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8B7" w:rsidRPr="00F74CE5" w:rsidRDefault="00C935F1" w:rsidP="00F74CE5">
      <w:pPr>
        <w:pStyle w:val="ConsPlusNormal"/>
        <w:jc w:val="center"/>
        <w:rPr>
          <w:rFonts w:ascii="Times New Roman" w:hAnsi="Times New Roman" w:cs="Times New Roman"/>
          <w:sz w:val="28"/>
          <w:szCs w:val="28"/>
        </w:rPr>
      </w:pPr>
      <w:r w:rsidRPr="00F74CE5">
        <w:rPr>
          <w:rFonts w:ascii="Times New Roman" w:hAnsi="Times New Roman" w:cs="Times New Roman"/>
          <w:sz w:val="28"/>
          <w:szCs w:val="28"/>
        </w:rPr>
        <w:t>Архивн</w:t>
      </w:r>
      <w:r w:rsidR="00DC3631" w:rsidRPr="00F74CE5">
        <w:rPr>
          <w:rFonts w:ascii="Times New Roman" w:hAnsi="Times New Roman" w:cs="Times New Roman"/>
          <w:sz w:val="28"/>
          <w:szCs w:val="28"/>
        </w:rPr>
        <w:t>ое управление</w:t>
      </w:r>
      <w:r w:rsidRPr="00F74CE5">
        <w:rPr>
          <w:rFonts w:ascii="Times New Roman" w:hAnsi="Times New Roman" w:cs="Times New Roman"/>
          <w:sz w:val="28"/>
          <w:szCs w:val="28"/>
        </w:rPr>
        <w:t xml:space="preserve"> Администрации города Челябинска</w:t>
      </w:r>
    </w:p>
    <w:p w:rsidR="001F78B7" w:rsidRPr="003E2A77" w:rsidRDefault="001F78B7" w:rsidP="000C12FE">
      <w:pPr>
        <w:jc w:val="center"/>
        <w:rPr>
          <w:sz w:val="26"/>
          <w:szCs w:val="26"/>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Pr="00CB373E" w:rsidRDefault="00732CBC" w:rsidP="000C12FE">
      <w:pPr>
        <w:jc w:val="center"/>
        <w:rPr>
          <w:b/>
          <w:sz w:val="32"/>
          <w:szCs w:val="32"/>
        </w:rPr>
      </w:pPr>
      <w:r>
        <w:rPr>
          <w:b/>
          <w:sz w:val="32"/>
          <w:szCs w:val="32"/>
        </w:rPr>
        <w:t>КРАТКИЙ СПРАВОЧНИК</w:t>
      </w:r>
      <w:r w:rsidR="003E2A77">
        <w:rPr>
          <w:b/>
          <w:sz w:val="32"/>
          <w:szCs w:val="32"/>
        </w:rPr>
        <w:t xml:space="preserve"> </w:t>
      </w:r>
      <w:r w:rsidR="00742155">
        <w:rPr>
          <w:b/>
          <w:sz w:val="32"/>
          <w:szCs w:val="32"/>
        </w:rPr>
        <w:t>ПО</w:t>
      </w:r>
      <w:r w:rsidR="003E2A77">
        <w:rPr>
          <w:b/>
          <w:sz w:val="32"/>
          <w:szCs w:val="32"/>
        </w:rPr>
        <w:t> </w:t>
      </w:r>
      <w:r>
        <w:rPr>
          <w:b/>
          <w:sz w:val="32"/>
          <w:szCs w:val="32"/>
        </w:rPr>
        <w:t>ФОНДАМ</w:t>
      </w:r>
      <w:r w:rsidR="00CB373E">
        <w:rPr>
          <w:b/>
          <w:sz w:val="32"/>
          <w:szCs w:val="32"/>
        </w:rPr>
        <w:br/>
      </w:r>
      <w:r w:rsidR="00CB373E" w:rsidRPr="00CB373E">
        <w:rPr>
          <w:b/>
          <w:caps/>
          <w:sz w:val="32"/>
          <w:szCs w:val="32"/>
        </w:rPr>
        <w:t>муниципального архива города Челябинска</w:t>
      </w:r>
    </w:p>
    <w:p w:rsidR="001F78B7" w:rsidRDefault="001F78B7" w:rsidP="000C12FE">
      <w:pPr>
        <w:jc w:val="center"/>
        <w:rPr>
          <w:sz w:val="32"/>
          <w:szCs w:val="32"/>
        </w:rPr>
      </w:pPr>
    </w:p>
    <w:p w:rsidR="001F78B7" w:rsidRDefault="001F78B7" w:rsidP="000C12FE">
      <w:pPr>
        <w:jc w:val="center"/>
        <w:rPr>
          <w:sz w:val="28"/>
          <w:szCs w:val="28"/>
        </w:rPr>
      </w:pPr>
    </w:p>
    <w:p w:rsidR="001F78B7" w:rsidRDefault="001F78B7" w:rsidP="000C12FE">
      <w:pPr>
        <w:jc w:val="center"/>
        <w:rPr>
          <w:sz w:val="28"/>
          <w:szCs w:val="28"/>
        </w:rPr>
      </w:pPr>
    </w:p>
    <w:p w:rsidR="00732CBC" w:rsidRDefault="00732CBC" w:rsidP="000C12FE">
      <w:pPr>
        <w:jc w:val="center"/>
        <w:rPr>
          <w:sz w:val="28"/>
          <w:szCs w:val="28"/>
        </w:rPr>
      </w:pPr>
    </w:p>
    <w:p w:rsidR="00732CBC" w:rsidRDefault="00732CBC"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732CBC" w:rsidRDefault="00732CBC" w:rsidP="000C12FE">
      <w:pPr>
        <w:jc w:val="center"/>
        <w:rPr>
          <w:sz w:val="28"/>
          <w:szCs w:val="28"/>
        </w:rPr>
      </w:pPr>
    </w:p>
    <w:p w:rsidR="00732CBC" w:rsidRDefault="00732CBC"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1F78B7" w:rsidRDefault="001F78B7" w:rsidP="000C12FE">
      <w:pPr>
        <w:jc w:val="center"/>
        <w:rPr>
          <w:sz w:val="28"/>
          <w:szCs w:val="28"/>
        </w:rPr>
      </w:pPr>
    </w:p>
    <w:p w:rsidR="00913D18" w:rsidRDefault="00913D18" w:rsidP="000C12FE">
      <w:pPr>
        <w:jc w:val="center"/>
        <w:rPr>
          <w:sz w:val="28"/>
          <w:szCs w:val="28"/>
        </w:rPr>
      </w:pPr>
    </w:p>
    <w:p w:rsidR="00913D18" w:rsidRDefault="00913D18" w:rsidP="000C12FE">
      <w:pPr>
        <w:jc w:val="center"/>
        <w:rPr>
          <w:sz w:val="28"/>
          <w:szCs w:val="28"/>
        </w:rPr>
      </w:pPr>
    </w:p>
    <w:p w:rsidR="00E8195C" w:rsidRPr="00AA7FC1" w:rsidRDefault="00E8195C" w:rsidP="000C12FE">
      <w:pPr>
        <w:jc w:val="center"/>
        <w:rPr>
          <w:sz w:val="28"/>
          <w:szCs w:val="28"/>
        </w:rPr>
      </w:pPr>
    </w:p>
    <w:p w:rsidR="001F78B7" w:rsidRDefault="001F78B7" w:rsidP="000C12FE">
      <w:pPr>
        <w:jc w:val="center"/>
        <w:rPr>
          <w:sz w:val="28"/>
          <w:szCs w:val="28"/>
        </w:rPr>
      </w:pPr>
    </w:p>
    <w:p w:rsidR="001F78B7" w:rsidRDefault="00C935F1" w:rsidP="000C12FE">
      <w:pPr>
        <w:jc w:val="center"/>
        <w:rPr>
          <w:sz w:val="28"/>
          <w:szCs w:val="28"/>
        </w:rPr>
      </w:pPr>
      <w:r>
        <w:rPr>
          <w:sz w:val="28"/>
          <w:szCs w:val="28"/>
        </w:rPr>
        <w:t xml:space="preserve">Челябинск </w:t>
      </w:r>
    </w:p>
    <w:p w:rsidR="001F78B7" w:rsidRDefault="00C445D5" w:rsidP="000C12FE">
      <w:pPr>
        <w:jc w:val="center"/>
        <w:rPr>
          <w:sz w:val="28"/>
          <w:szCs w:val="28"/>
        </w:rPr>
      </w:pPr>
      <w:r>
        <w:rPr>
          <w:sz w:val="28"/>
          <w:szCs w:val="28"/>
        </w:rPr>
        <w:t>202</w:t>
      </w:r>
      <w:r w:rsidR="00397704">
        <w:rPr>
          <w:sz w:val="28"/>
          <w:szCs w:val="28"/>
        </w:rPr>
        <w:t>5</w:t>
      </w:r>
      <w:r w:rsidR="00C935F1">
        <w:br w:type="page"/>
      </w:r>
    </w:p>
    <w:p w:rsidR="001F78B7" w:rsidRPr="00E61B6E" w:rsidRDefault="00732CBC" w:rsidP="000C12FE">
      <w:pPr>
        <w:pStyle w:val="ad"/>
        <w:ind w:firstLine="709"/>
      </w:pPr>
      <w:r>
        <w:rPr>
          <w:sz w:val="26"/>
          <w:szCs w:val="26"/>
        </w:rPr>
        <w:lastRenderedPageBreak/>
        <w:t>Краткий справочник</w:t>
      </w:r>
      <w:r w:rsidR="003E2A77">
        <w:rPr>
          <w:sz w:val="26"/>
          <w:szCs w:val="26"/>
        </w:rPr>
        <w:t xml:space="preserve"> по </w:t>
      </w:r>
      <w:r>
        <w:rPr>
          <w:sz w:val="26"/>
          <w:szCs w:val="26"/>
        </w:rPr>
        <w:t xml:space="preserve">фондам </w:t>
      </w:r>
      <w:r w:rsidR="00CB373E" w:rsidRPr="00CB373E">
        <w:rPr>
          <w:sz w:val="26"/>
          <w:szCs w:val="26"/>
        </w:rPr>
        <w:t>муниципального архива города Челябинска</w:t>
      </w:r>
      <w:r w:rsidR="00CB373E">
        <w:rPr>
          <w:sz w:val="26"/>
          <w:szCs w:val="26"/>
        </w:rPr>
        <w:t xml:space="preserve"> </w:t>
      </w:r>
      <w:r w:rsidR="00C935F1">
        <w:rPr>
          <w:sz w:val="26"/>
          <w:szCs w:val="26"/>
        </w:rPr>
        <w:t>/</w:t>
      </w:r>
      <w:r w:rsidR="00F00E0D">
        <w:rPr>
          <w:sz w:val="26"/>
          <w:szCs w:val="26"/>
        </w:rPr>
        <w:t xml:space="preserve"> </w:t>
      </w:r>
      <w:r w:rsidR="00C935F1">
        <w:rPr>
          <w:sz w:val="26"/>
          <w:szCs w:val="26"/>
        </w:rPr>
        <w:t>Архивн</w:t>
      </w:r>
      <w:r w:rsidR="00D43CF4">
        <w:rPr>
          <w:sz w:val="26"/>
          <w:szCs w:val="26"/>
        </w:rPr>
        <w:t>ое управление</w:t>
      </w:r>
      <w:r w:rsidR="00C935F1">
        <w:rPr>
          <w:sz w:val="26"/>
          <w:szCs w:val="26"/>
        </w:rPr>
        <w:t xml:space="preserve"> Администрации города Челябинска, </w:t>
      </w:r>
      <w:r w:rsidR="00F7789A">
        <w:rPr>
          <w:sz w:val="26"/>
          <w:szCs w:val="26"/>
        </w:rPr>
        <w:t xml:space="preserve">под </w:t>
      </w:r>
      <w:r w:rsidR="00F7789A" w:rsidRPr="00F67EB0">
        <w:rPr>
          <w:sz w:val="26"/>
          <w:szCs w:val="26"/>
        </w:rPr>
        <w:t>ред.</w:t>
      </w:r>
      <w:r w:rsidR="00174895" w:rsidRPr="00F67EB0">
        <w:rPr>
          <w:sz w:val="26"/>
          <w:szCs w:val="26"/>
        </w:rPr>
        <w:t xml:space="preserve"> </w:t>
      </w:r>
      <w:r w:rsidR="00F67EB0" w:rsidRPr="00F67EB0">
        <w:rPr>
          <w:sz w:val="26"/>
          <w:szCs w:val="26"/>
        </w:rPr>
        <w:t>О. В. Габ</w:t>
      </w:r>
      <w:r w:rsidR="000C614A" w:rsidRPr="00F67EB0">
        <w:rPr>
          <w:sz w:val="26"/>
          <w:szCs w:val="26"/>
        </w:rPr>
        <w:t xml:space="preserve">, </w:t>
      </w:r>
      <w:r w:rsidR="00F7789A">
        <w:rPr>
          <w:sz w:val="26"/>
          <w:szCs w:val="26"/>
        </w:rPr>
        <w:t xml:space="preserve">сост. </w:t>
      </w:r>
      <w:r w:rsidR="00087E64">
        <w:rPr>
          <w:sz w:val="26"/>
          <w:szCs w:val="26"/>
        </w:rPr>
        <w:t>А.</w:t>
      </w:r>
      <w:r w:rsidR="00174895">
        <w:rPr>
          <w:sz w:val="26"/>
          <w:szCs w:val="26"/>
        </w:rPr>
        <w:t> </w:t>
      </w:r>
      <w:r w:rsidR="00087E64" w:rsidRPr="00E61B6E">
        <w:rPr>
          <w:sz w:val="26"/>
          <w:szCs w:val="26"/>
        </w:rPr>
        <w:t>Р.</w:t>
      </w:r>
      <w:r w:rsidR="00174895" w:rsidRPr="00E61B6E">
        <w:rPr>
          <w:sz w:val="26"/>
          <w:szCs w:val="26"/>
        </w:rPr>
        <w:t> </w:t>
      </w:r>
      <w:r w:rsidR="00F67EB0">
        <w:rPr>
          <w:sz w:val="26"/>
          <w:szCs w:val="26"/>
        </w:rPr>
        <w:t>Байтурина</w:t>
      </w:r>
      <w:r w:rsidR="00F7789A" w:rsidRPr="00E61B6E">
        <w:rPr>
          <w:sz w:val="26"/>
          <w:szCs w:val="26"/>
        </w:rPr>
        <w:t xml:space="preserve">, </w:t>
      </w:r>
      <w:r w:rsidR="00174895" w:rsidRPr="00E61B6E">
        <w:rPr>
          <w:sz w:val="26"/>
          <w:szCs w:val="26"/>
        </w:rPr>
        <w:t xml:space="preserve">М. П. Горелик, </w:t>
      </w:r>
      <w:r w:rsidR="00AA764B" w:rsidRPr="00E61B6E">
        <w:rPr>
          <w:sz w:val="26"/>
          <w:szCs w:val="26"/>
        </w:rPr>
        <w:t>Е. А. Медведева</w:t>
      </w:r>
      <w:r w:rsidR="00405F7E" w:rsidRPr="00E61B6E">
        <w:rPr>
          <w:sz w:val="26"/>
          <w:szCs w:val="26"/>
        </w:rPr>
        <w:t xml:space="preserve">, </w:t>
      </w:r>
      <w:r w:rsidR="009B5BA7" w:rsidRPr="00E61B6E">
        <w:rPr>
          <w:sz w:val="26"/>
          <w:szCs w:val="26"/>
        </w:rPr>
        <w:t>Ю.</w:t>
      </w:r>
      <w:r w:rsidR="00972518" w:rsidRPr="00E61B6E">
        <w:rPr>
          <w:sz w:val="26"/>
          <w:szCs w:val="26"/>
        </w:rPr>
        <w:t> </w:t>
      </w:r>
      <w:r w:rsidR="009B5BA7" w:rsidRPr="00E61B6E">
        <w:rPr>
          <w:sz w:val="26"/>
          <w:szCs w:val="26"/>
        </w:rPr>
        <w:t>В.</w:t>
      </w:r>
      <w:r w:rsidR="00972518" w:rsidRPr="00E61B6E">
        <w:rPr>
          <w:sz w:val="26"/>
          <w:szCs w:val="26"/>
        </w:rPr>
        <w:t> </w:t>
      </w:r>
      <w:r w:rsidR="009B5BA7" w:rsidRPr="00E61B6E">
        <w:rPr>
          <w:sz w:val="26"/>
          <w:szCs w:val="26"/>
        </w:rPr>
        <w:t xml:space="preserve">Тамазова, </w:t>
      </w:r>
      <w:r w:rsidR="000C614A" w:rsidRPr="00E61B6E">
        <w:rPr>
          <w:sz w:val="26"/>
          <w:szCs w:val="26"/>
        </w:rPr>
        <w:t>А. В. Усачева</w:t>
      </w:r>
      <w:r w:rsidR="00C935F1" w:rsidRPr="00E61B6E">
        <w:rPr>
          <w:sz w:val="26"/>
          <w:szCs w:val="26"/>
        </w:rPr>
        <w:t>.</w:t>
      </w:r>
      <w:r w:rsidR="00D569C1" w:rsidRPr="00E61B6E">
        <w:rPr>
          <w:sz w:val="26"/>
          <w:szCs w:val="26"/>
        </w:rPr>
        <w:t xml:space="preserve"> </w:t>
      </w:r>
      <w:r w:rsidR="002E1E9B" w:rsidRPr="00E61B6E">
        <w:rPr>
          <w:sz w:val="26"/>
          <w:szCs w:val="26"/>
        </w:rPr>
        <w:t>–</w:t>
      </w:r>
      <w:r w:rsidR="00D569C1" w:rsidRPr="00E61B6E">
        <w:rPr>
          <w:sz w:val="26"/>
          <w:szCs w:val="26"/>
        </w:rPr>
        <w:t xml:space="preserve"> </w:t>
      </w:r>
      <w:r w:rsidR="00C935F1" w:rsidRPr="00E61B6E">
        <w:rPr>
          <w:sz w:val="26"/>
          <w:szCs w:val="26"/>
        </w:rPr>
        <w:t xml:space="preserve">Челябинск, </w:t>
      </w:r>
      <w:r w:rsidR="00087E64" w:rsidRPr="00E61B6E">
        <w:rPr>
          <w:sz w:val="26"/>
          <w:szCs w:val="26"/>
        </w:rPr>
        <w:t>2025</w:t>
      </w:r>
      <w:r w:rsidR="00C935F1" w:rsidRPr="00E61B6E">
        <w:rPr>
          <w:sz w:val="26"/>
          <w:szCs w:val="26"/>
        </w:rPr>
        <w:t>.</w:t>
      </w:r>
      <w:r w:rsidR="00087E64" w:rsidRPr="00E61B6E">
        <w:rPr>
          <w:sz w:val="26"/>
          <w:szCs w:val="26"/>
        </w:rPr>
        <w:t xml:space="preserve"> </w:t>
      </w:r>
      <w:r w:rsidR="002E1E9B" w:rsidRPr="00E61B6E">
        <w:rPr>
          <w:sz w:val="26"/>
          <w:szCs w:val="26"/>
        </w:rPr>
        <w:t>–</w:t>
      </w:r>
      <w:r w:rsidR="00087E64" w:rsidRPr="00E61B6E">
        <w:rPr>
          <w:sz w:val="26"/>
          <w:szCs w:val="26"/>
        </w:rPr>
        <w:t xml:space="preserve"> </w:t>
      </w:r>
      <w:r w:rsidR="000C12FE" w:rsidRPr="00E61B6E">
        <w:rPr>
          <w:sz w:val="26"/>
          <w:szCs w:val="26"/>
        </w:rPr>
        <w:t>4</w:t>
      </w:r>
      <w:r w:rsidR="00E61B6E" w:rsidRPr="00E61B6E">
        <w:rPr>
          <w:sz w:val="26"/>
          <w:szCs w:val="26"/>
        </w:rPr>
        <w:t>92</w:t>
      </w:r>
      <w:r w:rsidR="00C935F1" w:rsidRPr="00E61B6E">
        <w:rPr>
          <w:sz w:val="26"/>
          <w:szCs w:val="26"/>
        </w:rPr>
        <w:t xml:space="preserve"> с. </w:t>
      </w:r>
    </w:p>
    <w:p w:rsidR="001F78B7" w:rsidRDefault="001F78B7" w:rsidP="000C12FE">
      <w:pPr>
        <w:pStyle w:val="ad"/>
        <w:ind w:firstLine="709"/>
        <w:rPr>
          <w:sz w:val="26"/>
          <w:szCs w:val="26"/>
        </w:rPr>
      </w:pPr>
    </w:p>
    <w:p w:rsidR="000C614A" w:rsidRPr="00087E64" w:rsidRDefault="00087E64" w:rsidP="000C12FE">
      <w:pPr>
        <w:pStyle w:val="ad"/>
        <w:ind w:firstLine="709"/>
        <w:rPr>
          <w:sz w:val="26"/>
          <w:szCs w:val="26"/>
        </w:rPr>
      </w:pPr>
      <w:r>
        <w:rPr>
          <w:sz w:val="26"/>
          <w:szCs w:val="26"/>
        </w:rPr>
        <w:t xml:space="preserve">В </w:t>
      </w:r>
      <w:r w:rsidR="000C614A">
        <w:rPr>
          <w:sz w:val="26"/>
          <w:szCs w:val="26"/>
        </w:rPr>
        <w:t>Кратк</w:t>
      </w:r>
      <w:r>
        <w:rPr>
          <w:sz w:val="26"/>
          <w:szCs w:val="26"/>
        </w:rPr>
        <w:t>ом</w:t>
      </w:r>
      <w:r w:rsidR="000C614A">
        <w:rPr>
          <w:sz w:val="26"/>
          <w:szCs w:val="26"/>
        </w:rPr>
        <w:t xml:space="preserve"> справочник</w:t>
      </w:r>
      <w:r>
        <w:rPr>
          <w:sz w:val="26"/>
          <w:szCs w:val="26"/>
        </w:rPr>
        <w:t>е</w:t>
      </w:r>
      <w:r w:rsidR="003E2A77">
        <w:rPr>
          <w:sz w:val="26"/>
          <w:szCs w:val="26"/>
        </w:rPr>
        <w:t xml:space="preserve"> по </w:t>
      </w:r>
      <w:r w:rsidR="006B64FA" w:rsidRPr="000C614A">
        <w:rPr>
          <w:sz w:val="26"/>
          <w:szCs w:val="26"/>
        </w:rPr>
        <w:t xml:space="preserve">фондам муниципального архива города Челябинска </w:t>
      </w:r>
      <w:r w:rsidR="000C614A">
        <w:rPr>
          <w:sz w:val="26"/>
          <w:szCs w:val="26"/>
        </w:rPr>
        <w:t>представл</w:t>
      </w:r>
      <w:r>
        <w:rPr>
          <w:sz w:val="26"/>
          <w:szCs w:val="26"/>
        </w:rPr>
        <w:t>ена полная информация о составе, содержании, хронологических рамках и объеме всех фондов, находящихся на хранении в Архивном управлении Администрации города Челябинска</w:t>
      </w:r>
      <w:r w:rsidR="003E2A77">
        <w:rPr>
          <w:sz w:val="26"/>
          <w:szCs w:val="26"/>
        </w:rPr>
        <w:t xml:space="preserve"> по </w:t>
      </w:r>
      <w:r w:rsidR="00B51F82" w:rsidRPr="00742155">
        <w:rPr>
          <w:sz w:val="26"/>
          <w:szCs w:val="26"/>
        </w:rPr>
        <w:t xml:space="preserve">состоянию </w:t>
      </w:r>
      <w:r w:rsidR="00B51F82" w:rsidRPr="00087E64">
        <w:rPr>
          <w:sz w:val="26"/>
          <w:szCs w:val="26"/>
        </w:rPr>
        <w:t>на 01.01.202</w:t>
      </w:r>
      <w:r w:rsidR="00397704" w:rsidRPr="00087E64">
        <w:rPr>
          <w:sz w:val="26"/>
          <w:szCs w:val="26"/>
        </w:rPr>
        <w:t>5</w:t>
      </w:r>
      <w:r w:rsidR="000C614A" w:rsidRPr="00087E64">
        <w:rPr>
          <w:sz w:val="26"/>
          <w:szCs w:val="26"/>
        </w:rPr>
        <w:t xml:space="preserve">. </w:t>
      </w:r>
    </w:p>
    <w:p w:rsidR="000C614A" w:rsidRPr="00742155" w:rsidRDefault="000C614A" w:rsidP="000C12FE">
      <w:pPr>
        <w:pStyle w:val="ad"/>
        <w:ind w:firstLine="709"/>
        <w:rPr>
          <w:sz w:val="26"/>
          <w:szCs w:val="26"/>
        </w:rPr>
      </w:pPr>
    </w:p>
    <w:p w:rsidR="000C614A" w:rsidRPr="00742155" w:rsidRDefault="000C614A" w:rsidP="000C12FE">
      <w:pPr>
        <w:pStyle w:val="ad"/>
        <w:ind w:firstLine="709"/>
        <w:rPr>
          <w:sz w:val="26"/>
          <w:szCs w:val="26"/>
        </w:rPr>
      </w:pPr>
      <w:r w:rsidRPr="00742155">
        <w:rPr>
          <w:sz w:val="26"/>
          <w:szCs w:val="26"/>
        </w:rPr>
        <w:t xml:space="preserve">Предназначен для </w:t>
      </w:r>
      <w:r w:rsidR="00733D45" w:rsidRPr="00742155">
        <w:rPr>
          <w:sz w:val="26"/>
          <w:szCs w:val="26"/>
        </w:rPr>
        <w:t>пользователей архивных документов муниципального архива города Челябинска</w:t>
      </w:r>
      <w:r w:rsidRPr="00742155">
        <w:rPr>
          <w:sz w:val="26"/>
          <w:szCs w:val="26"/>
        </w:rPr>
        <w:t>.</w:t>
      </w:r>
    </w:p>
    <w:p w:rsidR="000C614A" w:rsidRPr="00742155" w:rsidRDefault="000C614A" w:rsidP="000C12FE">
      <w:pPr>
        <w:pStyle w:val="ad"/>
        <w:ind w:firstLine="709"/>
        <w:rPr>
          <w:sz w:val="26"/>
          <w:szCs w:val="26"/>
        </w:rPr>
      </w:pPr>
    </w:p>
    <w:p w:rsidR="001F78B7" w:rsidRDefault="00C935F1" w:rsidP="000C12FE">
      <w:pPr>
        <w:pStyle w:val="ad"/>
        <w:ind w:firstLine="709"/>
        <w:rPr>
          <w:sz w:val="26"/>
          <w:szCs w:val="26"/>
        </w:rPr>
      </w:pPr>
      <w:r>
        <w:br w:type="page"/>
      </w:r>
    </w:p>
    <w:p w:rsidR="001F78B7" w:rsidRDefault="00C935F1" w:rsidP="000C12FE">
      <w:pPr>
        <w:jc w:val="center"/>
      </w:pPr>
      <w:r>
        <w:rPr>
          <w:b/>
          <w:caps/>
          <w:sz w:val="26"/>
          <w:szCs w:val="26"/>
        </w:rPr>
        <w:lastRenderedPageBreak/>
        <w:t>Оглавление</w:t>
      </w:r>
    </w:p>
    <w:p w:rsidR="001F78B7" w:rsidRPr="00246C6E" w:rsidRDefault="001F78B7" w:rsidP="000C12FE">
      <w:pPr>
        <w:rPr>
          <w:sz w:val="26"/>
          <w:szCs w:val="26"/>
        </w:rPr>
      </w:pPr>
    </w:p>
    <w:tbl>
      <w:tblPr>
        <w:tblW w:w="9639" w:type="dxa"/>
        <w:tblLayout w:type="fixed"/>
        <w:tblLook w:val="04A0" w:firstRow="1" w:lastRow="0" w:firstColumn="1" w:lastColumn="0" w:noHBand="0" w:noVBand="1"/>
      </w:tblPr>
      <w:tblGrid>
        <w:gridCol w:w="2093"/>
        <w:gridCol w:w="6804"/>
        <w:gridCol w:w="742"/>
      </w:tblGrid>
      <w:tr w:rsidR="001F78B7" w:rsidRPr="001D3803" w:rsidTr="0070112A">
        <w:trPr>
          <w:cantSplit/>
        </w:trPr>
        <w:tc>
          <w:tcPr>
            <w:tcW w:w="2093" w:type="dxa"/>
            <w:shd w:val="clear" w:color="auto" w:fill="auto"/>
          </w:tcPr>
          <w:p w:rsidR="001F78B7" w:rsidRPr="001D3803" w:rsidRDefault="001F78B7" w:rsidP="001D3803">
            <w:pPr>
              <w:pStyle w:val="af3"/>
              <w:spacing w:before="120" w:after="120"/>
              <w:ind w:left="357" w:right="-57"/>
              <w:rPr>
                <w:sz w:val="26"/>
                <w:szCs w:val="26"/>
              </w:rPr>
            </w:pPr>
          </w:p>
        </w:tc>
        <w:tc>
          <w:tcPr>
            <w:tcW w:w="6804" w:type="dxa"/>
            <w:shd w:val="clear" w:color="auto" w:fill="auto"/>
          </w:tcPr>
          <w:p w:rsidR="001F78B7" w:rsidRPr="001D3803" w:rsidRDefault="00EC79B6" w:rsidP="000C12FE">
            <w:pPr>
              <w:spacing w:before="120" w:after="120"/>
              <w:rPr>
                <w:sz w:val="26"/>
                <w:szCs w:val="26"/>
              </w:rPr>
            </w:pPr>
            <w:r w:rsidRPr="001D3803">
              <w:rPr>
                <w:sz w:val="26"/>
                <w:szCs w:val="26"/>
              </w:rPr>
              <w:t>Пр</w:t>
            </w:r>
            <w:r w:rsidR="00732CBC" w:rsidRPr="001D3803">
              <w:rPr>
                <w:sz w:val="26"/>
                <w:szCs w:val="26"/>
              </w:rPr>
              <w:t>едисловие</w:t>
            </w:r>
          </w:p>
        </w:tc>
        <w:tc>
          <w:tcPr>
            <w:tcW w:w="742" w:type="dxa"/>
            <w:shd w:val="clear" w:color="auto" w:fill="auto"/>
          </w:tcPr>
          <w:p w:rsidR="001F78B7" w:rsidRPr="001D3803" w:rsidRDefault="006C7F6C" w:rsidP="00914329">
            <w:pPr>
              <w:spacing w:before="120" w:after="120"/>
              <w:ind w:left="113"/>
              <w:jc w:val="right"/>
              <w:rPr>
                <w:sz w:val="26"/>
                <w:szCs w:val="26"/>
              </w:rPr>
            </w:pPr>
            <w:r>
              <w:rPr>
                <w:sz w:val="26"/>
                <w:szCs w:val="26"/>
              </w:rPr>
              <w:t>8</w:t>
            </w:r>
          </w:p>
        </w:tc>
      </w:tr>
      <w:tr w:rsidR="00AE210C" w:rsidRPr="001D3803" w:rsidTr="0070112A">
        <w:trPr>
          <w:cantSplit/>
        </w:trPr>
        <w:tc>
          <w:tcPr>
            <w:tcW w:w="2093" w:type="dxa"/>
            <w:shd w:val="clear" w:color="auto" w:fill="auto"/>
          </w:tcPr>
          <w:p w:rsidR="00AE210C" w:rsidRPr="001D3803" w:rsidRDefault="00AE210C" w:rsidP="001D3803">
            <w:pPr>
              <w:spacing w:before="120" w:after="120"/>
              <w:ind w:right="-57"/>
              <w:rPr>
                <w:b/>
                <w:sz w:val="26"/>
                <w:szCs w:val="26"/>
              </w:rPr>
            </w:pPr>
          </w:p>
        </w:tc>
        <w:tc>
          <w:tcPr>
            <w:tcW w:w="6804" w:type="dxa"/>
            <w:shd w:val="clear" w:color="auto" w:fill="auto"/>
          </w:tcPr>
          <w:p w:rsidR="00AE210C" w:rsidRPr="001D3803" w:rsidRDefault="00AE210C" w:rsidP="000C12FE">
            <w:pPr>
              <w:spacing w:before="120" w:after="120"/>
              <w:rPr>
                <w:sz w:val="26"/>
                <w:szCs w:val="26"/>
              </w:rPr>
            </w:pPr>
            <w:r w:rsidRPr="001D3803">
              <w:rPr>
                <w:sz w:val="26"/>
                <w:szCs w:val="26"/>
              </w:rPr>
              <w:t>Список сокращений</w:t>
            </w:r>
          </w:p>
        </w:tc>
        <w:tc>
          <w:tcPr>
            <w:tcW w:w="742" w:type="dxa"/>
            <w:shd w:val="clear" w:color="auto" w:fill="auto"/>
          </w:tcPr>
          <w:p w:rsidR="00AE210C" w:rsidRPr="001D3803" w:rsidRDefault="00DC7E25" w:rsidP="00914329">
            <w:pPr>
              <w:spacing w:before="120" w:after="120"/>
              <w:ind w:left="113"/>
              <w:jc w:val="right"/>
              <w:rPr>
                <w:sz w:val="26"/>
                <w:szCs w:val="26"/>
              </w:rPr>
            </w:pPr>
            <w:r>
              <w:rPr>
                <w:sz w:val="26"/>
                <w:szCs w:val="26"/>
              </w:rPr>
              <w:t>11</w:t>
            </w:r>
          </w:p>
        </w:tc>
      </w:tr>
      <w:tr w:rsidR="001F78B7" w:rsidRPr="001D3803" w:rsidTr="0070112A">
        <w:trPr>
          <w:cantSplit/>
        </w:trPr>
        <w:tc>
          <w:tcPr>
            <w:tcW w:w="2093" w:type="dxa"/>
            <w:shd w:val="clear" w:color="auto" w:fill="auto"/>
          </w:tcPr>
          <w:p w:rsidR="001F78B7" w:rsidRPr="001D3803" w:rsidRDefault="00F73521" w:rsidP="001D3803">
            <w:pPr>
              <w:pStyle w:val="af3"/>
              <w:spacing w:before="120" w:after="120"/>
              <w:ind w:left="0" w:right="-57"/>
              <w:rPr>
                <w:b/>
                <w:sz w:val="26"/>
                <w:szCs w:val="26"/>
              </w:rPr>
            </w:pPr>
            <w:r w:rsidRPr="001D3803">
              <w:rPr>
                <w:b/>
                <w:sz w:val="26"/>
                <w:szCs w:val="26"/>
              </w:rPr>
              <w:t>1</w:t>
            </w:r>
            <w:r w:rsidR="00EC75BC" w:rsidRPr="001D3803">
              <w:rPr>
                <w:b/>
                <w:sz w:val="26"/>
                <w:szCs w:val="26"/>
              </w:rPr>
              <w:t>.</w:t>
            </w:r>
          </w:p>
        </w:tc>
        <w:tc>
          <w:tcPr>
            <w:tcW w:w="6804" w:type="dxa"/>
            <w:shd w:val="clear" w:color="auto" w:fill="auto"/>
          </w:tcPr>
          <w:p w:rsidR="001F78B7" w:rsidRPr="001D3803" w:rsidRDefault="00E334B5" w:rsidP="002D300C">
            <w:pPr>
              <w:spacing w:before="120" w:after="120"/>
              <w:jc w:val="both"/>
              <w:rPr>
                <w:b/>
                <w:sz w:val="26"/>
                <w:szCs w:val="26"/>
              </w:rPr>
            </w:pPr>
            <w:r w:rsidRPr="001D3803">
              <w:rPr>
                <w:b/>
                <w:sz w:val="26"/>
                <w:szCs w:val="26"/>
              </w:rPr>
              <w:t xml:space="preserve">Документы источников комплектования </w:t>
            </w:r>
            <w:r w:rsidR="00664E9F" w:rsidRPr="001D3803">
              <w:rPr>
                <w:b/>
                <w:sz w:val="26"/>
                <w:szCs w:val="26"/>
              </w:rPr>
              <w:t xml:space="preserve">муниципального архива </w:t>
            </w:r>
            <w:r w:rsidR="00F4117A" w:rsidRPr="001D3803">
              <w:rPr>
                <w:b/>
                <w:sz w:val="26"/>
                <w:szCs w:val="26"/>
              </w:rPr>
              <w:t>(в том числе</w:t>
            </w:r>
            <w:r w:rsidRPr="001D3803">
              <w:rPr>
                <w:b/>
                <w:sz w:val="26"/>
                <w:szCs w:val="26"/>
              </w:rPr>
              <w:t xml:space="preserve"> исключенных из</w:t>
            </w:r>
            <w:r w:rsidR="005E7E75">
              <w:rPr>
                <w:b/>
                <w:sz w:val="26"/>
                <w:szCs w:val="26"/>
                <w:lang w:val="en-US"/>
              </w:rPr>
              <w:t> </w:t>
            </w:r>
            <w:r w:rsidRPr="001D3803">
              <w:rPr>
                <w:b/>
                <w:sz w:val="26"/>
                <w:szCs w:val="26"/>
              </w:rPr>
              <w:t>списка</w:t>
            </w:r>
            <w:r w:rsidR="001D3803">
              <w:rPr>
                <w:b/>
                <w:sz w:val="26"/>
                <w:szCs w:val="26"/>
              </w:rPr>
              <w:t>)</w:t>
            </w:r>
            <w:r w:rsidR="005003F9" w:rsidRPr="001D3803">
              <w:rPr>
                <w:b/>
                <w:sz w:val="26"/>
                <w:szCs w:val="26"/>
              </w:rPr>
              <w:t xml:space="preserve"> и их подведомственных </w:t>
            </w:r>
            <w:r w:rsidR="002D300C">
              <w:rPr>
                <w:b/>
                <w:sz w:val="26"/>
                <w:szCs w:val="26"/>
              </w:rPr>
              <w:t>муниципальных организаций</w:t>
            </w:r>
          </w:p>
        </w:tc>
        <w:tc>
          <w:tcPr>
            <w:tcW w:w="742" w:type="dxa"/>
            <w:shd w:val="clear" w:color="auto" w:fill="auto"/>
          </w:tcPr>
          <w:p w:rsidR="001F78B7" w:rsidRPr="00C15B24" w:rsidRDefault="005E7E75">
            <w:pPr>
              <w:spacing w:before="120" w:after="120"/>
              <w:ind w:left="113"/>
              <w:jc w:val="right"/>
              <w:rPr>
                <w:sz w:val="26"/>
                <w:szCs w:val="26"/>
              </w:rPr>
            </w:pPr>
            <w:r>
              <w:rPr>
                <w:sz w:val="26"/>
                <w:szCs w:val="26"/>
              </w:rPr>
              <w:t>1</w:t>
            </w:r>
            <w:r w:rsidR="00C15B24">
              <w:rPr>
                <w:sz w:val="26"/>
                <w:szCs w:val="26"/>
              </w:rPr>
              <w:t>9</w:t>
            </w:r>
          </w:p>
        </w:tc>
      </w:tr>
      <w:tr w:rsidR="007B7DAB" w:rsidRPr="001D3803" w:rsidTr="0070112A">
        <w:trPr>
          <w:cantSplit/>
        </w:trPr>
        <w:tc>
          <w:tcPr>
            <w:tcW w:w="2093" w:type="dxa"/>
            <w:shd w:val="clear" w:color="auto" w:fill="auto"/>
          </w:tcPr>
          <w:p w:rsidR="007B7DAB" w:rsidRPr="001D3803" w:rsidRDefault="007B7DAB" w:rsidP="001D3803">
            <w:pPr>
              <w:pStyle w:val="af3"/>
              <w:numPr>
                <w:ilvl w:val="0"/>
                <w:numId w:val="6"/>
              </w:numPr>
              <w:spacing w:before="120" w:after="120"/>
              <w:ind w:left="0" w:right="-57" w:firstLine="0"/>
              <w:rPr>
                <w:sz w:val="26"/>
                <w:szCs w:val="26"/>
              </w:rPr>
            </w:pPr>
          </w:p>
        </w:tc>
        <w:tc>
          <w:tcPr>
            <w:tcW w:w="6804" w:type="dxa"/>
            <w:shd w:val="clear" w:color="auto" w:fill="auto"/>
          </w:tcPr>
          <w:p w:rsidR="007B7DAB" w:rsidRPr="001D3803" w:rsidRDefault="007B7DAB" w:rsidP="000C12FE">
            <w:pPr>
              <w:spacing w:before="120" w:after="120"/>
              <w:jc w:val="both"/>
              <w:rPr>
                <w:sz w:val="26"/>
                <w:szCs w:val="26"/>
              </w:rPr>
            </w:pPr>
            <w:r w:rsidRPr="001D3803">
              <w:rPr>
                <w:sz w:val="26"/>
                <w:szCs w:val="26"/>
              </w:rPr>
              <w:t>Выборы, их организация</w:t>
            </w:r>
            <w:r w:rsidR="00A33219" w:rsidRPr="001D3803">
              <w:rPr>
                <w:sz w:val="26"/>
                <w:szCs w:val="26"/>
              </w:rPr>
              <w:t xml:space="preserve"> и </w:t>
            </w:r>
            <w:r w:rsidRPr="001D3803">
              <w:rPr>
                <w:sz w:val="26"/>
                <w:szCs w:val="26"/>
              </w:rPr>
              <w:t>проведение (ЕКДИ 01.03.01.02)</w:t>
            </w:r>
          </w:p>
        </w:tc>
        <w:tc>
          <w:tcPr>
            <w:tcW w:w="742" w:type="dxa"/>
            <w:shd w:val="clear" w:color="auto" w:fill="auto"/>
          </w:tcPr>
          <w:p w:rsidR="007B7DAB" w:rsidRPr="00C15B24" w:rsidRDefault="005E7E75">
            <w:pPr>
              <w:spacing w:before="120" w:after="120"/>
              <w:ind w:left="113"/>
              <w:jc w:val="right"/>
              <w:rPr>
                <w:sz w:val="26"/>
                <w:szCs w:val="26"/>
              </w:rPr>
            </w:pPr>
            <w:r>
              <w:rPr>
                <w:sz w:val="26"/>
                <w:szCs w:val="26"/>
              </w:rPr>
              <w:t>1</w:t>
            </w:r>
            <w:r w:rsidR="00C15B24">
              <w:rPr>
                <w:sz w:val="26"/>
                <w:szCs w:val="26"/>
              </w:rPr>
              <w:t>9</w:t>
            </w:r>
          </w:p>
        </w:tc>
      </w:tr>
      <w:tr w:rsidR="00041676" w:rsidRPr="001D3803" w:rsidTr="0070112A">
        <w:trPr>
          <w:cantSplit/>
        </w:trPr>
        <w:tc>
          <w:tcPr>
            <w:tcW w:w="2093" w:type="dxa"/>
            <w:shd w:val="clear" w:color="auto" w:fill="auto"/>
          </w:tcPr>
          <w:p w:rsidR="00041676" w:rsidRPr="001D3803" w:rsidRDefault="00041676" w:rsidP="001D3803">
            <w:pPr>
              <w:pStyle w:val="af3"/>
              <w:numPr>
                <w:ilvl w:val="0"/>
                <w:numId w:val="6"/>
              </w:numPr>
              <w:spacing w:before="120" w:after="120"/>
              <w:ind w:left="0" w:right="-57" w:firstLine="0"/>
              <w:rPr>
                <w:sz w:val="26"/>
                <w:szCs w:val="26"/>
              </w:rPr>
            </w:pPr>
          </w:p>
        </w:tc>
        <w:tc>
          <w:tcPr>
            <w:tcW w:w="6804" w:type="dxa"/>
            <w:shd w:val="clear" w:color="auto" w:fill="auto"/>
          </w:tcPr>
          <w:p w:rsidR="00041676" w:rsidRPr="001D3803" w:rsidRDefault="00041676" w:rsidP="000C12FE">
            <w:pPr>
              <w:spacing w:before="120" w:after="120"/>
              <w:jc w:val="both"/>
              <w:rPr>
                <w:sz w:val="26"/>
                <w:szCs w:val="26"/>
              </w:rPr>
            </w:pPr>
            <w:r w:rsidRPr="001D3803">
              <w:rPr>
                <w:sz w:val="26"/>
                <w:szCs w:val="26"/>
              </w:rPr>
              <w:t>Органы местного самоуправления города Челябинска</w:t>
            </w:r>
            <w:r w:rsidR="00A33219" w:rsidRPr="001D3803">
              <w:rPr>
                <w:sz w:val="26"/>
                <w:szCs w:val="26"/>
              </w:rPr>
              <w:t xml:space="preserve"> и </w:t>
            </w:r>
            <w:r w:rsidRPr="001D3803">
              <w:rPr>
                <w:sz w:val="26"/>
                <w:szCs w:val="26"/>
              </w:rPr>
              <w:t xml:space="preserve">внутригородских районов </w:t>
            </w:r>
            <w:r w:rsidR="009B5BA7" w:rsidRPr="001D3803">
              <w:rPr>
                <w:sz w:val="26"/>
                <w:szCs w:val="26"/>
              </w:rPr>
              <w:t>города Челябинска</w:t>
            </w:r>
          </w:p>
        </w:tc>
        <w:tc>
          <w:tcPr>
            <w:tcW w:w="742" w:type="dxa"/>
            <w:shd w:val="clear" w:color="auto" w:fill="auto"/>
          </w:tcPr>
          <w:p w:rsidR="00041676" w:rsidRPr="001D3803" w:rsidRDefault="00C15B24" w:rsidP="00914329">
            <w:pPr>
              <w:spacing w:before="120" w:after="120"/>
              <w:ind w:left="113"/>
              <w:jc w:val="right"/>
              <w:rPr>
                <w:sz w:val="26"/>
                <w:szCs w:val="26"/>
              </w:rPr>
            </w:pPr>
            <w:r>
              <w:rPr>
                <w:sz w:val="26"/>
                <w:szCs w:val="26"/>
              </w:rPr>
              <w:t>21</w:t>
            </w:r>
          </w:p>
        </w:tc>
      </w:tr>
      <w:tr w:rsidR="004416EB" w:rsidRPr="001D3803" w:rsidTr="0070112A">
        <w:trPr>
          <w:cantSplit/>
        </w:trPr>
        <w:tc>
          <w:tcPr>
            <w:tcW w:w="2093" w:type="dxa"/>
            <w:shd w:val="clear" w:color="auto" w:fill="auto"/>
          </w:tcPr>
          <w:p w:rsidR="004416EB" w:rsidRPr="001D3803" w:rsidRDefault="004416EB" w:rsidP="001D3803">
            <w:pPr>
              <w:pStyle w:val="af3"/>
              <w:numPr>
                <w:ilvl w:val="0"/>
                <w:numId w:val="9"/>
              </w:numPr>
              <w:spacing w:before="120" w:after="120"/>
              <w:ind w:left="284" w:right="-57" w:firstLine="0"/>
              <w:rPr>
                <w:sz w:val="26"/>
                <w:szCs w:val="26"/>
              </w:rPr>
            </w:pPr>
          </w:p>
        </w:tc>
        <w:tc>
          <w:tcPr>
            <w:tcW w:w="6804" w:type="dxa"/>
            <w:shd w:val="clear" w:color="auto" w:fill="auto"/>
          </w:tcPr>
          <w:p w:rsidR="004416EB" w:rsidRPr="001D3803" w:rsidRDefault="004416EB" w:rsidP="000C12FE">
            <w:pPr>
              <w:spacing w:before="120" w:after="120"/>
              <w:ind w:left="284"/>
              <w:jc w:val="both"/>
              <w:rPr>
                <w:sz w:val="26"/>
                <w:szCs w:val="26"/>
              </w:rPr>
            </w:pPr>
            <w:r w:rsidRPr="001D3803">
              <w:rPr>
                <w:sz w:val="26"/>
                <w:szCs w:val="26"/>
              </w:rPr>
              <w:t>Представительные органы муниципальных образований (</w:t>
            </w:r>
            <w:r w:rsidR="00A561DB" w:rsidRPr="001D3803">
              <w:rPr>
                <w:sz w:val="26"/>
                <w:szCs w:val="26"/>
              </w:rPr>
              <w:t xml:space="preserve">ЕКДИ </w:t>
            </w:r>
            <w:r w:rsidRPr="001D3803">
              <w:rPr>
                <w:sz w:val="26"/>
                <w:szCs w:val="26"/>
              </w:rPr>
              <w:t>02.04.02.01)</w:t>
            </w:r>
          </w:p>
        </w:tc>
        <w:tc>
          <w:tcPr>
            <w:tcW w:w="742" w:type="dxa"/>
            <w:shd w:val="clear" w:color="auto" w:fill="auto"/>
          </w:tcPr>
          <w:p w:rsidR="004416EB" w:rsidRPr="001D3803" w:rsidRDefault="00C15B24" w:rsidP="00914329">
            <w:pPr>
              <w:spacing w:before="120" w:after="120"/>
              <w:ind w:left="113"/>
              <w:jc w:val="right"/>
              <w:rPr>
                <w:sz w:val="26"/>
                <w:szCs w:val="26"/>
              </w:rPr>
            </w:pPr>
            <w:r>
              <w:rPr>
                <w:sz w:val="26"/>
                <w:szCs w:val="26"/>
              </w:rPr>
              <w:t>21</w:t>
            </w:r>
          </w:p>
        </w:tc>
      </w:tr>
      <w:tr w:rsidR="00F3081C" w:rsidRPr="001D3803" w:rsidTr="0070112A">
        <w:trPr>
          <w:cantSplit/>
        </w:trPr>
        <w:tc>
          <w:tcPr>
            <w:tcW w:w="2093" w:type="dxa"/>
            <w:shd w:val="clear" w:color="auto" w:fill="auto"/>
          </w:tcPr>
          <w:p w:rsidR="00F3081C" w:rsidRPr="001D3803" w:rsidRDefault="00F3081C" w:rsidP="001D3803">
            <w:pPr>
              <w:spacing w:before="120" w:after="120"/>
              <w:ind w:left="567" w:right="-57"/>
              <w:rPr>
                <w:sz w:val="26"/>
                <w:szCs w:val="26"/>
              </w:rPr>
            </w:pPr>
            <w:r w:rsidRPr="001D3803">
              <w:rPr>
                <w:sz w:val="26"/>
                <w:szCs w:val="26"/>
              </w:rPr>
              <w:t>1.2.1.1.</w:t>
            </w:r>
          </w:p>
        </w:tc>
        <w:tc>
          <w:tcPr>
            <w:tcW w:w="6804" w:type="dxa"/>
            <w:shd w:val="clear" w:color="auto" w:fill="auto"/>
          </w:tcPr>
          <w:p w:rsidR="00F3081C" w:rsidRPr="001D3803" w:rsidRDefault="00F3081C" w:rsidP="000C12FE">
            <w:pPr>
              <w:spacing w:before="120" w:after="120"/>
              <w:ind w:left="567"/>
              <w:jc w:val="both"/>
              <w:rPr>
                <w:sz w:val="26"/>
                <w:szCs w:val="26"/>
              </w:rPr>
            </w:pPr>
            <w:r w:rsidRPr="001D3803">
              <w:rPr>
                <w:sz w:val="26"/>
                <w:szCs w:val="26"/>
              </w:rPr>
              <w:t>Челябинская городская Дума</w:t>
            </w:r>
          </w:p>
        </w:tc>
        <w:tc>
          <w:tcPr>
            <w:tcW w:w="742" w:type="dxa"/>
            <w:shd w:val="clear" w:color="auto" w:fill="auto"/>
          </w:tcPr>
          <w:p w:rsidR="00F3081C" w:rsidRPr="001D3803" w:rsidRDefault="00C15B24" w:rsidP="00914329">
            <w:pPr>
              <w:spacing w:before="120" w:after="120"/>
              <w:ind w:left="113"/>
              <w:jc w:val="right"/>
              <w:rPr>
                <w:sz w:val="26"/>
                <w:szCs w:val="26"/>
              </w:rPr>
            </w:pPr>
            <w:r>
              <w:rPr>
                <w:sz w:val="26"/>
                <w:szCs w:val="26"/>
              </w:rPr>
              <w:t>21</w:t>
            </w:r>
          </w:p>
        </w:tc>
      </w:tr>
      <w:tr w:rsidR="00F3081C" w:rsidRPr="001D3803" w:rsidTr="0070112A">
        <w:trPr>
          <w:cantSplit/>
        </w:trPr>
        <w:tc>
          <w:tcPr>
            <w:tcW w:w="2093" w:type="dxa"/>
            <w:shd w:val="clear" w:color="auto" w:fill="auto"/>
          </w:tcPr>
          <w:p w:rsidR="00F3081C" w:rsidRPr="001D3803" w:rsidRDefault="00F3081C" w:rsidP="001D3803">
            <w:pPr>
              <w:spacing w:before="120" w:after="120"/>
              <w:ind w:left="567" w:right="-57"/>
              <w:rPr>
                <w:sz w:val="26"/>
                <w:szCs w:val="26"/>
              </w:rPr>
            </w:pPr>
            <w:r w:rsidRPr="001D3803">
              <w:rPr>
                <w:sz w:val="26"/>
                <w:szCs w:val="26"/>
              </w:rPr>
              <w:t>1.2.1.2.</w:t>
            </w:r>
          </w:p>
        </w:tc>
        <w:tc>
          <w:tcPr>
            <w:tcW w:w="6804" w:type="dxa"/>
            <w:shd w:val="clear" w:color="auto" w:fill="auto"/>
          </w:tcPr>
          <w:p w:rsidR="00F3081C" w:rsidRPr="001D3803" w:rsidRDefault="00F3081C" w:rsidP="000C12FE">
            <w:pPr>
              <w:spacing w:before="120" w:after="120"/>
              <w:ind w:left="567"/>
              <w:jc w:val="both"/>
              <w:rPr>
                <w:sz w:val="26"/>
                <w:szCs w:val="26"/>
              </w:rPr>
            </w:pPr>
            <w:r w:rsidRPr="001D3803">
              <w:rPr>
                <w:sz w:val="26"/>
                <w:szCs w:val="26"/>
              </w:rPr>
              <w:t>Советы депутатов внутригородских районов города Челябинска</w:t>
            </w:r>
          </w:p>
        </w:tc>
        <w:tc>
          <w:tcPr>
            <w:tcW w:w="742" w:type="dxa"/>
            <w:shd w:val="clear" w:color="auto" w:fill="auto"/>
          </w:tcPr>
          <w:p w:rsidR="00F3081C" w:rsidRPr="001D3803" w:rsidRDefault="00C15B24" w:rsidP="00914329">
            <w:pPr>
              <w:spacing w:before="120" w:after="120"/>
              <w:ind w:left="113"/>
              <w:jc w:val="right"/>
              <w:rPr>
                <w:sz w:val="26"/>
                <w:szCs w:val="26"/>
              </w:rPr>
            </w:pPr>
            <w:r>
              <w:rPr>
                <w:sz w:val="26"/>
                <w:szCs w:val="26"/>
              </w:rPr>
              <w:t>21</w:t>
            </w:r>
          </w:p>
        </w:tc>
      </w:tr>
      <w:tr w:rsidR="004416EB" w:rsidRPr="001D3803" w:rsidTr="0070112A">
        <w:trPr>
          <w:cantSplit/>
        </w:trPr>
        <w:tc>
          <w:tcPr>
            <w:tcW w:w="2093" w:type="dxa"/>
            <w:shd w:val="clear" w:color="auto" w:fill="auto"/>
          </w:tcPr>
          <w:p w:rsidR="004416EB" w:rsidRPr="001D3803" w:rsidRDefault="004416EB" w:rsidP="001D3803">
            <w:pPr>
              <w:pStyle w:val="af3"/>
              <w:numPr>
                <w:ilvl w:val="0"/>
                <w:numId w:val="9"/>
              </w:numPr>
              <w:spacing w:before="120" w:after="120"/>
              <w:ind w:left="284" w:right="-57" w:firstLine="0"/>
              <w:rPr>
                <w:sz w:val="26"/>
                <w:szCs w:val="26"/>
              </w:rPr>
            </w:pPr>
          </w:p>
        </w:tc>
        <w:tc>
          <w:tcPr>
            <w:tcW w:w="6804" w:type="dxa"/>
            <w:shd w:val="clear" w:color="auto" w:fill="auto"/>
          </w:tcPr>
          <w:p w:rsidR="004416EB" w:rsidRPr="001D3803" w:rsidRDefault="009B5BA7" w:rsidP="000C12FE">
            <w:pPr>
              <w:spacing w:before="120" w:after="120"/>
              <w:ind w:left="284"/>
              <w:jc w:val="both"/>
              <w:rPr>
                <w:sz w:val="26"/>
                <w:szCs w:val="26"/>
              </w:rPr>
            </w:pPr>
            <w:r w:rsidRPr="001D3803">
              <w:rPr>
                <w:sz w:val="26"/>
                <w:szCs w:val="26"/>
              </w:rPr>
              <w:t>Исполнительн</w:t>
            </w:r>
            <w:r w:rsidR="00485EE4" w:rsidRPr="001D3803">
              <w:rPr>
                <w:sz w:val="26"/>
                <w:szCs w:val="26"/>
              </w:rPr>
              <w:t>ые</w:t>
            </w:r>
            <w:r w:rsidRPr="001D3803">
              <w:rPr>
                <w:sz w:val="26"/>
                <w:szCs w:val="26"/>
              </w:rPr>
              <w:t xml:space="preserve"> </w:t>
            </w:r>
            <w:r w:rsidR="004416EB" w:rsidRPr="001D3803">
              <w:rPr>
                <w:sz w:val="26"/>
                <w:szCs w:val="26"/>
              </w:rPr>
              <w:t>органы муниципальных образований</w:t>
            </w:r>
            <w:r w:rsidRPr="001D3803">
              <w:rPr>
                <w:sz w:val="26"/>
                <w:szCs w:val="26"/>
              </w:rPr>
              <w:t xml:space="preserve"> </w:t>
            </w:r>
            <w:r w:rsidR="004416EB" w:rsidRPr="001D3803">
              <w:rPr>
                <w:sz w:val="26"/>
                <w:szCs w:val="26"/>
              </w:rPr>
              <w:t>(</w:t>
            </w:r>
            <w:r w:rsidR="00D36F50" w:rsidRPr="001D3803">
              <w:rPr>
                <w:sz w:val="26"/>
                <w:szCs w:val="26"/>
              </w:rPr>
              <w:t xml:space="preserve">ЕКДИ </w:t>
            </w:r>
            <w:r w:rsidR="004416EB" w:rsidRPr="001D3803">
              <w:rPr>
                <w:sz w:val="26"/>
                <w:szCs w:val="26"/>
              </w:rPr>
              <w:t>02.04.02.02)</w:t>
            </w:r>
          </w:p>
        </w:tc>
        <w:tc>
          <w:tcPr>
            <w:tcW w:w="742" w:type="dxa"/>
            <w:shd w:val="clear" w:color="auto" w:fill="auto"/>
          </w:tcPr>
          <w:p w:rsidR="004416EB" w:rsidRPr="001D3803" w:rsidRDefault="00C15B24" w:rsidP="00914329">
            <w:pPr>
              <w:spacing w:before="120" w:after="120"/>
              <w:ind w:left="113"/>
              <w:jc w:val="right"/>
              <w:rPr>
                <w:sz w:val="26"/>
                <w:szCs w:val="26"/>
              </w:rPr>
            </w:pPr>
            <w:r>
              <w:rPr>
                <w:sz w:val="26"/>
                <w:szCs w:val="26"/>
              </w:rPr>
              <w:t>27</w:t>
            </w:r>
          </w:p>
        </w:tc>
      </w:tr>
      <w:tr w:rsidR="00F3081C" w:rsidRPr="001D3803" w:rsidTr="0070112A">
        <w:trPr>
          <w:cantSplit/>
        </w:trPr>
        <w:tc>
          <w:tcPr>
            <w:tcW w:w="2093" w:type="dxa"/>
            <w:shd w:val="clear" w:color="auto" w:fill="auto"/>
          </w:tcPr>
          <w:p w:rsidR="00F3081C" w:rsidRPr="001D3803" w:rsidRDefault="00F3081C" w:rsidP="001D3803">
            <w:pPr>
              <w:pStyle w:val="af3"/>
              <w:spacing w:before="120" w:after="120"/>
              <w:ind w:left="567" w:right="-57"/>
              <w:contextualSpacing w:val="0"/>
              <w:rPr>
                <w:sz w:val="26"/>
                <w:szCs w:val="26"/>
              </w:rPr>
            </w:pPr>
            <w:r w:rsidRPr="001D3803">
              <w:rPr>
                <w:sz w:val="26"/>
                <w:szCs w:val="26"/>
              </w:rPr>
              <w:t>1.2.2.1</w:t>
            </w:r>
            <w:r w:rsidR="00E536DE" w:rsidRPr="001D3803">
              <w:rPr>
                <w:sz w:val="26"/>
                <w:szCs w:val="26"/>
              </w:rPr>
              <w:t>.</w:t>
            </w:r>
          </w:p>
        </w:tc>
        <w:tc>
          <w:tcPr>
            <w:tcW w:w="6804" w:type="dxa"/>
            <w:shd w:val="clear" w:color="auto" w:fill="auto"/>
          </w:tcPr>
          <w:p w:rsidR="00F3081C" w:rsidRPr="00831575" w:rsidRDefault="00831575">
            <w:pPr>
              <w:spacing w:before="120" w:after="120"/>
              <w:ind w:left="567"/>
              <w:jc w:val="both"/>
              <w:rPr>
                <w:sz w:val="26"/>
                <w:szCs w:val="26"/>
              </w:rPr>
            </w:pPr>
            <w:r w:rsidRPr="00831575">
              <w:rPr>
                <w:sz w:val="26"/>
                <w:szCs w:val="26"/>
              </w:rPr>
              <w:t>Администрация города Челябинска, структурные подразделения ее</w:t>
            </w:r>
            <w:r>
              <w:rPr>
                <w:sz w:val="26"/>
                <w:szCs w:val="26"/>
              </w:rPr>
              <w:t xml:space="preserve"> </w:t>
            </w:r>
            <w:r w:rsidRPr="00831575">
              <w:rPr>
                <w:sz w:val="26"/>
                <w:szCs w:val="26"/>
              </w:rPr>
              <w:t>аппарата и подведомственные учреждения</w:t>
            </w:r>
          </w:p>
        </w:tc>
        <w:tc>
          <w:tcPr>
            <w:tcW w:w="742" w:type="dxa"/>
            <w:shd w:val="clear" w:color="auto" w:fill="auto"/>
          </w:tcPr>
          <w:p w:rsidR="00F3081C" w:rsidRPr="001D3803" w:rsidRDefault="00C15B24" w:rsidP="00914329">
            <w:pPr>
              <w:spacing w:before="120" w:after="120"/>
              <w:ind w:left="113"/>
              <w:jc w:val="right"/>
              <w:rPr>
                <w:sz w:val="26"/>
                <w:szCs w:val="26"/>
              </w:rPr>
            </w:pPr>
            <w:r>
              <w:rPr>
                <w:sz w:val="26"/>
                <w:szCs w:val="26"/>
              </w:rPr>
              <w:t>27</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2</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Администрации районов города Челябинска (1991–2015 гг.) и их структурные подразделения</w:t>
            </w:r>
          </w:p>
        </w:tc>
        <w:tc>
          <w:tcPr>
            <w:tcW w:w="742" w:type="dxa"/>
            <w:shd w:val="clear" w:color="auto" w:fill="auto"/>
          </w:tcPr>
          <w:p w:rsidR="00D67D5C" w:rsidRPr="001D3803" w:rsidRDefault="00C15B24" w:rsidP="00D67D5C">
            <w:pPr>
              <w:spacing w:before="120" w:after="120"/>
              <w:ind w:left="113"/>
              <w:jc w:val="right"/>
              <w:rPr>
                <w:sz w:val="26"/>
                <w:szCs w:val="26"/>
              </w:rPr>
            </w:pPr>
            <w:r>
              <w:rPr>
                <w:sz w:val="26"/>
                <w:szCs w:val="26"/>
              </w:rPr>
              <w:t>34</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3</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Поселковые администрации (1991–2004 гг.)</w:t>
            </w:r>
          </w:p>
        </w:tc>
        <w:tc>
          <w:tcPr>
            <w:tcW w:w="742" w:type="dxa"/>
            <w:shd w:val="clear" w:color="auto" w:fill="auto"/>
          </w:tcPr>
          <w:p w:rsidR="00D67D5C" w:rsidRPr="001D3803" w:rsidRDefault="00C15B24" w:rsidP="00D67D5C">
            <w:pPr>
              <w:spacing w:before="120" w:after="120"/>
              <w:ind w:left="113"/>
              <w:jc w:val="right"/>
              <w:rPr>
                <w:sz w:val="26"/>
                <w:szCs w:val="26"/>
              </w:rPr>
            </w:pPr>
            <w:r>
              <w:rPr>
                <w:sz w:val="26"/>
                <w:szCs w:val="26"/>
              </w:rPr>
              <w:t>47</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4</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Администрации внутригородских районов города Челябинска (с 2015 г.)</w:t>
            </w:r>
          </w:p>
        </w:tc>
        <w:tc>
          <w:tcPr>
            <w:tcW w:w="742" w:type="dxa"/>
            <w:shd w:val="clear" w:color="auto" w:fill="auto"/>
          </w:tcPr>
          <w:p w:rsidR="00D67D5C" w:rsidRPr="001D3803" w:rsidRDefault="00C15B24" w:rsidP="00D67D5C">
            <w:pPr>
              <w:spacing w:before="120" w:after="120"/>
              <w:ind w:left="113"/>
              <w:jc w:val="right"/>
              <w:rPr>
                <w:sz w:val="26"/>
                <w:szCs w:val="26"/>
              </w:rPr>
            </w:pPr>
            <w:r>
              <w:rPr>
                <w:sz w:val="26"/>
                <w:szCs w:val="26"/>
              </w:rPr>
              <w:t>51</w:t>
            </w:r>
          </w:p>
        </w:tc>
      </w:tr>
      <w:tr w:rsidR="00D67D5C" w:rsidRPr="001D3803" w:rsidTr="00D67D5C">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5</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DE61BC">
              <w:rPr>
                <w:sz w:val="26"/>
                <w:szCs w:val="26"/>
              </w:rPr>
              <w:t>Комитет по управлению имуществом и земельным отношениям города Челябинска</w:t>
            </w:r>
            <w:r>
              <w:rPr>
                <w:sz w:val="26"/>
                <w:szCs w:val="26"/>
              </w:rPr>
              <w:t>, его предшественники</w:t>
            </w:r>
            <w:r w:rsidRPr="00DE61BC">
              <w:rPr>
                <w:sz w:val="26"/>
                <w:szCs w:val="26"/>
              </w:rPr>
              <w:t xml:space="preserve"> и</w:t>
            </w:r>
            <w:r>
              <w:rPr>
                <w:sz w:val="26"/>
                <w:szCs w:val="26"/>
              </w:rPr>
              <w:t xml:space="preserve"> </w:t>
            </w:r>
            <w:r w:rsidRPr="00DE61BC">
              <w:rPr>
                <w:sz w:val="26"/>
                <w:szCs w:val="26"/>
              </w:rPr>
              <w:t xml:space="preserve">подведомственные </w:t>
            </w:r>
            <w:r>
              <w:rPr>
                <w:sz w:val="26"/>
                <w:szCs w:val="26"/>
              </w:rPr>
              <w:t>муниципальные предприятия (ЕКДИ 01.10.01.03)</w:t>
            </w:r>
            <w:r w:rsidRPr="001D3803">
              <w:rPr>
                <w:sz w:val="26"/>
                <w:szCs w:val="26"/>
              </w:rPr>
              <w:t xml:space="preserve"> </w:t>
            </w:r>
          </w:p>
        </w:tc>
        <w:tc>
          <w:tcPr>
            <w:tcW w:w="742" w:type="dxa"/>
            <w:shd w:val="clear" w:color="auto" w:fill="auto"/>
          </w:tcPr>
          <w:p w:rsidR="00D67D5C" w:rsidRPr="001D3803" w:rsidRDefault="00C15B24" w:rsidP="00D67D5C">
            <w:pPr>
              <w:spacing w:before="120" w:after="120"/>
              <w:ind w:left="113"/>
              <w:jc w:val="right"/>
              <w:rPr>
                <w:sz w:val="26"/>
                <w:szCs w:val="26"/>
              </w:rPr>
            </w:pPr>
            <w:r>
              <w:rPr>
                <w:sz w:val="26"/>
                <w:szCs w:val="26"/>
              </w:rPr>
              <w:t>59</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1.</w:t>
            </w:r>
          </w:p>
        </w:tc>
        <w:tc>
          <w:tcPr>
            <w:tcW w:w="6804" w:type="dxa"/>
            <w:shd w:val="clear" w:color="auto" w:fill="auto"/>
          </w:tcPr>
          <w:p w:rsidR="00D67D5C" w:rsidRPr="00DE61BC" w:rsidRDefault="00D67D5C" w:rsidP="00D67D5C">
            <w:pPr>
              <w:spacing w:before="120" w:after="120"/>
              <w:ind w:left="851"/>
              <w:jc w:val="both"/>
              <w:rPr>
                <w:sz w:val="26"/>
                <w:szCs w:val="26"/>
              </w:rPr>
            </w:pPr>
            <w:r w:rsidRPr="001D3803">
              <w:rPr>
                <w:sz w:val="26"/>
                <w:szCs w:val="26"/>
              </w:rPr>
              <w:t>Средства массовой информации (ЕКДИ 08.00.00.00)</w:t>
            </w:r>
          </w:p>
        </w:tc>
        <w:tc>
          <w:tcPr>
            <w:tcW w:w="742" w:type="dxa"/>
            <w:shd w:val="clear" w:color="auto" w:fill="auto"/>
          </w:tcPr>
          <w:p w:rsidR="00D67D5C" w:rsidRDefault="00C15B24" w:rsidP="00D67D5C">
            <w:pPr>
              <w:spacing w:before="120" w:after="120"/>
              <w:ind w:left="113"/>
              <w:jc w:val="right"/>
              <w:rPr>
                <w:sz w:val="26"/>
                <w:szCs w:val="26"/>
              </w:rPr>
            </w:pPr>
            <w:r>
              <w:rPr>
                <w:sz w:val="26"/>
                <w:szCs w:val="26"/>
              </w:rPr>
              <w:t>61</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2.</w:t>
            </w:r>
          </w:p>
        </w:tc>
        <w:tc>
          <w:tcPr>
            <w:tcW w:w="6804" w:type="dxa"/>
            <w:shd w:val="clear" w:color="auto" w:fill="auto"/>
          </w:tcPr>
          <w:p w:rsidR="00D67D5C" w:rsidRPr="001D3803" w:rsidRDefault="00D67D5C" w:rsidP="00D67D5C">
            <w:pPr>
              <w:spacing w:before="120" w:after="120"/>
              <w:ind w:left="851"/>
              <w:jc w:val="both"/>
              <w:rPr>
                <w:sz w:val="26"/>
                <w:szCs w:val="26"/>
              </w:rPr>
            </w:pPr>
            <w:r w:rsidRPr="00F456EC">
              <w:rPr>
                <w:sz w:val="26"/>
                <w:szCs w:val="26"/>
              </w:rPr>
              <w:t>Гражданское и жилищное строительство (ЕКДИ 15.03.00.00)</w:t>
            </w:r>
          </w:p>
        </w:tc>
        <w:tc>
          <w:tcPr>
            <w:tcW w:w="742" w:type="dxa"/>
            <w:shd w:val="clear" w:color="auto" w:fill="auto"/>
          </w:tcPr>
          <w:p w:rsidR="00D67D5C" w:rsidRDefault="00C15B24" w:rsidP="00D67D5C">
            <w:pPr>
              <w:spacing w:before="120" w:after="120"/>
              <w:ind w:left="113"/>
              <w:jc w:val="right"/>
              <w:rPr>
                <w:sz w:val="26"/>
                <w:szCs w:val="26"/>
              </w:rPr>
            </w:pPr>
            <w:r>
              <w:rPr>
                <w:sz w:val="26"/>
                <w:szCs w:val="26"/>
              </w:rPr>
              <w:t>62</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3.</w:t>
            </w:r>
          </w:p>
        </w:tc>
        <w:tc>
          <w:tcPr>
            <w:tcW w:w="6804" w:type="dxa"/>
            <w:shd w:val="clear" w:color="auto" w:fill="auto"/>
          </w:tcPr>
          <w:p w:rsidR="00D67D5C" w:rsidRPr="001D3803" w:rsidRDefault="00D67D5C" w:rsidP="00D67D5C">
            <w:pPr>
              <w:spacing w:before="120" w:after="120"/>
              <w:ind w:left="851"/>
              <w:jc w:val="both"/>
              <w:rPr>
                <w:sz w:val="26"/>
                <w:szCs w:val="26"/>
              </w:rPr>
            </w:pPr>
            <w:r>
              <w:rPr>
                <w:sz w:val="26"/>
                <w:szCs w:val="26"/>
              </w:rPr>
              <w:t>Транспортное</w:t>
            </w:r>
            <w:r w:rsidRPr="00F456EC">
              <w:rPr>
                <w:sz w:val="26"/>
                <w:szCs w:val="26"/>
              </w:rPr>
              <w:t xml:space="preserve"> строительство (ЕКДИ 15.0</w:t>
            </w:r>
            <w:r>
              <w:rPr>
                <w:sz w:val="26"/>
                <w:szCs w:val="26"/>
              </w:rPr>
              <w:t>7</w:t>
            </w:r>
            <w:r w:rsidRPr="00F456EC">
              <w:rPr>
                <w:sz w:val="26"/>
                <w:szCs w:val="26"/>
              </w:rPr>
              <w:t>.00.00)</w:t>
            </w:r>
          </w:p>
        </w:tc>
        <w:tc>
          <w:tcPr>
            <w:tcW w:w="742" w:type="dxa"/>
            <w:shd w:val="clear" w:color="auto" w:fill="auto"/>
          </w:tcPr>
          <w:p w:rsidR="00D67D5C" w:rsidRDefault="00C15B24" w:rsidP="00975B14">
            <w:pPr>
              <w:spacing w:before="120" w:after="120"/>
              <w:ind w:left="113"/>
              <w:jc w:val="right"/>
              <w:rPr>
                <w:sz w:val="26"/>
                <w:szCs w:val="26"/>
              </w:rPr>
            </w:pPr>
            <w:r>
              <w:rPr>
                <w:sz w:val="26"/>
                <w:szCs w:val="26"/>
              </w:rPr>
              <w:t>63</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lastRenderedPageBreak/>
              <w:t>1.2.2.</w:t>
            </w:r>
            <w:r>
              <w:rPr>
                <w:sz w:val="26"/>
                <w:szCs w:val="26"/>
              </w:rPr>
              <w:t>5</w:t>
            </w:r>
            <w:r w:rsidRPr="001D3803">
              <w:rPr>
                <w:sz w:val="26"/>
                <w:szCs w:val="26"/>
              </w:rPr>
              <w:t>.</w:t>
            </w:r>
            <w:r>
              <w:rPr>
                <w:sz w:val="26"/>
                <w:szCs w:val="26"/>
              </w:rPr>
              <w:t>4.</w:t>
            </w:r>
          </w:p>
        </w:tc>
        <w:tc>
          <w:tcPr>
            <w:tcW w:w="6804" w:type="dxa"/>
            <w:shd w:val="clear" w:color="auto" w:fill="auto"/>
          </w:tcPr>
          <w:p w:rsidR="00D67D5C" w:rsidRPr="001D3803" w:rsidRDefault="00D67D5C" w:rsidP="00D67D5C">
            <w:pPr>
              <w:spacing w:before="120" w:after="120"/>
              <w:ind w:left="851"/>
              <w:jc w:val="both"/>
              <w:rPr>
                <w:sz w:val="26"/>
                <w:szCs w:val="26"/>
              </w:rPr>
            </w:pPr>
            <w:r w:rsidRPr="0070112A">
              <w:rPr>
                <w:sz w:val="26"/>
                <w:szCs w:val="26"/>
              </w:rPr>
              <w:t>Транспорт (ЕКДИ 16.00.00.00)</w:t>
            </w:r>
          </w:p>
        </w:tc>
        <w:tc>
          <w:tcPr>
            <w:tcW w:w="742" w:type="dxa"/>
            <w:shd w:val="clear" w:color="auto" w:fill="auto"/>
          </w:tcPr>
          <w:p w:rsidR="00D67D5C" w:rsidRDefault="00C15B24" w:rsidP="00975B14">
            <w:pPr>
              <w:spacing w:before="120" w:after="120"/>
              <w:ind w:left="113"/>
              <w:jc w:val="right"/>
              <w:rPr>
                <w:sz w:val="26"/>
                <w:szCs w:val="26"/>
              </w:rPr>
            </w:pPr>
            <w:r>
              <w:rPr>
                <w:sz w:val="26"/>
                <w:szCs w:val="26"/>
              </w:rPr>
              <w:t>64</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5.</w:t>
            </w:r>
          </w:p>
        </w:tc>
        <w:tc>
          <w:tcPr>
            <w:tcW w:w="6804" w:type="dxa"/>
            <w:shd w:val="clear" w:color="auto" w:fill="auto"/>
          </w:tcPr>
          <w:p w:rsidR="00D67D5C" w:rsidRPr="001D3803" w:rsidRDefault="00D67D5C" w:rsidP="00D67D5C">
            <w:pPr>
              <w:spacing w:before="120" w:after="120"/>
              <w:ind w:left="851"/>
              <w:jc w:val="both"/>
              <w:rPr>
                <w:sz w:val="26"/>
                <w:szCs w:val="26"/>
              </w:rPr>
            </w:pPr>
            <w:r w:rsidRPr="001D3803">
              <w:rPr>
                <w:sz w:val="26"/>
                <w:szCs w:val="26"/>
              </w:rPr>
              <w:t>Общественное питание (ЕКДИ 21.02.00.00)</w:t>
            </w:r>
          </w:p>
        </w:tc>
        <w:tc>
          <w:tcPr>
            <w:tcW w:w="742" w:type="dxa"/>
            <w:shd w:val="clear" w:color="auto" w:fill="auto"/>
          </w:tcPr>
          <w:p w:rsidR="00D67D5C" w:rsidRDefault="00C15B24" w:rsidP="00975B14">
            <w:pPr>
              <w:spacing w:before="120" w:after="120"/>
              <w:ind w:left="113"/>
              <w:jc w:val="right"/>
              <w:rPr>
                <w:sz w:val="26"/>
                <w:szCs w:val="26"/>
              </w:rPr>
            </w:pPr>
            <w:r>
              <w:rPr>
                <w:sz w:val="26"/>
                <w:szCs w:val="26"/>
              </w:rPr>
              <w:t>71</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6.</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Жилищно-коммунальное хозяйство (ЕКДИ 23.01.00.00)</w:t>
            </w:r>
          </w:p>
        </w:tc>
        <w:tc>
          <w:tcPr>
            <w:tcW w:w="742" w:type="dxa"/>
            <w:shd w:val="clear" w:color="auto" w:fill="auto"/>
          </w:tcPr>
          <w:p w:rsidR="00D67D5C" w:rsidRDefault="001D6E34" w:rsidP="00975B14">
            <w:pPr>
              <w:spacing w:before="120" w:after="120"/>
              <w:ind w:left="113"/>
              <w:jc w:val="right"/>
              <w:rPr>
                <w:sz w:val="26"/>
                <w:szCs w:val="26"/>
              </w:rPr>
            </w:pPr>
            <w:r>
              <w:rPr>
                <w:sz w:val="26"/>
                <w:szCs w:val="26"/>
              </w:rPr>
              <w:t>7</w:t>
            </w:r>
            <w:r w:rsidR="00C15B24">
              <w:rPr>
                <w:sz w:val="26"/>
                <w:szCs w:val="26"/>
              </w:rPr>
              <w:t>6</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7</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Благоустройство (ЕКДИ 23.02.01.00)</w:t>
            </w:r>
          </w:p>
        </w:tc>
        <w:tc>
          <w:tcPr>
            <w:tcW w:w="742" w:type="dxa"/>
            <w:shd w:val="clear" w:color="auto" w:fill="auto"/>
          </w:tcPr>
          <w:p w:rsidR="00D67D5C" w:rsidRDefault="00C15B24" w:rsidP="00975B14">
            <w:pPr>
              <w:spacing w:before="120" w:after="120"/>
              <w:ind w:left="113"/>
              <w:jc w:val="right"/>
              <w:rPr>
                <w:sz w:val="26"/>
                <w:szCs w:val="26"/>
              </w:rPr>
            </w:pPr>
            <w:r>
              <w:rPr>
                <w:sz w:val="26"/>
                <w:szCs w:val="26"/>
              </w:rPr>
              <w:t>94</w:t>
            </w:r>
          </w:p>
        </w:tc>
      </w:tr>
      <w:tr w:rsidR="00D67D5C" w:rsidRPr="001D6E34" w:rsidTr="00D67D5C">
        <w:trPr>
          <w:cantSplit/>
        </w:trPr>
        <w:tc>
          <w:tcPr>
            <w:tcW w:w="2093" w:type="dxa"/>
            <w:shd w:val="clear" w:color="auto" w:fill="auto"/>
          </w:tcPr>
          <w:p w:rsidR="00D67D5C" w:rsidRPr="00691AC5"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8</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E26483">
              <w:rPr>
                <w:sz w:val="26"/>
                <w:szCs w:val="26"/>
              </w:rPr>
              <w:t>Ритуальные услуги (ЕКДИ 23.04.01.19)</w:t>
            </w:r>
          </w:p>
        </w:tc>
        <w:tc>
          <w:tcPr>
            <w:tcW w:w="742" w:type="dxa"/>
            <w:shd w:val="clear" w:color="auto" w:fill="auto"/>
          </w:tcPr>
          <w:p w:rsidR="00D67D5C" w:rsidRPr="001D6E34" w:rsidRDefault="00C15B24" w:rsidP="00D67D5C">
            <w:pPr>
              <w:spacing w:before="120" w:after="120"/>
              <w:ind w:left="113"/>
              <w:jc w:val="right"/>
              <w:rPr>
                <w:color w:val="FF0000"/>
                <w:sz w:val="26"/>
                <w:szCs w:val="26"/>
              </w:rPr>
            </w:pPr>
            <w:r>
              <w:rPr>
                <w:sz w:val="26"/>
                <w:szCs w:val="26"/>
              </w:rPr>
              <w:t>101</w:t>
            </w:r>
          </w:p>
        </w:tc>
      </w:tr>
      <w:tr w:rsidR="00D67D5C" w:rsidTr="00D67D5C">
        <w:trPr>
          <w:cantSplit/>
        </w:trPr>
        <w:tc>
          <w:tcPr>
            <w:tcW w:w="2093" w:type="dxa"/>
            <w:shd w:val="clear" w:color="auto" w:fill="auto"/>
          </w:tcPr>
          <w:p w:rsidR="00D67D5C" w:rsidRPr="00691AC5"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9</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356090">
              <w:rPr>
                <w:sz w:val="26"/>
                <w:szCs w:val="26"/>
              </w:rPr>
              <w:t>Аптечное дело (ЕКДИ 29.01.03.00)</w:t>
            </w:r>
          </w:p>
        </w:tc>
        <w:tc>
          <w:tcPr>
            <w:tcW w:w="742" w:type="dxa"/>
            <w:shd w:val="clear" w:color="auto" w:fill="auto"/>
          </w:tcPr>
          <w:p w:rsidR="00D67D5C" w:rsidRDefault="00C15B24" w:rsidP="00D67D5C">
            <w:pPr>
              <w:spacing w:before="120" w:after="120"/>
              <w:ind w:left="113"/>
              <w:jc w:val="right"/>
              <w:rPr>
                <w:sz w:val="26"/>
                <w:szCs w:val="26"/>
              </w:rPr>
            </w:pPr>
            <w:r>
              <w:rPr>
                <w:sz w:val="26"/>
                <w:szCs w:val="26"/>
              </w:rPr>
              <w:t>102</w:t>
            </w:r>
          </w:p>
        </w:tc>
      </w:tr>
      <w:tr w:rsidR="00D67D5C" w:rsidRPr="004F016B" w:rsidTr="00D67D5C">
        <w:trPr>
          <w:cantSplit/>
        </w:trPr>
        <w:tc>
          <w:tcPr>
            <w:tcW w:w="2093" w:type="dxa"/>
            <w:shd w:val="clear" w:color="auto" w:fill="auto"/>
          </w:tcPr>
          <w:p w:rsidR="00D67D5C" w:rsidRPr="001D3803" w:rsidRDefault="00D67D5C" w:rsidP="00D67D5C">
            <w:pPr>
              <w:pStyle w:val="af3"/>
              <w:spacing w:before="120" w:after="120"/>
              <w:ind w:left="851" w:right="-113"/>
              <w:contextualSpacing w:val="0"/>
              <w:rPr>
                <w:sz w:val="26"/>
                <w:szCs w:val="26"/>
              </w:rPr>
            </w:pPr>
            <w:r w:rsidRPr="00691AC5">
              <w:rPr>
                <w:sz w:val="26"/>
                <w:szCs w:val="26"/>
              </w:rPr>
              <w:t>1.2.2.</w:t>
            </w:r>
            <w:r>
              <w:rPr>
                <w:sz w:val="26"/>
                <w:szCs w:val="26"/>
              </w:rPr>
              <w:t>5</w:t>
            </w:r>
            <w:r w:rsidRPr="00691AC5">
              <w:rPr>
                <w:sz w:val="26"/>
                <w:szCs w:val="26"/>
              </w:rPr>
              <w:t>.</w:t>
            </w:r>
            <w:r>
              <w:rPr>
                <w:sz w:val="26"/>
                <w:szCs w:val="26"/>
              </w:rPr>
              <w:t>10</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Прочие виды деятельности</w:t>
            </w:r>
          </w:p>
        </w:tc>
        <w:tc>
          <w:tcPr>
            <w:tcW w:w="742" w:type="dxa"/>
            <w:shd w:val="clear" w:color="auto" w:fill="auto"/>
          </w:tcPr>
          <w:p w:rsidR="00D67D5C" w:rsidRPr="004F016B" w:rsidRDefault="00C15B24" w:rsidP="00D67D5C">
            <w:pPr>
              <w:spacing w:before="120" w:after="120"/>
              <w:ind w:left="113"/>
              <w:jc w:val="right"/>
              <w:rPr>
                <w:sz w:val="26"/>
                <w:szCs w:val="26"/>
              </w:rPr>
            </w:pPr>
            <w:r>
              <w:rPr>
                <w:sz w:val="26"/>
                <w:szCs w:val="26"/>
              </w:rPr>
              <w:t>108</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Pr>
                <w:sz w:val="26"/>
                <w:szCs w:val="26"/>
              </w:rPr>
              <w:t>1.2.2.6.</w:t>
            </w:r>
          </w:p>
        </w:tc>
        <w:tc>
          <w:tcPr>
            <w:tcW w:w="6804" w:type="dxa"/>
            <w:shd w:val="clear" w:color="auto" w:fill="auto"/>
          </w:tcPr>
          <w:p w:rsidR="00A6510E" w:rsidRPr="00B46A61" w:rsidRDefault="00756B16" w:rsidP="00756B16">
            <w:pPr>
              <w:spacing w:before="120" w:after="120"/>
              <w:ind w:left="567"/>
              <w:jc w:val="both"/>
              <w:rPr>
                <w:sz w:val="26"/>
                <w:szCs w:val="26"/>
              </w:rPr>
            </w:pPr>
            <w:r w:rsidRPr="00756B16">
              <w:rPr>
                <w:sz w:val="26"/>
                <w:szCs w:val="26"/>
              </w:rPr>
              <w:t xml:space="preserve">Органы ЗАГС </w:t>
            </w:r>
            <w:r w:rsidR="00A6510E">
              <w:rPr>
                <w:sz w:val="26"/>
                <w:szCs w:val="26"/>
              </w:rPr>
              <w:t>(ЕКДИ 04.03.02.05)</w:t>
            </w:r>
          </w:p>
        </w:tc>
        <w:tc>
          <w:tcPr>
            <w:tcW w:w="742" w:type="dxa"/>
            <w:shd w:val="clear" w:color="auto" w:fill="auto"/>
          </w:tcPr>
          <w:p w:rsidR="00A6510E" w:rsidRDefault="00C15B24" w:rsidP="00914329">
            <w:pPr>
              <w:spacing w:before="120" w:after="120"/>
              <w:ind w:left="113"/>
              <w:jc w:val="right"/>
              <w:rPr>
                <w:sz w:val="26"/>
                <w:szCs w:val="26"/>
              </w:rPr>
            </w:pPr>
            <w:r>
              <w:rPr>
                <w:sz w:val="26"/>
                <w:szCs w:val="26"/>
              </w:rPr>
              <w:t>115</w:t>
            </w:r>
          </w:p>
        </w:tc>
      </w:tr>
      <w:tr w:rsidR="00A6510E" w:rsidRPr="001D3803" w:rsidTr="0070112A">
        <w:trPr>
          <w:cantSplit/>
        </w:trPr>
        <w:tc>
          <w:tcPr>
            <w:tcW w:w="2093" w:type="dxa"/>
            <w:shd w:val="clear" w:color="auto" w:fill="auto"/>
          </w:tcPr>
          <w:p w:rsidR="00A6510E" w:rsidRPr="001D3803" w:rsidRDefault="00A6510E" w:rsidP="00A6510E">
            <w:pPr>
              <w:pStyle w:val="af3"/>
              <w:spacing w:before="120" w:after="120"/>
              <w:ind w:left="567" w:right="-57"/>
              <w:contextualSpacing w:val="0"/>
              <w:rPr>
                <w:sz w:val="26"/>
                <w:szCs w:val="26"/>
              </w:rPr>
            </w:pPr>
            <w:r w:rsidRPr="001D3803">
              <w:rPr>
                <w:sz w:val="26"/>
                <w:szCs w:val="26"/>
              </w:rPr>
              <w:t>1.2.2.</w:t>
            </w:r>
            <w:r>
              <w:rPr>
                <w:sz w:val="26"/>
                <w:szCs w:val="26"/>
              </w:rPr>
              <w:t>7</w:t>
            </w:r>
            <w:r w:rsidRPr="001D3803">
              <w:rPr>
                <w:sz w:val="26"/>
                <w:szCs w:val="26"/>
              </w:rPr>
              <w:t>.</w:t>
            </w:r>
          </w:p>
        </w:tc>
        <w:tc>
          <w:tcPr>
            <w:tcW w:w="6804" w:type="dxa"/>
            <w:shd w:val="clear" w:color="auto" w:fill="auto"/>
          </w:tcPr>
          <w:p w:rsidR="00A6510E" w:rsidRPr="00831575" w:rsidRDefault="00A6510E" w:rsidP="00831575">
            <w:pPr>
              <w:spacing w:before="120" w:after="120"/>
              <w:ind w:left="567"/>
              <w:jc w:val="both"/>
              <w:rPr>
                <w:sz w:val="26"/>
                <w:szCs w:val="26"/>
              </w:rPr>
            </w:pPr>
            <w:r w:rsidRPr="00C16CF6">
              <w:rPr>
                <w:sz w:val="26"/>
                <w:szCs w:val="26"/>
              </w:rPr>
              <w:t>Комит</w:t>
            </w:r>
            <w:r>
              <w:rPr>
                <w:sz w:val="26"/>
                <w:szCs w:val="26"/>
              </w:rPr>
              <w:t xml:space="preserve">ет финансов города Челябинска и </w:t>
            </w:r>
            <w:r w:rsidRPr="00C16CF6">
              <w:rPr>
                <w:sz w:val="26"/>
                <w:szCs w:val="26"/>
              </w:rPr>
              <w:t>его предшественники</w:t>
            </w:r>
            <w:r>
              <w:rPr>
                <w:sz w:val="26"/>
                <w:szCs w:val="26"/>
              </w:rPr>
              <w:t xml:space="preserve"> </w:t>
            </w:r>
            <w:r w:rsidRPr="00926A83">
              <w:rPr>
                <w:sz w:val="26"/>
                <w:szCs w:val="26"/>
              </w:rPr>
              <w:t>(ЕКДИ 10.03.02.00)</w:t>
            </w:r>
          </w:p>
        </w:tc>
        <w:tc>
          <w:tcPr>
            <w:tcW w:w="742" w:type="dxa"/>
            <w:shd w:val="clear" w:color="auto" w:fill="auto"/>
          </w:tcPr>
          <w:p w:rsidR="00A6510E" w:rsidRPr="001D3803" w:rsidRDefault="00C15B24" w:rsidP="00914329">
            <w:pPr>
              <w:spacing w:before="120" w:after="120"/>
              <w:ind w:left="113"/>
              <w:jc w:val="right"/>
              <w:rPr>
                <w:sz w:val="26"/>
                <w:szCs w:val="26"/>
              </w:rPr>
            </w:pPr>
            <w:r>
              <w:rPr>
                <w:sz w:val="26"/>
                <w:szCs w:val="26"/>
              </w:rPr>
              <w:t>116</w:t>
            </w:r>
          </w:p>
        </w:tc>
      </w:tr>
      <w:tr w:rsidR="00A6510E" w:rsidTr="00D67D5C">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8</w:t>
            </w:r>
            <w:r w:rsidRPr="00785B02">
              <w:rPr>
                <w:sz w:val="26"/>
                <w:szCs w:val="26"/>
              </w:rPr>
              <w:t>.</w:t>
            </w:r>
          </w:p>
        </w:tc>
        <w:tc>
          <w:tcPr>
            <w:tcW w:w="6804" w:type="dxa"/>
            <w:shd w:val="clear" w:color="auto" w:fill="auto"/>
          </w:tcPr>
          <w:p w:rsidR="00A6510E" w:rsidRPr="00132FF9" w:rsidRDefault="00A6510E" w:rsidP="00D67D5C">
            <w:pPr>
              <w:spacing w:before="120" w:after="120"/>
              <w:ind w:left="567"/>
              <w:jc w:val="both"/>
              <w:rPr>
                <w:sz w:val="26"/>
                <w:szCs w:val="26"/>
              </w:rPr>
            </w:pPr>
            <w:r w:rsidRPr="00E8336A">
              <w:rPr>
                <w:sz w:val="26"/>
                <w:szCs w:val="26"/>
              </w:rPr>
              <w:t>Комитет социальной политики города Челябинска и </w:t>
            </w:r>
            <w:r>
              <w:rPr>
                <w:sz w:val="26"/>
                <w:szCs w:val="26"/>
              </w:rPr>
              <w:t>р</w:t>
            </w:r>
            <w:r w:rsidRPr="007E2039">
              <w:rPr>
                <w:sz w:val="26"/>
                <w:szCs w:val="26"/>
              </w:rPr>
              <w:t>айонные управления социальной защиты населения</w:t>
            </w:r>
            <w:r w:rsidRPr="00E8336A">
              <w:rPr>
                <w:sz w:val="26"/>
                <w:szCs w:val="26"/>
              </w:rPr>
              <w:t xml:space="preserve"> (ЕКДИ 13.02.00.00)</w:t>
            </w:r>
          </w:p>
        </w:tc>
        <w:tc>
          <w:tcPr>
            <w:tcW w:w="742" w:type="dxa"/>
            <w:shd w:val="clear" w:color="auto" w:fill="auto"/>
          </w:tcPr>
          <w:p w:rsidR="00A6510E" w:rsidRDefault="00C15B24" w:rsidP="009A41EB">
            <w:pPr>
              <w:spacing w:before="120" w:after="120"/>
              <w:ind w:left="113"/>
              <w:jc w:val="right"/>
              <w:rPr>
                <w:sz w:val="26"/>
                <w:szCs w:val="26"/>
              </w:rPr>
            </w:pPr>
            <w:r>
              <w:rPr>
                <w:sz w:val="26"/>
                <w:szCs w:val="26"/>
              </w:rPr>
              <w:t>118</w:t>
            </w:r>
          </w:p>
        </w:tc>
      </w:tr>
      <w:tr w:rsidR="00A6510E" w:rsidRPr="001D3803" w:rsidTr="0070112A">
        <w:trPr>
          <w:cantSplit/>
        </w:trPr>
        <w:tc>
          <w:tcPr>
            <w:tcW w:w="2093" w:type="dxa"/>
            <w:shd w:val="clear" w:color="auto" w:fill="auto"/>
          </w:tcPr>
          <w:p w:rsidR="00A6510E" w:rsidRPr="00691AC5"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9</w:t>
            </w:r>
            <w:r w:rsidRPr="00785B02">
              <w:rPr>
                <w:sz w:val="26"/>
                <w:szCs w:val="26"/>
              </w:rPr>
              <w:t>.</w:t>
            </w:r>
          </w:p>
        </w:tc>
        <w:tc>
          <w:tcPr>
            <w:tcW w:w="6804" w:type="dxa"/>
            <w:shd w:val="clear" w:color="auto" w:fill="auto"/>
          </w:tcPr>
          <w:p w:rsidR="00A6510E" w:rsidRPr="00691AC5" w:rsidRDefault="00A6510E" w:rsidP="00926A83">
            <w:pPr>
              <w:spacing w:before="120" w:after="120"/>
              <w:ind w:left="567"/>
              <w:jc w:val="both"/>
              <w:rPr>
                <w:sz w:val="26"/>
                <w:szCs w:val="26"/>
              </w:rPr>
            </w:pPr>
            <w:r w:rsidRPr="00785B02">
              <w:rPr>
                <w:sz w:val="26"/>
                <w:szCs w:val="26"/>
              </w:rPr>
              <w:t>Комитет градостроительства и архитектуры города Челябинска</w:t>
            </w:r>
            <w:r>
              <w:rPr>
                <w:sz w:val="26"/>
                <w:szCs w:val="26"/>
              </w:rPr>
              <w:t xml:space="preserve"> (</w:t>
            </w:r>
            <w:r w:rsidRPr="00926A83">
              <w:rPr>
                <w:sz w:val="26"/>
                <w:szCs w:val="26"/>
              </w:rPr>
              <w:t>ЕКДИ 15.02.00.00)</w:t>
            </w:r>
          </w:p>
        </w:tc>
        <w:tc>
          <w:tcPr>
            <w:tcW w:w="742" w:type="dxa"/>
            <w:shd w:val="clear" w:color="auto" w:fill="auto"/>
          </w:tcPr>
          <w:p w:rsidR="00A6510E" w:rsidRDefault="00C15B24" w:rsidP="00914329">
            <w:pPr>
              <w:spacing w:before="120" w:after="120"/>
              <w:ind w:left="113"/>
              <w:jc w:val="right"/>
              <w:rPr>
                <w:sz w:val="26"/>
                <w:szCs w:val="26"/>
              </w:rPr>
            </w:pPr>
            <w:r>
              <w:rPr>
                <w:sz w:val="26"/>
                <w:szCs w:val="26"/>
              </w:rPr>
              <w:t>127</w:t>
            </w:r>
          </w:p>
        </w:tc>
      </w:tr>
      <w:tr w:rsidR="00A6510E" w:rsidTr="00D67D5C">
        <w:trPr>
          <w:cantSplit/>
        </w:trPr>
        <w:tc>
          <w:tcPr>
            <w:tcW w:w="2093" w:type="dxa"/>
            <w:shd w:val="clear" w:color="auto" w:fill="auto"/>
          </w:tcPr>
          <w:p w:rsidR="00A6510E" w:rsidRPr="00785B02" w:rsidRDefault="00A6510E" w:rsidP="00D67D5C">
            <w:pPr>
              <w:pStyle w:val="af3"/>
              <w:spacing w:before="120" w:after="120"/>
              <w:ind w:left="567" w:right="-57"/>
              <w:contextualSpacing w:val="0"/>
              <w:rPr>
                <w:sz w:val="26"/>
                <w:szCs w:val="26"/>
              </w:rPr>
            </w:pPr>
            <w:r w:rsidRPr="00785B02">
              <w:rPr>
                <w:sz w:val="26"/>
                <w:szCs w:val="26"/>
              </w:rPr>
              <w:t>1.2.2.</w:t>
            </w:r>
            <w:r>
              <w:rPr>
                <w:sz w:val="26"/>
                <w:szCs w:val="26"/>
              </w:rPr>
              <w:t>10</w:t>
            </w:r>
            <w:r w:rsidRPr="00785B02">
              <w:rPr>
                <w:sz w:val="26"/>
                <w:szCs w:val="26"/>
              </w:rPr>
              <w:t>.</w:t>
            </w:r>
          </w:p>
        </w:tc>
        <w:tc>
          <w:tcPr>
            <w:tcW w:w="6804" w:type="dxa"/>
            <w:shd w:val="clear" w:color="auto" w:fill="auto"/>
          </w:tcPr>
          <w:p w:rsidR="00A6510E" w:rsidRPr="00D67D5C" w:rsidRDefault="00A6510E" w:rsidP="00D67D5C">
            <w:pPr>
              <w:spacing w:before="120" w:after="120"/>
              <w:ind w:left="567"/>
              <w:jc w:val="both"/>
              <w:rPr>
                <w:sz w:val="26"/>
                <w:szCs w:val="26"/>
              </w:rPr>
            </w:pPr>
            <w:r w:rsidRPr="00D67D5C">
              <w:rPr>
                <w:sz w:val="26"/>
                <w:szCs w:val="26"/>
              </w:rPr>
              <w:t>Управление транспорта Администрации города Челябинска (ЕКДИ 16.00.00.00)</w:t>
            </w:r>
          </w:p>
        </w:tc>
        <w:tc>
          <w:tcPr>
            <w:tcW w:w="742" w:type="dxa"/>
            <w:shd w:val="clear" w:color="auto" w:fill="auto"/>
          </w:tcPr>
          <w:p w:rsidR="00A6510E" w:rsidRDefault="00C15B24" w:rsidP="00D67D5C">
            <w:pPr>
              <w:spacing w:before="120" w:after="120"/>
              <w:ind w:left="113"/>
              <w:jc w:val="right"/>
              <w:rPr>
                <w:sz w:val="26"/>
                <w:szCs w:val="26"/>
              </w:rPr>
            </w:pPr>
            <w:r>
              <w:rPr>
                <w:sz w:val="26"/>
                <w:szCs w:val="26"/>
              </w:rPr>
              <w:t>128</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11</w:t>
            </w:r>
            <w:r w:rsidRPr="00785B02">
              <w:rPr>
                <w:sz w:val="26"/>
                <w:szCs w:val="26"/>
              </w:rPr>
              <w:t>.</w:t>
            </w:r>
          </w:p>
        </w:tc>
        <w:tc>
          <w:tcPr>
            <w:tcW w:w="6804" w:type="dxa"/>
            <w:shd w:val="clear" w:color="auto" w:fill="auto"/>
          </w:tcPr>
          <w:p w:rsidR="00A6510E" w:rsidRPr="00785B02" w:rsidRDefault="00A6510E" w:rsidP="00815BE0">
            <w:pPr>
              <w:spacing w:before="120" w:after="120"/>
              <w:ind w:left="567"/>
              <w:jc w:val="both"/>
              <w:rPr>
                <w:sz w:val="26"/>
                <w:szCs w:val="26"/>
              </w:rPr>
            </w:pPr>
            <w:r w:rsidRPr="00815BE0">
              <w:rPr>
                <w:sz w:val="26"/>
                <w:szCs w:val="26"/>
              </w:rPr>
              <w:t>Комитет по делам образования города Челябинска и</w:t>
            </w:r>
            <w:r>
              <w:rPr>
                <w:sz w:val="26"/>
                <w:szCs w:val="26"/>
              </w:rPr>
              <w:t> </w:t>
            </w:r>
            <w:r w:rsidRPr="00815BE0">
              <w:rPr>
                <w:sz w:val="26"/>
                <w:szCs w:val="26"/>
              </w:rPr>
              <w:t>его подведомственные учреждения (ЕКДИ 24.00.00.00)</w:t>
            </w:r>
          </w:p>
        </w:tc>
        <w:tc>
          <w:tcPr>
            <w:tcW w:w="742" w:type="dxa"/>
            <w:shd w:val="clear" w:color="auto" w:fill="auto"/>
          </w:tcPr>
          <w:p w:rsidR="00A6510E" w:rsidRDefault="00A6510E" w:rsidP="00C15B24">
            <w:pPr>
              <w:spacing w:before="120" w:after="120"/>
              <w:ind w:left="113"/>
              <w:jc w:val="right"/>
              <w:rPr>
                <w:sz w:val="26"/>
                <w:szCs w:val="26"/>
              </w:rPr>
            </w:pPr>
            <w:r>
              <w:rPr>
                <w:sz w:val="26"/>
                <w:szCs w:val="26"/>
              </w:rPr>
              <w:t>12</w:t>
            </w:r>
            <w:r w:rsidR="00C15B24">
              <w:rPr>
                <w:sz w:val="26"/>
                <w:szCs w:val="26"/>
              </w:rPr>
              <w:t>9</w:t>
            </w:r>
          </w:p>
        </w:tc>
      </w:tr>
      <w:tr w:rsidR="00A6510E" w:rsidTr="00D67D5C">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12</w:t>
            </w:r>
            <w:r w:rsidRPr="00785B02">
              <w:rPr>
                <w:sz w:val="26"/>
                <w:szCs w:val="26"/>
              </w:rPr>
              <w:t>.</w:t>
            </w:r>
          </w:p>
        </w:tc>
        <w:tc>
          <w:tcPr>
            <w:tcW w:w="6804" w:type="dxa"/>
            <w:shd w:val="clear" w:color="auto" w:fill="auto"/>
          </w:tcPr>
          <w:p w:rsidR="00A6510E" w:rsidRPr="00B46A61" w:rsidRDefault="00A6510E" w:rsidP="00D67D5C">
            <w:pPr>
              <w:spacing w:before="120" w:after="120"/>
              <w:ind w:left="567"/>
              <w:jc w:val="both"/>
              <w:rPr>
                <w:sz w:val="26"/>
                <w:szCs w:val="26"/>
              </w:rPr>
            </w:pPr>
            <w:r w:rsidRPr="00EC3612">
              <w:rPr>
                <w:sz w:val="26"/>
                <w:szCs w:val="26"/>
              </w:rPr>
              <w:t>Управление культуры Администрации города Челябинска и его подведомственные учреждения (ЕКДИ 28.00.00.00)</w:t>
            </w:r>
          </w:p>
        </w:tc>
        <w:tc>
          <w:tcPr>
            <w:tcW w:w="742" w:type="dxa"/>
            <w:shd w:val="clear" w:color="auto" w:fill="auto"/>
          </w:tcPr>
          <w:p w:rsidR="00A6510E" w:rsidRDefault="00C15B24" w:rsidP="00D67D5C">
            <w:pPr>
              <w:spacing w:before="120" w:after="120"/>
              <w:ind w:left="113"/>
              <w:jc w:val="right"/>
              <w:rPr>
                <w:sz w:val="26"/>
                <w:szCs w:val="26"/>
              </w:rPr>
            </w:pPr>
            <w:r>
              <w:rPr>
                <w:sz w:val="26"/>
                <w:szCs w:val="26"/>
              </w:rPr>
              <w:t>144</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13</w:t>
            </w:r>
            <w:r w:rsidRPr="00785B02">
              <w:rPr>
                <w:sz w:val="26"/>
                <w:szCs w:val="26"/>
              </w:rPr>
              <w:t>.</w:t>
            </w:r>
          </w:p>
        </w:tc>
        <w:tc>
          <w:tcPr>
            <w:tcW w:w="6804" w:type="dxa"/>
            <w:shd w:val="clear" w:color="auto" w:fill="auto"/>
          </w:tcPr>
          <w:p w:rsidR="00A6510E" w:rsidRPr="00132FF9" w:rsidRDefault="00A6510E" w:rsidP="00132FF9">
            <w:pPr>
              <w:spacing w:before="120" w:after="120"/>
              <w:ind w:left="567"/>
              <w:jc w:val="both"/>
              <w:rPr>
                <w:sz w:val="26"/>
                <w:szCs w:val="26"/>
              </w:rPr>
            </w:pPr>
            <w:r w:rsidRPr="00132FF9">
              <w:rPr>
                <w:sz w:val="26"/>
                <w:szCs w:val="26"/>
              </w:rPr>
              <w:t>Управление здравоохранения Администрации города Челябинска и его подведомственные учреждения (ЕКДИ 29.00.00.00)</w:t>
            </w:r>
          </w:p>
        </w:tc>
        <w:tc>
          <w:tcPr>
            <w:tcW w:w="742" w:type="dxa"/>
            <w:shd w:val="clear" w:color="auto" w:fill="auto"/>
          </w:tcPr>
          <w:p w:rsidR="00A6510E" w:rsidRDefault="00C15B24" w:rsidP="00DC7E25">
            <w:pPr>
              <w:spacing w:before="120" w:after="120"/>
              <w:ind w:left="113"/>
              <w:jc w:val="right"/>
              <w:rPr>
                <w:sz w:val="26"/>
                <w:szCs w:val="26"/>
              </w:rPr>
            </w:pPr>
            <w:r>
              <w:rPr>
                <w:sz w:val="26"/>
                <w:szCs w:val="26"/>
              </w:rPr>
              <w:t>151</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14</w:t>
            </w:r>
            <w:r w:rsidRPr="00785B02">
              <w:rPr>
                <w:sz w:val="26"/>
                <w:szCs w:val="26"/>
              </w:rPr>
              <w:t>.</w:t>
            </w:r>
          </w:p>
        </w:tc>
        <w:tc>
          <w:tcPr>
            <w:tcW w:w="6804" w:type="dxa"/>
            <w:shd w:val="clear" w:color="auto" w:fill="auto"/>
          </w:tcPr>
          <w:p w:rsidR="00A6510E" w:rsidRPr="00E8336A" w:rsidRDefault="00A6510E" w:rsidP="00B46A61">
            <w:pPr>
              <w:spacing w:before="120" w:after="120"/>
              <w:ind w:left="567"/>
              <w:jc w:val="both"/>
              <w:rPr>
                <w:sz w:val="26"/>
                <w:szCs w:val="26"/>
              </w:rPr>
            </w:pPr>
            <w:r w:rsidRPr="00B46A61">
              <w:rPr>
                <w:sz w:val="26"/>
                <w:szCs w:val="26"/>
              </w:rPr>
              <w:t>Управление по физической культуре, спорту и туризму Администрации города Челябинска и его подведомственные учреждения (ЕКДИ 30.01.00.00)</w:t>
            </w:r>
          </w:p>
        </w:tc>
        <w:tc>
          <w:tcPr>
            <w:tcW w:w="742" w:type="dxa"/>
            <w:shd w:val="clear" w:color="auto" w:fill="auto"/>
          </w:tcPr>
          <w:p w:rsidR="00A6510E" w:rsidRDefault="00C15B24" w:rsidP="009340F6">
            <w:pPr>
              <w:spacing w:before="120" w:after="120"/>
              <w:ind w:left="113"/>
              <w:jc w:val="right"/>
              <w:rPr>
                <w:sz w:val="26"/>
                <w:szCs w:val="26"/>
              </w:rPr>
            </w:pPr>
            <w:r>
              <w:rPr>
                <w:sz w:val="26"/>
                <w:szCs w:val="26"/>
              </w:rPr>
              <w:t>156</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9"/>
              </w:numPr>
              <w:spacing w:before="120" w:after="120"/>
              <w:ind w:left="284" w:right="-57" w:firstLine="0"/>
              <w:rPr>
                <w:sz w:val="26"/>
                <w:szCs w:val="26"/>
              </w:rPr>
            </w:pPr>
          </w:p>
        </w:tc>
        <w:tc>
          <w:tcPr>
            <w:tcW w:w="6804" w:type="dxa"/>
            <w:shd w:val="clear" w:color="auto" w:fill="auto"/>
          </w:tcPr>
          <w:p w:rsidR="00A6510E" w:rsidRPr="00D603B4" w:rsidRDefault="00A6510E" w:rsidP="000C12FE">
            <w:pPr>
              <w:spacing w:before="120" w:after="120"/>
              <w:ind w:left="284"/>
              <w:jc w:val="both"/>
              <w:rPr>
                <w:sz w:val="26"/>
                <w:szCs w:val="26"/>
              </w:rPr>
            </w:pPr>
            <w:r w:rsidRPr="00D603B4">
              <w:rPr>
                <w:sz w:val="26"/>
                <w:szCs w:val="26"/>
              </w:rPr>
              <w:t>Контрольный орган муниципального образования (ЕКДИ 03.00.00.00)</w:t>
            </w:r>
          </w:p>
        </w:tc>
        <w:tc>
          <w:tcPr>
            <w:tcW w:w="742" w:type="dxa"/>
            <w:shd w:val="clear" w:color="auto" w:fill="auto"/>
          </w:tcPr>
          <w:p w:rsidR="00A6510E" w:rsidRPr="00D603B4" w:rsidRDefault="00C15B24" w:rsidP="0025180C">
            <w:pPr>
              <w:spacing w:before="120" w:after="120"/>
              <w:ind w:left="113"/>
              <w:jc w:val="right"/>
              <w:rPr>
                <w:sz w:val="26"/>
                <w:szCs w:val="26"/>
              </w:rPr>
            </w:pPr>
            <w:r w:rsidRPr="00D603B4">
              <w:rPr>
                <w:sz w:val="26"/>
                <w:szCs w:val="26"/>
              </w:rPr>
              <w:t>163</w:t>
            </w:r>
          </w:p>
        </w:tc>
      </w:tr>
      <w:tr w:rsidR="00A6510E" w:rsidRPr="001D3803" w:rsidTr="0070112A">
        <w:trPr>
          <w:cantSplit/>
        </w:trPr>
        <w:tc>
          <w:tcPr>
            <w:tcW w:w="2093" w:type="dxa"/>
            <w:shd w:val="clear" w:color="auto" w:fill="auto"/>
          </w:tcPr>
          <w:p w:rsidR="00A6510E" w:rsidRPr="001D3803" w:rsidRDefault="00A6510E" w:rsidP="00124BA4">
            <w:pPr>
              <w:pStyle w:val="af3"/>
              <w:keepNext/>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124BA4">
            <w:pPr>
              <w:keepNext/>
              <w:spacing w:before="120" w:after="120"/>
              <w:rPr>
                <w:sz w:val="26"/>
                <w:szCs w:val="26"/>
              </w:rPr>
            </w:pPr>
            <w:r w:rsidRPr="001D3803">
              <w:rPr>
                <w:sz w:val="26"/>
                <w:szCs w:val="26"/>
              </w:rPr>
              <w:t>Финансы. Финансирование</w:t>
            </w:r>
          </w:p>
        </w:tc>
        <w:tc>
          <w:tcPr>
            <w:tcW w:w="742" w:type="dxa"/>
            <w:shd w:val="clear" w:color="auto" w:fill="auto"/>
          </w:tcPr>
          <w:p w:rsidR="00A6510E" w:rsidRPr="001D3803" w:rsidRDefault="00D603B4" w:rsidP="00124BA4">
            <w:pPr>
              <w:keepNext/>
              <w:spacing w:before="120" w:after="120"/>
              <w:ind w:left="113"/>
              <w:jc w:val="right"/>
              <w:rPr>
                <w:sz w:val="26"/>
                <w:szCs w:val="26"/>
              </w:rPr>
            </w:pPr>
            <w:r>
              <w:rPr>
                <w:sz w:val="26"/>
                <w:szCs w:val="26"/>
              </w:rPr>
              <w:t>164</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1.3.1.</w:t>
            </w:r>
          </w:p>
        </w:tc>
        <w:tc>
          <w:tcPr>
            <w:tcW w:w="6804" w:type="dxa"/>
            <w:shd w:val="clear" w:color="auto" w:fill="auto"/>
          </w:tcPr>
          <w:p w:rsidR="00A6510E" w:rsidRPr="001D3803" w:rsidRDefault="00A6510E" w:rsidP="001D3803">
            <w:pPr>
              <w:spacing w:before="120" w:after="120"/>
              <w:ind w:left="284"/>
              <w:contextualSpacing/>
              <w:rPr>
                <w:sz w:val="26"/>
                <w:szCs w:val="26"/>
              </w:rPr>
            </w:pPr>
            <w:r w:rsidRPr="001D3803">
              <w:rPr>
                <w:sz w:val="26"/>
                <w:szCs w:val="26"/>
              </w:rPr>
              <w:t>Государственные налоговые инспекции (ЕКДИ</w:t>
            </w:r>
            <w:r>
              <w:rPr>
                <w:sz w:val="26"/>
                <w:szCs w:val="26"/>
              </w:rPr>
              <w:t xml:space="preserve"> </w:t>
            </w:r>
            <w:r w:rsidRPr="001D3803">
              <w:rPr>
                <w:sz w:val="26"/>
                <w:szCs w:val="26"/>
              </w:rPr>
              <w:t>10.02.00.00)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164</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1.3.2.</w:t>
            </w:r>
          </w:p>
        </w:tc>
        <w:tc>
          <w:tcPr>
            <w:tcW w:w="6804" w:type="dxa"/>
            <w:shd w:val="clear" w:color="auto" w:fill="auto"/>
          </w:tcPr>
          <w:p w:rsidR="00A6510E" w:rsidRPr="001D3803" w:rsidRDefault="00A6510E" w:rsidP="000C12FE">
            <w:pPr>
              <w:spacing w:before="120" w:after="120"/>
              <w:ind w:left="284"/>
              <w:contextualSpacing/>
              <w:jc w:val="both"/>
              <w:rPr>
                <w:sz w:val="26"/>
                <w:szCs w:val="26"/>
              </w:rPr>
            </w:pPr>
            <w:r w:rsidRPr="001D3803">
              <w:rPr>
                <w:sz w:val="26"/>
                <w:szCs w:val="26"/>
              </w:rPr>
              <w:t>Расчетно-кассовые центры Банка России (ЕКДИ 10.07.02.00)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168</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Труд и занятость населения (ЕКДИ 13.01.00.00)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169</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Лечебно-профилактическая помощь населению (ЕКДИ 29.01.02.00)</w:t>
            </w:r>
          </w:p>
        </w:tc>
        <w:tc>
          <w:tcPr>
            <w:tcW w:w="742" w:type="dxa"/>
            <w:shd w:val="clear" w:color="auto" w:fill="auto"/>
          </w:tcPr>
          <w:p w:rsidR="00A6510E" w:rsidRPr="001D3803" w:rsidRDefault="00D603B4" w:rsidP="00576125">
            <w:pPr>
              <w:spacing w:before="120" w:after="120"/>
              <w:ind w:left="113"/>
              <w:jc w:val="right"/>
              <w:rPr>
                <w:sz w:val="26"/>
                <w:szCs w:val="26"/>
              </w:rPr>
            </w:pPr>
            <w:r>
              <w:rPr>
                <w:sz w:val="26"/>
                <w:szCs w:val="26"/>
              </w:rPr>
              <w:t>170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0" w:right="-57"/>
              <w:rPr>
                <w:b/>
                <w:sz w:val="26"/>
                <w:szCs w:val="26"/>
              </w:rPr>
            </w:pPr>
            <w:r w:rsidRPr="001D3803">
              <w:rPr>
                <w:b/>
                <w:sz w:val="26"/>
                <w:szCs w:val="26"/>
              </w:rPr>
              <w:t>2.</w:t>
            </w:r>
          </w:p>
        </w:tc>
        <w:tc>
          <w:tcPr>
            <w:tcW w:w="6804" w:type="dxa"/>
            <w:shd w:val="clear" w:color="auto" w:fill="auto"/>
          </w:tcPr>
          <w:p w:rsidR="00A6510E" w:rsidRPr="001D3803" w:rsidRDefault="00A6510E" w:rsidP="000C12FE">
            <w:pPr>
              <w:spacing w:before="120" w:after="120"/>
              <w:ind w:right="-113"/>
              <w:jc w:val="both"/>
              <w:rPr>
                <w:b/>
                <w:sz w:val="26"/>
                <w:szCs w:val="26"/>
              </w:rPr>
            </w:pPr>
            <w:r w:rsidRPr="001D3803">
              <w:rPr>
                <w:b/>
                <w:sz w:val="26"/>
                <w:szCs w:val="26"/>
              </w:rPr>
              <w:t>Документы по личному составу ликвидированных организаций</w:t>
            </w:r>
            <w:r>
              <w:rPr>
                <w:b/>
                <w:sz w:val="26"/>
                <w:szCs w:val="26"/>
              </w:rPr>
              <w:t xml:space="preserve">, </w:t>
            </w:r>
            <w:r w:rsidRPr="002D300C">
              <w:rPr>
                <w:b/>
                <w:sz w:val="26"/>
                <w:szCs w:val="26"/>
              </w:rPr>
              <w:t>не относящихся к муниципальной собственности</w:t>
            </w:r>
            <w:r w:rsidRPr="001D3803">
              <w:rPr>
                <w:b/>
                <w:sz w:val="26"/>
                <w:szCs w:val="26"/>
              </w:rPr>
              <w:t xml:space="preserve"> </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174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Советы народных депутатов города Челябинска (ЕКДИ 02.03.01.02)</w:t>
            </w:r>
          </w:p>
        </w:tc>
        <w:tc>
          <w:tcPr>
            <w:tcW w:w="742" w:type="dxa"/>
            <w:shd w:val="clear" w:color="auto" w:fill="auto"/>
          </w:tcPr>
          <w:p w:rsidR="00A6510E" w:rsidRPr="001D3803" w:rsidRDefault="00D603B4" w:rsidP="00785136">
            <w:pPr>
              <w:spacing w:before="120" w:after="120"/>
              <w:ind w:left="113"/>
              <w:jc w:val="right"/>
              <w:rPr>
                <w:sz w:val="26"/>
                <w:szCs w:val="26"/>
              </w:rPr>
            </w:pPr>
            <w:r>
              <w:rPr>
                <w:sz w:val="26"/>
                <w:szCs w:val="26"/>
              </w:rPr>
              <w:t>174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Охрана государственной и частной собственности (ЕКДИ 04.05.02.03)</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183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5E2EFE">
            <w:pPr>
              <w:spacing w:before="120" w:after="120"/>
              <w:jc w:val="both"/>
              <w:rPr>
                <w:sz w:val="26"/>
                <w:szCs w:val="26"/>
              </w:rPr>
            </w:pPr>
            <w:r w:rsidRPr="001D3803">
              <w:rPr>
                <w:sz w:val="26"/>
                <w:szCs w:val="26"/>
              </w:rPr>
              <w:t>Природоохранные, экологические организации и</w:t>
            </w:r>
            <w:r>
              <w:rPr>
                <w:sz w:val="26"/>
                <w:szCs w:val="26"/>
              </w:rPr>
              <w:t> </w:t>
            </w:r>
            <w:r w:rsidRPr="001D3803">
              <w:rPr>
                <w:sz w:val="26"/>
                <w:szCs w:val="26"/>
              </w:rPr>
              <w:t>движения (ЕКДИ 07.06.16.00)</w:t>
            </w:r>
          </w:p>
        </w:tc>
        <w:tc>
          <w:tcPr>
            <w:tcW w:w="742" w:type="dxa"/>
            <w:shd w:val="clear" w:color="auto" w:fill="auto"/>
          </w:tcPr>
          <w:p w:rsidR="00A6510E" w:rsidRPr="001D3803" w:rsidRDefault="00D603B4" w:rsidP="00A7566B">
            <w:pPr>
              <w:spacing w:before="120" w:after="120"/>
              <w:ind w:left="113"/>
              <w:jc w:val="right"/>
              <w:rPr>
                <w:sz w:val="26"/>
                <w:szCs w:val="26"/>
              </w:rPr>
            </w:pPr>
            <w:r>
              <w:rPr>
                <w:sz w:val="26"/>
                <w:szCs w:val="26"/>
              </w:rPr>
              <w:t>186</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Средства массовой информации (ЕКДИ 08.00.00.00)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187</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8900A9">
            <w:pPr>
              <w:spacing w:before="120" w:after="120"/>
              <w:jc w:val="both"/>
              <w:rPr>
                <w:sz w:val="26"/>
                <w:szCs w:val="26"/>
              </w:rPr>
            </w:pPr>
            <w:r w:rsidRPr="001D3803">
              <w:rPr>
                <w:sz w:val="26"/>
                <w:szCs w:val="26"/>
              </w:rPr>
              <w:t>Финансы. Финансирование</w:t>
            </w:r>
            <w:r>
              <w:rPr>
                <w:sz w:val="26"/>
                <w:szCs w:val="26"/>
              </w:rPr>
              <w:t xml:space="preserve"> (б</w:t>
            </w:r>
            <w:r w:rsidRPr="001D3803">
              <w:rPr>
                <w:sz w:val="26"/>
                <w:szCs w:val="26"/>
              </w:rPr>
              <w:t>юджеты организаций</w:t>
            </w:r>
            <w:r>
              <w:rPr>
                <w:sz w:val="26"/>
                <w:szCs w:val="26"/>
              </w:rPr>
              <w:t>, ф</w:t>
            </w:r>
            <w:r w:rsidRPr="001D3803">
              <w:rPr>
                <w:sz w:val="26"/>
                <w:szCs w:val="26"/>
              </w:rPr>
              <w:t>инансовый аудит</w:t>
            </w:r>
            <w:r>
              <w:rPr>
                <w:sz w:val="26"/>
                <w:szCs w:val="26"/>
              </w:rPr>
              <w:t>, с</w:t>
            </w:r>
            <w:r w:rsidRPr="001D3803">
              <w:rPr>
                <w:sz w:val="26"/>
                <w:szCs w:val="26"/>
              </w:rPr>
              <w:t>трахование</w:t>
            </w:r>
            <w:r>
              <w:rPr>
                <w:sz w:val="26"/>
                <w:szCs w:val="26"/>
              </w:rPr>
              <w:t xml:space="preserve"> (</w:t>
            </w:r>
            <w:r w:rsidRPr="001D3803">
              <w:rPr>
                <w:sz w:val="26"/>
                <w:szCs w:val="26"/>
              </w:rPr>
              <w:t>ЕКДИ 10.0</w:t>
            </w:r>
            <w:r>
              <w:rPr>
                <w:sz w:val="26"/>
                <w:szCs w:val="26"/>
              </w:rPr>
              <w:t>0</w:t>
            </w:r>
            <w:r w:rsidRPr="001D3803">
              <w:rPr>
                <w:sz w:val="26"/>
                <w:szCs w:val="26"/>
              </w:rPr>
              <w:t>.0</w:t>
            </w:r>
            <w:r>
              <w:rPr>
                <w:sz w:val="26"/>
                <w:szCs w:val="26"/>
              </w:rPr>
              <w:t>0</w:t>
            </w:r>
            <w:r w:rsidRPr="001D3803">
              <w:rPr>
                <w:sz w:val="26"/>
                <w:szCs w:val="26"/>
              </w:rPr>
              <w:t>.00)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188</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Экономическая деятельность (ЕКДИ 11.00.00.00)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192</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C14B1C">
            <w:pPr>
              <w:spacing w:before="120" w:after="120"/>
              <w:jc w:val="both"/>
              <w:rPr>
                <w:sz w:val="26"/>
                <w:szCs w:val="26"/>
              </w:rPr>
            </w:pPr>
            <w:r w:rsidRPr="001D3803">
              <w:rPr>
                <w:sz w:val="26"/>
                <w:szCs w:val="26"/>
              </w:rPr>
              <w:t>Труд и занятость населения</w:t>
            </w:r>
            <w:r>
              <w:rPr>
                <w:sz w:val="26"/>
                <w:szCs w:val="26"/>
              </w:rPr>
              <w:t xml:space="preserve"> (трудоустройство, негосударственные пенсионные фонды) (</w:t>
            </w:r>
            <w:r w:rsidRPr="001D3803">
              <w:rPr>
                <w:sz w:val="26"/>
                <w:szCs w:val="26"/>
              </w:rPr>
              <w:t>ЕКДИ 13.0</w:t>
            </w:r>
            <w:r>
              <w:rPr>
                <w:sz w:val="26"/>
                <w:szCs w:val="26"/>
              </w:rPr>
              <w:t>0</w:t>
            </w:r>
            <w:r w:rsidRPr="001D3803">
              <w:rPr>
                <w:sz w:val="26"/>
                <w:szCs w:val="26"/>
              </w:rPr>
              <w:t>.11.00)</w:t>
            </w:r>
          </w:p>
        </w:tc>
        <w:tc>
          <w:tcPr>
            <w:tcW w:w="742" w:type="dxa"/>
            <w:shd w:val="clear" w:color="auto" w:fill="auto"/>
          </w:tcPr>
          <w:p w:rsidR="00A6510E" w:rsidRPr="001D3803" w:rsidRDefault="00D603B4" w:rsidP="00DC7E25">
            <w:pPr>
              <w:spacing w:before="120" w:after="120"/>
              <w:ind w:left="113"/>
              <w:jc w:val="right"/>
              <w:rPr>
                <w:sz w:val="26"/>
                <w:szCs w:val="26"/>
              </w:rPr>
            </w:pPr>
            <w:r>
              <w:rPr>
                <w:sz w:val="26"/>
                <w:szCs w:val="26"/>
              </w:rPr>
              <w:t>200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 xml:space="preserve">Промышленность </w:t>
            </w:r>
          </w:p>
        </w:tc>
        <w:tc>
          <w:tcPr>
            <w:tcW w:w="742" w:type="dxa"/>
            <w:shd w:val="clear" w:color="auto" w:fill="auto"/>
          </w:tcPr>
          <w:p w:rsidR="00A6510E" w:rsidRPr="001D3803" w:rsidRDefault="00D603B4" w:rsidP="00DC7E25">
            <w:pPr>
              <w:spacing w:before="120" w:after="120"/>
              <w:ind w:left="113"/>
              <w:jc w:val="right"/>
              <w:rPr>
                <w:sz w:val="26"/>
                <w:szCs w:val="26"/>
              </w:rPr>
            </w:pPr>
            <w:r>
              <w:rPr>
                <w:sz w:val="26"/>
                <w:szCs w:val="26"/>
              </w:rPr>
              <w:t>203</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2.8.1.</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Тяжелая промышленность</w:t>
            </w:r>
          </w:p>
        </w:tc>
        <w:tc>
          <w:tcPr>
            <w:tcW w:w="742" w:type="dxa"/>
            <w:shd w:val="clear" w:color="auto" w:fill="auto"/>
          </w:tcPr>
          <w:p w:rsidR="00A6510E" w:rsidRPr="001D3803" w:rsidRDefault="00D603B4" w:rsidP="00DC7E25">
            <w:pPr>
              <w:spacing w:before="120" w:after="120"/>
              <w:ind w:left="113"/>
              <w:jc w:val="right"/>
              <w:rPr>
                <w:sz w:val="26"/>
                <w:szCs w:val="26"/>
              </w:rPr>
            </w:pPr>
            <w:r>
              <w:rPr>
                <w:sz w:val="26"/>
                <w:szCs w:val="26"/>
              </w:rPr>
              <w:t>203</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2.8.1.1.</w:t>
            </w:r>
          </w:p>
        </w:tc>
        <w:tc>
          <w:tcPr>
            <w:tcW w:w="6804" w:type="dxa"/>
            <w:shd w:val="clear" w:color="auto" w:fill="auto"/>
          </w:tcPr>
          <w:p w:rsidR="00A6510E" w:rsidRPr="001D3803" w:rsidRDefault="00A6510E" w:rsidP="000C12FE">
            <w:pPr>
              <w:spacing w:before="120" w:after="120"/>
              <w:ind w:left="567"/>
              <w:rPr>
                <w:sz w:val="26"/>
                <w:szCs w:val="26"/>
              </w:rPr>
            </w:pPr>
            <w:r w:rsidRPr="001D3803">
              <w:rPr>
                <w:sz w:val="26"/>
                <w:szCs w:val="26"/>
              </w:rPr>
              <w:t>Энергетика (ЕКДИ 14.02.01.00)</w:t>
            </w:r>
          </w:p>
        </w:tc>
        <w:tc>
          <w:tcPr>
            <w:tcW w:w="742" w:type="dxa"/>
            <w:shd w:val="clear" w:color="auto" w:fill="auto"/>
          </w:tcPr>
          <w:p w:rsidR="00A6510E" w:rsidRPr="001D3803" w:rsidRDefault="00D603B4" w:rsidP="00DC7E25">
            <w:pPr>
              <w:spacing w:before="120" w:after="120"/>
              <w:ind w:left="113"/>
              <w:jc w:val="right"/>
              <w:rPr>
                <w:sz w:val="26"/>
                <w:szCs w:val="26"/>
              </w:rPr>
            </w:pPr>
            <w:r>
              <w:rPr>
                <w:sz w:val="26"/>
                <w:szCs w:val="26"/>
              </w:rPr>
              <w:t>203</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2.8.1.2.</w:t>
            </w:r>
          </w:p>
        </w:tc>
        <w:tc>
          <w:tcPr>
            <w:tcW w:w="6804" w:type="dxa"/>
            <w:shd w:val="clear" w:color="auto" w:fill="auto"/>
          </w:tcPr>
          <w:p w:rsidR="00A6510E" w:rsidRPr="001D3803" w:rsidRDefault="00A6510E" w:rsidP="000C12FE">
            <w:pPr>
              <w:spacing w:before="120" w:after="120"/>
              <w:ind w:left="567"/>
              <w:rPr>
                <w:sz w:val="26"/>
                <w:szCs w:val="26"/>
              </w:rPr>
            </w:pPr>
            <w:r w:rsidRPr="001D3803">
              <w:rPr>
                <w:sz w:val="26"/>
                <w:szCs w:val="26"/>
              </w:rPr>
              <w:t>Металлургия (ЕКДИ 14.02.03.00)</w:t>
            </w:r>
          </w:p>
        </w:tc>
        <w:tc>
          <w:tcPr>
            <w:tcW w:w="742" w:type="dxa"/>
            <w:shd w:val="clear" w:color="auto" w:fill="auto"/>
          </w:tcPr>
          <w:p w:rsidR="00A6510E" w:rsidRPr="001D3803" w:rsidRDefault="00D603B4" w:rsidP="00DC7E25">
            <w:pPr>
              <w:spacing w:before="120" w:after="120"/>
              <w:ind w:left="113"/>
              <w:jc w:val="right"/>
              <w:rPr>
                <w:sz w:val="26"/>
                <w:szCs w:val="26"/>
              </w:rPr>
            </w:pPr>
            <w:r>
              <w:rPr>
                <w:sz w:val="26"/>
                <w:szCs w:val="26"/>
              </w:rPr>
              <w:t>206</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2.8.1.3.</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Машиностроение, приборостроение и металлообработка (ЕКДИ 14.02.04.00)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207</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2.8.1.4.</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Химическая промышленность (ЕКДИ 14.02.05.00)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214</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2.8.1.5.</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Горная промышленность (ЕКДИ 14.02.06.00)</w:t>
            </w:r>
          </w:p>
        </w:tc>
        <w:tc>
          <w:tcPr>
            <w:tcW w:w="742" w:type="dxa"/>
            <w:shd w:val="clear" w:color="auto" w:fill="auto"/>
          </w:tcPr>
          <w:p w:rsidR="00A6510E" w:rsidRPr="001D3803" w:rsidRDefault="00D603B4" w:rsidP="00914329">
            <w:pPr>
              <w:spacing w:before="120" w:after="120"/>
              <w:ind w:left="113"/>
              <w:jc w:val="right"/>
              <w:rPr>
                <w:sz w:val="26"/>
                <w:szCs w:val="26"/>
              </w:rPr>
            </w:pPr>
            <w:r>
              <w:rPr>
                <w:sz w:val="26"/>
                <w:szCs w:val="26"/>
              </w:rPr>
              <w:t>215</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lastRenderedPageBreak/>
              <w:t>2.8.1.6.</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Лесная, деревообрабатывающая и целлюлозно-бумажная промышленность (ЕКДИ 14.02.07.00)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216</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2.8.1.7.</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Промышленность строительных материалов, деталей и конструкций (ЕКДИ 14.02.09.00)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217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2.8.2.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Легкая промышленность</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225</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2.8.2.1.</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Текстильная промышленность (ЕКДИ 14.03.01.00)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225</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2.8.2.2.</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Стекольная промышленность (ЕКДИ 14.03.09.00)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226</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2.8.2.3.</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Пищевая, микробиологическая и комбикормовая промышленность (ЕКДИ 14.03.10.00)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226</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2.8.2.4.</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 xml:space="preserve">Прочие отрасли промышленности, не включенные в ЕКДИ, а также предприятия с неустановленной отраслью (ЕКДИ 14.03.15.00) </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229</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 xml:space="preserve">Строительство </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260</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2.9.1.</w:t>
            </w:r>
          </w:p>
        </w:tc>
        <w:tc>
          <w:tcPr>
            <w:tcW w:w="6804" w:type="dxa"/>
            <w:shd w:val="clear" w:color="auto" w:fill="auto"/>
          </w:tcPr>
          <w:p w:rsidR="00A6510E" w:rsidRPr="001D3803" w:rsidRDefault="00A6510E" w:rsidP="000C12FE">
            <w:pPr>
              <w:spacing w:before="120" w:after="120"/>
              <w:ind w:left="284" w:right="-57"/>
              <w:rPr>
                <w:sz w:val="26"/>
                <w:szCs w:val="26"/>
              </w:rPr>
            </w:pPr>
            <w:r w:rsidRPr="001D3803">
              <w:rPr>
                <w:sz w:val="26"/>
                <w:szCs w:val="26"/>
              </w:rPr>
              <w:t>Гражданское и жилищное строительство (ЕКДИ 15.03.00.00)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260</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Промышленное строительство (ЕКДИ 15.04.00.00)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292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2.9.3.</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Транспортное строительство (ЕКДИ 15.07.00.00)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301</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Автомобильный транспорт (ЕКДИ 16.02.00.00)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304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Связь (ЕКДИ 17.00.00.00)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319</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Сельское хозяйство (ЕКДИ 18.00.00.00)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320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F321FD">
            <w:pPr>
              <w:spacing w:before="120" w:after="120"/>
              <w:jc w:val="both"/>
              <w:rPr>
                <w:sz w:val="26"/>
                <w:szCs w:val="26"/>
              </w:rPr>
            </w:pPr>
            <w:r w:rsidRPr="001D3803">
              <w:rPr>
                <w:sz w:val="26"/>
                <w:szCs w:val="26"/>
              </w:rPr>
              <w:t>Торговля. Общественное питание. Снабжение, сбыт, заготовки</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321</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2.13.1.</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Торговля (ЕКДИ 21.01.00.00)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321</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Общественное питание (ЕКДИ 21.02.00.00)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422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Сбор отходов производства и вторичного сырья (ЕКДИ 21.03.05.00)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424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84AC1">
            <w:pPr>
              <w:spacing w:before="120" w:after="120"/>
              <w:rPr>
                <w:sz w:val="26"/>
                <w:szCs w:val="26"/>
              </w:rPr>
            </w:pPr>
            <w:r w:rsidRPr="001D3803">
              <w:rPr>
                <w:sz w:val="26"/>
                <w:szCs w:val="26"/>
              </w:rPr>
              <w:t>Кооперация</w:t>
            </w:r>
            <w:r>
              <w:rPr>
                <w:sz w:val="26"/>
                <w:szCs w:val="26"/>
              </w:rPr>
              <w:t xml:space="preserve"> </w:t>
            </w:r>
            <w:r w:rsidRPr="001D3803">
              <w:rPr>
                <w:sz w:val="26"/>
                <w:szCs w:val="26"/>
              </w:rPr>
              <w:t>(ЕКДИ 22.08.0</w:t>
            </w:r>
            <w:r>
              <w:rPr>
                <w:sz w:val="26"/>
                <w:szCs w:val="26"/>
              </w:rPr>
              <w:t>0</w:t>
            </w:r>
            <w:r w:rsidRPr="001D3803">
              <w:rPr>
                <w:sz w:val="26"/>
                <w:szCs w:val="26"/>
              </w:rPr>
              <w:t>.0</w:t>
            </w:r>
            <w:r>
              <w:rPr>
                <w:sz w:val="26"/>
                <w:szCs w:val="26"/>
              </w:rPr>
              <w:t>0</w:t>
            </w:r>
            <w:r w:rsidRPr="001D3803">
              <w:rPr>
                <w:sz w:val="26"/>
                <w:szCs w:val="26"/>
              </w:rPr>
              <w:t>)</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428</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Жилищно-коммунальное хозяйство. Бытовое обслуживание населения</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430</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2.15.1.</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Жилищно-коммунальное хозяйство (ЕКДИ 23.01.00.00)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430</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2.15.2.</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Благоустройство (ЕКДИ 23.02.01.00)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431</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lastRenderedPageBreak/>
              <w:t>2.15.3.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Операции с недвижимым имуществом (ЕКДИ 23.03.03.00)</w:t>
            </w:r>
          </w:p>
        </w:tc>
        <w:tc>
          <w:tcPr>
            <w:tcW w:w="742" w:type="dxa"/>
            <w:shd w:val="clear" w:color="auto" w:fill="auto"/>
          </w:tcPr>
          <w:p w:rsidR="00A6510E" w:rsidRPr="001D3803" w:rsidRDefault="000367CB" w:rsidP="00DC7E25">
            <w:pPr>
              <w:spacing w:before="120" w:after="120"/>
              <w:ind w:left="113"/>
              <w:jc w:val="right"/>
              <w:rPr>
                <w:sz w:val="26"/>
                <w:szCs w:val="26"/>
              </w:rPr>
            </w:pPr>
            <w:r>
              <w:rPr>
                <w:sz w:val="26"/>
                <w:szCs w:val="26"/>
              </w:rPr>
              <w:t>432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2.15.4.</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Бытовое обслуживание населения (ЕКДИ 23.04.00.00)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441</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Образование. Воспитание (ЕКДИ 24.00.00.00)</w:t>
            </w:r>
          </w:p>
        </w:tc>
        <w:tc>
          <w:tcPr>
            <w:tcW w:w="742" w:type="dxa"/>
            <w:shd w:val="clear" w:color="auto" w:fill="auto"/>
          </w:tcPr>
          <w:p w:rsidR="00A6510E" w:rsidRPr="001D3803" w:rsidRDefault="000367CB" w:rsidP="00DC3753">
            <w:pPr>
              <w:spacing w:before="120" w:after="120"/>
              <w:ind w:left="113"/>
              <w:jc w:val="right"/>
              <w:rPr>
                <w:sz w:val="26"/>
                <w:szCs w:val="26"/>
              </w:rPr>
            </w:pPr>
            <w:r>
              <w:rPr>
                <w:sz w:val="26"/>
                <w:szCs w:val="26"/>
              </w:rPr>
              <w:t>450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Наука</w:t>
            </w:r>
          </w:p>
        </w:tc>
        <w:tc>
          <w:tcPr>
            <w:tcW w:w="742" w:type="dxa"/>
            <w:shd w:val="clear" w:color="auto" w:fill="auto"/>
          </w:tcPr>
          <w:p w:rsidR="00A6510E" w:rsidRPr="001D3803" w:rsidRDefault="000367CB" w:rsidP="00654DE2">
            <w:pPr>
              <w:spacing w:before="120" w:after="120"/>
              <w:ind w:left="113"/>
              <w:jc w:val="right"/>
              <w:rPr>
                <w:sz w:val="26"/>
                <w:szCs w:val="26"/>
              </w:rPr>
            </w:pPr>
            <w:r>
              <w:rPr>
                <w:sz w:val="26"/>
                <w:szCs w:val="26"/>
              </w:rPr>
              <w:t>453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2.17.1.</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Юридические науки (ЕКДИ 25.07.07.00)</w:t>
            </w:r>
          </w:p>
        </w:tc>
        <w:tc>
          <w:tcPr>
            <w:tcW w:w="742" w:type="dxa"/>
            <w:shd w:val="clear" w:color="auto" w:fill="auto"/>
          </w:tcPr>
          <w:p w:rsidR="00A6510E" w:rsidRPr="001D3803" w:rsidRDefault="000367CB" w:rsidP="00654DE2">
            <w:pPr>
              <w:spacing w:before="120" w:after="120"/>
              <w:ind w:left="113"/>
              <w:jc w:val="right"/>
              <w:rPr>
                <w:sz w:val="26"/>
                <w:szCs w:val="26"/>
              </w:rPr>
            </w:pPr>
            <w:r>
              <w:rPr>
                <w:sz w:val="26"/>
                <w:szCs w:val="26"/>
              </w:rPr>
              <w:t>453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2.17.2.</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Социология (ЕКДИ 25.07.13.00)</w:t>
            </w:r>
          </w:p>
        </w:tc>
        <w:tc>
          <w:tcPr>
            <w:tcW w:w="742" w:type="dxa"/>
            <w:shd w:val="clear" w:color="auto" w:fill="auto"/>
          </w:tcPr>
          <w:p w:rsidR="00A6510E" w:rsidRPr="001D3803" w:rsidRDefault="000367CB" w:rsidP="00DC3753">
            <w:pPr>
              <w:spacing w:before="120" w:after="120"/>
              <w:ind w:left="113"/>
              <w:jc w:val="right"/>
              <w:rPr>
                <w:sz w:val="26"/>
                <w:szCs w:val="26"/>
              </w:rPr>
            </w:pPr>
            <w:r>
              <w:rPr>
                <w:sz w:val="26"/>
                <w:szCs w:val="26"/>
              </w:rPr>
              <w:t>457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Математическое программирование (ЕКДИ 25.08.07.03)</w:t>
            </w:r>
          </w:p>
        </w:tc>
        <w:tc>
          <w:tcPr>
            <w:tcW w:w="742" w:type="dxa"/>
            <w:shd w:val="clear" w:color="auto" w:fill="auto"/>
          </w:tcPr>
          <w:p w:rsidR="00A6510E" w:rsidRPr="001D3803" w:rsidRDefault="000367CB" w:rsidP="00DC3753">
            <w:pPr>
              <w:spacing w:before="120" w:after="120"/>
              <w:ind w:left="113"/>
              <w:jc w:val="right"/>
              <w:rPr>
                <w:sz w:val="26"/>
                <w:szCs w:val="26"/>
              </w:rPr>
            </w:pPr>
            <w:r>
              <w:rPr>
                <w:sz w:val="26"/>
                <w:szCs w:val="26"/>
              </w:rPr>
              <w:t>458</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2.17.4.</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Технические и прикладные науки (ЕКДИ 25.13.00.00)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461</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643E85">
            <w:pPr>
              <w:spacing w:before="120" w:after="120"/>
              <w:rPr>
                <w:sz w:val="26"/>
                <w:szCs w:val="26"/>
              </w:rPr>
            </w:pPr>
            <w:r w:rsidRPr="00663362">
              <w:rPr>
                <w:sz w:val="26"/>
                <w:szCs w:val="26"/>
              </w:rPr>
              <w:t>Искусство (архитектура, реклама, декоративное искусство) (ЕКДИ 26.00.00.00)</w:t>
            </w:r>
          </w:p>
        </w:tc>
        <w:tc>
          <w:tcPr>
            <w:tcW w:w="742" w:type="dxa"/>
            <w:shd w:val="clear" w:color="auto" w:fill="auto"/>
          </w:tcPr>
          <w:p w:rsidR="00A6510E" w:rsidRPr="000367CB" w:rsidRDefault="000367CB" w:rsidP="00914329">
            <w:pPr>
              <w:spacing w:before="120" w:after="120"/>
              <w:ind w:left="113"/>
              <w:jc w:val="right"/>
              <w:rPr>
                <w:sz w:val="26"/>
                <w:szCs w:val="26"/>
              </w:rPr>
            </w:pPr>
            <w:r>
              <w:rPr>
                <w:sz w:val="26"/>
                <w:szCs w:val="26"/>
                <w:lang w:val="en-US"/>
              </w:rPr>
              <w:t>4</w:t>
            </w:r>
            <w:r>
              <w:rPr>
                <w:sz w:val="26"/>
                <w:szCs w:val="26"/>
              </w:rPr>
              <w:t>65</w:t>
            </w:r>
          </w:p>
        </w:tc>
      </w:tr>
      <w:tr w:rsidR="000367CB" w:rsidRPr="001D3803" w:rsidTr="0070112A">
        <w:trPr>
          <w:cantSplit/>
        </w:trPr>
        <w:tc>
          <w:tcPr>
            <w:tcW w:w="2093" w:type="dxa"/>
            <w:shd w:val="clear" w:color="auto" w:fill="auto"/>
          </w:tcPr>
          <w:p w:rsidR="000367CB" w:rsidRPr="001D3803" w:rsidRDefault="000367CB" w:rsidP="001D3803">
            <w:pPr>
              <w:pStyle w:val="af3"/>
              <w:numPr>
                <w:ilvl w:val="0"/>
                <w:numId w:val="8"/>
              </w:numPr>
              <w:spacing w:before="120" w:after="120"/>
              <w:ind w:right="-57"/>
              <w:rPr>
                <w:sz w:val="26"/>
                <w:szCs w:val="26"/>
              </w:rPr>
            </w:pPr>
          </w:p>
        </w:tc>
        <w:tc>
          <w:tcPr>
            <w:tcW w:w="6804" w:type="dxa"/>
            <w:shd w:val="clear" w:color="auto" w:fill="auto"/>
          </w:tcPr>
          <w:p w:rsidR="000367CB" w:rsidRPr="00663362" w:rsidRDefault="000367CB" w:rsidP="00643E85">
            <w:pPr>
              <w:spacing w:before="120" w:after="120"/>
              <w:rPr>
                <w:sz w:val="26"/>
                <w:szCs w:val="26"/>
              </w:rPr>
            </w:pPr>
            <w:r w:rsidRPr="000367CB">
              <w:rPr>
                <w:sz w:val="26"/>
                <w:szCs w:val="26"/>
              </w:rPr>
              <w:t>Литература. Пе</w:t>
            </w:r>
            <w:r>
              <w:rPr>
                <w:sz w:val="26"/>
                <w:szCs w:val="26"/>
              </w:rPr>
              <w:t xml:space="preserve">чать. Издательская деятельность </w:t>
            </w:r>
            <w:r w:rsidRPr="000367CB">
              <w:rPr>
                <w:sz w:val="26"/>
                <w:szCs w:val="26"/>
              </w:rPr>
              <w:t>(ЕКДИ 27.00.00.00)</w:t>
            </w:r>
          </w:p>
        </w:tc>
        <w:tc>
          <w:tcPr>
            <w:tcW w:w="742" w:type="dxa"/>
            <w:shd w:val="clear" w:color="auto" w:fill="auto"/>
          </w:tcPr>
          <w:p w:rsidR="000367CB" w:rsidRPr="000367CB" w:rsidRDefault="000367CB" w:rsidP="00914329">
            <w:pPr>
              <w:spacing w:before="120" w:after="120"/>
              <w:ind w:left="113"/>
              <w:jc w:val="right"/>
              <w:rPr>
                <w:sz w:val="26"/>
                <w:szCs w:val="26"/>
              </w:rPr>
            </w:pPr>
            <w:r>
              <w:rPr>
                <w:sz w:val="26"/>
                <w:szCs w:val="26"/>
              </w:rPr>
              <w:t>469</w:t>
            </w:r>
          </w:p>
        </w:tc>
      </w:tr>
      <w:tr w:rsidR="000367CB" w:rsidRPr="001D3803" w:rsidTr="0070112A">
        <w:trPr>
          <w:cantSplit/>
        </w:trPr>
        <w:tc>
          <w:tcPr>
            <w:tcW w:w="2093" w:type="dxa"/>
            <w:shd w:val="clear" w:color="auto" w:fill="auto"/>
          </w:tcPr>
          <w:p w:rsidR="000367CB" w:rsidRPr="001D3803" w:rsidRDefault="000367CB" w:rsidP="000367CB">
            <w:pPr>
              <w:pStyle w:val="af3"/>
              <w:spacing w:before="120" w:after="120"/>
              <w:ind w:left="360" w:right="-57"/>
              <w:rPr>
                <w:sz w:val="26"/>
                <w:szCs w:val="26"/>
              </w:rPr>
            </w:pPr>
            <w:r>
              <w:rPr>
                <w:sz w:val="26"/>
                <w:szCs w:val="26"/>
              </w:rPr>
              <w:t>2.19</w:t>
            </w:r>
            <w:r w:rsidRPr="000367CB">
              <w:rPr>
                <w:sz w:val="26"/>
                <w:szCs w:val="26"/>
              </w:rPr>
              <w:t>.1.</w:t>
            </w:r>
          </w:p>
        </w:tc>
        <w:tc>
          <w:tcPr>
            <w:tcW w:w="6804" w:type="dxa"/>
            <w:shd w:val="clear" w:color="auto" w:fill="auto"/>
          </w:tcPr>
          <w:p w:rsidR="000367CB" w:rsidRPr="00663362" w:rsidRDefault="000367CB" w:rsidP="00643E85">
            <w:pPr>
              <w:spacing w:before="120" w:after="120"/>
              <w:rPr>
                <w:sz w:val="26"/>
                <w:szCs w:val="26"/>
              </w:rPr>
            </w:pPr>
            <w:r w:rsidRPr="000367CB">
              <w:rPr>
                <w:sz w:val="26"/>
                <w:szCs w:val="26"/>
              </w:rPr>
              <w:t>Издательская деятельность (ЕКДИ 27.04.00.00)</w:t>
            </w:r>
          </w:p>
        </w:tc>
        <w:tc>
          <w:tcPr>
            <w:tcW w:w="742" w:type="dxa"/>
            <w:shd w:val="clear" w:color="auto" w:fill="auto"/>
          </w:tcPr>
          <w:p w:rsidR="000367CB" w:rsidRPr="000367CB" w:rsidRDefault="000367CB" w:rsidP="00914329">
            <w:pPr>
              <w:spacing w:before="120" w:after="120"/>
              <w:ind w:left="113"/>
              <w:jc w:val="right"/>
              <w:rPr>
                <w:sz w:val="26"/>
                <w:szCs w:val="26"/>
              </w:rPr>
            </w:pPr>
            <w:r>
              <w:rPr>
                <w:sz w:val="26"/>
                <w:szCs w:val="26"/>
              </w:rPr>
              <w:t>469</w:t>
            </w:r>
          </w:p>
        </w:tc>
      </w:tr>
      <w:tr w:rsidR="000367CB" w:rsidRPr="001D3803" w:rsidTr="0070112A">
        <w:trPr>
          <w:cantSplit/>
        </w:trPr>
        <w:tc>
          <w:tcPr>
            <w:tcW w:w="2093" w:type="dxa"/>
            <w:shd w:val="clear" w:color="auto" w:fill="auto"/>
          </w:tcPr>
          <w:p w:rsidR="000367CB" w:rsidRDefault="000367CB" w:rsidP="000367CB">
            <w:pPr>
              <w:pStyle w:val="af3"/>
              <w:spacing w:before="120" w:after="120"/>
              <w:ind w:left="360" w:right="-57"/>
              <w:rPr>
                <w:sz w:val="26"/>
                <w:szCs w:val="26"/>
              </w:rPr>
            </w:pPr>
            <w:r w:rsidRPr="000367CB">
              <w:rPr>
                <w:sz w:val="26"/>
                <w:szCs w:val="26"/>
              </w:rPr>
              <w:t>2.19</w:t>
            </w:r>
            <w:r>
              <w:rPr>
                <w:sz w:val="26"/>
                <w:szCs w:val="26"/>
              </w:rPr>
              <w:t>.2</w:t>
            </w:r>
            <w:r w:rsidRPr="000367CB">
              <w:rPr>
                <w:sz w:val="26"/>
                <w:szCs w:val="26"/>
              </w:rPr>
              <w:t>.</w:t>
            </w:r>
          </w:p>
        </w:tc>
        <w:tc>
          <w:tcPr>
            <w:tcW w:w="6804" w:type="dxa"/>
            <w:shd w:val="clear" w:color="auto" w:fill="auto"/>
          </w:tcPr>
          <w:p w:rsidR="000367CB" w:rsidRPr="000367CB" w:rsidRDefault="000367CB" w:rsidP="00643E85">
            <w:pPr>
              <w:spacing w:before="120" w:after="120"/>
              <w:rPr>
                <w:sz w:val="26"/>
                <w:szCs w:val="26"/>
              </w:rPr>
            </w:pPr>
            <w:r w:rsidRPr="000367CB">
              <w:rPr>
                <w:sz w:val="26"/>
                <w:szCs w:val="26"/>
              </w:rPr>
              <w:t>Распространение печатных изданий (ЕКДИ 27.05.02.00)</w:t>
            </w:r>
          </w:p>
        </w:tc>
        <w:tc>
          <w:tcPr>
            <w:tcW w:w="742" w:type="dxa"/>
            <w:shd w:val="clear" w:color="auto" w:fill="auto"/>
          </w:tcPr>
          <w:p w:rsidR="000367CB" w:rsidRPr="000367CB" w:rsidRDefault="000367CB" w:rsidP="00914329">
            <w:pPr>
              <w:spacing w:before="120" w:after="120"/>
              <w:ind w:left="113"/>
              <w:jc w:val="right"/>
              <w:rPr>
                <w:sz w:val="26"/>
                <w:szCs w:val="26"/>
              </w:rPr>
            </w:pPr>
            <w:r>
              <w:rPr>
                <w:sz w:val="26"/>
                <w:szCs w:val="26"/>
              </w:rPr>
              <w:t>470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643E85" w:rsidRDefault="00A6510E" w:rsidP="00643E85">
            <w:pPr>
              <w:spacing w:before="120" w:after="120"/>
              <w:rPr>
                <w:sz w:val="26"/>
                <w:szCs w:val="26"/>
              </w:rPr>
            </w:pPr>
            <w:r w:rsidRPr="00643E85">
              <w:rPr>
                <w:sz w:val="26"/>
                <w:szCs w:val="26"/>
              </w:rPr>
              <w:t>Культурно-просветительная работа (ЕКДИ 28.00.00.00)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473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643E85">
              <w:rPr>
                <w:sz w:val="26"/>
                <w:szCs w:val="26"/>
              </w:rPr>
              <w:t>Здравоохранение (ЕКДИ 29.00.00.00)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475</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Физическая культура, спорт и туризм (ЕКДИ 30.00.00.00)</w:t>
            </w:r>
          </w:p>
        </w:tc>
        <w:tc>
          <w:tcPr>
            <w:tcW w:w="742" w:type="dxa"/>
            <w:shd w:val="clear" w:color="auto" w:fill="auto"/>
          </w:tcPr>
          <w:p w:rsidR="00A6510E" w:rsidRPr="001D3803" w:rsidRDefault="000367CB" w:rsidP="00914329">
            <w:pPr>
              <w:spacing w:before="120" w:after="120"/>
              <w:ind w:left="113"/>
              <w:jc w:val="right"/>
              <w:rPr>
                <w:sz w:val="26"/>
                <w:szCs w:val="26"/>
              </w:rPr>
            </w:pPr>
            <w:r>
              <w:rPr>
                <w:sz w:val="26"/>
                <w:szCs w:val="26"/>
              </w:rPr>
              <w:t>472</w:t>
            </w:r>
          </w:p>
        </w:tc>
      </w:tr>
      <w:tr w:rsidR="00A6510E" w:rsidRPr="001D3803" w:rsidTr="0070112A">
        <w:trPr>
          <w:cantSplit/>
        </w:trPr>
        <w:tc>
          <w:tcPr>
            <w:tcW w:w="2093" w:type="dxa"/>
            <w:shd w:val="clear" w:color="auto" w:fill="auto"/>
          </w:tcPr>
          <w:p w:rsidR="00A6510E" w:rsidRPr="005C7770" w:rsidRDefault="005C7770" w:rsidP="001D3803">
            <w:pPr>
              <w:spacing w:before="120" w:after="120"/>
              <w:ind w:right="-57"/>
              <w:rPr>
                <w:b/>
                <w:sz w:val="26"/>
                <w:szCs w:val="26"/>
              </w:rPr>
            </w:pPr>
            <w:r w:rsidRPr="005C7770">
              <w:rPr>
                <w:b/>
                <w:sz w:val="26"/>
                <w:szCs w:val="26"/>
              </w:rPr>
              <w:t>3</w:t>
            </w:r>
            <w:r w:rsidR="00A6510E" w:rsidRPr="005C7770">
              <w:rPr>
                <w:b/>
                <w:sz w:val="26"/>
                <w:szCs w:val="26"/>
              </w:rPr>
              <w:t>.</w:t>
            </w:r>
          </w:p>
        </w:tc>
        <w:tc>
          <w:tcPr>
            <w:tcW w:w="6804" w:type="dxa"/>
            <w:shd w:val="clear" w:color="auto" w:fill="auto"/>
          </w:tcPr>
          <w:p w:rsidR="00A6510E" w:rsidRPr="005C7770" w:rsidRDefault="00A6510E" w:rsidP="0059406F">
            <w:pPr>
              <w:spacing w:before="120" w:after="120"/>
              <w:jc w:val="both"/>
              <w:rPr>
                <w:b/>
                <w:sz w:val="26"/>
                <w:szCs w:val="26"/>
              </w:rPr>
            </w:pPr>
            <w:r w:rsidRPr="005C7770">
              <w:rPr>
                <w:b/>
                <w:sz w:val="26"/>
                <w:szCs w:val="26"/>
              </w:rPr>
              <w:t>Список фондов муниципального архива города Челябинска (по состоянию на 01.01.2025)</w:t>
            </w:r>
          </w:p>
        </w:tc>
        <w:tc>
          <w:tcPr>
            <w:tcW w:w="742" w:type="dxa"/>
            <w:shd w:val="clear" w:color="auto" w:fill="auto"/>
          </w:tcPr>
          <w:p w:rsidR="00A6510E" w:rsidRPr="0059406F" w:rsidRDefault="000367CB" w:rsidP="0059406F">
            <w:pPr>
              <w:spacing w:before="120" w:after="120"/>
              <w:ind w:left="113"/>
              <w:jc w:val="right"/>
              <w:rPr>
                <w:sz w:val="26"/>
                <w:szCs w:val="26"/>
              </w:rPr>
            </w:pPr>
            <w:r>
              <w:rPr>
                <w:sz w:val="26"/>
                <w:szCs w:val="26"/>
              </w:rPr>
              <w:t>482</w:t>
            </w:r>
          </w:p>
        </w:tc>
      </w:tr>
    </w:tbl>
    <w:p w:rsidR="006D0071" w:rsidRDefault="00E11C20" w:rsidP="000C12FE">
      <w:pPr>
        <w:jc w:val="center"/>
        <w:rPr>
          <w:b/>
          <w:caps/>
          <w:sz w:val="26"/>
          <w:szCs w:val="26"/>
        </w:rPr>
      </w:pPr>
      <w:r>
        <w:t xml:space="preserve"> </w:t>
      </w:r>
      <w:r w:rsidR="00C935F1">
        <w:br w:type="page"/>
      </w:r>
    </w:p>
    <w:p w:rsidR="00886BDB" w:rsidRDefault="00AA33D3" w:rsidP="000C12FE">
      <w:pPr>
        <w:pStyle w:val="ad"/>
        <w:jc w:val="center"/>
        <w:rPr>
          <w:b/>
          <w:caps/>
          <w:sz w:val="26"/>
          <w:szCs w:val="26"/>
        </w:rPr>
      </w:pPr>
      <w:r>
        <w:rPr>
          <w:b/>
          <w:caps/>
          <w:sz w:val="26"/>
          <w:szCs w:val="26"/>
        </w:rPr>
        <w:lastRenderedPageBreak/>
        <w:t>предисловие</w:t>
      </w:r>
    </w:p>
    <w:p w:rsidR="00AA33D3" w:rsidRPr="00110E72" w:rsidRDefault="00AA33D3" w:rsidP="000C12FE">
      <w:pPr>
        <w:pStyle w:val="11"/>
        <w:spacing w:after="0" w:line="240" w:lineRule="auto"/>
        <w:ind w:left="1066"/>
        <w:jc w:val="both"/>
        <w:rPr>
          <w:rFonts w:ascii="Times New Roman" w:hAnsi="Times New Roman" w:cs="Times New Roman"/>
          <w:sz w:val="26"/>
          <w:szCs w:val="26"/>
        </w:rPr>
      </w:pPr>
    </w:p>
    <w:p w:rsidR="00AA33D3" w:rsidRDefault="00702AFB" w:rsidP="000C12FE">
      <w:pPr>
        <w:pStyle w:val="ad"/>
        <w:ind w:firstLine="709"/>
        <w:rPr>
          <w:sz w:val="26"/>
          <w:szCs w:val="26"/>
        </w:rPr>
      </w:pPr>
      <w:r w:rsidRPr="00702AFB">
        <w:rPr>
          <w:sz w:val="26"/>
          <w:szCs w:val="26"/>
        </w:rPr>
        <w:t xml:space="preserve">Архивный отдел Администрации города Челябинска </w:t>
      </w:r>
      <w:r w:rsidR="00A533BA">
        <w:rPr>
          <w:sz w:val="26"/>
          <w:szCs w:val="26"/>
        </w:rPr>
        <w:t>образован</w:t>
      </w:r>
      <w:r w:rsidRPr="00702AFB">
        <w:rPr>
          <w:sz w:val="26"/>
          <w:szCs w:val="26"/>
        </w:rPr>
        <w:t xml:space="preserve"> постановлени</w:t>
      </w:r>
      <w:r w:rsidR="002C584C">
        <w:rPr>
          <w:sz w:val="26"/>
          <w:szCs w:val="26"/>
        </w:rPr>
        <w:t>ем</w:t>
      </w:r>
      <w:r w:rsidRPr="00702AFB">
        <w:rPr>
          <w:sz w:val="26"/>
          <w:szCs w:val="26"/>
        </w:rPr>
        <w:t xml:space="preserve"> Главы города Че</w:t>
      </w:r>
      <w:r w:rsidR="00A533BA">
        <w:rPr>
          <w:sz w:val="26"/>
          <w:szCs w:val="26"/>
        </w:rPr>
        <w:t>лябинска</w:t>
      </w:r>
      <w:r w:rsidR="003033D5">
        <w:rPr>
          <w:sz w:val="26"/>
          <w:szCs w:val="26"/>
        </w:rPr>
        <w:t xml:space="preserve"> от </w:t>
      </w:r>
      <w:r w:rsidR="00A533BA">
        <w:rPr>
          <w:sz w:val="26"/>
          <w:szCs w:val="26"/>
        </w:rPr>
        <w:t>20.07.1998 № 986-п</w:t>
      </w:r>
      <w:r w:rsidR="00742155">
        <w:rPr>
          <w:sz w:val="26"/>
          <w:szCs w:val="26"/>
        </w:rPr>
        <w:t xml:space="preserve"> в </w:t>
      </w:r>
      <w:r w:rsidRPr="00702AFB">
        <w:rPr>
          <w:sz w:val="26"/>
          <w:szCs w:val="26"/>
        </w:rPr>
        <w:t>целях исполнения функции муниципального архива города Челябинска (далее</w:t>
      </w:r>
      <w:r w:rsidR="00E11C20">
        <w:rPr>
          <w:sz w:val="26"/>
          <w:szCs w:val="26"/>
        </w:rPr>
        <w:t xml:space="preserve"> </w:t>
      </w:r>
      <w:r w:rsidR="002E1E9B">
        <w:rPr>
          <w:sz w:val="26"/>
          <w:szCs w:val="26"/>
        </w:rPr>
        <w:t>–</w:t>
      </w:r>
      <w:r w:rsidR="00E11C20">
        <w:rPr>
          <w:sz w:val="26"/>
          <w:szCs w:val="26"/>
        </w:rPr>
        <w:t xml:space="preserve"> </w:t>
      </w:r>
      <w:r w:rsidRPr="00702AFB">
        <w:rPr>
          <w:sz w:val="26"/>
          <w:szCs w:val="26"/>
        </w:rPr>
        <w:t>муниципальный архив)</w:t>
      </w:r>
      <w:r w:rsidR="00A33219">
        <w:rPr>
          <w:sz w:val="26"/>
          <w:szCs w:val="26"/>
        </w:rPr>
        <w:t xml:space="preserve"> и </w:t>
      </w:r>
      <w:r w:rsidRPr="00702AFB">
        <w:rPr>
          <w:sz w:val="26"/>
          <w:szCs w:val="26"/>
        </w:rPr>
        <w:t>осуществления управления архивным делом на территории города Челябинска</w:t>
      </w:r>
      <w:r w:rsidR="00D01BD9">
        <w:rPr>
          <w:sz w:val="26"/>
          <w:szCs w:val="26"/>
        </w:rPr>
        <w:t xml:space="preserve"> </w:t>
      </w:r>
      <w:r w:rsidR="00A06551">
        <w:rPr>
          <w:sz w:val="26"/>
          <w:szCs w:val="26"/>
        </w:rPr>
        <w:t>(ф. </w:t>
      </w:r>
      <w:r w:rsidR="009D1084" w:rsidRPr="009F71BD">
        <w:rPr>
          <w:sz w:val="26"/>
          <w:szCs w:val="26"/>
        </w:rPr>
        <w:t>2, оп. 1, д. 294,</w:t>
      </w:r>
      <w:r w:rsidR="003033D5">
        <w:rPr>
          <w:sz w:val="26"/>
          <w:szCs w:val="26"/>
        </w:rPr>
        <w:t xml:space="preserve"> л. </w:t>
      </w:r>
      <w:r w:rsidR="009D1084" w:rsidRPr="009F71BD">
        <w:rPr>
          <w:sz w:val="26"/>
          <w:szCs w:val="26"/>
        </w:rPr>
        <w:t>154</w:t>
      </w:r>
      <w:r w:rsidR="009D1084">
        <w:rPr>
          <w:sz w:val="26"/>
          <w:szCs w:val="26"/>
        </w:rPr>
        <w:t>–</w:t>
      </w:r>
      <w:r w:rsidR="009D1084" w:rsidRPr="009F71BD">
        <w:rPr>
          <w:sz w:val="26"/>
          <w:szCs w:val="26"/>
        </w:rPr>
        <w:t>166</w:t>
      </w:r>
      <w:r w:rsidR="009D1084">
        <w:rPr>
          <w:sz w:val="26"/>
          <w:szCs w:val="26"/>
        </w:rPr>
        <w:t>)</w:t>
      </w:r>
      <w:r w:rsidR="006C4AA8">
        <w:rPr>
          <w:sz w:val="26"/>
          <w:szCs w:val="26"/>
        </w:rPr>
        <w:t>.</w:t>
      </w:r>
    </w:p>
    <w:p w:rsidR="00522534" w:rsidRPr="009D1084" w:rsidRDefault="00522534" w:rsidP="000C12FE">
      <w:pPr>
        <w:pStyle w:val="ad"/>
        <w:ind w:firstLine="709"/>
        <w:rPr>
          <w:sz w:val="26"/>
          <w:szCs w:val="26"/>
        </w:rPr>
      </w:pPr>
      <w:r w:rsidRPr="00522534">
        <w:rPr>
          <w:sz w:val="26"/>
          <w:szCs w:val="26"/>
        </w:rPr>
        <w:t>В соответствии с решением Челябинской городской Думы</w:t>
      </w:r>
      <w:r w:rsidR="003033D5">
        <w:rPr>
          <w:sz w:val="26"/>
          <w:szCs w:val="26"/>
        </w:rPr>
        <w:t xml:space="preserve"> от </w:t>
      </w:r>
      <w:r w:rsidRPr="00522534">
        <w:rPr>
          <w:sz w:val="26"/>
          <w:szCs w:val="26"/>
        </w:rPr>
        <w:t>31.08.2021 №</w:t>
      </w:r>
      <w:r>
        <w:rPr>
          <w:sz w:val="26"/>
          <w:szCs w:val="26"/>
        </w:rPr>
        <w:t> </w:t>
      </w:r>
      <w:r w:rsidRPr="00522534">
        <w:rPr>
          <w:sz w:val="26"/>
          <w:szCs w:val="26"/>
        </w:rPr>
        <w:t>21/11 распоряжениями Заместителя Главы города, руководителя аппарата Администрации города</w:t>
      </w:r>
      <w:r w:rsidR="003033D5">
        <w:rPr>
          <w:sz w:val="26"/>
          <w:szCs w:val="26"/>
        </w:rPr>
        <w:t xml:space="preserve"> от </w:t>
      </w:r>
      <w:r w:rsidRPr="00522534">
        <w:rPr>
          <w:sz w:val="26"/>
          <w:szCs w:val="26"/>
        </w:rPr>
        <w:t>01.09.2021 № 10076-с,</w:t>
      </w:r>
      <w:r w:rsidR="003033D5">
        <w:rPr>
          <w:sz w:val="26"/>
          <w:szCs w:val="26"/>
        </w:rPr>
        <w:t xml:space="preserve"> от </w:t>
      </w:r>
      <w:r w:rsidRPr="00522534">
        <w:rPr>
          <w:sz w:val="26"/>
          <w:szCs w:val="26"/>
        </w:rPr>
        <w:t>02.09.2021 № 10095-с из</w:t>
      </w:r>
      <w:r>
        <w:rPr>
          <w:sz w:val="26"/>
          <w:szCs w:val="26"/>
        </w:rPr>
        <w:t> </w:t>
      </w:r>
      <w:r w:rsidRPr="00522534">
        <w:rPr>
          <w:sz w:val="26"/>
          <w:szCs w:val="26"/>
        </w:rPr>
        <w:t>структуры Администрации города Челябинска исключен Архивный отдел, утверждены структура</w:t>
      </w:r>
      <w:r w:rsidR="00A33219">
        <w:rPr>
          <w:sz w:val="26"/>
          <w:szCs w:val="26"/>
        </w:rPr>
        <w:t xml:space="preserve"> и </w:t>
      </w:r>
      <w:r w:rsidRPr="00522534">
        <w:rPr>
          <w:sz w:val="26"/>
          <w:szCs w:val="26"/>
        </w:rPr>
        <w:t>штат Архивного управления.</w:t>
      </w:r>
    </w:p>
    <w:p w:rsidR="00522534" w:rsidRDefault="00522534" w:rsidP="000C12FE">
      <w:pPr>
        <w:pStyle w:val="ad"/>
        <w:ind w:firstLine="709"/>
        <w:rPr>
          <w:sz w:val="26"/>
          <w:szCs w:val="26"/>
        </w:rPr>
      </w:pPr>
    </w:p>
    <w:p w:rsidR="00215217" w:rsidRDefault="00702AFB" w:rsidP="000C12FE">
      <w:pPr>
        <w:pStyle w:val="ad"/>
        <w:ind w:firstLine="709"/>
        <w:rPr>
          <w:sz w:val="26"/>
          <w:szCs w:val="26"/>
        </w:rPr>
      </w:pPr>
      <w:r w:rsidRPr="00702AFB">
        <w:rPr>
          <w:sz w:val="26"/>
          <w:szCs w:val="26"/>
        </w:rPr>
        <w:t xml:space="preserve">Источниками комплектования муниципального архива документами </w:t>
      </w:r>
      <w:r w:rsidR="00F54996">
        <w:rPr>
          <w:sz w:val="26"/>
          <w:szCs w:val="26"/>
        </w:rPr>
        <w:t xml:space="preserve">постоянного хранения </w:t>
      </w:r>
      <w:r w:rsidRPr="00702AFB">
        <w:rPr>
          <w:sz w:val="26"/>
          <w:szCs w:val="26"/>
        </w:rPr>
        <w:t>явля</w:t>
      </w:r>
      <w:r>
        <w:rPr>
          <w:sz w:val="26"/>
          <w:szCs w:val="26"/>
        </w:rPr>
        <w:t>ются</w:t>
      </w:r>
      <w:r w:rsidRPr="00702AFB">
        <w:rPr>
          <w:sz w:val="26"/>
          <w:szCs w:val="26"/>
        </w:rPr>
        <w:t xml:space="preserve"> органы местного самоуправления, муниципальные </w:t>
      </w:r>
      <w:r w:rsidR="00F54996">
        <w:rPr>
          <w:sz w:val="26"/>
          <w:szCs w:val="26"/>
        </w:rPr>
        <w:t>учреждения</w:t>
      </w:r>
      <w:r w:rsidR="00A33219">
        <w:rPr>
          <w:sz w:val="26"/>
          <w:szCs w:val="26"/>
        </w:rPr>
        <w:t xml:space="preserve"> и </w:t>
      </w:r>
      <w:r w:rsidRPr="00702AFB">
        <w:rPr>
          <w:sz w:val="26"/>
          <w:szCs w:val="26"/>
        </w:rPr>
        <w:t>муниципальные унитарные предприятия города Челябинска</w:t>
      </w:r>
      <w:r w:rsidR="00F54996">
        <w:rPr>
          <w:sz w:val="26"/>
          <w:szCs w:val="26"/>
        </w:rPr>
        <w:t xml:space="preserve"> (далее</w:t>
      </w:r>
      <w:r w:rsidR="00E11C20">
        <w:rPr>
          <w:sz w:val="26"/>
          <w:szCs w:val="26"/>
        </w:rPr>
        <w:t xml:space="preserve"> </w:t>
      </w:r>
      <w:r w:rsidR="002E1E9B">
        <w:rPr>
          <w:sz w:val="26"/>
          <w:szCs w:val="26"/>
        </w:rPr>
        <w:t>–</w:t>
      </w:r>
      <w:r w:rsidR="00E11C20">
        <w:rPr>
          <w:sz w:val="26"/>
          <w:szCs w:val="26"/>
        </w:rPr>
        <w:t xml:space="preserve"> </w:t>
      </w:r>
      <w:r w:rsidR="00F54996">
        <w:rPr>
          <w:sz w:val="26"/>
          <w:szCs w:val="26"/>
        </w:rPr>
        <w:t>муниципальные организации),</w:t>
      </w:r>
      <w:r w:rsidRPr="00702AFB">
        <w:rPr>
          <w:sz w:val="26"/>
          <w:szCs w:val="26"/>
        </w:rPr>
        <w:t xml:space="preserve"> государственные учреждения Челябинской области</w:t>
      </w:r>
      <w:r>
        <w:rPr>
          <w:sz w:val="26"/>
          <w:szCs w:val="26"/>
        </w:rPr>
        <w:t xml:space="preserve"> (в</w:t>
      </w:r>
      <w:r w:rsidR="00F54996">
        <w:rPr>
          <w:sz w:val="26"/>
          <w:szCs w:val="26"/>
        </w:rPr>
        <w:t> </w:t>
      </w:r>
      <w:r>
        <w:rPr>
          <w:sz w:val="26"/>
          <w:szCs w:val="26"/>
        </w:rPr>
        <w:t xml:space="preserve">рамках </w:t>
      </w:r>
      <w:r w:rsidRPr="00702AFB">
        <w:rPr>
          <w:sz w:val="26"/>
          <w:szCs w:val="26"/>
        </w:rPr>
        <w:t>реализации отдельных государственных полномочий, переданных Законом Челябинской области</w:t>
      </w:r>
      <w:r w:rsidR="003033D5">
        <w:rPr>
          <w:sz w:val="26"/>
          <w:szCs w:val="26"/>
        </w:rPr>
        <w:t xml:space="preserve"> от </w:t>
      </w:r>
      <w:r w:rsidRPr="00702AFB">
        <w:rPr>
          <w:sz w:val="26"/>
          <w:szCs w:val="26"/>
        </w:rPr>
        <w:t>27.10.2005 № 416-ЗО).</w:t>
      </w:r>
    </w:p>
    <w:p w:rsidR="00F54996" w:rsidRPr="0060487A" w:rsidRDefault="00F54996" w:rsidP="000C12FE">
      <w:pPr>
        <w:pStyle w:val="ad"/>
        <w:ind w:firstLine="709"/>
        <w:rPr>
          <w:sz w:val="26"/>
          <w:szCs w:val="26"/>
        </w:rPr>
      </w:pPr>
      <w:r>
        <w:rPr>
          <w:sz w:val="26"/>
          <w:szCs w:val="26"/>
        </w:rPr>
        <w:t>На хранение</w:t>
      </w:r>
      <w:r w:rsidR="00742155">
        <w:rPr>
          <w:sz w:val="26"/>
          <w:szCs w:val="26"/>
        </w:rPr>
        <w:t xml:space="preserve"> в </w:t>
      </w:r>
      <w:r>
        <w:rPr>
          <w:sz w:val="26"/>
          <w:szCs w:val="26"/>
        </w:rPr>
        <w:t>муниципальный архив также поступают документы</w:t>
      </w:r>
      <w:r w:rsidR="003E2A77">
        <w:rPr>
          <w:sz w:val="26"/>
          <w:szCs w:val="26"/>
        </w:rPr>
        <w:t xml:space="preserve"> </w:t>
      </w:r>
      <w:r w:rsidR="001E2997">
        <w:rPr>
          <w:sz w:val="26"/>
          <w:szCs w:val="26"/>
        </w:rPr>
        <w:t>по личному</w:t>
      </w:r>
      <w:r>
        <w:rPr>
          <w:sz w:val="26"/>
          <w:szCs w:val="26"/>
        </w:rPr>
        <w:t xml:space="preserve"> составу при ликвидации органов местного самоуправления</w:t>
      </w:r>
      <w:r w:rsidR="00674C0B">
        <w:rPr>
          <w:sz w:val="26"/>
          <w:szCs w:val="26"/>
        </w:rPr>
        <w:t xml:space="preserve"> города Челябинска</w:t>
      </w:r>
      <w:r>
        <w:rPr>
          <w:sz w:val="26"/>
          <w:szCs w:val="26"/>
        </w:rPr>
        <w:t xml:space="preserve">, муниципальных организаций, </w:t>
      </w:r>
      <w:r w:rsidRPr="0060487A">
        <w:rPr>
          <w:sz w:val="26"/>
          <w:szCs w:val="26"/>
        </w:rPr>
        <w:t>негосударственных организаций, индивидуальных предпринимателей, заключавших трудовые договоры с работниками, осуществлявших свою деятельность на территории города Челябинска.</w:t>
      </w:r>
    </w:p>
    <w:p w:rsidR="00702AFB" w:rsidRPr="00D01A2D" w:rsidRDefault="009829FE" w:rsidP="000C12FE">
      <w:pPr>
        <w:pStyle w:val="ad"/>
        <w:ind w:firstLine="709"/>
        <w:rPr>
          <w:sz w:val="26"/>
          <w:szCs w:val="26"/>
        </w:rPr>
      </w:pPr>
      <w:r w:rsidRPr="00D01A2D">
        <w:rPr>
          <w:sz w:val="26"/>
          <w:szCs w:val="26"/>
        </w:rPr>
        <w:t>На 01.01.2024 в муниципальном архиве числится 208 архивных фондов, 155 </w:t>
      </w:r>
      <w:r>
        <w:rPr>
          <w:sz w:val="26"/>
          <w:szCs w:val="26"/>
        </w:rPr>
        <w:t>386</w:t>
      </w:r>
      <w:r w:rsidRPr="00D01A2D">
        <w:rPr>
          <w:sz w:val="26"/>
          <w:szCs w:val="26"/>
        </w:rPr>
        <w:t xml:space="preserve"> единиц хранения, в том числе </w:t>
      </w:r>
      <w:r>
        <w:rPr>
          <w:sz w:val="26"/>
          <w:szCs w:val="26"/>
        </w:rPr>
        <w:t>60 010</w:t>
      </w:r>
      <w:r w:rsidRPr="00D01A2D">
        <w:rPr>
          <w:sz w:val="26"/>
          <w:szCs w:val="26"/>
        </w:rPr>
        <w:t xml:space="preserve"> единиц хранения управленческой документации, 95 189 единиц хранения по личному составу, 187 единиц хранения фотодокументов.</w:t>
      </w:r>
    </w:p>
    <w:p w:rsidR="002C584C" w:rsidRPr="006C4AA8" w:rsidRDefault="002C584C" w:rsidP="000C12FE">
      <w:pPr>
        <w:pStyle w:val="ad"/>
        <w:ind w:firstLine="709"/>
        <w:rPr>
          <w:sz w:val="26"/>
          <w:szCs w:val="26"/>
        </w:rPr>
      </w:pPr>
    </w:p>
    <w:p w:rsidR="006B64FA" w:rsidRDefault="006B64FA" w:rsidP="000C12FE">
      <w:pPr>
        <w:pStyle w:val="ad"/>
        <w:ind w:firstLine="709"/>
        <w:rPr>
          <w:sz w:val="26"/>
          <w:szCs w:val="26"/>
        </w:rPr>
      </w:pPr>
      <w:r w:rsidRPr="000C614A">
        <w:rPr>
          <w:sz w:val="26"/>
          <w:szCs w:val="26"/>
        </w:rPr>
        <w:t>Краткий справочник</w:t>
      </w:r>
      <w:r w:rsidR="003E2A77">
        <w:rPr>
          <w:sz w:val="26"/>
          <w:szCs w:val="26"/>
        </w:rPr>
        <w:t xml:space="preserve"> по </w:t>
      </w:r>
      <w:r w:rsidRPr="000C614A">
        <w:rPr>
          <w:sz w:val="26"/>
          <w:szCs w:val="26"/>
        </w:rPr>
        <w:t>фондам муниципального архива города Челябинска (далее</w:t>
      </w:r>
      <w:r w:rsidR="00D569C1">
        <w:rPr>
          <w:sz w:val="26"/>
          <w:szCs w:val="26"/>
        </w:rPr>
        <w:t xml:space="preserve"> </w:t>
      </w:r>
      <w:r w:rsidR="002E1E9B">
        <w:rPr>
          <w:sz w:val="26"/>
          <w:szCs w:val="26"/>
        </w:rPr>
        <w:t>–</w:t>
      </w:r>
      <w:r w:rsidR="00D569C1">
        <w:rPr>
          <w:sz w:val="26"/>
          <w:szCs w:val="26"/>
        </w:rPr>
        <w:t xml:space="preserve"> </w:t>
      </w:r>
      <w:r w:rsidRPr="000C614A">
        <w:rPr>
          <w:sz w:val="26"/>
          <w:szCs w:val="26"/>
        </w:rPr>
        <w:t>Краткий справочник) составлен во исполнение пункта 39.1 Правил организации хранения, комплектования, учета</w:t>
      </w:r>
      <w:r w:rsidR="00A33219">
        <w:rPr>
          <w:sz w:val="26"/>
          <w:szCs w:val="26"/>
        </w:rPr>
        <w:t xml:space="preserve"> и </w:t>
      </w:r>
      <w:r w:rsidRPr="000C614A">
        <w:rPr>
          <w:sz w:val="26"/>
          <w:szCs w:val="26"/>
        </w:rPr>
        <w:t>использования документов Архивного фонда Российской Федерации</w:t>
      </w:r>
      <w:r w:rsidR="00A33219">
        <w:rPr>
          <w:sz w:val="26"/>
          <w:szCs w:val="26"/>
        </w:rPr>
        <w:t xml:space="preserve"> и </w:t>
      </w:r>
      <w:r w:rsidRPr="000C614A">
        <w:rPr>
          <w:sz w:val="26"/>
          <w:szCs w:val="26"/>
        </w:rPr>
        <w:t>других архивных документов</w:t>
      </w:r>
      <w:r w:rsidR="00742155">
        <w:rPr>
          <w:sz w:val="26"/>
          <w:szCs w:val="26"/>
        </w:rPr>
        <w:t xml:space="preserve"> в </w:t>
      </w:r>
      <w:r w:rsidRPr="000C614A">
        <w:rPr>
          <w:sz w:val="26"/>
          <w:szCs w:val="26"/>
        </w:rPr>
        <w:t>государственных</w:t>
      </w:r>
      <w:r w:rsidR="00A33219">
        <w:rPr>
          <w:sz w:val="26"/>
          <w:szCs w:val="26"/>
        </w:rPr>
        <w:t xml:space="preserve"> и </w:t>
      </w:r>
      <w:r w:rsidRPr="000C614A">
        <w:rPr>
          <w:sz w:val="26"/>
          <w:szCs w:val="26"/>
        </w:rPr>
        <w:t>муниципальных архивах, музеях</w:t>
      </w:r>
      <w:r w:rsidR="00A33219">
        <w:rPr>
          <w:sz w:val="26"/>
          <w:szCs w:val="26"/>
        </w:rPr>
        <w:t xml:space="preserve"> и </w:t>
      </w:r>
      <w:r w:rsidRPr="000C614A">
        <w:rPr>
          <w:sz w:val="26"/>
          <w:szCs w:val="26"/>
        </w:rPr>
        <w:t>библиотеках, научных организациях, утвержденных приказом Федерального архивного агентства</w:t>
      </w:r>
      <w:r w:rsidR="003033D5">
        <w:rPr>
          <w:sz w:val="26"/>
          <w:szCs w:val="26"/>
        </w:rPr>
        <w:t xml:space="preserve"> от </w:t>
      </w:r>
      <w:r w:rsidRPr="000C614A">
        <w:rPr>
          <w:sz w:val="26"/>
          <w:szCs w:val="26"/>
        </w:rPr>
        <w:t xml:space="preserve">02.03.2020 № 24. </w:t>
      </w:r>
    </w:p>
    <w:p w:rsidR="006B64FA" w:rsidRDefault="006B64FA" w:rsidP="000C12FE">
      <w:pPr>
        <w:pStyle w:val="ad"/>
        <w:ind w:firstLine="709"/>
        <w:rPr>
          <w:sz w:val="26"/>
          <w:szCs w:val="26"/>
        </w:rPr>
      </w:pPr>
      <w:r w:rsidRPr="006B64FA">
        <w:rPr>
          <w:sz w:val="26"/>
          <w:szCs w:val="26"/>
        </w:rPr>
        <w:t>Краткий справочник</w:t>
      </w:r>
      <w:r w:rsidR="003E2A77">
        <w:rPr>
          <w:sz w:val="26"/>
          <w:szCs w:val="26"/>
        </w:rPr>
        <w:t xml:space="preserve"> по </w:t>
      </w:r>
      <w:r w:rsidRPr="006B64FA">
        <w:rPr>
          <w:sz w:val="26"/>
          <w:szCs w:val="26"/>
        </w:rPr>
        <w:t>своему виду является аннотированным,</w:t>
      </w:r>
      <w:r w:rsidR="003E2A77">
        <w:rPr>
          <w:sz w:val="26"/>
          <w:szCs w:val="26"/>
        </w:rPr>
        <w:t xml:space="preserve"> по </w:t>
      </w:r>
      <w:r w:rsidRPr="006B64FA">
        <w:rPr>
          <w:sz w:val="26"/>
          <w:szCs w:val="26"/>
        </w:rPr>
        <w:t>типу организации информации</w:t>
      </w:r>
      <w:r w:rsidR="00D569C1">
        <w:rPr>
          <w:sz w:val="26"/>
          <w:szCs w:val="26"/>
        </w:rPr>
        <w:t xml:space="preserve"> </w:t>
      </w:r>
      <w:r w:rsidR="002E1E9B">
        <w:rPr>
          <w:sz w:val="26"/>
          <w:szCs w:val="26"/>
        </w:rPr>
        <w:t>–</w:t>
      </w:r>
      <w:r w:rsidR="00D569C1">
        <w:rPr>
          <w:sz w:val="26"/>
          <w:szCs w:val="26"/>
        </w:rPr>
        <w:t xml:space="preserve"> </w:t>
      </w:r>
      <w:r w:rsidRPr="006B64FA">
        <w:rPr>
          <w:sz w:val="26"/>
          <w:szCs w:val="26"/>
        </w:rPr>
        <w:t>структурным, объект описания</w:t>
      </w:r>
      <w:r w:rsidR="00D569C1">
        <w:rPr>
          <w:sz w:val="26"/>
          <w:szCs w:val="26"/>
        </w:rPr>
        <w:t xml:space="preserve"> </w:t>
      </w:r>
      <w:r w:rsidR="002E1E9B">
        <w:rPr>
          <w:sz w:val="26"/>
          <w:szCs w:val="26"/>
        </w:rPr>
        <w:t>–</w:t>
      </w:r>
      <w:r w:rsidR="00D569C1">
        <w:rPr>
          <w:sz w:val="26"/>
          <w:szCs w:val="26"/>
        </w:rPr>
        <w:t xml:space="preserve"> </w:t>
      </w:r>
      <w:r w:rsidRPr="006B64FA">
        <w:rPr>
          <w:sz w:val="26"/>
          <w:szCs w:val="26"/>
        </w:rPr>
        <w:t>архивный фонд</w:t>
      </w:r>
      <w:r w:rsidR="0098738E">
        <w:rPr>
          <w:sz w:val="26"/>
          <w:szCs w:val="26"/>
        </w:rPr>
        <w:t xml:space="preserve"> (</w:t>
      </w:r>
      <w:r w:rsidR="00092E28">
        <w:rPr>
          <w:sz w:val="26"/>
          <w:szCs w:val="26"/>
        </w:rPr>
        <w:t>для объединенных архивных фондов и коллекци</w:t>
      </w:r>
      <w:r w:rsidR="0098738E">
        <w:rPr>
          <w:sz w:val="26"/>
          <w:szCs w:val="26"/>
        </w:rPr>
        <w:t>и</w:t>
      </w:r>
      <w:r w:rsidR="00092E28">
        <w:rPr>
          <w:sz w:val="26"/>
          <w:szCs w:val="26"/>
        </w:rPr>
        <w:t xml:space="preserve"> </w:t>
      </w:r>
      <w:r w:rsidR="0098738E" w:rsidRPr="0098738E">
        <w:rPr>
          <w:sz w:val="26"/>
          <w:szCs w:val="26"/>
        </w:rPr>
        <w:t>документов по личному составу ликвидированных предприятий, организаций и учреждений города Челябинска – опись</w:t>
      </w:r>
      <w:r w:rsidR="0098738E">
        <w:rPr>
          <w:sz w:val="26"/>
          <w:szCs w:val="26"/>
        </w:rPr>
        <w:t>)</w:t>
      </w:r>
      <w:r w:rsidR="0098738E" w:rsidRPr="0098738E">
        <w:rPr>
          <w:sz w:val="26"/>
          <w:szCs w:val="26"/>
        </w:rPr>
        <w:t>.</w:t>
      </w:r>
    </w:p>
    <w:p w:rsidR="006B64FA" w:rsidRDefault="006B64FA" w:rsidP="000C12FE">
      <w:pPr>
        <w:pStyle w:val="ad"/>
        <w:ind w:firstLine="709"/>
        <w:rPr>
          <w:sz w:val="26"/>
          <w:szCs w:val="26"/>
        </w:rPr>
      </w:pPr>
      <w:r w:rsidRPr="000C614A">
        <w:rPr>
          <w:sz w:val="26"/>
          <w:szCs w:val="26"/>
        </w:rPr>
        <w:t>При подготовке текста использовались Методические рекомендации Всероссийского научно-исследовательский института документоведения</w:t>
      </w:r>
      <w:r w:rsidR="00A33219">
        <w:rPr>
          <w:sz w:val="26"/>
          <w:szCs w:val="26"/>
        </w:rPr>
        <w:t xml:space="preserve"> и </w:t>
      </w:r>
      <w:r w:rsidRPr="000C614A">
        <w:rPr>
          <w:sz w:val="26"/>
          <w:szCs w:val="26"/>
        </w:rPr>
        <w:t xml:space="preserve">архивного дела </w:t>
      </w:r>
      <w:r w:rsidR="00730776">
        <w:rPr>
          <w:sz w:val="26"/>
          <w:szCs w:val="26"/>
        </w:rPr>
        <w:t>«</w:t>
      </w:r>
      <w:r w:rsidRPr="000C614A">
        <w:rPr>
          <w:sz w:val="26"/>
          <w:szCs w:val="26"/>
        </w:rPr>
        <w:t>Подготовка архивных путеводителей</w:t>
      </w:r>
      <w:r w:rsidR="00730776">
        <w:rPr>
          <w:sz w:val="26"/>
          <w:szCs w:val="26"/>
        </w:rPr>
        <w:t>»</w:t>
      </w:r>
      <w:r w:rsidRPr="000C614A">
        <w:rPr>
          <w:sz w:val="26"/>
          <w:szCs w:val="26"/>
        </w:rPr>
        <w:t xml:space="preserve">, программный комплекс </w:t>
      </w:r>
      <w:r w:rsidR="00730776">
        <w:rPr>
          <w:sz w:val="26"/>
          <w:szCs w:val="26"/>
        </w:rPr>
        <w:t>«</w:t>
      </w:r>
      <w:r w:rsidRPr="000C614A">
        <w:rPr>
          <w:sz w:val="26"/>
          <w:szCs w:val="26"/>
        </w:rPr>
        <w:t>Архивный фонд</w:t>
      </w:r>
      <w:r w:rsidR="00730776">
        <w:rPr>
          <w:sz w:val="26"/>
          <w:szCs w:val="26"/>
        </w:rPr>
        <w:t>»</w:t>
      </w:r>
      <w:r w:rsidRPr="000C614A">
        <w:rPr>
          <w:sz w:val="26"/>
          <w:szCs w:val="26"/>
        </w:rPr>
        <w:t xml:space="preserve">. </w:t>
      </w:r>
    </w:p>
    <w:p w:rsidR="006B64FA" w:rsidRDefault="006B64FA" w:rsidP="000C12FE">
      <w:pPr>
        <w:pStyle w:val="ad"/>
        <w:ind w:firstLine="709"/>
        <w:rPr>
          <w:sz w:val="26"/>
          <w:szCs w:val="26"/>
        </w:rPr>
      </w:pPr>
    </w:p>
    <w:p w:rsidR="00E8335F" w:rsidRDefault="00AE5FEE" w:rsidP="000C12FE">
      <w:pPr>
        <w:pStyle w:val="ad"/>
        <w:ind w:firstLine="709"/>
        <w:rPr>
          <w:sz w:val="26"/>
          <w:szCs w:val="26"/>
        </w:rPr>
      </w:pPr>
      <w:r>
        <w:rPr>
          <w:sz w:val="26"/>
          <w:szCs w:val="26"/>
        </w:rPr>
        <w:t>Краткий справочник состоит из двух разделов:</w:t>
      </w:r>
      <w:r w:rsidR="00742155">
        <w:rPr>
          <w:sz w:val="26"/>
          <w:szCs w:val="26"/>
        </w:rPr>
        <w:t xml:space="preserve"> в </w:t>
      </w:r>
      <w:r>
        <w:rPr>
          <w:sz w:val="26"/>
          <w:szCs w:val="26"/>
        </w:rPr>
        <w:t xml:space="preserve">раздел 1 включены </w:t>
      </w:r>
      <w:r w:rsidRPr="00AE5FEE">
        <w:rPr>
          <w:sz w:val="26"/>
          <w:szCs w:val="26"/>
        </w:rPr>
        <w:t xml:space="preserve">документы источников комплектования муниципального архива </w:t>
      </w:r>
      <w:r w:rsidR="005003F9">
        <w:rPr>
          <w:sz w:val="26"/>
          <w:szCs w:val="26"/>
        </w:rPr>
        <w:t>(</w:t>
      </w:r>
      <w:r w:rsidR="005003F9" w:rsidRPr="005003F9">
        <w:rPr>
          <w:sz w:val="26"/>
          <w:szCs w:val="26"/>
        </w:rPr>
        <w:t>в том числе источников комплектования, исключенных из списка</w:t>
      </w:r>
      <w:r w:rsidR="00C445D5">
        <w:rPr>
          <w:sz w:val="26"/>
          <w:szCs w:val="26"/>
        </w:rPr>
        <w:t>)</w:t>
      </w:r>
      <w:r w:rsidR="005003F9" w:rsidRPr="005003F9">
        <w:rPr>
          <w:sz w:val="26"/>
          <w:szCs w:val="26"/>
        </w:rPr>
        <w:t xml:space="preserve"> и их подведомственных </w:t>
      </w:r>
      <w:r w:rsidR="002D300C">
        <w:rPr>
          <w:sz w:val="26"/>
          <w:szCs w:val="26"/>
        </w:rPr>
        <w:t xml:space="preserve">муниципальных </w:t>
      </w:r>
      <w:r w:rsidR="002D300C">
        <w:rPr>
          <w:sz w:val="26"/>
          <w:szCs w:val="26"/>
        </w:rPr>
        <w:lastRenderedPageBreak/>
        <w:t>организаций</w:t>
      </w:r>
      <w:r w:rsidRPr="00AE5FEE">
        <w:rPr>
          <w:sz w:val="26"/>
          <w:szCs w:val="26"/>
        </w:rPr>
        <w:t>,</w:t>
      </w:r>
      <w:r w:rsidR="005C24C0">
        <w:rPr>
          <w:sz w:val="26"/>
          <w:szCs w:val="26"/>
        </w:rPr>
        <w:t xml:space="preserve"> в</w:t>
      </w:r>
      <w:r w:rsidR="005003F9">
        <w:rPr>
          <w:sz w:val="26"/>
          <w:szCs w:val="26"/>
        </w:rPr>
        <w:t> </w:t>
      </w:r>
      <w:r w:rsidRPr="00AE5FEE">
        <w:rPr>
          <w:sz w:val="26"/>
          <w:szCs w:val="26"/>
        </w:rPr>
        <w:t>раздел 2 – документы</w:t>
      </w:r>
      <w:r w:rsidR="003E2A77">
        <w:rPr>
          <w:sz w:val="26"/>
          <w:szCs w:val="26"/>
        </w:rPr>
        <w:t xml:space="preserve"> </w:t>
      </w:r>
      <w:r w:rsidR="001E2997">
        <w:rPr>
          <w:sz w:val="26"/>
          <w:szCs w:val="26"/>
        </w:rPr>
        <w:t>по личному</w:t>
      </w:r>
      <w:r w:rsidRPr="00AE5FEE">
        <w:rPr>
          <w:sz w:val="26"/>
          <w:szCs w:val="26"/>
        </w:rPr>
        <w:t xml:space="preserve"> составу</w:t>
      </w:r>
      <w:r w:rsidR="0098738E">
        <w:rPr>
          <w:sz w:val="26"/>
          <w:szCs w:val="26"/>
        </w:rPr>
        <w:t xml:space="preserve"> ликвидированных </w:t>
      </w:r>
      <w:r w:rsidRPr="00AE5FEE">
        <w:rPr>
          <w:sz w:val="26"/>
          <w:szCs w:val="26"/>
        </w:rPr>
        <w:t>организаций города Челябинска</w:t>
      </w:r>
      <w:r w:rsidR="0098738E">
        <w:rPr>
          <w:sz w:val="26"/>
          <w:szCs w:val="26"/>
        </w:rPr>
        <w:t>, не относящихся к муниципальной собственности</w:t>
      </w:r>
      <w:r w:rsidRPr="00AE5FEE">
        <w:rPr>
          <w:sz w:val="26"/>
          <w:szCs w:val="26"/>
        </w:rPr>
        <w:t>.</w:t>
      </w:r>
      <w:r>
        <w:rPr>
          <w:b/>
          <w:sz w:val="26"/>
          <w:szCs w:val="26"/>
        </w:rPr>
        <w:t xml:space="preserve"> </w:t>
      </w:r>
      <w:r w:rsidR="006B64FA">
        <w:rPr>
          <w:sz w:val="26"/>
          <w:szCs w:val="26"/>
        </w:rPr>
        <w:t xml:space="preserve">Систематизация </w:t>
      </w:r>
      <w:r w:rsidR="004416EB">
        <w:rPr>
          <w:sz w:val="26"/>
          <w:szCs w:val="26"/>
        </w:rPr>
        <w:t xml:space="preserve">архивных </w:t>
      </w:r>
      <w:r w:rsidR="006B64FA">
        <w:rPr>
          <w:sz w:val="26"/>
          <w:szCs w:val="26"/>
        </w:rPr>
        <w:t xml:space="preserve">фондов </w:t>
      </w:r>
      <w:r w:rsidR="00E43538">
        <w:rPr>
          <w:sz w:val="26"/>
          <w:szCs w:val="26"/>
        </w:rPr>
        <w:t>внутри раздел</w:t>
      </w:r>
      <w:r>
        <w:rPr>
          <w:sz w:val="26"/>
          <w:szCs w:val="26"/>
        </w:rPr>
        <w:t>ов</w:t>
      </w:r>
      <w:r w:rsidR="004743BF">
        <w:rPr>
          <w:sz w:val="26"/>
          <w:szCs w:val="26"/>
        </w:rPr>
        <w:t xml:space="preserve"> </w:t>
      </w:r>
      <w:r w:rsidR="006B64FA">
        <w:rPr>
          <w:sz w:val="26"/>
          <w:szCs w:val="26"/>
        </w:rPr>
        <w:t>выполнена на</w:t>
      </w:r>
      <w:r>
        <w:rPr>
          <w:sz w:val="26"/>
          <w:szCs w:val="26"/>
        </w:rPr>
        <w:t> </w:t>
      </w:r>
      <w:r w:rsidR="006B64FA">
        <w:rPr>
          <w:sz w:val="26"/>
          <w:szCs w:val="26"/>
        </w:rPr>
        <w:t>основании производственно-отраслевого принципа</w:t>
      </w:r>
      <w:r w:rsidR="00742155">
        <w:rPr>
          <w:sz w:val="26"/>
          <w:szCs w:val="26"/>
        </w:rPr>
        <w:t xml:space="preserve"> в </w:t>
      </w:r>
      <w:r w:rsidR="006B64FA">
        <w:rPr>
          <w:sz w:val="26"/>
          <w:szCs w:val="26"/>
        </w:rPr>
        <w:t>соответствии с</w:t>
      </w:r>
      <w:r>
        <w:rPr>
          <w:sz w:val="26"/>
          <w:szCs w:val="26"/>
        </w:rPr>
        <w:t> </w:t>
      </w:r>
      <w:r w:rsidR="00657DEA">
        <w:rPr>
          <w:sz w:val="26"/>
          <w:szCs w:val="26"/>
        </w:rPr>
        <w:t>ЕКДИ</w:t>
      </w:r>
      <w:r>
        <w:rPr>
          <w:sz w:val="26"/>
          <w:szCs w:val="26"/>
        </w:rPr>
        <w:t>,</w:t>
      </w:r>
      <w:r w:rsidR="00742155">
        <w:rPr>
          <w:sz w:val="26"/>
          <w:szCs w:val="26"/>
        </w:rPr>
        <w:t xml:space="preserve"> в </w:t>
      </w:r>
      <w:r>
        <w:rPr>
          <w:sz w:val="26"/>
          <w:szCs w:val="26"/>
        </w:rPr>
        <w:t>разделе 1</w:t>
      </w:r>
      <w:r w:rsidR="00742155">
        <w:rPr>
          <w:sz w:val="26"/>
          <w:szCs w:val="26"/>
        </w:rPr>
        <w:t xml:space="preserve"> в </w:t>
      </w:r>
      <w:r w:rsidR="00554D49">
        <w:rPr>
          <w:sz w:val="26"/>
          <w:szCs w:val="26"/>
        </w:rPr>
        <w:t xml:space="preserve">качестве дополнительного принципа использовано </w:t>
      </w:r>
      <w:r w:rsidR="00FE710C">
        <w:rPr>
          <w:sz w:val="26"/>
          <w:szCs w:val="26"/>
        </w:rPr>
        <w:t>административно-территориально</w:t>
      </w:r>
      <w:r>
        <w:rPr>
          <w:sz w:val="26"/>
          <w:szCs w:val="26"/>
        </w:rPr>
        <w:t>е</w:t>
      </w:r>
      <w:r w:rsidR="00FE710C">
        <w:rPr>
          <w:sz w:val="26"/>
          <w:szCs w:val="26"/>
        </w:rPr>
        <w:t xml:space="preserve"> делени</w:t>
      </w:r>
      <w:r>
        <w:rPr>
          <w:sz w:val="26"/>
          <w:szCs w:val="26"/>
        </w:rPr>
        <w:t>е</w:t>
      </w:r>
      <w:r w:rsidR="00FE710C">
        <w:rPr>
          <w:sz w:val="26"/>
          <w:szCs w:val="26"/>
        </w:rPr>
        <w:t xml:space="preserve"> города Челябинска</w:t>
      </w:r>
      <w:r>
        <w:rPr>
          <w:sz w:val="26"/>
          <w:szCs w:val="26"/>
        </w:rPr>
        <w:t>,</w:t>
      </w:r>
      <w:r w:rsidR="00742155">
        <w:rPr>
          <w:sz w:val="26"/>
          <w:szCs w:val="26"/>
        </w:rPr>
        <w:t xml:space="preserve"> в </w:t>
      </w:r>
      <w:r>
        <w:rPr>
          <w:sz w:val="26"/>
          <w:szCs w:val="26"/>
        </w:rPr>
        <w:t xml:space="preserve">разделе 2 – </w:t>
      </w:r>
      <w:r w:rsidR="007C3885">
        <w:rPr>
          <w:sz w:val="26"/>
          <w:szCs w:val="26"/>
        </w:rPr>
        <w:t xml:space="preserve">название </w:t>
      </w:r>
      <w:r w:rsidR="00AB15C3">
        <w:rPr>
          <w:sz w:val="26"/>
          <w:szCs w:val="26"/>
        </w:rPr>
        <w:t>фондообразова</w:t>
      </w:r>
      <w:r w:rsidR="00385BDF">
        <w:rPr>
          <w:sz w:val="26"/>
          <w:szCs w:val="26"/>
        </w:rPr>
        <w:t>теля</w:t>
      </w:r>
      <w:r w:rsidR="007C3885">
        <w:rPr>
          <w:sz w:val="26"/>
          <w:szCs w:val="26"/>
        </w:rPr>
        <w:t xml:space="preserve"> </w:t>
      </w:r>
      <w:r w:rsidR="00604018">
        <w:rPr>
          <w:sz w:val="26"/>
          <w:szCs w:val="26"/>
        </w:rPr>
        <w:t>в соответствии с</w:t>
      </w:r>
      <w:r w:rsidR="0098738E">
        <w:rPr>
          <w:sz w:val="26"/>
          <w:szCs w:val="26"/>
        </w:rPr>
        <w:t> </w:t>
      </w:r>
      <w:r w:rsidR="007C3885">
        <w:rPr>
          <w:sz w:val="26"/>
          <w:szCs w:val="26"/>
        </w:rPr>
        <w:t>алфавитны</w:t>
      </w:r>
      <w:r w:rsidR="00604018">
        <w:rPr>
          <w:sz w:val="26"/>
          <w:szCs w:val="26"/>
        </w:rPr>
        <w:t>м</w:t>
      </w:r>
      <w:r w:rsidR="007C3885">
        <w:rPr>
          <w:sz w:val="26"/>
          <w:szCs w:val="26"/>
        </w:rPr>
        <w:t xml:space="preserve"> принцип</w:t>
      </w:r>
      <w:r w:rsidR="00604018">
        <w:rPr>
          <w:sz w:val="26"/>
          <w:szCs w:val="26"/>
        </w:rPr>
        <w:t>ом</w:t>
      </w:r>
      <w:r w:rsidR="007C3885">
        <w:rPr>
          <w:sz w:val="26"/>
          <w:szCs w:val="26"/>
        </w:rPr>
        <w:t xml:space="preserve">. </w:t>
      </w:r>
    </w:p>
    <w:p w:rsidR="00B64209" w:rsidRDefault="00B64209" w:rsidP="000C12FE">
      <w:pPr>
        <w:pStyle w:val="ad"/>
        <w:ind w:firstLine="709"/>
        <w:rPr>
          <w:sz w:val="26"/>
          <w:szCs w:val="26"/>
        </w:rPr>
      </w:pPr>
    </w:p>
    <w:p w:rsidR="00B64209" w:rsidRDefault="000A3D40" w:rsidP="000C12FE">
      <w:pPr>
        <w:pStyle w:val="ad"/>
        <w:ind w:firstLine="709"/>
        <w:rPr>
          <w:sz w:val="26"/>
          <w:szCs w:val="26"/>
        </w:rPr>
      </w:pPr>
      <w:r>
        <w:rPr>
          <w:sz w:val="26"/>
          <w:szCs w:val="26"/>
        </w:rPr>
        <w:t>Описательные статьи архивных фондов</w:t>
      </w:r>
      <w:r w:rsidR="00B64209" w:rsidRPr="00BD305C">
        <w:rPr>
          <w:sz w:val="26"/>
          <w:szCs w:val="26"/>
        </w:rPr>
        <w:t xml:space="preserve"> приведены</w:t>
      </w:r>
      <w:r w:rsidR="00742155">
        <w:rPr>
          <w:sz w:val="26"/>
          <w:szCs w:val="26"/>
        </w:rPr>
        <w:t xml:space="preserve"> в </w:t>
      </w:r>
      <w:r w:rsidR="00B64209">
        <w:rPr>
          <w:sz w:val="26"/>
          <w:szCs w:val="26"/>
        </w:rPr>
        <w:t>соответствии с учетными документами муниципального архива</w:t>
      </w:r>
      <w:r w:rsidR="003E2A77">
        <w:rPr>
          <w:sz w:val="26"/>
          <w:szCs w:val="26"/>
        </w:rPr>
        <w:t xml:space="preserve"> по </w:t>
      </w:r>
      <w:r w:rsidR="00B64209" w:rsidRPr="00BD305C">
        <w:rPr>
          <w:sz w:val="26"/>
          <w:szCs w:val="26"/>
        </w:rPr>
        <w:t xml:space="preserve">состоянию на </w:t>
      </w:r>
      <w:r w:rsidR="00D43CF4">
        <w:rPr>
          <w:sz w:val="26"/>
          <w:szCs w:val="26"/>
        </w:rPr>
        <w:t>01.01.</w:t>
      </w:r>
      <w:r w:rsidR="00272E21">
        <w:rPr>
          <w:sz w:val="26"/>
          <w:szCs w:val="26"/>
        </w:rPr>
        <w:t>202</w:t>
      </w:r>
      <w:r w:rsidR="00087E64">
        <w:rPr>
          <w:sz w:val="26"/>
          <w:szCs w:val="26"/>
        </w:rPr>
        <w:t>5</w:t>
      </w:r>
      <w:r w:rsidR="00B64209">
        <w:rPr>
          <w:sz w:val="26"/>
          <w:szCs w:val="26"/>
        </w:rPr>
        <w:t>:</w:t>
      </w:r>
    </w:p>
    <w:p w:rsidR="000A3D40" w:rsidRDefault="00522534" w:rsidP="000C12FE">
      <w:pPr>
        <w:pStyle w:val="ad"/>
        <w:ind w:firstLine="709"/>
        <w:rPr>
          <w:sz w:val="26"/>
          <w:szCs w:val="26"/>
        </w:rPr>
      </w:pPr>
      <w:r>
        <w:rPr>
          <w:sz w:val="26"/>
          <w:szCs w:val="26"/>
        </w:rPr>
        <w:t>– </w:t>
      </w:r>
      <w:r w:rsidR="00B64209">
        <w:rPr>
          <w:sz w:val="26"/>
          <w:szCs w:val="26"/>
        </w:rPr>
        <w:t>н</w:t>
      </w:r>
      <w:r w:rsidR="00B64209" w:rsidRPr="00F72D3C">
        <w:rPr>
          <w:sz w:val="26"/>
          <w:szCs w:val="26"/>
        </w:rPr>
        <w:t xml:space="preserve">азвание фонда </w:t>
      </w:r>
      <w:r w:rsidR="000A3D40">
        <w:rPr>
          <w:sz w:val="26"/>
          <w:szCs w:val="26"/>
        </w:rPr>
        <w:t>(</w:t>
      </w:r>
      <w:r w:rsidR="00B64209" w:rsidRPr="00F72D3C">
        <w:rPr>
          <w:sz w:val="26"/>
          <w:szCs w:val="26"/>
        </w:rPr>
        <w:t>полно</w:t>
      </w:r>
      <w:r w:rsidR="000A3D40">
        <w:rPr>
          <w:sz w:val="26"/>
          <w:szCs w:val="26"/>
        </w:rPr>
        <w:t>е</w:t>
      </w:r>
      <w:r w:rsidR="00A33219">
        <w:rPr>
          <w:sz w:val="26"/>
          <w:szCs w:val="26"/>
        </w:rPr>
        <w:t xml:space="preserve"> и </w:t>
      </w:r>
      <w:r w:rsidR="00B64209" w:rsidRPr="00F72D3C">
        <w:rPr>
          <w:sz w:val="26"/>
          <w:szCs w:val="26"/>
        </w:rPr>
        <w:t>официально принято</w:t>
      </w:r>
      <w:r w:rsidR="000A3D40">
        <w:rPr>
          <w:sz w:val="26"/>
          <w:szCs w:val="26"/>
        </w:rPr>
        <w:t>е</w:t>
      </w:r>
      <w:r w:rsidR="00B64209" w:rsidRPr="00F72D3C">
        <w:rPr>
          <w:sz w:val="26"/>
          <w:szCs w:val="26"/>
        </w:rPr>
        <w:t xml:space="preserve"> сокраще</w:t>
      </w:r>
      <w:r w:rsidR="00B64209" w:rsidRPr="005516F9">
        <w:rPr>
          <w:sz w:val="26"/>
          <w:szCs w:val="26"/>
        </w:rPr>
        <w:t>нно</w:t>
      </w:r>
      <w:r w:rsidR="00506356" w:rsidRPr="005516F9">
        <w:rPr>
          <w:sz w:val="26"/>
          <w:szCs w:val="26"/>
        </w:rPr>
        <w:t>е</w:t>
      </w:r>
      <w:r w:rsidR="00B64209" w:rsidRPr="00F72D3C">
        <w:rPr>
          <w:sz w:val="26"/>
          <w:szCs w:val="26"/>
        </w:rPr>
        <w:t xml:space="preserve"> </w:t>
      </w:r>
      <w:r w:rsidR="000A3D40">
        <w:rPr>
          <w:sz w:val="26"/>
          <w:szCs w:val="26"/>
        </w:rPr>
        <w:t>наименование</w:t>
      </w:r>
      <w:r w:rsidR="00B64209" w:rsidRPr="00F72D3C">
        <w:rPr>
          <w:sz w:val="26"/>
          <w:szCs w:val="26"/>
        </w:rPr>
        <w:t xml:space="preserve"> организации</w:t>
      </w:r>
      <w:r w:rsidR="007104C0">
        <w:rPr>
          <w:sz w:val="26"/>
          <w:szCs w:val="26"/>
        </w:rPr>
        <w:t xml:space="preserve"> </w:t>
      </w:r>
      <w:r w:rsidR="005516F9">
        <w:rPr>
          <w:sz w:val="26"/>
          <w:szCs w:val="26"/>
        </w:rPr>
        <w:t>–</w:t>
      </w:r>
      <w:r w:rsidR="007104C0">
        <w:rPr>
          <w:sz w:val="26"/>
          <w:szCs w:val="26"/>
        </w:rPr>
        <w:t xml:space="preserve"> </w:t>
      </w:r>
      <w:r w:rsidR="00B64209" w:rsidRPr="00F72D3C">
        <w:rPr>
          <w:sz w:val="26"/>
          <w:szCs w:val="26"/>
        </w:rPr>
        <w:t>фондообразователя</w:t>
      </w:r>
      <w:r w:rsidR="000A3D40">
        <w:rPr>
          <w:sz w:val="26"/>
          <w:szCs w:val="26"/>
        </w:rPr>
        <w:t>);</w:t>
      </w:r>
    </w:p>
    <w:p w:rsidR="00B64209" w:rsidRDefault="000A3D40" w:rsidP="000C12FE">
      <w:pPr>
        <w:pStyle w:val="ad"/>
        <w:ind w:firstLine="709"/>
        <w:rPr>
          <w:sz w:val="26"/>
          <w:szCs w:val="26"/>
        </w:rPr>
      </w:pPr>
      <w:r>
        <w:rPr>
          <w:sz w:val="26"/>
          <w:szCs w:val="26"/>
        </w:rPr>
        <w:t>–</w:t>
      </w:r>
      <w:r w:rsidR="00522534">
        <w:rPr>
          <w:sz w:val="26"/>
          <w:szCs w:val="26"/>
        </w:rPr>
        <w:t> </w:t>
      </w:r>
      <w:r w:rsidR="00B64209" w:rsidRPr="00F72D3C">
        <w:rPr>
          <w:sz w:val="26"/>
          <w:szCs w:val="26"/>
        </w:rPr>
        <w:t>крайни</w:t>
      </w:r>
      <w:r>
        <w:rPr>
          <w:sz w:val="26"/>
          <w:szCs w:val="26"/>
        </w:rPr>
        <w:t>е</w:t>
      </w:r>
      <w:r w:rsidR="00B64209" w:rsidRPr="00F72D3C">
        <w:rPr>
          <w:sz w:val="26"/>
          <w:szCs w:val="26"/>
        </w:rPr>
        <w:t xml:space="preserve"> дат</w:t>
      </w:r>
      <w:r>
        <w:rPr>
          <w:sz w:val="26"/>
          <w:szCs w:val="26"/>
        </w:rPr>
        <w:t>ы</w:t>
      </w:r>
      <w:r w:rsidR="00B64209" w:rsidRPr="00F72D3C">
        <w:rPr>
          <w:sz w:val="26"/>
          <w:szCs w:val="26"/>
        </w:rPr>
        <w:t xml:space="preserve"> существования</w:t>
      </w:r>
      <w:r>
        <w:rPr>
          <w:sz w:val="26"/>
          <w:szCs w:val="26"/>
        </w:rPr>
        <w:t>: начальная дата (</w:t>
      </w:r>
      <w:r w:rsidR="00875579">
        <w:rPr>
          <w:sz w:val="26"/>
          <w:szCs w:val="26"/>
        </w:rPr>
        <w:t xml:space="preserve">для </w:t>
      </w:r>
      <w:r w:rsidR="00D861D0">
        <w:rPr>
          <w:sz w:val="26"/>
          <w:szCs w:val="26"/>
        </w:rPr>
        <w:t>органов местного самоуправления</w:t>
      </w:r>
      <w:r w:rsidR="00A33219">
        <w:rPr>
          <w:sz w:val="26"/>
          <w:szCs w:val="26"/>
        </w:rPr>
        <w:t xml:space="preserve"> и </w:t>
      </w:r>
      <w:r>
        <w:rPr>
          <w:sz w:val="26"/>
          <w:szCs w:val="26"/>
        </w:rPr>
        <w:t>муниципальных организаций</w:t>
      </w:r>
      <w:r w:rsidR="0074273F">
        <w:rPr>
          <w:sz w:val="26"/>
          <w:szCs w:val="26"/>
        </w:rPr>
        <w:t xml:space="preserve"> </w:t>
      </w:r>
      <w:r w:rsidR="002E1E9B">
        <w:rPr>
          <w:sz w:val="26"/>
          <w:szCs w:val="26"/>
        </w:rPr>
        <w:t>–</w:t>
      </w:r>
      <w:r w:rsidR="0074273F">
        <w:rPr>
          <w:sz w:val="26"/>
          <w:szCs w:val="26"/>
        </w:rPr>
        <w:t xml:space="preserve"> </w:t>
      </w:r>
      <w:r>
        <w:rPr>
          <w:sz w:val="26"/>
          <w:szCs w:val="26"/>
        </w:rPr>
        <w:t xml:space="preserve">дата </w:t>
      </w:r>
      <w:r w:rsidR="00875579">
        <w:rPr>
          <w:sz w:val="26"/>
          <w:szCs w:val="26"/>
        </w:rPr>
        <w:t>принятия нормативного правового акта</w:t>
      </w:r>
      <w:r w:rsidR="002A63D3">
        <w:rPr>
          <w:sz w:val="26"/>
          <w:szCs w:val="26"/>
        </w:rPr>
        <w:t xml:space="preserve"> о создании</w:t>
      </w:r>
      <w:r w:rsidR="00875579">
        <w:rPr>
          <w:sz w:val="26"/>
          <w:szCs w:val="26"/>
        </w:rPr>
        <w:t xml:space="preserve">, </w:t>
      </w:r>
      <w:r w:rsidR="00D861D0">
        <w:rPr>
          <w:sz w:val="26"/>
          <w:szCs w:val="26"/>
        </w:rPr>
        <w:t xml:space="preserve">утверждения устава, положения, для </w:t>
      </w:r>
      <w:r w:rsidR="002A63D3">
        <w:rPr>
          <w:sz w:val="26"/>
          <w:szCs w:val="26"/>
        </w:rPr>
        <w:t>немуниципальных</w:t>
      </w:r>
      <w:r w:rsidR="00D861D0">
        <w:rPr>
          <w:sz w:val="26"/>
          <w:szCs w:val="26"/>
        </w:rPr>
        <w:t xml:space="preserve"> организаций</w:t>
      </w:r>
      <w:r w:rsidR="00AE5FEE">
        <w:rPr>
          <w:sz w:val="26"/>
          <w:szCs w:val="26"/>
        </w:rPr>
        <w:t xml:space="preserve"> </w:t>
      </w:r>
      <w:r w:rsidR="002E1E9B">
        <w:rPr>
          <w:sz w:val="26"/>
          <w:szCs w:val="26"/>
        </w:rPr>
        <w:t>–</w:t>
      </w:r>
      <w:r w:rsidR="00AE5FEE">
        <w:rPr>
          <w:sz w:val="26"/>
          <w:szCs w:val="26"/>
        </w:rPr>
        <w:t xml:space="preserve"> </w:t>
      </w:r>
      <w:r w:rsidR="00D861D0">
        <w:rPr>
          <w:sz w:val="26"/>
          <w:szCs w:val="26"/>
        </w:rPr>
        <w:t>дата регистрации юридического лица), конечная дата</w:t>
      </w:r>
      <w:r w:rsidR="00AE5FEE">
        <w:rPr>
          <w:sz w:val="26"/>
          <w:szCs w:val="26"/>
        </w:rPr>
        <w:t xml:space="preserve"> </w:t>
      </w:r>
      <w:r w:rsidR="002E1E9B">
        <w:rPr>
          <w:sz w:val="26"/>
          <w:szCs w:val="26"/>
        </w:rPr>
        <w:t>–</w:t>
      </w:r>
      <w:r w:rsidR="00AE5FEE">
        <w:rPr>
          <w:sz w:val="26"/>
          <w:szCs w:val="26"/>
        </w:rPr>
        <w:t xml:space="preserve"> </w:t>
      </w:r>
      <w:r w:rsidR="00D861D0">
        <w:rPr>
          <w:sz w:val="26"/>
          <w:szCs w:val="26"/>
        </w:rPr>
        <w:t>дата внесения</w:t>
      </w:r>
      <w:r w:rsidR="00742155">
        <w:rPr>
          <w:sz w:val="26"/>
          <w:szCs w:val="26"/>
        </w:rPr>
        <w:t xml:space="preserve"> в </w:t>
      </w:r>
      <w:r w:rsidR="00D861D0">
        <w:rPr>
          <w:sz w:val="26"/>
          <w:szCs w:val="26"/>
        </w:rPr>
        <w:t>ЕГРЮЛ записи о прекращении деятельности</w:t>
      </w:r>
      <w:r w:rsidR="00875579">
        <w:rPr>
          <w:sz w:val="26"/>
          <w:szCs w:val="26"/>
        </w:rPr>
        <w:t>;</w:t>
      </w:r>
    </w:p>
    <w:p w:rsidR="00875579" w:rsidRDefault="00875579" w:rsidP="000C12FE">
      <w:pPr>
        <w:pStyle w:val="ad"/>
        <w:ind w:firstLine="709"/>
        <w:rPr>
          <w:sz w:val="26"/>
          <w:szCs w:val="26"/>
        </w:rPr>
      </w:pPr>
      <w:r>
        <w:rPr>
          <w:sz w:val="26"/>
          <w:szCs w:val="26"/>
        </w:rPr>
        <w:t>–</w:t>
      </w:r>
      <w:r w:rsidR="00522534">
        <w:rPr>
          <w:sz w:val="26"/>
          <w:szCs w:val="26"/>
        </w:rPr>
        <w:t> </w:t>
      </w:r>
      <w:r w:rsidRPr="000C614A">
        <w:rPr>
          <w:sz w:val="26"/>
          <w:szCs w:val="26"/>
        </w:rPr>
        <w:t xml:space="preserve">номер фонда, </w:t>
      </w:r>
      <w:r w:rsidR="00087E64">
        <w:rPr>
          <w:sz w:val="26"/>
          <w:szCs w:val="26"/>
        </w:rPr>
        <w:t>номера</w:t>
      </w:r>
      <w:r w:rsidRPr="000C614A">
        <w:rPr>
          <w:sz w:val="26"/>
          <w:szCs w:val="26"/>
        </w:rPr>
        <w:t xml:space="preserve"> описей</w:t>
      </w:r>
      <w:r w:rsidR="00087E64">
        <w:rPr>
          <w:sz w:val="26"/>
          <w:szCs w:val="26"/>
        </w:rPr>
        <w:t xml:space="preserve"> дел</w:t>
      </w:r>
      <w:r w:rsidRPr="000C614A">
        <w:rPr>
          <w:sz w:val="26"/>
          <w:szCs w:val="26"/>
        </w:rPr>
        <w:t>, количество единиц хр</w:t>
      </w:r>
      <w:r>
        <w:rPr>
          <w:sz w:val="26"/>
          <w:szCs w:val="26"/>
        </w:rPr>
        <w:t>анения, крайние даты документов;</w:t>
      </w:r>
    </w:p>
    <w:p w:rsidR="00875579" w:rsidRPr="00875579" w:rsidRDefault="00875579" w:rsidP="000C12FE">
      <w:pPr>
        <w:pStyle w:val="ad"/>
        <w:ind w:firstLine="709"/>
        <w:rPr>
          <w:sz w:val="26"/>
          <w:szCs w:val="26"/>
        </w:rPr>
      </w:pPr>
      <w:r>
        <w:rPr>
          <w:sz w:val="26"/>
          <w:szCs w:val="26"/>
        </w:rPr>
        <w:t>–</w:t>
      </w:r>
      <w:r w:rsidR="00522534">
        <w:rPr>
          <w:sz w:val="26"/>
          <w:szCs w:val="26"/>
        </w:rPr>
        <w:t> </w:t>
      </w:r>
      <w:r w:rsidRPr="000C614A">
        <w:rPr>
          <w:sz w:val="26"/>
          <w:szCs w:val="26"/>
        </w:rPr>
        <w:t>список переименований фондообразователя</w:t>
      </w:r>
      <w:r>
        <w:rPr>
          <w:sz w:val="26"/>
          <w:szCs w:val="26"/>
        </w:rPr>
        <w:t xml:space="preserve"> (все переименования фондообразователя </w:t>
      </w:r>
      <w:r w:rsidR="008253EF" w:rsidRPr="00875579">
        <w:rPr>
          <w:sz w:val="26"/>
          <w:szCs w:val="26"/>
        </w:rPr>
        <w:t xml:space="preserve">с крайними датами </w:t>
      </w:r>
      <w:r w:rsidRPr="00875579">
        <w:rPr>
          <w:sz w:val="26"/>
          <w:szCs w:val="26"/>
        </w:rPr>
        <w:t>деятельности</w:t>
      </w:r>
      <w:r w:rsidR="008253EF" w:rsidRPr="00875579">
        <w:rPr>
          <w:sz w:val="26"/>
          <w:szCs w:val="26"/>
        </w:rPr>
        <w:t xml:space="preserve"> под каждым </w:t>
      </w:r>
      <w:r w:rsidRPr="00875579">
        <w:rPr>
          <w:sz w:val="26"/>
          <w:szCs w:val="26"/>
        </w:rPr>
        <w:t>наименованием);</w:t>
      </w:r>
    </w:p>
    <w:p w:rsidR="00921A77" w:rsidRDefault="00875579" w:rsidP="000C12FE">
      <w:pPr>
        <w:pStyle w:val="ad"/>
        <w:ind w:firstLine="709"/>
        <w:rPr>
          <w:sz w:val="26"/>
          <w:szCs w:val="26"/>
        </w:rPr>
      </w:pPr>
      <w:r w:rsidRPr="00875579">
        <w:rPr>
          <w:sz w:val="26"/>
          <w:szCs w:val="26"/>
        </w:rPr>
        <w:t>–</w:t>
      </w:r>
      <w:r w:rsidR="00522534">
        <w:rPr>
          <w:sz w:val="26"/>
          <w:szCs w:val="26"/>
        </w:rPr>
        <w:t> </w:t>
      </w:r>
      <w:r w:rsidR="008253EF" w:rsidRPr="00875579">
        <w:rPr>
          <w:sz w:val="26"/>
          <w:szCs w:val="26"/>
        </w:rPr>
        <w:t>кратк</w:t>
      </w:r>
      <w:r w:rsidRPr="00875579">
        <w:rPr>
          <w:sz w:val="26"/>
          <w:szCs w:val="26"/>
        </w:rPr>
        <w:t>ая</w:t>
      </w:r>
      <w:r w:rsidR="008253EF" w:rsidRPr="00875579">
        <w:rPr>
          <w:sz w:val="26"/>
          <w:szCs w:val="26"/>
        </w:rPr>
        <w:t xml:space="preserve"> историческ</w:t>
      </w:r>
      <w:r w:rsidRPr="00875579">
        <w:rPr>
          <w:sz w:val="26"/>
          <w:szCs w:val="26"/>
        </w:rPr>
        <w:t>ая</w:t>
      </w:r>
      <w:r w:rsidR="008253EF" w:rsidRPr="00875579">
        <w:rPr>
          <w:sz w:val="26"/>
          <w:szCs w:val="26"/>
        </w:rPr>
        <w:t xml:space="preserve"> справк</w:t>
      </w:r>
      <w:r w:rsidRPr="00875579">
        <w:rPr>
          <w:sz w:val="26"/>
          <w:szCs w:val="26"/>
        </w:rPr>
        <w:t>а</w:t>
      </w:r>
      <w:r w:rsidR="00796645">
        <w:rPr>
          <w:sz w:val="26"/>
          <w:szCs w:val="26"/>
        </w:rPr>
        <w:t xml:space="preserve"> </w:t>
      </w:r>
      <w:r w:rsidR="00087E64">
        <w:rPr>
          <w:sz w:val="26"/>
          <w:szCs w:val="26"/>
        </w:rPr>
        <w:t>(</w:t>
      </w:r>
      <w:r w:rsidRPr="00875579">
        <w:rPr>
          <w:sz w:val="26"/>
          <w:szCs w:val="26"/>
        </w:rPr>
        <w:t>в</w:t>
      </w:r>
      <w:r w:rsidR="008253EF" w:rsidRPr="00875579">
        <w:rPr>
          <w:sz w:val="26"/>
          <w:szCs w:val="26"/>
        </w:rPr>
        <w:t xml:space="preserve"> </w:t>
      </w:r>
      <w:r w:rsidR="00796645">
        <w:rPr>
          <w:sz w:val="26"/>
          <w:szCs w:val="26"/>
        </w:rPr>
        <w:t>отдельных</w:t>
      </w:r>
      <w:r w:rsidR="008253EF" w:rsidRPr="00875579">
        <w:rPr>
          <w:sz w:val="26"/>
          <w:szCs w:val="26"/>
        </w:rPr>
        <w:t xml:space="preserve"> случаях историческая справка дана к группе фондов</w:t>
      </w:r>
      <w:r w:rsidR="00087E64">
        <w:rPr>
          <w:sz w:val="26"/>
          <w:szCs w:val="26"/>
        </w:rPr>
        <w:t>)</w:t>
      </w:r>
      <w:r w:rsidR="00921A77">
        <w:rPr>
          <w:sz w:val="26"/>
          <w:szCs w:val="26"/>
        </w:rPr>
        <w:t>;</w:t>
      </w:r>
    </w:p>
    <w:p w:rsidR="00BD20D7" w:rsidRDefault="00BD20D7" w:rsidP="000C12FE">
      <w:pPr>
        <w:pStyle w:val="ad"/>
        <w:ind w:firstLine="709"/>
        <w:rPr>
          <w:sz w:val="26"/>
          <w:szCs w:val="26"/>
        </w:rPr>
      </w:pPr>
      <w:r>
        <w:rPr>
          <w:sz w:val="26"/>
          <w:szCs w:val="26"/>
        </w:rPr>
        <w:t>– сведения о включении в список источников комплектования муниципального архива;</w:t>
      </w:r>
    </w:p>
    <w:p w:rsidR="00485EE4" w:rsidRDefault="00921A77" w:rsidP="000C12FE">
      <w:pPr>
        <w:pStyle w:val="ad"/>
        <w:ind w:firstLine="709"/>
        <w:rPr>
          <w:sz w:val="26"/>
          <w:szCs w:val="26"/>
        </w:rPr>
      </w:pPr>
      <w:r>
        <w:rPr>
          <w:sz w:val="26"/>
          <w:szCs w:val="26"/>
        </w:rPr>
        <w:t>–</w:t>
      </w:r>
      <w:r w:rsidR="00485EE4">
        <w:rPr>
          <w:sz w:val="26"/>
          <w:szCs w:val="26"/>
        </w:rPr>
        <w:t> </w:t>
      </w:r>
      <w:r>
        <w:rPr>
          <w:sz w:val="26"/>
          <w:szCs w:val="26"/>
        </w:rPr>
        <w:t>ИНН</w:t>
      </w:r>
      <w:r w:rsidR="00485EE4">
        <w:rPr>
          <w:sz w:val="26"/>
          <w:szCs w:val="26"/>
        </w:rPr>
        <w:t xml:space="preserve">, основной вид деятельности по </w:t>
      </w:r>
      <w:r w:rsidR="00EF020C">
        <w:rPr>
          <w:sz w:val="26"/>
          <w:szCs w:val="26"/>
        </w:rPr>
        <w:t>ОКВЭД</w:t>
      </w:r>
      <w:r w:rsidR="00FF66A4">
        <w:rPr>
          <w:sz w:val="26"/>
          <w:szCs w:val="26"/>
        </w:rPr>
        <w:t> </w:t>
      </w:r>
      <w:r>
        <w:rPr>
          <w:sz w:val="26"/>
          <w:szCs w:val="26"/>
        </w:rPr>
        <w:t>(для</w:t>
      </w:r>
      <w:r w:rsidR="00F43308">
        <w:rPr>
          <w:sz w:val="26"/>
          <w:szCs w:val="26"/>
        </w:rPr>
        <w:t> </w:t>
      </w:r>
      <w:r>
        <w:rPr>
          <w:sz w:val="26"/>
          <w:szCs w:val="26"/>
        </w:rPr>
        <w:t>юридических лиц, в</w:t>
      </w:r>
      <w:r w:rsidR="00BD20D7">
        <w:rPr>
          <w:sz w:val="26"/>
          <w:szCs w:val="26"/>
        </w:rPr>
        <w:t xml:space="preserve">несенных </w:t>
      </w:r>
      <w:r>
        <w:rPr>
          <w:sz w:val="26"/>
          <w:szCs w:val="26"/>
        </w:rPr>
        <w:t>в ЕГРЮЛ)</w:t>
      </w:r>
      <w:r w:rsidR="00485EE4">
        <w:rPr>
          <w:sz w:val="26"/>
          <w:szCs w:val="26"/>
        </w:rPr>
        <w:t>;</w:t>
      </w:r>
    </w:p>
    <w:p w:rsidR="00BD20D7" w:rsidRPr="00875579" w:rsidRDefault="00BD20D7" w:rsidP="000C12FE">
      <w:pPr>
        <w:pStyle w:val="ad"/>
        <w:ind w:firstLine="709"/>
        <w:rPr>
          <w:sz w:val="26"/>
          <w:szCs w:val="26"/>
        </w:rPr>
      </w:pPr>
      <w:r>
        <w:rPr>
          <w:sz w:val="26"/>
          <w:szCs w:val="26"/>
        </w:rPr>
        <w:t>– состав документов опис</w:t>
      </w:r>
      <w:r w:rsidR="008900A9">
        <w:rPr>
          <w:sz w:val="26"/>
          <w:szCs w:val="26"/>
        </w:rPr>
        <w:t>ей дел</w:t>
      </w:r>
      <w:r>
        <w:rPr>
          <w:sz w:val="26"/>
          <w:szCs w:val="26"/>
        </w:rPr>
        <w:t xml:space="preserve">. </w:t>
      </w:r>
    </w:p>
    <w:p w:rsidR="00216D2B" w:rsidRDefault="008253EF" w:rsidP="000C12FE">
      <w:pPr>
        <w:pStyle w:val="ad"/>
        <w:ind w:firstLine="709"/>
        <w:rPr>
          <w:sz w:val="26"/>
          <w:szCs w:val="26"/>
        </w:rPr>
      </w:pPr>
      <w:r w:rsidRPr="00860BEB">
        <w:rPr>
          <w:sz w:val="26"/>
          <w:szCs w:val="26"/>
        </w:rPr>
        <w:t>Название объединенного фонда состоит из наименования, под которым этот фонд числится</w:t>
      </w:r>
      <w:r w:rsidR="00742155">
        <w:rPr>
          <w:sz w:val="26"/>
          <w:szCs w:val="26"/>
        </w:rPr>
        <w:t xml:space="preserve"> в </w:t>
      </w:r>
      <w:r w:rsidRPr="00860BEB">
        <w:rPr>
          <w:sz w:val="26"/>
          <w:szCs w:val="26"/>
        </w:rPr>
        <w:t xml:space="preserve">учетных документах </w:t>
      </w:r>
      <w:r w:rsidR="00216D2B" w:rsidRPr="00860BEB">
        <w:rPr>
          <w:sz w:val="26"/>
          <w:szCs w:val="26"/>
        </w:rPr>
        <w:t xml:space="preserve">муниципального </w:t>
      </w:r>
      <w:r w:rsidRPr="00860BEB">
        <w:rPr>
          <w:sz w:val="26"/>
          <w:szCs w:val="26"/>
        </w:rPr>
        <w:t>архива,</w:t>
      </w:r>
      <w:r w:rsidR="00A33219">
        <w:rPr>
          <w:sz w:val="26"/>
          <w:szCs w:val="26"/>
        </w:rPr>
        <w:t xml:space="preserve"> и</w:t>
      </w:r>
      <w:r w:rsidR="00485EE4">
        <w:rPr>
          <w:sz w:val="26"/>
          <w:szCs w:val="26"/>
        </w:rPr>
        <w:t xml:space="preserve"> </w:t>
      </w:r>
      <w:r w:rsidR="00216D2B" w:rsidRPr="00860BEB">
        <w:rPr>
          <w:sz w:val="26"/>
          <w:szCs w:val="26"/>
        </w:rPr>
        <w:t>перечня</w:t>
      </w:r>
      <w:r w:rsidRPr="00860BEB">
        <w:rPr>
          <w:sz w:val="26"/>
          <w:szCs w:val="26"/>
        </w:rPr>
        <w:t xml:space="preserve"> организаций</w:t>
      </w:r>
      <w:r w:rsidR="00AE5FEE">
        <w:rPr>
          <w:sz w:val="26"/>
          <w:szCs w:val="26"/>
        </w:rPr>
        <w:t xml:space="preserve"> – </w:t>
      </w:r>
      <w:r w:rsidR="006E37F3">
        <w:rPr>
          <w:sz w:val="26"/>
          <w:szCs w:val="26"/>
        </w:rPr>
        <w:t>фондообразователей</w:t>
      </w:r>
      <w:r w:rsidRPr="00860BEB">
        <w:rPr>
          <w:sz w:val="26"/>
          <w:szCs w:val="26"/>
        </w:rPr>
        <w:t xml:space="preserve">. </w:t>
      </w:r>
      <w:r w:rsidR="006E37F3" w:rsidRPr="006E37F3">
        <w:rPr>
          <w:sz w:val="26"/>
          <w:szCs w:val="26"/>
        </w:rPr>
        <w:t>Организации</w:t>
      </w:r>
      <w:r w:rsidRPr="006E37F3">
        <w:rPr>
          <w:sz w:val="26"/>
          <w:szCs w:val="26"/>
        </w:rPr>
        <w:t>, включенны</w:t>
      </w:r>
      <w:r w:rsidR="006E37F3" w:rsidRPr="006E37F3">
        <w:rPr>
          <w:sz w:val="26"/>
          <w:szCs w:val="26"/>
        </w:rPr>
        <w:t>е</w:t>
      </w:r>
      <w:r w:rsidR="00742155">
        <w:rPr>
          <w:sz w:val="26"/>
          <w:szCs w:val="26"/>
        </w:rPr>
        <w:t xml:space="preserve"> в </w:t>
      </w:r>
      <w:r w:rsidRPr="006E37F3">
        <w:rPr>
          <w:sz w:val="26"/>
          <w:szCs w:val="26"/>
        </w:rPr>
        <w:t>объединенный фонд, располагаются</w:t>
      </w:r>
      <w:r w:rsidR="00742155">
        <w:rPr>
          <w:sz w:val="26"/>
          <w:szCs w:val="26"/>
        </w:rPr>
        <w:t xml:space="preserve"> в </w:t>
      </w:r>
      <w:r w:rsidRPr="006E37F3">
        <w:rPr>
          <w:sz w:val="26"/>
          <w:szCs w:val="26"/>
        </w:rPr>
        <w:t>порядке ведомственной подчиненности (если это фонды руководящего органа</w:t>
      </w:r>
      <w:r w:rsidR="00A33219">
        <w:rPr>
          <w:sz w:val="26"/>
          <w:szCs w:val="26"/>
        </w:rPr>
        <w:t xml:space="preserve"> и </w:t>
      </w:r>
      <w:r w:rsidRPr="006E37F3">
        <w:rPr>
          <w:sz w:val="26"/>
          <w:szCs w:val="26"/>
        </w:rPr>
        <w:t>подчиненных ему организаций),</w:t>
      </w:r>
      <w:r w:rsidR="00742155">
        <w:rPr>
          <w:sz w:val="26"/>
          <w:szCs w:val="26"/>
        </w:rPr>
        <w:t xml:space="preserve"> в </w:t>
      </w:r>
      <w:r w:rsidRPr="006E37F3">
        <w:rPr>
          <w:sz w:val="26"/>
          <w:szCs w:val="26"/>
        </w:rPr>
        <w:t>хронологической последовательности (если это фонды последовательно сменявших друг друга организаций),</w:t>
      </w:r>
      <w:r w:rsidR="003E2A77">
        <w:rPr>
          <w:sz w:val="26"/>
          <w:szCs w:val="26"/>
        </w:rPr>
        <w:t xml:space="preserve"> по </w:t>
      </w:r>
      <w:r w:rsidRPr="006E37F3">
        <w:rPr>
          <w:sz w:val="26"/>
          <w:szCs w:val="26"/>
        </w:rPr>
        <w:t>алфавиту названий (если это фонды организаций, однородных</w:t>
      </w:r>
      <w:r w:rsidR="003E2A77">
        <w:rPr>
          <w:sz w:val="26"/>
          <w:szCs w:val="26"/>
        </w:rPr>
        <w:t xml:space="preserve"> по </w:t>
      </w:r>
      <w:r w:rsidRPr="006E37F3">
        <w:rPr>
          <w:sz w:val="26"/>
          <w:szCs w:val="26"/>
        </w:rPr>
        <w:t>целевому назначению</w:t>
      </w:r>
      <w:r w:rsidR="00A33219">
        <w:rPr>
          <w:sz w:val="26"/>
          <w:szCs w:val="26"/>
        </w:rPr>
        <w:t xml:space="preserve"> и </w:t>
      </w:r>
      <w:r w:rsidRPr="006E37F3">
        <w:rPr>
          <w:sz w:val="26"/>
          <w:szCs w:val="26"/>
        </w:rPr>
        <w:t xml:space="preserve">функциям). </w:t>
      </w:r>
    </w:p>
    <w:p w:rsidR="002A63D3" w:rsidRDefault="002A63D3" w:rsidP="000C12FE">
      <w:pPr>
        <w:pStyle w:val="ad"/>
        <w:ind w:firstLine="709"/>
        <w:rPr>
          <w:sz w:val="26"/>
          <w:szCs w:val="26"/>
        </w:rPr>
      </w:pPr>
    </w:p>
    <w:p w:rsidR="002A63D3" w:rsidRDefault="002A63D3" w:rsidP="000C12FE">
      <w:pPr>
        <w:pStyle w:val="ad"/>
        <w:ind w:firstLine="709"/>
        <w:rPr>
          <w:sz w:val="26"/>
          <w:szCs w:val="26"/>
        </w:rPr>
      </w:pPr>
      <w:r>
        <w:rPr>
          <w:sz w:val="26"/>
          <w:szCs w:val="26"/>
        </w:rPr>
        <w:t xml:space="preserve">Для объединенных архивных фондов и коллекции </w:t>
      </w:r>
      <w:r w:rsidRPr="0098738E">
        <w:rPr>
          <w:sz w:val="26"/>
          <w:szCs w:val="26"/>
        </w:rPr>
        <w:t xml:space="preserve">документов по личному составу ликвидированных предприятий, организаций и учреждений города Челябинска </w:t>
      </w:r>
      <w:r>
        <w:rPr>
          <w:sz w:val="26"/>
          <w:szCs w:val="26"/>
        </w:rPr>
        <w:t xml:space="preserve">(ОАФ 8, 9, 13–17, ф. 175) объектом описания является опись, которая включается в Краткий справочник </w:t>
      </w:r>
      <w:r w:rsidRPr="002A63D3">
        <w:rPr>
          <w:sz w:val="26"/>
          <w:szCs w:val="26"/>
        </w:rPr>
        <w:t>по форме собственности (муниципальная – раздел</w:t>
      </w:r>
      <w:r>
        <w:rPr>
          <w:sz w:val="26"/>
          <w:szCs w:val="26"/>
        </w:rPr>
        <w:t> </w:t>
      </w:r>
      <w:r w:rsidRPr="002A63D3">
        <w:rPr>
          <w:sz w:val="26"/>
          <w:szCs w:val="26"/>
        </w:rPr>
        <w:t>1, немуниципальная – раздел 2)</w:t>
      </w:r>
      <w:r w:rsidR="005E2EFE">
        <w:rPr>
          <w:sz w:val="26"/>
          <w:szCs w:val="26"/>
        </w:rPr>
        <w:t xml:space="preserve"> </w:t>
      </w:r>
      <w:r w:rsidRPr="002A63D3">
        <w:rPr>
          <w:sz w:val="26"/>
          <w:szCs w:val="26"/>
        </w:rPr>
        <w:t>и ЕКДИ</w:t>
      </w:r>
      <w:r>
        <w:rPr>
          <w:sz w:val="26"/>
          <w:szCs w:val="26"/>
        </w:rPr>
        <w:t>.</w:t>
      </w:r>
    </w:p>
    <w:p w:rsidR="002A63D3" w:rsidRDefault="002A63D3" w:rsidP="002A63D3">
      <w:pPr>
        <w:pStyle w:val="ad"/>
        <w:ind w:firstLine="709"/>
        <w:rPr>
          <w:sz w:val="26"/>
          <w:szCs w:val="26"/>
        </w:rPr>
      </w:pPr>
      <w:r>
        <w:rPr>
          <w:sz w:val="26"/>
          <w:szCs w:val="26"/>
        </w:rPr>
        <w:t xml:space="preserve">Описательные статьи описей дел по личному составу </w:t>
      </w:r>
      <w:r w:rsidRPr="00BD305C">
        <w:rPr>
          <w:sz w:val="26"/>
          <w:szCs w:val="26"/>
        </w:rPr>
        <w:t>приведены</w:t>
      </w:r>
      <w:r>
        <w:rPr>
          <w:sz w:val="26"/>
          <w:szCs w:val="26"/>
        </w:rPr>
        <w:t xml:space="preserve"> в соответствии с учетными документами муниципального архива по </w:t>
      </w:r>
      <w:r w:rsidRPr="00BD305C">
        <w:rPr>
          <w:sz w:val="26"/>
          <w:szCs w:val="26"/>
        </w:rPr>
        <w:t>состоянию на</w:t>
      </w:r>
      <w:r>
        <w:rPr>
          <w:sz w:val="26"/>
          <w:szCs w:val="26"/>
        </w:rPr>
        <w:t> 01.01.2024:</w:t>
      </w:r>
    </w:p>
    <w:p w:rsidR="002A63D3" w:rsidRDefault="002A63D3" w:rsidP="002A63D3">
      <w:pPr>
        <w:pStyle w:val="ad"/>
        <w:ind w:firstLine="709"/>
        <w:rPr>
          <w:sz w:val="26"/>
          <w:szCs w:val="26"/>
        </w:rPr>
      </w:pPr>
      <w:r>
        <w:rPr>
          <w:sz w:val="26"/>
          <w:szCs w:val="26"/>
        </w:rPr>
        <w:t>– </w:t>
      </w:r>
      <w:r w:rsidRPr="00F72D3C">
        <w:rPr>
          <w:sz w:val="26"/>
          <w:szCs w:val="26"/>
        </w:rPr>
        <w:t>полно</w:t>
      </w:r>
      <w:r>
        <w:rPr>
          <w:sz w:val="26"/>
          <w:szCs w:val="26"/>
        </w:rPr>
        <w:t>е и </w:t>
      </w:r>
      <w:r w:rsidRPr="00F72D3C">
        <w:rPr>
          <w:sz w:val="26"/>
          <w:szCs w:val="26"/>
        </w:rPr>
        <w:t>официально принято</w:t>
      </w:r>
      <w:r>
        <w:rPr>
          <w:sz w:val="26"/>
          <w:szCs w:val="26"/>
        </w:rPr>
        <w:t>е</w:t>
      </w:r>
      <w:r w:rsidRPr="00F72D3C">
        <w:rPr>
          <w:sz w:val="26"/>
          <w:szCs w:val="26"/>
        </w:rPr>
        <w:t xml:space="preserve"> сокраще</w:t>
      </w:r>
      <w:r w:rsidRPr="005516F9">
        <w:rPr>
          <w:sz w:val="26"/>
          <w:szCs w:val="26"/>
        </w:rPr>
        <w:t>нное</w:t>
      </w:r>
      <w:r w:rsidRPr="00F72D3C">
        <w:rPr>
          <w:sz w:val="26"/>
          <w:szCs w:val="26"/>
        </w:rPr>
        <w:t xml:space="preserve"> </w:t>
      </w:r>
      <w:r>
        <w:rPr>
          <w:sz w:val="26"/>
          <w:szCs w:val="26"/>
        </w:rPr>
        <w:t>наименование</w:t>
      </w:r>
      <w:r w:rsidRPr="00F72D3C">
        <w:rPr>
          <w:sz w:val="26"/>
          <w:szCs w:val="26"/>
        </w:rPr>
        <w:t xml:space="preserve"> организации</w:t>
      </w:r>
      <w:r>
        <w:rPr>
          <w:sz w:val="26"/>
          <w:szCs w:val="26"/>
        </w:rPr>
        <w:t>;</w:t>
      </w:r>
    </w:p>
    <w:p w:rsidR="002A63D3" w:rsidRDefault="002A63D3" w:rsidP="002A63D3">
      <w:pPr>
        <w:pStyle w:val="ad"/>
        <w:ind w:firstLine="709"/>
        <w:rPr>
          <w:sz w:val="26"/>
          <w:szCs w:val="26"/>
        </w:rPr>
      </w:pPr>
      <w:r>
        <w:rPr>
          <w:sz w:val="26"/>
          <w:szCs w:val="26"/>
        </w:rPr>
        <w:t>– </w:t>
      </w:r>
      <w:r w:rsidRPr="00F72D3C">
        <w:rPr>
          <w:sz w:val="26"/>
          <w:szCs w:val="26"/>
        </w:rPr>
        <w:t>крайни</w:t>
      </w:r>
      <w:r>
        <w:rPr>
          <w:sz w:val="26"/>
          <w:szCs w:val="26"/>
        </w:rPr>
        <w:t>е</w:t>
      </w:r>
      <w:r w:rsidRPr="00F72D3C">
        <w:rPr>
          <w:sz w:val="26"/>
          <w:szCs w:val="26"/>
        </w:rPr>
        <w:t xml:space="preserve"> дат</w:t>
      </w:r>
      <w:r>
        <w:rPr>
          <w:sz w:val="26"/>
          <w:szCs w:val="26"/>
        </w:rPr>
        <w:t>ы</w:t>
      </w:r>
      <w:r w:rsidRPr="00F72D3C">
        <w:rPr>
          <w:sz w:val="26"/>
          <w:szCs w:val="26"/>
        </w:rPr>
        <w:t xml:space="preserve"> существования</w:t>
      </w:r>
      <w:r>
        <w:rPr>
          <w:sz w:val="26"/>
          <w:szCs w:val="26"/>
        </w:rPr>
        <w:t xml:space="preserve">: начальная дата (для органов местного самоуправления и муниципальных организаций – дата принятия нормативного </w:t>
      </w:r>
      <w:r>
        <w:rPr>
          <w:sz w:val="26"/>
          <w:szCs w:val="26"/>
        </w:rPr>
        <w:lastRenderedPageBreak/>
        <w:t>правового акта о создании, утверждения устава, положения, для немуниципальных организаций – дата регистрации юридического лица), конечная дата – дата внесения в ЕГРЮЛ записи о прекращении деятельности;</w:t>
      </w:r>
    </w:p>
    <w:p w:rsidR="002A63D3" w:rsidRDefault="002A63D3" w:rsidP="002A63D3">
      <w:pPr>
        <w:pStyle w:val="ad"/>
        <w:ind w:firstLine="709"/>
        <w:rPr>
          <w:sz w:val="26"/>
          <w:szCs w:val="26"/>
        </w:rPr>
      </w:pPr>
      <w:r>
        <w:rPr>
          <w:sz w:val="26"/>
          <w:szCs w:val="26"/>
        </w:rPr>
        <w:t>– </w:t>
      </w:r>
      <w:r w:rsidRPr="000C614A">
        <w:rPr>
          <w:sz w:val="26"/>
          <w:szCs w:val="26"/>
        </w:rPr>
        <w:t xml:space="preserve">номер </w:t>
      </w:r>
      <w:r>
        <w:rPr>
          <w:sz w:val="26"/>
          <w:szCs w:val="26"/>
        </w:rPr>
        <w:t>фонда, номер описи</w:t>
      </w:r>
      <w:r w:rsidRPr="000C614A">
        <w:rPr>
          <w:sz w:val="26"/>
          <w:szCs w:val="26"/>
        </w:rPr>
        <w:t>, количество единиц хр</w:t>
      </w:r>
      <w:r>
        <w:rPr>
          <w:sz w:val="26"/>
          <w:szCs w:val="26"/>
        </w:rPr>
        <w:t>анения, крайние даты документов;</w:t>
      </w:r>
    </w:p>
    <w:p w:rsidR="002A63D3" w:rsidRPr="00875579" w:rsidRDefault="002A63D3" w:rsidP="002A63D3">
      <w:pPr>
        <w:pStyle w:val="ad"/>
        <w:ind w:firstLine="709"/>
        <w:rPr>
          <w:sz w:val="26"/>
          <w:szCs w:val="26"/>
        </w:rPr>
      </w:pPr>
      <w:r>
        <w:rPr>
          <w:sz w:val="26"/>
          <w:szCs w:val="26"/>
        </w:rPr>
        <w:t>– </w:t>
      </w:r>
      <w:r w:rsidRPr="000C614A">
        <w:rPr>
          <w:sz w:val="26"/>
          <w:szCs w:val="26"/>
        </w:rPr>
        <w:t xml:space="preserve">список переименований </w:t>
      </w:r>
      <w:r>
        <w:rPr>
          <w:sz w:val="26"/>
          <w:szCs w:val="26"/>
        </w:rPr>
        <w:t xml:space="preserve">организации </w:t>
      </w:r>
      <w:r w:rsidRPr="00875579">
        <w:rPr>
          <w:sz w:val="26"/>
          <w:szCs w:val="26"/>
        </w:rPr>
        <w:t>с крайними датами деятельности под каждым наименованием;</w:t>
      </w:r>
    </w:p>
    <w:p w:rsidR="002A63D3" w:rsidRDefault="002A63D3" w:rsidP="002A63D3">
      <w:pPr>
        <w:pStyle w:val="ad"/>
        <w:ind w:firstLine="709"/>
        <w:rPr>
          <w:sz w:val="26"/>
          <w:szCs w:val="26"/>
        </w:rPr>
      </w:pPr>
      <w:r w:rsidRPr="00875579">
        <w:rPr>
          <w:sz w:val="26"/>
          <w:szCs w:val="26"/>
        </w:rPr>
        <w:t>–</w:t>
      </w:r>
      <w:r>
        <w:rPr>
          <w:sz w:val="26"/>
          <w:szCs w:val="26"/>
        </w:rPr>
        <w:t> </w:t>
      </w:r>
      <w:r w:rsidRPr="00875579">
        <w:rPr>
          <w:sz w:val="26"/>
          <w:szCs w:val="26"/>
        </w:rPr>
        <w:t>краткая историческая справка</w:t>
      </w:r>
      <w:r>
        <w:rPr>
          <w:sz w:val="26"/>
          <w:szCs w:val="26"/>
        </w:rPr>
        <w:t xml:space="preserve"> (при наличии);</w:t>
      </w:r>
    </w:p>
    <w:p w:rsidR="002A63D3" w:rsidRDefault="002A63D3" w:rsidP="002A63D3">
      <w:pPr>
        <w:pStyle w:val="ad"/>
        <w:ind w:firstLine="709"/>
        <w:rPr>
          <w:sz w:val="26"/>
          <w:szCs w:val="26"/>
        </w:rPr>
      </w:pPr>
      <w:r>
        <w:rPr>
          <w:sz w:val="26"/>
          <w:szCs w:val="26"/>
        </w:rPr>
        <w:t>– ИНН, основной вид деятельности по ОКВЭД (для юридических лиц, внесенных в ЕГРЮЛ);</w:t>
      </w:r>
    </w:p>
    <w:p w:rsidR="002A63D3" w:rsidRPr="00875579" w:rsidRDefault="002A63D3" w:rsidP="002A63D3">
      <w:pPr>
        <w:pStyle w:val="ad"/>
        <w:ind w:firstLine="709"/>
        <w:rPr>
          <w:sz w:val="26"/>
          <w:szCs w:val="26"/>
        </w:rPr>
      </w:pPr>
      <w:r>
        <w:rPr>
          <w:sz w:val="26"/>
          <w:szCs w:val="26"/>
        </w:rPr>
        <w:t xml:space="preserve">– состав документов описи дел. </w:t>
      </w:r>
    </w:p>
    <w:p w:rsidR="006E37F3" w:rsidRPr="006E37F3" w:rsidRDefault="006E37F3" w:rsidP="000C12FE">
      <w:pPr>
        <w:pStyle w:val="ad"/>
        <w:ind w:firstLine="709"/>
        <w:rPr>
          <w:sz w:val="26"/>
          <w:szCs w:val="26"/>
        </w:rPr>
      </w:pPr>
    </w:p>
    <w:p w:rsidR="008253EF" w:rsidRPr="0094410D" w:rsidRDefault="008253EF" w:rsidP="000C12FE">
      <w:pPr>
        <w:pStyle w:val="ad"/>
        <w:ind w:firstLine="709"/>
        <w:rPr>
          <w:sz w:val="26"/>
          <w:szCs w:val="26"/>
        </w:rPr>
      </w:pPr>
      <w:r w:rsidRPr="0094410D">
        <w:rPr>
          <w:sz w:val="26"/>
          <w:szCs w:val="26"/>
        </w:rPr>
        <w:t>К Краткому справочнику составлен справочный аппарат, который дает возможность многоаспектного поиска, предоставляет дополнительную информацию к</w:t>
      </w:r>
      <w:r w:rsidR="00AE5FEE">
        <w:rPr>
          <w:sz w:val="26"/>
          <w:szCs w:val="26"/>
        </w:rPr>
        <w:t> </w:t>
      </w:r>
      <w:r w:rsidRPr="0094410D">
        <w:rPr>
          <w:sz w:val="26"/>
          <w:szCs w:val="26"/>
        </w:rPr>
        <w:t xml:space="preserve">комплексу документов </w:t>
      </w:r>
      <w:r w:rsidR="0094410D" w:rsidRPr="0094410D">
        <w:rPr>
          <w:sz w:val="26"/>
          <w:szCs w:val="26"/>
        </w:rPr>
        <w:t>муниципального архива</w:t>
      </w:r>
      <w:r w:rsidRPr="0094410D">
        <w:rPr>
          <w:sz w:val="26"/>
          <w:szCs w:val="26"/>
        </w:rPr>
        <w:t xml:space="preserve">. </w:t>
      </w:r>
    </w:p>
    <w:p w:rsidR="008253EF" w:rsidRPr="0094410D" w:rsidRDefault="008253EF" w:rsidP="000C12FE">
      <w:pPr>
        <w:pStyle w:val="ad"/>
        <w:ind w:firstLine="709"/>
        <w:rPr>
          <w:sz w:val="26"/>
          <w:szCs w:val="26"/>
        </w:rPr>
      </w:pPr>
      <w:r w:rsidRPr="0094410D">
        <w:rPr>
          <w:sz w:val="26"/>
          <w:szCs w:val="26"/>
        </w:rPr>
        <w:t>В справочный аппарат Краткого справочника входят оглавление, предисловие, список сокращений</w:t>
      </w:r>
      <w:r w:rsidR="008900A9">
        <w:rPr>
          <w:sz w:val="26"/>
          <w:szCs w:val="26"/>
        </w:rPr>
        <w:t>,</w:t>
      </w:r>
      <w:r w:rsidRPr="0094410D">
        <w:rPr>
          <w:sz w:val="26"/>
          <w:szCs w:val="26"/>
        </w:rPr>
        <w:t xml:space="preserve"> </w:t>
      </w:r>
      <w:r w:rsidR="0094410D">
        <w:rPr>
          <w:sz w:val="26"/>
          <w:szCs w:val="26"/>
        </w:rPr>
        <w:t>список фондов</w:t>
      </w:r>
      <w:r w:rsidR="001F7503">
        <w:rPr>
          <w:sz w:val="26"/>
          <w:szCs w:val="26"/>
        </w:rPr>
        <w:t>, указатель организаций, документы которых переданы на хранение в муниципальный архив</w:t>
      </w:r>
      <w:r w:rsidRPr="0094410D">
        <w:rPr>
          <w:sz w:val="26"/>
          <w:szCs w:val="26"/>
        </w:rPr>
        <w:t>.</w:t>
      </w:r>
    </w:p>
    <w:p w:rsidR="008253EF" w:rsidRPr="0094410D" w:rsidRDefault="008253EF" w:rsidP="000C12FE">
      <w:pPr>
        <w:pStyle w:val="ad"/>
        <w:ind w:firstLine="709"/>
        <w:rPr>
          <w:sz w:val="26"/>
          <w:szCs w:val="26"/>
        </w:rPr>
      </w:pPr>
      <w:r w:rsidRPr="0094410D">
        <w:rPr>
          <w:sz w:val="26"/>
          <w:szCs w:val="26"/>
        </w:rPr>
        <w:t>В список сокращений внесены все сокращения слов</w:t>
      </w:r>
      <w:r w:rsidR="0094410D">
        <w:rPr>
          <w:sz w:val="26"/>
          <w:szCs w:val="26"/>
        </w:rPr>
        <w:t>,</w:t>
      </w:r>
      <w:r w:rsidRPr="0094410D">
        <w:rPr>
          <w:sz w:val="26"/>
          <w:szCs w:val="26"/>
        </w:rPr>
        <w:t xml:space="preserve"> понятий</w:t>
      </w:r>
      <w:r w:rsidR="0094410D">
        <w:rPr>
          <w:sz w:val="26"/>
          <w:szCs w:val="26"/>
        </w:rPr>
        <w:t>, организационно-правовых форм</w:t>
      </w:r>
      <w:r w:rsidRPr="0094410D">
        <w:rPr>
          <w:sz w:val="26"/>
          <w:szCs w:val="26"/>
        </w:rPr>
        <w:t>, употребляемых</w:t>
      </w:r>
      <w:r w:rsidR="00742155">
        <w:rPr>
          <w:sz w:val="26"/>
          <w:szCs w:val="26"/>
        </w:rPr>
        <w:t xml:space="preserve"> в </w:t>
      </w:r>
      <w:r w:rsidRPr="0094410D">
        <w:rPr>
          <w:sz w:val="26"/>
          <w:szCs w:val="26"/>
        </w:rPr>
        <w:t>Кратком справочнике</w:t>
      </w:r>
      <w:r w:rsidR="00017D5C">
        <w:rPr>
          <w:sz w:val="26"/>
          <w:szCs w:val="26"/>
        </w:rPr>
        <w:t xml:space="preserve">. </w:t>
      </w:r>
      <w:r w:rsidRPr="0094410D">
        <w:rPr>
          <w:sz w:val="26"/>
          <w:szCs w:val="26"/>
        </w:rPr>
        <w:t>Сокращенные слова</w:t>
      </w:r>
      <w:r w:rsidR="00742155">
        <w:rPr>
          <w:sz w:val="26"/>
          <w:szCs w:val="26"/>
        </w:rPr>
        <w:t xml:space="preserve"> в </w:t>
      </w:r>
      <w:r w:rsidRPr="0094410D">
        <w:rPr>
          <w:sz w:val="26"/>
          <w:szCs w:val="26"/>
        </w:rPr>
        <w:t>списке располагаются</w:t>
      </w:r>
      <w:r w:rsidR="00742155">
        <w:rPr>
          <w:sz w:val="26"/>
          <w:szCs w:val="26"/>
        </w:rPr>
        <w:t xml:space="preserve"> в </w:t>
      </w:r>
      <w:r w:rsidRPr="0094410D">
        <w:rPr>
          <w:sz w:val="26"/>
          <w:szCs w:val="26"/>
        </w:rPr>
        <w:t xml:space="preserve">алфавитном порядке. </w:t>
      </w:r>
    </w:p>
    <w:p w:rsidR="008253EF" w:rsidRDefault="008253EF" w:rsidP="000C12FE">
      <w:pPr>
        <w:rPr>
          <w:b/>
          <w:caps/>
          <w:sz w:val="26"/>
          <w:szCs w:val="26"/>
        </w:rPr>
      </w:pPr>
      <w:r>
        <w:rPr>
          <w:b/>
          <w:caps/>
          <w:sz w:val="26"/>
          <w:szCs w:val="26"/>
        </w:rPr>
        <w:br w:type="page"/>
      </w:r>
    </w:p>
    <w:p w:rsidR="00AE210C" w:rsidRDefault="00AE210C" w:rsidP="000C12FE">
      <w:pPr>
        <w:jc w:val="center"/>
      </w:pPr>
      <w:r>
        <w:rPr>
          <w:b/>
          <w:caps/>
          <w:sz w:val="26"/>
          <w:szCs w:val="26"/>
        </w:rPr>
        <w:lastRenderedPageBreak/>
        <w:t>список сокращений</w:t>
      </w:r>
    </w:p>
    <w:p w:rsidR="00AE210C" w:rsidRDefault="00AE210C" w:rsidP="000C12FE">
      <w:pPr>
        <w:rPr>
          <w:sz w:val="28"/>
          <w:szCs w:val="28"/>
        </w:rPr>
      </w:pPr>
    </w:p>
    <w:tbl>
      <w:tblPr>
        <w:tblW w:w="9639" w:type="dxa"/>
        <w:tblLook w:val="04A0" w:firstRow="1" w:lastRow="0" w:firstColumn="1" w:lastColumn="0" w:noHBand="0" w:noVBand="1"/>
      </w:tblPr>
      <w:tblGrid>
        <w:gridCol w:w="2943"/>
        <w:gridCol w:w="6696"/>
      </w:tblGrid>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АНО</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Автономная некоммерческая организация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АОЗТ</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Акционерное общество закрытого типа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АООТ</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Акционерное общество открытого типа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АП</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280F8D" w:rsidRPr="00306C11">
              <w:rPr>
                <w:sz w:val="26"/>
                <w:szCs w:val="26"/>
              </w:rPr>
              <w:t> </w:t>
            </w:r>
            <w:r w:rsidR="005D3AB0" w:rsidRPr="00306C11">
              <w:rPr>
                <w:sz w:val="26"/>
                <w:szCs w:val="26"/>
              </w:rPr>
              <w:t>предприятие, созданное на основе аренды и выкупа имущества трудовым коллективом</w:t>
            </w:r>
            <w:r w:rsidR="00280F8D" w:rsidRPr="00306C11">
              <w:rPr>
                <w:sz w:val="26"/>
                <w:szCs w:val="26"/>
              </w:rPr>
              <w:t xml:space="preserve"> (арендное предприятие)</w:t>
            </w:r>
          </w:p>
        </w:tc>
      </w:tr>
      <w:tr w:rsidR="000B6432" w:rsidRPr="00306C11" w:rsidTr="00944402">
        <w:trPr>
          <w:cantSplit/>
        </w:trPr>
        <w:tc>
          <w:tcPr>
            <w:tcW w:w="2943" w:type="dxa"/>
            <w:shd w:val="clear" w:color="auto" w:fill="auto"/>
          </w:tcPr>
          <w:p w:rsidR="000B6432" w:rsidRPr="00306C11" w:rsidRDefault="000B6432" w:rsidP="005C2BE1">
            <w:pPr>
              <w:pStyle w:val="af3"/>
              <w:spacing w:before="120" w:after="120"/>
              <w:ind w:left="0"/>
              <w:rPr>
                <w:sz w:val="26"/>
                <w:szCs w:val="26"/>
              </w:rPr>
            </w:pPr>
            <w:r>
              <w:rPr>
                <w:sz w:val="26"/>
                <w:szCs w:val="26"/>
              </w:rPr>
              <w:t>АПТ</w:t>
            </w:r>
          </w:p>
        </w:tc>
        <w:tc>
          <w:tcPr>
            <w:tcW w:w="6696" w:type="dxa"/>
            <w:shd w:val="clear" w:color="auto" w:fill="auto"/>
          </w:tcPr>
          <w:p w:rsidR="000B6432" w:rsidRPr="00306C11" w:rsidRDefault="000B6432" w:rsidP="005C2BE1">
            <w:pPr>
              <w:spacing w:before="120" w:after="120"/>
              <w:ind w:left="170" w:hanging="170"/>
              <w:jc w:val="both"/>
              <w:rPr>
                <w:sz w:val="26"/>
                <w:szCs w:val="26"/>
              </w:rPr>
            </w:pPr>
            <w:r>
              <w:rPr>
                <w:sz w:val="26"/>
                <w:szCs w:val="26"/>
              </w:rPr>
              <w:t>– арендное предприятие торговли</w:t>
            </w:r>
          </w:p>
        </w:tc>
      </w:tr>
      <w:tr w:rsidR="00BF0086" w:rsidRPr="00306C11" w:rsidTr="00944402">
        <w:trPr>
          <w:cantSplit/>
        </w:trPr>
        <w:tc>
          <w:tcPr>
            <w:tcW w:w="2943" w:type="dxa"/>
            <w:shd w:val="clear" w:color="auto" w:fill="auto"/>
          </w:tcPr>
          <w:p w:rsidR="00BF0086" w:rsidRPr="00306C11" w:rsidRDefault="00BF0086" w:rsidP="005C2BE1">
            <w:pPr>
              <w:pStyle w:val="af3"/>
              <w:spacing w:before="120" w:after="120"/>
              <w:ind w:left="0"/>
              <w:rPr>
                <w:sz w:val="26"/>
                <w:szCs w:val="26"/>
              </w:rPr>
            </w:pPr>
            <w:r>
              <w:rPr>
                <w:sz w:val="26"/>
                <w:szCs w:val="26"/>
              </w:rPr>
              <w:t>БОМЖ</w:t>
            </w:r>
          </w:p>
        </w:tc>
        <w:tc>
          <w:tcPr>
            <w:tcW w:w="6696" w:type="dxa"/>
            <w:shd w:val="clear" w:color="auto" w:fill="auto"/>
          </w:tcPr>
          <w:p w:rsidR="00BF0086" w:rsidRPr="00306C11" w:rsidRDefault="00BF0086" w:rsidP="005C2BE1">
            <w:pPr>
              <w:spacing w:before="120" w:after="120"/>
              <w:ind w:left="170" w:hanging="170"/>
              <w:jc w:val="both"/>
              <w:rPr>
                <w:sz w:val="26"/>
                <w:szCs w:val="26"/>
              </w:rPr>
            </w:pPr>
            <w:r>
              <w:rPr>
                <w:sz w:val="26"/>
                <w:szCs w:val="26"/>
              </w:rPr>
              <w:t>– без определенного места жительства</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ВТЭК</w:t>
            </w:r>
          </w:p>
        </w:tc>
        <w:tc>
          <w:tcPr>
            <w:tcW w:w="6696" w:type="dxa"/>
            <w:shd w:val="clear" w:color="auto" w:fill="auto"/>
          </w:tcPr>
          <w:p w:rsidR="00612A4B" w:rsidRPr="00306C11" w:rsidRDefault="00612A4B" w:rsidP="005C2BE1">
            <w:pPr>
              <w:spacing w:before="120" w:after="120"/>
              <w:ind w:left="170" w:hanging="170"/>
              <w:jc w:val="both"/>
              <w:rPr>
                <w:sz w:val="26"/>
                <w:szCs w:val="26"/>
              </w:rPr>
            </w:pPr>
            <w:r w:rsidRPr="00306C11">
              <w:rPr>
                <w:sz w:val="26"/>
                <w:szCs w:val="26"/>
              </w:rPr>
              <w:t>– врачебно-трудовая экспертная комиссия</w:t>
            </w:r>
          </w:p>
        </w:tc>
      </w:tr>
      <w:tr w:rsidR="00696A02" w:rsidRPr="00306C11" w:rsidTr="00944402">
        <w:trPr>
          <w:cantSplit/>
        </w:trPr>
        <w:tc>
          <w:tcPr>
            <w:tcW w:w="2943" w:type="dxa"/>
            <w:shd w:val="clear" w:color="auto" w:fill="auto"/>
          </w:tcPr>
          <w:p w:rsidR="00696A02" w:rsidRPr="00306C11" w:rsidRDefault="00696A02" w:rsidP="005C2BE1">
            <w:pPr>
              <w:pStyle w:val="af3"/>
              <w:spacing w:before="120" w:after="120"/>
              <w:ind w:left="0"/>
              <w:rPr>
                <w:sz w:val="26"/>
                <w:szCs w:val="26"/>
              </w:rPr>
            </w:pPr>
            <w:r>
              <w:rPr>
                <w:sz w:val="26"/>
                <w:szCs w:val="26"/>
              </w:rPr>
              <w:t>ВЦИК</w:t>
            </w:r>
          </w:p>
        </w:tc>
        <w:tc>
          <w:tcPr>
            <w:tcW w:w="6696" w:type="dxa"/>
            <w:shd w:val="clear" w:color="auto" w:fill="auto"/>
          </w:tcPr>
          <w:p w:rsidR="00696A02" w:rsidRPr="00306C11" w:rsidRDefault="00696A02" w:rsidP="00071C32">
            <w:pPr>
              <w:spacing w:before="120" w:after="120"/>
              <w:ind w:left="170" w:hanging="170"/>
              <w:jc w:val="both"/>
              <w:rPr>
                <w:sz w:val="26"/>
                <w:szCs w:val="26"/>
              </w:rPr>
            </w:pPr>
            <w:r>
              <w:rPr>
                <w:sz w:val="26"/>
                <w:szCs w:val="26"/>
              </w:rPr>
              <w:t>– </w:t>
            </w:r>
            <w:r w:rsidRPr="003B5CA8">
              <w:rPr>
                <w:sz w:val="26"/>
                <w:szCs w:val="26"/>
              </w:rPr>
              <w:t>Всероссийск</w:t>
            </w:r>
            <w:r>
              <w:rPr>
                <w:sz w:val="26"/>
                <w:szCs w:val="26"/>
              </w:rPr>
              <w:t>ий</w:t>
            </w:r>
            <w:r w:rsidRPr="003B5CA8">
              <w:rPr>
                <w:sz w:val="26"/>
                <w:szCs w:val="26"/>
              </w:rPr>
              <w:t xml:space="preserve"> </w:t>
            </w:r>
            <w:r w:rsidR="00071C32">
              <w:rPr>
                <w:sz w:val="26"/>
                <w:szCs w:val="26"/>
              </w:rPr>
              <w:t>Ц</w:t>
            </w:r>
            <w:r w:rsidRPr="003B5CA8">
              <w:rPr>
                <w:sz w:val="26"/>
                <w:szCs w:val="26"/>
              </w:rPr>
              <w:t>ентральн</w:t>
            </w:r>
            <w:r>
              <w:rPr>
                <w:sz w:val="26"/>
                <w:szCs w:val="26"/>
              </w:rPr>
              <w:t>ый</w:t>
            </w:r>
            <w:r w:rsidRPr="003B5CA8">
              <w:rPr>
                <w:sz w:val="26"/>
                <w:szCs w:val="26"/>
              </w:rPr>
              <w:t xml:space="preserve"> </w:t>
            </w:r>
            <w:r w:rsidR="00071C32">
              <w:rPr>
                <w:sz w:val="26"/>
                <w:szCs w:val="26"/>
              </w:rPr>
              <w:t>И</w:t>
            </w:r>
            <w:r w:rsidRPr="003B5CA8">
              <w:rPr>
                <w:sz w:val="26"/>
                <w:szCs w:val="26"/>
              </w:rPr>
              <w:t>сполнительн</w:t>
            </w:r>
            <w:r>
              <w:rPr>
                <w:sz w:val="26"/>
                <w:szCs w:val="26"/>
              </w:rPr>
              <w:t>ый</w:t>
            </w:r>
            <w:r w:rsidRPr="003B5CA8">
              <w:rPr>
                <w:sz w:val="26"/>
                <w:szCs w:val="26"/>
              </w:rPr>
              <w:t xml:space="preserve"> </w:t>
            </w:r>
            <w:r w:rsidR="00071C32">
              <w:rPr>
                <w:sz w:val="26"/>
                <w:szCs w:val="26"/>
              </w:rPr>
              <w:t>К</w:t>
            </w:r>
            <w:r w:rsidRPr="003B5CA8">
              <w:rPr>
                <w:sz w:val="26"/>
                <w:szCs w:val="26"/>
              </w:rPr>
              <w:t>омитет</w:t>
            </w:r>
          </w:p>
        </w:tc>
      </w:tr>
      <w:tr w:rsidR="001B6C52" w:rsidRPr="00306C11" w:rsidTr="00944402">
        <w:trPr>
          <w:cantSplit/>
        </w:trPr>
        <w:tc>
          <w:tcPr>
            <w:tcW w:w="2943" w:type="dxa"/>
            <w:shd w:val="clear" w:color="auto" w:fill="auto"/>
          </w:tcPr>
          <w:p w:rsidR="001B6C52" w:rsidRPr="00306C11" w:rsidRDefault="001B6C52" w:rsidP="005C2BE1">
            <w:pPr>
              <w:pStyle w:val="af3"/>
              <w:spacing w:before="120" w:after="120"/>
              <w:ind w:left="0"/>
              <w:rPr>
                <w:sz w:val="26"/>
                <w:szCs w:val="26"/>
              </w:rPr>
            </w:pPr>
            <w:r w:rsidRPr="00306C11">
              <w:rPr>
                <w:sz w:val="26"/>
                <w:szCs w:val="26"/>
              </w:rPr>
              <w:t>ГА РФ</w:t>
            </w:r>
          </w:p>
        </w:tc>
        <w:tc>
          <w:tcPr>
            <w:tcW w:w="6696" w:type="dxa"/>
            <w:shd w:val="clear" w:color="auto" w:fill="auto"/>
          </w:tcPr>
          <w:p w:rsidR="001B6C52" w:rsidRPr="00306C11" w:rsidRDefault="001B6C52" w:rsidP="005C2BE1">
            <w:pPr>
              <w:spacing w:before="120" w:after="120"/>
              <w:ind w:left="170" w:hanging="170"/>
              <w:jc w:val="both"/>
              <w:rPr>
                <w:sz w:val="26"/>
                <w:szCs w:val="26"/>
              </w:rPr>
            </w:pPr>
            <w:r w:rsidRPr="00306C11">
              <w:rPr>
                <w:sz w:val="26"/>
                <w:szCs w:val="26"/>
              </w:rPr>
              <w:t>– Государственный архив Российской Федерации</w:t>
            </w:r>
          </w:p>
        </w:tc>
      </w:tr>
      <w:tr w:rsidR="000C5C48" w:rsidRPr="00306C11" w:rsidTr="00944402">
        <w:trPr>
          <w:cantSplit/>
        </w:trPr>
        <w:tc>
          <w:tcPr>
            <w:tcW w:w="2943" w:type="dxa"/>
            <w:shd w:val="clear" w:color="auto" w:fill="auto"/>
          </w:tcPr>
          <w:p w:rsidR="000C5C48" w:rsidRPr="00306C11" w:rsidRDefault="000C5C48" w:rsidP="005C2BE1">
            <w:pPr>
              <w:pStyle w:val="af3"/>
              <w:spacing w:before="120" w:after="120"/>
              <w:ind w:left="0"/>
              <w:rPr>
                <w:sz w:val="26"/>
                <w:szCs w:val="26"/>
              </w:rPr>
            </w:pPr>
            <w:r w:rsidRPr="00306C11">
              <w:rPr>
                <w:sz w:val="26"/>
                <w:szCs w:val="26"/>
              </w:rPr>
              <w:t>ГАУЗ</w:t>
            </w:r>
          </w:p>
        </w:tc>
        <w:tc>
          <w:tcPr>
            <w:tcW w:w="6696" w:type="dxa"/>
            <w:shd w:val="clear" w:color="auto" w:fill="auto"/>
          </w:tcPr>
          <w:p w:rsidR="000C5C48" w:rsidRPr="00306C11" w:rsidRDefault="000C5C48" w:rsidP="005C2BE1">
            <w:pPr>
              <w:spacing w:before="120" w:after="120"/>
              <w:ind w:left="170" w:hanging="170"/>
              <w:jc w:val="both"/>
              <w:rPr>
                <w:sz w:val="26"/>
                <w:szCs w:val="26"/>
              </w:rPr>
            </w:pPr>
            <w:r w:rsidRPr="00306C11">
              <w:rPr>
                <w:sz w:val="26"/>
                <w:szCs w:val="26"/>
              </w:rPr>
              <w:t>– Государственное автономное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ГБУЗ</w:t>
            </w:r>
          </w:p>
        </w:tc>
        <w:tc>
          <w:tcPr>
            <w:tcW w:w="6696" w:type="dxa"/>
            <w:shd w:val="clear" w:color="auto" w:fill="auto"/>
          </w:tcPr>
          <w:p w:rsidR="00A021BB" w:rsidRPr="00306C11" w:rsidRDefault="006F4850" w:rsidP="005C2BE1">
            <w:pPr>
              <w:spacing w:before="120" w:after="120"/>
              <w:ind w:left="170" w:hanging="170"/>
              <w:rPr>
                <w:sz w:val="26"/>
                <w:szCs w:val="26"/>
              </w:rPr>
            </w:pPr>
            <w:r w:rsidRPr="00306C11">
              <w:rPr>
                <w:sz w:val="26"/>
                <w:szCs w:val="26"/>
              </w:rPr>
              <w:t>– </w:t>
            </w:r>
            <w:r w:rsidR="00A021BB" w:rsidRPr="00306C11">
              <w:rPr>
                <w:sz w:val="26"/>
                <w:szCs w:val="26"/>
              </w:rPr>
              <w:t>Государственное бюджетное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гг.</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годы</w:t>
            </w:r>
          </w:p>
        </w:tc>
      </w:tr>
      <w:tr w:rsidR="00277116" w:rsidRPr="00306C11" w:rsidTr="00944402">
        <w:trPr>
          <w:cantSplit/>
        </w:trPr>
        <w:tc>
          <w:tcPr>
            <w:tcW w:w="2943" w:type="dxa"/>
            <w:shd w:val="clear" w:color="auto" w:fill="auto"/>
          </w:tcPr>
          <w:p w:rsidR="00277116" w:rsidRPr="00306C11" w:rsidRDefault="00277116" w:rsidP="005C2BE1">
            <w:pPr>
              <w:pStyle w:val="af3"/>
              <w:spacing w:before="120" w:after="120"/>
              <w:ind w:left="0"/>
              <w:rPr>
                <w:sz w:val="26"/>
                <w:szCs w:val="26"/>
              </w:rPr>
            </w:pPr>
            <w:r>
              <w:rPr>
                <w:sz w:val="26"/>
                <w:szCs w:val="26"/>
              </w:rPr>
              <w:t>Главюжуралстрой</w:t>
            </w:r>
          </w:p>
        </w:tc>
        <w:tc>
          <w:tcPr>
            <w:tcW w:w="6696" w:type="dxa"/>
            <w:shd w:val="clear" w:color="auto" w:fill="auto"/>
          </w:tcPr>
          <w:p w:rsidR="00277116" w:rsidRPr="00306C11" w:rsidRDefault="00277116" w:rsidP="00277116">
            <w:pPr>
              <w:spacing w:before="120" w:after="120"/>
              <w:ind w:left="170" w:hanging="170"/>
              <w:jc w:val="both"/>
              <w:rPr>
                <w:sz w:val="26"/>
                <w:szCs w:val="26"/>
              </w:rPr>
            </w:pPr>
            <w:r>
              <w:rPr>
                <w:sz w:val="26"/>
                <w:szCs w:val="26"/>
              </w:rPr>
              <w:t>– </w:t>
            </w:r>
            <w:r w:rsidRPr="00277116">
              <w:rPr>
                <w:sz w:val="26"/>
                <w:szCs w:val="26"/>
              </w:rPr>
              <w:t>Главное управление по строительству в Южно-Уральском районе Министерства строительства предприятий тяжелой индустрии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ГМП</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Государственное малое предприятие</w:t>
            </w:r>
          </w:p>
        </w:tc>
      </w:tr>
      <w:tr w:rsidR="00F15C84" w:rsidRPr="00306C11" w:rsidTr="00944402">
        <w:trPr>
          <w:cantSplit/>
        </w:trPr>
        <w:tc>
          <w:tcPr>
            <w:tcW w:w="2943" w:type="dxa"/>
            <w:shd w:val="clear" w:color="auto" w:fill="auto"/>
          </w:tcPr>
          <w:p w:rsidR="00F15C84" w:rsidRPr="00306C11" w:rsidRDefault="00F15C84" w:rsidP="005C2BE1">
            <w:pPr>
              <w:pStyle w:val="af3"/>
              <w:spacing w:before="120" w:after="120"/>
              <w:ind w:left="0"/>
              <w:rPr>
                <w:sz w:val="26"/>
                <w:szCs w:val="26"/>
              </w:rPr>
            </w:pPr>
            <w:r w:rsidRPr="00306C11">
              <w:rPr>
                <w:sz w:val="26"/>
                <w:szCs w:val="26"/>
              </w:rPr>
              <w:t>ГОРОНО</w:t>
            </w:r>
          </w:p>
        </w:tc>
        <w:tc>
          <w:tcPr>
            <w:tcW w:w="6696" w:type="dxa"/>
            <w:shd w:val="clear" w:color="auto" w:fill="auto"/>
          </w:tcPr>
          <w:p w:rsidR="00F15C84" w:rsidRPr="00306C11" w:rsidRDefault="00F15C84" w:rsidP="005C2BE1">
            <w:pPr>
              <w:spacing w:before="120" w:after="120"/>
              <w:ind w:left="170" w:hanging="170"/>
              <w:jc w:val="both"/>
              <w:rPr>
                <w:sz w:val="26"/>
                <w:szCs w:val="26"/>
              </w:rPr>
            </w:pPr>
            <w:r w:rsidRPr="00306C11">
              <w:rPr>
                <w:sz w:val="26"/>
                <w:szCs w:val="26"/>
              </w:rPr>
              <w:t>– отдел народного образования исполнительного комитета Челябинского городского Совета депутатов трудящихся (с 07.10.1977 –Совета народных депутатов)</w:t>
            </w:r>
          </w:p>
        </w:tc>
      </w:tr>
      <w:tr w:rsidR="00E351C6" w:rsidRPr="00306C11" w:rsidTr="00944402">
        <w:trPr>
          <w:cantSplit/>
        </w:trPr>
        <w:tc>
          <w:tcPr>
            <w:tcW w:w="2943" w:type="dxa"/>
            <w:shd w:val="clear" w:color="auto" w:fill="auto"/>
          </w:tcPr>
          <w:p w:rsidR="00E351C6" w:rsidRPr="00306C11" w:rsidRDefault="00E351C6" w:rsidP="005C2BE1">
            <w:pPr>
              <w:pStyle w:val="af3"/>
              <w:spacing w:before="120" w:after="120"/>
              <w:ind w:left="0"/>
              <w:rPr>
                <w:sz w:val="26"/>
                <w:szCs w:val="26"/>
              </w:rPr>
            </w:pPr>
            <w:r>
              <w:rPr>
                <w:sz w:val="26"/>
                <w:szCs w:val="26"/>
              </w:rPr>
              <w:t>Госагропром РСФСР</w:t>
            </w:r>
          </w:p>
        </w:tc>
        <w:tc>
          <w:tcPr>
            <w:tcW w:w="6696" w:type="dxa"/>
            <w:shd w:val="clear" w:color="auto" w:fill="auto"/>
          </w:tcPr>
          <w:p w:rsidR="00E351C6" w:rsidRPr="00306C11" w:rsidRDefault="00E351C6" w:rsidP="00C23F1E">
            <w:pPr>
              <w:spacing w:before="120" w:after="120"/>
              <w:rPr>
                <w:sz w:val="26"/>
                <w:szCs w:val="26"/>
              </w:rPr>
            </w:pPr>
            <w:r>
              <w:rPr>
                <w:sz w:val="26"/>
                <w:szCs w:val="26"/>
              </w:rPr>
              <w:t>– Государственный агропромышленный комитет РСФСР</w:t>
            </w:r>
          </w:p>
        </w:tc>
      </w:tr>
      <w:tr w:rsidR="008F54E9" w:rsidRPr="00306C11" w:rsidTr="00944402">
        <w:trPr>
          <w:cantSplit/>
        </w:trPr>
        <w:tc>
          <w:tcPr>
            <w:tcW w:w="2943" w:type="dxa"/>
            <w:shd w:val="clear" w:color="auto" w:fill="auto"/>
          </w:tcPr>
          <w:p w:rsidR="008F54E9" w:rsidRPr="00306C11" w:rsidRDefault="008F54E9" w:rsidP="005C2BE1">
            <w:pPr>
              <w:pStyle w:val="af3"/>
              <w:spacing w:before="120" w:after="120"/>
              <w:ind w:left="0"/>
              <w:rPr>
                <w:sz w:val="26"/>
                <w:szCs w:val="26"/>
              </w:rPr>
            </w:pPr>
            <w:r>
              <w:rPr>
                <w:sz w:val="26"/>
                <w:szCs w:val="26"/>
              </w:rPr>
              <w:t>Госстрой СССР</w:t>
            </w:r>
          </w:p>
        </w:tc>
        <w:tc>
          <w:tcPr>
            <w:tcW w:w="6696" w:type="dxa"/>
            <w:shd w:val="clear" w:color="auto" w:fill="auto"/>
          </w:tcPr>
          <w:p w:rsidR="008F54E9" w:rsidRPr="00306C11" w:rsidRDefault="008F54E9" w:rsidP="00C23F1E">
            <w:pPr>
              <w:spacing w:before="120" w:after="120"/>
              <w:ind w:left="170" w:hanging="170"/>
              <w:jc w:val="both"/>
              <w:rPr>
                <w:sz w:val="26"/>
                <w:szCs w:val="26"/>
              </w:rPr>
            </w:pPr>
            <w:r>
              <w:rPr>
                <w:sz w:val="26"/>
                <w:szCs w:val="26"/>
              </w:rPr>
              <w:t xml:space="preserve">– </w:t>
            </w:r>
            <w:r w:rsidRPr="008F54E9">
              <w:rPr>
                <w:sz w:val="26"/>
                <w:szCs w:val="26"/>
              </w:rPr>
              <w:t>Государственный строительный комитет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ГП</w:t>
            </w:r>
          </w:p>
        </w:tc>
        <w:tc>
          <w:tcPr>
            <w:tcW w:w="6696" w:type="dxa"/>
            <w:shd w:val="clear" w:color="auto" w:fill="auto"/>
          </w:tcPr>
          <w:p w:rsidR="00A021BB" w:rsidRPr="00306C11" w:rsidRDefault="00A021BB" w:rsidP="00C23F1E">
            <w:pPr>
              <w:spacing w:before="120" w:after="120"/>
              <w:ind w:left="170" w:hanging="170"/>
              <w:jc w:val="both"/>
              <w:rPr>
                <w:sz w:val="26"/>
                <w:szCs w:val="26"/>
              </w:rPr>
            </w:pPr>
            <w:r w:rsidRPr="00306C11">
              <w:rPr>
                <w:sz w:val="26"/>
                <w:szCs w:val="26"/>
              </w:rPr>
              <w:t>– Государственное предприятие</w:t>
            </w:r>
          </w:p>
        </w:tc>
      </w:tr>
      <w:tr w:rsidR="00C23F1E" w:rsidRPr="00306C11" w:rsidTr="00944402">
        <w:trPr>
          <w:cantSplit/>
        </w:trPr>
        <w:tc>
          <w:tcPr>
            <w:tcW w:w="2943" w:type="dxa"/>
            <w:shd w:val="clear" w:color="auto" w:fill="auto"/>
          </w:tcPr>
          <w:p w:rsidR="00C23F1E" w:rsidRPr="00306C11" w:rsidRDefault="00C23F1E" w:rsidP="005C2BE1">
            <w:pPr>
              <w:pStyle w:val="af3"/>
              <w:spacing w:before="120" w:after="120"/>
              <w:ind w:left="0"/>
              <w:rPr>
                <w:sz w:val="26"/>
                <w:szCs w:val="26"/>
              </w:rPr>
            </w:pPr>
            <w:r>
              <w:rPr>
                <w:sz w:val="26"/>
                <w:szCs w:val="26"/>
              </w:rPr>
              <w:t xml:space="preserve">ГПСИ </w:t>
            </w:r>
            <w:r w:rsidRPr="00E43CA4">
              <w:rPr>
                <w:sz w:val="26"/>
                <w:szCs w:val="26"/>
              </w:rPr>
              <w:t>«Россвязьинформ»</w:t>
            </w:r>
          </w:p>
        </w:tc>
        <w:tc>
          <w:tcPr>
            <w:tcW w:w="6696" w:type="dxa"/>
            <w:shd w:val="clear" w:color="auto" w:fill="auto"/>
          </w:tcPr>
          <w:p w:rsidR="00C23F1E" w:rsidRPr="00306C11" w:rsidRDefault="00C23F1E" w:rsidP="00C23F1E">
            <w:pPr>
              <w:spacing w:before="120" w:after="120"/>
              <w:ind w:left="170" w:hanging="170"/>
              <w:jc w:val="both"/>
              <w:rPr>
                <w:sz w:val="26"/>
                <w:szCs w:val="26"/>
              </w:rPr>
            </w:pPr>
            <w:r>
              <w:rPr>
                <w:sz w:val="26"/>
                <w:szCs w:val="26"/>
              </w:rPr>
              <w:t>– </w:t>
            </w:r>
            <w:r w:rsidRPr="00E43CA4">
              <w:rPr>
                <w:sz w:val="26"/>
                <w:szCs w:val="26"/>
              </w:rPr>
              <w:t>Государственно</w:t>
            </w:r>
            <w:r>
              <w:rPr>
                <w:sz w:val="26"/>
                <w:szCs w:val="26"/>
              </w:rPr>
              <w:t>е</w:t>
            </w:r>
            <w:r w:rsidRPr="00E43CA4">
              <w:rPr>
                <w:sz w:val="26"/>
                <w:szCs w:val="26"/>
              </w:rPr>
              <w:t xml:space="preserve"> предприяти</w:t>
            </w:r>
            <w:r>
              <w:rPr>
                <w:sz w:val="26"/>
                <w:szCs w:val="26"/>
              </w:rPr>
              <w:t>е</w:t>
            </w:r>
            <w:r w:rsidRPr="00E43CA4">
              <w:rPr>
                <w:sz w:val="26"/>
                <w:szCs w:val="26"/>
              </w:rPr>
              <w:t xml:space="preserve"> связи и информатики «Росвязьинформ» Челябинской области</w:t>
            </w:r>
          </w:p>
        </w:tc>
      </w:tr>
      <w:tr w:rsidR="00546440" w:rsidRPr="00306C11" w:rsidTr="00944402">
        <w:trPr>
          <w:cantSplit/>
        </w:trPr>
        <w:tc>
          <w:tcPr>
            <w:tcW w:w="2943" w:type="dxa"/>
            <w:shd w:val="clear" w:color="auto" w:fill="auto"/>
          </w:tcPr>
          <w:p w:rsidR="00546440" w:rsidRPr="00975B14" w:rsidRDefault="00546440" w:rsidP="005C2BE1">
            <w:pPr>
              <w:pStyle w:val="af3"/>
              <w:spacing w:before="120" w:after="120"/>
              <w:ind w:left="0"/>
              <w:rPr>
                <w:sz w:val="26"/>
                <w:szCs w:val="26"/>
              </w:rPr>
            </w:pPr>
            <w:r w:rsidRPr="00975B14">
              <w:rPr>
                <w:sz w:val="26"/>
                <w:szCs w:val="26"/>
              </w:rPr>
              <w:lastRenderedPageBreak/>
              <w:t>ГПХ</w:t>
            </w:r>
          </w:p>
        </w:tc>
        <w:tc>
          <w:tcPr>
            <w:tcW w:w="6696" w:type="dxa"/>
            <w:shd w:val="clear" w:color="auto" w:fill="auto"/>
          </w:tcPr>
          <w:p w:rsidR="00546440" w:rsidRPr="00975B14" w:rsidRDefault="00546440" w:rsidP="005C2BE1">
            <w:pPr>
              <w:spacing w:before="120" w:after="120"/>
              <w:rPr>
                <w:sz w:val="26"/>
                <w:szCs w:val="26"/>
              </w:rPr>
            </w:pPr>
            <w:r w:rsidRPr="00975B14">
              <w:rPr>
                <w:sz w:val="26"/>
                <w:szCs w:val="26"/>
              </w:rPr>
              <w:t>– гражданско-правового характера</w:t>
            </w:r>
          </w:p>
        </w:tc>
      </w:tr>
      <w:tr w:rsidR="00D03566" w:rsidRPr="00306C11" w:rsidTr="00944402">
        <w:trPr>
          <w:cantSplit/>
        </w:trPr>
        <w:tc>
          <w:tcPr>
            <w:tcW w:w="2943" w:type="dxa"/>
            <w:shd w:val="clear" w:color="auto" w:fill="auto"/>
          </w:tcPr>
          <w:p w:rsidR="00D03566" w:rsidRPr="00306C11" w:rsidRDefault="00D03566" w:rsidP="005C2BE1">
            <w:pPr>
              <w:pStyle w:val="af3"/>
              <w:spacing w:before="120" w:after="120"/>
              <w:ind w:left="0"/>
              <w:rPr>
                <w:sz w:val="26"/>
                <w:szCs w:val="26"/>
              </w:rPr>
            </w:pPr>
            <w:r w:rsidRPr="00306C11">
              <w:rPr>
                <w:sz w:val="26"/>
                <w:szCs w:val="26"/>
              </w:rPr>
              <w:t>ГРКЦ</w:t>
            </w:r>
          </w:p>
        </w:tc>
        <w:tc>
          <w:tcPr>
            <w:tcW w:w="6696" w:type="dxa"/>
            <w:shd w:val="clear" w:color="auto" w:fill="auto"/>
          </w:tcPr>
          <w:p w:rsidR="00D03566" w:rsidRPr="00306C11" w:rsidRDefault="00D03566" w:rsidP="005C2BE1">
            <w:pPr>
              <w:spacing w:before="120" w:after="120"/>
              <w:rPr>
                <w:sz w:val="26"/>
                <w:szCs w:val="26"/>
              </w:rPr>
            </w:pPr>
            <w:r w:rsidRPr="00306C11">
              <w:rPr>
                <w:sz w:val="26"/>
                <w:szCs w:val="26"/>
              </w:rPr>
              <w:t>– Головной рассчетно-кассовый центр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д.</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дело</w:t>
            </w:r>
          </w:p>
        </w:tc>
      </w:tr>
      <w:tr w:rsidR="00A021BB" w:rsidRPr="00306C11" w:rsidTr="00944402">
        <w:trPr>
          <w:cantSplit/>
        </w:trPr>
        <w:tc>
          <w:tcPr>
            <w:tcW w:w="2943" w:type="dxa"/>
            <w:shd w:val="clear" w:color="auto" w:fill="auto"/>
          </w:tcPr>
          <w:p w:rsidR="00A021BB" w:rsidRPr="00975B14" w:rsidRDefault="00A021BB" w:rsidP="005C2BE1">
            <w:pPr>
              <w:pStyle w:val="af3"/>
              <w:spacing w:before="120" w:after="120"/>
              <w:ind w:left="0"/>
              <w:rPr>
                <w:sz w:val="26"/>
                <w:szCs w:val="26"/>
              </w:rPr>
            </w:pPr>
            <w:r w:rsidRPr="00975B14">
              <w:rPr>
                <w:sz w:val="26"/>
                <w:szCs w:val="26"/>
              </w:rPr>
              <w:t>ЕГРЮЛ</w:t>
            </w:r>
          </w:p>
        </w:tc>
        <w:tc>
          <w:tcPr>
            <w:tcW w:w="6696" w:type="dxa"/>
            <w:shd w:val="clear" w:color="auto" w:fill="auto"/>
          </w:tcPr>
          <w:p w:rsidR="00A021BB" w:rsidRPr="00975B14" w:rsidRDefault="00A021BB" w:rsidP="005C2BE1">
            <w:pPr>
              <w:spacing w:before="120" w:after="120"/>
              <w:rPr>
                <w:sz w:val="26"/>
                <w:szCs w:val="26"/>
              </w:rPr>
            </w:pPr>
            <w:r w:rsidRPr="00975B14">
              <w:rPr>
                <w:sz w:val="26"/>
                <w:szCs w:val="26"/>
              </w:rPr>
              <w:t>– Единый государственный реестр юридических лиц</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Ед. хр.</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Единица (единицы) 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ЕКДИ</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04018" w:rsidRPr="00306C11">
              <w:rPr>
                <w:sz w:val="26"/>
                <w:szCs w:val="26"/>
              </w:rPr>
              <w:t> </w:t>
            </w:r>
            <w:r w:rsidRPr="00306C11">
              <w:rPr>
                <w:sz w:val="26"/>
                <w:szCs w:val="26"/>
              </w:rPr>
              <w:t>Единый классификатор документной информации Архивного фонда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ЖРЭУ</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Жилищный ремонтно-эксплуатационный участок</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ЖСК</w:t>
            </w:r>
          </w:p>
        </w:tc>
        <w:tc>
          <w:tcPr>
            <w:tcW w:w="6696" w:type="dxa"/>
            <w:shd w:val="clear" w:color="auto" w:fill="auto"/>
          </w:tcPr>
          <w:p w:rsidR="009C799C" w:rsidRPr="00306C11" w:rsidRDefault="009C799C" w:rsidP="005C2BE1">
            <w:pPr>
              <w:spacing w:before="120" w:after="120"/>
              <w:ind w:left="170" w:hanging="170"/>
              <w:rPr>
                <w:sz w:val="26"/>
                <w:szCs w:val="26"/>
              </w:rPr>
            </w:pPr>
            <w:r w:rsidRPr="00306C11">
              <w:rPr>
                <w:sz w:val="26"/>
                <w:szCs w:val="26"/>
              </w:rPr>
              <w:t>– Жилищно-строительный кооператив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ЖЭУ</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Жилищно-эксплуатационный участок</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ЗАГС</w:t>
            </w:r>
          </w:p>
        </w:tc>
        <w:tc>
          <w:tcPr>
            <w:tcW w:w="6696" w:type="dxa"/>
            <w:shd w:val="clear" w:color="auto" w:fill="auto"/>
          </w:tcPr>
          <w:p w:rsidR="00612A4B" w:rsidRPr="00306C11" w:rsidRDefault="00612A4B" w:rsidP="005C2BE1">
            <w:pPr>
              <w:spacing w:before="120" w:after="120"/>
              <w:ind w:left="170" w:hanging="170"/>
              <w:rPr>
                <w:sz w:val="26"/>
                <w:szCs w:val="26"/>
              </w:rPr>
            </w:pPr>
            <w:r w:rsidRPr="00306C11">
              <w:rPr>
                <w:sz w:val="26"/>
                <w:szCs w:val="26"/>
              </w:rPr>
              <w:t>– отдел записи актов гражданского состояния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ЗАО</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Закрытое 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ИП</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Индивидуальный предприниматель</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источник комплектования</w:t>
            </w:r>
          </w:p>
        </w:tc>
        <w:tc>
          <w:tcPr>
            <w:tcW w:w="6696" w:type="dxa"/>
            <w:shd w:val="clear" w:color="auto" w:fill="auto"/>
          </w:tcPr>
          <w:p w:rsidR="00A021BB" w:rsidRPr="00306C11" w:rsidRDefault="00A021BB" w:rsidP="009A286C">
            <w:pPr>
              <w:spacing w:before="120" w:after="120"/>
              <w:ind w:left="170" w:hanging="170"/>
              <w:jc w:val="both"/>
              <w:rPr>
                <w:sz w:val="26"/>
                <w:szCs w:val="26"/>
              </w:rPr>
            </w:pPr>
            <w:r w:rsidRPr="00306C11">
              <w:rPr>
                <w:sz w:val="26"/>
                <w:szCs w:val="26"/>
              </w:rPr>
              <w:t>–</w:t>
            </w:r>
            <w:r w:rsidR="009A286C">
              <w:rPr>
                <w:sz w:val="26"/>
                <w:szCs w:val="26"/>
              </w:rPr>
              <w:t> </w:t>
            </w:r>
            <w:r w:rsidRPr="00306C11">
              <w:rPr>
                <w:sz w:val="26"/>
                <w:szCs w:val="26"/>
              </w:rPr>
              <w:t>организация – источник комплектования муниципального архива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ИЧП</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Индивидуальное частное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Калининский район</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Калининский район города Челябинска</w:t>
            </w:r>
          </w:p>
        </w:tc>
      </w:tr>
      <w:tr w:rsidR="0039715F" w:rsidRPr="00306C11" w:rsidTr="00944402">
        <w:trPr>
          <w:cantSplit/>
        </w:trPr>
        <w:tc>
          <w:tcPr>
            <w:tcW w:w="2943" w:type="dxa"/>
            <w:shd w:val="clear" w:color="auto" w:fill="auto"/>
          </w:tcPr>
          <w:p w:rsidR="0039715F" w:rsidRPr="00306C11" w:rsidRDefault="0039715F" w:rsidP="005C2BE1">
            <w:pPr>
              <w:pStyle w:val="af3"/>
              <w:spacing w:before="120" w:after="120"/>
              <w:ind w:left="0"/>
              <w:rPr>
                <w:sz w:val="26"/>
                <w:szCs w:val="26"/>
              </w:rPr>
            </w:pPr>
            <w:r>
              <w:rPr>
                <w:sz w:val="26"/>
                <w:szCs w:val="26"/>
              </w:rPr>
              <w:t>карточки индивидуального учета страховых взносов</w:t>
            </w:r>
          </w:p>
        </w:tc>
        <w:tc>
          <w:tcPr>
            <w:tcW w:w="6696" w:type="dxa"/>
            <w:shd w:val="clear" w:color="auto" w:fill="auto"/>
          </w:tcPr>
          <w:p w:rsidR="0039715F" w:rsidRPr="00306C11" w:rsidRDefault="0039715F" w:rsidP="0039715F">
            <w:pPr>
              <w:spacing w:before="120" w:after="120"/>
              <w:ind w:left="170" w:hanging="170"/>
              <w:jc w:val="both"/>
              <w:rPr>
                <w:sz w:val="26"/>
                <w:szCs w:val="26"/>
              </w:rPr>
            </w:pPr>
            <w:r>
              <w:rPr>
                <w:sz w:val="26"/>
                <w:szCs w:val="26"/>
              </w:rPr>
              <w:t>– </w:t>
            </w:r>
            <w:r w:rsidRPr="00547C28">
              <w:rPr>
                <w:bCs/>
                <w:sz w:val="26"/>
                <w:szCs w:val="26"/>
              </w:rPr>
              <w:t xml:space="preserve">карточки </w:t>
            </w:r>
            <w:r>
              <w:rPr>
                <w:bCs/>
                <w:sz w:val="26"/>
                <w:szCs w:val="26"/>
              </w:rPr>
              <w:t xml:space="preserve">индивидуального </w:t>
            </w:r>
            <w:r w:rsidRPr="00547C28">
              <w:rPr>
                <w:bCs/>
                <w:sz w:val="26"/>
                <w:szCs w:val="26"/>
              </w:rPr>
              <w:t>учета сумм начисленных выплат и иных вознаграждений и сумм начисленных страховых взносов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КБО</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комбинат бытового обслуживания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КДН</w:t>
            </w:r>
          </w:p>
        </w:tc>
        <w:tc>
          <w:tcPr>
            <w:tcW w:w="6696" w:type="dxa"/>
            <w:shd w:val="clear" w:color="auto" w:fill="auto"/>
          </w:tcPr>
          <w:p w:rsidR="00A021BB" w:rsidRPr="00306C11" w:rsidRDefault="00A021BB" w:rsidP="005C2BE1">
            <w:pPr>
              <w:spacing w:before="120" w:after="120"/>
              <w:ind w:left="227" w:hanging="227"/>
              <w:jc w:val="both"/>
              <w:rPr>
                <w:sz w:val="26"/>
                <w:szCs w:val="26"/>
              </w:rPr>
            </w:pPr>
            <w:r w:rsidRPr="00306C11">
              <w:rPr>
                <w:sz w:val="26"/>
                <w:szCs w:val="26"/>
              </w:rPr>
              <w:t>–</w:t>
            </w:r>
            <w:r w:rsidR="003033D5" w:rsidRPr="00306C11">
              <w:rPr>
                <w:sz w:val="26"/>
                <w:szCs w:val="26"/>
              </w:rPr>
              <w:t> </w:t>
            </w:r>
            <w:r w:rsidR="00554998" w:rsidRPr="00306C11">
              <w:rPr>
                <w:sz w:val="26"/>
                <w:szCs w:val="26"/>
              </w:rPr>
              <w:t xml:space="preserve">районная </w:t>
            </w:r>
            <w:r w:rsidRPr="00306C11">
              <w:rPr>
                <w:sz w:val="26"/>
                <w:szCs w:val="26"/>
              </w:rPr>
              <w:t>комиссия</w:t>
            </w:r>
            <w:r w:rsidR="003E2A77" w:rsidRPr="00306C11">
              <w:rPr>
                <w:sz w:val="26"/>
                <w:szCs w:val="26"/>
              </w:rPr>
              <w:t xml:space="preserve"> по </w:t>
            </w:r>
            <w:r w:rsidRPr="00306C11">
              <w:rPr>
                <w:sz w:val="26"/>
                <w:szCs w:val="26"/>
              </w:rPr>
              <w:t>делам несовершеннолетних</w:t>
            </w:r>
            <w:r w:rsidR="00AC2B1E" w:rsidRPr="00306C11">
              <w:rPr>
                <w:sz w:val="26"/>
                <w:szCs w:val="26"/>
              </w:rPr>
              <w:t xml:space="preserve"> (1991–1997</w:t>
            </w:r>
            <w:r w:rsidR="004C1677" w:rsidRPr="00306C11">
              <w:rPr>
                <w:sz w:val="26"/>
                <w:szCs w:val="26"/>
              </w:rPr>
              <w:t> </w:t>
            </w:r>
            <w:r w:rsidR="00AC2B1E" w:rsidRPr="00306C11">
              <w:rPr>
                <w:sz w:val="26"/>
                <w:szCs w:val="26"/>
              </w:rPr>
              <w:t xml:space="preserve">гг.), </w:t>
            </w:r>
            <w:r w:rsidR="00554998" w:rsidRPr="00306C11">
              <w:rPr>
                <w:sz w:val="26"/>
                <w:szCs w:val="26"/>
              </w:rPr>
              <w:t xml:space="preserve">районная </w:t>
            </w:r>
            <w:r w:rsidR="00AC2B1E" w:rsidRPr="00306C11">
              <w:rPr>
                <w:sz w:val="26"/>
                <w:szCs w:val="26"/>
              </w:rPr>
              <w:t>комиссия по делам несовершеннолетних и</w:t>
            </w:r>
            <w:r w:rsidR="00A33219" w:rsidRPr="00306C11">
              <w:rPr>
                <w:sz w:val="26"/>
                <w:szCs w:val="26"/>
              </w:rPr>
              <w:t> </w:t>
            </w:r>
            <w:r w:rsidRPr="00306C11">
              <w:rPr>
                <w:sz w:val="26"/>
                <w:szCs w:val="26"/>
              </w:rPr>
              <w:t>защите их прав</w:t>
            </w:r>
            <w:r w:rsidR="00AC2B1E" w:rsidRPr="00306C11">
              <w:rPr>
                <w:sz w:val="26"/>
                <w:szCs w:val="26"/>
              </w:rPr>
              <w:t xml:space="preserve"> (с 1997 г.</w:t>
            </w:r>
            <w:r w:rsidR="00AC2B1E" w:rsidRPr="00306C11">
              <w:rPr>
                <w:rStyle w:val="afc"/>
                <w:sz w:val="26"/>
                <w:szCs w:val="26"/>
              </w:rPr>
              <w:footnoteReference w:id="1"/>
            </w:r>
            <w:r w:rsidR="00AC2B1E" w:rsidRPr="00306C11">
              <w:rPr>
                <w:sz w:val="26"/>
                <w:szCs w:val="26"/>
              </w:rPr>
              <w:t>)</w:t>
            </w:r>
          </w:p>
        </w:tc>
      </w:tr>
      <w:tr w:rsidR="005C2BE1" w:rsidRPr="00306C11" w:rsidTr="00944402">
        <w:trPr>
          <w:cantSplit/>
        </w:trPr>
        <w:tc>
          <w:tcPr>
            <w:tcW w:w="2943" w:type="dxa"/>
            <w:shd w:val="clear" w:color="auto" w:fill="auto"/>
          </w:tcPr>
          <w:p w:rsidR="005C2BE1" w:rsidRPr="00306C11" w:rsidRDefault="005C2BE1" w:rsidP="005C2BE1">
            <w:pPr>
              <w:pStyle w:val="af3"/>
              <w:spacing w:before="120" w:after="120"/>
              <w:ind w:left="0"/>
              <w:rPr>
                <w:sz w:val="26"/>
                <w:szCs w:val="26"/>
              </w:rPr>
            </w:pPr>
            <w:r>
              <w:rPr>
                <w:sz w:val="26"/>
                <w:szCs w:val="26"/>
              </w:rPr>
              <w:t>комиссия по соблюдению требований к служебному поведению</w:t>
            </w:r>
          </w:p>
        </w:tc>
        <w:tc>
          <w:tcPr>
            <w:tcW w:w="6696" w:type="dxa"/>
            <w:shd w:val="clear" w:color="auto" w:fill="auto"/>
          </w:tcPr>
          <w:p w:rsidR="005C2BE1" w:rsidRPr="00306C11" w:rsidRDefault="005C2BE1" w:rsidP="0039715F">
            <w:pPr>
              <w:spacing w:before="120" w:after="120"/>
              <w:ind w:left="227" w:hanging="227"/>
              <w:jc w:val="both"/>
              <w:rPr>
                <w:sz w:val="26"/>
                <w:szCs w:val="26"/>
              </w:rPr>
            </w:pPr>
            <w:r>
              <w:rPr>
                <w:sz w:val="26"/>
                <w:szCs w:val="26"/>
              </w:rPr>
              <w:t>– комиссия по соблюдению требований к служебному поведению муниципальных служащих и</w:t>
            </w:r>
            <w:r w:rsidR="0039715F">
              <w:rPr>
                <w:sz w:val="26"/>
                <w:szCs w:val="26"/>
              </w:rPr>
              <w:t> </w:t>
            </w:r>
            <w:r>
              <w:rPr>
                <w:sz w:val="26"/>
                <w:szCs w:val="26"/>
              </w:rPr>
              <w:t>урегулированию конфликта интересов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КТОС</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F4850" w:rsidRPr="00306C11">
              <w:rPr>
                <w:sz w:val="26"/>
                <w:szCs w:val="26"/>
              </w:rPr>
              <w:t> </w:t>
            </w:r>
            <w:r w:rsidRPr="00306C11">
              <w:rPr>
                <w:sz w:val="26"/>
                <w:szCs w:val="26"/>
              </w:rPr>
              <w:t>комитет территориального общественного самоуправления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lastRenderedPageBreak/>
              <w:t>Курчатовский район</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Курчатовский район города Челябинска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л.</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лист (листы)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Ленинский район</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Ленинский район города Челябинска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МАУ</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Муниципальное автономное учреждение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МАУЗ</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Муниципальное автономное учреждение здравоохранения</w:t>
            </w:r>
          </w:p>
        </w:tc>
      </w:tr>
      <w:tr w:rsidR="004C3929" w:rsidRPr="00306C11" w:rsidTr="00944402">
        <w:trPr>
          <w:cantSplit/>
        </w:trPr>
        <w:tc>
          <w:tcPr>
            <w:tcW w:w="2943" w:type="dxa"/>
            <w:shd w:val="clear" w:color="auto" w:fill="auto"/>
          </w:tcPr>
          <w:p w:rsidR="004C3929" w:rsidRPr="00306C11" w:rsidRDefault="004C3929" w:rsidP="005C2BE1">
            <w:pPr>
              <w:pStyle w:val="af3"/>
              <w:spacing w:before="120" w:after="120"/>
              <w:ind w:left="0"/>
              <w:rPr>
                <w:sz w:val="26"/>
                <w:szCs w:val="26"/>
              </w:rPr>
            </w:pPr>
            <w:r w:rsidRPr="00306C11">
              <w:rPr>
                <w:sz w:val="26"/>
                <w:szCs w:val="26"/>
              </w:rPr>
              <w:t>МБОУ</w:t>
            </w:r>
          </w:p>
        </w:tc>
        <w:tc>
          <w:tcPr>
            <w:tcW w:w="6696" w:type="dxa"/>
            <w:shd w:val="clear" w:color="auto" w:fill="auto"/>
          </w:tcPr>
          <w:p w:rsidR="004C3929" w:rsidRPr="00306C11" w:rsidRDefault="004C3929" w:rsidP="005C2BE1">
            <w:pPr>
              <w:spacing w:before="120" w:after="120"/>
              <w:ind w:left="170" w:hanging="170"/>
              <w:jc w:val="both"/>
              <w:rPr>
                <w:sz w:val="26"/>
                <w:szCs w:val="26"/>
              </w:rPr>
            </w:pPr>
            <w:r w:rsidRPr="00306C11">
              <w:rPr>
                <w:sz w:val="26"/>
                <w:szCs w:val="26"/>
              </w:rPr>
              <w:t>– Муниципальное бюджетное общеобразовательное учреждение</w:t>
            </w:r>
          </w:p>
        </w:tc>
      </w:tr>
      <w:tr w:rsidR="0087325E" w:rsidRPr="00306C11" w:rsidTr="00944402">
        <w:trPr>
          <w:cantSplit/>
        </w:trPr>
        <w:tc>
          <w:tcPr>
            <w:tcW w:w="2943" w:type="dxa"/>
            <w:shd w:val="clear" w:color="auto" w:fill="auto"/>
          </w:tcPr>
          <w:p w:rsidR="0087325E" w:rsidRPr="00306C11" w:rsidRDefault="0087325E" w:rsidP="005C2BE1">
            <w:pPr>
              <w:pStyle w:val="af3"/>
              <w:spacing w:before="120" w:after="120"/>
              <w:ind w:left="0"/>
              <w:rPr>
                <w:sz w:val="26"/>
                <w:szCs w:val="26"/>
              </w:rPr>
            </w:pPr>
            <w:r w:rsidRPr="00306C11">
              <w:rPr>
                <w:sz w:val="26"/>
                <w:szCs w:val="26"/>
              </w:rPr>
              <w:t>МБУ</w:t>
            </w:r>
          </w:p>
        </w:tc>
        <w:tc>
          <w:tcPr>
            <w:tcW w:w="6696" w:type="dxa"/>
            <w:shd w:val="clear" w:color="auto" w:fill="auto"/>
          </w:tcPr>
          <w:p w:rsidR="0087325E" w:rsidRPr="00306C11" w:rsidRDefault="0087325E" w:rsidP="005C2BE1">
            <w:pPr>
              <w:spacing w:before="120" w:after="120"/>
              <w:ind w:left="170" w:hanging="170"/>
              <w:rPr>
                <w:sz w:val="26"/>
                <w:szCs w:val="26"/>
              </w:rPr>
            </w:pPr>
            <w:r w:rsidRPr="00306C11">
              <w:rPr>
                <w:sz w:val="26"/>
                <w:szCs w:val="26"/>
              </w:rPr>
              <w:t>– Муниципальное бюджетное учреждение</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МБУДО</w:t>
            </w:r>
          </w:p>
        </w:tc>
        <w:tc>
          <w:tcPr>
            <w:tcW w:w="6696" w:type="dxa"/>
            <w:shd w:val="clear" w:color="auto" w:fill="auto"/>
          </w:tcPr>
          <w:p w:rsidR="00C358B8" w:rsidRPr="00306C11" w:rsidRDefault="00C358B8" w:rsidP="00C358B8">
            <w:pPr>
              <w:spacing w:before="120" w:after="120"/>
              <w:ind w:left="170" w:hanging="170"/>
              <w:jc w:val="both"/>
              <w:rPr>
                <w:sz w:val="26"/>
                <w:szCs w:val="26"/>
              </w:rPr>
            </w:pPr>
            <w:r>
              <w:rPr>
                <w:sz w:val="26"/>
                <w:szCs w:val="26"/>
              </w:rPr>
              <w:t>– </w:t>
            </w:r>
            <w:r w:rsidRPr="00944402">
              <w:rPr>
                <w:color w:val="000000" w:themeColor="text1"/>
                <w:sz w:val="26"/>
                <w:szCs w:val="26"/>
              </w:rPr>
              <w:t>Муниципальное бюджетное учреждение дополнительного образования</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МБУ ДОД</w:t>
            </w:r>
          </w:p>
        </w:tc>
        <w:tc>
          <w:tcPr>
            <w:tcW w:w="6696" w:type="dxa"/>
            <w:shd w:val="clear" w:color="auto" w:fill="auto"/>
          </w:tcPr>
          <w:p w:rsidR="00C358B8" w:rsidRPr="00306C11" w:rsidRDefault="00C358B8" w:rsidP="00C358B8">
            <w:pPr>
              <w:spacing w:before="120" w:after="120"/>
              <w:ind w:left="170" w:hanging="170"/>
              <w:jc w:val="both"/>
              <w:rPr>
                <w:sz w:val="26"/>
                <w:szCs w:val="26"/>
              </w:rPr>
            </w:pPr>
            <w:r>
              <w:rPr>
                <w:sz w:val="26"/>
                <w:szCs w:val="26"/>
              </w:rPr>
              <w:t>– </w:t>
            </w:r>
            <w:r w:rsidRPr="00C358B8">
              <w:rPr>
                <w:sz w:val="26"/>
                <w:szCs w:val="26"/>
              </w:rPr>
              <w:t>Муниципальное бюджетное учреждение дополнительного образования детей</w:t>
            </w:r>
          </w:p>
        </w:tc>
      </w:tr>
      <w:tr w:rsidR="006C6DF5" w:rsidRPr="00306C11" w:rsidTr="00944402">
        <w:trPr>
          <w:cantSplit/>
        </w:trPr>
        <w:tc>
          <w:tcPr>
            <w:tcW w:w="2943" w:type="dxa"/>
            <w:shd w:val="clear" w:color="auto" w:fill="auto"/>
          </w:tcPr>
          <w:p w:rsidR="006C6DF5" w:rsidRDefault="006C6DF5" w:rsidP="005C2BE1">
            <w:pPr>
              <w:pStyle w:val="af3"/>
              <w:spacing w:before="120" w:after="120"/>
              <w:ind w:left="0"/>
              <w:rPr>
                <w:sz w:val="26"/>
                <w:szCs w:val="26"/>
              </w:rPr>
            </w:pPr>
            <w:r>
              <w:rPr>
                <w:sz w:val="26"/>
                <w:szCs w:val="26"/>
              </w:rPr>
              <w:t>МБУ ДПО</w:t>
            </w:r>
          </w:p>
        </w:tc>
        <w:tc>
          <w:tcPr>
            <w:tcW w:w="6696" w:type="dxa"/>
            <w:shd w:val="clear" w:color="auto" w:fill="auto"/>
          </w:tcPr>
          <w:p w:rsidR="006C6DF5" w:rsidRDefault="006C6DF5" w:rsidP="006C6DF5">
            <w:pPr>
              <w:spacing w:before="120" w:after="120"/>
              <w:ind w:left="170" w:hanging="170"/>
              <w:jc w:val="both"/>
              <w:rPr>
                <w:sz w:val="26"/>
                <w:szCs w:val="26"/>
              </w:rPr>
            </w:pPr>
            <w:r>
              <w:rPr>
                <w:sz w:val="26"/>
                <w:szCs w:val="26"/>
              </w:rPr>
              <w:t>– </w:t>
            </w:r>
            <w:r w:rsidRPr="00C358B8">
              <w:rPr>
                <w:sz w:val="26"/>
                <w:szCs w:val="26"/>
              </w:rPr>
              <w:t xml:space="preserve">Муниципальное бюджетное учреждение </w:t>
            </w:r>
            <w:r>
              <w:rPr>
                <w:sz w:val="26"/>
                <w:szCs w:val="26"/>
              </w:rPr>
              <w:t>дополнительного профессионального образования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МБУЗ</w:t>
            </w:r>
          </w:p>
        </w:tc>
        <w:tc>
          <w:tcPr>
            <w:tcW w:w="6696" w:type="dxa"/>
            <w:shd w:val="clear" w:color="auto" w:fill="auto"/>
          </w:tcPr>
          <w:p w:rsidR="00A021BB" w:rsidRPr="00306C11" w:rsidRDefault="00A021BB" w:rsidP="00C358B8">
            <w:pPr>
              <w:spacing w:before="120" w:after="120"/>
              <w:ind w:left="170" w:hanging="170"/>
              <w:jc w:val="both"/>
              <w:rPr>
                <w:sz w:val="26"/>
                <w:szCs w:val="26"/>
              </w:rPr>
            </w:pPr>
            <w:r w:rsidRPr="00306C11">
              <w:rPr>
                <w:sz w:val="26"/>
                <w:szCs w:val="26"/>
              </w:rPr>
              <w:t>–</w:t>
            </w:r>
            <w:r w:rsidR="00C358B8">
              <w:rPr>
                <w:sz w:val="26"/>
                <w:szCs w:val="26"/>
              </w:rPr>
              <w:t> </w:t>
            </w:r>
            <w:r w:rsidRPr="00306C11">
              <w:rPr>
                <w:sz w:val="26"/>
                <w:szCs w:val="26"/>
              </w:rPr>
              <w:t>Муниципальное бюджетное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МБУК</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Муниципальное бюджетное учреждение культуры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Металлургический район</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Металлургический район города Челябинска</w:t>
            </w:r>
          </w:p>
        </w:tc>
      </w:tr>
      <w:tr w:rsidR="0074608C" w:rsidRPr="00306C11" w:rsidTr="00944402">
        <w:trPr>
          <w:cantSplit/>
        </w:trPr>
        <w:tc>
          <w:tcPr>
            <w:tcW w:w="2943" w:type="dxa"/>
            <w:shd w:val="clear" w:color="auto" w:fill="auto"/>
          </w:tcPr>
          <w:p w:rsidR="0074608C" w:rsidRPr="00306C11" w:rsidRDefault="0074608C" w:rsidP="005C2BE1">
            <w:pPr>
              <w:pStyle w:val="af3"/>
              <w:spacing w:before="120" w:after="120"/>
              <w:ind w:left="0"/>
              <w:rPr>
                <w:sz w:val="26"/>
                <w:szCs w:val="26"/>
              </w:rPr>
            </w:pPr>
            <w:r>
              <w:rPr>
                <w:sz w:val="26"/>
                <w:szCs w:val="26"/>
              </w:rPr>
              <w:t>МКУ ДОД</w:t>
            </w:r>
          </w:p>
        </w:tc>
        <w:tc>
          <w:tcPr>
            <w:tcW w:w="6696" w:type="dxa"/>
            <w:shd w:val="clear" w:color="auto" w:fill="auto"/>
          </w:tcPr>
          <w:p w:rsidR="0074608C" w:rsidRPr="00306C11" w:rsidRDefault="0074608C" w:rsidP="0074608C">
            <w:pPr>
              <w:spacing w:before="120" w:after="120"/>
              <w:ind w:left="170" w:hanging="170"/>
              <w:jc w:val="both"/>
              <w:rPr>
                <w:sz w:val="26"/>
                <w:szCs w:val="26"/>
              </w:rPr>
            </w:pPr>
            <w:r w:rsidRPr="00306C11">
              <w:rPr>
                <w:sz w:val="26"/>
                <w:szCs w:val="26"/>
              </w:rPr>
              <w:t xml:space="preserve">– </w:t>
            </w:r>
            <w:r w:rsidRPr="0074608C">
              <w:rPr>
                <w:sz w:val="26"/>
                <w:szCs w:val="26"/>
              </w:rPr>
              <w:t>Муниципальное казенное учреждение дополнительного образования детей</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МКУЗ</w:t>
            </w:r>
          </w:p>
        </w:tc>
        <w:tc>
          <w:tcPr>
            <w:tcW w:w="6696" w:type="dxa"/>
            <w:shd w:val="clear" w:color="auto" w:fill="auto"/>
          </w:tcPr>
          <w:p w:rsidR="00A021BB" w:rsidRPr="00306C11" w:rsidRDefault="00A021BB" w:rsidP="0074608C">
            <w:pPr>
              <w:spacing w:before="120" w:after="120"/>
              <w:ind w:left="170" w:hanging="170"/>
              <w:jc w:val="both"/>
              <w:rPr>
                <w:sz w:val="26"/>
                <w:szCs w:val="26"/>
              </w:rPr>
            </w:pPr>
            <w:r w:rsidRPr="00306C11">
              <w:rPr>
                <w:sz w:val="26"/>
                <w:szCs w:val="26"/>
              </w:rPr>
              <w:t>– Муниципальное казенное учреждение здравоохранения</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МОУ</w:t>
            </w:r>
          </w:p>
        </w:tc>
        <w:tc>
          <w:tcPr>
            <w:tcW w:w="6696" w:type="dxa"/>
            <w:shd w:val="clear" w:color="auto" w:fill="auto"/>
          </w:tcPr>
          <w:p w:rsidR="00C358B8" w:rsidRPr="00306C11" w:rsidRDefault="00C358B8" w:rsidP="005C2BE1">
            <w:pPr>
              <w:spacing w:before="120" w:after="120"/>
              <w:rPr>
                <w:sz w:val="26"/>
                <w:szCs w:val="26"/>
              </w:rPr>
            </w:pPr>
            <w:r>
              <w:rPr>
                <w:sz w:val="26"/>
                <w:szCs w:val="26"/>
              </w:rPr>
              <w:t>– </w:t>
            </w:r>
            <w:r w:rsidRPr="00014ED3">
              <w:rPr>
                <w:color w:val="000000" w:themeColor="text1"/>
                <w:sz w:val="26"/>
                <w:szCs w:val="26"/>
              </w:rPr>
              <w:t>Муниципальное образовательное учреждение</w:t>
            </w:r>
          </w:p>
        </w:tc>
      </w:tr>
      <w:tr w:rsidR="00944402" w:rsidRPr="00306C11" w:rsidTr="00944402">
        <w:trPr>
          <w:cantSplit/>
        </w:trPr>
        <w:tc>
          <w:tcPr>
            <w:tcW w:w="2943" w:type="dxa"/>
            <w:shd w:val="clear" w:color="auto" w:fill="auto"/>
          </w:tcPr>
          <w:p w:rsidR="00944402" w:rsidRPr="00306C11" w:rsidRDefault="00944402" w:rsidP="005C2BE1">
            <w:pPr>
              <w:pStyle w:val="af3"/>
              <w:spacing w:before="120" w:after="120"/>
              <w:ind w:left="0"/>
              <w:rPr>
                <w:sz w:val="26"/>
                <w:szCs w:val="26"/>
              </w:rPr>
            </w:pPr>
            <w:r>
              <w:rPr>
                <w:sz w:val="26"/>
                <w:szCs w:val="26"/>
              </w:rPr>
              <w:t>МОУДОД</w:t>
            </w:r>
          </w:p>
        </w:tc>
        <w:tc>
          <w:tcPr>
            <w:tcW w:w="6696" w:type="dxa"/>
            <w:shd w:val="clear" w:color="auto" w:fill="auto"/>
          </w:tcPr>
          <w:p w:rsidR="00944402" w:rsidRPr="00306C11" w:rsidRDefault="00944402" w:rsidP="00944402">
            <w:pPr>
              <w:spacing w:before="120" w:after="120"/>
              <w:ind w:left="170" w:hanging="170"/>
              <w:jc w:val="both"/>
              <w:rPr>
                <w:sz w:val="26"/>
                <w:szCs w:val="26"/>
              </w:rPr>
            </w:pPr>
            <w:r>
              <w:rPr>
                <w:sz w:val="26"/>
                <w:szCs w:val="26"/>
              </w:rPr>
              <w:t>– </w:t>
            </w:r>
            <w:r w:rsidRPr="00944402">
              <w:rPr>
                <w:sz w:val="26"/>
                <w:szCs w:val="26"/>
              </w:rPr>
              <w:t>Муниципальное образовательное учреждение дополнительного образования детей</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МП</w:t>
            </w:r>
          </w:p>
        </w:tc>
        <w:tc>
          <w:tcPr>
            <w:tcW w:w="6696" w:type="dxa"/>
            <w:shd w:val="clear" w:color="auto" w:fill="auto"/>
          </w:tcPr>
          <w:p w:rsidR="009C799C" w:rsidRPr="00306C11" w:rsidRDefault="009C799C" w:rsidP="005C2BE1">
            <w:pPr>
              <w:spacing w:before="120" w:after="120"/>
              <w:rPr>
                <w:sz w:val="26"/>
                <w:szCs w:val="26"/>
              </w:rPr>
            </w:pPr>
            <w:r w:rsidRPr="00306C11">
              <w:rPr>
                <w:sz w:val="26"/>
                <w:szCs w:val="26"/>
              </w:rPr>
              <w:t>– Муниципальное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МПБО</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Муниципальное предприятие бытового обслуживания</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МПОП</w:t>
            </w:r>
          </w:p>
        </w:tc>
        <w:tc>
          <w:tcPr>
            <w:tcW w:w="6696" w:type="dxa"/>
            <w:shd w:val="clear" w:color="auto" w:fill="auto"/>
          </w:tcPr>
          <w:p w:rsidR="009C799C" w:rsidRPr="00306C11" w:rsidRDefault="009C799C" w:rsidP="005C2BE1">
            <w:pPr>
              <w:spacing w:before="120" w:after="120"/>
              <w:rPr>
                <w:sz w:val="26"/>
                <w:szCs w:val="26"/>
              </w:rPr>
            </w:pPr>
            <w:r w:rsidRPr="00306C11">
              <w:rPr>
                <w:sz w:val="26"/>
                <w:szCs w:val="26"/>
              </w:rPr>
              <w:t>– Муниципальное предприятие общественного питания</w:t>
            </w:r>
          </w:p>
        </w:tc>
      </w:tr>
      <w:tr w:rsidR="005159E8" w:rsidRPr="00306C11" w:rsidTr="00944402">
        <w:trPr>
          <w:cantSplit/>
        </w:trPr>
        <w:tc>
          <w:tcPr>
            <w:tcW w:w="2943" w:type="dxa"/>
            <w:shd w:val="clear" w:color="auto" w:fill="auto"/>
          </w:tcPr>
          <w:p w:rsidR="005159E8" w:rsidRPr="00306C11" w:rsidRDefault="005159E8" w:rsidP="005C2BE1">
            <w:pPr>
              <w:pStyle w:val="af3"/>
              <w:spacing w:before="120" w:after="120"/>
              <w:ind w:left="0"/>
              <w:rPr>
                <w:sz w:val="26"/>
                <w:szCs w:val="26"/>
              </w:rPr>
            </w:pPr>
            <w:r w:rsidRPr="00306C11">
              <w:rPr>
                <w:sz w:val="26"/>
                <w:szCs w:val="26"/>
              </w:rPr>
              <w:t>МПТ</w:t>
            </w:r>
          </w:p>
        </w:tc>
        <w:tc>
          <w:tcPr>
            <w:tcW w:w="6696" w:type="dxa"/>
            <w:shd w:val="clear" w:color="auto" w:fill="auto"/>
          </w:tcPr>
          <w:p w:rsidR="005159E8" w:rsidRPr="00306C11" w:rsidRDefault="005159E8" w:rsidP="005C2BE1">
            <w:pPr>
              <w:spacing w:before="120" w:after="120"/>
              <w:rPr>
                <w:sz w:val="26"/>
                <w:szCs w:val="26"/>
              </w:rPr>
            </w:pPr>
            <w:r w:rsidRPr="00306C11">
              <w:rPr>
                <w:sz w:val="26"/>
                <w:szCs w:val="26"/>
              </w:rPr>
              <w:t>– Муниципальное предприятие торговли</w:t>
            </w:r>
          </w:p>
        </w:tc>
      </w:tr>
      <w:tr w:rsidR="00EB3716" w:rsidRPr="00306C11" w:rsidTr="00944402">
        <w:trPr>
          <w:cantSplit/>
        </w:trPr>
        <w:tc>
          <w:tcPr>
            <w:tcW w:w="2943" w:type="dxa"/>
            <w:shd w:val="clear" w:color="auto" w:fill="auto"/>
          </w:tcPr>
          <w:p w:rsidR="00EB3716" w:rsidRPr="00306C11" w:rsidRDefault="00EB3716" w:rsidP="005C2BE1">
            <w:pPr>
              <w:pStyle w:val="af3"/>
              <w:spacing w:before="120" w:after="120"/>
              <w:ind w:left="0"/>
              <w:rPr>
                <w:sz w:val="26"/>
                <w:szCs w:val="26"/>
              </w:rPr>
            </w:pPr>
            <w:r>
              <w:rPr>
                <w:sz w:val="26"/>
                <w:szCs w:val="26"/>
              </w:rPr>
              <w:t>МУ</w:t>
            </w:r>
          </w:p>
        </w:tc>
        <w:tc>
          <w:tcPr>
            <w:tcW w:w="6696" w:type="dxa"/>
            <w:shd w:val="clear" w:color="auto" w:fill="auto"/>
          </w:tcPr>
          <w:p w:rsidR="00EB3716" w:rsidRPr="00306C11" w:rsidRDefault="00EB3716" w:rsidP="005C2BE1">
            <w:pPr>
              <w:spacing w:before="120" w:after="120"/>
              <w:rPr>
                <w:sz w:val="26"/>
                <w:szCs w:val="26"/>
              </w:rPr>
            </w:pPr>
            <w:r>
              <w:rPr>
                <w:sz w:val="26"/>
                <w:szCs w:val="26"/>
              </w:rPr>
              <w:t>– Муниципальное учреждение</w:t>
            </w:r>
          </w:p>
        </w:tc>
      </w:tr>
      <w:tr w:rsidR="00944402" w:rsidRPr="00306C11" w:rsidTr="00944402">
        <w:trPr>
          <w:cantSplit/>
        </w:trPr>
        <w:tc>
          <w:tcPr>
            <w:tcW w:w="2943" w:type="dxa"/>
            <w:shd w:val="clear" w:color="auto" w:fill="auto"/>
          </w:tcPr>
          <w:p w:rsidR="00944402" w:rsidRPr="00306C11" w:rsidRDefault="00944402" w:rsidP="005C2BE1">
            <w:pPr>
              <w:pStyle w:val="af3"/>
              <w:spacing w:before="120" w:after="120"/>
              <w:ind w:left="0"/>
              <w:rPr>
                <w:sz w:val="26"/>
                <w:szCs w:val="26"/>
              </w:rPr>
            </w:pPr>
            <w:r>
              <w:rPr>
                <w:sz w:val="26"/>
                <w:szCs w:val="26"/>
              </w:rPr>
              <w:lastRenderedPageBreak/>
              <w:t>МУДОД</w:t>
            </w:r>
          </w:p>
        </w:tc>
        <w:tc>
          <w:tcPr>
            <w:tcW w:w="6696" w:type="dxa"/>
            <w:shd w:val="clear" w:color="auto" w:fill="auto"/>
          </w:tcPr>
          <w:p w:rsidR="00944402" w:rsidRPr="00306C11" w:rsidRDefault="00944402" w:rsidP="00944402">
            <w:pPr>
              <w:spacing w:before="120" w:after="120"/>
              <w:ind w:left="170" w:hanging="170"/>
              <w:jc w:val="both"/>
              <w:rPr>
                <w:sz w:val="26"/>
                <w:szCs w:val="26"/>
              </w:rPr>
            </w:pPr>
            <w:r>
              <w:rPr>
                <w:sz w:val="26"/>
                <w:szCs w:val="26"/>
              </w:rPr>
              <w:t>– </w:t>
            </w:r>
            <w:r w:rsidRPr="00944402">
              <w:rPr>
                <w:sz w:val="26"/>
                <w:szCs w:val="26"/>
              </w:rPr>
              <w:t>Муниципальное учреждение дополнительного образования детей</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МУЗ</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Муниципальное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МУК</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Муниципальное учреждение культуры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МУП</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Муниципальное унитарное предприятие</w:t>
            </w:r>
          </w:p>
        </w:tc>
      </w:tr>
      <w:tr w:rsidR="008F54E9" w:rsidRPr="00306C11" w:rsidTr="00944402">
        <w:trPr>
          <w:cantSplit/>
        </w:trPr>
        <w:tc>
          <w:tcPr>
            <w:tcW w:w="2943" w:type="dxa"/>
            <w:shd w:val="clear" w:color="auto" w:fill="auto"/>
          </w:tcPr>
          <w:p w:rsidR="008F54E9" w:rsidRPr="00306C11" w:rsidRDefault="008F54E9" w:rsidP="005C2BE1">
            <w:pPr>
              <w:pStyle w:val="af3"/>
              <w:spacing w:before="120" w:after="120"/>
              <w:ind w:left="0"/>
              <w:rPr>
                <w:sz w:val="26"/>
                <w:szCs w:val="26"/>
              </w:rPr>
            </w:pPr>
            <w:r>
              <w:rPr>
                <w:sz w:val="26"/>
                <w:szCs w:val="26"/>
              </w:rPr>
              <w:t>НКВД СССР</w:t>
            </w:r>
          </w:p>
        </w:tc>
        <w:tc>
          <w:tcPr>
            <w:tcW w:w="6696" w:type="dxa"/>
            <w:shd w:val="clear" w:color="auto" w:fill="auto"/>
          </w:tcPr>
          <w:p w:rsidR="008F54E9" w:rsidRPr="00306C11" w:rsidRDefault="008F54E9" w:rsidP="008F54E9">
            <w:pPr>
              <w:spacing w:before="120" w:after="120"/>
              <w:rPr>
                <w:sz w:val="26"/>
                <w:szCs w:val="26"/>
              </w:rPr>
            </w:pPr>
            <w:r>
              <w:rPr>
                <w:sz w:val="26"/>
                <w:szCs w:val="26"/>
              </w:rPr>
              <w:t xml:space="preserve">– </w:t>
            </w:r>
            <w:r w:rsidRPr="008F54E9">
              <w:rPr>
                <w:sz w:val="26"/>
                <w:szCs w:val="26"/>
              </w:rPr>
              <w:t>Народный комиссариат внутренних дел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НПКП</w:t>
            </w:r>
          </w:p>
        </w:tc>
        <w:tc>
          <w:tcPr>
            <w:tcW w:w="6696" w:type="dxa"/>
            <w:shd w:val="clear" w:color="auto" w:fill="auto"/>
          </w:tcPr>
          <w:p w:rsidR="00A021BB" w:rsidRPr="00306C11" w:rsidRDefault="00A021BB" w:rsidP="00944402">
            <w:pPr>
              <w:spacing w:before="120" w:after="120"/>
              <w:ind w:left="170" w:hanging="170"/>
              <w:jc w:val="both"/>
              <w:rPr>
                <w:sz w:val="26"/>
                <w:szCs w:val="26"/>
              </w:rPr>
            </w:pPr>
            <w:r w:rsidRPr="00306C11">
              <w:rPr>
                <w:sz w:val="26"/>
                <w:szCs w:val="26"/>
              </w:rPr>
              <w:t>–</w:t>
            </w:r>
            <w:r w:rsidR="00944402">
              <w:rPr>
                <w:sz w:val="26"/>
                <w:szCs w:val="26"/>
              </w:rPr>
              <w:t> </w:t>
            </w:r>
            <w:r w:rsidRPr="00306C11">
              <w:rPr>
                <w:sz w:val="26"/>
                <w:szCs w:val="26"/>
              </w:rPr>
              <w:t>Научно-производственное коммерческое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НПКФ</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Научно-производственная коммерческая фирма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НПО</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Научно-производственное объединение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НПП</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Научно-производственное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НПФ</w:t>
            </w:r>
          </w:p>
        </w:tc>
        <w:tc>
          <w:tcPr>
            <w:tcW w:w="6696" w:type="dxa"/>
            <w:shd w:val="clear" w:color="auto" w:fill="auto"/>
          </w:tcPr>
          <w:p w:rsidR="00A021BB" w:rsidRPr="00306C11" w:rsidRDefault="00A021BB" w:rsidP="005C2BE1">
            <w:pPr>
              <w:spacing w:before="120" w:after="120"/>
              <w:rPr>
                <w:sz w:val="26"/>
                <w:szCs w:val="26"/>
              </w:rPr>
            </w:pPr>
            <w:r w:rsidRPr="00306C11">
              <w:rPr>
                <w:sz w:val="26"/>
                <w:szCs w:val="26"/>
              </w:rPr>
              <w:t>– Негосударственный пенсионный фонд</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ОАО</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Открытое 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ОАФ</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Объединенный архивный фонд</w:t>
            </w:r>
          </w:p>
        </w:tc>
      </w:tr>
      <w:tr w:rsidR="00A021BB" w:rsidRPr="00306C11" w:rsidTr="00944402">
        <w:trPr>
          <w:cantSplit/>
        </w:trPr>
        <w:tc>
          <w:tcPr>
            <w:tcW w:w="2943" w:type="dxa"/>
            <w:shd w:val="clear" w:color="auto" w:fill="auto"/>
          </w:tcPr>
          <w:p w:rsidR="00A021BB" w:rsidRPr="00306C11" w:rsidRDefault="00696A02" w:rsidP="005C2BE1">
            <w:pPr>
              <w:pStyle w:val="af3"/>
              <w:spacing w:before="120" w:after="120"/>
              <w:ind w:left="0"/>
              <w:rPr>
                <w:sz w:val="26"/>
                <w:szCs w:val="26"/>
              </w:rPr>
            </w:pPr>
            <w:r>
              <w:rPr>
                <w:sz w:val="26"/>
                <w:szCs w:val="26"/>
              </w:rPr>
              <w:t>ГУ ОГАЧО</w:t>
            </w:r>
            <w:r w:rsidR="00A021BB" w:rsidRPr="00306C11">
              <w:rPr>
                <w:sz w:val="26"/>
                <w:szCs w:val="26"/>
              </w:rPr>
              <w:t xml:space="preserve"> </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280F8D" w:rsidRPr="00306C11">
              <w:rPr>
                <w:sz w:val="26"/>
                <w:szCs w:val="26"/>
              </w:rPr>
              <w:t> </w:t>
            </w:r>
            <w:r w:rsidRPr="00306C11">
              <w:rPr>
                <w:sz w:val="26"/>
                <w:szCs w:val="26"/>
              </w:rPr>
              <w:t xml:space="preserve">Государственное учреждение </w:t>
            </w:r>
            <w:r w:rsidR="00730776" w:rsidRPr="00306C11">
              <w:rPr>
                <w:sz w:val="26"/>
                <w:szCs w:val="26"/>
              </w:rPr>
              <w:t>«</w:t>
            </w:r>
            <w:r w:rsidRPr="00306C11">
              <w:rPr>
                <w:sz w:val="26"/>
                <w:szCs w:val="26"/>
              </w:rPr>
              <w:t>Объединенный государственный архив Челябинской области</w:t>
            </w:r>
            <w:r w:rsidR="00730776" w:rsidRPr="00306C11">
              <w:rPr>
                <w:sz w:val="26"/>
                <w:szCs w:val="26"/>
              </w:rPr>
              <w:t>»</w:t>
            </w:r>
          </w:p>
        </w:tc>
      </w:tr>
      <w:tr w:rsidR="00F54CA2" w:rsidRPr="00306C11" w:rsidTr="00944402">
        <w:trPr>
          <w:cantSplit/>
        </w:trPr>
        <w:tc>
          <w:tcPr>
            <w:tcW w:w="2943" w:type="dxa"/>
            <w:shd w:val="clear" w:color="auto" w:fill="auto"/>
          </w:tcPr>
          <w:p w:rsidR="00F54CA2" w:rsidRPr="00306C11" w:rsidRDefault="00F54CA2" w:rsidP="005C2BE1">
            <w:pPr>
              <w:pStyle w:val="af3"/>
              <w:spacing w:before="120" w:after="120"/>
              <w:ind w:left="0"/>
              <w:rPr>
                <w:sz w:val="26"/>
                <w:szCs w:val="26"/>
              </w:rPr>
            </w:pPr>
            <w:r w:rsidRPr="00306C11">
              <w:rPr>
                <w:sz w:val="26"/>
                <w:szCs w:val="26"/>
              </w:rPr>
              <w:t>ОКВЭД</w:t>
            </w:r>
          </w:p>
        </w:tc>
        <w:tc>
          <w:tcPr>
            <w:tcW w:w="6696" w:type="dxa"/>
            <w:shd w:val="clear" w:color="auto" w:fill="auto"/>
          </w:tcPr>
          <w:p w:rsidR="00F54CA2" w:rsidRPr="00306C11" w:rsidRDefault="00F54CA2" w:rsidP="005C2BE1">
            <w:pPr>
              <w:spacing w:before="120" w:after="120"/>
              <w:ind w:left="170" w:hanging="170"/>
              <w:jc w:val="both"/>
              <w:rPr>
                <w:sz w:val="26"/>
                <w:szCs w:val="26"/>
              </w:rPr>
            </w:pPr>
            <w:r w:rsidRPr="00306C11">
              <w:rPr>
                <w:sz w:val="26"/>
                <w:szCs w:val="26"/>
              </w:rPr>
              <w:t>– Общероссийский классификатор видов экономической деятельности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ООО</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Общество с ограниченной ответственностью</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Оп.</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Опись дел постоянного хранения /</w:t>
            </w:r>
            <w:r w:rsidR="003E2A77" w:rsidRPr="00306C11">
              <w:rPr>
                <w:sz w:val="26"/>
                <w:szCs w:val="26"/>
              </w:rPr>
              <w:t xml:space="preserve"> </w:t>
            </w:r>
            <w:r w:rsidR="001E2997" w:rsidRPr="00306C11">
              <w:rPr>
                <w:sz w:val="26"/>
                <w:szCs w:val="26"/>
              </w:rPr>
              <w:t>по личному</w:t>
            </w:r>
            <w:r w:rsidRPr="00306C11">
              <w:rPr>
                <w:sz w:val="26"/>
                <w:szCs w:val="26"/>
              </w:rPr>
              <w:t xml:space="preserve"> составу</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ПКП</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Производственно-коммерческое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ПКФ</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Производственно-коммерческая фирма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ПО</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Производственное объединение</w:t>
            </w:r>
          </w:p>
        </w:tc>
      </w:tr>
      <w:tr w:rsidR="009A5F65" w:rsidRPr="00306C11" w:rsidTr="00944402">
        <w:trPr>
          <w:cantSplit/>
        </w:trPr>
        <w:tc>
          <w:tcPr>
            <w:tcW w:w="2943" w:type="dxa"/>
            <w:shd w:val="clear" w:color="auto" w:fill="auto"/>
          </w:tcPr>
          <w:p w:rsidR="009A5F65" w:rsidRPr="00306C11" w:rsidRDefault="005C2BE1" w:rsidP="005C2BE1">
            <w:pPr>
              <w:pStyle w:val="af3"/>
              <w:spacing w:before="120" w:after="120"/>
              <w:ind w:left="0"/>
              <w:rPr>
                <w:sz w:val="26"/>
                <w:szCs w:val="26"/>
              </w:rPr>
            </w:pPr>
            <w:r>
              <w:rPr>
                <w:sz w:val="26"/>
                <w:szCs w:val="26"/>
              </w:rPr>
              <w:t>П</w:t>
            </w:r>
            <w:r w:rsidR="009A5F65">
              <w:rPr>
                <w:sz w:val="26"/>
                <w:szCs w:val="26"/>
              </w:rPr>
              <w:t>ослание Президента Российской Федерации</w:t>
            </w:r>
          </w:p>
        </w:tc>
        <w:tc>
          <w:tcPr>
            <w:tcW w:w="6696" w:type="dxa"/>
            <w:shd w:val="clear" w:color="auto" w:fill="auto"/>
          </w:tcPr>
          <w:p w:rsidR="009A5F65" w:rsidRPr="00306C11" w:rsidRDefault="009A5F65" w:rsidP="005C2BE1">
            <w:pPr>
              <w:spacing w:before="120" w:after="120"/>
              <w:ind w:left="170" w:hanging="170"/>
              <w:rPr>
                <w:sz w:val="26"/>
                <w:szCs w:val="26"/>
              </w:rPr>
            </w:pPr>
            <w:r w:rsidRPr="00306C11">
              <w:rPr>
                <w:sz w:val="26"/>
                <w:szCs w:val="26"/>
              </w:rPr>
              <w:t xml:space="preserve">– </w:t>
            </w:r>
            <w:r w:rsidR="005C2BE1">
              <w:rPr>
                <w:sz w:val="26"/>
                <w:szCs w:val="26"/>
              </w:rPr>
              <w:t>П</w:t>
            </w:r>
            <w:r>
              <w:rPr>
                <w:sz w:val="26"/>
                <w:szCs w:val="26"/>
              </w:rPr>
              <w:t>ослание Президента Российской Федерации Федеральному Собранию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поссовет</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 поселковый Совет депутатов трудящихся (с 07.10.1977 –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ПСФ</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Производственно-строительная фирма</w:t>
            </w:r>
          </w:p>
        </w:tc>
      </w:tr>
      <w:tr w:rsidR="003C5147" w:rsidRPr="00306C11" w:rsidTr="00944402">
        <w:trPr>
          <w:cantSplit/>
        </w:trPr>
        <w:tc>
          <w:tcPr>
            <w:tcW w:w="2943" w:type="dxa"/>
            <w:shd w:val="clear" w:color="auto" w:fill="auto"/>
          </w:tcPr>
          <w:p w:rsidR="003C5147" w:rsidRPr="00306C11" w:rsidRDefault="003C5147" w:rsidP="005C2BE1">
            <w:pPr>
              <w:pStyle w:val="af3"/>
              <w:spacing w:before="120" w:after="120"/>
              <w:ind w:left="0"/>
              <w:rPr>
                <w:sz w:val="26"/>
                <w:szCs w:val="26"/>
              </w:rPr>
            </w:pPr>
            <w:r w:rsidRPr="00306C11">
              <w:rPr>
                <w:sz w:val="26"/>
                <w:szCs w:val="26"/>
              </w:rPr>
              <w:t>ПФР</w:t>
            </w:r>
          </w:p>
        </w:tc>
        <w:tc>
          <w:tcPr>
            <w:tcW w:w="6696" w:type="dxa"/>
            <w:shd w:val="clear" w:color="auto" w:fill="auto"/>
          </w:tcPr>
          <w:p w:rsidR="003C5147" w:rsidRPr="00306C11" w:rsidRDefault="003C5147" w:rsidP="005C2BE1">
            <w:pPr>
              <w:spacing w:before="120" w:after="120"/>
              <w:ind w:left="170" w:hanging="170"/>
              <w:rPr>
                <w:sz w:val="26"/>
                <w:szCs w:val="26"/>
              </w:rPr>
            </w:pPr>
            <w:r w:rsidRPr="00306C11">
              <w:rPr>
                <w:sz w:val="26"/>
                <w:szCs w:val="26"/>
              </w:rPr>
              <w:t>– Пенсионный фонд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lastRenderedPageBreak/>
              <w:t>райздравотдел</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12A4B" w:rsidRPr="00306C11">
              <w:rPr>
                <w:sz w:val="26"/>
                <w:szCs w:val="26"/>
              </w:rPr>
              <w:t> </w:t>
            </w:r>
            <w:r w:rsidRPr="00306C11">
              <w:rPr>
                <w:sz w:val="26"/>
                <w:szCs w:val="26"/>
              </w:rPr>
              <w:t>отдел здравоохранения</w:t>
            </w:r>
            <w:r w:rsidR="006F4850" w:rsidRPr="00306C11">
              <w:rPr>
                <w:sz w:val="26"/>
                <w:szCs w:val="26"/>
              </w:rPr>
              <w:t xml:space="preserve"> исполнительного комитета районного Совета депутатов трудящихся (с 07.10.1977 –Совета народных депутатов)</w:t>
            </w:r>
          </w:p>
        </w:tc>
      </w:tr>
      <w:tr w:rsidR="00EC3B3A" w:rsidRPr="00306C11" w:rsidTr="00944402">
        <w:trPr>
          <w:cantSplit/>
        </w:trPr>
        <w:tc>
          <w:tcPr>
            <w:tcW w:w="2943" w:type="dxa"/>
            <w:shd w:val="clear" w:color="auto" w:fill="auto"/>
          </w:tcPr>
          <w:p w:rsidR="00EC3B3A" w:rsidRPr="00306C11" w:rsidRDefault="00EC3B3A" w:rsidP="005C2BE1">
            <w:pPr>
              <w:pStyle w:val="af3"/>
              <w:spacing w:before="120" w:after="120"/>
              <w:ind w:left="0"/>
              <w:rPr>
                <w:sz w:val="26"/>
                <w:szCs w:val="26"/>
              </w:rPr>
            </w:pPr>
            <w:r w:rsidRPr="00306C11">
              <w:rPr>
                <w:sz w:val="26"/>
                <w:szCs w:val="26"/>
              </w:rPr>
              <w:t>райисполком</w:t>
            </w:r>
          </w:p>
        </w:tc>
        <w:tc>
          <w:tcPr>
            <w:tcW w:w="6696" w:type="dxa"/>
            <w:shd w:val="clear" w:color="auto" w:fill="auto"/>
          </w:tcPr>
          <w:p w:rsidR="00EC3B3A" w:rsidRPr="00306C11" w:rsidRDefault="00EC3B3A" w:rsidP="005C2BE1">
            <w:pPr>
              <w:spacing w:before="120" w:after="120"/>
              <w:ind w:left="170" w:hanging="170"/>
              <w:jc w:val="both"/>
              <w:rPr>
                <w:sz w:val="26"/>
                <w:szCs w:val="26"/>
              </w:rPr>
            </w:pPr>
            <w:r w:rsidRPr="00306C11">
              <w:rPr>
                <w:sz w:val="26"/>
                <w:szCs w:val="26"/>
              </w:rPr>
              <w:t xml:space="preserve">– исполнительный комитет </w:t>
            </w:r>
            <w:r w:rsidR="006F4850" w:rsidRPr="00306C11">
              <w:rPr>
                <w:sz w:val="26"/>
                <w:szCs w:val="26"/>
              </w:rPr>
              <w:t>районного Совета депутатов трудящихся (с 07.10.1977 –Совета народных депутатов)</w:t>
            </w:r>
          </w:p>
        </w:tc>
      </w:tr>
      <w:tr w:rsidR="00C27A72" w:rsidRPr="00306C11" w:rsidTr="00944402">
        <w:trPr>
          <w:cantSplit/>
        </w:trPr>
        <w:tc>
          <w:tcPr>
            <w:tcW w:w="2943" w:type="dxa"/>
            <w:shd w:val="clear" w:color="auto" w:fill="auto"/>
          </w:tcPr>
          <w:p w:rsidR="00C27A72" w:rsidRPr="00306C11" w:rsidRDefault="00C27A72" w:rsidP="005C2BE1">
            <w:pPr>
              <w:pStyle w:val="af3"/>
              <w:spacing w:before="120" w:after="120"/>
              <w:ind w:left="0"/>
              <w:rPr>
                <w:sz w:val="26"/>
                <w:szCs w:val="26"/>
              </w:rPr>
            </w:pPr>
            <w:r w:rsidRPr="00306C11">
              <w:rPr>
                <w:sz w:val="26"/>
                <w:szCs w:val="26"/>
              </w:rPr>
              <w:t>райкомхоз</w:t>
            </w:r>
          </w:p>
        </w:tc>
        <w:tc>
          <w:tcPr>
            <w:tcW w:w="6696" w:type="dxa"/>
            <w:shd w:val="clear" w:color="auto" w:fill="auto"/>
          </w:tcPr>
          <w:p w:rsidR="00C27A72" w:rsidRPr="00306C11" w:rsidRDefault="00C27A72" w:rsidP="005C2BE1">
            <w:pPr>
              <w:spacing w:before="120" w:after="120"/>
              <w:ind w:left="170" w:hanging="170"/>
              <w:jc w:val="both"/>
              <w:rPr>
                <w:sz w:val="26"/>
                <w:szCs w:val="26"/>
              </w:rPr>
            </w:pPr>
            <w:r w:rsidRPr="00306C11">
              <w:rPr>
                <w:sz w:val="26"/>
                <w:szCs w:val="26"/>
              </w:rPr>
              <w:t>– отдел коммунального хозяйства исполнительного комитета районного Совета депутатов трудящихся (с 07.10.1977 – Совета народных депутатов)</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райсобес</w:t>
            </w:r>
          </w:p>
        </w:tc>
        <w:tc>
          <w:tcPr>
            <w:tcW w:w="6696" w:type="dxa"/>
            <w:shd w:val="clear" w:color="auto" w:fill="auto"/>
          </w:tcPr>
          <w:p w:rsidR="00612A4B" w:rsidRPr="00306C11" w:rsidRDefault="00612A4B" w:rsidP="005C2BE1">
            <w:pPr>
              <w:spacing w:before="120" w:after="120"/>
              <w:ind w:left="170" w:hanging="170"/>
              <w:jc w:val="both"/>
              <w:rPr>
                <w:sz w:val="26"/>
                <w:szCs w:val="26"/>
              </w:rPr>
            </w:pPr>
            <w:r w:rsidRPr="00306C11">
              <w:rPr>
                <w:sz w:val="26"/>
                <w:szCs w:val="26"/>
              </w:rPr>
              <w:t>– отдел социального обеспечения исполнительного комитета районного Совета депутатов трудящихся (с 07.10.1977 – Совета народных депутатов)</w:t>
            </w:r>
          </w:p>
        </w:tc>
      </w:tr>
      <w:tr w:rsidR="00F15DC2" w:rsidRPr="00306C11" w:rsidTr="00944402">
        <w:trPr>
          <w:cantSplit/>
        </w:trPr>
        <w:tc>
          <w:tcPr>
            <w:tcW w:w="2943" w:type="dxa"/>
            <w:shd w:val="clear" w:color="auto" w:fill="auto"/>
          </w:tcPr>
          <w:p w:rsidR="00F15DC2" w:rsidRPr="00306C11" w:rsidRDefault="00F15DC2" w:rsidP="005C2BE1">
            <w:pPr>
              <w:pStyle w:val="af3"/>
              <w:spacing w:before="120" w:after="120"/>
              <w:ind w:left="0"/>
              <w:rPr>
                <w:sz w:val="26"/>
                <w:szCs w:val="26"/>
              </w:rPr>
            </w:pPr>
            <w:r w:rsidRPr="00306C11">
              <w:rPr>
                <w:sz w:val="26"/>
                <w:szCs w:val="26"/>
              </w:rPr>
              <w:t>райсовет</w:t>
            </w:r>
          </w:p>
        </w:tc>
        <w:tc>
          <w:tcPr>
            <w:tcW w:w="6696" w:type="dxa"/>
            <w:shd w:val="clear" w:color="auto" w:fill="auto"/>
          </w:tcPr>
          <w:p w:rsidR="00F15DC2" w:rsidRPr="00306C11" w:rsidRDefault="00F15DC2" w:rsidP="005C2BE1">
            <w:pPr>
              <w:spacing w:before="120" w:after="120"/>
              <w:ind w:left="170" w:hanging="170"/>
              <w:jc w:val="both"/>
              <w:rPr>
                <w:sz w:val="26"/>
                <w:szCs w:val="26"/>
              </w:rPr>
            </w:pPr>
            <w:r w:rsidRPr="00306C11">
              <w:rPr>
                <w:sz w:val="26"/>
                <w:szCs w:val="26"/>
              </w:rPr>
              <w:t>– районный Совет депутатов трудящихся (с 07.10.1977 –Совет народных депутатов)</w:t>
            </w:r>
          </w:p>
        </w:tc>
      </w:tr>
      <w:tr w:rsidR="00A021BB" w:rsidRPr="00306C11" w:rsidTr="00944402">
        <w:trPr>
          <w:cantSplit/>
        </w:trPr>
        <w:tc>
          <w:tcPr>
            <w:tcW w:w="2943" w:type="dxa"/>
            <w:shd w:val="clear" w:color="auto" w:fill="auto"/>
          </w:tcPr>
          <w:p w:rsidR="00A021BB" w:rsidRPr="00306C11" w:rsidRDefault="00725D44" w:rsidP="005C2BE1">
            <w:pPr>
              <w:pStyle w:val="af3"/>
              <w:spacing w:before="120" w:after="120"/>
              <w:ind w:left="0"/>
              <w:rPr>
                <w:sz w:val="26"/>
                <w:szCs w:val="26"/>
              </w:rPr>
            </w:pPr>
            <w:r w:rsidRPr="00306C11">
              <w:rPr>
                <w:sz w:val="26"/>
                <w:szCs w:val="26"/>
              </w:rPr>
              <w:t>райфинотдел</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C27A72" w:rsidRPr="00306C11">
              <w:rPr>
                <w:sz w:val="26"/>
                <w:szCs w:val="26"/>
              </w:rPr>
              <w:t> </w:t>
            </w:r>
            <w:r w:rsidRPr="00306C11">
              <w:rPr>
                <w:sz w:val="26"/>
                <w:szCs w:val="26"/>
              </w:rPr>
              <w:t>финансовый отдел</w:t>
            </w:r>
            <w:r w:rsidR="00725D44" w:rsidRPr="00306C11">
              <w:rPr>
                <w:sz w:val="26"/>
                <w:szCs w:val="26"/>
              </w:rPr>
              <w:t xml:space="preserve"> </w:t>
            </w:r>
            <w:r w:rsidR="006F4850" w:rsidRPr="00306C11">
              <w:rPr>
                <w:sz w:val="26"/>
                <w:szCs w:val="26"/>
              </w:rPr>
              <w:t>исполнительного комитета районного Совета депутатов трудящихся (с 07.10.1977 –</w:t>
            </w:r>
            <w:r w:rsidR="00C27A72" w:rsidRPr="00306C11">
              <w:rPr>
                <w:sz w:val="26"/>
                <w:szCs w:val="26"/>
              </w:rPr>
              <w:t xml:space="preserve"> </w:t>
            </w:r>
            <w:r w:rsidR="006F4850" w:rsidRPr="00306C11">
              <w:rPr>
                <w:sz w:val="26"/>
                <w:szCs w:val="26"/>
              </w:rPr>
              <w:t>Совета народных депутатов)</w:t>
            </w:r>
          </w:p>
        </w:tc>
      </w:tr>
      <w:tr w:rsidR="009736D9" w:rsidRPr="00306C11" w:rsidTr="00944402">
        <w:trPr>
          <w:cantSplit/>
        </w:trPr>
        <w:tc>
          <w:tcPr>
            <w:tcW w:w="2943" w:type="dxa"/>
            <w:shd w:val="clear" w:color="auto" w:fill="auto"/>
          </w:tcPr>
          <w:p w:rsidR="009736D9" w:rsidRPr="00306C11" w:rsidRDefault="009736D9" w:rsidP="005C2BE1">
            <w:pPr>
              <w:pStyle w:val="af3"/>
              <w:spacing w:before="120" w:after="120"/>
              <w:ind w:left="0"/>
              <w:rPr>
                <w:sz w:val="26"/>
                <w:szCs w:val="26"/>
              </w:rPr>
            </w:pPr>
            <w:r w:rsidRPr="00306C11">
              <w:rPr>
                <w:sz w:val="26"/>
                <w:szCs w:val="26"/>
              </w:rPr>
              <w:t>РГАЭ</w:t>
            </w:r>
          </w:p>
        </w:tc>
        <w:tc>
          <w:tcPr>
            <w:tcW w:w="6696" w:type="dxa"/>
            <w:shd w:val="clear" w:color="auto" w:fill="auto"/>
          </w:tcPr>
          <w:p w:rsidR="009736D9" w:rsidRPr="00306C11" w:rsidRDefault="009736D9" w:rsidP="005C2BE1">
            <w:pPr>
              <w:spacing w:before="120" w:after="120"/>
              <w:ind w:left="170" w:hanging="170"/>
              <w:jc w:val="both"/>
              <w:rPr>
                <w:sz w:val="26"/>
                <w:szCs w:val="26"/>
              </w:rPr>
            </w:pPr>
            <w:r w:rsidRPr="00306C11">
              <w:rPr>
                <w:sz w:val="26"/>
                <w:szCs w:val="26"/>
              </w:rPr>
              <w:t>– Российский государственный архив экономики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РКЦ</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расчетно-кассовый центр</w:t>
            </w:r>
          </w:p>
        </w:tc>
      </w:tr>
      <w:tr w:rsidR="00A021BB" w:rsidRPr="00306C11" w:rsidTr="00944402">
        <w:trPr>
          <w:cantSplit/>
        </w:trPr>
        <w:tc>
          <w:tcPr>
            <w:tcW w:w="2943" w:type="dxa"/>
            <w:shd w:val="clear" w:color="auto" w:fill="auto"/>
          </w:tcPr>
          <w:p w:rsidR="00A021BB" w:rsidRPr="00306C11" w:rsidRDefault="00F12E81" w:rsidP="005C2BE1">
            <w:pPr>
              <w:pStyle w:val="af3"/>
              <w:spacing w:before="120" w:after="120"/>
              <w:ind w:left="0"/>
              <w:rPr>
                <w:sz w:val="26"/>
                <w:szCs w:val="26"/>
              </w:rPr>
            </w:pPr>
            <w:r>
              <w:rPr>
                <w:sz w:val="26"/>
                <w:szCs w:val="26"/>
              </w:rPr>
              <w:t>РайОНО</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8D452E" w:rsidRPr="00306C11">
              <w:rPr>
                <w:sz w:val="26"/>
                <w:szCs w:val="26"/>
              </w:rPr>
              <w:t> </w:t>
            </w:r>
            <w:r w:rsidRPr="00306C11">
              <w:rPr>
                <w:sz w:val="26"/>
                <w:szCs w:val="26"/>
              </w:rPr>
              <w:t>отдел народного образования</w:t>
            </w:r>
            <w:r w:rsidR="008D452E" w:rsidRPr="00306C11">
              <w:rPr>
                <w:sz w:val="26"/>
                <w:szCs w:val="26"/>
              </w:rPr>
              <w:t xml:space="preserve"> </w:t>
            </w:r>
            <w:r w:rsidR="006F4850" w:rsidRPr="00306C11">
              <w:rPr>
                <w:sz w:val="26"/>
                <w:szCs w:val="26"/>
              </w:rPr>
              <w:t>исполнительного комитета районного Совета депутатов трудящихся (с 07.10.1977 –Совета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РСФСР</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Российская Советская Федеративная Социалистическая Республика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РУО</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районное управление образования</w:t>
            </w:r>
          </w:p>
        </w:tc>
      </w:tr>
      <w:tr w:rsidR="00EB3CC1" w:rsidRPr="00306C11" w:rsidTr="00944402">
        <w:trPr>
          <w:cantSplit/>
        </w:trPr>
        <w:tc>
          <w:tcPr>
            <w:tcW w:w="2943" w:type="dxa"/>
            <w:shd w:val="clear" w:color="auto" w:fill="auto"/>
          </w:tcPr>
          <w:p w:rsidR="00EB3CC1" w:rsidRPr="00306C11" w:rsidRDefault="00EB3CC1" w:rsidP="005C2BE1">
            <w:pPr>
              <w:pStyle w:val="af3"/>
              <w:spacing w:before="120" w:after="120"/>
              <w:ind w:left="0"/>
              <w:rPr>
                <w:sz w:val="26"/>
                <w:szCs w:val="26"/>
              </w:rPr>
            </w:pPr>
            <w:r w:rsidRPr="00306C11">
              <w:rPr>
                <w:sz w:val="26"/>
                <w:szCs w:val="26"/>
              </w:rPr>
              <w:t>РУДО</w:t>
            </w:r>
          </w:p>
        </w:tc>
        <w:tc>
          <w:tcPr>
            <w:tcW w:w="6696" w:type="dxa"/>
            <w:shd w:val="clear" w:color="auto" w:fill="auto"/>
          </w:tcPr>
          <w:p w:rsidR="00EB3CC1" w:rsidRPr="00306C11" w:rsidRDefault="00EB3CC1" w:rsidP="005C2BE1">
            <w:pPr>
              <w:spacing w:before="120" w:after="120"/>
              <w:ind w:left="170" w:hanging="170"/>
              <w:rPr>
                <w:sz w:val="26"/>
                <w:szCs w:val="26"/>
              </w:rPr>
            </w:pPr>
            <w:r w:rsidRPr="00306C11">
              <w:rPr>
                <w:sz w:val="26"/>
                <w:szCs w:val="26"/>
              </w:rPr>
              <w:t>– районное управление дошкольного образования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сельсовет</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 сельский Совет депутатов трудящихся (с 07.10.1977 –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Советский район</w:t>
            </w:r>
          </w:p>
        </w:tc>
        <w:tc>
          <w:tcPr>
            <w:tcW w:w="6696" w:type="dxa"/>
            <w:shd w:val="clear" w:color="auto" w:fill="auto"/>
          </w:tcPr>
          <w:p w:rsidR="00A021BB" w:rsidRPr="00306C11" w:rsidRDefault="00A021BB" w:rsidP="005C2BE1">
            <w:pPr>
              <w:spacing w:before="120" w:after="120"/>
              <w:ind w:left="170" w:hanging="170"/>
              <w:rPr>
                <w:sz w:val="26"/>
                <w:szCs w:val="26"/>
              </w:rPr>
            </w:pPr>
            <w:r w:rsidRPr="00306C11">
              <w:rPr>
                <w:sz w:val="26"/>
                <w:szCs w:val="26"/>
              </w:rPr>
              <w:t>– Советский район города Челябинска</w:t>
            </w:r>
          </w:p>
        </w:tc>
      </w:tr>
      <w:tr w:rsidR="00E3592E" w:rsidRPr="00306C11" w:rsidTr="00944402">
        <w:trPr>
          <w:cantSplit/>
        </w:trPr>
        <w:tc>
          <w:tcPr>
            <w:tcW w:w="2943" w:type="dxa"/>
            <w:shd w:val="clear" w:color="auto" w:fill="auto"/>
          </w:tcPr>
          <w:p w:rsidR="00E3592E" w:rsidRPr="00306C11" w:rsidRDefault="00E3592E" w:rsidP="00E3592E">
            <w:pPr>
              <w:pStyle w:val="af3"/>
              <w:spacing w:before="120" w:after="120"/>
              <w:ind w:left="0"/>
              <w:rPr>
                <w:sz w:val="26"/>
                <w:szCs w:val="26"/>
              </w:rPr>
            </w:pPr>
            <w:r>
              <w:rPr>
                <w:sz w:val="26"/>
                <w:szCs w:val="26"/>
              </w:rPr>
              <w:t>справка (ф. 2-НДФЛ)</w:t>
            </w:r>
          </w:p>
        </w:tc>
        <w:tc>
          <w:tcPr>
            <w:tcW w:w="6696" w:type="dxa"/>
            <w:shd w:val="clear" w:color="auto" w:fill="auto"/>
          </w:tcPr>
          <w:p w:rsidR="00E3592E" w:rsidRPr="00306C11" w:rsidRDefault="00E3592E" w:rsidP="00E3592E">
            <w:pPr>
              <w:spacing w:before="120" w:after="120"/>
              <w:ind w:left="170" w:hanging="170"/>
              <w:jc w:val="both"/>
              <w:rPr>
                <w:sz w:val="26"/>
                <w:szCs w:val="26"/>
              </w:rPr>
            </w:pPr>
            <w:r>
              <w:rPr>
                <w:sz w:val="26"/>
                <w:szCs w:val="26"/>
              </w:rPr>
              <w:t>– справка о доходах физического лица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СССР</w:t>
            </w:r>
          </w:p>
        </w:tc>
        <w:tc>
          <w:tcPr>
            <w:tcW w:w="6696" w:type="dxa"/>
            <w:shd w:val="clear" w:color="auto" w:fill="auto"/>
          </w:tcPr>
          <w:p w:rsidR="00E3592E" w:rsidRPr="00306C11" w:rsidRDefault="00E3592E" w:rsidP="005C2BE1">
            <w:pPr>
              <w:spacing w:before="120" w:after="120"/>
              <w:ind w:left="170" w:hanging="170"/>
              <w:rPr>
                <w:sz w:val="26"/>
                <w:szCs w:val="26"/>
              </w:rPr>
            </w:pPr>
            <w:r w:rsidRPr="00306C11">
              <w:rPr>
                <w:sz w:val="26"/>
                <w:szCs w:val="26"/>
              </w:rPr>
              <w:t>– Союз Советских Социалистических Республик</w:t>
            </w:r>
          </w:p>
        </w:tc>
      </w:tr>
      <w:tr w:rsidR="00E3592E" w:rsidRPr="00D24A58" w:rsidTr="00944402">
        <w:trPr>
          <w:cantSplit/>
        </w:trPr>
        <w:tc>
          <w:tcPr>
            <w:tcW w:w="2943" w:type="dxa"/>
            <w:shd w:val="clear" w:color="auto" w:fill="auto"/>
          </w:tcPr>
          <w:p w:rsidR="00E3592E" w:rsidRPr="00975B14" w:rsidRDefault="00E3592E" w:rsidP="005C2BE1">
            <w:pPr>
              <w:pStyle w:val="af3"/>
              <w:spacing w:before="120" w:after="120"/>
              <w:ind w:left="0"/>
              <w:rPr>
                <w:sz w:val="26"/>
                <w:szCs w:val="26"/>
              </w:rPr>
            </w:pPr>
            <w:r w:rsidRPr="00975B14">
              <w:rPr>
                <w:sz w:val="26"/>
                <w:szCs w:val="26"/>
              </w:rPr>
              <w:lastRenderedPageBreak/>
              <w:t>статистические отчеты по кадрам</w:t>
            </w:r>
          </w:p>
        </w:tc>
        <w:tc>
          <w:tcPr>
            <w:tcW w:w="6696" w:type="dxa"/>
            <w:shd w:val="clear" w:color="auto" w:fill="auto"/>
          </w:tcPr>
          <w:p w:rsidR="00E3592E" w:rsidRPr="00975B14" w:rsidRDefault="00E3592E" w:rsidP="00AA7FC1">
            <w:pPr>
              <w:spacing w:before="120" w:after="120"/>
              <w:ind w:left="170" w:hanging="170"/>
              <w:jc w:val="both"/>
              <w:rPr>
                <w:sz w:val="26"/>
                <w:szCs w:val="26"/>
              </w:rPr>
            </w:pPr>
            <w:r w:rsidRPr="00975B14">
              <w:rPr>
                <w:sz w:val="26"/>
                <w:szCs w:val="26"/>
              </w:rPr>
              <w:t xml:space="preserve">– статистические отчеты по формам 1-МС «Сведения о составе работников, замещавших муниципальные должности и должности муниципальной службы по полу, возрасту, стажу муниципальной службы, образованию», 1-Т (ГМС) «Сведения о численности и оплате труда работников государственных органов и органов местного самоуправления по категориям персонала», 2-МС «Сведения о дополнительном профессиональном образовании муниципальных служащих», 14-МО «Отчет о расходах и численности работников органов местного самоуправления», П-4 «Сведения о численности и заработной плате работников» и др. </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СЭС</w:t>
            </w:r>
          </w:p>
        </w:tc>
        <w:tc>
          <w:tcPr>
            <w:tcW w:w="6696" w:type="dxa"/>
            <w:shd w:val="clear" w:color="auto" w:fill="auto"/>
          </w:tcPr>
          <w:p w:rsidR="00E3592E" w:rsidRPr="00306C11" w:rsidRDefault="00E3592E" w:rsidP="005C2BE1">
            <w:pPr>
              <w:spacing w:before="120" w:after="120"/>
              <w:ind w:left="170" w:hanging="170"/>
              <w:rPr>
                <w:sz w:val="26"/>
                <w:szCs w:val="26"/>
              </w:rPr>
            </w:pPr>
            <w:r w:rsidRPr="00306C11">
              <w:rPr>
                <w:sz w:val="26"/>
                <w:szCs w:val="26"/>
              </w:rPr>
              <w:t>– санитарно-эпидемиологическая станция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ТОО</w:t>
            </w:r>
          </w:p>
        </w:tc>
        <w:tc>
          <w:tcPr>
            <w:tcW w:w="6696" w:type="dxa"/>
            <w:shd w:val="clear" w:color="auto" w:fill="auto"/>
          </w:tcPr>
          <w:p w:rsidR="00E3592E" w:rsidRPr="00306C11" w:rsidRDefault="00E3592E" w:rsidP="005C2BE1">
            <w:pPr>
              <w:spacing w:before="120" w:after="120"/>
              <w:rPr>
                <w:sz w:val="26"/>
                <w:szCs w:val="26"/>
              </w:rPr>
            </w:pPr>
            <w:r w:rsidRPr="00306C11">
              <w:rPr>
                <w:sz w:val="26"/>
                <w:szCs w:val="26"/>
              </w:rPr>
              <w:t>– Товарищество с ограниченной ответственностью</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Тракторозаводский район</w:t>
            </w:r>
          </w:p>
        </w:tc>
        <w:tc>
          <w:tcPr>
            <w:tcW w:w="6696" w:type="dxa"/>
            <w:shd w:val="clear" w:color="auto" w:fill="auto"/>
          </w:tcPr>
          <w:p w:rsidR="00E3592E" w:rsidRPr="00306C11" w:rsidRDefault="00E3592E" w:rsidP="005C2BE1">
            <w:pPr>
              <w:spacing w:before="120" w:after="120"/>
              <w:ind w:left="170" w:hanging="170"/>
              <w:rPr>
                <w:sz w:val="26"/>
                <w:szCs w:val="26"/>
              </w:rPr>
            </w:pPr>
            <w:r w:rsidRPr="00306C11">
              <w:rPr>
                <w:sz w:val="26"/>
                <w:szCs w:val="26"/>
              </w:rPr>
              <w:t>– Тракторозаводский район города Челябинска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УСЗН</w:t>
            </w:r>
          </w:p>
        </w:tc>
        <w:tc>
          <w:tcPr>
            <w:tcW w:w="6696" w:type="dxa"/>
            <w:shd w:val="clear" w:color="auto" w:fill="auto"/>
          </w:tcPr>
          <w:p w:rsidR="00E3592E" w:rsidRPr="00306C11" w:rsidRDefault="00E3592E" w:rsidP="005C2BE1">
            <w:pPr>
              <w:spacing w:before="120" w:after="120"/>
              <w:ind w:left="170" w:hanging="170"/>
              <w:rPr>
                <w:sz w:val="26"/>
                <w:szCs w:val="26"/>
              </w:rPr>
            </w:pPr>
            <w:r w:rsidRPr="00306C11">
              <w:rPr>
                <w:sz w:val="26"/>
                <w:szCs w:val="26"/>
              </w:rPr>
              <w:t>– управление социальной защиты населения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w:t>
            </w:r>
          </w:p>
        </w:tc>
        <w:tc>
          <w:tcPr>
            <w:tcW w:w="6696" w:type="dxa"/>
            <w:shd w:val="clear" w:color="auto" w:fill="auto"/>
          </w:tcPr>
          <w:p w:rsidR="00E3592E" w:rsidRPr="00306C11" w:rsidRDefault="00E3592E" w:rsidP="00657D7E">
            <w:pPr>
              <w:spacing w:before="120" w:after="120"/>
              <w:ind w:left="170" w:hanging="170"/>
              <w:rPr>
                <w:sz w:val="26"/>
                <w:szCs w:val="26"/>
              </w:rPr>
            </w:pPr>
            <w:r w:rsidRPr="00306C11">
              <w:rPr>
                <w:sz w:val="26"/>
                <w:szCs w:val="26"/>
              </w:rPr>
              <w:t>– архивный фонд</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 xml:space="preserve">Федеральный закон № 125-ФЗ </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Федеральный закон от 22.10.2004 № 125-ФЗ «Об архивном деле в Российской Федерации»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ФНС</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Федеральная налоговая служба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ФОМС</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Федеральный фонд обязательного медицинского страхования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ФСС</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Фонд социального страхования Российской Федерации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Центральный район</w:t>
            </w:r>
          </w:p>
        </w:tc>
        <w:tc>
          <w:tcPr>
            <w:tcW w:w="6696" w:type="dxa"/>
            <w:shd w:val="clear" w:color="auto" w:fill="auto"/>
          </w:tcPr>
          <w:p w:rsidR="00E3592E" w:rsidRPr="00306C11" w:rsidRDefault="00E3592E" w:rsidP="005C2BE1">
            <w:pPr>
              <w:spacing w:before="120" w:after="120"/>
              <w:ind w:left="170" w:hanging="170"/>
              <w:rPr>
                <w:sz w:val="26"/>
                <w:szCs w:val="26"/>
              </w:rPr>
            </w:pPr>
            <w:r w:rsidRPr="00306C11">
              <w:rPr>
                <w:sz w:val="26"/>
                <w:szCs w:val="26"/>
              </w:rPr>
              <w:t>– Центральный район города Челябинска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 xml:space="preserve">Челябинский горисполком </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исполнительный комитет Челябинского городского Совета депутатов трудящихся (03.01.1940–07.10.1977), Челябинского городского Совета народных депутатов (07.10.1977–22.10.1993)</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lastRenderedPageBreak/>
              <w:t>Челябинский городской отдел здравоохранения</w:t>
            </w:r>
          </w:p>
        </w:tc>
        <w:tc>
          <w:tcPr>
            <w:tcW w:w="6696" w:type="dxa"/>
            <w:shd w:val="clear" w:color="auto" w:fill="auto"/>
          </w:tcPr>
          <w:p w:rsidR="00E3592E" w:rsidRPr="00306C11" w:rsidRDefault="00E3592E" w:rsidP="00067580">
            <w:pPr>
              <w:spacing w:before="120" w:after="120"/>
              <w:ind w:left="170" w:hanging="170"/>
              <w:jc w:val="both"/>
              <w:rPr>
                <w:sz w:val="26"/>
                <w:szCs w:val="26"/>
              </w:rPr>
            </w:pPr>
            <w:r w:rsidRPr="00306C11">
              <w:rPr>
                <w:sz w:val="26"/>
                <w:szCs w:val="26"/>
              </w:rPr>
              <w:t xml:space="preserve">– отдел здравоохранения Челябинского городского Совета рабочих, крестьянских, красноармейских и казачьих депутатов (08.09.1927 – [1936]), Челябинского городского Совета рабочих, крестьянских, красноармейских депутатов ([1936] – 03.01.1940), исполнительного комитета Челябинского городского Совета депутатов трудящихся (03.01.1940–07.10.1977), Челябинского городского Совета народных депутатов (07.10.1977–05.12.1992), </w:t>
            </w:r>
            <w:r>
              <w:rPr>
                <w:sz w:val="26"/>
                <w:szCs w:val="26"/>
              </w:rPr>
              <w:t>а</w:t>
            </w:r>
            <w:r w:rsidRPr="00306C11">
              <w:rPr>
                <w:sz w:val="26"/>
                <w:szCs w:val="26"/>
              </w:rPr>
              <w:t>дминистрации города Челябинска (05.12.1992–19.02.1992)</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горсовет</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Челябинский городской Совет рабочих, крестьянских, красноармейских и казачьих депутатов (17.11.1919 – [1936]), Челябинский городской Совет рабочих, крестьянских, красноармейских депутатов ([1936] – 03.01.1940), Челябинский городской Совет депутатов трудящихся (03.01.1940–07.10.1977), Челябинский городской Совет народных депутатов (07.10.1977–22.10.1993)</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областной отдел здравоохранения</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отдел здравоохранения исполнительного комитета Челябинского областного Совета депутатов трудящихся (с 07.10.1977 – Челябинского областного Совета народных депутатов)</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облисполком</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исполнительный комитет Челябинского областного Совета депутатов трудящихся (с 07.10.1977 – Челябинского областного Совета народных депутатов)</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облсовет</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Челябинский областной Совет депутатов трудящихся (с 07.10.1977 – Челябинский областной Совет народных депутатов)</w:t>
            </w:r>
          </w:p>
        </w:tc>
      </w:tr>
      <w:tr w:rsidR="00BC491B" w:rsidRPr="00306C11" w:rsidTr="00944402">
        <w:trPr>
          <w:cantSplit/>
        </w:trPr>
        <w:tc>
          <w:tcPr>
            <w:tcW w:w="2943" w:type="dxa"/>
            <w:shd w:val="clear" w:color="auto" w:fill="auto"/>
          </w:tcPr>
          <w:p w:rsidR="00BC491B" w:rsidRPr="00306C11" w:rsidRDefault="00BC491B" w:rsidP="00BC491B">
            <w:pPr>
              <w:pStyle w:val="af3"/>
              <w:spacing w:before="120" w:after="120"/>
              <w:ind w:left="0"/>
              <w:rPr>
                <w:sz w:val="26"/>
                <w:szCs w:val="26"/>
              </w:rPr>
            </w:pPr>
            <w:r w:rsidRPr="00BC491B">
              <w:rPr>
                <w:sz w:val="26"/>
                <w:szCs w:val="26"/>
              </w:rPr>
              <w:t>Челябинско</w:t>
            </w:r>
            <w:r>
              <w:rPr>
                <w:sz w:val="26"/>
                <w:szCs w:val="26"/>
              </w:rPr>
              <w:t>е</w:t>
            </w:r>
            <w:r w:rsidRPr="00BC491B">
              <w:rPr>
                <w:sz w:val="26"/>
                <w:szCs w:val="26"/>
              </w:rPr>
              <w:t xml:space="preserve"> областно</w:t>
            </w:r>
            <w:r>
              <w:rPr>
                <w:sz w:val="26"/>
                <w:szCs w:val="26"/>
              </w:rPr>
              <w:t>е</w:t>
            </w:r>
            <w:r w:rsidRPr="00BC491B">
              <w:rPr>
                <w:sz w:val="26"/>
                <w:szCs w:val="26"/>
              </w:rPr>
              <w:t xml:space="preserve"> ПТУС</w:t>
            </w:r>
          </w:p>
        </w:tc>
        <w:tc>
          <w:tcPr>
            <w:tcW w:w="6696" w:type="dxa"/>
            <w:shd w:val="clear" w:color="auto" w:fill="auto"/>
          </w:tcPr>
          <w:p w:rsidR="00BC491B" w:rsidRPr="00306C11" w:rsidRDefault="00BC491B" w:rsidP="00BC491B">
            <w:pPr>
              <w:spacing w:before="120" w:after="120"/>
              <w:rPr>
                <w:sz w:val="26"/>
                <w:szCs w:val="26"/>
              </w:rPr>
            </w:pPr>
            <w:r>
              <w:rPr>
                <w:sz w:val="26"/>
                <w:szCs w:val="26"/>
              </w:rPr>
              <w:t>– </w:t>
            </w:r>
            <w:r w:rsidRPr="00BC491B">
              <w:rPr>
                <w:sz w:val="26"/>
                <w:szCs w:val="26"/>
              </w:rPr>
              <w:t>Челябинско</w:t>
            </w:r>
            <w:r>
              <w:rPr>
                <w:sz w:val="26"/>
                <w:szCs w:val="26"/>
              </w:rPr>
              <w:t>е</w:t>
            </w:r>
            <w:r w:rsidRPr="00BC491B">
              <w:rPr>
                <w:sz w:val="26"/>
                <w:szCs w:val="26"/>
              </w:rPr>
              <w:t xml:space="preserve"> областно</w:t>
            </w:r>
            <w:r>
              <w:rPr>
                <w:sz w:val="26"/>
                <w:szCs w:val="26"/>
              </w:rPr>
              <w:t>е</w:t>
            </w:r>
            <w:r w:rsidRPr="00BC491B">
              <w:rPr>
                <w:sz w:val="26"/>
                <w:szCs w:val="26"/>
              </w:rPr>
              <w:t xml:space="preserve"> производственно-технического управлени</w:t>
            </w:r>
            <w:r>
              <w:rPr>
                <w:sz w:val="26"/>
                <w:szCs w:val="26"/>
              </w:rPr>
              <w:t xml:space="preserve">е </w:t>
            </w:r>
            <w:r w:rsidRPr="00BC491B">
              <w:rPr>
                <w:sz w:val="26"/>
                <w:szCs w:val="26"/>
              </w:rPr>
              <w:t>связи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ЧИП</w:t>
            </w:r>
          </w:p>
        </w:tc>
        <w:tc>
          <w:tcPr>
            <w:tcW w:w="6696" w:type="dxa"/>
            <w:shd w:val="clear" w:color="auto" w:fill="auto"/>
          </w:tcPr>
          <w:p w:rsidR="00E3592E" w:rsidRPr="00306C11" w:rsidRDefault="00E3592E" w:rsidP="005C2BE1">
            <w:pPr>
              <w:spacing w:before="120" w:after="120"/>
              <w:rPr>
                <w:sz w:val="26"/>
                <w:szCs w:val="26"/>
              </w:rPr>
            </w:pPr>
            <w:r w:rsidRPr="00306C11">
              <w:rPr>
                <w:sz w:val="26"/>
                <w:szCs w:val="26"/>
              </w:rPr>
              <w:t>– Частное индивидуальное предприятие</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ЧОП</w:t>
            </w:r>
          </w:p>
        </w:tc>
        <w:tc>
          <w:tcPr>
            <w:tcW w:w="6696" w:type="dxa"/>
            <w:shd w:val="clear" w:color="auto" w:fill="auto"/>
          </w:tcPr>
          <w:p w:rsidR="00E3592E" w:rsidRPr="00306C11" w:rsidRDefault="00E3592E" w:rsidP="005C2BE1">
            <w:pPr>
              <w:spacing w:before="120" w:after="120"/>
              <w:rPr>
                <w:sz w:val="26"/>
                <w:szCs w:val="26"/>
              </w:rPr>
            </w:pPr>
            <w:r w:rsidRPr="00306C11">
              <w:rPr>
                <w:sz w:val="26"/>
                <w:szCs w:val="26"/>
              </w:rPr>
              <w:t>– Частное охранное предприятие</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ШРМ</w:t>
            </w:r>
          </w:p>
        </w:tc>
        <w:tc>
          <w:tcPr>
            <w:tcW w:w="6696" w:type="dxa"/>
            <w:shd w:val="clear" w:color="auto" w:fill="auto"/>
          </w:tcPr>
          <w:p w:rsidR="00E3592E" w:rsidRPr="00306C11" w:rsidRDefault="00E3592E" w:rsidP="005C2BE1">
            <w:pPr>
              <w:spacing w:before="120" w:after="120"/>
              <w:rPr>
                <w:sz w:val="26"/>
                <w:szCs w:val="26"/>
              </w:rPr>
            </w:pPr>
            <w:r w:rsidRPr="00306C11">
              <w:rPr>
                <w:sz w:val="26"/>
                <w:szCs w:val="26"/>
              </w:rPr>
              <w:t>– школа рабочей молодежи</w:t>
            </w:r>
          </w:p>
        </w:tc>
      </w:tr>
      <w:tr w:rsidR="00E3592E" w:rsidRPr="00306C11" w:rsidTr="00944402">
        <w:trPr>
          <w:cantSplit/>
        </w:trPr>
        <w:tc>
          <w:tcPr>
            <w:tcW w:w="2943" w:type="dxa"/>
            <w:shd w:val="clear" w:color="auto" w:fill="auto"/>
          </w:tcPr>
          <w:p w:rsidR="00E3592E" w:rsidRPr="00975B14" w:rsidRDefault="00E3592E" w:rsidP="005C2BE1">
            <w:pPr>
              <w:pStyle w:val="af3"/>
              <w:spacing w:before="120" w:after="120"/>
              <w:ind w:left="0"/>
              <w:rPr>
                <w:sz w:val="26"/>
                <w:szCs w:val="26"/>
              </w:rPr>
            </w:pPr>
            <w:r w:rsidRPr="00975B14">
              <w:rPr>
                <w:sz w:val="26"/>
                <w:szCs w:val="26"/>
              </w:rPr>
              <w:lastRenderedPageBreak/>
              <w:t>ЭПК</w:t>
            </w:r>
          </w:p>
        </w:tc>
        <w:tc>
          <w:tcPr>
            <w:tcW w:w="6696" w:type="dxa"/>
            <w:shd w:val="clear" w:color="auto" w:fill="auto"/>
          </w:tcPr>
          <w:p w:rsidR="00E3592E" w:rsidRPr="00975B14" w:rsidRDefault="00E3592E" w:rsidP="00BC491B">
            <w:pPr>
              <w:spacing w:before="120" w:after="120"/>
              <w:ind w:left="170" w:hanging="170"/>
              <w:jc w:val="both"/>
              <w:rPr>
                <w:sz w:val="26"/>
                <w:szCs w:val="26"/>
              </w:rPr>
            </w:pPr>
            <w:r w:rsidRPr="00975B14">
              <w:rPr>
                <w:sz w:val="26"/>
                <w:szCs w:val="26"/>
              </w:rPr>
              <w:t>– </w:t>
            </w:r>
            <w:r w:rsidRPr="00BC491B">
              <w:rPr>
                <w:sz w:val="26"/>
                <w:szCs w:val="26"/>
              </w:rPr>
              <w:t xml:space="preserve">Экспертно-проверочная методическая комиссия комитета по делам архивов администрации Челябинской области, с 10.11.2002 – комитета по делам архивов Челябинской области, с 30.07.2004 – Государственного комитета по делам архивов Челябинской области, с 27.03.2006 – </w:t>
            </w:r>
            <w:r w:rsidRPr="00975B14">
              <w:rPr>
                <w:sz w:val="26"/>
                <w:szCs w:val="26"/>
              </w:rPr>
              <w:t>Экспертно-проверочная комиссия Государственного комитета по делам архивов Челябинской области</w:t>
            </w:r>
          </w:p>
        </w:tc>
      </w:tr>
    </w:tbl>
    <w:p w:rsidR="00C577B1" w:rsidRDefault="00C577B1" w:rsidP="000C12FE">
      <w:pPr>
        <w:pStyle w:val="ad"/>
        <w:ind w:left="927"/>
        <w:jc w:val="center"/>
        <w:rPr>
          <w:b/>
          <w:caps/>
          <w:sz w:val="26"/>
          <w:szCs w:val="26"/>
        </w:rPr>
      </w:pPr>
    </w:p>
    <w:p w:rsidR="00C577B1" w:rsidRDefault="00C577B1" w:rsidP="000C12FE">
      <w:pPr>
        <w:rPr>
          <w:b/>
          <w:caps/>
          <w:sz w:val="26"/>
          <w:szCs w:val="26"/>
        </w:rPr>
      </w:pPr>
      <w:r>
        <w:rPr>
          <w:b/>
          <w:caps/>
          <w:sz w:val="26"/>
          <w:szCs w:val="26"/>
        </w:rPr>
        <w:br w:type="page"/>
      </w:r>
    </w:p>
    <w:p w:rsidR="000A072E" w:rsidRPr="00EA3352" w:rsidRDefault="000A072E" w:rsidP="000C12FE">
      <w:pPr>
        <w:pStyle w:val="ad"/>
        <w:jc w:val="center"/>
        <w:rPr>
          <w:b/>
          <w:caps/>
          <w:sz w:val="26"/>
          <w:szCs w:val="26"/>
        </w:rPr>
      </w:pPr>
      <w:r>
        <w:rPr>
          <w:b/>
          <w:caps/>
          <w:sz w:val="26"/>
          <w:szCs w:val="26"/>
        </w:rPr>
        <w:lastRenderedPageBreak/>
        <w:t>1</w:t>
      </w:r>
      <w:r w:rsidRPr="00EA3352">
        <w:rPr>
          <w:b/>
          <w:caps/>
          <w:sz w:val="26"/>
          <w:szCs w:val="26"/>
        </w:rPr>
        <w:t xml:space="preserve">. </w:t>
      </w:r>
      <w:r w:rsidR="00C76AA2" w:rsidRPr="00C76AA2">
        <w:rPr>
          <w:b/>
          <w:caps/>
          <w:sz w:val="26"/>
          <w:szCs w:val="26"/>
        </w:rPr>
        <w:t xml:space="preserve">Документы источников комплектования </w:t>
      </w:r>
      <w:r w:rsidR="009C5EC8" w:rsidRPr="009C5EC8">
        <w:rPr>
          <w:b/>
          <w:caps/>
          <w:sz w:val="26"/>
          <w:szCs w:val="26"/>
        </w:rPr>
        <w:t>муниципального архива</w:t>
      </w:r>
      <w:r w:rsidR="002D300C">
        <w:rPr>
          <w:b/>
          <w:caps/>
          <w:sz w:val="26"/>
          <w:szCs w:val="26"/>
        </w:rPr>
        <w:t xml:space="preserve"> </w:t>
      </w:r>
      <w:r w:rsidR="002D300C">
        <w:rPr>
          <w:b/>
          <w:caps/>
          <w:sz w:val="26"/>
          <w:szCs w:val="26"/>
        </w:rPr>
        <w:br/>
      </w:r>
      <w:r w:rsidR="00C76AA2" w:rsidRPr="00C76AA2">
        <w:rPr>
          <w:b/>
          <w:caps/>
          <w:sz w:val="26"/>
          <w:szCs w:val="26"/>
        </w:rPr>
        <w:t>(в том числе исключенных из списка)</w:t>
      </w:r>
      <w:r w:rsidR="001D3803">
        <w:rPr>
          <w:b/>
          <w:caps/>
          <w:sz w:val="26"/>
          <w:szCs w:val="26"/>
        </w:rPr>
        <w:t xml:space="preserve"> </w:t>
      </w:r>
      <w:r w:rsidR="002D300C">
        <w:rPr>
          <w:b/>
          <w:caps/>
          <w:sz w:val="26"/>
          <w:szCs w:val="26"/>
        </w:rPr>
        <w:br/>
      </w:r>
      <w:r w:rsidR="002D300C" w:rsidRPr="002D300C">
        <w:rPr>
          <w:b/>
          <w:caps/>
          <w:sz w:val="26"/>
          <w:szCs w:val="26"/>
        </w:rPr>
        <w:t>и </w:t>
      </w:r>
      <w:r w:rsidR="002D300C">
        <w:rPr>
          <w:b/>
          <w:caps/>
          <w:sz w:val="26"/>
          <w:szCs w:val="26"/>
        </w:rPr>
        <w:t xml:space="preserve">ИХ </w:t>
      </w:r>
      <w:r w:rsidR="002D300C" w:rsidRPr="002D300C">
        <w:rPr>
          <w:b/>
          <w:caps/>
          <w:sz w:val="26"/>
          <w:szCs w:val="26"/>
        </w:rPr>
        <w:t xml:space="preserve">подведомственных муниципальных </w:t>
      </w:r>
      <w:r w:rsidR="002D300C">
        <w:rPr>
          <w:b/>
          <w:caps/>
          <w:sz w:val="26"/>
          <w:szCs w:val="26"/>
        </w:rPr>
        <w:t>организаций</w:t>
      </w:r>
    </w:p>
    <w:p w:rsidR="000A072E" w:rsidRDefault="000A072E" w:rsidP="000C12FE">
      <w:pPr>
        <w:pStyle w:val="ad"/>
        <w:rPr>
          <w:sz w:val="26"/>
          <w:szCs w:val="26"/>
        </w:rPr>
      </w:pPr>
    </w:p>
    <w:p w:rsidR="00011A4D" w:rsidRPr="00604018" w:rsidRDefault="00011A4D" w:rsidP="000C12FE">
      <w:pPr>
        <w:pStyle w:val="ad"/>
        <w:numPr>
          <w:ilvl w:val="0"/>
          <w:numId w:val="2"/>
        </w:numPr>
        <w:tabs>
          <w:tab w:val="left" w:pos="924"/>
        </w:tabs>
        <w:ind w:left="357" w:hanging="357"/>
        <w:jc w:val="center"/>
        <w:rPr>
          <w:b/>
          <w:sz w:val="26"/>
          <w:szCs w:val="26"/>
        </w:rPr>
      </w:pPr>
      <w:r w:rsidRPr="00604018">
        <w:rPr>
          <w:b/>
          <w:sz w:val="26"/>
          <w:szCs w:val="26"/>
        </w:rPr>
        <w:t>Выборы, их организация</w:t>
      </w:r>
      <w:r w:rsidR="00A33219" w:rsidRPr="00604018">
        <w:rPr>
          <w:b/>
          <w:sz w:val="26"/>
          <w:szCs w:val="26"/>
        </w:rPr>
        <w:t xml:space="preserve"> и </w:t>
      </w:r>
      <w:r w:rsidRPr="00604018">
        <w:rPr>
          <w:b/>
          <w:sz w:val="26"/>
          <w:szCs w:val="26"/>
        </w:rPr>
        <w:t>проведение</w:t>
      </w:r>
      <w:r w:rsidR="009C5EC8" w:rsidRPr="00604018">
        <w:rPr>
          <w:b/>
          <w:sz w:val="26"/>
          <w:szCs w:val="26"/>
        </w:rPr>
        <w:t xml:space="preserve"> (ЕКДИ 01.03.01.02)</w:t>
      </w:r>
    </w:p>
    <w:p w:rsidR="00011A4D" w:rsidRPr="00604018" w:rsidRDefault="00011A4D" w:rsidP="000C12FE">
      <w:pPr>
        <w:pStyle w:val="ad"/>
        <w:tabs>
          <w:tab w:val="left" w:pos="924"/>
        </w:tabs>
        <w:rPr>
          <w:b/>
          <w:sz w:val="26"/>
          <w:szCs w:val="26"/>
        </w:rPr>
      </w:pPr>
    </w:p>
    <w:p w:rsidR="00011A4D" w:rsidRPr="00604018" w:rsidRDefault="00202E1F" w:rsidP="000C12FE">
      <w:pPr>
        <w:pStyle w:val="ad"/>
        <w:rPr>
          <w:b/>
          <w:sz w:val="26"/>
          <w:szCs w:val="26"/>
        </w:rPr>
      </w:pPr>
      <w:r w:rsidRPr="00202E1F">
        <w:rPr>
          <w:b/>
          <w:sz w:val="26"/>
          <w:szCs w:val="26"/>
        </w:rPr>
        <w:t>Документы по выборам органов исполнительной и представительной власти всех уровней на территории города Челябинска</w:t>
      </w:r>
      <w:r w:rsidR="00011A4D" w:rsidRPr="00604018">
        <w:rPr>
          <w:b/>
          <w:sz w:val="26"/>
          <w:szCs w:val="26"/>
        </w:rPr>
        <w:t xml:space="preserve"> (1995</w:t>
      </w:r>
      <w:r w:rsidR="00BF7D6E" w:rsidRPr="00604018">
        <w:rPr>
          <w:b/>
          <w:sz w:val="26"/>
          <w:szCs w:val="26"/>
        </w:rPr>
        <w:t xml:space="preserve"> </w:t>
      </w:r>
      <w:r w:rsidR="00011A4D" w:rsidRPr="00604018">
        <w:rPr>
          <w:b/>
          <w:sz w:val="26"/>
          <w:szCs w:val="26"/>
        </w:rPr>
        <w:t>–</w:t>
      </w:r>
      <w:r w:rsidR="003E2A77" w:rsidRPr="00604018">
        <w:rPr>
          <w:b/>
          <w:sz w:val="26"/>
          <w:szCs w:val="26"/>
        </w:rPr>
        <w:t xml:space="preserve"> по </w:t>
      </w:r>
      <w:r w:rsidR="00011A4D" w:rsidRPr="00604018">
        <w:rPr>
          <w:b/>
          <w:sz w:val="26"/>
          <w:szCs w:val="26"/>
        </w:rPr>
        <w:t>наст</w:t>
      </w:r>
      <w:r w:rsidR="0059002B">
        <w:rPr>
          <w:b/>
          <w:sz w:val="26"/>
          <w:szCs w:val="26"/>
        </w:rPr>
        <w:t>оящее</w:t>
      </w:r>
      <w:r w:rsidR="00011A4D" w:rsidRPr="00604018">
        <w:rPr>
          <w:b/>
          <w:sz w:val="26"/>
          <w:szCs w:val="26"/>
        </w:rPr>
        <w:t xml:space="preserve"> время)</w:t>
      </w:r>
    </w:p>
    <w:p w:rsidR="00011A4D" w:rsidRPr="00604018" w:rsidRDefault="00011A4D" w:rsidP="000C12FE">
      <w:pPr>
        <w:pStyle w:val="ad"/>
        <w:rPr>
          <w:sz w:val="26"/>
          <w:szCs w:val="26"/>
        </w:rPr>
      </w:pPr>
      <w:r w:rsidRPr="00604018">
        <w:rPr>
          <w:sz w:val="26"/>
          <w:szCs w:val="26"/>
        </w:rPr>
        <w:t>ОАФ 20, оп. 1–5, 9–1</w:t>
      </w:r>
      <w:r w:rsidR="004C06B3">
        <w:rPr>
          <w:sz w:val="26"/>
          <w:szCs w:val="26"/>
        </w:rPr>
        <w:t>6</w:t>
      </w:r>
      <w:r w:rsidRPr="00604018">
        <w:rPr>
          <w:sz w:val="26"/>
          <w:szCs w:val="26"/>
        </w:rPr>
        <w:t xml:space="preserve">, </w:t>
      </w:r>
      <w:r w:rsidR="005E7E75" w:rsidRPr="00AA7FC1">
        <w:rPr>
          <w:sz w:val="26"/>
          <w:szCs w:val="26"/>
        </w:rPr>
        <w:t>3</w:t>
      </w:r>
      <w:r w:rsidR="00DA5787">
        <w:rPr>
          <w:sz w:val="26"/>
          <w:szCs w:val="26"/>
        </w:rPr>
        <w:t>273</w:t>
      </w:r>
      <w:r w:rsidR="005E7E75" w:rsidRPr="00604018">
        <w:rPr>
          <w:sz w:val="26"/>
          <w:szCs w:val="26"/>
        </w:rPr>
        <w:t xml:space="preserve"> </w:t>
      </w:r>
      <w:r w:rsidRPr="00604018">
        <w:rPr>
          <w:sz w:val="26"/>
          <w:szCs w:val="26"/>
        </w:rPr>
        <w:t>ед. хр., 1995–</w:t>
      </w:r>
      <w:r w:rsidR="00901E02" w:rsidRPr="00604018">
        <w:rPr>
          <w:sz w:val="26"/>
          <w:szCs w:val="26"/>
        </w:rPr>
        <w:t>20</w:t>
      </w:r>
      <w:r w:rsidR="00901E02">
        <w:rPr>
          <w:sz w:val="26"/>
          <w:szCs w:val="26"/>
        </w:rPr>
        <w:t>2</w:t>
      </w:r>
      <w:r w:rsidR="00174895">
        <w:rPr>
          <w:sz w:val="26"/>
          <w:szCs w:val="26"/>
        </w:rPr>
        <w:t>1</w:t>
      </w:r>
      <w:r w:rsidR="00901E02" w:rsidRPr="00604018">
        <w:rPr>
          <w:sz w:val="26"/>
          <w:szCs w:val="26"/>
        </w:rPr>
        <w:t xml:space="preserve"> </w:t>
      </w:r>
      <w:r w:rsidRPr="00604018">
        <w:rPr>
          <w:sz w:val="26"/>
          <w:szCs w:val="26"/>
        </w:rPr>
        <w:t>гг.</w:t>
      </w:r>
    </w:p>
    <w:p w:rsidR="00011A4D" w:rsidRPr="00604018" w:rsidRDefault="00011A4D" w:rsidP="000C12FE">
      <w:pPr>
        <w:pStyle w:val="ad"/>
        <w:rPr>
          <w:sz w:val="26"/>
          <w:szCs w:val="26"/>
        </w:rPr>
      </w:pPr>
      <w:r w:rsidRPr="00604018">
        <w:rPr>
          <w:sz w:val="26"/>
          <w:szCs w:val="26"/>
        </w:rPr>
        <w:t>Фондообразователи: Избирательная комиссия города Челябинска, территориальные избирательные комиссии районов города Челябинска</w:t>
      </w:r>
      <w:r w:rsidR="0072218E">
        <w:rPr>
          <w:sz w:val="26"/>
          <w:szCs w:val="26"/>
        </w:rPr>
        <w:t>.</w:t>
      </w:r>
    </w:p>
    <w:p w:rsidR="00011A4D" w:rsidRPr="00604018" w:rsidRDefault="00011A4D" w:rsidP="000C12FE">
      <w:pPr>
        <w:pStyle w:val="ad"/>
        <w:rPr>
          <w:sz w:val="26"/>
          <w:szCs w:val="26"/>
        </w:rPr>
      </w:pPr>
    </w:p>
    <w:p w:rsidR="00011A4D" w:rsidRPr="00604018" w:rsidRDefault="00011A4D" w:rsidP="000C12FE">
      <w:pPr>
        <w:pStyle w:val="ad"/>
        <w:rPr>
          <w:sz w:val="26"/>
          <w:szCs w:val="26"/>
        </w:rPr>
      </w:pPr>
      <w:r w:rsidRPr="00604018">
        <w:rPr>
          <w:sz w:val="26"/>
          <w:szCs w:val="26"/>
        </w:rPr>
        <w:t xml:space="preserve">Избирательная комиссия города Челябинска </w:t>
      </w:r>
      <w:r w:rsidR="00FA1C4E">
        <w:rPr>
          <w:sz w:val="26"/>
          <w:szCs w:val="26"/>
        </w:rPr>
        <w:t>(20.09.1996–22.11.2022)</w:t>
      </w:r>
    </w:p>
    <w:p w:rsidR="00011A4D" w:rsidRPr="00604018" w:rsidRDefault="00011A4D" w:rsidP="000C12FE">
      <w:pPr>
        <w:pStyle w:val="ad"/>
        <w:rPr>
          <w:sz w:val="26"/>
          <w:szCs w:val="26"/>
        </w:rPr>
      </w:pPr>
      <w:r w:rsidRPr="00604018">
        <w:rPr>
          <w:sz w:val="26"/>
          <w:szCs w:val="26"/>
        </w:rPr>
        <w:t>Переименования:</w:t>
      </w:r>
    </w:p>
    <w:p w:rsidR="00011A4D" w:rsidRPr="00604018" w:rsidRDefault="00011A4D" w:rsidP="000C12FE">
      <w:pPr>
        <w:pStyle w:val="ad"/>
        <w:numPr>
          <w:ilvl w:val="0"/>
          <w:numId w:val="1"/>
        </w:numPr>
        <w:rPr>
          <w:sz w:val="26"/>
          <w:szCs w:val="26"/>
        </w:rPr>
      </w:pPr>
      <w:r w:rsidRPr="00604018">
        <w:rPr>
          <w:sz w:val="26"/>
          <w:szCs w:val="26"/>
        </w:rPr>
        <w:t>Городская избирательная комиссия</w:t>
      </w:r>
      <w:r w:rsidR="003E2A77" w:rsidRPr="00604018">
        <w:rPr>
          <w:sz w:val="26"/>
          <w:szCs w:val="26"/>
        </w:rPr>
        <w:t xml:space="preserve"> по</w:t>
      </w:r>
      <w:r w:rsidR="005E7E75" w:rsidRPr="00AA7FC1">
        <w:rPr>
          <w:sz w:val="26"/>
          <w:szCs w:val="26"/>
        </w:rPr>
        <w:t xml:space="preserve"> </w:t>
      </w:r>
      <w:r w:rsidRPr="00604018">
        <w:rPr>
          <w:sz w:val="26"/>
          <w:szCs w:val="26"/>
        </w:rPr>
        <w:t>выборам</w:t>
      </w:r>
      <w:r w:rsidR="00742155" w:rsidRPr="00604018">
        <w:rPr>
          <w:sz w:val="26"/>
          <w:szCs w:val="26"/>
        </w:rPr>
        <w:t xml:space="preserve"> в</w:t>
      </w:r>
      <w:r w:rsidR="005E7E75" w:rsidRPr="00AA7FC1">
        <w:rPr>
          <w:sz w:val="26"/>
          <w:szCs w:val="26"/>
        </w:rPr>
        <w:t xml:space="preserve"> </w:t>
      </w:r>
      <w:r w:rsidRPr="00604018">
        <w:rPr>
          <w:sz w:val="26"/>
          <w:szCs w:val="26"/>
        </w:rPr>
        <w:t>органы местного самоуправления (20.09.1996–07.10.1997)</w:t>
      </w:r>
    </w:p>
    <w:p w:rsidR="00011A4D" w:rsidRPr="00604018" w:rsidRDefault="00011A4D" w:rsidP="000C12FE">
      <w:pPr>
        <w:pStyle w:val="ad"/>
        <w:numPr>
          <w:ilvl w:val="0"/>
          <w:numId w:val="1"/>
        </w:numPr>
        <w:rPr>
          <w:sz w:val="26"/>
          <w:szCs w:val="26"/>
        </w:rPr>
      </w:pPr>
      <w:r w:rsidRPr="00604018">
        <w:rPr>
          <w:sz w:val="26"/>
          <w:szCs w:val="26"/>
        </w:rPr>
        <w:t>Территориальная избирательная комиссия города Челябинска (07.10.1997–22.06.1998)</w:t>
      </w:r>
    </w:p>
    <w:p w:rsidR="00011A4D" w:rsidRPr="00604018" w:rsidRDefault="00011A4D" w:rsidP="000C12FE">
      <w:pPr>
        <w:pStyle w:val="ad"/>
        <w:numPr>
          <w:ilvl w:val="0"/>
          <w:numId w:val="1"/>
        </w:numPr>
        <w:rPr>
          <w:sz w:val="26"/>
          <w:szCs w:val="26"/>
        </w:rPr>
      </w:pPr>
      <w:r w:rsidRPr="00604018">
        <w:rPr>
          <w:sz w:val="26"/>
          <w:szCs w:val="26"/>
        </w:rPr>
        <w:t>Территориальная избирательная комиссия (комиссия референдума) города Челябинска (22.06.1998–03.07.2001)</w:t>
      </w:r>
    </w:p>
    <w:p w:rsidR="00011A4D" w:rsidRPr="00604018" w:rsidRDefault="00011A4D" w:rsidP="000C12FE">
      <w:pPr>
        <w:pStyle w:val="ad"/>
        <w:numPr>
          <w:ilvl w:val="0"/>
          <w:numId w:val="1"/>
        </w:numPr>
        <w:rPr>
          <w:sz w:val="26"/>
          <w:szCs w:val="26"/>
        </w:rPr>
      </w:pPr>
      <w:r w:rsidRPr="00604018">
        <w:rPr>
          <w:sz w:val="26"/>
          <w:szCs w:val="26"/>
        </w:rPr>
        <w:t>Челябинская городская избирательная комиссия (03.07.2001–27.03.2007)</w:t>
      </w:r>
    </w:p>
    <w:p w:rsidR="00011A4D" w:rsidRPr="00604018" w:rsidRDefault="00011A4D" w:rsidP="000C12FE">
      <w:pPr>
        <w:pStyle w:val="ad"/>
        <w:numPr>
          <w:ilvl w:val="0"/>
          <w:numId w:val="1"/>
        </w:numPr>
        <w:rPr>
          <w:sz w:val="26"/>
          <w:szCs w:val="26"/>
        </w:rPr>
      </w:pPr>
      <w:r w:rsidRPr="00604018">
        <w:rPr>
          <w:sz w:val="26"/>
          <w:szCs w:val="26"/>
        </w:rPr>
        <w:t>Избирательная комиссия города Челябинска (27.03.2007</w:t>
      </w:r>
      <w:r w:rsidR="00FA1C4E">
        <w:rPr>
          <w:sz w:val="26"/>
          <w:szCs w:val="26"/>
        </w:rPr>
        <w:t>–22.11.2022</w:t>
      </w:r>
      <w:r w:rsidRPr="00604018">
        <w:rPr>
          <w:sz w:val="26"/>
          <w:szCs w:val="26"/>
        </w:rPr>
        <w:t>)</w:t>
      </w:r>
    </w:p>
    <w:p w:rsidR="00011A4D" w:rsidRPr="00604018" w:rsidRDefault="00011A4D" w:rsidP="000C12FE">
      <w:pPr>
        <w:shd w:val="clear" w:color="auto" w:fill="FFFFFF"/>
        <w:jc w:val="both"/>
        <w:rPr>
          <w:bCs/>
          <w:kern w:val="1"/>
          <w:sz w:val="26"/>
          <w:szCs w:val="26"/>
        </w:rPr>
      </w:pPr>
      <w:r w:rsidRPr="00604018">
        <w:rPr>
          <w:bCs/>
          <w:kern w:val="1"/>
          <w:sz w:val="26"/>
          <w:szCs w:val="26"/>
        </w:rPr>
        <w:t>Избирательная комиссия муниципального образования,</w:t>
      </w:r>
      <w:r w:rsidR="00742155" w:rsidRPr="00604018">
        <w:rPr>
          <w:bCs/>
          <w:kern w:val="1"/>
          <w:sz w:val="26"/>
          <w:szCs w:val="26"/>
        </w:rPr>
        <w:t xml:space="preserve"> в </w:t>
      </w:r>
      <w:r w:rsidR="00FA1EE0" w:rsidRPr="00604018">
        <w:rPr>
          <w:bCs/>
          <w:kern w:val="1"/>
          <w:sz w:val="26"/>
          <w:szCs w:val="26"/>
        </w:rPr>
        <w:t xml:space="preserve">1996–2013 гг. </w:t>
      </w:r>
      <w:r w:rsidRPr="00604018">
        <w:rPr>
          <w:bCs/>
          <w:kern w:val="1"/>
          <w:sz w:val="26"/>
          <w:szCs w:val="26"/>
        </w:rPr>
        <w:t>наделенная полномочиями</w:t>
      </w:r>
      <w:r w:rsidR="003E2A77" w:rsidRPr="00604018">
        <w:rPr>
          <w:bCs/>
          <w:kern w:val="1"/>
          <w:sz w:val="26"/>
          <w:szCs w:val="26"/>
        </w:rPr>
        <w:t xml:space="preserve"> по </w:t>
      </w:r>
      <w:r w:rsidRPr="00604018">
        <w:rPr>
          <w:bCs/>
          <w:kern w:val="1"/>
          <w:sz w:val="26"/>
          <w:szCs w:val="26"/>
        </w:rPr>
        <w:t>подготовке</w:t>
      </w:r>
      <w:r w:rsidR="00A33219" w:rsidRPr="00604018">
        <w:rPr>
          <w:bCs/>
          <w:kern w:val="1"/>
          <w:sz w:val="26"/>
          <w:szCs w:val="26"/>
        </w:rPr>
        <w:t xml:space="preserve"> и </w:t>
      </w:r>
      <w:r w:rsidRPr="00604018">
        <w:rPr>
          <w:bCs/>
          <w:kern w:val="1"/>
          <w:sz w:val="26"/>
          <w:szCs w:val="26"/>
        </w:rPr>
        <w:t>проведению</w:t>
      </w:r>
      <w:r w:rsidR="00742155" w:rsidRPr="00604018">
        <w:rPr>
          <w:bCs/>
          <w:kern w:val="1"/>
          <w:sz w:val="26"/>
          <w:szCs w:val="26"/>
        </w:rPr>
        <w:t xml:space="preserve"> в </w:t>
      </w:r>
      <w:r w:rsidRPr="00604018">
        <w:rPr>
          <w:bCs/>
          <w:kern w:val="1"/>
          <w:sz w:val="26"/>
          <w:szCs w:val="26"/>
        </w:rPr>
        <w:t>городе Челябинске муниципальных выборов, местных референдумов, голосования</w:t>
      </w:r>
      <w:r w:rsidR="003E2A77" w:rsidRPr="00604018">
        <w:rPr>
          <w:bCs/>
          <w:kern w:val="1"/>
          <w:sz w:val="26"/>
          <w:szCs w:val="26"/>
        </w:rPr>
        <w:t xml:space="preserve"> по </w:t>
      </w:r>
      <w:r w:rsidRPr="00604018">
        <w:rPr>
          <w:bCs/>
          <w:kern w:val="1"/>
          <w:sz w:val="26"/>
          <w:szCs w:val="26"/>
        </w:rPr>
        <w:t>отзыву Главы города Челябинска, депутата Челябинской городской Думы, голосования</w:t>
      </w:r>
      <w:r w:rsidR="003E2A77" w:rsidRPr="00604018">
        <w:rPr>
          <w:bCs/>
          <w:kern w:val="1"/>
          <w:sz w:val="26"/>
          <w:szCs w:val="26"/>
        </w:rPr>
        <w:t xml:space="preserve"> по </w:t>
      </w:r>
      <w:r w:rsidRPr="00604018">
        <w:rPr>
          <w:bCs/>
          <w:kern w:val="1"/>
          <w:sz w:val="26"/>
          <w:szCs w:val="26"/>
        </w:rPr>
        <w:t>вопросам изменения границ муниципального образования, преобразования муниципального образования</w:t>
      </w:r>
      <w:r w:rsidR="00FA1EE0" w:rsidRPr="00604018">
        <w:rPr>
          <w:bCs/>
          <w:kern w:val="1"/>
          <w:sz w:val="26"/>
          <w:szCs w:val="26"/>
        </w:rPr>
        <w:t>,</w:t>
      </w:r>
      <w:r w:rsidR="00742155" w:rsidRPr="00604018">
        <w:rPr>
          <w:bCs/>
          <w:kern w:val="1"/>
          <w:sz w:val="26"/>
          <w:szCs w:val="26"/>
        </w:rPr>
        <w:t xml:space="preserve"> в </w:t>
      </w:r>
      <w:r w:rsidRPr="00604018">
        <w:rPr>
          <w:bCs/>
          <w:kern w:val="1"/>
          <w:sz w:val="26"/>
          <w:szCs w:val="26"/>
        </w:rPr>
        <w:t>результате муниципальной реформы 2014 г. утратила полномочия</w:t>
      </w:r>
      <w:r w:rsidR="003E2A77" w:rsidRPr="00604018">
        <w:rPr>
          <w:bCs/>
          <w:kern w:val="1"/>
          <w:sz w:val="26"/>
          <w:szCs w:val="26"/>
        </w:rPr>
        <w:t xml:space="preserve"> по </w:t>
      </w:r>
      <w:r w:rsidRPr="00604018">
        <w:rPr>
          <w:bCs/>
          <w:kern w:val="1"/>
          <w:sz w:val="26"/>
          <w:szCs w:val="26"/>
        </w:rPr>
        <w:t xml:space="preserve">проведению муниципальных выборов. </w:t>
      </w:r>
    </w:p>
    <w:p w:rsidR="00011A4D" w:rsidRPr="00604018" w:rsidRDefault="00011A4D" w:rsidP="000C12FE">
      <w:pPr>
        <w:pStyle w:val="ad"/>
        <w:rPr>
          <w:bCs/>
          <w:kern w:val="1"/>
          <w:sz w:val="26"/>
          <w:szCs w:val="26"/>
        </w:rPr>
      </w:pPr>
      <w:r w:rsidRPr="00604018">
        <w:rPr>
          <w:bCs/>
          <w:kern w:val="1"/>
          <w:sz w:val="26"/>
          <w:szCs w:val="26"/>
        </w:rPr>
        <w:t xml:space="preserve">Образована постановлением Главы </w:t>
      </w:r>
      <w:r w:rsidR="00067580">
        <w:rPr>
          <w:bCs/>
          <w:kern w:val="1"/>
          <w:sz w:val="26"/>
          <w:szCs w:val="26"/>
        </w:rPr>
        <w:t>а</w:t>
      </w:r>
      <w:r w:rsidRPr="00604018">
        <w:rPr>
          <w:bCs/>
          <w:kern w:val="1"/>
          <w:sz w:val="26"/>
          <w:szCs w:val="26"/>
        </w:rPr>
        <w:t>дминистрации города Челябинска</w:t>
      </w:r>
      <w:r w:rsidR="003033D5" w:rsidRPr="00604018">
        <w:rPr>
          <w:bCs/>
          <w:kern w:val="1"/>
          <w:sz w:val="26"/>
          <w:szCs w:val="26"/>
        </w:rPr>
        <w:t xml:space="preserve"> от </w:t>
      </w:r>
      <w:r w:rsidRPr="00604018">
        <w:rPr>
          <w:bCs/>
          <w:kern w:val="1"/>
          <w:sz w:val="26"/>
          <w:szCs w:val="26"/>
        </w:rPr>
        <w:t xml:space="preserve">20.09.1996 № 1282-п </w:t>
      </w:r>
      <w:r w:rsidR="00A06551" w:rsidRPr="00604018">
        <w:rPr>
          <w:bCs/>
          <w:kern w:val="1"/>
          <w:sz w:val="26"/>
          <w:szCs w:val="26"/>
        </w:rPr>
        <w:t>(ф. </w:t>
      </w:r>
      <w:r w:rsidRPr="00604018">
        <w:rPr>
          <w:bCs/>
          <w:kern w:val="1"/>
          <w:sz w:val="26"/>
          <w:szCs w:val="26"/>
        </w:rPr>
        <w:t>2, оп. 1, д. 188,</w:t>
      </w:r>
      <w:r w:rsidR="003033D5" w:rsidRPr="00604018">
        <w:rPr>
          <w:bCs/>
          <w:kern w:val="1"/>
          <w:sz w:val="26"/>
          <w:szCs w:val="26"/>
        </w:rPr>
        <w:t xml:space="preserve"> л. </w:t>
      </w:r>
      <w:r w:rsidRPr="00604018">
        <w:rPr>
          <w:bCs/>
          <w:kern w:val="1"/>
          <w:sz w:val="26"/>
          <w:szCs w:val="26"/>
        </w:rPr>
        <w:t>10)</w:t>
      </w:r>
      <w:r w:rsidR="004E29F4" w:rsidRPr="00604018">
        <w:rPr>
          <w:bCs/>
          <w:kern w:val="1"/>
          <w:sz w:val="26"/>
          <w:szCs w:val="26"/>
        </w:rPr>
        <w:t>.</w:t>
      </w:r>
    </w:p>
    <w:p w:rsidR="00E97CA0" w:rsidRDefault="00011A4D" w:rsidP="000C12FE">
      <w:pPr>
        <w:pStyle w:val="ad"/>
        <w:rPr>
          <w:bCs/>
          <w:kern w:val="1"/>
          <w:sz w:val="26"/>
          <w:szCs w:val="26"/>
        </w:rPr>
      </w:pPr>
      <w:r w:rsidRPr="00604018">
        <w:rPr>
          <w:bCs/>
          <w:kern w:val="1"/>
          <w:sz w:val="26"/>
          <w:szCs w:val="26"/>
        </w:rPr>
        <w:t>В 1998–2017 гг. действовала на постоянной основе: юридическое лицо зарегистрировано постановлением Главы города Челябинска</w:t>
      </w:r>
      <w:r w:rsidR="003033D5" w:rsidRPr="00604018">
        <w:rPr>
          <w:bCs/>
          <w:kern w:val="1"/>
          <w:sz w:val="26"/>
          <w:szCs w:val="26"/>
        </w:rPr>
        <w:t xml:space="preserve"> от </w:t>
      </w:r>
      <w:r w:rsidRPr="00604018">
        <w:rPr>
          <w:bCs/>
          <w:kern w:val="1"/>
          <w:sz w:val="26"/>
          <w:szCs w:val="26"/>
        </w:rPr>
        <w:t>22.06.1998 № 824-п, ликвидировано распоряжением Главы города Ч</w:t>
      </w:r>
      <w:r w:rsidR="00E97CA0" w:rsidRPr="00604018">
        <w:rPr>
          <w:bCs/>
          <w:kern w:val="1"/>
          <w:sz w:val="26"/>
          <w:szCs w:val="26"/>
        </w:rPr>
        <w:t>елябинска</w:t>
      </w:r>
      <w:r w:rsidR="003033D5" w:rsidRPr="00604018">
        <w:rPr>
          <w:bCs/>
          <w:kern w:val="1"/>
          <w:sz w:val="26"/>
          <w:szCs w:val="26"/>
        </w:rPr>
        <w:t xml:space="preserve"> от </w:t>
      </w:r>
      <w:r w:rsidR="00E97CA0" w:rsidRPr="00604018">
        <w:rPr>
          <w:bCs/>
          <w:kern w:val="1"/>
          <w:sz w:val="26"/>
          <w:szCs w:val="26"/>
        </w:rPr>
        <w:t>04.12.2017 № 14329</w:t>
      </w:r>
      <w:r w:rsidR="005E7E75" w:rsidRPr="00AA7FC1">
        <w:rPr>
          <w:bCs/>
          <w:kern w:val="1"/>
          <w:sz w:val="26"/>
          <w:szCs w:val="26"/>
        </w:rPr>
        <w:t xml:space="preserve"> </w:t>
      </w:r>
      <w:r w:rsidR="005E7E75" w:rsidRPr="00604018">
        <w:rPr>
          <w:bCs/>
          <w:kern w:val="1"/>
          <w:sz w:val="26"/>
          <w:szCs w:val="26"/>
        </w:rPr>
        <w:t>(ф. 2, оп. 1, д. 291, л. 38–39</w:t>
      </w:r>
      <w:r w:rsidR="005E7E75">
        <w:rPr>
          <w:bCs/>
          <w:kern w:val="1"/>
          <w:sz w:val="26"/>
          <w:szCs w:val="26"/>
        </w:rPr>
        <w:t>, д. 4084, л. 98–99</w:t>
      </w:r>
      <w:r w:rsidR="005E7E75" w:rsidRPr="00604018">
        <w:rPr>
          <w:bCs/>
          <w:kern w:val="1"/>
          <w:sz w:val="26"/>
          <w:szCs w:val="26"/>
        </w:rPr>
        <w:t>)</w:t>
      </w:r>
      <w:r w:rsidR="00E97CA0" w:rsidRPr="00604018">
        <w:rPr>
          <w:bCs/>
          <w:kern w:val="1"/>
          <w:sz w:val="26"/>
          <w:szCs w:val="26"/>
        </w:rPr>
        <w:t>, запись о прекращении деятельности внесена</w:t>
      </w:r>
      <w:r w:rsidR="00742155" w:rsidRPr="00604018">
        <w:rPr>
          <w:bCs/>
          <w:kern w:val="1"/>
          <w:sz w:val="26"/>
          <w:szCs w:val="26"/>
        </w:rPr>
        <w:t xml:space="preserve"> в </w:t>
      </w:r>
      <w:r w:rsidR="00E97CA0" w:rsidRPr="00604018">
        <w:rPr>
          <w:bCs/>
          <w:kern w:val="1"/>
          <w:sz w:val="26"/>
          <w:szCs w:val="26"/>
        </w:rPr>
        <w:t xml:space="preserve">ЕГРЮЛ 08.10.2018. </w:t>
      </w:r>
    </w:p>
    <w:p w:rsidR="00112D85" w:rsidRDefault="00112D85" w:rsidP="000C12FE">
      <w:pPr>
        <w:pStyle w:val="ad"/>
        <w:rPr>
          <w:bCs/>
          <w:kern w:val="1"/>
          <w:sz w:val="26"/>
          <w:szCs w:val="26"/>
        </w:rPr>
      </w:pPr>
      <w:r w:rsidRPr="00921A77">
        <w:rPr>
          <w:bCs/>
          <w:kern w:val="1"/>
          <w:sz w:val="26"/>
          <w:szCs w:val="26"/>
        </w:rPr>
        <w:t>ИНН</w:t>
      </w:r>
      <w:r>
        <w:rPr>
          <w:bCs/>
          <w:kern w:val="1"/>
          <w:sz w:val="26"/>
          <w:szCs w:val="26"/>
        </w:rPr>
        <w:t>:</w:t>
      </w:r>
      <w:r w:rsidRPr="00921A77">
        <w:rPr>
          <w:bCs/>
          <w:kern w:val="1"/>
          <w:sz w:val="26"/>
          <w:szCs w:val="26"/>
        </w:rPr>
        <w:t> 7421001027</w:t>
      </w:r>
      <w:r>
        <w:rPr>
          <w:bCs/>
          <w:kern w:val="1"/>
          <w:sz w:val="26"/>
          <w:szCs w:val="26"/>
        </w:rPr>
        <w:t>.</w:t>
      </w:r>
    </w:p>
    <w:p w:rsidR="00112D85" w:rsidRDefault="00112D85" w:rsidP="00112D85">
      <w:pPr>
        <w:pStyle w:val="ad"/>
        <w:rPr>
          <w:bCs/>
          <w:kern w:val="1"/>
          <w:sz w:val="26"/>
          <w:szCs w:val="26"/>
        </w:rPr>
      </w:pPr>
      <w:r>
        <w:rPr>
          <w:bCs/>
          <w:kern w:val="1"/>
          <w:sz w:val="26"/>
          <w:szCs w:val="26"/>
        </w:rPr>
        <w:t xml:space="preserve">Основной вид деятельности: </w:t>
      </w:r>
      <w:r w:rsidRPr="00112D85">
        <w:rPr>
          <w:bCs/>
          <w:kern w:val="1"/>
          <w:sz w:val="26"/>
          <w:szCs w:val="26"/>
        </w:rPr>
        <w:t>84.11.3 Деятельность органов местного самоуправления по управлению вопросами общего характера.</w:t>
      </w:r>
    </w:p>
    <w:p w:rsidR="00011A4D" w:rsidRPr="00604018" w:rsidRDefault="00122766" w:rsidP="000C12FE">
      <w:pPr>
        <w:pStyle w:val="ad"/>
        <w:rPr>
          <w:sz w:val="26"/>
          <w:szCs w:val="26"/>
        </w:rPr>
      </w:pPr>
      <w:r w:rsidRPr="00604018">
        <w:rPr>
          <w:sz w:val="26"/>
          <w:szCs w:val="26"/>
        </w:rPr>
        <w:t>Я</w:t>
      </w:r>
      <w:r w:rsidR="001C68DA" w:rsidRPr="00604018">
        <w:rPr>
          <w:sz w:val="26"/>
          <w:szCs w:val="26"/>
        </w:rPr>
        <w:t>влялась источником комплектования муниципального архива (протоколы ЭПК</w:t>
      </w:r>
      <w:r w:rsidR="003033D5" w:rsidRPr="00604018">
        <w:rPr>
          <w:sz w:val="26"/>
          <w:szCs w:val="26"/>
        </w:rPr>
        <w:t xml:space="preserve"> от </w:t>
      </w:r>
      <w:r w:rsidR="001C68DA" w:rsidRPr="00604018">
        <w:rPr>
          <w:sz w:val="26"/>
          <w:szCs w:val="26"/>
        </w:rPr>
        <w:t>17.06.1999 № 6,</w:t>
      </w:r>
      <w:r w:rsidR="003033D5" w:rsidRPr="00604018">
        <w:rPr>
          <w:sz w:val="26"/>
          <w:szCs w:val="26"/>
        </w:rPr>
        <w:t xml:space="preserve"> от </w:t>
      </w:r>
      <w:r w:rsidR="004E29F4" w:rsidRPr="00604018">
        <w:rPr>
          <w:sz w:val="26"/>
          <w:szCs w:val="26"/>
        </w:rPr>
        <w:t xml:space="preserve">19.04.2018 № 5) </w:t>
      </w:r>
      <w:r w:rsidR="00A06551" w:rsidRPr="00604018">
        <w:rPr>
          <w:sz w:val="26"/>
          <w:szCs w:val="26"/>
        </w:rPr>
        <w:t>(ф. </w:t>
      </w:r>
      <w:r w:rsidR="004E29F4" w:rsidRPr="00604018">
        <w:rPr>
          <w:sz w:val="26"/>
          <w:szCs w:val="26"/>
        </w:rPr>
        <w:t>198, оп. 1, д. 72).</w:t>
      </w:r>
    </w:p>
    <w:p w:rsidR="00011A4D" w:rsidRDefault="00011A4D" w:rsidP="000C12FE">
      <w:pPr>
        <w:pStyle w:val="ad"/>
        <w:rPr>
          <w:bCs/>
          <w:kern w:val="1"/>
          <w:sz w:val="26"/>
          <w:szCs w:val="26"/>
        </w:rPr>
      </w:pPr>
      <w:r w:rsidRPr="00604018">
        <w:rPr>
          <w:bCs/>
          <w:kern w:val="1"/>
          <w:sz w:val="26"/>
          <w:szCs w:val="26"/>
        </w:rPr>
        <w:t>В соответствии с положением, утвержденным решением Челябинской городской Думы</w:t>
      </w:r>
      <w:r w:rsidR="003033D5" w:rsidRPr="00604018">
        <w:rPr>
          <w:bCs/>
          <w:kern w:val="1"/>
          <w:sz w:val="26"/>
          <w:szCs w:val="26"/>
        </w:rPr>
        <w:t xml:space="preserve"> от </w:t>
      </w:r>
      <w:r w:rsidRPr="00604018">
        <w:rPr>
          <w:bCs/>
          <w:kern w:val="1"/>
          <w:sz w:val="26"/>
          <w:szCs w:val="26"/>
        </w:rPr>
        <w:t xml:space="preserve">26.09.2017 № 33/2, члены избирательной комиссии муниципального образования </w:t>
      </w:r>
      <w:r w:rsidR="00730776">
        <w:rPr>
          <w:bCs/>
          <w:kern w:val="1"/>
          <w:sz w:val="26"/>
          <w:szCs w:val="26"/>
        </w:rPr>
        <w:t>«</w:t>
      </w:r>
      <w:r w:rsidRPr="00604018">
        <w:rPr>
          <w:bCs/>
          <w:kern w:val="1"/>
          <w:sz w:val="26"/>
          <w:szCs w:val="26"/>
        </w:rPr>
        <w:t>Челябинский городской округ с внутригородским делением</w:t>
      </w:r>
      <w:r w:rsidR="00730776">
        <w:rPr>
          <w:bCs/>
          <w:kern w:val="1"/>
          <w:sz w:val="26"/>
          <w:szCs w:val="26"/>
        </w:rPr>
        <w:t>»</w:t>
      </w:r>
      <w:r w:rsidRPr="00604018">
        <w:rPr>
          <w:bCs/>
          <w:kern w:val="1"/>
          <w:sz w:val="26"/>
          <w:szCs w:val="26"/>
        </w:rPr>
        <w:t xml:space="preserve"> осуществля</w:t>
      </w:r>
      <w:r w:rsidR="00112D85">
        <w:rPr>
          <w:bCs/>
          <w:kern w:val="1"/>
          <w:sz w:val="26"/>
          <w:szCs w:val="26"/>
        </w:rPr>
        <w:t>ли</w:t>
      </w:r>
      <w:r w:rsidRPr="00604018">
        <w:rPr>
          <w:bCs/>
          <w:kern w:val="1"/>
          <w:sz w:val="26"/>
          <w:szCs w:val="26"/>
        </w:rPr>
        <w:t xml:space="preserve"> свои полномочия на непостоянной основе </w:t>
      </w:r>
      <w:r w:rsidR="00A06551" w:rsidRPr="00604018">
        <w:rPr>
          <w:bCs/>
          <w:kern w:val="1"/>
          <w:sz w:val="26"/>
          <w:szCs w:val="26"/>
        </w:rPr>
        <w:t>(ф. </w:t>
      </w:r>
      <w:r w:rsidRPr="00604018">
        <w:rPr>
          <w:bCs/>
          <w:kern w:val="1"/>
          <w:sz w:val="26"/>
          <w:szCs w:val="26"/>
        </w:rPr>
        <w:t xml:space="preserve">47, оп. 1, д. </w:t>
      </w:r>
      <w:r w:rsidR="008D0498" w:rsidRPr="00604018">
        <w:rPr>
          <w:bCs/>
          <w:kern w:val="1"/>
          <w:sz w:val="26"/>
          <w:szCs w:val="26"/>
        </w:rPr>
        <w:t>2472,</w:t>
      </w:r>
      <w:r w:rsidR="003033D5" w:rsidRPr="00604018">
        <w:rPr>
          <w:bCs/>
          <w:kern w:val="1"/>
          <w:sz w:val="26"/>
          <w:szCs w:val="26"/>
        </w:rPr>
        <w:t xml:space="preserve"> л. </w:t>
      </w:r>
      <w:r w:rsidR="008D0498" w:rsidRPr="00604018">
        <w:rPr>
          <w:bCs/>
          <w:kern w:val="1"/>
          <w:sz w:val="26"/>
          <w:szCs w:val="26"/>
        </w:rPr>
        <w:t>158–160</w:t>
      </w:r>
      <w:r w:rsidRPr="00604018">
        <w:rPr>
          <w:bCs/>
          <w:kern w:val="1"/>
          <w:sz w:val="26"/>
          <w:szCs w:val="26"/>
        </w:rPr>
        <w:t>)</w:t>
      </w:r>
      <w:r w:rsidR="00544BBA" w:rsidRPr="00604018">
        <w:rPr>
          <w:bCs/>
          <w:kern w:val="1"/>
          <w:sz w:val="26"/>
          <w:szCs w:val="26"/>
        </w:rPr>
        <w:t>.</w:t>
      </w:r>
    </w:p>
    <w:p w:rsidR="00FA1C4E" w:rsidRDefault="00112D85" w:rsidP="000C12FE">
      <w:pPr>
        <w:pStyle w:val="ad"/>
        <w:rPr>
          <w:bCs/>
          <w:kern w:val="1"/>
          <w:sz w:val="26"/>
          <w:szCs w:val="26"/>
        </w:rPr>
      </w:pPr>
      <w:r>
        <w:rPr>
          <w:bCs/>
          <w:kern w:val="1"/>
          <w:sz w:val="26"/>
          <w:szCs w:val="26"/>
        </w:rPr>
        <w:lastRenderedPageBreak/>
        <w:t xml:space="preserve">На основании части 9 статьи 9 Федерального закона от 14.03.2022 № 60-ФЗ решением Челябинской городской Думы от 22.11.2022 № 34/156 полномочия </w:t>
      </w:r>
      <w:r w:rsidR="00FA1C4E">
        <w:rPr>
          <w:bCs/>
          <w:kern w:val="1"/>
          <w:sz w:val="26"/>
          <w:szCs w:val="26"/>
        </w:rPr>
        <w:t>И</w:t>
      </w:r>
      <w:r>
        <w:rPr>
          <w:bCs/>
          <w:kern w:val="1"/>
          <w:sz w:val="26"/>
          <w:szCs w:val="26"/>
        </w:rPr>
        <w:t xml:space="preserve">збирательной </w:t>
      </w:r>
      <w:r w:rsidR="00FA1C4E">
        <w:rPr>
          <w:bCs/>
          <w:kern w:val="1"/>
          <w:sz w:val="26"/>
          <w:szCs w:val="26"/>
        </w:rPr>
        <w:t xml:space="preserve">комиссии города Челябинска прекращены. </w:t>
      </w:r>
    </w:p>
    <w:p w:rsidR="00FA1C4E" w:rsidRPr="00604018" w:rsidRDefault="00FA1C4E" w:rsidP="000C12FE">
      <w:pPr>
        <w:pStyle w:val="ad"/>
        <w:rPr>
          <w:bCs/>
          <w:kern w:val="1"/>
          <w:sz w:val="26"/>
          <w:szCs w:val="26"/>
        </w:rPr>
      </w:pPr>
      <w:r>
        <w:rPr>
          <w:bCs/>
          <w:kern w:val="1"/>
          <w:sz w:val="26"/>
          <w:szCs w:val="26"/>
        </w:rPr>
        <w:t xml:space="preserve">Постановлением Избирательной комиссии Челябинской области от 09.06.2022 № 12/403-7 полномочия по подготовке и проведению выборов в органы местного самоуправления, местного референдума на территории города Челябинска возложены на территориальную избирательную комиссию Тракторозаводского района. </w:t>
      </w:r>
    </w:p>
    <w:p w:rsidR="00011A4D" w:rsidRPr="00604018" w:rsidRDefault="00011A4D" w:rsidP="00112D85">
      <w:pPr>
        <w:pStyle w:val="ad"/>
        <w:keepNext/>
        <w:rPr>
          <w:sz w:val="26"/>
          <w:szCs w:val="26"/>
        </w:rPr>
      </w:pPr>
      <w:r w:rsidRPr="00604018">
        <w:rPr>
          <w:sz w:val="26"/>
          <w:szCs w:val="26"/>
        </w:rPr>
        <w:t>Состав документов</w:t>
      </w:r>
    </w:p>
    <w:p w:rsidR="00011A4D" w:rsidRPr="00604018" w:rsidRDefault="00A17E06" w:rsidP="000C12FE">
      <w:pPr>
        <w:pStyle w:val="ad"/>
        <w:rPr>
          <w:sz w:val="26"/>
          <w:szCs w:val="26"/>
        </w:rPr>
      </w:pPr>
      <w:r w:rsidRPr="00604018">
        <w:rPr>
          <w:sz w:val="26"/>
          <w:szCs w:val="26"/>
        </w:rPr>
        <w:t>Оп. 1: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депутатов Челябинской городской Думы 1996–2012 гг., Главы города Челябинска 1996–2009 гг., </w:t>
      </w:r>
      <w:r w:rsidR="00546440">
        <w:rPr>
          <w:sz w:val="26"/>
          <w:szCs w:val="26"/>
        </w:rPr>
        <w:t xml:space="preserve">документы </w:t>
      </w:r>
      <w:r w:rsidR="00011A4D" w:rsidRPr="00604018">
        <w:rPr>
          <w:sz w:val="26"/>
          <w:szCs w:val="26"/>
        </w:rPr>
        <w:t>о деятельности избирательной комиссии муниципального образования 1998–201</w:t>
      </w:r>
      <w:r w:rsidR="00F52FE0">
        <w:rPr>
          <w:sz w:val="26"/>
          <w:szCs w:val="26"/>
        </w:rPr>
        <w:t>9</w:t>
      </w:r>
      <w:r w:rsidR="00011A4D" w:rsidRPr="00604018">
        <w:rPr>
          <w:sz w:val="26"/>
          <w:szCs w:val="26"/>
        </w:rPr>
        <w:t xml:space="preserve"> гг.</w:t>
      </w:r>
    </w:p>
    <w:p w:rsidR="009515DB" w:rsidRPr="00604018" w:rsidRDefault="00A17E06" w:rsidP="000C12FE">
      <w:pPr>
        <w:pStyle w:val="ad"/>
        <w:rPr>
          <w:sz w:val="26"/>
          <w:szCs w:val="26"/>
        </w:rPr>
      </w:pPr>
      <w:r w:rsidRPr="00604018">
        <w:rPr>
          <w:sz w:val="26"/>
          <w:szCs w:val="26"/>
        </w:rPr>
        <w:t>Оп. 9: </w:t>
      </w:r>
      <w:r w:rsidR="00A22942" w:rsidRPr="00604018">
        <w:rPr>
          <w:sz w:val="26"/>
          <w:szCs w:val="26"/>
        </w:rPr>
        <w:t xml:space="preserve">распоряжения </w:t>
      </w:r>
      <w:r w:rsidR="001E2997">
        <w:rPr>
          <w:sz w:val="26"/>
          <w:szCs w:val="26"/>
        </w:rPr>
        <w:t>по личному</w:t>
      </w:r>
      <w:r w:rsidR="00A22942" w:rsidRPr="00604018">
        <w:rPr>
          <w:sz w:val="26"/>
          <w:szCs w:val="26"/>
        </w:rPr>
        <w:t xml:space="preserve"> составу 1998–2018 гг., </w:t>
      </w:r>
      <w:r w:rsidR="009515DB" w:rsidRPr="00604018">
        <w:rPr>
          <w:sz w:val="26"/>
          <w:szCs w:val="26"/>
        </w:rPr>
        <w:t xml:space="preserve">личные карточки (ф. Т-2), </w:t>
      </w:r>
      <w:r w:rsidR="00A22942" w:rsidRPr="00604018">
        <w:rPr>
          <w:sz w:val="26"/>
          <w:szCs w:val="26"/>
        </w:rPr>
        <w:t xml:space="preserve">личные дела 1999–2018 гг., </w:t>
      </w:r>
      <w:r w:rsidR="00546440" w:rsidRPr="00604018">
        <w:rPr>
          <w:sz w:val="26"/>
          <w:szCs w:val="26"/>
        </w:rPr>
        <w:t xml:space="preserve">договоры </w:t>
      </w:r>
      <w:r w:rsidR="00546440">
        <w:rPr>
          <w:sz w:val="26"/>
          <w:szCs w:val="26"/>
        </w:rPr>
        <w:t xml:space="preserve">ГПХ </w:t>
      </w:r>
      <w:r w:rsidR="00546440" w:rsidRPr="00604018">
        <w:rPr>
          <w:sz w:val="26"/>
          <w:szCs w:val="26"/>
        </w:rPr>
        <w:t>с физическими лицами 2000–2018 гг.,</w:t>
      </w:r>
      <w:r w:rsidR="00546440">
        <w:rPr>
          <w:sz w:val="26"/>
          <w:szCs w:val="26"/>
        </w:rPr>
        <w:t xml:space="preserve"> </w:t>
      </w:r>
      <w:r w:rsidR="00546440" w:rsidRPr="00604018">
        <w:rPr>
          <w:sz w:val="26"/>
          <w:szCs w:val="26"/>
        </w:rPr>
        <w:t xml:space="preserve">реестр распоряжений </w:t>
      </w:r>
      <w:r w:rsidR="00546440">
        <w:rPr>
          <w:sz w:val="26"/>
          <w:szCs w:val="26"/>
        </w:rPr>
        <w:t>по личному</w:t>
      </w:r>
      <w:r w:rsidR="00546440" w:rsidRPr="00604018">
        <w:rPr>
          <w:sz w:val="26"/>
          <w:szCs w:val="26"/>
        </w:rPr>
        <w:t xml:space="preserve"> составу 2005–2018 гг., книга учета движения трудовых книжек и вкладышей к ним, книга учета личных дел 1998–2018 гг., книга учета движения трудовых договоров 2004–2017 гг.</w:t>
      </w:r>
      <w:r w:rsidR="00546440">
        <w:rPr>
          <w:sz w:val="26"/>
          <w:szCs w:val="26"/>
        </w:rPr>
        <w:t xml:space="preserve">, </w:t>
      </w:r>
      <w:r w:rsidR="009515DB" w:rsidRPr="00604018">
        <w:rPr>
          <w:sz w:val="26"/>
          <w:szCs w:val="26"/>
        </w:rPr>
        <w:t>лицевые счета по заработной плате 1998–2018 гг., расчеты по страховым взносам 2013–2017 гг.</w:t>
      </w:r>
      <w:r w:rsidR="00A22942" w:rsidRPr="00604018">
        <w:rPr>
          <w:sz w:val="26"/>
          <w:szCs w:val="26"/>
        </w:rPr>
        <w:t xml:space="preserve"> </w:t>
      </w:r>
    </w:p>
    <w:p w:rsidR="00011A4D" w:rsidRPr="00604018" w:rsidRDefault="00011A4D" w:rsidP="000C12FE">
      <w:pPr>
        <w:pStyle w:val="ad"/>
        <w:rPr>
          <w:sz w:val="26"/>
          <w:szCs w:val="26"/>
        </w:rPr>
      </w:pPr>
    </w:p>
    <w:p w:rsidR="00011A4D" w:rsidRPr="00604018" w:rsidRDefault="00011A4D" w:rsidP="000C12FE">
      <w:pPr>
        <w:pStyle w:val="ad"/>
        <w:rPr>
          <w:sz w:val="26"/>
          <w:szCs w:val="26"/>
        </w:rPr>
      </w:pPr>
      <w:r w:rsidRPr="00604018">
        <w:rPr>
          <w:sz w:val="26"/>
          <w:szCs w:val="26"/>
        </w:rPr>
        <w:t xml:space="preserve">Территориальные избирательные комиссии Калининского, Курчатовского, Ленинского, Металлургического, Советского, Тракторозаводского, Центрального </w:t>
      </w:r>
      <w:r w:rsidR="00546440" w:rsidRPr="00604018">
        <w:rPr>
          <w:sz w:val="26"/>
          <w:szCs w:val="26"/>
        </w:rPr>
        <w:t>район</w:t>
      </w:r>
      <w:r w:rsidR="00546440">
        <w:rPr>
          <w:sz w:val="26"/>
          <w:szCs w:val="26"/>
        </w:rPr>
        <w:t>ов</w:t>
      </w:r>
    </w:p>
    <w:p w:rsidR="00011A4D" w:rsidRPr="00604018" w:rsidRDefault="00604018" w:rsidP="000C12FE">
      <w:pPr>
        <w:pStyle w:val="ad"/>
        <w:rPr>
          <w:sz w:val="26"/>
          <w:szCs w:val="26"/>
        </w:rPr>
      </w:pPr>
      <w:r w:rsidRPr="00604018">
        <w:rPr>
          <w:sz w:val="26"/>
          <w:szCs w:val="26"/>
        </w:rPr>
        <w:t>Ф</w:t>
      </w:r>
      <w:r w:rsidR="00011A4D" w:rsidRPr="00604018">
        <w:rPr>
          <w:sz w:val="26"/>
          <w:szCs w:val="26"/>
        </w:rPr>
        <w:t>ормируются для подготовки</w:t>
      </w:r>
      <w:r w:rsidR="00A33219" w:rsidRPr="00604018">
        <w:rPr>
          <w:sz w:val="26"/>
          <w:szCs w:val="26"/>
        </w:rPr>
        <w:t xml:space="preserve"> и</w:t>
      </w:r>
      <w:r w:rsidRPr="00604018">
        <w:rPr>
          <w:sz w:val="26"/>
          <w:szCs w:val="26"/>
        </w:rPr>
        <w:t xml:space="preserve"> </w:t>
      </w:r>
      <w:r w:rsidR="00011A4D" w:rsidRPr="00604018">
        <w:rPr>
          <w:sz w:val="26"/>
          <w:szCs w:val="26"/>
        </w:rPr>
        <w:t>проведения выборов федерального, регионального, муниципального уровней на</w:t>
      </w:r>
      <w:r w:rsidRPr="00604018">
        <w:rPr>
          <w:sz w:val="26"/>
          <w:szCs w:val="26"/>
        </w:rPr>
        <w:t xml:space="preserve"> </w:t>
      </w:r>
      <w:r w:rsidR="00011A4D" w:rsidRPr="00604018">
        <w:rPr>
          <w:sz w:val="26"/>
          <w:szCs w:val="26"/>
        </w:rPr>
        <w:t>территории города Челябинска, являются государственными органами Челябинской области</w:t>
      </w:r>
      <w:r w:rsidR="009E58FF">
        <w:rPr>
          <w:sz w:val="26"/>
          <w:szCs w:val="26"/>
        </w:rPr>
        <w:t>,</w:t>
      </w:r>
      <w:r w:rsidRPr="00604018">
        <w:rPr>
          <w:sz w:val="26"/>
          <w:szCs w:val="26"/>
        </w:rPr>
        <w:t xml:space="preserve"> </w:t>
      </w:r>
      <w:r w:rsidR="00011A4D" w:rsidRPr="00604018">
        <w:rPr>
          <w:sz w:val="26"/>
          <w:szCs w:val="26"/>
        </w:rPr>
        <w:t>действуют на постоянной основе.</w:t>
      </w:r>
      <w:r w:rsidR="00742155" w:rsidRPr="00604018">
        <w:rPr>
          <w:sz w:val="26"/>
          <w:szCs w:val="26"/>
        </w:rPr>
        <w:t xml:space="preserve"> </w:t>
      </w:r>
      <w:r w:rsidR="003A6934" w:rsidRPr="00604018">
        <w:rPr>
          <w:sz w:val="26"/>
          <w:szCs w:val="26"/>
        </w:rPr>
        <w:t>В</w:t>
      </w:r>
      <w:r w:rsidR="00870185" w:rsidRPr="00604018">
        <w:rPr>
          <w:sz w:val="26"/>
          <w:szCs w:val="26"/>
        </w:rPr>
        <w:t xml:space="preserve"> </w:t>
      </w:r>
      <w:r w:rsidR="00011A4D" w:rsidRPr="00604018">
        <w:rPr>
          <w:sz w:val="26"/>
          <w:szCs w:val="26"/>
        </w:rPr>
        <w:t>2014</w:t>
      </w:r>
      <w:r w:rsidR="00FE0494">
        <w:rPr>
          <w:sz w:val="26"/>
          <w:szCs w:val="26"/>
        </w:rPr>
        <w:t>–2023</w:t>
      </w:r>
      <w:r w:rsidR="00011A4D" w:rsidRPr="00604018">
        <w:rPr>
          <w:sz w:val="26"/>
          <w:szCs w:val="26"/>
        </w:rPr>
        <w:t xml:space="preserve"> </w:t>
      </w:r>
      <w:r w:rsidR="00FE0494">
        <w:rPr>
          <w:sz w:val="26"/>
          <w:szCs w:val="26"/>
        </w:rPr>
        <w:t>г</w:t>
      </w:r>
      <w:r w:rsidR="00011A4D" w:rsidRPr="00604018">
        <w:rPr>
          <w:sz w:val="26"/>
          <w:szCs w:val="26"/>
        </w:rPr>
        <w:t>г. на</w:t>
      </w:r>
      <w:r w:rsidRPr="00604018">
        <w:rPr>
          <w:sz w:val="26"/>
          <w:szCs w:val="26"/>
        </w:rPr>
        <w:t xml:space="preserve"> </w:t>
      </w:r>
      <w:r w:rsidR="00011A4D" w:rsidRPr="00604018">
        <w:rPr>
          <w:sz w:val="26"/>
          <w:szCs w:val="26"/>
        </w:rPr>
        <w:t>территориальн</w:t>
      </w:r>
      <w:r w:rsidR="008D0498" w:rsidRPr="00604018">
        <w:rPr>
          <w:sz w:val="26"/>
          <w:szCs w:val="26"/>
        </w:rPr>
        <w:t>ые</w:t>
      </w:r>
      <w:r w:rsidR="00011A4D" w:rsidRPr="00604018">
        <w:rPr>
          <w:sz w:val="26"/>
          <w:szCs w:val="26"/>
        </w:rPr>
        <w:t xml:space="preserve"> избирательн</w:t>
      </w:r>
      <w:r w:rsidR="008D0498" w:rsidRPr="00604018">
        <w:rPr>
          <w:sz w:val="26"/>
          <w:szCs w:val="26"/>
        </w:rPr>
        <w:t>ые</w:t>
      </w:r>
      <w:r w:rsidR="00011A4D" w:rsidRPr="00604018">
        <w:rPr>
          <w:sz w:val="26"/>
          <w:szCs w:val="26"/>
        </w:rPr>
        <w:t xml:space="preserve"> комисси</w:t>
      </w:r>
      <w:r w:rsidR="008D0498" w:rsidRPr="00604018">
        <w:rPr>
          <w:sz w:val="26"/>
          <w:szCs w:val="26"/>
        </w:rPr>
        <w:t>и</w:t>
      </w:r>
      <w:r w:rsidR="00011A4D" w:rsidRPr="00604018">
        <w:rPr>
          <w:sz w:val="26"/>
          <w:szCs w:val="26"/>
        </w:rPr>
        <w:t xml:space="preserve"> </w:t>
      </w:r>
      <w:r w:rsidR="00FE0494">
        <w:rPr>
          <w:sz w:val="26"/>
          <w:szCs w:val="26"/>
        </w:rPr>
        <w:t xml:space="preserve">были </w:t>
      </w:r>
      <w:r w:rsidR="00011A4D" w:rsidRPr="00604018">
        <w:rPr>
          <w:sz w:val="26"/>
          <w:szCs w:val="26"/>
        </w:rPr>
        <w:t>возложены полномочия избирательн</w:t>
      </w:r>
      <w:r w:rsidR="008D0498" w:rsidRPr="00604018">
        <w:rPr>
          <w:sz w:val="26"/>
          <w:szCs w:val="26"/>
        </w:rPr>
        <w:t>ых</w:t>
      </w:r>
      <w:r w:rsidR="00011A4D" w:rsidRPr="00604018">
        <w:rPr>
          <w:sz w:val="26"/>
          <w:szCs w:val="26"/>
        </w:rPr>
        <w:t xml:space="preserve"> комисси</w:t>
      </w:r>
      <w:r w:rsidR="008D0498" w:rsidRPr="00604018">
        <w:rPr>
          <w:sz w:val="26"/>
          <w:szCs w:val="26"/>
        </w:rPr>
        <w:t>й</w:t>
      </w:r>
      <w:r w:rsidR="00011A4D" w:rsidRPr="00604018">
        <w:rPr>
          <w:sz w:val="26"/>
          <w:szCs w:val="26"/>
        </w:rPr>
        <w:t xml:space="preserve"> муниципального образования для подготовки</w:t>
      </w:r>
      <w:r w:rsidR="00A33219" w:rsidRPr="00604018">
        <w:rPr>
          <w:sz w:val="26"/>
          <w:szCs w:val="26"/>
        </w:rPr>
        <w:t xml:space="preserve"> и </w:t>
      </w:r>
      <w:r w:rsidR="00011A4D" w:rsidRPr="00604018">
        <w:rPr>
          <w:sz w:val="26"/>
          <w:szCs w:val="26"/>
        </w:rPr>
        <w:t>проведения выборов депутатов Советов депутатов внутригородских районов города Челябинска.</w:t>
      </w:r>
    </w:p>
    <w:p w:rsidR="00011A4D" w:rsidRPr="00604018" w:rsidRDefault="00011A4D" w:rsidP="000C12FE">
      <w:pPr>
        <w:pStyle w:val="ad"/>
        <w:rPr>
          <w:sz w:val="26"/>
          <w:szCs w:val="26"/>
        </w:rPr>
      </w:pPr>
      <w:r w:rsidRPr="00604018">
        <w:rPr>
          <w:sz w:val="26"/>
          <w:szCs w:val="26"/>
        </w:rPr>
        <w:t>Состав документов</w:t>
      </w:r>
    </w:p>
    <w:p w:rsidR="00011A4D" w:rsidRPr="00604018" w:rsidRDefault="00A17E06" w:rsidP="000C12FE">
      <w:pPr>
        <w:pStyle w:val="ad"/>
        <w:rPr>
          <w:sz w:val="26"/>
          <w:szCs w:val="26"/>
        </w:rPr>
      </w:pPr>
      <w:r w:rsidRPr="00604018">
        <w:rPr>
          <w:sz w:val="26"/>
          <w:szCs w:val="26"/>
        </w:rPr>
        <w:t>Оп. 2: </w:t>
      </w:r>
      <w:r w:rsidR="00011A4D" w:rsidRPr="00604018">
        <w:rPr>
          <w:sz w:val="26"/>
          <w:szCs w:val="26"/>
        </w:rPr>
        <w:t>документы</w:t>
      </w:r>
      <w:r w:rsidR="003E2A77" w:rsidRPr="00604018">
        <w:rPr>
          <w:sz w:val="26"/>
          <w:szCs w:val="26"/>
        </w:rPr>
        <w:t xml:space="preserve"> по </w:t>
      </w:r>
      <w:r w:rsidR="00011A4D" w:rsidRPr="00604018">
        <w:rPr>
          <w:sz w:val="26"/>
          <w:szCs w:val="26"/>
        </w:rPr>
        <w:t>выборам Президента Российской Федерации 1996–2012</w:t>
      </w:r>
      <w:r w:rsidR="00B16588">
        <w:rPr>
          <w:sz w:val="26"/>
          <w:szCs w:val="26"/>
        </w:rPr>
        <w:t xml:space="preserve">, </w:t>
      </w:r>
      <w:r w:rsidR="009E4274">
        <w:rPr>
          <w:sz w:val="26"/>
          <w:szCs w:val="26"/>
        </w:rPr>
        <w:t>2017–</w:t>
      </w:r>
      <w:r w:rsidR="00B16588">
        <w:rPr>
          <w:sz w:val="26"/>
          <w:szCs w:val="26"/>
        </w:rPr>
        <w:t>2018</w:t>
      </w:r>
      <w:r w:rsidR="00011A4D" w:rsidRPr="00604018">
        <w:rPr>
          <w:sz w:val="26"/>
          <w:szCs w:val="26"/>
        </w:rPr>
        <w:t xml:space="preserve"> гг.</w:t>
      </w:r>
    </w:p>
    <w:p w:rsidR="00011A4D" w:rsidRPr="00604018" w:rsidRDefault="00A17E06" w:rsidP="000C12FE">
      <w:pPr>
        <w:pStyle w:val="ad"/>
        <w:rPr>
          <w:sz w:val="26"/>
          <w:szCs w:val="26"/>
        </w:rPr>
      </w:pPr>
      <w:r w:rsidRPr="00604018">
        <w:rPr>
          <w:sz w:val="26"/>
          <w:szCs w:val="26"/>
        </w:rPr>
        <w:t>Оп. 3: </w:t>
      </w:r>
      <w:r w:rsidR="00011A4D" w:rsidRPr="00604018">
        <w:rPr>
          <w:sz w:val="26"/>
          <w:szCs w:val="26"/>
        </w:rPr>
        <w:t>документы</w:t>
      </w:r>
      <w:r w:rsidR="003E2A77" w:rsidRPr="00604018">
        <w:rPr>
          <w:sz w:val="26"/>
          <w:szCs w:val="26"/>
        </w:rPr>
        <w:t xml:space="preserve"> по </w:t>
      </w:r>
      <w:r w:rsidR="00011A4D" w:rsidRPr="00604018">
        <w:rPr>
          <w:sz w:val="26"/>
          <w:szCs w:val="26"/>
        </w:rPr>
        <w:t>выборам депутатов Государственной Думы Федерального Собрания Российской Федерации</w:t>
      </w:r>
      <w:r w:rsidR="007E344F">
        <w:rPr>
          <w:sz w:val="26"/>
          <w:szCs w:val="26"/>
        </w:rPr>
        <w:t xml:space="preserve"> </w:t>
      </w:r>
      <w:r w:rsidR="007E344F" w:rsidRPr="00604018">
        <w:rPr>
          <w:sz w:val="26"/>
          <w:szCs w:val="26"/>
        </w:rPr>
        <w:t>1995–201</w:t>
      </w:r>
      <w:r w:rsidR="007E344F">
        <w:rPr>
          <w:sz w:val="26"/>
          <w:szCs w:val="26"/>
        </w:rPr>
        <w:t>6</w:t>
      </w:r>
      <w:r w:rsidR="007E344F" w:rsidRPr="00604018">
        <w:rPr>
          <w:sz w:val="26"/>
          <w:szCs w:val="26"/>
        </w:rPr>
        <w:t xml:space="preserve"> гг.</w:t>
      </w:r>
    </w:p>
    <w:p w:rsidR="00011A4D" w:rsidRPr="00604018" w:rsidRDefault="00A17E06" w:rsidP="000C12FE">
      <w:pPr>
        <w:pStyle w:val="ad"/>
        <w:rPr>
          <w:sz w:val="26"/>
          <w:szCs w:val="26"/>
        </w:rPr>
      </w:pPr>
      <w:r w:rsidRPr="00604018">
        <w:rPr>
          <w:sz w:val="26"/>
          <w:szCs w:val="26"/>
        </w:rPr>
        <w:t>Оп. 4: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w:t>
      </w:r>
      <w:r w:rsidR="003A6934" w:rsidRPr="00604018">
        <w:rPr>
          <w:sz w:val="26"/>
          <w:szCs w:val="26"/>
        </w:rPr>
        <w:t>Г</w:t>
      </w:r>
      <w:r w:rsidR="00011A4D" w:rsidRPr="00604018">
        <w:rPr>
          <w:sz w:val="26"/>
          <w:szCs w:val="26"/>
        </w:rPr>
        <w:t xml:space="preserve">лавы </w:t>
      </w:r>
      <w:r w:rsidR="00067580">
        <w:rPr>
          <w:sz w:val="26"/>
          <w:szCs w:val="26"/>
        </w:rPr>
        <w:t>а</w:t>
      </w:r>
      <w:r w:rsidR="00011A4D" w:rsidRPr="00604018">
        <w:rPr>
          <w:sz w:val="26"/>
          <w:szCs w:val="26"/>
        </w:rPr>
        <w:t>дминистрации Челябинской области 1996 г., Губернатора Челябинской области 2000</w:t>
      </w:r>
      <w:r w:rsidR="00554D49" w:rsidRPr="00604018">
        <w:rPr>
          <w:sz w:val="26"/>
          <w:szCs w:val="26"/>
        </w:rPr>
        <w:t>,</w:t>
      </w:r>
      <w:r w:rsidR="00011A4D" w:rsidRPr="00604018">
        <w:rPr>
          <w:sz w:val="26"/>
          <w:szCs w:val="26"/>
        </w:rPr>
        <w:t xml:space="preserve"> 2014 г</w:t>
      </w:r>
      <w:r w:rsidR="00554D49" w:rsidRPr="00604018">
        <w:rPr>
          <w:sz w:val="26"/>
          <w:szCs w:val="26"/>
        </w:rPr>
        <w:t>г</w:t>
      </w:r>
      <w:r w:rsidR="00011A4D" w:rsidRPr="00604018">
        <w:rPr>
          <w:sz w:val="26"/>
          <w:szCs w:val="26"/>
        </w:rPr>
        <w:t>.</w:t>
      </w:r>
    </w:p>
    <w:p w:rsidR="00011A4D" w:rsidRPr="00604018" w:rsidRDefault="00A17E06" w:rsidP="000C12FE">
      <w:pPr>
        <w:pStyle w:val="ad"/>
        <w:rPr>
          <w:sz w:val="26"/>
          <w:szCs w:val="26"/>
        </w:rPr>
      </w:pPr>
      <w:r w:rsidRPr="00604018">
        <w:rPr>
          <w:sz w:val="26"/>
          <w:szCs w:val="26"/>
        </w:rPr>
        <w:t>Оп. 5: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w:t>
      </w:r>
      <w:r w:rsidR="00557DC7">
        <w:rPr>
          <w:sz w:val="26"/>
          <w:szCs w:val="26"/>
        </w:rPr>
        <w:t xml:space="preserve">депутатов </w:t>
      </w:r>
      <w:r w:rsidR="00011A4D" w:rsidRPr="00604018">
        <w:rPr>
          <w:sz w:val="26"/>
          <w:szCs w:val="26"/>
        </w:rPr>
        <w:t>Законодательного Собрания Челябинской области 1996–</w:t>
      </w:r>
      <w:r w:rsidR="00557DC7">
        <w:rPr>
          <w:sz w:val="26"/>
          <w:szCs w:val="26"/>
        </w:rPr>
        <w:t xml:space="preserve">1997, 2005, 2005–2006, 2008, 2010, </w:t>
      </w:r>
      <w:r w:rsidR="00011A4D" w:rsidRPr="00604018">
        <w:rPr>
          <w:sz w:val="26"/>
          <w:szCs w:val="26"/>
        </w:rPr>
        <w:t>2015</w:t>
      </w:r>
      <w:r w:rsidR="00557DC7">
        <w:rPr>
          <w:sz w:val="26"/>
          <w:szCs w:val="26"/>
        </w:rPr>
        <w:t>, 2020–2021</w:t>
      </w:r>
      <w:r w:rsidR="00011A4D" w:rsidRPr="00604018">
        <w:rPr>
          <w:sz w:val="26"/>
          <w:szCs w:val="26"/>
        </w:rPr>
        <w:t xml:space="preserve"> гг.</w:t>
      </w:r>
    </w:p>
    <w:p w:rsidR="00FA1EE0" w:rsidRDefault="00011A4D" w:rsidP="000C12FE">
      <w:pPr>
        <w:pStyle w:val="ad"/>
        <w:tabs>
          <w:tab w:val="left" w:pos="924"/>
        </w:tabs>
        <w:rPr>
          <w:sz w:val="26"/>
          <w:szCs w:val="26"/>
        </w:rPr>
      </w:pPr>
      <w:r w:rsidRPr="00604018">
        <w:rPr>
          <w:sz w:val="26"/>
          <w:szCs w:val="26"/>
        </w:rPr>
        <w:t>Оп.</w:t>
      </w:r>
      <w:r w:rsidR="00522534" w:rsidRPr="00604018">
        <w:rPr>
          <w:sz w:val="26"/>
          <w:szCs w:val="26"/>
        </w:rPr>
        <w:t> </w:t>
      </w:r>
      <w:r w:rsidRPr="00604018">
        <w:rPr>
          <w:sz w:val="26"/>
          <w:szCs w:val="26"/>
        </w:rPr>
        <w:t>10:</w:t>
      </w:r>
      <w:r w:rsidR="00522534" w:rsidRPr="00604018">
        <w:rPr>
          <w:sz w:val="26"/>
          <w:szCs w:val="26"/>
        </w:rPr>
        <w:t> </w:t>
      </w:r>
      <w:r w:rsidRPr="00604018">
        <w:rPr>
          <w:sz w:val="26"/>
          <w:szCs w:val="26"/>
        </w:rPr>
        <w:t>документы</w:t>
      </w:r>
      <w:r w:rsidR="003E2A77" w:rsidRPr="00604018">
        <w:rPr>
          <w:sz w:val="26"/>
          <w:szCs w:val="26"/>
        </w:rPr>
        <w:t xml:space="preserve"> по </w:t>
      </w:r>
      <w:r w:rsidR="00FA1EE0" w:rsidRPr="00604018">
        <w:rPr>
          <w:sz w:val="26"/>
          <w:szCs w:val="26"/>
        </w:rPr>
        <w:t xml:space="preserve">выборам депутатов Совета депутатов </w:t>
      </w:r>
      <w:r w:rsidR="00A021BB" w:rsidRPr="00604018">
        <w:rPr>
          <w:sz w:val="26"/>
          <w:szCs w:val="26"/>
        </w:rPr>
        <w:t>Калининского района</w:t>
      </w:r>
      <w:r w:rsidR="00FA1EE0" w:rsidRPr="00604018">
        <w:rPr>
          <w:sz w:val="26"/>
          <w:szCs w:val="26"/>
        </w:rPr>
        <w:t xml:space="preserve"> 2014–2015 гг.</w:t>
      </w:r>
    </w:p>
    <w:p w:rsidR="004C06B3" w:rsidRDefault="004C06B3" w:rsidP="000C12FE">
      <w:pPr>
        <w:pStyle w:val="ad"/>
        <w:tabs>
          <w:tab w:val="left" w:pos="924"/>
        </w:tabs>
        <w:rPr>
          <w:sz w:val="26"/>
          <w:szCs w:val="26"/>
        </w:rPr>
      </w:pPr>
      <w:r w:rsidRPr="00604018">
        <w:rPr>
          <w:sz w:val="26"/>
          <w:szCs w:val="26"/>
        </w:rPr>
        <w:t>Оп. 1</w:t>
      </w:r>
      <w:r>
        <w:rPr>
          <w:sz w:val="26"/>
          <w:szCs w:val="26"/>
        </w:rPr>
        <w:t>1</w:t>
      </w:r>
      <w:r w:rsidRPr="00604018">
        <w:rPr>
          <w:sz w:val="26"/>
          <w:szCs w:val="26"/>
        </w:rPr>
        <w:t>: документы по выборам депутатов Совета депутатов К</w:t>
      </w:r>
      <w:r>
        <w:rPr>
          <w:sz w:val="26"/>
          <w:szCs w:val="26"/>
        </w:rPr>
        <w:t>урчатовского</w:t>
      </w:r>
      <w:r w:rsidRPr="00604018">
        <w:rPr>
          <w:sz w:val="26"/>
          <w:szCs w:val="26"/>
        </w:rPr>
        <w:t xml:space="preserve"> района 2014 г.</w:t>
      </w:r>
    </w:p>
    <w:p w:rsidR="00FA1EE0" w:rsidRPr="00604018" w:rsidRDefault="00FA1EE0" w:rsidP="000C12FE">
      <w:pPr>
        <w:pStyle w:val="ad"/>
        <w:tabs>
          <w:tab w:val="left" w:pos="924"/>
        </w:tabs>
        <w:rPr>
          <w:sz w:val="26"/>
          <w:szCs w:val="26"/>
        </w:rPr>
      </w:pPr>
      <w:r w:rsidRPr="00604018">
        <w:rPr>
          <w:sz w:val="26"/>
          <w:szCs w:val="26"/>
        </w:rPr>
        <w:t>Оп. 12: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Ленинского района</w:t>
      </w:r>
      <w:r w:rsidRPr="00604018">
        <w:rPr>
          <w:sz w:val="26"/>
          <w:szCs w:val="26"/>
        </w:rPr>
        <w:t xml:space="preserve"> 2014–2017 гг.</w:t>
      </w:r>
    </w:p>
    <w:p w:rsidR="00FA1EE0" w:rsidRPr="00604018" w:rsidRDefault="00FA1EE0" w:rsidP="000C12FE">
      <w:pPr>
        <w:pStyle w:val="ad"/>
        <w:tabs>
          <w:tab w:val="left" w:pos="924"/>
        </w:tabs>
        <w:rPr>
          <w:sz w:val="26"/>
          <w:szCs w:val="26"/>
        </w:rPr>
      </w:pPr>
      <w:r w:rsidRPr="00604018">
        <w:rPr>
          <w:sz w:val="26"/>
          <w:szCs w:val="26"/>
        </w:rPr>
        <w:t>Оп. 13: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Металлургического района</w:t>
      </w:r>
      <w:r w:rsidRPr="00604018">
        <w:rPr>
          <w:sz w:val="26"/>
          <w:szCs w:val="26"/>
        </w:rPr>
        <w:t xml:space="preserve"> 2014–201</w:t>
      </w:r>
      <w:r w:rsidR="008D0498" w:rsidRPr="00604018">
        <w:rPr>
          <w:sz w:val="26"/>
          <w:szCs w:val="26"/>
        </w:rPr>
        <w:t>8</w:t>
      </w:r>
      <w:r w:rsidRPr="00604018">
        <w:rPr>
          <w:sz w:val="26"/>
          <w:szCs w:val="26"/>
        </w:rPr>
        <w:t xml:space="preserve"> гг.</w:t>
      </w:r>
    </w:p>
    <w:p w:rsidR="00FA1EE0" w:rsidRPr="00604018" w:rsidRDefault="00FA1EE0" w:rsidP="000C12FE">
      <w:pPr>
        <w:pStyle w:val="ad"/>
        <w:tabs>
          <w:tab w:val="left" w:pos="924"/>
        </w:tabs>
        <w:rPr>
          <w:sz w:val="26"/>
          <w:szCs w:val="26"/>
        </w:rPr>
      </w:pPr>
      <w:r w:rsidRPr="00604018">
        <w:rPr>
          <w:sz w:val="26"/>
          <w:szCs w:val="26"/>
        </w:rPr>
        <w:t>Оп. 14: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Советского района</w:t>
      </w:r>
      <w:r w:rsidRPr="00604018">
        <w:rPr>
          <w:sz w:val="26"/>
          <w:szCs w:val="26"/>
        </w:rPr>
        <w:t xml:space="preserve"> 2014</w:t>
      </w:r>
      <w:r w:rsidR="008D0498" w:rsidRPr="00604018">
        <w:rPr>
          <w:sz w:val="26"/>
          <w:szCs w:val="26"/>
        </w:rPr>
        <w:t xml:space="preserve"> </w:t>
      </w:r>
      <w:r w:rsidRPr="00604018">
        <w:rPr>
          <w:sz w:val="26"/>
          <w:szCs w:val="26"/>
        </w:rPr>
        <w:t>г.</w:t>
      </w:r>
    </w:p>
    <w:p w:rsidR="00FA1EE0" w:rsidRDefault="00FA1EE0" w:rsidP="000C12FE">
      <w:pPr>
        <w:pStyle w:val="ad"/>
        <w:tabs>
          <w:tab w:val="left" w:pos="924"/>
        </w:tabs>
        <w:rPr>
          <w:sz w:val="26"/>
          <w:szCs w:val="26"/>
        </w:rPr>
      </w:pPr>
      <w:r w:rsidRPr="00604018">
        <w:rPr>
          <w:sz w:val="26"/>
          <w:szCs w:val="26"/>
        </w:rPr>
        <w:t>Оп. 15: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Тракторозаводского района</w:t>
      </w:r>
      <w:r w:rsidRPr="00604018">
        <w:rPr>
          <w:sz w:val="26"/>
          <w:szCs w:val="26"/>
        </w:rPr>
        <w:t xml:space="preserve"> 2014–201</w:t>
      </w:r>
      <w:r w:rsidR="008D0498" w:rsidRPr="00604018">
        <w:rPr>
          <w:sz w:val="26"/>
          <w:szCs w:val="26"/>
        </w:rPr>
        <w:t>7</w:t>
      </w:r>
      <w:r w:rsidRPr="00604018">
        <w:rPr>
          <w:sz w:val="26"/>
          <w:szCs w:val="26"/>
        </w:rPr>
        <w:t xml:space="preserve"> гг.</w:t>
      </w:r>
    </w:p>
    <w:p w:rsidR="00011A4D" w:rsidRDefault="00F14DF0">
      <w:pPr>
        <w:pStyle w:val="ad"/>
        <w:tabs>
          <w:tab w:val="left" w:pos="924"/>
        </w:tabs>
        <w:rPr>
          <w:sz w:val="26"/>
          <w:szCs w:val="26"/>
        </w:rPr>
      </w:pPr>
      <w:r>
        <w:rPr>
          <w:sz w:val="26"/>
          <w:szCs w:val="26"/>
        </w:rPr>
        <w:lastRenderedPageBreak/>
        <w:t>Оп. 16</w:t>
      </w:r>
      <w:r w:rsidR="004C06B3" w:rsidRPr="00604018">
        <w:rPr>
          <w:sz w:val="26"/>
          <w:szCs w:val="26"/>
        </w:rPr>
        <w:t xml:space="preserve">: документы по выборам депутатов Совета депутатов </w:t>
      </w:r>
      <w:r w:rsidR="004C06B3">
        <w:rPr>
          <w:sz w:val="26"/>
          <w:szCs w:val="26"/>
        </w:rPr>
        <w:t>Центрального</w:t>
      </w:r>
      <w:r w:rsidR="004C06B3" w:rsidRPr="00604018">
        <w:rPr>
          <w:sz w:val="26"/>
          <w:szCs w:val="26"/>
        </w:rPr>
        <w:t xml:space="preserve"> района</w:t>
      </w:r>
      <w:r w:rsidR="00174895">
        <w:rPr>
          <w:sz w:val="26"/>
          <w:szCs w:val="26"/>
        </w:rPr>
        <w:t xml:space="preserve"> 2014–2018 гг.</w:t>
      </w:r>
    </w:p>
    <w:p w:rsidR="00174895" w:rsidRPr="006D5321" w:rsidRDefault="00174895">
      <w:pPr>
        <w:pStyle w:val="ad"/>
        <w:tabs>
          <w:tab w:val="left" w:pos="924"/>
        </w:tabs>
        <w:rPr>
          <w:sz w:val="26"/>
          <w:szCs w:val="26"/>
        </w:rPr>
      </w:pPr>
    </w:p>
    <w:p w:rsidR="00B51F82" w:rsidRPr="006D5321" w:rsidRDefault="00B51F82" w:rsidP="00AA7FC1">
      <w:pPr>
        <w:pStyle w:val="ad"/>
        <w:keepNext/>
        <w:numPr>
          <w:ilvl w:val="0"/>
          <w:numId w:val="2"/>
        </w:numPr>
        <w:tabs>
          <w:tab w:val="left" w:pos="924"/>
        </w:tabs>
        <w:ind w:left="709" w:hanging="709"/>
        <w:jc w:val="center"/>
        <w:rPr>
          <w:b/>
          <w:sz w:val="26"/>
          <w:szCs w:val="26"/>
        </w:rPr>
      </w:pPr>
      <w:r w:rsidRPr="006D5321">
        <w:rPr>
          <w:b/>
          <w:sz w:val="26"/>
          <w:szCs w:val="26"/>
        </w:rPr>
        <w:t>Органы местного самоуправления города Челябинска и</w:t>
      </w:r>
      <w:r w:rsidR="000046EB">
        <w:rPr>
          <w:b/>
          <w:sz w:val="26"/>
          <w:szCs w:val="26"/>
        </w:rPr>
        <w:t> </w:t>
      </w:r>
      <w:r w:rsidRPr="006D5321">
        <w:rPr>
          <w:b/>
          <w:sz w:val="26"/>
          <w:szCs w:val="26"/>
        </w:rPr>
        <w:t>внутригородских</w:t>
      </w:r>
      <w:r w:rsidR="009458A9">
        <w:rPr>
          <w:b/>
          <w:sz w:val="26"/>
          <w:szCs w:val="26"/>
        </w:rPr>
        <w:t> </w:t>
      </w:r>
      <w:r w:rsidRPr="006D5321">
        <w:rPr>
          <w:b/>
          <w:sz w:val="26"/>
          <w:szCs w:val="26"/>
        </w:rPr>
        <w:t xml:space="preserve">районов </w:t>
      </w:r>
      <w:r w:rsidR="00C01769" w:rsidRPr="006D5321">
        <w:rPr>
          <w:b/>
          <w:sz w:val="26"/>
          <w:szCs w:val="26"/>
        </w:rPr>
        <w:t>города Челябинска</w:t>
      </w:r>
    </w:p>
    <w:p w:rsidR="00B51F82" w:rsidRPr="006D5321" w:rsidRDefault="00B51F82">
      <w:pPr>
        <w:pStyle w:val="ad"/>
        <w:keepNext/>
        <w:tabs>
          <w:tab w:val="left" w:pos="924"/>
        </w:tabs>
        <w:rPr>
          <w:b/>
          <w:sz w:val="26"/>
          <w:szCs w:val="26"/>
        </w:rPr>
      </w:pPr>
    </w:p>
    <w:p w:rsidR="00BF6396" w:rsidRPr="006D5321" w:rsidRDefault="00BF6396" w:rsidP="00AA7FC1">
      <w:pPr>
        <w:pStyle w:val="ad"/>
        <w:keepNext/>
        <w:numPr>
          <w:ilvl w:val="1"/>
          <w:numId w:val="2"/>
        </w:numPr>
        <w:tabs>
          <w:tab w:val="left" w:pos="924"/>
        </w:tabs>
        <w:ind w:left="0" w:firstLine="0"/>
        <w:jc w:val="center"/>
        <w:rPr>
          <w:b/>
          <w:sz w:val="26"/>
          <w:szCs w:val="26"/>
        </w:rPr>
      </w:pPr>
      <w:r w:rsidRPr="006D5321">
        <w:rPr>
          <w:b/>
          <w:sz w:val="26"/>
          <w:szCs w:val="26"/>
        </w:rPr>
        <w:t>Представительные органы муниципальных образований</w:t>
      </w:r>
      <w:r w:rsidR="00526DEB" w:rsidRPr="006D5321">
        <w:rPr>
          <w:b/>
          <w:sz w:val="26"/>
          <w:szCs w:val="26"/>
        </w:rPr>
        <w:t xml:space="preserve"> </w:t>
      </w:r>
      <w:r w:rsidR="00526DEB" w:rsidRPr="006D5321">
        <w:rPr>
          <w:b/>
          <w:sz w:val="26"/>
          <w:szCs w:val="26"/>
        </w:rPr>
        <w:br/>
        <w:t>(ЕКДИ 02.04.02.01)</w:t>
      </w:r>
    </w:p>
    <w:p w:rsidR="00EF5986" w:rsidRDefault="00EF5986">
      <w:pPr>
        <w:pStyle w:val="ad"/>
        <w:keepNext/>
        <w:tabs>
          <w:tab w:val="left" w:pos="924"/>
        </w:tabs>
        <w:rPr>
          <w:b/>
          <w:sz w:val="26"/>
          <w:szCs w:val="26"/>
        </w:rPr>
      </w:pPr>
    </w:p>
    <w:p w:rsidR="00F3081C" w:rsidRDefault="00F3081C">
      <w:pPr>
        <w:pStyle w:val="ad"/>
        <w:keepNext/>
        <w:tabs>
          <w:tab w:val="left" w:pos="924"/>
        </w:tabs>
        <w:jc w:val="center"/>
        <w:rPr>
          <w:b/>
          <w:sz w:val="26"/>
          <w:szCs w:val="26"/>
        </w:rPr>
      </w:pPr>
      <w:r>
        <w:rPr>
          <w:b/>
          <w:sz w:val="26"/>
          <w:szCs w:val="26"/>
        </w:rPr>
        <w:t>1.2.1.1. Челябинская городская Дума</w:t>
      </w:r>
    </w:p>
    <w:p w:rsidR="00F3081C" w:rsidRDefault="00F3081C">
      <w:pPr>
        <w:pStyle w:val="ad"/>
        <w:keepNext/>
        <w:tabs>
          <w:tab w:val="left" w:pos="924"/>
        </w:tabs>
        <w:jc w:val="center"/>
        <w:rPr>
          <w:b/>
          <w:sz w:val="26"/>
          <w:szCs w:val="26"/>
        </w:rPr>
      </w:pPr>
    </w:p>
    <w:p w:rsidR="00CE37F6" w:rsidRPr="006D5321" w:rsidRDefault="00CE37F6" w:rsidP="000C12FE">
      <w:pPr>
        <w:pStyle w:val="ad"/>
        <w:keepNext/>
        <w:rPr>
          <w:b/>
          <w:sz w:val="26"/>
          <w:szCs w:val="26"/>
        </w:rPr>
      </w:pPr>
      <w:r w:rsidRPr="006D5321">
        <w:rPr>
          <w:b/>
          <w:sz w:val="26"/>
          <w:szCs w:val="26"/>
        </w:rPr>
        <w:t>Челябинская городская Дума</w:t>
      </w:r>
      <w:r w:rsidR="009E2B0E" w:rsidRPr="006D5321">
        <w:rPr>
          <w:b/>
          <w:sz w:val="26"/>
          <w:szCs w:val="26"/>
        </w:rPr>
        <w:t xml:space="preserve"> </w:t>
      </w:r>
      <w:r w:rsidRPr="006D5321">
        <w:rPr>
          <w:b/>
          <w:sz w:val="26"/>
          <w:szCs w:val="26"/>
        </w:rPr>
        <w:t>(22.12.1996 –</w:t>
      </w:r>
      <w:r w:rsidR="003E2A77" w:rsidRPr="006D5321">
        <w:rPr>
          <w:b/>
          <w:sz w:val="26"/>
          <w:szCs w:val="26"/>
        </w:rPr>
        <w:t xml:space="preserve"> по </w:t>
      </w:r>
      <w:r w:rsidR="0059002B">
        <w:rPr>
          <w:b/>
          <w:sz w:val="26"/>
          <w:szCs w:val="26"/>
        </w:rPr>
        <w:t>настоящее</w:t>
      </w:r>
      <w:r w:rsidRPr="006D5321">
        <w:rPr>
          <w:b/>
          <w:sz w:val="26"/>
          <w:szCs w:val="26"/>
        </w:rPr>
        <w:t xml:space="preserve"> время)</w:t>
      </w:r>
    </w:p>
    <w:p w:rsidR="00CE37F6" w:rsidRPr="006D5321" w:rsidRDefault="00CB2158" w:rsidP="000C12FE">
      <w:pPr>
        <w:pStyle w:val="ad"/>
        <w:rPr>
          <w:sz w:val="26"/>
          <w:szCs w:val="26"/>
        </w:rPr>
      </w:pPr>
      <w:r>
        <w:rPr>
          <w:sz w:val="26"/>
          <w:szCs w:val="26"/>
        </w:rPr>
        <w:t>Ф. 47, оп. 1, 3297 ед. хр., 1996–2020</w:t>
      </w:r>
      <w:r w:rsidR="00CE37F6" w:rsidRPr="006D5321">
        <w:rPr>
          <w:sz w:val="26"/>
          <w:szCs w:val="26"/>
        </w:rPr>
        <w:t xml:space="preserve"> гг.</w:t>
      </w:r>
    </w:p>
    <w:p w:rsidR="006D5321" w:rsidRPr="006D5321" w:rsidRDefault="00CE37F6" w:rsidP="000C12FE">
      <w:pPr>
        <w:pStyle w:val="ad"/>
        <w:rPr>
          <w:sz w:val="26"/>
          <w:szCs w:val="26"/>
        </w:rPr>
      </w:pPr>
      <w:r w:rsidRPr="006D5321">
        <w:rPr>
          <w:sz w:val="26"/>
          <w:szCs w:val="26"/>
        </w:rPr>
        <w:t>Представительный орган города Челябинска,</w:t>
      </w:r>
      <w:r w:rsidR="00742155" w:rsidRPr="006D5321">
        <w:rPr>
          <w:sz w:val="26"/>
          <w:szCs w:val="26"/>
        </w:rPr>
        <w:t xml:space="preserve"> </w:t>
      </w:r>
      <w:r w:rsidR="006D5321" w:rsidRPr="006D5321">
        <w:rPr>
          <w:sz w:val="26"/>
          <w:szCs w:val="26"/>
        </w:rPr>
        <w:t xml:space="preserve">наделенный Уставом города Челябинска полномочиями по решению вопросов местного значения. </w:t>
      </w:r>
    </w:p>
    <w:p w:rsidR="00CE37F6" w:rsidRDefault="006D5321" w:rsidP="000C12FE">
      <w:pPr>
        <w:pStyle w:val="ad"/>
        <w:rPr>
          <w:sz w:val="26"/>
          <w:szCs w:val="26"/>
        </w:rPr>
      </w:pPr>
      <w:r w:rsidRPr="006D5321">
        <w:rPr>
          <w:sz w:val="26"/>
          <w:szCs w:val="26"/>
        </w:rPr>
        <w:t>В</w:t>
      </w:r>
      <w:r w:rsidR="00604018" w:rsidRPr="006D5321">
        <w:rPr>
          <w:sz w:val="26"/>
          <w:szCs w:val="26"/>
        </w:rPr>
        <w:t xml:space="preserve"> </w:t>
      </w:r>
      <w:r w:rsidR="00CE37F6" w:rsidRPr="006D5321">
        <w:rPr>
          <w:sz w:val="26"/>
          <w:szCs w:val="26"/>
        </w:rPr>
        <w:t>1996–201</w:t>
      </w:r>
      <w:r w:rsidR="00EC4B59">
        <w:rPr>
          <w:sz w:val="26"/>
          <w:szCs w:val="26"/>
        </w:rPr>
        <w:t>3</w:t>
      </w:r>
      <w:r w:rsidR="00CE37F6" w:rsidRPr="006D5321">
        <w:rPr>
          <w:sz w:val="26"/>
          <w:szCs w:val="26"/>
        </w:rPr>
        <w:t xml:space="preserve"> г</w:t>
      </w:r>
      <w:r w:rsidR="00E640BE" w:rsidRPr="006D5321">
        <w:rPr>
          <w:sz w:val="26"/>
          <w:szCs w:val="26"/>
        </w:rPr>
        <w:t>г.</w:t>
      </w:r>
      <w:r w:rsidR="00CE37F6" w:rsidRPr="006D5321">
        <w:rPr>
          <w:sz w:val="26"/>
          <w:szCs w:val="26"/>
        </w:rPr>
        <w:t xml:space="preserve"> </w:t>
      </w:r>
      <w:r w:rsidR="00A168AD" w:rsidRPr="006D5321">
        <w:rPr>
          <w:sz w:val="26"/>
          <w:szCs w:val="26"/>
        </w:rPr>
        <w:t>избирался на</w:t>
      </w:r>
      <w:r w:rsidR="00F47280" w:rsidRPr="006D5321">
        <w:rPr>
          <w:sz w:val="26"/>
          <w:szCs w:val="26"/>
        </w:rPr>
        <w:t> </w:t>
      </w:r>
      <w:r w:rsidR="00A168AD" w:rsidRPr="006D5321">
        <w:rPr>
          <w:sz w:val="26"/>
          <w:szCs w:val="26"/>
        </w:rPr>
        <w:t>муниципальных выборах</w:t>
      </w:r>
      <w:r w:rsidR="003E2A77" w:rsidRPr="006D5321">
        <w:rPr>
          <w:sz w:val="26"/>
          <w:szCs w:val="26"/>
        </w:rPr>
        <w:t xml:space="preserve"> по </w:t>
      </w:r>
      <w:r w:rsidR="00A168AD" w:rsidRPr="006D5321">
        <w:rPr>
          <w:sz w:val="26"/>
          <w:szCs w:val="26"/>
        </w:rPr>
        <w:t xml:space="preserve">одномандатным избирательным округам, </w:t>
      </w:r>
      <w:r w:rsidR="00D45E2F">
        <w:rPr>
          <w:sz w:val="26"/>
          <w:szCs w:val="26"/>
        </w:rPr>
        <w:t>в</w:t>
      </w:r>
      <w:r w:rsidR="00E640BE" w:rsidRPr="006D5321">
        <w:rPr>
          <w:sz w:val="26"/>
          <w:szCs w:val="26"/>
        </w:rPr>
        <w:t xml:space="preserve"> 2014</w:t>
      </w:r>
      <w:r w:rsidR="00D45E2F">
        <w:rPr>
          <w:sz w:val="26"/>
          <w:szCs w:val="26"/>
        </w:rPr>
        <w:t>–20</w:t>
      </w:r>
      <w:r w:rsidR="00EC4B59">
        <w:rPr>
          <w:sz w:val="26"/>
          <w:szCs w:val="26"/>
        </w:rPr>
        <w:t>23</w:t>
      </w:r>
      <w:r w:rsidR="00E640BE" w:rsidRPr="006D5321">
        <w:rPr>
          <w:sz w:val="26"/>
          <w:szCs w:val="26"/>
        </w:rPr>
        <w:t xml:space="preserve"> </w:t>
      </w:r>
      <w:r w:rsidR="00D45E2F">
        <w:rPr>
          <w:sz w:val="26"/>
          <w:szCs w:val="26"/>
        </w:rPr>
        <w:t>г</w:t>
      </w:r>
      <w:r w:rsidR="00E640BE" w:rsidRPr="006D5321">
        <w:rPr>
          <w:sz w:val="26"/>
          <w:szCs w:val="26"/>
        </w:rPr>
        <w:t>г.</w:t>
      </w:r>
      <w:r w:rsidR="00A82DC5" w:rsidRPr="006D5321">
        <w:rPr>
          <w:sz w:val="26"/>
          <w:szCs w:val="26"/>
        </w:rPr>
        <w:t xml:space="preserve"> формир</w:t>
      </w:r>
      <w:r w:rsidR="00D45E2F">
        <w:rPr>
          <w:sz w:val="26"/>
          <w:szCs w:val="26"/>
        </w:rPr>
        <w:t>овался</w:t>
      </w:r>
      <w:r w:rsidR="00A82DC5" w:rsidRPr="006D5321">
        <w:rPr>
          <w:sz w:val="26"/>
          <w:szCs w:val="26"/>
        </w:rPr>
        <w:t xml:space="preserve"> путем избрания из состава представительных органов внутригородских районов</w:t>
      </w:r>
      <w:r w:rsidR="003E2A77" w:rsidRPr="006D5321">
        <w:rPr>
          <w:sz w:val="26"/>
          <w:szCs w:val="26"/>
        </w:rPr>
        <w:t xml:space="preserve"> по </w:t>
      </w:r>
      <w:r w:rsidR="00A82DC5" w:rsidRPr="006D5321">
        <w:rPr>
          <w:sz w:val="26"/>
          <w:szCs w:val="26"/>
        </w:rPr>
        <w:t>семь человек</w:t>
      </w:r>
      <w:r w:rsidR="003033D5" w:rsidRPr="006D5321">
        <w:rPr>
          <w:sz w:val="26"/>
          <w:szCs w:val="26"/>
        </w:rPr>
        <w:t xml:space="preserve"> от </w:t>
      </w:r>
      <w:r w:rsidR="00D45E2F">
        <w:rPr>
          <w:sz w:val="26"/>
          <w:szCs w:val="26"/>
        </w:rPr>
        <w:t>каждого района</w:t>
      </w:r>
      <w:r w:rsidR="00EC4B59">
        <w:rPr>
          <w:sz w:val="26"/>
          <w:szCs w:val="26"/>
        </w:rPr>
        <w:t>.</w:t>
      </w:r>
      <w:r w:rsidR="00D45E2F">
        <w:rPr>
          <w:sz w:val="26"/>
          <w:szCs w:val="26"/>
        </w:rPr>
        <w:t xml:space="preserve"> </w:t>
      </w:r>
    </w:p>
    <w:p w:rsidR="00EC4B59" w:rsidRDefault="00EC4B59" w:rsidP="000C12FE">
      <w:pPr>
        <w:pStyle w:val="ad"/>
        <w:rPr>
          <w:sz w:val="26"/>
          <w:szCs w:val="26"/>
        </w:rPr>
      </w:pPr>
      <w:r>
        <w:rPr>
          <w:sz w:val="26"/>
          <w:szCs w:val="26"/>
        </w:rPr>
        <w:t>В соответствии с новой редакцией Устава, утвержденно</w:t>
      </w:r>
      <w:r w:rsidR="009B6E8A">
        <w:rPr>
          <w:sz w:val="26"/>
          <w:szCs w:val="26"/>
        </w:rPr>
        <w:t>й</w:t>
      </w:r>
      <w:r>
        <w:rPr>
          <w:sz w:val="26"/>
          <w:szCs w:val="26"/>
        </w:rPr>
        <w:t xml:space="preserve"> решением Челябинской городской Думы от 21.05.2024 № 49/1, выборы де</w:t>
      </w:r>
      <w:r w:rsidR="009B6E8A">
        <w:rPr>
          <w:sz w:val="26"/>
          <w:szCs w:val="26"/>
        </w:rPr>
        <w:t xml:space="preserve">путатов Челябинской городской Думы проводятся </w:t>
      </w:r>
      <w:r w:rsidR="009B6E8A" w:rsidRPr="009B6E8A">
        <w:rPr>
          <w:sz w:val="26"/>
          <w:szCs w:val="26"/>
        </w:rPr>
        <w:t>с применением смешанной избирательной системы (25 депутатов избираются по одномандатным избирательным округам, 12 депутатов – по единому избирательному округу)</w:t>
      </w:r>
      <w:r w:rsidR="009B6E8A">
        <w:rPr>
          <w:sz w:val="26"/>
          <w:szCs w:val="26"/>
        </w:rPr>
        <w:t>.</w:t>
      </w:r>
    </w:p>
    <w:p w:rsidR="009E2B0E" w:rsidRDefault="006D5321" w:rsidP="000C12FE">
      <w:pPr>
        <w:pStyle w:val="ad"/>
        <w:rPr>
          <w:sz w:val="26"/>
          <w:szCs w:val="26"/>
        </w:rPr>
      </w:pPr>
      <w:r w:rsidRPr="007B3927">
        <w:rPr>
          <w:spacing w:val="-2"/>
          <w:sz w:val="26"/>
          <w:szCs w:val="26"/>
        </w:rPr>
        <w:t>Источник комплектования муниципального архива (протокол ЭПК от 05.11.1998 № 12)</w:t>
      </w:r>
      <w:r w:rsidRPr="006D5321">
        <w:rPr>
          <w:sz w:val="26"/>
          <w:szCs w:val="26"/>
        </w:rPr>
        <w:t>.</w:t>
      </w:r>
    </w:p>
    <w:p w:rsidR="00921A77" w:rsidRPr="00802322" w:rsidRDefault="00921A77" w:rsidP="000C12FE">
      <w:pPr>
        <w:pStyle w:val="ad"/>
        <w:rPr>
          <w:spacing w:val="-2"/>
          <w:sz w:val="26"/>
          <w:szCs w:val="26"/>
        </w:rPr>
      </w:pPr>
      <w:r w:rsidRPr="00802322">
        <w:rPr>
          <w:spacing w:val="-2"/>
          <w:sz w:val="26"/>
          <w:szCs w:val="26"/>
        </w:rPr>
        <w:t>ИНН: 7421001002.</w:t>
      </w:r>
    </w:p>
    <w:p w:rsidR="00802322" w:rsidRPr="00802322" w:rsidRDefault="00802322" w:rsidP="00802322">
      <w:pPr>
        <w:pStyle w:val="ad"/>
        <w:rPr>
          <w:spacing w:val="-2"/>
          <w:sz w:val="26"/>
          <w:szCs w:val="26"/>
        </w:rPr>
      </w:pPr>
      <w:r w:rsidRPr="00802322">
        <w:rPr>
          <w:spacing w:val="-2"/>
          <w:sz w:val="26"/>
          <w:szCs w:val="26"/>
        </w:rPr>
        <w:t>Основной вид деятельности: 84.11.3 Деятельность органов местного самоуправления по управлению вопросами общего характера.</w:t>
      </w:r>
    </w:p>
    <w:p w:rsidR="00895145" w:rsidRDefault="00A168AD" w:rsidP="000C12FE">
      <w:pPr>
        <w:jc w:val="both"/>
        <w:rPr>
          <w:sz w:val="26"/>
          <w:szCs w:val="26"/>
        </w:rPr>
      </w:pPr>
      <w:r w:rsidRPr="001303E3">
        <w:rPr>
          <w:sz w:val="26"/>
          <w:szCs w:val="26"/>
        </w:rPr>
        <w:t xml:space="preserve">Состав документов: </w:t>
      </w:r>
      <w:r w:rsidR="001303E3" w:rsidRPr="001303E3">
        <w:rPr>
          <w:sz w:val="26"/>
          <w:szCs w:val="26"/>
        </w:rPr>
        <w:t>у</w:t>
      </w:r>
      <w:r w:rsidR="00895145" w:rsidRPr="001303E3">
        <w:rPr>
          <w:sz w:val="26"/>
          <w:szCs w:val="26"/>
        </w:rPr>
        <w:t>став, регламент Челябинской городской Думы 1997 г., протоколы, стенограммы заседаний</w:t>
      </w:r>
      <w:r w:rsidR="00CD5504">
        <w:rPr>
          <w:sz w:val="26"/>
          <w:szCs w:val="26"/>
        </w:rPr>
        <w:t xml:space="preserve">, </w:t>
      </w:r>
      <w:r w:rsidR="00CD5504" w:rsidRPr="00CD5504">
        <w:rPr>
          <w:sz w:val="26"/>
          <w:szCs w:val="26"/>
        </w:rPr>
        <w:t>решения, проекты решений городской Думы</w:t>
      </w:r>
      <w:r w:rsidR="00895145" w:rsidRPr="001303E3">
        <w:rPr>
          <w:sz w:val="26"/>
          <w:szCs w:val="26"/>
        </w:rPr>
        <w:t xml:space="preserve"> и</w:t>
      </w:r>
      <w:r w:rsidR="00CD5504">
        <w:rPr>
          <w:sz w:val="26"/>
          <w:szCs w:val="26"/>
        </w:rPr>
        <w:t> </w:t>
      </w:r>
      <w:r w:rsidR="00895145" w:rsidRPr="001303E3">
        <w:rPr>
          <w:sz w:val="26"/>
          <w:szCs w:val="26"/>
        </w:rPr>
        <w:t xml:space="preserve">документы к ним </w:t>
      </w:r>
      <w:r w:rsidR="00CB2158">
        <w:rPr>
          <w:sz w:val="26"/>
          <w:szCs w:val="26"/>
        </w:rPr>
        <w:t>1996–2020</w:t>
      </w:r>
      <w:r w:rsidR="00895145" w:rsidRPr="001303E3">
        <w:rPr>
          <w:sz w:val="26"/>
          <w:szCs w:val="26"/>
        </w:rPr>
        <w:t xml:space="preserve"> гг., </w:t>
      </w:r>
      <w:r w:rsidR="00CD5504" w:rsidRPr="00CD5504">
        <w:rPr>
          <w:sz w:val="26"/>
          <w:szCs w:val="26"/>
        </w:rPr>
        <w:t>протоколы заседаний, решения Президиума городской Думы</w:t>
      </w:r>
      <w:r w:rsidR="00CB2158">
        <w:rPr>
          <w:sz w:val="26"/>
          <w:szCs w:val="26"/>
        </w:rPr>
        <w:t xml:space="preserve"> 2005–2020</w:t>
      </w:r>
      <w:r w:rsidR="00CD5504">
        <w:rPr>
          <w:sz w:val="26"/>
          <w:szCs w:val="26"/>
        </w:rPr>
        <w:t xml:space="preserve"> гг., </w:t>
      </w:r>
      <w:r w:rsidR="001303E3" w:rsidRPr="001303E3">
        <w:rPr>
          <w:sz w:val="26"/>
          <w:szCs w:val="26"/>
        </w:rPr>
        <w:t>протоколы заседаний постоянных комиссий</w:t>
      </w:r>
      <w:r w:rsidR="00CD5504">
        <w:rPr>
          <w:sz w:val="26"/>
          <w:szCs w:val="26"/>
        </w:rPr>
        <w:t xml:space="preserve"> </w:t>
      </w:r>
      <w:r w:rsidR="00CB2158">
        <w:rPr>
          <w:sz w:val="26"/>
          <w:szCs w:val="26"/>
        </w:rPr>
        <w:t>1997–2020</w:t>
      </w:r>
      <w:r w:rsidR="00CD5504" w:rsidRPr="001303E3">
        <w:rPr>
          <w:sz w:val="26"/>
          <w:szCs w:val="26"/>
        </w:rPr>
        <w:t xml:space="preserve"> гг.</w:t>
      </w:r>
      <w:r w:rsidR="001303E3" w:rsidRPr="001303E3">
        <w:rPr>
          <w:sz w:val="26"/>
          <w:szCs w:val="26"/>
        </w:rPr>
        <w:t xml:space="preserve">, </w:t>
      </w:r>
      <w:r w:rsidR="00CD5504" w:rsidRPr="008F39DE">
        <w:t>постановления Председателя городской Думы</w:t>
      </w:r>
      <w:r w:rsidR="00CB2158">
        <w:t xml:space="preserve"> 2010–2020</w:t>
      </w:r>
      <w:r w:rsidR="00CD5504">
        <w:t xml:space="preserve"> гг., </w:t>
      </w:r>
      <w:r w:rsidR="00895145" w:rsidRPr="001303E3">
        <w:rPr>
          <w:sz w:val="26"/>
          <w:szCs w:val="26"/>
        </w:rPr>
        <w:t>распоряжения по</w:t>
      </w:r>
      <w:r w:rsidR="00D32AF7">
        <w:rPr>
          <w:sz w:val="26"/>
          <w:szCs w:val="26"/>
        </w:rPr>
        <w:t> </w:t>
      </w:r>
      <w:r w:rsidR="00CB2158">
        <w:rPr>
          <w:sz w:val="26"/>
          <w:szCs w:val="26"/>
        </w:rPr>
        <w:t>основной деятельности 1997–2020</w:t>
      </w:r>
      <w:r w:rsidR="00895145" w:rsidRPr="001303E3">
        <w:rPr>
          <w:sz w:val="26"/>
          <w:szCs w:val="26"/>
        </w:rPr>
        <w:t xml:space="preserve"> гг., </w:t>
      </w:r>
      <w:r w:rsidR="001303E3" w:rsidRPr="001303E3">
        <w:rPr>
          <w:sz w:val="26"/>
          <w:szCs w:val="26"/>
        </w:rPr>
        <w:t xml:space="preserve">отчеты о работе </w:t>
      </w:r>
      <w:r w:rsidR="00CD5504">
        <w:rPr>
          <w:sz w:val="26"/>
          <w:szCs w:val="26"/>
        </w:rPr>
        <w:t xml:space="preserve">городской Думы </w:t>
      </w:r>
      <w:r w:rsidR="00CB2158">
        <w:rPr>
          <w:sz w:val="26"/>
          <w:szCs w:val="26"/>
        </w:rPr>
        <w:t>2004–2020</w:t>
      </w:r>
      <w:r w:rsidR="001303E3" w:rsidRPr="001303E3">
        <w:rPr>
          <w:sz w:val="26"/>
          <w:szCs w:val="26"/>
        </w:rPr>
        <w:t xml:space="preserve"> гг., </w:t>
      </w:r>
      <w:r w:rsidR="007C151D" w:rsidRPr="001303E3">
        <w:rPr>
          <w:sz w:val="26"/>
          <w:szCs w:val="26"/>
        </w:rPr>
        <w:t>сборник</w:t>
      </w:r>
      <w:r w:rsidR="00606CD6">
        <w:rPr>
          <w:sz w:val="26"/>
          <w:szCs w:val="26"/>
        </w:rPr>
        <w:t>и</w:t>
      </w:r>
      <w:r w:rsidR="007C151D" w:rsidRPr="001303E3">
        <w:rPr>
          <w:sz w:val="26"/>
          <w:szCs w:val="26"/>
        </w:rPr>
        <w:t xml:space="preserve"> нор</w:t>
      </w:r>
      <w:r w:rsidR="00CB2158">
        <w:rPr>
          <w:sz w:val="26"/>
          <w:szCs w:val="26"/>
        </w:rPr>
        <w:t>мативных правовых актов 2003–2020</w:t>
      </w:r>
      <w:r w:rsidR="007C151D" w:rsidRPr="001303E3">
        <w:rPr>
          <w:sz w:val="26"/>
          <w:szCs w:val="26"/>
        </w:rPr>
        <w:t xml:space="preserve"> гг.,</w:t>
      </w:r>
      <w:r w:rsidR="007C151D">
        <w:rPr>
          <w:sz w:val="26"/>
          <w:szCs w:val="26"/>
        </w:rPr>
        <w:t xml:space="preserve"> </w:t>
      </w:r>
      <w:r w:rsidR="00CB2158">
        <w:rPr>
          <w:sz w:val="26"/>
          <w:szCs w:val="26"/>
        </w:rPr>
        <w:t>штатные расписания 1997–2020</w:t>
      </w:r>
      <w:r w:rsidR="007C151D">
        <w:rPr>
          <w:sz w:val="26"/>
          <w:szCs w:val="26"/>
        </w:rPr>
        <w:t> </w:t>
      </w:r>
      <w:r w:rsidR="00895145" w:rsidRPr="001303E3">
        <w:rPr>
          <w:sz w:val="26"/>
          <w:szCs w:val="26"/>
        </w:rPr>
        <w:t xml:space="preserve">гг., </w:t>
      </w:r>
      <w:r w:rsidR="00BD617E" w:rsidRPr="001303E3">
        <w:rPr>
          <w:sz w:val="26"/>
          <w:szCs w:val="26"/>
        </w:rPr>
        <w:t>бюджетн</w:t>
      </w:r>
      <w:r w:rsidR="00BD617E">
        <w:rPr>
          <w:sz w:val="26"/>
          <w:szCs w:val="26"/>
        </w:rPr>
        <w:t>ые</w:t>
      </w:r>
      <w:r w:rsidR="00BD617E" w:rsidRPr="001303E3">
        <w:rPr>
          <w:sz w:val="26"/>
          <w:szCs w:val="26"/>
        </w:rPr>
        <w:t xml:space="preserve"> смет</w:t>
      </w:r>
      <w:r w:rsidR="00BD617E">
        <w:rPr>
          <w:sz w:val="26"/>
          <w:szCs w:val="26"/>
        </w:rPr>
        <w:t>ы</w:t>
      </w:r>
      <w:r w:rsidR="00895145" w:rsidRPr="001303E3">
        <w:rPr>
          <w:sz w:val="26"/>
          <w:szCs w:val="26"/>
        </w:rPr>
        <w:t xml:space="preserve">, </w:t>
      </w:r>
      <w:r w:rsidR="00BD617E" w:rsidRPr="001303E3">
        <w:rPr>
          <w:sz w:val="26"/>
          <w:szCs w:val="26"/>
        </w:rPr>
        <w:t>смет</w:t>
      </w:r>
      <w:r w:rsidR="00BD617E">
        <w:rPr>
          <w:sz w:val="26"/>
          <w:szCs w:val="26"/>
        </w:rPr>
        <w:t>ы</w:t>
      </w:r>
      <w:r w:rsidR="00BD617E" w:rsidRPr="001303E3">
        <w:rPr>
          <w:sz w:val="26"/>
          <w:szCs w:val="26"/>
        </w:rPr>
        <w:t xml:space="preserve"> </w:t>
      </w:r>
      <w:r w:rsidR="00895145" w:rsidRPr="001303E3">
        <w:rPr>
          <w:sz w:val="26"/>
          <w:szCs w:val="26"/>
        </w:rPr>
        <w:t>расходов и отчет</w:t>
      </w:r>
      <w:r w:rsidR="00BD617E">
        <w:rPr>
          <w:sz w:val="26"/>
          <w:szCs w:val="26"/>
        </w:rPr>
        <w:t>ы</w:t>
      </w:r>
      <w:r w:rsidR="00895145" w:rsidRPr="001303E3">
        <w:rPr>
          <w:sz w:val="26"/>
          <w:szCs w:val="26"/>
        </w:rPr>
        <w:t xml:space="preserve"> об </w:t>
      </w:r>
      <w:r w:rsidR="00BD617E">
        <w:rPr>
          <w:sz w:val="26"/>
          <w:szCs w:val="26"/>
        </w:rPr>
        <w:t>их</w:t>
      </w:r>
      <w:r w:rsidR="00BD617E" w:rsidRPr="001303E3">
        <w:rPr>
          <w:sz w:val="26"/>
          <w:szCs w:val="26"/>
        </w:rPr>
        <w:t xml:space="preserve"> </w:t>
      </w:r>
      <w:r w:rsidR="00895145" w:rsidRPr="001303E3">
        <w:rPr>
          <w:sz w:val="26"/>
          <w:szCs w:val="26"/>
        </w:rPr>
        <w:t>исполнени</w:t>
      </w:r>
      <w:r w:rsidR="00CB2158">
        <w:rPr>
          <w:sz w:val="26"/>
          <w:szCs w:val="26"/>
        </w:rPr>
        <w:t xml:space="preserve">и, </w:t>
      </w:r>
      <w:r w:rsidR="00BD617E">
        <w:rPr>
          <w:sz w:val="26"/>
          <w:szCs w:val="26"/>
        </w:rPr>
        <w:t>годовая бюджетная отчетность</w:t>
      </w:r>
      <w:r w:rsidR="00CB2158">
        <w:rPr>
          <w:sz w:val="26"/>
          <w:szCs w:val="26"/>
        </w:rPr>
        <w:t xml:space="preserve"> 1997–2020</w:t>
      </w:r>
      <w:r w:rsidR="00895145" w:rsidRPr="001303E3">
        <w:rPr>
          <w:sz w:val="26"/>
          <w:szCs w:val="26"/>
        </w:rPr>
        <w:t xml:space="preserve"> гг., </w:t>
      </w:r>
      <w:r w:rsidR="00CB2158">
        <w:rPr>
          <w:sz w:val="26"/>
          <w:szCs w:val="26"/>
        </w:rPr>
        <w:t>статистические отчеты 2006–2020</w:t>
      </w:r>
      <w:r w:rsidR="00D32AF7" w:rsidRPr="001303E3">
        <w:rPr>
          <w:sz w:val="26"/>
          <w:szCs w:val="26"/>
        </w:rPr>
        <w:t xml:space="preserve"> гг.</w:t>
      </w:r>
      <w:r w:rsidR="00D32AF7">
        <w:rPr>
          <w:sz w:val="26"/>
          <w:szCs w:val="26"/>
        </w:rPr>
        <w:t xml:space="preserve">, </w:t>
      </w:r>
      <w:r w:rsidR="00BD617E" w:rsidRPr="001303E3">
        <w:rPr>
          <w:sz w:val="26"/>
          <w:szCs w:val="26"/>
        </w:rPr>
        <w:t>информаци</w:t>
      </w:r>
      <w:r w:rsidR="00BD617E">
        <w:rPr>
          <w:sz w:val="26"/>
          <w:szCs w:val="26"/>
        </w:rPr>
        <w:t>и</w:t>
      </w:r>
      <w:r w:rsidR="00BD617E" w:rsidRPr="001303E3">
        <w:rPr>
          <w:sz w:val="26"/>
          <w:szCs w:val="26"/>
        </w:rPr>
        <w:t xml:space="preserve"> </w:t>
      </w:r>
      <w:r w:rsidR="00895145" w:rsidRPr="001303E3">
        <w:rPr>
          <w:sz w:val="26"/>
          <w:szCs w:val="26"/>
        </w:rPr>
        <w:t>о</w:t>
      </w:r>
      <w:r w:rsidR="00D32AF7">
        <w:rPr>
          <w:sz w:val="26"/>
          <w:szCs w:val="26"/>
        </w:rPr>
        <w:t> </w:t>
      </w:r>
      <w:r w:rsidR="00895145" w:rsidRPr="001303E3">
        <w:rPr>
          <w:sz w:val="26"/>
          <w:szCs w:val="26"/>
        </w:rPr>
        <w:t>рассмотрении обращений граждан 1998–2017 гг., выписки из</w:t>
      </w:r>
      <w:r w:rsidR="0012164A">
        <w:rPr>
          <w:sz w:val="26"/>
          <w:szCs w:val="26"/>
        </w:rPr>
        <w:t> </w:t>
      </w:r>
      <w:r w:rsidR="00895145" w:rsidRPr="001303E3">
        <w:rPr>
          <w:sz w:val="26"/>
          <w:szCs w:val="26"/>
        </w:rPr>
        <w:t>протоколов собраний, заявления, списки кандидатов в состав участковых избира</w:t>
      </w:r>
      <w:r w:rsidR="00D32AF7">
        <w:rPr>
          <w:sz w:val="26"/>
          <w:szCs w:val="26"/>
        </w:rPr>
        <w:t>тельных комиссий 1999–2002 гг.</w:t>
      </w:r>
    </w:p>
    <w:p w:rsidR="00A11EEA" w:rsidRPr="006D5321" w:rsidRDefault="00A11EEA" w:rsidP="000C12FE">
      <w:pPr>
        <w:pStyle w:val="ad"/>
        <w:rPr>
          <w:sz w:val="26"/>
          <w:szCs w:val="26"/>
        </w:rPr>
      </w:pPr>
    </w:p>
    <w:p w:rsidR="003724D3" w:rsidRPr="006D5321" w:rsidRDefault="00F3081C" w:rsidP="000C12FE">
      <w:pPr>
        <w:pStyle w:val="ad"/>
        <w:tabs>
          <w:tab w:val="left" w:pos="924"/>
        </w:tabs>
        <w:ind w:left="357"/>
        <w:jc w:val="center"/>
        <w:rPr>
          <w:b/>
          <w:sz w:val="26"/>
          <w:szCs w:val="26"/>
        </w:rPr>
      </w:pPr>
      <w:r>
        <w:rPr>
          <w:b/>
          <w:sz w:val="26"/>
          <w:szCs w:val="26"/>
        </w:rPr>
        <w:t xml:space="preserve">1.2.1.2. </w:t>
      </w:r>
      <w:r w:rsidR="003724D3" w:rsidRPr="006D5321">
        <w:rPr>
          <w:b/>
          <w:sz w:val="26"/>
          <w:szCs w:val="26"/>
        </w:rPr>
        <w:t>Советы депутатов внутригородских районов города Челябинска</w:t>
      </w:r>
    </w:p>
    <w:p w:rsidR="003724D3" w:rsidRPr="006D5321" w:rsidRDefault="003724D3" w:rsidP="000C12FE">
      <w:pPr>
        <w:pStyle w:val="ad"/>
        <w:rPr>
          <w:sz w:val="26"/>
          <w:szCs w:val="26"/>
        </w:rPr>
      </w:pPr>
    </w:p>
    <w:p w:rsidR="003724D3" w:rsidRPr="006D5321" w:rsidRDefault="003724D3" w:rsidP="000C12FE">
      <w:pPr>
        <w:pStyle w:val="ad"/>
        <w:ind w:firstLine="709"/>
        <w:rPr>
          <w:sz w:val="26"/>
          <w:szCs w:val="26"/>
        </w:rPr>
      </w:pPr>
      <w:r w:rsidRPr="006D5321">
        <w:rPr>
          <w:sz w:val="26"/>
          <w:szCs w:val="26"/>
        </w:rPr>
        <w:t>Федеральным законом</w:t>
      </w:r>
      <w:r w:rsidR="003033D5" w:rsidRPr="006D5321">
        <w:rPr>
          <w:sz w:val="26"/>
          <w:szCs w:val="26"/>
        </w:rPr>
        <w:t xml:space="preserve"> от </w:t>
      </w:r>
      <w:r w:rsidRPr="006D5321">
        <w:rPr>
          <w:sz w:val="26"/>
          <w:szCs w:val="26"/>
        </w:rPr>
        <w:t>27.05.2014 № 136-ФЗ внесены изменения</w:t>
      </w:r>
      <w:r w:rsidR="00742155" w:rsidRPr="006D5321">
        <w:rPr>
          <w:sz w:val="26"/>
          <w:szCs w:val="26"/>
        </w:rPr>
        <w:t xml:space="preserve"> в </w:t>
      </w:r>
      <w:r w:rsidRPr="006D5321">
        <w:rPr>
          <w:sz w:val="26"/>
          <w:szCs w:val="26"/>
        </w:rPr>
        <w:t>Федеральный закон</w:t>
      </w:r>
      <w:r w:rsidR="003033D5" w:rsidRPr="006D5321">
        <w:rPr>
          <w:sz w:val="26"/>
          <w:szCs w:val="26"/>
        </w:rPr>
        <w:t xml:space="preserve"> от </w:t>
      </w:r>
      <w:r w:rsidRPr="006D5321">
        <w:rPr>
          <w:sz w:val="26"/>
          <w:szCs w:val="26"/>
        </w:rPr>
        <w:t xml:space="preserve">06.10.2003 № 131-ФЗ </w:t>
      </w:r>
      <w:r w:rsidR="00730776">
        <w:rPr>
          <w:sz w:val="26"/>
          <w:szCs w:val="26"/>
        </w:rPr>
        <w:t>«</w:t>
      </w:r>
      <w:r w:rsidRPr="006D5321">
        <w:rPr>
          <w:sz w:val="26"/>
          <w:szCs w:val="26"/>
        </w:rPr>
        <w:t>Об общих принципах местного самоуправления</w:t>
      </w:r>
      <w:r w:rsidR="00742155" w:rsidRPr="006D5321">
        <w:rPr>
          <w:sz w:val="26"/>
          <w:szCs w:val="26"/>
        </w:rPr>
        <w:t xml:space="preserve"> в </w:t>
      </w:r>
      <w:r w:rsidRPr="006D5321">
        <w:rPr>
          <w:sz w:val="26"/>
          <w:szCs w:val="26"/>
        </w:rPr>
        <w:t>Российской Федерации</w:t>
      </w:r>
      <w:r w:rsidR="00730776">
        <w:rPr>
          <w:sz w:val="26"/>
          <w:szCs w:val="26"/>
        </w:rPr>
        <w:t>»</w:t>
      </w:r>
      <w:r w:rsidRPr="006D5321">
        <w:rPr>
          <w:sz w:val="26"/>
          <w:szCs w:val="26"/>
        </w:rPr>
        <w:t xml:space="preserve">: введены два новых вида </w:t>
      </w:r>
      <w:r w:rsidR="009458A9" w:rsidRPr="006D5321">
        <w:rPr>
          <w:sz w:val="26"/>
          <w:szCs w:val="26"/>
        </w:rPr>
        <w:t>муниципальн</w:t>
      </w:r>
      <w:r w:rsidR="009458A9">
        <w:rPr>
          <w:sz w:val="26"/>
          <w:szCs w:val="26"/>
        </w:rPr>
        <w:t>ых</w:t>
      </w:r>
      <w:r w:rsidR="009458A9" w:rsidRPr="006D5321">
        <w:rPr>
          <w:sz w:val="26"/>
          <w:szCs w:val="26"/>
        </w:rPr>
        <w:t xml:space="preserve"> </w:t>
      </w:r>
      <w:r w:rsidRPr="006D5321">
        <w:rPr>
          <w:sz w:val="26"/>
          <w:szCs w:val="26"/>
        </w:rPr>
        <w:lastRenderedPageBreak/>
        <w:t>образований – городской округ с внутригородским делением</w:t>
      </w:r>
      <w:r w:rsidR="00A33219" w:rsidRPr="006D5321">
        <w:rPr>
          <w:sz w:val="26"/>
          <w:szCs w:val="26"/>
        </w:rPr>
        <w:t xml:space="preserve"> и </w:t>
      </w:r>
      <w:r w:rsidRPr="006D5321">
        <w:rPr>
          <w:sz w:val="26"/>
          <w:szCs w:val="26"/>
        </w:rPr>
        <w:t xml:space="preserve">внутригородской район. </w:t>
      </w:r>
    </w:p>
    <w:p w:rsidR="003724D3" w:rsidRPr="006D5321" w:rsidRDefault="003724D3" w:rsidP="000C12FE">
      <w:pPr>
        <w:pStyle w:val="ad"/>
        <w:ind w:firstLine="709"/>
        <w:rPr>
          <w:sz w:val="26"/>
          <w:szCs w:val="26"/>
        </w:rPr>
      </w:pPr>
      <w:r w:rsidRPr="006D5321">
        <w:rPr>
          <w:sz w:val="26"/>
          <w:szCs w:val="26"/>
        </w:rPr>
        <w:t>Законом Челябинской области</w:t>
      </w:r>
      <w:r w:rsidR="003033D5" w:rsidRPr="006D5321">
        <w:rPr>
          <w:sz w:val="26"/>
          <w:szCs w:val="26"/>
        </w:rPr>
        <w:t xml:space="preserve"> от </w:t>
      </w:r>
      <w:r w:rsidRPr="006D5321">
        <w:rPr>
          <w:sz w:val="26"/>
          <w:szCs w:val="26"/>
        </w:rPr>
        <w:t xml:space="preserve">10.06.2014 № 703-ЗО </w:t>
      </w:r>
      <w:r w:rsidR="00730776">
        <w:rPr>
          <w:sz w:val="26"/>
          <w:szCs w:val="26"/>
        </w:rPr>
        <w:t>«</w:t>
      </w:r>
      <w:r w:rsidRPr="006D5321">
        <w:rPr>
          <w:sz w:val="26"/>
          <w:szCs w:val="26"/>
        </w:rPr>
        <w:t>Об осуществлении местного самоуправления</w:t>
      </w:r>
      <w:r w:rsidR="00742155" w:rsidRPr="006D5321">
        <w:rPr>
          <w:sz w:val="26"/>
          <w:szCs w:val="26"/>
        </w:rPr>
        <w:t xml:space="preserve"> в </w:t>
      </w:r>
      <w:r w:rsidRPr="006D5321">
        <w:rPr>
          <w:sz w:val="26"/>
          <w:szCs w:val="26"/>
        </w:rPr>
        <w:t>Челябинском городском округе</w:t>
      </w:r>
      <w:r w:rsidR="00730776">
        <w:rPr>
          <w:sz w:val="26"/>
          <w:szCs w:val="26"/>
        </w:rPr>
        <w:t>»</w:t>
      </w:r>
      <w:r w:rsidRPr="006D5321">
        <w:rPr>
          <w:sz w:val="26"/>
          <w:szCs w:val="26"/>
        </w:rPr>
        <w:t xml:space="preserve"> семь районов города Челябинска наделены статусом </w:t>
      </w:r>
      <w:r w:rsidR="00730776">
        <w:rPr>
          <w:sz w:val="26"/>
          <w:szCs w:val="26"/>
        </w:rPr>
        <w:t>«</w:t>
      </w:r>
      <w:r w:rsidRPr="006D5321">
        <w:rPr>
          <w:sz w:val="26"/>
          <w:szCs w:val="26"/>
        </w:rPr>
        <w:t>внутригородской район</w:t>
      </w:r>
      <w:r w:rsidR="00730776">
        <w:rPr>
          <w:sz w:val="26"/>
          <w:szCs w:val="26"/>
        </w:rPr>
        <w:t>»</w:t>
      </w:r>
      <w:r w:rsidR="00A33219" w:rsidRPr="006D5321">
        <w:rPr>
          <w:sz w:val="26"/>
          <w:szCs w:val="26"/>
        </w:rPr>
        <w:t xml:space="preserve"> и </w:t>
      </w:r>
      <w:r w:rsidRPr="006D5321">
        <w:rPr>
          <w:sz w:val="26"/>
          <w:szCs w:val="26"/>
        </w:rPr>
        <w:t>включены</w:t>
      </w:r>
      <w:r w:rsidR="00742155" w:rsidRPr="006D5321">
        <w:rPr>
          <w:sz w:val="26"/>
          <w:szCs w:val="26"/>
        </w:rPr>
        <w:t xml:space="preserve"> в </w:t>
      </w:r>
      <w:r w:rsidRPr="006D5321">
        <w:rPr>
          <w:sz w:val="26"/>
          <w:szCs w:val="26"/>
        </w:rPr>
        <w:t>перечень муниципальных образований Челябинской области</w:t>
      </w:r>
      <w:r w:rsidR="009C32B3">
        <w:rPr>
          <w:sz w:val="26"/>
          <w:szCs w:val="26"/>
        </w:rPr>
        <w:t xml:space="preserve"> (далее – муниципальная реформа 2014 г.)</w:t>
      </w:r>
      <w:r w:rsidRPr="006D5321">
        <w:rPr>
          <w:sz w:val="26"/>
          <w:szCs w:val="26"/>
        </w:rPr>
        <w:t xml:space="preserve">. </w:t>
      </w:r>
    </w:p>
    <w:p w:rsidR="00385BDF" w:rsidRDefault="003724D3" w:rsidP="000C12FE">
      <w:pPr>
        <w:pStyle w:val="ad"/>
        <w:ind w:firstLine="709"/>
        <w:rPr>
          <w:sz w:val="26"/>
          <w:szCs w:val="26"/>
        </w:rPr>
      </w:pPr>
      <w:r w:rsidRPr="006D5321">
        <w:rPr>
          <w:sz w:val="26"/>
          <w:szCs w:val="26"/>
        </w:rPr>
        <w:t>Советы депутатов внутригородских районов города Челябинска – представительные органы местного самоуправления, наделенные собственными полномочиями</w:t>
      </w:r>
      <w:r w:rsidR="003E2A77" w:rsidRPr="006D5321">
        <w:rPr>
          <w:sz w:val="26"/>
          <w:szCs w:val="26"/>
        </w:rPr>
        <w:t xml:space="preserve"> по </w:t>
      </w:r>
      <w:r w:rsidRPr="006D5321">
        <w:rPr>
          <w:sz w:val="26"/>
          <w:szCs w:val="26"/>
        </w:rPr>
        <w:t>решению вопросов местного значения</w:t>
      </w:r>
      <w:r w:rsidR="009E105F" w:rsidRPr="006D5321">
        <w:rPr>
          <w:sz w:val="26"/>
          <w:szCs w:val="26"/>
        </w:rPr>
        <w:t>.</w:t>
      </w:r>
      <w:r w:rsidRPr="006D5321">
        <w:rPr>
          <w:sz w:val="26"/>
          <w:szCs w:val="26"/>
        </w:rPr>
        <w:t xml:space="preserve"> </w:t>
      </w:r>
      <w:r w:rsidR="009E105F" w:rsidRPr="006D5321">
        <w:rPr>
          <w:sz w:val="26"/>
          <w:szCs w:val="26"/>
        </w:rPr>
        <w:t>В</w:t>
      </w:r>
      <w:r w:rsidRPr="006D5321">
        <w:rPr>
          <w:sz w:val="26"/>
          <w:szCs w:val="26"/>
        </w:rPr>
        <w:t>ыборы депутатов Советов депутатов первого созыва во всех районах города Челябинска состоялись 14.09.2014.</w:t>
      </w:r>
    </w:p>
    <w:p w:rsidR="00D45E2F" w:rsidRDefault="00D45E2F" w:rsidP="000C12FE">
      <w:pPr>
        <w:pStyle w:val="ad"/>
        <w:ind w:firstLine="709"/>
        <w:rPr>
          <w:sz w:val="26"/>
          <w:szCs w:val="26"/>
        </w:rPr>
      </w:pPr>
      <w:r w:rsidRPr="00D45E2F">
        <w:rPr>
          <w:sz w:val="26"/>
          <w:szCs w:val="26"/>
        </w:rPr>
        <w:t>Законом Челябинской области от 01.04.2024 № 32-ЗО</w:t>
      </w:r>
      <w:r w:rsidR="00EC4B59">
        <w:rPr>
          <w:sz w:val="26"/>
          <w:szCs w:val="26"/>
        </w:rPr>
        <w:t xml:space="preserve"> </w:t>
      </w:r>
      <w:r w:rsidRPr="00D45E2F">
        <w:rPr>
          <w:sz w:val="26"/>
          <w:szCs w:val="26"/>
        </w:rPr>
        <w:t>Челябинский городской округ лишен статуса городского округа с внутригородским делением и над</w:t>
      </w:r>
      <w:r>
        <w:rPr>
          <w:sz w:val="26"/>
          <w:szCs w:val="26"/>
        </w:rPr>
        <w:t>елен статусом городского округа</w:t>
      </w:r>
      <w:r w:rsidR="00EC4B59">
        <w:rPr>
          <w:sz w:val="26"/>
          <w:szCs w:val="26"/>
        </w:rPr>
        <w:t xml:space="preserve">, </w:t>
      </w:r>
      <w:r w:rsidR="00B9346A">
        <w:rPr>
          <w:sz w:val="26"/>
          <w:szCs w:val="26"/>
        </w:rPr>
        <w:t>полномочия Советов депутатов внутригородских районов города Челябинска прекращены со дня первого заседания Челябинской городской Думы</w:t>
      </w:r>
      <w:r w:rsidR="004A7380" w:rsidRPr="004A7380">
        <w:rPr>
          <w:sz w:val="26"/>
          <w:szCs w:val="26"/>
        </w:rPr>
        <w:t xml:space="preserve"> первого созыва</w:t>
      </w:r>
      <w:r w:rsidR="004A7380">
        <w:rPr>
          <w:sz w:val="26"/>
          <w:szCs w:val="26"/>
        </w:rPr>
        <w:t xml:space="preserve"> 24</w:t>
      </w:r>
      <w:r w:rsidR="00B9346A">
        <w:rPr>
          <w:sz w:val="26"/>
          <w:szCs w:val="26"/>
        </w:rPr>
        <w:t>.09.2024</w:t>
      </w:r>
      <w:r w:rsidR="00EC4B59">
        <w:rPr>
          <w:sz w:val="26"/>
          <w:szCs w:val="26"/>
        </w:rPr>
        <w:t>.</w:t>
      </w:r>
    </w:p>
    <w:p w:rsidR="003724D3" w:rsidRPr="006D5321" w:rsidRDefault="003724D3" w:rsidP="000C12FE">
      <w:pPr>
        <w:pStyle w:val="ad"/>
        <w:rPr>
          <w:sz w:val="26"/>
          <w:szCs w:val="26"/>
        </w:rPr>
      </w:pPr>
    </w:p>
    <w:p w:rsidR="00B737B9" w:rsidRPr="006D5321" w:rsidRDefault="00A11EEA" w:rsidP="000C12FE">
      <w:pPr>
        <w:pStyle w:val="ad"/>
        <w:keepNext/>
        <w:rPr>
          <w:b/>
          <w:sz w:val="26"/>
          <w:szCs w:val="26"/>
        </w:rPr>
      </w:pPr>
      <w:r w:rsidRPr="006D5321">
        <w:rPr>
          <w:b/>
          <w:sz w:val="26"/>
          <w:szCs w:val="26"/>
        </w:rPr>
        <w:t xml:space="preserve">Совет депутатов </w:t>
      </w:r>
      <w:r w:rsidR="00A021BB" w:rsidRPr="006D5321">
        <w:rPr>
          <w:b/>
          <w:sz w:val="26"/>
          <w:szCs w:val="26"/>
        </w:rPr>
        <w:t>Калининского района</w:t>
      </w:r>
      <w:r w:rsidRPr="006D5321">
        <w:rPr>
          <w:b/>
          <w:sz w:val="26"/>
          <w:szCs w:val="26"/>
        </w:rPr>
        <w:t xml:space="preserve"> </w:t>
      </w:r>
      <w:r w:rsidR="00B737B9" w:rsidRPr="006D5321">
        <w:rPr>
          <w:b/>
          <w:sz w:val="26"/>
          <w:szCs w:val="26"/>
        </w:rPr>
        <w:t>(14.0</w:t>
      </w:r>
      <w:r w:rsidR="00526DEB" w:rsidRPr="006D5321">
        <w:rPr>
          <w:b/>
          <w:sz w:val="26"/>
          <w:szCs w:val="26"/>
        </w:rPr>
        <w:t>9</w:t>
      </w:r>
      <w:r w:rsidR="00EE6F43">
        <w:rPr>
          <w:b/>
          <w:sz w:val="26"/>
          <w:szCs w:val="26"/>
        </w:rPr>
        <w:t>.2014</w:t>
      </w:r>
      <w:r w:rsidR="00B737B9" w:rsidRPr="006D5321">
        <w:rPr>
          <w:b/>
          <w:sz w:val="26"/>
          <w:szCs w:val="26"/>
        </w:rPr>
        <w:t>–</w:t>
      </w:r>
      <w:r w:rsidR="00EE6F43">
        <w:rPr>
          <w:b/>
          <w:sz w:val="26"/>
          <w:szCs w:val="26"/>
        </w:rPr>
        <w:t>24.09.2024</w:t>
      </w:r>
      <w:r w:rsidR="00B737B9" w:rsidRPr="006D5321">
        <w:rPr>
          <w:b/>
          <w:sz w:val="26"/>
          <w:szCs w:val="26"/>
        </w:rPr>
        <w:t>)</w:t>
      </w:r>
    </w:p>
    <w:p w:rsidR="003724D3" w:rsidRDefault="003724D3" w:rsidP="000C12FE">
      <w:pPr>
        <w:pStyle w:val="ad"/>
        <w:rPr>
          <w:sz w:val="26"/>
          <w:szCs w:val="26"/>
        </w:rPr>
      </w:pPr>
      <w:r w:rsidRPr="006D5321">
        <w:rPr>
          <w:sz w:val="26"/>
          <w:szCs w:val="26"/>
        </w:rPr>
        <w:t xml:space="preserve">Ф. 186, оп. 1, </w:t>
      </w:r>
      <w:r w:rsidR="00C96157">
        <w:rPr>
          <w:sz w:val="26"/>
          <w:szCs w:val="26"/>
        </w:rPr>
        <w:t>257</w:t>
      </w:r>
      <w:r w:rsidRPr="006D5321">
        <w:rPr>
          <w:sz w:val="26"/>
          <w:szCs w:val="26"/>
        </w:rPr>
        <w:t xml:space="preserve"> ед. хр., 2014–20</w:t>
      </w:r>
      <w:r w:rsidR="00C96157">
        <w:rPr>
          <w:sz w:val="26"/>
          <w:szCs w:val="26"/>
        </w:rPr>
        <w:t>22</w:t>
      </w:r>
      <w:r w:rsidRPr="006D5321">
        <w:rPr>
          <w:sz w:val="26"/>
          <w:szCs w:val="26"/>
        </w:rPr>
        <w:t xml:space="preserve"> гг.</w:t>
      </w:r>
    </w:p>
    <w:p w:rsidR="00AF64DA" w:rsidRDefault="00AF64DA" w:rsidP="00AF64DA">
      <w:pPr>
        <w:pStyle w:val="ad"/>
        <w:rPr>
          <w:spacing w:val="-2"/>
          <w:sz w:val="26"/>
          <w:szCs w:val="26"/>
        </w:rPr>
      </w:pPr>
      <w:r w:rsidRPr="006B0916">
        <w:rPr>
          <w:spacing w:val="-2"/>
          <w:sz w:val="26"/>
          <w:szCs w:val="26"/>
        </w:rPr>
        <w:t xml:space="preserve">Представительный орган муниципального образования </w:t>
      </w:r>
      <w:r>
        <w:rPr>
          <w:spacing w:val="-2"/>
          <w:sz w:val="26"/>
          <w:szCs w:val="26"/>
        </w:rPr>
        <w:t>«Калининский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«Калининский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6C1069" w:rsidRPr="006C1069" w:rsidRDefault="006C1069" w:rsidP="006C1069">
      <w:pPr>
        <w:pStyle w:val="ad"/>
        <w:rPr>
          <w:sz w:val="26"/>
          <w:szCs w:val="26"/>
        </w:rPr>
      </w:pPr>
      <w:r w:rsidRPr="006C1069">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17.06.2024 № 43/8 о ликвидации Совета депутатов Калининского района города Челябинска.</w:t>
      </w:r>
    </w:p>
    <w:p w:rsidR="006C1069" w:rsidRPr="006C1069" w:rsidRDefault="006C1069" w:rsidP="006C1069">
      <w:pPr>
        <w:pStyle w:val="ad"/>
        <w:rPr>
          <w:sz w:val="26"/>
          <w:szCs w:val="26"/>
        </w:rPr>
      </w:pPr>
      <w:r w:rsidRPr="006C1069">
        <w:rPr>
          <w:sz w:val="26"/>
          <w:szCs w:val="26"/>
        </w:rPr>
        <w:t>24 сентября 2024 года состоялось первое заседание Челябинской городской Думы первого созыва, полномочия Советов были прекращены. (ф. 186, оп. 1, д. __, л. ___).</w:t>
      </w:r>
    </w:p>
    <w:p w:rsidR="006D5321" w:rsidRPr="006C1069" w:rsidRDefault="006C1069" w:rsidP="006C1069">
      <w:pPr>
        <w:pStyle w:val="ad"/>
        <w:rPr>
          <w:spacing w:val="-2"/>
          <w:sz w:val="26"/>
          <w:szCs w:val="26"/>
        </w:rPr>
      </w:pPr>
      <w:r w:rsidRPr="006C1069">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w:t>
      </w:r>
      <w:r>
        <w:rPr>
          <w:sz w:val="26"/>
          <w:szCs w:val="26"/>
        </w:rPr>
        <w:t>:</w:t>
      </w:r>
      <w:r w:rsidRPr="00921A77">
        <w:rPr>
          <w:sz w:val="26"/>
          <w:szCs w:val="26"/>
        </w:rPr>
        <w:t> 7447248251.</w:t>
      </w:r>
    </w:p>
    <w:p w:rsidR="00C1280B" w:rsidRDefault="00C1280B" w:rsidP="00C1280B">
      <w:pPr>
        <w:pStyle w:val="ad"/>
        <w:rPr>
          <w:sz w:val="26"/>
          <w:szCs w:val="26"/>
        </w:rPr>
      </w:pPr>
      <w:r>
        <w:rPr>
          <w:sz w:val="26"/>
          <w:szCs w:val="26"/>
        </w:rPr>
        <w:t>Основной вид деятельности: </w:t>
      </w:r>
      <w:r w:rsidRPr="00C1280B">
        <w:rPr>
          <w:sz w:val="26"/>
          <w:szCs w:val="26"/>
        </w:rPr>
        <w:t>84.11.3 Деятельность органов местного самоуправления по управлению вопросами общего характера.</w:t>
      </w:r>
    </w:p>
    <w:p w:rsidR="003724D3" w:rsidRPr="006D5321" w:rsidRDefault="003724D3" w:rsidP="000C12FE">
      <w:pPr>
        <w:pStyle w:val="ad"/>
        <w:rPr>
          <w:sz w:val="26"/>
          <w:szCs w:val="26"/>
        </w:rPr>
      </w:pPr>
      <w:r w:rsidRPr="006D5321">
        <w:rPr>
          <w:sz w:val="26"/>
          <w:szCs w:val="26"/>
        </w:rPr>
        <w:t>Состав документов: устав района</w:t>
      </w:r>
      <w:r w:rsidR="00513F7D">
        <w:rPr>
          <w:sz w:val="26"/>
          <w:szCs w:val="26"/>
        </w:rPr>
        <w:t xml:space="preserve"> и изменения в него 2014, 2016–2017</w:t>
      </w:r>
      <w:r w:rsidR="00795051">
        <w:rPr>
          <w:sz w:val="26"/>
          <w:szCs w:val="26"/>
        </w:rPr>
        <w:t>, 2021–2022</w:t>
      </w:r>
      <w:r w:rsidR="00513F7D">
        <w:rPr>
          <w:sz w:val="26"/>
          <w:szCs w:val="26"/>
        </w:rPr>
        <w:t xml:space="preserve"> </w:t>
      </w:r>
      <w:r w:rsidR="00855886">
        <w:rPr>
          <w:sz w:val="26"/>
          <w:szCs w:val="26"/>
        </w:rPr>
        <w:t>гг.</w:t>
      </w:r>
      <w:r w:rsidRPr="006D5321">
        <w:rPr>
          <w:sz w:val="26"/>
          <w:szCs w:val="26"/>
        </w:rPr>
        <w:t>, протоколы заседаний</w:t>
      </w:r>
      <w:r w:rsidR="00D24A58">
        <w:rPr>
          <w:sz w:val="26"/>
          <w:szCs w:val="26"/>
        </w:rPr>
        <w:t xml:space="preserve">, </w:t>
      </w:r>
      <w:r w:rsidRPr="006D5321">
        <w:rPr>
          <w:sz w:val="26"/>
          <w:szCs w:val="26"/>
        </w:rPr>
        <w:t>решения Совета</w:t>
      </w:r>
      <w:r w:rsidR="00513F7D">
        <w:rPr>
          <w:sz w:val="26"/>
          <w:szCs w:val="26"/>
        </w:rPr>
        <w:t xml:space="preserve"> 2014–20</w:t>
      </w:r>
      <w:r w:rsidR="00C96157">
        <w:rPr>
          <w:sz w:val="26"/>
          <w:szCs w:val="26"/>
        </w:rPr>
        <w:t>22</w:t>
      </w:r>
      <w:r w:rsidR="00855886">
        <w:rPr>
          <w:sz w:val="26"/>
          <w:szCs w:val="26"/>
        </w:rPr>
        <w:t xml:space="preserve"> гг.</w:t>
      </w:r>
      <w:r w:rsidRPr="006D5321">
        <w:rPr>
          <w:sz w:val="26"/>
          <w:szCs w:val="26"/>
        </w:rPr>
        <w:t>, протоколы заседаний</w:t>
      </w:r>
      <w:r w:rsidR="00D24A58">
        <w:rPr>
          <w:sz w:val="26"/>
          <w:szCs w:val="26"/>
        </w:rPr>
        <w:t xml:space="preserve">, </w:t>
      </w:r>
      <w:r w:rsidRPr="006D5321">
        <w:rPr>
          <w:sz w:val="26"/>
          <w:szCs w:val="26"/>
        </w:rPr>
        <w:t>решения Президиума Совета</w:t>
      </w:r>
      <w:r w:rsidR="00513F7D">
        <w:rPr>
          <w:sz w:val="26"/>
          <w:szCs w:val="26"/>
        </w:rPr>
        <w:t xml:space="preserve"> 2015–20</w:t>
      </w:r>
      <w:r w:rsidR="00C96157">
        <w:rPr>
          <w:sz w:val="26"/>
          <w:szCs w:val="26"/>
        </w:rPr>
        <w:t>22</w:t>
      </w:r>
      <w:r w:rsidR="00855886">
        <w:rPr>
          <w:sz w:val="26"/>
          <w:szCs w:val="26"/>
        </w:rPr>
        <w:t xml:space="preserve"> гг.</w:t>
      </w:r>
      <w:r w:rsidRPr="006D5321">
        <w:rPr>
          <w:sz w:val="26"/>
          <w:szCs w:val="26"/>
        </w:rPr>
        <w:t>, протоколы заседаний</w:t>
      </w:r>
      <w:r w:rsidR="00D24A58">
        <w:rPr>
          <w:sz w:val="26"/>
          <w:szCs w:val="26"/>
        </w:rPr>
        <w:t xml:space="preserve">, </w:t>
      </w:r>
      <w:r w:rsidRPr="006D5321">
        <w:rPr>
          <w:sz w:val="26"/>
          <w:szCs w:val="26"/>
        </w:rPr>
        <w:t xml:space="preserve">решения </w:t>
      </w:r>
      <w:r w:rsidR="00855886">
        <w:rPr>
          <w:sz w:val="26"/>
          <w:szCs w:val="26"/>
        </w:rPr>
        <w:t xml:space="preserve">постоянных </w:t>
      </w:r>
      <w:r w:rsidRPr="006D5321">
        <w:rPr>
          <w:sz w:val="26"/>
          <w:szCs w:val="26"/>
        </w:rPr>
        <w:t>комиссий (комитета), документы публичных слушаний</w:t>
      </w:r>
      <w:r w:rsidR="00513F7D">
        <w:rPr>
          <w:sz w:val="26"/>
          <w:szCs w:val="26"/>
        </w:rPr>
        <w:t xml:space="preserve"> 2014–20</w:t>
      </w:r>
      <w:r w:rsidR="00C96157">
        <w:rPr>
          <w:sz w:val="26"/>
          <w:szCs w:val="26"/>
        </w:rPr>
        <w:t>22</w:t>
      </w:r>
      <w:r w:rsidR="00855886">
        <w:rPr>
          <w:sz w:val="26"/>
          <w:szCs w:val="26"/>
        </w:rPr>
        <w:t xml:space="preserve"> гг.</w:t>
      </w:r>
      <w:r w:rsidRPr="006D5321">
        <w:rPr>
          <w:sz w:val="26"/>
          <w:szCs w:val="26"/>
        </w:rPr>
        <w:t>, постановления</w:t>
      </w:r>
      <w:r w:rsidR="00D24A58">
        <w:rPr>
          <w:sz w:val="26"/>
          <w:szCs w:val="26"/>
        </w:rPr>
        <w:t xml:space="preserve"> </w:t>
      </w:r>
      <w:r w:rsidR="005C7D41">
        <w:rPr>
          <w:sz w:val="26"/>
          <w:szCs w:val="26"/>
        </w:rPr>
        <w:t xml:space="preserve">главы </w:t>
      </w:r>
      <w:r w:rsidR="00855886">
        <w:rPr>
          <w:sz w:val="26"/>
          <w:szCs w:val="26"/>
        </w:rPr>
        <w:t>района 2015 г., постановления Председателя Совета 2016</w:t>
      </w:r>
      <w:r w:rsidR="00A303FB">
        <w:rPr>
          <w:sz w:val="26"/>
          <w:szCs w:val="26"/>
        </w:rPr>
        <w:t>–20</w:t>
      </w:r>
      <w:r w:rsidR="00C96157">
        <w:rPr>
          <w:sz w:val="26"/>
          <w:szCs w:val="26"/>
        </w:rPr>
        <w:t>22</w:t>
      </w:r>
      <w:r w:rsidR="00855886">
        <w:rPr>
          <w:sz w:val="26"/>
          <w:szCs w:val="26"/>
        </w:rPr>
        <w:t xml:space="preserve"> г</w:t>
      </w:r>
      <w:r w:rsidR="00A303FB">
        <w:rPr>
          <w:sz w:val="26"/>
          <w:szCs w:val="26"/>
        </w:rPr>
        <w:t>г</w:t>
      </w:r>
      <w:r w:rsidR="00855886">
        <w:rPr>
          <w:sz w:val="26"/>
          <w:szCs w:val="26"/>
        </w:rPr>
        <w:t xml:space="preserve">., </w:t>
      </w:r>
      <w:r w:rsidRPr="006D5321">
        <w:rPr>
          <w:sz w:val="26"/>
          <w:szCs w:val="26"/>
        </w:rPr>
        <w:t xml:space="preserve">распоряжения </w:t>
      </w:r>
      <w:r w:rsidR="003E2A77" w:rsidRPr="006D5321">
        <w:rPr>
          <w:sz w:val="26"/>
          <w:szCs w:val="26"/>
        </w:rPr>
        <w:t>по </w:t>
      </w:r>
      <w:r w:rsidRPr="006D5321">
        <w:rPr>
          <w:sz w:val="26"/>
          <w:szCs w:val="26"/>
        </w:rPr>
        <w:t>основной деятельности</w:t>
      </w:r>
      <w:r w:rsidR="00513F7D">
        <w:rPr>
          <w:sz w:val="26"/>
          <w:szCs w:val="26"/>
        </w:rPr>
        <w:t xml:space="preserve"> 2014–</w:t>
      </w:r>
      <w:r w:rsidR="005C7D41">
        <w:rPr>
          <w:sz w:val="26"/>
          <w:szCs w:val="26"/>
        </w:rPr>
        <w:t>20</w:t>
      </w:r>
      <w:r w:rsidR="00C96157">
        <w:rPr>
          <w:sz w:val="26"/>
          <w:szCs w:val="26"/>
        </w:rPr>
        <w:t>22</w:t>
      </w:r>
      <w:r w:rsidR="005C7D41">
        <w:rPr>
          <w:sz w:val="26"/>
          <w:szCs w:val="26"/>
        </w:rPr>
        <w:t xml:space="preserve"> </w:t>
      </w:r>
      <w:r w:rsidR="00855886">
        <w:rPr>
          <w:sz w:val="26"/>
          <w:szCs w:val="26"/>
        </w:rPr>
        <w:t xml:space="preserve">гг., </w:t>
      </w:r>
      <w:r w:rsidRPr="006D5321">
        <w:rPr>
          <w:sz w:val="26"/>
          <w:szCs w:val="26"/>
        </w:rPr>
        <w:t>план работы Совета</w:t>
      </w:r>
      <w:r w:rsidR="00513F7D">
        <w:rPr>
          <w:sz w:val="26"/>
          <w:szCs w:val="26"/>
        </w:rPr>
        <w:t xml:space="preserve"> 2015–20</w:t>
      </w:r>
      <w:r w:rsidR="00C96157">
        <w:rPr>
          <w:sz w:val="26"/>
          <w:szCs w:val="26"/>
        </w:rPr>
        <w:t>22</w:t>
      </w:r>
      <w:r w:rsidR="00855886">
        <w:rPr>
          <w:sz w:val="26"/>
          <w:szCs w:val="26"/>
        </w:rPr>
        <w:t xml:space="preserve"> гг.</w:t>
      </w:r>
      <w:r w:rsidRPr="006D5321">
        <w:rPr>
          <w:sz w:val="26"/>
          <w:szCs w:val="26"/>
        </w:rPr>
        <w:t>, отч</w:t>
      </w:r>
      <w:r w:rsidR="00F00818" w:rsidRPr="006D5321">
        <w:rPr>
          <w:sz w:val="26"/>
          <w:szCs w:val="26"/>
        </w:rPr>
        <w:t>е</w:t>
      </w:r>
      <w:r w:rsidRPr="006D5321">
        <w:rPr>
          <w:sz w:val="26"/>
          <w:szCs w:val="26"/>
        </w:rPr>
        <w:t>т о</w:t>
      </w:r>
      <w:r w:rsidR="00F00818" w:rsidRPr="006D5321">
        <w:rPr>
          <w:sz w:val="26"/>
          <w:szCs w:val="26"/>
        </w:rPr>
        <w:t> </w:t>
      </w:r>
      <w:r w:rsidRPr="006D5321">
        <w:rPr>
          <w:sz w:val="26"/>
          <w:szCs w:val="26"/>
        </w:rPr>
        <w:t>деятельности Совета</w:t>
      </w:r>
      <w:r w:rsidR="009630B9">
        <w:rPr>
          <w:sz w:val="26"/>
          <w:szCs w:val="26"/>
        </w:rPr>
        <w:t xml:space="preserve"> </w:t>
      </w:r>
      <w:r w:rsidR="00C96157">
        <w:rPr>
          <w:sz w:val="26"/>
          <w:szCs w:val="26"/>
        </w:rPr>
        <w:t>2014–2022</w:t>
      </w:r>
      <w:r w:rsidR="009630B9" w:rsidRPr="006D5321">
        <w:rPr>
          <w:sz w:val="26"/>
          <w:szCs w:val="26"/>
        </w:rPr>
        <w:t xml:space="preserve"> гг.</w:t>
      </w:r>
      <w:r w:rsidRPr="006D5321">
        <w:rPr>
          <w:sz w:val="26"/>
          <w:szCs w:val="26"/>
        </w:rPr>
        <w:t xml:space="preserve">, </w:t>
      </w:r>
      <w:r w:rsidR="009630B9">
        <w:rPr>
          <w:sz w:val="26"/>
          <w:szCs w:val="26"/>
        </w:rPr>
        <w:t xml:space="preserve">документы </w:t>
      </w:r>
      <w:r w:rsidR="00BD617E">
        <w:rPr>
          <w:sz w:val="26"/>
          <w:szCs w:val="26"/>
        </w:rPr>
        <w:t>о</w:t>
      </w:r>
      <w:r w:rsidR="00A303FB">
        <w:rPr>
          <w:sz w:val="26"/>
          <w:szCs w:val="26"/>
        </w:rPr>
        <w:t> </w:t>
      </w:r>
      <w:r w:rsidR="00BD617E">
        <w:rPr>
          <w:sz w:val="26"/>
          <w:szCs w:val="26"/>
        </w:rPr>
        <w:t xml:space="preserve">награждении </w:t>
      </w:r>
      <w:r w:rsidR="009630B9">
        <w:rPr>
          <w:sz w:val="26"/>
          <w:szCs w:val="26"/>
        </w:rPr>
        <w:t xml:space="preserve">Почетной грамотой, Благодарственным письмом </w:t>
      </w:r>
      <w:r w:rsidR="00BD617E">
        <w:rPr>
          <w:sz w:val="26"/>
          <w:szCs w:val="26"/>
        </w:rPr>
        <w:t xml:space="preserve">Совета </w:t>
      </w:r>
      <w:r w:rsidR="009630B9">
        <w:rPr>
          <w:sz w:val="26"/>
          <w:szCs w:val="26"/>
        </w:rPr>
        <w:t>2016</w:t>
      </w:r>
      <w:r w:rsidR="00513F7D">
        <w:rPr>
          <w:sz w:val="26"/>
          <w:szCs w:val="26"/>
        </w:rPr>
        <w:t>–20</w:t>
      </w:r>
      <w:r w:rsidR="00C96157">
        <w:rPr>
          <w:sz w:val="26"/>
          <w:szCs w:val="26"/>
        </w:rPr>
        <w:t>22</w:t>
      </w:r>
      <w:r w:rsidR="009630B9">
        <w:rPr>
          <w:sz w:val="26"/>
          <w:szCs w:val="26"/>
        </w:rPr>
        <w:t xml:space="preserve"> г</w:t>
      </w:r>
      <w:r w:rsidR="00A303FB">
        <w:rPr>
          <w:sz w:val="26"/>
          <w:szCs w:val="26"/>
        </w:rPr>
        <w:t>г</w:t>
      </w:r>
      <w:r w:rsidR="009630B9">
        <w:rPr>
          <w:sz w:val="26"/>
          <w:szCs w:val="26"/>
        </w:rPr>
        <w:t xml:space="preserve">., </w:t>
      </w:r>
      <w:r w:rsidR="00B21F34">
        <w:rPr>
          <w:sz w:val="26"/>
          <w:szCs w:val="26"/>
        </w:rPr>
        <w:t>перечень</w:t>
      </w:r>
      <w:r w:rsidR="00513F7D">
        <w:rPr>
          <w:sz w:val="26"/>
          <w:szCs w:val="26"/>
        </w:rPr>
        <w:t xml:space="preserve"> решений, распоряжений 2014–20</w:t>
      </w:r>
      <w:r w:rsidR="00C96157">
        <w:rPr>
          <w:sz w:val="26"/>
          <w:szCs w:val="26"/>
        </w:rPr>
        <w:t>22</w:t>
      </w:r>
      <w:r w:rsidR="00B21F34">
        <w:rPr>
          <w:sz w:val="26"/>
          <w:szCs w:val="26"/>
        </w:rPr>
        <w:t xml:space="preserve"> гг., </w:t>
      </w:r>
      <w:r w:rsidR="001C2ACE" w:rsidRPr="001C2ACE">
        <w:rPr>
          <w:sz w:val="26"/>
          <w:szCs w:val="26"/>
        </w:rPr>
        <w:t>документы по изб</w:t>
      </w:r>
      <w:r w:rsidR="001C2ACE">
        <w:rPr>
          <w:sz w:val="26"/>
          <w:szCs w:val="26"/>
        </w:rPr>
        <w:t xml:space="preserve">ранию главы Калининского района 2022 г., </w:t>
      </w:r>
      <w:r w:rsidR="00F00818" w:rsidRPr="006D5321">
        <w:rPr>
          <w:sz w:val="26"/>
          <w:szCs w:val="26"/>
        </w:rPr>
        <w:t xml:space="preserve">штатное расписание, </w:t>
      </w:r>
      <w:r w:rsidR="00B21F34">
        <w:rPr>
          <w:sz w:val="26"/>
          <w:szCs w:val="26"/>
        </w:rPr>
        <w:t xml:space="preserve">статистические отчеты по кадрам,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F00818" w:rsidRPr="006D5321">
        <w:rPr>
          <w:sz w:val="26"/>
          <w:szCs w:val="26"/>
        </w:rPr>
        <w:t xml:space="preserve">, </w:t>
      </w:r>
      <w:r w:rsidR="00B21F34">
        <w:rPr>
          <w:sz w:val="26"/>
          <w:szCs w:val="26"/>
        </w:rPr>
        <w:t>годовая бюджетная отчетность, расчет</w:t>
      </w:r>
      <w:r w:rsidR="009458A9">
        <w:rPr>
          <w:sz w:val="26"/>
          <w:szCs w:val="26"/>
        </w:rPr>
        <w:t>ы</w:t>
      </w:r>
      <w:r w:rsidR="00B21F34">
        <w:rPr>
          <w:sz w:val="26"/>
          <w:szCs w:val="26"/>
        </w:rPr>
        <w:t xml:space="preserve"> по</w:t>
      </w:r>
      <w:r w:rsidR="009458A9">
        <w:rPr>
          <w:sz w:val="26"/>
          <w:szCs w:val="26"/>
        </w:rPr>
        <w:t> </w:t>
      </w:r>
      <w:r w:rsidR="00B21F34">
        <w:rPr>
          <w:sz w:val="26"/>
          <w:szCs w:val="26"/>
        </w:rPr>
        <w:t xml:space="preserve">страховым взносам </w:t>
      </w:r>
      <w:r w:rsidR="00F00818" w:rsidRPr="006D5321">
        <w:rPr>
          <w:sz w:val="26"/>
          <w:szCs w:val="26"/>
        </w:rPr>
        <w:t>201</w:t>
      </w:r>
      <w:r w:rsidR="00B21F34">
        <w:rPr>
          <w:sz w:val="26"/>
          <w:szCs w:val="26"/>
        </w:rPr>
        <w:t>5</w:t>
      </w:r>
      <w:r w:rsidR="00F00818" w:rsidRPr="006D5321">
        <w:rPr>
          <w:sz w:val="26"/>
          <w:szCs w:val="26"/>
        </w:rPr>
        <w:t>–20</w:t>
      </w:r>
      <w:r w:rsidR="00C96157">
        <w:rPr>
          <w:sz w:val="26"/>
          <w:szCs w:val="26"/>
        </w:rPr>
        <w:t>22</w:t>
      </w:r>
      <w:r w:rsidR="00F00818" w:rsidRPr="006D5321">
        <w:rPr>
          <w:sz w:val="26"/>
          <w:szCs w:val="26"/>
        </w:rPr>
        <w:t xml:space="preserve"> гг.</w:t>
      </w:r>
    </w:p>
    <w:p w:rsidR="005659BE" w:rsidRPr="006D5321" w:rsidRDefault="005659BE" w:rsidP="000C12FE">
      <w:pPr>
        <w:pStyle w:val="ad"/>
        <w:rPr>
          <w:sz w:val="26"/>
          <w:szCs w:val="26"/>
        </w:rPr>
      </w:pPr>
    </w:p>
    <w:p w:rsidR="005659BE" w:rsidRPr="006D5321" w:rsidRDefault="005659BE" w:rsidP="000C12FE">
      <w:pPr>
        <w:pStyle w:val="ad"/>
        <w:keepNext/>
        <w:rPr>
          <w:b/>
          <w:sz w:val="26"/>
          <w:szCs w:val="26"/>
        </w:rPr>
      </w:pPr>
      <w:r w:rsidRPr="006D5321">
        <w:rPr>
          <w:b/>
          <w:sz w:val="26"/>
          <w:szCs w:val="26"/>
        </w:rPr>
        <w:lastRenderedPageBreak/>
        <w:t xml:space="preserve">Совет депутатов </w:t>
      </w:r>
      <w:r w:rsidR="00A021BB" w:rsidRPr="006D5321">
        <w:rPr>
          <w:b/>
          <w:sz w:val="26"/>
          <w:szCs w:val="26"/>
        </w:rPr>
        <w:t>Курчатовского района</w:t>
      </w:r>
      <w:r w:rsidRPr="006D5321">
        <w:rPr>
          <w:b/>
          <w:sz w:val="26"/>
          <w:szCs w:val="26"/>
        </w:rPr>
        <w:t xml:space="preserve"> (14.0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5659BE" w:rsidRPr="006D5321" w:rsidRDefault="005659BE" w:rsidP="000C12FE">
      <w:pPr>
        <w:pStyle w:val="ad"/>
        <w:keepNext/>
        <w:rPr>
          <w:sz w:val="26"/>
          <w:szCs w:val="26"/>
        </w:rPr>
      </w:pPr>
      <w:r w:rsidRPr="006D5321">
        <w:rPr>
          <w:sz w:val="26"/>
          <w:szCs w:val="26"/>
        </w:rPr>
        <w:t xml:space="preserve">Ф. 190, оп. 1, </w:t>
      </w:r>
      <w:r w:rsidR="00397E2D">
        <w:rPr>
          <w:sz w:val="26"/>
          <w:szCs w:val="26"/>
        </w:rPr>
        <w:t>229 ед. хр., 2014–2021</w:t>
      </w:r>
      <w:r w:rsidRPr="006D5321">
        <w:rPr>
          <w:sz w:val="26"/>
          <w:szCs w:val="26"/>
        </w:rPr>
        <w:t xml:space="preserve"> гг.</w:t>
      </w:r>
    </w:p>
    <w:p w:rsidR="007123B8" w:rsidRDefault="007123B8" w:rsidP="007123B8">
      <w:pPr>
        <w:pStyle w:val="ad"/>
        <w:rPr>
          <w:spacing w:val="-2"/>
          <w:sz w:val="26"/>
          <w:szCs w:val="26"/>
        </w:rPr>
      </w:pPr>
      <w:r w:rsidRPr="006B0916">
        <w:rPr>
          <w:spacing w:val="-2"/>
          <w:sz w:val="26"/>
          <w:szCs w:val="26"/>
        </w:rPr>
        <w:t xml:space="preserve">Представительный орган муниципального образования </w:t>
      </w:r>
      <w:r>
        <w:rPr>
          <w:spacing w:val="-2"/>
          <w:sz w:val="26"/>
          <w:szCs w:val="26"/>
        </w:rPr>
        <w:t>«Курчатовский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«Курчатовский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6C1069" w:rsidRPr="00D573E0" w:rsidRDefault="006C1069" w:rsidP="006C1069">
      <w:pPr>
        <w:pStyle w:val="ad"/>
        <w:rPr>
          <w:sz w:val="26"/>
          <w:szCs w:val="26"/>
        </w:rPr>
      </w:pPr>
      <w:r w:rsidRPr="00D573E0">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w:t>
      </w:r>
      <w:r w:rsidR="00D573E0" w:rsidRPr="00D573E0">
        <w:rPr>
          <w:sz w:val="26"/>
          <w:szCs w:val="26"/>
        </w:rPr>
        <w:t>мы Советом принято решение от 26.06.2024 № 52/6</w:t>
      </w:r>
      <w:r w:rsidRPr="00D573E0">
        <w:rPr>
          <w:sz w:val="26"/>
          <w:szCs w:val="26"/>
        </w:rPr>
        <w:t xml:space="preserve"> о ликвидац</w:t>
      </w:r>
      <w:r w:rsidR="00D573E0" w:rsidRPr="00D573E0">
        <w:rPr>
          <w:sz w:val="26"/>
          <w:szCs w:val="26"/>
        </w:rPr>
        <w:t>ии Совета депутатов Курчатовского</w:t>
      </w:r>
      <w:r w:rsidRPr="00D573E0">
        <w:rPr>
          <w:sz w:val="26"/>
          <w:szCs w:val="26"/>
        </w:rPr>
        <w:t xml:space="preserve"> района города Челябинска.</w:t>
      </w:r>
    </w:p>
    <w:p w:rsidR="006C1069" w:rsidRPr="00D573E0" w:rsidRDefault="006C1069" w:rsidP="006C1069">
      <w:pPr>
        <w:pStyle w:val="ad"/>
        <w:rPr>
          <w:sz w:val="26"/>
          <w:szCs w:val="26"/>
        </w:rPr>
      </w:pPr>
      <w:r w:rsidRPr="00D573E0">
        <w:rPr>
          <w:sz w:val="26"/>
          <w:szCs w:val="26"/>
        </w:rPr>
        <w:t xml:space="preserve">24 сентября 2024 года состоялось первое заседание Челябинской городской Думы первого созыва, полномочия </w:t>
      </w:r>
      <w:r w:rsidR="00D573E0" w:rsidRPr="00D573E0">
        <w:rPr>
          <w:sz w:val="26"/>
          <w:szCs w:val="26"/>
        </w:rPr>
        <w:t>Советов были прекращены. (ф. 190</w:t>
      </w:r>
      <w:r w:rsidRPr="00D573E0">
        <w:rPr>
          <w:sz w:val="26"/>
          <w:szCs w:val="26"/>
        </w:rPr>
        <w:t>, оп. 1, д. __, л. ___).</w:t>
      </w:r>
    </w:p>
    <w:p w:rsidR="006D5321" w:rsidRPr="00D573E0" w:rsidRDefault="006C1069" w:rsidP="00D573E0">
      <w:pPr>
        <w:pStyle w:val="ad"/>
        <w:rPr>
          <w:spacing w:val="-2"/>
          <w:sz w:val="26"/>
          <w:szCs w:val="26"/>
        </w:rPr>
      </w:pPr>
      <w:r w:rsidRPr="00D573E0">
        <w:rPr>
          <w:sz w:val="26"/>
          <w:szCs w:val="26"/>
        </w:rPr>
        <w:t>Являлся источником комплектования муницип</w:t>
      </w:r>
      <w:r w:rsidR="00D573E0" w:rsidRPr="00D573E0">
        <w:rPr>
          <w:sz w:val="26"/>
          <w:szCs w:val="26"/>
        </w:rPr>
        <w:t>ального архива (протокол ЭПК от </w:t>
      </w:r>
      <w:r w:rsidRPr="00D573E0">
        <w:rPr>
          <w:sz w:val="26"/>
          <w:szCs w:val="26"/>
        </w:rPr>
        <w:t>14.04.2016 № 5, от 07.11.2024 № 14) (ф. 198, оп. 1, д.____).</w:t>
      </w:r>
    </w:p>
    <w:p w:rsidR="00921A77" w:rsidRPr="007123B8" w:rsidRDefault="00921A77" w:rsidP="000C12FE">
      <w:pPr>
        <w:pStyle w:val="ad"/>
        <w:rPr>
          <w:spacing w:val="-2"/>
          <w:sz w:val="26"/>
          <w:szCs w:val="26"/>
        </w:rPr>
      </w:pPr>
      <w:r w:rsidRPr="007123B8">
        <w:rPr>
          <w:spacing w:val="-2"/>
          <w:sz w:val="26"/>
          <w:szCs w:val="26"/>
        </w:rPr>
        <w:t>ИНН: 7448176225.</w:t>
      </w:r>
    </w:p>
    <w:p w:rsidR="007123B8" w:rsidRPr="007123B8" w:rsidRDefault="007123B8" w:rsidP="007123B8">
      <w:pPr>
        <w:pStyle w:val="ad"/>
        <w:rPr>
          <w:spacing w:val="-2"/>
          <w:sz w:val="26"/>
          <w:szCs w:val="26"/>
        </w:rPr>
      </w:pPr>
      <w:r w:rsidRPr="007123B8">
        <w:rPr>
          <w:spacing w:val="-2"/>
          <w:sz w:val="26"/>
          <w:szCs w:val="26"/>
        </w:rPr>
        <w:t>Основной вид деятельности: 84.11.3 Деятельность органов местного самоуправления по управлению вопросами общего характера.</w:t>
      </w:r>
    </w:p>
    <w:p w:rsidR="005659BE" w:rsidRDefault="005659BE" w:rsidP="000C12FE">
      <w:pPr>
        <w:pStyle w:val="ad"/>
        <w:rPr>
          <w:sz w:val="26"/>
          <w:szCs w:val="26"/>
        </w:rPr>
      </w:pPr>
      <w:r w:rsidRPr="006D5321">
        <w:rPr>
          <w:sz w:val="26"/>
          <w:szCs w:val="26"/>
        </w:rPr>
        <w:t>Состав документов: устав района</w:t>
      </w:r>
      <w:r w:rsidR="00FB5A40">
        <w:rPr>
          <w:sz w:val="26"/>
          <w:szCs w:val="26"/>
        </w:rPr>
        <w:t xml:space="preserve"> и изменения в </w:t>
      </w:r>
      <w:r w:rsidR="00EA5299">
        <w:rPr>
          <w:sz w:val="26"/>
          <w:szCs w:val="26"/>
        </w:rPr>
        <w:t>него</w:t>
      </w:r>
      <w:r w:rsidRPr="006D5321">
        <w:rPr>
          <w:sz w:val="26"/>
          <w:szCs w:val="26"/>
        </w:rPr>
        <w:t>, протоколы заседаний</w:t>
      </w:r>
      <w:r w:rsidR="00D24A58">
        <w:rPr>
          <w:sz w:val="26"/>
          <w:szCs w:val="26"/>
        </w:rPr>
        <w:t xml:space="preserve">, </w:t>
      </w:r>
      <w:r w:rsidRPr="006D5321">
        <w:rPr>
          <w:sz w:val="26"/>
          <w:szCs w:val="26"/>
        </w:rPr>
        <w:t xml:space="preserve">решения Совета, </w:t>
      </w:r>
      <w:r w:rsidR="00D24A58" w:rsidRPr="006D5321">
        <w:rPr>
          <w:sz w:val="26"/>
          <w:szCs w:val="26"/>
        </w:rPr>
        <w:t>протоколы заседаний</w:t>
      </w:r>
      <w:r w:rsidR="00D24A58">
        <w:rPr>
          <w:sz w:val="26"/>
          <w:szCs w:val="26"/>
        </w:rPr>
        <w:t xml:space="preserve">, </w:t>
      </w:r>
      <w:r w:rsidR="00D24A58" w:rsidRPr="006D5321">
        <w:rPr>
          <w:sz w:val="26"/>
          <w:szCs w:val="26"/>
        </w:rPr>
        <w:t xml:space="preserve">решения </w:t>
      </w:r>
      <w:r w:rsidRPr="006D5321">
        <w:rPr>
          <w:sz w:val="26"/>
          <w:szCs w:val="26"/>
        </w:rPr>
        <w:t>Президиума Совета</w:t>
      </w:r>
      <w:r w:rsidR="00080279">
        <w:rPr>
          <w:sz w:val="26"/>
          <w:szCs w:val="26"/>
        </w:rPr>
        <w:t xml:space="preserve"> 2014–2021</w:t>
      </w:r>
      <w:r w:rsidR="00C216F2">
        <w:rPr>
          <w:sz w:val="26"/>
          <w:szCs w:val="26"/>
        </w:rPr>
        <w:t xml:space="preserve"> гг.</w:t>
      </w:r>
      <w:r w:rsidRPr="006D5321">
        <w:rPr>
          <w:sz w:val="26"/>
          <w:szCs w:val="26"/>
        </w:rPr>
        <w:t xml:space="preserve">, </w:t>
      </w:r>
      <w:r w:rsidR="00C216F2" w:rsidRPr="006D5321">
        <w:rPr>
          <w:sz w:val="26"/>
          <w:szCs w:val="26"/>
        </w:rPr>
        <w:t>протоколы заседаний</w:t>
      </w:r>
      <w:r w:rsidR="00D24A58">
        <w:rPr>
          <w:sz w:val="26"/>
          <w:szCs w:val="26"/>
        </w:rPr>
        <w:t xml:space="preserve">, </w:t>
      </w:r>
      <w:r w:rsidR="00C216F2" w:rsidRPr="006D5321">
        <w:rPr>
          <w:sz w:val="26"/>
          <w:szCs w:val="26"/>
        </w:rPr>
        <w:t>решения</w:t>
      </w:r>
      <w:r w:rsidR="00C216F2">
        <w:rPr>
          <w:sz w:val="26"/>
          <w:szCs w:val="26"/>
        </w:rPr>
        <w:t xml:space="preserve"> </w:t>
      </w:r>
      <w:r w:rsidR="00F231FA">
        <w:rPr>
          <w:sz w:val="26"/>
          <w:szCs w:val="26"/>
        </w:rPr>
        <w:t xml:space="preserve">постоянных </w:t>
      </w:r>
      <w:r w:rsidRPr="006D5321">
        <w:rPr>
          <w:sz w:val="26"/>
          <w:szCs w:val="26"/>
        </w:rPr>
        <w:t>комиссий</w:t>
      </w:r>
      <w:r w:rsidR="00080279">
        <w:rPr>
          <w:sz w:val="26"/>
          <w:szCs w:val="26"/>
        </w:rPr>
        <w:t xml:space="preserve"> 2015–2021</w:t>
      </w:r>
      <w:r w:rsidR="00C216F2">
        <w:rPr>
          <w:sz w:val="26"/>
          <w:szCs w:val="26"/>
        </w:rPr>
        <w:t xml:space="preserve"> гг.</w:t>
      </w:r>
      <w:r w:rsidRPr="006D5321">
        <w:rPr>
          <w:sz w:val="26"/>
          <w:szCs w:val="26"/>
        </w:rPr>
        <w:t>, документы публичных слушаний</w:t>
      </w:r>
      <w:r w:rsidR="00080279">
        <w:rPr>
          <w:sz w:val="26"/>
          <w:szCs w:val="26"/>
        </w:rPr>
        <w:t xml:space="preserve"> 2014–2021</w:t>
      </w:r>
      <w:r w:rsidR="00C216F2">
        <w:rPr>
          <w:sz w:val="26"/>
          <w:szCs w:val="26"/>
        </w:rPr>
        <w:t xml:space="preserve"> гг.</w:t>
      </w:r>
      <w:r w:rsidRPr="006D5321">
        <w:rPr>
          <w:sz w:val="26"/>
          <w:szCs w:val="26"/>
        </w:rPr>
        <w:t>, постановления</w:t>
      </w:r>
      <w:r w:rsidR="00A33219" w:rsidRPr="006D5321">
        <w:rPr>
          <w:sz w:val="26"/>
          <w:szCs w:val="26"/>
        </w:rPr>
        <w:t xml:space="preserve"> </w:t>
      </w:r>
      <w:r w:rsidR="00FB5A40">
        <w:rPr>
          <w:sz w:val="26"/>
          <w:szCs w:val="26"/>
        </w:rPr>
        <w:t xml:space="preserve">главы района, Председателя Совета депутатов 2015 г., постановления </w:t>
      </w:r>
      <w:r w:rsidR="00F231FA">
        <w:rPr>
          <w:sz w:val="26"/>
          <w:szCs w:val="26"/>
        </w:rPr>
        <w:t>Председателя Совета</w:t>
      </w:r>
      <w:r w:rsidR="00080279">
        <w:rPr>
          <w:sz w:val="26"/>
          <w:szCs w:val="26"/>
        </w:rPr>
        <w:t xml:space="preserve"> 2016–2021</w:t>
      </w:r>
      <w:r w:rsidR="00FB5A40">
        <w:rPr>
          <w:sz w:val="26"/>
          <w:szCs w:val="26"/>
        </w:rPr>
        <w:t xml:space="preserve"> гг.</w:t>
      </w:r>
      <w:r w:rsidR="00F231FA">
        <w:rPr>
          <w:sz w:val="26"/>
          <w:szCs w:val="26"/>
        </w:rPr>
        <w:t xml:space="preserve">, </w:t>
      </w:r>
      <w:r w:rsidRPr="006D5321">
        <w:rPr>
          <w:sz w:val="26"/>
          <w:szCs w:val="26"/>
        </w:rPr>
        <w:t xml:space="preserve">распоряжения </w:t>
      </w:r>
      <w:r w:rsidR="003E2A77" w:rsidRPr="006D5321">
        <w:rPr>
          <w:sz w:val="26"/>
          <w:szCs w:val="26"/>
        </w:rPr>
        <w:t>по</w:t>
      </w:r>
      <w:r w:rsidR="00F231FA">
        <w:rPr>
          <w:sz w:val="26"/>
          <w:szCs w:val="26"/>
        </w:rPr>
        <w:t xml:space="preserve"> основной деятельности, отчет о </w:t>
      </w:r>
      <w:r w:rsidR="001F0439">
        <w:rPr>
          <w:sz w:val="26"/>
          <w:szCs w:val="26"/>
        </w:rPr>
        <w:t>работе</w:t>
      </w:r>
      <w:r w:rsidRPr="006D5321">
        <w:rPr>
          <w:sz w:val="26"/>
          <w:szCs w:val="26"/>
        </w:rPr>
        <w:t xml:space="preserve"> Совета</w:t>
      </w:r>
      <w:r w:rsidR="00C216F2">
        <w:rPr>
          <w:sz w:val="26"/>
          <w:szCs w:val="26"/>
        </w:rPr>
        <w:t xml:space="preserve"> </w:t>
      </w:r>
      <w:r w:rsidR="00C216F2" w:rsidRPr="006D5321">
        <w:rPr>
          <w:sz w:val="26"/>
          <w:szCs w:val="26"/>
        </w:rPr>
        <w:t>201</w:t>
      </w:r>
      <w:r w:rsidR="00C216F2">
        <w:rPr>
          <w:sz w:val="26"/>
          <w:szCs w:val="26"/>
        </w:rPr>
        <w:t>5</w:t>
      </w:r>
      <w:r w:rsidR="00080279">
        <w:rPr>
          <w:sz w:val="26"/>
          <w:szCs w:val="26"/>
        </w:rPr>
        <w:t>–2021</w:t>
      </w:r>
      <w:r w:rsidR="00C216F2" w:rsidRPr="006D5321">
        <w:rPr>
          <w:sz w:val="26"/>
          <w:szCs w:val="26"/>
        </w:rPr>
        <w:t xml:space="preserve"> гг.</w:t>
      </w:r>
      <w:r w:rsidRPr="006D5321">
        <w:rPr>
          <w:sz w:val="26"/>
          <w:szCs w:val="26"/>
        </w:rPr>
        <w:t xml:space="preserve">, </w:t>
      </w:r>
      <w:r w:rsidR="00C216F2">
        <w:rPr>
          <w:sz w:val="26"/>
          <w:szCs w:val="26"/>
        </w:rPr>
        <w:t>план первоочередных мероприятий, информация об его исполнении 2016</w:t>
      </w:r>
      <w:r w:rsidR="001F0439">
        <w:rPr>
          <w:sz w:val="26"/>
          <w:szCs w:val="26"/>
        </w:rPr>
        <w:t>–2017 </w:t>
      </w:r>
      <w:r w:rsidR="00C216F2">
        <w:rPr>
          <w:sz w:val="26"/>
          <w:szCs w:val="26"/>
        </w:rPr>
        <w:t>г</w:t>
      </w:r>
      <w:r w:rsidR="001F0439">
        <w:rPr>
          <w:sz w:val="26"/>
          <w:szCs w:val="26"/>
        </w:rPr>
        <w:t>г</w:t>
      </w:r>
      <w:r w:rsidR="00C216F2">
        <w:rPr>
          <w:sz w:val="26"/>
          <w:szCs w:val="26"/>
        </w:rPr>
        <w:t xml:space="preserve">., </w:t>
      </w:r>
      <w:r w:rsidRPr="006D5321">
        <w:rPr>
          <w:sz w:val="26"/>
          <w:szCs w:val="26"/>
        </w:rPr>
        <w:t>документы</w:t>
      </w:r>
      <w:r w:rsidR="003E2A77" w:rsidRPr="006D5321">
        <w:rPr>
          <w:sz w:val="26"/>
          <w:szCs w:val="26"/>
        </w:rPr>
        <w:t xml:space="preserve"> </w:t>
      </w:r>
      <w:r w:rsidR="00F231FA">
        <w:rPr>
          <w:sz w:val="26"/>
          <w:szCs w:val="26"/>
        </w:rPr>
        <w:t>о</w:t>
      </w:r>
      <w:r w:rsidR="00D24A58">
        <w:rPr>
          <w:sz w:val="26"/>
          <w:szCs w:val="26"/>
        </w:rPr>
        <w:t> </w:t>
      </w:r>
      <w:r w:rsidRPr="006D5321">
        <w:rPr>
          <w:sz w:val="26"/>
          <w:szCs w:val="26"/>
        </w:rPr>
        <w:t>награждени</w:t>
      </w:r>
      <w:r w:rsidR="00F231FA">
        <w:rPr>
          <w:sz w:val="26"/>
          <w:szCs w:val="26"/>
        </w:rPr>
        <w:t>и</w:t>
      </w:r>
      <w:r w:rsidRPr="006D5321">
        <w:rPr>
          <w:sz w:val="26"/>
          <w:szCs w:val="26"/>
        </w:rPr>
        <w:t xml:space="preserve"> Почетной грамотой, Благодарственным письмом</w:t>
      </w:r>
      <w:r w:rsidR="00BD617E">
        <w:rPr>
          <w:sz w:val="26"/>
          <w:szCs w:val="26"/>
        </w:rPr>
        <w:t xml:space="preserve"> Совета</w:t>
      </w:r>
      <w:r w:rsidR="008A08EB">
        <w:rPr>
          <w:sz w:val="26"/>
          <w:szCs w:val="26"/>
        </w:rPr>
        <w:t xml:space="preserve"> </w:t>
      </w:r>
      <w:r w:rsidR="008A08EB" w:rsidRPr="006D5321">
        <w:rPr>
          <w:sz w:val="26"/>
          <w:szCs w:val="26"/>
        </w:rPr>
        <w:t>201</w:t>
      </w:r>
      <w:r w:rsidR="008A08EB">
        <w:rPr>
          <w:sz w:val="26"/>
          <w:szCs w:val="26"/>
        </w:rPr>
        <w:t>5</w:t>
      </w:r>
      <w:r w:rsidR="00080279">
        <w:rPr>
          <w:sz w:val="26"/>
          <w:szCs w:val="26"/>
        </w:rPr>
        <w:t>–2021</w:t>
      </w:r>
      <w:r w:rsidR="008A08EB" w:rsidRPr="006D5321">
        <w:rPr>
          <w:sz w:val="26"/>
          <w:szCs w:val="26"/>
        </w:rPr>
        <w:t xml:space="preserve"> гг.</w:t>
      </w:r>
      <w:r w:rsidRPr="006D5321">
        <w:rPr>
          <w:sz w:val="26"/>
          <w:szCs w:val="26"/>
        </w:rPr>
        <w:t xml:space="preserve">, </w:t>
      </w:r>
      <w:r w:rsidR="00D24A58">
        <w:rPr>
          <w:sz w:val="26"/>
          <w:szCs w:val="26"/>
        </w:rPr>
        <w:t>реестр решений Совета</w:t>
      </w:r>
      <w:r w:rsidR="00D24A58" w:rsidRPr="006D5321">
        <w:rPr>
          <w:sz w:val="26"/>
          <w:szCs w:val="26"/>
        </w:rPr>
        <w:t xml:space="preserve"> </w:t>
      </w:r>
      <w:r w:rsidR="00080279">
        <w:rPr>
          <w:sz w:val="26"/>
          <w:szCs w:val="26"/>
        </w:rPr>
        <w:t>2014–2021</w:t>
      </w:r>
      <w:r w:rsidR="00D24A58">
        <w:rPr>
          <w:sz w:val="26"/>
          <w:szCs w:val="26"/>
        </w:rPr>
        <w:t xml:space="preserve"> гг., </w:t>
      </w:r>
      <w:r w:rsidRPr="006D5321">
        <w:rPr>
          <w:sz w:val="26"/>
          <w:szCs w:val="26"/>
        </w:rPr>
        <w:t>штатное расписание</w:t>
      </w:r>
      <w:r w:rsidR="00472AE5">
        <w:rPr>
          <w:sz w:val="26"/>
          <w:szCs w:val="26"/>
        </w:rPr>
        <w:t xml:space="preserve"> </w:t>
      </w:r>
      <w:r w:rsidR="00472AE5" w:rsidRPr="006D5321">
        <w:rPr>
          <w:sz w:val="26"/>
          <w:szCs w:val="26"/>
        </w:rPr>
        <w:t>201</w:t>
      </w:r>
      <w:r w:rsidR="00472AE5">
        <w:rPr>
          <w:sz w:val="26"/>
          <w:szCs w:val="26"/>
        </w:rPr>
        <w:t>5</w:t>
      </w:r>
      <w:r w:rsidR="00472AE5" w:rsidRPr="006D5321">
        <w:rPr>
          <w:sz w:val="26"/>
          <w:szCs w:val="26"/>
        </w:rPr>
        <w:t>–201</w:t>
      </w:r>
      <w:r w:rsidR="00472AE5">
        <w:rPr>
          <w:sz w:val="26"/>
          <w:szCs w:val="26"/>
        </w:rPr>
        <w:t>7</w:t>
      </w:r>
      <w:r w:rsidR="005E0A17">
        <w:rPr>
          <w:sz w:val="26"/>
          <w:szCs w:val="26"/>
        </w:rPr>
        <w:t>, 2019–2021</w:t>
      </w:r>
      <w:r w:rsidR="00472AE5" w:rsidRPr="006D5321">
        <w:rPr>
          <w:sz w:val="26"/>
          <w:szCs w:val="26"/>
        </w:rPr>
        <w:t xml:space="preserve"> гг.</w:t>
      </w:r>
      <w:r w:rsidR="00472AE5">
        <w:rPr>
          <w:sz w:val="26"/>
          <w:szCs w:val="26"/>
        </w:rPr>
        <w:t>,</w:t>
      </w:r>
      <w:r w:rsidRPr="006D5321">
        <w:rPr>
          <w:sz w:val="26"/>
          <w:szCs w:val="26"/>
        </w:rPr>
        <w:t xml:space="preserve"> </w:t>
      </w:r>
      <w:r w:rsidR="001F0439">
        <w:rPr>
          <w:sz w:val="26"/>
          <w:szCs w:val="26"/>
        </w:rPr>
        <w:t>статистические отчеты по</w:t>
      </w:r>
      <w:r w:rsidR="00D24A58">
        <w:rPr>
          <w:sz w:val="26"/>
          <w:szCs w:val="26"/>
        </w:rPr>
        <w:t> </w:t>
      </w:r>
      <w:r w:rsidR="001F0439">
        <w:rPr>
          <w:sz w:val="26"/>
          <w:szCs w:val="26"/>
        </w:rPr>
        <w:t>кадрам</w:t>
      </w:r>
      <w:r w:rsidR="001F0439">
        <w:rPr>
          <w:spacing w:val="-2"/>
          <w:sz w:val="26"/>
          <w:szCs w:val="26"/>
        </w:rPr>
        <w:t xml:space="preserve">, </w:t>
      </w:r>
      <w:r w:rsidR="001F0439">
        <w:rPr>
          <w:sz w:val="26"/>
          <w:szCs w:val="26"/>
        </w:rPr>
        <w:t>бюджетн</w:t>
      </w:r>
      <w:r w:rsidR="00EA5299">
        <w:rPr>
          <w:sz w:val="26"/>
          <w:szCs w:val="26"/>
        </w:rPr>
        <w:t>ые</w:t>
      </w:r>
      <w:r w:rsidR="001F0439">
        <w:rPr>
          <w:sz w:val="26"/>
          <w:szCs w:val="26"/>
        </w:rPr>
        <w:t xml:space="preserve"> роспис</w:t>
      </w:r>
      <w:r w:rsidR="00EA5299">
        <w:rPr>
          <w:sz w:val="26"/>
          <w:szCs w:val="26"/>
        </w:rPr>
        <w:t>и</w:t>
      </w:r>
      <w:r w:rsidR="001F0439">
        <w:rPr>
          <w:sz w:val="26"/>
          <w:szCs w:val="26"/>
        </w:rPr>
        <w:t xml:space="preserve">, лимиты бюджетных обязательств, </w:t>
      </w:r>
      <w:r w:rsidR="00BD617E" w:rsidRPr="006D5321">
        <w:rPr>
          <w:sz w:val="26"/>
          <w:szCs w:val="26"/>
        </w:rPr>
        <w:t>смет</w:t>
      </w:r>
      <w:r w:rsidR="00BD617E">
        <w:rPr>
          <w:sz w:val="26"/>
          <w:szCs w:val="26"/>
        </w:rPr>
        <w:t>ы</w:t>
      </w:r>
      <w:r w:rsidR="00EA5299">
        <w:rPr>
          <w:sz w:val="26"/>
          <w:szCs w:val="26"/>
        </w:rPr>
        <w:t xml:space="preserve"> расходов</w:t>
      </w:r>
      <w:r w:rsidRPr="006D5321">
        <w:rPr>
          <w:sz w:val="26"/>
          <w:szCs w:val="26"/>
        </w:rPr>
        <w:t xml:space="preserve">, </w:t>
      </w:r>
      <w:r w:rsidR="001F0439">
        <w:rPr>
          <w:sz w:val="26"/>
          <w:szCs w:val="26"/>
        </w:rPr>
        <w:t>годовая бюджетная отчетность</w:t>
      </w:r>
      <w:r w:rsidR="00EA5299">
        <w:rPr>
          <w:sz w:val="26"/>
          <w:szCs w:val="26"/>
        </w:rPr>
        <w:t xml:space="preserve"> </w:t>
      </w:r>
      <w:r w:rsidR="00EA5299" w:rsidRPr="006D5321">
        <w:rPr>
          <w:sz w:val="26"/>
          <w:szCs w:val="26"/>
        </w:rPr>
        <w:t>201</w:t>
      </w:r>
      <w:r w:rsidR="00EA5299">
        <w:rPr>
          <w:sz w:val="26"/>
          <w:szCs w:val="26"/>
        </w:rPr>
        <w:t>5</w:t>
      </w:r>
      <w:r w:rsidR="00080279">
        <w:rPr>
          <w:sz w:val="26"/>
          <w:szCs w:val="26"/>
        </w:rPr>
        <w:t>–2021</w:t>
      </w:r>
      <w:r w:rsidR="00EA5299" w:rsidRPr="006D5321">
        <w:rPr>
          <w:sz w:val="26"/>
          <w:szCs w:val="26"/>
        </w:rPr>
        <w:t xml:space="preserve"> гг.</w:t>
      </w:r>
      <w:r w:rsidR="001F0439">
        <w:rPr>
          <w:sz w:val="26"/>
          <w:szCs w:val="26"/>
        </w:rPr>
        <w:t>, расчет</w:t>
      </w:r>
      <w:r w:rsidR="009458A9">
        <w:rPr>
          <w:sz w:val="26"/>
          <w:szCs w:val="26"/>
        </w:rPr>
        <w:t>ы</w:t>
      </w:r>
      <w:r w:rsidR="001F0439">
        <w:rPr>
          <w:sz w:val="26"/>
          <w:szCs w:val="26"/>
        </w:rPr>
        <w:t xml:space="preserve"> по страховым взносам</w:t>
      </w:r>
      <w:r w:rsidRPr="006D5321">
        <w:rPr>
          <w:sz w:val="26"/>
          <w:szCs w:val="26"/>
        </w:rPr>
        <w:t xml:space="preserve"> 201</w:t>
      </w:r>
      <w:r w:rsidR="00C216F2">
        <w:rPr>
          <w:sz w:val="26"/>
          <w:szCs w:val="26"/>
        </w:rPr>
        <w:t>5</w:t>
      </w:r>
      <w:r w:rsidRPr="006D5321">
        <w:rPr>
          <w:sz w:val="26"/>
          <w:szCs w:val="26"/>
        </w:rPr>
        <w:t>–201</w:t>
      </w:r>
      <w:r w:rsidR="00EA5299">
        <w:rPr>
          <w:sz w:val="26"/>
          <w:szCs w:val="26"/>
        </w:rPr>
        <w:t>7</w:t>
      </w:r>
      <w:r w:rsidRPr="006D5321">
        <w:rPr>
          <w:sz w:val="26"/>
          <w:szCs w:val="26"/>
        </w:rPr>
        <w:t xml:space="preserve"> гг.</w:t>
      </w:r>
    </w:p>
    <w:p w:rsidR="002D79CF" w:rsidRPr="006D5321" w:rsidRDefault="002D79CF" w:rsidP="000C12FE">
      <w:pPr>
        <w:pStyle w:val="ad"/>
        <w:rPr>
          <w:sz w:val="26"/>
          <w:szCs w:val="26"/>
        </w:rPr>
      </w:pPr>
    </w:p>
    <w:p w:rsidR="002D79CF" w:rsidRPr="006D5321" w:rsidRDefault="002D79CF" w:rsidP="007123B8">
      <w:pPr>
        <w:pStyle w:val="ad"/>
        <w:keepNext/>
        <w:rPr>
          <w:b/>
          <w:sz w:val="26"/>
          <w:szCs w:val="26"/>
        </w:rPr>
      </w:pPr>
      <w:r w:rsidRPr="006D5321">
        <w:rPr>
          <w:b/>
          <w:sz w:val="26"/>
          <w:szCs w:val="26"/>
        </w:rPr>
        <w:t xml:space="preserve">Совет депутатов </w:t>
      </w:r>
      <w:r w:rsidR="00A021BB" w:rsidRPr="006D5321">
        <w:rPr>
          <w:b/>
          <w:sz w:val="26"/>
          <w:szCs w:val="26"/>
        </w:rPr>
        <w:t>Ленинского района</w:t>
      </w:r>
      <w:r w:rsidRPr="006D5321">
        <w:rPr>
          <w:b/>
          <w:sz w:val="26"/>
          <w:szCs w:val="26"/>
        </w:rPr>
        <w:t xml:space="preserve"> (14.0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2D79CF" w:rsidRPr="006D5321" w:rsidRDefault="002D79CF" w:rsidP="007123B8">
      <w:pPr>
        <w:pStyle w:val="ad"/>
        <w:keepNext/>
        <w:rPr>
          <w:sz w:val="26"/>
          <w:szCs w:val="26"/>
        </w:rPr>
      </w:pPr>
      <w:r w:rsidRPr="006D5321">
        <w:rPr>
          <w:sz w:val="26"/>
          <w:szCs w:val="26"/>
        </w:rPr>
        <w:t xml:space="preserve">Ф. 185, оп. 1, </w:t>
      </w:r>
      <w:r w:rsidR="005C0249">
        <w:rPr>
          <w:sz w:val="26"/>
          <w:szCs w:val="26"/>
        </w:rPr>
        <w:t>1</w:t>
      </w:r>
      <w:r w:rsidR="000D29B1">
        <w:rPr>
          <w:sz w:val="26"/>
          <w:szCs w:val="26"/>
        </w:rPr>
        <w:t>31</w:t>
      </w:r>
      <w:r w:rsidRPr="006D5321">
        <w:rPr>
          <w:sz w:val="26"/>
          <w:szCs w:val="26"/>
        </w:rPr>
        <w:t xml:space="preserve"> ед. хр., 2014–201</w:t>
      </w:r>
      <w:r w:rsidR="000D29B1">
        <w:rPr>
          <w:sz w:val="26"/>
          <w:szCs w:val="26"/>
        </w:rPr>
        <w:t>8</w:t>
      </w:r>
      <w:r w:rsidRPr="006D5321">
        <w:rPr>
          <w:sz w:val="26"/>
          <w:szCs w:val="26"/>
        </w:rPr>
        <w:t xml:space="preserve"> гг.</w:t>
      </w:r>
    </w:p>
    <w:p w:rsidR="000D2D2D" w:rsidRDefault="000D2D2D"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Ленинский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Ленинский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36/2 о ликвидации Совета депутатов Ленинского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185, оп. 1, д. __, л. ___).</w:t>
      </w:r>
    </w:p>
    <w:p w:rsidR="006D5321"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7449059041.</w:t>
      </w:r>
    </w:p>
    <w:p w:rsidR="000D2D2D" w:rsidRPr="000D2D2D" w:rsidRDefault="00AC4EF7" w:rsidP="000C12FE">
      <w:pPr>
        <w:pStyle w:val="ad"/>
        <w:rPr>
          <w:spacing w:val="-2"/>
          <w:sz w:val="26"/>
          <w:szCs w:val="26"/>
        </w:rPr>
      </w:pPr>
      <w:r>
        <w:rPr>
          <w:spacing w:val="-2"/>
          <w:sz w:val="26"/>
          <w:szCs w:val="26"/>
        </w:rPr>
        <w:t>Основной вид деятельности:</w:t>
      </w:r>
      <w:r w:rsidR="000D2D2D">
        <w:rPr>
          <w:spacing w:val="-2"/>
          <w:sz w:val="26"/>
          <w:szCs w:val="26"/>
        </w:rPr>
        <w:t> </w:t>
      </w:r>
      <w:r w:rsidR="000D2D2D" w:rsidRPr="000D2D2D">
        <w:rPr>
          <w:spacing w:val="-2"/>
          <w:sz w:val="26"/>
          <w:szCs w:val="26"/>
        </w:rPr>
        <w:t>84.11.37 Деятельность органов местного самоуправления внутригородских районов.</w:t>
      </w:r>
    </w:p>
    <w:p w:rsidR="00AF1C6D" w:rsidRPr="00AF1C6D" w:rsidRDefault="002D79CF" w:rsidP="00AF1C6D">
      <w:pPr>
        <w:pStyle w:val="ad"/>
        <w:rPr>
          <w:spacing w:val="-2"/>
          <w:sz w:val="26"/>
          <w:szCs w:val="26"/>
        </w:rPr>
      </w:pPr>
      <w:r w:rsidRPr="00AF1C6D">
        <w:rPr>
          <w:spacing w:val="-2"/>
          <w:sz w:val="26"/>
          <w:szCs w:val="26"/>
        </w:rPr>
        <w:lastRenderedPageBreak/>
        <w:t xml:space="preserve">Состав документов: </w:t>
      </w:r>
      <w:r w:rsidR="00AF1C6D" w:rsidRPr="00AF1C6D">
        <w:rPr>
          <w:spacing w:val="-2"/>
          <w:sz w:val="26"/>
          <w:szCs w:val="26"/>
        </w:rPr>
        <w:t>устав района</w:t>
      </w:r>
      <w:r w:rsidR="00791716">
        <w:rPr>
          <w:spacing w:val="-2"/>
          <w:sz w:val="26"/>
          <w:szCs w:val="26"/>
        </w:rPr>
        <w:t xml:space="preserve"> и изменения в него</w:t>
      </w:r>
      <w:r w:rsidR="00AF1C6D" w:rsidRPr="00AF1C6D">
        <w:rPr>
          <w:spacing w:val="-2"/>
          <w:sz w:val="26"/>
          <w:szCs w:val="26"/>
        </w:rPr>
        <w:t>, протоколы заседаний</w:t>
      </w:r>
      <w:r w:rsidR="00D24A58">
        <w:rPr>
          <w:spacing w:val="-2"/>
          <w:sz w:val="26"/>
          <w:szCs w:val="26"/>
        </w:rPr>
        <w:t xml:space="preserve">, </w:t>
      </w:r>
      <w:r w:rsidR="00AF1C6D" w:rsidRPr="00AF1C6D">
        <w:rPr>
          <w:spacing w:val="-2"/>
          <w:sz w:val="26"/>
          <w:szCs w:val="26"/>
        </w:rPr>
        <w:t>решения Совета 2014–201</w:t>
      </w:r>
      <w:r w:rsidR="000D29B1">
        <w:rPr>
          <w:spacing w:val="-2"/>
          <w:sz w:val="26"/>
          <w:szCs w:val="26"/>
        </w:rPr>
        <w:t>8</w:t>
      </w:r>
      <w:r w:rsidR="00AF1C6D" w:rsidRPr="00AF1C6D">
        <w:rPr>
          <w:spacing w:val="-2"/>
          <w:sz w:val="26"/>
          <w:szCs w:val="26"/>
        </w:rPr>
        <w:t> гг., протоколы заседаний</w:t>
      </w:r>
      <w:r w:rsidR="00D24A58">
        <w:rPr>
          <w:spacing w:val="-2"/>
          <w:sz w:val="26"/>
          <w:szCs w:val="26"/>
        </w:rPr>
        <w:t xml:space="preserve">, </w:t>
      </w:r>
      <w:r w:rsidR="00AF1C6D" w:rsidRPr="00AF1C6D">
        <w:rPr>
          <w:spacing w:val="-2"/>
          <w:sz w:val="26"/>
          <w:szCs w:val="26"/>
        </w:rPr>
        <w:t>решения Президиума Совета 2015, 2017</w:t>
      </w:r>
      <w:r w:rsidR="000D29B1">
        <w:rPr>
          <w:spacing w:val="-2"/>
          <w:sz w:val="26"/>
          <w:szCs w:val="26"/>
        </w:rPr>
        <w:t>–2018</w:t>
      </w:r>
      <w:r w:rsidR="00975B14">
        <w:rPr>
          <w:spacing w:val="-2"/>
          <w:sz w:val="26"/>
          <w:szCs w:val="26"/>
        </w:rPr>
        <w:t> </w:t>
      </w:r>
      <w:r w:rsidR="00AF1C6D" w:rsidRPr="00AF1C6D">
        <w:rPr>
          <w:spacing w:val="-2"/>
          <w:sz w:val="26"/>
          <w:szCs w:val="26"/>
        </w:rPr>
        <w:t>гг., протоколы заседаний</w:t>
      </w:r>
      <w:r w:rsidR="00D24A58">
        <w:rPr>
          <w:spacing w:val="-2"/>
          <w:sz w:val="26"/>
          <w:szCs w:val="26"/>
        </w:rPr>
        <w:t xml:space="preserve">, </w:t>
      </w:r>
      <w:r w:rsidR="00AF1C6D" w:rsidRPr="00AF1C6D">
        <w:rPr>
          <w:spacing w:val="-2"/>
          <w:sz w:val="26"/>
          <w:szCs w:val="26"/>
        </w:rPr>
        <w:t>решения постоянных комиссий, документы публичных слушаний</w:t>
      </w:r>
      <w:r w:rsidR="00FB5A40">
        <w:rPr>
          <w:spacing w:val="-2"/>
          <w:sz w:val="26"/>
          <w:szCs w:val="26"/>
        </w:rPr>
        <w:t>, распоряжения по основной деятельности</w:t>
      </w:r>
      <w:r w:rsidR="00AF1C6D" w:rsidRPr="00AF1C6D">
        <w:rPr>
          <w:spacing w:val="-2"/>
          <w:sz w:val="26"/>
          <w:szCs w:val="26"/>
        </w:rPr>
        <w:t xml:space="preserve"> 2014–201</w:t>
      </w:r>
      <w:r w:rsidR="000D29B1">
        <w:rPr>
          <w:spacing w:val="-2"/>
          <w:sz w:val="26"/>
          <w:szCs w:val="26"/>
        </w:rPr>
        <w:t>8</w:t>
      </w:r>
      <w:r w:rsidR="00AF1C6D" w:rsidRPr="00AF1C6D">
        <w:rPr>
          <w:spacing w:val="-2"/>
          <w:sz w:val="26"/>
          <w:szCs w:val="26"/>
        </w:rPr>
        <w:t xml:space="preserve"> гг., план работы Совета 2015–2017</w:t>
      </w:r>
      <w:r w:rsidR="005C7D41">
        <w:rPr>
          <w:spacing w:val="-2"/>
          <w:sz w:val="26"/>
          <w:szCs w:val="26"/>
        </w:rPr>
        <w:t> </w:t>
      </w:r>
      <w:r w:rsidR="00AF1C6D" w:rsidRPr="00AF1C6D">
        <w:rPr>
          <w:spacing w:val="-2"/>
          <w:sz w:val="26"/>
          <w:szCs w:val="26"/>
        </w:rPr>
        <w:t xml:space="preserve">гг., отчет о деятельности Совета 2014–2017 гг., документы </w:t>
      </w:r>
      <w:r w:rsidR="00BD617E">
        <w:rPr>
          <w:spacing w:val="-2"/>
          <w:sz w:val="26"/>
          <w:szCs w:val="26"/>
        </w:rPr>
        <w:t>о</w:t>
      </w:r>
      <w:r w:rsidR="00AF1C6D" w:rsidRPr="00AF1C6D">
        <w:rPr>
          <w:spacing w:val="-2"/>
          <w:sz w:val="26"/>
          <w:szCs w:val="26"/>
        </w:rPr>
        <w:t xml:space="preserve"> </w:t>
      </w:r>
      <w:r w:rsidR="00BD617E" w:rsidRPr="00AF1C6D">
        <w:rPr>
          <w:spacing w:val="-2"/>
          <w:sz w:val="26"/>
          <w:szCs w:val="26"/>
        </w:rPr>
        <w:t>награждени</w:t>
      </w:r>
      <w:r w:rsidR="00BD617E">
        <w:rPr>
          <w:spacing w:val="-2"/>
          <w:sz w:val="26"/>
          <w:szCs w:val="26"/>
        </w:rPr>
        <w:t>и</w:t>
      </w:r>
      <w:r w:rsidR="00BD617E" w:rsidRPr="00AF1C6D">
        <w:rPr>
          <w:spacing w:val="-2"/>
          <w:sz w:val="26"/>
          <w:szCs w:val="26"/>
        </w:rPr>
        <w:t xml:space="preserve"> </w:t>
      </w:r>
      <w:r w:rsidR="00AF1C6D" w:rsidRPr="00AF1C6D">
        <w:rPr>
          <w:spacing w:val="-2"/>
          <w:sz w:val="26"/>
          <w:szCs w:val="26"/>
        </w:rPr>
        <w:t xml:space="preserve">Почетной грамотой и Благодарственным письмом </w:t>
      </w:r>
      <w:r w:rsidR="00BD617E">
        <w:rPr>
          <w:spacing w:val="-2"/>
          <w:sz w:val="26"/>
          <w:szCs w:val="26"/>
        </w:rPr>
        <w:t xml:space="preserve">Совета </w:t>
      </w:r>
      <w:r w:rsidR="00AF1C6D" w:rsidRPr="00AF1C6D">
        <w:rPr>
          <w:spacing w:val="-2"/>
          <w:sz w:val="26"/>
          <w:szCs w:val="26"/>
        </w:rPr>
        <w:t>2016–201</w:t>
      </w:r>
      <w:r w:rsidR="007B112E">
        <w:rPr>
          <w:spacing w:val="-2"/>
          <w:sz w:val="26"/>
          <w:szCs w:val="26"/>
        </w:rPr>
        <w:t>8</w:t>
      </w:r>
      <w:r w:rsidR="00AF1C6D" w:rsidRPr="00AF1C6D">
        <w:rPr>
          <w:spacing w:val="-2"/>
          <w:sz w:val="26"/>
          <w:szCs w:val="26"/>
        </w:rPr>
        <w:t> гг., информация о</w:t>
      </w:r>
      <w:r w:rsidR="005C7D41">
        <w:rPr>
          <w:spacing w:val="-2"/>
          <w:sz w:val="26"/>
          <w:szCs w:val="26"/>
        </w:rPr>
        <w:t> </w:t>
      </w:r>
      <w:r w:rsidR="00AF1C6D" w:rsidRPr="00AF1C6D">
        <w:rPr>
          <w:spacing w:val="-2"/>
          <w:sz w:val="26"/>
          <w:szCs w:val="26"/>
        </w:rPr>
        <w:t>рассмотрении обращений граждан</w:t>
      </w:r>
      <w:r w:rsidR="007B112E">
        <w:rPr>
          <w:spacing w:val="-2"/>
          <w:sz w:val="26"/>
          <w:szCs w:val="26"/>
        </w:rPr>
        <w:t xml:space="preserve"> 2014–2017 гг.</w:t>
      </w:r>
      <w:r w:rsidR="00AF1C6D" w:rsidRPr="00AF1C6D">
        <w:rPr>
          <w:spacing w:val="-2"/>
          <w:sz w:val="26"/>
          <w:szCs w:val="26"/>
        </w:rPr>
        <w:t xml:space="preserve">, </w:t>
      </w:r>
      <w:r w:rsidR="005C7D41" w:rsidRPr="00AF1C6D">
        <w:rPr>
          <w:spacing w:val="-2"/>
          <w:sz w:val="26"/>
          <w:szCs w:val="26"/>
        </w:rPr>
        <w:t>реестр решений Совета, журнал регистрации распоряжений по основной деятельности 2014–201</w:t>
      </w:r>
      <w:r w:rsidR="007B112E">
        <w:rPr>
          <w:spacing w:val="-2"/>
          <w:sz w:val="26"/>
          <w:szCs w:val="26"/>
        </w:rPr>
        <w:t>8</w:t>
      </w:r>
      <w:r w:rsidR="005C7D41" w:rsidRPr="00AF1C6D">
        <w:rPr>
          <w:spacing w:val="-2"/>
          <w:sz w:val="26"/>
          <w:szCs w:val="26"/>
        </w:rPr>
        <w:t xml:space="preserve"> гг.,</w:t>
      </w:r>
      <w:r w:rsidR="005C7D41">
        <w:rPr>
          <w:spacing w:val="-2"/>
          <w:sz w:val="26"/>
          <w:szCs w:val="26"/>
        </w:rPr>
        <w:t xml:space="preserve"> </w:t>
      </w:r>
      <w:r w:rsidR="00AF1C6D" w:rsidRPr="00AF1C6D">
        <w:rPr>
          <w:spacing w:val="-2"/>
          <w:sz w:val="26"/>
          <w:szCs w:val="26"/>
        </w:rPr>
        <w:t>штатное расписание, статистические отчеты по</w:t>
      </w:r>
      <w:r w:rsidR="005C7D41">
        <w:rPr>
          <w:spacing w:val="-2"/>
          <w:sz w:val="26"/>
          <w:szCs w:val="26"/>
        </w:rPr>
        <w:t> </w:t>
      </w:r>
      <w:r w:rsidR="00AF1C6D" w:rsidRPr="00AF1C6D">
        <w:rPr>
          <w:spacing w:val="-2"/>
          <w:sz w:val="26"/>
          <w:szCs w:val="26"/>
        </w:rPr>
        <w:t>кадрам 2015–201</w:t>
      </w:r>
      <w:r w:rsidR="007B112E">
        <w:rPr>
          <w:spacing w:val="-2"/>
          <w:sz w:val="26"/>
          <w:szCs w:val="26"/>
        </w:rPr>
        <w:t>8</w:t>
      </w:r>
      <w:r w:rsidR="00AF1C6D" w:rsidRPr="00AF1C6D">
        <w:rPr>
          <w:spacing w:val="-2"/>
          <w:sz w:val="26"/>
          <w:szCs w:val="26"/>
        </w:rPr>
        <w:t xml:space="preserve"> гг., личное дело Председателя Совета 2016 г., бюджетн</w:t>
      </w:r>
      <w:r w:rsidR="00BD617E">
        <w:rPr>
          <w:spacing w:val="-2"/>
          <w:sz w:val="26"/>
          <w:szCs w:val="26"/>
        </w:rPr>
        <w:t>ые</w:t>
      </w:r>
      <w:r w:rsidR="00AF1C6D" w:rsidRPr="00AF1C6D">
        <w:rPr>
          <w:spacing w:val="-2"/>
          <w:sz w:val="26"/>
          <w:szCs w:val="26"/>
        </w:rPr>
        <w:t xml:space="preserve"> </w:t>
      </w:r>
      <w:r w:rsidR="00BD617E" w:rsidRPr="00AF1C6D">
        <w:rPr>
          <w:spacing w:val="-2"/>
          <w:sz w:val="26"/>
          <w:szCs w:val="26"/>
        </w:rPr>
        <w:t>смет</w:t>
      </w:r>
      <w:r w:rsidR="00BD617E">
        <w:rPr>
          <w:spacing w:val="-2"/>
          <w:sz w:val="26"/>
          <w:szCs w:val="26"/>
        </w:rPr>
        <w:t>ы</w:t>
      </w:r>
      <w:r w:rsidR="00AF1C6D" w:rsidRPr="00AF1C6D">
        <w:rPr>
          <w:spacing w:val="-2"/>
          <w:sz w:val="26"/>
          <w:szCs w:val="26"/>
        </w:rPr>
        <w:t>, годовая бюджетная отчетность</w:t>
      </w:r>
      <w:r w:rsidR="007B112E">
        <w:rPr>
          <w:spacing w:val="-2"/>
          <w:sz w:val="26"/>
          <w:szCs w:val="26"/>
        </w:rPr>
        <w:t xml:space="preserve"> 2015–2018 гг.</w:t>
      </w:r>
      <w:r w:rsidR="00AF1C6D" w:rsidRPr="00AF1C6D">
        <w:rPr>
          <w:spacing w:val="-2"/>
          <w:sz w:val="26"/>
          <w:szCs w:val="26"/>
        </w:rPr>
        <w:t>, расчет</w:t>
      </w:r>
      <w:r w:rsidR="009458A9">
        <w:rPr>
          <w:spacing w:val="-2"/>
          <w:sz w:val="26"/>
          <w:szCs w:val="26"/>
        </w:rPr>
        <w:t>ы</w:t>
      </w:r>
      <w:r w:rsidR="00AF1C6D" w:rsidRPr="00AF1C6D">
        <w:rPr>
          <w:spacing w:val="-2"/>
          <w:sz w:val="26"/>
          <w:szCs w:val="26"/>
        </w:rPr>
        <w:t xml:space="preserve"> по</w:t>
      </w:r>
      <w:r w:rsidR="007B112E">
        <w:rPr>
          <w:spacing w:val="-2"/>
          <w:sz w:val="26"/>
          <w:szCs w:val="26"/>
        </w:rPr>
        <w:t> </w:t>
      </w:r>
      <w:r w:rsidR="00AF1C6D" w:rsidRPr="00AF1C6D">
        <w:rPr>
          <w:spacing w:val="-2"/>
          <w:sz w:val="26"/>
          <w:szCs w:val="26"/>
        </w:rPr>
        <w:t>страховым взносам 2015–2017 гг.</w:t>
      </w:r>
    </w:p>
    <w:p w:rsidR="00033976" w:rsidRPr="006D5321" w:rsidRDefault="00033976" w:rsidP="000C12FE">
      <w:pPr>
        <w:pStyle w:val="ad"/>
        <w:rPr>
          <w:sz w:val="26"/>
          <w:szCs w:val="26"/>
        </w:rPr>
      </w:pPr>
    </w:p>
    <w:p w:rsidR="00753A16" w:rsidRPr="00842F3A" w:rsidRDefault="00753A16" w:rsidP="000C12FE">
      <w:pPr>
        <w:pStyle w:val="ad"/>
        <w:keepNext/>
        <w:rPr>
          <w:b/>
          <w:sz w:val="26"/>
          <w:szCs w:val="26"/>
        </w:rPr>
      </w:pPr>
      <w:r w:rsidRPr="006D5321">
        <w:rPr>
          <w:b/>
          <w:sz w:val="26"/>
          <w:szCs w:val="26"/>
        </w:rPr>
        <w:t xml:space="preserve">Совет депутатов </w:t>
      </w:r>
      <w:r w:rsidR="00A021BB" w:rsidRPr="006D5321">
        <w:rPr>
          <w:b/>
          <w:sz w:val="26"/>
          <w:szCs w:val="26"/>
        </w:rPr>
        <w:t>Металлургического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Pr="006D5321">
        <w:rPr>
          <w:b/>
          <w:sz w:val="26"/>
          <w:szCs w:val="26"/>
        </w:rPr>
        <w:t>.</w:t>
      </w:r>
      <w:r w:rsidR="0002168D">
        <w:rPr>
          <w:b/>
          <w:sz w:val="26"/>
          <w:szCs w:val="26"/>
        </w:rPr>
        <w:t>2014</w:t>
      </w:r>
      <w:r w:rsidRPr="00842F3A">
        <w:rPr>
          <w:b/>
          <w:sz w:val="26"/>
          <w:szCs w:val="26"/>
        </w:rPr>
        <w:t>–</w:t>
      </w:r>
      <w:r w:rsidR="00B86AB3" w:rsidRPr="00842F3A">
        <w:rPr>
          <w:b/>
          <w:sz w:val="26"/>
          <w:szCs w:val="26"/>
        </w:rPr>
        <w:t>24.09.2024</w:t>
      </w:r>
      <w:r w:rsidRPr="00842F3A">
        <w:rPr>
          <w:b/>
          <w:sz w:val="26"/>
          <w:szCs w:val="26"/>
        </w:rPr>
        <w:t>)</w:t>
      </w:r>
    </w:p>
    <w:p w:rsidR="00753A16" w:rsidRPr="00926F40" w:rsidRDefault="00D150FE" w:rsidP="000C12FE">
      <w:pPr>
        <w:pStyle w:val="ad"/>
        <w:keepNext/>
        <w:rPr>
          <w:sz w:val="26"/>
          <w:szCs w:val="26"/>
        </w:rPr>
      </w:pPr>
      <w:r w:rsidRPr="00926F40">
        <w:rPr>
          <w:sz w:val="26"/>
          <w:szCs w:val="26"/>
        </w:rPr>
        <w:t xml:space="preserve">Ф. 187, оп. 1, </w:t>
      </w:r>
      <w:r w:rsidR="00926F40" w:rsidRPr="00B37C60">
        <w:rPr>
          <w:sz w:val="26"/>
          <w:szCs w:val="26"/>
        </w:rPr>
        <w:t>2</w:t>
      </w:r>
      <w:r w:rsidR="00926F40">
        <w:rPr>
          <w:sz w:val="26"/>
          <w:szCs w:val="26"/>
        </w:rPr>
        <w:t xml:space="preserve">, </w:t>
      </w:r>
      <w:r w:rsidR="00926F40" w:rsidRPr="00B37C60">
        <w:rPr>
          <w:sz w:val="26"/>
          <w:szCs w:val="26"/>
        </w:rPr>
        <w:t>341</w:t>
      </w:r>
      <w:r w:rsidR="008E520B" w:rsidRPr="00926F40">
        <w:rPr>
          <w:sz w:val="26"/>
          <w:szCs w:val="26"/>
        </w:rPr>
        <w:t xml:space="preserve"> ед. хр., 2014–2024</w:t>
      </w:r>
      <w:r w:rsidRPr="00926F40">
        <w:rPr>
          <w:sz w:val="26"/>
          <w:szCs w:val="26"/>
        </w:rPr>
        <w:t xml:space="preserve"> гг.</w:t>
      </w:r>
    </w:p>
    <w:p w:rsidR="00842F3A" w:rsidRDefault="009B7DC4" w:rsidP="00842F3A">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Металлургический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Металлургический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926F40" w:rsidRDefault="00B86AB3" w:rsidP="00842F3A">
      <w:pPr>
        <w:pStyle w:val="ad"/>
        <w:rPr>
          <w:sz w:val="26"/>
          <w:szCs w:val="26"/>
        </w:rPr>
      </w:pPr>
      <w:r w:rsidRPr="00842F3A">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41/3 о ликвидации Совета депутатов Металлургиче</w:t>
      </w:r>
      <w:r w:rsidR="00926F40">
        <w:rPr>
          <w:sz w:val="26"/>
          <w:szCs w:val="26"/>
        </w:rPr>
        <w:t>ского района города Челябинска.</w:t>
      </w:r>
    </w:p>
    <w:p w:rsidR="00B86AB3" w:rsidRPr="00842F3A" w:rsidRDefault="00B86AB3" w:rsidP="00842F3A">
      <w:pPr>
        <w:pStyle w:val="ad"/>
        <w:rPr>
          <w:spacing w:val="-2"/>
          <w:sz w:val="26"/>
          <w:szCs w:val="26"/>
        </w:rPr>
      </w:pPr>
      <w:r w:rsidRPr="00842F3A">
        <w:rPr>
          <w:sz w:val="26"/>
          <w:szCs w:val="26"/>
        </w:rPr>
        <w:t>24 сентября 2024 года состоялось первое заседание</w:t>
      </w:r>
      <w:r w:rsidRPr="00B86AB3">
        <w:rPr>
          <w:color w:val="FF0000"/>
          <w:sz w:val="26"/>
          <w:szCs w:val="26"/>
        </w:rPr>
        <w:t xml:space="preserve"> </w:t>
      </w:r>
      <w:r w:rsidRPr="00842F3A">
        <w:rPr>
          <w:sz w:val="26"/>
          <w:szCs w:val="26"/>
        </w:rPr>
        <w:t xml:space="preserve">Челябинской городской Думы первого созыва, полномочия Советов были прекращены. </w:t>
      </w:r>
      <w:r w:rsidR="00842F3A" w:rsidRPr="00842F3A">
        <w:rPr>
          <w:sz w:val="26"/>
          <w:szCs w:val="26"/>
        </w:rPr>
        <w:t>(ф. 187, оп. 1, д. 242, л. 1–24)</w:t>
      </w:r>
    </w:p>
    <w:p w:rsidR="006D5321" w:rsidRPr="00842F3A" w:rsidRDefault="004B3971" w:rsidP="000C12FE">
      <w:pPr>
        <w:pStyle w:val="ad"/>
        <w:rPr>
          <w:spacing w:val="-2"/>
          <w:sz w:val="26"/>
          <w:szCs w:val="26"/>
        </w:rPr>
      </w:pPr>
      <w:r w:rsidRPr="00842F3A">
        <w:rPr>
          <w:spacing w:val="-2"/>
          <w:sz w:val="26"/>
          <w:szCs w:val="26"/>
        </w:rPr>
        <w:t>Являлся и</w:t>
      </w:r>
      <w:r w:rsidR="006D5321" w:rsidRPr="00842F3A">
        <w:rPr>
          <w:spacing w:val="-2"/>
          <w:sz w:val="26"/>
          <w:szCs w:val="26"/>
        </w:rPr>
        <w:t>сточник</w:t>
      </w:r>
      <w:r w:rsidRPr="00842F3A">
        <w:rPr>
          <w:spacing w:val="-2"/>
          <w:sz w:val="26"/>
          <w:szCs w:val="26"/>
        </w:rPr>
        <w:t>ом</w:t>
      </w:r>
      <w:r w:rsidR="006D5321" w:rsidRPr="00842F3A">
        <w:rPr>
          <w:spacing w:val="-2"/>
          <w:sz w:val="26"/>
          <w:szCs w:val="26"/>
        </w:rPr>
        <w:t xml:space="preserve"> комплектования муниципального архива </w:t>
      </w:r>
      <w:r w:rsidRPr="00842F3A">
        <w:rPr>
          <w:spacing w:val="-2"/>
          <w:sz w:val="26"/>
          <w:szCs w:val="26"/>
        </w:rPr>
        <w:t>(протокол ЭПК от 14.04.2016 № 5, от </w:t>
      </w:r>
      <w:r w:rsidR="007D7E90" w:rsidRPr="00842F3A">
        <w:rPr>
          <w:spacing w:val="-2"/>
          <w:sz w:val="26"/>
          <w:szCs w:val="26"/>
        </w:rPr>
        <w:t>07.11.</w:t>
      </w:r>
      <w:r w:rsidRPr="00842F3A">
        <w:rPr>
          <w:spacing w:val="-2"/>
          <w:sz w:val="26"/>
          <w:szCs w:val="26"/>
        </w:rPr>
        <w:t>2024 №</w:t>
      </w:r>
      <w:r w:rsidR="007D7E90" w:rsidRPr="00842F3A">
        <w:rPr>
          <w:spacing w:val="-2"/>
          <w:sz w:val="26"/>
          <w:szCs w:val="26"/>
        </w:rPr>
        <w:t xml:space="preserve"> 14</w:t>
      </w:r>
      <w:r w:rsidRPr="00842F3A">
        <w:rPr>
          <w:spacing w:val="-2"/>
          <w:sz w:val="26"/>
          <w:szCs w:val="26"/>
        </w:rPr>
        <w:t>) (ф. 198, оп. 1, д.____).</w:t>
      </w:r>
    </w:p>
    <w:p w:rsidR="00921A77" w:rsidRPr="00842F3A" w:rsidRDefault="00921A77" w:rsidP="000C12FE">
      <w:pPr>
        <w:pStyle w:val="ad"/>
        <w:rPr>
          <w:sz w:val="26"/>
          <w:szCs w:val="26"/>
        </w:rPr>
      </w:pPr>
      <w:r w:rsidRPr="00842F3A">
        <w:rPr>
          <w:sz w:val="26"/>
          <w:szCs w:val="26"/>
        </w:rPr>
        <w:t>ИНН: 7460020168.</w:t>
      </w:r>
    </w:p>
    <w:p w:rsidR="009B7DC4" w:rsidRDefault="00AC4EF7" w:rsidP="000C12FE">
      <w:pPr>
        <w:pStyle w:val="ad"/>
        <w:rPr>
          <w:sz w:val="26"/>
          <w:szCs w:val="26"/>
        </w:rPr>
      </w:pPr>
      <w:r>
        <w:rPr>
          <w:sz w:val="26"/>
          <w:szCs w:val="26"/>
        </w:rPr>
        <w:t>Основной вид деятельности:</w:t>
      </w:r>
      <w:r w:rsidR="009B7DC4">
        <w:rPr>
          <w:sz w:val="26"/>
          <w:szCs w:val="26"/>
        </w:rPr>
        <w:t xml:space="preserve"> </w:t>
      </w:r>
      <w:r w:rsidR="009B7DC4" w:rsidRPr="009B7DC4">
        <w:rPr>
          <w:sz w:val="26"/>
          <w:szCs w:val="26"/>
        </w:rPr>
        <w:t>84.11.3 Деятельность органов местного самоуправления по управлению вопросами общего характера.</w:t>
      </w:r>
    </w:p>
    <w:p w:rsidR="00063483" w:rsidRDefault="00BD2C84" w:rsidP="00BD2C84">
      <w:pPr>
        <w:pStyle w:val="ad"/>
        <w:rPr>
          <w:sz w:val="26"/>
          <w:szCs w:val="26"/>
        </w:rPr>
      </w:pPr>
      <w:r w:rsidRPr="006D5321">
        <w:rPr>
          <w:sz w:val="26"/>
          <w:szCs w:val="26"/>
        </w:rPr>
        <w:t>Состав документов</w:t>
      </w:r>
    </w:p>
    <w:p w:rsidR="00BD2C84" w:rsidRPr="006D5321" w:rsidRDefault="00063483" w:rsidP="00BD2C84">
      <w:pPr>
        <w:pStyle w:val="ad"/>
        <w:rPr>
          <w:sz w:val="26"/>
          <w:szCs w:val="26"/>
        </w:rPr>
      </w:pPr>
      <w:r w:rsidRPr="004B3971">
        <w:rPr>
          <w:sz w:val="26"/>
          <w:szCs w:val="26"/>
        </w:rPr>
        <w:t>Оп. 1</w:t>
      </w:r>
      <w:r w:rsidR="00BD2C84" w:rsidRPr="004B3971">
        <w:rPr>
          <w:sz w:val="26"/>
          <w:szCs w:val="26"/>
        </w:rPr>
        <w:t>:</w:t>
      </w:r>
      <w:r w:rsidR="00BD2C84" w:rsidRPr="006D5321">
        <w:rPr>
          <w:sz w:val="26"/>
          <w:szCs w:val="26"/>
        </w:rPr>
        <w:t xml:space="preserve"> устав района</w:t>
      </w:r>
      <w:r w:rsidR="00BD2C84">
        <w:rPr>
          <w:sz w:val="26"/>
          <w:szCs w:val="26"/>
        </w:rPr>
        <w:t xml:space="preserve"> и изменения в него 2014, 2016</w:t>
      </w:r>
      <w:r w:rsidR="00543A7F">
        <w:rPr>
          <w:sz w:val="26"/>
          <w:szCs w:val="26"/>
        </w:rPr>
        <w:t>–2023</w:t>
      </w:r>
      <w:r w:rsidR="00BD2C84">
        <w:rPr>
          <w:sz w:val="26"/>
          <w:szCs w:val="26"/>
        </w:rPr>
        <w:t xml:space="preserve"> гг.</w:t>
      </w:r>
      <w:r w:rsidR="00BD2C84" w:rsidRPr="006D5321">
        <w:rPr>
          <w:sz w:val="26"/>
          <w:szCs w:val="26"/>
        </w:rPr>
        <w:t>, протоколы заседаний</w:t>
      </w:r>
      <w:r w:rsidR="00D24A58">
        <w:rPr>
          <w:sz w:val="26"/>
          <w:szCs w:val="26"/>
        </w:rPr>
        <w:t xml:space="preserve">, </w:t>
      </w:r>
      <w:r w:rsidR="00BD2C84" w:rsidRPr="006D5321">
        <w:rPr>
          <w:sz w:val="26"/>
          <w:szCs w:val="26"/>
        </w:rPr>
        <w:t>решения Совета</w:t>
      </w:r>
      <w:r w:rsidR="008A08EB">
        <w:rPr>
          <w:sz w:val="26"/>
          <w:szCs w:val="26"/>
        </w:rPr>
        <w:t xml:space="preserve">, </w:t>
      </w:r>
      <w:r w:rsidR="00BD2C84" w:rsidRPr="006D5321">
        <w:rPr>
          <w:sz w:val="26"/>
          <w:szCs w:val="26"/>
        </w:rPr>
        <w:t>протоколы заседаний</w:t>
      </w:r>
      <w:r w:rsidR="00D24A58">
        <w:rPr>
          <w:sz w:val="26"/>
          <w:szCs w:val="26"/>
        </w:rPr>
        <w:t xml:space="preserve">, </w:t>
      </w:r>
      <w:r w:rsidR="00BD2C84" w:rsidRPr="006D5321">
        <w:rPr>
          <w:sz w:val="26"/>
          <w:szCs w:val="26"/>
        </w:rPr>
        <w:t>решения Президиума Совета</w:t>
      </w:r>
      <w:r w:rsidR="00BD2C84">
        <w:rPr>
          <w:sz w:val="26"/>
          <w:szCs w:val="26"/>
        </w:rPr>
        <w:t xml:space="preserve"> </w:t>
      </w:r>
      <w:r w:rsidR="00BD2C84" w:rsidRPr="006D5321">
        <w:rPr>
          <w:sz w:val="26"/>
          <w:szCs w:val="26"/>
        </w:rPr>
        <w:t>протоколы заседаний</w:t>
      </w:r>
      <w:r w:rsidR="00D24A58">
        <w:rPr>
          <w:sz w:val="26"/>
          <w:szCs w:val="26"/>
        </w:rPr>
        <w:t xml:space="preserve">, </w:t>
      </w:r>
      <w:r w:rsidR="00BD2C84" w:rsidRPr="006D5321">
        <w:rPr>
          <w:sz w:val="26"/>
          <w:szCs w:val="26"/>
        </w:rPr>
        <w:t xml:space="preserve">решения </w:t>
      </w:r>
      <w:r w:rsidR="00BD2C84">
        <w:rPr>
          <w:sz w:val="26"/>
          <w:szCs w:val="26"/>
        </w:rPr>
        <w:t xml:space="preserve">постоянных </w:t>
      </w:r>
      <w:r w:rsidR="00BD2C84" w:rsidRPr="006D5321">
        <w:rPr>
          <w:sz w:val="26"/>
          <w:szCs w:val="26"/>
        </w:rPr>
        <w:t xml:space="preserve">комиссий, документы публичных </w:t>
      </w:r>
      <w:r w:rsidR="004B3971">
        <w:rPr>
          <w:sz w:val="26"/>
          <w:szCs w:val="26"/>
        </w:rPr>
        <w:t>слушаний 2014–2024</w:t>
      </w:r>
      <w:r w:rsidR="00BD2C84" w:rsidRPr="003769C9">
        <w:rPr>
          <w:sz w:val="26"/>
          <w:szCs w:val="26"/>
        </w:rPr>
        <w:t xml:space="preserve"> гг., </w:t>
      </w:r>
      <w:r w:rsidR="0056196C" w:rsidRPr="003769C9">
        <w:rPr>
          <w:sz w:val="26"/>
          <w:szCs w:val="26"/>
        </w:rPr>
        <w:t xml:space="preserve">положение об аппарате Совета 2015 г., </w:t>
      </w:r>
      <w:r w:rsidR="00BD2C84" w:rsidRPr="003769C9">
        <w:rPr>
          <w:sz w:val="26"/>
          <w:szCs w:val="26"/>
        </w:rPr>
        <w:t>распоряжения по</w:t>
      </w:r>
      <w:r w:rsidR="00975B14" w:rsidRPr="003769C9">
        <w:rPr>
          <w:sz w:val="26"/>
          <w:szCs w:val="26"/>
        </w:rPr>
        <w:t> </w:t>
      </w:r>
      <w:r w:rsidR="00BD2C84" w:rsidRPr="003769C9">
        <w:rPr>
          <w:sz w:val="26"/>
          <w:szCs w:val="26"/>
        </w:rPr>
        <w:t>основной деятельности 201</w:t>
      </w:r>
      <w:r w:rsidR="00FB5A40" w:rsidRPr="003769C9">
        <w:rPr>
          <w:sz w:val="26"/>
          <w:szCs w:val="26"/>
        </w:rPr>
        <w:t>4</w:t>
      </w:r>
      <w:r w:rsidR="004B3971">
        <w:rPr>
          <w:sz w:val="26"/>
          <w:szCs w:val="26"/>
        </w:rPr>
        <w:t>–2024</w:t>
      </w:r>
      <w:r w:rsidR="00BD2C84" w:rsidRPr="003769C9">
        <w:rPr>
          <w:sz w:val="26"/>
          <w:szCs w:val="26"/>
        </w:rPr>
        <w:t xml:space="preserve"> </w:t>
      </w:r>
      <w:r w:rsidR="009306FF" w:rsidRPr="003769C9">
        <w:rPr>
          <w:sz w:val="26"/>
          <w:szCs w:val="26"/>
        </w:rPr>
        <w:t>г</w:t>
      </w:r>
      <w:r w:rsidR="00BD2C84" w:rsidRPr="003769C9">
        <w:rPr>
          <w:sz w:val="26"/>
          <w:szCs w:val="26"/>
        </w:rPr>
        <w:t>г., отчет</w:t>
      </w:r>
      <w:r w:rsidR="005B4362">
        <w:rPr>
          <w:sz w:val="26"/>
          <w:szCs w:val="26"/>
        </w:rPr>
        <w:t>ы</w:t>
      </w:r>
      <w:r w:rsidR="00BD2C84" w:rsidRPr="003769C9">
        <w:rPr>
          <w:sz w:val="26"/>
          <w:szCs w:val="26"/>
        </w:rPr>
        <w:t xml:space="preserve"> о деятельности Совета 201</w:t>
      </w:r>
      <w:r w:rsidR="0056196C" w:rsidRPr="003769C9">
        <w:rPr>
          <w:sz w:val="26"/>
          <w:szCs w:val="26"/>
        </w:rPr>
        <w:t>5</w:t>
      </w:r>
      <w:r w:rsidR="00543A7F">
        <w:rPr>
          <w:sz w:val="26"/>
          <w:szCs w:val="26"/>
        </w:rPr>
        <w:t>–20</w:t>
      </w:r>
      <w:r w:rsidR="00BA744E">
        <w:rPr>
          <w:sz w:val="26"/>
          <w:szCs w:val="26"/>
        </w:rPr>
        <w:t>22</w:t>
      </w:r>
      <w:r w:rsidR="00BD2C84" w:rsidRPr="003769C9">
        <w:rPr>
          <w:sz w:val="26"/>
          <w:szCs w:val="26"/>
        </w:rPr>
        <w:t xml:space="preserve"> гг., </w:t>
      </w:r>
      <w:r w:rsidR="003769C9" w:rsidRPr="005A3EC8">
        <w:rPr>
          <w:sz w:val="26"/>
          <w:szCs w:val="26"/>
        </w:rPr>
        <w:t>документы по награждени</w:t>
      </w:r>
      <w:r w:rsidR="005B4362">
        <w:rPr>
          <w:sz w:val="26"/>
          <w:szCs w:val="26"/>
        </w:rPr>
        <w:t>ю</w:t>
      </w:r>
      <w:r w:rsidR="003769C9" w:rsidRPr="005A3EC8">
        <w:rPr>
          <w:sz w:val="26"/>
          <w:szCs w:val="26"/>
        </w:rPr>
        <w:t xml:space="preserve"> Почётными Грамотами и Благодарственными письмами </w:t>
      </w:r>
      <w:r w:rsidR="003769C9">
        <w:rPr>
          <w:sz w:val="26"/>
          <w:szCs w:val="26"/>
        </w:rPr>
        <w:t xml:space="preserve">2018 г., </w:t>
      </w:r>
      <w:r w:rsidR="005B4362">
        <w:rPr>
          <w:sz w:val="26"/>
          <w:szCs w:val="26"/>
        </w:rPr>
        <w:t>реестр</w:t>
      </w:r>
      <w:r w:rsidR="00BD2C84" w:rsidRPr="003769C9">
        <w:rPr>
          <w:sz w:val="26"/>
          <w:szCs w:val="26"/>
        </w:rPr>
        <w:t xml:space="preserve"> решений</w:t>
      </w:r>
      <w:r w:rsidR="008A08EB" w:rsidRPr="003769C9">
        <w:rPr>
          <w:sz w:val="26"/>
          <w:szCs w:val="26"/>
        </w:rPr>
        <w:t xml:space="preserve"> Совета</w:t>
      </w:r>
      <w:r w:rsidR="005B4362">
        <w:rPr>
          <w:sz w:val="26"/>
          <w:szCs w:val="26"/>
        </w:rPr>
        <w:t xml:space="preserve"> </w:t>
      </w:r>
      <w:r w:rsidR="004B3971">
        <w:rPr>
          <w:sz w:val="26"/>
          <w:szCs w:val="26"/>
        </w:rPr>
        <w:t>2014–2024</w:t>
      </w:r>
      <w:r w:rsidR="005B4362" w:rsidRPr="003769C9">
        <w:rPr>
          <w:sz w:val="26"/>
          <w:szCs w:val="26"/>
        </w:rPr>
        <w:t xml:space="preserve"> гг.</w:t>
      </w:r>
      <w:r w:rsidR="00BD2C84" w:rsidRPr="003769C9">
        <w:rPr>
          <w:sz w:val="26"/>
          <w:szCs w:val="26"/>
        </w:rPr>
        <w:t xml:space="preserve">, </w:t>
      </w:r>
      <w:r w:rsidR="005B4362">
        <w:rPr>
          <w:sz w:val="26"/>
          <w:szCs w:val="26"/>
        </w:rPr>
        <w:t xml:space="preserve">перечень распоряжений по основной деятельности 2015 г., журнал регистрации </w:t>
      </w:r>
      <w:r w:rsidR="00BD2C84" w:rsidRPr="003769C9">
        <w:rPr>
          <w:sz w:val="26"/>
          <w:szCs w:val="26"/>
        </w:rPr>
        <w:t xml:space="preserve">распоряжений </w:t>
      </w:r>
      <w:r w:rsidR="008A08EB" w:rsidRPr="003769C9">
        <w:rPr>
          <w:sz w:val="26"/>
          <w:szCs w:val="26"/>
        </w:rPr>
        <w:t xml:space="preserve">по основной деятельности </w:t>
      </w:r>
      <w:r w:rsidR="00BD2C84" w:rsidRPr="003769C9">
        <w:rPr>
          <w:sz w:val="26"/>
          <w:szCs w:val="26"/>
        </w:rPr>
        <w:t>201</w:t>
      </w:r>
      <w:r w:rsidR="005B4362">
        <w:rPr>
          <w:sz w:val="26"/>
          <w:szCs w:val="26"/>
        </w:rPr>
        <w:t>6</w:t>
      </w:r>
      <w:r w:rsidR="00BD2C84" w:rsidRPr="003769C9">
        <w:rPr>
          <w:sz w:val="26"/>
          <w:szCs w:val="26"/>
        </w:rPr>
        <w:t>–201</w:t>
      </w:r>
      <w:r w:rsidR="003769C9">
        <w:rPr>
          <w:sz w:val="26"/>
          <w:szCs w:val="26"/>
        </w:rPr>
        <w:t>8</w:t>
      </w:r>
      <w:r w:rsidR="00BD2C84" w:rsidRPr="003769C9">
        <w:rPr>
          <w:sz w:val="26"/>
          <w:szCs w:val="26"/>
        </w:rPr>
        <w:t xml:space="preserve"> гг.,</w:t>
      </w:r>
      <w:r w:rsidR="00BD2C84">
        <w:rPr>
          <w:sz w:val="26"/>
          <w:szCs w:val="26"/>
        </w:rPr>
        <w:t xml:space="preserve"> </w:t>
      </w:r>
      <w:r w:rsidR="00BD2C84" w:rsidRPr="006D5321">
        <w:rPr>
          <w:sz w:val="26"/>
          <w:szCs w:val="26"/>
        </w:rPr>
        <w:t>штатное расписание</w:t>
      </w:r>
      <w:r w:rsidR="0056196C">
        <w:rPr>
          <w:sz w:val="26"/>
          <w:szCs w:val="26"/>
        </w:rPr>
        <w:t xml:space="preserve"> </w:t>
      </w:r>
      <w:r w:rsidR="0056196C" w:rsidRPr="006D5321">
        <w:rPr>
          <w:sz w:val="26"/>
          <w:szCs w:val="26"/>
        </w:rPr>
        <w:t>201</w:t>
      </w:r>
      <w:r w:rsidR="0056196C">
        <w:rPr>
          <w:sz w:val="26"/>
          <w:szCs w:val="26"/>
        </w:rPr>
        <w:t>5</w:t>
      </w:r>
      <w:r w:rsidR="004B3971">
        <w:rPr>
          <w:sz w:val="26"/>
          <w:szCs w:val="26"/>
        </w:rPr>
        <w:t>–2024</w:t>
      </w:r>
      <w:r w:rsidR="0056196C" w:rsidRPr="006D5321">
        <w:rPr>
          <w:sz w:val="26"/>
          <w:szCs w:val="26"/>
        </w:rPr>
        <w:t xml:space="preserve"> гг.</w:t>
      </w:r>
      <w:r w:rsidR="00BD2C84" w:rsidRPr="006D5321">
        <w:rPr>
          <w:sz w:val="26"/>
          <w:szCs w:val="26"/>
        </w:rPr>
        <w:t xml:space="preserve">, </w:t>
      </w:r>
      <w:r w:rsidR="00BD2C84">
        <w:rPr>
          <w:sz w:val="26"/>
          <w:szCs w:val="26"/>
        </w:rPr>
        <w:t>статистические отчеты по</w:t>
      </w:r>
      <w:r w:rsidR="0056196C">
        <w:rPr>
          <w:sz w:val="26"/>
          <w:szCs w:val="26"/>
        </w:rPr>
        <w:t> </w:t>
      </w:r>
      <w:r w:rsidR="00BD2C84">
        <w:rPr>
          <w:sz w:val="26"/>
          <w:szCs w:val="26"/>
        </w:rPr>
        <w:t>кадрам</w:t>
      </w:r>
      <w:r w:rsidR="004B3971">
        <w:rPr>
          <w:sz w:val="26"/>
          <w:szCs w:val="26"/>
        </w:rPr>
        <w:t xml:space="preserve"> 2016–2024</w:t>
      </w:r>
      <w:r w:rsidR="0056196C">
        <w:rPr>
          <w:sz w:val="26"/>
          <w:szCs w:val="26"/>
        </w:rPr>
        <w:t xml:space="preserve"> гг.</w:t>
      </w:r>
      <w:r w:rsidR="00BD2C84">
        <w:rPr>
          <w:sz w:val="26"/>
          <w:szCs w:val="26"/>
        </w:rPr>
        <w:t xml:space="preserve">, </w:t>
      </w:r>
      <w:r w:rsidR="0056196C">
        <w:rPr>
          <w:sz w:val="26"/>
          <w:szCs w:val="26"/>
        </w:rPr>
        <w:t>личное дело Главы района, Председателя Совета 2</w:t>
      </w:r>
      <w:r w:rsidR="00A16E7A">
        <w:rPr>
          <w:sz w:val="26"/>
          <w:szCs w:val="26"/>
        </w:rPr>
        <w:t xml:space="preserve">015, 2024 </w:t>
      </w:r>
      <w:r w:rsidR="0056196C">
        <w:rPr>
          <w:sz w:val="26"/>
          <w:szCs w:val="26"/>
        </w:rPr>
        <w:t xml:space="preserve">г.,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BD2C84" w:rsidRPr="006D5321">
        <w:rPr>
          <w:sz w:val="26"/>
          <w:szCs w:val="26"/>
        </w:rPr>
        <w:t xml:space="preserve">, </w:t>
      </w:r>
      <w:r w:rsidR="00BD2C84">
        <w:rPr>
          <w:sz w:val="26"/>
          <w:szCs w:val="26"/>
        </w:rPr>
        <w:t>годовая бюджетная отчетность</w:t>
      </w:r>
      <w:r w:rsidR="005B4362">
        <w:rPr>
          <w:sz w:val="26"/>
          <w:szCs w:val="26"/>
        </w:rPr>
        <w:t xml:space="preserve"> </w:t>
      </w:r>
      <w:r w:rsidR="005B4362" w:rsidRPr="006D5321">
        <w:rPr>
          <w:sz w:val="26"/>
          <w:szCs w:val="26"/>
        </w:rPr>
        <w:t>201</w:t>
      </w:r>
      <w:r w:rsidR="005B4362">
        <w:rPr>
          <w:sz w:val="26"/>
          <w:szCs w:val="26"/>
        </w:rPr>
        <w:t>5</w:t>
      </w:r>
      <w:r w:rsidR="004B3971">
        <w:rPr>
          <w:sz w:val="26"/>
          <w:szCs w:val="26"/>
        </w:rPr>
        <w:t>–2024</w:t>
      </w:r>
      <w:r w:rsidR="005B4362" w:rsidRPr="006D5321">
        <w:rPr>
          <w:sz w:val="26"/>
          <w:szCs w:val="26"/>
        </w:rPr>
        <w:t xml:space="preserve"> гг.</w:t>
      </w:r>
      <w:r w:rsidR="00BD2C84">
        <w:rPr>
          <w:sz w:val="26"/>
          <w:szCs w:val="26"/>
        </w:rPr>
        <w:t>,</w:t>
      </w:r>
      <w:r w:rsidR="00257B58">
        <w:rPr>
          <w:sz w:val="26"/>
          <w:szCs w:val="26"/>
        </w:rPr>
        <w:t xml:space="preserve"> промежуточный ликвидационный баланс, ликвидационный баланс</w:t>
      </w:r>
      <w:r w:rsidR="004B3971">
        <w:rPr>
          <w:sz w:val="26"/>
          <w:szCs w:val="26"/>
        </w:rPr>
        <w:t xml:space="preserve"> на 1 октября 2024 г.,</w:t>
      </w:r>
      <w:r w:rsidR="00BD2C84">
        <w:rPr>
          <w:sz w:val="26"/>
          <w:szCs w:val="26"/>
        </w:rPr>
        <w:t xml:space="preserve"> расчет</w:t>
      </w:r>
      <w:r w:rsidR="009458A9">
        <w:rPr>
          <w:sz w:val="26"/>
          <w:szCs w:val="26"/>
        </w:rPr>
        <w:t>ы</w:t>
      </w:r>
      <w:r w:rsidR="004B3971">
        <w:rPr>
          <w:sz w:val="26"/>
          <w:szCs w:val="26"/>
        </w:rPr>
        <w:t xml:space="preserve"> по </w:t>
      </w:r>
      <w:r w:rsidR="00BD2C84">
        <w:rPr>
          <w:sz w:val="26"/>
          <w:szCs w:val="26"/>
        </w:rPr>
        <w:t xml:space="preserve">страховым взносам </w:t>
      </w:r>
      <w:r w:rsidR="00BD2C84" w:rsidRPr="006D5321">
        <w:rPr>
          <w:sz w:val="26"/>
          <w:szCs w:val="26"/>
        </w:rPr>
        <w:t>201</w:t>
      </w:r>
      <w:r w:rsidR="00BD2C84">
        <w:rPr>
          <w:sz w:val="26"/>
          <w:szCs w:val="26"/>
        </w:rPr>
        <w:t>5</w:t>
      </w:r>
      <w:r w:rsidR="00BD2C84" w:rsidRPr="006D5321">
        <w:rPr>
          <w:sz w:val="26"/>
          <w:szCs w:val="26"/>
        </w:rPr>
        <w:t>–201</w:t>
      </w:r>
      <w:r w:rsidR="005B4362">
        <w:rPr>
          <w:sz w:val="26"/>
          <w:szCs w:val="26"/>
        </w:rPr>
        <w:t>7</w:t>
      </w:r>
      <w:r w:rsidR="00BD2C84" w:rsidRPr="006D5321">
        <w:rPr>
          <w:sz w:val="26"/>
          <w:szCs w:val="26"/>
        </w:rPr>
        <w:t xml:space="preserve"> гг.</w:t>
      </w:r>
    </w:p>
    <w:p w:rsidR="00063483" w:rsidRPr="007B157C" w:rsidRDefault="00063483" w:rsidP="00063483">
      <w:pPr>
        <w:pStyle w:val="ad"/>
        <w:rPr>
          <w:sz w:val="26"/>
          <w:szCs w:val="26"/>
        </w:rPr>
      </w:pPr>
      <w:r w:rsidRPr="007B157C">
        <w:rPr>
          <w:sz w:val="26"/>
          <w:szCs w:val="26"/>
        </w:rPr>
        <w:t>Оп. 2: распоряжения Главы района, Председателя Совета по личному составу 2015–</w:t>
      </w:r>
      <w:r w:rsidR="0054395E" w:rsidRPr="007B157C">
        <w:rPr>
          <w:sz w:val="26"/>
          <w:szCs w:val="26"/>
        </w:rPr>
        <w:t>2024</w:t>
      </w:r>
      <w:r w:rsidRPr="007B157C">
        <w:rPr>
          <w:sz w:val="26"/>
          <w:szCs w:val="26"/>
        </w:rPr>
        <w:t xml:space="preserve"> гг., </w:t>
      </w:r>
      <w:r w:rsidR="00B37C60">
        <w:rPr>
          <w:sz w:val="26"/>
          <w:szCs w:val="26"/>
        </w:rPr>
        <w:t>личные карточки (ф. Т-2)</w:t>
      </w:r>
      <w:r w:rsidRPr="007B157C">
        <w:rPr>
          <w:sz w:val="26"/>
          <w:szCs w:val="26"/>
        </w:rPr>
        <w:t>, личные дела 2015</w:t>
      </w:r>
      <w:r w:rsidR="00FD3C79" w:rsidRPr="007B157C">
        <w:rPr>
          <w:sz w:val="26"/>
          <w:szCs w:val="26"/>
        </w:rPr>
        <w:t>–2017</w:t>
      </w:r>
      <w:r w:rsidR="0054395E" w:rsidRPr="007B157C">
        <w:rPr>
          <w:sz w:val="26"/>
          <w:szCs w:val="26"/>
        </w:rPr>
        <w:t>, 2019–2024</w:t>
      </w:r>
      <w:r w:rsidRPr="007B157C">
        <w:rPr>
          <w:sz w:val="26"/>
          <w:szCs w:val="26"/>
        </w:rPr>
        <w:t xml:space="preserve"> гг., перечень распоряжений по личному составу 2015</w:t>
      </w:r>
      <w:r w:rsidR="0054395E" w:rsidRPr="007B157C">
        <w:rPr>
          <w:sz w:val="26"/>
          <w:szCs w:val="26"/>
        </w:rPr>
        <w:t xml:space="preserve"> </w:t>
      </w:r>
      <w:r w:rsidRPr="007B157C">
        <w:rPr>
          <w:sz w:val="26"/>
          <w:szCs w:val="26"/>
        </w:rPr>
        <w:t xml:space="preserve">г., книга учета движения трудовых книжек </w:t>
      </w:r>
      <w:r w:rsidR="00FD3C79" w:rsidRPr="007B157C">
        <w:rPr>
          <w:sz w:val="26"/>
          <w:szCs w:val="26"/>
        </w:rPr>
        <w:t>2015–2024</w:t>
      </w:r>
      <w:r w:rsidR="0015445F" w:rsidRPr="007B157C">
        <w:rPr>
          <w:sz w:val="26"/>
          <w:szCs w:val="26"/>
        </w:rPr>
        <w:t xml:space="preserve"> гг., журнал регистрации распоряжений по личному составу 2015–</w:t>
      </w:r>
      <w:r w:rsidR="00FD3C79" w:rsidRPr="007B157C">
        <w:rPr>
          <w:sz w:val="26"/>
          <w:szCs w:val="26"/>
        </w:rPr>
        <w:t>2018</w:t>
      </w:r>
      <w:r w:rsidR="0015445F" w:rsidRPr="007B157C">
        <w:rPr>
          <w:sz w:val="26"/>
          <w:szCs w:val="26"/>
        </w:rPr>
        <w:t xml:space="preserve"> гг., расчетно-платежные ведо</w:t>
      </w:r>
      <w:r w:rsidR="0054395E" w:rsidRPr="007B157C">
        <w:rPr>
          <w:sz w:val="26"/>
          <w:szCs w:val="26"/>
        </w:rPr>
        <w:t xml:space="preserve">мости по заработной плате 2015 </w:t>
      </w:r>
      <w:r w:rsidR="0015445F" w:rsidRPr="007B157C">
        <w:rPr>
          <w:sz w:val="26"/>
          <w:szCs w:val="26"/>
        </w:rPr>
        <w:t xml:space="preserve">г., </w:t>
      </w:r>
      <w:r w:rsidRPr="007B157C">
        <w:rPr>
          <w:sz w:val="26"/>
          <w:szCs w:val="26"/>
        </w:rPr>
        <w:t>лицевы</w:t>
      </w:r>
      <w:r w:rsidR="00FD3C79" w:rsidRPr="007B157C">
        <w:rPr>
          <w:sz w:val="26"/>
          <w:szCs w:val="26"/>
        </w:rPr>
        <w:t xml:space="preserve">е счета </w:t>
      </w:r>
      <w:r w:rsidR="00FD3C79" w:rsidRPr="007B157C">
        <w:rPr>
          <w:sz w:val="26"/>
          <w:szCs w:val="26"/>
        </w:rPr>
        <w:lastRenderedPageBreak/>
        <w:t>по заработной плате 2016</w:t>
      </w:r>
      <w:r w:rsidR="007B157C" w:rsidRPr="007B157C">
        <w:rPr>
          <w:sz w:val="26"/>
          <w:szCs w:val="26"/>
        </w:rPr>
        <w:t>–2024</w:t>
      </w:r>
      <w:r w:rsidRPr="007B157C">
        <w:rPr>
          <w:sz w:val="26"/>
          <w:szCs w:val="26"/>
        </w:rPr>
        <w:t xml:space="preserve"> гг., р</w:t>
      </w:r>
      <w:r w:rsidR="004B1698" w:rsidRPr="007B157C">
        <w:rPr>
          <w:sz w:val="26"/>
          <w:szCs w:val="26"/>
        </w:rPr>
        <w:t xml:space="preserve">асчеты по страховым взносам </w:t>
      </w:r>
      <w:r w:rsidR="004B3971">
        <w:rPr>
          <w:bCs/>
          <w:sz w:val="26"/>
          <w:szCs w:val="26"/>
        </w:rPr>
        <w:t>(ф. РСВ-1</w:t>
      </w:r>
      <w:r w:rsidR="00842F3A">
        <w:rPr>
          <w:bCs/>
          <w:sz w:val="26"/>
          <w:szCs w:val="26"/>
        </w:rPr>
        <w:t>, КНД </w:t>
      </w:r>
      <w:r w:rsidR="004B1698" w:rsidRPr="007B157C">
        <w:rPr>
          <w:bCs/>
          <w:sz w:val="26"/>
          <w:szCs w:val="26"/>
        </w:rPr>
        <w:t xml:space="preserve">1151111) </w:t>
      </w:r>
      <w:r w:rsidR="004B1698" w:rsidRPr="007B157C">
        <w:rPr>
          <w:sz w:val="26"/>
          <w:szCs w:val="26"/>
        </w:rPr>
        <w:t>2015</w:t>
      </w:r>
      <w:r w:rsidR="007B157C" w:rsidRPr="007B157C">
        <w:rPr>
          <w:sz w:val="26"/>
          <w:szCs w:val="26"/>
        </w:rPr>
        <w:t>–2024</w:t>
      </w:r>
      <w:r w:rsidR="004B1698" w:rsidRPr="007B157C">
        <w:rPr>
          <w:sz w:val="26"/>
          <w:szCs w:val="26"/>
        </w:rPr>
        <w:t xml:space="preserve"> гг., </w:t>
      </w:r>
      <w:r w:rsidR="0054395E" w:rsidRPr="007B157C">
        <w:rPr>
          <w:sz w:val="26"/>
          <w:szCs w:val="26"/>
        </w:rPr>
        <w:t xml:space="preserve">сведения </w:t>
      </w:r>
      <w:r w:rsidR="004B1698" w:rsidRPr="007B157C">
        <w:rPr>
          <w:bCs/>
          <w:sz w:val="26"/>
          <w:szCs w:val="26"/>
        </w:rPr>
        <w:t>о ст</w:t>
      </w:r>
      <w:r w:rsidR="00FD3C79" w:rsidRPr="007B157C">
        <w:rPr>
          <w:bCs/>
          <w:sz w:val="26"/>
          <w:szCs w:val="26"/>
        </w:rPr>
        <w:t>раховом с</w:t>
      </w:r>
      <w:r w:rsidR="0054395E" w:rsidRPr="007B157C">
        <w:rPr>
          <w:bCs/>
          <w:sz w:val="26"/>
          <w:szCs w:val="26"/>
        </w:rPr>
        <w:t>таже (ф. </w:t>
      </w:r>
      <w:r w:rsidR="00FD3C79" w:rsidRPr="007B157C">
        <w:rPr>
          <w:bCs/>
          <w:sz w:val="26"/>
          <w:szCs w:val="26"/>
        </w:rPr>
        <w:t>СЗВ-СТАЖ</w:t>
      </w:r>
      <w:r w:rsidR="007B157C" w:rsidRPr="007B157C">
        <w:rPr>
          <w:bCs/>
          <w:sz w:val="26"/>
          <w:szCs w:val="26"/>
        </w:rPr>
        <w:t xml:space="preserve">, </w:t>
      </w:r>
      <w:r w:rsidR="00DE2B7C">
        <w:rPr>
          <w:bCs/>
          <w:sz w:val="26"/>
          <w:szCs w:val="26"/>
        </w:rPr>
        <w:t>под</w:t>
      </w:r>
      <w:r w:rsidR="004B3971">
        <w:rPr>
          <w:sz w:val="26"/>
          <w:szCs w:val="26"/>
        </w:rPr>
        <w:t>раздел 1.2 ф. </w:t>
      </w:r>
      <w:r w:rsidR="007B157C" w:rsidRPr="007B157C">
        <w:rPr>
          <w:sz w:val="26"/>
          <w:szCs w:val="26"/>
        </w:rPr>
        <w:t>«ЕФС-1»</w:t>
      </w:r>
      <w:r w:rsidR="00FD3C79" w:rsidRPr="007B157C">
        <w:rPr>
          <w:bCs/>
          <w:sz w:val="26"/>
          <w:szCs w:val="26"/>
        </w:rPr>
        <w:t>) 2018</w:t>
      </w:r>
      <w:r w:rsidR="007B157C" w:rsidRPr="007B157C">
        <w:rPr>
          <w:bCs/>
          <w:sz w:val="26"/>
          <w:szCs w:val="26"/>
        </w:rPr>
        <w:t>–2024</w:t>
      </w:r>
      <w:r w:rsidR="004B1698" w:rsidRPr="007B157C">
        <w:rPr>
          <w:bCs/>
          <w:sz w:val="26"/>
          <w:szCs w:val="26"/>
        </w:rPr>
        <w:t xml:space="preserve"> гг., сведения о трудов</w:t>
      </w:r>
      <w:r w:rsidR="0054395E" w:rsidRPr="007B157C">
        <w:rPr>
          <w:bCs/>
          <w:sz w:val="26"/>
          <w:szCs w:val="26"/>
        </w:rPr>
        <w:t>ой деятельности (ф. СЗВ-ТД</w:t>
      </w:r>
      <w:r w:rsidR="007B157C" w:rsidRPr="007B157C">
        <w:rPr>
          <w:bCs/>
          <w:sz w:val="26"/>
          <w:szCs w:val="26"/>
        </w:rPr>
        <w:t xml:space="preserve">, </w:t>
      </w:r>
      <w:r w:rsidR="00DE2B7C">
        <w:rPr>
          <w:bCs/>
          <w:sz w:val="26"/>
          <w:szCs w:val="26"/>
        </w:rPr>
        <w:t>под</w:t>
      </w:r>
      <w:r w:rsidR="004B3971">
        <w:rPr>
          <w:sz w:val="26"/>
          <w:szCs w:val="26"/>
        </w:rPr>
        <w:t>раздел 1.1 ф. </w:t>
      </w:r>
      <w:r w:rsidR="007B157C" w:rsidRPr="007B157C">
        <w:rPr>
          <w:sz w:val="26"/>
          <w:szCs w:val="26"/>
        </w:rPr>
        <w:t>«ЕФС-1»</w:t>
      </w:r>
      <w:r w:rsidR="0054395E" w:rsidRPr="007B157C">
        <w:rPr>
          <w:bCs/>
          <w:sz w:val="26"/>
          <w:szCs w:val="26"/>
        </w:rPr>
        <w:t>) 2020</w:t>
      </w:r>
      <w:r w:rsidR="007B157C" w:rsidRPr="007B157C">
        <w:rPr>
          <w:bCs/>
          <w:sz w:val="26"/>
          <w:szCs w:val="26"/>
        </w:rPr>
        <w:t>–2024</w:t>
      </w:r>
      <w:r w:rsidR="00A6209F">
        <w:rPr>
          <w:bCs/>
          <w:sz w:val="26"/>
          <w:szCs w:val="26"/>
        </w:rPr>
        <w:t xml:space="preserve"> гг.</w:t>
      </w:r>
    </w:p>
    <w:p w:rsidR="00BD2C84" w:rsidRDefault="00BD2C84" w:rsidP="000C12FE">
      <w:pPr>
        <w:pStyle w:val="ad"/>
        <w:rPr>
          <w:sz w:val="26"/>
          <w:szCs w:val="26"/>
        </w:rPr>
      </w:pPr>
    </w:p>
    <w:p w:rsidR="006E0EA0" w:rsidRPr="006D5321" w:rsidRDefault="006E0EA0" w:rsidP="000C12FE">
      <w:pPr>
        <w:pStyle w:val="ad"/>
        <w:keepNext/>
        <w:rPr>
          <w:b/>
          <w:sz w:val="26"/>
          <w:szCs w:val="26"/>
        </w:rPr>
      </w:pPr>
      <w:r w:rsidRPr="006D5321">
        <w:rPr>
          <w:b/>
          <w:sz w:val="26"/>
          <w:szCs w:val="26"/>
        </w:rPr>
        <w:t xml:space="preserve">Совет депутатов </w:t>
      </w:r>
      <w:r w:rsidR="00A021BB" w:rsidRPr="006D5321">
        <w:rPr>
          <w:b/>
          <w:sz w:val="26"/>
          <w:szCs w:val="26"/>
        </w:rPr>
        <w:t>Советского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6E0EA0" w:rsidRPr="006D5321" w:rsidRDefault="006E0EA0" w:rsidP="000C12FE">
      <w:pPr>
        <w:pStyle w:val="ad"/>
        <w:keepNext/>
        <w:rPr>
          <w:sz w:val="26"/>
          <w:szCs w:val="26"/>
        </w:rPr>
      </w:pPr>
      <w:r w:rsidRPr="006D5321">
        <w:rPr>
          <w:sz w:val="26"/>
          <w:szCs w:val="26"/>
        </w:rPr>
        <w:t xml:space="preserve">Ф. 188, оп. 1, </w:t>
      </w:r>
      <w:r w:rsidR="008D1119">
        <w:rPr>
          <w:sz w:val="26"/>
          <w:szCs w:val="26"/>
        </w:rPr>
        <w:t>108</w:t>
      </w:r>
      <w:r w:rsidRPr="006D5321">
        <w:rPr>
          <w:sz w:val="26"/>
          <w:szCs w:val="26"/>
        </w:rPr>
        <w:t xml:space="preserve"> ед. хр., 2014</w:t>
      </w:r>
      <w:r w:rsidR="005809B2">
        <w:rPr>
          <w:sz w:val="26"/>
          <w:szCs w:val="26"/>
        </w:rPr>
        <w:t>–</w:t>
      </w:r>
      <w:r w:rsidRPr="006D5321">
        <w:rPr>
          <w:sz w:val="26"/>
          <w:szCs w:val="26"/>
        </w:rPr>
        <w:t>201</w:t>
      </w:r>
      <w:r w:rsidR="008D1119">
        <w:rPr>
          <w:sz w:val="26"/>
          <w:szCs w:val="26"/>
        </w:rPr>
        <w:t>7</w:t>
      </w:r>
      <w:r w:rsidRPr="006D5321">
        <w:rPr>
          <w:sz w:val="26"/>
          <w:szCs w:val="26"/>
        </w:rPr>
        <w:t xml:space="preserve"> гг.</w:t>
      </w:r>
    </w:p>
    <w:p w:rsidR="005809B2" w:rsidRDefault="005809B2"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Советский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Советский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51/2 о ликвидации Совета депутатов Советского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188,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w:t>
      </w:r>
      <w:r w:rsidRPr="005F4FD1">
        <w:rPr>
          <w:rFonts w:ascii="ф. 3" w:hAnsi="ф. 3"/>
          <w:sz w:val="26"/>
          <w:szCs w:val="26"/>
        </w:rPr>
        <w:t>7451385268</w:t>
      </w:r>
      <w:r w:rsidRPr="00921A77">
        <w:rPr>
          <w:sz w:val="26"/>
          <w:szCs w:val="26"/>
        </w:rPr>
        <w:t>.</w:t>
      </w:r>
    </w:p>
    <w:p w:rsidR="005809B2" w:rsidRPr="006D5321" w:rsidRDefault="00AC4EF7" w:rsidP="000C12FE">
      <w:pPr>
        <w:pStyle w:val="ad"/>
        <w:rPr>
          <w:sz w:val="26"/>
          <w:szCs w:val="26"/>
        </w:rPr>
      </w:pPr>
      <w:r>
        <w:rPr>
          <w:sz w:val="26"/>
          <w:szCs w:val="26"/>
        </w:rPr>
        <w:t>Основной вид деятельности:</w:t>
      </w:r>
      <w:r w:rsidR="005809B2">
        <w:rPr>
          <w:sz w:val="26"/>
          <w:szCs w:val="26"/>
        </w:rPr>
        <w:t> </w:t>
      </w:r>
      <w:r w:rsidR="005809B2" w:rsidRPr="005809B2">
        <w:rPr>
          <w:sz w:val="26"/>
          <w:szCs w:val="26"/>
        </w:rPr>
        <w:t>84.11.3 Деятельность органов местного самоуправления по управлению вопросами общего характера.</w:t>
      </w:r>
    </w:p>
    <w:p w:rsidR="006E0EA0" w:rsidRPr="006D5321" w:rsidRDefault="006E0EA0" w:rsidP="000C12FE">
      <w:pPr>
        <w:pStyle w:val="ad"/>
        <w:rPr>
          <w:sz w:val="26"/>
          <w:szCs w:val="26"/>
        </w:rPr>
      </w:pPr>
      <w:r w:rsidRPr="006D5321">
        <w:rPr>
          <w:sz w:val="26"/>
          <w:szCs w:val="26"/>
        </w:rPr>
        <w:t>Состав документов: устав района</w:t>
      </w:r>
      <w:r w:rsidR="00791716">
        <w:rPr>
          <w:sz w:val="26"/>
          <w:szCs w:val="26"/>
        </w:rPr>
        <w:t xml:space="preserve"> и изменения в него</w:t>
      </w:r>
      <w:r w:rsidRPr="006D5321">
        <w:rPr>
          <w:sz w:val="26"/>
          <w:szCs w:val="26"/>
        </w:rPr>
        <w:t>, протоколы заседаний</w:t>
      </w:r>
      <w:r w:rsidR="00D515C1">
        <w:rPr>
          <w:sz w:val="26"/>
          <w:szCs w:val="26"/>
        </w:rPr>
        <w:t>,</w:t>
      </w:r>
      <w:r w:rsidR="005809B2">
        <w:rPr>
          <w:sz w:val="26"/>
          <w:szCs w:val="26"/>
        </w:rPr>
        <w:t xml:space="preserve"> </w:t>
      </w:r>
      <w:r w:rsidRPr="006D5321">
        <w:rPr>
          <w:sz w:val="26"/>
          <w:szCs w:val="26"/>
        </w:rPr>
        <w:t>решения Совета</w:t>
      </w:r>
      <w:r w:rsidR="005809B2">
        <w:rPr>
          <w:sz w:val="26"/>
          <w:szCs w:val="26"/>
        </w:rPr>
        <w:t xml:space="preserve">, </w:t>
      </w:r>
      <w:r w:rsidRPr="006D5321">
        <w:rPr>
          <w:sz w:val="26"/>
          <w:szCs w:val="26"/>
        </w:rPr>
        <w:t>протоколы заседаний</w:t>
      </w:r>
      <w:r w:rsidR="00D515C1">
        <w:rPr>
          <w:sz w:val="26"/>
          <w:szCs w:val="26"/>
        </w:rPr>
        <w:t>,</w:t>
      </w:r>
      <w:r w:rsidR="00680206">
        <w:rPr>
          <w:sz w:val="26"/>
          <w:szCs w:val="26"/>
        </w:rPr>
        <w:t xml:space="preserve"> </w:t>
      </w:r>
      <w:r w:rsidRPr="006D5321">
        <w:rPr>
          <w:sz w:val="26"/>
          <w:szCs w:val="26"/>
        </w:rPr>
        <w:t>решения Президиума Совета, протоколы заседаний</w:t>
      </w:r>
      <w:r w:rsidR="00D515C1">
        <w:rPr>
          <w:sz w:val="26"/>
          <w:szCs w:val="26"/>
        </w:rPr>
        <w:t>,</w:t>
      </w:r>
      <w:r w:rsidR="00680206">
        <w:rPr>
          <w:sz w:val="26"/>
          <w:szCs w:val="26"/>
        </w:rPr>
        <w:t xml:space="preserve"> </w:t>
      </w:r>
      <w:r w:rsidRPr="006D5321">
        <w:rPr>
          <w:sz w:val="26"/>
          <w:szCs w:val="26"/>
        </w:rPr>
        <w:t xml:space="preserve">решения </w:t>
      </w:r>
      <w:r w:rsidR="005809B2">
        <w:rPr>
          <w:sz w:val="26"/>
          <w:szCs w:val="26"/>
        </w:rPr>
        <w:t xml:space="preserve">постоянных </w:t>
      </w:r>
      <w:r w:rsidRPr="006D5321">
        <w:rPr>
          <w:sz w:val="26"/>
          <w:szCs w:val="26"/>
        </w:rPr>
        <w:t>комиссий, документы публичных слушаний</w:t>
      </w:r>
      <w:r w:rsidR="008D1119">
        <w:rPr>
          <w:sz w:val="26"/>
          <w:szCs w:val="26"/>
        </w:rPr>
        <w:t xml:space="preserve"> 2014–2017</w:t>
      </w:r>
      <w:r w:rsidR="00680206">
        <w:rPr>
          <w:sz w:val="26"/>
          <w:szCs w:val="26"/>
        </w:rPr>
        <w:t xml:space="preserve"> гг.</w:t>
      </w:r>
      <w:r w:rsidRPr="006D5321">
        <w:rPr>
          <w:sz w:val="26"/>
          <w:szCs w:val="26"/>
        </w:rPr>
        <w:t>, постановления главы района, Председателя Совета</w:t>
      </w:r>
      <w:r w:rsidR="00680206">
        <w:rPr>
          <w:sz w:val="26"/>
          <w:szCs w:val="26"/>
        </w:rPr>
        <w:t xml:space="preserve"> 2015 г., постановления Председателя Совета 2016</w:t>
      </w:r>
      <w:r w:rsidR="008D1119">
        <w:rPr>
          <w:sz w:val="26"/>
          <w:szCs w:val="26"/>
        </w:rPr>
        <w:t>–2017</w:t>
      </w:r>
      <w:r w:rsidR="00D515C1">
        <w:rPr>
          <w:sz w:val="26"/>
          <w:szCs w:val="26"/>
        </w:rPr>
        <w:t> </w:t>
      </w:r>
      <w:r w:rsidR="008D1119">
        <w:rPr>
          <w:sz w:val="26"/>
          <w:szCs w:val="26"/>
        </w:rPr>
        <w:t>г</w:t>
      </w:r>
      <w:r w:rsidR="00680206">
        <w:rPr>
          <w:sz w:val="26"/>
          <w:szCs w:val="26"/>
        </w:rPr>
        <w:t xml:space="preserve">г., распоряжения по основной деятельности, </w:t>
      </w:r>
      <w:r w:rsidRPr="006D5321">
        <w:rPr>
          <w:sz w:val="26"/>
          <w:szCs w:val="26"/>
        </w:rPr>
        <w:t>план работы Совета, отчет о </w:t>
      </w:r>
      <w:r w:rsidR="00680206">
        <w:rPr>
          <w:sz w:val="26"/>
          <w:szCs w:val="26"/>
        </w:rPr>
        <w:t>работе</w:t>
      </w:r>
      <w:r w:rsidRPr="006D5321">
        <w:rPr>
          <w:sz w:val="26"/>
          <w:szCs w:val="26"/>
        </w:rPr>
        <w:t xml:space="preserve"> Совет</w:t>
      </w:r>
      <w:r w:rsidR="008D1119">
        <w:rPr>
          <w:sz w:val="26"/>
          <w:szCs w:val="26"/>
        </w:rPr>
        <w:t>а 2015–2017</w:t>
      </w:r>
      <w:r w:rsidR="00680206">
        <w:rPr>
          <w:sz w:val="26"/>
          <w:szCs w:val="26"/>
        </w:rPr>
        <w:t xml:space="preserve"> гг.</w:t>
      </w:r>
      <w:r w:rsidRPr="006D5321">
        <w:rPr>
          <w:sz w:val="26"/>
          <w:szCs w:val="26"/>
        </w:rPr>
        <w:t xml:space="preserve">, </w:t>
      </w:r>
      <w:r w:rsidR="005D271E">
        <w:rPr>
          <w:sz w:val="26"/>
          <w:szCs w:val="26"/>
        </w:rPr>
        <w:t>отчет о работе депутатов с</w:t>
      </w:r>
      <w:r w:rsidR="00791716">
        <w:rPr>
          <w:sz w:val="26"/>
          <w:szCs w:val="26"/>
        </w:rPr>
        <w:t> </w:t>
      </w:r>
      <w:r w:rsidR="005D271E">
        <w:rPr>
          <w:sz w:val="26"/>
          <w:szCs w:val="26"/>
        </w:rPr>
        <w:t xml:space="preserve">обращениями граждан 2015–2016 гг., информации о мероприятиях, проведенных депутатами, 2015–2017 гг., </w:t>
      </w:r>
      <w:r w:rsidR="00680206">
        <w:rPr>
          <w:sz w:val="26"/>
          <w:szCs w:val="26"/>
        </w:rPr>
        <w:t xml:space="preserve">документы о </w:t>
      </w:r>
      <w:r w:rsidR="00BD617E">
        <w:rPr>
          <w:sz w:val="26"/>
          <w:szCs w:val="26"/>
        </w:rPr>
        <w:t xml:space="preserve">награждении </w:t>
      </w:r>
      <w:r w:rsidR="00680206">
        <w:rPr>
          <w:sz w:val="26"/>
          <w:szCs w:val="26"/>
        </w:rPr>
        <w:t>Почетной грамотой и</w:t>
      </w:r>
      <w:r w:rsidR="00D515C1">
        <w:rPr>
          <w:sz w:val="26"/>
          <w:szCs w:val="26"/>
        </w:rPr>
        <w:t> </w:t>
      </w:r>
      <w:r w:rsidR="00680206">
        <w:rPr>
          <w:sz w:val="26"/>
          <w:szCs w:val="26"/>
        </w:rPr>
        <w:t xml:space="preserve">Благодарственным письмом </w:t>
      </w:r>
      <w:r w:rsidR="005D271E">
        <w:rPr>
          <w:sz w:val="26"/>
          <w:szCs w:val="26"/>
        </w:rPr>
        <w:t xml:space="preserve">Совета </w:t>
      </w:r>
      <w:r w:rsidR="00680206">
        <w:rPr>
          <w:sz w:val="26"/>
          <w:szCs w:val="26"/>
        </w:rPr>
        <w:t>2016</w:t>
      </w:r>
      <w:r w:rsidR="008D1119">
        <w:rPr>
          <w:sz w:val="26"/>
          <w:szCs w:val="26"/>
        </w:rPr>
        <w:t>–2017</w:t>
      </w:r>
      <w:r w:rsidR="00680206">
        <w:rPr>
          <w:sz w:val="26"/>
          <w:szCs w:val="26"/>
        </w:rPr>
        <w:t xml:space="preserve"> </w:t>
      </w:r>
      <w:r w:rsidR="008D1119">
        <w:rPr>
          <w:sz w:val="26"/>
          <w:szCs w:val="26"/>
        </w:rPr>
        <w:t>г</w:t>
      </w:r>
      <w:r w:rsidR="00680206">
        <w:rPr>
          <w:sz w:val="26"/>
          <w:szCs w:val="26"/>
        </w:rPr>
        <w:t xml:space="preserve">г., </w:t>
      </w:r>
      <w:r w:rsidRPr="006D5321">
        <w:rPr>
          <w:sz w:val="26"/>
          <w:szCs w:val="26"/>
        </w:rPr>
        <w:t>информации, фотодокументы о</w:t>
      </w:r>
      <w:r w:rsidR="004E5315">
        <w:rPr>
          <w:sz w:val="26"/>
          <w:szCs w:val="26"/>
        </w:rPr>
        <w:t> </w:t>
      </w:r>
      <w:r w:rsidRPr="006D5321">
        <w:rPr>
          <w:sz w:val="26"/>
          <w:szCs w:val="26"/>
        </w:rPr>
        <w:t>проведенных мероприятиях,</w:t>
      </w:r>
      <w:r w:rsidR="00680206">
        <w:rPr>
          <w:sz w:val="26"/>
          <w:szCs w:val="26"/>
        </w:rPr>
        <w:t xml:space="preserve"> </w:t>
      </w:r>
      <w:r w:rsidR="00D515C1">
        <w:rPr>
          <w:sz w:val="26"/>
          <w:szCs w:val="26"/>
        </w:rPr>
        <w:t>реестр</w:t>
      </w:r>
      <w:r w:rsidR="008D1119">
        <w:rPr>
          <w:sz w:val="26"/>
          <w:szCs w:val="26"/>
        </w:rPr>
        <w:t xml:space="preserve"> решений Совета 2014–2017</w:t>
      </w:r>
      <w:r w:rsidR="00D515C1">
        <w:rPr>
          <w:sz w:val="26"/>
          <w:szCs w:val="26"/>
        </w:rPr>
        <w:t> </w:t>
      </w:r>
      <w:r w:rsidR="00680206">
        <w:rPr>
          <w:sz w:val="26"/>
          <w:szCs w:val="26"/>
        </w:rPr>
        <w:t>гг., реестр распоряжений по основной деятельности</w:t>
      </w:r>
      <w:r w:rsidR="00D515C1">
        <w:rPr>
          <w:sz w:val="26"/>
          <w:szCs w:val="26"/>
        </w:rPr>
        <w:t xml:space="preserve"> 2015–2017 гг.</w:t>
      </w:r>
      <w:r w:rsidR="00680206">
        <w:rPr>
          <w:sz w:val="26"/>
          <w:szCs w:val="26"/>
        </w:rPr>
        <w:t xml:space="preserve">, </w:t>
      </w:r>
      <w:r w:rsidR="00D515C1">
        <w:rPr>
          <w:sz w:val="26"/>
          <w:szCs w:val="26"/>
        </w:rPr>
        <w:t xml:space="preserve">положение об аппарате Совета 2016 г., </w:t>
      </w:r>
      <w:r w:rsidR="00680206">
        <w:rPr>
          <w:sz w:val="26"/>
          <w:szCs w:val="26"/>
        </w:rPr>
        <w:t xml:space="preserve">штатное расписание, </w:t>
      </w:r>
      <w:r w:rsidR="00680206" w:rsidRPr="006D5321">
        <w:rPr>
          <w:sz w:val="26"/>
          <w:szCs w:val="26"/>
        </w:rPr>
        <w:t>статистические отчеты</w:t>
      </w:r>
      <w:r w:rsidR="005D271E">
        <w:rPr>
          <w:sz w:val="26"/>
          <w:szCs w:val="26"/>
        </w:rPr>
        <w:t xml:space="preserve"> </w:t>
      </w:r>
      <w:r w:rsidR="00680206">
        <w:rPr>
          <w:sz w:val="26"/>
          <w:szCs w:val="26"/>
        </w:rPr>
        <w:t xml:space="preserve">по кадрам,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Pr="006D5321">
        <w:rPr>
          <w:sz w:val="26"/>
          <w:szCs w:val="26"/>
        </w:rPr>
        <w:t xml:space="preserve">, </w:t>
      </w:r>
      <w:r w:rsidR="00680206">
        <w:rPr>
          <w:sz w:val="26"/>
          <w:szCs w:val="26"/>
        </w:rPr>
        <w:t>годовая бюджетная отчетность, расчет</w:t>
      </w:r>
      <w:r w:rsidR="009458A9">
        <w:rPr>
          <w:sz w:val="26"/>
          <w:szCs w:val="26"/>
        </w:rPr>
        <w:t>ы</w:t>
      </w:r>
      <w:r w:rsidR="00680206">
        <w:rPr>
          <w:sz w:val="26"/>
          <w:szCs w:val="26"/>
        </w:rPr>
        <w:t xml:space="preserve"> по</w:t>
      </w:r>
      <w:r w:rsidR="00192FA7">
        <w:rPr>
          <w:sz w:val="26"/>
          <w:szCs w:val="26"/>
        </w:rPr>
        <w:t> </w:t>
      </w:r>
      <w:r w:rsidR="00680206">
        <w:rPr>
          <w:sz w:val="26"/>
          <w:szCs w:val="26"/>
        </w:rPr>
        <w:t>страховым взносам 2015–</w:t>
      </w:r>
      <w:r w:rsidR="008D1119">
        <w:rPr>
          <w:sz w:val="26"/>
          <w:szCs w:val="26"/>
        </w:rPr>
        <w:t>2017</w:t>
      </w:r>
      <w:r w:rsidR="00680206">
        <w:rPr>
          <w:sz w:val="26"/>
          <w:szCs w:val="26"/>
        </w:rPr>
        <w:t xml:space="preserve"> гг.</w:t>
      </w:r>
    </w:p>
    <w:p w:rsidR="006E0EA0" w:rsidRPr="006D5321" w:rsidRDefault="006E0EA0" w:rsidP="000C12FE">
      <w:pPr>
        <w:pStyle w:val="ad"/>
        <w:rPr>
          <w:sz w:val="26"/>
          <w:szCs w:val="26"/>
        </w:rPr>
      </w:pPr>
    </w:p>
    <w:p w:rsidR="008F5BFD" w:rsidRPr="006D5321" w:rsidRDefault="008F5BFD" w:rsidP="000C12FE">
      <w:pPr>
        <w:pStyle w:val="ad"/>
        <w:keepNext/>
        <w:rPr>
          <w:b/>
          <w:sz w:val="26"/>
          <w:szCs w:val="26"/>
        </w:rPr>
      </w:pPr>
      <w:r w:rsidRPr="006D5321">
        <w:rPr>
          <w:b/>
          <w:sz w:val="26"/>
          <w:szCs w:val="26"/>
        </w:rPr>
        <w:t xml:space="preserve">Совет депутатов </w:t>
      </w:r>
      <w:r w:rsidR="00A021BB" w:rsidRPr="006D5321">
        <w:rPr>
          <w:b/>
          <w:sz w:val="26"/>
          <w:szCs w:val="26"/>
        </w:rPr>
        <w:t>Тракторозаводского района</w:t>
      </w:r>
      <w:r w:rsidR="009E2B0E" w:rsidRPr="006D5321">
        <w:rPr>
          <w:b/>
          <w:sz w:val="26"/>
          <w:szCs w:val="26"/>
        </w:rPr>
        <w:t xml:space="preserve"> </w:t>
      </w:r>
      <w:r w:rsidR="00EE6F43">
        <w:rPr>
          <w:b/>
          <w:sz w:val="26"/>
          <w:szCs w:val="26"/>
        </w:rPr>
        <w:t>(14.09.2014</w:t>
      </w:r>
      <w:r w:rsidRPr="006D5321">
        <w:rPr>
          <w:b/>
          <w:sz w:val="26"/>
          <w:szCs w:val="26"/>
        </w:rPr>
        <w:t>–</w:t>
      </w:r>
      <w:r w:rsidR="00EE6F43" w:rsidRPr="00EE6F43">
        <w:rPr>
          <w:b/>
          <w:sz w:val="26"/>
          <w:szCs w:val="26"/>
        </w:rPr>
        <w:t>24.09.2024</w:t>
      </w:r>
      <w:r w:rsidRPr="006D5321">
        <w:rPr>
          <w:b/>
          <w:sz w:val="26"/>
          <w:szCs w:val="26"/>
        </w:rPr>
        <w:t>)</w:t>
      </w:r>
    </w:p>
    <w:p w:rsidR="008F5BFD" w:rsidRPr="006D5321" w:rsidRDefault="008F5BFD" w:rsidP="000C12FE">
      <w:pPr>
        <w:pStyle w:val="ad"/>
        <w:keepNext/>
        <w:rPr>
          <w:sz w:val="26"/>
          <w:szCs w:val="26"/>
        </w:rPr>
      </w:pPr>
      <w:r w:rsidRPr="006D5321">
        <w:rPr>
          <w:sz w:val="26"/>
          <w:szCs w:val="26"/>
        </w:rPr>
        <w:t>Ф. 193, оп. 1,</w:t>
      </w:r>
      <w:r w:rsidR="007E607D">
        <w:rPr>
          <w:sz w:val="26"/>
          <w:szCs w:val="26"/>
        </w:rPr>
        <w:t xml:space="preserve"> 3, 262</w:t>
      </w:r>
      <w:r w:rsidRPr="006D5321">
        <w:rPr>
          <w:sz w:val="26"/>
          <w:szCs w:val="26"/>
        </w:rPr>
        <w:t xml:space="preserve"> ед. хр., 2014</w:t>
      </w:r>
      <w:r w:rsidR="00030504">
        <w:rPr>
          <w:sz w:val="26"/>
          <w:szCs w:val="26"/>
        </w:rPr>
        <w:t>–</w:t>
      </w:r>
      <w:r w:rsidR="007E607D">
        <w:rPr>
          <w:sz w:val="26"/>
          <w:szCs w:val="26"/>
        </w:rPr>
        <w:t>2023</w:t>
      </w:r>
      <w:r w:rsidRPr="006D5321">
        <w:rPr>
          <w:sz w:val="26"/>
          <w:szCs w:val="26"/>
        </w:rPr>
        <w:t xml:space="preserve"> гг.</w:t>
      </w:r>
    </w:p>
    <w:p w:rsidR="006B0916" w:rsidRDefault="006B0916"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sidRPr="006B0916">
        <w:rPr>
          <w:spacing w:val="-2"/>
          <w:sz w:val="26"/>
          <w:szCs w:val="26"/>
        </w:rPr>
        <w:t>Тракторозаводский внутригородской район Челябинского городского округа с внутригородским делением</w:t>
      </w:r>
      <w:r w:rsidR="00730776">
        <w:rPr>
          <w:spacing w:val="-2"/>
          <w:sz w:val="26"/>
          <w:szCs w:val="26"/>
        </w:rPr>
        <w:t>»</w:t>
      </w:r>
      <w:r w:rsidRPr="006B0916">
        <w:rPr>
          <w:spacing w:val="-2"/>
          <w:sz w:val="26"/>
          <w:szCs w:val="26"/>
        </w:rPr>
        <w:t xml:space="preserve"> (</w:t>
      </w:r>
      <w:r w:rsidR="00730776">
        <w:rPr>
          <w:spacing w:val="-2"/>
          <w:sz w:val="26"/>
          <w:szCs w:val="26"/>
        </w:rPr>
        <w:t>«</w:t>
      </w:r>
      <w:r w:rsidRPr="006B0916">
        <w:rPr>
          <w:spacing w:val="-2"/>
          <w:sz w:val="26"/>
          <w:szCs w:val="26"/>
        </w:rPr>
        <w:t>Тракторозаводский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01.07.2024 № 31/2 о ликвидации Совета депутатов Тракторозаводского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193, оп. 1, д. __, л. ___).</w:t>
      </w:r>
    </w:p>
    <w:p w:rsidR="00BF5AAC" w:rsidRPr="00BF5AAC" w:rsidRDefault="00BF5AAC" w:rsidP="00BF5AAC">
      <w:pPr>
        <w:pStyle w:val="ad"/>
        <w:rPr>
          <w:sz w:val="26"/>
          <w:szCs w:val="26"/>
        </w:rPr>
      </w:pPr>
      <w:r w:rsidRPr="00BF5AAC">
        <w:rPr>
          <w:sz w:val="26"/>
          <w:szCs w:val="26"/>
        </w:rPr>
        <w:lastRenderedPageBreak/>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7452121187.</w:t>
      </w:r>
    </w:p>
    <w:p w:rsidR="006B0916" w:rsidRPr="006D5321" w:rsidRDefault="00AC4EF7" w:rsidP="000C12FE">
      <w:pPr>
        <w:pStyle w:val="ad"/>
        <w:rPr>
          <w:sz w:val="26"/>
          <w:szCs w:val="26"/>
        </w:rPr>
      </w:pPr>
      <w:r>
        <w:rPr>
          <w:sz w:val="26"/>
          <w:szCs w:val="26"/>
        </w:rPr>
        <w:t>Основной вид деятельности:</w:t>
      </w:r>
      <w:r w:rsidR="006B0916">
        <w:rPr>
          <w:sz w:val="26"/>
          <w:szCs w:val="26"/>
        </w:rPr>
        <w:t> </w:t>
      </w:r>
      <w:r w:rsidR="006B0916" w:rsidRPr="006B0916">
        <w:rPr>
          <w:sz w:val="26"/>
          <w:szCs w:val="26"/>
        </w:rPr>
        <w:t>84.11.3 Деятельность органов местного самоуправления по управлению вопросами общего характера.</w:t>
      </w:r>
    </w:p>
    <w:p w:rsidR="00030504" w:rsidRDefault="008F5BFD" w:rsidP="000C12FE">
      <w:pPr>
        <w:pStyle w:val="ad"/>
        <w:rPr>
          <w:sz w:val="26"/>
          <w:szCs w:val="26"/>
        </w:rPr>
      </w:pPr>
      <w:r w:rsidRPr="006D5321">
        <w:rPr>
          <w:sz w:val="26"/>
          <w:szCs w:val="26"/>
        </w:rPr>
        <w:t>Состав документов</w:t>
      </w:r>
    </w:p>
    <w:p w:rsidR="008F5BFD" w:rsidRPr="006D5321" w:rsidRDefault="00030504" w:rsidP="000C12FE">
      <w:pPr>
        <w:pStyle w:val="ad"/>
        <w:rPr>
          <w:sz w:val="26"/>
          <w:szCs w:val="26"/>
        </w:rPr>
      </w:pPr>
      <w:r>
        <w:rPr>
          <w:sz w:val="26"/>
          <w:szCs w:val="26"/>
        </w:rPr>
        <w:t>Оп. 1:</w:t>
      </w:r>
      <w:r w:rsidR="008F5BFD" w:rsidRPr="006D5321">
        <w:rPr>
          <w:sz w:val="26"/>
          <w:szCs w:val="26"/>
        </w:rPr>
        <w:t xml:space="preserve"> устав района</w:t>
      </w:r>
      <w:r w:rsidR="00791716">
        <w:rPr>
          <w:sz w:val="26"/>
          <w:szCs w:val="26"/>
        </w:rPr>
        <w:t xml:space="preserve"> и изменения в него</w:t>
      </w:r>
      <w:r w:rsidR="007E607D">
        <w:rPr>
          <w:sz w:val="26"/>
          <w:szCs w:val="26"/>
        </w:rPr>
        <w:t xml:space="preserve"> 2014–2022 гг.</w:t>
      </w:r>
      <w:r w:rsidR="008F5BFD" w:rsidRPr="006D5321">
        <w:rPr>
          <w:sz w:val="26"/>
          <w:szCs w:val="26"/>
        </w:rPr>
        <w:t>, протоколы заседаний</w:t>
      </w:r>
      <w:r w:rsidR="00D24A58">
        <w:rPr>
          <w:sz w:val="26"/>
          <w:szCs w:val="26"/>
        </w:rPr>
        <w:t xml:space="preserve">, </w:t>
      </w:r>
      <w:r w:rsidR="008F5BFD" w:rsidRPr="006D5321">
        <w:rPr>
          <w:sz w:val="26"/>
          <w:szCs w:val="26"/>
        </w:rPr>
        <w:t>решения Совета</w:t>
      </w:r>
      <w:r w:rsidR="007E607D">
        <w:rPr>
          <w:sz w:val="26"/>
          <w:szCs w:val="26"/>
        </w:rPr>
        <w:t xml:space="preserve"> 2014–2023</w:t>
      </w:r>
      <w:r w:rsidR="00444727">
        <w:rPr>
          <w:sz w:val="26"/>
          <w:szCs w:val="26"/>
        </w:rPr>
        <w:t xml:space="preserve"> гг.</w:t>
      </w:r>
      <w:r w:rsidR="008F5BFD" w:rsidRPr="006D5321">
        <w:rPr>
          <w:sz w:val="26"/>
          <w:szCs w:val="26"/>
        </w:rPr>
        <w:t xml:space="preserve">, </w:t>
      </w:r>
      <w:r w:rsidR="00D24A58">
        <w:rPr>
          <w:sz w:val="26"/>
          <w:szCs w:val="26"/>
        </w:rPr>
        <w:t>протоколы заседаний, решения</w:t>
      </w:r>
      <w:r w:rsidR="008F5BFD" w:rsidRPr="006D5321">
        <w:rPr>
          <w:sz w:val="26"/>
          <w:szCs w:val="26"/>
        </w:rPr>
        <w:t xml:space="preserve"> Президиума Совета</w:t>
      </w:r>
      <w:r w:rsidR="00534369">
        <w:rPr>
          <w:sz w:val="26"/>
          <w:szCs w:val="26"/>
        </w:rPr>
        <w:t xml:space="preserve"> 2016</w:t>
      </w:r>
      <w:r w:rsidR="007E607D">
        <w:rPr>
          <w:sz w:val="26"/>
          <w:szCs w:val="26"/>
        </w:rPr>
        <w:t>–2017, 2019</w:t>
      </w:r>
      <w:r w:rsidR="00534369">
        <w:rPr>
          <w:sz w:val="26"/>
          <w:szCs w:val="26"/>
        </w:rPr>
        <w:t xml:space="preserve"> г</w:t>
      </w:r>
      <w:r w:rsidR="007E607D">
        <w:rPr>
          <w:sz w:val="26"/>
          <w:szCs w:val="26"/>
        </w:rPr>
        <w:t>г</w:t>
      </w:r>
      <w:r w:rsidR="00534369">
        <w:rPr>
          <w:sz w:val="26"/>
          <w:szCs w:val="26"/>
        </w:rPr>
        <w:t>.</w:t>
      </w:r>
      <w:r w:rsidR="008F5BFD" w:rsidRPr="006D5321">
        <w:rPr>
          <w:sz w:val="26"/>
          <w:szCs w:val="26"/>
        </w:rPr>
        <w:t xml:space="preserve">, </w:t>
      </w:r>
      <w:r w:rsidR="00D24A58">
        <w:rPr>
          <w:sz w:val="26"/>
          <w:szCs w:val="26"/>
        </w:rPr>
        <w:t>протоколы заседаний, решения</w:t>
      </w:r>
      <w:r w:rsidR="008F5BFD" w:rsidRPr="006D5321">
        <w:rPr>
          <w:sz w:val="26"/>
          <w:szCs w:val="26"/>
        </w:rPr>
        <w:t xml:space="preserve"> </w:t>
      </w:r>
      <w:r w:rsidR="006B0916">
        <w:rPr>
          <w:sz w:val="26"/>
          <w:szCs w:val="26"/>
        </w:rPr>
        <w:t xml:space="preserve">постоянных </w:t>
      </w:r>
      <w:r w:rsidR="008F5BFD" w:rsidRPr="006D5321">
        <w:rPr>
          <w:sz w:val="26"/>
          <w:szCs w:val="26"/>
        </w:rPr>
        <w:t>комиссий</w:t>
      </w:r>
      <w:r w:rsidR="007E607D">
        <w:rPr>
          <w:sz w:val="26"/>
          <w:szCs w:val="26"/>
        </w:rPr>
        <w:t xml:space="preserve"> 2015–2023</w:t>
      </w:r>
      <w:r w:rsidR="00444727">
        <w:rPr>
          <w:sz w:val="26"/>
          <w:szCs w:val="26"/>
        </w:rPr>
        <w:t xml:space="preserve"> гг.</w:t>
      </w:r>
      <w:r w:rsidR="008F5BFD" w:rsidRPr="006D5321">
        <w:rPr>
          <w:sz w:val="26"/>
          <w:szCs w:val="26"/>
        </w:rPr>
        <w:t>, документы публичных слушаний</w:t>
      </w:r>
      <w:r w:rsidR="007E607D">
        <w:rPr>
          <w:sz w:val="26"/>
          <w:szCs w:val="26"/>
        </w:rPr>
        <w:t xml:space="preserve"> 2014–2023</w:t>
      </w:r>
      <w:r w:rsidR="00444727">
        <w:rPr>
          <w:sz w:val="26"/>
          <w:szCs w:val="26"/>
        </w:rPr>
        <w:t xml:space="preserve"> гг.</w:t>
      </w:r>
      <w:r w:rsidR="008F5BFD" w:rsidRPr="006D5321">
        <w:rPr>
          <w:sz w:val="26"/>
          <w:szCs w:val="26"/>
        </w:rPr>
        <w:t xml:space="preserve">, </w:t>
      </w:r>
      <w:r w:rsidR="00534369">
        <w:rPr>
          <w:sz w:val="26"/>
          <w:szCs w:val="26"/>
        </w:rPr>
        <w:t xml:space="preserve">постановления главы района 2015 г., </w:t>
      </w:r>
      <w:r w:rsidR="00EE10A0" w:rsidRPr="006D5321">
        <w:rPr>
          <w:sz w:val="26"/>
          <w:szCs w:val="26"/>
        </w:rPr>
        <w:t>постановления</w:t>
      </w:r>
      <w:r w:rsidR="008F5BFD" w:rsidRPr="006D5321">
        <w:rPr>
          <w:sz w:val="26"/>
          <w:szCs w:val="26"/>
        </w:rPr>
        <w:t xml:space="preserve"> Председателя Совета</w:t>
      </w:r>
      <w:r w:rsidR="008A08EB">
        <w:rPr>
          <w:sz w:val="26"/>
          <w:szCs w:val="26"/>
        </w:rPr>
        <w:t xml:space="preserve">, распоряжения по </w:t>
      </w:r>
      <w:r w:rsidR="008F5BFD" w:rsidRPr="006D5321">
        <w:rPr>
          <w:sz w:val="26"/>
          <w:szCs w:val="26"/>
        </w:rPr>
        <w:t>основной деятельности</w:t>
      </w:r>
      <w:r w:rsidR="007E607D">
        <w:rPr>
          <w:sz w:val="26"/>
          <w:szCs w:val="26"/>
        </w:rPr>
        <w:t xml:space="preserve"> 2015–2023</w:t>
      </w:r>
      <w:r w:rsidR="00444727">
        <w:rPr>
          <w:sz w:val="26"/>
          <w:szCs w:val="26"/>
        </w:rPr>
        <w:t xml:space="preserve"> гг.</w:t>
      </w:r>
      <w:r w:rsidR="008F5BFD" w:rsidRPr="006D5321">
        <w:rPr>
          <w:sz w:val="26"/>
          <w:szCs w:val="26"/>
        </w:rPr>
        <w:t>, отчет о деятельности Совета</w:t>
      </w:r>
      <w:r w:rsidR="007E607D">
        <w:rPr>
          <w:sz w:val="26"/>
          <w:szCs w:val="26"/>
        </w:rPr>
        <w:t xml:space="preserve"> 2014–2023</w:t>
      </w:r>
      <w:r w:rsidR="006B0916">
        <w:rPr>
          <w:sz w:val="26"/>
          <w:szCs w:val="26"/>
        </w:rPr>
        <w:t xml:space="preserve"> г.</w:t>
      </w:r>
      <w:r w:rsidR="00C31A53">
        <w:rPr>
          <w:sz w:val="26"/>
          <w:szCs w:val="26"/>
        </w:rPr>
        <w:t xml:space="preserve">, </w:t>
      </w:r>
      <w:r w:rsidR="006B0916">
        <w:rPr>
          <w:sz w:val="26"/>
          <w:szCs w:val="26"/>
        </w:rPr>
        <w:t>документы конкурсной комиссии по отбору кандидатур на должность главы района 2016 г.</w:t>
      </w:r>
      <w:r w:rsidR="00C1562D">
        <w:rPr>
          <w:sz w:val="26"/>
          <w:szCs w:val="26"/>
        </w:rPr>
        <w:t>,</w:t>
      </w:r>
      <w:r w:rsidR="006B0916">
        <w:rPr>
          <w:sz w:val="26"/>
          <w:szCs w:val="26"/>
        </w:rPr>
        <w:t xml:space="preserve"> </w:t>
      </w:r>
      <w:r w:rsidR="00A30BA6" w:rsidRPr="00A30BA6">
        <w:rPr>
          <w:sz w:val="26"/>
          <w:szCs w:val="26"/>
        </w:rPr>
        <w:t xml:space="preserve">документы о проведении проверок </w:t>
      </w:r>
      <w:r w:rsidR="00444727">
        <w:rPr>
          <w:sz w:val="26"/>
          <w:szCs w:val="26"/>
        </w:rPr>
        <w:t xml:space="preserve">деятельности </w:t>
      </w:r>
      <w:r w:rsidR="00A30BA6" w:rsidRPr="00A30BA6">
        <w:rPr>
          <w:sz w:val="26"/>
          <w:szCs w:val="26"/>
        </w:rPr>
        <w:t>Совета 2016–2017 гг.</w:t>
      </w:r>
      <w:r w:rsidR="00C31A53">
        <w:rPr>
          <w:sz w:val="26"/>
          <w:szCs w:val="26"/>
        </w:rPr>
        <w:t xml:space="preserve">, </w:t>
      </w:r>
      <w:r w:rsidR="00EE10A0" w:rsidRPr="006D5321">
        <w:rPr>
          <w:sz w:val="26"/>
          <w:szCs w:val="26"/>
        </w:rPr>
        <w:t>документы о проведении мероприятий</w:t>
      </w:r>
      <w:r w:rsidR="006B0916">
        <w:rPr>
          <w:sz w:val="26"/>
          <w:szCs w:val="26"/>
        </w:rPr>
        <w:t>, акций</w:t>
      </w:r>
      <w:r w:rsidR="00EE10A0" w:rsidRPr="006D5321">
        <w:rPr>
          <w:sz w:val="26"/>
          <w:szCs w:val="26"/>
        </w:rPr>
        <w:t xml:space="preserve"> депутатами</w:t>
      </w:r>
      <w:r w:rsidR="006B0916">
        <w:rPr>
          <w:sz w:val="26"/>
          <w:szCs w:val="26"/>
        </w:rPr>
        <w:t xml:space="preserve"> Совета</w:t>
      </w:r>
      <w:r w:rsidR="00534369">
        <w:rPr>
          <w:sz w:val="26"/>
          <w:szCs w:val="26"/>
        </w:rPr>
        <w:t xml:space="preserve"> 2015–201</w:t>
      </w:r>
      <w:r w:rsidR="001E4851">
        <w:rPr>
          <w:sz w:val="26"/>
          <w:szCs w:val="26"/>
        </w:rPr>
        <w:t>9</w:t>
      </w:r>
      <w:r w:rsidR="00534369">
        <w:rPr>
          <w:sz w:val="26"/>
          <w:szCs w:val="26"/>
        </w:rPr>
        <w:t> гг.</w:t>
      </w:r>
      <w:r w:rsidR="008A08EB">
        <w:rPr>
          <w:sz w:val="26"/>
          <w:szCs w:val="26"/>
        </w:rPr>
        <w:t xml:space="preserve">, </w:t>
      </w:r>
      <w:r w:rsidR="00534369">
        <w:rPr>
          <w:sz w:val="26"/>
          <w:szCs w:val="26"/>
        </w:rPr>
        <w:t xml:space="preserve">информация об обращениях граждан 2016 г., </w:t>
      </w:r>
      <w:r w:rsidR="001473A5">
        <w:rPr>
          <w:sz w:val="26"/>
          <w:szCs w:val="26"/>
        </w:rPr>
        <w:t>реестр решений Совета 2014–2023</w:t>
      </w:r>
      <w:r w:rsidR="008A08EB">
        <w:rPr>
          <w:sz w:val="26"/>
          <w:szCs w:val="26"/>
        </w:rPr>
        <w:t xml:space="preserve"> гг., </w:t>
      </w:r>
      <w:r w:rsidR="008F5BFD" w:rsidRPr="006D5321">
        <w:rPr>
          <w:sz w:val="26"/>
          <w:szCs w:val="26"/>
        </w:rPr>
        <w:t>штатное расписание</w:t>
      </w:r>
      <w:r w:rsidR="001473A5">
        <w:rPr>
          <w:sz w:val="26"/>
          <w:szCs w:val="26"/>
        </w:rPr>
        <w:t xml:space="preserve"> 2015–2023</w:t>
      </w:r>
      <w:r w:rsidR="00534369">
        <w:rPr>
          <w:sz w:val="26"/>
          <w:szCs w:val="26"/>
        </w:rPr>
        <w:t xml:space="preserve"> гг.</w:t>
      </w:r>
      <w:r w:rsidR="008F5BFD" w:rsidRPr="006D5321">
        <w:rPr>
          <w:sz w:val="26"/>
          <w:szCs w:val="26"/>
        </w:rPr>
        <w:t xml:space="preserve">, </w:t>
      </w:r>
      <w:r w:rsidR="00D2600D">
        <w:rPr>
          <w:sz w:val="26"/>
          <w:szCs w:val="26"/>
        </w:rPr>
        <w:t>протоколы заседаний комиссии по</w:t>
      </w:r>
      <w:r w:rsidR="00534369">
        <w:rPr>
          <w:sz w:val="26"/>
          <w:szCs w:val="26"/>
        </w:rPr>
        <w:t> </w:t>
      </w:r>
      <w:r w:rsidR="00D2600D">
        <w:rPr>
          <w:sz w:val="26"/>
          <w:szCs w:val="26"/>
        </w:rPr>
        <w:t>контролю соблюдения депутатами ограничений и</w:t>
      </w:r>
      <w:r w:rsidR="00444727">
        <w:rPr>
          <w:sz w:val="26"/>
          <w:szCs w:val="26"/>
        </w:rPr>
        <w:t> </w:t>
      </w:r>
      <w:r w:rsidR="00D2600D">
        <w:rPr>
          <w:sz w:val="26"/>
          <w:szCs w:val="26"/>
        </w:rPr>
        <w:t xml:space="preserve">запретов 2017 г., </w:t>
      </w:r>
      <w:r w:rsidR="00C31A53">
        <w:rPr>
          <w:sz w:val="26"/>
          <w:szCs w:val="26"/>
        </w:rPr>
        <w:t>статистические отчеты по</w:t>
      </w:r>
      <w:r w:rsidR="008A08EB">
        <w:rPr>
          <w:sz w:val="26"/>
          <w:szCs w:val="26"/>
        </w:rPr>
        <w:t> </w:t>
      </w:r>
      <w:r w:rsidR="00C31A53">
        <w:rPr>
          <w:sz w:val="26"/>
          <w:szCs w:val="26"/>
        </w:rPr>
        <w:t>кадрам</w:t>
      </w:r>
      <w:r w:rsidR="001473A5">
        <w:rPr>
          <w:sz w:val="26"/>
          <w:szCs w:val="26"/>
        </w:rPr>
        <w:t xml:space="preserve"> 2016–2023</w:t>
      </w:r>
      <w:r w:rsidR="00534369">
        <w:rPr>
          <w:sz w:val="26"/>
          <w:szCs w:val="26"/>
        </w:rPr>
        <w:t xml:space="preserve"> гг.</w:t>
      </w:r>
      <w:r w:rsidR="00C31A53">
        <w:rPr>
          <w:sz w:val="26"/>
          <w:szCs w:val="26"/>
        </w:rPr>
        <w:t xml:space="preserve">, </w:t>
      </w:r>
      <w:r w:rsidR="00534369">
        <w:rPr>
          <w:sz w:val="26"/>
          <w:szCs w:val="26"/>
        </w:rPr>
        <w:t>сво</w:t>
      </w:r>
      <w:r w:rsidR="001473A5">
        <w:rPr>
          <w:sz w:val="26"/>
          <w:szCs w:val="26"/>
        </w:rPr>
        <w:t>дная бюджетная роспись 2015–2023</w:t>
      </w:r>
      <w:r w:rsidR="00534369">
        <w:rPr>
          <w:sz w:val="26"/>
          <w:szCs w:val="26"/>
        </w:rPr>
        <w:t xml:space="preserve"> гг., </w:t>
      </w:r>
      <w:r w:rsidR="00BD617E">
        <w:rPr>
          <w:sz w:val="26"/>
          <w:szCs w:val="26"/>
        </w:rPr>
        <w:t>бюджетные сметы</w:t>
      </w:r>
      <w:r w:rsidR="001473A5">
        <w:rPr>
          <w:sz w:val="26"/>
          <w:szCs w:val="26"/>
        </w:rPr>
        <w:t xml:space="preserve"> 2017–2023</w:t>
      </w:r>
      <w:r w:rsidR="00B735D2">
        <w:rPr>
          <w:sz w:val="26"/>
          <w:szCs w:val="26"/>
        </w:rPr>
        <w:t xml:space="preserve"> гг.</w:t>
      </w:r>
      <w:r w:rsidR="00C31A53">
        <w:rPr>
          <w:sz w:val="26"/>
          <w:szCs w:val="26"/>
        </w:rPr>
        <w:t xml:space="preserve">, </w:t>
      </w:r>
      <w:r w:rsidR="00534369">
        <w:rPr>
          <w:sz w:val="26"/>
          <w:szCs w:val="26"/>
        </w:rPr>
        <w:t>лимиты бюджетных обязательств 2017</w:t>
      </w:r>
      <w:r w:rsidR="001473A5">
        <w:rPr>
          <w:sz w:val="26"/>
          <w:szCs w:val="26"/>
        </w:rPr>
        <w:t>–2023</w:t>
      </w:r>
      <w:r w:rsidR="00534369">
        <w:rPr>
          <w:sz w:val="26"/>
          <w:szCs w:val="26"/>
        </w:rPr>
        <w:t xml:space="preserve"> г., </w:t>
      </w:r>
      <w:r w:rsidR="00C31A53">
        <w:rPr>
          <w:sz w:val="26"/>
          <w:szCs w:val="26"/>
        </w:rPr>
        <w:t>годовая бюджетная</w:t>
      </w:r>
      <w:r w:rsidR="008F5BFD" w:rsidRPr="006D5321">
        <w:rPr>
          <w:sz w:val="26"/>
          <w:szCs w:val="26"/>
        </w:rPr>
        <w:t xml:space="preserve"> отчет</w:t>
      </w:r>
      <w:r w:rsidR="00C31A53">
        <w:rPr>
          <w:sz w:val="26"/>
          <w:szCs w:val="26"/>
        </w:rPr>
        <w:t>ность</w:t>
      </w:r>
      <w:r w:rsidR="001473A5">
        <w:rPr>
          <w:sz w:val="26"/>
          <w:szCs w:val="26"/>
        </w:rPr>
        <w:t xml:space="preserve"> 2015–2023</w:t>
      </w:r>
      <w:r w:rsidR="00B735D2">
        <w:rPr>
          <w:sz w:val="26"/>
          <w:szCs w:val="26"/>
        </w:rPr>
        <w:t xml:space="preserve"> гг.</w:t>
      </w:r>
      <w:r w:rsidR="00D2600D">
        <w:rPr>
          <w:sz w:val="26"/>
          <w:szCs w:val="26"/>
        </w:rPr>
        <w:t>, расчеты по страховым взносам</w:t>
      </w:r>
      <w:r w:rsidR="006B0916">
        <w:rPr>
          <w:sz w:val="26"/>
          <w:szCs w:val="26"/>
        </w:rPr>
        <w:t xml:space="preserve"> </w:t>
      </w:r>
      <w:r w:rsidR="00534369" w:rsidRPr="006D5321">
        <w:rPr>
          <w:sz w:val="26"/>
          <w:szCs w:val="26"/>
        </w:rPr>
        <w:t>201</w:t>
      </w:r>
      <w:r w:rsidR="00534369">
        <w:rPr>
          <w:sz w:val="26"/>
          <w:szCs w:val="26"/>
        </w:rPr>
        <w:t>5</w:t>
      </w:r>
      <w:r w:rsidR="008F5BFD" w:rsidRPr="006D5321">
        <w:rPr>
          <w:sz w:val="26"/>
          <w:szCs w:val="26"/>
        </w:rPr>
        <w:t>–201</w:t>
      </w:r>
      <w:r w:rsidR="00FE7D66">
        <w:rPr>
          <w:sz w:val="26"/>
          <w:szCs w:val="26"/>
        </w:rPr>
        <w:t>7</w:t>
      </w:r>
      <w:r w:rsidR="008F5BFD" w:rsidRPr="006D5321">
        <w:rPr>
          <w:sz w:val="26"/>
          <w:szCs w:val="26"/>
        </w:rPr>
        <w:t xml:space="preserve"> гг.</w:t>
      </w:r>
    </w:p>
    <w:p w:rsidR="008F5BFD" w:rsidRPr="006D5321" w:rsidRDefault="008F5BFD" w:rsidP="000C12FE">
      <w:pPr>
        <w:pStyle w:val="ad"/>
        <w:rPr>
          <w:sz w:val="26"/>
          <w:szCs w:val="26"/>
        </w:rPr>
      </w:pPr>
      <w:r w:rsidRPr="006D5321">
        <w:rPr>
          <w:sz w:val="26"/>
          <w:szCs w:val="26"/>
        </w:rPr>
        <w:t>Оп. 3: электронные фотодокументы</w:t>
      </w:r>
      <w:r w:rsidR="003E2A77" w:rsidRPr="006D5321">
        <w:rPr>
          <w:sz w:val="26"/>
          <w:szCs w:val="26"/>
        </w:rPr>
        <w:t xml:space="preserve"> по </w:t>
      </w:r>
      <w:r w:rsidRPr="006D5321">
        <w:rPr>
          <w:sz w:val="26"/>
          <w:szCs w:val="26"/>
        </w:rPr>
        <w:t xml:space="preserve">истории Совета депутатов </w:t>
      </w:r>
      <w:r w:rsidR="00A021BB" w:rsidRPr="006D5321">
        <w:rPr>
          <w:sz w:val="26"/>
          <w:szCs w:val="26"/>
        </w:rPr>
        <w:t>Тракторозаводского района</w:t>
      </w:r>
      <w:r w:rsidRPr="006D5321">
        <w:rPr>
          <w:sz w:val="26"/>
          <w:szCs w:val="26"/>
        </w:rPr>
        <w:t xml:space="preserve"> 2015–2017 гг.</w:t>
      </w:r>
    </w:p>
    <w:p w:rsidR="008F5BFD" w:rsidRPr="006D5321" w:rsidRDefault="008F5BFD" w:rsidP="000C12FE">
      <w:pPr>
        <w:pStyle w:val="ad"/>
        <w:rPr>
          <w:sz w:val="26"/>
          <w:szCs w:val="26"/>
        </w:rPr>
      </w:pPr>
    </w:p>
    <w:p w:rsidR="006E0EA0" w:rsidRPr="006D5321" w:rsidRDefault="006E0EA0" w:rsidP="00D2600D">
      <w:pPr>
        <w:pStyle w:val="ad"/>
        <w:keepNext/>
        <w:rPr>
          <w:b/>
          <w:sz w:val="26"/>
          <w:szCs w:val="26"/>
        </w:rPr>
      </w:pPr>
      <w:r w:rsidRPr="006D5321">
        <w:rPr>
          <w:b/>
          <w:sz w:val="26"/>
          <w:szCs w:val="26"/>
        </w:rPr>
        <w:t xml:space="preserve">Совет депутатов </w:t>
      </w:r>
      <w:r w:rsidR="00A021BB" w:rsidRPr="006D5321">
        <w:rPr>
          <w:b/>
          <w:sz w:val="26"/>
          <w:szCs w:val="26"/>
        </w:rPr>
        <w:t>Центрального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6E0EA0" w:rsidRDefault="006E0EA0" w:rsidP="00D2600D">
      <w:pPr>
        <w:pStyle w:val="ad"/>
        <w:keepNext/>
        <w:rPr>
          <w:sz w:val="26"/>
          <w:szCs w:val="26"/>
        </w:rPr>
      </w:pPr>
      <w:r w:rsidRPr="006D5321">
        <w:rPr>
          <w:sz w:val="26"/>
          <w:szCs w:val="26"/>
        </w:rPr>
        <w:t xml:space="preserve">Ф. 189, оп. 1, </w:t>
      </w:r>
      <w:r w:rsidR="00291A9C">
        <w:rPr>
          <w:sz w:val="26"/>
          <w:szCs w:val="26"/>
        </w:rPr>
        <w:t xml:space="preserve">3, </w:t>
      </w:r>
      <w:r w:rsidR="009E51DE">
        <w:rPr>
          <w:sz w:val="26"/>
          <w:szCs w:val="26"/>
        </w:rPr>
        <w:t>246 ед. хр., 2014–2022</w:t>
      </w:r>
      <w:r w:rsidRPr="006D5321">
        <w:rPr>
          <w:sz w:val="26"/>
          <w:szCs w:val="26"/>
        </w:rPr>
        <w:t xml:space="preserve"> гг.</w:t>
      </w:r>
    </w:p>
    <w:p w:rsidR="00291A9C" w:rsidRDefault="00291A9C"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Центральный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Центральный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17.06.2024 № 32/4 о ликвидации Совета депутатов Тракторозаводского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193,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189, оп. 1, д.____).</w:t>
      </w:r>
    </w:p>
    <w:p w:rsidR="00921A77" w:rsidRDefault="00921A77" w:rsidP="000C12FE">
      <w:pPr>
        <w:pStyle w:val="ad"/>
        <w:rPr>
          <w:sz w:val="26"/>
          <w:szCs w:val="26"/>
        </w:rPr>
      </w:pPr>
      <w:r w:rsidRPr="00921A77">
        <w:rPr>
          <w:sz w:val="26"/>
          <w:szCs w:val="26"/>
        </w:rPr>
        <w:t>ИНН: 7453279547.</w:t>
      </w:r>
    </w:p>
    <w:p w:rsidR="009B3F1E" w:rsidRPr="006D5321" w:rsidRDefault="00AC4EF7" w:rsidP="000C12FE">
      <w:pPr>
        <w:pStyle w:val="ad"/>
        <w:rPr>
          <w:sz w:val="26"/>
          <w:szCs w:val="26"/>
        </w:rPr>
      </w:pPr>
      <w:r>
        <w:rPr>
          <w:sz w:val="26"/>
          <w:szCs w:val="26"/>
        </w:rPr>
        <w:t>Основной вид деятельности:</w:t>
      </w:r>
      <w:r w:rsidR="009B3F1E">
        <w:rPr>
          <w:sz w:val="26"/>
          <w:szCs w:val="26"/>
        </w:rPr>
        <w:t> </w:t>
      </w:r>
      <w:r w:rsidR="009B3F1E" w:rsidRPr="009B3F1E">
        <w:rPr>
          <w:sz w:val="26"/>
          <w:szCs w:val="26"/>
        </w:rPr>
        <w:t>84.11.3</w:t>
      </w:r>
      <w:r w:rsidR="009B3F1E">
        <w:rPr>
          <w:sz w:val="26"/>
          <w:szCs w:val="26"/>
        </w:rPr>
        <w:t> </w:t>
      </w:r>
      <w:r w:rsidR="009B3F1E" w:rsidRPr="009B3F1E">
        <w:rPr>
          <w:sz w:val="26"/>
          <w:szCs w:val="26"/>
        </w:rPr>
        <w:t>Деятельность органов местного самоуправления по управлению вопросами общего характера.</w:t>
      </w:r>
    </w:p>
    <w:p w:rsidR="00967FC4" w:rsidRDefault="00967FC4" w:rsidP="000C12FE">
      <w:pPr>
        <w:pStyle w:val="ad"/>
        <w:rPr>
          <w:sz w:val="26"/>
          <w:szCs w:val="26"/>
        </w:rPr>
      </w:pPr>
      <w:r>
        <w:rPr>
          <w:sz w:val="26"/>
          <w:szCs w:val="26"/>
        </w:rPr>
        <w:t>Состав документов</w:t>
      </w:r>
    </w:p>
    <w:p w:rsidR="00011A4D" w:rsidRDefault="00967FC4" w:rsidP="000C12FE">
      <w:pPr>
        <w:pStyle w:val="ad"/>
        <w:rPr>
          <w:sz w:val="26"/>
          <w:szCs w:val="26"/>
        </w:rPr>
      </w:pPr>
      <w:r>
        <w:rPr>
          <w:sz w:val="26"/>
          <w:szCs w:val="26"/>
        </w:rPr>
        <w:t>Оп.</w:t>
      </w:r>
      <w:r w:rsidR="00030504">
        <w:rPr>
          <w:sz w:val="26"/>
          <w:szCs w:val="26"/>
        </w:rPr>
        <w:t> </w:t>
      </w:r>
      <w:r>
        <w:rPr>
          <w:sz w:val="26"/>
          <w:szCs w:val="26"/>
        </w:rPr>
        <w:t xml:space="preserve">1: </w:t>
      </w:r>
      <w:r w:rsidR="006E0EA0" w:rsidRPr="006D5321">
        <w:rPr>
          <w:sz w:val="26"/>
          <w:szCs w:val="26"/>
        </w:rPr>
        <w:t>устав района</w:t>
      </w:r>
      <w:r w:rsidR="004863A1">
        <w:rPr>
          <w:sz w:val="26"/>
          <w:szCs w:val="26"/>
        </w:rPr>
        <w:t xml:space="preserve"> и изменения в него</w:t>
      </w:r>
      <w:r w:rsidR="006E0EA0" w:rsidRPr="006D5321">
        <w:rPr>
          <w:sz w:val="26"/>
          <w:szCs w:val="26"/>
        </w:rPr>
        <w:t xml:space="preserve">, </w:t>
      </w:r>
      <w:r w:rsidR="00D24A58">
        <w:rPr>
          <w:sz w:val="26"/>
          <w:szCs w:val="26"/>
        </w:rPr>
        <w:t>протоколы заседаний, решения</w:t>
      </w:r>
      <w:r w:rsidR="006E0EA0" w:rsidRPr="006D5321">
        <w:rPr>
          <w:sz w:val="26"/>
          <w:szCs w:val="26"/>
        </w:rPr>
        <w:t xml:space="preserve"> Совета</w:t>
      </w:r>
      <w:r w:rsidR="004863A1">
        <w:rPr>
          <w:sz w:val="26"/>
          <w:szCs w:val="26"/>
        </w:rPr>
        <w:t>,</w:t>
      </w:r>
      <w:r w:rsidR="00BD7D33">
        <w:rPr>
          <w:sz w:val="26"/>
          <w:szCs w:val="26"/>
        </w:rPr>
        <w:t xml:space="preserve"> </w:t>
      </w:r>
      <w:r w:rsidR="00D24A58">
        <w:rPr>
          <w:sz w:val="26"/>
          <w:szCs w:val="26"/>
        </w:rPr>
        <w:t>протоколы заседаний, решения</w:t>
      </w:r>
      <w:r w:rsidR="006E0EA0" w:rsidRPr="006D5321">
        <w:rPr>
          <w:sz w:val="26"/>
          <w:szCs w:val="26"/>
        </w:rPr>
        <w:t xml:space="preserve"> </w:t>
      </w:r>
      <w:r w:rsidR="00BD7D33">
        <w:rPr>
          <w:sz w:val="26"/>
          <w:szCs w:val="26"/>
        </w:rPr>
        <w:t xml:space="preserve">постоянных </w:t>
      </w:r>
      <w:r w:rsidR="006E0EA0" w:rsidRPr="006D5321">
        <w:rPr>
          <w:sz w:val="26"/>
          <w:szCs w:val="26"/>
        </w:rPr>
        <w:t>комиссий</w:t>
      </w:r>
      <w:r w:rsidR="009E51DE">
        <w:rPr>
          <w:sz w:val="26"/>
          <w:szCs w:val="26"/>
        </w:rPr>
        <w:t xml:space="preserve"> 2014–2022</w:t>
      </w:r>
      <w:r w:rsidR="00A65C9B">
        <w:rPr>
          <w:sz w:val="26"/>
          <w:szCs w:val="26"/>
        </w:rPr>
        <w:t xml:space="preserve"> гг.</w:t>
      </w:r>
      <w:r w:rsidR="006E0EA0" w:rsidRPr="006D5321">
        <w:rPr>
          <w:sz w:val="26"/>
          <w:szCs w:val="26"/>
        </w:rPr>
        <w:t xml:space="preserve">, </w:t>
      </w:r>
      <w:r w:rsidR="00A65C9B">
        <w:rPr>
          <w:sz w:val="26"/>
          <w:szCs w:val="26"/>
        </w:rPr>
        <w:t xml:space="preserve">протоколы заседаний, решения постоянного комитета по регламенту и депутатской этике 2018 г., </w:t>
      </w:r>
      <w:r w:rsidR="006E0EA0" w:rsidRPr="006D5321">
        <w:rPr>
          <w:sz w:val="26"/>
          <w:szCs w:val="26"/>
        </w:rPr>
        <w:t>документы публичных слушаний</w:t>
      </w:r>
      <w:r w:rsidR="009E51DE">
        <w:rPr>
          <w:sz w:val="26"/>
          <w:szCs w:val="26"/>
        </w:rPr>
        <w:t xml:space="preserve"> 2014–2022</w:t>
      </w:r>
      <w:r w:rsidR="00BD7D33">
        <w:rPr>
          <w:sz w:val="26"/>
          <w:szCs w:val="26"/>
        </w:rPr>
        <w:t xml:space="preserve"> гг.</w:t>
      </w:r>
      <w:r w:rsidR="006E0EA0" w:rsidRPr="006D5321">
        <w:rPr>
          <w:sz w:val="26"/>
          <w:szCs w:val="26"/>
        </w:rPr>
        <w:t xml:space="preserve">, распоряжения </w:t>
      </w:r>
      <w:r w:rsidR="003E2A77" w:rsidRPr="006D5321">
        <w:rPr>
          <w:sz w:val="26"/>
          <w:szCs w:val="26"/>
        </w:rPr>
        <w:t>по </w:t>
      </w:r>
      <w:r w:rsidR="006E0EA0" w:rsidRPr="006D5321">
        <w:rPr>
          <w:sz w:val="26"/>
          <w:szCs w:val="26"/>
        </w:rPr>
        <w:t>основной деятельности</w:t>
      </w:r>
      <w:r w:rsidR="00BD7D33">
        <w:rPr>
          <w:sz w:val="26"/>
          <w:szCs w:val="26"/>
        </w:rPr>
        <w:t xml:space="preserve"> 2015</w:t>
      </w:r>
      <w:r w:rsidR="009E51DE">
        <w:rPr>
          <w:sz w:val="26"/>
          <w:szCs w:val="26"/>
        </w:rPr>
        <w:t xml:space="preserve">–2022 </w:t>
      </w:r>
      <w:r w:rsidR="00BD7D33">
        <w:rPr>
          <w:sz w:val="26"/>
          <w:szCs w:val="26"/>
        </w:rPr>
        <w:t xml:space="preserve"> </w:t>
      </w:r>
      <w:r w:rsidR="00534369">
        <w:rPr>
          <w:sz w:val="26"/>
          <w:szCs w:val="26"/>
        </w:rPr>
        <w:t>г</w:t>
      </w:r>
      <w:r w:rsidR="00BD7D33">
        <w:rPr>
          <w:sz w:val="26"/>
          <w:szCs w:val="26"/>
        </w:rPr>
        <w:t>г.</w:t>
      </w:r>
      <w:r w:rsidR="006E0EA0" w:rsidRPr="006D5321">
        <w:rPr>
          <w:sz w:val="26"/>
          <w:szCs w:val="26"/>
        </w:rPr>
        <w:t xml:space="preserve">, </w:t>
      </w:r>
      <w:r w:rsidR="004863A1">
        <w:rPr>
          <w:sz w:val="26"/>
          <w:szCs w:val="26"/>
        </w:rPr>
        <w:t xml:space="preserve">план работы 2015 г., </w:t>
      </w:r>
      <w:r w:rsidR="006E0EA0" w:rsidRPr="006D5321">
        <w:rPr>
          <w:sz w:val="26"/>
          <w:szCs w:val="26"/>
        </w:rPr>
        <w:t>отчет о деятельности Совета</w:t>
      </w:r>
      <w:r w:rsidR="009E51DE">
        <w:rPr>
          <w:sz w:val="26"/>
          <w:szCs w:val="26"/>
        </w:rPr>
        <w:t xml:space="preserve"> 2014–2022</w:t>
      </w:r>
      <w:r w:rsidR="00291A9C">
        <w:rPr>
          <w:sz w:val="26"/>
          <w:szCs w:val="26"/>
        </w:rPr>
        <w:t xml:space="preserve"> гг.</w:t>
      </w:r>
      <w:r w:rsidR="006E0EA0" w:rsidRPr="006D5321">
        <w:rPr>
          <w:sz w:val="26"/>
          <w:szCs w:val="26"/>
        </w:rPr>
        <w:t xml:space="preserve">, </w:t>
      </w:r>
      <w:r w:rsidR="009E51DE" w:rsidRPr="009E51DE">
        <w:rPr>
          <w:sz w:val="26"/>
          <w:szCs w:val="26"/>
        </w:rPr>
        <w:t xml:space="preserve">документы конкурсной комиссии о проведении конкурса по отбору </w:t>
      </w:r>
      <w:r w:rsidR="009E51DE" w:rsidRPr="009E51DE">
        <w:rPr>
          <w:sz w:val="26"/>
          <w:szCs w:val="26"/>
        </w:rPr>
        <w:lastRenderedPageBreak/>
        <w:t xml:space="preserve">кандидатур и избрании главы Центрального района </w:t>
      </w:r>
      <w:r w:rsidR="009E51DE">
        <w:rPr>
          <w:sz w:val="26"/>
          <w:szCs w:val="26"/>
        </w:rPr>
        <w:t xml:space="preserve">2020 г., </w:t>
      </w:r>
      <w:r w:rsidR="007868B2" w:rsidRPr="00F878F2">
        <w:rPr>
          <w:sz w:val="26"/>
          <w:szCs w:val="26"/>
        </w:rPr>
        <w:t>документы о присвоении звания «Почётный житель Центрального района»</w:t>
      </w:r>
      <w:r w:rsidR="007868B2">
        <w:rPr>
          <w:sz w:val="26"/>
          <w:szCs w:val="26"/>
        </w:rPr>
        <w:t xml:space="preserve"> 2018</w:t>
      </w:r>
      <w:r w:rsidR="009E51DE">
        <w:rPr>
          <w:sz w:val="26"/>
          <w:szCs w:val="26"/>
        </w:rPr>
        <w:t>–2022</w:t>
      </w:r>
      <w:r w:rsidR="007868B2">
        <w:rPr>
          <w:sz w:val="26"/>
          <w:szCs w:val="26"/>
        </w:rPr>
        <w:t xml:space="preserve"> г</w:t>
      </w:r>
      <w:r w:rsidR="009E51DE">
        <w:rPr>
          <w:sz w:val="26"/>
          <w:szCs w:val="26"/>
        </w:rPr>
        <w:t>г</w:t>
      </w:r>
      <w:r w:rsidR="007868B2">
        <w:rPr>
          <w:sz w:val="26"/>
          <w:szCs w:val="26"/>
        </w:rPr>
        <w:t xml:space="preserve">., </w:t>
      </w:r>
      <w:r w:rsidR="00291A9C">
        <w:rPr>
          <w:sz w:val="26"/>
          <w:szCs w:val="26"/>
        </w:rPr>
        <w:t xml:space="preserve">документы о награждении </w:t>
      </w:r>
      <w:r w:rsidR="004863A1">
        <w:rPr>
          <w:sz w:val="26"/>
          <w:szCs w:val="26"/>
        </w:rPr>
        <w:t>Почетными г</w:t>
      </w:r>
      <w:r w:rsidR="009E51DE">
        <w:rPr>
          <w:sz w:val="26"/>
          <w:szCs w:val="26"/>
        </w:rPr>
        <w:t>рамотами и </w:t>
      </w:r>
      <w:r w:rsidR="00291A9C">
        <w:rPr>
          <w:sz w:val="26"/>
          <w:szCs w:val="26"/>
        </w:rPr>
        <w:t xml:space="preserve">Благодарственными письмами </w:t>
      </w:r>
      <w:r w:rsidR="004863A1">
        <w:rPr>
          <w:sz w:val="26"/>
          <w:szCs w:val="26"/>
        </w:rPr>
        <w:t xml:space="preserve">Совета </w:t>
      </w:r>
      <w:r w:rsidR="00291A9C">
        <w:rPr>
          <w:sz w:val="26"/>
          <w:szCs w:val="26"/>
        </w:rPr>
        <w:t>2016</w:t>
      </w:r>
      <w:r w:rsidR="009E51DE">
        <w:rPr>
          <w:sz w:val="26"/>
          <w:szCs w:val="26"/>
        </w:rPr>
        <w:t>–2022</w:t>
      </w:r>
      <w:r w:rsidR="00291A9C">
        <w:rPr>
          <w:sz w:val="26"/>
          <w:szCs w:val="26"/>
        </w:rPr>
        <w:t xml:space="preserve"> г</w:t>
      </w:r>
      <w:r w:rsidR="00BD7D33">
        <w:rPr>
          <w:sz w:val="26"/>
          <w:szCs w:val="26"/>
        </w:rPr>
        <w:t>г</w:t>
      </w:r>
      <w:r w:rsidR="00291A9C">
        <w:rPr>
          <w:sz w:val="26"/>
          <w:szCs w:val="26"/>
        </w:rPr>
        <w:t>.,</w:t>
      </w:r>
      <w:r w:rsidR="00F878F2">
        <w:rPr>
          <w:sz w:val="26"/>
          <w:szCs w:val="26"/>
        </w:rPr>
        <w:t xml:space="preserve"> </w:t>
      </w:r>
      <w:r w:rsidR="009E51DE">
        <w:rPr>
          <w:sz w:val="26"/>
          <w:szCs w:val="26"/>
        </w:rPr>
        <w:t>реестр решений Совета 2014–2022</w:t>
      </w:r>
      <w:r w:rsidR="004863A1">
        <w:rPr>
          <w:sz w:val="26"/>
          <w:szCs w:val="26"/>
        </w:rPr>
        <w:t xml:space="preserve"> гг., реестр распоряжений по основной деятельности</w:t>
      </w:r>
      <w:r w:rsidR="009E51DE">
        <w:rPr>
          <w:sz w:val="26"/>
          <w:szCs w:val="26"/>
        </w:rPr>
        <w:t xml:space="preserve"> 2015–2022</w:t>
      </w:r>
      <w:r w:rsidR="004863A1">
        <w:rPr>
          <w:sz w:val="26"/>
          <w:szCs w:val="26"/>
        </w:rPr>
        <w:t xml:space="preserve"> гг., </w:t>
      </w:r>
      <w:r w:rsidR="006E0EA0" w:rsidRPr="006D5321">
        <w:rPr>
          <w:sz w:val="26"/>
          <w:szCs w:val="26"/>
        </w:rPr>
        <w:t>штатное расписание</w:t>
      </w:r>
      <w:r w:rsidR="009A0459">
        <w:rPr>
          <w:sz w:val="26"/>
          <w:szCs w:val="26"/>
        </w:rPr>
        <w:t xml:space="preserve"> </w:t>
      </w:r>
      <w:r w:rsidR="004863A1">
        <w:rPr>
          <w:sz w:val="26"/>
          <w:szCs w:val="26"/>
        </w:rPr>
        <w:t>2015</w:t>
      </w:r>
      <w:r w:rsidR="009E51DE">
        <w:rPr>
          <w:sz w:val="26"/>
          <w:szCs w:val="26"/>
        </w:rPr>
        <w:t>–2022</w:t>
      </w:r>
      <w:r w:rsidR="009A0459">
        <w:rPr>
          <w:sz w:val="26"/>
          <w:szCs w:val="26"/>
        </w:rPr>
        <w:t xml:space="preserve"> гг.</w:t>
      </w:r>
      <w:r w:rsidR="006E0EA0" w:rsidRPr="006D5321">
        <w:rPr>
          <w:sz w:val="26"/>
          <w:szCs w:val="26"/>
        </w:rPr>
        <w:t xml:space="preserve">, </w:t>
      </w:r>
      <w:r w:rsidR="004863A1">
        <w:rPr>
          <w:sz w:val="26"/>
          <w:szCs w:val="26"/>
        </w:rPr>
        <w:t xml:space="preserve">положение об отделе 2015 г., </w:t>
      </w:r>
      <w:r w:rsidR="009E51DE">
        <w:rPr>
          <w:sz w:val="26"/>
          <w:szCs w:val="26"/>
        </w:rPr>
        <w:t>протокол комиссии по </w:t>
      </w:r>
      <w:r w:rsidR="002F331D">
        <w:rPr>
          <w:sz w:val="26"/>
          <w:szCs w:val="26"/>
        </w:rPr>
        <w:t xml:space="preserve">соблюдению требований к служебному поведению муниципальных служащих 2017 г., </w:t>
      </w:r>
      <w:r w:rsidR="004863A1" w:rsidRPr="006D5321">
        <w:rPr>
          <w:sz w:val="26"/>
          <w:szCs w:val="26"/>
        </w:rPr>
        <w:t>личное дело главы района</w:t>
      </w:r>
      <w:r w:rsidR="004863A1">
        <w:rPr>
          <w:sz w:val="26"/>
          <w:szCs w:val="26"/>
        </w:rPr>
        <w:t xml:space="preserve"> </w:t>
      </w:r>
      <w:r w:rsidR="004863A1" w:rsidRPr="006D5321">
        <w:rPr>
          <w:sz w:val="26"/>
          <w:szCs w:val="26"/>
        </w:rPr>
        <w:t>201</w:t>
      </w:r>
      <w:r w:rsidR="004863A1">
        <w:rPr>
          <w:sz w:val="26"/>
          <w:szCs w:val="26"/>
        </w:rPr>
        <w:t>5</w:t>
      </w:r>
      <w:r w:rsidR="004863A1" w:rsidRPr="006D5321">
        <w:rPr>
          <w:sz w:val="26"/>
          <w:szCs w:val="26"/>
        </w:rPr>
        <w:t xml:space="preserve"> г.</w:t>
      </w:r>
      <w:r w:rsidR="004863A1">
        <w:rPr>
          <w:sz w:val="26"/>
          <w:szCs w:val="26"/>
        </w:rPr>
        <w:t xml:space="preserve">, </w:t>
      </w:r>
      <w:r w:rsidR="009A0459">
        <w:rPr>
          <w:sz w:val="26"/>
          <w:szCs w:val="26"/>
        </w:rPr>
        <w:t>статистические отчеты по</w:t>
      </w:r>
      <w:r w:rsidR="004863A1">
        <w:rPr>
          <w:sz w:val="26"/>
          <w:szCs w:val="26"/>
        </w:rPr>
        <w:t> </w:t>
      </w:r>
      <w:r w:rsidR="009A0459">
        <w:rPr>
          <w:sz w:val="26"/>
          <w:szCs w:val="26"/>
        </w:rPr>
        <w:t>кадрам</w:t>
      </w:r>
      <w:r w:rsidR="009E51DE">
        <w:rPr>
          <w:sz w:val="26"/>
          <w:szCs w:val="26"/>
        </w:rPr>
        <w:t xml:space="preserve"> 2015–2022</w:t>
      </w:r>
      <w:r w:rsidR="007868B2">
        <w:rPr>
          <w:sz w:val="26"/>
          <w:szCs w:val="26"/>
        </w:rPr>
        <w:t xml:space="preserve"> гг.</w:t>
      </w:r>
      <w:r w:rsidR="009A0459">
        <w:rPr>
          <w:sz w:val="26"/>
          <w:szCs w:val="26"/>
        </w:rPr>
        <w:t xml:space="preserve">,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9E51DE">
        <w:rPr>
          <w:sz w:val="26"/>
          <w:szCs w:val="26"/>
        </w:rPr>
        <w:t xml:space="preserve"> 2016–2022</w:t>
      </w:r>
      <w:r w:rsidR="007868B2">
        <w:rPr>
          <w:sz w:val="26"/>
          <w:szCs w:val="26"/>
        </w:rPr>
        <w:t xml:space="preserve"> гг., </w:t>
      </w:r>
      <w:r w:rsidR="004863A1">
        <w:rPr>
          <w:sz w:val="26"/>
          <w:szCs w:val="26"/>
        </w:rPr>
        <w:t>бюджетные росписи</w:t>
      </w:r>
      <w:r w:rsidR="007868B2">
        <w:rPr>
          <w:sz w:val="26"/>
          <w:szCs w:val="26"/>
        </w:rPr>
        <w:t xml:space="preserve"> 2015–2017 гг.</w:t>
      </w:r>
      <w:r w:rsidR="004863A1">
        <w:rPr>
          <w:sz w:val="26"/>
          <w:szCs w:val="26"/>
        </w:rPr>
        <w:t xml:space="preserve">, </w:t>
      </w:r>
      <w:r w:rsidR="007868B2">
        <w:rPr>
          <w:sz w:val="26"/>
          <w:szCs w:val="26"/>
        </w:rPr>
        <w:t xml:space="preserve">лимиты бюджетных обязательств 2016 г., </w:t>
      </w:r>
      <w:r w:rsidR="00BD7D33">
        <w:rPr>
          <w:sz w:val="26"/>
          <w:szCs w:val="26"/>
        </w:rPr>
        <w:t>годовая бюджетная отчетность</w:t>
      </w:r>
      <w:r w:rsidR="009E51DE">
        <w:rPr>
          <w:sz w:val="26"/>
          <w:szCs w:val="26"/>
        </w:rPr>
        <w:t xml:space="preserve"> 2015–2022</w:t>
      </w:r>
      <w:r w:rsidR="007868B2">
        <w:rPr>
          <w:sz w:val="26"/>
          <w:szCs w:val="26"/>
        </w:rPr>
        <w:t xml:space="preserve"> гг.</w:t>
      </w:r>
      <w:r w:rsidR="004863A1">
        <w:rPr>
          <w:sz w:val="26"/>
          <w:szCs w:val="26"/>
        </w:rPr>
        <w:t xml:space="preserve">, </w:t>
      </w:r>
      <w:r w:rsidR="00BD7D33">
        <w:rPr>
          <w:sz w:val="26"/>
          <w:szCs w:val="26"/>
        </w:rPr>
        <w:t>расчеты по страховым взносам 2015–201</w:t>
      </w:r>
      <w:r w:rsidR="007868B2">
        <w:rPr>
          <w:sz w:val="26"/>
          <w:szCs w:val="26"/>
        </w:rPr>
        <w:t>7</w:t>
      </w:r>
      <w:r w:rsidR="00BD7D33">
        <w:rPr>
          <w:sz w:val="26"/>
          <w:szCs w:val="26"/>
        </w:rPr>
        <w:t xml:space="preserve"> гг. </w:t>
      </w:r>
    </w:p>
    <w:p w:rsidR="00967FC4" w:rsidRPr="006D5321" w:rsidRDefault="00967FC4" w:rsidP="000C12FE">
      <w:pPr>
        <w:pStyle w:val="ad"/>
        <w:rPr>
          <w:sz w:val="26"/>
          <w:szCs w:val="26"/>
        </w:rPr>
      </w:pPr>
      <w:r>
        <w:rPr>
          <w:sz w:val="26"/>
          <w:szCs w:val="26"/>
        </w:rPr>
        <w:t>Оп.</w:t>
      </w:r>
      <w:r w:rsidR="00030504">
        <w:rPr>
          <w:sz w:val="26"/>
          <w:szCs w:val="26"/>
        </w:rPr>
        <w:t> </w:t>
      </w:r>
      <w:r>
        <w:rPr>
          <w:sz w:val="26"/>
          <w:szCs w:val="26"/>
        </w:rPr>
        <w:t xml:space="preserve">3: электронные фотодокументы </w:t>
      </w:r>
      <w:r w:rsidRPr="006D5321">
        <w:rPr>
          <w:sz w:val="26"/>
          <w:szCs w:val="26"/>
        </w:rPr>
        <w:t xml:space="preserve">по истории Совета депутатов </w:t>
      </w:r>
      <w:r>
        <w:rPr>
          <w:sz w:val="26"/>
          <w:szCs w:val="26"/>
        </w:rPr>
        <w:t>Центрального</w:t>
      </w:r>
      <w:r w:rsidRPr="006D5321">
        <w:rPr>
          <w:sz w:val="26"/>
          <w:szCs w:val="26"/>
        </w:rPr>
        <w:t xml:space="preserve"> района</w:t>
      </w:r>
      <w:r>
        <w:rPr>
          <w:sz w:val="26"/>
          <w:szCs w:val="26"/>
        </w:rPr>
        <w:t xml:space="preserve"> 2015–2019 гг. </w:t>
      </w:r>
    </w:p>
    <w:p w:rsidR="001E1437" w:rsidRPr="007A7575" w:rsidRDefault="001E1437" w:rsidP="000C12FE">
      <w:pPr>
        <w:pStyle w:val="ad"/>
        <w:rPr>
          <w:sz w:val="26"/>
          <w:szCs w:val="26"/>
        </w:rPr>
      </w:pPr>
    </w:p>
    <w:p w:rsidR="00011A4D" w:rsidRPr="007A7575" w:rsidRDefault="00011A4D" w:rsidP="000C12FE">
      <w:pPr>
        <w:pStyle w:val="ad"/>
        <w:keepNext/>
        <w:numPr>
          <w:ilvl w:val="1"/>
          <w:numId w:val="2"/>
        </w:numPr>
        <w:tabs>
          <w:tab w:val="left" w:pos="924"/>
        </w:tabs>
        <w:ind w:left="357" w:hanging="357"/>
        <w:jc w:val="center"/>
        <w:rPr>
          <w:b/>
          <w:sz w:val="26"/>
          <w:szCs w:val="26"/>
        </w:rPr>
      </w:pPr>
      <w:r w:rsidRPr="007A7575">
        <w:rPr>
          <w:b/>
          <w:sz w:val="26"/>
          <w:szCs w:val="26"/>
        </w:rPr>
        <w:t>Исполнительные органы муниципальных образований</w:t>
      </w:r>
      <w:r w:rsidR="00526DEB" w:rsidRPr="007A7575">
        <w:rPr>
          <w:b/>
          <w:sz w:val="26"/>
          <w:szCs w:val="26"/>
        </w:rPr>
        <w:t xml:space="preserve"> </w:t>
      </w:r>
      <w:r w:rsidR="006321DD">
        <w:rPr>
          <w:b/>
          <w:sz w:val="26"/>
          <w:szCs w:val="26"/>
        </w:rPr>
        <w:br/>
      </w:r>
      <w:r w:rsidR="00526DEB" w:rsidRPr="007A7575">
        <w:rPr>
          <w:b/>
          <w:sz w:val="26"/>
          <w:szCs w:val="26"/>
        </w:rPr>
        <w:t>(ЕКДИ 02.04.02.02)</w:t>
      </w:r>
    </w:p>
    <w:p w:rsidR="00290D48" w:rsidRDefault="00290D48" w:rsidP="000C12FE">
      <w:pPr>
        <w:pStyle w:val="ad"/>
        <w:keepNext/>
        <w:rPr>
          <w:b/>
          <w:sz w:val="26"/>
          <w:szCs w:val="26"/>
        </w:rPr>
      </w:pPr>
    </w:p>
    <w:p w:rsidR="00F3081C" w:rsidRDefault="00F3081C" w:rsidP="000C12FE">
      <w:pPr>
        <w:pStyle w:val="ad"/>
        <w:keepNext/>
        <w:tabs>
          <w:tab w:val="left" w:pos="924"/>
        </w:tabs>
        <w:ind w:left="357"/>
        <w:jc w:val="center"/>
        <w:rPr>
          <w:b/>
          <w:sz w:val="26"/>
          <w:szCs w:val="26"/>
        </w:rPr>
      </w:pPr>
      <w:r>
        <w:rPr>
          <w:b/>
          <w:sz w:val="26"/>
          <w:szCs w:val="26"/>
        </w:rPr>
        <w:t xml:space="preserve">1.2.2.1. </w:t>
      </w:r>
      <w:r w:rsidRPr="00F3081C">
        <w:rPr>
          <w:b/>
          <w:sz w:val="26"/>
          <w:szCs w:val="26"/>
        </w:rPr>
        <w:t>Администрация города Челябинска</w:t>
      </w:r>
      <w:r w:rsidR="00831575">
        <w:rPr>
          <w:b/>
          <w:sz w:val="26"/>
          <w:szCs w:val="26"/>
        </w:rPr>
        <w:t xml:space="preserve">, </w:t>
      </w:r>
      <w:r w:rsidR="008B01BC">
        <w:rPr>
          <w:b/>
          <w:sz w:val="26"/>
          <w:szCs w:val="26"/>
        </w:rPr>
        <w:t>структурные подразделения ее аппарата</w:t>
      </w:r>
      <w:r w:rsidR="00E536DE">
        <w:rPr>
          <w:b/>
          <w:sz w:val="26"/>
          <w:szCs w:val="26"/>
        </w:rPr>
        <w:t xml:space="preserve"> </w:t>
      </w:r>
      <w:r w:rsidR="00831575">
        <w:rPr>
          <w:b/>
          <w:sz w:val="26"/>
          <w:szCs w:val="26"/>
        </w:rPr>
        <w:t>и подведомственные учреждения</w:t>
      </w:r>
    </w:p>
    <w:p w:rsidR="008B01BC" w:rsidRPr="007A7575" w:rsidRDefault="008B01BC" w:rsidP="000C12FE">
      <w:pPr>
        <w:pStyle w:val="ad"/>
        <w:keepNext/>
        <w:tabs>
          <w:tab w:val="left" w:pos="924"/>
        </w:tabs>
        <w:ind w:left="357"/>
        <w:jc w:val="center"/>
        <w:rPr>
          <w:b/>
          <w:sz w:val="26"/>
          <w:szCs w:val="26"/>
        </w:rPr>
      </w:pPr>
    </w:p>
    <w:p w:rsidR="00290D48" w:rsidRPr="007A7575" w:rsidRDefault="00290D48" w:rsidP="000C12FE">
      <w:pPr>
        <w:pStyle w:val="ad"/>
        <w:keepNext/>
        <w:rPr>
          <w:b/>
          <w:sz w:val="26"/>
          <w:szCs w:val="26"/>
        </w:rPr>
      </w:pPr>
      <w:r w:rsidRPr="007A7575">
        <w:rPr>
          <w:b/>
          <w:sz w:val="26"/>
          <w:szCs w:val="26"/>
        </w:rPr>
        <w:t>Администрация города Челябинска</w:t>
      </w:r>
      <w:r w:rsidR="009E2B0E" w:rsidRPr="007A7575">
        <w:rPr>
          <w:b/>
          <w:sz w:val="26"/>
          <w:szCs w:val="26"/>
        </w:rPr>
        <w:t xml:space="preserve"> </w:t>
      </w:r>
      <w:r w:rsidRPr="007A7575">
        <w:rPr>
          <w:b/>
          <w:sz w:val="26"/>
          <w:szCs w:val="26"/>
        </w:rPr>
        <w:t>(05.11.1991</w:t>
      </w:r>
      <w:r w:rsidR="00B02AB6">
        <w:rPr>
          <w:b/>
          <w:sz w:val="26"/>
          <w:szCs w:val="26"/>
        </w:rPr>
        <w:t xml:space="preserve"> </w:t>
      </w:r>
      <w:r w:rsidRPr="007A7575">
        <w:rPr>
          <w:b/>
          <w:sz w:val="26"/>
          <w:szCs w:val="26"/>
        </w:rPr>
        <w:t>–</w:t>
      </w:r>
      <w:r w:rsidR="00B02AB6">
        <w:rPr>
          <w:b/>
          <w:sz w:val="26"/>
          <w:szCs w:val="26"/>
        </w:rPr>
        <w:t xml:space="preserve"> </w:t>
      </w:r>
      <w:r w:rsidRPr="007A7575">
        <w:rPr>
          <w:b/>
          <w:sz w:val="26"/>
          <w:szCs w:val="26"/>
        </w:rPr>
        <w:t xml:space="preserve">по </w:t>
      </w:r>
      <w:r w:rsidR="0059002B">
        <w:rPr>
          <w:b/>
          <w:sz w:val="26"/>
          <w:szCs w:val="26"/>
        </w:rPr>
        <w:t>настоящее</w:t>
      </w:r>
      <w:r w:rsidRPr="007A7575">
        <w:rPr>
          <w:b/>
          <w:sz w:val="26"/>
          <w:szCs w:val="26"/>
        </w:rPr>
        <w:t xml:space="preserve"> время)</w:t>
      </w:r>
    </w:p>
    <w:p w:rsidR="00290D48" w:rsidRPr="007A7575" w:rsidRDefault="00290D48" w:rsidP="000C12FE">
      <w:pPr>
        <w:pStyle w:val="ad"/>
        <w:keepNext/>
        <w:rPr>
          <w:sz w:val="26"/>
          <w:szCs w:val="26"/>
        </w:rPr>
      </w:pPr>
      <w:r w:rsidRPr="007A7575">
        <w:rPr>
          <w:sz w:val="26"/>
          <w:szCs w:val="26"/>
        </w:rPr>
        <w:t>Ф. 2, оп. 1, 3</w:t>
      </w:r>
      <w:r w:rsidR="003452CF">
        <w:rPr>
          <w:sz w:val="26"/>
          <w:szCs w:val="26"/>
        </w:rPr>
        <w:t>, 4</w:t>
      </w:r>
      <w:r w:rsidRPr="007A7575">
        <w:rPr>
          <w:sz w:val="26"/>
          <w:szCs w:val="26"/>
        </w:rPr>
        <w:t xml:space="preserve">, </w:t>
      </w:r>
      <w:r w:rsidR="003452CF">
        <w:rPr>
          <w:sz w:val="26"/>
          <w:szCs w:val="26"/>
        </w:rPr>
        <w:t>4</w:t>
      </w:r>
      <w:r w:rsidR="00197A78">
        <w:rPr>
          <w:sz w:val="26"/>
          <w:szCs w:val="26"/>
        </w:rPr>
        <w:t>6</w:t>
      </w:r>
      <w:r w:rsidR="00F45B96">
        <w:rPr>
          <w:sz w:val="26"/>
          <w:szCs w:val="26"/>
        </w:rPr>
        <w:t>78</w:t>
      </w:r>
      <w:r w:rsidR="003452CF" w:rsidRPr="007A7575">
        <w:rPr>
          <w:sz w:val="26"/>
          <w:szCs w:val="26"/>
        </w:rPr>
        <w:t xml:space="preserve"> </w:t>
      </w:r>
      <w:r w:rsidRPr="007A7575">
        <w:rPr>
          <w:sz w:val="26"/>
          <w:szCs w:val="26"/>
        </w:rPr>
        <w:t>ед. хр., 1991–20</w:t>
      </w:r>
      <w:r w:rsidR="00664E9F" w:rsidRPr="007A7575">
        <w:rPr>
          <w:sz w:val="26"/>
          <w:szCs w:val="26"/>
        </w:rPr>
        <w:t>2</w:t>
      </w:r>
      <w:r w:rsidR="00F45B96">
        <w:rPr>
          <w:sz w:val="26"/>
          <w:szCs w:val="26"/>
        </w:rPr>
        <w:t>3</w:t>
      </w:r>
      <w:r w:rsidRPr="007A7575">
        <w:rPr>
          <w:sz w:val="26"/>
          <w:szCs w:val="26"/>
        </w:rPr>
        <w:t xml:space="preserve"> гг.</w:t>
      </w:r>
    </w:p>
    <w:p w:rsidR="00290D48" w:rsidRPr="007A7575" w:rsidRDefault="00290D48" w:rsidP="000C12FE">
      <w:pPr>
        <w:pStyle w:val="ad"/>
        <w:rPr>
          <w:sz w:val="26"/>
          <w:szCs w:val="26"/>
        </w:rPr>
      </w:pPr>
      <w:r w:rsidRPr="007A7575">
        <w:rPr>
          <w:sz w:val="26"/>
          <w:szCs w:val="26"/>
        </w:rPr>
        <w:t xml:space="preserve">Исполнительно-распорядительный орган местного самоуправления города Челябинска, </w:t>
      </w:r>
      <w:r w:rsidR="00E640BE" w:rsidRPr="007A7575">
        <w:rPr>
          <w:sz w:val="26"/>
          <w:szCs w:val="26"/>
        </w:rPr>
        <w:t xml:space="preserve">наделенный </w:t>
      </w:r>
      <w:r w:rsidR="00ED0D46" w:rsidRPr="007A7575">
        <w:rPr>
          <w:sz w:val="26"/>
          <w:szCs w:val="26"/>
        </w:rPr>
        <w:t xml:space="preserve">Уставом города Челябинска </w:t>
      </w:r>
      <w:r w:rsidRPr="007A7575">
        <w:rPr>
          <w:sz w:val="26"/>
          <w:szCs w:val="26"/>
        </w:rPr>
        <w:t>полномочиями</w:t>
      </w:r>
      <w:r w:rsidR="003E2A77" w:rsidRPr="007A7575">
        <w:rPr>
          <w:sz w:val="26"/>
          <w:szCs w:val="26"/>
        </w:rPr>
        <w:t xml:space="preserve"> по </w:t>
      </w:r>
      <w:r w:rsidRPr="007A7575">
        <w:rPr>
          <w:sz w:val="26"/>
          <w:szCs w:val="26"/>
        </w:rPr>
        <w:t>решению вопросов местного значения</w:t>
      </w:r>
      <w:r w:rsidR="00A33219" w:rsidRPr="007A7575">
        <w:rPr>
          <w:sz w:val="26"/>
          <w:szCs w:val="26"/>
        </w:rPr>
        <w:t xml:space="preserve"> и </w:t>
      </w:r>
      <w:r w:rsidRPr="007A7575">
        <w:rPr>
          <w:sz w:val="26"/>
          <w:szCs w:val="26"/>
        </w:rPr>
        <w:t>полномочиями для осуществления отдельных государственных полномочий, переданных органам местного самоуправления федеральными законами</w:t>
      </w:r>
      <w:r w:rsidR="00A33219" w:rsidRPr="007A7575">
        <w:rPr>
          <w:sz w:val="26"/>
          <w:szCs w:val="26"/>
        </w:rPr>
        <w:t xml:space="preserve"> и </w:t>
      </w:r>
      <w:r w:rsidRPr="007A7575">
        <w:rPr>
          <w:sz w:val="26"/>
          <w:szCs w:val="26"/>
        </w:rPr>
        <w:t>законами Челябинской области.</w:t>
      </w:r>
    </w:p>
    <w:p w:rsidR="00290D48" w:rsidRPr="007A7575" w:rsidRDefault="00290D48" w:rsidP="000C12FE">
      <w:pPr>
        <w:pStyle w:val="ad"/>
        <w:rPr>
          <w:sz w:val="26"/>
          <w:szCs w:val="26"/>
        </w:rPr>
      </w:pPr>
      <w:r w:rsidRPr="007A7575">
        <w:rPr>
          <w:sz w:val="26"/>
          <w:szCs w:val="26"/>
        </w:rPr>
        <w:t>Образована на основании распоряжения Главы </w:t>
      </w:r>
      <w:r w:rsidR="00067580">
        <w:rPr>
          <w:sz w:val="26"/>
          <w:szCs w:val="26"/>
        </w:rPr>
        <w:t>а</w:t>
      </w:r>
      <w:r w:rsidRPr="007A7575">
        <w:rPr>
          <w:sz w:val="26"/>
          <w:szCs w:val="26"/>
        </w:rPr>
        <w:t>дминистрации Челябинской области</w:t>
      </w:r>
      <w:r w:rsidR="003033D5" w:rsidRPr="007A7575">
        <w:rPr>
          <w:sz w:val="26"/>
          <w:szCs w:val="26"/>
        </w:rPr>
        <w:t xml:space="preserve"> от </w:t>
      </w:r>
      <w:r w:rsidRPr="007A7575">
        <w:rPr>
          <w:sz w:val="26"/>
          <w:szCs w:val="26"/>
        </w:rPr>
        <w:t xml:space="preserve">05.11.1991 № 16-р </w:t>
      </w:r>
      <w:r w:rsidR="00B46216" w:rsidRPr="007A7575">
        <w:rPr>
          <w:sz w:val="26"/>
          <w:szCs w:val="26"/>
        </w:rPr>
        <w:t>о</w:t>
      </w:r>
      <w:r w:rsidRPr="007A7575">
        <w:rPr>
          <w:sz w:val="26"/>
          <w:szCs w:val="26"/>
        </w:rPr>
        <w:t xml:space="preserve"> назначении </w:t>
      </w:r>
      <w:r w:rsidR="00924F2B">
        <w:rPr>
          <w:sz w:val="26"/>
          <w:szCs w:val="26"/>
        </w:rPr>
        <w:t xml:space="preserve">Главой </w:t>
      </w:r>
      <w:r w:rsidR="00067580">
        <w:rPr>
          <w:sz w:val="26"/>
          <w:szCs w:val="26"/>
        </w:rPr>
        <w:t>а</w:t>
      </w:r>
      <w:r w:rsidR="00924F2B">
        <w:rPr>
          <w:sz w:val="26"/>
          <w:szCs w:val="26"/>
        </w:rPr>
        <w:t>дминистрации</w:t>
      </w:r>
      <w:r w:rsidR="00067580">
        <w:rPr>
          <w:rStyle w:val="afc"/>
          <w:sz w:val="26"/>
          <w:szCs w:val="26"/>
        </w:rPr>
        <w:footnoteReference w:id="2"/>
      </w:r>
      <w:r w:rsidR="00924F2B">
        <w:rPr>
          <w:sz w:val="26"/>
          <w:szCs w:val="26"/>
        </w:rPr>
        <w:t xml:space="preserve"> города Челябинска</w:t>
      </w:r>
      <w:r w:rsidR="00924F2B" w:rsidRPr="007A7575">
        <w:rPr>
          <w:sz w:val="26"/>
          <w:szCs w:val="26"/>
        </w:rPr>
        <w:t xml:space="preserve"> </w:t>
      </w:r>
      <w:r w:rsidRPr="007A7575">
        <w:rPr>
          <w:sz w:val="26"/>
          <w:szCs w:val="26"/>
        </w:rPr>
        <w:t>Тарасова В. М. (</w:t>
      </w:r>
      <w:r w:rsidR="00696A02">
        <w:rPr>
          <w:sz w:val="26"/>
          <w:szCs w:val="26"/>
        </w:rPr>
        <w:t>ГУ ОГАЧО</w:t>
      </w:r>
      <w:r w:rsidRPr="007A7575">
        <w:rPr>
          <w:sz w:val="26"/>
          <w:szCs w:val="26"/>
        </w:rPr>
        <w:t>, ф. Р-700, оп.</w:t>
      </w:r>
      <w:r w:rsidR="000B6572" w:rsidRPr="007A7575">
        <w:rPr>
          <w:sz w:val="26"/>
          <w:szCs w:val="26"/>
        </w:rPr>
        <w:t> </w:t>
      </w:r>
      <w:r w:rsidRPr="007A7575">
        <w:rPr>
          <w:sz w:val="26"/>
          <w:szCs w:val="26"/>
        </w:rPr>
        <w:t>1, д. 3,</w:t>
      </w:r>
      <w:r w:rsidR="003033D5" w:rsidRPr="007A7575">
        <w:rPr>
          <w:sz w:val="26"/>
          <w:szCs w:val="26"/>
        </w:rPr>
        <w:t xml:space="preserve"> л. </w:t>
      </w:r>
      <w:r w:rsidRPr="007A7575">
        <w:rPr>
          <w:sz w:val="26"/>
          <w:szCs w:val="26"/>
        </w:rPr>
        <w:t>33)</w:t>
      </w:r>
      <w:r w:rsidR="006D5321" w:rsidRPr="007A7575">
        <w:rPr>
          <w:sz w:val="26"/>
          <w:szCs w:val="26"/>
        </w:rPr>
        <w:t>.</w:t>
      </w:r>
    </w:p>
    <w:p w:rsidR="00290D48" w:rsidRDefault="00CE2411" w:rsidP="000C12FE">
      <w:pPr>
        <w:pStyle w:val="ad"/>
        <w:rPr>
          <w:sz w:val="26"/>
          <w:szCs w:val="26"/>
        </w:rPr>
      </w:pPr>
      <w:r w:rsidRPr="007A7575">
        <w:rPr>
          <w:sz w:val="26"/>
          <w:szCs w:val="26"/>
        </w:rPr>
        <w:t>Источник</w:t>
      </w:r>
      <w:r w:rsidR="00290D48" w:rsidRPr="007A7575">
        <w:rPr>
          <w:sz w:val="26"/>
          <w:szCs w:val="26"/>
        </w:rPr>
        <w:t xml:space="preserve"> комплектования муниципального архива </w:t>
      </w:r>
      <w:r w:rsidRPr="007A7575">
        <w:rPr>
          <w:sz w:val="26"/>
          <w:szCs w:val="26"/>
        </w:rPr>
        <w:t>(протокол ЭПК</w:t>
      </w:r>
      <w:r w:rsidR="003033D5" w:rsidRPr="007A7575">
        <w:rPr>
          <w:sz w:val="26"/>
          <w:szCs w:val="26"/>
        </w:rPr>
        <w:t xml:space="preserve"> от </w:t>
      </w:r>
      <w:r w:rsidRPr="007A7575">
        <w:rPr>
          <w:sz w:val="26"/>
          <w:szCs w:val="26"/>
        </w:rPr>
        <w:t>05.11.1998 № 12)</w:t>
      </w:r>
      <w:r w:rsidR="00290D48" w:rsidRPr="007A7575">
        <w:rPr>
          <w:sz w:val="26"/>
          <w:szCs w:val="26"/>
        </w:rPr>
        <w:t>.</w:t>
      </w:r>
    </w:p>
    <w:p w:rsidR="003B3BFF" w:rsidRDefault="003B3BFF" w:rsidP="000C12FE">
      <w:pPr>
        <w:pStyle w:val="ad"/>
        <w:rPr>
          <w:sz w:val="26"/>
          <w:szCs w:val="26"/>
        </w:rPr>
      </w:pPr>
      <w:r w:rsidRPr="003B3BFF">
        <w:rPr>
          <w:sz w:val="26"/>
          <w:szCs w:val="26"/>
        </w:rPr>
        <w:t>ИНН: 7421000263.</w:t>
      </w:r>
    </w:p>
    <w:p w:rsidR="00115F49" w:rsidRDefault="00115F49" w:rsidP="00115F49">
      <w:pPr>
        <w:pStyle w:val="ad"/>
        <w:rPr>
          <w:sz w:val="26"/>
          <w:szCs w:val="26"/>
        </w:rPr>
      </w:pPr>
      <w:r w:rsidRPr="00115F49">
        <w:rPr>
          <w:sz w:val="26"/>
          <w:szCs w:val="26"/>
        </w:rPr>
        <w:t>Основной вид деятельности: 84.11.3 Деятельность органов местного самоуправления по управлению вопросами общего характера.</w:t>
      </w:r>
    </w:p>
    <w:p w:rsidR="003B3BFF" w:rsidRPr="007A7575" w:rsidRDefault="003B3BFF" w:rsidP="000C12FE">
      <w:pPr>
        <w:pStyle w:val="ad"/>
        <w:keepNext/>
        <w:rPr>
          <w:sz w:val="26"/>
          <w:szCs w:val="26"/>
        </w:rPr>
      </w:pPr>
      <w:r>
        <w:rPr>
          <w:sz w:val="26"/>
          <w:szCs w:val="26"/>
        </w:rPr>
        <w:t>Состав документов</w:t>
      </w:r>
    </w:p>
    <w:p w:rsidR="00290D48" w:rsidRPr="007A7575" w:rsidRDefault="00290D48" w:rsidP="000C12FE">
      <w:pPr>
        <w:pStyle w:val="ad"/>
        <w:rPr>
          <w:sz w:val="26"/>
          <w:szCs w:val="26"/>
        </w:rPr>
      </w:pPr>
      <w:r w:rsidRPr="007A7575">
        <w:rPr>
          <w:sz w:val="26"/>
          <w:szCs w:val="26"/>
        </w:rPr>
        <w:t>Оп.</w:t>
      </w:r>
      <w:r w:rsidRPr="00197A78">
        <w:rPr>
          <w:sz w:val="26"/>
          <w:szCs w:val="26"/>
        </w:rPr>
        <w:t> </w:t>
      </w:r>
      <w:r w:rsidRPr="007A7575">
        <w:rPr>
          <w:sz w:val="26"/>
          <w:szCs w:val="26"/>
        </w:rPr>
        <w:t xml:space="preserve">1: </w:t>
      </w:r>
      <w:r w:rsidR="00197A78" w:rsidRPr="00197A78">
        <w:rPr>
          <w:sz w:val="26"/>
          <w:szCs w:val="26"/>
        </w:rPr>
        <w:t xml:space="preserve">постановления, распоряжения Главы </w:t>
      </w:r>
      <w:r w:rsidR="003D6432">
        <w:rPr>
          <w:sz w:val="26"/>
          <w:szCs w:val="26"/>
        </w:rPr>
        <w:t>а</w:t>
      </w:r>
      <w:r w:rsidR="00197A78" w:rsidRPr="00197A78">
        <w:rPr>
          <w:sz w:val="26"/>
          <w:szCs w:val="26"/>
        </w:rPr>
        <w:t xml:space="preserve">дминистрации города Челябинска 1991–1996 гг., постановления, распоряжения Главы города Челябинска 1997–2010 гг., постановления Администрации города Челябинска, распоряжения Администрации города Челябинска по основной деятельности 2011–2018 гг., перечни постановлений, распоряжений 1991–2018 гг., протоколы заседания Коллегии Администрации города Челябинска 1997–2018 гг., протоколы аппаратных совещаний и документы (списки участников и докладчиков, перечни поручений) к ним 2007–2011, 2013–2018 гг., документы (ходатайство, характеристики) о присвоении звания «Почетный гражданин города Челябинска» 2018 г., реестр награжденных Почетной грамотой и Благодарностью Администрации города Челябинска 2015–2018 гг., </w:t>
      </w:r>
      <w:r w:rsidR="002521C6">
        <w:rPr>
          <w:sz w:val="26"/>
          <w:szCs w:val="26"/>
        </w:rPr>
        <w:t>п</w:t>
      </w:r>
      <w:r w:rsidR="002521C6" w:rsidRPr="002521C6">
        <w:rPr>
          <w:sz w:val="26"/>
          <w:szCs w:val="26"/>
        </w:rPr>
        <w:t xml:space="preserve">ротоколы заседаний комиссии по рассмотрению ходатайств о награждении почетным знаком </w:t>
      </w:r>
      <w:r w:rsidR="002521C6" w:rsidRPr="002521C6">
        <w:rPr>
          <w:sz w:val="26"/>
          <w:szCs w:val="26"/>
        </w:rPr>
        <w:lastRenderedPageBreak/>
        <w:t xml:space="preserve">«За заслуги перед городом Челябинском» </w:t>
      </w:r>
      <w:r w:rsidR="002521C6">
        <w:rPr>
          <w:sz w:val="26"/>
          <w:szCs w:val="26"/>
        </w:rPr>
        <w:t xml:space="preserve">2018–2019 гг., </w:t>
      </w:r>
      <w:r w:rsidR="00197A78" w:rsidRPr="00197A78">
        <w:rPr>
          <w:sz w:val="26"/>
          <w:szCs w:val="26"/>
        </w:rPr>
        <w:t>документы координационного Совета по</w:t>
      </w:r>
      <w:r w:rsidR="002521C6">
        <w:rPr>
          <w:sz w:val="26"/>
          <w:szCs w:val="26"/>
        </w:rPr>
        <w:t xml:space="preserve"> </w:t>
      </w:r>
      <w:r w:rsidR="00197A78" w:rsidRPr="00197A78">
        <w:rPr>
          <w:sz w:val="26"/>
          <w:szCs w:val="26"/>
        </w:rPr>
        <w:t xml:space="preserve">взаимодействию с органами территориального общественного самоуправления 2006–2014 гг., протоколы заседаний координационного Совета с национально-культурными и религиозными общественными объединениями 2009–2017 гг., протоколы заседаний координационного Совета по взаимодействию с военно-патриотическими и спортивно-техническими общественными объединениями 2005–2017 гг., документы городского Совета женщин 2006–2015 гг., протоколы заседаний антитеррористической комиссии, межведомственной комиссии по профилактике правонарушений 2012–2018 гг., </w:t>
      </w:r>
      <w:r w:rsidR="002521C6">
        <w:rPr>
          <w:sz w:val="26"/>
          <w:szCs w:val="26"/>
        </w:rPr>
        <w:t xml:space="preserve">протоколы заседаний межведомственной комиссии по профилактике экстремизма 2015–2020 гг., </w:t>
      </w:r>
      <w:r w:rsidR="00197A78" w:rsidRPr="00197A78">
        <w:rPr>
          <w:sz w:val="26"/>
          <w:szCs w:val="26"/>
        </w:rPr>
        <w:t>протоколы заседаний комиссии по</w:t>
      </w:r>
      <w:r w:rsidR="002521C6">
        <w:rPr>
          <w:sz w:val="26"/>
          <w:szCs w:val="26"/>
        </w:rPr>
        <w:t> </w:t>
      </w:r>
      <w:r w:rsidR="00197A78" w:rsidRPr="00197A78">
        <w:rPr>
          <w:sz w:val="26"/>
          <w:szCs w:val="26"/>
        </w:rPr>
        <w:t>делам несовершеннолетних и защите их прав 2007–2018 гг., протоколы заседаний комиссии по противодействию коррупции 2008–2018 гг., сводный отчет по противодействию коррупции 2017 г., информация об исполнении муниципальной программы по</w:t>
      </w:r>
      <w:r w:rsidR="00197A78">
        <w:rPr>
          <w:sz w:val="26"/>
          <w:szCs w:val="26"/>
        </w:rPr>
        <w:t> </w:t>
      </w:r>
      <w:r w:rsidR="00197A78" w:rsidRPr="00197A78">
        <w:rPr>
          <w:sz w:val="26"/>
          <w:szCs w:val="26"/>
        </w:rPr>
        <w:t>противодействию коррупции 2018 г., протоколы заседания комиссии по</w:t>
      </w:r>
      <w:r w:rsidR="00197A78">
        <w:rPr>
          <w:sz w:val="26"/>
          <w:szCs w:val="26"/>
        </w:rPr>
        <w:t> </w:t>
      </w:r>
      <w:r w:rsidR="00197A78" w:rsidRPr="00197A78">
        <w:rPr>
          <w:sz w:val="26"/>
          <w:szCs w:val="26"/>
        </w:rPr>
        <w:t>соблюдению требований к служебному поведению 2009–2017 гг., протоколы заседаний комиссии по формированию кадрового резерва 2016–2017 гг., документы комиссии по предоставлению муниципального гранта 2011–2018 гг., отчеты об использовании грантов 2011–2017 гг., документы о присвоении премии «Признание», проведении фестивалей, конкурсов и др. 2018 г., информации о рассмотрении обращений 2002–2017 гг., штатные расписания 1997–2018 гг. (см. примечание), реестр</w:t>
      </w:r>
      <w:r w:rsidR="002521C6">
        <w:rPr>
          <w:sz w:val="26"/>
          <w:szCs w:val="26"/>
        </w:rPr>
        <w:t>ы</w:t>
      </w:r>
      <w:r w:rsidR="00197A78" w:rsidRPr="00197A78">
        <w:rPr>
          <w:sz w:val="26"/>
          <w:szCs w:val="26"/>
        </w:rPr>
        <w:t xml:space="preserve"> муниципальных служащих города Челябинска </w:t>
      </w:r>
      <w:r w:rsidR="002521C6">
        <w:rPr>
          <w:sz w:val="26"/>
          <w:szCs w:val="26"/>
        </w:rPr>
        <w:t>2007–</w:t>
      </w:r>
      <w:r w:rsidR="00197A78" w:rsidRPr="00197A78">
        <w:rPr>
          <w:sz w:val="26"/>
          <w:szCs w:val="26"/>
        </w:rPr>
        <w:t>2018 г</w:t>
      </w:r>
      <w:r w:rsidR="002521C6">
        <w:rPr>
          <w:sz w:val="26"/>
          <w:szCs w:val="26"/>
        </w:rPr>
        <w:t>г</w:t>
      </w:r>
      <w:r w:rsidR="00197A78" w:rsidRPr="00197A78">
        <w:rPr>
          <w:sz w:val="26"/>
          <w:szCs w:val="26"/>
        </w:rPr>
        <w:t>., статистические отчеты по кадрам 1999–2018 гг., личные дела руководителей, уволенных 2005, 2010, 2014 гг., бюджетные сметы 2002–2018 гг., годовая бюджетная отчетность 1993–2018</w:t>
      </w:r>
      <w:r w:rsidR="002521C6">
        <w:rPr>
          <w:sz w:val="26"/>
          <w:szCs w:val="26"/>
        </w:rPr>
        <w:t> </w:t>
      </w:r>
      <w:r w:rsidR="00197A78" w:rsidRPr="00197A78">
        <w:rPr>
          <w:sz w:val="26"/>
          <w:szCs w:val="26"/>
        </w:rPr>
        <w:t>гг., статистические отчеты по основной деятельности 2003–2018 гг.</w:t>
      </w:r>
      <w:r w:rsidR="002E7EC2" w:rsidRPr="002E7EC2">
        <w:rPr>
          <w:sz w:val="26"/>
          <w:szCs w:val="26"/>
        </w:rPr>
        <w:t xml:space="preserve"> </w:t>
      </w:r>
    </w:p>
    <w:p w:rsidR="00290D48" w:rsidRPr="007A7575" w:rsidRDefault="00290D48" w:rsidP="000C12FE">
      <w:pPr>
        <w:pStyle w:val="ad"/>
        <w:rPr>
          <w:sz w:val="26"/>
          <w:szCs w:val="26"/>
        </w:rPr>
      </w:pPr>
      <w:r w:rsidRPr="007A7575">
        <w:rPr>
          <w:sz w:val="26"/>
          <w:szCs w:val="26"/>
        </w:rPr>
        <w:t>Оп. 3:</w:t>
      </w:r>
      <w:r w:rsidR="00796645" w:rsidRPr="007A7575">
        <w:rPr>
          <w:sz w:val="26"/>
          <w:szCs w:val="26"/>
        </w:rPr>
        <w:t> </w:t>
      </w:r>
      <w:r w:rsidRPr="007A7575">
        <w:rPr>
          <w:sz w:val="26"/>
          <w:szCs w:val="26"/>
        </w:rPr>
        <w:t>электронные фотодокументы – портреты почетных граждан города Челябинска [1890-е] – 202</w:t>
      </w:r>
      <w:r w:rsidR="00F45B96">
        <w:rPr>
          <w:sz w:val="26"/>
          <w:szCs w:val="26"/>
        </w:rPr>
        <w:t>3</w:t>
      </w:r>
      <w:r w:rsidRPr="007A7575">
        <w:rPr>
          <w:sz w:val="26"/>
          <w:szCs w:val="26"/>
        </w:rPr>
        <w:t xml:space="preserve"> гг.</w:t>
      </w:r>
    </w:p>
    <w:p w:rsidR="00290D48" w:rsidRPr="007A7575" w:rsidRDefault="00290D48" w:rsidP="000C12FE">
      <w:pPr>
        <w:pStyle w:val="ad"/>
        <w:rPr>
          <w:sz w:val="26"/>
          <w:szCs w:val="26"/>
        </w:rPr>
      </w:pPr>
      <w:r w:rsidRPr="007A7575">
        <w:rPr>
          <w:sz w:val="26"/>
          <w:szCs w:val="26"/>
        </w:rPr>
        <w:t>Оп. 4: электронные фотодокументы</w:t>
      </w:r>
      <w:r w:rsidR="003E2A77" w:rsidRPr="007A7575">
        <w:rPr>
          <w:sz w:val="26"/>
          <w:szCs w:val="26"/>
        </w:rPr>
        <w:t xml:space="preserve"> по </w:t>
      </w:r>
      <w:r w:rsidRPr="007A7575">
        <w:rPr>
          <w:sz w:val="26"/>
          <w:szCs w:val="26"/>
        </w:rPr>
        <w:t>истории города Челябинска [1890-е] – 2016 гг.</w:t>
      </w:r>
    </w:p>
    <w:p w:rsidR="00557A76" w:rsidRDefault="00557A76" w:rsidP="000C12FE">
      <w:pPr>
        <w:pStyle w:val="ad"/>
        <w:rPr>
          <w:sz w:val="26"/>
          <w:szCs w:val="26"/>
        </w:rPr>
      </w:pPr>
      <w:r>
        <w:rPr>
          <w:sz w:val="26"/>
          <w:szCs w:val="26"/>
        </w:rPr>
        <w:t>Примечание: штатные расписания за 1992–1995, 1997–2000, 2003 гг. см. также ОАФ 38, оп. 3</w:t>
      </w:r>
      <w:r w:rsidR="00CB7E6E">
        <w:rPr>
          <w:sz w:val="26"/>
          <w:szCs w:val="26"/>
        </w:rPr>
        <w:t>,</w:t>
      </w:r>
      <w:r>
        <w:rPr>
          <w:sz w:val="26"/>
          <w:szCs w:val="26"/>
        </w:rPr>
        <w:t xml:space="preserve"> д. 659, 668, 676, 686, 703,713, 724, 736, 747.</w:t>
      </w:r>
    </w:p>
    <w:p w:rsidR="00573E04" w:rsidRDefault="00573E04" w:rsidP="000C12FE">
      <w:pPr>
        <w:pStyle w:val="ad"/>
        <w:rPr>
          <w:sz w:val="26"/>
          <w:szCs w:val="26"/>
        </w:rPr>
      </w:pPr>
    </w:p>
    <w:p w:rsidR="00573E04" w:rsidRPr="007A7575" w:rsidRDefault="00573E04" w:rsidP="000C12FE">
      <w:pPr>
        <w:pStyle w:val="ad"/>
        <w:rPr>
          <w:b/>
          <w:sz w:val="26"/>
          <w:szCs w:val="26"/>
        </w:rPr>
      </w:pPr>
      <w:r w:rsidRPr="007A7575">
        <w:rPr>
          <w:b/>
          <w:sz w:val="26"/>
          <w:szCs w:val="26"/>
        </w:rPr>
        <w:t>Управление государственной регистрации Администрации города Челябинска (10.05.1993–1</w:t>
      </w:r>
      <w:r w:rsidR="004A6F23">
        <w:rPr>
          <w:b/>
          <w:sz w:val="26"/>
          <w:szCs w:val="26"/>
        </w:rPr>
        <w:t>4</w:t>
      </w:r>
      <w:r w:rsidRPr="007A7575">
        <w:rPr>
          <w:b/>
          <w:sz w:val="26"/>
          <w:szCs w:val="26"/>
        </w:rPr>
        <w:t>.05.2003)</w:t>
      </w:r>
    </w:p>
    <w:p w:rsidR="00573E04" w:rsidRPr="007A7575" w:rsidRDefault="00573E04" w:rsidP="000C12FE">
      <w:pPr>
        <w:pStyle w:val="ad"/>
        <w:rPr>
          <w:sz w:val="26"/>
          <w:szCs w:val="26"/>
        </w:rPr>
      </w:pPr>
      <w:r w:rsidRPr="007A7575">
        <w:rPr>
          <w:sz w:val="26"/>
          <w:szCs w:val="26"/>
        </w:rPr>
        <w:t>Ф. 140, оп. 1</w:t>
      </w:r>
      <w:r w:rsidR="00E257BB">
        <w:rPr>
          <w:sz w:val="26"/>
          <w:szCs w:val="26"/>
        </w:rPr>
        <w:t>–2</w:t>
      </w:r>
      <w:r w:rsidRPr="007A7575">
        <w:rPr>
          <w:sz w:val="26"/>
          <w:szCs w:val="26"/>
        </w:rPr>
        <w:t xml:space="preserve">, </w:t>
      </w:r>
      <w:r w:rsidR="00E257BB">
        <w:rPr>
          <w:sz w:val="26"/>
          <w:szCs w:val="26"/>
        </w:rPr>
        <w:t>2489 ед. хр., 1987</w:t>
      </w:r>
      <w:r w:rsidRPr="007A7575">
        <w:rPr>
          <w:sz w:val="26"/>
          <w:szCs w:val="26"/>
        </w:rPr>
        <w:t>–2002 гг.</w:t>
      </w:r>
    </w:p>
    <w:p w:rsidR="00573E04" w:rsidRPr="007A7575" w:rsidRDefault="00573E04" w:rsidP="000C12FE">
      <w:pPr>
        <w:pStyle w:val="ad"/>
        <w:rPr>
          <w:sz w:val="26"/>
          <w:szCs w:val="26"/>
        </w:rPr>
      </w:pPr>
      <w:r w:rsidRPr="007A7575">
        <w:rPr>
          <w:sz w:val="26"/>
          <w:szCs w:val="26"/>
        </w:rPr>
        <w:t>Переименования:</w:t>
      </w:r>
    </w:p>
    <w:p w:rsidR="00573E04" w:rsidRPr="007A7575" w:rsidRDefault="00573E04" w:rsidP="000C12FE">
      <w:pPr>
        <w:pStyle w:val="ad"/>
        <w:numPr>
          <w:ilvl w:val="0"/>
          <w:numId w:val="1"/>
        </w:numPr>
        <w:rPr>
          <w:sz w:val="26"/>
          <w:szCs w:val="26"/>
        </w:rPr>
      </w:pPr>
      <w:r w:rsidRPr="007A7575">
        <w:rPr>
          <w:sz w:val="26"/>
          <w:szCs w:val="26"/>
        </w:rPr>
        <w:t xml:space="preserve">Комитет государственной регистрации субъектов предпринимательской деятельности при </w:t>
      </w:r>
      <w:r w:rsidR="00067580">
        <w:rPr>
          <w:sz w:val="26"/>
          <w:szCs w:val="26"/>
        </w:rPr>
        <w:t>а</w:t>
      </w:r>
      <w:r w:rsidRPr="007A7575">
        <w:rPr>
          <w:sz w:val="26"/>
          <w:szCs w:val="26"/>
        </w:rPr>
        <w:t>дминистрации города Челябинска (10.05.1993–10.03.1994)</w:t>
      </w:r>
    </w:p>
    <w:p w:rsidR="00573E04" w:rsidRPr="007A7575" w:rsidRDefault="00573E04" w:rsidP="000C12FE">
      <w:pPr>
        <w:pStyle w:val="ad"/>
        <w:numPr>
          <w:ilvl w:val="0"/>
          <w:numId w:val="1"/>
        </w:numPr>
        <w:rPr>
          <w:sz w:val="26"/>
          <w:szCs w:val="26"/>
        </w:rPr>
      </w:pPr>
      <w:r w:rsidRPr="007A7575">
        <w:rPr>
          <w:sz w:val="26"/>
          <w:szCs w:val="26"/>
        </w:rPr>
        <w:t>Комитет государственной регистрации Администрации города Челябинска (10.03.1994–2</w:t>
      </w:r>
      <w:r w:rsidR="00374B8F">
        <w:rPr>
          <w:sz w:val="26"/>
          <w:szCs w:val="26"/>
        </w:rPr>
        <w:t>8</w:t>
      </w:r>
      <w:r w:rsidRPr="007A7575">
        <w:rPr>
          <w:sz w:val="26"/>
          <w:szCs w:val="26"/>
        </w:rPr>
        <w:t>.02.1997)</w:t>
      </w:r>
    </w:p>
    <w:p w:rsidR="00573E04" w:rsidRPr="007A7575" w:rsidRDefault="00573E04" w:rsidP="000C12FE">
      <w:pPr>
        <w:pStyle w:val="ad"/>
        <w:numPr>
          <w:ilvl w:val="0"/>
          <w:numId w:val="1"/>
        </w:numPr>
        <w:rPr>
          <w:sz w:val="26"/>
          <w:szCs w:val="26"/>
        </w:rPr>
      </w:pPr>
      <w:r w:rsidRPr="007A7575">
        <w:rPr>
          <w:sz w:val="26"/>
          <w:szCs w:val="26"/>
        </w:rPr>
        <w:t>Управление государственной регистрации Администрации города Челябинска (</w:t>
      </w:r>
      <w:r w:rsidR="00374B8F">
        <w:rPr>
          <w:sz w:val="26"/>
          <w:szCs w:val="26"/>
        </w:rPr>
        <w:t>01.03</w:t>
      </w:r>
      <w:r w:rsidRPr="007A7575">
        <w:rPr>
          <w:sz w:val="26"/>
          <w:szCs w:val="26"/>
        </w:rPr>
        <w:t>.1997–1</w:t>
      </w:r>
      <w:r w:rsidR="004A6F23">
        <w:rPr>
          <w:sz w:val="26"/>
          <w:szCs w:val="26"/>
        </w:rPr>
        <w:t>4</w:t>
      </w:r>
      <w:r w:rsidRPr="007A7575">
        <w:rPr>
          <w:sz w:val="26"/>
          <w:szCs w:val="26"/>
        </w:rPr>
        <w:t>.05.2003)</w:t>
      </w:r>
    </w:p>
    <w:p w:rsidR="00573E04" w:rsidRPr="007A7575" w:rsidRDefault="00573E04" w:rsidP="000C12FE">
      <w:pPr>
        <w:pStyle w:val="ad"/>
        <w:rPr>
          <w:sz w:val="26"/>
          <w:szCs w:val="26"/>
        </w:rPr>
      </w:pPr>
      <w:r w:rsidRPr="007A7575">
        <w:rPr>
          <w:sz w:val="26"/>
          <w:szCs w:val="26"/>
        </w:rPr>
        <w:t xml:space="preserve">Структурное подразделение Администрации города Челябинска, наделенное правом осуществления государственной регистрации юридических лиц. </w:t>
      </w:r>
    </w:p>
    <w:p w:rsidR="00573E04" w:rsidRPr="007A7575" w:rsidRDefault="00573E04" w:rsidP="000C12FE">
      <w:pPr>
        <w:pStyle w:val="ad"/>
        <w:rPr>
          <w:sz w:val="26"/>
          <w:szCs w:val="26"/>
        </w:rPr>
      </w:pPr>
      <w:r w:rsidRPr="007A7575">
        <w:rPr>
          <w:sz w:val="26"/>
          <w:szCs w:val="26"/>
        </w:rPr>
        <w:t xml:space="preserve">Создано на основании решения Малого Совета Челябинского </w:t>
      </w:r>
      <w:r w:rsidR="00E158AE">
        <w:rPr>
          <w:sz w:val="26"/>
          <w:szCs w:val="26"/>
        </w:rPr>
        <w:t>горсовета</w:t>
      </w:r>
      <w:r w:rsidRPr="007A7575">
        <w:rPr>
          <w:sz w:val="26"/>
          <w:szCs w:val="26"/>
        </w:rPr>
        <w:t xml:space="preserve"> от 06.04.1993 № 131 распоряжением Главы </w:t>
      </w:r>
      <w:r w:rsidR="00067580">
        <w:rPr>
          <w:sz w:val="26"/>
          <w:szCs w:val="26"/>
        </w:rPr>
        <w:t>а</w:t>
      </w:r>
      <w:r w:rsidRPr="007A7575">
        <w:rPr>
          <w:sz w:val="26"/>
          <w:szCs w:val="26"/>
        </w:rPr>
        <w:t>дминистрации города Челябинска от 18.05.1993 № 752 (ф. 2, оп. 1, д. 71, л. 118–121).</w:t>
      </w:r>
    </w:p>
    <w:p w:rsidR="00573E04" w:rsidRPr="007A7575" w:rsidRDefault="00573E04" w:rsidP="000C12FE">
      <w:pPr>
        <w:pStyle w:val="ad"/>
        <w:rPr>
          <w:sz w:val="26"/>
          <w:szCs w:val="26"/>
        </w:rPr>
      </w:pPr>
      <w:r w:rsidRPr="007A7575">
        <w:rPr>
          <w:sz w:val="26"/>
          <w:szCs w:val="26"/>
        </w:rPr>
        <w:lastRenderedPageBreak/>
        <w:t xml:space="preserve">Переименовано постановлением Главы </w:t>
      </w:r>
      <w:r w:rsidR="00067580">
        <w:rPr>
          <w:sz w:val="26"/>
          <w:szCs w:val="26"/>
        </w:rPr>
        <w:t>а</w:t>
      </w:r>
      <w:r w:rsidRPr="007A7575">
        <w:rPr>
          <w:sz w:val="26"/>
          <w:szCs w:val="26"/>
        </w:rPr>
        <w:t>дминистрации города Челябинска от 10.03.1994 № 257</w:t>
      </w:r>
      <w:r>
        <w:rPr>
          <w:sz w:val="26"/>
          <w:szCs w:val="26"/>
        </w:rPr>
        <w:t>, р</w:t>
      </w:r>
      <w:r w:rsidRPr="007A7575">
        <w:rPr>
          <w:sz w:val="26"/>
          <w:szCs w:val="26"/>
        </w:rPr>
        <w:t>еорганизовано постановлением Главы города Челябинска от 24.02.1997 № 227-п (ф. 2, оп. 1, д. 87, л. 117–118</w:t>
      </w:r>
      <w:r>
        <w:rPr>
          <w:sz w:val="26"/>
          <w:szCs w:val="26"/>
        </w:rPr>
        <w:t xml:space="preserve">, </w:t>
      </w:r>
      <w:r w:rsidRPr="007A7575">
        <w:rPr>
          <w:sz w:val="26"/>
          <w:szCs w:val="26"/>
        </w:rPr>
        <w:t>д. 222, л. 106–111).</w:t>
      </w:r>
    </w:p>
    <w:p w:rsidR="00573E04" w:rsidRDefault="00573E04" w:rsidP="000C12FE">
      <w:pPr>
        <w:pStyle w:val="ad"/>
        <w:rPr>
          <w:sz w:val="26"/>
          <w:szCs w:val="26"/>
        </w:rPr>
      </w:pPr>
      <w:r>
        <w:rPr>
          <w:sz w:val="26"/>
          <w:szCs w:val="26"/>
        </w:rPr>
        <w:t>У</w:t>
      </w:r>
      <w:r w:rsidRPr="007A7575">
        <w:rPr>
          <w:sz w:val="26"/>
          <w:szCs w:val="26"/>
        </w:rPr>
        <w:t>празднено постановлением Главы города Челябинска от 28.02.2003 № 297-п</w:t>
      </w:r>
      <w:r w:rsidR="003520B9">
        <w:rPr>
          <w:sz w:val="26"/>
          <w:szCs w:val="26"/>
        </w:rPr>
        <w:t xml:space="preserve"> </w:t>
      </w:r>
      <w:r w:rsidR="003520B9" w:rsidRPr="007A7575">
        <w:rPr>
          <w:sz w:val="26"/>
          <w:szCs w:val="26"/>
        </w:rPr>
        <w:t>(ф. 2,</w:t>
      </w:r>
      <w:r w:rsidR="003520B9">
        <w:rPr>
          <w:sz w:val="26"/>
          <w:szCs w:val="26"/>
        </w:rPr>
        <w:t> </w:t>
      </w:r>
      <w:r w:rsidR="003520B9" w:rsidRPr="007A7575">
        <w:rPr>
          <w:sz w:val="26"/>
          <w:szCs w:val="26"/>
        </w:rPr>
        <w:t>оп. 1, д. 618, л. 72–73)</w:t>
      </w:r>
      <w:r w:rsidR="003520B9">
        <w:rPr>
          <w:sz w:val="26"/>
          <w:szCs w:val="26"/>
        </w:rPr>
        <w:t xml:space="preserve">, </w:t>
      </w:r>
      <w:r>
        <w:rPr>
          <w:sz w:val="26"/>
          <w:szCs w:val="26"/>
        </w:rPr>
        <w:t>в</w:t>
      </w:r>
      <w:r w:rsidRPr="007A7575">
        <w:rPr>
          <w:sz w:val="26"/>
          <w:szCs w:val="26"/>
        </w:rPr>
        <w:t xml:space="preserve"> соответствии с Федеральным законом от 08.08.2001 №</w:t>
      </w:r>
      <w:r w:rsidR="003520B9">
        <w:rPr>
          <w:sz w:val="26"/>
          <w:szCs w:val="26"/>
        </w:rPr>
        <w:t> </w:t>
      </w:r>
      <w:r w:rsidRPr="007A7575">
        <w:rPr>
          <w:sz w:val="26"/>
          <w:szCs w:val="26"/>
        </w:rPr>
        <w:t>129-ФЗ, постановлением Правительства Российской Федерации от 17.05.2002 №</w:t>
      </w:r>
      <w:r w:rsidR="003520B9">
        <w:rPr>
          <w:sz w:val="26"/>
          <w:szCs w:val="26"/>
        </w:rPr>
        <w:t> </w:t>
      </w:r>
      <w:r w:rsidRPr="007A7575">
        <w:rPr>
          <w:sz w:val="26"/>
          <w:szCs w:val="26"/>
        </w:rPr>
        <w:t>319 полномочия государственной регистрации юридических лиц с</w:t>
      </w:r>
      <w:r>
        <w:rPr>
          <w:sz w:val="26"/>
          <w:szCs w:val="26"/>
        </w:rPr>
        <w:t> </w:t>
      </w:r>
      <w:r w:rsidRPr="007A7575">
        <w:rPr>
          <w:sz w:val="26"/>
          <w:szCs w:val="26"/>
        </w:rPr>
        <w:t xml:space="preserve">01.07.2002 переданы Министерству Российской Федерации по налогам и сборам. </w:t>
      </w:r>
    </w:p>
    <w:p w:rsidR="00573E04" w:rsidRPr="00573E04" w:rsidRDefault="00573E04" w:rsidP="000C12FE">
      <w:pPr>
        <w:pStyle w:val="ad"/>
        <w:rPr>
          <w:sz w:val="26"/>
          <w:szCs w:val="26"/>
        </w:rPr>
      </w:pPr>
      <w:r w:rsidRPr="00573E04">
        <w:rPr>
          <w:sz w:val="26"/>
          <w:szCs w:val="26"/>
        </w:rPr>
        <w:t>Яв</w:t>
      </w:r>
      <w:r>
        <w:rPr>
          <w:sz w:val="26"/>
          <w:szCs w:val="26"/>
        </w:rPr>
        <w:t>ля</w:t>
      </w:r>
      <w:r w:rsidRPr="00573E04">
        <w:rPr>
          <w:sz w:val="26"/>
          <w:szCs w:val="26"/>
        </w:rPr>
        <w:t>л</w:t>
      </w:r>
      <w:r>
        <w:rPr>
          <w:sz w:val="26"/>
          <w:szCs w:val="26"/>
        </w:rPr>
        <w:t>ось</w:t>
      </w:r>
      <w:r w:rsidRPr="00573E04">
        <w:rPr>
          <w:sz w:val="26"/>
          <w:szCs w:val="26"/>
        </w:rPr>
        <w:t xml:space="preserve"> источником комплектования муниципального архива (протоколы ЭПК от 05.11.1998 № 12, от </w:t>
      </w:r>
      <w:r>
        <w:rPr>
          <w:sz w:val="26"/>
          <w:szCs w:val="26"/>
        </w:rPr>
        <w:t>28.10</w:t>
      </w:r>
      <w:r w:rsidRPr="00573E04">
        <w:rPr>
          <w:sz w:val="26"/>
          <w:szCs w:val="26"/>
        </w:rPr>
        <w:t xml:space="preserve">.1999 № </w:t>
      </w:r>
      <w:r>
        <w:rPr>
          <w:sz w:val="26"/>
          <w:szCs w:val="26"/>
        </w:rPr>
        <w:t>10</w:t>
      </w:r>
      <w:r w:rsidRPr="00573E04">
        <w:rPr>
          <w:sz w:val="26"/>
          <w:szCs w:val="26"/>
        </w:rPr>
        <w:t>).</w:t>
      </w:r>
    </w:p>
    <w:p w:rsidR="00573E04" w:rsidRDefault="00E257BB" w:rsidP="000C12FE">
      <w:pPr>
        <w:pStyle w:val="ad"/>
        <w:rPr>
          <w:sz w:val="26"/>
          <w:szCs w:val="26"/>
        </w:rPr>
      </w:pPr>
      <w:r w:rsidRPr="00E257BB">
        <w:rPr>
          <w:sz w:val="26"/>
          <w:szCs w:val="26"/>
        </w:rPr>
        <w:t>Оп.</w:t>
      </w:r>
      <w:r w:rsidRPr="00E257BB">
        <w:rPr>
          <w:sz w:val="26"/>
          <w:szCs w:val="26"/>
          <w:lang w:val="en-US"/>
        </w:rPr>
        <w:t> </w:t>
      </w:r>
      <w:r w:rsidRPr="00E257BB">
        <w:rPr>
          <w:sz w:val="26"/>
          <w:szCs w:val="26"/>
        </w:rPr>
        <w:t xml:space="preserve">1: </w:t>
      </w:r>
      <w:r w:rsidR="00573E04" w:rsidRPr="007A7575">
        <w:rPr>
          <w:sz w:val="26"/>
          <w:szCs w:val="26"/>
        </w:rPr>
        <w:t>регистрационные дела ликвидированных юридических лиц 1991–2002 гг.</w:t>
      </w:r>
    </w:p>
    <w:p w:rsidR="00E257BB" w:rsidRDefault="00E257BB" w:rsidP="000C12FE">
      <w:pPr>
        <w:pStyle w:val="ad"/>
        <w:rPr>
          <w:sz w:val="26"/>
          <w:szCs w:val="26"/>
        </w:rPr>
      </w:pPr>
      <w:r>
        <w:rPr>
          <w:sz w:val="26"/>
          <w:szCs w:val="26"/>
        </w:rPr>
        <w:t>Оп.</w:t>
      </w:r>
      <w:r w:rsidR="004A6F23">
        <w:rPr>
          <w:sz w:val="26"/>
          <w:szCs w:val="26"/>
        </w:rPr>
        <w:t> </w:t>
      </w:r>
      <w:r>
        <w:rPr>
          <w:sz w:val="26"/>
          <w:szCs w:val="26"/>
        </w:rPr>
        <w:t>2</w:t>
      </w:r>
      <w:r w:rsidRPr="00E257BB">
        <w:rPr>
          <w:sz w:val="26"/>
          <w:szCs w:val="26"/>
        </w:rPr>
        <w:t>:</w:t>
      </w:r>
      <w:r>
        <w:rPr>
          <w:sz w:val="26"/>
          <w:szCs w:val="26"/>
        </w:rPr>
        <w:t xml:space="preserve"> регистрационные дела </w:t>
      </w:r>
      <w:r w:rsidRPr="00E257BB">
        <w:rPr>
          <w:sz w:val="26"/>
          <w:szCs w:val="26"/>
        </w:rPr>
        <w:t xml:space="preserve">юридических лиц </w:t>
      </w:r>
      <w:r>
        <w:rPr>
          <w:sz w:val="26"/>
          <w:szCs w:val="26"/>
        </w:rPr>
        <w:t>Советского района 1987</w:t>
      </w:r>
      <w:r w:rsidRPr="00E257BB">
        <w:rPr>
          <w:sz w:val="26"/>
          <w:szCs w:val="26"/>
        </w:rPr>
        <w:t>–2002 гг.</w:t>
      </w:r>
    </w:p>
    <w:p w:rsidR="008B01BC" w:rsidRDefault="008B01BC" w:rsidP="000C12FE">
      <w:pPr>
        <w:pStyle w:val="ad"/>
        <w:rPr>
          <w:sz w:val="26"/>
          <w:szCs w:val="26"/>
        </w:rPr>
      </w:pPr>
    </w:p>
    <w:p w:rsidR="008B01BC" w:rsidRPr="003520B9" w:rsidRDefault="008C3F67" w:rsidP="002A2661">
      <w:pPr>
        <w:pStyle w:val="ad"/>
        <w:keepNext/>
        <w:rPr>
          <w:b/>
          <w:sz w:val="26"/>
          <w:szCs w:val="26"/>
        </w:rPr>
      </w:pPr>
      <w:r w:rsidRPr="008C3F67">
        <w:rPr>
          <w:b/>
          <w:sz w:val="26"/>
          <w:szCs w:val="26"/>
        </w:rPr>
        <w:t>Управление по стратегическому планированию, экономике и инвестициям Администрации города Челябинска</w:t>
      </w:r>
      <w:r w:rsidR="008B01BC" w:rsidRPr="003520B9">
        <w:rPr>
          <w:b/>
          <w:sz w:val="26"/>
          <w:szCs w:val="26"/>
        </w:rPr>
        <w:t xml:space="preserve"> (11.01.1991</w:t>
      </w:r>
      <w:r>
        <w:rPr>
          <w:b/>
          <w:sz w:val="26"/>
          <w:szCs w:val="26"/>
        </w:rPr>
        <w:t xml:space="preserve"> </w:t>
      </w:r>
      <w:r w:rsidRPr="007A7575">
        <w:rPr>
          <w:b/>
          <w:sz w:val="26"/>
          <w:szCs w:val="26"/>
        </w:rPr>
        <w:t>–</w:t>
      </w:r>
      <w:r>
        <w:rPr>
          <w:b/>
          <w:sz w:val="26"/>
          <w:szCs w:val="26"/>
        </w:rPr>
        <w:t xml:space="preserve"> </w:t>
      </w:r>
      <w:r w:rsidRPr="007A7575">
        <w:rPr>
          <w:b/>
          <w:sz w:val="26"/>
          <w:szCs w:val="26"/>
        </w:rPr>
        <w:t xml:space="preserve">по </w:t>
      </w:r>
      <w:r>
        <w:rPr>
          <w:b/>
          <w:sz w:val="26"/>
          <w:szCs w:val="26"/>
        </w:rPr>
        <w:t>настоящее</w:t>
      </w:r>
      <w:r w:rsidRPr="007A7575">
        <w:rPr>
          <w:b/>
          <w:sz w:val="26"/>
          <w:szCs w:val="26"/>
        </w:rPr>
        <w:t xml:space="preserve"> время</w:t>
      </w:r>
      <w:r w:rsidR="008B01BC" w:rsidRPr="003520B9">
        <w:rPr>
          <w:b/>
          <w:sz w:val="26"/>
          <w:szCs w:val="26"/>
        </w:rPr>
        <w:t>)</w:t>
      </w:r>
    </w:p>
    <w:p w:rsidR="008B01BC" w:rsidRPr="003520B9" w:rsidRDefault="00A55D1C" w:rsidP="002A2661">
      <w:pPr>
        <w:pStyle w:val="ad"/>
        <w:keepNext/>
        <w:tabs>
          <w:tab w:val="left" w:pos="924"/>
        </w:tabs>
        <w:rPr>
          <w:sz w:val="26"/>
          <w:szCs w:val="26"/>
        </w:rPr>
      </w:pPr>
      <w:r w:rsidRPr="003520B9">
        <w:rPr>
          <w:sz w:val="26"/>
          <w:szCs w:val="26"/>
        </w:rPr>
        <w:t xml:space="preserve">Ф. 151, оп. 1, 2, </w:t>
      </w:r>
      <w:r w:rsidR="00757EA5">
        <w:rPr>
          <w:sz w:val="26"/>
          <w:szCs w:val="26"/>
        </w:rPr>
        <w:t>952</w:t>
      </w:r>
      <w:r w:rsidR="008B01BC" w:rsidRPr="003520B9">
        <w:rPr>
          <w:sz w:val="26"/>
          <w:szCs w:val="26"/>
        </w:rPr>
        <w:t xml:space="preserve"> ед. хр., 1991–20</w:t>
      </w:r>
      <w:r w:rsidR="00757EA5">
        <w:rPr>
          <w:sz w:val="26"/>
          <w:szCs w:val="26"/>
        </w:rPr>
        <w:t>20</w:t>
      </w:r>
      <w:r w:rsidR="008B01BC" w:rsidRPr="003520B9">
        <w:rPr>
          <w:sz w:val="26"/>
          <w:szCs w:val="26"/>
        </w:rPr>
        <w:t xml:space="preserve"> гг.</w:t>
      </w:r>
    </w:p>
    <w:p w:rsidR="008B01BC" w:rsidRPr="003520B9" w:rsidRDefault="008B01BC" w:rsidP="002A2661">
      <w:pPr>
        <w:keepNext/>
        <w:rPr>
          <w:bCs/>
          <w:kern w:val="1"/>
          <w:sz w:val="26"/>
          <w:szCs w:val="26"/>
        </w:rPr>
      </w:pPr>
      <w:r w:rsidRPr="003520B9">
        <w:rPr>
          <w:bCs/>
          <w:kern w:val="1"/>
          <w:sz w:val="26"/>
          <w:szCs w:val="26"/>
        </w:rPr>
        <w:t>Переименования:</w:t>
      </w:r>
    </w:p>
    <w:p w:rsidR="008B01BC" w:rsidRPr="003520B9" w:rsidRDefault="008B01BC" w:rsidP="000C12FE">
      <w:pPr>
        <w:pStyle w:val="ad"/>
        <w:numPr>
          <w:ilvl w:val="0"/>
          <w:numId w:val="1"/>
        </w:numPr>
        <w:rPr>
          <w:sz w:val="26"/>
          <w:szCs w:val="26"/>
        </w:rPr>
      </w:pPr>
      <w:r w:rsidRPr="003520B9">
        <w:rPr>
          <w:sz w:val="26"/>
          <w:szCs w:val="26"/>
        </w:rPr>
        <w:t xml:space="preserve">Комитет экономики </w:t>
      </w:r>
      <w:r w:rsidR="00276E43" w:rsidRPr="003520B9">
        <w:rPr>
          <w:sz w:val="26"/>
          <w:szCs w:val="26"/>
        </w:rPr>
        <w:t>Челябинского горисполкома</w:t>
      </w:r>
      <w:r w:rsidRPr="003520B9">
        <w:rPr>
          <w:sz w:val="26"/>
          <w:szCs w:val="26"/>
        </w:rPr>
        <w:t xml:space="preserve"> (11.01.1991–05.12.1991)</w:t>
      </w:r>
    </w:p>
    <w:p w:rsidR="008B01BC" w:rsidRPr="003520B9" w:rsidRDefault="008B01BC" w:rsidP="000C12FE">
      <w:pPr>
        <w:pStyle w:val="ad"/>
        <w:numPr>
          <w:ilvl w:val="0"/>
          <w:numId w:val="1"/>
        </w:numPr>
        <w:rPr>
          <w:sz w:val="26"/>
          <w:szCs w:val="26"/>
        </w:rPr>
      </w:pPr>
      <w:r w:rsidRPr="003520B9">
        <w:rPr>
          <w:sz w:val="26"/>
          <w:szCs w:val="26"/>
        </w:rPr>
        <w:t xml:space="preserve">Комитет экономики </w:t>
      </w:r>
      <w:r w:rsidR="00067580">
        <w:rPr>
          <w:sz w:val="26"/>
          <w:szCs w:val="26"/>
        </w:rPr>
        <w:t>а</w:t>
      </w:r>
      <w:r w:rsidRPr="003520B9">
        <w:rPr>
          <w:sz w:val="26"/>
          <w:szCs w:val="26"/>
        </w:rPr>
        <w:t>дминистрации города Челябинска (05.12.1991–19.02.1992)</w:t>
      </w:r>
    </w:p>
    <w:p w:rsidR="008B01BC" w:rsidRPr="003520B9" w:rsidRDefault="008B01BC" w:rsidP="000C12FE">
      <w:pPr>
        <w:pStyle w:val="ad"/>
        <w:numPr>
          <w:ilvl w:val="0"/>
          <w:numId w:val="1"/>
        </w:numPr>
        <w:rPr>
          <w:sz w:val="26"/>
          <w:szCs w:val="26"/>
        </w:rPr>
      </w:pPr>
      <w:r w:rsidRPr="003520B9">
        <w:rPr>
          <w:sz w:val="26"/>
          <w:szCs w:val="26"/>
        </w:rPr>
        <w:t xml:space="preserve">Комитет по экономике </w:t>
      </w:r>
      <w:r w:rsidR="00067580">
        <w:rPr>
          <w:sz w:val="26"/>
          <w:szCs w:val="26"/>
        </w:rPr>
        <w:t>а</w:t>
      </w:r>
      <w:r w:rsidRPr="003520B9">
        <w:rPr>
          <w:sz w:val="26"/>
          <w:szCs w:val="26"/>
        </w:rPr>
        <w:t>дминистрации города Челябинска (19.02.1992–10.07.1995)</w:t>
      </w:r>
    </w:p>
    <w:p w:rsidR="008B01BC" w:rsidRPr="003520B9" w:rsidRDefault="008B01BC" w:rsidP="000C12FE">
      <w:pPr>
        <w:pStyle w:val="ad"/>
        <w:numPr>
          <w:ilvl w:val="0"/>
          <w:numId w:val="1"/>
        </w:numPr>
        <w:rPr>
          <w:sz w:val="26"/>
          <w:szCs w:val="26"/>
        </w:rPr>
      </w:pPr>
      <w:r w:rsidRPr="003520B9">
        <w:rPr>
          <w:sz w:val="26"/>
          <w:szCs w:val="26"/>
        </w:rPr>
        <w:t xml:space="preserve">Комитет по экономике и инвестициям </w:t>
      </w:r>
      <w:r w:rsidR="00067580">
        <w:rPr>
          <w:sz w:val="26"/>
          <w:szCs w:val="26"/>
        </w:rPr>
        <w:t>а</w:t>
      </w:r>
      <w:r w:rsidRPr="003520B9">
        <w:rPr>
          <w:sz w:val="26"/>
          <w:szCs w:val="26"/>
        </w:rPr>
        <w:t>дминистрации города Челябинска (10.07.1995–31.01.1996)</w:t>
      </w:r>
    </w:p>
    <w:p w:rsidR="008B01BC" w:rsidRPr="003520B9" w:rsidRDefault="008B01BC" w:rsidP="000C12FE">
      <w:pPr>
        <w:pStyle w:val="ad"/>
        <w:numPr>
          <w:ilvl w:val="0"/>
          <w:numId w:val="1"/>
        </w:numPr>
        <w:rPr>
          <w:sz w:val="26"/>
          <w:szCs w:val="26"/>
        </w:rPr>
      </w:pPr>
      <w:r w:rsidRPr="003520B9">
        <w:rPr>
          <w:sz w:val="26"/>
          <w:szCs w:val="26"/>
        </w:rPr>
        <w:t>Комитет по экономике Администрации города Челябинска (31.01.1996–14.03.1997)</w:t>
      </w:r>
    </w:p>
    <w:p w:rsidR="008B01BC" w:rsidRPr="003520B9" w:rsidRDefault="008B01BC" w:rsidP="000C12FE">
      <w:pPr>
        <w:pStyle w:val="ad"/>
        <w:numPr>
          <w:ilvl w:val="0"/>
          <w:numId w:val="1"/>
        </w:numPr>
        <w:rPr>
          <w:sz w:val="26"/>
          <w:szCs w:val="26"/>
        </w:rPr>
      </w:pPr>
      <w:r w:rsidRPr="003520B9">
        <w:rPr>
          <w:sz w:val="26"/>
          <w:szCs w:val="26"/>
        </w:rPr>
        <w:t>Управление экономики Администрации города Челябинска (14.03.1997–08.04.2015)</w:t>
      </w:r>
    </w:p>
    <w:p w:rsidR="008B01BC" w:rsidRPr="003520B9" w:rsidRDefault="008B01BC" w:rsidP="000C12FE">
      <w:pPr>
        <w:pStyle w:val="ad"/>
        <w:numPr>
          <w:ilvl w:val="0"/>
          <w:numId w:val="1"/>
        </w:numPr>
        <w:rPr>
          <w:sz w:val="26"/>
          <w:szCs w:val="26"/>
        </w:rPr>
      </w:pPr>
      <w:r w:rsidRPr="003520B9">
        <w:rPr>
          <w:sz w:val="26"/>
          <w:szCs w:val="26"/>
        </w:rPr>
        <w:t>Комитет экономики города Челябинска (08.04.2015–31.01.2020)</w:t>
      </w:r>
    </w:p>
    <w:p w:rsidR="008B01BC" w:rsidRPr="003520B9" w:rsidRDefault="008B01BC" w:rsidP="000C12FE">
      <w:pPr>
        <w:pStyle w:val="ad"/>
        <w:numPr>
          <w:ilvl w:val="0"/>
          <w:numId w:val="1"/>
        </w:numPr>
        <w:rPr>
          <w:sz w:val="26"/>
          <w:szCs w:val="26"/>
        </w:rPr>
      </w:pPr>
      <w:r w:rsidRPr="003520B9">
        <w:rPr>
          <w:sz w:val="26"/>
          <w:szCs w:val="26"/>
        </w:rPr>
        <w:t>Управление по стратегическому планированию, экономике и инвестициям Администрации города Челябинска (с 01.02.2020)</w:t>
      </w:r>
    </w:p>
    <w:p w:rsidR="008B01BC" w:rsidRPr="003520B9" w:rsidRDefault="008B01BC" w:rsidP="000C12FE">
      <w:pPr>
        <w:pStyle w:val="ad"/>
        <w:rPr>
          <w:sz w:val="26"/>
          <w:szCs w:val="26"/>
        </w:rPr>
      </w:pPr>
      <w:r w:rsidRPr="003520B9">
        <w:rPr>
          <w:sz w:val="26"/>
          <w:szCs w:val="26"/>
        </w:rPr>
        <w:t xml:space="preserve">Структурное подразделение аппарата Администрации города Челябинска, обеспечивающее стратегическое планирование и прогнозирование социально-экономического развития города Челябинска, содействие развитию малого и среднего предпринимательства, повышение инвестиционной привлекательности города Челябинска и др. </w:t>
      </w:r>
    </w:p>
    <w:p w:rsidR="008B01BC" w:rsidRPr="003520B9" w:rsidRDefault="008C3F67" w:rsidP="000C12FE">
      <w:pPr>
        <w:pStyle w:val="ad"/>
        <w:rPr>
          <w:sz w:val="26"/>
          <w:szCs w:val="26"/>
        </w:rPr>
      </w:pPr>
      <w:r>
        <w:rPr>
          <w:sz w:val="26"/>
          <w:szCs w:val="26"/>
        </w:rPr>
        <w:t>Образовано</w:t>
      </w:r>
      <w:r w:rsidR="008B01BC" w:rsidRPr="003520B9">
        <w:rPr>
          <w:sz w:val="26"/>
          <w:szCs w:val="26"/>
        </w:rPr>
        <w:t xml:space="preserve"> решением Челябинского гор</w:t>
      </w:r>
      <w:r w:rsidR="00E158AE" w:rsidRPr="003520B9">
        <w:rPr>
          <w:sz w:val="26"/>
          <w:szCs w:val="26"/>
        </w:rPr>
        <w:t>с</w:t>
      </w:r>
      <w:r w:rsidR="008B01BC" w:rsidRPr="003520B9">
        <w:rPr>
          <w:sz w:val="26"/>
          <w:szCs w:val="26"/>
        </w:rPr>
        <w:t>овета от 11.01.1991</w:t>
      </w:r>
      <w:r>
        <w:rPr>
          <w:sz w:val="26"/>
          <w:szCs w:val="26"/>
        </w:rPr>
        <w:t xml:space="preserve"> </w:t>
      </w:r>
      <w:r w:rsidRPr="003520B9">
        <w:rPr>
          <w:sz w:val="26"/>
          <w:szCs w:val="26"/>
        </w:rPr>
        <w:t>(ГУ ОГАЧО, ф. Р-</w:t>
      </w:r>
      <w:r>
        <w:rPr>
          <w:sz w:val="26"/>
          <w:szCs w:val="26"/>
        </w:rPr>
        <w:t>964</w:t>
      </w:r>
      <w:r w:rsidRPr="003520B9">
        <w:rPr>
          <w:sz w:val="26"/>
          <w:szCs w:val="26"/>
        </w:rPr>
        <w:t>, оп. </w:t>
      </w:r>
      <w:r>
        <w:rPr>
          <w:sz w:val="26"/>
          <w:szCs w:val="26"/>
        </w:rPr>
        <w:t>3</w:t>
      </w:r>
      <w:r w:rsidRPr="003520B9">
        <w:rPr>
          <w:sz w:val="26"/>
          <w:szCs w:val="26"/>
        </w:rPr>
        <w:t>, д. </w:t>
      </w:r>
      <w:r>
        <w:rPr>
          <w:sz w:val="26"/>
          <w:szCs w:val="26"/>
        </w:rPr>
        <w:t>410</w:t>
      </w:r>
      <w:r w:rsidRPr="003520B9">
        <w:rPr>
          <w:sz w:val="26"/>
          <w:szCs w:val="26"/>
        </w:rPr>
        <w:t>, л. </w:t>
      </w:r>
      <w:r>
        <w:rPr>
          <w:sz w:val="26"/>
          <w:szCs w:val="26"/>
        </w:rPr>
        <w:t>1</w:t>
      </w:r>
      <w:r w:rsidRPr="003520B9">
        <w:rPr>
          <w:sz w:val="26"/>
          <w:szCs w:val="26"/>
        </w:rPr>
        <w:t>)</w:t>
      </w:r>
      <w:r w:rsidR="008B01BC" w:rsidRPr="003520B9">
        <w:rPr>
          <w:sz w:val="26"/>
          <w:szCs w:val="26"/>
        </w:rPr>
        <w:t>, с 05.12.1991 вошл</w:t>
      </w:r>
      <w:r w:rsidR="003520B9" w:rsidRPr="003520B9">
        <w:rPr>
          <w:sz w:val="26"/>
          <w:szCs w:val="26"/>
        </w:rPr>
        <w:t>о</w:t>
      </w:r>
      <w:r w:rsidR="008B01BC" w:rsidRPr="003520B9">
        <w:rPr>
          <w:sz w:val="26"/>
          <w:szCs w:val="26"/>
        </w:rPr>
        <w:t xml:space="preserve"> в</w:t>
      </w:r>
      <w:r w:rsidR="002D1A3F" w:rsidRPr="003520B9">
        <w:rPr>
          <w:sz w:val="26"/>
          <w:szCs w:val="26"/>
        </w:rPr>
        <w:t> </w:t>
      </w:r>
      <w:r w:rsidR="008B01BC" w:rsidRPr="003520B9">
        <w:rPr>
          <w:sz w:val="26"/>
          <w:szCs w:val="26"/>
        </w:rPr>
        <w:t xml:space="preserve">структуру </w:t>
      </w:r>
      <w:r w:rsidR="00067580">
        <w:rPr>
          <w:sz w:val="26"/>
          <w:szCs w:val="26"/>
        </w:rPr>
        <w:t>а</w:t>
      </w:r>
      <w:r w:rsidR="008B01BC" w:rsidRPr="003520B9">
        <w:rPr>
          <w:sz w:val="26"/>
          <w:szCs w:val="26"/>
        </w:rPr>
        <w:t>дминистрации города Челябинска (ф. 2, оп. 1, д. 2, л. 38).</w:t>
      </w:r>
    </w:p>
    <w:p w:rsidR="008B01BC" w:rsidRPr="003520B9" w:rsidRDefault="008B01BC" w:rsidP="000C12FE">
      <w:pPr>
        <w:pStyle w:val="ad"/>
        <w:rPr>
          <w:sz w:val="26"/>
          <w:szCs w:val="26"/>
        </w:rPr>
      </w:pPr>
      <w:r w:rsidRPr="003520B9">
        <w:rPr>
          <w:sz w:val="26"/>
          <w:szCs w:val="26"/>
        </w:rPr>
        <w:t>Переименован</w:t>
      </w:r>
      <w:r w:rsidR="00504FC5" w:rsidRPr="003520B9">
        <w:rPr>
          <w:sz w:val="26"/>
          <w:szCs w:val="26"/>
        </w:rPr>
        <w:t>о</w:t>
      </w:r>
      <w:r w:rsidRPr="003520B9">
        <w:rPr>
          <w:sz w:val="26"/>
          <w:szCs w:val="26"/>
        </w:rPr>
        <w:t xml:space="preserve"> решением Челябинского гор</w:t>
      </w:r>
      <w:r w:rsidR="00E158AE" w:rsidRPr="003520B9">
        <w:rPr>
          <w:sz w:val="26"/>
          <w:szCs w:val="26"/>
        </w:rPr>
        <w:t>с</w:t>
      </w:r>
      <w:r w:rsidRPr="003520B9">
        <w:rPr>
          <w:sz w:val="26"/>
          <w:szCs w:val="26"/>
        </w:rPr>
        <w:t>овета от 19.02.1992</w:t>
      </w:r>
      <w:r w:rsidR="00D45ADC" w:rsidRPr="003520B9">
        <w:rPr>
          <w:sz w:val="26"/>
          <w:szCs w:val="26"/>
        </w:rPr>
        <w:t xml:space="preserve"> (</w:t>
      </w:r>
      <w:r w:rsidR="00696A02" w:rsidRPr="003520B9">
        <w:rPr>
          <w:sz w:val="26"/>
          <w:szCs w:val="26"/>
        </w:rPr>
        <w:t>ГУ ОГАЧО</w:t>
      </w:r>
      <w:r w:rsidR="00D45ADC" w:rsidRPr="003520B9">
        <w:rPr>
          <w:sz w:val="26"/>
          <w:szCs w:val="26"/>
        </w:rPr>
        <w:t>, ф. Р-220, оп.</w:t>
      </w:r>
      <w:r w:rsidR="00A91E17" w:rsidRPr="003520B9">
        <w:rPr>
          <w:sz w:val="26"/>
          <w:szCs w:val="26"/>
        </w:rPr>
        <w:t> </w:t>
      </w:r>
      <w:r w:rsidR="00D45ADC" w:rsidRPr="003520B9">
        <w:rPr>
          <w:sz w:val="26"/>
          <w:szCs w:val="26"/>
        </w:rPr>
        <w:t>19, д.</w:t>
      </w:r>
      <w:r w:rsidR="00A91E17" w:rsidRPr="003520B9">
        <w:rPr>
          <w:sz w:val="26"/>
          <w:szCs w:val="26"/>
        </w:rPr>
        <w:t> </w:t>
      </w:r>
      <w:r w:rsidR="00D45ADC" w:rsidRPr="003520B9">
        <w:rPr>
          <w:sz w:val="26"/>
          <w:szCs w:val="26"/>
        </w:rPr>
        <w:t>1442, л.</w:t>
      </w:r>
      <w:r w:rsidR="00A91E17" w:rsidRPr="003520B9">
        <w:rPr>
          <w:sz w:val="26"/>
          <w:szCs w:val="26"/>
        </w:rPr>
        <w:t> </w:t>
      </w:r>
      <w:r w:rsidR="00D45ADC" w:rsidRPr="003520B9">
        <w:rPr>
          <w:sz w:val="26"/>
          <w:szCs w:val="26"/>
        </w:rPr>
        <w:t>119–120)</w:t>
      </w:r>
      <w:r w:rsidRPr="003520B9">
        <w:rPr>
          <w:sz w:val="26"/>
          <w:szCs w:val="26"/>
        </w:rPr>
        <w:t xml:space="preserve">, постановлениями Главы </w:t>
      </w:r>
      <w:r w:rsidR="00067580">
        <w:rPr>
          <w:sz w:val="26"/>
          <w:szCs w:val="26"/>
        </w:rPr>
        <w:t>а</w:t>
      </w:r>
      <w:r w:rsidRPr="003520B9">
        <w:rPr>
          <w:sz w:val="26"/>
          <w:szCs w:val="26"/>
        </w:rPr>
        <w:t>дминистрации города Челябинска от 10.07.1995 № 607-п, от 31.01.1996 № 120-п, постановлением Главы города Челябинска от 14.03.1997 № 301-п, распоряжениями Администрации города Челябинска от 08.04.2015 № 3653, от 31.01.2020 № 511 (ф. 2, оп. 1, д. 131, л. 79, 84–87, д</w:t>
      </w:r>
      <w:r w:rsidR="00D45ADC" w:rsidRPr="003520B9">
        <w:rPr>
          <w:sz w:val="26"/>
          <w:szCs w:val="26"/>
        </w:rPr>
        <w:t xml:space="preserve">. </w:t>
      </w:r>
      <w:r w:rsidRPr="003520B9">
        <w:rPr>
          <w:sz w:val="26"/>
          <w:szCs w:val="26"/>
        </w:rPr>
        <w:t>163, л. 87–91, д.</w:t>
      </w:r>
      <w:r w:rsidR="003520B9" w:rsidRPr="003520B9">
        <w:rPr>
          <w:sz w:val="26"/>
          <w:szCs w:val="26"/>
        </w:rPr>
        <w:t xml:space="preserve"> </w:t>
      </w:r>
      <w:r w:rsidRPr="003520B9">
        <w:rPr>
          <w:sz w:val="26"/>
          <w:szCs w:val="26"/>
        </w:rPr>
        <w:t>224, л. 1–8, д. 2925, л. 164–172).</w:t>
      </w:r>
    </w:p>
    <w:p w:rsidR="008138F2" w:rsidRPr="003520B9" w:rsidRDefault="008138F2" w:rsidP="000C12FE">
      <w:pPr>
        <w:pStyle w:val="ad"/>
        <w:rPr>
          <w:spacing w:val="-2"/>
          <w:sz w:val="26"/>
          <w:szCs w:val="26"/>
        </w:rPr>
      </w:pPr>
      <w:r w:rsidRPr="003520B9">
        <w:rPr>
          <w:spacing w:val="-2"/>
          <w:sz w:val="26"/>
          <w:szCs w:val="26"/>
        </w:rPr>
        <w:t xml:space="preserve">Источник комплектования </w:t>
      </w:r>
      <w:r w:rsidR="00D45ADC" w:rsidRPr="003520B9">
        <w:rPr>
          <w:spacing w:val="-2"/>
          <w:sz w:val="26"/>
          <w:szCs w:val="26"/>
        </w:rPr>
        <w:t>муниципального архива (протокол</w:t>
      </w:r>
      <w:r w:rsidRPr="003520B9">
        <w:rPr>
          <w:spacing w:val="-2"/>
          <w:sz w:val="26"/>
          <w:szCs w:val="26"/>
        </w:rPr>
        <w:t xml:space="preserve"> ЭПК от 24.03.2011 № 4)</w:t>
      </w:r>
      <w:r w:rsidR="00D45ADC" w:rsidRPr="003520B9">
        <w:rPr>
          <w:spacing w:val="-2"/>
          <w:sz w:val="26"/>
          <w:szCs w:val="26"/>
        </w:rPr>
        <w:t>.</w:t>
      </w:r>
    </w:p>
    <w:p w:rsidR="00A55D1C" w:rsidRPr="003520B9" w:rsidRDefault="007E5FC9" w:rsidP="000C12FE">
      <w:pPr>
        <w:pStyle w:val="ad"/>
        <w:rPr>
          <w:sz w:val="26"/>
          <w:szCs w:val="26"/>
        </w:rPr>
      </w:pPr>
      <w:r w:rsidRPr="003520B9">
        <w:rPr>
          <w:sz w:val="26"/>
          <w:szCs w:val="26"/>
        </w:rPr>
        <w:t>Состав документов</w:t>
      </w:r>
    </w:p>
    <w:p w:rsidR="00184519" w:rsidRPr="003520B9" w:rsidRDefault="00A55D1C" w:rsidP="0009778A">
      <w:pPr>
        <w:pStyle w:val="ad"/>
        <w:rPr>
          <w:sz w:val="26"/>
          <w:szCs w:val="26"/>
        </w:rPr>
      </w:pPr>
      <w:r w:rsidRPr="003520B9">
        <w:rPr>
          <w:sz w:val="26"/>
          <w:szCs w:val="26"/>
        </w:rPr>
        <w:t>Оп.</w:t>
      </w:r>
      <w:r w:rsidRPr="003520B9">
        <w:rPr>
          <w:sz w:val="26"/>
          <w:szCs w:val="26"/>
          <w:lang w:val="en-US"/>
        </w:rPr>
        <w:t> </w:t>
      </w:r>
      <w:r w:rsidRPr="003520B9">
        <w:rPr>
          <w:sz w:val="26"/>
          <w:szCs w:val="26"/>
        </w:rPr>
        <w:t xml:space="preserve">1: </w:t>
      </w:r>
      <w:r w:rsidR="007E5FC9" w:rsidRPr="00AA7FC1">
        <w:rPr>
          <w:sz w:val="26"/>
          <w:szCs w:val="26"/>
        </w:rPr>
        <w:t xml:space="preserve">документы о создании </w:t>
      </w:r>
      <w:r w:rsidR="009B5658" w:rsidRPr="00AA7FC1">
        <w:rPr>
          <w:sz w:val="26"/>
          <w:szCs w:val="26"/>
        </w:rPr>
        <w:t xml:space="preserve">и реорганизации </w:t>
      </w:r>
      <w:r w:rsidR="007E5FC9" w:rsidRPr="00AA7FC1">
        <w:rPr>
          <w:sz w:val="26"/>
          <w:szCs w:val="26"/>
        </w:rPr>
        <w:t>1991–201</w:t>
      </w:r>
      <w:r w:rsidR="00C94C03" w:rsidRPr="00AA7FC1">
        <w:rPr>
          <w:sz w:val="26"/>
          <w:szCs w:val="26"/>
        </w:rPr>
        <w:t>1</w:t>
      </w:r>
      <w:r w:rsidR="007E5FC9" w:rsidRPr="00AA7FC1">
        <w:rPr>
          <w:sz w:val="26"/>
          <w:szCs w:val="26"/>
        </w:rPr>
        <w:t xml:space="preserve"> гг., </w:t>
      </w:r>
      <w:r w:rsidR="00151016" w:rsidRPr="003520B9">
        <w:rPr>
          <w:sz w:val="26"/>
          <w:szCs w:val="26"/>
        </w:rPr>
        <w:t>положения об</w:t>
      </w:r>
      <w:r w:rsidR="00504FC5" w:rsidRPr="003520B9">
        <w:rPr>
          <w:sz w:val="26"/>
          <w:szCs w:val="26"/>
        </w:rPr>
        <w:t> </w:t>
      </w:r>
      <w:r w:rsidR="00151016" w:rsidRPr="003520B9">
        <w:rPr>
          <w:sz w:val="26"/>
          <w:szCs w:val="26"/>
        </w:rPr>
        <w:t>управлении (комитете) и отделах в его составе 1991–2016</w:t>
      </w:r>
      <w:r w:rsidR="00C66A36">
        <w:rPr>
          <w:sz w:val="26"/>
          <w:szCs w:val="26"/>
        </w:rPr>
        <w:t>, 2018</w:t>
      </w:r>
      <w:r w:rsidR="00151016" w:rsidRPr="003520B9">
        <w:rPr>
          <w:sz w:val="26"/>
          <w:szCs w:val="26"/>
        </w:rPr>
        <w:t xml:space="preserve"> гг., </w:t>
      </w:r>
      <w:r w:rsidR="008D0439" w:rsidRPr="003520B9">
        <w:rPr>
          <w:sz w:val="26"/>
          <w:szCs w:val="26"/>
        </w:rPr>
        <w:t xml:space="preserve">протоколы </w:t>
      </w:r>
      <w:r w:rsidR="008D0439" w:rsidRPr="003520B9">
        <w:rPr>
          <w:sz w:val="26"/>
          <w:szCs w:val="26"/>
        </w:rPr>
        <w:lastRenderedPageBreak/>
        <w:t>заседаний Общественного координационного совета по развитию предпринимательства и</w:t>
      </w:r>
      <w:r w:rsidR="00151016" w:rsidRPr="003520B9">
        <w:rPr>
          <w:sz w:val="26"/>
          <w:szCs w:val="26"/>
        </w:rPr>
        <w:t> </w:t>
      </w:r>
      <w:r w:rsidR="008D0439" w:rsidRPr="003520B9">
        <w:rPr>
          <w:sz w:val="26"/>
          <w:szCs w:val="26"/>
        </w:rPr>
        <w:t xml:space="preserve">инноваций </w:t>
      </w:r>
      <w:r w:rsidR="003C29C3" w:rsidRPr="003520B9">
        <w:rPr>
          <w:sz w:val="26"/>
          <w:szCs w:val="26"/>
        </w:rPr>
        <w:t>2010–201</w:t>
      </w:r>
      <w:r w:rsidR="00914242">
        <w:rPr>
          <w:sz w:val="26"/>
          <w:szCs w:val="26"/>
        </w:rPr>
        <w:t>6, 2018</w:t>
      </w:r>
      <w:r w:rsidR="003C29C3" w:rsidRPr="003520B9">
        <w:rPr>
          <w:sz w:val="26"/>
          <w:szCs w:val="26"/>
        </w:rPr>
        <w:t xml:space="preserve"> гг., </w:t>
      </w:r>
      <w:r w:rsidR="00C66A36">
        <w:rPr>
          <w:sz w:val="26"/>
          <w:szCs w:val="26"/>
        </w:rPr>
        <w:t>протокол</w:t>
      </w:r>
      <w:r w:rsidR="00914242">
        <w:rPr>
          <w:sz w:val="26"/>
          <w:szCs w:val="26"/>
        </w:rPr>
        <w:t>ы</w:t>
      </w:r>
      <w:r w:rsidR="00C66A36">
        <w:rPr>
          <w:sz w:val="26"/>
          <w:szCs w:val="26"/>
        </w:rPr>
        <w:t xml:space="preserve"> заседания Совета по</w:t>
      </w:r>
      <w:r w:rsidR="00914242">
        <w:rPr>
          <w:sz w:val="26"/>
          <w:szCs w:val="26"/>
        </w:rPr>
        <w:t> </w:t>
      </w:r>
      <w:r w:rsidR="00C66A36">
        <w:rPr>
          <w:sz w:val="26"/>
          <w:szCs w:val="26"/>
        </w:rPr>
        <w:t xml:space="preserve">улучшению инвестиционного климата </w:t>
      </w:r>
      <w:r w:rsidR="00914242">
        <w:rPr>
          <w:sz w:val="26"/>
          <w:szCs w:val="26"/>
        </w:rPr>
        <w:t>2017–</w:t>
      </w:r>
      <w:r w:rsidR="00C66A36">
        <w:rPr>
          <w:sz w:val="26"/>
          <w:szCs w:val="26"/>
        </w:rPr>
        <w:t>20</w:t>
      </w:r>
      <w:r w:rsidR="000C515A">
        <w:rPr>
          <w:sz w:val="26"/>
          <w:szCs w:val="26"/>
        </w:rPr>
        <w:t>20</w:t>
      </w:r>
      <w:r w:rsidR="00C66A36">
        <w:rPr>
          <w:sz w:val="26"/>
          <w:szCs w:val="26"/>
        </w:rPr>
        <w:t xml:space="preserve"> г</w:t>
      </w:r>
      <w:r w:rsidR="00914242">
        <w:rPr>
          <w:sz w:val="26"/>
          <w:szCs w:val="26"/>
        </w:rPr>
        <w:t>г</w:t>
      </w:r>
      <w:r w:rsidR="00C66A36">
        <w:rPr>
          <w:sz w:val="26"/>
          <w:szCs w:val="26"/>
        </w:rPr>
        <w:t xml:space="preserve">., </w:t>
      </w:r>
      <w:r w:rsidR="00914242">
        <w:rPr>
          <w:sz w:val="26"/>
          <w:szCs w:val="26"/>
        </w:rPr>
        <w:t>протоколы заседаний Муниципального проектного комитета 2018</w:t>
      </w:r>
      <w:r w:rsidR="000C515A">
        <w:rPr>
          <w:sz w:val="26"/>
          <w:szCs w:val="26"/>
        </w:rPr>
        <w:t>, 2020</w:t>
      </w:r>
      <w:r w:rsidR="00914242">
        <w:rPr>
          <w:sz w:val="26"/>
          <w:szCs w:val="26"/>
        </w:rPr>
        <w:t xml:space="preserve"> г</w:t>
      </w:r>
      <w:r w:rsidR="000C515A">
        <w:rPr>
          <w:sz w:val="26"/>
          <w:szCs w:val="26"/>
        </w:rPr>
        <w:t>г</w:t>
      </w:r>
      <w:r w:rsidR="00914242">
        <w:rPr>
          <w:sz w:val="26"/>
          <w:szCs w:val="26"/>
        </w:rPr>
        <w:t xml:space="preserve">., </w:t>
      </w:r>
      <w:r w:rsidR="003C29C3" w:rsidRPr="003520B9">
        <w:rPr>
          <w:sz w:val="26"/>
          <w:szCs w:val="26"/>
        </w:rPr>
        <w:t>протоколы</w:t>
      </w:r>
      <w:r w:rsidR="00044F7F" w:rsidRPr="00AA7FC1">
        <w:rPr>
          <w:sz w:val="26"/>
          <w:szCs w:val="26"/>
        </w:rPr>
        <w:t xml:space="preserve"> заседаний трехсторонней комиссии </w:t>
      </w:r>
      <w:r w:rsidR="00151016" w:rsidRPr="00AA7FC1">
        <w:t>по регулированию социально-трудовых отношений</w:t>
      </w:r>
      <w:r w:rsidR="00044F7F" w:rsidRPr="00AA7FC1">
        <w:rPr>
          <w:sz w:val="26"/>
          <w:szCs w:val="26"/>
        </w:rPr>
        <w:t xml:space="preserve">, </w:t>
      </w:r>
      <w:r w:rsidR="00AD19C8" w:rsidRPr="003520B9">
        <w:rPr>
          <w:sz w:val="26"/>
          <w:szCs w:val="26"/>
        </w:rPr>
        <w:t>трехстороннее соглашение 2003–20</w:t>
      </w:r>
      <w:r w:rsidR="000C515A">
        <w:rPr>
          <w:sz w:val="26"/>
          <w:szCs w:val="26"/>
        </w:rPr>
        <w:t>20</w:t>
      </w:r>
      <w:r w:rsidR="00AD19C8" w:rsidRPr="003520B9">
        <w:rPr>
          <w:sz w:val="26"/>
          <w:szCs w:val="26"/>
        </w:rPr>
        <w:t xml:space="preserve"> гг., </w:t>
      </w:r>
      <w:r w:rsidR="00761526" w:rsidRPr="003520B9">
        <w:rPr>
          <w:sz w:val="26"/>
          <w:szCs w:val="26"/>
        </w:rPr>
        <w:t>план работы и отчет об его исполнении 2007–20</w:t>
      </w:r>
      <w:r w:rsidR="000C515A">
        <w:rPr>
          <w:sz w:val="26"/>
          <w:szCs w:val="26"/>
        </w:rPr>
        <w:t>20</w:t>
      </w:r>
      <w:r w:rsidR="00761526" w:rsidRPr="003520B9">
        <w:rPr>
          <w:sz w:val="26"/>
          <w:szCs w:val="26"/>
        </w:rPr>
        <w:t xml:space="preserve"> гг., </w:t>
      </w:r>
      <w:r w:rsidR="00B60C8A" w:rsidRPr="00AA7FC1">
        <w:rPr>
          <w:sz w:val="26"/>
          <w:szCs w:val="26"/>
        </w:rPr>
        <w:t xml:space="preserve">программа социально-экономического развития города Челябинска 1996 г., </w:t>
      </w:r>
      <w:r w:rsidR="009B5658" w:rsidRPr="00AA7FC1">
        <w:rPr>
          <w:sz w:val="26"/>
          <w:szCs w:val="26"/>
        </w:rPr>
        <w:t xml:space="preserve">прогноз социально-экономического развития </w:t>
      </w:r>
      <w:r w:rsidR="00B60C8A" w:rsidRPr="00AA7FC1">
        <w:rPr>
          <w:sz w:val="26"/>
          <w:szCs w:val="26"/>
        </w:rPr>
        <w:t xml:space="preserve">города Челябинска </w:t>
      </w:r>
      <w:r w:rsidR="009B5658" w:rsidRPr="00AA7FC1">
        <w:rPr>
          <w:sz w:val="26"/>
          <w:szCs w:val="26"/>
        </w:rPr>
        <w:t>1997–</w:t>
      </w:r>
      <w:r w:rsidR="00361883" w:rsidRPr="00AA7FC1">
        <w:rPr>
          <w:sz w:val="26"/>
          <w:szCs w:val="26"/>
        </w:rPr>
        <w:t>2012, 2014–</w:t>
      </w:r>
      <w:r w:rsidR="000C515A">
        <w:rPr>
          <w:sz w:val="26"/>
          <w:szCs w:val="26"/>
        </w:rPr>
        <w:t>2020</w:t>
      </w:r>
      <w:r w:rsidR="009B5658" w:rsidRPr="00AA7FC1">
        <w:rPr>
          <w:sz w:val="26"/>
          <w:szCs w:val="26"/>
        </w:rPr>
        <w:t xml:space="preserve"> гг., </w:t>
      </w:r>
      <w:r w:rsidR="00C66A36" w:rsidRPr="003520B9">
        <w:rPr>
          <w:sz w:val="26"/>
          <w:szCs w:val="26"/>
        </w:rPr>
        <w:t>план действий Администрации города по социально-экономическому развитию города Челябинска 2017</w:t>
      </w:r>
      <w:r w:rsidR="00C66A36">
        <w:rPr>
          <w:sz w:val="26"/>
          <w:szCs w:val="26"/>
        </w:rPr>
        <w:t>–20</w:t>
      </w:r>
      <w:r w:rsidR="000C515A">
        <w:rPr>
          <w:sz w:val="26"/>
          <w:szCs w:val="26"/>
        </w:rPr>
        <w:t>20</w:t>
      </w:r>
      <w:r w:rsidR="00C66A36" w:rsidRPr="003520B9">
        <w:rPr>
          <w:sz w:val="26"/>
          <w:szCs w:val="26"/>
        </w:rPr>
        <w:t xml:space="preserve"> </w:t>
      </w:r>
      <w:r w:rsidR="00C66A36">
        <w:rPr>
          <w:sz w:val="26"/>
          <w:szCs w:val="26"/>
        </w:rPr>
        <w:t>г</w:t>
      </w:r>
      <w:r w:rsidR="00C66A36" w:rsidRPr="003520B9">
        <w:rPr>
          <w:sz w:val="26"/>
          <w:szCs w:val="26"/>
        </w:rPr>
        <w:t xml:space="preserve">г., </w:t>
      </w:r>
      <w:r w:rsidR="00361883" w:rsidRPr="00AA7FC1">
        <w:rPr>
          <w:sz w:val="26"/>
          <w:szCs w:val="26"/>
        </w:rPr>
        <w:t>основные показатели социально-экономического развития (паспорт города) 2000, 2005–20</w:t>
      </w:r>
      <w:r w:rsidR="000C515A">
        <w:rPr>
          <w:sz w:val="26"/>
          <w:szCs w:val="26"/>
        </w:rPr>
        <w:t>20</w:t>
      </w:r>
      <w:r w:rsidR="00361883" w:rsidRPr="00AA7FC1">
        <w:rPr>
          <w:sz w:val="26"/>
          <w:szCs w:val="26"/>
        </w:rPr>
        <w:t xml:space="preserve"> гг., </w:t>
      </w:r>
      <w:r w:rsidR="00C66A36" w:rsidRPr="003520B9">
        <w:rPr>
          <w:sz w:val="26"/>
          <w:szCs w:val="26"/>
        </w:rPr>
        <w:t>инвестиционный паспорт 2007–20</w:t>
      </w:r>
      <w:r w:rsidR="000C515A">
        <w:rPr>
          <w:sz w:val="26"/>
          <w:szCs w:val="26"/>
        </w:rPr>
        <w:t>20</w:t>
      </w:r>
      <w:r w:rsidR="00C66A36" w:rsidRPr="003520B9">
        <w:rPr>
          <w:sz w:val="26"/>
          <w:szCs w:val="26"/>
        </w:rPr>
        <w:t xml:space="preserve"> гг., </w:t>
      </w:r>
      <w:r w:rsidR="00044F7F" w:rsidRPr="003520B9">
        <w:rPr>
          <w:sz w:val="26"/>
          <w:szCs w:val="26"/>
        </w:rPr>
        <w:t xml:space="preserve">комплексные </w:t>
      </w:r>
      <w:r w:rsidR="00151016" w:rsidRPr="003520B9">
        <w:rPr>
          <w:sz w:val="26"/>
          <w:szCs w:val="26"/>
        </w:rPr>
        <w:t xml:space="preserve">аналитические </w:t>
      </w:r>
      <w:r w:rsidR="00044F7F" w:rsidRPr="003520B9">
        <w:rPr>
          <w:sz w:val="26"/>
          <w:szCs w:val="26"/>
        </w:rPr>
        <w:t xml:space="preserve">доклады </w:t>
      </w:r>
      <w:r w:rsidR="00C66A36" w:rsidRPr="003520B9">
        <w:rPr>
          <w:sz w:val="26"/>
          <w:szCs w:val="26"/>
        </w:rPr>
        <w:t>«Итоги социально-экономического развития города Челябинска»</w:t>
      </w:r>
      <w:r w:rsidR="00C66A36">
        <w:rPr>
          <w:sz w:val="26"/>
          <w:szCs w:val="26"/>
        </w:rPr>
        <w:t xml:space="preserve"> </w:t>
      </w:r>
      <w:r w:rsidR="00044F7F" w:rsidRPr="003520B9">
        <w:rPr>
          <w:sz w:val="26"/>
          <w:szCs w:val="26"/>
        </w:rPr>
        <w:t>2004–20</w:t>
      </w:r>
      <w:r w:rsidR="000C515A">
        <w:rPr>
          <w:sz w:val="26"/>
          <w:szCs w:val="26"/>
        </w:rPr>
        <w:t>20</w:t>
      </w:r>
      <w:r w:rsidR="00044F7F" w:rsidRPr="003520B9">
        <w:rPr>
          <w:sz w:val="26"/>
          <w:szCs w:val="26"/>
        </w:rPr>
        <w:t xml:space="preserve"> гг.,</w:t>
      </w:r>
      <w:r w:rsidR="00761526" w:rsidRPr="003520B9">
        <w:rPr>
          <w:sz w:val="26"/>
          <w:szCs w:val="26"/>
        </w:rPr>
        <w:t xml:space="preserve"> </w:t>
      </w:r>
      <w:r w:rsidR="00C66A36">
        <w:rPr>
          <w:sz w:val="26"/>
          <w:szCs w:val="26"/>
        </w:rPr>
        <w:t xml:space="preserve">информация о реализации Послания Президента Российской Федерации 2007, 2009–2015, 2018 гг., </w:t>
      </w:r>
      <w:r w:rsidR="008D0439" w:rsidRPr="003520B9">
        <w:rPr>
          <w:sz w:val="26"/>
          <w:szCs w:val="26"/>
        </w:rPr>
        <w:t xml:space="preserve">Стратегия социально-экономического развития 2009–2020 гг., </w:t>
      </w:r>
      <w:r w:rsidR="007E5FC9" w:rsidRPr="00AA7FC1">
        <w:rPr>
          <w:sz w:val="26"/>
          <w:szCs w:val="26"/>
        </w:rPr>
        <w:t>отчет об</w:t>
      </w:r>
      <w:r w:rsidR="00F23948" w:rsidRPr="00AA7FC1">
        <w:rPr>
          <w:sz w:val="26"/>
          <w:szCs w:val="26"/>
        </w:rPr>
        <w:t> </w:t>
      </w:r>
      <w:r w:rsidR="007E5FC9" w:rsidRPr="00AA7FC1">
        <w:rPr>
          <w:sz w:val="26"/>
          <w:szCs w:val="26"/>
        </w:rPr>
        <w:t>итогах выполнения программы капитального строительства 1991–200</w:t>
      </w:r>
      <w:r w:rsidR="00B60C8A" w:rsidRPr="00AA7FC1">
        <w:rPr>
          <w:sz w:val="26"/>
          <w:szCs w:val="26"/>
        </w:rPr>
        <w:t>4</w:t>
      </w:r>
      <w:r w:rsidR="007E5FC9" w:rsidRPr="00AA7FC1">
        <w:rPr>
          <w:sz w:val="26"/>
          <w:szCs w:val="26"/>
        </w:rPr>
        <w:t xml:space="preserve"> гг., </w:t>
      </w:r>
      <w:r w:rsidR="00B60C8A" w:rsidRPr="003520B9">
        <w:rPr>
          <w:sz w:val="26"/>
          <w:szCs w:val="26"/>
        </w:rPr>
        <w:t xml:space="preserve">перечень строек для городских нужд 2007–2010 гг., </w:t>
      </w:r>
      <w:r w:rsidR="009B5658" w:rsidRPr="003520B9">
        <w:rPr>
          <w:sz w:val="26"/>
          <w:szCs w:val="26"/>
        </w:rPr>
        <w:t xml:space="preserve">акты проверок муниципального заказа 2010–2012 гг., </w:t>
      </w:r>
      <w:r w:rsidR="00151016" w:rsidRPr="003520B9">
        <w:rPr>
          <w:sz w:val="26"/>
          <w:szCs w:val="26"/>
        </w:rPr>
        <w:t>доклад о</w:t>
      </w:r>
      <w:r w:rsidR="00914242">
        <w:rPr>
          <w:sz w:val="26"/>
          <w:szCs w:val="26"/>
        </w:rPr>
        <w:t> </w:t>
      </w:r>
      <w:r w:rsidR="00151016" w:rsidRPr="003520B9">
        <w:rPr>
          <w:sz w:val="26"/>
          <w:szCs w:val="26"/>
        </w:rPr>
        <w:t>достигнутых значениях показателей для оценки эффективности органов местного самоуправления 2016</w:t>
      </w:r>
      <w:r w:rsidR="00E94980" w:rsidRPr="003520B9">
        <w:rPr>
          <w:sz w:val="26"/>
          <w:szCs w:val="26"/>
        </w:rPr>
        <w:t>–20</w:t>
      </w:r>
      <w:r w:rsidR="000C515A">
        <w:rPr>
          <w:sz w:val="26"/>
          <w:szCs w:val="26"/>
        </w:rPr>
        <w:t>20</w:t>
      </w:r>
      <w:r w:rsidR="00151016" w:rsidRPr="003520B9">
        <w:rPr>
          <w:sz w:val="26"/>
          <w:szCs w:val="26"/>
        </w:rPr>
        <w:t xml:space="preserve"> </w:t>
      </w:r>
      <w:r w:rsidR="00E94980" w:rsidRPr="003520B9">
        <w:rPr>
          <w:sz w:val="26"/>
          <w:szCs w:val="26"/>
        </w:rPr>
        <w:t>г</w:t>
      </w:r>
      <w:r w:rsidR="00151016" w:rsidRPr="003520B9">
        <w:rPr>
          <w:sz w:val="26"/>
          <w:szCs w:val="26"/>
        </w:rPr>
        <w:t xml:space="preserve">г., </w:t>
      </w:r>
      <w:r w:rsidR="00761526" w:rsidRPr="003520B9">
        <w:rPr>
          <w:sz w:val="26"/>
          <w:szCs w:val="26"/>
        </w:rPr>
        <w:t xml:space="preserve">статистические отчеты </w:t>
      </w:r>
      <w:r w:rsidR="00151016" w:rsidRPr="003520B9">
        <w:rPr>
          <w:sz w:val="26"/>
          <w:szCs w:val="26"/>
        </w:rPr>
        <w:t xml:space="preserve">(ф. 1-МО) об объектах инфраструктуры муниципального образования </w:t>
      </w:r>
      <w:r w:rsidR="00761526" w:rsidRPr="003520B9">
        <w:rPr>
          <w:sz w:val="26"/>
          <w:szCs w:val="26"/>
        </w:rPr>
        <w:t>2009–20</w:t>
      </w:r>
      <w:r w:rsidR="000C515A">
        <w:rPr>
          <w:sz w:val="26"/>
          <w:szCs w:val="26"/>
        </w:rPr>
        <w:t>20</w:t>
      </w:r>
      <w:r w:rsidR="00761526" w:rsidRPr="003520B9">
        <w:rPr>
          <w:sz w:val="26"/>
          <w:szCs w:val="26"/>
        </w:rPr>
        <w:t xml:space="preserve"> гг.</w:t>
      </w:r>
      <w:r w:rsidR="0009778A" w:rsidRPr="003520B9">
        <w:t xml:space="preserve">, </w:t>
      </w:r>
      <w:r w:rsidR="00361883" w:rsidRPr="00AA7FC1">
        <w:rPr>
          <w:sz w:val="26"/>
          <w:szCs w:val="26"/>
        </w:rPr>
        <w:t xml:space="preserve">анализ показателей по труду муниципальных предприятий 2000–2009 гг., </w:t>
      </w:r>
      <w:r w:rsidR="0009778A" w:rsidRPr="003520B9">
        <w:rPr>
          <w:sz w:val="26"/>
          <w:szCs w:val="26"/>
        </w:rPr>
        <w:t>протоколы заседаний конкурсной комиссии по подведению итогов конкурса по предоставлению субсидий субъектам малого и среднего предпринимательства 2017</w:t>
      </w:r>
      <w:r w:rsidR="00914242">
        <w:rPr>
          <w:sz w:val="26"/>
          <w:szCs w:val="26"/>
        </w:rPr>
        <w:t>–20</w:t>
      </w:r>
      <w:r w:rsidR="000C515A">
        <w:rPr>
          <w:sz w:val="26"/>
          <w:szCs w:val="26"/>
        </w:rPr>
        <w:t>20</w:t>
      </w:r>
      <w:r w:rsidR="0009778A" w:rsidRPr="003520B9">
        <w:rPr>
          <w:sz w:val="26"/>
          <w:szCs w:val="26"/>
        </w:rPr>
        <w:t xml:space="preserve"> г</w:t>
      </w:r>
      <w:r w:rsidR="00914242">
        <w:rPr>
          <w:sz w:val="26"/>
          <w:szCs w:val="26"/>
        </w:rPr>
        <w:t>г</w:t>
      </w:r>
      <w:r w:rsidR="0009778A" w:rsidRPr="003520B9">
        <w:rPr>
          <w:sz w:val="26"/>
          <w:szCs w:val="26"/>
        </w:rPr>
        <w:t>., протоколы конкурсной комиссии по подведению итогов конкурса по предоставлению субсидий на развитие групп дневного времяпрепровождения детей дошкольного возраста 2017</w:t>
      </w:r>
      <w:r w:rsidR="00914242">
        <w:rPr>
          <w:sz w:val="26"/>
          <w:szCs w:val="26"/>
        </w:rPr>
        <w:t>–20</w:t>
      </w:r>
      <w:r w:rsidR="000C515A">
        <w:rPr>
          <w:sz w:val="26"/>
          <w:szCs w:val="26"/>
        </w:rPr>
        <w:t>20</w:t>
      </w:r>
      <w:r w:rsidR="00504FC5" w:rsidRPr="003520B9">
        <w:rPr>
          <w:sz w:val="26"/>
          <w:szCs w:val="26"/>
        </w:rPr>
        <w:t xml:space="preserve"> </w:t>
      </w:r>
      <w:r w:rsidR="0009778A" w:rsidRPr="003520B9">
        <w:rPr>
          <w:sz w:val="26"/>
          <w:szCs w:val="26"/>
        </w:rPr>
        <w:t>г</w:t>
      </w:r>
      <w:r w:rsidR="00914242">
        <w:rPr>
          <w:sz w:val="26"/>
          <w:szCs w:val="26"/>
        </w:rPr>
        <w:t>г</w:t>
      </w:r>
      <w:r w:rsidR="0009778A" w:rsidRPr="003520B9">
        <w:rPr>
          <w:sz w:val="26"/>
          <w:szCs w:val="26"/>
        </w:rPr>
        <w:t>., документы на участие в конкурсе «Лучшая муниципальная практика»</w:t>
      </w:r>
      <w:r w:rsidR="00914242">
        <w:rPr>
          <w:sz w:val="26"/>
          <w:szCs w:val="26"/>
        </w:rPr>
        <w:t xml:space="preserve"> 2017–20</w:t>
      </w:r>
      <w:r w:rsidR="000C515A">
        <w:rPr>
          <w:sz w:val="26"/>
          <w:szCs w:val="26"/>
        </w:rPr>
        <w:t>20</w:t>
      </w:r>
      <w:r w:rsidR="00914242">
        <w:rPr>
          <w:sz w:val="26"/>
          <w:szCs w:val="26"/>
        </w:rPr>
        <w:t xml:space="preserve"> гг.</w:t>
      </w:r>
      <w:r w:rsidR="0009778A" w:rsidRPr="003520B9">
        <w:rPr>
          <w:sz w:val="26"/>
          <w:szCs w:val="26"/>
        </w:rPr>
        <w:t>, «Город, где хочется жить» 2017</w:t>
      </w:r>
      <w:r w:rsidR="00A91E17" w:rsidRPr="003520B9">
        <w:rPr>
          <w:sz w:val="26"/>
          <w:szCs w:val="26"/>
        </w:rPr>
        <w:t> </w:t>
      </w:r>
      <w:r w:rsidR="0009778A" w:rsidRPr="003520B9">
        <w:rPr>
          <w:sz w:val="26"/>
          <w:szCs w:val="26"/>
        </w:rPr>
        <w:t>г., протоколы заседаний Межведомственной комиссии по охране труда Челябинского городского округа, протоколы комиссии по</w:t>
      </w:r>
      <w:r w:rsidR="00576567">
        <w:rPr>
          <w:sz w:val="26"/>
          <w:szCs w:val="26"/>
        </w:rPr>
        <w:t> </w:t>
      </w:r>
      <w:r w:rsidR="0009778A" w:rsidRPr="003520B9">
        <w:rPr>
          <w:sz w:val="26"/>
          <w:szCs w:val="26"/>
        </w:rPr>
        <w:t>противодействию незаконному обороту промышленной продукции 2017</w:t>
      </w:r>
      <w:r w:rsidR="00914242">
        <w:rPr>
          <w:sz w:val="26"/>
          <w:szCs w:val="26"/>
        </w:rPr>
        <w:t>–20</w:t>
      </w:r>
      <w:r w:rsidR="000C515A">
        <w:rPr>
          <w:sz w:val="26"/>
          <w:szCs w:val="26"/>
        </w:rPr>
        <w:t>20</w:t>
      </w:r>
      <w:r w:rsidR="0009778A" w:rsidRPr="003520B9">
        <w:rPr>
          <w:sz w:val="26"/>
          <w:szCs w:val="26"/>
        </w:rPr>
        <w:t xml:space="preserve"> г</w:t>
      </w:r>
      <w:r w:rsidR="00914242">
        <w:rPr>
          <w:sz w:val="26"/>
          <w:szCs w:val="26"/>
        </w:rPr>
        <w:t>г</w:t>
      </w:r>
      <w:r w:rsidR="00504FC5" w:rsidRPr="003520B9">
        <w:rPr>
          <w:sz w:val="26"/>
          <w:szCs w:val="26"/>
        </w:rPr>
        <w:t>.</w:t>
      </w:r>
    </w:p>
    <w:p w:rsidR="007E5FC9" w:rsidRPr="003520B9" w:rsidRDefault="0009778A" w:rsidP="0009778A">
      <w:pPr>
        <w:pStyle w:val="ad"/>
        <w:rPr>
          <w:sz w:val="26"/>
          <w:szCs w:val="26"/>
        </w:rPr>
      </w:pPr>
      <w:r w:rsidRPr="003520B9">
        <w:rPr>
          <w:sz w:val="26"/>
          <w:szCs w:val="26"/>
        </w:rPr>
        <w:t>Оп.</w:t>
      </w:r>
      <w:r w:rsidRPr="003520B9">
        <w:rPr>
          <w:sz w:val="26"/>
          <w:szCs w:val="26"/>
          <w:lang w:val="en-US"/>
        </w:rPr>
        <w:t> </w:t>
      </w:r>
      <w:r w:rsidRPr="003520B9">
        <w:rPr>
          <w:sz w:val="26"/>
          <w:szCs w:val="26"/>
        </w:rPr>
        <w:t>2:</w:t>
      </w:r>
      <w:r w:rsidRPr="003520B9">
        <w:t xml:space="preserve"> </w:t>
      </w:r>
      <w:r w:rsidR="00BE54A4" w:rsidRPr="003520B9">
        <w:rPr>
          <w:sz w:val="26"/>
          <w:szCs w:val="26"/>
        </w:rPr>
        <w:t>к</w:t>
      </w:r>
      <w:r w:rsidRPr="003520B9">
        <w:rPr>
          <w:sz w:val="26"/>
          <w:szCs w:val="26"/>
        </w:rPr>
        <w:t>оллективные договоры организаций государственной и муниципальной форм собственности</w:t>
      </w:r>
      <w:r w:rsidR="00504FC5" w:rsidRPr="003520B9">
        <w:rPr>
          <w:sz w:val="26"/>
          <w:szCs w:val="26"/>
        </w:rPr>
        <w:t xml:space="preserve"> и изменения к ним, </w:t>
      </w:r>
      <w:r w:rsidRPr="003520B9">
        <w:rPr>
          <w:sz w:val="26"/>
          <w:szCs w:val="26"/>
        </w:rPr>
        <w:t>журнал регистрации коллективных договоров 2017</w:t>
      </w:r>
      <w:r w:rsidR="00914242">
        <w:rPr>
          <w:sz w:val="26"/>
          <w:szCs w:val="26"/>
        </w:rPr>
        <w:t>–20</w:t>
      </w:r>
      <w:r w:rsidR="000C515A">
        <w:rPr>
          <w:sz w:val="26"/>
          <w:szCs w:val="26"/>
        </w:rPr>
        <w:t>20</w:t>
      </w:r>
      <w:r w:rsidR="00504FC5" w:rsidRPr="003520B9">
        <w:rPr>
          <w:sz w:val="26"/>
          <w:szCs w:val="26"/>
        </w:rPr>
        <w:t> </w:t>
      </w:r>
      <w:r w:rsidR="00914242">
        <w:rPr>
          <w:sz w:val="26"/>
          <w:szCs w:val="26"/>
        </w:rPr>
        <w:t>г</w:t>
      </w:r>
      <w:r w:rsidRPr="003520B9">
        <w:rPr>
          <w:sz w:val="26"/>
          <w:szCs w:val="26"/>
        </w:rPr>
        <w:t>г.</w:t>
      </w:r>
    </w:p>
    <w:p w:rsidR="0009778A" w:rsidRPr="009B5658" w:rsidRDefault="0009778A" w:rsidP="0009778A">
      <w:pPr>
        <w:pStyle w:val="ad"/>
        <w:rPr>
          <w:sz w:val="26"/>
          <w:szCs w:val="26"/>
        </w:rPr>
      </w:pPr>
    </w:p>
    <w:p w:rsidR="00184519" w:rsidRPr="00184519" w:rsidRDefault="00184519" w:rsidP="000C12FE">
      <w:pPr>
        <w:pStyle w:val="ad"/>
        <w:keepNext/>
        <w:rPr>
          <w:b/>
          <w:sz w:val="26"/>
          <w:szCs w:val="26"/>
        </w:rPr>
      </w:pPr>
      <w:r w:rsidRPr="00184519">
        <w:rPr>
          <w:b/>
          <w:sz w:val="26"/>
          <w:szCs w:val="26"/>
        </w:rPr>
        <w:t>Управление архитектурно-строительного надзора Администрации города Челябинска</w:t>
      </w:r>
      <w:r>
        <w:rPr>
          <w:b/>
          <w:sz w:val="26"/>
          <w:szCs w:val="26"/>
        </w:rPr>
        <w:t xml:space="preserve"> </w:t>
      </w:r>
      <w:r w:rsidRPr="00184519">
        <w:rPr>
          <w:b/>
          <w:sz w:val="26"/>
          <w:szCs w:val="26"/>
        </w:rPr>
        <w:t>(30.04.1997–10.12.2012)</w:t>
      </w:r>
    </w:p>
    <w:p w:rsidR="00184519" w:rsidRPr="00184519" w:rsidRDefault="00184519" w:rsidP="000C12FE">
      <w:pPr>
        <w:pStyle w:val="ad"/>
        <w:keepNext/>
        <w:rPr>
          <w:sz w:val="26"/>
          <w:szCs w:val="26"/>
        </w:rPr>
      </w:pPr>
      <w:r w:rsidRPr="00184519">
        <w:rPr>
          <w:sz w:val="26"/>
          <w:szCs w:val="26"/>
        </w:rPr>
        <w:t>Ф. 155, оп. 1–2, 54 ед. хр., 1997–2012 гг.</w:t>
      </w:r>
    </w:p>
    <w:p w:rsidR="00184519" w:rsidRPr="00184519" w:rsidRDefault="00184519" w:rsidP="000C12FE">
      <w:pPr>
        <w:pStyle w:val="ad"/>
        <w:rPr>
          <w:sz w:val="26"/>
          <w:szCs w:val="26"/>
        </w:rPr>
      </w:pPr>
      <w:r w:rsidRPr="00184519">
        <w:rPr>
          <w:sz w:val="26"/>
          <w:szCs w:val="26"/>
        </w:rPr>
        <w:t>Переименования:</w:t>
      </w:r>
    </w:p>
    <w:p w:rsidR="00184519" w:rsidRPr="00184519" w:rsidRDefault="00184519" w:rsidP="000C12FE">
      <w:pPr>
        <w:pStyle w:val="ad"/>
        <w:numPr>
          <w:ilvl w:val="0"/>
          <w:numId w:val="1"/>
        </w:numPr>
        <w:rPr>
          <w:sz w:val="26"/>
          <w:szCs w:val="26"/>
        </w:rPr>
      </w:pPr>
      <w:r w:rsidRPr="00184519">
        <w:rPr>
          <w:sz w:val="26"/>
          <w:szCs w:val="26"/>
        </w:rPr>
        <w:t xml:space="preserve">Инспекция Государственного архитектурно-строительного надзора города Челябинска </w:t>
      </w:r>
      <w:r w:rsidR="00CD3DFD">
        <w:rPr>
          <w:sz w:val="26"/>
          <w:szCs w:val="26"/>
        </w:rPr>
        <w:t>(</w:t>
      </w:r>
      <w:r w:rsidR="00CD3DFD" w:rsidRPr="00CD3DFD">
        <w:rPr>
          <w:sz w:val="26"/>
          <w:szCs w:val="26"/>
        </w:rPr>
        <w:t>Инспекция Госархстройнадзора г. Челябинска</w:t>
      </w:r>
      <w:r w:rsidR="00CD3DFD">
        <w:rPr>
          <w:sz w:val="26"/>
          <w:szCs w:val="26"/>
        </w:rPr>
        <w:t xml:space="preserve">) </w:t>
      </w:r>
      <w:r w:rsidRPr="00184519">
        <w:rPr>
          <w:sz w:val="26"/>
          <w:szCs w:val="26"/>
        </w:rPr>
        <w:t>(30.04.1997–22.03.2006)</w:t>
      </w:r>
    </w:p>
    <w:p w:rsidR="00184519" w:rsidRPr="00184519" w:rsidRDefault="00184519" w:rsidP="000C12FE">
      <w:pPr>
        <w:pStyle w:val="ad"/>
        <w:numPr>
          <w:ilvl w:val="0"/>
          <w:numId w:val="1"/>
        </w:numPr>
        <w:rPr>
          <w:sz w:val="26"/>
          <w:szCs w:val="26"/>
        </w:rPr>
      </w:pPr>
      <w:r w:rsidRPr="00184519">
        <w:rPr>
          <w:sz w:val="26"/>
          <w:szCs w:val="26"/>
        </w:rPr>
        <w:t>Управление архитектурно-строительного надзора Администрации города Челябинска (Управление архстройнадзора) (22.03.2006–10.12.2012)</w:t>
      </w:r>
    </w:p>
    <w:p w:rsidR="00184519" w:rsidRPr="00184519" w:rsidRDefault="003D042E" w:rsidP="000C12FE">
      <w:pPr>
        <w:pStyle w:val="ad"/>
        <w:rPr>
          <w:sz w:val="26"/>
          <w:szCs w:val="26"/>
        </w:rPr>
      </w:pPr>
      <w:r>
        <w:rPr>
          <w:sz w:val="26"/>
          <w:szCs w:val="26"/>
        </w:rPr>
        <w:t>Отраслевой (функциональный) орган</w:t>
      </w:r>
      <w:r w:rsidR="00184519" w:rsidRPr="00184519">
        <w:rPr>
          <w:sz w:val="26"/>
          <w:szCs w:val="26"/>
        </w:rPr>
        <w:t xml:space="preserve"> Администрации города Челябинска с правом юридического лица, </w:t>
      </w:r>
      <w:r w:rsidR="0096115D" w:rsidRPr="0096115D">
        <w:rPr>
          <w:sz w:val="26"/>
          <w:szCs w:val="26"/>
        </w:rPr>
        <w:t>реализующий полномочия органов местного самоуправления в</w:t>
      </w:r>
      <w:r w:rsidR="0096115D">
        <w:rPr>
          <w:sz w:val="26"/>
          <w:szCs w:val="26"/>
        </w:rPr>
        <w:t> </w:t>
      </w:r>
      <w:r w:rsidR="0096115D" w:rsidRPr="0096115D">
        <w:rPr>
          <w:sz w:val="26"/>
          <w:szCs w:val="26"/>
        </w:rPr>
        <w:t xml:space="preserve">сфере архитектуры и градостроительства (разработка прогнозов и подготовка целевых программ по строительству, реконструкции и капитальному ремонту объектов капитального строительства на территории города Челябинска, выдача </w:t>
      </w:r>
      <w:r w:rsidR="0096115D" w:rsidRPr="0096115D">
        <w:rPr>
          <w:sz w:val="26"/>
          <w:szCs w:val="26"/>
        </w:rPr>
        <w:lastRenderedPageBreak/>
        <w:t>разрешительной документации на строительство, реконструкцию, капитальный ремонт объектов капитального строительства и ввод объектов в эксплуатацию и др.)</w:t>
      </w:r>
      <w:r w:rsidR="00184519" w:rsidRPr="00184519">
        <w:rPr>
          <w:sz w:val="26"/>
          <w:szCs w:val="26"/>
        </w:rPr>
        <w:t xml:space="preserve">. </w:t>
      </w:r>
    </w:p>
    <w:p w:rsidR="00184519" w:rsidRPr="00184519" w:rsidRDefault="00184519" w:rsidP="000C12FE">
      <w:pPr>
        <w:pStyle w:val="ad"/>
        <w:rPr>
          <w:sz w:val="26"/>
          <w:szCs w:val="26"/>
        </w:rPr>
      </w:pPr>
      <w:r w:rsidRPr="00184519">
        <w:rPr>
          <w:sz w:val="26"/>
          <w:szCs w:val="26"/>
        </w:rPr>
        <w:t>Создан постановлением Главы города Челябинска от 30.04.1997 № 507-п (ф. 2, оп. 1, д. 229, л. 115</w:t>
      </w:r>
      <w:r w:rsidR="0096115D">
        <w:rPr>
          <w:sz w:val="26"/>
          <w:szCs w:val="26"/>
        </w:rPr>
        <w:t>–126</w:t>
      </w:r>
      <w:r w:rsidRPr="00184519">
        <w:rPr>
          <w:sz w:val="26"/>
          <w:szCs w:val="26"/>
        </w:rPr>
        <w:t>).</w:t>
      </w:r>
    </w:p>
    <w:p w:rsidR="00184519" w:rsidRPr="00184519" w:rsidRDefault="00184519" w:rsidP="000C12FE">
      <w:pPr>
        <w:pStyle w:val="ad"/>
        <w:rPr>
          <w:sz w:val="26"/>
          <w:szCs w:val="26"/>
        </w:rPr>
      </w:pPr>
      <w:r w:rsidRPr="00184519">
        <w:rPr>
          <w:sz w:val="26"/>
          <w:szCs w:val="26"/>
        </w:rPr>
        <w:t>Переименован постановлением Главы города Челябинска от 22.03.2006 № 166-п (ф. 2, оп. 1, д. 952, л. 16</w:t>
      </w:r>
      <w:r w:rsidR="0077061A">
        <w:rPr>
          <w:sz w:val="26"/>
          <w:szCs w:val="26"/>
        </w:rPr>
        <w:t>–</w:t>
      </w:r>
      <w:r w:rsidRPr="00184519">
        <w:rPr>
          <w:sz w:val="26"/>
          <w:szCs w:val="26"/>
        </w:rPr>
        <w:t>23).</w:t>
      </w:r>
    </w:p>
    <w:p w:rsidR="00184519" w:rsidRDefault="00184519" w:rsidP="000C12FE">
      <w:pPr>
        <w:pStyle w:val="ad"/>
        <w:rPr>
          <w:sz w:val="26"/>
          <w:szCs w:val="26"/>
        </w:rPr>
      </w:pPr>
      <w:r w:rsidRPr="00184519">
        <w:rPr>
          <w:sz w:val="26"/>
          <w:szCs w:val="26"/>
        </w:rPr>
        <w:t>Ликвидирован распоряжением Администрации города Челябинска от 06.04.2012 № 1681 (ф. 2, оп. 1, д. 2049, л. 111</w:t>
      </w:r>
      <w:r w:rsidR="0077061A">
        <w:rPr>
          <w:sz w:val="26"/>
          <w:szCs w:val="26"/>
        </w:rPr>
        <w:t>–</w:t>
      </w:r>
      <w:r w:rsidRPr="00184519">
        <w:rPr>
          <w:sz w:val="26"/>
          <w:szCs w:val="26"/>
        </w:rPr>
        <w:t>112).</w:t>
      </w:r>
    </w:p>
    <w:p w:rsidR="00D45ADC" w:rsidRDefault="00D45ADC" w:rsidP="000C12FE">
      <w:pPr>
        <w:pStyle w:val="ad"/>
        <w:rPr>
          <w:sz w:val="26"/>
          <w:szCs w:val="26"/>
        </w:rPr>
      </w:pPr>
      <w:r w:rsidRPr="00D45ADC">
        <w:rPr>
          <w:sz w:val="26"/>
          <w:szCs w:val="26"/>
        </w:rPr>
        <w:t>ИНН: 7453033494</w:t>
      </w:r>
      <w:r>
        <w:rPr>
          <w:sz w:val="26"/>
          <w:szCs w:val="26"/>
        </w:rPr>
        <w:t>.</w:t>
      </w:r>
    </w:p>
    <w:p w:rsidR="0077061A" w:rsidRDefault="0077061A" w:rsidP="0077061A">
      <w:pPr>
        <w:pStyle w:val="ad"/>
        <w:rPr>
          <w:sz w:val="26"/>
          <w:szCs w:val="26"/>
        </w:rPr>
      </w:pPr>
      <w:r>
        <w:rPr>
          <w:sz w:val="26"/>
          <w:szCs w:val="26"/>
        </w:rPr>
        <w:t xml:space="preserve">Основной вид деятельности: </w:t>
      </w:r>
      <w:r w:rsidRPr="0077061A">
        <w:rPr>
          <w:sz w:val="26"/>
          <w:szCs w:val="26"/>
        </w:rPr>
        <w:t>75.11.31 Деятельность органов местного</w:t>
      </w:r>
      <w:r>
        <w:rPr>
          <w:sz w:val="26"/>
          <w:szCs w:val="26"/>
        </w:rPr>
        <w:t xml:space="preserve"> </w:t>
      </w:r>
      <w:r w:rsidRPr="0077061A">
        <w:rPr>
          <w:sz w:val="26"/>
          <w:szCs w:val="26"/>
        </w:rPr>
        <w:t>самоуправления районов, городов, внутригородских районов.</w:t>
      </w:r>
    </w:p>
    <w:p w:rsidR="00184519" w:rsidRPr="00184519" w:rsidRDefault="00184519" w:rsidP="000C12FE">
      <w:pPr>
        <w:pStyle w:val="ad"/>
        <w:rPr>
          <w:sz w:val="26"/>
          <w:szCs w:val="26"/>
        </w:rPr>
      </w:pPr>
      <w:r w:rsidRPr="00184519">
        <w:rPr>
          <w:sz w:val="26"/>
          <w:szCs w:val="26"/>
        </w:rPr>
        <w:t>Состав документов</w:t>
      </w:r>
    </w:p>
    <w:p w:rsidR="00184519" w:rsidRPr="00184519" w:rsidRDefault="00184519" w:rsidP="000C12FE">
      <w:pPr>
        <w:pStyle w:val="ad"/>
        <w:rPr>
          <w:sz w:val="26"/>
          <w:szCs w:val="26"/>
        </w:rPr>
      </w:pPr>
      <w:r w:rsidRPr="00184519">
        <w:rPr>
          <w:sz w:val="26"/>
          <w:szCs w:val="26"/>
        </w:rPr>
        <w:t xml:space="preserve">Оп. 1: документы о создании, </w:t>
      </w:r>
      <w:r w:rsidR="00167B82">
        <w:rPr>
          <w:sz w:val="26"/>
          <w:szCs w:val="26"/>
        </w:rPr>
        <w:t>переименовании</w:t>
      </w:r>
      <w:r w:rsidRPr="00184519">
        <w:rPr>
          <w:sz w:val="26"/>
          <w:szCs w:val="26"/>
        </w:rPr>
        <w:t xml:space="preserve"> и ликвидации 1997–2012 гг., приказы </w:t>
      </w:r>
      <w:r w:rsidR="001E2997">
        <w:rPr>
          <w:sz w:val="26"/>
          <w:szCs w:val="26"/>
        </w:rPr>
        <w:t>по личному</w:t>
      </w:r>
      <w:r w:rsidRPr="00184519">
        <w:rPr>
          <w:sz w:val="26"/>
          <w:szCs w:val="26"/>
        </w:rPr>
        <w:t xml:space="preserve"> составу 1997–2012 гг., карточки-справки по заработной плате 1997–1999 гг., расчетные ведомости по заработной плате 2000–2004 гг., лицевые счета по заработной плате 2005–2012 гг.</w:t>
      </w:r>
    </w:p>
    <w:p w:rsidR="00184519" w:rsidRPr="00184519" w:rsidRDefault="00184519" w:rsidP="000C12FE">
      <w:pPr>
        <w:pStyle w:val="ad"/>
        <w:rPr>
          <w:sz w:val="26"/>
          <w:szCs w:val="26"/>
        </w:rPr>
      </w:pPr>
      <w:r w:rsidRPr="00184519">
        <w:rPr>
          <w:sz w:val="26"/>
          <w:szCs w:val="26"/>
        </w:rPr>
        <w:t>Оп. 2: личные карточки (ф. Т-2), личные дела 2007–2012 гг.</w:t>
      </w:r>
    </w:p>
    <w:p w:rsidR="008B01BC" w:rsidRPr="005E2C6E" w:rsidRDefault="008B01BC" w:rsidP="000C12FE">
      <w:pPr>
        <w:pStyle w:val="ad"/>
        <w:rPr>
          <w:sz w:val="26"/>
          <w:szCs w:val="26"/>
        </w:rPr>
      </w:pPr>
    </w:p>
    <w:p w:rsidR="008B01BC" w:rsidRPr="002A16EB" w:rsidRDefault="001A416B" w:rsidP="000C12FE">
      <w:pPr>
        <w:pStyle w:val="ad"/>
        <w:keepNext/>
        <w:tabs>
          <w:tab w:val="left" w:pos="924"/>
        </w:tabs>
        <w:jc w:val="left"/>
        <w:rPr>
          <w:b/>
          <w:sz w:val="26"/>
          <w:szCs w:val="26"/>
        </w:rPr>
      </w:pPr>
      <w:r>
        <w:rPr>
          <w:b/>
          <w:sz w:val="26"/>
          <w:szCs w:val="26"/>
        </w:rPr>
        <w:t>Архивное управление</w:t>
      </w:r>
      <w:r w:rsidR="008B01BC" w:rsidRPr="002A16EB">
        <w:rPr>
          <w:b/>
          <w:sz w:val="26"/>
          <w:szCs w:val="26"/>
        </w:rPr>
        <w:t xml:space="preserve"> </w:t>
      </w:r>
      <w:r>
        <w:rPr>
          <w:b/>
          <w:sz w:val="26"/>
          <w:szCs w:val="26"/>
        </w:rPr>
        <w:t xml:space="preserve">Администрации города Челябинска </w:t>
      </w:r>
      <w:r w:rsidR="008B01BC" w:rsidRPr="002A16EB">
        <w:rPr>
          <w:b/>
          <w:sz w:val="26"/>
          <w:szCs w:val="26"/>
        </w:rPr>
        <w:t>(20.07.1998</w:t>
      </w:r>
      <w:r>
        <w:rPr>
          <w:b/>
          <w:sz w:val="26"/>
          <w:szCs w:val="26"/>
        </w:rPr>
        <w:t xml:space="preserve"> </w:t>
      </w:r>
      <w:r w:rsidR="008B01BC" w:rsidRPr="002A16EB">
        <w:rPr>
          <w:b/>
          <w:sz w:val="26"/>
          <w:szCs w:val="26"/>
        </w:rPr>
        <w:t>–</w:t>
      </w:r>
      <w:r w:rsidRPr="001A416B">
        <w:rPr>
          <w:b/>
          <w:sz w:val="26"/>
          <w:szCs w:val="26"/>
        </w:rPr>
        <w:t xml:space="preserve"> </w:t>
      </w:r>
      <w:r>
        <w:rPr>
          <w:b/>
          <w:sz w:val="26"/>
          <w:szCs w:val="26"/>
        </w:rPr>
        <w:t>по </w:t>
      </w:r>
      <w:r w:rsidRPr="001A416B">
        <w:rPr>
          <w:b/>
          <w:sz w:val="26"/>
          <w:szCs w:val="26"/>
        </w:rPr>
        <w:t>настоящее время</w:t>
      </w:r>
      <w:r w:rsidR="008B01BC" w:rsidRPr="002A16EB">
        <w:rPr>
          <w:b/>
          <w:sz w:val="26"/>
          <w:szCs w:val="26"/>
        </w:rPr>
        <w:t>)</w:t>
      </w:r>
    </w:p>
    <w:p w:rsidR="008B01BC" w:rsidRPr="002A16EB" w:rsidRDefault="008B01BC" w:rsidP="000C12FE">
      <w:pPr>
        <w:pStyle w:val="ad"/>
        <w:keepNext/>
        <w:tabs>
          <w:tab w:val="left" w:pos="924"/>
        </w:tabs>
        <w:jc w:val="left"/>
        <w:rPr>
          <w:sz w:val="26"/>
          <w:szCs w:val="26"/>
        </w:rPr>
      </w:pPr>
      <w:r w:rsidRPr="002A16EB">
        <w:rPr>
          <w:sz w:val="26"/>
          <w:szCs w:val="26"/>
        </w:rPr>
        <w:t>Ф. 198, оп. 1–2, 1</w:t>
      </w:r>
      <w:r w:rsidR="00EA113E">
        <w:rPr>
          <w:sz w:val="26"/>
          <w:szCs w:val="26"/>
        </w:rPr>
        <w:t>74</w:t>
      </w:r>
      <w:r w:rsidRPr="002A16EB">
        <w:rPr>
          <w:sz w:val="26"/>
          <w:szCs w:val="26"/>
        </w:rPr>
        <w:t xml:space="preserve"> ед. хр., 1998–20</w:t>
      </w:r>
      <w:r w:rsidR="00152511">
        <w:rPr>
          <w:sz w:val="26"/>
          <w:szCs w:val="26"/>
        </w:rPr>
        <w:t>2</w:t>
      </w:r>
      <w:r w:rsidR="001A416B">
        <w:rPr>
          <w:sz w:val="26"/>
          <w:szCs w:val="26"/>
        </w:rPr>
        <w:t>2</w:t>
      </w:r>
      <w:r w:rsidRPr="002A16EB">
        <w:rPr>
          <w:sz w:val="26"/>
          <w:szCs w:val="26"/>
        </w:rPr>
        <w:t xml:space="preserve"> гг.</w:t>
      </w:r>
    </w:p>
    <w:p w:rsidR="008B01BC" w:rsidRPr="002A16EB" w:rsidRDefault="008B01BC" w:rsidP="000C12FE">
      <w:pPr>
        <w:pStyle w:val="ad"/>
        <w:keepNext/>
        <w:tabs>
          <w:tab w:val="left" w:pos="924"/>
        </w:tabs>
        <w:jc w:val="left"/>
        <w:rPr>
          <w:sz w:val="26"/>
          <w:szCs w:val="26"/>
        </w:rPr>
      </w:pPr>
      <w:r w:rsidRPr="002A16EB">
        <w:rPr>
          <w:sz w:val="26"/>
          <w:szCs w:val="26"/>
        </w:rPr>
        <w:t>Переименования:</w:t>
      </w:r>
    </w:p>
    <w:p w:rsidR="008B01BC" w:rsidRPr="002A16EB" w:rsidRDefault="008B01BC" w:rsidP="000C12FE">
      <w:pPr>
        <w:pStyle w:val="ad"/>
        <w:numPr>
          <w:ilvl w:val="0"/>
          <w:numId w:val="1"/>
        </w:numPr>
        <w:rPr>
          <w:sz w:val="26"/>
          <w:szCs w:val="26"/>
        </w:rPr>
      </w:pPr>
      <w:r w:rsidRPr="002A16EB">
        <w:rPr>
          <w:sz w:val="26"/>
          <w:szCs w:val="26"/>
        </w:rPr>
        <w:t>Архивный отдел Администрации города Челябинска (20.07.1998–01.09.2021)</w:t>
      </w:r>
    </w:p>
    <w:p w:rsidR="008B01BC" w:rsidRPr="002A16EB" w:rsidRDefault="008B01BC" w:rsidP="001A416B">
      <w:pPr>
        <w:pStyle w:val="ad"/>
        <w:numPr>
          <w:ilvl w:val="0"/>
          <w:numId w:val="1"/>
        </w:numPr>
        <w:rPr>
          <w:sz w:val="26"/>
          <w:szCs w:val="26"/>
        </w:rPr>
      </w:pPr>
      <w:r w:rsidRPr="002A16EB">
        <w:rPr>
          <w:sz w:val="26"/>
          <w:szCs w:val="26"/>
        </w:rPr>
        <w:t>Архивное управление Администрации города Челябинска (с 01.09.2021</w:t>
      </w:r>
      <w:r w:rsidR="001A416B">
        <w:rPr>
          <w:sz w:val="26"/>
          <w:szCs w:val="26"/>
        </w:rPr>
        <w:t xml:space="preserve"> – по </w:t>
      </w:r>
      <w:r w:rsidR="001A416B" w:rsidRPr="001A416B">
        <w:rPr>
          <w:sz w:val="26"/>
          <w:szCs w:val="26"/>
        </w:rPr>
        <w:t>настоящее время</w:t>
      </w:r>
      <w:r w:rsidRPr="002A16EB">
        <w:rPr>
          <w:sz w:val="26"/>
          <w:szCs w:val="26"/>
        </w:rPr>
        <w:t>)</w:t>
      </w:r>
    </w:p>
    <w:p w:rsidR="008B01BC" w:rsidRPr="002A16EB" w:rsidRDefault="008B01BC" w:rsidP="000C12FE">
      <w:pPr>
        <w:jc w:val="both"/>
        <w:rPr>
          <w:sz w:val="26"/>
          <w:szCs w:val="26"/>
        </w:rPr>
      </w:pPr>
      <w:r w:rsidRPr="002A16EB">
        <w:rPr>
          <w:sz w:val="26"/>
          <w:szCs w:val="26"/>
        </w:rPr>
        <w:t>Структурное подразделение аппарата Администрации города Челябинска, исполняющее функции муниципального архива и осуществляющее управление архивным делом на территории города Челябинска.</w:t>
      </w:r>
    </w:p>
    <w:p w:rsidR="008B01BC" w:rsidRDefault="008B01BC" w:rsidP="000C12FE">
      <w:pPr>
        <w:jc w:val="both"/>
        <w:rPr>
          <w:sz w:val="26"/>
          <w:szCs w:val="26"/>
        </w:rPr>
      </w:pPr>
      <w:r w:rsidRPr="002A16EB">
        <w:rPr>
          <w:sz w:val="26"/>
          <w:szCs w:val="26"/>
        </w:rPr>
        <w:t>Образован постановлением Главы города Челябинска от 20.07.1998 № 986-п (ф. 2, оп. 1, д. 294, л. 154–166)</w:t>
      </w:r>
      <w:r>
        <w:rPr>
          <w:sz w:val="26"/>
          <w:szCs w:val="26"/>
        </w:rPr>
        <w:t>.</w:t>
      </w:r>
    </w:p>
    <w:p w:rsidR="00F24DE5" w:rsidRDefault="00E1144E" w:rsidP="000C12FE">
      <w:pPr>
        <w:jc w:val="both"/>
        <w:rPr>
          <w:sz w:val="26"/>
          <w:szCs w:val="26"/>
        </w:rPr>
      </w:pPr>
      <w:r>
        <w:rPr>
          <w:sz w:val="26"/>
          <w:szCs w:val="26"/>
        </w:rPr>
        <w:t>Положения</w:t>
      </w:r>
      <w:r w:rsidR="00D5282F">
        <w:rPr>
          <w:sz w:val="26"/>
          <w:szCs w:val="26"/>
        </w:rPr>
        <w:t xml:space="preserve"> об отделе</w:t>
      </w:r>
      <w:r>
        <w:rPr>
          <w:sz w:val="26"/>
          <w:szCs w:val="26"/>
        </w:rPr>
        <w:t xml:space="preserve"> (управлении) утверждены</w:t>
      </w:r>
      <w:r w:rsidR="00D5282F">
        <w:rPr>
          <w:sz w:val="26"/>
          <w:szCs w:val="26"/>
        </w:rPr>
        <w:t xml:space="preserve"> </w:t>
      </w:r>
      <w:r w:rsidR="00F24DE5" w:rsidRPr="002A16EB">
        <w:rPr>
          <w:sz w:val="26"/>
          <w:szCs w:val="26"/>
        </w:rPr>
        <w:t>постановлени</w:t>
      </w:r>
      <w:r w:rsidR="0010729F">
        <w:rPr>
          <w:sz w:val="26"/>
          <w:szCs w:val="26"/>
        </w:rPr>
        <w:t>ями</w:t>
      </w:r>
      <w:r w:rsidR="00F24DE5" w:rsidRPr="002A16EB">
        <w:rPr>
          <w:sz w:val="26"/>
          <w:szCs w:val="26"/>
        </w:rPr>
        <w:t xml:space="preserve"> Главы города Челябинска от 20.07.1998 № 986-п</w:t>
      </w:r>
      <w:r w:rsidR="00F24DE5">
        <w:rPr>
          <w:sz w:val="26"/>
          <w:szCs w:val="26"/>
        </w:rPr>
        <w:t>, от 05.06.2007 № 218-п, распоряжениями Администрации города Челябинска от 12.08.2010 №</w:t>
      </w:r>
      <w:r>
        <w:rPr>
          <w:sz w:val="26"/>
          <w:szCs w:val="26"/>
        </w:rPr>
        <w:t xml:space="preserve"> 6412, от 05.03.2013 № 1123, от </w:t>
      </w:r>
      <w:r w:rsidR="00F24DE5">
        <w:rPr>
          <w:sz w:val="26"/>
          <w:szCs w:val="26"/>
        </w:rPr>
        <w:t>23.06.2017 № 7424</w:t>
      </w:r>
      <w:r>
        <w:rPr>
          <w:sz w:val="26"/>
          <w:szCs w:val="26"/>
        </w:rPr>
        <w:t xml:space="preserve">, от 10.12.2021 № 14003 </w:t>
      </w:r>
      <w:r w:rsidR="00F24DE5" w:rsidRPr="002A16EB">
        <w:rPr>
          <w:sz w:val="26"/>
          <w:szCs w:val="26"/>
        </w:rPr>
        <w:t>(ф. 2, оп. 1, д. 294, л. 154–166</w:t>
      </w:r>
      <w:r w:rsidR="00F24DE5">
        <w:rPr>
          <w:sz w:val="26"/>
          <w:szCs w:val="26"/>
        </w:rPr>
        <w:t xml:space="preserve">, </w:t>
      </w:r>
      <w:r w:rsidR="0010729F">
        <w:rPr>
          <w:sz w:val="26"/>
          <w:szCs w:val="26"/>
        </w:rPr>
        <w:t>д. 1080, л. 5–11, д. 1670, л. 159–165, д. 2247, л. 95–101</w:t>
      </w:r>
      <w:r w:rsidR="00296EDD">
        <w:rPr>
          <w:sz w:val="26"/>
          <w:szCs w:val="26"/>
        </w:rPr>
        <w:t>, д. 3921, л. 42–49</w:t>
      </w:r>
      <w:r>
        <w:rPr>
          <w:sz w:val="26"/>
          <w:szCs w:val="26"/>
        </w:rPr>
        <w:t>, д.____, л._____</w:t>
      </w:r>
      <w:r w:rsidR="00F24DE5" w:rsidRPr="002A16EB">
        <w:rPr>
          <w:sz w:val="26"/>
          <w:szCs w:val="26"/>
        </w:rPr>
        <w:t>)</w:t>
      </w:r>
      <w:r w:rsidR="00F24DE5">
        <w:rPr>
          <w:sz w:val="26"/>
          <w:szCs w:val="26"/>
        </w:rPr>
        <w:t>.</w:t>
      </w:r>
    </w:p>
    <w:p w:rsidR="008B01BC" w:rsidRPr="002A16EB" w:rsidRDefault="008B01BC" w:rsidP="000C12FE">
      <w:pPr>
        <w:jc w:val="both"/>
        <w:rPr>
          <w:sz w:val="26"/>
          <w:szCs w:val="26"/>
        </w:rPr>
      </w:pPr>
      <w:r w:rsidRPr="002A16EB">
        <w:rPr>
          <w:sz w:val="26"/>
          <w:szCs w:val="26"/>
        </w:rPr>
        <w:t>В соответствии с решением Челябинской городской Думы от 31.</w:t>
      </w:r>
      <w:r w:rsidR="001A416B">
        <w:rPr>
          <w:sz w:val="26"/>
          <w:szCs w:val="26"/>
        </w:rPr>
        <w:t>08.2021 № 21/11 распоряжениями з</w:t>
      </w:r>
      <w:r w:rsidRPr="002A16EB">
        <w:rPr>
          <w:sz w:val="26"/>
          <w:szCs w:val="26"/>
        </w:rPr>
        <w:t>аместителя Главы города, руководителя аппарата Администрации города от</w:t>
      </w:r>
      <w:r w:rsidR="00D45ADC">
        <w:rPr>
          <w:sz w:val="26"/>
          <w:szCs w:val="26"/>
        </w:rPr>
        <w:t xml:space="preserve"> </w:t>
      </w:r>
      <w:r w:rsidRPr="002A16EB">
        <w:rPr>
          <w:sz w:val="26"/>
          <w:szCs w:val="26"/>
        </w:rPr>
        <w:t>01.09.2021 № 10076-с, от</w:t>
      </w:r>
      <w:r w:rsidR="00D45ADC">
        <w:rPr>
          <w:sz w:val="26"/>
          <w:szCs w:val="26"/>
        </w:rPr>
        <w:t xml:space="preserve"> </w:t>
      </w:r>
      <w:r w:rsidRPr="002A16EB">
        <w:rPr>
          <w:sz w:val="26"/>
          <w:szCs w:val="26"/>
        </w:rPr>
        <w:t>02.09.2021 № 10095-с из структуры Администрации города Челябинска исключен Архивный отдел, утверждены структу</w:t>
      </w:r>
      <w:r w:rsidR="00E1144E">
        <w:rPr>
          <w:sz w:val="26"/>
          <w:szCs w:val="26"/>
        </w:rPr>
        <w:t>ра и штат Архивного управления (ф. 198, оп. 1, д. 131, л. 4)</w:t>
      </w:r>
    </w:p>
    <w:p w:rsidR="008B01BC" w:rsidRPr="007B3927" w:rsidRDefault="008B01BC" w:rsidP="000C12FE">
      <w:pPr>
        <w:pStyle w:val="ad"/>
        <w:rPr>
          <w:spacing w:val="-2"/>
          <w:sz w:val="26"/>
          <w:szCs w:val="26"/>
        </w:rPr>
      </w:pPr>
      <w:r w:rsidRPr="007B3927">
        <w:rPr>
          <w:spacing w:val="-2"/>
          <w:sz w:val="26"/>
          <w:szCs w:val="26"/>
        </w:rPr>
        <w:t>Источник комплектования муниципального архива (протокол ЭПК от 25.06.2020 № 9).</w:t>
      </w:r>
    </w:p>
    <w:p w:rsidR="008B01BC" w:rsidRPr="002A16EB" w:rsidRDefault="008B01BC" w:rsidP="000C12FE">
      <w:pPr>
        <w:jc w:val="both"/>
        <w:rPr>
          <w:sz w:val="26"/>
          <w:szCs w:val="26"/>
        </w:rPr>
      </w:pPr>
      <w:r w:rsidRPr="002A16EB">
        <w:rPr>
          <w:sz w:val="26"/>
          <w:szCs w:val="26"/>
        </w:rPr>
        <w:t>Состав документов</w:t>
      </w:r>
    </w:p>
    <w:p w:rsidR="008B01BC" w:rsidRPr="002A16EB" w:rsidRDefault="008B01BC" w:rsidP="000C12FE">
      <w:pPr>
        <w:suppressAutoHyphens/>
        <w:jc w:val="both"/>
        <w:rPr>
          <w:sz w:val="26"/>
          <w:szCs w:val="26"/>
        </w:rPr>
      </w:pPr>
      <w:r w:rsidRPr="002A16EB">
        <w:rPr>
          <w:sz w:val="26"/>
          <w:szCs w:val="26"/>
        </w:rPr>
        <w:t xml:space="preserve">Оп. 1: документы </w:t>
      </w:r>
      <w:r w:rsidR="00D5282F">
        <w:rPr>
          <w:sz w:val="26"/>
          <w:szCs w:val="26"/>
        </w:rPr>
        <w:t>по истории</w:t>
      </w:r>
      <w:r w:rsidRPr="002A16EB">
        <w:rPr>
          <w:sz w:val="26"/>
          <w:szCs w:val="26"/>
        </w:rPr>
        <w:t xml:space="preserve"> </w:t>
      </w:r>
      <w:r w:rsidR="0051602F">
        <w:rPr>
          <w:sz w:val="26"/>
          <w:szCs w:val="26"/>
        </w:rPr>
        <w:t>муниципального архива 1998–2022</w:t>
      </w:r>
      <w:r w:rsidR="00D5282F">
        <w:rPr>
          <w:sz w:val="26"/>
          <w:szCs w:val="26"/>
        </w:rPr>
        <w:t xml:space="preserve"> гг.</w:t>
      </w:r>
      <w:r w:rsidRPr="002A16EB">
        <w:rPr>
          <w:sz w:val="26"/>
          <w:szCs w:val="26"/>
        </w:rPr>
        <w:t xml:space="preserve">, планы работы </w:t>
      </w:r>
      <w:r w:rsidR="0051602F">
        <w:rPr>
          <w:sz w:val="26"/>
          <w:szCs w:val="26"/>
        </w:rPr>
        <w:t>1999–2022</w:t>
      </w:r>
      <w:r w:rsidR="00D5282F">
        <w:rPr>
          <w:sz w:val="26"/>
          <w:szCs w:val="26"/>
        </w:rPr>
        <w:t xml:space="preserve"> гг., </w:t>
      </w:r>
      <w:r w:rsidRPr="002A16EB">
        <w:rPr>
          <w:sz w:val="26"/>
          <w:szCs w:val="26"/>
        </w:rPr>
        <w:t>отчеты о</w:t>
      </w:r>
      <w:r w:rsidR="00D5282F">
        <w:rPr>
          <w:sz w:val="26"/>
          <w:szCs w:val="26"/>
        </w:rPr>
        <w:t xml:space="preserve"> работе</w:t>
      </w:r>
      <w:r w:rsidR="0051602F">
        <w:rPr>
          <w:sz w:val="26"/>
          <w:szCs w:val="26"/>
        </w:rPr>
        <w:t xml:space="preserve"> муниципального архива 1998–2022</w:t>
      </w:r>
      <w:r w:rsidR="00D5282F">
        <w:rPr>
          <w:sz w:val="26"/>
          <w:szCs w:val="26"/>
        </w:rPr>
        <w:t xml:space="preserve"> гг., </w:t>
      </w:r>
      <w:r w:rsidR="00727841">
        <w:rPr>
          <w:sz w:val="26"/>
          <w:szCs w:val="26"/>
        </w:rPr>
        <w:t xml:space="preserve">положения о секторах, об отделах 2016–2017, 2021 </w:t>
      </w:r>
      <w:r w:rsidR="00727841" w:rsidRPr="00727841">
        <w:rPr>
          <w:sz w:val="26"/>
          <w:szCs w:val="26"/>
        </w:rPr>
        <w:t>г., должностные инстр</w:t>
      </w:r>
      <w:r w:rsidR="00727841">
        <w:rPr>
          <w:sz w:val="26"/>
          <w:szCs w:val="26"/>
        </w:rPr>
        <w:t>укции работников 1998, 2007–2017</w:t>
      </w:r>
      <w:r w:rsidR="00727841" w:rsidRPr="00727841">
        <w:rPr>
          <w:sz w:val="26"/>
          <w:szCs w:val="26"/>
        </w:rPr>
        <w:t xml:space="preserve"> гг., </w:t>
      </w:r>
      <w:r w:rsidR="00727841">
        <w:rPr>
          <w:sz w:val="26"/>
          <w:szCs w:val="26"/>
        </w:rPr>
        <w:t xml:space="preserve">отчеты </w:t>
      </w:r>
      <w:r w:rsidR="00D5282F">
        <w:rPr>
          <w:sz w:val="26"/>
          <w:szCs w:val="26"/>
        </w:rPr>
        <w:t>о предоставлении государственных</w:t>
      </w:r>
      <w:r w:rsidR="0051602F">
        <w:rPr>
          <w:sz w:val="26"/>
          <w:szCs w:val="26"/>
        </w:rPr>
        <w:t xml:space="preserve"> и муниципальных услуг 2015–2022</w:t>
      </w:r>
      <w:r w:rsidR="00D5282F">
        <w:rPr>
          <w:sz w:val="26"/>
          <w:szCs w:val="26"/>
        </w:rPr>
        <w:t xml:space="preserve"> гг., </w:t>
      </w:r>
      <w:r w:rsidRPr="002A16EB">
        <w:rPr>
          <w:sz w:val="26"/>
          <w:szCs w:val="26"/>
        </w:rPr>
        <w:t>сведения о</w:t>
      </w:r>
      <w:r w:rsidR="00D5282F">
        <w:rPr>
          <w:sz w:val="26"/>
          <w:szCs w:val="26"/>
        </w:rPr>
        <w:t> </w:t>
      </w:r>
      <w:r w:rsidRPr="002A16EB">
        <w:rPr>
          <w:sz w:val="26"/>
          <w:szCs w:val="26"/>
        </w:rPr>
        <w:t>состоянии хранения документов в организациях – источниках комплектования, наблюдательные дела</w:t>
      </w:r>
      <w:r w:rsidR="00D5282F">
        <w:rPr>
          <w:sz w:val="26"/>
          <w:szCs w:val="26"/>
        </w:rPr>
        <w:t xml:space="preserve">, </w:t>
      </w:r>
      <w:r w:rsidR="00D5282F" w:rsidRPr="002A16EB">
        <w:rPr>
          <w:sz w:val="26"/>
          <w:szCs w:val="26"/>
        </w:rPr>
        <w:t>карточки учета</w:t>
      </w:r>
      <w:r w:rsidRPr="002A16EB">
        <w:rPr>
          <w:sz w:val="26"/>
          <w:szCs w:val="26"/>
        </w:rPr>
        <w:t xml:space="preserve"> организаций, </w:t>
      </w:r>
      <w:r w:rsidRPr="002A16EB">
        <w:rPr>
          <w:sz w:val="26"/>
          <w:szCs w:val="26"/>
        </w:rPr>
        <w:lastRenderedPageBreak/>
        <w:t>исключенных из списка источников комплектования</w:t>
      </w:r>
      <w:r w:rsidR="0051602F">
        <w:rPr>
          <w:sz w:val="26"/>
          <w:szCs w:val="26"/>
        </w:rPr>
        <w:t xml:space="preserve"> 1999–2</w:t>
      </w:r>
      <w:r w:rsidR="00727841">
        <w:rPr>
          <w:sz w:val="26"/>
          <w:szCs w:val="26"/>
        </w:rPr>
        <w:t>022</w:t>
      </w:r>
      <w:r w:rsidR="00D5282F">
        <w:rPr>
          <w:sz w:val="26"/>
          <w:szCs w:val="26"/>
        </w:rPr>
        <w:t xml:space="preserve"> гг.</w:t>
      </w:r>
      <w:r w:rsidRPr="002A16EB">
        <w:rPr>
          <w:sz w:val="26"/>
          <w:szCs w:val="26"/>
        </w:rPr>
        <w:t xml:space="preserve">, </w:t>
      </w:r>
      <w:r w:rsidR="00D5282F">
        <w:rPr>
          <w:sz w:val="26"/>
          <w:szCs w:val="26"/>
        </w:rPr>
        <w:t>выписки из пр</w:t>
      </w:r>
      <w:r w:rsidR="0051602F">
        <w:rPr>
          <w:sz w:val="26"/>
          <w:szCs w:val="26"/>
        </w:rPr>
        <w:t>отоколов ЭПК 1998–2022</w:t>
      </w:r>
      <w:r w:rsidR="00D5282F">
        <w:rPr>
          <w:sz w:val="26"/>
          <w:szCs w:val="26"/>
        </w:rPr>
        <w:t xml:space="preserve"> гг., </w:t>
      </w:r>
      <w:r w:rsidRPr="002A16EB">
        <w:rPr>
          <w:sz w:val="26"/>
          <w:szCs w:val="26"/>
        </w:rPr>
        <w:t>список фондов, реестр описей дел</w:t>
      </w:r>
      <w:r w:rsidR="00944BC2">
        <w:rPr>
          <w:sz w:val="26"/>
          <w:szCs w:val="26"/>
        </w:rPr>
        <w:t xml:space="preserve"> 1999–2022 гг.</w:t>
      </w:r>
      <w:r w:rsidRPr="002A16EB">
        <w:rPr>
          <w:sz w:val="26"/>
          <w:szCs w:val="26"/>
        </w:rPr>
        <w:t xml:space="preserve">, </w:t>
      </w:r>
      <w:r w:rsidR="00727841">
        <w:rPr>
          <w:sz w:val="26"/>
          <w:szCs w:val="26"/>
        </w:rPr>
        <w:t xml:space="preserve">книга учета физического состояния документов 2006–2018 гг., </w:t>
      </w:r>
      <w:r w:rsidRPr="002A16EB">
        <w:rPr>
          <w:sz w:val="26"/>
          <w:szCs w:val="26"/>
        </w:rPr>
        <w:t>книга учета поступлений документов 199</w:t>
      </w:r>
      <w:r w:rsidR="00D5282F">
        <w:rPr>
          <w:sz w:val="26"/>
          <w:szCs w:val="26"/>
        </w:rPr>
        <w:t>9</w:t>
      </w:r>
      <w:r w:rsidRPr="002A16EB">
        <w:rPr>
          <w:sz w:val="26"/>
          <w:szCs w:val="26"/>
        </w:rPr>
        <w:t>–20</w:t>
      </w:r>
      <w:r w:rsidR="00944BC2">
        <w:rPr>
          <w:sz w:val="26"/>
          <w:szCs w:val="26"/>
        </w:rPr>
        <w:t>19</w:t>
      </w:r>
      <w:r w:rsidR="00D5282F">
        <w:rPr>
          <w:sz w:val="26"/>
          <w:szCs w:val="26"/>
        </w:rPr>
        <w:t> </w:t>
      </w:r>
      <w:r w:rsidRPr="002A16EB">
        <w:rPr>
          <w:sz w:val="26"/>
          <w:szCs w:val="26"/>
        </w:rPr>
        <w:t>гг.</w:t>
      </w:r>
      <w:r w:rsidR="00727841">
        <w:rPr>
          <w:sz w:val="26"/>
          <w:szCs w:val="26"/>
        </w:rPr>
        <w:t>, краткий справочник по фондам 2022г.</w:t>
      </w:r>
    </w:p>
    <w:p w:rsidR="008B01BC" w:rsidRDefault="008B01BC" w:rsidP="000C12FE">
      <w:pPr>
        <w:tabs>
          <w:tab w:val="left" w:pos="993"/>
        </w:tabs>
        <w:suppressAutoHyphens/>
        <w:jc w:val="both"/>
        <w:rPr>
          <w:sz w:val="26"/>
          <w:szCs w:val="26"/>
        </w:rPr>
      </w:pPr>
      <w:r w:rsidRPr="002A16EB">
        <w:rPr>
          <w:sz w:val="26"/>
          <w:szCs w:val="26"/>
        </w:rPr>
        <w:t>Оп. 2: электронные фотодокументы по истории Архивного отдела 2001–2019 гг.</w:t>
      </w:r>
    </w:p>
    <w:p w:rsidR="003452CF" w:rsidRDefault="003452CF" w:rsidP="000C12FE">
      <w:pPr>
        <w:tabs>
          <w:tab w:val="left" w:pos="993"/>
        </w:tabs>
        <w:suppressAutoHyphens/>
        <w:jc w:val="both"/>
        <w:rPr>
          <w:sz w:val="26"/>
          <w:szCs w:val="26"/>
        </w:rPr>
      </w:pPr>
    </w:p>
    <w:p w:rsidR="003452CF" w:rsidRPr="004A0237" w:rsidRDefault="003452CF" w:rsidP="003452CF">
      <w:pPr>
        <w:pStyle w:val="ad"/>
        <w:keepNext/>
        <w:rPr>
          <w:b/>
          <w:sz w:val="26"/>
          <w:szCs w:val="26"/>
        </w:rPr>
      </w:pPr>
      <w:r w:rsidRPr="00956569">
        <w:rPr>
          <w:b/>
          <w:sz w:val="26"/>
          <w:szCs w:val="26"/>
        </w:rPr>
        <w:t>Управление по координации деятельности, направленной на защиту прав и законных интересов несовершеннолетних, Администрации города Челябинска и его предшественники</w:t>
      </w:r>
      <w:r w:rsidRPr="004A0237">
        <w:rPr>
          <w:b/>
          <w:sz w:val="26"/>
          <w:szCs w:val="26"/>
        </w:rPr>
        <w:t xml:space="preserve"> (</w:t>
      </w:r>
      <w:r>
        <w:rPr>
          <w:b/>
          <w:sz w:val="26"/>
          <w:szCs w:val="26"/>
        </w:rPr>
        <w:t xml:space="preserve">01.01.2020 </w:t>
      </w:r>
      <w:r w:rsidRPr="00344CA5">
        <w:rPr>
          <w:b/>
          <w:sz w:val="26"/>
          <w:szCs w:val="26"/>
        </w:rPr>
        <w:t>–</w:t>
      </w:r>
      <w:r>
        <w:rPr>
          <w:b/>
          <w:sz w:val="26"/>
          <w:szCs w:val="26"/>
        </w:rPr>
        <w:t xml:space="preserve"> </w:t>
      </w:r>
      <w:r w:rsidRPr="004A0237">
        <w:rPr>
          <w:b/>
          <w:sz w:val="26"/>
          <w:szCs w:val="26"/>
        </w:rPr>
        <w:t>по</w:t>
      </w:r>
      <w:r>
        <w:rPr>
          <w:b/>
          <w:sz w:val="26"/>
          <w:szCs w:val="26"/>
        </w:rPr>
        <w:t> настоящее</w:t>
      </w:r>
      <w:r w:rsidRPr="004A0237">
        <w:rPr>
          <w:b/>
          <w:sz w:val="26"/>
          <w:szCs w:val="26"/>
        </w:rPr>
        <w:t xml:space="preserve"> время)</w:t>
      </w:r>
    </w:p>
    <w:p w:rsidR="003452CF" w:rsidRDefault="003452CF" w:rsidP="003452CF">
      <w:pPr>
        <w:pStyle w:val="ad"/>
        <w:keepNext/>
        <w:rPr>
          <w:sz w:val="26"/>
          <w:szCs w:val="26"/>
        </w:rPr>
      </w:pPr>
      <w:r>
        <w:rPr>
          <w:sz w:val="26"/>
          <w:szCs w:val="26"/>
        </w:rPr>
        <w:t>ОАФ</w:t>
      </w:r>
      <w:r w:rsidRPr="004A0237">
        <w:rPr>
          <w:sz w:val="26"/>
          <w:szCs w:val="26"/>
        </w:rPr>
        <w:t xml:space="preserve"> </w:t>
      </w:r>
      <w:r>
        <w:rPr>
          <w:sz w:val="26"/>
          <w:szCs w:val="26"/>
        </w:rPr>
        <w:t>209</w:t>
      </w:r>
      <w:r w:rsidRPr="004A0237">
        <w:rPr>
          <w:sz w:val="26"/>
          <w:szCs w:val="26"/>
        </w:rPr>
        <w:t xml:space="preserve">, оп. </w:t>
      </w:r>
      <w:r>
        <w:rPr>
          <w:sz w:val="26"/>
          <w:szCs w:val="26"/>
        </w:rPr>
        <w:t>5–11</w:t>
      </w:r>
      <w:r w:rsidRPr="004A0237">
        <w:rPr>
          <w:sz w:val="26"/>
          <w:szCs w:val="26"/>
        </w:rPr>
        <w:t xml:space="preserve">, </w:t>
      </w:r>
      <w:r>
        <w:rPr>
          <w:sz w:val="26"/>
          <w:szCs w:val="26"/>
        </w:rPr>
        <w:t>702</w:t>
      </w:r>
      <w:r w:rsidRPr="004A0237">
        <w:rPr>
          <w:sz w:val="26"/>
          <w:szCs w:val="26"/>
        </w:rPr>
        <w:t xml:space="preserve"> ед. хр., </w:t>
      </w:r>
      <w:r>
        <w:rPr>
          <w:sz w:val="26"/>
          <w:szCs w:val="26"/>
        </w:rPr>
        <w:t>2015–2019</w:t>
      </w:r>
      <w:r w:rsidRPr="004A0237">
        <w:rPr>
          <w:sz w:val="26"/>
          <w:szCs w:val="26"/>
        </w:rPr>
        <w:t xml:space="preserve"> гг.</w:t>
      </w:r>
    </w:p>
    <w:p w:rsidR="003452CF" w:rsidRDefault="003452CF" w:rsidP="003452CF">
      <w:pPr>
        <w:jc w:val="both"/>
        <w:rPr>
          <w:sz w:val="26"/>
          <w:szCs w:val="26"/>
        </w:rPr>
      </w:pPr>
      <w:r w:rsidRPr="00956569">
        <w:rPr>
          <w:sz w:val="26"/>
          <w:szCs w:val="26"/>
        </w:rPr>
        <w:t>Обособленное структурное подразделение аппарата Администрации города Челябинска, координиру</w:t>
      </w:r>
      <w:r w:rsidR="00E66211">
        <w:rPr>
          <w:sz w:val="26"/>
          <w:szCs w:val="26"/>
        </w:rPr>
        <w:t>ющее</w:t>
      </w:r>
      <w:r w:rsidRPr="00956569">
        <w:rPr>
          <w:sz w:val="26"/>
          <w:szCs w:val="26"/>
        </w:rPr>
        <w:t xml:space="preserve"> деятельность, направленную на защиту прав и</w:t>
      </w:r>
      <w:r w:rsidR="00E66211">
        <w:rPr>
          <w:sz w:val="26"/>
          <w:szCs w:val="26"/>
        </w:rPr>
        <w:t> </w:t>
      </w:r>
      <w:r w:rsidRPr="00956569">
        <w:rPr>
          <w:sz w:val="26"/>
          <w:szCs w:val="26"/>
        </w:rPr>
        <w:t>законных интересов несовершеннолетних города Челябинска, обеспечивает деятельность комиссии по делам несовершеннолетних и защите их прав города Челябинска.</w:t>
      </w:r>
    </w:p>
    <w:p w:rsidR="003452CF" w:rsidRDefault="003452CF" w:rsidP="003452CF">
      <w:pPr>
        <w:jc w:val="both"/>
        <w:rPr>
          <w:sz w:val="26"/>
          <w:szCs w:val="26"/>
        </w:rPr>
      </w:pPr>
      <w:r w:rsidRPr="00956569">
        <w:rPr>
          <w:sz w:val="26"/>
          <w:szCs w:val="26"/>
        </w:rPr>
        <w:t xml:space="preserve">Создано путем реорганизации Отдела по делам несовершеннолетних и защите их прав города Челябинска решением Челябинской городской Думы от 17.12.2019 </w:t>
      </w:r>
      <w:r>
        <w:rPr>
          <w:sz w:val="26"/>
          <w:szCs w:val="26"/>
        </w:rPr>
        <w:t>№</w:t>
      </w:r>
      <w:r w:rsidRPr="00956569">
        <w:rPr>
          <w:sz w:val="26"/>
          <w:szCs w:val="26"/>
        </w:rPr>
        <w:t xml:space="preserve"> 5/4</w:t>
      </w:r>
      <w:r>
        <w:rPr>
          <w:rFonts w:ascii="Arial" w:hAnsi="Arial" w:cs="Arial"/>
          <w:color w:val="444444"/>
          <w:shd w:val="clear" w:color="auto" w:fill="FFFFFF"/>
        </w:rPr>
        <w:t>.</w:t>
      </w:r>
    </w:p>
    <w:p w:rsidR="003452CF" w:rsidRDefault="003452CF" w:rsidP="003452CF">
      <w:pPr>
        <w:jc w:val="both"/>
        <w:rPr>
          <w:sz w:val="26"/>
          <w:szCs w:val="26"/>
        </w:rPr>
      </w:pPr>
      <w:r>
        <w:rPr>
          <w:sz w:val="26"/>
          <w:szCs w:val="26"/>
        </w:rPr>
        <w:t xml:space="preserve">Положение об Управлении утверждено распоряжением Администрации города Челябинска </w:t>
      </w:r>
      <w:r w:rsidRPr="00956569">
        <w:rPr>
          <w:sz w:val="26"/>
          <w:szCs w:val="26"/>
        </w:rPr>
        <w:t>от 28.01.2020 № 395.</w:t>
      </w:r>
    </w:p>
    <w:p w:rsidR="003452CF" w:rsidRDefault="003452CF" w:rsidP="003452CF">
      <w:pPr>
        <w:jc w:val="both"/>
        <w:rPr>
          <w:spacing w:val="-2"/>
          <w:sz w:val="26"/>
          <w:szCs w:val="26"/>
        </w:rPr>
      </w:pPr>
      <w:r w:rsidRPr="007B3927">
        <w:rPr>
          <w:spacing w:val="-2"/>
          <w:sz w:val="26"/>
          <w:szCs w:val="26"/>
        </w:rPr>
        <w:t>Источник комплектования муниципального архива (протокол ЭПК от </w:t>
      </w:r>
      <w:r>
        <w:rPr>
          <w:spacing w:val="-2"/>
          <w:sz w:val="26"/>
          <w:szCs w:val="26"/>
        </w:rPr>
        <w:t>16.02.2023</w:t>
      </w:r>
      <w:r w:rsidRPr="007B3927">
        <w:rPr>
          <w:spacing w:val="-2"/>
          <w:sz w:val="26"/>
          <w:szCs w:val="26"/>
        </w:rPr>
        <w:t xml:space="preserve"> № </w:t>
      </w:r>
      <w:r>
        <w:rPr>
          <w:spacing w:val="-2"/>
          <w:sz w:val="26"/>
          <w:szCs w:val="26"/>
        </w:rPr>
        <w:t>2</w:t>
      </w:r>
      <w:r w:rsidRPr="007B3927">
        <w:rPr>
          <w:spacing w:val="-2"/>
          <w:sz w:val="26"/>
          <w:szCs w:val="26"/>
        </w:rPr>
        <w:t>).</w:t>
      </w:r>
    </w:p>
    <w:p w:rsidR="003452CF" w:rsidRDefault="003452CF" w:rsidP="003452CF">
      <w:pPr>
        <w:pStyle w:val="ad"/>
        <w:keepNext/>
        <w:rPr>
          <w:sz w:val="26"/>
          <w:szCs w:val="26"/>
        </w:rPr>
      </w:pPr>
      <w:r>
        <w:rPr>
          <w:sz w:val="26"/>
          <w:szCs w:val="26"/>
        </w:rPr>
        <w:t>Состав документов:</w:t>
      </w:r>
    </w:p>
    <w:p w:rsidR="003452CF" w:rsidRDefault="003452CF" w:rsidP="003452CF">
      <w:pPr>
        <w:pStyle w:val="ad"/>
        <w:rPr>
          <w:sz w:val="26"/>
          <w:szCs w:val="26"/>
        </w:rPr>
      </w:pPr>
      <w:r w:rsidRPr="007A7575">
        <w:rPr>
          <w:sz w:val="26"/>
          <w:szCs w:val="26"/>
        </w:rPr>
        <w:t>Оп. 5: </w:t>
      </w:r>
      <w:r w:rsidRPr="00956569">
        <w:rPr>
          <w:sz w:val="26"/>
          <w:szCs w:val="26"/>
        </w:rPr>
        <w:t xml:space="preserve">протоколы заседаний комиссии по делам несовершеннолетних и защите их прав Калининского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6</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Курчатовского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7</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Ленинского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8</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Металлургического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9</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Советского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10</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Тракторозаводского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11</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Центрального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901E02" w:rsidRPr="00956569" w:rsidRDefault="00901E02" w:rsidP="00901E02">
      <w:pPr>
        <w:jc w:val="both"/>
        <w:rPr>
          <w:sz w:val="26"/>
          <w:szCs w:val="26"/>
        </w:rPr>
      </w:pPr>
      <w:r>
        <w:rPr>
          <w:sz w:val="26"/>
          <w:szCs w:val="26"/>
        </w:rPr>
        <w:t>О</w:t>
      </w:r>
      <w:r w:rsidRPr="00051E70">
        <w:rPr>
          <w:sz w:val="26"/>
          <w:szCs w:val="26"/>
        </w:rPr>
        <w:t>писи №</w:t>
      </w:r>
      <w:r>
        <w:rPr>
          <w:sz w:val="26"/>
          <w:szCs w:val="26"/>
        </w:rPr>
        <w:t> </w:t>
      </w:r>
      <w:r w:rsidRPr="00051E70">
        <w:rPr>
          <w:sz w:val="26"/>
          <w:szCs w:val="26"/>
        </w:rPr>
        <w:t xml:space="preserve">5–11 </w:t>
      </w:r>
      <w:r>
        <w:rPr>
          <w:sz w:val="26"/>
          <w:szCs w:val="26"/>
        </w:rPr>
        <w:t>районных</w:t>
      </w:r>
      <w:r w:rsidRPr="00051E70">
        <w:rPr>
          <w:sz w:val="26"/>
          <w:szCs w:val="26"/>
        </w:rPr>
        <w:t xml:space="preserve"> </w:t>
      </w:r>
      <w:r>
        <w:rPr>
          <w:sz w:val="26"/>
          <w:szCs w:val="26"/>
        </w:rPr>
        <w:t>о</w:t>
      </w:r>
      <w:r w:rsidRPr="00051E70">
        <w:rPr>
          <w:sz w:val="26"/>
          <w:szCs w:val="26"/>
        </w:rPr>
        <w:t xml:space="preserve">тделов </w:t>
      </w:r>
      <w:r w:rsidRPr="00F800E9">
        <w:rPr>
          <w:sz w:val="26"/>
          <w:szCs w:val="26"/>
        </w:rPr>
        <w:t>по делам несовершеннолетних и защите их прав</w:t>
      </w:r>
      <w:r w:rsidRPr="00051E70">
        <w:rPr>
          <w:sz w:val="26"/>
          <w:szCs w:val="26"/>
        </w:rPr>
        <w:t xml:space="preserve"> </w:t>
      </w:r>
      <w:r>
        <w:rPr>
          <w:sz w:val="26"/>
          <w:szCs w:val="26"/>
        </w:rPr>
        <w:t xml:space="preserve">2015–2018 гг. изъяты из </w:t>
      </w:r>
      <w:r w:rsidRPr="00051E70">
        <w:rPr>
          <w:sz w:val="26"/>
          <w:szCs w:val="26"/>
        </w:rPr>
        <w:t>фонд</w:t>
      </w:r>
      <w:r>
        <w:rPr>
          <w:sz w:val="26"/>
          <w:szCs w:val="26"/>
        </w:rPr>
        <w:t>а</w:t>
      </w:r>
      <w:r w:rsidRPr="00051E70">
        <w:rPr>
          <w:sz w:val="26"/>
          <w:szCs w:val="26"/>
        </w:rPr>
        <w:t xml:space="preserve"> № 2 «Администрация города Челябинска» </w:t>
      </w:r>
      <w:r>
        <w:rPr>
          <w:sz w:val="26"/>
          <w:szCs w:val="26"/>
        </w:rPr>
        <w:t>(акт от 04.09.2023 № 2-209/1).</w:t>
      </w:r>
    </w:p>
    <w:p w:rsidR="00E54F69" w:rsidRDefault="00E54F69" w:rsidP="000C12FE">
      <w:pPr>
        <w:tabs>
          <w:tab w:val="left" w:pos="993"/>
        </w:tabs>
        <w:suppressAutoHyphens/>
        <w:jc w:val="both"/>
        <w:rPr>
          <w:sz w:val="26"/>
          <w:szCs w:val="26"/>
        </w:rPr>
      </w:pPr>
    </w:p>
    <w:p w:rsidR="00E54F69" w:rsidRPr="00F04E27" w:rsidRDefault="00E54F69" w:rsidP="00CC538A">
      <w:pPr>
        <w:pStyle w:val="ad"/>
        <w:keepNext/>
        <w:rPr>
          <w:b/>
          <w:sz w:val="26"/>
          <w:szCs w:val="26"/>
        </w:rPr>
      </w:pPr>
      <w:r w:rsidRPr="00F04E27">
        <w:rPr>
          <w:b/>
          <w:sz w:val="26"/>
          <w:szCs w:val="26"/>
        </w:rPr>
        <w:t xml:space="preserve">МАУ </w:t>
      </w:r>
      <w:r>
        <w:rPr>
          <w:b/>
          <w:sz w:val="26"/>
          <w:szCs w:val="26"/>
        </w:rPr>
        <w:t>«</w:t>
      </w:r>
      <w:r w:rsidRPr="00F04E27">
        <w:rPr>
          <w:b/>
          <w:sz w:val="26"/>
          <w:szCs w:val="26"/>
        </w:rPr>
        <w:t>Многофункциональный центр по предоставлению государственных и муниципальных услуг города Челябинска</w:t>
      </w:r>
      <w:r>
        <w:rPr>
          <w:b/>
          <w:sz w:val="26"/>
          <w:szCs w:val="26"/>
        </w:rPr>
        <w:t>»</w:t>
      </w:r>
      <w:r w:rsidRPr="00F04E27">
        <w:rPr>
          <w:b/>
          <w:sz w:val="26"/>
          <w:szCs w:val="26"/>
        </w:rPr>
        <w:t xml:space="preserve"> (МАУ</w:t>
      </w:r>
      <w:r>
        <w:rPr>
          <w:b/>
          <w:sz w:val="26"/>
          <w:szCs w:val="26"/>
        </w:rPr>
        <w:t xml:space="preserve"> «</w:t>
      </w:r>
      <w:r w:rsidRPr="00F04E27">
        <w:rPr>
          <w:b/>
          <w:sz w:val="26"/>
          <w:szCs w:val="26"/>
        </w:rPr>
        <w:t>МФЦ города Челябинска</w:t>
      </w:r>
      <w:r>
        <w:rPr>
          <w:b/>
          <w:sz w:val="26"/>
          <w:szCs w:val="26"/>
        </w:rPr>
        <w:t>»</w:t>
      </w:r>
      <w:r w:rsidRPr="00F04E27">
        <w:rPr>
          <w:b/>
          <w:sz w:val="26"/>
          <w:szCs w:val="26"/>
        </w:rPr>
        <w:t>)</w:t>
      </w:r>
      <w:r w:rsidR="00E66211">
        <w:rPr>
          <w:b/>
          <w:sz w:val="26"/>
          <w:szCs w:val="26"/>
        </w:rPr>
        <w:t xml:space="preserve"> </w:t>
      </w:r>
      <w:r w:rsidRPr="00F04E27">
        <w:rPr>
          <w:b/>
          <w:sz w:val="26"/>
          <w:szCs w:val="26"/>
        </w:rPr>
        <w:t>(29.07.2011–02.09.2021)</w:t>
      </w:r>
    </w:p>
    <w:p w:rsidR="00E54F69" w:rsidRPr="00F04E27" w:rsidRDefault="00E54F69" w:rsidP="00CC538A">
      <w:pPr>
        <w:pStyle w:val="ad"/>
        <w:keepNext/>
        <w:tabs>
          <w:tab w:val="left" w:pos="924"/>
        </w:tabs>
        <w:rPr>
          <w:sz w:val="26"/>
          <w:szCs w:val="26"/>
        </w:rPr>
      </w:pPr>
      <w:r w:rsidRPr="00F04E27">
        <w:rPr>
          <w:sz w:val="26"/>
          <w:szCs w:val="26"/>
        </w:rPr>
        <w:t>Ф. 203, оп. 1–2, 329 ед. хр., 2011–2020 гг.</w:t>
      </w:r>
    </w:p>
    <w:p w:rsidR="00E54F69" w:rsidRDefault="00E54F69" w:rsidP="00E54F69">
      <w:pPr>
        <w:pStyle w:val="ad"/>
        <w:tabs>
          <w:tab w:val="left" w:pos="924"/>
        </w:tabs>
        <w:rPr>
          <w:sz w:val="26"/>
          <w:szCs w:val="26"/>
        </w:rPr>
      </w:pPr>
      <w:r w:rsidRPr="00F04E27">
        <w:rPr>
          <w:sz w:val="26"/>
          <w:szCs w:val="26"/>
        </w:rPr>
        <w:t>Создан</w:t>
      </w:r>
      <w:r w:rsidR="00E66211">
        <w:rPr>
          <w:sz w:val="26"/>
          <w:szCs w:val="26"/>
        </w:rPr>
        <w:t>о</w:t>
      </w:r>
      <w:r w:rsidRPr="00F04E27">
        <w:rPr>
          <w:sz w:val="26"/>
          <w:szCs w:val="26"/>
        </w:rPr>
        <w:t xml:space="preserve"> на основании распоряжения Первого заместителя Главы Администрации города Челябинска от 29.07.2011 № 4719-к для обеспечения централизованного (по принципу </w:t>
      </w:r>
      <w:r>
        <w:rPr>
          <w:sz w:val="26"/>
          <w:szCs w:val="26"/>
        </w:rPr>
        <w:t>«</w:t>
      </w:r>
      <w:r w:rsidRPr="00F04E27">
        <w:rPr>
          <w:sz w:val="26"/>
          <w:szCs w:val="26"/>
        </w:rPr>
        <w:t>одного окна</w:t>
      </w:r>
      <w:r>
        <w:rPr>
          <w:sz w:val="26"/>
          <w:szCs w:val="26"/>
        </w:rPr>
        <w:t>»</w:t>
      </w:r>
      <w:r w:rsidRPr="00F04E27">
        <w:rPr>
          <w:sz w:val="26"/>
          <w:szCs w:val="26"/>
        </w:rPr>
        <w:t>) предоставления заявителям государственных и муниципальных услуг (ф. 2, оп. 1, д. 1880, л. 112–114).</w:t>
      </w:r>
    </w:p>
    <w:p w:rsidR="00E54F69" w:rsidRPr="00F04E27" w:rsidRDefault="00E54F69" w:rsidP="00E54F69">
      <w:pPr>
        <w:pStyle w:val="ad"/>
        <w:tabs>
          <w:tab w:val="left" w:pos="924"/>
        </w:tabs>
        <w:rPr>
          <w:sz w:val="26"/>
          <w:szCs w:val="26"/>
        </w:rPr>
      </w:pPr>
      <w:r>
        <w:rPr>
          <w:sz w:val="26"/>
          <w:szCs w:val="26"/>
        </w:rPr>
        <w:t xml:space="preserve">Учредитель: Администрация города Челябинска. </w:t>
      </w:r>
    </w:p>
    <w:p w:rsidR="00E54F69" w:rsidRPr="00F04E27" w:rsidRDefault="00E54F69" w:rsidP="00E54F69">
      <w:pPr>
        <w:pStyle w:val="ad"/>
        <w:tabs>
          <w:tab w:val="left" w:pos="924"/>
        </w:tabs>
        <w:rPr>
          <w:sz w:val="26"/>
          <w:szCs w:val="26"/>
        </w:rPr>
      </w:pPr>
      <w:r w:rsidRPr="00F04E27">
        <w:rPr>
          <w:sz w:val="26"/>
          <w:szCs w:val="26"/>
        </w:rPr>
        <w:lastRenderedPageBreak/>
        <w:t xml:space="preserve">С 01.01.2021 многофункциональные центры Челябинской области перешли на централизованную систему управления и стали территориальными отделами Областного государственного автономного учреждения </w:t>
      </w:r>
      <w:r>
        <w:rPr>
          <w:sz w:val="26"/>
          <w:szCs w:val="26"/>
        </w:rPr>
        <w:t>«</w:t>
      </w:r>
      <w:r w:rsidRPr="00F04E27">
        <w:rPr>
          <w:sz w:val="26"/>
          <w:szCs w:val="26"/>
        </w:rPr>
        <w:t>Многофункциональный центр предоставления государственных и муниципальных услуг Челябинской области</w:t>
      </w:r>
      <w:r>
        <w:rPr>
          <w:sz w:val="26"/>
          <w:szCs w:val="26"/>
        </w:rPr>
        <w:t>»</w:t>
      </w:r>
      <w:r w:rsidRPr="00F04E27">
        <w:rPr>
          <w:sz w:val="26"/>
          <w:szCs w:val="26"/>
        </w:rPr>
        <w:t xml:space="preserve"> (ОГАУ </w:t>
      </w:r>
      <w:r>
        <w:rPr>
          <w:sz w:val="26"/>
          <w:szCs w:val="26"/>
        </w:rPr>
        <w:t>«</w:t>
      </w:r>
      <w:r w:rsidRPr="00F04E27">
        <w:rPr>
          <w:sz w:val="26"/>
          <w:szCs w:val="26"/>
        </w:rPr>
        <w:t>МФЦ Челябинской области</w:t>
      </w:r>
      <w:r>
        <w:rPr>
          <w:sz w:val="26"/>
          <w:szCs w:val="26"/>
        </w:rPr>
        <w:t>»</w:t>
      </w:r>
      <w:r w:rsidRPr="00F04E27">
        <w:rPr>
          <w:sz w:val="26"/>
          <w:szCs w:val="26"/>
        </w:rPr>
        <w:t>).</w:t>
      </w:r>
    </w:p>
    <w:p w:rsidR="00E54F69" w:rsidRDefault="00E54F69" w:rsidP="00E54F69">
      <w:pPr>
        <w:pStyle w:val="ad"/>
        <w:tabs>
          <w:tab w:val="left" w:pos="924"/>
        </w:tabs>
        <w:rPr>
          <w:sz w:val="26"/>
          <w:szCs w:val="26"/>
        </w:rPr>
      </w:pPr>
      <w:r w:rsidRPr="00F04E27">
        <w:rPr>
          <w:sz w:val="26"/>
          <w:szCs w:val="26"/>
        </w:rPr>
        <w:t xml:space="preserve">МАУ </w:t>
      </w:r>
      <w:r>
        <w:rPr>
          <w:sz w:val="26"/>
          <w:szCs w:val="26"/>
        </w:rPr>
        <w:t>«</w:t>
      </w:r>
      <w:r w:rsidRPr="00F04E27">
        <w:rPr>
          <w:sz w:val="26"/>
          <w:szCs w:val="26"/>
        </w:rPr>
        <w:t>МФЦ города Челябинска</w:t>
      </w:r>
      <w:r>
        <w:rPr>
          <w:sz w:val="26"/>
          <w:szCs w:val="26"/>
        </w:rPr>
        <w:t>»</w:t>
      </w:r>
      <w:r w:rsidRPr="00F04E27">
        <w:rPr>
          <w:sz w:val="26"/>
          <w:szCs w:val="26"/>
        </w:rPr>
        <w:t xml:space="preserve"> ликвидирован</w:t>
      </w:r>
      <w:r w:rsidR="00E66211">
        <w:rPr>
          <w:sz w:val="26"/>
          <w:szCs w:val="26"/>
        </w:rPr>
        <w:t>о</w:t>
      </w:r>
      <w:r w:rsidRPr="00F04E27">
        <w:rPr>
          <w:sz w:val="26"/>
          <w:szCs w:val="26"/>
        </w:rPr>
        <w:t xml:space="preserve"> распоряжением Администрации города Челябинска от 26.10.2020 № 10660 (ф. 203, оп. 1, д. 1, л. 31).</w:t>
      </w:r>
    </w:p>
    <w:p w:rsidR="00E54F69" w:rsidRPr="00715920" w:rsidRDefault="00E54F69" w:rsidP="00E54F69">
      <w:pPr>
        <w:pStyle w:val="ad"/>
        <w:tabs>
          <w:tab w:val="left" w:pos="924"/>
        </w:tabs>
        <w:rPr>
          <w:sz w:val="26"/>
          <w:szCs w:val="26"/>
        </w:rPr>
      </w:pPr>
      <w:r w:rsidRPr="00715920">
        <w:rPr>
          <w:sz w:val="26"/>
          <w:szCs w:val="26"/>
        </w:rPr>
        <w:t>ИНН: 7451326343.</w:t>
      </w:r>
    </w:p>
    <w:p w:rsidR="00E54F69" w:rsidRPr="00F04E27" w:rsidRDefault="00E54F69" w:rsidP="00E54F69">
      <w:pPr>
        <w:pStyle w:val="ad"/>
        <w:tabs>
          <w:tab w:val="left" w:pos="924"/>
        </w:tabs>
        <w:rPr>
          <w:sz w:val="26"/>
          <w:szCs w:val="26"/>
        </w:rPr>
      </w:pPr>
      <w:r>
        <w:rPr>
          <w:sz w:val="26"/>
          <w:szCs w:val="26"/>
        </w:rPr>
        <w:t>Основной вид деятельности: </w:t>
      </w:r>
      <w:r w:rsidRPr="00715920">
        <w:rPr>
          <w:sz w:val="26"/>
          <w:szCs w:val="26"/>
        </w:rPr>
        <w:t>63.11.1 Деятельность по созданию и использованию баз данных и</w:t>
      </w:r>
      <w:r>
        <w:rPr>
          <w:sz w:val="26"/>
          <w:szCs w:val="26"/>
        </w:rPr>
        <w:t> </w:t>
      </w:r>
      <w:r w:rsidRPr="00715920">
        <w:rPr>
          <w:sz w:val="26"/>
          <w:szCs w:val="26"/>
        </w:rPr>
        <w:t>информационных ресурсов.</w:t>
      </w:r>
    </w:p>
    <w:p w:rsidR="00E54F69" w:rsidRPr="00F04E27" w:rsidRDefault="00E54F69" w:rsidP="00E54F69">
      <w:pPr>
        <w:pStyle w:val="ad"/>
        <w:rPr>
          <w:sz w:val="26"/>
          <w:szCs w:val="26"/>
        </w:rPr>
      </w:pPr>
      <w:r w:rsidRPr="00F04E27">
        <w:rPr>
          <w:sz w:val="26"/>
          <w:szCs w:val="26"/>
        </w:rPr>
        <w:t>Состав документов</w:t>
      </w:r>
    </w:p>
    <w:p w:rsidR="00E54F69" w:rsidRPr="00F04E27" w:rsidRDefault="00E54F69" w:rsidP="00E54F69">
      <w:pPr>
        <w:pStyle w:val="ad"/>
        <w:rPr>
          <w:sz w:val="26"/>
          <w:szCs w:val="26"/>
        </w:rPr>
      </w:pPr>
      <w:r w:rsidRPr="00F04E27">
        <w:rPr>
          <w:sz w:val="26"/>
          <w:szCs w:val="26"/>
        </w:rPr>
        <w:t xml:space="preserve">Оп. 1: документы о создании и ликвидации, приказы </w:t>
      </w:r>
      <w:r>
        <w:rPr>
          <w:sz w:val="26"/>
          <w:szCs w:val="26"/>
        </w:rPr>
        <w:t>по личному</w:t>
      </w:r>
      <w:r w:rsidRPr="00F04E27">
        <w:rPr>
          <w:sz w:val="26"/>
          <w:szCs w:val="26"/>
        </w:rPr>
        <w:t xml:space="preserve"> составу, трудовые договоры, личные карточки (ф. Т-2), невостребованные трудовые книжки 2011–2020 гг.</w:t>
      </w:r>
    </w:p>
    <w:p w:rsidR="00E54F69" w:rsidRDefault="00E54F69" w:rsidP="00E54F69">
      <w:pPr>
        <w:pStyle w:val="ad"/>
        <w:rPr>
          <w:sz w:val="26"/>
          <w:szCs w:val="26"/>
        </w:rPr>
      </w:pPr>
      <w:r w:rsidRPr="00F04E27">
        <w:rPr>
          <w:sz w:val="26"/>
          <w:szCs w:val="26"/>
        </w:rPr>
        <w:t xml:space="preserve">Оп. 2: карточки-справки по заработной плате, расчеты по страховым взносам 2011–2020 гг. </w:t>
      </w:r>
    </w:p>
    <w:p w:rsidR="002724B2" w:rsidRDefault="002724B2" w:rsidP="00E54F69">
      <w:pPr>
        <w:pStyle w:val="ad"/>
        <w:rPr>
          <w:sz w:val="26"/>
          <w:szCs w:val="26"/>
        </w:rPr>
      </w:pPr>
    </w:p>
    <w:p w:rsidR="002724B2" w:rsidRPr="001342A0" w:rsidRDefault="002724B2" w:rsidP="002724B2">
      <w:pPr>
        <w:pStyle w:val="ad"/>
        <w:rPr>
          <w:b/>
          <w:bCs/>
          <w:sz w:val="26"/>
          <w:szCs w:val="26"/>
        </w:rPr>
      </w:pPr>
      <w:r>
        <w:rPr>
          <w:b/>
          <w:bCs/>
          <w:sz w:val="26"/>
          <w:szCs w:val="26"/>
        </w:rPr>
        <w:t>МБУ ДПО</w:t>
      </w:r>
      <w:r w:rsidRPr="001342A0">
        <w:rPr>
          <w:b/>
          <w:bCs/>
          <w:sz w:val="26"/>
          <w:szCs w:val="26"/>
        </w:rPr>
        <w:t xml:space="preserve"> «Челябинский учебно-консультационный центр профессионализации кадров в сфере закупок» (МБУ ДПО «ЧУКЦПК СЗ») (</w:t>
      </w:r>
      <w:r>
        <w:rPr>
          <w:b/>
          <w:bCs/>
          <w:sz w:val="26"/>
          <w:szCs w:val="26"/>
        </w:rPr>
        <w:t>04.10.2013</w:t>
      </w:r>
      <w:r w:rsidRPr="001342A0">
        <w:rPr>
          <w:b/>
          <w:bCs/>
          <w:sz w:val="26"/>
          <w:szCs w:val="26"/>
        </w:rPr>
        <w:t>–12.01.2023)</w:t>
      </w:r>
    </w:p>
    <w:p w:rsidR="002724B2" w:rsidRPr="00FF1689" w:rsidRDefault="002724B2" w:rsidP="002724B2">
      <w:pPr>
        <w:pStyle w:val="ad"/>
        <w:rPr>
          <w:bCs/>
          <w:sz w:val="26"/>
          <w:szCs w:val="26"/>
        </w:rPr>
      </w:pPr>
      <w:r>
        <w:rPr>
          <w:bCs/>
          <w:sz w:val="26"/>
          <w:szCs w:val="26"/>
        </w:rPr>
        <w:t>Ф. 175, оп. 118</w:t>
      </w:r>
      <w:r w:rsidRPr="00FF1689">
        <w:rPr>
          <w:bCs/>
          <w:sz w:val="26"/>
          <w:szCs w:val="26"/>
        </w:rPr>
        <w:t xml:space="preserve">, </w:t>
      </w:r>
      <w:r>
        <w:rPr>
          <w:bCs/>
          <w:sz w:val="26"/>
          <w:szCs w:val="26"/>
        </w:rPr>
        <w:t>80 ед. хр., 2013–2023</w:t>
      </w:r>
      <w:r w:rsidRPr="00FF1689">
        <w:rPr>
          <w:bCs/>
          <w:sz w:val="26"/>
          <w:szCs w:val="26"/>
        </w:rPr>
        <w:t xml:space="preserve"> гг.</w:t>
      </w:r>
    </w:p>
    <w:p w:rsidR="002724B2" w:rsidRPr="00FF1689" w:rsidRDefault="002724B2" w:rsidP="002724B2">
      <w:pPr>
        <w:pStyle w:val="ad"/>
        <w:rPr>
          <w:bCs/>
          <w:sz w:val="26"/>
          <w:szCs w:val="26"/>
        </w:rPr>
      </w:pPr>
      <w:r w:rsidRPr="00FF1689">
        <w:rPr>
          <w:bCs/>
          <w:sz w:val="26"/>
          <w:szCs w:val="26"/>
        </w:rPr>
        <w:t>Переименования:</w:t>
      </w:r>
    </w:p>
    <w:p w:rsidR="002724B2" w:rsidRPr="00FF1689" w:rsidRDefault="002724B2" w:rsidP="002724B2">
      <w:pPr>
        <w:pStyle w:val="ad"/>
        <w:numPr>
          <w:ilvl w:val="0"/>
          <w:numId w:val="1"/>
        </w:numPr>
        <w:rPr>
          <w:bCs/>
          <w:sz w:val="26"/>
          <w:szCs w:val="26"/>
        </w:rPr>
      </w:pPr>
      <w:r>
        <w:rPr>
          <w:bCs/>
          <w:sz w:val="26"/>
          <w:szCs w:val="26"/>
        </w:rPr>
        <w:t>МБУ</w:t>
      </w:r>
      <w:r w:rsidRPr="001342A0">
        <w:rPr>
          <w:bCs/>
          <w:sz w:val="26"/>
          <w:szCs w:val="26"/>
        </w:rPr>
        <w:t xml:space="preserve"> «Челябинский учебно-консультационный центр профессионализации кадров в сфере закупок» (МБУ «ЧУКЦПК СЗ») (04.10.2013–08.02.2018)</w:t>
      </w:r>
    </w:p>
    <w:p w:rsidR="002724B2" w:rsidRPr="00FF1689" w:rsidRDefault="002724B2" w:rsidP="002724B2">
      <w:pPr>
        <w:pStyle w:val="ad"/>
        <w:numPr>
          <w:ilvl w:val="0"/>
          <w:numId w:val="1"/>
        </w:numPr>
        <w:rPr>
          <w:bCs/>
          <w:sz w:val="26"/>
          <w:szCs w:val="26"/>
        </w:rPr>
      </w:pPr>
      <w:r>
        <w:rPr>
          <w:bCs/>
          <w:sz w:val="26"/>
          <w:szCs w:val="26"/>
        </w:rPr>
        <w:t>МБУ ДПО</w:t>
      </w:r>
      <w:r w:rsidRPr="001342A0">
        <w:rPr>
          <w:bCs/>
          <w:sz w:val="26"/>
          <w:szCs w:val="26"/>
        </w:rPr>
        <w:t xml:space="preserve"> «Челябинский учебно-консультационный центр профессионализации кадров в сфере закупок» (МБУ ДПО «ЧУКЦПК СЗ») (08.02.2018–12.01.2023)</w:t>
      </w:r>
    </w:p>
    <w:p w:rsidR="002724B2" w:rsidRDefault="002724B2" w:rsidP="002724B2">
      <w:pPr>
        <w:pStyle w:val="ad"/>
        <w:rPr>
          <w:bCs/>
          <w:sz w:val="26"/>
          <w:szCs w:val="26"/>
        </w:rPr>
      </w:pPr>
      <w:r w:rsidRPr="00FF1689">
        <w:rPr>
          <w:bCs/>
          <w:sz w:val="26"/>
          <w:szCs w:val="26"/>
        </w:rPr>
        <w:t>Соз</w:t>
      </w:r>
      <w:r>
        <w:rPr>
          <w:bCs/>
          <w:sz w:val="26"/>
          <w:szCs w:val="26"/>
        </w:rPr>
        <w:t>дано распоряжением Первого заместителя Главы Администрации города Челябинска от 04.10.2013 № 6026-к</w:t>
      </w:r>
      <w:r w:rsidRPr="00FF1689">
        <w:rPr>
          <w:bCs/>
          <w:sz w:val="26"/>
          <w:szCs w:val="26"/>
        </w:rPr>
        <w:t xml:space="preserve"> </w:t>
      </w:r>
      <w:r>
        <w:rPr>
          <w:bCs/>
          <w:sz w:val="26"/>
          <w:szCs w:val="26"/>
        </w:rPr>
        <w:t>(ф. 2, оп. 1, д. 2403</w:t>
      </w:r>
      <w:r w:rsidRPr="00FF1689">
        <w:rPr>
          <w:bCs/>
          <w:sz w:val="26"/>
          <w:szCs w:val="26"/>
        </w:rPr>
        <w:t xml:space="preserve">, л. </w:t>
      </w:r>
      <w:r>
        <w:rPr>
          <w:bCs/>
          <w:sz w:val="26"/>
          <w:szCs w:val="26"/>
        </w:rPr>
        <w:t>138–139</w:t>
      </w:r>
      <w:r w:rsidRPr="00FF1689">
        <w:rPr>
          <w:bCs/>
          <w:sz w:val="26"/>
          <w:szCs w:val="26"/>
        </w:rPr>
        <w:t>).</w:t>
      </w:r>
    </w:p>
    <w:p w:rsidR="002724B2" w:rsidRDefault="002724B2" w:rsidP="002724B2">
      <w:pPr>
        <w:pStyle w:val="ad"/>
        <w:rPr>
          <w:bCs/>
          <w:sz w:val="26"/>
          <w:szCs w:val="26"/>
        </w:rPr>
      </w:pPr>
      <w:r>
        <w:rPr>
          <w:bCs/>
          <w:sz w:val="26"/>
          <w:szCs w:val="26"/>
        </w:rPr>
        <w:t>Учредитель: Управление муниципального заказа (с 28.11.2017 – Управление муниципальных закупок</w:t>
      </w:r>
      <w:r w:rsidR="000E64F4">
        <w:rPr>
          <w:bCs/>
          <w:sz w:val="26"/>
          <w:szCs w:val="26"/>
        </w:rPr>
        <w:t>)</w:t>
      </w:r>
      <w:r>
        <w:rPr>
          <w:bCs/>
          <w:sz w:val="26"/>
          <w:szCs w:val="26"/>
        </w:rPr>
        <w:t xml:space="preserve"> </w:t>
      </w:r>
      <w:r w:rsidR="000E64F4">
        <w:rPr>
          <w:bCs/>
          <w:sz w:val="26"/>
          <w:szCs w:val="26"/>
        </w:rPr>
        <w:t>Администрации города Челябинска</w:t>
      </w:r>
      <w:r>
        <w:rPr>
          <w:bCs/>
          <w:sz w:val="26"/>
          <w:szCs w:val="26"/>
        </w:rPr>
        <w:t>.</w:t>
      </w:r>
    </w:p>
    <w:p w:rsidR="002724B2" w:rsidRPr="00FF1689" w:rsidRDefault="002724B2" w:rsidP="002724B2">
      <w:pPr>
        <w:pStyle w:val="ad"/>
        <w:rPr>
          <w:bCs/>
          <w:sz w:val="26"/>
          <w:szCs w:val="26"/>
        </w:rPr>
      </w:pPr>
      <w:r w:rsidRPr="00FF1689">
        <w:rPr>
          <w:bCs/>
          <w:sz w:val="26"/>
          <w:szCs w:val="26"/>
        </w:rPr>
        <w:t>Переименовано</w:t>
      </w:r>
      <w:r>
        <w:rPr>
          <w:bCs/>
          <w:sz w:val="26"/>
          <w:szCs w:val="26"/>
        </w:rPr>
        <w:t xml:space="preserve"> приказом Управления муниципальных закупок Администрации города Челябинска от 08.02.2018 № 0003 (ф. 175, оп. 118, д. 1, л. 34–35</w:t>
      </w:r>
      <w:r w:rsidRPr="00FF1689">
        <w:rPr>
          <w:bCs/>
          <w:sz w:val="26"/>
          <w:szCs w:val="26"/>
        </w:rPr>
        <w:t>).</w:t>
      </w:r>
    </w:p>
    <w:p w:rsidR="002724B2" w:rsidRPr="00FF1689" w:rsidRDefault="002724B2" w:rsidP="002724B2">
      <w:pPr>
        <w:pStyle w:val="ad"/>
        <w:rPr>
          <w:bCs/>
          <w:sz w:val="26"/>
          <w:szCs w:val="26"/>
        </w:rPr>
      </w:pPr>
      <w:r>
        <w:rPr>
          <w:bCs/>
          <w:sz w:val="26"/>
          <w:szCs w:val="26"/>
        </w:rPr>
        <w:t>Ликвидировано распоряжением Администрации города Челябинска от 24.05.2022 № 5619 (ф. 175, оп. 118, д. 1, л. 43</w:t>
      </w:r>
      <w:r w:rsidRPr="00FF1689">
        <w:rPr>
          <w:bCs/>
          <w:sz w:val="26"/>
          <w:szCs w:val="26"/>
        </w:rPr>
        <w:t>).</w:t>
      </w:r>
    </w:p>
    <w:p w:rsidR="002724B2" w:rsidRPr="00FF1689" w:rsidRDefault="002724B2" w:rsidP="002724B2">
      <w:pPr>
        <w:pStyle w:val="ad"/>
        <w:rPr>
          <w:bCs/>
          <w:sz w:val="26"/>
          <w:szCs w:val="26"/>
        </w:rPr>
      </w:pPr>
      <w:r>
        <w:rPr>
          <w:bCs/>
          <w:sz w:val="26"/>
          <w:szCs w:val="26"/>
        </w:rPr>
        <w:t>ИНН: 7453260803</w:t>
      </w:r>
      <w:r w:rsidRPr="00FF1689">
        <w:rPr>
          <w:bCs/>
          <w:sz w:val="26"/>
          <w:szCs w:val="26"/>
        </w:rPr>
        <w:t>.</w:t>
      </w:r>
    </w:p>
    <w:p w:rsidR="002724B2" w:rsidRPr="00FF1689" w:rsidRDefault="002724B2" w:rsidP="002724B2">
      <w:pPr>
        <w:pStyle w:val="ad"/>
        <w:rPr>
          <w:bCs/>
          <w:sz w:val="26"/>
          <w:szCs w:val="26"/>
        </w:rPr>
      </w:pPr>
      <w:r w:rsidRPr="00FF1689">
        <w:rPr>
          <w:bCs/>
          <w:sz w:val="26"/>
          <w:szCs w:val="26"/>
        </w:rPr>
        <w:t>Основно</w:t>
      </w:r>
      <w:r>
        <w:rPr>
          <w:bCs/>
          <w:sz w:val="26"/>
          <w:szCs w:val="26"/>
        </w:rPr>
        <w:t>й вид деятельности: 85.23</w:t>
      </w:r>
      <w:r w:rsidRPr="00FF1689">
        <w:rPr>
          <w:bCs/>
          <w:sz w:val="26"/>
          <w:szCs w:val="26"/>
        </w:rPr>
        <w:t xml:space="preserve"> </w:t>
      </w:r>
      <w:r>
        <w:rPr>
          <w:bCs/>
          <w:sz w:val="26"/>
          <w:szCs w:val="26"/>
        </w:rPr>
        <w:t>Подготовка кадров высшей квалификации</w:t>
      </w:r>
      <w:r w:rsidRPr="00FF1689">
        <w:rPr>
          <w:bCs/>
          <w:sz w:val="26"/>
          <w:szCs w:val="26"/>
        </w:rPr>
        <w:t>.</w:t>
      </w:r>
    </w:p>
    <w:p w:rsidR="002724B2" w:rsidRDefault="002724B2" w:rsidP="002724B2">
      <w:pPr>
        <w:pStyle w:val="ad"/>
        <w:tabs>
          <w:tab w:val="left" w:pos="924"/>
        </w:tabs>
        <w:rPr>
          <w:bCs/>
          <w:sz w:val="26"/>
          <w:szCs w:val="26"/>
        </w:rPr>
      </w:pPr>
      <w:r w:rsidRPr="00FF1689">
        <w:rPr>
          <w:bCs/>
          <w:sz w:val="26"/>
          <w:szCs w:val="26"/>
        </w:rPr>
        <w:t xml:space="preserve">Состав документов: </w:t>
      </w:r>
      <w:r w:rsidRPr="00B61A70">
        <w:rPr>
          <w:bCs/>
          <w:sz w:val="26"/>
          <w:szCs w:val="26"/>
        </w:rPr>
        <w:t xml:space="preserve">документы о создании, </w:t>
      </w:r>
      <w:r w:rsidR="000E64F4">
        <w:rPr>
          <w:bCs/>
          <w:sz w:val="26"/>
          <w:szCs w:val="26"/>
        </w:rPr>
        <w:t>переименовании</w:t>
      </w:r>
      <w:r w:rsidRPr="00B61A70">
        <w:rPr>
          <w:bCs/>
          <w:sz w:val="26"/>
          <w:szCs w:val="26"/>
        </w:rPr>
        <w:t xml:space="preserve"> и ликвидации </w:t>
      </w:r>
      <w:r>
        <w:rPr>
          <w:bCs/>
          <w:sz w:val="26"/>
          <w:szCs w:val="26"/>
        </w:rPr>
        <w:t xml:space="preserve">2013–2023 гг., штатное расписание 2013–2021 гг., приказы по личному составу, </w:t>
      </w:r>
      <w:r w:rsidRPr="00B61A70">
        <w:rPr>
          <w:bCs/>
          <w:sz w:val="26"/>
          <w:szCs w:val="26"/>
        </w:rPr>
        <w:t xml:space="preserve">договоры </w:t>
      </w:r>
      <w:r>
        <w:rPr>
          <w:bCs/>
          <w:sz w:val="26"/>
          <w:szCs w:val="26"/>
        </w:rPr>
        <w:t>ГПХ</w:t>
      </w:r>
      <w:r w:rsidRPr="00B61A70">
        <w:rPr>
          <w:bCs/>
          <w:sz w:val="26"/>
          <w:szCs w:val="26"/>
        </w:rPr>
        <w:t xml:space="preserve"> с физическими лицами </w:t>
      </w:r>
      <w:r>
        <w:rPr>
          <w:bCs/>
          <w:sz w:val="26"/>
          <w:szCs w:val="26"/>
        </w:rPr>
        <w:t xml:space="preserve">2013–2015, 2017–2022 гг., </w:t>
      </w:r>
      <w:r w:rsidRPr="00B61A70">
        <w:rPr>
          <w:bCs/>
          <w:sz w:val="26"/>
          <w:szCs w:val="26"/>
        </w:rPr>
        <w:t xml:space="preserve">личные карточки (ф. Т-2), личные дела </w:t>
      </w:r>
      <w:r>
        <w:rPr>
          <w:bCs/>
          <w:sz w:val="26"/>
          <w:szCs w:val="26"/>
        </w:rPr>
        <w:t xml:space="preserve">2014–2022 гг., </w:t>
      </w:r>
      <w:r w:rsidRPr="00B61A70">
        <w:rPr>
          <w:bCs/>
          <w:sz w:val="26"/>
          <w:szCs w:val="26"/>
        </w:rPr>
        <w:t>карто</w:t>
      </w:r>
      <w:r>
        <w:rPr>
          <w:bCs/>
          <w:sz w:val="26"/>
          <w:szCs w:val="26"/>
        </w:rPr>
        <w:t xml:space="preserve">чки-справки по заработной плате, </w:t>
      </w:r>
      <w:r w:rsidRPr="00B61A70">
        <w:rPr>
          <w:bCs/>
          <w:sz w:val="26"/>
          <w:szCs w:val="26"/>
        </w:rPr>
        <w:t>расчеты по</w:t>
      </w:r>
      <w:r w:rsidR="000E64F4">
        <w:rPr>
          <w:bCs/>
          <w:sz w:val="26"/>
          <w:szCs w:val="26"/>
        </w:rPr>
        <w:t> </w:t>
      </w:r>
      <w:r w:rsidRPr="00B61A70">
        <w:rPr>
          <w:bCs/>
          <w:sz w:val="26"/>
          <w:szCs w:val="26"/>
        </w:rPr>
        <w:t>страховым взносам (ф. РСВ-1 ПФР, КНД 1151</w:t>
      </w:r>
      <w:r>
        <w:rPr>
          <w:bCs/>
          <w:sz w:val="26"/>
          <w:szCs w:val="26"/>
        </w:rPr>
        <w:t>111) 2013–2022 гг.</w:t>
      </w:r>
      <w:r w:rsidRPr="00B61A70">
        <w:rPr>
          <w:bCs/>
          <w:sz w:val="26"/>
          <w:szCs w:val="26"/>
        </w:rPr>
        <w:t>;</w:t>
      </w:r>
      <w:r>
        <w:rPr>
          <w:bCs/>
          <w:sz w:val="26"/>
          <w:szCs w:val="26"/>
        </w:rPr>
        <w:t xml:space="preserve"> </w:t>
      </w:r>
      <w:r w:rsidRPr="00B61A70">
        <w:rPr>
          <w:bCs/>
          <w:sz w:val="26"/>
          <w:szCs w:val="26"/>
        </w:rPr>
        <w:t>сведения о</w:t>
      </w:r>
      <w:r>
        <w:rPr>
          <w:bCs/>
          <w:sz w:val="26"/>
          <w:szCs w:val="26"/>
        </w:rPr>
        <w:t> </w:t>
      </w:r>
      <w:r w:rsidRPr="00B61A70">
        <w:rPr>
          <w:bCs/>
          <w:sz w:val="26"/>
          <w:szCs w:val="26"/>
        </w:rPr>
        <w:t>страховом стаже</w:t>
      </w:r>
      <w:r>
        <w:rPr>
          <w:bCs/>
          <w:sz w:val="26"/>
          <w:szCs w:val="26"/>
        </w:rPr>
        <w:t xml:space="preserve"> (ф. СЗВ-СТАЖ) 2017–2022 гг., </w:t>
      </w:r>
      <w:r w:rsidRPr="00B61A70">
        <w:rPr>
          <w:bCs/>
          <w:sz w:val="26"/>
          <w:szCs w:val="26"/>
        </w:rPr>
        <w:t>сведения о</w:t>
      </w:r>
      <w:r>
        <w:rPr>
          <w:bCs/>
          <w:sz w:val="26"/>
          <w:szCs w:val="26"/>
        </w:rPr>
        <w:t> </w:t>
      </w:r>
      <w:r w:rsidRPr="00B61A70">
        <w:rPr>
          <w:bCs/>
          <w:sz w:val="26"/>
          <w:szCs w:val="26"/>
        </w:rPr>
        <w:t xml:space="preserve">трудовой деятельности </w:t>
      </w:r>
      <w:r>
        <w:rPr>
          <w:bCs/>
          <w:sz w:val="26"/>
          <w:szCs w:val="26"/>
        </w:rPr>
        <w:t xml:space="preserve">(ф. СЗВ-ТД) 2019–2022 гг., </w:t>
      </w:r>
      <w:r w:rsidRPr="00B61A70">
        <w:rPr>
          <w:bCs/>
          <w:sz w:val="26"/>
          <w:szCs w:val="26"/>
        </w:rPr>
        <w:t>книги регистра</w:t>
      </w:r>
      <w:r>
        <w:rPr>
          <w:bCs/>
          <w:sz w:val="26"/>
          <w:szCs w:val="26"/>
        </w:rPr>
        <w:t xml:space="preserve">ции приказов по личному составу, </w:t>
      </w:r>
      <w:r w:rsidRPr="00B61A70">
        <w:rPr>
          <w:bCs/>
          <w:sz w:val="26"/>
          <w:szCs w:val="26"/>
        </w:rPr>
        <w:t>жур</w:t>
      </w:r>
      <w:r>
        <w:rPr>
          <w:bCs/>
          <w:sz w:val="26"/>
          <w:szCs w:val="26"/>
        </w:rPr>
        <w:t>нал учета личных дел 2013–2022 гг.</w:t>
      </w:r>
    </w:p>
    <w:p w:rsidR="002724B2" w:rsidRDefault="002724B2" w:rsidP="002724B2">
      <w:pPr>
        <w:pStyle w:val="ad"/>
        <w:tabs>
          <w:tab w:val="left" w:pos="924"/>
        </w:tabs>
        <w:rPr>
          <w:sz w:val="26"/>
          <w:szCs w:val="26"/>
        </w:rPr>
      </w:pPr>
      <w:r>
        <w:rPr>
          <w:bCs/>
          <w:sz w:val="26"/>
          <w:szCs w:val="26"/>
        </w:rPr>
        <w:t>Не были переданы ликвидатору: договоры ГПХ с физическими лицами 2016 г.</w:t>
      </w:r>
    </w:p>
    <w:p w:rsidR="00814845" w:rsidRDefault="00814845" w:rsidP="00E54F69">
      <w:pPr>
        <w:pStyle w:val="ad"/>
        <w:rPr>
          <w:sz w:val="26"/>
          <w:szCs w:val="26"/>
        </w:rPr>
      </w:pPr>
    </w:p>
    <w:p w:rsidR="00814845" w:rsidRPr="009C32B3" w:rsidRDefault="00814845" w:rsidP="002724B2">
      <w:pPr>
        <w:pStyle w:val="ad"/>
        <w:keepNext/>
        <w:ind w:firstLine="709"/>
        <w:jc w:val="center"/>
        <w:rPr>
          <w:b/>
          <w:sz w:val="26"/>
          <w:szCs w:val="26"/>
        </w:rPr>
      </w:pPr>
      <w:r>
        <w:rPr>
          <w:b/>
          <w:sz w:val="26"/>
          <w:szCs w:val="26"/>
        </w:rPr>
        <w:lastRenderedPageBreak/>
        <w:t xml:space="preserve">1.2.2.2. </w:t>
      </w:r>
      <w:r w:rsidRPr="009C32B3">
        <w:rPr>
          <w:b/>
          <w:sz w:val="26"/>
          <w:szCs w:val="26"/>
        </w:rPr>
        <w:t>Администрации районов города Челябинска</w:t>
      </w:r>
      <w:r>
        <w:rPr>
          <w:b/>
          <w:sz w:val="26"/>
          <w:szCs w:val="26"/>
        </w:rPr>
        <w:t xml:space="preserve"> </w:t>
      </w:r>
      <w:r w:rsidRPr="009C32B3">
        <w:rPr>
          <w:b/>
          <w:sz w:val="26"/>
          <w:szCs w:val="26"/>
        </w:rPr>
        <w:t>(1991–2015 гг.)</w:t>
      </w:r>
      <w:r>
        <w:rPr>
          <w:b/>
          <w:sz w:val="26"/>
          <w:szCs w:val="26"/>
        </w:rPr>
        <w:t xml:space="preserve"> и их структурные подразделения</w:t>
      </w:r>
    </w:p>
    <w:p w:rsidR="00814845" w:rsidRPr="009C32B3" w:rsidRDefault="00814845" w:rsidP="002724B2">
      <w:pPr>
        <w:pStyle w:val="ad"/>
        <w:keepNext/>
        <w:rPr>
          <w:sz w:val="26"/>
          <w:szCs w:val="26"/>
        </w:rPr>
      </w:pPr>
    </w:p>
    <w:p w:rsidR="00814845" w:rsidRPr="009C32B3" w:rsidRDefault="00814845" w:rsidP="00814845">
      <w:pPr>
        <w:pStyle w:val="ad"/>
        <w:ind w:firstLine="708"/>
        <w:rPr>
          <w:sz w:val="26"/>
          <w:szCs w:val="26"/>
        </w:rPr>
      </w:pPr>
      <w:r w:rsidRPr="009C32B3">
        <w:rPr>
          <w:sz w:val="26"/>
          <w:szCs w:val="26"/>
        </w:rPr>
        <w:t>В 1991–2014 гг. администрации районов входили в структуру Администрации города Челябинска в статусе территориального (районного) органа, осуществляющего исполнительно-распорядительные и контрольные функции на территории района</w:t>
      </w:r>
      <w:r>
        <w:rPr>
          <w:sz w:val="26"/>
          <w:szCs w:val="26"/>
        </w:rPr>
        <w:t xml:space="preserve">, в результате муниципальной реформы 2014 г. </w:t>
      </w:r>
      <w:r w:rsidRPr="009C32B3">
        <w:rPr>
          <w:sz w:val="26"/>
          <w:szCs w:val="26"/>
        </w:rPr>
        <w:t>исключены из</w:t>
      </w:r>
      <w:r>
        <w:rPr>
          <w:sz w:val="26"/>
          <w:szCs w:val="26"/>
        </w:rPr>
        <w:t xml:space="preserve"> </w:t>
      </w:r>
      <w:r w:rsidRPr="009C32B3">
        <w:rPr>
          <w:sz w:val="26"/>
          <w:szCs w:val="26"/>
        </w:rPr>
        <w:t>структуры Администрации города Челябинска</w:t>
      </w:r>
      <w:r>
        <w:rPr>
          <w:sz w:val="26"/>
          <w:szCs w:val="26"/>
        </w:rPr>
        <w:t xml:space="preserve"> р</w:t>
      </w:r>
      <w:r w:rsidRPr="009C32B3">
        <w:rPr>
          <w:sz w:val="26"/>
          <w:szCs w:val="26"/>
        </w:rPr>
        <w:t>ешением Челябинской городской Думы от</w:t>
      </w:r>
      <w:r>
        <w:rPr>
          <w:sz w:val="26"/>
          <w:szCs w:val="26"/>
        </w:rPr>
        <w:t> </w:t>
      </w:r>
      <w:r w:rsidRPr="009C32B3">
        <w:rPr>
          <w:sz w:val="26"/>
          <w:szCs w:val="26"/>
        </w:rPr>
        <w:t>17.02.2015 № 6/11</w:t>
      </w:r>
      <w:r>
        <w:rPr>
          <w:sz w:val="26"/>
          <w:szCs w:val="26"/>
        </w:rPr>
        <w:t xml:space="preserve"> </w:t>
      </w:r>
      <w:r w:rsidRPr="009C32B3">
        <w:rPr>
          <w:sz w:val="26"/>
          <w:szCs w:val="26"/>
        </w:rPr>
        <w:t>(ф.</w:t>
      </w:r>
      <w:r>
        <w:rPr>
          <w:sz w:val="26"/>
          <w:szCs w:val="26"/>
        </w:rPr>
        <w:t> </w:t>
      </w:r>
      <w:r w:rsidRPr="009C32B3">
        <w:rPr>
          <w:sz w:val="26"/>
          <w:szCs w:val="26"/>
        </w:rPr>
        <w:t xml:space="preserve">47, оп. 1, д. </w:t>
      </w:r>
      <w:r>
        <w:rPr>
          <w:sz w:val="26"/>
          <w:szCs w:val="26"/>
        </w:rPr>
        <w:t>2045, л. 33–35).</w:t>
      </w:r>
    </w:p>
    <w:p w:rsidR="00814845" w:rsidRPr="00554998" w:rsidRDefault="00814845" w:rsidP="00814845">
      <w:pPr>
        <w:autoSpaceDE w:val="0"/>
        <w:autoSpaceDN w:val="0"/>
        <w:adjustRightInd w:val="0"/>
        <w:jc w:val="both"/>
        <w:rPr>
          <w:rFonts w:eastAsiaTheme="minorHAnsi"/>
          <w:sz w:val="26"/>
          <w:szCs w:val="26"/>
          <w:lang w:eastAsia="en-US"/>
        </w:rPr>
      </w:pPr>
    </w:p>
    <w:p w:rsidR="00814845" w:rsidRPr="00554998" w:rsidRDefault="00814845" w:rsidP="00814845">
      <w:pPr>
        <w:pStyle w:val="ad"/>
        <w:keepNext/>
        <w:rPr>
          <w:b/>
          <w:sz w:val="26"/>
          <w:szCs w:val="26"/>
        </w:rPr>
      </w:pPr>
      <w:r w:rsidRPr="00554998">
        <w:rPr>
          <w:b/>
          <w:sz w:val="26"/>
          <w:szCs w:val="26"/>
        </w:rPr>
        <w:t>Администрация Калининского района (20.11.1991–27.11.2015)</w:t>
      </w:r>
    </w:p>
    <w:p w:rsidR="00814845" w:rsidRDefault="00814845" w:rsidP="00814845">
      <w:pPr>
        <w:pStyle w:val="ad"/>
        <w:keepNext/>
        <w:rPr>
          <w:sz w:val="26"/>
          <w:szCs w:val="26"/>
        </w:rPr>
      </w:pPr>
      <w:r w:rsidRPr="00554998">
        <w:rPr>
          <w:sz w:val="26"/>
          <w:szCs w:val="26"/>
        </w:rPr>
        <w:t>Ф. 6, оп. 1–3, 17</w:t>
      </w:r>
      <w:r>
        <w:rPr>
          <w:sz w:val="26"/>
          <w:szCs w:val="26"/>
        </w:rPr>
        <w:t>95</w:t>
      </w:r>
      <w:r w:rsidRPr="00554998">
        <w:rPr>
          <w:sz w:val="26"/>
          <w:szCs w:val="26"/>
        </w:rPr>
        <w:t xml:space="preserve"> ед. хр., 1991–201</w:t>
      </w:r>
      <w:r>
        <w:rPr>
          <w:sz w:val="26"/>
          <w:szCs w:val="26"/>
        </w:rPr>
        <w:t>6</w:t>
      </w:r>
      <w:r w:rsidRPr="00554998">
        <w:rPr>
          <w:sz w:val="26"/>
          <w:szCs w:val="26"/>
        </w:rPr>
        <w:t xml:space="preserve">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w:t>
      </w:r>
      <w:r w:rsidRPr="0078787A">
        <w:rPr>
          <w:sz w:val="26"/>
          <w:szCs w:val="26"/>
        </w:rPr>
        <w:t>Калининском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20.11.1991 № 63-р о назначении Трегубенкова В.</w:t>
      </w:r>
      <w:r>
        <w:rPr>
          <w:sz w:val="26"/>
          <w:szCs w:val="26"/>
        </w:rPr>
        <w:t> </w:t>
      </w:r>
      <w:r w:rsidRPr="00554998">
        <w:rPr>
          <w:sz w:val="26"/>
          <w:szCs w:val="26"/>
        </w:rPr>
        <w:t>А. главой администрации района (</w:t>
      </w:r>
      <w:r>
        <w:rPr>
          <w:sz w:val="26"/>
          <w:szCs w:val="26"/>
        </w:rPr>
        <w:t>ГУ ОГАЧО</w:t>
      </w:r>
      <w:r w:rsidRPr="00554998">
        <w:rPr>
          <w:sz w:val="26"/>
          <w:szCs w:val="26"/>
        </w:rPr>
        <w:t>, ф. Р-700, оп. 1, д. 3, л. 124).</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1840 (ф. 2, оп. 1, д. 2887, л. 85–87).</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11.02.2016 № 2) (ф. 198, оп. 1, д. 57).</w:t>
      </w:r>
    </w:p>
    <w:p w:rsidR="00814845" w:rsidRDefault="00814845" w:rsidP="00814845">
      <w:pPr>
        <w:pStyle w:val="ad"/>
        <w:rPr>
          <w:sz w:val="26"/>
          <w:szCs w:val="26"/>
        </w:rPr>
      </w:pPr>
      <w:r w:rsidRPr="004162E6">
        <w:rPr>
          <w:sz w:val="26"/>
          <w:szCs w:val="26"/>
        </w:rPr>
        <w:t>ИНН: 7447015708.</w:t>
      </w:r>
    </w:p>
    <w:p w:rsidR="00814845" w:rsidRPr="00554998" w:rsidRDefault="00814845" w:rsidP="00814845">
      <w:pPr>
        <w:pStyle w:val="ad"/>
        <w:rPr>
          <w:sz w:val="26"/>
          <w:szCs w:val="26"/>
        </w:rPr>
      </w:pPr>
      <w:r>
        <w:rPr>
          <w:sz w:val="26"/>
          <w:szCs w:val="26"/>
        </w:rPr>
        <w:t xml:space="preserve">Основной вид деятельности: </w:t>
      </w:r>
      <w:r w:rsidRPr="0078787A">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2007–2015 гг., протоколы заседаний </w:t>
      </w:r>
      <w:r>
        <w:rPr>
          <w:sz w:val="26"/>
          <w:szCs w:val="26"/>
        </w:rPr>
        <w:t>М</w:t>
      </w:r>
      <w:r w:rsidRPr="00554998">
        <w:rPr>
          <w:sz w:val="26"/>
          <w:szCs w:val="26"/>
        </w:rPr>
        <w:t>униципального Совета 1997–2013 гг., протоколы конференций КТОС 1997–2015 гг., протоколы заседаний, постановления КДН 1993–2014 гг., протоколы аппаратных совещаний 1995–2014 гг., основные показатели социально-экономического развития (паспорт района) 2004–2013 гг., штатное расписание 1992–2015 гг.,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1993–2015 гг., бухгалтерские отчеты 1992–2015 гг., статистические отчеты 2003–2014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1991–2006 гг., приказы </w:t>
      </w:r>
      <w:r>
        <w:rPr>
          <w:sz w:val="26"/>
          <w:szCs w:val="26"/>
        </w:rPr>
        <w:t>по личному</w:t>
      </w:r>
      <w:r w:rsidRPr="00554998">
        <w:rPr>
          <w:sz w:val="26"/>
          <w:szCs w:val="26"/>
        </w:rPr>
        <w:t xml:space="preserve"> составу 2007–2015 гг., личные карточки (ф. Т-2) 1991–2015 гг., личные дела 1991–2015 гг., лицевые счета по заработной плате 1992–2015 гг., расчеты по страховым взносам 2014–2015 гг. </w:t>
      </w:r>
    </w:p>
    <w:p w:rsidR="00814845" w:rsidRDefault="00814845" w:rsidP="00814845">
      <w:pPr>
        <w:pStyle w:val="ad"/>
        <w:rPr>
          <w:sz w:val="26"/>
          <w:szCs w:val="26"/>
        </w:rPr>
      </w:pPr>
      <w:r w:rsidRPr="00554998">
        <w:rPr>
          <w:sz w:val="26"/>
          <w:szCs w:val="26"/>
        </w:rPr>
        <w:t>Оп. 3: похозяйственные книги 2012–2016 гг.</w:t>
      </w:r>
    </w:p>
    <w:p w:rsidR="00814845" w:rsidRDefault="00814845" w:rsidP="00814845">
      <w:pPr>
        <w:pStyle w:val="ad"/>
        <w:rPr>
          <w:sz w:val="26"/>
          <w:szCs w:val="26"/>
        </w:rPr>
      </w:pPr>
    </w:p>
    <w:p w:rsidR="00814845" w:rsidRPr="00891087" w:rsidRDefault="00814845" w:rsidP="00814845">
      <w:pPr>
        <w:pStyle w:val="ad"/>
        <w:rPr>
          <w:b/>
          <w:sz w:val="26"/>
          <w:szCs w:val="26"/>
        </w:rPr>
      </w:pPr>
      <w:r w:rsidRPr="00891087">
        <w:rPr>
          <w:b/>
          <w:sz w:val="26"/>
          <w:szCs w:val="26"/>
        </w:rPr>
        <w:t>Управление финансов администрации Калининского района (</w:t>
      </w:r>
      <w:r>
        <w:rPr>
          <w:b/>
          <w:sz w:val="26"/>
          <w:szCs w:val="26"/>
        </w:rPr>
        <w:t>15.01.1971</w:t>
      </w:r>
      <w:r w:rsidRPr="00891087">
        <w:rPr>
          <w:b/>
          <w:sz w:val="26"/>
          <w:szCs w:val="26"/>
        </w:rPr>
        <w:t>–11.01.2007)</w:t>
      </w:r>
    </w:p>
    <w:p w:rsidR="00814845" w:rsidRPr="00891087" w:rsidRDefault="00814845" w:rsidP="00814845">
      <w:pPr>
        <w:pStyle w:val="ad"/>
        <w:tabs>
          <w:tab w:val="left" w:pos="924"/>
        </w:tabs>
        <w:rPr>
          <w:sz w:val="26"/>
          <w:szCs w:val="26"/>
        </w:rPr>
      </w:pPr>
      <w:r w:rsidRPr="00891087">
        <w:rPr>
          <w:sz w:val="26"/>
          <w:szCs w:val="26"/>
        </w:rPr>
        <w:t>Ф. 44, оп. 1–3, 452 ед. хр., 1971–2006 гг.</w:t>
      </w:r>
    </w:p>
    <w:p w:rsidR="00814845" w:rsidRPr="00891087" w:rsidRDefault="00814845" w:rsidP="00814845">
      <w:pPr>
        <w:rPr>
          <w:bCs/>
          <w:kern w:val="1"/>
          <w:sz w:val="26"/>
          <w:szCs w:val="26"/>
        </w:rPr>
      </w:pPr>
      <w:r w:rsidRPr="00891087">
        <w:rPr>
          <w:bCs/>
          <w:kern w:val="1"/>
          <w:sz w:val="26"/>
          <w:szCs w:val="26"/>
        </w:rPr>
        <w:t>Переименования:</w:t>
      </w:r>
    </w:p>
    <w:p w:rsidR="00814845" w:rsidRPr="00891087" w:rsidRDefault="00814845" w:rsidP="00814845">
      <w:pPr>
        <w:pStyle w:val="ad"/>
        <w:numPr>
          <w:ilvl w:val="0"/>
          <w:numId w:val="1"/>
        </w:numPr>
        <w:rPr>
          <w:sz w:val="26"/>
          <w:szCs w:val="26"/>
        </w:rPr>
      </w:pPr>
      <w:r w:rsidRPr="00891087">
        <w:rPr>
          <w:sz w:val="26"/>
          <w:szCs w:val="26"/>
        </w:rPr>
        <w:t xml:space="preserve">Финансовый отдел </w:t>
      </w:r>
      <w:r>
        <w:rPr>
          <w:sz w:val="26"/>
          <w:szCs w:val="26"/>
        </w:rPr>
        <w:t>Калининского райисполкома</w:t>
      </w:r>
      <w:r w:rsidRPr="00891087">
        <w:rPr>
          <w:sz w:val="26"/>
          <w:szCs w:val="26"/>
        </w:rPr>
        <w:t xml:space="preserve"> (</w:t>
      </w:r>
      <w:r>
        <w:rPr>
          <w:sz w:val="26"/>
          <w:szCs w:val="26"/>
        </w:rPr>
        <w:t>15.01.1971</w:t>
      </w:r>
      <w:r w:rsidRPr="00891087">
        <w:rPr>
          <w:sz w:val="26"/>
          <w:szCs w:val="26"/>
        </w:rPr>
        <w:t>–2</w:t>
      </w:r>
      <w:r>
        <w:rPr>
          <w:sz w:val="26"/>
          <w:szCs w:val="26"/>
        </w:rPr>
        <w:t>1</w:t>
      </w:r>
      <w:r w:rsidRPr="00891087">
        <w:rPr>
          <w:sz w:val="26"/>
          <w:szCs w:val="26"/>
        </w:rPr>
        <w:t>.11.1991)</w:t>
      </w:r>
    </w:p>
    <w:p w:rsidR="00814845" w:rsidRPr="00891087" w:rsidRDefault="00814845" w:rsidP="00814845">
      <w:pPr>
        <w:pStyle w:val="ad"/>
        <w:numPr>
          <w:ilvl w:val="0"/>
          <w:numId w:val="1"/>
        </w:numPr>
        <w:rPr>
          <w:sz w:val="26"/>
          <w:szCs w:val="26"/>
        </w:rPr>
      </w:pPr>
      <w:r w:rsidRPr="00891087">
        <w:rPr>
          <w:sz w:val="26"/>
          <w:szCs w:val="26"/>
        </w:rPr>
        <w:t>Финансовый отдел администрации Калининского района (2</w:t>
      </w:r>
      <w:r>
        <w:rPr>
          <w:sz w:val="26"/>
          <w:szCs w:val="26"/>
        </w:rPr>
        <w:t>1</w:t>
      </w:r>
      <w:r w:rsidRPr="00891087">
        <w:rPr>
          <w:sz w:val="26"/>
          <w:szCs w:val="26"/>
        </w:rPr>
        <w:t>.11.1991–17.09.1996)</w:t>
      </w:r>
    </w:p>
    <w:p w:rsidR="00814845" w:rsidRPr="00891087" w:rsidRDefault="00814845" w:rsidP="00814845">
      <w:pPr>
        <w:pStyle w:val="ad"/>
        <w:numPr>
          <w:ilvl w:val="0"/>
          <w:numId w:val="1"/>
        </w:numPr>
        <w:rPr>
          <w:sz w:val="26"/>
          <w:szCs w:val="26"/>
        </w:rPr>
      </w:pPr>
      <w:r w:rsidRPr="00891087">
        <w:rPr>
          <w:sz w:val="26"/>
          <w:szCs w:val="26"/>
        </w:rPr>
        <w:lastRenderedPageBreak/>
        <w:t>Финансовое управление администрации Калининского района (17.09.1996–15.10.2003)</w:t>
      </w:r>
    </w:p>
    <w:p w:rsidR="00814845" w:rsidRPr="00891087" w:rsidRDefault="00814845" w:rsidP="00814845">
      <w:pPr>
        <w:pStyle w:val="ad"/>
        <w:numPr>
          <w:ilvl w:val="0"/>
          <w:numId w:val="1"/>
        </w:numPr>
        <w:rPr>
          <w:sz w:val="26"/>
          <w:szCs w:val="26"/>
        </w:rPr>
      </w:pPr>
      <w:r w:rsidRPr="00891087">
        <w:rPr>
          <w:sz w:val="26"/>
          <w:szCs w:val="26"/>
        </w:rPr>
        <w:t>Управление финансов администрации Калининского района (15.10.2003–11.01.2007)</w:t>
      </w:r>
    </w:p>
    <w:p w:rsidR="00814845" w:rsidRDefault="00814845" w:rsidP="00814845">
      <w:pPr>
        <w:jc w:val="both"/>
        <w:rPr>
          <w:sz w:val="26"/>
          <w:szCs w:val="26"/>
        </w:rPr>
      </w:pPr>
      <w:r>
        <w:rPr>
          <w:sz w:val="26"/>
          <w:szCs w:val="26"/>
        </w:rPr>
        <w:t>Райфинотдел создан</w:t>
      </w:r>
      <w:r w:rsidRPr="00891087">
        <w:rPr>
          <w:sz w:val="26"/>
          <w:szCs w:val="26"/>
        </w:rPr>
        <w:t xml:space="preserve"> </w:t>
      </w:r>
      <w:r>
        <w:rPr>
          <w:sz w:val="26"/>
          <w:szCs w:val="26"/>
        </w:rPr>
        <w:t xml:space="preserve">в структуре райисполкома </w:t>
      </w:r>
      <w:r w:rsidRPr="00891087">
        <w:rPr>
          <w:sz w:val="26"/>
          <w:szCs w:val="26"/>
        </w:rPr>
        <w:t xml:space="preserve">в связи с образованием Калининского района, </w:t>
      </w:r>
      <w:r>
        <w:rPr>
          <w:sz w:val="26"/>
          <w:szCs w:val="26"/>
        </w:rPr>
        <w:t xml:space="preserve">после прекращения </w:t>
      </w:r>
      <w:r w:rsidRPr="00ED684C">
        <w:rPr>
          <w:sz w:val="26"/>
          <w:szCs w:val="26"/>
        </w:rPr>
        <w:t>полномочий райисполкома распоряжением главы</w:t>
      </w:r>
      <w:r>
        <w:rPr>
          <w:sz w:val="26"/>
          <w:szCs w:val="26"/>
        </w:rPr>
        <w:t xml:space="preserve"> </w:t>
      </w:r>
      <w:r w:rsidRPr="00ED684C">
        <w:rPr>
          <w:sz w:val="26"/>
          <w:szCs w:val="26"/>
        </w:rPr>
        <w:t>администрации Калининского района от 21.11.1991 № 1-р</w:t>
      </w:r>
      <w:r w:rsidRPr="00891087">
        <w:rPr>
          <w:sz w:val="26"/>
          <w:szCs w:val="26"/>
        </w:rPr>
        <w:t xml:space="preserve"> </w:t>
      </w:r>
      <w:r>
        <w:rPr>
          <w:sz w:val="26"/>
          <w:szCs w:val="26"/>
        </w:rPr>
        <w:t>воше</w:t>
      </w:r>
      <w:r w:rsidRPr="00891087">
        <w:rPr>
          <w:sz w:val="26"/>
          <w:szCs w:val="26"/>
        </w:rPr>
        <w:t>л в структуру администрации Калининского района</w:t>
      </w:r>
      <w:r>
        <w:rPr>
          <w:sz w:val="26"/>
          <w:szCs w:val="26"/>
        </w:rPr>
        <w:t xml:space="preserve"> (ф</w:t>
      </w:r>
      <w:r w:rsidRPr="00EE43D0">
        <w:rPr>
          <w:sz w:val="26"/>
          <w:szCs w:val="26"/>
        </w:rPr>
        <w:t>.</w:t>
      </w:r>
      <w:r>
        <w:rPr>
          <w:sz w:val="26"/>
          <w:szCs w:val="26"/>
        </w:rPr>
        <w:t xml:space="preserve"> </w:t>
      </w:r>
      <w:r w:rsidRPr="00EE43D0">
        <w:rPr>
          <w:sz w:val="26"/>
          <w:szCs w:val="26"/>
        </w:rPr>
        <w:t>6</w:t>
      </w:r>
      <w:r>
        <w:rPr>
          <w:sz w:val="26"/>
          <w:szCs w:val="26"/>
        </w:rPr>
        <w:t xml:space="preserve">, </w:t>
      </w:r>
      <w:r w:rsidRPr="00EE43D0">
        <w:rPr>
          <w:sz w:val="26"/>
          <w:szCs w:val="26"/>
        </w:rPr>
        <w:t>оп.</w:t>
      </w:r>
      <w:r>
        <w:rPr>
          <w:sz w:val="26"/>
          <w:szCs w:val="26"/>
        </w:rPr>
        <w:t xml:space="preserve"> </w:t>
      </w:r>
      <w:r w:rsidRPr="00EE43D0">
        <w:rPr>
          <w:sz w:val="26"/>
          <w:szCs w:val="26"/>
        </w:rPr>
        <w:t>1, д.</w:t>
      </w:r>
      <w:r>
        <w:rPr>
          <w:sz w:val="26"/>
          <w:szCs w:val="26"/>
        </w:rPr>
        <w:t xml:space="preserve"> </w:t>
      </w:r>
      <w:r w:rsidRPr="00EE43D0">
        <w:rPr>
          <w:sz w:val="26"/>
          <w:szCs w:val="26"/>
        </w:rPr>
        <w:t>19, л.</w:t>
      </w:r>
      <w:r>
        <w:rPr>
          <w:sz w:val="26"/>
          <w:szCs w:val="26"/>
        </w:rPr>
        <w:t xml:space="preserve"> </w:t>
      </w:r>
      <w:r w:rsidRPr="00EE43D0">
        <w:rPr>
          <w:sz w:val="26"/>
          <w:szCs w:val="26"/>
        </w:rPr>
        <w:t>3</w:t>
      </w:r>
      <w:r>
        <w:rPr>
          <w:sz w:val="26"/>
          <w:szCs w:val="26"/>
        </w:rPr>
        <w:t>)</w:t>
      </w:r>
      <w:r w:rsidRPr="00891087">
        <w:rPr>
          <w:sz w:val="26"/>
          <w:szCs w:val="26"/>
        </w:rPr>
        <w:t xml:space="preserve">. </w:t>
      </w:r>
    </w:p>
    <w:p w:rsidR="00814845" w:rsidRPr="00891087" w:rsidRDefault="00814845" w:rsidP="00814845">
      <w:pPr>
        <w:jc w:val="both"/>
        <w:rPr>
          <w:sz w:val="26"/>
          <w:szCs w:val="26"/>
        </w:rPr>
      </w:pPr>
      <w:r w:rsidRPr="00ED684C">
        <w:rPr>
          <w:sz w:val="26"/>
          <w:szCs w:val="26"/>
        </w:rPr>
        <w:t>Юридическое лицо зарегистрировано решением Челябинского горисполкома от</w:t>
      </w:r>
      <w:r>
        <w:rPr>
          <w:sz w:val="26"/>
          <w:szCs w:val="26"/>
        </w:rPr>
        <w:t> </w:t>
      </w:r>
      <w:r w:rsidRPr="00ED684C">
        <w:rPr>
          <w:sz w:val="26"/>
          <w:szCs w:val="26"/>
        </w:rPr>
        <w:t>05.02.1990 № 10.</w:t>
      </w:r>
    </w:p>
    <w:p w:rsidR="00814845" w:rsidRPr="00891087" w:rsidRDefault="00814845" w:rsidP="00814845">
      <w:pPr>
        <w:jc w:val="both"/>
        <w:rPr>
          <w:sz w:val="26"/>
          <w:szCs w:val="26"/>
        </w:rPr>
      </w:pPr>
      <w:r>
        <w:rPr>
          <w:sz w:val="26"/>
          <w:szCs w:val="26"/>
        </w:rPr>
        <w:t xml:space="preserve">Реорганизован в управление </w:t>
      </w:r>
      <w:r w:rsidRPr="00891087">
        <w:rPr>
          <w:sz w:val="26"/>
          <w:szCs w:val="26"/>
        </w:rPr>
        <w:t>постановлени</w:t>
      </w:r>
      <w:r>
        <w:rPr>
          <w:sz w:val="26"/>
          <w:szCs w:val="26"/>
        </w:rPr>
        <w:t>е</w:t>
      </w:r>
      <w:r w:rsidRPr="00891087">
        <w:rPr>
          <w:sz w:val="26"/>
          <w:szCs w:val="26"/>
        </w:rPr>
        <w:t xml:space="preserve">м главы администрации Калининского района от 17.09.1996 № 1940, </w:t>
      </w:r>
      <w:r>
        <w:rPr>
          <w:sz w:val="26"/>
          <w:szCs w:val="26"/>
        </w:rPr>
        <w:t xml:space="preserve">переименовано </w:t>
      </w:r>
      <w:r w:rsidRPr="00891087">
        <w:rPr>
          <w:sz w:val="26"/>
          <w:szCs w:val="26"/>
        </w:rPr>
        <w:t>постановлени</w:t>
      </w:r>
      <w:r>
        <w:rPr>
          <w:sz w:val="26"/>
          <w:szCs w:val="26"/>
        </w:rPr>
        <w:t>е</w:t>
      </w:r>
      <w:r w:rsidRPr="00891087">
        <w:rPr>
          <w:sz w:val="26"/>
          <w:szCs w:val="26"/>
        </w:rPr>
        <w:t>м главы администрации Калининского района от 13.10.2003 № 1488</w:t>
      </w:r>
      <w:r>
        <w:rPr>
          <w:sz w:val="26"/>
          <w:szCs w:val="26"/>
        </w:rPr>
        <w:t xml:space="preserve"> (ф. 6, оп. 1, д. 386, л. 20–23, д. 748, л. 76)</w:t>
      </w:r>
      <w:r w:rsidRPr="00891087">
        <w:rPr>
          <w:sz w:val="26"/>
          <w:szCs w:val="26"/>
        </w:rPr>
        <w:t>.</w:t>
      </w:r>
    </w:p>
    <w:p w:rsidR="00814845" w:rsidRDefault="00814845" w:rsidP="00814845">
      <w:pPr>
        <w:jc w:val="both"/>
        <w:rPr>
          <w:sz w:val="26"/>
          <w:szCs w:val="26"/>
        </w:rPr>
      </w:pPr>
      <w:r w:rsidRPr="00891087">
        <w:rPr>
          <w:sz w:val="26"/>
          <w:szCs w:val="26"/>
        </w:rPr>
        <w:t>Ликвидирован</w:t>
      </w:r>
      <w:r>
        <w:rPr>
          <w:sz w:val="26"/>
          <w:szCs w:val="26"/>
        </w:rPr>
        <w:t>о</w:t>
      </w:r>
      <w:r w:rsidRPr="00891087">
        <w:rPr>
          <w:sz w:val="26"/>
          <w:szCs w:val="26"/>
        </w:rPr>
        <w:t xml:space="preserve"> распоряжением главы администрации Калининского района от 13.07.2006 № 78</w:t>
      </w:r>
      <w:r>
        <w:rPr>
          <w:sz w:val="26"/>
          <w:szCs w:val="26"/>
        </w:rPr>
        <w:t xml:space="preserve"> (ф. 6, оп. 1, д. 900, л. 70–71).</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23</w:t>
      </w:r>
      <w:r w:rsidRPr="00554998">
        <w:rPr>
          <w:sz w:val="26"/>
          <w:szCs w:val="26"/>
        </w:rPr>
        <w:t>).</w:t>
      </w:r>
    </w:p>
    <w:p w:rsidR="00814845" w:rsidRPr="00554998" w:rsidRDefault="00814845" w:rsidP="00814845">
      <w:pPr>
        <w:pStyle w:val="ad"/>
        <w:rPr>
          <w:sz w:val="26"/>
          <w:szCs w:val="26"/>
        </w:rPr>
      </w:pPr>
      <w:r w:rsidRPr="004162E6">
        <w:rPr>
          <w:sz w:val="26"/>
          <w:szCs w:val="26"/>
        </w:rPr>
        <w:t>ИНН: 7447024526.</w:t>
      </w:r>
    </w:p>
    <w:p w:rsidR="00814845" w:rsidRPr="00891087" w:rsidRDefault="00814845" w:rsidP="00814845">
      <w:pPr>
        <w:pStyle w:val="ad"/>
        <w:keepNext/>
        <w:rPr>
          <w:sz w:val="26"/>
          <w:szCs w:val="26"/>
        </w:rPr>
      </w:pPr>
      <w:r w:rsidRPr="00891087">
        <w:rPr>
          <w:sz w:val="26"/>
          <w:szCs w:val="26"/>
        </w:rPr>
        <w:t>Состав документов</w:t>
      </w:r>
    </w:p>
    <w:p w:rsidR="00814845" w:rsidRPr="00891087" w:rsidRDefault="00814845" w:rsidP="00814845">
      <w:pPr>
        <w:pStyle w:val="ad"/>
        <w:rPr>
          <w:sz w:val="26"/>
          <w:szCs w:val="26"/>
        </w:rPr>
      </w:pPr>
      <w:r w:rsidRPr="00891087">
        <w:rPr>
          <w:sz w:val="26"/>
          <w:szCs w:val="26"/>
        </w:rPr>
        <w:t xml:space="preserve">Оп. 1: положение об управлении 1996–2003 гг., приказы по основной деятельности 2000–2006 гг., сводный бюджет района и отчеты об его исполнении 1990–2006 гг., сметы расходов и отчеты подведомственных учреждений 1988–2000 гг., планы работы 1999–2006 гг., отчеты о работе управления 2000–2006 гг., документы проверок работы управления 1986–1998 гг., документы проверок работы подведомственных учреждений 1991–2004 гг., штатные расписания 1988–2006 гг., отчеты о составе, расстановке и использовании кадров 1971–2000 гг., бухгалтерские </w:t>
      </w:r>
      <w:r>
        <w:rPr>
          <w:sz w:val="26"/>
          <w:szCs w:val="26"/>
        </w:rPr>
        <w:t>и </w:t>
      </w:r>
      <w:r w:rsidRPr="00891087">
        <w:rPr>
          <w:sz w:val="26"/>
          <w:szCs w:val="26"/>
        </w:rPr>
        <w:t>статистические отчеты 2001–2006 гг.</w:t>
      </w:r>
    </w:p>
    <w:p w:rsidR="00814845" w:rsidRPr="00891087" w:rsidRDefault="00814845" w:rsidP="00814845">
      <w:pPr>
        <w:pStyle w:val="ad"/>
        <w:rPr>
          <w:sz w:val="26"/>
          <w:szCs w:val="26"/>
        </w:rPr>
      </w:pPr>
      <w:r w:rsidRPr="00891087">
        <w:rPr>
          <w:sz w:val="26"/>
          <w:szCs w:val="26"/>
        </w:rPr>
        <w:t xml:space="preserve">Оп. 2: приказы </w:t>
      </w:r>
      <w:r>
        <w:rPr>
          <w:sz w:val="26"/>
          <w:szCs w:val="26"/>
        </w:rPr>
        <w:t>по личному</w:t>
      </w:r>
      <w:r w:rsidRPr="00891087">
        <w:rPr>
          <w:sz w:val="26"/>
          <w:szCs w:val="26"/>
        </w:rPr>
        <w:t xml:space="preserve"> составу, личные дела, лицевые счета по заработной плате 1971–2006 гг. </w:t>
      </w:r>
    </w:p>
    <w:p w:rsidR="00814845" w:rsidRDefault="00814845" w:rsidP="00814845">
      <w:pPr>
        <w:pStyle w:val="ad"/>
        <w:rPr>
          <w:sz w:val="26"/>
          <w:szCs w:val="26"/>
        </w:rPr>
      </w:pPr>
      <w:r w:rsidRPr="00891087">
        <w:rPr>
          <w:sz w:val="26"/>
          <w:szCs w:val="26"/>
        </w:rPr>
        <w:t>Оп. 3: документы по оценке и реализации бесхозного и перешедшего по праву наследования к государству имущества 1971–1990 гг.</w:t>
      </w:r>
    </w:p>
    <w:p w:rsidR="00814845" w:rsidRDefault="00814845" w:rsidP="00814845">
      <w:pPr>
        <w:pStyle w:val="ad"/>
        <w:rPr>
          <w:sz w:val="26"/>
          <w:szCs w:val="26"/>
        </w:rPr>
      </w:pPr>
    </w:p>
    <w:p w:rsidR="00814845" w:rsidRPr="00AB75DB" w:rsidRDefault="00814845" w:rsidP="00814845">
      <w:pPr>
        <w:pStyle w:val="ad"/>
        <w:keepNext/>
        <w:rPr>
          <w:b/>
          <w:sz w:val="26"/>
          <w:szCs w:val="26"/>
        </w:rPr>
      </w:pPr>
      <w:r w:rsidRPr="00AB75DB">
        <w:rPr>
          <w:b/>
          <w:sz w:val="26"/>
          <w:szCs w:val="26"/>
        </w:rPr>
        <w:t>Отдел здравоохранения администрации Калининского района (</w:t>
      </w:r>
      <w:r>
        <w:rPr>
          <w:b/>
          <w:sz w:val="26"/>
          <w:szCs w:val="26"/>
        </w:rPr>
        <w:t>15.01.1971</w:t>
      </w:r>
      <w:r w:rsidRPr="00AB75DB">
        <w:rPr>
          <w:b/>
          <w:sz w:val="26"/>
          <w:szCs w:val="26"/>
        </w:rPr>
        <w:t>–01.06.1998)</w:t>
      </w:r>
    </w:p>
    <w:p w:rsidR="00814845" w:rsidRPr="00AB75DB" w:rsidRDefault="00814845" w:rsidP="00814845">
      <w:pPr>
        <w:pStyle w:val="ad"/>
        <w:keepNext/>
        <w:rPr>
          <w:sz w:val="26"/>
          <w:szCs w:val="26"/>
        </w:rPr>
      </w:pPr>
      <w:r w:rsidRPr="00AB75DB">
        <w:rPr>
          <w:sz w:val="26"/>
          <w:szCs w:val="26"/>
        </w:rPr>
        <w:t>Ф. 124, оп. 1–2, 241 ед. хр., 1957–1994 гг.</w:t>
      </w:r>
    </w:p>
    <w:p w:rsidR="00814845" w:rsidRPr="00AB75DB" w:rsidRDefault="00814845" w:rsidP="00814845">
      <w:pPr>
        <w:pStyle w:val="ad"/>
        <w:keepNext/>
        <w:rPr>
          <w:sz w:val="26"/>
          <w:szCs w:val="26"/>
        </w:rPr>
      </w:pPr>
      <w:r w:rsidRPr="00AB75DB">
        <w:rPr>
          <w:sz w:val="26"/>
          <w:szCs w:val="26"/>
        </w:rPr>
        <w:t>Переименования:</w:t>
      </w:r>
    </w:p>
    <w:p w:rsidR="00814845" w:rsidRPr="00AB75DB" w:rsidRDefault="00814845" w:rsidP="00814845">
      <w:pPr>
        <w:pStyle w:val="ad"/>
        <w:keepNext/>
        <w:numPr>
          <w:ilvl w:val="0"/>
          <w:numId w:val="1"/>
        </w:numPr>
        <w:rPr>
          <w:sz w:val="26"/>
          <w:szCs w:val="26"/>
        </w:rPr>
      </w:pPr>
      <w:r w:rsidRPr="00AB75DB">
        <w:rPr>
          <w:sz w:val="26"/>
          <w:szCs w:val="26"/>
        </w:rPr>
        <w:t xml:space="preserve">Отдел здравоохранения </w:t>
      </w:r>
      <w:r>
        <w:rPr>
          <w:sz w:val="26"/>
          <w:szCs w:val="26"/>
        </w:rPr>
        <w:t>Калининского райисполкома</w:t>
      </w:r>
      <w:r w:rsidRPr="00AB75DB">
        <w:rPr>
          <w:sz w:val="26"/>
          <w:szCs w:val="26"/>
        </w:rPr>
        <w:t xml:space="preserve"> (</w:t>
      </w:r>
      <w:r>
        <w:rPr>
          <w:sz w:val="26"/>
          <w:szCs w:val="26"/>
        </w:rPr>
        <w:t>15.01.1971</w:t>
      </w:r>
      <w:r w:rsidRPr="00AB75DB">
        <w:rPr>
          <w:sz w:val="26"/>
          <w:szCs w:val="26"/>
        </w:rPr>
        <w:t>–2</w:t>
      </w:r>
      <w:r>
        <w:rPr>
          <w:sz w:val="26"/>
          <w:szCs w:val="26"/>
        </w:rPr>
        <w:t>1</w:t>
      </w:r>
      <w:r w:rsidRPr="00AB75DB">
        <w:rPr>
          <w:sz w:val="26"/>
          <w:szCs w:val="26"/>
        </w:rPr>
        <w:t>.11.1991)</w:t>
      </w:r>
    </w:p>
    <w:p w:rsidR="00814845" w:rsidRPr="00AB75DB" w:rsidRDefault="00814845" w:rsidP="00814845">
      <w:pPr>
        <w:pStyle w:val="ad"/>
        <w:numPr>
          <w:ilvl w:val="0"/>
          <w:numId w:val="1"/>
        </w:numPr>
        <w:rPr>
          <w:sz w:val="26"/>
          <w:szCs w:val="26"/>
        </w:rPr>
      </w:pPr>
      <w:r w:rsidRPr="00AB75DB">
        <w:rPr>
          <w:sz w:val="26"/>
          <w:szCs w:val="26"/>
        </w:rPr>
        <w:t>Отдел здравоохранения администрации Калининского района (2</w:t>
      </w:r>
      <w:r>
        <w:rPr>
          <w:sz w:val="26"/>
          <w:szCs w:val="26"/>
        </w:rPr>
        <w:t>1</w:t>
      </w:r>
      <w:r w:rsidRPr="00AB75DB">
        <w:rPr>
          <w:sz w:val="26"/>
          <w:szCs w:val="26"/>
        </w:rPr>
        <w:t>.11.1991–01.06.1998)</w:t>
      </w:r>
    </w:p>
    <w:p w:rsidR="00814845" w:rsidRPr="00AB75DB" w:rsidRDefault="00814845" w:rsidP="00814845">
      <w:pPr>
        <w:jc w:val="both"/>
        <w:rPr>
          <w:sz w:val="26"/>
          <w:szCs w:val="26"/>
        </w:rPr>
      </w:pPr>
      <w:r>
        <w:rPr>
          <w:sz w:val="26"/>
          <w:szCs w:val="26"/>
        </w:rPr>
        <w:t xml:space="preserve">Райздравотдел создан в структуре райисполкома </w:t>
      </w:r>
      <w:r w:rsidRPr="00AB75DB">
        <w:rPr>
          <w:sz w:val="26"/>
          <w:szCs w:val="26"/>
        </w:rPr>
        <w:t xml:space="preserve">связи с образованием Калининского района, </w:t>
      </w:r>
      <w:r>
        <w:rPr>
          <w:sz w:val="26"/>
          <w:szCs w:val="26"/>
        </w:rPr>
        <w:t xml:space="preserve">после прекращения </w:t>
      </w:r>
      <w:r w:rsidRPr="00ED684C">
        <w:rPr>
          <w:sz w:val="26"/>
          <w:szCs w:val="26"/>
        </w:rPr>
        <w:t>полномочий райисполкома распоряжением главы</w:t>
      </w:r>
      <w:r>
        <w:rPr>
          <w:sz w:val="26"/>
          <w:szCs w:val="26"/>
        </w:rPr>
        <w:t xml:space="preserve"> </w:t>
      </w:r>
      <w:r w:rsidRPr="00ED684C">
        <w:rPr>
          <w:sz w:val="26"/>
          <w:szCs w:val="26"/>
        </w:rPr>
        <w:t>администрации Калининского района от 21.11.1991 № 1-р</w:t>
      </w:r>
      <w:r w:rsidRPr="00891087">
        <w:rPr>
          <w:sz w:val="26"/>
          <w:szCs w:val="26"/>
        </w:rPr>
        <w:t xml:space="preserve"> </w:t>
      </w:r>
      <w:r>
        <w:rPr>
          <w:sz w:val="26"/>
          <w:szCs w:val="26"/>
        </w:rPr>
        <w:t>воше</w:t>
      </w:r>
      <w:r w:rsidRPr="00891087">
        <w:rPr>
          <w:sz w:val="26"/>
          <w:szCs w:val="26"/>
        </w:rPr>
        <w:t>л в структуру администрации Калининского района</w:t>
      </w:r>
      <w:r>
        <w:rPr>
          <w:sz w:val="26"/>
          <w:szCs w:val="26"/>
        </w:rPr>
        <w:t xml:space="preserve"> (ф</w:t>
      </w:r>
      <w:r w:rsidRPr="00EE43D0">
        <w:rPr>
          <w:sz w:val="26"/>
          <w:szCs w:val="26"/>
        </w:rPr>
        <w:t>.</w:t>
      </w:r>
      <w:r>
        <w:rPr>
          <w:sz w:val="26"/>
          <w:szCs w:val="26"/>
        </w:rPr>
        <w:t xml:space="preserve"> </w:t>
      </w:r>
      <w:r w:rsidRPr="00EE43D0">
        <w:rPr>
          <w:sz w:val="26"/>
          <w:szCs w:val="26"/>
        </w:rPr>
        <w:t>6</w:t>
      </w:r>
      <w:r>
        <w:rPr>
          <w:sz w:val="26"/>
          <w:szCs w:val="26"/>
        </w:rPr>
        <w:t xml:space="preserve">, </w:t>
      </w:r>
      <w:r w:rsidRPr="00EE43D0">
        <w:rPr>
          <w:sz w:val="26"/>
          <w:szCs w:val="26"/>
        </w:rPr>
        <w:t>оп.</w:t>
      </w:r>
      <w:r>
        <w:rPr>
          <w:sz w:val="26"/>
          <w:szCs w:val="26"/>
        </w:rPr>
        <w:t xml:space="preserve"> </w:t>
      </w:r>
      <w:r w:rsidRPr="00EE43D0">
        <w:rPr>
          <w:sz w:val="26"/>
          <w:szCs w:val="26"/>
        </w:rPr>
        <w:t>1, д.</w:t>
      </w:r>
      <w:r>
        <w:rPr>
          <w:sz w:val="26"/>
          <w:szCs w:val="26"/>
        </w:rPr>
        <w:t xml:space="preserve"> </w:t>
      </w:r>
      <w:r w:rsidRPr="00EE43D0">
        <w:rPr>
          <w:sz w:val="26"/>
          <w:szCs w:val="26"/>
        </w:rPr>
        <w:t>19, л.</w:t>
      </w:r>
      <w:r>
        <w:rPr>
          <w:sz w:val="26"/>
          <w:szCs w:val="26"/>
        </w:rPr>
        <w:t xml:space="preserve"> </w:t>
      </w:r>
      <w:r w:rsidRPr="00EE43D0">
        <w:rPr>
          <w:sz w:val="26"/>
          <w:szCs w:val="26"/>
        </w:rPr>
        <w:t>3</w:t>
      </w:r>
      <w:r>
        <w:rPr>
          <w:sz w:val="26"/>
          <w:szCs w:val="26"/>
        </w:rPr>
        <w:t>)</w:t>
      </w:r>
      <w:r w:rsidRPr="00891087">
        <w:rPr>
          <w:sz w:val="26"/>
          <w:szCs w:val="26"/>
        </w:rPr>
        <w:t>.</w:t>
      </w:r>
    </w:p>
    <w:p w:rsidR="00814845" w:rsidRDefault="00814845" w:rsidP="00814845">
      <w:pPr>
        <w:jc w:val="both"/>
        <w:rPr>
          <w:sz w:val="26"/>
          <w:szCs w:val="26"/>
        </w:rPr>
      </w:pPr>
      <w:r w:rsidRPr="00AB75DB">
        <w:rPr>
          <w:sz w:val="26"/>
          <w:szCs w:val="26"/>
        </w:rPr>
        <w:t>Ликвидирован распоряжением главы администрации Калининского района от 30.03.1998 № 86в (ф. 6, оп. 2, д. 38, л. 67).</w:t>
      </w:r>
    </w:p>
    <w:p w:rsidR="00814845" w:rsidRPr="00AB75DB" w:rsidRDefault="00814845" w:rsidP="002724B2">
      <w:pPr>
        <w:pStyle w:val="ad"/>
        <w:keepNext/>
        <w:rPr>
          <w:sz w:val="26"/>
          <w:szCs w:val="26"/>
        </w:rPr>
      </w:pPr>
      <w:r w:rsidRPr="00AB75DB">
        <w:rPr>
          <w:sz w:val="26"/>
          <w:szCs w:val="26"/>
        </w:rPr>
        <w:lastRenderedPageBreak/>
        <w:t>Состав документов</w:t>
      </w:r>
    </w:p>
    <w:p w:rsidR="00814845" w:rsidRPr="00AB75DB" w:rsidRDefault="00814845" w:rsidP="00814845">
      <w:pPr>
        <w:pStyle w:val="ad"/>
        <w:rPr>
          <w:sz w:val="26"/>
          <w:szCs w:val="26"/>
        </w:rPr>
      </w:pPr>
      <w:r w:rsidRPr="00AB75DB">
        <w:rPr>
          <w:sz w:val="26"/>
          <w:szCs w:val="26"/>
        </w:rPr>
        <w:t xml:space="preserve">Оп. 1: приказы </w:t>
      </w:r>
      <w:r>
        <w:rPr>
          <w:sz w:val="26"/>
          <w:szCs w:val="26"/>
        </w:rPr>
        <w:t>по личному</w:t>
      </w:r>
      <w:r w:rsidRPr="00AB75DB">
        <w:rPr>
          <w:sz w:val="26"/>
          <w:szCs w:val="26"/>
        </w:rPr>
        <w:t xml:space="preserve"> составу (райздравотдел) 1973–1975, 1984, 1987–1989, 1992–1994 гг., лицевые счета по заработной плате (централизованная бухгалтерия) 1974, 1978, 1985, 1986, 1990–1994 гг. </w:t>
      </w:r>
    </w:p>
    <w:p w:rsidR="00814845" w:rsidRPr="00AB75DB" w:rsidRDefault="00814845" w:rsidP="00814845">
      <w:pPr>
        <w:jc w:val="both"/>
        <w:rPr>
          <w:sz w:val="26"/>
          <w:szCs w:val="26"/>
        </w:rPr>
      </w:pPr>
      <w:r w:rsidRPr="00AB75DB">
        <w:rPr>
          <w:sz w:val="26"/>
          <w:szCs w:val="26"/>
        </w:rPr>
        <w:t xml:space="preserve">Оп. 2: документы детских яслей Калининского района: приказы </w:t>
      </w:r>
      <w:r>
        <w:rPr>
          <w:sz w:val="26"/>
          <w:szCs w:val="26"/>
        </w:rPr>
        <w:t>по личному</w:t>
      </w:r>
      <w:r w:rsidRPr="00AB75DB">
        <w:rPr>
          <w:sz w:val="26"/>
          <w:szCs w:val="26"/>
        </w:rPr>
        <w:t xml:space="preserve"> составу яслей № 13 1963–1967 гг., яслей № 63, 68, 105 1985–1987 гг., яслей № 87 1988 г., лицевые счета по заработной плате работников яслей № 13 1970–1975, 1981–1982 гг., яслей № 15 1968–1974, 1981–1982 гг., яслей № 16 1968–1972, 1974–1975, 1981–1983 гг., яслей № 26 1972, 1974–1975 гг., яслей № 33 1968, 1969–1975 гг., яслей № 52 1968–1972, 1974–1975 гг., яслей № 62 1970–1972, 1974–1975, 1981, 1983 гг., яслей № 63 1969–1975, 1981 гг., яслей № 68 1968–1972, 1974–1975, 1981–1983 гг., яслей №</w:t>
      </w:r>
      <w:r>
        <w:rPr>
          <w:sz w:val="26"/>
          <w:szCs w:val="26"/>
        </w:rPr>
        <w:t> </w:t>
      </w:r>
      <w:r w:rsidRPr="00AB75DB">
        <w:rPr>
          <w:sz w:val="26"/>
          <w:szCs w:val="26"/>
        </w:rPr>
        <w:t>69 1957–1968, 1970–1972 гг., яслей № 73 1970, 1971, 1974–1975, 1982 гг., яслей № 77 1957–1960, 1969–1971, 1973, 1975, 1981–1982 гг., яслей № 87 1968–1972, 1974–1975 гг., яслей № 92 1970–1972, 1974–1975, 1981–1982 гг., яслей № 105 1969–1975 гг.</w:t>
      </w:r>
    </w:p>
    <w:p w:rsidR="00814845" w:rsidRPr="00AB75DB" w:rsidRDefault="00814845" w:rsidP="00814845">
      <w:pPr>
        <w:pStyle w:val="ad"/>
        <w:rPr>
          <w:sz w:val="26"/>
          <w:szCs w:val="26"/>
        </w:rPr>
      </w:pPr>
      <w:r w:rsidRPr="00AB75DB">
        <w:rPr>
          <w:sz w:val="26"/>
          <w:szCs w:val="26"/>
        </w:rPr>
        <w:t xml:space="preserve">Включены документы, выходящие за хронологические рамки фонда: документы </w:t>
      </w:r>
      <w:r>
        <w:rPr>
          <w:sz w:val="26"/>
          <w:szCs w:val="26"/>
        </w:rPr>
        <w:t>по личному</w:t>
      </w:r>
      <w:r w:rsidRPr="00AB75DB">
        <w:rPr>
          <w:sz w:val="26"/>
          <w:szCs w:val="26"/>
        </w:rPr>
        <w:t xml:space="preserve"> составу детских яслей № 13, 15, 16, 26, 33, 52, 62, 63, 68, 69, 73, 77, 87, 92, 105, до 1971 г. относившихся к Центральному району.</w:t>
      </w:r>
    </w:p>
    <w:p w:rsidR="00814845" w:rsidRPr="00554998" w:rsidRDefault="00814845" w:rsidP="00814845">
      <w:pPr>
        <w:pStyle w:val="ad"/>
        <w:jc w:val="left"/>
        <w:rPr>
          <w:b/>
          <w:sz w:val="26"/>
          <w:szCs w:val="26"/>
        </w:rPr>
      </w:pPr>
    </w:p>
    <w:p w:rsidR="00814845" w:rsidRPr="00554998" w:rsidRDefault="00814845" w:rsidP="00814845">
      <w:pPr>
        <w:pStyle w:val="ad"/>
        <w:keepNext/>
        <w:jc w:val="left"/>
        <w:rPr>
          <w:b/>
          <w:sz w:val="26"/>
          <w:szCs w:val="26"/>
        </w:rPr>
      </w:pPr>
      <w:r w:rsidRPr="00554998">
        <w:rPr>
          <w:b/>
          <w:sz w:val="26"/>
          <w:szCs w:val="26"/>
        </w:rPr>
        <w:t>Администрация Курчатовского района (28.11.1991–23.12.2015)</w:t>
      </w:r>
    </w:p>
    <w:p w:rsidR="00814845" w:rsidRPr="00554998" w:rsidRDefault="00814845" w:rsidP="00814845">
      <w:pPr>
        <w:pStyle w:val="ad"/>
        <w:keepNext/>
        <w:rPr>
          <w:sz w:val="26"/>
          <w:szCs w:val="26"/>
        </w:rPr>
      </w:pPr>
      <w:r>
        <w:rPr>
          <w:sz w:val="26"/>
          <w:szCs w:val="26"/>
        </w:rPr>
        <w:t>Ф. 7, оп. 1–5, 1553</w:t>
      </w:r>
      <w:r w:rsidRPr="00554998">
        <w:rPr>
          <w:sz w:val="26"/>
          <w:szCs w:val="26"/>
        </w:rPr>
        <w:t xml:space="preserve"> ед. хр., 1991–2015 гг. </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w:t>
      </w:r>
      <w:r w:rsidRPr="0078787A">
        <w:rPr>
          <w:sz w:val="26"/>
          <w:szCs w:val="26"/>
        </w:rPr>
        <w:t>К</w:t>
      </w:r>
      <w:r>
        <w:rPr>
          <w:sz w:val="26"/>
          <w:szCs w:val="26"/>
        </w:rPr>
        <w:t>урчатовском</w:t>
      </w:r>
      <w:r w:rsidRPr="0078787A">
        <w:rPr>
          <w:sz w:val="26"/>
          <w:szCs w:val="26"/>
        </w:rPr>
        <w:t xml:space="preserve">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28.11.1991 № 119-р о назначении Шаламова Н. В. главой администрации района (</w:t>
      </w:r>
      <w:r>
        <w:rPr>
          <w:sz w:val="26"/>
          <w:szCs w:val="26"/>
        </w:rPr>
        <w:t>ГУ ОГАЧО</w:t>
      </w:r>
      <w:r w:rsidRPr="00554998">
        <w:rPr>
          <w:sz w:val="26"/>
          <w:szCs w:val="26"/>
        </w:rPr>
        <w:t>, ф. Р-700, оп. 1, д. 3, л. 200).</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1837 (ф. 2, оп. 1, д. 2887, л. 76–78).</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23.06.2016 № 8) (ф. 198, оп. 1, д. 64).</w:t>
      </w:r>
    </w:p>
    <w:p w:rsidR="00814845" w:rsidRDefault="00814845" w:rsidP="00814845">
      <w:pPr>
        <w:pStyle w:val="ad"/>
        <w:rPr>
          <w:sz w:val="26"/>
          <w:szCs w:val="26"/>
        </w:rPr>
      </w:pPr>
      <w:r w:rsidRPr="00227D6C">
        <w:rPr>
          <w:sz w:val="26"/>
          <w:szCs w:val="26"/>
        </w:rPr>
        <w:t>ИНН: 7448011086.</w:t>
      </w:r>
    </w:p>
    <w:p w:rsidR="00814845" w:rsidRPr="00554998" w:rsidRDefault="00814845" w:rsidP="00814845">
      <w:pPr>
        <w:pStyle w:val="ad"/>
        <w:rPr>
          <w:sz w:val="26"/>
          <w:szCs w:val="26"/>
        </w:rPr>
      </w:pPr>
      <w:r>
        <w:rPr>
          <w:sz w:val="26"/>
          <w:szCs w:val="26"/>
        </w:rPr>
        <w:t xml:space="preserve">Основной вид деятельности: </w:t>
      </w:r>
      <w:r w:rsidRPr="00481F52">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keepNext/>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2006–2015 гг., протоколы заседаний </w:t>
      </w:r>
      <w:r>
        <w:rPr>
          <w:sz w:val="26"/>
          <w:szCs w:val="26"/>
        </w:rPr>
        <w:t>М</w:t>
      </w:r>
      <w:r w:rsidRPr="00554998">
        <w:rPr>
          <w:sz w:val="26"/>
          <w:szCs w:val="26"/>
        </w:rPr>
        <w:t>униципального Совета 2000–2014 гг., протоколы заседаний, постановления КДН 1994–2014 гг., протоколы конференций КТОС 2002–2014 гг., протоколы аппаратных совещаний 2000–2014 гг., основные показатели социально-экономического района (паспорт района) 2002–2014 гг., штатное расписание 1992–2015 гг.,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1994–2015 гг., </w:t>
      </w:r>
      <w:r>
        <w:rPr>
          <w:sz w:val="26"/>
          <w:szCs w:val="26"/>
        </w:rPr>
        <w:t>годовая бюджетная отчетность</w:t>
      </w:r>
      <w:r w:rsidRPr="00554998">
        <w:rPr>
          <w:sz w:val="26"/>
          <w:szCs w:val="26"/>
        </w:rPr>
        <w:t xml:space="preserve"> 1992–2015</w:t>
      </w:r>
      <w:r>
        <w:rPr>
          <w:sz w:val="26"/>
          <w:szCs w:val="26"/>
        </w:rPr>
        <w:t> </w:t>
      </w:r>
      <w:r w:rsidRPr="00554998">
        <w:rPr>
          <w:sz w:val="26"/>
          <w:szCs w:val="26"/>
        </w:rPr>
        <w:t>гг., статистические отчеты 2002–2014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1993–2006 гг., приказы </w:t>
      </w:r>
      <w:r>
        <w:rPr>
          <w:sz w:val="26"/>
          <w:szCs w:val="26"/>
        </w:rPr>
        <w:t>по личному</w:t>
      </w:r>
      <w:r w:rsidRPr="00554998">
        <w:rPr>
          <w:sz w:val="26"/>
          <w:szCs w:val="26"/>
        </w:rPr>
        <w:t xml:space="preserve"> составу 2006–2015 гг., личные карточки (ф. Т-2), личные дела 1993–2015 гг., лицевые счета по заработной плате 2006–2015 гг.</w:t>
      </w:r>
    </w:p>
    <w:p w:rsidR="00814845" w:rsidRPr="00554998" w:rsidRDefault="00814845" w:rsidP="00814845">
      <w:pPr>
        <w:pStyle w:val="ad"/>
        <w:rPr>
          <w:sz w:val="26"/>
          <w:szCs w:val="26"/>
        </w:rPr>
      </w:pPr>
      <w:r w:rsidRPr="00554998">
        <w:rPr>
          <w:sz w:val="26"/>
          <w:szCs w:val="26"/>
        </w:rPr>
        <w:t>Оп. 3: лицевые счета по заработной плате 1991–2005 гг.</w:t>
      </w:r>
    </w:p>
    <w:p w:rsidR="00814845" w:rsidRDefault="00814845" w:rsidP="00814845">
      <w:pPr>
        <w:pStyle w:val="ad"/>
        <w:rPr>
          <w:sz w:val="26"/>
          <w:szCs w:val="26"/>
        </w:rPr>
      </w:pPr>
      <w:r w:rsidRPr="00554998">
        <w:rPr>
          <w:sz w:val="26"/>
          <w:szCs w:val="26"/>
        </w:rPr>
        <w:t>Оп. 4: индивидуальные сведения о трудовом стаже и начисленных страховых взносах 1997–2013 гг., расчеты по страховым взносам 2014</w:t>
      </w:r>
      <w:r>
        <w:rPr>
          <w:sz w:val="26"/>
          <w:szCs w:val="26"/>
        </w:rPr>
        <w:t>–2015</w:t>
      </w:r>
      <w:r w:rsidRPr="00554998">
        <w:rPr>
          <w:sz w:val="26"/>
          <w:szCs w:val="26"/>
        </w:rPr>
        <w:t xml:space="preserve"> г</w:t>
      </w:r>
      <w:r>
        <w:rPr>
          <w:sz w:val="26"/>
          <w:szCs w:val="26"/>
        </w:rPr>
        <w:t>г</w:t>
      </w:r>
      <w:r w:rsidRPr="00554998">
        <w:rPr>
          <w:sz w:val="26"/>
          <w:szCs w:val="26"/>
        </w:rPr>
        <w:t>.</w:t>
      </w:r>
    </w:p>
    <w:p w:rsidR="00814845" w:rsidRDefault="00814845" w:rsidP="00814845">
      <w:pPr>
        <w:pStyle w:val="ad"/>
        <w:rPr>
          <w:sz w:val="26"/>
          <w:szCs w:val="26"/>
        </w:rPr>
      </w:pPr>
      <w:r w:rsidRPr="00261F4D">
        <w:rPr>
          <w:sz w:val="26"/>
          <w:szCs w:val="26"/>
        </w:rPr>
        <w:lastRenderedPageBreak/>
        <w:t>Оп. </w:t>
      </w:r>
      <w:r>
        <w:rPr>
          <w:sz w:val="26"/>
          <w:szCs w:val="26"/>
        </w:rPr>
        <w:t>5</w:t>
      </w:r>
      <w:r w:rsidRPr="00261F4D">
        <w:rPr>
          <w:sz w:val="26"/>
          <w:szCs w:val="26"/>
        </w:rPr>
        <w:t>: </w:t>
      </w:r>
      <w:r w:rsidRPr="00DE3BBD">
        <w:rPr>
          <w:sz w:val="26"/>
          <w:szCs w:val="26"/>
        </w:rPr>
        <w:t>трудовые договоры работодателей –</w:t>
      </w:r>
      <w:r>
        <w:rPr>
          <w:sz w:val="26"/>
          <w:szCs w:val="26"/>
        </w:rPr>
        <w:t xml:space="preserve"> физических лиц с работниками 2003–2012 гг.; </w:t>
      </w:r>
      <w:r w:rsidRPr="00DE3BBD">
        <w:rPr>
          <w:sz w:val="26"/>
          <w:szCs w:val="26"/>
        </w:rPr>
        <w:t>журналы регистрации трудовых договоров</w:t>
      </w:r>
      <w:r>
        <w:rPr>
          <w:sz w:val="26"/>
          <w:szCs w:val="26"/>
        </w:rPr>
        <w:t xml:space="preserve"> 2005–2008 гг</w:t>
      </w:r>
      <w:r w:rsidRPr="00DE3BBD">
        <w:rPr>
          <w:sz w:val="26"/>
          <w:szCs w:val="26"/>
        </w:rPr>
        <w:t>.</w:t>
      </w:r>
    </w:p>
    <w:p w:rsidR="00814845" w:rsidRDefault="00814845" w:rsidP="00814845">
      <w:pPr>
        <w:pStyle w:val="ad"/>
        <w:rPr>
          <w:sz w:val="26"/>
          <w:szCs w:val="26"/>
        </w:rPr>
      </w:pPr>
    </w:p>
    <w:p w:rsidR="00814845" w:rsidRPr="0031432F" w:rsidRDefault="00814845" w:rsidP="00814845">
      <w:pPr>
        <w:pStyle w:val="ad"/>
        <w:keepNext/>
        <w:rPr>
          <w:b/>
          <w:sz w:val="26"/>
          <w:szCs w:val="26"/>
        </w:rPr>
      </w:pPr>
      <w:r w:rsidRPr="00597F7D">
        <w:rPr>
          <w:b/>
          <w:sz w:val="26"/>
          <w:szCs w:val="26"/>
        </w:rPr>
        <w:t xml:space="preserve">Управление финансов администрации Курчатовского района </w:t>
      </w:r>
      <w:r w:rsidRPr="0031432F">
        <w:rPr>
          <w:b/>
          <w:sz w:val="26"/>
          <w:szCs w:val="26"/>
        </w:rPr>
        <w:t>(01.10.1985–</w:t>
      </w:r>
      <w:r w:rsidRPr="0031432F">
        <w:rPr>
          <w:b/>
          <w:bCs/>
          <w:kern w:val="1"/>
          <w:sz w:val="26"/>
          <w:szCs w:val="26"/>
        </w:rPr>
        <w:t>23.10.2006</w:t>
      </w:r>
      <w:r w:rsidRPr="0031432F">
        <w:rPr>
          <w:b/>
          <w:sz w:val="26"/>
          <w:szCs w:val="26"/>
        </w:rPr>
        <w:t>)</w:t>
      </w:r>
    </w:p>
    <w:p w:rsidR="00814845" w:rsidRPr="00597F7D" w:rsidRDefault="00814845" w:rsidP="00814845">
      <w:pPr>
        <w:pStyle w:val="ad"/>
        <w:keepNext/>
        <w:tabs>
          <w:tab w:val="left" w:pos="924"/>
        </w:tabs>
        <w:rPr>
          <w:sz w:val="26"/>
          <w:szCs w:val="26"/>
        </w:rPr>
      </w:pPr>
      <w:r w:rsidRPr="00597F7D">
        <w:rPr>
          <w:sz w:val="26"/>
          <w:szCs w:val="26"/>
        </w:rPr>
        <w:t>Ф. 49, оп. 1–2, 264 ед. хр., 1985–2006 гг.</w:t>
      </w:r>
    </w:p>
    <w:p w:rsidR="00814845" w:rsidRPr="00597F7D" w:rsidRDefault="00814845" w:rsidP="00814845">
      <w:pPr>
        <w:keepNext/>
        <w:rPr>
          <w:bCs/>
          <w:kern w:val="1"/>
          <w:sz w:val="26"/>
          <w:szCs w:val="26"/>
        </w:rPr>
      </w:pPr>
      <w:r w:rsidRPr="00597F7D">
        <w:rPr>
          <w:bCs/>
          <w:kern w:val="1"/>
          <w:sz w:val="26"/>
          <w:szCs w:val="26"/>
        </w:rPr>
        <w:t>Переименования:</w:t>
      </w:r>
    </w:p>
    <w:p w:rsidR="00814845" w:rsidRPr="00597F7D" w:rsidRDefault="00814845" w:rsidP="00814845">
      <w:pPr>
        <w:pStyle w:val="ad"/>
        <w:numPr>
          <w:ilvl w:val="0"/>
          <w:numId w:val="1"/>
        </w:numPr>
        <w:rPr>
          <w:sz w:val="26"/>
          <w:szCs w:val="26"/>
        </w:rPr>
      </w:pPr>
      <w:r w:rsidRPr="00597F7D">
        <w:rPr>
          <w:sz w:val="26"/>
          <w:szCs w:val="26"/>
        </w:rPr>
        <w:t xml:space="preserve">Финансовый отдел </w:t>
      </w:r>
      <w:r>
        <w:rPr>
          <w:sz w:val="26"/>
          <w:szCs w:val="26"/>
        </w:rPr>
        <w:t xml:space="preserve">Курчатовского райисполкома </w:t>
      </w:r>
      <w:r w:rsidRPr="00597F7D">
        <w:rPr>
          <w:sz w:val="26"/>
          <w:szCs w:val="26"/>
        </w:rPr>
        <w:t>(01.10.1985–28.11.1991)</w:t>
      </w:r>
    </w:p>
    <w:p w:rsidR="00814845" w:rsidRPr="00597F7D" w:rsidRDefault="00814845" w:rsidP="00814845">
      <w:pPr>
        <w:pStyle w:val="ad"/>
        <w:numPr>
          <w:ilvl w:val="0"/>
          <w:numId w:val="1"/>
        </w:numPr>
        <w:rPr>
          <w:sz w:val="26"/>
          <w:szCs w:val="26"/>
        </w:rPr>
      </w:pPr>
      <w:r w:rsidRPr="00597F7D">
        <w:rPr>
          <w:sz w:val="26"/>
          <w:szCs w:val="26"/>
        </w:rPr>
        <w:t>Финансовый отдел администрации Курчатовского района (28.11.1991–08.12.1993)</w:t>
      </w:r>
    </w:p>
    <w:p w:rsidR="00814845" w:rsidRPr="00597F7D" w:rsidRDefault="00814845" w:rsidP="00814845">
      <w:pPr>
        <w:pStyle w:val="ad"/>
        <w:numPr>
          <w:ilvl w:val="0"/>
          <w:numId w:val="1"/>
        </w:numPr>
        <w:rPr>
          <w:sz w:val="26"/>
          <w:szCs w:val="26"/>
        </w:rPr>
      </w:pPr>
      <w:r w:rsidRPr="00597F7D">
        <w:rPr>
          <w:sz w:val="26"/>
          <w:szCs w:val="26"/>
        </w:rPr>
        <w:t>Финансовое управление администрации Курчатовского района (08.12.1993–23.10.2002)</w:t>
      </w:r>
    </w:p>
    <w:p w:rsidR="00814845" w:rsidRPr="00597F7D" w:rsidRDefault="00814845" w:rsidP="00814845">
      <w:pPr>
        <w:pStyle w:val="ad"/>
        <w:numPr>
          <w:ilvl w:val="0"/>
          <w:numId w:val="1"/>
        </w:numPr>
        <w:rPr>
          <w:sz w:val="26"/>
          <w:szCs w:val="26"/>
        </w:rPr>
      </w:pPr>
      <w:r w:rsidRPr="00597F7D">
        <w:rPr>
          <w:sz w:val="26"/>
          <w:szCs w:val="26"/>
        </w:rPr>
        <w:t>Управление финансов администрации Курчатовского района (23.10.2002–23.10.2006)</w:t>
      </w:r>
    </w:p>
    <w:p w:rsidR="00814845" w:rsidRPr="00597F7D" w:rsidRDefault="00814845" w:rsidP="00814845">
      <w:pPr>
        <w:jc w:val="both"/>
        <w:rPr>
          <w:sz w:val="26"/>
          <w:szCs w:val="26"/>
        </w:rPr>
      </w:pPr>
      <w:r w:rsidRPr="00597F7D">
        <w:rPr>
          <w:sz w:val="26"/>
          <w:szCs w:val="26"/>
        </w:rPr>
        <w:t>Райф</w:t>
      </w:r>
      <w:r>
        <w:rPr>
          <w:sz w:val="26"/>
          <w:szCs w:val="26"/>
        </w:rPr>
        <w:t>инотдел</w:t>
      </w:r>
      <w:r w:rsidRPr="00597F7D">
        <w:rPr>
          <w:sz w:val="26"/>
          <w:szCs w:val="26"/>
        </w:rPr>
        <w:t xml:space="preserve"> создан в связи с образованием Курчатовского района, с 28.11.1991 вошел в структуру администрации Курчатовского района</w:t>
      </w:r>
      <w:r>
        <w:rPr>
          <w:sz w:val="26"/>
          <w:szCs w:val="26"/>
        </w:rPr>
        <w:t xml:space="preserve"> </w:t>
      </w:r>
      <w:r w:rsidRPr="00554998">
        <w:rPr>
          <w:sz w:val="26"/>
          <w:szCs w:val="26"/>
        </w:rPr>
        <w:t>(</w:t>
      </w:r>
      <w:r>
        <w:rPr>
          <w:sz w:val="26"/>
          <w:szCs w:val="26"/>
        </w:rPr>
        <w:t>см. ф. 7</w:t>
      </w:r>
      <w:r w:rsidRPr="00554998">
        <w:rPr>
          <w:sz w:val="26"/>
          <w:szCs w:val="26"/>
        </w:rPr>
        <w:t>)</w:t>
      </w:r>
      <w:r>
        <w:rPr>
          <w:sz w:val="26"/>
          <w:szCs w:val="26"/>
        </w:rPr>
        <w:t>.</w:t>
      </w:r>
    </w:p>
    <w:p w:rsidR="00814845" w:rsidRPr="00597F7D" w:rsidRDefault="00814845" w:rsidP="00814845">
      <w:pPr>
        <w:jc w:val="both"/>
        <w:rPr>
          <w:sz w:val="26"/>
          <w:szCs w:val="26"/>
        </w:rPr>
      </w:pPr>
      <w:r w:rsidRPr="00597F7D">
        <w:rPr>
          <w:sz w:val="26"/>
          <w:szCs w:val="26"/>
        </w:rPr>
        <w:t>Реорганизован в управление распоряжением главы администрации Курчатовского района от 08.12.1993 № 543, переименован</w:t>
      </w:r>
      <w:r>
        <w:rPr>
          <w:sz w:val="26"/>
          <w:szCs w:val="26"/>
        </w:rPr>
        <w:t>о</w:t>
      </w:r>
      <w:r w:rsidRPr="00597F7D">
        <w:rPr>
          <w:sz w:val="26"/>
          <w:szCs w:val="26"/>
        </w:rPr>
        <w:t xml:space="preserve"> постановлением главы администрации Курчатовского района от 23.10.2002 № 1662 (ф. 7, оп. 1, д. 115, л. 172–177, д. 442, л. 13–23).</w:t>
      </w:r>
    </w:p>
    <w:p w:rsidR="00814845" w:rsidRDefault="00814845" w:rsidP="00814845">
      <w:pPr>
        <w:jc w:val="both"/>
        <w:rPr>
          <w:sz w:val="26"/>
          <w:szCs w:val="26"/>
        </w:rPr>
      </w:pPr>
      <w:r>
        <w:rPr>
          <w:sz w:val="26"/>
          <w:szCs w:val="26"/>
        </w:rPr>
        <w:t>Ликвидировано</w:t>
      </w:r>
      <w:r w:rsidRPr="00597F7D">
        <w:rPr>
          <w:sz w:val="26"/>
          <w:szCs w:val="26"/>
        </w:rPr>
        <w:t xml:space="preserve"> распоряжением главы администрации Курчатовского района от 12.07.2006 № 85 </w:t>
      </w:r>
      <w:r w:rsidRPr="00AA59FA">
        <w:rPr>
          <w:sz w:val="26"/>
          <w:szCs w:val="26"/>
        </w:rPr>
        <w:t>(ф. 7, оп. 1, д. 595, л. 7–8).</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24</w:t>
      </w:r>
      <w:r w:rsidRPr="00554998">
        <w:rPr>
          <w:sz w:val="26"/>
          <w:szCs w:val="26"/>
        </w:rPr>
        <w:t>).</w:t>
      </w:r>
    </w:p>
    <w:p w:rsidR="00814845" w:rsidRPr="00554998" w:rsidRDefault="00814845" w:rsidP="00814845">
      <w:pPr>
        <w:pStyle w:val="ad"/>
        <w:rPr>
          <w:sz w:val="26"/>
          <w:szCs w:val="26"/>
        </w:rPr>
      </w:pPr>
      <w:r w:rsidRPr="00227D6C">
        <w:rPr>
          <w:sz w:val="26"/>
          <w:szCs w:val="26"/>
        </w:rPr>
        <w:t>ИНН: 7448047741.</w:t>
      </w:r>
    </w:p>
    <w:p w:rsidR="00814845" w:rsidRPr="00597F7D" w:rsidRDefault="00814845" w:rsidP="00814845">
      <w:pPr>
        <w:pStyle w:val="ad"/>
        <w:rPr>
          <w:sz w:val="26"/>
          <w:szCs w:val="26"/>
        </w:rPr>
      </w:pPr>
      <w:r w:rsidRPr="00597F7D">
        <w:rPr>
          <w:sz w:val="26"/>
          <w:szCs w:val="26"/>
        </w:rPr>
        <w:t>Состав документов</w:t>
      </w:r>
    </w:p>
    <w:p w:rsidR="00814845" w:rsidRPr="00E6579C" w:rsidRDefault="00814845" w:rsidP="00814845">
      <w:pPr>
        <w:pStyle w:val="ad"/>
        <w:rPr>
          <w:sz w:val="26"/>
          <w:szCs w:val="26"/>
        </w:rPr>
      </w:pPr>
      <w:r w:rsidRPr="00597F7D">
        <w:rPr>
          <w:sz w:val="26"/>
          <w:szCs w:val="26"/>
        </w:rPr>
        <w:t>Оп. 1:</w:t>
      </w:r>
      <w:r>
        <w:rPr>
          <w:sz w:val="26"/>
          <w:szCs w:val="26"/>
        </w:rPr>
        <w:t xml:space="preserve"> </w:t>
      </w:r>
      <w:r w:rsidRPr="000A7305">
        <w:rPr>
          <w:sz w:val="26"/>
          <w:szCs w:val="26"/>
        </w:rPr>
        <w:t>положение об управлении 1993, 1997</w:t>
      </w:r>
      <w:r>
        <w:rPr>
          <w:sz w:val="26"/>
          <w:szCs w:val="26"/>
        </w:rPr>
        <w:t>, 2002</w:t>
      </w:r>
      <w:r w:rsidRPr="000A7305">
        <w:rPr>
          <w:sz w:val="26"/>
          <w:szCs w:val="26"/>
        </w:rPr>
        <w:t xml:space="preserve"> гг., </w:t>
      </w:r>
      <w:r w:rsidRPr="00E6579C">
        <w:rPr>
          <w:sz w:val="26"/>
          <w:szCs w:val="26"/>
        </w:rPr>
        <w:t xml:space="preserve">приказы по основной деятельности 2000–04.2006 гг. (10.1985–1999 см. оп. 2), </w:t>
      </w:r>
      <w:r w:rsidRPr="005C4E7F">
        <w:rPr>
          <w:sz w:val="26"/>
          <w:szCs w:val="26"/>
        </w:rPr>
        <w:t>бюджет района</w:t>
      </w:r>
      <w:r>
        <w:rPr>
          <w:sz w:val="26"/>
          <w:szCs w:val="26"/>
        </w:rPr>
        <w:t xml:space="preserve"> и отчеты </w:t>
      </w:r>
      <w:r w:rsidRPr="005C4E7F">
        <w:rPr>
          <w:sz w:val="26"/>
          <w:szCs w:val="26"/>
        </w:rPr>
        <w:t>об </w:t>
      </w:r>
      <w:r>
        <w:rPr>
          <w:sz w:val="26"/>
          <w:szCs w:val="26"/>
        </w:rPr>
        <w:t xml:space="preserve">его </w:t>
      </w:r>
      <w:r w:rsidRPr="005C4E7F">
        <w:rPr>
          <w:sz w:val="26"/>
          <w:szCs w:val="26"/>
        </w:rPr>
        <w:t xml:space="preserve">исполнении </w:t>
      </w:r>
      <w:r>
        <w:rPr>
          <w:sz w:val="26"/>
          <w:szCs w:val="26"/>
        </w:rPr>
        <w:t>1985–1996 гг.</w:t>
      </w:r>
      <w:r w:rsidRPr="005C4E7F">
        <w:rPr>
          <w:sz w:val="26"/>
          <w:szCs w:val="26"/>
        </w:rPr>
        <w:t xml:space="preserve">, </w:t>
      </w:r>
      <w:r>
        <w:rPr>
          <w:sz w:val="26"/>
          <w:szCs w:val="26"/>
        </w:rPr>
        <w:t xml:space="preserve">смета доходов </w:t>
      </w:r>
      <w:r w:rsidRPr="00E6579C">
        <w:rPr>
          <w:sz w:val="26"/>
          <w:szCs w:val="26"/>
        </w:rPr>
        <w:t>и расходов района и отчеты об ее исполнении 1997–2006 гг., сметы бюджетных учреждений 1988–1999 гг., отчет об</w:t>
      </w:r>
      <w:r>
        <w:rPr>
          <w:sz w:val="26"/>
          <w:szCs w:val="26"/>
        </w:rPr>
        <w:t> </w:t>
      </w:r>
      <w:r w:rsidRPr="00E6579C">
        <w:rPr>
          <w:sz w:val="26"/>
          <w:szCs w:val="26"/>
        </w:rPr>
        <w:t>исполнении смет бюджетных учреждений 1993–2002 гг., план по сети, штатам и контингентам и отчеты об их выполнении 2000–2006 гг., протоколы аппаратных совещаний 1994–2005 гг., планы работы управления 1995–2006 гг., отчеты о</w:t>
      </w:r>
      <w:r>
        <w:rPr>
          <w:sz w:val="26"/>
          <w:szCs w:val="26"/>
        </w:rPr>
        <w:t> </w:t>
      </w:r>
      <w:r w:rsidRPr="00E6579C">
        <w:rPr>
          <w:sz w:val="26"/>
          <w:szCs w:val="26"/>
        </w:rPr>
        <w:t>деятельности управления 2002–2005 гг., акты по проверке бюджетных учреждений отделом (управлением) 1988–2003 гг., акты проверок деятельности отдела (управления) контрольно-ревизионным управлением 1987–1997 гг., штатные расписания, сметы расходов управления 1992–2005 гг., отчеты о перечислении налогов 2003–2006 гг., отчеты о численности, составе и движении кадров 1985–2005 гг.</w:t>
      </w:r>
    </w:p>
    <w:p w:rsidR="00814845" w:rsidRDefault="00814845" w:rsidP="00814845">
      <w:pPr>
        <w:pStyle w:val="ad"/>
        <w:rPr>
          <w:sz w:val="26"/>
          <w:szCs w:val="26"/>
        </w:rPr>
      </w:pPr>
      <w:r w:rsidRPr="00597F7D">
        <w:rPr>
          <w:sz w:val="26"/>
          <w:szCs w:val="26"/>
        </w:rPr>
        <w:t>Оп. 2: </w:t>
      </w:r>
      <w:r>
        <w:rPr>
          <w:sz w:val="26"/>
          <w:szCs w:val="26"/>
        </w:rPr>
        <w:t xml:space="preserve">приказы по основной деятельности 10.1985–06.2000 гг., </w:t>
      </w:r>
      <w:r w:rsidRPr="00597F7D">
        <w:rPr>
          <w:sz w:val="26"/>
          <w:szCs w:val="26"/>
        </w:rPr>
        <w:t xml:space="preserve">приказы </w:t>
      </w:r>
      <w:r>
        <w:rPr>
          <w:sz w:val="26"/>
          <w:szCs w:val="26"/>
        </w:rPr>
        <w:t>по личному</w:t>
      </w:r>
      <w:r w:rsidRPr="00597F7D">
        <w:rPr>
          <w:sz w:val="26"/>
          <w:szCs w:val="26"/>
        </w:rPr>
        <w:t xml:space="preserve"> составу </w:t>
      </w:r>
      <w:r>
        <w:rPr>
          <w:sz w:val="26"/>
          <w:szCs w:val="26"/>
        </w:rPr>
        <w:t>10.</w:t>
      </w:r>
      <w:r w:rsidRPr="00597F7D">
        <w:rPr>
          <w:sz w:val="26"/>
          <w:szCs w:val="26"/>
        </w:rPr>
        <w:t xml:space="preserve">1985–2005 гг., </w:t>
      </w:r>
      <w:r>
        <w:rPr>
          <w:sz w:val="26"/>
          <w:szCs w:val="26"/>
        </w:rPr>
        <w:t xml:space="preserve">личные карточки (ф. Т-2) 2001–09.2006 гг., </w:t>
      </w:r>
      <w:r w:rsidRPr="00597F7D">
        <w:rPr>
          <w:sz w:val="26"/>
          <w:szCs w:val="26"/>
        </w:rPr>
        <w:t>личные дела 1986–</w:t>
      </w:r>
      <w:r>
        <w:rPr>
          <w:sz w:val="26"/>
          <w:szCs w:val="26"/>
        </w:rPr>
        <w:t>09.</w:t>
      </w:r>
      <w:r w:rsidRPr="00597F7D">
        <w:rPr>
          <w:sz w:val="26"/>
          <w:szCs w:val="26"/>
        </w:rPr>
        <w:t xml:space="preserve">2006 гг., трудовые договоры </w:t>
      </w:r>
      <w:r>
        <w:rPr>
          <w:sz w:val="26"/>
          <w:szCs w:val="26"/>
        </w:rPr>
        <w:t>08.</w:t>
      </w:r>
      <w:r w:rsidRPr="00597F7D">
        <w:rPr>
          <w:sz w:val="26"/>
          <w:szCs w:val="26"/>
        </w:rPr>
        <w:t>2003–</w:t>
      </w:r>
      <w:r>
        <w:rPr>
          <w:sz w:val="26"/>
          <w:szCs w:val="26"/>
        </w:rPr>
        <w:t>10.</w:t>
      </w:r>
      <w:r w:rsidRPr="00597F7D">
        <w:rPr>
          <w:sz w:val="26"/>
          <w:szCs w:val="26"/>
        </w:rPr>
        <w:t>2005 гг.</w:t>
      </w:r>
      <w:r>
        <w:rPr>
          <w:sz w:val="26"/>
          <w:szCs w:val="26"/>
        </w:rPr>
        <w:t xml:space="preserve">, журнал регистрации трудовых книжек 10.1985–06.2006 гг., </w:t>
      </w:r>
      <w:r w:rsidRPr="00597F7D">
        <w:rPr>
          <w:sz w:val="26"/>
          <w:szCs w:val="26"/>
        </w:rPr>
        <w:t xml:space="preserve">лицевые счета по заработной плате </w:t>
      </w:r>
      <w:r>
        <w:rPr>
          <w:sz w:val="26"/>
          <w:szCs w:val="26"/>
        </w:rPr>
        <w:t>10.</w:t>
      </w:r>
      <w:r w:rsidRPr="00597F7D">
        <w:rPr>
          <w:sz w:val="26"/>
          <w:szCs w:val="26"/>
        </w:rPr>
        <w:t>1985–</w:t>
      </w:r>
      <w:r>
        <w:rPr>
          <w:sz w:val="26"/>
          <w:szCs w:val="26"/>
        </w:rPr>
        <w:t>09.</w:t>
      </w:r>
      <w:r w:rsidRPr="00597F7D">
        <w:rPr>
          <w:sz w:val="26"/>
          <w:szCs w:val="26"/>
        </w:rPr>
        <w:t>2006 гг., индивидуальные сведения за</w:t>
      </w:r>
      <w:r>
        <w:rPr>
          <w:sz w:val="26"/>
          <w:szCs w:val="26"/>
        </w:rPr>
        <w:t>страхованных лиц 1997–2006 гг.</w:t>
      </w:r>
    </w:p>
    <w:p w:rsidR="00DC59CA" w:rsidRDefault="00DC59CA" w:rsidP="00814845">
      <w:pPr>
        <w:pStyle w:val="ad"/>
        <w:rPr>
          <w:sz w:val="26"/>
          <w:szCs w:val="26"/>
        </w:rPr>
      </w:pPr>
    </w:p>
    <w:p w:rsidR="00DC59CA" w:rsidRPr="000D1B3B" w:rsidRDefault="00DC59CA" w:rsidP="00DC59CA">
      <w:pPr>
        <w:pStyle w:val="ad"/>
        <w:keepNext/>
        <w:rPr>
          <w:b/>
          <w:sz w:val="26"/>
          <w:szCs w:val="26"/>
        </w:rPr>
      </w:pPr>
      <w:r w:rsidRPr="000D1B3B">
        <w:rPr>
          <w:b/>
          <w:sz w:val="26"/>
          <w:szCs w:val="26"/>
        </w:rPr>
        <w:lastRenderedPageBreak/>
        <w:t xml:space="preserve">МУК </w:t>
      </w:r>
      <w:r>
        <w:rPr>
          <w:b/>
          <w:sz w:val="26"/>
          <w:szCs w:val="26"/>
        </w:rPr>
        <w:t>«</w:t>
      </w:r>
      <w:r w:rsidRPr="000D1B3B">
        <w:rPr>
          <w:b/>
          <w:sz w:val="26"/>
          <w:szCs w:val="26"/>
        </w:rPr>
        <w:t>Молодежный театр Тандем</w:t>
      </w:r>
      <w:r>
        <w:rPr>
          <w:b/>
          <w:sz w:val="26"/>
          <w:szCs w:val="26"/>
        </w:rPr>
        <w:t>»</w:t>
      </w:r>
      <w:r w:rsidRPr="000D1B3B">
        <w:rPr>
          <w:b/>
          <w:sz w:val="26"/>
          <w:szCs w:val="26"/>
        </w:rPr>
        <w:t xml:space="preserve"> (23.04.2001–09.06.2010)</w:t>
      </w:r>
    </w:p>
    <w:p w:rsidR="00DC59CA" w:rsidRDefault="00DC59CA" w:rsidP="00DC59CA">
      <w:pPr>
        <w:pStyle w:val="ad"/>
        <w:keepNext/>
        <w:rPr>
          <w:sz w:val="26"/>
          <w:szCs w:val="26"/>
        </w:rPr>
      </w:pPr>
      <w:r w:rsidRPr="004041A2">
        <w:rPr>
          <w:sz w:val="26"/>
          <w:szCs w:val="26"/>
        </w:rPr>
        <w:t>ОАФ 15, оп. 165, 4 ед. хр., 2001–2010 гг.</w:t>
      </w:r>
    </w:p>
    <w:p w:rsidR="00DC59CA" w:rsidRDefault="00DC59CA" w:rsidP="00DC59CA">
      <w:pPr>
        <w:pStyle w:val="ad"/>
        <w:keepNext/>
        <w:rPr>
          <w:sz w:val="26"/>
          <w:szCs w:val="26"/>
        </w:rPr>
      </w:pPr>
      <w:r>
        <w:rPr>
          <w:sz w:val="26"/>
          <w:szCs w:val="26"/>
        </w:rPr>
        <w:t>Создан постановлением главы администрации Курчатовского района от 23.04.2001 № 571 (ф. 7, оп. 1, д. 402, л. 95).</w:t>
      </w:r>
    </w:p>
    <w:p w:rsidR="00DC59CA" w:rsidRDefault="00DC59CA" w:rsidP="00DC59CA">
      <w:pPr>
        <w:pStyle w:val="ad"/>
        <w:keepNext/>
        <w:rPr>
          <w:sz w:val="26"/>
          <w:szCs w:val="26"/>
        </w:rPr>
      </w:pPr>
      <w:r>
        <w:rPr>
          <w:sz w:val="26"/>
          <w:szCs w:val="26"/>
        </w:rPr>
        <w:t>Учредитель: администрация Курчатовского района (постановление Главы города Челябинска от 29.11.2000 № 1772-п) (ф. 2, оп. 1, д. 425, л. 149–150).</w:t>
      </w:r>
    </w:p>
    <w:p w:rsidR="00DC59CA" w:rsidRDefault="00DC59CA" w:rsidP="00DC59CA">
      <w:pPr>
        <w:pStyle w:val="ad"/>
        <w:keepNext/>
        <w:rPr>
          <w:sz w:val="26"/>
          <w:szCs w:val="26"/>
        </w:rPr>
      </w:pPr>
      <w:r>
        <w:rPr>
          <w:sz w:val="26"/>
          <w:szCs w:val="26"/>
        </w:rPr>
        <w:t>Юридическое лицо зарегистрировано постановлением Главы города Челябинска от 06.08.2001 № 1048-п, рег. № 20582 (ф. 2, оп. 1, д. 476, л. 132, 135).</w:t>
      </w:r>
    </w:p>
    <w:p w:rsidR="00DC59CA" w:rsidRDefault="00DC59CA" w:rsidP="00DC59CA">
      <w:pPr>
        <w:pStyle w:val="ad"/>
        <w:keepNext/>
        <w:rPr>
          <w:sz w:val="26"/>
          <w:szCs w:val="26"/>
        </w:rPr>
      </w:pPr>
      <w:r>
        <w:rPr>
          <w:sz w:val="26"/>
          <w:szCs w:val="26"/>
        </w:rPr>
        <w:t>Ликвидировано распоряжением Первого заместителя Главы города Челябинска от 01.07.2008 № 2300-д (ф. 2, оп. 1, д. 1273, л. 115–116).</w:t>
      </w:r>
    </w:p>
    <w:p w:rsidR="00DC59CA" w:rsidRDefault="00DC59CA" w:rsidP="00DC59CA">
      <w:pPr>
        <w:pStyle w:val="ad"/>
        <w:rPr>
          <w:sz w:val="26"/>
          <w:szCs w:val="26"/>
        </w:rPr>
      </w:pPr>
      <w:r w:rsidRPr="00C14096">
        <w:rPr>
          <w:sz w:val="26"/>
          <w:szCs w:val="26"/>
        </w:rPr>
        <w:t>ИНН: 7448032833</w:t>
      </w:r>
      <w:r>
        <w:rPr>
          <w:sz w:val="26"/>
          <w:szCs w:val="26"/>
        </w:rPr>
        <w:t>.</w:t>
      </w:r>
    </w:p>
    <w:p w:rsidR="00DC59CA" w:rsidRDefault="00DC59CA" w:rsidP="00DC59CA">
      <w:pPr>
        <w:pStyle w:val="ad"/>
        <w:rPr>
          <w:sz w:val="26"/>
          <w:szCs w:val="26"/>
        </w:rPr>
      </w:pPr>
      <w:r>
        <w:rPr>
          <w:sz w:val="26"/>
          <w:szCs w:val="26"/>
        </w:rPr>
        <w:t xml:space="preserve">Основные виды деятельности: постановка и прокат спектаклей, организация работы кружков, клубов, секций, организация и проведение культурно-массовых мероприятий и программ. </w:t>
      </w:r>
    </w:p>
    <w:p w:rsidR="00DC59CA" w:rsidRPr="004041A2" w:rsidRDefault="00DC59CA" w:rsidP="00DC59CA">
      <w:pPr>
        <w:pStyle w:val="ad"/>
        <w:rPr>
          <w:sz w:val="26"/>
          <w:szCs w:val="26"/>
        </w:rPr>
      </w:pPr>
      <w:r>
        <w:rPr>
          <w:sz w:val="26"/>
          <w:szCs w:val="26"/>
        </w:rPr>
        <w:t>Состав документов: документы о создании и ликвидации 2001–2010 гг., приказы по личному составу 2001–2003 гг., личные карточки (ф. Т-2) 2007–2008 гг., лицевые счета по заработной плате 2002–2008 гг.</w:t>
      </w:r>
    </w:p>
    <w:p w:rsidR="00814845" w:rsidRPr="00554998" w:rsidRDefault="00814845" w:rsidP="00814845">
      <w:pPr>
        <w:pStyle w:val="ad"/>
        <w:rPr>
          <w:sz w:val="26"/>
          <w:szCs w:val="26"/>
        </w:rPr>
      </w:pPr>
    </w:p>
    <w:p w:rsidR="00814845" w:rsidRPr="00554998" w:rsidRDefault="00814845" w:rsidP="00814845">
      <w:pPr>
        <w:pStyle w:val="ad"/>
        <w:keepNext/>
        <w:jc w:val="left"/>
        <w:rPr>
          <w:b/>
          <w:sz w:val="26"/>
          <w:szCs w:val="26"/>
        </w:rPr>
      </w:pPr>
      <w:r w:rsidRPr="00554998">
        <w:rPr>
          <w:b/>
          <w:sz w:val="26"/>
          <w:szCs w:val="26"/>
        </w:rPr>
        <w:t>Администрация Ленинского района (20.12.1991–17.11.2015)</w:t>
      </w:r>
    </w:p>
    <w:p w:rsidR="00814845" w:rsidRPr="00554998" w:rsidRDefault="00814845" w:rsidP="00814845">
      <w:pPr>
        <w:pStyle w:val="ad"/>
        <w:rPr>
          <w:sz w:val="26"/>
          <w:szCs w:val="26"/>
        </w:rPr>
      </w:pPr>
      <w:r w:rsidRPr="00554998">
        <w:rPr>
          <w:sz w:val="26"/>
          <w:szCs w:val="26"/>
        </w:rPr>
        <w:t>Ф. 32, оп. 1–4, 139</w:t>
      </w:r>
      <w:r>
        <w:rPr>
          <w:sz w:val="26"/>
          <w:szCs w:val="26"/>
        </w:rPr>
        <w:t>7</w:t>
      </w:r>
      <w:r w:rsidRPr="00554998">
        <w:rPr>
          <w:sz w:val="26"/>
          <w:szCs w:val="26"/>
        </w:rPr>
        <w:t xml:space="preserve"> ед. хр., 1991–2015 гг. </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Ленинском</w:t>
      </w:r>
      <w:r w:rsidRPr="0078787A">
        <w:rPr>
          <w:sz w:val="26"/>
          <w:szCs w:val="26"/>
        </w:rPr>
        <w:t xml:space="preserve">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20.12.1991 № 229-р о назначении Буравлева В. И. главой администрации района (</w:t>
      </w:r>
      <w:r>
        <w:rPr>
          <w:sz w:val="26"/>
          <w:szCs w:val="26"/>
        </w:rPr>
        <w:t>ГУ ОГАЧО</w:t>
      </w:r>
      <w:r w:rsidRPr="00554998">
        <w:rPr>
          <w:sz w:val="26"/>
          <w:szCs w:val="26"/>
        </w:rPr>
        <w:t>, ф. Р-700, оп. 1, д. 4, л. 195).</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1841 (ф. 2, оп. 1, д. 2887, л. 88–90).</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03.03.2016 № 3) (ф. 198, оп. 1, д. 58, 59).</w:t>
      </w:r>
    </w:p>
    <w:p w:rsidR="00814845" w:rsidRDefault="00814845" w:rsidP="00814845">
      <w:pPr>
        <w:pStyle w:val="ad"/>
        <w:rPr>
          <w:sz w:val="26"/>
          <w:szCs w:val="26"/>
        </w:rPr>
      </w:pPr>
      <w:r w:rsidRPr="00227D6C">
        <w:rPr>
          <w:sz w:val="26"/>
          <w:szCs w:val="26"/>
        </w:rPr>
        <w:t>ИНН: 7449028124.</w:t>
      </w:r>
    </w:p>
    <w:p w:rsidR="00814845" w:rsidRPr="00554998" w:rsidRDefault="00814845" w:rsidP="00814845">
      <w:pPr>
        <w:pStyle w:val="ad"/>
        <w:rPr>
          <w:sz w:val="26"/>
          <w:szCs w:val="26"/>
        </w:rPr>
      </w:pPr>
      <w:r>
        <w:rPr>
          <w:sz w:val="26"/>
          <w:szCs w:val="26"/>
        </w:rPr>
        <w:t xml:space="preserve">Основной вид деятельности: </w:t>
      </w:r>
      <w:r w:rsidRPr="00481F52">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keepNext/>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1994–2015 гг., приказы по основной деятельности 2007–2015 гг., протоколы заседаний </w:t>
      </w:r>
      <w:r>
        <w:rPr>
          <w:sz w:val="26"/>
          <w:szCs w:val="26"/>
        </w:rPr>
        <w:t>М</w:t>
      </w:r>
      <w:r w:rsidRPr="00554998">
        <w:rPr>
          <w:sz w:val="26"/>
          <w:szCs w:val="26"/>
        </w:rPr>
        <w:t>униципального Совета, протоколы конференций КТОС, протоколы заседаний, постановления КДН 1997–2014 гг., протоколы аппаратных совещаний 1995–2013 гг., основные показатели социально-экономического развития (паспорт района) 2003–2014 гг., штатное расписание,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1992–2015</w:t>
      </w:r>
      <w:r>
        <w:rPr>
          <w:sz w:val="26"/>
          <w:szCs w:val="26"/>
        </w:rPr>
        <w:t> </w:t>
      </w:r>
      <w:r w:rsidRPr="00554998">
        <w:rPr>
          <w:sz w:val="26"/>
          <w:szCs w:val="26"/>
        </w:rPr>
        <w:t xml:space="preserve">гг., </w:t>
      </w:r>
      <w:r>
        <w:rPr>
          <w:sz w:val="26"/>
          <w:szCs w:val="26"/>
        </w:rPr>
        <w:t xml:space="preserve">годовая бюджетная отчетность, </w:t>
      </w:r>
      <w:r w:rsidRPr="00554998">
        <w:rPr>
          <w:sz w:val="26"/>
          <w:szCs w:val="26"/>
        </w:rPr>
        <w:t>статистические отчеты 1995–2014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1991–2006 гг., приказы </w:t>
      </w:r>
      <w:r>
        <w:rPr>
          <w:sz w:val="26"/>
          <w:szCs w:val="26"/>
        </w:rPr>
        <w:t>по личному</w:t>
      </w:r>
      <w:r w:rsidRPr="00554998">
        <w:rPr>
          <w:sz w:val="26"/>
          <w:szCs w:val="26"/>
        </w:rPr>
        <w:t xml:space="preserve"> составу 2007–2015 гг., личные карточки (ф. Т-2) 1999–2015 гг., личные дела, лицевые счета по </w:t>
      </w:r>
      <w:r>
        <w:rPr>
          <w:sz w:val="26"/>
          <w:szCs w:val="26"/>
        </w:rPr>
        <w:t>заработной плате 1992–2015 гг.</w:t>
      </w:r>
      <w:r w:rsidRPr="00554998">
        <w:rPr>
          <w:sz w:val="26"/>
          <w:szCs w:val="26"/>
        </w:rPr>
        <w:t xml:space="preserve"> </w:t>
      </w:r>
    </w:p>
    <w:p w:rsidR="00814845" w:rsidRPr="00554998" w:rsidRDefault="00814845" w:rsidP="00814845">
      <w:pPr>
        <w:pStyle w:val="ad"/>
        <w:rPr>
          <w:sz w:val="26"/>
          <w:szCs w:val="26"/>
        </w:rPr>
      </w:pPr>
      <w:r w:rsidRPr="00554998">
        <w:rPr>
          <w:sz w:val="26"/>
          <w:szCs w:val="26"/>
        </w:rPr>
        <w:t>Оп.</w:t>
      </w:r>
      <w:r>
        <w:rPr>
          <w:sz w:val="26"/>
          <w:szCs w:val="26"/>
        </w:rPr>
        <w:t> </w:t>
      </w:r>
      <w:r w:rsidRPr="00554998">
        <w:rPr>
          <w:sz w:val="26"/>
          <w:szCs w:val="26"/>
        </w:rPr>
        <w:t>3: похозяйственные книги 2012–2015 гг.</w:t>
      </w:r>
    </w:p>
    <w:p w:rsidR="00814845" w:rsidRDefault="00814845" w:rsidP="00814845">
      <w:pPr>
        <w:pStyle w:val="ad"/>
        <w:rPr>
          <w:sz w:val="26"/>
          <w:szCs w:val="26"/>
        </w:rPr>
      </w:pPr>
      <w:r w:rsidRPr="00554998">
        <w:rPr>
          <w:sz w:val="26"/>
          <w:szCs w:val="26"/>
        </w:rPr>
        <w:t>Оп.</w:t>
      </w:r>
      <w:r>
        <w:rPr>
          <w:sz w:val="26"/>
          <w:szCs w:val="26"/>
        </w:rPr>
        <w:t> </w:t>
      </w:r>
      <w:r w:rsidRPr="00554998">
        <w:rPr>
          <w:sz w:val="26"/>
          <w:szCs w:val="26"/>
        </w:rPr>
        <w:t>4: трудовые договоры работодателей – физических лиц с работниками 2002–2006 гг.</w:t>
      </w:r>
    </w:p>
    <w:p w:rsidR="00814845" w:rsidRPr="00725D44" w:rsidRDefault="00814845" w:rsidP="00814845">
      <w:pPr>
        <w:pStyle w:val="ad"/>
        <w:rPr>
          <w:sz w:val="26"/>
          <w:szCs w:val="26"/>
        </w:rPr>
      </w:pPr>
    </w:p>
    <w:p w:rsidR="00814845" w:rsidRPr="00725D44" w:rsidRDefault="00814845" w:rsidP="00814845">
      <w:pPr>
        <w:pStyle w:val="ad"/>
        <w:keepNext/>
        <w:rPr>
          <w:b/>
          <w:sz w:val="26"/>
          <w:szCs w:val="26"/>
        </w:rPr>
      </w:pPr>
      <w:r w:rsidRPr="00725D44">
        <w:rPr>
          <w:b/>
          <w:sz w:val="26"/>
          <w:szCs w:val="26"/>
        </w:rPr>
        <w:lastRenderedPageBreak/>
        <w:t>Управление финансов администрации Ленинского района ([1937] – 25.12.2006)</w:t>
      </w:r>
    </w:p>
    <w:p w:rsidR="00814845" w:rsidRPr="00725D44" w:rsidRDefault="00814845" w:rsidP="00814845">
      <w:pPr>
        <w:pStyle w:val="ad"/>
        <w:keepNext/>
        <w:tabs>
          <w:tab w:val="left" w:pos="924"/>
        </w:tabs>
        <w:rPr>
          <w:sz w:val="26"/>
          <w:szCs w:val="26"/>
        </w:rPr>
      </w:pPr>
      <w:r w:rsidRPr="00725D44">
        <w:rPr>
          <w:sz w:val="26"/>
          <w:szCs w:val="26"/>
        </w:rPr>
        <w:t>Ф. 57, оп. 1–4, 629 ед. хр., 1937–2006 гг.</w:t>
      </w:r>
    </w:p>
    <w:p w:rsidR="00814845" w:rsidRPr="00725D44" w:rsidRDefault="00814845" w:rsidP="00814845">
      <w:pPr>
        <w:keepNext/>
        <w:rPr>
          <w:bCs/>
          <w:kern w:val="1"/>
          <w:sz w:val="26"/>
          <w:szCs w:val="26"/>
        </w:rPr>
      </w:pPr>
      <w:r w:rsidRPr="00725D44">
        <w:rPr>
          <w:bCs/>
          <w:kern w:val="1"/>
          <w:sz w:val="26"/>
          <w:szCs w:val="26"/>
        </w:rPr>
        <w:t>Переименования:</w:t>
      </w:r>
    </w:p>
    <w:p w:rsidR="00814845" w:rsidRPr="00725D44" w:rsidRDefault="00814845" w:rsidP="00814845">
      <w:pPr>
        <w:pStyle w:val="ad"/>
        <w:keepNext/>
        <w:numPr>
          <w:ilvl w:val="0"/>
          <w:numId w:val="1"/>
        </w:numPr>
        <w:rPr>
          <w:sz w:val="26"/>
          <w:szCs w:val="26"/>
        </w:rPr>
      </w:pPr>
      <w:r w:rsidRPr="00725D44">
        <w:rPr>
          <w:sz w:val="26"/>
          <w:szCs w:val="26"/>
        </w:rPr>
        <w:t xml:space="preserve">Финансовый отдел </w:t>
      </w:r>
      <w:r>
        <w:rPr>
          <w:sz w:val="26"/>
          <w:szCs w:val="26"/>
        </w:rPr>
        <w:t>Ленинского райисполкома</w:t>
      </w:r>
      <w:r w:rsidRPr="00725D44">
        <w:rPr>
          <w:sz w:val="26"/>
          <w:szCs w:val="26"/>
        </w:rPr>
        <w:t xml:space="preserve"> ([1937]–</w:t>
      </w:r>
      <w:r w:rsidRPr="005A3EF3">
        <w:rPr>
          <w:sz w:val="26"/>
          <w:szCs w:val="26"/>
        </w:rPr>
        <w:t xml:space="preserve"> </w:t>
      </w:r>
      <w:r w:rsidRPr="00725D44">
        <w:rPr>
          <w:sz w:val="26"/>
          <w:szCs w:val="26"/>
        </w:rPr>
        <w:t>20.12.1991)</w:t>
      </w:r>
    </w:p>
    <w:p w:rsidR="00814845" w:rsidRPr="00725D44" w:rsidRDefault="00814845" w:rsidP="00814845">
      <w:pPr>
        <w:pStyle w:val="ad"/>
        <w:keepNext/>
        <w:numPr>
          <w:ilvl w:val="0"/>
          <w:numId w:val="1"/>
        </w:numPr>
        <w:rPr>
          <w:sz w:val="26"/>
          <w:szCs w:val="26"/>
        </w:rPr>
      </w:pPr>
      <w:r w:rsidRPr="00725D44">
        <w:rPr>
          <w:sz w:val="26"/>
          <w:szCs w:val="26"/>
        </w:rPr>
        <w:t>Финансовый отдел администрации Ленинского района (20.12.1991–23.05.1994)</w:t>
      </w:r>
    </w:p>
    <w:p w:rsidR="00814845" w:rsidRPr="00725D44" w:rsidRDefault="00814845" w:rsidP="00814845">
      <w:pPr>
        <w:pStyle w:val="ad"/>
        <w:numPr>
          <w:ilvl w:val="0"/>
          <w:numId w:val="1"/>
        </w:numPr>
        <w:rPr>
          <w:sz w:val="26"/>
          <w:szCs w:val="26"/>
        </w:rPr>
      </w:pPr>
      <w:r w:rsidRPr="00725D44">
        <w:rPr>
          <w:sz w:val="26"/>
          <w:szCs w:val="26"/>
        </w:rPr>
        <w:t>Финансовое управление администрации Ленинского района (23.05.1994–12.09.2002)</w:t>
      </w:r>
    </w:p>
    <w:p w:rsidR="00814845" w:rsidRDefault="00814845" w:rsidP="00814845">
      <w:pPr>
        <w:pStyle w:val="ad"/>
        <w:numPr>
          <w:ilvl w:val="0"/>
          <w:numId w:val="1"/>
        </w:numPr>
        <w:rPr>
          <w:sz w:val="26"/>
          <w:szCs w:val="26"/>
        </w:rPr>
      </w:pPr>
      <w:r w:rsidRPr="00725D44">
        <w:rPr>
          <w:sz w:val="26"/>
          <w:szCs w:val="26"/>
        </w:rPr>
        <w:t>Управление финансов администрации Ленинского района (12.09.2002–25.12.2006)</w:t>
      </w:r>
    </w:p>
    <w:p w:rsidR="00814845" w:rsidRPr="00725D44" w:rsidRDefault="00814845" w:rsidP="00814845">
      <w:pPr>
        <w:jc w:val="both"/>
        <w:rPr>
          <w:sz w:val="26"/>
          <w:szCs w:val="26"/>
        </w:rPr>
      </w:pPr>
      <w:r>
        <w:rPr>
          <w:sz w:val="26"/>
          <w:szCs w:val="26"/>
        </w:rPr>
        <w:t>Райфинотдел</w:t>
      </w:r>
      <w:r w:rsidRPr="00725D44">
        <w:rPr>
          <w:sz w:val="26"/>
          <w:szCs w:val="26"/>
        </w:rPr>
        <w:t xml:space="preserve"> создан в связи с образованием Ленинского района, с 20.12.1991 вошел в структуру администрации Ленинского района</w:t>
      </w:r>
      <w:r>
        <w:rPr>
          <w:sz w:val="26"/>
          <w:szCs w:val="26"/>
        </w:rPr>
        <w:t xml:space="preserve"> </w:t>
      </w:r>
      <w:r w:rsidRPr="00554998">
        <w:rPr>
          <w:sz w:val="26"/>
          <w:szCs w:val="26"/>
        </w:rPr>
        <w:t>(</w:t>
      </w:r>
      <w:r>
        <w:rPr>
          <w:sz w:val="26"/>
          <w:szCs w:val="26"/>
        </w:rPr>
        <w:t>см. ф. 32</w:t>
      </w:r>
      <w:r w:rsidRPr="00554998">
        <w:rPr>
          <w:sz w:val="26"/>
          <w:szCs w:val="26"/>
        </w:rPr>
        <w:t>)</w:t>
      </w:r>
      <w:r w:rsidRPr="00725D44">
        <w:rPr>
          <w:sz w:val="26"/>
          <w:szCs w:val="26"/>
        </w:rPr>
        <w:t>.</w:t>
      </w:r>
    </w:p>
    <w:p w:rsidR="00814845" w:rsidRPr="00725D44" w:rsidRDefault="00814845" w:rsidP="00814845">
      <w:pPr>
        <w:jc w:val="both"/>
        <w:rPr>
          <w:sz w:val="26"/>
          <w:szCs w:val="26"/>
        </w:rPr>
      </w:pPr>
      <w:r w:rsidRPr="00725D44">
        <w:rPr>
          <w:sz w:val="26"/>
          <w:szCs w:val="26"/>
        </w:rPr>
        <w:t>Реорганизован в управление распоряжением главы администрации Ленинского района от 23.05.1994 № 379, переименован постановлением главы администрации Ленинского района от 12.09.2002 № 676 (ф. 32, оп. 1, д. 35, л. 131, д. 202, л. 105–115).</w:t>
      </w:r>
    </w:p>
    <w:p w:rsidR="00814845" w:rsidRDefault="00814845" w:rsidP="00814845">
      <w:pPr>
        <w:jc w:val="both"/>
        <w:rPr>
          <w:sz w:val="26"/>
          <w:szCs w:val="26"/>
        </w:rPr>
      </w:pPr>
      <w:r w:rsidRPr="00725D44">
        <w:rPr>
          <w:sz w:val="26"/>
          <w:szCs w:val="26"/>
        </w:rPr>
        <w:t>Ликвидирован распоряжением главы администрации Ленинского района от 07.07.2006 № 187 (ф. 32, оп. 1, д. 330, л. 186–187).</w:t>
      </w:r>
    </w:p>
    <w:p w:rsidR="00814845" w:rsidRDefault="00814845" w:rsidP="00814845">
      <w:pPr>
        <w:pStyle w:val="ad"/>
        <w:rPr>
          <w:sz w:val="26"/>
          <w:szCs w:val="26"/>
        </w:rPr>
      </w:pPr>
      <w:r w:rsidRPr="00554998">
        <w:rPr>
          <w:sz w:val="26"/>
          <w:szCs w:val="26"/>
        </w:rPr>
        <w:t>Являлс</w:t>
      </w:r>
      <w:r>
        <w:rPr>
          <w:sz w:val="26"/>
          <w:szCs w:val="26"/>
        </w:rPr>
        <w:t>я</w:t>
      </w:r>
      <w:r w:rsidRPr="00554998">
        <w:rPr>
          <w:sz w:val="26"/>
          <w:szCs w:val="26"/>
        </w:rPr>
        <w:t xml:space="preserve">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25</w:t>
      </w:r>
      <w:r w:rsidRPr="00554998">
        <w:rPr>
          <w:sz w:val="26"/>
          <w:szCs w:val="26"/>
        </w:rPr>
        <w:t>).</w:t>
      </w:r>
    </w:p>
    <w:p w:rsidR="00814845" w:rsidRPr="00554998" w:rsidRDefault="00814845" w:rsidP="00814845">
      <w:pPr>
        <w:pStyle w:val="ad"/>
        <w:rPr>
          <w:sz w:val="26"/>
          <w:szCs w:val="26"/>
        </w:rPr>
      </w:pPr>
      <w:r w:rsidRPr="00227D6C">
        <w:rPr>
          <w:sz w:val="26"/>
          <w:szCs w:val="26"/>
        </w:rPr>
        <w:t>ИНН: 7449015238.</w:t>
      </w:r>
    </w:p>
    <w:p w:rsidR="00814845" w:rsidRPr="00725D44" w:rsidRDefault="00814845" w:rsidP="00814845">
      <w:pPr>
        <w:pStyle w:val="ad"/>
        <w:keepNext/>
        <w:rPr>
          <w:sz w:val="26"/>
          <w:szCs w:val="26"/>
        </w:rPr>
      </w:pPr>
      <w:r w:rsidRPr="00725D44">
        <w:rPr>
          <w:sz w:val="26"/>
          <w:szCs w:val="26"/>
        </w:rPr>
        <w:t>Состав документов</w:t>
      </w:r>
    </w:p>
    <w:p w:rsidR="00814845" w:rsidRPr="00725D44" w:rsidRDefault="00814845" w:rsidP="00814845">
      <w:pPr>
        <w:pStyle w:val="ad"/>
        <w:rPr>
          <w:sz w:val="26"/>
          <w:szCs w:val="26"/>
        </w:rPr>
      </w:pPr>
      <w:r w:rsidRPr="00725D44">
        <w:rPr>
          <w:sz w:val="26"/>
          <w:szCs w:val="26"/>
        </w:rPr>
        <w:t xml:space="preserve">Оп. 1: постановления вышестоящих органов о деятельности отдела (управления) 1993–1994 гг., положение об управлении 1994–2004 гг., приказы </w:t>
      </w:r>
      <w:r>
        <w:rPr>
          <w:sz w:val="26"/>
          <w:szCs w:val="26"/>
        </w:rPr>
        <w:t>по личному</w:t>
      </w:r>
      <w:r w:rsidRPr="00725D44">
        <w:rPr>
          <w:sz w:val="26"/>
          <w:szCs w:val="26"/>
        </w:rPr>
        <w:t xml:space="preserve"> составу 1937–2002 гг., приказы по основной деятельности 1937–2006 гг., решения и распоряжения о деятельности отдела (управления) 1972–1993 гг., бюджет района 1971–1997 гг., отчеты об исполнении бюджета района 1938–1997 гг., сметы доходов и расходов 1974–2006 гг., роспись доходов и расходов 1989–2006 гг., планы работы 1976–2006 гг., планы по сети, штатам и контингентам и отчеты об их выполнении 1971–2006 гг., протоколы и акты о занятии запрещенными кустарно-ремесленными промыслами 1961–1968 гг., протоколы аппаратных совещаний и заседаний профкома 1978–1998 гг., переписка с облфинотделом, горфинотделом 1965–2000 гг., справки, акты по проверке бюджетных учреждений отделом (управлением) 1975–2005 гг., штатные расписания, сметы расходов отдела (управления) 1976–2006 гг., бухгалтерские отчеты 1995–2000 гг., статистические отчеты 1958–2006 гг., статистические отчеты по кадрам 1948–2006 гг.</w:t>
      </w:r>
    </w:p>
    <w:p w:rsidR="00814845" w:rsidRPr="00725D44" w:rsidRDefault="00814845" w:rsidP="00814845">
      <w:pPr>
        <w:pStyle w:val="ad"/>
        <w:rPr>
          <w:sz w:val="26"/>
          <w:szCs w:val="26"/>
        </w:rPr>
      </w:pPr>
      <w:r w:rsidRPr="00725D44">
        <w:rPr>
          <w:sz w:val="26"/>
          <w:szCs w:val="26"/>
        </w:rPr>
        <w:t xml:space="preserve">Оп. 2: приказы </w:t>
      </w:r>
      <w:r>
        <w:rPr>
          <w:sz w:val="26"/>
          <w:szCs w:val="26"/>
        </w:rPr>
        <w:t>по личному</w:t>
      </w:r>
      <w:r w:rsidRPr="00725D44">
        <w:rPr>
          <w:sz w:val="26"/>
          <w:szCs w:val="26"/>
        </w:rPr>
        <w:t xml:space="preserve"> составу, личные карточки (ф. Т-2) 2002–2006 гг., личные дела 1938–2006 гг., лицевые счета по заработной плате 1941–2006 гг.</w:t>
      </w:r>
    </w:p>
    <w:p w:rsidR="00814845" w:rsidRPr="00725D44" w:rsidRDefault="00814845" w:rsidP="00814845">
      <w:pPr>
        <w:pStyle w:val="ad"/>
        <w:rPr>
          <w:sz w:val="26"/>
          <w:szCs w:val="26"/>
        </w:rPr>
      </w:pPr>
      <w:r w:rsidRPr="00725D44">
        <w:rPr>
          <w:sz w:val="26"/>
          <w:szCs w:val="26"/>
        </w:rPr>
        <w:t>Оп. 3: наблюдательные дела кустарей-ремесленников, занимающихся индивидуальной трудовой деятельностью 1947–1990 гг.</w:t>
      </w:r>
    </w:p>
    <w:p w:rsidR="00814845" w:rsidRPr="00725D44" w:rsidRDefault="00814845" w:rsidP="00814845">
      <w:pPr>
        <w:pStyle w:val="ad"/>
        <w:rPr>
          <w:sz w:val="26"/>
          <w:szCs w:val="26"/>
        </w:rPr>
      </w:pPr>
      <w:r w:rsidRPr="00725D44">
        <w:rPr>
          <w:sz w:val="26"/>
          <w:szCs w:val="26"/>
        </w:rPr>
        <w:t>Оп 4: документы о передаче имущества в доход государства 1967–1986 гг.</w:t>
      </w:r>
    </w:p>
    <w:p w:rsidR="00814845" w:rsidRPr="00BD7726"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jc w:val="left"/>
        <w:rPr>
          <w:b/>
          <w:sz w:val="26"/>
          <w:szCs w:val="26"/>
        </w:rPr>
      </w:pPr>
      <w:r w:rsidRPr="00BD7726">
        <w:rPr>
          <w:b/>
          <w:sz w:val="26"/>
          <w:szCs w:val="26"/>
        </w:rPr>
        <w:t>Администрация Металлургического района (21.11.1991–22.10.2020)</w:t>
      </w:r>
    </w:p>
    <w:p w:rsidR="00814845" w:rsidRPr="00BD7726" w:rsidRDefault="00814845" w:rsidP="00814845">
      <w:pPr>
        <w:pStyle w:val="ad"/>
        <w:keepNext/>
        <w:rPr>
          <w:sz w:val="26"/>
          <w:szCs w:val="26"/>
        </w:rPr>
      </w:pPr>
      <w:r w:rsidRPr="00BD7726">
        <w:rPr>
          <w:sz w:val="26"/>
          <w:szCs w:val="26"/>
        </w:rPr>
        <w:t>Ф. 53, оп. 1–</w:t>
      </w:r>
      <w:r>
        <w:rPr>
          <w:sz w:val="26"/>
          <w:szCs w:val="26"/>
        </w:rPr>
        <w:t>3</w:t>
      </w:r>
      <w:r w:rsidRPr="00BD7726">
        <w:rPr>
          <w:sz w:val="26"/>
          <w:szCs w:val="26"/>
        </w:rPr>
        <w:t>, 13</w:t>
      </w:r>
      <w:r>
        <w:rPr>
          <w:sz w:val="26"/>
          <w:szCs w:val="26"/>
        </w:rPr>
        <w:t>77</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Металлургическом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21.11.1991 № 65-р о назначении Шопова В.</w:t>
      </w:r>
      <w:r>
        <w:rPr>
          <w:sz w:val="26"/>
          <w:szCs w:val="26"/>
        </w:rPr>
        <w:t> </w:t>
      </w:r>
      <w:r w:rsidRPr="00BD7726">
        <w:rPr>
          <w:sz w:val="26"/>
          <w:szCs w:val="26"/>
        </w:rPr>
        <w:t>Ю. главой администрации района (</w:t>
      </w:r>
      <w:r>
        <w:rPr>
          <w:sz w:val="26"/>
          <w:szCs w:val="26"/>
        </w:rPr>
        <w:t>ГУ</w:t>
      </w:r>
      <w:r w:rsidR="007464D8">
        <w:rPr>
          <w:sz w:val="26"/>
          <w:szCs w:val="26"/>
        </w:rPr>
        <w:t> </w:t>
      </w:r>
      <w:r>
        <w:rPr>
          <w:sz w:val="26"/>
          <w:szCs w:val="26"/>
        </w:rPr>
        <w:t>ОГАЧО</w:t>
      </w:r>
      <w:r w:rsidRPr="00BD7726">
        <w:rPr>
          <w:sz w:val="26"/>
          <w:szCs w:val="26"/>
        </w:rPr>
        <w:t>, ф. Р-700, оп. 1, д. 3, л. 126).</w:t>
      </w:r>
    </w:p>
    <w:p w:rsidR="00814845" w:rsidRPr="00BD7726" w:rsidRDefault="00814845" w:rsidP="00814845">
      <w:pPr>
        <w:pStyle w:val="ad"/>
        <w:rPr>
          <w:sz w:val="26"/>
          <w:szCs w:val="26"/>
        </w:rPr>
      </w:pPr>
      <w:r>
        <w:rPr>
          <w:sz w:val="26"/>
          <w:szCs w:val="26"/>
        </w:rPr>
        <w:lastRenderedPageBreak/>
        <w:t>Ликвидирован</w:t>
      </w:r>
      <w:r w:rsidRPr="00BD7726">
        <w:rPr>
          <w:sz w:val="26"/>
          <w:szCs w:val="26"/>
        </w:rPr>
        <w:t xml:space="preserve"> распоряжением Администрации города Челябинска от 02.03.2015 № 1839 (ф. 2, оп. 1, д. 2887, л. 82–84).</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14.04.2016 № 5) (ф. 198, оп. 1, д. 62).</w:t>
      </w:r>
    </w:p>
    <w:p w:rsidR="00814845" w:rsidRDefault="00814845" w:rsidP="00814845">
      <w:pPr>
        <w:pStyle w:val="ad"/>
        <w:rPr>
          <w:sz w:val="26"/>
          <w:szCs w:val="26"/>
        </w:rPr>
      </w:pPr>
      <w:r w:rsidRPr="00227D6C">
        <w:rPr>
          <w:sz w:val="26"/>
          <w:szCs w:val="26"/>
        </w:rPr>
        <w:t>ИНН: 7450024903.</w:t>
      </w:r>
    </w:p>
    <w:p w:rsidR="00814845" w:rsidRPr="00BD7726" w:rsidRDefault="00814845" w:rsidP="00814845">
      <w:pPr>
        <w:pStyle w:val="ad"/>
        <w:rPr>
          <w:sz w:val="26"/>
          <w:szCs w:val="26"/>
        </w:rPr>
      </w:pPr>
      <w:r>
        <w:rPr>
          <w:sz w:val="26"/>
          <w:szCs w:val="26"/>
        </w:rPr>
        <w:t xml:space="preserve">Основной вид деятельности: </w:t>
      </w:r>
      <w:r w:rsidRPr="0015636D">
        <w:rPr>
          <w:sz w:val="26"/>
          <w:szCs w:val="26"/>
        </w:rPr>
        <w:t>84.11.3 Деятельность органов местного самоуправления по управлению вопросами общего характера.</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Состав документов</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1: постановления главы администрации 1991–2006 гг., распоряжения главы администрации 1992–2015 гг., приказы по основной деятельности 2007–2015 гг., протоколы заседаний Муниципального Совета 1998–2013 гг., протоколы заседаний, постановления КДН 1991–2014 гг., протоколы конференций КТОС 1997–2014 гг., протоколы аппаратных совещаний 2005–2015 гг., основные показатели социально-экономического развития (паспорт района) 2000–2014 гг., штатное расписание, бухгалтерские отчеты 1992–2015 гг., статистические отчеты 2003–2015 гг.</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 xml:space="preserve">Оп. 2: распоряжения главы администрации </w:t>
      </w:r>
      <w:r>
        <w:rPr>
          <w:rFonts w:eastAsiaTheme="minorHAnsi"/>
          <w:sz w:val="26"/>
          <w:szCs w:val="26"/>
          <w:lang w:eastAsia="en-US"/>
        </w:rPr>
        <w:t>по личному</w:t>
      </w:r>
      <w:r w:rsidRPr="00BD7726">
        <w:rPr>
          <w:rFonts w:eastAsiaTheme="minorHAnsi"/>
          <w:sz w:val="26"/>
          <w:szCs w:val="26"/>
          <w:lang w:eastAsia="en-US"/>
        </w:rPr>
        <w:t xml:space="preserve"> составу 1999–2006 гг., приказы </w:t>
      </w:r>
      <w:r>
        <w:rPr>
          <w:rFonts w:eastAsiaTheme="minorHAnsi"/>
          <w:sz w:val="26"/>
          <w:szCs w:val="26"/>
          <w:lang w:eastAsia="en-US"/>
        </w:rPr>
        <w:t>по личному</w:t>
      </w:r>
      <w:r w:rsidRPr="00BD7726">
        <w:rPr>
          <w:rFonts w:eastAsiaTheme="minorHAnsi"/>
          <w:sz w:val="26"/>
          <w:szCs w:val="26"/>
          <w:lang w:eastAsia="en-US"/>
        </w:rPr>
        <w:t xml:space="preserve"> составу 2007–2015 гг., личные карточки (ф. Т-2) 2003–2015 гг., личные дела, лицевые счета по заработной плате 1992–2015 гг.</w:t>
      </w:r>
    </w:p>
    <w:p w:rsidR="00814845"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3: похозяйственные книги 2012–2015 гг.</w:t>
      </w:r>
    </w:p>
    <w:p w:rsidR="00814845" w:rsidRPr="00AA59FA" w:rsidRDefault="00814845" w:rsidP="00814845">
      <w:pPr>
        <w:autoSpaceDE w:val="0"/>
        <w:autoSpaceDN w:val="0"/>
        <w:adjustRightInd w:val="0"/>
        <w:jc w:val="both"/>
        <w:rPr>
          <w:rFonts w:eastAsiaTheme="minorHAnsi"/>
          <w:sz w:val="26"/>
          <w:szCs w:val="26"/>
          <w:lang w:eastAsia="en-US"/>
        </w:rPr>
      </w:pPr>
    </w:p>
    <w:p w:rsidR="00814845" w:rsidRPr="00AA59FA" w:rsidRDefault="00814845" w:rsidP="00814845">
      <w:pPr>
        <w:pStyle w:val="ad"/>
        <w:keepNext/>
        <w:rPr>
          <w:b/>
          <w:sz w:val="26"/>
          <w:szCs w:val="26"/>
        </w:rPr>
      </w:pPr>
      <w:r w:rsidRPr="00AA59FA">
        <w:rPr>
          <w:b/>
          <w:sz w:val="26"/>
          <w:szCs w:val="26"/>
        </w:rPr>
        <w:t xml:space="preserve">Управление финансов администрации Металлургического района ([1946] – </w:t>
      </w:r>
      <w:r w:rsidRPr="00AA59FA">
        <w:rPr>
          <w:b/>
          <w:bCs/>
          <w:kern w:val="1"/>
          <w:sz w:val="26"/>
          <w:szCs w:val="26"/>
        </w:rPr>
        <w:t>19.12.2006</w:t>
      </w:r>
      <w:r w:rsidRPr="00AA59FA">
        <w:rPr>
          <w:b/>
          <w:sz w:val="26"/>
          <w:szCs w:val="26"/>
        </w:rPr>
        <w:t>)</w:t>
      </w:r>
    </w:p>
    <w:p w:rsidR="00814845" w:rsidRPr="00AA59FA" w:rsidRDefault="00814845" w:rsidP="00814845">
      <w:pPr>
        <w:pStyle w:val="ad"/>
        <w:keepNext/>
        <w:tabs>
          <w:tab w:val="left" w:pos="924"/>
        </w:tabs>
        <w:rPr>
          <w:sz w:val="26"/>
          <w:szCs w:val="26"/>
        </w:rPr>
      </w:pPr>
      <w:r w:rsidRPr="00AA59FA">
        <w:rPr>
          <w:sz w:val="26"/>
          <w:szCs w:val="26"/>
        </w:rPr>
        <w:t>Ф. 36, оп. 1–2, 467 ед. хр., 1947–2006 гг.</w:t>
      </w:r>
    </w:p>
    <w:p w:rsidR="00814845" w:rsidRPr="00AA59FA" w:rsidRDefault="00814845" w:rsidP="00814845">
      <w:pPr>
        <w:rPr>
          <w:bCs/>
          <w:kern w:val="1"/>
          <w:sz w:val="26"/>
          <w:szCs w:val="26"/>
        </w:rPr>
      </w:pPr>
      <w:r w:rsidRPr="00AA59FA">
        <w:rPr>
          <w:bCs/>
          <w:kern w:val="1"/>
          <w:sz w:val="26"/>
          <w:szCs w:val="26"/>
        </w:rPr>
        <w:t>Переименования:</w:t>
      </w:r>
    </w:p>
    <w:p w:rsidR="00814845" w:rsidRPr="00AA59FA" w:rsidRDefault="00814845" w:rsidP="00814845">
      <w:pPr>
        <w:pStyle w:val="ad"/>
        <w:numPr>
          <w:ilvl w:val="0"/>
          <w:numId w:val="1"/>
        </w:numPr>
        <w:rPr>
          <w:sz w:val="26"/>
          <w:szCs w:val="26"/>
        </w:rPr>
      </w:pPr>
      <w:r w:rsidRPr="00AA59FA">
        <w:rPr>
          <w:sz w:val="26"/>
          <w:szCs w:val="26"/>
        </w:rPr>
        <w:t xml:space="preserve">Финансовый отдел </w:t>
      </w:r>
      <w:r>
        <w:rPr>
          <w:sz w:val="26"/>
          <w:szCs w:val="26"/>
        </w:rPr>
        <w:t xml:space="preserve">Металлургического райисполкома </w:t>
      </w:r>
      <w:r w:rsidRPr="00AA59FA">
        <w:rPr>
          <w:sz w:val="26"/>
          <w:szCs w:val="26"/>
        </w:rPr>
        <w:t>([1946] – 21.11.1991)</w:t>
      </w:r>
    </w:p>
    <w:p w:rsidR="00814845" w:rsidRPr="00AA59FA" w:rsidRDefault="00814845" w:rsidP="00814845">
      <w:pPr>
        <w:pStyle w:val="ad"/>
        <w:numPr>
          <w:ilvl w:val="0"/>
          <w:numId w:val="1"/>
        </w:numPr>
        <w:rPr>
          <w:sz w:val="26"/>
          <w:szCs w:val="26"/>
        </w:rPr>
      </w:pPr>
      <w:r w:rsidRPr="00AA59FA">
        <w:rPr>
          <w:sz w:val="26"/>
          <w:szCs w:val="26"/>
        </w:rPr>
        <w:t>Финансовый отдел администрации Металлургического район</w:t>
      </w:r>
      <w:r>
        <w:rPr>
          <w:sz w:val="26"/>
          <w:szCs w:val="26"/>
        </w:rPr>
        <w:t>а</w:t>
      </w:r>
      <w:r w:rsidRPr="00AA59FA">
        <w:rPr>
          <w:sz w:val="26"/>
          <w:szCs w:val="26"/>
        </w:rPr>
        <w:t xml:space="preserve"> (21.11.1991–05.10.1993)</w:t>
      </w:r>
    </w:p>
    <w:p w:rsidR="00814845" w:rsidRPr="00AA59FA" w:rsidRDefault="00814845" w:rsidP="00814845">
      <w:pPr>
        <w:pStyle w:val="ad"/>
        <w:numPr>
          <w:ilvl w:val="0"/>
          <w:numId w:val="1"/>
        </w:numPr>
        <w:rPr>
          <w:sz w:val="26"/>
          <w:szCs w:val="26"/>
        </w:rPr>
      </w:pPr>
      <w:r w:rsidRPr="00AA59FA">
        <w:rPr>
          <w:sz w:val="26"/>
          <w:szCs w:val="26"/>
        </w:rPr>
        <w:t>Финансовое управление администрации Металлургического района (05.10.1993–24.09.2002)</w:t>
      </w:r>
    </w:p>
    <w:p w:rsidR="00814845" w:rsidRPr="00AA59FA" w:rsidRDefault="00814845" w:rsidP="00814845">
      <w:pPr>
        <w:pStyle w:val="ad"/>
        <w:numPr>
          <w:ilvl w:val="0"/>
          <w:numId w:val="1"/>
        </w:numPr>
        <w:rPr>
          <w:sz w:val="26"/>
          <w:szCs w:val="26"/>
        </w:rPr>
      </w:pPr>
      <w:r w:rsidRPr="00AA59FA">
        <w:rPr>
          <w:sz w:val="26"/>
          <w:szCs w:val="26"/>
        </w:rPr>
        <w:t>Управление финансов администрации Металлургического района (24.09.2002–19.12.2006)</w:t>
      </w:r>
    </w:p>
    <w:p w:rsidR="00814845" w:rsidRDefault="00814845" w:rsidP="00814845">
      <w:pPr>
        <w:jc w:val="both"/>
        <w:rPr>
          <w:sz w:val="26"/>
          <w:szCs w:val="26"/>
        </w:rPr>
      </w:pPr>
      <w:r w:rsidRPr="00AA59FA">
        <w:rPr>
          <w:sz w:val="26"/>
          <w:szCs w:val="26"/>
        </w:rPr>
        <w:t>Райфинотдел создан в связи с образованием Металлургического района, с 21.11.1991 вошел в структуру администрации Металлургического района</w:t>
      </w:r>
      <w:r>
        <w:rPr>
          <w:sz w:val="26"/>
          <w:szCs w:val="26"/>
        </w:rPr>
        <w:t xml:space="preserve"> (см. ф. 53)</w:t>
      </w:r>
      <w:r w:rsidRPr="00AA59FA">
        <w:rPr>
          <w:sz w:val="26"/>
          <w:szCs w:val="26"/>
        </w:rPr>
        <w:t>.</w:t>
      </w:r>
    </w:p>
    <w:p w:rsidR="00814845" w:rsidRDefault="00814845" w:rsidP="00814845">
      <w:pPr>
        <w:jc w:val="both"/>
        <w:rPr>
          <w:sz w:val="26"/>
          <w:szCs w:val="26"/>
        </w:rPr>
      </w:pPr>
      <w:r w:rsidRPr="00AA59FA">
        <w:rPr>
          <w:sz w:val="26"/>
          <w:szCs w:val="26"/>
        </w:rPr>
        <w:t>Реорганизован в управление решением Малого Совета Металлургического рай</w:t>
      </w:r>
      <w:r>
        <w:rPr>
          <w:sz w:val="26"/>
          <w:szCs w:val="26"/>
        </w:rPr>
        <w:t>с</w:t>
      </w:r>
      <w:r w:rsidRPr="00AA59FA">
        <w:rPr>
          <w:sz w:val="26"/>
          <w:szCs w:val="26"/>
        </w:rPr>
        <w:t>овета от 05.10.1993 № 189</w:t>
      </w:r>
      <w:r>
        <w:rPr>
          <w:sz w:val="26"/>
          <w:szCs w:val="26"/>
        </w:rPr>
        <w:t xml:space="preserve"> (ф. 36, историческая справка).</w:t>
      </w:r>
    </w:p>
    <w:p w:rsidR="00814845" w:rsidRPr="00AA59FA" w:rsidRDefault="00814845" w:rsidP="00814845">
      <w:pPr>
        <w:jc w:val="both"/>
        <w:rPr>
          <w:sz w:val="26"/>
          <w:szCs w:val="26"/>
        </w:rPr>
      </w:pPr>
      <w:r>
        <w:rPr>
          <w:sz w:val="26"/>
          <w:szCs w:val="26"/>
        </w:rPr>
        <w:t>П</w:t>
      </w:r>
      <w:r w:rsidRPr="00AA59FA">
        <w:rPr>
          <w:sz w:val="26"/>
          <w:szCs w:val="26"/>
        </w:rPr>
        <w:t>ереименовано постановлением главы администрации Металлургического района от 24.09.2002 № 1133 (ф. 53, оп. 1, д. 339, л. 51–60).</w:t>
      </w:r>
    </w:p>
    <w:p w:rsidR="00814845" w:rsidRDefault="00814845" w:rsidP="00814845">
      <w:pPr>
        <w:jc w:val="both"/>
        <w:rPr>
          <w:sz w:val="26"/>
          <w:szCs w:val="26"/>
        </w:rPr>
      </w:pPr>
      <w:r w:rsidRPr="00AA59FA">
        <w:rPr>
          <w:sz w:val="26"/>
          <w:szCs w:val="26"/>
        </w:rPr>
        <w:t>Ликвидировано распоряжением главы администрации Металлургического района от 11.07.2006 № 246-1 (ф. 53, оп. 1, д. 528, л. 7–8)</w:t>
      </w:r>
      <w:r>
        <w:rPr>
          <w:sz w:val="26"/>
          <w:szCs w:val="26"/>
        </w:rPr>
        <w:t>.</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26</w:t>
      </w:r>
      <w:r w:rsidRPr="00554998">
        <w:rPr>
          <w:sz w:val="26"/>
          <w:szCs w:val="26"/>
        </w:rPr>
        <w:t>).</w:t>
      </w:r>
    </w:p>
    <w:p w:rsidR="00814845" w:rsidRDefault="00814845" w:rsidP="00814845">
      <w:pPr>
        <w:pStyle w:val="ad"/>
        <w:rPr>
          <w:sz w:val="26"/>
          <w:szCs w:val="26"/>
        </w:rPr>
      </w:pPr>
      <w:r w:rsidRPr="00227D6C">
        <w:rPr>
          <w:sz w:val="26"/>
          <w:szCs w:val="26"/>
        </w:rPr>
        <w:t>ИНН: 7450011407, 7450029161.</w:t>
      </w:r>
    </w:p>
    <w:p w:rsidR="00814845" w:rsidRPr="00554998" w:rsidRDefault="00814845" w:rsidP="00814845">
      <w:pPr>
        <w:pStyle w:val="ad"/>
        <w:rPr>
          <w:sz w:val="26"/>
          <w:szCs w:val="26"/>
        </w:rPr>
      </w:pPr>
      <w:r>
        <w:rPr>
          <w:sz w:val="26"/>
          <w:szCs w:val="26"/>
        </w:rPr>
        <w:t xml:space="preserve">Основной вид деятельности: </w:t>
      </w:r>
      <w:r w:rsidRPr="00EB4183">
        <w:rPr>
          <w:sz w:val="26"/>
          <w:szCs w:val="26"/>
        </w:rPr>
        <w:t>75.11.31 Деятельность органов местного самоуправления районов, городов, внутригородских районов.</w:t>
      </w:r>
    </w:p>
    <w:p w:rsidR="00814845" w:rsidRPr="00AA59FA" w:rsidRDefault="00814845" w:rsidP="00814845">
      <w:pPr>
        <w:pStyle w:val="ad"/>
        <w:rPr>
          <w:sz w:val="26"/>
          <w:szCs w:val="26"/>
        </w:rPr>
      </w:pPr>
      <w:r w:rsidRPr="00AA59FA">
        <w:rPr>
          <w:sz w:val="26"/>
          <w:szCs w:val="26"/>
        </w:rPr>
        <w:t>Состав документов</w:t>
      </w:r>
    </w:p>
    <w:p w:rsidR="00814845" w:rsidRPr="00AA59FA" w:rsidRDefault="00814845" w:rsidP="00814845">
      <w:pPr>
        <w:pStyle w:val="ad"/>
        <w:rPr>
          <w:sz w:val="26"/>
          <w:szCs w:val="26"/>
        </w:rPr>
      </w:pPr>
      <w:r w:rsidRPr="00AA59FA">
        <w:rPr>
          <w:sz w:val="26"/>
          <w:szCs w:val="26"/>
        </w:rPr>
        <w:t xml:space="preserve">Оп. 1: приказы по основной деятельности 1951–2006 гг., приказы </w:t>
      </w:r>
      <w:r>
        <w:rPr>
          <w:sz w:val="26"/>
          <w:szCs w:val="26"/>
        </w:rPr>
        <w:t>по личному</w:t>
      </w:r>
      <w:r w:rsidRPr="00AA59FA">
        <w:rPr>
          <w:sz w:val="26"/>
          <w:szCs w:val="26"/>
        </w:rPr>
        <w:t xml:space="preserve"> составу 1951–1998 гг., сводный бюджет района и отчеты об его исполнении 1947–2006 гг., сметы расходов и отчеты подведомственных учреждений 1952–2001 гг., планы </w:t>
      </w:r>
      <w:r w:rsidRPr="00AA59FA">
        <w:rPr>
          <w:sz w:val="26"/>
          <w:szCs w:val="26"/>
        </w:rPr>
        <w:lastRenderedPageBreak/>
        <w:t>работы 1959–2006 гг., штатные расписания 1987–2006 гг., бухгалтерские отчеты 1989–2006 гг., статистические отчеты 1949–2006 гг.</w:t>
      </w:r>
    </w:p>
    <w:p w:rsidR="00814845" w:rsidRDefault="00814845" w:rsidP="00814845">
      <w:pPr>
        <w:pStyle w:val="ad"/>
        <w:rPr>
          <w:sz w:val="26"/>
          <w:szCs w:val="26"/>
        </w:rPr>
      </w:pPr>
      <w:r w:rsidRPr="00AA59FA">
        <w:rPr>
          <w:sz w:val="26"/>
          <w:szCs w:val="26"/>
        </w:rPr>
        <w:t xml:space="preserve">Оп. 2: приказы </w:t>
      </w:r>
      <w:r>
        <w:rPr>
          <w:sz w:val="26"/>
          <w:szCs w:val="26"/>
        </w:rPr>
        <w:t>по личному</w:t>
      </w:r>
      <w:r w:rsidRPr="00AA59FA">
        <w:rPr>
          <w:sz w:val="26"/>
          <w:szCs w:val="26"/>
        </w:rPr>
        <w:t xml:space="preserve"> составу 2003–2006 гг., личные дела, лицевые счета по заработной плате 1948–2006 гг. </w:t>
      </w:r>
    </w:p>
    <w:p w:rsidR="00814845" w:rsidRDefault="00814845" w:rsidP="00814845">
      <w:pPr>
        <w:pStyle w:val="ad"/>
        <w:rPr>
          <w:sz w:val="26"/>
          <w:szCs w:val="26"/>
        </w:rPr>
      </w:pPr>
    </w:p>
    <w:p w:rsidR="00814845" w:rsidRPr="0038197E" w:rsidRDefault="00814845" w:rsidP="00814845">
      <w:pPr>
        <w:pStyle w:val="Standard"/>
        <w:keepNext/>
        <w:widowControl/>
        <w:jc w:val="both"/>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t>МУ</w:t>
      </w:r>
      <w:r w:rsidRPr="0038197E">
        <w:rPr>
          <w:rFonts w:ascii="Times New Roman" w:eastAsia="Times New Roman" w:hAnsi="Times New Roman" w:cs="Times New Roman"/>
          <w:b/>
          <w:sz w:val="26"/>
          <w:szCs w:val="26"/>
          <w:lang w:eastAsia="zh-CN"/>
        </w:rPr>
        <w:t xml:space="preserve"> </w:t>
      </w:r>
      <w:r>
        <w:rPr>
          <w:rFonts w:ascii="Times New Roman" w:eastAsia="Times New Roman" w:hAnsi="Times New Roman" w:cs="Times New Roman"/>
          <w:b/>
          <w:sz w:val="26"/>
          <w:szCs w:val="26"/>
          <w:lang w:eastAsia="zh-CN"/>
        </w:rPr>
        <w:t>«</w:t>
      </w:r>
      <w:r w:rsidRPr="0038197E">
        <w:rPr>
          <w:rFonts w:ascii="Times New Roman" w:eastAsia="Times New Roman" w:hAnsi="Times New Roman" w:cs="Times New Roman"/>
          <w:b/>
          <w:sz w:val="26"/>
          <w:szCs w:val="26"/>
          <w:lang w:eastAsia="zh-CN"/>
        </w:rPr>
        <w:t>Производственное жилищное ремонтно-эксплуатационное объединение</w:t>
      </w:r>
      <w:r>
        <w:rPr>
          <w:rFonts w:ascii="Times New Roman" w:eastAsia="Times New Roman" w:hAnsi="Times New Roman" w:cs="Times New Roman"/>
          <w:b/>
          <w:sz w:val="26"/>
          <w:szCs w:val="26"/>
          <w:lang w:eastAsia="zh-CN"/>
        </w:rPr>
        <w:t>»</w:t>
      </w:r>
      <w:r w:rsidRPr="0038197E">
        <w:rPr>
          <w:rFonts w:ascii="Times New Roman" w:eastAsia="Times New Roman" w:hAnsi="Times New Roman" w:cs="Times New Roman"/>
          <w:b/>
          <w:sz w:val="26"/>
          <w:szCs w:val="26"/>
          <w:lang w:eastAsia="zh-CN"/>
        </w:rPr>
        <w:t xml:space="preserve"> Металлургического района (26.02.1993–14.11.2014)</w:t>
      </w:r>
    </w:p>
    <w:p w:rsidR="00814845" w:rsidRPr="0038197E" w:rsidRDefault="00814845" w:rsidP="00814845">
      <w:pPr>
        <w:pStyle w:val="Standard"/>
        <w:keepNext/>
        <w:jc w:val="both"/>
        <w:rPr>
          <w:rFonts w:ascii="Times New Roman" w:eastAsia="Times New Roman" w:hAnsi="Times New Roman" w:cs="Times New Roman"/>
          <w:sz w:val="26"/>
          <w:szCs w:val="26"/>
          <w:lang w:eastAsia="zh-CN"/>
        </w:rPr>
      </w:pPr>
      <w:r w:rsidRPr="0038197E">
        <w:rPr>
          <w:rFonts w:ascii="Times New Roman" w:eastAsia="Times New Roman" w:hAnsi="Times New Roman" w:cs="Times New Roman"/>
          <w:sz w:val="26"/>
          <w:szCs w:val="26"/>
          <w:lang w:eastAsia="zh-CN"/>
        </w:rPr>
        <w:t>Ф. 169, оп. 1–2, 298 ед. хр., 1993–2014 гг.</w:t>
      </w:r>
    </w:p>
    <w:p w:rsidR="00814845" w:rsidRPr="0038197E" w:rsidRDefault="00814845" w:rsidP="00814845">
      <w:pPr>
        <w:pStyle w:val="Standard"/>
        <w:keepNext/>
        <w:jc w:val="both"/>
        <w:rPr>
          <w:rFonts w:ascii="Times New Roman" w:eastAsia="Times New Roman" w:hAnsi="Times New Roman" w:cs="Times New Roman"/>
          <w:sz w:val="26"/>
          <w:szCs w:val="26"/>
          <w:lang w:eastAsia="zh-CN"/>
        </w:rPr>
      </w:pPr>
      <w:r w:rsidRPr="0038197E">
        <w:rPr>
          <w:rFonts w:ascii="Times New Roman" w:eastAsia="Times New Roman" w:hAnsi="Times New Roman" w:cs="Times New Roman"/>
          <w:sz w:val="26"/>
          <w:szCs w:val="26"/>
          <w:lang w:eastAsia="zh-CN"/>
        </w:rPr>
        <w:t>Переименования:</w:t>
      </w:r>
    </w:p>
    <w:p w:rsidR="00814845" w:rsidRPr="0038197E" w:rsidRDefault="00814845" w:rsidP="00814845">
      <w:pPr>
        <w:pStyle w:val="ad"/>
        <w:numPr>
          <w:ilvl w:val="0"/>
          <w:numId w:val="1"/>
        </w:numPr>
        <w:rPr>
          <w:sz w:val="26"/>
          <w:szCs w:val="26"/>
        </w:rPr>
      </w:pPr>
      <w:r w:rsidRPr="0038197E">
        <w:rPr>
          <w:sz w:val="26"/>
          <w:szCs w:val="26"/>
        </w:rPr>
        <w:t>Производственное жилищное ремонтно-эксплуатационное объединение Металлургического района (ПЖРЭО Металлургического района) (26.02.1993–12.01.1995)</w:t>
      </w:r>
    </w:p>
    <w:p w:rsidR="00814845" w:rsidRPr="0038197E" w:rsidRDefault="00814845" w:rsidP="00814845">
      <w:pPr>
        <w:pStyle w:val="ad"/>
        <w:numPr>
          <w:ilvl w:val="0"/>
          <w:numId w:val="1"/>
        </w:numPr>
        <w:rPr>
          <w:sz w:val="26"/>
          <w:szCs w:val="26"/>
        </w:rPr>
      </w:pPr>
      <w:r>
        <w:rPr>
          <w:sz w:val="26"/>
          <w:szCs w:val="26"/>
        </w:rPr>
        <w:t>МУ</w:t>
      </w:r>
      <w:r w:rsidRPr="0038197E">
        <w:rPr>
          <w:sz w:val="26"/>
          <w:szCs w:val="26"/>
        </w:rPr>
        <w:t xml:space="preserve"> </w:t>
      </w:r>
      <w:r>
        <w:rPr>
          <w:sz w:val="26"/>
          <w:szCs w:val="26"/>
        </w:rPr>
        <w:t>«</w:t>
      </w:r>
      <w:r w:rsidRPr="0038197E">
        <w:rPr>
          <w:sz w:val="26"/>
          <w:szCs w:val="26"/>
        </w:rPr>
        <w:t>Производственное жилищное ремонтно-эксплуатационное объединение</w:t>
      </w:r>
      <w:r>
        <w:rPr>
          <w:sz w:val="26"/>
          <w:szCs w:val="26"/>
        </w:rPr>
        <w:t>»</w:t>
      </w:r>
      <w:r w:rsidRPr="0038197E">
        <w:rPr>
          <w:sz w:val="26"/>
          <w:szCs w:val="26"/>
        </w:rPr>
        <w:t xml:space="preserve"> Металлургического района (12.01.1995–14.11.2014)</w:t>
      </w:r>
    </w:p>
    <w:p w:rsidR="00814845" w:rsidRDefault="00814845" w:rsidP="00814845">
      <w:pPr>
        <w:jc w:val="both"/>
        <w:rPr>
          <w:sz w:val="26"/>
          <w:szCs w:val="26"/>
          <w:lang w:eastAsia="zh-CN"/>
        </w:rPr>
      </w:pPr>
      <w:r>
        <w:rPr>
          <w:color w:val="292A2B"/>
          <w:sz w:val="26"/>
          <w:szCs w:val="26"/>
        </w:rPr>
        <w:t>С</w:t>
      </w:r>
      <w:r w:rsidRPr="00213CC4">
        <w:rPr>
          <w:color w:val="292A2B"/>
          <w:sz w:val="26"/>
          <w:szCs w:val="26"/>
        </w:rPr>
        <w:t>труктурное подразделение администрации Металлургического район</w:t>
      </w:r>
      <w:r>
        <w:rPr>
          <w:color w:val="292A2B"/>
          <w:sz w:val="26"/>
          <w:szCs w:val="26"/>
        </w:rPr>
        <w:t>а.</w:t>
      </w:r>
    </w:p>
    <w:p w:rsidR="00814845" w:rsidRPr="0038197E" w:rsidRDefault="00814845" w:rsidP="00814845">
      <w:pPr>
        <w:jc w:val="both"/>
        <w:rPr>
          <w:sz w:val="26"/>
          <w:szCs w:val="26"/>
          <w:lang w:eastAsia="zh-CN"/>
        </w:rPr>
      </w:pPr>
      <w:r w:rsidRPr="0038197E">
        <w:rPr>
          <w:sz w:val="26"/>
          <w:szCs w:val="26"/>
          <w:lang w:eastAsia="zh-CN"/>
        </w:rPr>
        <w:t xml:space="preserve">Зарегистрировано постановлениями главы администрации Металлургического района от 26.02.1993 № 29, от 12.01.1995 № 6-4 (ф. 53, оп. 1, д. 25, л. 200–206, д. 67, л. 29). </w:t>
      </w:r>
    </w:p>
    <w:p w:rsidR="00814845" w:rsidRPr="0038197E" w:rsidRDefault="00814845" w:rsidP="00814845">
      <w:pPr>
        <w:jc w:val="both"/>
        <w:rPr>
          <w:sz w:val="26"/>
          <w:szCs w:val="26"/>
          <w:lang w:eastAsia="zh-CN"/>
        </w:rPr>
      </w:pPr>
      <w:r w:rsidRPr="0038197E">
        <w:rPr>
          <w:sz w:val="26"/>
          <w:szCs w:val="26"/>
          <w:lang w:eastAsia="zh-CN"/>
        </w:rPr>
        <w:t xml:space="preserve">Фактически прекратило деятельность в 1997 г., исключено из ЕГРЮЛ как недействующее юридическое лицо. </w:t>
      </w:r>
    </w:p>
    <w:p w:rsidR="00814845" w:rsidRPr="0038197E" w:rsidRDefault="00814845" w:rsidP="00814845">
      <w:pPr>
        <w:jc w:val="both"/>
        <w:rPr>
          <w:sz w:val="26"/>
          <w:szCs w:val="26"/>
          <w:lang w:eastAsia="zh-CN"/>
        </w:rPr>
      </w:pPr>
      <w:r w:rsidRPr="0038197E">
        <w:rPr>
          <w:sz w:val="26"/>
          <w:szCs w:val="26"/>
          <w:lang w:eastAsia="zh-CN"/>
        </w:rPr>
        <w:t>ИНН: 7450010629.</w:t>
      </w:r>
    </w:p>
    <w:p w:rsidR="00814845" w:rsidRPr="0038197E" w:rsidRDefault="00814845" w:rsidP="00814845">
      <w:pPr>
        <w:jc w:val="both"/>
        <w:rPr>
          <w:sz w:val="26"/>
          <w:szCs w:val="26"/>
          <w:lang w:eastAsia="zh-CN"/>
        </w:rPr>
      </w:pPr>
      <w:r w:rsidRPr="0038197E">
        <w:rPr>
          <w:sz w:val="26"/>
          <w:szCs w:val="26"/>
          <w:lang w:eastAsia="zh-CN"/>
        </w:rPr>
        <w:t>Состав документов:</w:t>
      </w:r>
    </w:p>
    <w:p w:rsidR="00814845" w:rsidRPr="0038197E" w:rsidRDefault="00814845" w:rsidP="00814845">
      <w:pPr>
        <w:jc w:val="both"/>
        <w:rPr>
          <w:sz w:val="26"/>
          <w:szCs w:val="26"/>
          <w:lang w:eastAsia="zh-CN"/>
        </w:rPr>
      </w:pPr>
      <w:r w:rsidRPr="0038197E">
        <w:rPr>
          <w:sz w:val="26"/>
          <w:szCs w:val="26"/>
          <w:lang w:eastAsia="zh-CN"/>
        </w:rPr>
        <w:t xml:space="preserve">Оп. 1: документы о создании и ликвидации 1993–2014 гг., приказы </w:t>
      </w:r>
      <w:r>
        <w:rPr>
          <w:sz w:val="26"/>
          <w:szCs w:val="26"/>
          <w:lang w:eastAsia="zh-CN"/>
        </w:rPr>
        <w:t>по личному</w:t>
      </w:r>
      <w:r w:rsidRPr="0038197E">
        <w:rPr>
          <w:sz w:val="26"/>
          <w:szCs w:val="26"/>
          <w:lang w:eastAsia="zh-CN"/>
        </w:rPr>
        <w:t xml:space="preserve"> составу 1993–1997 гг., личные карточки (ф. Т-2) 1994–1997 гг.</w:t>
      </w:r>
    </w:p>
    <w:p w:rsidR="00814845" w:rsidRPr="0038197E" w:rsidRDefault="00814845" w:rsidP="00814845">
      <w:pPr>
        <w:jc w:val="both"/>
        <w:rPr>
          <w:sz w:val="26"/>
          <w:szCs w:val="26"/>
          <w:lang w:eastAsia="zh-CN"/>
        </w:rPr>
      </w:pPr>
      <w:r w:rsidRPr="0038197E">
        <w:rPr>
          <w:sz w:val="26"/>
          <w:szCs w:val="26"/>
          <w:lang w:eastAsia="zh-CN"/>
        </w:rPr>
        <w:t>Оп. 2: лицевые счета по заработной плате 1993–1997 гг.</w:t>
      </w:r>
    </w:p>
    <w:p w:rsidR="00814845" w:rsidRPr="00BD7726"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jc w:val="left"/>
        <w:rPr>
          <w:b/>
          <w:sz w:val="26"/>
          <w:szCs w:val="26"/>
        </w:rPr>
      </w:pPr>
      <w:r w:rsidRPr="00BD7726">
        <w:rPr>
          <w:b/>
          <w:sz w:val="26"/>
          <w:szCs w:val="26"/>
        </w:rPr>
        <w:t>Администрация Советского района (06.12.1991–17.02.2017)</w:t>
      </w:r>
    </w:p>
    <w:p w:rsidR="00814845" w:rsidRPr="00BD7726" w:rsidRDefault="00814845" w:rsidP="00814845">
      <w:pPr>
        <w:pStyle w:val="ad"/>
        <w:rPr>
          <w:sz w:val="26"/>
          <w:szCs w:val="26"/>
        </w:rPr>
      </w:pPr>
      <w:r w:rsidRPr="00BD7726">
        <w:rPr>
          <w:sz w:val="26"/>
          <w:szCs w:val="26"/>
        </w:rPr>
        <w:t>Ф. 12, оп. 1</w:t>
      </w:r>
      <w:r>
        <w:rPr>
          <w:sz w:val="26"/>
          <w:szCs w:val="26"/>
        </w:rPr>
        <w:t>–5, 2058</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Советском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06.12.1991 № 157-р о назначении Овденко Б. И. главой администрации района (</w:t>
      </w:r>
      <w:r>
        <w:rPr>
          <w:sz w:val="26"/>
          <w:szCs w:val="26"/>
        </w:rPr>
        <w:t>ГУ</w:t>
      </w:r>
      <w:r w:rsidR="007464D8">
        <w:rPr>
          <w:sz w:val="26"/>
          <w:szCs w:val="26"/>
        </w:rPr>
        <w:t> </w:t>
      </w:r>
      <w:r>
        <w:rPr>
          <w:sz w:val="26"/>
          <w:szCs w:val="26"/>
        </w:rPr>
        <w:t>ОГАЧО</w:t>
      </w:r>
      <w:r w:rsidRPr="00BD7726">
        <w:rPr>
          <w:sz w:val="26"/>
          <w:szCs w:val="26"/>
        </w:rPr>
        <w:t>, ф. Р-700, оп. 1, д. 4, л. 58)</w:t>
      </w:r>
      <w:r>
        <w:rPr>
          <w:sz w:val="26"/>
          <w:szCs w:val="26"/>
        </w:rPr>
        <w:t>.</w:t>
      </w:r>
    </w:p>
    <w:p w:rsidR="00814845" w:rsidRPr="00BD7726" w:rsidRDefault="00814845" w:rsidP="00814845">
      <w:pPr>
        <w:pStyle w:val="ad"/>
        <w:rPr>
          <w:sz w:val="26"/>
          <w:szCs w:val="26"/>
        </w:rPr>
      </w:pPr>
      <w:r w:rsidRPr="00BD7726">
        <w:rPr>
          <w:sz w:val="26"/>
          <w:szCs w:val="26"/>
        </w:rPr>
        <w:t xml:space="preserve">Распоряжением главы администрации Советского района от 06.12.1991 № 8-1 утративший свои функциональные обязанности аппарат </w:t>
      </w:r>
      <w:r>
        <w:rPr>
          <w:sz w:val="26"/>
          <w:szCs w:val="26"/>
        </w:rPr>
        <w:t>Советского райисполкома</w:t>
      </w:r>
      <w:r w:rsidRPr="00BD7726">
        <w:rPr>
          <w:sz w:val="26"/>
          <w:szCs w:val="26"/>
        </w:rPr>
        <w:t xml:space="preserve"> реорганизован в администрацию Советского района (ф. 12, оп. 2, д. 1, л. 5).</w:t>
      </w:r>
    </w:p>
    <w:p w:rsidR="00814845" w:rsidRPr="00BD7726" w:rsidRDefault="00814845" w:rsidP="00814845">
      <w:pPr>
        <w:pStyle w:val="ad"/>
        <w:rPr>
          <w:sz w:val="26"/>
          <w:szCs w:val="26"/>
        </w:rPr>
      </w:pPr>
      <w:r>
        <w:rPr>
          <w:sz w:val="26"/>
          <w:szCs w:val="26"/>
        </w:rPr>
        <w:t>Ликвидирована</w:t>
      </w:r>
      <w:r w:rsidRPr="00BD7726">
        <w:rPr>
          <w:sz w:val="26"/>
          <w:szCs w:val="26"/>
        </w:rPr>
        <w:t xml:space="preserve"> распоряжением Администрации города Челябинска от 02.03.2015 № 1838 (ф. 2, оп. 1, д. 2887, л. 79–81).</w:t>
      </w:r>
    </w:p>
    <w:p w:rsidR="00814845" w:rsidRDefault="00814845" w:rsidP="00814845">
      <w:pPr>
        <w:pStyle w:val="ad"/>
        <w:rPr>
          <w:sz w:val="26"/>
          <w:szCs w:val="26"/>
        </w:rPr>
      </w:pPr>
      <w:r>
        <w:rPr>
          <w:sz w:val="26"/>
          <w:szCs w:val="26"/>
        </w:rPr>
        <w:t>Являла</w:t>
      </w:r>
      <w:r w:rsidRPr="00BD7726">
        <w:rPr>
          <w:sz w:val="26"/>
          <w:szCs w:val="26"/>
        </w:rPr>
        <w:t>с</w:t>
      </w:r>
      <w:r>
        <w:rPr>
          <w:sz w:val="26"/>
          <w:szCs w:val="26"/>
        </w:rPr>
        <w:t>ь</w:t>
      </w:r>
      <w:r w:rsidRPr="00BD7726">
        <w:rPr>
          <w:sz w:val="26"/>
          <w:szCs w:val="26"/>
        </w:rPr>
        <w:t xml:space="preserve"> источником комплектования муниципального архива (протоколы ЭПК от 05.11.1998 № 12, от 03.03.2016 № 3) (ф. 198, оп. 1, д. 60).</w:t>
      </w:r>
    </w:p>
    <w:p w:rsidR="00814845" w:rsidRDefault="00814845" w:rsidP="00814845">
      <w:pPr>
        <w:pStyle w:val="ad"/>
        <w:rPr>
          <w:sz w:val="26"/>
          <w:szCs w:val="26"/>
        </w:rPr>
      </w:pPr>
      <w:r w:rsidRPr="00227D6C">
        <w:rPr>
          <w:sz w:val="26"/>
          <w:szCs w:val="26"/>
        </w:rPr>
        <w:t>ИНН: 7451013206.</w:t>
      </w:r>
    </w:p>
    <w:p w:rsidR="00814845" w:rsidRPr="00BD7726" w:rsidRDefault="00814845" w:rsidP="00814845">
      <w:pPr>
        <w:pStyle w:val="ad"/>
        <w:rPr>
          <w:sz w:val="26"/>
          <w:szCs w:val="26"/>
        </w:rPr>
      </w:pPr>
      <w:r>
        <w:rPr>
          <w:sz w:val="26"/>
          <w:szCs w:val="26"/>
        </w:rPr>
        <w:t xml:space="preserve">Основной вид деятельности: </w:t>
      </w:r>
      <w:r w:rsidRPr="00774B2F">
        <w:rPr>
          <w:sz w:val="26"/>
          <w:szCs w:val="26"/>
        </w:rPr>
        <w:t>84.11.3 Деятельность органов местного самоуправления по управлению вопросами общего характера.</w:t>
      </w:r>
    </w:p>
    <w:p w:rsidR="00814845" w:rsidRPr="00BD7726" w:rsidRDefault="00814845" w:rsidP="00814845">
      <w:pPr>
        <w:pStyle w:val="ad"/>
        <w:keepNext/>
        <w:rPr>
          <w:sz w:val="26"/>
          <w:szCs w:val="26"/>
        </w:rPr>
      </w:pPr>
      <w:r w:rsidRPr="00BD7726">
        <w:rPr>
          <w:sz w:val="26"/>
          <w:szCs w:val="26"/>
        </w:rPr>
        <w:t>Состав документов</w:t>
      </w:r>
    </w:p>
    <w:p w:rsidR="00814845" w:rsidRPr="00BD7726" w:rsidRDefault="00814845" w:rsidP="00814845">
      <w:pPr>
        <w:pStyle w:val="ad"/>
        <w:rPr>
          <w:sz w:val="26"/>
          <w:szCs w:val="26"/>
        </w:rPr>
      </w:pPr>
      <w:r w:rsidRPr="00BD7726">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2009–2015 гг., протоколы заседаний Муниципального Совета 1997–2014 гг., протоколы заседаний профкома 1992 г., протоколы конференций КТОС 2001–2014 гг., протоколы </w:t>
      </w:r>
      <w:r w:rsidRPr="00BD7726">
        <w:rPr>
          <w:sz w:val="26"/>
          <w:szCs w:val="26"/>
        </w:rPr>
        <w:lastRenderedPageBreak/>
        <w:t>заседаний, постановления КДН 1997–2014 гг., протоколы аппаратных совещаний 1997–2015 гг., основные показатели социально-экономического развития (паспорт района) 2002–2014 гг., штатное расписание 1992–2015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1997–2015 гг., бухгалтерские отчеты 1992–2015 гг., статистические отчеты 2003–2014 гг.</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 xml:space="preserve">Оп. 2: распоряжения главы администрации </w:t>
      </w:r>
      <w:r>
        <w:rPr>
          <w:rFonts w:eastAsiaTheme="minorHAnsi"/>
          <w:sz w:val="26"/>
          <w:szCs w:val="26"/>
          <w:lang w:eastAsia="en-US"/>
        </w:rPr>
        <w:t>по личному</w:t>
      </w:r>
      <w:r w:rsidRPr="00BD7726">
        <w:rPr>
          <w:rFonts w:eastAsiaTheme="minorHAnsi"/>
          <w:sz w:val="26"/>
          <w:szCs w:val="26"/>
          <w:lang w:eastAsia="en-US"/>
        </w:rPr>
        <w:t xml:space="preserve"> составу 1991–2006 гг., приказы </w:t>
      </w:r>
      <w:r>
        <w:rPr>
          <w:rFonts w:eastAsiaTheme="minorHAnsi"/>
          <w:sz w:val="26"/>
          <w:szCs w:val="26"/>
          <w:lang w:eastAsia="en-US"/>
        </w:rPr>
        <w:t>по личному</w:t>
      </w:r>
      <w:r w:rsidRPr="00BD7726">
        <w:rPr>
          <w:rFonts w:eastAsiaTheme="minorHAnsi"/>
          <w:sz w:val="26"/>
          <w:szCs w:val="26"/>
          <w:lang w:eastAsia="en-US"/>
        </w:rPr>
        <w:t xml:space="preserve"> составу 2007–2015 гг., личные карточки (ф. Т-2) 1993–2015 гг., личные дела, лицевые счета по заработной плате 1992–2015 гг.</w:t>
      </w:r>
    </w:p>
    <w:p w:rsidR="00814845"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3: похозяйственные книги 2012–2015 гг.</w:t>
      </w:r>
    </w:p>
    <w:p w:rsidR="00814845" w:rsidRDefault="00814845" w:rsidP="00814845">
      <w:pPr>
        <w:autoSpaceDE w:val="0"/>
        <w:autoSpaceDN w:val="0"/>
        <w:adjustRightInd w:val="0"/>
        <w:jc w:val="both"/>
        <w:rPr>
          <w:rFonts w:eastAsiaTheme="minorHAnsi"/>
          <w:sz w:val="26"/>
          <w:szCs w:val="26"/>
          <w:lang w:eastAsia="en-US"/>
        </w:rPr>
      </w:pPr>
      <w:r w:rsidRPr="00AA24CA">
        <w:rPr>
          <w:rFonts w:eastAsiaTheme="minorHAnsi"/>
          <w:sz w:val="26"/>
          <w:szCs w:val="26"/>
          <w:lang w:eastAsia="en-US"/>
        </w:rPr>
        <w:t>Оп. </w:t>
      </w:r>
      <w:r>
        <w:rPr>
          <w:rFonts w:eastAsiaTheme="minorHAnsi"/>
          <w:sz w:val="26"/>
          <w:szCs w:val="26"/>
          <w:lang w:eastAsia="en-US"/>
        </w:rPr>
        <w:t>4</w:t>
      </w:r>
      <w:r w:rsidRPr="00AA24CA">
        <w:rPr>
          <w:rFonts w:eastAsiaTheme="minorHAnsi"/>
          <w:sz w:val="26"/>
          <w:szCs w:val="26"/>
          <w:lang w:eastAsia="en-US"/>
        </w:rPr>
        <w:t>:</w:t>
      </w:r>
      <w:r>
        <w:rPr>
          <w:rFonts w:eastAsiaTheme="minorHAnsi"/>
          <w:sz w:val="26"/>
          <w:szCs w:val="26"/>
          <w:lang w:eastAsia="en-US"/>
        </w:rPr>
        <w:t> </w:t>
      </w:r>
      <w:r w:rsidRPr="00AA24CA">
        <w:rPr>
          <w:rFonts w:eastAsiaTheme="minorHAnsi"/>
          <w:sz w:val="26"/>
          <w:szCs w:val="26"/>
          <w:lang w:eastAsia="en-US"/>
        </w:rPr>
        <w:t>трудовые договоры работодателей – физических лиц с работниками</w:t>
      </w:r>
      <w:r>
        <w:rPr>
          <w:rFonts w:eastAsiaTheme="minorHAnsi"/>
          <w:sz w:val="26"/>
          <w:szCs w:val="26"/>
          <w:lang w:eastAsia="en-US"/>
        </w:rPr>
        <w:t xml:space="preserve">, </w:t>
      </w:r>
      <w:r w:rsidRPr="00AA24CA">
        <w:rPr>
          <w:rFonts w:eastAsiaTheme="minorHAnsi"/>
          <w:sz w:val="26"/>
          <w:szCs w:val="26"/>
          <w:lang w:eastAsia="en-US"/>
        </w:rPr>
        <w:t xml:space="preserve">журналы </w:t>
      </w:r>
      <w:r>
        <w:rPr>
          <w:rFonts w:eastAsiaTheme="minorHAnsi"/>
          <w:sz w:val="26"/>
          <w:szCs w:val="26"/>
          <w:lang w:eastAsia="en-US"/>
        </w:rPr>
        <w:t>регистрации заключения и </w:t>
      </w:r>
      <w:r w:rsidRPr="00AA24CA">
        <w:rPr>
          <w:rFonts w:eastAsiaTheme="minorHAnsi"/>
          <w:sz w:val="26"/>
          <w:szCs w:val="26"/>
          <w:lang w:eastAsia="en-US"/>
        </w:rPr>
        <w:t>расторжения трудовых договоров</w:t>
      </w:r>
      <w:r>
        <w:rPr>
          <w:rFonts w:eastAsiaTheme="minorHAnsi"/>
          <w:sz w:val="26"/>
          <w:szCs w:val="26"/>
          <w:lang w:eastAsia="en-US"/>
        </w:rPr>
        <w:t xml:space="preserve">, </w:t>
      </w:r>
      <w:r w:rsidRPr="00AA24CA">
        <w:rPr>
          <w:rFonts w:eastAsiaTheme="minorHAnsi"/>
          <w:sz w:val="26"/>
          <w:szCs w:val="26"/>
          <w:lang w:eastAsia="en-US"/>
        </w:rPr>
        <w:t>алфавитный указатель 2002–2006 гг.</w:t>
      </w:r>
    </w:p>
    <w:p w:rsidR="00814845" w:rsidRDefault="00814845" w:rsidP="00814845">
      <w:pPr>
        <w:autoSpaceDE w:val="0"/>
        <w:autoSpaceDN w:val="0"/>
        <w:adjustRightInd w:val="0"/>
        <w:jc w:val="both"/>
        <w:rPr>
          <w:rFonts w:eastAsiaTheme="minorHAnsi"/>
          <w:sz w:val="26"/>
          <w:szCs w:val="26"/>
          <w:lang w:eastAsia="en-US"/>
        </w:rPr>
      </w:pPr>
      <w:r w:rsidRPr="00AA24CA">
        <w:rPr>
          <w:rFonts w:eastAsiaTheme="minorHAnsi"/>
          <w:sz w:val="26"/>
          <w:szCs w:val="26"/>
          <w:lang w:eastAsia="en-US"/>
        </w:rPr>
        <w:t>Оп. </w:t>
      </w:r>
      <w:r>
        <w:rPr>
          <w:rFonts w:eastAsiaTheme="minorHAnsi"/>
          <w:sz w:val="26"/>
          <w:szCs w:val="26"/>
          <w:lang w:eastAsia="en-US"/>
        </w:rPr>
        <w:t>5</w:t>
      </w:r>
      <w:r w:rsidRPr="00AA24CA">
        <w:rPr>
          <w:rFonts w:eastAsiaTheme="minorHAnsi"/>
          <w:sz w:val="26"/>
          <w:szCs w:val="26"/>
          <w:lang w:eastAsia="en-US"/>
        </w:rPr>
        <w:t>:</w:t>
      </w:r>
      <w:r>
        <w:rPr>
          <w:rFonts w:eastAsiaTheme="minorHAnsi"/>
          <w:sz w:val="26"/>
          <w:szCs w:val="26"/>
          <w:lang w:eastAsia="en-US"/>
        </w:rPr>
        <w:t> </w:t>
      </w:r>
      <w:r w:rsidRPr="00E76BAD">
        <w:rPr>
          <w:rFonts w:eastAsiaTheme="minorHAnsi"/>
          <w:sz w:val="26"/>
          <w:szCs w:val="26"/>
          <w:lang w:eastAsia="en-US"/>
        </w:rPr>
        <w:t>свидетельства о государстве</w:t>
      </w:r>
      <w:r>
        <w:rPr>
          <w:rFonts w:eastAsiaTheme="minorHAnsi"/>
          <w:sz w:val="26"/>
          <w:szCs w:val="26"/>
          <w:lang w:eastAsia="en-US"/>
        </w:rPr>
        <w:t xml:space="preserve">нной регистрации индивидуальных </w:t>
      </w:r>
      <w:r w:rsidRPr="00E76BAD">
        <w:rPr>
          <w:rFonts w:eastAsiaTheme="minorHAnsi"/>
          <w:sz w:val="26"/>
          <w:szCs w:val="26"/>
          <w:lang w:eastAsia="en-US"/>
        </w:rPr>
        <w:t>предпринимателей, осуществляющих свою деятельность без образовани</w:t>
      </w:r>
      <w:r>
        <w:rPr>
          <w:rFonts w:eastAsiaTheme="minorHAnsi"/>
          <w:sz w:val="26"/>
          <w:szCs w:val="26"/>
          <w:lang w:eastAsia="en-US"/>
        </w:rPr>
        <w:t xml:space="preserve">я юридического лица, </w:t>
      </w:r>
      <w:r w:rsidRPr="00E76BAD">
        <w:rPr>
          <w:rFonts w:eastAsiaTheme="minorHAnsi"/>
          <w:sz w:val="26"/>
          <w:szCs w:val="26"/>
          <w:lang w:eastAsia="en-US"/>
        </w:rPr>
        <w:t xml:space="preserve">алфавитный указатель 1993–1994, 1998–1999 </w:t>
      </w:r>
      <w:r>
        <w:rPr>
          <w:rFonts w:eastAsiaTheme="minorHAnsi"/>
          <w:sz w:val="26"/>
          <w:szCs w:val="26"/>
          <w:lang w:eastAsia="en-US"/>
        </w:rPr>
        <w:t>гг</w:t>
      </w:r>
      <w:r w:rsidRPr="00E76BAD">
        <w:rPr>
          <w:rFonts w:eastAsiaTheme="minorHAnsi"/>
          <w:sz w:val="26"/>
          <w:szCs w:val="26"/>
          <w:lang w:eastAsia="en-US"/>
        </w:rPr>
        <w:t>.</w:t>
      </w:r>
    </w:p>
    <w:p w:rsidR="0051089C" w:rsidRDefault="0051089C" w:rsidP="00814845">
      <w:pPr>
        <w:autoSpaceDE w:val="0"/>
        <w:autoSpaceDN w:val="0"/>
        <w:adjustRightInd w:val="0"/>
        <w:jc w:val="both"/>
        <w:rPr>
          <w:rFonts w:eastAsiaTheme="minorHAnsi"/>
          <w:sz w:val="26"/>
          <w:szCs w:val="26"/>
          <w:lang w:eastAsia="en-US"/>
        </w:rPr>
      </w:pPr>
    </w:p>
    <w:p w:rsidR="0051089C" w:rsidRPr="005258F6" w:rsidRDefault="0051089C" w:rsidP="0051089C">
      <w:pPr>
        <w:pStyle w:val="ad"/>
        <w:rPr>
          <w:b/>
          <w:sz w:val="26"/>
          <w:szCs w:val="26"/>
        </w:rPr>
      </w:pPr>
      <w:r w:rsidRPr="005258F6">
        <w:rPr>
          <w:b/>
          <w:sz w:val="26"/>
          <w:szCs w:val="26"/>
        </w:rPr>
        <w:t>Внебюджетный экологический фонд Советского района (</w:t>
      </w:r>
      <w:r w:rsidRPr="00A14A34">
        <w:rPr>
          <w:b/>
          <w:sz w:val="26"/>
          <w:szCs w:val="26"/>
        </w:rPr>
        <w:t xml:space="preserve">[06.1990] </w:t>
      </w:r>
      <w:r w:rsidRPr="005258F6">
        <w:rPr>
          <w:b/>
          <w:sz w:val="26"/>
          <w:szCs w:val="26"/>
        </w:rPr>
        <w:t>–</w:t>
      </w:r>
      <w:r w:rsidRPr="00A14A34">
        <w:rPr>
          <w:b/>
          <w:sz w:val="26"/>
          <w:szCs w:val="26"/>
        </w:rPr>
        <w:t xml:space="preserve"> 30.06.1999</w:t>
      </w:r>
      <w:r w:rsidRPr="005258F6">
        <w:rPr>
          <w:b/>
          <w:sz w:val="26"/>
          <w:szCs w:val="26"/>
        </w:rPr>
        <w:t>)</w:t>
      </w:r>
    </w:p>
    <w:p w:rsidR="0051089C" w:rsidRDefault="0051089C" w:rsidP="0051089C">
      <w:pPr>
        <w:pStyle w:val="ad"/>
        <w:rPr>
          <w:sz w:val="26"/>
          <w:szCs w:val="26"/>
        </w:rPr>
      </w:pPr>
      <w:r w:rsidRPr="00933790">
        <w:rPr>
          <w:sz w:val="26"/>
          <w:szCs w:val="26"/>
        </w:rPr>
        <w:t>ОАФ 9, оп. 1</w:t>
      </w:r>
      <w:r>
        <w:rPr>
          <w:sz w:val="26"/>
          <w:szCs w:val="26"/>
        </w:rPr>
        <w:t>, 11 ед. хр., 1990–1999 гг.</w:t>
      </w:r>
    </w:p>
    <w:p w:rsidR="0051089C" w:rsidRPr="00933790" w:rsidRDefault="0051089C" w:rsidP="0051089C">
      <w:pPr>
        <w:pStyle w:val="ad"/>
        <w:rPr>
          <w:sz w:val="26"/>
          <w:szCs w:val="26"/>
        </w:rPr>
      </w:pPr>
      <w:r>
        <w:rPr>
          <w:sz w:val="26"/>
          <w:szCs w:val="26"/>
        </w:rPr>
        <w:t>Переименования:</w:t>
      </w:r>
    </w:p>
    <w:p w:rsidR="0051089C" w:rsidRDefault="0051089C" w:rsidP="0051089C">
      <w:pPr>
        <w:pStyle w:val="ad"/>
        <w:numPr>
          <w:ilvl w:val="0"/>
          <w:numId w:val="1"/>
        </w:numPr>
        <w:rPr>
          <w:sz w:val="26"/>
          <w:szCs w:val="26"/>
        </w:rPr>
      </w:pPr>
      <w:r>
        <w:rPr>
          <w:sz w:val="26"/>
          <w:szCs w:val="26"/>
        </w:rPr>
        <w:t>Комитет по охране природы Советского райисполкома ([06.1990] – 06.12.1991)</w:t>
      </w:r>
    </w:p>
    <w:p w:rsidR="0051089C" w:rsidRDefault="0051089C" w:rsidP="0051089C">
      <w:pPr>
        <w:pStyle w:val="ad"/>
        <w:numPr>
          <w:ilvl w:val="0"/>
          <w:numId w:val="1"/>
        </w:numPr>
        <w:rPr>
          <w:sz w:val="26"/>
          <w:szCs w:val="26"/>
        </w:rPr>
      </w:pPr>
      <w:r>
        <w:rPr>
          <w:sz w:val="26"/>
          <w:szCs w:val="26"/>
        </w:rPr>
        <w:t>Комитет по охране природы администрации Советского района (06.12.1991–01.06.1994)</w:t>
      </w:r>
    </w:p>
    <w:p w:rsidR="0051089C" w:rsidRDefault="0051089C" w:rsidP="0051089C">
      <w:pPr>
        <w:pStyle w:val="ad"/>
        <w:numPr>
          <w:ilvl w:val="0"/>
          <w:numId w:val="1"/>
        </w:numPr>
        <w:rPr>
          <w:sz w:val="26"/>
          <w:szCs w:val="26"/>
        </w:rPr>
      </w:pPr>
      <w:r>
        <w:rPr>
          <w:sz w:val="26"/>
          <w:szCs w:val="26"/>
        </w:rPr>
        <w:t>Внебюджетный экологический фонд Советского района (01.06.1994–30.06.1999)</w:t>
      </w:r>
    </w:p>
    <w:p w:rsidR="0051089C" w:rsidRDefault="0051089C" w:rsidP="0051089C">
      <w:pPr>
        <w:pStyle w:val="ad"/>
        <w:rPr>
          <w:sz w:val="26"/>
          <w:szCs w:val="26"/>
        </w:rPr>
      </w:pPr>
      <w:r>
        <w:rPr>
          <w:sz w:val="26"/>
          <w:szCs w:val="26"/>
        </w:rPr>
        <w:t xml:space="preserve">Точная дата создания не известна, </w:t>
      </w:r>
      <w:r w:rsidRPr="009F3751">
        <w:rPr>
          <w:sz w:val="26"/>
          <w:szCs w:val="26"/>
        </w:rPr>
        <w:t xml:space="preserve">с 06.12.1991 </w:t>
      </w:r>
      <w:r>
        <w:rPr>
          <w:sz w:val="26"/>
          <w:szCs w:val="26"/>
        </w:rPr>
        <w:t xml:space="preserve">комитет </w:t>
      </w:r>
      <w:r w:rsidRPr="009F3751">
        <w:rPr>
          <w:sz w:val="26"/>
          <w:szCs w:val="26"/>
        </w:rPr>
        <w:t>вошел в</w:t>
      </w:r>
      <w:r>
        <w:rPr>
          <w:sz w:val="26"/>
          <w:szCs w:val="26"/>
        </w:rPr>
        <w:t> </w:t>
      </w:r>
      <w:r w:rsidRPr="009F3751">
        <w:rPr>
          <w:sz w:val="26"/>
          <w:szCs w:val="26"/>
        </w:rPr>
        <w:t>структуру администрации Советского района</w:t>
      </w:r>
      <w:r>
        <w:rPr>
          <w:sz w:val="26"/>
          <w:szCs w:val="26"/>
        </w:rPr>
        <w:t xml:space="preserve"> (см. ф. 12).</w:t>
      </w:r>
    </w:p>
    <w:p w:rsidR="0051089C" w:rsidRDefault="00C97002" w:rsidP="0051089C">
      <w:pPr>
        <w:pStyle w:val="ad"/>
        <w:rPr>
          <w:sz w:val="26"/>
          <w:szCs w:val="26"/>
        </w:rPr>
      </w:pPr>
      <w:r w:rsidRPr="00C97002">
        <w:rPr>
          <w:sz w:val="26"/>
          <w:szCs w:val="26"/>
        </w:rPr>
        <w:t xml:space="preserve">Положение о комитете (фонде) утверждено распоряжением главы администрации Советского района от 27.01.1992 № 66 (ОАФ 9, дело фонда, л. 2), </w:t>
      </w:r>
      <w:r w:rsidR="0051089C" w:rsidRPr="00A14A34">
        <w:rPr>
          <w:sz w:val="26"/>
          <w:szCs w:val="26"/>
        </w:rPr>
        <w:t>постановлениями главы администрации Советского района от</w:t>
      </w:r>
      <w:r w:rsidR="0051089C">
        <w:rPr>
          <w:sz w:val="26"/>
          <w:szCs w:val="26"/>
        </w:rPr>
        <w:t> </w:t>
      </w:r>
      <w:r w:rsidR="0051089C" w:rsidRPr="00A14A34">
        <w:rPr>
          <w:sz w:val="26"/>
          <w:szCs w:val="26"/>
        </w:rPr>
        <w:t>01.06.1994 № 680</w:t>
      </w:r>
      <w:r w:rsidR="0051089C">
        <w:rPr>
          <w:sz w:val="26"/>
          <w:szCs w:val="26"/>
        </w:rPr>
        <w:t xml:space="preserve">, от 18.03.1997 № 305 </w:t>
      </w:r>
      <w:r w:rsidR="0051089C" w:rsidRPr="00A14A34">
        <w:rPr>
          <w:sz w:val="26"/>
          <w:szCs w:val="26"/>
        </w:rPr>
        <w:t>(</w:t>
      </w:r>
      <w:r w:rsidR="0051089C">
        <w:rPr>
          <w:sz w:val="26"/>
          <w:szCs w:val="26"/>
        </w:rPr>
        <w:t>ф. 12, оп. 1, д. 294, л. 18, 21–25, д. 451, л. 100–104).</w:t>
      </w:r>
    </w:p>
    <w:p w:rsidR="0051089C" w:rsidRDefault="0051089C" w:rsidP="0051089C">
      <w:pPr>
        <w:pStyle w:val="ad"/>
        <w:rPr>
          <w:sz w:val="26"/>
          <w:szCs w:val="26"/>
        </w:rPr>
      </w:pPr>
      <w:r>
        <w:rPr>
          <w:sz w:val="26"/>
          <w:szCs w:val="26"/>
        </w:rPr>
        <w:t>Юридическое лицо з</w:t>
      </w:r>
      <w:r w:rsidRPr="00A14A34">
        <w:rPr>
          <w:sz w:val="26"/>
          <w:szCs w:val="26"/>
        </w:rPr>
        <w:t>арегистрирован</w:t>
      </w:r>
      <w:r>
        <w:rPr>
          <w:sz w:val="26"/>
          <w:szCs w:val="26"/>
        </w:rPr>
        <w:t>о</w:t>
      </w:r>
      <w:r w:rsidRPr="00A14A34">
        <w:rPr>
          <w:sz w:val="26"/>
          <w:szCs w:val="26"/>
        </w:rPr>
        <w:t xml:space="preserve"> постановлени</w:t>
      </w:r>
      <w:r>
        <w:rPr>
          <w:sz w:val="26"/>
          <w:szCs w:val="26"/>
        </w:rPr>
        <w:t>ем</w:t>
      </w:r>
      <w:r w:rsidRPr="00A14A34">
        <w:rPr>
          <w:sz w:val="26"/>
          <w:szCs w:val="26"/>
        </w:rPr>
        <w:t xml:space="preserve"> главы администрации Советского района от</w:t>
      </w:r>
      <w:r>
        <w:rPr>
          <w:sz w:val="26"/>
          <w:szCs w:val="26"/>
        </w:rPr>
        <w:t> </w:t>
      </w:r>
      <w:r w:rsidRPr="00A14A34">
        <w:rPr>
          <w:sz w:val="26"/>
          <w:szCs w:val="26"/>
        </w:rPr>
        <w:t>09.06.1994 № 714-1</w:t>
      </w:r>
      <w:r>
        <w:rPr>
          <w:sz w:val="26"/>
          <w:szCs w:val="26"/>
        </w:rPr>
        <w:t>.</w:t>
      </w:r>
    </w:p>
    <w:p w:rsidR="0051089C" w:rsidRDefault="0051089C" w:rsidP="0051089C">
      <w:pPr>
        <w:pStyle w:val="ad"/>
        <w:rPr>
          <w:sz w:val="26"/>
          <w:szCs w:val="26"/>
        </w:rPr>
      </w:pPr>
      <w:r>
        <w:rPr>
          <w:sz w:val="26"/>
          <w:szCs w:val="26"/>
        </w:rPr>
        <w:t>Л</w:t>
      </w:r>
      <w:r w:rsidRPr="00A14A34">
        <w:rPr>
          <w:sz w:val="26"/>
          <w:szCs w:val="26"/>
        </w:rPr>
        <w:t>иквидирован</w:t>
      </w:r>
      <w:r>
        <w:rPr>
          <w:sz w:val="26"/>
          <w:szCs w:val="26"/>
        </w:rPr>
        <w:t>о</w:t>
      </w:r>
      <w:r w:rsidRPr="00A14A34">
        <w:rPr>
          <w:sz w:val="26"/>
          <w:szCs w:val="26"/>
        </w:rPr>
        <w:t xml:space="preserve"> </w:t>
      </w:r>
      <w:r>
        <w:rPr>
          <w:sz w:val="26"/>
          <w:szCs w:val="26"/>
        </w:rPr>
        <w:t xml:space="preserve">на основании </w:t>
      </w:r>
      <w:r w:rsidRPr="00A14A34">
        <w:rPr>
          <w:sz w:val="26"/>
          <w:szCs w:val="26"/>
        </w:rPr>
        <w:t>постановлени</w:t>
      </w:r>
      <w:r>
        <w:rPr>
          <w:sz w:val="26"/>
          <w:szCs w:val="26"/>
        </w:rPr>
        <w:t>я</w:t>
      </w:r>
      <w:r w:rsidRPr="00A14A34">
        <w:rPr>
          <w:sz w:val="26"/>
          <w:szCs w:val="26"/>
        </w:rPr>
        <w:t xml:space="preserve"> главы администрации Советского района от 13.11.1998 № 964 (</w:t>
      </w:r>
      <w:r>
        <w:rPr>
          <w:sz w:val="26"/>
          <w:szCs w:val="26"/>
        </w:rPr>
        <w:t>ф. 12, оп. 1, д. 506, л. 74)</w:t>
      </w:r>
      <w:r w:rsidRPr="00A14A34">
        <w:rPr>
          <w:sz w:val="26"/>
          <w:szCs w:val="26"/>
        </w:rPr>
        <w:t xml:space="preserve"> постановлением Главы города Челябинска от 30.06.1999 № 836-п (</w:t>
      </w:r>
      <w:r>
        <w:rPr>
          <w:sz w:val="26"/>
          <w:szCs w:val="26"/>
        </w:rPr>
        <w:t>ф. 2, оп. 1, д. 346, л. 136, 145).</w:t>
      </w:r>
    </w:p>
    <w:p w:rsidR="0051089C" w:rsidRDefault="0051089C" w:rsidP="0051089C">
      <w:pPr>
        <w:pStyle w:val="ad"/>
        <w:rPr>
          <w:sz w:val="26"/>
          <w:szCs w:val="26"/>
        </w:rPr>
      </w:pPr>
      <w:r>
        <w:rPr>
          <w:sz w:val="26"/>
          <w:szCs w:val="26"/>
        </w:rPr>
        <w:t>Регистрационное дело юридического лица (ф. 140, оп. 1, д. 207).</w:t>
      </w:r>
    </w:p>
    <w:p w:rsidR="0051089C" w:rsidRDefault="0051089C" w:rsidP="0051089C">
      <w:pPr>
        <w:pStyle w:val="ad"/>
        <w:rPr>
          <w:sz w:val="26"/>
          <w:szCs w:val="26"/>
        </w:rPr>
      </w:pPr>
      <w:r>
        <w:rPr>
          <w:sz w:val="26"/>
          <w:szCs w:val="26"/>
        </w:rPr>
        <w:t>Основной вид деятельности: решение природоохранных задач.</w:t>
      </w:r>
    </w:p>
    <w:p w:rsidR="0051089C" w:rsidRDefault="0051089C" w:rsidP="0051089C">
      <w:pPr>
        <w:pStyle w:val="ad"/>
        <w:rPr>
          <w:sz w:val="26"/>
          <w:szCs w:val="26"/>
        </w:rPr>
      </w:pPr>
      <w:r w:rsidRPr="00931C92">
        <w:rPr>
          <w:sz w:val="26"/>
          <w:szCs w:val="26"/>
        </w:rPr>
        <w:t xml:space="preserve">Состав документов: </w:t>
      </w:r>
      <w:r>
        <w:rPr>
          <w:sz w:val="26"/>
          <w:szCs w:val="26"/>
        </w:rPr>
        <w:t>приказы по личному составу 1990–1999</w:t>
      </w:r>
      <w:r w:rsidRPr="00931C92">
        <w:rPr>
          <w:sz w:val="26"/>
          <w:szCs w:val="26"/>
        </w:rPr>
        <w:t xml:space="preserve"> гг., </w:t>
      </w:r>
      <w:r>
        <w:rPr>
          <w:sz w:val="26"/>
          <w:szCs w:val="26"/>
        </w:rPr>
        <w:t>личные карточки (ф. Т-2) 1994–1999</w:t>
      </w:r>
      <w:r w:rsidRPr="00931C92">
        <w:rPr>
          <w:sz w:val="26"/>
          <w:szCs w:val="26"/>
        </w:rPr>
        <w:t xml:space="preserve"> гг., расчетные ве</w:t>
      </w:r>
      <w:r>
        <w:rPr>
          <w:sz w:val="26"/>
          <w:szCs w:val="26"/>
        </w:rPr>
        <w:t>домости по заработной плате 1991–1999</w:t>
      </w:r>
      <w:r w:rsidRPr="00931C92">
        <w:rPr>
          <w:sz w:val="26"/>
          <w:szCs w:val="26"/>
        </w:rPr>
        <w:t xml:space="preserve"> гг.</w:t>
      </w:r>
    </w:p>
    <w:p w:rsidR="00814845" w:rsidRPr="003B2A00" w:rsidRDefault="00814845" w:rsidP="00814845">
      <w:pPr>
        <w:autoSpaceDE w:val="0"/>
        <w:autoSpaceDN w:val="0"/>
        <w:adjustRightInd w:val="0"/>
        <w:jc w:val="both"/>
        <w:rPr>
          <w:rFonts w:eastAsiaTheme="minorHAnsi"/>
          <w:sz w:val="26"/>
          <w:szCs w:val="26"/>
          <w:lang w:eastAsia="en-US"/>
        </w:rPr>
      </w:pPr>
    </w:p>
    <w:p w:rsidR="00814845" w:rsidRPr="003B2A00" w:rsidRDefault="00814845" w:rsidP="00814845">
      <w:pPr>
        <w:pStyle w:val="ad"/>
        <w:keepNext/>
        <w:rPr>
          <w:b/>
          <w:sz w:val="26"/>
          <w:szCs w:val="26"/>
        </w:rPr>
      </w:pPr>
      <w:r w:rsidRPr="003B2A00">
        <w:rPr>
          <w:b/>
          <w:sz w:val="26"/>
          <w:szCs w:val="26"/>
        </w:rPr>
        <w:t>Управление финансов администрации Советского района (10.09.1937–01.02.2007)</w:t>
      </w:r>
    </w:p>
    <w:p w:rsidR="00814845" w:rsidRPr="003B2A00" w:rsidRDefault="00814845" w:rsidP="00814845">
      <w:pPr>
        <w:pStyle w:val="ad"/>
        <w:keepNext/>
        <w:tabs>
          <w:tab w:val="left" w:pos="924"/>
        </w:tabs>
        <w:rPr>
          <w:sz w:val="26"/>
          <w:szCs w:val="26"/>
        </w:rPr>
      </w:pPr>
      <w:r w:rsidRPr="003B2A00">
        <w:rPr>
          <w:sz w:val="26"/>
          <w:szCs w:val="26"/>
        </w:rPr>
        <w:t>Ф. 74, оп. 1–2, 302 ед. хр., 1945–2006 гг.</w:t>
      </w:r>
    </w:p>
    <w:p w:rsidR="00814845" w:rsidRPr="003B2A00" w:rsidRDefault="00814845" w:rsidP="00814845">
      <w:pPr>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Советского райисполкома</w:t>
      </w:r>
      <w:r w:rsidRPr="003B2A00">
        <w:rPr>
          <w:sz w:val="26"/>
          <w:szCs w:val="26"/>
        </w:rPr>
        <w:t xml:space="preserve"> (10.09.1937–06.12.1991)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Советского района (06.12.1991–10.03.1995)</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Советского района (10.03.1995–06.11.2002)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Советского района (06.11.2002–01.02.2007)</w:t>
      </w:r>
    </w:p>
    <w:p w:rsidR="00814845" w:rsidRPr="003B2A00" w:rsidRDefault="00814845" w:rsidP="00814845">
      <w:pPr>
        <w:pStyle w:val="ad"/>
        <w:rPr>
          <w:sz w:val="26"/>
          <w:szCs w:val="26"/>
        </w:rPr>
      </w:pPr>
      <w:r w:rsidRPr="003B2A00">
        <w:rPr>
          <w:sz w:val="26"/>
          <w:szCs w:val="26"/>
        </w:rPr>
        <w:lastRenderedPageBreak/>
        <w:t>Райфинотдел создан в связи с образованием Советского района</w:t>
      </w:r>
      <w:r>
        <w:rPr>
          <w:sz w:val="26"/>
          <w:szCs w:val="26"/>
        </w:rPr>
        <w:t xml:space="preserve"> (ф. 74, историческая справка)</w:t>
      </w:r>
      <w:r w:rsidRPr="003B2A00">
        <w:rPr>
          <w:sz w:val="26"/>
          <w:szCs w:val="26"/>
        </w:rPr>
        <w:t>, с 06.12.1991 вошел в структуру администрации Советского района</w:t>
      </w:r>
      <w:r>
        <w:rPr>
          <w:sz w:val="26"/>
          <w:szCs w:val="26"/>
        </w:rPr>
        <w:t xml:space="preserve"> </w:t>
      </w:r>
      <w:r w:rsidRPr="00BD7726">
        <w:rPr>
          <w:sz w:val="26"/>
          <w:szCs w:val="26"/>
        </w:rPr>
        <w:t>(ф. 12, оп. 2, д. 1, л. 5)</w:t>
      </w:r>
      <w:r w:rsidRPr="003B2A00">
        <w:rPr>
          <w:sz w:val="26"/>
          <w:szCs w:val="26"/>
        </w:rPr>
        <w:t xml:space="preserve">. </w:t>
      </w:r>
    </w:p>
    <w:p w:rsidR="00814845" w:rsidRPr="003B2A00" w:rsidRDefault="00814845" w:rsidP="00814845">
      <w:pPr>
        <w:pStyle w:val="ad"/>
        <w:rPr>
          <w:sz w:val="26"/>
          <w:szCs w:val="26"/>
        </w:rPr>
      </w:pPr>
      <w:r w:rsidRPr="003B2A00">
        <w:rPr>
          <w:sz w:val="26"/>
          <w:szCs w:val="26"/>
        </w:rPr>
        <w:t>Реорганизован в управление постановлением главы администрации Советского района от 10.03.1995 № 455, переименован</w:t>
      </w:r>
      <w:r>
        <w:rPr>
          <w:sz w:val="26"/>
          <w:szCs w:val="26"/>
        </w:rPr>
        <w:t>о</w:t>
      </w:r>
      <w:r w:rsidRPr="003B2A00">
        <w:rPr>
          <w:sz w:val="26"/>
          <w:szCs w:val="26"/>
        </w:rPr>
        <w:t xml:space="preserve"> постановлением главы администрации Советского района от 06.11.2002 № 1233</w:t>
      </w:r>
      <w:r>
        <w:rPr>
          <w:sz w:val="26"/>
          <w:szCs w:val="26"/>
        </w:rPr>
        <w:t xml:space="preserve"> (ф. 12, оп. 1, д. 346, л. 13–17, д. 693, л. 131–138)</w:t>
      </w:r>
      <w:r w:rsidRPr="003B2A00">
        <w:rPr>
          <w:sz w:val="26"/>
          <w:szCs w:val="26"/>
        </w:rPr>
        <w:t xml:space="preserve">. </w:t>
      </w:r>
    </w:p>
    <w:p w:rsidR="00814845" w:rsidRDefault="00814845" w:rsidP="00814845">
      <w:pPr>
        <w:pStyle w:val="ad"/>
        <w:rPr>
          <w:sz w:val="26"/>
          <w:szCs w:val="26"/>
        </w:rPr>
      </w:pPr>
      <w:r w:rsidRPr="003B2A00">
        <w:rPr>
          <w:sz w:val="26"/>
          <w:szCs w:val="26"/>
        </w:rPr>
        <w:t>Ликвидировано распоряжением главы администрации Советского района от 13.07.2006 № 52</w:t>
      </w:r>
      <w:r>
        <w:rPr>
          <w:sz w:val="26"/>
          <w:szCs w:val="26"/>
        </w:rPr>
        <w:t xml:space="preserve"> (ф. 12, оп. 1, д. 929, л. 91–92)</w:t>
      </w:r>
      <w:r w:rsidRPr="003B2A00">
        <w:rPr>
          <w:sz w:val="26"/>
          <w:szCs w:val="26"/>
        </w:rPr>
        <w:t xml:space="preserve">. </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27</w:t>
      </w:r>
      <w:r w:rsidRPr="00554998">
        <w:rPr>
          <w:sz w:val="26"/>
          <w:szCs w:val="26"/>
        </w:rPr>
        <w:t>).</w:t>
      </w:r>
    </w:p>
    <w:p w:rsidR="00814845" w:rsidRPr="00554998" w:rsidRDefault="00814845" w:rsidP="00814845">
      <w:pPr>
        <w:pStyle w:val="ad"/>
        <w:rPr>
          <w:sz w:val="26"/>
          <w:szCs w:val="26"/>
        </w:rPr>
      </w:pPr>
      <w:r w:rsidRPr="00227D6C">
        <w:rPr>
          <w:sz w:val="26"/>
          <w:szCs w:val="26"/>
        </w:rPr>
        <w:t>ИНН: 7451013196.</w:t>
      </w:r>
    </w:p>
    <w:p w:rsidR="00814845" w:rsidRPr="003B2A00" w:rsidRDefault="00814845" w:rsidP="00814845">
      <w:pPr>
        <w:pStyle w:val="ad"/>
        <w:rPr>
          <w:sz w:val="26"/>
          <w:szCs w:val="26"/>
        </w:rPr>
      </w:pPr>
      <w:r w:rsidRPr="003B2A00">
        <w:rPr>
          <w:sz w:val="26"/>
          <w:szCs w:val="26"/>
        </w:rPr>
        <w:t>Состав документов</w:t>
      </w:r>
    </w:p>
    <w:p w:rsidR="00814845" w:rsidRPr="003B2A00" w:rsidRDefault="00814845" w:rsidP="00814845">
      <w:pPr>
        <w:pStyle w:val="ad"/>
        <w:rPr>
          <w:sz w:val="26"/>
          <w:szCs w:val="26"/>
        </w:rPr>
      </w:pPr>
      <w:r w:rsidRPr="003B2A00">
        <w:rPr>
          <w:sz w:val="26"/>
          <w:szCs w:val="26"/>
        </w:rPr>
        <w:t>Оп. 1: </w:t>
      </w:r>
      <w:r>
        <w:rPr>
          <w:sz w:val="26"/>
          <w:szCs w:val="26"/>
        </w:rPr>
        <w:t xml:space="preserve">положение об управлении 1995, 2002 гг., </w:t>
      </w:r>
      <w:r w:rsidRPr="003B2A00">
        <w:rPr>
          <w:sz w:val="26"/>
          <w:szCs w:val="26"/>
        </w:rPr>
        <w:t>приказы по основной деятельности</w:t>
      </w:r>
      <w:r>
        <w:rPr>
          <w:sz w:val="26"/>
          <w:szCs w:val="26"/>
        </w:rPr>
        <w:t xml:space="preserve"> </w:t>
      </w:r>
      <w:r w:rsidRPr="003B2A00">
        <w:rPr>
          <w:sz w:val="26"/>
          <w:szCs w:val="26"/>
        </w:rPr>
        <w:t xml:space="preserve">1956–2006 гг., </w:t>
      </w:r>
      <w:r>
        <w:rPr>
          <w:sz w:val="26"/>
          <w:szCs w:val="26"/>
        </w:rPr>
        <w:t xml:space="preserve">приказы по личному составу 1956–1997 гг., бюджет района, роспись доходов и расходов 1995–2001 гг., отчеты об исполнении бюджета района 1990–2001 гг., план работы управления 2002–2005 гг., отчет о деятельности управления 2004–2005 гг., план по сети, штатам и контингентам бюджетных учреждений 1999–2006 гг., отчеты о выполнении плана по сети, штатам и контингентам, отчеты об исполнении смет доходов и расходов бюджетных учреждений 1990–2005 гг., отчеты о выполнении сметы доходов и расходов управления 1995–2006 гг., акты проверок бюджетных учреждений 1995–1999 гг., </w:t>
      </w:r>
      <w:r w:rsidRPr="003B2A00">
        <w:rPr>
          <w:sz w:val="26"/>
          <w:szCs w:val="26"/>
        </w:rPr>
        <w:t>штатн</w:t>
      </w:r>
      <w:r>
        <w:rPr>
          <w:sz w:val="26"/>
          <w:szCs w:val="26"/>
        </w:rPr>
        <w:t>ые</w:t>
      </w:r>
      <w:r w:rsidRPr="003B2A00">
        <w:rPr>
          <w:sz w:val="26"/>
          <w:szCs w:val="26"/>
        </w:rPr>
        <w:t xml:space="preserve"> расписани</w:t>
      </w:r>
      <w:r>
        <w:rPr>
          <w:sz w:val="26"/>
          <w:szCs w:val="26"/>
        </w:rPr>
        <w:t>я, сметы расходов отдела (управления) 1966–2006 гг., статистические отчеты по кадрам 2003–2006 гг.</w:t>
      </w:r>
    </w:p>
    <w:p w:rsidR="00814845" w:rsidRPr="003B2A00"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1998–2006 гг.</w:t>
      </w:r>
      <w:r>
        <w:rPr>
          <w:sz w:val="26"/>
          <w:szCs w:val="26"/>
        </w:rPr>
        <w:t xml:space="preserve"> (1956–1997 гг. см. оп. 1)</w:t>
      </w:r>
      <w:r w:rsidRPr="003B2A00">
        <w:rPr>
          <w:sz w:val="26"/>
          <w:szCs w:val="26"/>
        </w:rPr>
        <w:t>, трудовые контракты 1997 г., личные карточки (ф. Т-2) 2003–2006 гг., личные дела 1964–2006</w:t>
      </w:r>
      <w:r>
        <w:rPr>
          <w:sz w:val="26"/>
          <w:szCs w:val="26"/>
        </w:rPr>
        <w:t> </w:t>
      </w:r>
      <w:r w:rsidRPr="003B2A00">
        <w:rPr>
          <w:sz w:val="26"/>
          <w:szCs w:val="26"/>
        </w:rPr>
        <w:t>гг., лицевые счета</w:t>
      </w:r>
      <w:r>
        <w:rPr>
          <w:sz w:val="26"/>
          <w:szCs w:val="26"/>
        </w:rPr>
        <w:t xml:space="preserve"> по заработной плате </w:t>
      </w:r>
      <w:r w:rsidRPr="003B2A00">
        <w:rPr>
          <w:sz w:val="26"/>
          <w:szCs w:val="26"/>
        </w:rPr>
        <w:t>1945–19</w:t>
      </w:r>
      <w:r>
        <w:rPr>
          <w:sz w:val="26"/>
          <w:szCs w:val="26"/>
        </w:rPr>
        <w:t>62</w:t>
      </w:r>
      <w:r w:rsidRPr="003B2A00">
        <w:rPr>
          <w:sz w:val="26"/>
          <w:szCs w:val="26"/>
        </w:rPr>
        <w:t xml:space="preserve">, </w:t>
      </w:r>
      <w:r>
        <w:rPr>
          <w:sz w:val="26"/>
          <w:szCs w:val="26"/>
        </w:rPr>
        <w:t xml:space="preserve">1971–1984, </w:t>
      </w:r>
      <w:r w:rsidRPr="003B2A00">
        <w:rPr>
          <w:sz w:val="26"/>
          <w:szCs w:val="26"/>
        </w:rPr>
        <w:t>1991–2006 гг., расчетные ведомости по заработной плате 194</w:t>
      </w:r>
      <w:r>
        <w:rPr>
          <w:sz w:val="26"/>
          <w:szCs w:val="26"/>
        </w:rPr>
        <w:t>8</w:t>
      </w:r>
      <w:r w:rsidRPr="003B2A00">
        <w:rPr>
          <w:sz w:val="26"/>
          <w:szCs w:val="26"/>
        </w:rPr>
        <w:t>–19</w:t>
      </w:r>
      <w:r>
        <w:rPr>
          <w:sz w:val="26"/>
          <w:szCs w:val="26"/>
        </w:rPr>
        <w:t>53</w:t>
      </w:r>
      <w:r w:rsidRPr="003B2A00">
        <w:rPr>
          <w:sz w:val="26"/>
          <w:szCs w:val="26"/>
        </w:rPr>
        <w:t>, 19</w:t>
      </w:r>
      <w:r>
        <w:rPr>
          <w:sz w:val="26"/>
          <w:szCs w:val="26"/>
        </w:rPr>
        <w:t>60</w:t>
      </w:r>
      <w:r w:rsidRPr="003B2A00">
        <w:rPr>
          <w:sz w:val="26"/>
          <w:szCs w:val="26"/>
        </w:rPr>
        <w:t>–</w:t>
      </w:r>
      <w:r>
        <w:rPr>
          <w:sz w:val="26"/>
          <w:szCs w:val="26"/>
        </w:rPr>
        <w:t>1970</w:t>
      </w:r>
      <w:r w:rsidRPr="003B2A00">
        <w:rPr>
          <w:sz w:val="26"/>
          <w:szCs w:val="26"/>
        </w:rPr>
        <w:t xml:space="preserve"> гг. </w:t>
      </w:r>
    </w:p>
    <w:p w:rsidR="00814845" w:rsidRPr="003B2A00"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rPr>
          <w:b/>
          <w:sz w:val="26"/>
          <w:szCs w:val="26"/>
        </w:rPr>
      </w:pPr>
      <w:r w:rsidRPr="00BD7726">
        <w:rPr>
          <w:b/>
          <w:sz w:val="26"/>
          <w:szCs w:val="26"/>
        </w:rPr>
        <w:t>Администрация Тракторозаводского района (06.12.1991–26.10.2015)</w:t>
      </w:r>
    </w:p>
    <w:p w:rsidR="00814845" w:rsidRPr="00BD7726" w:rsidRDefault="00814845" w:rsidP="00814845">
      <w:pPr>
        <w:pStyle w:val="ad"/>
        <w:keepNext/>
        <w:rPr>
          <w:sz w:val="26"/>
          <w:szCs w:val="26"/>
        </w:rPr>
      </w:pPr>
      <w:r w:rsidRPr="00BD7726">
        <w:rPr>
          <w:sz w:val="26"/>
          <w:szCs w:val="26"/>
        </w:rPr>
        <w:t xml:space="preserve">Ф. 3, оп. 1–4, </w:t>
      </w:r>
      <w:r>
        <w:rPr>
          <w:sz w:val="26"/>
          <w:szCs w:val="26"/>
        </w:rPr>
        <w:t>261</w:t>
      </w:r>
      <w:r w:rsidR="00616D89">
        <w:rPr>
          <w:sz w:val="26"/>
          <w:szCs w:val="26"/>
        </w:rPr>
        <w:t>6</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Тракторозаводском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06.12.1991 № 158-р о назначении Иванычева А. П. главой администрации района (</w:t>
      </w:r>
      <w:r>
        <w:rPr>
          <w:sz w:val="26"/>
          <w:szCs w:val="26"/>
        </w:rPr>
        <w:t>ГУ ОГАЧО</w:t>
      </w:r>
      <w:r w:rsidRPr="00BD7726">
        <w:rPr>
          <w:sz w:val="26"/>
          <w:szCs w:val="26"/>
        </w:rPr>
        <w:t>, ф. Р-700, оп. 1, д. 4, л. 59).</w:t>
      </w:r>
    </w:p>
    <w:p w:rsidR="00814845" w:rsidRPr="00BD7726" w:rsidRDefault="00814845" w:rsidP="00814845">
      <w:pPr>
        <w:pStyle w:val="ad"/>
        <w:rPr>
          <w:sz w:val="26"/>
          <w:szCs w:val="26"/>
        </w:rPr>
      </w:pPr>
      <w:r>
        <w:rPr>
          <w:sz w:val="26"/>
          <w:szCs w:val="26"/>
        </w:rPr>
        <w:t>Ликвидирован</w:t>
      </w:r>
      <w:r w:rsidRPr="00BD7726">
        <w:rPr>
          <w:sz w:val="26"/>
          <w:szCs w:val="26"/>
        </w:rPr>
        <w:t xml:space="preserve"> распоряжением Администрации города Челябинска от 02.03.2015 № 1836 (ф. 2, оп. 1, д. 2887, л. 73–75).</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14.04.2016 № 5) (ф. 198, оп. 1, д. 63).</w:t>
      </w:r>
    </w:p>
    <w:p w:rsidR="00814845" w:rsidRDefault="00814845" w:rsidP="00814845">
      <w:pPr>
        <w:pStyle w:val="ad"/>
        <w:rPr>
          <w:sz w:val="26"/>
          <w:szCs w:val="26"/>
        </w:rPr>
      </w:pPr>
      <w:r w:rsidRPr="00227D6C">
        <w:rPr>
          <w:sz w:val="26"/>
          <w:szCs w:val="26"/>
        </w:rPr>
        <w:t>ИНН: 7452014717.</w:t>
      </w:r>
    </w:p>
    <w:p w:rsidR="00814845" w:rsidRPr="00D25199" w:rsidRDefault="00814845" w:rsidP="00814845">
      <w:pPr>
        <w:pStyle w:val="ad"/>
        <w:rPr>
          <w:sz w:val="26"/>
          <w:szCs w:val="26"/>
        </w:rPr>
      </w:pPr>
      <w:r>
        <w:rPr>
          <w:sz w:val="26"/>
          <w:szCs w:val="26"/>
        </w:rPr>
        <w:t xml:space="preserve">Основной вид деятельности: </w:t>
      </w:r>
      <w:r w:rsidRPr="00D25199">
        <w:rPr>
          <w:sz w:val="26"/>
          <w:szCs w:val="26"/>
        </w:rPr>
        <w:t>75.11.31 Деятельность органов местного самоуправления районов, городов, внутригородских районов.</w:t>
      </w:r>
    </w:p>
    <w:p w:rsidR="00814845" w:rsidRPr="00BD7726" w:rsidRDefault="00814845" w:rsidP="00814845">
      <w:pPr>
        <w:pStyle w:val="ad"/>
        <w:rPr>
          <w:sz w:val="26"/>
          <w:szCs w:val="26"/>
        </w:rPr>
      </w:pPr>
      <w:r w:rsidRPr="00BD7726">
        <w:rPr>
          <w:sz w:val="26"/>
          <w:szCs w:val="26"/>
        </w:rPr>
        <w:t>Состав документов</w:t>
      </w:r>
    </w:p>
    <w:p w:rsidR="00814845" w:rsidRPr="00BD7726" w:rsidRDefault="00814845" w:rsidP="00814845">
      <w:pPr>
        <w:pStyle w:val="ad"/>
        <w:rPr>
          <w:sz w:val="26"/>
          <w:szCs w:val="26"/>
        </w:rPr>
      </w:pPr>
      <w:r w:rsidRPr="00BD7726">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2007–2015 гг., протоколы заседаний Муниципального Совета 1999–2014 гг., протоколы </w:t>
      </w:r>
      <w:r w:rsidRPr="00BD7726">
        <w:rPr>
          <w:sz w:val="26"/>
          <w:szCs w:val="26"/>
        </w:rPr>
        <w:lastRenderedPageBreak/>
        <w:t>конференций КТОС, отчеты о работе КТОС 1999–2015 гг., протоколы заседаний, постановления КДН 1991–2014 гг., протоколы аппаратных совещаний 1992–2014 гг., основные показатели социально-экономического развития (паспорт района) 1995–2013 гг., штатное расписание 1991–2015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1992–2015 гг., бухгалтерские отчеты 1992–2015 гг., статистические отчеты 1999–2015 гг.</w:t>
      </w:r>
      <w:r>
        <w:rPr>
          <w:sz w:val="26"/>
          <w:szCs w:val="26"/>
        </w:rPr>
        <w:t xml:space="preserve">, </w:t>
      </w:r>
      <w:r w:rsidRPr="00BD2C9C">
        <w:rPr>
          <w:sz w:val="26"/>
          <w:szCs w:val="26"/>
        </w:rPr>
        <w:t xml:space="preserve">личное дело главы </w:t>
      </w:r>
      <w:r>
        <w:rPr>
          <w:sz w:val="26"/>
          <w:szCs w:val="26"/>
        </w:rPr>
        <w:t xml:space="preserve">администрации </w:t>
      </w:r>
      <w:r w:rsidRPr="00BD2C9C">
        <w:rPr>
          <w:sz w:val="26"/>
          <w:szCs w:val="26"/>
        </w:rPr>
        <w:t>2015 г.</w:t>
      </w:r>
      <w:r w:rsidR="00616D89">
        <w:rPr>
          <w:sz w:val="26"/>
          <w:szCs w:val="26"/>
        </w:rPr>
        <w:t>,</w:t>
      </w:r>
      <w:r>
        <w:rPr>
          <w:sz w:val="26"/>
          <w:szCs w:val="26"/>
        </w:rPr>
        <w:t xml:space="preserve"> </w:t>
      </w:r>
      <w:r w:rsidR="00616D89">
        <w:rPr>
          <w:sz w:val="26"/>
          <w:szCs w:val="26"/>
        </w:rPr>
        <w:t>с</w:t>
      </w:r>
      <w:r w:rsidR="00616D89" w:rsidRPr="00616D89">
        <w:rPr>
          <w:sz w:val="26"/>
          <w:szCs w:val="26"/>
        </w:rPr>
        <w:t xml:space="preserve">писок тружеников тыла, награжденных медалью «За доблестный труд в годы Великой Отечественной Войны 1941–1945» </w:t>
      </w:r>
      <w:r w:rsidR="00616D89">
        <w:rPr>
          <w:sz w:val="26"/>
          <w:szCs w:val="26"/>
        </w:rPr>
        <w:t>1993–2002 гг.</w:t>
      </w:r>
      <w:r w:rsidR="00616D89" w:rsidRPr="00616D89">
        <w:rPr>
          <w:sz w:val="26"/>
          <w:szCs w:val="26"/>
        </w:rPr>
        <w:t xml:space="preserve">, </w:t>
      </w:r>
      <w:r w:rsidR="00213DD2">
        <w:rPr>
          <w:sz w:val="26"/>
          <w:szCs w:val="26"/>
        </w:rPr>
        <w:t>с</w:t>
      </w:r>
      <w:r w:rsidR="00616D89" w:rsidRPr="00616D89">
        <w:rPr>
          <w:sz w:val="26"/>
          <w:szCs w:val="26"/>
        </w:rPr>
        <w:t xml:space="preserve">писки жителей Тракторозаводского района, награжденных юбилейной медалью «60 лет Победы в Великой Отечественной Войне 1941–1945 годы» </w:t>
      </w:r>
      <w:r w:rsidR="00616D89">
        <w:rPr>
          <w:sz w:val="26"/>
          <w:szCs w:val="26"/>
        </w:rPr>
        <w:t>2005–2008 гг.</w:t>
      </w:r>
    </w:p>
    <w:p w:rsidR="00814845" w:rsidRPr="00BD7726" w:rsidRDefault="00814845" w:rsidP="00814845">
      <w:pPr>
        <w:pStyle w:val="ad"/>
        <w:rPr>
          <w:sz w:val="26"/>
          <w:szCs w:val="26"/>
        </w:rPr>
      </w:pPr>
      <w:r w:rsidRPr="00BD7726">
        <w:rPr>
          <w:sz w:val="26"/>
          <w:szCs w:val="26"/>
        </w:rPr>
        <w:t xml:space="preserve">Оп. 2: распоряжения главы администрации </w:t>
      </w:r>
      <w:r>
        <w:rPr>
          <w:sz w:val="26"/>
          <w:szCs w:val="26"/>
        </w:rPr>
        <w:t>по личному</w:t>
      </w:r>
      <w:r w:rsidRPr="00BD7726">
        <w:rPr>
          <w:sz w:val="26"/>
          <w:szCs w:val="26"/>
        </w:rPr>
        <w:t xml:space="preserve"> составу 1998–2006 гг., приказы </w:t>
      </w:r>
      <w:r>
        <w:rPr>
          <w:sz w:val="26"/>
          <w:szCs w:val="26"/>
        </w:rPr>
        <w:t>по личному</w:t>
      </w:r>
      <w:r w:rsidRPr="00BD7726">
        <w:rPr>
          <w:sz w:val="26"/>
          <w:szCs w:val="26"/>
        </w:rPr>
        <w:t xml:space="preserve"> составу 2007–2015 гг., личные карточки (ф. Т-2) 1999–2015 гг., лицевые счета по заработной плате 1992–2015 гг.</w:t>
      </w:r>
    </w:p>
    <w:p w:rsidR="00814845" w:rsidRPr="00BD7726" w:rsidRDefault="00814845" w:rsidP="00814845">
      <w:pPr>
        <w:pStyle w:val="ad"/>
        <w:rPr>
          <w:sz w:val="26"/>
          <w:szCs w:val="26"/>
        </w:rPr>
      </w:pPr>
      <w:r w:rsidRPr="00BD7726">
        <w:rPr>
          <w:sz w:val="26"/>
          <w:szCs w:val="26"/>
        </w:rPr>
        <w:t>Оп. 3: личные дела 1992–2015 гг.</w:t>
      </w:r>
    </w:p>
    <w:p w:rsidR="00814845" w:rsidRDefault="00814845" w:rsidP="00814845">
      <w:pPr>
        <w:pStyle w:val="ad"/>
        <w:rPr>
          <w:sz w:val="26"/>
          <w:szCs w:val="26"/>
        </w:rPr>
      </w:pPr>
      <w:r w:rsidRPr="00BD7726">
        <w:rPr>
          <w:sz w:val="26"/>
          <w:szCs w:val="26"/>
        </w:rPr>
        <w:t>Оп. 4: похозяйственные книги 2012–2015 гг.</w:t>
      </w:r>
    </w:p>
    <w:p w:rsidR="00814845" w:rsidRPr="003B2A00" w:rsidRDefault="00814845" w:rsidP="00814845">
      <w:pPr>
        <w:pStyle w:val="ad"/>
        <w:rPr>
          <w:sz w:val="26"/>
          <w:szCs w:val="26"/>
        </w:rPr>
      </w:pPr>
    </w:p>
    <w:p w:rsidR="00814845" w:rsidRPr="003B2A00" w:rsidRDefault="00814845" w:rsidP="00814845">
      <w:pPr>
        <w:pStyle w:val="ad"/>
        <w:rPr>
          <w:b/>
          <w:sz w:val="26"/>
          <w:szCs w:val="26"/>
        </w:rPr>
      </w:pPr>
      <w:r w:rsidRPr="003B2A00">
        <w:rPr>
          <w:b/>
          <w:sz w:val="26"/>
          <w:szCs w:val="26"/>
        </w:rPr>
        <w:t>Управление финансов администрации Тракторозаводского района (</w:t>
      </w:r>
      <w:r w:rsidRPr="003B2A00">
        <w:rPr>
          <w:b/>
          <w:caps/>
          <w:sz w:val="26"/>
          <w:szCs w:val="26"/>
        </w:rPr>
        <w:t>10.01.1937</w:t>
      </w:r>
      <w:r w:rsidRPr="003B2A00">
        <w:rPr>
          <w:b/>
          <w:sz w:val="26"/>
          <w:szCs w:val="26"/>
        </w:rPr>
        <w:t>–</w:t>
      </w:r>
      <w:r w:rsidRPr="003B2A00">
        <w:rPr>
          <w:b/>
          <w:bCs/>
          <w:caps/>
          <w:kern w:val="1"/>
          <w:sz w:val="26"/>
          <w:szCs w:val="26"/>
        </w:rPr>
        <w:t>27.11.2007</w:t>
      </w:r>
      <w:r w:rsidRPr="003B2A00">
        <w:rPr>
          <w:b/>
          <w:sz w:val="26"/>
          <w:szCs w:val="26"/>
        </w:rPr>
        <w:t>)</w:t>
      </w:r>
    </w:p>
    <w:p w:rsidR="00814845" w:rsidRPr="003B2A00" w:rsidRDefault="00814845" w:rsidP="00814845">
      <w:pPr>
        <w:pStyle w:val="ad"/>
        <w:tabs>
          <w:tab w:val="left" w:pos="924"/>
        </w:tabs>
        <w:rPr>
          <w:sz w:val="26"/>
          <w:szCs w:val="26"/>
        </w:rPr>
      </w:pPr>
      <w:r w:rsidRPr="003B2A00">
        <w:rPr>
          <w:sz w:val="26"/>
          <w:szCs w:val="26"/>
        </w:rPr>
        <w:t>Ф. 80, оп. 1–2, 322 ед. хр., 1936–2006 гг.</w:t>
      </w:r>
    </w:p>
    <w:p w:rsidR="00814845" w:rsidRPr="003B2A00" w:rsidRDefault="00814845" w:rsidP="00814845">
      <w:pPr>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 xml:space="preserve">Тракторозаводского райисполкома </w:t>
      </w:r>
      <w:r w:rsidRPr="003B2A00">
        <w:rPr>
          <w:sz w:val="26"/>
          <w:szCs w:val="26"/>
        </w:rPr>
        <w:t>(10.01.1937–06.12.1991)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Тракторозаводского района (06.12.1991–31.12.1993)</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Тракторозаводского района (01.01.1994–27.09.2002)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Тракторозаводского района (27.09.2002–27.11.2007)</w:t>
      </w:r>
    </w:p>
    <w:p w:rsidR="00814845" w:rsidRPr="003B2A00" w:rsidRDefault="00814845" w:rsidP="00814845">
      <w:pPr>
        <w:pStyle w:val="ad"/>
        <w:rPr>
          <w:sz w:val="26"/>
          <w:szCs w:val="26"/>
        </w:rPr>
      </w:pPr>
      <w:r w:rsidRPr="003B2A00">
        <w:rPr>
          <w:sz w:val="26"/>
          <w:szCs w:val="26"/>
        </w:rPr>
        <w:t>Райфинотдел создан в связи с образованием Тракторозаводского района, с 06.12.1991 вошел в структуру</w:t>
      </w:r>
      <w:r>
        <w:rPr>
          <w:sz w:val="26"/>
          <w:szCs w:val="26"/>
        </w:rPr>
        <w:t xml:space="preserve"> </w:t>
      </w:r>
      <w:r w:rsidRPr="003B2A00">
        <w:rPr>
          <w:sz w:val="26"/>
          <w:szCs w:val="26"/>
        </w:rPr>
        <w:t>администрации Тракторозаводского района</w:t>
      </w:r>
      <w:r>
        <w:rPr>
          <w:sz w:val="26"/>
          <w:szCs w:val="26"/>
        </w:rPr>
        <w:t xml:space="preserve"> (см. ф. 3)</w:t>
      </w:r>
      <w:r w:rsidRPr="003B2A00">
        <w:rPr>
          <w:sz w:val="26"/>
          <w:szCs w:val="26"/>
        </w:rPr>
        <w:t xml:space="preserve">. </w:t>
      </w:r>
    </w:p>
    <w:p w:rsidR="00814845" w:rsidRPr="003B2A00" w:rsidRDefault="00814845" w:rsidP="00814845">
      <w:pPr>
        <w:pStyle w:val="ad"/>
        <w:rPr>
          <w:sz w:val="26"/>
          <w:szCs w:val="26"/>
        </w:rPr>
      </w:pPr>
      <w:r w:rsidRPr="003B2A00">
        <w:rPr>
          <w:sz w:val="26"/>
          <w:szCs w:val="26"/>
        </w:rPr>
        <w:t>Реорганизован в управление постановлением главы администрации Тракторозаводского района от</w:t>
      </w:r>
      <w:r>
        <w:rPr>
          <w:sz w:val="26"/>
          <w:szCs w:val="26"/>
        </w:rPr>
        <w:t xml:space="preserve"> </w:t>
      </w:r>
      <w:r w:rsidRPr="003B2A00">
        <w:rPr>
          <w:sz w:val="26"/>
          <w:szCs w:val="26"/>
        </w:rPr>
        <w:t>31.01.1994 № 69, переименован</w:t>
      </w:r>
      <w:r>
        <w:rPr>
          <w:sz w:val="26"/>
          <w:szCs w:val="26"/>
        </w:rPr>
        <w:t>о</w:t>
      </w:r>
      <w:r w:rsidRPr="003B2A00">
        <w:rPr>
          <w:sz w:val="26"/>
          <w:szCs w:val="26"/>
        </w:rPr>
        <w:t xml:space="preserve"> постановлением главы администрации Тракторозаводского района от 27.09.2002 № 1220 (ф. 3, оп. 1, д.</w:t>
      </w:r>
      <w:r>
        <w:rPr>
          <w:sz w:val="26"/>
          <w:szCs w:val="26"/>
        </w:rPr>
        <w:t> </w:t>
      </w:r>
      <w:r w:rsidRPr="003B2A00">
        <w:rPr>
          <w:sz w:val="26"/>
          <w:szCs w:val="26"/>
        </w:rPr>
        <w:t>278, л. 8, д. 1043, л. 122–132).</w:t>
      </w:r>
    </w:p>
    <w:p w:rsidR="00814845" w:rsidRDefault="00814845" w:rsidP="00814845">
      <w:pPr>
        <w:pStyle w:val="ad"/>
        <w:rPr>
          <w:sz w:val="26"/>
          <w:szCs w:val="26"/>
        </w:rPr>
      </w:pPr>
      <w:r w:rsidRPr="003B2A00">
        <w:rPr>
          <w:sz w:val="26"/>
          <w:szCs w:val="26"/>
        </w:rPr>
        <w:t>Ликвидировано распоряжением главы администрации Тракторозаводского района от 21.07.2006 № 71 (ф. 3, оп. 1, д. 1348, л. 95–96).</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28</w:t>
      </w:r>
      <w:r w:rsidRPr="00554998">
        <w:rPr>
          <w:sz w:val="26"/>
          <w:szCs w:val="26"/>
        </w:rPr>
        <w:t>).</w:t>
      </w:r>
    </w:p>
    <w:p w:rsidR="00814845" w:rsidRPr="00554998" w:rsidRDefault="00814845" w:rsidP="00814845">
      <w:pPr>
        <w:pStyle w:val="ad"/>
        <w:rPr>
          <w:sz w:val="26"/>
          <w:szCs w:val="26"/>
        </w:rPr>
      </w:pPr>
      <w:r w:rsidRPr="00227D6C">
        <w:rPr>
          <w:sz w:val="26"/>
          <w:szCs w:val="26"/>
        </w:rPr>
        <w:t>ИНН: 7452033220.</w:t>
      </w:r>
    </w:p>
    <w:p w:rsidR="00814845" w:rsidRPr="003B2A00" w:rsidRDefault="00814845" w:rsidP="00814845">
      <w:pPr>
        <w:pStyle w:val="ad"/>
        <w:keepNext/>
        <w:rPr>
          <w:sz w:val="26"/>
          <w:szCs w:val="26"/>
        </w:rPr>
      </w:pPr>
      <w:r w:rsidRPr="003B2A00">
        <w:rPr>
          <w:sz w:val="26"/>
          <w:szCs w:val="26"/>
        </w:rPr>
        <w:t>Состав документов</w:t>
      </w:r>
    </w:p>
    <w:p w:rsidR="00814845" w:rsidRPr="003B2A00" w:rsidRDefault="00814845" w:rsidP="00814845">
      <w:pPr>
        <w:pStyle w:val="ad"/>
        <w:rPr>
          <w:sz w:val="26"/>
          <w:szCs w:val="26"/>
        </w:rPr>
      </w:pPr>
      <w:r w:rsidRPr="003B2A00">
        <w:rPr>
          <w:sz w:val="26"/>
          <w:szCs w:val="26"/>
        </w:rPr>
        <w:t>Оп. 1: постановления вышестоящих органов о деятельности отдела (управления) 1992–2002 гг., положение об управлении 1994–2002 гг., приказы по основной деятельности 2004–2006 гг., бюджет района, роспись доходов и расходов района 1991–2006 гг., отчеты об исполнении сметы доходов и расходов района 1951–1971, 1996–2006 гг., отчеты об исполнении бюджета района 1972–1995 гг., план по сети, штатам и контингентам и отчеты о</w:t>
      </w:r>
      <w:r>
        <w:rPr>
          <w:sz w:val="26"/>
          <w:szCs w:val="26"/>
        </w:rPr>
        <w:t>б</w:t>
      </w:r>
      <w:r w:rsidRPr="003B2A00">
        <w:rPr>
          <w:sz w:val="26"/>
          <w:szCs w:val="26"/>
        </w:rPr>
        <w:t xml:space="preserve"> их выполнении 1992–2006 гг., протоколы заседаний комиссии по работе с предприятиями-недоимщиками 1997–1999, 2002 гг., протоколы заседаний районного Совета по координации и регулированию бюджетных правоотношений 2000–2001 гг., планы работы 1987–2006 гг., отчеты </w:t>
      </w:r>
      <w:r w:rsidRPr="003B2A00">
        <w:rPr>
          <w:sz w:val="26"/>
          <w:szCs w:val="26"/>
        </w:rPr>
        <w:lastRenderedPageBreak/>
        <w:t>о</w:t>
      </w:r>
      <w:r>
        <w:rPr>
          <w:sz w:val="26"/>
          <w:szCs w:val="26"/>
        </w:rPr>
        <w:t> </w:t>
      </w:r>
      <w:r w:rsidRPr="003B2A00">
        <w:rPr>
          <w:sz w:val="26"/>
          <w:szCs w:val="26"/>
        </w:rPr>
        <w:t>деятельности управления 2003–2006 гг., справки по проверке деятельности отдела облфинуправлением, горфинотделом 1985–2001 гг., справки, акты по проверке бюджетных учреждений отделом (управлением) 1991–2005 гг., штатные расписания, сметы расходов 1989–2006 гг., бухгалтерские отчеты 2006 гг., статистические отчеты по кадрам 1981–2006 гг.</w:t>
      </w:r>
    </w:p>
    <w:p w:rsidR="00814845"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1936–2006 гг., личные карточки (ф. Т-2)</w:t>
      </w:r>
      <w:r>
        <w:rPr>
          <w:sz w:val="26"/>
          <w:szCs w:val="26"/>
        </w:rPr>
        <w:t xml:space="preserve">, </w:t>
      </w:r>
      <w:r w:rsidRPr="003B2A00">
        <w:rPr>
          <w:sz w:val="26"/>
          <w:szCs w:val="26"/>
        </w:rPr>
        <w:t>личные дела 1962–2006 гг., лицевые счета по заработной плате 1946–2006 гг.</w:t>
      </w:r>
    </w:p>
    <w:p w:rsidR="00814845" w:rsidRDefault="00814845" w:rsidP="00814845">
      <w:pPr>
        <w:pStyle w:val="ad"/>
        <w:rPr>
          <w:sz w:val="26"/>
          <w:szCs w:val="26"/>
        </w:rPr>
      </w:pPr>
    </w:p>
    <w:p w:rsidR="00814845" w:rsidRPr="00494D23" w:rsidRDefault="00814845" w:rsidP="002529B1">
      <w:pPr>
        <w:pStyle w:val="ad"/>
        <w:keepNext/>
        <w:rPr>
          <w:b/>
          <w:sz w:val="26"/>
          <w:szCs w:val="26"/>
        </w:rPr>
      </w:pPr>
      <w:r w:rsidRPr="00494D23">
        <w:rPr>
          <w:b/>
          <w:sz w:val="26"/>
          <w:szCs w:val="26"/>
        </w:rPr>
        <w:t xml:space="preserve">МУП </w:t>
      </w:r>
      <w:r>
        <w:rPr>
          <w:b/>
          <w:sz w:val="26"/>
          <w:szCs w:val="26"/>
        </w:rPr>
        <w:t>«</w:t>
      </w:r>
      <w:r w:rsidRPr="00494D23">
        <w:rPr>
          <w:b/>
          <w:sz w:val="26"/>
          <w:szCs w:val="26"/>
        </w:rPr>
        <w:t>Отдел социально-экономического развития Тракторозаводского района</w:t>
      </w:r>
      <w:r>
        <w:rPr>
          <w:b/>
          <w:sz w:val="26"/>
          <w:szCs w:val="26"/>
        </w:rPr>
        <w:t>»</w:t>
      </w:r>
      <w:r w:rsidRPr="00494D23">
        <w:rPr>
          <w:b/>
          <w:sz w:val="26"/>
          <w:szCs w:val="26"/>
        </w:rPr>
        <w:t xml:space="preserve"> (МУП </w:t>
      </w:r>
      <w:r>
        <w:rPr>
          <w:b/>
          <w:sz w:val="26"/>
          <w:szCs w:val="26"/>
        </w:rPr>
        <w:t>«</w:t>
      </w:r>
      <w:r w:rsidRPr="00494D23">
        <w:rPr>
          <w:b/>
          <w:sz w:val="26"/>
          <w:szCs w:val="26"/>
        </w:rPr>
        <w:t>ОСЭР ТЗР</w:t>
      </w:r>
      <w:r>
        <w:rPr>
          <w:b/>
          <w:sz w:val="26"/>
          <w:szCs w:val="26"/>
        </w:rPr>
        <w:t>»</w:t>
      </w:r>
      <w:r w:rsidRPr="00494D23">
        <w:rPr>
          <w:b/>
          <w:sz w:val="26"/>
          <w:szCs w:val="26"/>
        </w:rPr>
        <w:t>) (18.05.1989–06.09.2006)</w:t>
      </w:r>
    </w:p>
    <w:p w:rsidR="00814845" w:rsidRPr="00494D23" w:rsidRDefault="00814845" w:rsidP="002529B1">
      <w:pPr>
        <w:pStyle w:val="ad"/>
        <w:keepNext/>
        <w:rPr>
          <w:sz w:val="26"/>
          <w:szCs w:val="26"/>
        </w:rPr>
      </w:pPr>
      <w:r w:rsidRPr="00494D23">
        <w:rPr>
          <w:sz w:val="26"/>
          <w:szCs w:val="26"/>
        </w:rPr>
        <w:t>ОАФ 14, оп. 85, 23 ед. хр., 1991–2004 гг.</w:t>
      </w:r>
    </w:p>
    <w:p w:rsidR="00814845" w:rsidRPr="00494D23" w:rsidRDefault="00814845" w:rsidP="00814845">
      <w:pPr>
        <w:pStyle w:val="ad"/>
        <w:keepNext/>
        <w:rPr>
          <w:sz w:val="26"/>
          <w:szCs w:val="26"/>
        </w:rPr>
      </w:pPr>
      <w:r w:rsidRPr="00494D23">
        <w:rPr>
          <w:sz w:val="26"/>
          <w:szCs w:val="26"/>
        </w:rPr>
        <w:t>Переименования:</w:t>
      </w:r>
    </w:p>
    <w:p w:rsidR="00814845" w:rsidRPr="00494D23" w:rsidRDefault="00814845" w:rsidP="00814845">
      <w:pPr>
        <w:pStyle w:val="ad"/>
        <w:numPr>
          <w:ilvl w:val="0"/>
          <w:numId w:val="1"/>
        </w:numPr>
        <w:rPr>
          <w:sz w:val="26"/>
          <w:szCs w:val="26"/>
        </w:rPr>
      </w:pPr>
      <w:r w:rsidRPr="00494D23">
        <w:rPr>
          <w:sz w:val="26"/>
          <w:szCs w:val="26"/>
        </w:rPr>
        <w:t xml:space="preserve">Отдел социально-экономического развития </w:t>
      </w:r>
      <w:r>
        <w:rPr>
          <w:sz w:val="26"/>
          <w:szCs w:val="26"/>
        </w:rPr>
        <w:t>Тракторозаводского райисполкома</w:t>
      </w:r>
      <w:r w:rsidRPr="00494D23">
        <w:rPr>
          <w:sz w:val="26"/>
          <w:szCs w:val="26"/>
        </w:rPr>
        <w:t xml:space="preserve"> (18.05.1989–06.12.1991)</w:t>
      </w:r>
    </w:p>
    <w:p w:rsidR="00814845" w:rsidRPr="00494D23" w:rsidRDefault="00814845" w:rsidP="00814845">
      <w:pPr>
        <w:pStyle w:val="ad"/>
        <w:numPr>
          <w:ilvl w:val="0"/>
          <w:numId w:val="1"/>
        </w:numPr>
        <w:rPr>
          <w:sz w:val="26"/>
          <w:szCs w:val="26"/>
        </w:rPr>
      </w:pPr>
      <w:r w:rsidRPr="00494D23">
        <w:rPr>
          <w:sz w:val="26"/>
          <w:szCs w:val="26"/>
        </w:rPr>
        <w:t>Отдел социально-экономического развития администрации Тракторозаводского района (06.12.1991–07.05.1993)</w:t>
      </w:r>
    </w:p>
    <w:p w:rsidR="00814845" w:rsidRPr="00494D23" w:rsidRDefault="00814845" w:rsidP="00814845">
      <w:pPr>
        <w:pStyle w:val="ad"/>
        <w:numPr>
          <w:ilvl w:val="0"/>
          <w:numId w:val="1"/>
        </w:numPr>
        <w:rPr>
          <w:sz w:val="26"/>
          <w:szCs w:val="26"/>
        </w:rPr>
      </w:pPr>
      <w:r w:rsidRPr="00494D23">
        <w:rPr>
          <w:sz w:val="26"/>
          <w:szCs w:val="26"/>
        </w:rPr>
        <w:t xml:space="preserve">МП </w:t>
      </w:r>
      <w:r>
        <w:rPr>
          <w:sz w:val="26"/>
          <w:szCs w:val="26"/>
        </w:rPr>
        <w:t>«</w:t>
      </w:r>
      <w:r w:rsidRPr="00494D23">
        <w:rPr>
          <w:sz w:val="26"/>
          <w:szCs w:val="26"/>
        </w:rPr>
        <w:t>Отдел социально-экономического развития Тракторозаводского района</w:t>
      </w:r>
      <w:r>
        <w:rPr>
          <w:sz w:val="26"/>
          <w:szCs w:val="26"/>
        </w:rPr>
        <w:t>»</w:t>
      </w:r>
      <w:r w:rsidRPr="00494D23">
        <w:rPr>
          <w:sz w:val="26"/>
          <w:szCs w:val="26"/>
        </w:rPr>
        <w:t xml:space="preserve"> (07.05.1993–03.06.2002)</w:t>
      </w:r>
    </w:p>
    <w:p w:rsidR="00814845" w:rsidRPr="00494D23" w:rsidRDefault="00814845" w:rsidP="00814845">
      <w:pPr>
        <w:pStyle w:val="ad"/>
        <w:numPr>
          <w:ilvl w:val="0"/>
          <w:numId w:val="1"/>
        </w:numPr>
        <w:rPr>
          <w:sz w:val="26"/>
          <w:szCs w:val="26"/>
        </w:rPr>
      </w:pPr>
      <w:r w:rsidRPr="00494D23">
        <w:rPr>
          <w:sz w:val="26"/>
          <w:szCs w:val="26"/>
        </w:rPr>
        <w:t xml:space="preserve">МУП </w:t>
      </w:r>
      <w:r>
        <w:rPr>
          <w:sz w:val="26"/>
          <w:szCs w:val="26"/>
        </w:rPr>
        <w:t>«</w:t>
      </w:r>
      <w:r w:rsidRPr="00494D23">
        <w:rPr>
          <w:sz w:val="26"/>
          <w:szCs w:val="26"/>
        </w:rPr>
        <w:t>Отдел социально-экономического развития Тракторозаводского района</w:t>
      </w:r>
      <w:r>
        <w:rPr>
          <w:sz w:val="26"/>
          <w:szCs w:val="26"/>
        </w:rPr>
        <w:t>»</w:t>
      </w:r>
      <w:r w:rsidRPr="00494D23">
        <w:rPr>
          <w:sz w:val="26"/>
          <w:szCs w:val="26"/>
        </w:rPr>
        <w:t xml:space="preserve"> (03.06.2002–06.09.2006)</w:t>
      </w:r>
    </w:p>
    <w:p w:rsidR="00814845" w:rsidRPr="00494D23" w:rsidRDefault="005C0B5A" w:rsidP="00814845">
      <w:pPr>
        <w:pStyle w:val="ad"/>
        <w:rPr>
          <w:sz w:val="26"/>
          <w:szCs w:val="26"/>
        </w:rPr>
      </w:pPr>
      <w:r>
        <w:rPr>
          <w:sz w:val="26"/>
          <w:szCs w:val="26"/>
        </w:rPr>
        <w:t>О</w:t>
      </w:r>
      <w:r w:rsidR="00814845" w:rsidRPr="00494D23">
        <w:rPr>
          <w:sz w:val="26"/>
          <w:szCs w:val="26"/>
        </w:rPr>
        <w:t xml:space="preserve">бразован решением </w:t>
      </w:r>
      <w:r w:rsidR="00814845">
        <w:rPr>
          <w:sz w:val="26"/>
          <w:szCs w:val="26"/>
        </w:rPr>
        <w:t xml:space="preserve">Тракторозаводского райисполкома </w:t>
      </w:r>
      <w:r w:rsidR="00814845" w:rsidRPr="00494D23">
        <w:rPr>
          <w:sz w:val="26"/>
          <w:szCs w:val="26"/>
        </w:rPr>
        <w:t>от 18.05.1989 № 183</w:t>
      </w:r>
      <w:r w:rsidR="00814845">
        <w:rPr>
          <w:sz w:val="26"/>
          <w:szCs w:val="26"/>
        </w:rPr>
        <w:t xml:space="preserve"> (ОАФ 14, оп. 85, предисловие)</w:t>
      </w:r>
      <w:r w:rsidR="00814845" w:rsidRPr="00494D23">
        <w:rPr>
          <w:sz w:val="26"/>
          <w:szCs w:val="26"/>
        </w:rPr>
        <w:t>.</w:t>
      </w:r>
    </w:p>
    <w:p w:rsidR="00814845" w:rsidRPr="00715920" w:rsidRDefault="005C0B5A" w:rsidP="00814845">
      <w:pPr>
        <w:pStyle w:val="ad"/>
        <w:rPr>
          <w:sz w:val="26"/>
          <w:szCs w:val="26"/>
        </w:rPr>
      </w:pPr>
      <w:r>
        <w:rPr>
          <w:sz w:val="26"/>
          <w:szCs w:val="26"/>
        </w:rPr>
        <w:t>Юридическое лицо</w:t>
      </w:r>
      <w:r w:rsidR="00814845" w:rsidRPr="00715920">
        <w:rPr>
          <w:sz w:val="26"/>
          <w:szCs w:val="26"/>
        </w:rPr>
        <w:t xml:space="preserve"> </w:t>
      </w:r>
      <w:r>
        <w:rPr>
          <w:sz w:val="26"/>
          <w:szCs w:val="26"/>
        </w:rPr>
        <w:t xml:space="preserve">зарегистрировано </w:t>
      </w:r>
      <w:r w:rsidR="00814845" w:rsidRPr="00715920">
        <w:rPr>
          <w:sz w:val="26"/>
          <w:szCs w:val="26"/>
        </w:rPr>
        <w:t>постановлением главы администрации Тракторозаводского района от 07.05.1993 № 365-7 (</w:t>
      </w:r>
      <w:r w:rsidR="00814845">
        <w:rPr>
          <w:sz w:val="26"/>
          <w:szCs w:val="26"/>
        </w:rPr>
        <w:t>ф. 3, оп. 1, д. 180, л. 60)</w:t>
      </w:r>
      <w:r w:rsidR="00814845" w:rsidRPr="00715920">
        <w:rPr>
          <w:sz w:val="26"/>
          <w:szCs w:val="26"/>
        </w:rPr>
        <w:t>, постановлением Главы города Челябинска от 03.06.2002 № 743-п (</w:t>
      </w:r>
      <w:r w:rsidR="00814845">
        <w:rPr>
          <w:sz w:val="26"/>
          <w:szCs w:val="26"/>
        </w:rPr>
        <w:t>ф. 2, оп. 1, д. 539, л.</w:t>
      </w:r>
      <w:r w:rsidR="001B46E5">
        <w:rPr>
          <w:sz w:val="26"/>
          <w:szCs w:val="26"/>
        </w:rPr>
        <w:t> </w:t>
      </w:r>
      <w:r w:rsidR="00814845">
        <w:rPr>
          <w:sz w:val="26"/>
          <w:szCs w:val="26"/>
        </w:rPr>
        <w:t>30)</w:t>
      </w:r>
      <w:r w:rsidR="00814845" w:rsidRPr="00715920">
        <w:rPr>
          <w:sz w:val="26"/>
          <w:szCs w:val="26"/>
        </w:rPr>
        <w:t>.</w:t>
      </w:r>
    </w:p>
    <w:p w:rsidR="00814845" w:rsidRPr="003849EC" w:rsidRDefault="00814845" w:rsidP="00814845">
      <w:pPr>
        <w:pStyle w:val="ad"/>
        <w:rPr>
          <w:sz w:val="26"/>
          <w:szCs w:val="26"/>
        </w:rPr>
      </w:pPr>
      <w:r w:rsidRPr="00715920">
        <w:rPr>
          <w:sz w:val="26"/>
          <w:szCs w:val="26"/>
        </w:rPr>
        <w:t>Ликвидирован распоряжением Главы города Челябинска от 21.12.2004 № 2375</w:t>
      </w:r>
      <w:r>
        <w:rPr>
          <w:sz w:val="26"/>
          <w:szCs w:val="26"/>
        </w:rPr>
        <w:t xml:space="preserve"> (ф. 2, оп. 1, </w:t>
      </w:r>
      <w:r w:rsidRPr="003849EC">
        <w:rPr>
          <w:sz w:val="26"/>
          <w:szCs w:val="26"/>
        </w:rPr>
        <w:t>д. 834, л. 95–96).</w:t>
      </w:r>
    </w:p>
    <w:p w:rsidR="00814845" w:rsidRDefault="00814845" w:rsidP="00814845">
      <w:pPr>
        <w:pStyle w:val="ad"/>
        <w:rPr>
          <w:sz w:val="26"/>
          <w:szCs w:val="26"/>
        </w:rPr>
      </w:pPr>
      <w:r w:rsidRPr="00494D23">
        <w:rPr>
          <w:sz w:val="26"/>
          <w:szCs w:val="26"/>
        </w:rPr>
        <w:t>ИНН: 7452003828.</w:t>
      </w:r>
    </w:p>
    <w:p w:rsidR="00814845" w:rsidRPr="00494D23" w:rsidRDefault="00814845" w:rsidP="00814845">
      <w:pPr>
        <w:pStyle w:val="ad"/>
        <w:rPr>
          <w:sz w:val="26"/>
          <w:szCs w:val="26"/>
        </w:rPr>
      </w:pPr>
      <w:r>
        <w:rPr>
          <w:sz w:val="26"/>
          <w:szCs w:val="26"/>
        </w:rPr>
        <w:t>Основной вид деятельности: создание условий для движения товаров.</w:t>
      </w:r>
    </w:p>
    <w:p w:rsidR="00814845" w:rsidRDefault="00814845" w:rsidP="00814845">
      <w:pPr>
        <w:pStyle w:val="ad"/>
        <w:rPr>
          <w:sz w:val="26"/>
          <w:szCs w:val="26"/>
        </w:rPr>
      </w:pPr>
      <w:r w:rsidRPr="00475826">
        <w:rPr>
          <w:sz w:val="26"/>
          <w:szCs w:val="26"/>
        </w:rPr>
        <w:t xml:space="preserve">Состав документов: приказы </w:t>
      </w:r>
      <w:r>
        <w:rPr>
          <w:sz w:val="26"/>
          <w:szCs w:val="26"/>
        </w:rPr>
        <w:t>по личному</w:t>
      </w:r>
      <w:r w:rsidRPr="00475826">
        <w:rPr>
          <w:sz w:val="26"/>
          <w:szCs w:val="26"/>
        </w:rPr>
        <w:t xml:space="preserve"> составу,</w:t>
      </w:r>
      <w:r>
        <w:rPr>
          <w:sz w:val="26"/>
          <w:szCs w:val="26"/>
        </w:rPr>
        <w:t xml:space="preserve"> личные карточки (ф. Т-2), </w:t>
      </w:r>
      <w:r w:rsidRPr="00475826">
        <w:rPr>
          <w:sz w:val="26"/>
          <w:szCs w:val="26"/>
        </w:rPr>
        <w:t xml:space="preserve">расчетные ведомости по заработной плате </w:t>
      </w:r>
      <w:r>
        <w:rPr>
          <w:sz w:val="26"/>
          <w:szCs w:val="26"/>
        </w:rPr>
        <w:t>1991</w:t>
      </w:r>
      <w:r w:rsidRPr="00475826">
        <w:rPr>
          <w:sz w:val="26"/>
          <w:szCs w:val="26"/>
        </w:rPr>
        <w:t>–</w:t>
      </w:r>
      <w:r>
        <w:rPr>
          <w:sz w:val="26"/>
          <w:szCs w:val="26"/>
        </w:rPr>
        <w:t>2004</w:t>
      </w:r>
      <w:r w:rsidRPr="00475826">
        <w:rPr>
          <w:sz w:val="26"/>
          <w:szCs w:val="26"/>
        </w:rPr>
        <w:t xml:space="preserve"> гг.</w:t>
      </w:r>
    </w:p>
    <w:p w:rsidR="00814845" w:rsidRPr="00715920" w:rsidRDefault="00814845" w:rsidP="00814845">
      <w:pPr>
        <w:pStyle w:val="ad"/>
        <w:rPr>
          <w:color w:val="000000" w:themeColor="text1"/>
          <w:sz w:val="26"/>
          <w:szCs w:val="26"/>
        </w:rPr>
      </w:pPr>
    </w:p>
    <w:p w:rsidR="00814845" w:rsidRPr="00BD7726" w:rsidRDefault="00814845" w:rsidP="00814845">
      <w:pPr>
        <w:pStyle w:val="ad"/>
        <w:keepNext/>
        <w:jc w:val="left"/>
        <w:rPr>
          <w:b/>
          <w:sz w:val="26"/>
          <w:szCs w:val="26"/>
        </w:rPr>
      </w:pPr>
      <w:r w:rsidRPr="00BD7726">
        <w:rPr>
          <w:b/>
          <w:sz w:val="26"/>
          <w:szCs w:val="26"/>
        </w:rPr>
        <w:t>Администрация Центрального района (21.11.1991–04.03.2016)</w:t>
      </w:r>
    </w:p>
    <w:p w:rsidR="00814845" w:rsidRPr="00BD7726" w:rsidRDefault="00814845" w:rsidP="00814845">
      <w:pPr>
        <w:pStyle w:val="ad"/>
        <w:keepNext/>
        <w:rPr>
          <w:sz w:val="26"/>
          <w:szCs w:val="26"/>
        </w:rPr>
      </w:pPr>
      <w:r w:rsidRPr="00BD7726">
        <w:rPr>
          <w:sz w:val="26"/>
          <w:szCs w:val="26"/>
        </w:rPr>
        <w:t>Ф. 5, оп. 1–5, 15</w:t>
      </w:r>
      <w:r>
        <w:rPr>
          <w:sz w:val="26"/>
          <w:szCs w:val="26"/>
        </w:rPr>
        <w:t>67</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Центральном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21.11.1991 № 66-р о назначении Армянинова К. Н. главой администрации района (</w:t>
      </w:r>
      <w:r>
        <w:rPr>
          <w:sz w:val="26"/>
          <w:szCs w:val="26"/>
        </w:rPr>
        <w:t>ГУ ОГАЧО</w:t>
      </w:r>
      <w:r w:rsidRPr="00BD7726">
        <w:rPr>
          <w:sz w:val="26"/>
          <w:szCs w:val="26"/>
        </w:rPr>
        <w:t>, ф. Р-700, оп. 1, д. 3, л. 127).</w:t>
      </w:r>
    </w:p>
    <w:p w:rsidR="00814845" w:rsidRPr="00BD7726" w:rsidRDefault="00814845" w:rsidP="00814845">
      <w:pPr>
        <w:pStyle w:val="ad"/>
        <w:rPr>
          <w:sz w:val="26"/>
          <w:szCs w:val="26"/>
        </w:rPr>
      </w:pPr>
      <w:r>
        <w:rPr>
          <w:sz w:val="26"/>
          <w:szCs w:val="26"/>
        </w:rPr>
        <w:t>Ликвидирован</w:t>
      </w:r>
      <w:r w:rsidRPr="00BD7726">
        <w:rPr>
          <w:sz w:val="26"/>
          <w:szCs w:val="26"/>
        </w:rPr>
        <w:t xml:space="preserve"> распоряжением Администрации города Челябинска от 02.03.2015 № 1835 (ф. 2, оп. 1, д. 2887, л. 70–72).</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24.03.2016 № 4) (ф. 198, оп. 1, д. 61).</w:t>
      </w:r>
    </w:p>
    <w:p w:rsidR="00814845" w:rsidRDefault="00814845" w:rsidP="00814845">
      <w:pPr>
        <w:pStyle w:val="ad"/>
        <w:rPr>
          <w:sz w:val="26"/>
          <w:szCs w:val="26"/>
        </w:rPr>
      </w:pPr>
      <w:r w:rsidRPr="00227D6C">
        <w:rPr>
          <w:sz w:val="26"/>
          <w:szCs w:val="26"/>
        </w:rPr>
        <w:t>ИНН: 7453041390.</w:t>
      </w:r>
    </w:p>
    <w:p w:rsidR="00814845" w:rsidRPr="00BD7726" w:rsidRDefault="00814845" w:rsidP="00814845">
      <w:pPr>
        <w:pStyle w:val="ad"/>
        <w:rPr>
          <w:sz w:val="26"/>
          <w:szCs w:val="26"/>
        </w:rPr>
      </w:pPr>
      <w:r>
        <w:rPr>
          <w:sz w:val="26"/>
          <w:szCs w:val="26"/>
        </w:rPr>
        <w:t xml:space="preserve">Основной вид деятельности: </w:t>
      </w:r>
      <w:r w:rsidRPr="001F7F62">
        <w:rPr>
          <w:sz w:val="26"/>
          <w:szCs w:val="26"/>
        </w:rPr>
        <w:t>84.11.35 Деятельность органов местного самоуправления городских округов.</w:t>
      </w:r>
    </w:p>
    <w:p w:rsidR="00814845" w:rsidRPr="00BD7726" w:rsidRDefault="00814845" w:rsidP="00814845">
      <w:pPr>
        <w:pStyle w:val="ad"/>
        <w:rPr>
          <w:sz w:val="26"/>
          <w:szCs w:val="26"/>
        </w:rPr>
      </w:pPr>
      <w:r w:rsidRPr="00BD7726">
        <w:rPr>
          <w:sz w:val="26"/>
          <w:szCs w:val="26"/>
        </w:rPr>
        <w:lastRenderedPageBreak/>
        <w:t>Состав документов</w:t>
      </w:r>
    </w:p>
    <w:p w:rsidR="00814845" w:rsidRPr="00BD7726" w:rsidRDefault="00814845" w:rsidP="00814845">
      <w:pPr>
        <w:pStyle w:val="ad"/>
        <w:rPr>
          <w:sz w:val="26"/>
          <w:szCs w:val="26"/>
        </w:rPr>
      </w:pPr>
      <w:r w:rsidRPr="00BD7726">
        <w:rPr>
          <w:sz w:val="26"/>
          <w:szCs w:val="26"/>
        </w:rPr>
        <w:t>Оп. 1: постановления главы администрации 1991–2006 гг., распоряжения главы администрации 1994–2015 гг., приказы по основной деятельности 2007–2015 гг., протоколы конференций КТОС 2003–2014 гг., протоколы аппаратных совещаний 1998–2015 гг., протоколы заседаний Муниципального Совета 1998–2012 гг., протоколы заседаний, постановления КДН 1993–2014 гг., основные показатели социально-экономического развития (паспорт района) 2002–2013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2002–2015 гг., штатное расписание 1992–2015 гг., бухгалтерские отчеты 1992–2015 гг., статистические отчеты 2003–2014 гг.</w:t>
      </w:r>
    </w:p>
    <w:p w:rsidR="00814845" w:rsidRPr="00BD7726" w:rsidRDefault="00814845" w:rsidP="00814845">
      <w:pPr>
        <w:pStyle w:val="ad"/>
        <w:rPr>
          <w:sz w:val="26"/>
          <w:szCs w:val="26"/>
        </w:rPr>
      </w:pPr>
      <w:r w:rsidRPr="00BD7726">
        <w:rPr>
          <w:sz w:val="26"/>
          <w:szCs w:val="26"/>
        </w:rPr>
        <w:t xml:space="preserve">Оп. 2: распоряжения главы администрации </w:t>
      </w:r>
      <w:r>
        <w:rPr>
          <w:sz w:val="26"/>
          <w:szCs w:val="26"/>
        </w:rPr>
        <w:t>по личному</w:t>
      </w:r>
      <w:r w:rsidRPr="00BD7726">
        <w:rPr>
          <w:sz w:val="26"/>
          <w:szCs w:val="26"/>
        </w:rPr>
        <w:t xml:space="preserve"> составу 1991–2006 гг., приказы </w:t>
      </w:r>
      <w:r>
        <w:rPr>
          <w:sz w:val="26"/>
          <w:szCs w:val="26"/>
        </w:rPr>
        <w:t>по личному</w:t>
      </w:r>
      <w:r w:rsidRPr="00BD7726">
        <w:rPr>
          <w:sz w:val="26"/>
          <w:szCs w:val="26"/>
        </w:rPr>
        <w:t xml:space="preserve"> составу 2007–2015 гг., личные карточки (ф. Т-2) 2003–2015 гг., личные дела 1993–2015 гг., лицевые счета по заработной плате 1992–2015 гг.</w:t>
      </w:r>
    </w:p>
    <w:p w:rsidR="00814845" w:rsidRPr="00BD7726" w:rsidRDefault="00814845" w:rsidP="00814845">
      <w:pPr>
        <w:pStyle w:val="ad"/>
        <w:rPr>
          <w:sz w:val="26"/>
          <w:szCs w:val="26"/>
        </w:rPr>
      </w:pPr>
      <w:r w:rsidRPr="00BD7726">
        <w:rPr>
          <w:sz w:val="26"/>
          <w:szCs w:val="26"/>
        </w:rPr>
        <w:t>Оп. 3: трудовые договоры работодателей – физических лиц с работниками 1999–2006 гг.</w:t>
      </w:r>
    </w:p>
    <w:p w:rsidR="00814845" w:rsidRPr="00BD7726" w:rsidRDefault="00814845" w:rsidP="00814845">
      <w:pPr>
        <w:pStyle w:val="ad"/>
        <w:rPr>
          <w:sz w:val="26"/>
          <w:szCs w:val="26"/>
        </w:rPr>
      </w:pPr>
      <w:r w:rsidRPr="00BD7726">
        <w:rPr>
          <w:sz w:val="26"/>
          <w:szCs w:val="26"/>
        </w:rPr>
        <w:t>Оп. 4: </w:t>
      </w:r>
      <w:r>
        <w:rPr>
          <w:sz w:val="26"/>
          <w:szCs w:val="26"/>
        </w:rPr>
        <w:t>регистрационные дела юридических лиц Центрального района</w:t>
      </w:r>
      <w:r w:rsidRPr="00BD7726">
        <w:rPr>
          <w:sz w:val="26"/>
          <w:szCs w:val="26"/>
        </w:rPr>
        <w:t xml:space="preserve"> 1991–1996 гг.</w:t>
      </w:r>
    </w:p>
    <w:p w:rsidR="00814845" w:rsidRDefault="00814845" w:rsidP="00814845">
      <w:pPr>
        <w:pStyle w:val="ad"/>
        <w:rPr>
          <w:sz w:val="26"/>
          <w:szCs w:val="26"/>
        </w:rPr>
      </w:pPr>
      <w:r w:rsidRPr="00BD7726">
        <w:rPr>
          <w:sz w:val="26"/>
          <w:szCs w:val="26"/>
        </w:rPr>
        <w:t>Оп. 5: похозяйственные книги 2008–2016 гг.</w:t>
      </w:r>
    </w:p>
    <w:p w:rsidR="00814845" w:rsidRDefault="00814845" w:rsidP="00814845">
      <w:pPr>
        <w:pStyle w:val="ad"/>
        <w:rPr>
          <w:sz w:val="26"/>
          <w:szCs w:val="26"/>
        </w:rPr>
      </w:pPr>
    </w:p>
    <w:p w:rsidR="00814845" w:rsidRPr="003B2A00" w:rsidRDefault="00814845" w:rsidP="00814845">
      <w:pPr>
        <w:pStyle w:val="ad"/>
        <w:keepNext/>
        <w:rPr>
          <w:b/>
          <w:sz w:val="26"/>
          <w:szCs w:val="26"/>
        </w:rPr>
      </w:pPr>
      <w:r w:rsidRPr="003B2A00">
        <w:rPr>
          <w:b/>
          <w:sz w:val="26"/>
          <w:szCs w:val="26"/>
        </w:rPr>
        <w:t>Управление финансов администрации Центрального района ([01.1944] – 15.01.2009)</w:t>
      </w:r>
    </w:p>
    <w:p w:rsidR="00814845" w:rsidRPr="003B2A00" w:rsidRDefault="00814845" w:rsidP="00814845">
      <w:pPr>
        <w:pStyle w:val="ad"/>
        <w:keepNext/>
        <w:tabs>
          <w:tab w:val="left" w:pos="924"/>
        </w:tabs>
        <w:rPr>
          <w:sz w:val="26"/>
          <w:szCs w:val="26"/>
        </w:rPr>
      </w:pPr>
      <w:r w:rsidRPr="003B2A00">
        <w:rPr>
          <w:sz w:val="26"/>
          <w:szCs w:val="26"/>
        </w:rPr>
        <w:t>Ф. 30, оп. 1–3, 464 ед. хр., 1944–2006 гг.</w:t>
      </w:r>
    </w:p>
    <w:p w:rsidR="00814845" w:rsidRPr="003B2A00" w:rsidRDefault="00814845" w:rsidP="00814845">
      <w:pPr>
        <w:keepNext/>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Сталинского райисполкома</w:t>
      </w:r>
      <w:r w:rsidRPr="003B2A00">
        <w:rPr>
          <w:sz w:val="26"/>
          <w:szCs w:val="26"/>
        </w:rPr>
        <w:t xml:space="preserve"> ([01.1944] – 10.11.1961)</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Центрального райисполкома</w:t>
      </w:r>
      <w:r w:rsidRPr="003B2A00">
        <w:rPr>
          <w:sz w:val="26"/>
          <w:szCs w:val="26"/>
        </w:rPr>
        <w:t xml:space="preserve"> (10.11.1961–21.11.1991)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Центрального район</w:t>
      </w:r>
      <w:r>
        <w:rPr>
          <w:sz w:val="26"/>
          <w:szCs w:val="26"/>
        </w:rPr>
        <w:t>а</w:t>
      </w:r>
      <w:r w:rsidRPr="003B2A00">
        <w:rPr>
          <w:sz w:val="26"/>
          <w:szCs w:val="26"/>
        </w:rPr>
        <w:t xml:space="preserve"> (21.11.1991–15.10.1993)</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Центрального района (15.10.1993–14.11.2002)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Центрального района (14.11.2002–15.01.2009)</w:t>
      </w:r>
    </w:p>
    <w:p w:rsidR="00814845" w:rsidRPr="003B2A00" w:rsidRDefault="00814845" w:rsidP="00814845">
      <w:pPr>
        <w:pStyle w:val="ad"/>
        <w:rPr>
          <w:sz w:val="26"/>
          <w:szCs w:val="26"/>
        </w:rPr>
      </w:pPr>
      <w:r w:rsidRPr="003B2A00">
        <w:rPr>
          <w:sz w:val="26"/>
          <w:szCs w:val="26"/>
        </w:rPr>
        <w:t>Райфинотдел создан в связи с образованием Сталинского района (переименован в</w:t>
      </w:r>
      <w:r>
        <w:rPr>
          <w:sz w:val="26"/>
          <w:szCs w:val="26"/>
        </w:rPr>
        <w:t> </w:t>
      </w:r>
      <w:r w:rsidRPr="003B2A00">
        <w:rPr>
          <w:sz w:val="26"/>
          <w:szCs w:val="26"/>
        </w:rPr>
        <w:t>Центральный район Указом Президиума Верховного Совета РСФСР от 10.11.1961), с 21.11.1991 вошел в структуру администрации Центрального района</w:t>
      </w:r>
      <w:r>
        <w:rPr>
          <w:sz w:val="26"/>
          <w:szCs w:val="26"/>
        </w:rPr>
        <w:t xml:space="preserve"> (см. ф. 5)</w:t>
      </w:r>
      <w:r w:rsidRPr="003B2A00">
        <w:rPr>
          <w:sz w:val="26"/>
          <w:szCs w:val="26"/>
        </w:rPr>
        <w:t>.</w:t>
      </w:r>
    </w:p>
    <w:p w:rsidR="00814845" w:rsidRPr="003B2A00" w:rsidRDefault="00814845" w:rsidP="00814845">
      <w:pPr>
        <w:pStyle w:val="ad"/>
        <w:rPr>
          <w:sz w:val="26"/>
          <w:szCs w:val="26"/>
        </w:rPr>
      </w:pPr>
      <w:r w:rsidRPr="003B2A00">
        <w:rPr>
          <w:sz w:val="26"/>
          <w:szCs w:val="26"/>
        </w:rPr>
        <w:t>Реорганизован в управление распоряжением главы администрации Центрального района от 15.10.1993 № 454, переименовано постановлением главы администрации Центрального района от 14.11.2002 № 1306 (ф. 5, оп. 2, д. 11, л. 124, оп. 1, д. 261, л.</w:t>
      </w:r>
      <w:r>
        <w:rPr>
          <w:sz w:val="26"/>
          <w:szCs w:val="26"/>
        </w:rPr>
        <w:t> </w:t>
      </w:r>
      <w:r w:rsidRPr="003B2A00">
        <w:rPr>
          <w:sz w:val="26"/>
          <w:szCs w:val="26"/>
        </w:rPr>
        <w:t>127–133).</w:t>
      </w:r>
    </w:p>
    <w:p w:rsidR="00814845" w:rsidRDefault="00814845" w:rsidP="00814845">
      <w:pPr>
        <w:pStyle w:val="ad"/>
        <w:rPr>
          <w:sz w:val="26"/>
          <w:szCs w:val="26"/>
        </w:rPr>
      </w:pPr>
      <w:r w:rsidRPr="003B2A00">
        <w:rPr>
          <w:sz w:val="26"/>
          <w:szCs w:val="26"/>
        </w:rPr>
        <w:t>Ликвидировано распоряжением главы администрации Центрального района от 17.07.2006 № 145-р (ф. 5, оп. 1, д. 430, л. 57–58).</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29</w:t>
      </w:r>
      <w:r w:rsidRPr="00554998">
        <w:rPr>
          <w:sz w:val="26"/>
          <w:szCs w:val="26"/>
        </w:rPr>
        <w:t>).</w:t>
      </w:r>
    </w:p>
    <w:p w:rsidR="00814845" w:rsidRPr="00554998" w:rsidRDefault="00814845" w:rsidP="00814845">
      <w:pPr>
        <w:pStyle w:val="ad"/>
        <w:rPr>
          <w:sz w:val="26"/>
          <w:szCs w:val="26"/>
        </w:rPr>
      </w:pPr>
      <w:r w:rsidRPr="00227D6C">
        <w:rPr>
          <w:sz w:val="26"/>
          <w:szCs w:val="26"/>
        </w:rPr>
        <w:t>ИНН: 7453042516.</w:t>
      </w:r>
    </w:p>
    <w:p w:rsidR="00814845" w:rsidRPr="003B2A00" w:rsidRDefault="00814845" w:rsidP="00814845">
      <w:pPr>
        <w:pStyle w:val="ad"/>
        <w:rPr>
          <w:sz w:val="26"/>
          <w:szCs w:val="26"/>
        </w:rPr>
      </w:pPr>
      <w:r w:rsidRPr="003B2A00">
        <w:rPr>
          <w:sz w:val="26"/>
          <w:szCs w:val="26"/>
        </w:rPr>
        <w:t>Состав документов</w:t>
      </w:r>
    </w:p>
    <w:p w:rsidR="00814845" w:rsidRPr="003B2A00" w:rsidRDefault="00814845" w:rsidP="00814845">
      <w:pPr>
        <w:jc w:val="both"/>
      </w:pPr>
      <w:r w:rsidRPr="003B2A00">
        <w:rPr>
          <w:sz w:val="26"/>
          <w:szCs w:val="26"/>
        </w:rPr>
        <w:t xml:space="preserve">Оп. 1: положения об управлении 1993–2002 гг., приказы по основной деятельности 1944–2006 гг., приказы </w:t>
      </w:r>
      <w:r>
        <w:rPr>
          <w:sz w:val="26"/>
          <w:szCs w:val="26"/>
        </w:rPr>
        <w:t>по личному</w:t>
      </w:r>
      <w:r w:rsidRPr="003B2A00">
        <w:rPr>
          <w:sz w:val="26"/>
          <w:szCs w:val="26"/>
        </w:rPr>
        <w:t xml:space="preserve"> составу 1944–1997 гг., планы работы 1989–2005</w:t>
      </w:r>
      <w:r>
        <w:rPr>
          <w:sz w:val="26"/>
          <w:szCs w:val="26"/>
        </w:rPr>
        <w:t> </w:t>
      </w:r>
      <w:r w:rsidRPr="003B2A00">
        <w:rPr>
          <w:sz w:val="26"/>
          <w:szCs w:val="26"/>
        </w:rPr>
        <w:t>гг.</w:t>
      </w:r>
      <w:r>
        <w:rPr>
          <w:sz w:val="26"/>
          <w:szCs w:val="26"/>
        </w:rPr>
        <w:t xml:space="preserve">, </w:t>
      </w:r>
      <w:r w:rsidRPr="003B2A00">
        <w:rPr>
          <w:sz w:val="26"/>
          <w:szCs w:val="26"/>
        </w:rPr>
        <w:t>отчеты об исполнении бюджета района 1970–1997 гг., сводные сметы по бюджету района 1998–2001 гг., отчеты об исполнении сметы доходов и расходов района 1974–2006 гг., роспись доходов и расходов района 1991–2006 гг., план по сети, штатам и контингентам и отчеты о</w:t>
      </w:r>
      <w:r>
        <w:rPr>
          <w:sz w:val="26"/>
          <w:szCs w:val="26"/>
        </w:rPr>
        <w:t>б</w:t>
      </w:r>
      <w:r w:rsidRPr="003B2A00">
        <w:rPr>
          <w:sz w:val="26"/>
          <w:szCs w:val="26"/>
        </w:rPr>
        <w:t xml:space="preserve"> их выполнении 1982–2005 гг., протоколы </w:t>
      </w:r>
      <w:r w:rsidRPr="003B2A00">
        <w:rPr>
          <w:sz w:val="26"/>
          <w:szCs w:val="26"/>
        </w:rPr>
        <w:lastRenderedPageBreak/>
        <w:t>заседания профсоюзного комитета 1988–1990 гг., справки, акты, постановления по проверке бюджетных учреждений 1998–2004 гг., расчетные таблицы по годовым планам госдоходов 1998–2001 гг., штатные расписания 1988–2006 гг.</w:t>
      </w:r>
      <w:r>
        <w:rPr>
          <w:sz w:val="26"/>
          <w:szCs w:val="26"/>
        </w:rPr>
        <w:t xml:space="preserve">, </w:t>
      </w:r>
      <w:r w:rsidRPr="003B2A00">
        <w:rPr>
          <w:sz w:val="26"/>
          <w:szCs w:val="26"/>
        </w:rPr>
        <w:t>списки работников 1946–1992 гг., статистические отчеты 1981–2006 гг.</w:t>
      </w:r>
    </w:p>
    <w:p w:rsidR="00814845" w:rsidRPr="003B2A00"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1998–2006 гг., личные карточки (ф. Т-2)</w:t>
      </w:r>
      <w:r>
        <w:rPr>
          <w:sz w:val="26"/>
          <w:szCs w:val="26"/>
        </w:rPr>
        <w:t>, личные дела 1946–2006 гг.</w:t>
      </w:r>
    </w:p>
    <w:p w:rsidR="00814845" w:rsidRDefault="00814845" w:rsidP="00814845">
      <w:pPr>
        <w:pStyle w:val="ad"/>
        <w:rPr>
          <w:sz w:val="26"/>
          <w:szCs w:val="26"/>
        </w:rPr>
      </w:pPr>
      <w:r w:rsidRPr="003B2A00">
        <w:rPr>
          <w:sz w:val="26"/>
          <w:szCs w:val="26"/>
        </w:rPr>
        <w:t>Оп. 3: лицевые счета по заработной плате 1946–2006 гг., карточки-справки по заработной плате 1991–1998 гг.</w:t>
      </w:r>
    </w:p>
    <w:p w:rsidR="00814845" w:rsidRDefault="00814845" w:rsidP="00814845">
      <w:pPr>
        <w:pStyle w:val="ad"/>
        <w:rPr>
          <w:sz w:val="26"/>
          <w:szCs w:val="26"/>
        </w:rPr>
      </w:pPr>
    </w:p>
    <w:p w:rsidR="00814845" w:rsidRPr="00504034" w:rsidRDefault="00814845" w:rsidP="00814845">
      <w:pPr>
        <w:pStyle w:val="ad"/>
        <w:keepNext/>
        <w:rPr>
          <w:b/>
          <w:sz w:val="26"/>
          <w:szCs w:val="26"/>
        </w:rPr>
      </w:pPr>
      <w:r w:rsidRPr="00504034">
        <w:rPr>
          <w:b/>
          <w:sz w:val="26"/>
          <w:szCs w:val="26"/>
        </w:rPr>
        <w:t>Управление коммунального хозяйства адм</w:t>
      </w:r>
      <w:r>
        <w:rPr>
          <w:b/>
          <w:sz w:val="26"/>
          <w:szCs w:val="26"/>
        </w:rPr>
        <w:t xml:space="preserve">инистрации Центрального района </w:t>
      </w:r>
      <w:r w:rsidRPr="00504034">
        <w:rPr>
          <w:b/>
          <w:sz w:val="26"/>
          <w:szCs w:val="26"/>
        </w:rPr>
        <w:t>(23.05.1991–13.01.2009)</w:t>
      </w:r>
    </w:p>
    <w:p w:rsidR="00814845" w:rsidRPr="00504034" w:rsidRDefault="00814845" w:rsidP="00814845">
      <w:pPr>
        <w:pStyle w:val="ad"/>
        <w:keepNext/>
        <w:jc w:val="left"/>
        <w:rPr>
          <w:sz w:val="26"/>
          <w:szCs w:val="26"/>
        </w:rPr>
      </w:pPr>
      <w:r w:rsidRPr="00504034">
        <w:rPr>
          <w:sz w:val="26"/>
          <w:szCs w:val="26"/>
        </w:rPr>
        <w:t>Ф. 118, оп. 1, 53 ед. хр., 1991–2006 гг.</w:t>
      </w:r>
    </w:p>
    <w:p w:rsidR="00814845" w:rsidRPr="00504034" w:rsidRDefault="00814845" w:rsidP="00814845">
      <w:pPr>
        <w:pStyle w:val="ad"/>
        <w:keepNext/>
        <w:jc w:val="left"/>
        <w:rPr>
          <w:sz w:val="26"/>
          <w:szCs w:val="26"/>
        </w:rPr>
      </w:pPr>
      <w:r w:rsidRPr="00504034">
        <w:rPr>
          <w:sz w:val="26"/>
          <w:szCs w:val="26"/>
        </w:rPr>
        <w:t>Переименования:</w:t>
      </w:r>
    </w:p>
    <w:p w:rsidR="00814845" w:rsidRPr="00504034" w:rsidRDefault="00814845" w:rsidP="00814845">
      <w:pPr>
        <w:pStyle w:val="af3"/>
        <w:numPr>
          <w:ilvl w:val="0"/>
          <w:numId w:val="1"/>
        </w:numPr>
        <w:ind w:left="714" w:hanging="357"/>
        <w:jc w:val="both"/>
        <w:rPr>
          <w:sz w:val="26"/>
          <w:szCs w:val="26"/>
        </w:rPr>
      </w:pPr>
      <w:r w:rsidRPr="00504034">
        <w:rPr>
          <w:sz w:val="26"/>
          <w:szCs w:val="26"/>
        </w:rPr>
        <w:t>Отдел коммунального хозяйства Центрального райисполкома (23.05.1991–21.11.1991)</w:t>
      </w:r>
    </w:p>
    <w:p w:rsidR="00814845" w:rsidRPr="00504034" w:rsidRDefault="00814845" w:rsidP="00814845">
      <w:pPr>
        <w:pStyle w:val="af3"/>
        <w:numPr>
          <w:ilvl w:val="0"/>
          <w:numId w:val="1"/>
        </w:numPr>
        <w:ind w:left="714" w:hanging="357"/>
        <w:jc w:val="both"/>
        <w:rPr>
          <w:sz w:val="26"/>
          <w:szCs w:val="26"/>
        </w:rPr>
      </w:pPr>
      <w:r w:rsidRPr="00504034">
        <w:rPr>
          <w:sz w:val="26"/>
          <w:szCs w:val="26"/>
        </w:rPr>
        <w:t>Отдел коммунального хозяйства администрации Центрального района (21.11.1991–29.02.1992)</w:t>
      </w:r>
    </w:p>
    <w:p w:rsidR="00814845" w:rsidRPr="00504034" w:rsidRDefault="00814845" w:rsidP="00814845">
      <w:pPr>
        <w:pStyle w:val="af3"/>
        <w:numPr>
          <w:ilvl w:val="0"/>
          <w:numId w:val="1"/>
        </w:numPr>
        <w:ind w:left="714" w:hanging="357"/>
        <w:jc w:val="both"/>
        <w:rPr>
          <w:sz w:val="26"/>
          <w:szCs w:val="26"/>
        </w:rPr>
      </w:pPr>
      <w:r w:rsidRPr="00504034">
        <w:rPr>
          <w:sz w:val="26"/>
          <w:szCs w:val="26"/>
        </w:rPr>
        <w:t>Управление коммунального хозяйства администрации Центрального района (УКХ администрации Центрального района) (01.03.1992–13.01.2009)</w:t>
      </w:r>
    </w:p>
    <w:p w:rsidR="00814845" w:rsidRDefault="00814845" w:rsidP="00814845">
      <w:pPr>
        <w:jc w:val="both"/>
        <w:rPr>
          <w:sz w:val="26"/>
          <w:szCs w:val="26"/>
        </w:rPr>
      </w:pPr>
      <w:r w:rsidRPr="00504034">
        <w:rPr>
          <w:sz w:val="26"/>
          <w:szCs w:val="26"/>
        </w:rPr>
        <w:t>Решением Центрального райсовета от 23.05.1991 расширены функции отдела коммунального хозяйства Центрального райисполкома: заведующему отделом предоставлен статус заместителя председателя райисполкома, открыт отдельный расчетный счет и предоставлено право создания хозрасчетных подразделений</w:t>
      </w:r>
      <w:r>
        <w:rPr>
          <w:sz w:val="26"/>
          <w:szCs w:val="26"/>
        </w:rPr>
        <w:t xml:space="preserve"> </w:t>
      </w:r>
      <w:r w:rsidRPr="00B440AB">
        <w:rPr>
          <w:sz w:val="26"/>
          <w:szCs w:val="26"/>
        </w:rPr>
        <w:t xml:space="preserve">(ф. 118, </w:t>
      </w:r>
      <w:r w:rsidRPr="00504034">
        <w:rPr>
          <w:sz w:val="26"/>
          <w:szCs w:val="26"/>
        </w:rPr>
        <w:t>оп</w:t>
      </w:r>
      <w:r w:rsidRPr="00B440AB">
        <w:rPr>
          <w:sz w:val="26"/>
          <w:szCs w:val="26"/>
        </w:rPr>
        <w:t>. 1</w:t>
      </w:r>
      <w:r>
        <w:rPr>
          <w:sz w:val="26"/>
          <w:szCs w:val="26"/>
        </w:rPr>
        <w:t>,</w:t>
      </w:r>
      <w:r w:rsidRPr="00B440AB">
        <w:rPr>
          <w:sz w:val="26"/>
          <w:szCs w:val="26"/>
        </w:rPr>
        <w:t xml:space="preserve"> д. 1, л. 1</w:t>
      </w:r>
      <w:r>
        <w:rPr>
          <w:sz w:val="26"/>
          <w:szCs w:val="26"/>
        </w:rPr>
        <w:t>–</w:t>
      </w:r>
      <w:r w:rsidRPr="00B440AB">
        <w:rPr>
          <w:sz w:val="26"/>
          <w:szCs w:val="26"/>
        </w:rPr>
        <w:t>3)</w:t>
      </w:r>
      <w:r w:rsidRPr="00504034">
        <w:rPr>
          <w:sz w:val="26"/>
          <w:szCs w:val="26"/>
        </w:rPr>
        <w:t xml:space="preserve">. </w:t>
      </w:r>
    </w:p>
    <w:p w:rsidR="00814845" w:rsidRPr="00B440AB" w:rsidRDefault="00814845" w:rsidP="00814845">
      <w:pPr>
        <w:jc w:val="both"/>
        <w:rPr>
          <w:sz w:val="26"/>
          <w:szCs w:val="26"/>
        </w:rPr>
      </w:pPr>
      <w:r w:rsidRPr="00504034">
        <w:rPr>
          <w:sz w:val="26"/>
          <w:szCs w:val="26"/>
        </w:rPr>
        <w:t>С 21.11.1991 отдел вошел в структуру администрации Центрального района</w:t>
      </w:r>
      <w:r>
        <w:rPr>
          <w:sz w:val="26"/>
          <w:szCs w:val="26"/>
        </w:rPr>
        <w:t xml:space="preserve"> (см. ф. 5)</w:t>
      </w:r>
      <w:r w:rsidRPr="00504034">
        <w:rPr>
          <w:sz w:val="26"/>
          <w:szCs w:val="26"/>
        </w:rPr>
        <w:t xml:space="preserve">. </w:t>
      </w:r>
    </w:p>
    <w:p w:rsidR="00814845" w:rsidRPr="00504034" w:rsidRDefault="00814845" w:rsidP="00814845">
      <w:pPr>
        <w:jc w:val="both"/>
        <w:rPr>
          <w:sz w:val="26"/>
          <w:szCs w:val="26"/>
        </w:rPr>
      </w:pPr>
      <w:r w:rsidRPr="00504034">
        <w:rPr>
          <w:sz w:val="26"/>
          <w:szCs w:val="26"/>
        </w:rPr>
        <w:t xml:space="preserve">Реорганизован </w:t>
      </w:r>
      <w:r>
        <w:rPr>
          <w:sz w:val="26"/>
          <w:szCs w:val="26"/>
        </w:rPr>
        <w:t xml:space="preserve">в управление </w:t>
      </w:r>
      <w:r w:rsidRPr="00504034">
        <w:rPr>
          <w:sz w:val="26"/>
          <w:szCs w:val="26"/>
        </w:rPr>
        <w:t>распоряжением главы администрации Центрального района от 12.03.1992 № 62-р (ф. 5, оп. 2, д. 2, л. 125).</w:t>
      </w:r>
    </w:p>
    <w:p w:rsidR="00814845" w:rsidRPr="00504034" w:rsidRDefault="00814845" w:rsidP="00814845">
      <w:pPr>
        <w:jc w:val="both"/>
        <w:rPr>
          <w:sz w:val="26"/>
          <w:szCs w:val="26"/>
        </w:rPr>
      </w:pPr>
      <w:r w:rsidRPr="00504034">
        <w:rPr>
          <w:sz w:val="26"/>
          <w:szCs w:val="26"/>
        </w:rPr>
        <w:t>Ликвидировано постановлением главы администрации Центрального района от 21.11.2005 № 1042 (ф. 5, оп. 1, д. 386, л. 55)</w:t>
      </w:r>
      <w:r>
        <w:rPr>
          <w:sz w:val="26"/>
          <w:szCs w:val="26"/>
        </w:rPr>
        <w:t>.</w:t>
      </w:r>
    </w:p>
    <w:p w:rsidR="00814845" w:rsidRPr="00504034" w:rsidRDefault="00814845" w:rsidP="00814845">
      <w:pPr>
        <w:jc w:val="both"/>
        <w:rPr>
          <w:sz w:val="26"/>
          <w:szCs w:val="26"/>
        </w:rPr>
      </w:pPr>
      <w:r w:rsidRPr="00504034">
        <w:rPr>
          <w:sz w:val="26"/>
          <w:szCs w:val="26"/>
        </w:rPr>
        <w:t xml:space="preserve">Состав документов: документы о создании и ликвидации 1991–2005 гг., приказы </w:t>
      </w:r>
      <w:r>
        <w:rPr>
          <w:sz w:val="26"/>
          <w:szCs w:val="26"/>
        </w:rPr>
        <w:t>по личному</w:t>
      </w:r>
      <w:r w:rsidRPr="00504034">
        <w:rPr>
          <w:sz w:val="26"/>
          <w:szCs w:val="26"/>
        </w:rPr>
        <w:t xml:space="preserve"> составу, лицевые счета по заработной плате 1991–2006 гг., личные карточки (ф. Т-2)</w:t>
      </w:r>
      <w:r>
        <w:rPr>
          <w:sz w:val="26"/>
          <w:szCs w:val="26"/>
        </w:rPr>
        <w:t>, журнал регистрации уволенных работников</w:t>
      </w:r>
      <w:r w:rsidRPr="00504034">
        <w:rPr>
          <w:sz w:val="26"/>
          <w:szCs w:val="26"/>
        </w:rPr>
        <w:t xml:space="preserve"> 1997–2006 гг., невостребованные трудовые книжки.</w:t>
      </w:r>
    </w:p>
    <w:p w:rsidR="00814845" w:rsidRDefault="00814845" w:rsidP="00814845">
      <w:pPr>
        <w:pStyle w:val="ad"/>
        <w:rPr>
          <w:sz w:val="26"/>
          <w:szCs w:val="26"/>
        </w:rPr>
      </w:pPr>
    </w:p>
    <w:p w:rsidR="00814845" w:rsidRPr="00C967AC" w:rsidRDefault="00230B5D" w:rsidP="00230B5D">
      <w:pPr>
        <w:pStyle w:val="ad"/>
        <w:keepNext/>
        <w:jc w:val="center"/>
        <w:rPr>
          <w:b/>
          <w:sz w:val="26"/>
          <w:szCs w:val="26"/>
        </w:rPr>
      </w:pPr>
      <w:r>
        <w:rPr>
          <w:b/>
          <w:sz w:val="26"/>
          <w:szCs w:val="26"/>
        </w:rPr>
        <w:t xml:space="preserve">1.2.2.3. </w:t>
      </w:r>
      <w:r w:rsidR="00814845" w:rsidRPr="00C967AC">
        <w:rPr>
          <w:b/>
          <w:sz w:val="26"/>
          <w:szCs w:val="26"/>
        </w:rPr>
        <w:t>Поселковые администрации (1991–2004 гг.)</w:t>
      </w:r>
    </w:p>
    <w:p w:rsidR="00814845" w:rsidRPr="00C967AC" w:rsidRDefault="00814845" w:rsidP="00814845">
      <w:pPr>
        <w:pStyle w:val="ad"/>
        <w:keepNext/>
        <w:jc w:val="center"/>
        <w:rPr>
          <w:b/>
          <w:sz w:val="26"/>
          <w:szCs w:val="26"/>
        </w:rPr>
      </w:pPr>
    </w:p>
    <w:p w:rsidR="00814845" w:rsidRDefault="00814845" w:rsidP="00814845">
      <w:pPr>
        <w:keepNext/>
        <w:ind w:firstLine="709"/>
        <w:jc w:val="both"/>
        <w:outlineLvl w:val="0"/>
        <w:rPr>
          <w:sz w:val="26"/>
          <w:szCs w:val="26"/>
        </w:rPr>
      </w:pPr>
      <w:r>
        <w:rPr>
          <w:sz w:val="26"/>
          <w:szCs w:val="26"/>
        </w:rPr>
        <w:t xml:space="preserve">Статьей 5 Устава города Челябинска, принятого населением на городском референдуме 17.12.1995 (в ред. решения Челябинской городской Думы от </w:t>
      </w:r>
      <w:r w:rsidRPr="00424BB3">
        <w:rPr>
          <w:sz w:val="26"/>
          <w:szCs w:val="26"/>
        </w:rPr>
        <w:t>20.06.2000 № 57/1</w:t>
      </w:r>
      <w:r>
        <w:rPr>
          <w:sz w:val="26"/>
          <w:szCs w:val="26"/>
        </w:rPr>
        <w:t>), установлено: «</w:t>
      </w:r>
      <w:r w:rsidRPr="00424BB3">
        <w:rPr>
          <w:sz w:val="26"/>
          <w:szCs w:val="26"/>
        </w:rPr>
        <w:t>Город состоит из семи районов в городе: Калининского, Курчатовского, Ленинского, Металлургического, Советского, Тракторозаводского, Центрального. В границах территории города находятся два поселка городского типа: Новосинеглазовский и Федоровка (Советский район), три сельсовета: Смолинский (Советский район), Сосновский и Шершневский (Центральный район)</w:t>
      </w:r>
      <w:r>
        <w:rPr>
          <w:sz w:val="26"/>
          <w:szCs w:val="26"/>
        </w:rPr>
        <w:t xml:space="preserve">» </w:t>
      </w:r>
      <w:r w:rsidRPr="00C967AC">
        <w:rPr>
          <w:sz w:val="26"/>
          <w:szCs w:val="26"/>
        </w:rPr>
        <w:t>(ф. 47, оп. 1, д. 351, л. 20–34).</w:t>
      </w:r>
    </w:p>
    <w:p w:rsidR="00814845" w:rsidRDefault="00814845" w:rsidP="00814845">
      <w:pPr>
        <w:ind w:firstLine="709"/>
        <w:jc w:val="both"/>
        <w:outlineLvl w:val="0"/>
        <w:rPr>
          <w:sz w:val="26"/>
          <w:szCs w:val="26"/>
        </w:rPr>
      </w:pPr>
      <w:r>
        <w:rPr>
          <w:sz w:val="26"/>
          <w:szCs w:val="26"/>
        </w:rPr>
        <w:t>В соответствии со статьей 26 Устава города Челябинска а</w:t>
      </w:r>
      <w:r w:rsidRPr="00B6759E">
        <w:rPr>
          <w:sz w:val="26"/>
          <w:szCs w:val="26"/>
        </w:rPr>
        <w:t>дминистрация поселка, сельсовета является отделением администрации района в городе и</w:t>
      </w:r>
      <w:r>
        <w:rPr>
          <w:sz w:val="26"/>
          <w:szCs w:val="26"/>
        </w:rPr>
        <w:t> </w:t>
      </w:r>
      <w:r w:rsidRPr="00B6759E">
        <w:rPr>
          <w:sz w:val="26"/>
          <w:szCs w:val="26"/>
        </w:rPr>
        <w:t>осуществляет исполнительно</w:t>
      </w:r>
      <w:r>
        <w:rPr>
          <w:sz w:val="26"/>
          <w:szCs w:val="26"/>
        </w:rPr>
        <w:t>-</w:t>
      </w:r>
      <w:r w:rsidRPr="00B6759E">
        <w:rPr>
          <w:sz w:val="26"/>
          <w:szCs w:val="26"/>
        </w:rPr>
        <w:t>распорядительные функции на территории поселка, сельсовета в пределах своих полномочий.</w:t>
      </w:r>
    </w:p>
    <w:p w:rsidR="00814845" w:rsidRDefault="00814845" w:rsidP="00814845">
      <w:pPr>
        <w:ind w:firstLine="720"/>
        <w:jc w:val="both"/>
        <w:rPr>
          <w:sz w:val="26"/>
          <w:szCs w:val="26"/>
        </w:rPr>
      </w:pPr>
      <w:r>
        <w:rPr>
          <w:sz w:val="26"/>
          <w:szCs w:val="26"/>
        </w:rPr>
        <w:lastRenderedPageBreak/>
        <w:t xml:space="preserve">Решением Челябинской городской Думы от 27.01.2004 № 33/7 был назначен опрос граждан, проживающих на территории </w:t>
      </w:r>
      <w:r w:rsidRPr="008C6359">
        <w:rPr>
          <w:sz w:val="26"/>
          <w:szCs w:val="26"/>
        </w:rPr>
        <w:t xml:space="preserve">рабочего поселка Новосинеглазовский, рабочего поселка Федоровка, </w:t>
      </w:r>
      <w:r>
        <w:rPr>
          <w:sz w:val="26"/>
          <w:szCs w:val="26"/>
        </w:rPr>
        <w:t>посел</w:t>
      </w:r>
      <w:r w:rsidRPr="008C6359">
        <w:rPr>
          <w:sz w:val="26"/>
          <w:szCs w:val="26"/>
        </w:rPr>
        <w:t>к</w:t>
      </w:r>
      <w:r>
        <w:rPr>
          <w:sz w:val="26"/>
          <w:szCs w:val="26"/>
        </w:rPr>
        <w:t>а</w:t>
      </w:r>
      <w:r w:rsidRPr="008C6359">
        <w:rPr>
          <w:sz w:val="26"/>
          <w:szCs w:val="26"/>
        </w:rPr>
        <w:t xml:space="preserve"> Ухановка, поселк</w:t>
      </w:r>
      <w:r>
        <w:rPr>
          <w:sz w:val="26"/>
          <w:szCs w:val="26"/>
        </w:rPr>
        <w:t>а</w:t>
      </w:r>
      <w:r w:rsidRPr="008C6359">
        <w:rPr>
          <w:sz w:val="26"/>
          <w:szCs w:val="26"/>
        </w:rPr>
        <w:t xml:space="preserve"> Смолинский Смолинского сельсовета, поселк</w:t>
      </w:r>
      <w:r>
        <w:rPr>
          <w:sz w:val="26"/>
          <w:szCs w:val="26"/>
        </w:rPr>
        <w:t>а</w:t>
      </w:r>
      <w:r w:rsidRPr="008C6359">
        <w:rPr>
          <w:sz w:val="26"/>
          <w:szCs w:val="26"/>
        </w:rPr>
        <w:t xml:space="preserve"> Исаково Смолинского сельсовета, сел</w:t>
      </w:r>
      <w:r>
        <w:rPr>
          <w:sz w:val="26"/>
          <w:szCs w:val="26"/>
        </w:rPr>
        <w:t>а</w:t>
      </w:r>
      <w:r w:rsidRPr="008C6359">
        <w:rPr>
          <w:sz w:val="26"/>
          <w:szCs w:val="26"/>
        </w:rPr>
        <w:t xml:space="preserve"> Сосновка Сосновского сельсовета, </w:t>
      </w:r>
      <w:r>
        <w:rPr>
          <w:sz w:val="26"/>
          <w:szCs w:val="26"/>
        </w:rPr>
        <w:t>посел</w:t>
      </w:r>
      <w:r w:rsidRPr="008C6359">
        <w:rPr>
          <w:sz w:val="26"/>
          <w:szCs w:val="26"/>
        </w:rPr>
        <w:t>к</w:t>
      </w:r>
      <w:r>
        <w:rPr>
          <w:sz w:val="26"/>
          <w:szCs w:val="26"/>
        </w:rPr>
        <w:t>а</w:t>
      </w:r>
      <w:r w:rsidRPr="008C6359">
        <w:rPr>
          <w:sz w:val="26"/>
          <w:szCs w:val="26"/>
        </w:rPr>
        <w:t xml:space="preserve"> Шершни Шершневского сельсовета, </w:t>
      </w:r>
      <w:r>
        <w:rPr>
          <w:sz w:val="26"/>
          <w:szCs w:val="26"/>
        </w:rPr>
        <w:t xml:space="preserve">поселка Федоровка, по вопросу «Согласны ли Вы, чтобы поселок, на территории которого Вы проживаете, остался в составе городе Челябинска и был исключен из учета административно-территориального деления Челябинской области?» </w:t>
      </w:r>
      <w:r w:rsidRPr="00C967AC">
        <w:rPr>
          <w:sz w:val="26"/>
          <w:szCs w:val="26"/>
        </w:rPr>
        <w:t>(ф. 47, оп. 1, д. 644, л. 18–20)</w:t>
      </w:r>
      <w:r>
        <w:rPr>
          <w:sz w:val="26"/>
          <w:szCs w:val="26"/>
        </w:rPr>
        <w:t>.</w:t>
      </w:r>
    </w:p>
    <w:p w:rsidR="00814845" w:rsidRPr="00C967AC" w:rsidRDefault="00814845" w:rsidP="00814845">
      <w:pPr>
        <w:ind w:firstLine="709"/>
        <w:jc w:val="both"/>
        <w:outlineLvl w:val="0"/>
        <w:rPr>
          <w:sz w:val="26"/>
          <w:szCs w:val="26"/>
        </w:rPr>
      </w:pPr>
      <w:r>
        <w:rPr>
          <w:sz w:val="26"/>
          <w:szCs w:val="26"/>
        </w:rPr>
        <w:t xml:space="preserve">С учетом мнения населения на основании решения Челябинской городской Думы от 06.04.2004 № 35/1 постановлением Законодательного Собрания Челябинской области от 29.04.2004 № 1218 населенные пункты, входящие в состав муниципального образования «Город Челябинск», исключены из учета административно-территориального деления Челябинской области </w:t>
      </w:r>
      <w:r w:rsidRPr="000F1A04">
        <w:rPr>
          <w:sz w:val="26"/>
          <w:szCs w:val="26"/>
        </w:rPr>
        <w:t>(ф.</w:t>
      </w:r>
      <w:r w:rsidR="00230B5D">
        <w:rPr>
          <w:sz w:val="26"/>
          <w:szCs w:val="26"/>
        </w:rPr>
        <w:t> </w:t>
      </w:r>
      <w:r w:rsidRPr="000F1A04">
        <w:rPr>
          <w:sz w:val="26"/>
          <w:szCs w:val="26"/>
        </w:rPr>
        <w:t>47, оп.</w:t>
      </w:r>
      <w:r w:rsidR="00230B5D">
        <w:rPr>
          <w:sz w:val="26"/>
          <w:szCs w:val="26"/>
        </w:rPr>
        <w:t> </w:t>
      </w:r>
      <w:r w:rsidRPr="000F1A04">
        <w:rPr>
          <w:sz w:val="26"/>
          <w:szCs w:val="26"/>
        </w:rPr>
        <w:t>1, д. 649, л. 33–34).</w:t>
      </w:r>
    </w:p>
    <w:p w:rsidR="00814845" w:rsidRPr="0031432F" w:rsidRDefault="00814845" w:rsidP="00814845">
      <w:pPr>
        <w:pStyle w:val="ad"/>
        <w:jc w:val="center"/>
        <w:rPr>
          <w:b/>
          <w:sz w:val="26"/>
          <w:szCs w:val="26"/>
        </w:rPr>
      </w:pPr>
    </w:p>
    <w:p w:rsidR="00814845" w:rsidRPr="000F1A04" w:rsidRDefault="00814845" w:rsidP="00814845">
      <w:pPr>
        <w:pStyle w:val="ad"/>
        <w:keepNext/>
        <w:rPr>
          <w:b/>
          <w:sz w:val="26"/>
          <w:szCs w:val="26"/>
        </w:rPr>
      </w:pPr>
      <w:r w:rsidRPr="000F1A04">
        <w:rPr>
          <w:b/>
          <w:sz w:val="26"/>
          <w:szCs w:val="26"/>
        </w:rPr>
        <w:t>Администрация поселка Новосинеглазовский Советского района</w:t>
      </w:r>
      <w:r>
        <w:rPr>
          <w:b/>
          <w:sz w:val="26"/>
          <w:szCs w:val="26"/>
        </w:rPr>
        <w:t xml:space="preserve"> </w:t>
      </w:r>
      <w:r w:rsidRPr="000F1A04">
        <w:rPr>
          <w:b/>
          <w:sz w:val="26"/>
          <w:szCs w:val="26"/>
        </w:rPr>
        <w:t>(12.12.1991–[2004])</w:t>
      </w:r>
    </w:p>
    <w:p w:rsidR="00814845" w:rsidRDefault="00814845" w:rsidP="00814845">
      <w:pPr>
        <w:pStyle w:val="ad"/>
        <w:keepNext/>
        <w:jc w:val="left"/>
        <w:rPr>
          <w:sz w:val="26"/>
          <w:szCs w:val="26"/>
        </w:rPr>
      </w:pPr>
      <w:r w:rsidRPr="000F1A04">
        <w:rPr>
          <w:sz w:val="26"/>
          <w:szCs w:val="26"/>
        </w:rPr>
        <w:t>Ф. 83, оп. 2, 4, 5, 192 ед. хр., 1992–2004 гг.</w:t>
      </w:r>
    </w:p>
    <w:p w:rsidR="00814845" w:rsidRPr="000F1A04"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щее исполнительно-распорядительные функции на территории поселка Новосинеглазовский.</w:t>
      </w:r>
    </w:p>
    <w:p w:rsidR="00814845" w:rsidRPr="000F1A04" w:rsidRDefault="00814845" w:rsidP="00814845">
      <w:pPr>
        <w:pStyle w:val="ad"/>
        <w:rPr>
          <w:sz w:val="26"/>
          <w:szCs w:val="26"/>
        </w:rPr>
      </w:pPr>
      <w:r w:rsidRPr="000F1A04">
        <w:rPr>
          <w:sz w:val="26"/>
          <w:szCs w:val="26"/>
        </w:rPr>
        <w:t>Образована на основании распоряжений главы администрации Советского района от 12.12.1991 № 15 о назначении Ревель-Муроза А. П. главой администрации поселка, от 2</w:t>
      </w:r>
      <w:r>
        <w:rPr>
          <w:sz w:val="26"/>
          <w:szCs w:val="26"/>
        </w:rPr>
        <w:t>3</w:t>
      </w:r>
      <w:r w:rsidRPr="000F1A04">
        <w:rPr>
          <w:sz w:val="26"/>
          <w:szCs w:val="26"/>
        </w:rPr>
        <w:t>.12.1991 № 61 о преобразовании исполкома поссовета в администрацию поселка (ф. 12, оп. 2, д. 1, л. 6, 27).</w:t>
      </w:r>
    </w:p>
    <w:p w:rsidR="00814845" w:rsidRDefault="00814845" w:rsidP="00814845">
      <w:pPr>
        <w:pStyle w:val="ad"/>
        <w:rPr>
          <w:sz w:val="26"/>
          <w:szCs w:val="26"/>
        </w:rPr>
      </w:pPr>
      <w:r w:rsidRPr="000F1A04">
        <w:rPr>
          <w:sz w:val="26"/>
          <w:szCs w:val="26"/>
        </w:rPr>
        <w:t>После исключения поселка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32</w:t>
      </w:r>
      <w:r w:rsidRPr="00BD7726">
        <w:rPr>
          <w:sz w:val="26"/>
          <w:szCs w:val="26"/>
        </w:rPr>
        <w:t>).</w:t>
      </w:r>
    </w:p>
    <w:p w:rsidR="00814845" w:rsidRPr="000F1A04" w:rsidRDefault="00814845" w:rsidP="00814845">
      <w:pPr>
        <w:pStyle w:val="ad"/>
        <w:rPr>
          <w:sz w:val="26"/>
          <w:szCs w:val="26"/>
        </w:rPr>
      </w:pPr>
      <w:r w:rsidRPr="000F1A04">
        <w:rPr>
          <w:sz w:val="26"/>
          <w:szCs w:val="26"/>
        </w:rPr>
        <w:t>Состав документов</w:t>
      </w:r>
    </w:p>
    <w:p w:rsidR="00814845" w:rsidRPr="000F1A04" w:rsidRDefault="00814845" w:rsidP="00814845">
      <w:pPr>
        <w:pStyle w:val="ad"/>
        <w:rPr>
          <w:sz w:val="26"/>
          <w:szCs w:val="26"/>
        </w:rPr>
      </w:pPr>
      <w:r w:rsidRPr="000F1A04">
        <w:rPr>
          <w:sz w:val="26"/>
          <w:szCs w:val="26"/>
        </w:rPr>
        <w:t xml:space="preserve">Оп. 2: распоряжения главы администрации </w:t>
      </w:r>
      <w:r>
        <w:rPr>
          <w:sz w:val="26"/>
          <w:szCs w:val="26"/>
        </w:rPr>
        <w:t>по личному</w:t>
      </w:r>
      <w:r w:rsidRPr="000F1A04">
        <w:rPr>
          <w:sz w:val="26"/>
          <w:szCs w:val="26"/>
        </w:rPr>
        <w:t xml:space="preserve"> составу 2000, 2002 гг., приказы заведующих детскими садами </w:t>
      </w:r>
      <w:r>
        <w:rPr>
          <w:sz w:val="26"/>
          <w:szCs w:val="26"/>
        </w:rPr>
        <w:t>по личному</w:t>
      </w:r>
      <w:r w:rsidRPr="000F1A04">
        <w:rPr>
          <w:sz w:val="26"/>
          <w:szCs w:val="26"/>
        </w:rPr>
        <w:t xml:space="preserve"> составу 1996–1999 гг., лицевые счета по заработной плате работников администрации, детских садов, бани 1992–2003</w:t>
      </w:r>
      <w:r>
        <w:rPr>
          <w:sz w:val="26"/>
          <w:szCs w:val="26"/>
        </w:rPr>
        <w:t> </w:t>
      </w:r>
      <w:r w:rsidRPr="000F1A04">
        <w:rPr>
          <w:sz w:val="26"/>
          <w:szCs w:val="26"/>
        </w:rPr>
        <w:t>гг., технических работников школ № 144, 145 1992–1994 гг., расчетно-платежные ведомости по заработной плате работников администрации, детских садов, бани 1996–2003 гг., личные карточки (ф. Т-2) 2003–2004 гг., личные дела 2002–2004 гг., трудовые соглашения, договоры подряда с временными работниками, акты о</w:t>
      </w:r>
      <w:r w:rsidR="00230B5D">
        <w:rPr>
          <w:sz w:val="26"/>
          <w:szCs w:val="26"/>
        </w:rPr>
        <w:t> </w:t>
      </w:r>
      <w:r w:rsidRPr="000F1A04">
        <w:rPr>
          <w:sz w:val="26"/>
          <w:szCs w:val="26"/>
        </w:rPr>
        <w:t>приеме выполненных работ 1992–2003 гг.</w:t>
      </w:r>
    </w:p>
    <w:p w:rsidR="00814845" w:rsidRDefault="00814845" w:rsidP="00814845">
      <w:pPr>
        <w:pStyle w:val="ad"/>
        <w:rPr>
          <w:sz w:val="26"/>
          <w:szCs w:val="26"/>
        </w:rPr>
      </w:pPr>
      <w:r w:rsidRPr="000F1A04">
        <w:rPr>
          <w:sz w:val="26"/>
          <w:szCs w:val="26"/>
        </w:rPr>
        <w:t xml:space="preserve">Оп. 4: договоры купли-продажи, дарения 1992–1993 гг., завещания 1992–2001 гг., реестры нотариальных действий 1992–2001 гг., сообщения об отмене завещания 2005–2015 гг. </w:t>
      </w:r>
    </w:p>
    <w:p w:rsidR="00814845" w:rsidRPr="000F1A04" w:rsidRDefault="00814845" w:rsidP="00814845">
      <w:pPr>
        <w:pStyle w:val="ad"/>
        <w:rPr>
          <w:sz w:val="26"/>
          <w:szCs w:val="26"/>
        </w:rPr>
      </w:pPr>
      <w:r w:rsidRPr="000F1A04">
        <w:rPr>
          <w:sz w:val="26"/>
          <w:szCs w:val="26"/>
        </w:rPr>
        <w:t>Нотариальные действия за январь–апрель 1992 г</w:t>
      </w:r>
      <w:r>
        <w:rPr>
          <w:sz w:val="26"/>
          <w:szCs w:val="26"/>
        </w:rPr>
        <w:t>.</w:t>
      </w:r>
      <w:r w:rsidRPr="000F1A04">
        <w:rPr>
          <w:sz w:val="26"/>
          <w:szCs w:val="26"/>
        </w:rPr>
        <w:t xml:space="preserve"> включены в переходящий реестр нотариальных действий (ф. 178, оп. 4, д. 61)</w:t>
      </w:r>
      <w:r>
        <w:rPr>
          <w:sz w:val="26"/>
          <w:szCs w:val="26"/>
        </w:rPr>
        <w:t>.</w:t>
      </w:r>
      <w:r w:rsidRPr="000F1A04">
        <w:rPr>
          <w:sz w:val="26"/>
          <w:szCs w:val="26"/>
        </w:rPr>
        <w:t xml:space="preserve"> </w:t>
      </w:r>
    </w:p>
    <w:p w:rsidR="00814845" w:rsidRPr="000F1A04" w:rsidRDefault="00814845" w:rsidP="00814845">
      <w:pPr>
        <w:pStyle w:val="ad"/>
        <w:rPr>
          <w:sz w:val="26"/>
          <w:szCs w:val="26"/>
        </w:rPr>
      </w:pPr>
      <w:r w:rsidRPr="000F1A04">
        <w:rPr>
          <w:sz w:val="26"/>
          <w:szCs w:val="26"/>
        </w:rPr>
        <w:t xml:space="preserve">Оп. 5: постановления главы администрации 1995–2002 гг., распоряжения главы администрации по основной деятельности 1992–2004 гг., решения Муниципального Совета 1997–1999 гг., протоколы заседаний, решения административного комитета 1992–1996 гг., протоколы заседаний административной комиссии при администрации </w:t>
      </w:r>
      <w:r w:rsidRPr="000F1A04">
        <w:rPr>
          <w:sz w:val="26"/>
          <w:szCs w:val="26"/>
        </w:rPr>
        <w:lastRenderedPageBreak/>
        <w:t xml:space="preserve">1994–1995 гг., штатные расписания 1992–2004 гг., бюджет, смета доходов и расходов администрации и отчеты об их исполнении 1995–2004 гг., отчеты о платежах в ФСС 2002–2003 гг. </w:t>
      </w:r>
    </w:p>
    <w:p w:rsidR="00814845" w:rsidRPr="000F1A04" w:rsidRDefault="00814845" w:rsidP="00814845">
      <w:pPr>
        <w:pStyle w:val="ad"/>
        <w:rPr>
          <w:sz w:val="26"/>
          <w:szCs w:val="26"/>
        </w:rPr>
      </w:pPr>
    </w:p>
    <w:p w:rsidR="00814845" w:rsidRPr="000F1A04" w:rsidRDefault="00814845" w:rsidP="00814845">
      <w:pPr>
        <w:pStyle w:val="ad"/>
        <w:keepNext/>
        <w:jc w:val="left"/>
        <w:rPr>
          <w:b/>
          <w:sz w:val="26"/>
          <w:szCs w:val="26"/>
        </w:rPr>
      </w:pPr>
      <w:r w:rsidRPr="000F1A04">
        <w:rPr>
          <w:b/>
          <w:sz w:val="26"/>
          <w:szCs w:val="26"/>
        </w:rPr>
        <w:t>Администрация поселка Федоровка Советского района</w:t>
      </w:r>
      <w:r>
        <w:rPr>
          <w:b/>
          <w:sz w:val="26"/>
          <w:szCs w:val="26"/>
        </w:rPr>
        <w:t xml:space="preserve"> </w:t>
      </w:r>
      <w:r w:rsidRPr="000F1A04">
        <w:rPr>
          <w:b/>
          <w:sz w:val="26"/>
          <w:szCs w:val="26"/>
        </w:rPr>
        <w:t>(</w:t>
      </w:r>
      <w:r>
        <w:rPr>
          <w:b/>
          <w:sz w:val="26"/>
          <w:szCs w:val="26"/>
        </w:rPr>
        <w:t>12</w:t>
      </w:r>
      <w:r w:rsidRPr="000F1A04">
        <w:rPr>
          <w:b/>
          <w:sz w:val="26"/>
          <w:szCs w:val="26"/>
        </w:rPr>
        <w:t>.12.1991–[2004])</w:t>
      </w:r>
    </w:p>
    <w:p w:rsidR="00814845" w:rsidRDefault="00814845" w:rsidP="00814845">
      <w:pPr>
        <w:pStyle w:val="ad"/>
        <w:keepNext/>
        <w:jc w:val="left"/>
        <w:rPr>
          <w:sz w:val="26"/>
          <w:szCs w:val="26"/>
        </w:rPr>
      </w:pPr>
      <w:r w:rsidRPr="000F1A04">
        <w:rPr>
          <w:sz w:val="26"/>
          <w:szCs w:val="26"/>
        </w:rPr>
        <w:t>Ф. 81, оп. 2, 4, 5, 108 ед. хр., 1992–2004 гг.</w:t>
      </w:r>
    </w:p>
    <w:p w:rsidR="00814845" w:rsidRPr="000F1A04"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 xml:space="preserve">щее исполнительно-распорядительные функции на территории поселка </w:t>
      </w:r>
      <w:r>
        <w:rPr>
          <w:sz w:val="26"/>
          <w:szCs w:val="26"/>
        </w:rPr>
        <w:t>Федоровка</w:t>
      </w:r>
      <w:r w:rsidRPr="00B6759E">
        <w:rPr>
          <w:sz w:val="26"/>
          <w:szCs w:val="26"/>
        </w:rPr>
        <w:t>.</w:t>
      </w:r>
    </w:p>
    <w:p w:rsidR="00814845" w:rsidRPr="000F1A04" w:rsidRDefault="00814845" w:rsidP="00814845">
      <w:pPr>
        <w:pStyle w:val="ad"/>
        <w:rPr>
          <w:sz w:val="26"/>
          <w:szCs w:val="26"/>
        </w:rPr>
      </w:pPr>
      <w:r w:rsidRPr="000F1A04">
        <w:rPr>
          <w:sz w:val="26"/>
          <w:szCs w:val="26"/>
        </w:rPr>
        <w:t>Образована распоряжени</w:t>
      </w:r>
      <w:r>
        <w:rPr>
          <w:sz w:val="26"/>
          <w:szCs w:val="26"/>
        </w:rPr>
        <w:t>ем</w:t>
      </w:r>
      <w:r w:rsidRPr="000F1A04">
        <w:rPr>
          <w:sz w:val="26"/>
          <w:szCs w:val="26"/>
        </w:rPr>
        <w:t xml:space="preserve"> главы администрации Советского района от 2</w:t>
      </w:r>
      <w:r>
        <w:rPr>
          <w:sz w:val="26"/>
          <w:szCs w:val="26"/>
        </w:rPr>
        <w:t>3</w:t>
      </w:r>
      <w:r w:rsidRPr="000F1A04">
        <w:rPr>
          <w:sz w:val="26"/>
          <w:szCs w:val="26"/>
        </w:rPr>
        <w:t>.12.1991 №</w:t>
      </w:r>
      <w:r>
        <w:rPr>
          <w:sz w:val="26"/>
          <w:szCs w:val="26"/>
        </w:rPr>
        <w:t> </w:t>
      </w:r>
      <w:r w:rsidRPr="000F1A04">
        <w:rPr>
          <w:sz w:val="26"/>
          <w:szCs w:val="26"/>
        </w:rPr>
        <w:t xml:space="preserve">61 о преобразовании </w:t>
      </w:r>
      <w:r>
        <w:rPr>
          <w:sz w:val="26"/>
          <w:szCs w:val="26"/>
        </w:rPr>
        <w:t xml:space="preserve">с 12.12.1991 </w:t>
      </w:r>
      <w:r w:rsidRPr="000F1A04">
        <w:rPr>
          <w:sz w:val="26"/>
          <w:szCs w:val="26"/>
        </w:rPr>
        <w:t xml:space="preserve">исполкома поссовета в администрацию поселка </w:t>
      </w:r>
      <w:r>
        <w:rPr>
          <w:sz w:val="26"/>
          <w:szCs w:val="26"/>
        </w:rPr>
        <w:t xml:space="preserve">Федоровка </w:t>
      </w:r>
      <w:r w:rsidRPr="000F1A04">
        <w:rPr>
          <w:sz w:val="26"/>
          <w:szCs w:val="26"/>
        </w:rPr>
        <w:t>(ф. 12, оп. 2, д. 1, л. 27)</w:t>
      </w:r>
      <w:r>
        <w:rPr>
          <w:sz w:val="26"/>
          <w:szCs w:val="26"/>
        </w:rPr>
        <w:t>.</w:t>
      </w:r>
    </w:p>
    <w:p w:rsidR="00814845" w:rsidRDefault="00814845" w:rsidP="00814845">
      <w:pPr>
        <w:pStyle w:val="ad"/>
        <w:rPr>
          <w:sz w:val="26"/>
          <w:szCs w:val="26"/>
        </w:rPr>
      </w:pPr>
      <w:r w:rsidRPr="000F1A04">
        <w:rPr>
          <w:sz w:val="26"/>
          <w:szCs w:val="26"/>
        </w:rPr>
        <w:t>После исключения поселка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33</w:t>
      </w:r>
      <w:r w:rsidRPr="00BD7726">
        <w:rPr>
          <w:sz w:val="26"/>
          <w:szCs w:val="26"/>
        </w:rPr>
        <w:t>).</w:t>
      </w:r>
    </w:p>
    <w:p w:rsidR="00814845" w:rsidRPr="000F1A04" w:rsidRDefault="00814845" w:rsidP="00814845">
      <w:pPr>
        <w:pStyle w:val="ad"/>
        <w:keepNext/>
        <w:rPr>
          <w:sz w:val="26"/>
          <w:szCs w:val="26"/>
        </w:rPr>
      </w:pPr>
      <w:r w:rsidRPr="000F1A04">
        <w:rPr>
          <w:sz w:val="26"/>
          <w:szCs w:val="26"/>
        </w:rPr>
        <w:t>Состав документов</w:t>
      </w:r>
    </w:p>
    <w:p w:rsidR="00814845" w:rsidRPr="000F1A04" w:rsidRDefault="00814845" w:rsidP="00814845">
      <w:pPr>
        <w:jc w:val="both"/>
        <w:outlineLvl w:val="0"/>
        <w:rPr>
          <w:sz w:val="26"/>
          <w:szCs w:val="26"/>
        </w:rPr>
      </w:pPr>
      <w:r w:rsidRPr="000F1A04">
        <w:rPr>
          <w:sz w:val="26"/>
          <w:szCs w:val="26"/>
        </w:rPr>
        <w:t xml:space="preserve">Оп. 2: распоряжения главы администрации </w:t>
      </w:r>
      <w:r>
        <w:rPr>
          <w:sz w:val="26"/>
          <w:szCs w:val="26"/>
        </w:rPr>
        <w:t>по личному</w:t>
      </w:r>
      <w:r w:rsidRPr="000F1A04">
        <w:rPr>
          <w:sz w:val="26"/>
          <w:szCs w:val="26"/>
        </w:rPr>
        <w:t xml:space="preserve"> составу 1992–2000, 2002–2004 гг., лицевые счета, расчетно-платежные ведомости по заработной плате работников администрации, поссовета, централизованной бухгалтерии, подведомственных учреждений 1992–2000, 2002, 2003 гг., л</w:t>
      </w:r>
      <w:r w:rsidRPr="000F1A04">
        <w:rPr>
          <w:bCs/>
          <w:sz w:val="26"/>
          <w:szCs w:val="26"/>
        </w:rPr>
        <w:t>ичные карточки (ф. Т-2) работников администрации, подведомственных учреждений 1996–1999 гг., личные дела работников администрации, подведомственных учреждений 2000, 2002–2004 гг.</w:t>
      </w:r>
    </w:p>
    <w:p w:rsidR="00814845" w:rsidRDefault="00814845" w:rsidP="00814845">
      <w:pPr>
        <w:pStyle w:val="ad"/>
        <w:rPr>
          <w:sz w:val="26"/>
          <w:szCs w:val="26"/>
        </w:rPr>
      </w:pPr>
      <w:r w:rsidRPr="000F1A04">
        <w:rPr>
          <w:sz w:val="26"/>
          <w:szCs w:val="26"/>
        </w:rPr>
        <w:t xml:space="preserve">Оп. 4: договоры купли-продажи, дарения 1992–1993 гг., завещания 1992–2001 гг., реестры нотариальных действий 1993–2001 гг. </w:t>
      </w:r>
    </w:p>
    <w:p w:rsidR="00814845" w:rsidRPr="000F1A04" w:rsidRDefault="00814845" w:rsidP="00814845">
      <w:pPr>
        <w:pStyle w:val="ad"/>
        <w:rPr>
          <w:sz w:val="26"/>
          <w:szCs w:val="26"/>
        </w:rPr>
      </w:pPr>
      <w:r w:rsidRPr="000F1A04">
        <w:rPr>
          <w:sz w:val="26"/>
          <w:szCs w:val="26"/>
        </w:rPr>
        <w:t xml:space="preserve">Нотариальные действия за 1992 – апрель 1993 </w:t>
      </w:r>
      <w:r>
        <w:rPr>
          <w:sz w:val="26"/>
          <w:szCs w:val="26"/>
        </w:rPr>
        <w:t>г.</w:t>
      </w:r>
      <w:r w:rsidRPr="000F1A04">
        <w:rPr>
          <w:sz w:val="26"/>
          <w:szCs w:val="26"/>
        </w:rPr>
        <w:t xml:space="preserve"> включены в переходящий реестр нотариальных действий (ф. 181, оп. 4, д. 21)</w:t>
      </w:r>
      <w:r>
        <w:rPr>
          <w:sz w:val="26"/>
          <w:szCs w:val="26"/>
        </w:rPr>
        <w:t>.</w:t>
      </w:r>
      <w:r w:rsidRPr="000F1A04">
        <w:rPr>
          <w:sz w:val="26"/>
          <w:szCs w:val="26"/>
        </w:rPr>
        <w:t xml:space="preserve"> </w:t>
      </w:r>
    </w:p>
    <w:p w:rsidR="00814845" w:rsidRPr="000F1A04" w:rsidRDefault="00814845" w:rsidP="00814845">
      <w:pPr>
        <w:pStyle w:val="ad"/>
        <w:rPr>
          <w:sz w:val="26"/>
          <w:szCs w:val="26"/>
        </w:rPr>
      </w:pPr>
      <w:r w:rsidRPr="000F1A04">
        <w:rPr>
          <w:sz w:val="26"/>
          <w:szCs w:val="26"/>
        </w:rPr>
        <w:t xml:space="preserve">Оп. 5: постановления главы администрации 1992–2005 гг., распоряжения главы администрации по основной деятельности 1996–2005 гг., программы социально-экономического развития 1994 г., план работы 1994 г., штатные расписания 1992–2003 гг., сметы доходов и расходов и отчеты об их исполнении 1992–2003 гг. </w:t>
      </w:r>
    </w:p>
    <w:p w:rsidR="00814845" w:rsidRPr="00362CDA" w:rsidRDefault="00814845" w:rsidP="00814845">
      <w:pPr>
        <w:pStyle w:val="ad"/>
        <w:rPr>
          <w:sz w:val="26"/>
          <w:szCs w:val="26"/>
        </w:rPr>
      </w:pPr>
    </w:p>
    <w:p w:rsidR="00814845" w:rsidRPr="00362CDA" w:rsidRDefault="00814845" w:rsidP="001B46E5">
      <w:pPr>
        <w:pStyle w:val="ad"/>
        <w:keepNext/>
        <w:jc w:val="left"/>
        <w:rPr>
          <w:b/>
          <w:sz w:val="26"/>
          <w:szCs w:val="26"/>
        </w:rPr>
      </w:pPr>
      <w:r w:rsidRPr="00362CDA">
        <w:rPr>
          <w:b/>
          <w:sz w:val="26"/>
          <w:szCs w:val="26"/>
        </w:rPr>
        <w:t>Администрация сельсовета Смолинский Советского района (12.12.1991–[2004])</w:t>
      </w:r>
    </w:p>
    <w:p w:rsidR="00814845" w:rsidRPr="00362CDA" w:rsidRDefault="00814845" w:rsidP="001B46E5">
      <w:pPr>
        <w:pStyle w:val="ad"/>
        <w:keepNext/>
        <w:jc w:val="left"/>
        <w:rPr>
          <w:sz w:val="26"/>
          <w:szCs w:val="26"/>
        </w:rPr>
      </w:pPr>
      <w:r w:rsidRPr="00362CDA">
        <w:rPr>
          <w:sz w:val="26"/>
          <w:szCs w:val="26"/>
        </w:rPr>
        <w:t>Ф. 82, оп. 2–5, 193 ед. хр., 1991–2006 гг.</w:t>
      </w:r>
    </w:p>
    <w:p w:rsidR="00814845" w:rsidRPr="00362CDA" w:rsidRDefault="00814845" w:rsidP="001B46E5">
      <w:pPr>
        <w:pStyle w:val="ad"/>
        <w:keepNext/>
        <w:jc w:val="left"/>
        <w:rPr>
          <w:sz w:val="26"/>
          <w:szCs w:val="26"/>
        </w:rPr>
      </w:pPr>
      <w:r w:rsidRPr="00362CDA">
        <w:rPr>
          <w:sz w:val="26"/>
          <w:szCs w:val="26"/>
        </w:rPr>
        <w:t>Переименования:</w:t>
      </w:r>
    </w:p>
    <w:p w:rsidR="00814845" w:rsidRPr="00362CDA" w:rsidRDefault="00814845" w:rsidP="001B46E5">
      <w:pPr>
        <w:pStyle w:val="ad"/>
        <w:keepNext/>
        <w:numPr>
          <w:ilvl w:val="0"/>
          <w:numId w:val="1"/>
        </w:numPr>
        <w:rPr>
          <w:sz w:val="26"/>
          <w:szCs w:val="26"/>
        </w:rPr>
      </w:pPr>
      <w:r w:rsidRPr="00362CDA">
        <w:rPr>
          <w:sz w:val="26"/>
          <w:szCs w:val="26"/>
        </w:rPr>
        <w:t>Администрация поселка Смолинский Советского района (12.12.1991–10.01.2003)</w:t>
      </w:r>
    </w:p>
    <w:p w:rsidR="00814845" w:rsidRPr="00362CDA" w:rsidRDefault="00814845" w:rsidP="00814845">
      <w:pPr>
        <w:pStyle w:val="ad"/>
        <w:numPr>
          <w:ilvl w:val="0"/>
          <w:numId w:val="1"/>
        </w:numPr>
        <w:rPr>
          <w:sz w:val="26"/>
          <w:szCs w:val="26"/>
        </w:rPr>
      </w:pPr>
      <w:r w:rsidRPr="00362CDA">
        <w:rPr>
          <w:sz w:val="26"/>
          <w:szCs w:val="26"/>
        </w:rPr>
        <w:t>Администрация сельсовета Смолинский Советского района (10.01.2003–[2004])</w:t>
      </w:r>
    </w:p>
    <w:p w:rsidR="00814845"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сельсовета Смолинский</w:t>
      </w:r>
      <w:r w:rsidRPr="00B6759E">
        <w:rPr>
          <w:sz w:val="26"/>
          <w:szCs w:val="26"/>
        </w:rPr>
        <w:t>.</w:t>
      </w:r>
    </w:p>
    <w:p w:rsidR="00814845" w:rsidRPr="00362CDA" w:rsidRDefault="00814845" w:rsidP="00814845">
      <w:pPr>
        <w:pStyle w:val="ad"/>
        <w:rPr>
          <w:sz w:val="26"/>
          <w:szCs w:val="26"/>
        </w:rPr>
      </w:pPr>
      <w:r w:rsidRPr="00362CDA">
        <w:rPr>
          <w:sz w:val="26"/>
          <w:szCs w:val="26"/>
        </w:rPr>
        <w:t xml:space="preserve">В справочнике </w:t>
      </w:r>
      <w:r>
        <w:rPr>
          <w:sz w:val="26"/>
          <w:szCs w:val="26"/>
        </w:rPr>
        <w:t>«</w:t>
      </w:r>
      <w:hyperlink r:id="rId9" w:history="1">
        <w:r w:rsidRPr="00362CDA">
          <w:rPr>
            <w:sz w:val="26"/>
            <w:szCs w:val="26"/>
          </w:rPr>
          <w:t>Челябинская область: административно-территориальное деление на</w:t>
        </w:r>
        <w:r>
          <w:rPr>
            <w:sz w:val="26"/>
            <w:szCs w:val="26"/>
          </w:rPr>
          <w:t> </w:t>
        </w:r>
        <w:r w:rsidRPr="00362CDA">
          <w:rPr>
            <w:sz w:val="26"/>
            <w:szCs w:val="26"/>
          </w:rPr>
          <w:t>1 января 1970 года</w:t>
        </w:r>
      </w:hyperlink>
      <w:r w:rsidR="00230B5D">
        <w:rPr>
          <w:sz w:val="26"/>
          <w:szCs w:val="26"/>
        </w:rPr>
        <w:t>»</w:t>
      </w:r>
      <w:r w:rsidRPr="00362CDA">
        <w:rPr>
          <w:vertAlign w:val="superscript"/>
        </w:rPr>
        <w:footnoteReference w:id="3"/>
      </w:r>
      <w:r w:rsidRPr="00362CDA">
        <w:rPr>
          <w:sz w:val="26"/>
          <w:szCs w:val="26"/>
        </w:rPr>
        <w:t xml:space="preserve"> указано, что в состав Смолинского сельсовета Советского района входят поселок Смолинский и поселок Исаково, обгонный пункт. После преобразования Смолинского сельсовета в сельскую администрацию поселок </w:t>
      </w:r>
      <w:r w:rsidRPr="00362CDA">
        <w:rPr>
          <w:sz w:val="26"/>
          <w:szCs w:val="26"/>
        </w:rPr>
        <w:lastRenderedPageBreak/>
        <w:t>Исаково фактически продолжил быть единой административно-территориальной единицей с поселком Смолинский.</w:t>
      </w:r>
    </w:p>
    <w:p w:rsidR="00814845" w:rsidRDefault="00814845" w:rsidP="00814845">
      <w:pPr>
        <w:pStyle w:val="ad"/>
        <w:rPr>
          <w:sz w:val="26"/>
          <w:szCs w:val="26"/>
        </w:rPr>
      </w:pPr>
      <w:r w:rsidRPr="00362CDA">
        <w:rPr>
          <w:sz w:val="26"/>
          <w:szCs w:val="26"/>
        </w:rPr>
        <w:t>Образована распоряжени</w:t>
      </w:r>
      <w:r>
        <w:rPr>
          <w:sz w:val="26"/>
          <w:szCs w:val="26"/>
        </w:rPr>
        <w:t>ем</w:t>
      </w:r>
      <w:r w:rsidRPr="00362CDA">
        <w:rPr>
          <w:sz w:val="26"/>
          <w:szCs w:val="26"/>
        </w:rPr>
        <w:t xml:space="preserve"> главы администрации Советского района от 2</w:t>
      </w:r>
      <w:r>
        <w:rPr>
          <w:sz w:val="26"/>
          <w:szCs w:val="26"/>
        </w:rPr>
        <w:t>3</w:t>
      </w:r>
      <w:r w:rsidRPr="00362CDA">
        <w:rPr>
          <w:sz w:val="26"/>
          <w:szCs w:val="26"/>
        </w:rPr>
        <w:t>.12.1991 №</w:t>
      </w:r>
      <w:r>
        <w:rPr>
          <w:sz w:val="26"/>
          <w:szCs w:val="26"/>
        </w:rPr>
        <w:t> </w:t>
      </w:r>
      <w:r w:rsidRPr="00362CDA">
        <w:rPr>
          <w:sz w:val="26"/>
          <w:szCs w:val="26"/>
        </w:rPr>
        <w:t xml:space="preserve">61 о преобразовании исполкома сельсовета в администрацию </w:t>
      </w:r>
      <w:r>
        <w:rPr>
          <w:sz w:val="26"/>
          <w:szCs w:val="26"/>
        </w:rPr>
        <w:t xml:space="preserve">села Смолино </w:t>
      </w:r>
      <w:r w:rsidRPr="00362CDA">
        <w:rPr>
          <w:sz w:val="26"/>
          <w:szCs w:val="26"/>
        </w:rPr>
        <w:t>(ф. 12, оп. 2, д</w:t>
      </w:r>
      <w:r>
        <w:rPr>
          <w:sz w:val="26"/>
          <w:szCs w:val="26"/>
        </w:rPr>
        <w:t>. 1, л.</w:t>
      </w:r>
      <w:r w:rsidRPr="00362CDA">
        <w:rPr>
          <w:sz w:val="26"/>
          <w:szCs w:val="26"/>
        </w:rPr>
        <w:t xml:space="preserve"> 27).</w:t>
      </w:r>
    </w:p>
    <w:p w:rsidR="00814845" w:rsidRPr="00362CDA" w:rsidRDefault="00814845" w:rsidP="00814845">
      <w:pPr>
        <w:pStyle w:val="ad"/>
        <w:rPr>
          <w:sz w:val="26"/>
          <w:szCs w:val="26"/>
        </w:rPr>
      </w:pPr>
      <w:r w:rsidRPr="008506D6">
        <w:rPr>
          <w:sz w:val="26"/>
          <w:szCs w:val="26"/>
        </w:rPr>
        <w:t>Переименована постановлением главы</w:t>
      </w:r>
      <w:r>
        <w:rPr>
          <w:sz w:val="26"/>
          <w:szCs w:val="26"/>
        </w:rPr>
        <w:t xml:space="preserve"> </w:t>
      </w:r>
      <w:r w:rsidRPr="008506D6">
        <w:rPr>
          <w:sz w:val="26"/>
          <w:szCs w:val="26"/>
        </w:rPr>
        <w:t>администрации Советского района от 10.01.2003 № 9 (</w:t>
      </w:r>
      <w:r>
        <w:rPr>
          <w:sz w:val="26"/>
          <w:szCs w:val="26"/>
        </w:rPr>
        <w:t>ф. 12, оп. 1, д. 720, л. 19).</w:t>
      </w:r>
    </w:p>
    <w:p w:rsidR="00814845" w:rsidRDefault="00814845" w:rsidP="00814845">
      <w:pPr>
        <w:pStyle w:val="ad"/>
        <w:rPr>
          <w:sz w:val="26"/>
          <w:szCs w:val="26"/>
        </w:rPr>
      </w:pPr>
      <w:r w:rsidRPr="00362CDA">
        <w:rPr>
          <w:sz w:val="26"/>
          <w:szCs w:val="26"/>
        </w:rPr>
        <w:t>После исключения сельсовета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34</w:t>
      </w:r>
      <w:r w:rsidRPr="00BD7726">
        <w:rPr>
          <w:sz w:val="26"/>
          <w:szCs w:val="26"/>
        </w:rPr>
        <w:t>).</w:t>
      </w:r>
    </w:p>
    <w:p w:rsidR="00814845" w:rsidRPr="00362CDA" w:rsidRDefault="00814845" w:rsidP="00814845">
      <w:pPr>
        <w:pStyle w:val="ad"/>
        <w:rPr>
          <w:sz w:val="26"/>
          <w:szCs w:val="26"/>
        </w:rPr>
      </w:pPr>
      <w:r w:rsidRPr="00362CDA">
        <w:rPr>
          <w:sz w:val="26"/>
          <w:szCs w:val="26"/>
        </w:rPr>
        <w:t>Состав документов</w:t>
      </w:r>
    </w:p>
    <w:p w:rsidR="00814845" w:rsidRPr="00362CDA" w:rsidRDefault="00814845" w:rsidP="00814845">
      <w:pPr>
        <w:pStyle w:val="ad"/>
        <w:rPr>
          <w:sz w:val="26"/>
          <w:szCs w:val="26"/>
        </w:rPr>
      </w:pPr>
      <w:r w:rsidRPr="00362CDA">
        <w:rPr>
          <w:sz w:val="26"/>
          <w:szCs w:val="26"/>
        </w:rPr>
        <w:t>Оп. 2: лицевые счета, расчетно-платежные ведомости по заработной плате работников администрации, централизованной бухгалтерии, подведомственных учреждений 1992–2003 гг.</w:t>
      </w:r>
    </w:p>
    <w:p w:rsidR="00814845" w:rsidRPr="00362CDA" w:rsidRDefault="00814845" w:rsidP="00814845">
      <w:pPr>
        <w:pStyle w:val="ad"/>
        <w:rPr>
          <w:sz w:val="26"/>
          <w:szCs w:val="26"/>
        </w:rPr>
      </w:pPr>
      <w:r w:rsidRPr="00362CDA">
        <w:rPr>
          <w:sz w:val="26"/>
          <w:szCs w:val="26"/>
        </w:rPr>
        <w:t xml:space="preserve">Оп. 3: похозяйственные книги 1991–2006 гг. </w:t>
      </w:r>
    </w:p>
    <w:p w:rsidR="00814845" w:rsidRPr="00362CDA" w:rsidRDefault="00814845" w:rsidP="00814845">
      <w:pPr>
        <w:pStyle w:val="ad"/>
        <w:rPr>
          <w:sz w:val="26"/>
          <w:szCs w:val="26"/>
        </w:rPr>
      </w:pPr>
      <w:r w:rsidRPr="00362CDA">
        <w:rPr>
          <w:sz w:val="26"/>
          <w:szCs w:val="26"/>
        </w:rPr>
        <w:t xml:space="preserve">Оп. 4: договоры купли-продажи, мены, дарения, раздела имущества 1992–1993 гг., завещания 1992–2001 гг., реестры нотариальных действий 1997–2001 гг. </w:t>
      </w:r>
    </w:p>
    <w:p w:rsidR="00814845" w:rsidRPr="00362CDA" w:rsidRDefault="00814845" w:rsidP="00814845">
      <w:pPr>
        <w:pStyle w:val="ad"/>
        <w:rPr>
          <w:sz w:val="26"/>
          <w:szCs w:val="26"/>
        </w:rPr>
      </w:pPr>
      <w:r w:rsidRPr="00362CDA">
        <w:rPr>
          <w:sz w:val="26"/>
          <w:szCs w:val="26"/>
        </w:rPr>
        <w:t>Оп. 5: постановления главы администрации 1995, 2003 гг., распоряжения главы администрации по основной деятельности 1993–2006 гг., планы работы 2002–2006 гг., информация о работе администрации 2002–2005 гг., штатные расписания 1993–2002</w:t>
      </w:r>
      <w:r>
        <w:rPr>
          <w:sz w:val="26"/>
          <w:szCs w:val="26"/>
        </w:rPr>
        <w:t> </w:t>
      </w:r>
      <w:r w:rsidRPr="00362CDA">
        <w:rPr>
          <w:sz w:val="26"/>
          <w:szCs w:val="26"/>
        </w:rPr>
        <w:t>гг., смета расходов 1999–2002 гг., отчеты об исполнении бюджета 1993–2002 гг., прогноз социально-экономического развития поселков Смолино–Исаково 2003–2008</w:t>
      </w:r>
      <w:r>
        <w:rPr>
          <w:sz w:val="26"/>
          <w:szCs w:val="26"/>
        </w:rPr>
        <w:t> </w:t>
      </w:r>
      <w:r w:rsidRPr="00362CDA">
        <w:rPr>
          <w:sz w:val="26"/>
          <w:szCs w:val="26"/>
        </w:rPr>
        <w:t xml:space="preserve">гг., статистические отчеты о численности населения и скота 1993–1999 гг., статистические отчеты по кадрам 2003–2004 гг. </w:t>
      </w:r>
    </w:p>
    <w:p w:rsidR="00814845" w:rsidRPr="00362CDA" w:rsidRDefault="00814845" w:rsidP="00814845">
      <w:pPr>
        <w:pStyle w:val="ad"/>
        <w:rPr>
          <w:sz w:val="26"/>
          <w:szCs w:val="26"/>
        </w:rPr>
      </w:pPr>
    </w:p>
    <w:p w:rsidR="00814845" w:rsidRPr="00362CDA" w:rsidRDefault="00814845" w:rsidP="00814845">
      <w:pPr>
        <w:pStyle w:val="ad"/>
        <w:keepNext/>
        <w:jc w:val="left"/>
        <w:rPr>
          <w:b/>
          <w:sz w:val="26"/>
          <w:szCs w:val="26"/>
        </w:rPr>
      </w:pPr>
      <w:r w:rsidRPr="00362CDA">
        <w:rPr>
          <w:b/>
          <w:sz w:val="26"/>
          <w:szCs w:val="26"/>
        </w:rPr>
        <w:t>Администрация поселка Сосновка Центрального района (27.12.1991–27.07.2006)</w:t>
      </w:r>
    </w:p>
    <w:p w:rsidR="00814845" w:rsidRPr="00362CDA" w:rsidRDefault="00814845" w:rsidP="00814845">
      <w:pPr>
        <w:pStyle w:val="ad"/>
        <w:keepNext/>
        <w:jc w:val="left"/>
        <w:rPr>
          <w:sz w:val="26"/>
          <w:szCs w:val="26"/>
        </w:rPr>
      </w:pPr>
      <w:r w:rsidRPr="00362CDA">
        <w:rPr>
          <w:sz w:val="26"/>
          <w:szCs w:val="26"/>
        </w:rPr>
        <w:t>Ф. 93, оп. 2–5, 176 ед. хр., 1992–2005 гг.</w:t>
      </w:r>
    </w:p>
    <w:p w:rsidR="00814845" w:rsidRDefault="00814845" w:rsidP="00814845">
      <w:pPr>
        <w:pStyle w:val="ad"/>
        <w:rPr>
          <w:sz w:val="26"/>
          <w:szCs w:val="26"/>
        </w:rPr>
      </w:pPr>
      <w:r w:rsidRPr="00B6759E">
        <w:rPr>
          <w:sz w:val="26"/>
          <w:szCs w:val="26"/>
        </w:rPr>
        <w:t xml:space="preserve">Отделение администрации </w:t>
      </w:r>
      <w:r>
        <w:rPr>
          <w:sz w:val="26"/>
          <w:szCs w:val="26"/>
        </w:rPr>
        <w:t>Центрального</w:t>
      </w:r>
      <w:r w:rsidRPr="00B6759E">
        <w:rPr>
          <w:sz w:val="26"/>
          <w:szCs w:val="26"/>
        </w:rPr>
        <w:t xml:space="preserve">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поселка Сосновка</w:t>
      </w:r>
      <w:r w:rsidRPr="00B6759E">
        <w:rPr>
          <w:sz w:val="26"/>
          <w:szCs w:val="26"/>
        </w:rPr>
        <w:t>.</w:t>
      </w:r>
    </w:p>
    <w:p w:rsidR="00814845" w:rsidRPr="00362CDA" w:rsidRDefault="00814845" w:rsidP="00814845">
      <w:pPr>
        <w:pStyle w:val="ad"/>
        <w:rPr>
          <w:sz w:val="26"/>
          <w:szCs w:val="26"/>
        </w:rPr>
      </w:pPr>
      <w:r w:rsidRPr="00362CDA">
        <w:rPr>
          <w:sz w:val="26"/>
          <w:szCs w:val="26"/>
        </w:rPr>
        <w:t>Образована на основании распоряжения главы администрации Центрального района от 27.12.1991 № 14-р о назначении Павловой В. В. главой администрации поселка (ф. 5, оп. 2, д. 1, л. 27).</w:t>
      </w:r>
    </w:p>
    <w:p w:rsidR="00814845" w:rsidRDefault="00814845" w:rsidP="00814845">
      <w:pPr>
        <w:pStyle w:val="ad"/>
        <w:rPr>
          <w:spacing w:val="-2"/>
          <w:sz w:val="26"/>
          <w:szCs w:val="26"/>
        </w:rPr>
      </w:pPr>
      <w:r w:rsidRPr="00362CDA">
        <w:rPr>
          <w:sz w:val="26"/>
          <w:szCs w:val="26"/>
        </w:rPr>
        <w:t xml:space="preserve">Реорганизована постановлением главы администрации Центрального района от 31.05.2005 № 523 путем присоединения к администрации Центрального района в качестве отдела по работе с территорией микрорайона Шершни после исключения поселка из административного-территориального деления Челябинской области </w:t>
      </w:r>
      <w:r w:rsidRPr="00362CDA">
        <w:rPr>
          <w:spacing w:val="-2"/>
          <w:sz w:val="26"/>
          <w:szCs w:val="26"/>
        </w:rPr>
        <w:t>(ф. 5, оп. 1, д. 377, л. 55–56).</w:t>
      </w:r>
    </w:p>
    <w:p w:rsidR="00814845"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01.03.2007</w:t>
      </w:r>
      <w:r w:rsidRPr="00BD7726">
        <w:rPr>
          <w:sz w:val="26"/>
          <w:szCs w:val="26"/>
        </w:rPr>
        <w:t xml:space="preserve"> № </w:t>
      </w:r>
      <w:r>
        <w:rPr>
          <w:sz w:val="26"/>
          <w:szCs w:val="26"/>
        </w:rPr>
        <w:t>1</w:t>
      </w:r>
      <w:r w:rsidRPr="00BD7726">
        <w:rPr>
          <w:sz w:val="26"/>
          <w:szCs w:val="26"/>
        </w:rPr>
        <w:t xml:space="preserve">) (ф. 198, оп. 1, д. </w:t>
      </w:r>
      <w:r>
        <w:rPr>
          <w:sz w:val="26"/>
          <w:szCs w:val="26"/>
        </w:rPr>
        <w:t>21</w:t>
      </w:r>
      <w:r w:rsidRPr="00BD7726">
        <w:rPr>
          <w:sz w:val="26"/>
          <w:szCs w:val="26"/>
        </w:rPr>
        <w:t>).</w:t>
      </w:r>
    </w:p>
    <w:p w:rsidR="00814845" w:rsidRPr="000F1A04" w:rsidRDefault="00814845" w:rsidP="00814845">
      <w:pPr>
        <w:pStyle w:val="ad"/>
        <w:rPr>
          <w:sz w:val="26"/>
          <w:szCs w:val="26"/>
        </w:rPr>
      </w:pPr>
      <w:r w:rsidRPr="009407C6">
        <w:rPr>
          <w:sz w:val="26"/>
          <w:szCs w:val="26"/>
        </w:rPr>
        <w:t>ИНН: 7453043164.</w:t>
      </w:r>
    </w:p>
    <w:p w:rsidR="00814845" w:rsidRPr="00362CDA" w:rsidRDefault="00814845" w:rsidP="00814845">
      <w:pPr>
        <w:pStyle w:val="ad"/>
        <w:rPr>
          <w:spacing w:val="-2"/>
          <w:sz w:val="26"/>
          <w:szCs w:val="26"/>
        </w:rPr>
      </w:pPr>
      <w:r w:rsidRPr="00362CDA">
        <w:rPr>
          <w:spacing w:val="-2"/>
          <w:sz w:val="26"/>
          <w:szCs w:val="26"/>
        </w:rPr>
        <w:t>Состав документов</w:t>
      </w:r>
    </w:p>
    <w:p w:rsidR="00814845" w:rsidRPr="00362CDA" w:rsidRDefault="00814845" w:rsidP="00814845">
      <w:pPr>
        <w:pStyle w:val="ad"/>
        <w:rPr>
          <w:sz w:val="26"/>
          <w:szCs w:val="26"/>
        </w:rPr>
      </w:pPr>
      <w:r w:rsidRPr="00362CDA">
        <w:rPr>
          <w:sz w:val="26"/>
          <w:szCs w:val="26"/>
        </w:rPr>
        <w:t xml:space="preserve">Оп. 2: распоряжения </w:t>
      </w:r>
      <w:r>
        <w:rPr>
          <w:sz w:val="26"/>
          <w:szCs w:val="26"/>
        </w:rPr>
        <w:t>по личному</w:t>
      </w:r>
      <w:r w:rsidRPr="00362CDA">
        <w:rPr>
          <w:sz w:val="26"/>
          <w:szCs w:val="26"/>
        </w:rPr>
        <w:t xml:space="preserve"> составу 1992–2005 гг., лицевые счета, расчетно-платежные ведомости по заработной плате работников администрации, сельского Совета, централизованной бухгалтерии, детского сада № 280, школы № 149 1992–2005 гг.</w:t>
      </w:r>
    </w:p>
    <w:p w:rsidR="00814845" w:rsidRPr="00362CDA" w:rsidRDefault="00814845" w:rsidP="00814845">
      <w:pPr>
        <w:pStyle w:val="ad"/>
        <w:rPr>
          <w:sz w:val="26"/>
          <w:szCs w:val="26"/>
        </w:rPr>
      </w:pPr>
      <w:r w:rsidRPr="00362CDA">
        <w:rPr>
          <w:sz w:val="26"/>
          <w:szCs w:val="26"/>
        </w:rPr>
        <w:t xml:space="preserve">Оп. 3: похозяйственные книги 1991–2006 гг. </w:t>
      </w:r>
    </w:p>
    <w:p w:rsidR="00814845" w:rsidRDefault="00814845" w:rsidP="00814845">
      <w:pPr>
        <w:jc w:val="both"/>
        <w:outlineLvl w:val="0"/>
        <w:rPr>
          <w:sz w:val="26"/>
          <w:szCs w:val="26"/>
        </w:rPr>
      </w:pPr>
      <w:r w:rsidRPr="00362CDA">
        <w:rPr>
          <w:sz w:val="26"/>
          <w:szCs w:val="26"/>
        </w:rPr>
        <w:lastRenderedPageBreak/>
        <w:t xml:space="preserve">Оп. 4: договоры купли-продажи, дарения 1992–1993 гг., завещания, доверенности 1992–2001 гг., реестр нотариальных действий 05.1995–2001 гг. </w:t>
      </w:r>
    </w:p>
    <w:p w:rsidR="00814845" w:rsidRPr="00362CDA" w:rsidRDefault="00814845" w:rsidP="00814845">
      <w:pPr>
        <w:jc w:val="both"/>
        <w:outlineLvl w:val="0"/>
        <w:rPr>
          <w:bCs/>
          <w:sz w:val="26"/>
          <w:szCs w:val="26"/>
        </w:rPr>
      </w:pPr>
      <w:r w:rsidRPr="00362CDA">
        <w:rPr>
          <w:bCs/>
          <w:sz w:val="26"/>
          <w:szCs w:val="26"/>
        </w:rPr>
        <w:t>Нотариальные действия 1992–05.1995 включены в переходящий реестр нотариальных действий (ф. 179, оп. 4, д. 8)</w:t>
      </w:r>
      <w:r>
        <w:rPr>
          <w:bCs/>
          <w:sz w:val="26"/>
          <w:szCs w:val="26"/>
        </w:rPr>
        <w:t>.</w:t>
      </w:r>
    </w:p>
    <w:p w:rsidR="00814845" w:rsidRPr="00362CDA" w:rsidRDefault="00814845" w:rsidP="00814845">
      <w:pPr>
        <w:pStyle w:val="ad"/>
        <w:rPr>
          <w:sz w:val="26"/>
          <w:szCs w:val="26"/>
        </w:rPr>
      </w:pPr>
      <w:r w:rsidRPr="00362CDA">
        <w:rPr>
          <w:sz w:val="26"/>
          <w:szCs w:val="26"/>
        </w:rPr>
        <w:t>Оп. 5: постановления главы администрации 1992–2005 гг., распоряжения главы администрации по основной деятельности 1992–2005 гг., протоколы аппаратных совещаний 2001–2005 гг., план работы администрации 2001–2005 гг., смета расходов администрации и отчеты об ее исполнении 1992–2005 гг., штатное расписание 2001–2004 гг., статистические отчеты о численности населения и скота 1992–1997 гг., итоговые информации о рассмотрении обращений граждан 1996–1997 гг.</w:t>
      </w:r>
    </w:p>
    <w:p w:rsidR="00814845" w:rsidRPr="00362CDA" w:rsidRDefault="00814845" w:rsidP="00814845">
      <w:pPr>
        <w:pStyle w:val="ad"/>
        <w:rPr>
          <w:sz w:val="26"/>
          <w:szCs w:val="26"/>
        </w:rPr>
      </w:pPr>
    </w:p>
    <w:p w:rsidR="00814845" w:rsidRPr="00362CDA" w:rsidRDefault="00814845" w:rsidP="00814845">
      <w:pPr>
        <w:pStyle w:val="ad"/>
        <w:keepNext/>
        <w:jc w:val="left"/>
        <w:rPr>
          <w:b/>
          <w:sz w:val="26"/>
          <w:szCs w:val="26"/>
        </w:rPr>
      </w:pPr>
      <w:r w:rsidRPr="00362CDA">
        <w:rPr>
          <w:b/>
          <w:sz w:val="26"/>
          <w:szCs w:val="26"/>
        </w:rPr>
        <w:t>Администрация поселка Шершни Центрального района (29.12.1991–01.02.2006)</w:t>
      </w:r>
    </w:p>
    <w:p w:rsidR="00814845" w:rsidRPr="00362CDA" w:rsidRDefault="00814845" w:rsidP="00814845">
      <w:pPr>
        <w:pStyle w:val="ad"/>
        <w:keepNext/>
        <w:jc w:val="left"/>
        <w:rPr>
          <w:sz w:val="26"/>
          <w:szCs w:val="26"/>
        </w:rPr>
      </w:pPr>
      <w:r w:rsidRPr="00362CDA">
        <w:rPr>
          <w:sz w:val="26"/>
          <w:szCs w:val="26"/>
        </w:rPr>
        <w:t>Ф. 37, оп. 2–5, 225 ед. хр., 1992–2005 гг.</w:t>
      </w:r>
    </w:p>
    <w:p w:rsidR="00814845" w:rsidRDefault="00814845" w:rsidP="00814845">
      <w:pPr>
        <w:pStyle w:val="ad"/>
        <w:rPr>
          <w:sz w:val="26"/>
          <w:szCs w:val="26"/>
        </w:rPr>
      </w:pPr>
      <w:r w:rsidRPr="00B6759E">
        <w:rPr>
          <w:sz w:val="26"/>
          <w:szCs w:val="26"/>
        </w:rPr>
        <w:t xml:space="preserve">Отделение администрации </w:t>
      </w:r>
      <w:r>
        <w:rPr>
          <w:sz w:val="26"/>
          <w:szCs w:val="26"/>
        </w:rPr>
        <w:t>Центрального</w:t>
      </w:r>
      <w:r w:rsidRPr="00B6759E">
        <w:rPr>
          <w:sz w:val="26"/>
          <w:szCs w:val="26"/>
        </w:rPr>
        <w:t xml:space="preserve">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поселка Шершни</w:t>
      </w:r>
      <w:r w:rsidRPr="00B6759E">
        <w:rPr>
          <w:sz w:val="26"/>
          <w:szCs w:val="26"/>
        </w:rPr>
        <w:t>.</w:t>
      </w:r>
    </w:p>
    <w:p w:rsidR="00814845" w:rsidRPr="00362CDA" w:rsidRDefault="00814845" w:rsidP="00814845">
      <w:pPr>
        <w:pStyle w:val="ad"/>
        <w:rPr>
          <w:sz w:val="26"/>
          <w:szCs w:val="26"/>
        </w:rPr>
      </w:pPr>
      <w:r w:rsidRPr="00362CDA">
        <w:rPr>
          <w:sz w:val="26"/>
          <w:szCs w:val="26"/>
        </w:rPr>
        <w:t>Образована н</w:t>
      </w:r>
      <w:r w:rsidR="00067580">
        <w:rPr>
          <w:sz w:val="26"/>
          <w:szCs w:val="26"/>
        </w:rPr>
        <w:t>а основании распоряжения Главы а</w:t>
      </w:r>
      <w:r w:rsidRPr="00362CDA">
        <w:rPr>
          <w:sz w:val="26"/>
          <w:szCs w:val="26"/>
        </w:rPr>
        <w:t>дминистрации города Челябинска от 29.12.1991 № 348 о назначении Мазиной О. С. главой администрации поселка (ф. 2, оп. 1, д. 4, л. 209).</w:t>
      </w:r>
    </w:p>
    <w:p w:rsidR="00814845" w:rsidRDefault="00814845" w:rsidP="00814845">
      <w:pPr>
        <w:pStyle w:val="ad"/>
        <w:rPr>
          <w:spacing w:val="-2"/>
          <w:sz w:val="26"/>
          <w:szCs w:val="26"/>
        </w:rPr>
      </w:pPr>
      <w:r w:rsidRPr="00362CDA">
        <w:rPr>
          <w:sz w:val="26"/>
          <w:szCs w:val="26"/>
        </w:rPr>
        <w:t xml:space="preserve">Реорганизована постановлением главы администрации Центрального района от 31.05.2005 № 523 путем присоединения к администрации Центрального района в качестве отдела по работе с территорией микрорайона Шершни после исключения поселка из административного-территориального деления Челябинской области </w:t>
      </w:r>
      <w:r w:rsidRPr="00362CDA">
        <w:rPr>
          <w:spacing w:val="-2"/>
          <w:sz w:val="26"/>
          <w:szCs w:val="26"/>
        </w:rPr>
        <w:t>(ф. 5, оп. 1, д. 377, л. 55–56).</w:t>
      </w:r>
    </w:p>
    <w:p w:rsidR="00814845"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01.03.2007</w:t>
      </w:r>
      <w:r w:rsidRPr="00BD7726">
        <w:rPr>
          <w:sz w:val="26"/>
          <w:szCs w:val="26"/>
        </w:rPr>
        <w:t xml:space="preserve"> № </w:t>
      </w:r>
      <w:r>
        <w:rPr>
          <w:sz w:val="26"/>
          <w:szCs w:val="26"/>
        </w:rPr>
        <w:t>1</w:t>
      </w:r>
      <w:r w:rsidRPr="00BD7726">
        <w:rPr>
          <w:sz w:val="26"/>
          <w:szCs w:val="26"/>
        </w:rPr>
        <w:t xml:space="preserve">) (ф. 198, оп. 1, д. </w:t>
      </w:r>
      <w:r>
        <w:rPr>
          <w:sz w:val="26"/>
          <w:szCs w:val="26"/>
        </w:rPr>
        <w:t>22</w:t>
      </w:r>
      <w:r w:rsidRPr="00BD7726">
        <w:rPr>
          <w:sz w:val="26"/>
          <w:szCs w:val="26"/>
        </w:rPr>
        <w:t>).</w:t>
      </w:r>
    </w:p>
    <w:p w:rsidR="00814845" w:rsidRPr="000F1A04" w:rsidRDefault="00814845" w:rsidP="00814845">
      <w:pPr>
        <w:pStyle w:val="ad"/>
        <w:rPr>
          <w:sz w:val="26"/>
          <w:szCs w:val="26"/>
        </w:rPr>
      </w:pPr>
      <w:r w:rsidRPr="009407C6">
        <w:rPr>
          <w:sz w:val="26"/>
          <w:szCs w:val="26"/>
        </w:rPr>
        <w:t>ИНН: 7453042114.</w:t>
      </w:r>
    </w:p>
    <w:p w:rsidR="00814845" w:rsidRPr="00362CDA" w:rsidRDefault="00814845" w:rsidP="00814845">
      <w:pPr>
        <w:pStyle w:val="ad"/>
        <w:rPr>
          <w:spacing w:val="-2"/>
          <w:sz w:val="26"/>
          <w:szCs w:val="26"/>
        </w:rPr>
      </w:pPr>
      <w:r w:rsidRPr="00362CDA">
        <w:rPr>
          <w:spacing w:val="-2"/>
          <w:sz w:val="26"/>
          <w:szCs w:val="26"/>
        </w:rPr>
        <w:t>Состав документов</w:t>
      </w:r>
    </w:p>
    <w:p w:rsidR="00814845" w:rsidRPr="00362CDA" w:rsidRDefault="00814845" w:rsidP="00814845">
      <w:pPr>
        <w:pStyle w:val="ad"/>
        <w:rPr>
          <w:spacing w:val="-2"/>
          <w:sz w:val="26"/>
          <w:szCs w:val="26"/>
        </w:rPr>
      </w:pPr>
      <w:r w:rsidRPr="00362CDA">
        <w:rPr>
          <w:spacing w:val="-2"/>
          <w:sz w:val="26"/>
          <w:szCs w:val="26"/>
        </w:rPr>
        <w:t xml:space="preserve">Оп. 2: распоряжения </w:t>
      </w:r>
      <w:r>
        <w:rPr>
          <w:spacing w:val="-2"/>
          <w:sz w:val="26"/>
          <w:szCs w:val="26"/>
        </w:rPr>
        <w:t>по личному</w:t>
      </w:r>
      <w:r w:rsidRPr="00362CDA">
        <w:rPr>
          <w:spacing w:val="-2"/>
          <w:sz w:val="26"/>
          <w:szCs w:val="26"/>
        </w:rPr>
        <w:t xml:space="preserve"> составу 1992–2005 гг., личные карточки (ф. Т-2) 1999–2000 гг., личные дела 2001–2005 гг., лицевые счета по заработной плате 1992–2005 гг., индивидуальные карточки выплат по единому социальному налогу 2001 г.</w:t>
      </w:r>
    </w:p>
    <w:p w:rsidR="00814845" w:rsidRPr="00362CDA" w:rsidRDefault="00814845" w:rsidP="00814845">
      <w:pPr>
        <w:pStyle w:val="ad"/>
        <w:rPr>
          <w:spacing w:val="-2"/>
          <w:sz w:val="26"/>
          <w:szCs w:val="26"/>
        </w:rPr>
      </w:pPr>
      <w:r w:rsidRPr="00362CDA">
        <w:rPr>
          <w:spacing w:val="-2"/>
          <w:sz w:val="26"/>
          <w:szCs w:val="26"/>
        </w:rPr>
        <w:t>Оп. 3: похозяйственные книги 1991–2006 гг.</w:t>
      </w:r>
    </w:p>
    <w:p w:rsidR="00814845" w:rsidRPr="00362CDA" w:rsidRDefault="00814845" w:rsidP="00814845">
      <w:pPr>
        <w:pStyle w:val="ad"/>
        <w:rPr>
          <w:spacing w:val="-2"/>
          <w:sz w:val="26"/>
          <w:szCs w:val="26"/>
        </w:rPr>
      </w:pPr>
      <w:r w:rsidRPr="00362CDA">
        <w:rPr>
          <w:spacing w:val="-2"/>
          <w:sz w:val="26"/>
          <w:szCs w:val="26"/>
        </w:rPr>
        <w:t>Оп. 4: договоры купли продажи, дарения, завещания 1992–1993 гг., завещания 1995–2001 гг., реестры нотариальных действий 1993–2006 гг.</w:t>
      </w:r>
    </w:p>
    <w:p w:rsidR="00814845" w:rsidRPr="00362CDA" w:rsidRDefault="00814845" w:rsidP="00814845">
      <w:pPr>
        <w:pStyle w:val="ad"/>
        <w:rPr>
          <w:spacing w:val="-2"/>
          <w:sz w:val="26"/>
          <w:szCs w:val="26"/>
        </w:rPr>
      </w:pPr>
      <w:r w:rsidRPr="00362CDA">
        <w:rPr>
          <w:spacing w:val="-2"/>
          <w:sz w:val="26"/>
          <w:szCs w:val="26"/>
        </w:rPr>
        <w:t>Оп. 5: постановления главы администрации 1992–2002 гг., распоряжения главы администрации по основной деятельности 1992–2005 гг., протоколы общих собраний 1995–2005 гг., план работы администрации 1999–2005 гг., смета расходов администрации и отчеты об ее исполнении 1992–2005 гг., штатное расписание 1992–2005 гг., статистические отчеты о численности населения и скота 1996–1998 гг., итоговые информации о рассмотрении обращений граждан 1994–2005 гг.</w:t>
      </w:r>
    </w:p>
    <w:p w:rsidR="00814845" w:rsidRPr="008054AF" w:rsidRDefault="00814845" w:rsidP="00814845">
      <w:pPr>
        <w:pStyle w:val="ad"/>
        <w:rPr>
          <w:spacing w:val="-2"/>
          <w:sz w:val="26"/>
          <w:szCs w:val="26"/>
        </w:rPr>
      </w:pPr>
    </w:p>
    <w:p w:rsidR="00814845" w:rsidRPr="008054AF" w:rsidRDefault="008F6495" w:rsidP="008F6495">
      <w:pPr>
        <w:pStyle w:val="ad"/>
        <w:rPr>
          <w:b/>
          <w:sz w:val="26"/>
          <w:szCs w:val="26"/>
        </w:rPr>
      </w:pPr>
      <w:r>
        <w:rPr>
          <w:b/>
          <w:sz w:val="26"/>
          <w:szCs w:val="26"/>
        </w:rPr>
        <w:t xml:space="preserve">1.2.2.4. </w:t>
      </w:r>
      <w:r w:rsidR="00814845" w:rsidRPr="008054AF">
        <w:rPr>
          <w:b/>
          <w:sz w:val="26"/>
          <w:szCs w:val="26"/>
        </w:rPr>
        <w:t xml:space="preserve">Администрации </w:t>
      </w:r>
      <w:r w:rsidR="00814845">
        <w:rPr>
          <w:b/>
          <w:sz w:val="26"/>
          <w:szCs w:val="26"/>
        </w:rPr>
        <w:t xml:space="preserve">внутригородских </w:t>
      </w:r>
      <w:r w:rsidR="00814845" w:rsidRPr="008054AF">
        <w:rPr>
          <w:b/>
          <w:sz w:val="26"/>
          <w:szCs w:val="26"/>
        </w:rPr>
        <w:t>районов города Челябинска</w:t>
      </w:r>
      <w:r w:rsidR="00814845">
        <w:rPr>
          <w:b/>
          <w:sz w:val="26"/>
          <w:szCs w:val="26"/>
        </w:rPr>
        <w:t xml:space="preserve"> (с 2015 </w:t>
      </w:r>
      <w:r w:rsidR="00814845" w:rsidRPr="008054AF">
        <w:rPr>
          <w:b/>
          <w:sz w:val="26"/>
          <w:szCs w:val="26"/>
        </w:rPr>
        <w:t xml:space="preserve">г.) </w:t>
      </w:r>
    </w:p>
    <w:p w:rsidR="00814845" w:rsidRPr="008054AF" w:rsidRDefault="00814845" w:rsidP="00814845">
      <w:pPr>
        <w:pStyle w:val="ad"/>
        <w:rPr>
          <w:sz w:val="26"/>
          <w:szCs w:val="26"/>
        </w:rPr>
      </w:pPr>
    </w:p>
    <w:p w:rsidR="00814845" w:rsidRPr="004A7380" w:rsidRDefault="00814845" w:rsidP="00814845">
      <w:pPr>
        <w:pStyle w:val="ad"/>
        <w:ind w:firstLine="709"/>
        <w:rPr>
          <w:sz w:val="26"/>
          <w:szCs w:val="26"/>
        </w:rPr>
      </w:pPr>
      <w:r w:rsidRPr="00002490">
        <w:rPr>
          <w:sz w:val="26"/>
          <w:szCs w:val="26"/>
        </w:rPr>
        <w:t>Администрации внутригородских районов города Челябинска</w:t>
      </w:r>
      <w:r>
        <w:rPr>
          <w:sz w:val="26"/>
          <w:szCs w:val="26"/>
        </w:rPr>
        <w:t>, наделенных статусом «</w:t>
      </w:r>
      <w:r w:rsidRPr="00002490">
        <w:rPr>
          <w:sz w:val="26"/>
          <w:szCs w:val="26"/>
        </w:rPr>
        <w:t>внутригородской район</w:t>
      </w:r>
      <w:r>
        <w:rPr>
          <w:sz w:val="26"/>
          <w:szCs w:val="26"/>
        </w:rPr>
        <w:t>»</w:t>
      </w:r>
      <w:r w:rsidRPr="00002490">
        <w:rPr>
          <w:sz w:val="26"/>
          <w:szCs w:val="26"/>
        </w:rPr>
        <w:t xml:space="preserve"> и</w:t>
      </w:r>
      <w:r>
        <w:rPr>
          <w:sz w:val="26"/>
          <w:szCs w:val="26"/>
        </w:rPr>
        <w:t xml:space="preserve"> </w:t>
      </w:r>
      <w:r w:rsidRPr="00002490">
        <w:rPr>
          <w:sz w:val="26"/>
          <w:szCs w:val="26"/>
        </w:rPr>
        <w:t>включен</w:t>
      </w:r>
      <w:r>
        <w:rPr>
          <w:sz w:val="26"/>
          <w:szCs w:val="26"/>
        </w:rPr>
        <w:t>н</w:t>
      </w:r>
      <w:r w:rsidRPr="00002490">
        <w:rPr>
          <w:sz w:val="26"/>
          <w:szCs w:val="26"/>
        </w:rPr>
        <w:t>ы</w:t>
      </w:r>
      <w:r>
        <w:rPr>
          <w:sz w:val="26"/>
          <w:szCs w:val="26"/>
        </w:rPr>
        <w:t>х</w:t>
      </w:r>
      <w:r w:rsidRPr="00002490">
        <w:rPr>
          <w:sz w:val="26"/>
          <w:szCs w:val="26"/>
        </w:rPr>
        <w:t xml:space="preserve"> в</w:t>
      </w:r>
      <w:r>
        <w:rPr>
          <w:sz w:val="26"/>
          <w:szCs w:val="26"/>
        </w:rPr>
        <w:t xml:space="preserve"> </w:t>
      </w:r>
      <w:r w:rsidRPr="00002490">
        <w:rPr>
          <w:sz w:val="26"/>
          <w:szCs w:val="26"/>
        </w:rPr>
        <w:t>перечень муниципальных образований Челябинской области</w:t>
      </w:r>
      <w:r>
        <w:rPr>
          <w:sz w:val="26"/>
          <w:szCs w:val="26"/>
        </w:rPr>
        <w:t>,</w:t>
      </w:r>
      <w:r w:rsidRPr="00002490">
        <w:rPr>
          <w:sz w:val="26"/>
          <w:szCs w:val="26"/>
        </w:rPr>
        <w:t xml:space="preserve"> образованы в феврале 2015 г.</w:t>
      </w:r>
      <w:r w:rsidR="008F6495">
        <w:rPr>
          <w:sz w:val="26"/>
          <w:szCs w:val="26"/>
        </w:rPr>
        <w:t xml:space="preserve"> в результате муниципальной реформы </w:t>
      </w:r>
      <w:r w:rsidR="008F6495" w:rsidRPr="004A7380">
        <w:rPr>
          <w:sz w:val="26"/>
          <w:szCs w:val="26"/>
        </w:rPr>
        <w:t xml:space="preserve">2014 г. (см. л. </w:t>
      </w:r>
      <w:r w:rsidR="004A7380" w:rsidRPr="004A7380">
        <w:rPr>
          <w:sz w:val="26"/>
          <w:szCs w:val="26"/>
        </w:rPr>
        <w:t>21–22</w:t>
      </w:r>
      <w:r w:rsidR="008F6495" w:rsidRPr="004A7380">
        <w:rPr>
          <w:sz w:val="26"/>
          <w:szCs w:val="26"/>
        </w:rPr>
        <w:t>).</w:t>
      </w:r>
    </w:p>
    <w:p w:rsidR="00EC4B59" w:rsidRPr="00002490" w:rsidRDefault="00EC4B59" w:rsidP="00814845">
      <w:pPr>
        <w:pStyle w:val="ad"/>
        <w:ind w:firstLine="709"/>
        <w:rPr>
          <w:sz w:val="26"/>
          <w:szCs w:val="26"/>
        </w:rPr>
      </w:pPr>
      <w:r w:rsidRPr="00D45E2F">
        <w:rPr>
          <w:sz w:val="26"/>
          <w:szCs w:val="26"/>
        </w:rPr>
        <w:t>Законом Челябинской области от 01.04.2024 № 32-ЗО</w:t>
      </w:r>
      <w:r>
        <w:rPr>
          <w:sz w:val="26"/>
          <w:szCs w:val="26"/>
        </w:rPr>
        <w:t xml:space="preserve"> </w:t>
      </w:r>
      <w:r w:rsidRPr="00D45E2F">
        <w:rPr>
          <w:sz w:val="26"/>
          <w:szCs w:val="26"/>
        </w:rPr>
        <w:t>Челябинский городской округ лишен статуса городского</w:t>
      </w:r>
      <w:bookmarkStart w:id="0" w:name="_GoBack"/>
      <w:bookmarkEnd w:id="0"/>
      <w:r w:rsidRPr="00D45E2F">
        <w:rPr>
          <w:sz w:val="26"/>
          <w:szCs w:val="26"/>
        </w:rPr>
        <w:t xml:space="preserve"> округа с внутригородским делением и над</w:t>
      </w:r>
      <w:r>
        <w:rPr>
          <w:sz w:val="26"/>
          <w:szCs w:val="26"/>
        </w:rPr>
        <w:t xml:space="preserve">елен </w:t>
      </w:r>
      <w:r>
        <w:rPr>
          <w:sz w:val="26"/>
          <w:szCs w:val="26"/>
        </w:rPr>
        <w:lastRenderedPageBreak/>
        <w:t xml:space="preserve">статусом городского округа, </w:t>
      </w:r>
      <w:r w:rsidR="00B9346A">
        <w:rPr>
          <w:sz w:val="26"/>
          <w:szCs w:val="26"/>
        </w:rPr>
        <w:t xml:space="preserve">полномочия администраций внутригородских районов города Челябинска прекращены </w:t>
      </w:r>
      <w:r w:rsidR="00B9346A" w:rsidRPr="00EE6F43">
        <w:rPr>
          <w:sz w:val="26"/>
          <w:szCs w:val="26"/>
        </w:rPr>
        <w:t>01.10.2024</w:t>
      </w:r>
      <w:r w:rsidRPr="00EE6F43">
        <w:rPr>
          <w:sz w:val="26"/>
          <w:szCs w:val="26"/>
        </w:rPr>
        <w:t>.</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Кал</w:t>
      </w:r>
      <w:r w:rsidR="00EE6F43">
        <w:rPr>
          <w:b/>
          <w:sz w:val="26"/>
          <w:szCs w:val="26"/>
        </w:rPr>
        <w:t>ининского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 xml:space="preserve">Ф. 195, оп. 1, </w:t>
      </w:r>
      <w:r w:rsidR="00DE78CD">
        <w:rPr>
          <w:sz w:val="26"/>
          <w:szCs w:val="26"/>
        </w:rPr>
        <w:t>381</w:t>
      </w:r>
      <w:r w:rsidRPr="00002490">
        <w:rPr>
          <w:sz w:val="26"/>
          <w:szCs w:val="26"/>
        </w:rPr>
        <w:t xml:space="preserve"> ед. хр., 2015</w:t>
      </w:r>
      <w:r>
        <w:rPr>
          <w:sz w:val="26"/>
          <w:szCs w:val="26"/>
        </w:rPr>
        <w:t>–20</w:t>
      </w:r>
      <w:r w:rsidR="00DE78CD">
        <w:rPr>
          <w:sz w:val="26"/>
          <w:szCs w:val="26"/>
        </w:rPr>
        <w:t>22</w:t>
      </w:r>
      <w:r>
        <w:rPr>
          <w:sz w:val="26"/>
          <w:szCs w:val="26"/>
        </w:rPr>
        <w:t xml:space="preserve"> </w:t>
      </w:r>
      <w:r w:rsidRPr="00002490">
        <w:rPr>
          <w:sz w:val="26"/>
          <w:szCs w:val="26"/>
        </w:rPr>
        <w:t>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«Калининский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«Калининский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Калининского района от 18.02.2015 № 6/1 (ф. 186, оп. 1, д. 14, л. 64).</w:t>
      </w:r>
    </w:p>
    <w:p w:rsidR="00D34874" w:rsidRPr="00D34874" w:rsidRDefault="00D34874" w:rsidP="00D34874">
      <w:pPr>
        <w:pStyle w:val="ad"/>
        <w:rPr>
          <w:sz w:val="26"/>
          <w:szCs w:val="26"/>
        </w:rPr>
      </w:pPr>
      <w:r w:rsidRPr="00D34874">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Калининского района принято решение от 17.06.2024 № 43/7 «О ликвидации администрации Калининского района</w:t>
      </w:r>
      <w:r w:rsidR="00F32BE7">
        <w:rPr>
          <w:sz w:val="26"/>
          <w:szCs w:val="26"/>
        </w:rPr>
        <w:t xml:space="preserve"> города Челябинска</w:t>
      </w:r>
      <w:r w:rsidRPr="00D34874">
        <w:rPr>
          <w:sz w:val="26"/>
          <w:szCs w:val="26"/>
        </w:rPr>
        <w:t>» (ф. 195, оп 1, д.___, л.___).</w:t>
      </w:r>
    </w:p>
    <w:p w:rsidR="00814845" w:rsidRPr="00D34874" w:rsidRDefault="00D34874" w:rsidP="00D34874">
      <w:pPr>
        <w:pStyle w:val="ad"/>
        <w:rPr>
          <w:spacing w:val="-2"/>
          <w:sz w:val="26"/>
          <w:szCs w:val="26"/>
        </w:rPr>
      </w:pPr>
      <w:r w:rsidRPr="00D34874">
        <w:rPr>
          <w:sz w:val="26"/>
          <w:szCs w:val="26"/>
        </w:rPr>
        <w:t>Являлся источником комплектования муниципального архива (протоколы ЭПК от 11.02.2016 № 2, от 07.11.2024 № 14) (ф. 198, оп. 1, д.____).</w:t>
      </w:r>
    </w:p>
    <w:p w:rsidR="00814845" w:rsidRDefault="00814845" w:rsidP="00814845">
      <w:pPr>
        <w:pStyle w:val="ad"/>
        <w:rPr>
          <w:spacing w:val="-2"/>
          <w:sz w:val="26"/>
          <w:szCs w:val="26"/>
        </w:rPr>
      </w:pPr>
      <w:r w:rsidRPr="009407C6">
        <w:rPr>
          <w:spacing w:val="-2"/>
          <w:sz w:val="26"/>
          <w:szCs w:val="26"/>
        </w:rPr>
        <w:t>ИНН: 7447248519.</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67486F">
        <w:rPr>
          <w:spacing w:val="-2"/>
          <w:sz w:val="26"/>
          <w:szCs w:val="26"/>
        </w:rPr>
        <w:t>84.11.3 Деятельность органов местного самоуправления по управлению вопросами общего характера.</w:t>
      </w:r>
    </w:p>
    <w:p w:rsidR="00814845" w:rsidRPr="00EC4B59" w:rsidRDefault="00814845" w:rsidP="00814845">
      <w:pPr>
        <w:pStyle w:val="ad"/>
        <w:rPr>
          <w:sz w:val="26"/>
          <w:szCs w:val="26"/>
        </w:rPr>
      </w:pPr>
      <w:r w:rsidRPr="008054AF">
        <w:rPr>
          <w:sz w:val="26"/>
          <w:szCs w:val="26"/>
        </w:rPr>
        <w:t>Состав документов</w:t>
      </w:r>
      <w:r w:rsidRPr="005D7092">
        <w:rPr>
          <w:color w:val="00B050"/>
          <w:sz w:val="26"/>
          <w:szCs w:val="26"/>
        </w:rPr>
        <w:t xml:space="preserve">: </w:t>
      </w:r>
      <w:r w:rsidRPr="00EC4B59">
        <w:rPr>
          <w:sz w:val="26"/>
          <w:szCs w:val="26"/>
        </w:rPr>
        <w:t>копии документов о создании администрации 2015 г., изменения в Устав района 2016 г., постановления</w:t>
      </w:r>
      <w:r w:rsidR="00AD6620" w:rsidRPr="00EC4B59">
        <w:rPr>
          <w:sz w:val="26"/>
          <w:szCs w:val="26"/>
        </w:rPr>
        <w:t xml:space="preserve"> Главы района 2015, 2017–2022 гг.,</w:t>
      </w:r>
      <w:r w:rsidRPr="00EC4B59">
        <w:rPr>
          <w:sz w:val="26"/>
          <w:szCs w:val="26"/>
        </w:rPr>
        <w:t xml:space="preserve"> постановления</w:t>
      </w:r>
      <w:r w:rsidR="00AD6620" w:rsidRPr="00EC4B59">
        <w:rPr>
          <w:sz w:val="26"/>
          <w:szCs w:val="26"/>
        </w:rPr>
        <w:t xml:space="preserve"> администрации района</w:t>
      </w:r>
      <w:r w:rsidRPr="00EC4B59">
        <w:rPr>
          <w:sz w:val="26"/>
          <w:szCs w:val="26"/>
        </w:rPr>
        <w:t xml:space="preserve">, распоряжения </w:t>
      </w:r>
      <w:r w:rsidR="00AD6620" w:rsidRPr="00EC4B59">
        <w:rPr>
          <w:sz w:val="26"/>
          <w:szCs w:val="26"/>
        </w:rPr>
        <w:t>по основной деятельности,</w:t>
      </w:r>
      <w:r w:rsidRPr="00EC4B59">
        <w:rPr>
          <w:sz w:val="26"/>
          <w:szCs w:val="26"/>
        </w:rPr>
        <w:t xml:space="preserve"> реестры постановлений и распоряжений 2015–20</w:t>
      </w:r>
      <w:r w:rsidR="00DE78CD" w:rsidRPr="00EC4B59">
        <w:rPr>
          <w:sz w:val="26"/>
          <w:szCs w:val="26"/>
        </w:rPr>
        <w:t>22</w:t>
      </w:r>
      <w:r w:rsidRPr="00EC4B59">
        <w:rPr>
          <w:sz w:val="26"/>
          <w:szCs w:val="26"/>
        </w:rPr>
        <w:t xml:space="preserve"> гг., </w:t>
      </w:r>
      <w:r w:rsidRPr="00EC4B59">
        <w:rPr>
          <w:spacing w:val="-2"/>
          <w:sz w:val="26"/>
          <w:szCs w:val="26"/>
        </w:rPr>
        <w:t>протоколы аппаратных совещаний 2017</w:t>
      </w:r>
      <w:r w:rsidR="00DE78CD" w:rsidRPr="00EC4B59">
        <w:rPr>
          <w:spacing w:val="-2"/>
          <w:sz w:val="26"/>
          <w:szCs w:val="26"/>
        </w:rPr>
        <w:t>–2022</w:t>
      </w:r>
      <w:r w:rsidRPr="00EC4B59">
        <w:rPr>
          <w:spacing w:val="-2"/>
          <w:sz w:val="26"/>
          <w:szCs w:val="26"/>
        </w:rPr>
        <w:t xml:space="preserve"> г</w:t>
      </w:r>
      <w:r w:rsidR="00AD6620" w:rsidRPr="00EC4B59">
        <w:rPr>
          <w:spacing w:val="-2"/>
          <w:sz w:val="26"/>
          <w:szCs w:val="26"/>
        </w:rPr>
        <w:t>г</w:t>
      </w:r>
      <w:r w:rsidRPr="00EC4B59">
        <w:rPr>
          <w:spacing w:val="-2"/>
          <w:sz w:val="26"/>
          <w:szCs w:val="26"/>
        </w:rPr>
        <w:t xml:space="preserve">., </w:t>
      </w:r>
      <w:r w:rsidRPr="00EC4B59">
        <w:rPr>
          <w:sz w:val="26"/>
          <w:szCs w:val="26"/>
        </w:rPr>
        <w:t>документы конференций КТОС</w:t>
      </w:r>
      <w:r w:rsidR="005F60A0" w:rsidRPr="00EC4B59">
        <w:rPr>
          <w:sz w:val="26"/>
          <w:szCs w:val="26"/>
        </w:rPr>
        <w:t xml:space="preserve"> 2015–2022 гг.</w:t>
      </w:r>
      <w:r w:rsidRPr="00EC4B59">
        <w:rPr>
          <w:sz w:val="26"/>
          <w:szCs w:val="26"/>
        </w:rPr>
        <w:t>, протоколы заседаний, решения комиссии по соблюдению требований к служебному поведению</w:t>
      </w:r>
      <w:r w:rsidR="005F60A0" w:rsidRPr="00EC4B59">
        <w:rPr>
          <w:sz w:val="26"/>
          <w:szCs w:val="26"/>
        </w:rPr>
        <w:t xml:space="preserve"> 2015–2017 гг.</w:t>
      </w:r>
      <w:r w:rsidRPr="00EC4B59">
        <w:rPr>
          <w:sz w:val="26"/>
          <w:szCs w:val="26"/>
        </w:rPr>
        <w:t xml:space="preserve">, </w:t>
      </w:r>
      <w:r w:rsidR="005F60A0" w:rsidRPr="00EC4B59">
        <w:rPr>
          <w:sz w:val="26"/>
          <w:szCs w:val="26"/>
        </w:rPr>
        <w:t xml:space="preserve">протоколы заседаний </w:t>
      </w:r>
      <w:r w:rsidRPr="00EC4B59">
        <w:rPr>
          <w:sz w:val="26"/>
          <w:szCs w:val="26"/>
        </w:rPr>
        <w:t>комиссии по противодействию коррупции</w:t>
      </w:r>
      <w:r w:rsidR="005F60A0" w:rsidRPr="00EC4B59">
        <w:rPr>
          <w:sz w:val="26"/>
          <w:szCs w:val="26"/>
        </w:rPr>
        <w:t xml:space="preserve"> 2015–2016 гг.</w:t>
      </w:r>
      <w:r w:rsidRPr="00EC4B59">
        <w:rPr>
          <w:sz w:val="26"/>
          <w:szCs w:val="26"/>
        </w:rPr>
        <w:t xml:space="preserve">, </w:t>
      </w:r>
      <w:r w:rsidR="00BD26A7" w:rsidRPr="00EC4B59">
        <w:rPr>
          <w:sz w:val="26"/>
          <w:szCs w:val="26"/>
        </w:rPr>
        <w:t xml:space="preserve">протоколы заседаний </w:t>
      </w:r>
      <w:r w:rsidRPr="00EC4B59">
        <w:rPr>
          <w:sz w:val="26"/>
          <w:szCs w:val="26"/>
        </w:rPr>
        <w:t>комиссии по предупреждению и ликвидации чрезвычайных ситуаций</w:t>
      </w:r>
      <w:r w:rsidR="00BD26A7" w:rsidRPr="00EC4B59">
        <w:rPr>
          <w:sz w:val="26"/>
          <w:szCs w:val="26"/>
        </w:rPr>
        <w:t>, антитеррористической комиссии</w:t>
      </w:r>
      <w:r w:rsidRPr="00EC4B59">
        <w:rPr>
          <w:sz w:val="26"/>
          <w:szCs w:val="26"/>
        </w:rPr>
        <w:t xml:space="preserve"> 201</w:t>
      </w:r>
      <w:r w:rsidR="0073704A" w:rsidRPr="00EC4B59">
        <w:rPr>
          <w:sz w:val="26"/>
          <w:szCs w:val="26"/>
        </w:rPr>
        <w:t>5–2019</w:t>
      </w:r>
      <w:r w:rsidRPr="00EC4B59">
        <w:rPr>
          <w:sz w:val="26"/>
          <w:szCs w:val="26"/>
        </w:rPr>
        <w:t xml:space="preserve"> гг., протоколы заседаний, решения комиссий по формированию кадрового резерва 2015 г., муниципальные программы 2015</w:t>
      </w:r>
      <w:r w:rsidR="00BD26A7" w:rsidRPr="00EC4B59">
        <w:rPr>
          <w:sz w:val="26"/>
          <w:szCs w:val="26"/>
        </w:rPr>
        <w:t>, 2020–2022</w:t>
      </w:r>
      <w:r w:rsidRPr="00EC4B59">
        <w:rPr>
          <w:sz w:val="26"/>
          <w:szCs w:val="26"/>
        </w:rPr>
        <w:t xml:space="preserve"> г</w:t>
      </w:r>
      <w:r w:rsidR="00BD26A7" w:rsidRPr="00EC4B59">
        <w:rPr>
          <w:sz w:val="26"/>
          <w:szCs w:val="26"/>
        </w:rPr>
        <w:t>г</w:t>
      </w:r>
      <w:r w:rsidRPr="00EC4B59">
        <w:rPr>
          <w:sz w:val="26"/>
          <w:szCs w:val="26"/>
        </w:rPr>
        <w:t xml:space="preserve">., информация о реализации муниципальных программ, отчет </w:t>
      </w:r>
      <w:r w:rsidR="00BD26A7" w:rsidRPr="00EC4B59">
        <w:rPr>
          <w:sz w:val="26"/>
          <w:szCs w:val="26"/>
        </w:rPr>
        <w:t>Г</w:t>
      </w:r>
      <w:r w:rsidRPr="00EC4B59">
        <w:rPr>
          <w:sz w:val="26"/>
          <w:szCs w:val="26"/>
        </w:rPr>
        <w:t>лавы района о результатах деятельности</w:t>
      </w:r>
      <w:r w:rsidR="009C79BE" w:rsidRPr="00EC4B59">
        <w:rPr>
          <w:sz w:val="26"/>
          <w:szCs w:val="26"/>
        </w:rPr>
        <w:t xml:space="preserve"> 2015–2022 гг.</w:t>
      </w:r>
      <w:r w:rsidRPr="00EC4B59">
        <w:rPr>
          <w:sz w:val="26"/>
          <w:szCs w:val="26"/>
        </w:rPr>
        <w:t xml:space="preserve">, </w:t>
      </w:r>
      <w:r w:rsidR="009C79BE" w:rsidRPr="00EC4B59">
        <w:rPr>
          <w:sz w:val="26"/>
          <w:szCs w:val="26"/>
        </w:rPr>
        <w:t xml:space="preserve">прогноз социально-экономического развития района 2020–2022 гг., </w:t>
      </w:r>
      <w:r w:rsidRPr="00EC4B59">
        <w:rPr>
          <w:sz w:val="26"/>
          <w:szCs w:val="26"/>
        </w:rPr>
        <w:t>основные показатели социально-экономического развития (паспорт района), информационно-аналитический обзор социально-экономического развития района 2015–20</w:t>
      </w:r>
      <w:r w:rsidR="0073704A" w:rsidRPr="00EC4B59">
        <w:rPr>
          <w:sz w:val="26"/>
          <w:szCs w:val="26"/>
        </w:rPr>
        <w:t>22 </w:t>
      </w:r>
      <w:r w:rsidRPr="00EC4B59">
        <w:rPr>
          <w:sz w:val="26"/>
          <w:szCs w:val="26"/>
        </w:rPr>
        <w:t xml:space="preserve">гг., статистический отчет </w:t>
      </w:r>
      <w:r w:rsidR="009C79BE" w:rsidRPr="00EC4B59">
        <w:rPr>
          <w:sz w:val="26"/>
          <w:szCs w:val="26"/>
        </w:rPr>
        <w:t xml:space="preserve">(ф. 1-МО) </w:t>
      </w:r>
      <w:r w:rsidRPr="00EC4B59">
        <w:rPr>
          <w:sz w:val="26"/>
          <w:szCs w:val="26"/>
        </w:rPr>
        <w:t>об объектах инфраструктуры муниципального образования 2016–20</w:t>
      </w:r>
      <w:r w:rsidR="0073704A" w:rsidRPr="00EC4B59">
        <w:rPr>
          <w:sz w:val="26"/>
          <w:szCs w:val="26"/>
        </w:rPr>
        <w:t>22</w:t>
      </w:r>
      <w:r w:rsidRPr="00EC4B59">
        <w:rPr>
          <w:sz w:val="26"/>
          <w:szCs w:val="26"/>
        </w:rPr>
        <w:t xml:space="preserve"> гг., </w:t>
      </w:r>
      <w:r w:rsidR="009C79BE" w:rsidRPr="00EC4B59">
        <w:rPr>
          <w:sz w:val="26"/>
          <w:szCs w:val="26"/>
        </w:rPr>
        <w:t xml:space="preserve">коллективные договоры, зарегистрированные администрацией, 2016–2022 гг., </w:t>
      </w:r>
      <w:r w:rsidRPr="00EC4B59">
        <w:rPr>
          <w:sz w:val="26"/>
          <w:szCs w:val="26"/>
        </w:rPr>
        <w:t>документы о награждении Почетными Грамотами и Благодарственными письмами администрации</w:t>
      </w:r>
      <w:r w:rsidR="00BD26A7" w:rsidRPr="00EC4B59">
        <w:rPr>
          <w:sz w:val="26"/>
          <w:szCs w:val="26"/>
        </w:rPr>
        <w:t xml:space="preserve"> 2015–2022 гг.</w:t>
      </w:r>
      <w:r w:rsidRPr="00EC4B59">
        <w:rPr>
          <w:sz w:val="26"/>
          <w:szCs w:val="26"/>
        </w:rPr>
        <w:t xml:space="preserve">, </w:t>
      </w:r>
      <w:r w:rsidR="00BD26A7" w:rsidRPr="00EC4B59">
        <w:rPr>
          <w:sz w:val="26"/>
          <w:szCs w:val="26"/>
        </w:rPr>
        <w:t xml:space="preserve">документы о присвоении звания «Почетный житель Калининского района» 2022 г., </w:t>
      </w:r>
      <w:r w:rsidRPr="00EC4B59">
        <w:rPr>
          <w:sz w:val="26"/>
          <w:szCs w:val="26"/>
        </w:rPr>
        <w:t>сценарии праздничных мероприятий</w:t>
      </w:r>
      <w:r w:rsidR="005D7092" w:rsidRPr="00EC4B59">
        <w:rPr>
          <w:sz w:val="26"/>
          <w:szCs w:val="26"/>
        </w:rPr>
        <w:t xml:space="preserve"> 201</w:t>
      </w:r>
      <w:r w:rsidR="00FD7BAA" w:rsidRPr="00EC4B59">
        <w:rPr>
          <w:sz w:val="26"/>
          <w:szCs w:val="26"/>
        </w:rPr>
        <w:t>5</w:t>
      </w:r>
      <w:r w:rsidR="005D7092" w:rsidRPr="00EC4B59">
        <w:rPr>
          <w:sz w:val="26"/>
          <w:szCs w:val="26"/>
        </w:rPr>
        <w:t>–2022 гг.</w:t>
      </w:r>
      <w:r w:rsidRPr="00EC4B59">
        <w:rPr>
          <w:sz w:val="26"/>
          <w:szCs w:val="26"/>
        </w:rPr>
        <w:t>, информация о рассмотрении обращений граждан</w:t>
      </w:r>
      <w:r w:rsidR="005D7092" w:rsidRPr="00EC4B59">
        <w:rPr>
          <w:sz w:val="26"/>
          <w:szCs w:val="26"/>
        </w:rPr>
        <w:t xml:space="preserve"> 2015–2017 гг.</w:t>
      </w:r>
      <w:r w:rsidRPr="00EC4B59">
        <w:rPr>
          <w:sz w:val="26"/>
          <w:szCs w:val="26"/>
        </w:rPr>
        <w:t>, статистические отчеты по физической культуре и спорту, штатное расписание 2015–20</w:t>
      </w:r>
      <w:r w:rsidR="0073704A" w:rsidRPr="00EC4B59">
        <w:rPr>
          <w:sz w:val="26"/>
          <w:szCs w:val="26"/>
        </w:rPr>
        <w:t>22 </w:t>
      </w:r>
      <w:r w:rsidRPr="00EC4B59">
        <w:rPr>
          <w:sz w:val="26"/>
          <w:szCs w:val="26"/>
        </w:rPr>
        <w:t xml:space="preserve">гг., </w:t>
      </w:r>
      <w:r w:rsidR="005D7092" w:rsidRPr="00EC4B59">
        <w:rPr>
          <w:sz w:val="26"/>
          <w:szCs w:val="26"/>
        </w:rPr>
        <w:t xml:space="preserve">реестр муниципальных служащих 2018–2022 гг., </w:t>
      </w:r>
      <w:r w:rsidRPr="00EC4B59">
        <w:rPr>
          <w:sz w:val="26"/>
          <w:szCs w:val="26"/>
        </w:rPr>
        <w:t xml:space="preserve">должностные инструкции 2015–2016 гг., </w:t>
      </w:r>
      <w:r w:rsidR="005D7092" w:rsidRPr="00EC4B59">
        <w:rPr>
          <w:sz w:val="26"/>
          <w:szCs w:val="26"/>
        </w:rPr>
        <w:t xml:space="preserve">личное дело Главы района 2022 г., </w:t>
      </w:r>
      <w:r w:rsidRPr="00EC4B59">
        <w:rPr>
          <w:sz w:val="26"/>
          <w:szCs w:val="26"/>
        </w:rPr>
        <w:t>статистические отчеты по кадрам 2015–20</w:t>
      </w:r>
      <w:r w:rsidR="0073704A" w:rsidRPr="00EC4B59">
        <w:rPr>
          <w:sz w:val="26"/>
          <w:szCs w:val="26"/>
        </w:rPr>
        <w:t>22 </w:t>
      </w:r>
      <w:r w:rsidRPr="00EC4B59">
        <w:rPr>
          <w:sz w:val="26"/>
          <w:szCs w:val="26"/>
        </w:rPr>
        <w:t>гг., бюджет района 2017</w:t>
      </w:r>
      <w:r w:rsidR="0073704A" w:rsidRPr="00EC4B59">
        <w:rPr>
          <w:sz w:val="26"/>
          <w:szCs w:val="26"/>
        </w:rPr>
        <w:t>, 2020–2022</w:t>
      </w:r>
      <w:r w:rsidRPr="00EC4B59">
        <w:rPr>
          <w:sz w:val="26"/>
          <w:szCs w:val="26"/>
        </w:rPr>
        <w:t> г</w:t>
      </w:r>
      <w:r w:rsidR="005D7092" w:rsidRPr="00EC4B59">
        <w:rPr>
          <w:sz w:val="26"/>
          <w:szCs w:val="26"/>
        </w:rPr>
        <w:t>г</w:t>
      </w:r>
      <w:r w:rsidRPr="00EC4B59">
        <w:rPr>
          <w:sz w:val="26"/>
          <w:szCs w:val="26"/>
        </w:rPr>
        <w:t>., сводн</w:t>
      </w:r>
      <w:r w:rsidR="009C79BE" w:rsidRPr="00EC4B59">
        <w:rPr>
          <w:sz w:val="26"/>
          <w:szCs w:val="26"/>
        </w:rPr>
        <w:t>ые</w:t>
      </w:r>
      <w:r w:rsidRPr="00EC4B59">
        <w:rPr>
          <w:sz w:val="26"/>
          <w:szCs w:val="26"/>
        </w:rPr>
        <w:t xml:space="preserve"> бюджетн</w:t>
      </w:r>
      <w:r w:rsidR="009C79BE" w:rsidRPr="00EC4B59">
        <w:rPr>
          <w:sz w:val="26"/>
          <w:szCs w:val="26"/>
        </w:rPr>
        <w:t>ые</w:t>
      </w:r>
      <w:r w:rsidRPr="00EC4B59">
        <w:rPr>
          <w:sz w:val="26"/>
          <w:szCs w:val="26"/>
        </w:rPr>
        <w:t xml:space="preserve"> роспис</w:t>
      </w:r>
      <w:r w:rsidR="009C79BE" w:rsidRPr="00EC4B59">
        <w:rPr>
          <w:sz w:val="26"/>
          <w:szCs w:val="26"/>
        </w:rPr>
        <w:t>и</w:t>
      </w:r>
      <w:r w:rsidRPr="00EC4B59">
        <w:rPr>
          <w:sz w:val="26"/>
          <w:szCs w:val="26"/>
        </w:rPr>
        <w:t>, отчет об исполнении бюджета района, отчет об</w:t>
      </w:r>
      <w:r w:rsidR="009C79BE" w:rsidRPr="00EC4B59">
        <w:rPr>
          <w:sz w:val="26"/>
          <w:szCs w:val="26"/>
        </w:rPr>
        <w:t> </w:t>
      </w:r>
      <w:r w:rsidRPr="00EC4B59">
        <w:rPr>
          <w:sz w:val="26"/>
          <w:szCs w:val="26"/>
        </w:rPr>
        <w:t xml:space="preserve">исполнении плана по сети, штатам и контингентам, бюджетные сметы, годовая </w:t>
      </w:r>
      <w:r w:rsidRPr="00EC4B59">
        <w:rPr>
          <w:sz w:val="26"/>
          <w:szCs w:val="26"/>
        </w:rPr>
        <w:lastRenderedPageBreak/>
        <w:t>бюджетная отчетность администрации</w:t>
      </w:r>
      <w:r w:rsidR="009C79BE" w:rsidRPr="00EC4B59">
        <w:rPr>
          <w:sz w:val="26"/>
          <w:szCs w:val="26"/>
        </w:rPr>
        <w:t xml:space="preserve"> 2015–2022 гг.</w:t>
      </w:r>
      <w:r w:rsidRPr="00EC4B59">
        <w:rPr>
          <w:sz w:val="26"/>
          <w:szCs w:val="26"/>
        </w:rPr>
        <w:t xml:space="preserve">, </w:t>
      </w:r>
      <w:r w:rsidR="00FD7BAA" w:rsidRPr="00EC4B59">
        <w:rPr>
          <w:sz w:val="26"/>
          <w:szCs w:val="26"/>
        </w:rPr>
        <w:t xml:space="preserve">реестры муниципального имущества 2020–2022 гг., </w:t>
      </w:r>
      <w:r w:rsidRPr="00EC4B59">
        <w:rPr>
          <w:sz w:val="26"/>
          <w:szCs w:val="26"/>
        </w:rPr>
        <w:t>расчеты по страховым взносам 2015–20</w:t>
      </w:r>
      <w:r w:rsidR="009C79BE" w:rsidRPr="00EC4B59">
        <w:rPr>
          <w:sz w:val="26"/>
          <w:szCs w:val="26"/>
        </w:rPr>
        <w:t>17</w:t>
      </w:r>
      <w:r w:rsidRPr="00EC4B59">
        <w:rPr>
          <w:sz w:val="26"/>
          <w:szCs w:val="26"/>
        </w:rPr>
        <w:t xml:space="preserve"> гг.</w:t>
      </w:r>
    </w:p>
    <w:p w:rsidR="00814845" w:rsidRPr="00FD7BAA" w:rsidRDefault="00814845" w:rsidP="00814845">
      <w:pPr>
        <w:pStyle w:val="ad"/>
        <w:rPr>
          <w:color w:val="00B050"/>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Курч</w:t>
      </w:r>
      <w:r w:rsidR="00D922A9">
        <w:rPr>
          <w:b/>
          <w:sz w:val="26"/>
          <w:szCs w:val="26"/>
        </w:rPr>
        <w:t>атовского района (18.02.2015–30.09.2024</w:t>
      </w:r>
      <w:r w:rsidRPr="00002490">
        <w:rPr>
          <w:b/>
          <w:sz w:val="26"/>
          <w:szCs w:val="26"/>
        </w:rPr>
        <w:t>)</w:t>
      </w:r>
    </w:p>
    <w:p w:rsidR="00814845" w:rsidRPr="00002490" w:rsidRDefault="00814845" w:rsidP="00814845">
      <w:pPr>
        <w:pStyle w:val="ad"/>
        <w:keepNext/>
        <w:jc w:val="left"/>
        <w:rPr>
          <w:sz w:val="26"/>
          <w:szCs w:val="26"/>
        </w:rPr>
      </w:pPr>
      <w:r w:rsidRPr="00002490">
        <w:rPr>
          <w:sz w:val="26"/>
          <w:szCs w:val="26"/>
        </w:rPr>
        <w:t>Ф. 201, оп. 1</w:t>
      </w:r>
      <w:r w:rsidR="00856D68">
        <w:rPr>
          <w:sz w:val="26"/>
          <w:szCs w:val="26"/>
        </w:rPr>
        <w:t>–3</w:t>
      </w:r>
      <w:r w:rsidRPr="00002490">
        <w:rPr>
          <w:sz w:val="26"/>
          <w:szCs w:val="26"/>
        </w:rPr>
        <w:t xml:space="preserve">, </w:t>
      </w:r>
      <w:r w:rsidR="00856D68">
        <w:rPr>
          <w:sz w:val="26"/>
          <w:szCs w:val="26"/>
        </w:rPr>
        <w:t>575</w:t>
      </w:r>
      <w:r w:rsidRPr="00002490">
        <w:rPr>
          <w:sz w:val="26"/>
          <w:szCs w:val="26"/>
        </w:rPr>
        <w:t xml:space="preserve"> ед. хр., 2015</w:t>
      </w:r>
      <w:r w:rsidR="00403D31">
        <w:rPr>
          <w:sz w:val="26"/>
          <w:szCs w:val="26"/>
        </w:rPr>
        <w:t>–20</w:t>
      </w:r>
      <w:r w:rsidR="00246D4C">
        <w:rPr>
          <w:sz w:val="26"/>
          <w:szCs w:val="26"/>
        </w:rPr>
        <w:t>22</w:t>
      </w:r>
      <w:r w:rsidRPr="00002490">
        <w:rPr>
          <w:sz w:val="26"/>
          <w:szCs w:val="26"/>
        </w:rPr>
        <w:t xml:space="preserve"> 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«Курчатовский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«Курчатовский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4E5C70" w:rsidRPr="002021D7"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Курчатовского района от 18.02.2015 № 6/2 (ф. 190, оп. 1, д. 10, л. 27).</w:t>
      </w:r>
    </w:p>
    <w:p w:rsidR="002021D7" w:rsidRPr="002021D7" w:rsidRDefault="002021D7" w:rsidP="002021D7">
      <w:pPr>
        <w:pStyle w:val="ad"/>
        <w:rPr>
          <w:sz w:val="26"/>
          <w:szCs w:val="26"/>
        </w:rPr>
      </w:pPr>
      <w:r>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w:t>
      </w:r>
      <w:r w:rsidR="00DB71D6">
        <w:rPr>
          <w:sz w:val="26"/>
          <w:szCs w:val="26"/>
        </w:rPr>
        <w:t>,</w:t>
      </w:r>
      <w:r>
        <w:rPr>
          <w:sz w:val="26"/>
          <w:szCs w:val="26"/>
        </w:rPr>
        <w:t xml:space="preserve"> Советом депутатов Курчатовского района принято решение от 14.06.202</w:t>
      </w:r>
      <w:r w:rsidR="00DB71D6">
        <w:rPr>
          <w:sz w:val="26"/>
          <w:szCs w:val="26"/>
        </w:rPr>
        <w:t>4 № 52/1 «О ликвидации а</w:t>
      </w:r>
      <w:r>
        <w:rPr>
          <w:sz w:val="26"/>
          <w:szCs w:val="26"/>
        </w:rPr>
        <w:t>дминистрации Курчатовского района» (</w:t>
      </w:r>
      <w:r w:rsidR="00B76D0E">
        <w:rPr>
          <w:sz w:val="26"/>
          <w:szCs w:val="26"/>
        </w:rPr>
        <w:t>ф. 190, оп 1, д. 295, л.___</w:t>
      </w:r>
      <w:r w:rsidRPr="002021D7">
        <w:rPr>
          <w:sz w:val="26"/>
          <w:szCs w:val="26"/>
        </w:rPr>
        <w:t>).</w:t>
      </w:r>
    </w:p>
    <w:p w:rsidR="00814845" w:rsidRDefault="00F44BF8" w:rsidP="00814845">
      <w:pPr>
        <w:pStyle w:val="ad"/>
        <w:rPr>
          <w:spacing w:val="-2"/>
          <w:sz w:val="26"/>
          <w:szCs w:val="26"/>
        </w:rPr>
      </w:pPr>
      <w:r>
        <w:rPr>
          <w:spacing w:val="-2"/>
          <w:sz w:val="26"/>
          <w:szCs w:val="26"/>
        </w:rPr>
        <w:t>Являлся</w:t>
      </w:r>
      <w:r w:rsidR="00BB3A22">
        <w:rPr>
          <w:spacing w:val="-2"/>
          <w:sz w:val="26"/>
          <w:szCs w:val="26"/>
        </w:rPr>
        <w:t xml:space="preserve"> и</w:t>
      </w:r>
      <w:r w:rsidR="00814845" w:rsidRPr="007B3927">
        <w:rPr>
          <w:spacing w:val="-2"/>
          <w:sz w:val="26"/>
          <w:szCs w:val="26"/>
        </w:rPr>
        <w:t>сточник</w:t>
      </w:r>
      <w:r w:rsidR="00BB3A22">
        <w:rPr>
          <w:spacing w:val="-2"/>
          <w:sz w:val="26"/>
          <w:szCs w:val="26"/>
        </w:rPr>
        <w:t>ом</w:t>
      </w:r>
      <w:r w:rsidR="00814845" w:rsidRPr="007B3927">
        <w:rPr>
          <w:spacing w:val="-2"/>
          <w:sz w:val="26"/>
          <w:szCs w:val="26"/>
        </w:rPr>
        <w:t xml:space="preserve"> комплектования муниципального архива (протокол</w:t>
      </w:r>
      <w:r w:rsidR="00BB3A22">
        <w:rPr>
          <w:spacing w:val="-2"/>
          <w:sz w:val="26"/>
          <w:szCs w:val="26"/>
        </w:rPr>
        <w:t>ы</w:t>
      </w:r>
      <w:r w:rsidR="00814845" w:rsidRPr="007B3927">
        <w:rPr>
          <w:spacing w:val="-2"/>
          <w:sz w:val="26"/>
          <w:szCs w:val="26"/>
        </w:rPr>
        <w:t xml:space="preserve"> ЭПК от 23.06.2016 № 8</w:t>
      </w:r>
      <w:r w:rsidR="00BB3A22">
        <w:rPr>
          <w:spacing w:val="-2"/>
          <w:sz w:val="26"/>
          <w:szCs w:val="26"/>
        </w:rPr>
        <w:t>, от 07.11.2024 № 14)</w:t>
      </w:r>
      <w:r w:rsidR="00BB3A22" w:rsidRPr="00BB3A22">
        <w:rPr>
          <w:spacing w:val="-2"/>
          <w:sz w:val="26"/>
          <w:szCs w:val="26"/>
        </w:rPr>
        <w:t xml:space="preserve"> (ф. 198, оп. </w:t>
      </w:r>
      <w:r w:rsidR="004E5C70">
        <w:rPr>
          <w:spacing w:val="-2"/>
          <w:sz w:val="26"/>
          <w:szCs w:val="26"/>
        </w:rPr>
        <w:t>1, д.____).</w:t>
      </w:r>
    </w:p>
    <w:p w:rsidR="00814845" w:rsidRDefault="00814845" w:rsidP="00814845">
      <w:pPr>
        <w:pStyle w:val="ad"/>
        <w:rPr>
          <w:spacing w:val="-2"/>
          <w:sz w:val="26"/>
          <w:szCs w:val="26"/>
        </w:rPr>
      </w:pPr>
      <w:r w:rsidRPr="009407C6">
        <w:rPr>
          <w:spacing w:val="-2"/>
          <w:sz w:val="26"/>
          <w:szCs w:val="26"/>
        </w:rPr>
        <w:t>ИНН: 7448176715.</w:t>
      </w:r>
    </w:p>
    <w:p w:rsidR="00814845" w:rsidRDefault="00814845" w:rsidP="00814845">
      <w:pPr>
        <w:pStyle w:val="ad"/>
        <w:rPr>
          <w:spacing w:val="-2"/>
          <w:sz w:val="26"/>
          <w:szCs w:val="26"/>
        </w:rPr>
      </w:pPr>
      <w:r>
        <w:rPr>
          <w:spacing w:val="-2"/>
          <w:sz w:val="26"/>
          <w:szCs w:val="26"/>
        </w:rPr>
        <w:t xml:space="preserve">Основной вид деятельности: </w:t>
      </w:r>
      <w:r w:rsidRPr="00433D9C">
        <w:rPr>
          <w:spacing w:val="-2"/>
          <w:sz w:val="26"/>
          <w:szCs w:val="26"/>
        </w:rPr>
        <w:t>84.11.3 Деятельность органов местного самоуправления по управлению вопросами общего характера.</w:t>
      </w:r>
    </w:p>
    <w:p w:rsidR="00572552" w:rsidRDefault="00147817" w:rsidP="00814845">
      <w:pPr>
        <w:pStyle w:val="ad"/>
        <w:rPr>
          <w:sz w:val="26"/>
          <w:szCs w:val="26"/>
        </w:rPr>
      </w:pPr>
      <w:r>
        <w:rPr>
          <w:sz w:val="26"/>
          <w:szCs w:val="26"/>
        </w:rPr>
        <w:t>Состав документов</w:t>
      </w:r>
      <w:r w:rsidR="00814845" w:rsidRPr="008054AF">
        <w:rPr>
          <w:sz w:val="26"/>
          <w:szCs w:val="26"/>
        </w:rPr>
        <w:t xml:space="preserve"> </w:t>
      </w:r>
    </w:p>
    <w:p w:rsidR="00814845" w:rsidRPr="003933C0" w:rsidRDefault="00572552" w:rsidP="00814845">
      <w:pPr>
        <w:pStyle w:val="ad"/>
        <w:rPr>
          <w:spacing w:val="-2"/>
          <w:sz w:val="26"/>
          <w:szCs w:val="26"/>
        </w:rPr>
      </w:pPr>
      <w:r>
        <w:rPr>
          <w:sz w:val="26"/>
          <w:szCs w:val="26"/>
        </w:rPr>
        <w:t>Оп. 1</w:t>
      </w:r>
      <w:r w:rsidRPr="00572552">
        <w:rPr>
          <w:sz w:val="26"/>
          <w:szCs w:val="26"/>
        </w:rPr>
        <w:t>: </w:t>
      </w:r>
      <w:r w:rsidR="00814845" w:rsidRPr="003933C0">
        <w:rPr>
          <w:spacing w:val="-2"/>
          <w:sz w:val="26"/>
          <w:szCs w:val="26"/>
        </w:rPr>
        <w:t>копии документов о создании администрации 2015 г., устав района и изменения в него</w:t>
      </w:r>
      <w:r w:rsidR="00967579">
        <w:rPr>
          <w:spacing w:val="-2"/>
          <w:sz w:val="26"/>
          <w:szCs w:val="26"/>
        </w:rPr>
        <w:t xml:space="preserve"> 2015–2017 гг.</w:t>
      </w:r>
      <w:r w:rsidR="00814845" w:rsidRPr="003933C0">
        <w:rPr>
          <w:spacing w:val="-2"/>
          <w:sz w:val="26"/>
          <w:szCs w:val="26"/>
        </w:rPr>
        <w:t>, поста</w:t>
      </w:r>
      <w:r w:rsidR="00246D4C">
        <w:rPr>
          <w:spacing w:val="-2"/>
          <w:sz w:val="26"/>
          <w:szCs w:val="26"/>
        </w:rPr>
        <w:t>новления администрации 2015–2022</w:t>
      </w:r>
      <w:r w:rsidR="00814845" w:rsidRPr="003933C0">
        <w:rPr>
          <w:spacing w:val="-2"/>
          <w:sz w:val="26"/>
          <w:szCs w:val="26"/>
        </w:rPr>
        <w:t xml:space="preserve"> гг., постановления главы администрации 2015 г., постановления Главы района 2016</w:t>
      </w:r>
      <w:r w:rsidR="00967579">
        <w:rPr>
          <w:spacing w:val="-2"/>
          <w:sz w:val="26"/>
          <w:szCs w:val="26"/>
        </w:rPr>
        <w:t xml:space="preserve"> г</w:t>
      </w:r>
      <w:r w:rsidR="00814845" w:rsidRPr="003933C0">
        <w:rPr>
          <w:spacing w:val="-2"/>
          <w:sz w:val="26"/>
          <w:szCs w:val="26"/>
        </w:rPr>
        <w:t>., распоряжения по</w:t>
      </w:r>
      <w:r w:rsidR="00814845">
        <w:rPr>
          <w:spacing w:val="-2"/>
          <w:sz w:val="26"/>
          <w:szCs w:val="26"/>
        </w:rPr>
        <w:t> </w:t>
      </w:r>
      <w:r w:rsidR="00814845" w:rsidRPr="003933C0">
        <w:rPr>
          <w:spacing w:val="-2"/>
          <w:sz w:val="26"/>
          <w:szCs w:val="26"/>
        </w:rPr>
        <w:t>основной деятель</w:t>
      </w:r>
      <w:r w:rsidR="00246D4C">
        <w:rPr>
          <w:spacing w:val="-2"/>
          <w:sz w:val="26"/>
          <w:szCs w:val="26"/>
        </w:rPr>
        <w:t>ности 2015–2022</w:t>
      </w:r>
      <w:r w:rsidR="00814845" w:rsidRPr="003933C0">
        <w:rPr>
          <w:spacing w:val="-2"/>
          <w:sz w:val="26"/>
          <w:szCs w:val="26"/>
        </w:rPr>
        <w:t xml:space="preserve"> гг., приказы главы администрации по основной деятельности 2015 г., реестры постановлений и распоряжений, муниципальные программы и о</w:t>
      </w:r>
      <w:r w:rsidR="00246D4C">
        <w:rPr>
          <w:spacing w:val="-2"/>
          <w:sz w:val="26"/>
          <w:szCs w:val="26"/>
        </w:rPr>
        <w:t>тчеты об их выполнении 2015–2022</w:t>
      </w:r>
      <w:r w:rsidR="00814845" w:rsidRPr="003933C0">
        <w:rPr>
          <w:spacing w:val="-2"/>
          <w:sz w:val="26"/>
          <w:szCs w:val="26"/>
        </w:rPr>
        <w:t xml:space="preserve"> гг., </w:t>
      </w:r>
      <w:r w:rsidR="00753E19">
        <w:rPr>
          <w:spacing w:val="-2"/>
          <w:sz w:val="26"/>
          <w:szCs w:val="26"/>
        </w:rPr>
        <w:t xml:space="preserve">коллективные договоры, реестр коллективных договоров предприятий Курчатовского района </w:t>
      </w:r>
      <w:r w:rsidR="00403D31">
        <w:rPr>
          <w:spacing w:val="-2"/>
          <w:sz w:val="26"/>
          <w:szCs w:val="26"/>
        </w:rPr>
        <w:t xml:space="preserve">2016–2019, </w:t>
      </w:r>
      <w:r w:rsidR="00753E19">
        <w:rPr>
          <w:spacing w:val="-2"/>
          <w:sz w:val="26"/>
          <w:szCs w:val="26"/>
        </w:rPr>
        <w:t xml:space="preserve">2022 г., </w:t>
      </w:r>
      <w:r w:rsidR="000C7B87">
        <w:rPr>
          <w:spacing w:val="-2"/>
          <w:sz w:val="26"/>
          <w:szCs w:val="26"/>
        </w:rPr>
        <w:t xml:space="preserve">протоколы межведомственной комиссии по профилактике правонарушений 2017 г., </w:t>
      </w:r>
      <w:r w:rsidR="00814845" w:rsidRPr="003933C0">
        <w:rPr>
          <w:spacing w:val="-2"/>
          <w:sz w:val="26"/>
          <w:szCs w:val="26"/>
        </w:rPr>
        <w:t>протоколы аппаратных совещаний, протоколы совещаний с председателями КТОС, протоколы заседаний, решения комиссии по предупреждению и ликвидации чрезвычайных ситуаций и обеспечению пожарной безопасности, основные показатели социально-экономического раз</w:t>
      </w:r>
      <w:r w:rsidR="00246D4C">
        <w:rPr>
          <w:spacing w:val="-2"/>
          <w:sz w:val="26"/>
          <w:szCs w:val="26"/>
        </w:rPr>
        <w:t>вития (паспорт района) 2015–2022</w:t>
      </w:r>
      <w:r w:rsidR="00814845" w:rsidRPr="003933C0">
        <w:rPr>
          <w:spacing w:val="-2"/>
          <w:sz w:val="26"/>
          <w:szCs w:val="26"/>
        </w:rPr>
        <w:t xml:space="preserve"> гг., итоги социально-экономич</w:t>
      </w:r>
      <w:r w:rsidR="00246D4C">
        <w:rPr>
          <w:spacing w:val="-2"/>
          <w:sz w:val="26"/>
          <w:szCs w:val="26"/>
        </w:rPr>
        <w:t>еского развития района 2016–2022</w:t>
      </w:r>
      <w:r w:rsidR="00814845" w:rsidRPr="003933C0">
        <w:rPr>
          <w:spacing w:val="-2"/>
          <w:sz w:val="26"/>
          <w:szCs w:val="26"/>
        </w:rPr>
        <w:t xml:space="preserve"> гг., статистический отчет (ф. 1-МО) </w:t>
      </w:r>
      <w:r w:rsidR="00814845" w:rsidRPr="00610614">
        <w:rPr>
          <w:sz w:val="26"/>
          <w:szCs w:val="26"/>
        </w:rPr>
        <w:t>об</w:t>
      </w:r>
      <w:r w:rsidR="00814845">
        <w:rPr>
          <w:sz w:val="26"/>
          <w:szCs w:val="26"/>
        </w:rPr>
        <w:t> </w:t>
      </w:r>
      <w:r w:rsidR="00814845" w:rsidRPr="00610614">
        <w:rPr>
          <w:sz w:val="26"/>
          <w:szCs w:val="26"/>
        </w:rPr>
        <w:t>объектах инфраструктуры муниципального образования</w:t>
      </w:r>
      <w:r w:rsidR="00814845" w:rsidRPr="003933C0">
        <w:rPr>
          <w:spacing w:val="-2"/>
          <w:sz w:val="26"/>
          <w:szCs w:val="26"/>
        </w:rPr>
        <w:t xml:space="preserve"> 2017</w:t>
      </w:r>
      <w:r w:rsidR="00246D4C">
        <w:rPr>
          <w:spacing w:val="-2"/>
          <w:sz w:val="26"/>
          <w:szCs w:val="26"/>
        </w:rPr>
        <w:t>–2022</w:t>
      </w:r>
      <w:r w:rsidR="00814845">
        <w:rPr>
          <w:spacing w:val="-2"/>
          <w:sz w:val="26"/>
          <w:szCs w:val="26"/>
        </w:rPr>
        <w:t> </w:t>
      </w:r>
      <w:r w:rsidR="00814845" w:rsidRPr="003933C0">
        <w:rPr>
          <w:spacing w:val="-2"/>
          <w:sz w:val="26"/>
          <w:szCs w:val="26"/>
        </w:rPr>
        <w:t>г</w:t>
      </w:r>
      <w:r w:rsidR="00EF3CB2">
        <w:rPr>
          <w:spacing w:val="-2"/>
          <w:sz w:val="26"/>
          <w:szCs w:val="26"/>
        </w:rPr>
        <w:t>г</w:t>
      </w:r>
      <w:r w:rsidR="00814845" w:rsidRPr="003933C0">
        <w:rPr>
          <w:spacing w:val="-2"/>
          <w:sz w:val="26"/>
          <w:szCs w:val="26"/>
        </w:rPr>
        <w:t>., отчет об</w:t>
      </w:r>
      <w:r w:rsidR="008F6495">
        <w:rPr>
          <w:spacing w:val="-2"/>
          <w:sz w:val="26"/>
          <w:szCs w:val="26"/>
        </w:rPr>
        <w:t> </w:t>
      </w:r>
      <w:r w:rsidR="00814845" w:rsidRPr="003933C0">
        <w:rPr>
          <w:spacing w:val="-2"/>
          <w:sz w:val="26"/>
          <w:szCs w:val="26"/>
        </w:rPr>
        <w:t>исполнении плана работы администрации 2015</w:t>
      </w:r>
      <w:r w:rsidR="00403D31">
        <w:rPr>
          <w:spacing w:val="-2"/>
          <w:sz w:val="26"/>
          <w:szCs w:val="26"/>
        </w:rPr>
        <w:t>–2016, 2019</w:t>
      </w:r>
      <w:r w:rsidR="00814845" w:rsidRPr="003933C0">
        <w:rPr>
          <w:spacing w:val="-2"/>
          <w:sz w:val="26"/>
          <w:szCs w:val="26"/>
        </w:rPr>
        <w:t xml:space="preserve"> г., доклад Главы района о ре</w:t>
      </w:r>
      <w:r w:rsidR="00246D4C">
        <w:rPr>
          <w:spacing w:val="-2"/>
          <w:sz w:val="26"/>
          <w:szCs w:val="26"/>
        </w:rPr>
        <w:t>зультатах деятельности 2016–2022</w:t>
      </w:r>
      <w:r w:rsidR="00814845" w:rsidRPr="003933C0">
        <w:rPr>
          <w:spacing w:val="-2"/>
          <w:sz w:val="26"/>
          <w:szCs w:val="26"/>
        </w:rPr>
        <w:t> гг., информация о реализации Послания Президента Российской Федерации 2015–2016 гг., документы о награждении Почетными Грамотами и Благодарственными письмами администрации, статистические отчеты (ф. 1-ФК, 3-АФК, 5-ФК) о физической культуре и спорте</w:t>
      </w:r>
      <w:r w:rsidR="00246D4C">
        <w:rPr>
          <w:spacing w:val="-2"/>
          <w:sz w:val="26"/>
          <w:szCs w:val="26"/>
        </w:rPr>
        <w:t xml:space="preserve"> 2015–2022</w:t>
      </w:r>
      <w:r w:rsidR="00EF3CB2">
        <w:rPr>
          <w:spacing w:val="-2"/>
          <w:sz w:val="26"/>
          <w:szCs w:val="26"/>
        </w:rPr>
        <w:t xml:space="preserve"> гг.</w:t>
      </w:r>
      <w:r w:rsidR="00814845" w:rsidRPr="003933C0">
        <w:rPr>
          <w:spacing w:val="-2"/>
          <w:sz w:val="26"/>
          <w:szCs w:val="26"/>
        </w:rPr>
        <w:t>, информация о рассмотр</w:t>
      </w:r>
      <w:r w:rsidR="00EF3CB2">
        <w:rPr>
          <w:spacing w:val="-2"/>
          <w:sz w:val="26"/>
          <w:szCs w:val="26"/>
        </w:rPr>
        <w:t>ении обращений граждан 2015–2017</w:t>
      </w:r>
      <w:r w:rsidR="00814845" w:rsidRPr="003933C0">
        <w:rPr>
          <w:spacing w:val="-2"/>
          <w:sz w:val="26"/>
          <w:szCs w:val="26"/>
        </w:rPr>
        <w:t xml:space="preserve"> гг., протоколы заседаний комиссии по соблюдению требований к служебному поведению 2017 г., личное дело Главы района, прекратившего полномочия, 2016 г., статистические отчеты по кадрам, бюджет района, сво</w:t>
      </w:r>
      <w:r w:rsidR="00246D4C">
        <w:rPr>
          <w:spacing w:val="-2"/>
          <w:sz w:val="26"/>
          <w:szCs w:val="26"/>
        </w:rPr>
        <w:t>дная бюджетная роспись 2016–2022</w:t>
      </w:r>
      <w:r w:rsidR="00814845" w:rsidRPr="003933C0">
        <w:rPr>
          <w:spacing w:val="-2"/>
          <w:sz w:val="26"/>
          <w:szCs w:val="26"/>
        </w:rPr>
        <w:t xml:space="preserve"> гг., отчеты об исполнении бюджета района, отчеты об исполнении плана по</w:t>
      </w:r>
      <w:r w:rsidR="008F6495">
        <w:rPr>
          <w:spacing w:val="-2"/>
          <w:sz w:val="26"/>
          <w:szCs w:val="26"/>
        </w:rPr>
        <w:t> </w:t>
      </w:r>
      <w:r w:rsidR="00814845" w:rsidRPr="003933C0">
        <w:rPr>
          <w:spacing w:val="-2"/>
          <w:sz w:val="26"/>
          <w:szCs w:val="26"/>
        </w:rPr>
        <w:t>сети,</w:t>
      </w:r>
      <w:r w:rsidR="00246D4C">
        <w:rPr>
          <w:spacing w:val="-2"/>
          <w:sz w:val="26"/>
          <w:szCs w:val="26"/>
        </w:rPr>
        <w:t xml:space="preserve"> штатам и контингентам 2015–2022</w:t>
      </w:r>
      <w:r w:rsidR="00814845" w:rsidRPr="003933C0">
        <w:rPr>
          <w:spacing w:val="-2"/>
          <w:sz w:val="26"/>
          <w:szCs w:val="26"/>
        </w:rPr>
        <w:t xml:space="preserve"> гг., заключение по проверке администрации Контрольно-счетной палатой города Челябинска 2016–2017 гг., штатное расписание, бюджетные </w:t>
      </w:r>
      <w:r w:rsidR="00814845" w:rsidRPr="003933C0">
        <w:rPr>
          <w:spacing w:val="-2"/>
          <w:sz w:val="26"/>
          <w:szCs w:val="26"/>
        </w:rPr>
        <w:lastRenderedPageBreak/>
        <w:t>сметы, бюджетная отчетность</w:t>
      </w:r>
      <w:r w:rsidR="00246D4C">
        <w:rPr>
          <w:spacing w:val="-2"/>
          <w:sz w:val="26"/>
          <w:szCs w:val="26"/>
        </w:rPr>
        <w:t xml:space="preserve"> 2015–2022 </w:t>
      </w:r>
      <w:r w:rsidR="00EF3CB2">
        <w:rPr>
          <w:spacing w:val="-2"/>
          <w:sz w:val="26"/>
          <w:szCs w:val="26"/>
        </w:rPr>
        <w:t>гг</w:t>
      </w:r>
      <w:r w:rsidR="00246D4C">
        <w:rPr>
          <w:spacing w:val="-2"/>
          <w:sz w:val="26"/>
          <w:szCs w:val="26"/>
        </w:rPr>
        <w:t>.</w:t>
      </w:r>
      <w:r w:rsidR="00814845" w:rsidRPr="003933C0">
        <w:rPr>
          <w:spacing w:val="-2"/>
          <w:sz w:val="26"/>
          <w:szCs w:val="26"/>
        </w:rPr>
        <w:t>, расчеты по страховым взносам 2015–2017</w:t>
      </w:r>
      <w:r w:rsidR="008F6495">
        <w:rPr>
          <w:spacing w:val="-2"/>
          <w:sz w:val="26"/>
          <w:szCs w:val="26"/>
        </w:rPr>
        <w:t> </w:t>
      </w:r>
      <w:r w:rsidR="00814845" w:rsidRPr="003933C0">
        <w:rPr>
          <w:spacing w:val="-2"/>
          <w:sz w:val="26"/>
          <w:szCs w:val="26"/>
        </w:rPr>
        <w:t>гг.</w:t>
      </w:r>
    </w:p>
    <w:p w:rsidR="00C920E3" w:rsidRPr="007B157C" w:rsidRDefault="00C920E3" w:rsidP="00C920E3">
      <w:pPr>
        <w:pStyle w:val="ad"/>
        <w:rPr>
          <w:sz w:val="26"/>
          <w:szCs w:val="26"/>
        </w:rPr>
      </w:pPr>
      <w:r w:rsidRPr="007B157C">
        <w:rPr>
          <w:sz w:val="26"/>
          <w:szCs w:val="26"/>
        </w:rPr>
        <w:t xml:space="preserve">Оп. 2: распоряжения </w:t>
      </w:r>
      <w:r w:rsidR="00572552">
        <w:rPr>
          <w:sz w:val="26"/>
          <w:szCs w:val="26"/>
        </w:rPr>
        <w:t xml:space="preserve">администрации </w:t>
      </w:r>
      <w:r>
        <w:rPr>
          <w:sz w:val="26"/>
          <w:szCs w:val="26"/>
        </w:rPr>
        <w:t>по личному составу</w:t>
      </w:r>
      <w:r w:rsidR="00572552">
        <w:rPr>
          <w:sz w:val="26"/>
          <w:szCs w:val="26"/>
        </w:rPr>
        <w:t>, реестры распоряжений</w:t>
      </w:r>
      <w:r>
        <w:rPr>
          <w:sz w:val="26"/>
          <w:szCs w:val="26"/>
        </w:rPr>
        <w:t xml:space="preserve"> </w:t>
      </w:r>
      <w:r w:rsidR="003D2BF6">
        <w:rPr>
          <w:sz w:val="26"/>
          <w:szCs w:val="26"/>
        </w:rPr>
        <w:t>2015–2022</w:t>
      </w:r>
      <w:r w:rsidR="00572552">
        <w:rPr>
          <w:sz w:val="26"/>
          <w:szCs w:val="26"/>
        </w:rPr>
        <w:t xml:space="preserve"> гг., </w:t>
      </w:r>
      <w:r w:rsidR="005A076D">
        <w:rPr>
          <w:sz w:val="26"/>
          <w:szCs w:val="26"/>
        </w:rPr>
        <w:t>протоколы заседаний комиссии</w:t>
      </w:r>
      <w:r w:rsidR="003D2BF6">
        <w:rPr>
          <w:sz w:val="26"/>
          <w:szCs w:val="26"/>
        </w:rPr>
        <w:t xml:space="preserve"> по исчислению стажа 2019–2022 гг., </w:t>
      </w:r>
      <w:r>
        <w:rPr>
          <w:sz w:val="26"/>
          <w:szCs w:val="26"/>
        </w:rPr>
        <w:t>личные карточки (ф. </w:t>
      </w:r>
      <w:r w:rsidR="00572552">
        <w:rPr>
          <w:sz w:val="26"/>
          <w:szCs w:val="26"/>
        </w:rPr>
        <w:t>Т-2 ГС (МС),</w:t>
      </w:r>
      <w:r w:rsidR="00572552" w:rsidRPr="00572552">
        <w:rPr>
          <w:sz w:val="26"/>
          <w:szCs w:val="26"/>
        </w:rPr>
        <w:t xml:space="preserve"> Т-2</w:t>
      </w:r>
      <w:r>
        <w:rPr>
          <w:sz w:val="26"/>
          <w:szCs w:val="26"/>
        </w:rPr>
        <w:t>)</w:t>
      </w:r>
      <w:r w:rsidR="005A076D">
        <w:rPr>
          <w:sz w:val="26"/>
          <w:szCs w:val="26"/>
        </w:rPr>
        <w:t xml:space="preserve">, личные дела, </w:t>
      </w:r>
      <w:r w:rsidRPr="007B157C">
        <w:rPr>
          <w:sz w:val="26"/>
          <w:szCs w:val="26"/>
        </w:rPr>
        <w:t>лицевы</w:t>
      </w:r>
      <w:r w:rsidR="00572552">
        <w:rPr>
          <w:sz w:val="26"/>
          <w:szCs w:val="26"/>
        </w:rPr>
        <w:t>е сче</w:t>
      </w:r>
      <w:r w:rsidR="005A076D">
        <w:rPr>
          <w:sz w:val="26"/>
          <w:szCs w:val="26"/>
        </w:rPr>
        <w:t>та по заработной плате 2015–2022 гг.,</w:t>
      </w:r>
      <w:r w:rsidR="003D2BF6" w:rsidRPr="003D2BF6">
        <w:rPr>
          <w:sz w:val="26"/>
          <w:szCs w:val="26"/>
        </w:rPr>
        <w:t xml:space="preserve"> </w:t>
      </w:r>
      <w:r w:rsidRPr="007B157C">
        <w:rPr>
          <w:sz w:val="26"/>
          <w:szCs w:val="26"/>
        </w:rPr>
        <w:t xml:space="preserve">расчеты по страховым взносам </w:t>
      </w:r>
      <w:r>
        <w:rPr>
          <w:bCs/>
          <w:sz w:val="26"/>
          <w:szCs w:val="26"/>
        </w:rPr>
        <w:t>(ф. РСВ-1, КНД </w:t>
      </w:r>
      <w:r w:rsidRPr="007B157C">
        <w:rPr>
          <w:bCs/>
          <w:sz w:val="26"/>
          <w:szCs w:val="26"/>
        </w:rPr>
        <w:t xml:space="preserve">1151111) </w:t>
      </w:r>
      <w:r w:rsidR="003D2BF6">
        <w:rPr>
          <w:sz w:val="26"/>
          <w:szCs w:val="26"/>
        </w:rPr>
        <w:t>2015–2022</w:t>
      </w:r>
      <w:r w:rsidRPr="007B157C">
        <w:rPr>
          <w:sz w:val="26"/>
          <w:szCs w:val="26"/>
        </w:rPr>
        <w:t xml:space="preserve"> гг., сведения </w:t>
      </w:r>
      <w:r w:rsidR="003D2BF6">
        <w:rPr>
          <w:bCs/>
          <w:sz w:val="26"/>
          <w:szCs w:val="26"/>
        </w:rPr>
        <w:t>о ст</w:t>
      </w:r>
      <w:r w:rsidR="005A076D">
        <w:rPr>
          <w:bCs/>
          <w:sz w:val="26"/>
          <w:szCs w:val="26"/>
        </w:rPr>
        <w:t>раховом стаже (ф. СЗВ-СТАЖ) 2018</w:t>
      </w:r>
      <w:r w:rsidR="003D2BF6">
        <w:rPr>
          <w:bCs/>
          <w:sz w:val="26"/>
          <w:szCs w:val="26"/>
        </w:rPr>
        <w:t>–2022</w:t>
      </w:r>
      <w:r w:rsidRPr="007B157C">
        <w:rPr>
          <w:bCs/>
          <w:sz w:val="26"/>
          <w:szCs w:val="26"/>
        </w:rPr>
        <w:t xml:space="preserve"> гг., сведения о тр</w:t>
      </w:r>
      <w:r w:rsidR="003D2BF6">
        <w:rPr>
          <w:bCs/>
          <w:sz w:val="26"/>
          <w:szCs w:val="26"/>
        </w:rPr>
        <w:t>удовой деятельности (ф. СЗВ-ТД) 2020–2022</w:t>
      </w:r>
      <w:r>
        <w:rPr>
          <w:bCs/>
          <w:sz w:val="26"/>
          <w:szCs w:val="26"/>
        </w:rPr>
        <w:t xml:space="preserve"> гг.</w:t>
      </w:r>
    </w:p>
    <w:p w:rsidR="00147817" w:rsidRPr="00147817" w:rsidRDefault="00147817" w:rsidP="00147817">
      <w:pPr>
        <w:pStyle w:val="ad"/>
        <w:rPr>
          <w:sz w:val="26"/>
          <w:szCs w:val="26"/>
        </w:rPr>
      </w:pPr>
      <w:r>
        <w:rPr>
          <w:sz w:val="26"/>
          <w:szCs w:val="26"/>
        </w:rPr>
        <w:t>Оп. 3: похозяйственные книги 2016–2020</w:t>
      </w:r>
      <w:r w:rsidRPr="00147817">
        <w:rPr>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Ленинского района (16.02.2015–</w:t>
      </w:r>
      <w:r w:rsidR="00EE6F43" w:rsidRPr="00EE6F43">
        <w:rPr>
          <w:b/>
          <w:sz w:val="26"/>
          <w:szCs w:val="26"/>
        </w:rPr>
        <w:t>30.09.2024</w:t>
      </w:r>
      <w:r w:rsidRPr="00002490">
        <w:rPr>
          <w:b/>
          <w:sz w:val="26"/>
          <w:szCs w:val="26"/>
        </w:rPr>
        <w:t>)</w:t>
      </w:r>
    </w:p>
    <w:p w:rsidR="00814845" w:rsidRDefault="00814845" w:rsidP="00814845">
      <w:pPr>
        <w:pStyle w:val="ad"/>
        <w:keepNext/>
        <w:rPr>
          <w:sz w:val="26"/>
          <w:szCs w:val="26"/>
        </w:rPr>
      </w:pPr>
      <w:r w:rsidRPr="00002490">
        <w:rPr>
          <w:sz w:val="26"/>
          <w:szCs w:val="26"/>
        </w:rPr>
        <w:t xml:space="preserve">Ф. 191, оп. 1, </w:t>
      </w:r>
      <w:r>
        <w:rPr>
          <w:sz w:val="26"/>
          <w:szCs w:val="26"/>
        </w:rPr>
        <w:t>1</w:t>
      </w:r>
      <w:r w:rsidR="003462B5">
        <w:rPr>
          <w:sz w:val="26"/>
          <w:szCs w:val="26"/>
        </w:rPr>
        <w:t>62</w:t>
      </w:r>
      <w:r w:rsidRPr="00002490">
        <w:rPr>
          <w:sz w:val="26"/>
          <w:szCs w:val="26"/>
        </w:rPr>
        <w:t xml:space="preserve"> ед. хр., 2014–201</w:t>
      </w:r>
      <w:r w:rsidR="003462B5">
        <w:rPr>
          <w:sz w:val="26"/>
          <w:szCs w:val="26"/>
        </w:rPr>
        <w:t>8</w:t>
      </w:r>
      <w:r w:rsidRPr="00002490">
        <w:rPr>
          <w:sz w:val="26"/>
          <w:szCs w:val="26"/>
        </w:rPr>
        <w:t xml:space="preserve"> гг.</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«Ленинский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«Ленинский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Ленинского района от 16.02.2015 № 5/2 (ф. 185, оп. 1, д. 15, л. 20).</w:t>
      </w:r>
    </w:p>
    <w:p w:rsidR="00D34874" w:rsidRPr="00D34874" w:rsidRDefault="00D34874" w:rsidP="00D34874">
      <w:pPr>
        <w:pStyle w:val="ad"/>
        <w:rPr>
          <w:sz w:val="26"/>
          <w:szCs w:val="26"/>
        </w:rPr>
      </w:pPr>
      <w:r w:rsidRPr="00D34874">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Ленинского района принято решение от 13.06.2024 № 36/1 «О ликвидации администрации Ленинского района города Челябинска» (ф. 191, оп 1, д.___, л.___).</w:t>
      </w:r>
    </w:p>
    <w:p w:rsidR="00D34874" w:rsidRPr="00D34874" w:rsidRDefault="00D34874" w:rsidP="00D34874">
      <w:pPr>
        <w:pStyle w:val="ad"/>
        <w:rPr>
          <w:sz w:val="26"/>
          <w:szCs w:val="26"/>
        </w:rPr>
      </w:pPr>
      <w:r w:rsidRPr="00D34874">
        <w:rPr>
          <w:sz w:val="26"/>
          <w:szCs w:val="26"/>
        </w:rPr>
        <w:t>Являлся источником комплектования муниципального архива (протоколы ЭПК от 24.03.2016 № 4, от 07.11.2024 № 14) (ф. 198, оп. 1, д.____).</w:t>
      </w:r>
    </w:p>
    <w:p w:rsidR="00814845" w:rsidRDefault="00814845" w:rsidP="00814845">
      <w:pPr>
        <w:pStyle w:val="ad"/>
        <w:rPr>
          <w:spacing w:val="-2"/>
          <w:sz w:val="26"/>
          <w:szCs w:val="26"/>
        </w:rPr>
      </w:pPr>
      <w:r w:rsidRPr="007B3927">
        <w:rPr>
          <w:spacing w:val="-2"/>
          <w:sz w:val="26"/>
          <w:szCs w:val="26"/>
        </w:rPr>
        <w:t>Источник комплектования муниципального архива (протокол ЭПК от 24.03.2016 № 4).</w:t>
      </w:r>
    </w:p>
    <w:p w:rsidR="00814845" w:rsidRDefault="00814845" w:rsidP="00814845">
      <w:pPr>
        <w:pStyle w:val="ad"/>
        <w:rPr>
          <w:spacing w:val="-2"/>
          <w:sz w:val="26"/>
          <w:szCs w:val="26"/>
        </w:rPr>
      </w:pPr>
      <w:r w:rsidRPr="009407C6">
        <w:rPr>
          <w:spacing w:val="-2"/>
          <w:sz w:val="26"/>
          <w:szCs w:val="26"/>
        </w:rPr>
        <w:t>ИНН: 7449059676.</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A3129C">
        <w:rPr>
          <w:spacing w:val="-2"/>
          <w:sz w:val="26"/>
          <w:szCs w:val="26"/>
        </w:rPr>
        <w:t>84.11.37 Деятельность органов местного самоуправления внутригородских районов.</w:t>
      </w:r>
    </w:p>
    <w:p w:rsidR="00814845" w:rsidRPr="00744A91" w:rsidRDefault="00814845" w:rsidP="00814845">
      <w:pPr>
        <w:pStyle w:val="ad"/>
        <w:rPr>
          <w:sz w:val="26"/>
          <w:szCs w:val="26"/>
        </w:rPr>
      </w:pPr>
      <w:r w:rsidRPr="00002490">
        <w:rPr>
          <w:sz w:val="26"/>
          <w:szCs w:val="26"/>
        </w:rPr>
        <w:t>Состав документов: </w:t>
      </w:r>
      <w:r w:rsidR="004E79D6" w:rsidRPr="00744A91">
        <w:rPr>
          <w:sz w:val="26"/>
          <w:szCs w:val="26"/>
        </w:rPr>
        <w:t xml:space="preserve">документы о создании администрации 2014–2016 гг., постановления администрации, распоряжения главы района, администрации по основной деятельности, протоколы аппаратных совещаний 2015–2018 гг., протоколы заседаний комиссии по соблюдению требований к служебному поведению, антитеррористической комиссии 2015–2017 гг., протоколы заседаний комиссии по социальной патологии, комиссии по предупреждению и ликвидации чрезвычайных ситуаций и обеспечения пожарной безопасности, штаба руководителей управляющих компаний района 2015–2018 гг., протоколы совещаний по вопросам развития потребительского рынка 2015 гг., </w:t>
      </w:r>
      <w:r w:rsidR="00744A91" w:rsidRPr="00744A91">
        <w:rPr>
          <w:sz w:val="26"/>
          <w:szCs w:val="26"/>
        </w:rPr>
        <w:t xml:space="preserve">протоколы </w:t>
      </w:r>
      <w:r w:rsidR="00744A91">
        <w:rPr>
          <w:sz w:val="26"/>
          <w:szCs w:val="26"/>
        </w:rPr>
        <w:t xml:space="preserve">заседаний </w:t>
      </w:r>
      <w:r w:rsidR="00744A91" w:rsidRPr="00744A91">
        <w:rPr>
          <w:sz w:val="26"/>
          <w:szCs w:val="26"/>
        </w:rPr>
        <w:t>комиссии по</w:t>
      </w:r>
      <w:r w:rsidR="00744A91">
        <w:rPr>
          <w:sz w:val="26"/>
          <w:szCs w:val="26"/>
        </w:rPr>
        <w:t> </w:t>
      </w:r>
      <w:r w:rsidR="00744A91" w:rsidRPr="00744A91">
        <w:rPr>
          <w:sz w:val="26"/>
          <w:szCs w:val="26"/>
        </w:rPr>
        <w:t xml:space="preserve">организации отдыха, оздоровления и занятости детей 2018 г., </w:t>
      </w:r>
      <w:r w:rsidR="004E79D6" w:rsidRPr="00744A91">
        <w:rPr>
          <w:sz w:val="26"/>
          <w:szCs w:val="26"/>
        </w:rPr>
        <w:t>муниципальные программы и отчеты об</w:t>
      </w:r>
      <w:r w:rsidR="00E41B3B" w:rsidRPr="00744A91">
        <w:rPr>
          <w:sz w:val="26"/>
          <w:szCs w:val="26"/>
        </w:rPr>
        <w:t> </w:t>
      </w:r>
      <w:r w:rsidR="004E79D6" w:rsidRPr="00744A91">
        <w:rPr>
          <w:sz w:val="26"/>
          <w:szCs w:val="26"/>
        </w:rPr>
        <w:t>их выполнении, прогноз социально-экономического развития района, основные показатели социально-экономического развития (паспорт района) 2015–2018 гг., информация о реализации Послания Президента Российской Федерации, информация о рассмотрении обращений граждан 2015–2017 гг., документы о награждении Почетными грамотами, Благодарственными письмами</w:t>
      </w:r>
      <w:r w:rsidR="00654A5C" w:rsidRPr="00744A91">
        <w:rPr>
          <w:sz w:val="26"/>
          <w:szCs w:val="26"/>
        </w:rPr>
        <w:t xml:space="preserve"> администрации</w:t>
      </w:r>
      <w:r w:rsidR="004E79D6" w:rsidRPr="00744A91">
        <w:rPr>
          <w:sz w:val="26"/>
          <w:szCs w:val="26"/>
        </w:rPr>
        <w:t>, коллективные договоры между работниками и работодателями, зарегистрированные администрацией, журнал регистрации распор</w:t>
      </w:r>
      <w:r w:rsidR="005F6B58" w:rsidRPr="00744A91">
        <w:rPr>
          <w:sz w:val="26"/>
          <w:szCs w:val="26"/>
        </w:rPr>
        <w:t>яжений по</w:t>
      </w:r>
      <w:r w:rsidR="00744A91">
        <w:rPr>
          <w:sz w:val="26"/>
          <w:szCs w:val="26"/>
        </w:rPr>
        <w:t> </w:t>
      </w:r>
      <w:r w:rsidR="005F6B58" w:rsidRPr="00744A91">
        <w:rPr>
          <w:sz w:val="26"/>
          <w:szCs w:val="26"/>
        </w:rPr>
        <w:t>основной деятельности 2015–</w:t>
      </w:r>
      <w:r w:rsidR="005F6B58" w:rsidRPr="00744A91">
        <w:t>2018 гг</w:t>
      </w:r>
      <w:r w:rsidR="005F6B58" w:rsidRPr="00744A91">
        <w:rPr>
          <w:sz w:val="26"/>
          <w:szCs w:val="26"/>
        </w:rPr>
        <w:t>.,</w:t>
      </w:r>
      <w:r w:rsidR="004E79D6" w:rsidRPr="00744A91">
        <w:rPr>
          <w:sz w:val="26"/>
          <w:szCs w:val="26"/>
        </w:rPr>
        <w:t xml:space="preserve"> </w:t>
      </w:r>
      <w:r w:rsidR="00744A91" w:rsidRPr="00744A91">
        <w:rPr>
          <w:sz w:val="26"/>
          <w:szCs w:val="26"/>
        </w:rPr>
        <w:t xml:space="preserve">реестр муниципального имущества, </w:t>
      </w:r>
      <w:r w:rsidR="005F6B58" w:rsidRPr="00744A91">
        <w:rPr>
          <w:sz w:val="26"/>
          <w:szCs w:val="26"/>
        </w:rPr>
        <w:t>реестр муниципальных служащих 2018</w:t>
      </w:r>
      <w:r w:rsidR="00744A91" w:rsidRPr="00744A91">
        <w:rPr>
          <w:sz w:val="26"/>
          <w:szCs w:val="26"/>
        </w:rPr>
        <w:t> </w:t>
      </w:r>
      <w:r w:rsidR="005F6B58" w:rsidRPr="00744A91">
        <w:rPr>
          <w:sz w:val="26"/>
          <w:szCs w:val="26"/>
        </w:rPr>
        <w:t xml:space="preserve">г., </w:t>
      </w:r>
      <w:r w:rsidR="004E79D6" w:rsidRPr="00744A91">
        <w:rPr>
          <w:sz w:val="26"/>
          <w:szCs w:val="26"/>
        </w:rPr>
        <w:t>штатное расписание, сводная бюджетная роспись</w:t>
      </w:r>
      <w:r w:rsidR="00654A5C" w:rsidRPr="00744A91">
        <w:rPr>
          <w:sz w:val="26"/>
          <w:szCs w:val="26"/>
        </w:rPr>
        <w:t>, отчет об исполнении бюджета</w:t>
      </w:r>
      <w:r w:rsidR="005F6B58" w:rsidRPr="00744A91">
        <w:rPr>
          <w:sz w:val="26"/>
          <w:szCs w:val="26"/>
        </w:rPr>
        <w:t xml:space="preserve"> района, годовая бюджетная отчетность администрации</w:t>
      </w:r>
      <w:r w:rsidR="004E79D6" w:rsidRPr="00744A91">
        <w:rPr>
          <w:sz w:val="26"/>
          <w:szCs w:val="26"/>
        </w:rPr>
        <w:t xml:space="preserve"> </w:t>
      </w:r>
      <w:r w:rsidR="004E79D6" w:rsidRPr="00744A91">
        <w:rPr>
          <w:sz w:val="26"/>
          <w:szCs w:val="26"/>
        </w:rPr>
        <w:lastRenderedPageBreak/>
        <w:t>2015–</w:t>
      </w:r>
      <w:r w:rsidR="004E79D6" w:rsidRPr="00744A91">
        <w:t>2018 гг</w:t>
      </w:r>
      <w:r w:rsidR="004E79D6" w:rsidRPr="00744A91">
        <w:rPr>
          <w:sz w:val="26"/>
          <w:szCs w:val="26"/>
        </w:rPr>
        <w:t>., отчет</w:t>
      </w:r>
      <w:r w:rsidR="00744A91">
        <w:rPr>
          <w:sz w:val="26"/>
          <w:szCs w:val="26"/>
        </w:rPr>
        <w:t>ы</w:t>
      </w:r>
      <w:r w:rsidR="004E79D6" w:rsidRPr="00744A91">
        <w:rPr>
          <w:sz w:val="26"/>
          <w:szCs w:val="26"/>
        </w:rPr>
        <w:t xml:space="preserve"> об исполнении плана по сети, штатам и контингентам, расчеты по страховым взносам 2015–2017 гг.</w:t>
      </w:r>
      <w:r w:rsidR="005F6B58" w:rsidRPr="00744A91">
        <w:rPr>
          <w:sz w:val="26"/>
          <w:szCs w:val="26"/>
        </w:rPr>
        <w:t>, статистические отчеты (по основной деятельности, по кадрам, о физической культуре и спорте)</w:t>
      </w:r>
      <w:r w:rsidR="00744A91" w:rsidRPr="00744A91">
        <w:rPr>
          <w:sz w:val="26"/>
          <w:szCs w:val="26"/>
        </w:rPr>
        <w:t xml:space="preserve"> 2015–2018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Металлургическог</w:t>
      </w:r>
      <w:r w:rsidR="00B33405">
        <w:rPr>
          <w:b/>
          <w:sz w:val="26"/>
          <w:szCs w:val="26"/>
        </w:rPr>
        <w:t>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200, оп. 1</w:t>
      </w:r>
      <w:r w:rsidR="00B33405">
        <w:rPr>
          <w:sz w:val="26"/>
          <w:szCs w:val="26"/>
        </w:rPr>
        <w:t>–3</w:t>
      </w:r>
      <w:r w:rsidRPr="00002490">
        <w:rPr>
          <w:sz w:val="26"/>
          <w:szCs w:val="26"/>
        </w:rPr>
        <w:t xml:space="preserve">, </w:t>
      </w:r>
      <w:r w:rsidR="00B33405">
        <w:rPr>
          <w:sz w:val="26"/>
          <w:szCs w:val="26"/>
        </w:rPr>
        <w:t>530</w:t>
      </w:r>
      <w:r w:rsidRPr="00002490">
        <w:rPr>
          <w:sz w:val="26"/>
          <w:szCs w:val="26"/>
        </w:rPr>
        <w:t xml:space="preserve"> ед. хр., 2015</w:t>
      </w:r>
      <w:r w:rsidR="00B33405">
        <w:rPr>
          <w:sz w:val="26"/>
          <w:szCs w:val="26"/>
        </w:rPr>
        <w:t>–2024</w:t>
      </w:r>
      <w:r w:rsidRPr="00002490">
        <w:rPr>
          <w:sz w:val="26"/>
          <w:szCs w:val="26"/>
        </w:rPr>
        <w:t xml:space="preserve"> </w:t>
      </w:r>
      <w:r>
        <w:rPr>
          <w:sz w:val="26"/>
          <w:szCs w:val="26"/>
        </w:rPr>
        <w:t>г</w:t>
      </w:r>
      <w:r w:rsidRPr="00002490">
        <w:rPr>
          <w:sz w:val="26"/>
          <w:szCs w:val="26"/>
        </w:rPr>
        <w:t>г.</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«Металлургический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«Металлургический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sidRPr="00002490">
        <w:rPr>
          <w:sz w:val="26"/>
          <w:szCs w:val="26"/>
        </w:rPr>
        <w:t>Образован решени</w:t>
      </w:r>
      <w:r w:rsidR="00FE2F99">
        <w:rPr>
          <w:sz w:val="26"/>
          <w:szCs w:val="26"/>
        </w:rPr>
        <w:t>ем</w:t>
      </w:r>
      <w:r w:rsidRPr="00002490">
        <w:rPr>
          <w:sz w:val="26"/>
          <w:szCs w:val="26"/>
        </w:rPr>
        <w:t xml:space="preserve"> Совета депутатов Металлург</w:t>
      </w:r>
      <w:r w:rsidR="00B33405">
        <w:rPr>
          <w:sz w:val="26"/>
          <w:szCs w:val="26"/>
        </w:rPr>
        <w:t>ического района от 18.02.2015 № </w:t>
      </w:r>
      <w:r w:rsidRPr="00002490">
        <w:rPr>
          <w:sz w:val="26"/>
          <w:szCs w:val="26"/>
        </w:rPr>
        <w:t>4/4 (ф. 187, оп. 1, д. 11, л. 30).</w:t>
      </w:r>
    </w:p>
    <w:p w:rsidR="00B33405" w:rsidRPr="008421DE" w:rsidRDefault="00B33405" w:rsidP="00B33405">
      <w:pPr>
        <w:pStyle w:val="ad"/>
        <w:rPr>
          <w:sz w:val="26"/>
          <w:szCs w:val="26"/>
        </w:rPr>
      </w:pPr>
      <w:r w:rsidRPr="008421DE">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w:t>
      </w:r>
      <w:r>
        <w:rPr>
          <w:sz w:val="26"/>
          <w:szCs w:val="26"/>
        </w:rPr>
        <w:t xml:space="preserve">том депутатов Металлургического района </w:t>
      </w:r>
      <w:r w:rsidR="00D34874">
        <w:rPr>
          <w:sz w:val="26"/>
          <w:szCs w:val="26"/>
        </w:rPr>
        <w:t xml:space="preserve">города Челябинска </w:t>
      </w:r>
      <w:r>
        <w:rPr>
          <w:sz w:val="26"/>
          <w:szCs w:val="26"/>
        </w:rPr>
        <w:t>принято решение от 04.06.2024 № 41/2</w:t>
      </w:r>
      <w:r w:rsidRPr="008421DE">
        <w:rPr>
          <w:sz w:val="26"/>
          <w:szCs w:val="26"/>
        </w:rPr>
        <w:t xml:space="preserve"> «О ликвидации </w:t>
      </w:r>
      <w:r>
        <w:rPr>
          <w:sz w:val="26"/>
          <w:szCs w:val="26"/>
        </w:rPr>
        <w:t>администрации Металлургического</w:t>
      </w:r>
      <w:r w:rsidRPr="008421DE">
        <w:rPr>
          <w:sz w:val="26"/>
          <w:szCs w:val="26"/>
        </w:rPr>
        <w:t xml:space="preserve"> р</w:t>
      </w:r>
      <w:r>
        <w:rPr>
          <w:sz w:val="26"/>
          <w:szCs w:val="26"/>
        </w:rPr>
        <w:t>айона города Челябинска» (ф. </w:t>
      </w:r>
      <w:r w:rsidR="00750734">
        <w:rPr>
          <w:sz w:val="26"/>
          <w:szCs w:val="26"/>
        </w:rPr>
        <w:t>187</w:t>
      </w:r>
      <w:r w:rsidRPr="008421DE">
        <w:rPr>
          <w:sz w:val="26"/>
          <w:szCs w:val="26"/>
        </w:rPr>
        <w:t>, оп 1, д.</w:t>
      </w:r>
      <w:r w:rsidR="00750734">
        <w:rPr>
          <w:sz w:val="26"/>
          <w:szCs w:val="26"/>
        </w:rPr>
        <w:t xml:space="preserve"> 242</w:t>
      </w:r>
      <w:r w:rsidRPr="008421DE">
        <w:rPr>
          <w:sz w:val="26"/>
          <w:szCs w:val="26"/>
        </w:rPr>
        <w:t>).</w:t>
      </w:r>
    </w:p>
    <w:p w:rsidR="00B33405" w:rsidRPr="008421DE" w:rsidRDefault="00B33405" w:rsidP="00B33405">
      <w:pPr>
        <w:pStyle w:val="ad"/>
        <w:rPr>
          <w:spacing w:val="-2"/>
          <w:sz w:val="26"/>
          <w:szCs w:val="26"/>
        </w:rPr>
      </w:pPr>
      <w:r w:rsidRPr="008421DE">
        <w:rPr>
          <w:spacing w:val="-2"/>
          <w:sz w:val="26"/>
          <w:szCs w:val="26"/>
        </w:rPr>
        <w:t>Являлся источником комплектования муниципального архива (протоколы ЭПК от 14.04.2016 № 5, от 07.11.2024 № 14) (ф. 198, оп. 1, д.____).</w:t>
      </w:r>
    </w:p>
    <w:p w:rsidR="00814845" w:rsidRDefault="00814845" w:rsidP="00814845">
      <w:pPr>
        <w:pStyle w:val="ad"/>
        <w:rPr>
          <w:spacing w:val="-2"/>
          <w:sz w:val="26"/>
          <w:szCs w:val="26"/>
        </w:rPr>
      </w:pPr>
      <w:r w:rsidRPr="009407C6">
        <w:rPr>
          <w:spacing w:val="-2"/>
          <w:sz w:val="26"/>
          <w:szCs w:val="26"/>
        </w:rPr>
        <w:t>ИНН: 7460020224.</w:t>
      </w:r>
    </w:p>
    <w:p w:rsidR="00814845" w:rsidRPr="007B3927" w:rsidRDefault="00814845" w:rsidP="00814845">
      <w:pPr>
        <w:pStyle w:val="ad"/>
        <w:rPr>
          <w:spacing w:val="-2"/>
          <w:sz w:val="26"/>
          <w:szCs w:val="26"/>
        </w:rPr>
      </w:pPr>
      <w:r>
        <w:rPr>
          <w:spacing w:val="-2"/>
          <w:sz w:val="26"/>
          <w:szCs w:val="26"/>
        </w:rPr>
        <w:t>Основной вид деятельности: </w:t>
      </w:r>
      <w:r w:rsidRPr="00D31B4D">
        <w:rPr>
          <w:spacing w:val="-2"/>
          <w:sz w:val="26"/>
          <w:szCs w:val="26"/>
        </w:rPr>
        <w:t>84.11.3 Деятельность органов местного самоуправления по управлению вопросами общего характера.</w:t>
      </w:r>
    </w:p>
    <w:p w:rsidR="00B33405" w:rsidRDefault="00B33405" w:rsidP="00814845">
      <w:pPr>
        <w:pStyle w:val="ad"/>
        <w:rPr>
          <w:sz w:val="26"/>
          <w:szCs w:val="26"/>
        </w:rPr>
      </w:pPr>
      <w:r>
        <w:rPr>
          <w:sz w:val="26"/>
          <w:szCs w:val="26"/>
        </w:rPr>
        <w:t>Состав документов</w:t>
      </w:r>
    </w:p>
    <w:p w:rsidR="00814845" w:rsidRPr="00ED1E59" w:rsidRDefault="00B33405" w:rsidP="00814845">
      <w:pPr>
        <w:pStyle w:val="ad"/>
        <w:rPr>
          <w:sz w:val="26"/>
          <w:szCs w:val="26"/>
        </w:rPr>
      </w:pPr>
      <w:r w:rsidRPr="00B33405">
        <w:rPr>
          <w:sz w:val="26"/>
          <w:szCs w:val="26"/>
        </w:rPr>
        <w:t>Оп. 1:</w:t>
      </w:r>
      <w:r>
        <w:rPr>
          <w:sz w:val="26"/>
          <w:szCs w:val="26"/>
        </w:rPr>
        <w:t xml:space="preserve"> </w:t>
      </w:r>
      <w:r w:rsidR="00814845" w:rsidRPr="00C140FA">
        <w:rPr>
          <w:sz w:val="26"/>
          <w:szCs w:val="26"/>
        </w:rPr>
        <w:t xml:space="preserve">устав района 2015–2017 гг., </w:t>
      </w:r>
      <w:r w:rsidR="00B05F94">
        <w:rPr>
          <w:sz w:val="26"/>
          <w:szCs w:val="26"/>
        </w:rPr>
        <w:t xml:space="preserve">изменения в устав района 2021–2022 гг., </w:t>
      </w:r>
      <w:r w:rsidR="00814845" w:rsidRPr="00C140FA">
        <w:rPr>
          <w:sz w:val="26"/>
          <w:szCs w:val="26"/>
        </w:rPr>
        <w:t xml:space="preserve">копии документов о создании администрации 2015 г., постановления администрации, распоряжения по основной деятельности, </w:t>
      </w:r>
      <w:r w:rsidR="00814845" w:rsidRPr="00ED1E59">
        <w:rPr>
          <w:sz w:val="26"/>
          <w:szCs w:val="26"/>
        </w:rPr>
        <w:t>реестр распоряжений по основной деятельности, протоколы аппаратных совещаний</w:t>
      </w:r>
      <w:r w:rsidR="004A2930" w:rsidRPr="00ED1E59">
        <w:rPr>
          <w:sz w:val="26"/>
          <w:szCs w:val="26"/>
        </w:rPr>
        <w:t xml:space="preserve"> 2015–2</w:t>
      </w:r>
      <w:r w:rsidR="00B05F94" w:rsidRPr="00ED1E59">
        <w:rPr>
          <w:sz w:val="26"/>
          <w:szCs w:val="26"/>
        </w:rPr>
        <w:t>022</w:t>
      </w:r>
      <w:r w:rsidR="004A2930" w:rsidRPr="00ED1E59">
        <w:rPr>
          <w:sz w:val="26"/>
          <w:szCs w:val="26"/>
        </w:rPr>
        <w:t xml:space="preserve"> гг.</w:t>
      </w:r>
      <w:r w:rsidR="00814845" w:rsidRPr="00ED1E59">
        <w:rPr>
          <w:sz w:val="26"/>
          <w:szCs w:val="26"/>
        </w:rPr>
        <w:t>, протоколы заседаний комиссии по предупреждению и</w:t>
      </w:r>
      <w:r w:rsidR="00777AD9" w:rsidRPr="00ED1E59">
        <w:rPr>
          <w:sz w:val="26"/>
          <w:szCs w:val="26"/>
        </w:rPr>
        <w:t> </w:t>
      </w:r>
      <w:r w:rsidR="00814845" w:rsidRPr="00ED1E59">
        <w:rPr>
          <w:sz w:val="26"/>
          <w:szCs w:val="26"/>
        </w:rPr>
        <w:t>ликвидации</w:t>
      </w:r>
      <w:r w:rsidR="004A2930" w:rsidRPr="00ED1E59">
        <w:rPr>
          <w:sz w:val="26"/>
          <w:szCs w:val="26"/>
        </w:rPr>
        <w:t xml:space="preserve"> чрезвычайных ситуаций 2015–2018</w:t>
      </w:r>
      <w:r w:rsidR="00814845" w:rsidRPr="00ED1E59">
        <w:rPr>
          <w:sz w:val="26"/>
          <w:szCs w:val="26"/>
        </w:rPr>
        <w:t xml:space="preserve"> гг., протоколы заседаний комиссии по антитеррористическим действиям 2015, 2017 гг., протоколы заседаний межведомственной комиссии по профилактике экстремизма 2017</w:t>
      </w:r>
      <w:r w:rsidR="007341CC" w:rsidRPr="00ED1E59">
        <w:rPr>
          <w:sz w:val="26"/>
          <w:szCs w:val="26"/>
        </w:rPr>
        <w:t>–</w:t>
      </w:r>
      <w:r w:rsidR="00B05F94" w:rsidRPr="00ED1E59">
        <w:rPr>
          <w:sz w:val="26"/>
          <w:szCs w:val="26"/>
        </w:rPr>
        <w:t>2022</w:t>
      </w:r>
      <w:r w:rsidR="00814845" w:rsidRPr="00ED1E59">
        <w:rPr>
          <w:sz w:val="26"/>
          <w:szCs w:val="26"/>
        </w:rPr>
        <w:t xml:space="preserve"> г</w:t>
      </w:r>
      <w:r w:rsidR="007341CC" w:rsidRPr="00ED1E59">
        <w:rPr>
          <w:sz w:val="26"/>
          <w:szCs w:val="26"/>
        </w:rPr>
        <w:t>г</w:t>
      </w:r>
      <w:r w:rsidR="00814845" w:rsidRPr="00ED1E59">
        <w:rPr>
          <w:sz w:val="26"/>
          <w:szCs w:val="26"/>
        </w:rPr>
        <w:t>., протоколы совещаний с председателями КТОС 2017</w:t>
      </w:r>
      <w:r w:rsidR="007341CC" w:rsidRPr="00ED1E59">
        <w:rPr>
          <w:sz w:val="26"/>
          <w:szCs w:val="26"/>
        </w:rPr>
        <w:t>–2018</w:t>
      </w:r>
      <w:r w:rsidR="00814845" w:rsidRPr="00ED1E59">
        <w:rPr>
          <w:sz w:val="26"/>
          <w:szCs w:val="26"/>
        </w:rPr>
        <w:t xml:space="preserve"> г</w:t>
      </w:r>
      <w:r w:rsidR="007341CC" w:rsidRPr="00ED1E59">
        <w:rPr>
          <w:sz w:val="26"/>
          <w:szCs w:val="26"/>
        </w:rPr>
        <w:t>г</w:t>
      </w:r>
      <w:r w:rsidR="00814845" w:rsidRPr="00ED1E59">
        <w:rPr>
          <w:sz w:val="26"/>
          <w:szCs w:val="26"/>
        </w:rPr>
        <w:t>., муниципальные программы, информации о реализации муниципальных программ, отчет о результатах деят</w:t>
      </w:r>
      <w:r w:rsidR="007341CC" w:rsidRPr="00ED1E59">
        <w:rPr>
          <w:sz w:val="26"/>
          <w:szCs w:val="26"/>
        </w:rPr>
        <w:t>ельности администрации 2016–</w:t>
      </w:r>
      <w:r w:rsidR="00B05F94" w:rsidRPr="00ED1E59">
        <w:rPr>
          <w:sz w:val="26"/>
          <w:szCs w:val="26"/>
        </w:rPr>
        <w:t>2022</w:t>
      </w:r>
      <w:r w:rsidR="00814845" w:rsidRPr="00ED1E59">
        <w:rPr>
          <w:sz w:val="26"/>
          <w:szCs w:val="26"/>
        </w:rPr>
        <w:t> гг., прогноз социально-экономич</w:t>
      </w:r>
      <w:r w:rsidR="004A2930" w:rsidRPr="00ED1E59">
        <w:rPr>
          <w:sz w:val="26"/>
          <w:szCs w:val="26"/>
        </w:rPr>
        <w:t>еского развития района 2016–</w:t>
      </w:r>
      <w:r w:rsidR="00B05F94" w:rsidRPr="00ED1E59">
        <w:rPr>
          <w:sz w:val="26"/>
          <w:szCs w:val="26"/>
        </w:rPr>
        <w:t>2022</w:t>
      </w:r>
      <w:r w:rsidR="00814845" w:rsidRPr="00ED1E59">
        <w:rPr>
          <w:sz w:val="26"/>
          <w:szCs w:val="26"/>
        </w:rPr>
        <w:t> гг., основные показатели социально-экономического развития (паспорт района) 2015, 2017</w:t>
      </w:r>
      <w:r w:rsidR="004A2930" w:rsidRPr="00ED1E59">
        <w:rPr>
          <w:sz w:val="26"/>
          <w:szCs w:val="26"/>
        </w:rPr>
        <w:t>–</w:t>
      </w:r>
      <w:r w:rsidR="00B05F94" w:rsidRPr="00ED1E59">
        <w:rPr>
          <w:sz w:val="26"/>
          <w:szCs w:val="26"/>
        </w:rPr>
        <w:t>2022</w:t>
      </w:r>
      <w:r w:rsidR="00814845" w:rsidRPr="00ED1E59">
        <w:rPr>
          <w:sz w:val="26"/>
          <w:szCs w:val="26"/>
        </w:rPr>
        <w:t xml:space="preserve"> гг., статистические отчеты (ф. 1-МО) </w:t>
      </w:r>
      <w:r w:rsidR="007341CC" w:rsidRPr="00ED1E59">
        <w:rPr>
          <w:sz w:val="26"/>
          <w:szCs w:val="26"/>
        </w:rPr>
        <w:t>об </w:t>
      </w:r>
      <w:r w:rsidR="00814845" w:rsidRPr="00ED1E59">
        <w:rPr>
          <w:sz w:val="26"/>
          <w:szCs w:val="26"/>
        </w:rPr>
        <w:t>объектах инфраструктуры муниципального образования</w:t>
      </w:r>
      <w:r w:rsidR="004A2930" w:rsidRPr="00ED1E59">
        <w:rPr>
          <w:sz w:val="26"/>
          <w:szCs w:val="26"/>
        </w:rPr>
        <w:t xml:space="preserve"> 2015–</w:t>
      </w:r>
      <w:r w:rsidR="00B05F94" w:rsidRPr="00ED1E59">
        <w:rPr>
          <w:sz w:val="26"/>
          <w:szCs w:val="26"/>
        </w:rPr>
        <w:t>2022</w:t>
      </w:r>
      <w:r w:rsidR="00814845" w:rsidRPr="00ED1E59">
        <w:rPr>
          <w:sz w:val="26"/>
          <w:szCs w:val="26"/>
        </w:rPr>
        <w:t xml:space="preserve"> гг., отчеты председателей КТОС 2016</w:t>
      </w:r>
      <w:r w:rsidR="004A2930" w:rsidRPr="00ED1E59">
        <w:rPr>
          <w:sz w:val="26"/>
          <w:szCs w:val="26"/>
        </w:rPr>
        <w:t>, 2019</w:t>
      </w:r>
      <w:r w:rsidR="00814845" w:rsidRPr="00ED1E59">
        <w:rPr>
          <w:sz w:val="26"/>
          <w:szCs w:val="26"/>
        </w:rPr>
        <w:t xml:space="preserve"> г., документы о </w:t>
      </w:r>
      <w:r w:rsidR="007341CC" w:rsidRPr="00ED1E59">
        <w:rPr>
          <w:sz w:val="26"/>
          <w:szCs w:val="26"/>
        </w:rPr>
        <w:t>награждении Почетной грамотой и </w:t>
      </w:r>
      <w:r w:rsidR="00814845" w:rsidRPr="00ED1E59">
        <w:rPr>
          <w:sz w:val="26"/>
          <w:szCs w:val="26"/>
        </w:rPr>
        <w:t>Благодарственным письмом администрации 2017</w:t>
      </w:r>
      <w:r w:rsidR="007341CC" w:rsidRPr="00ED1E59">
        <w:rPr>
          <w:sz w:val="26"/>
          <w:szCs w:val="26"/>
        </w:rPr>
        <w:t>–</w:t>
      </w:r>
      <w:r w:rsidR="00B05F94" w:rsidRPr="00ED1E59">
        <w:rPr>
          <w:sz w:val="26"/>
          <w:szCs w:val="26"/>
        </w:rPr>
        <w:t>2022</w:t>
      </w:r>
      <w:r w:rsidR="00814845" w:rsidRPr="00ED1E59">
        <w:rPr>
          <w:sz w:val="26"/>
          <w:szCs w:val="26"/>
        </w:rPr>
        <w:t xml:space="preserve"> г</w:t>
      </w:r>
      <w:r w:rsidR="007341CC" w:rsidRPr="00ED1E59">
        <w:rPr>
          <w:sz w:val="26"/>
          <w:szCs w:val="26"/>
        </w:rPr>
        <w:t>г</w:t>
      </w:r>
      <w:r w:rsidR="00814845" w:rsidRPr="00ED1E59">
        <w:rPr>
          <w:sz w:val="26"/>
          <w:szCs w:val="26"/>
        </w:rPr>
        <w:t>., информация о рассмотрении обращений граждан</w:t>
      </w:r>
      <w:r w:rsidR="007341CC" w:rsidRPr="00ED1E59">
        <w:rPr>
          <w:sz w:val="26"/>
          <w:szCs w:val="26"/>
        </w:rPr>
        <w:t xml:space="preserve"> 2015–2017 гг.</w:t>
      </w:r>
      <w:r w:rsidR="00814845" w:rsidRPr="00ED1E59">
        <w:rPr>
          <w:sz w:val="26"/>
          <w:szCs w:val="26"/>
        </w:rPr>
        <w:t>, статистические отчеты (ф. 1</w:t>
      </w:r>
      <w:r w:rsidR="008F6495" w:rsidRPr="00ED1E59">
        <w:rPr>
          <w:sz w:val="26"/>
          <w:szCs w:val="26"/>
        </w:rPr>
        <w:t>-</w:t>
      </w:r>
      <w:r w:rsidR="00814845" w:rsidRPr="00ED1E59">
        <w:rPr>
          <w:sz w:val="26"/>
          <w:szCs w:val="26"/>
        </w:rPr>
        <w:t>ФК, 3-АФК, 5-ФК) по физиче</w:t>
      </w:r>
      <w:r w:rsidR="007341CC" w:rsidRPr="00ED1E59">
        <w:rPr>
          <w:sz w:val="26"/>
          <w:szCs w:val="26"/>
        </w:rPr>
        <w:t>ской культуре и спорту 2015–</w:t>
      </w:r>
      <w:r w:rsidR="00B05F94" w:rsidRPr="00ED1E59">
        <w:rPr>
          <w:sz w:val="26"/>
          <w:szCs w:val="26"/>
        </w:rPr>
        <w:t>2022</w:t>
      </w:r>
      <w:r w:rsidR="00814845" w:rsidRPr="00ED1E59">
        <w:rPr>
          <w:sz w:val="26"/>
          <w:szCs w:val="26"/>
        </w:rPr>
        <w:t xml:space="preserve"> гг., коллективные договоры, зарегистрированные администрацией, 2017–</w:t>
      </w:r>
      <w:r w:rsidR="00B05F94" w:rsidRPr="00ED1E59">
        <w:rPr>
          <w:sz w:val="26"/>
          <w:szCs w:val="26"/>
        </w:rPr>
        <w:t>2023</w:t>
      </w:r>
      <w:r w:rsidR="00814845" w:rsidRPr="00ED1E59">
        <w:rPr>
          <w:sz w:val="26"/>
          <w:szCs w:val="26"/>
        </w:rPr>
        <w:t xml:space="preserve"> гг., положение об отделе 2015 г., штатное расписание, статистические отчеты по кадрам, отчет об исполнении бюджета района, сводные бюджетные росписи, бюджетные сметы, годовая бюджетная отчетность</w:t>
      </w:r>
      <w:r w:rsidR="007341CC" w:rsidRPr="00ED1E59">
        <w:rPr>
          <w:sz w:val="26"/>
          <w:szCs w:val="26"/>
        </w:rPr>
        <w:t xml:space="preserve"> 2015–</w:t>
      </w:r>
      <w:r w:rsidR="00B05F94" w:rsidRPr="00ED1E59">
        <w:rPr>
          <w:sz w:val="26"/>
          <w:szCs w:val="26"/>
        </w:rPr>
        <w:t>2022</w:t>
      </w:r>
      <w:r w:rsidR="007341CC" w:rsidRPr="00ED1E59">
        <w:rPr>
          <w:sz w:val="26"/>
          <w:szCs w:val="26"/>
        </w:rPr>
        <w:t xml:space="preserve"> гг.</w:t>
      </w:r>
      <w:r w:rsidR="00814845" w:rsidRPr="00ED1E59">
        <w:rPr>
          <w:sz w:val="26"/>
          <w:szCs w:val="26"/>
        </w:rPr>
        <w:t xml:space="preserve">, </w:t>
      </w:r>
      <w:r w:rsidR="00224764" w:rsidRPr="00ED1E59">
        <w:rPr>
          <w:sz w:val="26"/>
          <w:szCs w:val="26"/>
        </w:rPr>
        <w:t>реестр муниципальных служащих 2018</w:t>
      </w:r>
      <w:r w:rsidR="004A2930" w:rsidRPr="00ED1E59">
        <w:rPr>
          <w:sz w:val="26"/>
          <w:szCs w:val="26"/>
        </w:rPr>
        <w:t>–</w:t>
      </w:r>
      <w:r w:rsidR="00B05F94" w:rsidRPr="00ED1E59">
        <w:rPr>
          <w:sz w:val="26"/>
          <w:szCs w:val="26"/>
        </w:rPr>
        <w:t>2022</w:t>
      </w:r>
      <w:r w:rsidR="00224764" w:rsidRPr="00ED1E59">
        <w:rPr>
          <w:sz w:val="26"/>
          <w:szCs w:val="26"/>
        </w:rPr>
        <w:t xml:space="preserve"> </w:t>
      </w:r>
      <w:r w:rsidR="004A2930" w:rsidRPr="00ED1E59">
        <w:rPr>
          <w:sz w:val="26"/>
          <w:szCs w:val="26"/>
        </w:rPr>
        <w:t>г</w:t>
      </w:r>
      <w:r w:rsidR="00224764" w:rsidRPr="00ED1E59">
        <w:rPr>
          <w:sz w:val="26"/>
          <w:szCs w:val="26"/>
        </w:rPr>
        <w:t xml:space="preserve">г., </w:t>
      </w:r>
      <w:r w:rsidR="007341CC" w:rsidRPr="00ED1E59">
        <w:rPr>
          <w:sz w:val="26"/>
          <w:szCs w:val="26"/>
        </w:rPr>
        <w:t>реестр муниципального имущества 2018</w:t>
      </w:r>
      <w:r w:rsidR="004A2930" w:rsidRPr="00ED1E59">
        <w:rPr>
          <w:sz w:val="26"/>
          <w:szCs w:val="26"/>
        </w:rPr>
        <w:t>–</w:t>
      </w:r>
      <w:r w:rsidR="00B05F94" w:rsidRPr="00ED1E59">
        <w:rPr>
          <w:sz w:val="26"/>
          <w:szCs w:val="26"/>
        </w:rPr>
        <w:t>2022</w:t>
      </w:r>
      <w:r w:rsidR="007341CC" w:rsidRPr="00ED1E59">
        <w:rPr>
          <w:sz w:val="26"/>
          <w:szCs w:val="26"/>
        </w:rPr>
        <w:t xml:space="preserve"> г</w:t>
      </w:r>
      <w:r w:rsidR="004A2930" w:rsidRPr="00ED1E59">
        <w:rPr>
          <w:sz w:val="26"/>
          <w:szCs w:val="26"/>
        </w:rPr>
        <w:t>г.</w:t>
      </w:r>
      <w:r w:rsidR="007341CC" w:rsidRPr="00ED1E59">
        <w:rPr>
          <w:sz w:val="26"/>
          <w:szCs w:val="26"/>
        </w:rPr>
        <w:t xml:space="preserve">, </w:t>
      </w:r>
      <w:r w:rsidR="00814845" w:rsidRPr="00ED1E59">
        <w:rPr>
          <w:sz w:val="26"/>
          <w:szCs w:val="26"/>
        </w:rPr>
        <w:t>расчеты по страховым взносам 2015–2017 гг., сводный отчет об исполнении плана по сети,</w:t>
      </w:r>
      <w:r w:rsidR="004A2930" w:rsidRPr="00ED1E59">
        <w:rPr>
          <w:sz w:val="26"/>
          <w:szCs w:val="26"/>
        </w:rPr>
        <w:t xml:space="preserve"> штатам и контингентам 2015–2019</w:t>
      </w:r>
      <w:r w:rsidR="00814845" w:rsidRPr="00ED1E59">
        <w:rPr>
          <w:sz w:val="26"/>
          <w:szCs w:val="26"/>
        </w:rPr>
        <w:t xml:space="preserve"> гг., свод получателей бюджетных средств 2017 г., </w:t>
      </w:r>
      <w:r w:rsidR="00814845" w:rsidRPr="00ED1E59">
        <w:rPr>
          <w:sz w:val="26"/>
          <w:szCs w:val="26"/>
        </w:rPr>
        <w:lastRenderedPageBreak/>
        <w:t xml:space="preserve">документы по результатам проверки Контрольно-счетной палатой города Челябинска 2017 г. </w:t>
      </w:r>
    </w:p>
    <w:p w:rsidR="00923158" w:rsidRPr="00DE2B7C" w:rsidRDefault="00923158" w:rsidP="00923158">
      <w:pPr>
        <w:pStyle w:val="ad"/>
        <w:rPr>
          <w:sz w:val="26"/>
          <w:szCs w:val="26"/>
        </w:rPr>
      </w:pPr>
      <w:r w:rsidRPr="00DE2B7C">
        <w:rPr>
          <w:sz w:val="26"/>
          <w:szCs w:val="26"/>
        </w:rPr>
        <w:t>Оп. 2: распоряжения администрации по личному составу, личные дела, лицевые счета по заработной плате 2015</w:t>
      </w:r>
      <w:r w:rsidR="000502DA" w:rsidRPr="00DE2B7C">
        <w:rPr>
          <w:sz w:val="26"/>
          <w:szCs w:val="26"/>
        </w:rPr>
        <w:t>–2023</w:t>
      </w:r>
      <w:r w:rsidRPr="00DE2B7C">
        <w:rPr>
          <w:sz w:val="26"/>
          <w:szCs w:val="26"/>
        </w:rPr>
        <w:t xml:space="preserve"> гг., реестры распоряжений </w:t>
      </w:r>
      <w:r w:rsidR="00D73A8D" w:rsidRPr="00DE2B7C">
        <w:rPr>
          <w:sz w:val="26"/>
          <w:szCs w:val="26"/>
        </w:rPr>
        <w:t>2018</w:t>
      </w:r>
      <w:r w:rsidR="000502DA" w:rsidRPr="00DE2B7C">
        <w:rPr>
          <w:sz w:val="26"/>
          <w:szCs w:val="26"/>
        </w:rPr>
        <w:t>, 2021–2023</w:t>
      </w:r>
      <w:r w:rsidRPr="00DE2B7C">
        <w:rPr>
          <w:sz w:val="26"/>
          <w:szCs w:val="26"/>
        </w:rPr>
        <w:t xml:space="preserve"> гг., </w:t>
      </w:r>
      <w:r w:rsidR="000502DA" w:rsidRPr="00DE2B7C">
        <w:rPr>
          <w:sz w:val="26"/>
          <w:szCs w:val="26"/>
        </w:rPr>
        <w:t xml:space="preserve">трудовые договоры и дополнительные соглашения к ним 2018, договоры ГПХ с физическими лицами 2019–2023 гг., </w:t>
      </w:r>
      <w:r w:rsidRPr="00DE2B7C">
        <w:rPr>
          <w:sz w:val="26"/>
          <w:szCs w:val="26"/>
        </w:rPr>
        <w:t>протоколы заседаний комиссии по исчислению стажа 2019</w:t>
      </w:r>
      <w:r w:rsidR="00DE2B7C" w:rsidRPr="00DE2B7C">
        <w:rPr>
          <w:sz w:val="26"/>
          <w:szCs w:val="26"/>
        </w:rPr>
        <w:t xml:space="preserve"> </w:t>
      </w:r>
      <w:r w:rsidRPr="00DE2B7C">
        <w:rPr>
          <w:sz w:val="26"/>
          <w:szCs w:val="26"/>
        </w:rPr>
        <w:t>г., личные карточки (ф. Т-2 ГС (МС), Т-2) 2017–</w:t>
      </w:r>
      <w:r w:rsidR="00DE2B7C" w:rsidRPr="00DE2B7C">
        <w:rPr>
          <w:sz w:val="26"/>
          <w:szCs w:val="26"/>
        </w:rPr>
        <w:t>2022</w:t>
      </w:r>
      <w:r w:rsidRPr="00DE2B7C">
        <w:rPr>
          <w:sz w:val="26"/>
          <w:szCs w:val="26"/>
        </w:rPr>
        <w:t xml:space="preserve"> гг., расчеты по страховым взносам </w:t>
      </w:r>
      <w:r w:rsidRPr="00DE2B7C">
        <w:rPr>
          <w:bCs/>
          <w:sz w:val="26"/>
          <w:szCs w:val="26"/>
        </w:rPr>
        <w:t xml:space="preserve">(ф. РСВ-1, КНД 1151111) </w:t>
      </w:r>
      <w:r w:rsidRPr="00DE2B7C">
        <w:rPr>
          <w:sz w:val="26"/>
          <w:szCs w:val="26"/>
        </w:rPr>
        <w:t>2015</w:t>
      </w:r>
      <w:r w:rsidR="000502DA" w:rsidRPr="00DE2B7C">
        <w:rPr>
          <w:sz w:val="26"/>
          <w:szCs w:val="26"/>
        </w:rPr>
        <w:t>–2023</w:t>
      </w:r>
      <w:r w:rsidRPr="00DE2B7C">
        <w:rPr>
          <w:sz w:val="26"/>
          <w:szCs w:val="26"/>
        </w:rPr>
        <w:t xml:space="preserve"> гг., сведения </w:t>
      </w:r>
      <w:r w:rsidRPr="00DE2B7C">
        <w:rPr>
          <w:bCs/>
          <w:sz w:val="26"/>
          <w:szCs w:val="26"/>
        </w:rPr>
        <w:t>о ст</w:t>
      </w:r>
      <w:r w:rsidR="00D73A8D" w:rsidRPr="00DE2B7C">
        <w:rPr>
          <w:bCs/>
          <w:sz w:val="26"/>
          <w:szCs w:val="26"/>
        </w:rPr>
        <w:t>раховом стаже (ф. СЗВ-СТАЖ</w:t>
      </w:r>
      <w:r w:rsidR="00DE2B7C" w:rsidRPr="00DE2B7C">
        <w:rPr>
          <w:bCs/>
          <w:sz w:val="26"/>
          <w:szCs w:val="26"/>
        </w:rPr>
        <w:t>, подраздел 1.2 ф. «ЕФС-1»</w:t>
      </w:r>
      <w:r w:rsidR="00D73A8D" w:rsidRPr="00DE2B7C">
        <w:rPr>
          <w:bCs/>
          <w:sz w:val="26"/>
          <w:szCs w:val="26"/>
        </w:rPr>
        <w:t>) 2018</w:t>
      </w:r>
      <w:r w:rsidR="00DE2B7C" w:rsidRPr="00DE2B7C">
        <w:rPr>
          <w:bCs/>
          <w:sz w:val="26"/>
          <w:szCs w:val="26"/>
        </w:rPr>
        <w:t>–2023</w:t>
      </w:r>
      <w:r w:rsidRPr="00DE2B7C">
        <w:rPr>
          <w:bCs/>
          <w:sz w:val="26"/>
          <w:szCs w:val="26"/>
        </w:rPr>
        <w:t xml:space="preserve"> гг., сведения о трудовой деятельности (ф. СЗВ-ТД</w:t>
      </w:r>
      <w:r w:rsidR="00DE2B7C" w:rsidRPr="00DE2B7C">
        <w:rPr>
          <w:bCs/>
          <w:sz w:val="26"/>
          <w:szCs w:val="26"/>
        </w:rPr>
        <w:t>, подраздел 1.1 ф. «ЕФС-1») 2020–2023</w:t>
      </w:r>
      <w:r w:rsidRPr="00DE2B7C">
        <w:rPr>
          <w:bCs/>
          <w:sz w:val="26"/>
          <w:szCs w:val="26"/>
        </w:rPr>
        <w:t xml:space="preserve"> гг.</w:t>
      </w:r>
      <w:r w:rsidR="00D73A8D" w:rsidRPr="00DE2B7C">
        <w:rPr>
          <w:bCs/>
          <w:sz w:val="26"/>
          <w:szCs w:val="26"/>
        </w:rPr>
        <w:t>, журнал учета движения трудовых книжек и вкладышей в них 2015–2024 гг.</w:t>
      </w:r>
    </w:p>
    <w:p w:rsidR="00923158" w:rsidRPr="00147817" w:rsidRDefault="00923158" w:rsidP="00923158">
      <w:pPr>
        <w:pStyle w:val="ad"/>
        <w:rPr>
          <w:sz w:val="26"/>
          <w:szCs w:val="26"/>
        </w:rPr>
      </w:pPr>
      <w:r w:rsidRPr="00DE2B7C">
        <w:rPr>
          <w:sz w:val="26"/>
          <w:szCs w:val="26"/>
        </w:rPr>
        <w:t>Оп. 3: похозяйственные книги 2020–2024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Сов</w:t>
      </w:r>
      <w:r w:rsidR="00976F1D">
        <w:rPr>
          <w:b/>
          <w:sz w:val="26"/>
          <w:szCs w:val="26"/>
        </w:rPr>
        <w:t>етского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199, оп. 1,</w:t>
      </w:r>
      <w:r w:rsidR="00976F1D">
        <w:rPr>
          <w:sz w:val="26"/>
          <w:szCs w:val="26"/>
        </w:rPr>
        <w:t xml:space="preserve"> 2</w:t>
      </w:r>
      <w:r w:rsidRPr="00002490">
        <w:rPr>
          <w:sz w:val="26"/>
          <w:szCs w:val="26"/>
        </w:rPr>
        <w:t xml:space="preserve"> </w:t>
      </w:r>
      <w:r w:rsidR="00976F1D">
        <w:rPr>
          <w:sz w:val="26"/>
          <w:szCs w:val="26"/>
        </w:rPr>
        <w:t>805</w:t>
      </w:r>
      <w:r w:rsidRPr="00002490">
        <w:rPr>
          <w:sz w:val="26"/>
          <w:szCs w:val="26"/>
        </w:rPr>
        <w:t xml:space="preserve"> ед. хр., 2015</w:t>
      </w:r>
      <w:r w:rsidR="00976F1D">
        <w:rPr>
          <w:sz w:val="26"/>
          <w:szCs w:val="26"/>
        </w:rPr>
        <w:t>–2024</w:t>
      </w:r>
      <w:r w:rsidRPr="00002490">
        <w:rPr>
          <w:sz w:val="26"/>
          <w:szCs w:val="26"/>
        </w:rPr>
        <w:t xml:space="preserve"> 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«Советский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«Советский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sidRPr="00002490">
        <w:rPr>
          <w:sz w:val="26"/>
          <w:szCs w:val="26"/>
        </w:rPr>
        <w:t>Образована на основании решения Совета депутатов Советского района от 18.02.2015 № 6/1 (ф. 188, оп. 1, д. 14, л. 14).</w:t>
      </w:r>
    </w:p>
    <w:p w:rsidR="00976F1D" w:rsidRPr="00E2348C" w:rsidRDefault="00976F1D" w:rsidP="00976F1D">
      <w:pPr>
        <w:pStyle w:val="ad"/>
        <w:rPr>
          <w:sz w:val="26"/>
          <w:szCs w:val="26"/>
        </w:rPr>
      </w:pPr>
      <w:r w:rsidRPr="00E2348C">
        <w:rPr>
          <w:sz w:val="26"/>
          <w:szCs w:val="26"/>
        </w:rPr>
        <w:t xml:space="preserve">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Советского района принято решение от 03.06.2024 № 51/1 «О ликвидации администрации Советского района города Челябинска» (ф. 188, оп 1, д. </w:t>
      </w:r>
      <w:r w:rsidR="00443719" w:rsidRPr="00E2348C">
        <w:rPr>
          <w:sz w:val="26"/>
          <w:szCs w:val="26"/>
        </w:rPr>
        <w:t>321</w:t>
      </w:r>
      <w:r w:rsidRPr="00E2348C">
        <w:rPr>
          <w:sz w:val="26"/>
          <w:szCs w:val="26"/>
        </w:rPr>
        <w:t>).</w:t>
      </w:r>
    </w:p>
    <w:p w:rsidR="00EC4B59" w:rsidRPr="00E2348C" w:rsidRDefault="00976F1D" w:rsidP="00976F1D">
      <w:pPr>
        <w:pStyle w:val="ad"/>
        <w:rPr>
          <w:sz w:val="26"/>
          <w:szCs w:val="26"/>
        </w:rPr>
      </w:pPr>
      <w:r w:rsidRPr="00E2348C">
        <w:rPr>
          <w:sz w:val="26"/>
          <w:szCs w:val="26"/>
        </w:rPr>
        <w:t>Являлся источником комплектования муниципального архива (протоколы ЭПК от 26.03.2016 № 4, от 07.11.2024 № 14) (ф. 198, оп. 1, д.____).</w:t>
      </w:r>
    </w:p>
    <w:p w:rsidR="00814845" w:rsidRDefault="00814845" w:rsidP="00814845">
      <w:pPr>
        <w:pStyle w:val="ad"/>
        <w:rPr>
          <w:spacing w:val="-2"/>
          <w:sz w:val="26"/>
          <w:szCs w:val="26"/>
        </w:rPr>
      </w:pPr>
      <w:r w:rsidRPr="009407C6">
        <w:rPr>
          <w:spacing w:val="-2"/>
          <w:sz w:val="26"/>
          <w:szCs w:val="26"/>
        </w:rPr>
        <w:t>ИНН: 7451386504.</w:t>
      </w:r>
    </w:p>
    <w:p w:rsidR="00814845" w:rsidRPr="007B3927" w:rsidRDefault="00814845" w:rsidP="00814845">
      <w:pPr>
        <w:pStyle w:val="ad"/>
        <w:rPr>
          <w:spacing w:val="-2"/>
          <w:sz w:val="26"/>
          <w:szCs w:val="26"/>
        </w:rPr>
      </w:pPr>
      <w:r>
        <w:rPr>
          <w:spacing w:val="-2"/>
          <w:sz w:val="26"/>
          <w:szCs w:val="26"/>
        </w:rPr>
        <w:t>Основной вид деятельности: </w:t>
      </w:r>
      <w:r w:rsidRPr="00D31B4D">
        <w:rPr>
          <w:spacing w:val="-2"/>
          <w:sz w:val="26"/>
          <w:szCs w:val="26"/>
        </w:rPr>
        <w:t>84.11 Деятельность органов государственного управления и местного самоуправления по вопросам общего характера.</w:t>
      </w:r>
    </w:p>
    <w:p w:rsidR="00B46CF6" w:rsidRDefault="00814845" w:rsidP="00814845">
      <w:pPr>
        <w:pStyle w:val="ad"/>
        <w:rPr>
          <w:sz w:val="26"/>
          <w:szCs w:val="26"/>
        </w:rPr>
      </w:pPr>
      <w:r w:rsidRPr="008054AF">
        <w:rPr>
          <w:sz w:val="26"/>
          <w:szCs w:val="26"/>
        </w:rPr>
        <w:t xml:space="preserve">Состав документов: </w:t>
      </w:r>
    </w:p>
    <w:p w:rsidR="00814845" w:rsidRDefault="00B46CF6" w:rsidP="00814845">
      <w:pPr>
        <w:pStyle w:val="ad"/>
        <w:rPr>
          <w:sz w:val="26"/>
          <w:szCs w:val="26"/>
        </w:rPr>
      </w:pPr>
      <w:r>
        <w:rPr>
          <w:sz w:val="26"/>
          <w:szCs w:val="26"/>
        </w:rPr>
        <w:t>Оп.1:</w:t>
      </w:r>
      <w:r>
        <w:t> </w:t>
      </w:r>
      <w:r w:rsidR="00814845" w:rsidRPr="00EC4B59">
        <w:rPr>
          <w:sz w:val="26"/>
          <w:szCs w:val="26"/>
        </w:rPr>
        <w:t>копии документов о создании администрации 2015 г., постановления администрации, распоряжения по основной деятельности, реестры постановлений, распоряжений</w:t>
      </w:r>
      <w:r w:rsidR="00E2348C">
        <w:rPr>
          <w:sz w:val="26"/>
          <w:szCs w:val="26"/>
        </w:rPr>
        <w:t xml:space="preserve"> 2015–2023</w:t>
      </w:r>
      <w:r w:rsidR="00643A0A">
        <w:rPr>
          <w:sz w:val="26"/>
          <w:szCs w:val="26"/>
        </w:rPr>
        <w:t xml:space="preserve"> гг.</w:t>
      </w:r>
      <w:r w:rsidR="00814845" w:rsidRPr="00EC4B59">
        <w:rPr>
          <w:sz w:val="26"/>
          <w:szCs w:val="26"/>
        </w:rPr>
        <w:t>, протоколы аппаратных совещаний 2015–201</w:t>
      </w:r>
      <w:r w:rsidR="006E706E" w:rsidRPr="00EC4B59">
        <w:rPr>
          <w:sz w:val="26"/>
          <w:szCs w:val="26"/>
        </w:rPr>
        <w:t>8</w:t>
      </w:r>
      <w:r w:rsidR="00814845" w:rsidRPr="00EC4B59">
        <w:rPr>
          <w:sz w:val="26"/>
          <w:szCs w:val="26"/>
        </w:rPr>
        <w:t xml:space="preserve"> гг., протоколы заседаний комиссии по предупреждению и ликвидации чрезвычайных ситуаций 2015–2016 гг., протоколы заседаний антитеррористической комиссии 2016</w:t>
      </w:r>
      <w:r w:rsidR="005707FD" w:rsidRPr="00EC4B59">
        <w:rPr>
          <w:sz w:val="26"/>
          <w:szCs w:val="26"/>
        </w:rPr>
        <w:t> </w:t>
      </w:r>
      <w:r w:rsidR="00814845" w:rsidRPr="00EC4B59">
        <w:rPr>
          <w:sz w:val="26"/>
          <w:szCs w:val="26"/>
        </w:rPr>
        <w:t>г.</w:t>
      </w:r>
      <w:r w:rsidR="005707FD" w:rsidRPr="00EC4B59">
        <w:rPr>
          <w:sz w:val="26"/>
          <w:szCs w:val="26"/>
        </w:rPr>
        <w:t>,</w:t>
      </w:r>
      <w:r w:rsidR="00814845" w:rsidRPr="00EC4B59">
        <w:rPr>
          <w:sz w:val="26"/>
          <w:szCs w:val="26"/>
        </w:rPr>
        <w:t xml:space="preserve"> протоколы заседаний межведомственной комиссии по вопросам профилак</w:t>
      </w:r>
      <w:r w:rsidR="006E706E" w:rsidRPr="00EC4B59">
        <w:rPr>
          <w:sz w:val="26"/>
          <w:szCs w:val="26"/>
        </w:rPr>
        <w:t xml:space="preserve">тики проявления экстремизма </w:t>
      </w:r>
      <w:r w:rsidR="005707FD" w:rsidRPr="00EC4B59">
        <w:rPr>
          <w:sz w:val="26"/>
          <w:szCs w:val="26"/>
        </w:rPr>
        <w:t>2017–</w:t>
      </w:r>
      <w:r w:rsidR="00E2348C">
        <w:rPr>
          <w:sz w:val="26"/>
          <w:szCs w:val="26"/>
        </w:rPr>
        <w:t>2023</w:t>
      </w:r>
      <w:r w:rsidR="00814845" w:rsidRPr="00EC4B59">
        <w:rPr>
          <w:sz w:val="26"/>
          <w:szCs w:val="26"/>
        </w:rPr>
        <w:t xml:space="preserve"> </w:t>
      </w:r>
      <w:r w:rsidR="005707FD" w:rsidRPr="00EC4B59">
        <w:rPr>
          <w:sz w:val="26"/>
          <w:szCs w:val="26"/>
        </w:rPr>
        <w:t>г</w:t>
      </w:r>
      <w:r w:rsidR="00814845" w:rsidRPr="00EC4B59">
        <w:rPr>
          <w:sz w:val="26"/>
          <w:szCs w:val="26"/>
        </w:rPr>
        <w:t xml:space="preserve">г., план мероприятий по реализации Послания Президента Российской Федерации 2015 г., </w:t>
      </w:r>
      <w:r w:rsidR="00643A0A">
        <w:rPr>
          <w:sz w:val="26"/>
          <w:szCs w:val="26"/>
        </w:rPr>
        <w:t>м</w:t>
      </w:r>
      <w:r w:rsidR="00E2348C">
        <w:rPr>
          <w:sz w:val="26"/>
          <w:szCs w:val="26"/>
        </w:rPr>
        <w:t>униципальные программы 2016–2023</w:t>
      </w:r>
      <w:r w:rsidR="00814845" w:rsidRPr="00EC4B59">
        <w:rPr>
          <w:sz w:val="26"/>
          <w:szCs w:val="26"/>
        </w:rPr>
        <w:t xml:space="preserve"> гг., информации о реализации муниципальных программ, прогноз</w:t>
      </w:r>
      <w:r w:rsidR="005707FD" w:rsidRPr="00EC4B59">
        <w:rPr>
          <w:sz w:val="26"/>
          <w:szCs w:val="26"/>
        </w:rPr>
        <w:t xml:space="preserve"> социально-экономического развития</w:t>
      </w:r>
      <w:r w:rsidR="00814845" w:rsidRPr="00EC4B59">
        <w:rPr>
          <w:sz w:val="26"/>
          <w:szCs w:val="26"/>
        </w:rPr>
        <w:t>, основные показатели социально-экономического ра</w:t>
      </w:r>
      <w:r w:rsidR="00643A0A">
        <w:rPr>
          <w:sz w:val="26"/>
          <w:szCs w:val="26"/>
        </w:rPr>
        <w:t>звития (</w:t>
      </w:r>
      <w:r w:rsidR="00E2348C">
        <w:rPr>
          <w:sz w:val="26"/>
          <w:szCs w:val="26"/>
        </w:rPr>
        <w:t>паспорт района) 2015–2023</w:t>
      </w:r>
      <w:r w:rsidR="00814845" w:rsidRPr="00EC4B59">
        <w:rPr>
          <w:sz w:val="26"/>
          <w:szCs w:val="26"/>
        </w:rPr>
        <w:t> гг., доклад главы района о результатах деятельности, статистические отчеты (ф. 1-МО) об объектах инфраструктуры муниципал</w:t>
      </w:r>
      <w:r w:rsidR="00E2348C">
        <w:rPr>
          <w:sz w:val="26"/>
          <w:szCs w:val="26"/>
        </w:rPr>
        <w:t>ьного образования 2016–2023</w:t>
      </w:r>
      <w:r w:rsidR="00814845" w:rsidRPr="00EC4B59">
        <w:rPr>
          <w:sz w:val="26"/>
          <w:szCs w:val="26"/>
        </w:rPr>
        <w:t xml:space="preserve"> гг., документы о награждении </w:t>
      </w:r>
      <w:r w:rsidR="005707FD" w:rsidRPr="00EC4B59">
        <w:rPr>
          <w:sz w:val="26"/>
          <w:szCs w:val="26"/>
        </w:rPr>
        <w:t xml:space="preserve">Почетными </w:t>
      </w:r>
      <w:r w:rsidR="00814845" w:rsidRPr="00EC4B59">
        <w:rPr>
          <w:sz w:val="26"/>
          <w:szCs w:val="26"/>
        </w:rPr>
        <w:t>Грамотами, Благодарственными письмами администрации</w:t>
      </w:r>
      <w:r w:rsidR="00E2348C">
        <w:rPr>
          <w:sz w:val="26"/>
          <w:szCs w:val="26"/>
        </w:rPr>
        <w:t xml:space="preserve"> 2015–2023</w:t>
      </w:r>
      <w:r w:rsidR="005707FD" w:rsidRPr="00EC4B59">
        <w:rPr>
          <w:sz w:val="26"/>
          <w:szCs w:val="26"/>
        </w:rPr>
        <w:t xml:space="preserve"> гг.</w:t>
      </w:r>
      <w:r w:rsidR="00814845" w:rsidRPr="00EC4B59">
        <w:rPr>
          <w:sz w:val="26"/>
          <w:szCs w:val="26"/>
        </w:rPr>
        <w:t>, информация о рассмотрении обращений граждан</w:t>
      </w:r>
      <w:r w:rsidR="005707FD" w:rsidRPr="00EC4B59">
        <w:rPr>
          <w:sz w:val="26"/>
          <w:szCs w:val="26"/>
        </w:rPr>
        <w:t xml:space="preserve"> 2015–2017 гг.</w:t>
      </w:r>
      <w:r w:rsidR="00814845" w:rsidRPr="00EC4B59">
        <w:rPr>
          <w:sz w:val="26"/>
          <w:szCs w:val="26"/>
        </w:rPr>
        <w:t>, статистические отчеты о физич</w:t>
      </w:r>
      <w:r w:rsidR="00643A0A">
        <w:rPr>
          <w:sz w:val="26"/>
          <w:szCs w:val="26"/>
        </w:rPr>
        <w:t>е</w:t>
      </w:r>
      <w:r w:rsidR="00E2348C">
        <w:rPr>
          <w:sz w:val="26"/>
          <w:szCs w:val="26"/>
        </w:rPr>
        <w:t>ской культуре и спорте 2015–2023</w:t>
      </w:r>
      <w:r w:rsidR="00814845" w:rsidRPr="00EC4B59">
        <w:rPr>
          <w:sz w:val="26"/>
          <w:szCs w:val="26"/>
        </w:rPr>
        <w:t xml:space="preserve"> гг., сценарии, планы проведения спортивных и кул</w:t>
      </w:r>
      <w:r w:rsidR="006E706E" w:rsidRPr="00EC4B59">
        <w:rPr>
          <w:sz w:val="26"/>
          <w:szCs w:val="26"/>
        </w:rPr>
        <w:t xml:space="preserve">ьтурно-массовых мероприятий </w:t>
      </w:r>
      <w:r w:rsidR="005707FD" w:rsidRPr="00EC4B59">
        <w:rPr>
          <w:sz w:val="26"/>
          <w:szCs w:val="26"/>
        </w:rPr>
        <w:t>2017–</w:t>
      </w:r>
      <w:r w:rsidR="00E2348C">
        <w:rPr>
          <w:sz w:val="26"/>
          <w:szCs w:val="26"/>
        </w:rPr>
        <w:t>2023</w:t>
      </w:r>
      <w:r w:rsidR="00814845" w:rsidRPr="00EC4B59">
        <w:rPr>
          <w:sz w:val="26"/>
          <w:szCs w:val="26"/>
        </w:rPr>
        <w:t xml:space="preserve"> </w:t>
      </w:r>
      <w:r w:rsidR="005707FD" w:rsidRPr="00EC4B59">
        <w:rPr>
          <w:sz w:val="26"/>
          <w:szCs w:val="26"/>
        </w:rPr>
        <w:t>г</w:t>
      </w:r>
      <w:r w:rsidR="00814845" w:rsidRPr="00EC4B59">
        <w:rPr>
          <w:sz w:val="26"/>
          <w:szCs w:val="26"/>
        </w:rPr>
        <w:t xml:space="preserve">г., </w:t>
      </w:r>
      <w:r w:rsidR="00814845" w:rsidRPr="00EC4B59">
        <w:rPr>
          <w:sz w:val="26"/>
          <w:szCs w:val="26"/>
        </w:rPr>
        <w:lastRenderedPageBreak/>
        <w:t>протоколы заседаний комиссии по соблюдению требований к служебному поведению, комиссии по</w:t>
      </w:r>
      <w:r w:rsidR="00777AD9" w:rsidRPr="00EC4B59">
        <w:rPr>
          <w:sz w:val="26"/>
          <w:szCs w:val="26"/>
        </w:rPr>
        <w:t> </w:t>
      </w:r>
      <w:r w:rsidR="00814845" w:rsidRPr="00EC4B59">
        <w:rPr>
          <w:sz w:val="26"/>
          <w:szCs w:val="26"/>
        </w:rPr>
        <w:t xml:space="preserve">противодействию коррупции 2016–2017 гг., </w:t>
      </w:r>
      <w:r>
        <w:rPr>
          <w:sz w:val="26"/>
          <w:szCs w:val="26"/>
        </w:rPr>
        <w:t xml:space="preserve">реестр муниципальных служащих 2018–2023 гг., </w:t>
      </w:r>
      <w:r w:rsidR="00814845" w:rsidRPr="00EC4B59">
        <w:rPr>
          <w:sz w:val="26"/>
          <w:szCs w:val="26"/>
        </w:rPr>
        <w:t>штатное расписание, статистические отчеты по кадрам</w:t>
      </w:r>
      <w:r w:rsidR="00E2348C">
        <w:rPr>
          <w:sz w:val="26"/>
          <w:szCs w:val="26"/>
        </w:rPr>
        <w:t xml:space="preserve"> 2015–2023</w:t>
      </w:r>
      <w:r w:rsidR="005F7771" w:rsidRPr="00EC4B59">
        <w:rPr>
          <w:sz w:val="26"/>
          <w:szCs w:val="26"/>
        </w:rPr>
        <w:t xml:space="preserve"> гг.</w:t>
      </w:r>
      <w:r w:rsidR="00814845" w:rsidRPr="00EC4B59">
        <w:rPr>
          <w:sz w:val="26"/>
          <w:szCs w:val="26"/>
        </w:rPr>
        <w:t xml:space="preserve">, </w:t>
      </w:r>
      <w:r w:rsidR="005F7771" w:rsidRPr="00EC4B59">
        <w:rPr>
          <w:sz w:val="26"/>
          <w:szCs w:val="26"/>
        </w:rPr>
        <w:t>бюджет района 2018</w:t>
      </w:r>
      <w:r w:rsidR="00E2348C">
        <w:rPr>
          <w:sz w:val="26"/>
          <w:szCs w:val="26"/>
        </w:rPr>
        <w:t>–2023</w:t>
      </w:r>
      <w:r w:rsidR="005F7771" w:rsidRPr="00EC4B59">
        <w:rPr>
          <w:sz w:val="26"/>
          <w:szCs w:val="26"/>
        </w:rPr>
        <w:t xml:space="preserve"> г</w:t>
      </w:r>
      <w:r w:rsidR="00643A0A">
        <w:rPr>
          <w:sz w:val="26"/>
          <w:szCs w:val="26"/>
        </w:rPr>
        <w:t>г</w:t>
      </w:r>
      <w:r w:rsidR="005F7771" w:rsidRPr="00EC4B59">
        <w:rPr>
          <w:sz w:val="26"/>
          <w:szCs w:val="26"/>
        </w:rPr>
        <w:t xml:space="preserve">., </w:t>
      </w:r>
      <w:r w:rsidR="00814845" w:rsidRPr="00EC4B59">
        <w:rPr>
          <w:sz w:val="26"/>
          <w:szCs w:val="26"/>
        </w:rPr>
        <w:t>отчеты об исполнении бюджета района</w:t>
      </w:r>
      <w:r w:rsidR="00E2348C">
        <w:rPr>
          <w:sz w:val="26"/>
          <w:szCs w:val="26"/>
        </w:rPr>
        <w:t xml:space="preserve"> 2015–2023</w:t>
      </w:r>
      <w:r w:rsidR="005F7771" w:rsidRPr="00EC4B59">
        <w:rPr>
          <w:sz w:val="26"/>
          <w:szCs w:val="26"/>
        </w:rPr>
        <w:t xml:space="preserve"> гг.</w:t>
      </w:r>
      <w:r w:rsidR="00814845" w:rsidRPr="00EC4B59">
        <w:rPr>
          <w:sz w:val="26"/>
          <w:szCs w:val="26"/>
        </w:rPr>
        <w:t xml:space="preserve">, </w:t>
      </w:r>
      <w:r w:rsidR="005F7771" w:rsidRPr="00EC4B59">
        <w:rPr>
          <w:sz w:val="26"/>
          <w:szCs w:val="26"/>
        </w:rPr>
        <w:t>реестр муниципального имущества района 2018</w:t>
      </w:r>
      <w:r w:rsidR="00643A0A">
        <w:rPr>
          <w:sz w:val="26"/>
          <w:szCs w:val="26"/>
        </w:rPr>
        <w:t>–2019</w:t>
      </w:r>
      <w:r w:rsidR="005F7771" w:rsidRPr="00EC4B59">
        <w:rPr>
          <w:sz w:val="26"/>
          <w:szCs w:val="26"/>
        </w:rPr>
        <w:t xml:space="preserve"> г</w:t>
      </w:r>
      <w:r w:rsidR="00643A0A">
        <w:rPr>
          <w:sz w:val="26"/>
          <w:szCs w:val="26"/>
        </w:rPr>
        <w:t>г</w:t>
      </w:r>
      <w:r w:rsidR="005F7771" w:rsidRPr="00EC4B59">
        <w:rPr>
          <w:sz w:val="26"/>
          <w:szCs w:val="26"/>
        </w:rPr>
        <w:t xml:space="preserve">., </w:t>
      </w:r>
      <w:r w:rsidR="00814845" w:rsidRPr="00EC4B59">
        <w:rPr>
          <w:sz w:val="26"/>
          <w:szCs w:val="26"/>
        </w:rPr>
        <w:t>сводн</w:t>
      </w:r>
      <w:r w:rsidR="005F7771" w:rsidRPr="00EC4B59">
        <w:rPr>
          <w:sz w:val="26"/>
          <w:szCs w:val="26"/>
        </w:rPr>
        <w:t>ые</w:t>
      </w:r>
      <w:r w:rsidR="00814845" w:rsidRPr="00EC4B59">
        <w:rPr>
          <w:sz w:val="26"/>
          <w:szCs w:val="26"/>
        </w:rPr>
        <w:t xml:space="preserve"> бюджетн</w:t>
      </w:r>
      <w:r w:rsidR="005F7771" w:rsidRPr="00EC4B59">
        <w:rPr>
          <w:sz w:val="26"/>
          <w:szCs w:val="26"/>
        </w:rPr>
        <w:t>ые</w:t>
      </w:r>
      <w:r w:rsidR="00814845" w:rsidRPr="00EC4B59">
        <w:rPr>
          <w:sz w:val="26"/>
          <w:szCs w:val="26"/>
        </w:rPr>
        <w:t xml:space="preserve"> роспис</w:t>
      </w:r>
      <w:r w:rsidR="005F7771" w:rsidRPr="00EC4B59">
        <w:rPr>
          <w:sz w:val="26"/>
          <w:szCs w:val="26"/>
        </w:rPr>
        <w:t>и</w:t>
      </w:r>
      <w:r w:rsidR="00814845" w:rsidRPr="00EC4B59">
        <w:rPr>
          <w:sz w:val="26"/>
          <w:szCs w:val="26"/>
        </w:rPr>
        <w:t>, бюджетные сметы, годовая бюджетная отчетность</w:t>
      </w:r>
      <w:r w:rsidR="005F7771" w:rsidRPr="00EC4B59">
        <w:rPr>
          <w:sz w:val="26"/>
          <w:szCs w:val="26"/>
        </w:rPr>
        <w:t xml:space="preserve"> администрации</w:t>
      </w:r>
      <w:r w:rsidR="00814845" w:rsidRPr="00EC4B59">
        <w:rPr>
          <w:sz w:val="26"/>
          <w:szCs w:val="26"/>
        </w:rPr>
        <w:t xml:space="preserve"> </w:t>
      </w:r>
      <w:r w:rsidR="00E2348C">
        <w:rPr>
          <w:sz w:val="26"/>
          <w:szCs w:val="26"/>
        </w:rPr>
        <w:t>2015–2023</w:t>
      </w:r>
      <w:r w:rsidR="005F7771" w:rsidRPr="00EC4B59">
        <w:rPr>
          <w:sz w:val="26"/>
          <w:szCs w:val="26"/>
        </w:rPr>
        <w:t xml:space="preserve"> гг., </w:t>
      </w:r>
      <w:r w:rsidR="00814845" w:rsidRPr="00EC4B59">
        <w:rPr>
          <w:sz w:val="26"/>
          <w:szCs w:val="26"/>
        </w:rPr>
        <w:t>расчеты по страховым взносам</w:t>
      </w:r>
      <w:r w:rsidR="005F7771" w:rsidRPr="00EC4B59">
        <w:rPr>
          <w:sz w:val="26"/>
          <w:szCs w:val="26"/>
        </w:rPr>
        <w:t xml:space="preserve"> 2015–2017 гг.</w:t>
      </w:r>
      <w:r w:rsidR="00814845" w:rsidRPr="00EC4B59">
        <w:rPr>
          <w:sz w:val="26"/>
          <w:szCs w:val="26"/>
        </w:rPr>
        <w:t>, отчет</w:t>
      </w:r>
      <w:r w:rsidR="005F7771" w:rsidRPr="00EC4B59">
        <w:rPr>
          <w:sz w:val="26"/>
          <w:szCs w:val="26"/>
        </w:rPr>
        <w:t>ы</w:t>
      </w:r>
      <w:r w:rsidR="00814845" w:rsidRPr="00EC4B59">
        <w:rPr>
          <w:sz w:val="26"/>
          <w:szCs w:val="26"/>
        </w:rPr>
        <w:t xml:space="preserve"> об исполнении плана по сети</w:t>
      </w:r>
      <w:r w:rsidR="00643A0A">
        <w:rPr>
          <w:sz w:val="26"/>
          <w:szCs w:val="26"/>
        </w:rPr>
        <w:t>, штатам и контингентам 2015–2021</w:t>
      </w:r>
      <w:r w:rsidR="00814845" w:rsidRPr="00EC4B59">
        <w:rPr>
          <w:sz w:val="26"/>
          <w:szCs w:val="26"/>
        </w:rPr>
        <w:t xml:space="preserve"> гг., справки о проверках администрации 2017 г. </w:t>
      </w:r>
    </w:p>
    <w:p w:rsidR="00B46CF6" w:rsidRPr="00D4296A" w:rsidRDefault="00B46CF6" w:rsidP="00B46CF6">
      <w:pPr>
        <w:pStyle w:val="ad"/>
        <w:rPr>
          <w:sz w:val="26"/>
          <w:szCs w:val="26"/>
        </w:rPr>
      </w:pPr>
      <w:r w:rsidRPr="00D4296A">
        <w:rPr>
          <w:sz w:val="26"/>
          <w:szCs w:val="26"/>
        </w:rPr>
        <w:t xml:space="preserve">Оп. 2: распоряжения администрации по личному составу, </w:t>
      </w:r>
      <w:r w:rsidR="00126AA9" w:rsidRPr="00D4296A">
        <w:rPr>
          <w:sz w:val="26"/>
          <w:szCs w:val="26"/>
        </w:rPr>
        <w:t xml:space="preserve">реестр распоряжений, личные карточки, </w:t>
      </w:r>
      <w:r w:rsidRPr="00D4296A">
        <w:rPr>
          <w:sz w:val="26"/>
          <w:szCs w:val="26"/>
        </w:rPr>
        <w:t>личные дела, лицевые счета по заработной плате 2015</w:t>
      </w:r>
      <w:r w:rsidR="00126AA9" w:rsidRPr="00D4296A">
        <w:rPr>
          <w:sz w:val="26"/>
          <w:szCs w:val="26"/>
        </w:rPr>
        <w:t>–20</w:t>
      </w:r>
      <w:r w:rsidR="002F4B79" w:rsidRPr="00D4296A">
        <w:rPr>
          <w:sz w:val="26"/>
          <w:szCs w:val="26"/>
        </w:rPr>
        <w:t>24</w:t>
      </w:r>
      <w:r w:rsidR="00126AA9" w:rsidRPr="00D4296A">
        <w:rPr>
          <w:sz w:val="26"/>
          <w:szCs w:val="26"/>
        </w:rPr>
        <w:t xml:space="preserve"> гг., реестры доходов физических лиц</w:t>
      </w:r>
      <w:r w:rsidRPr="00D4296A">
        <w:rPr>
          <w:sz w:val="26"/>
          <w:szCs w:val="26"/>
        </w:rPr>
        <w:t xml:space="preserve"> </w:t>
      </w:r>
      <w:r w:rsidR="00126AA9" w:rsidRPr="00D4296A">
        <w:rPr>
          <w:sz w:val="26"/>
          <w:szCs w:val="26"/>
        </w:rPr>
        <w:t>2015–2016</w:t>
      </w:r>
      <w:r w:rsidRPr="00D4296A">
        <w:rPr>
          <w:sz w:val="26"/>
          <w:szCs w:val="26"/>
        </w:rPr>
        <w:t xml:space="preserve"> гг., </w:t>
      </w:r>
      <w:r w:rsidR="00243D88" w:rsidRPr="00D4296A">
        <w:rPr>
          <w:bCs/>
          <w:sz w:val="26"/>
          <w:szCs w:val="26"/>
        </w:rPr>
        <w:t xml:space="preserve">журнал регистрации приема </w:t>
      </w:r>
      <w:r w:rsidR="00D4296A" w:rsidRPr="00D4296A">
        <w:rPr>
          <w:bCs/>
          <w:sz w:val="26"/>
          <w:szCs w:val="26"/>
        </w:rPr>
        <w:t>и </w:t>
      </w:r>
      <w:r w:rsidR="00243D88" w:rsidRPr="00D4296A">
        <w:rPr>
          <w:bCs/>
          <w:sz w:val="26"/>
          <w:szCs w:val="26"/>
        </w:rPr>
        <w:t xml:space="preserve">увольнения 2021 г., </w:t>
      </w:r>
      <w:r w:rsidR="00243D88" w:rsidRPr="00D4296A">
        <w:rPr>
          <w:sz w:val="26"/>
          <w:szCs w:val="26"/>
        </w:rPr>
        <w:t>журнал регистрации трудовых</w:t>
      </w:r>
      <w:r w:rsidRPr="00D4296A">
        <w:rPr>
          <w:sz w:val="26"/>
          <w:szCs w:val="26"/>
        </w:rPr>
        <w:t xml:space="preserve"> дог</w:t>
      </w:r>
      <w:r w:rsidR="00243D88" w:rsidRPr="00D4296A">
        <w:rPr>
          <w:sz w:val="26"/>
          <w:szCs w:val="26"/>
        </w:rPr>
        <w:t>оворов 2015–2024 гг., журнал регистрации дополнительных</w:t>
      </w:r>
      <w:r w:rsidR="00EC6470">
        <w:rPr>
          <w:sz w:val="26"/>
          <w:szCs w:val="26"/>
        </w:rPr>
        <w:t xml:space="preserve"> соглашений</w:t>
      </w:r>
      <w:r w:rsidRPr="00D4296A">
        <w:rPr>
          <w:sz w:val="26"/>
          <w:szCs w:val="26"/>
        </w:rPr>
        <w:t xml:space="preserve"> к </w:t>
      </w:r>
      <w:r w:rsidR="00243D88" w:rsidRPr="00D4296A">
        <w:rPr>
          <w:sz w:val="26"/>
          <w:szCs w:val="26"/>
        </w:rPr>
        <w:t>трудовым договорам 2015–202</w:t>
      </w:r>
      <w:r w:rsidR="00D4296A" w:rsidRPr="00D4296A">
        <w:rPr>
          <w:sz w:val="26"/>
          <w:szCs w:val="26"/>
        </w:rPr>
        <w:t>4</w:t>
      </w:r>
      <w:r w:rsidR="00243D88" w:rsidRPr="00D4296A">
        <w:rPr>
          <w:sz w:val="26"/>
          <w:szCs w:val="26"/>
        </w:rPr>
        <w:t xml:space="preserve"> гг.</w:t>
      </w:r>
      <w:r w:rsidRPr="00D4296A">
        <w:rPr>
          <w:sz w:val="26"/>
          <w:szCs w:val="26"/>
        </w:rPr>
        <w:t>, договоры ГПХ с физическими лицами 20</w:t>
      </w:r>
      <w:r w:rsidR="00126AA9" w:rsidRPr="00D4296A">
        <w:rPr>
          <w:sz w:val="26"/>
          <w:szCs w:val="26"/>
        </w:rPr>
        <w:t>20</w:t>
      </w:r>
      <w:r w:rsidR="00D4296A" w:rsidRPr="00D4296A">
        <w:rPr>
          <w:sz w:val="26"/>
          <w:szCs w:val="26"/>
        </w:rPr>
        <w:t xml:space="preserve"> </w:t>
      </w:r>
      <w:r w:rsidRPr="00D4296A">
        <w:rPr>
          <w:sz w:val="26"/>
          <w:szCs w:val="26"/>
        </w:rPr>
        <w:t>г., протоколы заседаний к</w:t>
      </w:r>
      <w:r w:rsidR="00D4296A" w:rsidRPr="00D4296A">
        <w:rPr>
          <w:sz w:val="26"/>
          <w:szCs w:val="26"/>
        </w:rPr>
        <w:t>омиссии по </w:t>
      </w:r>
      <w:r w:rsidR="00126AA9" w:rsidRPr="00D4296A">
        <w:rPr>
          <w:sz w:val="26"/>
          <w:szCs w:val="26"/>
        </w:rPr>
        <w:t>исчислению стажа 2018</w:t>
      </w:r>
      <w:r w:rsidR="002F4B79" w:rsidRPr="00D4296A">
        <w:rPr>
          <w:sz w:val="26"/>
          <w:szCs w:val="26"/>
        </w:rPr>
        <w:t>, 2020–2024</w:t>
      </w:r>
      <w:r w:rsidRPr="00D4296A">
        <w:rPr>
          <w:sz w:val="26"/>
          <w:szCs w:val="26"/>
        </w:rPr>
        <w:t xml:space="preserve"> г</w:t>
      </w:r>
      <w:r w:rsidR="00126AA9" w:rsidRPr="00D4296A">
        <w:rPr>
          <w:sz w:val="26"/>
          <w:szCs w:val="26"/>
        </w:rPr>
        <w:t>г</w:t>
      </w:r>
      <w:r w:rsidRPr="00D4296A">
        <w:rPr>
          <w:sz w:val="26"/>
          <w:szCs w:val="26"/>
        </w:rPr>
        <w:t xml:space="preserve">., </w:t>
      </w:r>
      <w:r w:rsidR="00D4296A" w:rsidRPr="00D4296A">
        <w:rPr>
          <w:bCs/>
          <w:sz w:val="26"/>
          <w:szCs w:val="26"/>
        </w:rPr>
        <w:t>журнал уч</w:t>
      </w:r>
      <w:r w:rsidR="00D4296A">
        <w:rPr>
          <w:bCs/>
          <w:sz w:val="26"/>
          <w:szCs w:val="26"/>
        </w:rPr>
        <w:t>ета движения трудовых книжек и </w:t>
      </w:r>
      <w:r w:rsidR="00D4296A" w:rsidRPr="00D4296A">
        <w:rPr>
          <w:bCs/>
          <w:sz w:val="26"/>
          <w:szCs w:val="26"/>
        </w:rPr>
        <w:t xml:space="preserve">вкладышей в них 2015–2024 гг., </w:t>
      </w:r>
      <w:r w:rsidRPr="00D4296A">
        <w:rPr>
          <w:sz w:val="26"/>
          <w:szCs w:val="26"/>
        </w:rPr>
        <w:t xml:space="preserve">расчеты по страховым взносам </w:t>
      </w:r>
      <w:r w:rsidRPr="00D4296A">
        <w:rPr>
          <w:bCs/>
          <w:sz w:val="26"/>
          <w:szCs w:val="26"/>
        </w:rPr>
        <w:t xml:space="preserve">(ф. РСВ-1, КНД 1151111) </w:t>
      </w:r>
      <w:r w:rsidRPr="00D4296A">
        <w:rPr>
          <w:sz w:val="26"/>
          <w:szCs w:val="26"/>
        </w:rPr>
        <w:t>2015–</w:t>
      </w:r>
      <w:r w:rsidR="00126AA9" w:rsidRPr="00D4296A">
        <w:rPr>
          <w:sz w:val="26"/>
          <w:szCs w:val="26"/>
        </w:rPr>
        <w:t>20</w:t>
      </w:r>
      <w:r w:rsidR="002F4B79" w:rsidRPr="00D4296A">
        <w:rPr>
          <w:sz w:val="26"/>
          <w:szCs w:val="26"/>
        </w:rPr>
        <w:t>24</w:t>
      </w:r>
      <w:r w:rsidRPr="00D4296A">
        <w:rPr>
          <w:sz w:val="26"/>
          <w:szCs w:val="26"/>
        </w:rPr>
        <w:t xml:space="preserve"> гг., сведения </w:t>
      </w:r>
      <w:r w:rsidRPr="00D4296A">
        <w:rPr>
          <w:bCs/>
          <w:sz w:val="26"/>
          <w:szCs w:val="26"/>
        </w:rPr>
        <w:t>о страховом стаже (ф. СЗВ-СТАЖ, подраздел 1.2 ф. «ЕФС-1»</w:t>
      </w:r>
      <w:r w:rsidR="00126AA9" w:rsidRPr="00D4296A">
        <w:rPr>
          <w:bCs/>
          <w:sz w:val="26"/>
          <w:szCs w:val="26"/>
        </w:rPr>
        <w:t>) 2019–202</w:t>
      </w:r>
      <w:r w:rsidR="002F4B79" w:rsidRPr="00D4296A">
        <w:rPr>
          <w:bCs/>
          <w:sz w:val="26"/>
          <w:szCs w:val="26"/>
        </w:rPr>
        <w:t>4</w:t>
      </w:r>
      <w:r w:rsidRPr="00D4296A">
        <w:rPr>
          <w:bCs/>
          <w:sz w:val="26"/>
          <w:szCs w:val="26"/>
        </w:rPr>
        <w:t xml:space="preserve"> гг., сведения о трудовой деятельности (ф. СЗВ-ТД, подраздел 1.1 ф. «ЕФС-1») 2020</w:t>
      </w:r>
      <w:r w:rsidR="002F4B79" w:rsidRPr="00D4296A">
        <w:rPr>
          <w:bCs/>
          <w:sz w:val="26"/>
          <w:szCs w:val="26"/>
        </w:rPr>
        <w:t>–2024</w:t>
      </w:r>
      <w:r w:rsidR="00D4296A">
        <w:rPr>
          <w:bCs/>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Тракторозав</w:t>
      </w:r>
      <w:r w:rsidR="007B406F">
        <w:rPr>
          <w:b/>
          <w:sz w:val="26"/>
          <w:szCs w:val="26"/>
        </w:rPr>
        <w:t>одского района (17.02.2015–30.09.2024</w:t>
      </w:r>
      <w:r w:rsidRPr="00002490">
        <w:rPr>
          <w:b/>
          <w:sz w:val="26"/>
          <w:szCs w:val="26"/>
        </w:rPr>
        <w:t>)</w:t>
      </w:r>
    </w:p>
    <w:p w:rsidR="00814845" w:rsidRPr="00002490" w:rsidRDefault="007B406F" w:rsidP="00814845">
      <w:pPr>
        <w:pStyle w:val="ad"/>
        <w:rPr>
          <w:sz w:val="26"/>
          <w:szCs w:val="26"/>
        </w:rPr>
      </w:pPr>
      <w:r>
        <w:rPr>
          <w:sz w:val="26"/>
          <w:szCs w:val="26"/>
        </w:rPr>
        <w:t>Ф. 196, оп. 1–4, 499</w:t>
      </w:r>
      <w:r w:rsidR="00814845" w:rsidRPr="00002490">
        <w:rPr>
          <w:sz w:val="26"/>
          <w:szCs w:val="26"/>
        </w:rPr>
        <w:t xml:space="preserve"> ед. хр., 2015</w:t>
      </w:r>
      <w:r>
        <w:rPr>
          <w:sz w:val="26"/>
          <w:szCs w:val="26"/>
        </w:rPr>
        <w:t>–2021</w:t>
      </w:r>
      <w:r w:rsidR="00814845" w:rsidRPr="00002490">
        <w:rPr>
          <w:sz w:val="26"/>
          <w:szCs w:val="26"/>
        </w:rPr>
        <w:t xml:space="preserve"> г</w:t>
      </w:r>
      <w:r w:rsidR="00814845">
        <w:rPr>
          <w:sz w:val="26"/>
          <w:szCs w:val="26"/>
        </w:rPr>
        <w:t>г</w:t>
      </w:r>
      <w:r w:rsidR="00814845"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«Тракторозаводский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«Тракторозаводский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Трактороза</w:t>
      </w:r>
      <w:r w:rsidR="007B406F">
        <w:rPr>
          <w:sz w:val="26"/>
          <w:szCs w:val="26"/>
        </w:rPr>
        <w:t>водского района от 17.02.2015 № </w:t>
      </w:r>
      <w:r w:rsidRPr="00002490">
        <w:rPr>
          <w:sz w:val="26"/>
          <w:szCs w:val="26"/>
        </w:rPr>
        <w:t>4/3 (ф. 193, оп. 1, д. 7, л. 60).</w:t>
      </w:r>
    </w:p>
    <w:p w:rsidR="007B406F" w:rsidRPr="008421DE" w:rsidRDefault="007B406F" w:rsidP="007B406F">
      <w:pPr>
        <w:pStyle w:val="ad"/>
        <w:rPr>
          <w:sz w:val="26"/>
          <w:szCs w:val="26"/>
        </w:rPr>
      </w:pPr>
      <w:r w:rsidRPr="008421DE">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Тракторозаводского района принято решение от 14.06.2024 № 31/1 «О ликвидации администрации Тракторозаводского района города Челябинска» (ф. 196, оп 1, д. ____, л.___).</w:t>
      </w:r>
    </w:p>
    <w:p w:rsidR="007B406F" w:rsidRPr="008421DE" w:rsidRDefault="007B406F" w:rsidP="007B406F">
      <w:pPr>
        <w:pStyle w:val="ad"/>
        <w:rPr>
          <w:spacing w:val="-2"/>
          <w:sz w:val="26"/>
          <w:szCs w:val="26"/>
        </w:rPr>
      </w:pPr>
      <w:r w:rsidRPr="008421DE">
        <w:rPr>
          <w:spacing w:val="-2"/>
          <w:sz w:val="26"/>
          <w:szCs w:val="26"/>
        </w:rPr>
        <w:t>Являлся источником комплектования муниципального архива (протоколы ЭПК от 14.04.2016 № 5, от 07.11.2024 № 14) (ф. 198, оп. 1, д.____).</w:t>
      </w:r>
    </w:p>
    <w:p w:rsidR="00814845" w:rsidRDefault="00814845" w:rsidP="00814845">
      <w:pPr>
        <w:pStyle w:val="ad"/>
        <w:rPr>
          <w:spacing w:val="-2"/>
          <w:sz w:val="26"/>
          <w:szCs w:val="26"/>
        </w:rPr>
      </w:pPr>
      <w:r w:rsidRPr="009407C6">
        <w:rPr>
          <w:spacing w:val="-2"/>
          <w:sz w:val="26"/>
          <w:szCs w:val="26"/>
        </w:rPr>
        <w:t>ИНН: 7452121660.</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203ACB">
        <w:rPr>
          <w:spacing w:val="-2"/>
          <w:sz w:val="26"/>
          <w:szCs w:val="26"/>
        </w:rPr>
        <w:t>84.11.3 Деятельность органов местного самоуправления по управлению вопросами общего характера.</w:t>
      </w:r>
    </w:p>
    <w:p w:rsidR="00814845" w:rsidRDefault="00814845" w:rsidP="00814845">
      <w:pPr>
        <w:pStyle w:val="ad"/>
        <w:rPr>
          <w:sz w:val="26"/>
          <w:szCs w:val="26"/>
        </w:rPr>
      </w:pPr>
      <w:r>
        <w:rPr>
          <w:sz w:val="26"/>
          <w:szCs w:val="26"/>
        </w:rPr>
        <w:t>Состав документов</w:t>
      </w:r>
    </w:p>
    <w:p w:rsidR="00814845" w:rsidRDefault="00814845" w:rsidP="00814845">
      <w:pPr>
        <w:pStyle w:val="ad"/>
        <w:rPr>
          <w:sz w:val="26"/>
          <w:szCs w:val="26"/>
        </w:rPr>
      </w:pPr>
      <w:r w:rsidRPr="00AF713A">
        <w:rPr>
          <w:sz w:val="26"/>
          <w:szCs w:val="26"/>
        </w:rPr>
        <w:t>Оп. 1:</w:t>
      </w:r>
      <w:r w:rsidRPr="008054AF">
        <w:rPr>
          <w:sz w:val="26"/>
          <w:szCs w:val="26"/>
        </w:rPr>
        <w:t xml:space="preserve"> </w:t>
      </w:r>
      <w:r w:rsidRPr="005F18E1">
        <w:rPr>
          <w:sz w:val="26"/>
          <w:szCs w:val="26"/>
        </w:rPr>
        <w:t>копии документов о создании администрации 2015 г., изменения в устав района 2016 г., постановления администрации, распоряжения по</w:t>
      </w:r>
      <w:r w:rsidR="00F809F0">
        <w:rPr>
          <w:sz w:val="26"/>
          <w:szCs w:val="26"/>
        </w:rPr>
        <w:t xml:space="preserve"> основной деятельности 2015–2019</w:t>
      </w:r>
      <w:r w:rsidRPr="005F18E1">
        <w:rPr>
          <w:sz w:val="26"/>
          <w:szCs w:val="26"/>
        </w:rPr>
        <w:t xml:space="preserve"> гг., реестр постановлений 2016</w:t>
      </w:r>
      <w:r w:rsidR="00F809F0">
        <w:rPr>
          <w:sz w:val="26"/>
          <w:szCs w:val="26"/>
        </w:rPr>
        <w:t>–2019</w:t>
      </w:r>
      <w:r w:rsidRPr="005F18E1">
        <w:rPr>
          <w:sz w:val="26"/>
          <w:szCs w:val="26"/>
        </w:rPr>
        <w:t xml:space="preserve"> г.</w:t>
      </w:r>
      <w:r w:rsidR="00F809F0">
        <w:rPr>
          <w:sz w:val="26"/>
          <w:szCs w:val="26"/>
        </w:rPr>
        <w:t>, реестры распоряжений 2015–2019</w:t>
      </w:r>
      <w:r w:rsidRPr="005F18E1">
        <w:rPr>
          <w:sz w:val="26"/>
          <w:szCs w:val="26"/>
        </w:rPr>
        <w:t xml:space="preserve"> гг., протоколы аппаратных совещаний</w:t>
      </w:r>
      <w:r w:rsidR="00B84FF5">
        <w:rPr>
          <w:sz w:val="26"/>
          <w:szCs w:val="26"/>
        </w:rPr>
        <w:t xml:space="preserve"> </w:t>
      </w:r>
      <w:r w:rsidR="00B84FF5" w:rsidRPr="00B84FF5">
        <w:rPr>
          <w:sz w:val="26"/>
          <w:szCs w:val="26"/>
        </w:rPr>
        <w:t>2016–2019 гг.</w:t>
      </w:r>
      <w:r w:rsidRPr="005F18E1">
        <w:rPr>
          <w:sz w:val="26"/>
          <w:szCs w:val="26"/>
        </w:rPr>
        <w:t>, протоколы заседаний антитер</w:t>
      </w:r>
      <w:r w:rsidR="00B84FF5">
        <w:rPr>
          <w:sz w:val="26"/>
          <w:szCs w:val="26"/>
        </w:rPr>
        <w:t>рористической комиссии 2016–2017</w:t>
      </w:r>
      <w:r w:rsidRPr="005F18E1">
        <w:rPr>
          <w:sz w:val="26"/>
          <w:szCs w:val="26"/>
        </w:rPr>
        <w:t xml:space="preserve"> гг., муниципальные программы и отчеты об их реализации, отчет о результатах деятельности главы района </w:t>
      </w:r>
      <w:r w:rsidR="003A73F3">
        <w:rPr>
          <w:sz w:val="26"/>
          <w:szCs w:val="26"/>
        </w:rPr>
        <w:t>и администрации района 2015–201</w:t>
      </w:r>
      <w:r w:rsidR="00F809F0">
        <w:rPr>
          <w:sz w:val="26"/>
          <w:szCs w:val="26"/>
        </w:rPr>
        <w:t>9</w:t>
      </w:r>
      <w:r w:rsidRPr="005F18E1">
        <w:rPr>
          <w:sz w:val="26"/>
          <w:szCs w:val="26"/>
        </w:rPr>
        <w:t xml:space="preserve"> гг., прогноз социально-экономического развития района, основные показатели социально-экономического развития района (паспорт района), </w:t>
      </w:r>
      <w:r w:rsidRPr="005F18E1">
        <w:rPr>
          <w:sz w:val="26"/>
          <w:szCs w:val="26"/>
        </w:rPr>
        <w:lastRenderedPageBreak/>
        <w:t xml:space="preserve">статистические отчеты (ф. 1-МО) </w:t>
      </w:r>
      <w:r w:rsidRPr="00610614">
        <w:rPr>
          <w:sz w:val="26"/>
          <w:szCs w:val="26"/>
        </w:rPr>
        <w:t>об объектах инфраструктуры муниципального образования</w:t>
      </w:r>
      <w:r w:rsidR="003A73F3">
        <w:rPr>
          <w:sz w:val="26"/>
          <w:szCs w:val="26"/>
        </w:rPr>
        <w:t xml:space="preserve"> 2016–201</w:t>
      </w:r>
      <w:r w:rsidR="00F809F0">
        <w:rPr>
          <w:sz w:val="26"/>
          <w:szCs w:val="26"/>
        </w:rPr>
        <w:t>9</w:t>
      </w:r>
      <w:r w:rsidRPr="005F18E1">
        <w:rPr>
          <w:sz w:val="26"/>
          <w:szCs w:val="26"/>
        </w:rPr>
        <w:t xml:space="preserve"> гг., информация об исполнении Послания Президента Российской Федерации 2015, 2017</w:t>
      </w:r>
      <w:r w:rsidR="000D1ED2">
        <w:rPr>
          <w:sz w:val="26"/>
          <w:szCs w:val="26"/>
        </w:rPr>
        <w:t> </w:t>
      </w:r>
      <w:r w:rsidRPr="005F18E1">
        <w:rPr>
          <w:sz w:val="26"/>
          <w:szCs w:val="26"/>
        </w:rPr>
        <w:t>гг., протоколы совещаний</w:t>
      </w:r>
      <w:r w:rsidR="003A73F3">
        <w:rPr>
          <w:sz w:val="26"/>
          <w:szCs w:val="26"/>
        </w:rPr>
        <w:t xml:space="preserve"> с председателями КТОС 2016–2018</w:t>
      </w:r>
      <w:r w:rsidRPr="005F18E1">
        <w:rPr>
          <w:sz w:val="26"/>
          <w:szCs w:val="26"/>
        </w:rPr>
        <w:t xml:space="preserve"> гг., отчеты о</w:t>
      </w:r>
      <w:r w:rsidR="000D1ED2">
        <w:rPr>
          <w:sz w:val="26"/>
          <w:szCs w:val="26"/>
        </w:rPr>
        <w:t> </w:t>
      </w:r>
      <w:r w:rsidRPr="005F18E1">
        <w:rPr>
          <w:sz w:val="26"/>
          <w:szCs w:val="26"/>
        </w:rPr>
        <w:t>работе председателей КТОС 2017</w:t>
      </w:r>
      <w:r w:rsidR="003A73F3">
        <w:rPr>
          <w:sz w:val="26"/>
          <w:szCs w:val="26"/>
        </w:rPr>
        <w:t>–2018</w:t>
      </w:r>
      <w:r w:rsidRPr="005F18E1">
        <w:rPr>
          <w:sz w:val="26"/>
          <w:szCs w:val="26"/>
        </w:rPr>
        <w:t xml:space="preserve"> </w:t>
      </w:r>
      <w:r w:rsidR="003A73F3">
        <w:rPr>
          <w:sz w:val="26"/>
          <w:szCs w:val="26"/>
        </w:rPr>
        <w:t>г</w:t>
      </w:r>
      <w:r w:rsidRPr="005F18E1">
        <w:rPr>
          <w:sz w:val="26"/>
          <w:szCs w:val="26"/>
        </w:rPr>
        <w:t>г., статистические отчеты (ф. 1-ФК, 3-АФК, 5-ФК) о</w:t>
      </w:r>
      <w:r w:rsidR="00777AD9">
        <w:rPr>
          <w:sz w:val="26"/>
          <w:szCs w:val="26"/>
        </w:rPr>
        <w:t> </w:t>
      </w:r>
      <w:r w:rsidRPr="005F18E1">
        <w:rPr>
          <w:sz w:val="26"/>
          <w:szCs w:val="26"/>
        </w:rPr>
        <w:t>физической культуре и спорте информация о рассмотрении обращений граждан 2</w:t>
      </w:r>
      <w:r w:rsidR="003A73F3">
        <w:rPr>
          <w:sz w:val="26"/>
          <w:szCs w:val="26"/>
        </w:rPr>
        <w:t>015–201</w:t>
      </w:r>
      <w:r w:rsidR="00F809F0">
        <w:rPr>
          <w:sz w:val="26"/>
          <w:szCs w:val="26"/>
        </w:rPr>
        <w:t>9</w:t>
      </w:r>
      <w:r w:rsidRPr="005F18E1">
        <w:rPr>
          <w:sz w:val="26"/>
          <w:szCs w:val="26"/>
        </w:rPr>
        <w:t xml:space="preserve"> гг., штатное расписание, протоколы заседаний комиссии по соблюдению требований </w:t>
      </w:r>
      <w:r w:rsidR="003A73F3">
        <w:rPr>
          <w:sz w:val="26"/>
          <w:szCs w:val="26"/>
        </w:rPr>
        <w:t>к служебному поведению 2015–201</w:t>
      </w:r>
      <w:r w:rsidR="00F809F0">
        <w:rPr>
          <w:sz w:val="26"/>
          <w:szCs w:val="26"/>
        </w:rPr>
        <w:t>9</w:t>
      </w:r>
      <w:r w:rsidRPr="005F18E1">
        <w:rPr>
          <w:sz w:val="26"/>
          <w:szCs w:val="26"/>
        </w:rPr>
        <w:t xml:space="preserve"> гг., протоколы заседаний комиссии по противодействию коррупции 2016–2017 гг., статистические отчеты по кадрам, личные дела глав района, прекративших полномочия, 2015–2016 гг., бюджет района и отчеты об его исполнении, сводная бюджетная роспись, бюджетные сметы, бюджетная роспись, годовая бюджетная отчетность администрации, расчеты по</w:t>
      </w:r>
      <w:r w:rsidR="00777AD9">
        <w:rPr>
          <w:sz w:val="26"/>
          <w:szCs w:val="26"/>
        </w:rPr>
        <w:t> </w:t>
      </w:r>
      <w:r w:rsidR="003A73F3">
        <w:rPr>
          <w:sz w:val="26"/>
          <w:szCs w:val="26"/>
        </w:rPr>
        <w:t>страховым взносам 2015–201</w:t>
      </w:r>
      <w:r w:rsidR="00F809F0">
        <w:rPr>
          <w:sz w:val="26"/>
          <w:szCs w:val="26"/>
        </w:rPr>
        <w:t>9</w:t>
      </w:r>
      <w:r w:rsidRPr="005F18E1">
        <w:rPr>
          <w:sz w:val="26"/>
          <w:szCs w:val="26"/>
        </w:rPr>
        <w:t xml:space="preserve"> гг.,</w:t>
      </w:r>
      <w:r w:rsidR="003A73F3">
        <w:rPr>
          <w:sz w:val="26"/>
          <w:szCs w:val="26"/>
        </w:rPr>
        <w:t xml:space="preserve"> реестр муниципального имущества 2018</w:t>
      </w:r>
      <w:r w:rsidR="00F809F0">
        <w:rPr>
          <w:sz w:val="26"/>
          <w:szCs w:val="26"/>
        </w:rPr>
        <w:t>–2019</w:t>
      </w:r>
      <w:r w:rsidR="003A73F3">
        <w:rPr>
          <w:sz w:val="26"/>
          <w:szCs w:val="26"/>
        </w:rPr>
        <w:t xml:space="preserve"> г</w:t>
      </w:r>
      <w:r w:rsidR="00F809F0">
        <w:rPr>
          <w:sz w:val="26"/>
          <w:szCs w:val="26"/>
        </w:rPr>
        <w:t>г</w:t>
      </w:r>
      <w:r w:rsidR="003A73F3">
        <w:rPr>
          <w:sz w:val="26"/>
          <w:szCs w:val="26"/>
        </w:rPr>
        <w:t xml:space="preserve">., </w:t>
      </w:r>
      <w:r w:rsidRPr="005F18E1">
        <w:rPr>
          <w:sz w:val="26"/>
          <w:szCs w:val="26"/>
        </w:rPr>
        <w:t>документы о проведении проверки администрации Контрольно-счетной палатой города Челябинска 2016–2017 гг.</w:t>
      </w:r>
    </w:p>
    <w:p w:rsidR="00B84FF5" w:rsidRPr="00B84FF5" w:rsidRDefault="00B84FF5" w:rsidP="00B84FF5">
      <w:pPr>
        <w:pStyle w:val="ad"/>
        <w:rPr>
          <w:color w:val="FF0000"/>
          <w:sz w:val="26"/>
          <w:szCs w:val="26"/>
        </w:rPr>
      </w:pPr>
      <w:r w:rsidRPr="00B84FF5">
        <w:rPr>
          <w:sz w:val="26"/>
          <w:szCs w:val="26"/>
        </w:rPr>
        <w:t>Оп. 2: </w:t>
      </w:r>
      <w:r w:rsidR="00DA5232" w:rsidRPr="00DA5232">
        <w:rPr>
          <w:sz w:val="26"/>
          <w:szCs w:val="26"/>
        </w:rPr>
        <w:t>распоряжения администрации по личному составу, реестры распоряжений 2015–2021 гг., протоколы заседаний комиссии по исчислению стажа 2018–2021 гг., личные карточки (ф. Т-2 ГС (МС), Т-2), личные дела 2015–2021 гг., лицевые счета по заработной плате 2015–2019 гг., карточки-справки по заработной плате 2020–2021 гг., расчеты по страховым взносам (ф. РСВ-1, КНД 1151111) 2015–2021</w:t>
      </w:r>
      <w:r w:rsidR="00DA5232">
        <w:rPr>
          <w:sz w:val="26"/>
          <w:szCs w:val="26"/>
        </w:rPr>
        <w:t xml:space="preserve"> гг., сведения о </w:t>
      </w:r>
      <w:r w:rsidR="00DA5232" w:rsidRPr="00DA5232">
        <w:rPr>
          <w:sz w:val="26"/>
          <w:szCs w:val="26"/>
        </w:rPr>
        <w:t>страховом стаже (ф. СЗВ-СТАЖ) 2018–2021 гг., сведения о трудовой д</w:t>
      </w:r>
      <w:r w:rsidR="00DA5232">
        <w:rPr>
          <w:sz w:val="26"/>
          <w:szCs w:val="26"/>
        </w:rPr>
        <w:t>еятельности (ф. </w:t>
      </w:r>
      <w:r w:rsidR="00DA5232" w:rsidRPr="00DA5232">
        <w:rPr>
          <w:sz w:val="26"/>
          <w:szCs w:val="26"/>
        </w:rPr>
        <w:t>СЗВ-ТД) 2020–2021 г.</w:t>
      </w:r>
    </w:p>
    <w:p w:rsidR="00B84FF5" w:rsidRPr="005F18E1" w:rsidRDefault="00B84FF5" w:rsidP="00814845">
      <w:pPr>
        <w:pStyle w:val="ad"/>
        <w:rPr>
          <w:sz w:val="26"/>
          <w:szCs w:val="26"/>
        </w:rPr>
      </w:pPr>
      <w:r w:rsidRPr="00B84FF5">
        <w:rPr>
          <w:sz w:val="26"/>
          <w:szCs w:val="26"/>
        </w:rPr>
        <w:t>Оп. 3: похозяйственные книги 2017–2021</w:t>
      </w:r>
      <w:r>
        <w:rPr>
          <w:sz w:val="26"/>
          <w:szCs w:val="26"/>
        </w:rPr>
        <w:t xml:space="preserve"> гг.</w:t>
      </w:r>
    </w:p>
    <w:p w:rsidR="00814845" w:rsidRPr="006350AF" w:rsidRDefault="00814845" w:rsidP="00814845">
      <w:pPr>
        <w:pStyle w:val="ad"/>
        <w:rPr>
          <w:sz w:val="26"/>
          <w:szCs w:val="26"/>
        </w:rPr>
      </w:pPr>
      <w:r w:rsidRPr="006350AF">
        <w:rPr>
          <w:sz w:val="26"/>
          <w:szCs w:val="26"/>
        </w:rPr>
        <w:t>Оп. </w:t>
      </w:r>
      <w:r>
        <w:rPr>
          <w:sz w:val="26"/>
          <w:szCs w:val="26"/>
        </w:rPr>
        <w:t>4</w:t>
      </w:r>
      <w:r w:rsidRPr="006350AF">
        <w:rPr>
          <w:sz w:val="26"/>
          <w:szCs w:val="26"/>
        </w:rPr>
        <w:t>:</w:t>
      </w:r>
      <w:r>
        <w:rPr>
          <w:sz w:val="26"/>
          <w:szCs w:val="26"/>
        </w:rPr>
        <w:t xml:space="preserve"> </w:t>
      </w:r>
      <w:r w:rsidRPr="006350AF">
        <w:rPr>
          <w:sz w:val="26"/>
          <w:szCs w:val="26"/>
        </w:rPr>
        <w:t>ко</w:t>
      </w:r>
      <w:r>
        <w:rPr>
          <w:sz w:val="26"/>
          <w:szCs w:val="26"/>
        </w:rPr>
        <w:t xml:space="preserve">ллективные договоры организаций, </w:t>
      </w:r>
      <w:r w:rsidRPr="006350AF">
        <w:rPr>
          <w:sz w:val="26"/>
          <w:szCs w:val="26"/>
        </w:rPr>
        <w:t xml:space="preserve">изменения </w:t>
      </w:r>
      <w:r w:rsidR="00B84FF5">
        <w:rPr>
          <w:sz w:val="26"/>
          <w:szCs w:val="26"/>
        </w:rPr>
        <w:t>и дополнения к ним 2015–2021</w:t>
      </w:r>
      <w:r>
        <w:rPr>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 xml:space="preserve">Администрация </w:t>
      </w:r>
      <w:r w:rsidR="00EE6F43">
        <w:rPr>
          <w:b/>
          <w:sz w:val="26"/>
          <w:szCs w:val="26"/>
        </w:rPr>
        <w:t>Центрального района (18.02.2015–</w:t>
      </w:r>
      <w:r w:rsidR="00EE6F43" w:rsidRPr="00EE6F43">
        <w:rPr>
          <w:b/>
          <w:sz w:val="26"/>
          <w:szCs w:val="26"/>
        </w:rPr>
        <w:t>30.09.2024</w:t>
      </w:r>
      <w:r w:rsidRPr="00002490">
        <w:rPr>
          <w:b/>
          <w:sz w:val="26"/>
          <w:szCs w:val="26"/>
        </w:rPr>
        <w:t>)</w:t>
      </w:r>
    </w:p>
    <w:p w:rsidR="00814845" w:rsidRPr="00002490" w:rsidRDefault="00814845" w:rsidP="00814845">
      <w:pPr>
        <w:pStyle w:val="ad"/>
        <w:keepNext/>
        <w:rPr>
          <w:sz w:val="26"/>
          <w:szCs w:val="26"/>
        </w:rPr>
      </w:pPr>
      <w:r w:rsidRPr="00002490">
        <w:rPr>
          <w:sz w:val="26"/>
          <w:szCs w:val="26"/>
        </w:rPr>
        <w:t xml:space="preserve">Ф. 197, оп. 1, </w:t>
      </w:r>
      <w:r>
        <w:rPr>
          <w:sz w:val="26"/>
          <w:szCs w:val="26"/>
        </w:rPr>
        <w:t>1</w:t>
      </w:r>
      <w:r w:rsidR="009C4B52">
        <w:rPr>
          <w:sz w:val="26"/>
          <w:szCs w:val="26"/>
        </w:rPr>
        <w:t>41</w:t>
      </w:r>
      <w:r w:rsidRPr="00002490">
        <w:rPr>
          <w:sz w:val="26"/>
          <w:szCs w:val="26"/>
        </w:rPr>
        <w:t xml:space="preserve"> ед. хр., 2015</w:t>
      </w:r>
      <w:r>
        <w:rPr>
          <w:sz w:val="26"/>
          <w:szCs w:val="26"/>
        </w:rPr>
        <w:t>–201</w:t>
      </w:r>
      <w:r w:rsidR="009C4B52">
        <w:rPr>
          <w:sz w:val="26"/>
          <w:szCs w:val="26"/>
        </w:rPr>
        <w:t>8</w:t>
      </w:r>
      <w:r w:rsidRPr="00002490">
        <w:rPr>
          <w:sz w:val="26"/>
          <w:szCs w:val="26"/>
        </w:rPr>
        <w:t xml:space="preserve"> г</w:t>
      </w:r>
      <w:r>
        <w:rPr>
          <w:sz w:val="26"/>
          <w:szCs w:val="26"/>
        </w:rPr>
        <w:t>г</w:t>
      </w:r>
      <w:r w:rsidRPr="00002490">
        <w:rPr>
          <w:sz w:val="26"/>
          <w:szCs w:val="26"/>
        </w:rPr>
        <w:t>.</w:t>
      </w:r>
    </w:p>
    <w:p w:rsidR="00814845"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«Центральный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«Центральный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pacing w:val="-2"/>
          <w:sz w:val="26"/>
          <w:szCs w:val="26"/>
        </w:rPr>
      </w:pPr>
      <w:r>
        <w:rPr>
          <w:sz w:val="26"/>
          <w:szCs w:val="26"/>
        </w:rPr>
        <w:t>Образован</w:t>
      </w:r>
      <w:r w:rsidRPr="00002490">
        <w:rPr>
          <w:sz w:val="26"/>
          <w:szCs w:val="26"/>
        </w:rPr>
        <w:t xml:space="preserve"> </w:t>
      </w:r>
      <w:r w:rsidRPr="005D255C">
        <w:rPr>
          <w:spacing w:val="-2"/>
          <w:sz w:val="26"/>
          <w:szCs w:val="26"/>
        </w:rPr>
        <w:t>решени</w:t>
      </w:r>
      <w:r w:rsidR="00FE2F99">
        <w:rPr>
          <w:spacing w:val="-2"/>
          <w:sz w:val="26"/>
          <w:szCs w:val="26"/>
        </w:rPr>
        <w:t>ем</w:t>
      </w:r>
      <w:r w:rsidRPr="005D255C">
        <w:rPr>
          <w:spacing w:val="-2"/>
          <w:sz w:val="26"/>
          <w:szCs w:val="26"/>
        </w:rPr>
        <w:t xml:space="preserve"> Совета депутатов Центрального района от 18.02.2015 № 5/1 (ф. 189, оп. 1, д. 12, л. 6).</w:t>
      </w:r>
    </w:p>
    <w:p w:rsidR="00F32BE7" w:rsidRPr="00F32BE7" w:rsidRDefault="00F32BE7" w:rsidP="00F32BE7">
      <w:pPr>
        <w:pStyle w:val="ad"/>
        <w:rPr>
          <w:sz w:val="26"/>
          <w:szCs w:val="26"/>
        </w:rPr>
      </w:pPr>
      <w:r w:rsidRPr="00F32BE7">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Центрального района принято решение от 14.06.2024 № 32/1 «О ликвидации администрации Центрального района города Челябинска» (ф. 197, оп 1, д.___, л.___).</w:t>
      </w:r>
    </w:p>
    <w:p w:rsidR="00F32BE7" w:rsidRPr="00F32BE7" w:rsidRDefault="00F32BE7" w:rsidP="00F32BE7">
      <w:pPr>
        <w:pStyle w:val="ad"/>
        <w:rPr>
          <w:sz w:val="26"/>
          <w:szCs w:val="26"/>
        </w:rPr>
      </w:pPr>
      <w:r w:rsidRPr="00F32BE7">
        <w:rPr>
          <w:sz w:val="26"/>
          <w:szCs w:val="26"/>
        </w:rPr>
        <w:t>Являлся источником комплектования муниципального архива (протоколы ЭПК от 24.03.2016 № 4, от 07.11.2024 № 14) (ф. 198, оп. 1, д.____).</w:t>
      </w:r>
    </w:p>
    <w:p w:rsidR="00814845" w:rsidRDefault="00814845" w:rsidP="00814845">
      <w:pPr>
        <w:pStyle w:val="ad"/>
        <w:rPr>
          <w:spacing w:val="-2"/>
          <w:sz w:val="26"/>
          <w:szCs w:val="26"/>
        </w:rPr>
      </w:pPr>
      <w:r w:rsidRPr="009407C6">
        <w:rPr>
          <w:spacing w:val="-2"/>
          <w:sz w:val="26"/>
          <w:szCs w:val="26"/>
        </w:rPr>
        <w:t>ИНН: 7453279554.</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5D255C">
        <w:rPr>
          <w:spacing w:val="-2"/>
          <w:sz w:val="26"/>
          <w:szCs w:val="26"/>
        </w:rPr>
        <w:t>84.11.3 Деятельность органов местного самоуправления по управлению вопросами общего характера.</w:t>
      </w:r>
    </w:p>
    <w:p w:rsidR="00814845" w:rsidRPr="00EC4B59" w:rsidRDefault="00814845" w:rsidP="00814845">
      <w:pPr>
        <w:pStyle w:val="ad"/>
        <w:rPr>
          <w:sz w:val="26"/>
          <w:szCs w:val="26"/>
        </w:rPr>
      </w:pPr>
      <w:r w:rsidRPr="00EC4B59">
        <w:rPr>
          <w:sz w:val="26"/>
          <w:szCs w:val="26"/>
        </w:rPr>
        <w:t>Состав документов: копии документов о создании администрации, регламент администрации 2015 г., постановления главы района 2015 г., постановления администрации 2016–201</w:t>
      </w:r>
      <w:r w:rsidR="009C4B52" w:rsidRPr="00EC4B59">
        <w:rPr>
          <w:sz w:val="26"/>
          <w:szCs w:val="26"/>
        </w:rPr>
        <w:t>8</w:t>
      </w:r>
      <w:r w:rsidRPr="00EC4B59">
        <w:rPr>
          <w:sz w:val="26"/>
          <w:szCs w:val="26"/>
        </w:rPr>
        <w:t xml:space="preserve"> гг., распоряжения по основной деятельности, реестры постановлений, распоряжений, протоколы аппаратных совещаний</w:t>
      </w:r>
      <w:r w:rsidR="0057296A" w:rsidRPr="00EC4B59">
        <w:rPr>
          <w:sz w:val="26"/>
          <w:szCs w:val="26"/>
        </w:rPr>
        <w:t xml:space="preserve"> 2015–2018 гг.</w:t>
      </w:r>
      <w:r w:rsidRPr="00EC4B59">
        <w:rPr>
          <w:sz w:val="26"/>
          <w:szCs w:val="26"/>
        </w:rPr>
        <w:t>, протоколы заседаний комиссии по предупреждению и ликвидации чрезвычайных ситуаций 2015–201</w:t>
      </w:r>
      <w:r w:rsidR="0057296A" w:rsidRPr="00EC4B59">
        <w:rPr>
          <w:sz w:val="26"/>
          <w:szCs w:val="26"/>
        </w:rPr>
        <w:t>7</w:t>
      </w:r>
      <w:r w:rsidRPr="00EC4B59">
        <w:rPr>
          <w:sz w:val="26"/>
          <w:szCs w:val="26"/>
        </w:rPr>
        <w:t xml:space="preserve"> гг., документы </w:t>
      </w:r>
      <w:r w:rsidR="00951E64" w:rsidRPr="00EC4B59">
        <w:rPr>
          <w:sz w:val="26"/>
          <w:szCs w:val="26"/>
        </w:rPr>
        <w:t xml:space="preserve">отчетных </w:t>
      </w:r>
      <w:r w:rsidRPr="00EC4B59">
        <w:rPr>
          <w:sz w:val="26"/>
          <w:szCs w:val="26"/>
        </w:rPr>
        <w:t>конференций КТОС 2015, 2017</w:t>
      </w:r>
      <w:r w:rsidR="00951E64" w:rsidRPr="00EC4B59">
        <w:rPr>
          <w:sz w:val="26"/>
          <w:szCs w:val="26"/>
        </w:rPr>
        <w:t>–</w:t>
      </w:r>
      <w:r w:rsidR="00951E64" w:rsidRPr="00EC4B59">
        <w:rPr>
          <w:sz w:val="26"/>
          <w:szCs w:val="26"/>
        </w:rPr>
        <w:lastRenderedPageBreak/>
        <w:t>2018</w:t>
      </w:r>
      <w:r w:rsidR="0057296A" w:rsidRPr="00EC4B59">
        <w:rPr>
          <w:sz w:val="26"/>
          <w:szCs w:val="26"/>
        </w:rPr>
        <w:t> </w:t>
      </w:r>
      <w:r w:rsidRPr="00EC4B59">
        <w:rPr>
          <w:sz w:val="26"/>
          <w:szCs w:val="26"/>
        </w:rPr>
        <w:t xml:space="preserve">гг., </w:t>
      </w:r>
      <w:r w:rsidR="0057296A" w:rsidRPr="00EC4B59">
        <w:rPr>
          <w:sz w:val="26"/>
          <w:szCs w:val="26"/>
        </w:rPr>
        <w:t xml:space="preserve">протоколы совещаний с председателями КТОС, квартальные отчеты председателей КТОС 2018 г., </w:t>
      </w:r>
      <w:r w:rsidR="00951E64" w:rsidRPr="00EC4B59">
        <w:rPr>
          <w:sz w:val="26"/>
          <w:szCs w:val="26"/>
        </w:rPr>
        <w:t xml:space="preserve">документы о </w:t>
      </w:r>
      <w:r w:rsidR="0057296A" w:rsidRPr="00EC4B59">
        <w:rPr>
          <w:sz w:val="26"/>
          <w:szCs w:val="26"/>
        </w:rPr>
        <w:t xml:space="preserve">представлении к </w:t>
      </w:r>
      <w:r w:rsidR="00951E64" w:rsidRPr="00EC4B59">
        <w:rPr>
          <w:sz w:val="26"/>
          <w:szCs w:val="26"/>
        </w:rPr>
        <w:t>награждени</w:t>
      </w:r>
      <w:r w:rsidR="0057296A" w:rsidRPr="00EC4B59">
        <w:rPr>
          <w:sz w:val="26"/>
          <w:szCs w:val="26"/>
        </w:rPr>
        <w:t>ю</w:t>
      </w:r>
      <w:r w:rsidR="00951E64" w:rsidRPr="00EC4B59">
        <w:rPr>
          <w:sz w:val="26"/>
          <w:szCs w:val="26"/>
        </w:rPr>
        <w:t xml:space="preserve"> знаком отличия «За заслуги перед Центральным районом» 2018 г., </w:t>
      </w:r>
      <w:r w:rsidRPr="00EC4B59">
        <w:rPr>
          <w:sz w:val="26"/>
          <w:szCs w:val="26"/>
        </w:rPr>
        <w:t xml:space="preserve">документы о награждении Почетными грамотами, Благодарностями администрации, </w:t>
      </w:r>
      <w:r w:rsidR="0057296A" w:rsidRPr="00EC4B59">
        <w:rPr>
          <w:sz w:val="26"/>
          <w:szCs w:val="26"/>
        </w:rPr>
        <w:t xml:space="preserve">прогноз социально-экономического развития района 2017–2018 гг., </w:t>
      </w:r>
      <w:r w:rsidRPr="00EC4B59">
        <w:rPr>
          <w:sz w:val="26"/>
          <w:szCs w:val="26"/>
        </w:rPr>
        <w:t>основные показатели социально-экономического развития (паспорт района), отчет</w:t>
      </w:r>
      <w:r w:rsidR="0057296A" w:rsidRPr="00EC4B59">
        <w:rPr>
          <w:sz w:val="26"/>
          <w:szCs w:val="26"/>
        </w:rPr>
        <w:t>ы</w:t>
      </w:r>
      <w:r w:rsidRPr="00EC4B59">
        <w:rPr>
          <w:sz w:val="26"/>
          <w:szCs w:val="26"/>
        </w:rPr>
        <w:t xml:space="preserve"> о работе администрации 201</w:t>
      </w:r>
      <w:r w:rsidR="00745166" w:rsidRPr="00EC4B59">
        <w:rPr>
          <w:sz w:val="26"/>
          <w:szCs w:val="26"/>
        </w:rPr>
        <w:t>5</w:t>
      </w:r>
      <w:r w:rsidRPr="00EC4B59">
        <w:rPr>
          <w:sz w:val="26"/>
          <w:szCs w:val="26"/>
        </w:rPr>
        <w:t>–201</w:t>
      </w:r>
      <w:r w:rsidR="009C4B52" w:rsidRPr="00EC4B59">
        <w:rPr>
          <w:sz w:val="26"/>
          <w:szCs w:val="26"/>
        </w:rPr>
        <w:t>8</w:t>
      </w:r>
      <w:r w:rsidRPr="00EC4B59">
        <w:rPr>
          <w:sz w:val="26"/>
          <w:szCs w:val="26"/>
        </w:rPr>
        <w:t xml:space="preserve"> гг., </w:t>
      </w:r>
      <w:r w:rsidR="00745166" w:rsidRPr="00EC4B59">
        <w:rPr>
          <w:sz w:val="26"/>
          <w:szCs w:val="26"/>
        </w:rPr>
        <w:t xml:space="preserve">комплексный информационно-аналитический обзор 2018 г., </w:t>
      </w:r>
      <w:r w:rsidRPr="00EC4B59">
        <w:rPr>
          <w:sz w:val="26"/>
          <w:szCs w:val="26"/>
        </w:rPr>
        <w:t>информация о</w:t>
      </w:r>
      <w:r w:rsidR="00951E64" w:rsidRPr="00EC4B59">
        <w:rPr>
          <w:sz w:val="26"/>
          <w:szCs w:val="26"/>
        </w:rPr>
        <w:t> </w:t>
      </w:r>
      <w:r w:rsidRPr="00EC4B59">
        <w:rPr>
          <w:sz w:val="26"/>
          <w:szCs w:val="26"/>
        </w:rPr>
        <w:t>реализации Послания Президента Российской Федерации</w:t>
      </w:r>
      <w:r w:rsidR="0057296A" w:rsidRPr="00EC4B59">
        <w:rPr>
          <w:sz w:val="26"/>
          <w:szCs w:val="26"/>
        </w:rPr>
        <w:t xml:space="preserve"> 2015–2017 гг.</w:t>
      </w:r>
      <w:r w:rsidRPr="00EC4B59">
        <w:rPr>
          <w:sz w:val="26"/>
          <w:szCs w:val="26"/>
        </w:rPr>
        <w:t>, информация о реализации муниципальных программ</w:t>
      </w:r>
      <w:r w:rsidR="0057296A" w:rsidRPr="00EC4B59">
        <w:rPr>
          <w:sz w:val="26"/>
          <w:szCs w:val="26"/>
        </w:rPr>
        <w:t xml:space="preserve"> 2015–2018 гг.</w:t>
      </w:r>
      <w:r w:rsidRPr="00EC4B59">
        <w:rPr>
          <w:sz w:val="26"/>
          <w:szCs w:val="26"/>
        </w:rPr>
        <w:t>, информация о рассмотрении обращений граждан</w:t>
      </w:r>
      <w:r w:rsidR="0057296A" w:rsidRPr="00EC4B59">
        <w:rPr>
          <w:sz w:val="26"/>
          <w:szCs w:val="26"/>
        </w:rPr>
        <w:t xml:space="preserve"> 2015–2017 гг.</w:t>
      </w:r>
      <w:r w:rsidRPr="00EC4B59">
        <w:rPr>
          <w:sz w:val="26"/>
          <w:szCs w:val="26"/>
        </w:rPr>
        <w:t>, штатное расписание, отчет по сети, штатам и конт</w:t>
      </w:r>
      <w:r w:rsidR="009C4B52" w:rsidRPr="00EC4B59">
        <w:rPr>
          <w:sz w:val="26"/>
          <w:szCs w:val="26"/>
        </w:rPr>
        <w:t>ингентам администрации 2015–2018</w:t>
      </w:r>
      <w:r w:rsidRPr="00EC4B59">
        <w:rPr>
          <w:sz w:val="26"/>
          <w:szCs w:val="26"/>
        </w:rPr>
        <w:t xml:space="preserve"> гг., протоколы заседаний комиссии по соблюдению требований к</w:t>
      </w:r>
      <w:r w:rsidR="00951E64" w:rsidRPr="00EC4B59">
        <w:rPr>
          <w:sz w:val="26"/>
          <w:szCs w:val="26"/>
        </w:rPr>
        <w:t> </w:t>
      </w:r>
      <w:r w:rsidRPr="00EC4B59">
        <w:rPr>
          <w:sz w:val="26"/>
          <w:szCs w:val="26"/>
        </w:rPr>
        <w:t>служебному поведению 2016–2017 гг.,</w:t>
      </w:r>
      <w:r w:rsidR="009C4B52" w:rsidRPr="00EC4B59">
        <w:rPr>
          <w:sz w:val="26"/>
          <w:szCs w:val="26"/>
        </w:rPr>
        <w:t xml:space="preserve"> </w:t>
      </w:r>
      <w:r w:rsidRPr="00EC4B59">
        <w:rPr>
          <w:sz w:val="26"/>
          <w:szCs w:val="26"/>
        </w:rPr>
        <w:t>статистические отчеты по кадрам, о физиче</w:t>
      </w:r>
      <w:r w:rsidR="009C4B52" w:rsidRPr="00EC4B59">
        <w:rPr>
          <w:sz w:val="26"/>
          <w:szCs w:val="26"/>
        </w:rPr>
        <w:t>ской культуре и спорте 2015–2018</w:t>
      </w:r>
      <w:r w:rsidRPr="00EC4B59">
        <w:rPr>
          <w:sz w:val="26"/>
          <w:szCs w:val="26"/>
        </w:rPr>
        <w:t> гг., бюджет района и о</w:t>
      </w:r>
      <w:r w:rsidR="009C4B52" w:rsidRPr="00EC4B59">
        <w:rPr>
          <w:sz w:val="26"/>
          <w:szCs w:val="26"/>
        </w:rPr>
        <w:t>тчет об его исполнении 2016–2018</w:t>
      </w:r>
      <w:r w:rsidRPr="00EC4B59">
        <w:rPr>
          <w:sz w:val="26"/>
          <w:szCs w:val="26"/>
        </w:rPr>
        <w:t> гг., бюджетные сметы, бюджетные росписи, годовая бюджетная отчетность</w:t>
      </w:r>
      <w:r w:rsidR="00745166" w:rsidRPr="00EC4B59">
        <w:rPr>
          <w:sz w:val="26"/>
          <w:szCs w:val="26"/>
        </w:rPr>
        <w:t xml:space="preserve"> 2015–2018 гг.</w:t>
      </w:r>
      <w:r w:rsidRPr="00EC4B59">
        <w:rPr>
          <w:sz w:val="26"/>
          <w:szCs w:val="26"/>
        </w:rPr>
        <w:t>, расчеты по страховым взносам 2015–201</w:t>
      </w:r>
      <w:r w:rsidR="00745166" w:rsidRPr="00EC4B59">
        <w:rPr>
          <w:sz w:val="26"/>
          <w:szCs w:val="26"/>
        </w:rPr>
        <w:t>7</w:t>
      </w:r>
      <w:r w:rsidRPr="00EC4B59">
        <w:rPr>
          <w:sz w:val="26"/>
          <w:szCs w:val="26"/>
        </w:rPr>
        <w:t xml:space="preserve"> гг.</w:t>
      </w:r>
    </w:p>
    <w:p w:rsidR="00E536DE" w:rsidRPr="007A7575" w:rsidRDefault="00E536DE" w:rsidP="000C12FE">
      <w:pPr>
        <w:pStyle w:val="ad"/>
        <w:rPr>
          <w:sz w:val="26"/>
          <w:szCs w:val="26"/>
        </w:rPr>
      </w:pPr>
    </w:p>
    <w:p w:rsidR="00C16CF6" w:rsidRDefault="00C16CF6" w:rsidP="00C16CF6">
      <w:pPr>
        <w:pStyle w:val="ad"/>
        <w:keepNext/>
        <w:jc w:val="center"/>
        <w:rPr>
          <w:b/>
          <w:sz w:val="26"/>
          <w:szCs w:val="26"/>
        </w:rPr>
      </w:pPr>
      <w:r>
        <w:rPr>
          <w:b/>
          <w:sz w:val="26"/>
          <w:szCs w:val="26"/>
        </w:rPr>
        <w:t>1.2.2.</w:t>
      </w:r>
      <w:r w:rsidR="00777AD9">
        <w:rPr>
          <w:b/>
          <w:sz w:val="26"/>
          <w:szCs w:val="26"/>
        </w:rPr>
        <w:t>5</w:t>
      </w:r>
      <w:r>
        <w:rPr>
          <w:b/>
          <w:sz w:val="26"/>
          <w:szCs w:val="26"/>
        </w:rPr>
        <w:t xml:space="preserve">. </w:t>
      </w:r>
      <w:r w:rsidRPr="00C16CF6">
        <w:rPr>
          <w:b/>
          <w:sz w:val="26"/>
          <w:szCs w:val="26"/>
        </w:rPr>
        <w:t>Комитет по управлению имуществом и земельным отношениям города</w:t>
      </w:r>
      <w:r w:rsidR="003A2AB4">
        <w:rPr>
          <w:b/>
          <w:sz w:val="26"/>
          <w:szCs w:val="26"/>
        </w:rPr>
        <w:t> </w:t>
      </w:r>
      <w:r w:rsidRPr="00C16CF6">
        <w:rPr>
          <w:b/>
          <w:sz w:val="26"/>
          <w:szCs w:val="26"/>
        </w:rPr>
        <w:t>Челябинска</w:t>
      </w:r>
      <w:r w:rsidR="001354BF">
        <w:rPr>
          <w:b/>
          <w:sz w:val="26"/>
          <w:szCs w:val="26"/>
        </w:rPr>
        <w:t>, его предшественники</w:t>
      </w:r>
      <w:r w:rsidRPr="00C16CF6">
        <w:rPr>
          <w:b/>
          <w:sz w:val="26"/>
          <w:szCs w:val="26"/>
        </w:rPr>
        <w:t xml:space="preserve"> </w:t>
      </w:r>
      <w:r w:rsidR="007911E6">
        <w:rPr>
          <w:b/>
          <w:sz w:val="26"/>
          <w:szCs w:val="26"/>
        </w:rPr>
        <w:br/>
      </w:r>
      <w:r w:rsidRPr="00C16CF6">
        <w:rPr>
          <w:b/>
          <w:sz w:val="26"/>
          <w:szCs w:val="26"/>
        </w:rPr>
        <w:t xml:space="preserve">и подведомственные </w:t>
      </w:r>
      <w:r w:rsidR="007911E6">
        <w:rPr>
          <w:b/>
          <w:sz w:val="26"/>
          <w:szCs w:val="26"/>
        </w:rPr>
        <w:t>муниципальные предприятия</w:t>
      </w:r>
      <w:r w:rsidR="00926A83">
        <w:rPr>
          <w:b/>
          <w:sz w:val="26"/>
          <w:szCs w:val="26"/>
        </w:rPr>
        <w:t xml:space="preserve"> </w:t>
      </w:r>
      <w:r w:rsidR="00926A83" w:rsidRPr="00926A83">
        <w:rPr>
          <w:b/>
          <w:sz w:val="26"/>
          <w:szCs w:val="26"/>
        </w:rPr>
        <w:t>(ЕКДИ 01.10.01.03)</w:t>
      </w:r>
    </w:p>
    <w:p w:rsidR="00C16CF6" w:rsidRDefault="00C16CF6" w:rsidP="00CC538A">
      <w:pPr>
        <w:pStyle w:val="ad"/>
        <w:keepNext/>
        <w:rPr>
          <w:b/>
          <w:sz w:val="26"/>
          <w:szCs w:val="26"/>
        </w:rPr>
      </w:pPr>
    </w:p>
    <w:p w:rsidR="00DE6D83" w:rsidRPr="00DE6D83" w:rsidRDefault="00DE6D83" w:rsidP="00CC538A">
      <w:pPr>
        <w:pStyle w:val="ad"/>
        <w:keepNext/>
        <w:rPr>
          <w:b/>
          <w:sz w:val="26"/>
          <w:szCs w:val="26"/>
        </w:rPr>
      </w:pPr>
      <w:r w:rsidRPr="00DE6D83">
        <w:rPr>
          <w:b/>
          <w:sz w:val="26"/>
          <w:szCs w:val="26"/>
        </w:rPr>
        <w:t xml:space="preserve">Комитет по управлению имуществом и земельным отношениям города Челябинска </w:t>
      </w:r>
      <w:r w:rsidR="00EA5F69" w:rsidRPr="00EA5F69">
        <w:rPr>
          <w:b/>
          <w:sz w:val="26"/>
          <w:szCs w:val="26"/>
        </w:rPr>
        <w:t xml:space="preserve">(КУИиЗО города Челябинска) </w:t>
      </w:r>
      <w:r w:rsidR="00EA5F69">
        <w:rPr>
          <w:b/>
          <w:sz w:val="26"/>
          <w:szCs w:val="26"/>
        </w:rPr>
        <w:t>(</w:t>
      </w:r>
      <w:r w:rsidRPr="00DE6D83">
        <w:rPr>
          <w:b/>
          <w:sz w:val="26"/>
          <w:szCs w:val="26"/>
        </w:rPr>
        <w:t xml:space="preserve">13.08.1991–по </w:t>
      </w:r>
      <w:r w:rsidR="0059002B">
        <w:rPr>
          <w:b/>
          <w:sz w:val="26"/>
          <w:szCs w:val="26"/>
        </w:rPr>
        <w:t>настоящее</w:t>
      </w:r>
      <w:r w:rsidRPr="00DE6D83">
        <w:rPr>
          <w:b/>
          <w:sz w:val="26"/>
          <w:szCs w:val="26"/>
        </w:rPr>
        <w:t xml:space="preserve"> время)</w:t>
      </w:r>
    </w:p>
    <w:p w:rsidR="00DE6D83" w:rsidRPr="00DE6D83" w:rsidRDefault="00DE6D83" w:rsidP="00CC538A">
      <w:pPr>
        <w:pStyle w:val="ad"/>
        <w:keepNext/>
        <w:rPr>
          <w:sz w:val="26"/>
          <w:szCs w:val="26"/>
        </w:rPr>
      </w:pPr>
      <w:r w:rsidRPr="00DE6D83">
        <w:rPr>
          <w:sz w:val="26"/>
          <w:szCs w:val="26"/>
        </w:rPr>
        <w:t xml:space="preserve">Ф. 84, оп. 1, 3, 6, 7, </w:t>
      </w:r>
      <w:r w:rsidR="00426422">
        <w:rPr>
          <w:sz w:val="26"/>
          <w:szCs w:val="26"/>
        </w:rPr>
        <w:t>6941</w:t>
      </w:r>
      <w:r w:rsidRPr="00DE6D83">
        <w:rPr>
          <w:sz w:val="26"/>
          <w:szCs w:val="26"/>
        </w:rPr>
        <w:t xml:space="preserve"> ед. хр., 1991–201</w:t>
      </w:r>
      <w:r w:rsidR="00426422">
        <w:rPr>
          <w:sz w:val="26"/>
          <w:szCs w:val="26"/>
        </w:rPr>
        <w:t>8</w:t>
      </w:r>
      <w:r w:rsidRPr="00DE6D83">
        <w:rPr>
          <w:sz w:val="26"/>
          <w:szCs w:val="26"/>
        </w:rPr>
        <w:t xml:space="preserve"> гг.</w:t>
      </w:r>
    </w:p>
    <w:p w:rsidR="00DE6D83" w:rsidRPr="00DE6D83" w:rsidRDefault="00DE6D83" w:rsidP="000C12FE">
      <w:pPr>
        <w:pStyle w:val="ad"/>
        <w:rPr>
          <w:sz w:val="26"/>
          <w:szCs w:val="26"/>
        </w:rPr>
      </w:pPr>
      <w:r w:rsidRPr="00DE6D83">
        <w:rPr>
          <w:sz w:val="26"/>
          <w:szCs w:val="26"/>
        </w:rPr>
        <w:t>Фондообразователи: Комитет по управлению имуществом и земельным отношениям города Челябинска, Фонд имущества города Челябинска</w:t>
      </w:r>
      <w:r w:rsidR="002C6516">
        <w:rPr>
          <w:sz w:val="26"/>
          <w:szCs w:val="26"/>
        </w:rPr>
        <w:t>.</w:t>
      </w:r>
    </w:p>
    <w:p w:rsidR="00DE6D83" w:rsidRPr="00DE6D83" w:rsidRDefault="00DE6D83" w:rsidP="000C12FE">
      <w:pPr>
        <w:pStyle w:val="ad"/>
        <w:rPr>
          <w:sz w:val="26"/>
          <w:szCs w:val="26"/>
        </w:rPr>
      </w:pPr>
    </w:p>
    <w:p w:rsidR="00DE6D83" w:rsidRPr="00551137" w:rsidRDefault="00DE6D83" w:rsidP="000C12FE">
      <w:pPr>
        <w:pStyle w:val="ad"/>
        <w:rPr>
          <w:sz w:val="26"/>
          <w:szCs w:val="26"/>
        </w:rPr>
      </w:pPr>
      <w:r w:rsidRPr="00DE6D83">
        <w:rPr>
          <w:sz w:val="26"/>
          <w:szCs w:val="26"/>
        </w:rPr>
        <w:t>Комитет по управлению имуществом и земельным отношениям города Челябинска</w:t>
      </w:r>
      <w:r w:rsidR="00551137">
        <w:rPr>
          <w:sz w:val="26"/>
          <w:szCs w:val="26"/>
        </w:rPr>
        <w:t xml:space="preserve"> </w:t>
      </w:r>
      <w:r w:rsidR="00EA5F69" w:rsidRPr="00EA5F69">
        <w:rPr>
          <w:sz w:val="26"/>
          <w:szCs w:val="26"/>
        </w:rPr>
        <w:t xml:space="preserve">(КУИиЗО города Челябинска) </w:t>
      </w:r>
      <w:r w:rsidR="00551137" w:rsidRPr="00551137">
        <w:rPr>
          <w:sz w:val="26"/>
          <w:szCs w:val="26"/>
        </w:rPr>
        <w:t xml:space="preserve">(13.08.1991–по </w:t>
      </w:r>
      <w:r w:rsidR="0059002B">
        <w:rPr>
          <w:sz w:val="26"/>
          <w:szCs w:val="26"/>
        </w:rPr>
        <w:t>настоящее</w:t>
      </w:r>
      <w:r w:rsidR="00551137" w:rsidRPr="00551137">
        <w:rPr>
          <w:sz w:val="26"/>
          <w:szCs w:val="26"/>
        </w:rPr>
        <w:t xml:space="preserve"> время)</w:t>
      </w:r>
    </w:p>
    <w:p w:rsidR="00DE6D83" w:rsidRPr="00DE6D83" w:rsidRDefault="00DE6D83" w:rsidP="000C12FE">
      <w:pPr>
        <w:pStyle w:val="ad"/>
        <w:rPr>
          <w:sz w:val="26"/>
          <w:szCs w:val="26"/>
        </w:rPr>
      </w:pPr>
      <w:r w:rsidRPr="00DE6D83">
        <w:rPr>
          <w:sz w:val="26"/>
          <w:szCs w:val="26"/>
        </w:rPr>
        <w:t>Переименования:</w:t>
      </w:r>
    </w:p>
    <w:p w:rsidR="00DE6D83" w:rsidRPr="00DE6D83" w:rsidRDefault="00DE6D83" w:rsidP="000C12FE">
      <w:pPr>
        <w:pStyle w:val="ad"/>
        <w:numPr>
          <w:ilvl w:val="0"/>
          <w:numId w:val="1"/>
        </w:numPr>
        <w:rPr>
          <w:sz w:val="26"/>
          <w:szCs w:val="26"/>
        </w:rPr>
      </w:pPr>
      <w:r w:rsidRPr="00DE6D83">
        <w:rPr>
          <w:sz w:val="26"/>
          <w:szCs w:val="26"/>
        </w:rPr>
        <w:t>Челябинский городской Комитет по управлению имуществом (13.08.1991–25.10.1991)</w:t>
      </w:r>
    </w:p>
    <w:p w:rsidR="00DE6D83" w:rsidRPr="00DE6D83" w:rsidRDefault="00DE6D83" w:rsidP="000C12FE">
      <w:pPr>
        <w:pStyle w:val="ad"/>
        <w:numPr>
          <w:ilvl w:val="0"/>
          <w:numId w:val="1"/>
        </w:numPr>
        <w:rPr>
          <w:sz w:val="26"/>
          <w:szCs w:val="26"/>
        </w:rPr>
      </w:pPr>
      <w:r w:rsidRPr="00DE6D83">
        <w:rPr>
          <w:sz w:val="26"/>
          <w:szCs w:val="26"/>
        </w:rPr>
        <w:t>Комитет по управлению имуществом города Челябинска (25.10.1991–06.04.1993)</w:t>
      </w:r>
    </w:p>
    <w:p w:rsidR="00DE6D83" w:rsidRPr="00DE6D83" w:rsidRDefault="00DE6D83" w:rsidP="000C12FE">
      <w:pPr>
        <w:pStyle w:val="ad"/>
        <w:numPr>
          <w:ilvl w:val="0"/>
          <w:numId w:val="1"/>
        </w:numPr>
        <w:rPr>
          <w:sz w:val="26"/>
          <w:szCs w:val="26"/>
        </w:rPr>
      </w:pPr>
      <w:r w:rsidRPr="00DE6D83">
        <w:rPr>
          <w:sz w:val="26"/>
          <w:szCs w:val="26"/>
        </w:rPr>
        <w:t>Комите</w:t>
      </w:r>
      <w:r w:rsidR="00774AAF">
        <w:rPr>
          <w:sz w:val="26"/>
          <w:szCs w:val="26"/>
        </w:rPr>
        <w:t>т по управлению имуществом при а</w:t>
      </w:r>
      <w:r w:rsidRPr="00DE6D83">
        <w:rPr>
          <w:sz w:val="26"/>
          <w:szCs w:val="26"/>
        </w:rPr>
        <w:t>дминистрации города Челябинска (06.04.1993–01.02.1995)</w:t>
      </w:r>
    </w:p>
    <w:p w:rsidR="00DE6D83" w:rsidRPr="00DE6D83" w:rsidRDefault="00DE6D83" w:rsidP="000C12FE">
      <w:pPr>
        <w:pStyle w:val="ad"/>
        <w:numPr>
          <w:ilvl w:val="0"/>
          <w:numId w:val="1"/>
        </w:numPr>
        <w:rPr>
          <w:sz w:val="26"/>
          <w:szCs w:val="26"/>
        </w:rPr>
      </w:pPr>
      <w:r w:rsidRPr="00DE6D83">
        <w:rPr>
          <w:sz w:val="26"/>
          <w:szCs w:val="26"/>
        </w:rPr>
        <w:t>Комитет по управлению имуществом города Челябинска (01.02.1995–19.10.1998)</w:t>
      </w:r>
    </w:p>
    <w:p w:rsidR="00DE6D83" w:rsidRPr="00DE6D83" w:rsidRDefault="00DE6D83" w:rsidP="00EA5F69">
      <w:pPr>
        <w:pStyle w:val="ad"/>
        <w:numPr>
          <w:ilvl w:val="0"/>
          <w:numId w:val="1"/>
        </w:numPr>
        <w:rPr>
          <w:sz w:val="26"/>
          <w:szCs w:val="26"/>
        </w:rPr>
      </w:pPr>
      <w:r w:rsidRPr="00DE6D83">
        <w:rPr>
          <w:sz w:val="26"/>
          <w:szCs w:val="26"/>
        </w:rPr>
        <w:t xml:space="preserve">Комитет по управлению имуществом и земельным отношениям города Челябинска </w:t>
      </w:r>
      <w:r w:rsidR="00EA5F69" w:rsidRPr="00EA5F69">
        <w:rPr>
          <w:sz w:val="26"/>
          <w:szCs w:val="26"/>
        </w:rPr>
        <w:t xml:space="preserve">(КУИиЗО города Челябинска) </w:t>
      </w:r>
      <w:r w:rsidRPr="00DE6D83">
        <w:rPr>
          <w:sz w:val="26"/>
          <w:szCs w:val="26"/>
        </w:rPr>
        <w:t>(с 19.10.1998)</w:t>
      </w:r>
    </w:p>
    <w:p w:rsidR="00DE6D83" w:rsidRPr="00DE6D83" w:rsidRDefault="00DE6D83" w:rsidP="000C12FE">
      <w:pPr>
        <w:pStyle w:val="ad"/>
        <w:rPr>
          <w:sz w:val="26"/>
          <w:szCs w:val="26"/>
        </w:rPr>
      </w:pPr>
      <w:r w:rsidRPr="00DE6D83">
        <w:rPr>
          <w:bCs/>
          <w:kern w:val="1"/>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E6D83">
        <w:rPr>
          <w:bCs/>
          <w:kern w:val="1"/>
          <w:sz w:val="26"/>
          <w:szCs w:val="26"/>
        </w:rPr>
        <w:t>осуществляющий функции в сферах управления, владения, пользования и распоряжения имуществом, находящимся в собственности города Челябинска, в том числе земельными и лесными участками, находящимися в государственной собственности (до разграничения государственной собственности на землю) и собственности города Челябинска, земельных и кадастровых отношений.</w:t>
      </w:r>
    </w:p>
    <w:p w:rsidR="00DE6D83" w:rsidRDefault="00DE6D83" w:rsidP="000C12FE">
      <w:pPr>
        <w:pStyle w:val="ad"/>
        <w:rPr>
          <w:bCs/>
          <w:kern w:val="1"/>
          <w:sz w:val="26"/>
          <w:szCs w:val="26"/>
        </w:rPr>
      </w:pPr>
      <w:r w:rsidRPr="00DE6D83">
        <w:rPr>
          <w:bCs/>
          <w:kern w:val="1"/>
          <w:sz w:val="26"/>
          <w:szCs w:val="26"/>
        </w:rPr>
        <w:t xml:space="preserve">Образован совместным решением Президиума </w:t>
      </w:r>
      <w:r w:rsidR="00276E43">
        <w:rPr>
          <w:bCs/>
          <w:kern w:val="1"/>
          <w:sz w:val="26"/>
          <w:szCs w:val="26"/>
        </w:rPr>
        <w:t xml:space="preserve">Челябинского горсовета </w:t>
      </w:r>
      <w:r w:rsidRPr="00DE6D83">
        <w:rPr>
          <w:bCs/>
          <w:kern w:val="1"/>
          <w:sz w:val="26"/>
          <w:szCs w:val="26"/>
        </w:rPr>
        <w:t>и</w:t>
      </w:r>
      <w:r w:rsidR="00276E43">
        <w:rPr>
          <w:bCs/>
          <w:kern w:val="1"/>
          <w:sz w:val="26"/>
          <w:szCs w:val="26"/>
        </w:rPr>
        <w:t> Челябинского горисполкома</w:t>
      </w:r>
      <w:r w:rsidRPr="00DE6D83">
        <w:rPr>
          <w:bCs/>
          <w:kern w:val="1"/>
          <w:sz w:val="26"/>
          <w:szCs w:val="26"/>
        </w:rPr>
        <w:t xml:space="preserve"> от 13.08.1991 № 285/78 (ф. 84, оп. 1, д. 1, л. 1–4)</w:t>
      </w:r>
      <w:r w:rsidR="00551137">
        <w:rPr>
          <w:bCs/>
          <w:kern w:val="1"/>
          <w:sz w:val="26"/>
          <w:szCs w:val="26"/>
        </w:rPr>
        <w:t>.</w:t>
      </w:r>
      <w:r w:rsidRPr="00DE6D83">
        <w:rPr>
          <w:bCs/>
          <w:kern w:val="1"/>
          <w:sz w:val="26"/>
          <w:szCs w:val="26"/>
        </w:rPr>
        <w:t xml:space="preserve"> </w:t>
      </w:r>
    </w:p>
    <w:p w:rsidR="00551137" w:rsidRPr="00DE6D83" w:rsidRDefault="00551137" w:rsidP="000C12FE">
      <w:pPr>
        <w:pStyle w:val="ad"/>
        <w:rPr>
          <w:bCs/>
          <w:kern w:val="1"/>
          <w:sz w:val="26"/>
          <w:szCs w:val="26"/>
        </w:rPr>
      </w:pPr>
      <w:r w:rsidRPr="00551137">
        <w:rPr>
          <w:bCs/>
          <w:kern w:val="1"/>
          <w:sz w:val="26"/>
          <w:szCs w:val="26"/>
        </w:rPr>
        <w:lastRenderedPageBreak/>
        <w:t>Переименован решением Челябинского гор</w:t>
      </w:r>
      <w:r w:rsidR="00E158AE">
        <w:rPr>
          <w:bCs/>
          <w:kern w:val="1"/>
          <w:sz w:val="26"/>
          <w:szCs w:val="26"/>
        </w:rPr>
        <w:t>с</w:t>
      </w:r>
      <w:r w:rsidRPr="00551137">
        <w:rPr>
          <w:bCs/>
          <w:kern w:val="1"/>
          <w:sz w:val="26"/>
          <w:szCs w:val="26"/>
        </w:rPr>
        <w:t>овета от</w:t>
      </w:r>
      <w:r>
        <w:rPr>
          <w:bCs/>
          <w:kern w:val="1"/>
          <w:sz w:val="26"/>
          <w:szCs w:val="26"/>
        </w:rPr>
        <w:t> </w:t>
      </w:r>
      <w:r w:rsidRPr="00551137">
        <w:rPr>
          <w:bCs/>
          <w:kern w:val="1"/>
          <w:sz w:val="26"/>
          <w:szCs w:val="26"/>
        </w:rPr>
        <w:t xml:space="preserve">25.10.1991, решением </w:t>
      </w:r>
      <w:r w:rsidR="00890125">
        <w:rPr>
          <w:bCs/>
          <w:kern w:val="1"/>
          <w:sz w:val="26"/>
          <w:szCs w:val="26"/>
        </w:rPr>
        <w:t>М</w:t>
      </w:r>
      <w:r w:rsidRPr="00551137">
        <w:rPr>
          <w:bCs/>
          <w:kern w:val="1"/>
          <w:sz w:val="26"/>
          <w:szCs w:val="26"/>
        </w:rPr>
        <w:t>алого Совета Челябинского гор</w:t>
      </w:r>
      <w:r w:rsidR="00E158AE">
        <w:rPr>
          <w:bCs/>
          <w:kern w:val="1"/>
          <w:sz w:val="26"/>
          <w:szCs w:val="26"/>
        </w:rPr>
        <w:t>с</w:t>
      </w:r>
      <w:r w:rsidRPr="00551137">
        <w:rPr>
          <w:bCs/>
          <w:kern w:val="1"/>
          <w:sz w:val="26"/>
          <w:szCs w:val="26"/>
        </w:rPr>
        <w:t>овета от 06.04.1993 № 133.</w:t>
      </w:r>
    </w:p>
    <w:p w:rsidR="00DE6D83" w:rsidRDefault="00551137" w:rsidP="000C12FE">
      <w:pPr>
        <w:pStyle w:val="ad"/>
        <w:rPr>
          <w:bCs/>
          <w:kern w:val="1"/>
          <w:sz w:val="26"/>
          <w:szCs w:val="26"/>
        </w:rPr>
      </w:pPr>
      <w:r>
        <w:rPr>
          <w:bCs/>
          <w:kern w:val="1"/>
          <w:sz w:val="26"/>
          <w:szCs w:val="26"/>
        </w:rPr>
        <w:t>Н</w:t>
      </w:r>
      <w:r w:rsidR="00DE6D83" w:rsidRPr="00DE6D83">
        <w:rPr>
          <w:bCs/>
          <w:kern w:val="1"/>
          <w:sz w:val="26"/>
          <w:szCs w:val="26"/>
        </w:rPr>
        <w:t>аделен государственными полномочиями по контролю за использованием и охраной земель на территории города Челябинска</w:t>
      </w:r>
      <w:r>
        <w:rPr>
          <w:bCs/>
          <w:kern w:val="1"/>
          <w:sz w:val="26"/>
          <w:szCs w:val="26"/>
        </w:rPr>
        <w:t xml:space="preserve"> п</w:t>
      </w:r>
      <w:r w:rsidRPr="00DE6D83">
        <w:rPr>
          <w:bCs/>
          <w:kern w:val="1"/>
          <w:sz w:val="26"/>
          <w:szCs w:val="26"/>
        </w:rPr>
        <w:t>остановлением Главы города Челябинска от 19.10.1998 № 1474-п</w:t>
      </w:r>
      <w:r w:rsidR="00DE6D83" w:rsidRPr="00DE6D83">
        <w:rPr>
          <w:bCs/>
          <w:kern w:val="1"/>
          <w:sz w:val="26"/>
          <w:szCs w:val="26"/>
        </w:rPr>
        <w:t xml:space="preserve"> (ф. 2, оп. 1, д. 303, л. 51–55)</w:t>
      </w:r>
      <w:r>
        <w:rPr>
          <w:bCs/>
          <w:kern w:val="1"/>
          <w:sz w:val="26"/>
          <w:szCs w:val="26"/>
        </w:rPr>
        <w:t>.</w:t>
      </w:r>
    </w:p>
    <w:p w:rsidR="000655D0" w:rsidRDefault="000655D0" w:rsidP="000C12FE">
      <w:pPr>
        <w:pStyle w:val="ad"/>
        <w:rPr>
          <w:sz w:val="26"/>
          <w:szCs w:val="26"/>
        </w:rPr>
      </w:pPr>
      <w:r w:rsidRPr="007A7575">
        <w:rPr>
          <w:sz w:val="26"/>
          <w:szCs w:val="26"/>
        </w:rPr>
        <w:t>Источник комплектования муниципального архива (протокол ЭПК от 05.11.1998 № 12).</w:t>
      </w:r>
    </w:p>
    <w:p w:rsidR="00890125" w:rsidRDefault="00890125" w:rsidP="000C12FE">
      <w:pPr>
        <w:pStyle w:val="ad"/>
        <w:rPr>
          <w:sz w:val="26"/>
          <w:szCs w:val="26"/>
        </w:rPr>
      </w:pPr>
      <w:r w:rsidRPr="00890125">
        <w:rPr>
          <w:sz w:val="26"/>
          <w:szCs w:val="26"/>
        </w:rPr>
        <w:t>ИНН: 7421000190.</w:t>
      </w:r>
    </w:p>
    <w:p w:rsidR="00436689" w:rsidRPr="007A7575" w:rsidRDefault="00436689" w:rsidP="00436689">
      <w:pPr>
        <w:pStyle w:val="ad"/>
        <w:rPr>
          <w:sz w:val="26"/>
          <w:szCs w:val="26"/>
        </w:rPr>
      </w:pPr>
      <w:r>
        <w:rPr>
          <w:sz w:val="26"/>
          <w:szCs w:val="26"/>
        </w:rPr>
        <w:t xml:space="preserve">Основной вид деятельности: </w:t>
      </w:r>
      <w:r w:rsidRPr="00436689">
        <w:rPr>
          <w:sz w:val="26"/>
          <w:szCs w:val="26"/>
        </w:rPr>
        <w:t>84.11.3 Деятельность органов местного самоуправления по управлению вопросами общего характера.</w:t>
      </w:r>
    </w:p>
    <w:p w:rsidR="00DE6D83" w:rsidRPr="00DE6D83" w:rsidRDefault="00DE6D83" w:rsidP="000C12FE">
      <w:pPr>
        <w:pStyle w:val="ad"/>
        <w:keepNext/>
        <w:rPr>
          <w:sz w:val="26"/>
          <w:szCs w:val="26"/>
        </w:rPr>
      </w:pPr>
      <w:r w:rsidRPr="00DE6D83">
        <w:rPr>
          <w:sz w:val="26"/>
          <w:szCs w:val="26"/>
        </w:rPr>
        <w:t>Состав документов</w:t>
      </w:r>
    </w:p>
    <w:p w:rsidR="00DE6D83" w:rsidRPr="00DE6D83" w:rsidRDefault="00DE6D83" w:rsidP="000C12FE">
      <w:pPr>
        <w:tabs>
          <w:tab w:val="left" w:pos="284"/>
          <w:tab w:val="left" w:pos="426"/>
        </w:tabs>
        <w:jc w:val="both"/>
        <w:rPr>
          <w:sz w:val="26"/>
          <w:szCs w:val="26"/>
        </w:rPr>
      </w:pPr>
      <w:r w:rsidRPr="00DE6D83">
        <w:rPr>
          <w:sz w:val="26"/>
          <w:szCs w:val="26"/>
        </w:rPr>
        <w:t>Оп. 1: решения</w:t>
      </w:r>
      <w:r w:rsidR="009653EA">
        <w:rPr>
          <w:sz w:val="26"/>
          <w:szCs w:val="26"/>
        </w:rPr>
        <w:t xml:space="preserve"> </w:t>
      </w:r>
      <w:r w:rsidR="00B47F90">
        <w:rPr>
          <w:sz w:val="26"/>
          <w:szCs w:val="26"/>
        </w:rPr>
        <w:t>комитета</w:t>
      </w:r>
      <w:r w:rsidRPr="00DE6D83">
        <w:rPr>
          <w:sz w:val="26"/>
          <w:szCs w:val="26"/>
        </w:rPr>
        <w:t xml:space="preserve">, приказы </w:t>
      </w:r>
      <w:r w:rsidR="00B47F90">
        <w:rPr>
          <w:sz w:val="26"/>
          <w:szCs w:val="26"/>
        </w:rPr>
        <w:t xml:space="preserve">председателя комитета </w:t>
      </w:r>
      <w:r w:rsidRPr="00DE6D83">
        <w:rPr>
          <w:sz w:val="26"/>
          <w:szCs w:val="26"/>
        </w:rPr>
        <w:t xml:space="preserve">по основной деятельности, планово-экономические показатели, прогнозные планы приватизации, </w:t>
      </w:r>
      <w:r w:rsidR="009653EA">
        <w:rPr>
          <w:sz w:val="26"/>
          <w:szCs w:val="26"/>
        </w:rPr>
        <w:t xml:space="preserve">штатное расписание, </w:t>
      </w:r>
      <w:r w:rsidRPr="00DE6D83">
        <w:rPr>
          <w:sz w:val="26"/>
          <w:szCs w:val="26"/>
        </w:rPr>
        <w:t>бухгалтерск</w:t>
      </w:r>
      <w:r w:rsidR="009653EA">
        <w:rPr>
          <w:sz w:val="26"/>
          <w:szCs w:val="26"/>
        </w:rPr>
        <w:t>ие</w:t>
      </w:r>
      <w:r w:rsidRPr="00DE6D83">
        <w:rPr>
          <w:sz w:val="26"/>
          <w:szCs w:val="26"/>
        </w:rPr>
        <w:t xml:space="preserve"> и </w:t>
      </w:r>
      <w:r w:rsidR="009653EA">
        <w:rPr>
          <w:sz w:val="26"/>
          <w:szCs w:val="26"/>
        </w:rPr>
        <w:t>статистические</w:t>
      </w:r>
      <w:r w:rsidRPr="00DE6D83">
        <w:rPr>
          <w:sz w:val="26"/>
          <w:szCs w:val="26"/>
        </w:rPr>
        <w:t xml:space="preserve"> отчет</w:t>
      </w:r>
      <w:r w:rsidR="009653EA">
        <w:rPr>
          <w:sz w:val="26"/>
          <w:szCs w:val="26"/>
        </w:rPr>
        <w:t>ы</w:t>
      </w:r>
      <w:r w:rsidRPr="00DE6D83">
        <w:rPr>
          <w:sz w:val="26"/>
          <w:szCs w:val="26"/>
        </w:rPr>
        <w:t xml:space="preserve"> 1991–201</w:t>
      </w:r>
      <w:r w:rsidR="00B354D5">
        <w:rPr>
          <w:sz w:val="26"/>
          <w:szCs w:val="26"/>
        </w:rPr>
        <w:t>8</w:t>
      </w:r>
      <w:r w:rsidRPr="00DE6D83">
        <w:rPr>
          <w:sz w:val="26"/>
          <w:szCs w:val="26"/>
        </w:rPr>
        <w:t xml:space="preserve"> гг.</w:t>
      </w:r>
    </w:p>
    <w:p w:rsidR="00DE6D83" w:rsidRPr="00DE6D83" w:rsidRDefault="00DE6D83" w:rsidP="000C12FE">
      <w:pPr>
        <w:jc w:val="both"/>
      </w:pPr>
      <w:r w:rsidRPr="00DE6D83">
        <w:rPr>
          <w:sz w:val="26"/>
          <w:szCs w:val="26"/>
        </w:rPr>
        <w:t>Оп. 3: наблюдательные дела о продаже нежилых помещений на аукционе, о продаже права аренды нежилых помещений на аукционе, о приватизации (купле-продаже) нежилых помещений 1992–201</w:t>
      </w:r>
      <w:r w:rsidR="00B354D5">
        <w:rPr>
          <w:sz w:val="26"/>
          <w:szCs w:val="26"/>
        </w:rPr>
        <w:t>8</w:t>
      </w:r>
      <w:r w:rsidRPr="00DE6D83">
        <w:rPr>
          <w:sz w:val="26"/>
          <w:szCs w:val="26"/>
        </w:rPr>
        <w:t xml:space="preserve"> гг.</w:t>
      </w:r>
    </w:p>
    <w:p w:rsidR="00DE6D83" w:rsidRPr="00885512" w:rsidRDefault="00DE6D83" w:rsidP="000C12FE">
      <w:pPr>
        <w:jc w:val="both"/>
        <w:rPr>
          <w:sz w:val="26"/>
          <w:szCs w:val="26"/>
        </w:rPr>
      </w:pPr>
      <w:r w:rsidRPr="00885512">
        <w:rPr>
          <w:sz w:val="26"/>
          <w:szCs w:val="26"/>
        </w:rPr>
        <w:t>Оп. 7: наблюдательные дела о продаже права на заключение договоров о развитии застроенной территории, о продаже земельных участков на аукционе, о продаже права на заключение договоров аренды земельных участков на аукционе 1995–201</w:t>
      </w:r>
      <w:r w:rsidR="00B354D5">
        <w:rPr>
          <w:sz w:val="26"/>
          <w:szCs w:val="26"/>
        </w:rPr>
        <w:t>8</w:t>
      </w:r>
      <w:r w:rsidRPr="00885512">
        <w:rPr>
          <w:sz w:val="26"/>
          <w:szCs w:val="26"/>
        </w:rPr>
        <w:t> гг.</w:t>
      </w:r>
    </w:p>
    <w:p w:rsidR="00DE6D83" w:rsidRPr="00DE6D83" w:rsidRDefault="00DE6D83" w:rsidP="000C12FE">
      <w:pPr>
        <w:jc w:val="both"/>
        <w:rPr>
          <w:sz w:val="26"/>
          <w:szCs w:val="26"/>
        </w:rPr>
      </w:pPr>
    </w:p>
    <w:p w:rsidR="00DE6D83" w:rsidRPr="00DE6D83" w:rsidRDefault="00DE6D83" w:rsidP="000C12FE">
      <w:pPr>
        <w:pStyle w:val="ad"/>
        <w:keepNext/>
        <w:rPr>
          <w:sz w:val="26"/>
          <w:szCs w:val="26"/>
        </w:rPr>
      </w:pPr>
      <w:r w:rsidRPr="00DE6D83">
        <w:rPr>
          <w:sz w:val="26"/>
          <w:szCs w:val="26"/>
        </w:rPr>
        <w:t>Фонд имущества города Челябинска ([10.1991]–01.09.1994)</w:t>
      </w:r>
    </w:p>
    <w:p w:rsidR="00DE6D83" w:rsidRPr="00DE6D83" w:rsidRDefault="00DE6D83" w:rsidP="000C12FE">
      <w:pPr>
        <w:pStyle w:val="ad"/>
        <w:rPr>
          <w:sz w:val="26"/>
          <w:szCs w:val="26"/>
        </w:rPr>
      </w:pPr>
      <w:r w:rsidRPr="00DE6D83">
        <w:rPr>
          <w:sz w:val="26"/>
          <w:szCs w:val="26"/>
        </w:rPr>
        <w:t>Специализированное фин</w:t>
      </w:r>
      <w:r w:rsidR="00774AAF">
        <w:rPr>
          <w:sz w:val="26"/>
          <w:szCs w:val="26"/>
        </w:rPr>
        <w:t>ансовое учреждение в структуре а</w:t>
      </w:r>
      <w:r w:rsidRPr="00DE6D83">
        <w:rPr>
          <w:sz w:val="26"/>
          <w:szCs w:val="26"/>
        </w:rPr>
        <w:t>дминистрации города Челябинска, осуществляющее функции по приватизации объектов муниципальной, областной и федеральной собственности, подотчетен Комитету по управлению имуществом города Челябинска</w:t>
      </w:r>
      <w:r w:rsidR="00551137">
        <w:rPr>
          <w:sz w:val="26"/>
          <w:szCs w:val="26"/>
        </w:rPr>
        <w:t>.</w:t>
      </w:r>
    </w:p>
    <w:p w:rsidR="00DE6D83" w:rsidRDefault="006102C3" w:rsidP="000C12FE">
      <w:pPr>
        <w:pStyle w:val="ad"/>
        <w:rPr>
          <w:sz w:val="26"/>
          <w:szCs w:val="26"/>
        </w:rPr>
      </w:pPr>
      <w:r>
        <w:rPr>
          <w:sz w:val="26"/>
          <w:szCs w:val="26"/>
        </w:rPr>
        <w:t xml:space="preserve">Создан решением </w:t>
      </w:r>
      <w:r w:rsidR="003A2AB4">
        <w:rPr>
          <w:sz w:val="26"/>
          <w:szCs w:val="26"/>
          <w:lang w:val="en-US"/>
        </w:rPr>
        <w:t>VIII</w:t>
      </w:r>
      <w:r>
        <w:rPr>
          <w:sz w:val="26"/>
          <w:szCs w:val="26"/>
        </w:rPr>
        <w:t xml:space="preserve"> сессии Челябинского гор</w:t>
      </w:r>
      <w:r w:rsidR="00E158AE">
        <w:rPr>
          <w:sz w:val="26"/>
          <w:szCs w:val="26"/>
        </w:rPr>
        <w:t>со</w:t>
      </w:r>
      <w:r>
        <w:rPr>
          <w:sz w:val="26"/>
          <w:szCs w:val="26"/>
        </w:rPr>
        <w:t>вета в октябре–ноябре 1991 года (ф.</w:t>
      </w:r>
      <w:r w:rsidR="00150B7F">
        <w:rPr>
          <w:sz w:val="26"/>
          <w:szCs w:val="26"/>
        </w:rPr>
        <w:t> </w:t>
      </w:r>
      <w:r>
        <w:rPr>
          <w:sz w:val="26"/>
          <w:szCs w:val="26"/>
        </w:rPr>
        <w:t xml:space="preserve">2, оп. 1, д. 29, л. 148, </w:t>
      </w:r>
      <w:r w:rsidR="00696A02">
        <w:rPr>
          <w:sz w:val="26"/>
          <w:szCs w:val="26"/>
        </w:rPr>
        <w:t>ГУ ОГАЧО</w:t>
      </w:r>
      <w:r>
        <w:rPr>
          <w:sz w:val="26"/>
          <w:szCs w:val="26"/>
        </w:rPr>
        <w:t>, ф. Р-220, оп. 19, д. 1411–1413).</w:t>
      </w:r>
      <w:r w:rsidR="00551137">
        <w:rPr>
          <w:sz w:val="26"/>
          <w:szCs w:val="26"/>
        </w:rPr>
        <w:t xml:space="preserve"> </w:t>
      </w:r>
    </w:p>
    <w:p w:rsidR="006102C3" w:rsidRPr="00DE6D83" w:rsidRDefault="006102C3" w:rsidP="000C12FE">
      <w:pPr>
        <w:pStyle w:val="ad"/>
        <w:rPr>
          <w:sz w:val="26"/>
          <w:szCs w:val="26"/>
        </w:rPr>
      </w:pPr>
      <w:r>
        <w:rPr>
          <w:sz w:val="26"/>
          <w:szCs w:val="26"/>
        </w:rPr>
        <w:t xml:space="preserve">Положение о фонде утверждено постановлением Главы </w:t>
      </w:r>
      <w:r w:rsidR="00774AAF">
        <w:rPr>
          <w:sz w:val="26"/>
          <w:szCs w:val="26"/>
        </w:rPr>
        <w:t>а</w:t>
      </w:r>
      <w:r>
        <w:rPr>
          <w:sz w:val="26"/>
          <w:szCs w:val="26"/>
        </w:rPr>
        <w:t>дминистрации города Челябинска от 02.06.1994 № 571</w:t>
      </w:r>
      <w:r w:rsidRPr="00DE6D83">
        <w:rPr>
          <w:sz w:val="26"/>
          <w:szCs w:val="26"/>
        </w:rPr>
        <w:t xml:space="preserve"> (ф. 2, оп. 1, д. 92, л. 51–56)</w:t>
      </w:r>
      <w:r>
        <w:rPr>
          <w:sz w:val="26"/>
          <w:szCs w:val="26"/>
        </w:rPr>
        <w:t>.</w:t>
      </w:r>
    </w:p>
    <w:p w:rsidR="00DE6D83" w:rsidRDefault="00DE6D83" w:rsidP="000C12FE">
      <w:pPr>
        <w:pStyle w:val="ad"/>
        <w:rPr>
          <w:sz w:val="26"/>
          <w:szCs w:val="26"/>
        </w:rPr>
      </w:pPr>
      <w:r w:rsidRPr="00DE6D83">
        <w:rPr>
          <w:sz w:val="26"/>
          <w:szCs w:val="26"/>
        </w:rPr>
        <w:t xml:space="preserve">Реорганизован постановлением Главы </w:t>
      </w:r>
      <w:r w:rsidR="00774AAF">
        <w:rPr>
          <w:sz w:val="26"/>
          <w:szCs w:val="26"/>
        </w:rPr>
        <w:t>а</w:t>
      </w:r>
      <w:r w:rsidRPr="00DE6D83">
        <w:rPr>
          <w:sz w:val="26"/>
          <w:szCs w:val="26"/>
        </w:rPr>
        <w:t>дминистрации города Челябинска от 22.08.1994 № 920-п путем передачи функций в части продажи объектов муниципальной собственности Комитету по управлен</w:t>
      </w:r>
      <w:r w:rsidR="00551137">
        <w:rPr>
          <w:sz w:val="26"/>
          <w:szCs w:val="26"/>
        </w:rPr>
        <w:t>ию имуществом города Челябинска</w:t>
      </w:r>
      <w:r w:rsidRPr="00DE6D83">
        <w:rPr>
          <w:sz w:val="26"/>
          <w:szCs w:val="26"/>
        </w:rPr>
        <w:t xml:space="preserve"> (ф. 2, оп. 1, д. 97, л. 67)</w:t>
      </w:r>
      <w:r w:rsidR="00551137">
        <w:rPr>
          <w:sz w:val="26"/>
          <w:szCs w:val="26"/>
        </w:rPr>
        <w:t>.</w:t>
      </w:r>
    </w:p>
    <w:p w:rsidR="00890125" w:rsidRPr="00DE6D83" w:rsidRDefault="00890125" w:rsidP="000C12FE">
      <w:pPr>
        <w:pStyle w:val="ad"/>
        <w:rPr>
          <w:sz w:val="26"/>
          <w:szCs w:val="26"/>
        </w:rPr>
      </w:pPr>
      <w:r w:rsidRPr="00890125">
        <w:rPr>
          <w:sz w:val="26"/>
          <w:szCs w:val="26"/>
        </w:rPr>
        <w:t>ИНН: 7451008291.</w:t>
      </w:r>
    </w:p>
    <w:p w:rsidR="00DE6D83" w:rsidRPr="00DE6D83" w:rsidRDefault="00DE6D83" w:rsidP="000C12FE">
      <w:pPr>
        <w:pStyle w:val="ad"/>
        <w:rPr>
          <w:sz w:val="26"/>
          <w:szCs w:val="26"/>
        </w:rPr>
      </w:pPr>
      <w:r w:rsidRPr="00DE6D83">
        <w:rPr>
          <w:sz w:val="26"/>
          <w:szCs w:val="26"/>
        </w:rPr>
        <w:t>Состав документов</w:t>
      </w:r>
    </w:p>
    <w:p w:rsidR="00CD0DF6" w:rsidRDefault="00DE6D83" w:rsidP="000C12FE">
      <w:pPr>
        <w:pStyle w:val="ad"/>
        <w:rPr>
          <w:sz w:val="26"/>
          <w:szCs w:val="26"/>
        </w:rPr>
      </w:pPr>
      <w:r w:rsidRPr="00DE6D83">
        <w:rPr>
          <w:sz w:val="26"/>
          <w:szCs w:val="26"/>
        </w:rPr>
        <w:t>Оп. 6: наблюдательные дела на объекты приватизации 1992–1994 гг.</w:t>
      </w:r>
    </w:p>
    <w:p w:rsidR="00C16CF6" w:rsidRDefault="00C16CF6" w:rsidP="000C12FE">
      <w:pPr>
        <w:pStyle w:val="ad"/>
        <w:rPr>
          <w:sz w:val="26"/>
          <w:szCs w:val="26"/>
        </w:rPr>
      </w:pPr>
    </w:p>
    <w:p w:rsidR="00C16CF6" w:rsidRPr="00573E04" w:rsidRDefault="00C16CF6" w:rsidP="00C16CF6">
      <w:pPr>
        <w:pStyle w:val="ad"/>
        <w:keepNext/>
        <w:rPr>
          <w:b/>
          <w:sz w:val="26"/>
          <w:szCs w:val="26"/>
        </w:rPr>
      </w:pPr>
      <w:r w:rsidRPr="00573E04">
        <w:rPr>
          <w:b/>
          <w:sz w:val="26"/>
          <w:szCs w:val="26"/>
        </w:rPr>
        <w:t>Комитет по земельным ресурсам и землеустройству города Челябинска (25.10.1990–14.11.2003)</w:t>
      </w:r>
    </w:p>
    <w:p w:rsidR="00C16CF6" w:rsidRPr="00573E04" w:rsidRDefault="00C16CF6" w:rsidP="00C16CF6">
      <w:pPr>
        <w:pStyle w:val="ad"/>
        <w:keepNext/>
        <w:rPr>
          <w:sz w:val="26"/>
          <w:szCs w:val="26"/>
        </w:rPr>
      </w:pPr>
      <w:r w:rsidRPr="00573E04">
        <w:rPr>
          <w:sz w:val="26"/>
          <w:szCs w:val="26"/>
        </w:rPr>
        <w:t>Ф. 119, оп. 1, 14 ед. хр., 1991–2002 гг.</w:t>
      </w:r>
    </w:p>
    <w:p w:rsidR="00C16CF6" w:rsidRPr="00573E04" w:rsidRDefault="00C16CF6" w:rsidP="00C16CF6">
      <w:pPr>
        <w:pStyle w:val="ad"/>
        <w:keepNext/>
        <w:rPr>
          <w:sz w:val="26"/>
          <w:szCs w:val="26"/>
        </w:rPr>
      </w:pPr>
      <w:r w:rsidRPr="00573E04">
        <w:rPr>
          <w:sz w:val="26"/>
          <w:szCs w:val="26"/>
        </w:rPr>
        <w:t>Переименования:</w:t>
      </w:r>
    </w:p>
    <w:p w:rsidR="00C16CF6" w:rsidRPr="00573E04" w:rsidRDefault="00C16CF6" w:rsidP="00C16CF6">
      <w:pPr>
        <w:pStyle w:val="ad"/>
        <w:numPr>
          <w:ilvl w:val="0"/>
          <w:numId w:val="1"/>
        </w:numPr>
        <w:rPr>
          <w:sz w:val="26"/>
          <w:szCs w:val="26"/>
        </w:rPr>
      </w:pPr>
      <w:r w:rsidRPr="00573E04">
        <w:rPr>
          <w:sz w:val="26"/>
          <w:szCs w:val="26"/>
        </w:rPr>
        <w:t>Комитет по земельной реформе и земельным ресурсам города Челябинска Комитета по земельной реформе и земельным ресурсам Челябинской области (25.10.1990–18.01.1993)</w:t>
      </w:r>
    </w:p>
    <w:p w:rsidR="00C16CF6" w:rsidRPr="003A2AB4" w:rsidRDefault="00C16CF6" w:rsidP="00C16CF6">
      <w:pPr>
        <w:pStyle w:val="ad"/>
        <w:numPr>
          <w:ilvl w:val="0"/>
          <w:numId w:val="1"/>
        </w:numPr>
        <w:rPr>
          <w:sz w:val="26"/>
          <w:szCs w:val="26"/>
        </w:rPr>
      </w:pPr>
      <w:r w:rsidRPr="00573E04">
        <w:rPr>
          <w:sz w:val="26"/>
          <w:szCs w:val="26"/>
        </w:rPr>
        <w:lastRenderedPageBreak/>
        <w:t>Комитет по земельным ресурсам и землеустройству города Челябинска Комитета по земельным ресурсам и землеустройству Челябинской области (18.01.1993–14.11.2003)</w:t>
      </w:r>
    </w:p>
    <w:p w:rsidR="001354BF" w:rsidRDefault="003A2AB4" w:rsidP="00C16CF6">
      <w:pPr>
        <w:pStyle w:val="ad"/>
        <w:rPr>
          <w:sz w:val="26"/>
          <w:szCs w:val="26"/>
        </w:rPr>
      </w:pPr>
      <w:r>
        <w:rPr>
          <w:sz w:val="26"/>
          <w:szCs w:val="26"/>
        </w:rPr>
        <w:t xml:space="preserve">Местный орган </w:t>
      </w:r>
      <w:r w:rsidR="001354BF">
        <w:rPr>
          <w:sz w:val="26"/>
          <w:szCs w:val="26"/>
        </w:rPr>
        <w:t>Комитет Российской Федерации по земельным ресурсам и землеустройству, выдающий государственные акты (с 1993 г. – свидетельства) на право собственности на землю.</w:t>
      </w:r>
    </w:p>
    <w:p w:rsidR="00C16CF6" w:rsidRDefault="001354BF" w:rsidP="00C16CF6">
      <w:pPr>
        <w:pStyle w:val="ad"/>
        <w:rPr>
          <w:sz w:val="26"/>
          <w:szCs w:val="26"/>
        </w:rPr>
      </w:pPr>
      <w:r>
        <w:rPr>
          <w:sz w:val="26"/>
          <w:szCs w:val="26"/>
        </w:rPr>
        <w:t>С</w:t>
      </w:r>
      <w:r w:rsidR="00C16CF6" w:rsidRPr="008B01BC">
        <w:rPr>
          <w:sz w:val="26"/>
          <w:szCs w:val="26"/>
        </w:rPr>
        <w:t>оздан на</w:t>
      </w:r>
      <w:r w:rsidR="003A2AB4">
        <w:rPr>
          <w:sz w:val="26"/>
          <w:szCs w:val="26"/>
        </w:rPr>
        <w:t> </w:t>
      </w:r>
      <w:r w:rsidR="00C16CF6" w:rsidRPr="008B01BC">
        <w:rPr>
          <w:sz w:val="26"/>
          <w:szCs w:val="26"/>
        </w:rPr>
        <w:t>основании постановления Совета министров РСФСР от 25.10.1990 № 446.</w:t>
      </w:r>
      <w:r w:rsidR="00C16CF6">
        <w:rPr>
          <w:sz w:val="26"/>
          <w:szCs w:val="26"/>
        </w:rPr>
        <w:t xml:space="preserve"> </w:t>
      </w:r>
    </w:p>
    <w:p w:rsidR="00C16CF6" w:rsidRDefault="00C16CF6" w:rsidP="00C16CF6">
      <w:pPr>
        <w:pStyle w:val="ad"/>
        <w:rPr>
          <w:sz w:val="26"/>
          <w:szCs w:val="26"/>
        </w:rPr>
      </w:pPr>
      <w:r w:rsidRPr="008B01BC">
        <w:rPr>
          <w:sz w:val="26"/>
          <w:szCs w:val="26"/>
        </w:rPr>
        <w:t>Переименован приказом Комитета Российской Федерации по земельным ресурсам и землеустройству от 18.01.1993 № 3</w:t>
      </w:r>
      <w:r>
        <w:rPr>
          <w:sz w:val="26"/>
          <w:szCs w:val="26"/>
        </w:rPr>
        <w:t>.</w:t>
      </w:r>
    </w:p>
    <w:p w:rsidR="00C95EFE" w:rsidRDefault="00C95EFE" w:rsidP="00C95EFE">
      <w:pPr>
        <w:pStyle w:val="af4"/>
        <w:tabs>
          <w:tab w:val="clear" w:pos="4677"/>
          <w:tab w:val="clear" w:pos="9355"/>
        </w:tabs>
        <w:jc w:val="both"/>
        <w:rPr>
          <w:sz w:val="26"/>
          <w:szCs w:val="26"/>
        </w:rPr>
      </w:pPr>
      <w:r>
        <w:rPr>
          <w:sz w:val="26"/>
          <w:szCs w:val="26"/>
        </w:rPr>
        <w:t>На основании соглашения о передаче государственных полномочий от 15.10.1998 между Государственным комитетом по земельным ресурсам и землеустройству Челябинской области и Администрацией города Челябинска постановлением Главы города Челябинска от 19.10.1998 № 1474-п государственными полномочиями по контролю за использованием и охраной земель на территории города Челябинска наделен Комитет по управлению имуществом и земельным отношениям города Челябинска (ф. 2, оп. 1, д. 303, л. 51–55).</w:t>
      </w:r>
    </w:p>
    <w:p w:rsidR="00C16CF6" w:rsidRPr="003A2AB4" w:rsidRDefault="00C16CF6" w:rsidP="00C16CF6">
      <w:pPr>
        <w:pStyle w:val="ad"/>
        <w:rPr>
          <w:sz w:val="26"/>
          <w:szCs w:val="26"/>
        </w:rPr>
      </w:pPr>
      <w:r w:rsidRPr="003A2AB4">
        <w:rPr>
          <w:sz w:val="26"/>
          <w:szCs w:val="26"/>
        </w:rPr>
        <w:t>Реорганизован в форме присоединения к Комитету по земельным ресурсам и землеустройству Челябинской области.</w:t>
      </w:r>
    </w:p>
    <w:p w:rsidR="00C16CF6" w:rsidRDefault="00C16CF6" w:rsidP="00C16CF6">
      <w:pPr>
        <w:pStyle w:val="ad"/>
        <w:rPr>
          <w:sz w:val="26"/>
          <w:szCs w:val="26"/>
        </w:rPr>
      </w:pPr>
      <w:r w:rsidRPr="00573E04">
        <w:rPr>
          <w:sz w:val="26"/>
          <w:szCs w:val="26"/>
        </w:rPr>
        <w:t>Являлся источником комплектования муниципального архива (протоколы ЭПК от 05.11.1998 № 12, от 04.03.1999 № 2).</w:t>
      </w:r>
    </w:p>
    <w:p w:rsidR="00C16CF6" w:rsidRPr="00573E04" w:rsidRDefault="00C16CF6" w:rsidP="00C16CF6">
      <w:pPr>
        <w:pStyle w:val="ad"/>
        <w:rPr>
          <w:sz w:val="26"/>
          <w:szCs w:val="26"/>
        </w:rPr>
      </w:pPr>
      <w:r w:rsidRPr="006102C3">
        <w:rPr>
          <w:sz w:val="26"/>
          <w:szCs w:val="26"/>
        </w:rPr>
        <w:t>ИНН: 7453041921.</w:t>
      </w:r>
    </w:p>
    <w:p w:rsidR="00C16CF6" w:rsidRDefault="00C16CF6" w:rsidP="00C16CF6">
      <w:pPr>
        <w:pStyle w:val="ad"/>
        <w:rPr>
          <w:sz w:val="26"/>
          <w:szCs w:val="26"/>
        </w:rPr>
      </w:pPr>
      <w:r w:rsidRPr="00573E04">
        <w:rPr>
          <w:sz w:val="26"/>
          <w:szCs w:val="26"/>
        </w:rPr>
        <w:t xml:space="preserve">Состав документов: приказы </w:t>
      </w:r>
      <w:r>
        <w:rPr>
          <w:sz w:val="26"/>
          <w:szCs w:val="26"/>
        </w:rPr>
        <w:t>по личному</w:t>
      </w:r>
      <w:r w:rsidRPr="00573E04">
        <w:rPr>
          <w:sz w:val="26"/>
          <w:szCs w:val="26"/>
        </w:rPr>
        <w:t xml:space="preserve"> составу 1991–2002 гг., лицевые счета по заработной плате 1991–2000 гг., расчетные ведомости по заработной плате 1993–2002 гг.</w:t>
      </w:r>
    </w:p>
    <w:p w:rsidR="0070112A" w:rsidRDefault="0070112A" w:rsidP="00C16CF6">
      <w:pPr>
        <w:pStyle w:val="ad"/>
        <w:rPr>
          <w:sz w:val="26"/>
          <w:szCs w:val="26"/>
        </w:rPr>
      </w:pPr>
    </w:p>
    <w:p w:rsidR="0070112A" w:rsidRDefault="0070112A" w:rsidP="0070112A">
      <w:pPr>
        <w:pStyle w:val="ad"/>
        <w:jc w:val="center"/>
        <w:rPr>
          <w:b/>
          <w:sz w:val="26"/>
          <w:szCs w:val="26"/>
        </w:rPr>
      </w:pPr>
      <w:r>
        <w:rPr>
          <w:b/>
          <w:sz w:val="26"/>
          <w:szCs w:val="26"/>
        </w:rPr>
        <w:t>1.2.2.</w:t>
      </w:r>
      <w:r w:rsidR="00777AD9">
        <w:rPr>
          <w:b/>
          <w:sz w:val="26"/>
          <w:szCs w:val="26"/>
        </w:rPr>
        <w:t>5</w:t>
      </w:r>
      <w:r>
        <w:rPr>
          <w:b/>
          <w:sz w:val="26"/>
          <w:szCs w:val="26"/>
        </w:rPr>
        <w:t xml:space="preserve">.1. </w:t>
      </w:r>
      <w:r w:rsidRPr="0070112A">
        <w:rPr>
          <w:b/>
          <w:sz w:val="26"/>
          <w:szCs w:val="26"/>
        </w:rPr>
        <w:t>Средства массовой информации (ЕКДИ 08.00.00.00)</w:t>
      </w:r>
    </w:p>
    <w:p w:rsidR="0070112A" w:rsidRDefault="0070112A" w:rsidP="0070112A">
      <w:pPr>
        <w:pStyle w:val="ad"/>
        <w:jc w:val="center"/>
        <w:rPr>
          <w:b/>
          <w:sz w:val="26"/>
          <w:szCs w:val="26"/>
        </w:rPr>
      </w:pPr>
    </w:p>
    <w:p w:rsidR="0070112A" w:rsidRPr="00E8792C" w:rsidRDefault="0070112A" w:rsidP="0070112A">
      <w:pPr>
        <w:pStyle w:val="ad"/>
        <w:keepNext/>
        <w:rPr>
          <w:b/>
          <w:sz w:val="26"/>
          <w:szCs w:val="26"/>
        </w:rPr>
      </w:pPr>
      <w:r w:rsidRPr="00E8792C">
        <w:rPr>
          <w:b/>
          <w:sz w:val="26"/>
          <w:szCs w:val="26"/>
        </w:rPr>
        <w:t xml:space="preserve">МУП </w:t>
      </w:r>
      <w:r>
        <w:rPr>
          <w:b/>
          <w:sz w:val="26"/>
          <w:szCs w:val="26"/>
        </w:rPr>
        <w:t>«</w:t>
      </w:r>
      <w:r w:rsidRPr="00E8792C">
        <w:rPr>
          <w:b/>
          <w:sz w:val="26"/>
          <w:szCs w:val="26"/>
        </w:rPr>
        <w:t>Вечерний Челябинск</w:t>
      </w:r>
      <w:r>
        <w:rPr>
          <w:b/>
          <w:sz w:val="26"/>
          <w:szCs w:val="26"/>
        </w:rPr>
        <w:t>»</w:t>
      </w:r>
      <w:r w:rsidRPr="00E8792C">
        <w:rPr>
          <w:b/>
          <w:sz w:val="26"/>
          <w:szCs w:val="26"/>
        </w:rPr>
        <w:t xml:space="preserve"> (08.05.2007–23.05.2012) </w:t>
      </w:r>
    </w:p>
    <w:p w:rsidR="0070112A" w:rsidRPr="00E8792C" w:rsidRDefault="0070112A" w:rsidP="0070112A">
      <w:pPr>
        <w:pStyle w:val="ad"/>
        <w:rPr>
          <w:sz w:val="26"/>
          <w:szCs w:val="26"/>
        </w:rPr>
      </w:pPr>
      <w:r w:rsidRPr="00E8792C">
        <w:rPr>
          <w:sz w:val="26"/>
          <w:szCs w:val="26"/>
        </w:rPr>
        <w:t>ОАФ 9, оп. 194, 12 ед. хр., 2007–2009 гг.</w:t>
      </w:r>
    </w:p>
    <w:p w:rsidR="0070112A" w:rsidRDefault="0070112A" w:rsidP="0070112A">
      <w:pPr>
        <w:pStyle w:val="ad"/>
        <w:rPr>
          <w:sz w:val="26"/>
          <w:szCs w:val="26"/>
        </w:rPr>
      </w:pPr>
      <w:r w:rsidRPr="00E8792C">
        <w:rPr>
          <w:sz w:val="26"/>
          <w:szCs w:val="26"/>
        </w:rPr>
        <w:t>Создано распоряжением Первого заместителя Главы города Челябинска от 08.05.2007 №</w:t>
      </w:r>
      <w:r w:rsidRPr="00E8792C">
        <w:t> </w:t>
      </w:r>
      <w:r w:rsidRPr="00E8792C">
        <w:rPr>
          <w:sz w:val="26"/>
          <w:szCs w:val="26"/>
        </w:rPr>
        <w:t>1298-г (ф. 2, оп. 1, д. 1113, л. 144–145).</w:t>
      </w:r>
    </w:p>
    <w:p w:rsidR="0070112A" w:rsidRPr="00E8792C" w:rsidRDefault="0070112A" w:rsidP="0070112A">
      <w:pPr>
        <w:pStyle w:val="ad"/>
        <w:rPr>
          <w:sz w:val="26"/>
          <w:szCs w:val="26"/>
        </w:rPr>
      </w:pPr>
      <w:r>
        <w:rPr>
          <w:sz w:val="26"/>
          <w:szCs w:val="26"/>
        </w:rPr>
        <w:t>Учредитель: Комитет по управлению имуществом и земельным отношениям города Челябинска.</w:t>
      </w:r>
    </w:p>
    <w:p w:rsidR="0070112A" w:rsidRDefault="0070112A" w:rsidP="0070112A">
      <w:pPr>
        <w:pStyle w:val="ad"/>
        <w:rPr>
          <w:sz w:val="26"/>
          <w:szCs w:val="26"/>
        </w:rPr>
      </w:pPr>
      <w:r>
        <w:rPr>
          <w:sz w:val="26"/>
          <w:szCs w:val="26"/>
        </w:rPr>
        <w:t xml:space="preserve">Ликвидировано </w:t>
      </w:r>
      <w:r w:rsidRPr="00E8792C">
        <w:rPr>
          <w:sz w:val="26"/>
          <w:szCs w:val="26"/>
        </w:rPr>
        <w:t>распоряжением Первого заместителя Главы города Челябинска от 21.05.2009 № 1910-д</w:t>
      </w:r>
      <w:r>
        <w:rPr>
          <w:sz w:val="26"/>
          <w:szCs w:val="26"/>
        </w:rPr>
        <w:t xml:space="preserve"> </w:t>
      </w:r>
      <w:r w:rsidRPr="00E8792C">
        <w:rPr>
          <w:sz w:val="26"/>
          <w:szCs w:val="26"/>
        </w:rPr>
        <w:t xml:space="preserve">(ф. 2, оп. 1, д. </w:t>
      </w:r>
      <w:r>
        <w:rPr>
          <w:sz w:val="26"/>
          <w:szCs w:val="26"/>
        </w:rPr>
        <w:t>1421</w:t>
      </w:r>
      <w:r w:rsidRPr="00E8792C">
        <w:rPr>
          <w:sz w:val="26"/>
          <w:szCs w:val="26"/>
        </w:rPr>
        <w:t>, л. 1</w:t>
      </w:r>
      <w:r>
        <w:rPr>
          <w:sz w:val="26"/>
          <w:szCs w:val="26"/>
        </w:rPr>
        <w:t>25–126</w:t>
      </w:r>
      <w:r w:rsidRPr="00E8792C">
        <w:rPr>
          <w:sz w:val="26"/>
          <w:szCs w:val="26"/>
        </w:rPr>
        <w:t>).</w:t>
      </w:r>
    </w:p>
    <w:p w:rsidR="0070112A" w:rsidRDefault="0070112A" w:rsidP="0070112A">
      <w:pPr>
        <w:pStyle w:val="ad"/>
        <w:rPr>
          <w:sz w:val="26"/>
          <w:szCs w:val="26"/>
        </w:rPr>
      </w:pPr>
      <w:r w:rsidRPr="00E8792C">
        <w:rPr>
          <w:sz w:val="26"/>
          <w:szCs w:val="26"/>
        </w:rPr>
        <w:t>ИНН: 7451250704.</w:t>
      </w:r>
    </w:p>
    <w:p w:rsidR="0070112A" w:rsidRPr="00E8792C" w:rsidRDefault="0070112A" w:rsidP="0070112A">
      <w:pPr>
        <w:pStyle w:val="ad"/>
        <w:rPr>
          <w:sz w:val="26"/>
          <w:szCs w:val="26"/>
        </w:rPr>
      </w:pPr>
      <w:r>
        <w:rPr>
          <w:sz w:val="26"/>
          <w:szCs w:val="26"/>
        </w:rPr>
        <w:t xml:space="preserve">Основной вид деятельности: </w:t>
      </w:r>
      <w:r w:rsidRPr="005C24C0">
        <w:rPr>
          <w:sz w:val="26"/>
          <w:szCs w:val="26"/>
        </w:rPr>
        <w:t>22.1 Издательская деятельность.</w:t>
      </w:r>
    </w:p>
    <w:p w:rsidR="0070112A" w:rsidRDefault="0070112A" w:rsidP="0070112A">
      <w:pPr>
        <w:pStyle w:val="ad"/>
        <w:rPr>
          <w:sz w:val="26"/>
          <w:szCs w:val="26"/>
        </w:rPr>
      </w:pPr>
      <w:r w:rsidRPr="00E8792C">
        <w:rPr>
          <w:sz w:val="26"/>
          <w:szCs w:val="26"/>
        </w:rPr>
        <w:t xml:space="preserve">Состав документов: документы о создании и ликвидации, приказы </w:t>
      </w:r>
      <w:r>
        <w:rPr>
          <w:sz w:val="26"/>
          <w:szCs w:val="26"/>
        </w:rPr>
        <w:t>по личному</w:t>
      </w:r>
      <w:r w:rsidRPr="00E8792C">
        <w:rPr>
          <w:sz w:val="26"/>
          <w:szCs w:val="26"/>
        </w:rPr>
        <w:t xml:space="preserve"> составу, личные карточки</w:t>
      </w:r>
      <w:r>
        <w:rPr>
          <w:sz w:val="26"/>
          <w:szCs w:val="26"/>
        </w:rPr>
        <w:t xml:space="preserve"> (ф. Т-2)</w:t>
      </w:r>
      <w:r w:rsidRPr="00E8792C">
        <w:rPr>
          <w:sz w:val="26"/>
          <w:szCs w:val="26"/>
        </w:rPr>
        <w:t>, расчетные ведомости по заработной плате 2007–2009 гг.</w:t>
      </w:r>
    </w:p>
    <w:p w:rsidR="0070112A" w:rsidRDefault="0070112A" w:rsidP="0070112A">
      <w:pPr>
        <w:pStyle w:val="ad"/>
        <w:rPr>
          <w:sz w:val="26"/>
          <w:szCs w:val="26"/>
        </w:rPr>
      </w:pPr>
    </w:p>
    <w:p w:rsidR="0070112A" w:rsidRPr="00D0750D" w:rsidRDefault="0070112A" w:rsidP="0070112A">
      <w:pPr>
        <w:pStyle w:val="ad"/>
        <w:rPr>
          <w:b/>
          <w:sz w:val="26"/>
          <w:szCs w:val="26"/>
        </w:rPr>
      </w:pPr>
      <w:r w:rsidRPr="00D0750D">
        <w:rPr>
          <w:b/>
          <w:sz w:val="26"/>
          <w:szCs w:val="26"/>
        </w:rPr>
        <w:t xml:space="preserve">МУП </w:t>
      </w:r>
      <w:r>
        <w:rPr>
          <w:b/>
          <w:sz w:val="26"/>
          <w:szCs w:val="26"/>
        </w:rPr>
        <w:t>«</w:t>
      </w:r>
      <w:r w:rsidRPr="00D0750D">
        <w:rPr>
          <w:b/>
          <w:sz w:val="26"/>
          <w:szCs w:val="26"/>
        </w:rPr>
        <w:t xml:space="preserve">Газета </w:t>
      </w:r>
      <w:r>
        <w:rPr>
          <w:b/>
          <w:sz w:val="26"/>
          <w:szCs w:val="26"/>
        </w:rPr>
        <w:t>«</w:t>
      </w:r>
      <w:r w:rsidRPr="00D0750D">
        <w:rPr>
          <w:b/>
          <w:sz w:val="26"/>
          <w:szCs w:val="26"/>
        </w:rPr>
        <w:t>Районный вестник</w:t>
      </w:r>
      <w:r>
        <w:rPr>
          <w:b/>
          <w:sz w:val="26"/>
          <w:szCs w:val="26"/>
        </w:rPr>
        <w:t>»</w:t>
      </w:r>
      <w:r w:rsidRPr="00D0750D">
        <w:rPr>
          <w:b/>
          <w:sz w:val="26"/>
          <w:szCs w:val="26"/>
        </w:rPr>
        <w:t xml:space="preserve"> (11.12.1991–26.11.2010)</w:t>
      </w:r>
    </w:p>
    <w:p w:rsidR="0070112A" w:rsidRPr="00D0750D" w:rsidRDefault="0070112A" w:rsidP="0070112A">
      <w:pPr>
        <w:pStyle w:val="ad"/>
        <w:rPr>
          <w:sz w:val="26"/>
          <w:szCs w:val="26"/>
        </w:rPr>
      </w:pPr>
      <w:r w:rsidRPr="00D0750D">
        <w:rPr>
          <w:sz w:val="26"/>
          <w:szCs w:val="26"/>
        </w:rPr>
        <w:t>ОАФ 16, оп. 71, 14 ед. хр., 1993–2009 гг.</w:t>
      </w:r>
    </w:p>
    <w:p w:rsidR="0070112A" w:rsidRPr="00D0750D" w:rsidRDefault="0070112A" w:rsidP="0070112A">
      <w:pPr>
        <w:pStyle w:val="ad"/>
        <w:rPr>
          <w:sz w:val="26"/>
          <w:szCs w:val="26"/>
        </w:rPr>
      </w:pPr>
      <w:r w:rsidRPr="00D0750D">
        <w:rPr>
          <w:sz w:val="26"/>
          <w:szCs w:val="26"/>
        </w:rPr>
        <w:t>Переименования:</w:t>
      </w:r>
    </w:p>
    <w:p w:rsidR="0070112A" w:rsidRPr="00D0750D" w:rsidRDefault="0070112A" w:rsidP="0070112A">
      <w:pPr>
        <w:pStyle w:val="ad"/>
        <w:numPr>
          <w:ilvl w:val="0"/>
          <w:numId w:val="1"/>
        </w:numPr>
        <w:rPr>
          <w:sz w:val="26"/>
          <w:szCs w:val="26"/>
        </w:rPr>
      </w:pPr>
      <w:r w:rsidRPr="00D0750D">
        <w:rPr>
          <w:sz w:val="26"/>
          <w:szCs w:val="26"/>
        </w:rPr>
        <w:t xml:space="preserve">Районная (муниципальная) газета </w:t>
      </w:r>
      <w:r>
        <w:rPr>
          <w:sz w:val="26"/>
          <w:szCs w:val="26"/>
        </w:rPr>
        <w:t>«</w:t>
      </w:r>
      <w:r w:rsidRPr="00D0750D">
        <w:rPr>
          <w:sz w:val="26"/>
          <w:szCs w:val="26"/>
        </w:rPr>
        <w:t>Районный вестник</w:t>
      </w:r>
      <w:r>
        <w:rPr>
          <w:sz w:val="26"/>
          <w:szCs w:val="26"/>
        </w:rPr>
        <w:t>»</w:t>
      </w:r>
      <w:r w:rsidRPr="00D0750D">
        <w:rPr>
          <w:sz w:val="26"/>
          <w:szCs w:val="26"/>
        </w:rPr>
        <w:t xml:space="preserve"> (11.12.1991–</w:t>
      </w:r>
      <w:r>
        <w:rPr>
          <w:sz w:val="26"/>
          <w:szCs w:val="26"/>
        </w:rPr>
        <w:t>20.09.2000</w:t>
      </w:r>
      <w:r w:rsidRPr="00D0750D">
        <w:rPr>
          <w:sz w:val="26"/>
          <w:szCs w:val="26"/>
        </w:rPr>
        <w:t>)</w:t>
      </w:r>
    </w:p>
    <w:p w:rsidR="0070112A" w:rsidRPr="00D0750D" w:rsidRDefault="0070112A" w:rsidP="0070112A">
      <w:pPr>
        <w:pStyle w:val="ad"/>
        <w:numPr>
          <w:ilvl w:val="0"/>
          <w:numId w:val="1"/>
        </w:numPr>
        <w:rPr>
          <w:sz w:val="26"/>
          <w:szCs w:val="26"/>
        </w:rPr>
      </w:pPr>
      <w:r w:rsidRPr="00D0750D">
        <w:rPr>
          <w:sz w:val="26"/>
          <w:szCs w:val="26"/>
        </w:rPr>
        <w:t xml:space="preserve">МУП </w:t>
      </w:r>
      <w:r>
        <w:rPr>
          <w:sz w:val="26"/>
          <w:szCs w:val="26"/>
        </w:rPr>
        <w:t>«</w:t>
      </w:r>
      <w:r w:rsidRPr="00D0750D">
        <w:rPr>
          <w:sz w:val="26"/>
          <w:szCs w:val="26"/>
        </w:rPr>
        <w:t xml:space="preserve">Газета </w:t>
      </w:r>
      <w:r>
        <w:rPr>
          <w:sz w:val="26"/>
          <w:szCs w:val="26"/>
        </w:rPr>
        <w:t>«</w:t>
      </w:r>
      <w:r w:rsidRPr="00D0750D">
        <w:rPr>
          <w:sz w:val="26"/>
          <w:szCs w:val="26"/>
        </w:rPr>
        <w:t>Районный вестник</w:t>
      </w:r>
      <w:r>
        <w:rPr>
          <w:sz w:val="26"/>
          <w:szCs w:val="26"/>
        </w:rPr>
        <w:t>»</w:t>
      </w:r>
      <w:r w:rsidRPr="00D0750D">
        <w:rPr>
          <w:sz w:val="26"/>
          <w:szCs w:val="26"/>
        </w:rPr>
        <w:t xml:space="preserve"> (</w:t>
      </w:r>
      <w:r>
        <w:rPr>
          <w:sz w:val="26"/>
          <w:szCs w:val="26"/>
        </w:rPr>
        <w:t>20.09.2000</w:t>
      </w:r>
      <w:r w:rsidRPr="00D0750D">
        <w:rPr>
          <w:sz w:val="26"/>
          <w:szCs w:val="26"/>
        </w:rPr>
        <w:t>–26.11.2010)</w:t>
      </w:r>
    </w:p>
    <w:p w:rsidR="0070112A" w:rsidRPr="00D0750D" w:rsidRDefault="001B46E5" w:rsidP="0070112A">
      <w:pPr>
        <w:pStyle w:val="ad"/>
        <w:rPr>
          <w:sz w:val="26"/>
          <w:szCs w:val="26"/>
        </w:rPr>
      </w:pPr>
      <w:r>
        <w:rPr>
          <w:sz w:val="26"/>
          <w:szCs w:val="26"/>
        </w:rPr>
        <w:t>З</w:t>
      </w:r>
      <w:r w:rsidR="0070112A">
        <w:rPr>
          <w:sz w:val="26"/>
          <w:szCs w:val="26"/>
        </w:rPr>
        <w:t>арегистрирован</w:t>
      </w:r>
      <w:r>
        <w:rPr>
          <w:sz w:val="26"/>
          <w:szCs w:val="26"/>
        </w:rPr>
        <w:t>а</w:t>
      </w:r>
      <w:r w:rsidR="0070112A" w:rsidRPr="00D0750D">
        <w:rPr>
          <w:sz w:val="26"/>
          <w:szCs w:val="26"/>
        </w:rPr>
        <w:t xml:space="preserve"> решением Малого Совета Ленинского райсовета от 11.12.1991 № 15.</w:t>
      </w:r>
    </w:p>
    <w:p w:rsidR="0070112A" w:rsidRDefault="0070112A" w:rsidP="0070112A">
      <w:pPr>
        <w:pStyle w:val="ad"/>
        <w:rPr>
          <w:sz w:val="26"/>
          <w:szCs w:val="26"/>
        </w:rPr>
      </w:pPr>
      <w:r>
        <w:rPr>
          <w:sz w:val="26"/>
          <w:szCs w:val="26"/>
        </w:rPr>
        <w:lastRenderedPageBreak/>
        <w:t>Преобразован</w:t>
      </w:r>
      <w:r w:rsidR="001B46E5">
        <w:rPr>
          <w:sz w:val="26"/>
          <w:szCs w:val="26"/>
        </w:rPr>
        <w:t>а</w:t>
      </w:r>
      <w:r w:rsidRPr="00D0750D">
        <w:rPr>
          <w:sz w:val="26"/>
          <w:szCs w:val="26"/>
        </w:rPr>
        <w:t xml:space="preserve"> </w:t>
      </w:r>
      <w:r>
        <w:rPr>
          <w:sz w:val="26"/>
          <w:szCs w:val="26"/>
        </w:rPr>
        <w:t xml:space="preserve">постановлением Главы города Челябинска от 20.09.2000 № 1338-п </w:t>
      </w:r>
      <w:r w:rsidRPr="00D0750D">
        <w:rPr>
          <w:sz w:val="26"/>
          <w:szCs w:val="26"/>
        </w:rPr>
        <w:t>(ф.</w:t>
      </w:r>
      <w:r>
        <w:rPr>
          <w:sz w:val="26"/>
          <w:szCs w:val="26"/>
        </w:rPr>
        <w:t> </w:t>
      </w:r>
      <w:r w:rsidRPr="00D0750D">
        <w:rPr>
          <w:sz w:val="26"/>
          <w:szCs w:val="26"/>
        </w:rPr>
        <w:t xml:space="preserve">2, оп. 1, д. </w:t>
      </w:r>
      <w:r>
        <w:rPr>
          <w:sz w:val="26"/>
          <w:szCs w:val="26"/>
        </w:rPr>
        <w:t>417</w:t>
      </w:r>
      <w:r w:rsidRPr="00D0750D">
        <w:rPr>
          <w:sz w:val="26"/>
          <w:szCs w:val="26"/>
        </w:rPr>
        <w:t>, л. </w:t>
      </w:r>
      <w:r>
        <w:rPr>
          <w:sz w:val="26"/>
          <w:szCs w:val="26"/>
        </w:rPr>
        <w:t>27–28</w:t>
      </w:r>
      <w:r w:rsidRPr="00D0750D">
        <w:rPr>
          <w:sz w:val="26"/>
          <w:szCs w:val="26"/>
        </w:rPr>
        <w:t>)</w:t>
      </w:r>
      <w:r>
        <w:rPr>
          <w:sz w:val="26"/>
          <w:szCs w:val="26"/>
        </w:rPr>
        <w:t>.</w:t>
      </w:r>
    </w:p>
    <w:p w:rsidR="0070112A" w:rsidRDefault="0070112A" w:rsidP="0070112A">
      <w:pPr>
        <w:pStyle w:val="ad"/>
        <w:rPr>
          <w:sz w:val="26"/>
          <w:szCs w:val="26"/>
        </w:rPr>
      </w:pPr>
      <w:r>
        <w:rPr>
          <w:sz w:val="26"/>
          <w:szCs w:val="26"/>
        </w:rPr>
        <w:t xml:space="preserve">Учредитель: Комитет по управлению имуществом и земельным отношениям города Челябинска. </w:t>
      </w:r>
    </w:p>
    <w:p w:rsidR="0070112A" w:rsidRDefault="0070112A" w:rsidP="0070112A">
      <w:pPr>
        <w:pStyle w:val="ad"/>
        <w:rPr>
          <w:sz w:val="26"/>
          <w:szCs w:val="26"/>
        </w:rPr>
      </w:pPr>
      <w:r>
        <w:rPr>
          <w:sz w:val="26"/>
          <w:szCs w:val="26"/>
        </w:rPr>
        <w:t xml:space="preserve">Устав утвержден </w:t>
      </w:r>
      <w:r w:rsidRPr="00D0750D">
        <w:rPr>
          <w:sz w:val="26"/>
          <w:szCs w:val="26"/>
        </w:rPr>
        <w:t>приказом Комитета по управлению имуществом и земельным отношениям города Челябинска от 04.04.2001 № 854 (ф. 84, оп. 1, д. 200, л. 22)</w:t>
      </w:r>
      <w:r>
        <w:rPr>
          <w:sz w:val="26"/>
          <w:szCs w:val="26"/>
        </w:rPr>
        <w:t>.</w:t>
      </w:r>
    </w:p>
    <w:p w:rsidR="0070112A" w:rsidRPr="00D0750D" w:rsidRDefault="0070112A" w:rsidP="0070112A">
      <w:pPr>
        <w:pStyle w:val="ad"/>
        <w:rPr>
          <w:sz w:val="26"/>
          <w:szCs w:val="26"/>
        </w:rPr>
      </w:pPr>
      <w:r>
        <w:rPr>
          <w:sz w:val="26"/>
          <w:szCs w:val="26"/>
        </w:rPr>
        <w:t>Юридическое лицо зарегистрировано</w:t>
      </w:r>
      <w:r w:rsidRPr="00D0750D">
        <w:rPr>
          <w:sz w:val="26"/>
          <w:szCs w:val="26"/>
        </w:rPr>
        <w:t xml:space="preserve"> постановлением Главы города Челябинска от</w:t>
      </w:r>
      <w:r>
        <w:rPr>
          <w:sz w:val="26"/>
          <w:szCs w:val="26"/>
        </w:rPr>
        <w:t> </w:t>
      </w:r>
      <w:r w:rsidRPr="00D0750D">
        <w:rPr>
          <w:sz w:val="26"/>
          <w:szCs w:val="26"/>
        </w:rPr>
        <w:t>07.05.2001 № 522 (ф. 2, оп. 1, д. 465, л. 59–60).</w:t>
      </w:r>
    </w:p>
    <w:p w:rsidR="0070112A" w:rsidRPr="00D0750D" w:rsidRDefault="0070112A" w:rsidP="0070112A">
      <w:pPr>
        <w:pStyle w:val="ad"/>
        <w:rPr>
          <w:sz w:val="26"/>
          <w:szCs w:val="26"/>
        </w:rPr>
      </w:pPr>
      <w:r w:rsidRPr="00D0750D">
        <w:rPr>
          <w:sz w:val="26"/>
          <w:szCs w:val="26"/>
        </w:rPr>
        <w:t>Ликвидирован</w:t>
      </w:r>
      <w:r>
        <w:rPr>
          <w:sz w:val="26"/>
          <w:szCs w:val="26"/>
        </w:rPr>
        <w:t>о</w:t>
      </w:r>
      <w:r w:rsidRPr="00D0750D">
        <w:rPr>
          <w:sz w:val="26"/>
          <w:szCs w:val="26"/>
        </w:rPr>
        <w:t xml:space="preserve"> распоряжением Первого заместителя Главы города Челябинска от 04.02.2009 № 345-д (ф. 2, оп. 1, д. 1384, л. 124–125). </w:t>
      </w:r>
    </w:p>
    <w:p w:rsidR="0070112A" w:rsidRDefault="0070112A" w:rsidP="0070112A">
      <w:pPr>
        <w:pStyle w:val="ad"/>
        <w:rPr>
          <w:sz w:val="26"/>
          <w:szCs w:val="26"/>
        </w:rPr>
      </w:pPr>
      <w:r w:rsidRPr="00D0750D">
        <w:rPr>
          <w:sz w:val="26"/>
          <w:szCs w:val="26"/>
        </w:rPr>
        <w:t>ИНН: 7449003440.</w:t>
      </w:r>
    </w:p>
    <w:p w:rsidR="0070112A" w:rsidRPr="00D0750D" w:rsidRDefault="0070112A" w:rsidP="0070112A">
      <w:pPr>
        <w:pStyle w:val="ad"/>
        <w:rPr>
          <w:sz w:val="26"/>
          <w:szCs w:val="26"/>
        </w:rPr>
      </w:pPr>
      <w:r>
        <w:rPr>
          <w:sz w:val="26"/>
          <w:szCs w:val="26"/>
        </w:rPr>
        <w:t xml:space="preserve">Основной вид деятельности: </w:t>
      </w:r>
      <w:r w:rsidRPr="005C24C0">
        <w:rPr>
          <w:sz w:val="26"/>
          <w:szCs w:val="26"/>
        </w:rPr>
        <w:t>22.12 Издание газет.</w:t>
      </w:r>
    </w:p>
    <w:p w:rsidR="0070112A" w:rsidRDefault="0070112A" w:rsidP="0070112A">
      <w:pPr>
        <w:pStyle w:val="ad"/>
        <w:rPr>
          <w:sz w:val="26"/>
          <w:szCs w:val="26"/>
        </w:rPr>
      </w:pPr>
      <w:r w:rsidRPr="00D0750D">
        <w:rPr>
          <w:sz w:val="26"/>
          <w:szCs w:val="26"/>
        </w:rPr>
        <w:t>Состав документов: документы о создании</w:t>
      </w:r>
      <w:r>
        <w:rPr>
          <w:sz w:val="26"/>
          <w:szCs w:val="26"/>
        </w:rPr>
        <w:t>, реорганизации</w:t>
      </w:r>
      <w:r w:rsidRPr="00D0750D">
        <w:rPr>
          <w:sz w:val="26"/>
          <w:szCs w:val="26"/>
        </w:rPr>
        <w:t xml:space="preserve"> и ликвидации 1993–</w:t>
      </w:r>
      <w:r w:rsidRPr="00D17F18">
        <w:t>2009</w:t>
      </w:r>
      <w:r>
        <w:t> </w:t>
      </w:r>
      <w:r w:rsidRPr="00D17F18">
        <w:t>гг</w:t>
      </w:r>
      <w:r w:rsidRPr="00D0750D">
        <w:rPr>
          <w:sz w:val="26"/>
          <w:szCs w:val="26"/>
        </w:rPr>
        <w:t xml:space="preserve">., приказы </w:t>
      </w:r>
      <w:r>
        <w:rPr>
          <w:sz w:val="26"/>
          <w:szCs w:val="26"/>
        </w:rPr>
        <w:t>по личному</w:t>
      </w:r>
      <w:r w:rsidRPr="00D0750D">
        <w:rPr>
          <w:sz w:val="26"/>
          <w:szCs w:val="26"/>
        </w:rPr>
        <w:t xml:space="preserve"> составу 1995–2009 гг., личные карточки (ф. Т-2) 2005–2009 гг., расчетные ведомости по заработной плате 1993–2009 гг., н</w:t>
      </w:r>
      <w:r>
        <w:rPr>
          <w:sz w:val="26"/>
          <w:szCs w:val="26"/>
        </w:rPr>
        <w:t>евостребованная трудовая книжка</w:t>
      </w:r>
      <w:r w:rsidRPr="00D0750D">
        <w:rPr>
          <w:sz w:val="26"/>
          <w:szCs w:val="26"/>
        </w:rPr>
        <w:t xml:space="preserve"> </w:t>
      </w:r>
    </w:p>
    <w:p w:rsidR="003B069B" w:rsidRDefault="003B069B" w:rsidP="0070112A">
      <w:pPr>
        <w:pStyle w:val="ad"/>
        <w:rPr>
          <w:sz w:val="26"/>
          <w:szCs w:val="26"/>
        </w:rPr>
      </w:pPr>
    </w:p>
    <w:p w:rsidR="00F456EC" w:rsidRPr="00C01BD6" w:rsidRDefault="00F456EC" w:rsidP="002529B1">
      <w:pPr>
        <w:pStyle w:val="ad"/>
        <w:keepNext/>
        <w:tabs>
          <w:tab w:val="left" w:pos="924"/>
        </w:tabs>
        <w:jc w:val="center"/>
        <w:rPr>
          <w:b/>
          <w:sz w:val="26"/>
          <w:szCs w:val="26"/>
        </w:rPr>
      </w:pPr>
      <w:r>
        <w:rPr>
          <w:b/>
          <w:sz w:val="26"/>
          <w:szCs w:val="26"/>
        </w:rPr>
        <w:t>1.2.2.</w:t>
      </w:r>
      <w:r w:rsidR="00777AD9">
        <w:rPr>
          <w:b/>
          <w:sz w:val="26"/>
          <w:szCs w:val="26"/>
        </w:rPr>
        <w:t>5</w:t>
      </w:r>
      <w:r>
        <w:rPr>
          <w:b/>
          <w:sz w:val="26"/>
          <w:szCs w:val="26"/>
        </w:rPr>
        <w:t>.2.</w:t>
      </w:r>
      <w:r w:rsidRPr="00C01BD6">
        <w:rPr>
          <w:b/>
          <w:sz w:val="26"/>
          <w:szCs w:val="26"/>
        </w:rPr>
        <w:t xml:space="preserve"> Гражданское и жилищное строительство (ЕКДИ 15.03.00.00)</w:t>
      </w:r>
    </w:p>
    <w:p w:rsidR="00F456EC" w:rsidRPr="00C01BD6" w:rsidRDefault="00F456EC" w:rsidP="00F456EC">
      <w:pPr>
        <w:pStyle w:val="ad"/>
        <w:rPr>
          <w:sz w:val="26"/>
          <w:szCs w:val="26"/>
        </w:rPr>
      </w:pPr>
    </w:p>
    <w:p w:rsidR="00F456EC" w:rsidRPr="00F717FA" w:rsidRDefault="00F456EC" w:rsidP="00F456EC">
      <w:pPr>
        <w:pStyle w:val="ad"/>
        <w:jc w:val="left"/>
        <w:rPr>
          <w:b/>
          <w:sz w:val="26"/>
          <w:szCs w:val="26"/>
        </w:rPr>
      </w:pPr>
      <w:r w:rsidRPr="00F717FA">
        <w:rPr>
          <w:b/>
          <w:sz w:val="26"/>
          <w:szCs w:val="26"/>
        </w:rPr>
        <w:t xml:space="preserve">МУП </w:t>
      </w:r>
      <w:r>
        <w:rPr>
          <w:b/>
          <w:sz w:val="26"/>
          <w:szCs w:val="26"/>
        </w:rPr>
        <w:t>«</w:t>
      </w:r>
      <w:r w:rsidRPr="00F717FA">
        <w:rPr>
          <w:b/>
          <w:sz w:val="26"/>
          <w:szCs w:val="26"/>
        </w:rPr>
        <w:t xml:space="preserve">Фирма </w:t>
      </w:r>
      <w:r>
        <w:rPr>
          <w:b/>
          <w:sz w:val="26"/>
          <w:szCs w:val="26"/>
        </w:rPr>
        <w:t>«</w:t>
      </w:r>
      <w:r w:rsidRPr="00F717FA">
        <w:rPr>
          <w:b/>
          <w:sz w:val="26"/>
          <w:szCs w:val="26"/>
        </w:rPr>
        <w:t>Челябстройзаказчик</w:t>
      </w:r>
      <w:r>
        <w:rPr>
          <w:b/>
          <w:sz w:val="26"/>
          <w:szCs w:val="26"/>
        </w:rPr>
        <w:t>»</w:t>
      </w:r>
      <w:r w:rsidRPr="00F717FA">
        <w:rPr>
          <w:b/>
          <w:sz w:val="26"/>
          <w:szCs w:val="26"/>
        </w:rPr>
        <w:t xml:space="preserve"> (10.03.1958–</w:t>
      </w:r>
      <w:r w:rsidRPr="00C45633">
        <w:rPr>
          <w:b/>
          <w:sz w:val="26"/>
          <w:szCs w:val="26"/>
        </w:rPr>
        <w:t>18.09.2023</w:t>
      </w:r>
      <w:r w:rsidRPr="00F717FA">
        <w:rPr>
          <w:b/>
          <w:sz w:val="26"/>
          <w:szCs w:val="26"/>
        </w:rPr>
        <w:t>)</w:t>
      </w:r>
    </w:p>
    <w:p w:rsidR="00F456EC" w:rsidRPr="00F717FA" w:rsidRDefault="00F456EC" w:rsidP="00F456EC">
      <w:pPr>
        <w:pStyle w:val="ad"/>
        <w:jc w:val="left"/>
        <w:rPr>
          <w:sz w:val="26"/>
          <w:szCs w:val="26"/>
        </w:rPr>
      </w:pPr>
      <w:r w:rsidRPr="00F717FA">
        <w:rPr>
          <w:sz w:val="26"/>
          <w:szCs w:val="26"/>
        </w:rPr>
        <w:t>Ф. 33, оп. 1–2, 58</w:t>
      </w:r>
      <w:r>
        <w:rPr>
          <w:sz w:val="26"/>
          <w:szCs w:val="26"/>
        </w:rPr>
        <w:t>7</w:t>
      </w:r>
      <w:r w:rsidRPr="00F717FA">
        <w:rPr>
          <w:sz w:val="26"/>
          <w:szCs w:val="26"/>
        </w:rPr>
        <w:t xml:space="preserve"> ед. хр., 1958–202</w:t>
      </w:r>
      <w:r>
        <w:rPr>
          <w:sz w:val="26"/>
          <w:szCs w:val="26"/>
        </w:rPr>
        <w:t>3</w:t>
      </w:r>
      <w:r w:rsidRPr="00F717FA">
        <w:rPr>
          <w:sz w:val="26"/>
          <w:szCs w:val="26"/>
        </w:rPr>
        <w:t xml:space="preserve"> гг.</w:t>
      </w:r>
    </w:p>
    <w:p w:rsidR="00F456EC" w:rsidRPr="00F717FA" w:rsidRDefault="00F456EC" w:rsidP="00F456EC">
      <w:pPr>
        <w:pStyle w:val="ad"/>
        <w:jc w:val="left"/>
        <w:rPr>
          <w:sz w:val="26"/>
          <w:szCs w:val="26"/>
        </w:rPr>
      </w:pPr>
      <w:r w:rsidRPr="00F717FA">
        <w:rPr>
          <w:sz w:val="26"/>
          <w:szCs w:val="26"/>
        </w:rPr>
        <w:t>Переименования:</w:t>
      </w:r>
    </w:p>
    <w:p w:rsidR="00F456EC" w:rsidRPr="00F717FA" w:rsidRDefault="00F456EC" w:rsidP="00F456EC">
      <w:pPr>
        <w:pStyle w:val="af3"/>
        <w:numPr>
          <w:ilvl w:val="0"/>
          <w:numId w:val="1"/>
        </w:numPr>
        <w:jc w:val="both"/>
        <w:rPr>
          <w:sz w:val="26"/>
          <w:szCs w:val="26"/>
        </w:rPr>
      </w:pPr>
      <w:r w:rsidRPr="00F717FA">
        <w:rPr>
          <w:sz w:val="26"/>
          <w:szCs w:val="26"/>
        </w:rPr>
        <w:t>Управление капитального строительства Челябинского горисполкома (10.03.1958–01.11.1990)</w:t>
      </w:r>
    </w:p>
    <w:p w:rsidR="00F456EC" w:rsidRPr="00F717FA" w:rsidRDefault="00F456EC" w:rsidP="00F456EC">
      <w:pPr>
        <w:pStyle w:val="af3"/>
        <w:numPr>
          <w:ilvl w:val="0"/>
          <w:numId w:val="1"/>
        </w:numPr>
        <w:jc w:val="both"/>
        <w:rPr>
          <w:sz w:val="26"/>
          <w:szCs w:val="26"/>
        </w:rPr>
      </w:pPr>
      <w:r w:rsidRPr="00F717FA">
        <w:rPr>
          <w:sz w:val="26"/>
          <w:szCs w:val="26"/>
        </w:rPr>
        <w:t xml:space="preserve">Фирма </w:t>
      </w:r>
      <w:r>
        <w:rPr>
          <w:sz w:val="26"/>
          <w:szCs w:val="26"/>
        </w:rPr>
        <w:t>«</w:t>
      </w:r>
      <w:r w:rsidRPr="00F717FA">
        <w:rPr>
          <w:sz w:val="26"/>
          <w:szCs w:val="26"/>
        </w:rPr>
        <w:t>Челябстройзаказчик</w:t>
      </w:r>
      <w:r>
        <w:rPr>
          <w:sz w:val="26"/>
          <w:szCs w:val="26"/>
        </w:rPr>
        <w:t>»</w:t>
      </w:r>
      <w:r w:rsidRPr="00F717FA">
        <w:rPr>
          <w:sz w:val="26"/>
          <w:szCs w:val="26"/>
        </w:rPr>
        <w:t xml:space="preserve"> (01.11.1990–10.07.1995)</w:t>
      </w:r>
    </w:p>
    <w:p w:rsidR="00F456EC" w:rsidRPr="00F717FA" w:rsidRDefault="00F456EC" w:rsidP="00F456EC">
      <w:pPr>
        <w:pStyle w:val="af3"/>
        <w:numPr>
          <w:ilvl w:val="0"/>
          <w:numId w:val="1"/>
        </w:numPr>
        <w:jc w:val="both"/>
        <w:rPr>
          <w:sz w:val="26"/>
          <w:szCs w:val="26"/>
        </w:rPr>
      </w:pPr>
      <w:r w:rsidRPr="00F717FA">
        <w:rPr>
          <w:sz w:val="26"/>
          <w:szCs w:val="26"/>
        </w:rPr>
        <w:t xml:space="preserve">МУП </w:t>
      </w:r>
      <w:r>
        <w:rPr>
          <w:sz w:val="26"/>
          <w:szCs w:val="26"/>
        </w:rPr>
        <w:t>«</w:t>
      </w:r>
      <w:r w:rsidRPr="00F717FA">
        <w:rPr>
          <w:sz w:val="26"/>
          <w:szCs w:val="26"/>
        </w:rPr>
        <w:t xml:space="preserve">Фирма </w:t>
      </w:r>
      <w:r>
        <w:rPr>
          <w:sz w:val="26"/>
          <w:szCs w:val="26"/>
        </w:rPr>
        <w:t>«</w:t>
      </w:r>
      <w:r w:rsidRPr="00F717FA">
        <w:rPr>
          <w:sz w:val="26"/>
          <w:szCs w:val="26"/>
        </w:rPr>
        <w:t>Челябстройзаказчик</w:t>
      </w:r>
      <w:r>
        <w:rPr>
          <w:sz w:val="26"/>
          <w:szCs w:val="26"/>
        </w:rPr>
        <w:t>»</w:t>
      </w:r>
      <w:r w:rsidRPr="00F717FA">
        <w:rPr>
          <w:sz w:val="26"/>
          <w:szCs w:val="26"/>
        </w:rPr>
        <w:t xml:space="preserve"> (10.07.1995–</w:t>
      </w:r>
      <w:r>
        <w:rPr>
          <w:sz w:val="26"/>
          <w:szCs w:val="26"/>
        </w:rPr>
        <w:t>18.09.2023</w:t>
      </w:r>
      <w:r w:rsidRPr="00F717FA">
        <w:rPr>
          <w:sz w:val="26"/>
          <w:szCs w:val="26"/>
        </w:rPr>
        <w:t>)</w:t>
      </w:r>
    </w:p>
    <w:p w:rsidR="00F456EC" w:rsidRDefault="00F456EC" w:rsidP="00F456EC">
      <w:pPr>
        <w:pStyle w:val="ad"/>
        <w:rPr>
          <w:sz w:val="26"/>
          <w:szCs w:val="26"/>
        </w:rPr>
      </w:pPr>
      <w:r>
        <w:rPr>
          <w:sz w:val="26"/>
          <w:szCs w:val="26"/>
        </w:rPr>
        <w:t>Управление капитального строительства</w:t>
      </w:r>
      <w:r w:rsidRPr="00F717FA">
        <w:rPr>
          <w:sz w:val="26"/>
          <w:szCs w:val="26"/>
        </w:rPr>
        <w:t xml:space="preserve"> </w:t>
      </w:r>
      <w:r>
        <w:rPr>
          <w:sz w:val="26"/>
          <w:szCs w:val="26"/>
        </w:rPr>
        <w:t xml:space="preserve">образовано </w:t>
      </w:r>
      <w:r w:rsidRPr="00F717FA">
        <w:rPr>
          <w:sz w:val="26"/>
          <w:szCs w:val="26"/>
        </w:rPr>
        <w:t>решением Челябинского горисполкома от 10.03.1958 № 83</w:t>
      </w:r>
      <w:r>
        <w:rPr>
          <w:sz w:val="26"/>
          <w:szCs w:val="26"/>
        </w:rPr>
        <w:t>, исполняло функции единого заказчика-застройщика по строительству жилых домов, коммунальных и культурно-бытовых объектов, объектов просвещения и здравоохранения.</w:t>
      </w:r>
    </w:p>
    <w:p w:rsidR="00F456EC" w:rsidRDefault="00F456EC" w:rsidP="00F456EC">
      <w:pPr>
        <w:pStyle w:val="ad"/>
        <w:rPr>
          <w:sz w:val="26"/>
          <w:szCs w:val="26"/>
        </w:rPr>
      </w:pPr>
      <w:r w:rsidRPr="00F717FA">
        <w:rPr>
          <w:sz w:val="26"/>
          <w:szCs w:val="26"/>
        </w:rPr>
        <w:t>Реорганизовано решением Челябинского горисполкома от 11.11.1990 № 375</w:t>
      </w:r>
      <w:r w:rsidR="00C75CFD">
        <w:rPr>
          <w:sz w:val="26"/>
          <w:szCs w:val="26"/>
        </w:rPr>
        <w:t xml:space="preserve"> </w:t>
      </w:r>
      <w:r w:rsidR="00C75CFD" w:rsidRPr="00C75CFD">
        <w:rPr>
          <w:sz w:val="26"/>
          <w:szCs w:val="26"/>
        </w:rPr>
        <w:t>(ф. 33, оп. 1, д. 186, л. 1–8)</w:t>
      </w:r>
      <w:r w:rsidR="00774AAF">
        <w:rPr>
          <w:sz w:val="26"/>
          <w:szCs w:val="26"/>
        </w:rPr>
        <w:t>, постановлением Главы а</w:t>
      </w:r>
      <w:r w:rsidRPr="00F717FA">
        <w:rPr>
          <w:sz w:val="26"/>
          <w:szCs w:val="26"/>
        </w:rPr>
        <w:t>дминистрации города Челябинска от 10.07.1995 № 606-п (ф. 2, оп. 1, д. 131, л. 75, 77).</w:t>
      </w:r>
    </w:p>
    <w:p w:rsidR="00C75CFD" w:rsidRPr="00C75CFD" w:rsidRDefault="00C75CFD" w:rsidP="00F456EC">
      <w:pPr>
        <w:pStyle w:val="ad"/>
        <w:rPr>
          <w:sz w:val="26"/>
          <w:szCs w:val="26"/>
        </w:rPr>
      </w:pPr>
      <w:r w:rsidRPr="00C75CFD">
        <w:rPr>
          <w:sz w:val="26"/>
          <w:szCs w:val="26"/>
        </w:rPr>
        <w:t>Учредитель: Комитет по управлению имуществом города Челябинска.</w:t>
      </w:r>
    </w:p>
    <w:p w:rsidR="00F456EC" w:rsidRDefault="00F456EC" w:rsidP="00F456EC">
      <w:pPr>
        <w:pStyle w:val="ad"/>
        <w:rPr>
          <w:sz w:val="26"/>
          <w:szCs w:val="26"/>
        </w:rPr>
      </w:pPr>
      <w:r w:rsidRPr="00F717FA">
        <w:rPr>
          <w:sz w:val="26"/>
          <w:szCs w:val="26"/>
        </w:rPr>
        <w:t>Признано несостоятельным (банкротом) решением Арбитражного суда Челябинской области от 15.04.2019 по делу № А76-4109/2018.</w:t>
      </w:r>
    </w:p>
    <w:p w:rsidR="00F456EC" w:rsidRPr="00F717FA" w:rsidRDefault="00F456EC" w:rsidP="00F456EC">
      <w:pPr>
        <w:pStyle w:val="ad"/>
        <w:rPr>
          <w:sz w:val="26"/>
          <w:szCs w:val="26"/>
        </w:rPr>
      </w:pPr>
      <w:r w:rsidRPr="00F717FA">
        <w:rPr>
          <w:sz w:val="26"/>
          <w:szCs w:val="26"/>
        </w:rPr>
        <w:t>Являлось источником комплектования муниципального архива (протокол</w:t>
      </w:r>
      <w:r>
        <w:rPr>
          <w:sz w:val="26"/>
          <w:szCs w:val="26"/>
        </w:rPr>
        <w:t>ы</w:t>
      </w:r>
      <w:r w:rsidRPr="00F717FA">
        <w:rPr>
          <w:sz w:val="26"/>
          <w:szCs w:val="26"/>
        </w:rPr>
        <w:t xml:space="preserve"> ЭПК от 05.11.1998 № 12, от 27.06.2019 № 8)</w:t>
      </w:r>
      <w:r>
        <w:rPr>
          <w:sz w:val="26"/>
          <w:szCs w:val="26"/>
        </w:rPr>
        <w:t xml:space="preserve"> </w:t>
      </w:r>
      <w:r w:rsidRPr="003D59DD">
        <w:rPr>
          <w:sz w:val="26"/>
          <w:szCs w:val="26"/>
        </w:rPr>
        <w:t xml:space="preserve">(ф. 198, оп. 1, д. </w:t>
      </w:r>
      <w:r>
        <w:rPr>
          <w:sz w:val="26"/>
          <w:szCs w:val="26"/>
        </w:rPr>
        <w:t>129</w:t>
      </w:r>
      <w:r w:rsidRPr="003D59DD">
        <w:rPr>
          <w:sz w:val="26"/>
          <w:szCs w:val="26"/>
        </w:rPr>
        <w:t>)</w:t>
      </w:r>
      <w:r w:rsidRPr="00F717FA">
        <w:rPr>
          <w:sz w:val="26"/>
          <w:szCs w:val="26"/>
        </w:rPr>
        <w:t>.</w:t>
      </w:r>
    </w:p>
    <w:p w:rsidR="00F456EC" w:rsidRDefault="00F456EC" w:rsidP="00F456EC">
      <w:pPr>
        <w:pStyle w:val="ad"/>
        <w:rPr>
          <w:sz w:val="26"/>
          <w:szCs w:val="26"/>
        </w:rPr>
      </w:pPr>
      <w:r w:rsidRPr="00F717FA">
        <w:rPr>
          <w:sz w:val="26"/>
          <w:szCs w:val="26"/>
        </w:rPr>
        <w:t>ИНН: 7451026460.</w:t>
      </w:r>
    </w:p>
    <w:p w:rsidR="00F456EC" w:rsidRPr="00F717FA" w:rsidRDefault="00F456EC" w:rsidP="00F456EC">
      <w:pPr>
        <w:pStyle w:val="ad"/>
        <w:rPr>
          <w:sz w:val="26"/>
          <w:szCs w:val="26"/>
        </w:rPr>
      </w:pPr>
      <w:r>
        <w:rPr>
          <w:sz w:val="26"/>
          <w:szCs w:val="26"/>
        </w:rPr>
        <w:t xml:space="preserve">Основной вид деятельности: </w:t>
      </w:r>
      <w:r w:rsidRPr="00F94C5C">
        <w:rPr>
          <w:sz w:val="26"/>
          <w:szCs w:val="26"/>
        </w:rPr>
        <w:t>41.20 Строительство жилых и нежилых зданий.</w:t>
      </w:r>
    </w:p>
    <w:p w:rsidR="00F456EC" w:rsidRPr="00C01BD6" w:rsidRDefault="00F456EC" w:rsidP="00F456EC">
      <w:pPr>
        <w:pStyle w:val="ad"/>
        <w:keepNext/>
        <w:jc w:val="left"/>
        <w:rPr>
          <w:sz w:val="26"/>
          <w:szCs w:val="26"/>
        </w:rPr>
      </w:pPr>
      <w:r w:rsidRPr="00C01BD6">
        <w:rPr>
          <w:sz w:val="26"/>
          <w:szCs w:val="26"/>
        </w:rPr>
        <w:t>Состав документов</w:t>
      </w:r>
    </w:p>
    <w:p w:rsidR="00F456EC" w:rsidRPr="00C01BD6" w:rsidRDefault="00F456EC" w:rsidP="00F456EC">
      <w:pPr>
        <w:pStyle w:val="ad"/>
        <w:rPr>
          <w:sz w:val="26"/>
          <w:szCs w:val="26"/>
        </w:rPr>
      </w:pPr>
      <w:r w:rsidRPr="00C01BD6">
        <w:rPr>
          <w:sz w:val="26"/>
          <w:szCs w:val="26"/>
        </w:rPr>
        <w:t xml:space="preserve">Оп. 1: решения и распоряжения Челябинского облисполкома, Челябинского горисполкома по вопросам строительства 1969–1989 гг., приказы по основной деятельности 1968–1990 гг., отчеты по капитальным вложениям 1961–1989 гг., акты госкомиссии по приемке в эксплуатацию законченных строительством объектов 1958–1990 гг., титульные списки объектов капитального строительства 1989 г., планы и лимиты финансирования капитального строительства 1980–1989 гг., штатные расписания 1960–1990 гг., устав фирмы 1990, 1995 гг., приказы по основной </w:t>
      </w:r>
      <w:r w:rsidRPr="00C01BD6">
        <w:rPr>
          <w:sz w:val="26"/>
          <w:szCs w:val="26"/>
        </w:rPr>
        <w:lastRenderedPageBreak/>
        <w:t xml:space="preserve">деятельности 1993–2019 гг., отчеты о выполнении плана капитальных вложений 1991–2003 гг., акты, разрешения госкомиссии по приемке в эксплуатацию законченных строительством объектов 1991–2012 гг., штатные расписания 1991–2012 гг., бухгалтерские отчеты 1990–2019 гг. </w:t>
      </w:r>
    </w:p>
    <w:p w:rsidR="00B4128A" w:rsidRDefault="00F456EC" w:rsidP="00F456EC">
      <w:pPr>
        <w:pStyle w:val="ad"/>
        <w:rPr>
          <w:sz w:val="26"/>
          <w:szCs w:val="26"/>
        </w:rPr>
      </w:pPr>
      <w:r w:rsidRPr="00C01BD6">
        <w:rPr>
          <w:sz w:val="26"/>
          <w:szCs w:val="26"/>
        </w:rPr>
        <w:t>Оп. 2: </w:t>
      </w:r>
      <w:r w:rsidRPr="00051879">
        <w:rPr>
          <w:sz w:val="26"/>
          <w:szCs w:val="26"/>
        </w:rPr>
        <w:t>приказы по личному составу 1958–2023 гг., личные карточки (ф. Т-2) 1958–2012 гг., личные дела 1958–2021 гг., расчетные ведомости по заработной плате 1958–1993, 2015–2023 гг., расчетные листки по заработной плате 1994–2012 гг., лицевые счета по заработной плате 2013–2014 гг., расчеты по страховым взносам 2015–2023</w:t>
      </w:r>
      <w:r>
        <w:rPr>
          <w:sz w:val="26"/>
          <w:szCs w:val="26"/>
        </w:rPr>
        <w:t> </w:t>
      </w:r>
      <w:r w:rsidRPr="00051879">
        <w:rPr>
          <w:sz w:val="26"/>
          <w:szCs w:val="26"/>
        </w:rPr>
        <w:t>гг.</w:t>
      </w:r>
    </w:p>
    <w:p w:rsidR="00B4128A" w:rsidRDefault="00B4128A" w:rsidP="00F456EC">
      <w:pPr>
        <w:pStyle w:val="ad"/>
        <w:rPr>
          <w:sz w:val="26"/>
          <w:szCs w:val="26"/>
        </w:rPr>
      </w:pPr>
    </w:p>
    <w:p w:rsidR="00F456EC" w:rsidRPr="00C01BD6" w:rsidRDefault="00F456EC" w:rsidP="002529B1">
      <w:pPr>
        <w:keepNext/>
        <w:jc w:val="center"/>
        <w:rPr>
          <w:b/>
          <w:sz w:val="26"/>
          <w:szCs w:val="26"/>
        </w:rPr>
      </w:pPr>
      <w:r>
        <w:rPr>
          <w:b/>
          <w:sz w:val="26"/>
          <w:szCs w:val="26"/>
        </w:rPr>
        <w:t>1.2.2.</w:t>
      </w:r>
      <w:r w:rsidR="00772475">
        <w:rPr>
          <w:b/>
          <w:sz w:val="26"/>
          <w:szCs w:val="26"/>
        </w:rPr>
        <w:t>5</w:t>
      </w:r>
      <w:r>
        <w:rPr>
          <w:b/>
          <w:sz w:val="26"/>
          <w:szCs w:val="26"/>
        </w:rPr>
        <w:t>.3.</w:t>
      </w:r>
      <w:r w:rsidRPr="00C01BD6">
        <w:rPr>
          <w:b/>
          <w:sz w:val="26"/>
          <w:szCs w:val="26"/>
        </w:rPr>
        <w:t xml:space="preserve"> Транспортное строительство (ЕКДИ 15.07.00.00)</w:t>
      </w:r>
    </w:p>
    <w:p w:rsidR="00F456EC" w:rsidRPr="00C01BD6" w:rsidRDefault="00F456EC" w:rsidP="002529B1">
      <w:pPr>
        <w:pStyle w:val="ad"/>
        <w:keepNext/>
        <w:rPr>
          <w:sz w:val="26"/>
          <w:szCs w:val="26"/>
        </w:rPr>
      </w:pPr>
    </w:p>
    <w:p w:rsidR="00F456EC" w:rsidRPr="00C01BD6" w:rsidRDefault="00F456EC" w:rsidP="002529B1">
      <w:pPr>
        <w:pStyle w:val="ad"/>
        <w:keepNext/>
        <w:rPr>
          <w:b/>
          <w:sz w:val="26"/>
          <w:szCs w:val="26"/>
        </w:rPr>
      </w:pPr>
      <w:r w:rsidRPr="00C01BD6">
        <w:rPr>
          <w:b/>
          <w:sz w:val="26"/>
          <w:szCs w:val="26"/>
        </w:rPr>
        <w:t xml:space="preserve">МУП Управление строительства метрополитена и транспортных сооружений </w:t>
      </w:r>
      <w:r>
        <w:rPr>
          <w:b/>
          <w:sz w:val="26"/>
          <w:szCs w:val="26"/>
        </w:rPr>
        <w:t>«</w:t>
      </w:r>
      <w:r w:rsidRPr="00C01BD6">
        <w:rPr>
          <w:b/>
          <w:sz w:val="26"/>
          <w:szCs w:val="26"/>
        </w:rPr>
        <w:t>Челябметротрансстрой</w:t>
      </w:r>
      <w:r>
        <w:rPr>
          <w:b/>
          <w:sz w:val="26"/>
          <w:szCs w:val="26"/>
        </w:rPr>
        <w:t>»</w:t>
      </w:r>
      <w:r w:rsidRPr="00C01BD6">
        <w:rPr>
          <w:b/>
          <w:sz w:val="26"/>
          <w:szCs w:val="26"/>
        </w:rPr>
        <w:t xml:space="preserve"> </w:t>
      </w:r>
      <w:r w:rsidRPr="009407C6">
        <w:rPr>
          <w:b/>
          <w:sz w:val="26"/>
          <w:szCs w:val="26"/>
        </w:rPr>
        <w:t xml:space="preserve">(МУП </w:t>
      </w:r>
      <w:r>
        <w:rPr>
          <w:b/>
          <w:sz w:val="26"/>
          <w:szCs w:val="26"/>
        </w:rPr>
        <w:t>«</w:t>
      </w:r>
      <w:r w:rsidRPr="009407C6">
        <w:rPr>
          <w:b/>
          <w:sz w:val="26"/>
          <w:szCs w:val="26"/>
        </w:rPr>
        <w:t>Челябметротрансстрой</w:t>
      </w:r>
      <w:r>
        <w:rPr>
          <w:b/>
          <w:sz w:val="26"/>
          <w:szCs w:val="26"/>
        </w:rPr>
        <w:t>»</w:t>
      </w:r>
      <w:r w:rsidRPr="009407C6">
        <w:rPr>
          <w:b/>
          <w:sz w:val="26"/>
          <w:szCs w:val="26"/>
        </w:rPr>
        <w:t>)</w:t>
      </w:r>
      <w:r w:rsidRPr="00C01BD6">
        <w:rPr>
          <w:b/>
          <w:sz w:val="26"/>
          <w:szCs w:val="26"/>
        </w:rPr>
        <w:t xml:space="preserve"> (</w:t>
      </w:r>
      <w:r>
        <w:rPr>
          <w:b/>
          <w:sz w:val="26"/>
          <w:szCs w:val="26"/>
        </w:rPr>
        <w:t>16</w:t>
      </w:r>
      <w:r w:rsidRPr="00C01BD6">
        <w:rPr>
          <w:b/>
          <w:sz w:val="26"/>
          <w:szCs w:val="26"/>
        </w:rPr>
        <w:t>.0</w:t>
      </w:r>
      <w:r>
        <w:rPr>
          <w:b/>
          <w:sz w:val="26"/>
          <w:szCs w:val="26"/>
        </w:rPr>
        <w:t>3</w:t>
      </w:r>
      <w:r w:rsidRPr="00C01BD6">
        <w:rPr>
          <w:b/>
          <w:sz w:val="26"/>
          <w:szCs w:val="26"/>
        </w:rPr>
        <w:t>.1992 – по</w:t>
      </w:r>
      <w:r>
        <w:rPr>
          <w:b/>
          <w:sz w:val="26"/>
          <w:szCs w:val="26"/>
        </w:rPr>
        <w:t> настоящее</w:t>
      </w:r>
      <w:r w:rsidRPr="00C01BD6">
        <w:rPr>
          <w:b/>
          <w:sz w:val="26"/>
          <w:szCs w:val="26"/>
        </w:rPr>
        <w:t xml:space="preserve"> время)</w:t>
      </w:r>
    </w:p>
    <w:p w:rsidR="00F456EC" w:rsidRPr="00C01BD6" w:rsidRDefault="00F456EC" w:rsidP="002529B1">
      <w:pPr>
        <w:pStyle w:val="ad"/>
        <w:keepNext/>
        <w:jc w:val="left"/>
        <w:rPr>
          <w:sz w:val="26"/>
          <w:szCs w:val="26"/>
        </w:rPr>
      </w:pPr>
      <w:r w:rsidRPr="00C01BD6">
        <w:rPr>
          <w:sz w:val="26"/>
          <w:szCs w:val="26"/>
        </w:rPr>
        <w:t>Ф. 88, оп. 1, 1</w:t>
      </w:r>
      <w:r w:rsidR="00500F64">
        <w:rPr>
          <w:sz w:val="26"/>
          <w:szCs w:val="26"/>
        </w:rPr>
        <w:t>94</w:t>
      </w:r>
      <w:r w:rsidRPr="00C01BD6">
        <w:rPr>
          <w:sz w:val="26"/>
          <w:szCs w:val="26"/>
        </w:rPr>
        <w:t xml:space="preserve"> ед. хр., 1992–201</w:t>
      </w:r>
      <w:r w:rsidR="00500F64">
        <w:rPr>
          <w:sz w:val="26"/>
          <w:szCs w:val="26"/>
        </w:rPr>
        <w:t>8</w:t>
      </w:r>
      <w:r w:rsidRPr="00C01BD6">
        <w:rPr>
          <w:sz w:val="26"/>
          <w:szCs w:val="26"/>
        </w:rPr>
        <w:t xml:space="preserve"> гг.</w:t>
      </w:r>
    </w:p>
    <w:p w:rsidR="00F456EC" w:rsidRPr="00C01BD6" w:rsidRDefault="00F456EC" w:rsidP="002529B1">
      <w:pPr>
        <w:pStyle w:val="ad"/>
        <w:keepNext/>
        <w:jc w:val="left"/>
        <w:rPr>
          <w:sz w:val="26"/>
          <w:szCs w:val="26"/>
        </w:rPr>
      </w:pPr>
      <w:r w:rsidRPr="00C01BD6">
        <w:rPr>
          <w:sz w:val="26"/>
          <w:szCs w:val="26"/>
        </w:rPr>
        <w:t>Переименования:</w:t>
      </w:r>
    </w:p>
    <w:p w:rsidR="00F456EC" w:rsidRPr="00C01BD6" w:rsidRDefault="00F456EC" w:rsidP="00F456EC">
      <w:pPr>
        <w:pStyle w:val="af3"/>
        <w:numPr>
          <w:ilvl w:val="0"/>
          <w:numId w:val="1"/>
        </w:numPr>
        <w:jc w:val="both"/>
        <w:rPr>
          <w:sz w:val="26"/>
          <w:szCs w:val="26"/>
        </w:rPr>
      </w:pPr>
      <w:r w:rsidRPr="00C01BD6">
        <w:rPr>
          <w:sz w:val="26"/>
          <w:szCs w:val="26"/>
        </w:rPr>
        <w:t xml:space="preserve">МП </w:t>
      </w:r>
      <w:r>
        <w:rPr>
          <w:sz w:val="26"/>
          <w:szCs w:val="26"/>
        </w:rPr>
        <w:t>«</w:t>
      </w:r>
      <w:r w:rsidRPr="00C01BD6">
        <w:rPr>
          <w:sz w:val="26"/>
          <w:szCs w:val="26"/>
        </w:rPr>
        <w:t>Управление строительства метрополитена и транспортных сооружений</w:t>
      </w:r>
      <w:r>
        <w:rPr>
          <w:sz w:val="26"/>
          <w:szCs w:val="26"/>
        </w:rPr>
        <w:t>»</w:t>
      </w:r>
      <w:r w:rsidRPr="00C01BD6">
        <w:rPr>
          <w:sz w:val="26"/>
          <w:szCs w:val="26"/>
        </w:rPr>
        <w:t xml:space="preserve"> (</w:t>
      </w:r>
      <w:r>
        <w:rPr>
          <w:sz w:val="26"/>
          <w:szCs w:val="26"/>
        </w:rPr>
        <w:t>У</w:t>
      </w:r>
      <w:r w:rsidRPr="00C01BD6">
        <w:rPr>
          <w:sz w:val="26"/>
          <w:szCs w:val="26"/>
        </w:rPr>
        <w:t xml:space="preserve">правление </w:t>
      </w:r>
      <w:r>
        <w:rPr>
          <w:sz w:val="26"/>
          <w:szCs w:val="26"/>
        </w:rPr>
        <w:t>«</w:t>
      </w:r>
      <w:r w:rsidRPr="00C01BD6">
        <w:rPr>
          <w:sz w:val="26"/>
          <w:szCs w:val="26"/>
        </w:rPr>
        <w:t>Челябметротрансстрой</w:t>
      </w:r>
      <w:r>
        <w:rPr>
          <w:sz w:val="26"/>
          <w:szCs w:val="26"/>
        </w:rPr>
        <w:t>»</w:t>
      </w:r>
      <w:r w:rsidRPr="00C01BD6">
        <w:rPr>
          <w:sz w:val="26"/>
          <w:szCs w:val="26"/>
        </w:rPr>
        <w:t>) (</w:t>
      </w:r>
      <w:r>
        <w:rPr>
          <w:sz w:val="26"/>
          <w:szCs w:val="26"/>
        </w:rPr>
        <w:t>16</w:t>
      </w:r>
      <w:r w:rsidRPr="00C01BD6">
        <w:rPr>
          <w:sz w:val="26"/>
          <w:szCs w:val="26"/>
        </w:rPr>
        <w:t>.0</w:t>
      </w:r>
      <w:r>
        <w:rPr>
          <w:sz w:val="26"/>
          <w:szCs w:val="26"/>
        </w:rPr>
        <w:t>3</w:t>
      </w:r>
      <w:r w:rsidRPr="00C01BD6">
        <w:rPr>
          <w:sz w:val="26"/>
          <w:szCs w:val="26"/>
        </w:rPr>
        <w:t>.1992–27.05.2002)</w:t>
      </w:r>
    </w:p>
    <w:p w:rsidR="00F456EC" w:rsidRPr="00C01BD6" w:rsidRDefault="00F456EC" w:rsidP="00F456EC">
      <w:pPr>
        <w:pStyle w:val="af3"/>
        <w:numPr>
          <w:ilvl w:val="0"/>
          <w:numId w:val="1"/>
        </w:numPr>
        <w:jc w:val="both"/>
        <w:rPr>
          <w:sz w:val="26"/>
          <w:szCs w:val="26"/>
        </w:rPr>
      </w:pPr>
      <w:r w:rsidRPr="00C01BD6">
        <w:rPr>
          <w:sz w:val="26"/>
          <w:szCs w:val="26"/>
        </w:rPr>
        <w:t xml:space="preserve">МУП Управление строительства метрополитена и транспортных сооружений </w:t>
      </w:r>
      <w:r>
        <w:rPr>
          <w:sz w:val="26"/>
          <w:szCs w:val="26"/>
        </w:rPr>
        <w:t>«</w:t>
      </w:r>
      <w:r w:rsidRPr="00C01BD6">
        <w:rPr>
          <w:sz w:val="26"/>
          <w:szCs w:val="26"/>
        </w:rPr>
        <w:t>Челябметротрансстрой</w:t>
      </w:r>
      <w:r>
        <w:rPr>
          <w:sz w:val="26"/>
          <w:szCs w:val="26"/>
        </w:rPr>
        <w:t>»</w:t>
      </w:r>
      <w:r w:rsidRPr="00C01BD6">
        <w:rPr>
          <w:sz w:val="26"/>
          <w:szCs w:val="26"/>
        </w:rPr>
        <w:t xml:space="preserve"> (МУП </w:t>
      </w:r>
      <w:r>
        <w:rPr>
          <w:sz w:val="26"/>
          <w:szCs w:val="26"/>
        </w:rPr>
        <w:t>«</w:t>
      </w:r>
      <w:r w:rsidRPr="00C01BD6">
        <w:rPr>
          <w:sz w:val="26"/>
          <w:szCs w:val="26"/>
        </w:rPr>
        <w:t>Челябметротрансстрой</w:t>
      </w:r>
      <w:r>
        <w:rPr>
          <w:sz w:val="26"/>
          <w:szCs w:val="26"/>
        </w:rPr>
        <w:t>»</w:t>
      </w:r>
      <w:r w:rsidRPr="00C01BD6">
        <w:rPr>
          <w:sz w:val="26"/>
          <w:szCs w:val="26"/>
        </w:rPr>
        <w:t>) (с 27.05.2002)</w:t>
      </w:r>
    </w:p>
    <w:p w:rsidR="00F456EC" w:rsidRDefault="00F456EC" w:rsidP="00F456EC">
      <w:pPr>
        <w:pStyle w:val="ad"/>
        <w:rPr>
          <w:sz w:val="26"/>
          <w:szCs w:val="26"/>
        </w:rPr>
      </w:pPr>
      <w:r>
        <w:rPr>
          <w:sz w:val="26"/>
          <w:szCs w:val="26"/>
        </w:rPr>
        <w:t>Предприятие о</w:t>
      </w:r>
      <w:r w:rsidRPr="00C01BD6">
        <w:rPr>
          <w:sz w:val="26"/>
          <w:szCs w:val="26"/>
        </w:rPr>
        <w:t>бразовано для обеспечения строительства метрополитена, мостов, путепроводов, подземных пешеходных переходов, транспортных развязок и сооружений общегородского н</w:t>
      </w:r>
      <w:r w:rsidR="00774AAF">
        <w:rPr>
          <w:sz w:val="26"/>
          <w:szCs w:val="26"/>
        </w:rPr>
        <w:t>азначения постановлением Главы а</w:t>
      </w:r>
      <w:r w:rsidRPr="00C01BD6">
        <w:rPr>
          <w:sz w:val="26"/>
          <w:szCs w:val="26"/>
        </w:rPr>
        <w:t>дминистрации города Челябинска от 16.03.1992 № 220, зарегис</w:t>
      </w:r>
      <w:r w:rsidR="00774AAF">
        <w:rPr>
          <w:sz w:val="26"/>
          <w:szCs w:val="26"/>
        </w:rPr>
        <w:t>трировано постановлением Главы а</w:t>
      </w:r>
      <w:r w:rsidRPr="00C01BD6">
        <w:rPr>
          <w:sz w:val="26"/>
          <w:szCs w:val="26"/>
        </w:rPr>
        <w:t>дминистрации города Челябинска от 27.08.1992 № 850 (ф. 2, оп. 1, д. 12, л. 37, д. 21, л. 118–125).</w:t>
      </w:r>
    </w:p>
    <w:p w:rsidR="00F456EC" w:rsidRPr="00C01BD6" w:rsidRDefault="00F456EC" w:rsidP="00F456EC">
      <w:pPr>
        <w:pStyle w:val="ad"/>
        <w:rPr>
          <w:sz w:val="26"/>
          <w:szCs w:val="26"/>
        </w:rPr>
      </w:pPr>
      <w:r>
        <w:rPr>
          <w:sz w:val="26"/>
          <w:szCs w:val="26"/>
        </w:rPr>
        <w:t>Учредитель: Комитет по управлению имуществом и земельным отношениям города Челябинска.</w:t>
      </w:r>
    </w:p>
    <w:p w:rsidR="00F456EC" w:rsidRPr="00C01BD6" w:rsidRDefault="00F456EC" w:rsidP="00F456EC">
      <w:pPr>
        <w:pStyle w:val="ad"/>
        <w:rPr>
          <w:sz w:val="26"/>
          <w:szCs w:val="26"/>
        </w:rPr>
      </w:pPr>
      <w:r w:rsidRPr="00C01BD6">
        <w:rPr>
          <w:sz w:val="26"/>
          <w:szCs w:val="26"/>
        </w:rPr>
        <w:t>Переименовано постановлением Главы города Челябинска от 27.05.2002 № 715-п (ф. 2, оп. 1, д. 538, л. 128, 138)</w:t>
      </w:r>
      <w:r>
        <w:rPr>
          <w:sz w:val="26"/>
          <w:szCs w:val="26"/>
        </w:rPr>
        <w:t>.</w:t>
      </w:r>
    </w:p>
    <w:p w:rsidR="00F456EC" w:rsidRDefault="00F456EC" w:rsidP="00F456EC">
      <w:pPr>
        <w:pStyle w:val="ad"/>
        <w:rPr>
          <w:sz w:val="26"/>
          <w:szCs w:val="26"/>
        </w:rPr>
      </w:pPr>
      <w:r w:rsidRPr="00C01BD6">
        <w:rPr>
          <w:sz w:val="26"/>
          <w:szCs w:val="26"/>
        </w:rPr>
        <w:t>Источник комплектования муниципального архива (протокол ЭПК от 28.10.1999 № 10).</w:t>
      </w:r>
    </w:p>
    <w:p w:rsidR="00F456EC" w:rsidRDefault="00F456EC" w:rsidP="00F456EC">
      <w:pPr>
        <w:pStyle w:val="ad"/>
        <w:rPr>
          <w:sz w:val="26"/>
          <w:szCs w:val="26"/>
        </w:rPr>
      </w:pPr>
      <w:r w:rsidRPr="009407C6">
        <w:rPr>
          <w:sz w:val="26"/>
          <w:szCs w:val="26"/>
        </w:rPr>
        <w:t>ИНН: 7453003323.</w:t>
      </w:r>
    </w:p>
    <w:p w:rsidR="00F456EC" w:rsidRDefault="00F456EC" w:rsidP="00F456EC">
      <w:pPr>
        <w:pStyle w:val="ad"/>
        <w:rPr>
          <w:sz w:val="26"/>
          <w:szCs w:val="26"/>
        </w:rPr>
      </w:pPr>
      <w:r>
        <w:rPr>
          <w:sz w:val="26"/>
          <w:szCs w:val="26"/>
        </w:rPr>
        <w:t xml:space="preserve">Основной вид деятельности: </w:t>
      </w:r>
      <w:r w:rsidRPr="00AC4EF7">
        <w:rPr>
          <w:sz w:val="26"/>
          <w:szCs w:val="26"/>
        </w:rPr>
        <w:t>71.11 Деятельность в области архитектуры.</w:t>
      </w:r>
    </w:p>
    <w:p w:rsidR="00F456EC" w:rsidRDefault="00F456EC" w:rsidP="00F456EC">
      <w:pPr>
        <w:pStyle w:val="ad"/>
        <w:rPr>
          <w:sz w:val="26"/>
          <w:szCs w:val="26"/>
        </w:rPr>
      </w:pPr>
      <w:r w:rsidRPr="00C01BD6">
        <w:rPr>
          <w:sz w:val="26"/>
          <w:szCs w:val="26"/>
        </w:rPr>
        <w:t xml:space="preserve">Состав документов: </w:t>
      </w:r>
      <w:r>
        <w:rPr>
          <w:sz w:val="26"/>
          <w:szCs w:val="26"/>
        </w:rPr>
        <w:t xml:space="preserve">постановления о создании и деятельности 1992–1999 гг., </w:t>
      </w:r>
      <w:r w:rsidRPr="00C01BD6">
        <w:rPr>
          <w:sz w:val="26"/>
          <w:szCs w:val="26"/>
        </w:rPr>
        <w:t>устав предприятия 1992–</w:t>
      </w:r>
      <w:r>
        <w:rPr>
          <w:sz w:val="26"/>
          <w:szCs w:val="26"/>
        </w:rPr>
        <w:t>1998, 2002–2003</w:t>
      </w:r>
      <w:r w:rsidRPr="00C01BD6">
        <w:rPr>
          <w:sz w:val="26"/>
          <w:szCs w:val="26"/>
        </w:rPr>
        <w:t xml:space="preserve"> гг., приказы по основной деятельности</w:t>
      </w:r>
      <w:r w:rsidR="00500F64">
        <w:rPr>
          <w:sz w:val="26"/>
          <w:szCs w:val="26"/>
        </w:rPr>
        <w:t xml:space="preserve"> 1992–2002, 2004–2018</w:t>
      </w:r>
      <w:r>
        <w:rPr>
          <w:sz w:val="26"/>
          <w:szCs w:val="26"/>
        </w:rPr>
        <w:t xml:space="preserve"> гг.</w:t>
      </w:r>
      <w:r w:rsidRPr="00C01BD6">
        <w:rPr>
          <w:sz w:val="26"/>
          <w:szCs w:val="26"/>
        </w:rPr>
        <w:t xml:space="preserve">, </w:t>
      </w:r>
      <w:r>
        <w:rPr>
          <w:sz w:val="26"/>
          <w:szCs w:val="26"/>
        </w:rPr>
        <w:t xml:space="preserve">журнал регистрации приказов по основной деятельности 1992–2013 гг., </w:t>
      </w:r>
      <w:r w:rsidRPr="00C01BD6">
        <w:rPr>
          <w:sz w:val="26"/>
          <w:szCs w:val="26"/>
        </w:rPr>
        <w:t>протоколы технических совещаний по строительству метрополитена 1992–201</w:t>
      </w:r>
      <w:r>
        <w:rPr>
          <w:sz w:val="26"/>
          <w:szCs w:val="26"/>
        </w:rPr>
        <w:t>5, 2017</w:t>
      </w:r>
      <w:r w:rsidR="00500F64">
        <w:rPr>
          <w:sz w:val="26"/>
          <w:szCs w:val="26"/>
        </w:rPr>
        <w:t>–2018</w:t>
      </w:r>
      <w:r w:rsidRPr="00C01BD6">
        <w:rPr>
          <w:sz w:val="26"/>
          <w:szCs w:val="26"/>
        </w:rPr>
        <w:t xml:space="preserve"> гг., планы-графики проектно-изыскательских и научно-исследовательских работ 1993–</w:t>
      </w:r>
      <w:r>
        <w:rPr>
          <w:sz w:val="26"/>
          <w:szCs w:val="26"/>
        </w:rPr>
        <w:t>2000</w:t>
      </w:r>
      <w:r w:rsidRPr="00C01BD6">
        <w:rPr>
          <w:sz w:val="26"/>
          <w:szCs w:val="26"/>
        </w:rPr>
        <w:t xml:space="preserve"> гг., планы финансирования капитальных вложений 1993–</w:t>
      </w:r>
      <w:r>
        <w:rPr>
          <w:sz w:val="26"/>
          <w:szCs w:val="26"/>
        </w:rPr>
        <w:t>2009, 2011 </w:t>
      </w:r>
      <w:r w:rsidRPr="00C01BD6">
        <w:rPr>
          <w:sz w:val="26"/>
          <w:szCs w:val="26"/>
        </w:rPr>
        <w:t>гг., акты государственной комиссии о приемке в эксплуатацию объектов строительства 1994</w:t>
      </w:r>
      <w:r>
        <w:rPr>
          <w:sz w:val="26"/>
          <w:szCs w:val="26"/>
        </w:rPr>
        <w:t xml:space="preserve">, 1996–1998, 2000–2002 </w:t>
      </w:r>
      <w:r w:rsidRPr="00C01BD6">
        <w:rPr>
          <w:sz w:val="26"/>
          <w:szCs w:val="26"/>
        </w:rPr>
        <w:t>гг., титульные списки переходящей стройки 2012–201</w:t>
      </w:r>
      <w:r>
        <w:rPr>
          <w:sz w:val="26"/>
          <w:szCs w:val="26"/>
        </w:rPr>
        <w:t>7</w:t>
      </w:r>
      <w:r w:rsidRPr="00C01BD6">
        <w:rPr>
          <w:sz w:val="26"/>
          <w:szCs w:val="26"/>
        </w:rPr>
        <w:t xml:space="preserve"> гг., производственные программы 2013–</w:t>
      </w:r>
      <w:r>
        <w:rPr>
          <w:sz w:val="26"/>
          <w:szCs w:val="26"/>
        </w:rPr>
        <w:t xml:space="preserve">2017 </w:t>
      </w:r>
      <w:r w:rsidRPr="00C01BD6">
        <w:rPr>
          <w:sz w:val="26"/>
          <w:szCs w:val="26"/>
        </w:rPr>
        <w:t>гг.,</w:t>
      </w:r>
      <w:r w:rsidR="00500F64">
        <w:rPr>
          <w:sz w:val="26"/>
          <w:szCs w:val="26"/>
        </w:rPr>
        <w:t xml:space="preserve"> справка о финансировании строительства 1 пускового участка линии метрополитена 2018 г.,</w:t>
      </w:r>
      <w:r w:rsidRPr="00C01BD6">
        <w:rPr>
          <w:sz w:val="26"/>
          <w:szCs w:val="26"/>
        </w:rPr>
        <w:t xml:space="preserve"> </w:t>
      </w:r>
      <w:r>
        <w:rPr>
          <w:sz w:val="26"/>
          <w:szCs w:val="26"/>
        </w:rPr>
        <w:t>журнал учета объекто</w:t>
      </w:r>
      <w:r w:rsidR="00500F64">
        <w:rPr>
          <w:sz w:val="26"/>
          <w:szCs w:val="26"/>
        </w:rPr>
        <w:t>в коммунального строительства и </w:t>
      </w:r>
      <w:r>
        <w:rPr>
          <w:sz w:val="26"/>
          <w:szCs w:val="26"/>
        </w:rPr>
        <w:t>строительства метрополитена 1999–2005 гг., статистические отчеты (ф. 2-</w:t>
      </w:r>
      <w:r w:rsidR="00CF36F6">
        <w:rPr>
          <w:sz w:val="26"/>
          <w:szCs w:val="26"/>
        </w:rPr>
        <w:t>КС</w:t>
      </w:r>
      <w:r>
        <w:rPr>
          <w:sz w:val="26"/>
          <w:szCs w:val="26"/>
        </w:rPr>
        <w:t xml:space="preserve">, С-1, С-2 и др.) по основной деятельности 1992–2008 гг., </w:t>
      </w:r>
      <w:r w:rsidRPr="00C01BD6">
        <w:rPr>
          <w:sz w:val="26"/>
          <w:szCs w:val="26"/>
        </w:rPr>
        <w:t>коллективные договоры 1994</w:t>
      </w:r>
      <w:r>
        <w:rPr>
          <w:sz w:val="26"/>
          <w:szCs w:val="26"/>
        </w:rPr>
        <w:t>,</w:t>
      </w:r>
      <w:r w:rsidRPr="00C01BD6">
        <w:rPr>
          <w:sz w:val="26"/>
          <w:szCs w:val="26"/>
        </w:rPr>
        <w:t xml:space="preserve"> </w:t>
      </w:r>
      <w:r>
        <w:rPr>
          <w:sz w:val="26"/>
          <w:szCs w:val="26"/>
        </w:rPr>
        <w:lastRenderedPageBreak/>
        <w:t xml:space="preserve">1996–1998, 2000–2006 </w:t>
      </w:r>
      <w:r w:rsidRPr="00C01BD6">
        <w:rPr>
          <w:sz w:val="26"/>
          <w:szCs w:val="26"/>
        </w:rPr>
        <w:t>гг., штатные расписания</w:t>
      </w:r>
      <w:r>
        <w:rPr>
          <w:sz w:val="26"/>
          <w:szCs w:val="26"/>
        </w:rPr>
        <w:t xml:space="preserve"> 1994–19</w:t>
      </w:r>
      <w:r w:rsidR="00500F64">
        <w:rPr>
          <w:sz w:val="26"/>
          <w:szCs w:val="26"/>
        </w:rPr>
        <w:t>99, 2001–2012, 2016–2018</w:t>
      </w:r>
      <w:r>
        <w:rPr>
          <w:sz w:val="26"/>
          <w:szCs w:val="26"/>
        </w:rPr>
        <w:t xml:space="preserve"> гг.</w:t>
      </w:r>
      <w:r w:rsidRPr="00C01BD6">
        <w:rPr>
          <w:sz w:val="26"/>
          <w:szCs w:val="26"/>
        </w:rPr>
        <w:t xml:space="preserve">, </w:t>
      </w:r>
      <w:r>
        <w:rPr>
          <w:sz w:val="26"/>
          <w:szCs w:val="26"/>
        </w:rPr>
        <w:t xml:space="preserve">список работников предприятия 1994 г., личное дело директора 2005, 2013–2014 гг., сметы расходов 1994–1999, 2001–2002, 2005–2007 гг., </w:t>
      </w:r>
      <w:r w:rsidRPr="00C01BD6">
        <w:rPr>
          <w:sz w:val="26"/>
          <w:szCs w:val="26"/>
        </w:rPr>
        <w:t>бухгалтерские отчеты 1992–</w:t>
      </w:r>
      <w:r w:rsidR="00500F64">
        <w:rPr>
          <w:sz w:val="26"/>
          <w:szCs w:val="26"/>
        </w:rPr>
        <w:t>1993, 1995–1996, 1998–2018</w:t>
      </w:r>
      <w:r w:rsidRPr="00C01BD6">
        <w:rPr>
          <w:sz w:val="26"/>
          <w:szCs w:val="26"/>
        </w:rPr>
        <w:t xml:space="preserve"> гг.</w:t>
      </w:r>
      <w:r>
        <w:rPr>
          <w:sz w:val="26"/>
          <w:szCs w:val="26"/>
        </w:rPr>
        <w:t>, расчеты по страховым взносам 2010, 2012–2017 гг., акт ревизии финансово-хозяйственной деятельности 1995 г.</w:t>
      </w:r>
      <w:r w:rsidRPr="00C01BD6">
        <w:rPr>
          <w:sz w:val="26"/>
          <w:szCs w:val="26"/>
        </w:rPr>
        <w:t xml:space="preserve"> </w:t>
      </w:r>
    </w:p>
    <w:p w:rsidR="0070112A" w:rsidRDefault="0070112A" w:rsidP="0070112A">
      <w:pPr>
        <w:pStyle w:val="ad"/>
        <w:rPr>
          <w:sz w:val="26"/>
          <w:szCs w:val="26"/>
        </w:rPr>
      </w:pPr>
    </w:p>
    <w:p w:rsidR="0070112A" w:rsidRDefault="0070112A" w:rsidP="002529B1">
      <w:pPr>
        <w:pStyle w:val="ad"/>
        <w:keepNext/>
        <w:jc w:val="center"/>
        <w:rPr>
          <w:b/>
          <w:sz w:val="26"/>
          <w:szCs w:val="26"/>
        </w:rPr>
      </w:pPr>
      <w:r>
        <w:rPr>
          <w:b/>
          <w:sz w:val="26"/>
          <w:szCs w:val="26"/>
        </w:rPr>
        <w:t>1.2.2.</w:t>
      </w:r>
      <w:r w:rsidR="00772475">
        <w:rPr>
          <w:b/>
          <w:sz w:val="26"/>
          <w:szCs w:val="26"/>
        </w:rPr>
        <w:t>5</w:t>
      </w:r>
      <w:r>
        <w:rPr>
          <w:b/>
          <w:sz w:val="26"/>
          <w:szCs w:val="26"/>
        </w:rPr>
        <w:t>.</w:t>
      </w:r>
      <w:r w:rsidR="00F456EC">
        <w:rPr>
          <w:b/>
          <w:sz w:val="26"/>
          <w:szCs w:val="26"/>
        </w:rPr>
        <w:t>4</w:t>
      </w:r>
      <w:r>
        <w:rPr>
          <w:b/>
          <w:sz w:val="26"/>
          <w:szCs w:val="26"/>
        </w:rPr>
        <w:t>. Транспорт</w:t>
      </w:r>
      <w:r w:rsidRPr="0070112A">
        <w:rPr>
          <w:b/>
          <w:sz w:val="26"/>
          <w:szCs w:val="26"/>
        </w:rPr>
        <w:t xml:space="preserve"> (ЕКДИ </w:t>
      </w:r>
      <w:r>
        <w:rPr>
          <w:b/>
          <w:sz w:val="26"/>
          <w:szCs w:val="26"/>
        </w:rPr>
        <w:t>16</w:t>
      </w:r>
      <w:r w:rsidRPr="0070112A">
        <w:rPr>
          <w:b/>
          <w:sz w:val="26"/>
          <w:szCs w:val="26"/>
        </w:rPr>
        <w:t>.00.00.00)</w:t>
      </w:r>
    </w:p>
    <w:p w:rsidR="001210AC" w:rsidRDefault="001210AC" w:rsidP="002529B1">
      <w:pPr>
        <w:pStyle w:val="ad"/>
        <w:keepNext/>
        <w:jc w:val="center"/>
        <w:rPr>
          <w:b/>
          <w:sz w:val="26"/>
          <w:szCs w:val="26"/>
        </w:rPr>
      </w:pPr>
    </w:p>
    <w:p w:rsidR="00984282" w:rsidRPr="00E72F4C" w:rsidRDefault="00984282" w:rsidP="002529B1">
      <w:pPr>
        <w:pStyle w:val="ad"/>
        <w:keepNext/>
        <w:rPr>
          <w:b/>
          <w:sz w:val="26"/>
          <w:szCs w:val="26"/>
        </w:rPr>
      </w:pPr>
      <w:r w:rsidRPr="00E72F4C">
        <w:rPr>
          <w:b/>
          <w:sz w:val="26"/>
          <w:szCs w:val="26"/>
        </w:rPr>
        <w:t xml:space="preserve">МУП </w:t>
      </w:r>
      <w:r>
        <w:rPr>
          <w:b/>
          <w:sz w:val="26"/>
          <w:szCs w:val="26"/>
        </w:rPr>
        <w:t>«</w:t>
      </w:r>
      <w:r w:rsidRPr="00E72F4C">
        <w:rPr>
          <w:b/>
          <w:sz w:val="26"/>
          <w:szCs w:val="26"/>
        </w:rPr>
        <w:t>Автохозяйство</w:t>
      </w:r>
      <w:r>
        <w:rPr>
          <w:b/>
          <w:sz w:val="26"/>
          <w:szCs w:val="26"/>
        </w:rPr>
        <w:t>»</w:t>
      </w:r>
      <w:r w:rsidRPr="00E72F4C">
        <w:rPr>
          <w:b/>
          <w:sz w:val="26"/>
          <w:szCs w:val="26"/>
        </w:rPr>
        <w:t xml:space="preserve"> (1</w:t>
      </w:r>
      <w:r>
        <w:rPr>
          <w:b/>
          <w:sz w:val="26"/>
          <w:szCs w:val="26"/>
        </w:rPr>
        <w:t>1</w:t>
      </w:r>
      <w:r w:rsidRPr="00E72F4C">
        <w:rPr>
          <w:b/>
          <w:sz w:val="26"/>
          <w:szCs w:val="26"/>
        </w:rPr>
        <w:t>.06.1997–28.02.2014)</w:t>
      </w:r>
    </w:p>
    <w:p w:rsidR="00984282" w:rsidRPr="00E72F4C" w:rsidRDefault="00984282" w:rsidP="002529B1">
      <w:pPr>
        <w:pStyle w:val="ad"/>
        <w:keepNext/>
        <w:rPr>
          <w:sz w:val="26"/>
          <w:szCs w:val="26"/>
        </w:rPr>
      </w:pPr>
      <w:r w:rsidRPr="00E72F4C">
        <w:rPr>
          <w:sz w:val="26"/>
          <w:szCs w:val="26"/>
        </w:rPr>
        <w:t>Ф. 157, оп. 1–2, 104 ед. хр., 1997–2013 гг.</w:t>
      </w:r>
    </w:p>
    <w:p w:rsidR="00984282" w:rsidRDefault="00984282" w:rsidP="00984282">
      <w:pPr>
        <w:pStyle w:val="ad"/>
        <w:rPr>
          <w:sz w:val="26"/>
          <w:szCs w:val="26"/>
        </w:rPr>
      </w:pPr>
      <w:r w:rsidRPr="00E72F4C">
        <w:rPr>
          <w:sz w:val="26"/>
          <w:szCs w:val="26"/>
        </w:rPr>
        <w:t xml:space="preserve">Создано </w:t>
      </w:r>
      <w:r w:rsidRPr="003E25C9">
        <w:rPr>
          <w:sz w:val="26"/>
          <w:szCs w:val="26"/>
        </w:rPr>
        <w:t>постановлением Главы города Челябинска от 11.06.1997 № 728-п</w:t>
      </w:r>
      <w:r w:rsidRPr="00E72F4C">
        <w:rPr>
          <w:sz w:val="26"/>
          <w:szCs w:val="26"/>
        </w:rPr>
        <w:t xml:space="preserve"> </w:t>
      </w:r>
      <w:r>
        <w:rPr>
          <w:sz w:val="26"/>
          <w:szCs w:val="26"/>
        </w:rPr>
        <w:t>(</w:t>
      </w:r>
      <w:r w:rsidRPr="003E25C9">
        <w:rPr>
          <w:sz w:val="26"/>
          <w:szCs w:val="26"/>
        </w:rPr>
        <w:t>ф. 2, оп. 1, д. 234, л. 71–72)</w:t>
      </w:r>
      <w:r>
        <w:rPr>
          <w:sz w:val="26"/>
          <w:szCs w:val="26"/>
        </w:rPr>
        <w:t xml:space="preserve">. </w:t>
      </w:r>
    </w:p>
    <w:p w:rsidR="00984282" w:rsidRDefault="00984282" w:rsidP="00984282">
      <w:pPr>
        <w:pStyle w:val="ad"/>
        <w:rPr>
          <w:sz w:val="26"/>
          <w:szCs w:val="26"/>
        </w:rPr>
      </w:pPr>
      <w:r>
        <w:rPr>
          <w:sz w:val="26"/>
          <w:szCs w:val="26"/>
        </w:rPr>
        <w:t xml:space="preserve">Учредитель: Комитет по управлению имуществом города Челябинска. </w:t>
      </w:r>
    </w:p>
    <w:p w:rsidR="00984282" w:rsidRDefault="00984282" w:rsidP="00984282">
      <w:pPr>
        <w:pStyle w:val="ad"/>
        <w:rPr>
          <w:sz w:val="26"/>
          <w:szCs w:val="26"/>
        </w:rPr>
      </w:pPr>
      <w:r>
        <w:rPr>
          <w:sz w:val="26"/>
          <w:szCs w:val="26"/>
        </w:rPr>
        <w:t xml:space="preserve">Устав утвержден </w:t>
      </w:r>
      <w:r w:rsidRPr="00E72F4C">
        <w:rPr>
          <w:sz w:val="26"/>
          <w:szCs w:val="26"/>
        </w:rPr>
        <w:t>приказом Комитета по управлению имуществом города Челябинска от 13.06.1997 № 1182 (ф. 84, оп. 1, д. 68, л. 195)</w:t>
      </w:r>
      <w:r>
        <w:rPr>
          <w:sz w:val="26"/>
          <w:szCs w:val="26"/>
        </w:rPr>
        <w:t>.</w:t>
      </w:r>
    </w:p>
    <w:p w:rsidR="00984282" w:rsidRPr="00E72F4C" w:rsidRDefault="00984282" w:rsidP="00984282">
      <w:pPr>
        <w:pStyle w:val="ad"/>
        <w:rPr>
          <w:sz w:val="26"/>
          <w:szCs w:val="26"/>
        </w:rPr>
      </w:pPr>
      <w:r>
        <w:rPr>
          <w:sz w:val="26"/>
          <w:szCs w:val="26"/>
        </w:rPr>
        <w:t>Юридическое лицо</w:t>
      </w:r>
      <w:r w:rsidRPr="00E72F4C">
        <w:rPr>
          <w:sz w:val="26"/>
          <w:szCs w:val="26"/>
        </w:rPr>
        <w:t xml:space="preserve"> зарегистрировано постановлением Главы города Челябинска от 16.06.1997 № 748-п (ф. 2, оп. 1, д. 235, л. 1–2).</w:t>
      </w:r>
    </w:p>
    <w:p w:rsidR="00984282" w:rsidRPr="00E72F4C" w:rsidRDefault="00984282" w:rsidP="00984282">
      <w:pPr>
        <w:pStyle w:val="ad"/>
        <w:rPr>
          <w:sz w:val="26"/>
          <w:szCs w:val="26"/>
        </w:rPr>
      </w:pPr>
      <w:r w:rsidRPr="00E72F4C">
        <w:rPr>
          <w:sz w:val="26"/>
          <w:szCs w:val="26"/>
        </w:rPr>
        <w:t>Ликвидировано распоряжением Первого заместителя Главы города Челябинска от 24.04.2013 № 2278-к (ф. 2, оп. 1, д. 2279, л. 166–170).</w:t>
      </w:r>
    </w:p>
    <w:p w:rsidR="00984282" w:rsidRPr="00E72F4C" w:rsidRDefault="00984282" w:rsidP="00984282">
      <w:pPr>
        <w:pStyle w:val="ad"/>
        <w:rPr>
          <w:sz w:val="26"/>
          <w:szCs w:val="26"/>
        </w:rPr>
      </w:pPr>
      <w:r w:rsidRPr="00E72F4C">
        <w:rPr>
          <w:sz w:val="26"/>
          <w:szCs w:val="26"/>
        </w:rPr>
        <w:t>ИНН: 7453034064.</w:t>
      </w:r>
    </w:p>
    <w:p w:rsidR="00984282" w:rsidRPr="00E72F4C" w:rsidRDefault="00984282" w:rsidP="00984282">
      <w:pPr>
        <w:pStyle w:val="ad"/>
        <w:rPr>
          <w:sz w:val="26"/>
          <w:szCs w:val="26"/>
        </w:rPr>
      </w:pPr>
      <w:r>
        <w:rPr>
          <w:sz w:val="26"/>
          <w:szCs w:val="26"/>
        </w:rPr>
        <w:t>Основной вид деятельности:</w:t>
      </w:r>
      <w:r w:rsidRPr="00E72F4C">
        <w:rPr>
          <w:sz w:val="26"/>
          <w:szCs w:val="26"/>
        </w:rPr>
        <w:t xml:space="preserve"> 60.23 Деятельность прочего сухопутного пассажирского транспорта.</w:t>
      </w:r>
    </w:p>
    <w:p w:rsidR="00984282" w:rsidRPr="00E72F4C" w:rsidRDefault="00984282" w:rsidP="0070112A">
      <w:pPr>
        <w:pStyle w:val="ad"/>
        <w:keepNext/>
        <w:rPr>
          <w:sz w:val="26"/>
          <w:szCs w:val="26"/>
        </w:rPr>
      </w:pPr>
      <w:r w:rsidRPr="00E72F4C">
        <w:rPr>
          <w:sz w:val="26"/>
          <w:szCs w:val="26"/>
        </w:rPr>
        <w:t>Состав документов</w:t>
      </w:r>
    </w:p>
    <w:p w:rsidR="00984282" w:rsidRPr="00E72F4C" w:rsidRDefault="00984282" w:rsidP="00984282">
      <w:pPr>
        <w:pStyle w:val="ad"/>
        <w:rPr>
          <w:sz w:val="26"/>
          <w:szCs w:val="26"/>
        </w:rPr>
      </w:pPr>
      <w:r w:rsidRPr="00E72F4C">
        <w:rPr>
          <w:sz w:val="26"/>
          <w:szCs w:val="26"/>
        </w:rPr>
        <w:t xml:space="preserve">Оп. 1: документы о создании и ликвидации, приказы </w:t>
      </w:r>
      <w:r>
        <w:rPr>
          <w:sz w:val="26"/>
          <w:szCs w:val="26"/>
        </w:rPr>
        <w:t>по личному</w:t>
      </w:r>
      <w:r w:rsidRPr="00E72F4C">
        <w:rPr>
          <w:sz w:val="26"/>
          <w:szCs w:val="26"/>
        </w:rPr>
        <w:t xml:space="preserve"> составу, личные карточки (ф. Т-2) 1997–2013 гг.</w:t>
      </w:r>
    </w:p>
    <w:p w:rsidR="00984282" w:rsidRDefault="00984282" w:rsidP="00984282">
      <w:pPr>
        <w:pStyle w:val="ad"/>
        <w:rPr>
          <w:sz w:val="26"/>
          <w:szCs w:val="26"/>
        </w:rPr>
      </w:pPr>
      <w:r w:rsidRPr="00E72F4C">
        <w:rPr>
          <w:sz w:val="26"/>
          <w:szCs w:val="26"/>
        </w:rPr>
        <w:t>Оп. 2: расчетные ведомости по заработной плате 1997–2010 гг., лицевые счета по заработной плате 2011–2013 гг.</w:t>
      </w:r>
    </w:p>
    <w:p w:rsidR="003527FC" w:rsidRDefault="003527FC" w:rsidP="00984282">
      <w:pPr>
        <w:pStyle w:val="ad"/>
        <w:rPr>
          <w:sz w:val="26"/>
          <w:szCs w:val="26"/>
        </w:rPr>
      </w:pPr>
    </w:p>
    <w:p w:rsidR="003527FC" w:rsidRPr="00E72F4C" w:rsidRDefault="003527FC" w:rsidP="003527FC">
      <w:pPr>
        <w:pStyle w:val="ad"/>
        <w:keepNext/>
        <w:rPr>
          <w:b/>
          <w:sz w:val="26"/>
          <w:szCs w:val="26"/>
        </w:rPr>
      </w:pPr>
      <w:r w:rsidRPr="00E72F4C">
        <w:rPr>
          <w:b/>
          <w:sz w:val="26"/>
          <w:szCs w:val="26"/>
        </w:rPr>
        <w:t xml:space="preserve">МУП </w:t>
      </w:r>
      <w:r>
        <w:rPr>
          <w:b/>
          <w:sz w:val="26"/>
          <w:szCs w:val="26"/>
        </w:rPr>
        <w:t>«</w:t>
      </w:r>
      <w:r w:rsidRPr="00E72F4C">
        <w:rPr>
          <w:b/>
          <w:sz w:val="26"/>
          <w:szCs w:val="26"/>
        </w:rPr>
        <w:t>Челябавтомедтранс</w:t>
      </w:r>
      <w:r>
        <w:rPr>
          <w:b/>
          <w:sz w:val="26"/>
          <w:szCs w:val="26"/>
        </w:rPr>
        <w:t>»</w:t>
      </w:r>
      <w:r w:rsidRPr="00E72F4C">
        <w:rPr>
          <w:b/>
          <w:sz w:val="26"/>
          <w:szCs w:val="26"/>
        </w:rPr>
        <w:t xml:space="preserve"> (01.03.1971–03.07.2012)</w:t>
      </w:r>
    </w:p>
    <w:p w:rsidR="003527FC" w:rsidRPr="00E72F4C" w:rsidRDefault="003527FC" w:rsidP="003527FC">
      <w:pPr>
        <w:pStyle w:val="ad"/>
        <w:keepNext/>
        <w:rPr>
          <w:sz w:val="26"/>
          <w:szCs w:val="26"/>
        </w:rPr>
      </w:pPr>
      <w:r w:rsidRPr="00E72F4C">
        <w:rPr>
          <w:sz w:val="26"/>
          <w:szCs w:val="26"/>
        </w:rPr>
        <w:t>Ф. 141, оп. 1–3, 2515 ед. хр., 1971–2010 гг.</w:t>
      </w:r>
    </w:p>
    <w:p w:rsidR="003527FC" w:rsidRPr="00E72F4C" w:rsidRDefault="003527FC" w:rsidP="003527FC">
      <w:pPr>
        <w:pStyle w:val="ad"/>
        <w:rPr>
          <w:sz w:val="26"/>
          <w:szCs w:val="26"/>
        </w:rPr>
      </w:pPr>
      <w:r w:rsidRPr="00E72F4C">
        <w:rPr>
          <w:sz w:val="26"/>
          <w:szCs w:val="26"/>
        </w:rPr>
        <w:t>Переименования:</w:t>
      </w:r>
    </w:p>
    <w:p w:rsidR="003527FC" w:rsidRPr="00E72F4C" w:rsidRDefault="003527FC" w:rsidP="003527FC">
      <w:pPr>
        <w:pStyle w:val="ad"/>
        <w:numPr>
          <w:ilvl w:val="0"/>
          <w:numId w:val="1"/>
        </w:numPr>
        <w:rPr>
          <w:sz w:val="26"/>
          <w:szCs w:val="26"/>
        </w:rPr>
      </w:pPr>
      <w:r w:rsidRPr="00E72F4C">
        <w:rPr>
          <w:sz w:val="26"/>
          <w:szCs w:val="26"/>
        </w:rPr>
        <w:t>Автохозяйство при Челябинском городском отделе здравоохранения (01.03.1971–05.12.1991)</w:t>
      </w:r>
    </w:p>
    <w:p w:rsidR="003527FC" w:rsidRPr="00490044" w:rsidRDefault="003527FC" w:rsidP="003527FC">
      <w:pPr>
        <w:pStyle w:val="ad"/>
        <w:numPr>
          <w:ilvl w:val="0"/>
          <w:numId w:val="1"/>
        </w:numPr>
        <w:rPr>
          <w:sz w:val="26"/>
          <w:szCs w:val="26"/>
        </w:rPr>
      </w:pPr>
      <w:r w:rsidRPr="00490044">
        <w:rPr>
          <w:sz w:val="26"/>
          <w:szCs w:val="26"/>
        </w:rPr>
        <w:t>Автохозяйс</w:t>
      </w:r>
      <w:r w:rsidR="00774AAF">
        <w:rPr>
          <w:sz w:val="26"/>
          <w:szCs w:val="26"/>
        </w:rPr>
        <w:t>тво при отделе здравоохранения а</w:t>
      </w:r>
      <w:r w:rsidRPr="00490044">
        <w:rPr>
          <w:sz w:val="26"/>
          <w:szCs w:val="26"/>
        </w:rPr>
        <w:t xml:space="preserve">дминистрации города Челябинска, с 19.02.1992 – при </w:t>
      </w:r>
      <w:r w:rsidR="00774AAF">
        <w:rPr>
          <w:sz w:val="26"/>
          <w:szCs w:val="26"/>
        </w:rPr>
        <w:t>Комитете по делам медицины при а</w:t>
      </w:r>
      <w:r w:rsidRPr="00490044">
        <w:rPr>
          <w:sz w:val="26"/>
          <w:szCs w:val="26"/>
        </w:rPr>
        <w:t>дминистрации города Челябинска (05.12.1991–15.06.1993)</w:t>
      </w:r>
    </w:p>
    <w:p w:rsidR="003527FC" w:rsidRPr="00E72F4C" w:rsidRDefault="003527FC" w:rsidP="003527FC">
      <w:pPr>
        <w:pStyle w:val="ad"/>
        <w:numPr>
          <w:ilvl w:val="0"/>
          <w:numId w:val="1"/>
        </w:numPr>
        <w:rPr>
          <w:sz w:val="26"/>
          <w:szCs w:val="26"/>
        </w:rPr>
      </w:pPr>
      <w:r w:rsidRPr="00E72F4C">
        <w:rPr>
          <w:sz w:val="26"/>
          <w:szCs w:val="26"/>
        </w:rPr>
        <w:t xml:space="preserve">МП </w:t>
      </w:r>
      <w:r>
        <w:rPr>
          <w:sz w:val="26"/>
          <w:szCs w:val="26"/>
        </w:rPr>
        <w:t>«</w:t>
      </w:r>
      <w:r w:rsidRPr="00E72F4C">
        <w:rPr>
          <w:sz w:val="26"/>
          <w:szCs w:val="26"/>
        </w:rPr>
        <w:t>Челябавтомедтранс</w:t>
      </w:r>
      <w:r>
        <w:rPr>
          <w:sz w:val="26"/>
          <w:szCs w:val="26"/>
        </w:rPr>
        <w:t>»</w:t>
      </w:r>
      <w:r w:rsidRPr="00E72F4C">
        <w:rPr>
          <w:sz w:val="26"/>
          <w:szCs w:val="26"/>
        </w:rPr>
        <w:t xml:space="preserve"> (15.06.1993–09.02.2001)</w:t>
      </w:r>
    </w:p>
    <w:p w:rsidR="003527FC" w:rsidRPr="00E72F4C" w:rsidRDefault="003527FC" w:rsidP="003527FC">
      <w:pPr>
        <w:pStyle w:val="ad"/>
        <w:numPr>
          <w:ilvl w:val="0"/>
          <w:numId w:val="1"/>
        </w:numPr>
        <w:rPr>
          <w:sz w:val="26"/>
          <w:szCs w:val="26"/>
        </w:rPr>
      </w:pPr>
      <w:r w:rsidRPr="00E72F4C">
        <w:rPr>
          <w:sz w:val="26"/>
          <w:szCs w:val="26"/>
        </w:rPr>
        <w:t xml:space="preserve">МУП </w:t>
      </w:r>
      <w:r>
        <w:rPr>
          <w:sz w:val="26"/>
          <w:szCs w:val="26"/>
        </w:rPr>
        <w:t>«</w:t>
      </w:r>
      <w:r w:rsidRPr="00E72F4C">
        <w:rPr>
          <w:sz w:val="26"/>
          <w:szCs w:val="26"/>
        </w:rPr>
        <w:t>Челябавтомедтранс</w:t>
      </w:r>
      <w:r>
        <w:rPr>
          <w:sz w:val="26"/>
          <w:szCs w:val="26"/>
        </w:rPr>
        <w:t>»</w:t>
      </w:r>
      <w:r w:rsidRPr="00E72F4C">
        <w:rPr>
          <w:sz w:val="26"/>
          <w:szCs w:val="26"/>
        </w:rPr>
        <w:t xml:space="preserve"> (09.02.2001–03.07.2012)</w:t>
      </w:r>
    </w:p>
    <w:p w:rsidR="003527FC" w:rsidRPr="00E72F4C" w:rsidRDefault="003527FC" w:rsidP="003527FC">
      <w:pPr>
        <w:pStyle w:val="ad"/>
        <w:rPr>
          <w:sz w:val="26"/>
          <w:szCs w:val="26"/>
        </w:rPr>
      </w:pPr>
      <w:r w:rsidRPr="00E72F4C">
        <w:rPr>
          <w:sz w:val="26"/>
          <w:szCs w:val="26"/>
        </w:rPr>
        <w:t xml:space="preserve">Создано решением Челябинского горисполкома от 16.02.1971 № 25 в целях обслуживания медицинских учреждений грузовым, легковым и санитарным транспортом (ф. 141, историческая справка). </w:t>
      </w:r>
    </w:p>
    <w:p w:rsidR="003527FC" w:rsidRPr="00E72F4C" w:rsidRDefault="003527FC" w:rsidP="003527FC">
      <w:pPr>
        <w:pStyle w:val="ad"/>
        <w:rPr>
          <w:sz w:val="26"/>
          <w:szCs w:val="26"/>
        </w:rPr>
      </w:pPr>
      <w:r w:rsidRPr="00E72F4C">
        <w:rPr>
          <w:sz w:val="26"/>
          <w:szCs w:val="26"/>
        </w:rPr>
        <w:t>Реорганизовано приказом Комитета по управлению имуществом города Челябинска от 03.06.19</w:t>
      </w:r>
      <w:r w:rsidR="00774AAF">
        <w:rPr>
          <w:sz w:val="26"/>
          <w:szCs w:val="26"/>
        </w:rPr>
        <w:t>93 № 205, постановлением Главы а</w:t>
      </w:r>
      <w:r w:rsidRPr="00E72F4C">
        <w:rPr>
          <w:sz w:val="26"/>
          <w:szCs w:val="26"/>
        </w:rPr>
        <w:t>дминистрации города Челябинска от 15.06.1993 № 719, приказом Комитета по управлению имуществом и земельным отношениям города Челябинска от 09.02.2001 № 271 (ф. 2, оп. 1, д. 55, л. 91, 94, ф. 84, оп. 1, д. 10, л. 63, д. 197, л. 56).</w:t>
      </w:r>
    </w:p>
    <w:p w:rsidR="003527FC" w:rsidRPr="00E72F4C" w:rsidRDefault="003527FC" w:rsidP="003527FC">
      <w:pPr>
        <w:pStyle w:val="ad"/>
        <w:rPr>
          <w:sz w:val="26"/>
          <w:szCs w:val="26"/>
        </w:rPr>
      </w:pPr>
      <w:r w:rsidRPr="00E72F4C">
        <w:rPr>
          <w:sz w:val="26"/>
          <w:szCs w:val="26"/>
        </w:rPr>
        <w:t xml:space="preserve">Ликвидировано распоряжением </w:t>
      </w:r>
      <w:r>
        <w:rPr>
          <w:sz w:val="26"/>
          <w:szCs w:val="26"/>
        </w:rPr>
        <w:t>П</w:t>
      </w:r>
      <w:r w:rsidRPr="00E72F4C">
        <w:rPr>
          <w:sz w:val="26"/>
          <w:szCs w:val="26"/>
        </w:rPr>
        <w:t>ервого заместителя Главы города Челябинска от 01.06.2010 № 4247-д (ф. 2, оп. 1, д. 1626, л. 1–2).</w:t>
      </w:r>
    </w:p>
    <w:p w:rsidR="003527FC" w:rsidRDefault="003527FC" w:rsidP="003527FC">
      <w:pPr>
        <w:pStyle w:val="ad"/>
        <w:rPr>
          <w:sz w:val="26"/>
          <w:szCs w:val="26"/>
        </w:rPr>
      </w:pPr>
      <w:r w:rsidRPr="00E72F4C">
        <w:rPr>
          <w:sz w:val="26"/>
          <w:szCs w:val="26"/>
        </w:rPr>
        <w:lastRenderedPageBreak/>
        <w:t>ИНН 7421000305.</w:t>
      </w:r>
    </w:p>
    <w:p w:rsidR="003527FC" w:rsidRPr="00E72F4C" w:rsidRDefault="003527FC" w:rsidP="003527FC">
      <w:pPr>
        <w:pStyle w:val="ad"/>
        <w:rPr>
          <w:sz w:val="26"/>
          <w:szCs w:val="26"/>
        </w:rPr>
      </w:pPr>
      <w:r>
        <w:rPr>
          <w:sz w:val="26"/>
          <w:szCs w:val="26"/>
        </w:rPr>
        <w:t xml:space="preserve">Основной вид деятельности: </w:t>
      </w:r>
      <w:r w:rsidRPr="00E72F4C">
        <w:rPr>
          <w:sz w:val="26"/>
          <w:szCs w:val="26"/>
        </w:rPr>
        <w:t>85.14.4 Деятельность учреждений скорой медицинской помощи.</w:t>
      </w:r>
    </w:p>
    <w:p w:rsidR="003527FC" w:rsidRPr="00E72F4C" w:rsidRDefault="003527FC" w:rsidP="003527FC">
      <w:pPr>
        <w:pStyle w:val="ad"/>
        <w:rPr>
          <w:sz w:val="26"/>
          <w:szCs w:val="26"/>
        </w:rPr>
      </w:pPr>
      <w:r w:rsidRPr="00E72F4C">
        <w:rPr>
          <w:sz w:val="26"/>
          <w:szCs w:val="26"/>
        </w:rPr>
        <w:t>Состав документов:</w:t>
      </w:r>
    </w:p>
    <w:p w:rsidR="003527FC" w:rsidRPr="00E72F4C" w:rsidRDefault="003527FC" w:rsidP="003527FC">
      <w:pPr>
        <w:pStyle w:val="ad"/>
        <w:rPr>
          <w:sz w:val="26"/>
          <w:szCs w:val="26"/>
        </w:rPr>
      </w:pPr>
      <w:r w:rsidRPr="00E72F4C">
        <w:rPr>
          <w:sz w:val="26"/>
          <w:szCs w:val="26"/>
        </w:rPr>
        <w:t>Оп. 1: документы о создании</w:t>
      </w:r>
      <w:r>
        <w:rPr>
          <w:sz w:val="26"/>
          <w:szCs w:val="26"/>
        </w:rPr>
        <w:t>, реорганизации</w:t>
      </w:r>
      <w:r w:rsidRPr="00E72F4C">
        <w:rPr>
          <w:sz w:val="26"/>
          <w:szCs w:val="26"/>
        </w:rPr>
        <w:t xml:space="preserve"> и ликвидации, приказы </w:t>
      </w:r>
      <w:r>
        <w:rPr>
          <w:sz w:val="26"/>
          <w:szCs w:val="26"/>
        </w:rPr>
        <w:t>по личному</w:t>
      </w:r>
      <w:r w:rsidRPr="00E72F4C">
        <w:rPr>
          <w:sz w:val="26"/>
          <w:szCs w:val="26"/>
        </w:rPr>
        <w:t xml:space="preserve"> составу, книги регистрации приказов </w:t>
      </w:r>
      <w:r>
        <w:rPr>
          <w:sz w:val="26"/>
          <w:szCs w:val="26"/>
        </w:rPr>
        <w:t>по личному</w:t>
      </w:r>
      <w:r w:rsidRPr="00E72F4C">
        <w:rPr>
          <w:sz w:val="26"/>
          <w:szCs w:val="26"/>
        </w:rPr>
        <w:t xml:space="preserve"> составу 1971–2010 гг., алфавитные книги регистрации работников 1971–1997</w:t>
      </w:r>
      <w:r>
        <w:rPr>
          <w:sz w:val="26"/>
          <w:szCs w:val="26"/>
        </w:rPr>
        <w:t> </w:t>
      </w:r>
      <w:r w:rsidRPr="00E72F4C">
        <w:rPr>
          <w:sz w:val="26"/>
          <w:szCs w:val="26"/>
        </w:rPr>
        <w:t>гг., личные карточки (ф. Т-2), перечень профессий рабочих, дающих право на льготное пенсионное обеспечение 1971–2010</w:t>
      </w:r>
      <w:r>
        <w:rPr>
          <w:sz w:val="26"/>
          <w:szCs w:val="26"/>
        </w:rPr>
        <w:t> </w:t>
      </w:r>
      <w:r w:rsidRPr="00E72F4C">
        <w:rPr>
          <w:sz w:val="26"/>
          <w:szCs w:val="26"/>
        </w:rPr>
        <w:t>гг., карты учета рабочего времени работников 1971–1993 гг., паспорта оборудования, используемого рабочими, имеющих право на льготное пенсионное обеспечение 1971–2009 гг., должностные инструкции рабочих 1985–2004 гг., штатные расписания 1988–2009 гг.</w:t>
      </w:r>
    </w:p>
    <w:p w:rsidR="003527FC" w:rsidRPr="00E72F4C" w:rsidRDefault="003527FC" w:rsidP="003527FC">
      <w:pPr>
        <w:pStyle w:val="ad"/>
        <w:rPr>
          <w:sz w:val="26"/>
          <w:szCs w:val="26"/>
        </w:rPr>
      </w:pPr>
      <w:r w:rsidRPr="00E72F4C">
        <w:rPr>
          <w:sz w:val="26"/>
          <w:szCs w:val="26"/>
        </w:rPr>
        <w:t>Оп. 2: расчетные ведомости по заработной плате 1971–1972 гг., лицевые счета по заработной плате 1972–2010 гг.</w:t>
      </w:r>
    </w:p>
    <w:p w:rsidR="003527FC" w:rsidRDefault="003527FC" w:rsidP="003527FC">
      <w:pPr>
        <w:pStyle w:val="ad"/>
        <w:rPr>
          <w:sz w:val="26"/>
          <w:szCs w:val="26"/>
        </w:rPr>
      </w:pPr>
      <w:r w:rsidRPr="00E72F4C">
        <w:rPr>
          <w:sz w:val="26"/>
          <w:szCs w:val="26"/>
        </w:rPr>
        <w:t>Оп. 3: невостребованные трудовые книжки</w:t>
      </w:r>
    </w:p>
    <w:p w:rsidR="0070112A" w:rsidRDefault="0070112A" w:rsidP="00984282">
      <w:pPr>
        <w:pStyle w:val="ad"/>
        <w:rPr>
          <w:sz w:val="26"/>
          <w:szCs w:val="26"/>
        </w:rPr>
      </w:pPr>
    </w:p>
    <w:p w:rsidR="0070112A" w:rsidRPr="00AE68E1" w:rsidRDefault="0070112A" w:rsidP="0070112A">
      <w:pPr>
        <w:pStyle w:val="ad"/>
        <w:jc w:val="left"/>
        <w:rPr>
          <w:b/>
          <w:sz w:val="26"/>
          <w:szCs w:val="26"/>
        </w:rPr>
      </w:pPr>
      <w:r w:rsidRPr="00AE68E1">
        <w:rPr>
          <w:b/>
          <w:sz w:val="26"/>
          <w:szCs w:val="26"/>
        </w:rPr>
        <w:t xml:space="preserve">МУП </w:t>
      </w:r>
      <w:r>
        <w:rPr>
          <w:b/>
          <w:sz w:val="26"/>
          <w:szCs w:val="26"/>
        </w:rPr>
        <w:t>«</w:t>
      </w:r>
      <w:r w:rsidRPr="00AE68E1">
        <w:rPr>
          <w:b/>
          <w:sz w:val="26"/>
          <w:szCs w:val="26"/>
        </w:rPr>
        <w:t>Челябгортранс</w:t>
      </w:r>
      <w:r>
        <w:rPr>
          <w:b/>
          <w:sz w:val="26"/>
          <w:szCs w:val="26"/>
        </w:rPr>
        <w:t>»</w:t>
      </w:r>
      <w:r w:rsidRPr="00AE68E1">
        <w:rPr>
          <w:b/>
          <w:sz w:val="26"/>
          <w:szCs w:val="26"/>
        </w:rPr>
        <w:t xml:space="preserve"> и его филиалы (16.02.1993–27.02.2014)</w:t>
      </w:r>
    </w:p>
    <w:p w:rsidR="0070112A" w:rsidRPr="00AE68E1" w:rsidRDefault="0070112A" w:rsidP="0070112A">
      <w:pPr>
        <w:pStyle w:val="ad"/>
        <w:jc w:val="left"/>
        <w:rPr>
          <w:sz w:val="26"/>
          <w:szCs w:val="26"/>
        </w:rPr>
      </w:pPr>
      <w:r w:rsidRPr="00AE68E1">
        <w:rPr>
          <w:sz w:val="26"/>
          <w:szCs w:val="26"/>
        </w:rPr>
        <w:t>ОАФ 148, оп. 1–15, 998</w:t>
      </w:r>
      <w:r w:rsidR="00C673CC">
        <w:rPr>
          <w:sz w:val="26"/>
          <w:szCs w:val="26"/>
        </w:rPr>
        <w:t>1</w:t>
      </w:r>
      <w:r w:rsidRPr="00AE68E1">
        <w:rPr>
          <w:sz w:val="26"/>
          <w:szCs w:val="26"/>
        </w:rPr>
        <w:t xml:space="preserve"> ед. хр., 1993–2011 гг.</w:t>
      </w:r>
    </w:p>
    <w:p w:rsidR="0070112A" w:rsidRPr="00AE68E1" w:rsidRDefault="0070112A" w:rsidP="0070112A">
      <w:pPr>
        <w:pStyle w:val="ad"/>
        <w:jc w:val="left"/>
        <w:rPr>
          <w:sz w:val="26"/>
          <w:szCs w:val="26"/>
        </w:rPr>
      </w:pPr>
      <w:r w:rsidRPr="00AE68E1">
        <w:rPr>
          <w:sz w:val="26"/>
          <w:szCs w:val="26"/>
        </w:rPr>
        <w:t xml:space="preserve">Фондообразователи: МУП </w:t>
      </w:r>
      <w:r>
        <w:rPr>
          <w:sz w:val="26"/>
          <w:szCs w:val="26"/>
        </w:rPr>
        <w:t>«</w:t>
      </w:r>
      <w:r w:rsidRPr="00AE68E1">
        <w:rPr>
          <w:sz w:val="26"/>
          <w:szCs w:val="26"/>
        </w:rPr>
        <w:t>Челябгортранс</w:t>
      </w:r>
      <w:r>
        <w:rPr>
          <w:sz w:val="26"/>
          <w:szCs w:val="26"/>
        </w:rPr>
        <w:t>»</w:t>
      </w:r>
      <w:r w:rsidRPr="00AE68E1">
        <w:rPr>
          <w:sz w:val="26"/>
          <w:szCs w:val="26"/>
        </w:rPr>
        <w:t>, Челябинский автовокзал.</w:t>
      </w:r>
    </w:p>
    <w:p w:rsidR="0070112A" w:rsidRPr="00AE68E1" w:rsidRDefault="0070112A" w:rsidP="0070112A">
      <w:pPr>
        <w:pStyle w:val="ad"/>
        <w:jc w:val="left"/>
        <w:rPr>
          <w:sz w:val="26"/>
          <w:szCs w:val="26"/>
        </w:rPr>
      </w:pPr>
    </w:p>
    <w:p w:rsidR="0070112A" w:rsidRPr="00AE68E1" w:rsidRDefault="0070112A" w:rsidP="0070112A">
      <w:pPr>
        <w:pStyle w:val="ad"/>
        <w:rPr>
          <w:sz w:val="26"/>
          <w:szCs w:val="26"/>
        </w:rPr>
      </w:pPr>
      <w:r w:rsidRPr="00AE68E1">
        <w:rPr>
          <w:sz w:val="26"/>
          <w:szCs w:val="26"/>
        </w:rPr>
        <w:t xml:space="preserve">МУП </w:t>
      </w:r>
      <w:r>
        <w:rPr>
          <w:sz w:val="26"/>
          <w:szCs w:val="26"/>
        </w:rPr>
        <w:t>«</w:t>
      </w:r>
      <w:r w:rsidRPr="00AE68E1">
        <w:rPr>
          <w:sz w:val="26"/>
          <w:szCs w:val="26"/>
        </w:rPr>
        <w:t>Челябгортранс</w:t>
      </w:r>
      <w:r>
        <w:rPr>
          <w:sz w:val="26"/>
          <w:szCs w:val="26"/>
        </w:rPr>
        <w:t>»</w:t>
      </w:r>
      <w:r w:rsidRPr="00AE68E1">
        <w:rPr>
          <w:sz w:val="26"/>
          <w:szCs w:val="26"/>
        </w:rPr>
        <w:t xml:space="preserve"> (</w:t>
      </w:r>
      <w:r>
        <w:rPr>
          <w:sz w:val="26"/>
          <w:szCs w:val="26"/>
        </w:rPr>
        <w:t>01.03</w:t>
      </w:r>
      <w:r w:rsidRPr="00AE68E1">
        <w:rPr>
          <w:sz w:val="26"/>
          <w:szCs w:val="26"/>
        </w:rPr>
        <w:t>.2001–27.02.2014)</w:t>
      </w:r>
    </w:p>
    <w:p w:rsidR="0070112A" w:rsidRDefault="0070112A" w:rsidP="0070112A">
      <w:pPr>
        <w:pStyle w:val="ad"/>
        <w:rPr>
          <w:sz w:val="26"/>
          <w:szCs w:val="26"/>
        </w:rPr>
      </w:pPr>
      <w:r>
        <w:rPr>
          <w:sz w:val="26"/>
          <w:szCs w:val="26"/>
        </w:rPr>
        <w:t xml:space="preserve">Создано постановлением Главы города Челябинска от 01.03.2001 № 245-п в качестве координатора организационно-производственной деятельности предприятий комплекса городского хозяйства, осуществляющих в городе Челябинске перевозу пассажиров автобусами, троллейбусами, трамваями и таксомоторами в городском и внегородском сообщении </w:t>
      </w:r>
      <w:r w:rsidRPr="00AE68E1">
        <w:rPr>
          <w:sz w:val="26"/>
          <w:szCs w:val="26"/>
        </w:rPr>
        <w:t xml:space="preserve">(ф. 2, оп. 1, д. </w:t>
      </w:r>
      <w:r>
        <w:rPr>
          <w:sz w:val="26"/>
          <w:szCs w:val="26"/>
        </w:rPr>
        <w:t>458</w:t>
      </w:r>
      <w:r w:rsidRPr="00AE68E1">
        <w:rPr>
          <w:sz w:val="26"/>
          <w:szCs w:val="26"/>
        </w:rPr>
        <w:t>, л. </w:t>
      </w:r>
      <w:r>
        <w:rPr>
          <w:sz w:val="26"/>
          <w:szCs w:val="26"/>
        </w:rPr>
        <w:t>47–48</w:t>
      </w:r>
      <w:r w:rsidRPr="00AE68E1">
        <w:rPr>
          <w:sz w:val="26"/>
          <w:szCs w:val="26"/>
        </w:rPr>
        <w:t>)</w:t>
      </w:r>
      <w:r>
        <w:rPr>
          <w:sz w:val="26"/>
          <w:szCs w:val="26"/>
        </w:rPr>
        <w:t xml:space="preserve">. </w:t>
      </w:r>
    </w:p>
    <w:p w:rsidR="0070112A" w:rsidRDefault="0070112A" w:rsidP="0070112A">
      <w:pPr>
        <w:pStyle w:val="ad"/>
        <w:rPr>
          <w:sz w:val="26"/>
          <w:szCs w:val="26"/>
        </w:rPr>
      </w:pPr>
      <w:r>
        <w:rPr>
          <w:sz w:val="26"/>
          <w:szCs w:val="26"/>
        </w:rPr>
        <w:t xml:space="preserve">Учредитель: Комитет по управлению имуществом и земельным отношениям города Челябинска. </w:t>
      </w:r>
    </w:p>
    <w:p w:rsidR="0070112A" w:rsidRDefault="0070112A" w:rsidP="0070112A">
      <w:pPr>
        <w:pStyle w:val="ad"/>
        <w:rPr>
          <w:sz w:val="26"/>
          <w:szCs w:val="26"/>
        </w:rPr>
      </w:pPr>
      <w:r>
        <w:rPr>
          <w:sz w:val="26"/>
          <w:szCs w:val="26"/>
        </w:rPr>
        <w:t>Юридическое лицо з</w:t>
      </w:r>
      <w:r w:rsidRPr="00AE68E1">
        <w:rPr>
          <w:sz w:val="26"/>
          <w:szCs w:val="26"/>
        </w:rPr>
        <w:t>арегистрировано постановлением Главы города Челябинска от 12.03.2001 № 283-п</w:t>
      </w:r>
      <w:r>
        <w:rPr>
          <w:sz w:val="26"/>
          <w:szCs w:val="26"/>
        </w:rPr>
        <w:t xml:space="preserve">, рег. № </w:t>
      </w:r>
      <w:r w:rsidRPr="00931693">
        <w:rPr>
          <w:sz w:val="26"/>
          <w:szCs w:val="26"/>
        </w:rPr>
        <w:t>18979</w:t>
      </w:r>
      <w:r>
        <w:rPr>
          <w:sz w:val="26"/>
          <w:szCs w:val="26"/>
        </w:rPr>
        <w:t xml:space="preserve"> </w:t>
      </w:r>
      <w:r w:rsidRPr="007A1744">
        <w:rPr>
          <w:sz w:val="26"/>
          <w:szCs w:val="26"/>
        </w:rPr>
        <w:t>(ф. 2, оп. 1, д. 459, л. 15)</w:t>
      </w:r>
      <w:r w:rsidRPr="00AE68E1">
        <w:rPr>
          <w:sz w:val="26"/>
          <w:szCs w:val="26"/>
        </w:rPr>
        <w:t>.</w:t>
      </w:r>
    </w:p>
    <w:p w:rsidR="0070112A" w:rsidRPr="00AE68E1" w:rsidRDefault="0070112A" w:rsidP="0070112A">
      <w:pPr>
        <w:pStyle w:val="ad"/>
        <w:rPr>
          <w:sz w:val="26"/>
          <w:szCs w:val="26"/>
        </w:rPr>
      </w:pPr>
      <w:r>
        <w:rPr>
          <w:sz w:val="26"/>
          <w:szCs w:val="26"/>
        </w:rPr>
        <w:t>Определено единым заказчиком на услуги пассажирского транспорта распоряжением Главы города Челябинска от 19.03.2001 № 320 (ф. 2, оп. 1, д. 498, л. 108).</w:t>
      </w:r>
    </w:p>
    <w:p w:rsidR="0070112A" w:rsidRPr="00AE68E1" w:rsidRDefault="0070112A" w:rsidP="0070112A">
      <w:pPr>
        <w:pStyle w:val="ad"/>
        <w:rPr>
          <w:sz w:val="26"/>
          <w:szCs w:val="26"/>
        </w:rPr>
      </w:pPr>
      <w:r w:rsidRPr="00AE68E1">
        <w:rPr>
          <w:sz w:val="26"/>
          <w:szCs w:val="26"/>
        </w:rPr>
        <w:t>Ликвидировано распоряжением Первого заместителя Главы Администрации города Челябинска от 20.04.2011 № 2323-к (ф. 2, оп. 1, д. 1832, л. 85–86).</w:t>
      </w:r>
    </w:p>
    <w:p w:rsidR="0070112A" w:rsidRPr="00AE68E1" w:rsidRDefault="0070112A" w:rsidP="0070112A">
      <w:pPr>
        <w:pStyle w:val="ad"/>
        <w:rPr>
          <w:sz w:val="26"/>
          <w:szCs w:val="26"/>
        </w:rPr>
      </w:pPr>
      <w:r w:rsidRPr="00AE68E1">
        <w:rPr>
          <w:sz w:val="26"/>
          <w:szCs w:val="26"/>
        </w:rPr>
        <w:t>ИНН: 7447049457.</w:t>
      </w:r>
    </w:p>
    <w:p w:rsidR="0070112A" w:rsidRPr="00AE68E1" w:rsidRDefault="0070112A" w:rsidP="0070112A">
      <w:pPr>
        <w:pStyle w:val="ad"/>
        <w:rPr>
          <w:sz w:val="26"/>
          <w:szCs w:val="26"/>
        </w:rPr>
      </w:pPr>
      <w:r>
        <w:rPr>
          <w:sz w:val="26"/>
          <w:szCs w:val="26"/>
        </w:rPr>
        <w:t>Основной вид деятельности:</w:t>
      </w:r>
      <w:r w:rsidRPr="00AE68E1">
        <w:rPr>
          <w:sz w:val="26"/>
          <w:szCs w:val="26"/>
        </w:rPr>
        <w:t xml:space="preserve"> 60.21.21 Деятельность трамвайного транспорта.</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1: приказы, личные карточки (ф. Т-2), документы по льготному пенсионному обеспечению, невостребованные трудовые книжки МУП </w:t>
      </w:r>
      <w:r>
        <w:rPr>
          <w:sz w:val="26"/>
          <w:szCs w:val="26"/>
        </w:rPr>
        <w:t>«</w:t>
      </w:r>
      <w:r w:rsidRPr="00AE68E1">
        <w:rPr>
          <w:sz w:val="26"/>
          <w:szCs w:val="26"/>
        </w:rPr>
        <w:t>Челябгортранс</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2: лицевые счета по заработной плате МУП </w:t>
      </w:r>
      <w:r>
        <w:rPr>
          <w:sz w:val="26"/>
          <w:szCs w:val="26"/>
        </w:rPr>
        <w:t>«</w:t>
      </w:r>
      <w:r w:rsidRPr="00AE68E1">
        <w:rPr>
          <w:sz w:val="26"/>
          <w:szCs w:val="26"/>
        </w:rPr>
        <w:t>Челябгортранс</w:t>
      </w:r>
      <w:r>
        <w:rPr>
          <w:sz w:val="26"/>
          <w:szCs w:val="26"/>
        </w:rPr>
        <w:t>»</w:t>
      </w:r>
      <w:r w:rsidRPr="00AE68E1">
        <w:rPr>
          <w:sz w:val="26"/>
          <w:szCs w:val="26"/>
        </w:rPr>
        <w:t xml:space="preserve"> 2001–2010 гг.</w:t>
      </w:r>
    </w:p>
    <w:p w:rsidR="0070112A" w:rsidRPr="00AE68E1" w:rsidRDefault="0070112A" w:rsidP="0070112A">
      <w:pPr>
        <w:pStyle w:val="ad"/>
        <w:rPr>
          <w:sz w:val="26"/>
          <w:szCs w:val="26"/>
        </w:rPr>
      </w:pPr>
      <w:r w:rsidRPr="00AE68E1">
        <w:rPr>
          <w:sz w:val="26"/>
          <w:szCs w:val="26"/>
        </w:rPr>
        <w:t xml:space="preserve">Оп. 4: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Автобусный парк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5: лицевые счета по заработной плате Филиала </w:t>
      </w:r>
      <w:r>
        <w:rPr>
          <w:sz w:val="26"/>
          <w:szCs w:val="26"/>
        </w:rPr>
        <w:t>«</w:t>
      </w:r>
      <w:r w:rsidRPr="00AE68E1">
        <w:rPr>
          <w:sz w:val="26"/>
          <w:szCs w:val="26"/>
        </w:rPr>
        <w:t>Автобусный парк № 1</w:t>
      </w:r>
      <w:r>
        <w:rPr>
          <w:sz w:val="26"/>
          <w:szCs w:val="26"/>
        </w:rPr>
        <w:t>»</w:t>
      </w:r>
      <w:r w:rsidRPr="00AE68E1">
        <w:rPr>
          <w:sz w:val="26"/>
          <w:szCs w:val="26"/>
        </w:rPr>
        <w:t xml:space="preserve"> 2002–2011 гг.</w:t>
      </w:r>
    </w:p>
    <w:p w:rsidR="0070112A" w:rsidRPr="00AE68E1" w:rsidRDefault="0070112A" w:rsidP="0070112A">
      <w:pPr>
        <w:pStyle w:val="ad"/>
        <w:rPr>
          <w:sz w:val="26"/>
          <w:szCs w:val="26"/>
        </w:rPr>
      </w:pPr>
      <w:r w:rsidRPr="00AE68E1">
        <w:rPr>
          <w:sz w:val="26"/>
          <w:szCs w:val="26"/>
        </w:rPr>
        <w:lastRenderedPageBreak/>
        <w:t xml:space="preserve">Оп. 6: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Трамвайное депо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7: лицевые счета по заработной плате Филиала </w:t>
      </w:r>
      <w:r>
        <w:rPr>
          <w:sz w:val="26"/>
          <w:szCs w:val="26"/>
        </w:rPr>
        <w:t>«</w:t>
      </w:r>
      <w:r w:rsidRPr="00AE68E1">
        <w:rPr>
          <w:sz w:val="26"/>
          <w:szCs w:val="26"/>
        </w:rPr>
        <w:t>Трамвайное депо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8: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Трамвайное депо № 2</w:t>
      </w:r>
      <w:r>
        <w:rPr>
          <w:sz w:val="26"/>
          <w:szCs w:val="26"/>
        </w:rPr>
        <w:t>»</w:t>
      </w:r>
      <w:r w:rsidRPr="00AE68E1">
        <w:rPr>
          <w:sz w:val="26"/>
          <w:szCs w:val="26"/>
        </w:rPr>
        <w:t xml:space="preserve"> 2001–2011 гг. </w:t>
      </w:r>
    </w:p>
    <w:p w:rsidR="0070112A" w:rsidRPr="00AE68E1" w:rsidRDefault="0070112A" w:rsidP="0070112A">
      <w:pPr>
        <w:pStyle w:val="ad"/>
        <w:rPr>
          <w:sz w:val="26"/>
          <w:szCs w:val="26"/>
        </w:rPr>
      </w:pPr>
      <w:r w:rsidRPr="00AE68E1">
        <w:rPr>
          <w:sz w:val="26"/>
          <w:szCs w:val="26"/>
        </w:rPr>
        <w:t xml:space="preserve">Оп. 9: лицевые счета по заработной плате Филиала </w:t>
      </w:r>
      <w:r>
        <w:rPr>
          <w:sz w:val="26"/>
          <w:szCs w:val="26"/>
        </w:rPr>
        <w:t>«</w:t>
      </w:r>
      <w:r w:rsidRPr="00AE68E1">
        <w:rPr>
          <w:sz w:val="26"/>
          <w:szCs w:val="26"/>
        </w:rPr>
        <w:t>Трамвайное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10: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1</w:t>
      </w:r>
      <w:r>
        <w:rPr>
          <w:sz w:val="26"/>
          <w:szCs w:val="26"/>
        </w:rPr>
        <w:t>»</w:t>
      </w:r>
      <w:r w:rsidRPr="00AE68E1">
        <w:rPr>
          <w:sz w:val="26"/>
          <w:szCs w:val="26"/>
        </w:rPr>
        <w:t xml:space="preserve"> 2001–2010 гг. </w:t>
      </w:r>
    </w:p>
    <w:p w:rsidR="0070112A" w:rsidRPr="00AE68E1" w:rsidRDefault="0070112A" w:rsidP="0070112A">
      <w:pPr>
        <w:pStyle w:val="ad"/>
        <w:rPr>
          <w:sz w:val="26"/>
          <w:szCs w:val="26"/>
        </w:rPr>
      </w:pPr>
      <w:r w:rsidRPr="00AE68E1">
        <w:rPr>
          <w:sz w:val="26"/>
          <w:szCs w:val="26"/>
        </w:rPr>
        <w:t xml:space="preserve">Оп. 11: лицевые счета по заработной плате Филиала </w:t>
      </w:r>
      <w:r>
        <w:rPr>
          <w:sz w:val="26"/>
          <w:szCs w:val="26"/>
        </w:rPr>
        <w:t>«</w:t>
      </w:r>
      <w:r w:rsidRPr="00AE68E1">
        <w:rPr>
          <w:sz w:val="26"/>
          <w:szCs w:val="26"/>
        </w:rPr>
        <w:t>Троллейбусное депо № 1</w:t>
      </w:r>
      <w:r>
        <w:rPr>
          <w:sz w:val="26"/>
          <w:szCs w:val="26"/>
        </w:rPr>
        <w:t>»</w:t>
      </w:r>
      <w:r w:rsidRPr="00AE68E1">
        <w:rPr>
          <w:sz w:val="26"/>
          <w:szCs w:val="26"/>
        </w:rPr>
        <w:t xml:space="preserve"> 2001–2010 гг.</w:t>
      </w:r>
    </w:p>
    <w:p w:rsidR="0070112A" w:rsidRPr="00AE68E1" w:rsidRDefault="0070112A" w:rsidP="0070112A">
      <w:pPr>
        <w:pStyle w:val="ad"/>
        <w:rPr>
          <w:sz w:val="26"/>
          <w:szCs w:val="26"/>
        </w:rPr>
      </w:pPr>
      <w:r w:rsidRPr="00AE68E1">
        <w:rPr>
          <w:sz w:val="26"/>
          <w:szCs w:val="26"/>
        </w:rPr>
        <w:t xml:space="preserve">Оп. 12: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13: лицевые счета по заработной плате Филиала </w:t>
      </w:r>
      <w:r>
        <w:rPr>
          <w:sz w:val="26"/>
          <w:szCs w:val="26"/>
        </w:rPr>
        <w:t>«</w:t>
      </w:r>
      <w:r w:rsidRPr="00AE68E1">
        <w:rPr>
          <w:sz w:val="26"/>
          <w:szCs w:val="26"/>
        </w:rPr>
        <w:t>Троллейбусное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14: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3</w:t>
      </w:r>
      <w:r>
        <w:rPr>
          <w:sz w:val="26"/>
          <w:szCs w:val="26"/>
        </w:rPr>
        <w:t>»</w:t>
      </w:r>
      <w:r w:rsidRPr="00AE68E1">
        <w:rPr>
          <w:sz w:val="26"/>
          <w:szCs w:val="26"/>
        </w:rPr>
        <w:t xml:space="preserve"> 2001–2011 гг. </w:t>
      </w:r>
    </w:p>
    <w:p w:rsidR="0070112A" w:rsidRPr="00AE68E1" w:rsidRDefault="0070112A" w:rsidP="0070112A">
      <w:pPr>
        <w:pStyle w:val="ad"/>
        <w:rPr>
          <w:sz w:val="26"/>
          <w:szCs w:val="26"/>
        </w:rPr>
      </w:pPr>
      <w:r w:rsidRPr="00AE68E1">
        <w:rPr>
          <w:sz w:val="26"/>
          <w:szCs w:val="26"/>
        </w:rPr>
        <w:t xml:space="preserve">Оп. 15: лицевые счета по заработной плате Филиала </w:t>
      </w:r>
      <w:r>
        <w:rPr>
          <w:sz w:val="26"/>
          <w:szCs w:val="26"/>
        </w:rPr>
        <w:t>«</w:t>
      </w:r>
      <w:r w:rsidRPr="00AE68E1">
        <w:rPr>
          <w:sz w:val="26"/>
          <w:szCs w:val="26"/>
        </w:rPr>
        <w:t>Троллейбусное депо № 3</w:t>
      </w:r>
      <w:r>
        <w:rPr>
          <w:sz w:val="26"/>
          <w:szCs w:val="26"/>
        </w:rPr>
        <w:t>»</w:t>
      </w:r>
      <w:r w:rsidRPr="00AE68E1">
        <w:rPr>
          <w:sz w:val="26"/>
          <w:szCs w:val="26"/>
        </w:rPr>
        <w:t xml:space="preserve"> 2001–2011 гг.</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Челябинский автовокзал (16.02.1993–27.02.2014)</w:t>
      </w:r>
    </w:p>
    <w:p w:rsidR="0070112A" w:rsidRPr="00AE68E1" w:rsidRDefault="0070112A" w:rsidP="0070112A">
      <w:pPr>
        <w:pStyle w:val="ad"/>
        <w:keepNext/>
        <w:rPr>
          <w:sz w:val="26"/>
          <w:szCs w:val="26"/>
        </w:rPr>
      </w:pPr>
      <w:r w:rsidRPr="00AE68E1">
        <w:rPr>
          <w:sz w:val="26"/>
          <w:szCs w:val="26"/>
        </w:rPr>
        <w:t>Переименования:</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МП </w:t>
      </w:r>
      <w:r>
        <w:rPr>
          <w:sz w:val="26"/>
          <w:szCs w:val="26"/>
        </w:rPr>
        <w:t>«</w:t>
      </w:r>
      <w:r w:rsidRPr="00AE68E1">
        <w:rPr>
          <w:sz w:val="26"/>
          <w:szCs w:val="26"/>
        </w:rPr>
        <w:t>Челябинский автовокзал</w:t>
      </w:r>
      <w:r>
        <w:rPr>
          <w:sz w:val="26"/>
          <w:szCs w:val="26"/>
        </w:rPr>
        <w:t>»</w:t>
      </w:r>
      <w:r w:rsidRPr="00AE68E1">
        <w:rPr>
          <w:sz w:val="26"/>
          <w:szCs w:val="26"/>
        </w:rPr>
        <w:t xml:space="preserve"> (16.02.1993–19.06.2000)</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МУП </w:t>
      </w:r>
      <w:r>
        <w:rPr>
          <w:sz w:val="26"/>
          <w:szCs w:val="26"/>
        </w:rPr>
        <w:t>«</w:t>
      </w:r>
      <w:r w:rsidRPr="00AE68E1">
        <w:rPr>
          <w:sz w:val="26"/>
          <w:szCs w:val="26"/>
        </w:rPr>
        <w:t>Челябинский автовокзал</w:t>
      </w:r>
      <w:r>
        <w:rPr>
          <w:sz w:val="26"/>
          <w:szCs w:val="26"/>
        </w:rPr>
        <w:t>»</w:t>
      </w:r>
      <w:r w:rsidRPr="00AE68E1">
        <w:rPr>
          <w:sz w:val="26"/>
          <w:szCs w:val="26"/>
        </w:rPr>
        <w:t xml:space="preserve"> (19.06.2000–2</w:t>
      </w:r>
      <w:r>
        <w:rPr>
          <w:sz w:val="26"/>
          <w:szCs w:val="26"/>
        </w:rPr>
        <w:t>2</w:t>
      </w:r>
      <w:r w:rsidRPr="00AE68E1">
        <w:rPr>
          <w:sz w:val="26"/>
          <w:szCs w:val="26"/>
        </w:rPr>
        <w:t>.0</w:t>
      </w:r>
      <w:r>
        <w:rPr>
          <w:sz w:val="26"/>
          <w:szCs w:val="26"/>
        </w:rPr>
        <w:t>6</w:t>
      </w:r>
      <w:r w:rsidRPr="00AE68E1">
        <w:rPr>
          <w:sz w:val="26"/>
          <w:szCs w:val="26"/>
        </w:rPr>
        <w:t>.2001)</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Филиал </w:t>
      </w:r>
      <w:r>
        <w:rPr>
          <w:sz w:val="26"/>
          <w:szCs w:val="26"/>
        </w:rPr>
        <w:t>«</w:t>
      </w:r>
      <w:r w:rsidRPr="00AE68E1">
        <w:rPr>
          <w:sz w:val="26"/>
          <w:szCs w:val="26"/>
        </w:rPr>
        <w:t>Челябинский автовокзал</w:t>
      </w:r>
      <w:r>
        <w:rPr>
          <w:sz w:val="26"/>
          <w:szCs w:val="26"/>
        </w:rPr>
        <w:t>»</w:t>
      </w:r>
      <w:r w:rsidRPr="00AE68E1">
        <w:rPr>
          <w:sz w:val="26"/>
          <w:szCs w:val="26"/>
        </w:rPr>
        <w:t xml:space="preserve"> МУП </w:t>
      </w:r>
      <w:r>
        <w:rPr>
          <w:sz w:val="26"/>
          <w:szCs w:val="26"/>
        </w:rPr>
        <w:t>«</w:t>
      </w:r>
      <w:r w:rsidRPr="00AE68E1">
        <w:rPr>
          <w:sz w:val="26"/>
          <w:szCs w:val="26"/>
        </w:rPr>
        <w:t>Челябгортранс</w:t>
      </w:r>
      <w:r>
        <w:rPr>
          <w:sz w:val="26"/>
          <w:szCs w:val="26"/>
        </w:rPr>
        <w:t>»</w:t>
      </w:r>
      <w:r w:rsidRPr="00AE68E1">
        <w:rPr>
          <w:sz w:val="26"/>
          <w:szCs w:val="26"/>
        </w:rPr>
        <w:t xml:space="preserve"> (2</w:t>
      </w:r>
      <w:r>
        <w:rPr>
          <w:sz w:val="26"/>
          <w:szCs w:val="26"/>
        </w:rPr>
        <w:t>2</w:t>
      </w:r>
      <w:r w:rsidRPr="00AE68E1">
        <w:rPr>
          <w:sz w:val="26"/>
          <w:szCs w:val="26"/>
        </w:rPr>
        <w:t>.0</w:t>
      </w:r>
      <w:r>
        <w:rPr>
          <w:sz w:val="26"/>
          <w:szCs w:val="26"/>
        </w:rPr>
        <w:t>6</w:t>
      </w:r>
      <w:r w:rsidRPr="00AE68E1">
        <w:rPr>
          <w:sz w:val="26"/>
          <w:szCs w:val="26"/>
        </w:rPr>
        <w:t>.2001–27.02.2014)</w:t>
      </w:r>
    </w:p>
    <w:p w:rsidR="0070112A" w:rsidRDefault="00774AAF" w:rsidP="0070112A">
      <w:pPr>
        <w:pStyle w:val="ad"/>
        <w:rPr>
          <w:sz w:val="26"/>
          <w:szCs w:val="26"/>
        </w:rPr>
      </w:pPr>
      <w:r>
        <w:rPr>
          <w:sz w:val="26"/>
          <w:szCs w:val="26"/>
        </w:rPr>
        <w:t>Образован постановлениями Главы а</w:t>
      </w:r>
      <w:r w:rsidR="0070112A" w:rsidRPr="00AE68E1">
        <w:rPr>
          <w:sz w:val="26"/>
          <w:szCs w:val="26"/>
        </w:rPr>
        <w:t>дминистрации города Челя</w:t>
      </w:r>
      <w:r w:rsidR="0070112A">
        <w:rPr>
          <w:sz w:val="26"/>
          <w:szCs w:val="26"/>
        </w:rPr>
        <w:t xml:space="preserve">бинска от 16.02.1993 № 189, 211 </w:t>
      </w:r>
      <w:r w:rsidR="0070112A" w:rsidRPr="00AE68E1">
        <w:rPr>
          <w:sz w:val="26"/>
          <w:szCs w:val="26"/>
        </w:rPr>
        <w:t>(ф. 2, о</w:t>
      </w:r>
      <w:r w:rsidR="0070112A">
        <w:rPr>
          <w:sz w:val="26"/>
          <w:szCs w:val="26"/>
        </w:rPr>
        <w:t>п. 1, д. 49, л. 1, 4 (об), 50–54).</w:t>
      </w:r>
    </w:p>
    <w:p w:rsidR="0070112A" w:rsidRDefault="0070112A" w:rsidP="0070112A">
      <w:pPr>
        <w:pStyle w:val="ad"/>
        <w:rPr>
          <w:sz w:val="26"/>
          <w:szCs w:val="26"/>
        </w:rPr>
      </w:pPr>
      <w:r>
        <w:rPr>
          <w:sz w:val="26"/>
          <w:szCs w:val="26"/>
        </w:rPr>
        <w:t>П</w:t>
      </w:r>
      <w:r w:rsidR="00774AAF">
        <w:rPr>
          <w:sz w:val="26"/>
          <w:szCs w:val="26"/>
        </w:rPr>
        <w:t>ереименован</w:t>
      </w:r>
      <w:r w:rsidRPr="00AE68E1">
        <w:rPr>
          <w:sz w:val="26"/>
          <w:szCs w:val="26"/>
        </w:rPr>
        <w:t xml:space="preserve"> постановлением Главы города Челябинска </w:t>
      </w:r>
      <w:r>
        <w:rPr>
          <w:sz w:val="26"/>
          <w:szCs w:val="26"/>
        </w:rPr>
        <w:t>от 19.06.2000 № 763-п (</w:t>
      </w:r>
      <w:r w:rsidRPr="00AE68E1">
        <w:rPr>
          <w:sz w:val="26"/>
          <w:szCs w:val="26"/>
        </w:rPr>
        <w:t>ф. 2, оп. 1, д. 405, л. 138, 144</w:t>
      </w:r>
      <w:r>
        <w:rPr>
          <w:sz w:val="26"/>
          <w:szCs w:val="26"/>
        </w:rPr>
        <w:t>).</w:t>
      </w:r>
      <w:r w:rsidRPr="00AE68E1">
        <w:rPr>
          <w:sz w:val="26"/>
          <w:szCs w:val="26"/>
        </w:rPr>
        <w:t xml:space="preserve"> </w:t>
      </w:r>
    </w:p>
    <w:p w:rsidR="0070112A" w:rsidRPr="00AE68E1" w:rsidRDefault="0070112A" w:rsidP="0070112A">
      <w:pPr>
        <w:pStyle w:val="ad"/>
        <w:rPr>
          <w:sz w:val="26"/>
          <w:szCs w:val="26"/>
        </w:rPr>
      </w:pPr>
      <w:r>
        <w:rPr>
          <w:sz w:val="26"/>
          <w:szCs w:val="26"/>
        </w:rPr>
        <w:t>Р</w:t>
      </w:r>
      <w:r w:rsidRPr="00AE68E1">
        <w:rPr>
          <w:sz w:val="26"/>
          <w:szCs w:val="26"/>
        </w:rPr>
        <w:t xml:space="preserve">еорганизовано путем присоединения к МУП </w:t>
      </w:r>
      <w:r>
        <w:rPr>
          <w:sz w:val="26"/>
          <w:szCs w:val="26"/>
        </w:rPr>
        <w:t>«</w:t>
      </w:r>
      <w:r w:rsidRPr="00AE68E1">
        <w:rPr>
          <w:sz w:val="26"/>
          <w:szCs w:val="26"/>
        </w:rPr>
        <w:t>Челябгортранс</w:t>
      </w:r>
      <w:r>
        <w:rPr>
          <w:sz w:val="26"/>
          <w:szCs w:val="26"/>
        </w:rPr>
        <w:t>»</w:t>
      </w:r>
      <w:r w:rsidRPr="00AE68E1">
        <w:rPr>
          <w:sz w:val="26"/>
          <w:szCs w:val="26"/>
        </w:rPr>
        <w:t xml:space="preserve"> постановлением Главы города Челябинска от 30.03.2001 № 344-п (ф. 2, оп. 1, д. 460, л. 140).</w:t>
      </w:r>
    </w:p>
    <w:p w:rsidR="0070112A" w:rsidRPr="00AE68E1" w:rsidRDefault="0070112A" w:rsidP="0070112A">
      <w:pPr>
        <w:pStyle w:val="ad"/>
        <w:rPr>
          <w:sz w:val="26"/>
          <w:szCs w:val="26"/>
        </w:rPr>
      </w:pPr>
      <w:r w:rsidRPr="00AE68E1">
        <w:rPr>
          <w:sz w:val="26"/>
          <w:szCs w:val="26"/>
        </w:rPr>
        <w:t>Состав документов</w:t>
      </w:r>
    </w:p>
    <w:p w:rsidR="0070112A" w:rsidRDefault="0070112A" w:rsidP="0070112A">
      <w:pPr>
        <w:pStyle w:val="ad"/>
        <w:rPr>
          <w:sz w:val="26"/>
          <w:szCs w:val="26"/>
        </w:rPr>
      </w:pPr>
      <w:r w:rsidRPr="00AE68E1">
        <w:rPr>
          <w:sz w:val="26"/>
          <w:szCs w:val="26"/>
        </w:rPr>
        <w:t xml:space="preserve">Оп. 3: приказы </w:t>
      </w:r>
      <w:r>
        <w:rPr>
          <w:sz w:val="26"/>
          <w:szCs w:val="26"/>
        </w:rPr>
        <w:t>по личному</w:t>
      </w:r>
      <w:r w:rsidRPr="00AE68E1">
        <w:rPr>
          <w:sz w:val="26"/>
          <w:szCs w:val="26"/>
        </w:rPr>
        <w:t xml:space="preserve"> составу, личные карточки (ф. Т-2), лицевые счета по заработной плате 1993–2011 гг.</w:t>
      </w:r>
    </w:p>
    <w:p w:rsidR="0070112A" w:rsidRDefault="0070112A" w:rsidP="0070112A">
      <w:pPr>
        <w:pStyle w:val="ad"/>
        <w:rPr>
          <w:sz w:val="26"/>
          <w:szCs w:val="26"/>
        </w:rPr>
      </w:pPr>
    </w:p>
    <w:p w:rsidR="0070112A" w:rsidRPr="006C4922" w:rsidRDefault="0070112A" w:rsidP="0070112A">
      <w:pPr>
        <w:pStyle w:val="ad"/>
        <w:keepNext/>
        <w:rPr>
          <w:b/>
          <w:sz w:val="26"/>
          <w:szCs w:val="26"/>
        </w:rPr>
      </w:pPr>
      <w:r w:rsidRPr="006C4922">
        <w:rPr>
          <w:b/>
          <w:sz w:val="26"/>
          <w:szCs w:val="26"/>
        </w:rPr>
        <w:lastRenderedPageBreak/>
        <w:t xml:space="preserve">МУП </w:t>
      </w:r>
      <w:r>
        <w:rPr>
          <w:b/>
          <w:sz w:val="26"/>
          <w:szCs w:val="26"/>
        </w:rPr>
        <w:t>«</w:t>
      </w:r>
      <w:r w:rsidRPr="006C4922">
        <w:rPr>
          <w:b/>
          <w:sz w:val="26"/>
          <w:szCs w:val="26"/>
        </w:rPr>
        <w:t>Челябинскавтотранс</w:t>
      </w:r>
      <w:r>
        <w:rPr>
          <w:b/>
          <w:sz w:val="26"/>
          <w:szCs w:val="26"/>
        </w:rPr>
        <w:t>»</w:t>
      </w:r>
      <w:r w:rsidRPr="006C4922">
        <w:rPr>
          <w:b/>
          <w:sz w:val="26"/>
          <w:szCs w:val="26"/>
        </w:rPr>
        <w:t xml:space="preserve"> и его филиалы (31.12.2003–06.10.2017)</w:t>
      </w:r>
    </w:p>
    <w:p w:rsidR="0070112A" w:rsidRPr="006C4922" w:rsidRDefault="0070112A" w:rsidP="0070112A">
      <w:pPr>
        <w:pStyle w:val="ad"/>
        <w:keepNext/>
        <w:rPr>
          <w:sz w:val="26"/>
          <w:szCs w:val="26"/>
        </w:rPr>
      </w:pPr>
      <w:r w:rsidRPr="006C4922">
        <w:rPr>
          <w:sz w:val="26"/>
          <w:szCs w:val="26"/>
        </w:rPr>
        <w:t>ОАФ 143, оп. 1–10, 1477 ед. хр., 2003–2011 гг.</w:t>
      </w:r>
    </w:p>
    <w:p w:rsidR="0070112A" w:rsidRPr="006C4922" w:rsidRDefault="0070112A" w:rsidP="0070112A">
      <w:pPr>
        <w:pStyle w:val="ad"/>
        <w:keepNext/>
        <w:rPr>
          <w:sz w:val="26"/>
          <w:szCs w:val="26"/>
        </w:rPr>
      </w:pPr>
      <w:r w:rsidRPr="006C4922">
        <w:rPr>
          <w:sz w:val="26"/>
          <w:szCs w:val="26"/>
        </w:rPr>
        <w:t xml:space="preserve">Фондообразователи: МУП </w:t>
      </w:r>
      <w:r>
        <w:rPr>
          <w:sz w:val="26"/>
          <w:szCs w:val="26"/>
        </w:rPr>
        <w:t>«</w:t>
      </w:r>
      <w:r w:rsidRPr="006C4922">
        <w:rPr>
          <w:sz w:val="26"/>
          <w:szCs w:val="26"/>
        </w:rPr>
        <w:t>Челябинскавтотранс</w:t>
      </w:r>
      <w:r>
        <w:rPr>
          <w:sz w:val="26"/>
          <w:szCs w:val="26"/>
        </w:rPr>
        <w:t>»</w:t>
      </w:r>
      <w:r w:rsidRPr="006C4922">
        <w:rPr>
          <w:sz w:val="26"/>
          <w:szCs w:val="26"/>
        </w:rPr>
        <w:t xml:space="preserve">, филиалы № 1–4 МУП </w:t>
      </w:r>
      <w:r>
        <w:rPr>
          <w:sz w:val="26"/>
          <w:szCs w:val="26"/>
        </w:rPr>
        <w:t>«</w:t>
      </w:r>
      <w:r w:rsidRPr="006C4922">
        <w:rPr>
          <w:sz w:val="26"/>
          <w:szCs w:val="26"/>
        </w:rPr>
        <w:t>Челябинскавтотранс</w:t>
      </w:r>
      <w:r>
        <w:rPr>
          <w:sz w:val="26"/>
          <w:szCs w:val="26"/>
        </w:rPr>
        <w:t>».</w:t>
      </w:r>
    </w:p>
    <w:p w:rsidR="0070112A" w:rsidRPr="006C4922" w:rsidRDefault="0070112A" w:rsidP="0070112A">
      <w:pPr>
        <w:pStyle w:val="ad"/>
        <w:keepNext/>
        <w:rPr>
          <w:sz w:val="26"/>
          <w:szCs w:val="26"/>
        </w:rPr>
      </w:pPr>
    </w:p>
    <w:p w:rsidR="0070112A" w:rsidRPr="006C4922" w:rsidRDefault="0070112A" w:rsidP="0070112A">
      <w:pPr>
        <w:keepNext/>
        <w:jc w:val="both"/>
        <w:rPr>
          <w:sz w:val="26"/>
          <w:szCs w:val="26"/>
        </w:rPr>
      </w:pPr>
      <w:r w:rsidRPr="006C4922">
        <w:rPr>
          <w:sz w:val="26"/>
          <w:szCs w:val="26"/>
        </w:rPr>
        <w:t xml:space="preserve">МУП </w:t>
      </w:r>
      <w:r>
        <w:rPr>
          <w:sz w:val="26"/>
          <w:szCs w:val="26"/>
        </w:rPr>
        <w:t>«</w:t>
      </w:r>
      <w:r w:rsidRPr="006C4922">
        <w:rPr>
          <w:sz w:val="26"/>
          <w:szCs w:val="26"/>
        </w:rPr>
        <w:t>Челябинскавтотранс</w:t>
      </w:r>
      <w:r>
        <w:rPr>
          <w:sz w:val="26"/>
          <w:szCs w:val="26"/>
        </w:rPr>
        <w:t xml:space="preserve">» </w:t>
      </w:r>
      <w:r w:rsidRPr="006C4922">
        <w:rPr>
          <w:sz w:val="26"/>
          <w:szCs w:val="26"/>
        </w:rPr>
        <w:t>(31.12.2003–06.10.2017)</w:t>
      </w:r>
    </w:p>
    <w:p w:rsidR="0070112A" w:rsidRDefault="0070112A" w:rsidP="0070112A">
      <w:pPr>
        <w:jc w:val="both"/>
        <w:rPr>
          <w:sz w:val="26"/>
          <w:szCs w:val="26"/>
        </w:rPr>
      </w:pPr>
      <w:r w:rsidRPr="006C4922">
        <w:rPr>
          <w:sz w:val="26"/>
          <w:szCs w:val="26"/>
        </w:rPr>
        <w:t>Создано распоряжением Главы города Челябинска от 31.12.2003 № 2278 (ф. 2, оп. 1, д. 710, л. 117</w:t>
      </w:r>
      <w:r>
        <w:rPr>
          <w:sz w:val="26"/>
          <w:szCs w:val="26"/>
        </w:rPr>
        <w:t>–118</w:t>
      </w:r>
      <w:r w:rsidRPr="006C4922">
        <w:rPr>
          <w:sz w:val="26"/>
          <w:szCs w:val="26"/>
        </w:rPr>
        <w:t>).</w:t>
      </w:r>
    </w:p>
    <w:p w:rsidR="0070112A" w:rsidRPr="006C4922" w:rsidRDefault="0070112A" w:rsidP="0070112A">
      <w:pPr>
        <w:jc w:val="both"/>
        <w:rPr>
          <w:sz w:val="26"/>
          <w:szCs w:val="26"/>
        </w:rPr>
      </w:pPr>
      <w:r>
        <w:rPr>
          <w:sz w:val="26"/>
          <w:szCs w:val="26"/>
        </w:rPr>
        <w:t>Учредитель: Комитет по управлению имуществом и земельным отношениям города Челябинска.</w:t>
      </w:r>
    </w:p>
    <w:p w:rsidR="0070112A" w:rsidRDefault="0070112A" w:rsidP="0070112A">
      <w:pPr>
        <w:pStyle w:val="ad"/>
        <w:rPr>
          <w:sz w:val="26"/>
          <w:szCs w:val="26"/>
        </w:rPr>
      </w:pPr>
      <w:r w:rsidRPr="006C4922">
        <w:rPr>
          <w:sz w:val="26"/>
          <w:szCs w:val="26"/>
        </w:rPr>
        <w:t>Ликвидировано распоряжением Администрации города Челябинска от 06.08.2010 №</w:t>
      </w:r>
      <w:r>
        <w:rPr>
          <w:sz w:val="26"/>
          <w:szCs w:val="26"/>
        </w:rPr>
        <w:t> </w:t>
      </w:r>
      <w:r w:rsidRPr="006C4922">
        <w:rPr>
          <w:sz w:val="26"/>
          <w:szCs w:val="26"/>
        </w:rPr>
        <w:t>6284 (ф. 2, оп. 1, д. 1669, л. 9</w:t>
      </w:r>
      <w:r>
        <w:rPr>
          <w:sz w:val="26"/>
          <w:szCs w:val="26"/>
        </w:rPr>
        <w:t>–10</w:t>
      </w:r>
      <w:r w:rsidRPr="006C4922">
        <w:rPr>
          <w:sz w:val="26"/>
          <w:szCs w:val="26"/>
        </w:rPr>
        <w:t>).</w:t>
      </w:r>
    </w:p>
    <w:p w:rsidR="0070112A" w:rsidRPr="006C4922" w:rsidRDefault="0070112A" w:rsidP="0070112A">
      <w:pPr>
        <w:pStyle w:val="ad"/>
        <w:rPr>
          <w:sz w:val="26"/>
          <w:szCs w:val="26"/>
        </w:rPr>
      </w:pPr>
      <w:r>
        <w:rPr>
          <w:sz w:val="26"/>
          <w:szCs w:val="26"/>
        </w:rPr>
        <w:t xml:space="preserve">Признано несостоятельным (банкротом) </w:t>
      </w:r>
      <w:r w:rsidRPr="003527D6">
        <w:rPr>
          <w:sz w:val="26"/>
          <w:szCs w:val="26"/>
        </w:rPr>
        <w:t>решением Арбитражного суда Челябинской области от 05.12.2011 по делу № А76-14921/2011.</w:t>
      </w:r>
    </w:p>
    <w:p w:rsidR="0070112A" w:rsidRPr="006C4922" w:rsidRDefault="0070112A" w:rsidP="0070112A">
      <w:pPr>
        <w:pStyle w:val="ad"/>
        <w:rPr>
          <w:sz w:val="26"/>
          <w:szCs w:val="26"/>
        </w:rPr>
      </w:pPr>
      <w:r w:rsidRPr="006C4922">
        <w:rPr>
          <w:sz w:val="26"/>
          <w:szCs w:val="26"/>
        </w:rPr>
        <w:t>ИНН: 7453129936.</w:t>
      </w:r>
    </w:p>
    <w:p w:rsidR="0070112A" w:rsidRPr="006C4922" w:rsidRDefault="0070112A" w:rsidP="0070112A">
      <w:pPr>
        <w:pStyle w:val="ad"/>
        <w:rPr>
          <w:sz w:val="26"/>
          <w:szCs w:val="26"/>
        </w:rPr>
      </w:pPr>
      <w:r>
        <w:rPr>
          <w:sz w:val="26"/>
          <w:szCs w:val="26"/>
        </w:rPr>
        <w:t>Основной вид деятельности:</w:t>
      </w:r>
      <w:r w:rsidRPr="006C4922">
        <w:rPr>
          <w:sz w:val="26"/>
          <w:szCs w:val="26"/>
        </w:rPr>
        <w:t xml:space="preserve"> 49.31.21 Регулярные перевозки пассажиров автобусами в</w:t>
      </w:r>
      <w:r>
        <w:rPr>
          <w:sz w:val="26"/>
          <w:szCs w:val="26"/>
        </w:rPr>
        <w:t> </w:t>
      </w:r>
      <w:r w:rsidRPr="006C4922">
        <w:rPr>
          <w:sz w:val="26"/>
          <w:szCs w:val="26"/>
        </w:rPr>
        <w:t>городском и пригородном сообщении.</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1: </w:t>
      </w:r>
      <w:r w:rsidRPr="006718FB">
        <w:rPr>
          <w:sz w:val="26"/>
          <w:szCs w:val="26"/>
        </w:rPr>
        <w:t>приказы по личному составу, личные карточки (ф. Т-2), журналы регистрации приказов по личному составу, алфавитные книги работников 2004</w:t>
      </w:r>
      <w:r>
        <w:rPr>
          <w:sz w:val="26"/>
          <w:szCs w:val="26"/>
        </w:rPr>
        <w:t>–</w:t>
      </w:r>
      <w:r w:rsidRPr="006718FB">
        <w:rPr>
          <w:sz w:val="26"/>
          <w:szCs w:val="26"/>
        </w:rPr>
        <w:t>2010 гг.</w:t>
      </w:r>
    </w:p>
    <w:p w:rsidR="0070112A" w:rsidRPr="006C4922" w:rsidRDefault="0070112A" w:rsidP="0070112A">
      <w:pPr>
        <w:pStyle w:val="ad"/>
        <w:rPr>
          <w:sz w:val="26"/>
          <w:szCs w:val="26"/>
        </w:rPr>
      </w:pPr>
      <w:r w:rsidRPr="006C4922">
        <w:rPr>
          <w:sz w:val="26"/>
          <w:szCs w:val="26"/>
        </w:rPr>
        <w:t xml:space="preserve">Оп. 2: лицевые счета по заработной плате 2004–2010 гг. </w:t>
      </w:r>
    </w:p>
    <w:p w:rsidR="0070112A" w:rsidRPr="006C4922" w:rsidRDefault="0070112A" w:rsidP="0070112A">
      <w:pPr>
        <w:pStyle w:val="ad"/>
        <w:rPr>
          <w:sz w:val="26"/>
          <w:szCs w:val="26"/>
        </w:rPr>
      </w:pPr>
      <w:r w:rsidRPr="006C4922">
        <w:rPr>
          <w:sz w:val="26"/>
          <w:szCs w:val="26"/>
        </w:rPr>
        <w:t>Оп. 9: документы о создании и ликвидации 2003–2010 гг.,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keepNext/>
        <w:rPr>
          <w:sz w:val="26"/>
          <w:szCs w:val="26"/>
        </w:rPr>
      </w:pPr>
      <w:r w:rsidRPr="006C4922">
        <w:rPr>
          <w:sz w:val="26"/>
          <w:szCs w:val="26"/>
        </w:rPr>
        <w:t xml:space="preserve">Филиал № 1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(15.04.2004–[12.2010])</w:t>
      </w:r>
    </w:p>
    <w:p w:rsidR="0070112A" w:rsidRPr="006C4922" w:rsidRDefault="0070112A" w:rsidP="0070112A">
      <w:pPr>
        <w:pStyle w:val="ad"/>
        <w:keepNext/>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1: </w:t>
      </w:r>
      <w:r w:rsidRPr="006718FB">
        <w:rPr>
          <w:sz w:val="26"/>
          <w:szCs w:val="26"/>
        </w:rPr>
        <w:t>приказы по личному составу, личные карточки (ф. Т-2), журналы регистрации приказов по личному составу, алфавитные книги работников 2004</w:t>
      </w:r>
      <w:r>
        <w:rPr>
          <w:sz w:val="26"/>
          <w:szCs w:val="26"/>
        </w:rPr>
        <w:t>–</w:t>
      </w:r>
      <w:r w:rsidRPr="006718FB">
        <w:rPr>
          <w:sz w:val="26"/>
          <w:szCs w:val="26"/>
        </w:rPr>
        <w:t>2010 гг.</w:t>
      </w:r>
    </w:p>
    <w:p w:rsidR="0070112A" w:rsidRPr="006C4922" w:rsidRDefault="0070112A" w:rsidP="0070112A">
      <w:pPr>
        <w:pStyle w:val="ad"/>
        <w:rPr>
          <w:sz w:val="26"/>
          <w:szCs w:val="26"/>
        </w:rPr>
      </w:pPr>
      <w:r w:rsidRPr="006C4922">
        <w:rPr>
          <w:sz w:val="26"/>
          <w:szCs w:val="26"/>
        </w:rPr>
        <w:t>Оп. 3: лицевые счета по заработной плате 2004–2010 гг.</w:t>
      </w:r>
    </w:p>
    <w:p w:rsidR="0070112A" w:rsidRPr="006C4922" w:rsidRDefault="0070112A" w:rsidP="0070112A">
      <w:pPr>
        <w:pStyle w:val="ad"/>
        <w:rPr>
          <w:sz w:val="26"/>
          <w:szCs w:val="26"/>
        </w:rPr>
      </w:pPr>
      <w:r w:rsidRPr="006C4922">
        <w:rPr>
          <w:sz w:val="26"/>
          <w:szCs w:val="26"/>
        </w:rPr>
        <w:t>Оп. 9: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rPr>
          <w:sz w:val="26"/>
          <w:szCs w:val="26"/>
        </w:rPr>
      </w:pPr>
      <w:r w:rsidRPr="006C4922">
        <w:rPr>
          <w:sz w:val="26"/>
          <w:szCs w:val="26"/>
        </w:rPr>
        <w:t xml:space="preserve">Филиал № 2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(15.04.2004–[01.2011])</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4: </w:t>
      </w:r>
      <w:r w:rsidRPr="006718FB">
        <w:rPr>
          <w:sz w:val="26"/>
          <w:szCs w:val="26"/>
        </w:rPr>
        <w:t>приказы по личному составу, личные карточки (ф. Т-2) 2004–2011 гг., книги регистрации приказов по личному составу 2006–2011 гг.</w:t>
      </w:r>
    </w:p>
    <w:p w:rsidR="0070112A" w:rsidRPr="006C4922" w:rsidRDefault="0070112A" w:rsidP="0070112A">
      <w:pPr>
        <w:pStyle w:val="ad"/>
        <w:rPr>
          <w:sz w:val="26"/>
          <w:szCs w:val="26"/>
        </w:rPr>
      </w:pPr>
      <w:r w:rsidRPr="006C4922">
        <w:rPr>
          <w:sz w:val="26"/>
          <w:szCs w:val="26"/>
        </w:rPr>
        <w:t>Оп. 5: лицевые счета по заработной плате 2004–2010 гг.</w:t>
      </w:r>
    </w:p>
    <w:p w:rsidR="0070112A" w:rsidRPr="006C4922" w:rsidRDefault="0070112A" w:rsidP="0070112A">
      <w:pPr>
        <w:pStyle w:val="ad"/>
        <w:rPr>
          <w:sz w:val="26"/>
          <w:szCs w:val="26"/>
        </w:rPr>
      </w:pPr>
      <w:r w:rsidRPr="006C4922">
        <w:rPr>
          <w:sz w:val="26"/>
          <w:szCs w:val="26"/>
        </w:rPr>
        <w:t>Оп. 9: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rPr>
          <w:sz w:val="26"/>
          <w:szCs w:val="26"/>
        </w:rPr>
      </w:pPr>
      <w:r w:rsidRPr="006C4922">
        <w:rPr>
          <w:sz w:val="26"/>
          <w:szCs w:val="26"/>
        </w:rPr>
        <w:t xml:space="preserve">Филиал № 3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(15.04.2004–04.02.2004)</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Оп. 6: </w:t>
      </w:r>
      <w:r w:rsidRPr="006718FB">
        <w:rPr>
          <w:sz w:val="26"/>
          <w:szCs w:val="26"/>
        </w:rPr>
        <w:t>приказы по личному составу, личные карточки (ф. Т-2), книга регистрации приказов по личному составу 2004 г., лицевые счета по заработной плате 2004–2005</w:t>
      </w:r>
      <w:r>
        <w:rPr>
          <w:sz w:val="26"/>
          <w:szCs w:val="26"/>
        </w:rPr>
        <w:t> </w:t>
      </w:r>
      <w:r w:rsidRPr="006718FB">
        <w:rPr>
          <w:sz w:val="26"/>
          <w:szCs w:val="26"/>
        </w:rPr>
        <w:t>гг.</w:t>
      </w:r>
    </w:p>
    <w:p w:rsidR="0070112A" w:rsidRPr="006C4922" w:rsidRDefault="0070112A" w:rsidP="0070112A">
      <w:pPr>
        <w:pStyle w:val="ad"/>
        <w:rPr>
          <w:sz w:val="26"/>
          <w:szCs w:val="26"/>
        </w:rPr>
      </w:pPr>
      <w:r w:rsidRPr="006C4922">
        <w:rPr>
          <w:sz w:val="26"/>
          <w:szCs w:val="26"/>
        </w:rPr>
        <w:t xml:space="preserve">Оп. 9: </w:t>
      </w:r>
      <w:r w:rsidRPr="006718FB">
        <w:rPr>
          <w:sz w:val="26"/>
          <w:szCs w:val="26"/>
        </w:rPr>
        <w:t xml:space="preserve">документы о создании и ликвидации 2003–2010 гг., перечни профессий рабочих, дающих право на льготное пенсионное обеспечение 2004–2010 гг., рабочие </w:t>
      </w:r>
      <w:r w:rsidRPr="006718FB">
        <w:rPr>
          <w:sz w:val="26"/>
          <w:szCs w:val="26"/>
        </w:rPr>
        <w:lastRenderedPageBreak/>
        <w:t>инструкции рабочих, дающие право на льготное пенсионное обеспечение, 2004–2009</w:t>
      </w:r>
      <w:r>
        <w:rPr>
          <w:sz w:val="26"/>
          <w:szCs w:val="26"/>
        </w:rPr>
        <w:t> </w:t>
      </w:r>
      <w:r w:rsidRPr="006718FB">
        <w:rPr>
          <w:sz w:val="26"/>
          <w:szCs w:val="26"/>
        </w:rPr>
        <w:t>гг., паспорта городских автобусных маршрутов, паспорта оборудования, инвентарные карточки учета объектов основных средств, табели учета рабочего времени 2004–2010 гг., наряды-задания на выполнение работ 2010 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keepNext/>
        <w:rPr>
          <w:sz w:val="26"/>
          <w:szCs w:val="26"/>
        </w:rPr>
      </w:pPr>
      <w:r w:rsidRPr="006C4922">
        <w:rPr>
          <w:sz w:val="26"/>
          <w:szCs w:val="26"/>
        </w:rPr>
        <w:t xml:space="preserve">Филиал № 4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(15.04.2004–[02.2011])</w:t>
      </w:r>
    </w:p>
    <w:p w:rsidR="0070112A" w:rsidRPr="006C4922" w:rsidRDefault="0070112A" w:rsidP="0070112A">
      <w:pPr>
        <w:pStyle w:val="ad"/>
        <w:keepNext/>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7: </w:t>
      </w:r>
      <w:r w:rsidRPr="006718FB">
        <w:rPr>
          <w:sz w:val="26"/>
          <w:szCs w:val="26"/>
        </w:rPr>
        <w:t>приказы по личному составу, личные карточки (ф. Т-2), журналы регистрации приказов по личному составу 2004–2011 гг.</w:t>
      </w:r>
    </w:p>
    <w:p w:rsidR="0070112A" w:rsidRPr="006C4922" w:rsidRDefault="0070112A" w:rsidP="0070112A">
      <w:pPr>
        <w:pStyle w:val="ad"/>
        <w:rPr>
          <w:sz w:val="26"/>
          <w:szCs w:val="26"/>
        </w:rPr>
      </w:pPr>
      <w:r w:rsidRPr="006C4922">
        <w:rPr>
          <w:sz w:val="26"/>
          <w:szCs w:val="26"/>
        </w:rPr>
        <w:t>Оп. 8: лицевые счета по заработной плате 2004–2010 гг.</w:t>
      </w:r>
    </w:p>
    <w:p w:rsidR="0070112A" w:rsidRPr="006C4922" w:rsidRDefault="0070112A" w:rsidP="0070112A">
      <w:pPr>
        <w:pStyle w:val="ad"/>
        <w:keepNext/>
        <w:rPr>
          <w:sz w:val="26"/>
          <w:szCs w:val="26"/>
        </w:rPr>
      </w:pPr>
      <w:r w:rsidRPr="006C4922">
        <w:rPr>
          <w:sz w:val="26"/>
          <w:szCs w:val="26"/>
        </w:rPr>
        <w:t>Оп. 9: документы по льготному пенсионному обеспечению 2004–2010 гг.</w:t>
      </w:r>
    </w:p>
    <w:p w:rsidR="0070112A" w:rsidRDefault="0070112A" w:rsidP="0070112A">
      <w:pPr>
        <w:pStyle w:val="ad"/>
        <w:rPr>
          <w:sz w:val="26"/>
          <w:szCs w:val="26"/>
        </w:rPr>
      </w:pPr>
      <w:r w:rsidRPr="006C4922">
        <w:rPr>
          <w:sz w:val="26"/>
          <w:szCs w:val="26"/>
        </w:rPr>
        <w:t>Оп. 10: невостребованные трудовые книжки</w:t>
      </w:r>
    </w:p>
    <w:p w:rsidR="0070112A" w:rsidRDefault="0070112A" w:rsidP="0070112A">
      <w:pPr>
        <w:pStyle w:val="ad"/>
        <w:rPr>
          <w:sz w:val="26"/>
          <w:szCs w:val="26"/>
        </w:rPr>
      </w:pPr>
    </w:p>
    <w:p w:rsidR="0070112A" w:rsidRPr="00AE68E1" w:rsidRDefault="0070112A" w:rsidP="0070112A">
      <w:pPr>
        <w:pStyle w:val="ad"/>
        <w:rPr>
          <w:b/>
          <w:sz w:val="26"/>
          <w:szCs w:val="26"/>
        </w:rPr>
      </w:pPr>
      <w:r w:rsidRPr="0012003D">
        <w:rPr>
          <w:b/>
          <w:sz w:val="26"/>
          <w:szCs w:val="26"/>
        </w:rPr>
        <w:t>МУП «Челябинский автобусный транспорт» и его филиалы (МУП «Челябавтотранс» и его филиалы)</w:t>
      </w:r>
      <w:r>
        <w:rPr>
          <w:b/>
          <w:sz w:val="26"/>
          <w:szCs w:val="26"/>
        </w:rPr>
        <w:t xml:space="preserve"> </w:t>
      </w:r>
      <w:r w:rsidRPr="00AE68E1">
        <w:rPr>
          <w:b/>
          <w:sz w:val="26"/>
          <w:szCs w:val="26"/>
        </w:rPr>
        <w:t>(23.09.2010–31.10.2016)</w:t>
      </w:r>
    </w:p>
    <w:p w:rsidR="0070112A" w:rsidRPr="00AE68E1" w:rsidRDefault="0070112A" w:rsidP="0070112A">
      <w:pPr>
        <w:pStyle w:val="ad"/>
        <w:rPr>
          <w:sz w:val="26"/>
          <w:szCs w:val="26"/>
        </w:rPr>
      </w:pPr>
      <w:r w:rsidRPr="00AE68E1">
        <w:rPr>
          <w:sz w:val="26"/>
          <w:szCs w:val="26"/>
        </w:rPr>
        <w:t>ОАФ 173, оп. 1–5, 257 ед. хр., 2010–201</w:t>
      </w:r>
      <w:r>
        <w:rPr>
          <w:sz w:val="26"/>
          <w:szCs w:val="26"/>
        </w:rPr>
        <w:t>9</w:t>
      </w:r>
      <w:r w:rsidRPr="00AE68E1">
        <w:rPr>
          <w:sz w:val="26"/>
          <w:szCs w:val="26"/>
        </w:rPr>
        <w:t xml:space="preserve"> гг.</w:t>
      </w:r>
    </w:p>
    <w:p w:rsidR="0070112A" w:rsidRPr="00AE68E1" w:rsidRDefault="0070112A" w:rsidP="0070112A">
      <w:pPr>
        <w:pStyle w:val="ad"/>
        <w:rPr>
          <w:sz w:val="26"/>
          <w:szCs w:val="26"/>
        </w:rPr>
      </w:pPr>
      <w:r w:rsidRPr="00AE68E1">
        <w:rPr>
          <w:sz w:val="26"/>
          <w:szCs w:val="26"/>
        </w:rPr>
        <w:t xml:space="preserve">Фондообразователи: МУП </w:t>
      </w:r>
      <w:r>
        <w:rPr>
          <w:sz w:val="26"/>
          <w:szCs w:val="26"/>
        </w:rPr>
        <w:t>«</w:t>
      </w:r>
      <w:r w:rsidRPr="00AE68E1">
        <w:rPr>
          <w:sz w:val="26"/>
          <w:szCs w:val="26"/>
        </w:rPr>
        <w:t>Челябавтотранс</w:t>
      </w:r>
      <w:r>
        <w:rPr>
          <w:sz w:val="26"/>
          <w:szCs w:val="26"/>
        </w:rPr>
        <w:t>»</w:t>
      </w:r>
      <w:r w:rsidRPr="00AE68E1">
        <w:rPr>
          <w:sz w:val="26"/>
          <w:szCs w:val="26"/>
        </w:rPr>
        <w:t xml:space="preserve">, Филиалы № 1–4 МУП </w:t>
      </w:r>
      <w:r>
        <w:rPr>
          <w:sz w:val="26"/>
          <w:szCs w:val="26"/>
        </w:rPr>
        <w:t>«</w:t>
      </w:r>
      <w:r w:rsidRPr="00AE68E1">
        <w:rPr>
          <w:sz w:val="26"/>
          <w:szCs w:val="26"/>
        </w:rPr>
        <w:t>Челябавтотранс</w:t>
      </w:r>
      <w:r>
        <w:rPr>
          <w:sz w:val="26"/>
          <w:szCs w:val="26"/>
        </w:rPr>
        <w:t>»</w:t>
      </w:r>
      <w:r w:rsidRPr="00AE68E1">
        <w:rPr>
          <w:sz w:val="26"/>
          <w:szCs w:val="26"/>
        </w:rPr>
        <w:t>.</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МУП </w:t>
      </w:r>
      <w:r>
        <w:rPr>
          <w:sz w:val="26"/>
          <w:szCs w:val="26"/>
        </w:rPr>
        <w:t>«</w:t>
      </w:r>
      <w:r w:rsidRPr="00AE68E1">
        <w:rPr>
          <w:sz w:val="26"/>
          <w:szCs w:val="26"/>
        </w:rPr>
        <w:t>Челябинский автобусный транспорт</w:t>
      </w:r>
      <w:r>
        <w:rPr>
          <w:sz w:val="26"/>
          <w:szCs w:val="26"/>
        </w:rPr>
        <w:t>»</w:t>
      </w:r>
      <w:r w:rsidRPr="00AE68E1">
        <w:rPr>
          <w:sz w:val="26"/>
          <w:szCs w:val="26"/>
        </w:rPr>
        <w:t xml:space="preserve"> (МУП </w:t>
      </w:r>
      <w:r>
        <w:rPr>
          <w:sz w:val="26"/>
          <w:szCs w:val="26"/>
        </w:rPr>
        <w:t>«</w:t>
      </w:r>
      <w:r w:rsidRPr="00AE68E1">
        <w:rPr>
          <w:sz w:val="26"/>
          <w:szCs w:val="26"/>
        </w:rPr>
        <w:t>Челябавтотранс</w:t>
      </w:r>
      <w:r>
        <w:rPr>
          <w:sz w:val="26"/>
          <w:szCs w:val="26"/>
        </w:rPr>
        <w:t>»</w:t>
      </w:r>
      <w:r w:rsidRPr="00AE68E1">
        <w:rPr>
          <w:sz w:val="26"/>
          <w:szCs w:val="26"/>
        </w:rPr>
        <w:t>) (23.09.2010–31.10.2016)</w:t>
      </w:r>
    </w:p>
    <w:p w:rsidR="0070112A" w:rsidRDefault="0070112A" w:rsidP="0070112A">
      <w:pPr>
        <w:pStyle w:val="ad"/>
        <w:rPr>
          <w:sz w:val="26"/>
          <w:szCs w:val="26"/>
        </w:rPr>
      </w:pPr>
      <w:r w:rsidRPr="00AE68E1">
        <w:rPr>
          <w:sz w:val="26"/>
          <w:szCs w:val="26"/>
        </w:rPr>
        <w:t xml:space="preserve">Создано распоряжением Администрации города Челябинска от 14.09.2010 № 6894-к (ф. 2, оп. 1, д. 1680, л. 83–84). </w:t>
      </w:r>
    </w:p>
    <w:p w:rsidR="0070112A" w:rsidRPr="00AE68E1" w:rsidRDefault="0070112A" w:rsidP="0070112A">
      <w:pPr>
        <w:pStyle w:val="ad"/>
        <w:rPr>
          <w:sz w:val="26"/>
          <w:szCs w:val="26"/>
        </w:rPr>
      </w:pPr>
      <w:r>
        <w:rPr>
          <w:sz w:val="26"/>
          <w:szCs w:val="26"/>
        </w:rPr>
        <w:t>Учредитель: Комитет по управлению имуществом и земельным отношениям города Челябинска.</w:t>
      </w:r>
    </w:p>
    <w:p w:rsidR="0070112A" w:rsidRPr="00AE68E1" w:rsidRDefault="0070112A" w:rsidP="0070112A">
      <w:pPr>
        <w:pStyle w:val="ad"/>
        <w:rPr>
          <w:sz w:val="26"/>
          <w:szCs w:val="26"/>
        </w:rPr>
      </w:pPr>
      <w:r w:rsidRPr="00AE68E1">
        <w:rPr>
          <w:sz w:val="26"/>
          <w:szCs w:val="26"/>
        </w:rPr>
        <w:t xml:space="preserve">Имело филиалы, действующие без права юридического лица: филиал № 1 (ул. Цинковая, д. 8), филиал № 2 (ул. Молодогвардейцев, д. 3), филиал № 3 (Шоссе Металлургов, д. 88), филиал № 4 (Копейское шоссе, д. 36г). </w:t>
      </w:r>
    </w:p>
    <w:p w:rsidR="0070112A" w:rsidRPr="00AE68E1" w:rsidRDefault="0070112A" w:rsidP="0070112A">
      <w:pPr>
        <w:pStyle w:val="ad"/>
        <w:rPr>
          <w:sz w:val="26"/>
          <w:szCs w:val="26"/>
        </w:rPr>
      </w:pPr>
      <w:r w:rsidRPr="00AE68E1">
        <w:rPr>
          <w:sz w:val="26"/>
          <w:szCs w:val="26"/>
        </w:rPr>
        <w:t>Признано несостоятельным (банкротом) решением Арбитражного суда Челябинской области от 31.10.2016 по делу № А76-25213/2015.</w:t>
      </w:r>
    </w:p>
    <w:p w:rsidR="0070112A" w:rsidRPr="00AE68E1" w:rsidRDefault="0070112A" w:rsidP="0070112A">
      <w:pPr>
        <w:pStyle w:val="ad"/>
        <w:rPr>
          <w:sz w:val="26"/>
          <w:szCs w:val="26"/>
        </w:rPr>
      </w:pPr>
      <w:r w:rsidRPr="00AE68E1">
        <w:rPr>
          <w:sz w:val="26"/>
          <w:szCs w:val="26"/>
        </w:rPr>
        <w:t>По состоянию на 01.01.202</w:t>
      </w:r>
      <w:r>
        <w:rPr>
          <w:sz w:val="26"/>
          <w:szCs w:val="26"/>
        </w:rPr>
        <w:t>4</w:t>
      </w:r>
      <w:r w:rsidRPr="00AE68E1">
        <w:rPr>
          <w:sz w:val="26"/>
          <w:szCs w:val="26"/>
        </w:rPr>
        <w:t xml:space="preserve"> конкурсное производство не завершено.</w:t>
      </w:r>
    </w:p>
    <w:p w:rsidR="0070112A" w:rsidRPr="00AE68E1" w:rsidRDefault="0070112A" w:rsidP="0070112A">
      <w:pPr>
        <w:pStyle w:val="ad"/>
        <w:rPr>
          <w:sz w:val="26"/>
          <w:szCs w:val="26"/>
        </w:rPr>
      </w:pPr>
      <w:r w:rsidRPr="00AE68E1">
        <w:rPr>
          <w:sz w:val="26"/>
          <w:szCs w:val="26"/>
        </w:rPr>
        <w:t>ИНН: 7453222396.</w:t>
      </w:r>
    </w:p>
    <w:p w:rsidR="0070112A" w:rsidRPr="00AE68E1" w:rsidRDefault="0070112A" w:rsidP="0070112A">
      <w:pPr>
        <w:pStyle w:val="ad"/>
        <w:rPr>
          <w:sz w:val="26"/>
          <w:szCs w:val="26"/>
        </w:rPr>
      </w:pPr>
      <w:r>
        <w:rPr>
          <w:sz w:val="26"/>
          <w:szCs w:val="26"/>
        </w:rPr>
        <w:t>Основной вид деятельности: </w:t>
      </w:r>
      <w:r w:rsidRPr="00AE68E1">
        <w:rPr>
          <w:sz w:val="26"/>
          <w:szCs w:val="26"/>
        </w:rPr>
        <w:t>49.31.21 Регулярные перевозки пассажиров автобусами в</w:t>
      </w:r>
      <w:r>
        <w:rPr>
          <w:sz w:val="26"/>
          <w:szCs w:val="26"/>
        </w:rPr>
        <w:t> </w:t>
      </w:r>
      <w:r w:rsidRPr="00AE68E1">
        <w:rPr>
          <w:sz w:val="26"/>
          <w:szCs w:val="26"/>
        </w:rPr>
        <w:t xml:space="preserve">городском и пригородном сообщении. </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1: документы о создании и </w:t>
      </w:r>
      <w:r>
        <w:rPr>
          <w:sz w:val="26"/>
          <w:szCs w:val="26"/>
        </w:rPr>
        <w:t>признании несостоятельным (банкротом)</w:t>
      </w:r>
      <w:r w:rsidRPr="00AE68E1">
        <w:rPr>
          <w:sz w:val="26"/>
          <w:szCs w:val="26"/>
        </w:rPr>
        <w:t xml:space="preserve"> 2010–2018</w:t>
      </w:r>
      <w:r>
        <w:rPr>
          <w:sz w:val="26"/>
          <w:szCs w:val="26"/>
        </w:rPr>
        <w:t> </w:t>
      </w:r>
      <w:r w:rsidRPr="00AE68E1">
        <w:rPr>
          <w:sz w:val="26"/>
          <w:szCs w:val="26"/>
        </w:rPr>
        <w:t xml:space="preserve">гг., приказы </w:t>
      </w:r>
      <w:r>
        <w:rPr>
          <w:sz w:val="26"/>
          <w:szCs w:val="26"/>
        </w:rPr>
        <w:t>по личному</w:t>
      </w:r>
      <w:r w:rsidRPr="00AE68E1">
        <w:rPr>
          <w:sz w:val="26"/>
          <w:szCs w:val="26"/>
        </w:rPr>
        <w:t xml:space="preserve"> составу 2010–2019 гг., личные карточки (ф. Т-2) 2011–2019 гг., лицевые счета по заработной плате 2010–2019 гг., документы по льготному пенсионному обеспечению 2010–2013 гг., акты о несчастных случаях (ф. Н-1) 2011–2016 гг., журнал регистрации приказов </w:t>
      </w:r>
      <w:r>
        <w:rPr>
          <w:sz w:val="26"/>
          <w:szCs w:val="26"/>
        </w:rPr>
        <w:t>по личному</w:t>
      </w:r>
      <w:r w:rsidRPr="00AE68E1">
        <w:rPr>
          <w:sz w:val="26"/>
          <w:szCs w:val="26"/>
        </w:rPr>
        <w:t xml:space="preserve"> составу 2010–2019 гг.</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1 МУП </w:t>
      </w:r>
      <w:r>
        <w:rPr>
          <w:sz w:val="26"/>
          <w:szCs w:val="26"/>
        </w:rPr>
        <w:t>«</w:t>
      </w:r>
      <w:r w:rsidRPr="00AE68E1">
        <w:rPr>
          <w:sz w:val="26"/>
          <w:szCs w:val="26"/>
        </w:rPr>
        <w:t>Челябавтотранс</w:t>
      </w:r>
      <w:r>
        <w:rPr>
          <w:sz w:val="26"/>
          <w:szCs w:val="26"/>
        </w:rPr>
        <w:t>»</w:t>
      </w:r>
      <w:r w:rsidRPr="00AE68E1">
        <w:rPr>
          <w:sz w:val="26"/>
          <w:szCs w:val="26"/>
        </w:rPr>
        <w:t xml:space="preserve"> (23.09.2010–19.06.2014)</w:t>
      </w:r>
    </w:p>
    <w:p w:rsidR="0070112A" w:rsidRPr="00AE68E1" w:rsidRDefault="0070112A" w:rsidP="0070112A">
      <w:pPr>
        <w:pStyle w:val="ad"/>
        <w:keepNext/>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2: приказы </w:t>
      </w:r>
      <w:r>
        <w:rPr>
          <w:sz w:val="26"/>
          <w:szCs w:val="26"/>
        </w:rPr>
        <w:t>по личному</w:t>
      </w:r>
      <w:r w:rsidRPr="00AE68E1">
        <w:rPr>
          <w:sz w:val="26"/>
          <w:szCs w:val="26"/>
        </w:rPr>
        <w:t xml:space="preserve"> составу 2011 г., личные карточки (ф. Т-2) 2011–2014 гг., лицевые счета по заработной плате 2012–2014 гг., журнал регистрации приказов </w:t>
      </w:r>
      <w:r>
        <w:rPr>
          <w:sz w:val="26"/>
          <w:szCs w:val="26"/>
        </w:rPr>
        <w:t>по личному</w:t>
      </w:r>
      <w:r w:rsidRPr="00AE68E1">
        <w:rPr>
          <w:sz w:val="26"/>
          <w:szCs w:val="26"/>
        </w:rPr>
        <w:t xml:space="preserve"> составу 2010–2011 гг.</w:t>
      </w:r>
    </w:p>
    <w:p w:rsidR="0070112A" w:rsidRPr="00AE68E1" w:rsidRDefault="0070112A" w:rsidP="0070112A">
      <w:pPr>
        <w:pStyle w:val="ad"/>
        <w:rPr>
          <w:sz w:val="26"/>
          <w:szCs w:val="26"/>
        </w:rPr>
      </w:pPr>
      <w:r w:rsidRPr="00AE68E1">
        <w:rPr>
          <w:sz w:val="26"/>
          <w:szCs w:val="26"/>
        </w:rPr>
        <w:t xml:space="preserve">С 2012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2 МУП </w:t>
      </w:r>
      <w:r>
        <w:rPr>
          <w:sz w:val="26"/>
          <w:szCs w:val="26"/>
        </w:rPr>
        <w:t>«</w:t>
      </w:r>
      <w:r w:rsidRPr="00AE68E1">
        <w:rPr>
          <w:sz w:val="26"/>
          <w:szCs w:val="26"/>
        </w:rPr>
        <w:t>Челябавтотранс</w:t>
      </w:r>
      <w:r>
        <w:rPr>
          <w:sz w:val="26"/>
          <w:szCs w:val="26"/>
        </w:rPr>
        <w:t>»</w:t>
      </w:r>
      <w:r w:rsidRPr="00AE68E1">
        <w:rPr>
          <w:sz w:val="26"/>
          <w:szCs w:val="26"/>
        </w:rPr>
        <w:t xml:space="preserve"> (23.09.2010–08.2017)</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3: приказы </w:t>
      </w:r>
      <w:r>
        <w:rPr>
          <w:sz w:val="26"/>
          <w:szCs w:val="26"/>
        </w:rPr>
        <w:t>по личному</w:t>
      </w:r>
      <w:r w:rsidRPr="00AE68E1">
        <w:rPr>
          <w:sz w:val="26"/>
          <w:szCs w:val="26"/>
        </w:rPr>
        <w:t xml:space="preserve"> составу 2010–2011 гг., личные карточки (ф. Т-2) 2010–2017 гг., лицевые счета по заработной плате 2012–2017 гг., журнал регистрации приказов </w:t>
      </w:r>
      <w:r>
        <w:rPr>
          <w:sz w:val="26"/>
          <w:szCs w:val="26"/>
        </w:rPr>
        <w:t>по личному</w:t>
      </w:r>
      <w:r w:rsidRPr="00AE68E1">
        <w:rPr>
          <w:sz w:val="26"/>
          <w:szCs w:val="26"/>
        </w:rPr>
        <w:t xml:space="preserve"> составу 2010–2012 гг.</w:t>
      </w:r>
    </w:p>
    <w:p w:rsidR="0070112A" w:rsidRPr="00AE68E1" w:rsidRDefault="0070112A" w:rsidP="0070112A">
      <w:pPr>
        <w:pStyle w:val="ad"/>
        <w:rPr>
          <w:sz w:val="26"/>
          <w:szCs w:val="26"/>
        </w:rPr>
      </w:pPr>
      <w:r w:rsidRPr="00AE68E1">
        <w:rPr>
          <w:sz w:val="26"/>
          <w:szCs w:val="26"/>
        </w:rPr>
        <w:t xml:space="preserve">С 2012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rPr>
          <w:sz w:val="26"/>
          <w:szCs w:val="26"/>
        </w:rPr>
      </w:pPr>
      <w:r w:rsidRPr="00AE68E1">
        <w:rPr>
          <w:sz w:val="26"/>
          <w:szCs w:val="26"/>
        </w:rPr>
        <w:t xml:space="preserve">Филиал № 3 МУП </w:t>
      </w:r>
      <w:r>
        <w:rPr>
          <w:sz w:val="26"/>
          <w:szCs w:val="26"/>
        </w:rPr>
        <w:t>«</w:t>
      </w:r>
      <w:r w:rsidRPr="00AE68E1">
        <w:rPr>
          <w:sz w:val="26"/>
          <w:szCs w:val="26"/>
        </w:rPr>
        <w:t>Челябавтотранс</w:t>
      </w:r>
      <w:r>
        <w:rPr>
          <w:sz w:val="26"/>
          <w:szCs w:val="26"/>
        </w:rPr>
        <w:t>»</w:t>
      </w:r>
      <w:r w:rsidRPr="00AE68E1">
        <w:rPr>
          <w:sz w:val="26"/>
          <w:szCs w:val="26"/>
        </w:rPr>
        <w:t xml:space="preserve"> (23.09.2010–05.2017)</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4: приказы </w:t>
      </w:r>
      <w:r>
        <w:rPr>
          <w:sz w:val="26"/>
          <w:szCs w:val="26"/>
        </w:rPr>
        <w:t>по личному</w:t>
      </w:r>
      <w:r w:rsidRPr="00AE68E1">
        <w:rPr>
          <w:sz w:val="26"/>
          <w:szCs w:val="26"/>
        </w:rPr>
        <w:t xml:space="preserve"> составу 2010–2012 гг., личные карточки (ф. Т-2) 2010–2017 гг., лицевые счета по заработной плате 2012–2017 гг., журнал регистрации приказов </w:t>
      </w:r>
      <w:r>
        <w:rPr>
          <w:sz w:val="26"/>
          <w:szCs w:val="26"/>
        </w:rPr>
        <w:t>по личному</w:t>
      </w:r>
      <w:r w:rsidRPr="00AE68E1">
        <w:rPr>
          <w:sz w:val="26"/>
          <w:szCs w:val="26"/>
        </w:rPr>
        <w:t xml:space="preserve"> составу 2010–2012 гг.</w:t>
      </w:r>
    </w:p>
    <w:p w:rsidR="0070112A" w:rsidRPr="00AE68E1" w:rsidRDefault="0070112A" w:rsidP="0070112A">
      <w:pPr>
        <w:pStyle w:val="ad"/>
        <w:rPr>
          <w:sz w:val="26"/>
          <w:szCs w:val="26"/>
        </w:rPr>
      </w:pPr>
      <w:r w:rsidRPr="00AE68E1">
        <w:rPr>
          <w:sz w:val="26"/>
          <w:szCs w:val="26"/>
        </w:rPr>
        <w:t xml:space="preserve">С 2013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4 МУП </w:t>
      </w:r>
      <w:r>
        <w:rPr>
          <w:sz w:val="26"/>
          <w:szCs w:val="26"/>
        </w:rPr>
        <w:t>«</w:t>
      </w:r>
      <w:r w:rsidRPr="00AE68E1">
        <w:rPr>
          <w:sz w:val="26"/>
          <w:szCs w:val="26"/>
        </w:rPr>
        <w:t>Челябавтотранс</w:t>
      </w:r>
      <w:r>
        <w:rPr>
          <w:sz w:val="26"/>
          <w:szCs w:val="26"/>
        </w:rPr>
        <w:t>»</w:t>
      </w:r>
      <w:r w:rsidRPr="00AE68E1">
        <w:rPr>
          <w:sz w:val="26"/>
          <w:szCs w:val="26"/>
        </w:rPr>
        <w:t xml:space="preserve"> (23.09.2010–19.06.2014)</w:t>
      </w:r>
    </w:p>
    <w:p w:rsidR="0070112A" w:rsidRPr="00AE68E1" w:rsidRDefault="0070112A" w:rsidP="0070112A">
      <w:pPr>
        <w:pStyle w:val="ad"/>
        <w:rPr>
          <w:sz w:val="26"/>
          <w:szCs w:val="26"/>
        </w:rPr>
      </w:pPr>
      <w:r w:rsidRPr="00AE68E1">
        <w:rPr>
          <w:sz w:val="26"/>
          <w:szCs w:val="26"/>
        </w:rPr>
        <w:t>Состав документов</w:t>
      </w:r>
    </w:p>
    <w:p w:rsidR="0070112A" w:rsidRDefault="0070112A" w:rsidP="0070112A">
      <w:pPr>
        <w:pStyle w:val="ad"/>
        <w:rPr>
          <w:sz w:val="26"/>
          <w:szCs w:val="26"/>
        </w:rPr>
      </w:pPr>
      <w:r w:rsidRPr="00AE68E1">
        <w:rPr>
          <w:sz w:val="26"/>
          <w:szCs w:val="26"/>
        </w:rPr>
        <w:t xml:space="preserve">Оп. 5: приказы </w:t>
      </w:r>
      <w:r>
        <w:rPr>
          <w:sz w:val="26"/>
          <w:szCs w:val="26"/>
        </w:rPr>
        <w:t>по личному</w:t>
      </w:r>
      <w:r w:rsidRPr="00AE68E1">
        <w:rPr>
          <w:sz w:val="26"/>
          <w:szCs w:val="26"/>
        </w:rPr>
        <w:t xml:space="preserve"> составу, личные карточки (ф. Т-2), журнал регистрации приказов </w:t>
      </w:r>
      <w:r>
        <w:rPr>
          <w:sz w:val="26"/>
          <w:szCs w:val="26"/>
        </w:rPr>
        <w:t>по личному</w:t>
      </w:r>
      <w:r w:rsidRPr="00AE68E1">
        <w:rPr>
          <w:sz w:val="26"/>
          <w:szCs w:val="26"/>
        </w:rPr>
        <w:t xml:space="preserve"> составу 2010–2011 гг.</w:t>
      </w:r>
    </w:p>
    <w:p w:rsidR="0070112A" w:rsidRDefault="0070112A" w:rsidP="00984282">
      <w:pPr>
        <w:pStyle w:val="ad"/>
        <w:rPr>
          <w:sz w:val="26"/>
          <w:szCs w:val="26"/>
        </w:rPr>
      </w:pPr>
    </w:p>
    <w:p w:rsidR="0070112A" w:rsidRPr="00AE68E1" w:rsidRDefault="0070112A" w:rsidP="0070112A">
      <w:pPr>
        <w:pStyle w:val="ad"/>
        <w:keepNext/>
        <w:rPr>
          <w:b/>
          <w:sz w:val="26"/>
          <w:szCs w:val="26"/>
        </w:rPr>
      </w:pPr>
      <w:r w:rsidRPr="00AE68E1">
        <w:rPr>
          <w:b/>
          <w:sz w:val="26"/>
          <w:szCs w:val="26"/>
        </w:rPr>
        <w:t xml:space="preserve">МУП </w:t>
      </w:r>
      <w:r>
        <w:rPr>
          <w:b/>
          <w:sz w:val="26"/>
          <w:szCs w:val="26"/>
        </w:rPr>
        <w:t>«</w:t>
      </w:r>
      <w:r w:rsidRPr="00AE68E1">
        <w:rPr>
          <w:b/>
          <w:sz w:val="26"/>
          <w:szCs w:val="26"/>
        </w:rPr>
        <w:t>Челябинский городской электрический транспорт</w:t>
      </w:r>
      <w:r>
        <w:rPr>
          <w:b/>
          <w:sz w:val="26"/>
          <w:szCs w:val="26"/>
        </w:rPr>
        <w:t>»</w:t>
      </w:r>
      <w:r w:rsidRPr="00AE68E1">
        <w:rPr>
          <w:b/>
          <w:sz w:val="26"/>
          <w:szCs w:val="26"/>
        </w:rPr>
        <w:t xml:space="preserve"> (МУП </w:t>
      </w:r>
      <w:r>
        <w:rPr>
          <w:b/>
          <w:sz w:val="26"/>
          <w:szCs w:val="26"/>
        </w:rPr>
        <w:t>«</w:t>
      </w:r>
      <w:r w:rsidRPr="00AE68E1">
        <w:rPr>
          <w:b/>
          <w:sz w:val="26"/>
          <w:szCs w:val="26"/>
        </w:rPr>
        <w:t>ЧелябГЭТ</w:t>
      </w:r>
      <w:r>
        <w:rPr>
          <w:b/>
          <w:sz w:val="26"/>
          <w:szCs w:val="26"/>
        </w:rPr>
        <w:t>»</w:t>
      </w:r>
      <w:r w:rsidRPr="00AE68E1">
        <w:rPr>
          <w:b/>
          <w:sz w:val="26"/>
          <w:szCs w:val="26"/>
        </w:rPr>
        <w:t>) (14.09.2010–28.12.2021)</w:t>
      </w:r>
    </w:p>
    <w:p w:rsidR="0070112A" w:rsidRPr="00AE68E1" w:rsidRDefault="0070112A" w:rsidP="0070112A">
      <w:pPr>
        <w:pStyle w:val="ad"/>
        <w:jc w:val="left"/>
        <w:rPr>
          <w:sz w:val="26"/>
          <w:szCs w:val="26"/>
        </w:rPr>
      </w:pPr>
      <w:r w:rsidRPr="00AE68E1">
        <w:rPr>
          <w:sz w:val="26"/>
          <w:szCs w:val="26"/>
        </w:rPr>
        <w:t>Ф. 182, оп. 1–14, 20</w:t>
      </w:r>
      <w:r>
        <w:rPr>
          <w:sz w:val="26"/>
          <w:szCs w:val="26"/>
        </w:rPr>
        <w:t>64</w:t>
      </w:r>
      <w:r w:rsidRPr="00AE68E1">
        <w:rPr>
          <w:sz w:val="26"/>
          <w:szCs w:val="26"/>
        </w:rPr>
        <w:t xml:space="preserve"> ед. хр., 2010–20</w:t>
      </w:r>
      <w:r>
        <w:rPr>
          <w:sz w:val="26"/>
          <w:szCs w:val="26"/>
        </w:rPr>
        <w:t>21</w:t>
      </w:r>
      <w:r w:rsidRPr="00AE68E1">
        <w:rPr>
          <w:sz w:val="26"/>
          <w:szCs w:val="26"/>
        </w:rPr>
        <w:t xml:space="preserve"> гг.</w:t>
      </w:r>
    </w:p>
    <w:p w:rsidR="0070112A" w:rsidRDefault="0070112A" w:rsidP="0070112A">
      <w:pPr>
        <w:pStyle w:val="ad"/>
        <w:rPr>
          <w:sz w:val="26"/>
          <w:szCs w:val="26"/>
        </w:rPr>
      </w:pPr>
      <w:r w:rsidRPr="00AE68E1">
        <w:rPr>
          <w:sz w:val="26"/>
          <w:szCs w:val="26"/>
        </w:rPr>
        <w:t>Создано распоряжением Первого заместителя Главы Администрации города Челябинска от 14.09.2010 № 6892-к (ф. 2, оп. 1, д. 1680, л. 76–79).</w:t>
      </w:r>
    </w:p>
    <w:p w:rsidR="0070112A" w:rsidRDefault="0070112A" w:rsidP="0070112A">
      <w:pPr>
        <w:pStyle w:val="ad"/>
        <w:rPr>
          <w:sz w:val="26"/>
          <w:szCs w:val="26"/>
        </w:rPr>
      </w:pPr>
      <w:r>
        <w:rPr>
          <w:sz w:val="26"/>
          <w:szCs w:val="26"/>
        </w:rPr>
        <w:t xml:space="preserve">Учредитель: </w:t>
      </w:r>
      <w:r w:rsidRPr="00DE6D83">
        <w:rPr>
          <w:sz w:val="26"/>
          <w:szCs w:val="26"/>
        </w:rPr>
        <w:t>Комитет по управлению имуществом и земельным отношениям города Челябинска</w:t>
      </w:r>
      <w:r>
        <w:rPr>
          <w:sz w:val="26"/>
          <w:szCs w:val="26"/>
        </w:rPr>
        <w:t>.</w:t>
      </w:r>
    </w:p>
    <w:p w:rsidR="0070112A" w:rsidRPr="00AE68E1" w:rsidRDefault="0070112A" w:rsidP="0070112A">
      <w:pPr>
        <w:pStyle w:val="ad"/>
        <w:rPr>
          <w:sz w:val="26"/>
          <w:szCs w:val="26"/>
        </w:rPr>
      </w:pPr>
      <w:r w:rsidRPr="00237F94">
        <w:rPr>
          <w:sz w:val="26"/>
          <w:szCs w:val="26"/>
        </w:rPr>
        <w:t>Имело в своём составе филиалы, действующие без права юридического лица:</w:t>
      </w:r>
      <w:r>
        <w:rPr>
          <w:sz w:val="26"/>
          <w:szCs w:val="26"/>
        </w:rPr>
        <w:t> </w:t>
      </w:r>
      <w:r w:rsidRPr="00237F94">
        <w:rPr>
          <w:sz w:val="26"/>
          <w:szCs w:val="26"/>
        </w:rPr>
        <w:t xml:space="preserve">Трамвайное депо № 1 </w:t>
      </w:r>
      <w:r>
        <w:rPr>
          <w:sz w:val="26"/>
          <w:szCs w:val="26"/>
        </w:rPr>
        <w:t>(</w:t>
      </w:r>
      <w:r w:rsidRPr="00237F94">
        <w:rPr>
          <w:sz w:val="26"/>
          <w:szCs w:val="26"/>
        </w:rPr>
        <w:t>ул. Первой пятилетки, 30</w:t>
      </w:r>
      <w:r>
        <w:rPr>
          <w:sz w:val="26"/>
          <w:szCs w:val="26"/>
        </w:rPr>
        <w:t xml:space="preserve">), </w:t>
      </w:r>
      <w:r w:rsidRPr="00237F94">
        <w:rPr>
          <w:sz w:val="26"/>
          <w:szCs w:val="26"/>
        </w:rPr>
        <w:t>Трамвайное депо № 2</w:t>
      </w:r>
      <w:r>
        <w:rPr>
          <w:sz w:val="26"/>
          <w:szCs w:val="26"/>
        </w:rPr>
        <w:t xml:space="preserve"> (</w:t>
      </w:r>
      <w:r w:rsidRPr="00237F94">
        <w:rPr>
          <w:sz w:val="26"/>
          <w:szCs w:val="26"/>
        </w:rPr>
        <w:t>Свердловск</w:t>
      </w:r>
      <w:r>
        <w:rPr>
          <w:sz w:val="26"/>
          <w:szCs w:val="26"/>
        </w:rPr>
        <w:t>ий тракт</w:t>
      </w:r>
      <w:r w:rsidRPr="00237F94">
        <w:rPr>
          <w:sz w:val="26"/>
          <w:szCs w:val="26"/>
        </w:rPr>
        <w:t>, 3а</w:t>
      </w:r>
      <w:r>
        <w:rPr>
          <w:sz w:val="26"/>
          <w:szCs w:val="26"/>
        </w:rPr>
        <w:t xml:space="preserve">), </w:t>
      </w:r>
      <w:r w:rsidRPr="00237F94">
        <w:rPr>
          <w:sz w:val="26"/>
          <w:szCs w:val="26"/>
        </w:rPr>
        <w:t>Троллейбусное депо № 1</w:t>
      </w:r>
      <w:r>
        <w:rPr>
          <w:sz w:val="26"/>
          <w:szCs w:val="26"/>
        </w:rPr>
        <w:t xml:space="preserve"> (</w:t>
      </w:r>
      <w:r w:rsidRPr="00237F94">
        <w:rPr>
          <w:sz w:val="26"/>
          <w:szCs w:val="26"/>
        </w:rPr>
        <w:t>ул. Артиллерийская, 117</w:t>
      </w:r>
      <w:r>
        <w:rPr>
          <w:sz w:val="26"/>
          <w:szCs w:val="26"/>
        </w:rPr>
        <w:t xml:space="preserve">), </w:t>
      </w:r>
      <w:r w:rsidRPr="00237F94">
        <w:rPr>
          <w:sz w:val="26"/>
          <w:szCs w:val="26"/>
        </w:rPr>
        <w:t>Троллейбусное депо № 2</w:t>
      </w:r>
      <w:r>
        <w:rPr>
          <w:sz w:val="26"/>
          <w:szCs w:val="26"/>
        </w:rPr>
        <w:t xml:space="preserve"> (</w:t>
      </w:r>
      <w:r w:rsidRPr="00237F94">
        <w:rPr>
          <w:sz w:val="26"/>
          <w:szCs w:val="26"/>
        </w:rPr>
        <w:t>Свердловск</w:t>
      </w:r>
      <w:r>
        <w:rPr>
          <w:sz w:val="26"/>
          <w:szCs w:val="26"/>
        </w:rPr>
        <w:t>ий тракт</w:t>
      </w:r>
      <w:r w:rsidRPr="00237F94">
        <w:rPr>
          <w:sz w:val="26"/>
          <w:szCs w:val="26"/>
        </w:rPr>
        <w:t>, 3</w:t>
      </w:r>
      <w:r>
        <w:rPr>
          <w:sz w:val="26"/>
          <w:szCs w:val="26"/>
        </w:rPr>
        <w:t xml:space="preserve">), </w:t>
      </w:r>
      <w:r w:rsidRPr="00237F94">
        <w:rPr>
          <w:sz w:val="26"/>
          <w:szCs w:val="26"/>
        </w:rPr>
        <w:t xml:space="preserve">Троллейбусное депо № 3 </w:t>
      </w:r>
      <w:r>
        <w:rPr>
          <w:sz w:val="26"/>
          <w:szCs w:val="26"/>
        </w:rPr>
        <w:t>(</w:t>
      </w:r>
      <w:r w:rsidRPr="00237F94">
        <w:rPr>
          <w:sz w:val="26"/>
          <w:szCs w:val="26"/>
        </w:rPr>
        <w:t>Копейское шоссе, б/н</w:t>
      </w:r>
      <w:r>
        <w:rPr>
          <w:sz w:val="26"/>
          <w:szCs w:val="26"/>
        </w:rPr>
        <w:t>)</w:t>
      </w:r>
      <w:r w:rsidRPr="00237F94">
        <w:rPr>
          <w:sz w:val="26"/>
          <w:szCs w:val="26"/>
        </w:rPr>
        <w:t xml:space="preserve">. </w:t>
      </w:r>
    </w:p>
    <w:p w:rsidR="0070112A" w:rsidRPr="00AE68E1" w:rsidRDefault="0070112A" w:rsidP="0070112A">
      <w:pPr>
        <w:pStyle w:val="ad"/>
        <w:rPr>
          <w:sz w:val="26"/>
          <w:szCs w:val="26"/>
        </w:rPr>
      </w:pPr>
      <w:r w:rsidRPr="00AE68E1">
        <w:rPr>
          <w:sz w:val="26"/>
          <w:szCs w:val="26"/>
        </w:rPr>
        <w:t>Признано несостоятельным (банкротом) решением Арбитражного суда Челябинской области от 12.10.2017 по делу № А76-1933/2016</w:t>
      </w:r>
      <w:r>
        <w:rPr>
          <w:sz w:val="26"/>
          <w:szCs w:val="26"/>
        </w:rPr>
        <w:t xml:space="preserve"> </w:t>
      </w:r>
      <w:r w:rsidRPr="00753620">
        <w:rPr>
          <w:sz w:val="26"/>
          <w:szCs w:val="26"/>
        </w:rPr>
        <w:t>(ф. 182, оп. 1, д. 1, л. 23–26)</w:t>
      </w:r>
      <w:r w:rsidRPr="00AE68E1">
        <w:rPr>
          <w:sz w:val="26"/>
          <w:szCs w:val="26"/>
        </w:rPr>
        <w:t xml:space="preserve">. </w:t>
      </w:r>
    </w:p>
    <w:p w:rsidR="0070112A" w:rsidRPr="00AE68E1" w:rsidRDefault="0070112A" w:rsidP="0070112A">
      <w:pPr>
        <w:pStyle w:val="ad"/>
        <w:rPr>
          <w:sz w:val="26"/>
          <w:szCs w:val="26"/>
        </w:rPr>
      </w:pPr>
      <w:r w:rsidRPr="00AE68E1">
        <w:rPr>
          <w:sz w:val="26"/>
          <w:szCs w:val="26"/>
        </w:rPr>
        <w:t>ИНН: 7453222413.</w:t>
      </w:r>
    </w:p>
    <w:p w:rsidR="0070112A" w:rsidRPr="00AE68E1" w:rsidRDefault="0070112A" w:rsidP="0070112A">
      <w:pPr>
        <w:pStyle w:val="ad"/>
        <w:rPr>
          <w:sz w:val="26"/>
          <w:szCs w:val="26"/>
        </w:rPr>
      </w:pPr>
      <w:r>
        <w:rPr>
          <w:sz w:val="26"/>
          <w:szCs w:val="26"/>
        </w:rPr>
        <w:t>Основной вид деятельности:</w:t>
      </w:r>
      <w:r w:rsidRPr="00AE68E1">
        <w:rPr>
          <w:sz w:val="26"/>
          <w:szCs w:val="26"/>
        </w:rPr>
        <w:t xml:space="preserve"> 49.31.23 Регулярные перевозки пассажиров трамваями в</w:t>
      </w:r>
      <w:r>
        <w:rPr>
          <w:sz w:val="26"/>
          <w:szCs w:val="26"/>
        </w:rPr>
        <w:t> </w:t>
      </w:r>
      <w:r w:rsidRPr="00AE68E1">
        <w:rPr>
          <w:sz w:val="26"/>
          <w:szCs w:val="26"/>
        </w:rPr>
        <w:t>городском и пригородном сообщении.</w:t>
      </w:r>
    </w:p>
    <w:p w:rsidR="0070112A" w:rsidRPr="00AE68E1" w:rsidRDefault="0070112A" w:rsidP="0070112A">
      <w:pPr>
        <w:pStyle w:val="ad"/>
        <w:rPr>
          <w:sz w:val="26"/>
          <w:szCs w:val="26"/>
        </w:rPr>
      </w:pPr>
      <w:r w:rsidRPr="00AE68E1">
        <w:rPr>
          <w:sz w:val="26"/>
          <w:szCs w:val="26"/>
        </w:rPr>
        <w:t>Оп. 1: </w:t>
      </w:r>
      <w:r>
        <w:rPr>
          <w:sz w:val="26"/>
          <w:szCs w:val="26"/>
        </w:rPr>
        <w:t xml:space="preserve">документы о создании и признании несостоятельным (банкротом) 2010–2017 гг., </w:t>
      </w:r>
      <w:r w:rsidRPr="00AE68E1">
        <w:rPr>
          <w:sz w:val="26"/>
          <w:szCs w:val="26"/>
        </w:rPr>
        <w:t xml:space="preserve">приказы </w:t>
      </w:r>
      <w:r>
        <w:rPr>
          <w:sz w:val="26"/>
          <w:szCs w:val="26"/>
        </w:rPr>
        <w:t>по личному</w:t>
      </w:r>
      <w:r w:rsidRPr="00AE68E1">
        <w:rPr>
          <w:sz w:val="26"/>
          <w:szCs w:val="26"/>
        </w:rPr>
        <w:t xml:space="preserve"> составу</w:t>
      </w:r>
      <w:r>
        <w:rPr>
          <w:sz w:val="26"/>
          <w:szCs w:val="26"/>
        </w:rPr>
        <w:t xml:space="preserve"> 2010–2021 гг., трудовые договоры 2018–2021 гг., </w:t>
      </w:r>
      <w:r w:rsidRPr="00AE68E1">
        <w:rPr>
          <w:sz w:val="26"/>
          <w:szCs w:val="26"/>
        </w:rPr>
        <w:t xml:space="preserve">личные карточки (ф. Т-2) МУП </w:t>
      </w:r>
      <w:r>
        <w:rPr>
          <w:sz w:val="26"/>
          <w:szCs w:val="26"/>
        </w:rPr>
        <w:t>«</w:t>
      </w:r>
      <w:r w:rsidRPr="00AE68E1">
        <w:rPr>
          <w:sz w:val="26"/>
          <w:szCs w:val="26"/>
        </w:rPr>
        <w:t>ЧелябГЭТ</w:t>
      </w:r>
      <w:r>
        <w:rPr>
          <w:sz w:val="26"/>
          <w:szCs w:val="26"/>
        </w:rPr>
        <w:t>»</w:t>
      </w:r>
      <w:r w:rsidRPr="00AE68E1">
        <w:rPr>
          <w:sz w:val="26"/>
          <w:szCs w:val="26"/>
        </w:rPr>
        <w:t xml:space="preserve"> 201</w:t>
      </w:r>
      <w:r>
        <w:rPr>
          <w:sz w:val="26"/>
          <w:szCs w:val="26"/>
        </w:rPr>
        <w:t>1</w:t>
      </w:r>
      <w:r w:rsidRPr="00AE68E1">
        <w:rPr>
          <w:sz w:val="26"/>
          <w:szCs w:val="26"/>
        </w:rPr>
        <w:t>–20</w:t>
      </w:r>
      <w:r>
        <w:rPr>
          <w:sz w:val="26"/>
          <w:szCs w:val="26"/>
        </w:rPr>
        <w:t>21</w:t>
      </w:r>
      <w:r w:rsidRPr="00AE68E1">
        <w:rPr>
          <w:sz w:val="26"/>
          <w:szCs w:val="26"/>
        </w:rPr>
        <w:t xml:space="preserve"> гг. </w:t>
      </w:r>
    </w:p>
    <w:p w:rsidR="0070112A" w:rsidRPr="00AE68E1" w:rsidRDefault="0070112A" w:rsidP="0070112A">
      <w:pPr>
        <w:pStyle w:val="ad"/>
        <w:rPr>
          <w:sz w:val="26"/>
          <w:szCs w:val="26"/>
        </w:rPr>
      </w:pPr>
      <w:r w:rsidRPr="00AE68E1">
        <w:rPr>
          <w:sz w:val="26"/>
          <w:szCs w:val="26"/>
        </w:rPr>
        <w:t xml:space="preserve">Оп. 2: лицевые счета по заработной плате работников МУП </w:t>
      </w:r>
      <w:r>
        <w:rPr>
          <w:sz w:val="26"/>
          <w:szCs w:val="26"/>
        </w:rPr>
        <w:t>«</w:t>
      </w:r>
      <w:r w:rsidRPr="00AE68E1">
        <w:rPr>
          <w:sz w:val="26"/>
          <w:szCs w:val="26"/>
        </w:rPr>
        <w:t>ЧелябГЭТ</w:t>
      </w:r>
      <w:r>
        <w:rPr>
          <w:sz w:val="26"/>
          <w:szCs w:val="26"/>
        </w:rPr>
        <w:t>»</w:t>
      </w:r>
      <w:r w:rsidRPr="00AE68E1">
        <w:rPr>
          <w:sz w:val="26"/>
          <w:szCs w:val="26"/>
        </w:rPr>
        <w:t xml:space="preserve"> 2010–20</w:t>
      </w:r>
      <w:r>
        <w:rPr>
          <w:sz w:val="26"/>
          <w:szCs w:val="26"/>
        </w:rPr>
        <w:t>21</w:t>
      </w:r>
      <w:r w:rsidRPr="00AE68E1">
        <w:rPr>
          <w:sz w:val="26"/>
          <w:szCs w:val="26"/>
        </w:rPr>
        <w:t xml:space="preserve"> гг. </w:t>
      </w:r>
    </w:p>
    <w:p w:rsidR="0070112A" w:rsidRPr="00AE68E1" w:rsidRDefault="0070112A" w:rsidP="0070112A">
      <w:pPr>
        <w:jc w:val="both"/>
        <w:rPr>
          <w:sz w:val="26"/>
          <w:szCs w:val="26"/>
        </w:rPr>
      </w:pPr>
      <w:r>
        <w:rPr>
          <w:sz w:val="26"/>
          <w:szCs w:val="26"/>
        </w:rPr>
        <w:t>Оп. 3:</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трудовые договоры Трамвайного депо № 1 2010–2017 гг.</w:t>
      </w:r>
    </w:p>
    <w:p w:rsidR="0070112A" w:rsidRPr="00AE68E1" w:rsidRDefault="0070112A" w:rsidP="0070112A">
      <w:pPr>
        <w:jc w:val="both"/>
        <w:rPr>
          <w:sz w:val="26"/>
          <w:szCs w:val="26"/>
        </w:rPr>
      </w:pPr>
      <w:r w:rsidRPr="00AE68E1">
        <w:rPr>
          <w:sz w:val="26"/>
          <w:szCs w:val="26"/>
        </w:rPr>
        <w:t>Оп. 4: лицевые счета по заработной плате Трамвайного депо № 1 2010–2017 гг.</w:t>
      </w:r>
    </w:p>
    <w:p w:rsidR="0070112A" w:rsidRPr="00AE68E1" w:rsidRDefault="0070112A" w:rsidP="0070112A">
      <w:pPr>
        <w:jc w:val="both"/>
        <w:rPr>
          <w:sz w:val="26"/>
          <w:szCs w:val="26"/>
        </w:rPr>
      </w:pPr>
      <w:r w:rsidRPr="00AE68E1">
        <w:rPr>
          <w:sz w:val="26"/>
          <w:szCs w:val="26"/>
        </w:rPr>
        <w:t>Оп. 5</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трудовые договоры Трамвайного депо № 2 2010–2017 гг.</w:t>
      </w:r>
    </w:p>
    <w:p w:rsidR="0070112A" w:rsidRPr="00AE68E1" w:rsidRDefault="0070112A" w:rsidP="0070112A">
      <w:pPr>
        <w:jc w:val="both"/>
        <w:rPr>
          <w:sz w:val="26"/>
          <w:szCs w:val="26"/>
        </w:rPr>
      </w:pPr>
      <w:r w:rsidRPr="00AE68E1">
        <w:rPr>
          <w:sz w:val="26"/>
          <w:szCs w:val="26"/>
        </w:rPr>
        <w:t>Оп. 6: лицевые счета по заработной плате Трамвайного депо № 2 2010–201</w:t>
      </w:r>
      <w:r>
        <w:rPr>
          <w:sz w:val="26"/>
          <w:szCs w:val="26"/>
        </w:rPr>
        <w:t>8</w:t>
      </w:r>
      <w:r w:rsidRPr="00AE68E1">
        <w:rPr>
          <w:sz w:val="26"/>
          <w:szCs w:val="26"/>
        </w:rPr>
        <w:t> гг.</w:t>
      </w:r>
    </w:p>
    <w:p w:rsidR="0070112A" w:rsidRPr="00AE68E1" w:rsidRDefault="0070112A" w:rsidP="0070112A">
      <w:pPr>
        <w:jc w:val="both"/>
        <w:rPr>
          <w:sz w:val="26"/>
          <w:szCs w:val="26"/>
        </w:rPr>
      </w:pPr>
      <w:r w:rsidRPr="00AE68E1">
        <w:rPr>
          <w:sz w:val="26"/>
          <w:szCs w:val="26"/>
        </w:rPr>
        <w:lastRenderedPageBreak/>
        <w:t>Оп. 7</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 1, 2 2010–2013 гг.</w:t>
      </w:r>
    </w:p>
    <w:p w:rsidR="0070112A" w:rsidRPr="00AE68E1" w:rsidRDefault="0070112A" w:rsidP="0070112A">
      <w:pPr>
        <w:jc w:val="both"/>
        <w:rPr>
          <w:sz w:val="26"/>
          <w:szCs w:val="26"/>
        </w:rPr>
      </w:pPr>
      <w:r w:rsidRPr="00AE68E1">
        <w:rPr>
          <w:sz w:val="26"/>
          <w:szCs w:val="26"/>
        </w:rPr>
        <w:t xml:space="preserve">Оп. 8: лицевые счета по заработной плате Троллейбусного депо № 1 2011 г. </w:t>
      </w:r>
    </w:p>
    <w:p w:rsidR="0070112A" w:rsidRPr="00AE68E1" w:rsidRDefault="0070112A" w:rsidP="0070112A">
      <w:pPr>
        <w:jc w:val="both"/>
        <w:rPr>
          <w:sz w:val="26"/>
          <w:szCs w:val="26"/>
        </w:rPr>
      </w:pPr>
      <w:r w:rsidRPr="00AE68E1">
        <w:rPr>
          <w:sz w:val="26"/>
          <w:szCs w:val="26"/>
        </w:rPr>
        <w:t>Оп. 9</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2010–2017 гг.</w:t>
      </w:r>
    </w:p>
    <w:p w:rsidR="0070112A" w:rsidRPr="00AE68E1" w:rsidRDefault="0070112A" w:rsidP="0070112A">
      <w:pPr>
        <w:jc w:val="both"/>
        <w:rPr>
          <w:sz w:val="26"/>
          <w:szCs w:val="26"/>
        </w:rPr>
      </w:pPr>
      <w:r w:rsidRPr="00AE68E1">
        <w:rPr>
          <w:sz w:val="26"/>
          <w:szCs w:val="26"/>
        </w:rPr>
        <w:t xml:space="preserve">Оп. 10: лицевые счета по заработной плате Троллейбусного депо 2010–2017 гг. </w:t>
      </w:r>
    </w:p>
    <w:p w:rsidR="0070112A" w:rsidRPr="00AE68E1" w:rsidRDefault="0070112A" w:rsidP="0070112A">
      <w:pPr>
        <w:jc w:val="both"/>
        <w:rPr>
          <w:sz w:val="26"/>
          <w:szCs w:val="26"/>
        </w:rPr>
      </w:pPr>
      <w:r w:rsidRPr="00AE68E1">
        <w:rPr>
          <w:sz w:val="26"/>
          <w:szCs w:val="26"/>
        </w:rPr>
        <w:t>Оп. 11</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 3 2010–2011 гг.</w:t>
      </w:r>
    </w:p>
    <w:p w:rsidR="0070112A" w:rsidRPr="00AE68E1" w:rsidRDefault="0070112A" w:rsidP="0070112A">
      <w:pPr>
        <w:jc w:val="both"/>
        <w:rPr>
          <w:sz w:val="26"/>
          <w:szCs w:val="26"/>
        </w:rPr>
      </w:pPr>
      <w:r w:rsidRPr="00AE68E1">
        <w:rPr>
          <w:sz w:val="26"/>
          <w:szCs w:val="26"/>
        </w:rPr>
        <w:t>Оп. 12: лицевые счета по заработной плате Троллейбусного депо № 3 2010–2011 гг.</w:t>
      </w:r>
    </w:p>
    <w:p w:rsidR="0070112A" w:rsidRPr="00AE68E1" w:rsidRDefault="0070112A" w:rsidP="0070112A">
      <w:pPr>
        <w:jc w:val="both"/>
        <w:rPr>
          <w:sz w:val="26"/>
          <w:szCs w:val="26"/>
        </w:rPr>
      </w:pPr>
      <w:r w:rsidRPr="00AE68E1">
        <w:rPr>
          <w:sz w:val="26"/>
          <w:szCs w:val="26"/>
        </w:rPr>
        <w:t xml:space="preserve">Оп. 13: документы по льготному пенсионному обеспечению МУП </w:t>
      </w:r>
      <w:r>
        <w:rPr>
          <w:sz w:val="26"/>
          <w:szCs w:val="26"/>
        </w:rPr>
        <w:t>«</w:t>
      </w:r>
      <w:r w:rsidRPr="00AE68E1">
        <w:rPr>
          <w:sz w:val="26"/>
          <w:szCs w:val="26"/>
        </w:rPr>
        <w:t>ЧелябГЭТ</w:t>
      </w:r>
      <w:r>
        <w:rPr>
          <w:sz w:val="26"/>
          <w:szCs w:val="26"/>
        </w:rPr>
        <w:t>»</w:t>
      </w:r>
      <w:r w:rsidRPr="00AE68E1">
        <w:rPr>
          <w:sz w:val="26"/>
          <w:szCs w:val="26"/>
        </w:rPr>
        <w:t xml:space="preserve"> 2010–2017 гг.</w:t>
      </w:r>
    </w:p>
    <w:p w:rsidR="0070112A" w:rsidRDefault="0070112A" w:rsidP="0070112A">
      <w:pPr>
        <w:jc w:val="both"/>
        <w:rPr>
          <w:sz w:val="26"/>
          <w:szCs w:val="26"/>
        </w:rPr>
      </w:pPr>
      <w:r w:rsidRPr="00AE68E1">
        <w:rPr>
          <w:sz w:val="26"/>
          <w:szCs w:val="26"/>
        </w:rPr>
        <w:t>Оп. 14: невостребованные трудовые книжки</w:t>
      </w:r>
    </w:p>
    <w:p w:rsidR="0070112A" w:rsidRDefault="0070112A" w:rsidP="0070112A">
      <w:pPr>
        <w:jc w:val="both"/>
        <w:rPr>
          <w:sz w:val="26"/>
          <w:szCs w:val="26"/>
        </w:rPr>
      </w:pPr>
    </w:p>
    <w:p w:rsidR="0070112A" w:rsidRPr="003D284E" w:rsidRDefault="0070112A" w:rsidP="0070112A">
      <w:pPr>
        <w:pStyle w:val="ad"/>
        <w:keepNext/>
        <w:rPr>
          <w:b/>
          <w:sz w:val="26"/>
          <w:szCs w:val="26"/>
        </w:rPr>
      </w:pPr>
      <w:r w:rsidRPr="003D284E">
        <w:rPr>
          <w:b/>
          <w:sz w:val="26"/>
          <w:szCs w:val="26"/>
        </w:rPr>
        <w:t xml:space="preserve">МУП </w:t>
      </w:r>
      <w:r>
        <w:rPr>
          <w:b/>
          <w:sz w:val="26"/>
          <w:szCs w:val="26"/>
        </w:rPr>
        <w:t>«</w:t>
      </w:r>
      <w:r w:rsidRPr="003D284E">
        <w:rPr>
          <w:b/>
          <w:sz w:val="26"/>
          <w:szCs w:val="26"/>
        </w:rPr>
        <w:t>Челябинское пассажирское автотранспортное предприятие № 1</w:t>
      </w:r>
      <w:r>
        <w:rPr>
          <w:b/>
          <w:sz w:val="26"/>
          <w:szCs w:val="26"/>
        </w:rPr>
        <w:t>»</w:t>
      </w:r>
      <w:r w:rsidRPr="003D284E">
        <w:rPr>
          <w:b/>
          <w:sz w:val="26"/>
          <w:szCs w:val="26"/>
        </w:rPr>
        <w:t xml:space="preserve"> (МУП</w:t>
      </w:r>
      <w:r>
        <w:rPr>
          <w:b/>
          <w:sz w:val="26"/>
          <w:szCs w:val="26"/>
        </w:rPr>
        <w:t xml:space="preserve"> </w:t>
      </w:r>
      <w:r w:rsidRPr="003D284E">
        <w:rPr>
          <w:b/>
          <w:sz w:val="26"/>
          <w:szCs w:val="26"/>
        </w:rPr>
        <w:t>ЧПАТП-1) (09.01.1960–17.01.2007)</w:t>
      </w:r>
    </w:p>
    <w:p w:rsidR="0070112A" w:rsidRPr="003D284E" w:rsidRDefault="0070112A" w:rsidP="0070112A">
      <w:pPr>
        <w:pStyle w:val="ad"/>
        <w:keepNext/>
        <w:rPr>
          <w:sz w:val="26"/>
          <w:szCs w:val="26"/>
        </w:rPr>
      </w:pPr>
      <w:r w:rsidRPr="003D284E">
        <w:rPr>
          <w:sz w:val="26"/>
          <w:szCs w:val="26"/>
        </w:rPr>
        <w:t>Ф. 96, оп. 1–4, 648 ед. хр., 1960–2003 гг.</w:t>
      </w:r>
    </w:p>
    <w:p w:rsidR="0070112A" w:rsidRPr="003D284E" w:rsidRDefault="0070112A" w:rsidP="0070112A">
      <w:pPr>
        <w:pStyle w:val="ad"/>
        <w:keepNext/>
        <w:rPr>
          <w:sz w:val="26"/>
          <w:szCs w:val="26"/>
        </w:rPr>
      </w:pPr>
      <w:r w:rsidRPr="003D284E">
        <w:rPr>
          <w:sz w:val="26"/>
          <w:szCs w:val="26"/>
        </w:rPr>
        <w:t>Переименования:</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автобусное хозяйство № 12 Челябинского областного управления автомобильного автотранспорта (09.01.1960–12.04.1965)</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Челябинский автобусный парк № 2 (ЧАП-2) Челябинского областного управления автомобильного автотранспорта</w:t>
      </w:r>
      <w:r>
        <w:rPr>
          <w:sz w:val="26"/>
          <w:szCs w:val="26"/>
        </w:rPr>
        <w:t xml:space="preserve">, с 01.07.1967 – </w:t>
      </w:r>
      <w:r w:rsidRPr="003D284E">
        <w:rPr>
          <w:sz w:val="26"/>
          <w:szCs w:val="26"/>
        </w:rPr>
        <w:t>Южно-Уральского территориального транспортного управления (12.04.1965–01.07.1967)</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пассажирское автотранспортное предприятие № 2 (ЧПАП-2) Южно-Уральского территориального транспортного управления (25.10.1967–14.03.1978)</w:t>
      </w:r>
    </w:p>
    <w:p w:rsidR="0070112A" w:rsidRPr="003D284E" w:rsidRDefault="0070112A" w:rsidP="0070112A">
      <w:pPr>
        <w:pStyle w:val="af3"/>
        <w:numPr>
          <w:ilvl w:val="0"/>
          <w:numId w:val="1"/>
        </w:numPr>
        <w:ind w:left="714" w:hanging="357"/>
        <w:jc w:val="both"/>
        <w:rPr>
          <w:sz w:val="26"/>
          <w:szCs w:val="26"/>
        </w:rPr>
      </w:pPr>
      <w:r w:rsidRPr="003D284E">
        <w:rPr>
          <w:sz w:val="26"/>
          <w:szCs w:val="26"/>
        </w:rPr>
        <w:t>Филиал № 1 Челябинского производственного объединения пассажирского автотранспорта (филиал № 1 ЧПОПАТ) Южно-Уральского территориального транспортного управления (14.03.1978–26.03.1990)</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пассажирское автотранспортное предприятие № 1 (ЧПАТП-1) (26.03.1990–07.02.1991)</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АП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(07.02.1991–26.07.1993)</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МП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(26.07.1993–05.02.2001)</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МУП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(МУП ЧПАТП-1) (05.02.2001–17.01.2007)</w:t>
      </w:r>
    </w:p>
    <w:p w:rsidR="0070112A" w:rsidRPr="003D284E" w:rsidRDefault="0070112A" w:rsidP="0070112A">
      <w:pPr>
        <w:jc w:val="both"/>
        <w:rPr>
          <w:sz w:val="26"/>
          <w:szCs w:val="26"/>
        </w:rPr>
      </w:pPr>
      <w:r w:rsidRPr="003D284E">
        <w:rPr>
          <w:sz w:val="26"/>
          <w:szCs w:val="26"/>
        </w:rPr>
        <w:t>Организовано приказом Челябинского областного управления автомобильного транспорта от 09.01.1960 № 18</w:t>
      </w:r>
      <w:r>
        <w:rPr>
          <w:sz w:val="26"/>
          <w:szCs w:val="26"/>
        </w:rPr>
        <w:t xml:space="preserve"> (ф. 96, историческая справка)</w:t>
      </w:r>
      <w:r w:rsidRPr="003D284E">
        <w:rPr>
          <w:sz w:val="26"/>
          <w:szCs w:val="26"/>
        </w:rPr>
        <w:t>.</w:t>
      </w:r>
    </w:p>
    <w:p w:rsidR="0070112A" w:rsidRPr="003D284E" w:rsidRDefault="0070112A" w:rsidP="0070112A">
      <w:pPr>
        <w:jc w:val="both"/>
        <w:rPr>
          <w:sz w:val="26"/>
          <w:szCs w:val="26"/>
        </w:rPr>
      </w:pPr>
      <w:r w:rsidRPr="003D284E">
        <w:rPr>
          <w:sz w:val="26"/>
          <w:szCs w:val="26"/>
        </w:rPr>
        <w:t>Переименовано приказом Челябинского областного управления автомобильного транспорта от 12.04.1965, приказ</w:t>
      </w:r>
      <w:r>
        <w:rPr>
          <w:sz w:val="26"/>
          <w:szCs w:val="26"/>
        </w:rPr>
        <w:t>ами</w:t>
      </w:r>
      <w:r w:rsidRPr="003D284E">
        <w:rPr>
          <w:sz w:val="26"/>
          <w:szCs w:val="26"/>
        </w:rPr>
        <w:t xml:space="preserve"> Южно-Уральского территориального транспортного управления от 25.10.1967 № 1208, от 14.03.1978 № 146, приказом Челябинского территориального производственного объединения автомобильного транспорта от 26.03.1990 № 75.</w:t>
      </w:r>
    </w:p>
    <w:p w:rsidR="00774AAF" w:rsidRDefault="00774AAF" w:rsidP="0070112A">
      <w:pPr>
        <w:jc w:val="both"/>
        <w:rPr>
          <w:sz w:val="26"/>
          <w:szCs w:val="26"/>
        </w:rPr>
      </w:pPr>
      <w:r>
        <w:rPr>
          <w:sz w:val="26"/>
          <w:szCs w:val="26"/>
        </w:rPr>
        <w:t>Юридическое лицо зарегистрировано</w:t>
      </w:r>
      <w:r w:rsidR="0070112A" w:rsidRPr="003D284E">
        <w:rPr>
          <w:sz w:val="26"/>
          <w:szCs w:val="26"/>
        </w:rPr>
        <w:t xml:space="preserve"> решением Металлургического райисполкома от</w:t>
      </w:r>
      <w:r>
        <w:rPr>
          <w:sz w:val="26"/>
          <w:szCs w:val="26"/>
        </w:rPr>
        <w:t> </w:t>
      </w:r>
      <w:r w:rsidR="0070112A" w:rsidRPr="003D284E">
        <w:rPr>
          <w:sz w:val="26"/>
          <w:szCs w:val="26"/>
        </w:rPr>
        <w:t>07.02.1991 № 23</w:t>
      </w:r>
      <w:r>
        <w:rPr>
          <w:sz w:val="26"/>
          <w:szCs w:val="26"/>
        </w:rPr>
        <w:t>.</w:t>
      </w:r>
    </w:p>
    <w:p w:rsidR="00774AAF" w:rsidRDefault="00774AAF" w:rsidP="0070112A">
      <w:pPr>
        <w:jc w:val="both"/>
        <w:rPr>
          <w:sz w:val="26"/>
          <w:szCs w:val="26"/>
        </w:rPr>
      </w:pPr>
      <w:r w:rsidRPr="006F7470">
        <w:rPr>
          <w:sz w:val="26"/>
          <w:szCs w:val="26"/>
        </w:rPr>
        <w:t>Учредитель: Комитет по управлению имуществом города Челябинска.</w:t>
      </w:r>
    </w:p>
    <w:p w:rsidR="0070112A" w:rsidRDefault="00774AAF" w:rsidP="0070112A">
      <w:pPr>
        <w:jc w:val="both"/>
        <w:rPr>
          <w:sz w:val="26"/>
          <w:szCs w:val="26"/>
        </w:rPr>
      </w:pPr>
      <w:r>
        <w:rPr>
          <w:sz w:val="26"/>
          <w:szCs w:val="26"/>
        </w:rPr>
        <w:t>Реорганизовано</w:t>
      </w:r>
      <w:r w:rsidR="0070112A" w:rsidRPr="003D284E">
        <w:rPr>
          <w:sz w:val="26"/>
          <w:szCs w:val="26"/>
        </w:rPr>
        <w:t xml:space="preserve"> </w:t>
      </w:r>
      <w:r w:rsidR="0070112A" w:rsidRPr="006F7470">
        <w:rPr>
          <w:sz w:val="26"/>
          <w:szCs w:val="26"/>
        </w:rPr>
        <w:t xml:space="preserve">приказом Комитета по управлению имуществом </w:t>
      </w:r>
      <w:r>
        <w:rPr>
          <w:sz w:val="26"/>
          <w:szCs w:val="26"/>
        </w:rPr>
        <w:t>при а</w:t>
      </w:r>
      <w:r w:rsidR="0070112A" w:rsidRPr="006F7470">
        <w:rPr>
          <w:sz w:val="26"/>
          <w:szCs w:val="26"/>
        </w:rPr>
        <w:t>дминистрации города Челябинска от 15.07.1993 № 268</w:t>
      </w:r>
      <w:r w:rsidR="0070112A">
        <w:rPr>
          <w:sz w:val="26"/>
          <w:szCs w:val="26"/>
        </w:rPr>
        <w:t xml:space="preserve"> </w:t>
      </w:r>
      <w:r w:rsidR="0070112A" w:rsidRPr="006F7470">
        <w:rPr>
          <w:sz w:val="26"/>
          <w:szCs w:val="26"/>
        </w:rPr>
        <w:t>(ф. 84, оп. 1, д. 10, л. 96)</w:t>
      </w:r>
      <w:r w:rsidR="0070112A" w:rsidRPr="003D284E">
        <w:rPr>
          <w:sz w:val="26"/>
          <w:szCs w:val="26"/>
        </w:rPr>
        <w:t>.</w:t>
      </w:r>
    </w:p>
    <w:p w:rsidR="0070112A" w:rsidRDefault="0070112A" w:rsidP="0070112A">
      <w:pPr>
        <w:jc w:val="both"/>
        <w:rPr>
          <w:sz w:val="26"/>
          <w:szCs w:val="26"/>
        </w:rPr>
      </w:pPr>
    </w:p>
    <w:p w:rsidR="0070112A" w:rsidRPr="003D284E" w:rsidRDefault="0070112A" w:rsidP="0070112A">
      <w:pPr>
        <w:jc w:val="both"/>
        <w:rPr>
          <w:sz w:val="26"/>
          <w:szCs w:val="26"/>
        </w:rPr>
      </w:pPr>
      <w:r>
        <w:rPr>
          <w:sz w:val="26"/>
          <w:szCs w:val="26"/>
        </w:rPr>
        <w:t xml:space="preserve">Юридическое лицо зарегистрировано </w:t>
      </w:r>
      <w:r w:rsidRPr="003D284E">
        <w:rPr>
          <w:sz w:val="26"/>
          <w:szCs w:val="26"/>
        </w:rPr>
        <w:t xml:space="preserve">постановлением Главы </w:t>
      </w:r>
      <w:r w:rsidR="00774AAF">
        <w:rPr>
          <w:sz w:val="26"/>
          <w:szCs w:val="26"/>
        </w:rPr>
        <w:t>а</w:t>
      </w:r>
      <w:r w:rsidRPr="003D284E">
        <w:rPr>
          <w:sz w:val="26"/>
          <w:szCs w:val="26"/>
        </w:rPr>
        <w:t>дминистрации города Челябинска от 26.07.1993 № 935</w:t>
      </w:r>
      <w:r>
        <w:rPr>
          <w:sz w:val="26"/>
          <w:szCs w:val="26"/>
        </w:rPr>
        <w:t xml:space="preserve">, </w:t>
      </w:r>
      <w:r w:rsidRPr="003D284E">
        <w:rPr>
          <w:sz w:val="26"/>
          <w:szCs w:val="26"/>
        </w:rPr>
        <w:t>постановлением Главы города Челябинска от</w:t>
      </w:r>
      <w:r>
        <w:rPr>
          <w:sz w:val="26"/>
          <w:szCs w:val="26"/>
        </w:rPr>
        <w:t> </w:t>
      </w:r>
      <w:r w:rsidRPr="003D284E">
        <w:rPr>
          <w:sz w:val="26"/>
          <w:szCs w:val="26"/>
        </w:rPr>
        <w:t>05.02.2001 № 125-п</w:t>
      </w:r>
      <w:r>
        <w:rPr>
          <w:sz w:val="26"/>
          <w:szCs w:val="26"/>
        </w:rPr>
        <w:t xml:space="preserve"> (ф. 2, оп. 1, д. 57, л. 126–128, </w:t>
      </w:r>
      <w:r w:rsidRPr="003D284E">
        <w:rPr>
          <w:sz w:val="26"/>
          <w:szCs w:val="26"/>
        </w:rPr>
        <w:t>д. 456, л. 72, 80</w:t>
      </w:r>
      <w:r>
        <w:rPr>
          <w:sz w:val="26"/>
          <w:szCs w:val="26"/>
        </w:rPr>
        <w:t>).</w:t>
      </w:r>
    </w:p>
    <w:p w:rsidR="0070112A" w:rsidRDefault="0070112A" w:rsidP="0070112A">
      <w:pPr>
        <w:jc w:val="both"/>
        <w:rPr>
          <w:sz w:val="26"/>
          <w:szCs w:val="26"/>
        </w:rPr>
      </w:pPr>
      <w:r w:rsidRPr="003D284E">
        <w:rPr>
          <w:sz w:val="26"/>
          <w:szCs w:val="26"/>
        </w:rPr>
        <w:t>Ликвидировано распоряжением Главы города Челябинска от 30.12.2003 № 2252 (ф. 2, оп. 1, д. 710, л. 69–70).</w:t>
      </w:r>
    </w:p>
    <w:p w:rsidR="0070112A" w:rsidRPr="003D284E" w:rsidRDefault="0070112A" w:rsidP="0070112A">
      <w:pPr>
        <w:jc w:val="both"/>
        <w:rPr>
          <w:sz w:val="26"/>
          <w:szCs w:val="26"/>
        </w:rPr>
      </w:pPr>
      <w:r w:rsidRPr="003D284E">
        <w:rPr>
          <w:sz w:val="26"/>
          <w:szCs w:val="26"/>
        </w:rPr>
        <w:t>ИНН: 7450006478.</w:t>
      </w:r>
    </w:p>
    <w:p w:rsidR="0070112A" w:rsidRPr="003D284E" w:rsidRDefault="0070112A" w:rsidP="0070112A">
      <w:pPr>
        <w:pStyle w:val="ad"/>
        <w:keepNext/>
        <w:rPr>
          <w:sz w:val="26"/>
          <w:szCs w:val="26"/>
        </w:rPr>
      </w:pPr>
      <w:r w:rsidRPr="003D284E">
        <w:rPr>
          <w:sz w:val="26"/>
          <w:szCs w:val="26"/>
        </w:rPr>
        <w:t>Состав документов</w:t>
      </w:r>
    </w:p>
    <w:p w:rsidR="0070112A" w:rsidRPr="003D284E" w:rsidRDefault="0070112A" w:rsidP="0070112A">
      <w:pPr>
        <w:pStyle w:val="ad"/>
        <w:rPr>
          <w:sz w:val="26"/>
          <w:szCs w:val="26"/>
        </w:rPr>
      </w:pPr>
      <w:r w:rsidRPr="003D284E">
        <w:rPr>
          <w:sz w:val="26"/>
          <w:szCs w:val="26"/>
        </w:rPr>
        <w:t xml:space="preserve">Оп. 1: приказы </w:t>
      </w:r>
      <w:r>
        <w:rPr>
          <w:sz w:val="26"/>
          <w:szCs w:val="26"/>
        </w:rPr>
        <w:t>по личному</w:t>
      </w:r>
      <w:r w:rsidRPr="003D284E">
        <w:rPr>
          <w:sz w:val="26"/>
          <w:szCs w:val="26"/>
        </w:rPr>
        <w:t xml:space="preserve"> составу 1967–2002 гг., личные карточки (ф. Т-2) 1960–2002 гг., книги регистрации приема работников 1985–2002 гг., книги регистрации увольнения работников 1985–2003 гг.</w:t>
      </w:r>
    </w:p>
    <w:p w:rsidR="0070112A" w:rsidRPr="003D284E" w:rsidRDefault="0070112A" w:rsidP="0070112A">
      <w:pPr>
        <w:pStyle w:val="ad"/>
        <w:rPr>
          <w:sz w:val="26"/>
          <w:szCs w:val="26"/>
        </w:rPr>
      </w:pPr>
      <w:r w:rsidRPr="003D284E">
        <w:rPr>
          <w:sz w:val="26"/>
          <w:szCs w:val="26"/>
        </w:rPr>
        <w:t>Оп. 2: алфавитная книга регистрации табельных номеров работников 1960–2003 гг., расчетные ведомости по заработной плате 1960–1986 гг., лицевые счета по заработной плате 1986–2002 гг.</w:t>
      </w:r>
    </w:p>
    <w:p w:rsidR="0070112A" w:rsidRPr="003D284E" w:rsidRDefault="0070112A" w:rsidP="0070112A">
      <w:pPr>
        <w:pStyle w:val="ad"/>
        <w:rPr>
          <w:sz w:val="26"/>
          <w:szCs w:val="26"/>
        </w:rPr>
      </w:pPr>
      <w:r w:rsidRPr="003D284E">
        <w:rPr>
          <w:sz w:val="26"/>
          <w:szCs w:val="26"/>
        </w:rPr>
        <w:t>Оп. 3: документы по льготному пенсионному обеспечению (справки о тарифных ставках 1973–2002 гг., перечень профессий 1997 г., листки учета рабочих смен 1998–1999 гг.</w:t>
      </w:r>
    </w:p>
    <w:p w:rsidR="0070112A" w:rsidRDefault="0070112A" w:rsidP="0070112A">
      <w:pPr>
        <w:pStyle w:val="ad"/>
        <w:rPr>
          <w:sz w:val="26"/>
          <w:szCs w:val="26"/>
        </w:rPr>
      </w:pPr>
      <w:r w:rsidRPr="003D284E">
        <w:rPr>
          <w:sz w:val="26"/>
          <w:szCs w:val="26"/>
        </w:rPr>
        <w:t>Оп. 4: невостребованные трудовые книжки</w:t>
      </w:r>
    </w:p>
    <w:p w:rsidR="0070112A" w:rsidRDefault="0070112A" w:rsidP="0070112A">
      <w:pPr>
        <w:pStyle w:val="ad"/>
        <w:rPr>
          <w:sz w:val="26"/>
          <w:szCs w:val="26"/>
        </w:rPr>
      </w:pPr>
    </w:p>
    <w:p w:rsidR="0070112A" w:rsidRDefault="0070112A" w:rsidP="00F456EC">
      <w:pPr>
        <w:pStyle w:val="ad"/>
        <w:keepNext/>
        <w:jc w:val="center"/>
        <w:rPr>
          <w:b/>
          <w:sz w:val="26"/>
          <w:szCs w:val="26"/>
        </w:rPr>
      </w:pPr>
      <w:r w:rsidRPr="0070112A">
        <w:rPr>
          <w:b/>
          <w:sz w:val="26"/>
          <w:szCs w:val="26"/>
        </w:rPr>
        <w:t>1.2.2.</w:t>
      </w:r>
      <w:r w:rsidR="00772475">
        <w:rPr>
          <w:b/>
          <w:sz w:val="26"/>
          <w:szCs w:val="26"/>
        </w:rPr>
        <w:t>5</w:t>
      </w:r>
      <w:r w:rsidRPr="0070112A">
        <w:rPr>
          <w:b/>
          <w:sz w:val="26"/>
          <w:szCs w:val="26"/>
        </w:rPr>
        <w:t>.</w:t>
      </w:r>
      <w:r w:rsidR="007724FD">
        <w:rPr>
          <w:b/>
          <w:sz w:val="26"/>
          <w:szCs w:val="26"/>
        </w:rPr>
        <w:t>5</w:t>
      </w:r>
      <w:r w:rsidRPr="0070112A">
        <w:rPr>
          <w:b/>
          <w:sz w:val="26"/>
          <w:szCs w:val="26"/>
        </w:rPr>
        <w:t>. Общественное питание (ЕКДИ 21.02.00.00)</w:t>
      </w:r>
    </w:p>
    <w:p w:rsidR="002C6556" w:rsidRDefault="002C6556" w:rsidP="00F456EC">
      <w:pPr>
        <w:pStyle w:val="ad"/>
        <w:keepNext/>
        <w:jc w:val="center"/>
        <w:rPr>
          <w:b/>
          <w:sz w:val="26"/>
          <w:szCs w:val="26"/>
        </w:rPr>
      </w:pPr>
    </w:p>
    <w:p w:rsidR="00F456EC" w:rsidRPr="0092370D" w:rsidRDefault="00F456EC" w:rsidP="00F456EC">
      <w:pPr>
        <w:pStyle w:val="ad"/>
        <w:keepNext/>
        <w:rPr>
          <w:b/>
          <w:sz w:val="26"/>
          <w:szCs w:val="26"/>
        </w:rPr>
      </w:pPr>
      <w:r w:rsidRPr="0092370D">
        <w:rPr>
          <w:b/>
          <w:sz w:val="26"/>
          <w:szCs w:val="26"/>
        </w:rPr>
        <w:t>Ликвидированные предприятия общественного питания Тракторозаводского района (1951–2009)</w:t>
      </w:r>
    </w:p>
    <w:p w:rsidR="00F456EC" w:rsidRPr="0092370D" w:rsidRDefault="00F456EC" w:rsidP="00F456EC">
      <w:pPr>
        <w:pStyle w:val="ad"/>
        <w:keepNext/>
        <w:rPr>
          <w:sz w:val="26"/>
          <w:szCs w:val="26"/>
        </w:rPr>
      </w:pPr>
      <w:r w:rsidRPr="0092370D">
        <w:rPr>
          <w:sz w:val="26"/>
          <w:szCs w:val="26"/>
        </w:rPr>
        <w:t>ОАФ 138, оп. 1–7, 702 ед. хр., 1951–2009 гг.</w:t>
      </w:r>
    </w:p>
    <w:p w:rsidR="00F456EC" w:rsidRPr="0092370D" w:rsidRDefault="00F456EC" w:rsidP="00F456EC">
      <w:pPr>
        <w:pStyle w:val="ad"/>
        <w:rPr>
          <w:sz w:val="26"/>
          <w:szCs w:val="26"/>
        </w:rPr>
      </w:pPr>
      <w:r w:rsidRPr="0092370D">
        <w:rPr>
          <w:sz w:val="26"/>
          <w:szCs w:val="26"/>
        </w:rPr>
        <w:t xml:space="preserve">Фондообразователи: 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МПОП </w:t>
      </w:r>
      <w:r>
        <w:rPr>
          <w:sz w:val="26"/>
          <w:szCs w:val="26"/>
        </w:rPr>
        <w:t>«</w:t>
      </w:r>
      <w:r w:rsidRPr="0092370D">
        <w:rPr>
          <w:sz w:val="26"/>
          <w:szCs w:val="26"/>
        </w:rPr>
        <w:t>Столовая № 18</w:t>
      </w:r>
      <w:r>
        <w:rPr>
          <w:sz w:val="26"/>
          <w:szCs w:val="26"/>
        </w:rPr>
        <w:t>»</w:t>
      </w:r>
      <w:r w:rsidRPr="0092370D">
        <w:rPr>
          <w:sz w:val="26"/>
          <w:szCs w:val="26"/>
        </w:rPr>
        <w:t xml:space="preserve">, Столовая № 56, МУП </w:t>
      </w:r>
      <w:r>
        <w:rPr>
          <w:sz w:val="26"/>
          <w:szCs w:val="26"/>
        </w:rPr>
        <w:t>«</w:t>
      </w:r>
      <w:r w:rsidRPr="0092370D">
        <w:rPr>
          <w:sz w:val="26"/>
          <w:szCs w:val="26"/>
        </w:rPr>
        <w:t>Комбинат ученического питания</w:t>
      </w:r>
      <w:r>
        <w:rPr>
          <w:sz w:val="26"/>
          <w:szCs w:val="26"/>
        </w:rPr>
        <w:t>»</w:t>
      </w:r>
      <w:r w:rsidRPr="0092370D">
        <w:rPr>
          <w:sz w:val="26"/>
          <w:szCs w:val="26"/>
        </w:rPr>
        <w:t>.</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([1951] – [03.1993])</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Второго городского треста столовых ([1951] – 26.05.1969)</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Столовая № 1 Тракторозаводского </w:t>
      </w:r>
      <w:r>
        <w:rPr>
          <w:sz w:val="26"/>
          <w:szCs w:val="26"/>
        </w:rPr>
        <w:t xml:space="preserve">районного </w:t>
      </w:r>
      <w:r w:rsidRPr="0092370D">
        <w:rPr>
          <w:sz w:val="26"/>
          <w:szCs w:val="26"/>
        </w:rPr>
        <w:t>треста столовых (26.05.1969–31.12.1988)</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Комбината общественного питания Тракторозаводского района (01.01.1989–31.10.1990)</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Арендного предприятия общественного питания Тракторозаводского района (01.11.1990–25.07.1991)</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(АПОП </w:t>
      </w:r>
      <w:r>
        <w:rPr>
          <w:sz w:val="26"/>
          <w:szCs w:val="26"/>
        </w:rPr>
        <w:t>«</w:t>
      </w:r>
      <w:r w:rsidRPr="0092370D">
        <w:rPr>
          <w:sz w:val="26"/>
          <w:szCs w:val="26"/>
        </w:rPr>
        <w:t>Уралочка</w:t>
      </w:r>
      <w:r>
        <w:rPr>
          <w:sz w:val="26"/>
          <w:szCs w:val="26"/>
        </w:rPr>
        <w:t>»</w:t>
      </w:r>
      <w:r w:rsidRPr="0092370D">
        <w:rPr>
          <w:sz w:val="26"/>
          <w:szCs w:val="26"/>
        </w:rPr>
        <w:t>) (25.07.1991–09.03.1993)</w:t>
      </w:r>
    </w:p>
    <w:p w:rsidR="00F456EC" w:rsidRPr="0092370D" w:rsidRDefault="00F456EC" w:rsidP="00F456EC">
      <w:pPr>
        <w:pStyle w:val="ad"/>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1: приказы </w:t>
      </w:r>
      <w:r>
        <w:rPr>
          <w:sz w:val="26"/>
          <w:szCs w:val="26"/>
        </w:rPr>
        <w:t>по личному</w:t>
      </w:r>
      <w:r w:rsidRPr="0092370D">
        <w:rPr>
          <w:sz w:val="26"/>
          <w:szCs w:val="26"/>
        </w:rPr>
        <w:t xml:space="preserve"> составу 1982–1993 гг., личные карточки (ф. Т-2) 1984–1993 гг., расчетные ведомости по заработной плате 1951–1975 гг., лицевые счета по заработной плате 1974–1992 гг.</w:t>
      </w:r>
    </w:p>
    <w:p w:rsidR="00F456EC" w:rsidRPr="0092370D" w:rsidRDefault="00F456EC" w:rsidP="00F456EC">
      <w:pPr>
        <w:pStyle w:val="ad"/>
        <w:rPr>
          <w:sz w:val="26"/>
          <w:szCs w:val="26"/>
        </w:rPr>
      </w:pPr>
      <w:r w:rsidRPr="0092370D">
        <w:rPr>
          <w:sz w:val="26"/>
          <w:szCs w:val="26"/>
        </w:rPr>
        <w:t>Оп. 2: невостребованные трудовые книжки</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МПОП </w:t>
      </w:r>
      <w:r>
        <w:rPr>
          <w:sz w:val="26"/>
          <w:szCs w:val="26"/>
        </w:rPr>
        <w:t>«</w:t>
      </w:r>
      <w:r w:rsidRPr="0092370D">
        <w:rPr>
          <w:sz w:val="26"/>
          <w:szCs w:val="26"/>
        </w:rPr>
        <w:t>Столовая № 18</w:t>
      </w:r>
      <w:r>
        <w:rPr>
          <w:sz w:val="26"/>
          <w:szCs w:val="26"/>
        </w:rPr>
        <w:t>»</w:t>
      </w:r>
      <w:r w:rsidRPr="0092370D">
        <w:rPr>
          <w:sz w:val="26"/>
          <w:szCs w:val="26"/>
        </w:rPr>
        <w:t xml:space="preserve"> ([1956] – 21.06.1993)</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13 Второго городского треста столовых ([1956] – 26.05.1969)</w:t>
      </w:r>
    </w:p>
    <w:p w:rsidR="00F456EC" w:rsidRPr="0092370D" w:rsidRDefault="00F456EC" w:rsidP="00F456EC">
      <w:pPr>
        <w:pStyle w:val="af3"/>
        <w:numPr>
          <w:ilvl w:val="0"/>
          <w:numId w:val="1"/>
        </w:numPr>
        <w:ind w:left="714" w:hanging="357"/>
        <w:jc w:val="both"/>
        <w:rPr>
          <w:sz w:val="26"/>
          <w:szCs w:val="26"/>
        </w:rPr>
      </w:pPr>
      <w:r w:rsidRPr="0092370D">
        <w:rPr>
          <w:sz w:val="26"/>
          <w:szCs w:val="26"/>
        </w:rPr>
        <w:lastRenderedPageBreak/>
        <w:t xml:space="preserve">Столовая № 18 Тракторозаводского </w:t>
      </w:r>
      <w:r>
        <w:rPr>
          <w:sz w:val="26"/>
          <w:szCs w:val="26"/>
        </w:rPr>
        <w:t xml:space="preserve">районного </w:t>
      </w:r>
      <w:r w:rsidRPr="0092370D">
        <w:rPr>
          <w:sz w:val="26"/>
          <w:szCs w:val="26"/>
        </w:rPr>
        <w:t>треста столовых (26.05.1969–31.12.1988)</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18 Комбината общественного питания Тракторозаводского района (01.01.1989–31.10.1990)</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18 Арендного предприятия общественного питания Тракторозаводского района (01.11.1990–17.01.1992)</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МПОП </w:t>
      </w:r>
      <w:r>
        <w:rPr>
          <w:sz w:val="26"/>
          <w:szCs w:val="26"/>
        </w:rPr>
        <w:t>«</w:t>
      </w:r>
      <w:r w:rsidRPr="0092370D">
        <w:rPr>
          <w:sz w:val="26"/>
          <w:szCs w:val="26"/>
        </w:rPr>
        <w:t>Столовая № 18</w:t>
      </w:r>
      <w:r>
        <w:rPr>
          <w:sz w:val="26"/>
          <w:szCs w:val="26"/>
        </w:rPr>
        <w:t>»</w:t>
      </w:r>
      <w:r w:rsidRPr="0092370D">
        <w:rPr>
          <w:sz w:val="26"/>
          <w:szCs w:val="26"/>
        </w:rPr>
        <w:t xml:space="preserve"> (17.01.1992–21.09.1993)</w:t>
      </w:r>
    </w:p>
    <w:p w:rsidR="00F456EC" w:rsidRPr="0092370D" w:rsidRDefault="00F456EC" w:rsidP="00F456EC">
      <w:pPr>
        <w:jc w:val="both"/>
        <w:rPr>
          <w:sz w:val="26"/>
          <w:szCs w:val="26"/>
        </w:rPr>
      </w:pPr>
      <w:r w:rsidRPr="0092370D">
        <w:rPr>
          <w:sz w:val="26"/>
          <w:szCs w:val="26"/>
        </w:rPr>
        <w:t xml:space="preserve">Точная дата создания столовой № 13 Второго городского треста столовых не известна. </w:t>
      </w:r>
    </w:p>
    <w:p w:rsidR="00F456EC" w:rsidRPr="0092370D" w:rsidRDefault="00F456EC" w:rsidP="00F456EC">
      <w:pPr>
        <w:jc w:val="both"/>
        <w:rPr>
          <w:sz w:val="26"/>
          <w:szCs w:val="26"/>
        </w:rPr>
      </w:pPr>
      <w:r w:rsidRPr="0092370D">
        <w:rPr>
          <w:sz w:val="26"/>
          <w:szCs w:val="26"/>
        </w:rPr>
        <w:t>П</w:t>
      </w:r>
      <w:r>
        <w:rPr>
          <w:sz w:val="26"/>
          <w:szCs w:val="26"/>
        </w:rPr>
        <w:t>ередана</w:t>
      </w:r>
      <w:r w:rsidRPr="0092370D">
        <w:rPr>
          <w:sz w:val="26"/>
          <w:szCs w:val="26"/>
        </w:rPr>
        <w:t xml:space="preserve"> в подчинение Тракторозаводского </w:t>
      </w:r>
      <w:r>
        <w:rPr>
          <w:sz w:val="26"/>
          <w:szCs w:val="26"/>
        </w:rPr>
        <w:t xml:space="preserve">районного </w:t>
      </w:r>
      <w:r w:rsidRPr="0092370D">
        <w:rPr>
          <w:sz w:val="26"/>
          <w:szCs w:val="26"/>
        </w:rPr>
        <w:t xml:space="preserve">треста столовых приказом Управления общественного питания Челябинского облисполкома от 26.05.1969 № 98, Комбината общественного питания Тракторозаводского района – приказом Производственного объединения общественного питания Челябинского горисполкома от 28.11.1988 № 9 (ОАФ 138, </w:t>
      </w:r>
      <w:r>
        <w:rPr>
          <w:sz w:val="26"/>
          <w:szCs w:val="26"/>
        </w:rPr>
        <w:t>историческая справка</w:t>
      </w:r>
      <w:r w:rsidRPr="0092370D">
        <w:rPr>
          <w:sz w:val="26"/>
          <w:szCs w:val="26"/>
        </w:rPr>
        <w:t>).</w:t>
      </w:r>
    </w:p>
    <w:p w:rsidR="00F456EC" w:rsidRPr="0092370D" w:rsidRDefault="00F456EC" w:rsidP="00F456EC">
      <w:pPr>
        <w:jc w:val="both"/>
        <w:rPr>
          <w:sz w:val="26"/>
          <w:szCs w:val="26"/>
        </w:rPr>
      </w:pPr>
      <w:r w:rsidRPr="0092370D">
        <w:rPr>
          <w:sz w:val="26"/>
          <w:szCs w:val="26"/>
        </w:rPr>
        <w:t xml:space="preserve">Реорганизована в </w:t>
      </w:r>
      <w:r>
        <w:rPr>
          <w:sz w:val="26"/>
          <w:szCs w:val="26"/>
        </w:rPr>
        <w:t>муниципальное предприятие</w:t>
      </w:r>
      <w:r w:rsidRPr="0092370D">
        <w:rPr>
          <w:sz w:val="26"/>
          <w:szCs w:val="26"/>
        </w:rPr>
        <w:t xml:space="preserve"> постановлением главы администрации Тракторозаводского района от 17.01.1992 № 31-4 (ф. 3, оп. 1, д. 20, л. 78–88).</w:t>
      </w:r>
    </w:p>
    <w:p w:rsidR="00F456EC" w:rsidRPr="0092370D" w:rsidRDefault="00F456EC" w:rsidP="00F456EC">
      <w:pPr>
        <w:jc w:val="both"/>
        <w:rPr>
          <w:sz w:val="26"/>
          <w:szCs w:val="26"/>
        </w:rPr>
      </w:pPr>
      <w:r w:rsidRPr="0092370D">
        <w:rPr>
          <w:sz w:val="26"/>
          <w:szCs w:val="26"/>
        </w:rPr>
        <w:t>Ликвидирована приказом Комитета по управлению имуществом города Челябинска от 21.09.1993 № 374 (ф. 84, оп. 1, д. 10, л. 154).</w:t>
      </w:r>
    </w:p>
    <w:p w:rsidR="00F456EC" w:rsidRPr="0092370D" w:rsidRDefault="00F456EC" w:rsidP="00F456EC">
      <w:pPr>
        <w:pStyle w:val="ad"/>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3: приказы </w:t>
      </w:r>
      <w:r>
        <w:rPr>
          <w:sz w:val="26"/>
          <w:szCs w:val="26"/>
        </w:rPr>
        <w:t>по личному</w:t>
      </w:r>
      <w:r w:rsidRPr="0092370D">
        <w:rPr>
          <w:sz w:val="26"/>
          <w:szCs w:val="26"/>
        </w:rPr>
        <w:t xml:space="preserve"> составу 1991–1993 гг., расчетные ведомости по заработной плате 1956–1975 гг., лицевые счета по заработной плате 1975–1993 гг.</w:t>
      </w:r>
    </w:p>
    <w:p w:rsidR="00F456EC" w:rsidRPr="0092370D" w:rsidRDefault="00F456EC" w:rsidP="00F456EC">
      <w:pPr>
        <w:pStyle w:val="ad"/>
        <w:rPr>
          <w:sz w:val="26"/>
          <w:szCs w:val="26"/>
        </w:rPr>
      </w:pPr>
    </w:p>
    <w:p w:rsidR="00F456EC" w:rsidRPr="0092370D" w:rsidRDefault="00F456EC" w:rsidP="00F456EC">
      <w:pPr>
        <w:pStyle w:val="ad"/>
        <w:keepNext/>
        <w:rPr>
          <w:sz w:val="26"/>
          <w:szCs w:val="26"/>
        </w:rPr>
      </w:pPr>
      <w:r w:rsidRPr="0092370D">
        <w:rPr>
          <w:sz w:val="26"/>
          <w:szCs w:val="26"/>
        </w:rPr>
        <w:t>Столовая № 56 ([1956] – [1969])</w:t>
      </w:r>
    </w:p>
    <w:p w:rsidR="00F456EC" w:rsidRPr="0092370D" w:rsidRDefault="00F456EC" w:rsidP="00F456EC">
      <w:pPr>
        <w:pStyle w:val="ad"/>
        <w:keepNext/>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Оп. 4: расчетные ведомости по заработной плате 1956–1969 гг.</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МУП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(05.02.1992–07.09.2010)</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МПОП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(МПОП КУП) (05.02.1992–</w:t>
      </w:r>
      <w:r>
        <w:rPr>
          <w:sz w:val="26"/>
          <w:szCs w:val="26"/>
        </w:rPr>
        <w:t>27.02</w:t>
      </w:r>
      <w:r w:rsidRPr="0092370D">
        <w:rPr>
          <w:sz w:val="26"/>
          <w:szCs w:val="26"/>
        </w:rPr>
        <w:t>.2004)</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МУП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(МУП </w:t>
      </w:r>
      <w:r>
        <w:rPr>
          <w:sz w:val="26"/>
          <w:szCs w:val="26"/>
        </w:rPr>
        <w:t>«</w:t>
      </w:r>
      <w:r w:rsidRPr="0092370D">
        <w:rPr>
          <w:sz w:val="26"/>
          <w:szCs w:val="26"/>
        </w:rPr>
        <w:t>КУП</w:t>
      </w:r>
      <w:r>
        <w:rPr>
          <w:sz w:val="26"/>
          <w:szCs w:val="26"/>
        </w:rPr>
        <w:t>»</w:t>
      </w:r>
      <w:r w:rsidRPr="0092370D">
        <w:rPr>
          <w:sz w:val="26"/>
          <w:szCs w:val="26"/>
        </w:rPr>
        <w:t>) (</w:t>
      </w:r>
      <w:r>
        <w:rPr>
          <w:sz w:val="26"/>
          <w:szCs w:val="26"/>
        </w:rPr>
        <w:t>27.02</w:t>
      </w:r>
      <w:r w:rsidRPr="0092370D">
        <w:rPr>
          <w:sz w:val="26"/>
          <w:szCs w:val="26"/>
        </w:rPr>
        <w:t>.2004–07.09.2010)</w:t>
      </w:r>
    </w:p>
    <w:p w:rsidR="00F456EC" w:rsidRDefault="00F456EC" w:rsidP="00F456EC">
      <w:pPr>
        <w:jc w:val="both"/>
        <w:rPr>
          <w:sz w:val="26"/>
          <w:szCs w:val="26"/>
        </w:rPr>
      </w:pPr>
      <w:r w:rsidRPr="0092370D">
        <w:rPr>
          <w:sz w:val="26"/>
          <w:szCs w:val="26"/>
        </w:rPr>
        <w:t>Зарегистрировано постановлением главы администрации Тракторозаводского района от 05.02.1992 № 77-5 (ф. 3, оп. 1, д. 26, л. 85–93).</w:t>
      </w:r>
    </w:p>
    <w:p w:rsidR="007724FD" w:rsidRPr="0092370D" w:rsidRDefault="007724FD" w:rsidP="00F456EC">
      <w:pPr>
        <w:jc w:val="both"/>
        <w:rPr>
          <w:sz w:val="26"/>
          <w:szCs w:val="26"/>
        </w:rPr>
      </w:pPr>
      <w:r w:rsidRPr="00F019F1">
        <w:t>Учредител</w:t>
      </w:r>
      <w:r>
        <w:t>ь:</w:t>
      </w:r>
      <w:r w:rsidRPr="00F019F1">
        <w:t xml:space="preserve"> Комитет по управлению имуществом города Челябинска.</w:t>
      </w:r>
    </w:p>
    <w:p w:rsidR="00F456EC" w:rsidRPr="0092370D" w:rsidRDefault="00F456EC" w:rsidP="00F456EC">
      <w:pPr>
        <w:jc w:val="both"/>
        <w:rPr>
          <w:sz w:val="26"/>
          <w:szCs w:val="26"/>
        </w:rPr>
      </w:pPr>
      <w:r w:rsidRPr="0092370D">
        <w:rPr>
          <w:sz w:val="26"/>
          <w:szCs w:val="26"/>
        </w:rPr>
        <w:t>Реорганизовано приказом Комитета по управлению имуществом и земельным отношениям города Челябинска от 27.02.2004 № 383 (ф. 84, оп. 1, д. 323, л. 135).</w:t>
      </w:r>
    </w:p>
    <w:p w:rsidR="00F456EC" w:rsidRPr="0092370D" w:rsidRDefault="00F456EC" w:rsidP="00F456EC">
      <w:pPr>
        <w:jc w:val="both"/>
        <w:rPr>
          <w:sz w:val="26"/>
          <w:szCs w:val="26"/>
        </w:rPr>
      </w:pPr>
      <w:r w:rsidRPr="0092370D">
        <w:rPr>
          <w:sz w:val="26"/>
          <w:szCs w:val="26"/>
        </w:rPr>
        <w:t>Ликвидировано распоряжением Первого заместителя Главы города Челябинска от 09.09.2009 № 3596-д (ф. 2, оп. 1, д. 1463, л. 138–139).</w:t>
      </w:r>
    </w:p>
    <w:p w:rsidR="00F456EC" w:rsidRPr="0092370D" w:rsidRDefault="00F456EC" w:rsidP="007724FD">
      <w:pPr>
        <w:pStyle w:val="ad"/>
        <w:keepNext/>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5: документы о создании и ликвидации, приказы </w:t>
      </w:r>
      <w:r>
        <w:rPr>
          <w:sz w:val="26"/>
          <w:szCs w:val="26"/>
        </w:rPr>
        <w:t>по личному</w:t>
      </w:r>
      <w:r w:rsidRPr="0092370D">
        <w:rPr>
          <w:sz w:val="26"/>
          <w:szCs w:val="26"/>
        </w:rPr>
        <w:t xml:space="preserve"> составу, личные карточки (ф. Т-2) 1992–2009 гг.</w:t>
      </w:r>
    </w:p>
    <w:p w:rsidR="00F456EC" w:rsidRPr="0092370D" w:rsidRDefault="00F456EC" w:rsidP="00F456EC">
      <w:pPr>
        <w:pStyle w:val="ad"/>
        <w:rPr>
          <w:sz w:val="26"/>
          <w:szCs w:val="26"/>
        </w:rPr>
      </w:pPr>
      <w:r w:rsidRPr="0092370D">
        <w:rPr>
          <w:sz w:val="26"/>
          <w:szCs w:val="26"/>
        </w:rPr>
        <w:t>Оп. 6: лицевые счета по заработной плате 1993–2009 гг.</w:t>
      </w:r>
    </w:p>
    <w:p w:rsidR="00F456EC" w:rsidRPr="0092370D" w:rsidRDefault="00F456EC" w:rsidP="00F456EC">
      <w:pPr>
        <w:pStyle w:val="ad"/>
        <w:rPr>
          <w:sz w:val="26"/>
          <w:szCs w:val="26"/>
        </w:rPr>
      </w:pPr>
      <w:r w:rsidRPr="0092370D">
        <w:rPr>
          <w:sz w:val="26"/>
          <w:szCs w:val="26"/>
        </w:rPr>
        <w:t>Оп. 7: невостребованные трудовые книжки</w:t>
      </w:r>
    </w:p>
    <w:p w:rsidR="00F456EC" w:rsidRPr="0028580C" w:rsidRDefault="00F456EC" w:rsidP="00F456EC">
      <w:pPr>
        <w:pStyle w:val="ad"/>
        <w:rPr>
          <w:sz w:val="26"/>
          <w:szCs w:val="26"/>
        </w:rPr>
      </w:pPr>
    </w:p>
    <w:p w:rsidR="00F456EC" w:rsidRPr="004813A7" w:rsidRDefault="00F456EC" w:rsidP="00772475">
      <w:pPr>
        <w:pStyle w:val="ad"/>
        <w:keepNext/>
        <w:rPr>
          <w:b/>
          <w:sz w:val="26"/>
          <w:szCs w:val="26"/>
        </w:rPr>
      </w:pPr>
      <w:r w:rsidRPr="004813A7">
        <w:rPr>
          <w:b/>
          <w:sz w:val="26"/>
          <w:szCs w:val="26"/>
        </w:rPr>
        <w:lastRenderedPageBreak/>
        <w:t xml:space="preserve">МПОП </w:t>
      </w:r>
      <w:r>
        <w:rPr>
          <w:b/>
          <w:sz w:val="26"/>
          <w:szCs w:val="26"/>
        </w:rPr>
        <w:t>«</w:t>
      </w:r>
      <w:r w:rsidRPr="004813A7">
        <w:rPr>
          <w:b/>
          <w:sz w:val="26"/>
          <w:szCs w:val="26"/>
        </w:rPr>
        <w:t>Комбинат школьного питания</w:t>
      </w:r>
      <w:r>
        <w:rPr>
          <w:b/>
          <w:sz w:val="26"/>
          <w:szCs w:val="26"/>
        </w:rPr>
        <w:t>»</w:t>
      </w:r>
      <w:r w:rsidRPr="004813A7">
        <w:rPr>
          <w:b/>
          <w:sz w:val="26"/>
          <w:szCs w:val="26"/>
        </w:rPr>
        <w:t xml:space="preserve"> ([1976] – 05.11.2003)</w:t>
      </w:r>
    </w:p>
    <w:p w:rsidR="00F456EC" w:rsidRPr="004813A7" w:rsidRDefault="00F456EC" w:rsidP="00772475">
      <w:pPr>
        <w:pStyle w:val="ad"/>
        <w:keepNext/>
        <w:rPr>
          <w:sz w:val="26"/>
          <w:szCs w:val="26"/>
        </w:rPr>
      </w:pPr>
      <w:r w:rsidRPr="004813A7">
        <w:rPr>
          <w:sz w:val="26"/>
          <w:szCs w:val="26"/>
        </w:rPr>
        <w:t>Ф. 76, оп. 1–2, 78 ед. хр., 1976–2003 гг.</w:t>
      </w:r>
    </w:p>
    <w:p w:rsidR="00F456EC" w:rsidRPr="004813A7" w:rsidRDefault="00F456EC" w:rsidP="00772475">
      <w:pPr>
        <w:pStyle w:val="ad"/>
        <w:keepNext/>
        <w:jc w:val="left"/>
        <w:rPr>
          <w:sz w:val="26"/>
          <w:szCs w:val="26"/>
        </w:rPr>
      </w:pPr>
      <w:r w:rsidRPr="004813A7">
        <w:rPr>
          <w:sz w:val="26"/>
          <w:szCs w:val="26"/>
        </w:rPr>
        <w:t>Переименования:</w:t>
      </w:r>
    </w:p>
    <w:p w:rsidR="00F456EC" w:rsidRPr="004813A7" w:rsidRDefault="00F456EC" w:rsidP="00772475">
      <w:pPr>
        <w:pStyle w:val="af3"/>
        <w:keepNext/>
        <w:numPr>
          <w:ilvl w:val="0"/>
          <w:numId w:val="1"/>
        </w:numPr>
        <w:ind w:left="714" w:hanging="357"/>
        <w:jc w:val="both"/>
        <w:rPr>
          <w:sz w:val="26"/>
          <w:szCs w:val="26"/>
        </w:rPr>
      </w:pPr>
      <w:r w:rsidRPr="004813A7">
        <w:rPr>
          <w:sz w:val="26"/>
          <w:szCs w:val="26"/>
        </w:rPr>
        <w:t>Комбинат школьного питания Советского районного треста столовых ([1976] – [03.1990])</w:t>
      </w:r>
    </w:p>
    <w:p w:rsidR="00F456EC" w:rsidRPr="004813A7" w:rsidRDefault="00F456EC" w:rsidP="00F456EC">
      <w:pPr>
        <w:pStyle w:val="af3"/>
        <w:numPr>
          <w:ilvl w:val="0"/>
          <w:numId w:val="1"/>
        </w:numPr>
        <w:ind w:left="714" w:hanging="357"/>
        <w:jc w:val="both"/>
        <w:rPr>
          <w:sz w:val="26"/>
          <w:szCs w:val="26"/>
        </w:rPr>
      </w:pPr>
      <w:r w:rsidRPr="004813A7">
        <w:rPr>
          <w:sz w:val="26"/>
          <w:szCs w:val="26"/>
        </w:rPr>
        <w:t>Комбинат школьного питания Советского района ([03.1990] – 28.12.1991)</w:t>
      </w:r>
    </w:p>
    <w:p w:rsidR="00F456EC" w:rsidRPr="004813A7" w:rsidRDefault="00F456EC" w:rsidP="00F456EC">
      <w:pPr>
        <w:pStyle w:val="af3"/>
        <w:numPr>
          <w:ilvl w:val="0"/>
          <w:numId w:val="1"/>
        </w:numPr>
        <w:ind w:left="714" w:hanging="357"/>
        <w:jc w:val="both"/>
        <w:rPr>
          <w:sz w:val="26"/>
          <w:szCs w:val="26"/>
        </w:rPr>
      </w:pPr>
      <w:r w:rsidRPr="004813A7">
        <w:rPr>
          <w:sz w:val="26"/>
          <w:szCs w:val="26"/>
        </w:rPr>
        <w:t xml:space="preserve">МПОП </w:t>
      </w:r>
      <w:r>
        <w:rPr>
          <w:sz w:val="26"/>
          <w:szCs w:val="26"/>
        </w:rPr>
        <w:t>«</w:t>
      </w:r>
      <w:r w:rsidRPr="004813A7">
        <w:rPr>
          <w:sz w:val="26"/>
          <w:szCs w:val="26"/>
        </w:rPr>
        <w:t>Комбинат школьного питания</w:t>
      </w:r>
      <w:r>
        <w:rPr>
          <w:sz w:val="26"/>
          <w:szCs w:val="26"/>
        </w:rPr>
        <w:t>»</w:t>
      </w:r>
      <w:r w:rsidRPr="004813A7">
        <w:rPr>
          <w:sz w:val="26"/>
          <w:szCs w:val="26"/>
        </w:rPr>
        <w:t xml:space="preserve"> (28.12.1991–05.11.2003)</w:t>
      </w:r>
    </w:p>
    <w:p w:rsidR="00F456EC" w:rsidRPr="004813A7" w:rsidRDefault="007724FD" w:rsidP="00F456EC">
      <w:pPr>
        <w:pStyle w:val="ad"/>
        <w:rPr>
          <w:sz w:val="26"/>
          <w:szCs w:val="26"/>
        </w:rPr>
      </w:pPr>
      <w:r>
        <w:rPr>
          <w:sz w:val="26"/>
          <w:szCs w:val="26"/>
        </w:rPr>
        <w:t>Юридическое лицо</w:t>
      </w:r>
      <w:r w:rsidR="00F456EC" w:rsidRPr="004813A7">
        <w:rPr>
          <w:sz w:val="26"/>
          <w:szCs w:val="26"/>
        </w:rPr>
        <w:t xml:space="preserve"> зарегистрировано постановлением главы администрации Советского района от 28.12.1991 № 169 (ф. 12, оп. 1, д. 10, л. 77–82).</w:t>
      </w:r>
    </w:p>
    <w:p w:rsidR="00F456EC" w:rsidRPr="004813A7" w:rsidRDefault="00F456EC" w:rsidP="00F456EC">
      <w:pPr>
        <w:pStyle w:val="ad"/>
        <w:rPr>
          <w:sz w:val="26"/>
          <w:szCs w:val="26"/>
        </w:rPr>
      </w:pPr>
      <w:r w:rsidRPr="004813A7">
        <w:rPr>
          <w:sz w:val="26"/>
          <w:szCs w:val="26"/>
        </w:rPr>
        <w:t>Ликвидировано постановлением Главы города Челябинска от 08.04.2002 № 479-п (ф. 2, оп.</w:t>
      </w:r>
      <w:r w:rsidR="007724FD">
        <w:rPr>
          <w:sz w:val="26"/>
          <w:szCs w:val="26"/>
        </w:rPr>
        <w:t> </w:t>
      </w:r>
      <w:r w:rsidRPr="004813A7">
        <w:rPr>
          <w:sz w:val="26"/>
          <w:szCs w:val="26"/>
        </w:rPr>
        <w:t>1, д.</w:t>
      </w:r>
      <w:r w:rsidR="007724FD">
        <w:rPr>
          <w:sz w:val="26"/>
          <w:szCs w:val="26"/>
        </w:rPr>
        <w:t> </w:t>
      </w:r>
      <w:r w:rsidRPr="004813A7">
        <w:rPr>
          <w:sz w:val="26"/>
          <w:szCs w:val="26"/>
        </w:rPr>
        <w:t>533, л.</w:t>
      </w:r>
      <w:r w:rsidR="007724FD">
        <w:rPr>
          <w:sz w:val="26"/>
          <w:szCs w:val="26"/>
        </w:rPr>
        <w:t> </w:t>
      </w:r>
      <w:r w:rsidRPr="004813A7">
        <w:rPr>
          <w:sz w:val="26"/>
          <w:szCs w:val="26"/>
        </w:rPr>
        <w:t>116), признано несостоятельным (банкротом) решением Арбитражного суда Челябинской области от 17.04.2003 по делу № А76-2483/2003.</w:t>
      </w:r>
    </w:p>
    <w:p w:rsidR="00F456EC" w:rsidRPr="004813A7" w:rsidRDefault="00F456EC" w:rsidP="00F456EC">
      <w:pPr>
        <w:pStyle w:val="ad"/>
        <w:rPr>
          <w:sz w:val="26"/>
          <w:szCs w:val="26"/>
        </w:rPr>
      </w:pPr>
      <w:r w:rsidRPr="004813A7">
        <w:rPr>
          <w:sz w:val="26"/>
          <w:szCs w:val="26"/>
        </w:rPr>
        <w:t>ИНН: 7451028749.</w:t>
      </w:r>
    </w:p>
    <w:p w:rsidR="00F456EC" w:rsidRPr="004813A7" w:rsidRDefault="00F456EC" w:rsidP="00F456EC">
      <w:pPr>
        <w:pStyle w:val="ad"/>
        <w:rPr>
          <w:sz w:val="26"/>
          <w:szCs w:val="26"/>
        </w:rPr>
      </w:pPr>
      <w:r w:rsidRPr="004813A7">
        <w:rPr>
          <w:sz w:val="26"/>
          <w:szCs w:val="26"/>
        </w:rPr>
        <w:t>Состав документов</w:t>
      </w:r>
    </w:p>
    <w:p w:rsidR="00F456EC" w:rsidRPr="004813A7" w:rsidRDefault="00F456EC" w:rsidP="00F456EC">
      <w:pPr>
        <w:pStyle w:val="ad"/>
        <w:rPr>
          <w:sz w:val="26"/>
          <w:szCs w:val="26"/>
        </w:rPr>
      </w:pPr>
      <w:r w:rsidRPr="004813A7">
        <w:rPr>
          <w:sz w:val="26"/>
          <w:szCs w:val="26"/>
        </w:rPr>
        <w:t xml:space="preserve">Оп. 1: приказы </w:t>
      </w:r>
      <w:r>
        <w:rPr>
          <w:sz w:val="26"/>
          <w:szCs w:val="26"/>
        </w:rPr>
        <w:t>по личному</w:t>
      </w:r>
      <w:r w:rsidRPr="004813A7">
        <w:rPr>
          <w:sz w:val="26"/>
          <w:szCs w:val="26"/>
        </w:rPr>
        <w:t xml:space="preserve"> составу 1981–2003 гг., личные карточки (ф. Т-2) 1995–2001 гг. </w:t>
      </w:r>
    </w:p>
    <w:p w:rsidR="00F456EC" w:rsidRDefault="00F456EC" w:rsidP="00F456EC">
      <w:pPr>
        <w:pStyle w:val="ad"/>
        <w:jc w:val="left"/>
        <w:rPr>
          <w:sz w:val="26"/>
          <w:szCs w:val="26"/>
        </w:rPr>
      </w:pPr>
      <w:r w:rsidRPr="004813A7">
        <w:rPr>
          <w:sz w:val="26"/>
          <w:szCs w:val="26"/>
        </w:rPr>
        <w:t>Оп. 2: лицевые счета по заработной плате 1976–2003 гг.</w:t>
      </w:r>
    </w:p>
    <w:p w:rsidR="00B7740C" w:rsidRDefault="00B7740C" w:rsidP="00F456EC">
      <w:pPr>
        <w:pStyle w:val="ad"/>
        <w:jc w:val="left"/>
        <w:rPr>
          <w:sz w:val="26"/>
          <w:szCs w:val="26"/>
        </w:rPr>
      </w:pPr>
    </w:p>
    <w:p w:rsidR="00B7740C" w:rsidRPr="0094463C" w:rsidRDefault="00B7740C" w:rsidP="00B7740C">
      <w:pPr>
        <w:pStyle w:val="ad"/>
        <w:rPr>
          <w:b/>
          <w:sz w:val="26"/>
          <w:szCs w:val="26"/>
        </w:rPr>
      </w:pPr>
      <w:r w:rsidRPr="0094463C">
        <w:rPr>
          <w:b/>
          <w:sz w:val="26"/>
          <w:szCs w:val="26"/>
        </w:rPr>
        <w:t xml:space="preserve">МП </w:t>
      </w:r>
      <w:r>
        <w:rPr>
          <w:b/>
          <w:sz w:val="26"/>
          <w:szCs w:val="26"/>
        </w:rPr>
        <w:t>«</w:t>
      </w:r>
      <w:r w:rsidRPr="0094463C">
        <w:rPr>
          <w:b/>
          <w:sz w:val="26"/>
          <w:szCs w:val="26"/>
        </w:rPr>
        <w:t>Технологическая пищевая лаборатория</w:t>
      </w:r>
      <w:r>
        <w:rPr>
          <w:b/>
          <w:sz w:val="26"/>
          <w:szCs w:val="26"/>
        </w:rPr>
        <w:t>»</w:t>
      </w:r>
      <w:r w:rsidRPr="0094463C">
        <w:rPr>
          <w:b/>
          <w:sz w:val="26"/>
          <w:szCs w:val="26"/>
        </w:rPr>
        <w:t xml:space="preserve"> Советского района (25.07.1994–01.12.2005)</w:t>
      </w:r>
    </w:p>
    <w:p w:rsidR="00B7740C" w:rsidRPr="00F02397" w:rsidRDefault="00B7740C" w:rsidP="00B7740C">
      <w:pPr>
        <w:pStyle w:val="ad"/>
        <w:rPr>
          <w:sz w:val="26"/>
          <w:szCs w:val="26"/>
        </w:rPr>
      </w:pPr>
      <w:r w:rsidRPr="00F02397">
        <w:rPr>
          <w:sz w:val="26"/>
          <w:szCs w:val="26"/>
        </w:rPr>
        <w:t>ОАФ 9, оп. 166, 3 ед. хр., 1994–2004 гг.</w:t>
      </w:r>
    </w:p>
    <w:p w:rsidR="00B7740C" w:rsidRPr="00F02397" w:rsidRDefault="007724FD" w:rsidP="00B7740C">
      <w:pPr>
        <w:pStyle w:val="ad"/>
        <w:rPr>
          <w:sz w:val="26"/>
          <w:szCs w:val="26"/>
        </w:rPr>
      </w:pPr>
      <w:r>
        <w:rPr>
          <w:sz w:val="26"/>
          <w:szCs w:val="26"/>
        </w:rPr>
        <w:t>С</w:t>
      </w:r>
      <w:r w:rsidR="00B7740C" w:rsidRPr="00F02397">
        <w:rPr>
          <w:sz w:val="26"/>
          <w:szCs w:val="26"/>
        </w:rPr>
        <w:t>оздан</w:t>
      </w:r>
      <w:r w:rsidR="00B7740C">
        <w:rPr>
          <w:sz w:val="26"/>
          <w:szCs w:val="26"/>
        </w:rPr>
        <w:t>о</w:t>
      </w:r>
      <w:r w:rsidR="00B7740C" w:rsidRPr="00F02397">
        <w:rPr>
          <w:sz w:val="26"/>
          <w:szCs w:val="26"/>
        </w:rPr>
        <w:t xml:space="preserve"> постановлением главы администрации Советского района от</w:t>
      </w:r>
      <w:r w:rsidR="00B7740C">
        <w:rPr>
          <w:sz w:val="26"/>
          <w:szCs w:val="26"/>
        </w:rPr>
        <w:t> </w:t>
      </w:r>
      <w:r w:rsidR="00B7740C" w:rsidRPr="00F02397">
        <w:rPr>
          <w:sz w:val="26"/>
          <w:szCs w:val="26"/>
        </w:rPr>
        <w:t xml:space="preserve">25.07.1994 № 596, </w:t>
      </w:r>
      <w:r>
        <w:rPr>
          <w:sz w:val="26"/>
          <w:szCs w:val="26"/>
        </w:rPr>
        <w:t xml:space="preserve">юридическое лицо </w:t>
      </w:r>
      <w:r w:rsidR="00B7740C" w:rsidRPr="00F02397">
        <w:rPr>
          <w:sz w:val="26"/>
          <w:szCs w:val="26"/>
        </w:rPr>
        <w:t>зарегистрировано постановлением главы администрации Советского рай</w:t>
      </w:r>
      <w:r w:rsidR="00B7740C">
        <w:rPr>
          <w:sz w:val="26"/>
          <w:szCs w:val="26"/>
        </w:rPr>
        <w:t>она от 30.08.1994 № 1197</w:t>
      </w:r>
      <w:r w:rsidR="00B7740C" w:rsidRPr="00F02397">
        <w:rPr>
          <w:sz w:val="26"/>
          <w:szCs w:val="26"/>
        </w:rPr>
        <w:t>.</w:t>
      </w:r>
    </w:p>
    <w:p w:rsidR="00B7740C" w:rsidRDefault="00B7740C" w:rsidP="00B7740C">
      <w:pPr>
        <w:pStyle w:val="ad"/>
        <w:rPr>
          <w:sz w:val="26"/>
          <w:szCs w:val="26"/>
        </w:rPr>
      </w:pPr>
      <w:r w:rsidRPr="00F02397">
        <w:rPr>
          <w:sz w:val="26"/>
          <w:szCs w:val="26"/>
        </w:rPr>
        <w:t>Ликвидирован</w:t>
      </w:r>
      <w:r>
        <w:rPr>
          <w:sz w:val="26"/>
          <w:szCs w:val="26"/>
        </w:rPr>
        <w:t>о</w:t>
      </w:r>
      <w:r w:rsidRPr="00F02397">
        <w:rPr>
          <w:sz w:val="26"/>
          <w:szCs w:val="26"/>
        </w:rPr>
        <w:t xml:space="preserve"> распоряжением Главы города Челяби</w:t>
      </w:r>
      <w:r>
        <w:rPr>
          <w:sz w:val="26"/>
          <w:szCs w:val="26"/>
        </w:rPr>
        <w:t>нска от 03.06.2004 № 933 (ф.2, оп. 1, д. 820, л. 43–44</w:t>
      </w:r>
      <w:r w:rsidRPr="00F02397">
        <w:rPr>
          <w:sz w:val="26"/>
          <w:szCs w:val="26"/>
        </w:rPr>
        <w:t>).</w:t>
      </w:r>
    </w:p>
    <w:p w:rsidR="00B7740C" w:rsidRDefault="00B7740C" w:rsidP="00B7740C">
      <w:pPr>
        <w:pStyle w:val="ad"/>
        <w:rPr>
          <w:sz w:val="26"/>
          <w:szCs w:val="26"/>
        </w:rPr>
      </w:pPr>
      <w:r w:rsidRPr="005E4B31">
        <w:rPr>
          <w:sz w:val="26"/>
          <w:szCs w:val="26"/>
        </w:rPr>
        <w:t>ИНН: 7451047847</w:t>
      </w:r>
      <w:r>
        <w:rPr>
          <w:sz w:val="26"/>
          <w:szCs w:val="26"/>
        </w:rPr>
        <w:t>.</w:t>
      </w:r>
    </w:p>
    <w:p w:rsidR="00B7740C" w:rsidRPr="00F02397" w:rsidRDefault="00B7740C" w:rsidP="00B7740C">
      <w:pPr>
        <w:pStyle w:val="ad"/>
        <w:rPr>
          <w:sz w:val="26"/>
          <w:szCs w:val="26"/>
        </w:rPr>
      </w:pPr>
      <w:r>
        <w:rPr>
          <w:sz w:val="26"/>
          <w:szCs w:val="26"/>
        </w:rPr>
        <w:t xml:space="preserve">Основной вид деятельности: контроль качества продукции. </w:t>
      </w:r>
    </w:p>
    <w:p w:rsidR="00B7740C" w:rsidRPr="00F02397" w:rsidRDefault="00B7740C" w:rsidP="00B7740C">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1994–2004 гг., расчетные ведомости по заработной плате 1998–2004 гг.</w:t>
      </w:r>
    </w:p>
    <w:p w:rsidR="00F456EC" w:rsidRPr="0028580C" w:rsidRDefault="00F456EC" w:rsidP="00F456EC">
      <w:pPr>
        <w:pStyle w:val="ad"/>
        <w:jc w:val="left"/>
        <w:rPr>
          <w:sz w:val="26"/>
          <w:szCs w:val="26"/>
        </w:rPr>
      </w:pPr>
    </w:p>
    <w:p w:rsidR="00F456EC" w:rsidRPr="00102453" w:rsidRDefault="00F456EC" w:rsidP="00F456EC">
      <w:pPr>
        <w:pStyle w:val="ad"/>
        <w:jc w:val="left"/>
        <w:rPr>
          <w:b/>
          <w:sz w:val="26"/>
          <w:szCs w:val="26"/>
        </w:rPr>
      </w:pPr>
      <w:r w:rsidRPr="00102453">
        <w:rPr>
          <w:b/>
          <w:sz w:val="26"/>
          <w:szCs w:val="26"/>
        </w:rPr>
        <w:t xml:space="preserve">МУП </w:t>
      </w:r>
      <w:r>
        <w:rPr>
          <w:b/>
          <w:sz w:val="26"/>
          <w:szCs w:val="26"/>
        </w:rPr>
        <w:t>«</w:t>
      </w:r>
      <w:r w:rsidRPr="00102453">
        <w:rPr>
          <w:b/>
          <w:sz w:val="26"/>
          <w:szCs w:val="26"/>
        </w:rPr>
        <w:t>Комбинат питания № 4</w:t>
      </w:r>
      <w:r>
        <w:rPr>
          <w:b/>
          <w:sz w:val="26"/>
          <w:szCs w:val="26"/>
        </w:rPr>
        <w:t>»</w:t>
      </w:r>
      <w:r w:rsidRPr="00102453">
        <w:rPr>
          <w:sz w:val="26"/>
          <w:szCs w:val="26"/>
        </w:rPr>
        <w:t xml:space="preserve"> </w:t>
      </w:r>
      <w:r w:rsidRPr="00102453">
        <w:rPr>
          <w:b/>
          <w:sz w:val="26"/>
          <w:szCs w:val="26"/>
        </w:rPr>
        <w:t>([07.1968] – 06.02.2007)</w:t>
      </w:r>
    </w:p>
    <w:p w:rsidR="00F456EC" w:rsidRPr="00102453" w:rsidRDefault="00F456EC" w:rsidP="00F456EC">
      <w:pPr>
        <w:pStyle w:val="ad"/>
        <w:jc w:val="left"/>
        <w:rPr>
          <w:sz w:val="26"/>
          <w:szCs w:val="26"/>
        </w:rPr>
      </w:pPr>
      <w:r w:rsidRPr="00102453">
        <w:rPr>
          <w:sz w:val="26"/>
          <w:szCs w:val="26"/>
        </w:rPr>
        <w:t>Ф. 98, оп. 1, 52 ед. хр., 1968–2005 гг.</w:t>
      </w:r>
    </w:p>
    <w:p w:rsidR="00F456EC" w:rsidRPr="00102453" w:rsidRDefault="00F456EC" w:rsidP="00F456EC">
      <w:pPr>
        <w:pStyle w:val="ad"/>
        <w:jc w:val="left"/>
        <w:rPr>
          <w:sz w:val="26"/>
          <w:szCs w:val="26"/>
        </w:rPr>
      </w:pPr>
      <w:r w:rsidRPr="00102453">
        <w:rPr>
          <w:sz w:val="26"/>
          <w:szCs w:val="26"/>
        </w:rPr>
        <w:t>Переименования:</w:t>
      </w:r>
    </w:p>
    <w:p w:rsidR="00F456EC" w:rsidRPr="00102453" w:rsidRDefault="00F456EC" w:rsidP="00F456EC">
      <w:pPr>
        <w:pStyle w:val="af3"/>
        <w:numPr>
          <w:ilvl w:val="0"/>
          <w:numId w:val="1"/>
        </w:numPr>
        <w:ind w:left="714" w:hanging="357"/>
        <w:jc w:val="both"/>
        <w:rPr>
          <w:sz w:val="26"/>
          <w:szCs w:val="26"/>
        </w:rPr>
      </w:pPr>
      <w:r w:rsidRPr="00102453">
        <w:rPr>
          <w:sz w:val="26"/>
          <w:szCs w:val="26"/>
        </w:rPr>
        <w:t>Столовая № 4 Городского треста ресторанов и кафе ([07.1968] – 06.09.1988)</w:t>
      </w:r>
    </w:p>
    <w:p w:rsidR="00F456EC" w:rsidRPr="00102453" w:rsidRDefault="00F456EC" w:rsidP="00F456EC">
      <w:pPr>
        <w:pStyle w:val="af3"/>
        <w:numPr>
          <w:ilvl w:val="0"/>
          <w:numId w:val="1"/>
        </w:numPr>
        <w:ind w:left="714" w:hanging="357"/>
        <w:jc w:val="both"/>
        <w:rPr>
          <w:sz w:val="26"/>
          <w:szCs w:val="26"/>
        </w:rPr>
      </w:pPr>
      <w:r w:rsidRPr="00102453">
        <w:rPr>
          <w:sz w:val="26"/>
          <w:szCs w:val="26"/>
        </w:rPr>
        <w:t>Комбинат питания № 4 Производственного объединения общественного питания г. Челябинска (06.09.1988–20.02.1992)</w:t>
      </w:r>
    </w:p>
    <w:p w:rsidR="00F456EC" w:rsidRPr="00102453" w:rsidRDefault="00F456EC" w:rsidP="00F456EC">
      <w:pPr>
        <w:pStyle w:val="af3"/>
        <w:numPr>
          <w:ilvl w:val="0"/>
          <w:numId w:val="1"/>
        </w:numPr>
        <w:ind w:left="714" w:hanging="357"/>
        <w:jc w:val="both"/>
        <w:rPr>
          <w:sz w:val="26"/>
          <w:szCs w:val="26"/>
        </w:rPr>
      </w:pPr>
      <w:r w:rsidRPr="00102453">
        <w:rPr>
          <w:sz w:val="26"/>
          <w:szCs w:val="26"/>
        </w:rPr>
        <w:t xml:space="preserve">МП </w:t>
      </w:r>
      <w:r>
        <w:rPr>
          <w:sz w:val="26"/>
          <w:szCs w:val="26"/>
        </w:rPr>
        <w:t>«</w:t>
      </w:r>
      <w:r w:rsidRPr="00102453">
        <w:rPr>
          <w:sz w:val="26"/>
          <w:szCs w:val="26"/>
        </w:rPr>
        <w:t>Комбинат питания № 4</w:t>
      </w:r>
      <w:r>
        <w:rPr>
          <w:sz w:val="26"/>
          <w:szCs w:val="26"/>
        </w:rPr>
        <w:t>»</w:t>
      </w:r>
      <w:r w:rsidRPr="00102453">
        <w:rPr>
          <w:sz w:val="26"/>
          <w:szCs w:val="26"/>
        </w:rPr>
        <w:t xml:space="preserve"> (20.02.1992–16.02.1998)</w:t>
      </w:r>
    </w:p>
    <w:p w:rsidR="00F456EC" w:rsidRPr="00102453" w:rsidRDefault="00F456EC" w:rsidP="00F456EC">
      <w:pPr>
        <w:pStyle w:val="af3"/>
        <w:numPr>
          <w:ilvl w:val="0"/>
          <w:numId w:val="1"/>
        </w:numPr>
        <w:ind w:left="714" w:hanging="357"/>
        <w:jc w:val="both"/>
        <w:rPr>
          <w:sz w:val="26"/>
          <w:szCs w:val="26"/>
        </w:rPr>
      </w:pPr>
      <w:r w:rsidRPr="00102453">
        <w:rPr>
          <w:sz w:val="26"/>
          <w:szCs w:val="26"/>
        </w:rPr>
        <w:t xml:space="preserve">МУП </w:t>
      </w:r>
      <w:r>
        <w:rPr>
          <w:sz w:val="26"/>
          <w:szCs w:val="26"/>
        </w:rPr>
        <w:t>«</w:t>
      </w:r>
      <w:r w:rsidRPr="00102453">
        <w:rPr>
          <w:sz w:val="26"/>
          <w:szCs w:val="26"/>
        </w:rPr>
        <w:t>Комбинат питания № 4</w:t>
      </w:r>
      <w:r>
        <w:rPr>
          <w:sz w:val="26"/>
          <w:szCs w:val="26"/>
        </w:rPr>
        <w:t>»</w:t>
      </w:r>
      <w:r w:rsidRPr="00102453">
        <w:rPr>
          <w:sz w:val="26"/>
          <w:szCs w:val="26"/>
        </w:rPr>
        <w:t xml:space="preserve"> (16.02.1998–06.02.2007)</w:t>
      </w:r>
    </w:p>
    <w:p w:rsidR="00F456EC" w:rsidRPr="00102453" w:rsidRDefault="00F456EC" w:rsidP="00F456EC">
      <w:pPr>
        <w:jc w:val="both"/>
        <w:rPr>
          <w:sz w:val="26"/>
          <w:szCs w:val="26"/>
        </w:rPr>
      </w:pPr>
      <w:r w:rsidRPr="00102453">
        <w:rPr>
          <w:sz w:val="26"/>
          <w:szCs w:val="26"/>
        </w:rPr>
        <w:t>Точная дата создания столовой № 4 не известна.</w:t>
      </w:r>
    </w:p>
    <w:p w:rsidR="00F456EC" w:rsidRPr="00102453" w:rsidRDefault="00F456EC" w:rsidP="00F456EC">
      <w:pPr>
        <w:jc w:val="both"/>
        <w:rPr>
          <w:sz w:val="26"/>
          <w:szCs w:val="26"/>
        </w:rPr>
      </w:pPr>
      <w:r w:rsidRPr="00102453">
        <w:rPr>
          <w:sz w:val="26"/>
          <w:szCs w:val="26"/>
        </w:rPr>
        <w:t>Комбинат питания № 4 создан решением Челябинского горисполкома от 06.09.1988 (ф. 98, историческая справка).</w:t>
      </w:r>
    </w:p>
    <w:p w:rsidR="00F456EC" w:rsidRPr="00BC7649" w:rsidRDefault="00F456EC" w:rsidP="00F456EC">
      <w:pPr>
        <w:jc w:val="both"/>
        <w:rPr>
          <w:spacing w:val="-2"/>
          <w:sz w:val="26"/>
          <w:szCs w:val="26"/>
        </w:rPr>
      </w:pPr>
      <w:r w:rsidRPr="007724FD">
        <w:rPr>
          <w:spacing w:val="-2"/>
          <w:sz w:val="26"/>
          <w:szCs w:val="26"/>
        </w:rPr>
        <w:t>Реор</w:t>
      </w:r>
      <w:r w:rsidR="00774AAF">
        <w:rPr>
          <w:spacing w:val="-2"/>
          <w:sz w:val="26"/>
          <w:szCs w:val="26"/>
        </w:rPr>
        <w:t>ганизован постановлением Главы а</w:t>
      </w:r>
      <w:r w:rsidRPr="007724FD">
        <w:rPr>
          <w:spacing w:val="-2"/>
          <w:sz w:val="26"/>
          <w:szCs w:val="26"/>
        </w:rPr>
        <w:t>дминистрации города Челябинска от 20.02.1992 № 119, постановлением Главы города Челябинска от 16.02.1998 № 210-п</w:t>
      </w:r>
      <w:r w:rsidRPr="00BC7649">
        <w:rPr>
          <w:spacing w:val="-2"/>
          <w:sz w:val="26"/>
          <w:szCs w:val="26"/>
        </w:rPr>
        <w:t xml:space="preserve"> (ф. 2, оп. 1, д. 10, л. 9–11, д. 280, л. 101–104).</w:t>
      </w:r>
    </w:p>
    <w:p w:rsidR="00BC7649" w:rsidRPr="00BC7649" w:rsidRDefault="00BC7649" w:rsidP="00F456EC">
      <w:pPr>
        <w:jc w:val="both"/>
        <w:rPr>
          <w:spacing w:val="-2"/>
          <w:sz w:val="26"/>
          <w:szCs w:val="26"/>
        </w:rPr>
      </w:pPr>
      <w:r w:rsidRPr="00BC7649">
        <w:rPr>
          <w:spacing w:val="-2"/>
          <w:sz w:val="26"/>
          <w:szCs w:val="26"/>
        </w:rPr>
        <w:t>Учредитель: Комитет по управлению имуществом города Челябинска.</w:t>
      </w:r>
    </w:p>
    <w:p w:rsidR="00F456EC" w:rsidRPr="00102453" w:rsidRDefault="00F456EC" w:rsidP="00F456EC">
      <w:pPr>
        <w:jc w:val="both"/>
        <w:rPr>
          <w:sz w:val="26"/>
          <w:szCs w:val="26"/>
        </w:rPr>
      </w:pPr>
      <w:r w:rsidRPr="00102453">
        <w:rPr>
          <w:sz w:val="26"/>
          <w:szCs w:val="26"/>
        </w:rPr>
        <w:t>Ликвидирован распоряжением Главы города Челябинска от 26.05.2005 № 530 (ф. 2, оп. 1, д. 906, л. 106–107).</w:t>
      </w:r>
    </w:p>
    <w:p w:rsidR="00F456EC" w:rsidRPr="00102453" w:rsidRDefault="00F456EC" w:rsidP="00F456EC">
      <w:pPr>
        <w:jc w:val="both"/>
        <w:rPr>
          <w:sz w:val="26"/>
          <w:szCs w:val="26"/>
        </w:rPr>
      </w:pPr>
      <w:r w:rsidRPr="00102453">
        <w:rPr>
          <w:sz w:val="26"/>
          <w:szCs w:val="26"/>
        </w:rPr>
        <w:lastRenderedPageBreak/>
        <w:t>ИНН: 7421000432.</w:t>
      </w:r>
    </w:p>
    <w:p w:rsidR="00F456EC" w:rsidRPr="00102453" w:rsidRDefault="00F456EC" w:rsidP="00F456EC">
      <w:pPr>
        <w:pStyle w:val="ad"/>
        <w:rPr>
          <w:sz w:val="26"/>
          <w:szCs w:val="26"/>
        </w:rPr>
      </w:pPr>
      <w:r w:rsidRPr="00102453">
        <w:rPr>
          <w:sz w:val="26"/>
          <w:szCs w:val="26"/>
        </w:rPr>
        <w:t xml:space="preserve">Состав документов: приказы </w:t>
      </w:r>
      <w:r>
        <w:rPr>
          <w:sz w:val="26"/>
          <w:szCs w:val="26"/>
        </w:rPr>
        <w:t>по личному</w:t>
      </w:r>
      <w:r w:rsidRPr="00102453">
        <w:rPr>
          <w:sz w:val="26"/>
          <w:szCs w:val="26"/>
        </w:rPr>
        <w:t xml:space="preserve"> составу 1974–2005 гг., личные карточки (ф. Т-2) 1968–2005 гг., расчетные ведомости по заработной плате 1968–1995 гг., лицевые счета по заработной плате 1979–2005 гг.</w:t>
      </w:r>
    </w:p>
    <w:p w:rsidR="00F456EC" w:rsidRDefault="00F456EC" w:rsidP="0070112A">
      <w:pPr>
        <w:pStyle w:val="ad"/>
        <w:jc w:val="center"/>
        <w:rPr>
          <w:b/>
          <w:sz w:val="26"/>
          <w:szCs w:val="26"/>
        </w:rPr>
      </w:pPr>
    </w:p>
    <w:p w:rsidR="002C6556" w:rsidRPr="0028580C" w:rsidRDefault="002C6556" w:rsidP="002C6556">
      <w:pPr>
        <w:pStyle w:val="ad"/>
        <w:keepNext/>
        <w:rPr>
          <w:b/>
          <w:sz w:val="26"/>
          <w:szCs w:val="26"/>
        </w:rPr>
      </w:pPr>
      <w:r w:rsidRPr="0028580C">
        <w:rPr>
          <w:b/>
          <w:sz w:val="26"/>
          <w:szCs w:val="26"/>
        </w:rPr>
        <w:t xml:space="preserve">МУП </w:t>
      </w:r>
      <w:r>
        <w:rPr>
          <w:b/>
          <w:sz w:val="26"/>
          <w:szCs w:val="26"/>
        </w:rPr>
        <w:t>«</w:t>
      </w:r>
      <w:r w:rsidRPr="0028580C">
        <w:rPr>
          <w:b/>
          <w:sz w:val="26"/>
          <w:szCs w:val="26"/>
        </w:rPr>
        <w:t>Комбинат детского и лечебного питания</w:t>
      </w:r>
      <w:r>
        <w:rPr>
          <w:b/>
          <w:sz w:val="26"/>
          <w:szCs w:val="26"/>
        </w:rPr>
        <w:t>»</w:t>
      </w:r>
      <w:r w:rsidRPr="0028580C">
        <w:rPr>
          <w:b/>
          <w:sz w:val="26"/>
          <w:szCs w:val="26"/>
        </w:rPr>
        <w:t xml:space="preserve"> Металлургического района (МУП </w:t>
      </w:r>
      <w:r>
        <w:rPr>
          <w:b/>
          <w:sz w:val="26"/>
          <w:szCs w:val="26"/>
        </w:rPr>
        <w:t>«</w:t>
      </w:r>
      <w:r w:rsidRPr="0028580C">
        <w:rPr>
          <w:b/>
          <w:sz w:val="26"/>
          <w:szCs w:val="26"/>
        </w:rPr>
        <w:t>К.Д.Л.П.</w:t>
      </w:r>
      <w:r>
        <w:rPr>
          <w:b/>
          <w:sz w:val="26"/>
          <w:szCs w:val="26"/>
        </w:rPr>
        <w:t>»</w:t>
      </w:r>
      <w:r w:rsidRPr="0028580C">
        <w:rPr>
          <w:b/>
          <w:sz w:val="26"/>
          <w:szCs w:val="26"/>
        </w:rPr>
        <w:t>) (</w:t>
      </w:r>
      <w:r>
        <w:rPr>
          <w:b/>
          <w:sz w:val="26"/>
          <w:szCs w:val="26"/>
        </w:rPr>
        <w:t>07</w:t>
      </w:r>
      <w:r w:rsidRPr="0028580C">
        <w:rPr>
          <w:b/>
          <w:sz w:val="26"/>
          <w:szCs w:val="26"/>
        </w:rPr>
        <w:t>.02.1997–24.04.2013)</w:t>
      </w:r>
    </w:p>
    <w:p w:rsidR="002C6556" w:rsidRPr="0028580C" w:rsidRDefault="002C6556" w:rsidP="002C6556">
      <w:pPr>
        <w:pStyle w:val="ad"/>
        <w:keepNext/>
        <w:rPr>
          <w:sz w:val="26"/>
          <w:szCs w:val="26"/>
        </w:rPr>
      </w:pPr>
      <w:r w:rsidRPr="0028580C">
        <w:rPr>
          <w:sz w:val="26"/>
          <w:szCs w:val="26"/>
        </w:rPr>
        <w:t>Ф. 147, оп. 1, 65 ед. хр., 1997–2012 гг.</w:t>
      </w:r>
    </w:p>
    <w:p w:rsidR="002C6556" w:rsidRDefault="002C6556" w:rsidP="002C6556">
      <w:pPr>
        <w:pStyle w:val="ad"/>
        <w:rPr>
          <w:sz w:val="26"/>
          <w:szCs w:val="26"/>
        </w:rPr>
      </w:pPr>
      <w:r>
        <w:rPr>
          <w:sz w:val="26"/>
          <w:szCs w:val="26"/>
        </w:rPr>
        <w:t xml:space="preserve">Создано постановлением Главы города Челябинска от 07.02.1997 № 164-п (ф. 2, оп. 1, д. 221, л. 82). </w:t>
      </w:r>
    </w:p>
    <w:p w:rsidR="002C6556" w:rsidRDefault="002C6556" w:rsidP="002C6556">
      <w:pPr>
        <w:pStyle w:val="ad"/>
        <w:rPr>
          <w:sz w:val="26"/>
          <w:szCs w:val="26"/>
        </w:rPr>
      </w:pPr>
      <w:r>
        <w:rPr>
          <w:sz w:val="26"/>
          <w:szCs w:val="26"/>
        </w:rPr>
        <w:t xml:space="preserve">Учредитель: Комитет по управлению имуществом города Челябинска. </w:t>
      </w:r>
    </w:p>
    <w:p w:rsidR="002C6556" w:rsidRPr="0028580C" w:rsidRDefault="002C6556" w:rsidP="002C6556">
      <w:pPr>
        <w:pStyle w:val="ad"/>
        <w:rPr>
          <w:sz w:val="26"/>
          <w:szCs w:val="26"/>
        </w:rPr>
      </w:pPr>
      <w:r>
        <w:rPr>
          <w:sz w:val="26"/>
          <w:szCs w:val="26"/>
        </w:rPr>
        <w:t>Юридическое лицо з</w:t>
      </w:r>
      <w:r w:rsidRPr="0028580C">
        <w:rPr>
          <w:sz w:val="26"/>
          <w:szCs w:val="26"/>
        </w:rPr>
        <w:t>арегистрировано постановлением главы администрации Металлургического района от 10.02.1997 № 19-3 (ф. 53, оп. 1, д. 152, л. 97).</w:t>
      </w:r>
    </w:p>
    <w:p w:rsidR="002C6556" w:rsidRPr="0028580C" w:rsidRDefault="002C6556" w:rsidP="002C6556">
      <w:pPr>
        <w:pStyle w:val="ad"/>
        <w:rPr>
          <w:sz w:val="26"/>
          <w:szCs w:val="26"/>
        </w:rPr>
      </w:pPr>
      <w:r w:rsidRPr="0028580C">
        <w:rPr>
          <w:sz w:val="26"/>
          <w:szCs w:val="26"/>
        </w:rPr>
        <w:t xml:space="preserve">Ликвидировано распоряжением </w:t>
      </w:r>
      <w:r>
        <w:rPr>
          <w:sz w:val="26"/>
          <w:szCs w:val="26"/>
        </w:rPr>
        <w:t>П</w:t>
      </w:r>
      <w:r w:rsidRPr="0028580C">
        <w:rPr>
          <w:sz w:val="26"/>
          <w:szCs w:val="26"/>
        </w:rPr>
        <w:t>ервого заместителя Главы Администрации города Челябинска от 16.11.2011 № 6970-к (ф. 2, оп. 1, д. 1934, л. 59–60).</w:t>
      </w:r>
    </w:p>
    <w:p w:rsidR="002C6556" w:rsidRPr="0028580C" w:rsidRDefault="002C6556" w:rsidP="002C6556">
      <w:pPr>
        <w:pStyle w:val="ad"/>
        <w:rPr>
          <w:sz w:val="26"/>
          <w:szCs w:val="26"/>
        </w:rPr>
      </w:pPr>
      <w:r w:rsidRPr="0028580C">
        <w:rPr>
          <w:sz w:val="26"/>
          <w:szCs w:val="26"/>
        </w:rPr>
        <w:t>ИНН: 7450013796.</w:t>
      </w:r>
    </w:p>
    <w:p w:rsidR="002C6556" w:rsidRPr="0028580C" w:rsidRDefault="002C6556" w:rsidP="002C6556">
      <w:pPr>
        <w:pStyle w:val="ad"/>
        <w:rPr>
          <w:sz w:val="26"/>
          <w:szCs w:val="26"/>
        </w:rPr>
      </w:pPr>
      <w:r>
        <w:rPr>
          <w:sz w:val="26"/>
          <w:szCs w:val="26"/>
        </w:rPr>
        <w:t>Основной вид деятельности: </w:t>
      </w:r>
      <w:r w:rsidRPr="0028580C">
        <w:rPr>
          <w:sz w:val="26"/>
          <w:szCs w:val="26"/>
        </w:rPr>
        <w:t>55.5 Деятельность столовых при предприятиях и</w:t>
      </w:r>
      <w:r>
        <w:rPr>
          <w:sz w:val="26"/>
          <w:szCs w:val="26"/>
        </w:rPr>
        <w:t> </w:t>
      </w:r>
      <w:r w:rsidRPr="0028580C">
        <w:rPr>
          <w:sz w:val="26"/>
          <w:szCs w:val="26"/>
        </w:rPr>
        <w:t>учреждениях и поставка продукции общественного питания.</w:t>
      </w:r>
    </w:p>
    <w:p w:rsidR="002C6556" w:rsidRDefault="002C6556" w:rsidP="002C6556">
      <w:pPr>
        <w:pStyle w:val="ad"/>
        <w:rPr>
          <w:sz w:val="26"/>
          <w:szCs w:val="26"/>
        </w:rPr>
      </w:pPr>
      <w:r w:rsidRPr="0028580C">
        <w:rPr>
          <w:sz w:val="26"/>
          <w:szCs w:val="26"/>
        </w:rPr>
        <w:t xml:space="preserve">Состав документов: </w:t>
      </w:r>
      <w:r w:rsidRPr="00B0721E">
        <w:rPr>
          <w:sz w:val="26"/>
          <w:szCs w:val="26"/>
        </w:rPr>
        <w:t>документы о создании и ликвидации, приказы по личному составу 1997–2012 гг., личные карточки (ф. Т-2) 2008–2012 гг., лицевые счета по заработной плате 1998–2001, 2003–2005,</w:t>
      </w:r>
      <w:r>
        <w:rPr>
          <w:sz w:val="26"/>
          <w:szCs w:val="26"/>
        </w:rPr>
        <w:t xml:space="preserve"> </w:t>
      </w:r>
      <w:r w:rsidRPr="00B0721E">
        <w:rPr>
          <w:sz w:val="26"/>
          <w:szCs w:val="26"/>
        </w:rPr>
        <w:t>2008–2009 гг., расчетные ведомости по заработной плате 2010–2012 гг.</w:t>
      </w:r>
    </w:p>
    <w:p w:rsidR="002C6556" w:rsidRDefault="002C6556" w:rsidP="002C6556">
      <w:pPr>
        <w:pStyle w:val="ad"/>
        <w:rPr>
          <w:sz w:val="26"/>
          <w:szCs w:val="26"/>
        </w:rPr>
      </w:pPr>
      <w:r w:rsidRPr="00B0721E">
        <w:rPr>
          <w:sz w:val="26"/>
          <w:szCs w:val="26"/>
        </w:rPr>
        <w:t>Утрачены фондообразователем: личные карточки (ф. Т-2) 1997–2007 гг., лицевые счета по заработной плате 1997, 2002, 2006–2007 гг.</w:t>
      </w:r>
    </w:p>
    <w:p w:rsidR="00E94046" w:rsidRDefault="00E94046" w:rsidP="002C6556">
      <w:pPr>
        <w:pStyle w:val="ad"/>
        <w:rPr>
          <w:sz w:val="26"/>
          <w:szCs w:val="26"/>
        </w:rPr>
      </w:pPr>
    </w:p>
    <w:p w:rsidR="00E94046" w:rsidRPr="0050581C" w:rsidRDefault="00E94046" w:rsidP="00E94046">
      <w:pPr>
        <w:pStyle w:val="ad"/>
        <w:rPr>
          <w:b/>
          <w:sz w:val="26"/>
          <w:szCs w:val="26"/>
        </w:rPr>
      </w:pPr>
      <w:r w:rsidRPr="0050581C">
        <w:rPr>
          <w:b/>
          <w:sz w:val="26"/>
          <w:szCs w:val="26"/>
        </w:rPr>
        <w:t xml:space="preserve">МУП </w:t>
      </w:r>
      <w:r>
        <w:rPr>
          <w:b/>
          <w:sz w:val="26"/>
          <w:szCs w:val="26"/>
        </w:rPr>
        <w:t>«О</w:t>
      </w:r>
      <w:r w:rsidRPr="0050581C">
        <w:rPr>
          <w:b/>
          <w:sz w:val="26"/>
          <w:szCs w:val="26"/>
        </w:rPr>
        <w:t xml:space="preserve">рган </w:t>
      </w:r>
      <w:r>
        <w:rPr>
          <w:b/>
          <w:sz w:val="26"/>
          <w:szCs w:val="26"/>
        </w:rPr>
        <w:t xml:space="preserve">по </w:t>
      </w:r>
      <w:r w:rsidRPr="0050581C">
        <w:rPr>
          <w:b/>
          <w:sz w:val="26"/>
          <w:szCs w:val="26"/>
        </w:rPr>
        <w:t>сертификации услуг общественного питания</w:t>
      </w:r>
      <w:r>
        <w:rPr>
          <w:b/>
          <w:sz w:val="26"/>
          <w:szCs w:val="26"/>
        </w:rPr>
        <w:t>»</w:t>
      </w:r>
      <w:r w:rsidRPr="0050581C">
        <w:rPr>
          <w:b/>
          <w:sz w:val="26"/>
          <w:szCs w:val="26"/>
        </w:rPr>
        <w:t xml:space="preserve"> (МУП ОСУ ОП </w:t>
      </w:r>
      <w:r>
        <w:rPr>
          <w:b/>
          <w:sz w:val="26"/>
          <w:szCs w:val="26"/>
        </w:rPr>
        <w:t>«</w:t>
      </w:r>
      <w:r w:rsidRPr="0050581C">
        <w:rPr>
          <w:b/>
          <w:sz w:val="26"/>
          <w:szCs w:val="26"/>
        </w:rPr>
        <w:t>С</w:t>
      </w:r>
      <w:r>
        <w:rPr>
          <w:b/>
          <w:sz w:val="26"/>
          <w:szCs w:val="26"/>
        </w:rPr>
        <w:t>ерт</w:t>
      </w:r>
      <w:r w:rsidRPr="0050581C">
        <w:rPr>
          <w:b/>
          <w:sz w:val="26"/>
          <w:szCs w:val="26"/>
        </w:rPr>
        <w:t xml:space="preserve"> ОП</w:t>
      </w:r>
      <w:r>
        <w:rPr>
          <w:b/>
          <w:sz w:val="26"/>
          <w:szCs w:val="26"/>
        </w:rPr>
        <w:t>»)</w:t>
      </w:r>
      <w:r w:rsidRPr="0050581C">
        <w:rPr>
          <w:b/>
          <w:sz w:val="26"/>
          <w:szCs w:val="26"/>
        </w:rPr>
        <w:t xml:space="preserve"> (</w:t>
      </w:r>
      <w:r>
        <w:rPr>
          <w:b/>
          <w:sz w:val="26"/>
          <w:szCs w:val="26"/>
        </w:rPr>
        <w:t>14.10</w:t>
      </w:r>
      <w:r w:rsidRPr="0050581C">
        <w:rPr>
          <w:b/>
          <w:sz w:val="26"/>
          <w:szCs w:val="26"/>
        </w:rPr>
        <w:t>.1996–03.02.1999)</w:t>
      </w:r>
    </w:p>
    <w:p w:rsidR="00E94046" w:rsidRDefault="00E94046" w:rsidP="00E94046">
      <w:pPr>
        <w:pStyle w:val="ad"/>
        <w:rPr>
          <w:sz w:val="26"/>
          <w:szCs w:val="26"/>
        </w:rPr>
      </w:pPr>
      <w:r w:rsidRPr="00D60DAD">
        <w:rPr>
          <w:sz w:val="26"/>
          <w:szCs w:val="26"/>
        </w:rPr>
        <w:t>ОАФ 9, оп. 14, 2 ед. хр., 1996–1999 гг.</w:t>
      </w:r>
    </w:p>
    <w:p w:rsidR="00E94046" w:rsidRDefault="00E94046" w:rsidP="00E94046">
      <w:pPr>
        <w:pStyle w:val="ad"/>
        <w:rPr>
          <w:sz w:val="26"/>
          <w:szCs w:val="26"/>
        </w:rPr>
      </w:pPr>
      <w:r>
        <w:rPr>
          <w:sz w:val="26"/>
          <w:szCs w:val="26"/>
        </w:rPr>
        <w:t xml:space="preserve">Создано постановлением Главы </w:t>
      </w:r>
      <w:r w:rsidR="00774AAF">
        <w:rPr>
          <w:sz w:val="26"/>
          <w:szCs w:val="26"/>
        </w:rPr>
        <w:t>а</w:t>
      </w:r>
      <w:r>
        <w:rPr>
          <w:sz w:val="26"/>
          <w:szCs w:val="26"/>
        </w:rPr>
        <w:t>дминистрации города Челябинска от 14.10.1996 № 1419-п, юридическое лицо зарегис</w:t>
      </w:r>
      <w:r w:rsidR="00774AAF">
        <w:rPr>
          <w:sz w:val="26"/>
          <w:szCs w:val="26"/>
        </w:rPr>
        <w:t>трировано постановлением Главы а</w:t>
      </w:r>
      <w:r>
        <w:rPr>
          <w:sz w:val="26"/>
          <w:szCs w:val="26"/>
        </w:rPr>
        <w:t xml:space="preserve">дминистрации города Челябинска от 25.11.1996 № 1629-п (ф. 2, оп. 1, д. 191, л. 6, д. 196, л. 2–3). </w:t>
      </w:r>
    </w:p>
    <w:p w:rsidR="00E94046" w:rsidRDefault="00E94046" w:rsidP="00E94046">
      <w:pPr>
        <w:pStyle w:val="ad"/>
        <w:rPr>
          <w:sz w:val="26"/>
          <w:szCs w:val="26"/>
        </w:rPr>
      </w:pPr>
      <w:r>
        <w:rPr>
          <w:sz w:val="26"/>
          <w:szCs w:val="26"/>
        </w:rPr>
        <w:t xml:space="preserve">Учредитель: Комитет по управлению имуществом города Челябинска. </w:t>
      </w:r>
    </w:p>
    <w:p w:rsidR="00E94046" w:rsidRDefault="00E94046" w:rsidP="00E94046">
      <w:pPr>
        <w:pStyle w:val="ad"/>
        <w:rPr>
          <w:sz w:val="26"/>
          <w:szCs w:val="26"/>
        </w:rPr>
      </w:pPr>
      <w:r>
        <w:rPr>
          <w:sz w:val="26"/>
          <w:szCs w:val="26"/>
        </w:rPr>
        <w:t>Распоряже</w:t>
      </w:r>
      <w:r w:rsidR="00774AAF">
        <w:rPr>
          <w:sz w:val="26"/>
          <w:szCs w:val="26"/>
        </w:rPr>
        <w:t>нием Первого заместителя Главы а</w:t>
      </w:r>
      <w:r>
        <w:rPr>
          <w:sz w:val="26"/>
          <w:szCs w:val="26"/>
        </w:rPr>
        <w:t xml:space="preserve">дминистрации города Челябинска от 27.12.1996 № 1791-к в </w:t>
      </w:r>
      <w:r w:rsidRPr="00F40B8F">
        <w:rPr>
          <w:sz w:val="26"/>
          <w:szCs w:val="26"/>
        </w:rPr>
        <w:t>МУП ОСУ ОП «Серт ОП»</w:t>
      </w:r>
      <w:r w:rsidRPr="00670FCA">
        <w:rPr>
          <w:sz w:val="26"/>
          <w:szCs w:val="26"/>
        </w:rPr>
        <w:t xml:space="preserve"> переведены </w:t>
      </w:r>
      <w:r>
        <w:rPr>
          <w:sz w:val="26"/>
          <w:szCs w:val="26"/>
        </w:rPr>
        <w:t>специалисты</w:t>
      </w:r>
      <w:r w:rsidRPr="00670FCA">
        <w:rPr>
          <w:sz w:val="26"/>
          <w:szCs w:val="26"/>
        </w:rPr>
        <w:t xml:space="preserve"> отдела общественного питания </w:t>
      </w:r>
      <w:r w:rsidR="00774AAF">
        <w:rPr>
          <w:sz w:val="26"/>
          <w:szCs w:val="26"/>
        </w:rPr>
        <w:t>а</w:t>
      </w:r>
      <w:r>
        <w:rPr>
          <w:sz w:val="26"/>
          <w:szCs w:val="26"/>
        </w:rPr>
        <w:t>дминистрации города Челябинска (ф. 2, оп. 1, д. 212, л. 219).</w:t>
      </w:r>
    </w:p>
    <w:p w:rsidR="00E94046" w:rsidRDefault="00E94046" w:rsidP="00E94046">
      <w:pPr>
        <w:pStyle w:val="ad"/>
        <w:rPr>
          <w:sz w:val="26"/>
          <w:szCs w:val="26"/>
        </w:rPr>
      </w:pPr>
      <w:r>
        <w:rPr>
          <w:sz w:val="26"/>
          <w:szCs w:val="26"/>
        </w:rPr>
        <w:t>Приказами директора предприятия</w:t>
      </w:r>
      <w:r w:rsidRPr="00414074">
        <w:rPr>
          <w:sz w:val="26"/>
          <w:szCs w:val="26"/>
        </w:rPr>
        <w:t xml:space="preserve"> от 01.04.1998 № 09</w:t>
      </w:r>
      <w:r>
        <w:rPr>
          <w:sz w:val="26"/>
          <w:szCs w:val="26"/>
        </w:rPr>
        <w:t>, от 03.02.1999 № 01</w:t>
      </w:r>
      <w:r w:rsidRPr="00414074">
        <w:rPr>
          <w:sz w:val="26"/>
          <w:szCs w:val="26"/>
        </w:rPr>
        <w:t xml:space="preserve"> р</w:t>
      </w:r>
      <w:r>
        <w:rPr>
          <w:sz w:val="26"/>
          <w:szCs w:val="26"/>
        </w:rPr>
        <w:t>аботники предприятия уволены в порядке перевода в МУ «Орган по сертификации услуг» (ОАФ 9, оп. 14, д. 1, л. 9–10).</w:t>
      </w:r>
    </w:p>
    <w:p w:rsidR="00E94046" w:rsidRPr="00D60DAD" w:rsidRDefault="00E94046" w:rsidP="00E94046">
      <w:pPr>
        <w:pStyle w:val="ad"/>
        <w:rPr>
          <w:sz w:val="26"/>
          <w:szCs w:val="26"/>
        </w:rPr>
      </w:pPr>
      <w:r>
        <w:rPr>
          <w:sz w:val="26"/>
          <w:szCs w:val="26"/>
        </w:rPr>
        <w:t>Ликвидировано постановлением Главы города Челябинска от 20.01.1999 № 69-п (ф. 2, оп. 1, д. 333, л. 76).</w:t>
      </w:r>
    </w:p>
    <w:p w:rsidR="00E94046" w:rsidRPr="00D60DAD" w:rsidRDefault="00E94046" w:rsidP="00E94046">
      <w:pPr>
        <w:pStyle w:val="ad"/>
        <w:rPr>
          <w:sz w:val="26"/>
          <w:szCs w:val="26"/>
        </w:rPr>
      </w:pPr>
      <w:r>
        <w:rPr>
          <w:sz w:val="26"/>
          <w:szCs w:val="26"/>
        </w:rPr>
        <w:t>Основной вид деятельности:</w:t>
      </w:r>
      <w:r w:rsidRPr="00D60DAD">
        <w:rPr>
          <w:sz w:val="26"/>
          <w:szCs w:val="26"/>
        </w:rPr>
        <w:t xml:space="preserve"> сертификация услуг общественного питания.</w:t>
      </w:r>
    </w:p>
    <w:p w:rsidR="00E94046" w:rsidRDefault="00E94046" w:rsidP="00E94046">
      <w:pPr>
        <w:pStyle w:val="ad"/>
        <w:rPr>
          <w:sz w:val="26"/>
          <w:szCs w:val="26"/>
        </w:rPr>
      </w:pPr>
      <w:r w:rsidRPr="00D60DAD">
        <w:rPr>
          <w:sz w:val="26"/>
          <w:szCs w:val="26"/>
        </w:rPr>
        <w:t>Состав документов: приказы по личному составу 1996–1999 гг., расчетные ведомости по заработной плате 1997–1998 гг.</w:t>
      </w:r>
    </w:p>
    <w:p w:rsidR="00E94046" w:rsidRDefault="00E94046" w:rsidP="00E94046">
      <w:pPr>
        <w:pStyle w:val="ad"/>
        <w:rPr>
          <w:sz w:val="26"/>
          <w:szCs w:val="26"/>
        </w:rPr>
      </w:pPr>
    </w:p>
    <w:p w:rsidR="00E94046" w:rsidRPr="00B369B8" w:rsidRDefault="00E94046" w:rsidP="005331A2">
      <w:pPr>
        <w:pStyle w:val="ad"/>
        <w:keepNext/>
        <w:rPr>
          <w:b/>
          <w:sz w:val="26"/>
          <w:szCs w:val="26"/>
        </w:rPr>
      </w:pPr>
      <w:r w:rsidRPr="00B369B8">
        <w:rPr>
          <w:b/>
          <w:sz w:val="26"/>
          <w:szCs w:val="26"/>
        </w:rPr>
        <w:lastRenderedPageBreak/>
        <w:t xml:space="preserve">ОАО </w:t>
      </w:r>
      <w:r>
        <w:rPr>
          <w:b/>
          <w:sz w:val="26"/>
          <w:szCs w:val="26"/>
        </w:rPr>
        <w:t>«</w:t>
      </w:r>
      <w:r w:rsidRPr="00B369B8">
        <w:rPr>
          <w:b/>
          <w:sz w:val="26"/>
          <w:szCs w:val="26"/>
        </w:rPr>
        <w:t>Калининский школьник</w:t>
      </w:r>
      <w:r>
        <w:rPr>
          <w:b/>
          <w:sz w:val="26"/>
          <w:szCs w:val="26"/>
        </w:rPr>
        <w:t>»</w:t>
      </w:r>
      <w:r w:rsidRPr="00B369B8">
        <w:rPr>
          <w:b/>
          <w:sz w:val="26"/>
          <w:szCs w:val="26"/>
        </w:rPr>
        <w:t xml:space="preserve"> и его предшественники ([1986] – 21.03.2013)</w:t>
      </w:r>
    </w:p>
    <w:p w:rsidR="00E94046" w:rsidRPr="00B369B8" w:rsidRDefault="00E94046" w:rsidP="005331A2">
      <w:pPr>
        <w:pStyle w:val="ad"/>
        <w:keepNext/>
        <w:rPr>
          <w:sz w:val="26"/>
          <w:szCs w:val="26"/>
        </w:rPr>
      </w:pPr>
      <w:r w:rsidRPr="00B369B8">
        <w:rPr>
          <w:sz w:val="26"/>
          <w:szCs w:val="26"/>
        </w:rPr>
        <w:t>ОАФ 149, оп. 1–3, 206 ед. хр., 1986–2012 гг.</w:t>
      </w:r>
    </w:p>
    <w:p w:rsidR="00E94046" w:rsidRPr="00B369B8" w:rsidRDefault="00E94046" w:rsidP="005331A2">
      <w:pPr>
        <w:pStyle w:val="ad"/>
        <w:keepNext/>
        <w:rPr>
          <w:sz w:val="26"/>
          <w:szCs w:val="26"/>
        </w:rPr>
      </w:pPr>
      <w:r w:rsidRPr="00B369B8">
        <w:rPr>
          <w:sz w:val="26"/>
          <w:szCs w:val="26"/>
        </w:rPr>
        <w:t xml:space="preserve">Фондообразователи: 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xml:space="preserve">), ОАО </w:t>
      </w:r>
      <w:r>
        <w:rPr>
          <w:sz w:val="26"/>
          <w:szCs w:val="26"/>
        </w:rPr>
        <w:t>«</w:t>
      </w:r>
      <w:r w:rsidRPr="00B369B8">
        <w:rPr>
          <w:sz w:val="26"/>
          <w:szCs w:val="26"/>
        </w:rPr>
        <w:t>Калининский школьник</w:t>
      </w:r>
      <w:r>
        <w:rPr>
          <w:sz w:val="26"/>
          <w:szCs w:val="26"/>
        </w:rPr>
        <w:t>».</w:t>
      </w:r>
    </w:p>
    <w:p w:rsidR="00E94046" w:rsidRPr="00B369B8" w:rsidRDefault="00E94046" w:rsidP="005331A2">
      <w:pPr>
        <w:pStyle w:val="ad"/>
        <w:keepNext/>
        <w:rPr>
          <w:sz w:val="26"/>
          <w:szCs w:val="26"/>
        </w:rPr>
      </w:pPr>
    </w:p>
    <w:p w:rsidR="00E94046" w:rsidRPr="00B369B8" w:rsidRDefault="00E94046" w:rsidP="005331A2">
      <w:pPr>
        <w:pStyle w:val="ad"/>
        <w:keepNext/>
        <w:rPr>
          <w:sz w:val="26"/>
          <w:szCs w:val="26"/>
        </w:rPr>
      </w:pPr>
      <w:r w:rsidRPr="00B369B8">
        <w:rPr>
          <w:sz w:val="26"/>
          <w:szCs w:val="26"/>
        </w:rPr>
        <w:t xml:space="preserve">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([1986] – 03.03.2006)</w:t>
      </w:r>
    </w:p>
    <w:p w:rsidR="00E94046" w:rsidRPr="00B369B8" w:rsidRDefault="00E94046" w:rsidP="005331A2">
      <w:pPr>
        <w:pStyle w:val="ad"/>
        <w:keepNext/>
        <w:rPr>
          <w:sz w:val="26"/>
          <w:szCs w:val="26"/>
        </w:rPr>
      </w:pPr>
      <w:r w:rsidRPr="00B369B8">
        <w:rPr>
          <w:sz w:val="26"/>
          <w:szCs w:val="26"/>
        </w:rPr>
        <w:t>Переименования:</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Комбинат школьного питания Центрального </w:t>
      </w:r>
      <w:r>
        <w:rPr>
          <w:sz w:val="26"/>
          <w:szCs w:val="26"/>
        </w:rPr>
        <w:t xml:space="preserve">районного </w:t>
      </w:r>
      <w:r w:rsidRPr="00B369B8">
        <w:rPr>
          <w:sz w:val="26"/>
          <w:szCs w:val="26"/>
        </w:rPr>
        <w:t>треста столовых ([1986] – 22.05.1987)</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Комбинат школьного питания Калининского </w:t>
      </w:r>
      <w:r>
        <w:rPr>
          <w:sz w:val="26"/>
          <w:szCs w:val="26"/>
        </w:rPr>
        <w:t xml:space="preserve">районного </w:t>
      </w:r>
      <w:r w:rsidRPr="00B369B8">
        <w:rPr>
          <w:sz w:val="26"/>
          <w:szCs w:val="26"/>
        </w:rPr>
        <w:t>треста столовых (22.05.1987–16.01.1992)</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МПОП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w:t>
      </w:r>
      <w:r>
        <w:rPr>
          <w:sz w:val="26"/>
          <w:szCs w:val="26"/>
        </w:rPr>
        <w:t xml:space="preserve">(МПОП </w:t>
      </w:r>
      <w:r w:rsidRPr="00B369B8">
        <w:rPr>
          <w:sz w:val="26"/>
          <w:szCs w:val="26"/>
        </w:rPr>
        <w:t>КШП Калининского района</w:t>
      </w:r>
      <w:r>
        <w:rPr>
          <w:sz w:val="26"/>
          <w:szCs w:val="26"/>
        </w:rPr>
        <w:t xml:space="preserve">») </w:t>
      </w:r>
      <w:r w:rsidRPr="00B369B8">
        <w:rPr>
          <w:sz w:val="26"/>
          <w:szCs w:val="26"/>
        </w:rPr>
        <w:t>(16.01.1992–04.11.2002)</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(04.11.2002–03.03.2006)</w:t>
      </w:r>
    </w:p>
    <w:p w:rsidR="00E94046" w:rsidRPr="00B369B8" w:rsidRDefault="00E94046" w:rsidP="00E94046">
      <w:pPr>
        <w:jc w:val="both"/>
        <w:rPr>
          <w:sz w:val="26"/>
          <w:szCs w:val="26"/>
        </w:rPr>
      </w:pPr>
      <w:r w:rsidRPr="00B369B8">
        <w:rPr>
          <w:sz w:val="26"/>
          <w:szCs w:val="26"/>
        </w:rPr>
        <w:t xml:space="preserve">Точная дата создания Комбината школьного питания Центрального </w:t>
      </w:r>
      <w:r>
        <w:rPr>
          <w:sz w:val="26"/>
          <w:szCs w:val="26"/>
        </w:rPr>
        <w:t xml:space="preserve">районного </w:t>
      </w:r>
      <w:r w:rsidRPr="00B369B8">
        <w:rPr>
          <w:sz w:val="26"/>
          <w:szCs w:val="26"/>
        </w:rPr>
        <w:t xml:space="preserve">треста столовых не известна. </w:t>
      </w:r>
    </w:p>
    <w:p w:rsidR="00E94046" w:rsidRPr="00B369B8" w:rsidRDefault="00E94046" w:rsidP="00E94046">
      <w:pPr>
        <w:jc w:val="both"/>
        <w:rPr>
          <w:sz w:val="26"/>
          <w:szCs w:val="26"/>
        </w:rPr>
      </w:pPr>
      <w:r>
        <w:rPr>
          <w:sz w:val="26"/>
          <w:szCs w:val="26"/>
        </w:rPr>
        <w:t>П</w:t>
      </w:r>
      <w:r w:rsidRPr="00B369B8">
        <w:rPr>
          <w:sz w:val="26"/>
          <w:szCs w:val="26"/>
        </w:rPr>
        <w:t xml:space="preserve">ередан в подчинение Калининского </w:t>
      </w:r>
      <w:r>
        <w:rPr>
          <w:sz w:val="26"/>
          <w:szCs w:val="26"/>
        </w:rPr>
        <w:t xml:space="preserve">районного </w:t>
      </w:r>
      <w:r w:rsidRPr="00B369B8">
        <w:rPr>
          <w:sz w:val="26"/>
          <w:szCs w:val="26"/>
        </w:rPr>
        <w:t xml:space="preserve">треста столовых приказом управляющего Калининским </w:t>
      </w:r>
      <w:r>
        <w:rPr>
          <w:sz w:val="26"/>
          <w:szCs w:val="26"/>
        </w:rPr>
        <w:t xml:space="preserve">районным </w:t>
      </w:r>
      <w:r w:rsidRPr="00B369B8">
        <w:rPr>
          <w:sz w:val="26"/>
          <w:szCs w:val="26"/>
        </w:rPr>
        <w:t>трестом столовых от 22.05.1987 № 104 (ОАФ 149, историческая справка).</w:t>
      </w:r>
    </w:p>
    <w:p w:rsidR="00E94046" w:rsidRDefault="00E94046" w:rsidP="00E94046">
      <w:pPr>
        <w:jc w:val="both"/>
        <w:rPr>
          <w:sz w:val="26"/>
          <w:szCs w:val="26"/>
        </w:rPr>
      </w:pPr>
      <w:r w:rsidRPr="00B369B8">
        <w:rPr>
          <w:sz w:val="26"/>
          <w:szCs w:val="26"/>
        </w:rPr>
        <w:t xml:space="preserve">Реорганизован </w:t>
      </w:r>
      <w:r>
        <w:rPr>
          <w:sz w:val="26"/>
          <w:szCs w:val="26"/>
        </w:rPr>
        <w:t>постановлением</w:t>
      </w:r>
      <w:r w:rsidRPr="00B369B8">
        <w:rPr>
          <w:sz w:val="26"/>
          <w:szCs w:val="26"/>
        </w:rPr>
        <w:t xml:space="preserve"> главы администрации Калининского района от 16.01.1992 № 27-21 (ф. 6, оп. 1, д. 25, л. 1, 143–151), приказом Комитета по</w:t>
      </w:r>
      <w:r>
        <w:rPr>
          <w:sz w:val="26"/>
          <w:szCs w:val="26"/>
        </w:rPr>
        <w:t> </w:t>
      </w:r>
      <w:r w:rsidRPr="00B369B8">
        <w:rPr>
          <w:sz w:val="26"/>
          <w:szCs w:val="26"/>
        </w:rPr>
        <w:t xml:space="preserve">управлению имуществом и земельным отношениям города </w:t>
      </w:r>
      <w:r>
        <w:rPr>
          <w:sz w:val="26"/>
          <w:szCs w:val="26"/>
        </w:rPr>
        <w:t>Челябинска от 04.11.2002 № 3035 (</w:t>
      </w:r>
      <w:r w:rsidRPr="007D45D2">
        <w:rPr>
          <w:sz w:val="26"/>
          <w:szCs w:val="26"/>
        </w:rPr>
        <w:t>ф. 84, оп. 1, д. 249, л. 170</w:t>
      </w:r>
      <w:r>
        <w:rPr>
          <w:sz w:val="26"/>
          <w:szCs w:val="26"/>
        </w:rPr>
        <w:t>).</w:t>
      </w:r>
    </w:p>
    <w:p w:rsidR="00E94046" w:rsidRDefault="00E94046" w:rsidP="00E94046">
      <w:pPr>
        <w:jc w:val="both"/>
        <w:rPr>
          <w:sz w:val="26"/>
          <w:szCs w:val="26"/>
        </w:rPr>
      </w:pPr>
      <w:r>
        <w:rPr>
          <w:sz w:val="26"/>
          <w:szCs w:val="26"/>
        </w:rPr>
        <w:t xml:space="preserve">Учредитель: </w:t>
      </w:r>
      <w:r w:rsidRPr="00A90AC1">
        <w:rPr>
          <w:sz w:val="26"/>
          <w:szCs w:val="26"/>
        </w:rPr>
        <w:t>Комитет по</w:t>
      </w:r>
      <w:r>
        <w:rPr>
          <w:sz w:val="26"/>
          <w:szCs w:val="26"/>
        </w:rPr>
        <w:t> </w:t>
      </w:r>
      <w:r w:rsidRPr="00A90AC1">
        <w:rPr>
          <w:sz w:val="26"/>
          <w:szCs w:val="26"/>
        </w:rPr>
        <w:t>управлению имуществом и земельным отношениям города Челябинска</w:t>
      </w:r>
      <w:r>
        <w:rPr>
          <w:sz w:val="26"/>
          <w:szCs w:val="26"/>
        </w:rPr>
        <w:t>.</w:t>
      </w:r>
    </w:p>
    <w:p w:rsidR="00E94046" w:rsidRPr="00B369B8" w:rsidRDefault="00E94046" w:rsidP="00E94046">
      <w:pPr>
        <w:jc w:val="both"/>
        <w:rPr>
          <w:sz w:val="26"/>
          <w:szCs w:val="26"/>
        </w:rPr>
      </w:pPr>
      <w:r w:rsidRPr="00A90AC1">
        <w:rPr>
          <w:sz w:val="26"/>
          <w:szCs w:val="26"/>
        </w:rPr>
        <w:t xml:space="preserve">Приватизирован путем преобразования в ОАО «Калининский школьник» решением Комитета по управлению имуществом и земельным отношениям города Челябинска от 14.10.2005 № 2062 (ф. 84, оп. </w:t>
      </w:r>
      <w:r>
        <w:rPr>
          <w:sz w:val="26"/>
          <w:szCs w:val="26"/>
        </w:rPr>
        <w:t>3</w:t>
      </w:r>
      <w:r w:rsidRPr="00A90AC1">
        <w:rPr>
          <w:sz w:val="26"/>
          <w:szCs w:val="26"/>
        </w:rPr>
        <w:t>, д. 3521, л. 1–2, 38–56).</w:t>
      </w:r>
    </w:p>
    <w:p w:rsidR="00E94046" w:rsidRPr="00B369B8" w:rsidRDefault="00E94046" w:rsidP="00E94046">
      <w:pPr>
        <w:jc w:val="both"/>
        <w:rPr>
          <w:sz w:val="26"/>
          <w:szCs w:val="26"/>
        </w:rPr>
      </w:pPr>
      <w:r w:rsidRPr="00B369B8">
        <w:rPr>
          <w:sz w:val="26"/>
          <w:szCs w:val="26"/>
        </w:rPr>
        <w:t>ИНН: 7447005964.</w:t>
      </w:r>
    </w:p>
    <w:p w:rsidR="00E94046" w:rsidRPr="00B369B8" w:rsidRDefault="00E94046" w:rsidP="00E94046">
      <w:pPr>
        <w:pStyle w:val="ad"/>
        <w:keepNext/>
        <w:rPr>
          <w:sz w:val="26"/>
          <w:szCs w:val="26"/>
        </w:rPr>
      </w:pPr>
      <w:r w:rsidRPr="00B369B8">
        <w:rPr>
          <w:sz w:val="26"/>
          <w:szCs w:val="26"/>
        </w:rPr>
        <w:t>Состав документов</w:t>
      </w:r>
    </w:p>
    <w:p w:rsidR="00E94046" w:rsidRDefault="00E94046" w:rsidP="00E94046">
      <w:pPr>
        <w:pStyle w:val="ad"/>
        <w:rPr>
          <w:sz w:val="26"/>
          <w:szCs w:val="26"/>
        </w:rPr>
      </w:pPr>
      <w:r w:rsidRPr="00B369B8">
        <w:rPr>
          <w:sz w:val="26"/>
          <w:szCs w:val="26"/>
        </w:rPr>
        <w:t>Оп. 1: </w:t>
      </w:r>
      <w:r w:rsidRPr="00B844A7">
        <w:rPr>
          <w:sz w:val="26"/>
          <w:szCs w:val="26"/>
        </w:rPr>
        <w:t>документы о создании и реорганизации 1992–2005 гг., приказы по личному составу 1994–2006 гг., личные карточки (ф. Т-2) 1986–1987 гг., лицевые счета по заработной плате 1987, 1989–1999 гг.</w:t>
      </w:r>
    </w:p>
    <w:p w:rsidR="00E94046" w:rsidRDefault="00E94046" w:rsidP="00E94046">
      <w:pPr>
        <w:pStyle w:val="ad"/>
        <w:rPr>
          <w:sz w:val="26"/>
          <w:szCs w:val="26"/>
        </w:rPr>
      </w:pPr>
      <w:r w:rsidRPr="00B844A7">
        <w:rPr>
          <w:sz w:val="26"/>
          <w:szCs w:val="26"/>
        </w:rPr>
        <w:t>Утрачены фондообразователем: приказы по личному составу 1986–1993 гг., личные карточки 1988–2005 гг., лицевые счета по заработной плате 1988, 2000–2005 годы.</w:t>
      </w:r>
    </w:p>
    <w:p w:rsidR="00E94046" w:rsidRPr="00B369B8" w:rsidRDefault="00E94046" w:rsidP="00E94046">
      <w:pPr>
        <w:pStyle w:val="ad"/>
        <w:rPr>
          <w:sz w:val="26"/>
          <w:szCs w:val="26"/>
        </w:rPr>
      </w:pPr>
      <w:r w:rsidRPr="00B844A7">
        <w:rPr>
          <w:sz w:val="26"/>
          <w:szCs w:val="26"/>
        </w:rPr>
        <w:t xml:space="preserve">Документы по личному составу Центрального </w:t>
      </w:r>
      <w:r>
        <w:rPr>
          <w:sz w:val="26"/>
          <w:szCs w:val="26"/>
        </w:rPr>
        <w:t xml:space="preserve">районного </w:t>
      </w:r>
      <w:r w:rsidRPr="00B844A7">
        <w:rPr>
          <w:sz w:val="26"/>
          <w:szCs w:val="26"/>
        </w:rPr>
        <w:t>треста столовых 1934–1989</w:t>
      </w:r>
      <w:r>
        <w:rPr>
          <w:sz w:val="26"/>
          <w:szCs w:val="26"/>
        </w:rPr>
        <w:t> </w:t>
      </w:r>
      <w:r w:rsidRPr="00B844A7">
        <w:rPr>
          <w:sz w:val="26"/>
          <w:szCs w:val="26"/>
        </w:rPr>
        <w:t>гг. хранятся в ГУ ОГАЧО, в состав ф</w:t>
      </w:r>
      <w:r>
        <w:rPr>
          <w:sz w:val="26"/>
          <w:szCs w:val="26"/>
        </w:rPr>
        <w:t>.</w:t>
      </w:r>
      <w:r w:rsidRPr="00B844A7">
        <w:rPr>
          <w:sz w:val="26"/>
          <w:szCs w:val="26"/>
        </w:rPr>
        <w:t xml:space="preserve"> Р-286 включены лицевые счета по</w:t>
      </w:r>
      <w:r>
        <w:rPr>
          <w:sz w:val="26"/>
          <w:szCs w:val="26"/>
        </w:rPr>
        <w:t> </w:t>
      </w:r>
      <w:r w:rsidRPr="00B844A7">
        <w:rPr>
          <w:sz w:val="26"/>
          <w:szCs w:val="26"/>
        </w:rPr>
        <w:t>заработной плате работников комбината школьного питания 1986–1987 гг.</w:t>
      </w:r>
    </w:p>
    <w:p w:rsidR="00E94046" w:rsidRPr="00B369B8" w:rsidRDefault="00E94046" w:rsidP="00E94046">
      <w:pPr>
        <w:pStyle w:val="ad"/>
        <w:rPr>
          <w:sz w:val="26"/>
          <w:szCs w:val="26"/>
        </w:rPr>
      </w:pPr>
      <w:r w:rsidRPr="00B369B8">
        <w:rPr>
          <w:sz w:val="26"/>
          <w:szCs w:val="26"/>
        </w:rPr>
        <w:t>Оп. 3: невостребованные трудовые книжки</w:t>
      </w:r>
    </w:p>
    <w:p w:rsidR="00E94046" w:rsidRPr="00B369B8" w:rsidRDefault="00E94046" w:rsidP="00E94046">
      <w:pPr>
        <w:pStyle w:val="ad"/>
        <w:rPr>
          <w:sz w:val="26"/>
          <w:szCs w:val="26"/>
        </w:rPr>
      </w:pPr>
    </w:p>
    <w:p w:rsidR="00E94046" w:rsidRDefault="00E94046" w:rsidP="00E94046">
      <w:pPr>
        <w:pStyle w:val="ad"/>
        <w:keepNext/>
        <w:rPr>
          <w:sz w:val="26"/>
          <w:szCs w:val="26"/>
        </w:rPr>
      </w:pPr>
      <w:r w:rsidRPr="00B369B8">
        <w:rPr>
          <w:sz w:val="26"/>
          <w:szCs w:val="26"/>
        </w:rPr>
        <w:t xml:space="preserve">ОАО </w:t>
      </w:r>
      <w:r>
        <w:rPr>
          <w:sz w:val="26"/>
          <w:szCs w:val="26"/>
        </w:rPr>
        <w:t>«</w:t>
      </w:r>
      <w:r w:rsidRPr="00B369B8">
        <w:rPr>
          <w:sz w:val="26"/>
          <w:szCs w:val="26"/>
        </w:rPr>
        <w:t>Калининский школьник</w:t>
      </w:r>
      <w:r>
        <w:rPr>
          <w:sz w:val="26"/>
          <w:szCs w:val="26"/>
        </w:rPr>
        <w:t>»</w:t>
      </w:r>
      <w:r w:rsidRPr="00B369B8">
        <w:rPr>
          <w:sz w:val="26"/>
          <w:szCs w:val="26"/>
        </w:rPr>
        <w:t xml:space="preserve"> (03.03.2006–21.03.2013)</w:t>
      </w:r>
    </w:p>
    <w:p w:rsidR="00E94046" w:rsidRDefault="00E94046" w:rsidP="00E94046">
      <w:pPr>
        <w:pStyle w:val="ad"/>
        <w:rPr>
          <w:sz w:val="26"/>
          <w:szCs w:val="26"/>
        </w:rPr>
      </w:pPr>
      <w:r w:rsidRPr="00A90AC1">
        <w:rPr>
          <w:sz w:val="26"/>
          <w:szCs w:val="26"/>
        </w:rPr>
        <w:t>Создан</w:t>
      </w:r>
      <w:r>
        <w:rPr>
          <w:sz w:val="26"/>
          <w:szCs w:val="26"/>
        </w:rPr>
        <w:t>о</w:t>
      </w:r>
      <w:r w:rsidRPr="00A90AC1">
        <w:rPr>
          <w:sz w:val="26"/>
          <w:szCs w:val="26"/>
        </w:rPr>
        <w:t xml:space="preserve"> в результате приватизации МУП «КШП Калининского района» решением Комитета по управлению имуществом и земельным отношениям города Челябинска от 14.10.2005 № 2062</w:t>
      </w:r>
      <w:r>
        <w:rPr>
          <w:sz w:val="26"/>
          <w:szCs w:val="26"/>
        </w:rPr>
        <w:t xml:space="preserve"> </w:t>
      </w:r>
      <w:r w:rsidRPr="00A90AC1">
        <w:rPr>
          <w:sz w:val="26"/>
          <w:szCs w:val="26"/>
        </w:rPr>
        <w:t xml:space="preserve">(ф. 84, оп. </w:t>
      </w:r>
      <w:r>
        <w:rPr>
          <w:sz w:val="26"/>
          <w:szCs w:val="26"/>
        </w:rPr>
        <w:t>3</w:t>
      </w:r>
      <w:r w:rsidRPr="00A90AC1">
        <w:rPr>
          <w:sz w:val="26"/>
          <w:szCs w:val="26"/>
        </w:rPr>
        <w:t>, д. 3521, л. 1–2, 38–56)</w:t>
      </w:r>
      <w:r>
        <w:rPr>
          <w:sz w:val="26"/>
          <w:szCs w:val="26"/>
        </w:rPr>
        <w:t>.</w:t>
      </w:r>
    </w:p>
    <w:p w:rsidR="00E94046" w:rsidRPr="00B369B8" w:rsidRDefault="00E94046" w:rsidP="00E94046">
      <w:pPr>
        <w:jc w:val="both"/>
        <w:rPr>
          <w:sz w:val="26"/>
          <w:szCs w:val="26"/>
        </w:rPr>
      </w:pPr>
      <w:r>
        <w:rPr>
          <w:sz w:val="26"/>
          <w:szCs w:val="26"/>
        </w:rPr>
        <w:t xml:space="preserve">Учредитель: </w:t>
      </w:r>
      <w:r w:rsidRPr="00A90AC1">
        <w:rPr>
          <w:sz w:val="26"/>
          <w:szCs w:val="26"/>
        </w:rPr>
        <w:t>муниципальное образование «</w:t>
      </w:r>
      <w:r>
        <w:rPr>
          <w:sz w:val="26"/>
          <w:szCs w:val="26"/>
        </w:rPr>
        <w:t>г</w:t>
      </w:r>
      <w:r w:rsidRPr="00A90AC1">
        <w:rPr>
          <w:sz w:val="26"/>
          <w:szCs w:val="26"/>
        </w:rPr>
        <w:t>ород Челябинск» в лице Комитета по</w:t>
      </w:r>
      <w:r>
        <w:rPr>
          <w:sz w:val="26"/>
          <w:szCs w:val="26"/>
        </w:rPr>
        <w:t> </w:t>
      </w:r>
      <w:r w:rsidRPr="00A90AC1">
        <w:rPr>
          <w:sz w:val="26"/>
          <w:szCs w:val="26"/>
        </w:rPr>
        <w:t>управлению имуществом и земельным отношениям города Челябинска</w:t>
      </w:r>
      <w:r>
        <w:rPr>
          <w:sz w:val="26"/>
          <w:szCs w:val="26"/>
        </w:rPr>
        <w:t xml:space="preserve">. </w:t>
      </w:r>
      <w:r w:rsidRPr="00B369B8">
        <w:rPr>
          <w:sz w:val="26"/>
          <w:szCs w:val="26"/>
        </w:rPr>
        <w:lastRenderedPageBreak/>
        <w:t>Ликвидировано распоряжением Администрации города Челябинска от 05.05.2011 № 2715 (ф. 2, оп. 1, д. 1839, л. 30–31).</w:t>
      </w:r>
    </w:p>
    <w:p w:rsidR="00E94046" w:rsidRDefault="00E94046" w:rsidP="00E94046">
      <w:pPr>
        <w:pStyle w:val="ad"/>
        <w:rPr>
          <w:sz w:val="26"/>
          <w:szCs w:val="26"/>
        </w:rPr>
      </w:pPr>
      <w:r w:rsidRPr="00B369B8">
        <w:rPr>
          <w:sz w:val="26"/>
          <w:szCs w:val="26"/>
        </w:rPr>
        <w:t>ИНН: 7447092580.</w:t>
      </w:r>
    </w:p>
    <w:p w:rsidR="00E94046" w:rsidRPr="00B369B8" w:rsidRDefault="00E94046" w:rsidP="00E94046">
      <w:pPr>
        <w:pStyle w:val="ad"/>
        <w:rPr>
          <w:sz w:val="26"/>
          <w:szCs w:val="26"/>
        </w:rPr>
      </w:pPr>
      <w:r>
        <w:rPr>
          <w:sz w:val="26"/>
          <w:szCs w:val="26"/>
        </w:rPr>
        <w:t xml:space="preserve">Основной вид деятельности: </w:t>
      </w:r>
      <w:r w:rsidRPr="00FB238F">
        <w:rPr>
          <w:sz w:val="26"/>
          <w:szCs w:val="26"/>
        </w:rPr>
        <w:t>55.51 Деятельность столовых при предприятиях и</w:t>
      </w:r>
      <w:r>
        <w:rPr>
          <w:sz w:val="26"/>
          <w:szCs w:val="26"/>
        </w:rPr>
        <w:t> </w:t>
      </w:r>
      <w:r w:rsidRPr="00FB238F">
        <w:rPr>
          <w:sz w:val="26"/>
          <w:szCs w:val="26"/>
        </w:rPr>
        <w:t>учреждениях.</w:t>
      </w:r>
    </w:p>
    <w:p w:rsidR="00E94046" w:rsidRPr="00B369B8" w:rsidRDefault="00E94046" w:rsidP="00E94046">
      <w:pPr>
        <w:pStyle w:val="ad"/>
        <w:keepNext/>
        <w:rPr>
          <w:sz w:val="26"/>
          <w:szCs w:val="26"/>
        </w:rPr>
      </w:pPr>
      <w:r w:rsidRPr="00B369B8">
        <w:rPr>
          <w:sz w:val="26"/>
          <w:szCs w:val="26"/>
        </w:rPr>
        <w:t>Состав документов</w:t>
      </w:r>
    </w:p>
    <w:p w:rsidR="00E94046" w:rsidRDefault="00E94046" w:rsidP="00E94046">
      <w:pPr>
        <w:pStyle w:val="ad"/>
        <w:keepNext/>
        <w:rPr>
          <w:sz w:val="26"/>
          <w:szCs w:val="26"/>
        </w:rPr>
      </w:pPr>
      <w:r w:rsidRPr="00B369B8">
        <w:rPr>
          <w:sz w:val="26"/>
          <w:szCs w:val="26"/>
        </w:rPr>
        <w:t>Оп.</w:t>
      </w:r>
      <w:r>
        <w:rPr>
          <w:sz w:val="26"/>
          <w:szCs w:val="26"/>
        </w:rPr>
        <w:t> </w:t>
      </w:r>
      <w:r w:rsidRPr="00B369B8">
        <w:rPr>
          <w:sz w:val="26"/>
          <w:szCs w:val="26"/>
        </w:rPr>
        <w:t>2: </w:t>
      </w:r>
      <w:r w:rsidRPr="00B844A7">
        <w:rPr>
          <w:sz w:val="26"/>
          <w:szCs w:val="26"/>
        </w:rPr>
        <w:t>документы о создании и ликвидации 2006–2011 гг., приказы по личному составу, личные карточки (ф. Т-2)</w:t>
      </w:r>
      <w:r>
        <w:rPr>
          <w:sz w:val="26"/>
          <w:szCs w:val="26"/>
        </w:rPr>
        <w:t xml:space="preserve"> 2006–2012 гг.</w:t>
      </w:r>
      <w:r w:rsidRPr="00B844A7">
        <w:rPr>
          <w:sz w:val="26"/>
          <w:szCs w:val="26"/>
        </w:rPr>
        <w:t>, лицевые счета по заработной плате 2006, 2008–2012 гг.</w:t>
      </w:r>
    </w:p>
    <w:p w:rsidR="00E94046" w:rsidRPr="00B369B8" w:rsidRDefault="00E94046" w:rsidP="00E94046">
      <w:pPr>
        <w:pStyle w:val="ad"/>
        <w:keepNext/>
        <w:rPr>
          <w:sz w:val="26"/>
          <w:szCs w:val="26"/>
        </w:rPr>
      </w:pPr>
      <w:r w:rsidRPr="00B844A7">
        <w:rPr>
          <w:sz w:val="26"/>
          <w:szCs w:val="26"/>
        </w:rPr>
        <w:t xml:space="preserve"> Утрачены фондообразователем: лицевые счета по заработной плате 2007 г.</w:t>
      </w:r>
    </w:p>
    <w:p w:rsidR="00E94046" w:rsidRDefault="00E94046" w:rsidP="00E94046">
      <w:pPr>
        <w:pStyle w:val="ad"/>
        <w:rPr>
          <w:sz w:val="26"/>
          <w:szCs w:val="26"/>
        </w:rPr>
      </w:pPr>
      <w:r w:rsidRPr="00B369B8">
        <w:rPr>
          <w:sz w:val="26"/>
          <w:szCs w:val="26"/>
        </w:rPr>
        <w:t>Оп.</w:t>
      </w:r>
      <w:r>
        <w:rPr>
          <w:sz w:val="26"/>
          <w:szCs w:val="26"/>
        </w:rPr>
        <w:t> </w:t>
      </w:r>
      <w:r w:rsidRPr="00B369B8">
        <w:rPr>
          <w:sz w:val="26"/>
          <w:szCs w:val="26"/>
        </w:rPr>
        <w:t>3: невостребованные трудовые книжки</w:t>
      </w:r>
    </w:p>
    <w:p w:rsidR="002C6556" w:rsidRDefault="002C6556" w:rsidP="0070112A">
      <w:pPr>
        <w:pStyle w:val="ad"/>
        <w:jc w:val="center"/>
        <w:rPr>
          <w:b/>
          <w:sz w:val="26"/>
          <w:szCs w:val="26"/>
        </w:rPr>
      </w:pPr>
    </w:p>
    <w:p w:rsidR="002C6556" w:rsidRDefault="002C6556" w:rsidP="002529B1">
      <w:pPr>
        <w:pStyle w:val="ad"/>
        <w:keepNext/>
        <w:jc w:val="center"/>
        <w:rPr>
          <w:b/>
          <w:sz w:val="26"/>
          <w:szCs w:val="26"/>
        </w:rPr>
      </w:pPr>
      <w:r w:rsidRPr="0070112A">
        <w:rPr>
          <w:b/>
          <w:sz w:val="26"/>
          <w:szCs w:val="26"/>
        </w:rPr>
        <w:t>1.2.2.</w:t>
      </w:r>
      <w:r w:rsidR="00772475">
        <w:rPr>
          <w:b/>
          <w:sz w:val="26"/>
          <w:szCs w:val="26"/>
        </w:rPr>
        <w:t>5</w:t>
      </w:r>
      <w:r w:rsidRPr="0070112A">
        <w:rPr>
          <w:b/>
          <w:sz w:val="26"/>
          <w:szCs w:val="26"/>
        </w:rPr>
        <w:t>.</w:t>
      </w:r>
      <w:r w:rsidR="00BC7649">
        <w:rPr>
          <w:b/>
          <w:sz w:val="26"/>
          <w:szCs w:val="26"/>
        </w:rPr>
        <w:t>6</w:t>
      </w:r>
      <w:r w:rsidRPr="0070112A">
        <w:rPr>
          <w:b/>
          <w:sz w:val="26"/>
          <w:szCs w:val="26"/>
        </w:rPr>
        <w:t xml:space="preserve">. </w:t>
      </w:r>
      <w:r>
        <w:rPr>
          <w:b/>
          <w:sz w:val="26"/>
          <w:szCs w:val="26"/>
        </w:rPr>
        <w:t>Жилищно-коммунальное хозяйство</w:t>
      </w:r>
      <w:r w:rsidRPr="0070112A">
        <w:rPr>
          <w:b/>
          <w:sz w:val="26"/>
          <w:szCs w:val="26"/>
        </w:rPr>
        <w:t xml:space="preserve"> (ЕКДИ 2</w:t>
      </w:r>
      <w:r>
        <w:rPr>
          <w:b/>
          <w:sz w:val="26"/>
          <w:szCs w:val="26"/>
        </w:rPr>
        <w:t>3</w:t>
      </w:r>
      <w:r w:rsidRPr="0070112A">
        <w:rPr>
          <w:b/>
          <w:sz w:val="26"/>
          <w:szCs w:val="26"/>
        </w:rPr>
        <w:t>.0</w:t>
      </w:r>
      <w:r>
        <w:rPr>
          <w:b/>
          <w:sz w:val="26"/>
          <w:szCs w:val="26"/>
        </w:rPr>
        <w:t>1</w:t>
      </w:r>
      <w:r w:rsidRPr="0070112A">
        <w:rPr>
          <w:b/>
          <w:sz w:val="26"/>
          <w:szCs w:val="26"/>
        </w:rPr>
        <w:t>.00.00)</w:t>
      </w:r>
    </w:p>
    <w:p w:rsidR="00262610" w:rsidRDefault="00262610" w:rsidP="002529B1">
      <w:pPr>
        <w:pStyle w:val="ad"/>
        <w:keepNext/>
        <w:rPr>
          <w:sz w:val="26"/>
          <w:szCs w:val="26"/>
        </w:rPr>
      </w:pPr>
    </w:p>
    <w:p w:rsidR="00C84421" w:rsidRPr="0038197E" w:rsidRDefault="00C84421" w:rsidP="002529B1">
      <w:pPr>
        <w:pStyle w:val="ad"/>
        <w:keepNext/>
        <w:rPr>
          <w:b/>
          <w:sz w:val="26"/>
          <w:szCs w:val="26"/>
        </w:rPr>
      </w:pPr>
      <w:r w:rsidRPr="0038197E">
        <w:rPr>
          <w:b/>
          <w:sz w:val="26"/>
          <w:szCs w:val="26"/>
        </w:rPr>
        <w:t xml:space="preserve">МП </w:t>
      </w:r>
      <w:r>
        <w:rPr>
          <w:b/>
          <w:sz w:val="26"/>
          <w:szCs w:val="26"/>
        </w:rPr>
        <w:t>«</w:t>
      </w:r>
      <w:r w:rsidRPr="0038197E">
        <w:rPr>
          <w:b/>
          <w:sz w:val="26"/>
          <w:szCs w:val="26"/>
        </w:rPr>
        <w:t>Жилищник</w:t>
      </w:r>
      <w:r>
        <w:rPr>
          <w:b/>
          <w:sz w:val="26"/>
          <w:szCs w:val="26"/>
        </w:rPr>
        <w:t>»</w:t>
      </w:r>
      <w:r w:rsidRPr="0038197E">
        <w:rPr>
          <w:b/>
          <w:sz w:val="26"/>
          <w:szCs w:val="26"/>
        </w:rPr>
        <w:t xml:space="preserve"> ([07.1951] – 30.06.1996)</w:t>
      </w:r>
    </w:p>
    <w:p w:rsidR="00C84421" w:rsidRPr="0038197E" w:rsidRDefault="00C84421" w:rsidP="002529B1">
      <w:pPr>
        <w:pStyle w:val="ad"/>
        <w:keepNext/>
        <w:rPr>
          <w:sz w:val="26"/>
          <w:szCs w:val="26"/>
        </w:rPr>
      </w:pPr>
      <w:r w:rsidRPr="0038197E">
        <w:rPr>
          <w:sz w:val="26"/>
          <w:szCs w:val="26"/>
        </w:rPr>
        <w:t>Ф. 104, оп. 1–2, 193 ед. хр., 1951–1996 гг.</w:t>
      </w:r>
    </w:p>
    <w:p w:rsidR="00C84421" w:rsidRPr="0038197E" w:rsidRDefault="00C84421" w:rsidP="00C84421">
      <w:pPr>
        <w:pStyle w:val="ad"/>
        <w:rPr>
          <w:sz w:val="26"/>
          <w:szCs w:val="26"/>
        </w:rPr>
      </w:pPr>
      <w:r w:rsidRPr="0038197E">
        <w:rPr>
          <w:sz w:val="26"/>
          <w:szCs w:val="26"/>
        </w:rPr>
        <w:t>Переименования:</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строительного треста № 42 (ЖКК треста №</w:t>
      </w:r>
      <w:r>
        <w:rPr>
          <w:sz w:val="26"/>
          <w:szCs w:val="26"/>
        </w:rPr>
        <w:t> </w:t>
      </w:r>
      <w:r w:rsidRPr="0038197E">
        <w:rPr>
          <w:sz w:val="26"/>
          <w:szCs w:val="26"/>
        </w:rPr>
        <w:t>42) ([07.1951] – [1956])</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 1 строительного треста № 42 (ЖКК № 1 треста № 42) ([1956] – [1969])</w:t>
      </w:r>
    </w:p>
    <w:p w:rsidR="00C84421" w:rsidRPr="0038197E" w:rsidRDefault="00C84421" w:rsidP="00C84421">
      <w:pPr>
        <w:pStyle w:val="af3"/>
        <w:numPr>
          <w:ilvl w:val="0"/>
          <w:numId w:val="1"/>
        </w:numPr>
        <w:ind w:left="714" w:hanging="357"/>
        <w:jc w:val="both"/>
        <w:rPr>
          <w:sz w:val="26"/>
          <w:szCs w:val="26"/>
        </w:rPr>
      </w:pPr>
      <w:r w:rsidRPr="0038197E">
        <w:rPr>
          <w:sz w:val="26"/>
          <w:szCs w:val="26"/>
        </w:rPr>
        <w:t>Управление жилищно-коммунального хозяйства строительного треста № 42 (УЖКХ треста № 42) ([1969] – 30.11.1970)</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Домоуправление строительно-монтажного треста </w:t>
      </w:r>
      <w:r>
        <w:rPr>
          <w:sz w:val="26"/>
          <w:szCs w:val="26"/>
        </w:rPr>
        <w:t>«</w:t>
      </w:r>
      <w:r w:rsidRPr="0038197E">
        <w:rPr>
          <w:sz w:val="26"/>
          <w:szCs w:val="26"/>
        </w:rPr>
        <w:t>Челябтракторострой</w:t>
      </w:r>
      <w:r>
        <w:rPr>
          <w:sz w:val="26"/>
          <w:szCs w:val="26"/>
        </w:rPr>
        <w:t>»</w:t>
      </w:r>
      <w:r w:rsidRPr="0038197E">
        <w:rPr>
          <w:sz w:val="26"/>
          <w:szCs w:val="26"/>
        </w:rPr>
        <w:t xml:space="preserve"> (Домоуправление треста ЧТС) (01.12.1970–31.12.1972)</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строительно-монтажного треста </w:t>
      </w:r>
      <w:r>
        <w:rPr>
          <w:sz w:val="26"/>
          <w:szCs w:val="26"/>
        </w:rPr>
        <w:t>«</w:t>
      </w:r>
      <w:r w:rsidRPr="0038197E">
        <w:rPr>
          <w:sz w:val="26"/>
          <w:szCs w:val="26"/>
        </w:rPr>
        <w:t>Челябтракторострой</w:t>
      </w:r>
      <w:r>
        <w:rPr>
          <w:sz w:val="26"/>
          <w:szCs w:val="26"/>
        </w:rPr>
        <w:t>»</w:t>
      </w:r>
      <w:r w:rsidRPr="0038197E">
        <w:rPr>
          <w:sz w:val="26"/>
          <w:szCs w:val="26"/>
        </w:rPr>
        <w:t xml:space="preserve"> имени 50-летия СССР (ЖКК треста ЧТС) (01.01.1973 – [1989])</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государственного строительно-монтажного объединения </w:t>
      </w:r>
      <w:r>
        <w:rPr>
          <w:sz w:val="26"/>
          <w:szCs w:val="26"/>
        </w:rPr>
        <w:t>«</w:t>
      </w:r>
      <w:r w:rsidRPr="0038197E">
        <w:rPr>
          <w:sz w:val="26"/>
          <w:szCs w:val="26"/>
        </w:rPr>
        <w:t>Челябтракторострой</w:t>
      </w:r>
      <w:r>
        <w:rPr>
          <w:sz w:val="26"/>
          <w:szCs w:val="26"/>
        </w:rPr>
        <w:t>»</w:t>
      </w:r>
      <w:r w:rsidRPr="0038197E">
        <w:rPr>
          <w:sz w:val="26"/>
          <w:szCs w:val="26"/>
        </w:rPr>
        <w:t xml:space="preserve"> имени 50-летия СССР (ЖКК ГСМО ЧТС) ([1990] – [1991])</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государственно</w:t>
      </w:r>
      <w:r w:rsidR="0048639D">
        <w:rPr>
          <w:sz w:val="26"/>
          <w:szCs w:val="26"/>
        </w:rPr>
        <w:t>-</w:t>
      </w:r>
      <w:r w:rsidRPr="0038197E">
        <w:rPr>
          <w:sz w:val="26"/>
          <w:szCs w:val="26"/>
        </w:rPr>
        <w:t xml:space="preserve">арендного строительно-монтажного объединения </w:t>
      </w:r>
      <w:r>
        <w:rPr>
          <w:sz w:val="26"/>
          <w:szCs w:val="26"/>
        </w:rPr>
        <w:t>«</w:t>
      </w:r>
      <w:r w:rsidRPr="0038197E">
        <w:rPr>
          <w:sz w:val="26"/>
          <w:szCs w:val="26"/>
        </w:rPr>
        <w:t>Челябтракторострой</w:t>
      </w:r>
      <w:r>
        <w:rPr>
          <w:sz w:val="26"/>
          <w:szCs w:val="26"/>
        </w:rPr>
        <w:t>»</w:t>
      </w:r>
      <w:r w:rsidRPr="0038197E">
        <w:rPr>
          <w:sz w:val="26"/>
          <w:szCs w:val="26"/>
        </w:rPr>
        <w:t xml:space="preserve"> (ЖКК ГАСМО ЧТС) ([1991] – [1993])</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Ассоциации строительных фирм </w:t>
      </w:r>
      <w:r>
        <w:rPr>
          <w:sz w:val="26"/>
          <w:szCs w:val="26"/>
        </w:rPr>
        <w:t>«</w:t>
      </w:r>
      <w:r w:rsidRPr="0038197E">
        <w:rPr>
          <w:sz w:val="26"/>
          <w:szCs w:val="26"/>
        </w:rPr>
        <w:t>Челябтракторострой</w:t>
      </w:r>
      <w:r>
        <w:rPr>
          <w:sz w:val="26"/>
          <w:szCs w:val="26"/>
        </w:rPr>
        <w:t>»</w:t>
      </w:r>
      <w:r w:rsidRPr="0038197E">
        <w:rPr>
          <w:sz w:val="26"/>
          <w:szCs w:val="26"/>
        </w:rPr>
        <w:t xml:space="preserve"> (ЖКК АСФ ЧТС) ([1993] – 01.03.1994)</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МП </w:t>
      </w:r>
      <w:r>
        <w:rPr>
          <w:sz w:val="26"/>
          <w:szCs w:val="26"/>
        </w:rPr>
        <w:t>«</w:t>
      </w:r>
      <w:r w:rsidRPr="0038197E">
        <w:rPr>
          <w:sz w:val="26"/>
          <w:szCs w:val="26"/>
        </w:rPr>
        <w:t>Жилищник</w:t>
      </w:r>
      <w:r>
        <w:rPr>
          <w:sz w:val="26"/>
          <w:szCs w:val="26"/>
        </w:rPr>
        <w:t>»</w:t>
      </w:r>
      <w:r w:rsidRPr="0038197E">
        <w:rPr>
          <w:sz w:val="26"/>
          <w:szCs w:val="26"/>
        </w:rPr>
        <w:t xml:space="preserve"> (01.03.1994–30.06.1996)</w:t>
      </w:r>
    </w:p>
    <w:p w:rsidR="00C84421" w:rsidRPr="0038197E" w:rsidRDefault="00C84421" w:rsidP="00C84421">
      <w:pPr>
        <w:pStyle w:val="ad"/>
        <w:rPr>
          <w:sz w:val="26"/>
          <w:szCs w:val="26"/>
        </w:rPr>
      </w:pPr>
      <w:r>
        <w:rPr>
          <w:sz w:val="26"/>
          <w:szCs w:val="26"/>
        </w:rPr>
        <w:t>Юридическое лицо</w:t>
      </w:r>
      <w:r w:rsidRPr="0038197E">
        <w:rPr>
          <w:sz w:val="26"/>
          <w:szCs w:val="26"/>
        </w:rPr>
        <w:t xml:space="preserve"> зарегистрировано постановлением главы администрации Тракторозаводского района от 01.03.1994 № 144-7 (ф. 3, оп. 1, д. 286, л. 85–90).</w:t>
      </w:r>
    </w:p>
    <w:p w:rsidR="00C84421" w:rsidRPr="0038197E" w:rsidRDefault="00C84421" w:rsidP="00C84421">
      <w:pPr>
        <w:pStyle w:val="ad"/>
        <w:rPr>
          <w:sz w:val="26"/>
          <w:szCs w:val="26"/>
        </w:rPr>
      </w:pPr>
      <w:r w:rsidRPr="0038197E">
        <w:rPr>
          <w:sz w:val="26"/>
          <w:szCs w:val="26"/>
        </w:rPr>
        <w:t xml:space="preserve">Реорганизовано путем присоединения к МП </w:t>
      </w:r>
      <w:r>
        <w:rPr>
          <w:sz w:val="26"/>
          <w:szCs w:val="26"/>
        </w:rPr>
        <w:t>«</w:t>
      </w:r>
      <w:r w:rsidRPr="0038197E">
        <w:rPr>
          <w:sz w:val="26"/>
          <w:szCs w:val="26"/>
        </w:rPr>
        <w:t>Тракторозаводское</w:t>
      </w:r>
      <w:r>
        <w:rPr>
          <w:sz w:val="26"/>
          <w:szCs w:val="26"/>
        </w:rPr>
        <w:t>»</w:t>
      </w:r>
      <w:r w:rsidRPr="0038197E">
        <w:rPr>
          <w:sz w:val="26"/>
          <w:szCs w:val="26"/>
        </w:rPr>
        <w:t xml:space="preserve"> </w:t>
      </w:r>
      <w:r w:rsidR="0048639D" w:rsidRPr="0048639D">
        <w:rPr>
          <w:sz w:val="26"/>
          <w:szCs w:val="26"/>
        </w:rPr>
        <w:t>приказом Комитета по управлению имуществом города Челябинска от 26.03.1996 № 311/1 (ф. 84, оп. 1, д.</w:t>
      </w:r>
      <w:r w:rsidR="0048639D">
        <w:rPr>
          <w:sz w:val="26"/>
          <w:szCs w:val="26"/>
        </w:rPr>
        <w:t> </w:t>
      </w:r>
      <w:r w:rsidR="0048639D" w:rsidRPr="0048639D">
        <w:rPr>
          <w:sz w:val="26"/>
          <w:szCs w:val="26"/>
        </w:rPr>
        <w:t xml:space="preserve">39, л. 60) </w:t>
      </w:r>
      <w:r w:rsidRPr="0038197E">
        <w:rPr>
          <w:sz w:val="26"/>
          <w:szCs w:val="26"/>
        </w:rPr>
        <w:t xml:space="preserve">постановлением Главы </w:t>
      </w:r>
      <w:r w:rsidR="00774AAF">
        <w:rPr>
          <w:sz w:val="26"/>
          <w:szCs w:val="26"/>
        </w:rPr>
        <w:t>а</w:t>
      </w:r>
      <w:r w:rsidRPr="0038197E">
        <w:rPr>
          <w:sz w:val="26"/>
          <w:szCs w:val="26"/>
        </w:rPr>
        <w:t>дминистрации города Челябинска от 27.08.1996 № 1167-п (ф. 2, оп. 1, д. 185, л. 121).</w:t>
      </w:r>
    </w:p>
    <w:p w:rsidR="00C84421" w:rsidRPr="0038197E" w:rsidRDefault="00C84421" w:rsidP="00C84421">
      <w:pPr>
        <w:pStyle w:val="ad"/>
        <w:keepNext/>
        <w:rPr>
          <w:sz w:val="26"/>
          <w:szCs w:val="26"/>
        </w:rPr>
      </w:pPr>
      <w:r w:rsidRPr="0038197E">
        <w:rPr>
          <w:sz w:val="26"/>
          <w:szCs w:val="26"/>
        </w:rPr>
        <w:t>Состав документов</w:t>
      </w:r>
    </w:p>
    <w:p w:rsidR="00C84421" w:rsidRPr="0038197E" w:rsidRDefault="00C84421" w:rsidP="00C84421">
      <w:pPr>
        <w:pStyle w:val="ad"/>
        <w:rPr>
          <w:sz w:val="26"/>
          <w:szCs w:val="26"/>
        </w:rPr>
      </w:pPr>
      <w:r w:rsidRPr="0038197E">
        <w:rPr>
          <w:sz w:val="26"/>
          <w:szCs w:val="26"/>
        </w:rPr>
        <w:t xml:space="preserve">Оп. 1: приказы </w:t>
      </w:r>
      <w:r>
        <w:rPr>
          <w:sz w:val="26"/>
          <w:szCs w:val="26"/>
        </w:rPr>
        <w:t>по личному</w:t>
      </w:r>
      <w:r w:rsidRPr="0038197E">
        <w:rPr>
          <w:sz w:val="26"/>
          <w:szCs w:val="26"/>
        </w:rPr>
        <w:t xml:space="preserve"> составу 1970–1996 гг., личные карточки (ф. Т-2) 1971–1996 гг.</w:t>
      </w:r>
    </w:p>
    <w:p w:rsidR="00C84421" w:rsidRDefault="00C84421" w:rsidP="00C84421">
      <w:pPr>
        <w:pStyle w:val="ad"/>
        <w:rPr>
          <w:sz w:val="26"/>
          <w:szCs w:val="26"/>
        </w:rPr>
      </w:pPr>
      <w:r w:rsidRPr="0038197E">
        <w:rPr>
          <w:sz w:val="26"/>
          <w:szCs w:val="26"/>
        </w:rPr>
        <w:t>Оп. 2: расчетные ведомости по заработной плате 1951–1988 гг., лицевые счета по заработной плате 1969–1996 гг., алфавитные книги работников 1989–1996 гг.</w:t>
      </w:r>
    </w:p>
    <w:p w:rsidR="00C84421" w:rsidRPr="0038197E" w:rsidRDefault="00C84421" w:rsidP="00C84421">
      <w:pPr>
        <w:pStyle w:val="ad"/>
        <w:rPr>
          <w:sz w:val="26"/>
          <w:szCs w:val="26"/>
        </w:rPr>
      </w:pPr>
    </w:p>
    <w:p w:rsidR="00C84421" w:rsidRPr="00676B47" w:rsidRDefault="00C84421" w:rsidP="00C84421">
      <w:pPr>
        <w:pStyle w:val="ad"/>
        <w:rPr>
          <w:b/>
          <w:sz w:val="26"/>
          <w:szCs w:val="26"/>
        </w:rPr>
      </w:pPr>
      <w:r w:rsidRPr="00676B47">
        <w:rPr>
          <w:b/>
          <w:sz w:val="26"/>
          <w:szCs w:val="26"/>
        </w:rPr>
        <w:t xml:space="preserve">МП </w:t>
      </w:r>
      <w:r>
        <w:rPr>
          <w:b/>
          <w:sz w:val="26"/>
          <w:szCs w:val="26"/>
        </w:rPr>
        <w:t>«</w:t>
      </w:r>
      <w:r w:rsidRPr="00676B47">
        <w:rPr>
          <w:b/>
          <w:sz w:val="26"/>
          <w:szCs w:val="26"/>
        </w:rPr>
        <w:t>Тракторозаводское</w:t>
      </w:r>
      <w:r>
        <w:rPr>
          <w:b/>
          <w:sz w:val="26"/>
          <w:szCs w:val="26"/>
        </w:rPr>
        <w:t>»</w:t>
      </w:r>
      <w:r w:rsidRPr="00676B47">
        <w:rPr>
          <w:b/>
          <w:sz w:val="26"/>
          <w:szCs w:val="26"/>
        </w:rPr>
        <w:t xml:space="preserve"> (1</w:t>
      </w:r>
      <w:r w:rsidR="00E41B01">
        <w:rPr>
          <w:b/>
          <w:sz w:val="26"/>
          <w:szCs w:val="26"/>
        </w:rPr>
        <w:t>5</w:t>
      </w:r>
      <w:r w:rsidRPr="00676B47">
        <w:rPr>
          <w:b/>
          <w:sz w:val="26"/>
          <w:szCs w:val="26"/>
        </w:rPr>
        <w:t>.07.1994–03.04.2007)</w:t>
      </w:r>
    </w:p>
    <w:p w:rsidR="00C84421" w:rsidRDefault="00C84421" w:rsidP="00C84421">
      <w:pPr>
        <w:pStyle w:val="ad"/>
        <w:rPr>
          <w:sz w:val="26"/>
          <w:szCs w:val="26"/>
        </w:rPr>
      </w:pPr>
      <w:r w:rsidRPr="00676B47">
        <w:rPr>
          <w:sz w:val="26"/>
          <w:szCs w:val="26"/>
        </w:rPr>
        <w:t>Ф. 103, оп. 1–3, 2036 ед. хр., 1994–2005 гг.</w:t>
      </w:r>
    </w:p>
    <w:p w:rsidR="005331A2" w:rsidRDefault="00C84421" w:rsidP="00C84421">
      <w:pPr>
        <w:pStyle w:val="ad"/>
        <w:rPr>
          <w:sz w:val="26"/>
          <w:szCs w:val="26"/>
        </w:rPr>
      </w:pPr>
      <w:r>
        <w:rPr>
          <w:sz w:val="26"/>
          <w:szCs w:val="26"/>
        </w:rPr>
        <w:t xml:space="preserve">Создано приказом Комитета по управлению имуществом </w:t>
      </w:r>
      <w:r w:rsidR="00E41B01">
        <w:rPr>
          <w:sz w:val="26"/>
          <w:szCs w:val="26"/>
        </w:rPr>
        <w:t xml:space="preserve">при </w:t>
      </w:r>
      <w:r w:rsidR="00774AAF">
        <w:rPr>
          <w:sz w:val="26"/>
          <w:szCs w:val="26"/>
        </w:rPr>
        <w:t>а</w:t>
      </w:r>
      <w:r w:rsidR="00E41B01">
        <w:rPr>
          <w:sz w:val="26"/>
          <w:szCs w:val="26"/>
        </w:rPr>
        <w:t xml:space="preserve">дминистрации </w:t>
      </w:r>
      <w:r>
        <w:rPr>
          <w:sz w:val="26"/>
          <w:szCs w:val="26"/>
        </w:rPr>
        <w:t>города Челябинска от 15.07.1994 № 454 (ф. 84, оп. 1, д. 14, л. 47)</w:t>
      </w:r>
      <w:r w:rsidR="005331A2">
        <w:rPr>
          <w:sz w:val="26"/>
          <w:szCs w:val="26"/>
        </w:rPr>
        <w:t>.</w:t>
      </w:r>
    </w:p>
    <w:p w:rsidR="00D67B83" w:rsidRDefault="00D67B83" w:rsidP="00C84421">
      <w:pPr>
        <w:pStyle w:val="ad"/>
        <w:rPr>
          <w:sz w:val="26"/>
          <w:szCs w:val="26"/>
        </w:rPr>
      </w:pPr>
      <w:r w:rsidRPr="00D67B83">
        <w:rPr>
          <w:sz w:val="26"/>
          <w:szCs w:val="26"/>
        </w:rPr>
        <w:t xml:space="preserve">Учредитель: Комитет по управлению имуществом при </w:t>
      </w:r>
      <w:r w:rsidR="00774AAF">
        <w:rPr>
          <w:sz w:val="26"/>
          <w:szCs w:val="26"/>
        </w:rPr>
        <w:t>а</w:t>
      </w:r>
      <w:r w:rsidRPr="00D67B83">
        <w:rPr>
          <w:sz w:val="26"/>
          <w:szCs w:val="26"/>
        </w:rPr>
        <w:t>дминистрации города Челябинска.</w:t>
      </w:r>
    </w:p>
    <w:p w:rsidR="005331A2" w:rsidRDefault="005331A2" w:rsidP="005331A2">
      <w:pPr>
        <w:pStyle w:val="ad"/>
        <w:rPr>
          <w:sz w:val="26"/>
          <w:szCs w:val="26"/>
        </w:rPr>
      </w:pPr>
      <w:r>
        <w:rPr>
          <w:sz w:val="26"/>
          <w:szCs w:val="26"/>
        </w:rPr>
        <w:t xml:space="preserve">Юридическое лицо зарегистрировано постановлением главы администрации Тракторозаводского района от 18.07.1994 № 568 (ф. 3, оп. 1, д. 328, л. 8–17). </w:t>
      </w:r>
    </w:p>
    <w:p w:rsidR="00C84421" w:rsidRPr="00CB3B63" w:rsidRDefault="00C84421" w:rsidP="00C84421">
      <w:pPr>
        <w:pStyle w:val="ad"/>
        <w:rPr>
          <w:sz w:val="26"/>
          <w:szCs w:val="26"/>
        </w:rPr>
      </w:pPr>
      <w:r w:rsidRPr="00CB3B63">
        <w:rPr>
          <w:sz w:val="26"/>
          <w:szCs w:val="26"/>
        </w:rPr>
        <w:t>Ликвидировано распоряжением Главы города Челябинска от 15.09.2003 № 1498 (ф. 2, оп. 1, д. 701, л. 182–183).</w:t>
      </w:r>
    </w:p>
    <w:p w:rsidR="00C84421" w:rsidRDefault="00C84421" w:rsidP="00C84421">
      <w:pPr>
        <w:pStyle w:val="ad"/>
        <w:rPr>
          <w:sz w:val="26"/>
          <w:szCs w:val="26"/>
        </w:rPr>
      </w:pPr>
      <w:r w:rsidRPr="00CB3B63">
        <w:rPr>
          <w:sz w:val="26"/>
          <w:szCs w:val="26"/>
        </w:rPr>
        <w:t xml:space="preserve">Признано несостоятельным (банкротом) решением Арбитражного суда Челябинской области от 24.11.2004 по делу </w:t>
      </w:r>
      <w:r>
        <w:rPr>
          <w:sz w:val="26"/>
          <w:szCs w:val="26"/>
        </w:rPr>
        <w:t xml:space="preserve">№ </w:t>
      </w:r>
      <w:r w:rsidRPr="00CB3B63">
        <w:rPr>
          <w:sz w:val="26"/>
          <w:szCs w:val="26"/>
        </w:rPr>
        <w:t>А76-8969/2004.</w:t>
      </w:r>
    </w:p>
    <w:p w:rsidR="00C84421" w:rsidRPr="00676B47" w:rsidRDefault="00C84421" w:rsidP="00C84421">
      <w:pPr>
        <w:pStyle w:val="ad"/>
        <w:rPr>
          <w:sz w:val="26"/>
          <w:szCs w:val="26"/>
        </w:rPr>
      </w:pPr>
      <w:r w:rsidRPr="00676B47">
        <w:rPr>
          <w:sz w:val="26"/>
          <w:szCs w:val="26"/>
        </w:rPr>
        <w:t>ИНН: 7452017228.</w:t>
      </w:r>
    </w:p>
    <w:p w:rsidR="00C84421" w:rsidRPr="00676B47" w:rsidRDefault="00C84421" w:rsidP="00C84421">
      <w:pPr>
        <w:pStyle w:val="ad"/>
        <w:tabs>
          <w:tab w:val="left" w:pos="1155"/>
        </w:tabs>
        <w:rPr>
          <w:sz w:val="26"/>
          <w:szCs w:val="26"/>
        </w:rPr>
      </w:pPr>
      <w:r w:rsidRPr="00676B47">
        <w:rPr>
          <w:sz w:val="26"/>
          <w:szCs w:val="26"/>
        </w:rPr>
        <w:t>Состав документов:</w:t>
      </w:r>
    </w:p>
    <w:p w:rsidR="00C84421" w:rsidRPr="00676B47" w:rsidRDefault="00C84421" w:rsidP="00C84421">
      <w:pPr>
        <w:pStyle w:val="ad"/>
        <w:tabs>
          <w:tab w:val="left" w:pos="1155"/>
        </w:tabs>
        <w:rPr>
          <w:sz w:val="26"/>
          <w:szCs w:val="26"/>
        </w:rPr>
      </w:pPr>
      <w:r w:rsidRPr="00676B47">
        <w:rPr>
          <w:sz w:val="26"/>
          <w:szCs w:val="26"/>
        </w:rPr>
        <w:t xml:space="preserve">Оп. 1: документы о создании и ликвидации 1994–2005 гг., приказы </w:t>
      </w:r>
      <w:r>
        <w:rPr>
          <w:sz w:val="26"/>
          <w:szCs w:val="26"/>
        </w:rPr>
        <w:t>по личному</w:t>
      </w:r>
      <w:r w:rsidRPr="00676B47">
        <w:rPr>
          <w:sz w:val="26"/>
          <w:szCs w:val="26"/>
        </w:rPr>
        <w:t xml:space="preserve"> составу 1994–2004 гг., личные карточки (ф. Т-2) 1994–2003 гг., лицевые счета по заработной плате 1994–2003 гг., книги учета приема на работу 1994–2003 гг., книги учета увольнения 1994–2003 гг. </w:t>
      </w:r>
    </w:p>
    <w:p w:rsidR="00C84421" w:rsidRPr="00676B47" w:rsidRDefault="00C84421" w:rsidP="00C84421">
      <w:pPr>
        <w:pStyle w:val="ad"/>
        <w:rPr>
          <w:sz w:val="26"/>
          <w:szCs w:val="26"/>
        </w:rPr>
      </w:pPr>
      <w:r w:rsidRPr="00676B47">
        <w:rPr>
          <w:sz w:val="26"/>
          <w:szCs w:val="26"/>
        </w:rPr>
        <w:t>Оп. 2: невостребованные трудовые книжки</w:t>
      </w:r>
    </w:p>
    <w:p w:rsidR="00C84421" w:rsidRDefault="00C84421" w:rsidP="00C84421">
      <w:pPr>
        <w:pStyle w:val="ad"/>
        <w:rPr>
          <w:sz w:val="26"/>
          <w:szCs w:val="26"/>
        </w:rPr>
      </w:pPr>
      <w:r w:rsidRPr="00676B47">
        <w:rPr>
          <w:sz w:val="26"/>
          <w:szCs w:val="26"/>
        </w:rPr>
        <w:t>Оп. 3: перечень профессий и должностей, дающих право на льготное пенсионное обеспечение, 1994–2005 гг., расстановка профессий по структурным подразделениям 1997 г., инструкции по охране труда 1997–1999 гг., документы (паспорта, руководства по эксплуатации) на оборудование 1994–2005 гг.</w:t>
      </w:r>
    </w:p>
    <w:p w:rsidR="00C84421" w:rsidRDefault="00C84421" w:rsidP="00C84421">
      <w:pPr>
        <w:pStyle w:val="ad"/>
        <w:rPr>
          <w:sz w:val="26"/>
          <w:szCs w:val="26"/>
        </w:rPr>
      </w:pPr>
    </w:p>
    <w:p w:rsidR="00262610" w:rsidRPr="00754C1F" w:rsidRDefault="00262610" w:rsidP="00262610">
      <w:pPr>
        <w:pStyle w:val="ad"/>
        <w:keepNext/>
        <w:rPr>
          <w:b/>
          <w:sz w:val="26"/>
          <w:szCs w:val="26"/>
        </w:rPr>
      </w:pPr>
      <w:r w:rsidRPr="00754C1F">
        <w:rPr>
          <w:b/>
          <w:sz w:val="26"/>
          <w:szCs w:val="26"/>
        </w:rPr>
        <w:t>МУП</w:t>
      </w:r>
      <w:r>
        <w:rPr>
          <w:b/>
          <w:sz w:val="26"/>
          <w:szCs w:val="26"/>
        </w:rPr>
        <w:t xml:space="preserve"> «</w:t>
      </w:r>
      <w:r w:rsidRPr="00754C1F">
        <w:rPr>
          <w:b/>
          <w:sz w:val="26"/>
          <w:szCs w:val="26"/>
        </w:rPr>
        <w:t>Альфа</w:t>
      </w:r>
      <w:r>
        <w:rPr>
          <w:b/>
          <w:sz w:val="26"/>
          <w:szCs w:val="26"/>
        </w:rPr>
        <w:t>»</w:t>
      </w:r>
      <w:r w:rsidRPr="00754C1F">
        <w:rPr>
          <w:b/>
          <w:sz w:val="26"/>
          <w:szCs w:val="26"/>
        </w:rPr>
        <w:t xml:space="preserve"> (</w:t>
      </w:r>
      <w:r>
        <w:rPr>
          <w:b/>
          <w:sz w:val="26"/>
          <w:szCs w:val="26"/>
        </w:rPr>
        <w:t>04</w:t>
      </w:r>
      <w:r w:rsidRPr="00754C1F">
        <w:rPr>
          <w:b/>
          <w:sz w:val="26"/>
          <w:szCs w:val="26"/>
        </w:rPr>
        <w:t>.09.1996–26.09.2007)</w:t>
      </w:r>
    </w:p>
    <w:p w:rsidR="00262610" w:rsidRPr="00CB6445" w:rsidRDefault="00262610" w:rsidP="00262610">
      <w:pPr>
        <w:pStyle w:val="ad"/>
        <w:keepNext/>
        <w:rPr>
          <w:sz w:val="26"/>
          <w:szCs w:val="26"/>
        </w:rPr>
      </w:pPr>
      <w:r w:rsidRPr="00CB6445">
        <w:rPr>
          <w:sz w:val="26"/>
          <w:szCs w:val="26"/>
        </w:rPr>
        <w:t>Ф. 113, оп. 1–2, 130 ед. хр., 1996–2005 гг.</w:t>
      </w:r>
    </w:p>
    <w:p w:rsidR="00262610" w:rsidRDefault="00262610" w:rsidP="00262610">
      <w:pPr>
        <w:pStyle w:val="ad"/>
        <w:rPr>
          <w:sz w:val="26"/>
          <w:szCs w:val="26"/>
        </w:rPr>
      </w:pPr>
      <w:r w:rsidRPr="00754C1F">
        <w:rPr>
          <w:sz w:val="26"/>
          <w:szCs w:val="26"/>
        </w:rPr>
        <w:t xml:space="preserve">Создано постановлением Главы </w:t>
      </w:r>
      <w:r w:rsidR="004A5B49">
        <w:rPr>
          <w:sz w:val="26"/>
          <w:szCs w:val="26"/>
        </w:rPr>
        <w:t xml:space="preserve">администрации </w:t>
      </w:r>
      <w:r w:rsidRPr="00754C1F">
        <w:rPr>
          <w:sz w:val="26"/>
          <w:szCs w:val="26"/>
        </w:rPr>
        <w:t>города Че</w:t>
      </w:r>
      <w:r>
        <w:rPr>
          <w:sz w:val="26"/>
          <w:szCs w:val="26"/>
        </w:rPr>
        <w:t>лябинска от 04.09.1996 № 1194-п</w:t>
      </w:r>
      <w:r w:rsidRPr="00754C1F">
        <w:rPr>
          <w:sz w:val="26"/>
          <w:szCs w:val="26"/>
        </w:rPr>
        <w:t xml:space="preserve"> </w:t>
      </w:r>
      <w:r>
        <w:rPr>
          <w:sz w:val="26"/>
          <w:szCs w:val="26"/>
        </w:rPr>
        <w:t>(</w:t>
      </w:r>
      <w:r w:rsidRPr="00754C1F">
        <w:rPr>
          <w:sz w:val="26"/>
          <w:szCs w:val="26"/>
        </w:rPr>
        <w:t>ф. 2, оп. 1, д. 186, л. 36</w:t>
      </w:r>
      <w:r>
        <w:rPr>
          <w:sz w:val="26"/>
          <w:szCs w:val="26"/>
        </w:rPr>
        <w:t>).</w:t>
      </w:r>
    </w:p>
    <w:p w:rsidR="00262610" w:rsidRDefault="00262610" w:rsidP="00262610">
      <w:pPr>
        <w:pStyle w:val="ad"/>
        <w:rPr>
          <w:sz w:val="26"/>
          <w:szCs w:val="26"/>
        </w:rPr>
      </w:pPr>
      <w:r>
        <w:rPr>
          <w:sz w:val="26"/>
          <w:szCs w:val="26"/>
        </w:rPr>
        <w:t>Учредитель: Комитет по управлению имуществом города Челябинска.</w:t>
      </w:r>
    </w:p>
    <w:p w:rsidR="00262610" w:rsidRPr="00754C1F" w:rsidRDefault="00262610" w:rsidP="00262610">
      <w:pPr>
        <w:pStyle w:val="ad"/>
        <w:rPr>
          <w:sz w:val="26"/>
          <w:szCs w:val="26"/>
        </w:rPr>
      </w:pPr>
      <w:r>
        <w:rPr>
          <w:sz w:val="26"/>
          <w:szCs w:val="26"/>
        </w:rPr>
        <w:t xml:space="preserve">Юридическое лицо </w:t>
      </w:r>
      <w:r w:rsidRPr="00754C1F">
        <w:rPr>
          <w:sz w:val="26"/>
          <w:szCs w:val="26"/>
        </w:rPr>
        <w:t xml:space="preserve">зарегистрировано постановлением Главы </w:t>
      </w:r>
      <w:r w:rsidR="004A5B49">
        <w:rPr>
          <w:sz w:val="26"/>
          <w:szCs w:val="26"/>
        </w:rPr>
        <w:t xml:space="preserve">администрации </w:t>
      </w:r>
      <w:r w:rsidRPr="00754C1F">
        <w:rPr>
          <w:sz w:val="26"/>
          <w:szCs w:val="26"/>
        </w:rPr>
        <w:t>города Челябинска от 23.09.1996 № 1283-п</w:t>
      </w:r>
      <w:r w:rsidR="004A5B49">
        <w:rPr>
          <w:sz w:val="26"/>
          <w:szCs w:val="26"/>
        </w:rPr>
        <w:t>, рег. № 6728</w:t>
      </w:r>
      <w:r w:rsidRPr="00754C1F">
        <w:rPr>
          <w:sz w:val="26"/>
          <w:szCs w:val="26"/>
        </w:rPr>
        <w:t xml:space="preserve"> (ф. 2, оп. 1, д. 188, л. 11–12)</w:t>
      </w:r>
      <w:r>
        <w:rPr>
          <w:sz w:val="26"/>
          <w:szCs w:val="26"/>
        </w:rPr>
        <w:t>.</w:t>
      </w:r>
    </w:p>
    <w:p w:rsidR="00262610" w:rsidRPr="00754C1F" w:rsidRDefault="00262610" w:rsidP="00262610">
      <w:pPr>
        <w:pStyle w:val="ad"/>
        <w:rPr>
          <w:sz w:val="26"/>
          <w:szCs w:val="26"/>
        </w:rPr>
      </w:pPr>
      <w:r w:rsidRPr="00754C1F">
        <w:rPr>
          <w:sz w:val="26"/>
          <w:szCs w:val="26"/>
        </w:rPr>
        <w:t>Ликвидировано распоряжением Главы города Челябинска от 12.07.2005 № 718 (ф. 2, оп. 1, д. 908, л. 75–76)</w:t>
      </w:r>
      <w:r>
        <w:rPr>
          <w:sz w:val="26"/>
          <w:szCs w:val="26"/>
        </w:rPr>
        <w:t>.</w:t>
      </w:r>
    </w:p>
    <w:p w:rsidR="00262610" w:rsidRDefault="00262610" w:rsidP="00262610">
      <w:pPr>
        <w:pStyle w:val="ad"/>
        <w:rPr>
          <w:sz w:val="26"/>
          <w:szCs w:val="26"/>
        </w:rPr>
      </w:pPr>
      <w:r w:rsidRPr="00754C1F">
        <w:rPr>
          <w:sz w:val="26"/>
          <w:szCs w:val="26"/>
        </w:rPr>
        <w:t>ИНН: 7447036024.</w:t>
      </w:r>
    </w:p>
    <w:p w:rsidR="00262610" w:rsidRPr="00754C1F" w:rsidRDefault="00262610" w:rsidP="00262610">
      <w:pPr>
        <w:pStyle w:val="ad"/>
        <w:rPr>
          <w:sz w:val="26"/>
          <w:szCs w:val="26"/>
        </w:rPr>
      </w:pPr>
      <w:r>
        <w:rPr>
          <w:sz w:val="26"/>
          <w:szCs w:val="26"/>
        </w:rPr>
        <w:t xml:space="preserve">Основной вид деятельности: прием на баланс вновь выстроенных жилых домов и объектов соцкультбыта от АО «Челябинская Финансовая Строительная Компания», обеспечение их эксплуатации и ремонта. </w:t>
      </w:r>
    </w:p>
    <w:p w:rsidR="00262610" w:rsidRPr="00754C1F" w:rsidRDefault="00262610" w:rsidP="00262610">
      <w:pPr>
        <w:pStyle w:val="ad"/>
        <w:keepNext/>
        <w:rPr>
          <w:sz w:val="26"/>
          <w:szCs w:val="26"/>
        </w:rPr>
      </w:pPr>
      <w:r w:rsidRPr="00754C1F">
        <w:rPr>
          <w:sz w:val="26"/>
          <w:szCs w:val="26"/>
        </w:rPr>
        <w:t>Состав документов</w:t>
      </w:r>
    </w:p>
    <w:p w:rsidR="00262610" w:rsidRPr="00754C1F" w:rsidRDefault="00262610" w:rsidP="00262610">
      <w:pPr>
        <w:pStyle w:val="ad"/>
        <w:rPr>
          <w:sz w:val="26"/>
          <w:szCs w:val="26"/>
        </w:rPr>
      </w:pPr>
      <w:r w:rsidRPr="00754C1F">
        <w:rPr>
          <w:sz w:val="26"/>
          <w:szCs w:val="26"/>
        </w:rPr>
        <w:t xml:space="preserve">Оп. 1: приказы </w:t>
      </w:r>
      <w:r>
        <w:rPr>
          <w:sz w:val="26"/>
          <w:szCs w:val="26"/>
        </w:rPr>
        <w:t>по личному</w:t>
      </w:r>
      <w:r w:rsidRPr="00754C1F">
        <w:rPr>
          <w:sz w:val="26"/>
          <w:szCs w:val="26"/>
        </w:rPr>
        <w:t xml:space="preserve"> составу, личные карточки (ф. Т-2) 1996–2005 гг., трудовые договоры 1996–2004 гг., книги регистрации приказов </w:t>
      </w:r>
      <w:r>
        <w:rPr>
          <w:sz w:val="26"/>
          <w:szCs w:val="26"/>
        </w:rPr>
        <w:t>по личному</w:t>
      </w:r>
      <w:r w:rsidRPr="00754C1F">
        <w:rPr>
          <w:sz w:val="26"/>
          <w:szCs w:val="26"/>
        </w:rPr>
        <w:t xml:space="preserve"> составу 1996–2001 гг.</w:t>
      </w:r>
    </w:p>
    <w:p w:rsidR="00262610" w:rsidRDefault="00262610" w:rsidP="00262610">
      <w:pPr>
        <w:pStyle w:val="ad"/>
        <w:rPr>
          <w:sz w:val="26"/>
          <w:szCs w:val="26"/>
        </w:rPr>
      </w:pPr>
      <w:r w:rsidRPr="00754C1F">
        <w:rPr>
          <w:sz w:val="26"/>
          <w:szCs w:val="26"/>
        </w:rPr>
        <w:t>Оп. 2: лицевые счета по заработной плате 1997–2005 гг.</w:t>
      </w:r>
    </w:p>
    <w:p w:rsidR="00E94046" w:rsidRDefault="00E94046" w:rsidP="00262610">
      <w:pPr>
        <w:pStyle w:val="ad"/>
        <w:rPr>
          <w:sz w:val="26"/>
          <w:szCs w:val="26"/>
        </w:rPr>
      </w:pPr>
    </w:p>
    <w:p w:rsidR="00E94046" w:rsidRPr="00CE0F5D" w:rsidRDefault="00E94046" w:rsidP="00772475">
      <w:pPr>
        <w:pStyle w:val="ad"/>
        <w:keepNext/>
        <w:rPr>
          <w:b/>
          <w:sz w:val="26"/>
          <w:szCs w:val="26"/>
        </w:rPr>
      </w:pPr>
      <w:r>
        <w:rPr>
          <w:b/>
          <w:sz w:val="26"/>
          <w:szCs w:val="26"/>
        </w:rPr>
        <w:lastRenderedPageBreak/>
        <w:t>МУП «Городской экологический центр»</w:t>
      </w:r>
      <w:r w:rsidRPr="00CE0F5D">
        <w:rPr>
          <w:b/>
          <w:sz w:val="26"/>
          <w:szCs w:val="26"/>
        </w:rPr>
        <w:t xml:space="preserve"> </w:t>
      </w:r>
      <w:r>
        <w:rPr>
          <w:b/>
          <w:sz w:val="26"/>
          <w:szCs w:val="26"/>
        </w:rPr>
        <w:t xml:space="preserve">(МУП «ГорЭкоЦентр») </w:t>
      </w:r>
      <w:r w:rsidRPr="00CE0F5D">
        <w:rPr>
          <w:b/>
          <w:sz w:val="26"/>
          <w:szCs w:val="26"/>
        </w:rPr>
        <w:t>(</w:t>
      </w:r>
      <w:r>
        <w:rPr>
          <w:b/>
          <w:sz w:val="26"/>
          <w:szCs w:val="26"/>
        </w:rPr>
        <w:t>30.08.1993</w:t>
      </w:r>
      <w:r w:rsidRPr="00CE0F5D">
        <w:rPr>
          <w:b/>
          <w:sz w:val="26"/>
          <w:szCs w:val="26"/>
        </w:rPr>
        <w:t>–</w:t>
      </w:r>
      <w:r w:rsidR="00A550DF">
        <w:rPr>
          <w:b/>
          <w:sz w:val="26"/>
          <w:szCs w:val="26"/>
        </w:rPr>
        <w:t>19.06.2024</w:t>
      </w:r>
      <w:r w:rsidRPr="00CE0F5D">
        <w:rPr>
          <w:b/>
          <w:sz w:val="26"/>
          <w:szCs w:val="26"/>
        </w:rPr>
        <w:t>)</w:t>
      </w:r>
    </w:p>
    <w:p w:rsidR="00E94046" w:rsidRDefault="00E94046" w:rsidP="00772475">
      <w:pPr>
        <w:pStyle w:val="ad"/>
        <w:keepNext/>
        <w:rPr>
          <w:sz w:val="26"/>
          <w:szCs w:val="26"/>
        </w:rPr>
      </w:pPr>
      <w:r w:rsidRPr="00E27D9D">
        <w:rPr>
          <w:sz w:val="26"/>
          <w:szCs w:val="26"/>
        </w:rPr>
        <w:t xml:space="preserve">Ф. 175, оп. </w:t>
      </w:r>
      <w:r>
        <w:rPr>
          <w:sz w:val="26"/>
          <w:szCs w:val="26"/>
        </w:rPr>
        <w:t>89</w:t>
      </w:r>
      <w:r w:rsidRPr="00E27D9D">
        <w:rPr>
          <w:sz w:val="26"/>
          <w:szCs w:val="26"/>
        </w:rPr>
        <w:t xml:space="preserve">, </w:t>
      </w:r>
      <w:r>
        <w:rPr>
          <w:sz w:val="26"/>
          <w:szCs w:val="26"/>
        </w:rPr>
        <w:t>63</w:t>
      </w:r>
      <w:r w:rsidRPr="00E27D9D">
        <w:rPr>
          <w:sz w:val="26"/>
          <w:szCs w:val="26"/>
        </w:rPr>
        <w:t xml:space="preserve"> ед. хр., </w:t>
      </w:r>
      <w:r>
        <w:rPr>
          <w:sz w:val="26"/>
          <w:szCs w:val="26"/>
        </w:rPr>
        <w:t>1993</w:t>
      </w:r>
      <w:r w:rsidRPr="00E27D9D">
        <w:rPr>
          <w:sz w:val="26"/>
          <w:szCs w:val="26"/>
        </w:rPr>
        <w:t>–</w:t>
      </w:r>
      <w:r>
        <w:rPr>
          <w:sz w:val="26"/>
          <w:szCs w:val="26"/>
        </w:rPr>
        <w:t>2021</w:t>
      </w:r>
      <w:r w:rsidRPr="00E27D9D">
        <w:rPr>
          <w:sz w:val="26"/>
          <w:szCs w:val="26"/>
        </w:rPr>
        <w:t xml:space="preserve"> гг.</w:t>
      </w:r>
    </w:p>
    <w:p w:rsidR="00E94046" w:rsidRDefault="00E94046" w:rsidP="00772475">
      <w:pPr>
        <w:pStyle w:val="ad"/>
        <w:keepNext/>
        <w:rPr>
          <w:sz w:val="26"/>
          <w:szCs w:val="26"/>
        </w:rPr>
      </w:pPr>
      <w:r>
        <w:rPr>
          <w:sz w:val="26"/>
          <w:szCs w:val="26"/>
        </w:rPr>
        <w:t>Переименования:</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МП </w:t>
      </w:r>
      <w:r>
        <w:rPr>
          <w:sz w:val="26"/>
          <w:szCs w:val="26"/>
        </w:rPr>
        <w:t>«</w:t>
      </w:r>
      <w:r w:rsidRPr="000449C5">
        <w:rPr>
          <w:sz w:val="26"/>
          <w:szCs w:val="26"/>
        </w:rPr>
        <w:t>Городская система экологического мониторинга</w:t>
      </w:r>
      <w:r>
        <w:rPr>
          <w:sz w:val="26"/>
          <w:szCs w:val="26"/>
        </w:rPr>
        <w:t>»</w:t>
      </w:r>
      <w:r w:rsidRPr="000449C5">
        <w:rPr>
          <w:sz w:val="26"/>
          <w:szCs w:val="26"/>
        </w:rPr>
        <w:t xml:space="preserve"> (МП </w:t>
      </w:r>
      <w:r>
        <w:rPr>
          <w:sz w:val="26"/>
          <w:szCs w:val="26"/>
        </w:rPr>
        <w:t>«</w:t>
      </w:r>
      <w:r w:rsidRPr="000449C5">
        <w:rPr>
          <w:sz w:val="26"/>
          <w:szCs w:val="26"/>
        </w:rPr>
        <w:t>ГорСЭМ</w:t>
      </w:r>
      <w:r>
        <w:rPr>
          <w:sz w:val="26"/>
          <w:szCs w:val="26"/>
        </w:rPr>
        <w:t>»</w:t>
      </w:r>
      <w:r w:rsidRPr="000449C5">
        <w:rPr>
          <w:sz w:val="26"/>
          <w:szCs w:val="26"/>
        </w:rPr>
        <w:t>) (30.08.1993–11.11.1996)</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МП </w:t>
      </w:r>
      <w:r>
        <w:rPr>
          <w:sz w:val="26"/>
          <w:szCs w:val="26"/>
        </w:rPr>
        <w:t>«</w:t>
      </w:r>
      <w:r w:rsidRPr="000449C5">
        <w:rPr>
          <w:sz w:val="26"/>
          <w:szCs w:val="26"/>
        </w:rPr>
        <w:t>Городской экологический центр</w:t>
      </w:r>
      <w:r>
        <w:rPr>
          <w:sz w:val="26"/>
          <w:szCs w:val="26"/>
        </w:rPr>
        <w:t>»</w:t>
      </w:r>
      <w:r w:rsidRPr="000449C5">
        <w:rPr>
          <w:sz w:val="26"/>
          <w:szCs w:val="26"/>
        </w:rPr>
        <w:t xml:space="preserve"> (МП </w:t>
      </w:r>
      <w:r>
        <w:rPr>
          <w:sz w:val="26"/>
          <w:szCs w:val="26"/>
        </w:rPr>
        <w:t>«</w:t>
      </w:r>
      <w:r w:rsidRPr="000449C5">
        <w:rPr>
          <w:sz w:val="26"/>
          <w:szCs w:val="26"/>
        </w:rPr>
        <w:t>ГорЭкоЦентр</w:t>
      </w:r>
      <w:r>
        <w:rPr>
          <w:sz w:val="26"/>
          <w:szCs w:val="26"/>
        </w:rPr>
        <w:t>»</w:t>
      </w:r>
      <w:r w:rsidRPr="000449C5">
        <w:rPr>
          <w:sz w:val="26"/>
          <w:szCs w:val="26"/>
        </w:rPr>
        <w:t>) (11.11.1996–19.11.2001)</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МУП </w:t>
      </w:r>
      <w:r>
        <w:rPr>
          <w:sz w:val="26"/>
          <w:szCs w:val="26"/>
        </w:rPr>
        <w:t>«</w:t>
      </w:r>
      <w:r w:rsidRPr="000449C5">
        <w:rPr>
          <w:sz w:val="26"/>
          <w:szCs w:val="26"/>
        </w:rPr>
        <w:t>Городской экологический центр</w:t>
      </w:r>
      <w:r>
        <w:rPr>
          <w:sz w:val="26"/>
          <w:szCs w:val="26"/>
        </w:rPr>
        <w:t>»</w:t>
      </w:r>
      <w:r w:rsidRPr="000449C5">
        <w:rPr>
          <w:sz w:val="26"/>
          <w:szCs w:val="26"/>
        </w:rPr>
        <w:t xml:space="preserve"> (МУП </w:t>
      </w:r>
      <w:r>
        <w:rPr>
          <w:sz w:val="26"/>
          <w:szCs w:val="26"/>
        </w:rPr>
        <w:t>«</w:t>
      </w:r>
      <w:r w:rsidRPr="000449C5">
        <w:rPr>
          <w:sz w:val="26"/>
          <w:szCs w:val="26"/>
        </w:rPr>
        <w:t>ГорЭкоЦентр</w:t>
      </w:r>
      <w:r>
        <w:rPr>
          <w:sz w:val="26"/>
          <w:szCs w:val="26"/>
        </w:rPr>
        <w:t>»</w:t>
      </w:r>
      <w:r w:rsidRPr="000449C5">
        <w:rPr>
          <w:sz w:val="26"/>
          <w:szCs w:val="26"/>
        </w:rPr>
        <w:t>)</w:t>
      </w:r>
      <w:r>
        <w:rPr>
          <w:sz w:val="26"/>
          <w:szCs w:val="26"/>
        </w:rPr>
        <w:t xml:space="preserve"> </w:t>
      </w:r>
      <w:r w:rsidRPr="000449C5">
        <w:rPr>
          <w:sz w:val="26"/>
          <w:szCs w:val="26"/>
        </w:rPr>
        <w:t>(19.11.2001–</w:t>
      </w:r>
      <w:r w:rsidR="007C36E3">
        <w:rPr>
          <w:sz w:val="26"/>
          <w:szCs w:val="26"/>
        </w:rPr>
        <w:t>19.06.2024</w:t>
      </w:r>
      <w:r w:rsidRPr="000449C5">
        <w:rPr>
          <w:sz w:val="26"/>
          <w:szCs w:val="26"/>
        </w:rPr>
        <w:t>)</w:t>
      </w:r>
    </w:p>
    <w:p w:rsidR="00E94046" w:rsidRDefault="005331A2" w:rsidP="00E94046">
      <w:pPr>
        <w:pStyle w:val="ad"/>
        <w:rPr>
          <w:sz w:val="26"/>
          <w:szCs w:val="26"/>
        </w:rPr>
      </w:pPr>
      <w:r>
        <w:rPr>
          <w:sz w:val="26"/>
          <w:szCs w:val="26"/>
        </w:rPr>
        <w:t>Юридическое лицо з</w:t>
      </w:r>
      <w:r w:rsidR="00E94046" w:rsidRPr="000449C5">
        <w:rPr>
          <w:sz w:val="26"/>
          <w:szCs w:val="26"/>
        </w:rPr>
        <w:t>арегистрирован</w:t>
      </w:r>
      <w:r>
        <w:rPr>
          <w:sz w:val="26"/>
          <w:szCs w:val="26"/>
        </w:rPr>
        <w:t>о</w:t>
      </w:r>
      <w:r w:rsidR="00E94046" w:rsidRPr="000449C5">
        <w:rPr>
          <w:sz w:val="26"/>
          <w:szCs w:val="26"/>
        </w:rPr>
        <w:t xml:space="preserve"> постановлениями Главы </w:t>
      </w:r>
      <w:r w:rsidR="00774AAF">
        <w:rPr>
          <w:sz w:val="26"/>
          <w:szCs w:val="26"/>
        </w:rPr>
        <w:t>а</w:t>
      </w:r>
      <w:r w:rsidR="00E94046" w:rsidRPr="000449C5">
        <w:rPr>
          <w:sz w:val="26"/>
          <w:szCs w:val="26"/>
        </w:rPr>
        <w:t>дминистрации города Челябинска от 30.08.1993 № 1095, от 11.11.1996 № 1541-п, постановление</w:t>
      </w:r>
      <w:r w:rsidR="00E94046">
        <w:rPr>
          <w:sz w:val="26"/>
          <w:szCs w:val="26"/>
        </w:rPr>
        <w:t>м</w:t>
      </w:r>
      <w:r w:rsidR="00E94046" w:rsidRPr="000449C5">
        <w:rPr>
          <w:sz w:val="26"/>
          <w:szCs w:val="26"/>
        </w:rPr>
        <w:t xml:space="preserve"> Главы города Челябинска от 19.11.2001 № 1610-п (</w:t>
      </w:r>
      <w:r w:rsidR="00E94046">
        <w:rPr>
          <w:sz w:val="26"/>
          <w:szCs w:val="26"/>
        </w:rPr>
        <w:t>ф. 2, оп. 1, д. 59, л. 152, 156, д. 193, л. 124, 127, д. 488, л. 200, 209).</w:t>
      </w:r>
    </w:p>
    <w:p w:rsidR="00E94046" w:rsidRPr="000449C5" w:rsidRDefault="00E94046" w:rsidP="00E94046">
      <w:pPr>
        <w:pStyle w:val="ad"/>
        <w:rPr>
          <w:sz w:val="26"/>
          <w:szCs w:val="26"/>
        </w:rPr>
      </w:pPr>
      <w:r>
        <w:rPr>
          <w:sz w:val="26"/>
          <w:szCs w:val="26"/>
        </w:rPr>
        <w:t xml:space="preserve">Учредитель: </w:t>
      </w:r>
      <w:r w:rsidRPr="00DD7094">
        <w:rPr>
          <w:sz w:val="26"/>
          <w:szCs w:val="26"/>
        </w:rPr>
        <w:t>Администрация города Челябинска в лице Комитета по</w:t>
      </w:r>
      <w:r>
        <w:rPr>
          <w:sz w:val="26"/>
          <w:szCs w:val="26"/>
        </w:rPr>
        <w:t> </w:t>
      </w:r>
      <w:r w:rsidRPr="00DD7094">
        <w:rPr>
          <w:sz w:val="26"/>
          <w:szCs w:val="26"/>
        </w:rPr>
        <w:t>управлению имуществом и земельным отношениям города Челябинска</w:t>
      </w:r>
      <w:r>
        <w:rPr>
          <w:sz w:val="26"/>
          <w:szCs w:val="26"/>
        </w:rPr>
        <w:t>.</w:t>
      </w:r>
    </w:p>
    <w:p w:rsidR="00E94046" w:rsidRDefault="00E94046" w:rsidP="00E94046">
      <w:pPr>
        <w:pStyle w:val="ad"/>
        <w:rPr>
          <w:sz w:val="26"/>
          <w:szCs w:val="26"/>
        </w:rPr>
      </w:pPr>
      <w:r w:rsidRPr="000449C5">
        <w:rPr>
          <w:sz w:val="26"/>
          <w:szCs w:val="26"/>
        </w:rPr>
        <w:t>Признан несостоятельным (банкротом) решением Арбитражного суда Челябинской области от 13.06.2019 по делу № А76-5585/2019</w:t>
      </w:r>
      <w:r>
        <w:rPr>
          <w:sz w:val="26"/>
          <w:szCs w:val="26"/>
        </w:rPr>
        <w:t xml:space="preserve"> (ф. 175, оп. 89, д. 1, л. 36–40).</w:t>
      </w:r>
    </w:p>
    <w:p w:rsidR="00E94046" w:rsidRDefault="00E94046" w:rsidP="00E94046">
      <w:pPr>
        <w:pStyle w:val="ad"/>
        <w:rPr>
          <w:sz w:val="26"/>
          <w:szCs w:val="26"/>
        </w:rPr>
      </w:pPr>
      <w:r>
        <w:rPr>
          <w:sz w:val="26"/>
          <w:szCs w:val="26"/>
        </w:rPr>
        <w:t>ИНН: 77451044772.</w:t>
      </w:r>
    </w:p>
    <w:p w:rsidR="00E94046" w:rsidRPr="00E27D9D" w:rsidRDefault="00E94046" w:rsidP="00E94046">
      <w:pPr>
        <w:pStyle w:val="ad"/>
        <w:rPr>
          <w:sz w:val="26"/>
          <w:szCs w:val="26"/>
        </w:rPr>
      </w:pPr>
      <w:r>
        <w:rPr>
          <w:sz w:val="26"/>
          <w:szCs w:val="26"/>
        </w:rPr>
        <w:t>Основной вид деятельности: 38.1 Сбор отходов</w:t>
      </w:r>
      <w:r w:rsidRPr="00CE0F5D">
        <w:rPr>
          <w:sz w:val="26"/>
          <w:szCs w:val="26"/>
        </w:rPr>
        <w:t>.</w:t>
      </w:r>
    </w:p>
    <w:p w:rsidR="00E94046" w:rsidRDefault="00E94046" w:rsidP="00E94046">
      <w:pPr>
        <w:jc w:val="both"/>
        <w:rPr>
          <w:bCs/>
          <w:sz w:val="26"/>
          <w:szCs w:val="26"/>
        </w:rPr>
      </w:pPr>
      <w:r w:rsidRPr="00515AEA">
        <w:rPr>
          <w:sz w:val="26"/>
          <w:szCs w:val="26"/>
        </w:rPr>
        <w:t xml:space="preserve">Состав документов: </w:t>
      </w:r>
      <w:r w:rsidRPr="00E11005">
        <w:rPr>
          <w:bCs/>
          <w:sz w:val="26"/>
          <w:szCs w:val="26"/>
        </w:rPr>
        <w:t xml:space="preserve">документы о создании, реорганизации и </w:t>
      </w:r>
      <w:r w:rsidRPr="004B3CED">
        <w:rPr>
          <w:bCs/>
          <w:sz w:val="26"/>
          <w:szCs w:val="26"/>
        </w:rPr>
        <w:t>признании несостоятельным (банкротом)</w:t>
      </w:r>
      <w:r>
        <w:rPr>
          <w:bCs/>
          <w:sz w:val="26"/>
          <w:szCs w:val="26"/>
        </w:rPr>
        <w:t xml:space="preserve">, </w:t>
      </w:r>
      <w:r w:rsidRPr="00FE64B0">
        <w:rPr>
          <w:bCs/>
          <w:sz w:val="26"/>
          <w:szCs w:val="26"/>
        </w:rPr>
        <w:t xml:space="preserve">приказы по личному составу </w:t>
      </w:r>
      <w:r>
        <w:rPr>
          <w:bCs/>
          <w:sz w:val="26"/>
          <w:szCs w:val="26"/>
        </w:rPr>
        <w:t xml:space="preserve">1993–2019 гг., </w:t>
      </w:r>
      <w:r w:rsidRPr="00FE64B0">
        <w:rPr>
          <w:bCs/>
          <w:sz w:val="26"/>
          <w:szCs w:val="26"/>
        </w:rPr>
        <w:t>трудовые договоры</w:t>
      </w:r>
      <w:r>
        <w:rPr>
          <w:bCs/>
          <w:sz w:val="26"/>
          <w:szCs w:val="26"/>
        </w:rPr>
        <w:t xml:space="preserve"> </w:t>
      </w:r>
      <w:r w:rsidRPr="00FE64B0">
        <w:rPr>
          <w:bCs/>
          <w:sz w:val="26"/>
          <w:szCs w:val="26"/>
        </w:rPr>
        <w:t xml:space="preserve">2000–2019 </w:t>
      </w:r>
      <w:r>
        <w:rPr>
          <w:bCs/>
          <w:sz w:val="26"/>
          <w:szCs w:val="26"/>
        </w:rPr>
        <w:t>гг., договоры ГПХ</w:t>
      </w:r>
      <w:r w:rsidRPr="00FE64B0">
        <w:rPr>
          <w:bCs/>
          <w:sz w:val="26"/>
          <w:szCs w:val="26"/>
        </w:rPr>
        <w:t xml:space="preserve"> с физическими лицами</w:t>
      </w:r>
      <w:r>
        <w:rPr>
          <w:bCs/>
          <w:sz w:val="26"/>
          <w:szCs w:val="26"/>
        </w:rPr>
        <w:t xml:space="preserve">, акты выполненных работ 1994–2019 гг., </w:t>
      </w:r>
      <w:r w:rsidRPr="00FE64B0">
        <w:rPr>
          <w:sz w:val="26"/>
          <w:szCs w:val="26"/>
        </w:rPr>
        <w:t>личные карточки (ф. Т-2) 1996–2019</w:t>
      </w:r>
      <w:r>
        <w:rPr>
          <w:sz w:val="26"/>
          <w:szCs w:val="26"/>
        </w:rPr>
        <w:t xml:space="preserve"> гг., </w:t>
      </w:r>
      <w:r>
        <w:rPr>
          <w:bCs/>
          <w:sz w:val="26"/>
          <w:szCs w:val="26"/>
        </w:rPr>
        <w:t>расчетные ведомости по заработной плате</w:t>
      </w:r>
      <w:r w:rsidRPr="00FE64B0">
        <w:rPr>
          <w:bCs/>
          <w:sz w:val="26"/>
          <w:szCs w:val="26"/>
        </w:rPr>
        <w:t xml:space="preserve"> 1994–2021 </w:t>
      </w:r>
      <w:r>
        <w:rPr>
          <w:bCs/>
          <w:sz w:val="26"/>
          <w:szCs w:val="26"/>
        </w:rPr>
        <w:t>гг.</w:t>
      </w:r>
    </w:p>
    <w:p w:rsidR="002C6556" w:rsidRDefault="002C6556" w:rsidP="00262610">
      <w:pPr>
        <w:pStyle w:val="ad"/>
        <w:rPr>
          <w:sz w:val="26"/>
          <w:szCs w:val="26"/>
        </w:rPr>
      </w:pPr>
    </w:p>
    <w:p w:rsidR="002C6556" w:rsidRPr="00894058" w:rsidRDefault="002C6556" w:rsidP="002C6556">
      <w:pPr>
        <w:keepNext/>
        <w:jc w:val="both"/>
        <w:rPr>
          <w:b/>
          <w:sz w:val="26"/>
          <w:szCs w:val="26"/>
        </w:rPr>
      </w:pPr>
      <w:r w:rsidRPr="00894058">
        <w:rPr>
          <w:b/>
          <w:bCs/>
          <w:caps/>
          <w:sz w:val="26"/>
          <w:szCs w:val="26"/>
        </w:rPr>
        <w:t>МУП</w:t>
      </w:r>
      <w:r w:rsidRPr="00894058">
        <w:rPr>
          <w:b/>
          <w:bCs/>
          <w:sz w:val="26"/>
          <w:szCs w:val="26"/>
        </w:rPr>
        <w:t xml:space="preserve"> </w:t>
      </w:r>
      <w:r>
        <w:rPr>
          <w:b/>
          <w:bCs/>
          <w:sz w:val="26"/>
          <w:szCs w:val="26"/>
        </w:rPr>
        <w:t>«</w:t>
      </w:r>
      <w:r w:rsidRPr="00894058">
        <w:rPr>
          <w:b/>
          <w:bCs/>
          <w:sz w:val="26"/>
          <w:szCs w:val="26"/>
        </w:rPr>
        <w:t>Дирекция единого заказчика Калининского района</w:t>
      </w:r>
      <w:r>
        <w:rPr>
          <w:b/>
          <w:bCs/>
          <w:sz w:val="26"/>
          <w:szCs w:val="26"/>
        </w:rPr>
        <w:t>»</w:t>
      </w:r>
      <w:r w:rsidRPr="00894058">
        <w:rPr>
          <w:b/>
          <w:bCs/>
          <w:caps/>
          <w:sz w:val="26"/>
          <w:szCs w:val="26"/>
        </w:rPr>
        <w:t xml:space="preserve"> </w:t>
      </w:r>
      <w:r w:rsidRPr="00894058">
        <w:rPr>
          <w:b/>
          <w:bCs/>
          <w:sz w:val="26"/>
          <w:szCs w:val="26"/>
        </w:rPr>
        <w:t xml:space="preserve">(МУП </w:t>
      </w:r>
      <w:r>
        <w:rPr>
          <w:b/>
          <w:bCs/>
          <w:sz w:val="26"/>
          <w:szCs w:val="26"/>
        </w:rPr>
        <w:t>«</w:t>
      </w:r>
      <w:r w:rsidRPr="00894058">
        <w:rPr>
          <w:b/>
          <w:bCs/>
          <w:sz w:val="26"/>
          <w:szCs w:val="26"/>
        </w:rPr>
        <w:t>ДЕЗ Калининского района</w:t>
      </w:r>
      <w:r>
        <w:rPr>
          <w:b/>
          <w:bCs/>
          <w:sz w:val="26"/>
          <w:szCs w:val="26"/>
        </w:rPr>
        <w:t>»</w:t>
      </w:r>
      <w:r w:rsidRPr="00894058">
        <w:rPr>
          <w:b/>
          <w:bCs/>
          <w:sz w:val="26"/>
          <w:szCs w:val="26"/>
        </w:rPr>
        <w:t xml:space="preserve">) </w:t>
      </w:r>
      <w:r w:rsidRPr="00894058">
        <w:rPr>
          <w:b/>
          <w:sz w:val="26"/>
          <w:szCs w:val="26"/>
        </w:rPr>
        <w:t>(15.03.2002–04.10.2012)</w:t>
      </w:r>
    </w:p>
    <w:p w:rsidR="002C6556" w:rsidRPr="00894058" w:rsidRDefault="002C6556" w:rsidP="002C6556">
      <w:pPr>
        <w:pStyle w:val="ad"/>
        <w:rPr>
          <w:sz w:val="26"/>
          <w:szCs w:val="26"/>
        </w:rPr>
      </w:pPr>
      <w:r w:rsidRPr="00894058">
        <w:rPr>
          <w:sz w:val="26"/>
          <w:szCs w:val="26"/>
        </w:rPr>
        <w:t>Ф. 127, оп. 1, 73 ед. хр., 2002–2012 гг.</w:t>
      </w:r>
    </w:p>
    <w:p w:rsidR="002C6556" w:rsidRDefault="002C6556" w:rsidP="002C6556">
      <w:pPr>
        <w:pStyle w:val="ad"/>
        <w:rPr>
          <w:sz w:val="26"/>
          <w:szCs w:val="26"/>
        </w:rPr>
      </w:pPr>
      <w:r>
        <w:rPr>
          <w:sz w:val="26"/>
          <w:szCs w:val="26"/>
        </w:rPr>
        <w:t>С</w:t>
      </w:r>
      <w:r w:rsidRPr="00894058">
        <w:rPr>
          <w:sz w:val="26"/>
          <w:szCs w:val="26"/>
        </w:rPr>
        <w:t>оздано постановлением Главы города Челябинска от 15.03.2002 № 310</w:t>
      </w:r>
      <w:r>
        <w:rPr>
          <w:sz w:val="26"/>
          <w:szCs w:val="26"/>
        </w:rPr>
        <w:t>-</w:t>
      </w:r>
      <w:r w:rsidRPr="00894058">
        <w:rPr>
          <w:sz w:val="26"/>
          <w:szCs w:val="26"/>
        </w:rPr>
        <w:t>п</w:t>
      </w:r>
      <w:r>
        <w:rPr>
          <w:sz w:val="26"/>
          <w:szCs w:val="26"/>
        </w:rPr>
        <w:t xml:space="preserve"> (</w:t>
      </w:r>
      <w:r w:rsidRPr="00894058">
        <w:rPr>
          <w:sz w:val="26"/>
          <w:szCs w:val="26"/>
        </w:rPr>
        <w:t>ф. 2, оп. 1, д. 530, л. 88</w:t>
      </w:r>
      <w:r>
        <w:rPr>
          <w:sz w:val="26"/>
          <w:szCs w:val="26"/>
        </w:rPr>
        <w:t>–89).</w:t>
      </w:r>
      <w:r w:rsidRPr="00894058">
        <w:rPr>
          <w:sz w:val="26"/>
          <w:szCs w:val="26"/>
        </w:rPr>
        <w:t xml:space="preserve"> </w:t>
      </w:r>
    </w:p>
    <w:p w:rsidR="002C6556" w:rsidRDefault="002C6556" w:rsidP="002C6556">
      <w:pPr>
        <w:pStyle w:val="ad"/>
        <w:rPr>
          <w:sz w:val="26"/>
          <w:szCs w:val="26"/>
        </w:rPr>
      </w:pPr>
      <w:r>
        <w:rPr>
          <w:sz w:val="26"/>
          <w:szCs w:val="26"/>
        </w:rPr>
        <w:t>Учредитель: Комитет по имуществу и земельным отношениям города Челябинска.</w:t>
      </w:r>
    </w:p>
    <w:p w:rsidR="002C6556" w:rsidRPr="00894058" w:rsidRDefault="002C6556" w:rsidP="002C6556">
      <w:pPr>
        <w:pStyle w:val="ad"/>
        <w:rPr>
          <w:sz w:val="26"/>
          <w:szCs w:val="26"/>
        </w:rPr>
      </w:pPr>
      <w:r>
        <w:rPr>
          <w:sz w:val="26"/>
          <w:szCs w:val="26"/>
        </w:rPr>
        <w:t xml:space="preserve">Юридическое лицо </w:t>
      </w:r>
      <w:r w:rsidRPr="00894058">
        <w:rPr>
          <w:sz w:val="26"/>
          <w:szCs w:val="26"/>
        </w:rPr>
        <w:t>зарегистрировано постановлением Главы города Челябинска от 10.06.2002 № 778-п (ф. 2, оп. 1, д. 540, л. </w:t>
      </w:r>
      <w:r>
        <w:rPr>
          <w:sz w:val="26"/>
          <w:szCs w:val="26"/>
        </w:rPr>
        <w:t xml:space="preserve">1, </w:t>
      </w:r>
      <w:r w:rsidRPr="00894058">
        <w:rPr>
          <w:sz w:val="26"/>
          <w:szCs w:val="26"/>
        </w:rPr>
        <w:t>3).</w:t>
      </w:r>
    </w:p>
    <w:p w:rsidR="002C6556" w:rsidRPr="00894058" w:rsidRDefault="002C6556" w:rsidP="002C6556">
      <w:pPr>
        <w:pStyle w:val="ad"/>
        <w:rPr>
          <w:sz w:val="26"/>
          <w:szCs w:val="26"/>
        </w:rPr>
      </w:pPr>
      <w:r w:rsidRPr="00894058">
        <w:rPr>
          <w:sz w:val="26"/>
          <w:szCs w:val="26"/>
        </w:rPr>
        <w:t xml:space="preserve">Ликвидировано распоряжением </w:t>
      </w:r>
      <w:r w:rsidRPr="00791B9F">
        <w:rPr>
          <w:sz w:val="26"/>
          <w:szCs w:val="26"/>
        </w:rPr>
        <w:t xml:space="preserve">Первого заместителя Главы города Челябинска </w:t>
      </w:r>
      <w:r w:rsidRPr="00894058">
        <w:rPr>
          <w:sz w:val="26"/>
          <w:szCs w:val="26"/>
        </w:rPr>
        <w:t>от 19.09.2007 № 3277-д (ф. 2, оп. 1, д. 1159, л.</w:t>
      </w:r>
      <w:r>
        <w:rPr>
          <w:sz w:val="26"/>
          <w:szCs w:val="26"/>
        </w:rPr>
        <w:t xml:space="preserve"> </w:t>
      </w:r>
      <w:r w:rsidRPr="00894058">
        <w:rPr>
          <w:sz w:val="26"/>
          <w:szCs w:val="26"/>
        </w:rPr>
        <w:t>37</w:t>
      </w:r>
      <w:r>
        <w:rPr>
          <w:sz w:val="26"/>
          <w:szCs w:val="26"/>
        </w:rPr>
        <w:t>–38</w:t>
      </w:r>
      <w:r w:rsidRPr="00894058">
        <w:rPr>
          <w:sz w:val="26"/>
          <w:szCs w:val="26"/>
        </w:rPr>
        <w:t>).</w:t>
      </w:r>
    </w:p>
    <w:p w:rsidR="002C6556" w:rsidRDefault="002C6556" w:rsidP="002C6556">
      <w:pPr>
        <w:pStyle w:val="ad"/>
        <w:rPr>
          <w:sz w:val="26"/>
          <w:szCs w:val="26"/>
        </w:rPr>
      </w:pPr>
      <w:r w:rsidRPr="00894058">
        <w:rPr>
          <w:sz w:val="26"/>
          <w:szCs w:val="26"/>
        </w:rPr>
        <w:t>ИНН: 7447057151.</w:t>
      </w:r>
    </w:p>
    <w:p w:rsidR="002C6556" w:rsidRPr="00894058" w:rsidRDefault="002C6556" w:rsidP="002C6556">
      <w:pPr>
        <w:pStyle w:val="ad"/>
        <w:rPr>
          <w:sz w:val="26"/>
          <w:szCs w:val="26"/>
        </w:rPr>
      </w:pPr>
      <w:r w:rsidRPr="00791B9F">
        <w:rPr>
          <w:sz w:val="26"/>
          <w:szCs w:val="26"/>
        </w:rPr>
        <w:t>Основной вид деятельности: управление жилищным фондом</w:t>
      </w:r>
      <w:r>
        <w:rPr>
          <w:sz w:val="26"/>
          <w:szCs w:val="26"/>
        </w:rPr>
        <w:t xml:space="preserve">, </w:t>
      </w:r>
      <w:r w:rsidRPr="00791B9F">
        <w:rPr>
          <w:sz w:val="26"/>
          <w:szCs w:val="26"/>
        </w:rPr>
        <w:t>находящимися в</w:t>
      </w:r>
      <w:r>
        <w:rPr>
          <w:sz w:val="26"/>
          <w:szCs w:val="26"/>
        </w:rPr>
        <w:t> </w:t>
      </w:r>
      <w:r w:rsidRPr="00791B9F">
        <w:rPr>
          <w:sz w:val="26"/>
          <w:szCs w:val="26"/>
        </w:rPr>
        <w:t>собственности муниципального образования «город Челябинск» (ф.127, оп. 1, д. 1, л. 6–14).</w:t>
      </w:r>
    </w:p>
    <w:p w:rsidR="002C6556" w:rsidRDefault="002C6556" w:rsidP="002C6556">
      <w:pPr>
        <w:pStyle w:val="ad"/>
        <w:rPr>
          <w:sz w:val="26"/>
          <w:szCs w:val="26"/>
        </w:rPr>
      </w:pPr>
      <w:r w:rsidRPr="00894058">
        <w:rPr>
          <w:sz w:val="26"/>
          <w:szCs w:val="26"/>
        </w:rPr>
        <w:t xml:space="preserve">Состав документов: документы о создании и ликвидации 2002–2007 гг., приказы </w:t>
      </w:r>
      <w:r>
        <w:rPr>
          <w:sz w:val="26"/>
          <w:szCs w:val="26"/>
        </w:rPr>
        <w:t>по личному</w:t>
      </w:r>
      <w:r w:rsidRPr="00894058">
        <w:rPr>
          <w:sz w:val="26"/>
          <w:szCs w:val="26"/>
        </w:rPr>
        <w:t xml:space="preserve"> составу</w:t>
      </w:r>
      <w:r>
        <w:rPr>
          <w:sz w:val="26"/>
          <w:szCs w:val="26"/>
        </w:rPr>
        <w:t xml:space="preserve"> 2002–2012 гг.</w:t>
      </w:r>
      <w:r w:rsidRPr="00894058">
        <w:rPr>
          <w:sz w:val="26"/>
          <w:szCs w:val="26"/>
        </w:rPr>
        <w:t>, трудовые договоры 2006–2007 гг., личные карточки (ф. Т-2) 2002–</w:t>
      </w:r>
      <w:r>
        <w:rPr>
          <w:sz w:val="26"/>
          <w:szCs w:val="26"/>
        </w:rPr>
        <w:t xml:space="preserve">2007, </w:t>
      </w:r>
      <w:r w:rsidRPr="00894058">
        <w:rPr>
          <w:sz w:val="26"/>
          <w:szCs w:val="26"/>
        </w:rPr>
        <w:t>2012 гг., лицевые счета по заработной плате 2002–2007</w:t>
      </w:r>
      <w:r>
        <w:rPr>
          <w:sz w:val="26"/>
          <w:szCs w:val="26"/>
        </w:rPr>
        <w:t> </w:t>
      </w:r>
      <w:r w:rsidRPr="00894058">
        <w:rPr>
          <w:sz w:val="26"/>
          <w:szCs w:val="26"/>
        </w:rPr>
        <w:t>гг., расчетные ведомости по заработной плате 2007–2012 гг., невостребованные трудовые книжки.</w:t>
      </w:r>
    </w:p>
    <w:p w:rsidR="002C6556" w:rsidRDefault="002C6556" w:rsidP="002C6556">
      <w:pPr>
        <w:pStyle w:val="ad"/>
        <w:rPr>
          <w:sz w:val="26"/>
          <w:szCs w:val="26"/>
        </w:rPr>
      </w:pPr>
    </w:p>
    <w:p w:rsidR="002C6556" w:rsidRPr="006E2542" w:rsidRDefault="002C6556" w:rsidP="00C84421">
      <w:pPr>
        <w:pStyle w:val="Standard"/>
        <w:keepNext/>
        <w:widowControl/>
        <w:jc w:val="both"/>
        <w:rPr>
          <w:rFonts w:ascii="Times New Roman" w:eastAsia="Times New Roman" w:hAnsi="Times New Roman" w:cs="Times New Roman"/>
          <w:b/>
          <w:sz w:val="26"/>
          <w:szCs w:val="26"/>
          <w:lang w:eastAsia="zh-CN"/>
        </w:rPr>
      </w:pPr>
      <w:r w:rsidRPr="006E2542">
        <w:rPr>
          <w:rFonts w:ascii="Times New Roman" w:eastAsia="Times New Roman" w:hAnsi="Times New Roman" w:cs="Times New Roman"/>
          <w:b/>
          <w:sz w:val="26"/>
          <w:szCs w:val="26"/>
          <w:lang w:eastAsia="zh-CN"/>
        </w:rPr>
        <w:lastRenderedPageBreak/>
        <w:t xml:space="preserve">МУП </w:t>
      </w:r>
      <w:r w:rsidR="00E41B01">
        <w:rPr>
          <w:rFonts w:ascii="Times New Roman" w:eastAsia="Times New Roman" w:hAnsi="Times New Roman" w:cs="Times New Roman"/>
          <w:b/>
          <w:sz w:val="26"/>
          <w:szCs w:val="26"/>
          <w:lang w:eastAsia="zh-CN"/>
        </w:rPr>
        <w:t>«</w:t>
      </w:r>
      <w:r w:rsidRPr="006E2542">
        <w:rPr>
          <w:rFonts w:ascii="Times New Roman" w:eastAsia="Times New Roman" w:hAnsi="Times New Roman" w:cs="Times New Roman"/>
          <w:b/>
          <w:caps/>
          <w:sz w:val="26"/>
          <w:szCs w:val="26"/>
          <w:lang w:eastAsia="zh-CN"/>
        </w:rPr>
        <w:t>Коммет</w:t>
      </w:r>
      <w:r w:rsidR="00E41B01">
        <w:rPr>
          <w:rFonts w:ascii="Times New Roman" w:eastAsia="Times New Roman" w:hAnsi="Times New Roman" w:cs="Times New Roman"/>
          <w:b/>
          <w:caps/>
          <w:sz w:val="26"/>
          <w:szCs w:val="26"/>
          <w:lang w:eastAsia="zh-CN"/>
        </w:rPr>
        <w:t>»</w:t>
      </w:r>
      <w:r w:rsidRPr="006E2542">
        <w:rPr>
          <w:rFonts w:ascii="Times New Roman" w:eastAsia="Times New Roman" w:hAnsi="Times New Roman" w:cs="Times New Roman"/>
          <w:b/>
          <w:sz w:val="26"/>
          <w:szCs w:val="26"/>
          <w:lang w:eastAsia="zh-CN"/>
        </w:rPr>
        <w:t xml:space="preserve"> (14.08.1998–03.04.2017)</w:t>
      </w:r>
    </w:p>
    <w:p w:rsidR="002C6556" w:rsidRPr="006E2542" w:rsidRDefault="002C6556" w:rsidP="00C84421">
      <w:pPr>
        <w:pStyle w:val="Standard"/>
        <w:keepNext/>
        <w:widowControl/>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Ф. 137, оп. 1–2, 444 ед. хр., 1998–2015 гг.</w:t>
      </w:r>
    </w:p>
    <w:p w:rsidR="002C6556" w:rsidRDefault="002C6556" w:rsidP="002C6556">
      <w:pPr>
        <w:pStyle w:val="ad"/>
        <w:rPr>
          <w:sz w:val="26"/>
          <w:szCs w:val="26"/>
        </w:rPr>
      </w:pPr>
      <w:r w:rsidRPr="00CA6D76">
        <w:rPr>
          <w:sz w:val="26"/>
          <w:szCs w:val="26"/>
        </w:rPr>
        <w:t>Создано постановлением Главы города Челябинска от 13.08.1998 № 1163-п во</w:t>
      </w:r>
      <w:r>
        <w:rPr>
          <w:sz w:val="26"/>
          <w:szCs w:val="26"/>
        </w:rPr>
        <w:t> </w:t>
      </w:r>
      <w:r w:rsidRPr="00CA6D76">
        <w:rPr>
          <w:sz w:val="26"/>
          <w:szCs w:val="26"/>
        </w:rPr>
        <w:t>исполнение постановления Главы города Челябинска от 24.07.1998 № 1025-п «О</w:t>
      </w:r>
      <w:r>
        <w:rPr>
          <w:sz w:val="26"/>
          <w:szCs w:val="26"/>
        </w:rPr>
        <w:t> </w:t>
      </w:r>
      <w:r w:rsidRPr="00CA6D76">
        <w:rPr>
          <w:sz w:val="26"/>
          <w:szCs w:val="26"/>
        </w:rPr>
        <w:t>передаче жилого фонда, инженерных сетей и объектов соцкультбыта в</w:t>
      </w:r>
      <w:r>
        <w:rPr>
          <w:sz w:val="26"/>
          <w:szCs w:val="26"/>
        </w:rPr>
        <w:t> </w:t>
      </w:r>
      <w:r w:rsidRPr="00CA6D76">
        <w:rPr>
          <w:sz w:val="26"/>
          <w:szCs w:val="26"/>
        </w:rPr>
        <w:t>муниципальную собственность» в целях обслуживания жилого фонда, передаваемого ОАО «Мечел» (ф. 2, оп. 1, д. 295, л. 118–119, д.</w:t>
      </w:r>
      <w:r>
        <w:rPr>
          <w:sz w:val="26"/>
          <w:szCs w:val="26"/>
        </w:rPr>
        <w:t xml:space="preserve"> </w:t>
      </w:r>
      <w:r w:rsidRPr="00CA6D76">
        <w:rPr>
          <w:sz w:val="26"/>
          <w:szCs w:val="26"/>
        </w:rPr>
        <w:t>298, л. 85–86).</w:t>
      </w:r>
    </w:p>
    <w:p w:rsidR="002C6556" w:rsidRDefault="002C6556" w:rsidP="002C6556">
      <w:pPr>
        <w:pStyle w:val="ad"/>
        <w:rPr>
          <w:sz w:val="26"/>
          <w:szCs w:val="26"/>
        </w:rPr>
      </w:pPr>
      <w:r w:rsidRPr="0061567A">
        <w:rPr>
          <w:sz w:val="26"/>
          <w:szCs w:val="26"/>
        </w:rPr>
        <w:t>Учредитель: Комитет по управлению имуществом города Челябинска.</w:t>
      </w:r>
    </w:p>
    <w:p w:rsidR="005331A2"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Устав утвержден</w:t>
      </w:r>
      <w:r w:rsidRPr="006E2542">
        <w:rPr>
          <w:rFonts w:ascii="Times New Roman" w:eastAsia="Times New Roman" w:hAnsi="Times New Roman" w:cs="Times New Roman"/>
          <w:sz w:val="26"/>
          <w:szCs w:val="26"/>
          <w:lang w:eastAsia="zh-CN"/>
        </w:rPr>
        <w:t xml:space="preserve"> приказом Комитета по управлению имуществом города Челябинска от 14.08.1998 № 1969/1</w:t>
      </w:r>
      <w:r>
        <w:rPr>
          <w:rFonts w:ascii="Times New Roman" w:eastAsia="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ф. 84, оп. 1, д. 100, л. 103</w:t>
      </w:r>
      <w:r>
        <w:rPr>
          <w:rFonts w:ascii="Times New Roman" w:eastAsia="Times New Roman" w:hAnsi="Times New Roman" w:cs="Times New Roman"/>
          <w:sz w:val="26"/>
          <w:szCs w:val="26"/>
          <w:lang w:eastAsia="zh-CN"/>
        </w:rPr>
        <w:t>)</w:t>
      </w:r>
      <w:r w:rsidR="005331A2">
        <w:rPr>
          <w:rFonts w:ascii="Times New Roman" w:eastAsia="Times New Roman" w:hAnsi="Times New Roman" w:cs="Times New Roman"/>
          <w:sz w:val="26"/>
          <w:szCs w:val="26"/>
          <w:lang w:eastAsia="zh-CN"/>
        </w:rPr>
        <w:t>.</w:t>
      </w:r>
    </w:p>
    <w:p w:rsidR="002C6556" w:rsidRPr="006E2542" w:rsidRDefault="005331A2"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Ю</w:t>
      </w:r>
      <w:r w:rsidR="002C6556">
        <w:rPr>
          <w:rFonts w:ascii="Times New Roman" w:eastAsia="Times New Roman" w:hAnsi="Times New Roman" w:cs="Times New Roman"/>
          <w:sz w:val="26"/>
          <w:szCs w:val="26"/>
          <w:lang w:eastAsia="zh-CN"/>
        </w:rPr>
        <w:t xml:space="preserve">ридическое лицо </w:t>
      </w:r>
      <w:r w:rsidR="002C6556" w:rsidRPr="006E2542">
        <w:rPr>
          <w:rFonts w:ascii="Times New Roman" w:eastAsia="Times New Roman" w:hAnsi="Times New Roman" w:cs="Times New Roman"/>
          <w:sz w:val="26"/>
          <w:szCs w:val="26"/>
          <w:lang w:eastAsia="zh-CN"/>
        </w:rPr>
        <w:t>зарегистрировано постановлением Главы города Челябинска от 17.08.1998 № 1182-п (ф. 2, оп. 1, д. 298, л. 161–162).</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Процедура ликвидации инициирована распоряжением Первого заместителя Главы города Челябинска от 10.03.2009 № 737-д, решение о ликвидации отменено распоряжением Администрации города Челябинска от 03.04.2017 № 3748</w:t>
      </w:r>
      <w:r>
        <w:rPr>
          <w:rFonts w:ascii="Times New Roman" w:eastAsia="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(ф. 2, оп. 1, д. 1393, л. 80–81</w:t>
      </w:r>
      <w:r>
        <w:rPr>
          <w:rFonts w:ascii="Times New Roman" w:eastAsia="Times New Roman" w:hAnsi="Times New Roman" w:cs="Times New Roman"/>
          <w:sz w:val="26"/>
          <w:szCs w:val="26"/>
          <w:lang w:eastAsia="zh-CN"/>
        </w:rPr>
        <w:t xml:space="preserve">, </w:t>
      </w:r>
      <w:r w:rsidRPr="00CA6D76">
        <w:rPr>
          <w:rFonts w:ascii="Times New Roman" w:eastAsia="Times New Roman" w:hAnsi="Times New Roman" w:cs="Times New Roman"/>
          <w:sz w:val="26"/>
          <w:szCs w:val="26"/>
          <w:lang w:eastAsia="zh-CN"/>
        </w:rPr>
        <w:t>д. 3803, л. 115</w:t>
      </w:r>
      <w:r w:rsidRPr="006E2542">
        <w:rPr>
          <w:rFonts w:ascii="Times New Roman" w:eastAsia="Times New Roman" w:hAnsi="Times New Roman" w:cs="Times New Roman"/>
          <w:sz w:val="26"/>
          <w:szCs w:val="26"/>
          <w:lang w:eastAsia="zh-CN"/>
        </w:rPr>
        <w:t>).</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ИНН: 7450015440.</w:t>
      </w:r>
    </w:p>
    <w:p w:rsidR="002C6556" w:rsidRPr="006E2542" w:rsidRDefault="002C6556" w:rsidP="00DB2D4A">
      <w:pPr>
        <w:pStyle w:val="Standard"/>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 эксплуатация, ремонт, содержание и обслуживание зданий, строений, сооружений, жилищного фонда, инженерных сетей и других объектов.</w:t>
      </w:r>
    </w:p>
    <w:p w:rsidR="002C6556" w:rsidRPr="006E2542"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Состав документов</w:t>
      </w:r>
    </w:p>
    <w:p w:rsidR="002C6556" w:rsidRPr="006E2542"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Оп. 1: документы о создании и ликвидации 1998–2009 гг., приказы </w:t>
      </w:r>
      <w:r>
        <w:rPr>
          <w:rFonts w:ascii="Times New Roman" w:eastAsia="Times New Roman" w:hAnsi="Times New Roman" w:cs="Times New Roman"/>
          <w:sz w:val="26"/>
          <w:szCs w:val="26"/>
          <w:lang w:eastAsia="zh-CN"/>
        </w:rPr>
        <w:t>по личному</w:t>
      </w:r>
      <w:r w:rsidRPr="006E2542">
        <w:rPr>
          <w:rFonts w:ascii="Times New Roman" w:eastAsia="Times New Roman" w:hAnsi="Times New Roman" w:cs="Times New Roman"/>
          <w:sz w:val="26"/>
          <w:szCs w:val="26"/>
          <w:lang w:eastAsia="zh-CN"/>
        </w:rPr>
        <w:t xml:space="preserve"> составу, личные карточки (ф. Т-2) 1999–2015 гг.</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2: лицевые счета по заработной плате 1999–2009 гг., расчетные ведомости по заработной плате 2010–2015 гг.</w:t>
      </w:r>
    </w:p>
    <w:p w:rsidR="00C84421" w:rsidRDefault="00C84421" w:rsidP="002C6556">
      <w:pPr>
        <w:pStyle w:val="Standard"/>
        <w:jc w:val="both"/>
        <w:rPr>
          <w:rFonts w:ascii="Times New Roman" w:eastAsia="Times New Roman" w:hAnsi="Times New Roman" w:cs="Times New Roman"/>
          <w:sz w:val="26"/>
          <w:szCs w:val="26"/>
          <w:lang w:eastAsia="zh-CN"/>
        </w:rPr>
      </w:pPr>
    </w:p>
    <w:p w:rsidR="00C84421" w:rsidRPr="00716E4F" w:rsidRDefault="00C84421" w:rsidP="00C84421">
      <w:pPr>
        <w:pStyle w:val="ad"/>
        <w:keepNext/>
        <w:rPr>
          <w:b/>
          <w:sz w:val="26"/>
          <w:szCs w:val="26"/>
        </w:rPr>
      </w:pPr>
      <w:r w:rsidRPr="00716E4F">
        <w:rPr>
          <w:b/>
          <w:sz w:val="26"/>
          <w:szCs w:val="26"/>
        </w:rPr>
        <w:t xml:space="preserve">МУП </w:t>
      </w:r>
      <w:r>
        <w:rPr>
          <w:b/>
          <w:sz w:val="26"/>
          <w:szCs w:val="26"/>
        </w:rPr>
        <w:t>«</w:t>
      </w:r>
      <w:r w:rsidRPr="00716E4F">
        <w:rPr>
          <w:b/>
          <w:sz w:val="26"/>
          <w:szCs w:val="26"/>
        </w:rPr>
        <w:t>Лифт</w:t>
      </w:r>
      <w:r>
        <w:rPr>
          <w:b/>
          <w:sz w:val="26"/>
          <w:szCs w:val="26"/>
        </w:rPr>
        <w:t>»</w:t>
      </w:r>
      <w:r w:rsidRPr="00716E4F">
        <w:rPr>
          <w:b/>
          <w:sz w:val="26"/>
          <w:szCs w:val="26"/>
        </w:rPr>
        <w:t xml:space="preserve"> и его предшественники (13.03.1979–06.05.2008)</w:t>
      </w:r>
    </w:p>
    <w:p w:rsidR="00C84421" w:rsidRPr="00716E4F" w:rsidRDefault="00C84421" w:rsidP="00C84421">
      <w:pPr>
        <w:pStyle w:val="ad"/>
        <w:keepNext/>
        <w:rPr>
          <w:sz w:val="26"/>
          <w:szCs w:val="26"/>
        </w:rPr>
      </w:pPr>
      <w:r w:rsidRPr="00716E4F">
        <w:rPr>
          <w:sz w:val="26"/>
          <w:szCs w:val="26"/>
        </w:rPr>
        <w:t>ОАФ 107, оп. 1–6, 474 ед. хр., 1979–2006 гг.</w:t>
      </w:r>
    </w:p>
    <w:p w:rsidR="00C84421" w:rsidRPr="00716E4F" w:rsidRDefault="00C84421" w:rsidP="00C84421">
      <w:pPr>
        <w:pStyle w:val="ad"/>
        <w:keepNext/>
        <w:tabs>
          <w:tab w:val="left" w:pos="924"/>
        </w:tabs>
        <w:rPr>
          <w:sz w:val="26"/>
          <w:szCs w:val="26"/>
        </w:rPr>
      </w:pPr>
      <w:r w:rsidRPr="00716E4F">
        <w:rPr>
          <w:sz w:val="26"/>
          <w:szCs w:val="26"/>
        </w:rPr>
        <w:t xml:space="preserve">Фондообразователи: ТОО </w:t>
      </w:r>
      <w:r>
        <w:rPr>
          <w:sz w:val="26"/>
          <w:szCs w:val="26"/>
        </w:rPr>
        <w:t>«</w:t>
      </w:r>
      <w:r w:rsidRPr="00716E4F">
        <w:rPr>
          <w:sz w:val="26"/>
          <w:szCs w:val="26"/>
        </w:rPr>
        <w:t>Ураллифт</w:t>
      </w:r>
      <w:r>
        <w:rPr>
          <w:sz w:val="26"/>
          <w:szCs w:val="26"/>
        </w:rPr>
        <w:t>»</w:t>
      </w:r>
      <w:r w:rsidRPr="00716E4F">
        <w:rPr>
          <w:sz w:val="26"/>
          <w:szCs w:val="26"/>
        </w:rPr>
        <w:t xml:space="preserve">, МУП </w:t>
      </w:r>
      <w:r>
        <w:rPr>
          <w:sz w:val="26"/>
          <w:szCs w:val="26"/>
        </w:rPr>
        <w:t>«</w:t>
      </w:r>
      <w:r w:rsidRPr="00716E4F">
        <w:rPr>
          <w:sz w:val="26"/>
          <w:szCs w:val="26"/>
        </w:rPr>
        <w:t>Лифт</w:t>
      </w:r>
      <w:r>
        <w:rPr>
          <w:sz w:val="26"/>
          <w:szCs w:val="26"/>
        </w:rPr>
        <w:t>»</w:t>
      </w:r>
    </w:p>
    <w:p w:rsidR="00C84421" w:rsidRPr="00716E4F" w:rsidRDefault="00C84421" w:rsidP="00C84421">
      <w:pPr>
        <w:pStyle w:val="ad"/>
        <w:keepNext/>
        <w:rPr>
          <w:sz w:val="26"/>
          <w:szCs w:val="26"/>
        </w:rPr>
      </w:pPr>
    </w:p>
    <w:p w:rsidR="00C84421" w:rsidRPr="00716E4F" w:rsidRDefault="00C84421" w:rsidP="00C84421">
      <w:pPr>
        <w:pStyle w:val="ad"/>
        <w:keepNext/>
        <w:rPr>
          <w:bCs/>
          <w:sz w:val="26"/>
          <w:szCs w:val="26"/>
        </w:rPr>
      </w:pPr>
      <w:r w:rsidRPr="00716E4F">
        <w:rPr>
          <w:bCs/>
          <w:sz w:val="26"/>
          <w:szCs w:val="26"/>
        </w:rPr>
        <w:t xml:space="preserve">ТОО </w:t>
      </w:r>
      <w:r>
        <w:rPr>
          <w:bCs/>
          <w:sz w:val="26"/>
          <w:szCs w:val="26"/>
        </w:rPr>
        <w:t>«</w:t>
      </w:r>
      <w:r w:rsidRPr="00716E4F">
        <w:rPr>
          <w:bCs/>
          <w:sz w:val="26"/>
          <w:szCs w:val="26"/>
        </w:rPr>
        <w:t>Ураллифт</w:t>
      </w:r>
      <w:r>
        <w:rPr>
          <w:bCs/>
          <w:sz w:val="26"/>
          <w:szCs w:val="26"/>
        </w:rPr>
        <w:t>» (13.03.1979–</w:t>
      </w:r>
      <w:r w:rsidR="00F17E47">
        <w:rPr>
          <w:bCs/>
          <w:sz w:val="26"/>
          <w:szCs w:val="26"/>
        </w:rPr>
        <w:t>02.07.2002</w:t>
      </w:r>
      <w:r>
        <w:rPr>
          <w:bCs/>
          <w:sz w:val="26"/>
          <w:szCs w:val="26"/>
        </w:rPr>
        <w:t>)</w:t>
      </w:r>
    </w:p>
    <w:p w:rsidR="00C84421" w:rsidRPr="00716E4F" w:rsidRDefault="00C84421" w:rsidP="00C84421">
      <w:pPr>
        <w:pStyle w:val="ad"/>
        <w:keepNext/>
        <w:rPr>
          <w:sz w:val="26"/>
          <w:szCs w:val="26"/>
        </w:rPr>
      </w:pPr>
      <w:r w:rsidRPr="00716E4F">
        <w:rPr>
          <w:bCs/>
          <w:sz w:val="26"/>
          <w:szCs w:val="26"/>
        </w:rPr>
        <w:t>Переименования:</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Специализированное управление </w:t>
      </w:r>
      <w:r>
        <w:rPr>
          <w:sz w:val="26"/>
          <w:szCs w:val="26"/>
        </w:rPr>
        <w:t>«</w:t>
      </w:r>
      <w:r w:rsidRPr="00716E4F">
        <w:rPr>
          <w:sz w:val="26"/>
          <w:szCs w:val="26"/>
        </w:rPr>
        <w:t>Челябинсклифтремонт</w:t>
      </w:r>
      <w:r>
        <w:rPr>
          <w:sz w:val="26"/>
          <w:szCs w:val="26"/>
        </w:rPr>
        <w:t>»</w:t>
      </w:r>
      <w:r w:rsidRPr="00716E4F">
        <w:rPr>
          <w:sz w:val="26"/>
          <w:szCs w:val="26"/>
        </w:rPr>
        <w:t xml:space="preserve"> Республиканского специализированного треста </w:t>
      </w:r>
      <w:r>
        <w:rPr>
          <w:sz w:val="26"/>
          <w:szCs w:val="26"/>
        </w:rPr>
        <w:t>«</w:t>
      </w:r>
      <w:r w:rsidRPr="00716E4F">
        <w:rPr>
          <w:sz w:val="26"/>
          <w:szCs w:val="26"/>
        </w:rPr>
        <w:t>Рослифтремонт</w:t>
      </w:r>
      <w:r>
        <w:rPr>
          <w:sz w:val="26"/>
          <w:szCs w:val="26"/>
        </w:rPr>
        <w:t>»</w:t>
      </w:r>
      <w:r w:rsidRPr="00716E4F">
        <w:rPr>
          <w:sz w:val="26"/>
          <w:szCs w:val="26"/>
        </w:rPr>
        <w:t xml:space="preserve"> (СУ </w:t>
      </w:r>
      <w:r>
        <w:rPr>
          <w:sz w:val="26"/>
          <w:szCs w:val="26"/>
        </w:rPr>
        <w:t>«</w:t>
      </w:r>
      <w:r w:rsidRPr="00716E4F">
        <w:rPr>
          <w:sz w:val="26"/>
          <w:szCs w:val="26"/>
        </w:rPr>
        <w:t>Челябинсклифтремонт</w:t>
      </w:r>
      <w:r>
        <w:rPr>
          <w:sz w:val="26"/>
          <w:szCs w:val="26"/>
        </w:rPr>
        <w:t>»</w:t>
      </w:r>
      <w:r w:rsidRPr="00716E4F">
        <w:rPr>
          <w:sz w:val="26"/>
          <w:szCs w:val="26"/>
        </w:rPr>
        <w:t xml:space="preserve"> треста </w:t>
      </w:r>
      <w:r>
        <w:rPr>
          <w:sz w:val="26"/>
          <w:szCs w:val="26"/>
        </w:rPr>
        <w:t>«</w:t>
      </w:r>
      <w:r w:rsidRPr="00716E4F">
        <w:rPr>
          <w:sz w:val="26"/>
          <w:szCs w:val="26"/>
        </w:rPr>
        <w:t>Рослифтремонт</w:t>
      </w:r>
      <w:r>
        <w:rPr>
          <w:sz w:val="26"/>
          <w:szCs w:val="26"/>
        </w:rPr>
        <w:t>»</w:t>
      </w:r>
      <w:r w:rsidRPr="00716E4F">
        <w:rPr>
          <w:sz w:val="26"/>
          <w:szCs w:val="26"/>
        </w:rPr>
        <w:t>) (13.03.1979–</w:t>
      </w:r>
      <w:r w:rsidR="00F17E47" w:rsidRPr="00F17E47">
        <w:rPr>
          <w:sz w:val="26"/>
          <w:szCs w:val="26"/>
        </w:rPr>
        <w:t>31.01.1989</w:t>
      </w:r>
      <w:r w:rsidRPr="00716E4F">
        <w:rPr>
          <w:sz w:val="26"/>
          <w:szCs w:val="26"/>
        </w:rPr>
        <w:t>)</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Специализированное управление </w:t>
      </w:r>
      <w:r>
        <w:rPr>
          <w:sz w:val="26"/>
          <w:szCs w:val="26"/>
        </w:rPr>
        <w:t>«</w:t>
      </w:r>
      <w:r w:rsidRPr="00716E4F">
        <w:rPr>
          <w:sz w:val="26"/>
          <w:szCs w:val="26"/>
        </w:rPr>
        <w:t>Челябинсклифтремонт</w:t>
      </w:r>
      <w:r>
        <w:rPr>
          <w:sz w:val="26"/>
          <w:szCs w:val="26"/>
        </w:rPr>
        <w:t>»</w:t>
      </w:r>
      <w:r w:rsidRPr="00716E4F">
        <w:rPr>
          <w:sz w:val="26"/>
          <w:szCs w:val="26"/>
        </w:rPr>
        <w:t xml:space="preserve"> Арендного предприятия </w:t>
      </w:r>
      <w:r>
        <w:rPr>
          <w:sz w:val="26"/>
          <w:szCs w:val="26"/>
        </w:rPr>
        <w:t>«</w:t>
      </w:r>
      <w:r w:rsidRPr="00716E4F">
        <w:rPr>
          <w:sz w:val="26"/>
          <w:szCs w:val="26"/>
        </w:rPr>
        <w:t>Рослифт</w:t>
      </w:r>
      <w:r w:rsidR="00F17E47">
        <w:rPr>
          <w:sz w:val="26"/>
          <w:szCs w:val="26"/>
        </w:rPr>
        <w:t>ремонт</w:t>
      </w:r>
      <w:r>
        <w:rPr>
          <w:sz w:val="26"/>
          <w:szCs w:val="26"/>
        </w:rPr>
        <w:t>»</w:t>
      </w:r>
      <w:r w:rsidRPr="00716E4F">
        <w:rPr>
          <w:sz w:val="26"/>
          <w:szCs w:val="26"/>
        </w:rPr>
        <w:t xml:space="preserve"> (</w:t>
      </w:r>
      <w:r w:rsidR="00F17E47" w:rsidRPr="00F17E47">
        <w:rPr>
          <w:sz w:val="26"/>
          <w:szCs w:val="26"/>
        </w:rPr>
        <w:t>31.01.1989</w:t>
      </w:r>
      <w:r w:rsidRPr="00716E4F">
        <w:rPr>
          <w:sz w:val="26"/>
          <w:szCs w:val="26"/>
        </w:rPr>
        <w:t>–22.10.1990)</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Управление коллективной собственности </w:t>
      </w:r>
      <w:r>
        <w:rPr>
          <w:sz w:val="26"/>
          <w:szCs w:val="26"/>
        </w:rPr>
        <w:t>«</w:t>
      </w:r>
      <w:r w:rsidRPr="00716E4F">
        <w:rPr>
          <w:sz w:val="26"/>
          <w:szCs w:val="26"/>
        </w:rPr>
        <w:t>Ураллифт-3</w:t>
      </w:r>
      <w:r>
        <w:rPr>
          <w:sz w:val="26"/>
          <w:szCs w:val="26"/>
        </w:rPr>
        <w:t>»</w:t>
      </w:r>
      <w:r w:rsidRPr="00716E4F">
        <w:rPr>
          <w:sz w:val="26"/>
          <w:szCs w:val="26"/>
        </w:rPr>
        <w:t xml:space="preserve"> Производственного объединения коллективной собственности </w:t>
      </w:r>
      <w:r>
        <w:rPr>
          <w:sz w:val="26"/>
          <w:szCs w:val="26"/>
        </w:rPr>
        <w:t>«</w:t>
      </w:r>
      <w:r w:rsidRPr="00716E4F">
        <w:rPr>
          <w:sz w:val="26"/>
          <w:szCs w:val="26"/>
        </w:rPr>
        <w:t>Рослифт</w:t>
      </w:r>
      <w:r>
        <w:rPr>
          <w:sz w:val="26"/>
          <w:szCs w:val="26"/>
        </w:rPr>
        <w:t>»</w:t>
      </w:r>
      <w:r w:rsidRPr="00716E4F">
        <w:rPr>
          <w:sz w:val="26"/>
          <w:szCs w:val="26"/>
        </w:rPr>
        <w:t xml:space="preserve"> (УКС </w:t>
      </w:r>
      <w:r>
        <w:rPr>
          <w:sz w:val="26"/>
          <w:szCs w:val="26"/>
        </w:rPr>
        <w:t>«</w:t>
      </w:r>
      <w:r w:rsidRPr="00716E4F">
        <w:rPr>
          <w:sz w:val="26"/>
          <w:szCs w:val="26"/>
        </w:rPr>
        <w:t>Ураллифт-3</w:t>
      </w:r>
      <w:r>
        <w:rPr>
          <w:sz w:val="26"/>
          <w:szCs w:val="26"/>
        </w:rPr>
        <w:t>»</w:t>
      </w:r>
      <w:r w:rsidRPr="00716E4F">
        <w:rPr>
          <w:sz w:val="26"/>
          <w:szCs w:val="26"/>
        </w:rPr>
        <w:t xml:space="preserve"> ПОКС </w:t>
      </w:r>
      <w:r>
        <w:rPr>
          <w:sz w:val="26"/>
          <w:szCs w:val="26"/>
        </w:rPr>
        <w:t>«</w:t>
      </w:r>
      <w:r w:rsidRPr="00716E4F">
        <w:rPr>
          <w:sz w:val="26"/>
          <w:szCs w:val="26"/>
        </w:rPr>
        <w:t>Рослифт</w:t>
      </w:r>
      <w:r>
        <w:rPr>
          <w:sz w:val="26"/>
          <w:szCs w:val="26"/>
        </w:rPr>
        <w:t>»</w:t>
      </w:r>
      <w:r w:rsidRPr="00716E4F">
        <w:rPr>
          <w:sz w:val="26"/>
          <w:szCs w:val="26"/>
        </w:rPr>
        <w:t>) (22.10.1990–30.03.1994)</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ТОО </w:t>
      </w:r>
      <w:r>
        <w:rPr>
          <w:sz w:val="26"/>
          <w:szCs w:val="26"/>
        </w:rPr>
        <w:t>«</w:t>
      </w:r>
      <w:r w:rsidRPr="00716E4F">
        <w:rPr>
          <w:sz w:val="26"/>
          <w:szCs w:val="26"/>
        </w:rPr>
        <w:t>Ураллифт</w:t>
      </w:r>
      <w:r>
        <w:rPr>
          <w:sz w:val="26"/>
          <w:szCs w:val="26"/>
        </w:rPr>
        <w:t>»</w:t>
      </w:r>
      <w:r w:rsidRPr="00716E4F">
        <w:rPr>
          <w:sz w:val="26"/>
          <w:szCs w:val="26"/>
        </w:rPr>
        <w:t xml:space="preserve"> (30.03.1994–</w:t>
      </w:r>
      <w:r w:rsidR="00F17E47">
        <w:rPr>
          <w:bCs/>
          <w:sz w:val="26"/>
          <w:szCs w:val="26"/>
        </w:rPr>
        <w:t>02.07.2002</w:t>
      </w:r>
      <w:r w:rsidRPr="00716E4F">
        <w:rPr>
          <w:sz w:val="26"/>
          <w:szCs w:val="26"/>
        </w:rPr>
        <w:t>)</w:t>
      </w:r>
    </w:p>
    <w:p w:rsidR="00C84421" w:rsidRPr="00716E4F" w:rsidRDefault="00C84421" w:rsidP="00C84421">
      <w:pPr>
        <w:jc w:val="both"/>
        <w:rPr>
          <w:sz w:val="26"/>
          <w:szCs w:val="26"/>
        </w:rPr>
      </w:pPr>
      <w:r w:rsidRPr="00716E4F">
        <w:rPr>
          <w:sz w:val="26"/>
          <w:szCs w:val="26"/>
        </w:rPr>
        <w:t xml:space="preserve">Создано приказом Министерства жилищно-коммунального хозяйства РСФСР от 13.03.1979 № 125, приказом по тресту </w:t>
      </w:r>
      <w:r>
        <w:rPr>
          <w:sz w:val="26"/>
          <w:szCs w:val="26"/>
        </w:rPr>
        <w:t>«</w:t>
      </w:r>
      <w:r w:rsidRPr="00716E4F">
        <w:rPr>
          <w:sz w:val="26"/>
          <w:szCs w:val="26"/>
        </w:rPr>
        <w:t>Рослифтремонт</w:t>
      </w:r>
      <w:r>
        <w:rPr>
          <w:sz w:val="26"/>
          <w:szCs w:val="26"/>
        </w:rPr>
        <w:t>»</w:t>
      </w:r>
      <w:r w:rsidRPr="00716E4F">
        <w:rPr>
          <w:sz w:val="26"/>
          <w:szCs w:val="26"/>
        </w:rPr>
        <w:t xml:space="preserve"> от 27.03.1979 № 41, реорганизовано приказами ПОКС </w:t>
      </w:r>
      <w:r>
        <w:rPr>
          <w:sz w:val="26"/>
          <w:szCs w:val="26"/>
        </w:rPr>
        <w:t>«</w:t>
      </w:r>
      <w:r w:rsidRPr="00716E4F">
        <w:rPr>
          <w:sz w:val="26"/>
          <w:szCs w:val="26"/>
        </w:rPr>
        <w:t>Рослифт</w:t>
      </w:r>
      <w:r>
        <w:rPr>
          <w:sz w:val="26"/>
          <w:szCs w:val="26"/>
        </w:rPr>
        <w:t>»</w:t>
      </w:r>
      <w:r w:rsidRPr="00716E4F">
        <w:rPr>
          <w:sz w:val="26"/>
          <w:szCs w:val="26"/>
        </w:rPr>
        <w:t xml:space="preserve"> от 22.10.1990 № 10, 11 (ОАФ 107, историческая справка).</w:t>
      </w:r>
    </w:p>
    <w:p w:rsidR="00C84421" w:rsidRDefault="00C84421" w:rsidP="00C84421">
      <w:pPr>
        <w:jc w:val="both"/>
        <w:rPr>
          <w:sz w:val="26"/>
          <w:szCs w:val="26"/>
        </w:rPr>
      </w:pPr>
      <w:r>
        <w:rPr>
          <w:sz w:val="26"/>
          <w:szCs w:val="26"/>
        </w:rPr>
        <w:t>Юридическое лицо</w:t>
      </w:r>
      <w:r w:rsidRPr="00716E4F">
        <w:rPr>
          <w:sz w:val="26"/>
          <w:szCs w:val="26"/>
        </w:rPr>
        <w:t xml:space="preserve"> зарегистрировано постановлением главы администрации Ленинского района от 30.03.1994 № 248-2 (ф. 32, оп. 1, д. 33, л. 41).</w:t>
      </w:r>
    </w:p>
    <w:p w:rsidR="00C84421" w:rsidRPr="00716E4F" w:rsidRDefault="00F17E47" w:rsidP="00C84421">
      <w:pPr>
        <w:jc w:val="both"/>
        <w:rPr>
          <w:sz w:val="26"/>
          <w:szCs w:val="26"/>
        </w:rPr>
      </w:pPr>
      <w:r>
        <w:rPr>
          <w:sz w:val="26"/>
          <w:szCs w:val="26"/>
        </w:rPr>
        <w:lastRenderedPageBreak/>
        <w:t>Фактически прекратило деятельность в 1995 году, п</w:t>
      </w:r>
      <w:r w:rsidR="00C84421" w:rsidRPr="00716E4F">
        <w:rPr>
          <w:sz w:val="26"/>
          <w:szCs w:val="26"/>
        </w:rPr>
        <w:t>ризнано несостоятельным (банкротом) решением Арбитражного суда Челябинской области от 31.01.2002 по</w:t>
      </w:r>
      <w:r>
        <w:rPr>
          <w:sz w:val="26"/>
          <w:szCs w:val="26"/>
        </w:rPr>
        <w:t> </w:t>
      </w:r>
      <w:r w:rsidR="00C84421" w:rsidRPr="00716E4F">
        <w:rPr>
          <w:sz w:val="26"/>
          <w:szCs w:val="26"/>
        </w:rPr>
        <w:t>делу № А76-23611/2001</w:t>
      </w:r>
      <w:r>
        <w:rPr>
          <w:sz w:val="26"/>
          <w:szCs w:val="26"/>
        </w:rPr>
        <w:t xml:space="preserve"> </w:t>
      </w:r>
      <w:r w:rsidRPr="00F17E47">
        <w:rPr>
          <w:sz w:val="26"/>
          <w:szCs w:val="26"/>
        </w:rPr>
        <w:t>(ОАФ 107, дело фонда, л. 9–10)</w:t>
      </w:r>
      <w:r w:rsidR="00C84421" w:rsidRPr="00716E4F">
        <w:rPr>
          <w:sz w:val="26"/>
          <w:szCs w:val="26"/>
        </w:rPr>
        <w:t>.</w:t>
      </w:r>
    </w:p>
    <w:p w:rsidR="00C84421" w:rsidRDefault="00C84421" w:rsidP="00C84421">
      <w:pPr>
        <w:jc w:val="both"/>
        <w:rPr>
          <w:sz w:val="26"/>
          <w:szCs w:val="26"/>
        </w:rPr>
      </w:pPr>
      <w:r w:rsidRPr="00716E4F">
        <w:rPr>
          <w:sz w:val="26"/>
          <w:szCs w:val="26"/>
        </w:rPr>
        <w:t>ИНН: 7448042817.</w:t>
      </w:r>
    </w:p>
    <w:p w:rsidR="00F17E47" w:rsidRDefault="00F17E47" w:rsidP="00C84421">
      <w:pPr>
        <w:jc w:val="both"/>
        <w:rPr>
          <w:sz w:val="26"/>
          <w:szCs w:val="26"/>
        </w:rPr>
      </w:pPr>
      <w:r w:rsidRPr="00F17E47">
        <w:rPr>
          <w:sz w:val="26"/>
          <w:szCs w:val="26"/>
        </w:rPr>
        <w:t xml:space="preserve">Основной вид деятельности: </w:t>
      </w:r>
      <w:r>
        <w:rPr>
          <w:sz w:val="26"/>
          <w:szCs w:val="26"/>
        </w:rPr>
        <w:t>производство работ по эксплуатации лифтов</w:t>
      </w:r>
      <w:r w:rsidRPr="00F17E47">
        <w:rPr>
          <w:sz w:val="26"/>
          <w:szCs w:val="26"/>
        </w:rPr>
        <w:t>.</w:t>
      </w:r>
    </w:p>
    <w:p w:rsidR="00C84421" w:rsidRPr="00716E4F" w:rsidRDefault="00C84421" w:rsidP="00C84421">
      <w:pPr>
        <w:pStyle w:val="ad"/>
        <w:rPr>
          <w:sz w:val="26"/>
          <w:szCs w:val="26"/>
        </w:rPr>
      </w:pPr>
      <w:r w:rsidRPr="00716E4F">
        <w:rPr>
          <w:sz w:val="26"/>
          <w:szCs w:val="26"/>
        </w:rPr>
        <w:t>Состав документов</w:t>
      </w:r>
    </w:p>
    <w:p w:rsidR="00C84421" w:rsidRPr="00716E4F" w:rsidRDefault="00C84421" w:rsidP="00C84421">
      <w:pPr>
        <w:pStyle w:val="ad"/>
        <w:rPr>
          <w:sz w:val="26"/>
          <w:szCs w:val="26"/>
        </w:rPr>
      </w:pPr>
      <w:r w:rsidRPr="00716E4F">
        <w:rPr>
          <w:sz w:val="26"/>
          <w:szCs w:val="26"/>
        </w:rPr>
        <w:t xml:space="preserve">Оп. 1: документы о создании, реорганизации и признании несостоятельным (банкротом) 1979–2002 гг., приказы </w:t>
      </w:r>
      <w:r>
        <w:rPr>
          <w:sz w:val="26"/>
          <w:szCs w:val="26"/>
        </w:rPr>
        <w:t>по личному</w:t>
      </w:r>
      <w:r w:rsidRPr="00716E4F">
        <w:rPr>
          <w:sz w:val="26"/>
          <w:szCs w:val="26"/>
        </w:rPr>
        <w:t xml:space="preserve"> составу 1979–2000 гг., личные карточки (ф. Т-2) 1979–1995 гг., нормированные задания работникам вредных профессий 1992–1993 гг.</w:t>
      </w:r>
    </w:p>
    <w:p w:rsidR="00C84421" w:rsidRPr="00716E4F" w:rsidRDefault="00C84421" w:rsidP="00C84421">
      <w:pPr>
        <w:pStyle w:val="ad"/>
        <w:rPr>
          <w:sz w:val="26"/>
          <w:szCs w:val="26"/>
        </w:rPr>
      </w:pPr>
      <w:r w:rsidRPr="00716E4F">
        <w:rPr>
          <w:sz w:val="26"/>
          <w:szCs w:val="26"/>
        </w:rPr>
        <w:t>Оп. 2: лицевые счета по заработной плате 1981–1995 гг., расчетные ведомости по заработной плате 1996–2000 гг.</w:t>
      </w:r>
    </w:p>
    <w:p w:rsidR="00C84421" w:rsidRPr="00716E4F" w:rsidRDefault="00C84421" w:rsidP="00C84421">
      <w:pPr>
        <w:pStyle w:val="ad"/>
        <w:rPr>
          <w:sz w:val="26"/>
          <w:szCs w:val="26"/>
        </w:rPr>
      </w:pPr>
    </w:p>
    <w:p w:rsidR="00C84421" w:rsidRPr="00EE5841" w:rsidRDefault="00C84421" w:rsidP="00C84421">
      <w:pPr>
        <w:pStyle w:val="ad"/>
        <w:rPr>
          <w:sz w:val="26"/>
          <w:szCs w:val="26"/>
        </w:rPr>
      </w:pPr>
      <w:r w:rsidRPr="00716E4F">
        <w:rPr>
          <w:sz w:val="26"/>
          <w:szCs w:val="26"/>
        </w:rPr>
        <w:t xml:space="preserve">МУП </w:t>
      </w:r>
      <w:r>
        <w:rPr>
          <w:sz w:val="26"/>
          <w:szCs w:val="26"/>
        </w:rPr>
        <w:t>«</w:t>
      </w:r>
      <w:r w:rsidRPr="00716E4F">
        <w:rPr>
          <w:sz w:val="26"/>
          <w:szCs w:val="26"/>
        </w:rPr>
        <w:t>Лифт</w:t>
      </w:r>
      <w:r>
        <w:rPr>
          <w:sz w:val="26"/>
          <w:szCs w:val="26"/>
        </w:rPr>
        <w:t>» (02.12.1991–</w:t>
      </w:r>
      <w:r w:rsidR="00EE5841" w:rsidRPr="00EE5841">
        <w:rPr>
          <w:sz w:val="26"/>
          <w:szCs w:val="26"/>
        </w:rPr>
        <w:t>06.05.2008</w:t>
      </w:r>
      <w:r>
        <w:rPr>
          <w:sz w:val="26"/>
          <w:szCs w:val="26"/>
        </w:rPr>
        <w:t>)</w:t>
      </w:r>
    </w:p>
    <w:p w:rsidR="00C84421" w:rsidRPr="00716E4F" w:rsidRDefault="00C84421" w:rsidP="00C84421">
      <w:pPr>
        <w:pStyle w:val="ad"/>
        <w:rPr>
          <w:bCs/>
          <w:sz w:val="26"/>
          <w:szCs w:val="26"/>
        </w:rPr>
      </w:pPr>
      <w:r w:rsidRPr="00716E4F">
        <w:rPr>
          <w:bCs/>
          <w:sz w:val="26"/>
          <w:szCs w:val="26"/>
        </w:rPr>
        <w:t>Переименования:</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МП </w:t>
      </w:r>
      <w:r>
        <w:rPr>
          <w:sz w:val="26"/>
          <w:szCs w:val="26"/>
        </w:rPr>
        <w:t>«</w:t>
      </w:r>
      <w:r w:rsidRPr="00716E4F">
        <w:rPr>
          <w:sz w:val="26"/>
          <w:szCs w:val="26"/>
        </w:rPr>
        <w:t>Челябинсклифт</w:t>
      </w:r>
      <w:r>
        <w:rPr>
          <w:sz w:val="26"/>
          <w:szCs w:val="26"/>
        </w:rPr>
        <w:t>»</w:t>
      </w:r>
      <w:r w:rsidRPr="00716E4F">
        <w:rPr>
          <w:sz w:val="26"/>
          <w:szCs w:val="26"/>
        </w:rPr>
        <w:t xml:space="preserve"> (02.12.1991–04.11.1995)</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МУП </w:t>
      </w:r>
      <w:r>
        <w:rPr>
          <w:sz w:val="26"/>
          <w:szCs w:val="26"/>
        </w:rPr>
        <w:t>«</w:t>
      </w:r>
      <w:r w:rsidRPr="00716E4F">
        <w:rPr>
          <w:sz w:val="26"/>
          <w:szCs w:val="26"/>
        </w:rPr>
        <w:t>Лифт</w:t>
      </w:r>
      <w:r>
        <w:rPr>
          <w:sz w:val="26"/>
          <w:szCs w:val="26"/>
        </w:rPr>
        <w:t>»</w:t>
      </w:r>
      <w:r w:rsidRPr="00716E4F">
        <w:rPr>
          <w:sz w:val="26"/>
          <w:szCs w:val="26"/>
        </w:rPr>
        <w:t xml:space="preserve"> (04.11.1995–06.05.2008)</w:t>
      </w:r>
    </w:p>
    <w:p w:rsidR="00C84421" w:rsidRPr="00716E4F" w:rsidRDefault="005331A2" w:rsidP="00C84421">
      <w:pPr>
        <w:jc w:val="both"/>
        <w:rPr>
          <w:sz w:val="26"/>
          <w:szCs w:val="26"/>
        </w:rPr>
      </w:pPr>
      <w:r>
        <w:rPr>
          <w:sz w:val="26"/>
          <w:szCs w:val="26"/>
        </w:rPr>
        <w:t>Юридическое лицо з</w:t>
      </w:r>
      <w:r w:rsidR="00C84421" w:rsidRPr="00716E4F">
        <w:rPr>
          <w:sz w:val="26"/>
          <w:szCs w:val="26"/>
        </w:rPr>
        <w:t>арегистрировано постановлени</w:t>
      </w:r>
      <w:r>
        <w:rPr>
          <w:sz w:val="26"/>
          <w:szCs w:val="26"/>
        </w:rPr>
        <w:t>ями</w:t>
      </w:r>
      <w:r w:rsidR="00C84421" w:rsidRPr="00716E4F">
        <w:rPr>
          <w:sz w:val="26"/>
          <w:szCs w:val="26"/>
        </w:rPr>
        <w:t xml:space="preserve"> Главы </w:t>
      </w:r>
      <w:r w:rsidR="00774AAF">
        <w:rPr>
          <w:sz w:val="26"/>
          <w:szCs w:val="26"/>
        </w:rPr>
        <w:t>а</w:t>
      </w:r>
      <w:r w:rsidR="00C84421" w:rsidRPr="00716E4F">
        <w:rPr>
          <w:sz w:val="26"/>
          <w:szCs w:val="26"/>
        </w:rPr>
        <w:t>дминистрации города Челябинска от 02.12.1991 № 62</w:t>
      </w:r>
      <w:r>
        <w:rPr>
          <w:sz w:val="26"/>
          <w:szCs w:val="26"/>
        </w:rPr>
        <w:t xml:space="preserve">, </w:t>
      </w:r>
      <w:r w:rsidRPr="00716E4F">
        <w:rPr>
          <w:sz w:val="26"/>
          <w:szCs w:val="26"/>
        </w:rPr>
        <w:t>от 04.11.1995 № 1059-п</w:t>
      </w:r>
      <w:r w:rsidR="00C84421" w:rsidRPr="00716E4F">
        <w:rPr>
          <w:sz w:val="26"/>
          <w:szCs w:val="26"/>
        </w:rPr>
        <w:t xml:space="preserve"> (ф. 2, оп. 1, д. 2, л. 22</w:t>
      </w:r>
      <w:r>
        <w:rPr>
          <w:sz w:val="26"/>
          <w:szCs w:val="26"/>
        </w:rPr>
        <w:t xml:space="preserve">, </w:t>
      </w:r>
      <w:r w:rsidRPr="00716E4F">
        <w:rPr>
          <w:sz w:val="26"/>
          <w:szCs w:val="26"/>
        </w:rPr>
        <w:t>д. 138, л. 40</w:t>
      </w:r>
      <w:r>
        <w:rPr>
          <w:sz w:val="26"/>
          <w:szCs w:val="26"/>
        </w:rPr>
        <w:t xml:space="preserve">, </w:t>
      </w:r>
      <w:r w:rsidRPr="00716E4F">
        <w:rPr>
          <w:sz w:val="26"/>
          <w:szCs w:val="26"/>
        </w:rPr>
        <w:t>42</w:t>
      </w:r>
      <w:r w:rsidR="00C84421" w:rsidRPr="00716E4F">
        <w:rPr>
          <w:sz w:val="26"/>
          <w:szCs w:val="26"/>
        </w:rPr>
        <w:t>).</w:t>
      </w:r>
    </w:p>
    <w:p w:rsidR="00C84421" w:rsidRPr="00716E4F" w:rsidRDefault="00C84421" w:rsidP="00C84421">
      <w:pPr>
        <w:jc w:val="both"/>
        <w:rPr>
          <w:sz w:val="26"/>
          <w:szCs w:val="26"/>
        </w:rPr>
      </w:pPr>
      <w:r w:rsidRPr="00716E4F">
        <w:rPr>
          <w:sz w:val="26"/>
          <w:szCs w:val="26"/>
        </w:rPr>
        <w:t>Признано несостоятельным (банкротом) решением Арбитражного суда Челябинской области от 09.12.2004 по делу № А76-8993/2004</w:t>
      </w:r>
      <w:r w:rsidR="00F17E47">
        <w:rPr>
          <w:sz w:val="26"/>
          <w:szCs w:val="26"/>
        </w:rPr>
        <w:t xml:space="preserve"> </w:t>
      </w:r>
      <w:r w:rsidR="00F17E47" w:rsidRPr="00F17E47">
        <w:rPr>
          <w:sz w:val="26"/>
          <w:szCs w:val="26"/>
        </w:rPr>
        <w:t>(ОАФ 107, дело фонда, л. 13–14)</w:t>
      </w:r>
      <w:r w:rsidRPr="00716E4F">
        <w:rPr>
          <w:sz w:val="26"/>
          <w:szCs w:val="26"/>
        </w:rPr>
        <w:t>.</w:t>
      </w:r>
    </w:p>
    <w:p w:rsidR="00C84421" w:rsidRDefault="00C84421" w:rsidP="00C84421">
      <w:pPr>
        <w:jc w:val="both"/>
        <w:rPr>
          <w:sz w:val="26"/>
          <w:szCs w:val="26"/>
        </w:rPr>
      </w:pPr>
      <w:r w:rsidRPr="00716E4F">
        <w:rPr>
          <w:sz w:val="26"/>
          <w:szCs w:val="26"/>
        </w:rPr>
        <w:t>ИНН: 7448017000.</w:t>
      </w:r>
    </w:p>
    <w:p w:rsidR="00F17E47" w:rsidRPr="00716E4F" w:rsidRDefault="00F17E47" w:rsidP="00C84421">
      <w:pPr>
        <w:jc w:val="both"/>
        <w:rPr>
          <w:sz w:val="26"/>
          <w:szCs w:val="26"/>
        </w:rPr>
      </w:pPr>
      <w:r w:rsidRPr="00F17E47">
        <w:rPr>
          <w:sz w:val="26"/>
          <w:szCs w:val="26"/>
        </w:rPr>
        <w:t>Основной вид деятельности: демонтаж, монтаж, пусконаладка, эксплуатация, модернизация, ремонт и техническое обслуживание лифтов, систем диспетчерской связи, другого инженерного оборудования.</w:t>
      </w:r>
    </w:p>
    <w:p w:rsidR="00C84421" w:rsidRPr="00716E4F" w:rsidRDefault="00C84421" w:rsidP="00C84421">
      <w:pPr>
        <w:pStyle w:val="ad"/>
        <w:keepNext/>
        <w:rPr>
          <w:sz w:val="26"/>
          <w:szCs w:val="26"/>
        </w:rPr>
      </w:pPr>
      <w:r w:rsidRPr="00716E4F">
        <w:rPr>
          <w:sz w:val="26"/>
          <w:szCs w:val="26"/>
        </w:rPr>
        <w:t>Состав документов:</w:t>
      </w:r>
    </w:p>
    <w:p w:rsidR="00C84421" w:rsidRPr="00716E4F" w:rsidRDefault="00C84421" w:rsidP="00C84421">
      <w:pPr>
        <w:pStyle w:val="ad"/>
        <w:rPr>
          <w:sz w:val="26"/>
          <w:szCs w:val="26"/>
        </w:rPr>
      </w:pPr>
      <w:r w:rsidRPr="00716E4F">
        <w:rPr>
          <w:sz w:val="26"/>
          <w:szCs w:val="26"/>
        </w:rPr>
        <w:t>Оп. 3: </w:t>
      </w:r>
      <w:r w:rsidR="00F17E47" w:rsidRPr="00F17E47">
        <w:rPr>
          <w:sz w:val="26"/>
          <w:szCs w:val="26"/>
        </w:rPr>
        <w:t>документы о создании, реорганизации и признании несостоятельным (банкротом) МУП «Лифт» 12.1991–06.2006 гг., приказы по личному составу 12.1995–10.2005 гг., личные карточки (ф. Т-2) 1996–10.2005 гг.</w:t>
      </w:r>
    </w:p>
    <w:p w:rsidR="00C84421" w:rsidRPr="00716E4F" w:rsidRDefault="00C84421" w:rsidP="00C84421">
      <w:pPr>
        <w:pStyle w:val="ad"/>
        <w:rPr>
          <w:sz w:val="26"/>
          <w:szCs w:val="26"/>
        </w:rPr>
      </w:pPr>
      <w:r w:rsidRPr="00716E4F">
        <w:rPr>
          <w:sz w:val="26"/>
          <w:szCs w:val="26"/>
        </w:rPr>
        <w:t xml:space="preserve">Оп. 4: </w:t>
      </w:r>
      <w:r w:rsidR="00F17E47" w:rsidRPr="00F17E47">
        <w:rPr>
          <w:sz w:val="26"/>
          <w:szCs w:val="26"/>
        </w:rPr>
        <w:t>лицевые счета по заработной плате, алфавитная книга к лицевым счетам по</w:t>
      </w:r>
      <w:r w:rsidR="00F17E47">
        <w:rPr>
          <w:sz w:val="26"/>
          <w:szCs w:val="26"/>
        </w:rPr>
        <w:t> </w:t>
      </w:r>
      <w:r w:rsidR="00F17E47" w:rsidRPr="00F17E47">
        <w:rPr>
          <w:sz w:val="26"/>
          <w:szCs w:val="26"/>
        </w:rPr>
        <w:t>заработной плате 02.1996–2005 гг.</w:t>
      </w:r>
    </w:p>
    <w:p w:rsidR="00C84421" w:rsidRPr="00716E4F" w:rsidRDefault="00C84421" w:rsidP="00C84421">
      <w:pPr>
        <w:pStyle w:val="ad"/>
        <w:rPr>
          <w:sz w:val="26"/>
          <w:szCs w:val="26"/>
        </w:rPr>
      </w:pPr>
      <w:r w:rsidRPr="00716E4F">
        <w:rPr>
          <w:sz w:val="26"/>
          <w:szCs w:val="26"/>
        </w:rPr>
        <w:t>Оп. 5: </w:t>
      </w:r>
      <w:r w:rsidR="00F17E47" w:rsidRPr="00F17E47">
        <w:rPr>
          <w:sz w:val="26"/>
          <w:szCs w:val="26"/>
        </w:rPr>
        <w:t>табели учета рабочего времени работников вредных профессий 1995, 1998, 2001–2004 гг., инвентарные карточки учета основных средств на сварочные трансформаторы 05.2001, 07.2003 гг.</w:t>
      </w:r>
    </w:p>
    <w:p w:rsidR="00C84421" w:rsidRPr="00716E4F" w:rsidRDefault="00C84421" w:rsidP="00C84421">
      <w:pPr>
        <w:pStyle w:val="ad"/>
        <w:rPr>
          <w:sz w:val="26"/>
          <w:szCs w:val="26"/>
        </w:rPr>
      </w:pPr>
      <w:r w:rsidRPr="00716E4F">
        <w:rPr>
          <w:sz w:val="26"/>
          <w:szCs w:val="26"/>
        </w:rPr>
        <w:t>Оп. 6: невостребованные трудовые книжки</w:t>
      </w:r>
    </w:p>
    <w:p w:rsidR="002C6556" w:rsidRDefault="002C6556" w:rsidP="002C6556">
      <w:pPr>
        <w:pStyle w:val="Standard"/>
        <w:jc w:val="both"/>
        <w:rPr>
          <w:rFonts w:ascii="Times New Roman" w:eastAsia="Times New Roman" w:hAnsi="Times New Roman" w:cs="Times New Roman"/>
          <w:sz w:val="26"/>
          <w:szCs w:val="26"/>
          <w:lang w:eastAsia="zh-CN"/>
        </w:rPr>
      </w:pPr>
    </w:p>
    <w:p w:rsidR="002C6556" w:rsidRPr="003101A3" w:rsidRDefault="002C6556" w:rsidP="002C6556">
      <w:pPr>
        <w:pStyle w:val="ad"/>
        <w:rPr>
          <w:b/>
          <w:sz w:val="26"/>
          <w:szCs w:val="26"/>
        </w:rPr>
      </w:pPr>
      <w:r w:rsidRPr="003101A3">
        <w:rPr>
          <w:b/>
          <w:sz w:val="26"/>
          <w:szCs w:val="26"/>
        </w:rPr>
        <w:t xml:space="preserve">МУП </w:t>
      </w:r>
      <w:r>
        <w:rPr>
          <w:b/>
          <w:sz w:val="26"/>
          <w:szCs w:val="26"/>
        </w:rPr>
        <w:t>«</w:t>
      </w:r>
      <w:r w:rsidRPr="003101A3">
        <w:rPr>
          <w:b/>
          <w:sz w:val="26"/>
          <w:szCs w:val="26"/>
        </w:rPr>
        <w:t>Многоотраслевое жилищно-коммунальное объединение</w:t>
      </w:r>
      <w:r>
        <w:rPr>
          <w:b/>
          <w:sz w:val="26"/>
          <w:szCs w:val="26"/>
        </w:rPr>
        <w:t>»</w:t>
      </w:r>
      <w:r w:rsidRPr="003101A3">
        <w:rPr>
          <w:b/>
          <w:sz w:val="26"/>
          <w:szCs w:val="26"/>
        </w:rPr>
        <w:t xml:space="preserve"> (МУП </w:t>
      </w:r>
      <w:r>
        <w:rPr>
          <w:b/>
          <w:sz w:val="26"/>
          <w:szCs w:val="26"/>
        </w:rPr>
        <w:t>«</w:t>
      </w:r>
      <w:r w:rsidRPr="003101A3">
        <w:rPr>
          <w:b/>
          <w:sz w:val="26"/>
          <w:szCs w:val="26"/>
        </w:rPr>
        <w:t>МЖКО</w:t>
      </w:r>
      <w:r>
        <w:rPr>
          <w:b/>
          <w:sz w:val="26"/>
          <w:szCs w:val="26"/>
        </w:rPr>
        <w:t>»</w:t>
      </w:r>
      <w:r w:rsidRPr="003101A3">
        <w:rPr>
          <w:b/>
          <w:sz w:val="26"/>
          <w:szCs w:val="26"/>
        </w:rPr>
        <w:t>) ([1941] – 27.03.2009)</w:t>
      </w:r>
    </w:p>
    <w:p w:rsidR="002C6556" w:rsidRPr="003101A3" w:rsidRDefault="002C6556" w:rsidP="002C6556">
      <w:pPr>
        <w:pStyle w:val="ad"/>
        <w:rPr>
          <w:sz w:val="26"/>
          <w:szCs w:val="26"/>
        </w:rPr>
      </w:pPr>
      <w:r w:rsidRPr="003101A3">
        <w:rPr>
          <w:sz w:val="26"/>
          <w:szCs w:val="26"/>
        </w:rPr>
        <w:t>Ф. 94, оп. 1–5, 181</w:t>
      </w:r>
      <w:r>
        <w:rPr>
          <w:sz w:val="26"/>
          <w:szCs w:val="26"/>
        </w:rPr>
        <w:t>4</w:t>
      </w:r>
      <w:r w:rsidRPr="003101A3">
        <w:rPr>
          <w:sz w:val="26"/>
          <w:szCs w:val="26"/>
        </w:rPr>
        <w:t xml:space="preserve"> ед. хр., 1949–2005 гг.</w:t>
      </w:r>
    </w:p>
    <w:p w:rsidR="002C6556" w:rsidRPr="003101A3" w:rsidRDefault="002C6556" w:rsidP="002C6556">
      <w:pPr>
        <w:pStyle w:val="ad"/>
        <w:rPr>
          <w:sz w:val="26"/>
          <w:szCs w:val="26"/>
        </w:rPr>
      </w:pPr>
      <w:r w:rsidRPr="003101A3">
        <w:rPr>
          <w:sz w:val="26"/>
          <w:szCs w:val="26"/>
        </w:rPr>
        <w:t>Переименования:</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Жилищно-коммунальная контора треста </w:t>
      </w:r>
      <w:r>
        <w:rPr>
          <w:sz w:val="26"/>
          <w:szCs w:val="26"/>
        </w:rPr>
        <w:t>«</w:t>
      </w:r>
      <w:r w:rsidRPr="003101A3">
        <w:rPr>
          <w:sz w:val="26"/>
          <w:szCs w:val="26"/>
        </w:rPr>
        <w:t>Челябмашстрой</w:t>
      </w:r>
      <w:r>
        <w:rPr>
          <w:sz w:val="26"/>
          <w:szCs w:val="26"/>
        </w:rPr>
        <w:t>»</w:t>
      </w:r>
      <w:r w:rsidRPr="003101A3">
        <w:rPr>
          <w:sz w:val="26"/>
          <w:szCs w:val="26"/>
        </w:rPr>
        <w:t xml:space="preserve"> ([1941] – [1948])</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Жилищно-коммунальное объединение треста </w:t>
      </w:r>
      <w:r>
        <w:rPr>
          <w:sz w:val="26"/>
          <w:szCs w:val="26"/>
        </w:rPr>
        <w:t>«</w:t>
      </w:r>
      <w:r w:rsidRPr="003101A3">
        <w:rPr>
          <w:sz w:val="26"/>
          <w:szCs w:val="26"/>
        </w:rPr>
        <w:t>Челябстрой</w:t>
      </w:r>
      <w:r>
        <w:rPr>
          <w:sz w:val="26"/>
          <w:szCs w:val="26"/>
        </w:rPr>
        <w:t>»</w:t>
      </w:r>
      <w:r w:rsidRPr="003101A3">
        <w:rPr>
          <w:sz w:val="26"/>
          <w:szCs w:val="26"/>
        </w:rPr>
        <w:t xml:space="preserve"> ([1948] – 01.04.1964)</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Жилищно-коммунальная контора треста </w:t>
      </w:r>
      <w:r>
        <w:rPr>
          <w:sz w:val="26"/>
          <w:szCs w:val="26"/>
        </w:rPr>
        <w:t>«</w:t>
      </w:r>
      <w:r w:rsidRPr="003101A3">
        <w:rPr>
          <w:sz w:val="26"/>
          <w:szCs w:val="26"/>
        </w:rPr>
        <w:t>Челябпромстрой</w:t>
      </w:r>
      <w:r>
        <w:rPr>
          <w:sz w:val="26"/>
          <w:szCs w:val="26"/>
        </w:rPr>
        <w:t>»</w:t>
      </w:r>
      <w:r w:rsidRPr="003101A3">
        <w:rPr>
          <w:sz w:val="26"/>
          <w:szCs w:val="26"/>
        </w:rPr>
        <w:t xml:space="preserve"> (01.04.1964–14.04.1966)</w:t>
      </w:r>
    </w:p>
    <w:p w:rsidR="002C6556" w:rsidRPr="003101A3" w:rsidRDefault="002C6556" w:rsidP="002C6556">
      <w:pPr>
        <w:pStyle w:val="af3"/>
        <w:numPr>
          <w:ilvl w:val="0"/>
          <w:numId w:val="1"/>
        </w:numPr>
        <w:ind w:left="714" w:hanging="357"/>
        <w:jc w:val="both"/>
        <w:rPr>
          <w:sz w:val="26"/>
          <w:szCs w:val="26"/>
        </w:rPr>
      </w:pPr>
      <w:r w:rsidRPr="003101A3">
        <w:rPr>
          <w:sz w:val="26"/>
          <w:szCs w:val="26"/>
        </w:rPr>
        <w:lastRenderedPageBreak/>
        <w:t xml:space="preserve">Управление жилищно-коммунального хозяйства треста </w:t>
      </w:r>
      <w:r>
        <w:rPr>
          <w:sz w:val="26"/>
          <w:szCs w:val="26"/>
        </w:rPr>
        <w:t>«</w:t>
      </w:r>
      <w:r w:rsidRPr="003101A3">
        <w:rPr>
          <w:sz w:val="26"/>
          <w:szCs w:val="26"/>
        </w:rPr>
        <w:t>Челябгражданстрой</w:t>
      </w:r>
      <w:r>
        <w:rPr>
          <w:sz w:val="26"/>
          <w:szCs w:val="26"/>
        </w:rPr>
        <w:t>»</w:t>
      </w:r>
      <w:r w:rsidRPr="003101A3">
        <w:rPr>
          <w:sz w:val="26"/>
          <w:szCs w:val="26"/>
        </w:rPr>
        <w:t xml:space="preserve"> (14.04.1966–01.01.1980)</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Управление жилищно-коммунального хозяйства Производственного строительно-монтажного объединения </w:t>
      </w:r>
      <w:r>
        <w:rPr>
          <w:sz w:val="26"/>
          <w:szCs w:val="26"/>
        </w:rPr>
        <w:t>«</w:t>
      </w:r>
      <w:r w:rsidRPr="003101A3">
        <w:rPr>
          <w:sz w:val="26"/>
          <w:szCs w:val="26"/>
        </w:rPr>
        <w:t>Челябгражданстрой</w:t>
      </w:r>
      <w:r>
        <w:rPr>
          <w:sz w:val="26"/>
          <w:szCs w:val="26"/>
        </w:rPr>
        <w:t>»</w:t>
      </w:r>
      <w:r w:rsidRPr="003101A3">
        <w:rPr>
          <w:sz w:val="26"/>
          <w:szCs w:val="26"/>
        </w:rPr>
        <w:t xml:space="preserve"> (УЖКХ ПСМО </w:t>
      </w:r>
      <w:r>
        <w:rPr>
          <w:sz w:val="26"/>
          <w:szCs w:val="26"/>
        </w:rPr>
        <w:t>«</w:t>
      </w:r>
      <w:r w:rsidRPr="003101A3">
        <w:rPr>
          <w:sz w:val="26"/>
          <w:szCs w:val="26"/>
        </w:rPr>
        <w:t>Челябинскгражданстрой</w:t>
      </w:r>
      <w:r>
        <w:rPr>
          <w:sz w:val="26"/>
          <w:szCs w:val="26"/>
        </w:rPr>
        <w:t>»</w:t>
      </w:r>
      <w:r w:rsidRPr="003101A3">
        <w:rPr>
          <w:sz w:val="26"/>
          <w:szCs w:val="26"/>
        </w:rPr>
        <w:t>) (01.01.1980–01.01.1990)</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Арендное управление жилищно-коммунального хозяйства Государственного кооперативно-арендного объединения </w:t>
      </w:r>
      <w:r>
        <w:rPr>
          <w:sz w:val="26"/>
          <w:szCs w:val="26"/>
        </w:rPr>
        <w:t>«</w:t>
      </w:r>
      <w:r w:rsidRPr="003101A3">
        <w:rPr>
          <w:sz w:val="26"/>
          <w:szCs w:val="26"/>
        </w:rPr>
        <w:t>Челябгражданстрой</w:t>
      </w:r>
      <w:r>
        <w:rPr>
          <w:sz w:val="26"/>
          <w:szCs w:val="26"/>
        </w:rPr>
        <w:t>»</w:t>
      </w:r>
      <w:r w:rsidRPr="003101A3">
        <w:rPr>
          <w:sz w:val="26"/>
          <w:szCs w:val="26"/>
        </w:rPr>
        <w:t xml:space="preserve"> (АУЖКХ ГКАО </w:t>
      </w:r>
      <w:r>
        <w:rPr>
          <w:sz w:val="26"/>
          <w:szCs w:val="26"/>
        </w:rPr>
        <w:t>«</w:t>
      </w:r>
      <w:r w:rsidRPr="003101A3">
        <w:rPr>
          <w:sz w:val="26"/>
          <w:szCs w:val="26"/>
        </w:rPr>
        <w:t>ЧГС</w:t>
      </w:r>
      <w:r>
        <w:rPr>
          <w:sz w:val="26"/>
          <w:szCs w:val="26"/>
        </w:rPr>
        <w:t>»</w:t>
      </w:r>
      <w:r w:rsidRPr="003101A3">
        <w:rPr>
          <w:sz w:val="26"/>
          <w:szCs w:val="26"/>
        </w:rPr>
        <w:t>) (01.01.1990–26.07.1993)</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МП </w:t>
      </w:r>
      <w:r>
        <w:rPr>
          <w:sz w:val="26"/>
          <w:szCs w:val="26"/>
        </w:rPr>
        <w:t>«</w:t>
      </w:r>
      <w:r w:rsidRPr="003101A3">
        <w:rPr>
          <w:sz w:val="26"/>
          <w:szCs w:val="26"/>
        </w:rPr>
        <w:t>Многоотраслевое жилищно-коммунальное объединение</w:t>
      </w:r>
      <w:r>
        <w:rPr>
          <w:sz w:val="26"/>
          <w:szCs w:val="26"/>
        </w:rPr>
        <w:t>»</w:t>
      </w:r>
      <w:r w:rsidRPr="003101A3">
        <w:rPr>
          <w:sz w:val="26"/>
          <w:szCs w:val="26"/>
        </w:rPr>
        <w:t xml:space="preserve"> (26.07.1993–27.06.2002)</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МУП </w:t>
      </w:r>
      <w:r>
        <w:rPr>
          <w:sz w:val="26"/>
          <w:szCs w:val="26"/>
        </w:rPr>
        <w:t>«</w:t>
      </w:r>
      <w:r w:rsidRPr="003101A3">
        <w:rPr>
          <w:sz w:val="26"/>
          <w:szCs w:val="26"/>
        </w:rPr>
        <w:t>Многоотраслевое жилищно-коммунальное объединение</w:t>
      </w:r>
      <w:r>
        <w:rPr>
          <w:sz w:val="26"/>
          <w:szCs w:val="26"/>
        </w:rPr>
        <w:t>»</w:t>
      </w:r>
      <w:r w:rsidRPr="003101A3">
        <w:rPr>
          <w:sz w:val="26"/>
          <w:szCs w:val="26"/>
        </w:rPr>
        <w:t xml:space="preserve"> (МУП </w:t>
      </w:r>
      <w:r>
        <w:rPr>
          <w:sz w:val="26"/>
          <w:szCs w:val="26"/>
        </w:rPr>
        <w:t>«</w:t>
      </w:r>
      <w:r w:rsidRPr="003101A3">
        <w:rPr>
          <w:sz w:val="26"/>
          <w:szCs w:val="26"/>
        </w:rPr>
        <w:t>МЖКО</w:t>
      </w:r>
      <w:r>
        <w:rPr>
          <w:sz w:val="26"/>
          <w:szCs w:val="26"/>
        </w:rPr>
        <w:t>»</w:t>
      </w:r>
      <w:r w:rsidRPr="003101A3">
        <w:rPr>
          <w:sz w:val="26"/>
          <w:szCs w:val="26"/>
        </w:rPr>
        <w:t>) (27.06.2002–27.03.2009)</w:t>
      </w:r>
    </w:p>
    <w:p w:rsidR="002C6556" w:rsidRPr="003101A3" w:rsidRDefault="002C6556" w:rsidP="002C6556">
      <w:pPr>
        <w:jc w:val="both"/>
        <w:rPr>
          <w:sz w:val="26"/>
          <w:szCs w:val="26"/>
        </w:rPr>
      </w:pPr>
      <w:r w:rsidRPr="003101A3">
        <w:rPr>
          <w:sz w:val="26"/>
          <w:szCs w:val="26"/>
        </w:rPr>
        <w:t xml:space="preserve">Точная дата </w:t>
      </w:r>
      <w:r>
        <w:rPr>
          <w:sz w:val="26"/>
          <w:szCs w:val="26"/>
        </w:rPr>
        <w:t xml:space="preserve">создания жилищно-коммунальной конторы </w:t>
      </w:r>
      <w:r w:rsidRPr="003101A3">
        <w:rPr>
          <w:sz w:val="26"/>
          <w:szCs w:val="26"/>
        </w:rPr>
        <w:t xml:space="preserve">треста </w:t>
      </w:r>
      <w:r>
        <w:rPr>
          <w:sz w:val="26"/>
          <w:szCs w:val="26"/>
        </w:rPr>
        <w:t>«</w:t>
      </w:r>
      <w:r w:rsidRPr="003101A3">
        <w:rPr>
          <w:sz w:val="26"/>
          <w:szCs w:val="26"/>
        </w:rPr>
        <w:t>Челябмашстрой</w:t>
      </w:r>
      <w:r>
        <w:rPr>
          <w:sz w:val="26"/>
          <w:szCs w:val="26"/>
        </w:rPr>
        <w:t xml:space="preserve">» </w:t>
      </w:r>
      <w:r w:rsidRPr="003101A3">
        <w:rPr>
          <w:sz w:val="26"/>
          <w:szCs w:val="26"/>
        </w:rPr>
        <w:t>не</w:t>
      </w:r>
      <w:r>
        <w:rPr>
          <w:sz w:val="26"/>
          <w:szCs w:val="26"/>
        </w:rPr>
        <w:t> </w:t>
      </w:r>
      <w:r w:rsidRPr="003101A3">
        <w:rPr>
          <w:sz w:val="26"/>
          <w:szCs w:val="26"/>
        </w:rPr>
        <w:t xml:space="preserve">известна. </w:t>
      </w:r>
    </w:p>
    <w:p w:rsidR="002C6556" w:rsidRPr="003101A3" w:rsidRDefault="002C6556" w:rsidP="002C6556">
      <w:pPr>
        <w:jc w:val="both"/>
        <w:rPr>
          <w:sz w:val="26"/>
          <w:szCs w:val="26"/>
        </w:rPr>
      </w:pPr>
      <w:r w:rsidRPr="003101A3">
        <w:rPr>
          <w:sz w:val="26"/>
          <w:szCs w:val="26"/>
        </w:rPr>
        <w:t xml:space="preserve">Передана в подчинение тресту </w:t>
      </w:r>
      <w:r>
        <w:rPr>
          <w:sz w:val="26"/>
          <w:szCs w:val="26"/>
        </w:rPr>
        <w:t>«</w:t>
      </w:r>
      <w:r w:rsidRPr="003101A3">
        <w:rPr>
          <w:sz w:val="26"/>
          <w:szCs w:val="26"/>
        </w:rPr>
        <w:t>Челябпромстрой</w:t>
      </w:r>
      <w:r>
        <w:rPr>
          <w:sz w:val="26"/>
          <w:szCs w:val="26"/>
        </w:rPr>
        <w:t>»</w:t>
      </w:r>
      <w:r w:rsidRPr="003101A3">
        <w:rPr>
          <w:sz w:val="26"/>
          <w:szCs w:val="26"/>
        </w:rPr>
        <w:t xml:space="preserve"> приказом </w:t>
      </w:r>
      <w:r w:rsidR="00277116">
        <w:rPr>
          <w:sz w:val="26"/>
          <w:szCs w:val="26"/>
        </w:rPr>
        <w:t>Главюжуралстроя</w:t>
      </w:r>
      <w:r w:rsidRPr="003101A3">
        <w:rPr>
          <w:sz w:val="26"/>
          <w:szCs w:val="26"/>
        </w:rPr>
        <w:t xml:space="preserve"> от</w:t>
      </w:r>
      <w:r w:rsidR="00277116">
        <w:rPr>
          <w:sz w:val="26"/>
          <w:szCs w:val="26"/>
        </w:rPr>
        <w:t> </w:t>
      </w:r>
      <w:r w:rsidRPr="003101A3">
        <w:rPr>
          <w:sz w:val="26"/>
          <w:szCs w:val="26"/>
        </w:rPr>
        <w:t xml:space="preserve">08.04.1964 № 116, тресту </w:t>
      </w:r>
      <w:r>
        <w:rPr>
          <w:sz w:val="26"/>
          <w:szCs w:val="26"/>
        </w:rPr>
        <w:t>«</w:t>
      </w:r>
      <w:r w:rsidRPr="003101A3">
        <w:rPr>
          <w:sz w:val="26"/>
          <w:szCs w:val="26"/>
        </w:rPr>
        <w:t>Челябгражданстрой</w:t>
      </w:r>
      <w:r>
        <w:rPr>
          <w:sz w:val="26"/>
          <w:szCs w:val="26"/>
        </w:rPr>
        <w:t>»</w:t>
      </w:r>
      <w:r w:rsidRPr="003101A3">
        <w:rPr>
          <w:sz w:val="26"/>
          <w:szCs w:val="26"/>
        </w:rPr>
        <w:t xml:space="preserve"> – приказом Главюжуралстроя от</w:t>
      </w:r>
      <w:r w:rsidR="00277116">
        <w:rPr>
          <w:sz w:val="26"/>
          <w:szCs w:val="26"/>
        </w:rPr>
        <w:t> </w:t>
      </w:r>
      <w:r w:rsidRPr="003101A3">
        <w:rPr>
          <w:sz w:val="26"/>
          <w:szCs w:val="26"/>
        </w:rPr>
        <w:t>14.04.1966 № 108.</w:t>
      </w:r>
    </w:p>
    <w:p w:rsidR="002C6556" w:rsidRPr="003101A3" w:rsidRDefault="002C6556" w:rsidP="002C6556">
      <w:pPr>
        <w:jc w:val="both"/>
        <w:rPr>
          <w:sz w:val="26"/>
          <w:szCs w:val="26"/>
        </w:rPr>
      </w:pPr>
      <w:r w:rsidRPr="003101A3">
        <w:rPr>
          <w:sz w:val="26"/>
          <w:szCs w:val="26"/>
        </w:rPr>
        <w:t xml:space="preserve">Трест </w:t>
      </w:r>
      <w:r>
        <w:rPr>
          <w:sz w:val="26"/>
          <w:szCs w:val="26"/>
        </w:rPr>
        <w:t>«</w:t>
      </w:r>
      <w:r w:rsidRPr="003101A3">
        <w:rPr>
          <w:sz w:val="26"/>
          <w:szCs w:val="26"/>
        </w:rPr>
        <w:t>Челябгражданстрой</w:t>
      </w:r>
      <w:r>
        <w:rPr>
          <w:sz w:val="26"/>
          <w:szCs w:val="26"/>
        </w:rPr>
        <w:t>»</w:t>
      </w:r>
      <w:r w:rsidRPr="003101A3">
        <w:rPr>
          <w:sz w:val="26"/>
          <w:szCs w:val="26"/>
        </w:rPr>
        <w:t xml:space="preserve"> реорганизован в ПСМО </w:t>
      </w:r>
      <w:r>
        <w:rPr>
          <w:sz w:val="26"/>
          <w:szCs w:val="26"/>
        </w:rPr>
        <w:t>«</w:t>
      </w:r>
      <w:r w:rsidRPr="003101A3">
        <w:rPr>
          <w:sz w:val="26"/>
          <w:szCs w:val="26"/>
        </w:rPr>
        <w:t>Челябинскгражданстрой</w:t>
      </w:r>
      <w:r>
        <w:rPr>
          <w:sz w:val="26"/>
          <w:szCs w:val="26"/>
        </w:rPr>
        <w:t>»</w:t>
      </w:r>
      <w:r w:rsidRPr="003101A3">
        <w:rPr>
          <w:sz w:val="26"/>
          <w:szCs w:val="26"/>
        </w:rPr>
        <w:t xml:space="preserve"> приказом Главюжуралстроя от 25.01.1980 № 17 (ф. 94, историческая справка).</w:t>
      </w:r>
    </w:p>
    <w:p w:rsidR="002C6556" w:rsidRDefault="002C6556" w:rsidP="002C6556">
      <w:pPr>
        <w:jc w:val="both"/>
        <w:rPr>
          <w:sz w:val="26"/>
          <w:szCs w:val="26"/>
        </w:rPr>
      </w:pPr>
      <w:r w:rsidRPr="003101A3">
        <w:rPr>
          <w:sz w:val="26"/>
          <w:szCs w:val="26"/>
        </w:rPr>
        <w:t>Реорганизовано приказ</w:t>
      </w:r>
      <w:r>
        <w:rPr>
          <w:sz w:val="26"/>
          <w:szCs w:val="26"/>
        </w:rPr>
        <w:t>ом</w:t>
      </w:r>
      <w:r w:rsidRPr="003101A3">
        <w:rPr>
          <w:sz w:val="26"/>
          <w:szCs w:val="26"/>
        </w:rPr>
        <w:t xml:space="preserve"> ПСМО </w:t>
      </w:r>
      <w:r>
        <w:rPr>
          <w:sz w:val="26"/>
          <w:szCs w:val="26"/>
        </w:rPr>
        <w:t>«</w:t>
      </w:r>
      <w:r w:rsidRPr="003101A3">
        <w:rPr>
          <w:sz w:val="26"/>
          <w:szCs w:val="26"/>
        </w:rPr>
        <w:t>Челябинскгражданстрой</w:t>
      </w:r>
      <w:r>
        <w:rPr>
          <w:sz w:val="26"/>
          <w:szCs w:val="26"/>
        </w:rPr>
        <w:t>»</w:t>
      </w:r>
      <w:r w:rsidRPr="003101A3">
        <w:rPr>
          <w:sz w:val="26"/>
          <w:szCs w:val="26"/>
        </w:rPr>
        <w:t xml:space="preserve"> от 01.03.1990 № 7, </w:t>
      </w:r>
      <w:r w:rsidRPr="00D24BBB">
        <w:rPr>
          <w:sz w:val="26"/>
          <w:szCs w:val="26"/>
        </w:rPr>
        <w:t>приказом Комитета по управлению имуществом города Челябинска от 23.07.1993 №</w:t>
      </w:r>
      <w:r>
        <w:rPr>
          <w:sz w:val="26"/>
          <w:szCs w:val="26"/>
        </w:rPr>
        <w:t> </w:t>
      </w:r>
      <w:r w:rsidRPr="00D24BBB">
        <w:rPr>
          <w:sz w:val="26"/>
          <w:szCs w:val="26"/>
        </w:rPr>
        <w:t>287</w:t>
      </w:r>
      <w:r w:rsidRPr="003101A3">
        <w:rPr>
          <w:sz w:val="26"/>
          <w:szCs w:val="26"/>
        </w:rPr>
        <w:t>, приказом Комитета по управлению имуществом и</w:t>
      </w:r>
      <w:r>
        <w:rPr>
          <w:sz w:val="26"/>
          <w:szCs w:val="26"/>
        </w:rPr>
        <w:t> </w:t>
      </w:r>
      <w:r w:rsidRPr="003101A3">
        <w:rPr>
          <w:sz w:val="26"/>
          <w:szCs w:val="26"/>
        </w:rPr>
        <w:t xml:space="preserve">земельными отношениями города Челябинска от 03.04.2002 № 992 (ф. 84, оп. 1, </w:t>
      </w:r>
      <w:r>
        <w:rPr>
          <w:sz w:val="26"/>
          <w:szCs w:val="26"/>
        </w:rPr>
        <w:t xml:space="preserve">д. 10, л. 101, </w:t>
      </w:r>
      <w:r w:rsidRPr="003101A3">
        <w:rPr>
          <w:sz w:val="26"/>
          <w:szCs w:val="26"/>
        </w:rPr>
        <w:t>д.</w:t>
      </w:r>
      <w:r>
        <w:rPr>
          <w:sz w:val="26"/>
          <w:szCs w:val="26"/>
        </w:rPr>
        <w:t> </w:t>
      </w:r>
      <w:r w:rsidRPr="003101A3">
        <w:rPr>
          <w:sz w:val="26"/>
          <w:szCs w:val="26"/>
        </w:rPr>
        <w:t>239, л. 43–44).</w:t>
      </w:r>
    </w:p>
    <w:p w:rsidR="002C6556" w:rsidRPr="003101A3" w:rsidRDefault="002C6556" w:rsidP="002C6556">
      <w:pPr>
        <w:jc w:val="both"/>
        <w:rPr>
          <w:sz w:val="26"/>
          <w:szCs w:val="26"/>
        </w:rPr>
      </w:pPr>
      <w:r>
        <w:rPr>
          <w:sz w:val="26"/>
          <w:szCs w:val="26"/>
        </w:rPr>
        <w:t xml:space="preserve">Юридическое лицо зарегистрировано </w:t>
      </w:r>
      <w:r w:rsidR="00774AAF">
        <w:rPr>
          <w:sz w:val="26"/>
          <w:szCs w:val="26"/>
        </w:rPr>
        <w:t>постановлением Главы а</w:t>
      </w:r>
      <w:r w:rsidRPr="003101A3">
        <w:rPr>
          <w:sz w:val="26"/>
          <w:szCs w:val="26"/>
        </w:rPr>
        <w:t>дминистрации города Челябинска от 26.07.1993 № 935 (ф. 2, оп. 1, д. 57, л. 126–128)</w:t>
      </w:r>
      <w:r>
        <w:rPr>
          <w:sz w:val="26"/>
          <w:szCs w:val="26"/>
        </w:rPr>
        <w:t>.</w:t>
      </w:r>
    </w:p>
    <w:p w:rsidR="002C6556" w:rsidRPr="003101A3" w:rsidRDefault="002C6556" w:rsidP="002C6556">
      <w:pPr>
        <w:jc w:val="both"/>
        <w:rPr>
          <w:sz w:val="26"/>
          <w:szCs w:val="26"/>
        </w:rPr>
      </w:pPr>
      <w:r w:rsidRPr="003101A3">
        <w:rPr>
          <w:sz w:val="26"/>
          <w:szCs w:val="26"/>
        </w:rPr>
        <w:t xml:space="preserve">Признано несостоятельным (банкротом) решением Арбитражного суда Челябинской области от 21.07.2004 по делу № А76-1209/2004. </w:t>
      </w:r>
    </w:p>
    <w:p w:rsidR="002C6556" w:rsidRPr="003101A3" w:rsidRDefault="002C6556" w:rsidP="002C6556">
      <w:pPr>
        <w:jc w:val="both"/>
        <w:rPr>
          <w:sz w:val="26"/>
          <w:szCs w:val="26"/>
        </w:rPr>
      </w:pPr>
      <w:r w:rsidRPr="003101A3">
        <w:rPr>
          <w:sz w:val="26"/>
          <w:szCs w:val="26"/>
        </w:rPr>
        <w:t>ИНН: 7448006632.</w:t>
      </w:r>
    </w:p>
    <w:p w:rsidR="002C6556" w:rsidRPr="003101A3" w:rsidRDefault="002C6556" w:rsidP="002C6556">
      <w:pPr>
        <w:pStyle w:val="ad"/>
        <w:keepNext/>
        <w:rPr>
          <w:sz w:val="26"/>
          <w:szCs w:val="26"/>
        </w:rPr>
      </w:pPr>
      <w:r w:rsidRPr="003101A3">
        <w:rPr>
          <w:sz w:val="26"/>
          <w:szCs w:val="26"/>
        </w:rPr>
        <w:t>Состав документов</w:t>
      </w:r>
    </w:p>
    <w:p w:rsidR="002C6556" w:rsidRPr="003101A3" w:rsidRDefault="002C6556" w:rsidP="002C6556">
      <w:pPr>
        <w:pStyle w:val="ad"/>
        <w:rPr>
          <w:sz w:val="26"/>
          <w:szCs w:val="26"/>
        </w:rPr>
      </w:pPr>
      <w:r w:rsidRPr="003101A3">
        <w:rPr>
          <w:sz w:val="26"/>
          <w:szCs w:val="26"/>
        </w:rPr>
        <w:t xml:space="preserve">Оп. 1: документы о создании, реорганизации и признании несостоятельным (банкротом) 1993–2009 гг., приказы </w:t>
      </w:r>
      <w:r>
        <w:rPr>
          <w:sz w:val="26"/>
          <w:szCs w:val="26"/>
        </w:rPr>
        <w:t>по личному</w:t>
      </w:r>
      <w:r w:rsidRPr="003101A3">
        <w:rPr>
          <w:sz w:val="26"/>
          <w:szCs w:val="26"/>
        </w:rPr>
        <w:t xml:space="preserve"> составу 1964–2009 гг., личные карточки (ф. Т-2) 1960–2009 гг.</w:t>
      </w:r>
    </w:p>
    <w:p w:rsidR="002C6556" w:rsidRPr="003101A3" w:rsidRDefault="002C6556" w:rsidP="002C6556">
      <w:pPr>
        <w:pStyle w:val="ad"/>
        <w:rPr>
          <w:sz w:val="26"/>
          <w:szCs w:val="26"/>
        </w:rPr>
      </w:pPr>
      <w:r w:rsidRPr="003101A3">
        <w:rPr>
          <w:sz w:val="26"/>
          <w:szCs w:val="26"/>
        </w:rPr>
        <w:t>Оп. 2: расчетные ведомости по заработной плате 1949–1986 гг., лицевые счета по заработной плате 1967–2008 гг., карточки-справки по заработной плате 1983–1987 гг.</w:t>
      </w:r>
    </w:p>
    <w:p w:rsidR="002C6556" w:rsidRPr="003101A3" w:rsidRDefault="002C6556" w:rsidP="002C6556">
      <w:pPr>
        <w:pStyle w:val="ad"/>
        <w:rPr>
          <w:sz w:val="26"/>
          <w:szCs w:val="26"/>
        </w:rPr>
      </w:pPr>
      <w:r w:rsidRPr="003101A3">
        <w:rPr>
          <w:sz w:val="26"/>
          <w:szCs w:val="26"/>
        </w:rPr>
        <w:t>Оп. 3: невостребованные трудовые книжки</w:t>
      </w:r>
    </w:p>
    <w:p w:rsidR="002C6556" w:rsidRPr="003101A3" w:rsidRDefault="002C6556" w:rsidP="002C6556">
      <w:pPr>
        <w:pStyle w:val="ad"/>
        <w:rPr>
          <w:sz w:val="26"/>
          <w:szCs w:val="26"/>
        </w:rPr>
      </w:pPr>
      <w:r w:rsidRPr="003101A3">
        <w:rPr>
          <w:sz w:val="26"/>
          <w:szCs w:val="26"/>
        </w:rPr>
        <w:t>Оп. 4: алфавитные книги работников предприятия 1949–2005 гг.</w:t>
      </w:r>
    </w:p>
    <w:p w:rsidR="002C6556" w:rsidRDefault="002C6556" w:rsidP="002C6556">
      <w:pPr>
        <w:pStyle w:val="ad"/>
        <w:rPr>
          <w:sz w:val="26"/>
          <w:szCs w:val="26"/>
        </w:rPr>
      </w:pPr>
      <w:r w:rsidRPr="003101A3">
        <w:rPr>
          <w:sz w:val="26"/>
          <w:szCs w:val="26"/>
        </w:rPr>
        <w:t>Оп. 5: перечень профессий и списки работников с вредными условиями труда 1960–2004 гг., штатные расписания 1979–2004 гг.</w:t>
      </w:r>
    </w:p>
    <w:p w:rsidR="002C6556" w:rsidRDefault="002C6556" w:rsidP="002C6556">
      <w:pPr>
        <w:pStyle w:val="ad"/>
        <w:rPr>
          <w:sz w:val="26"/>
          <w:szCs w:val="26"/>
        </w:rPr>
      </w:pPr>
    </w:p>
    <w:p w:rsidR="002C6556" w:rsidRPr="00894058" w:rsidRDefault="002C6556" w:rsidP="002C6556">
      <w:pPr>
        <w:pStyle w:val="Standard"/>
        <w:jc w:val="both"/>
        <w:rPr>
          <w:rFonts w:ascii="Times New Roman" w:eastAsia="Times New Roman" w:hAnsi="Times New Roman" w:cs="Times New Roman"/>
          <w:b/>
          <w:sz w:val="26"/>
          <w:szCs w:val="26"/>
          <w:lang w:eastAsia="zh-CN"/>
        </w:rPr>
      </w:pPr>
      <w:r w:rsidRPr="00894058">
        <w:rPr>
          <w:rFonts w:ascii="Times New Roman" w:eastAsia="Times New Roman" w:hAnsi="Times New Roman" w:cs="Times New Roman"/>
          <w:b/>
          <w:sz w:val="26"/>
          <w:szCs w:val="26"/>
          <w:lang w:eastAsia="zh-CN"/>
        </w:rPr>
        <w:t xml:space="preserve">МУП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Многоотраслевое жилищно-коммунальное объединение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Станкострой</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 (МУП МЖКО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Станкострой</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(16.01.1995–10.12.2012)</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Ф. 125, оп. 1–2, 971 ед. хр., 1995–20</w:t>
      </w:r>
      <w:r>
        <w:rPr>
          <w:rFonts w:ascii="Times New Roman" w:eastAsia="Times New Roman" w:hAnsi="Times New Roman" w:cs="Times New Roman"/>
          <w:sz w:val="26"/>
          <w:szCs w:val="26"/>
          <w:lang w:eastAsia="zh-CN"/>
        </w:rPr>
        <w:t>12</w:t>
      </w:r>
      <w:r w:rsidRPr="00894058">
        <w:rPr>
          <w:rFonts w:ascii="Times New Roman" w:eastAsia="Times New Roman" w:hAnsi="Times New Roman" w:cs="Times New Roman"/>
          <w:sz w:val="26"/>
          <w:szCs w:val="26"/>
          <w:lang w:eastAsia="zh-CN"/>
        </w:rPr>
        <w:t xml:space="preserve"> гг.</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Переименования:</w:t>
      </w:r>
    </w:p>
    <w:p w:rsidR="002C6556" w:rsidRPr="00894058" w:rsidRDefault="002C6556" w:rsidP="002C6556">
      <w:pPr>
        <w:pStyle w:val="ad"/>
        <w:numPr>
          <w:ilvl w:val="0"/>
          <w:numId w:val="1"/>
        </w:numPr>
        <w:rPr>
          <w:sz w:val="26"/>
          <w:szCs w:val="26"/>
        </w:rPr>
      </w:pPr>
      <w:r w:rsidRPr="00894058">
        <w:rPr>
          <w:sz w:val="26"/>
          <w:szCs w:val="26"/>
        </w:rPr>
        <w:t xml:space="preserve">Муниципальное многоотраслевое жилищно-коммунальное объединение </w:t>
      </w:r>
      <w:r>
        <w:rPr>
          <w:sz w:val="26"/>
          <w:szCs w:val="26"/>
        </w:rPr>
        <w:t>«</w:t>
      </w:r>
      <w:r w:rsidRPr="00894058">
        <w:rPr>
          <w:sz w:val="26"/>
          <w:szCs w:val="26"/>
        </w:rPr>
        <w:t>Станкострой</w:t>
      </w:r>
      <w:r>
        <w:rPr>
          <w:sz w:val="26"/>
          <w:szCs w:val="26"/>
        </w:rPr>
        <w:t>»</w:t>
      </w:r>
      <w:r w:rsidRPr="00894058">
        <w:rPr>
          <w:sz w:val="26"/>
          <w:szCs w:val="26"/>
        </w:rPr>
        <w:t xml:space="preserve"> (ММЖКО </w:t>
      </w:r>
      <w:r>
        <w:rPr>
          <w:sz w:val="26"/>
          <w:szCs w:val="26"/>
        </w:rPr>
        <w:t>«</w:t>
      </w:r>
      <w:r w:rsidRPr="00894058">
        <w:rPr>
          <w:sz w:val="26"/>
          <w:szCs w:val="26"/>
        </w:rPr>
        <w:t>Станкострой</w:t>
      </w:r>
      <w:r>
        <w:rPr>
          <w:sz w:val="26"/>
          <w:szCs w:val="26"/>
        </w:rPr>
        <w:t>»</w:t>
      </w:r>
      <w:r w:rsidRPr="00894058">
        <w:rPr>
          <w:sz w:val="26"/>
          <w:szCs w:val="26"/>
        </w:rPr>
        <w:t>) (16.01.1995–13.12.2000)</w:t>
      </w:r>
    </w:p>
    <w:p w:rsidR="002C6556" w:rsidRPr="00894058" w:rsidRDefault="002C6556" w:rsidP="002C6556">
      <w:pPr>
        <w:pStyle w:val="ad"/>
        <w:numPr>
          <w:ilvl w:val="0"/>
          <w:numId w:val="1"/>
        </w:numPr>
        <w:rPr>
          <w:sz w:val="26"/>
          <w:szCs w:val="26"/>
        </w:rPr>
      </w:pPr>
      <w:r w:rsidRPr="00894058">
        <w:rPr>
          <w:sz w:val="26"/>
          <w:szCs w:val="26"/>
        </w:rPr>
        <w:t xml:space="preserve">МУП </w:t>
      </w:r>
      <w:r>
        <w:rPr>
          <w:sz w:val="26"/>
          <w:szCs w:val="26"/>
        </w:rPr>
        <w:t>«</w:t>
      </w:r>
      <w:r w:rsidRPr="00894058">
        <w:rPr>
          <w:sz w:val="26"/>
          <w:szCs w:val="26"/>
        </w:rPr>
        <w:t xml:space="preserve">Многоотраслевое жилищно-коммунальное объединение </w:t>
      </w:r>
      <w:r>
        <w:rPr>
          <w:sz w:val="26"/>
          <w:szCs w:val="26"/>
        </w:rPr>
        <w:t>«</w:t>
      </w:r>
      <w:r w:rsidRPr="00894058">
        <w:rPr>
          <w:sz w:val="26"/>
          <w:szCs w:val="26"/>
        </w:rPr>
        <w:t>Станкострой</w:t>
      </w:r>
      <w:r>
        <w:rPr>
          <w:sz w:val="26"/>
          <w:szCs w:val="26"/>
        </w:rPr>
        <w:t>»</w:t>
      </w:r>
      <w:r w:rsidRPr="00894058">
        <w:rPr>
          <w:sz w:val="26"/>
          <w:szCs w:val="26"/>
        </w:rPr>
        <w:t xml:space="preserve"> (МУП МЖКО </w:t>
      </w:r>
      <w:r>
        <w:rPr>
          <w:sz w:val="26"/>
          <w:szCs w:val="26"/>
        </w:rPr>
        <w:t>«</w:t>
      </w:r>
      <w:r w:rsidRPr="00894058">
        <w:rPr>
          <w:sz w:val="26"/>
          <w:szCs w:val="26"/>
        </w:rPr>
        <w:t>Станкострой</w:t>
      </w:r>
      <w:r>
        <w:rPr>
          <w:sz w:val="26"/>
          <w:szCs w:val="26"/>
        </w:rPr>
        <w:t>»</w:t>
      </w:r>
      <w:r w:rsidRPr="00894058">
        <w:rPr>
          <w:sz w:val="26"/>
          <w:szCs w:val="26"/>
        </w:rPr>
        <w:t>) (13.12.2000–10.12.2012)</w:t>
      </w:r>
    </w:p>
    <w:p w:rsidR="002C6556"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lastRenderedPageBreak/>
        <w:t xml:space="preserve">Создано на базе жилищно-коммунального хозяйства АООТ «Станкомаш», </w:t>
      </w:r>
      <w:r w:rsidR="005331A2">
        <w:rPr>
          <w:rFonts w:ascii="Times New Roman" w:eastAsia="Times New Roman" w:hAnsi="Times New Roman" w:cs="Times New Roman"/>
          <w:sz w:val="26"/>
          <w:szCs w:val="26"/>
          <w:lang w:eastAsia="zh-CN"/>
        </w:rPr>
        <w:t xml:space="preserve">юридическое лицо </w:t>
      </w:r>
      <w:r>
        <w:rPr>
          <w:rFonts w:ascii="Times New Roman" w:eastAsia="Times New Roman" w:hAnsi="Times New Roman" w:cs="Times New Roman"/>
          <w:sz w:val="26"/>
          <w:szCs w:val="26"/>
          <w:lang w:eastAsia="zh-CN"/>
        </w:rPr>
        <w:t>з</w:t>
      </w:r>
      <w:r w:rsidRPr="00894058">
        <w:rPr>
          <w:rFonts w:ascii="Times New Roman" w:eastAsia="Times New Roman" w:hAnsi="Times New Roman" w:cs="Times New Roman"/>
          <w:sz w:val="26"/>
          <w:szCs w:val="26"/>
          <w:lang w:eastAsia="zh-CN"/>
        </w:rPr>
        <w:t>арегистрировано постановлением главы администрации Ленинского района от 16.01.1995 № 28-1 (ф. 32, оп. 1, д. 46, л. 165).</w:t>
      </w:r>
    </w:p>
    <w:p w:rsidR="002C6556" w:rsidRDefault="002C6556" w:rsidP="002C6556">
      <w:pPr>
        <w:pStyle w:val="Standard"/>
        <w:jc w:val="both"/>
        <w:rPr>
          <w:rFonts w:ascii="Times New Roman" w:eastAsia="Times New Roman" w:hAnsi="Times New Roman" w:cs="Times New Roman"/>
          <w:sz w:val="26"/>
          <w:szCs w:val="26"/>
          <w:lang w:eastAsia="zh-CN"/>
        </w:rPr>
      </w:pPr>
      <w:r w:rsidRPr="00B75856">
        <w:rPr>
          <w:rFonts w:ascii="Times New Roman" w:eastAsia="Times New Roman" w:hAnsi="Times New Roman" w:cs="Times New Roman"/>
          <w:sz w:val="26"/>
          <w:szCs w:val="26"/>
          <w:lang w:eastAsia="zh-CN"/>
        </w:rPr>
        <w:t>Учредитель: Комитет по управлению имуществом города Челябинска.</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 xml:space="preserve">Фактически начало деятельность с 01.01.1996 (ф. 2, оп. 1, д. 201, л. 144). </w:t>
      </w:r>
    </w:p>
    <w:p w:rsidR="002C6556" w:rsidRPr="00894058" w:rsidRDefault="005331A2"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Изменения, внесенные в устав, зарегистрированы</w:t>
      </w:r>
      <w:r w:rsidR="002C6556" w:rsidRPr="00894058">
        <w:rPr>
          <w:rFonts w:ascii="Times New Roman" w:eastAsia="Times New Roman" w:hAnsi="Times New Roman" w:cs="Times New Roman"/>
          <w:sz w:val="26"/>
          <w:szCs w:val="26"/>
          <w:lang w:eastAsia="zh-CN"/>
        </w:rPr>
        <w:t xml:space="preserve"> постановлением Главы города Челябинска от 13.12.2000 № 1861-п (ф. 2, оп. 1, д. 427, л. 103, 110).</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Ликвидировано распоряжением Главы города Челябинска от 02.02.2007 № 303 (ф. 2, оп. 1, д. 1092, л. 51</w:t>
      </w:r>
      <w:r>
        <w:rPr>
          <w:rFonts w:ascii="Times New Roman" w:eastAsia="Times New Roman" w:hAnsi="Times New Roman" w:cs="Times New Roman"/>
          <w:sz w:val="26"/>
          <w:szCs w:val="26"/>
          <w:lang w:eastAsia="zh-CN"/>
        </w:rPr>
        <w:t>–</w:t>
      </w:r>
      <w:r w:rsidRPr="00894058">
        <w:rPr>
          <w:rFonts w:ascii="Times New Roman" w:eastAsia="Times New Roman" w:hAnsi="Times New Roman" w:cs="Times New Roman"/>
          <w:sz w:val="26"/>
          <w:szCs w:val="26"/>
          <w:lang w:eastAsia="zh-CN"/>
        </w:rPr>
        <w:t>52).</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ИНН: 7449015661.</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Pr="00894058">
        <w:rPr>
          <w:rFonts w:ascii="Times New Roman" w:eastAsia="Times New Roman" w:hAnsi="Times New Roman" w:cs="Times New Roman"/>
          <w:sz w:val="26"/>
          <w:szCs w:val="26"/>
          <w:lang w:eastAsia="zh-CN"/>
        </w:rPr>
        <w:t xml:space="preserve"> 70.32.1 Управление эксплуатацией жилого фонда.</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Состав документов</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1: документы о создании, реорганизации и ликвидации 1995–2008 гг., приказы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1996–20</w:t>
      </w:r>
      <w:r>
        <w:rPr>
          <w:rFonts w:ascii="Times New Roman" w:eastAsia="Times New Roman" w:hAnsi="Times New Roman" w:cs="Times New Roman"/>
          <w:sz w:val="26"/>
          <w:szCs w:val="26"/>
          <w:lang w:eastAsia="zh-CN"/>
        </w:rPr>
        <w:t>08, 2012</w:t>
      </w:r>
      <w:r w:rsidRPr="00894058">
        <w:rPr>
          <w:rFonts w:ascii="Times New Roman" w:eastAsia="Times New Roman" w:hAnsi="Times New Roman" w:cs="Times New Roman"/>
          <w:sz w:val="26"/>
          <w:szCs w:val="26"/>
          <w:lang w:eastAsia="zh-CN"/>
        </w:rPr>
        <w:t xml:space="preserve"> гг., личные карточки (ф. Т-2) 1996–2008 гг., штатные расписания 1996–2006 гг., документы по льготному пенсионному обеспечению 1996–2007 гг., журналы регистрации приказов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1996–2004 гг. </w:t>
      </w:r>
    </w:p>
    <w:p w:rsidR="002C6556"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2: лицевые счета по заработной плате 1996–2009 гг., алфавитная книга табельных номеров 1996–1999 гг., расшифровка кодов автоматизированного начисления заработной платы 1996–1999 гг. </w:t>
      </w:r>
    </w:p>
    <w:p w:rsidR="002C6556" w:rsidRDefault="002C6556" w:rsidP="002C6556">
      <w:pPr>
        <w:pStyle w:val="Standard"/>
        <w:jc w:val="both"/>
        <w:rPr>
          <w:rFonts w:ascii="Times New Roman" w:eastAsia="Times New Roman" w:hAnsi="Times New Roman" w:cs="Times New Roman"/>
          <w:sz w:val="26"/>
          <w:szCs w:val="26"/>
          <w:lang w:eastAsia="zh-CN"/>
        </w:rPr>
      </w:pPr>
    </w:p>
    <w:p w:rsidR="002C6556" w:rsidRPr="00676B47" w:rsidRDefault="002C6556" w:rsidP="002C6556">
      <w:pPr>
        <w:pStyle w:val="ad"/>
        <w:keepNext/>
        <w:rPr>
          <w:b/>
          <w:sz w:val="26"/>
          <w:szCs w:val="26"/>
        </w:rPr>
      </w:pPr>
      <w:r w:rsidRPr="00676B47">
        <w:rPr>
          <w:b/>
          <w:sz w:val="26"/>
          <w:szCs w:val="26"/>
        </w:rPr>
        <w:t xml:space="preserve">МУП Многоотраслевое жилищно-коммунальное объединение </w:t>
      </w:r>
      <w:r>
        <w:rPr>
          <w:b/>
          <w:sz w:val="26"/>
          <w:szCs w:val="26"/>
        </w:rPr>
        <w:t>«</w:t>
      </w:r>
      <w:r w:rsidRPr="00676B47">
        <w:rPr>
          <w:b/>
          <w:sz w:val="26"/>
          <w:szCs w:val="26"/>
        </w:rPr>
        <w:t>Трубопрокатчик</w:t>
      </w:r>
      <w:r>
        <w:rPr>
          <w:b/>
          <w:sz w:val="26"/>
          <w:szCs w:val="26"/>
        </w:rPr>
        <w:t>»</w:t>
      </w:r>
      <w:r w:rsidRPr="00676B47">
        <w:rPr>
          <w:b/>
          <w:sz w:val="26"/>
          <w:szCs w:val="26"/>
        </w:rPr>
        <w:t xml:space="preserve"> (МУП МЖКО </w:t>
      </w:r>
      <w:r>
        <w:rPr>
          <w:b/>
          <w:sz w:val="26"/>
          <w:szCs w:val="26"/>
        </w:rPr>
        <w:t>«</w:t>
      </w:r>
      <w:r w:rsidRPr="00676B47">
        <w:rPr>
          <w:b/>
          <w:sz w:val="26"/>
          <w:szCs w:val="26"/>
        </w:rPr>
        <w:t>Трубопрокатчик</w:t>
      </w:r>
      <w:r>
        <w:rPr>
          <w:b/>
          <w:sz w:val="26"/>
          <w:szCs w:val="26"/>
        </w:rPr>
        <w:t>»</w:t>
      </w:r>
      <w:r w:rsidRPr="00676B47">
        <w:rPr>
          <w:b/>
          <w:sz w:val="26"/>
          <w:szCs w:val="26"/>
        </w:rPr>
        <w:t>) (09.10.1996–09.06.2008)</w:t>
      </w:r>
    </w:p>
    <w:p w:rsidR="002C6556" w:rsidRPr="00676B47" w:rsidRDefault="002C6556" w:rsidP="002C6556">
      <w:pPr>
        <w:pStyle w:val="ad"/>
        <w:keepNext/>
        <w:rPr>
          <w:sz w:val="26"/>
          <w:szCs w:val="26"/>
        </w:rPr>
      </w:pPr>
      <w:r w:rsidRPr="00676B47">
        <w:rPr>
          <w:sz w:val="26"/>
          <w:szCs w:val="26"/>
        </w:rPr>
        <w:t>Ф. 102, оп. 1–4, 392 ед. хр., 1997–2006 гг.</w:t>
      </w:r>
    </w:p>
    <w:p w:rsidR="002C6556" w:rsidRDefault="00774AAF" w:rsidP="002C6556">
      <w:pPr>
        <w:pStyle w:val="ad"/>
        <w:rPr>
          <w:sz w:val="26"/>
          <w:szCs w:val="26"/>
        </w:rPr>
      </w:pPr>
      <w:r>
        <w:rPr>
          <w:sz w:val="26"/>
          <w:szCs w:val="26"/>
        </w:rPr>
        <w:t>Создано постановлением Главы а</w:t>
      </w:r>
      <w:r w:rsidR="002C6556" w:rsidRPr="00676B47">
        <w:rPr>
          <w:sz w:val="26"/>
          <w:szCs w:val="26"/>
        </w:rPr>
        <w:t>дминистрации города Челябинска от 25.06.1996 № 837-п</w:t>
      </w:r>
      <w:r w:rsidR="002C6556">
        <w:rPr>
          <w:sz w:val="26"/>
          <w:szCs w:val="26"/>
        </w:rPr>
        <w:t xml:space="preserve"> </w:t>
      </w:r>
      <w:r w:rsidR="002C6556" w:rsidRPr="00676B47">
        <w:rPr>
          <w:sz w:val="26"/>
          <w:szCs w:val="26"/>
        </w:rPr>
        <w:t>(ф. 2, оп. 1, д. 178, л. 141), приказом председателя Комитета по управлению имуществом города Челябинска от 03.10.1996 № 1549</w:t>
      </w:r>
      <w:r w:rsidR="002C6556">
        <w:rPr>
          <w:sz w:val="26"/>
          <w:szCs w:val="26"/>
        </w:rPr>
        <w:t xml:space="preserve"> (ф. 84, оп. 1, д. 45, л. 66–67)</w:t>
      </w:r>
      <w:r w:rsidR="002C6556" w:rsidRPr="00676B47">
        <w:rPr>
          <w:sz w:val="26"/>
          <w:szCs w:val="26"/>
        </w:rPr>
        <w:t>.</w:t>
      </w:r>
    </w:p>
    <w:p w:rsidR="002C6556" w:rsidRPr="00676B47" w:rsidRDefault="002C6556" w:rsidP="002C6556">
      <w:pPr>
        <w:pStyle w:val="ad"/>
        <w:rPr>
          <w:sz w:val="26"/>
          <w:szCs w:val="26"/>
        </w:rPr>
      </w:pPr>
      <w:r>
        <w:rPr>
          <w:sz w:val="26"/>
          <w:szCs w:val="26"/>
        </w:rPr>
        <w:t xml:space="preserve">Учредитель: </w:t>
      </w:r>
      <w:r w:rsidRPr="00676B47">
        <w:rPr>
          <w:sz w:val="26"/>
          <w:szCs w:val="26"/>
        </w:rPr>
        <w:t>Комитет по управлению имуществом города Челябинска</w:t>
      </w:r>
      <w:r>
        <w:rPr>
          <w:sz w:val="26"/>
          <w:szCs w:val="26"/>
        </w:rPr>
        <w:t>.</w:t>
      </w:r>
    </w:p>
    <w:p w:rsidR="002C6556" w:rsidRPr="00676B47" w:rsidRDefault="002C6556" w:rsidP="002C6556">
      <w:pPr>
        <w:pStyle w:val="ad"/>
        <w:rPr>
          <w:sz w:val="26"/>
          <w:szCs w:val="26"/>
        </w:rPr>
      </w:pPr>
      <w:r>
        <w:rPr>
          <w:sz w:val="26"/>
          <w:szCs w:val="26"/>
        </w:rPr>
        <w:t>Юридическое лицо з</w:t>
      </w:r>
      <w:r w:rsidRPr="00676B47">
        <w:rPr>
          <w:sz w:val="26"/>
          <w:szCs w:val="26"/>
        </w:rPr>
        <w:t>арегистрировано постановлением главы администрации Ленинского района от 09.10.1996 № 755-1 (ф. 32, оп. 1, д. 75, л. 171).</w:t>
      </w:r>
    </w:p>
    <w:p w:rsidR="002C6556" w:rsidRPr="00676B47" w:rsidRDefault="002C6556" w:rsidP="002C6556">
      <w:pPr>
        <w:pStyle w:val="ad"/>
        <w:rPr>
          <w:sz w:val="26"/>
          <w:szCs w:val="26"/>
        </w:rPr>
      </w:pPr>
      <w:r w:rsidRPr="00676B47">
        <w:rPr>
          <w:sz w:val="26"/>
          <w:szCs w:val="26"/>
        </w:rPr>
        <w:t>Ликвидировано распоряжением Главы города Челябинска от 17.01.2006 № 18-д (ф. 2, оп. 1, д. 1005, л. 43-44).</w:t>
      </w:r>
    </w:p>
    <w:p w:rsidR="002C6556" w:rsidRPr="00676B47" w:rsidRDefault="002C6556" w:rsidP="002C6556">
      <w:pPr>
        <w:pStyle w:val="ad"/>
        <w:rPr>
          <w:sz w:val="26"/>
          <w:szCs w:val="26"/>
        </w:rPr>
      </w:pPr>
      <w:r w:rsidRPr="00676B47">
        <w:rPr>
          <w:sz w:val="26"/>
          <w:szCs w:val="26"/>
        </w:rPr>
        <w:t>Признано несостоятельным (банкротом) решением Арбитражного суда Челябинской области от 16.11.2006 по делу № А76-28583/2006.</w:t>
      </w:r>
    </w:p>
    <w:p w:rsidR="002C6556" w:rsidRPr="00676B47" w:rsidRDefault="002C6556" w:rsidP="002C6556">
      <w:pPr>
        <w:pStyle w:val="ad"/>
        <w:rPr>
          <w:sz w:val="26"/>
          <w:szCs w:val="26"/>
        </w:rPr>
      </w:pPr>
      <w:r w:rsidRPr="00676B47">
        <w:rPr>
          <w:sz w:val="26"/>
          <w:szCs w:val="26"/>
        </w:rPr>
        <w:t>ИНН: 7449020005.</w:t>
      </w:r>
    </w:p>
    <w:p w:rsidR="002C6556" w:rsidRPr="00676B47" w:rsidRDefault="002C6556" w:rsidP="002C6556">
      <w:pPr>
        <w:pStyle w:val="ad"/>
        <w:rPr>
          <w:sz w:val="26"/>
          <w:szCs w:val="26"/>
        </w:rPr>
      </w:pPr>
      <w:r>
        <w:rPr>
          <w:sz w:val="26"/>
          <w:szCs w:val="26"/>
        </w:rPr>
        <w:t>Основной вид деятельности:</w:t>
      </w:r>
      <w:r w:rsidRPr="00676B47">
        <w:rPr>
          <w:sz w:val="26"/>
          <w:szCs w:val="26"/>
        </w:rPr>
        <w:t xml:space="preserve"> 70.32.1 Управление эксплуатацией жилого фонда.</w:t>
      </w:r>
    </w:p>
    <w:p w:rsidR="002C6556" w:rsidRPr="00676B47" w:rsidRDefault="002C6556" w:rsidP="002C6556">
      <w:pPr>
        <w:pStyle w:val="ad"/>
        <w:keepNext/>
        <w:rPr>
          <w:sz w:val="26"/>
          <w:szCs w:val="26"/>
        </w:rPr>
      </w:pPr>
      <w:r w:rsidRPr="00676B47">
        <w:rPr>
          <w:sz w:val="26"/>
          <w:szCs w:val="26"/>
        </w:rPr>
        <w:t>Состав документов</w:t>
      </w:r>
    </w:p>
    <w:p w:rsidR="002C6556" w:rsidRPr="00676B47" w:rsidRDefault="002C6556" w:rsidP="002C6556">
      <w:pPr>
        <w:pStyle w:val="ad"/>
        <w:rPr>
          <w:sz w:val="26"/>
          <w:szCs w:val="26"/>
        </w:rPr>
      </w:pPr>
      <w:r w:rsidRPr="00676B47">
        <w:rPr>
          <w:sz w:val="26"/>
          <w:szCs w:val="26"/>
        </w:rPr>
        <w:t xml:space="preserve">Оп. 1: распоряжения о приеме, переводе работников 1997–2005 гг., приказы </w:t>
      </w:r>
      <w:r>
        <w:rPr>
          <w:sz w:val="26"/>
          <w:szCs w:val="26"/>
        </w:rPr>
        <w:t>по личному</w:t>
      </w:r>
      <w:r w:rsidRPr="00676B47">
        <w:rPr>
          <w:sz w:val="26"/>
          <w:szCs w:val="26"/>
        </w:rPr>
        <w:t xml:space="preserve"> составу 2006 г., личные карточки (ф. Т-2) 1997–2006 гг., книга регистрации приказов о приеме на работу 1997–2005 гг., книга регистрации приказов об увольнении 1997–2006 гг. </w:t>
      </w:r>
    </w:p>
    <w:p w:rsidR="002C6556" w:rsidRPr="00676B47" w:rsidRDefault="002C6556" w:rsidP="002C6556">
      <w:pPr>
        <w:pStyle w:val="ad"/>
        <w:rPr>
          <w:sz w:val="26"/>
          <w:szCs w:val="26"/>
        </w:rPr>
      </w:pPr>
      <w:r w:rsidRPr="00676B47">
        <w:rPr>
          <w:sz w:val="26"/>
          <w:szCs w:val="26"/>
        </w:rPr>
        <w:t>Оп. 2: лицевые счета по заработной плате 1997–2006 гг., алфавитная книга работников 1997–2006 гг., алфавитный список работников с указанием табельных номеров 1997–2006 гг.</w:t>
      </w:r>
    </w:p>
    <w:p w:rsidR="002C6556" w:rsidRPr="00676B47" w:rsidRDefault="002C6556" w:rsidP="002C6556">
      <w:pPr>
        <w:pStyle w:val="ad"/>
        <w:rPr>
          <w:sz w:val="26"/>
          <w:szCs w:val="26"/>
        </w:rPr>
      </w:pPr>
      <w:r w:rsidRPr="00676B47">
        <w:rPr>
          <w:sz w:val="26"/>
          <w:szCs w:val="26"/>
        </w:rPr>
        <w:t>Оп. 3: перечень рабочих профессий, дающих право на льготное пенсионное обеспечение 1997–2006 гг., рабочие инструкции профессий 1997–2006 гг., табели учета рабочего времени 1997–2006 гг.</w:t>
      </w:r>
    </w:p>
    <w:p w:rsidR="002C6556" w:rsidRDefault="002C6556" w:rsidP="002C6556">
      <w:pPr>
        <w:pStyle w:val="Standard"/>
        <w:jc w:val="both"/>
        <w:rPr>
          <w:sz w:val="26"/>
          <w:szCs w:val="26"/>
        </w:rPr>
      </w:pPr>
      <w:r w:rsidRPr="00676B47">
        <w:rPr>
          <w:sz w:val="26"/>
          <w:szCs w:val="26"/>
        </w:rPr>
        <w:t>Оп. 4: невостребованные трудовые книжки</w:t>
      </w:r>
    </w:p>
    <w:p w:rsidR="00E94046" w:rsidRDefault="00E94046" w:rsidP="002C6556">
      <w:pPr>
        <w:pStyle w:val="Standard"/>
        <w:jc w:val="both"/>
        <w:rPr>
          <w:sz w:val="26"/>
          <w:szCs w:val="26"/>
        </w:rPr>
      </w:pPr>
    </w:p>
    <w:p w:rsidR="00E94046" w:rsidRPr="006E2542" w:rsidRDefault="00E94046" w:rsidP="00E94046">
      <w:pPr>
        <w:pStyle w:val="Standard"/>
        <w:keepNext/>
        <w:keepLines/>
        <w:jc w:val="both"/>
        <w:rPr>
          <w:rFonts w:ascii="Times New Roman" w:eastAsia="Times New Roman" w:hAnsi="Times New Roman" w:cs="Times New Roman"/>
          <w:b/>
          <w:sz w:val="26"/>
          <w:szCs w:val="26"/>
          <w:lang w:eastAsia="zh-CN"/>
        </w:rPr>
      </w:pPr>
      <w:r w:rsidRPr="00720E18">
        <w:rPr>
          <w:rFonts w:ascii="Times New Roman" w:eastAsia="Times New Roman" w:hAnsi="Times New Roman" w:cs="Times New Roman"/>
          <w:b/>
          <w:sz w:val="26"/>
          <w:szCs w:val="26"/>
          <w:lang w:eastAsia="zh-CN"/>
        </w:rPr>
        <w:t>МУП по</w:t>
      </w:r>
      <w:r>
        <w:rPr>
          <w:rFonts w:ascii="Times New Roman" w:eastAsia="Times New Roman" w:hAnsi="Times New Roman" w:cs="Times New Roman"/>
          <w:b/>
          <w:sz w:val="26"/>
          <w:szCs w:val="26"/>
          <w:lang w:eastAsia="zh-CN"/>
        </w:rPr>
        <w:t xml:space="preserve"> </w:t>
      </w:r>
      <w:r w:rsidRPr="00720E18">
        <w:rPr>
          <w:rFonts w:ascii="Times New Roman" w:eastAsia="Times New Roman" w:hAnsi="Times New Roman" w:cs="Times New Roman"/>
          <w:b/>
          <w:sz w:val="26"/>
          <w:szCs w:val="26"/>
          <w:lang w:eastAsia="zh-CN"/>
        </w:rPr>
        <w:t>оказанию жилищно-коммунальных услуг «Ремжилзаказчик» Администрации города Челябинска и подведомственное предприятие (МП «Ремжилзаказчик» и подведомственное предприятие)</w:t>
      </w:r>
      <w:r>
        <w:rPr>
          <w:rFonts w:ascii="Times New Roman" w:eastAsia="Times New Roman" w:hAnsi="Times New Roman" w:cs="Times New Roman"/>
          <w:b/>
          <w:sz w:val="26"/>
          <w:szCs w:val="26"/>
          <w:lang w:eastAsia="zh-CN"/>
        </w:rPr>
        <w:t xml:space="preserve"> </w:t>
      </w:r>
      <w:r w:rsidRPr="006E2542">
        <w:rPr>
          <w:rFonts w:ascii="Times New Roman" w:eastAsia="Times New Roman" w:hAnsi="Times New Roman" w:cs="Times New Roman"/>
          <w:b/>
          <w:sz w:val="26"/>
          <w:szCs w:val="26"/>
          <w:lang w:eastAsia="zh-CN"/>
        </w:rPr>
        <w:t>([1955] – 09.02.2011)</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ОАФ 131, оп. 1–4, 727 ед. хр., 1955–2008 гг.</w:t>
      </w:r>
    </w:p>
    <w:p w:rsidR="00E94046" w:rsidRPr="006E2542" w:rsidRDefault="00E94046" w:rsidP="00E94046">
      <w:pPr>
        <w:jc w:val="both"/>
        <w:rPr>
          <w:kern w:val="3"/>
          <w:sz w:val="26"/>
          <w:szCs w:val="26"/>
          <w:lang w:eastAsia="zh-CN"/>
        </w:rPr>
      </w:pPr>
      <w:r w:rsidRPr="006E2542">
        <w:rPr>
          <w:kern w:val="3"/>
          <w:sz w:val="26"/>
          <w:szCs w:val="26"/>
          <w:lang w:eastAsia="zh-CN"/>
        </w:rPr>
        <w:t xml:space="preserve">Фондообразователи: МУП по оказанию жилищно-коммунальных услуг </w:t>
      </w:r>
      <w:r>
        <w:rPr>
          <w:kern w:val="3"/>
          <w:sz w:val="26"/>
          <w:szCs w:val="26"/>
          <w:lang w:eastAsia="zh-CN"/>
        </w:rPr>
        <w:t>«</w:t>
      </w:r>
      <w:r w:rsidRPr="006E2542">
        <w:rPr>
          <w:kern w:val="3"/>
          <w:sz w:val="26"/>
          <w:szCs w:val="26"/>
          <w:lang w:eastAsia="zh-CN"/>
        </w:rPr>
        <w:t>Ремжилзаказчик</w:t>
      </w:r>
      <w:r>
        <w:rPr>
          <w:kern w:val="3"/>
          <w:sz w:val="26"/>
          <w:szCs w:val="26"/>
          <w:lang w:eastAsia="zh-CN"/>
        </w:rPr>
        <w:t>»</w:t>
      </w:r>
      <w:r w:rsidRPr="006E2542">
        <w:rPr>
          <w:kern w:val="3"/>
          <w:sz w:val="26"/>
          <w:szCs w:val="26"/>
          <w:lang w:eastAsia="zh-CN"/>
        </w:rPr>
        <w:t xml:space="preserve"> Администрации города Челябинска</w:t>
      </w:r>
      <w:r>
        <w:rPr>
          <w:kern w:val="3"/>
          <w:sz w:val="26"/>
          <w:szCs w:val="26"/>
          <w:lang w:eastAsia="zh-CN"/>
        </w:rPr>
        <w:t xml:space="preserve"> </w:t>
      </w:r>
      <w:r w:rsidRPr="006E2542">
        <w:rPr>
          <w:kern w:val="3"/>
          <w:sz w:val="26"/>
          <w:szCs w:val="26"/>
          <w:lang w:eastAsia="zh-CN"/>
        </w:rPr>
        <w:t>(М</w:t>
      </w:r>
      <w:r>
        <w:rPr>
          <w:kern w:val="3"/>
          <w:sz w:val="26"/>
          <w:szCs w:val="26"/>
          <w:lang w:eastAsia="zh-CN"/>
        </w:rPr>
        <w:t>У</w:t>
      </w:r>
      <w:r w:rsidRPr="006E2542">
        <w:rPr>
          <w:kern w:val="3"/>
          <w:sz w:val="26"/>
          <w:szCs w:val="26"/>
          <w:lang w:eastAsia="zh-CN"/>
        </w:rPr>
        <w:t xml:space="preserve">П </w:t>
      </w:r>
      <w:r>
        <w:rPr>
          <w:kern w:val="3"/>
          <w:sz w:val="26"/>
          <w:szCs w:val="26"/>
          <w:lang w:eastAsia="zh-CN"/>
        </w:rPr>
        <w:t>«</w:t>
      </w:r>
      <w:r w:rsidRPr="006E2542">
        <w:rPr>
          <w:kern w:val="3"/>
          <w:sz w:val="26"/>
          <w:szCs w:val="26"/>
          <w:lang w:eastAsia="zh-CN"/>
        </w:rPr>
        <w:t>Ремжилзаказчик</w:t>
      </w:r>
      <w:r>
        <w:rPr>
          <w:kern w:val="3"/>
          <w:sz w:val="26"/>
          <w:szCs w:val="26"/>
          <w:lang w:eastAsia="zh-CN"/>
        </w:rPr>
        <w:t>»</w:t>
      </w:r>
      <w:r w:rsidRPr="006E2542">
        <w:rPr>
          <w:kern w:val="3"/>
          <w:sz w:val="26"/>
          <w:szCs w:val="26"/>
          <w:lang w:eastAsia="zh-CN"/>
        </w:rPr>
        <w:t xml:space="preserve"> Администрации г</w:t>
      </w:r>
      <w:r>
        <w:rPr>
          <w:kern w:val="3"/>
          <w:sz w:val="26"/>
          <w:szCs w:val="26"/>
          <w:lang w:eastAsia="zh-CN"/>
        </w:rPr>
        <w:t>. </w:t>
      </w:r>
      <w:r w:rsidRPr="006E2542">
        <w:rPr>
          <w:kern w:val="3"/>
          <w:sz w:val="26"/>
          <w:szCs w:val="26"/>
          <w:lang w:eastAsia="zh-CN"/>
        </w:rPr>
        <w:t>Челябинска), Производственный жилищный ремонтно-эксплуатационный участок № 31 Металлургического района г. Челябинска</w:t>
      </w:r>
      <w:r>
        <w:rPr>
          <w:kern w:val="3"/>
          <w:sz w:val="26"/>
          <w:szCs w:val="26"/>
          <w:lang w:eastAsia="zh-CN"/>
        </w:rPr>
        <w:t xml:space="preserve"> </w:t>
      </w:r>
      <w:r w:rsidRPr="006E2542">
        <w:rPr>
          <w:kern w:val="3"/>
          <w:sz w:val="26"/>
          <w:szCs w:val="26"/>
          <w:lang w:eastAsia="zh-CN"/>
        </w:rPr>
        <w:t>(</w:t>
      </w:r>
      <w:r>
        <w:rPr>
          <w:kern w:val="3"/>
          <w:sz w:val="26"/>
          <w:szCs w:val="26"/>
          <w:lang w:eastAsia="zh-CN"/>
        </w:rPr>
        <w:t>«</w:t>
      </w:r>
      <w:r w:rsidRPr="006E2542">
        <w:rPr>
          <w:kern w:val="3"/>
          <w:sz w:val="26"/>
          <w:szCs w:val="26"/>
          <w:lang w:eastAsia="zh-CN"/>
        </w:rPr>
        <w:t>ПЖРЭУ № 31 Металлургического района</w:t>
      </w:r>
      <w:r>
        <w:rPr>
          <w:kern w:val="3"/>
          <w:sz w:val="26"/>
          <w:szCs w:val="26"/>
          <w:lang w:eastAsia="zh-CN"/>
        </w:rPr>
        <w:t>»</w:t>
      </w:r>
      <w:r w:rsidRPr="006E2542">
        <w:rPr>
          <w:kern w:val="3"/>
          <w:sz w:val="26"/>
          <w:szCs w:val="26"/>
          <w:lang w:eastAsia="zh-CN"/>
        </w:rPr>
        <w:t>)</w:t>
      </w:r>
    </w:p>
    <w:p w:rsidR="00E94046" w:rsidRPr="006E2542" w:rsidRDefault="00E94046" w:rsidP="00E94046">
      <w:pPr>
        <w:pStyle w:val="Standard"/>
        <w:jc w:val="both"/>
        <w:rPr>
          <w:rFonts w:ascii="Times New Roman" w:eastAsia="Times New Roman" w:hAnsi="Times New Roman" w:cs="Times New Roman"/>
          <w:sz w:val="26"/>
          <w:szCs w:val="26"/>
          <w:lang w:eastAsia="zh-CN"/>
        </w:rPr>
      </w:pP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МУП по оказанию жилищно-коммунальных услуг </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Ремжилзаказчик</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 xml:space="preserve"> Администрации города Челябинска (МП </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Ремжилзаказчик</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 xml:space="preserve"> Администрации города Челябинска) ([1955] – 09.02.2011)</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Переименования:</w:t>
      </w:r>
    </w:p>
    <w:p w:rsidR="00C63D4D" w:rsidRDefault="00C63D4D" w:rsidP="00E94046">
      <w:pPr>
        <w:pStyle w:val="ad"/>
        <w:numPr>
          <w:ilvl w:val="0"/>
          <w:numId w:val="1"/>
        </w:numPr>
        <w:rPr>
          <w:sz w:val="26"/>
          <w:szCs w:val="26"/>
        </w:rPr>
      </w:pPr>
      <w:r>
        <w:rPr>
          <w:sz w:val="26"/>
          <w:szCs w:val="26"/>
        </w:rPr>
        <w:t>Жилищное управление при Челябинском горсовете (01.01.1936–03.01.1940)</w:t>
      </w:r>
    </w:p>
    <w:p w:rsidR="00E94046" w:rsidRPr="006E2542" w:rsidRDefault="00E94046" w:rsidP="00E94046">
      <w:pPr>
        <w:pStyle w:val="ad"/>
        <w:numPr>
          <w:ilvl w:val="0"/>
          <w:numId w:val="1"/>
        </w:numPr>
        <w:rPr>
          <w:sz w:val="26"/>
          <w:szCs w:val="26"/>
        </w:rPr>
      </w:pPr>
      <w:r w:rsidRPr="006E2542">
        <w:rPr>
          <w:sz w:val="26"/>
          <w:szCs w:val="26"/>
        </w:rPr>
        <w:t>Жилищное управление Челябинского горисполкома (ГЖУ ГИК) (</w:t>
      </w:r>
      <w:r w:rsidR="00C63D4D">
        <w:rPr>
          <w:sz w:val="26"/>
          <w:szCs w:val="26"/>
        </w:rPr>
        <w:t>03.01.1940</w:t>
      </w:r>
      <w:r w:rsidRPr="006E2542">
        <w:rPr>
          <w:sz w:val="26"/>
          <w:szCs w:val="26"/>
        </w:rPr>
        <w:t xml:space="preserve"> – 31.08.1983)</w:t>
      </w:r>
    </w:p>
    <w:p w:rsidR="00E94046" w:rsidRPr="006E2542" w:rsidRDefault="00E94046" w:rsidP="00E94046">
      <w:pPr>
        <w:pStyle w:val="ad"/>
        <w:numPr>
          <w:ilvl w:val="0"/>
          <w:numId w:val="1"/>
        </w:numPr>
        <w:rPr>
          <w:sz w:val="26"/>
          <w:szCs w:val="26"/>
        </w:rPr>
      </w:pPr>
      <w:r w:rsidRPr="006E2542">
        <w:rPr>
          <w:sz w:val="26"/>
          <w:szCs w:val="26"/>
        </w:rPr>
        <w:t>Производственное управление жилищного хозяйства Челябинского горисполкома (ПУЖХ ГИК) (01.09.1983–30.08.1990)</w:t>
      </w:r>
    </w:p>
    <w:p w:rsidR="00E94046" w:rsidRPr="006E2542" w:rsidRDefault="00E94046" w:rsidP="00E94046">
      <w:pPr>
        <w:pStyle w:val="ad"/>
        <w:numPr>
          <w:ilvl w:val="0"/>
          <w:numId w:val="1"/>
        </w:numPr>
        <w:rPr>
          <w:sz w:val="26"/>
          <w:szCs w:val="26"/>
        </w:rPr>
      </w:pPr>
      <w:r w:rsidRPr="006E2542">
        <w:rPr>
          <w:sz w:val="26"/>
          <w:szCs w:val="26"/>
        </w:rPr>
        <w:t>Производственное жилищное ремонтно-эксплуатационное объединение Челябинского горисполкома (ПЖРЭО г. Челябинска) (30.08.1990–05.12.1991)</w:t>
      </w:r>
    </w:p>
    <w:p w:rsidR="00E94046" w:rsidRPr="006E2542" w:rsidRDefault="00E94046" w:rsidP="00E94046">
      <w:pPr>
        <w:pStyle w:val="ad"/>
        <w:numPr>
          <w:ilvl w:val="0"/>
          <w:numId w:val="1"/>
        </w:numPr>
        <w:rPr>
          <w:sz w:val="26"/>
          <w:szCs w:val="26"/>
        </w:rPr>
      </w:pPr>
      <w:r w:rsidRPr="006E2542">
        <w:rPr>
          <w:sz w:val="26"/>
          <w:szCs w:val="26"/>
        </w:rPr>
        <w:t xml:space="preserve">Производственное жилищное ремонтно-эксплуатационное объединение </w:t>
      </w:r>
      <w:r w:rsidR="00774AAF">
        <w:rPr>
          <w:sz w:val="26"/>
          <w:szCs w:val="26"/>
        </w:rPr>
        <w:t>а</w:t>
      </w:r>
      <w:r w:rsidRPr="006E2542">
        <w:rPr>
          <w:sz w:val="26"/>
          <w:szCs w:val="26"/>
        </w:rPr>
        <w:t xml:space="preserve">дминистрации города Челябинска (ПЖРЭО </w:t>
      </w:r>
      <w:r w:rsidR="00774AAF">
        <w:rPr>
          <w:sz w:val="26"/>
          <w:szCs w:val="26"/>
        </w:rPr>
        <w:t>а</w:t>
      </w:r>
      <w:r w:rsidRPr="006E2542">
        <w:rPr>
          <w:sz w:val="26"/>
          <w:szCs w:val="26"/>
        </w:rPr>
        <w:t>дминистрации г. Челябинска) (05.12.1991–31.03.1995)</w:t>
      </w:r>
    </w:p>
    <w:p w:rsidR="00E94046" w:rsidRPr="006E2542" w:rsidRDefault="00E94046" w:rsidP="00E94046">
      <w:pPr>
        <w:pStyle w:val="ad"/>
        <w:numPr>
          <w:ilvl w:val="0"/>
          <w:numId w:val="1"/>
        </w:numPr>
        <w:rPr>
          <w:sz w:val="26"/>
          <w:szCs w:val="26"/>
        </w:rPr>
      </w:pPr>
      <w:r w:rsidRPr="006E2542">
        <w:rPr>
          <w:sz w:val="26"/>
          <w:szCs w:val="26"/>
        </w:rPr>
        <w:t xml:space="preserve">МУП по оказанию жилищно-коммунальных услуг </w:t>
      </w:r>
      <w:r>
        <w:rPr>
          <w:sz w:val="26"/>
          <w:szCs w:val="26"/>
        </w:rPr>
        <w:t>«</w:t>
      </w:r>
      <w:r w:rsidRPr="006E2542">
        <w:rPr>
          <w:sz w:val="26"/>
          <w:szCs w:val="26"/>
        </w:rPr>
        <w:t>Ремжилзаказчик</w:t>
      </w:r>
      <w:r>
        <w:rPr>
          <w:sz w:val="26"/>
          <w:szCs w:val="26"/>
        </w:rPr>
        <w:t>»</w:t>
      </w:r>
      <w:r w:rsidRPr="006E2542">
        <w:rPr>
          <w:sz w:val="26"/>
          <w:szCs w:val="26"/>
        </w:rPr>
        <w:t xml:space="preserve"> Администрации города Челябинска (М</w:t>
      </w:r>
      <w:r>
        <w:rPr>
          <w:sz w:val="26"/>
          <w:szCs w:val="26"/>
        </w:rPr>
        <w:t>У</w:t>
      </w:r>
      <w:r w:rsidRPr="006E2542">
        <w:rPr>
          <w:sz w:val="26"/>
          <w:szCs w:val="26"/>
        </w:rPr>
        <w:t xml:space="preserve">П </w:t>
      </w:r>
      <w:r>
        <w:rPr>
          <w:sz w:val="26"/>
          <w:szCs w:val="26"/>
        </w:rPr>
        <w:t>«</w:t>
      </w:r>
      <w:r w:rsidRPr="006E2542">
        <w:rPr>
          <w:sz w:val="26"/>
          <w:szCs w:val="26"/>
        </w:rPr>
        <w:t>Ремжилзаказчик</w:t>
      </w:r>
      <w:r>
        <w:rPr>
          <w:sz w:val="26"/>
          <w:szCs w:val="26"/>
        </w:rPr>
        <w:t>»</w:t>
      </w:r>
      <w:r w:rsidRPr="006E2542">
        <w:rPr>
          <w:sz w:val="26"/>
          <w:szCs w:val="26"/>
        </w:rPr>
        <w:t xml:space="preserve"> Администрации г</w:t>
      </w:r>
      <w:r>
        <w:rPr>
          <w:sz w:val="26"/>
          <w:szCs w:val="26"/>
        </w:rPr>
        <w:t>.</w:t>
      </w:r>
      <w:r w:rsidRPr="006E2542">
        <w:rPr>
          <w:sz w:val="26"/>
          <w:szCs w:val="26"/>
        </w:rPr>
        <w:t xml:space="preserve"> Челябинска) (01.04.1995–09.02.2011)</w:t>
      </w:r>
    </w:p>
    <w:p w:rsidR="00E94046" w:rsidRPr="006E2542" w:rsidRDefault="00C63D4D" w:rsidP="00E94046">
      <w:pPr>
        <w:pStyle w:val="ad"/>
        <w:rPr>
          <w:sz w:val="26"/>
          <w:szCs w:val="26"/>
        </w:rPr>
      </w:pPr>
      <w:r>
        <w:rPr>
          <w:sz w:val="26"/>
          <w:szCs w:val="26"/>
        </w:rPr>
        <w:t>Жилищное управление при Челябинском горсовете организовано с 01.01.1936 решением Президиума Челябинского облисполкома от 25.12.1935 № 64, п. 73 (ГУ ОГАЧО, ф. Р-274, оп. 3, д. 563, л. 105), с 03.01.1940 вошло в структуру Челябинского горисполкома.</w:t>
      </w:r>
    </w:p>
    <w:p w:rsidR="00E94046" w:rsidRPr="006E2542" w:rsidRDefault="00E94046" w:rsidP="00E94046">
      <w:pPr>
        <w:jc w:val="both"/>
        <w:rPr>
          <w:bCs/>
          <w:sz w:val="26"/>
          <w:szCs w:val="26"/>
        </w:rPr>
      </w:pPr>
      <w:r w:rsidRPr="006E2542">
        <w:rPr>
          <w:sz w:val="26"/>
          <w:szCs w:val="26"/>
        </w:rPr>
        <w:t>ПУЖХ</w:t>
      </w:r>
      <w:r w:rsidRPr="006E2542">
        <w:rPr>
          <w:bCs/>
          <w:sz w:val="26"/>
          <w:szCs w:val="26"/>
        </w:rPr>
        <w:t xml:space="preserve"> создан</w:t>
      </w:r>
      <w:r>
        <w:rPr>
          <w:bCs/>
          <w:sz w:val="26"/>
          <w:szCs w:val="26"/>
        </w:rPr>
        <w:t>о</w:t>
      </w:r>
      <w:r w:rsidRPr="006E2542">
        <w:rPr>
          <w:bCs/>
          <w:sz w:val="26"/>
          <w:szCs w:val="26"/>
        </w:rPr>
        <w:t xml:space="preserve"> решением Челябинского горисполкома от 15.11.1983 № 460, реорганизован</w:t>
      </w:r>
      <w:r>
        <w:rPr>
          <w:bCs/>
          <w:sz w:val="26"/>
          <w:szCs w:val="26"/>
        </w:rPr>
        <w:t>о</w:t>
      </w:r>
      <w:r w:rsidRPr="006E2542">
        <w:rPr>
          <w:bCs/>
          <w:sz w:val="26"/>
          <w:szCs w:val="26"/>
        </w:rPr>
        <w:t xml:space="preserve"> решением Челябинского облисполкома от 30.08.1990 № 363 (ОАФ 131, историческая справка).</w:t>
      </w:r>
    </w:p>
    <w:p w:rsidR="00E94046" w:rsidRDefault="00E94046" w:rsidP="00E94046">
      <w:pPr>
        <w:pStyle w:val="ad"/>
        <w:rPr>
          <w:sz w:val="26"/>
          <w:szCs w:val="26"/>
        </w:rPr>
      </w:pPr>
      <w:r w:rsidRPr="006E2542">
        <w:rPr>
          <w:sz w:val="26"/>
          <w:szCs w:val="26"/>
        </w:rPr>
        <w:t>Реорг</w:t>
      </w:r>
      <w:r w:rsidR="00774AAF">
        <w:rPr>
          <w:sz w:val="26"/>
          <w:szCs w:val="26"/>
        </w:rPr>
        <w:t>анизовано постановлением Главы а</w:t>
      </w:r>
      <w:r w:rsidRPr="006E2542">
        <w:rPr>
          <w:sz w:val="26"/>
          <w:szCs w:val="26"/>
        </w:rPr>
        <w:t>дминистрации города Челябинска от 10.04.1995 № 267п (ф. 2, оп. 1, д. 126, л. 61–62).</w:t>
      </w:r>
    </w:p>
    <w:p w:rsidR="00E94046" w:rsidRPr="006E2542" w:rsidRDefault="00E94046" w:rsidP="00E94046">
      <w:pPr>
        <w:pStyle w:val="ad"/>
        <w:rPr>
          <w:sz w:val="26"/>
          <w:szCs w:val="26"/>
        </w:rPr>
      </w:pPr>
      <w:r>
        <w:rPr>
          <w:sz w:val="26"/>
          <w:szCs w:val="26"/>
        </w:rPr>
        <w:t xml:space="preserve">Учредитель: Комитет по управлению имуществом города Челябинска. </w:t>
      </w:r>
    </w:p>
    <w:p w:rsidR="00E94046" w:rsidRPr="006E2542" w:rsidRDefault="00E94046" w:rsidP="00E94046">
      <w:pPr>
        <w:pStyle w:val="ad"/>
        <w:rPr>
          <w:sz w:val="26"/>
          <w:szCs w:val="26"/>
        </w:rPr>
      </w:pPr>
      <w:r w:rsidRPr="006E2542">
        <w:rPr>
          <w:sz w:val="26"/>
          <w:szCs w:val="26"/>
        </w:rPr>
        <w:t>Ликвидировано распоряжением Главы города Челябинска от 13.04.2007 № 1023 (ф. 2, оп. 1, д. 1108, л. 32–33).</w:t>
      </w:r>
    </w:p>
    <w:p w:rsidR="00E94046" w:rsidRPr="006E2542" w:rsidRDefault="00E94046" w:rsidP="00E94046">
      <w:pPr>
        <w:pStyle w:val="ad"/>
        <w:rPr>
          <w:sz w:val="26"/>
          <w:szCs w:val="26"/>
        </w:rPr>
      </w:pPr>
      <w:r w:rsidRPr="006E2542">
        <w:rPr>
          <w:sz w:val="26"/>
          <w:szCs w:val="26"/>
        </w:rPr>
        <w:t>ИНН: 7421000993.</w:t>
      </w:r>
    </w:p>
    <w:p w:rsidR="00E94046" w:rsidRPr="006E2542" w:rsidRDefault="00E94046" w:rsidP="00E94046">
      <w:pPr>
        <w:pStyle w:val="ad"/>
        <w:rPr>
          <w:sz w:val="26"/>
          <w:szCs w:val="26"/>
        </w:rPr>
      </w:pPr>
      <w:r>
        <w:rPr>
          <w:sz w:val="26"/>
          <w:szCs w:val="26"/>
        </w:rPr>
        <w:t>Основной вид деятельности:</w:t>
      </w:r>
      <w:r w:rsidRPr="006E2542">
        <w:rPr>
          <w:sz w:val="26"/>
          <w:szCs w:val="26"/>
        </w:rPr>
        <w:t xml:space="preserve"> 70.32.1 Управление эксплуатацией жилого фонда.</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Состав документов</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Оп. 1: документы о создании, реорганизации и ликвидации 1983–2007 гг., приказы </w:t>
      </w:r>
      <w:r>
        <w:rPr>
          <w:rFonts w:ascii="Times New Roman" w:eastAsia="Times New Roman" w:hAnsi="Times New Roman" w:cs="Times New Roman"/>
          <w:sz w:val="26"/>
          <w:szCs w:val="26"/>
          <w:lang w:eastAsia="zh-CN"/>
        </w:rPr>
        <w:t>по личному</w:t>
      </w:r>
      <w:r w:rsidRPr="006E2542">
        <w:rPr>
          <w:rFonts w:ascii="Times New Roman" w:eastAsia="Times New Roman" w:hAnsi="Times New Roman" w:cs="Times New Roman"/>
          <w:sz w:val="26"/>
          <w:szCs w:val="26"/>
          <w:lang w:eastAsia="zh-CN"/>
        </w:rPr>
        <w:t xml:space="preserve"> составу 1975–2007 гг., личные карточки (ф. Т-2) 1955–2007 гг., книга учета приема работников, книга учета переводов работников 1990–2006 гг., книга учета увольнения работников 1990–2007 гг.</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Оп. 2: лицевые счета по заработной плате 1965–2008 гг., расчетные ведомости </w:t>
      </w:r>
      <w:r w:rsidRPr="006E2542">
        <w:rPr>
          <w:rFonts w:ascii="Times New Roman" w:eastAsia="Times New Roman" w:hAnsi="Times New Roman" w:cs="Times New Roman"/>
          <w:sz w:val="26"/>
          <w:szCs w:val="26"/>
          <w:lang w:eastAsia="zh-CN"/>
        </w:rPr>
        <w:lastRenderedPageBreak/>
        <w:t>по заработной плате 1967–1972 гг.</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4: невостребованные трудовые книжки</w:t>
      </w:r>
    </w:p>
    <w:p w:rsidR="00E94046" w:rsidRPr="006E2542" w:rsidRDefault="00E94046" w:rsidP="00E94046">
      <w:pPr>
        <w:pStyle w:val="Standard"/>
        <w:jc w:val="both"/>
        <w:rPr>
          <w:rFonts w:ascii="Times New Roman" w:eastAsia="Times New Roman" w:hAnsi="Times New Roman" w:cs="Times New Roman"/>
          <w:sz w:val="26"/>
          <w:szCs w:val="26"/>
          <w:lang w:eastAsia="zh-CN"/>
        </w:rPr>
      </w:pPr>
    </w:p>
    <w:p w:rsidR="00E94046" w:rsidRPr="006E2542" w:rsidRDefault="00E94046" w:rsidP="00C84421">
      <w:pPr>
        <w:pStyle w:val="Standard"/>
        <w:keepNext/>
        <w:widowControl/>
        <w:jc w:val="both"/>
        <w:rPr>
          <w:rFonts w:ascii="Times New Roman" w:eastAsia="Times New Roman" w:hAnsi="Times New Roman" w:cs="Times New Roman"/>
          <w:sz w:val="26"/>
          <w:szCs w:val="26"/>
          <w:lang w:eastAsia="zh-CN"/>
        </w:rPr>
      </w:pPr>
      <w:r w:rsidRPr="006E2542">
        <w:rPr>
          <w:rFonts w:ascii="Times New Roman" w:hAnsi="Times New Roman" w:cs="Times New Roman"/>
          <w:sz w:val="26"/>
          <w:szCs w:val="26"/>
          <w:lang w:eastAsia="zh-CN"/>
        </w:rPr>
        <w:t>Производственный жилищный ремонтно-эксплуатационный участок № 31 Металлургического района г. Челябинска (</w:t>
      </w:r>
      <w:r>
        <w:rPr>
          <w:rFonts w:ascii="Times New Roman" w:hAnsi="Times New Roman" w:cs="Times New Roman"/>
          <w:sz w:val="26"/>
          <w:szCs w:val="26"/>
          <w:lang w:eastAsia="zh-CN"/>
        </w:rPr>
        <w:t>«</w:t>
      </w:r>
      <w:r w:rsidRPr="006E2542">
        <w:rPr>
          <w:rFonts w:ascii="Times New Roman" w:hAnsi="Times New Roman" w:cs="Times New Roman"/>
          <w:sz w:val="26"/>
          <w:szCs w:val="26"/>
          <w:lang w:eastAsia="zh-CN"/>
        </w:rPr>
        <w:t>ПЖРЭУ № 31 Металлургического района</w:t>
      </w:r>
      <w:r>
        <w:rPr>
          <w:rFonts w:ascii="Times New Roman" w:hAnsi="Times New Roman" w:cs="Times New Roman"/>
          <w:sz w:val="26"/>
          <w:szCs w:val="26"/>
          <w:lang w:eastAsia="zh-CN"/>
        </w:rPr>
        <w:t>»</w:t>
      </w:r>
      <w:r w:rsidRPr="006E2542">
        <w:rPr>
          <w:rFonts w:ascii="Times New Roman" w:hAnsi="Times New Roman" w:cs="Times New Roman"/>
          <w:sz w:val="26"/>
          <w:szCs w:val="26"/>
          <w:lang w:eastAsia="zh-CN"/>
        </w:rPr>
        <w:t>)</w:t>
      </w:r>
      <w:r>
        <w:rPr>
          <w:rFonts w:ascii="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w:t>
      </w:r>
      <w:r w:rsidRPr="00210D45">
        <w:rPr>
          <w:rFonts w:ascii="Times New Roman" w:eastAsia="Times New Roman" w:hAnsi="Times New Roman" w:cs="Times New Roman"/>
          <w:sz w:val="26"/>
          <w:szCs w:val="26"/>
          <w:lang w:eastAsia="zh-CN"/>
        </w:rPr>
        <w:t xml:space="preserve">[10.1985] – </w:t>
      </w:r>
      <w:r>
        <w:rPr>
          <w:rFonts w:ascii="Times New Roman" w:eastAsia="Times New Roman" w:hAnsi="Times New Roman" w:cs="Times New Roman"/>
          <w:sz w:val="26"/>
          <w:szCs w:val="26"/>
          <w:lang w:eastAsia="zh-CN"/>
        </w:rPr>
        <w:t>31.05</w:t>
      </w:r>
      <w:r w:rsidRPr="00210D45">
        <w:rPr>
          <w:rFonts w:ascii="Times New Roman" w:eastAsia="Times New Roman" w:hAnsi="Times New Roman" w:cs="Times New Roman"/>
          <w:sz w:val="26"/>
          <w:szCs w:val="26"/>
          <w:lang w:eastAsia="zh-CN"/>
        </w:rPr>
        <w:t>.1995</w:t>
      </w:r>
      <w:r w:rsidRPr="006E2542">
        <w:rPr>
          <w:rFonts w:ascii="Times New Roman" w:eastAsia="Times New Roman" w:hAnsi="Times New Roman" w:cs="Times New Roman"/>
          <w:sz w:val="26"/>
          <w:szCs w:val="26"/>
          <w:lang w:eastAsia="zh-CN"/>
        </w:rPr>
        <w:t>)</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Переименования:</w:t>
      </w:r>
    </w:p>
    <w:p w:rsidR="00E94046" w:rsidRPr="006E2542" w:rsidRDefault="00E94046" w:rsidP="00E94046">
      <w:pPr>
        <w:pStyle w:val="ad"/>
        <w:numPr>
          <w:ilvl w:val="0"/>
          <w:numId w:val="1"/>
        </w:numPr>
        <w:rPr>
          <w:sz w:val="26"/>
          <w:szCs w:val="26"/>
        </w:rPr>
      </w:pPr>
      <w:r w:rsidRPr="006E2542">
        <w:rPr>
          <w:sz w:val="26"/>
          <w:szCs w:val="26"/>
        </w:rPr>
        <w:t>Жилищно-эксплуатационный участок № 31 Металлургического района г. Челябинска Производственного управления жилищного хозяйства Челябинского горисполкома (ЖЭУ № 31 Металлургического района г. Челябинска) ([10.1985] – 30.08.1990)</w:t>
      </w:r>
    </w:p>
    <w:p w:rsidR="00E94046" w:rsidRPr="006E2542" w:rsidRDefault="00E94046" w:rsidP="00E94046">
      <w:pPr>
        <w:pStyle w:val="ad"/>
        <w:numPr>
          <w:ilvl w:val="0"/>
          <w:numId w:val="1"/>
        </w:numPr>
        <w:rPr>
          <w:sz w:val="26"/>
          <w:szCs w:val="26"/>
        </w:rPr>
      </w:pPr>
      <w:r w:rsidRPr="006E2542">
        <w:rPr>
          <w:sz w:val="26"/>
          <w:szCs w:val="26"/>
        </w:rPr>
        <w:t>Производственный жилищный ремонтно-эксплуатационный участок № 31 Металлургического района г. Челябинска Производственного жилищного ремонтно-эксплуатационного объединения Челябинского горисполкома (ПЖРЭУ № 31 Металлургического района г. Челябинска) (30.08.1990–05.12.1991)</w:t>
      </w:r>
    </w:p>
    <w:p w:rsidR="00E94046" w:rsidRPr="006E2542" w:rsidRDefault="00E94046" w:rsidP="00E94046">
      <w:pPr>
        <w:pStyle w:val="ad"/>
        <w:numPr>
          <w:ilvl w:val="0"/>
          <w:numId w:val="1"/>
        </w:numPr>
        <w:rPr>
          <w:sz w:val="26"/>
          <w:szCs w:val="26"/>
        </w:rPr>
      </w:pPr>
      <w:r w:rsidRPr="006E2542">
        <w:rPr>
          <w:sz w:val="26"/>
          <w:szCs w:val="26"/>
        </w:rPr>
        <w:t>Производственный жилищный ремонтно-эксплуатационный участок № 31 Металлургического района г. Челябинска Производственного жилищного ремонтно</w:t>
      </w:r>
      <w:r w:rsidR="00774AAF">
        <w:rPr>
          <w:sz w:val="26"/>
          <w:szCs w:val="26"/>
        </w:rPr>
        <w:t>-эксплуатационного объединения а</w:t>
      </w:r>
      <w:r w:rsidRPr="006E2542">
        <w:rPr>
          <w:sz w:val="26"/>
          <w:szCs w:val="26"/>
        </w:rPr>
        <w:t>дминистрации города Челябинска (ПЖРЭУ № 31 Металлургического района г. Челябинска) (05.12.1991–</w:t>
      </w:r>
      <w:r>
        <w:rPr>
          <w:sz w:val="26"/>
          <w:szCs w:val="26"/>
          <w:lang w:eastAsia="zh-CN"/>
        </w:rPr>
        <w:t>31.05</w:t>
      </w:r>
      <w:r w:rsidRPr="00210D45">
        <w:rPr>
          <w:sz w:val="26"/>
          <w:szCs w:val="26"/>
          <w:lang w:eastAsia="zh-CN"/>
        </w:rPr>
        <w:t>.1995</w:t>
      </w:r>
      <w:r w:rsidRPr="006E2542">
        <w:rPr>
          <w:sz w:val="26"/>
          <w:szCs w:val="26"/>
        </w:rPr>
        <w:t>)</w:t>
      </w:r>
    </w:p>
    <w:p w:rsidR="00E94046" w:rsidRPr="00124BA4" w:rsidRDefault="00E94046" w:rsidP="00E94046">
      <w:pPr>
        <w:pStyle w:val="Standard"/>
        <w:jc w:val="both"/>
        <w:rPr>
          <w:rFonts w:ascii="Times New Roman" w:hAnsi="Times New Roman" w:cs="Times New Roman"/>
          <w:sz w:val="26"/>
          <w:szCs w:val="26"/>
          <w:lang w:eastAsia="zh-CN"/>
        </w:rPr>
      </w:pPr>
      <w:r>
        <w:rPr>
          <w:rFonts w:ascii="Times New Roman" w:eastAsia="Times New Roman" w:hAnsi="Times New Roman" w:cs="Times New Roman"/>
          <w:sz w:val="26"/>
          <w:szCs w:val="26"/>
          <w:lang w:eastAsia="zh-CN"/>
        </w:rPr>
        <w:t>Образован в октябре 1985 г.</w:t>
      </w:r>
      <w:r w:rsidRPr="00124BA4">
        <w:rPr>
          <w:rFonts w:ascii="Times New Roman" w:eastAsia="Times New Roman" w:hAnsi="Times New Roman" w:cs="Times New Roman"/>
          <w:sz w:val="26"/>
          <w:szCs w:val="26"/>
          <w:lang w:eastAsia="zh-CN"/>
        </w:rPr>
        <w:t>, подчиня</w:t>
      </w:r>
      <w:r>
        <w:rPr>
          <w:rFonts w:ascii="Times New Roman" w:eastAsia="Times New Roman" w:hAnsi="Times New Roman" w:cs="Times New Roman"/>
          <w:sz w:val="26"/>
          <w:szCs w:val="26"/>
          <w:lang w:eastAsia="zh-CN"/>
        </w:rPr>
        <w:t>лся</w:t>
      </w:r>
      <w:r w:rsidRPr="00124BA4">
        <w:rPr>
          <w:rFonts w:ascii="Times New Roman" w:eastAsia="Times New Roman" w:hAnsi="Times New Roman" w:cs="Times New Roman"/>
          <w:sz w:val="26"/>
          <w:szCs w:val="26"/>
          <w:lang w:eastAsia="zh-CN"/>
        </w:rPr>
        <w:t xml:space="preserve"> непосредственно ПУЖХ ГИК (ОАФ 131, историческая справка).</w:t>
      </w:r>
    </w:p>
    <w:p w:rsidR="00E94046" w:rsidRPr="00124BA4" w:rsidRDefault="00E94046" w:rsidP="00E94046">
      <w:pPr>
        <w:pStyle w:val="Standard"/>
        <w:jc w:val="both"/>
        <w:rPr>
          <w:rFonts w:ascii="Times New Roman" w:hAnsi="Times New Roman" w:cs="Times New Roman"/>
          <w:sz w:val="26"/>
          <w:szCs w:val="26"/>
          <w:lang w:eastAsia="zh-CN"/>
        </w:rPr>
      </w:pPr>
      <w:r>
        <w:rPr>
          <w:rFonts w:ascii="Times New Roman" w:eastAsia="Times New Roman" w:hAnsi="Times New Roman" w:cs="Times New Roman"/>
          <w:sz w:val="26"/>
          <w:szCs w:val="26"/>
          <w:lang w:eastAsia="zh-CN"/>
        </w:rPr>
        <w:t>Реорганизован н</w:t>
      </w:r>
      <w:r w:rsidRPr="00124BA4">
        <w:rPr>
          <w:rFonts w:ascii="Times New Roman" w:eastAsia="Times New Roman" w:hAnsi="Times New Roman" w:cs="Times New Roman"/>
          <w:sz w:val="26"/>
          <w:szCs w:val="26"/>
          <w:lang w:eastAsia="zh-CN"/>
        </w:rPr>
        <w:t>а основании решения Челябинского облисполкома от 30.08.1990 №</w:t>
      </w:r>
      <w:r>
        <w:rPr>
          <w:rFonts w:ascii="Times New Roman" w:eastAsia="Times New Roman" w:hAnsi="Times New Roman" w:cs="Times New Roman"/>
          <w:sz w:val="26"/>
          <w:szCs w:val="26"/>
          <w:lang w:eastAsia="zh-CN"/>
        </w:rPr>
        <w:t> </w:t>
      </w:r>
      <w:r w:rsidRPr="00124BA4">
        <w:rPr>
          <w:rFonts w:ascii="Times New Roman" w:eastAsia="Times New Roman" w:hAnsi="Times New Roman" w:cs="Times New Roman"/>
          <w:sz w:val="26"/>
          <w:szCs w:val="26"/>
          <w:lang w:eastAsia="zh-CN"/>
        </w:rPr>
        <w:t>363 приказом директора Челябинского территориального производственного объединения жилищно-коммунального хозяйства от 21.09.1990 № 237 (ОАФ 131, оп.</w:t>
      </w:r>
      <w:r>
        <w:rPr>
          <w:rFonts w:ascii="Times New Roman" w:eastAsia="Times New Roman" w:hAnsi="Times New Roman" w:cs="Times New Roman"/>
          <w:sz w:val="26"/>
          <w:szCs w:val="26"/>
          <w:lang w:eastAsia="zh-CN"/>
        </w:rPr>
        <w:t> </w:t>
      </w:r>
      <w:r w:rsidRPr="00124BA4">
        <w:rPr>
          <w:rFonts w:ascii="Times New Roman" w:eastAsia="Times New Roman" w:hAnsi="Times New Roman" w:cs="Times New Roman"/>
          <w:sz w:val="26"/>
          <w:szCs w:val="26"/>
          <w:lang w:eastAsia="zh-CN"/>
        </w:rPr>
        <w:t>1, д. 74, л. 5–9).</w:t>
      </w:r>
    </w:p>
    <w:p w:rsidR="00E94046" w:rsidRDefault="00E94046" w:rsidP="00E94046">
      <w:pPr>
        <w:pStyle w:val="Standard"/>
        <w:jc w:val="both"/>
        <w:rPr>
          <w:sz w:val="26"/>
          <w:szCs w:val="26"/>
          <w:lang w:eastAsia="zh-CN"/>
        </w:rPr>
      </w:pPr>
      <w:r>
        <w:rPr>
          <w:rFonts w:ascii="Times New Roman" w:eastAsia="Times New Roman" w:hAnsi="Times New Roman" w:cs="Times New Roman"/>
          <w:sz w:val="26"/>
          <w:szCs w:val="26"/>
          <w:lang w:eastAsia="zh-CN"/>
        </w:rPr>
        <w:t xml:space="preserve">Упразднен с 01.06.1995 в связи с возложением </w:t>
      </w:r>
      <w:r w:rsidRPr="00167A4E">
        <w:rPr>
          <w:rFonts w:ascii="Times New Roman" w:eastAsia="Times New Roman" w:hAnsi="Times New Roman" w:cs="Times New Roman"/>
          <w:sz w:val="26"/>
          <w:szCs w:val="26"/>
          <w:lang w:eastAsia="zh-CN"/>
        </w:rPr>
        <w:t xml:space="preserve">функции заказчика жилищно-коммунальных услуг </w:t>
      </w:r>
      <w:r>
        <w:rPr>
          <w:rFonts w:ascii="Times New Roman" w:eastAsia="Times New Roman" w:hAnsi="Times New Roman" w:cs="Times New Roman"/>
          <w:sz w:val="26"/>
          <w:szCs w:val="26"/>
          <w:lang w:eastAsia="zh-CN"/>
        </w:rPr>
        <w:t xml:space="preserve">на </w:t>
      </w:r>
      <w:r w:rsidRPr="00124BA4">
        <w:rPr>
          <w:rFonts w:ascii="Times New Roman" w:eastAsia="Times New Roman" w:hAnsi="Times New Roman" w:cs="Times New Roman"/>
          <w:sz w:val="26"/>
          <w:szCs w:val="26"/>
          <w:lang w:eastAsia="zh-CN"/>
        </w:rPr>
        <w:t>М</w:t>
      </w:r>
      <w:r>
        <w:rPr>
          <w:rFonts w:ascii="Times New Roman" w:eastAsia="Times New Roman" w:hAnsi="Times New Roman" w:cs="Times New Roman"/>
          <w:sz w:val="26"/>
          <w:szCs w:val="26"/>
          <w:lang w:eastAsia="zh-CN"/>
        </w:rPr>
        <w:t>У</w:t>
      </w:r>
      <w:r w:rsidRPr="00124BA4">
        <w:rPr>
          <w:rFonts w:ascii="Times New Roman" w:eastAsia="Times New Roman" w:hAnsi="Times New Roman" w:cs="Times New Roman"/>
          <w:sz w:val="26"/>
          <w:szCs w:val="26"/>
          <w:lang w:eastAsia="zh-CN"/>
        </w:rPr>
        <w:t xml:space="preserve"> «Ремжилзаказчик» по жилищно-коммунальным услугам Металлургического района (ф. 53, оп. 1, д. 55, л.</w:t>
      </w:r>
      <w:r>
        <w:rPr>
          <w:rFonts w:ascii="Times New Roman" w:eastAsia="Times New Roman" w:hAnsi="Times New Roman" w:cs="Times New Roman"/>
          <w:sz w:val="26"/>
          <w:szCs w:val="26"/>
          <w:lang w:eastAsia="zh-CN"/>
        </w:rPr>
        <w:t xml:space="preserve"> </w:t>
      </w:r>
      <w:r w:rsidRPr="00124BA4">
        <w:rPr>
          <w:rFonts w:ascii="Times New Roman" w:eastAsia="Times New Roman" w:hAnsi="Times New Roman" w:cs="Times New Roman"/>
          <w:sz w:val="26"/>
          <w:szCs w:val="26"/>
          <w:lang w:eastAsia="zh-CN"/>
        </w:rPr>
        <w:t>174</w:t>
      </w:r>
      <w:r>
        <w:rPr>
          <w:rFonts w:ascii="Times New Roman" w:eastAsia="Times New Roman" w:hAnsi="Times New Roman" w:cs="Times New Roman"/>
          <w:sz w:val="26"/>
          <w:szCs w:val="26"/>
          <w:lang w:eastAsia="zh-CN"/>
        </w:rPr>
        <w:t xml:space="preserve">, </w:t>
      </w:r>
      <w:r w:rsidRPr="00167A4E">
        <w:rPr>
          <w:rFonts w:ascii="Times New Roman" w:eastAsia="Times New Roman" w:hAnsi="Times New Roman" w:cs="Times New Roman"/>
          <w:sz w:val="26"/>
          <w:szCs w:val="26"/>
          <w:lang w:eastAsia="zh-CN"/>
        </w:rPr>
        <w:t>д. 82, л. 1</w:t>
      </w:r>
      <w:r w:rsidRPr="00124BA4">
        <w:rPr>
          <w:rFonts w:ascii="Times New Roman" w:eastAsia="Times New Roman" w:hAnsi="Times New Roman" w:cs="Times New Roman"/>
          <w:sz w:val="26"/>
          <w:szCs w:val="26"/>
          <w:lang w:eastAsia="zh-CN"/>
        </w:rPr>
        <w:t>).</w:t>
      </w:r>
    </w:p>
    <w:p w:rsidR="00E94046" w:rsidRPr="006E2542" w:rsidRDefault="00E94046" w:rsidP="00E94046">
      <w:pPr>
        <w:pStyle w:val="ad"/>
        <w:rPr>
          <w:sz w:val="26"/>
          <w:szCs w:val="26"/>
        </w:rPr>
      </w:pPr>
      <w:r w:rsidRPr="006E2542">
        <w:rPr>
          <w:sz w:val="26"/>
          <w:szCs w:val="26"/>
        </w:rPr>
        <w:t>Состав документов</w:t>
      </w:r>
    </w:p>
    <w:p w:rsidR="00E94046"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3: лицевые счета по заработной плате 1985–1994 гг.</w:t>
      </w:r>
    </w:p>
    <w:p w:rsidR="00E94046" w:rsidRDefault="00E94046" w:rsidP="00E94046">
      <w:pPr>
        <w:pStyle w:val="Standard"/>
        <w:jc w:val="both"/>
        <w:rPr>
          <w:rFonts w:ascii="Times New Roman" w:eastAsia="Times New Roman" w:hAnsi="Times New Roman" w:cs="Times New Roman"/>
          <w:sz w:val="26"/>
          <w:szCs w:val="26"/>
          <w:lang w:eastAsia="zh-CN"/>
        </w:rPr>
      </w:pPr>
    </w:p>
    <w:p w:rsidR="00E94046" w:rsidRPr="00754C1F" w:rsidRDefault="00E94046" w:rsidP="00E94046">
      <w:pPr>
        <w:pStyle w:val="ad"/>
        <w:keepNext/>
        <w:rPr>
          <w:b/>
          <w:sz w:val="26"/>
          <w:szCs w:val="26"/>
        </w:rPr>
      </w:pPr>
      <w:r w:rsidRPr="00210D45">
        <w:rPr>
          <w:b/>
          <w:sz w:val="26"/>
          <w:szCs w:val="26"/>
        </w:rPr>
        <w:t>МУП по эксплуатации и ремонту жилищного фонда Ленинского района и подведомственные организации (</w:t>
      </w:r>
      <w:r w:rsidRPr="00210D45">
        <w:rPr>
          <w:b/>
          <w:bCs/>
          <w:sz w:val="26"/>
          <w:szCs w:val="26"/>
        </w:rPr>
        <w:t>МУП «ПЖРЭУ Ленинского района»</w:t>
      </w:r>
      <w:r w:rsidRPr="00210D45">
        <w:rPr>
          <w:b/>
          <w:sz w:val="26"/>
          <w:szCs w:val="26"/>
        </w:rPr>
        <w:t xml:space="preserve"> и</w:t>
      </w:r>
      <w:r>
        <w:rPr>
          <w:b/>
          <w:sz w:val="26"/>
          <w:szCs w:val="26"/>
        </w:rPr>
        <w:t> </w:t>
      </w:r>
      <w:r w:rsidRPr="00210D45">
        <w:rPr>
          <w:b/>
          <w:sz w:val="26"/>
          <w:szCs w:val="26"/>
        </w:rPr>
        <w:t>подведомственные организации)</w:t>
      </w:r>
      <w:r>
        <w:rPr>
          <w:b/>
          <w:sz w:val="26"/>
          <w:szCs w:val="26"/>
        </w:rPr>
        <w:t xml:space="preserve"> </w:t>
      </w:r>
      <w:r w:rsidRPr="00754C1F">
        <w:rPr>
          <w:b/>
          <w:sz w:val="26"/>
          <w:szCs w:val="26"/>
        </w:rPr>
        <w:t>(07.09.1973–01.06.2010)</w:t>
      </w:r>
    </w:p>
    <w:p w:rsidR="00E94046" w:rsidRPr="00754C1F" w:rsidRDefault="00E94046" w:rsidP="00E94046">
      <w:pPr>
        <w:pStyle w:val="ad"/>
        <w:keepNext/>
        <w:rPr>
          <w:sz w:val="26"/>
          <w:szCs w:val="26"/>
        </w:rPr>
      </w:pPr>
      <w:r w:rsidRPr="00754C1F">
        <w:rPr>
          <w:sz w:val="26"/>
          <w:szCs w:val="26"/>
        </w:rPr>
        <w:t>ОАФ 109, оп. 1–3, 956 ед. хр., 1973–2006 гг.</w:t>
      </w:r>
    </w:p>
    <w:p w:rsidR="00E94046" w:rsidRPr="00754C1F" w:rsidRDefault="00E94046" w:rsidP="00E94046">
      <w:pPr>
        <w:pStyle w:val="ad"/>
        <w:keepNext/>
        <w:tabs>
          <w:tab w:val="left" w:pos="924"/>
        </w:tabs>
        <w:rPr>
          <w:sz w:val="26"/>
          <w:szCs w:val="26"/>
        </w:rPr>
      </w:pPr>
      <w:r w:rsidRPr="00754C1F">
        <w:rPr>
          <w:sz w:val="26"/>
          <w:szCs w:val="26"/>
        </w:rPr>
        <w:t xml:space="preserve">Фондообразователи: МУП </w:t>
      </w:r>
      <w:r>
        <w:rPr>
          <w:sz w:val="26"/>
          <w:szCs w:val="26"/>
        </w:rPr>
        <w:t>«</w:t>
      </w:r>
      <w:r w:rsidRPr="00754C1F">
        <w:rPr>
          <w:sz w:val="26"/>
          <w:szCs w:val="26"/>
        </w:rPr>
        <w:t>ПЖРЭУ Ленинского района</w:t>
      </w:r>
      <w:r>
        <w:rPr>
          <w:sz w:val="26"/>
          <w:szCs w:val="26"/>
        </w:rPr>
        <w:t>»</w:t>
      </w:r>
      <w:r w:rsidRPr="00754C1F">
        <w:rPr>
          <w:sz w:val="26"/>
          <w:szCs w:val="26"/>
        </w:rPr>
        <w:t xml:space="preserve">, </w:t>
      </w:r>
      <w:r w:rsidRPr="00754C1F">
        <w:rPr>
          <w:bCs/>
          <w:sz w:val="26"/>
          <w:szCs w:val="26"/>
        </w:rPr>
        <w:t>ЖЭК № 12, ЖЭК № 18</w:t>
      </w:r>
    </w:p>
    <w:p w:rsidR="00E94046" w:rsidRPr="00754C1F" w:rsidRDefault="00E94046" w:rsidP="00E94046">
      <w:pPr>
        <w:pStyle w:val="ad"/>
        <w:keepNext/>
        <w:rPr>
          <w:sz w:val="26"/>
          <w:szCs w:val="26"/>
        </w:rPr>
      </w:pPr>
    </w:p>
    <w:p w:rsidR="00E94046" w:rsidRPr="00754C1F" w:rsidRDefault="00E94046" w:rsidP="00E94046">
      <w:pPr>
        <w:pStyle w:val="ad"/>
        <w:keepNext/>
        <w:tabs>
          <w:tab w:val="left" w:pos="924"/>
        </w:tabs>
        <w:rPr>
          <w:bCs/>
          <w:sz w:val="26"/>
          <w:szCs w:val="26"/>
        </w:rPr>
      </w:pPr>
      <w:r w:rsidRPr="00754C1F">
        <w:rPr>
          <w:bCs/>
          <w:sz w:val="26"/>
          <w:szCs w:val="26"/>
        </w:rPr>
        <w:t xml:space="preserve">Муниципальное унитарное предприятие по эксплуатации и ремонту жилищного фонда Ленинского района (МУП </w:t>
      </w:r>
      <w:r>
        <w:rPr>
          <w:bCs/>
          <w:sz w:val="26"/>
          <w:szCs w:val="26"/>
        </w:rPr>
        <w:t>«</w:t>
      </w:r>
      <w:r w:rsidRPr="00754C1F">
        <w:rPr>
          <w:bCs/>
          <w:sz w:val="26"/>
          <w:szCs w:val="26"/>
        </w:rPr>
        <w:t>ПЖРЭУ Ленинского района</w:t>
      </w:r>
      <w:r>
        <w:rPr>
          <w:bCs/>
          <w:sz w:val="26"/>
          <w:szCs w:val="26"/>
        </w:rPr>
        <w:t>»</w:t>
      </w:r>
      <w:r w:rsidRPr="00754C1F">
        <w:rPr>
          <w:bCs/>
          <w:sz w:val="26"/>
          <w:szCs w:val="26"/>
        </w:rPr>
        <w:t>) (01.09.1983–01.06.2010)</w:t>
      </w:r>
    </w:p>
    <w:p w:rsidR="00E94046" w:rsidRPr="00754C1F" w:rsidRDefault="00E94046" w:rsidP="00E94046">
      <w:pPr>
        <w:pStyle w:val="ad"/>
        <w:keepNext/>
        <w:rPr>
          <w:sz w:val="26"/>
          <w:szCs w:val="26"/>
        </w:rPr>
      </w:pPr>
      <w:r w:rsidRPr="00754C1F">
        <w:rPr>
          <w:bCs/>
          <w:sz w:val="26"/>
          <w:szCs w:val="26"/>
        </w:rPr>
        <w:t>Переименования:</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Производственный трест жилищного хозяйства Ленинского района Производственного управления жилищного хозяйства Челябинского горисполкома (ПТЖХ Ленинского района ПУЖХ г. Челябинска) (01.09.1983–30.08.1990)</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lastRenderedPageBreak/>
        <w:t>Производственное жилищное ремонтно-эксплуатационное управление Ленинского района Производственного жилищного ремонтно-эксплуатационного объединения г. Челябинска (ПЖРЭУ Ленинского района ПЖРЭО г. Челябинска) (30.08.1990–23.08.1995)</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 xml:space="preserve">Муниципальное унитарное предприятие по эксплуатации и ремонту жилищного фонда Ленинского района (МУП </w:t>
      </w:r>
      <w:r>
        <w:rPr>
          <w:bCs/>
          <w:sz w:val="26"/>
          <w:szCs w:val="26"/>
        </w:rPr>
        <w:t>«</w:t>
      </w:r>
      <w:r w:rsidRPr="00754C1F">
        <w:rPr>
          <w:bCs/>
          <w:sz w:val="26"/>
          <w:szCs w:val="26"/>
        </w:rPr>
        <w:t>ПЖРЭУ Ленинского района</w:t>
      </w:r>
      <w:r>
        <w:rPr>
          <w:bCs/>
          <w:sz w:val="26"/>
          <w:szCs w:val="26"/>
        </w:rPr>
        <w:t>»)</w:t>
      </w:r>
      <w:r w:rsidRPr="00754C1F">
        <w:rPr>
          <w:bCs/>
          <w:sz w:val="26"/>
          <w:szCs w:val="26"/>
        </w:rPr>
        <w:t xml:space="preserve"> (23.08.1995–01.06.2010)</w:t>
      </w:r>
    </w:p>
    <w:p w:rsidR="00E94046" w:rsidRDefault="00E94046" w:rsidP="00E94046">
      <w:pPr>
        <w:jc w:val="both"/>
        <w:rPr>
          <w:bCs/>
          <w:sz w:val="26"/>
          <w:szCs w:val="26"/>
        </w:rPr>
      </w:pPr>
      <w:r w:rsidRPr="00754C1F">
        <w:rPr>
          <w:bCs/>
          <w:sz w:val="26"/>
          <w:szCs w:val="26"/>
        </w:rPr>
        <w:t>ПТЖХ создан решением Челябинского горисполкома от 15.11.1983 № 460, реорганизован в ПЖРЭУ решением Челябинского облисполкома от 30.08.1990 № 363 (ОАФ 109, историческая справка).</w:t>
      </w:r>
    </w:p>
    <w:p w:rsidR="00E94046" w:rsidRPr="004D6A1D" w:rsidRDefault="00E94046" w:rsidP="00E94046">
      <w:pPr>
        <w:jc w:val="both"/>
        <w:rPr>
          <w:bCs/>
          <w:sz w:val="26"/>
          <w:szCs w:val="26"/>
        </w:rPr>
      </w:pPr>
      <w:r>
        <w:rPr>
          <w:bCs/>
          <w:sz w:val="26"/>
          <w:szCs w:val="26"/>
        </w:rPr>
        <w:t xml:space="preserve">Реорганизовано на основании </w:t>
      </w:r>
      <w:r w:rsidR="00774AAF">
        <w:rPr>
          <w:bCs/>
          <w:sz w:val="26"/>
          <w:szCs w:val="26"/>
        </w:rPr>
        <w:t>постановления Главы а</w:t>
      </w:r>
      <w:r w:rsidRPr="004D6A1D">
        <w:rPr>
          <w:bCs/>
          <w:sz w:val="26"/>
          <w:szCs w:val="26"/>
        </w:rPr>
        <w:t>дминистрации города Челябинска от 10.04.1995</w:t>
      </w:r>
      <w:r w:rsidR="002A760D">
        <w:rPr>
          <w:bCs/>
          <w:sz w:val="26"/>
          <w:szCs w:val="26"/>
        </w:rPr>
        <w:t xml:space="preserve"> </w:t>
      </w:r>
      <w:r w:rsidRPr="004D6A1D">
        <w:rPr>
          <w:bCs/>
          <w:sz w:val="26"/>
          <w:szCs w:val="26"/>
        </w:rPr>
        <w:t>№ 267</w:t>
      </w:r>
      <w:r>
        <w:rPr>
          <w:bCs/>
          <w:sz w:val="26"/>
          <w:szCs w:val="26"/>
        </w:rPr>
        <w:t xml:space="preserve"> (ф. 2, оп. 1, д. 126, л. 61–62).</w:t>
      </w:r>
    </w:p>
    <w:p w:rsidR="00E94046" w:rsidRPr="00754C1F" w:rsidRDefault="00E94046" w:rsidP="00E94046">
      <w:pPr>
        <w:jc w:val="both"/>
        <w:rPr>
          <w:bCs/>
          <w:sz w:val="26"/>
          <w:szCs w:val="26"/>
        </w:rPr>
      </w:pPr>
      <w:r w:rsidRPr="004D6A1D">
        <w:rPr>
          <w:bCs/>
          <w:sz w:val="26"/>
          <w:szCs w:val="26"/>
        </w:rPr>
        <w:t>Учредитель: Комитет по управлению имуществом города Челябинска.</w:t>
      </w:r>
    </w:p>
    <w:p w:rsidR="00E94046" w:rsidRDefault="00E94046" w:rsidP="00E94046">
      <w:pPr>
        <w:jc w:val="both"/>
        <w:rPr>
          <w:bCs/>
          <w:sz w:val="26"/>
          <w:szCs w:val="26"/>
        </w:rPr>
      </w:pPr>
      <w:r>
        <w:rPr>
          <w:bCs/>
          <w:sz w:val="26"/>
          <w:szCs w:val="26"/>
        </w:rPr>
        <w:t xml:space="preserve">Юридическое лицо зарегистрировано </w:t>
      </w:r>
      <w:r w:rsidRPr="00754C1F">
        <w:rPr>
          <w:bCs/>
          <w:sz w:val="26"/>
          <w:szCs w:val="26"/>
        </w:rPr>
        <w:t>постановлением главы администрации Ленинского района от 23.08.1995 № 652-2 (ф. 32, оп. 1, д. 53, л. 351).</w:t>
      </w:r>
    </w:p>
    <w:p w:rsidR="00E94046" w:rsidRPr="00754C1F" w:rsidRDefault="00E94046" w:rsidP="00E94046">
      <w:pPr>
        <w:jc w:val="both"/>
        <w:rPr>
          <w:bCs/>
          <w:sz w:val="26"/>
          <w:szCs w:val="26"/>
        </w:rPr>
      </w:pPr>
      <w:r w:rsidRPr="00754C1F">
        <w:rPr>
          <w:bCs/>
          <w:sz w:val="26"/>
          <w:szCs w:val="26"/>
        </w:rPr>
        <w:t>Ликвидировано распоряжением Главы города Челябинска от 03.11.2005 № 1428 (ф. 2, оп. 1, д. 918, л. 70–71).</w:t>
      </w:r>
    </w:p>
    <w:p w:rsidR="00E94046" w:rsidRPr="00754C1F" w:rsidRDefault="00E94046" w:rsidP="00E94046">
      <w:pPr>
        <w:jc w:val="both"/>
        <w:rPr>
          <w:bCs/>
          <w:sz w:val="26"/>
          <w:szCs w:val="26"/>
        </w:rPr>
      </w:pPr>
      <w:r w:rsidRPr="00754C1F">
        <w:rPr>
          <w:bCs/>
          <w:sz w:val="26"/>
          <w:szCs w:val="26"/>
        </w:rPr>
        <w:t>ИНН 7449006843.</w:t>
      </w:r>
    </w:p>
    <w:p w:rsidR="00E94046" w:rsidRPr="00754C1F" w:rsidRDefault="00E94046" w:rsidP="00E94046">
      <w:pPr>
        <w:keepNext/>
        <w:jc w:val="both"/>
        <w:rPr>
          <w:bCs/>
          <w:sz w:val="26"/>
          <w:szCs w:val="26"/>
        </w:rPr>
      </w:pPr>
      <w:r w:rsidRPr="00754C1F">
        <w:rPr>
          <w:bCs/>
          <w:sz w:val="26"/>
          <w:szCs w:val="26"/>
        </w:rPr>
        <w:t>Состав документов</w:t>
      </w:r>
    </w:p>
    <w:p w:rsidR="00E94046" w:rsidRPr="004D6A1D" w:rsidRDefault="00E94046" w:rsidP="00E94046">
      <w:pPr>
        <w:jc w:val="both"/>
        <w:rPr>
          <w:bCs/>
          <w:sz w:val="26"/>
          <w:szCs w:val="26"/>
        </w:rPr>
      </w:pPr>
      <w:r w:rsidRPr="004D6A1D">
        <w:rPr>
          <w:bCs/>
          <w:sz w:val="26"/>
          <w:szCs w:val="26"/>
        </w:rPr>
        <w:t>Оп. 1: приказы по личному составу 1983–2006 гг., личные карточки (ф. Т-2) 1990–2006 гг., журналы регистрации приема, перевода, увольнения работников 1991–2006 гг.</w:t>
      </w:r>
    </w:p>
    <w:p w:rsidR="00E94046" w:rsidRPr="004D6A1D" w:rsidRDefault="00E94046" w:rsidP="00E94046">
      <w:pPr>
        <w:jc w:val="both"/>
        <w:rPr>
          <w:bCs/>
          <w:sz w:val="26"/>
          <w:szCs w:val="26"/>
        </w:rPr>
      </w:pPr>
      <w:r w:rsidRPr="004D6A1D">
        <w:rPr>
          <w:bCs/>
          <w:sz w:val="26"/>
          <w:szCs w:val="26"/>
        </w:rPr>
        <w:t>Оп. 2: лицевые счета по заработной плате 1983–2006 гг.</w:t>
      </w:r>
    </w:p>
    <w:p w:rsidR="00E94046" w:rsidRPr="004D6A1D" w:rsidRDefault="00E94046" w:rsidP="00E94046">
      <w:pPr>
        <w:jc w:val="both"/>
        <w:rPr>
          <w:bCs/>
          <w:sz w:val="26"/>
          <w:szCs w:val="26"/>
        </w:rPr>
      </w:pPr>
      <w:r w:rsidRPr="004D6A1D">
        <w:rPr>
          <w:bCs/>
          <w:sz w:val="26"/>
          <w:szCs w:val="26"/>
        </w:rPr>
        <w:t>Оп. 3: невостребованные трудовые книжки</w:t>
      </w:r>
    </w:p>
    <w:p w:rsidR="00E94046" w:rsidRPr="00754C1F" w:rsidRDefault="00E94046" w:rsidP="00E94046">
      <w:pPr>
        <w:pStyle w:val="ad"/>
        <w:tabs>
          <w:tab w:val="left" w:pos="924"/>
        </w:tabs>
        <w:rPr>
          <w:bCs/>
          <w:sz w:val="26"/>
          <w:szCs w:val="26"/>
        </w:rPr>
      </w:pPr>
    </w:p>
    <w:p w:rsidR="00E94046" w:rsidRPr="00754C1F" w:rsidRDefault="00E94046" w:rsidP="00BC7649">
      <w:pPr>
        <w:pStyle w:val="ad"/>
        <w:keepNext/>
        <w:tabs>
          <w:tab w:val="left" w:pos="924"/>
        </w:tabs>
        <w:suppressAutoHyphens/>
        <w:autoSpaceDN w:val="0"/>
        <w:textAlignment w:val="baseline"/>
        <w:rPr>
          <w:sz w:val="26"/>
          <w:szCs w:val="26"/>
        </w:rPr>
      </w:pPr>
      <w:r w:rsidRPr="00754C1F">
        <w:rPr>
          <w:bCs/>
          <w:sz w:val="26"/>
          <w:szCs w:val="26"/>
        </w:rPr>
        <w:t>Жилищно-эксплуатационная контора № 18 Жилищного управления Челябинского горисполкома (ЖЭК № 18) (07.09.1973–30.08.1983)</w:t>
      </w:r>
    </w:p>
    <w:p w:rsidR="00E94046" w:rsidRPr="00754C1F" w:rsidRDefault="00E94046" w:rsidP="00E94046">
      <w:pPr>
        <w:keepNext/>
        <w:widowControl w:val="0"/>
        <w:suppressAutoHyphens/>
        <w:autoSpaceDN w:val="0"/>
        <w:jc w:val="both"/>
        <w:textAlignment w:val="baseline"/>
        <w:rPr>
          <w:bCs/>
          <w:sz w:val="26"/>
          <w:szCs w:val="26"/>
        </w:rPr>
      </w:pPr>
      <w:r w:rsidRPr="00754C1F">
        <w:rPr>
          <w:bCs/>
          <w:sz w:val="26"/>
          <w:szCs w:val="26"/>
        </w:rPr>
        <w:t>Состав документов</w:t>
      </w:r>
    </w:p>
    <w:p w:rsidR="00E94046" w:rsidRPr="00754C1F" w:rsidRDefault="00E94046" w:rsidP="00E94046">
      <w:pPr>
        <w:jc w:val="both"/>
        <w:rPr>
          <w:sz w:val="26"/>
          <w:szCs w:val="26"/>
        </w:rPr>
      </w:pPr>
      <w:r w:rsidRPr="00754C1F">
        <w:rPr>
          <w:bCs/>
          <w:sz w:val="26"/>
          <w:szCs w:val="26"/>
        </w:rPr>
        <w:t xml:space="preserve">Оп. 1: </w:t>
      </w:r>
      <w:r w:rsidRPr="00754C1F">
        <w:rPr>
          <w:sz w:val="26"/>
          <w:szCs w:val="26"/>
        </w:rPr>
        <w:t xml:space="preserve">приказы </w:t>
      </w:r>
      <w:r>
        <w:rPr>
          <w:sz w:val="26"/>
          <w:szCs w:val="26"/>
        </w:rPr>
        <w:t>по личному</w:t>
      </w:r>
      <w:r w:rsidRPr="00754C1F">
        <w:rPr>
          <w:sz w:val="26"/>
          <w:szCs w:val="26"/>
        </w:rPr>
        <w:t xml:space="preserve"> составу 1973–1983 гг.</w:t>
      </w:r>
    </w:p>
    <w:p w:rsidR="00E94046" w:rsidRPr="00754C1F" w:rsidRDefault="00E94046" w:rsidP="00E94046">
      <w:pPr>
        <w:jc w:val="both"/>
        <w:rPr>
          <w:bCs/>
          <w:sz w:val="26"/>
          <w:szCs w:val="26"/>
        </w:rPr>
      </w:pPr>
      <w:r w:rsidRPr="00754C1F">
        <w:rPr>
          <w:sz w:val="26"/>
          <w:szCs w:val="26"/>
        </w:rPr>
        <w:t>Оп. 2: лицевые счета по заработной плате 1978–1983 гг.</w:t>
      </w:r>
    </w:p>
    <w:p w:rsidR="00E94046" w:rsidRPr="00754C1F" w:rsidRDefault="00E94046" w:rsidP="00E94046">
      <w:pPr>
        <w:jc w:val="both"/>
        <w:rPr>
          <w:bCs/>
          <w:sz w:val="26"/>
          <w:szCs w:val="26"/>
        </w:rPr>
      </w:pPr>
    </w:p>
    <w:p w:rsidR="00E94046" w:rsidRPr="00754C1F" w:rsidRDefault="00E94046" w:rsidP="00E94046">
      <w:pPr>
        <w:pStyle w:val="ad"/>
        <w:keepNext/>
        <w:tabs>
          <w:tab w:val="left" w:pos="924"/>
        </w:tabs>
        <w:rPr>
          <w:sz w:val="26"/>
          <w:szCs w:val="26"/>
        </w:rPr>
      </w:pPr>
      <w:r w:rsidRPr="00754C1F">
        <w:rPr>
          <w:bCs/>
          <w:sz w:val="26"/>
          <w:szCs w:val="26"/>
        </w:rPr>
        <w:t>Жилищно-эксплуатационная контора № 12 Жилищного управления Челябинского горисполкома (ЖЭК № 12) (01.03.1978–30.08.1983)</w:t>
      </w:r>
    </w:p>
    <w:p w:rsidR="00E94046" w:rsidRPr="00754C1F" w:rsidRDefault="00E94046" w:rsidP="00E94046">
      <w:pPr>
        <w:keepNext/>
        <w:jc w:val="both"/>
        <w:rPr>
          <w:bCs/>
          <w:sz w:val="26"/>
          <w:szCs w:val="26"/>
        </w:rPr>
      </w:pPr>
      <w:r w:rsidRPr="00754C1F">
        <w:rPr>
          <w:bCs/>
          <w:sz w:val="26"/>
          <w:szCs w:val="26"/>
        </w:rPr>
        <w:t>Состав документов</w:t>
      </w:r>
    </w:p>
    <w:p w:rsidR="00E94046" w:rsidRPr="00754C1F" w:rsidRDefault="00E94046" w:rsidP="00E94046">
      <w:pPr>
        <w:jc w:val="both"/>
        <w:rPr>
          <w:bCs/>
          <w:sz w:val="26"/>
          <w:szCs w:val="26"/>
        </w:rPr>
      </w:pPr>
      <w:r w:rsidRPr="00754C1F">
        <w:rPr>
          <w:bCs/>
          <w:sz w:val="26"/>
          <w:szCs w:val="26"/>
        </w:rPr>
        <w:t xml:space="preserve">Оп. 1: приказы </w:t>
      </w:r>
      <w:r>
        <w:rPr>
          <w:bCs/>
          <w:sz w:val="26"/>
          <w:szCs w:val="26"/>
        </w:rPr>
        <w:t>по личному</w:t>
      </w:r>
      <w:r w:rsidRPr="00754C1F">
        <w:rPr>
          <w:bCs/>
          <w:sz w:val="26"/>
          <w:szCs w:val="26"/>
        </w:rPr>
        <w:t xml:space="preserve"> составу 1978–1983 гг.</w:t>
      </w:r>
    </w:p>
    <w:p w:rsidR="00E94046" w:rsidRDefault="00E94046" w:rsidP="00E94046">
      <w:pPr>
        <w:pStyle w:val="ad"/>
        <w:rPr>
          <w:bCs/>
          <w:sz w:val="26"/>
          <w:szCs w:val="26"/>
        </w:rPr>
      </w:pPr>
      <w:r w:rsidRPr="00754C1F">
        <w:rPr>
          <w:bCs/>
          <w:sz w:val="26"/>
          <w:szCs w:val="26"/>
        </w:rPr>
        <w:t>Оп. 2: лицевые счета по заработной плате 1978–1983 гг.</w:t>
      </w:r>
    </w:p>
    <w:p w:rsidR="00E94046" w:rsidRDefault="00E94046" w:rsidP="00E94046">
      <w:pPr>
        <w:pStyle w:val="ad"/>
        <w:rPr>
          <w:bCs/>
          <w:sz w:val="26"/>
          <w:szCs w:val="26"/>
        </w:rPr>
      </w:pPr>
    </w:p>
    <w:p w:rsidR="00E94046" w:rsidRPr="007B0B4A" w:rsidRDefault="00E94046" w:rsidP="00E94046">
      <w:pPr>
        <w:pStyle w:val="ad"/>
        <w:rPr>
          <w:b/>
          <w:caps/>
          <w:sz w:val="26"/>
          <w:szCs w:val="26"/>
        </w:rPr>
      </w:pPr>
      <w:r w:rsidRPr="007B0B4A">
        <w:rPr>
          <w:b/>
          <w:sz w:val="26"/>
          <w:szCs w:val="26"/>
        </w:rPr>
        <w:t xml:space="preserve">МУП по эксплуатации и ремонту жилищного фонда Тракторозаводского района </w:t>
      </w:r>
      <w:r w:rsidRPr="0038197E">
        <w:rPr>
          <w:b/>
          <w:sz w:val="26"/>
          <w:szCs w:val="26"/>
        </w:rPr>
        <w:t xml:space="preserve">(МУП </w:t>
      </w:r>
      <w:r>
        <w:rPr>
          <w:b/>
          <w:sz w:val="26"/>
          <w:szCs w:val="26"/>
        </w:rPr>
        <w:t>«</w:t>
      </w:r>
      <w:r w:rsidRPr="0038197E">
        <w:rPr>
          <w:b/>
          <w:sz w:val="26"/>
          <w:szCs w:val="26"/>
        </w:rPr>
        <w:t>ПЖРЭУ Тракторозаводского района</w:t>
      </w:r>
      <w:r>
        <w:rPr>
          <w:b/>
          <w:sz w:val="26"/>
          <w:szCs w:val="26"/>
        </w:rPr>
        <w:t>»</w:t>
      </w:r>
      <w:r w:rsidRPr="0038197E">
        <w:rPr>
          <w:b/>
          <w:sz w:val="26"/>
          <w:szCs w:val="26"/>
        </w:rPr>
        <w:t>)</w:t>
      </w:r>
      <w:r w:rsidRPr="007B0B4A">
        <w:rPr>
          <w:b/>
          <w:sz w:val="26"/>
          <w:szCs w:val="26"/>
        </w:rPr>
        <w:t xml:space="preserve"> (01.09.1983–30.03.2011)</w:t>
      </w:r>
    </w:p>
    <w:p w:rsidR="00E94046" w:rsidRPr="007B0B4A" w:rsidRDefault="00E94046" w:rsidP="00E94046">
      <w:pPr>
        <w:pStyle w:val="ad"/>
        <w:rPr>
          <w:sz w:val="26"/>
          <w:szCs w:val="26"/>
        </w:rPr>
      </w:pPr>
      <w:r w:rsidRPr="007B0B4A">
        <w:rPr>
          <w:sz w:val="26"/>
          <w:szCs w:val="26"/>
        </w:rPr>
        <w:t>Ф. 95, оп. 1, 419 ед. хр., 1986–2004 гг.</w:t>
      </w:r>
    </w:p>
    <w:p w:rsidR="00E94046" w:rsidRPr="007B0B4A" w:rsidRDefault="00E94046" w:rsidP="00E94046">
      <w:pPr>
        <w:pStyle w:val="ad"/>
        <w:rPr>
          <w:sz w:val="26"/>
          <w:szCs w:val="26"/>
        </w:rPr>
      </w:pPr>
      <w:r w:rsidRPr="007B0B4A">
        <w:rPr>
          <w:sz w:val="26"/>
          <w:szCs w:val="26"/>
        </w:rPr>
        <w:t>Переименования:</w:t>
      </w:r>
    </w:p>
    <w:p w:rsidR="00E94046" w:rsidRPr="004772F1" w:rsidRDefault="00E94046" w:rsidP="00E94046">
      <w:pPr>
        <w:pStyle w:val="af3"/>
        <w:numPr>
          <w:ilvl w:val="0"/>
          <w:numId w:val="1"/>
        </w:numPr>
        <w:ind w:left="714" w:hanging="357"/>
        <w:jc w:val="both"/>
        <w:rPr>
          <w:sz w:val="26"/>
          <w:szCs w:val="26"/>
        </w:rPr>
      </w:pPr>
      <w:r w:rsidRPr="004772F1">
        <w:rPr>
          <w:sz w:val="26"/>
          <w:szCs w:val="26"/>
        </w:rPr>
        <w:t xml:space="preserve">Производственный трест жилищного хозяйства Тракторозаводского района </w:t>
      </w:r>
      <w:r w:rsidRPr="004772F1">
        <w:rPr>
          <w:bCs/>
          <w:sz w:val="26"/>
          <w:szCs w:val="26"/>
        </w:rPr>
        <w:t xml:space="preserve">Производственного управления жилищного хозяйства Челябинского горисполкома (ПТЖХ Тракторозаводского района ПУЖХ г. Челябинска) </w:t>
      </w:r>
      <w:r w:rsidRPr="004772F1">
        <w:rPr>
          <w:sz w:val="26"/>
          <w:szCs w:val="26"/>
        </w:rPr>
        <w:t>(01.09.1983–21.09.1990)</w:t>
      </w:r>
    </w:p>
    <w:p w:rsidR="00E94046" w:rsidRPr="004772F1" w:rsidRDefault="00E94046" w:rsidP="00E94046">
      <w:pPr>
        <w:pStyle w:val="af3"/>
        <w:numPr>
          <w:ilvl w:val="0"/>
          <w:numId w:val="1"/>
        </w:numPr>
        <w:ind w:left="714" w:hanging="357"/>
        <w:jc w:val="both"/>
        <w:rPr>
          <w:sz w:val="26"/>
          <w:szCs w:val="26"/>
        </w:rPr>
      </w:pPr>
      <w:r w:rsidRPr="004772F1">
        <w:rPr>
          <w:sz w:val="26"/>
          <w:szCs w:val="26"/>
        </w:rPr>
        <w:t xml:space="preserve">Производственное жилищное ремонтно-эксплуатационное управление Тракторозаводского района </w:t>
      </w:r>
      <w:r w:rsidRPr="004772F1">
        <w:rPr>
          <w:bCs/>
          <w:sz w:val="26"/>
          <w:szCs w:val="26"/>
        </w:rPr>
        <w:t>Производственного жилищного ремонтно-</w:t>
      </w:r>
      <w:r w:rsidRPr="004772F1">
        <w:rPr>
          <w:bCs/>
          <w:sz w:val="26"/>
          <w:szCs w:val="26"/>
        </w:rPr>
        <w:lastRenderedPageBreak/>
        <w:t>эксплуатационного объединения г. Челябинска (ПЖРЭУ Тракторозаводского района ПЖРЭО г. Челябинска)</w:t>
      </w:r>
      <w:r w:rsidRPr="004772F1">
        <w:rPr>
          <w:sz w:val="26"/>
          <w:szCs w:val="26"/>
        </w:rPr>
        <w:t xml:space="preserve"> (21.09.1990–02.08.1993)</w:t>
      </w:r>
    </w:p>
    <w:p w:rsidR="00E94046" w:rsidRPr="007B0B4A" w:rsidRDefault="00E94046" w:rsidP="00E94046">
      <w:pPr>
        <w:pStyle w:val="af3"/>
        <w:numPr>
          <w:ilvl w:val="0"/>
          <w:numId w:val="1"/>
        </w:numPr>
        <w:ind w:left="714" w:hanging="357"/>
        <w:jc w:val="both"/>
        <w:rPr>
          <w:sz w:val="26"/>
          <w:szCs w:val="26"/>
        </w:rPr>
      </w:pPr>
      <w:r w:rsidRPr="007B0B4A">
        <w:rPr>
          <w:sz w:val="26"/>
          <w:szCs w:val="26"/>
        </w:rPr>
        <w:t>МП Тракторозаводское производственное жилищное ремонтно-эксплуатационное управление (02.08.1993–29.08.1995)</w:t>
      </w:r>
    </w:p>
    <w:p w:rsidR="00E94046" w:rsidRPr="007B0B4A" w:rsidRDefault="00E94046" w:rsidP="00E94046">
      <w:pPr>
        <w:pStyle w:val="af3"/>
        <w:numPr>
          <w:ilvl w:val="0"/>
          <w:numId w:val="1"/>
        </w:numPr>
        <w:ind w:left="714" w:hanging="357"/>
        <w:jc w:val="both"/>
        <w:rPr>
          <w:sz w:val="26"/>
          <w:szCs w:val="26"/>
        </w:rPr>
      </w:pPr>
      <w:r w:rsidRPr="007B0B4A">
        <w:rPr>
          <w:sz w:val="26"/>
          <w:szCs w:val="26"/>
        </w:rPr>
        <w:t xml:space="preserve">МУП по эксплуатации и ремонту жилищного фонда Тракторозаводского района (МУП </w:t>
      </w:r>
      <w:r>
        <w:rPr>
          <w:sz w:val="26"/>
          <w:szCs w:val="26"/>
        </w:rPr>
        <w:t>«</w:t>
      </w:r>
      <w:r w:rsidRPr="007B0B4A">
        <w:rPr>
          <w:sz w:val="26"/>
          <w:szCs w:val="26"/>
        </w:rPr>
        <w:t>ПЖРЭУ Тракторозаводского района</w:t>
      </w:r>
      <w:r>
        <w:rPr>
          <w:sz w:val="26"/>
          <w:szCs w:val="26"/>
        </w:rPr>
        <w:t>»</w:t>
      </w:r>
      <w:r w:rsidRPr="007B0B4A">
        <w:rPr>
          <w:sz w:val="26"/>
          <w:szCs w:val="26"/>
        </w:rPr>
        <w:t>) (29.08.1995–30.03.2011)</w:t>
      </w:r>
    </w:p>
    <w:p w:rsidR="00E94046" w:rsidRPr="007B0B4A" w:rsidRDefault="00E94046" w:rsidP="00E94046">
      <w:pPr>
        <w:jc w:val="both"/>
        <w:rPr>
          <w:sz w:val="26"/>
          <w:szCs w:val="26"/>
        </w:rPr>
      </w:pPr>
      <w:r w:rsidRPr="007B0B4A">
        <w:rPr>
          <w:sz w:val="26"/>
          <w:szCs w:val="26"/>
        </w:rPr>
        <w:t>ПТЖХ создан решением Челябинского горисполкома от 15.11.1983 № 460, реорганизован в ПЖРЭУ решением Челябинского облисполкома от 30.08.1990 № 363 (ф. 95, историческая справка).</w:t>
      </w:r>
    </w:p>
    <w:p w:rsidR="00E94046" w:rsidRDefault="00E94046" w:rsidP="00E94046">
      <w:pPr>
        <w:jc w:val="both"/>
        <w:rPr>
          <w:bCs/>
          <w:sz w:val="26"/>
          <w:szCs w:val="26"/>
        </w:rPr>
      </w:pPr>
      <w:r w:rsidRPr="007B0B4A">
        <w:rPr>
          <w:sz w:val="26"/>
          <w:szCs w:val="26"/>
        </w:rPr>
        <w:t>Реорганизовано постановлениями главы администрации Тракторозаводского района от 02.08.1993 № 636, от 29.08.1995 № 798 (</w:t>
      </w:r>
      <w:r w:rsidRPr="007B0B4A">
        <w:rPr>
          <w:bCs/>
          <w:sz w:val="26"/>
          <w:szCs w:val="26"/>
        </w:rPr>
        <w:t xml:space="preserve">ф. 3, оп. 1, д. 210, л. 16–24, д. 465, л. 21–28). </w:t>
      </w:r>
    </w:p>
    <w:p w:rsidR="00E94046" w:rsidRPr="007B0B4A" w:rsidRDefault="00E94046" w:rsidP="00E94046">
      <w:pPr>
        <w:jc w:val="both"/>
        <w:rPr>
          <w:bCs/>
          <w:sz w:val="26"/>
          <w:szCs w:val="26"/>
        </w:rPr>
      </w:pPr>
      <w:r>
        <w:rPr>
          <w:bCs/>
          <w:sz w:val="26"/>
          <w:szCs w:val="26"/>
        </w:rPr>
        <w:t>Учредитель: Комитет по управлению имуществом города Челябинска.</w:t>
      </w:r>
    </w:p>
    <w:p w:rsidR="00E94046" w:rsidRDefault="00E94046" w:rsidP="00E94046">
      <w:pPr>
        <w:jc w:val="both"/>
        <w:rPr>
          <w:sz w:val="26"/>
          <w:szCs w:val="26"/>
        </w:rPr>
      </w:pPr>
      <w:r w:rsidRPr="007B0B4A">
        <w:rPr>
          <w:sz w:val="26"/>
          <w:szCs w:val="26"/>
        </w:rPr>
        <w:t>Ликвидировано распоряжением Главы города Челябинска от 21.05.2004 № 839 (</w:t>
      </w:r>
      <w:r w:rsidRPr="007B0B4A">
        <w:rPr>
          <w:bCs/>
          <w:sz w:val="26"/>
          <w:szCs w:val="26"/>
        </w:rPr>
        <w:t>ф. 2, оп. 1, д. 819, л. 105–106)</w:t>
      </w:r>
      <w:r w:rsidRPr="007B0B4A">
        <w:rPr>
          <w:sz w:val="26"/>
          <w:szCs w:val="26"/>
        </w:rPr>
        <w:t>.</w:t>
      </w:r>
    </w:p>
    <w:p w:rsidR="00E94046" w:rsidRPr="007B0B4A" w:rsidRDefault="00E94046" w:rsidP="00E94046">
      <w:pPr>
        <w:jc w:val="both"/>
        <w:rPr>
          <w:sz w:val="26"/>
          <w:szCs w:val="26"/>
        </w:rPr>
      </w:pPr>
      <w:r>
        <w:rPr>
          <w:rFonts w:ascii="Times New Roman CYR" w:hAnsi="Times New Roman CYR" w:cs="Times New Roman CYR"/>
          <w:sz w:val="26"/>
          <w:szCs w:val="26"/>
        </w:rPr>
        <w:t>ИНН: </w:t>
      </w:r>
      <w:r w:rsidRPr="00E53001">
        <w:rPr>
          <w:rFonts w:ascii="Times New Roman CYR" w:hAnsi="Times New Roman CYR" w:cs="Times New Roman CYR"/>
          <w:sz w:val="26"/>
          <w:szCs w:val="26"/>
        </w:rPr>
        <w:t>7452012678</w:t>
      </w:r>
      <w:r>
        <w:rPr>
          <w:rFonts w:ascii="Times New Roman CYR" w:hAnsi="Times New Roman CYR" w:cs="Times New Roman CYR"/>
          <w:sz w:val="26"/>
          <w:szCs w:val="26"/>
        </w:rPr>
        <w:t>.</w:t>
      </w:r>
    </w:p>
    <w:p w:rsidR="00E94046" w:rsidRPr="007B0B4A" w:rsidRDefault="00E94046" w:rsidP="00E94046">
      <w:pPr>
        <w:pStyle w:val="ad"/>
        <w:keepNext/>
        <w:rPr>
          <w:sz w:val="26"/>
          <w:szCs w:val="26"/>
        </w:rPr>
      </w:pPr>
      <w:r w:rsidRPr="007B0B4A">
        <w:rPr>
          <w:sz w:val="26"/>
          <w:szCs w:val="26"/>
        </w:rPr>
        <w:t>Состав документов</w:t>
      </w:r>
    </w:p>
    <w:p w:rsidR="00E94046" w:rsidRPr="007B0B4A" w:rsidRDefault="00E94046" w:rsidP="00E94046">
      <w:pPr>
        <w:pStyle w:val="ad"/>
        <w:rPr>
          <w:sz w:val="26"/>
          <w:szCs w:val="26"/>
        </w:rPr>
      </w:pPr>
      <w:r w:rsidRPr="007B0B4A">
        <w:rPr>
          <w:sz w:val="26"/>
          <w:szCs w:val="26"/>
        </w:rPr>
        <w:t xml:space="preserve">Оп. 1: документы о создании и ликвидации 1995–2004 гг., приказы </w:t>
      </w:r>
      <w:r>
        <w:rPr>
          <w:sz w:val="26"/>
          <w:szCs w:val="26"/>
        </w:rPr>
        <w:t>по личному</w:t>
      </w:r>
      <w:r w:rsidRPr="007B0B4A">
        <w:rPr>
          <w:sz w:val="26"/>
          <w:szCs w:val="26"/>
        </w:rPr>
        <w:t xml:space="preserve"> составу 1988–2004 гг., личные карточки (ф. Т-2) 1989–2004 гг., книга учета приема работников 1990–2004 гг., книга учета уволенных работников 1990–1991 гг., лицевые счета по заработной плате 1986–2004 гг., табели работников с вредными условиями труда 2004 г.</w:t>
      </w:r>
    </w:p>
    <w:p w:rsidR="00E94046" w:rsidRPr="005F324D" w:rsidRDefault="00E94046" w:rsidP="00E94046">
      <w:pPr>
        <w:pStyle w:val="ad"/>
        <w:rPr>
          <w:b/>
          <w:bCs/>
          <w:sz w:val="26"/>
          <w:szCs w:val="26"/>
        </w:rPr>
      </w:pPr>
    </w:p>
    <w:p w:rsidR="00E94046" w:rsidRPr="005F324D" w:rsidRDefault="00E94046" w:rsidP="00E94046">
      <w:pPr>
        <w:pStyle w:val="ad"/>
        <w:keepNext/>
        <w:rPr>
          <w:b/>
          <w:sz w:val="26"/>
          <w:szCs w:val="26"/>
        </w:rPr>
      </w:pPr>
      <w:r w:rsidRPr="005F324D">
        <w:rPr>
          <w:b/>
          <w:bCs/>
          <w:sz w:val="26"/>
          <w:szCs w:val="26"/>
        </w:rPr>
        <w:t xml:space="preserve">МУП по эксплуатации и ремонту жилищного фонда Центрального района (МУП ПЖРЭУ Центрального района) </w:t>
      </w:r>
      <w:r w:rsidRPr="005F324D">
        <w:rPr>
          <w:b/>
          <w:sz w:val="26"/>
          <w:szCs w:val="26"/>
        </w:rPr>
        <w:t>([1960] – 01.02.2010)</w:t>
      </w:r>
    </w:p>
    <w:p w:rsidR="00E94046" w:rsidRPr="005F324D" w:rsidRDefault="00E94046" w:rsidP="00E94046">
      <w:pPr>
        <w:pStyle w:val="ad"/>
        <w:keepNext/>
        <w:rPr>
          <w:sz w:val="26"/>
          <w:szCs w:val="26"/>
        </w:rPr>
      </w:pPr>
      <w:r w:rsidRPr="005F324D">
        <w:rPr>
          <w:sz w:val="26"/>
          <w:szCs w:val="26"/>
        </w:rPr>
        <w:t>Ф. 106, оп. 1–3, 1702 ед. хр., 1960–2005 гг.</w:t>
      </w:r>
    </w:p>
    <w:p w:rsidR="00E94046" w:rsidRPr="005F324D" w:rsidRDefault="00E94046" w:rsidP="00E94046">
      <w:pPr>
        <w:pStyle w:val="ad"/>
        <w:keepNext/>
        <w:rPr>
          <w:bCs/>
          <w:sz w:val="26"/>
          <w:szCs w:val="26"/>
        </w:rPr>
      </w:pPr>
      <w:r w:rsidRPr="005F324D">
        <w:rPr>
          <w:sz w:val="26"/>
          <w:szCs w:val="26"/>
        </w:rPr>
        <w:t>Переименования:</w:t>
      </w:r>
      <w:r w:rsidRPr="005F324D">
        <w:rPr>
          <w:bCs/>
          <w:sz w:val="26"/>
          <w:szCs w:val="26"/>
        </w:rPr>
        <w:t xml:space="preserve"> </w:t>
      </w:r>
    </w:p>
    <w:p w:rsidR="00E94046" w:rsidRPr="005F324D" w:rsidRDefault="00E94046" w:rsidP="00E94046">
      <w:pPr>
        <w:pStyle w:val="af3"/>
        <w:keepNext/>
        <w:numPr>
          <w:ilvl w:val="0"/>
          <w:numId w:val="1"/>
        </w:numPr>
        <w:ind w:left="714" w:hanging="357"/>
        <w:jc w:val="both"/>
        <w:rPr>
          <w:bCs/>
          <w:sz w:val="26"/>
          <w:szCs w:val="26"/>
        </w:rPr>
      </w:pPr>
      <w:r w:rsidRPr="005F324D">
        <w:rPr>
          <w:bCs/>
          <w:sz w:val="26"/>
          <w:szCs w:val="26"/>
        </w:rPr>
        <w:t>Жилищное управление Центрального района Жилищного управления Челябинского горисполкома (Центральное РЖУ ГЖУ) ([1960] – 18.04.1977)</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Жилищный производственно-эксплуатационный трест Центрального района Жилищного управления Челябинского горисполкома (ЖПЭТ Центрального района ГЖУ) (19.04.1977–31.08.1983)</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Производственный трест жилищного хозяйства Центрального района Производственного управления жилищного хозяйства </w:t>
      </w:r>
      <w:r>
        <w:rPr>
          <w:bCs/>
          <w:sz w:val="26"/>
          <w:szCs w:val="26"/>
        </w:rPr>
        <w:t>Челябинского горисполкома</w:t>
      </w:r>
      <w:r w:rsidRPr="005F324D">
        <w:rPr>
          <w:bCs/>
          <w:sz w:val="26"/>
          <w:szCs w:val="26"/>
        </w:rPr>
        <w:t xml:space="preserve"> (ПТЖХ Центрального района ПУЖХ </w:t>
      </w:r>
      <w:r>
        <w:rPr>
          <w:bCs/>
          <w:sz w:val="26"/>
          <w:szCs w:val="26"/>
        </w:rPr>
        <w:t>Челябинского горисполкома</w:t>
      </w:r>
      <w:r w:rsidRPr="005F324D">
        <w:rPr>
          <w:bCs/>
          <w:sz w:val="26"/>
          <w:szCs w:val="26"/>
        </w:rPr>
        <w:t>) (01.09.1983–30.08.1990)</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Производственное жилищное ремонтно-эксплуатационное управление Центрального района </w:t>
      </w:r>
      <w:r>
        <w:rPr>
          <w:bCs/>
          <w:sz w:val="26"/>
          <w:szCs w:val="26"/>
        </w:rPr>
        <w:t xml:space="preserve">г. Челябинска </w:t>
      </w:r>
      <w:r w:rsidRPr="005F324D">
        <w:rPr>
          <w:bCs/>
          <w:sz w:val="26"/>
          <w:szCs w:val="26"/>
        </w:rPr>
        <w:t xml:space="preserve">Производственного жилищного ремонтно-эксплуатационного объединения </w:t>
      </w:r>
      <w:r>
        <w:rPr>
          <w:bCs/>
          <w:sz w:val="26"/>
          <w:szCs w:val="26"/>
        </w:rPr>
        <w:t>Челябинског</w:t>
      </w:r>
      <w:r w:rsidR="00774AAF">
        <w:rPr>
          <w:bCs/>
          <w:sz w:val="26"/>
          <w:szCs w:val="26"/>
        </w:rPr>
        <w:t>о горисполкома, с 05.12.1991 – а</w:t>
      </w:r>
      <w:r>
        <w:rPr>
          <w:bCs/>
          <w:sz w:val="26"/>
          <w:szCs w:val="26"/>
        </w:rPr>
        <w:t>дминистрации города Челябинска</w:t>
      </w:r>
      <w:r w:rsidRPr="005F324D">
        <w:rPr>
          <w:bCs/>
          <w:sz w:val="26"/>
          <w:szCs w:val="26"/>
        </w:rPr>
        <w:t xml:space="preserve"> (ПЖРЭУ Центрального района ПЖРЭО г. Челябинска) (30.08.1990–15.08.1995)</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МУП по эксплуатации и ремонту жилищного фонда Центрального района (МУП </w:t>
      </w:r>
      <w:r>
        <w:rPr>
          <w:bCs/>
          <w:sz w:val="26"/>
          <w:szCs w:val="26"/>
        </w:rPr>
        <w:t>«</w:t>
      </w:r>
      <w:r w:rsidRPr="005F324D">
        <w:rPr>
          <w:bCs/>
          <w:sz w:val="26"/>
          <w:szCs w:val="26"/>
        </w:rPr>
        <w:t>ПЖРЭУ Центрального района</w:t>
      </w:r>
      <w:r>
        <w:rPr>
          <w:bCs/>
          <w:sz w:val="26"/>
          <w:szCs w:val="26"/>
        </w:rPr>
        <w:t>»</w:t>
      </w:r>
      <w:r w:rsidRPr="005F324D">
        <w:rPr>
          <w:bCs/>
          <w:sz w:val="26"/>
          <w:szCs w:val="26"/>
        </w:rPr>
        <w:t>) (15.08.1995–01.02.2010)</w:t>
      </w:r>
    </w:p>
    <w:p w:rsidR="00E94046" w:rsidRPr="005F324D" w:rsidRDefault="00E94046" w:rsidP="00E94046">
      <w:pPr>
        <w:jc w:val="both"/>
        <w:rPr>
          <w:bCs/>
          <w:sz w:val="26"/>
          <w:szCs w:val="26"/>
        </w:rPr>
      </w:pPr>
      <w:r w:rsidRPr="005F324D">
        <w:rPr>
          <w:bCs/>
          <w:sz w:val="26"/>
          <w:szCs w:val="26"/>
        </w:rPr>
        <w:t>Точная дата создания Центрального РЖУ не известна</w:t>
      </w:r>
      <w:r>
        <w:rPr>
          <w:bCs/>
          <w:sz w:val="26"/>
          <w:szCs w:val="26"/>
        </w:rPr>
        <w:t xml:space="preserve"> (ф. 106, историческая справка)</w:t>
      </w:r>
      <w:r w:rsidRPr="005F324D">
        <w:rPr>
          <w:bCs/>
          <w:sz w:val="26"/>
          <w:szCs w:val="26"/>
        </w:rPr>
        <w:t xml:space="preserve">. </w:t>
      </w:r>
    </w:p>
    <w:p w:rsidR="00E94046" w:rsidRPr="005F324D" w:rsidRDefault="00E94046" w:rsidP="00E94046">
      <w:pPr>
        <w:jc w:val="both"/>
        <w:rPr>
          <w:sz w:val="26"/>
          <w:szCs w:val="26"/>
        </w:rPr>
      </w:pPr>
      <w:r w:rsidRPr="005F324D">
        <w:rPr>
          <w:sz w:val="26"/>
          <w:szCs w:val="26"/>
        </w:rPr>
        <w:t xml:space="preserve">ПТЖХ создан решением Челябинского горисполкома от 15.11.1983 № 460, реорганизован в ПЖРЭУ решением Челябинского облисполкома от 30.08.1990 № 363 (ф. 106, </w:t>
      </w:r>
      <w:r>
        <w:rPr>
          <w:sz w:val="26"/>
          <w:szCs w:val="26"/>
        </w:rPr>
        <w:t>дело фонда, л. 12–25</w:t>
      </w:r>
      <w:r w:rsidRPr="005F324D">
        <w:rPr>
          <w:sz w:val="26"/>
          <w:szCs w:val="26"/>
        </w:rPr>
        <w:t>).</w:t>
      </w:r>
    </w:p>
    <w:p w:rsidR="00E94046" w:rsidRPr="005F324D" w:rsidRDefault="00E94046" w:rsidP="00E94046">
      <w:pPr>
        <w:jc w:val="both"/>
        <w:rPr>
          <w:bCs/>
          <w:sz w:val="26"/>
          <w:szCs w:val="26"/>
        </w:rPr>
      </w:pPr>
      <w:r w:rsidRPr="005F324D">
        <w:rPr>
          <w:bCs/>
          <w:sz w:val="26"/>
          <w:szCs w:val="26"/>
        </w:rPr>
        <w:lastRenderedPageBreak/>
        <w:t>Реорганизовано постановлением главы администрации Центрального района от 15.08.1995 № 1136-6 (ф. 5, оп. 1, д. 96, л. 149).</w:t>
      </w:r>
    </w:p>
    <w:p w:rsidR="00E94046" w:rsidRPr="005F324D" w:rsidRDefault="00E94046" w:rsidP="00E94046">
      <w:pPr>
        <w:jc w:val="both"/>
        <w:rPr>
          <w:bCs/>
          <w:sz w:val="26"/>
          <w:szCs w:val="26"/>
        </w:rPr>
      </w:pPr>
      <w:r w:rsidRPr="005F324D">
        <w:rPr>
          <w:bCs/>
          <w:sz w:val="26"/>
          <w:szCs w:val="26"/>
        </w:rPr>
        <w:t>Ликвидировано распоряжением Главы города Челябинска от 17.10.2005 № 1294 (ф. 2, оп. 1, д. 915, л. 184–185).</w:t>
      </w:r>
    </w:p>
    <w:p w:rsidR="00E94046" w:rsidRPr="005F324D" w:rsidRDefault="00E94046" w:rsidP="00BB24FB">
      <w:pPr>
        <w:pStyle w:val="ad"/>
        <w:keepNext/>
        <w:rPr>
          <w:sz w:val="26"/>
          <w:szCs w:val="26"/>
        </w:rPr>
      </w:pPr>
      <w:r w:rsidRPr="005F324D">
        <w:rPr>
          <w:sz w:val="26"/>
          <w:szCs w:val="26"/>
        </w:rPr>
        <w:t>Состав документов</w:t>
      </w:r>
    </w:p>
    <w:p w:rsidR="00E94046" w:rsidRDefault="00E94046" w:rsidP="00E94046">
      <w:pPr>
        <w:pStyle w:val="ad"/>
        <w:rPr>
          <w:sz w:val="26"/>
          <w:szCs w:val="26"/>
        </w:rPr>
      </w:pPr>
      <w:r w:rsidRPr="005F324D">
        <w:rPr>
          <w:sz w:val="26"/>
          <w:szCs w:val="26"/>
        </w:rPr>
        <w:t xml:space="preserve">Оп. 1: приказы </w:t>
      </w:r>
      <w:r>
        <w:rPr>
          <w:sz w:val="26"/>
          <w:szCs w:val="26"/>
        </w:rPr>
        <w:t>по личному</w:t>
      </w:r>
      <w:r w:rsidRPr="005F324D">
        <w:rPr>
          <w:sz w:val="26"/>
          <w:szCs w:val="26"/>
        </w:rPr>
        <w:t xml:space="preserve"> составу, личные карточки (ф. Т-2) 1977–2005 гг.</w:t>
      </w:r>
      <w:r>
        <w:rPr>
          <w:sz w:val="26"/>
          <w:szCs w:val="26"/>
        </w:rPr>
        <w:t>, алфавитная книга работников 1985–2005 гг., журналы регистрации работников 1993, 1996–2005 гг.</w:t>
      </w:r>
    </w:p>
    <w:p w:rsidR="00E94046" w:rsidRPr="005F324D" w:rsidRDefault="00E94046" w:rsidP="00E94046">
      <w:pPr>
        <w:pStyle w:val="ad"/>
        <w:rPr>
          <w:sz w:val="26"/>
          <w:szCs w:val="26"/>
        </w:rPr>
      </w:pPr>
      <w:r>
        <w:rPr>
          <w:sz w:val="26"/>
          <w:szCs w:val="26"/>
        </w:rPr>
        <w:t xml:space="preserve">Утрачены фондообразователем приказы по личному составу 1960–1976 гг., приказы по личному составу (ЖЭУ № 4) 1985 г., личные карточки (ф. Т-2) работников ЖЭУ № 1 1986 г. </w:t>
      </w:r>
    </w:p>
    <w:p w:rsidR="00E94046" w:rsidRDefault="00E94046" w:rsidP="00E94046">
      <w:pPr>
        <w:pStyle w:val="ad"/>
        <w:rPr>
          <w:sz w:val="26"/>
          <w:szCs w:val="26"/>
        </w:rPr>
      </w:pPr>
      <w:r w:rsidRPr="005F324D">
        <w:rPr>
          <w:sz w:val="26"/>
          <w:szCs w:val="26"/>
        </w:rPr>
        <w:t>Оп. 2: расчетные ведомости по заработной плате 1960–1972 гг., лицевые счета по заработной плате 1973–2004 гг.</w:t>
      </w:r>
    </w:p>
    <w:p w:rsidR="00E94046" w:rsidRDefault="00E94046" w:rsidP="00E94046">
      <w:pPr>
        <w:pStyle w:val="ad"/>
        <w:rPr>
          <w:sz w:val="26"/>
          <w:szCs w:val="26"/>
        </w:rPr>
      </w:pPr>
      <w:r w:rsidRPr="005F324D">
        <w:rPr>
          <w:sz w:val="26"/>
          <w:szCs w:val="26"/>
        </w:rPr>
        <w:t>Оп. 3: невостребованные трудовые книжки</w:t>
      </w:r>
    </w:p>
    <w:p w:rsidR="00E94046" w:rsidRDefault="00E94046" w:rsidP="00E94046">
      <w:pPr>
        <w:pStyle w:val="ad"/>
        <w:rPr>
          <w:sz w:val="26"/>
          <w:szCs w:val="26"/>
        </w:rPr>
      </w:pPr>
    </w:p>
    <w:p w:rsidR="00E94046" w:rsidRPr="00E72F4C" w:rsidRDefault="00E94046" w:rsidP="00E94046">
      <w:pPr>
        <w:pStyle w:val="ad"/>
        <w:keepNext/>
        <w:rPr>
          <w:b/>
          <w:sz w:val="26"/>
          <w:szCs w:val="26"/>
        </w:rPr>
      </w:pPr>
      <w:r w:rsidRPr="00E72F4C">
        <w:rPr>
          <w:b/>
          <w:sz w:val="26"/>
          <w:szCs w:val="26"/>
        </w:rPr>
        <w:t xml:space="preserve">МУП </w:t>
      </w:r>
      <w:r>
        <w:rPr>
          <w:b/>
          <w:sz w:val="26"/>
          <w:szCs w:val="26"/>
        </w:rPr>
        <w:t>«</w:t>
      </w:r>
      <w:r w:rsidRPr="00E72F4C">
        <w:rPr>
          <w:b/>
          <w:sz w:val="26"/>
          <w:szCs w:val="26"/>
        </w:rPr>
        <w:t>Производственное автотранспортное предприятие жилищно-коммунального хозяйства</w:t>
      </w:r>
      <w:r>
        <w:rPr>
          <w:b/>
          <w:sz w:val="26"/>
          <w:szCs w:val="26"/>
        </w:rPr>
        <w:t>»</w:t>
      </w:r>
      <w:r w:rsidRPr="00E72F4C">
        <w:rPr>
          <w:b/>
          <w:sz w:val="26"/>
          <w:szCs w:val="26"/>
        </w:rPr>
        <w:t xml:space="preserve"> (МУП </w:t>
      </w:r>
      <w:r>
        <w:rPr>
          <w:b/>
          <w:sz w:val="26"/>
          <w:szCs w:val="26"/>
        </w:rPr>
        <w:t>«</w:t>
      </w:r>
      <w:r w:rsidRPr="00E72F4C">
        <w:rPr>
          <w:b/>
          <w:sz w:val="26"/>
          <w:szCs w:val="26"/>
        </w:rPr>
        <w:t>ПАТП ЖКХ</w:t>
      </w:r>
      <w:r>
        <w:rPr>
          <w:b/>
          <w:sz w:val="26"/>
          <w:szCs w:val="26"/>
        </w:rPr>
        <w:t>»</w:t>
      </w:r>
      <w:r w:rsidRPr="00E72F4C">
        <w:rPr>
          <w:b/>
          <w:sz w:val="26"/>
          <w:szCs w:val="26"/>
        </w:rPr>
        <w:t>) (01.07.1989–08.11.2007)</w:t>
      </w:r>
    </w:p>
    <w:p w:rsidR="00E94046" w:rsidRPr="00E72F4C" w:rsidRDefault="00E94046" w:rsidP="00E94046">
      <w:pPr>
        <w:pStyle w:val="ad"/>
        <w:keepNext/>
        <w:rPr>
          <w:sz w:val="26"/>
          <w:szCs w:val="26"/>
        </w:rPr>
      </w:pPr>
      <w:r w:rsidRPr="00E72F4C">
        <w:rPr>
          <w:sz w:val="26"/>
          <w:szCs w:val="26"/>
        </w:rPr>
        <w:t>Ф. 111, оп. 1–3, 306 ед. хр., 1989–2006 гг.</w:t>
      </w:r>
    </w:p>
    <w:p w:rsidR="00E94046" w:rsidRPr="00E72F4C" w:rsidRDefault="00E94046" w:rsidP="00E94046">
      <w:pPr>
        <w:pStyle w:val="ad"/>
        <w:keepNext/>
        <w:rPr>
          <w:bCs/>
          <w:sz w:val="26"/>
          <w:szCs w:val="26"/>
        </w:rPr>
      </w:pPr>
      <w:r w:rsidRPr="00E72F4C">
        <w:rPr>
          <w:sz w:val="26"/>
          <w:szCs w:val="26"/>
        </w:rPr>
        <w:t>Переименования:</w:t>
      </w:r>
      <w:r w:rsidRPr="00E72F4C">
        <w:rPr>
          <w:bCs/>
          <w:sz w:val="26"/>
          <w:szCs w:val="26"/>
        </w:rPr>
        <w:t xml:space="preserve"> </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Производственное автотранспортное предприятие Производственного управления жилищного хозяйства Челябинского горисполкома (ПАТП ПУЖХ) (01.07.1989–29.08.1990)</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Производственное автотранспортное предприятие Производственного жилищного ремонтно-эксплуатационного объединения Челябинског</w:t>
      </w:r>
      <w:r w:rsidR="00774AAF">
        <w:rPr>
          <w:bCs/>
          <w:sz w:val="26"/>
          <w:szCs w:val="26"/>
        </w:rPr>
        <w:t>о горисполкома, с 05.12.1991 – а</w:t>
      </w:r>
      <w:r w:rsidRPr="00E72F4C">
        <w:rPr>
          <w:bCs/>
          <w:sz w:val="26"/>
          <w:szCs w:val="26"/>
        </w:rPr>
        <w:t>дминистрации города Челябинска (ПАТП ПЖРЭО</w:t>
      </w:r>
      <w:r w:rsidR="001C4276">
        <w:rPr>
          <w:bCs/>
          <w:sz w:val="26"/>
          <w:szCs w:val="26"/>
        </w:rPr>
        <w:t xml:space="preserve"> г. Челябинска</w:t>
      </w:r>
      <w:r w:rsidRPr="00E72F4C">
        <w:rPr>
          <w:bCs/>
          <w:sz w:val="26"/>
          <w:szCs w:val="26"/>
        </w:rPr>
        <w:t>) (30.08.1990–28.09.1995)</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Муниципальное унитарное производственное автотранспортное предприятие ЖКХ (МУП ПАТП ЖКХ) (29.09.1995–23.03.2004)</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 xml:space="preserve">МУП </w:t>
      </w:r>
      <w:r>
        <w:rPr>
          <w:bCs/>
          <w:sz w:val="26"/>
          <w:szCs w:val="26"/>
        </w:rPr>
        <w:t>«</w:t>
      </w:r>
      <w:r w:rsidRPr="00E72F4C">
        <w:rPr>
          <w:bCs/>
          <w:sz w:val="26"/>
          <w:szCs w:val="26"/>
        </w:rPr>
        <w:t>Производственное автотранспортное предприятие жилищно-коммунального хозяйства</w:t>
      </w:r>
      <w:r>
        <w:rPr>
          <w:bCs/>
          <w:sz w:val="26"/>
          <w:szCs w:val="26"/>
        </w:rPr>
        <w:t>»</w:t>
      </w:r>
      <w:r w:rsidRPr="00E72F4C">
        <w:rPr>
          <w:bCs/>
          <w:sz w:val="26"/>
          <w:szCs w:val="26"/>
        </w:rPr>
        <w:t xml:space="preserve"> (МУП </w:t>
      </w:r>
      <w:r>
        <w:rPr>
          <w:bCs/>
          <w:sz w:val="26"/>
          <w:szCs w:val="26"/>
        </w:rPr>
        <w:t>«</w:t>
      </w:r>
      <w:r w:rsidRPr="00E72F4C">
        <w:rPr>
          <w:bCs/>
          <w:sz w:val="26"/>
          <w:szCs w:val="26"/>
        </w:rPr>
        <w:t>ПАТП ЖКХ</w:t>
      </w:r>
      <w:r>
        <w:rPr>
          <w:bCs/>
          <w:sz w:val="26"/>
          <w:szCs w:val="26"/>
        </w:rPr>
        <w:t>»</w:t>
      </w:r>
      <w:r w:rsidRPr="00E72F4C">
        <w:rPr>
          <w:bCs/>
          <w:sz w:val="26"/>
          <w:szCs w:val="26"/>
        </w:rPr>
        <w:t>) (24.03.2004–08.11.2007)</w:t>
      </w:r>
    </w:p>
    <w:p w:rsidR="00E94046" w:rsidRPr="00E72F4C" w:rsidRDefault="00E94046" w:rsidP="00E94046">
      <w:pPr>
        <w:jc w:val="both"/>
        <w:rPr>
          <w:bCs/>
          <w:sz w:val="26"/>
          <w:szCs w:val="26"/>
        </w:rPr>
      </w:pPr>
      <w:r w:rsidRPr="00E72F4C">
        <w:rPr>
          <w:bCs/>
          <w:sz w:val="26"/>
          <w:szCs w:val="26"/>
        </w:rPr>
        <w:t>Создано решением Челябинского облисполкома от 11.07.1989 № 265</w:t>
      </w:r>
      <w:r>
        <w:rPr>
          <w:bCs/>
          <w:sz w:val="26"/>
          <w:szCs w:val="26"/>
        </w:rPr>
        <w:t xml:space="preserve"> (</w:t>
      </w:r>
      <w:r w:rsidR="007B3607">
        <w:rPr>
          <w:bCs/>
          <w:sz w:val="26"/>
          <w:szCs w:val="26"/>
        </w:rPr>
        <w:t>ГУ ОГАЧО, ф. Р-274, д. 3320, л. 60</w:t>
      </w:r>
      <w:r>
        <w:rPr>
          <w:bCs/>
          <w:sz w:val="26"/>
          <w:szCs w:val="26"/>
        </w:rPr>
        <w:t>)</w:t>
      </w:r>
      <w:r w:rsidRPr="00E72F4C">
        <w:rPr>
          <w:bCs/>
          <w:sz w:val="26"/>
          <w:szCs w:val="26"/>
        </w:rPr>
        <w:t>.</w:t>
      </w:r>
    </w:p>
    <w:p w:rsidR="001060B0" w:rsidRDefault="0007063D" w:rsidP="00E94046">
      <w:pPr>
        <w:jc w:val="both"/>
        <w:rPr>
          <w:bCs/>
          <w:sz w:val="26"/>
          <w:szCs w:val="26"/>
        </w:rPr>
      </w:pPr>
      <w:r>
        <w:rPr>
          <w:bCs/>
          <w:sz w:val="26"/>
          <w:szCs w:val="26"/>
        </w:rPr>
        <w:t>Р</w:t>
      </w:r>
      <w:r w:rsidRPr="00E72F4C">
        <w:rPr>
          <w:bCs/>
          <w:sz w:val="26"/>
          <w:szCs w:val="26"/>
        </w:rPr>
        <w:t xml:space="preserve">ешением Челябинского облисполкома от </w:t>
      </w:r>
      <w:r>
        <w:rPr>
          <w:bCs/>
          <w:sz w:val="26"/>
          <w:szCs w:val="26"/>
        </w:rPr>
        <w:t>30.08.1990</w:t>
      </w:r>
      <w:r w:rsidRPr="00E72F4C">
        <w:rPr>
          <w:bCs/>
          <w:sz w:val="26"/>
          <w:szCs w:val="26"/>
        </w:rPr>
        <w:t xml:space="preserve"> № </w:t>
      </w:r>
      <w:r>
        <w:rPr>
          <w:bCs/>
          <w:sz w:val="26"/>
          <w:szCs w:val="26"/>
        </w:rPr>
        <w:t>363 ПУЖХ реорганизовано в ПЖРЭО (ГУ ОГАЧО, ф. Р-274, д. 3454, л. 140–142).</w:t>
      </w:r>
    </w:p>
    <w:p w:rsidR="00E94046" w:rsidRDefault="00580057" w:rsidP="00E94046">
      <w:pPr>
        <w:jc w:val="both"/>
        <w:rPr>
          <w:bCs/>
          <w:sz w:val="26"/>
          <w:szCs w:val="26"/>
        </w:rPr>
      </w:pPr>
      <w:r>
        <w:rPr>
          <w:bCs/>
          <w:sz w:val="26"/>
          <w:szCs w:val="26"/>
        </w:rPr>
        <w:t>П</w:t>
      </w:r>
      <w:r w:rsidR="005B3553">
        <w:rPr>
          <w:bCs/>
          <w:sz w:val="26"/>
          <w:szCs w:val="26"/>
        </w:rPr>
        <w:t xml:space="preserve">реобразовано в МУП </w:t>
      </w:r>
      <w:r w:rsidR="00E94046" w:rsidRPr="00E72F4C">
        <w:rPr>
          <w:bCs/>
          <w:sz w:val="26"/>
          <w:szCs w:val="26"/>
        </w:rPr>
        <w:t>приказом председателя Комитета по</w:t>
      </w:r>
      <w:r w:rsidR="005B3553">
        <w:rPr>
          <w:bCs/>
          <w:sz w:val="26"/>
          <w:szCs w:val="26"/>
        </w:rPr>
        <w:t> </w:t>
      </w:r>
      <w:r w:rsidR="00E94046" w:rsidRPr="00E72F4C">
        <w:rPr>
          <w:bCs/>
          <w:sz w:val="26"/>
          <w:szCs w:val="26"/>
        </w:rPr>
        <w:t>управлению имуществом города Челябинска от 30.08.1995 № 958 (</w:t>
      </w:r>
      <w:r w:rsidR="00E94046" w:rsidRPr="00926D6B">
        <w:rPr>
          <w:bCs/>
          <w:sz w:val="26"/>
          <w:szCs w:val="26"/>
        </w:rPr>
        <w:t>ф. 84, оп. 1, д.</w:t>
      </w:r>
      <w:r w:rsidR="005B3553">
        <w:rPr>
          <w:bCs/>
          <w:sz w:val="26"/>
          <w:szCs w:val="26"/>
        </w:rPr>
        <w:t> </w:t>
      </w:r>
      <w:r w:rsidR="00E94046" w:rsidRPr="00926D6B">
        <w:rPr>
          <w:bCs/>
          <w:sz w:val="26"/>
          <w:szCs w:val="26"/>
        </w:rPr>
        <w:t>27, л. 236)</w:t>
      </w:r>
      <w:r w:rsidR="00E94046" w:rsidRPr="00E72F4C">
        <w:rPr>
          <w:bCs/>
          <w:sz w:val="26"/>
          <w:szCs w:val="26"/>
        </w:rPr>
        <w:t>.</w:t>
      </w:r>
    </w:p>
    <w:p w:rsidR="00E94046" w:rsidRPr="00E72F4C" w:rsidRDefault="00E94046" w:rsidP="00E94046">
      <w:pPr>
        <w:jc w:val="both"/>
        <w:rPr>
          <w:bCs/>
          <w:sz w:val="26"/>
          <w:szCs w:val="26"/>
        </w:rPr>
      </w:pPr>
      <w:r w:rsidRPr="00926D6B">
        <w:rPr>
          <w:bCs/>
          <w:sz w:val="26"/>
          <w:szCs w:val="26"/>
        </w:rPr>
        <w:t>Учредитель: Комитет по управлению имуществом города Челябинска.</w:t>
      </w:r>
    </w:p>
    <w:p w:rsidR="00E94046" w:rsidRPr="00E72F4C" w:rsidRDefault="00E94046" w:rsidP="00E94046">
      <w:pPr>
        <w:jc w:val="both"/>
        <w:rPr>
          <w:bCs/>
          <w:sz w:val="26"/>
          <w:szCs w:val="26"/>
        </w:rPr>
      </w:pPr>
      <w:r w:rsidRPr="00E72F4C">
        <w:rPr>
          <w:bCs/>
          <w:sz w:val="26"/>
          <w:szCs w:val="26"/>
        </w:rPr>
        <w:t>Переименовано приказом председателя Комитета по управлению имуществом и земельным отношениям города Челябинска от 09.03.2004 № 515 (</w:t>
      </w:r>
      <w:r w:rsidRPr="00E72F4C">
        <w:rPr>
          <w:sz w:val="26"/>
          <w:szCs w:val="26"/>
        </w:rPr>
        <w:t>ф. 84, оп. 1, д. 324, л. 119).</w:t>
      </w:r>
    </w:p>
    <w:p w:rsidR="00E94046" w:rsidRPr="00E72F4C" w:rsidRDefault="00E94046" w:rsidP="00E94046">
      <w:pPr>
        <w:jc w:val="both"/>
        <w:rPr>
          <w:bCs/>
          <w:sz w:val="26"/>
          <w:szCs w:val="26"/>
        </w:rPr>
      </w:pPr>
      <w:r w:rsidRPr="00E72F4C">
        <w:rPr>
          <w:bCs/>
          <w:sz w:val="26"/>
          <w:szCs w:val="26"/>
        </w:rPr>
        <w:t>Ликвидировано распоряжением Главы города Челябинска от 09.02.2006 № 176-д (</w:t>
      </w:r>
      <w:r w:rsidRPr="00E72F4C">
        <w:rPr>
          <w:sz w:val="26"/>
          <w:szCs w:val="26"/>
        </w:rPr>
        <w:t>ф. 2, оп. 1, д. 1007, л. 42)</w:t>
      </w:r>
      <w:r w:rsidRPr="00E72F4C">
        <w:rPr>
          <w:bCs/>
          <w:sz w:val="26"/>
          <w:szCs w:val="26"/>
        </w:rPr>
        <w:t>.</w:t>
      </w:r>
    </w:p>
    <w:p w:rsidR="00E94046" w:rsidRPr="00E72F4C" w:rsidRDefault="00E94046" w:rsidP="00E94046">
      <w:pPr>
        <w:pStyle w:val="ad"/>
        <w:rPr>
          <w:sz w:val="26"/>
          <w:szCs w:val="26"/>
        </w:rPr>
      </w:pPr>
      <w:r w:rsidRPr="00E72F4C">
        <w:rPr>
          <w:sz w:val="26"/>
          <w:szCs w:val="26"/>
        </w:rPr>
        <w:t>ИНН: 7453041978.</w:t>
      </w:r>
    </w:p>
    <w:p w:rsidR="00E94046" w:rsidRPr="00E72F4C" w:rsidRDefault="00E94046" w:rsidP="00E94046">
      <w:pPr>
        <w:pStyle w:val="ad"/>
        <w:keepNext/>
        <w:rPr>
          <w:sz w:val="26"/>
          <w:szCs w:val="26"/>
        </w:rPr>
      </w:pPr>
      <w:r w:rsidRPr="00E72F4C">
        <w:rPr>
          <w:sz w:val="26"/>
          <w:szCs w:val="26"/>
        </w:rPr>
        <w:t>Состав документов</w:t>
      </w:r>
    </w:p>
    <w:p w:rsidR="00E94046" w:rsidRPr="00E72F4C" w:rsidRDefault="00E94046" w:rsidP="00E94046">
      <w:pPr>
        <w:pStyle w:val="ad"/>
        <w:rPr>
          <w:sz w:val="26"/>
          <w:szCs w:val="26"/>
        </w:rPr>
      </w:pPr>
      <w:r w:rsidRPr="00E72F4C">
        <w:rPr>
          <w:sz w:val="26"/>
          <w:szCs w:val="26"/>
        </w:rPr>
        <w:t xml:space="preserve">Оп. 1: приказы </w:t>
      </w:r>
      <w:r>
        <w:rPr>
          <w:sz w:val="26"/>
          <w:szCs w:val="26"/>
        </w:rPr>
        <w:t>по личному</w:t>
      </w:r>
      <w:r w:rsidRPr="00E72F4C">
        <w:rPr>
          <w:sz w:val="26"/>
          <w:szCs w:val="26"/>
        </w:rPr>
        <w:t xml:space="preserve"> составу, личные карточки (ф. Т-2) 1989–2006 гг., личные дела 1993–2006 гг.</w:t>
      </w:r>
    </w:p>
    <w:p w:rsidR="00E94046" w:rsidRPr="00E72F4C" w:rsidRDefault="00E94046" w:rsidP="00E94046">
      <w:pPr>
        <w:pStyle w:val="ad"/>
        <w:rPr>
          <w:sz w:val="26"/>
          <w:szCs w:val="26"/>
        </w:rPr>
      </w:pPr>
      <w:r w:rsidRPr="00E72F4C">
        <w:rPr>
          <w:sz w:val="26"/>
          <w:szCs w:val="26"/>
        </w:rPr>
        <w:t>Оп. 2: лицевые счета по заработной плате 1989–2006 гг.</w:t>
      </w:r>
      <w:r w:rsidR="001C4276">
        <w:rPr>
          <w:sz w:val="26"/>
          <w:szCs w:val="26"/>
        </w:rPr>
        <w:t>, р</w:t>
      </w:r>
      <w:r w:rsidR="001C4276" w:rsidRPr="00C32A19">
        <w:rPr>
          <w:color w:val="000000"/>
          <w:szCs w:val="24"/>
        </w:rPr>
        <w:t>асчетные ведомости по</w:t>
      </w:r>
      <w:r w:rsidR="001C4276">
        <w:rPr>
          <w:color w:val="000000"/>
          <w:szCs w:val="24"/>
        </w:rPr>
        <w:t> </w:t>
      </w:r>
      <w:r w:rsidR="001C4276" w:rsidRPr="00C32A19">
        <w:rPr>
          <w:color w:val="000000"/>
          <w:szCs w:val="24"/>
        </w:rPr>
        <w:t xml:space="preserve">заработной плате временных работников </w:t>
      </w:r>
      <w:r w:rsidR="001C4276">
        <w:rPr>
          <w:color w:val="000000"/>
          <w:szCs w:val="24"/>
        </w:rPr>
        <w:t>07.1989–12.1989 г.</w:t>
      </w:r>
      <w:r w:rsidRPr="00E72F4C">
        <w:rPr>
          <w:sz w:val="26"/>
          <w:szCs w:val="26"/>
        </w:rPr>
        <w:t xml:space="preserve"> </w:t>
      </w:r>
    </w:p>
    <w:p w:rsidR="00E94046" w:rsidRDefault="00E94046" w:rsidP="00E94046">
      <w:pPr>
        <w:pStyle w:val="ad"/>
        <w:rPr>
          <w:sz w:val="26"/>
          <w:szCs w:val="26"/>
        </w:rPr>
      </w:pPr>
      <w:r>
        <w:rPr>
          <w:sz w:val="26"/>
          <w:szCs w:val="26"/>
        </w:rPr>
        <w:lastRenderedPageBreak/>
        <w:t>Оп. 3:</w:t>
      </w:r>
      <w:r w:rsidRPr="00E72F4C">
        <w:rPr>
          <w:sz w:val="26"/>
          <w:szCs w:val="26"/>
        </w:rPr>
        <w:t xml:space="preserve"> невостребованные трудовые книжки </w:t>
      </w:r>
    </w:p>
    <w:p w:rsidR="00E94046" w:rsidRDefault="00E94046" w:rsidP="00E94046">
      <w:pPr>
        <w:pStyle w:val="ad"/>
        <w:rPr>
          <w:sz w:val="26"/>
          <w:szCs w:val="26"/>
        </w:rPr>
      </w:pPr>
    </w:p>
    <w:p w:rsidR="00E94046" w:rsidRPr="00504034" w:rsidRDefault="00E94046" w:rsidP="005A6A0D">
      <w:pPr>
        <w:pStyle w:val="ad"/>
        <w:keepNext/>
        <w:rPr>
          <w:b/>
          <w:sz w:val="26"/>
          <w:szCs w:val="26"/>
        </w:rPr>
      </w:pPr>
      <w:r w:rsidRPr="00504034">
        <w:rPr>
          <w:b/>
          <w:sz w:val="26"/>
          <w:szCs w:val="26"/>
        </w:rPr>
        <w:t xml:space="preserve">МУП </w:t>
      </w:r>
      <w:r>
        <w:rPr>
          <w:b/>
          <w:sz w:val="26"/>
          <w:szCs w:val="26"/>
        </w:rPr>
        <w:t>«</w:t>
      </w:r>
      <w:r w:rsidRPr="00504034">
        <w:rPr>
          <w:b/>
          <w:sz w:val="26"/>
          <w:szCs w:val="26"/>
        </w:rPr>
        <w:t>Производственное жилищное ремонтно-эксплуатационное объединение Калининского района</w:t>
      </w:r>
      <w:r>
        <w:rPr>
          <w:b/>
          <w:sz w:val="26"/>
          <w:szCs w:val="26"/>
        </w:rPr>
        <w:t>»</w:t>
      </w:r>
      <w:r w:rsidRPr="00504034">
        <w:rPr>
          <w:b/>
          <w:sz w:val="26"/>
          <w:szCs w:val="26"/>
        </w:rPr>
        <w:t xml:space="preserve"> (15.01.1971–21.12.2012)</w:t>
      </w:r>
    </w:p>
    <w:p w:rsidR="00E94046" w:rsidRPr="00504034" w:rsidRDefault="00E94046" w:rsidP="005A6A0D">
      <w:pPr>
        <w:pStyle w:val="ad"/>
        <w:keepNext/>
        <w:rPr>
          <w:sz w:val="26"/>
          <w:szCs w:val="26"/>
        </w:rPr>
      </w:pPr>
      <w:r w:rsidRPr="00504034">
        <w:rPr>
          <w:sz w:val="26"/>
          <w:szCs w:val="26"/>
        </w:rPr>
        <w:t>Ф. 122, оп. 1–3, 33</w:t>
      </w:r>
      <w:r w:rsidR="00F135F9">
        <w:rPr>
          <w:sz w:val="26"/>
          <w:szCs w:val="26"/>
        </w:rPr>
        <w:t>19</w:t>
      </w:r>
      <w:r w:rsidRPr="00504034">
        <w:rPr>
          <w:sz w:val="26"/>
          <w:szCs w:val="26"/>
        </w:rPr>
        <w:t xml:space="preserve"> ед. хр., 1971–2006 гг.</w:t>
      </w:r>
    </w:p>
    <w:p w:rsidR="00E94046" w:rsidRPr="00504034" w:rsidRDefault="00E94046" w:rsidP="005A6A0D">
      <w:pPr>
        <w:pStyle w:val="ad"/>
        <w:keepNext/>
        <w:rPr>
          <w:sz w:val="26"/>
          <w:szCs w:val="26"/>
        </w:rPr>
      </w:pPr>
      <w:r w:rsidRPr="00504034">
        <w:rPr>
          <w:sz w:val="26"/>
          <w:szCs w:val="26"/>
        </w:rPr>
        <w:t>Переименования:</w:t>
      </w:r>
    </w:p>
    <w:p w:rsidR="00E94046" w:rsidRPr="00504034" w:rsidRDefault="00E94046" w:rsidP="00E94046">
      <w:pPr>
        <w:pStyle w:val="ad"/>
        <w:numPr>
          <w:ilvl w:val="0"/>
          <w:numId w:val="1"/>
        </w:numPr>
        <w:rPr>
          <w:sz w:val="26"/>
          <w:szCs w:val="26"/>
        </w:rPr>
      </w:pPr>
      <w:r w:rsidRPr="00504034">
        <w:rPr>
          <w:sz w:val="26"/>
          <w:szCs w:val="26"/>
        </w:rPr>
        <w:t>Жилищное управление Калининского района Жилищного управления Челябинского горисполкома (Калининское РЖУ ГЖУ) (15.01.1971–31.08.1983)</w:t>
      </w:r>
    </w:p>
    <w:p w:rsidR="00E94046" w:rsidRPr="00504034" w:rsidRDefault="00E94046" w:rsidP="00E94046">
      <w:pPr>
        <w:pStyle w:val="ad"/>
        <w:numPr>
          <w:ilvl w:val="0"/>
          <w:numId w:val="1"/>
        </w:numPr>
        <w:rPr>
          <w:sz w:val="26"/>
          <w:szCs w:val="26"/>
        </w:rPr>
      </w:pPr>
      <w:r w:rsidRPr="00504034">
        <w:rPr>
          <w:sz w:val="26"/>
          <w:szCs w:val="26"/>
        </w:rPr>
        <w:t>Производственный трест жилищного хозяйства Калининского района Производственного управления жилищного хозяйства Челябинского горисполкома (ПТЖХ Калининского района ПУЖХ ГИК) (01.09.1983–30.11.1988)</w:t>
      </w:r>
    </w:p>
    <w:p w:rsidR="00E94046" w:rsidRPr="00504034" w:rsidRDefault="00E94046" w:rsidP="00E94046">
      <w:pPr>
        <w:pStyle w:val="ad"/>
        <w:numPr>
          <w:ilvl w:val="0"/>
          <w:numId w:val="1"/>
        </w:numPr>
        <w:rPr>
          <w:sz w:val="26"/>
          <w:szCs w:val="26"/>
        </w:rPr>
      </w:pPr>
      <w:r w:rsidRPr="00504034">
        <w:rPr>
          <w:sz w:val="26"/>
          <w:szCs w:val="26"/>
        </w:rPr>
        <w:t>Производственные тресты жилищного хозяйства № 1 и № 2 Калининского района Производственного управления жилищного хозяйства Челябинского горисполкома (ПТЖХ № 1 и № 2 Калининского района ПУЖХ ГИК) (01.12.1988–30.08.1990)</w:t>
      </w:r>
    </w:p>
    <w:p w:rsidR="00E94046" w:rsidRPr="00504034" w:rsidRDefault="00E94046" w:rsidP="00E94046">
      <w:pPr>
        <w:pStyle w:val="ad"/>
        <w:numPr>
          <w:ilvl w:val="0"/>
          <w:numId w:val="1"/>
        </w:numPr>
        <w:rPr>
          <w:sz w:val="26"/>
          <w:szCs w:val="26"/>
        </w:rPr>
      </w:pPr>
      <w:r w:rsidRPr="00504034">
        <w:rPr>
          <w:sz w:val="26"/>
          <w:szCs w:val="26"/>
        </w:rPr>
        <w:t>Производственные жилищные ремонтно-эксплуатационные управления № 1 и № 2 Калининского района Производственного жилищного ремонтно-эксплуатационного объединения г. Челябинска (ПЖРЭУ № 1 и № 2 Калининского района ПЖРЭО г. Челябинска) (30.08.1990–01.04.1992)</w:t>
      </w:r>
    </w:p>
    <w:p w:rsidR="00E94046" w:rsidRPr="00504034" w:rsidRDefault="00E94046" w:rsidP="00E94046">
      <w:pPr>
        <w:pStyle w:val="ad"/>
        <w:numPr>
          <w:ilvl w:val="0"/>
          <w:numId w:val="1"/>
        </w:numPr>
        <w:rPr>
          <w:sz w:val="26"/>
          <w:szCs w:val="26"/>
        </w:rPr>
      </w:pPr>
      <w:r w:rsidRPr="00504034">
        <w:rPr>
          <w:sz w:val="26"/>
          <w:szCs w:val="26"/>
        </w:rPr>
        <w:t>Производственное жилищное ремонтно-эксплуатационное объединение Калининского района (ПЖРЭО Калининского района) (01.04.1992–09.07.1993)</w:t>
      </w:r>
    </w:p>
    <w:p w:rsidR="00E94046" w:rsidRPr="00504034" w:rsidRDefault="00E94046" w:rsidP="00E94046">
      <w:pPr>
        <w:pStyle w:val="ad"/>
        <w:numPr>
          <w:ilvl w:val="0"/>
          <w:numId w:val="1"/>
        </w:numPr>
        <w:rPr>
          <w:sz w:val="26"/>
          <w:szCs w:val="26"/>
        </w:rPr>
      </w:pPr>
      <w:r>
        <w:rPr>
          <w:sz w:val="26"/>
          <w:szCs w:val="26"/>
        </w:rPr>
        <w:t>МУ</w:t>
      </w:r>
      <w:r w:rsidRPr="00504034">
        <w:rPr>
          <w:sz w:val="26"/>
          <w:szCs w:val="26"/>
        </w:rPr>
        <w:t xml:space="preserve"> </w:t>
      </w:r>
      <w:r>
        <w:rPr>
          <w:sz w:val="26"/>
          <w:szCs w:val="26"/>
        </w:rPr>
        <w:t>«</w:t>
      </w:r>
      <w:r w:rsidRPr="00504034">
        <w:rPr>
          <w:sz w:val="26"/>
          <w:szCs w:val="26"/>
        </w:rPr>
        <w:t>Производственное жилищное ремонтно-эксплуатационное объединение</w:t>
      </w:r>
      <w:r>
        <w:rPr>
          <w:sz w:val="26"/>
          <w:szCs w:val="26"/>
        </w:rPr>
        <w:t>»</w:t>
      </w:r>
      <w:r w:rsidRPr="00504034">
        <w:rPr>
          <w:sz w:val="26"/>
          <w:szCs w:val="26"/>
        </w:rPr>
        <w:t xml:space="preserve"> (ПЖРЭО Калининского района) (09.07.1993–19.08.1996)</w:t>
      </w:r>
    </w:p>
    <w:p w:rsidR="00E94046" w:rsidRPr="00504034" w:rsidRDefault="00E94046" w:rsidP="00E94046">
      <w:pPr>
        <w:pStyle w:val="ad"/>
        <w:numPr>
          <w:ilvl w:val="0"/>
          <w:numId w:val="1"/>
        </w:numPr>
        <w:rPr>
          <w:sz w:val="26"/>
          <w:szCs w:val="26"/>
        </w:rPr>
      </w:pPr>
      <w:r w:rsidRPr="00504034">
        <w:rPr>
          <w:sz w:val="26"/>
          <w:szCs w:val="26"/>
        </w:rPr>
        <w:t>МУП по эксплуатации и ремонту жилищного фонда Калининского района (19.08.1996–19.04.1999)</w:t>
      </w:r>
    </w:p>
    <w:p w:rsidR="00E94046" w:rsidRPr="00504034" w:rsidRDefault="00E94046" w:rsidP="00E94046">
      <w:pPr>
        <w:pStyle w:val="ad"/>
        <w:numPr>
          <w:ilvl w:val="0"/>
          <w:numId w:val="1"/>
        </w:numPr>
        <w:rPr>
          <w:sz w:val="26"/>
          <w:szCs w:val="26"/>
        </w:rPr>
      </w:pPr>
      <w:r w:rsidRPr="00504034">
        <w:rPr>
          <w:sz w:val="26"/>
          <w:szCs w:val="26"/>
        </w:rPr>
        <w:t xml:space="preserve">МУП </w:t>
      </w:r>
      <w:r>
        <w:rPr>
          <w:sz w:val="26"/>
          <w:szCs w:val="26"/>
        </w:rPr>
        <w:t>«</w:t>
      </w:r>
      <w:r w:rsidRPr="00504034">
        <w:rPr>
          <w:sz w:val="26"/>
          <w:szCs w:val="26"/>
        </w:rPr>
        <w:t>Производственное жилищное ремонтно-эксплуатационное объединение Калининского района</w:t>
      </w:r>
      <w:r>
        <w:rPr>
          <w:sz w:val="26"/>
          <w:szCs w:val="26"/>
        </w:rPr>
        <w:t>»</w:t>
      </w:r>
      <w:r w:rsidRPr="00504034">
        <w:rPr>
          <w:sz w:val="26"/>
          <w:szCs w:val="26"/>
        </w:rPr>
        <w:t xml:space="preserve"> (19.04.1999–21.12.2012)</w:t>
      </w:r>
    </w:p>
    <w:p w:rsidR="00E94046" w:rsidRPr="00504034" w:rsidRDefault="00E94046" w:rsidP="00E94046">
      <w:pPr>
        <w:jc w:val="both"/>
        <w:rPr>
          <w:kern w:val="3"/>
          <w:sz w:val="26"/>
          <w:szCs w:val="26"/>
          <w:lang w:eastAsia="zh-CN"/>
        </w:rPr>
      </w:pPr>
      <w:r w:rsidRPr="00504034">
        <w:rPr>
          <w:sz w:val="26"/>
          <w:szCs w:val="26"/>
        </w:rPr>
        <w:t>Калининское РЖУ с</w:t>
      </w:r>
      <w:r w:rsidRPr="00504034">
        <w:rPr>
          <w:kern w:val="3"/>
          <w:sz w:val="26"/>
          <w:szCs w:val="26"/>
          <w:lang w:eastAsia="zh-CN"/>
        </w:rPr>
        <w:t>оздано в связи с образованием Калининского района.</w:t>
      </w:r>
    </w:p>
    <w:p w:rsidR="00E94046" w:rsidRPr="00504034" w:rsidRDefault="00E94046" w:rsidP="00E94046">
      <w:pPr>
        <w:pStyle w:val="ad"/>
        <w:rPr>
          <w:sz w:val="26"/>
          <w:szCs w:val="26"/>
        </w:rPr>
      </w:pPr>
      <w:r w:rsidRPr="00504034">
        <w:rPr>
          <w:sz w:val="26"/>
          <w:szCs w:val="26"/>
        </w:rPr>
        <w:t>ПТЖХ создан решением Челябинского облисполкома от 09.09.1985 № 379, реорганизован в </w:t>
      </w:r>
      <w:r w:rsidRPr="00504034">
        <w:rPr>
          <w:bCs/>
          <w:sz w:val="26"/>
          <w:szCs w:val="26"/>
        </w:rPr>
        <w:t xml:space="preserve">ПТЖХ № 1 и № 2 </w:t>
      </w:r>
      <w:r w:rsidRPr="00504034">
        <w:rPr>
          <w:kern w:val="3"/>
          <w:sz w:val="26"/>
          <w:szCs w:val="26"/>
          <w:lang w:eastAsia="zh-CN"/>
        </w:rPr>
        <w:t>решением Челябинского облисполкома</w:t>
      </w:r>
      <w:r w:rsidRPr="00504034">
        <w:rPr>
          <w:sz w:val="26"/>
          <w:szCs w:val="26"/>
          <w:lang w:eastAsia="zh-CN"/>
        </w:rPr>
        <w:t xml:space="preserve"> от 27.12.1988 № 465</w:t>
      </w:r>
      <w:r w:rsidRPr="00504034">
        <w:rPr>
          <w:sz w:val="26"/>
          <w:szCs w:val="26"/>
        </w:rPr>
        <w:t xml:space="preserve">, в ПЖРЭУ – решением Челябинского облисполкома от 30.08.1990 № 363 (ф. 122, историческая справка, </w:t>
      </w:r>
      <w:r w:rsidRPr="00504034">
        <w:rPr>
          <w:sz w:val="26"/>
          <w:szCs w:val="26"/>
          <w:lang w:eastAsia="zh-CN"/>
        </w:rPr>
        <w:t>дело фонда, л. 2–13</w:t>
      </w:r>
      <w:r w:rsidRPr="00504034">
        <w:rPr>
          <w:sz w:val="26"/>
          <w:szCs w:val="26"/>
        </w:rPr>
        <w:t>).</w:t>
      </w:r>
    </w:p>
    <w:p w:rsidR="00E94046" w:rsidRDefault="00E94046" w:rsidP="00E94046">
      <w:pPr>
        <w:pStyle w:val="ad"/>
        <w:rPr>
          <w:sz w:val="26"/>
          <w:szCs w:val="26"/>
        </w:rPr>
      </w:pPr>
      <w:r w:rsidRPr="00894058">
        <w:rPr>
          <w:sz w:val="26"/>
          <w:szCs w:val="26"/>
        </w:rPr>
        <w:t xml:space="preserve">Реорганизовано </w:t>
      </w:r>
      <w:r w:rsidRPr="00504034">
        <w:rPr>
          <w:sz w:val="26"/>
          <w:szCs w:val="26"/>
        </w:rPr>
        <w:t>постановлениями главы администрации Калининского района от 06.04.1992 № 241, от 09.07.1993 № 650, от 19.08.1996 № 1748 (ф. 6, оп. 1, д. 50, л. 80, д. 213, л. 88, 91, д. 382, л. 79–80), постановлением Главы города Челябинска от 19.04.1999 № 485-п (ф. 2, оп. 1, д. 340, л. 35, 39).</w:t>
      </w:r>
    </w:p>
    <w:p w:rsidR="00E94046" w:rsidRPr="00504034" w:rsidRDefault="00E94046" w:rsidP="00E94046">
      <w:pPr>
        <w:pStyle w:val="ad"/>
        <w:rPr>
          <w:sz w:val="26"/>
          <w:szCs w:val="26"/>
        </w:rPr>
      </w:pPr>
      <w:r>
        <w:rPr>
          <w:sz w:val="26"/>
          <w:szCs w:val="26"/>
        </w:rPr>
        <w:t>Учредитель: Комитет по управлению имуществом и земельным отношениям города Челябинска.</w:t>
      </w:r>
    </w:p>
    <w:p w:rsidR="00E94046" w:rsidRPr="00504034" w:rsidRDefault="00E94046" w:rsidP="00E94046">
      <w:pPr>
        <w:pStyle w:val="ad"/>
        <w:rPr>
          <w:sz w:val="26"/>
          <w:szCs w:val="26"/>
        </w:rPr>
      </w:pPr>
      <w:r w:rsidRPr="00504034">
        <w:rPr>
          <w:sz w:val="26"/>
          <w:szCs w:val="26"/>
        </w:rPr>
        <w:t>Ликвидировано распоряжением Главы города Челябинска от 17.10.2005 № 1295 (ф. 2, оп. 1, д. 915, л. 186–187).</w:t>
      </w:r>
    </w:p>
    <w:p w:rsidR="00E94046" w:rsidRPr="00504034" w:rsidRDefault="00E94046" w:rsidP="00E94046">
      <w:pPr>
        <w:pStyle w:val="ad"/>
        <w:rPr>
          <w:sz w:val="26"/>
          <w:szCs w:val="26"/>
        </w:rPr>
      </w:pPr>
      <w:r w:rsidRPr="00504034">
        <w:rPr>
          <w:sz w:val="26"/>
          <w:szCs w:val="26"/>
        </w:rPr>
        <w:t>ИНН: 7447008267.</w:t>
      </w:r>
    </w:p>
    <w:p w:rsidR="00E94046" w:rsidRPr="00504034" w:rsidRDefault="00E94046" w:rsidP="00E94046">
      <w:pPr>
        <w:pStyle w:val="Standard"/>
        <w:keepNext/>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Состав документов</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Оп. 1: документы о создании и ликвидации 1993–2005 гг., приказы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1971–2005 гг., личные карточки (ф. Т-2) 1977–2006 гг., книга регистрации приказов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1990–2003 гг.</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Оп. 2: лицевые счета по заработной плате 1972–2005 гг.</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Оп. 3: невостребованные трудовые книжки</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lastRenderedPageBreak/>
        <w:t xml:space="preserve">В фонд включены документы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структурных подразделений: ЖРЭУ № 2, 10, 11, 20, 21, 22, 24, 26, 34, 35, 39, 40, бани № 4, 7.</w:t>
      </w:r>
    </w:p>
    <w:p w:rsidR="00E94046" w:rsidRDefault="00E94046" w:rsidP="00E94046">
      <w:pPr>
        <w:pStyle w:val="Standard"/>
        <w:jc w:val="both"/>
        <w:rPr>
          <w:rFonts w:ascii="Times New Roman" w:hAnsi="Times New Roman" w:cs="Times New Roman"/>
          <w:sz w:val="26"/>
          <w:szCs w:val="26"/>
        </w:rPr>
      </w:pPr>
      <w:r w:rsidRPr="00504034">
        <w:rPr>
          <w:rFonts w:ascii="Times New Roman" w:hAnsi="Times New Roman" w:cs="Times New Roman"/>
          <w:sz w:val="26"/>
          <w:szCs w:val="26"/>
        </w:rPr>
        <w:t xml:space="preserve">Документы </w:t>
      </w:r>
      <w:r>
        <w:rPr>
          <w:rFonts w:ascii="Times New Roman" w:hAnsi="Times New Roman" w:cs="Times New Roman"/>
          <w:sz w:val="26"/>
          <w:szCs w:val="26"/>
        </w:rPr>
        <w:t>по личному</w:t>
      </w:r>
      <w:r w:rsidRPr="00504034">
        <w:rPr>
          <w:rFonts w:ascii="Times New Roman" w:hAnsi="Times New Roman" w:cs="Times New Roman"/>
          <w:sz w:val="26"/>
          <w:szCs w:val="26"/>
        </w:rPr>
        <w:t xml:space="preserve"> составу ЖЭУ № 5, 10, 15, 16, 17, 19, 23 ПТЖХ Калининского района 1971–1985 гг. см. ОАФ 116, оп. 5, 6. </w:t>
      </w:r>
    </w:p>
    <w:p w:rsidR="00E94046" w:rsidRDefault="00E94046" w:rsidP="00E94046">
      <w:pPr>
        <w:pStyle w:val="Standard"/>
        <w:jc w:val="both"/>
        <w:rPr>
          <w:rFonts w:ascii="Times New Roman" w:hAnsi="Times New Roman" w:cs="Times New Roman"/>
          <w:sz w:val="26"/>
          <w:szCs w:val="26"/>
        </w:rPr>
      </w:pPr>
    </w:p>
    <w:p w:rsidR="00E94046" w:rsidRPr="00756361" w:rsidRDefault="00E94046" w:rsidP="00E94046">
      <w:pPr>
        <w:pStyle w:val="ad"/>
        <w:rPr>
          <w:b/>
          <w:sz w:val="26"/>
          <w:szCs w:val="26"/>
        </w:rPr>
      </w:pPr>
      <w:r w:rsidRPr="00756361">
        <w:rPr>
          <w:b/>
          <w:sz w:val="26"/>
          <w:szCs w:val="26"/>
        </w:rPr>
        <w:t xml:space="preserve">МУП </w:t>
      </w:r>
      <w:r>
        <w:rPr>
          <w:b/>
          <w:sz w:val="26"/>
          <w:szCs w:val="26"/>
        </w:rPr>
        <w:t>«</w:t>
      </w:r>
      <w:r w:rsidRPr="00756361">
        <w:rPr>
          <w:b/>
          <w:sz w:val="26"/>
          <w:szCs w:val="26"/>
        </w:rPr>
        <w:t>Производственное жилищное ремонтно-эксплуатационное объединение Курчатовского района</w:t>
      </w:r>
      <w:r>
        <w:rPr>
          <w:b/>
          <w:sz w:val="26"/>
          <w:szCs w:val="26"/>
        </w:rPr>
        <w:t>»</w:t>
      </w:r>
      <w:r w:rsidRPr="00756361">
        <w:rPr>
          <w:b/>
          <w:sz w:val="26"/>
          <w:szCs w:val="26"/>
        </w:rPr>
        <w:t xml:space="preserve"> и его предшественники </w:t>
      </w:r>
      <w:r>
        <w:rPr>
          <w:b/>
          <w:sz w:val="26"/>
          <w:szCs w:val="26"/>
        </w:rPr>
        <w:t>(</w:t>
      </w:r>
      <w:r w:rsidRPr="00CC6318">
        <w:rPr>
          <w:b/>
          <w:sz w:val="26"/>
          <w:szCs w:val="26"/>
        </w:rPr>
        <w:t>МУП «ПЖРЭО Курчатовского района» и его предшественники)</w:t>
      </w:r>
      <w:r w:rsidRPr="00756361">
        <w:rPr>
          <w:b/>
          <w:sz w:val="26"/>
          <w:szCs w:val="26"/>
        </w:rPr>
        <w:t xml:space="preserve"> ([1961] </w:t>
      </w:r>
      <w:r w:rsidRPr="00756361">
        <w:rPr>
          <w:b/>
          <w:bCs/>
          <w:sz w:val="26"/>
          <w:szCs w:val="26"/>
        </w:rPr>
        <w:t>– 22.12.2009</w:t>
      </w:r>
      <w:r w:rsidRPr="00756361">
        <w:rPr>
          <w:b/>
          <w:sz w:val="26"/>
          <w:szCs w:val="26"/>
        </w:rPr>
        <w:t>)</w:t>
      </w:r>
    </w:p>
    <w:p w:rsidR="00E94046" w:rsidRPr="00756361" w:rsidRDefault="00E94046" w:rsidP="00E94046">
      <w:pPr>
        <w:pStyle w:val="ad"/>
        <w:rPr>
          <w:sz w:val="26"/>
          <w:szCs w:val="26"/>
        </w:rPr>
      </w:pPr>
      <w:r w:rsidRPr="00756361">
        <w:rPr>
          <w:sz w:val="26"/>
          <w:szCs w:val="26"/>
        </w:rPr>
        <w:t>ОАФ 116, оп. 1–6, 204</w:t>
      </w:r>
      <w:r>
        <w:rPr>
          <w:sz w:val="26"/>
          <w:szCs w:val="26"/>
        </w:rPr>
        <w:t>8</w:t>
      </w:r>
      <w:r w:rsidRPr="00756361">
        <w:rPr>
          <w:sz w:val="26"/>
          <w:szCs w:val="26"/>
        </w:rPr>
        <w:t xml:space="preserve"> ед. хр., 1961–2005 гг.</w:t>
      </w:r>
    </w:p>
    <w:p w:rsidR="00E94046" w:rsidRPr="00756361" w:rsidRDefault="00E94046" w:rsidP="00E94046">
      <w:pPr>
        <w:pStyle w:val="ad"/>
        <w:rPr>
          <w:sz w:val="26"/>
          <w:szCs w:val="26"/>
        </w:rPr>
      </w:pPr>
      <w:r w:rsidRPr="00756361">
        <w:rPr>
          <w:sz w:val="26"/>
          <w:szCs w:val="26"/>
        </w:rPr>
        <w:t xml:space="preserve">Фондообразователи: МУП </w:t>
      </w:r>
      <w:r>
        <w:rPr>
          <w:sz w:val="26"/>
          <w:szCs w:val="26"/>
        </w:rPr>
        <w:t>«</w:t>
      </w:r>
      <w:r w:rsidRPr="00756361">
        <w:rPr>
          <w:sz w:val="26"/>
          <w:szCs w:val="26"/>
        </w:rPr>
        <w:t>ПЖРЭО Курчатовского района</w:t>
      </w:r>
      <w:r>
        <w:rPr>
          <w:sz w:val="26"/>
          <w:szCs w:val="26"/>
        </w:rPr>
        <w:t>»</w:t>
      </w:r>
      <w:r w:rsidRPr="00756361">
        <w:rPr>
          <w:sz w:val="26"/>
          <w:szCs w:val="26"/>
        </w:rPr>
        <w:t>, ЖЭУ ПТЖХ Калининского района</w:t>
      </w:r>
    </w:p>
    <w:p w:rsidR="00E94046" w:rsidRPr="00756361" w:rsidRDefault="00E94046" w:rsidP="00E94046">
      <w:pPr>
        <w:pStyle w:val="ad"/>
        <w:rPr>
          <w:sz w:val="26"/>
          <w:szCs w:val="26"/>
        </w:rPr>
      </w:pPr>
    </w:p>
    <w:p w:rsidR="00E94046" w:rsidRPr="00756361" w:rsidRDefault="00E94046" w:rsidP="00E94046">
      <w:pPr>
        <w:pStyle w:val="ad"/>
        <w:keepNext/>
        <w:rPr>
          <w:sz w:val="26"/>
          <w:szCs w:val="26"/>
        </w:rPr>
      </w:pPr>
      <w:r w:rsidRPr="00756361">
        <w:rPr>
          <w:sz w:val="26"/>
          <w:szCs w:val="26"/>
        </w:rPr>
        <w:t xml:space="preserve">МУП </w:t>
      </w:r>
      <w:r>
        <w:rPr>
          <w:sz w:val="26"/>
          <w:szCs w:val="26"/>
        </w:rPr>
        <w:t>«</w:t>
      </w:r>
      <w:r w:rsidRPr="00756361">
        <w:rPr>
          <w:sz w:val="26"/>
          <w:szCs w:val="26"/>
        </w:rPr>
        <w:t>Производственное жилищное ремонтно-эксплуатационное объединение Курчатовского района</w:t>
      </w:r>
      <w:r>
        <w:rPr>
          <w:sz w:val="26"/>
          <w:szCs w:val="26"/>
        </w:rPr>
        <w:t>»</w:t>
      </w:r>
      <w:r w:rsidRPr="00756361">
        <w:rPr>
          <w:sz w:val="26"/>
          <w:szCs w:val="26"/>
        </w:rPr>
        <w:t xml:space="preserve"> (МУП </w:t>
      </w:r>
      <w:r>
        <w:rPr>
          <w:sz w:val="26"/>
          <w:szCs w:val="26"/>
        </w:rPr>
        <w:t>«</w:t>
      </w:r>
      <w:r w:rsidRPr="00756361">
        <w:rPr>
          <w:sz w:val="26"/>
          <w:szCs w:val="26"/>
        </w:rPr>
        <w:t>ПЖРЭО Курчатовского района</w:t>
      </w:r>
      <w:r>
        <w:rPr>
          <w:sz w:val="26"/>
          <w:szCs w:val="26"/>
        </w:rPr>
        <w:t>»</w:t>
      </w:r>
      <w:r w:rsidRPr="00756361">
        <w:rPr>
          <w:sz w:val="26"/>
          <w:szCs w:val="26"/>
        </w:rPr>
        <w:t>)</w:t>
      </w:r>
    </w:p>
    <w:p w:rsidR="00E94046" w:rsidRPr="00756361" w:rsidRDefault="00E94046" w:rsidP="00E94046">
      <w:pPr>
        <w:pStyle w:val="ad"/>
        <w:keepNext/>
        <w:rPr>
          <w:sz w:val="26"/>
          <w:szCs w:val="26"/>
        </w:rPr>
      </w:pPr>
      <w:r w:rsidRPr="00756361">
        <w:rPr>
          <w:sz w:val="26"/>
          <w:szCs w:val="26"/>
        </w:rPr>
        <w:t>(</w:t>
      </w:r>
      <w:r w:rsidRPr="00756361">
        <w:rPr>
          <w:bCs/>
          <w:sz w:val="26"/>
          <w:szCs w:val="26"/>
        </w:rPr>
        <w:t>01.11.1985–22.12.2009</w:t>
      </w:r>
      <w:r w:rsidRPr="00756361">
        <w:rPr>
          <w:sz w:val="26"/>
          <w:szCs w:val="26"/>
        </w:rPr>
        <w:t>)</w:t>
      </w:r>
    </w:p>
    <w:p w:rsidR="00E94046" w:rsidRPr="00756361" w:rsidRDefault="00E94046" w:rsidP="00E94046">
      <w:pPr>
        <w:pStyle w:val="ad"/>
        <w:keepNext/>
        <w:rPr>
          <w:sz w:val="26"/>
          <w:szCs w:val="26"/>
        </w:rPr>
      </w:pPr>
      <w:r w:rsidRPr="00756361">
        <w:rPr>
          <w:sz w:val="26"/>
          <w:szCs w:val="26"/>
        </w:rPr>
        <w:t>Переименования:</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Производственный трест жилищного хозяйства Курчатовского района Производственного управления жилищного хозяйства Челябинского горисполкома (ПТЖХ Курчатовского района ПУЖХ ГИК) (01.11.1985–</w:t>
      </w:r>
      <w:r>
        <w:rPr>
          <w:bCs/>
          <w:sz w:val="26"/>
          <w:szCs w:val="26"/>
        </w:rPr>
        <w:t>09.05.</w:t>
      </w:r>
      <w:r w:rsidRPr="00756361">
        <w:rPr>
          <w:bCs/>
          <w:sz w:val="26"/>
          <w:szCs w:val="26"/>
        </w:rPr>
        <w:t>1990)</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Производственные тресты жилищного хозяйства № 1 и № 2 Курчатовского района Производственного управления жилищного хозяйства Челябинского горисполкома (ПТЖХ № 1 и № 2 Курчатовского района ПУЖХ ГИК) (</w:t>
      </w:r>
      <w:r>
        <w:rPr>
          <w:bCs/>
          <w:sz w:val="26"/>
          <w:szCs w:val="26"/>
        </w:rPr>
        <w:t>10.05</w:t>
      </w:r>
      <w:r w:rsidRPr="00756361">
        <w:rPr>
          <w:bCs/>
          <w:sz w:val="26"/>
          <w:szCs w:val="26"/>
        </w:rPr>
        <w:t>.1990–30.08.1990)</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Производственные жилищные ремонтно-эксплуатационные управления № 1 и № 2 Курчатовского района Производственного жилищного ремонтно-эксплуатационного объединения г. Челябинска (ПЖРЭУ № 1 и № 2 Курчатовского района ПЖРЭО г. Челябинска) (30.08.1990–10.04.1992)</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Производственное жилищное ремонтно-эксплуатационное объединение Курчатовского района (ПЖРЭО Курчатовского района) (10.04.1992–23.02.1998)</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 xml:space="preserve">МУП </w:t>
      </w:r>
      <w:r>
        <w:rPr>
          <w:bCs/>
          <w:sz w:val="26"/>
          <w:szCs w:val="26"/>
        </w:rPr>
        <w:t>«</w:t>
      </w:r>
      <w:r w:rsidRPr="00756361">
        <w:rPr>
          <w:bCs/>
          <w:sz w:val="26"/>
          <w:szCs w:val="26"/>
        </w:rPr>
        <w:t>Производственное жилищное ремонтно-эксплуатационное объединение Курчатовского района</w:t>
      </w:r>
      <w:r>
        <w:rPr>
          <w:bCs/>
          <w:sz w:val="26"/>
          <w:szCs w:val="26"/>
        </w:rPr>
        <w:t>»</w:t>
      </w:r>
      <w:r w:rsidRPr="00756361">
        <w:rPr>
          <w:bCs/>
          <w:sz w:val="26"/>
          <w:szCs w:val="26"/>
        </w:rPr>
        <w:t xml:space="preserve"> (МУП </w:t>
      </w:r>
      <w:r>
        <w:rPr>
          <w:bCs/>
          <w:sz w:val="26"/>
          <w:szCs w:val="26"/>
        </w:rPr>
        <w:t>«</w:t>
      </w:r>
      <w:r w:rsidRPr="00756361">
        <w:rPr>
          <w:bCs/>
          <w:sz w:val="26"/>
          <w:szCs w:val="26"/>
        </w:rPr>
        <w:t>ПЖРЭО Курчатовского района</w:t>
      </w:r>
      <w:r>
        <w:rPr>
          <w:bCs/>
          <w:sz w:val="26"/>
          <w:szCs w:val="26"/>
        </w:rPr>
        <w:t>»</w:t>
      </w:r>
      <w:r w:rsidRPr="00756361">
        <w:rPr>
          <w:bCs/>
          <w:sz w:val="26"/>
          <w:szCs w:val="26"/>
        </w:rPr>
        <w:t>) (23.02.1998–22.12.2009)</w:t>
      </w:r>
    </w:p>
    <w:p w:rsidR="00E94046" w:rsidRPr="00756361" w:rsidRDefault="00E94046" w:rsidP="00E94046">
      <w:pPr>
        <w:pStyle w:val="ad"/>
        <w:rPr>
          <w:sz w:val="26"/>
          <w:szCs w:val="26"/>
        </w:rPr>
      </w:pPr>
      <w:r w:rsidRPr="00756361">
        <w:rPr>
          <w:sz w:val="26"/>
          <w:szCs w:val="26"/>
        </w:rPr>
        <w:t xml:space="preserve">ПТЖХ создан </w:t>
      </w:r>
      <w:r>
        <w:rPr>
          <w:sz w:val="26"/>
          <w:szCs w:val="26"/>
        </w:rPr>
        <w:t xml:space="preserve">решением </w:t>
      </w:r>
      <w:r w:rsidRPr="00756361">
        <w:rPr>
          <w:sz w:val="26"/>
          <w:szCs w:val="26"/>
        </w:rPr>
        <w:t>Челябинского облисполкома от 09.09.1985 № 379, реорганизован в </w:t>
      </w:r>
      <w:r w:rsidRPr="00756361">
        <w:rPr>
          <w:bCs/>
          <w:sz w:val="26"/>
          <w:szCs w:val="26"/>
        </w:rPr>
        <w:t>ПТЖХ № 1 и № 2 р</w:t>
      </w:r>
      <w:r w:rsidRPr="00756361">
        <w:rPr>
          <w:sz w:val="26"/>
          <w:szCs w:val="26"/>
        </w:rPr>
        <w:t>ешением Челябинского облисполкома от 24.04.1990 № 173, в ПЖРЭУ – решением Челябинского облисполкома от</w:t>
      </w:r>
      <w:r>
        <w:rPr>
          <w:sz w:val="26"/>
          <w:szCs w:val="26"/>
        </w:rPr>
        <w:t> </w:t>
      </w:r>
      <w:r w:rsidRPr="00756361">
        <w:rPr>
          <w:sz w:val="26"/>
          <w:szCs w:val="26"/>
        </w:rPr>
        <w:t xml:space="preserve">30.08.1990 № 363 (ОАФ 116, </w:t>
      </w:r>
      <w:r>
        <w:rPr>
          <w:sz w:val="26"/>
          <w:szCs w:val="26"/>
        </w:rPr>
        <w:t>дело фонда, л. 11–14, 53–55</w:t>
      </w:r>
      <w:r w:rsidRPr="00756361">
        <w:rPr>
          <w:sz w:val="26"/>
          <w:szCs w:val="26"/>
        </w:rPr>
        <w:t>).</w:t>
      </w:r>
    </w:p>
    <w:p w:rsidR="00E94046" w:rsidRDefault="00E94046" w:rsidP="00E94046">
      <w:pPr>
        <w:pStyle w:val="ad"/>
        <w:rPr>
          <w:sz w:val="26"/>
          <w:szCs w:val="26"/>
        </w:rPr>
      </w:pPr>
      <w:r w:rsidRPr="00756361">
        <w:rPr>
          <w:sz w:val="26"/>
          <w:szCs w:val="26"/>
        </w:rPr>
        <w:t>Реорганизовано постановлением главы администрации Курчатовского района от 10.04.1992 № 518 (ф. 7, оп. 1, д. 28, л. 154), постановлением Главы города Челябинска от 23.02.1998 № 237-п (ф. 2, оп. 1, д. 280, л. 169, 173).</w:t>
      </w:r>
    </w:p>
    <w:p w:rsidR="00E94046" w:rsidRPr="00756361" w:rsidRDefault="00E94046" w:rsidP="00E94046">
      <w:pPr>
        <w:pStyle w:val="ad"/>
        <w:rPr>
          <w:sz w:val="26"/>
          <w:szCs w:val="26"/>
        </w:rPr>
      </w:pPr>
      <w:r>
        <w:rPr>
          <w:sz w:val="26"/>
          <w:szCs w:val="26"/>
        </w:rPr>
        <w:t>Учредитель: Комитет по управлению имуществом и земельным отношениям города Челябинска.</w:t>
      </w:r>
    </w:p>
    <w:p w:rsidR="00E94046" w:rsidRPr="00756361" w:rsidRDefault="00E94046" w:rsidP="00E94046">
      <w:pPr>
        <w:pStyle w:val="ad"/>
        <w:rPr>
          <w:sz w:val="26"/>
          <w:szCs w:val="26"/>
        </w:rPr>
      </w:pPr>
      <w:r w:rsidRPr="00756361">
        <w:rPr>
          <w:sz w:val="26"/>
          <w:szCs w:val="26"/>
        </w:rPr>
        <w:t>Ликвидировано распоряжением Главы города Челябинска от 02.11.2005 № 1397 (ф. 2, оп. 1, д. 918, л. 27–28).</w:t>
      </w:r>
    </w:p>
    <w:p w:rsidR="00E94046" w:rsidRPr="00756361" w:rsidRDefault="00E94046" w:rsidP="00E94046">
      <w:pPr>
        <w:pStyle w:val="ad"/>
        <w:rPr>
          <w:sz w:val="26"/>
          <w:szCs w:val="26"/>
        </w:rPr>
      </w:pPr>
      <w:r w:rsidRPr="00756361">
        <w:rPr>
          <w:sz w:val="26"/>
          <w:szCs w:val="26"/>
        </w:rPr>
        <w:t>ИНН: 7448000616.</w:t>
      </w:r>
    </w:p>
    <w:p w:rsidR="00E94046" w:rsidRPr="00756361" w:rsidRDefault="00E94046" w:rsidP="00E94046">
      <w:pPr>
        <w:pStyle w:val="ad"/>
        <w:rPr>
          <w:sz w:val="26"/>
          <w:szCs w:val="26"/>
        </w:rPr>
      </w:pPr>
      <w:r>
        <w:rPr>
          <w:sz w:val="26"/>
          <w:szCs w:val="26"/>
        </w:rPr>
        <w:t>Основной вид деятельности:</w:t>
      </w:r>
      <w:r w:rsidRPr="00756361">
        <w:rPr>
          <w:sz w:val="26"/>
          <w:szCs w:val="26"/>
        </w:rPr>
        <w:t xml:space="preserve"> 70.32.1 Управление эксплуатацией жилого фонда.</w:t>
      </w:r>
    </w:p>
    <w:p w:rsidR="00E94046" w:rsidRPr="00756361" w:rsidRDefault="00E94046" w:rsidP="00E94046">
      <w:pPr>
        <w:jc w:val="both"/>
        <w:rPr>
          <w:bCs/>
          <w:sz w:val="26"/>
          <w:szCs w:val="26"/>
        </w:rPr>
      </w:pPr>
      <w:r w:rsidRPr="00756361">
        <w:rPr>
          <w:bCs/>
          <w:sz w:val="26"/>
          <w:szCs w:val="26"/>
        </w:rPr>
        <w:t>Состав документов</w:t>
      </w:r>
    </w:p>
    <w:p w:rsidR="00E94046" w:rsidRPr="00756361" w:rsidRDefault="00E94046" w:rsidP="00E94046">
      <w:pPr>
        <w:jc w:val="both"/>
        <w:rPr>
          <w:bCs/>
          <w:sz w:val="26"/>
          <w:szCs w:val="26"/>
        </w:rPr>
      </w:pPr>
      <w:r w:rsidRPr="00756361">
        <w:rPr>
          <w:bCs/>
          <w:sz w:val="26"/>
          <w:szCs w:val="26"/>
        </w:rPr>
        <w:lastRenderedPageBreak/>
        <w:t xml:space="preserve">Оп. 1: документы о создании и ликвидации 1985–2005 гг., приказы </w:t>
      </w:r>
      <w:r>
        <w:rPr>
          <w:bCs/>
          <w:sz w:val="26"/>
          <w:szCs w:val="26"/>
        </w:rPr>
        <w:t>по личному</w:t>
      </w:r>
      <w:r w:rsidRPr="00756361">
        <w:rPr>
          <w:bCs/>
          <w:sz w:val="26"/>
          <w:szCs w:val="26"/>
        </w:rPr>
        <w:t xml:space="preserve"> составу 1986–2005 гг., личные карточки (ф. Т-2) 1986–2005 гг., книга регистрации приказов </w:t>
      </w:r>
      <w:r>
        <w:rPr>
          <w:bCs/>
          <w:sz w:val="26"/>
          <w:szCs w:val="26"/>
        </w:rPr>
        <w:t>по личному</w:t>
      </w:r>
      <w:r w:rsidRPr="00756361">
        <w:rPr>
          <w:bCs/>
          <w:sz w:val="26"/>
          <w:szCs w:val="26"/>
        </w:rPr>
        <w:t xml:space="preserve"> составу 1986–2000 гг., алфавитная книга регистрации работников 1988 г., книга регистрации приема работников, книга регистрации увольнения работников 1991–1992 гг.</w:t>
      </w:r>
    </w:p>
    <w:p w:rsidR="00E94046" w:rsidRPr="00756361" w:rsidRDefault="00E94046" w:rsidP="00E94046">
      <w:pPr>
        <w:jc w:val="both"/>
        <w:rPr>
          <w:bCs/>
          <w:sz w:val="26"/>
          <w:szCs w:val="26"/>
        </w:rPr>
      </w:pPr>
      <w:r w:rsidRPr="00756361">
        <w:rPr>
          <w:bCs/>
          <w:sz w:val="26"/>
          <w:szCs w:val="26"/>
        </w:rPr>
        <w:t>Оп. 2: лицевые счета по заработной плате 1985–2005 гг.</w:t>
      </w:r>
    </w:p>
    <w:p w:rsidR="00E94046" w:rsidRPr="00756361" w:rsidRDefault="00E94046" w:rsidP="00E94046">
      <w:pPr>
        <w:jc w:val="both"/>
        <w:rPr>
          <w:bCs/>
          <w:sz w:val="26"/>
          <w:szCs w:val="26"/>
        </w:rPr>
      </w:pPr>
      <w:r w:rsidRPr="00756361">
        <w:rPr>
          <w:bCs/>
          <w:sz w:val="26"/>
          <w:szCs w:val="26"/>
        </w:rPr>
        <w:t>Оп. 3: перечень профессий работников, имеющих право на льготное пенсионное обеспечение 1985–2003 гг., штатные расписания, личные карточки (ф. Т-2) 1985–2005 гг., список отпусков без сохранения заработной платы 1991–2004 гг., должностные инструкции, технологические карты 1995 г., карточки учета малоценных и быстроизнашивающихся предметов 1995–2004 гг., паспорта оборудования, отчеты по основным средствам 2002–2004 гг.</w:t>
      </w:r>
    </w:p>
    <w:p w:rsidR="00E94046" w:rsidRPr="00756361" w:rsidRDefault="00E94046" w:rsidP="00E94046">
      <w:pPr>
        <w:jc w:val="both"/>
        <w:rPr>
          <w:bCs/>
          <w:sz w:val="26"/>
          <w:szCs w:val="26"/>
        </w:rPr>
      </w:pPr>
      <w:r w:rsidRPr="00756361">
        <w:rPr>
          <w:bCs/>
          <w:sz w:val="26"/>
          <w:szCs w:val="26"/>
        </w:rPr>
        <w:t>Оп. 4: невостребованные трудовые книжки</w:t>
      </w:r>
    </w:p>
    <w:p w:rsidR="00E94046" w:rsidRPr="00823960" w:rsidRDefault="00E94046" w:rsidP="00E94046">
      <w:pPr>
        <w:jc w:val="both"/>
        <w:rPr>
          <w:bCs/>
          <w:sz w:val="26"/>
          <w:szCs w:val="26"/>
        </w:rPr>
      </w:pPr>
    </w:p>
    <w:p w:rsidR="00E94046" w:rsidRPr="00823960" w:rsidRDefault="00E94046" w:rsidP="00E94046">
      <w:pPr>
        <w:pStyle w:val="ad"/>
        <w:keepNext/>
        <w:rPr>
          <w:sz w:val="26"/>
          <w:szCs w:val="26"/>
        </w:rPr>
      </w:pPr>
      <w:r w:rsidRPr="00823960">
        <w:rPr>
          <w:sz w:val="26"/>
          <w:szCs w:val="26"/>
        </w:rPr>
        <w:t xml:space="preserve">Жилищно-эксплуатационные участки </w:t>
      </w:r>
      <w:r w:rsidRPr="00823960">
        <w:rPr>
          <w:bCs/>
          <w:sz w:val="26"/>
          <w:szCs w:val="26"/>
        </w:rPr>
        <w:t>Производственного треста жилищного хозяйства</w:t>
      </w:r>
      <w:r w:rsidRPr="00823960">
        <w:rPr>
          <w:sz w:val="26"/>
          <w:szCs w:val="26"/>
        </w:rPr>
        <w:t xml:space="preserve"> Калининского района (ЖЭУ ПТЖХ Калининского района)</w:t>
      </w:r>
      <w:r>
        <w:rPr>
          <w:sz w:val="26"/>
          <w:szCs w:val="26"/>
        </w:rPr>
        <w:t xml:space="preserve"> </w:t>
      </w:r>
      <w:r w:rsidRPr="00823960">
        <w:rPr>
          <w:sz w:val="26"/>
          <w:szCs w:val="26"/>
        </w:rPr>
        <w:t>([1961] – 1985)</w:t>
      </w:r>
    </w:p>
    <w:p w:rsidR="00E94046" w:rsidRPr="00823960" w:rsidRDefault="00E94046" w:rsidP="00E94046">
      <w:pPr>
        <w:pStyle w:val="ad"/>
        <w:keepNext/>
        <w:rPr>
          <w:sz w:val="26"/>
          <w:szCs w:val="26"/>
        </w:rPr>
      </w:pPr>
      <w:r w:rsidRPr="00823960">
        <w:rPr>
          <w:sz w:val="26"/>
          <w:szCs w:val="26"/>
        </w:rPr>
        <w:t>Состав документов</w:t>
      </w:r>
    </w:p>
    <w:p w:rsidR="00E94046" w:rsidRPr="00823960" w:rsidRDefault="00E94046" w:rsidP="00E94046">
      <w:pPr>
        <w:pStyle w:val="ad"/>
        <w:rPr>
          <w:sz w:val="26"/>
          <w:szCs w:val="26"/>
        </w:rPr>
      </w:pPr>
      <w:r w:rsidRPr="00823960">
        <w:rPr>
          <w:sz w:val="26"/>
          <w:szCs w:val="26"/>
        </w:rPr>
        <w:t xml:space="preserve">Оп. 5: приказы </w:t>
      </w:r>
      <w:r>
        <w:rPr>
          <w:sz w:val="26"/>
          <w:szCs w:val="26"/>
        </w:rPr>
        <w:t>по личному</w:t>
      </w:r>
      <w:r w:rsidRPr="00823960">
        <w:rPr>
          <w:sz w:val="26"/>
          <w:szCs w:val="26"/>
        </w:rPr>
        <w:t xml:space="preserve"> составу 1972–1985 гг., личные карточки (ф. Т-2) 1961–1983 гг., журнал регистрации приказов </w:t>
      </w:r>
      <w:r>
        <w:rPr>
          <w:sz w:val="26"/>
          <w:szCs w:val="26"/>
        </w:rPr>
        <w:t>по личному</w:t>
      </w:r>
      <w:r w:rsidRPr="00823960">
        <w:rPr>
          <w:sz w:val="26"/>
          <w:szCs w:val="26"/>
        </w:rPr>
        <w:t xml:space="preserve"> составу 1983 г., книга регистрации приказов </w:t>
      </w:r>
      <w:r>
        <w:rPr>
          <w:sz w:val="26"/>
          <w:szCs w:val="26"/>
        </w:rPr>
        <w:t>по личному</w:t>
      </w:r>
      <w:r w:rsidRPr="00823960">
        <w:rPr>
          <w:sz w:val="26"/>
          <w:szCs w:val="26"/>
        </w:rPr>
        <w:t xml:space="preserve"> составу 1985 г.</w:t>
      </w:r>
    </w:p>
    <w:p w:rsidR="00E94046" w:rsidRDefault="00E94046" w:rsidP="00E94046">
      <w:pPr>
        <w:pStyle w:val="Standard"/>
        <w:jc w:val="both"/>
        <w:rPr>
          <w:sz w:val="26"/>
          <w:szCs w:val="26"/>
        </w:rPr>
      </w:pPr>
      <w:r w:rsidRPr="00823960">
        <w:rPr>
          <w:sz w:val="26"/>
          <w:szCs w:val="26"/>
        </w:rPr>
        <w:t>Оп. 6: лицевые счета по заработной плате 1977–1984 гг.</w:t>
      </w:r>
    </w:p>
    <w:p w:rsidR="00F456EC" w:rsidRDefault="00F456EC" w:rsidP="00E94046">
      <w:pPr>
        <w:pStyle w:val="Standard"/>
        <w:jc w:val="both"/>
        <w:rPr>
          <w:sz w:val="26"/>
          <w:szCs w:val="26"/>
        </w:rPr>
      </w:pPr>
    </w:p>
    <w:p w:rsidR="00F456EC" w:rsidRPr="004772F1" w:rsidRDefault="00F456EC" w:rsidP="00F456EC">
      <w:pPr>
        <w:pStyle w:val="ad"/>
        <w:keepNext/>
        <w:rPr>
          <w:b/>
          <w:sz w:val="26"/>
          <w:szCs w:val="26"/>
        </w:rPr>
      </w:pPr>
      <w:r w:rsidRPr="004772F1">
        <w:rPr>
          <w:b/>
          <w:sz w:val="26"/>
          <w:szCs w:val="26"/>
        </w:rPr>
        <w:t xml:space="preserve">МУП </w:t>
      </w:r>
      <w:r>
        <w:rPr>
          <w:b/>
          <w:sz w:val="26"/>
          <w:szCs w:val="26"/>
        </w:rPr>
        <w:t>«</w:t>
      </w:r>
      <w:r w:rsidRPr="004772F1">
        <w:rPr>
          <w:b/>
          <w:sz w:val="26"/>
          <w:szCs w:val="26"/>
        </w:rPr>
        <w:t>Производственное жилищное ремонтно-эксплуатационное управление Советского района</w:t>
      </w:r>
      <w:r>
        <w:rPr>
          <w:b/>
          <w:sz w:val="26"/>
          <w:szCs w:val="26"/>
        </w:rPr>
        <w:t>»</w:t>
      </w:r>
      <w:r w:rsidRPr="004772F1">
        <w:rPr>
          <w:b/>
          <w:sz w:val="26"/>
          <w:szCs w:val="26"/>
        </w:rPr>
        <w:t xml:space="preserve"> </w:t>
      </w:r>
      <w:r w:rsidRPr="00347F39">
        <w:rPr>
          <w:b/>
          <w:sz w:val="26"/>
          <w:szCs w:val="26"/>
        </w:rPr>
        <w:t>(МУП «ПЖРЭУ Советского района»)</w:t>
      </w:r>
      <w:r w:rsidRPr="004772F1">
        <w:rPr>
          <w:b/>
          <w:sz w:val="26"/>
          <w:szCs w:val="26"/>
        </w:rPr>
        <w:t xml:space="preserve"> (03.11.1960–26.11.2008)</w:t>
      </w:r>
    </w:p>
    <w:p w:rsidR="00F456EC" w:rsidRPr="004772F1" w:rsidRDefault="00F456EC" w:rsidP="00F456EC">
      <w:pPr>
        <w:pStyle w:val="ad"/>
        <w:keepNext/>
        <w:rPr>
          <w:sz w:val="26"/>
          <w:szCs w:val="26"/>
        </w:rPr>
      </w:pPr>
      <w:r w:rsidRPr="004772F1">
        <w:rPr>
          <w:sz w:val="26"/>
          <w:szCs w:val="26"/>
        </w:rPr>
        <w:t>Ф. 108, оп. 1–2, 921 ед. хр., 1960–2005 гг.</w:t>
      </w:r>
    </w:p>
    <w:p w:rsidR="00F456EC" w:rsidRPr="004772F1" w:rsidRDefault="00F456EC" w:rsidP="00F456EC">
      <w:pPr>
        <w:pStyle w:val="ad"/>
        <w:keepNext/>
        <w:rPr>
          <w:bCs/>
          <w:sz w:val="26"/>
          <w:szCs w:val="26"/>
        </w:rPr>
      </w:pPr>
      <w:r w:rsidRPr="004772F1">
        <w:rPr>
          <w:sz w:val="26"/>
          <w:szCs w:val="26"/>
        </w:rPr>
        <w:t>Переименования:</w:t>
      </w:r>
      <w:r w:rsidRPr="004772F1">
        <w:rPr>
          <w:bCs/>
          <w:sz w:val="26"/>
          <w:szCs w:val="26"/>
        </w:rPr>
        <w:t xml:space="preserve"> </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Жилищное управление Советского района Жилищного управления Челябинского горисполкома (Советское РЖУ ГЖУ) (03.11.1960–30.08.1983)</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Производственный трест жилищного хозяйства Советского района Производственного управления жилищного хозяйства Челябинского горисполкома (ПТЖХ Советского района ПУЖХ) (01.09.1983–30.08.1990)</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Производственное жилищное ремонтно-эксплуатационное управление Советского района Производственного жилищного ремонтно-эксплуатационного объединения г. Челябинска (ПЖРЭУ Советского района ПЖРЭО г. Челябинска) (30.08.1990–15.08.1994)</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 xml:space="preserve">МП </w:t>
      </w:r>
      <w:r>
        <w:rPr>
          <w:bCs/>
          <w:sz w:val="26"/>
          <w:szCs w:val="26"/>
        </w:rPr>
        <w:t>«</w:t>
      </w:r>
      <w:r w:rsidRPr="004772F1">
        <w:rPr>
          <w:bCs/>
          <w:sz w:val="26"/>
          <w:szCs w:val="26"/>
        </w:rPr>
        <w:t>Производственное жилищное ремонтно-эксплуатационное управление Советского района</w:t>
      </w:r>
      <w:r>
        <w:rPr>
          <w:bCs/>
          <w:sz w:val="26"/>
          <w:szCs w:val="26"/>
        </w:rPr>
        <w:t>»</w:t>
      </w:r>
      <w:r w:rsidRPr="004772F1">
        <w:rPr>
          <w:bCs/>
          <w:sz w:val="26"/>
          <w:szCs w:val="26"/>
        </w:rPr>
        <w:t xml:space="preserve"> (ПЖРЭУ Советского района) (15.08.1994–31.08.1995)</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МУП по эксплуатации и ремонту жилищного фонда Советского района (МУП ПЖРЭУ Советского района) (31.08.1995–31.01.2000)</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 xml:space="preserve">МУП </w:t>
      </w:r>
      <w:r>
        <w:rPr>
          <w:bCs/>
          <w:sz w:val="26"/>
          <w:szCs w:val="26"/>
        </w:rPr>
        <w:t>«</w:t>
      </w:r>
      <w:r w:rsidRPr="004772F1">
        <w:rPr>
          <w:bCs/>
          <w:sz w:val="26"/>
          <w:szCs w:val="26"/>
        </w:rPr>
        <w:t>Производственное жилищное ремонтно-эксплуатационное управление Советского района</w:t>
      </w:r>
      <w:r>
        <w:rPr>
          <w:bCs/>
          <w:sz w:val="26"/>
          <w:szCs w:val="26"/>
        </w:rPr>
        <w:t>»</w:t>
      </w:r>
      <w:r w:rsidRPr="004772F1">
        <w:rPr>
          <w:bCs/>
          <w:sz w:val="26"/>
          <w:szCs w:val="26"/>
        </w:rPr>
        <w:t xml:space="preserve"> (МУП </w:t>
      </w:r>
      <w:r>
        <w:rPr>
          <w:bCs/>
          <w:sz w:val="26"/>
          <w:szCs w:val="26"/>
        </w:rPr>
        <w:t>«</w:t>
      </w:r>
      <w:r w:rsidRPr="004772F1">
        <w:rPr>
          <w:bCs/>
          <w:sz w:val="26"/>
          <w:szCs w:val="26"/>
        </w:rPr>
        <w:t>ПЖРЭУ Советского района</w:t>
      </w:r>
      <w:r>
        <w:rPr>
          <w:bCs/>
          <w:sz w:val="26"/>
          <w:szCs w:val="26"/>
        </w:rPr>
        <w:t>»</w:t>
      </w:r>
      <w:r w:rsidRPr="004772F1">
        <w:rPr>
          <w:bCs/>
          <w:sz w:val="26"/>
          <w:szCs w:val="26"/>
        </w:rPr>
        <w:t>) (31.01.2000–26.11.2008)</w:t>
      </w:r>
    </w:p>
    <w:p w:rsidR="00F456EC" w:rsidRPr="004772F1" w:rsidRDefault="00F456EC" w:rsidP="00F456EC">
      <w:pPr>
        <w:jc w:val="both"/>
        <w:rPr>
          <w:bCs/>
          <w:sz w:val="26"/>
          <w:szCs w:val="26"/>
        </w:rPr>
      </w:pPr>
      <w:r w:rsidRPr="004772F1">
        <w:rPr>
          <w:bCs/>
          <w:sz w:val="26"/>
          <w:szCs w:val="26"/>
        </w:rPr>
        <w:t>Советское РЖУ создано в связи с упразднением Железнодорожного района.</w:t>
      </w:r>
    </w:p>
    <w:p w:rsidR="00F456EC" w:rsidRPr="004772F1" w:rsidRDefault="00F456EC" w:rsidP="00F456EC">
      <w:pPr>
        <w:jc w:val="both"/>
        <w:rPr>
          <w:bCs/>
          <w:sz w:val="26"/>
          <w:szCs w:val="26"/>
        </w:rPr>
      </w:pPr>
      <w:r w:rsidRPr="004772F1">
        <w:rPr>
          <w:sz w:val="26"/>
          <w:szCs w:val="26"/>
        </w:rPr>
        <w:t xml:space="preserve">ПТЖХ </w:t>
      </w:r>
      <w:r w:rsidRPr="005A6A0D">
        <w:rPr>
          <w:bCs/>
          <w:sz w:val="26"/>
          <w:szCs w:val="26"/>
        </w:rPr>
        <w:t>создан решением Челябинского горисполкома от 15.11.1983 № 460, реорганизован в ПЖРЭУ решением Челябинского облисполкома от 30.08.1990 № 363 (ф. 108, историческая справка, дело фонда, л. 5–13).</w:t>
      </w:r>
    </w:p>
    <w:p w:rsidR="00F456EC" w:rsidRPr="005A6A0D" w:rsidRDefault="00F456EC" w:rsidP="00F456EC">
      <w:pPr>
        <w:jc w:val="both"/>
        <w:rPr>
          <w:bCs/>
          <w:sz w:val="26"/>
          <w:szCs w:val="26"/>
        </w:rPr>
      </w:pPr>
      <w:r w:rsidRPr="004772F1">
        <w:rPr>
          <w:bCs/>
          <w:sz w:val="26"/>
          <w:szCs w:val="26"/>
        </w:rPr>
        <w:lastRenderedPageBreak/>
        <w:t>Реорганизовано постановлениями главы администрации Советского района от 15.08.1994 № 1101, от 31.08.1995 № 1699, постановлением Главы города Челябинска от 31.01.2000 № 73–п (</w:t>
      </w:r>
      <w:r w:rsidRPr="005A6A0D">
        <w:rPr>
          <w:bCs/>
          <w:sz w:val="26"/>
          <w:szCs w:val="26"/>
        </w:rPr>
        <w:t>ф. 2, оп. 1, д. 390, л. 120, 125).</w:t>
      </w:r>
    </w:p>
    <w:p w:rsidR="005A6A0D" w:rsidRPr="004772F1" w:rsidRDefault="005A6A0D" w:rsidP="00F456EC">
      <w:pPr>
        <w:jc w:val="both"/>
        <w:rPr>
          <w:bCs/>
          <w:sz w:val="26"/>
          <w:szCs w:val="26"/>
        </w:rPr>
      </w:pPr>
      <w:r w:rsidRPr="005A6A0D">
        <w:rPr>
          <w:bCs/>
          <w:sz w:val="26"/>
          <w:szCs w:val="26"/>
        </w:rPr>
        <w:t>Учредитель: Комитет по управлению имуществом города Челябинска.</w:t>
      </w:r>
    </w:p>
    <w:p w:rsidR="00F456EC" w:rsidRPr="004772F1" w:rsidRDefault="00F456EC" w:rsidP="00F456EC">
      <w:pPr>
        <w:jc w:val="both"/>
        <w:rPr>
          <w:sz w:val="26"/>
          <w:szCs w:val="26"/>
        </w:rPr>
      </w:pPr>
      <w:r w:rsidRPr="004772F1">
        <w:rPr>
          <w:bCs/>
          <w:sz w:val="26"/>
          <w:szCs w:val="26"/>
        </w:rPr>
        <w:t>Ликвидировано распоряжением Главы города Челябинска от 03.11.2005 № 1425 (ф. 2, оп. 1,</w:t>
      </w:r>
      <w:r w:rsidRPr="004772F1">
        <w:rPr>
          <w:sz w:val="26"/>
          <w:szCs w:val="26"/>
        </w:rPr>
        <w:t xml:space="preserve"> д. 918, л. 66–67).</w:t>
      </w:r>
    </w:p>
    <w:p w:rsidR="00F456EC" w:rsidRPr="004772F1" w:rsidRDefault="00F456EC" w:rsidP="00F456EC">
      <w:pPr>
        <w:jc w:val="both"/>
        <w:rPr>
          <w:bCs/>
          <w:sz w:val="26"/>
          <w:szCs w:val="26"/>
        </w:rPr>
      </w:pPr>
      <w:r w:rsidRPr="004772F1">
        <w:rPr>
          <w:sz w:val="26"/>
          <w:szCs w:val="26"/>
        </w:rPr>
        <w:t>ИНН: 7451029492.</w:t>
      </w:r>
    </w:p>
    <w:p w:rsidR="00F456EC" w:rsidRPr="004772F1" w:rsidRDefault="00F456EC" w:rsidP="00F456EC">
      <w:pPr>
        <w:pStyle w:val="ad"/>
        <w:rPr>
          <w:sz w:val="26"/>
          <w:szCs w:val="26"/>
        </w:rPr>
      </w:pPr>
      <w:r w:rsidRPr="004772F1">
        <w:rPr>
          <w:sz w:val="26"/>
          <w:szCs w:val="26"/>
        </w:rPr>
        <w:t>Состав документов</w:t>
      </w:r>
    </w:p>
    <w:p w:rsidR="00F456EC" w:rsidRPr="004772F1" w:rsidRDefault="00F456EC" w:rsidP="00F456EC">
      <w:pPr>
        <w:pStyle w:val="ad"/>
        <w:rPr>
          <w:sz w:val="26"/>
          <w:szCs w:val="26"/>
        </w:rPr>
      </w:pPr>
      <w:r w:rsidRPr="004772F1">
        <w:rPr>
          <w:sz w:val="26"/>
          <w:szCs w:val="26"/>
        </w:rPr>
        <w:t xml:space="preserve">Оп. 1: приказы </w:t>
      </w:r>
      <w:r>
        <w:rPr>
          <w:sz w:val="26"/>
          <w:szCs w:val="26"/>
        </w:rPr>
        <w:t>по личному</w:t>
      </w:r>
      <w:r w:rsidRPr="004772F1">
        <w:rPr>
          <w:sz w:val="26"/>
          <w:szCs w:val="26"/>
        </w:rPr>
        <w:t xml:space="preserve"> составу, личные карточки (ф. Т-2) 1983–2005 гг.</w:t>
      </w:r>
    </w:p>
    <w:p w:rsidR="00F456EC" w:rsidRPr="009D3DFC" w:rsidRDefault="00F456EC" w:rsidP="00F456EC">
      <w:pPr>
        <w:pStyle w:val="ad"/>
        <w:rPr>
          <w:color w:val="FF0000"/>
          <w:sz w:val="26"/>
          <w:szCs w:val="26"/>
        </w:rPr>
      </w:pPr>
      <w:r w:rsidRPr="004772F1">
        <w:rPr>
          <w:sz w:val="26"/>
          <w:szCs w:val="26"/>
        </w:rPr>
        <w:t>Оп. 2: расчетные ведомости по заработной плате 1960–1972 гг., лицевые счета по заработной плате 1973–</w:t>
      </w:r>
      <w:r w:rsidR="00C90168">
        <w:rPr>
          <w:sz w:val="26"/>
          <w:szCs w:val="26"/>
        </w:rPr>
        <w:t>1974, 1976–</w:t>
      </w:r>
      <w:r w:rsidR="003E5095">
        <w:rPr>
          <w:sz w:val="26"/>
          <w:szCs w:val="26"/>
        </w:rPr>
        <w:t>2005 гг.</w:t>
      </w:r>
    </w:p>
    <w:p w:rsidR="00F456EC" w:rsidRPr="00504034" w:rsidRDefault="00F456EC" w:rsidP="00F456EC">
      <w:pPr>
        <w:pStyle w:val="ad"/>
        <w:jc w:val="left"/>
        <w:rPr>
          <w:b/>
          <w:sz w:val="26"/>
          <w:szCs w:val="26"/>
        </w:rPr>
      </w:pPr>
    </w:p>
    <w:p w:rsidR="00F456EC" w:rsidRPr="00504034" w:rsidRDefault="00F456EC" w:rsidP="00F456EC">
      <w:pPr>
        <w:pStyle w:val="Standard"/>
        <w:keepLines/>
        <w:jc w:val="both"/>
        <w:rPr>
          <w:rFonts w:ascii="Times New Roman" w:eastAsia="Times New Roman" w:hAnsi="Times New Roman" w:cs="Times New Roman"/>
          <w:b/>
          <w:sz w:val="26"/>
          <w:szCs w:val="26"/>
          <w:lang w:eastAsia="zh-CN"/>
        </w:rPr>
      </w:pPr>
      <w:r w:rsidRPr="00504034">
        <w:rPr>
          <w:rFonts w:ascii="Times New Roman" w:hAnsi="Times New Roman" w:cs="Times New Roman"/>
          <w:b/>
          <w:sz w:val="26"/>
          <w:szCs w:val="26"/>
        </w:rPr>
        <w:t xml:space="preserve">МУП </w:t>
      </w:r>
      <w:r>
        <w:rPr>
          <w:rFonts w:ascii="Times New Roman" w:hAnsi="Times New Roman" w:cs="Times New Roman"/>
          <w:b/>
          <w:sz w:val="26"/>
          <w:szCs w:val="26"/>
        </w:rPr>
        <w:t>«</w:t>
      </w:r>
      <w:r w:rsidRPr="00504034">
        <w:rPr>
          <w:rFonts w:ascii="Times New Roman" w:hAnsi="Times New Roman" w:cs="Times New Roman"/>
          <w:b/>
          <w:sz w:val="26"/>
          <w:szCs w:val="26"/>
        </w:rPr>
        <w:t>Ремжилзаказчик</w:t>
      </w:r>
      <w:r>
        <w:rPr>
          <w:rFonts w:ascii="Times New Roman" w:hAnsi="Times New Roman" w:cs="Times New Roman"/>
          <w:b/>
          <w:sz w:val="26"/>
          <w:szCs w:val="26"/>
        </w:rPr>
        <w:t>»</w:t>
      </w:r>
      <w:r w:rsidRPr="00504034">
        <w:rPr>
          <w:rFonts w:ascii="Times New Roman" w:hAnsi="Times New Roman" w:cs="Times New Roman"/>
          <w:b/>
          <w:sz w:val="26"/>
          <w:szCs w:val="26"/>
        </w:rPr>
        <w:t xml:space="preserve"> по жилищно-коммунальным услугам Металлургического района (МУП </w:t>
      </w:r>
      <w:r>
        <w:rPr>
          <w:rFonts w:ascii="Times New Roman" w:hAnsi="Times New Roman" w:cs="Times New Roman"/>
          <w:b/>
          <w:sz w:val="26"/>
          <w:szCs w:val="26"/>
        </w:rPr>
        <w:t>«</w:t>
      </w:r>
      <w:r w:rsidRPr="00504034">
        <w:rPr>
          <w:rFonts w:ascii="Times New Roman" w:hAnsi="Times New Roman" w:cs="Times New Roman"/>
          <w:b/>
          <w:sz w:val="26"/>
          <w:szCs w:val="26"/>
        </w:rPr>
        <w:t>Ремжилзаказчик</w:t>
      </w:r>
      <w:r>
        <w:rPr>
          <w:rFonts w:ascii="Times New Roman" w:hAnsi="Times New Roman" w:cs="Times New Roman"/>
          <w:b/>
          <w:sz w:val="26"/>
          <w:szCs w:val="26"/>
        </w:rPr>
        <w:t>»</w:t>
      </w:r>
      <w:r w:rsidRPr="00504034">
        <w:rPr>
          <w:rFonts w:ascii="Times New Roman" w:hAnsi="Times New Roman" w:cs="Times New Roman"/>
          <w:b/>
          <w:sz w:val="26"/>
          <w:szCs w:val="26"/>
        </w:rPr>
        <w:t xml:space="preserve"> Металлургического района) </w:t>
      </w:r>
      <w:r w:rsidRPr="00504034">
        <w:rPr>
          <w:rFonts w:ascii="Times New Roman" w:eastAsia="Times New Roman" w:hAnsi="Times New Roman" w:cs="Times New Roman"/>
          <w:b/>
          <w:sz w:val="26"/>
          <w:szCs w:val="26"/>
          <w:lang w:eastAsia="zh-CN"/>
        </w:rPr>
        <w:t>(</w:t>
      </w:r>
      <w:r w:rsidRPr="00504034">
        <w:rPr>
          <w:rFonts w:ascii="Times New Roman" w:hAnsi="Times New Roman" w:cs="Times New Roman"/>
          <w:b/>
          <w:sz w:val="26"/>
          <w:szCs w:val="26"/>
        </w:rPr>
        <w:t>17.11.1994</w:t>
      </w:r>
      <w:r w:rsidRPr="00504034">
        <w:rPr>
          <w:rFonts w:ascii="Times New Roman" w:eastAsia="Times New Roman" w:hAnsi="Times New Roman" w:cs="Times New Roman"/>
          <w:b/>
          <w:sz w:val="26"/>
          <w:szCs w:val="26"/>
          <w:lang w:eastAsia="zh-CN"/>
        </w:rPr>
        <w:t>–24.09.2012)</w:t>
      </w:r>
    </w:p>
    <w:p w:rsidR="00F456EC" w:rsidRPr="00504034" w:rsidRDefault="00F456EC" w:rsidP="00F456EC">
      <w:pPr>
        <w:pStyle w:val="Standard"/>
        <w:jc w:val="left"/>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Ф. 120, оп. 1, 125 ед. хр., 1995–2012 гг.</w:t>
      </w:r>
    </w:p>
    <w:p w:rsidR="00F456EC" w:rsidRPr="00504034" w:rsidRDefault="00F456EC" w:rsidP="00F456EC">
      <w:pPr>
        <w:pStyle w:val="Standard"/>
        <w:jc w:val="left"/>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Переименования:</w:t>
      </w:r>
    </w:p>
    <w:p w:rsidR="00F456EC" w:rsidRPr="00504034" w:rsidRDefault="00F456EC" w:rsidP="00F456EC">
      <w:pPr>
        <w:pStyle w:val="ad"/>
        <w:numPr>
          <w:ilvl w:val="0"/>
          <w:numId w:val="1"/>
        </w:numPr>
        <w:rPr>
          <w:sz w:val="26"/>
          <w:szCs w:val="26"/>
        </w:rPr>
      </w:pPr>
      <w:r>
        <w:rPr>
          <w:sz w:val="26"/>
          <w:szCs w:val="26"/>
        </w:rPr>
        <w:t>МУ</w:t>
      </w:r>
      <w:r w:rsidRPr="00504034">
        <w:rPr>
          <w:sz w:val="26"/>
          <w:szCs w:val="26"/>
        </w:rPr>
        <w:t xml:space="preserve"> </w:t>
      </w:r>
      <w:r>
        <w:rPr>
          <w:sz w:val="26"/>
          <w:szCs w:val="26"/>
        </w:rPr>
        <w:t>«</w:t>
      </w:r>
      <w:r w:rsidRPr="00504034">
        <w:rPr>
          <w:sz w:val="26"/>
          <w:szCs w:val="26"/>
        </w:rPr>
        <w:t>Ремжилзаказчик</w:t>
      </w:r>
      <w:r>
        <w:rPr>
          <w:sz w:val="26"/>
          <w:szCs w:val="26"/>
        </w:rPr>
        <w:t>»</w:t>
      </w:r>
      <w:r w:rsidRPr="00504034">
        <w:rPr>
          <w:sz w:val="26"/>
          <w:szCs w:val="26"/>
        </w:rPr>
        <w:t xml:space="preserve"> службы </w:t>
      </w:r>
      <w:r>
        <w:rPr>
          <w:sz w:val="26"/>
          <w:szCs w:val="26"/>
        </w:rPr>
        <w:t>«</w:t>
      </w:r>
      <w:r w:rsidRPr="00504034">
        <w:rPr>
          <w:sz w:val="26"/>
          <w:szCs w:val="26"/>
        </w:rPr>
        <w:t>Заказчика</w:t>
      </w:r>
      <w:r>
        <w:rPr>
          <w:sz w:val="26"/>
          <w:szCs w:val="26"/>
        </w:rPr>
        <w:t>»</w:t>
      </w:r>
      <w:r w:rsidRPr="00504034">
        <w:rPr>
          <w:sz w:val="26"/>
          <w:szCs w:val="26"/>
        </w:rPr>
        <w:t xml:space="preserve"> по жилищно-коммунальным услугам Металлургического района (МУ </w:t>
      </w:r>
      <w:r>
        <w:rPr>
          <w:sz w:val="26"/>
          <w:szCs w:val="26"/>
        </w:rPr>
        <w:t>«</w:t>
      </w:r>
      <w:r w:rsidRPr="00504034">
        <w:rPr>
          <w:sz w:val="26"/>
          <w:szCs w:val="26"/>
        </w:rPr>
        <w:t>Ремжилзаказчик</w:t>
      </w:r>
      <w:r>
        <w:rPr>
          <w:sz w:val="26"/>
          <w:szCs w:val="26"/>
        </w:rPr>
        <w:t>»</w:t>
      </w:r>
      <w:r w:rsidRPr="00504034">
        <w:rPr>
          <w:sz w:val="26"/>
          <w:szCs w:val="26"/>
        </w:rPr>
        <w:t>) (17.11.1994–03.06.1996)</w:t>
      </w:r>
    </w:p>
    <w:p w:rsidR="00F456EC" w:rsidRPr="00504034" w:rsidRDefault="00F456EC" w:rsidP="00F456EC">
      <w:pPr>
        <w:pStyle w:val="ad"/>
        <w:numPr>
          <w:ilvl w:val="0"/>
          <w:numId w:val="1"/>
        </w:numPr>
        <w:rPr>
          <w:sz w:val="26"/>
          <w:szCs w:val="26"/>
        </w:rPr>
      </w:pPr>
      <w:r w:rsidRPr="00504034">
        <w:rPr>
          <w:sz w:val="26"/>
          <w:szCs w:val="26"/>
        </w:rPr>
        <w:t xml:space="preserve">МУП </w:t>
      </w:r>
      <w:r>
        <w:rPr>
          <w:sz w:val="26"/>
          <w:szCs w:val="26"/>
        </w:rPr>
        <w:t>«</w:t>
      </w:r>
      <w:r w:rsidRPr="00504034">
        <w:rPr>
          <w:sz w:val="26"/>
          <w:szCs w:val="26"/>
        </w:rPr>
        <w:t>Ремжилзаказчик</w:t>
      </w:r>
      <w:r>
        <w:rPr>
          <w:sz w:val="26"/>
          <w:szCs w:val="26"/>
        </w:rPr>
        <w:t>»</w:t>
      </w:r>
      <w:r w:rsidRPr="00504034">
        <w:rPr>
          <w:sz w:val="26"/>
          <w:szCs w:val="26"/>
        </w:rPr>
        <w:t xml:space="preserve"> по жилищно-коммунальным услугам Металлургического района (МУП </w:t>
      </w:r>
      <w:r>
        <w:rPr>
          <w:sz w:val="26"/>
          <w:szCs w:val="26"/>
        </w:rPr>
        <w:t>«</w:t>
      </w:r>
      <w:r w:rsidRPr="00504034">
        <w:rPr>
          <w:sz w:val="26"/>
          <w:szCs w:val="26"/>
        </w:rPr>
        <w:t>Ремжилзаказчик</w:t>
      </w:r>
      <w:r>
        <w:rPr>
          <w:sz w:val="26"/>
          <w:szCs w:val="26"/>
        </w:rPr>
        <w:t>»</w:t>
      </w:r>
      <w:r w:rsidRPr="00504034">
        <w:rPr>
          <w:sz w:val="26"/>
          <w:szCs w:val="26"/>
        </w:rPr>
        <w:t xml:space="preserve"> Металлургического района) (03.06.1996–24.09.2012)</w:t>
      </w:r>
    </w:p>
    <w:p w:rsidR="00F456EC" w:rsidRPr="00504034" w:rsidRDefault="00BB24FB" w:rsidP="00B23165">
      <w:pPr>
        <w:pStyle w:val="Standard"/>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Юридическое лицо з</w:t>
      </w:r>
      <w:r w:rsidR="00F456EC" w:rsidRPr="00504034">
        <w:rPr>
          <w:rFonts w:ascii="Times New Roman" w:eastAsia="Times New Roman" w:hAnsi="Times New Roman" w:cs="Times New Roman"/>
          <w:sz w:val="26"/>
          <w:szCs w:val="26"/>
          <w:lang w:eastAsia="zh-CN"/>
        </w:rPr>
        <w:t>арегистрировано постановлени</w:t>
      </w:r>
      <w:r>
        <w:rPr>
          <w:rFonts w:ascii="Times New Roman" w:eastAsia="Times New Roman" w:hAnsi="Times New Roman" w:cs="Times New Roman"/>
          <w:sz w:val="26"/>
          <w:szCs w:val="26"/>
          <w:lang w:eastAsia="zh-CN"/>
        </w:rPr>
        <w:t>ями</w:t>
      </w:r>
      <w:r w:rsidR="00F456EC" w:rsidRPr="00504034">
        <w:rPr>
          <w:rFonts w:ascii="Times New Roman" w:eastAsia="Times New Roman" w:hAnsi="Times New Roman" w:cs="Times New Roman"/>
          <w:sz w:val="26"/>
          <w:szCs w:val="26"/>
          <w:lang w:eastAsia="zh-CN"/>
        </w:rPr>
        <w:t xml:space="preserve"> главы администрации Металлургического района от 17.11.1994 № 191-3</w:t>
      </w:r>
      <w:r>
        <w:rPr>
          <w:rFonts w:ascii="Times New Roman" w:eastAsia="Times New Roman" w:hAnsi="Times New Roman" w:cs="Times New Roman"/>
          <w:sz w:val="26"/>
          <w:szCs w:val="26"/>
          <w:lang w:eastAsia="zh-CN"/>
        </w:rPr>
        <w:t xml:space="preserve">, </w:t>
      </w:r>
      <w:r w:rsidRPr="00504034">
        <w:rPr>
          <w:rFonts w:ascii="Times New Roman" w:eastAsia="Times New Roman" w:hAnsi="Times New Roman" w:cs="Times New Roman"/>
          <w:sz w:val="26"/>
          <w:szCs w:val="26"/>
          <w:lang w:eastAsia="zh-CN"/>
        </w:rPr>
        <w:t>от 03.06.1996 № 117</w:t>
      </w:r>
      <w:r w:rsidR="00F456EC" w:rsidRPr="00504034">
        <w:rPr>
          <w:rFonts w:ascii="Times New Roman" w:eastAsia="Times New Roman" w:hAnsi="Times New Roman" w:cs="Times New Roman"/>
          <w:sz w:val="26"/>
          <w:szCs w:val="26"/>
          <w:lang w:eastAsia="zh-CN"/>
        </w:rPr>
        <w:t xml:space="preserve"> (ф. </w:t>
      </w:r>
      <w:r w:rsidR="00F456EC" w:rsidRPr="00504034">
        <w:rPr>
          <w:rFonts w:ascii="Times New Roman" w:hAnsi="Times New Roman" w:cs="Times New Roman"/>
          <w:sz w:val="26"/>
          <w:szCs w:val="26"/>
        </w:rPr>
        <w:t>53, оп. 1, д.</w:t>
      </w:r>
      <w:r>
        <w:rPr>
          <w:rFonts w:ascii="Times New Roman" w:hAnsi="Times New Roman" w:cs="Times New Roman"/>
          <w:sz w:val="26"/>
          <w:szCs w:val="26"/>
        </w:rPr>
        <w:t> </w:t>
      </w:r>
      <w:r w:rsidR="00F456EC" w:rsidRPr="00504034">
        <w:rPr>
          <w:rFonts w:ascii="Times New Roman" w:hAnsi="Times New Roman" w:cs="Times New Roman"/>
          <w:sz w:val="26"/>
          <w:szCs w:val="26"/>
        </w:rPr>
        <w:t>55, л. 174</w:t>
      </w:r>
      <w:r>
        <w:rPr>
          <w:rFonts w:ascii="Times New Roman" w:hAnsi="Times New Roman" w:cs="Times New Roman"/>
          <w:sz w:val="26"/>
          <w:szCs w:val="26"/>
        </w:rPr>
        <w:t xml:space="preserve">, </w:t>
      </w:r>
      <w:r w:rsidRPr="00504034">
        <w:rPr>
          <w:rFonts w:ascii="Times New Roman" w:hAnsi="Times New Roman" w:cs="Times New Roman"/>
          <w:sz w:val="26"/>
          <w:szCs w:val="26"/>
        </w:rPr>
        <w:t>д. 126, л. 13</w:t>
      </w:r>
      <w:r w:rsidR="00F456EC" w:rsidRPr="00504034">
        <w:rPr>
          <w:rFonts w:ascii="Times New Roman" w:eastAsia="Times New Roman" w:hAnsi="Times New Roman" w:cs="Times New Roman"/>
          <w:sz w:val="26"/>
          <w:szCs w:val="26"/>
          <w:lang w:eastAsia="zh-CN"/>
        </w:rPr>
        <w:t>).</w:t>
      </w:r>
    </w:p>
    <w:p w:rsidR="00F456EC" w:rsidRPr="00504034" w:rsidRDefault="00F456EC" w:rsidP="00F456EC">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Ликвидировано распоряжением Главы города Челябинска от 02.02.2006 № 129-д (ф. 2, оп. 1, д. 1006, л. 148–149).</w:t>
      </w:r>
    </w:p>
    <w:p w:rsidR="00F456EC" w:rsidRPr="00504034" w:rsidRDefault="00F456EC" w:rsidP="00F456EC">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ИНН: 7450011196.</w:t>
      </w:r>
    </w:p>
    <w:p w:rsidR="00F456EC" w:rsidRPr="00504034" w:rsidRDefault="00F456EC" w:rsidP="00F456EC">
      <w:pPr>
        <w:pStyle w:val="Standard"/>
        <w:widowControl/>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Состав документов: документы о создании и ликвидации 1996–2007 гг., приказы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1995–2012 гг., личные карточки (ф. Т-2) 1995–2006 гг., лицевые счета по заработной плате 1995–2012 гг., трудовые контракты 1997–2001 гг., трудовые договоры 2002–2007 гг., журналы регистрации работников 1995–2005 гг.</w:t>
      </w:r>
    </w:p>
    <w:p w:rsidR="00F456EC" w:rsidRPr="00504034" w:rsidRDefault="00F456EC" w:rsidP="00F456EC">
      <w:pPr>
        <w:pStyle w:val="ad"/>
        <w:jc w:val="left"/>
        <w:rPr>
          <w:b/>
          <w:sz w:val="26"/>
          <w:szCs w:val="26"/>
        </w:rPr>
      </w:pPr>
    </w:p>
    <w:p w:rsidR="00F456EC" w:rsidRPr="007B0B4A" w:rsidRDefault="00F456EC" w:rsidP="00F456EC">
      <w:pPr>
        <w:pStyle w:val="ad"/>
        <w:keepNext/>
        <w:rPr>
          <w:b/>
          <w:sz w:val="26"/>
          <w:szCs w:val="26"/>
        </w:rPr>
      </w:pPr>
      <w:r w:rsidRPr="007B0B4A">
        <w:rPr>
          <w:b/>
          <w:sz w:val="26"/>
          <w:szCs w:val="26"/>
        </w:rPr>
        <w:t xml:space="preserve">МУП </w:t>
      </w:r>
      <w:r>
        <w:rPr>
          <w:b/>
          <w:sz w:val="26"/>
          <w:szCs w:val="26"/>
        </w:rPr>
        <w:t>«</w:t>
      </w:r>
      <w:r w:rsidRPr="007B0B4A">
        <w:rPr>
          <w:b/>
          <w:sz w:val="26"/>
          <w:szCs w:val="26"/>
        </w:rPr>
        <w:t xml:space="preserve">Ремонтно-эксплуатационное предприятие </w:t>
      </w:r>
      <w:r>
        <w:rPr>
          <w:b/>
          <w:sz w:val="26"/>
          <w:szCs w:val="26"/>
        </w:rPr>
        <w:t>«</w:t>
      </w:r>
      <w:r w:rsidRPr="007B0B4A">
        <w:rPr>
          <w:b/>
          <w:sz w:val="26"/>
          <w:szCs w:val="26"/>
        </w:rPr>
        <w:t>Электрометаллург</w:t>
      </w:r>
      <w:r>
        <w:rPr>
          <w:b/>
          <w:sz w:val="26"/>
          <w:szCs w:val="26"/>
        </w:rPr>
        <w:t>»</w:t>
      </w:r>
      <w:r w:rsidRPr="007B0B4A">
        <w:rPr>
          <w:b/>
          <w:sz w:val="26"/>
          <w:szCs w:val="26"/>
        </w:rPr>
        <w:t xml:space="preserve"> (МУП </w:t>
      </w:r>
      <w:r>
        <w:rPr>
          <w:b/>
          <w:sz w:val="26"/>
          <w:szCs w:val="26"/>
        </w:rPr>
        <w:t>«</w:t>
      </w:r>
      <w:r w:rsidRPr="007B0B4A">
        <w:rPr>
          <w:b/>
          <w:sz w:val="26"/>
          <w:szCs w:val="26"/>
        </w:rPr>
        <w:t xml:space="preserve">РЭП </w:t>
      </w:r>
      <w:r>
        <w:rPr>
          <w:b/>
          <w:sz w:val="26"/>
          <w:szCs w:val="26"/>
        </w:rPr>
        <w:t>«</w:t>
      </w:r>
      <w:r w:rsidRPr="007B0B4A">
        <w:rPr>
          <w:b/>
          <w:sz w:val="26"/>
          <w:szCs w:val="26"/>
        </w:rPr>
        <w:t>Электрометаллург</w:t>
      </w:r>
      <w:r>
        <w:rPr>
          <w:b/>
          <w:sz w:val="26"/>
          <w:szCs w:val="26"/>
        </w:rPr>
        <w:t>»</w:t>
      </w:r>
      <w:r w:rsidRPr="007B0B4A">
        <w:rPr>
          <w:b/>
          <w:sz w:val="26"/>
          <w:szCs w:val="26"/>
        </w:rPr>
        <w:t>) (</w:t>
      </w:r>
      <w:r w:rsidR="005C2176">
        <w:rPr>
          <w:b/>
          <w:sz w:val="26"/>
          <w:szCs w:val="26"/>
        </w:rPr>
        <w:t>24.03.1995</w:t>
      </w:r>
      <w:r w:rsidRPr="007B0B4A">
        <w:rPr>
          <w:b/>
          <w:sz w:val="26"/>
          <w:szCs w:val="26"/>
        </w:rPr>
        <w:t>–19.02.2013)</w:t>
      </w:r>
    </w:p>
    <w:p w:rsidR="00F456EC" w:rsidRPr="007B0B4A" w:rsidRDefault="00F456EC" w:rsidP="00F456EC">
      <w:pPr>
        <w:pStyle w:val="ad"/>
        <w:keepNext/>
        <w:jc w:val="left"/>
        <w:rPr>
          <w:sz w:val="26"/>
          <w:szCs w:val="26"/>
        </w:rPr>
      </w:pPr>
      <w:r w:rsidRPr="007B0B4A">
        <w:rPr>
          <w:sz w:val="26"/>
          <w:szCs w:val="26"/>
        </w:rPr>
        <w:t>Ф. 99, оп. 1–3, 491 ед. хр., 1996–2004 гг.</w:t>
      </w:r>
    </w:p>
    <w:p w:rsidR="00F456EC" w:rsidRPr="007B0B4A" w:rsidRDefault="00F456EC" w:rsidP="00F456EC">
      <w:pPr>
        <w:pStyle w:val="ad"/>
        <w:keepNext/>
        <w:jc w:val="left"/>
        <w:rPr>
          <w:sz w:val="26"/>
          <w:szCs w:val="26"/>
        </w:rPr>
      </w:pPr>
      <w:r w:rsidRPr="007B0B4A">
        <w:rPr>
          <w:sz w:val="26"/>
          <w:szCs w:val="26"/>
        </w:rPr>
        <w:t>Переименования:</w:t>
      </w:r>
    </w:p>
    <w:p w:rsidR="00F456EC" w:rsidRPr="007B0B4A" w:rsidRDefault="00F456EC" w:rsidP="00F456EC">
      <w:pPr>
        <w:pStyle w:val="af3"/>
        <w:numPr>
          <w:ilvl w:val="0"/>
          <w:numId w:val="1"/>
        </w:numPr>
        <w:ind w:left="714" w:hanging="357"/>
        <w:jc w:val="both"/>
        <w:rPr>
          <w:sz w:val="26"/>
          <w:szCs w:val="26"/>
        </w:rPr>
      </w:pPr>
      <w:r w:rsidRPr="007B0B4A">
        <w:rPr>
          <w:sz w:val="26"/>
          <w:szCs w:val="26"/>
        </w:rPr>
        <w:t xml:space="preserve">Муниципальное унитарное ремонтно-эксплуатационное предприятие </w:t>
      </w:r>
      <w:r>
        <w:rPr>
          <w:sz w:val="26"/>
          <w:szCs w:val="26"/>
        </w:rPr>
        <w:t>«</w:t>
      </w:r>
      <w:r w:rsidRPr="007B0B4A">
        <w:rPr>
          <w:sz w:val="26"/>
          <w:szCs w:val="26"/>
        </w:rPr>
        <w:t>Электрометаллург</w:t>
      </w:r>
      <w:r>
        <w:rPr>
          <w:sz w:val="26"/>
          <w:szCs w:val="26"/>
        </w:rPr>
        <w:t>»</w:t>
      </w:r>
      <w:r w:rsidRPr="007B0B4A">
        <w:rPr>
          <w:sz w:val="26"/>
          <w:szCs w:val="26"/>
        </w:rPr>
        <w:t xml:space="preserve"> (МУРЭП </w:t>
      </w:r>
      <w:r>
        <w:rPr>
          <w:sz w:val="26"/>
          <w:szCs w:val="26"/>
        </w:rPr>
        <w:t>«</w:t>
      </w:r>
      <w:r w:rsidRPr="007B0B4A">
        <w:rPr>
          <w:sz w:val="26"/>
          <w:szCs w:val="26"/>
        </w:rPr>
        <w:t>Электрометаллург</w:t>
      </w:r>
      <w:r>
        <w:rPr>
          <w:sz w:val="26"/>
          <w:szCs w:val="26"/>
        </w:rPr>
        <w:t>»</w:t>
      </w:r>
      <w:r w:rsidRPr="007B0B4A">
        <w:rPr>
          <w:sz w:val="26"/>
          <w:szCs w:val="26"/>
        </w:rPr>
        <w:t>) (</w:t>
      </w:r>
      <w:r w:rsidR="005C2176">
        <w:rPr>
          <w:sz w:val="26"/>
          <w:szCs w:val="26"/>
        </w:rPr>
        <w:t>24.03.1995</w:t>
      </w:r>
      <w:r w:rsidRPr="007B0B4A">
        <w:rPr>
          <w:sz w:val="26"/>
          <w:szCs w:val="26"/>
        </w:rPr>
        <w:t>–30.01.2004)</w:t>
      </w:r>
    </w:p>
    <w:p w:rsidR="00F456EC" w:rsidRPr="007B0B4A" w:rsidRDefault="00F456EC" w:rsidP="00F456EC">
      <w:pPr>
        <w:pStyle w:val="af3"/>
        <w:numPr>
          <w:ilvl w:val="0"/>
          <w:numId w:val="1"/>
        </w:numPr>
        <w:ind w:left="714" w:hanging="357"/>
        <w:jc w:val="both"/>
        <w:rPr>
          <w:sz w:val="26"/>
          <w:szCs w:val="26"/>
        </w:rPr>
      </w:pPr>
      <w:r w:rsidRPr="007B0B4A">
        <w:rPr>
          <w:sz w:val="26"/>
          <w:szCs w:val="26"/>
        </w:rPr>
        <w:t xml:space="preserve">МУП </w:t>
      </w:r>
      <w:r>
        <w:rPr>
          <w:sz w:val="26"/>
          <w:szCs w:val="26"/>
        </w:rPr>
        <w:t>«</w:t>
      </w:r>
      <w:r w:rsidRPr="007B0B4A">
        <w:rPr>
          <w:sz w:val="26"/>
          <w:szCs w:val="26"/>
        </w:rPr>
        <w:t xml:space="preserve">Ремонтно-эксплуатационное предприятие </w:t>
      </w:r>
      <w:r>
        <w:rPr>
          <w:sz w:val="26"/>
          <w:szCs w:val="26"/>
        </w:rPr>
        <w:t>«</w:t>
      </w:r>
      <w:r w:rsidRPr="007B0B4A">
        <w:rPr>
          <w:sz w:val="26"/>
          <w:szCs w:val="26"/>
        </w:rPr>
        <w:t>Электрометаллург</w:t>
      </w:r>
      <w:r>
        <w:rPr>
          <w:sz w:val="26"/>
          <w:szCs w:val="26"/>
        </w:rPr>
        <w:t>»</w:t>
      </w:r>
      <w:r w:rsidRPr="007B0B4A">
        <w:rPr>
          <w:sz w:val="26"/>
          <w:szCs w:val="26"/>
        </w:rPr>
        <w:t xml:space="preserve"> (МУП </w:t>
      </w:r>
      <w:r>
        <w:rPr>
          <w:sz w:val="26"/>
          <w:szCs w:val="26"/>
        </w:rPr>
        <w:t>«</w:t>
      </w:r>
      <w:r w:rsidRPr="007B0B4A">
        <w:rPr>
          <w:sz w:val="26"/>
          <w:szCs w:val="26"/>
        </w:rPr>
        <w:t xml:space="preserve">РЭП </w:t>
      </w:r>
      <w:r>
        <w:rPr>
          <w:sz w:val="26"/>
          <w:szCs w:val="26"/>
        </w:rPr>
        <w:t>«</w:t>
      </w:r>
      <w:r w:rsidRPr="007B0B4A">
        <w:rPr>
          <w:sz w:val="26"/>
          <w:szCs w:val="26"/>
        </w:rPr>
        <w:t>Электрометаллург</w:t>
      </w:r>
      <w:r>
        <w:rPr>
          <w:sz w:val="26"/>
          <w:szCs w:val="26"/>
        </w:rPr>
        <w:t>»</w:t>
      </w:r>
      <w:r w:rsidRPr="007B0B4A">
        <w:rPr>
          <w:sz w:val="26"/>
          <w:szCs w:val="26"/>
        </w:rPr>
        <w:t>) (30.01.2004–19.02.2013)</w:t>
      </w:r>
    </w:p>
    <w:p w:rsidR="00F456EC" w:rsidRDefault="00774AAF" w:rsidP="00F456EC">
      <w:pPr>
        <w:jc w:val="both"/>
        <w:rPr>
          <w:sz w:val="26"/>
          <w:szCs w:val="26"/>
        </w:rPr>
      </w:pPr>
      <w:r>
        <w:rPr>
          <w:sz w:val="26"/>
          <w:szCs w:val="26"/>
        </w:rPr>
        <w:t>Создано постановлением Главы а</w:t>
      </w:r>
      <w:r w:rsidR="00F456EC" w:rsidRPr="007B0B4A">
        <w:rPr>
          <w:sz w:val="26"/>
          <w:szCs w:val="26"/>
        </w:rPr>
        <w:t>дминистрации города Челябинска от 19.01.1995 № 37-п (ф. 2, оп. 1, д. 122, л. 102–103).</w:t>
      </w:r>
    </w:p>
    <w:p w:rsidR="001B159C" w:rsidRDefault="001B159C" w:rsidP="00F456EC">
      <w:pPr>
        <w:jc w:val="both"/>
        <w:rPr>
          <w:sz w:val="26"/>
          <w:szCs w:val="26"/>
        </w:rPr>
      </w:pPr>
      <w:r w:rsidRPr="001B159C">
        <w:rPr>
          <w:sz w:val="26"/>
          <w:szCs w:val="26"/>
        </w:rPr>
        <w:t>Юридическое лицо зарегистрировано постановлением главы администрации Калининского района от 24.03.1995 № 574, рег. № 1689 (ф. 6, оп. 1, д. 271).</w:t>
      </w:r>
    </w:p>
    <w:p w:rsidR="005A6A0D" w:rsidRPr="007B0B4A" w:rsidRDefault="005A6A0D" w:rsidP="00F456EC">
      <w:pPr>
        <w:jc w:val="both"/>
        <w:rPr>
          <w:sz w:val="26"/>
          <w:szCs w:val="26"/>
        </w:rPr>
      </w:pPr>
      <w:r>
        <w:rPr>
          <w:sz w:val="26"/>
          <w:szCs w:val="26"/>
        </w:rPr>
        <w:t>Учредитель: Комите</w:t>
      </w:r>
      <w:r w:rsidR="00774AAF">
        <w:rPr>
          <w:sz w:val="26"/>
          <w:szCs w:val="26"/>
        </w:rPr>
        <w:t xml:space="preserve">т по управлению имуществом </w:t>
      </w:r>
      <w:r>
        <w:rPr>
          <w:sz w:val="26"/>
          <w:szCs w:val="26"/>
        </w:rPr>
        <w:t xml:space="preserve">города Челябинска. </w:t>
      </w:r>
    </w:p>
    <w:p w:rsidR="00F456EC" w:rsidRPr="007B0B4A" w:rsidRDefault="00F456EC" w:rsidP="00F456EC">
      <w:pPr>
        <w:jc w:val="both"/>
        <w:rPr>
          <w:sz w:val="26"/>
          <w:szCs w:val="26"/>
        </w:rPr>
      </w:pPr>
      <w:r w:rsidRPr="007B0B4A">
        <w:rPr>
          <w:sz w:val="26"/>
          <w:szCs w:val="26"/>
        </w:rPr>
        <w:lastRenderedPageBreak/>
        <w:t>Переименовано приказом Комитета по управлению имуществом и земельным отношениям города Челябинска от 30.01.2004 № 191 (ф. 84, оп. 1, д. 322, л. 22).</w:t>
      </w:r>
    </w:p>
    <w:p w:rsidR="00F456EC" w:rsidRPr="007B0B4A" w:rsidRDefault="00F456EC" w:rsidP="00F456EC">
      <w:pPr>
        <w:jc w:val="both"/>
        <w:rPr>
          <w:sz w:val="26"/>
          <w:szCs w:val="26"/>
        </w:rPr>
      </w:pPr>
      <w:r w:rsidRPr="007B0B4A">
        <w:rPr>
          <w:sz w:val="26"/>
          <w:szCs w:val="26"/>
        </w:rPr>
        <w:t>Ликвидировано распоряжением Главы города Челябинска от 19.08.2004 № 1486 (ф. 2, оп. 1, д. 825, л. 53–54).</w:t>
      </w:r>
    </w:p>
    <w:p w:rsidR="00F456EC" w:rsidRPr="007B0B4A" w:rsidRDefault="00F456EC" w:rsidP="00F456EC">
      <w:pPr>
        <w:pStyle w:val="ad"/>
        <w:rPr>
          <w:sz w:val="26"/>
          <w:szCs w:val="26"/>
        </w:rPr>
      </w:pPr>
      <w:r w:rsidRPr="007B0B4A">
        <w:rPr>
          <w:sz w:val="26"/>
          <w:szCs w:val="26"/>
        </w:rPr>
        <w:t>ИНН 7447031435.</w:t>
      </w:r>
    </w:p>
    <w:p w:rsidR="00F456EC" w:rsidRPr="007B0B4A" w:rsidRDefault="00F456EC" w:rsidP="00F456EC">
      <w:pPr>
        <w:pStyle w:val="ad"/>
        <w:keepNext/>
        <w:rPr>
          <w:sz w:val="26"/>
          <w:szCs w:val="26"/>
        </w:rPr>
      </w:pPr>
      <w:r w:rsidRPr="007B0B4A">
        <w:rPr>
          <w:sz w:val="26"/>
          <w:szCs w:val="26"/>
        </w:rPr>
        <w:t>Состав документов</w:t>
      </w:r>
    </w:p>
    <w:p w:rsidR="00F456EC" w:rsidRPr="007B0B4A" w:rsidRDefault="00F456EC" w:rsidP="00F456EC">
      <w:pPr>
        <w:pStyle w:val="ad"/>
        <w:rPr>
          <w:sz w:val="26"/>
          <w:szCs w:val="26"/>
        </w:rPr>
      </w:pPr>
      <w:r w:rsidRPr="007B0B4A">
        <w:rPr>
          <w:sz w:val="26"/>
          <w:szCs w:val="26"/>
        </w:rPr>
        <w:t xml:space="preserve">Оп. 1: приказы </w:t>
      </w:r>
      <w:r>
        <w:rPr>
          <w:sz w:val="26"/>
          <w:szCs w:val="26"/>
        </w:rPr>
        <w:t>по личному</w:t>
      </w:r>
      <w:r w:rsidRPr="007B0B4A">
        <w:rPr>
          <w:sz w:val="26"/>
          <w:szCs w:val="26"/>
        </w:rPr>
        <w:t xml:space="preserve"> составу, личные карточки (ф. Т-2) 1996–200</w:t>
      </w:r>
      <w:r w:rsidR="0020678E">
        <w:rPr>
          <w:sz w:val="26"/>
          <w:szCs w:val="26"/>
        </w:rPr>
        <w:t>4</w:t>
      </w:r>
      <w:r w:rsidRPr="007B0B4A">
        <w:rPr>
          <w:sz w:val="26"/>
          <w:szCs w:val="26"/>
        </w:rPr>
        <w:t xml:space="preserve"> гг., журналы регистрации приема работников </w:t>
      </w:r>
      <w:r w:rsidR="002B1552">
        <w:rPr>
          <w:sz w:val="26"/>
          <w:szCs w:val="26"/>
        </w:rPr>
        <w:t>02.</w:t>
      </w:r>
      <w:r w:rsidRPr="007B0B4A">
        <w:rPr>
          <w:sz w:val="26"/>
          <w:szCs w:val="26"/>
        </w:rPr>
        <w:t>1996–</w:t>
      </w:r>
      <w:r w:rsidR="001B159C">
        <w:rPr>
          <w:sz w:val="26"/>
          <w:szCs w:val="26"/>
        </w:rPr>
        <w:t>02.</w:t>
      </w:r>
      <w:r w:rsidRPr="007B0B4A">
        <w:rPr>
          <w:sz w:val="26"/>
          <w:szCs w:val="26"/>
        </w:rPr>
        <w:t>1999 гг.</w:t>
      </w:r>
    </w:p>
    <w:p w:rsidR="00F456EC" w:rsidRPr="007B0B4A" w:rsidRDefault="00F456EC" w:rsidP="00F456EC">
      <w:pPr>
        <w:pStyle w:val="ad"/>
        <w:rPr>
          <w:sz w:val="26"/>
          <w:szCs w:val="26"/>
        </w:rPr>
      </w:pPr>
      <w:r w:rsidRPr="007B0B4A">
        <w:rPr>
          <w:sz w:val="26"/>
          <w:szCs w:val="26"/>
        </w:rPr>
        <w:t xml:space="preserve">Оп. 2: лицевые счета по заработной плате, алфавитные списки работников с указанием табельных номеров 1996–2004 гг. </w:t>
      </w:r>
    </w:p>
    <w:p w:rsidR="00F456EC" w:rsidRPr="007B0B4A" w:rsidRDefault="00F456EC" w:rsidP="00F456EC">
      <w:pPr>
        <w:pStyle w:val="ad"/>
        <w:rPr>
          <w:sz w:val="26"/>
          <w:szCs w:val="26"/>
        </w:rPr>
      </w:pPr>
      <w:r w:rsidRPr="007B0B4A">
        <w:rPr>
          <w:sz w:val="26"/>
          <w:szCs w:val="26"/>
        </w:rPr>
        <w:t>Оп. 3: невостребованные трудовые книжки</w:t>
      </w:r>
    </w:p>
    <w:p w:rsidR="00F456EC" w:rsidRPr="007B0B4A" w:rsidRDefault="00F456EC" w:rsidP="00F456EC">
      <w:pPr>
        <w:pStyle w:val="ad"/>
        <w:jc w:val="left"/>
        <w:rPr>
          <w:b/>
          <w:sz w:val="26"/>
          <w:szCs w:val="26"/>
        </w:rPr>
      </w:pPr>
    </w:p>
    <w:p w:rsidR="00F456EC" w:rsidRPr="00D146D1" w:rsidRDefault="00F456EC" w:rsidP="00F456EC">
      <w:pPr>
        <w:pStyle w:val="ad"/>
        <w:keepNext/>
        <w:rPr>
          <w:b/>
          <w:sz w:val="26"/>
          <w:szCs w:val="26"/>
        </w:rPr>
      </w:pPr>
      <w:r w:rsidRPr="00D146D1">
        <w:rPr>
          <w:b/>
          <w:sz w:val="26"/>
          <w:szCs w:val="26"/>
        </w:rPr>
        <w:t xml:space="preserve">МУП </w:t>
      </w:r>
      <w:r>
        <w:rPr>
          <w:b/>
          <w:sz w:val="26"/>
          <w:szCs w:val="26"/>
        </w:rPr>
        <w:t>«</w:t>
      </w:r>
      <w:r w:rsidRPr="00D146D1">
        <w:rPr>
          <w:b/>
          <w:sz w:val="26"/>
          <w:szCs w:val="26"/>
        </w:rPr>
        <w:t>Специализированное аварийно-восстановительное управление</w:t>
      </w:r>
      <w:r>
        <w:rPr>
          <w:b/>
          <w:sz w:val="26"/>
          <w:szCs w:val="26"/>
        </w:rPr>
        <w:t>»</w:t>
      </w:r>
      <w:r w:rsidRPr="00D146D1">
        <w:rPr>
          <w:b/>
          <w:sz w:val="26"/>
          <w:szCs w:val="26"/>
        </w:rPr>
        <w:t xml:space="preserve"> (МУП</w:t>
      </w:r>
      <w:r>
        <w:rPr>
          <w:b/>
          <w:sz w:val="26"/>
          <w:szCs w:val="26"/>
        </w:rPr>
        <w:t xml:space="preserve"> «</w:t>
      </w:r>
      <w:r w:rsidRPr="00D146D1">
        <w:rPr>
          <w:b/>
          <w:sz w:val="26"/>
          <w:szCs w:val="26"/>
        </w:rPr>
        <w:t>САВУ</w:t>
      </w:r>
      <w:r>
        <w:rPr>
          <w:b/>
          <w:sz w:val="26"/>
          <w:szCs w:val="26"/>
        </w:rPr>
        <w:t>»</w:t>
      </w:r>
      <w:r w:rsidRPr="00D146D1">
        <w:rPr>
          <w:b/>
          <w:sz w:val="26"/>
          <w:szCs w:val="26"/>
        </w:rPr>
        <w:t xml:space="preserve">) ([1989] – </w:t>
      </w:r>
      <w:r w:rsidRPr="00FA2563">
        <w:rPr>
          <w:b/>
          <w:sz w:val="26"/>
          <w:szCs w:val="26"/>
        </w:rPr>
        <w:t>24.02.2005</w:t>
      </w:r>
      <w:r w:rsidRPr="00D146D1">
        <w:rPr>
          <w:b/>
          <w:sz w:val="26"/>
          <w:szCs w:val="26"/>
        </w:rPr>
        <w:t>)</w:t>
      </w:r>
    </w:p>
    <w:p w:rsidR="00F456EC" w:rsidRPr="00D146D1" w:rsidRDefault="00F456EC" w:rsidP="00F456EC">
      <w:pPr>
        <w:pStyle w:val="ad"/>
        <w:keepNext/>
        <w:jc w:val="left"/>
        <w:rPr>
          <w:sz w:val="26"/>
          <w:szCs w:val="26"/>
        </w:rPr>
      </w:pPr>
      <w:r w:rsidRPr="00D146D1">
        <w:rPr>
          <w:sz w:val="26"/>
          <w:szCs w:val="26"/>
        </w:rPr>
        <w:t>Ф. 54, оп. 1, 100 ед. хр., 1989–2001 гг.</w:t>
      </w:r>
    </w:p>
    <w:p w:rsidR="00F456EC" w:rsidRPr="00D146D1" w:rsidRDefault="00F456EC" w:rsidP="00F456EC">
      <w:pPr>
        <w:pStyle w:val="ad"/>
        <w:keepNext/>
        <w:jc w:val="left"/>
        <w:rPr>
          <w:sz w:val="26"/>
          <w:szCs w:val="26"/>
        </w:rPr>
      </w:pPr>
      <w:r w:rsidRPr="00D146D1">
        <w:rPr>
          <w:sz w:val="26"/>
          <w:szCs w:val="26"/>
        </w:rPr>
        <w:t>Переименования:</w:t>
      </w:r>
    </w:p>
    <w:p w:rsidR="00F456EC" w:rsidRDefault="00F456EC" w:rsidP="00F456EC">
      <w:pPr>
        <w:pStyle w:val="af3"/>
        <w:numPr>
          <w:ilvl w:val="0"/>
          <w:numId w:val="1"/>
        </w:numPr>
        <w:ind w:left="714" w:hanging="357"/>
        <w:jc w:val="both"/>
        <w:rPr>
          <w:sz w:val="26"/>
          <w:szCs w:val="26"/>
        </w:rPr>
      </w:pPr>
      <w:r w:rsidRPr="00D146D1">
        <w:rPr>
          <w:sz w:val="26"/>
          <w:szCs w:val="26"/>
        </w:rPr>
        <w:t xml:space="preserve">Специализированное аварийно-восстановительное управление Производственного управления жилищного хозяйства Челябинского горисполкома </w:t>
      </w:r>
      <w:r w:rsidRPr="00451C58">
        <w:rPr>
          <w:sz w:val="26"/>
          <w:szCs w:val="26"/>
        </w:rPr>
        <w:t>(САВУ ПУЖХ ГИК)</w:t>
      </w:r>
      <w:r w:rsidRPr="00D146D1">
        <w:rPr>
          <w:sz w:val="26"/>
          <w:szCs w:val="26"/>
        </w:rPr>
        <w:t xml:space="preserve"> ([1989] – </w:t>
      </w:r>
      <w:r w:rsidRPr="00451C58">
        <w:rPr>
          <w:sz w:val="26"/>
          <w:szCs w:val="26"/>
        </w:rPr>
        <w:t>30.08.1990</w:t>
      </w:r>
      <w:r w:rsidRPr="00D146D1">
        <w:rPr>
          <w:sz w:val="26"/>
          <w:szCs w:val="26"/>
        </w:rPr>
        <w:t>)</w:t>
      </w:r>
    </w:p>
    <w:p w:rsidR="00F456EC" w:rsidRPr="00451C58" w:rsidRDefault="00F456EC" w:rsidP="00F456EC">
      <w:pPr>
        <w:pStyle w:val="af3"/>
        <w:numPr>
          <w:ilvl w:val="0"/>
          <w:numId w:val="1"/>
        </w:numPr>
        <w:ind w:left="714" w:hanging="357"/>
        <w:jc w:val="both"/>
        <w:rPr>
          <w:sz w:val="26"/>
          <w:szCs w:val="26"/>
        </w:rPr>
      </w:pPr>
      <w:r w:rsidRPr="00451C58">
        <w:rPr>
          <w:sz w:val="26"/>
          <w:szCs w:val="26"/>
        </w:rPr>
        <w:t xml:space="preserve">Специализированное аварийно-восстановительное управление </w:t>
      </w:r>
      <w:r w:rsidRPr="00451C58">
        <w:rPr>
          <w:bCs/>
          <w:sz w:val="26"/>
          <w:szCs w:val="26"/>
        </w:rPr>
        <w:t>Производственного жилищного ремонтно-эксплуатационного объединения г.</w:t>
      </w:r>
      <w:r>
        <w:rPr>
          <w:bCs/>
          <w:sz w:val="26"/>
          <w:szCs w:val="26"/>
        </w:rPr>
        <w:t> </w:t>
      </w:r>
      <w:r w:rsidRPr="00451C58">
        <w:rPr>
          <w:bCs/>
          <w:sz w:val="26"/>
          <w:szCs w:val="26"/>
        </w:rPr>
        <w:t>Челябинска</w:t>
      </w:r>
      <w:r>
        <w:rPr>
          <w:bCs/>
          <w:sz w:val="26"/>
          <w:szCs w:val="26"/>
        </w:rPr>
        <w:t xml:space="preserve"> </w:t>
      </w:r>
      <w:r w:rsidRPr="00451C58">
        <w:rPr>
          <w:bCs/>
          <w:sz w:val="26"/>
          <w:szCs w:val="26"/>
        </w:rPr>
        <w:t>(САВУ ПЖРЭО г. Челябинска)</w:t>
      </w:r>
      <w:r>
        <w:rPr>
          <w:bCs/>
          <w:sz w:val="26"/>
          <w:szCs w:val="26"/>
        </w:rPr>
        <w:t xml:space="preserve"> (</w:t>
      </w:r>
      <w:r w:rsidRPr="00451C58">
        <w:rPr>
          <w:sz w:val="26"/>
          <w:szCs w:val="26"/>
        </w:rPr>
        <w:t>30.08.1990–05.12.1991</w:t>
      </w:r>
      <w:r>
        <w:rPr>
          <w:sz w:val="26"/>
          <w:szCs w:val="26"/>
        </w:rPr>
        <w:t>)</w:t>
      </w:r>
    </w:p>
    <w:p w:rsidR="00F456EC" w:rsidRPr="00D146D1" w:rsidRDefault="00F456EC" w:rsidP="00F456EC">
      <w:pPr>
        <w:pStyle w:val="af3"/>
        <w:numPr>
          <w:ilvl w:val="0"/>
          <w:numId w:val="1"/>
        </w:numPr>
        <w:ind w:left="714" w:hanging="357"/>
        <w:jc w:val="both"/>
        <w:rPr>
          <w:sz w:val="26"/>
          <w:szCs w:val="26"/>
        </w:rPr>
      </w:pPr>
      <w:r w:rsidRPr="00451C58">
        <w:rPr>
          <w:sz w:val="26"/>
          <w:szCs w:val="26"/>
        </w:rPr>
        <w:t xml:space="preserve">Специализированное аварийно-восстановительное управление </w:t>
      </w:r>
      <w:r w:rsidRPr="00451C58">
        <w:rPr>
          <w:bCs/>
          <w:sz w:val="26"/>
          <w:szCs w:val="26"/>
        </w:rPr>
        <w:t xml:space="preserve">Производственного жилищного ремонтно-эксплуатационного объединения </w:t>
      </w:r>
      <w:r w:rsidR="00774AAF">
        <w:rPr>
          <w:sz w:val="26"/>
          <w:szCs w:val="26"/>
        </w:rPr>
        <w:t>а</w:t>
      </w:r>
      <w:r w:rsidRPr="00451C58">
        <w:rPr>
          <w:sz w:val="26"/>
          <w:szCs w:val="26"/>
        </w:rPr>
        <w:t>дминистрации города Челябинска</w:t>
      </w:r>
      <w:r w:rsidRPr="00D146D1">
        <w:rPr>
          <w:sz w:val="26"/>
          <w:szCs w:val="26"/>
        </w:rPr>
        <w:t xml:space="preserve"> (05.12.1991–14.07.1995)</w:t>
      </w:r>
    </w:p>
    <w:p w:rsidR="00F456EC" w:rsidRDefault="00F456EC" w:rsidP="00F456EC">
      <w:pPr>
        <w:pStyle w:val="af3"/>
        <w:numPr>
          <w:ilvl w:val="0"/>
          <w:numId w:val="1"/>
        </w:numPr>
        <w:ind w:left="714" w:hanging="357"/>
        <w:jc w:val="both"/>
        <w:rPr>
          <w:sz w:val="26"/>
          <w:szCs w:val="26"/>
        </w:rPr>
      </w:pPr>
      <w:r w:rsidRPr="00D146D1">
        <w:rPr>
          <w:sz w:val="26"/>
          <w:szCs w:val="26"/>
        </w:rPr>
        <w:t xml:space="preserve">МУП </w:t>
      </w:r>
      <w:r>
        <w:rPr>
          <w:sz w:val="26"/>
          <w:szCs w:val="26"/>
        </w:rPr>
        <w:t>«</w:t>
      </w:r>
      <w:r w:rsidRPr="00D146D1">
        <w:rPr>
          <w:sz w:val="26"/>
          <w:szCs w:val="26"/>
        </w:rPr>
        <w:t>Специализированное аварийно-восстановительное управление</w:t>
      </w:r>
      <w:r>
        <w:rPr>
          <w:sz w:val="26"/>
          <w:szCs w:val="26"/>
        </w:rPr>
        <w:t>»</w:t>
      </w:r>
      <w:r w:rsidRPr="00D146D1">
        <w:rPr>
          <w:sz w:val="26"/>
          <w:szCs w:val="26"/>
        </w:rPr>
        <w:t xml:space="preserve"> (МУП</w:t>
      </w:r>
      <w:r>
        <w:rPr>
          <w:sz w:val="26"/>
          <w:szCs w:val="26"/>
        </w:rPr>
        <w:t xml:space="preserve"> «</w:t>
      </w:r>
      <w:r w:rsidRPr="00D146D1">
        <w:rPr>
          <w:sz w:val="26"/>
          <w:szCs w:val="26"/>
        </w:rPr>
        <w:t>САВУ</w:t>
      </w:r>
      <w:r>
        <w:rPr>
          <w:sz w:val="26"/>
          <w:szCs w:val="26"/>
        </w:rPr>
        <w:t>»</w:t>
      </w:r>
      <w:r w:rsidRPr="00D146D1">
        <w:rPr>
          <w:sz w:val="26"/>
          <w:szCs w:val="26"/>
        </w:rPr>
        <w:t>) (14.07.1995–</w:t>
      </w:r>
      <w:r w:rsidRPr="00C9743F">
        <w:rPr>
          <w:sz w:val="26"/>
          <w:szCs w:val="26"/>
        </w:rPr>
        <w:t>24.02.2005</w:t>
      </w:r>
      <w:r w:rsidRPr="00D146D1">
        <w:rPr>
          <w:sz w:val="26"/>
          <w:szCs w:val="26"/>
        </w:rPr>
        <w:t>)</w:t>
      </w:r>
    </w:p>
    <w:p w:rsidR="00F456EC" w:rsidRDefault="00F456EC" w:rsidP="00F456EC">
      <w:pPr>
        <w:jc w:val="both"/>
        <w:rPr>
          <w:sz w:val="26"/>
          <w:szCs w:val="26"/>
        </w:rPr>
      </w:pPr>
      <w:r w:rsidRPr="00D146D1">
        <w:rPr>
          <w:sz w:val="26"/>
          <w:szCs w:val="26"/>
        </w:rPr>
        <w:t>То</w:t>
      </w:r>
      <w:r w:rsidR="00EC59D9">
        <w:rPr>
          <w:sz w:val="26"/>
          <w:szCs w:val="26"/>
        </w:rPr>
        <w:t xml:space="preserve">чная дата создания </w:t>
      </w:r>
      <w:r w:rsidR="00317FAE" w:rsidRPr="00D146D1">
        <w:rPr>
          <w:sz w:val="26"/>
          <w:szCs w:val="26"/>
        </w:rPr>
        <w:t>Специализированн</w:t>
      </w:r>
      <w:r w:rsidR="00317FAE">
        <w:rPr>
          <w:sz w:val="26"/>
          <w:szCs w:val="26"/>
        </w:rPr>
        <w:t>ого</w:t>
      </w:r>
      <w:r w:rsidR="00317FAE" w:rsidRPr="00D146D1">
        <w:rPr>
          <w:sz w:val="26"/>
          <w:szCs w:val="26"/>
        </w:rPr>
        <w:t xml:space="preserve"> аварийно-восстановительное управлени</w:t>
      </w:r>
      <w:r w:rsidR="00317FAE">
        <w:rPr>
          <w:sz w:val="26"/>
          <w:szCs w:val="26"/>
        </w:rPr>
        <w:t xml:space="preserve">я </w:t>
      </w:r>
      <w:r w:rsidR="00EC59D9">
        <w:rPr>
          <w:sz w:val="26"/>
          <w:szCs w:val="26"/>
        </w:rPr>
        <w:t>не известна, самые ранние документы по личному составу датированы 26.01.1989 (ф.</w:t>
      </w:r>
      <w:r w:rsidR="00317FAE">
        <w:rPr>
          <w:sz w:val="26"/>
          <w:szCs w:val="26"/>
        </w:rPr>
        <w:t> </w:t>
      </w:r>
      <w:r w:rsidR="00EC59D9">
        <w:rPr>
          <w:sz w:val="26"/>
          <w:szCs w:val="26"/>
        </w:rPr>
        <w:t>54, оп. 1, д. 1).</w:t>
      </w:r>
    </w:p>
    <w:p w:rsidR="00317FAE" w:rsidRDefault="00317FAE" w:rsidP="00F456EC">
      <w:pPr>
        <w:jc w:val="both"/>
        <w:rPr>
          <w:sz w:val="26"/>
          <w:szCs w:val="26"/>
        </w:rPr>
      </w:pPr>
      <w:r>
        <w:rPr>
          <w:sz w:val="26"/>
          <w:szCs w:val="26"/>
        </w:rPr>
        <w:t xml:space="preserve">Устав </w:t>
      </w:r>
      <w:r w:rsidRPr="00D146D1">
        <w:rPr>
          <w:sz w:val="26"/>
          <w:szCs w:val="26"/>
        </w:rPr>
        <w:t>МУП</w:t>
      </w:r>
      <w:r>
        <w:rPr>
          <w:sz w:val="26"/>
          <w:szCs w:val="26"/>
        </w:rPr>
        <w:t xml:space="preserve"> «</w:t>
      </w:r>
      <w:r w:rsidRPr="00D146D1">
        <w:rPr>
          <w:sz w:val="26"/>
          <w:szCs w:val="26"/>
        </w:rPr>
        <w:t>САВУ</w:t>
      </w:r>
      <w:r>
        <w:rPr>
          <w:sz w:val="26"/>
          <w:szCs w:val="26"/>
        </w:rPr>
        <w:t>» утвержден приказом Комитета по управлению имуществом города Челябинска от 29.06.1995 № 740 (ф. 84, оп. 1, д. 27, л. 29, ф. 54, оп. 1, д. 45, л. 1–</w:t>
      </w:r>
      <w:r w:rsidR="006F5337">
        <w:rPr>
          <w:sz w:val="26"/>
          <w:szCs w:val="26"/>
        </w:rPr>
        <w:t>5</w:t>
      </w:r>
      <w:r>
        <w:rPr>
          <w:sz w:val="26"/>
          <w:szCs w:val="26"/>
        </w:rPr>
        <w:t>).</w:t>
      </w:r>
    </w:p>
    <w:p w:rsidR="00F456EC" w:rsidRDefault="00EC59D9" w:rsidP="00F456EC">
      <w:pPr>
        <w:jc w:val="both"/>
        <w:rPr>
          <w:sz w:val="26"/>
          <w:szCs w:val="26"/>
        </w:rPr>
      </w:pPr>
      <w:r>
        <w:rPr>
          <w:sz w:val="26"/>
          <w:szCs w:val="26"/>
        </w:rPr>
        <w:t>Юридическое лицо зарегистрировано</w:t>
      </w:r>
      <w:r w:rsidR="00F456EC" w:rsidRPr="00D146D1">
        <w:rPr>
          <w:sz w:val="26"/>
          <w:szCs w:val="26"/>
        </w:rPr>
        <w:t xml:space="preserve"> постановлением главы администрации Советского района от 14.07.1995 № 1387 (ф. 12, оп. 1, д. 395, л. 86 (об)).</w:t>
      </w:r>
    </w:p>
    <w:p w:rsidR="00F456EC" w:rsidRPr="00D146D1" w:rsidRDefault="00317FAE" w:rsidP="00F456EC">
      <w:pPr>
        <w:jc w:val="both"/>
        <w:rPr>
          <w:sz w:val="26"/>
          <w:szCs w:val="26"/>
        </w:rPr>
      </w:pPr>
      <w:r w:rsidRPr="00317FAE">
        <w:rPr>
          <w:sz w:val="26"/>
          <w:szCs w:val="26"/>
        </w:rPr>
        <w:t xml:space="preserve">Изменения в </w:t>
      </w:r>
      <w:r>
        <w:rPr>
          <w:sz w:val="26"/>
          <w:szCs w:val="26"/>
        </w:rPr>
        <w:t>у</w:t>
      </w:r>
      <w:r w:rsidRPr="00317FAE">
        <w:rPr>
          <w:sz w:val="26"/>
          <w:szCs w:val="26"/>
        </w:rPr>
        <w:t>став внесены приказом Комитета по управлению имуществом и</w:t>
      </w:r>
      <w:r>
        <w:rPr>
          <w:sz w:val="26"/>
          <w:szCs w:val="26"/>
        </w:rPr>
        <w:t> </w:t>
      </w:r>
      <w:r w:rsidRPr="00317FAE">
        <w:rPr>
          <w:sz w:val="26"/>
          <w:szCs w:val="26"/>
        </w:rPr>
        <w:t>земельным отношениям города Челябинска от 05.06.2000 № 1380 (ф. 84, оп. 1, д.</w:t>
      </w:r>
      <w:r>
        <w:rPr>
          <w:sz w:val="26"/>
          <w:szCs w:val="26"/>
        </w:rPr>
        <w:t> </w:t>
      </w:r>
      <w:r w:rsidRPr="00317FAE">
        <w:rPr>
          <w:sz w:val="26"/>
          <w:szCs w:val="26"/>
        </w:rPr>
        <w:t>163, л.</w:t>
      </w:r>
      <w:r>
        <w:rPr>
          <w:sz w:val="26"/>
          <w:szCs w:val="26"/>
        </w:rPr>
        <w:t> </w:t>
      </w:r>
      <w:r w:rsidRPr="00317FAE">
        <w:rPr>
          <w:sz w:val="26"/>
          <w:szCs w:val="26"/>
        </w:rPr>
        <w:t>73), зарегистрированы постановлением Главы города Челябинска от</w:t>
      </w:r>
      <w:r>
        <w:rPr>
          <w:sz w:val="26"/>
          <w:szCs w:val="26"/>
        </w:rPr>
        <w:t> </w:t>
      </w:r>
      <w:r w:rsidRPr="00317FAE">
        <w:rPr>
          <w:sz w:val="26"/>
          <w:szCs w:val="26"/>
        </w:rPr>
        <w:t>27.11.2000 № 1755-п (ф. 2, оп. 1, д. 425, л. 73, 78).</w:t>
      </w:r>
    </w:p>
    <w:p w:rsidR="00F456EC" w:rsidRDefault="00F456EC" w:rsidP="00F456EC">
      <w:pPr>
        <w:jc w:val="both"/>
        <w:rPr>
          <w:sz w:val="26"/>
          <w:szCs w:val="26"/>
        </w:rPr>
      </w:pPr>
      <w:r w:rsidRPr="00D146D1">
        <w:rPr>
          <w:sz w:val="26"/>
          <w:szCs w:val="26"/>
        </w:rPr>
        <w:t>Ликвидировано постановлениями Главы города Челябинска от 21.05.2001 № 580-п, от 09.06.2001 № 676-п (ф. 2, оп. 1, д. 466, л. 140, д. 468, л. 117).</w:t>
      </w:r>
    </w:p>
    <w:p w:rsidR="00F456EC" w:rsidRPr="001A339C" w:rsidRDefault="00F456EC" w:rsidP="00F456EC">
      <w:pPr>
        <w:jc w:val="both"/>
        <w:rPr>
          <w:sz w:val="26"/>
          <w:szCs w:val="26"/>
        </w:rPr>
      </w:pPr>
      <w:r w:rsidRPr="001A339C">
        <w:rPr>
          <w:sz w:val="26"/>
          <w:szCs w:val="26"/>
        </w:rPr>
        <w:t>ИНН: 7451053706.</w:t>
      </w:r>
    </w:p>
    <w:p w:rsidR="00F456EC" w:rsidRPr="00D146D1" w:rsidRDefault="00F456EC" w:rsidP="00F456EC">
      <w:pPr>
        <w:jc w:val="both"/>
        <w:rPr>
          <w:sz w:val="26"/>
          <w:szCs w:val="26"/>
        </w:rPr>
      </w:pPr>
      <w:r>
        <w:rPr>
          <w:sz w:val="26"/>
          <w:szCs w:val="26"/>
        </w:rPr>
        <w:t>Основной вид деятельности:</w:t>
      </w:r>
      <w:r w:rsidRPr="00451C58">
        <w:rPr>
          <w:sz w:val="26"/>
          <w:szCs w:val="26"/>
        </w:rPr>
        <w:t> обеспечение профилактического текущего и</w:t>
      </w:r>
      <w:r w:rsidR="00EC59D9">
        <w:rPr>
          <w:sz w:val="26"/>
          <w:szCs w:val="26"/>
        </w:rPr>
        <w:t> </w:t>
      </w:r>
      <w:r w:rsidRPr="00451C58">
        <w:rPr>
          <w:sz w:val="26"/>
          <w:szCs w:val="26"/>
        </w:rPr>
        <w:t>выборочного капитального ремонта муниципального и ведомственного жилого фонда, оказание услуг по аварийному обслуживанию населения города Челябинска.</w:t>
      </w:r>
    </w:p>
    <w:p w:rsidR="00F456EC" w:rsidRPr="00D146D1" w:rsidRDefault="00F456EC" w:rsidP="00F456EC">
      <w:pPr>
        <w:pStyle w:val="ad"/>
        <w:rPr>
          <w:sz w:val="26"/>
          <w:szCs w:val="26"/>
        </w:rPr>
      </w:pPr>
      <w:r w:rsidRPr="00D146D1">
        <w:rPr>
          <w:sz w:val="26"/>
          <w:szCs w:val="26"/>
        </w:rPr>
        <w:t xml:space="preserve">Состав документов: </w:t>
      </w:r>
      <w:r>
        <w:rPr>
          <w:sz w:val="26"/>
          <w:szCs w:val="26"/>
        </w:rPr>
        <w:t xml:space="preserve">устав 1995–2000 гг., </w:t>
      </w:r>
      <w:r w:rsidRPr="00D146D1">
        <w:rPr>
          <w:sz w:val="26"/>
          <w:szCs w:val="26"/>
        </w:rPr>
        <w:t xml:space="preserve">приказы </w:t>
      </w:r>
      <w:r>
        <w:rPr>
          <w:sz w:val="26"/>
          <w:szCs w:val="26"/>
        </w:rPr>
        <w:t>по личному</w:t>
      </w:r>
      <w:r w:rsidRPr="00D146D1">
        <w:rPr>
          <w:sz w:val="26"/>
          <w:szCs w:val="26"/>
        </w:rPr>
        <w:t xml:space="preserve"> составу, личные карточки (ф. Т-2), лицевые счета по заработной плате 1989–2001 гг.</w:t>
      </w:r>
    </w:p>
    <w:p w:rsidR="00F456EC" w:rsidRPr="00894058" w:rsidRDefault="00F456EC" w:rsidP="00F456EC">
      <w:pPr>
        <w:pStyle w:val="ad"/>
        <w:rPr>
          <w:sz w:val="26"/>
          <w:szCs w:val="26"/>
        </w:rPr>
      </w:pPr>
    </w:p>
    <w:p w:rsidR="00F456EC" w:rsidRPr="00894058" w:rsidRDefault="00F456EC" w:rsidP="00F456EC">
      <w:pPr>
        <w:pStyle w:val="Standard"/>
        <w:keepNext/>
        <w:jc w:val="both"/>
        <w:rPr>
          <w:rFonts w:ascii="Times New Roman" w:eastAsia="Times New Roman" w:hAnsi="Times New Roman" w:cs="Times New Roman"/>
          <w:b/>
          <w:sz w:val="26"/>
          <w:szCs w:val="26"/>
          <w:lang w:eastAsia="zh-CN"/>
        </w:rPr>
      </w:pPr>
      <w:r w:rsidRPr="00894058">
        <w:rPr>
          <w:rFonts w:ascii="Times New Roman" w:eastAsia="Times New Roman" w:hAnsi="Times New Roman" w:cs="Times New Roman"/>
          <w:b/>
          <w:sz w:val="26"/>
          <w:szCs w:val="26"/>
          <w:lang w:eastAsia="zh-CN"/>
        </w:rPr>
        <w:lastRenderedPageBreak/>
        <w:t xml:space="preserve">МУП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Управление муниципальными общежитиями г. Челябинска</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 (МУП</w:t>
      </w:r>
      <w:r>
        <w:rPr>
          <w:rFonts w:ascii="Times New Roman" w:eastAsia="Times New Roman" w:hAnsi="Times New Roman" w:cs="Times New Roman"/>
          <w:b/>
          <w:sz w:val="26"/>
          <w:szCs w:val="26"/>
          <w:lang w:eastAsia="zh-CN"/>
        </w:rPr>
        <w:t xml:space="preserve"> «</w:t>
      </w:r>
      <w:r w:rsidRPr="00894058">
        <w:rPr>
          <w:rFonts w:ascii="Times New Roman" w:eastAsia="Times New Roman" w:hAnsi="Times New Roman" w:cs="Times New Roman"/>
          <w:b/>
          <w:sz w:val="26"/>
          <w:szCs w:val="26"/>
          <w:lang w:eastAsia="zh-CN"/>
        </w:rPr>
        <w:t>УМО</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(07.07.2003–17.12.2012)</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Ф. 126, оп. 1–2, 149 ед. хр., 2003–2012 гг.</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Создано постановлением Главы города Челябинска от 30.06.2003 № 1051-п (ф. 2, оп. 1, д. 641, д. 215–217), приказом председателя Комитета по управлению имуществом и земельным отношениям города Челябинска от 07.07.2003 № 1515 (ф. 84, оп. 1, д. 288, л. 66).</w:t>
      </w:r>
    </w:p>
    <w:p w:rsidR="00FB00BB" w:rsidRPr="00894058" w:rsidRDefault="00FB00BB" w:rsidP="00F456EC">
      <w:pPr>
        <w:pStyle w:val="Standard"/>
        <w:jc w:val="both"/>
        <w:rPr>
          <w:rFonts w:ascii="Times New Roman" w:eastAsia="Times New Roman" w:hAnsi="Times New Roman" w:cs="Times New Roman"/>
          <w:sz w:val="26"/>
          <w:szCs w:val="26"/>
          <w:lang w:eastAsia="zh-CN"/>
        </w:rPr>
      </w:pPr>
      <w:r w:rsidRPr="00FB00BB">
        <w:rPr>
          <w:rFonts w:ascii="Times New Roman" w:eastAsia="Times New Roman" w:hAnsi="Times New Roman" w:cs="Times New Roman"/>
          <w:sz w:val="26"/>
          <w:szCs w:val="26"/>
          <w:lang w:eastAsia="zh-CN"/>
        </w:rPr>
        <w:t>Учредитель: Комитет по управлению имуществом и земельным отношениям города Челябинска.</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Ликвидировано распоряжением Первого заместителя Главы города Челябинска от 07.12.2007 № 4350-д (ф. 2, оп. 1, д. 1187, д. 99–100).</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ИНН: 7448056714.</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Pr="00894058">
        <w:rPr>
          <w:rFonts w:ascii="Times New Roman" w:eastAsia="Times New Roman" w:hAnsi="Times New Roman" w:cs="Times New Roman"/>
          <w:sz w:val="26"/>
          <w:szCs w:val="26"/>
          <w:lang w:eastAsia="zh-CN"/>
        </w:rPr>
        <w:t xml:space="preserve"> 70.32.1 Управление эксплуатацией жилого фонда.</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Состав документов</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1: документы о создании и ликвидации 2003–2008 гг., приказы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личные карточки (ф. Т-2), расчетные ведомости по заработной плате 2003–2012 гг.</w:t>
      </w:r>
    </w:p>
    <w:p w:rsidR="00F456EC" w:rsidRPr="00894058" w:rsidRDefault="00FB00BB"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Утрачены фондообразователем</w:t>
      </w:r>
      <w:r w:rsidR="00F456EC">
        <w:rPr>
          <w:rFonts w:ascii="Times New Roman" w:eastAsia="Times New Roman" w:hAnsi="Times New Roman" w:cs="Times New Roman"/>
          <w:sz w:val="26"/>
          <w:szCs w:val="26"/>
          <w:lang w:eastAsia="zh-CN"/>
        </w:rPr>
        <w:t xml:space="preserve"> приказы по личному составу, расчетные ведомости по заработной плате 01.2009–03.2009 гг. </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Оп. 2: невостребованные трудовые книжки</w:t>
      </w:r>
    </w:p>
    <w:p w:rsidR="00B93D29" w:rsidRDefault="00B93D29" w:rsidP="00F456EC">
      <w:pPr>
        <w:pStyle w:val="Standard"/>
        <w:jc w:val="both"/>
        <w:rPr>
          <w:rFonts w:ascii="Times New Roman" w:eastAsia="Times New Roman" w:hAnsi="Times New Roman" w:cs="Times New Roman"/>
          <w:sz w:val="26"/>
          <w:szCs w:val="26"/>
          <w:lang w:eastAsia="zh-CN"/>
        </w:rPr>
      </w:pPr>
    </w:p>
    <w:p w:rsidR="0054626E" w:rsidRDefault="0054626E" w:rsidP="0054626E">
      <w:pPr>
        <w:pStyle w:val="Standard"/>
        <w:keepNext/>
        <w:jc w:val="both"/>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t>МУП «Челябинские системы теплоснабжения» (МУП «ЧСТ») (26.10.2012–30.09.2024)</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 213, оп. 1, 154 ед. хр., 2013–2024 гг.</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Создано на основании распоряжения Первого заместителя Главы Администрации города Челябинска от 11.10.2012 № 5507-к (ф. 2, оп. 1, д. 2125, д. 146–148). Учредитель: Комитет по управлению имуществом и земельным отношениям города Челябинска(ф. 213, оп. 1, д. 1, л. 1).</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Ликвидировано распоряжением Главы города Челябинска от 22.10.2018 № 12058 (ф. 213, оп. 1, д. 1, д. 200).</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 7448152506.</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 деятельность по обеспечению работоспособности тепловых сетей.</w:t>
      </w:r>
    </w:p>
    <w:p w:rsidR="0054626E" w:rsidRDefault="005B795F"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Состав документов</w:t>
      </w:r>
      <w:r w:rsidR="0054626E">
        <w:rPr>
          <w:rFonts w:ascii="Times New Roman" w:eastAsia="Times New Roman" w:hAnsi="Times New Roman" w:cs="Times New Roman"/>
          <w:sz w:val="26"/>
          <w:szCs w:val="26"/>
          <w:lang w:eastAsia="zh-CN"/>
        </w:rPr>
        <w:t xml:space="preserve">: документы о создании и ликвидации 2012–2020 гг., приказы по личному составу, личные карточки (ф. Т-2), трудовые договоры и дополнительные соглашения к ним 2013–2018 гг., </w:t>
      </w:r>
      <w:r w:rsidR="0032025E">
        <w:rPr>
          <w:rFonts w:ascii="Times New Roman" w:eastAsia="Times New Roman" w:hAnsi="Times New Roman" w:cs="Times New Roman"/>
          <w:sz w:val="26"/>
          <w:szCs w:val="26"/>
          <w:lang w:eastAsia="zh-CN"/>
        </w:rPr>
        <w:t xml:space="preserve">договоры возмездного оказания услуг 2013–2023 гг., штатные расписания 2013–2016 гг., лицевые счета по заработной плате 2013–2018 гг., </w:t>
      </w:r>
      <w:r w:rsidR="0054626E">
        <w:rPr>
          <w:rFonts w:ascii="Times New Roman" w:eastAsia="Times New Roman" w:hAnsi="Times New Roman" w:cs="Times New Roman"/>
          <w:sz w:val="26"/>
          <w:szCs w:val="26"/>
          <w:lang w:eastAsia="zh-CN"/>
        </w:rPr>
        <w:t>расчетные ве</w:t>
      </w:r>
      <w:r w:rsidR="0032025E">
        <w:rPr>
          <w:rFonts w:ascii="Times New Roman" w:eastAsia="Times New Roman" w:hAnsi="Times New Roman" w:cs="Times New Roman"/>
          <w:sz w:val="26"/>
          <w:szCs w:val="26"/>
          <w:lang w:eastAsia="zh-CN"/>
        </w:rPr>
        <w:t>домости по заработной плате 2019–2024</w:t>
      </w:r>
      <w:r w:rsidR="0054626E">
        <w:rPr>
          <w:rFonts w:ascii="Times New Roman" w:eastAsia="Times New Roman" w:hAnsi="Times New Roman" w:cs="Times New Roman"/>
          <w:sz w:val="26"/>
          <w:szCs w:val="26"/>
          <w:lang w:eastAsia="zh-CN"/>
        </w:rPr>
        <w:t xml:space="preserve"> гг.</w:t>
      </w:r>
      <w:r w:rsidR="0032025E">
        <w:rPr>
          <w:rFonts w:ascii="Times New Roman" w:eastAsia="Times New Roman" w:hAnsi="Times New Roman" w:cs="Times New Roman"/>
          <w:sz w:val="26"/>
          <w:szCs w:val="26"/>
          <w:lang w:eastAsia="zh-CN"/>
        </w:rPr>
        <w:t>,</w:t>
      </w:r>
      <w:r w:rsidR="00955A4C">
        <w:rPr>
          <w:rFonts w:ascii="Times New Roman" w:eastAsia="Times New Roman" w:hAnsi="Times New Roman" w:cs="Times New Roman"/>
          <w:sz w:val="26"/>
          <w:szCs w:val="26"/>
          <w:lang w:eastAsia="zh-CN"/>
        </w:rPr>
        <w:t xml:space="preserve"> перечень рабочих мест, наименований профессий и должностей, занятость на которых дает право работникам на досрочное назначение трудовой пенсии и поименный список к перечню, табели учета рабочего времени работников льготных профессий 2013–2016 гг., карты аттестации рабочих мест по условиям труда работников льготных профессий 2013 г., сведения о сумме выплат и иных вознаграждений и страховом стаже (ф. РСВ раздел 6, 7) работников 2013–2016 гг.</w:t>
      </w:r>
    </w:p>
    <w:p w:rsidR="002C6556" w:rsidRDefault="002C6556" w:rsidP="00975B14">
      <w:pPr>
        <w:pStyle w:val="ad"/>
        <w:keepNext/>
        <w:jc w:val="center"/>
        <w:rPr>
          <w:b/>
          <w:sz w:val="26"/>
          <w:szCs w:val="26"/>
        </w:rPr>
      </w:pPr>
      <w:r w:rsidRPr="0070112A">
        <w:rPr>
          <w:b/>
          <w:sz w:val="26"/>
          <w:szCs w:val="26"/>
        </w:rPr>
        <w:lastRenderedPageBreak/>
        <w:t>1.2.2.</w:t>
      </w:r>
      <w:r w:rsidR="005659D2">
        <w:rPr>
          <w:b/>
          <w:sz w:val="26"/>
          <w:szCs w:val="26"/>
        </w:rPr>
        <w:t>5</w:t>
      </w:r>
      <w:r w:rsidRPr="0070112A">
        <w:rPr>
          <w:b/>
          <w:sz w:val="26"/>
          <w:szCs w:val="26"/>
        </w:rPr>
        <w:t>.</w:t>
      </w:r>
      <w:r w:rsidR="00FB00BB">
        <w:rPr>
          <w:b/>
          <w:sz w:val="26"/>
          <w:szCs w:val="26"/>
        </w:rPr>
        <w:t>7</w:t>
      </w:r>
      <w:r w:rsidRPr="0070112A">
        <w:rPr>
          <w:b/>
          <w:sz w:val="26"/>
          <w:szCs w:val="26"/>
        </w:rPr>
        <w:t xml:space="preserve">. </w:t>
      </w:r>
      <w:r>
        <w:rPr>
          <w:b/>
          <w:sz w:val="26"/>
          <w:szCs w:val="26"/>
        </w:rPr>
        <w:t>Благоустройство</w:t>
      </w:r>
      <w:r w:rsidRPr="0070112A">
        <w:rPr>
          <w:b/>
          <w:sz w:val="26"/>
          <w:szCs w:val="26"/>
        </w:rPr>
        <w:t xml:space="preserve"> (ЕКДИ 2</w:t>
      </w:r>
      <w:r>
        <w:rPr>
          <w:b/>
          <w:sz w:val="26"/>
          <w:szCs w:val="26"/>
        </w:rPr>
        <w:t>3</w:t>
      </w:r>
      <w:r w:rsidRPr="0070112A">
        <w:rPr>
          <w:b/>
          <w:sz w:val="26"/>
          <w:szCs w:val="26"/>
        </w:rPr>
        <w:t>.0</w:t>
      </w:r>
      <w:r>
        <w:rPr>
          <w:b/>
          <w:sz w:val="26"/>
          <w:szCs w:val="26"/>
        </w:rPr>
        <w:t>2</w:t>
      </w:r>
      <w:r w:rsidRPr="0070112A">
        <w:rPr>
          <w:b/>
          <w:sz w:val="26"/>
          <w:szCs w:val="26"/>
        </w:rPr>
        <w:t>.0</w:t>
      </w:r>
      <w:r>
        <w:rPr>
          <w:b/>
          <w:sz w:val="26"/>
          <w:szCs w:val="26"/>
        </w:rPr>
        <w:t>1</w:t>
      </w:r>
      <w:r w:rsidRPr="0070112A">
        <w:rPr>
          <w:b/>
          <w:sz w:val="26"/>
          <w:szCs w:val="26"/>
        </w:rPr>
        <w:t>.00)</w:t>
      </w:r>
    </w:p>
    <w:p w:rsidR="000F2917" w:rsidRDefault="000F2917" w:rsidP="00975B14">
      <w:pPr>
        <w:pStyle w:val="ad"/>
        <w:keepNext/>
        <w:jc w:val="center"/>
        <w:rPr>
          <w:b/>
          <w:sz w:val="26"/>
          <w:szCs w:val="26"/>
        </w:rPr>
      </w:pPr>
    </w:p>
    <w:p w:rsidR="00861706" w:rsidRPr="00B13ADC" w:rsidRDefault="00861706" w:rsidP="00861706">
      <w:pPr>
        <w:pStyle w:val="ad"/>
        <w:keepNext/>
        <w:rPr>
          <w:b/>
          <w:sz w:val="26"/>
          <w:szCs w:val="26"/>
        </w:rPr>
      </w:pPr>
      <w:r w:rsidRPr="00B13ADC">
        <w:rPr>
          <w:b/>
          <w:sz w:val="26"/>
          <w:szCs w:val="26"/>
        </w:rPr>
        <w:t xml:space="preserve">МУП </w:t>
      </w:r>
      <w:r>
        <w:rPr>
          <w:b/>
          <w:sz w:val="26"/>
          <w:szCs w:val="26"/>
        </w:rPr>
        <w:t>«</w:t>
      </w:r>
      <w:r w:rsidRPr="00B13ADC">
        <w:rPr>
          <w:b/>
          <w:sz w:val="26"/>
          <w:szCs w:val="26"/>
        </w:rPr>
        <w:t>Горзеленстрой</w:t>
      </w:r>
      <w:r>
        <w:rPr>
          <w:b/>
          <w:sz w:val="26"/>
          <w:szCs w:val="26"/>
        </w:rPr>
        <w:t>»</w:t>
      </w:r>
      <w:r w:rsidRPr="00B13ADC">
        <w:rPr>
          <w:b/>
          <w:sz w:val="26"/>
          <w:szCs w:val="26"/>
        </w:rPr>
        <w:t xml:space="preserve"> и его предшественники (</w:t>
      </w:r>
      <w:r w:rsidR="004715C7" w:rsidRPr="004715C7">
        <w:rPr>
          <w:b/>
          <w:sz w:val="26"/>
          <w:szCs w:val="26"/>
        </w:rPr>
        <w:t>05.02.1932</w:t>
      </w:r>
      <w:r w:rsidRPr="00B13ADC">
        <w:rPr>
          <w:b/>
          <w:sz w:val="26"/>
          <w:szCs w:val="26"/>
        </w:rPr>
        <w:t>–19.04.2010)</w:t>
      </w:r>
    </w:p>
    <w:p w:rsidR="00861706" w:rsidRPr="00B13ADC" w:rsidRDefault="00861706" w:rsidP="00861706">
      <w:pPr>
        <w:pStyle w:val="ad"/>
        <w:keepNext/>
        <w:rPr>
          <w:sz w:val="26"/>
          <w:szCs w:val="26"/>
        </w:rPr>
      </w:pPr>
      <w:r w:rsidRPr="00B13ADC">
        <w:rPr>
          <w:sz w:val="26"/>
          <w:szCs w:val="26"/>
        </w:rPr>
        <w:t>ОАФ 114, оп. 1–7, 119</w:t>
      </w:r>
      <w:r>
        <w:rPr>
          <w:sz w:val="26"/>
          <w:szCs w:val="26"/>
        </w:rPr>
        <w:t>5</w:t>
      </w:r>
      <w:r w:rsidRPr="00B13ADC">
        <w:rPr>
          <w:sz w:val="26"/>
          <w:szCs w:val="26"/>
        </w:rPr>
        <w:t xml:space="preserve"> ед. хр., 1939–2005 гг.</w:t>
      </w:r>
    </w:p>
    <w:p w:rsidR="00861706" w:rsidRDefault="00861706" w:rsidP="00861706">
      <w:pPr>
        <w:pStyle w:val="ad"/>
        <w:tabs>
          <w:tab w:val="left" w:pos="924"/>
        </w:tabs>
        <w:rPr>
          <w:bCs/>
          <w:sz w:val="26"/>
          <w:szCs w:val="26"/>
        </w:rPr>
      </w:pPr>
      <w:r w:rsidRPr="00B13ADC">
        <w:rPr>
          <w:sz w:val="26"/>
          <w:szCs w:val="26"/>
        </w:rPr>
        <w:t xml:space="preserve">Фондообразователи: </w:t>
      </w: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w:t>
      </w:r>
      <w:r w:rsidRPr="00B13ADC">
        <w:rPr>
          <w:sz w:val="26"/>
          <w:szCs w:val="26"/>
        </w:rPr>
        <w:t xml:space="preserve">Челябинский питомник треста </w:t>
      </w:r>
      <w:r>
        <w:rPr>
          <w:sz w:val="26"/>
          <w:szCs w:val="26"/>
        </w:rPr>
        <w:t>«</w:t>
      </w:r>
      <w:r w:rsidRPr="00B13ADC">
        <w:rPr>
          <w:sz w:val="26"/>
          <w:szCs w:val="26"/>
        </w:rPr>
        <w:t>Горзеленхоз</w:t>
      </w:r>
      <w:r>
        <w:rPr>
          <w:sz w:val="26"/>
          <w:szCs w:val="26"/>
        </w:rPr>
        <w:t>»</w:t>
      </w:r>
      <w:r w:rsidRPr="00B13ADC">
        <w:rPr>
          <w:sz w:val="26"/>
          <w:szCs w:val="26"/>
        </w:rPr>
        <w:t xml:space="preserve">, </w:t>
      </w:r>
      <w:r w:rsidRPr="00B13ADC">
        <w:rPr>
          <w:bCs/>
          <w:sz w:val="26"/>
          <w:szCs w:val="26"/>
        </w:rPr>
        <w:t>Контора зеленого хозяйства ПО</w:t>
      </w:r>
      <w:r>
        <w:rPr>
          <w:bCs/>
          <w:sz w:val="26"/>
          <w:szCs w:val="26"/>
        </w:rPr>
        <w:t xml:space="preserve"> «</w:t>
      </w:r>
      <w:r w:rsidRPr="00B13ADC">
        <w:rPr>
          <w:bCs/>
          <w:sz w:val="26"/>
          <w:szCs w:val="26"/>
        </w:rPr>
        <w:t>Челябспецдорремстрой</w:t>
      </w:r>
      <w:r>
        <w:rPr>
          <w:bCs/>
          <w:sz w:val="26"/>
          <w:szCs w:val="26"/>
        </w:rPr>
        <w:t xml:space="preserve">», </w:t>
      </w:r>
      <w:r w:rsidRPr="00B13ADC">
        <w:rPr>
          <w:bCs/>
          <w:sz w:val="26"/>
          <w:szCs w:val="26"/>
        </w:rPr>
        <w:t xml:space="preserve">МУП </w:t>
      </w:r>
      <w:r>
        <w:rPr>
          <w:bCs/>
          <w:sz w:val="26"/>
          <w:szCs w:val="26"/>
        </w:rPr>
        <w:t>«</w:t>
      </w:r>
      <w:r w:rsidRPr="00B13ADC">
        <w:rPr>
          <w:bCs/>
          <w:sz w:val="26"/>
          <w:szCs w:val="26"/>
        </w:rPr>
        <w:t>Совхоз декоративно-цветочных культур</w:t>
      </w:r>
      <w:r>
        <w:rPr>
          <w:bCs/>
          <w:sz w:val="26"/>
          <w:szCs w:val="26"/>
        </w:rPr>
        <w:t>».</w:t>
      </w:r>
    </w:p>
    <w:p w:rsidR="00563A03" w:rsidRDefault="00563A03" w:rsidP="00861706">
      <w:pPr>
        <w:pStyle w:val="ad"/>
        <w:tabs>
          <w:tab w:val="left" w:pos="924"/>
        </w:tabs>
        <w:rPr>
          <w:bCs/>
          <w:sz w:val="26"/>
          <w:szCs w:val="26"/>
        </w:rPr>
      </w:pPr>
    </w:p>
    <w:p w:rsidR="00563A03" w:rsidRDefault="00563A03" w:rsidP="00563A03">
      <w:pPr>
        <w:pStyle w:val="ad"/>
        <w:keepNext/>
        <w:tabs>
          <w:tab w:val="left" w:pos="924"/>
        </w:tabs>
        <w:rPr>
          <w:bCs/>
          <w:sz w:val="26"/>
          <w:szCs w:val="26"/>
        </w:rPr>
      </w:pP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(05.02.1932–19.04.2010)</w:t>
      </w:r>
    </w:p>
    <w:p w:rsidR="00563A03" w:rsidRPr="00B13ADC" w:rsidRDefault="00563A03" w:rsidP="00563A03">
      <w:pPr>
        <w:pStyle w:val="ad"/>
        <w:keepNext/>
        <w:rPr>
          <w:sz w:val="26"/>
          <w:szCs w:val="26"/>
        </w:rPr>
      </w:pPr>
      <w:r w:rsidRPr="00B13ADC">
        <w:rPr>
          <w:bCs/>
          <w:sz w:val="26"/>
          <w:szCs w:val="26"/>
        </w:rPr>
        <w:t>Переименования:</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Трест городского зеленого хозяйства (трест </w:t>
      </w:r>
      <w:r>
        <w:rPr>
          <w:bCs/>
          <w:sz w:val="26"/>
          <w:szCs w:val="26"/>
        </w:rPr>
        <w:t>«</w:t>
      </w:r>
      <w:r w:rsidRPr="00B13ADC">
        <w:rPr>
          <w:bCs/>
          <w:sz w:val="26"/>
          <w:szCs w:val="26"/>
        </w:rPr>
        <w:t>Горзеленхоз</w:t>
      </w:r>
      <w:r>
        <w:rPr>
          <w:bCs/>
          <w:sz w:val="26"/>
          <w:szCs w:val="26"/>
        </w:rPr>
        <w:t>»</w:t>
      </w:r>
      <w:r w:rsidRPr="00B13ADC">
        <w:rPr>
          <w:bCs/>
          <w:sz w:val="26"/>
          <w:szCs w:val="26"/>
        </w:rPr>
        <w:t>) коммунального отдела Челябинского горисполкома, с 01.10.1943 – Управления благоустройства и коммунальных предприятий Челябинского горисполкома (05.02.1932–15.10.1960)</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управление по озеленению города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(СУ </w:t>
      </w:r>
      <w:r>
        <w:rPr>
          <w:bCs/>
          <w:sz w:val="26"/>
          <w:szCs w:val="26"/>
        </w:rPr>
        <w:t>«</w:t>
      </w:r>
      <w:r w:rsidRPr="00B13ADC">
        <w:rPr>
          <w:bCs/>
          <w:sz w:val="26"/>
          <w:szCs w:val="26"/>
        </w:rPr>
        <w:t>Горзеленстрой</w:t>
      </w:r>
      <w:r>
        <w:rPr>
          <w:bCs/>
          <w:sz w:val="26"/>
          <w:szCs w:val="26"/>
        </w:rPr>
        <w:t>»</w:t>
      </w:r>
      <w:r w:rsidRPr="00B13ADC">
        <w:rPr>
          <w:bCs/>
          <w:sz w:val="26"/>
          <w:szCs w:val="26"/>
        </w:rPr>
        <w:t>) Управления благоустройства и коммунальных предприятий Челябинского горисполкома (15.10.1960 – [02.1969])</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Управления благоустройства и коммунальных предприятий Челябинского горисполкома, с 02.06.1972 – Управления благоустройства Челябинского горисполкома ([02.1969] – 10.06.1980)</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Специализированного треста дорожного строительства и благоустройства Управления благоустройства Челябинского горисполкома, с 01.01.1989 – Производственного объединения по строительству, ремонту и содержанию объектов внешнего благоустройства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(10.06.1980–13.04.1992)</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Муниципального предприятия </w:t>
      </w:r>
      <w:r>
        <w:rPr>
          <w:bCs/>
          <w:sz w:val="26"/>
          <w:szCs w:val="26"/>
        </w:rPr>
        <w:t>«</w:t>
      </w:r>
      <w:r w:rsidRPr="00B13ADC">
        <w:rPr>
          <w:bCs/>
          <w:sz w:val="26"/>
          <w:szCs w:val="26"/>
        </w:rPr>
        <w:t>Дорремстрой</w:t>
      </w:r>
      <w:r>
        <w:rPr>
          <w:bCs/>
          <w:sz w:val="26"/>
          <w:szCs w:val="26"/>
        </w:rPr>
        <w:t>»</w:t>
      </w:r>
      <w:r w:rsidRPr="00B13ADC">
        <w:rPr>
          <w:bCs/>
          <w:sz w:val="26"/>
          <w:szCs w:val="26"/>
        </w:rPr>
        <w:t xml:space="preserve"> (13.04.1992–16.12.1992)</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МП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(16.12.1992–26.08.2003)</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(26.08.2003–19.04.2010)</w:t>
      </w:r>
    </w:p>
    <w:p w:rsidR="00563A03" w:rsidRPr="00B13ADC" w:rsidRDefault="00563A03" w:rsidP="00563A03">
      <w:pPr>
        <w:jc w:val="both"/>
        <w:rPr>
          <w:bCs/>
          <w:sz w:val="26"/>
          <w:szCs w:val="26"/>
        </w:rPr>
      </w:pPr>
      <w:r>
        <w:rPr>
          <w:bCs/>
          <w:sz w:val="26"/>
          <w:szCs w:val="26"/>
        </w:rPr>
        <w:t>Т</w:t>
      </w:r>
      <w:r w:rsidRPr="00B13ADC">
        <w:rPr>
          <w:bCs/>
          <w:sz w:val="26"/>
          <w:szCs w:val="26"/>
        </w:rPr>
        <w:t xml:space="preserve">рест </w:t>
      </w:r>
      <w:r>
        <w:rPr>
          <w:bCs/>
          <w:sz w:val="26"/>
          <w:szCs w:val="26"/>
        </w:rPr>
        <w:t>«</w:t>
      </w:r>
      <w:r w:rsidRPr="00B13ADC">
        <w:rPr>
          <w:bCs/>
          <w:sz w:val="26"/>
          <w:szCs w:val="26"/>
        </w:rPr>
        <w:t>Горзеленхоз</w:t>
      </w:r>
      <w:r>
        <w:rPr>
          <w:bCs/>
          <w:sz w:val="26"/>
          <w:szCs w:val="26"/>
        </w:rPr>
        <w:t>» со</w:t>
      </w:r>
      <w:r w:rsidRPr="00B13ADC">
        <w:rPr>
          <w:bCs/>
          <w:sz w:val="26"/>
          <w:szCs w:val="26"/>
        </w:rPr>
        <w:t>здан постановлением Президиума Челябинского горсовета от 05.02.1932 (ОАФ 114, историческая справка).</w:t>
      </w:r>
    </w:p>
    <w:p w:rsidR="00563A03" w:rsidRDefault="00563A03" w:rsidP="00563A03">
      <w:pPr>
        <w:jc w:val="both"/>
        <w:rPr>
          <w:bCs/>
          <w:sz w:val="26"/>
          <w:szCs w:val="26"/>
        </w:rPr>
      </w:pPr>
      <w:r w:rsidRPr="00B13ADC">
        <w:rPr>
          <w:bCs/>
          <w:sz w:val="26"/>
          <w:szCs w:val="26"/>
        </w:rPr>
        <w:t>Реорганизован распоряжением Челябинского облисполкома от 15.10.1960</w:t>
      </w:r>
      <w:r>
        <w:rPr>
          <w:bCs/>
          <w:sz w:val="26"/>
          <w:szCs w:val="26"/>
        </w:rPr>
        <w:t xml:space="preserve"> № 1583, постановлениями Главы а</w:t>
      </w:r>
      <w:r w:rsidRPr="00B13ADC">
        <w:rPr>
          <w:bCs/>
          <w:sz w:val="26"/>
          <w:szCs w:val="26"/>
        </w:rPr>
        <w:t>дминистрации города Челябинска от 13.04.1992 № 314, от 16.12.1992 № 1313 (ф. 2, оп. 1, д.</w:t>
      </w:r>
      <w:r>
        <w:rPr>
          <w:bCs/>
          <w:sz w:val="26"/>
          <w:szCs w:val="26"/>
        </w:rPr>
        <w:t> 13, л. 136, д. 27, л. 168–174).</w:t>
      </w:r>
    </w:p>
    <w:p w:rsidR="00563A03" w:rsidRDefault="00563A03" w:rsidP="00563A03">
      <w:pPr>
        <w:jc w:val="both"/>
        <w:rPr>
          <w:bCs/>
          <w:sz w:val="26"/>
          <w:szCs w:val="26"/>
        </w:rPr>
      </w:pPr>
      <w:r>
        <w:rPr>
          <w:bCs/>
          <w:sz w:val="26"/>
          <w:szCs w:val="26"/>
        </w:rPr>
        <w:t>Учредитель: Комитет по управлению имуществом города Челябинска.</w:t>
      </w:r>
    </w:p>
    <w:p w:rsidR="00563A03" w:rsidRPr="00B13ADC" w:rsidRDefault="00563A03" w:rsidP="00563A03">
      <w:pPr>
        <w:jc w:val="both"/>
        <w:rPr>
          <w:bCs/>
          <w:sz w:val="26"/>
          <w:szCs w:val="26"/>
        </w:rPr>
      </w:pPr>
      <w:r>
        <w:rPr>
          <w:bCs/>
          <w:sz w:val="26"/>
          <w:szCs w:val="26"/>
        </w:rPr>
        <w:t>Реорганизован</w:t>
      </w:r>
      <w:r w:rsidRPr="00B13ADC">
        <w:rPr>
          <w:bCs/>
          <w:sz w:val="26"/>
          <w:szCs w:val="26"/>
        </w:rPr>
        <w:t xml:space="preserve"> приказом Комитета по управлению имуществом и земельным отношениям города Челябинска от 26.08.2003 № 1866 (ф. 84, оп. 1, д. 291, л. 40).</w:t>
      </w:r>
    </w:p>
    <w:p w:rsidR="00563A03" w:rsidRDefault="00563A03" w:rsidP="00563A03">
      <w:pPr>
        <w:jc w:val="both"/>
        <w:rPr>
          <w:bCs/>
          <w:sz w:val="26"/>
          <w:szCs w:val="26"/>
        </w:rPr>
      </w:pPr>
      <w:r>
        <w:rPr>
          <w:bCs/>
          <w:sz w:val="26"/>
          <w:szCs w:val="26"/>
        </w:rPr>
        <w:t>Ликвидирован</w:t>
      </w:r>
      <w:r w:rsidRPr="00B13ADC">
        <w:rPr>
          <w:bCs/>
          <w:sz w:val="26"/>
          <w:szCs w:val="26"/>
        </w:rPr>
        <w:t xml:space="preserve"> распоряжением Главы города </w:t>
      </w:r>
      <w:r>
        <w:rPr>
          <w:bCs/>
          <w:sz w:val="26"/>
          <w:szCs w:val="26"/>
        </w:rPr>
        <w:t>Челябинска от 06.10.2005 № 1202</w:t>
      </w:r>
      <w:r w:rsidRPr="00B13ADC">
        <w:rPr>
          <w:bCs/>
          <w:sz w:val="26"/>
          <w:szCs w:val="26"/>
        </w:rPr>
        <w:t xml:space="preserve"> (ф. 2, оп. 1, д. 914, л. 141–142)</w:t>
      </w:r>
      <w:r>
        <w:rPr>
          <w:bCs/>
          <w:sz w:val="26"/>
          <w:szCs w:val="26"/>
        </w:rPr>
        <w:t>.</w:t>
      </w:r>
    </w:p>
    <w:p w:rsidR="00563A03" w:rsidRPr="00B13ADC" w:rsidRDefault="00563A03" w:rsidP="00563A03">
      <w:pPr>
        <w:jc w:val="both"/>
        <w:rPr>
          <w:bCs/>
          <w:sz w:val="26"/>
          <w:szCs w:val="26"/>
        </w:rPr>
      </w:pPr>
      <w:r w:rsidRPr="00666A13">
        <w:rPr>
          <w:bCs/>
          <w:sz w:val="26"/>
          <w:szCs w:val="26"/>
        </w:rPr>
        <w:t>ИНН: 7448002405.</w:t>
      </w:r>
    </w:p>
    <w:p w:rsidR="00563A03" w:rsidRPr="00B13ADC" w:rsidRDefault="00563A03" w:rsidP="00563A03">
      <w:pPr>
        <w:keepNext/>
        <w:jc w:val="both"/>
        <w:rPr>
          <w:bCs/>
          <w:sz w:val="26"/>
          <w:szCs w:val="26"/>
        </w:rPr>
      </w:pPr>
      <w:r w:rsidRPr="00B13ADC">
        <w:rPr>
          <w:bCs/>
          <w:sz w:val="26"/>
          <w:szCs w:val="26"/>
        </w:rPr>
        <w:t>Состав документов</w:t>
      </w:r>
    </w:p>
    <w:p w:rsidR="00563A03" w:rsidRPr="00B13ADC" w:rsidRDefault="00563A03" w:rsidP="00563A03">
      <w:pPr>
        <w:jc w:val="both"/>
        <w:rPr>
          <w:sz w:val="26"/>
          <w:szCs w:val="26"/>
        </w:rPr>
      </w:pPr>
      <w:r w:rsidRPr="00B13ADC">
        <w:rPr>
          <w:bCs/>
          <w:sz w:val="26"/>
          <w:szCs w:val="26"/>
        </w:rPr>
        <w:t>Оп. 2: </w:t>
      </w:r>
      <w:r w:rsidRPr="00B13ADC">
        <w:rPr>
          <w:sz w:val="26"/>
          <w:szCs w:val="26"/>
        </w:rPr>
        <w:t xml:space="preserve">приказы </w:t>
      </w:r>
      <w:r>
        <w:rPr>
          <w:sz w:val="26"/>
          <w:szCs w:val="26"/>
        </w:rPr>
        <w:t>по личному</w:t>
      </w:r>
      <w:r w:rsidRPr="00B13ADC">
        <w:rPr>
          <w:sz w:val="26"/>
          <w:szCs w:val="26"/>
        </w:rPr>
        <w:t xml:space="preserve"> составу 1948–2005 гг., личные карточки (ф. Т-2) 1959–2005 гг.</w:t>
      </w:r>
    </w:p>
    <w:p w:rsidR="00563A03" w:rsidRPr="00B13ADC" w:rsidRDefault="00563A03" w:rsidP="00563A03">
      <w:pPr>
        <w:keepNext/>
        <w:jc w:val="both"/>
        <w:rPr>
          <w:sz w:val="26"/>
          <w:szCs w:val="26"/>
        </w:rPr>
      </w:pPr>
      <w:r w:rsidRPr="00B13ADC">
        <w:rPr>
          <w:sz w:val="26"/>
          <w:szCs w:val="26"/>
        </w:rPr>
        <w:lastRenderedPageBreak/>
        <w:t>Оп. 3: расчетные ведомости по заработной плате 1952–1976, 1994–1997 гг., лицевые счета по заработной плате 1976–1994, 1997–2005 гг.</w:t>
      </w:r>
    </w:p>
    <w:p w:rsidR="00563A03" w:rsidRPr="00B13ADC" w:rsidRDefault="00563A03" w:rsidP="00563A03">
      <w:pPr>
        <w:jc w:val="both"/>
        <w:rPr>
          <w:sz w:val="26"/>
          <w:szCs w:val="26"/>
        </w:rPr>
      </w:pPr>
      <w:r w:rsidRPr="00B13ADC">
        <w:rPr>
          <w:sz w:val="26"/>
          <w:szCs w:val="26"/>
        </w:rPr>
        <w:t>Оп. 4: невостребованные трудовые книжки</w:t>
      </w:r>
    </w:p>
    <w:p w:rsidR="00861706" w:rsidRPr="00B13ADC" w:rsidRDefault="00861706" w:rsidP="00861706">
      <w:pPr>
        <w:pStyle w:val="ad"/>
        <w:rPr>
          <w:sz w:val="26"/>
          <w:szCs w:val="26"/>
        </w:rPr>
      </w:pPr>
    </w:p>
    <w:p w:rsidR="00861706" w:rsidRPr="00B13ADC" w:rsidRDefault="00861706" w:rsidP="00861706">
      <w:pPr>
        <w:pStyle w:val="ad"/>
        <w:keepNext/>
        <w:tabs>
          <w:tab w:val="left" w:pos="924"/>
        </w:tabs>
        <w:rPr>
          <w:bCs/>
          <w:sz w:val="26"/>
          <w:szCs w:val="26"/>
        </w:rPr>
      </w:pPr>
      <w:r w:rsidRPr="00B13ADC">
        <w:rPr>
          <w:bCs/>
          <w:sz w:val="26"/>
          <w:szCs w:val="26"/>
        </w:rPr>
        <w:t xml:space="preserve">Челябинский питомник треста </w:t>
      </w:r>
      <w:r>
        <w:rPr>
          <w:bCs/>
          <w:sz w:val="26"/>
          <w:szCs w:val="26"/>
        </w:rPr>
        <w:t>«</w:t>
      </w:r>
      <w:r w:rsidRPr="00B13ADC">
        <w:rPr>
          <w:bCs/>
          <w:sz w:val="26"/>
          <w:szCs w:val="26"/>
        </w:rPr>
        <w:t>Горзеленхоз</w:t>
      </w:r>
      <w:r>
        <w:rPr>
          <w:bCs/>
          <w:sz w:val="26"/>
          <w:szCs w:val="26"/>
        </w:rPr>
        <w:t>»</w:t>
      </w:r>
      <w:r w:rsidRPr="00B13ADC">
        <w:rPr>
          <w:bCs/>
          <w:sz w:val="26"/>
          <w:szCs w:val="26"/>
        </w:rPr>
        <w:t xml:space="preserve"> ([1932]–14.03.1955)</w:t>
      </w:r>
    </w:p>
    <w:p w:rsidR="00861706" w:rsidRPr="00B13ADC" w:rsidRDefault="00861706" w:rsidP="00861706">
      <w:pPr>
        <w:pStyle w:val="ad"/>
        <w:keepNext/>
        <w:rPr>
          <w:sz w:val="26"/>
          <w:szCs w:val="26"/>
        </w:rPr>
      </w:pPr>
      <w:r w:rsidRPr="00B13ADC">
        <w:rPr>
          <w:bCs/>
          <w:sz w:val="26"/>
          <w:szCs w:val="26"/>
        </w:rPr>
        <w:t>Переименования:</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совхоз Государственного треста зеленого хозяйства </w:t>
      </w:r>
      <w:r>
        <w:rPr>
          <w:bCs/>
          <w:sz w:val="26"/>
          <w:szCs w:val="26"/>
        </w:rPr>
        <w:t>«</w:t>
      </w:r>
      <w:r w:rsidRPr="00B13ADC">
        <w:rPr>
          <w:bCs/>
          <w:sz w:val="26"/>
          <w:szCs w:val="26"/>
        </w:rPr>
        <w:t>Госзеленхоз</w:t>
      </w:r>
      <w:r>
        <w:rPr>
          <w:bCs/>
          <w:sz w:val="26"/>
          <w:szCs w:val="26"/>
        </w:rPr>
        <w:t>»</w:t>
      </w:r>
      <w:r w:rsidRPr="00B13ADC">
        <w:rPr>
          <w:bCs/>
          <w:sz w:val="26"/>
          <w:szCs w:val="26"/>
        </w:rPr>
        <w:t xml:space="preserve"> ([1932] – [01.1944])</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госпитомник № 10 Государственного треста зеленого хозяйства </w:t>
      </w:r>
      <w:r>
        <w:rPr>
          <w:bCs/>
          <w:sz w:val="26"/>
          <w:szCs w:val="26"/>
        </w:rPr>
        <w:t>«</w:t>
      </w:r>
      <w:r w:rsidRPr="00B13ADC">
        <w:rPr>
          <w:bCs/>
          <w:sz w:val="26"/>
          <w:szCs w:val="26"/>
        </w:rPr>
        <w:t>Госзеленхоз</w:t>
      </w:r>
      <w:r>
        <w:rPr>
          <w:bCs/>
          <w:sz w:val="26"/>
          <w:szCs w:val="26"/>
        </w:rPr>
        <w:t>»</w:t>
      </w:r>
      <w:r w:rsidRPr="00B13ADC">
        <w:rPr>
          <w:bCs/>
          <w:sz w:val="26"/>
          <w:szCs w:val="26"/>
        </w:rPr>
        <w:t xml:space="preserve"> ([02.1944] – 30.09.1953)</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питомник треста </w:t>
      </w:r>
      <w:r>
        <w:rPr>
          <w:bCs/>
          <w:sz w:val="26"/>
          <w:szCs w:val="26"/>
        </w:rPr>
        <w:t>«</w:t>
      </w:r>
      <w:r w:rsidRPr="00B13ADC">
        <w:rPr>
          <w:bCs/>
          <w:sz w:val="26"/>
          <w:szCs w:val="26"/>
        </w:rPr>
        <w:t>Горзеленхоз</w:t>
      </w:r>
      <w:r>
        <w:rPr>
          <w:bCs/>
          <w:sz w:val="26"/>
          <w:szCs w:val="26"/>
        </w:rPr>
        <w:t>»</w:t>
      </w:r>
      <w:r w:rsidRPr="00B13ADC">
        <w:rPr>
          <w:bCs/>
          <w:sz w:val="26"/>
          <w:szCs w:val="26"/>
        </w:rPr>
        <w:t xml:space="preserve"> Управления благоустройства и коммунальных предприятий Челябинского горисполкома (01.10.1953–14.03.1955)</w:t>
      </w:r>
    </w:p>
    <w:p w:rsidR="00861706" w:rsidRPr="00B13ADC" w:rsidRDefault="00861706" w:rsidP="00861706">
      <w:pPr>
        <w:jc w:val="both"/>
        <w:rPr>
          <w:bCs/>
          <w:sz w:val="26"/>
          <w:szCs w:val="26"/>
        </w:rPr>
      </w:pPr>
      <w:r w:rsidRPr="00B13ADC">
        <w:rPr>
          <w:bCs/>
          <w:sz w:val="26"/>
          <w:szCs w:val="26"/>
        </w:rPr>
        <w:t>Состав документов</w:t>
      </w:r>
    </w:p>
    <w:p w:rsidR="00861706" w:rsidRPr="00B13ADC" w:rsidRDefault="00861706" w:rsidP="00861706">
      <w:pPr>
        <w:pStyle w:val="ad"/>
        <w:rPr>
          <w:sz w:val="26"/>
          <w:szCs w:val="26"/>
        </w:rPr>
      </w:pPr>
      <w:r w:rsidRPr="00B13ADC">
        <w:rPr>
          <w:sz w:val="26"/>
          <w:szCs w:val="26"/>
        </w:rPr>
        <w:t xml:space="preserve">Оп. 1: приказы </w:t>
      </w:r>
      <w:r>
        <w:rPr>
          <w:sz w:val="26"/>
          <w:szCs w:val="26"/>
        </w:rPr>
        <w:t>по личному</w:t>
      </w:r>
      <w:r w:rsidRPr="00B13ADC">
        <w:rPr>
          <w:sz w:val="26"/>
          <w:szCs w:val="26"/>
        </w:rPr>
        <w:t xml:space="preserve"> составу 1944–1954 гг., расчетные ведомости по заработной плате 1954 г.</w:t>
      </w:r>
    </w:p>
    <w:p w:rsidR="00861706" w:rsidRPr="00B13ADC" w:rsidRDefault="00861706" w:rsidP="00861706">
      <w:pPr>
        <w:pStyle w:val="ad"/>
        <w:tabs>
          <w:tab w:val="left" w:pos="924"/>
        </w:tabs>
        <w:rPr>
          <w:bCs/>
          <w:sz w:val="26"/>
          <w:szCs w:val="26"/>
        </w:rPr>
      </w:pPr>
    </w:p>
    <w:p w:rsidR="00861706" w:rsidRPr="00B13ADC" w:rsidRDefault="00861706" w:rsidP="00861706">
      <w:pPr>
        <w:jc w:val="both"/>
        <w:rPr>
          <w:bCs/>
          <w:sz w:val="26"/>
          <w:szCs w:val="26"/>
        </w:rPr>
      </w:pPr>
      <w:r w:rsidRPr="00B13ADC">
        <w:rPr>
          <w:bCs/>
          <w:sz w:val="26"/>
          <w:szCs w:val="26"/>
        </w:rPr>
        <w:t>Контора зеленого хозяйства (10.06.1980–01.02.1989)</w:t>
      </w:r>
    </w:p>
    <w:p w:rsidR="00861706" w:rsidRPr="00B13ADC" w:rsidRDefault="00861706" w:rsidP="00861706">
      <w:pPr>
        <w:pStyle w:val="ad"/>
        <w:rPr>
          <w:sz w:val="26"/>
          <w:szCs w:val="26"/>
        </w:rPr>
      </w:pPr>
      <w:r w:rsidRPr="00B13ADC">
        <w:rPr>
          <w:bCs/>
          <w:sz w:val="26"/>
          <w:szCs w:val="26"/>
        </w:rPr>
        <w:t>Переименования:</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Контора зеленого хозяйства Управления благоустройства Челябинского горисполкома (10.06.1980–31.12.1988)</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Контора зеленого хозяйства Производственного объединения по строительству, ремонту и содержанию объектов внешнего благоустройства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(10.06.1980–31.01.1989)</w:t>
      </w:r>
    </w:p>
    <w:p w:rsidR="00861706" w:rsidRPr="00B13ADC" w:rsidRDefault="00861706" w:rsidP="00861706">
      <w:pPr>
        <w:jc w:val="both"/>
        <w:rPr>
          <w:bCs/>
          <w:sz w:val="26"/>
          <w:szCs w:val="26"/>
        </w:rPr>
      </w:pPr>
      <w:r w:rsidRPr="00B13ADC">
        <w:rPr>
          <w:bCs/>
          <w:sz w:val="26"/>
          <w:szCs w:val="26"/>
        </w:rPr>
        <w:t>Создана решением Челябинского облисполкома от 10.06.1980 № 282, переименована решением Челябинского облисполкома от 13.12.1988 № 438</w:t>
      </w:r>
      <w:r>
        <w:rPr>
          <w:bCs/>
          <w:sz w:val="26"/>
          <w:szCs w:val="26"/>
        </w:rPr>
        <w:t>, п</w:t>
      </w:r>
      <w:r w:rsidRPr="00B13ADC">
        <w:rPr>
          <w:bCs/>
          <w:sz w:val="26"/>
          <w:szCs w:val="26"/>
        </w:rPr>
        <w:t>ередана на</w:t>
      </w:r>
      <w:r>
        <w:rPr>
          <w:bCs/>
          <w:sz w:val="26"/>
          <w:szCs w:val="26"/>
        </w:rPr>
        <w:t xml:space="preserve"> </w:t>
      </w:r>
      <w:r w:rsidRPr="00B13ADC">
        <w:rPr>
          <w:bCs/>
          <w:sz w:val="26"/>
          <w:szCs w:val="26"/>
        </w:rPr>
        <w:t xml:space="preserve">баланс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приказом директора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xml:space="preserve"> от</w:t>
      </w:r>
      <w:r>
        <w:rPr>
          <w:bCs/>
          <w:sz w:val="26"/>
          <w:szCs w:val="26"/>
        </w:rPr>
        <w:t> </w:t>
      </w:r>
      <w:r w:rsidRPr="00B13ADC">
        <w:rPr>
          <w:bCs/>
          <w:sz w:val="26"/>
          <w:szCs w:val="26"/>
        </w:rPr>
        <w:t>01.02.1989 № 11</w:t>
      </w:r>
      <w:r>
        <w:rPr>
          <w:bCs/>
          <w:sz w:val="26"/>
          <w:szCs w:val="26"/>
        </w:rPr>
        <w:t xml:space="preserve"> </w:t>
      </w:r>
      <w:r w:rsidRPr="00B13ADC">
        <w:rPr>
          <w:bCs/>
          <w:sz w:val="26"/>
          <w:szCs w:val="26"/>
        </w:rPr>
        <w:t>(ОАФ 114, историческая справка).</w:t>
      </w:r>
    </w:p>
    <w:p w:rsidR="00861706" w:rsidRPr="00B13ADC" w:rsidRDefault="00861706" w:rsidP="00861706">
      <w:pPr>
        <w:keepNext/>
        <w:jc w:val="both"/>
        <w:rPr>
          <w:bCs/>
          <w:sz w:val="26"/>
          <w:szCs w:val="26"/>
        </w:rPr>
      </w:pPr>
      <w:r w:rsidRPr="00B13ADC">
        <w:rPr>
          <w:bCs/>
          <w:sz w:val="26"/>
          <w:szCs w:val="26"/>
        </w:rPr>
        <w:t>Состав документов</w:t>
      </w:r>
    </w:p>
    <w:p w:rsidR="00861706" w:rsidRPr="00B13ADC" w:rsidRDefault="00861706" w:rsidP="00861706">
      <w:pPr>
        <w:jc w:val="both"/>
        <w:rPr>
          <w:sz w:val="26"/>
          <w:szCs w:val="26"/>
        </w:rPr>
      </w:pPr>
      <w:r w:rsidRPr="00B13ADC">
        <w:rPr>
          <w:bCs/>
          <w:sz w:val="26"/>
          <w:szCs w:val="26"/>
        </w:rPr>
        <w:t xml:space="preserve">Оп. 5: приказы </w:t>
      </w:r>
      <w:r>
        <w:rPr>
          <w:bCs/>
          <w:sz w:val="26"/>
          <w:szCs w:val="26"/>
        </w:rPr>
        <w:t>по личному</w:t>
      </w:r>
      <w:r w:rsidRPr="00B13ADC">
        <w:rPr>
          <w:bCs/>
          <w:sz w:val="26"/>
          <w:szCs w:val="26"/>
        </w:rPr>
        <w:t xml:space="preserve"> составу 1981–1988 гг.,</w:t>
      </w:r>
      <w:r w:rsidRPr="00B13ADC">
        <w:rPr>
          <w:sz w:val="26"/>
          <w:szCs w:val="26"/>
        </w:rPr>
        <w:t xml:space="preserve"> личные карточки (ф. Т-2) 1981, 1984–1989 гг., </w:t>
      </w:r>
      <w:r w:rsidRPr="00B13ADC">
        <w:rPr>
          <w:bCs/>
          <w:sz w:val="26"/>
          <w:szCs w:val="26"/>
        </w:rPr>
        <w:t>лицевые счета по заработной плате 1980–1986 гг.,</w:t>
      </w:r>
      <w:r w:rsidRPr="00B13ADC">
        <w:rPr>
          <w:sz w:val="26"/>
          <w:szCs w:val="26"/>
        </w:rPr>
        <w:t xml:space="preserve"> расчетные ведомости по заработной плате 1986–1988 гг.</w:t>
      </w:r>
    </w:p>
    <w:p w:rsidR="00861706" w:rsidRPr="00E5152D" w:rsidRDefault="00861706" w:rsidP="00861706">
      <w:pPr>
        <w:jc w:val="both"/>
        <w:rPr>
          <w:sz w:val="26"/>
          <w:szCs w:val="26"/>
        </w:rPr>
      </w:pPr>
    </w:p>
    <w:p w:rsidR="00861706" w:rsidRPr="00E5152D" w:rsidRDefault="00861706" w:rsidP="00E26483">
      <w:pPr>
        <w:pStyle w:val="Standard"/>
        <w:keepNext/>
        <w:jc w:val="left"/>
        <w:rPr>
          <w:rFonts w:ascii="Times New Roman" w:eastAsia="Times New Roman" w:hAnsi="Times New Roman" w:cs="Times New Roman"/>
          <w:sz w:val="26"/>
          <w:szCs w:val="26"/>
          <w:lang w:eastAsia="zh-CN"/>
        </w:rPr>
      </w:pPr>
      <w:r w:rsidRPr="00E5152D">
        <w:rPr>
          <w:rFonts w:ascii="Times New Roman" w:eastAsia="Times New Roman" w:hAnsi="Times New Roman" w:cs="Times New Roman"/>
          <w:sz w:val="26"/>
          <w:szCs w:val="26"/>
          <w:lang w:eastAsia="zh-CN"/>
        </w:rPr>
        <w:t xml:space="preserve">МУП </w:t>
      </w:r>
      <w:r>
        <w:rPr>
          <w:rFonts w:ascii="Times New Roman" w:eastAsia="Times New Roman" w:hAnsi="Times New Roman" w:cs="Times New Roman"/>
          <w:sz w:val="26"/>
          <w:szCs w:val="26"/>
          <w:lang w:eastAsia="zh-CN"/>
        </w:rPr>
        <w:t>«</w:t>
      </w:r>
      <w:r w:rsidRPr="00E5152D">
        <w:rPr>
          <w:rFonts w:ascii="Times New Roman" w:eastAsia="Times New Roman" w:hAnsi="Times New Roman" w:cs="Times New Roman"/>
          <w:sz w:val="26"/>
          <w:szCs w:val="26"/>
          <w:lang w:eastAsia="zh-CN"/>
        </w:rPr>
        <w:t>Совхоз декоративно-цветочных культур</w:t>
      </w:r>
      <w:r>
        <w:rPr>
          <w:rFonts w:ascii="Times New Roman" w:eastAsia="Times New Roman" w:hAnsi="Times New Roman" w:cs="Times New Roman"/>
          <w:sz w:val="26"/>
          <w:szCs w:val="26"/>
          <w:lang w:eastAsia="zh-CN"/>
        </w:rPr>
        <w:t>»</w:t>
      </w:r>
      <w:r w:rsidRPr="00E5152D">
        <w:rPr>
          <w:rFonts w:ascii="Times New Roman" w:eastAsia="Times New Roman" w:hAnsi="Times New Roman" w:cs="Times New Roman"/>
          <w:sz w:val="26"/>
          <w:szCs w:val="26"/>
          <w:lang w:eastAsia="zh-CN"/>
        </w:rPr>
        <w:t xml:space="preserve"> (10.06.1980–13.05.2004)</w:t>
      </w:r>
    </w:p>
    <w:p w:rsidR="00861706" w:rsidRPr="00E5152D" w:rsidRDefault="00861706" w:rsidP="00861706">
      <w:pPr>
        <w:pStyle w:val="Standard"/>
        <w:jc w:val="left"/>
        <w:rPr>
          <w:rFonts w:ascii="Times New Roman" w:eastAsia="Times New Roman" w:hAnsi="Times New Roman" w:cs="Times New Roman"/>
          <w:sz w:val="26"/>
          <w:szCs w:val="26"/>
          <w:lang w:eastAsia="zh-CN"/>
        </w:rPr>
      </w:pPr>
      <w:r w:rsidRPr="00E5152D">
        <w:rPr>
          <w:rFonts w:ascii="Times New Roman" w:eastAsia="Times New Roman" w:hAnsi="Times New Roman" w:cs="Times New Roman"/>
          <w:sz w:val="26"/>
          <w:szCs w:val="26"/>
          <w:lang w:eastAsia="zh-CN"/>
        </w:rPr>
        <w:t>Переименования:</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Совхоз декоративно-цветочных культур Управления благоустройства Челябинского горисполкома, с 01.01.1989– Производственного объединения по строительству, ремонту и содержанию объектов внешнего благоустройства (ПО </w:t>
      </w:r>
      <w:r>
        <w:rPr>
          <w:bCs/>
          <w:sz w:val="26"/>
          <w:szCs w:val="26"/>
        </w:rPr>
        <w:t>«</w:t>
      </w:r>
      <w:r w:rsidRPr="00E5152D">
        <w:rPr>
          <w:bCs/>
          <w:sz w:val="26"/>
          <w:szCs w:val="26"/>
        </w:rPr>
        <w:t>Челябспецдорремстрой</w:t>
      </w:r>
      <w:r>
        <w:rPr>
          <w:bCs/>
          <w:sz w:val="26"/>
          <w:szCs w:val="26"/>
        </w:rPr>
        <w:t>»</w:t>
      </w:r>
      <w:r w:rsidRPr="00E5152D">
        <w:rPr>
          <w:bCs/>
          <w:sz w:val="26"/>
          <w:szCs w:val="26"/>
        </w:rPr>
        <w:t>) (10.06.1980–31.05.1991)</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Малое государственное предприятие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(МГП </w:t>
      </w:r>
      <w:r>
        <w:rPr>
          <w:bCs/>
          <w:sz w:val="26"/>
          <w:szCs w:val="26"/>
        </w:rPr>
        <w:t>«</w:t>
      </w:r>
      <w:r w:rsidRPr="00E5152D">
        <w:rPr>
          <w:bCs/>
          <w:sz w:val="26"/>
          <w:szCs w:val="26"/>
        </w:rPr>
        <w:t>Совхоз ДЦК</w:t>
      </w:r>
      <w:r>
        <w:rPr>
          <w:bCs/>
          <w:sz w:val="26"/>
          <w:szCs w:val="26"/>
        </w:rPr>
        <w:t>»</w:t>
      </w:r>
      <w:r w:rsidRPr="00E5152D">
        <w:rPr>
          <w:bCs/>
          <w:sz w:val="26"/>
          <w:szCs w:val="26"/>
        </w:rPr>
        <w:t>) (01.06.1991–16.12.1992)</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МП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(16.12.1992–11.02.2002)</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МУП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(11.02.2002–13.05.2004)</w:t>
      </w:r>
    </w:p>
    <w:p w:rsidR="00861706" w:rsidRPr="00E5152D" w:rsidRDefault="00D074B4" w:rsidP="00861706">
      <w:pPr>
        <w:jc w:val="both"/>
        <w:rPr>
          <w:bCs/>
          <w:sz w:val="26"/>
          <w:szCs w:val="26"/>
        </w:rPr>
      </w:pPr>
      <w:r>
        <w:rPr>
          <w:bCs/>
          <w:sz w:val="26"/>
          <w:szCs w:val="26"/>
        </w:rPr>
        <w:t>С</w:t>
      </w:r>
      <w:r w:rsidR="00861706" w:rsidRPr="00E5152D">
        <w:rPr>
          <w:bCs/>
          <w:sz w:val="26"/>
          <w:szCs w:val="26"/>
        </w:rPr>
        <w:t>оздан решением Челябинского облисполкома от 10.06.1980 № 282 (ОАФ 114, историческая справка).</w:t>
      </w:r>
    </w:p>
    <w:p w:rsidR="00861706" w:rsidRPr="00E5152D" w:rsidRDefault="00861706" w:rsidP="00861706">
      <w:pPr>
        <w:jc w:val="both"/>
        <w:rPr>
          <w:bCs/>
          <w:sz w:val="26"/>
          <w:szCs w:val="26"/>
        </w:rPr>
      </w:pPr>
      <w:r w:rsidRPr="00E5152D">
        <w:rPr>
          <w:bCs/>
          <w:sz w:val="26"/>
          <w:szCs w:val="26"/>
        </w:rPr>
        <w:t xml:space="preserve">Реорганизован приказом директора ПО </w:t>
      </w:r>
      <w:r>
        <w:rPr>
          <w:bCs/>
          <w:sz w:val="26"/>
          <w:szCs w:val="26"/>
        </w:rPr>
        <w:t>«</w:t>
      </w:r>
      <w:r w:rsidRPr="00E5152D">
        <w:rPr>
          <w:bCs/>
          <w:sz w:val="26"/>
          <w:szCs w:val="26"/>
        </w:rPr>
        <w:t>Челябспецдорремстрой</w:t>
      </w:r>
      <w:r>
        <w:rPr>
          <w:bCs/>
          <w:sz w:val="26"/>
          <w:szCs w:val="26"/>
        </w:rPr>
        <w:t>»</w:t>
      </w:r>
      <w:r w:rsidRPr="00E5152D">
        <w:rPr>
          <w:bCs/>
          <w:sz w:val="26"/>
          <w:szCs w:val="26"/>
        </w:rPr>
        <w:t xml:space="preserve"> </w:t>
      </w:r>
      <w:r w:rsidRPr="00AD258F">
        <w:rPr>
          <w:bCs/>
          <w:spacing w:val="4"/>
          <w:sz w:val="26"/>
          <w:szCs w:val="26"/>
        </w:rPr>
        <w:t>от 24.05.1991 № 84-а,</w:t>
      </w:r>
      <w:r w:rsidR="00774AAF">
        <w:rPr>
          <w:bCs/>
          <w:sz w:val="26"/>
          <w:szCs w:val="26"/>
        </w:rPr>
        <w:t xml:space="preserve"> постановлением Главы а</w:t>
      </w:r>
      <w:r w:rsidRPr="00E5152D">
        <w:rPr>
          <w:bCs/>
          <w:sz w:val="26"/>
          <w:szCs w:val="26"/>
        </w:rPr>
        <w:t xml:space="preserve">дминистрации города Челябинска от 16.12.1992 </w:t>
      </w:r>
      <w:r w:rsidRPr="00E5152D">
        <w:rPr>
          <w:bCs/>
          <w:sz w:val="26"/>
          <w:szCs w:val="26"/>
        </w:rPr>
        <w:lastRenderedPageBreak/>
        <w:t>№ 1310, постановлением Главы города Челябинска от 11.02.2002 № 151-п (ф. 2, оп. 1, д. 27, л. 147–153, д. 322, л. 95–98, д. 526, л. 96–104).</w:t>
      </w:r>
    </w:p>
    <w:p w:rsidR="00861706" w:rsidRDefault="00861706" w:rsidP="00861706">
      <w:pPr>
        <w:jc w:val="both"/>
        <w:rPr>
          <w:bCs/>
          <w:sz w:val="26"/>
          <w:szCs w:val="26"/>
        </w:rPr>
      </w:pPr>
      <w:r w:rsidRPr="00E5152D">
        <w:rPr>
          <w:bCs/>
          <w:sz w:val="26"/>
          <w:szCs w:val="26"/>
        </w:rPr>
        <w:t>Ликвидирован распоряжением Главы города Челябинска от 02.02.2004 № 122 (ф. 2, оп. 1, д. 812, л 13–14).</w:t>
      </w:r>
    </w:p>
    <w:p w:rsidR="00861706" w:rsidRPr="00E5152D" w:rsidRDefault="00861706" w:rsidP="00861706">
      <w:pPr>
        <w:jc w:val="both"/>
        <w:rPr>
          <w:bCs/>
          <w:sz w:val="26"/>
          <w:szCs w:val="26"/>
        </w:rPr>
      </w:pPr>
      <w:r w:rsidRPr="00666A13">
        <w:rPr>
          <w:bCs/>
          <w:sz w:val="26"/>
          <w:szCs w:val="26"/>
        </w:rPr>
        <w:t>ИНН: 7447001230.</w:t>
      </w:r>
    </w:p>
    <w:p w:rsidR="00861706" w:rsidRPr="00E5152D" w:rsidRDefault="00861706" w:rsidP="00861706">
      <w:pPr>
        <w:keepNext/>
        <w:jc w:val="both"/>
        <w:rPr>
          <w:bCs/>
          <w:sz w:val="26"/>
          <w:szCs w:val="26"/>
        </w:rPr>
      </w:pPr>
      <w:r w:rsidRPr="00E5152D">
        <w:rPr>
          <w:bCs/>
          <w:sz w:val="26"/>
          <w:szCs w:val="26"/>
        </w:rPr>
        <w:t>Состав документов</w:t>
      </w:r>
    </w:p>
    <w:p w:rsidR="00861706" w:rsidRPr="00E5152D" w:rsidRDefault="00861706" w:rsidP="00861706">
      <w:pPr>
        <w:jc w:val="both"/>
        <w:rPr>
          <w:bCs/>
          <w:sz w:val="26"/>
          <w:szCs w:val="26"/>
        </w:rPr>
      </w:pPr>
      <w:r w:rsidRPr="00E5152D">
        <w:rPr>
          <w:bCs/>
          <w:sz w:val="26"/>
          <w:szCs w:val="26"/>
        </w:rPr>
        <w:t xml:space="preserve">Оп. 6: приказы </w:t>
      </w:r>
      <w:r>
        <w:rPr>
          <w:bCs/>
          <w:sz w:val="26"/>
          <w:szCs w:val="26"/>
        </w:rPr>
        <w:t>по личному</w:t>
      </w:r>
      <w:r w:rsidRPr="00E5152D">
        <w:rPr>
          <w:bCs/>
          <w:sz w:val="26"/>
          <w:szCs w:val="26"/>
        </w:rPr>
        <w:t xml:space="preserve"> составу 1980–2004 гг., личные карточки (ф. Т-2) 1980–2003 гг., невостребованные трудовые книжки</w:t>
      </w:r>
    </w:p>
    <w:p w:rsidR="00861706" w:rsidRDefault="00861706" w:rsidP="00861706">
      <w:pPr>
        <w:jc w:val="both"/>
        <w:rPr>
          <w:bCs/>
          <w:sz w:val="26"/>
          <w:szCs w:val="26"/>
        </w:rPr>
      </w:pPr>
      <w:r w:rsidRPr="00E5152D">
        <w:rPr>
          <w:bCs/>
          <w:sz w:val="26"/>
          <w:szCs w:val="26"/>
        </w:rPr>
        <w:t>Оп. 7: лицевые счета по заработной плате 1980–2004 гг.</w:t>
      </w:r>
    </w:p>
    <w:p w:rsidR="00807E97" w:rsidRDefault="00807E97" w:rsidP="00861706">
      <w:pPr>
        <w:jc w:val="both"/>
        <w:rPr>
          <w:bCs/>
          <w:sz w:val="26"/>
          <w:szCs w:val="26"/>
        </w:rPr>
      </w:pPr>
    </w:p>
    <w:p w:rsidR="00807E97" w:rsidRPr="00666A13" w:rsidRDefault="00807E97" w:rsidP="00807E97">
      <w:pPr>
        <w:pStyle w:val="ad"/>
        <w:keepNext/>
        <w:rPr>
          <w:b/>
          <w:sz w:val="26"/>
          <w:szCs w:val="26"/>
        </w:rPr>
      </w:pPr>
      <w:r w:rsidRPr="00666A13">
        <w:rPr>
          <w:b/>
          <w:sz w:val="26"/>
          <w:szCs w:val="26"/>
        </w:rPr>
        <w:t xml:space="preserve">МУП </w:t>
      </w:r>
      <w:r>
        <w:rPr>
          <w:b/>
          <w:sz w:val="26"/>
          <w:szCs w:val="26"/>
        </w:rPr>
        <w:t>«</w:t>
      </w:r>
      <w:r w:rsidRPr="00666A13">
        <w:rPr>
          <w:b/>
          <w:sz w:val="26"/>
          <w:szCs w:val="26"/>
        </w:rPr>
        <w:t>Горсвет</w:t>
      </w:r>
      <w:r>
        <w:rPr>
          <w:b/>
          <w:sz w:val="26"/>
          <w:szCs w:val="26"/>
        </w:rPr>
        <w:t>»</w:t>
      </w:r>
      <w:r w:rsidRPr="00666A13">
        <w:rPr>
          <w:b/>
          <w:sz w:val="26"/>
          <w:szCs w:val="26"/>
        </w:rPr>
        <w:t xml:space="preserve"> (20.10.1950–29.03.2010)</w:t>
      </w:r>
    </w:p>
    <w:p w:rsidR="00807E97" w:rsidRPr="00666A13" w:rsidRDefault="00807E97" w:rsidP="00807E97">
      <w:pPr>
        <w:pStyle w:val="ad"/>
        <w:keepNext/>
        <w:rPr>
          <w:sz w:val="26"/>
          <w:szCs w:val="26"/>
        </w:rPr>
      </w:pPr>
      <w:r w:rsidRPr="00666A13">
        <w:rPr>
          <w:sz w:val="26"/>
          <w:szCs w:val="26"/>
        </w:rPr>
        <w:t>Ф. 117, оп. 1–4, 277 ед. хр., 1951–2006 гг.</w:t>
      </w:r>
    </w:p>
    <w:p w:rsidR="00807E97" w:rsidRPr="00666A13" w:rsidRDefault="00807E97" w:rsidP="00807E97">
      <w:pPr>
        <w:pStyle w:val="ad"/>
        <w:keepNext/>
        <w:rPr>
          <w:sz w:val="26"/>
          <w:szCs w:val="26"/>
        </w:rPr>
      </w:pPr>
      <w:r w:rsidRPr="00666A13">
        <w:rPr>
          <w:sz w:val="26"/>
          <w:szCs w:val="26"/>
        </w:rPr>
        <w:t>Переименования:</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Контора уличного электроосвещения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и коммунальных предприятий </w:t>
      </w:r>
      <w:r w:rsidRPr="00666A13">
        <w:rPr>
          <w:bCs/>
          <w:sz w:val="26"/>
          <w:szCs w:val="26"/>
        </w:rPr>
        <w:t>Челябинского горисполкома</w:t>
      </w:r>
      <w:r w:rsidRPr="00666A13">
        <w:rPr>
          <w:sz w:val="26"/>
          <w:szCs w:val="26"/>
        </w:rPr>
        <w:t xml:space="preserve"> (20.10.1950–31.05.1968)</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и коммунальных предприятий </w:t>
      </w:r>
      <w:r w:rsidRPr="00666A13">
        <w:rPr>
          <w:bCs/>
          <w:sz w:val="26"/>
          <w:szCs w:val="26"/>
        </w:rPr>
        <w:t>Челябинского горисполкома</w:t>
      </w:r>
      <w:r w:rsidRPr="00666A13">
        <w:rPr>
          <w:sz w:val="26"/>
          <w:szCs w:val="26"/>
        </w:rPr>
        <w:t xml:space="preserve"> (01.06.1968–02.06.1972)</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w:t>
      </w:r>
      <w:r w:rsidRPr="00666A13">
        <w:rPr>
          <w:bCs/>
          <w:sz w:val="26"/>
          <w:szCs w:val="26"/>
        </w:rPr>
        <w:t>Челябинского горисполкома</w:t>
      </w:r>
      <w:r w:rsidRPr="00666A13">
        <w:rPr>
          <w:sz w:val="26"/>
          <w:szCs w:val="26"/>
        </w:rPr>
        <w:t xml:space="preserve"> (02.06.1972–31.12.1988)</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Производственного объединения по строительству, ремонту и содержанию объектов внешнего благоустройства (ПО </w:t>
      </w:r>
      <w:r>
        <w:rPr>
          <w:sz w:val="26"/>
          <w:szCs w:val="26"/>
        </w:rPr>
        <w:t>«</w:t>
      </w:r>
      <w:r w:rsidRPr="00666A13">
        <w:rPr>
          <w:sz w:val="26"/>
          <w:szCs w:val="26"/>
        </w:rPr>
        <w:t>Челябспецдорремстрой</w:t>
      </w:r>
      <w:r>
        <w:rPr>
          <w:sz w:val="26"/>
          <w:szCs w:val="26"/>
        </w:rPr>
        <w:t>»</w:t>
      </w:r>
      <w:r w:rsidRPr="00666A13">
        <w:rPr>
          <w:sz w:val="26"/>
          <w:szCs w:val="26"/>
        </w:rPr>
        <w:t xml:space="preserve">), с 13.04.1992 – </w:t>
      </w:r>
      <w:r>
        <w:rPr>
          <w:sz w:val="26"/>
          <w:szCs w:val="26"/>
        </w:rPr>
        <w:t>МП</w:t>
      </w:r>
      <w:r w:rsidRPr="00666A13">
        <w:rPr>
          <w:sz w:val="26"/>
          <w:szCs w:val="26"/>
        </w:rPr>
        <w:t xml:space="preserve"> </w:t>
      </w:r>
      <w:r>
        <w:rPr>
          <w:sz w:val="26"/>
          <w:szCs w:val="26"/>
        </w:rPr>
        <w:t>«</w:t>
      </w:r>
      <w:r w:rsidRPr="00666A13">
        <w:rPr>
          <w:sz w:val="26"/>
          <w:szCs w:val="26"/>
        </w:rPr>
        <w:t>Дорремстрой</w:t>
      </w:r>
      <w:r>
        <w:rPr>
          <w:sz w:val="26"/>
          <w:szCs w:val="26"/>
        </w:rPr>
        <w:t>»</w:t>
      </w:r>
      <w:r w:rsidRPr="00666A13">
        <w:rPr>
          <w:sz w:val="26"/>
          <w:szCs w:val="26"/>
        </w:rPr>
        <w:t xml:space="preserve"> (01.01.1989–16.12.1992)</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МП </w:t>
      </w:r>
      <w:r>
        <w:rPr>
          <w:sz w:val="26"/>
          <w:szCs w:val="26"/>
        </w:rPr>
        <w:t>«</w:t>
      </w:r>
      <w:r w:rsidRPr="00666A13">
        <w:rPr>
          <w:sz w:val="26"/>
          <w:szCs w:val="26"/>
        </w:rPr>
        <w:t>Горсвет</w:t>
      </w:r>
      <w:r>
        <w:rPr>
          <w:sz w:val="26"/>
          <w:szCs w:val="26"/>
        </w:rPr>
        <w:t>»</w:t>
      </w:r>
      <w:r w:rsidRPr="00666A13">
        <w:rPr>
          <w:sz w:val="26"/>
          <w:szCs w:val="26"/>
        </w:rPr>
        <w:t xml:space="preserve"> (16.12.1992–06.02.2004)</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МУП </w:t>
      </w:r>
      <w:r>
        <w:rPr>
          <w:sz w:val="26"/>
          <w:szCs w:val="26"/>
        </w:rPr>
        <w:t>«</w:t>
      </w:r>
      <w:r w:rsidRPr="00666A13">
        <w:rPr>
          <w:sz w:val="26"/>
          <w:szCs w:val="26"/>
        </w:rPr>
        <w:t>Горсвет</w:t>
      </w:r>
      <w:r>
        <w:rPr>
          <w:sz w:val="26"/>
          <w:szCs w:val="26"/>
        </w:rPr>
        <w:t>»</w:t>
      </w:r>
      <w:r w:rsidRPr="00666A13">
        <w:rPr>
          <w:sz w:val="26"/>
          <w:szCs w:val="26"/>
        </w:rPr>
        <w:t xml:space="preserve"> (06.02.2004–29.03.2010)</w:t>
      </w:r>
    </w:p>
    <w:p w:rsidR="00807E97" w:rsidRPr="00666A13" w:rsidRDefault="00D074B4" w:rsidP="00807E97">
      <w:pPr>
        <w:jc w:val="both"/>
        <w:rPr>
          <w:bCs/>
          <w:sz w:val="26"/>
          <w:szCs w:val="26"/>
        </w:rPr>
      </w:pPr>
      <w:r>
        <w:rPr>
          <w:bCs/>
          <w:sz w:val="26"/>
          <w:szCs w:val="26"/>
        </w:rPr>
        <w:t>С</w:t>
      </w:r>
      <w:r w:rsidR="00807E97" w:rsidRPr="00666A13">
        <w:rPr>
          <w:bCs/>
          <w:sz w:val="26"/>
          <w:szCs w:val="26"/>
        </w:rPr>
        <w:t>оздано решением Челябинского горисполкома от 20.10.1950 № 823 (ф.</w:t>
      </w:r>
      <w:r w:rsidR="00807E97">
        <w:rPr>
          <w:bCs/>
          <w:sz w:val="26"/>
          <w:szCs w:val="26"/>
        </w:rPr>
        <w:t> </w:t>
      </w:r>
      <w:r w:rsidR="00807E97" w:rsidRPr="00666A13">
        <w:rPr>
          <w:bCs/>
          <w:sz w:val="26"/>
          <w:szCs w:val="26"/>
        </w:rPr>
        <w:t>117, историческая справка).</w:t>
      </w:r>
    </w:p>
    <w:p w:rsidR="00807E97" w:rsidRDefault="00807E97" w:rsidP="00807E97">
      <w:pPr>
        <w:jc w:val="both"/>
        <w:rPr>
          <w:bCs/>
          <w:sz w:val="26"/>
          <w:szCs w:val="26"/>
        </w:rPr>
      </w:pPr>
      <w:r w:rsidRPr="00666A13">
        <w:rPr>
          <w:bCs/>
          <w:sz w:val="26"/>
          <w:szCs w:val="26"/>
        </w:rPr>
        <w:t>Реорганизовано распоряжением Челябинского облисполкома от 31.05.1968 № 788-р, решением Челябинского горисполкома от 02.06.19</w:t>
      </w:r>
      <w:r w:rsidR="00774AAF">
        <w:rPr>
          <w:bCs/>
          <w:sz w:val="26"/>
          <w:szCs w:val="26"/>
        </w:rPr>
        <w:t>72 № 617, постановлением Главы а</w:t>
      </w:r>
      <w:r w:rsidRPr="00666A13">
        <w:rPr>
          <w:bCs/>
          <w:sz w:val="26"/>
          <w:szCs w:val="26"/>
        </w:rPr>
        <w:t xml:space="preserve">дминистрации города Челябинска от 16.12.1992 № 1307 (ф. 2, оп. 1, д. 27, л. 125–131), приказом Комитета по управлению имуществом и земельным отношениям города Челябинска от 06.02.2004 № 253 (ф. 84, оп. 1, д. 322, л. 94). </w:t>
      </w:r>
    </w:p>
    <w:p w:rsidR="00807E97" w:rsidRPr="00666A13" w:rsidRDefault="00807E97" w:rsidP="00807E97">
      <w:pPr>
        <w:jc w:val="both"/>
        <w:rPr>
          <w:bCs/>
          <w:sz w:val="26"/>
          <w:szCs w:val="26"/>
        </w:rPr>
      </w:pPr>
      <w:r>
        <w:rPr>
          <w:bCs/>
          <w:sz w:val="26"/>
          <w:szCs w:val="26"/>
        </w:rPr>
        <w:t xml:space="preserve">Учредитель: </w:t>
      </w:r>
      <w:r w:rsidRPr="00666A13">
        <w:rPr>
          <w:bCs/>
          <w:sz w:val="26"/>
          <w:szCs w:val="26"/>
        </w:rPr>
        <w:t>Комитет по управлению имуществом и земельным отношениям города</w:t>
      </w:r>
      <w:r>
        <w:rPr>
          <w:bCs/>
          <w:sz w:val="26"/>
          <w:szCs w:val="26"/>
        </w:rPr>
        <w:t xml:space="preserve"> </w:t>
      </w:r>
      <w:r w:rsidRPr="00666A13">
        <w:rPr>
          <w:bCs/>
          <w:sz w:val="26"/>
          <w:szCs w:val="26"/>
        </w:rPr>
        <w:t>Челябинска</w:t>
      </w:r>
      <w:r>
        <w:rPr>
          <w:bCs/>
          <w:sz w:val="26"/>
          <w:szCs w:val="26"/>
        </w:rPr>
        <w:t>.</w:t>
      </w:r>
    </w:p>
    <w:p w:rsidR="00807E97" w:rsidRPr="00666A13" w:rsidRDefault="00807E97" w:rsidP="00807E97">
      <w:pPr>
        <w:jc w:val="both"/>
        <w:rPr>
          <w:bCs/>
          <w:sz w:val="26"/>
          <w:szCs w:val="26"/>
        </w:rPr>
      </w:pPr>
      <w:r w:rsidRPr="00666A13">
        <w:rPr>
          <w:bCs/>
          <w:sz w:val="26"/>
          <w:szCs w:val="26"/>
        </w:rPr>
        <w:t>Ликвидировано распоряжением Главы города Челябинска от 17.01.2006 № 19-д (ф. 2, оп. 1, д. 1005, л. 45–46).</w:t>
      </w:r>
    </w:p>
    <w:p w:rsidR="00807E97" w:rsidRPr="00666A13" w:rsidRDefault="00807E97" w:rsidP="00807E97">
      <w:pPr>
        <w:jc w:val="both"/>
        <w:rPr>
          <w:bCs/>
          <w:sz w:val="26"/>
          <w:szCs w:val="26"/>
        </w:rPr>
      </w:pPr>
      <w:r w:rsidRPr="00666A13">
        <w:rPr>
          <w:bCs/>
          <w:sz w:val="26"/>
          <w:szCs w:val="26"/>
        </w:rPr>
        <w:t>ИНН: 7453005514.</w:t>
      </w:r>
    </w:p>
    <w:p w:rsidR="00807E97" w:rsidRPr="00666A13" w:rsidRDefault="00807E97" w:rsidP="00807E97">
      <w:pPr>
        <w:jc w:val="both"/>
        <w:rPr>
          <w:bCs/>
          <w:sz w:val="26"/>
          <w:szCs w:val="26"/>
        </w:rPr>
      </w:pPr>
      <w:r>
        <w:rPr>
          <w:bCs/>
          <w:sz w:val="26"/>
          <w:szCs w:val="26"/>
        </w:rPr>
        <w:t>Основной вид деятельности:</w:t>
      </w:r>
      <w:r w:rsidRPr="00666A13">
        <w:rPr>
          <w:bCs/>
          <w:sz w:val="26"/>
          <w:szCs w:val="26"/>
        </w:rPr>
        <w:t xml:space="preserve"> 40.10.5 Деятельность по обеспечению работоспособности электрических сетей.</w:t>
      </w:r>
    </w:p>
    <w:p w:rsidR="00807E97" w:rsidRPr="00666A13" w:rsidRDefault="00807E97" w:rsidP="00807E97">
      <w:pPr>
        <w:keepNext/>
        <w:jc w:val="both"/>
        <w:rPr>
          <w:bCs/>
          <w:sz w:val="26"/>
          <w:szCs w:val="26"/>
        </w:rPr>
      </w:pPr>
      <w:r w:rsidRPr="00666A13">
        <w:rPr>
          <w:bCs/>
          <w:sz w:val="26"/>
          <w:szCs w:val="26"/>
        </w:rPr>
        <w:t>Состав документов</w:t>
      </w:r>
    </w:p>
    <w:p w:rsidR="00807E97" w:rsidRPr="00666A13" w:rsidRDefault="00807E97" w:rsidP="00807E97">
      <w:pPr>
        <w:jc w:val="both"/>
        <w:rPr>
          <w:bCs/>
          <w:sz w:val="26"/>
          <w:szCs w:val="26"/>
        </w:rPr>
      </w:pPr>
      <w:r w:rsidRPr="00666A13">
        <w:rPr>
          <w:bCs/>
          <w:sz w:val="26"/>
          <w:szCs w:val="26"/>
        </w:rPr>
        <w:t>Оп. 1: документы о создании, реорганизации и ликвидации 1968</w:t>
      </w:r>
      <w:r w:rsidRPr="00666A13">
        <w:rPr>
          <w:rFonts w:hint="eastAsia"/>
          <w:bCs/>
          <w:sz w:val="26"/>
          <w:szCs w:val="26"/>
        </w:rPr>
        <w:t>–2</w:t>
      </w:r>
      <w:r w:rsidRPr="00666A13">
        <w:rPr>
          <w:bCs/>
          <w:sz w:val="26"/>
          <w:szCs w:val="26"/>
        </w:rPr>
        <w:t xml:space="preserve">006 гг., приказы </w:t>
      </w:r>
      <w:r>
        <w:rPr>
          <w:bCs/>
          <w:sz w:val="26"/>
          <w:szCs w:val="26"/>
        </w:rPr>
        <w:t>по личному</w:t>
      </w:r>
      <w:r w:rsidRPr="00666A13">
        <w:rPr>
          <w:bCs/>
          <w:sz w:val="26"/>
          <w:szCs w:val="26"/>
        </w:rPr>
        <w:t xml:space="preserve"> составу 1951–2006 гг., личные карточки (ф. Т-2) 1958–2006 гг., журнал регистрации приказов </w:t>
      </w:r>
      <w:r>
        <w:rPr>
          <w:bCs/>
          <w:sz w:val="26"/>
          <w:szCs w:val="26"/>
        </w:rPr>
        <w:t>по личному</w:t>
      </w:r>
      <w:r w:rsidRPr="00666A13">
        <w:rPr>
          <w:bCs/>
          <w:sz w:val="26"/>
          <w:szCs w:val="26"/>
        </w:rPr>
        <w:t xml:space="preserve"> составу 1983–2006 гг.</w:t>
      </w:r>
    </w:p>
    <w:p w:rsidR="00807E97" w:rsidRPr="00666A13" w:rsidRDefault="00807E97" w:rsidP="00807E97">
      <w:pPr>
        <w:jc w:val="both"/>
        <w:rPr>
          <w:bCs/>
          <w:sz w:val="26"/>
          <w:szCs w:val="26"/>
        </w:rPr>
      </w:pPr>
      <w:r w:rsidRPr="00666A13">
        <w:rPr>
          <w:bCs/>
          <w:sz w:val="26"/>
          <w:szCs w:val="26"/>
        </w:rPr>
        <w:t>Оп. 2: расчетные ведомости по заработной плате 1951–1975 гг., лицевые счета по заработной плате 1956–2006 гг.</w:t>
      </w:r>
    </w:p>
    <w:p w:rsidR="00807E97" w:rsidRPr="00666A13" w:rsidRDefault="00807E97" w:rsidP="00807E97">
      <w:pPr>
        <w:jc w:val="both"/>
        <w:rPr>
          <w:bCs/>
          <w:sz w:val="26"/>
          <w:szCs w:val="26"/>
        </w:rPr>
      </w:pPr>
      <w:r w:rsidRPr="00666A13">
        <w:rPr>
          <w:bCs/>
          <w:sz w:val="26"/>
          <w:szCs w:val="26"/>
        </w:rPr>
        <w:lastRenderedPageBreak/>
        <w:t>Оп. 3: перечень профессий рабочих, дающих право на льготное пенсионное обеспечение 1956–2006 гг., штатное расписание 2000–2005 гг., табели учета рабочего времени 1995–2005 гг., должностная инструкция газоэлектросварщика 1998 г.</w:t>
      </w:r>
    </w:p>
    <w:p w:rsidR="00807E97" w:rsidRPr="00666A13" w:rsidRDefault="00807E97" w:rsidP="00807E97">
      <w:pPr>
        <w:jc w:val="both"/>
        <w:rPr>
          <w:bCs/>
          <w:sz w:val="26"/>
          <w:szCs w:val="26"/>
        </w:rPr>
      </w:pPr>
      <w:r w:rsidRPr="00666A13">
        <w:rPr>
          <w:bCs/>
          <w:sz w:val="26"/>
          <w:szCs w:val="26"/>
        </w:rPr>
        <w:t>Оп. 4: невостребованные трудовые книжки</w:t>
      </w:r>
    </w:p>
    <w:p w:rsidR="00807E97" w:rsidRPr="00E5152D" w:rsidRDefault="00807E97" w:rsidP="00861706">
      <w:pPr>
        <w:jc w:val="both"/>
        <w:rPr>
          <w:bCs/>
          <w:sz w:val="26"/>
          <w:szCs w:val="26"/>
        </w:rPr>
      </w:pPr>
    </w:p>
    <w:p w:rsidR="00831580" w:rsidRPr="00EF50C7" w:rsidRDefault="00831580" w:rsidP="00831580">
      <w:pPr>
        <w:pStyle w:val="ad"/>
        <w:keepNext/>
        <w:jc w:val="left"/>
        <w:rPr>
          <w:b/>
          <w:sz w:val="26"/>
          <w:szCs w:val="26"/>
        </w:rPr>
      </w:pPr>
      <w:r w:rsidRPr="00EF50C7">
        <w:rPr>
          <w:b/>
          <w:sz w:val="26"/>
          <w:szCs w:val="26"/>
        </w:rPr>
        <w:t xml:space="preserve">МУП </w:t>
      </w:r>
      <w:r>
        <w:rPr>
          <w:b/>
          <w:sz w:val="26"/>
          <w:szCs w:val="26"/>
        </w:rPr>
        <w:t>«</w:t>
      </w:r>
      <w:r w:rsidRPr="00EF50C7">
        <w:rPr>
          <w:b/>
          <w:sz w:val="26"/>
          <w:szCs w:val="26"/>
        </w:rPr>
        <w:t>Дорожное ремонтное управление</w:t>
      </w:r>
      <w:r>
        <w:rPr>
          <w:b/>
          <w:sz w:val="26"/>
          <w:szCs w:val="26"/>
        </w:rPr>
        <w:t>»</w:t>
      </w:r>
      <w:r w:rsidRPr="00EF50C7">
        <w:rPr>
          <w:b/>
          <w:sz w:val="26"/>
          <w:szCs w:val="26"/>
        </w:rPr>
        <w:t xml:space="preserve"> </w:t>
      </w:r>
      <w:r w:rsidRPr="005D3F29">
        <w:rPr>
          <w:b/>
          <w:sz w:val="26"/>
          <w:szCs w:val="26"/>
        </w:rPr>
        <w:t xml:space="preserve">(МУП </w:t>
      </w:r>
      <w:r>
        <w:rPr>
          <w:b/>
          <w:sz w:val="26"/>
          <w:szCs w:val="26"/>
        </w:rPr>
        <w:t>«</w:t>
      </w:r>
      <w:r w:rsidRPr="005D3F29">
        <w:rPr>
          <w:b/>
          <w:sz w:val="26"/>
          <w:szCs w:val="26"/>
        </w:rPr>
        <w:t>ДРУ</w:t>
      </w:r>
      <w:r>
        <w:rPr>
          <w:b/>
          <w:sz w:val="26"/>
          <w:szCs w:val="26"/>
        </w:rPr>
        <w:t>»</w:t>
      </w:r>
      <w:r w:rsidRPr="005D3F29">
        <w:rPr>
          <w:b/>
          <w:sz w:val="26"/>
          <w:szCs w:val="26"/>
        </w:rPr>
        <w:t>)</w:t>
      </w:r>
      <w:r w:rsidRPr="00EF50C7">
        <w:rPr>
          <w:b/>
          <w:sz w:val="26"/>
          <w:szCs w:val="26"/>
        </w:rPr>
        <w:t xml:space="preserve"> (01.06.1975–25.02.2010)</w:t>
      </w:r>
    </w:p>
    <w:p w:rsidR="00831580" w:rsidRPr="00EF50C7" w:rsidRDefault="00831580" w:rsidP="00831580">
      <w:pPr>
        <w:pStyle w:val="ad"/>
        <w:jc w:val="left"/>
        <w:rPr>
          <w:sz w:val="26"/>
          <w:szCs w:val="26"/>
        </w:rPr>
      </w:pPr>
      <w:r w:rsidRPr="00EF50C7">
        <w:rPr>
          <w:sz w:val="26"/>
          <w:szCs w:val="26"/>
        </w:rPr>
        <w:t>Ф. 101, оп. 1–4, 534 ед. хр., 1976–2005 гг.</w:t>
      </w:r>
    </w:p>
    <w:p w:rsidR="00831580" w:rsidRPr="00EF50C7" w:rsidRDefault="00831580" w:rsidP="00831580">
      <w:pPr>
        <w:pStyle w:val="ad"/>
        <w:jc w:val="left"/>
        <w:rPr>
          <w:sz w:val="26"/>
          <w:szCs w:val="26"/>
        </w:rPr>
      </w:pPr>
      <w:r w:rsidRPr="00EF50C7">
        <w:rPr>
          <w:sz w:val="26"/>
          <w:szCs w:val="26"/>
        </w:rPr>
        <w:t>Переименования:</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Дорожно-эксплуатационные участки Управления благоустройства </w:t>
      </w:r>
      <w:r w:rsidRPr="00EF50C7">
        <w:rPr>
          <w:bCs/>
          <w:sz w:val="26"/>
          <w:szCs w:val="26"/>
        </w:rPr>
        <w:t>Челябинского горисполкома</w:t>
      </w:r>
      <w:r w:rsidRPr="00EF50C7">
        <w:rPr>
          <w:sz w:val="26"/>
          <w:szCs w:val="26"/>
        </w:rPr>
        <w:t xml:space="preserve"> (01.06.1975–01.07.1980)</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Дорожное ремонтное управление Специализированного треста дорожного строительства и благоустройства Челябинского горисполкома (трест </w:t>
      </w:r>
      <w:r>
        <w:rPr>
          <w:sz w:val="26"/>
          <w:szCs w:val="26"/>
        </w:rPr>
        <w:t>«</w:t>
      </w:r>
      <w:r w:rsidRPr="00EF50C7">
        <w:rPr>
          <w:sz w:val="26"/>
          <w:szCs w:val="26"/>
        </w:rPr>
        <w:t>Гордорремстрой</w:t>
      </w:r>
      <w:r>
        <w:rPr>
          <w:sz w:val="26"/>
          <w:szCs w:val="26"/>
        </w:rPr>
        <w:t>»</w:t>
      </w:r>
      <w:r w:rsidRPr="00EF50C7">
        <w:rPr>
          <w:sz w:val="26"/>
          <w:szCs w:val="26"/>
        </w:rPr>
        <w:t>) (01.07.1980–31.12.1988)</w:t>
      </w:r>
    </w:p>
    <w:p w:rsidR="00831580" w:rsidRPr="00EF50C7" w:rsidRDefault="00831580" w:rsidP="00831580">
      <w:pPr>
        <w:pStyle w:val="af3"/>
        <w:numPr>
          <w:ilvl w:val="0"/>
          <w:numId w:val="1"/>
        </w:numPr>
        <w:ind w:left="714" w:hanging="357"/>
        <w:jc w:val="both"/>
        <w:rPr>
          <w:sz w:val="26"/>
          <w:szCs w:val="26"/>
        </w:rPr>
      </w:pPr>
      <w:r w:rsidRPr="00EF50C7">
        <w:rPr>
          <w:sz w:val="26"/>
          <w:szCs w:val="26"/>
        </w:rPr>
        <w:t>Дорожное ремонтное управление Производственного объединения по строительству, ремонту и содержанию объектов внешнего благоустройства Челябинского горисполкома (ПО</w:t>
      </w:r>
      <w:r>
        <w:rPr>
          <w:sz w:val="26"/>
          <w:szCs w:val="26"/>
        </w:rPr>
        <w:t xml:space="preserve"> «</w:t>
      </w:r>
      <w:r w:rsidRPr="00EF50C7">
        <w:rPr>
          <w:sz w:val="26"/>
          <w:szCs w:val="26"/>
        </w:rPr>
        <w:t>Челябспецдорремстрой</w:t>
      </w:r>
      <w:r>
        <w:rPr>
          <w:sz w:val="26"/>
          <w:szCs w:val="26"/>
        </w:rPr>
        <w:t>»</w:t>
      </w:r>
      <w:r w:rsidRPr="00EF50C7">
        <w:rPr>
          <w:sz w:val="26"/>
          <w:szCs w:val="26"/>
        </w:rPr>
        <w:t>) (01.01.1989–15.01.1991)</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Дорожное ремонтное управление Хозрасчетного производственного объединения по строительству, ремонту и содержанию объектов внешнего благоустройства (ПО </w:t>
      </w:r>
      <w:r>
        <w:rPr>
          <w:sz w:val="26"/>
          <w:szCs w:val="26"/>
        </w:rPr>
        <w:t>«</w:t>
      </w:r>
      <w:r w:rsidRPr="00EF50C7">
        <w:rPr>
          <w:sz w:val="26"/>
          <w:szCs w:val="26"/>
        </w:rPr>
        <w:t>Челябспецдорремстрой</w:t>
      </w:r>
      <w:r>
        <w:rPr>
          <w:sz w:val="26"/>
          <w:szCs w:val="26"/>
        </w:rPr>
        <w:t>»</w:t>
      </w:r>
      <w:r w:rsidRPr="00EF50C7">
        <w:rPr>
          <w:sz w:val="26"/>
          <w:szCs w:val="26"/>
        </w:rPr>
        <w:t>) (15.01.1991–16.12.1992)</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МП </w:t>
      </w:r>
      <w:r>
        <w:rPr>
          <w:sz w:val="26"/>
          <w:szCs w:val="26"/>
        </w:rPr>
        <w:t>«</w:t>
      </w:r>
      <w:r w:rsidRPr="00EF50C7">
        <w:rPr>
          <w:sz w:val="26"/>
          <w:szCs w:val="26"/>
        </w:rPr>
        <w:t>Дорожное ремонтное управление</w:t>
      </w:r>
      <w:r>
        <w:rPr>
          <w:sz w:val="26"/>
          <w:szCs w:val="26"/>
        </w:rPr>
        <w:t>»</w:t>
      </w:r>
      <w:r w:rsidRPr="00EF50C7">
        <w:rPr>
          <w:sz w:val="26"/>
          <w:szCs w:val="26"/>
        </w:rPr>
        <w:t xml:space="preserve"> (16.12.1992–27.06.2002)</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МУП </w:t>
      </w:r>
      <w:r>
        <w:rPr>
          <w:sz w:val="26"/>
          <w:szCs w:val="26"/>
        </w:rPr>
        <w:t>«</w:t>
      </w:r>
      <w:r w:rsidRPr="00EF50C7">
        <w:rPr>
          <w:sz w:val="26"/>
          <w:szCs w:val="26"/>
        </w:rPr>
        <w:t>Дорожное ремонтное управление</w:t>
      </w:r>
      <w:r>
        <w:rPr>
          <w:sz w:val="26"/>
          <w:szCs w:val="26"/>
        </w:rPr>
        <w:t>»</w:t>
      </w:r>
      <w:r w:rsidRPr="00EF50C7">
        <w:rPr>
          <w:sz w:val="26"/>
          <w:szCs w:val="26"/>
        </w:rPr>
        <w:t xml:space="preserve"> (МУП </w:t>
      </w:r>
      <w:r>
        <w:rPr>
          <w:sz w:val="26"/>
          <w:szCs w:val="26"/>
        </w:rPr>
        <w:t>«</w:t>
      </w:r>
      <w:r w:rsidRPr="00EF50C7">
        <w:rPr>
          <w:sz w:val="26"/>
          <w:szCs w:val="26"/>
        </w:rPr>
        <w:t>ДРУ</w:t>
      </w:r>
      <w:r>
        <w:rPr>
          <w:sz w:val="26"/>
          <w:szCs w:val="26"/>
        </w:rPr>
        <w:t>»</w:t>
      </w:r>
      <w:r w:rsidRPr="00EF50C7">
        <w:rPr>
          <w:sz w:val="26"/>
          <w:szCs w:val="26"/>
        </w:rPr>
        <w:t>) (27.06.2002–25.02.2010)</w:t>
      </w:r>
    </w:p>
    <w:p w:rsidR="00831580" w:rsidRPr="00EF50C7" w:rsidRDefault="00831580" w:rsidP="00831580">
      <w:pPr>
        <w:jc w:val="both"/>
        <w:rPr>
          <w:sz w:val="26"/>
          <w:szCs w:val="26"/>
        </w:rPr>
      </w:pPr>
      <w:r>
        <w:rPr>
          <w:sz w:val="26"/>
          <w:szCs w:val="26"/>
        </w:rPr>
        <w:t>О</w:t>
      </w:r>
      <w:r w:rsidRPr="00EF50C7">
        <w:rPr>
          <w:sz w:val="26"/>
          <w:szCs w:val="26"/>
        </w:rPr>
        <w:t xml:space="preserve">бразовано приказом Управления благоустройства Челябинского горисполкома </w:t>
      </w:r>
      <w:r w:rsidRPr="00EF50C7">
        <w:t>от 01</w:t>
      </w:r>
      <w:r w:rsidRPr="00EF50C7">
        <w:rPr>
          <w:sz w:val="26"/>
          <w:szCs w:val="26"/>
        </w:rPr>
        <w:t>.07.1980 № 102 (ф.</w:t>
      </w:r>
      <w:r w:rsidRPr="00EF50C7">
        <w:t> </w:t>
      </w:r>
      <w:r w:rsidRPr="00EF50C7">
        <w:rPr>
          <w:sz w:val="26"/>
          <w:szCs w:val="26"/>
        </w:rPr>
        <w:t>101, историческая справка).</w:t>
      </w:r>
    </w:p>
    <w:p w:rsidR="00831580" w:rsidRPr="00EF50C7" w:rsidRDefault="00831580" w:rsidP="00831580">
      <w:pPr>
        <w:jc w:val="both"/>
        <w:rPr>
          <w:sz w:val="26"/>
          <w:szCs w:val="26"/>
        </w:rPr>
      </w:pPr>
      <w:r w:rsidRPr="00EF50C7">
        <w:rPr>
          <w:sz w:val="26"/>
          <w:szCs w:val="26"/>
        </w:rPr>
        <w:t>Передано в подчинение ПО</w:t>
      </w:r>
      <w:r>
        <w:rPr>
          <w:sz w:val="26"/>
          <w:szCs w:val="26"/>
        </w:rPr>
        <w:t xml:space="preserve"> «</w:t>
      </w:r>
      <w:r w:rsidRPr="00EF50C7">
        <w:rPr>
          <w:sz w:val="26"/>
          <w:szCs w:val="26"/>
        </w:rPr>
        <w:t>Челябспецдорремстрой</w:t>
      </w:r>
      <w:r>
        <w:rPr>
          <w:sz w:val="26"/>
          <w:szCs w:val="26"/>
        </w:rPr>
        <w:t>»</w:t>
      </w:r>
      <w:r w:rsidRPr="00EF50C7">
        <w:rPr>
          <w:sz w:val="26"/>
          <w:szCs w:val="26"/>
        </w:rPr>
        <w:t xml:space="preserve"> решением Челябинского облисполкома от 13.12.1988 № 438, переведено на хозрасчет решением Челябинского горисполкома от 15.01.1991 № 19.</w:t>
      </w:r>
    </w:p>
    <w:p w:rsidR="00831580" w:rsidRDefault="00831580" w:rsidP="00831580">
      <w:pPr>
        <w:jc w:val="both"/>
        <w:rPr>
          <w:sz w:val="26"/>
          <w:szCs w:val="26"/>
        </w:rPr>
      </w:pPr>
      <w:r w:rsidRPr="00EF50C7">
        <w:rPr>
          <w:sz w:val="26"/>
          <w:szCs w:val="26"/>
        </w:rPr>
        <w:t xml:space="preserve">Реорганизовано постановлением Главы </w:t>
      </w:r>
      <w:r w:rsidR="00774AAF">
        <w:rPr>
          <w:sz w:val="26"/>
          <w:szCs w:val="26"/>
        </w:rPr>
        <w:t>а</w:t>
      </w:r>
      <w:r w:rsidRPr="00EF50C7">
        <w:rPr>
          <w:sz w:val="26"/>
          <w:szCs w:val="26"/>
        </w:rPr>
        <w:t>дминистрации города Челябинска от</w:t>
      </w:r>
      <w:r>
        <w:rPr>
          <w:sz w:val="26"/>
          <w:szCs w:val="26"/>
        </w:rPr>
        <w:t> </w:t>
      </w:r>
      <w:r w:rsidRPr="00EF50C7">
        <w:rPr>
          <w:sz w:val="26"/>
          <w:szCs w:val="26"/>
        </w:rPr>
        <w:t>16.12.1992 № 1312, постановлением Главы города Челябинска от 27.06.2002 № 857-п (ф. 2, оп. 1, д. 27, л. 1</w:t>
      </w:r>
      <w:r>
        <w:rPr>
          <w:sz w:val="26"/>
          <w:szCs w:val="26"/>
        </w:rPr>
        <w:t>55</w:t>
      </w:r>
      <w:r w:rsidRPr="00EF50C7">
        <w:rPr>
          <w:sz w:val="26"/>
          <w:szCs w:val="26"/>
        </w:rPr>
        <w:t>–16</w:t>
      </w:r>
      <w:r>
        <w:rPr>
          <w:sz w:val="26"/>
          <w:szCs w:val="26"/>
        </w:rPr>
        <w:t xml:space="preserve">1, </w:t>
      </w:r>
      <w:r w:rsidRPr="00EF50C7">
        <w:rPr>
          <w:sz w:val="26"/>
          <w:szCs w:val="26"/>
        </w:rPr>
        <w:t>д. 541, л. 187–197).</w:t>
      </w:r>
    </w:p>
    <w:p w:rsidR="00831580" w:rsidRPr="00EF50C7" w:rsidRDefault="00831580" w:rsidP="00831580">
      <w:pPr>
        <w:jc w:val="both"/>
        <w:rPr>
          <w:sz w:val="26"/>
          <w:szCs w:val="26"/>
        </w:rPr>
      </w:pPr>
      <w:r>
        <w:rPr>
          <w:sz w:val="26"/>
          <w:szCs w:val="26"/>
        </w:rPr>
        <w:t xml:space="preserve">Учредитель: Комитет по управлению имуществом и земельным отношениям города Челябинска. </w:t>
      </w:r>
    </w:p>
    <w:p w:rsidR="00831580" w:rsidRPr="00EF50C7" w:rsidRDefault="00831580" w:rsidP="00831580">
      <w:pPr>
        <w:jc w:val="both"/>
        <w:rPr>
          <w:sz w:val="26"/>
          <w:szCs w:val="26"/>
        </w:rPr>
      </w:pPr>
      <w:r w:rsidRPr="00EF50C7">
        <w:rPr>
          <w:sz w:val="26"/>
          <w:szCs w:val="26"/>
        </w:rPr>
        <w:t>Ликвидировано распоряжением Главы города Челябинска от 02.08.2005 № 860 (ф. 2, оп. 1, д. 910, л. 36–37).</w:t>
      </w:r>
    </w:p>
    <w:p w:rsidR="00831580" w:rsidRDefault="00831580" w:rsidP="00831580">
      <w:pPr>
        <w:jc w:val="both"/>
        <w:rPr>
          <w:sz w:val="26"/>
          <w:szCs w:val="26"/>
        </w:rPr>
      </w:pPr>
      <w:r w:rsidRPr="00EF50C7">
        <w:rPr>
          <w:sz w:val="26"/>
          <w:szCs w:val="26"/>
        </w:rPr>
        <w:t>ИНН 7448006858.</w:t>
      </w:r>
    </w:p>
    <w:p w:rsidR="00831580" w:rsidRPr="00EF50C7" w:rsidRDefault="00831580" w:rsidP="00831580">
      <w:pPr>
        <w:pStyle w:val="ad"/>
        <w:jc w:val="left"/>
        <w:rPr>
          <w:sz w:val="26"/>
          <w:szCs w:val="26"/>
        </w:rPr>
      </w:pPr>
      <w:r w:rsidRPr="00EF50C7">
        <w:rPr>
          <w:sz w:val="26"/>
          <w:szCs w:val="26"/>
        </w:rPr>
        <w:t>Состав документов</w:t>
      </w:r>
    </w:p>
    <w:p w:rsidR="00831580" w:rsidRPr="00EF50C7" w:rsidRDefault="00831580" w:rsidP="00831580">
      <w:pPr>
        <w:pStyle w:val="ad"/>
        <w:tabs>
          <w:tab w:val="left" w:pos="924"/>
        </w:tabs>
        <w:rPr>
          <w:sz w:val="26"/>
          <w:szCs w:val="26"/>
        </w:rPr>
      </w:pPr>
      <w:r w:rsidRPr="00EF50C7">
        <w:rPr>
          <w:sz w:val="26"/>
          <w:szCs w:val="26"/>
        </w:rPr>
        <w:t xml:space="preserve">Оп. 1: приказы </w:t>
      </w:r>
      <w:r>
        <w:rPr>
          <w:sz w:val="26"/>
          <w:szCs w:val="26"/>
        </w:rPr>
        <w:t>по личному</w:t>
      </w:r>
      <w:r w:rsidRPr="00EF50C7">
        <w:rPr>
          <w:sz w:val="26"/>
          <w:szCs w:val="26"/>
        </w:rPr>
        <w:t xml:space="preserve"> составу 1976–2005 гг., личные карточки (ф. Т-2) 1978–2005 гг., личные дела 1980–2005 гг., книга учета движения трудовых книжек и вкладышей к ним 1976–2005 гг.</w:t>
      </w:r>
    </w:p>
    <w:p w:rsidR="00831580" w:rsidRPr="00EF50C7" w:rsidRDefault="00831580" w:rsidP="00831580">
      <w:pPr>
        <w:pStyle w:val="ad"/>
        <w:tabs>
          <w:tab w:val="left" w:pos="924"/>
        </w:tabs>
        <w:rPr>
          <w:sz w:val="26"/>
          <w:szCs w:val="26"/>
        </w:rPr>
      </w:pPr>
      <w:r w:rsidRPr="00EF50C7">
        <w:rPr>
          <w:sz w:val="26"/>
          <w:szCs w:val="26"/>
        </w:rPr>
        <w:t>Оп. 2: расчетные ведомости по заработной плате 1976–1998 гг., лицевые счета по заработной плате 1985–2005 гг.</w:t>
      </w:r>
    </w:p>
    <w:p w:rsidR="00831580" w:rsidRPr="00EF50C7" w:rsidRDefault="00831580" w:rsidP="00831580">
      <w:pPr>
        <w:pStyle w:val="ad"/>
        <w:tabs>
          <w:tab w:val="left" w:pos="924"/>
        </w:tabs>
        <w:rPr>
          <w:sz w:val="26"/>
          <w:szCs w:val="26"/>
        </w:rPr>
      </w:pPr>
      <w:r w:rsidRPr="00EF50C7">
        <w:rPr>
          <w:sz w:val="26"/>
          <w:szCs w:val="26"/>
        </w:rPr>
        <w:t>Оп. 3: перечень профессий рабочих, имеющих право на льготное пенсионное обеспечение 1988 г., акты выполненных работ 1991–2005 гг., табели учета рабочего времени 1995–2002 гг., табели-расчеты для начисления премий 2002–2003 гг.</w:t>
      </w:r>
    </w:p>
    <w:p w:rsidR="00831580" w:rsidRPr="00EF50C7" w:rsidRDefault="00831580" w:rsidP="00831580">
      <w:pPr>
        <w:pStyle w:val="ad"/>
        <w:tabs>
          <w:tab w:val="left" w:pos="924"/>
        </w:tabs>
        <w:rPr>
          <w:sz w:val="26"/>
          <w:szCs w:val="26"/>
        </w:rPr>
      </w:pPr>
      <w:r w:rsidRPr="00EF50C7">
        <w:rPr>
          <w:sz w:val="26"/>
          <w:szCs w:val="26"/>
        </w:rPr>
        <w:t>Оп. 4: невостребованные трудовые книжки</w:t>
      </w:r>
    </w:p>
    <w:p w:rsidR="00173ECB" w:rsidRDefault="00173ECB" w:rsidP="00B2325C">
      <w:pPr>
        <w:jc w:val="both"/>
        <w:rPr>
          <w:bCs/>
          <w:sz w:val="26"/>
          <w:szCs w:val="26"/>
        </w:rPr>
      </w:pPr>
    </w:p>
    <w:p w:rsidR="00173ECB" w:rsidRPr="00152D6B" w:rsidRDefault="00173ECB" w:rsidP="00173ECB">
      <w:pPr>
        <w:pStyle w:val="ad"/>
        <w:rPr>
          <w:b/>
          <w:sz w:val="26"/>
          <w:szCs w:val="26"/>
        </w:rPr>
      </w:pPr>
      <w:r w:rsidRPr="00152D6B">
        <w:rPr>
          <w:b/>
          <w:sz w:val="26"/>
          <w:szCs w:val="26"/>
        </w:rPr>
        <w:lastRenderedPageBreak/>
        <w:t xml:space="preserve">МУП </w:t>
      </w:r>
      <w:r>
        <w:rPr>
          <w:b/>
          <w:sz w:val="26"/>
          <w:szCs w:val="26"/>
        </w:rPr>
        <w:t>«</w:t>
      </w:r>
      <w:r w:rsidRPr="00152D6B">
        <w:rPr>
          <w:b/>
          <w:sz w:val="26"/>
          <w:szCs w:val="26"/>
        </w:rPr>
        <w:t>Дорожное ремонтно-строительное управление</w:t>
      </w:r>
      <w:r>
        <w:rPr>
          <w:b/>
          <w:sz w:val="26"/>
          <w:szCs w:val="26"/>
        </w:rPr>
        <w:t>»</w:t>
      </w:r>
      <w:r w:rsidRPr="00152D6B">
        <w:rPr>
          <w:b/>
          <w:sz w:val="26"/>
          <w:szCs w:val="26"/>
        </w:rPr>
        <w:t xml:space="preserve"> и его предшественники (01.05.1953–05.12.2014)</w:t>
      </w:r>
    </w:p>
    <w:p w:rsidR="00173ECB" w:rsidRPr="00152D6B" w:rsidRDefault="00173ECB" w:rsidP="00173ECB">
      <w:pPr>
        <w:pStyle w:val="ad"/>
        <w:rPr>
          <w:sz w:val="26"/>
          <w:szCs w:val="26"/>
        </w:rPr>
      </w:pPr>
      <w:r w:rsidRPr="00152D6B">
        <w:rPr>
          <w:sz w:val="26"/>
          <w:szCs w:val="26"/>
        </w:rPr>
        <w:t>ОАФ 168, оп. 1–8, 1840 ед. хр., 1953–2015 гг.</w:t>
      </w:r>
    </w:p>
    <w:p w:rsidR="00173ECB" w:rsidRPr="00152D6B" w:rsidRDefault="00173ECB" w:rsidP="00173ECB">
      <w:pPr>
        <w:pStyle w:val="ad"/>
        <w:rPr>
          <w:sz w:val="26"/>
          <w:szCs w:val="26"/>
        </w:rPr>
      </w:pPr>
      <w:r w:rsidRPr="00152D6B">
        <w:rPr>
          <w:sz w:val="26"/>
          <w:szCs w:val="26"/>
        </w:rPr>
        <w:t xml:space="preserve">Фондообразователи: 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Управление механизации</w:t>
      </w:r>
      <w:r>
        <w:rPr>
          <w:sz w:val="26"/>
          <w:szCs w:val="26"/>
        </w:rPr>
        <w:t>»</w:t>
      </w:r>
    </w:p>
    <w:p w:rsidR="00173ECB" w:rsidRPr="00152D6B" w:rsidRDefault="00173ECB" w:rsidP="00173ECB">
      <w:pPr>
        <w:pStyle w:val="ad"/>
        <w:rPr>
          <w:sz w:val="26"/>
          <w:szCs w:val="26"/>
        </w:rPr>
      </w:pPr>
    </w:p>
    <w:p w:rsidR="00173ECB" w:rsidRPr="00152D6B" w:rsidRDefault="00173ECB" w:rsidP="00691AC5">
      <w:pPr>
        <w:pStyle w:val="ad"/>
        <w:keepNext/>
        <w:rPr>
          <w:sz w:val="26"/>
          <w:szCs w:val="26"/>
        </w:rPr>
      </w:pPr>
      <w:r w:rsidRPr="00152D6B">
        <w:rPr>
          <w:sz w:val="26"/>
          <w:szCs w:val="26"/>
        </w:rPr>
        <w:t xml:space="preserve">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(МУП </w:t>
      </w:r>
      <w:r>
        <w:rPr>
          <w:sz w:val="26"/>
          <w:szCs w:val="26"/>
        </w:rPr>
        <w:t>«</w:t>
      </w:r>
      <w:r w:rsidRPr="00152D6B">
        <w:rPr>
          <w:sz w:val="26"/>
          <w:szCs w:val="26"/>
        </w:rPr>
        <w:t>ДРСУ</w:t>
      </w:r>
      <w:r>
        <w:rPr>
          <w:sz w:val="26"/>
          <w:szCs w:val="26"/>
        </w:rPr>
        <w:t>»</w:t>
      </w:r>
      <w:r w:rsidRPr="00152D6B">
        <w:rPr>
          <w:sz w:val="26"/>
          <w:szCs w:val="26"/>
        </w:rPr>
        <w:t>) (01.05.1953–05.12.2014)</w:t>
      </w:r>
    </w:p>
    <w:p w:rsidR="00173ECB" w:rsidRPr="00152D6B" w:rsidRDefault="00173ECB" w:rsidP="00691AC5">
      <w:pPr>
        <w:pStyle w:val="ad"/>
        <w:keepNext/>
        <w:rPr>
          <w:sz w:val="26"/>
          <w:szCs w:val="26"/>
        </w:rPr>
      </w:pPr>
      <w:r w:rsidRPr="00152D6B">
        <w:rPr>
          <w:sz w:val="26"/>
          <w:szCs w:val="26"/>
        </w:rPr>
        <w:t>Переименования</w:t>
      </w:r>
      <w:r w:rsidR="009A41EB">
        <w:rPr>
          <w:sz w:val="26"/>
          <w:szCs w:val="26"/>
        </w:rPr>
        <w:t>:</w:t>
      </w:r>
    </w:p>
    <w:p w:rsidR="00173ECB" w:rsidRPr="00152D6B" w:rsidRDefault="00173ECB" w:rsidP="00173ECB">
      <w:pPr>
        <w:pStyle w:val="af3"/>
        <w:numPr>
          <w:ilvl w:val="0"/>
          <w:numId w:val="1"/>
        </w:numPr>
        <w:ind w:left="714" w:hanging="357"/>
        <w:jc w:val="both"/>
        <w:rPr>
          <w:sz w:val="26"/>
          <w:szCs w:val="26"/>
        </w:rPr>
      </w:pPr>
      <w:r w:rsidRPr="00152D6B">
        <w:rPr>
          <w:sz w:val="26"/>
          <w:szCs w:val="26"/>
        </w:rPr>
        <w:t>Эксплуатационная дорожно-мостовая контора Управления благоустройства и</w:t>
      </w:r>
      <w:r>
        <w:rPr>
          <w:sz w:val="26"/>
          <w:szCs w:val="26"/>
        </w:rPr>
        <w:t> </w:t>
      </w:r>
      <w:r w:rsidRPr="00152D6B">
        <w:rPr>
          <w:sz w:val="26"/>
          <w:szCs w:val="26"/>
        </w:rPr>
        <w:t>коммунальных предприятий Челябинского горисполкома (01.05.1953–05.06.1959)</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Дорожно-мостовой трест по эксплуатации и ремонту дорог Управления благоустройства и коммунальных предприятий Челябинского горисполкома (05.06.1959–06.08.1960)</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Дорожное строительное управление Управления благоустройства и</w:t>
      </w:r>
      <w:r>
        <w:rPr>
          <w:sz w:val="26"/>
          <w:szCs w:val="26"/>
        </w:rPr>
        <w:t> </w:t>
      </w:r>
      <w:r w:rsidRPr="00152D6B">
        <w:rPr>
          <w:sz w:val="26"/>
          <w:szCs w:val="26"/>
        </w:rPr>
        <w:t>коммунальных предприятий Челябинского горисполкома (06.08.1960–24.02.1961)</w:t>
      </w:r>
    </w:p>
    <w:p w:rsidR="00173ECB" w:rsidRPr="00152D6B" w:rsidRDefault="00173ECB" w:rsidP="00173ECB">
      <w:pPr>
        <w:pStyle w:val="af3"/>
        <w:numPr>
          <w:ilvl w:val="0"/>
          <w:numId w:val="1"/>
        </w:numPr>
        <w:ind w:left="714" w:hanging="357"/>
        <w:jc w:val="both"/>
        <w:rPr>
          <w:sz w:val="26"/>
          <w:szCs w:val="26"/>
        </w:rPr>
      </w:pPr>
      <w:r w:rsidRPr="00152D6B">
        <w:rPr>
          <w:sz w:val="26"/>
          <w:szCs w:val="26"/>
        </w:rPr>
        <w:t>Городское управление по ремонту и эксплуатации дорог Управления благоустройства и коммунальных предприятий Челябинского горисполкома (24.02.1961–01.08.1970)</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Дорожное ремонтно-строительное управление Управления благоустройства и</w:t>
      </w:r>
      <w:r>
        <w:rPr>
          <w:sz w:val="26"/>
          <w:szCs w:val="26"/>
        </w:rPr>
        <w:t> </w:t>
      </w:r>
      <w:r w:rsidRPr="00152D6B">
        <w:rPr>
          <w:sz w:val="26"/>
          <w:szCs w:val="26"/>
        </w:rPr>
        <w:t>коммунальных предприятий Челябинского горисполкома, с 02.06.1972 – Управления благоустройства Челябинского горисполкома, с 10.06.1980 – Специализированного треста дорожного строительства и благоустройства Управления благоустройства Челябинского горисполкома (01.08.1970–31.12.1988)</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Дорожное ремонтно-строительное управление Производственного объединения по строительству, ремонту и содержанию объектов внешнего благоустройства (ПО </w:t>
      </w:r>
      <w:r>
        <w:rPr>
          <w:sz w:val="26"/>
          <w:szCs w:val="26"/>
        </w:rPr>
        <w:t>«</w:t>
      </w:r>
      <w:r w:rsidRPr="00152D6B">
        <w:rPr>
          <w:sz w:val="26"/>
          <w:szCs w:val="26"/>
        </w:rPr>
        <w:t>Челябспецдорремстрой</w:t>
      </w:r>
      <w:r>
        <w:rPr>
          <w:sz w:val="26"/>
          <w:szCs w:val="26"/>
        </w:rPr>
        <w:t>»</w:t>
      </w:r>
      <w:r w:rsidRPr="00152D6B">
        <w:rPr>
          <w:sz w:val="26"/>
          <w:szCs w:val="26"/>
        </w:rPr>
        <w:t xml:space="preserve">), с 13.04.1992 – Муниципального предприятия </w:t>
      </w:r>
      <w:r>
        <w:rPr>
          <w:sz w:val="26"/>
          <w:szCs w:val="26"/>
        </w:rPr>
        <w:t>«</w:t>
      </w:r>
      <w:r w:rsidRPr="00152D6B">
        <w:rPr>
          <w:sz w:val="26"/>
          <w:szCs w:val="26"/>
        </w:rPr>
        <w:t>Дорремстрой</w:t>
      </w:r>
      <w:r>
        <w:rPr>
          <w:sz w:val="26"/>
          <w:szCs w:val="26"/>
        </w:rPr>
        <w:t>»</w:t>
      </w:r>
      <w:r w:rsidRPr="00152D6B">
        <w:rPr>
          <w:sz w:val="26"/>
          <w:szCs w:val="26"/>
        </w:rPr>
        <w:t xml:space="preserve"> (01.01.1989–16.12.1992)</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ДРСУ</w:t>
      </w:r>
      <w:r>
        <w:rPr>
          <w:sz w:val="26"/>
          <w:szCs w:val="26"/>
        </w:rPr>
        <w:t>»</w:t>
      </w:r>
      <w:r w:rsidRPr="00152D6B">
        <w:rPr>
          <w:sz w:val="26"/>
          <w:szCs w:val="26"/>
        </w:rPr>
        <w:t>) (16.12.1992–16.04.2001)</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(МУП </w:t>
      </w:r>
      <w:r>
        <w:rPr>
          <w:sz w:val="26"/>
          <w:szCs w:val="26"/>
        </w:rPr>
        <w:t>«</w:t>
      </w:r>
      <w:r w:rsidRPr="00152D6B">
        <w:rPr>
          <w:sz w:val="26"/>
          <w:szCs w:val="26"/>
        </w:rPr>
        <w:t>ДРСУ</w:t>
      </w:r>
      <w:r>
        <w:rPr>
          <w:sz w:val="26"/>
          <w:szCs w:val="26"/>
        </w:rPr>
        <w:t>»</w:t>
      </w:r>
      <w:r w:rsidRPr="00152D6B">
        <w:rPr>
          <w:sz w:val="26"/>
          <w:szCs w:val="26"/>
        </w:rPr>
        <w:t>) (16.04.2001–05.12.2014)</w:t>
      </w:r>
    </w:p>
    <w:p w:rsidR="00173ECB" w:rsidRPr="00152D6B" w:rsidRDefault="00173ECB" w:rsidP="00173ECB">
      <w:pPr>
        <w:jc w:val="both"/>
        <w:rPr>
          <w:sz w:val="26"/>
          <w:szCs w:val="26"/>
        </w:rPr>
      </w:pPr>
      <w:r>
        <w:rPr>
          <w:sz w:val="26"/>
          <w:szCs w:val="26"/>
        </w:rPr>
        <w:t>С</w:t>
      </w:r>
      <w:r w:rsidRPr="00152D6B">
        <w:rPr>
          <w:sz w:val="26"/>
          <w:szCs w:val="26"/>
        </w:rPr>
        <w:t>оздан</w:t>
      </w:r>
      <w:r>
        <w:rPr>
          <w:sz w:val="26"/>
          <w:szCs w:val="26"/>
        </w:rPr>
        <w:t>о</w:t>
      </w:r>
      <w:r w:rsidRPr="00152D6B">
        <w:rPr>
          <w:sz w:val="26"/>
          <w:szCs w:val="26"/>
        </w:rPr>
        <w:t xml:space="preserve"> решением Челябинского горисполкома от 24.04.1953 № 305 </w:t>
      </w:r>
      <w:r w:rsidRPr="001B1415">
        <w:rPr>
          <w:rFonts w:ascii="Arial" w:hAnsi="Arial" w:cs="Arial"/>
          <w:color w:val="292A2B"/>
          <w:sz w:val="22"/>
          <w:szCs w:val="22"/>
        </w:rPr>
        <w:t>(</w:t>
      </w:r>
      <w:r w:rsidRPr="00306821">
        <w:rPr>
          <w:sz w:val="26"/>
          <w:szCs w:val="26"/>
        </w:rPr>
        <w:t>ОАФ 168, оп. 1, д. 1, л. 4–5)</w:t>
      </w:r>
      <w:r w:rsidRPr="00152D6B">
        <w:rPr>
          <w:sz w:val="26"/>
          <w:szCs w:val="26"/>
        </w:rPr>
        <w:t>.</w:t>
      </w:r>
    </w:p>
    <w:p w:rsidR="00173ECB" w:rsidRPr="00152D6B" w:rsidRDefault="00173ECB" w:rsidP="00173ECB">
      <w:pPr>
        <w:jc w:val="both"/>
        <w:rPr>
          <w:sz w:val="26"/>
          <w:szCs w:val="26"/>
        </w:rPr>
      </w:pPr>
      <w:r w:rsidRPr="00152D6B">
        <w:rPr>
          <w:sz w:val="26"/>
          <w:szCs w:val="26"/>
        </w:rPr>
        <w:t>Реорганизован</w:t>
      </w:r>
      <w:r>
        <w:rPr>
          <w:sz w:val="26"/>
          <w:szCs w:val="26"/>
        </w:rPr>
        <w:t>о</w:t>
      </w:r>
      <w:r w:rsidRPr="00152D6B">
        <w:rPr>
          <w:sz w:val="26"/>
          <w:szCs w:val="26"/>
        </w:rPr>
        <w:t xml:space="preserve"> в трест распоряжением Челябинского горисполкома от 05.06.1959 № 368, в управление – распоряжением Челябинского обл</w:t>
      </w:r>
      <w:r>
        <w:rPr>
          <w:sz w:val="26"/>
          <w:szCs w:val="26"/>
        </w:rPr>
        <w:t xml:space="preserve">исполкома от 06.08.1960 № 1227 </w:t>
      </w:r>
      <w:r w:rsidRPr="001B1415">
        <w:rPr>
          <w:rFonts w:ascii="Arial" w:hAnsi="Arial" w:cs="Arial"/>
          <w:color w:val="292A2B"/>
          <w:sz w:val="22"/>
          <w:szCs w:val="22"/>
        </w:rPr>
        <w:t>(</w:t>
      </w:r>
      <w:r w:rsidRPr="00306821">
        <w:rPr>
          <w:sz w:val="26"/>
          <w:szCs w:val="26"/>
        </w:rPr>
        <w:t xml:space="preserve">ОАФ 168, оп. 1, д. 1, л. </w:t>
      </w:r>
      <w:r>
        <w:rPr>
          <w:sz w:val="26"/>
          <w:szCs w:val="26"/>
        </w:rPr>
        <w:t>8</w:t>
      </w:r>
      <w:r w:rsidRPr="00306821">
        <w:rPr>
          <w:sz w:val="26"/>
          <w:szCs w:val="26"/>
        </w:rPr>
        <w:t>–</w:t>
      </w:r>
      <w:r>
        <w:rPr>
          <w:sz w:val="26"/>
          <w:szCs w:val="26"/>
        </w:rPr>
        <w:t>17</w:t>
      </w:r>
      <w:r w:rsidRPr="00306821">
        <w:rPr>
          <w:sz w:val="26"/>
          <w:szCs w:val="26"/>
        </w:rPr>
        <w:t>)</w:t>
      </w:r>
      <w:r>
        <w:rPr>
          <w:sz w:val="26"/>
          <w:szCs w:val="26"/>
        </w:rPr>
        <w:t>.</w:t>
      </w:r>
      <w:r w:rsidRPr="00152D6B">
        <w:rPr>
          <w:sz w:val="26"/>
          <w:szCs w:val="26"/>
        </w:rPr>
        <w:t xml:space="preserve"> </w:t>
      </w:r>
    </w:p>
    <w:p w:rsidR="00173ECB" w:rsidRPr="00152D6B" w:rsidRDefault="00173ECB" w:rsidP="00173ECB">
      <w:pPr>
        <w:jc w:val="both"/>
        <w:rPr>
          <w:sz w:val="26"/>
          <w:szCs w:val="26"/>
        </w:rPr>
      </w:pPr>
      <w:r w:rsidRPr="00152D6B">
        <w:rPr>
          <w:sz w:val="26"/>
          <w:szCs w:val="26"/>
        </w:rPr>
        <w:t>Переименовано распоряжением Челябинского облисполкома от 24.02.1961 № 250, распоряжением Челябинского горисполкома от 23.07.1970 № 925</w:t>
      </w:r>
      <w:r>
        <w:rPr>
          <w:sz w:val="26"/>
          <w:szCs w:val="26"/>
        </w:rPr>
        <w:t xml:space="preserve"> </w:t>
      </w:r>
      <w:r w:rsidRPr="001B1415">
        <w:rPr>
          <w:rFonts w:ascii="Arial" w:hAnsi="Arial" w:cs="Arial"/>
          <w:color w:val="292A2B"/>
          <w:sz w:val="22"/>
          <w:szCs w:val="22"/>
        </w:rPr>
        <w:t>(</w:t>
      </w:r>
      <w:r w:rsidRPr="00306821">
        <w:rPr>
          <w:sz w:val="26"/>
          <w:szCs w:val="26"/>
        </w:rPr>
        <w:t>ОАФ 168, оп. 1, д.</w:t>
      </w:r>
      <w:r>
        <w:rPr>
          <w:sz w:val="26"/>
          <w:szCs w:val="26"/>
        </w:rPr>
        <w:t> </w:t>
      </w:r>
      <w:r w:rsidRPr="00306821">
        <w:rPr>
          <w:sz w:val="26"/>
          <w:szCs w:val="26"/>
        </w:rPr>
        <w:t xml:space="preserve">1, л. </w:t>
      </w:r>
      <w:r>
        <w:rPr>
          <w:sz w:val="26"/>
          <w:szCs w:val="26"/>
        </w:rPr>
        <w:t>18</w:t>
      </w:r>
      <w:r w:rsidRPr="00306821">
        <w:rPr>
          <w:sz w:val="26"/>
          <w:szCs w:val="26"/>
        </w:rPr>
        <w:t>–</w:t>
      </w:r>
      <w:r>
        <w:rPr>
          <w:sz w:val="26"/>
          <w:szCs w:val="26"/>
        </w:rPr>
        <w:t>25, 27–32</w:t>
      </w:r>
      <w:r w:rsidRPr="00306821">
        <w:rPr>
          <w:sz w:val="26"/>
          <w:szCs w:val="26"/>
        </w:rPr>
        <w:t>)</w:t>
      </w:r>
      <w:r w:rsidRPr="00152D6B">
        <w:rPr>
          <w:sz w:val="26"/>
          <w:szCs w:val="26"/>
        </w:rPr>
        <w:t>.</w:t>
      </w:r>
    </w:p>
    <w:p w:rsidR="00173ECB" w:rsidRDefault="00173ECB" w:rsidP="00173ECB">
      <w:pPr>
        <w:jc w:val="both"/>
        <w:rPr>
          <w:sz w:val="26"/>
          <w:szCs w:val="26"/>
        </w:rPr>
      </w:pPr>
      <w:r w:rsidRPr="00152D6B">
        <w:rPr>
          <w:sz w:val="26"/>
          <w:szCs w:val="26"/>
        </w:rPr>
        <w:t>Реорг</w:t>
      </w:r>
      <w:r w:rsidR="00774AAF">
        <w:rPr>
          <w:sz w:val="26"/>
          <w:szCs w:val="26"/>
        </w:rPr>
        <w:t>анизовано постановлением Главы а</w:t>
      </w:r>
      <w:r w:rsidRPr="00152D6B">
        <w:rPr>
          <w:sz w:val="26"/>
          <w:szCs w:val="26"/>
        </w:rPr>
        <w:t>дминистрации города Челябинска от 16.12.1992 № 1311, постановлением Главы города Челябинска от </w:t>
      </w:r>
      <w:r w:rsidRPr="00152D6B">
        <w:rPr>
          <w:sz w:val="26"/>
          <w:szCs w:val="26"/>
          <w:lang w:eastAsia="zh-CN"/>
        </w:rPr>
        <w:t>16.04.2001</w:t>
      </w:r>
      <w:r w:rsidRPr="00152D6B">
        <w:rPr>
          <w:sz w:val="26"/>
          <w:szCs w:val="26"/>
        </w:rPr>
        <w:t xml:space="preserve"> № 440-п (ф. 2, оп. 1, д. 27, </w:t>
      </w:r>
      <w:r w:rsidR="007D6026" w:rsidRPr="007D6026">
        <w:rPr>
          <w:sz w:val="26"/>
          <w:szCs w:val="26"/>
        </w:rPr>
        <w:t>л. 154, 162–167</w:t>
      </w:r>
      <w:r w:rsidRPr="00152D6B">
        <w:rPr>
          <w:sz w:val="26"/>
          <w:szCs w:val="26"/>
        </w:rPr>
        <w:t>, д. 463, л. 58, 66).</w:t>
      </w:r>
    </w:p>
    <w:p w:rsidR="00173ECB" w:rsidRPr="00152D6B" w:rsidRDefault="00173ECB" w:rsidP="00173ECB">
      <w:pPr>
        <w:jc w:val="both"/>
        <w:rPr>
          <w:sz w:val="26"/>
          <w:szCs w:val="26"/>
        </w:rPr>
      </w:pPr>
      <w:r>
        <w:rPr>
          <w:sz w:val="26"/>
          <w:szCs w:val="26"/>
        </w:rPr>
        <w:t xml:space="preserve">Учредитель: Комитет по управлению имуществом и земельным отношениям города Челябинска. </w:t>
      </w:r>
    </w:p>
    <w:p w:rsidR="00D074B4" w:rsidRDefault="00173ECB" w:rsidP="00173ECB">
      <w:pPr>
        <w:jc w:val="both"/>
        <w:rPr>
          <w:sz w:val="26"/>
          <w:szCs w:val="26"/>
        </w:rPr>
      </w:pPr>
      <w:r w:rsidRPr="00152D6B">
        <w:rPr>
          <w:sz w:val="26"/>
          <w:szCs w:val="26"/>
        </w:rPr>
        <w:lastRenderedPageBreak/>
        <w:t xml:space="preserve">Признано несостоятельным (банкротом) решением Арбитражного суда Челябинской области от 05.12.2014 по делу № А76-25126/2014. </w:t>
      </w:r>
    </w:p>
    <w:p w:rsidR="00173ECB" w:rsidRPr="00152D6B" w:rsidRDefault="00173ECB" w:rsidP="00173ECB">
      <w:pPr>
        <w:jc w:val="both"/>
        <w:rPr>
          <w:sz w:val="26"/>
          <w:szCs w:val="26"/>
        </w:rPr>
      </w:pPr>
      <w:r w:rsidRPr="00152D6B">
        <w:rPr>
          <w:sz w:val="26"/>
          <w:szCs w:val="26"/>
        </w:rPr>
        <w:t>По состоянию на 01.01.202</w:t>
      </w:r>
      <w:r>
        <w:rPr>
          <w:sz w:val="26"/>
          <w:szCs w:val="26"/>
        </w:rPr>
        <w:t>3</w:t>
      </w:r>
      <w:r w:rsidRPr="00152D6B">
        <w:rPr>
          <w:sz w:val="26"/>
          <w:szCs w:val="26"/>
        </w:rPr>
        <w:t xml:space="preserve"> конкурсное производство не завершено. </w:t>
      </w:r>
    </w:p>
    <w:p w:rsidR="00173ECB" w:rsidRDefault="00173ECB" w:rsidP="00173ECB">
      <w:pPr>
        <w:jc w:val="both"/>
        <w:rPr>
          <w:sz w:val="26"/>
          <w:szCs w:val="26"/>
        </w:rPr>
      </w:pPr>
      <w:r w:rsidRPr="00152D6B">
        <w:rPr>
          <w:sz w:val="26"/>
          <w:szCs w:val="26"/>
        </w:rPr>
        <w:t>ИНН: 7453001245.</w:t>
      </w:r>
    </w:p>
    <w:p w:rsidR="00173ECB" w:rsidRPr="00152D6B" w:rsidRDefault="00173ECB" w:rsidP="00173ECB">
      <w:pPr>
        <w:jc w:val="both"/>
        <w:rPr>
          <w:sz w:val="26"/>
          <w:szCs w:val="26"/>
        </w:rPr>
      </w:pPr>
      <w:r>
        <w:rPr>
          <w:sz w:val="26"/>
          <w:szCs w:val="26"/>
        </w:rPr>
        <w:t>Основной вид деятельности: </w:t>
      </w:r>
      <w:r w:rsidRPr="00741FE6">
        <w:rPr>
          <w:sz w:val="26"/>
          <w:szCs w:val="26"/>
        </w:rPr>
        <w:t>42.11</w:t>
      </w:r>
      <w:r>
        <w:rPr>
          <w:sz w:val="26"/>
          <w:szCs w:val="26"/>
        </w:rPr>
        <w:t> </w:t>
      </w:r>
      <w:r w:rsidRPr="00741FE6">
        <w:rPr>
          <w:sz w:val="26"/>
          <w:szCs w:val="26"/>
        </w:rPr>
        <w:t>Строительство автомобильных дорог и</w:t>
      </w:r>
      <w:r>
        <w:rPr>
          <w:sz w:val="26"/>
          <w:szCs w:val="26"/>
        </w:rPr>
        <w:t> </w:t>
      </w:r>
      <w:r w:rsidRPr="00741FE6">
        <w:rPr>
          <w:sz w:val="26"/>
          <w:szCs w:val="26"/>
        </w:rPr>
        <w:t>автомагистралей.</w:t>
      </w:r>
    </w:p>
    <w:p w:rsidR="00173ECB" w:rsidRPr="00152D6B" w:rsidRDefault="00173ECB" w:rsidP="00173ECB">
      <w:pPr>
        <w:pStyle w:val="ad"/>
        <w:rPr>
          <w:sz w:val="26"/>
          <w:szCs w:val="26"/>
        </w:rPr>
      </w:pPr>
      <w:r w:rsidRPr="00152D6B">
        <w:rPr>
          <w:sz w:val="26"/>
          <w:szCs w:val="26"/>
        </w:rPr>
        <w:t>Состав документов</w:t>
      </w:r>
    </w:p>
    <w:p w:rsidR="00173ECB" w:rsidRPr="00152D6B" w:rsidRDefault="00173ECB" w:rsidP="00173ECB">
      <w:pPr>
        <w:pStyle w:val="ad"/>
        <w:rPr>
          <w:sz w:val="26"/>
          <w:szCs w:val="26"/>
        </w:rPr>
      </w:pPr>
      <w:r w:rsidRPr="00152D6B">
        <w:rPr>
          <w:sz w:val="26"/>
          <w:szCs w:val="26"/>
        </w:rPr>
        <w:t xml:space="preserve">Оп. 1: документы о создании, реорганизации и признании несостоятельным (банкротом) 1953–2014 гг., приказы </w:t>
      </w:r>
      <w:r>
        <w:rPr>
          <w:sz w:val="26"/>
          <w:szCs w:val="26"/>
        </w:rPr>
        <w:t>по личному</w:t>
      </w:r>
      <w:r w:rsidRPr="00152D6B">
        <w:rPr>
          <w:sz w:val="26"/>
          <w:szCs w:val="26"/>
        </w:rPr>
        <w:t xml:space="preserve"> составу 1953–2015 гг., личные дела 1954–2015 гг., личные карточки (ф. Т-2) 1960–2015 гг.</w:t>
      </w:r>
    </w:p>
    <w:p w:rsidR="00173ECB" w:rsidRPr="00152D6B" w:rsidRDefault="00173ECB" w:rsidP="00173ECB">
      <w:pPr>
        <w:pStyle w:val="ad"/>
        <w:rPr>
          <w:sz w:val="26"/>
          <w:szCs w:val="26"/>
        </w:rPr>
      </w:pPr>
      <w:r w:rsidRPr="00152D6B">
        <w:rPr>
          <w:sz w:val="26"/>
          <w:szCs w:val="26"/>
        </w:rPr>
        <w:t>Оп. 2: расчетные ведомости по заработной плате 1958–1987 гг., лицевые счета по заработной плате 1987–2015 гг.</w:t>
      </w:r>
    </w:p>
    <w:p w:rsidR="00173ECB" w:rsidRPr="00152D6B" w:rsidRDefault="00173ECB" w:rsidP="00173ECB">
      <w:pPr>
        <w:pStyle w:val="ad"/>
        <w:rPr>
          <w:sz w:val="26"/>
          <w:szCs w:val="26"/>
        </w:rPr>
      </w:pPr>
      <w:r w:rsidRPr="00152D6B">
        <w:rPr>
          <w:sz w:val="26"/>
          <w:szCs w:val="26"/>
        </w:rPr>
        <w:t>Оп. 3: трудовые договоры и дополнительные соглашения к ним 1996–2015 гг.</w:t>
      </w:r>
    </w:p>
    <w:p w:rsidR="00173ECB" w:rsidRPr="00152D6B" w:rsidRDefault="00173ECB" w:rsidP="00173ECB">
      <w:pPr>
        <w:pStyle w:val="ad"/>
        <w:rPr>
          <w:sz w:val="26"/>
          <w:szCs w:val="26"/>
        </w:rPr>
      </w:pPr>
      <w:r w:rsidRPr="00152D6B">
        <w:rPr>
          <w:sz w:val="26"/>
          <w:szCs w:val="26"/>
        </w:rPr>
        <w:t>Оп. 4: акты о расследовании несчастных случаев 1991–2014 гг., документы по льготному пенсионному обеспечению 2011–2015 гг.</w:t>
      </w:r>
    </w:p>
    <w:p w:rsidR="00173ECB" w:rsidRPr="00152D6B" w:rsidRDefault="00173ECB" w:rsidP="00173ECB">
      <w:pPr>
        <w:pStyle w:val="ad"/>
        <w:rPr>
          <w:sz w:val="26"/>
          <w:szCs w:val="26"/>
        </w:rPr>
      </w:pPr>
      <w:r w:rsidRPr="00152D6B">
        <w:rPr>
          <w:sz w:val="26"/>
          <w:szCs w:val="26"/>
        </w:rPr>
        <w:t>Оп. 5: невостребованные трудовые книжки</w:t>
      </w:r>
    </w:p>
    <w:p w:rsidR="00173ECB" w:rsidRPr="00152D6B" w:rsidRDefault="00173ECB" w:rsidP="00173ECB">
      <w:pPr>
        <w:pStyle w:val="ad"/>
        <w:rPr>
          <w:sz w:val="26"/>
          <w:szCs w:val="26"/>
        </w:rPr>
      </w:pPr>
    </w:p>
    <w:p w:rsidR="00173ECB" w:rsidRPr="00152D6B" w:rsidRDefault="00173ECB" w:rsidP="00173ECB">
      <w:pPr>
        <w:pStyle w:val="ad"/>
        <w:keepNext/>
        <w:rPr>
          <w:sz w:val="26"/>
          <w:szCs w:val="26"/>
        </w:rPr>
      </w:pPr>
      <w:r w:rsidRPr="00152D6B">
        <w:rPr>
          <w:sz w:val="26"/>
          <w:szCs w:val="26"/>
        </w:rPr>
        <w:t xml:space="preserve">МП </w:t>
      </w:r>
      <w:r>
        <w:rPr>
          <w:sz w:val="26"/>
          <w:szCs w:val="26"/>
        </w:rPr>
        <w:t>«</w:t>
      </w:r>
      <w:r w:rsidRPr="00152D6B">
        <w:rPr>
          <w:sz w:val="26"/>
          <w:szCs w:val="26"/>
        </w:rPr>
        <w:t>Управление механизации</w:t>
      </w:r>
      <w:r>
        <w:rPr>
          <w:sz w:val="26"/>
          <w:szCs w:val="26"/>
        </w:rPr>
        <w:t>»</w:t>
      </w:r>
      <w:r w:rsidRPr="00152D6B">
        <w:rPr>
          <w:sz w:val="26"/>
          <w:szCs w:val="26"/>
        </w:rPr>
        <w:t xml:space="preserve"> (01.07.1980–01.03.1996)</w:t>
      </w:r>
    </w:p>
    <w:p w:rsidR="00173ECB" w:rsidRPr="00152D6B" w:rsidRDefault="00173ECB" w:rsidP="00173ECB">
      <w:pPr>
        <w:pStyle w:val="ad"/>
        <w:keepNext/>
        <w:rPr>
          <w:sz w:val="26"/>
          <w:szCs w:val="26"/>
        </w:rPr>
      </w:pPr>
      <w:r w:rsidRPr="00152D6B">
        <w:rPr>
          <w:sz w:val="26"/>
          <w:szCs w:val="26"/>
        </w:rPr>
        <w:t>Переименования:</w:t>
      </w:r>
    </w:p>
    <w:p w:rsidR="00173ECB" w:rsidRPr="00152D6B" w:rsidRDefault="00173ECB" w:rsidP="00173ECB">
      <w:pPr>
        <w:pStyle w:val="af3"/>
        <w:numPr>
          <w:ilvl w:val="0"/>
          <w:numId w:val="1"/>
        </w:numPr>
        <w:ind w:left="714" w:hanging="357"/>
        <w:jc w:val="both"/>
        <w:rPr>
          <w:sz w:val="26"/>
          <w:szCs w:val="26"/>
        </w:rPr>
      </w:pPr>
      <w:r w:rsidRPr="00152D6B">
        <w:rPr>
          <w:sz w:val="26"/>
          <w:szCs w:val="26"/>
        </w:rPr>
        <w:t>Автотранспортное предприятие Специализированного треста дорожного строительства и благоустройства Управления благоустройства Челябинского горисполкома (01.07.1980–09.12.1980)</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Управление механизации Специализированного треста дорожного строительства и благоустройства Управления благоустройства Челябинского горисполкома, Производственного объединения по строительству, ремонту и содержанию объектов внешнего благоустройства (ПО </w:t>
      </w:r>
      <w:r>
        <w:rPr>
          <w:sz w:val="26"/>
          <w:szCs w:val="26"/>
        </w:rPr>
        <w:t>«</w:t>
      </w:r>
      <w:r w:rsidRPr="00152D6B">
        <w:rPr>
          <w:sz w:val="26"/>
          <w:szCs w:val="26"/>
        </w:rPr>
        <w:t>Челябспецдорремстрой</w:t>
      </w:r>
      <w:r>
        <w:rPr>
          <w:sz w:val="26"/>
          <w:szCs w:val="26"/>
        </w:rPr>
        <w:t>»</w:t>
      </w:r>
      <w:r w:rsidRPr="00152D6B">
        <w:rPr>
          <w:sz w:val="26"/>
          <w:szCs w:val="26"/>
        </w:rPr>
        <w:t xml:space="preserve">), с 13.04.1992 – Муниципального предприятия </w:t>
      </w:r>
      <w:r>
        <w:rPr>
          <w:sz w:val="26"/>
          <w:szCs w:val="26"/>
        </w:rPr>
        <w:t>«</w:t>
      </w:r>
      <w:r w:rsidRPr="00152D6B">
        <w:rPr>
          <w:sz w:val="26"/>
          <w:szCs w:val="26"/>
        </w:rPr>
        <w:t>Дорремстрой</w:t>
      </w:r>
      <w:r>
        <w:rPr>
          <w:sz w:val="26"/>
          <w:szCs w:val="26"/>
        </w:rPr>
        <w:t>»</w:t>
      </w:r>
      <w:r w:rsidRPr="00152D6B">
        <w:rPr>
          <w:sz w:val="26"/>
          <w:szCs w:val="26"/>
        </w:rPr>
        <w:t xml:space="preserve"> (09.12.1980–16.12.1992)</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МП </w:t>
      </w:r>
      <w:r>
        <w:rPr>
          <w:sz w:val="26"/>
          <w:szCs w:val="26"/>
        </w:rPr>
        <w:t>«</w:t>
      </w:r>
      <w:r w:rsidRPr="00152D6B">
        <w:rPr>
          <w:sz w:val="26"/>
          <w:szCs w:val="26"/>
        </w:rPr>
        <w:t>Управление механизации</w:t>
      </w:r>
      <w:r>
        <w:rPr>
          <w:sz w:val="26"/>
          <w:szCs w:val="26"/>
        </w:rPr>
        <w:t>»</w:t>
      </w:r>
      <w:r w:rsidRPr="00152D6B">
        <w:rPr>
          <w:sz w:val="26"/>
          <w:szCs w:val="26"/>
        </w:rPr>
        <w:t xml:space="preserve"> (16.12.1992–01.03.1996)</w:t>
      </w:r>
    </w:p>
    <w:p w:rsidR="00173ECB" w:rsidRDefault="00173ECB" w:rsidP="00173ECB">
      <w:pPr>
        <w:jc w:val="both"/>
        <w:rPr>
          <w:sz w:val="26"/>
          <w:szCs w:val="26"/>
        </w:rPr>
      </w:pPr>
      <w:r w:rsidRPr="00152D6B">
        <w:rPr>
          <w:sz w:val="26"/>
          <w:szCs w:val="26"/>
        </w:rPr>
        <w:t xml:space="preserve">Создано приказом управляющего Специализированного треста дорожного строительства и благоустройства от 01.07.1980 № 1 </w:t>
      </w:r>
      <w:r w:rsidRPr="001B1415">
        <w:rPr>
          <w:rFonts w:ascii="Arial" w:hAnsi="Arial" w:cs="Arial"/>
          <w:color w:val="292A2B"/>
          <w:sz w:val="22"/>
          <w:szCs w:val="22"/>
        </w:rPr>
        <w:t>(</w:t>
      </w:r>
      <w:r w:rsidRPr="00306821">
        <w:rPr>
          <w:sz w:val="26"/>
          <w:szCs w:val="26"/>
        </w:rPr>
        <w:t xml:space="preserve">ОАФ 168, оп. </w:t>
      </w:r>
      <w:r>
        <w:rPr>
          <w:sz w:val="26"/>
          <w:szCs w:val="26"/>
        </w:rPr>
        <w:t>6</w:t>
      </w:r>
      <w:r w:rsidRPr="00306821">
        <w:rPr>
          <w:sz w:val="26"/>
          <w:szCs w:val="26"/>
        </w:rPr>
        <w:t xml:space="preserve">, д. 1, л. </w:t>
      </w:r>
      <w:r>
        <w:rPr>
          <w:sz w:val="26"/>
          <w:szCs w:val="26"/>
        </w:rPr>
        <w:t>2</w:t>
      </w:r>
      <w:r w:rsidRPr="00306821">
        <w:rPr>
          <w:sz w:val="26"/>
          <w:szCs w:val="26"/>
        </w:rPr>
        <w:t>–</w:t>
      </w:r>
      <w:r>
        <w:rPr>
          <w:sz w:val="26"/>
          <w:szCs w:val="26"/>
        </w:rPr>
        <w:t>3</w:t>
      </w:r>
      <w:r w:rsidRPr="00306821">
        <w:rPr>
          <w:sz w:val="26"/>
          <w:szCs w:val="26"/>
        </w:rPr>
        <w:t>)</w:t>
      </w:r>
      <w:r w:rsidRPr="00152D6B">
        <w:rPr>
          <w:sz w:val="26"/>
          <w:szCs w:val="26"/>
        </w:rPr>
        <w:t>.</w:t>
      </w:r>
    </w:p>
    <w:p w:rsidR="00173ECB" w:rsidRPr="00152D6B" w:rsidRDefault="00173ECB" w:rsidP="00173ECB">
      <w:pPr>
        <w:jc w:val="both"/>
        <w:rPr>
          <w:sz w:val="26"/>
          <w:szCs w:val="26"/>
        </w:rPr>
      </w:pPr>
      <w:r>
        <w:rPr>
          <w:sz w:val="26"/>
          <w:szCs w:val="26"/>
        </w:rPr>
        <w:t xml:space="preserve">Переименовано с 09.12.1980 приказом директора предприятия от 17.12.1980 № 51 </w:t>
      </w:r>
      <w:r w:rsidRPr="001B1415">
        <w:rPr>
          <w:rFonts w:ascii="Arial" w:hAnsi="Arial" w:cs="Arial"/>
          <w:color w:val="292A2B"/>
          <w:sz w:val="22"/>
          <w:szCs w:val="22"/>
        </w:rPr>
        <w:t>(</w:t>
      </w:r>
      <w:r w:rsidRPr="00306821">
        <w:rPr>
          <w:sz w:val="26"/>
          <w:szCs w:val="26"/>
        </w:rPr>
        <w:t xml:space="preserve">ОАФ 168, оп. </w:t>
      </w:r>
      <w:r>
        <w:rPr>
          <w:sz w:val="26"/>
          <w:szCs w:val="26"/>
        </w:rPr>
        <w:t>6</w:t>
      </w:r>
      <w:r w:rsidRPr="00306821">
        <w:rPr>
          <w:sz w:val="26"/>
          <w:szCs w:val="26"/>
        </w:rPr>
        <w:t xml:space="preserve">, д. 1, л. </w:t>
      </w:r>
      <w:r>
        <w:rPr>
          <w:sz w:val="26"/>
          <w:szCs w:val="26"/>
        </w:rPr>
        <w:t>1</w:t>
      </w:r>
      <w:r w:rsidRPr="00306821">
        <w:rPr>
          <w:sz w:val="26"/>
          <w:szCs w:val="26"/>
        </w:rPr>
        <w:t>)</w:t>
      </w:r>
    </w:p>
    <w:p w:rsidR="00173ECB" w:rsidRPr="00152D6B" w:rsidRDefault="00173ECB" w:rsidP="00173ECB">
      <w:pPr>
        <w:jc w:val="both"/>
        <w:rPr>
          <w:sz w:val="26"/>
          <w:szCs w:val="26"/>
        </w:rPr>
      </w:pPr>
      <w:r w:rsidRPr="00152D6B">
        <w:rPr>
          <w:sz w:val="26"/>
          <w:szCs w:val="26"/>
        </w:rPr>
        <w:t>Реорг</w:t>
      </w:r>
      <w:r w:rsidR="00774AAF">
        <w:rPr>
          <w:sz w:val="26"/>
          <w:szCs w:val="26"/>
        </w:rPr>
        <w:t>анизовано постановлением Главы а</w:t>
      </w:r>
      <w:r w:rsidRPr="00152D6B">
        <w:rPr>
          <w:sz w:val="26"/>
          <w:szCs w:val="26"/>
        </w:rPr>
        <w:t>дминистрации города Челябинска от 16.12.1992 № 1309 (ф. 2, оп. 1, д. 27, л. 139–146).</w:t>
      </w:r>
    </w:p>
    <w:p w:rsidR="00173ECB" w:rsidRPr="00152D6B" w:rsidRDefault="00173ECB" w:rsidP="00173ECB">
      <w:pPr>
        <w:jc w:val="both"/>
        <w:rPr>
          <w:sz w:val="26"/>
          <w:szCs w:val="26"/>
        </w:rPr>
      </w:pPr>
      <w:r>
        <w:rPr>
          <w:sz w:val="26"/>
          <w:szCs w:val="26"/>
        </w:rPr>
        <w:t>Прекратило деятельность с 01.03.1996 в результате р</w:t>
      </w:r>
      <w:r w:rsidRPr="00152D6B">
        <w:rPr>
          <w:sz w:val="26"/>
          <w:szCs w:val="26"/>
        </w:rPr>
        <w:t>еорганиз</w:t>
      </w:r>
      <w:r>
        <w:rPr>
          <w:sz w:val="26"/>
          <w:szCs w:val="26"/>
        </w:rPr>
        <w:t>ации</w:t>
      </w:r>
      <w:r w:rsidRPr="00152D6B">
        <w:rPr>
          <w:sz w:val="26"/>
          <w:szCs w:val="26"/>
        </w:rPr>
        <w:t xml:space="preserve"> путем присоединения к МП </w:t>
      </w:r>
      <w:r>
        <w:rPr>
          <w:sz w:val="26"/>
          <w:szCs w:val="26"/>
        </w:rPr>
        <w:t>«</w:t>
      </w:r>
      <w:r w:rsidRPr="00152D6B">
        <w:rPr>
          <w:sz w:val="26"/>
          <w:szCs w:val="26"/>
        </w:rPr>
        <w:t>ДРСУ</w:t>
      </w:r>
      <w:r>
        <w:rPr>
          <w:sz w:val="26"/>
          <w:szCs w:val="26"/>
        </w:rPr>
        <w:t>»</w:t>
      </w:r>
      <w:r w:rsidRPr="00152D6B">
        <w:rPr>
          <w:sz w:val="26"/>
          <w:szCs w:val="26"/>
        </w:rPr>
        <w:t xml:space="preserve"> постановлением Главы </w:t>
      </w:r>
      <w:r w:rsidR="00774AAF">
        <w:rPr>
          <w:sz w:val="26"/>
          <w:szCs w:val="26"/>
        </w:rPr>
        <w:t>а</w:t>
      </w:r>
      <w:r w:rsidRPr="00152D6B">
        <w:rPr>
          <w:sz w:val="26"/>
          <w:szCs w:val="26"/>
        </w:rPr>
        <w:t xml:space="preserve">дминистрации города Челябинска от 08.07.1996 № 883-п </w:t>
      </w:r>
      <w:r>
        <w:rPr>
          <w:sz w:val="26"/>
          <w:szCs w:val="26"/>
        </w:rPr>
        <w:t xml:space="preserve">в ред. </w:t>
      </w:r>
      <w:r w:rsidRPr="00152D6B">
        <w:rPr>
          <w:sz w:val="26"/>
          <w:szCs w:val="26"/>
        </w:rPr>
        <w:t>постановлени</w:t>
      </w:r>
      <w:r>
        <w:rPr>
          <w:sz w:val="26"/>
          <w:szCs w:val="26"/>
        </w:rPr>
        <w:t>я</w:t>
      </w:r>
      <w:r w:rsidRPr="00152D6B">
        <w:rPr>
          <w:sz w:val="26"/>
          <w:szCs w:val="26"/>
        </w:rPr>
        <w:t xml:space="preserve"> Главы </w:t>
      </w:r>
      <w:r w:rsidR="00774AAF">
        <w:rPr>
          <w:sz w:val="26"/>
          <w:szCs w:val="26"/>
        </w:rPr>
        <w:t>а</w:t>
      </w:r>
      <w:r w:rsidRPr="00152D6B">
        <w:rPr>
          <w:sz w:val="26"/>
          <w:szCs w:val="26"/>
        </w:rPr>
        <w:t>дминистрации города Челябинска от </w:t>
      </w:r>
      <w:r>
        <w:rPr>
          <w:sz w:val="26"/>
          <w:szCs w:val="26"/>
        </w:rPr>
        <w:t>19.08</w:t>
      </w:r>
      <w:r w:rsidRPr="00152D6B">
        <w:rPr>
          <w:sz w:val="26"/>
          <w:szCs w:val="26"/>
        </w:rPr>
        <w:t>.1996 № </w:t>
      </w:r>
      <w:r>
        <w:rPr>
          <w:sz w:val="26"/>
          <w:szCs w:val="26"/>
        </w:rPr>
        <w:t>1113</w:t>
      </w:r>
      <w:r w:rsidRPr="00152D6B">
        <w:rPr>
          <w:sz w:val="26"/>
          <w:szCs w:val="26"/>
        </w:rPr>
        <w:t>-п (ф. 2, оп. 1, д. 179, л. 107</w:t>
      </w:r>
      <w:r>
        <w:rPr>
          <w:sz w:val="26"/>
          <w:szCs w:val="26"/>
        </w:rPr>
        <w:t>, д. 184, л. 78</w:t>
      </w:r>
      <w:r w:rsidRPr="00152D6B">
        <w:rPr>
          <w:sz w:val="26"/>
          <w:szCs w:val="26"/>
        </w:rPr>
        <w:t>).</w:t>
      </w:r>
    </w:p>
    <w:p w:rsidR="00173ECB" w:rsidRPr="00152D6B" w:rsidRDefault="00173ECB" w:rsidP="00173ECB">
      <w:pPr>
        <w:pStyle w:val="ad"/>
        <w:rPr>
          <w:sz w:val="26"/>
          <w:szCs w:val="26"/>
        </w:rPr>
      </w:pPr>
      <w:r w:rsidRPr="00152D6B">
        <w:rPr>
          <w:sz w:val="26"/>
          <w:szCs w:val="26"/>
        </w:rPr>
        <w:t>Состав документов</w:t>
      </w:r>
    </w:p>
    <w:p w:rsidR="00173ECB" w:rsidRPr="00152D6B" w:rsidRDefault="00173ECB" w:rsidP="00173ECB">
      <w:pPr>
        <w:pStyle w:val="ad"/>
        <w:rPr>
          <w:sz w:val="26"/>
          <w:szCs w:val="26"/>
        </w:rPr>
      </w:pPr>
      <w:r w:rsidRPr="00152D6B">
        <w:rPr>
          <w:sz w:val="26"/>
          <w:szCs w:val="26"/>
        </w:rPr>
        <w:t xml:space="preserve">Оп. 6: документы о создании и реорганизации 1980–1996 гг., приказы </w:t>
      </w:r>
      <w:r>
        <w:rPr>
          <w:sz w:val="26"/>
          <w:szCs w:val="26"/>
        </w:rPr>
        <w:t>по личному</w:t>
      </w:r>
      <w:r w:rsidRPr="00152D6B">
        <w:rPr>
          <w:sz w:val="26"/>
          <w:szCs w:val="26"/>
        </w:rPr>
        <w:t xml:space="preserve"> составу 1980–1996 гг., личные карточки (ф. Т-2) 1980–1995 гг.</w:t>
      </w:r>
    </w:p>
    <w:p w:rsidR="00173ECB" w:rsidRPr="00152D6B" w:rsidRDefault="00173ECB" w:rsidP="00173ECB">
      <w:pPr>
        <w:pStyle w:val="ad"/>
        <w:rPr>
          <w:sz w:val="26"/>
          <w:szCs w:val="26"/>
        </w:rPr>
      </w:pPr>
      <w:r w:rsidRPr="00152D6B">
        <w:rPr>
          <w:sz w:val="26"/>
          <w:szCs w:val="26"/>
        </w:rPr>
        <w:t xml:space="preserve">Оп. 7: расчетные ведомости по заработной плате 1980–1985 гг., лицевые счета по заработной плате 1981–1995 гг. </w:t>
      </w:r>
    </w:p>
    <w:p w:rsidR="00173ECB" w:rsidRDefault="00173ECB" w:rsidP="00173ECB">
      <w:pPr>
        <w:jc w:val="both"/>
        <w:rPr>
          <w:sz w:val="26"/>
          <w:szCs w:val="26"/>
        </w:rPr>
      </w:pPr>
      <w:r w:rsidRPr="00152D6B">
        <w:rPr>
          <w:sz w:val="26"/>
          <w:szCs w:val="26"/>
        </w:rPr>
        <w:t>Оп. 8: акты о расследовании несчастных случаев на производстве 1985–1996 гг., журнал регистрации актов о несчастных случаях на производстве 1994–1995 гг.</w:t>
      </w:r>
    </w:p>
    <w:p w:rsidR="00831580" w:rsidRDefault="00831580" w:rsidP="00173ECB">
      <w:pPr>
        <w:jc w:val="both"/>
        <w:rPr>
          <w:sz w:val="26"/>
          <w:szCs w:val="26"/>
        </w:rPr>
      </w:pPr>
    </w:p>
    <w:p w:rsidR="008E4E15" w:rsidRPr="005D3F29" w:rsidRDefault="008E4E15" w:rsidP="008E4E15">
      <w:pPr>
        <w:pStyle w:val="ad"/>
        <w:keepNext/>
        <w:rPr>
          <w:b/>
          <w:sz w:val="26"/>
          <w:szCs w:val="26"/>
        </w:rPr>
      </w:pPr>
      <w:r w:rsidRPr="005D3F29">
        <w:rPr>
          <w:b/>
          <w:sz w:val="26"/>
          <w:szCs w:val="26"/>
        </w:rPr>
        <w:lastRenderedPageBreak/>
        <w:t xml:space="preserve">МУП </w:t>
      </w:r>
      <w:r>
        <w:rPr>
          <w:b/>
          <w:sz w:val="26"/>
          <w:szCs w:val="26"/>
        </w:rPr>
        <w:t>«</w:t>
      </w:r>
      <w:r w:rsidRPr="005D3F29">
        <w:rPr>
          <w:b/>
          <w:sz w:val="26"/>
          <w:szCs w:val="26"/>
        </w:rPr>
        <w:t>Линейное эксплуатационно-ремонтное управление</w:t>
      </w:r>
      <w:r>
        <w:rPr>
          <w:b/>
          <w:sz w:val="26"/>
          <w:szCs w:val="26"/>
        </w:rPr>
        <w:t>»</w:t>
      </w:r>
      <w:r w:rsidRPr="005D3F29">
        <w:rPr>
          <w:b/>
          <w:sz w:val="26"/>
          <w:szCs w:val="26"/>
        </w:rPr>
        <w:t xml:space="preserve"> (МУП </w:t>
      </w:r>
      <w:r>
        <w:rPr>
          <w:b/>
          <w:sz w:val="26"/>
          <w:szCs w:val="26"/>
        </w:rPr>
        <w:t>«</w:t>
      </w:r>
      <w:r w:rsidRPr="005D3F29">
        <w:rPr>
          <w:b/>
          <w:sz w:val="26"/>
          <w:szCs w:val="26"/>
        </w:rPr>
        <w:t>ЛЭРУ</w:t>
      </w:r>
      <w:r>
        <w:rPr>
          <w:b/>
          <w:sz w:val="26"/>
          <w:szCs w:val="26"/>
        </w:rPr>
        <w:t>»</w:t>
      </w:r>
      <w:r w:rsidRPr="005D3F29">
        <w:rPr>
          <w:b/>
          <w:sz w:val="26"/>
          <w:szCs w:val="26"/>
        </w:rPr>
        <w:t>) (16.12.1992–04.03.2010)</w:t>
      </w:r>
    </w:p>
    <w:p w:rsidR="008E4E15" w:rsidRPr="005D3F29" w:rsidRDefault="008E4E15" w:rsidP="008E4E15">
      <w:pPr>
        <w:pStyle w:val="ad"/>
        <w:keepNext/>
        <w:jc w:val="left"/>
        <w:rPr>
          <w:sz w:val="26"/>
          <w:szCs w:val="26"/>
        </w:rPr>
      </w:pPr>
      <w:r w:rsidRPr="005D3F29">
        <w:rPr>
          <w:sz w:val="26"/>
          <w:szCs w:val="26"/>
        </w:rPr>
        <w:t>Ф. 110, оп. 1–2, 166 ед. хр., 1993–2006 гг.</w:t>
      </w:r>
    </w:p>
    <w:p w:rsidR="008E4E15" w:rsidRPr="005D3F29" w:rsidRDefault="008E4E15" w:rsidP="008E4E15">
      <w:pPr>
        <w:pStyle w:val="ad"/>
        <w:keepNext/>
        <w:jc w:val="left"/>
        <w:rPr>
          <w:sz w:val="26"/>
          <w:szCs w:val="26"/>
        </w:rPr>
      </w:pPr>
      <w:r w:rsidRPr="005D3F29">
        <w:rPr>
          <w:sz w:val="26"/>
          <w:szCs w:val="26"/>
        </w:rPr>
        <w:t>Переименования:</w:t>
      </w:r>
    </w:p>
    <w:p w:rsidR="008E4E15" w:rsidRPr="005D3F29" w:rsidRDefault="008E4E15" w:rsidP="008E4E15">
      <w:pPr>
        <w:pStyle w:val="af3"/>
        <w:numPr>
          <w:ilvl w:val="0"/>
          <w:numId w:val="1"/>
        </w:numPr>
        <w:ind w:left="714" w:hanging="357"/>
        <w:jc w:val="both"/>
        <w:rPr>
          <w:sz w:val="26"/>
          <w:szCs w:val="26"/>
        </w:rPr>
      </w:pPr>
      <w:r w:rsidRPr="005D3F29">
        <w:rPr>
          <w:sz w:val="26"/>
          <w:szCs w:val="26"/>
        </w:rPr>
        <w:t xml:space="preserve">МП </w:t>
      </w:r>
      <w:r>
        <w:rPr>
          <w:sz w:val="26"/>
          <w:szCs w:val="26"/>
        </w:rPr>
        <w:t>«</w:t>
      </w:r>
      <w:r w:rsidRPr="005D3F29">
        <w:rPr>
          <w:sz w:val="26"/>
          <w:szCs w:val="26"/>
        </w:rPr>
        <w:t>Линейное эксплуатационно-ремонтное управление</w:t>
      </w:r>
      <w:r>
        <w:rPr>
          <w:sz w:val="26"/>
          <w:szCs w:val="26"/>
        </w:rPr>
        <w:t>»</w:t>
      </w:r>
      <w:r w:rsidRPr="005D3F29">
        <w:rPr>
          <w:sz w:val="26"/>
          <w:szCs w:val="26"/>
        </w:rPr>
        <w:t xml:space="preserve"> (16.12.1992–11.03.2002)</w:t>
      </w:r>
    </w:p>
    <w:p w:rsidR="008E4E15" w:rsidRPr="005D3F29" w:rsidRDefault="008E4E15" w:rsidP="008E4E15">
      <w:pPr>
        <w:pStyle w:val="af3"/>
        <w:numPr>
          <w:ilvl w:val="0"/>
          <w:numId w:val="1"/>
        </w:numPr>
        <w:ind w:left="714" w:hanging="357"/>
        <w:jc w:val="both"/>
        <w:rPr>
          <w:sz w:val="26"/>
          <w:szCs w:val="26"/>
        </w:rPr>
      </w:pPr>
      <w:r w:rsidRPr="005D3F29">
        <w:rPr>
          <w:sz w:val="26"/>
          <w:szCs w:val="26"/>
        </w:rPr>
        <w:t xml:space="preserve">МУП </w:t>
      </w:r>
      <w:r>
        <w:rPr>
          <w:sz w:val="26"/>
          <w:szCs w:val="26"/>
        </w:rPr>
        <w:t>«</w:t>
      </w:r>
      <w:r w:rsidRPr="005D3F29">
        <w:rPr>
          <w:sz w:val="26"/>
          <w:szCs w:val="26"/>
        </w:rPr>
        <w:t>Линейное эксплуатационно-ремонтное управление</w:t>
      </w:r>
      <w:r>
        <w:rPr>
          <w:sz w:val="26"/>
          <w:szCs w:val="26"/>
        </w:rPr>
        <w:t>»</w:t>
      </w:r>
      <w:r w:rsidRPr="005D3F29">
        <w:rPr>
          <w:sz w:val="26"/>
          <w:szCs w:val="26"/>
        </w:rPr>
        <w:t xml:space="preserve"> (МУП </w:t>
      </w:r>
      <w:r>
        <w:rPr>
          <w:sz w:val="26"/>
          <w:szCs w:val="26"/>
        </w:rPr>
        <w:t>«</w:t>
      </w:r>
      <w:r w:rsidRPr="005D3F29">
        <w:rPr>
          <w:sz w:val="26"/>
          <w:szCs w:val="26"/>
        </w:rPr>
        <w:t>ЛЭРУ</w:t>
      </w:r>
      <w:r>
        <w:rPr>
          <w:sz w:val="26"/>
          <w:szCs w:val="26"/>
        </w:rPr>
        <w:t>»</w:t>
      </w:r>
      <w:r w:rsidRPr="005D3F29">
        <w:rPr>
          <w:sz w:val="26"/>
          <w:szCs w:val="26"/>
        </w:rPr>
        <w:t>) (11.03.2002–04.03.2010)</w:t>
      </w:r>
    </w:p>
    <w:p w:rsidR="008E4E15" w:rsidRDefault="008E4E15" w:rsidP="008E4E15">
      <w:pPr>
        <w:jc w:val="both"/>
        <w:rPr>
          <w:sz w:val="26"/>
          <w:szCs w:val="26"/>
        </w:rPr>
      </w:pPr>
      <w:r>
        <w:rPr>
          <w:sz w:val="26"/>
          <w:szCs w:val="26"/>
        </w:rPr>
        <w:t>Образовано</w:t>
      </w:r>
      <w:r w:rsidRPr="005D3F29">
        <w:rPr>
          <w:sz w:val="26"/>
          <w:szCs w:val="26"/>
        </w:rPr>
        <w:t xml:space="preserve"> постановлением Главы </w:t>
      </w:r>
      <w:r w:rsidR="00774AAF">
        <w:rPr>
          <w:sz w:val="26"/>
          <w:szCs w:val="26"/>
        </w:rPr>
        <w:t>а</w:t>
      </w:r>
      <w:r w:rsidRPr="005D3F29">
        <w:rPr>
          <w:sz w:val="26"/>
          <w:szCs w:val="26"/>
        </w:rPr>
        <w:t>дминистрации города Челябинска от 16.12.1992 № 1308 (ф. 2, оп. 1, д. 27, л. 132–138).</w:t>
      </w:r>
    </w:p>
    <w:p w:rsidR="008E4E15" w:rsidRPr="005D3F29" w:rsidRDefault="008E4E15" w:rsidP="008E4E15">
      <w:pPr>
        <w:jc w:val="both"/>
        <w:rPr>
          <w:sz w:val="26"/>
          <w:szCs w:val="26"/>
        </w:rPr>
      </w:pPr>
      <w:r>
        <w:rPr>
          <w:sz w:val="26"/>
          <w:szCs w:val="26"/>
        </w:rPr>
        <w:t>Учредитель: Комитет по управлению имуществом города Челябинска.</w:t>
      </w:r>
    </w:p>
    <w:p w:rsidR="008E4E15" w:rsidRPr="005D3F29" w:rsidRDefault="00246646" w:rsidP="008E4E15">
      <w:pPr>
        <w:jc w:val="both"/>
        <w:rPr>
          <w:sz w:val="26"/>
          <w:szCs w:val="26"/>
        </w:rPr>
      </w:pPr>
      <w:r>
        <w:rPr>
          <w:sz w:val="26"/>
          <w:szCs w:val="26"/>
        </w:rPr>
        <w:t>Переименовано п</w:t>
      </w:r>
      <w:r w:rsidRPr="00246646">
        <w:rPr>
          <w:sz w:val="26"/>
          <w:szCs w:val="26"/>
        </w:rPr>
        <w:t>риказом Комитета по управлению имуществом и земельным отношениям города Челябинска от 05.02.2002 № 205 (ф. 84, оп. 1, д. 234, л. 221),</w:t>
      </w:r>
      <w:r w:rsidR="008E4E15" w:rsidRPr="005D3F29">
        <w:rPr>
          <w:sz w:val="26"/>
          <w:szCs w:val="26"/>
        </w:rPr>
        <w:t xml:space="preserve"> постановлением Главы города Челябинска от 11.03.2002 № 267-п (ф. 2, оп. 1, д. 529, л. 137, 143).</w:t>
      </w:r>
    </w:p>
    <w:p w:rsidR="008E4E15" w:rsidRPr="005D3F29" w:rsidRDefault="008E4E15" w:rsidP="008E4E15">
      <w:pPr>
        <w:jc w:val="both"/>
        <w:rPr>
          <w:sz w:val="26"/>
          <w:szCs w:val="26"/>
        </w:rPr>
      </w:pPr>
      <w:r w:rsidRPr="005D3F29">
        <w:rPr>
          <w:sz w:val="26"/>
          <w:szCs w:val="26"/>
        </w:rPr>
        <w:t>Ликвидировано распоряжением Главы города Челябинска от 17.10.2005 № 1293 (ф. 2, оп. 1, д. 915, л. 182–183).</w:t>
      </w:r>
    </w:p>
    <w:p w:rsidR="008E4E15" w:rsidRPr="005D3F29" w:rsidRDefault="008E4E15" w:rsidP="008E4E15">
      <w:pPr>
        <w:jc w:val="both"/>
        <w:rPr>
          <w:sz w:val="26"/>
          <w:szCs w:val="26"/>
        </w:rPr>
      </w:pPr>
      <w:r w:rsidRPr="005D3F29">
        <w:rPr>
          <w:sz w:val="26"/>
          <w:szCs w:val="26"/>
        </w:rPr>
        <w:t>ИНН: 7448002250.</w:t>
      </w:r>
    </w:p>
    <w:p w:rsidR="008E4E15" w:rsidRPr="005D3F29" w:rsidRDefault="008E4E15" w:rsidP="008E4E15">
      <w:pPr>
        <w:pStyle w:val="ad"/>
        <w:keepNext/>
        <w:jc w:val="left"/>
        <w:rPr>
          <w:sz w:val="26"/>
          <w:szCs w:val="26"/>
        </w:rPr>
      </w:pPr>
      <w:r w:rsidRPr="005D3F29">
        <w:rPr>
          <w:sz w:val="26"/>
          <w:szCs w:val="26"/>
        </w:rPr>
        <w:t>Состав документов:</w:t>
      </w:r>
    </w:p>
    <w:p w:rsidR="008E4E15" w:rsidRPr="005D3F29" w:rsidRDefault="008E4E15" w:rsidP="008E4E15">
      <w:pPr>
        <w:pStyle w:val="ad"/>
        <w:rPr>
          <w:sz w:val="26"/>
          <w:szCs w:val="26"/>
        </w:rPr>
      </w:pPr>
      <w:r w:rsidRPr="005D3F29">
        <w:rPr>
          <w:sz w:val="26"/>
          <w:szCs w:val="26"/>
        </w:rPr>
        <w:t xml:space="preserve">Оп. 1: приказы </w:t>
      </w:r>
      <w:r>
        <w:rPr>
          <w:sz w:val="26"/>
          <w:szCs w:val="26"/>
        </w:rPr>
        <w:t>по личному</w:t>
      </w:r>
      <w:r w:rsidRPr="005D3F29">
        <w:rPr>
          <w:sz w:val="26"/>
          <w:szCs w:val="26"/>
        </w:rPr>
        <w:t xml:space="preserve"> составу, личные карточки (ф. Т-2) 1993–2005 гг., книга регистрации работников 1993–2000 гг.</w:t>
      </w:r>
    </w:p>
    <w:p w:rsidR="008E4E15" w:rsidRDefault="008E4E15" w:rsidP="008E4E15">
      <w:pPr>
        <w:pStyle w:val="ad"/>
        <w:rPr>
          <w:sz w:val="26"/>
          <w:szCs w:val="26"/>
        </w:rPr>
      </w:pPr>
      <w:r w:rsidRPr="005D3F29">
        <w:rPr>
          <w:sz w:val="26"/>
          <w:szCs w:val="26"/>
        </w:rPr>
        <w:t>Оп. 2: расчетные ведомости по заработной плате 1993–1997 гг., лицевые счета по заработной плате 1998–2006 гг.</w:t>
      </w:r>
    </w:p>
    <w:p w:rsidR="00FB00BB" w:rsidRDefault="00FB00BB" w:rsidP="008E4E15">
      <w:pPr>
        <w:pStyle w:val="ad"/>
        <w:rPr>
          <w:sz w:val="26"/>
          <w:szCs w:val="26"/>
        </w:rPr>
      </w:pPr>
    </w:p>
    <w:p w:rsidR="00FB00BB" w:rsidRPr="00494537" w:rsidRDefault="00FB00BB" w:rsidP="00FB00BB">
      <w:pPr>
        <w:pStyle w:val="ad"/>
        <w:keepNext/>
        <w:jc w:val="left"/>
        <w:rPr>
          <w:b/>
          <w:sz w:val="26"/>
          <w:szCs w:val="26"/>
        </w:rPr>
      </w:pPr>
      <w:r w:rsidRPr="00494537">
        <w:rPr>
          <w:b/>
          <w:sz w:val="26"/>
          <w:szCs w:val="26"/>
        </w:rPr>
        <w:t xml:space="preserve">МУП </w:t>
      </w:r>
      <w:r>
        <w:rPr>
          <w:b/>
          <w:sz w:val="26"/>
          <w:szCs w:val="26"/>
        </w:rPr>
        <w:t>«</w:t>
      </w:r>
      <w:r w:rsidRPr="00494537">
        <w:rPr>
          <w:b/>
          <w:sz w:val="26"/>
          <w:szCs w:val="26"/>
        </w:rPr>
        <w:t>Управление благоустройства</w:t>
      </w:r>
      <w:r>
        <w:rPr>
          <w:b/>
          <w:sz w:val="26"/>
          <w:szCs w:val="26"/>
        </w:rPr>
        <w:t>»</w:t>
      </w:r>
      <w:r w:rsidRPr="00494537">
        <w:rPr>
          <w:b/>
          <w:sz w:val="26"/>
          <w:szCs w:val="26"/>
        </w:rPr>
        <w:t xml:space="preserve"> (</w:t>
      </w:r>
      <w:r>
        <w:rPr>
          <w:b/>
          <w:sz w:val="26"/>
          <w:szCs w:val="26"/>
        </w:rPr>
        <w:t>15.01.</w:t>
      </w:r>
      <w:r w:rsidRPr="00494537">
        <w:rPr>
          <w:b/>
          <w:sz w:val="26"/>
          <w:szCs w:val="26"/>
        </w:rPr>
        <w:t>199</w:t>
      </w:r>
      <w:r>
        <w:rPr>
          <w:b/>
          <w:sz w:val="26"/>
          <w:szCs w:val="26"/>
        </w:rPr>
        <w:t>1</w:t>
      </w:r>
      <w:r w:rsidRPr="00494537">
        <w:rPr>
          <w:b/>
          <w:sz w:val="26"/>
          <w:szCs w:val="26"/>
        </w:rPr>
        <w:t>–24.12.2009)</w:t>
      </w:r>
    </w:p>
    <w:p w:rsidR="00FB00BB" w:rsidRPr="00494537" w:rsidRDefault="00FB00BB" w:rsidP="00FB00BB">
      <w:pPr>
        <w:pStyle w:val="ad"/>
        <w:keepNext/>
        <w:jc w:val="left"/>
        <w:rPr>
          <w:sz w:val="26"/>
          <w:szCs w:val="26"/>
        </w:rPr>
      </w:pPr>
      <w:r>
        <w:rPr>
          <w:sz w:val="26"/>
          <w:szCs w:val="26"/>
        </w:rPr>
        <w:t>Ф. 46, оп. 5–6, 200</w:t>
      </w:r>
      <w:r w:rsidRPr="00494537">
        <w:rPr>
          <w:sz w:val="26"/>
          <w:szCs w:val="26"/>
        </w:rPr>
        <w:t xml:space="preserve"> ед. хр., 1992–2006 гг.</w:t>
      </w:r>
    </w:p>
    <w:p w:rsidR="00FB00BB" w:rsidRPr="00494537" w:rsidRDefault="00FB00BB" w:rsidP="00FB00BB">
      <w:pPr>
        <w:pStyle w:val="ad"/>
        <w:keepNext/>
        <w:jc w:val="left"/>
        <w:rPr>
          <w:sz w:val="26"/>
          <w:szCs w:val="26"/>
        </w:rPr>
      </w:pPr>
      <w:r w:rsidRPr="00494537">
        <w:rPr>
          <w:sz w:val="26"/>
          <w:szCs w:val="26"/>
        </w:rPr>
        <w:t>Переименования:</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Хозрасчетное производственное объединение по строительству, ремонту и содержанию объектов внешнего благоустройства </w:t>
      </w:r>
      <w:r>
        <w:rPr>
          <w:sz w:val="26"/>
          <w:szCs w:val="26"/>
        </w:rPr>
        <w:t>«</w:t>
      </w:r>
      <w:r w:rsidRPr="00494537">
        <w:rPr>
          <w:sz w:val="26"/>
          <w:szCs w:val="26"/>
        </w:rPr>
        <w:t>Челябспецдорремстрой</w:t>
      </w:r>
      <w:r>
        <w:rPr>
          <w:sz w:val="26"/>
          <w:szCs w:val="26"/>
        </w:rPr>
        <w:t>»</w:t>
      </w:r>
      <w:r w:rsidRPr="00494537">
        <w:rPr>
          <w:sz w:val="26"/>
          <w:szCs w:val="26"/>
        </w:rPr>
        <w:t xml:space="preserve"> (ПО </w:t>
      </w:r>
      <w:r>
        <w:rPr>
          <w:sz w:val="26"/>
          <w:szCs w:val="26"/>
        </w:rPr>
        <w:t>«</w:t>
      </w:r>
      <w:r w:rsidRPr="00494537">
        <w:rPr>
          <w:sz w:val="26"/>
          <w:szCs w:val="26"/>
        </w:rPr>
        <w:t>Челябспецдорремстрой</w:t>
      </w:r>
      <w:r>
        <w:rPr>
          <w:sz w:val="26"/>
          <w:szCs w:val="26"/>
        </w:rPr>
        <w:t>»</w:t>
      </w:r>
      <w:r w:rsidRPr="00494537">
        <w:rPr>
          <w:sz w:val="26"/>
          <w:szCs w:val="26"/>
        </w:rPr>
        <w:t>) (15.01.1991–13.04.1992)</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МП </w:t>
      </w:r>
      <w:r>
        <w:rPr>
          <w:sz w:val="26"/>
          <w:szCs w:val="26"/>
        </w:rPr>
        <w:t>«</w:t>
      </w:r>
      <w:r w:rsidRPr="00494537">
        <w:rPr>
          <w:sz w:val="26"/>
          <w:szCs w:val="26"/>
        </w:rPr>
        <w:t>Дорремстрой</w:t>
      </w:r>
      <w:r>
        <w:rPr>
          <w:sz w:val="26"/>
          <w:szCs w:val="26"/>
        </w:rPr>
        <w:t>»</w:t>
      </w:r>
      <w:r w:rsidRPr="00494537">
        <w:rPr>
          <w:sz w:val="26"/>
          <w:szCs w:val="26"/>
        </w:rPr>
        <w:t xml:space="preserve"> (13.04.1992–06.07.1998)</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МУП </w:t>
      </w:r>
      <w:r>
        <w:rPr>
          <w:sz w:val="26"/>
          <w:szCs w:val="26"/>
        </w:rPr>
        <w:t>«</w:t>
      </w:r>
      <w:r w:rsidRPr="00494537">
        <w:rPr>
          <w:sz w:val="26"/>
          <w:szCs w:val="26"/>
        </w:rPr>
        <w:t>Управление благоустройства</w:t>
      </w:r>
      <w:r>
        <w:rPr>
          <w:sz w:val="26"/>
          <w:szCs w:val="26"/>
        </w:rPr>
        <w:t>»</w:t>
      </w:r>
      <w:r w:rsidRPr="00494537">
        <w:rPr>
          <w:sz w:val="26"/>
          <w:szCs w:val="26"/>
        </w:rPr>
        <w:t xml:space="preserve"> (06.07.1998–24.12.2009)</w:t>
      </w:r>
    </w:p>
    <w:p w:rsidR="00FB00BB" w:rsidRPr="005003F9" w:rsidRDefault="00FB00BB" w:rsidP="00FB00BB">
      <w:pPr>
        <w:pStyle w:val="ad"/>
      </w:pPr>
      <w:r w:rsidRPr="00494537">
        <w:rPr>
          <w:sz w:val="26"/>
          <w:szCs w:val="26"/>
        </w:rPr>
        <w:t xml:space="preserve">ПО </w:t>
      </w:r>
      <w:r>
        <w:rPr>
          <w:sz w:val="26"/>
          <w:szCs w:val="26"/>
        </w:rPr>
        <w:t>«</w:t>
      </w:r>
      <w:r w:rsidRPr="00494537">
        <w:rPr>
          <w:sz w:val="26"/>
          <w:szCs w:val="26"/>
        </w:rPr>
        <w:t>Челябспецдорремстрой</w:t>
      </w:r>
      <w:r>
        <w:rPr>
          <w:sz w:val="26"/>
          <w:szCs w:val="26"/>
        </w:rPr>
        <w:t>»</w:t>
      </w:r>
      <w:r w:rsidRPr="005003F9">
        <w:t xml:space="preserve"> создано решением Челябинского горисполкома от 15.01.1991 № 19 (</w:t>
      </w:r>
      <w:r w:rsidRPr="005003F9">
        <w:rPr>
          <w:sz w:val="26"/>
          <w:szCs w:val="26"/>
        </w:rPr>
        <w:t xml:space="preserve">Путеводитель по фондам </w:t>
      </w:r>
      <w:r>
        <w:rPr>
          <w:sz w:val="26"/>
          <w:szCs w:val="26"/>
        </w:rPr>
        <w:t>ГУ ОГАЧО</w:t>
      </w:r>
      <w:r w:rsidRPr="005003F9">
        <w:rPr>
          <w:sz w:val="26"/>
          <w:szCs w:val="26"/>
        </w:rPr>
        <w:t>, т. 1, ч. 2, л. 554–555).</w:t>
      </w:r>
    </w:p>
    <w:p w:rsidR="00FB00BB" w:rsidRDefault="00FB00BB" w:rsidP="00FB00BB">
      <w:pPr>
        <w:pStyle w:val="ad"/>
        <w:rPr>
          <w:sz w:val="26"/>
          <w:szCs w:val="26"/>
        </w:rPr>
      </w:pPr>
      <w:r w:rsidRPr="00494537">
        <w:rPr>
          <w:sz w:val="26"/>
          <w:szCs w:val="26"/>
        </w:rPr>
        <w:t xml:space="preserve">МП </w:t>
      </w:r>
      <w:r>
        <w:rPr>
          <w:sz w:val="26"/>
          <w:szCs w:val="26"/>
        </w:rPr>
        <w:t>«</w:t>
      </w:r>
      <w:r w:rsidRPr="00494537">
        <w:rPr>
          <w:sz w:val="26"/>
          <w:szCs w:val="26"/>
        </w:rPr>
        <w:t>Дорремстрой</w:t>
      </w:r>
      <w:r>
        <w:rPr>
          <w:sz w:val="26"/>
          <w:szCs w:val="26"/>
        </w:rPr>
        <w:t>»</w:t>
      </w:r>
      <w:r w:rsidRPr="00494537">
        <w:rPr>
          <w:sz w:val="26"/>
          <w:szCs w:val="26"/>
        </w:rPr>
        <w:t xml:space="preserve"> образовано на базе ПО</w:t>
      </w:r>
      <w:r>
        <w:rPr>
          <w:sz w:val="26"/>
          <w:szCs w:val="26"/>
        </w:rPr>
        <w:t xml:space="preserve"> «</w:t>
      </w:r>
      <w:r w:rsidRPr="00494537">
        <w:rPr>
          <w:sz w:val="26"/>
          <w:szCs w:val="26"/>
        </w:rPr>
        <w:t>Челябспецдорремстрой</w:t>
      </w:r>
      <w:r>
        <w:rPr>
          <w:sz w:val="26"/>
          <w:szCs w:val="26"/>
        </w:rPr>
        <w:t>»</w:t>
      </w:r>
      <w:r w:rsidR="00774AAF">
        <w:rPr>
          <w:sz w:val="26"/>
          <w:szCs w:val="26"/>
        </w:rPr>
        <w:t xml:space="preserve"> постановлением Главы а</w:t>
      </w:r>
      <w:r w:rsidRPr="00494537">
        <w:rPr>
          <w:sz w:val="26"/>
          <w:szCs w:val="26"/>
        </w:rPr>
        <w:t>дминистрации города Челябинска от 13.04.1992 № 314 (ф. 2, оп. 1, д. 13, л. 136–144).</w:t>
      </w:r>
    </w:p>
    <w:p w:rsidR="00FB00BB" w:rsidRDefault="00FB00BB" w:rsidP="00FB00BB">
      <w:pPr>
        <w:pStyle w:val="ad"/>
        <w:rPr>
          <w:sz w:val="26"/>
          <w:szCs w:val="26"/>
        </w:rPr>
      </w:pPr>
      <w:r>
        <w:rPr>
          <w:sz w:val="26"/>
          <w:szCs w:val="26"/>
        </w:rPr>
        <w:t>Учредитель: Комитет по транс</w:t>
      </w:r>
      <w:r w:rsidR="004B1C5F">
        <w:rPr>
          <w:sz w:val="26"/>
          <w:szCs w:val="26"/>
        </w:rPr>
        <w:t>порту, связи и благоустройству а</w:t>
      </w:r>
      <w:r>
        <w:rPr>
          <w:sz w:val="26"/>
          <w:szCs w:val="26"/>
        </w:rPr>
        <w:t>дминистрации города Челябинска.</w:t>
      </w:r>
    </w:p>
    <w:p w:rsidR="00FB00BB" w:rsidRPr="00494537" w:rsidRDefault="00FB00BB" w:rsidP="00FB00BB">
      <w:pPr>
        <w:pStyle w:val="ad"/>
        <w:rPr>
          <w:sz w:val="26"/>
          <w:szCs w:val="26"/>
        </w:rPr>
      </w:pPr>
      <w:r>
        <w:rPr>
          <w:sz w:val="26"/>
          <w:szCs w:val="26"/>
        </w:rPr>
        <w:t xml:space="preserve">Подведомственные предприятия МП «Дорремстрой» на основании приказа Комитета по транспорту, связи и благоустройству </w:t>
      </w:r>
      <w:r w:rsidR="004B1C5F">
        <w:rPr>
          <w:sz w:val="26"/>
          <w:szCs w:val="26"/>
        </w:rPr>
        <w:t>а</w:t>
      </w:r>
      <w:r>
        <w:rPr>
          <w:sz w:val="26"/>
          <w:szCs w:val="26"/>
        </w:rPr>
        <w:t xml:space="preserve">дминистрации города Челябинска от 26.04.1993 № 18: МП «Горзеленстрой», </w:t>
      </w:r>
      <w:r w:rsidRPr="00E5152D">
        <w:rPr>
          <w:bCs/>
          <w:sz w:val="26"/>
          <w:szCs w:val="26"/>
        </w:rPr>
        <w:t xml:space="preserve">МП </w:t>
      </w:r>
      <w:r>
        <w:rPr>
          <w:bCs/>
          <w:sz w:val="26"/>
          <w:szCs w:val="26"/>
        </w:rPr>
        <w:t>«</w:t>
      </w:r>
      <w:r w:rsidRPr="00E5152D">
        <w:rPr>
          <w:bCs/>
          <w:sz w:val="26"/>
          <w:szCs w:val="26"/>
        </w:rPr>
        <w:t>Совхоз декоративно-цветочных культур</w:t>
      </w:r>
      <w:r>
        <w:rPr>
          <w:bCs/>
          <w:sz w:val="26"/>
          <w:szCs w:val="26"/>
        </w:rPr>
        <w:t>»</w:t>
      </w:r>
      <w:r>
        <w:rPr>
          <w:sz w:val="26"/>
          <w:szCs w:val="26"/>
        </w:rPr>
        <w:t xml:space="preserve">, МП «Горсвет», </w:t>
      </w:r>
      <w:r w:rsidRPr="00152D6B">
        <w:rPr>
          <w:sz w:val="26"/>
          <w:szCs w:val="26"/>
        </w:rPr>
        <w:t>МП</w:t>
      </w:r>
      <w:r>
        <w:rPr>
          <w:sz w:val="26"/>
          <w:szCs w:val="26"/>
        </w:rPr>
        <w:t> «</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ДРСУ</w:t>
      </w:r>
      <w:r>
        <w:rPr>
          <w:sz w:val="26"/>
          <w:szCs w:val="26"/>
        </w:rPr>
        <w:t>»</w:t>
      </w:r>
      <w:r w:rsidRPr="00152D6B">
        <w:rPr>
          <w:sz w:val="26"/>
          <w:szCs w:val="26"/>
        </w:rPr>
        <w:t>)</w:t>
      </w:r>
      <w:r>
        <w:rPr>
          <w:sz w:val="26"/>
          <w:szCs w:val="26"/>
        </w:rPr>
        <w:t xml:space="preserve">, </w:t>
      </w:r>
      <w:r w:rsidRPr="00152D6B">
        <w:rPr>
          <w:sz w:val="26"/>
          <w:szCs w:val="26"/>
        </w:rPr>
        <w:t>МП</w:t>
      </w:r>
      <w:r>
        <w:rPr>
          <w:sz w:val="26"/>
          <w:szCs w:val="26"/>
        </w:rPr>
        <w:t> «</w:t>
      </w:r>
      <w:r w:rsidRPr="00152D6B">
        <w:rPr>
          <w:sz w:val="26"/>
          <w:szCs w:val="26"/>
        </w:rPr>
        <w:t>Управление механизации</w:t>
      </w:r>
      <w:r>
        <w:rPr>
          <w:sz w:val="26"/>
          <w:szCs w:val="26"/>
        </w:rPr>
        <w:t>» (до 01.03.1996),</w:t>
      </w:r>
      <w:r w:rsidRPr="00550743">
        <w:rPr>
          <w:sz w:val="26"/>
          <w:szCs w:val="26"/>
        </w:rPr>
        <w:t xml:space="preserve"> </w:t>
      </w:r>
      <w:r w:rsidRPr="00EF50C7">
        <w:rPr>
          <w:sz w:val="26"/>
          <w:szCs w:val="26"/>
        </w:rPr>
        <w:t xml:space="preserve">МП </w:t>
      </w:r>
      <w:r>
        <w:rPr>
          <w:sz w:val="26"/>
          <w:szCs w:val="26"/>
        </w:rPr>
        <w:t>«</w:t>
      </w:r>
      <w:r w:rsidRPr="00EF50C7">
        <w:rPr>
          <w:sz w:val="26"/>
          <w:szCs w:val="26"/>
        </w:rPr>
        <w:t>Дорожное ремонтное управление</w:t>
      </w:r>
      <w:r>
        <w:rPr>
          <w:sz w:val="26"/>
          <w:szCs w:val="26"/>
        </w:rPr>
        <w:t xml:space="preserve">», </w:t>
      </w:r>
      <w:r w:rsidRPr="005D3F29">
        <w:rPr>
          <w:sz w:val="26"/>
          <w:szCs w:val="26"/>
        </w:rPr>
        <w:t xml:space="preserve">МП </w:t>
      </w:r>
      <w:r>
        <w:rPr>
          <w:sz w:val="26"/>
          <w:szCs w:val="26"/>
        </w:rPr>
        <w:t>«</w:t>
      </w:r>
      <w:r w:rsidRPr="005D3F29">
        <w:rPr>
          <w:sz w:val="26"/>
          <w:szCs w:val="26"/>
        </w:rPr>
        <w:t>Линейное эксплуатационно-ремонтное управление</w:t>
      </w:r>
      <w:r>
        <w:rPr>
          <w:sz w:val="26"/>
          <w:szCs w:val="26"/>
        </w:rPr>
        <w:t>» (ф. 198, оп. 1, д. 20, л. 95).</w:t>
      </w:r>
    </w:p>
    <w:p w:rsidR="00FB00BB" w:rsidRPr="00494537" w:rsidRDefault="00FB00BB" w:rsidP="00FB00BB">
      <w:pPr>
        <w:pStyle w:val="ad"/>
        <w:rPr>
          <w:sz w:val="26"/>
          <w:szCs w:val="26"/>
        </w:rPr>
      </w:pPr>
      <w:r w:rsidRPr="00494537">
        <w:rPr>
          <w:sz w:val="26"/>
          <w:szCs w:val="26"/>
        </w:rPr>
        <w:t>Переименовано постановлением Главы города Челябинска от 06.07.1998 № 908-п (ф. 2, оп. 1, д. 293, л. 1, 3).</w:t>
      </w:r>
    </w:p>
    <w:p w:rsidR="00FB00BB" w:rsidRPr="00494537" w:rsidRDefault="00FB00BB" w:rsidP="00FB00BB">
      <w:pPr>
        <w:pStyle w:val="ad"/>
        <w:rPr>
          <w:sz w:val="26"/>
          <w:szCs w:val="26"/>
        </w:rPr>
      </w:pPr>
      <w:r w:rsidRPr="00494537">
        <w:rPr>
          <w:sz w:val="26"/>
          <w:szCs w:val="26"/>
        </w:rPr>
        <w:lastRenderedPageBreak/>
        <w:t>Ликвидировано распоряжением Главы города Челябинска от 24.11.2005 № 1516 (ф. 2, оп. 1, д. 919, л. 150–151).</w:t>
      </w:r>
    </w:p>
    <w:p w:rsidR="00FB00BB" w:rsidRDefault="00FB00BB" w:rsidP="00FB00BB">
      <w:pPr>
        <w:pStyle w:val="ad"/>
        <w:rPr>
          <w:sz w:val="26"/>
          <w:szCs w:val="26"/>
        </w:rPr>
      </w:pPr>
      <w:r w:rsidRPr="00494537">
        <w:rPr>
          <w:sz w:val="26"/>
          <w:szCs w:val="26"/>
        </w:rPr>
        <w:t>Являлось источником комплектования муниципального архива (протокол ЭПК от 05.11.1998 № 12, от 01.03.2007 № 1) (ф. 198, оп. 1, д. 20).</w:t>
      </w:r>
    </w:p>
    <w:p w:rsidR="00FB00BB" w:rsidRDefault="00FB00BB" w:rsidP="00FB00BB">
      <w:pPr>
        <w:pStyle w:val="ad"/>
        <w:rPr>
          <w:sz w:val="26"/>
          <w:szCs w:val="26"/>
        </w:rPr>
      </w:pPr>
      <w:r w:rsidRPr="00494537">
        <w:rPr>
          <w:sz w:val="26"/>
          <w:szCs w:val="26"/>
        </w:rPr>
        <w:t>ИНН: 7448004064.</w:t>
      </w:r>
    </w:p>
    <w:p w:rsidR="00FB00BB" w:rsidRPr="00494537" w:rsidRDefault="00FB00BB" w:rsidP="00FB00BB">
      <w:pPr>
        <w:pStyle w:val="ad"/>
        <w:rPr>
          <w:sz w:val="26"/>
          <w:szCs w:val="26"/>
        </w:rPr>
      </w:pPr>
      <w:r>
        <w:rPr>
          <w:sz w:val="26"/>
          <w:szCs w:val="26"/>
        </w:rPr>
        <w:t xml:space="preserve">Основной вид деятельности: </w:t>
      </w:r>
      <w:r w:rsidRPr="00DB4357">
        <w:rPr>
          <w:sz w:val="26"/>
          <w:szCs w:val="26"/>
        </w:rPr>
        <w:t>74.14 Консультирование по вопросам коммерческой деятельности и управления.</w:t>
      </w:r>
    </w:p>
    <w:p w:rsidR="00FB00BB" w:rsidRPr="00494537" w:rsidRDefault="00FB00BB" w:rsidP="00FB00BB">
      <w:pPr>
        <w:pStyle w:val="ad"/>
        <w:keepNext/>
        <w:jc w:val="left"/>
        <w:rPr>
          <w:sz w:val="26"/>
          <w:szCs w:val="26"/>
        </w:rPr>
      </w:pPr>
      <w:r w:rsidRPr="00494537">
        <w:rPr>
          <w:sz w:val="26"/>
          <w:szCs w:val="26"/>
        </w:rPr>
        <w:t>Состав документов</w:t>
      </w:r>
    </w:p>
    <w:p w:rsidR="00FB00BB" w:rsidRPr="00494537" w:rsidRDefault="00FB00BB" w:rsidP="00FB00BB">
      <w:pPr>
        <w:pStyle w:val="ad"/>
        <w:rPr>
          <w:sz w:val="26"/>
          <w:szCs w:val="26"/>
        </w:rPr>
      </w:pPr>
      <w:r w:rsidRPr="00494537">
        <w:rPr>
          <w:sz w:val="26"/>
          <w:szCs w:val="26"/>
        </w:rPr>
        <w:t>Оп. 5: устав 1992–2004 гг., приказы по основной деятельности 1992–2005 гг., лицензии 2002–2005 гг., штатное расписание 1994–2005 гг., бухгалтерские и</w:t>
      </w:r>
      <w:r>
        <w:rPr>
          <w:sz w:val="26"/>
          <w:szCs w:val="26"/>
        </w:rPr>
        <w:t> </w:t>
      </w:r>
      <w:r w:rsidRPr="00494537">
        <w:rPr>
          <w:sz w:val="26"/>
          <w:szCs w:val="26"/>
        </w:rPr>
        <w:t xml:space="preserve">статистические отчеты 1992–2005 гг. </w:t>
      </w:r>
    </w:p>
    <w:p w:rsidR="00FB00BB" w:rsidRDefault="00FB00BB" w:rsidP="00FB00BB">
      <w:pPr>
        <w:pStyle w:val="ad"/>
        <w:rPr>
          <w:sz w:val="26"/>
          <w:szCs w:val="26"/>
        </w:rPr>
      </w:pPr>
      <w:r w:rsidRPr="00494537">
        <w:rPr>
          <w:sz w:val="26"/>
          <w:szCs w:val="26"/>
        </w:rPr>
        <w:t xml:space="preserve">Оп. 6: приказы </w:t>
      </w:r>
      <w:r>
        <w:rPr>
          <w:sz w:val="26"/>
          <w:szCs w:val="26"/>
        </w:rPr>
        <w:t>по личному</w:t>
      </w:r>
      <w:r w:rsidRPr="00494537">
        <w:rPr>
          <w:sz w:val="26"/>
          <w:szCs w:val="26"/>
        </w:rPr>
        <w:t xml:space="preserve"> составу, личные карточки (ф. Т-2), личные дела, лицевые счета по заработной плате 1982–2006 гг., акты (ф. Н-1) о несчастных случаях 1993 гг.</w:t>
      </w:r>
    </w:p>
    <w:p w:rsidR="00B93D29" w:rsidRDefault="00B93D29" w:rsidP="008E4E15">
      <w:pPr>
        <w:pStyle w:val="ad"/>
        <w:rPr>
          <w:sz w:val="26"/>
          <w:szCs w:val="26"/>
        </w:rPr>
      </w:pPr>
    </w:p>
    <w:p w:rsidR="00B93D29" w:rsidRDefault="00B93D29" w:rsidP="00B93D29">
      <w:pPr>
        <w:pStyle w:val="ad"/>
        <w:keepNext/>
        <w:tabs>
          <w:tab w:val="left" w:pos="924"/>
        </w:tabs>
        <w:jc w:val="center"/>
        <w:rPr>
          <w:b/>
          <w:sz w:val="26"/>
          <w:szCs w:val="26"/>
        </w:rPr>
      </w:pPr>
      <w:r w:rsidRPr="0070112A">
        <w:rPr>
          <w:b/>
          <w:sz w:val="26"/>
          <w:szCs w:val="26"/>
        </w:rPr>
        <w:t>1.2.2.</w:t>
      </w:r>
      <w:r w:rsidR="005659D2">
        <w:rPr>
          <w:b/>
          <w:sz w:val="26"/>
          <w:szCs w:val="26"/>
        </w:rPr>
        <w:t>5</w:t>
      </w:r>
      <w:r w:rsidRPr="0070112A">
        <w:rPr>
          <w:b/>
          <w:sz w:val="26"/>
          <w:szCs w:val="26"/>
        </w:rPr>
        <w:t>.</w:t>
      </w:r>
      <w:r w:rsidR="00E26483">
        <w:rPr>
          <w:b/>
          <w:sz w:val="26"/>
          <w:szCs w:val="26"/>
        </w:rPr>
        <w:t>8</w:t>
      </w:r>
      <w:r w:rsidRPr="0070112A">
        <w:rPr>
          <w:b/>
          <w:sz w:val="26"/>
          <w:szCs w:val="26"/>
        </w:rPr>
        <w:t xml:space="preserve">. </w:t>
      </w:r>
      <w:r>
        <w:rPr>
          <w:b/>
          <w:sz w:val="26"/>
          <w:szCs w:val="26"/>
        </w:rPr>
        <w:t>Ритуальные услуги (ЕКДИ 23.04.01.19)</w:t>
      </w:r>
    </w:p>
    <w:p w:rsidR="00B93D29" w:rsidRDefault="00B93D29" w:rsidP="00B93D29">
      <w:pPr>
        <w:pStyle w:val="ad"/>
        <w:keepNext/>
        <w:tabs>
          <w:tab w:val="left" w:pos="924"/>
        </w:tabs>
        <w:rPr>
          <w:b/>
          <w:sz w:val="26"/>
          <w:szCs w:val="26"/>
        </w:rPr>
      </w:pPr>
    </w:p>
    <w:p w:rsidR="00B93D29" w:rsidRPr="00C97923" w:rsidRDefault="00B93D29" w:rsidP="00B93D29">
      <w:pPr>
        <w:pStyle w:val="Firstlineindent"/>
        <w:keepNext/>
        <w:widowControl/>
        <w:suppressAutoHyphens w:val="0"/>
        <w:autoSpaceDN/>
        <w:ind w:firstLine="0"/>
        <w:textAlignment w:val="auto"/>
        <w:rPr>
          <w:rFonts w:ascii="Times New Roman" w:hAnsi="Times New Roman"/>
          <w:b/>
          <w:bCs/>
          <w:sz w:val="26"/>
          <w:szCs w:val="26"/>
        </w:rPr>
      </w:pPr>
      <w:r w:rsidRPr="00C97923">
        <w:rPr>
          <w:rFonts w:ascii="Times New Roman" w:hAnsi="Times New Roman"/>
          <w:b/>
          <w:bCs/>
          <w:sz w:val="26"/>
          <w:szCs w:val="26"/>
        </w:rPr>
        <w:t>Предприятия по оказанию ритуальных услуг гор</w:t>
      </w:r>
      <w:r>
        <w:rPr>
          <w:rFonts w:ascii="Times New Roman" w:hAnsi="Times New Roman"/>
          <w:b/>
          <w:bCs/>
          <w:sz w:val="26"/>
          <w:szCs w:val="26"/>
        </w:rPr>
        <w:t>ода Челябинска</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ОАФ 160, оп. 1–2, 86 ед. хр., 2010–2013 гг.</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Фондообразователи: МУП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МАУ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p>
    <w:p w:rsidR="00B93D29" w:rsidRPr="00C97923" w:rsidRDefault="00B93D29" w:rsidP="00B93D29">
      <w:pPr>
        <w:pStyle w:val="Firstlineindent"/>
        <w:ind w:firstLine="0"/>
        <w:rPr>
          <w:rFonts w:ascii="Times New Roman" w:hAnsi="Times New Roman"/>
          <w:sz w:val="26"/>
          <w:szCs w:val="26"/>
        </w:rPr>
      </w:pP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МУП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(07.04.2011–</w:t>
      </w:r>
      <w:r>
        <w:rPr>
          <w:rFonts w:ascii="Times New Roman" w:hAnsi="Times New Roman"/>
          <w:sz w:val="26"/>
          <w:szCs w:val="26"/>
        </w:rPr>
        <w:t>27.01.2023</w:t>
      </w:r>
      <w:r w:rsidRPr="00C97923">
        <w:rPr>
          <w:rFonts w:ascii="Times New Roman" w:hAnsi="Times New Roman"/>
          <w:sz w:val="26"/>
          <w:szCs w:val="26"/>
        </w:rPr>
        <w:t>)</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Создано распоряжением Первого заместителя Главы Администрации города Челябинска от 07.04.2011 № 1930-к (ф. 2, оп. 1, д. 1825, л. 73–75).</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 xml:space="preserve">Учредитель: </w:t>
      </w:r>
      <w:r w:rsidRPr="00EC011B">
        <w:rPr>
          <w:rFonts w:ascii="Times New Roman" w:hAnsi="Times New Roman"/>
          <w:sz w:val="26"/>
          <w:szCs w:val="26"/>
        </w:rPr>
        <w:t>муниципальное образование «город Челябинск» в лице Комитета по</w:t>
      </w:r>
      <w:r>
        <w:rPr>
          <w:rFonts w:ascii="Times New Roman" w:hAnsi="Times New Roman"/>
          <w:sz w:val="26"/>
          <w:szCs w:val="26"/>
        </w:rPr>
        <w:t> </w:t>
      </w:r>
      <w:r w:rsidRPr="00EC011B">
        <w:rPr>
          <w:rFonts w:ascii="Times New Roman" w:hAnsi="Times New Roman"/>
          <w:sz w:val="26"/>
          <w:szCs w:val="26"/>
        </w:rPr>
        <w:t>управлению имуществом и земельным отношениям города Челябинска.</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Ликвидировано распоряжением Первого заместителя Главы Администрации города Челябинска от 24.06.2013 № 3606-к (ф. 2, оп. 1, д. 2324, л. 23–24).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Признано несостоятельным (</w:t>
      </w:r>
      <w:r w:rsidRPr="00C97923">
        <w:rPr>
          <w:rFonts w:ascii="Times New Roman" w:hAnsi="Times New Roman"/>
          <w:sz w:val="26"/>
          <w:szCs w:val="26"/>
        </w:rPr>
        <w:t xml:space="preserve">банкротом) решением Арбитражного суда Челябинской области от 25.01.2021 по делу № А76-9923/2020. </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ИНН: 7447190594.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Основной вид деятельности:</w:t>
      </w:r>
      <w:r w:rsidRPr="00C97923">
        <w:rPr>
          <w:rFonts w:ascii="Times New Roman" w:hAnsi="Times New Roman"/>
          <w:sz w:val="26"/>
          <w:szCs w:val="26"/>
        </w:rPr>
        <w:t xml:space="preserve"> 96.03 Организация похорон и представление связанных с</w:t>
      </w:r>
      <w:r>
        <w:rPr>
          <w:rFonts w:ascii="Times New Roman" w:hAnsi="Times New Roman"/>
          <w:sz w:val="26"/>
          <w:szCs w:val="26"/>
        </w:rPr>
        <w:t> </w:t>
      </w:r>
      <w:r w:rsidRPr="00C97923">
        <w:rPr>
          <w:rFonts w:ascii="Times New Roman" w:hAnsi="Times New Roman"/>
          <w:sz w:val="26"/>
          <w:szCs w:val="26"/>
        </w:rPr>
        <w:t>ними услуг.</w:t>
      </w:r>
    </w:p>
    <w:p w:rsidR="00B93D29" w:rsidRPr="00C97923" w:rsidRDefault="00B93D29" w:rsidP="00E26483">
      <w:pPr>
        <w:pStyle w:val="Firstlineindent"/>
        <w:keepNext/>
        <w:widowControl/>
        <w:ind w:firstLine="0"/>
        <w:rPr>
          <w:rFonts w:ascii="Times New Roman" w:hAnsi="Times New Roman"/>
          <w:sz w:val="26"/>
          <w:szCs w:val="26"/>
        </w:rPr>
      </w:pPr>
      <w:r w:rsidRPr="00C97923">
        <w:rPr>
          <w:rFonts w:ascii="Times New Roman" w:hAnsi="Times New Roman"/>
          <w:sz w:val="26"/>
          <w:szCs w:val="26"/>
        </w:rPr>
        <w:t>Состав документов</w:t>
      </w:r>
    </w:p>
    <w:p w:rsidR="00B93D29" w:rsidRPr="00C97923" w:rsidRDefault="00B93D29" w:rsidP="00E26483">
      <w:pPr>
        <w:pStyle w:val="Firstlineindent"/>
        <w:keepNext/>
        <w:widowControl/>
        <w:ind w:firstLine="0"/>
        <w:rPr>
          <w:rFonts w:ascii="Times New Roman" w:hAnsi="Times New Roman"/>
          <w:sz w:val="26"/>
          <w:szCs w:val="26"/>
        </w:rPr>
      </w:pPr>
      <w:r w:rsidRPr="00C97923">
        <w:rPr>
          <w:rFonts w:ascii="Times New Roman" w:hAnsi="Times New Roman"/>
          <w:sz w:val="26"/>
          <w:szCs w:val="26"/>
        </w:rPr>
        <w:t xml:space="preserve">Оп. 1: документы о создании и ликвидации, приказы </w:t>
      </w:r>
      <w:r>
        <w:rPr>
          <w:rFonts w:ascii="Times New Roman" w:hAnsi="Times New Roman"/>
          <w:sz w:val="26"/>
          <w:szCs w:val="26"/>
        </w:rPr>
        <w:t>по личному</w:t>
      </w:r>
      <w:r w:rsidRPr="00C97923">
        <w:rPr>
          <w:rFonts w:ascii="Times New Roman" w:hAnsi="Times New Roman"/>
          <w:sz w:val="26"/>
          <w:szCs w:val="26"/>
        </w:rPr>
        <w:t xml:space="preserve"> составу, личные карточки (ф. Т-2), расчетные ведомости по заработной плате, книга регистрации приказов </w:t>
      </w:r>
      <w:r>
        <w:rPr>
          <w:rFonts w:ascii="Times New Roman" w:hAnsi="Times New Roman"/>
          <w:sz w:val="26"/>
          <w:szCs w:val="26"/>
        </w:rPr>
        <w:t>по личному</w:t>
      </w:r>
      <w:r w:rsidRPr="00C97923">
        <w:rPr>
          <w:rFonts w:ascii="Times New Roman" w:hAnsi="Times New Roman"/>
          <w:sz w:val="26"/>
          <w:szCs w:val="26"/>
        </w:rPr>
        <w:t xml:space="preserve"> составу 2011–2013 гг., невостребованные трудовые книжки</w:t>
      </w:r>
    </w:p>
    <w:p w:rsidR="00B93D29" w:rsidRPr="00C97923" w:rsidRDefault="00B93D29" w:rsidP="00B93D29">
      <w:pPr>
        <w:pStyle w:val="Firstlineindent"/>
        <w:ind w:firstLine="0"/>
        <w:rPr>
          <w:rFonts w:ascii="Times New Roman" w:hAnsi="Times New Roman"/>
          <w:sz w:val="26"/>
          <w:szCs w:val="26"/>
        </w:rPr>
      </w:pP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МАУ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(11.02.2010–14.01.2021)</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Создано распоряжением Первого заместителя Главы Администрации города Челябинска от 10.02.2010 № 1007-к (ф. 2, оп. 1, д. 1565, л. 186–187).</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 xml:space="preserve">Учредитель: </w:t>
      </w:r>
      <w:r w:rsidRPr="00EC011B">
        <w:rPr>
          <w:rFonts w:ascii="Times New Roman" w:hAnsi="Times New Roman"/>
          <w:sz w:val="26"/>
          <w:szCs w:val="26"/>
        </w:rPr>
        <w:t>Управление жилищно-коммунального хозяйства Администрации города Челябинска.</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Ликвидировано распоряжением Первого заместителя Главы Администрации города Челябинска от 06.05.2011 № 2734-к (ф. 2, оп. 1, д. 1839, л. 97–99).</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ИНН: 7447168454.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Основной вид деятельности:</w:t>
      </w:r>
      <w:r w:rsidRPr="00C97923">
        <w:rPr>
          <w:rFonts w:ascii="Times New Roman" w:hAnsi="Times New Roman"/>
          <w:sz w:val="26"/>
          <w:szCs w:val="26"/>
        </w:rPr>
        <w:t xml:space="preserve"> 96.03 Организация похорон и представление связанных с</w:t>
      </w:r>
      <w:r>
        <w:rPr>
          <w:rFonts w:ascii="Times New Roman" w:hAnsi="Times New Roman"/>
          <w:sz w:val="26"/>
          <w:szCs w:val="26"/>
        </w:rPr>
        <w:t> </w:t>
      </w:r>
      <w:r w:rsidRPr="00C97923">
        <w:rPr>
          <w:rFonts w:ascii="Times New Roman" w:hAnsi="Times New Roman"/>
          <w:sz w:val="26"/>
          <w:szCs w:val="26"/>
        </w:rPr>
        <w:t>ними услуг.</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Состав документов</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lastRenderedPageBreak/>
        <w:t xml:space="preserve">Оп. 2: документы о создании и ликвидации 2010–2013 гг., приказы </w:t>
      </w:r>
      <w:r>
        <w:rPr>
          <w:rFonts w:ascii="Times New Roman" w:hAnsi="Times New Roman"/>
          <w:sz w:val="26"/>
          <w:szCs w:val="26"/>
        </w:rPr>
        <w:t>по личному</w:t>
      </w:r>
      <w:r w:rsidRPr="00C97923">
        <w:rPr>
          <w:rFonts w:ascii="Times New Roman" w:hAnsi="Times New Roman"/>
          <w:sz w:val="26"/>
          <w:szCs w:val="26"/>
        </w:rPr>
        <w:t xml:space="preserve"> составу, личные карточки (ф. Т-2) 2010–2011 гг., расчетные ведомости по заработной плате 2010–2013 гг., книга регистрации приказов </w:t>
      </w:r>
      <w:r>
        <w:rPr>
          <w:rFonts w:ascii="Times New Roman" w:hAnsi="Times New Roman"/>
          <w:sz w:val="26"/>
          <w:szCs w:val="26"/>
        </w:rPr>
        <w:t>по личному</w:t>
      </w:r>
      <w:r w:rsidRPr="00C97923">
        <w:rPr>
          <w:rFonts w:ascii="Times New Roman" w:hAnsi="Times New Roman"/>
          <w:sz w:val="26"/>
          <w:szCs w:val="26"/>
        </w:rPr>
        <w:t xml:space="preserve"> составу, алфавитная книга регистрации работников 2010–2011 гг., невостребованная трудовая книжка</w:t>
      </w:r>
      <w:r>
        <w:rPr>
          <w:rFonts w:ascii="Times New Roman" w:hAnsi="Times New Roman"/>
          <w:sz w:val="26"/>
          <w:szCs w:val="26"/>
        </w:rPr>
        <w:t>.</w:t>
      </w:r>
    </w:p>
    <w:p w:rsidR="00B7740C" w:rsidRDefault="00B7740C" w:rsidP="00B93D29">
      <w:pPr>
        <w:pStyle w:val="Firstlineindent"/>
        <w:ind w:firstLine="0"/>
        <w:rPr>
          <w:rFonts w:ascii="Times New Roman" w:hAnsi="Times New Roman"/>
          <w:sz w:val="26"/>
          <w:szCs w:val="26"/>
        </w:rPr>
      </w:pPr>
    </w:p>
    <w:p w:rsidR="00B7740C" w:rsidRDefault="00B7740C" w:rsidP="00B7740C">
      <w:pPr>
        <w:pStyle w:val="ad"/>
        <w:keepNext/>
        <w:tabs>
          <w:tab w:val="left" w:pos="924"/>
        </w:tabs>
        <w:jc w:val="center"/>
        <w:rPr>
          <w:b/>
          <w:sz w:val="26"/>
          <w:szCs w:val="26"/>
        </w:rPr>
      </w:pPr>
      <w:r w:rsidRPr="0070112A">
        <w:rPr>
          <w:b/>
          <w:sz w:val="26"/>
          <w:szCs w:val="26"/>
        </w:rPr>
        <w:t>1.2.2.</w:t>
      </w:r>
      <w:r w:rsidR="005659D2">
        <w:rPr>
          <w:b/>
          <w:sz w:val="26"/>
          <w:szCs w:val="26"/>
        </w:rPr>
        <w:t>5</w:t>
      </w:r>
      <w:r w:rsidRPr="0070112A">
        <w:rPr>
          <w:b/>
          <w:sz w:val="26"/>
          <w:szCs w:val="26"/>
        </w:rPr>
        <w:t>.</w:t>
      </w:r>
      <w:r w:rsidR="00E26483">
        <w:rPr>
          <w:b/>
          <w:sz w:val="26"/>
          <w:szCs w:val="26"/>
        </w:rPr>
        <w:t>9</w:t>
      </w:r>
      <w:r w:rsidRPr="0070112A">
        <w:rPr>
          <w:b/>
          <w:sz w:val="26"/>
          <w:szCs w:val="26"/>
        </w:rPr>
        <w:t xml:space="preserve">. </w:t>
      </w:r>
      <w:r w:rsidR="00356090" w:rsidRPr="00E60B2A">
        <w:rPr>
          <w:b/>
          <w:sz w:val="26"/>
          <w:szCs w:val="26"/>
        </w:rPr>
        <w:t>Аптечное дело (ЕКДИ 29.01.03.00)</w:t>
      </w:r>
    </w:p>
    <w:p w:rsidR="00412638" w:rsidRDefault="00412638" w:rsidP="00B7740C">
      <w:pPr>
        <w:pStyle w:val="ad"/>
        <w:keepNext/>
        <w:tabs>
          <w:tab w:val="left" w:pos="924"/>
        </w:tabs>
        <w:jc w:val="center"/>
        <w:rPr>
          <w:b/>
          <w:sz w:val="26"/>
          <w:szCs w:val="26"/>
        </w:rPr>
      </w:pPr>
    </w:p>
    <w:p w:rsidR="00356090" w:rsidRPr="00E60B2A" w:rsidRDefault="00356090" w:rsidP="00356090">
      <w:pPr>
        <w:pStyle w:val="ad"/>
        <w:tabs>
          <w:tab w:val="left" w:pos="924"/>
        </w:tabs>
        <w:ind w:firstLine="709"/>
        <w:rPr>
          <w:sz w:val="26"/>
          <w:szCs w:val="26"/>
        </w:rPr>
      </w:pPr>
      <w:r>
        <w:rPr>
          <w:sz w:val="26"/>
          <w:szCs w:val="26"/>
        </w:rPr>
        <w:t>П</w:t>
      </w:r>
      <w:r w:rsidRPr="00E60B2A">
        <w:rPr>
          <w:sz w:val="26"/>
          <w:szCs w:val="26"/>
        </w:rPr>
        <w:t xml:space="preserve">одчиненность аптек города Челябинска в 1936–1998 гг. (Путеводитель по фондам </w:t>
      </w:r>
      <w:r>
        <w:rPr>
          <w:sz w:val="26"/>
          <w:szCs w:val="26"/>
        </w:rPr>
        <w:t>ГУ ОГАЧО</w:t>
      </w:r>
      <w:r w:rsidRPr="00E60B2A">
        <w:rPr>
          <w:sz w:val="26"/>
          <w:szCs w:val="26"/>
        </w:rPr>
        <w:t>, т. 1, ч. 1, л. 451–452):</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отделение Главного аптечного управления Народного комиссариата здравоохранения РСФСР (25.03.1936–15.03.1946);</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отделение Главного аптечного управления Министерства здравоохранения РСФСР (15.03.1946–06.05.1959);</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аптечное управление при Челябинском областном отделе здравоохранения (06.05.1959–09.01.1968);</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аптечное управление при Челябинском облисполкоме (09.01.1968–31.10.1988);</w:t>
      </w:r>
    </w:p>
    <w:p w:rsidR="00356090" w:rsidRPr="00E60B2A" w:rsidRDefault="00356090" w:rsidP="00356090">
      <w:pPr>
        <w:pStyle w:val="ad"/>
        <w:tabs>
          <w:tab w:val="left" w:pos="924"/>
        </w:tabs>
        <w:ind w:firstLine="709"/>
        <w:rPr>
          <w:sz w:val="26"/>
          <w:szCs w:val="26"/>
        </w:rPr>
      </w:pPr>
      <w:r w:rsidRPr="00E60B2A">
        <w:rPr>
          <w:sz w:val="26"/>
          <w:szCs w:val="26"/>
        </w:rPr>
        <w:t>– </w:t>
      </w:r>
      <w:r>
        <w:rPr>
          <w:sz w:val="26"/>
          <w:szCs w:val="26"/>
        </w:rPr>
        <w:t>Областное п</w:t>
      </w:r>
      <w:r w:rsidRPr="00E60B2A">
        <w:rPr>
          <w:sz w:val="26"/>
          <w:szCs w:val="26"/>
        </w:rPr>
        <w:t xml:space="preserve">роизводственное объединение </w:t>
      </w:r>
      <w:r>
        <w:rPr>
          <w:sz w:val="26"/>
          <w:szCs w:val="26"/>
        </w:rPr>
        <w:t>«</w:t>
      </w:r>
      <w:r w:rsidRPr="00E60B2A">
        <w:rPr>
          <w:sz w:val="26"/>
          <w:szCs w:val="26"/>
        </w:rPr>
        <w:t>Фармация</w:t>
      </w:r>
      <w:r>
        <w:rPr>
          <w:sz w:val="26"/>
          <w:szCs w:val="26"/>
        </w:rPr>
        <w:t>»</w:t>
      </w:r>
      <w:r w:rsidRPr="00E60B2A">
        <w:rPr>
          <w:sz w:val="26"/>
          <w:szCs w:val="26"/>
        </w:rPr>
        <w:t xml:space="preserve"> (01.11.1988–30.06.1992);</w:t>
      </w:r>
    </w:p>
    <w:p w:rsidR="00356090" w:rsidRDefault="00356090" w:rsidP="00356090">
      <w:pPr>
        <w:pStyle w:val="ad"/>
        <w:tabs>
          <w:tab w:val="left" w:pos="924"/>
        </w:tabs>
        <w:ind w:firstLine="709"/>
        <w:rPr>
          <w:sz w:val="26"/>
          <w:szCs w:val="26"/>
        </w:rPr>
      </w:pPr>
      <w:r w:rsidRPr="00E60B2A">
        <w:rPr>
          <w:sz w:val="26"/>
          <w:szCs w:val="26"/>
        </w:rPr>
        <w:t>– Комитет по фармации Администрации Челябинской области (30.06.1992 – [1998]).</w:t>
      </w:r>
    </w:p>
    <w:p w:rsidR="00356090" w:rsidRPr="00356090" w:rsidRDefault="00356090" w:rsidP="00356090">
      <w:pPr>
        <w:pStyle w:val="ad"/>
        <w:tabs>
          <w:tab w:val="left" w:pos="924"/>
        </w:tabs>
        <w:ind w:firstLine="709"/>
        <w:rPr>
          <w:sz w:val="26"/>
          <w:szCs w:val="26"/>
        </w:rPr>
      </w:pPr>
      <w:r w:rsidRPr="00356090">
        <w:rPr>
          <w:sz w:val="26"/>
          <w:szCs w:val="26"/>
        </w:rPr>
        <w:t>На основании распоряжения Главного управления по государственному имущества от 02.03.1998 № 32-у «Об исключении из Реестра государственной собственности Челябинской области государственных аптек» постановлением Главы города Челябинска от 06.05.1998 № 624-п (ф. 2, оп. 1, д. 287, л. 111–119):</w:t>
      </w:r>
    </w:p>
    <w:p w:rsidR="00356090" w:rsidRPr="00356090"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государственные аптечные предприятия преобразованы в муниципальные унитарные предприятия;</w:t>
      </w:r>
    </w:p>
    <w:p w:rsidR="00356090" w:rsidRPr="00356090"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учредителем муниципальных унитарных аптечных предприятий поручено выступить Комитету по управлению имуществом города Челябинска;</w:t>
      </w:r>
    </w:p>
    <w:p w:rsidR="00356090" w:rsidRPr="00E60B2A"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контроль за деятельностью аптечных предприятий в части управления, определения уставных задач, структуры и планирования деятельности возложен на</w:t>
      </w:r>
      <w:r>
        <w:rPr>
          <w:sz w:val="26"/>
          <w:szCs w:val="26"/>
        </w:rPr>
        <w:t> </w:t>
      </w:r>
      <w:r w:rsidRPr="00356090">
        <w:rPr>
          <w:sz w:val="26"/>
          <w:szCs w:val="26"/>
        </w:rPr>
        <w:t>Управление здравоохранения Администрации города Челябинска</w:t>
      </w:r>
      <w:r>
        <w:rPr>
          <w:sz w:val="26"/>
          <w:szCs w:val="26"/>
        </w:rPr>
        <w:t>.</w:t>
      </w:r>
    </w:p>
    <w:p w:rsidR="00356090" w:rsidRDefault="00356090" w:rsidP="00B7740C">
      <w:pPr>
        <w:pStyle w:val="ad"/>
        <w:keepNext/>
        <w:tabs>
          <w:tab w:val="left" w:pos="924"/>
        </w:tabs>
        <w:jc w:val="center"/>
        <w:rPr>
          <w:b/>
          <w:sz w:val="26"/>
          <w:szCs w:val="26"/>
        </w:rPr>
      </w:pPr>
    </w:p>
    <w:p w:rsidR="00B7740C" w:rsidRPr="001B03E5" w:rsidRDefault="00B7740C" w:rsidP="00B7740C">
      <w:pPr>
        <w:pStyle w:val="ad"/>
        <w:keepNext/>
        <w:rPr>
          <w:b/>
          <w:sz w:val="26"/>
          <w:szCs w:val="26"/>
        </w:rPr>
      </w:pPr>
      <w:r w:rsidRPr="001B03E5">
        <w:rPr>
          <w:b/>
          <w:sz w:val="26"/>
          <w:szCs w:val="26"/>
        </w:rPr>
        <w:t xml:space="preserve">МУП </w:t>
      </w:r>
      <w:r>
        <w:rPr>
          <w:b/>
          <w:sz w:val="26"/>
          <w:szCs w:val="26"/>
        </w:rPr>
        <w:t>«</w:t>
      </w:r>
      <w:r w:rsidRPr="001B03E5">
        <w:rPr>
          <w:b/>
          <w:sz w:val="26"/>
          <w:szCs w:val="26"/>
        </w:rPr>
        <w:t>Аптека № 6</w:t>
      </w:r>
      <w:r>
        <w:rPr>
          <w:b/>
          <w:sz w:val="26"/>
          <w:szCs w:val="26"/>
        </w:rPr>
        <w:t>»</w:t>
      </w:r>
      <w:r w:rsidRPr="001B03E5">
        <w:rPr>
          <w:b/>
          <w:sz w:val="26"/>
          <w:szCs w:val="26"/>
        </w:rPr>
        <w:t xml:space="preserve"> (</w:t>
      </w:r>
      <w:r w:rsidRPr="001B03E5">
        <w:rPr>
          <w:b/>
          <w:caps/>
          <w:sz w:val="26"/>
          <w:szCs w:val="26"/>
        </w:rPr>
        <w:t xml:space="preserve">[1991] – </w:t>
      </w:r>
      <w:r w:rsidRPr="001B03E5">
        <w:rPr>
          <w:b/>
          <w:sz w:val="26"/>
          <w:szCs w:val="26"/>
        </w:rPr>
        <w:t>10.10.2002)</w:t>
      </w:r>
    </w:p>
    <w:p w:rsidR="00B7740C" w:rsidRPr="0057614D" w:rsidRDefault="00B7740C" w:rsidP="00B7740C">
      <w:pPr>
        <w:pStyle w:val="ad"/>
        <w:keepNext/>
        <w:rPr>
          <w:sz w:val="26"/>
          <w:szCs w:val="26"/>
        </w:rPr>
      </w:pPr>
      <w:r w:rsidRPr="0057614D">
        <w:rPr>
          <w:sz w:val="26"/>
          <w:szCs w:val="26"/>
        </w:rPr>
        <w:t xml:space="preserve">ОАФ 16, оп. 50, 8 ед. хр., 1991–1999 гг. </w:t>
      </w:r>
    </w:p>
    <w:p w:rsidR="00B7740C" w:rsidRPr="0057614D" w:rsidRDefault="00B7740C" w:rsidP="00B7740C">
      <w:pPr>
        <w:pStyle w:val="ad"/>
        <w:keepNext/>
        <w:rPr>
          <w:sz w:val="26"/>
          <w:szCs w:val="26"/>
        </w:rPr>
      </w:pPr>
      <w:r w:rsidRPr="0057614D">
        <w:rPr>
          <w:sz w:val="26"/>
          <w:szCs w:val="26"/>
        </w:rPr>
        <w:t xml:space="preserve">Переименования: </w:t>
      </w:r>
    </w:p>
    <w:p w:rsidR="00B7740C" w:rsidRDefault="00B7740C" w:rsidP="00B7740C">
      <w:pPr>
        <w:pStyle w:val="ad"/>
        <w:numPr>
          <w:ilvl w:val="0"/>
          <w:numId w:val="1"/>
        </w:numPr>
        <w:rPr>
          <w:sz w:val="26"/>
          <w:szCs w:val="26"/>
        </w:rPr>
      </w:pPr>
      <w:r w:rsidRPr="0057614D">
        <w:rPr>
          <w:sz w:val="26"/>
          <w:szCs w:val="26"/>
        </w:rPr>
        <w:t xml:space="preserve">Аптека № 6 Областного производственного объединения </w:t>
      </w:r>
      <w:r>
        <w:rPr>
          <w:sz w:val="26"/>
          <w:szCs w:val="26"/>
        </w:rPr>
        <w:t>«</w:t>
      </w:r>
      <w:r w:rsidRPr="0057614D">
        <w:rPr>
          <w:sz w:val="26"/>
          <w:szCs w:val="26"/>
        </w:rPr>
        <w:t>Фармация</w:t>
      </w:r>
      <w:r>
        <w:rPr>
          <w:sz w:val="26"/>
          <w:szCs w:val="26"/>
        </w:rPr>
        <w:t>»</w:t>
      </w:r>
      <w:r w:rsidRPr="0057614D">
        <w:rPr>
          <w:sz w:val="26"/>
          <w:szCs w:val="26"/>
        </w:rPr>
        <w:t xml:space="preserve"> ([1991] – </w:t>
      </w:r>
      <w:r>
        <w:rPr>
          <w:sz w:val="26"/>
          <w:szCs w:val="26"/>
        </w:rPr>
        <w:t>22.03.1993</w:t>
      </w:r>
      <w:r w:rsidRPr="0057614D">
        <w:rPr>
          <w:sz w:val="26"/>
          <w:szCs w:val="26"/>
        </w:rPr>
        <w:t>)</w:t>
      </w:r>
    </w:p>
    <w:p w:rsidR="00B7740C" w:rsidRPr="0057614D" w:rsidRDefault="00B7740C" w:rsidP="00B7740C">
      <w:pPr>
        <w:pStyle w:val="ad"/>
        <w:numPr>
          <w:ilvl w:val="0"/>
          <w:numId w:val="1"/>
        </w:numPr>
        <w:jc w:val="left"/>
        <w:rPr>
          <w:sz w:val="26"/>
          <w:szCs w:val="26"/>
        </w:rPr>
      </w:pPr>
      <w:r w:rsidRPr="0057614D">
        <w:rPr>
          <w:sz w:val="26"/>
          <w:szCs w:val="26"/>
        </w:rPr>
        <w:t xml:space="preserve">Государственное предприятие </w:t>
      </w:r>
      <w:r>
        <w:rPr>
          <w:sz w:val="26"/>
          <w:szCs w:val="26"/>
        </w:rPr>
        <w:t>«</w:t>
      </w:r>
      <w:r w:rsidRPr="0057614D">
        <w:rPr>
          <w:sz w:val="26"/>
          <w:szCs w:val="26"/>
        </w:rPr>
        <w:t>Аптека № 6</w:t>
      </w:r>
      <w:r>
        <w:rPr>
          <w:sz w:val="26"/>
          <w:szCs w:val="26"/>
        </w:rPr>
        <w:t>»</w:t>
      </w:r>
      <w:r w:rsidRPr="0057614D">
        <w:rPr>
          <w:sz w:val="26"/>
          <w:szCs w:val="26"/>
        </w:rPr>
        <w:t xml:space="preserve"> (22.03.1993–29.06.1998)</w:t>
      </w:r>
    </w:p>
    <w:p w:rsidR="00B7740C" w:rsidRPr="002E7153" w:rsidRDefault="00B7740C" w:rsidP="00B7740C">
      <w:pPr>
        <w:pStyle w:val="ad"/>
        <w:numPr>
          <w:ilvl w:val="0"/>
          <w:numId w:val="1"/>
        </w:numPr>
        <w:jc w:val="left"/>
        <w:rPr>
          <w:sz w:val="26"/>
          <w:szCs w:val="26"/>
        </w:rPr>
      </w:pPr>
      <w:r w:rsidRPr="0057614D">
        <w:rPr>
          <w:sz w:val="26"/>
          <w:szCs w:val="26"/>
        </w:rPr>
        <w:t xml:space="preserve">МУП </w:t>
      </w:r>
      <w:r>
        <w:rPr>
          <w:sz w:val="26"/>
          <w:szCs w:val="26"/>
        </w:rPr>
        <w:t>«</w:t>
      </w:r>
      <w:r w:rsidRPr="0057614D">
        <w:rPr>
          <w:sz w:val="26"/>
          <w:szCs w:val="26"/>
        </w:rPr>
        <w:t>Аптека № 6</w:t>
      </w:r>
      <w:r>
        <w:rPr>
          <w:sz w:val="26"/>
          <w:szCs w:val="26"/>
        </w:rPr>
        <w:t>»</w:t>
      </w:r>
      <w:r w:rsidRPr="0057614D">
        <w:rPr>
          <w:sz w:val="26"/>
          <w:szCs w:val="26"/>
        </w:rPr>
        <w:t xml:space="preserve"> (29.06.1998–10.10.2002)</w:t>
      </w:r>
      <w:r>
        <w:rPr>
          <w:sz w:val="26"/>
          <w:szCs w:val="26"/>
        </w:rPr>
        <w:t>.</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22.03.1993 № 163-3 (ф. 32, оп. 1, д. 18, л. 267), постановлением Главы города Челябинска от 29.06.1998 № 861-п. (ф. 2, оп. 1, д. 291, л. 152–153)</w:t>
      </w:r>
      <w:r>
        <w:rPr>
          <w:sz w:val="26"/>
          <w:szCs w:val="26"/>
        </w:rPr>
        <w:t>.</w:t>
      </w:r>
    </w:p>
    <w:p w:rsidR="00B7740C" w:rsidRDefault="00B7740C" w:rsidP="00B7740C">
      <w:pPr>
        <w:pStyle w:val="ad"/>
        <w:rPr>
          <w:sz w:val="26"/>
          <w:szCs w:val="26"/>
        </w:rPr>
      </w:pPr>
      <w:r w:rsidRPr="006734D4">
        <w:rPr>
          <w:sz w:val="26"/>
          <w:szCs w:val="26"/>
        </w:rPr>
        <w:t>Ликвидирована приказом Комитета по управлению имуществом и земельным отношениям города Челябинска от 29.01.1999 № 169</w:t>
      </w:r>
      <w:r>
        <w:rPr>
          <w:sz w:val="26"/>
          <w:szCs w:val="26"/>
        </w:rPr>
        <w:t xml:space="preserve"> (ф. 84, оп. 1, д. 122, л. 181)</w:t>
      </w:r>
      <w:r w:rsidRPr="006734D4">
        <w:rPr>
          <w:sz w:val="26"/>
          <w:szCs w:val="26"/>
        </w:rPr>
        <w:t>.</w:t>
      </w:r>
    </w:p>
    <w:p w:rsidR="00B7740C" w:rsidRPr="006734D4" w:rsidRDefault="00B7740C" w:rsidP="00B7740C">
      <w:pPr>
        <w:pStyle w:val="ad"/>
        <w:rPr>
          <w:sz w:val="26"/>
          <w:szCs w:val="26"/>
        </w:rPr>
      </w:pPr>
      <w:r w:rsidRPr="006734D4">
        <w:rPr>
          <w:sz w:val="26"/>
          <w:szCs w:val="26"/>
        </w:rPr>
        <w:t>ИНН: 7449003698.</w:t>
      </w:r>
    </w:p>
    <w:p w:rsidR="00B7740C" w:rsidRDefault="00B7740C" w:rsidP="00B7740C">
      <w:pPr>
        <w:pStyle w:val="ad"/>
        <w:rPr>
          <w:sz w:val="26"/>
          <w:szCs w:val="26"/>
        </w:rPr>
      </w:pPr>
      <w:r w:rsidRPr="009E0422">
        <w:rPr>
          <w:sz w:val="26"/>
          <w:szCs w:val="26"/>
        </w:rPr>
        <w:t>Состав документов: докуме</w:t>
      </w:r>
      <w:r>
        <w:rPr>
          <w:sz w:val="26"/>
          <w:szCs w:val="26"/>
        </w:rPr>
        <w:t>нты о создании и ликвидации 1998–2000</w:t>
      </w:r>
      <w:r w:rsidRPr="009E0422">
        <w:rPr>
          <w:sz w:val="26"/>
          <w:szCs w:val="26"/>
        </w:rPr>
        <w:t xml:space="preserve"> гг</w:t>
      </w:r>
      <w:r>
        <w:rPr>
          <w:sz w:val="26"/>
          <w:szCs w:val="26"/>
        </w:rPr>
        <w:t>., лицевые счета</w:t>
      </w:r>
      <w:r w:rsidRPr="009E0422">
        <w:rPr>
          <w:sz w:val="26"/>
          <w:szCs w:val="26"/>
        </w:rPr>
        <w:t xml:space="preserve"> по заработной плат</w:t>
      </w:r>
      <w:r>
        <w:rPr>
          <w:sz w:val="26"/>
          <w:szCs w:val="26"/>
        </w:rPr>
        <w:t>е 1991–1999</w:t>
      </w:r>
      <w:r w:rsidRPr="009E0422">
        <w:rPr>
          <w:sz w:val="26"/>
          <w:szCs w:val="26"/>
        </w:rPr>
        <w:t xml:space="preserve"> гг.</w:t>
      </w:r>
    </w:p>
    <w:p w:rsidR="00B7740C" w:rsidRPr="00E60B2A" w:rsidRDefault="00B7740C" w:rsidP="00B7740C">
      <w:pPr>
        <w:pStyle w:val="ad"/>
        <w:tabs>
          <w:tab w:val="left" w:pos="924"/>
        </w:tabs>
        <w:rPr>
          <w:sz w:val="26"/>
          <w:szCs w:val="26"/>
        </w:rPr>
      </w:pPr>
    </w:p>
    <w:p w:rsidR="00B7740C" w:rsidRPr="00E60B2A" w:rsidRDefault="00B7740C" w:rsidP="00B7740C">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7</w:t>
      </w:r>
      <w:r>
        <w:rPr>
          <w:b/>
          <w:sz w:val="26"/>
          <w:szCs w:val="26"/>
        </w:rPr>
        <w:t>»</w:t>
      </w:r>
      <w:r w:rsidRPr="00E60B2A">
        <w:rPr>
          <w:b/>
          <w:sz w:val="26"/>
          <w:szCs w:val="26"/>
        </w:rPr>
        <w:t xml:space="preserve"> (27.12.1937–01.12.2003)</w:t>
      </w:r>
    </w:p>
    <w:p w:rsidR="00B7740C" w:rsidRPr="00E60B2A" w:rsidRDefault="00B7740C" w:rsidP="00B7740C">
      <w:pPr>
        <w:pStyle w:val="ad"/>
        <w:keepNext/>
        <w:rPr>
          <w:sz w:val="26"/>
          <w:szCs w:val="26"/>
        </w:rPr>
      </w:pPr>
      <w:r w:rsidRPr="00E60B2A">
        <w:rPr>
          <w:sz w:val="26"/>
          <w:szCs w:val="26"/>
        </w:rPr>
        <w:t>ОАФ 9, оп. 137, 20 ед. хр., 1941–2001 гг.</w:t>
      </w:r>
    </w:p>
    <w:p w:rsidR="00B7740C" w:rsidRPr="00E60B2A" w:rsidRDefault="00B7740C" w:rsidP="00B7740C">
      <w:pPr>
        <w:pStyle w:val="ad"/>
        <w:rPr>
          <w:sz w:val="26"/>
          <w:szCs w:val="26"/>
        </w:rPr>
      </w:pPr>
      <w:r w:rsidRPr="00E60B2A">
        <w:rPr>
          <w:sz w:val="26"/>
          <w:szCs w:val="26"/>
        </w:rPr>
        <w:t>Переименования:</w:t>
      </w:r>
    </w:p>
    <w:p w:rsidR="00B7740C" w:rsidRPr="00E60B2A" w:rsidRDefault="00B7740C" w:rsidP="00B7740C">
      <w:pPr>
        <w:pStyle w:val="ad"/>
        <w:numPr>
          <w:ilvl w:val="0"/>
          <w:numId w:val="1"/>
        </w:numPr>
        <w:rPr>
          <w:sz w:val="26"/>
          <w:szCs w:val="26"/>
        </w:rPr>
      </w:pPr>
      <w:r w:rsidRPr="00E60B2A">
        <w:rPr>
          <w:sz w:val="26"/>
          <w:szCs w:val="26"/>
        </w:rPr>
        <w:t>Аптека № 7 (15.12.1937–04.02.1994)</w:t>
      </w:r>
    </w:p>
    <w:p w:rsidR="00B7740C" w:rsidRPr="00E60B2A" w:rsidRDefault="00B7740C" w:rsidP="00B7740C">
      <w:pPr>
        <w:pStyle w:val="ad"/>
        <w:numPr>
          <w:ilvl w:val="0"/>
          <w:numId w:val="1"/>
        </w:numPr>
        <w:rPr>
          <w:sz w:val="26"/>
          <w:szCs w:val="26"/>
        </w:rPr>
      </w:pPr>
      <w:r w:rsidRPr="00E60B2A">
        <w:rPr>
          <w:sz w:val="26"/>
          <w:szCs w:val="26"/>
        </w:rPr>
        <w:t xml:space="preserve">Государственное предприятие </w:t>
      </w:r>
      <w:r>
        <w:rPr>
          <w:sz w:val="26"/>
          <w:szCs w:val="26"/>
        </w:rPr>
        <w:t>«</w:t>
      </w:r>
      <w:r w:rsidRPr="00E60B2A">
        <w:rPr>
          <w:sz w:val="26"/>
          <w:szCs w:val="26"/>
        </w:rPr>
        <w:t>Аптека № 7</w:t>
      </w:r>
      <w:r>
        <w:rPr>
          <w:sz w:val="26"/>
          <w:szCs w:val="26"/>
        </w:rPr>
        <w:t>»</w:t>
      </w:r>
      <w:r w:rsidRPr="00E60B2A">
        <w:rPr>
          <w:sz w:val="26"/>
          <w:szCs w:val="26"/>
        </w:rPr>
        <w:t xml:space="preserve"> (04.02.1994–08.06.1998)</w:t>
      </w:r>
    </w:p>
    <w:p w:rsidR="00B7740C" w:rsidRPr="00E60B2A" w:rsidRDefault="00B7740C" w:rsidP="00B7740C">
      <w:pPr>
        <w:pStyle w:val="ad"/>
        <w:numPr>
          <w:ilvl w:val="0"/>
          <w:numId w:val="1"/>
        </w:numPr>
        <w:rPr>
          <w:sz w:val="26"/>
          <w:szCs w:val="26"/>
        </w:rPr>
      </w:pPr>
      <w:r w:rsidRPr="00E60B2A">
        <w:rPr>
          <w:sz w:val="26"/>
          <w:szCs w:val="26"/>
        </w:rPr>
        <w:t xml:space="preserve">МУП </w:t>
      </w:r>
      <w:r>
        <w:rPr>
          <w:sz w:val="26"/>
          <w:szCs w:val="26"/>
        </w:rPr>
        <w:t>«</w:t>
      </w:r>
      <w:r w:rsidRPr="00E60B2A">
        <w:rPr>
          <w:sz w:val="26"/>
          <w:szCs w:val="26"/>
        </w:rPr>
        <w:t>Аптека № 7</w:t>
      </w:r>
      <w:r>
        <w:rPr>
          <w:sz w:val="26"/>
          <w:szCs w:val="26"/>
        </w:rPr>
        <w:t>»</w:t>
      </w:r>
      <w:r w:rsidRPr="00E60B2A">
        <w:rPr>
          <w:sz w:val="26"/>
          <w:szCs w:val="26"/>
        </w:rPr>
        <w:t xml:space="preserve"> (08.06.1998–01.12.2003)</w:t>
      </w:r>
    </w:p>
    <w:p w:rsidR="00B7740C" w:rsidRPr="00E60B2A" w:rsidRDefault="00B7740C" w:rsidP="00B7740C">
      <w:pPr>
        <w:pStyle w:val="ad"/>
        <w:rPr>
          <w:sz w:val="26"/>
          <w:szCs w:val="26"/>
        </w:rPr>
      </w:pPr>
      <w:r w:rsidRPr="00E60B2A">
        <w:rPr>
          <w:sz w:val="26"/>
          <w:szCs w:val="26"/>
        </w:rPr>
        <w:t>Создана приказом Челябинского областного отделения Главного аптечного управления от 15.12.1937 № 213 (ОАФ 9, оп. 137, предисловие).</w:t>
      </w:r>
    </w:p>
    <w:p w:rsidR="00B7740C" w:rsidRPr="007C2341" w:rsidRDefault="00B7740C" w:rsidP="00B7740C">
      <w:pPr>
        <w:pStyle w:val="ad"/>
        <w:rPr>
          <w:spacing w:val="-2"/>
          <w:sz w:val="26"/>
          <w:szCs w:val="26"/>
        </w:rPr>
      </w:pPr>
      <w:r w:rsidRPr="00E60B2A">
        <w:rPr>
          <w:sz w:val="26"/>
          <w:szCs w:val="26"/>
        </w:rPr>
        <w:t>Реорганизована постановлением главы администрации Советского района от</w:t>
      </w:r>
      <w:r>
        <w:rPr>
          <w:sz w:val="26"/>
          <w:szCs w:val="26"/>
        </w:rPr>
        <w:t> </w:t>
      </w:r>
      <w:r w:rsidRPr="00E60B2A">
        <w:rPr>
          <w:sz w:val="26"/>
          <w:szCs w:val="26"/>
        </w:rPr>
        <w:t xml:space="preserve">04.02.1994 № 121, </w:t>
      </w:r>
      <w:r w:rsidRPr="007C2341">
        <w:rPr>
          <w:spacing w:val="-2"/>
          <w:sz w:val="26"/>
          <w:szCs w:val="26"/>
        </w:rPr>
        <w:t>постановлением Главы города Челябинска от 08.06.1998 № 752-п</w:t>
      </w:r>
      <w:r>
        <w:rPr>
          <w:spacing w:val="-2"/>
          <w:sz w:val="26"/>
          <w:szCs w:val="26"/>
        </w:rPr>
        <w:t xml:space="preserve">, </w:t>
      </w:r>
      <w:r w:rsidRPr="007C2341">
        <w:rPr>
          <w:spacing w:val="-2"/>
          <w:sz w:val="26"/>
          <w:szCs w:val="26"/>
        </w:rPr>
        <w:t>рег. № 10059 (ф. 2, оп. 1, д. 289, л. 131, 134).</w:t>
      </w:r>
    </w:p>
    <w:p w:rsidR="00B7740C" w:rsidRPr="00E60B2A" w:rsidRDefault="00B7740C" w:rsidP="00B7740C">
      <w:pPr>
        <w:pStyle w:val="ad"/>
        <w:rPr>
          <w:sz w:val="26"/>
          <w:szCs w:val="26"/>
        </w:rPr>
      </w:pPr>
      <w:r w:rsidRPr="00E60B2A">
        <w:rPr>
          <w:sz w:val="26"/>
          <w:szCs w:val="26"/>
        </w:rPr>
        <w:t>Ликвидирована постановлением Главы города Челябинска от 19.06.2001 № 727-п (</w:t>
      </w:r>
      <w:r w:rsidRPr="00E60B2A">
        <w:rPr>
          <w:bCs/>
          <w:sz w:val="26"/>
          <w:szCs w:val="26"/>
        </w:rPr>
        <w:t>ф. 2, оп. 1, д. 469, л. 103)</w:t>
      </w:r>
      <w:r w:rsidRPr="00E60B2A">
        <w:rPr>
          <w:sz w:val="26"/>
          <w:szCs w:val="26"/>
        </w:rPr>
        <w:t>.</w:t>
      </w:r>
    </w:p>
    <w:p w:rsidR="00B7740C" w:rsidRPr="00E60B2A" w:rsidRDefault="00B7740C" w:rsidP="00B7740C">
      <w:pPr>
        <w:pStyle w:val="ad"/>
        <w:rPr>
          <w:sz w:val="26"/>
          <w:szCs w:val="26"/>
        </w:rPr>
      </w:pPr>
      <w:r w:rsidRPr="00E60B2A">
        <w:rPr>
          <w:sz w:val="26"/>
          <w:szCs w:val="26"/>
        </w:rPr>
        <w:t>ИНН: 7451042662.</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1994–2001 гг., распоряжения </w:t>
      </w:r>
      <w:r>
        <w:rPr>
          <w:sz w:val="26"/>
          <w:szCs w:val="26"/>
        </w:rPr>
        <w:t>по личному</w:t>
      </w:r>
      <w:r w:rsidRPr="00E60B2A">
        <w:rPr>
          <w:sz w:val="26"/>
          <w:szCs w:val="26"/>
        </w:rPr>
        <w:t xml:space="preserve"> составу 1941–1956 гг., приказы </w:t>
      </w:r>
      <w:r>
        <w:rPr>
          <w:sz w:val="26"/>
          <w:szCs w:val="26"/>
        </w:rPr>
        <w:t>по личному</w:t>
      </w:r>
      <w:r w:rsidRPr="00E60B2A">
        <w:rPr>
          <w:sz w:val="26"/>
          <w:szCs w:val="26"/>
        </w:rPr>
        <w:t xml:space="preserve"> составу 1956–2001 гг., лицевые счета по заработной плате 1993–2001 гг.</w:t>
      </w:r>
    </w:p>
    <w:p w:rsidR="00B7740C" w:rsidRPr="006734D4" w:rsidRDefault="00B7740C" w:rsidP="00B7740C">
      <w:pPr>
        <w:pStyle w:val="ad"/>
        <w:rPr>
          <w:sz w:val="26"/>
          <w:szCs w:val="26"/>
        </w:rPr>
      </w:pPr>
    </w:p>
    <w:p w:rsidR="00B7740C" w:rsidRPr="006734D4" w:rsidRDefault="00B7740C" w:rsidP="00B7740C">
      <w:pPr>
        <w:pStyle w:val="ad"/>
        <w:rPr>
          <w:b/>
          <w:sz w:val="26"/>
          <w:szCs w:val="26"/>
        </w:rPr>
      </w:pPr>
      <w:r w:rsidRPr="006734D4">
        <w:rPr>
          <w:b/>
          <w:sz w:val="26"/>
          <w:szCs w:val="26"/>
        </w:rPr>
        <w:t xml:space="preserve">МУП </w:t>
      </w:r>
      <w:r>
        <w:rPr>
          <w:b/>
          <w:sz w:val="26"/>
          <w:szCs w:val="26"/>
        </w:rPr>
        <w:t>«</w:t>
      </w:r>
      <w:r w:rsidRPr="006734D4">
        <w:rPr>
          <w:b/>
          <w:sz w:val="26"/>
          <w:szCs w:val="26"/>
        </w:rPr>
        <w:t>Аптека № 16</w:t>
      </w:r>
      <w:r>
        <w:rPr>
          <w:b/>
          <w:sz w:val="26"/>
          <w:szCs w:val="26"/>
        </w:rPr>
        <w:t>»</w:t>
      </w:r>
      <w:r w:rsidRPr="006734D4">
        <w:rPr>
          <w:b/>
          <w:sz w:val="26"/>
          <w:szCs w:val="26"/>
        </w:rPr>
        <w:t xml:space="preserve"> (01.04.1944–</w:t>
      </w:r>
      <w:r w:rsidRPr="006734D4">
        <w:rPr>
          <w:b/>
          <w:sz w:val="26"/>
          <w:szCs w:val="26"/>
          <w:shd w:val="clear" w:color="auto" w:fill="FFFFFF"/>
        </w:rPr>
        <w:t>30.04.2004</w:t>
      </w:r>
      <w:r w:rsidRPr="006734D4">
        <w:rPr>
          <w:b/>
          <w:sz w:val="26"/>
          <w:szCs w:val="26"/>
        </w:rPr>
        <w:t>)</w:t>
      </w:r>
    </w:p>
    <w:p w:rsidR="00B7740C" w:rsidRPr="006734D4" w:rsidRDefault="00B7740C" w:rsidP="00B7740C">
      <w:pPr>
        <w:pStyle w:val="ad"/>
        <w:rPr>
          <w:sz w:val="26"/>
          <w:szCs w:val="26"/>
        </w:rPr>
      </w:pPr>
      <w:r w:rsidRPr="006734D4">
        <w:rPr>
          <w:sz w:val="26"/>
          <w:szCs w:val="26"/>
        </w:rPr>
        <w:t>ОАФ 16, оп. 59, 22 ед. хр., 1944–2002 гг.</w:t>
      </w:r>
    </w:p>
    <w:p w:rsidR="00B7740C" w:rsidRPr="006734D4" w:rsidRDefault="00B7740C" w:rsidP="00B7740C">
      <w:pPr>
        <w:pStyle w:val="ad"/>
        <w:rPr>
          <w:sz w:val="26"/>
          <w:szCs w:val="26"/>
        </w:rPr>
      </w:pPr>
      <w:r w:rsidRPr="006734D4">
        <w:rPr>
          <w:sz w:val="26"/>
          <w:szCs w:val="26"/>
        </w:rPr>
        <w:t>Переименование</w:t>
      </w:r>
    </w:p>
    <w:p w:rsidR="00B7740C" w:rsidRPr="006734D4" w:rsidRDefault="00B7740C" w:rsidP="00B7740C">
      <w:pPr>
        <w:pStyle w:val="ad"/>
        <w:numPr>
          <w:ilvl w:val="0"/>
          <w:numId w:val="1"/>
        </w:numPr>
        <w:rPr>
          <w:sz w:val="26"/>
          <w:szCs w:val="26"/>
        </w:rPr>
      </w:pPr>
      <w:r w:rsidRPr="006734D4">
        <w:rPr>
          <w:sz w:val="26"/>
          <w:szCs w:val="26"/>
        </w:rPr>
        <w:t>Аптека № 16 (01.04.1944–07.10.1993)</w:t>
      </w:r>
    </w:p>
    <w:p w:rsidR="00B7740C" w:rsidRPr="006734D4" w:rsidRDefault="00B7740C" w:rsidP="00B7740C">
      <w:pPr>
        <w:pStyle w:val="ad"/>
        <w:numPr>
          <w:ilvl w:val="0"/>
          <w:numId w:val="1"/>
        </w:numPr>
        <w:rPr>
          <w:sz w:val="26"/>
          <w:szCs w:val="26"/>
        </w:rPr>
      </w:pPr>
      <w:r w:rsidRPr="006734D4">
        <w:rPr>
          <w:sz w:val="26"/>
          <w:szCs w:val="26"/>
        </w:rPr>
        <w:t xml:space="preserve">Государственное предприятие </w:t>
      </w:r>
      <w:r>
        <w:rPr>
          <w:sz w:val="26"/>
          <w:szCs w:val="26"/>
        </w:rPr>
        <w:t>«</w:t>
      </w:r>
      <w:r w:rsidRPr="006734D4">
        <w:rPr>
          <w:sz w:val="26"/>
          <w:szCs w:val="26"/>
        </w:rPr>
        <w:t>Аптека № 16</w:t>
      </w:r>
      <w:r>
        <w:rPr>
          <w:sz w:val="26"/>
          <w:szCs w:val="26"/>
        </w:rPr>
        <w:t>»</w:t>
      </w:r>
      <w:r w:rsidRPr="006734D4">
        <w:rPr>
          <w:sz w:val="26"/>
          <w:szCs w:val="26"/>
        </w:rPr>
        <w:t xml:space="preserve"> (07.10.1993–31.08.1998)</w:t>
      </w:r>
    </w:p>
    <w:p w:rsidR="00B7740C" w:rsidRPr="006734D4" w:rsidRDefault="00B7740C" w:rsidP="00B7740C">
      <w:pPr>
        <w:pStyle w:val="ad"/>
        <w:numPr>
          <w:ilvl w:val="0"/>
          <w:numId w:val="1"/>
        </w:numPr>
        <w:rPr>
          <w:sz w:val="26"/>
          <w:szCs w:val="26"/>
        </w:rPr>
      </w:pPr>
      <w:r w:rsidRPr="006734D4">
        <w:rPr>
          <w:sz w:val="26"/>
          <w:szCs w:val="26"/>
        </w:rPr>
        <w:t xml:space="preserve">МУП </w:t>
      </w:r>
      <w:r>
        <w:rPr>
          <w:sz w:val="26"/>
          <w:szCs w:val="26"/>
        </w:rPr>
        <w:t>«</w:t>
      </w:r>
      <w:r w:rsidRPr="006734D4">
        <w:rPr>
          <w:sz w:val="26"/>
          <w:szCs w:val="26"/>
        </w:rPr>
        <w:t>Аптека № 16</w:t>
      </w:r>
      <w:r>
        <w:rPr>
          <w:sz w:val="26"/>
          <w:szCs w:val="26"/>
        </w:rPr>
        <w:t>»</w:t>
      </w:r>
      <w:r w:rsidRPr="006734D4">
        <w:rPr>
          <w:sz w:val="26"/>
          <w:szCs w:val="26"/>
        </w:rPr>
        <w:t xml:space="preserve"> (31.08.1998–</w:t>
      </w:r>
      <w:r w:rsidRPr="006734D4">
        <w:rPr>
          <w:sz w:val="26"/>
          <w:szCs w:val="26"/>
          <w:shd w:val="clear" w:color="auto" w:fill="FFFFFF"/>
        </w:rPr>
        <w:t>30.04.2004</w:t>
      </w:r>
      <w:r w:rsidRPr="006734D4">
        <w:rPr>
          <w:sz w:val="26"/>
          <w:szCs w:val="26"/>
        </w:rPr>
        <w:t>)</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07.10.1993 № 643-2 (ф. 32, оп. 1, д. 25, л. 274), постановлением Главы города Челябинска от 31.08.1998 № 1253-п (ф. 2, оп. 1, д. 299, л. 175).</w:t>
      </w:r>
    </w:p>
    <w:p w:rsidR="00B7740C" w:rsidRPr="006734D4" w:rsidRDefault="00B7740C" w:rsidP="00B7740C">
      <w:pPr>
        <w:pStyle w:val="ad"/>
        <w:rPr>
          <w:sz w:val="26"/>
          <w:szCs w:val="26"/>
        </w:rPr>
      </w:pPr>
      <w:r w:rsidRPr="006734D4">
        <w:rPr>
          <w:sz w:val="26"/>
          <w:szCs w:val="26"/>
        </w:rPr>
        <w:t>Ликвидирована постановлением Главы города Челябинска от 03.06.2003 № 850-п (ф. 2, оп. 1, д. 636, л. 92–93).</w:t>
      </w:r>
    </w:p>
    <w:p w:rsidR="00B7740C" w:rsidRPr="006734D4" w:rsidRDefault="00B7740C" w:rsidP="00B7740C">
      <w:pPr>
        <w:pStyle w:val="ad"/>
        <w:rPr>
          <w:sz w:val="26"/>
          <w:szCs w:val="26"/>
        </w:rPr>
      </w:pPr>
      <w:r w:rsidRPr="006734D4">
        <w:rPr>
          <w:rFonts w:ascii="Times New Roman CYR" w:hAnsi="Times New Roman CYR" w:cs="Times New Roman CYR"/>
          <w:sz w:val="26"/>
          <w:szCs w:val="26"/>
        </w:rPr>
        <w:t>ИНН: 7449006770.</w:t>
      </w:r>
    </w:p>
    <w:p w:rsidR="00B7740C" w:rsidRPr="006734D4" w:rsidRDefault="00B7740C" w:rsidP="00B7740C">
      <w:pPr>
        <w:pStyle w:val="ad"/>
        <w:rPr>
          <w:sz w:val="26"/>
          <w:szCs w:val="26"/>
        </w:rPr>
      </w:pPr>
      <w:r w:rsidRPr="006734D4">
        <w:rPr>
          <w:sz w:val="26"/>
          <w:szCs w:val="26"/>
        </w:rPr>
        <w:t xml:space="preserve">Состав документов: приказы </w:t>
      </w:r>
      <w:r>
        <w:rPr>
          <w:sz w:val="26"/>
          <w:szCs w:val="26"/>
        </w:rPr>
        <w:t>по личному</w:t>
      </w:r>
      <w:r w:rsidRPr="006734D4">
        <w:rPr>
          <w:sz w:val="26"/>
          <w:szCs w:val="26"/>
        </w:rPr>
        <w:t xml:space="preserve"> составу 194</w:t>
      </w:r>
      <w:r>
        <w:rPr>
          <w:sz w:val="26"/>
          <w:szCs w:val="26"/>
        </w:rPr>
        <w:t>4–2002 гг., личные карточки (ф. </w:t>
      </w:r>
      <w:r w:rsidRPr="006734D4">
        <w:rPr>
          <w:sz w:val="26"/>
          <w:szCs w:val="26"/>
        </w:rPr>
        <w:t>Т-2) 1955–1990 гг., личные дела 1991–2002гг., расчетные ведомости по заработной плате 1990–2002 гг., лицевые счета по заработной плате 1991, 1994–1996 гг., книга учета трудовых книжек 1966–2002 гг.</w:t>
      </w:r>
    </w:p>
    <w:p w:rsidR="00B7740C" w:rsidRPr="006734D4" w:rsidRDefault="00B7740C" w:rsidP="00B7740C">
      <w:pPr>
        <w:pStyle w:val="ad"/>
        <w:rPr>
          <w:sz w:val="26"/>
          <w:szCs w:val="26"/>
        </w:rPr>
      </w:pPr>
    </w:p>
    <w:p w:rsidR="00B7740C" w:rsidRPr="00E60B2A" w:rsidRDefault="00B7740C" w:rsidP="00412638">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177</w:t>
      </w:r>
      <w:r>
        <w:rPr>
          <w:b/>
          <w:sz w:val="26"/>
          <w:szCs w:val="26"/>
        </w:rPr>
        <w:t>»</w:t>
      </w:r>
      <w:r w:rsidRPr="00E60B2A">
        <w:rPr>
          <w:b/>
          <w:sz w:val="26"/>
          <w:szCs w:val="26"/>
        </w:rPr>
        <w:t xml:space="preserve"> (30.05.1963–15.07.2002)</w:t>
      </w:r>
    </w:p>
    <w:p w:rsidR="00B7740C" w:rsidRPr="00E60B2A" w:rsidRDefault="00B7740C" w:rsidP="00412638">
      <w:pPr>
        <w:pStyle w:val="ad"/>
        <w:keepNext/>
        <w:rPr>
          <w:sz w:val="26"/>
          <w:szCs w:val="26"/>
        </w:rPr>
      </w:pPr>
      <w:r w:rsidRPr="00E60B2A">
        <w:rPr>
          <w:sz w:val="26"/>
          <w:szCs w:val="26"/>
        </w:rPr>
        <w:t xml:space="preserve">ОАФ 13, оп. 73, 17 ед. хр., 1963–2001 гг. </w:t>
      </w:r>
    </w:p>
    <w:p w:rsidR="00B7740C" w:rsidRPr="00E60B2A" w:rsidRDefault="00B7740C" w:rsidP="00B7740C">
      <w:pPr>
        <w:pStyle w:val="ad"/>
        <w:rPr>
          <w:sz w:val="26"/>
          <w:szCs w:val="26"/>
        </w:rPr>
      </w:pPr>
      <w:r w:rsidRPr="00E60B2A">
        <w:rPr>
          <w:sz w:val="26"/>
          <w:szCs w:val="26"/>
        </w:rPr>
        <w:t>Переименования:</w:t>
      </w:r>
    </w:p>
    <w:p w:rsidR="00B7740C" w:rsidRPr="00E60B2A" w:rsidRDefault="00B7740C" w:rsidP="00B7740C">
      <w:pPr>
        <w:pStyle w:val="ad"/>
        <w:numPr>
          <w:ilvl w:val="0"/>
          <w:numId w:val="1"/>
        </w:numPr>
        <w:rPr>
          <w:sz w:val="26"/>
          <w:szCs w:val="26"/>
        </w:rPr>
      </w:pPr>
      <w:r w:rsidRPr="00E60B2A">
        <w:rPr>
          <w:sz w:val="26"/>
          <w:szCs w:val="26"/>
        </w:rPr>
        <w:t>Аптека № 177 (30.05.1963–25.10.1994)</w:t>
      </w:r>
    </w:p>
    <w:p w:rsidR="00B7740C" w:rsidRPr="00E60B2A" w:rsidRDefault="00B7740C" w:rsidP="00B7740C">
      <w:pPr>
        <w:pStyle w:val="ad"/>
        <w:numPr>
          <w:ilvl w:val="0"/>
          <w:numId w:val="1"/>
        </w:numPr>
        <w:rPr>
          <w:sz w:val="26"/>
          <w:szCs w:val="26"/>
        </w:rPr>
      </w:pPr>
      <w:r w:rsidRPr="00E60B2A">
        <w:rPr>
          <w:sz w:val="26"/>
          <w:szCs w:val="26"/>
        </w:rPr>
        <w:t xml:space="preserve">Государственное предприятие </w:t>
      </w:r>
      <w:r>
        <w:rPr>
          <w:sz w:val="26"/>
          <w:szCs w:val="26"/>
        </w:rPr>
        <w:t>«</w:t>
      </w:r>
      <w:r w:rsidRPr="00E60B2A">
        <w:rPr>
          <w:sz w:val="26"/>
          <w:szCs w:val="26"/>
        </w:rPr>
        <w:t>Аптека № 177</w:t>
      </w:r>
      <w:r>
        <w:rPr>
          <w:sz w:val="26"/>
          <w:szCs w:val="26"/>
        </w:rPr>
        <w:t>»</w:t>
      </w:r>
      <w:r w:rsidRPr="00E60B2A">
        <w:rPr>
          <w:sz w:val="26"/>
          <w:szCs w:val="26"/>
        </w:rPr>
        <w:t xml:space="preserve"> (25.10.1994–08.06.1998)</w:t>
      </w:r>
    </w:p>
    <w:p w:rsidR="00B7740C" w:rsidRPr="00E60B2A" w:rsidRDefault="00B7740C" w:rsidP="00B7740C">
      <w:pPr>
        <w:pStyle w:val="ad"/>
        <w:numPr>
          <w:ilvl w:val="0"/>
          <w:numId w:val="1"/>
        </w:numPr>
        <w:rPr>
          <w:sz w:val="26"/>
          <w:szCs w:val="26"/>
        </w:rPr>
      </w:pPr>
      <w:r w:rsidRPr="00E60B2A">
        <w:rPr>
          <w:sz w:val="26"/>
          <w:szCs w:val="26"/>
        </w:rPr>
        <w:t xml:space="preserve">МУП </w:t>
      </w:r>
      <w:r>
        <w:rPr>
          <w:sz w:val="26"/>
          <w:szCs w:val="26"/>
        </w:rPr>
        <w:t>«</w:t>
      </w:r>
      <w:r w:rsidRPr="00E60B2A">
        <w:rPr>
          <w:sz w:val="26"/>
          <w:szCs w:val="26"/>
        </w:rPr>
        <w:t>Аптека № 177</w:t>
      </w:r>
      <w:r>
        <w:rPr>
          <w:sz w:val="26"/>
          <w:szCs w:val="26"/>
        </w:rPr>
        <w:t>»</w:t>
      </w:r>
      <w:r w:rsidRPr="00E60B2A">
        <w:rPr>
          <w:sz w:val="26"/>
          <w:szCs w:val="26"/>
        </w:rPr>
        <w:t xml:space="preserve"> (08.06.1998–15.07.2002)</w:t>
      </w:r>
    </w:p>
    <w:p w:rsidR="00B7740C" w:rsidRPr="00E60B2A" w:rsidRDefault="00B7740C" w:rsidP="00B7740C">
      <w:pPr>
        <w:pStyle w:val="ad"/>
        <w:rPr>
          <w:sz w:val="26"/>
          <w:szCs w:val="26"/>
        </w:rPr>
      </w:pPr>
      <w:r w:rsidRPr="00E60B2A">
        <w:rPr>
          <w:sz w:val="26"/>
          <w:szCs w:val="26"/>
        </w:rPr>
        <w:t>Реорганизована постановлением главы администрации Центрального района от 25.10.1994 № 1266-3 (ф. 5, оп. 1, д. 73, л. 69), постановлением Главы города Челябинска от 08.06.1998 № 752-п ( ф. 2, оп. 1, д. 289, л.131, 135)</w:t>
      </w:r>
      <w:r>
        <w:rPr>
          <w:sz w:val="26"/>
          <w:szCs w:val="26"/>
        </w:rPr>
        <w:t>.</w:t>
      </w:r>
    </w:p>
    <w:p w:rsidR="00B7740C" w:rsidRPr="00E60B2A" w:rsidRDefault="00B7740C" w:rsidP="00B7740C">
      <w:pPr>
        <w:pStyle w:val="ad"/>
        <w:rPr>
          <w:sz w:val="26"/>
          <w:szCs w:val="26"/>
        </w:rPr>
      </w:pPr>
      <w:r w:rsidRPr="00E60B2A">
        <w:rPr>
          <w:sz w:val="26"/>
          <w:szCs w:val="26"/>
        </w:rPr>
        <w:t>Ликвидирована постановлением Главы города Челябинска от 25.04.2001 № 489-п (ф. 2, оп. 1, д. 73, л. 69).</w:t>
      </w:r>
    </w:p>
    <w:p w:rsidR="00B7740C" w:rsidRPr="00E60B2A" w:rsidRDefault="00B7740C" w:rsidP="00B7740C">
      <w:pPr>
        <w:pStyle w:val="ad"/>
        <w:rPr>
          <w:sz w:val="26"/>
          <w:szCs w:val="26"/>
        </w:rPr>
      </w:pPr>
      <w:r w:rsidRPr="00E60B2A">
        <w:rPr>
          <w:sz w:val="26"/>
          <w:szCs w:val="26"/>
        </w:rPr>
        <w:t>ИНН: 7453021273.</w:t>
      </w:r>
    </w:p>
    <w:p w:rsidR="00B7740C" w:rsidRPr="00E60B2A" w:rsidRDefault="00B7740C" w:rsidP="00B7740C">
      <w:pPr>
        <w:pStyle w:val="ad"/>
        <w:rPr>
          <w:sz w:val="26"/>
          <w:szCs w:val="26"/>
        </w:rPr>
      </w:pPr>
      <w:r w:rsidRPr="00E60B2A">
        <w:rPr>
          <w:sz w:val="26"/>
          <w:szCs w:val="26"/>
        </w:rPr>
        <w:lastRenderedPageBreak/>
        <w:t xml:space="preserve">Состав документов: документы о создании и ликвидации 1994–1998 гг., приказы </w:t>
      </w:r>
      <w:r>
        <w:rPr>
          <w:sz w:val="26"/>
          <w:szCs w:val="26"/>
        </w:rPr>
        <w:t>по личному</w:t>
      </w:r>
      <w:r w:rsidRPr="00E60B2A">
        <w:rPr>
          <w:sz w:val="26"/>
          <w:szCs w:val="26"/>
        </w:rPr>
        <w:t xml:space="preserve"> составу 1963–2001 гг., личные карточки (ф. Т-2) 1985, 1992–2001 гг., расчетные ведомости по заработной плате </w:t>
      </w:r>
      <w:r>
        <w:rPr>
          <w:sz w:val="26"/>
          <w:szCs w:val="26"/>
        </w:rPr>
        <w:t>1995–2001 гг., лицевые счета по </w:t>
      </w:r>
      <w:r w:rsidRPr="00E60B2A">
        <w:rPr>
          <w:sz w:val="26"/>
          <w:szCs w:val="26"/>
        </w:rPr>
        <w:t>заработной плате 1994 г.</w:t>
      </w:r>
    </w:p>
    <w:p w:rsidR="00B7740C" w:rsidRPr="0065584E" w:rsidRDefault="00B7740C" w:rsidP="00B7740C">
      <w:pPr>
        <w:pStyle w:val="ad"/>
        <w:rPr>
          <w:sz w:val="26"/>
          <w:szCs w:val="26"/>
        </w:rPr>
      </w:pPr>
    </w:p>
    <w:p w:rsidR="00B7740C" w:rsidRPr="0065584E" w:rsidRDefault="00B7740C" w:rsidP="00B7740C">
      <w:pPr>
        <w:pStyle w:val="ad"/>
        <w:tabs>
          <w:tab w:val="left" w:pos="924"/>
        </w:tabs>
        <w:rPr>
          <w:b/>
          <w:sz w:val="26"/>
          <w:szCs w:val="26"/>
        </w:rPr>
      </w:pPr>
      <w:r w:rsidRPr="0065584E">
        <w:rPr>
          <w:b/>
          <w:sz w:val="26"/>
          <w:szCs w:val="26"/>
        </w:rPr>
        <w:t xml:space="preserve">МУП </w:t>
      </w:r>
      <w:r>
        <w:rPr>
          <w:b/>
          <w:sz w:val="26"/>
          <w:szCs w:val="26"/>
        </w:rPr>
        <w:t>«</w:t>
      </w:r>
      <w:r w:rsidRPr="0065584E">
        <w:rPr>
          <w:b/>
          <w:sz w:val="26"/>
          <w:szCs w:val="26"/>
        </w:rPr>
        <w:t>Аптека № 178</w:t>
      </w:r>
      <w:r>
        <w:rPr>
          <w:b/>
          <w:sz w:val="26"/>
          <w:szCs w:val="26"/>
        </w:rPr>
        <w:t>»</w:t>
      </w:r>
      <w:r w:rsidRPr="0065584E">
        <w:rPr>
          <w:b/>
          <w:sz w:val="26"/>
          <w:szCs w:val="26"/>
        </w:rPr>
        <w:t>, его предшественники и подведомственные организации (</w:t>
      </w:r>
      <w:r w:rsidRPr="0065584E">
        <w:rPr>
          <w:b/>
          <w:caps/>
          <w:sz w:val="26"/>
          <w:szCs w:val="26"/>
        </w:rPr>
        <w:t>01.12.1937</w:t>
      </w:r>
      <w:r w:rsidRPr="0065584E">
        <w:rPr>
          <w:b/>
          <w:sz w:val="26"/>
          <w:szCs w:val="26"/>
        </w:rPr>
        <w:t>–13.04.2010)</w:t>
      </w:r>
    </w:p>
    <w:p w:rsidR="00B7740C" w:rsidRPr="0065584E" w:rsidRDefault="00B7740C" w:rsidP="00B7740C">
      <w:pPr>
        <w:pStyle w:val="ad"/>
        <w:tabs>
          <w:tab w:val="left" w:pos="924"/>
        </w:tabs>
        <w:rPr>
          <w:sz w:val="26"/>
          <w:szCs w:val="26"/>
        </w:rPr>
      </w:pPr>
      <w:r w:rsidRPr="0065584E">
        <w:rPr>
          <w:sz w:val="26"/>
          <w:szCs w:val="26"/>
        </w:rPr>
        <w:t>ОАФ 121, оп. 1–3, 187 ед. хр., 1937–2007 гг.</w:t>
      </w:r>
    </w:p>
    <w:p w:rsidR="00B7740C" w:rsidRPr="0065584E" w:rsidRDefault="00B7740C" w:rsidP="00B7740C">
      <w:pPr>
        <w:pStyle w:val="ad"/>
        <w:tabs>
          <w:tab w:val="left" w:pos="924"/>
        </w:tabs>
        <w:rPr>
          <w:sz w:val="26"/>
          <w:szCs w:val="26"/>
        </w:rPr>
      </w:pPr>
      <w:r w:rsidRPr="0065584E">
        <w:rPr>
          <w:sz w:val="26"/>
          <w:szCs w:val="26"/>
        </w:rPr>
        <w:t xml:space="preserve">Фондообразователи: Центральная районная аптека № 3, МУП </w:t>
      </w:r>
      <w:r>
        <w:rPr>
          <w:sz w:val="26"/>
          <w:szCs w:val="26"/>
        </w:rPr>
        <w:t>«</w:t>
      </w:r>
      <w:r w:rsidRPr="0065584E">
        <w:rPr>
          <w:sz w:val="26"/>
          <w:szCs w:val="26"/>
        </w:rPr>
        <w:t>Аптека № 178</w:t>
      </w:r>
      <w:r>
        <w:rPr>
          <w:sz w:val="26"/>
          <w:szCs w:val="26"/>
        </w:rPr>
        <w:t>»</w:t>
      </w:r>
    </w:p>
    <w:p w:rsidR="00B7740C" w:rsidRPr="0065584E" w:rsidRDefault="00B7740C" w:rsidP="00B7740C">
      <w:pPr>
        <w:pStyle w:val="ad"/>
        <w:tabs>
          <w:tab w:val="left" w:pos="924"/>
        </w:tabs>
        <w:rPr>
          <w:sz w:val="26"/>
          <w:szCs w:val="26"/>
        </w:rPr>
      </w:pPr>
    </w:p>
    <w:p w:rsidR="00B7740C" w:rsidRPr="0065584E" w:rsidRDefault="00B7740C" w:rsidP="00B7740C">
      <w:pPr>
        <w:pStyle w:val="ad"/>
        <w:keepNext/>
        <w:tabs>
          <w:tab w:val="left" w:pos="924"/>
        </w:tabs>
        <w:rPr>
          <w:sz w:val="26"/>
          <w:szCs w:val="26"/>
        </w:rPr>
      </w:pPr>
      <w:r w:rsidRPr="0065584E">
        <w:rPr>
          <w:sz w:val="26"/>
          <w:szCs w:val="26"/>
        </w:rPr>
        <w:t>Центральная районная аптека № 3 (01.12.1937–24.12.1976)</w:t>
      </w:r>
    </w:p>
    <w:p w:rsidR="00B7740C" w:rsidRPr="0065584E" w:rsidRDefault="00B7740C" w:rsidP="00B7740C">
      <w:pPr>
        <w:pStyle w:val="ad"/>
        <w:keepNext/>
        <w:tabs>
          <w:tab w:val="left" w:pos="924"/>
        </w:tabs>
        <w:rPr>
          <w:sz w:val="26"/>
          <w:szCs w:val="26"/>
        </w:rPr>
      </w:pPr>
      <w:r w:rsidRPr="0065584E">
        <w:rPr>
          <w:sz w:val="26"/>
          <w:szCs w:val="26"/>
        </w:rPr>
        <w:t>Переименования:</w:t>
      </w:r>
    </w:p>
    <w:p w:rsidR="00B7740C" w:rsidRPr="0065584E" w:rsidRDefault="00B7740C" w:rsidP="00B7740C">
      <w:pPr>
        <w:pStyle w:val="ad"/>
        <w:numPr>
          <w:ilvl w:val="0"/>
          <w:numId w:val="1"/>
        </w:numPr>
        <w:rPr>
          <w:sz w:val="26"/>
          <w:szCs w:val="26"/>
        </w:rPr>
      </w:pPr>
      <w:r w:rsidRPr="0065584E">
        <w:rPr>
          <w:sz w:val="26"/>
          <w:szCs w:val="26"/>
        </w:rPr>
        <w:t>Аптека № 3 (01.12.1937–16.04.1965)</w:t>
      </w:r>
    </w:p>
    <w:p w:rsidR="00B7740C" w:rsidRPr="0065584E" w:rsidRDefault="00B7740C" w:rsidP="00B7740C">
      <w:pPr>
        <w:pStyle w:val="ad"/>
        <w:numPr>
          <w:ilvl w:val="0"/>
          <w:numId w:val="1"/>
        </w:numPr>
        <w:rPr>
          <w:sz w:val="26"/>
          <w:szCs w:val="26"/>
        </w:rPr>
      </w:pPr>
      <w:r w:rsidRPr="0065584E">
        <w:rPr>
          <w:sz w:val="26"/>
          <w:szCs w:val="26"/>
        </w:rPr>
        <w:t xml:space="preserve">Центральная районная аптека № 3 </w:t>
      </w:r>
      <w:r>
        <w:rPr>
          <w:sz w:val="26"/>
          <w:szCs w:val="26"/>
        </w:rPr>
        <w:t xml:space="preserve">(ЦРА № 3) </w:t>
      </w:r>
      <w:r w:rsidRPr="0065584E">
        <w:rPr>
          <w:sz w:val="26"/>
          <w:szCs w:val="26"/>
        </w:rPr>
        <w:t>(16.04.1965–24.12.1976)</w:t>
      </w:r>
    </w:p>
    <w:p w:rsidR="00B7740C" w:rsidRPr="0065584E" w:rsidRDefault="00B7740C" w:rsidP="00B7740C">
      <w:pPr>
        <w:pStyle w:val="ad"/>
        <w:tabs>
          <w:tab w:val="left" w:pos="924"/>
        </w:tabs>
        <w:rPr>
          <w:sz w:val="26"/>
          <w:szCs w:val="26"/>
        </w:rPr>
      </w:pPr>
      <w:r w:rsidRPr="0065584E">
        <w:rPr>
          <w:sz w:val="26"/>
          <w:szCs w:val="26"/>
        </w:rPr>
        <w:t xml:space="preserve">Создана 01.12.1937, функции </w:t>
      </w:r>
      <w:r>
        <w:rPr>
          <w:sz w:val="26"/>
          <w:szCs w:val="26"/>
        </w:rPr>
        <w:t>ЦРА</w:t>
      </w:r>
      <w:r w:rsidRPr="0065584E">
        <w:rPr>
          <w:sz w:val="26"/>
          <w:szCs w:val="26"/>
        </w:rPr>
        <w:t xml:space="preserve"> возложены приказом Челябинского областного аптечного управления от 16.04.1965 № 199 (ОАФ 121, историческая справка).</w:t>
      </w:r>
    </w:p>
    <w:p w:rsidR="00B7740C" w:rsidRPr="0065584E" w:rsidRDefault="00B7740C" w:rsidP="00B7740C">
      <w:pPr>
        <w:pStyle w:val="ad"/>
        <w:tabs>
          <w:tab w:val="left" w:pos="924"/>
        </w:tabs>
        <w:rPr>
          <w:sz w:val="26"/>
          <w:szCs w:val="26"/>
        </w:rPr>
      </w:pPr>
      <w:r w:rsidRPr="0065584E">
        <w:rPr>
          <w:sz w:val="26"/>
          <w:szCs w:val="26"/>
        </w:rPr>
        <w:t xml:space="preserve">Приказом Челябинского областного аптечного управления от 24.12.1976 № 958 функции </w:t>
      </w:r>
      <w:r>
        <w:rPr>
          <w:sz w:val="26"/>
          <w:szCs w:val="26"/>
        </w:rPr>
        <w:t>ЦРА</w:t>
      </w:r>
      <w:r w:rsidRPr="0065584E">
        <w:rPr>
          <w:sz w:val="26"/>
          <w:szCs w:val="26"/>
        </w:rPr>
        <w:t xml:space="preserve"> переданы аптеке № 178.</w:t>
      </w:r>
    </w:p>
    <w:p w:rsidR="00B7740C" w:rsidRPr="0065584E" w:rsidRDefault="00B7740C" w:rsidP="00B7740C">
      <w:pPr>
        <w:pStyle w:val="ad"/>
        <w:tabs>
          <w:tab w:val="left" w:pos="924"/>
        </w:tabs>
        <w:rPr>
          <w:sz w:val="26"/>
          <w:szCs w:val="26"/>
        </w:rPr>
      </w:pPr>
      <w:r w:rsidRPr="0065584E">
        <w:rPr>
          <w:sz w:val="26"/>
          <w:szCs w:val="26"/>
        </w:rPr>
        <w:t>Состав документов</w:t>
      </w:r>
    </w:p>
    <w:p w:rsidR="00B7740C" w:rsidRPr="0065584E" w:rsidRDefault="00B7740C" w:rsidP="00B7740C">
      <w:pPr>
        <w:pStyle w:val="ad"/>
        <w:tabs>
          <w:tab w:val="left" w:pos="924"/>
        </w:tabs>
        <w:rPr>
          <w:sz w:val="26"/>
          <w:szCs w:val="26"/>
        </w:rPr>
      </w:pPr>
      <w:r w:rsidRPr="0065584E">
        <w:rPr>
          <w:sz w:val="26"/>
          <w:szCs w:val="26"/>
        </w:rPr>
        <w:t xml:space="preserve">Оп. 1: учредительные документы ЦРА № 3 1965–1974 гг., приказы </w:t>
      </w:r>
      <w:r>
        <w:rPr>
          <w:sz w:val="26"/>
          <w:szCs w:val="26"/>
        </w:rPr>
        <w:t>по личному</w:t>
      </w:r>
      <w:r w:rsidRPr="0065584E">
        <w:rPr>
          <w:sz w:val="26"/>
          <w:szCs w:val="26"/>
        </w:rPr>
        <w:t xml:space="preserve"> составу аптеки № 3 1937–1976 гг., аптеки № 176 1963–1976 гг., аптеки № 178 1963–1976 гг., аптеки № 252 1971–1976 гг., магазина № 2 </w:t>
      </w:r>
      <w:r>
        <w:rPr>
          <w:sz w:val="26"/>
          <w:szCs w:val="26"/>
        </w:rPr>
        <w:t>«</w:t>
      </w:r>
      <w:r w:rsidRPr="0065584E">
        <w:rPr>
          <w:sz w:val="26"/>
          <w:szCs w:val="26"/>
        </w:rPr>
        <w:t>Оптика</w:t>
      </w:r>
      <w:r>
        <w:rPr>
          <w:sz w:val="26"/>
          <w:szCs w:val="26"/>
        </w:rPr>
        <w:t>»</w:t>
      </w:r>
      <w:r w:rsidRPr="0065584E">
        <w:rPr>
          <w:sz w:val="26"/>
          <w:szCs w:val="26"/>
        </w:rPr>
        <w:t xml:space="preserve"> 1953–1976 гг., личные карточки (ф. Т-2) аптеки № 3 1970–1976 гг., расчетные ведомости, лицевые счета по заработной плате аптеки № 3 1972–1976 гг., аптек № 11, 15, 146, 176, 178, 252, магазина № 2 </w:t>
      </w:r>
      <w:r>
        <w:rPr>
          <w:sz w:val="26"/>
          <w:szCs w:val="26"/>
        </w:rPr>
        <w:t>«</w:t>
      </w:r>
      <w:r w:rsidRPr="0065584E">
        <w:rPr>
          <w:sz w:val="26"/>
          <w:szCs w:val="26"/>
        </w:rPr>
        <w:t>Оптика</w:t>
      </w:r>
      <w:r>
        <w:rPr>
          <w:sz w:val="26"/>
          <w:szCs w:val="26"/>
        </w:rPr>
        <w:t>»</w:t>
      </w:r>
      <w:r w:rsidRPr="0065584E">
        <w:rPr>
          <w:sz w:val="26"/>
          <w:szCs w:val="26"/>
        </w:rPr>
        <w:t xml:space="preserve">, централизованной бухгалтерии 1971–1976 гг., аптеки № 255 1973–1976 гг. </w:t>
      </w:r>
    </w:p>
    <w:p w:rsidR="00B7740C" w:rsidRPr="0065584E" w:rsidRDefault="00B7740C" w:rsidP="00B7740C">
      <w:pPr>
        <w:pStyle w:val="ad"/>
        <w:tabs>
          <w:tab w:val="left" w:pos="924"/>
        </w:tabs>
        <w:rPr>
          <w:sz w:val="26"/>
          <w:szCs w:val="26"/>
        </w:rPr>
      </w:pPr>
    </w:p>
    <w:p w:rsidR="00B7740C" w:rsidRPr="0065584E" w:rsidRDefault="00B7740C" w:rsidP="00D52B0C">
      <w:pPr>
        <w:pStyle w:val="ad"/>
        <w:keepNext/>
        <w:tabs>
          <w:tab w:val="left" w:pos="924"/>
        </w:tabs>
        <w:rPr>
          <w:sz w:val="26"/>
          <w:szCs w:val="26"/>
        </w:rPr>
      </w:pPr>
      <w:r w:rsidRPr="0065584E">
        <w:rPr>
          <w:sz w:val="26"/>
          <w:szCs w:val="26"/>
        </w:rPr>
        <w:t xml:space="preserve">МУП </w:t>
      </w:r>
      <w:r>
        <w:rPr>
          <w:sz w:val="26"/>
          <w:szCs w:val="26"/>
        </w:rPr>
        <w:t>«</w:t>
      </w:r>
      <w:r w:rsidRPr="0065584E">
        <w:rPr>
          <w:sz w:val="26"/>
          <w:szCs w:val="26"/>
        </w:rPr>
        <w:t>Аптека № 178</w:t>
      </w:r>
      <w:r>
        <w:rPr>
          <w:sz w:val="26"/>
          <w:szCs w:val="26"/>
        </w:rPr>
        <w:t>»</w:t>
      </w:r>
      <w:r w:rsidRPr="0065584E">
        <w:rPr>
          <w:sz w:val="26"/>
          <w:szCs w:val="26"/>
        </w:rPr>
        <w:t xml:space="preserve"> (</w:t>
      </w:r>
      <w:r w:rsidRPr="0065584E">
        <w:rPr>
          <w:caps/>
          <w:sz w:val="26"/>
          <w:szCs w:val="26"/>
        </w:rPr>
        <w:t>24.12.1976–</w:t>
      </w:r>
      <w:r w:rsidRPr="0065584E">
        <w:rPr>
          <w:sz w:val="26"/>
          <w:szCs w:val="26"/>
        </w:rPr>
        <w:t>13.04.2010)</w:t>
      </w:r>
    </w:p>
    <w:p w:rsidR="00B7740C" w:rsidRPr="0065584E" w:rsidRDefault="00B7740C" w:rsidP="00D52B0C">
      <w:pPr>
        <w:pStyle w:val="ad"/>
        <w:keepNext/>
        <w:tabs>
          <w:tab w:val="left" w:pos="924"/>
        </w:tabs>
        <w:rPr>
          <w:sz w:val="26"/>
          <w:szCs w:val="26"/>
        </w:rPr>
      </w:pPr>
      <w:r w:rsidRPr="0065584E">
        <w:rPr>
          <w:sz w:val="26"/>
          <w:szCs w:val="26"/>
        </w:rPr>
        <w:t>Переименования:</w:t>
      </w:r>
    </w:p>
    <w:p w:rsidR="00B7740C" w:rsidRPr="0065584E" w:rsidRDefault="00B7740C" w:rsidP="00D52B0C">
      <w:pPr>
        <w:pStyle w:val="ad"/>
        <w:keepNext/>
        <w:numPr>
          <w:ilvl w:val="0"/>
          <w:numId w:val="1"/>
        </w:numPr>
        <w:rPr>
          <w:sz w:val="26"/>
          <w:szCs w:val="26"/>
        </w:rPr>
      </w:pPr>
      <w:r w:rsidRPr="0065584E">
        <w:rPr>
          <w:sz w:val="26"/>
          <w:szCs w:val="26"/>
        </w:rPr>
        <w:t>Центральная районная аптека № 178 (ЦРА № 178) (24.12.1976–31.10.1988)</w:t>
      </w:r>
    </w:p>
    <w:p w:rsidR="00B7740C" w:rsidRPr="0065584E" w:rsidRDefault="00B7740C" w:rsidP="00D52B0C">
      <w:pPr>
        <w:pStyle w:val="ad"/>
        <w:keepNext/>
        <w:numPr>
          <w:ilvl w:val="0"/>
          <w:numId w:val="1"/>
        </w:numPr>
        <w:rPr>
          <w:sz w:val="26"/>
          <w:szCs w:val="26"/>
        </w:rPr>
      </w:pPr>
      <w:r w:rsidRPr="0065584E">
        <w:rPr>
          <w:sz w:val="26"/>
          <w:szCs w:val="26"/>
        </w:rPr>
        <w:t>Районное производственное предприятие № 178 (01.11.1988–05.09.1991)</w:t>
      </w:r>
    </w:p>
    <w:p w:rsidR="00B7740C" w:rsidRPr="0065584E" w:rsidRDefault="00B7740C" w:rsidP="00B7740C">
      <w:pPr>
        <w:pStyle w:val="ad"/>
        <w:numPr>
          <w:ilvl w:val="0"/>
          <w:numId w:val="1"/>
        </w:numPr>
        <w:rPr>
          <w:sz w:val="26"/>
          <w:szCs w:val="26"/>
        </w:rPr>
      </w:pPr>
      <w:r w:rsidRPr="0065584E">
        <w:rPr>
          <w:sz w:val="26"/>
          <w:szCs w:val="26"/>
        </w:rPr>
        <w:t>Центральная районная аптека № 178 (05.09.1991–19.01.1994)</w:t>
      </w:r>
    </w:p>
    <w:p w:rsidR="00B7740C" w:rsidRPr="0065584E" w:rsidRDefault="00B7740C" w:rsidP="00B7740C">
      <w:pPr>
        <w:pStyle w:val="ad"/>
        <w:numPr>
          <w:ilvl w:val="0"/>
          <w:numId w:val="1"/>
        </w:numPr>
        <w:rPr>
          <w:sz w:val="26"/>
          <w:szCs w:val="26"/>
        </w:rPr>
      </w:pPr>
      <w:r w:rsidRPr="0065584E">
        <w:rPr>
          <w:sz w:val="26"/>
          <w:szCs w:val="26"/>
        </w:rPr>
        <w:t xml:space="preserve">Государственное предприятие </w:t>
      </w:r>
      <w:r>
        <w:rPr>
          <w:sz w:val="26"/>
          <w:szCs w:val="26"/>
        </w:rPr>
        <w:t>«</w:t>
      </w:r>
      <w:r w:rsidRPr="0065584E">
        <w:rPr>
          <w:sz w:val="26"/>
          <w:szCs w:val="26"/>
        </w:rPr>
        <w:t>Центральная районная аптека № 178</w:t>
      </w:r>
      <w:r>
        <w:rPr>
          <w:sz w:val="26"/>
          <w:szCs w:val="26"/>
        </w:rPr>
        <w:t>»</w:t>
      </w:r>
      <w:r w:rsidRPr="0065584E">
        <w:rPr>
          <w:sz w:val="26"/>
          <w:szCs w:val="26"/>
        </w:rPr>
        <w:t xml:space="preserve"> (19.01.1994–0</w:t>
      </w:r>
      <w:r>
        <w:rPr>
          <w:sz w:val="26"/>
          <w:szCs w:val="26"/>
        </w:rPr>
        <w:t>6</w:t>
      </w:r>
      <w:r w:rsidRPr="0065584E">
        <w:rPr>
          <w:sz w:val="26"/>
          <w:szCs w:val="26"/>
        </w:rPr>
        <w:t>.0</w:t>
      </w:r>
      <w:r>
        <w:rPr>
          <w:sz w:val="26"/>
          <w:szCs w:val="26"/>
        </w:rPr>
        <w:t>5</w:t>
      </w:r>
      <w:r w:rsidRPr="0065584E">
        <w:rPr>
          <w:sz w:val="26"/>
          <w:szCs w:val="26"/>
        </w:rPr>
        <w:t>.1998)</w:t>
      </w:r>
    </w:p>
    <w:p w:rsidR="00B7740C" w:rsidRPr="0065584E" w:rsidRDefault="00B7740C" w:rsidP="00B7740C">
      <w:pPr>
        <w:pStyle w:val="ad"/>
        <w:numPr>
          <w:ilvl w:val="0"/>
          <w:numId w:val="1"/>
        </w:numPr>
        <w:rPr>
          <w:sz w:val="26"/>
          <w:szCs w:val="26"/>
        </w:rPr>
      </w:pPr>
      <w:r w:rsidRPr="0065584E">
        <w:rPr>
          <w:sz w:val="26"/>
          <w:szCs w:val="26"/>
        </w:rPr>
        <w:t xml:space="preserve">МУП </w:t>
      </w:r>
      <w:r>
        <w:rPr>
          <w:sz w:val="26"/>
          <w:szCs w:val="26"/>
        </w:rPr>
        <w:t>«</w:t>
      </w:r>
      <w:r w:rsidRPr="0065584E">
        <w:rPr>
          <w:sz w:val="26"/>
          <w:szCs w:val="26"/>
        </w:rPr>
        <w:t>Аптека № 178</w:t>
      </w:r>
      <w:r>
        <w:rPr>
          <w:sz w:val="26"/>
          <w:szCs w:val="26"/>
        </w:rPr>
        <w:t>»</w:t>
      </w:r>
      <w:r w:rsidRPr="0065584E">
        <w:rPr>
          <w:sz w:val="26"/>
          <w:szCs w:val="26"/>
        </w:rPr>
        <w:t xml:space="preserve"> (0</w:t>
      </w:r>
      <w:r>
        <w:rPr>
          <w:sz w:val="26"/>
          <w:szCs w:val="26"/>
        </w:rPr>
        <w:t>6</w:t>
      </w:r>
      <w:r w:rsidRPr="0065584E">
        <w:rPr>
          <w:sz w:val="26"/>
          <w:szCs w:val="26"/>
        </w:rPr>
        <w:t>.0</w:t>
      </w:r>
      <w:r>
        <w:rPr>
          <w:sz w:val="26"/>
          <w:szCs w:val="26"/>
        </w:rPr>
        <w:t>5</w:t>
      </w:r>
      <w:r w:rsidRPr="0065584E">
        <w:rPr>
          <w:sz w:val="26"/>
          <w:szCs w:val="26"/>
        </w:rPr>
        <w:t>.1998–13.04.2010)</w:t>
      </w:r>
    </w:p>
    <w:p w:rsidR="00B7740C" w:rsidRPr="0065584E" w:rsidRDefault="00B7740C" w:rsidP="00B7740C">
      <w:pPr>
        <w:pStyle w:val="ad"/>
        <w:rPr>
          <w:sz w:val="26"/>
          <w:szCs w:val="26"/>
        </w:rPr>
      </w:pPr>
      <w:r w:rsidRPr="0065584E">
        <w:rPr>
          <w:sz w:val="26"/>
          <w:szCs w:val="26"/>
        </w:rPr>
        <w:t>Функции ЦРА были переданы приказом Челябинского областного аптечного управления от 24.12.1976 № 958 (ОАФ 121, историческая справка).</w:t>
      </w:r>
    </w:p>
    <w:p w:rsidR="00B7740C" w:rsidRDefault="00B7740C" w:rsidP="00B7740C">
      <w:pPr>
        <w:pStyle w:val="ad"/>
        <w:rPr>
          <w:sz w:val="26"/>
          <w:szCs w:val="26"/>
        </w:rPr>
      </w:pPr>
      <w:r w:rsidRPr="0065584E">
        <w:rPr>
          <w:sz w:val="26"/>
          <w:szCs w:val="26"/>
        </w:rPr>
        <w:t>Реорганизована решением Тракторозаводского райисполкома от 05.09.1991 № 289-7, постановлением главы администрации Тракторозаводского района от 19.01.1994 № 33-7 (ф. 3, оп. 1, д. 274, л. 1–23), постановлением Главы города Челябинска от 0</w:t>
      </w:r>
      <w:r>
        <w:rPr>
          <w:sz w:val="26"/>
          <w:szCs w:val="26"/>
        </w:rPr>
        <w:t>6</w:t>
      </w:r>
      <w:r w:rsidRPr="0065584E">
        <w:rPr>
          <w:sz w:val="26"/>
          <w:szCs w:val="26"/>
        </w:rPr>
        <w:t>.0</w:t>
      </w:r>
      <w:r>
        <w:rPr>
          <w:sz w:val="26"/>
          <w:szCs w:val="26"/>
        </w:rPr>
        <w:t>5</w:t>
      </w:r>
      <w:r w:rsidRPr="0065584E">
        <w:rPr>
          <w:sz w:val="26"/>
          <w:szCs w:val="26"/>
        </w:rPr>
        <w:t>.1998 № </w:t>
      </w:r>
      <w:r>
        <w:rPr>
          <w:sz w:val="26"/>
          <w:szCs w:val="26"/>
        </w:rPr>
        <w:t>624</w:t>
      </w:r>
      <w:r w:rsidRPr="0065584E">
        <w:rPr>
          <w:sz w:val="26"/>
          <w:szCs w:val="26"/>
        </w:rPr>
        <w:t>-п (ф. 2, оп. 1, д</w:t>
      </w:r>
      <w:r>
        <w:rPr>
          <w:sz w:val="26"/>
          <w:szCs w:val="26"/>
        </w:rPr>
        <w:t>.</w:t>
      </w:r>
      <w:r w:rsidRPr="0065584E">
        <w:rPr>
          <w:sz w:val="26"/>
          <w:szCs w:val="26"/>
        </w:rPr>
        <w:t xml:space="preserve"> 28</w:t>
      </w:r>
      <w:r>
        <w:rPr>
          <w:sz w:val="26"/>
          <w:szCs w:val="26"/>
        </w:rPr>
        <w:t>7</w:t>
      </w:r>
      <w:r w:rsidRPr="0065584E">
        <w:rPr>
          <w:sz w:val="26"/>
          <w:szCs w:val="26"/>
        </w:rPr>
        <w:t xml:space="preserve">, л. </w:t>
      </w:r>
      <w:r>
        <w:rPr>
          <w:sz w:val="26"/>
          <w:szCs w:val="26"/>
        </w:rPr>
        <w:t>111–113</w:t>
      </w:r>
      <w:r w:rsidRPr="0065584E">
        <w:rPr>
          <w:sz w:val="26"/>
          <w:szCs w:val="26"/>
        </w:rPr>
        <w:t>).</w:t>
      </w:r>
    </w:p>
    <w:p w:rsidR="00B7740C" w:rsidRPr="0065584E" w:rsidRDefault="00B7740C" w:rsidP="00B7740C">
      <w:pPr>
        <w:pStyle w:val="ad"/>
        <w:rPr>
          <w:sz w:val="26"/>
          <w:szCs w:val="26"/>
        </w:rPr>
      </w:pPr>
      <w:r>
        <w:rPr>
          <w:sz w:val="26"/>
          <w:szCs w:val="26"/>
        </w:rPr>
        <w:t xml:space="preserve">Юридическое лицо зарегистрировано постановлением </w:t>
      </w:r>
      <w:r w:rsidRPr="0068416F">
        <w:rPr>
          <w:sz w:val="26"/>
          <w:szCs w:val="26"/>
        </w:rPr>
        <w:t>Главы города Челябинска от</w:t>
      </w:r>
      <w:r>
        <w:rPr>
          <w:sz w:val="26"/>
          <w:szCs w:val="26"/>
        </w:rPr>
        <w:t> </w:t>
      </w:r>
      <w:r w:rsidRPr="0068416F">
        <w:rPr>
          <w:sz w:val="26"/>
          <w:szCs w:val="26"/>
        </w:rPr>
        <w:t>08.06.1998 № 752-п (ф. 2, оп. 1, д. 289, л. 131, 135)</w:t>
      </w:r>
      <w:r>
        <w:rPr>
          <w:sz w:val="26"/>
          <w:szCs w:val="26"/>
        </w:rPr>
        <w:t>.</w:t>
      </w:r>
    </w:p>
    <w:p w:rsidR="00B7740C" w:rsidRDefault="00B7740C" w:rsidP="00B7740C">
      <w:pPr>
        <w:pStyle w:val="ad"/>
        <w:rPr>
          <w:sz w:val="26"/>
          <w:szCs w:val="26"/>
        </w:rPr>
      </w:pPr>
      <w:r w:rsidRPr="0065584E">
        <w:rPr>
          <w:sz w:val="26"/>
          <w:szCs w:val="26"/>
        </w:rPr>
        <w:t>Ликвидирована распоряжением Главы города Челябинска от 29.03.2007 № 778 (ф. 2, оп. 1, д. 1102, л. 137–138)</w:t>
      </w:r>
      <w:r>
        <w:rPr>
          <w:sz w:val="26"/>
          <w:szCs w:val="26"/>
        </w:rPr>
        <w:t>.</w:t>
      </w:r>
    </w:p>
    <w:p w:rsidR="00B7740C" w:rsidRPr="0065584E" w:rsidRDefault="00B7740C" w:rsidP="00B7740C">
      <w:pPr>
        <w:pStyle w:val="ad"/>
        <w:rPr>
          <w:sz w:val="26"/>
          <w:szCs w:val="26"/>
        </w:rPr>
      </w:pPr>
      <w:r>
        <w:rPr>
          <w:rFonts w:ascii="Times New Roman CYR" w:hAnsi="Times New Roman CYR" w:cs="Times New Roman CYR"/>
          <w:sz w:val="26"/>
          <w:szCs w:val="26"/>
        </w:rPr>
        <w:t>ИНН: </w:t>
      </w:r>
      <w:r w:rsidRPr="00744C36">
        <w:rPr>
          <w:rFonts w:ascii="Times New Roman CYR" w:hAnsi="Times New Roman CYR" w:cs="Times New Roman CYR"/>
          <w:sz w:val="26"/>
          <w:szCs w:val="26"/>
        </w:rPr>
        <w:t>7452001556</w:t>
      </w:r>
      <w:r>
        <w:rPr>
          <w:rFonts w:ascii="Times New Roman CYR" w:hAnsi="Times New Roman CYR" w:cs="Times New Roman CYR"/>
          <w:sz w:val="26"/>
          <w:szCs w:val="26"/>
        </w:rPr>
        <w:t>.</w:t>
      </w:r>
    </w:p>
    <w:p w:rsidR="00B7740C" w:rsidRPr="0065584E" w:rsidRDefault="00B7740C" w:rsidP="00B23165">
      <w:pPr>
        <w:pStyle w:val="ad"/>
        <w:keepNext/>
        <w:rPr>
          <w:sz w:val="26"/>
          <w:szCs w:val="26"/>
        </w:rPr>
      </w:pPr>
      <w:r w:rsidRPr="0065584E">
        <w:rPr>
          <w:sz w:val="26"/>
          <w:szCs w:val="26"/>
        </w:rPr>
        <w:lastRenderedPageBreak/>
        <w:t>Состав документов</w:t>
      </w:r>
    </w:p>
    <w:p w:rsidR="00B7740C" w:rsidRPr="0065584E" w:rsidRDefault="00B7740C" w:rsidP="00B7740C">
      <w:pPr>
        <w:pStyle w:val="ad"/>
        <w:rPr>
          <w:sz w:val="26"/>
          <w:szCs w:val="26"/>
        </w:rPr>
      </w:pPr>
      <w:r w:rsidRPr="0065584E">
        <w:rPr>
          <w:sz w:val="26"/>
          <w:szCs w:val="26"/>
        </w:rPr>
        <w:t xml:space="preserve">Оп. 2: приказы </w:t>
      </w:r>
      <w:r>
        <w:rPr>
          <w:sz w:val="26"/>
          <w:szCs w:val="26"/>
        </w:rPr>
        <w:t>по личному</w:t>
      </w:r>
      <w:r w:rsidRPr="0065584E">
        <w:rPr>
          <w:sz w:val="26"/>
          <w:szCs w:val="26"/>
        </w:rPr>
        <w:t xml:space="preserve"> составу ЦРА № 178 1976–1998 гг., аптеки № 3 1976–1998</w:t>
      </w:r>
      <w:r>
        <w:rPr>
          <w:sz w:val="26"/>
          <w:szCs w:val="26"/>
        </w:rPr>
        <w:t> </w:t>
      </w:r>
      <w:r w:rsidRPr="0065584E">
        <w:rPr>
          <w:sz w:val="26"/>
          <w:szCs w:val="26"/>
        </w:rPr>
        <w:t xml:space="preserve">гг., аптеки № 176 1977–1998 гг., аптеки № 252 1977–1989 гг., магазина № 2 </w:t>
      </w:r>
      <w:r>
        <w:rPr>
          <w:sz w:val="26"/>
          <w:szCs w:val="26"/>
        </w:rPr>
        <w:t>«</w:t>
      </w:r>
      <w:r w:rsidRPr="0065584E">
        <w:rPr>
          <w:sz w:val="26"/>
          <w:szCs w:val="26"/>
        </w:rPr>
        <w:t>Оптика</w:t>
      </w:r>
      <w:r>
        <w:rPr>
          <w:sz w:val="26"/>
          <w:szCs w:val="26"/>
        </w:rPr>
        <w:t>»</w:t>
      </w:r>
      <w:r w:rsidRPr="0065584E">
        <w:rPr>
          <w:sz w:val="26"/>
          <w:szCs w:val="26"/>
        </w:rPr>
        <w:t xml:space="preserve"> 1976–1998 гг., личные карточки (ф. Т-2) аптек № 3, 11 1977–1998 гг., расчетные ведомости, лицевые счета по заработной плате аптек № 3, 11, 146, 176, 178, магазина № 2 </w:t>
      </w:r>
      <w:r>
        <w:rPr>
          <w:sz w:val="26"/>
          <w:szCs w:val="26"/>
        </w:rPr>
        <w:t>«</w:t>
      </w:r>
      <w:r w:rsidRPr="0065584E">
        <w:rPr>
          <w:sz w:val="26"/>
          <w:szCs w:val="26"/>
        </w:rPr>
        <w:t>Оптика</w:t>
      </w:r>
      <w:r>
        <w:rPr>
          <w:sz w:val="26"/>
          <w:szCs w:val="26"/>
        </w:rPr>
        <w:t>»</w:t>
      </w:r>
      <w:r w:rsidRPr="0065584E">
        <w:rPr>
          <w:sz w:val="26"/>
          <w:szCs w:val="26"/>
        </w:rPr>
        <w:t>, централизованной бухгалтерии 1977–1997 гг., аптеки № 15 1977–1994 гг., аптек № 252, 255 1977–1993 гг., аптеки № 341 1987–1993 гг.</w:t>
      </w:r>
    </w:p>
    <w:p w:rsidR="00B7740C" w:rsidRPr="0065584E" w:rsidRDefault="00B7740C" w:rsidP="00B7740C">
      <w:pPr>
        <w:pStyle w:val="ad"/>
        <w:rPr>
          <w:sz w:val="26"/>
          <w:szCs w:val="26"/>
        </w:rPr>
      </w:pPr>
      <w:r w:rsidRPr="0065584E">
        <w:rPr>
          <w:sz w:val="26"/>
          <w:szCs w:val="26"/>
        </w:rPr>
        <w:t xml:space="preserve">Оп. 3: учредительные документы МУП </w:t>
      </w:r>
      <w:r>
        <w:rPr>
          <w:sz w:val="26"/>
          <w:szCs w:val="26"/>
        </w:rPr>
        <w:t>«</w:t>
      </w:r>
      <w:r w:rsidRPr="0065584E">
        <w:rPr>
          <w:sz w:val="26"/>
          <w:szCs w:val="26"/>
        </w:rPr>
        <w:t>Аптека № 178</w:t>
      </w:r>
      <w:r>
        <w:rPr>
          <w:sz w:val="26"/>
          <w:szCs w:val="26"/>
        </w:rPr>
        <w:t>»</w:t>
      </w:r>
      <w:r w:rsidRPr="0065584E">
        <w:rPr>
          <w:sz w:val="26"/>
          <w:szCs w:val="26"/>
        </w:rPr>
        <w:t xml:space="preserve"> 1998–2007 гг., приказы </w:t>
      </w:r>
      <w:r>
        <w:rPr>
          <w:sz w:val="26"/>
          <w:szCs w:val="26"/>
        </w:rPr>
        <w:t>по личному</w:t>
      </w:r>
      <w:r w:rsidRPr="0065584E">
        <w:rPr>
          <w:sz w:val="26"/>
          <w:szCs w:val="26"/>
        </w:rPr>
        <w:t xml:space="preserve"> составу аптек № 3, 176 1998–2007 гг., магазина № 2 </w:t>
      </w:r>
      <w:r>
        <w:rPr>
          <w:sz w:val="26"/>
          <w:szCs w:val="26"/>
        </w:rPr>
        <w:t>«</w:t>
      </w:r>
      <w:r w:rsidRPr="0065584E">
        <w:rPr>
          <w:sz w:val="26"/>
          <w:szCs w:val="26"/>
        </w:rPr>
        <w:t>Оптика</w:t>
      </w:r>
      <w:r>
        <w:rPr>
          <w:sz w:val="26"/>
          <w:szCs w:val="26"/>
        </w:rPr>
        <w:t>»</w:t>
      </w:r>
      <w:r w:rsidRPr="0065584E">
        <w:rPr>
          <w:sz w:val="26"/>
          <w:szCs w:val="26"/>
        </w:rPr>
        <w:t xml:space="preserve"> 1998–2002 гг., личные карточки (ф. Т-2) МУП </w:t>
      </w:r>
      <w:r>
        <w:rPr>
          <w:sz w:val="26"/>
          <w:szCs w:val="26"/>
        </w:rPr>
        <w:t>«</w:t>
      </w:r>
      <w:r w:rsidRPr="0065584E">
        <w:rPr>
          <w:sz w:val="26"/>
          <w:szCs w:val="26"/>
        </w:rPr>
        <w:t>Аптека № 178</w:t>
      </w:r>
      <w:r>
        <w:rPr>
          <w:sz w:val="26"/>
          <w:szCs w:val="26"/>
        </w:rPr>
        <w:t>»</w:t>
      </w:r>
      <w:r w:rsidRPr="0065584E">
        <w:rPr>
          <w:sz w:val="26"/>
          <w:szCs w:val="26"/>
        </w:rPr>
        <w:t xml:space="preserve"> 2003–2007 гг., аптек № 3, 176 1998–2007 гг., аптеки № 146, магазина № 2 </w:t>
      </w:r>
      <w:r>
        <w:rPr>
          <w:sz w:val="26"/>
          <w:szCs w:val="26"/>
        </w:rPr>
        <w:t>«</w:t>
      </w:r>
      <w:r w:rsidRPr="0065584E">
        <w:rPr>
          <w:sz w:val="26"/>
          <w:szCs w:val="26"/>
        </w:rPr>
        <w:t>Оптика</w:t>
      </w:r>
      <w:r>
        <w:rPr>
          <w:sz w:val="26"/>
          <w:szCs w:val="26"/>
        </w:rPr>
        <w:t>»</w:t>
      </w:r>
      <w:r w:rsidRPr="0065584E">
        <w:rPr>
          <w:sz w:val="26"/>
          <w:szCs w:val="26"/>
        </w:rPr>
        <w:t xml:space="preserve"> 1998–2002 гг., лицевые счета, расчетные ведомости по заработной плате МУП </w:t>
      </w:r>
      <w:r>
        <w:rPr>
          <w:sz w:val="26"/>
          <w:szCs w:val="26"/>
        </w:rPr>
        <w:t>«</w:t>
      </w:r>
      <w:r w:rsidRPr="0065584E">
        <w:rPr>
          <w:sz w:val="26"/>
          <w:szCs w:val="26"/>
        </w:rPr>
        <w:t>Аптека № 178</w:t>
      </w:r>
      <w:r>
        <w:rPr>
          <w:sz w:val="26"/>
          <w:szCs w:val="26"/>
        </w:rPr>
        <w:t>»</w:t>
      </w:r>
      <w:r w:rsidRPr="0065584E">
        <w:rPr>
          <w:sz w:val="26"/>
          <w:szCs w:val="26"/>
        </w:rPr>
        <w:t xml:space="preserve">, централизованной бухгалтерии, аптек № 3, 176 1998–2007 гг., аптек № 11, 146 1998 г., магазина № 2 </w:t>
      </w:r>
      <w:r>
        <w:rPr>
          <w:sz w:val="26"/>
          <w:szCs w:val="26"/>
        </w:rPr>
        <w:t>«</w:t>
      </w:r>
      <w:r w:rsidRPr="0065584E">
        <w:rPr>
          <w:sz w:val="26"/>
          <w:szCs w:val="26"/>
        </w:rPr>
        <w:t>Оптика</w:t>
      </w:r>
      <w:r>
        <w:rPr>
          <w:sz w:val="26"/>
          <w:szCs w:val="26"/>
        </w:rPr>
        <w:t>»</w:t>
      </w:r>
      <w:r w:rsidRPr="0065584E">
        <w:rPr>
          <w:sz w:val="26"/>
          <w:szCs w:val="26"/>
        </w:rPr>
        <w:t xml:space="preserve"> 1998–2002 гг.</w:t>
      </w:r>
    </w:p>
    <w:p w:rsidR="00B7740C" w:rsidRDefault="00B7740C" w:rsidP="00B7740C">
      <w:pPr>
        <w:pStyle w:val="ad"/>
        <w:rPr>
          <w:sz w:val="26"/>
          <w:szCs w:val="26"/>
        </w:rPr>
      </w:pPr>
    </w:p>
    <w:p w:rsidR="00B7740C" w:rsidRPr="0065584E" w:rsidRDefault="00B7740C" w:rsidP="00B7740C">
      <w:pPr>
        <w:pStyle w:val="ad"/>
        <w:rPr>
          <w:b/>
          <w:sz w:val="26"/>
          <w:szCs w:val="26"/>
        </w:rPr>
      </w:pPr>
      <w:r w:rsidRPr="0065584E">
        <w:rPr>
          <w:b/>
          <w:sz w:val="26"/>
          <w:szCs w:val="26"/>
        </w:rPr>
        <w:t xml:space="preserve">МУП </w:t>
      </w:r>
      <w:r>
        <w:rPr>
          <w:b/>
          <w:sz w:val="26"/>
          <w:szCs w:val="26"/>
        </w:rPr>
        <w:t>«</w:t>
      </w:r>
      <w:r w:rsidRPr="0065584E">
        <w:rPr>
          <w:b/>
          <w:sz w:val="26"/>
          <w:szCs w:val="26"/>
        </w:rPr>
        <w:t>Аптека № 230</w:t>
      </w:r>
      <w:r>
        <w:rPr>
          <w:b/>
          <w:sz w:val="26"/>
          <w:szCs w:val="26"/>
        </w:rPr>
        <w:t>»</w:t>
      </w:r>
      <w:r w:rsidRPr="0065584E">
        <w:rPr>
          <w:b/>
          <w:sz w:val="26"/>
          <w:szCs w:val="26"/>
        </w:rPr>
        <w:t xml:space="preserve"> (01.10.1968–27.11.2007)</w:t>
      </w:r>
    </w:p>
    <w:p w:rsidR="00B7740C" w:rsidRPr="0065584E" w:rsidRDefault="00B7740C" w:rsidP="00B7740C">
      <w:pPr>
        <w:pStyle w:val="ad"/>
        <w:rPr>
          <w:sz w:val="26"/>
          <w:szCs w:val="26"/>
        </w:rPr>
      </w:pPr>
      <w:r w:rsidRPr="0065584E">
        <w:rPr>
          <w:sz w:val="26"/>
          <w:szCs w:val="26"/>
        </w:rPr>
        <w:t>Ф. 97, оп. 1, 144 ед. хр., 1968–2005 гг.</w:t>
      </w:r>
    </w:p>
    <w:p w:rsidR="00B7740C" w:rsidRPr="0065584E" w:rsidRDefault="00B7740C" w:rsidP="00B7740C">
      <w:pPr>
        <w:pStyle w:val="ad"/>
        <w:rPr>
          <w:sz w:val="26"/>
          <w:szCs w:val="26"/>
        </w:rPr>
      </w:pPr>
      <w:r w:rsidRPr="0065584E">
        <w:rPr>
          <w:sz w:val="26"/>
          <w:szCs w:val="26"/>
        </w:rPr>
        <w:t>Переименования:</w:t>
      </w:r>
    </w:p>
    <w:p w:rsidR="00B7740C" w:rsidRPr="0065584E" w:rsidRDefault="00B7740C" w:rsidP="00B7740C">
      <w:pPr>
        <w:pStyle w:val="af3"/>
        <w:numPr>
          <w:ilvl w:val="0"/>
          <w:numId w:val="1"/>
        </w:numPr>
        <w:ind w:left="714" w:hanging="357"/>
        <w:jc w:val="both"/>
        <w:rPr>
          <w:sz w:val="26"/>
          <w:szCs w:val="26"/>
        </w:rPr>
      </w:pPr>
      <w:r w:rsidRPr="0065584E">
        <w:rPr>
          <w:sz w:val="26"/>
          <w:szCs w:val="26"/>
        </w:rPr>
        <w:t>Аптека № 230 (01.10.1968–02.04.1971)</w:t>
      </w:r>
    </w:p>
    <w:p w:rsidR="00B7740C" w:rsidRPr="0065584E" w:rsidRDefault="00B7740C" w:rsidP="00B7740C">
      <w:pPr>
        <w:pStyle w:val="af3"/>
        <w:numPr>
          <w:ilvl w:val="0"/>
          <w:numId w:val="1"/>
        </w:numPr>
        <w:ind w:left="714" w:hanging="357"/>
        <w:jc w:val="both"/>
        <w:rPr>
          <w:sz w:val="26"/>
          <w:szCs w:val="26"/>
        </w:rPr>
      </w:pPr>
      <w:r w:rsidRPr="0065584E">
        <w:rPr>
          <w:sz w:val="26"/>
          <w:szCs w:val="26"/>
        </w:rPr>
        <w:t>Центральная районная аптека № 230 (02.04.1971–01.11.1988)</w:t>
      </w:r>
    </w:p>
    <w:p w:rsidR="00B7740C" w:rsidRPr="0065584E" w:rsidRDefault="00B7740C" w:rsidP="00B7740C">
      <w:pPr>
        <w:pStyle w:val="af3"/>
        <w:numPr>
          <w:ilvl w:val="0"/>
          <w:numId w:val="1"/>
        </w:numPr>
        <w:ind w:left="714" w:hanging="357"/>
        <w:jc w:val="both"/>
        <w:rPr>
          <w:sz w:val="26"/>
          <w:szCs w:val="26"/>
        </w:rPr>
      </w:pPr>
      <w:r w:rsidRPr="0065584E">
        <w:rPr>
          <w:sz w:val="26"/>
          <w:szCs w:val="26"/>
        </w:rPr>
        <w:t>Районное производственное предприятие № 230 (01.11.1988–26.11.1993)</w:t>
      </w:r>
    </w:p>
    <w:p w:rsidR="00B7740C" w:rsidRPr="0065584E" w:rsidRDefault="00B7740C" w:rsidP="00B7740C">
      <w:pPr>
        <w:pStyle w:val="af3"/>
        <w:numPr>
          <w:ilvl w:val="0"/>
          <w:numId w:val="1"/>
        </w:numPr>
        <w:ind w:left="714" w:hanging="357"/>
        <w:jc w:val="both"/>
        <w:rPr>
          <w:sz w:val="26"/>
          <w:szCs w:val="26"/>
        </w:rPr>
      </w:pPr>
      <w:r w:rsidRPr="0065584E">
        <w:rPr>
          <w:sz w:val="26"/>
          <w:szCs w:val="26"/>
        </w:rPr>
        <w:t>Государственное предприятие Центральная районная аптека №230 Калининского района (26.11.1993–01.03.1999)</w:t>
      </w:r>
    </w:p>
    <w:p w:rsidR="00B7740C" w:rsidRPr="0065584E" w:rsidRDefault="00B7740C" w:rsidP="00B7740C">
      <w:pPr>
        <w:pStyle w:val="af3"/>
        <w:numPr>
          <w:ilvl w:val="0"/>
          <w:numId w:val="1"/>
        </w:numPr>
        <w:ind w:left="714" w:hanging="357"/>
        <w:jc w:val="both"/>
        <w:rPr>
          <w:sz w:val="26"/>
          <w:szCs w:val="26"/>
        </w:rPr>
      </w:pPr>
      <w:r w:rsidRPr="0065584E">
        <w:rPr>
          <w:sz w:val="26"/>
          <w:szCs w:val="26"/>
        </w:rPr>
        <w:t xml:space="preserve">МУП </w:t>
      </w:r>
      <w:r>
        <w:rPr>
          <w:sz w:val="26"/>
          <w:szCs w:val="26"/>
        </w:rPr>
        <w:t>«</w:t>
      </w:r>
      <w:r w:rsidRPr="0065584E">
        <w:rPr>
          <w:sz w:val="26"/>
          <w:szCs w:val="26"/>
        </w:rPr>
        <w:t>Аптека № 230</w:t>
      </w:r>
      <w:r>
        <w:rPr>
          <w:sz w:val="26"/>
          <w:szCs w:val="26"/>
        </w:rPr>
        <w:t>»</w:t>
      </w:r>
      <w:r w:rsidRPr="0065584E">
        <w:rPr>
          <w:sz w:val="26"/>
          <w:szCs w:val="26"/>
        </w:rPr>
        <w:t xml:space="preserve"> (01.03.1999–27.11.2007)</w:t>
      </w:r>
    </w:p>
    <w:p w:rsidR="00B7740C" w:rsidRPr="0065584E" w:rsidRDefault="00B7740C" w:rsidP="00B7740C">
      <w:pPr>
        <w:pStyle w:val="ad"/>
        <w:tabs>
          <w:tab w:val="left" w:pos="924"/>
        </w:tabs>
        <w:rPr>
          <w:sz w:val="26"/>
          <w:szCs w:val="26"/>
        </w:rPr>
      </w:pPr>
      <w:r w:rsidRPr="0065584E">
        <w:rPr>
          <w:sz w:val="26"/>
          <w:szCs w:val="26"/>
        </w:rPr>
        <w:t>Создана приказом Челябинского областного аптечного управления от 01.10.1968 № 717а (ф. 97, историческая справка).</w:t>
      </w:r>
    </w:p>
    <w:p w:rsidR="00B7740C" w:rsidRPr="0065584E" w:rsidRDefault="00B7740C" w:rsidP="00B7740C">
      <w:pPr>
        <w:pStyle w:val="ad"/>
        <w:tabs>
          <w:tab w:val="left" w:pos="924"/>
        </w:tabs>
        <w:rPr>
          <w:sz w:val="26"/>
          <w:szCs w:val="26"/>
        </w:rPr>
      </w:pPr>
      <w:r w:rsidRPr="0065584E">
        <w:rPr>
          <w:sz w:val="26"/>
          <w:szCs w:val="26"/>
        </w:rPr>
        <w:t>Реорганизована приказом Челябинского областного аптечного управления от 02.04.1971 № 370, постановлением главы администрации Калининского района от 26.11.1993 № 1100 (ф. 6, оп. 1, д. 217, л. 214, 216–217), постановлением Главы города Челябинска от 01.03.1999 № 244-п. (ф. 2, оп. 1, д. 336, л. 14–17)</w:t>
      </w:r>
    </w:p>
    <w:p w:rsidR="00B7740C" w:rsidRDefault="00B7740C" w:rsidP="00B7740C">
      <w:pPr>
        <w:pStyle w:val="ad"/>
        <w:tabs>
          <w:tab w:val="left" w:pos="924"/>
        </w:tabs>
        <w:rPr>
          <w:sz w:val="26"/>
          <w:szCs w:val="26"/>
        </w:rPr>
      </w:pPr>
      <w:r w:rsidRPr="0065584E">
        <w:rPr>
          <w:sz w:val="26"/>
          <w:szCs w:val="26"/>
        </w:rPr>
        <w:t>Ликвидирована распоряжением Главы города Челябинска от 03.03.2005 № 196-к (ф. 2, оп. 1, д. 902, л. 56–57)</w:t>
      </w:r>
      <w:r>
        <w:rPr>
          <w:sz w:val="26"/>
          <w:szCs w:val="26"/>
        </w:rPr>
        <w:t>.</w:t>
      </w:r>
    </w:p>
    <w:p w:rsidR="00B7740C" w:rsidRPr="0065584E" w:rsidRDefault="00B7740C" w:rsidP="00B7740C">
      <w:pPr>
        <w:pStyle w:val="ad"/>
        <w:tabs>
          <w:tab w:val="left" w:pos="924"/>
        </w:tabs>
        <w:rPr>
          <w:sz w:val="26"/>
          <w:szCs w:val="26"/>
        </w:rPr>
      </w:pPr>
      <w:r w:rsidRPr="00AF1074">
        <w:rPr>
          <w:sz w:val="26"/>
          <w:szCs w:val="26"/>
        </w:rPr>
        <w:t>ИНН </w:t>
      </w:r>
      <w:r w:rsidRPr="00921213">
        <w:rPr>
          <w:sz w:val="26"/>
          <w:szCs w:val="26"/>
        </w:rPr>
        <w:t>744</w:t>
      </w:r>
      <w:r>
        <w:rPr>
          <w:sz w:val="26"/>
          <w:szCs w:val="26"/>
        </w:rPr>
        <w:t>7011485.</w:t>
      </w:r>
    </w:p>
    <w:p w:rsidR="00B7740C" w:rsidRPr="0065584E" w:rsidRDefault="00B7740C" w:rsidP="00B7740C">
      <w:pPr>
        <w:pStyle w:val="ad"/>
        <w:rPr>
          <w:sz w:val="26"/>
          <w:szCs w:val="26"/>
        </w:rPr>
      </w:pPr>
      <w:r w:rsidRPr="0065584E">
        <w:rPr>
          <w:sz w:val="26"/>
          <w:szCs w:val="26"/>
        </w:rPr>
        <w:t xml:space="preserve">Состав документов: приказы </w:t>
      </w:r>
      <w:r>
        <w:rPr>
          <w:sz w:val="26"/>
          <w:szCs w:val="26"/>
        </w:rPr>
        <w:t>по личному</w:t>
      </w:r>
      <w:r w:rsidRPr="0065584E">
        <w:rPr>
          <w:sz w:val="26"/>
          <w:szCs w:val="26"/>
        </w:rPr>
        <w:t xml:space="preserve"> составу 1968–2005 гг., личные карточки (ф. Т-2) 1968–2005 гг., личные дела 1975–2005 гг., расчетные ведомости по заработной плате 1972–2004 гг., лицевые счета по заработной плате 1975–1987 гг., книга учета выдачи трудовых книжек и вкладышей к ним 1969–1997 гг., невостребованные трудовые книжки</w:t>
      </w:r>
    </w:p>
    <w:p w:rsidR="00B7740C" w:rsidRPr="0065584E" w:rsidRDefault="00B7740C" w:rsidP="00B7740C">
      <w:pPr>
        <w:pStyle w:val="ad"/>
        <w:rPr>
          <w:sz w:val="26"/>
          <w:szCs w:val="26"/>
        </w:rPr>
      </w:pPr>
      <w:r w:rsidRPr="0065584E">
        <w:rPr>
          <w:sz w:val="26"/>
          <w:szCs w:val="26"/>
        </w:rPr>
        <w:t>В структуру организации в 1972–1999 гг. входила централизованная бухгалтерия, поэтому в состав фонда вошли личные карточки, личные дела, документы по заработной плате работников аптек № 4, 5, 19, 21, 143, 186, 187, 230, 235, 258, 261, 274, 278, 282, 305, 310, 318, 320, 323, оптики № 8 Калининского района.</w:t>
      </w:r>
    </w:p>
    <w:p w:rsidR="00B7740C" w:rsidRPr="0065584E" w:rsidRDefault="00B7740C" w:rsidP="00B7740C">
      <w:pPr>
        <w:pStyle w:val="ad"/>
        <w:rPr>
          <w:sz w:val="26"/>
          <w:szCs w:val="26"/>
        </w:rPr>
      </w:pPr>
    </w:p>
    <w:p w:rsidR="00B7740C" w:rsidRPr="00AD1FB7" w:rsidRDefault="00B7740C" w:rsidP="00B23165">
      <w:pPr>
        <w:pStyle w:val="ad"/>
        <w:keepNext/>
        <w:rPr>
          <w:b/>
          <w:sz w:val="26"/>
          <w:szCs w:val="26"/>
        </w:rPr>
      </w:pPr>
      <w:r w:rsidRPr="00AD1FB7">
        <w:rPr>
          <w:b/>
          <w:sz w:val="26"/>
          <w:szCs w:val="26"/>
        </w:rPr>
        <w:lastRenderedPageBreak/>
        <w:t xml:space="preserve">МУП </w:t>
      </w:r>
      <w:r>
        <w:rPr>
          <w:b/>
          <w:sz w:val="26"/>
          <w:szCs w:val="26"/>
        </w:rPr>
        <w:t>«</w:t>
      </w:r>
      <w:r w:rsidRPr="00AD1FB7">
        <w:rPr>
          <w:b/>
          <w:sz w:val="26"/>
          <w:szCs w:val="26"/>
        </w:rPr>
        <w:t>Аптека № 252</w:t>
      </w:r>
      <w:r>
        <w:rPr>
          <w:b/>
          <w:sz w:val="26"/>
          <w:szCs w:val="26"/>
        </w:rPr>
        <w:t>»</w:t>
      </w:r>
      <w:r w:rsidRPr="00AD1FB7">
        <w:rPr>
          <w:b/>
          <w:sz w:val="26"/>
          <w:szCs w:val="26"/>
        </w:rPr>
        <w:t xml:space="preserve"> (12.07.1971–</w:t>
      </w:r>
      <w:r w:rsidRPr="007628A5">
        <w:rPr>
          <w:b/>
          <w:sz w:val="26"/>
          <w:szCs w:val="26"/>
        </w:rPr>
        <w:t>29.04.2009</w:t>
      </w:r>
      <w:r w:rsidRPr="00AD1FB7">
        <w:rPr>
          <w:b/>
          <w:sz w:val="26"/>
          <w:szCs w:val="26"/>
        </w:rPr>
        <w:t>)</w:t>
      </w:r>
    </w:p>
    <w:p w:rsidR="00B7740C" w:rsidRPr="00AD1FB7" w:rsidRDefault="00B7740C" w:rsidP="00B23165">
      <w:pPr>
        <w:pStyle w:val="ad"/>
        <w:keepNext/>
        <w:rPr>
          <w:sz w:val="26"/>
          <w:szCs w:val="26"/>
        </w:rPr>
      </w:pPr>
      <w:r w:rsidRPr="00AD1FB7">
        <w:rPr>
          <w:sz w:val="26"/>
          <w:szCs w:val="26"/>
        </w:rPr>
        <w:t>ОАФ 14, оп. 94, 37 ед. хр., 1988–2008 гг.</w:t>
      </w:r>
    </w:p>
    <w:p w:rsidR="00B7740C" w:rsidRPr="00AD1FB7" w:rsidRDefault="00B7740C" w:rsidP="00B23165">
      <w:pPr>
        <w:pStyle w:val="ad"/>
        <w:keepNext/>
        <w:rPr>
          <w:sz w:val="26"/>
          <w:szCs w:val="26"/>
        </w:rPr>
      </w:pPr>
      <w:r w:rsidRPr="00AD1FB7">
        <w:rPr>
          <w:sz w:val="26"/>
          <w:szCs w:val="26"/>
        </w:rPr>
        <w:t>Переименования:</w:t>
      </w:r>
    </w:p>
    <w:p w:rsidR="00B7740C" w:rsidRPr="00AD1FB7" w:rsidRDefault="00B7740C" w:rsidP="00B23165">
      <w:pPr>
        <w:pStyle w:val="ad"/>
        <w:keepNext/>
        <w:numPr>
          <w:ilvl w:val="0"/>
          <w:numId w:val="1"/>
        </w:numPr>
        <w:rPr>
          <w:sz w:val="26"/>
          <w:szCs w:val="26"/>
        </w:rPr>
      </w:pPr>
      <w:r w:rsidRPr="00AD1FB7">
        <w:rPr>
          <w:sz w:val="26"/>
          <w:szCs w:val="26"/>
        </w:rPr>
        <w:t>Аптека № 252 (12.07.1971–02.08.1993)</w:t>
      </w:r>
    </w:p>
    <w:p w:rsidR="00B7740C" w:rsidRPr="00AD1FB7" w:rsidRDefault="00B7740C" w:rsidP="00B23165">
      <w:pPr>
        <w:pStyle w:val="ad"/>
        <w:keepNext/>
        <w:numPr>
          <w:ilvl w:val="0"/>
          <w:numId w:val="1"/>
        </w:numPr>
        <w:rPr>
          <w:sz w:val="26"/>
          <w:szCs w:val="26"/>
        </w:rPr>
      </w:pPr>
      <w:r w:rsidRPr="00AD1FB7">
        <w:rPr>
          <w:sz w:val="26"/>
          <w:szCs w:val="26"/>
        </w:rPr>
        <w:t xml:space="preserve">Государственное предприятие </w:t>
      </w:r>
      <w:r>
        <w:rPr>
          <w:sz w:val="26"/>
          <w:szCs w:val="26"/>
        </w:rPr>
        <w:t>«</w:t>
      </w:r>
      <w:r w:rsidRPr="00AD1FB7">
        <w:rPr>
          <w:sz w:val="26"/>
          <w:szCs w:val="26"/>
        </w:rPr>
        <w:t>Аптека № 252</w:t>
      </w:r>
      <w:r>
        <w:rPr>
          <w:sz w:val="26"/>
          <w:szCs w:val="26"/>
        </w:rPr>
        <w:t>»</w:t>
      </w:r>
      <w:r w:rsidRPr="00AD1FB7">
        <w:rPr>
          <w:sz w:val="26"/>
          <w:szCs w:val="26"/>
        </w:rPr>
        <w:t xml:space="preserve"> (02.08.1993–08.06.1998)</w:t>
      </w:r>
    </w:p>
    <w:p w:rsidR="00B7740C" w:rsidRDefault="00B7740C" w:rsidP="00B7740C">
      <w:pPr>
        <w:pStyle w:val="ad"/>
        <w:numPr>
          <w:ilvl w:val="0"/>
          <w:numId w:val="1"/>
        </w:numPr>
        <w:rPr>
          <w:sz w:val="26"/>
          <w:szCs w:val="26"/>
        </w:rPr>
      </w:pPr>
      <w:r w:rsidRPr="00AD1FB7">
        <w:rPr>
          <w:sz w:val="26"/>
          <w:szCs w:val="26"/>
        </w:rPr>
        <w:t xml:space="preserve">МУП </w:t>
      </w:r>
      <w:r>
        <w:rPr>
          <w:sz w:val="26"/>
          <w:szCs w:val="26"/>
        </w:rPr>
        <w:t>«</w:t>
      </w:r>
      <w:r w:rsidRPr="00AD1FB7">
        <w:rPr>
          <w:sz w:val="26"/>
          <w:szCs w:val="26"/>
        </w:rPr>
        <w:t>Аптека № 252</w:t>
      </w:r>
      <w:r>
        <w:rPr>
          <w:sz w:val="26"/>
          <w:szCs w:val="26"/>
        </w:rPr>
        <w:t>»</w:t>
      </w:r>
      <w:r w:rsidRPr="00AD1FB7">
        <w:rPr>
          <w:sz w:val="26"/>
          <w:szCs w:val="26"/>
        </w:rPr>
        <w:t xml:space="preserve"> (08.06.1998–29.04.2009)</w:t>
      </w:r>
    </w:p>
    <w:p w:rsidR="00B7740C" w:rsidRPr="007628A5" w:rsidRDefault="00B7740C" w:rsidP="00B7740C">
      <w:pPr>
        <w:pStyle w:val="ad"/>
        <w:rPr>
          <w:sz w:val="26"/>
          <w:szCs w:val="26"/>
        </w:rPr>
      </w:pPr>
      <w:r w:rsidRPr="007628A5">
        <w:rPr>
          <w:sz w:val="26"/>
          <w:szCs w:val="26"/>
        </w:rPr>
        <w:t>Создана приказом Челябинского областного аптечного управления от 12.07.1971 № 499</w:t>
      </w:r>
      <w:r>
        <w:rPr>
          <w:sz w:val="26"/>
          <w:szCs w:val="26"/>
        </w:rPr>
        <w:t xml:space="preserve"> (</w:t>
      </w:r>
      <w:r w:rsidRPr="00AD1FB7">
        <w:rPr>
          <w:sz w:val="26"/>
          <w:szCs w:val="26"/>
        </w:rPr>
        <w:t>ОАФ 14, оп. 94</w:t>
      </w:r>
      <w:r>
        <w:rPr>
          <w:sz w:val="26"/>
          <w:szCs w:val="26"/>
        </w:rPr>
        <w:t>, предисловие)</w:t>
      </w:r>
      <w:r w:rsidRPr="007628A5">
        <w:rPr>
          <w:sz w:val="26"/>
          <w:szCs w:val="26"/>
        </w:rPr>
        <w:t>.</w:t>
      </w:r>
    </w:p>
    <w:p w:rsidR="00B7740C" w:rsidRPr="007628A5" w:rsidRDefault="00B7740C" w:rsidP="00B7740C">
      <w:pPr>
        <w:pStyle w:val="ad"/>
        <w:rPr>
          <w:sz w:val="26"/>
          <w:szCs w:val="26"/>
        </w:rPr>
      </w:pPr>
      <w:r w:rsidRPr="007628A5">
        <w:rPr>
          <w:sz w:val="26"/>
          <w:szCs w:val="26"/>
        </w:rPr>
        <w:t>Реорганизована постановлением главы администрации Тракторозаводского района от</w:t>
      </w:r>
      <w:r>
        <w:rPr>
          <w:sz w:val="26"/>
          <w:szCs w:val="26"/>
        </w:rPr>
        <w:t> </w:t>
      </w:r>
      <w:r w:rsidRPr="007628A5">
        <w:rPr>
          <w:sz w:val="26"/>
          <w:szCs w:val="26"/>
        </w:rPr>
        <w:t>02.08.1993 № 636-2 (ф. 3, оп.1, д. 210, л. 37), постановлением Главы города Челябинска от 08.06.1998 № 752-п (</w:t>
      </w:r>
      <w:r w:rsidRPr="007628A5">
        <w:rPr>
          <w:bCs/>
          <w:sz w:val="26"/>
          <w:szCs w:val="26"/>
        </w:rPr>
        <w:t>ф. 2, оп.1, д. 289, л. 131, 135).</w:t>
      </w:r>
    </w:p>
    <w:p w:rsidR="00B7740C" w:rsidRPr="007628A5" w:rsidRDefault="00B7740C" w:rsidP="00B7740C">
      <w:pPr>
        <w:pStyle w:val="ad"/>
        <w:rPr>
          <w:sz w:val="26"/>
          <w:szCs w:val="26"/>
        </w:rPr>
      </w:pPr>
      <w:r w:rsidRPr="007628A5">
        <w:rPr>
          <w:sz w:val="26"/>
          <w:szCs w:val="26"/>
        </w:rPr>
        <w:t>Ликвидирована распоряжением Главы города Челябинска от 03.05.2007 № 1245-г (ф. 2, оп.1, д. 1112, л. 217–218).</w:t>
      </w:r>
    </w:p>
    <w:p w:rsidR="00B7740C" w:rsidRDefault="00B7740C" w:rsidP="00B7740C">
      <w:pPr>
        <w:pStyle w:val="ad"/>
        <w:rPr>
          <w:sz w:val="26"/>
          <w:szCs w:val="26"/>
        </w:rPr>
      </w:pPr>
      <w:r w:rsidRPr="007628A5">
        <w:rPr>
          <w:sz w:val="26"/>
          <w:szCs w:val="26"/>
        </w:rPr>
        <w:t>ИНН: 7452014080.</w:t>
      </w:r>
    </w:p>
    <w:p w:rsidR="00B7740C" w:rsidRPr="007628A5" w:rsidRDefault="00B7740C" w:rsidP="00B7740C">
      <w:pPr>
        <w:pStyle w:val="ad"/>
        <w:rPr>
          <w:sz w:val="26"/>
          <w:szCs w:val="26"/>
        </w:rPr>
      </w:pPr>
      <w:r>
        <w:rPr>
          <w:sz w:val="26"/>
          <w:szCs w:val="26"/>
        </w:rPr>
        <w:t xml:space="preserve">Основной вид деятельности: </w:t>
      </w:r>
      <w:r w:rsidRPr="00E60B2A">
        <w:rPr>
          <w:sz w:val="26"/>
          <w:szCs w:val="26"/>
        </w:rPr>
        <w:t>52.31 Розничная торговля фармацевтическими товарами.</w:t>
      </w:r>
    </w:p>
    <w:p w:rsidR="00B7740C" w:rsidRPr="00AD1FB7" w:rsidRDefault="00B7740C" w:rsidP="00B7740C">
      <w:pPr>
        <w:pStyle w:val="ad"/>
        <w:rPr>
          <w:sz w:val="26"/>
          <w:szCs w:val="26"/>
        </w:rPr>
      </w:pPr>
      <w:r w:rsidRPr="00AD1FB7">
        <w:rPr>
          <w:sz w:val="26"/>
          <w:szCs w:val="26"/>
        </w:rPr>
        <w:t>Состав документов: документы о создании</w:t>
      </w:r>
      <w:r>
        <w:rPr>
          <w:sz w:val="26"/>
          <w:szCs w:val="26"/>
        </w:rPr>
        <w:t>, реорганизации</w:t>
      </w:r>
      <w:r w:rsidRPr="00AD1FB7">
        <w:rPr>
          <w:sz w:val="26"/>
          <w:szCs w:val="26"/>
        </w:rPr>
        <w:t xml:space="preserve"> и ликвидации 1988–2007</w:t>
      </w:r>
      <w:r>
        <w:rPr>
          <w:sz w:val="26"/>
          <w:szCs w:val="26"/>
        </w:rPr>
        <w:t> </w:t>
      </w:r>
      <w:r w:rsidRPr="00AD1FB7">
        <w:rPr>
          <w:sz w:val="26"/>
          <w:szCs w:val="26"/>
        </w:rPr>
        <w:t xml:space="preserve">гг., приказы </w:t>
      </w:r>
      <w:r>
        <w:rPr>
          <w:sz w:val="26"/>
          <w:szCs w:val="26"/>
        </w:rPr>
        <w:t>по личному</w:t>
      </w:r>
      <w:r w:rsidRPr="00AD1FB7">
        <w:rPr>
          <w:sz w:val="26"/>
          <w:szCs w:val="26"/>
        </w:rPr>
        <w:t xml:space="preserve"> составу 1989–2007 гг., личные карточки (ф. Т-2) 1993–2007 гг., лицевые счета по заработной плате 1993–2002 гг., расчетные ведомости по</w:t>
      </w:r>
      <w:r>
        <w:rPr>
          <w:sz w:val="26"/>
          <w:szCs w:val="26"/>
        </w:rPr>
        <w:t> </w:t>
      </w:r>
      <w:r w:rsidRPr="00AD1FB7">
        <w:rPr>
          <w:sz w:val="26"/>
          <w:szCs w:val="26"/>
        </w:rPr>
        <w:t>заработной плате 2003, 2005–2008 гг., невостребованные трудовые книжки.</w:t>
      </w:r>
    </w:p>
    <w:p w:rsidR="00B7740C" w:rsidRDefault="00B7740C" w:rsidP="00B7740C">
      <w:pPr>
        <w:pStyle w:val="ad"/>
        <w:rPr>
          <w:sz w:val="26"/>
          <w:szCs w:val="26"/>
        </w:rPr>
      </w:pPr>
    </w:p>
    <w:p w:rsidR="00B7740C" w:rsidRPr="001B03E5" w:rsidRDefault="00B7740C" w:rsidP="00B7740C">
      <w:pPr>
        <w:pStyle w:val="ad"/>
        <w:rPr>
          <w:b/>
          <w:sz w:val="26"/>
          <w:szCs w:val="26"/>
        </w:rPr>
      </w:pPr>
      <w:r w:rsidRPr="001B03E5">
        <w:rPr>
          <w:b/>
          <w:sz w:val="26"/>
          <w:szCs w:val="26"/>
        </w:rPr>
        <w:t xml:space="preserve">МУП </w:t>
      </w:r>
      <w:r>
        <w:rPr>
          <w:b/>
          <w:sz w:val="26"/>
          <w:szCs w:val="26"/>
        </w:rPr>
        <w:t>«</w:t>
      </w:r>
      <w:r w:rsidRPr="001B03E5">
        <w:rPr>
          <w:b/>
          <w:sz w:val="26"/>
          <w:szCs w:val="26"/>
        </w:rPr>
        <w:t>Аптека № 255</w:t>
      </w:r>
      <w:r>
        <w:rPr>
          <w:b/>
          <w:sz w:val="26"/>
          <w:szCs w:val="26"/>
        </w:rPr>
        <w:t>»</w:t>
      </w:r>
      <w:r w:rsidRPr="001B03E5">
        <w:rPr>
          <w:b/>
          <w:sz w:val="26"/>
          <w:szCs w:val="26"/>
        </w:rPr>
        <w:t xml:space="preserve"> (</w:t>
      </w:r>
      <w:r w:rsidRPr="001B03E5">
        <w:rPr>
          <w:b/>
          <w:caps/>
          <w:sz w:val="26"/>
          <w:szCs w:val="26"/>
        </w:rPr>
        <w:t xml:space="preserve">[1981] – </w:t>
      </w:r>
      <w:r w:rsidRPr="001B03E5">
        <w:rPr>
          <w:b/>
          <w:sz w:val="26"/>
          <w:szCs w:val="26"/>
        </w:rPr>
        <w:t>03.04.2007)</w:t>
      </w:r>
    </w:p>
    <w:p w:rsidR="00B7740C" w:rsidRPr="001B03E5" w:rsidRDefault="00B7740C" w:rsidP="00B7740C">
      <w:pPr>
        <w:pStyle w:val="ad"/>
        <w:rPr>
          <w:sz w:val="26"/>
          <w:szCs w:val="26"/>
        </w:rPr>
      </w:pPr>
      <w:r w:rsidRPr="001B03E5">
        <w:rPr>
          <w:sz w:val="26"/>
          <w:szCs w:val="26"/>
        </w:rPr>
        <w:t>ОАФ 14, оп. 86, 7 ед. хр., 1981–2003 гг.</w:t>
      </w:r>
    </w:p>
    <w:p w:rsidR="00B7740C" w:rsidRPr="001B03E5" w:rsidRDefault="00B7740C" w:rsidP="00B7740C">
      <w:pPr>
        <w:pStyle w:val="ad"/>
        <w:rPr>
          <w:sz w:val="26"/>
          <w:szCs w:val="26"/>
        </w:rPr>
      </w:pPr>
      <w:r w:rsidRPr="001B03E5">
        <w:rPr>
          <w:sz w:val="26"/>
          <w:szCs w:val="26"/>
        </w:rPr>
        <w:t>Переименования:</w:t>
      </w:r>
    </w:p>
    <w:p w:rsidR="00B7740C" w:rsidRPr="001B03E5" w:rsidRDefault="00B7740C" w:rsidP="00B7740C">
      <w:pPr>
        <w:pStyle w:val="ad"/>
        <w:numPr>
          <w:ilvl w:val="0"/>
          <w:numId w:val="1"/>
        </w:numPr>
        <w:rPr>
          <w:sz w:val="26"/>
          <w:szCs w:val="26"/>
        </w:rPr>
      </w:pPr>
      <w:r w:rsidRPr="001B03E5">
        <w:rPr>
          <w:sz w:val="26"/>
          <w:szCs w:val="26"/>
        </w:rPr>
        <w:t>Аптека № 255 (</w:t>
      </w:r>
      <w:r w:rsidRPr="001B03E5">
        <w:rPr>
          <w:caps/>
          <w:sz w:val="26"/>
          <w:szCs w:val="26"/>
        </w:rPr>
        <w:t xml:space="preserve">[1981] – </w:t>
      </w:r>
      <w:r w:rsidRPr="001B03E5">
        <w:rPr>
          <w:sz w:val="26"/>
          <w:szCs w:val="26"/>
        </w:rPr>
        <w:t>02.08.1993)</w:t>
      </w:r>
    </w:p>
    <w:p w:rsidR="00B7740C" w:rsidRPr="001B03E5" w:rsidRDefault="00B7740C" w:rsidP="00B7740C">
      <w:pPr>
        <w:pStyle w:val="ad"/>
        <w:numPr>
          <w:ilvl w:val="0"/>
          <w:numId w:val="1"/>
        </w:numPr>
        <w:rPr>
          <w:sz w:val="26"/>
          <w:szCs w:val="26"/>
        </w:rPr>
      </w:pPr>
      <w:r w:rsidRPr="001B03E5">
        <w:rPr>
          <w:sz w:val="26"/>
          <w:szCs w:val="26"/>
        </w:rPr>
        <w:t xml:space="preserve">Государственное предприятие </w:t>
      </w:r>
      <w:r>
        <w:rPr>
          <w:sz w:val="26"/>
          <w:szCs w:val="26"/>
        </w:rPr>
        <w:t>«</w:t>
      </w:r>
      <w:r w:rsidRPr="001B03E5">
        <w:rPr>
          <w:sz w:val="26"/>
          <w:szCs w:val="26"/>
        </w:rPr>
        <w:t>Аптека № 255</w:t>
      </w:r>
      <w:r>
        <w:rPr>
          <w:sz w:val="26"/>
          <w:szCs w:val="26"/>
        </w:rPr>
        <w:t>»</w:t>
      </w:r>
      <w:r w:rsidRPr="001B03E5">
        <w:rPr>
          <w:sz w:val="26"/>
          <w:szCs w:val="26"/>
        </w:rPr>
        <w:t xml:space="preserve"> (02.08.1993–29.06.1998)</w:t>
      </w:r>
    </w:p>
    <w:p w:rsidR="00B7740C" w:rsidRPr="001B03E5" w:rsidRDefault="00B7740C" w:rsidP="00B7740C">
      <w:pPr>
        <w:pStyle w:val="ad"/>
        <w:numPr>
          <w:ilvl w:val="0"/>
          <w:numId w:val="1"/>
        </w:numPr>
        <w:rPr>
          <w:sz w:val="26"/>
          <w:szCs w:val="26"/>
        </w:rPr>
      </w:pPr>
      <w:r w:rsidRPr="001B03E5">
        <w:rPr>
          <w:sz w:val="26"/>
          <w:szCs w:val="26"/>
        </w:rPr>
        <w:t xml:space="preserve">МУП </w:t>
      </w:r>
      <w:r>
        <w:rPr>
          <w:sz w:val="26"/>
          <w:szCs w:val="26"/>
        </w:rPr>
        <w:t>«</w:t>
      </w:r>
      <w:r w:rsidRPr="001B03E5">
        <w:rPr>
          <w:sz w:val="26"/>
          <w:szCs w:val="26"/>
        </w:rPr>
        <w:t>Аптека № 255</w:t>
      </w:r>
      <w:r>
        <w:rPr>
          <w:sz w:val="26"/>
          <w:szCs w:val="26"/>
        </w:rPr>
        <w:t>»</w:t>
      </w:r>
      <w:r w:rsidRPr="001B03E5">
        <w:rPr>
          <w:sz w:val="26"/>
          <w:szCs w:val="26"/>
        </w:rPr>
        <w:t xml:space="preserve"> (29.06.1998–03.04.2007)</w:t>
      </w:r>
    </w:p>
    <w:p w:rsidR="00B7740C" w:rsidRPr="00494D23" w:rsidRDefault="00B7740C" w:rsidP="00B7740C">
      <w:pPr>
        <w:pStyle w:val="ad"/>
        <w:rPr>
          <w:sz w:val="26"/>
          <w:szCs w:val="26"/>
        </w:rPr>
      </w:pPr>
      <w:r w:rsidRPr="00494D23">
        <w:rPr>
          <w:sz w:val="26"/>
          <w:szCs w:val="26"/>
        </w:rPr>
        <w:t>Реорганизована постановлением главы администрации Тракторозаводского района от</w:t>
      </w:r>
      <w:r>
        <w:rPr>
          <w:sz w:val="26"/>
          <w:szCs w:val="26"/>
        </w:rPr>
        <w:t> </w:t>
      </w:r>
      <w:r w:rsidRPr="00494D23">
        <w:rPr>
          <w:sz w:val="26"/>
          <w:szCs w:val="26"/>
        </w:rPr>
        <w:t>02.08.1993 № 636-3</w:t>
      </w:r>
      <w:r>
        <w:rPr>
          <w:sz w:val="26"/>
          <w:szCs w:val="26"/>
        </w:rPr>
        <w:t xml:space="preserve"> (</w:t>
      </w:r>
      <w:r w:rsidRPr="00494D23">
        <w:rPr>
          <w:sz w:val="26"/>
          <w:szCs w:val="26"/>
        </w:rPr>
        <w:t>ф. 3, оп.</w:t>
      </w:r>
      <w:r>
        <w:rPr>
          <w:sz w:val="26"/>
          <w:szCs w:val="26"/>
        </w:rPr>
        <w:t xml:space="preserve"> </w:t>
      </w:r>
      <w:r w:rsidRPr="00494D23">
        <w:rPr>
          <w:sz w:val="26"/>
          <w:szCs w:val="26"/>
        </w:rPr>
        <w:t>1, д. 210, л. 55</w:t>
      </w:r>
      <w:r>
        <w:rPr>
          <w:sz w:val="26"/>
          <w:szCs w:val="26"/>
        </w:rPr>
        <w:t>)</w:t>
      </w:r>
      <w:r w:rsidRPr="00494D23">
        <w:rPr>
          <w:sz w:val="26"/>
          <w:szCs w:val="26"/>
        </w:rPr>
        <w:t>, постановлением Главы города Челябинска от 29.06.1998 № 861-п (ф. 2, оп.</w:t>
      </w:r>
      <w:r>
        <w:rPr>
          <w:sz w:val="26"/>
          <w:szCs w:val="26"/>
        </w:rPr>
        <w:t xml:space="preserve"> </w:t>
      </w:r>
      <w:r w:rsidRPr="00494D23">
        <w:rPr>
          <w:sz w:val="26"/>
          <w:szCs w:val="26"/>
        </w:rPr>
        <w:t>1, д.</w:t>
      </w:r>
      <w:r>
        <w:rPr>
          <w:sz w:val="26"/>
          <w:szCs w:val="26"/>
        </w:rPr>
        <w:t xml:space="preserve"> </w:t>
      </w:r>
      <w:r w:rsidRPr="00494D23">
        <w:rPr>
          <w:sz w:val="26"/>
          <w:szCs w:val="26"/>
        </w:rPr>
        <w:t>291, л.</w:t>
      </w:r>
      <w:r>
        <w:rPr>
          <w:sz w:val="26"/>
          <w:szCs w:val="26"/>
        </w:rPr>
        <w:t xml:space="preserve"> </w:t>
      </w:r>
      <w:r w:rsidRPr="00494D23">
        <w:rPr>
          <w:sz w:val="26"/>
          <w:szCs w:val="26"/>
        </w:rPr>
        <w:t>155).</w:t>
      </w:r>
    </w:p>
    <w:p w:rsidR="00B7740C" w:rsidRPr="00494D23" w:rsidRDefault="00B7740C" w:rsidP="00B7740C">
      <w:pPr>
        <w:pStyle w:val="ad"/>
        <w:rPr>
          <w:sz w:val="26"/>
          <w:szCs w:val="26"/>
        </w:rPr>
      </w:pPr>
      <w:r w:rsidRPr="00494D23">
        <w:rPr>
          <w:sz w:val="26"/>
          <w:szCs w:val="26"/>
        </w:rPr>
        <w:t>Ликвидирована распоряжением Главы города Челябинска от 09.07.2004 № 1186-к (ф. 2, оп. 1, д. 822, л. 137–138).</w:t>
      </w:r>
    </w:p>
    <w:p w:rsidR="00B7740C" w:rsidRPr="00916771" w:rsidRDefault="00B7740C" w:rsidP="00B7740C">
      <w:pPr>
        <w:pStyle w:val="ad"/>
        <w:rPr>
          <w:color w:val="7030A0"/>
          <w:sz w:val="26"/>
          <w:szCs w:val="26"/>
        </w:rPr>
      </w:pPr>
      <w:r w:rsidRPr="00B151FA">
        <w:rPr>
          <w:sz w:val="26"/>
          <w:szCs w:val="26"/>
        </w:rPr>
        <w:t>ИНН</w:t>
      </w:r>
      <w:r>
        <w:rPr>
          <w:sz w:val="26"/>
          <w:szCs w:val="26"/>
        </w:rPr>
        <w:t>:</w:t>
      </w:r>
      <w:r w:rsidRPr="00B151FA">
        <w:rPr>
          <w:sz w:val="26"/>
          <w:szCs w:val="26"/>
        </w:rPr>
        <w:t> </w:t>
      </w:r>
      <w:r w:rsidRPr="00D01E72">
        <w:rPr>
          <w:sz w:val="26"/>
          <w:szCs w:val="26"/>
        </w:rPr>
        <w:t>7452014072</w:t>
      </w:r>
      <w:r>
        <w:rPr>
          <w:sz w:val="26"/>
          <w:szCs w:val="26"/>
        </w:rPr>
        <w:t>.</w:t>
      </w:r>
    </w:p>
    <w:p w:rsidR="00B7740C" w:rsidRDefault="00B7740C" w:rsidP="00B7740C">
      <w:pPr>
        <w:pStyle w:val="ad"/>
        <w:rPr>
          <w:sz w:val="26"/>
          <w:szCs w:val="26"/>
        </w:rPr>
      </w:pPr>
      <w:r w:rsidRPr="007B3817">
        <w:rPr>
          <w:sz w:val="26"/>
          <w:szCs w:val="26"/>
        </w:rPr>
        <w:t xml:space="preserve">Состав документов: приказы </w:t>
      </w:r>
      <w:r>
        <w:rPr>
          <w:sz w:val="26"/>
          <w:szCs w:val="26"/>
        </w:rPr>
        <w:t>по личному</w:t>
      </w:r>
      <w:r w:rsidRPr="007B3817">
        <w:rPr>
          <w:sz w:val="26"/>
          <w:szCs w:val="26"/>
        </w:rPr>
        <w:t xml:space="preserve"> составу </w:t>
      </w:r>
      <w:r>
        <w:rPr>
          <w:sz w:val="26"/>
          <w:szCs w:val="26"/>
        </w:rPr>
        <w:t>1981</w:t>
      </w:r>
      <w:r w:rsidRPr="007B3817">
        <w:rPr>
          <w:sz w:val="26"/>
          <w:szCs w:val="26"/>
        </w:rPr>
        <w:t>–20</w:t>
      </w:r>
      <w:r>
        <w:rPr>
          <w:sz w:val="26"/>
          <w:szCs w:val="26"/>
        </w:rPr>
        <w:t>03 гг., лицевые счета, расчетные ведомости по заработной плате 1993–2001 гг.</w:t>
      </w:r>
    </w:p>
    <w:p w:rsidR="00B7740C" w:rsidRPr="006734D4" w:rsidRDefault="00B7740C" w:rsidP="00B7740C">
      <w:pPr>
        <w:pStyle w:val="ad"/>
        <w:rPr>
          <w:sz w:val="26"/>
          <w:szCs w:val="26"/>
        </w:rPr>
      </w:pPr>
    </w:p>
    <w:p w:rsidR="00B7740C" w:rsidRPr="006734D4" w:rsidRDefault="00B7740C" w:rsidP="006741B9">
      <w:pPr>
        <w:pStyle w:val="ad"/>
        <w:keepNext/>
        <w:rPr>
          <w:b/>
          <w:sz w:val="26"/>
          <w:szCs w:val="26"/>
        </w:rPr>
      </w:pPr>
      <w:r w:rsidRPr="006734D4">
        <w:rPr>
          <w:b/>
          <w:sz w:val="26"/>
          <w:szCs w:val="26"/>
        </w:rPr>
        <w:t xml:space="preserve">МУП </w:t>
      </w:r>
      <w:r>
        <w:rPr>
          <w:b/>
          <w:sz w:val="26"/>
          <w:szCs w:val="26"/>
        </w:rPr>
        <w:t>«</w:t>
      </w:r>
      <w:r w:rsidRPr="006734D4">
        <w:rPr>
          <w:b/>
          <w:sz w:val="26"/>
          <w:szCs w:val="26"/>
        </w:rPr>
        <w:t>Аптека № 288</w:t>
      </w:r>
      <w:r>
        <w:rPr>
          <w:b/>
          <w:sz w:val="26"/>
          <w:szCs w:val="26"/>
        </w:rPr>
        <w:t>»</w:t>
      </w:r>
      <w:r w:rsidRPr="006734D4">
        <w:rPr>
          <w:b/>
          <w:sz w:val="26"/>
          <w:szCs w:val="26"/>
        </w:rPr>
        <w:t xml:space="preserve"> (02.02.1984–11.07.2005)</w:t>
      </w:r>
    </w:p>
    <w:p w:rsidR="00B7740C" w:rsidRPr="006734D4" w:rsidRDefault="00B7740C" w:rsidP="006741B9">
      <w:pPr>
        <w:pStyle w:val="ad"/>
        <w:keepNext/>
        <w:rPr>
          <w:sz w:val="26"/>
          <w:szCs w:val="26"/>
        </w:rPr>
      </w:pPr>
      <w:r w:rsidRPr="006734D4">
        <w:rPr>
          <w:sz w:val="26"/>
          <w:szCs w:val="26"/>
        </w:rPr>
        <w:t>ОАФ 16, оп. 63, 35 ед. хр., 1984–2005 гг.</w:t>
      </w:r>
    </w:p>
    <w:p w:rsidR="00B7740C" w:rsidRPr="006734D4" w:rsidRDefault="00B7740C" w:rsidP="006741B9">
      <w:pPr>
        <w:pStyle w:val="ad"/>
        <w:keepNext/>
        <w:rPr>
          <w:sz w:val="26"/>
          <w:szCs w:val="26"/>
        </w:rPr>
      </w:pPr>
      <w:r w:rsidRPr="006734D4">
        <w:rPr>
          <w:sz w:val="26"/>
          <w:szCs w:val="26"/>
        </w:rPr>
        <w:t>Переименования:</w:t>
      </w:r>
    </w:p>
    <w:p w:rsidR="00B7740C" w:rsidRPr="006734D4" w:rsidRDefault="00B7740C" w:rsidP="00B7740C">
      <w:pPr>
        <w:pStyle w:val="ad"/>
        <w:numPr>
          <w:ilvl w:val="0"/>
          <w:numId w:val="1"/>
        </w:numPr>
        <w:rPr>
          <w:sz w:val="26"/>
          <w:szCs w:val="26"/>
        </w:rPr>
      </w:pPr>
      <w:r w:rsidRPr="006734D4">
        <w:rPr>
          <w:sz w:val="26"/>
          <w:szCs w:val="26"/>
        </w:rPr>
        <w:t xml:space="preserve">Аптека № 288 (02.02.1984–07.10.1993) </w:t>
      </w:r>
    </w:p>
    <w:p w:rsidR="00B7740C" w:rsidRPr="006734D4" w:rsidRDefault="00B7740C" w:rsidP="00B7740C">
      <w:pPr>
        <w:pStyle w:val="ad"/>
        <w:numPr>
          <w:ilvl w:val="0"/>
          <w:numId w:val="1"/>
        </w:numPr>
        <w:rPr>
          <w:sz w:val="26"/>
          <w:szCs w:val="26"/>
        </w:rPr>
      </w:pPr>
      <w:r w:rsidRPr="006734D4">
        <w:rPr>
          <w:sz w:val="26"/>
          <w:szCs w:val="26"/>
        </w:rPr>
        <w:t xml:space="preserve">Государственное предприятие </w:t>
      </w:r>
      <w:r>
        <w:rPr>
          <w:sz w:val="26"/>
          <w:szCs w:val="26"/>
        </w:rPr>
        <w:t>«</w:t>
      </w:r>
      <w:r w:rsidRPr="006734D4">
        <w:rPr>
          <w:sz w:val="26"/>
          <w:szCs w:val="26"/>
        </w:rPr>
        <w:t>Аптека № 288</w:t>
      </w:r>
      <w:r>
        <w:rPr>
          <w:sz w:val="26"/>
          <w:szCs w:val="26"/>
        </w:rPr>
        <w:t>»</w:t>
      </w:r>
      <w:r w:rsidRPr="006734D4">
        <w:rPr>
          <w:sz w:val="26"/>
          <w:szCs w:val="26"/>
        </w:rPr>
        <w:t xml:space="preserve"> (07.10.1993–29.06.1998) </w:t>
      </w:r>
    </w:p>
    <w:p w:rsidR="00B7740C" w:rsidRPr="006734D4" w:rsidRDefault="00B7740C" w:rsidP="00B7740C">
      <w:pPr>
        <w:pStyle w:val="ad"/>
        <w:numPr>
          <w:ilvl w:val="0"/>
          <w:numId w:val="1"/>
        </w:numPr>
        <w:rPr>
          <w:sz w:val="26"/>
          <w:szCs w:val="26"/>
        </w:rPr>
      </w:pPr>
      <w:r w:rsidRPr="006734D4">
        <w:rPr>
          <w:sz w:val="26"/>
          <w:szCs w:val="26"/>
        </w:rPr>
        <w:t xml:space="preserve">МУП </w:t>
      </w:r>
      <w:r>
        <w:rPr>
          <w:sz w:val="26"/>
          <w:szCs w:val="26"/>
        </w:rPr>
        <w:t>«</w:t>
      </w:r>
      <w:r w:rsidRPr="006734D4">
        <w:rPr>
          <w:sz w:val="26"/>
          <w:szCs w:val="26"/>
        </w:rPr>
        <w:t>Аптека № 288</w:t>
      </w:r>
      <w:r>
        <w:rPr>
          <w:sz w:val="26"/>
          <w:szCs w:val="26"/>
        </w:rPr>
        <w:t>»</w:t>
      </w:r>
      <w:r w:rsidRPr="006734D4">
        <w:rPr>
          <w:sz w:val="26"/>
          <w:szCs w:val="26"/>
        </w:rPr>
        <w:t xml:space="preserve"> (29.06.1998–11.07.2005)</w:t>
      </w:r>
    </w:p>
    <w:p w:rsidR="00B7740C" w:rsidRPr="006734D4" w:rsidRDefault="00B7740C" w:rsidP="00B7740C">
      <w:pPr>
        <w:pStyle w:val="ad"/>
        <w:rPr>
          <w:sz w:val="26"/>
          <w:szCs w:val="26"/>
        </w:rPr>
      </w:pPr>
      <w:r w:rsidRPr="006734D4">
        <w:rPr>
          <w:sz w:val="26"/>
          <w:szCs w:val="26"/>
        </w:rPr>
        <w:t>Создана приказом Челябинского областного аптечного управления от 02.02.1984 №</w:t>
      </w:r>
      <w:r w:rsidR="006741B9">
        <w:rPr>
          <w:sz w:val="26"/>
          <w:szCs w:val="26"/>
        </w:rPr>
        <w:t> </w:t>
      </w:r>
      <w:r w:rsidRPr="006734D4">
        <w:rPr>
          <w:sz w:val="26"/>
          <w:szCs w:val="26"/>
        </w:rPr>
        <w:t>89 (ОАФ 16, оп. 63, предисловие).</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07.10.1993 № 643-3 (ф. 32, оп. 1, д. 25, л. 273), постановлением Главы города Челябинска от 29.06.1998 № 861-п (ф. 2, оп. 1, д. 291, л. 152</w:t>
      </w:r>
      <w:r w:rsidR="006741B9">
        <w:rPr>
          <w:sz w:val="26"/>
          <w:szCs w:val="26"/>
        </w:rPr>
        <w:t>–</w:t>
      </w:r>
      <w:r w:rsidRPr="006734D4">
        <w:rPr>
          <w:sz w:val="26"/>
          <w:szCs w:val="26"/>
        </w:rPr>
        <w:t>153)</w:t>
      </w:r>
      <w:r w:rsidR="006741B9">
        <w:rPr>
          <w:sz w:val="26"/>
          <w:szCs w:val="26"/>
        </w:rPr>
        <w:t>.</w:t>
      </w:r>
    </w:p>
    <w:p w:rsidR="00B7740C" w:rsidRPr="006734D4" w:rsidRDefault="00B7740C" w:rsidP="00B7740C">
      <w:pPr>
        <w:pStyle w:val="ad"/>
        <w:rPr>
          <w:sz w:val="26"/>
          <w:szCs w:val="26"/>
        </w:rPr>
      </w:pPr>
      <w:r w:rsidRPr="006734D4">
        <w:rPr>
          <w:sz w:val="26"/>
          <w:szCs w:val="26"/>
        </w:rPr>
        <w:t>Ликвидирована постановлением Главы города Челябинска от 12.07.2005 № 717 (ф. 2, оп. 1, д. 908, л. 73, 74).</w:t>
      </w:r>
    </w:p>
    <w:p w:rsidR="00B7740C" w:rsidRPr="006734D4" w:rsidRDefault="00B7740C" w:rsidP="00B7740C">
      <w:pPr>
        <w:pStyle w:val="ad"/>
        <w:rPr>
          <w:sz w:val="26"/>
          <w:szCs w:val="26"/>
        </w:rPr>
      </w:pPr>
      <w:r w:rsidRPr="006734D4">
        <w:rPr>
          <w:sz w:val="26"/>
          <w:szCs w:val="26"/>
        </w:rPr>
        <w:lastRenderedPageBreak/>
        <w:t>ИНН: 7449003546.</w:t>
      </w:r>
    </w:p>
    <w:p w:rsidR="00B7740C" w:rsidRPr="006734D4" w:rsidRDefault="00B7740C" w:rsidP="00B7740C">
      <w:pPr>
        <w:pStyle w:val="ad"/>
        <w:rPr>
          <w:sz w:val="26"/>
          <w:szCs w:val="26"/>
        </w:rPr>
      </w:pPr>
      <w:r w:rsidRPr="006734D4">
        <w:rPr>
          <w:sz w:val="26"/>
          <w:szCs w:val="26"/>
        </w:rPr>
        <w:t xml:space="preserve">Состав документов: приказы </w:t>
      </w:r>
      <w:r>
        <w:rPr>
          <w:sz w:val="26"/>
          <w:szCs w:val="26"/>
        </w:rPr>
        <w:t>по личному</w:t>
      </w:r>
      <w:r w:rsidRPr="006734D4">
        <w:rPr>
          <w:sz w:val="26"/>
          <w:szCs w:val="26"/>
        </w:rPr>
        <w:t xml:space="preserve"> составу 1984–2005 гг., личные карточки (ф. Т-2) 1994–2005 гг., расчетные ведомости по заработной плате 1993–1998 гг., лицевые счета по заработной плате 1999–2005 гг.</w:t>
      </w:r>
    </w:p>
    <w:p w:rsidR="00B7740C" w:rsidRDefault="00B7740C" w:rsidP="00B7740C">
      <w:pPr>
        <w:pStyle w:val="ad"/>
        <w:rPr>
          <w:sz w:val="26"/>
          <w:szCs w:val="26"/>
        </w:rPr>
      </w:pPr>
    </w:p>
    <w:p w:rsidR="00B7740C" w:rsidRPr="00E60B2A" w:rsidRDefault="00B7740C" w:rsidP="00B7740C">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310</w:t>
      </w:r>
      <w:r>
        <w:rPr>
          <w:b/>
          <w:sz w:val="26"/>
          <w:szCs w:val="26"/>
        </w:rPr>
        <w:t>»</w:t>
      </w:r>
      <w:r w:rsidRPr="00E60B2A">
        <w:rPr>
          <w:b/>
          <w:sz w:val="26"/>
          <w:szCs w:val="26"/>
        </w:rPr>
        <w:t xml:space="preserve"> (22.05.1987–16.01.2009)</w:t>
      </w:r>
    </w:p>
    <w:p w:rsidR="00B7740C" w:rsidRPr="00E60B2A" w:rsidRDefault="00B7740C" w:rsidP="00B7740C">
      <w:pPr>
        <w:pStyle w:val="ad"/>
        <w:keepNext/>
        <w:rPr>
          <w:sz w:val="26"/>
          <w:szCs w:val="26"/>
        </w:rPr>
      </w:pPr>
      <w:r w:rsidRPr="00E60B2A">
        <w:rPr>
          <w:sz w:val="26"/>
          <w:szCs w:val="26"/>
        </w:rPr>
        <w:t>ОАФ 15, оп. 131, 20 ед. хр., 1987–2006 гг.</w:t>
      </w:r>
    </w:p>
    <w:p w:rsidR="00B7740C" w:rsidRPr="00BC3207" w:rsidRDefault="00B7740C" w:rsidP="00B7740C">
      <w:pPr>
        <w:pStyle w:val="ad"/>
        <w:keepNext/>
        <w:rPr>
          <w:sz w:val="26"/>
          <w:szCs w:val="26"/>
        </w:rPr>
      </w:pPr>
      <w:r w:rsidRPr="00E60B2A">
        <w:rPr>
          <w:sz w:val="26"/>
          <w:szCs w:val="26"/>
        </w:rPr>
        <w:t>Переименования</w:t>
      </w:r>
      <w:r w:rsidRPr="00BC3207">
        <w:rPr>
          <w:sz w:val="26"/>
          <w:szCs w:val="26"/>
        </w:rPr>
        <w:t>:</w:t>
      </w:r>
    </w:p>
    <w:p w:rsidR="00B7740C" w:rsidRPr="00BC3207" w:rsidRDefault="00B7740C" w:rsidP="00B7740C">
      <w:pPr>
        <w:pStyle w:val="ad"/>
        <w:numPr>
          <w:ilvl w:val="0"/>
          <w:numId w:val="1"/>
        </w:numPr>
        <w:rPr>
          <w:sz w:val="26"/>
          <w:szCs w:val="26"/>
        </w:rPr>
      </w:pPr>
      <w:r w:rsidRPr="00BC3207">
        <w:rPr>
          <w:sz w:val="26"/>
          <w:szCs w:val="26"/>
        </w:rPr>
        <w:t>Аптека № 310 (22.05.1987–13.12.1993)</w:t>
      </w:r>
    </w:p>
    <w:p w:rsidR="00B7740C" w:rsidRPr="00BC3207" w:rsidRDefault="00B7740C" w:rsidP="00B7740C">
      <w:pPr>
        <w:pStyle w:val="ad"/>
        <w:numPr>
          <w:ilvl w:val="0"/>
          <w:numId w:val="1"/>
        </w:numPr>
        <w:rPr>
          <w:sz w:val="26"/>
          <w:szCs w:val="26"/>
        </w:rPr>
      </w:pPr>
      <w:r w:rsidRPr="00BC3207">
        <w:rPr>
          <w:sz w:val="26"/>
          <w:szCs w:val="26"/>
        </w:rPr>
        <w:t xml:space="preserve">Государственное предприятие </w:t>
      </w:r>
      <w:r>
        <w:rPr>
          <w:sz w:val="26"/>
          <w:szCs w:val="26"/>
        </w:rPr>
        <w:t>«</w:t>
      </w:r>
      <w:r w:rsidRPr="00BC3207">
        <w:rPr>
          <w:sz w:val="26"/>
          <w:szCs w:val="26"/>
        </w:rPr>
        <w:t>Аптека № 310</w:t>
      </w:r>
      <w:r>
        <w:rPr>
          <w:sz w:val="26"/>
          <w:szCs w:val="26"/>
        </w:rPr>
        <w:t>»</w:t>
      </w:r>
      <w:r w:rsidRPr="00BC3207">
        <w:rPr>
          <w:sz w:val="26"/>
          <w:szCs w:val="26"/>
        </w:rPr>
        <w:t xml:space="preserve"> (13.12.1993–08.06.1998)</w:t>
      </w:r>
    </w:p>
    <w:p w:rsidR="00B7740C" w:rsidRDefault="00B7740C" w:rsidP="00B7740C">
      <w:pPr>
        <w:pStyle w:val="ad"/>
        <w:numPr>
          <w:ilvl w:val="0"/>
          <w:numId w:val="1"/>
        </w:numPr>
        <w:rPr>
          <w:sz w:val="26"/>
          <w:szCs w:val="26"/>
        </w:rPr>
      </w:pPr>
      <w:r w:rsidRPr="00BC3207">
        <w:rPr>
          <w:sz w:val="26"/>
          <w:szCs w:val="26"/>
        </w:rPr>
        <w:t xml:space="preserve">МУП </w:t>
      </w:r>
      <w:r>
        <w:rPr>
          <w:sz w:val="26"/>
          <w:szCs w:val="26"/>
        </w:rPr>
        <w:t>«</w:t>
      </w:r>
      <w:r w:rsidRPr="00BC3207">
        <w:rPr>
          <w:sz w:val="26"/>
          <w:szCs w:val="26"/>
        </w:rPr>
        <w:t>Аптека № 310</w:t>
      </w:r>
      <w:r>
        <w:rPr>
          <w:sz w:val="26"/>
          <w:szCs w:val="26"/>
        </w:rPr>
        <w:t>»</w:t>
      </w:r>
      <w:r w:rsidRPr="00BC3207">
        <w:rPr>
          <w:sz w:val="26"/>
          <w:szCs w:val="26"/>
        </w:rPr>
        <w:t xml:space="preserve"> (08.06.1998–16.01.2009)</w:t>
      </w:r>
    </w:p>
    <w:p w:rsidR="00B7740C" w:rsidRPr="00E60B2A" w:rsidRDefault="00B7740C" w:rsidP="00B7740C">
      <w:pPr>
        <w:pStyle w:val="ad"/>
        <w:rPr>
          <w:sz w:val="26"/>
          <w:szCs w:val="26"/>
        </w:rPr>
      </w:pPr>
      <w:r w:rsidRPr="00E60B2A">
        <w:rPr>
          <w:sz w:val="26"/>
          <w:szCs w:val="26"/>
        </w:rPr>
        <w:t>Создана приказом Челябинского областного аптечного управления от 22.05.1987 № 264 (ОАФ 15, оп. 131, предисловие).</w:t>
      </w:r>
    </w:p>
    <w:p w:rsidR="00B7740C" w:rsidRPr="00E60B2A" w:rsidRDefault="00B7740C" w:rsidP="00B7740C">
      <w:pPr>
        <w:pStyle w:val="ad"/>
        <w:rPr>
          <w:sz w:val="26"/>
          <w:szCs w:val="26"/>
        </w:rPr>
      </w:pPr>
      <w:r w:rsidRPr="00E60B2A">
        <w:rPr>
          <w:sz w:val="26"/>
          <w:szCs w:val="26"/>
        </w:rPr>
        <w:t>Реорганизована постановлением главы администрации Курчатовского района от 13.12.1993 № 1682 (ф. 7, оп. 1, д. 109, л. 103), постановлением Главы города Челябинска от 08.06.1998 № 752-п (ф. 2, оп. 1, д. 289, л. 135).</w:t>
      </w:r>
    </w:p>
    <w:p w:rsidR="00B7740C" w:rsidRPr="00E60B2A" w:rsidRDefault="00B7740C" w:rsidP="00B7740C">
      <w:pPr>
        <w:pStyle w:val="ad"/>
        <w:rPr>
          <w:sz w:val="26"/>
          <w:szCs w:val="26"/>
        </w:rPr>
      </w:pPr>
      <w:r w:rsidRPr="00E60B2A">
        <w:rPr>
          <w:sz w:val="26"/>
          <w:szCs w:val="26"/>
        </w:rPr>
        <w:t>Ликвидирован</w:t>
      </w:r>
      <w:r w:rsidR="006741B9">
        <w:rPr>
          <w:sz w:val="26"/>
          <w:szCs w:val="26"/>
        </w:rPr>
        <w:t>а</w:t>
      </w:r>
      <w:r w:rsidRPr="00E60B2A">
        <w:rPr>
          <w:sz w:val="26"/>
          <w:szCs w:val="26"/>
        </w:rPr>
        <w:t xml:space="preserve"> распоряжением Главы города Челябинска от 11.09.2006 № 1661-д (ф. 2, оп. 1, д. 1033, л. 51).</w:t>
      </w:r>
    </w:p>
    <w:p w:rsidR="00B7740C" w:rsidRPr="00E60B2A" w:rsidRDefault="00B7740C" w:rsidP="00B7740C">
      <w:pPr>
        <w:pStyle w:val="ad"/>
        <w:rPr>
          <w:sz w:val="26"/>
          <w:szCs w:val="26"/>
        </w:rPr>
      </w:pPr>
      <w:r w:rsidRPr="00E60B2A">
        <w:rPr>
          <w:rFonts w:ascii="Times New Roman CYR" w:hAnsi="Times New Roman CYR" w:cs="Times New Roman CYR"/>
          <w:sz w:val="26"/>
          <w:szCs w:val="26"/>
        </w:rPr>
        <w:t>ИНН: 7448007548.</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1998–2006 гг., приказы </w:t>
      </w:r>
      <w:r>
        <w:rPr>
          <w:sz w:val="26"/>
          <w:szCs w:val="26"/>
        </w:rPr>
        <w:t>по личному</w:t>
      </w:r>
      <w:r w:rsidRPr="00E60B2A">
        <w:rPr>
          <w:sz w:val="26"/>
          <w:szCs w:val="26"/>
        </w:rPr>
        <w:t xml:space="preserve"> составу 1987–2006 гг., личные карточки (ф. Т-2) 1988–2006 гг., лицевые счета по заработной плате 1993–2006 гг.</w:t>
      </w:r>
    </w:p>
    <w:p w:rsidR="00B7740C" w:rsidRDefault="00B7740C" w:rsidP="00B7740C">
      <w:pPr>
        <w:pStyle w:val="ad"/>
        <w:rPr>
          <w:sz w:val="26"/>
          <w:szCs w:val="26"/>
        </w:rPr>
      </w:pPr>
    </w:p>
    <w:p w:rsidR="00B7740C" w:rsidRPr="001F3C97" w:rsidRDefault="00B7740C" w:rsidP="00B7740C">
      <w:pPr>
        <w:pStyle w:val="ad"/>
        <w:rPr>
          <w:b/>
          <w:sz w:val="26"/>
          <w:szCs w:val="26"/>
        </w:rPr>
      </w:pPr>
      <w:r w:rsidRPr="001F3C97">
        <w:rPr>
          <w:b/>
          <w:sz w:val="26"/>
          <w:szCs w:val="26"/>
        </w:rPr>
        <w:t xml:space="preserve">МУП </w:t>
      </w:r>
      <w:r>
        <w:rPr>
          <w:b/>
          <w:sz w:val="26"/>
          <w:szCs w:val="26"/>
        </w:rPr>
        <w:t>«</w:t>
      </w:r>
      <w:r w:rsidRPr="001F3C97">
        <w:rPr>
          <w:b/>
          <w:sz w:val="26"/>
          <w:szCs w:val="26"/>
        </w:rPr>
        <w:t>Оптика № 3</w:t>
      </w:r>
      <w:r>
        <w:rPr>
          <w:b/>
          <w:sz w:val="26"/>
          <w:szCs w:val="26"/>
        </w:rPr>
        <w:t>»</w:t>
      </w:r>
      <w:r w:rsidRPr="001F3C97">
        <w:rPr>
          <w:b/>
          <w:sz w:val="26"/>
          <w:szCs w:val="26"/>
        </w:rPr>
        <w:t xml:space="preserve"> (10.11.1993–28.06.2007)</w:t>
      </w:r>
    </w:p>
    <w:p w:rsidR="00B7740C" w:rsidRPr="001F3C97" w:rsidRDefault="00B7740C" w:rsidP="00B7740C">
      <w:pPr>
        <w:pStyle w:val="ad"/>
        <w:rPr>
          <w:sz w:val="26"/>
          <w:szCs w:val="26"/>
        </w:rPr>
      </w:pPr>
      <w:r w:rsidRPr="001F3C97">
        <w:rPr>
          <w:sz w:val="26"/>
          <w:szCs w:val="26"/>
        </w:rPr>
        <w:t>ОАФ 13, оп. 134, 13 ед. хр., 1991–2004 гг.</w:t>
      </w:r>
    </w:p>
    <w:p w:rsidR="00B7740C" w:rsidRPr="001F3C97" w:rsidRDefault="00B7740C" w:rsidP="00B7740C">
      <w:pPr>
        <w:pStyle w:val="ad"/>
        <w:numPr>
          <w:ilvl w:val="0"/>
          <w:numId w:val="1"/>
        </w:numPr>
        <w:rPr>
          <w:sz w:val="26"/>
          <w:szCs w:val="26"/>
        </w:rPr>
      </w:pPr>
      <w:r w:rsidRPr="001F3C97">
        <w:rPr>
          <w:sz w:val="26"/>
          <w:szCs w:val="26"/>
        </w:rPr>
        <w:t xml:space="preserve">Государственное предприятие Магазин </w:t>
      </w:r>
      <w:r>
        <w:rPr>
          <w:sz w:val="26"/>
          <w:szCs w:val="26"/>
        </w:rPr>
        <w:t>«</w:t>
      </w:r>
      <w:r w:rsidRPr="001F3C97">
        <w:rPr>
          <w:sz w:val="26"/>
          <w:szCs w:val="26"/>
        </w:rPr>
        <w:t>Оптика № 3</w:t>
      </w:r>
      <w:r>
        <w:rPr>
          <w:sz w:val="26"/>
          <w:szCs w:val="26"/>
        </w:rPr>
        <w:t>»</w:t>
      </w:r>
      <w:r w:rsidRPr="001F3C97">
        <w:rPr>
          <w:sz w:val="26"/>
          <w:szCs w:val="26"/>
        </w:rPr>
        <w:t xml:space="preserve"> (10.11.1993–06.05.1998)</w:t>
      </w:r>
    </w:p>
    <w:p w:rsidR="00B7740C" w:rsidRPr="001F3C97" w:rsidRDefault="00B7740C" w:rsidP="00B7740C">
      <w:pPr>
        <w:pStyle w:val="ad"/>
        <w:numPr>
          <w:ilvl w:val="0"/>
          <w:numId w:val="1"/>
        </w:numPr>
        <w:rPr>
          <w:sz w:val="26"/>
          <w:szCs w:val="26"/>
        </w:rPr>
      </w:pPr>
      <w:r w:rsidRPr="001F3C97">
        <w:rPr>
          <w:sz w:val="26"/>
          <w:szCs w:val="26"/>
        </w:rPr>
        <w:t xml:space="preserve">МУП </w:t>
      </w:r>
      <w:r>
        <w:rPr>
          <w:sz w:val="26"/>
          <w:szCs w:val="26"/>
        </w:rPr>
        <w:t>«</w:t>
      </w:r>
      <w:r w:rsidRPr="001F3C97">
        <w:rPr>
          <w:sz w:val="26"/>
          <w:szCs w:val="26"/>
        </w:rPr>
        <w:t>Оптика № 3</w:t>
      </w:r>
      <w:r>
        <w:rPr>
          <w:sz w:val="26"/>
          <w:szCs w:val="26"/>
        </w:rPr>
        <w:t>»</w:t>
      </w:r>
      <w:r w:rsidRPr="001F3C97">
        <w:rPr>
          <w:sz w:val="26"/>
          <w:szCs w:val="26"/>
        </w:rPr>
        <w:t xml:space="preserve"> (06.05.1998–28.06.2007)</w:t>
      </w:r>
    </w:p>
    <w:p w:rsidR="00B7740C" w:rsidRPr="001F3C97" w:rsidRDefault="00B7740C" w:rsidP="00B7740C">
      <w:pPr>
        <w:jc w:val="both"/>
        <w:rPr>
          <w:sz w:val="26"/>
          <w:szCs w:val="26"/>
        </w:rPr>
      </w:pPr>
      <w:r w:rsidRPr="001F3C97">
        <w:rPr>
          <w:sz w:val="26"/>
          <w:szCs w:val="26"/>
        </w:rPr>
        <w:t>Создано путем выделения из</w:t>
      </w:r>
      <w:r>
        <w:rPr>
          <w:sz w:val="26"/>
          <w:szCs w:val="26"/>
        </w:rPr>
        <w:t xml:space="preserve"> </w:t>
      </w:r>
      <w:r w:rsidRPr="001F3C97">
        <w:rPr>
          <w:sz w:val="26"/>
          <w:szCs w:val="26"/>
        </w:rPr>
        <w:t>состава Центральной районной аптеки № 1</w:t>
      </w:r>
      <w:r>
        <w:rPr>
          <w:sz w:val="26"/>
          <w:szCs w:val="26"/>
        </w:rPr>
        <w:t xml:space="preserve"> (</w:t>
      </w:r>
      <w:r w:rsidRPr="001F3C97">
        <w:rPr>
          <w:sz w:val="26"/>
          <w:szCs w:val="26"/>
        </w:rPr>
        <w:t>ОАФ 13, оп.</w:t>
      </w:r>
      <w:r>
        <w:rPr>
          <w:sz w:val="26"/>
          <w:szCs w:val="26"/>
        </w:rPr>
        <w:t> </w:t>
      </w:r>
      <w:r w:rsidRPr="001F3C97">
        <w:rPr>
          <w:sz w:val="26"/>
          <w:szCs w:val="26"/>
        </w:rPr>
        <w:t xml:space="preserve">134, </w:t>
      </w:r>
      <w:r>
        <w:rPr>
          <w:sz w:val="26"/>
          <w:szCs w:val="26"/>
        </w:rPr>
        <w:t xml:space="preserve">предисловие), </w:t>
      </w:r>
      <w:r w:rsidRPr="001F3C97">
        <w:rPr>
          <w:sz w:val="26"/>
          <w:szCs w:val="26"/>
        </w:rPr>
        <w:t>зарегистрировано постановлением главы администрации Центрального района от 10.11.1993 № 726-4 (ф. 5, оп. 1, д. 44, л. 5).</w:t>
      </w:r>
    </w:p>
    <w:p w:rsidR="00B7740C" w:rsidRPr="001F3C97" w:rsidRDefault="00B7740C" w:rsidP="00B7740C">
      <w:pPr>
        <w:jc w:val="both"/>
        <w:rPr>
          <w:sz w:val="26"/>
          <w:szCs w:val="26"/>
        </w:rPr>
      </w:pPr>
      <w:r w:rsidRPr="001F3C97">
        <w:rPr>
          <w:sz w:val="26"/>
          <w:szCs w:val="26"/>
        </w:rPr>
        <w:t>Реорганизован</w:t>
      </w:r>
      <w:r w:rsidR="006741B9">
        <w:rPr>
          <w:sz w:val="26"/>
          <w:szCs w:val="26"/>
        </w:rPr>
        <w:t>о</w:t>
      </w:r>
      <w:r w:rsidRPr="001F3C97">
        <w:rPr>
          <w:sz w:val="26"/>
          <w:szCs w:val="26"/>
        </w:rPr>
        <w:t xml:space="preserve"> постановлением Главы города Челябинска от 06.07.1998 № 908-п (ф. 2, оп. 1, д. 293, л. 2).</w:t>
      </w:r>
    </w:p>
    <w:p w:rsidR="00B7740C" w:rsidRDefault="00B7740C" w:rsidP="00B7740C">
      <w:pPr>
        <w:jc w:val="both"/>
        <w:rPr>
          <w:sz w:val="26"/>
          <w:szCs w:val="26"/>
        </w:rPr>
      </w:pPr>
      <w:r w:rsidRPr="001F3C97">
        <w:rPr>
          <w:sz w:val="26"/>
          <w:szCs w:val="26"/>
        </w:rPr>
        <w:t>Ликвидировано распоряжением Главы города Челябинска от 05.04.2004 № 513</w:t>
      </w:r>
      <w:r>
        <w:rPr>
          <w:sz w:val="26"/>
          <w:szCs w:val="26"/>
        </w:rPr>
        <w:t xml:space="preserve"> (ф. 2, оп.1, д. 816, л. 53–54</w:t>
      </w:r>
      <w:r w:rsidRPr="001F3C97">
        <w:rPr>
          <w:sz w:val="26"/>
          <w:szCs w:val="26"/>
        </w:rPr>
        <w:t>).</w:t>
      </w:r>
    </w:p>
    <w:p w:rsidR="00B7740C" w:rsidRPr="001F3C97" w:rsidRDefault="00B7740C" w:rsidP="00B7740C">
      <w:pPr>
        <w:jc w:val="both"/>
        <w:rPr>
          <w:sz w:val="26"/>
          <w:szCs w:val="26"/>
        </w:rPr>
      </w:pPr>
      <w:r>
        <w:rPr>
          <w:rFonts w:ascii="Times New Roman CYR" w:hAnsi="Times New Roman CYR" w:cs="Times New Roman CYR"/>
          <w:sz w:val="26"/>
          <w:szCs w:val="26"/>
        </w:rPr>
        <w:t>ИНН: </w:t>
      </w:r>
      <w:r w:rsidRPr="004931FC">
        <w:rPr>
          <w:rFonts w:ascii="Times New Roman CYR" w:hAnsi="Times New Roman CYR" w:cs="Times New Roman CYR"/>
          <w:sz w:val="26"/>
          <w:szCs w:val="26"/>
        </w:rPr>
        <w:t>7453007656</w:t>
      </w:r>
      <w:r>
        <w:rPr>
          <w:rFonts w:ascii="Times New Roman CYR" w:hAnsi="Times New Roman CYR" w:cs="Times New Roman CYR"/>
          <w:sz w:val="26"/>
          <w:szCs w:val="26"/>
        </w:rPr>
        <w:t>.</w:t>
      </w:r>
    </w:p>
    <w:p w:rsidR="00B7740C" w:rsidRDefault="00B7740C" w:rsidP="00B7740C">
      <w:pPr>
        <w:pStyle w:val="ad"/>
        <w:rPr>
          <w:sz w:val="26"/>
          <w:szCs w:val="26"/>
        </w:rPr>
      </w:pPr>
      <w:r w:rsidRPr="001F3C97">
        <w:rPr>
          <w:sz w:val="26"/>
          <w:szCs w:val="26"/>
        </w:rPr>
        <w:t xml:space="preserve">Состав документов: приказы </w:t>
      </w:r>
      <w:r>
        <w:rPr>
          <w:sz w:val="26"/>
          <w:szCs w:val="26"/>
        </w:rPr>
        <w:t>по личному</w:t>
      </w:r>
      <w:r w:rsidRPr="001F3C97">
        <w:rPr>
          <w:sz w:val="26"/>
          <w:szCs w:val="26"/>
        </w:rPr>
        <w:t xml:space="preserve"> составу 1991–2004 гг., личные карточки (ф.</w:t>
      </w:r>
      <w:r>
        <w:rPr>
          <w:sz w:val="26"/>
          <w:szCs w:val="26"/>
        </w:rPr>
        <w:t> </w:t>
      </w:r>
      <w:r w:rsidRPr="001F3C97">
        <w:rPr>
          <w:sz w:val="26"/>
          <w:szCs w:val="26"/>
        </w:rPr>
        <w:t>Т-2) 1999–2004 гг., лицевые счета по заработной плате 1993–2004 гг.</w:t>
      </w:r>
    </w:p>
    <w:p w:rsidR="00B7740C" w:rsidRDefault="00B7740C" w:rsidP="00B7740C">
      <w:pPr>
        <w:pStyle w:val="ad"/>
        <w:rPr>
          <w:sz w:val="26"/>
          <w:szCs w:val="26"/>
        </w:rPr>
      </w:pPr>
    </w:p>
    <w:p w:rsidR="00B7740C" w:rsidRPr="00632466" w:rsidRDefault="00B7740C" w:rsidP="00B7740C">
      <w:pPr>
        <w:pStyle w:val="ad"/>
        <w:keepNext/>
        <w:rPr>
          <w:b/>
          <w:sz w:val="26"/>
          <w:szCs w:val="26"/>
        </w:rPr>
      </w:pPr>
      <w:r w:rsidRPr="00632466">
        <w:rPr>
          <w:b/>
          <w:sz w:val="26"/>
          <w:szCs w:val="26"/>
        </w:rPr>
        <w:t xml:space="preserve">МУП </w:t>
      </w:r>
      <w:r>
        <w:rPr>
          <w:b/>
          <w:sz w:val="26"/>
          <w:szCs w:val="26"/>
        </w:rPr>
        <w:t>«</w:t>
      </w:r>
      <w:r w:rsidRPr="00632466">
        <w:rPr>
          <w:b/>
          <w:sz w:val="26"/>
          <w:szCs w:val="26"/>
        </w:rPr>
        <w:t>Фармцентр</w:t>
      </w:r>
      <w:r>
        <w:rPr>
          <w:b/>
          <w:sz w:val="26"/>
          <w:szCs w:val="26"/>
        </w:rPr>
        <w:t>»</w:t>
      </w:r>
      <w:r w:rsidRPr="00632466">
        <w:rPr>
          <w:b/>
          <w:sz w:val="26"/>
          <w:szCs w:val="26"/>
        </w:rPr>
        <w:t xml:space="preserve"> (17.09.1992–30.08.2006)</w:t>
      </w:r>
    </w:p>
    <w:p w:rsidR="00B7740C" w:rsidRPr="00C51737" w:rsidRDefault="00B7740C" w:rsidP="00B7740C">
      <w:pPr>
        <w:pStyle w:val="ad"/>
        <w:keepNext/>
        <w:rPr>
          <w:sz w:val="26"/>
          <w:szCs w:val="26"/>
        </w:rPr>
      </w:pPr>
      <w:r w:rsidRPr="00C51737">
        <w:rPr>
          <w:sz w:val="26"/>
          <w:szCs w:val="26"/>
        </w:rPr>
        <w:t>ОАФ 13, оп.</w:t>
      </w:r>
      <w:r>
        <w:rPr>
          <w:sz w:val="26"/>
          <w:szCs w:val="26"/>
        </w:rPr>
        <w:t xml:space="preserve"> 129, 24 ед. хр., 1992–2004 гг.</w:t>
      </w:r>
    </w:p>
    <w:p w:rsidR="00B7740C" w:rsidRPr="00C51737" w:rsidRDefault="00B7740C" w:rsidP="00B7740C">
      <w:pPr>
        <w:pStyle w:val="ad"/>
        <w:keepNext/>
        <w:rPr>
          <w:sz w:val="26"/>
          <w:szCs w:val="26"/>
        </w:rPr>
      </w:pPr>
      <w:r w:rsidRPr="00C51737">
        <w:rPr>
          <w:sz w:val="26"/>
          <w:szCs w:val="26"/>
        </w:rPr>
        <w:t>Переименования:</w:t>
      </w:r>
    </w:p>
    <w:p w:rsidR="00B7740C" w:rsidRPr="00C51737" w:rsidRDefault="00B7740C" w:rsidP="00B7740C">
      <w:pPr>
        <w:pStyle w:val="ad"/>
        <w:numPr>
          <w:ilvl w:val="0"/>
          <w:numId w:val="1"/>
        </w:numPr>
        <w:rPr>
          <w:sz w:val="26"/>
          <w:szCs w:val="26"/>
        </w:rPr>
      </w:pPr>
      <w:r w:rsidRPr="00C51737">
        <w:rPr>
          <w:sz w:val="26"/>
          <w:szCs w:val="26"/>
        </w:rPr>
        <w:t xml:space="preserve">Областное государственное предприятие </w:t>
      </w:r>
      <w:r>
        <w:rPr>
          <w:sz w:val="26"/>
          <w:szCs w:val="26"/>
        </w:rPr>
        <w:t>«</w:t>
      </w:r>
      <w:r w:rsidRPr="00C51737">
        <w:rPr>
          <w:sz w:val="26"/>
          <w:szCs w:val="26"/>
        </w:rPr>
        <w:t>Фармцентр</w:t>
      </w:r>
      <w:r>
        <w:rPr>
          <w:sz w:val="26"/>
          <w:szCs w:val="26"/>
        </w:rPr>
        <w:t>»</w:t>
      </w:r>
      <w:r w:rsidRPr="00C51737">
        <w:rPr>
          <w:sz w:val="26"/>
          <w:szCs w:val="26"/>
        </w:rPr>
        <w:t xml:space="preserve"> (17.09.1992–15.06.1998)</w:t>
      </w:r>
    </w:p>
    <w:p w:rsidR="00B7740C" w:rsidRDefault="00B7740C" w:rsidP="00B7740C">
      <w:pPr>
        <w:pStyle w:val="ad"/>
        <w:numPr>
          <w:ilvl w:val="0"/>
          <w:numId w:val="1"/>
        </w:numPr>
        <w:rPr>
          <w:sz w:val="26"/>
          <w:szCs w:val="26"/>
        </w:rPr>
      </w:pPr>
      <w:r w:rsidRPr="00C51737">
        <w:rPr>
          <w:sz w:val="26"/>
          <w:szCs w:val="26"/>
        </w:rPr>
        <w:t xml:space="preserve">МУП </w:t>
      </w:r>
      <w:r>
        <w:rPr>
          <w:sz w:val="26"/>
          <w:szCs w:val="26"/>
        </w:rPr>
        <w:t>«</w:t>
      </w:r>
      <w:r w:rsidRPr="00C51737">
        <w:rPr>
          <w:sz w:val="26"/>
          <w:szCs w:val="26"/>
        </w:rPr>
        <w:t>Фармцентр</w:t>
      </w:r>
      <w:r>
        <w:rPr>
          <w:sz w:val="26"/>
          <w:szCs w:val="26"/>
        </w:rPr>
        <w:t>»</w:t>
      </w:r>
      <w:r w:rsidRPr="00C51737">
        <w:rPr>
          <w:sz w:val="26"/>
          <w:szCs w:val="26"/>
        </w:rPr>
        <w:t xml:space="preserve"> (15.06.1998–30.08.2006)</w:t>
      </w:r>
    </w:p>
    <w:p w:rsidR="00B7740C" w:rsidRPr="00632466" w:rsidRDefault="00B7740C" w:rsidP="00B7740C">
      <w:pPr>
        <w:pStyle w:val="ad"/>
        <w:rPr>
          <w:color w:val="000000" w:themeColor="text1"/>
          <w:sz w:val="26"/>
          <w:szCs w:val="26"/>
        </w:rPr>
      </w:pPr>
      <w:r w:rsidRPr="00632466">
        <w:rPr>
          <w:color w:val="000000" w:themeColor="text1"/>
          <w:sz w:val="26"/>
          <w:szCs w:val="26"/>
        </w:rPr>
        <w:t>Зарегистрировано постановлением главы администрации Центрального района от 17.09.1992 № 436-9 (ф. 5, оп. 1, д. 14, л. 26).</w:t>
      </w:r>
    </w:p>
    <w:p w:rsidR="00B7740C" w:rsidRPr="00632466" w:rsidRDefault="00B7740C" w:rsidP="00B7740C">
      <w:pPr>
        <w:pStyle w:val="ad"/>
        <w:rPr>
          <w:color w:val="000000" w:themeColor="text1"/>
          <w:sz w:val="26"/>
          <w:szCs w:val="26"/>
        </w:rPr>
      </w:pPr>
      <w:r w:rsidRPr="00632466">
        <w:rPr>
          <w:color w:val="000000" w:themeColor="text1"/>
          <w:sz w:val="26"/>
          <w:szCs w:val="26"/>
        </w:rPr>
        <w:t>Реорганизовано постановлением Главы города Челябинска от 06.05.1998 № 624-п</w:t>
      </w:r>
      <w:r w:rsidR="006741B9">
        <w:rPr>
          <w:color w:val="000000" w:themeColor="text1"/>
          <w:sz w:val="26"/>
          <w:szCs w:val="26"/>
        </w:rPr>
        <w:t>, рег. № 10115</w:t>
      </w:r>
      <w:r w:rsidRPr="00632466">
        <w:rPr>
          <w:color w:val="000000" w:themeColor="text1"/>
          <w:sz w:val="26"/>
          <w:szCs w:val="26"/>
        </w:rPr>
        <w:t xml:space="preserve"> (ф. 2, оп. 1, д. 290, л. </w:t>
      </w:r>
      <w:r w:rsidR="006741B9">
        <w:rPr>
          <w:color w:val="000000" w:themeColor="text1"/>
          <w:sz w:val="26"/>
          <w:szCs w:val="26"/>
        </w:rPr>
        <w:t xml:space="preserve">77, </w:t>
      </w:r>
      <w:r w:rsidRPr="00632466">
        <w:rPr>
          <w:color w:val="000000" w:themeColor="text1"/>
          <w:sz w:val="26"/>
          <w:szCs w:val="26"/>
        </w:rPr>
        <w:t>80).</w:t>
      </w:r>
    </w:p>
    <w:p w:rsidR="00B7740C" w:rsidRPr="00632466" w:rsidRDefault="00B7740C" w:rsidP="00B7740C">
      <w:pPr>
        <w:pStyle w:val="ad"/>
        <w:rPr>
          <w:color w:val="000000" w:themeColor="text1"/>
          <w:sz w:val="26"/>
          <w:szCs w:val="26"/>
        </w:rPr>
      </w:pPr>
      <w:r w:rsidRPr="00632466">
        <w:rPr>
          <w:color w:val="000000" w:themeColor="text1"/>
          <w:sz w:val="26"/>
          <w:szCs w:val="26"/>
        </w:rPr>
        <w:lastRenderedPageBreak/>
        <w:t>Признано несостоятельным (банкротом) решением Арбитражного суда Челябинской области от 29.12.2003 по делу А76-16425/2003.</w:t>
      </w:r>
    </w:p>
    <w:p w:rsidR="00B7740C" w:rsidRDefault="00B7740C" w:rsidP="00B7740C">
      <w:pPr>
        <w:pStyle w:val="ad"/>
        <w:rPr>
          <w:rFonts w:ascii="Times New Roman CYR" w:hAnsi="Times New Roman CYR" w:cs="Times New Roman CYR"/>
          <w:sz w:val="26"/>
          <w:szCs w:val="26"/>
        </w:rPr>
      </w:pPr>
      <w:r>
        <w:rPr>
          <w:rFonts w:ascii="Times New Roman CYR" w:hAnsi="Times New Roman CYR" w:cs="Times New Roman CYR"/>
          <w:sz w:val="26"/>
          <w:szCs w:val="26"/>
        </w:rPr>
        <w:t>ИНН </w:t>
      </w:r>
      <w:r w:rsidRPr="00D22D08">
        <w:rPr>
          <w:rFonts w:ascii="Times New Roman CYR" w:hAnsi="Times New Roman CYR" w:cs="Times New Roman CYR"/>
          <w:sz w:val="26"/>
          <w:szCs w:val="26"/>
        </w:rPr>
        <w:t>7453007712</w:t>
      </w:r>
      <w:r>
        <w:rPr>
          <w:rFonts w:ascii="Times New Roman CYR" w:hAnsi="Times New Roman CYR" w:cs="Times New Roman CYR"/>
          <w:sz w:val="26"/>
          <w:szCs w:val="26"/>
        </w:rPr>
        <w:t>.</w:t>
      </w:r>
    </w:p>
    <w:p w:rsidR="00B7740C" w:rsidRDefault="00B7740C" w:rsidP="00B7740C">
      <w:pPr>
        <w:pStyle w:val="ad"/>
        <w:rPr>
          <w:sz w:val="26"/>
          <w:szCs w:val="26"/>
        </w:rPr>
      </w:pPr>
      <w:r w:rsidRPr="00F15561">
        <w:rPr>
          <w:sz w:val="26"/>
          <w:szCs w:val="26"/>
        </w:rPr>
        <w:t>Состав документов:</w:t>
      </w:r>
      <w:r>
        <w:rPr>
          <w:sz w:val="26"/>
          <w:szCs w:val="26"/>
        </w:rPr>
        <w:t xml:space="preserve"> приказы по личному составу 1995–2004</w:t>
      </w:r>
      <w:r w:rsidRPr="00F15561">
        <w:rPr>
          <w:sz w:val="26"/>
          <w:szCs w:val="26"/>
        </w:rPr>
        <w:t xml:space="preserve"> гг.,</w:t>
      </w:r>
      <w:r>
        <w:rPr>
          <w:sz w:val="26"/>
          <w:szCs w:val="26"/>
        </w:rPr>
        <w:t xml:space="preserve"> журнал регистрации приказов 1992–2003 гг., трудовые договоры 1997–2001 гг., </w:t>
      </w:r>
      <w:r w:rsidRPr="00F15561">
        <w:rPr>
          <w:sz w:val="26"/>
          <w:szCs w:val="26"/>
        </w:rPr>
        <w:t>личные карточки (ф. Т-2),</w:t>
      </w:r>
      <w:r>
        <w:rPr>
          <w:sz w:val="26"/>
          <w:szCs w:val="26"/>
        </w:rPr>
        <w:t xml:space="preserve"> личные дела 1997–2003 гг.,</w:t>
      </w:r>
      <w:r w:rsidRPr="00F15561">
        <w:rPr>
          <w:sz w:val="26"/>
          <w:szCs w:val="26"/>
        </w:rPr>
        <w:t xml:space="preserve"> </w:t>
      </w:r>
      <w:r>
        <w:rPr>
          <w:sz w:val="26"/>
          <w:szCs w:val="26"/>
        </w:rPr>
        <w:t xml:space="preserve">лицевые счета по заработной плате 1993 г., </w:t>
      </w:r>
      <w:r w:rsidRPr="00F15561">
        <w:rPr>
          <w:sz w:val="26"/>
          <w:szCs w:val="26"/>
        </w:rPr>
        <w:t>расчетные ве</w:t>
      </w:r>
      <w:r>
        <w:rPr>
          <w:sz w:val="26"/>
          <w:szCs w:val="26"/>
        </w:rPr>
        <w:t>домости по заработной плате 1992</w:t>
      </w:r>
      <w:r w:rsidRPr="00F15561">
        <w:rPr>
          <w:sz w:val="26"/>
          <w:szCs w:val="26"/>
        </w:rPr>
        <w:t>–1998</w:t>
      </w:r>
      <w:r>
        <w:rPr>
          <w:sz w:val="26"/>
          <w:szCs w:val="26"/>
        </w:rPr>
        <w:t>, 2000–2002</w:t>
      </w:r>
      <w:r w:rsidRPr="00F15561">
        <w:rPr>
          <w:sz w:val="26"/>
          <w:szCs w:val="26"/>
        </w:rPr>
        <w:t xml:space="preserve"> гг.</w:t>
      </w:r>
      <w:r>
        <w:rPr>
          <w:sz w:val="26"/>
          <w:szCs w:val="26"/>
        </w:rPr>
        <w:t>, личное дело руководителя 2004 г.</w:t>
      </w:r>
    </w:p>
    <w:p w:rsidR="00E94046" w:rsidRDefault="00E94046" w:rsidP="008E4E15">
      <w:pPr>
        <w:pStyle w:val="ad"/>
        <w:rPr>
          <w:sz w:val="26"/>
          <w:szCs w:val="26"/>
        </w:rPr>
      </w:pPr>
    </w:p>
    <w:p w:rsidR="00E94046" w:rsidRDefault="00E94046" w:rsidP="00356090">
      <w:pPr>
        <w:pStyle w:val="ad"/>
        <w:keepNext/>
        <w:jc w:val="center"/>
        <w:rPr>
          <w:b/>
          <w:sz w:val="26"/>
          <w:szCs w:val="26"/>
        </w:rPr>
      </w:pPr>
      <w:r w:rsidRPr="0070112A">
        <w:rPr>
          <w:b/>
          <w:sz w:val="26"/>
          <w:szCs w:val="26"/>
        </w:rPr>
        <w:t>1.2.2.</w:t>
      </w:r>
      <w:r w:rsidR="00D52B0C">
        <w:rPr>
          <w:b/>
          <w:sz w:val="26"/>
          <w:szCs w:val="26"/>
        </w:rPr>
        <w:t>5</w:t>
      </w:r>
      <w:r w:rsidRPr="0070112A">
        <w:rPr>
          <w:b/>
          <w:sz w:val="26"/>
          <w:szCs w:val="26"/>
        </w:rPr>
        <w:t>.</w:t>
      </w:r>
      <w:r w:rsidR="00033ADB">
        <w:rPr>
          <w:b/>
          <w:sz w:val="26"/>
          <w:szCs w:val="26"/>
        </w:rPr>
        <w:t>10</w:t>
      </w:r>
      <w:r w:rsidRPr="0070112A">
        <w:rPr>
          <w:b/>
          <w:sz w:val="26"/>
          <w:szCs w:val="26"/>
        </w:rPr>
        <w:t xml:space="preserve">. </w:t>
      </w:r>
      <w:r>
        <w:rPr>
          <w:b/>
          <w:sz w:val="26"/>
          <w:szCs w:val="26"/>
        </w:rPr>
        <w:t>Прочие виды деятельности</w:t>
      </w:r>
    </w:p>
    <w:p w:rsidR="00356090" w:rsidRDefault="00356090" w:rsidP="00356090">
      <w:pPr>
        <w:pStyle w:val="ad"/>
        <w:keepNext/>
        <w:jc w:val="center"/>
        <w:rPr>
          <w:b/>
          <w:sz w:val="26"/>
          <w:szCs w:val="26"/>
        </w:rPr>
      </w:pPr>
    </w:p>
    <w:p w:rsidR="00001C7F" w:rsidRPr="002D0708" w:rsidRDefault="00001C7F" w:rsidP="00001C7F">
      <w:pPr>
        <w:pStyle w:val="ad"/>
        <w:keepNext/>
        <w:rPr>
          <w:b/>
          <w:sz w:val="26"/>
          <w:szCs w:val="26"/>
        </w:rPr>
      </w:pPr>
      <w:r w:rsidRPr="002D0708">
        <w:rPr>
          <w:b/>
          <w:sz w:val="26"/>
          <w:szCs w:val="26"/>
        </w:rPr>
        <w:t xml:space="preserve">МПБО </w:t>
      </w:r>
      <w:r>
        <w:rPr>
          <w:b/>
          <w:sz w:val="26"/>
          <w:szCs w:val="26"/>
        </w:rPr>
        <w:t>«</w:t>
      </w:r>
      <w:r w:rsidRPr="002D0708">
        <w:rPr>
          <w:b/>
          <w:sz w:val="26"/>
          <w:szCs w:val="26"/>
        </w:rPr>
        <w:t>Профессионал</w:t>
      </w:r>
      <w:r>
        <w:rPr>
          <w:b/>
          <w:sz w:val="26"/>
          <w:szCs w:val="26"/>
        </w:rPr>
        <w:t>»</w:t>
      </w:r>
      <w:r w:rsidRPr="002D0708">
        <w:rPr>
          <w:b/>
          <w:sz w:val="26"/>
          <w:szCs w:val="26"/>
        </w:rPr>
        <w:t xml:space="preserve"> (28.12.1991–12.05.2000)</w:t>
      </w:r>
    </w:p>
    <w:p w:rsidR="00001C7F" w:rsidRDefault="00001C7F" w:rsidP="00001C7F">
      <w:pPr>
        <w:pStyle w:val="ad"/>
        <w:keepNext/>
        <w:rPr>
          <w:sz w:val="26"/>
          <w:szCs w:val="26"/>
        </w:rPr>
      </w:pPr>
      <w:r w:rsidRPr="0015539F">
        <w:rPr>
          <w:sz w:val="26"/>
          <w:szCs w:val="26"/>
        </w:rPr>
        <w:t xml:space="preserve">ОАФ 9, оп. 78, 9 ед. хр., 1991–2000 гг. </w:t>
      </w:r>
    </w:p>
    <w:p w:rsidR="00001C7F" w:rsidRDefault="00001C7F" w:rsidP="00001C7F">
      <w:pPr>
        <w:pStyle w:val="ad"/>
        <w:keepNext/>
        <w:rPr>
          <w:sz w:val="26"/>
          <w:szCs w:val="26"/>
        </w:rPr>
      </w:pPr>
      <w:r>
        <w:rPr>
          <w:sz w:val="26"/>
          <w:szCs w:val="26"/>
        </w:rPr>
        <w:t>Юридическое лицо зарегистрировано постановлением главы администрации Советского района от 28.12.1991 № 158 (ф. 12, оп. 1, д. 9, л. 87).</w:t>
      </w:r>
    </w:p>
    <w:p w:rsidR="00001C7F" w:rsidRPr="0015539F" w:rsidRDefault="00001C7F" w:rsidP="00001C7F">
      <w:pPr>
        <w:pStyle w:val="ad"/>
        <w:keepNext/>
        <w:rPr>
          <w:sz w:val="26"/>
          <w:szCs w:val="26"/>
        </w:rPr>
      </w:pPr>
      <w:r>
        <w:rPr>
          <w:sz w:val="26"/>
          <w:szCs w:val="26"/>
        </w:rPr>
        <w:t>Ликвидировано постановлением Главы города Челябинска от 31.03.2000 № 368 (ф. 2, оп. 1, д. 397, л. 108–109).</w:t>
      </w:r>
    </w:p>
    <w:p w:rsidR="00001C7F" w:rsidRDefault="00001C7F" w:rsidP="00001C7F">
      <w:pPr>
        <w:pStyle w:val="ad"/>
        <w:rPr>
          <w:sz w:val="26"/>
          <w:szCs w:val="26"/>
        </w:rPr>
      </w:pPr>
      <w:r w:rsidRPr="005D5AFD">
        <w:rPr>
          <w:sz w:val="26"/>
          <w:szCs w:val="26"/>
        </w:rPr>
        <w:t xml:space="preserve">Состав документов: </w:t>
      </w:r>
      <w:r>
        <w:rPr>
          <w:sz w:val="26"/>
          <w:szCs w:val="26"/>
        </w:rPr>
        <w:t>документы о создании и ликвидации 1991, 1995, 2000 г., приказы по личному составу 1992–2000</w:t>
      </w:r>
      <w:r w:rsidRPr="005D5AFD">
        <w:rPr>
          <w:sz w:val="26"/>
          <w:szCs w:val="26"/>
        </w:rPr>
        <w:t xml:space="preserve"> гг., </w:t>
      </w:r>
      <w:r>
        <w:rPr>
          <w:sz w:val="26"/>
          <w:szCs w:val="26"/>
        </w:rPr>
        <w:t xml:space="preserve">лицевые счета по заработной плате 1992 г., </w:t>
      </w:r>
      <w:r w:rsidRPr="005D5AFD">
        <w:rPr>
          <w:sz w:val="26"/>
          <w:szCs w:val="26"/>
        </w:rPr>
        <w:t>расчетные ве</w:t>
      </w:r>
      <w:r>
        <w:rPr>
          <w:sz w:val="26"/>
          <w:szCs w:val="26"/>
        </w:rPr>
        <w:t>домости по заработной плате 1993–2000</w:t>
      </w:r>
      <w:r w:rsidRPr="005D5AFD">
        <w:rPr>
          <w:sz w:val="26"/>
          <w:szCs w:val="26"/>
        </w:rPr>
        <w:t xml:space="preserve"> гг.</w:t>
      </w:r>
    </w:p>
    <w:p w:rsidR="00001C7F" w:rsidRDefault="00001C7F" w:rsidP="00356090">
      <w:pPr>
        <w:pStyle w:val="ad"/>
        <w:keepNext/>
        <w:rPr>
          <w:b/>
          <w:sz w:val="26"/>
          <w:szCs w:val="26"/>
        </w:rPr>
      </w:pPr>
    </w:p>
    <w:p w:rsidR="00356090" w:rsidRPr="004714FA" w:rsidRDefault="00356090" w:rsidP="00356090">
      <w:pPr>
        <w:pStyle w:val="ad"/>
        <w:keepNext/>
        <w:rPr>
          <w:b/>
          <w:sz w:val="26"/>
          <w:szCs w:val="26"/>
        </w:rPr>
      </w:pPr>
      <w:r w:rsidRPr="004714FA">
        <w:rPr>
          <w:b/>
          <w:sz w:val="26"/>
          <w:szCs w:val="26"/>
        </w:rPr>
        <w:t xml:space="preserve">Муниципальное унитарное научно-медицинское предприятие </w:t>
      </w:r>
      <w:r>
        <w:rPr>
          <w:b/>
          <w:sz w:val="26"/>
          <w:szCs w:val="26"/>
        </w:rPr>
        <w:t>«</w:t>
      </w:r>
      <w:r w:rsidRPr="004714FA">
        <w:rPr>
          <w:b/>
          <w:sz w:val="26"/>
          <w:szCs w:val="26"/>
        </w:rPr>
        <w:t>Лазер</w:t>
      </w:r>
      <w:r>
        <w:rPr>
          <w:b/>
          <w:sz w:val="26"/>
          <w:szCs w:val="26"/>
        </w:rPr>
        <w:t>»</w:t>
      </w:r>
      <w:r w:rsidRPr="004714FA">
        <w:rPr>
          <w:b/>
          <w:sz w:val="26"/>
          <w:szCs w:val="26"/>
        </w:rPr>
        <w:t xml:space="preserve"> </w:t>
      </w:r>
      <w:r>
        <w:rPr>
          <w:b/>
          <w:sz w:val="26"/>
          <w:szCs w:val="26"/>
        </w:rPr>
        <w:t xml:space="preserve">(МУНМП «Лазер») </w:t>
      </w:r>
      <w:r w:rsidRPr="004714FA">
        <w:rPr>
          <w:b/>
          <w:sz w:val="26"/>
          <w:szCs w:val="26"/>
        </w:rPr>
        <w:t>(03.01.1991–12.12.2006)</w:t>
      </w:r>
    </w:p>
    <w:p w:rsidR="00356090" w:rsidRPr="00C1202C" w:rsidRDefault="00356090" w:rsidP="00356090">
      <w:pPr>
        <w:pStyle w:val="ad"/>
        <w:keepNext/>
        <w:rPr>
          <w:sz w:val="26"/>
          <w:szCs w:val="26"/>
        </w:rPr>
      </w:pPr>
      <w:r w:rsidRPr="00C1202C">
        <w:rPr>
          <w:sz w:val="26"/>
          <w:szCs w:val="26"/>
        </w:rPr>
        <w:t>ОАФ 13, оп. 136, 13 ед. хр., 1995–2005 гг.</w:t>
      </w:r>
    </w:p>
    <w:p w:rsidR="00356090" w:rsidRPr="00C1202C" w:rsidRDefault="00356090" w:rsidP="00356090">
      <w:pPr>
        <w:pStyle w:val="ad"/>
        <w:keepNext/>
        <w:rPr>
          <w:sz w:val="26"/>
          <w:szCs w:val="26"/>
        </w:rPr>
      </w:pPr>
      <w:r w:rsidRPr="00C1202C">
        <w:rPr>
          <w:sz w:val="26"/>
          <w:szCs w:val="26"/>
        </w:rPr>
        <w:t>Переименования:</w:t>
      </w:r>
    </w:p>
    <w:p w:rsidR="00356090" w:rsidRPr="00C1202C" w:rsidRDefault="00356090" w:rsidP="00356090">
      <w:pPr>
        <w:pStyle w:val="ad"/>
        <w:numPr>
          <w:ilvl w:val="0"/>
          <w:numId w:val="1"/>
        </w:numPr>
        <w:rPr>
          <w:sz w:val="26"/>
          <w:szCs w:val="26"/>
        </w:rPr>
      </w:pPr>
      <w:r w:rsidRPr="00C1202C">
        <w:rPr>
          <w:sz w:val="26"/>
          <w:szCs w:val="26"/>
        </w:rPr>
        <w:t xml:space="preserve">Государственное малое научно-медицинское предприятие </w:t>
      </w:r>
      <w:r>
        <w:rPr>
          <w:sz w:val="26"/>
          <w:szCs w:val="26"/>
        </w:rPr>
        <w:t>«</w:t>
      </w:r>
      <w:r w:rsidRPr="00C1202C">
        <w:rPr>
          <w:sz w:val="26"/>
          <w:szCs w:val="26"/>
        </w:rPr>
        <w:t>Лазер</w:t>
      </w:r>
      <w:r>
        <w:rPr>
          <w:sz w:val="26"/>
          <w:szCs w:val="26"/>
        </w:rPr>
        <w:t>»</w:t>
      </w:r>
      <w:r w:rsidRPr="00C1202C">
        <w:rPr>
          <w:sz w:val="26"/>
          <w:szCs w:val="26"/>
        </w:rPr>
        <w:t xml:space="preserve"> (НМП </w:t>
      </w:r>
      <w:r>
        <w:rPr>
          <w:sz w:val="26"/>
          <w:szCs w:val="26"/>
        </w:rPr>
        <w:t>«</w:t>
      </w:r>
      <w:r w:rsidRPr="00C1202C">
        <w:rPr>
          <w:sz w:val="26"/>
          <w:szCs w:val="26"/>
        </w:rPr>
        <w:t>Лазер</w:t>
      </w:r>
      <w:r>
        <w:rPr>
          <w:sz w:val="26"/>
          <w:szCs w:val="26"/>
        </w:rPr>
        <w:t>»</w:t>
      </w:r>
      <w:r w:rsidRPr="00C1202C">
        <w:rPr>
          <w:sz w:val="26"/>
          <w:szCs w:val="26"/>
        </w:rPr>
        <w:t>) (03.01.1991–23.03.1995)</w:t>
      </w:r>
    </w:p>
    <w:p w:rsidR="00356090" w:rsidRDefault="00356090" w:rsidP="00356090">
      <w:pPr>
        <w:pStyle w:val="ad"/>
        <w:numPr>
          <w:ilvl w:val="0"/>
          <w:numId w:val="1"/>
        </w:numPr>
        <w:rPr>
          <w:sz w:val="26"/>
          <w:szCs w:val="26"/>
        </w:rPr>
      </w:pPr>
      <w:r w:rsidRPr="00C1202C">
        <w:rPr>
          <w:sz w:val="26"/>
          <w:szCs w:val="26"/>
        </w:rPr>
        <w:t xml:space="preserve">Муниципальное унитарное научно-медицинское предприятие </w:t>
      </w:r>
      <w:r>
        <w:rPr>
          <w:sz w:val="26"/>
          <w:szCs w:val="26"/>
        </w:rPr>
        <w:t>«</w:t>
      </w:r>
      <w:r w:rsidRPr="00C1202C">
        <w:rPr>
          <w:sz w:val="26"/>
          <w:szCs w:val="26"/>
        </w:rPr>
        <w:t>Лазер</w:t>
      </w:r>
      <w:r>
        <w:rPr>
          <w:sz w:val="26"/>
          <w:szCs w:val="26"/>
        </w:rPr>
        <w:t>»</w:t>
      </w:r>
      <w:r w:rsidRPr="00C1202C">
        <w:rPr>
          <w:sz w:val="26"/>
          <w:szCs w:val="26"/>
        </w:rPr>
        <w:t xml:space="preserve"> (МУНМП </w:t>
      </w:r>
      <w:r>
        <w:rPr>
          <w:sz w:val="26"/>
          <w:szCs w:val="26"/>
        </w:rPr>
        <w:t>«</w:t>
      </w:r>
      <w:r w:rsidRPr="00C1202C">
        <w:rPr>
          <w:sz w:val="26"/>
          <w:szCs w:val="26"/>
        </w:rPr>
        <w:t>Лазер</w:t>
      </w:r>
      <w:r>
        <w:rPr>
          <w:sz w:val="26"/>
          <w:szCs w:val="26"/>
        </w:rPr>
        <w:t>»</w:t>
      </w:r>
      <w:r w:rsidRPr="00C1202C">
        <w:rPr>
          <w:sz w:val="26"/>
          <w:szCs w:val="26"/>
        </w:rPr>
        <w:t>) (24.03.1995–12.12.2006)</w:t>
      </w:r>
      <w:r>
        <w:rPr>
          <w:sz w:val="26"/>
          <w:szCs w:val="26"/>
        </w:rPr>
        <w:t>.</w:t>
      </w:r>
    </w:p>
    <w:p w:rsidR="00356090" w:rsidRDefault="0079262B" w:rsidP="00356090">
      <w:pPr>
        <w:pStyle w:val="ad"/>
        <w:rPr>
          <w:sz w:val="26"/>
          <w:szCs w:val="26"/>
        </w:rPr>
      </w:pPr>
      <w:r>
        <w:rPr>
          <w:sz w:val="26"/>
          <w:szCs w:val="26"/>
        </w:rPr>
        <w:t>Юридическое лицо з</w:t>
      </w:r>
      <w:r w:rsidR="00356090">
        <w:rPr>
          <w:sz w:val="26"/>
          <w:szCs w:val="26"/>
        </w:rPr>
        <w:t>арегистрировано постановлением главы администрации Центрального района от 24.03.1995 № 398-1, рег. № 382.</w:t>
      </w:r>
    </w:p>
    <w:p w:rsidR="00356090" w:rsidRDefault="00356090" w:rsidP="00356090">
      <w:pPr>
        <w:pStyle w:val="ad"/>
        <w:rPr>
          <w:sz w:val="26"/>
          <w:szCs w:val="26"/>
        </w:rPr>
      </w:pPr>
      <w:r>
        <w:rPr>
          <w:sz w:val="26"/>
          <w:szCs w:val="26"/>
        </w:rPr>
        <w:t>Ликвидировано распоряжением Главы города Челябинска от 20.01.2005 № 41 (ф. 2, оп. 1, д. 899, л. 109–110).</w:t>
      </w:r>
    </w:p>
    <w:p w:rsidR="00356090" w:rsidRPr="00C1202C" w:rsidRDefault="00356090" w:rsidP="00356090">
      <w:pPr>
        <w:pStyle w:val="ad"/>
        <w:rPr>
          <w:sz w:val="26"/>
          <w:szCs w:val="26"/>
        </w:rPr>
      </w:pPr>
      <w:r w:rsidRPr="004714FA">
        <w:rPr>
          <w:sz w:val="26"/>
          <w:szCs w:val="26"/>
        </w:rPr>
        <w:t>ИНН: 7453024309</w:t>
      </w:r>
      <w:r>
        <w:rPr>
          <w:sz w:val="26"/>
          <w:szCs w:val="26"/>
        </w:rPr>
        <w:t>.</w:t>
      </w:r>
    </w:p>
    <w:p w:rsidR="00356090" w:rsidRDefault="00356090" w:rsidP="00356090">
      <w:pPr>
        <w:pStyle w:val="ad"/>
        <w:rPr>
          <w:sz w:val="26"/>
          <w:szCs w:val="26"/>
        </w:rPr>
      </w:pPr>
      <w:r w:rsidRPr="00AF6E41">
        <w:rPr>
          <w:sz w:val="26"/>
          <w:szCs w:val="26"/>
        </w:rPr>
        <w:t xml:space="preserve">Состав документов: </w:t>
      </w:r>
      <w:r>
        <w:rPr>
          <w:sz w:val="26"/>
          <w:szCs w:val="26"/>
        </w:rPr>
        <w:t>приказы по личному составу, личные карточки (ф. Т-2) 1995–2005</w:t>
      </w:r>
      <w:r w:rsidRPr="00AF6E41">
        <w:rPr>
          <w:sz w:val="26"/>
          <w:szCs w:val="26"/>
        </w:rPr>
        <w:t xml:space="preserve"> гг., расчетные ве</w:t>
      </w:r>
      <w:r>
        <w:rPr>
          <w:sz w:val="26"/>
          <w:szCs w:val="26"/>
        </w:rPr>
        <w:t>домости по заработной плате 1995</w:t>
      </w:r>
      <w:r w:rsidRPr="00AF6E41">
        <w:rPr>
          <w:sz w:val="26"/>
          <w:szCs w:val="26"/>
        </w:rPr>
        <w:t>–</w:t>
      </w:r>
      <w:r>
        <w:rPr>
          <w:sz w:val="26"/>
          <w:szCs w:val="26"/>
        </w:rPr>
        <w:t>2004</w:t>
      </w:r>
      <w:r w:rsidRPr="00AF6E41">
        <w:rPr>
          <w:sz w:val="26"/>
          <w:szCs w:val="26"/>
        </w:rPr>
        <w:t xml:space="preserve"> гг.</w:t>
      </w:r>
    </w:p>
    <w:p w:rsidR="007C077E" w:rsidRDefault="007C077E" w:rsidP="00356090">
      <w:pPr>
        <w:pStyle w:val="ad"/>
        <w:rPr>
          <w:sz w:val="26"/>
          <w:szCs w:val="26"/>
        </w:rPr>
      </w:pPr>
    </w:p>
    <w:p w:rsidR="007C077E" w:rsidRPr="00494D23" w:rsidRDefault="007C077E" w:rsidP="007C077E">
      <w:pPr>
        <w:pStyle w:val="ad"/>
        <w:rPr>
          <w:b/>
          <w:sz w:val="26"/>
          <w:szCs w:val="26"/>
        </w:rPr>
      </w:pPr>
      <w:r>
        <w:rPr>
          <w:b/>
          <w:sz w:val="26"/>
          <w:szCs w:val="26"/>
        </w:rPr>
        <w:t>МУ</w:t>
      </w:r>
      <w:r w:rsidRPr="00494D23">
        <w:rPr>
          <w:b/>
          <w:sz w:val="26"/>
          <w:szCs w:val="26"/>
        </w:rPr>
        <w:t xml:space="preserve"> </w:t>
      </w:r>
      <w:r>
        <w:rPr>
          <w:b/>
          <w:sz w:val="26"/>
          <w:szCs w:val="26"/>
        </w:rPr>
        <w:t>«</w:t>
      </w:r>
      <w:r w:rsidRPr="00494D23">
        <w:rPr>
          <w:b/>
          <w:sz w:val="26"/>
          <w:szCs w:val="26"/>
        </w:rPr>
        <w:t>Орган по сертификации услуг</w:t>
      </w:r>
      <w:r>
        <w:rPr>
          <w:b/>
          <w:sz w:val="26"/>
          <w:szCs w:val="26"/>
        </w:rPr>
        <w:t>»</w:t>
      </w:r>
      <w:r w:rsidRPr="00494D23">
        <w:rPr>
          <w:b/>
          <w:sz w:val="26"/>
          <w:szCs w:val="26"/>
        </w:rPr>
        <w:t xml:space="preserve"> (МУ </w:t>
      </w:r>
      <w:r>
        <w:rPr>
          <w:b/>
          <w:sz w:val="26"/>
          <w:szCs w:val="26"/>
        </w:rPr>
        <w:t>«</w:t>
      </w:r>
      <w:r w:rsidRPr="00494D23">
        <w:rPr>
          <w:b/>
          <w:sz w:val="26"/>
          <w:szCs w:val="26"/>
        </w:rPr>
        <w:t>ОСУ</w:t>
      </w:r>
      <w:r>
        <w:rPr>
          <w:b/>
          <w:sz w:val="26"/>
          <w:szCs w:val="26"/>
        </w:rPr>
        <w:t>»</w:t>
      </w:r>
      <w:r w:rsidRPr="00494D23">
        <w:rPr>
          <w:b/>
          <w:sz w:val="26"/>
          <w:szCs w:val="26"/>
        </w:rPr>
        <w:t>) (</w:t>
      </w:r>
      <w:r w:rsidRPr="00DB35A8">
        <w:rPr>
          <w:b/>
          <w:sz w:val="26"/>
          <w:szCs w:val="26"/>
        </w:rPr>
        <w:t>10.03.1998–</w:t>
      </w:r>
      <w:r w:rsidRPr="00601D88">
        <w:rPr>
          <w:b/>
          <w:sz w:val="26"/>
          <w:szCs w:val="26"/>
        </w:rPr>
        <w:t>23.11.2012</w:t>
      </w:r>
      <w:r w:rsidRPr="00494D23">
        <w:rPr>
          <w:b/>
          <w:sz w:val="26"/>
          <w:szCs w:val="26"/>
        </w:rPr>
        <w:t>)</w:t>
      </w:r>
    </w:p>
    <w:p w:rsidR="007C077E" w:rsidRDefault="007C077E" w:rsidP="007C077E">
      <w:pPr>
        <w:pStyle w:val="ad"/>
        <w:rPr>
          <w:sz w:val="26"/>
          <w:szCs w:val="26"/>
        </w:rPr>
      </w:pPr>
      <w:r w:rsidRPr="004041A2">
        <w:rPr>
          <w:sz w:val="26"/>
          <w:szCs w:val="26"/>
        </w:rPr>
        <w:t>ОАФ 15, оп. 166, 5 ед. хр., 1998–2012 гг.</w:t>
      </w:r>
    </w:p>
    <w:p w:rsidR="007C077E" w:rsidRDefault="007C077E" w:rsidP="007C077E">
      <w:pPr>
        <w:pStyle w:val="ad"/>
        <w:rPr>
          <w:sz w:val="26"/>
          <w:szCs w:val="26"/>
        </w:rPr>
      </w:pPr>
      <w:r>
        <w:rPr>
          <w:sz w:val="26"/>
          <w:szCs w:val="26"/>
        </w:rPr>
        <w:t xml:space="preserve">Создано постановлением Главы города </w:t>
      </w:r>
      <w:r w:rsidRPr="00DB35A8">
        <w:rPr>
          <w:sz w:val="26"/>
          <w:szCs w:val="26"/>
        </w:rPr>
        <w:t xml:space="preserve">Челябинска от 09.02.1998 </w:t>
      </w:r>
      <w:r>
        <w:rPr>
          <w:sz w:val="26"/>
          <w:szCs w:val="26"/>
        </w:rPr>
        <w:t>№ 170-п (ф. 2, оп. 1, д. 279, л. 138).</w:t>
      </w:r>
    </w:p>
    <w:p w:rsidR="007C077E" w:rsidRDefault="007C077E" w:rsidP="007C077E">
      <w:pPr>
        <w:pStyle w:val="ad"/>
        <w:rPr>
          <w:sz w:val="26"/>
          <w:szCs w:val="26"/>
        </w:rPr>
      </w:pPr>
      <w:r>
        <w:rPr>
          <w:sz w:val="26"/>
          <w:szCs w:val="26"/>
        </w:rPr>
        <w:t>Учредитель: Комитет по управлению имуществом города Челябинска.</w:t>
      </w:r>
    </w:p>
    <w:p w:rsidR="007C077E" w:rsidRDefault="007C077E" w:rsidP="007C077E">
      <w:pPr>
        <w:pStyle w:val="ad"/>
        <w:rPr>
          <w:sz w:val="26"/>
          <w:szCs w:val="26"/>
        </w:rPr>
      </w:pPr>
      <w:r>
        <w:rPr>
          <w:sz w:val="26"/>
          <w:szCs w:val="26"/>
        </w:rPr>
        <w:t>Юридическое лицо зарегистрировано постановлением Главы города Челябинска от</w:t>
      </w:r>
      <w:r w:rsidR="0079262B">
        <w:rPr>
          <w:sz w:val="26"/>
          <w:szCs w:val="26"/>
        </w:rPr>
        <w:t> </w:t>
      </w:r>
      <w:r>
        <w:rPr>
          <w:sz w:val="26"/>
          <w:szCs w:val="26"/>
        </w:rPr>
        <w:t>10.03.1998 № 299-п, рег. № 9458 (ф. 2, оп. 1, д. 281, л. 155–156).</w:t>
      </w:r>
    </w:p>
    <w:p w:rsidR="007C077E" w:rsidRDefault="007C077E" w:rsidP="007C077E">
      <w:pPr>
        <w:pStyle w:val="ad"/>
        <w:rPr>
          <w:sz w:val="26"/>
          <w:szCs w:val="26"/>
        </w:rPr>
      </w:pPr>
      <w:r>
        <w:rPr>
          <w:sz w:val="26"/>
          <w:szCs w:val="26"/>
        </w:rPr>
        <w:t>Ликвидировано распоряжением Первого заместителя Главы Администрации города Челябинска от 14.12.2011 № 7756-к (ф. 2, оп. 1, д. 1951, л. 115–117).</w:t>
      </w:r>
    </w:p>
    <w:p w:rsidR="007C077E" w:rsidRDefault="007C077E" w:rsidP="007C077E">
      <w:pPr>
        <w:pStyle w:val="ad"/>
        <w:rPr>
          <w:sz w:val="26"/>
          <w:szCs w:val="26"/>
        </w:rPr>
      </w:pPr>
      <w:r w:rsidRPr="00601D88">
        <w:rPr>
          <w:sz w:val="26"/>
          <w:szCs w:val="26"/>
        </w:rPr>
        <w:t>ИНН: 7448021782</w:t>
      </w:r>
      <w:r>
        <w:rPr>
          <w:sz w:val="26"/>
          <w:szCs w:val="26"/>
        </w:rPr>
        <w:t>.</w:t>
      </w:r>
    </w:p>
    <w:p w:rsidR="007C077E" w:rsidRDefault="007C077E" w:rsidP="007C077E">
      <w:pPr>
        <w:pStyle w:val="ad"/>
        <w:rPr>
          <w:sz w:val="26"/>
          <w:szCs w:val="26"/>
        </w:rPr>
      </w:pPr>
      <w:r>
        <w:rPr>
          <w:sz w:val="26"/>
          <w:szCs w:val="26"/>
        </w:rPr>
        <w:t xml:space="preserve">Основной вид деятельности: </w:t>
      </w:r>
      <w:r w:rsidRPr="00601D88">
        <w:rPr>
          <w:sz w:val="26"/>
          <w:szCs w:val="26"/>
        </w:rPr>
        <w:t>74.30.8 Сертификация продукции и услуг</w:t>
      </w:r>
      <w:r>
        <w:rPr>
          <w:sz w:val="26"/>
          <w:szCs w:val="26"/>
        </w:rPr>
        <w:t>.</w:t>
      </w:r>
    </w:p>
    <w:p w:rsidR="007C077E" w:rsidRPr="004041A2" w:rsidRDefault="007C077E" w:rsidP="007C077E">
      <w:pPr>
        <w:pStyle w:val="ad"/>
        <w:rPr>
          <w:sz w:val="26"/>
          <w:szCs w:val="26"/>
        </w:rPr>
      </w:pPr>
      <w:r>
        <w:rPr>
          <w:sz w:val="26"/>
          <w:szCs w:val="26"/>
        </w:rPr>
        <w:lastRenderedPageBreak/>
        <w:t>Состав документов: документы о создании и ликвидации 1998–2011 гг., приказы по личному составу 1998–2012 гг., личные карточки (ф. Т-2) 1999–2012 гг., расчетные ведомости по заработной плате 1998–2012 гг.</w:t>
      </w:r>
    </w:p>
    <w:p w:rsidR="00B2325C" w:rsidRDefault="00B2325C" w:rsidP="00D52B0C">
      <w:pPr>
        <w:pStyle w:val="Standard"/>
        <w:jc w:val="both"/>
        <w:rPr>
          <w:rFonts w:ascii="Times New Roman" w:eastAsia="Times New Roman" w:hAnsi="Times New Roman" w:cs="Times New Roman"/>
          <w:sz w:val="26"/>
          <w:szCs w:val="26"/>
          <w:lang w:eastAsia="zh-CN"/>
        </w:rPr>
      </w:pPr>
    </w:p>
    <w:p w:rsidR="00A73ED3" w:rsidRPr="00715920" w:rsidRDefault="00A73ED3" w:rsidP="00D52B0C">
      <w:pPr>
        <w:pStyle w:val="ad"/>
        <w:keepNext/>
        <w:rPr>
          <w:b/>
          <w:color w:val="000000" w:themeColor="text1"/>
          <w:sz w:val="26"/>
          <w:szCs w:val="26"/>
        </w:rPr>
      </w:pPr>
      <w:r w:rsidRPr="00715920">
        <w:rPr>
          <w:b/>
          <w:color w:val="000000" w:themeColor="text1"/>
          <w:sz w:val="26"/>
          <w:szCs w:val="26"/>
        </w:rPr>
        <w:t xml:space="preserve">МУП </w:t>
      </w:r>
      <w:r>
        <w:rPr>
          <w:b/>
          <w:color w:val="000000" w:themeColor="text1"/>
          <w:sz w:val="26"/>
          <w:szCs w:val="26"/>
        </w:rPr>
        <w:t>«</w:t>
      </w:r>
      <w:r w:rsidRPr="00715920">
        <w:rPr>
          <w:b/>
          <w:color w:val="000000" w:themeColor="text1"/>
          <w:sz w:val="26"/>
          <w:szCs w:val="26"/>
        </w:rPr>
        <w:t>Информационно-вычислительный центр бытового обслуживания населения</w:t>
      </w:r>
      <w:r>
        <w:rPr>
          <w:b/>
          <w:color w:val="000000" w:themeColor="text1"/>
          <w:sz w:val="26"/>
          <w:szCs w:val="26"/>
        </w:rPr>
        <w:t>»</w:t>
      </w:r>
      <w:r w:rsidRPr="00715920">
        <w:rPr>
          <w:b/>
          <w:color w:val="000000" w:themeColor="text1"/>
          <w:sz w:val="26"/>
          <w:szCs w:val="26"/>
        </w:rPr>
        <w:t xml:space="preserve"> </w:t>
      </w:r>
      <w:r>
        <w:rPr>
          <w:b/>
          <w:color w:val="000000" w:themeColor="text1"/>
          <w:sz w:val="26"/>
          <w:szCs w:val="26"/>
        </w:rPr>
        <w:t xml:space="preserve">(МУП «ИВЦ БОН») </w:t>
      </w:r>
      <w:r w:rsidRPr="00715920">
        <w:rPr>
          <w:b/>
          <w:color w:val="000000" w:themeColor="text1"/>
          <w:sz w:val="26"/>
          <w:szCs w:val="26"/>
        </w:rPr>
        <w:t>(</w:t>
      </w:r>
      <w:r w:rsidRPr="00A95ED8">
        <w:rPr>
          <w:b/>
          <w:color w:val="000000" w:themeColor="text1"/>
          <w:sz w:val="26"/>
          <w:szCs w:val="26"/>
        </w:rPr>
        <w:t>06.02.1992</w:t>
      </w:r>
      <w:r w:rsidRPr="00715920">
        <w:rPr>
          <w:b/>
          <w:color w:val="000000" w:themeColor="text1"/>
          <w:sz w:val="26"/>
          <w:szCs w:val="26"/>
        </w:rPr>
        <w:t>–03.04.2000)</w:t>
      </w:r>
    </w:p>
    <w:p w:rsidR="00A73ED3" w:rsidRDefault="00A73ED3" w:rsidP="00D52B0C">
      <w:pPr>
        <w:pStyle w:val="ad"/>
        <w:keepNext/>
        <w:rPr>
          <w:color w:val="000000" w:themeColor="text1"/>
          <w:sz w:val="26"/>
          <w:szCs w:val="26"/>
        </w:rPr>
      </w:pPr>
      <w:r w:rsidRPr="00715920">
        <w:rPr>
          <w:color w:val="000000" w:themeColor="text1"/>
          <w:sz w:val="26"/>
          <w:szCs w:val="26"/>
        </w:rPr>
        <w:t>ОАФ 13, оп. 14, 2 ед. хр., 1997–1999 гг.</w:t>
      </w:r>
    </w:p>
    <w:p w:rsidR="00A73ED3" w:rsidRPr="00830D34" w:rsidRDefault="00A73ED3" w:rsidP="00D52B0C">
      <w:pPr>
        <w:pStyle w:val="ad"/>
        <w:keepNext/>
        <w:rPr>
          <w:sz w:val="26"/>
          <w:szCs w:val="26"/>
        </w:rPr>
      </w:pPr>
      <w:r w:rsidRPr="00830D34">
        <w:rPr>
          <w:sz w:val="26"/>
          <w:szCs w:val="26"/>
        </w:rPr>
        <w:t>Переименования:</w:t>
      </w:r>
    </w:p>
    <w:p w:rsidR="00A73ED3" w:rsidRPr="00830D34" w:rsidRDefault="00A73ED3" w:rsidP="00D52B0C">
      <w:pPr>
        <w:pStyle w:val="ad"/>
        <w:keepNext/>
        <w:numPr>
          <w:ilvl w:val="0"/>
          <w:numId w:val="1"/>
        </w:numPr>
        <w:rPr>
          <w:sz w:val="26"/>
          <w:szCs w:val="26"/>
        </w:rPr>
      </w:pPr>
      <w:r>
        <w:rPr>
          <w:sz w:val="26"/>
          <w:szCs w:val="26"/>
        </w:rPr>
        <w:t xml:space="preserve">МП </w:t>
      </w:r>
      <w:r>
        <w:rPr>
          <w:color w:val="000000" w:themeColor="text1"/>
          <w:sz w:val="26"/>
          <w:szCs w:val="26"/>
        </w:rPr>
        <w:t>«</w:t>
      </w:r>
      <w:r w:rsidRPr="009B2F85">
        <w:rPr>
          <w:color w:val="000000" w:themeColor="text1"/>
          <w:sz w:val="26"/>
          <w:szCs w:val="26"/>
        </w:rPr>
        <w:t>Информационно-вычислительный центр бытового обслуживания населения</w:t>
      </w:r>
      <w:r>
        <w:rPr>
          <w:color w:val="000000" w:themeColor="text1"/>
          <w:sz w:val="26"/>
          <w:szCs w:val="26"/>
        </w:rPr>
        <w:t>»</w:t>
      </w:r>
      <w:r w:rsidRPr="00830D34">
        <w:rPr>
          <w:sz w:val="26"/>
          <w:szCs w:val="26"/>
        </w:rPr>
        <w:t xml:space="preserve"> (</w:t>
      </w:r>
      <w:r>
        <w:rPr>
          <w:sz w:val="26"/>
          <w:szCs w:val="26"/>
        </w:rPr>
        <w:t>06.02.1992</w:t>
      </w:r>
      <w:r w:rsidRPr="00830D34">
        <w:rPr>
          <w:sz w:val="26"/>
          <w:szCs w:val="26"/>
        </w:rPr>
        <w:t>–</w:t>
      </w:r>
      <w:r>
        <w:rPr>
          <w:sz w:val="26"/>
          <w:szCs w:val="26"/>
        </w:rPr>
        <w:t>31.03.1997)</w:t>
      </w:r>
    </w:p>
    <w:p w:rsidR="00A73ED3" w:rsidRDefault="00A73ED3" w:rsidP="00A73ED3">
      <w:pPr>
        <w:pStyle w:val="ad"/>
        <w:numPr>
          <w:ilvl w:val="0"/>
          <w:numId w:val="1"/>
        </w:numPr>
        <w:rPr>
          <w:sz w:val="26"/>
          <w:szCs w:val="26"/>
        </w:rPr>
      </w:pPr>
      <w:r>
        <w:rPr>
          <w:sz w:val="26"/>
          <w:szCs w:val="26"/>
        </w:rPr>
        <w:t xml:space="preserve">МУП </w:t>
      </w:r>
      <w:r>
        <w:rPr>
          <w:color w:val="000000" w:themeColor="text1"/>
          <w:sz w:val="26"/>
          <w:szCs w:val="26"/>
        </w:rPr>
        <w:t>«</w:t>
      </w:r>
      <w:r w:rsidRPr="009B2F85">
        <w:rPr>
          <w:color w:val="000000" w:themeColor="text1"/>
          <w:sz w:val="26"/>
          <w:szCs w:val="26"/>
        </w:rPr>
        <w:t>Информационно-вычислительный центр бытового обслуживания населения</w:t>
      </w:r>
      <w:r>
        <w:rPr>
          <w:color w:val="000000" w:themeColor="text1"/>
          <w:sz w:val="26"/>
          <w:szCs w:val="26"/>
        </w:rPr>
        <w:t>»</w:t>
      </w:r>
      <w:r w:rsidRPr="00830D34">
        <w:rPr>
          <w:sz w:val="26"/>
          <w:szCs w:val="26"/>
        </w:rPr>
        <w:t xml:space="preserve"> </w:t>
      </w:r>
      <w:r w:rsidRPr="009B2F85">
        <w:rPr>
          <w:color w:val="000000" w:themeColor="text1"/>
          <w:sz w:val="26"/>
          <w:szCs w:val="26"/>
        </w:rPr>
        <w:t xml:space="preserve">(МУП </w:t>
      </w:r>
      <w:r>
        <w:rPr>
          <w:color w:val="000000" w:themeColor="text1"/>
          <w:sz w:val="26"/>
          <w:szCs w:val="26"/>
        </w:rPr>
        <w:t>«</w:t>
      </w:r>
      <w:r w:rsidRPr="009B2F85">
        <w:rPr>
          <w:color w:val="000000" w:themeColor="text1"/>
          <w:sz w:val="26"/>
          <w:szCs w:val="26"/>
        </w:rPr>
        <w:t>ИВЦ БОН</w:t>
      </w:r>
      <w:r>
        <w:rPr>
          <w:color w:val="000000" w:themeColor="text1"/>
          <w:sz w:val="26"/>
          <w:szCs w:val="26"/>
        </w:rPr>
        <w:t>»</w:t>
      </w:r>
      <w:r w:rsidRPr="009B2F85">
        <w:rPr>
          <w:color w:val="000000" w:themeColor="text1"/>
          <w:sz w:val="26"/>
          <w:szCs w:val="26"/>
        </w:rPr>
        <w:t>)</w:t>
      </w:r>
      <w:r w:rsidRPr="00830D34">
        <w:rPr>
          <w:sz w:val="26"/>
          <w:szCs w:val="26"/>
        </w:rPr>
        <w:t xml:space="preserve"> (</w:t>
      </w:r>
      <w:r>
        <w:rPr>
          <w:sz w:val="26"/>
          <w:szCs w:val="26"/>
        </w:rPr>
        <w:t>31.03.1997</w:t>
      </w:r>
      <w:r w:rsidRPr="00830D34">
        <w:rPr>
          <w:sz w:val="26"/>
          <w:szCs w:val="26"/>
        </w:rPr>
        <w:t>–</w:t>
      </w:r>
      <w:r>
        <w:rPr>
          <w:sz w:val="26"/>
          <w:szCs w:val="26"/>
        </w:rPr>
        <w:t>03.04.2000</w:t>
      </w:r>
      <w:r w:rsidRPr="00830D34">
        <w:rPr>
          <w:sz w:val="26"/>
          <w:szCs w:val="26"/>
        </w:rPr>
        <w:t xml:space="preserve">) </w:t>
      </w:r>
    </w:p>
    <w:p w:rsidR="00A73ED3" w:rsidRDefault="00033ADB" w:rsidP="00A73ED3">
      <w:pPr>
        <w:pStyle w:val="ad"/>
        <w:rPr>
          <w:color w:val="000000" w:themeColor="text1"/>
          <w:sz w:val="26"/>
          <w:szCs w:val="26"/>
        </w:rPr>
      </w:pPr>
      <w:r>
        <w:rPr>
          <w:color w:val="000000" w:themeColor="text1"/>
          <w:sz w:val="26"/>
          <w:szCs w:val="26"/>
        </w:rPr>
        <w:t>С</w:t>
      </w:r>
      <w:r w:rsidR="00A73ED3">
        <w:rPr>
          <w:color w:val="000000" w:themeColor="text1"/>
          <w:sz w:val="26"/>
          <w:szCs w:val="26"/>
        </w:rPr>
        <w:t xml:space="preserve">оздано путем выделения информационно-вычислительного центра из состава Территориального производственного объединения бытового обслуживания населения, занималось расчетом заработной платы и учетом материальных ценностей Челябшвейтрикотажбыта, Рембыттехники, АО «Электрон» и др. (ф. 140, оп. 1, д. 531, л. 67). </w:t>
      </w:r>
    </w:p>
    <w:p w:rsidR="00A73ED3" w:rsidRDefault="0079262B" w:rsidP="0079262B">
      <w:pPr>
        <w:pStyle w:val="ad"/>
        <w:rPr>
          <w:color w:val="000000" w:themeColor="text1"/>
          <w:sz w:val="26"/>
          <w:szCs w:val="26"/>
        </w:rPr>
      </w:pPr>
      <w:r>
        <w:rPr>
          <w:color w:val="000000" w:themeColor="text1"/>
          <w:sz w:val="26"/>
          <w:szCs w:val="26"/>
        </w:rPr>
        <w:t xml:space="preserve">Юридическое лицо зарегистрировано постановлением главы администрации Центрального района от 06.02.1992 № 27-1 (ф. 5, оп. 1, д. 4, л. 11), </w:t>
      </w:r>
      <w:r w:rsidR="00A73ED3">
        <w:rPr>
          <w:color w:val="000000" w:themeColor="text1"/>
          <w:sz w:val="26"/>
          <w:szCs w:val="26"/>
        </w:rPr>
        <w:t>постановлением Главы города Челябинска от 31.03.1997 № 348-п, рег. № 7259 (ф. 2, оп. 1, д. 225, л.</w:t>
      </w:r>
      <w:r>
        <w:rPr>
          <w:color w:val="000000" w:themeColor="text1"/>
          <w:sz w:val="26"/>
          <w:szCs w:val="26"/>
        </w:rPr>
        <w:t> </w:t>
      </w:r>
      <w:r w:rsidR="00A73ED3">
        <w:rPr>
          <w:color w:val="000000" w:themeColor="text1"/>
          <w:sz w:val="26"/>
          <w:szCs w:val="26"/>
        </w:rPr>
        <w:t>107, 109).</w:t>
      </w:r>
    </w:p>
    <w:p w:rsidR="00A73ED3" w:rsidRPr="00715920" w:rsidRDefault="00A73ED3" w:rsidP="00A73ED3">
      <w:pPr>
        <w:pStyle w:val="ad"/>
        <w:rPr>
          <w:color w:val="000000" w:themeColor="text1"/>
          <w:sz w:val="26"/>
          <w:szCs w:val="26"/>
        </w:rPr>
      </w:pPr>
      <w:r>
        <w:rPr>
          <w:color w:val="000000" w:themeColor="text1"/>
          <w:sz w:val="26"/>
          <w:szCs w:val="26"/>
        </w:rPr>
        <w:t>Ликвидировано постановлениями Главы города Челябинска от 01.12.1999 № 1605-п, от 03.04.2000 № 392 (ф. 2, оп. 1, д. 361, л. 99, д. 398, л. 12, 21).</w:t>
      </w:r>
    </w:p>
    <w:p w:rsidR="00A73ED3" w:rsidRPr="00715920" w:rsidRDefault="00A73ED3" w:rsidP="00A73ED3">
      <w:pPr>
        <w:pStyle w:val="ad"/>
        <w:rPr>
          <w:color w:val="000000" w:themeColor="text1"/>
          <w:sz w:val="26"/>
          <w:szCs w:val="26"/>
        </w:rPr>
      </w:pPr>
      <w:r w:rsidRPr="00715920">
        <w:rPr>
          <w:color w:val="000000" w:themeColor="text1"/>
          <w:sz w:val="26"/>
          <w:szCs w:val="26"/>
        </w:rPr>
        <w:t>Регистрационное дело юридического лица</w:t>
      </w:r>
      <w:r>
        <w:rPr>
          <w:color w:val="000000" w:themeColor="text1"/>
          <w:sz w:val="26"/>
          <w:szCs w:val="26"/>
        </w:rPr>
        <w:t xml:space="preserve"> </w:t>
      </w:r>
      <w:r w:rsidR="00A67D08">
        <w:rPr>
          <w:color w:val="000000" w:themeColor="text1"/>
          <w:sz w:val="26"/>
          <w:szCs w:val="26"/>
        </w:rPr>
        <w:t>(</w:t>
      </w:r>
      <w:r w:rsidRPr="00715920">
        <w:rPr>
          <w:color w:val="000000" w:themeColor="text1"/>
          <w:sz w:val="26"/>
          <w:szCs w:val="26"/>
        </w:rPr>
        <w:t>ф. 140, оп. 1, д. 531</w:t>
      </w:r>
      <w:r w:rsidR="00A67D08">
        <w:rPr>
          <w:color w:val="000000" w:themeColor="text1"/>
          <w:sz w:val="26"/>
          <w:szCs w:val="26"/>
        </w:rPr>
        <w:t>)</w:t>
      </w:r>
      <w:r w:rsidRPr="00715920">
        <w:rPr>
          <w:color w:val="000000" w:themeColor="text1"/>
          <w:sz w:val="26"/>
          <w:szCs w:val="26"/>
        </w:rPr>
        <w:t>.</w:t>
      </w:r>
    </w:p>
    <w:p w:rsidR="00A73ED3" w:rsidRPr="00715920" w:rsidRDefault="00A73ED3" w:rsidP="00A73ED3">
      <w:pPr>
        <w:pStyle w:val="ad"/>
        <w:rPr>
          <w:color w:val="000000" w:themeColor="text1"/>
          <w:sz w:val="26"/>
          <w:szCs w:val="26"/>
        </w:rPr>
      </w:pPr>
      <w:r>
        <w:rPr>
          <w:color w:val="000000" w:themeColor="text1"/>
          <w:sz w:val="26"/>
          <w:szCs w:val="26"/>
        </w:rPr>
        <w:t>Основной вид деятельности:</w:t>
      </w:r>
      <w:r w:rsidRPr="00715920">
        <w:rPr>
          <w:color w:val="000000" w:themeColor="text1"/>
          <w:sz w:val="26"/>
          <w:szCs w:val="26"/>
        </w:rPr>
        <w:t xml:space="preserve"> информационно-вычислительн</w:t>
      </w:r>
      <w:r>
        <w:rPr>
          <w:color w:val="000000" w:themeColor="text1"/>
          <w:sz w:val="26"/>
          <w:szCs w:val="26"/>
        </w:rPr>
        <w:t>ое</w:t>
      </w:r>
      <w:r w:rsidRPr="00715920">
        <w:rPr>
          <w:color w:val="000000" w:themeColor="text1"/>
          <w:sz w:val="26"/>
          <w:szCs w:val="26"/>
        </w:rPr>
        <w:t xml:space="preserve"> </w:t>
      </w:r>
      <w:r>
        <w:rPr>
          <w:color w:val="000000" w:themeColor="text1"/>
          <w:sz w:val="26"/>
          <w:szCs w:val="26"/>
        </w:rPr>
        <w:t>обслуживание</w:t>
      </w:r>
      <w:r w:rsidRPr="00715920">
        <w:rPr>
          <w:color w:val="000000" w:themeColor="text1"/>
          <w:sz w:val="26"/>
          <w:szCs w:val="26"/>
        </w:rPr>
        <w:t>.</w:t>
      </w:r>
    </w:p>
    <w:p w:rsidR="00A73ED3" w:rsidRDefault="00A73ED3" w:rsidP="00A73ED3">
      <w:pPr>
        <w:pStyle w:val="ad"/>
        <w:rPr>
          <w:color w:val="000000" w:themeColor="text1"/>
          <w:sz w:val="26"/>
          <w:szCs w:val="26"/>
        </w:rPr>
      </w:pPr>
      <w:r w:rsidRPr="00715920">
        <w:rPr>
          <w:color w:val="000000" w:themeColor="text1"/>
          <w:sz w:val="26"/>
          <w:szCs w:val="26"/>
        </w:rPr>
        <w:t xml:space="preserve">Состав документов: приказы </w:t>
      </w:r>
      <w:r>
        <w:rPr>
          <w:color w:val="000000" w:themeColor="text1"/>
          <w:sz w:val="26"/>
          <w:szCs w:val="26"/>
        </w:rPr>
        <w:t>по личному</w:t>
      </w:r>
      <w:r w:rsidRPr="00715920">
        <w:rPr>
          <w:color w:val="000000" w:themeColor="text1"/>
          <w:sz w:val="26"/>
          <w:szCs w:val="26"/>
        </w:rPr>
        <w:t xml:space="preserve"> составу, расчетные ведомости по заработной плате 1997–1999 гг.</w:t>
      </w:r>
    </w:p>
    <w:p w:rsidR="00001C7F" w:rsidRDefault="00001C7F" w:rsidP="00A73ED3">
      <w:pPr>
        <w:pStyle w:val="ad"/>
        <w:rPr>
          <w:color w:val="000000" w:themeColor="text1"/>
          <w:sz w:val="26"/>
          <w:szCs w:val="26"/>
        </w:rPr>
      </w:pPr>
    </w:p>
    <w:p w:rsidR="00001C7F" w:rsidRPr="00876DED" w:rsidRDefault="00001C7F" w:rsidP="00001C7F">
      <w:pPr>
        <w:pStyle w:val="ad"/>
        <w:rPr>
          <w:b/>
          <w:color w:val="000000" w:themeColor="text1"/>
          <w:sz w:val="26"/>
          <w:szCs w:val="26"/>
        </w:rPr>
      </w:pPr>
      <w:r w:rsidRPr="00876DED">
        <w:rPr>
          <w:b/>
          <w:color w:val="000000" w:themeColor="text1"/>
          <w:sz w:val="26"/>
          <w:szCs w:val="26"/>
        </w:rPr>
        <w:t xml:space="preserve">МУП </w:t>
      </w:r>
      <w:r>
        <w:rPr>
          <w:b/>
          <w:color w:val="000000" w:themeColor="text1"/>
          <w:sz w:val="26"/>
          <w:szCs w:val="26"/>
        </w:rPr>
        <w:t>«</w:t>
      </w:r>
      <w:r w:rsidRPr="00876DED">
        <w:rPr>
          <w:b/>
          <w:color w:val="000000" w:themeColor="text1"/>
          <w:sz w:val="26"/>
          <w:szCs w:val="26"/>
        </w:rPr>
        <w:t>Муниципальный центр безопасности</w:t>
      </w:r>
      <w:r>
        <w:rPr>
          <w:b/>
          <w:color w:val="000000" w:themeColor="text1"/>
          <w:sz w:val="26"/>
          <w:szCs w:val="26"/>
        </w:rPr>
        <w:t>»</w:t>
      </w:r>
      <w:r w:rsidRPr="00876DED">
        <w:rPr>
          <w:b/>
          <w:color w:val="000000" w:themeColor="text1"/>
          <w:sz w:val="26"/>
          <w:szCs w:val="26"/>
        </w:rPr>
        <w:t xml:space="preserve"> (14.04.1997–12.01.2007)</w:t>
      </w:r>
    </w:p>
    <w:p w:rsidR="00001C7F" w:rsidRPr="00876DED" w:rsidRDefault="00001C7F" w:rsidP="00001C7F">
      <w:pPr>
        <w:pStyle w:val="ad"/>
        <w:rPr>
          <w:color w:val="000000" w:themeColor="text1"/>
          <w:sz w:val="26"/>
          <w:szCs w:val="26"/>
        </w:rPr>
      </w:pPr>
      <w:r w:rsidRPr="00876DED">
        <w:rPr>
          <w:color w:val="000000" w:themeColor="text1"/>
          <w:sz w:val="26"/>
          <w:szCs w:val="26"/>
        </w:rPr>
        <w:t>ОАФ 13, оп. 135, 6 ед. хр., 1997–2004 гг.</w:t>
      </w:r>
    </w:p>
    <w:p w:rsidR="0079262B" w:rsidRDefault="00001C7F" w:rsidP="00001C7F">
      <w:pPr>
        <w:pStyle w:val="ad"/>
        <w:rPr>
          <w:color w:val="000000" w:themeColor="text1"/>
          <w:sz w:val="26"/>
          <w:szCs w:val="26"/>
        </w:rPr>
      </w:pPr>
      <w:r w:rsidRPr="00876DED">
        <w:rPr>
          <w:color w:val="000000" w:themeColor="text1"/>
          <w:sz w:val="26"/>
          <w:szCs w:val="26"/>
        </w:rPr>
        <w:t>Создан</w:t>
      </w:r>
      <w:r w:rsidR="0079262B">
        <w:rPr>
          <w:color w:val="000000" w:themeColor="text1"/>
          <w:sz w:val="26"/>
          <w:szCs w:val="26"/>
        </w:rPr>
        <w:t>о</w:t>
      </w:r>
      <w:r w:rsidRPr="00876DED">
        <w:rPr>
          <w:color w:val="000000" w:themeColor="text1"/>
          <w:sz w:val="26"/>
          <w:szCs w:val="26"/>
        </w:rPr>
        <w:t xml:space="preserve"> постановлением Главы города Челябинска от 11.04.1997 № 391-п</w:t>
      </w:r>
      <w:r w:rsidR="0079262B">
        <w:rPr>
          <w:color w:val="000000" w:themeColor="text1"/>
          <w:sz w:val="26"/>
          <w:szCs w:val="26"/>
        </w:rPr>
        <w:t xml:space="preserve"> (</w:t>
      </w:r>
      <w:r w:rsidR="0079262B" w:rsidRPr="00876DED">
        <w:rPr>
          <w:color w:val="000000" w:themeColor="text1"/>
          <w:sz w:val="26"/>
          <w:szCs w:val="26"/>
        </w:rPr>
        <w:t>ф.</w:t>
      </w:r>
      <w:r w:rsidR="0079262B">
        <w:rPr>
          <w:color w:val="000000" w:themeColor="text1"/>
          <w:sz w:val="26"/>
          <w:szCs w:val="26"/>
        </w:rPr>
        <w:t> </w:t>
      </w:r>
      <w:r w:rsidR="0079262B" w:rsidRPr="00876DED">
        <w:rPr>
          <w:color w:val="000000" w:themeColor="text1"/>
          <w:sz w:val="26"/>
          <w:szCs w:val="26"/>
        </w:rPr>
        <w:t xml:space="preserve">2, оп. 1, д. </w:t>
      </w:r>
      <w:r w:rsidR="0079262B">
        <w:rPr>
          <w:color w:val="000000" w:themeColor="text1"/>
          <w:sz w:val="26"/>
          <w:szCs w:val="26"/>
        </w:rPr>
        <w:t>226</w:t>
      </w:r>
      <w:r w:rsidR="0079262B" w:rsidRPr="00876DED">
        <w:rPr>
          <w:color w:val="000000" w:themeColor="text1"/>
          <w:sz w:val="26"/>
          <w:szCs w:val="26"/>
        </w:rPr>
        <w:t>, л.</w:t>
      </w:r>
      <w:r w:rsidR="0079262B">
        <w:rPr>
          <w:color w:val="000000" w:themeColor="text1"/>
          <w:sz w:val="26"/>
          <w:szCs w:val="26"/>
        </w:rPr>
        <w:t xml:space="preserve"> 117).</w:t>
      </w:r>
    </w:p>
    <w:p w:rsidR="00001C7F" w:rsidRPr="00876DED" w:rsidRDefault="0079262B" w:rsidP="00001C7F">
      <w:pPr>
        <w:pStyle w:val="ad"/>
        <w:rPr>
          <w:color w:val="000000" w:themeColor="text1"/>
          <w:sz w:val="26"/>
          <w:szCs w:val="26"/>
        </w:rPr>
      </w:pPr>
      <w:r>
        <w:rPr>
          <w:color w:val="000000" w:themeColor="text1"/>
          <w:sz w:val="26"/>
          <w:szCs w:val="26"/>
        </w:rPr>
        <w:t>Ю</w:t>
      </w:r>
      <w:r w:rsidR="00001C7F">
        <w:rPr>
          <w:color w:val="000000" w:themeColor="text1"/>
          <w:sz w:val="26"/>
          <w:szCs w:val="26"/>
        </w:rPr>
        <w:t xml:space="preserve">ридическое лицо </w:t>
      </w:r>
      <w:r w:rsidR="00001C7F" w:rsidRPr="00876DED">
        <w:rPr>
          <w:color w:val="000000" w:themeColor="text1"/>
          <w:sz w:val="26"/>
          <w:szCs w:val="26"/>
        </w:rPr>
        <w:t>зарегистрирован</w:t>
      </w:r>
      <w:r w:rsidR="00001C7F">
        <w:rPr>
          <w:color w:val="000000" w:themeColor="text1"/>
          <w:sz w:val="26"/>
          <w:szCs w:val="26"/>
        </w:rPr>
        <w:t>о</w:t>
      </w:r>
      <w:r w:rsidR="00001C7F" w:rsidRPr="00876DED">
        <w:rPr>
          <w:color w:val="000000" w:themeColor="text1"/>
          <w:sz w:val="26"/>
          <w:szCs w:val="26"/>
        </w:rPr>
        <w:t xml:space="preserve"> постановлением Главы города Челябинска от 14.04.1997 № 402-п (ф.</w:t>
      </w:r>
      <w:r w:rsidR="00001C7F">
        <w:rPr>
          <w:color w:val="000000" w:themeColor="text1"/>
          <w:sz w:val="26"/>
          <w:szCs w:val="26"/>
        </w:rPr>
        <w:t> </w:t>
      </w:r>
      <w:r w:rsidR="00001C7F" w:rsidRPr="00876DED">
        <w:rPr>
          <w:color w:val="000000" w:themeColor="text1"/>
          <w:sz w:val="26"/>
          <w:szCs w:val="26"/>
        </w:rPr>
        <w:t>2, оп. 1, д.</w:t>
      </w:r>
      <w:r w:rsidR="00001C7F">
        <w:rPr>
          <w:color w:val="000000" w:themeColor="text1"/>
          <w:sz w:val="26"/>
          <w:szCs w:val="26"/>
        </w:rPr>
        <w:t xml:space="preserve"> 227</w:t>
      </w:r>
      <w:r w:rsidR="00001C7F" w:rsidRPr="00876DED">
        <w:rPr>
          <w:color w:val="000000" w:themeColor="text1"/>
          <w:sz w:val="26"/>
          <w:szCs w:val="26"/>
        </w:rPr>
        <w:t>, л.</w:t>
      </w:r>
      <w:r w:rsidR="00001C7F">
        <w:rPr>
          <w:color w:val="000000" w:themeColor="text1"/>
          <w:sz w:val="26"/>
          <w:szCs w:val="26"/>
        </w:rPr>
        <w:t xml:space="preserve"> 4, 7</w:t>
      </w:r>
      <w:r w:rsidR="00001C7F" w:rsidRPr="00876DED">
        <w:rPr>
          <w:color w:val="000000" w:themeColor="text1"/>
          <w:sz w:val="26"/>
          <w:szCs w:val="26"/>
        </w:rPr>
        <w:t>).</w:t>
      </w:r>
    </w:p>
    <w:p w:rsidR="00001C7F" w:rsidRPr="00876DED" w:rsidRDefault="00001C7F" w:rsidP="00001C7F">
      <w:pPr>
        <w:pStyle w:val="ad"/>
        <w:rPr>
          <w:color w:val="000000" w:themeColor="text1"/>
          <w:sz w:val="26"/>
          <w:szCs w:val="26"/>
        </w:rPr>
      </w:pPr>
      <w:r w:rsidRPr="00876DED">
        <w:rPr>
          <w:color w:val="000000" w:themeColor="text1"/>
          <w:sz w:val="26"/>
          <w:szCs w:val="26"/>
        </w:rPr>
        <w:t>Ликвидирован</w:t>
      </w:r>
      <w:r w:rsidR="0079262B">
        <w:rPr>
          <w:color w:val="000000" w:themeColor="text1"/>
          <w:sz w:val="26"/>
          <w:szCs w:val="26"/>
        </w:rPr>
        <w:t>о</w:t>
      </w:r>
      <w:r w:rsidRPr="00876DED">
        <w:rPr>
          <w:color w:val="000000" w:themeColor="text1"/>
          <w:sz w:val="26"/>
          <w:szCs w:val="26"/>
        </w:rPr>
        <w:t xml:space="preserve"> распоряжением Главы города Челябин</w:t>
      </w:r>
      <w:r>
        <w:rPr>
          <w:color w:val="000000" w:themeColor="text1"/>
          <w:sz w:val="26"/>
          <w:szCs w:val="26"/>
        </w:rPr>
        <w:t>ска от 25.06.2004 № 1107 (ф. 2, </w:t>
      </w:r>
      <w:r w:rsidRPr="00876DED">
        <w:rPr>
          <w:color w:val="000000" w:themeColor="text1"/>
          <w:sz w:val="26"/>
          <w:szCs w:val="26"/>
        </w:rPr>
        <w:t xml:space="preserve">оп. 1, д. </w:t>
      </w:r>
      <w:r>
        <w:rPr>
          <w:color w:val="000000" w:themeColor="text1"/>
          <w:sz w:val="26"/>
          <w:szCs w:val="26"/>
        </w:rPr>
        <w:t>821, л. 115–116</w:t>
      </w:r>
      <w:r w:rsidRPr="00876DED">
        <w:rPr>
          <w:color w:val="000000" w:themeColor="text1"/>
          <w:sz w:val="26"/>
          <w:szCs w:val="26"/>
        </w:rPr>
        <w:t>).</w:t>
      </w:r>
    </w:p>
    <w:p w:rsidR="00001C7F" w:rsidRPr="00876DED" w:rsidRDefault="00001C7F" w:rsidP="00001C7F">
      <w:pPr>
        <w:pStyle w:val="ad"/>
        <w:rPr>
          <w:color w:val="000000" w:themeColor="text1"/>
          <w:sz w:val="26"/>
          <w:szCs w:val="26"/>
        </w:rPr>
      </w:pPr>
      <w:r w:rsidRPr="00876DED">
        <w:rPr>
          <w:color w:val="000000" w:themeColor="text1"/>
          <w:sz w:val="26"/>
          <w:szCs w:val="26"/>
        </w:rPr>
        <w:t>ИНН: 7453033328.</w:t>
      </w:r>
    </w:p>
    <w:p w:rsidR="00001C7F" w:rsidRPr="00876DED" w:rsidRDefault="00001C7F" w:rsidP="00001C7F">
      <w:pPr>
        <w:pStyle w:val="ad"/>
        <w:rPr>
          <w:color w:val="000000" w:themeColor="text1"/>
          <w:sz w:val="26"/>
          <w:szCs w:val="26"/>
        </w:rPr>
      </w:pPr>
      <w:r>
        <w:rPr>
          <w:color w:val="000000" w:themeColor="text1"/>
          <w:sz w:val="26"/>
          <w:szCs w:val="26"/>
        </w:rPr>
        <w:t>Основной вид деятельности:</w:t>
      </w:r>
      <w:r w:rsidRPr="00876DED">
        <w:rPr>
          <w:color w:val="000000" w:themeColor="text1"/>
          <w:sz w:val="26"/>
          <w:szCs w:val="26"/>
        </w:rPr>
        <w:t xml:space="preserve"> </w:t>
      </w:r>
      <w:r>
        <w:rPr>
          <w:color w:val="000000" w:themeColor="text1"/>
          <w:sz w:val="26"/>
          <w:szCs w:val="26"/>
        </w:rPr>
        <w:t xml:space="preserve">оказание консультационных и юридических услуг для обеспечения правовой защиты. </w:t>
      </w:r>
    </w:p>
    <w:p w:rsidR="00001C7F" w:rsidRPr="00876DED" w:rsidRDefault="00001C7F" w:rsidP="00001C7F">
      <w:pPr>
        <w:pStyle w:val="ad"/>
        <w:rPr>
          <w:color w:val="000000" w:themeColor="text1"/>
          <w:sz w:val="26"/>
          <w:szCs w:val="26"/>
        </w:rPr>
      </w:pPr>
      <w:r w:rsidRPr="00876DED">
        <w:rPr>
          <w:color w:val="000000" w:themeColor="text1"/>
          <w:sz w:val="26"/>
          <w:szCs w:val="26"/>
        </w:rPr>
        <w:t xml:space="preserve">Состав документов: приказы </w:t>
      </w:r>
      <w:r>
        <w:rPr>
          <w:color w:val="000000" w:themeColor="text1"/>
          <w:sz w:val="26"/>
          <w:szCs w:val="26"/>
        </w:rPr>
        <w:t>по личному</w:t>
      </w:r>
      <w:r w:rsidRPr="00876DED">
        <w:rPr>
          <w:color w:val="000000" w:themeColor="text1"/>
          <w:sz w:val="26"/>
          <w:szCs w:val="26"/>
        </w:rPr>
        <w:t xml:space="preserve"> составу 1997–2000, 2003–2004 гг., трудовые контракты 1997–2004 гг., расчетные ведомости по заработной плате 2000–2004 гг.</w:t>
      </w:r>
    </w:p>
    <w:p w:rsidR="00A73ED3" w:rsidRDefault="00A73ED3" w:rsidP="00B7740C">
      <w:pPr>
        <w:pStyle w:val="Standard"/>
        <w:keepNext/>
        <w:jc w:val="both"/>
        <w:rPr>
          <w:rFonts w:ascii="Times New Roman" w:eastAsia="Times New Roman" w:hAnsi="Times New Roman" w:cs="Times New Roman"/>
          <w:sz w:val="26"/>
          <w:szCs w:val="26"/>
          <w:lang w:eastAsia="zh-CN"/>
        </w:rPr>
      </w:pPr>
    </w:p>
    <w:p w:rsidR="001223B9" w:rsidRPr="00495DBC" w:rsidRDefault="001223B9" w:rsidP="001223B9">
      <w:pPr>
        <w:pStyle w:val="ad"/>
        <w:keepNext/>
        <w:rPr>
          <w:b/>
          <w:sz w:val="26"/>
          <w:szCs w:val="26"/>
        </w:rPr>
      </w:pPr>
      <w:r w:rsidRPr="00495DBC">
        <w:rPr>
          <w:b/>
          <w:sz w:val="26"/>
          <w:szCs w:val="26"/>
        </w:rPr>
        <w:t xml:space="preserve">МУП </w:t>
      </w:r>
      <w:r>
        <w:rPr>
          <w:b/>
          <w:sz w:val="26"/>
          <w:szCs w:val="26"/>
        </w:rPr>
        <w:t>«</w:t>
      </w:r>
      <w:r w:rsidRPr="00495DBC">
        <w:rPr>
          <w:b/>
          <w:sz w:val="26"/>
          <w:szCs w:val="26"/>
        </w:rPr>
        <w:t>Муниципальный центр ИНТЭКС</w:t>
      </w:r>
      <w:r>
        <w:rPr>
          <w:b/>
          <w:sz w:val="26"/>
          <w:szCs w:val="26"/>
        </w:rPr>
        <w:t>»</w:t>
      </w:r>
      <w:r w:rsidRPr="00495DBC">
        <w:rPr>
          <w:b/>
          <w:sz w:val="26"/>
          <w:szCs w:val="26"/>
        </w:rPr>
        <w:t xml:space="preserve"> (МУП </w:t>
      </w:r>
      <w:r>
        <w:rPr>
          <w:b/>
          <w:sz w:val="26"/>
          <w:szCs w:val="26"/>
        </w:rPr>
        <w:t>«</w:t>
      </w:r>
      <w:r w:rsidRPr="00495DBC">
        <w:rPr>
          <w:b/>
          <w:sz w:val="26"/>
          <w:szCs w:val="26"/>
        </w:rPr>
        <w:t>МЦ ИНТЭКС</w:t>
      </w:r>
      <w:r>
        <w:rPr>
          <w:b/>
          <w:sz w:val="26"/>
          <w:szCs w:val="26"/>
        </w:rPr>
        <w:t>»</w:t>
      </w:r>
      <w:r w:rsidRPr="00495DBC">
        <w:rPr>
          <w:b/>
          <w:sz w:val="26"/>
          <w:szCs w:val="26"/>
        </w:rPr>
        <w:t>) (02.05.1997–25.02.2009)</w:t>
      </w:r>
    </w:p>
    <w:p w:rsidR="001223B9" w:rsidRPr="00B2317B" w:rsidRDefault="001223B9" w:rsidP="001223B9">
      <w:pPr>
        <w:pStyle w:val="ad"/>
        <w:keepNext/>
        <w:rPr>
          <w:sz w:val="26"/>
          <w:szCs w:val="26"/>
        </w:rPr>
      </w:pPr>
      <w:r w:rsidRPr="00B2317B">
        <w:rPr>
          <w:sz w:val="26"/>
          <w:szCs w:val="26"/>
        </w:rPr>
        <w:t>ОАФ 9, оп. 186, 30 ед. хр., 1997–2008 гг.</w:t>
      </w:r>
    </w:p>
    <w:p w:rsidR="001223B9" w:rsidRPr="00B2317B" w:rsidRDefault="001223B9" w:rsidP="001223B9">
      <w:pPr>
        <w:pStyle w:val="ad"/>
        <w:keepNext/>
        <w:rPr>
          <w:sz w:val="26"/>
          <w:szCs w:val="26"/>
        </w:rPr>
      </w:pPr>
      <w:r w:rsidRPr="00B2317B">
        <w:rPr>
          <w:sz w:val="26"/>
          <w:szCs w:val="26"/>
        </w:rPr>
        <w:t>Переименования:</w:t>
      </w:r>
    </w:p>
    <w:p w:rsidR="001223B9" w:rsidRPr="00B2317B" w:rsidRDefault="001223B9" w:rsidP="001223B9">
      <w:pPr>
        <w:pStyle w:val="ad"/>
        <w:numPr>
          <w:ilvl w:val="0"/>
          <w:numId w:val="1"/>
        </w:numPr>
        <w:rPr>
          <w:sz w:val="26"/>
          <w:szCs w:val="26"/>
        </w:rPr>
      </w:pPr>
      <w:r w:rsidRPr="00B2317B">
        <w:rPr>
          <w:sz w:val="26"/>
          <w:szCs w:val="26"/>
        </w:rPr>
        <w:t xml:space="preserve">МУП </w:t>
      </w:r>
      <w:r>
        <w:rPr>
          <w:sz w:val="26"/>
          <w:szCs w:val="26"/>
        </w:rPr>
        <w:t>«</w:t>
      </w:r>
      <w:r w:rsidRPr="00B2317B">
        <w:rPr>
          <w:sz w:val="26"/>
          <w:szCs w:val="26"/>
        </w:rPr>
        <w:t>Ремтехкомплекс</w:t>
      </w:r>
      <w:r>
        <w:rPr>
          <w:sz w:val="26"/>
          <w:szCs w:val="26"/>
        </w:rPr>
        <w:t>»</w:t>
      </w:r>
      <w:r w:rsidRPr="00B2317B">
        <w:rPr>
          <w:sz w:val="26"/>
          <w:szCs w:val="26"/>
        </w:rPr>
        <w:t xml:space="preserve"> (02.05.1997–15.12.1998)</w:t>
      </w:r>
    </w:p>
    <w:p w:rsidR="001223B9" w:rsidRDefault="001223B9" w:rsidP="001223B9">
      <w:pPr>
        <w:pStyle w:val="ad"/>
        <w:numPr>
          <w:ilvl w:val="0"/>
          <w:numId w:val="1"/>
        </w:numPr>
        <w:rPr>
          <w:sz w:val="26"/>
          <w:szCs w:val="26"/>
        </w:rPr>
      </w:pPr>
      <w:r w:rsidRPr="00B2317B">
        <w:rPr>
          <w:sz w:val="26"/>
          <w:szCs w:val="26"/>
        </w:rPr>
        <w:lastRenderedPageBreak/>
        <w:t xml:space="preserve">МУП </w:t>
      </w:r>
      <w:r>
        <w:rPr>
          <w:sz w:val="26"/>
          <w:szCs w:val="26"/>
        </w:rPr>
        <w:t>«</w:t>
      </w:r>
      <w:r w:rsidRPr="00B2317B">
        <w:rPr>
          <w:sz w:val="26"/>
          <w:szCs w:val="26"/>
        </w:rPr>
        <w:t>Муниципальный центр ИНТЭКС</w:t>
      </w:r>
      <w:r>
        <w:rPr>
          <w:sz w:val="26"/>
          <w:szCs w:val="26"/>
        </w:rPr>
        <w:t>»</w:t>
      </w:r>
      <w:r w:rsidRPr="00B2317B">
        <w:rPr>
          <w:sz w:val="26"/>
          <w:szCs w:val="26"/>
        </w:rPr>
        <w:t xml:space="preserve"> (МУП </w:t>
      </w:r>
      <w:r>
        <w:rPr>
          <w:sz w:val="26"/>
          <w:szCs w:val="26"/>
        </w:rPr>
        <w:t>«</w:t>
      </w:r>
      <w:r w:rsidRPr="00B2317B">
        <w:rPr>
          <w:sz w:val="26"/>
          <w:szCs w:val="26"/>
        </w:rPr>
        <w:t>МЦ ИНТЭКС</w:t>
      </w:r>
      <w:r>
        <w:rPr>
          <w:sz w:val="26"/>
          <w:szCs w:val="26"/>
        </w:rPr>
        <w:t>»</w:t>
      </w:r>
      <w:r w:rsidRPr="00B2317B">
        <w:rPr>
          <w:sz w:val="26"/>
          <w:szCs w:val="26"/>
        </w:rPr>
        <w:t>) (15.12.1998–25.02.2009)</w:t>
      </w:r>
    </w:p>
    <w:p w:rsidR="001223B9" w:rsidRDefault="001223B9" w:rsidP="001223B9">
      <w:pPr>
        <w:pStyle w:val="ad"/>
        <w:rPr>
          <w:color w:val="000000" w:themeColor="text1"/>
          <w:sz w:val="26"/>
          <w:szCs w:val="26"/>
        </w:rPr>
      </w:pPr>
      <w:r>
        <w:rPr>
          <w:color w:val="000000" w:themeColor="text1"/>
          <w:sz w:val="26"/>
          <w:szCs w:val="26"/>
        </w:rPr>
        <w:t>Создано постановлением Главы города Челябинска (ф. 2, оп. 1, д. 232, л. 150).</w:t>
      </w:r>
    </w:p>
    <w:p w:rsidR="001223B9" w:rsidRDefault="001223B9" w:rsidP="001223B9">
      <w:pPr>
        <w:pStyle w:val="ad"/>
        <w:rPr>
          <w:color w:val="000000" w:themeColor="text1"/>
          <w:sz w:val="26"/>
          <w:szCs w:val="26"/>
        </w:rPr>
      </w:pPr>
      <w:r>
        <w:rPr>
          <w:color w:val="000000" w:themeColor="text1"/>
          <w:sz w:val="26"/>
          <w:szCs w:val="26"/>
        </w:rPr>
        <w:t xml:space="preserve">Учредитель: Комитет по управлению имуществом города Челябинска. </w:t>
      </w:r>
    </w:p>
    <w:p w:rsidR="001223B9" w:rsidRPr="00876DED" w:rsidRDefault="001223B9" w:rsidP="001223B9">
      <w:pPr>
        <w:pStyle w:val="ad"/>
        <w:rPr>
          <w:color w:val="000000" w:themeColor="text1"/>
          <w:sz w:val="26"/>
          <w:szCs w:val="26"/>
        </w:rPr>
      </w:pPr>
      <w:r>
        <w:rPr>
          <w:color w:val="000000" w:themeColor="text1"/>
          <w:sz w:val="26"/>
          <w:szCs w:val="26"/>
        </w:rPr>
        <w:t>Юридическое лицо з</w:t>
      </w:r>
      <w:r w:rsidRPr="00876DED">
        <w:rPr>
          <w:color w:val="000000" w:themeColor="text1"/>
          <w:sz w:val="26"/>
          <w:szCs w:val="26"/>
        </w:rPr>
        <w:t>арегистрирован</w:t>
      </w:r>
      <w:r>
        <w:rPr>
          <w:color w:val="000000" w:themeColor="text1"/>
          <w:sz w:val="26"/>
          <w:szCs w:val="26"/>
        </w:rPr>
        <w:t>о</w:t>
      </w:r>
      <w:r w:rsidRPr="00876DED">
        <w:rPr>
          <w:color w:val="000000" w:themeColor="text1"/>
          <w:sz w:val="26"/>
          <w:szCs w:val="26"/>
        </w:rPr>
        <w:t xml:space="preserve"> постановлением Главы города Челябинска от</w:t>
      </w:r>
      <w:r>
        <w:rPr>
          <w:color w:val="000000" w:themeColor="text1"/>
          <w:sz w:val="26"/>
          <w:szCs w:val="26"/>
        </w:rPr>
        <w:t> </w:t>
      </w:r>
      <w:r w:rsidRPr="00876DED">
        <w:rPr>
          <w:color w:val="000000" w:themeColor="text1"/>
          <w:sz w:val="26"/>
          <w:szCs w:val="26"/>
        </w:rPr>
        <w:t>02.05.1997 № 667-п</w:t>
      </w:r>
      <w:r>
        <w:rPr>
          <w:color w:val="000000" w:themeColor="text1"/>
          <w:sz w:val="26"/>
          <w:szCs w:val="26"/>
        </w:rPr>
        <w:t>, рег. № 7630</w:t>
      </w:r>
      <w:r w:rsidRPr="00876DED">
        <w:rPr>
          <w:color w:val="000000" w:themeColor="text1"/>
          <w:sz w:val="26"/>
          <w:szCs w:val="26"/>
        </w:rPr>
        <w:t xml:space="preserve"> </w:t>
      </w:r>
      <w:r>
        <w:rPr>
          <w:color w:val="000000" w:themeColor="text1"/>
          <w:sz w:val="26"/>
          <w:szCs w:val="26"/>
        </w:rPr>
        <w:t>(</w:t>
      </w:r>
      <w:r w:rsidRPr="00876DED">
        <w:rPr>
          <w:color w:val="000000" w:themeColor="text1"/>
          <w:sz w:val="26"/>
          <w:szCs w:val="26"/>
        </w:rPr>
        <w:t>ф.</w:t>
      </w:r>
      <w:r>
        <w:rPr>
          <w:color w:val="000000" w:themeColor="text1"/>
          <w:sz w:val="26"/>
          <w:szCs w:val="26"/>
        </w:rPr>
        <w:t> </w:t>
      </w:r>
      <w:r w:rsidRPr="00876DED">
        <w:rPr>
          <w:color w:val="000000" w:themeColor="text1"/>
          <w:sz w:val="26"/>
          <w:szCs w:val="26"/>
        </w:rPr>
        <w:t xml:space="preserve">2, оп. 1, д. </w:t>
      </w:r>
      <w:r>
        <w:rPr>
          <w:color w:val="000000" w:themeColor="text1"/>
          <w:sz w:val="26"/>
          <w:szCs w:val="26"/>
        </w:rPr>
        <w:t>233, л. 10, 14</w:t>
      </w:r>
      <w:r w:rsidRPr="00876DED">
        <w:rPr>
          <w:color w:val="000000" w:themeColor="text1"/>
          <w:sz w:val="26"/>
          <w:szCs w:val="26"/>
        </w:rPr>
        <w:t>).</w:t>
      </w:r>
    </w:p>
    <w:p w:rsidR="001223B9" w:rsidRPr="00876DED" w:rsidRDefault="001223B9" w:rsidP="001223B9">
      <w:pPr>
        <w:pStyle w:val="ad"/>
        <w:rPr>
          <w:color w:val="000000" w:themeColor="text1"/>
          <w:sz w:val="26"/>
          <w:szCs w:val="26"/>
        </w:rPr>
      </w:pPr>
      <w:r w:rsidRPr="00876DED">
        <w:rPr>
          <w:color w:val="000000" w:themeColor="text1"/>
          <w:sz w:val="26"/>
          <w:szCs w:val="26"/>
        </w:rPr>
        <w:t>Реорганизован</w:t>
      </w:r>
      <w:r>
        <w:rPr>
          <w:color w:val="000000" w:themeColor="text1"/>
          <w:sz w:val="26"/>
          <w:szCs w:val="26"/>
        </w:rPr>
        <w:t>о</w:t>
      </w:r>
      <w:r w:rsidRPr="00876DED">
        <w:rPr>
          <w:color w:val="000000" w:themeColor="text1"/>
          <w:sz w:val="26"/>
          <w:szCs w:val="26"/>
        </w:rPr>
        <w:t xml:space="preserve"> постановлением Главы города Челябинска от 15.12.1998 № 1758-п (ф.</w:t>
      </w:r>
      <w:r w:rsidR="004B1C5F">
        <w:rPr>
          <w:color w:val="000000" w:themeColor="text1"/>
          <w:sz w:val="26"/>
          <w:szCs w:val="26"/>
        </w:rPr>
        <w:t> </w:t>
      </w:r>
      <w:r w:rsidRPr="00876DED">
        <w:rPr>
          <w:color w:val="000000" w:themeColor="text1"/>
          <w:sz w:val="26"/>
          <w:szCs w:val="26"/>
        </w:rPr>
        <w:t>2, оп. 1, д. 308, л. 72).</w:t>
      </w:r>
    </w:p>
    <w:p w:rsidR="001223B9" w:rsidRPr="00876DED" w:rsidRDefault="001223B9" w:rsidP="001223B9">
      <w:pPr>
        <w:pStyle w:val="ad"/>
        <w:rPr>
          <w:color w:val="000000" w:themeColor="text1"/>
          <w:sz w:val="26"/>
          <w:szCs w:val="26"/>
        </w:rPr>
      </w:pPr>
      <w:r w:rsidRPr="00876DED">
        <w:rPr>
          <w:color w:val="000000" w:themeColor="text1"/>
          <w:sz w:val="26"/>
          <w:szCs w:val="26"/>
        </w:rPr>
        <w:t>Ликвидирован</w:t>
      </w:r>
      <w:r>
        <w:rPr>
          <w:color w:val="000000" w:themeColor="text1"/>
          <w:sz w:val="26"/>
          <w:szCs w:val="26"/>
        </w:rPr>
        <w:t>о</w:t>
      </w:r>
      <w:r w:rsidRPr="00876DED">
        <w:rPr>
          <w:color w:val="000000" w:themeColor="text1"/>
          <w:sz w:val="26"/>
          <w:szCs w:val="26"/>
        </w:rPr>
        <w:t xml:space="preserve"> распоряжением Главы города Челябинска от 29.03.2007 № 786 (ф. 2, оп. 1, д. </w:t>
      </w:r>
      <w:r>
        <w:rPr>
          <w:color w:val="000000" w:themeColor="text1"/>
          <w:sz w:val="26"/>
          <w:szCs w:val="26"/>
        </w:rPr>
        <w:t>1102, л. 190–191</w:t>
      </w:r>
      <w:r w:rsidRPr="00876DED">
        <w:rPr>
          <w:color w:val="000000" w:themeColor="text1"/>
          <w:sz w:val="26"/>
          <w:szCs w:val="26"/>
        </w:rPr>
        <w:t>).</w:t>
      </w:r>
    </w:p>
    <w:p w:rsidR="001223B9" w:rsidRPr="00495DBC" w:rsidRDefault="001223B9" w:rsidP="001223B9">
      <w:pPr>
        <w:pStyle w:val="ad"/>
        <w:rPr>
          <w:sz w:val="26"/>
          <w:szCs w:val="26"/>
        </w:rPr>
      </w:pPr>
      <w:r w:rsidRPr="00495DBC">
        <w:rPr>
          <w:sz w:val="26"/>
          <w:szCs w:val="26"/>
        </w:rPr>
        <w:t>ИНН: 744703769.</w:t>
      </w:r>
    </w:p>
    <w:p w:rsidR="001223B9" w:rsidRPr="00495DBC" w:rsidRDefault="001223B9" w:rsidP="001223B9">
      <w:pPr>
        <w:pStyle w:val="ad"/>
        <w:rPr>
          <w:color w:val="7030A0"/>
          <w:sz w:val="26"/>
          <w:szCs w:val="26"/>
        </w:rPr>
      </w:pPr>
      <w:r>
        <w:rPr>
          <w:sz w:val="26"/>
          <w:szCs w:val="26"/>
        </w:rPr>
        <w:t>Основной вид деятельности: </w:t>
      </w:r>
      <w:r w:rsidRPr="00495DBC">
        <w:rPr>
          <w:sz w:val="26"/>
          <w:szCs w:val="26"/>
        </w:rPr>
        <w:t>74.84 Предоставление прочих услуг</w:t>
      </w:r>
      <w:r>
        <w:rPr>
          <w:sz w:val="26"/>
          <w:szCs w:val="26"/>
        </w:rPr>
        <w:t>.</w:t>
      </w:r>
    </w:p>
    <w:p w:rsidR="001223B9" w:rsidRDefault="001223B9" w:rsidP="001223B9">
      <w:pPr>
        <w:pStyle w:val="ad"/>
        <w:rPr>
          <w:sz w:val="26"/>
          <w:szCs w:val="26"/>
        </w:rPr>
      </w:pPr>
      <w:r w:rsidRPr="00B2317B">
        <w:rPr>
          <w:sz w:val="26"/>
          <w:szCs w:val="26"/>
        </w:rPr>
        <w:t xml:space="preserve">Состав документов: документы о создании и ликвидации 1997–2007 гг., приказы </w:t>
      </w:r>
      <w:r>
        <w:rPr>
          <w:sz w:val="26"/>
          <w:szCs w:val="26"/>
        </w:rPr>
        <w:t>по личному</w:t>
      </w:r>
      <w:r w:rsidRPr="00B2317B">
        <w:rPr>
          <w:sz w:val="26"/>
          <w:szCs w:val="26"/>
        </w:rPr>
        <w:t xml:space="preserve"> составу 1999–2008 гг., личные карточки (ф. Т-2) 1997–2007 гг., расчетные ведомости по заработной плате 1997–2008 гг., лицевые счета по заработной плате 2002 г.</w:t>
      </w:r>
    </w:p>
    <w:p w:rsidR="00001C7F" w:rsidRDefault="00001C7F" w:rsidP="001223B9">
      <w:pPr>
        <w:pStyle w:val="ad"/>
        <w:rPr>
          <w:sz w:val="26"/>
          <w:szCs w:val="26"/>
        </w:rPr>
      </w:pPr>
    </w:p>
    <w:p w:rsidR="00001C7F" w:rsidRPr="00924C92" w:rsidRDefault="00001C7F" w:rsidP="00001C7F">
      <w:pPr>
        <w:pStyle w:val="ad"/>
        <w:rPr>
          <w:b/>
          <w:sz w:val="26"/>
          <w:szCs w:val="26"/>
        </w:rPr>
      </w:pPr>
      <w:r w:rsidRPr="00924C92">
        <w:rPr>
          <w:b/>
          <w:sz w:val="26"/>
          <w:szCs w:val="26"/>
        </w:rPr>
        <w:t xml:space="preserve">МУП </w:t>
      </w:r>
      <w:r>
        <w:rPr>
          <w:b/>
          <w:sz w:val="26"/>
          <w:szCs w:val="26"/>
        </w:rPr>
        <w:t>«</w:t>
      </w:r>
      <w:r w:rsidRPr="00924C92">
        <w:rPr>
          <w:b/>
          <w:sz w:val="26"/>
          <w:szCs w:val="26"/>
        </w:rPr>
        <w:t>Муниципальный юридический центр</w:t>
      </w:r>
      <w:r>
        <w:rPr>
          <w:b/>
          <w:sz w:val="26"/>
          <w:szCs w:val="26"/>
        </w:rPr>
        <w:t>»</w:t>
      </w:r>
      <w:r w:rsidRPr="00924C92">
        <w:rPr>
          <w:b/>
          <w:sz w:val="26"/>
          <w:szCs w:val="26"/>
        </w:rPr>
        <w:t xml:space="preserve"> (09.11.1999–</w:t>
      </w:r>
      <w:r>
        <w:rPr>
          <w:b/>
          <w:sz w:val="26"/>
          <w:szCs w:val="26"/>
        </w:rPr>
        <w:t>14.12.2010</w:t>
      </w:r>
      <w:r w:rsidRPr="00924C92">
        <w:rPr>
          <w:b/>
          <w:sz w:val="26"/>
          <w:szCs w:val="26"/>
        </w:rPr>
        <w:t>)</w:t>
      </w:r>
    </w:p>
    <w:p w:rsidR="00001C7F" w:rsidRPr="00924C92" w:rsidRDefault="00001C7F" w:rsidP="00001C7F">
      <w:pPr>
        <w:pStyle w:val="ad"/>
        <w:rPr>
          <w:sz w:val="26"/>
          <w:szCs w:val="26"/>
        </w:rPr>
      </w:pPr>
      <w:r w:rsidRPr="00924C92">
        <w:rPr>
          <w:sz w:val="26"/>
          <w:szCs w:val="26"/>
        </w:rPr>
        <w:t>ОАФ 13, оп. 187, 5 ед. хр., 1999–2010 гг.</w:t>
      </w:r>
    </w:p>
    <w:p w:rsidR="00001C7F" w:rsidRPr="00924C92" w:rsidRDefault="00001C7F" w:rsidP="00001C7F">
      <w:pPr>
        <w:pStyle w:val="ad"/>
        <w:rPr>
          <w:sz w:val="26"/>
          <w:szCs w:val="26"/>
        </w:rPr>
      </w:pPr>
      <w:r w:rsidRPr="00924C92">
        <w:rPr>
          <w:sz w:val="26"/>
          <w:szCs w:val="26"/>
        </w:rPr>
        <w:t>Создано постановлением Главы города Челябинска от 18.08.1999 № 1109-п (ф. 2, оп.</w:t>
      </w:r>
      <w:r>
        <w:rPr>
          <w:sz w:val="26"/>
          <w:szCs w:val="26"/>
        </w:rPr>
        <w:t> </w:t>
      </w:r>
      <w:r w:rsidRPr="00924C92">
        <w:rPr>
          <w:sz w:val="26"/>
          <w:szCs w:val="26"/>
        </w:rPr>
        <w:t xml:space="preserve">1, </w:t>
      </w:r>
      <w:r w:rsidRPr="005E7A46">
        <w:rPr>
          <w:sz w:val="26"/>
          <w:szCs w:val="26"/>
        </w:rPr>
        <w:t>д. 351, л. 109).</w:t>
      </w:r>
    </w:p>
    <w:p w:rsidR="00001C7F" w:rsidRDefault="00001C7F" w:rsidP="00001C7F">
      <w:pPr>
        <w:pStyle w:val="ad"/>
        <w:rPr>
          <w:sz w:val="26"/>
          <w:szCs w:val="26"/>
        </w:rPr>
      </w:pPr>
      <w:r w:rsidRPr="00924C92">
        <w:rPr>
          <w:sz w:val="26"/>
          <w:szCs w:val="26"/>
        </w:rPr>
        <w:t xml:space="preserve">Ликвидировано распоряжением Первого заместителя Главы города Челябинска от 30.11.2009 № 5211-д (ф. 2, оп. 1, </w:t>
      </w:r>
      <w:r w:rsidRPr="005E7A46">
        <w:rPr>
          <w:sz w:val="26"/>
          <w:szCs w:val="26"/>
        </w:rPr>
        <w:t>д. 1494, л. 129–130</w:t>
      </w:r>
      <w:r w:rsidRPr="00924C92">
        <w:rPr>
          <w:sz w:val="26"/>
          <w:szCs w:val="26"/>
        </w:rPr>
        <w:t>).</w:t>
      </w:r>
    </w:p>
    <w:p w:rsidR="00001C7F" w:rsidRPr="00924C92" w:rsidRDefault="00001C7F" w:rsidP="00001C7F">
      <w:pPr>
        <w:pStyle w:val="ad"/>
        <w:rPr>
          <w:sz w:val="26"/>
          <w:szCs w:val="26"/>
        </w:rPr>
      </w:pPr>
      <w:r w:rsidRPr="00924C92">
        <w:rPr>
          <w:sz w:val="26"/>
          <w:szCs w:val="26"/>
        </w:rPr>
        <w:t>ИНН: 7453058019.</w:t>
      </w:r>
    </w:p>
    <w:p w:rsidR="00001C7F" w:rsidRPr="00924C92" w:rsidRDefault="00001C7F" w:rsidP="00001C7F">
      <w:pPr>
        <w:pStyle w:val="ad"/>
        <w:rPr>
          <w:sz w:val="26"/>
          <w:szCs w:val="26"/>
        </w:rPr>
      </w:pPr>
      <w:r>
        <w:rPr>
          <w:sz w:val="26"/>
          <w:szCs w:val="26"/>
        </w:rPr>
        <w:t>Основной вид деятельности:</w:t>
      </w:r>
      <w:r w:rsidRPr="00924C92">
        <w:rPr>
          <w:sz w:val="26"/>
          <w:szCs w:val="26"/>
        </w:rPr>
        <w:t xml:space="preserve"> 74.11 Деятельность в области права.</w:t>
      </w:r>
    </w:p>
    <w:p w:rsidR="00001C7F" w:rsidRDefault="00001C7F" w:rsidP="00001C7F">
      <w:pPr>
        <w:pStyle w:val="ad"/>
        <w:rPr>
          <w:sz w:val="26"/>
          <w:szCs w:val="26"/>
        </w:rPr>
      </w:pPr>
      <w:r w:rsidRPr="00924C92">
        <w:rPr>
          <w:sz w:val="26"/>
          <w:szCs w:val="26"/>
        </w:rPr>
        <w:t xml:space="preserve">Состав документов: документы о создании и ликвидации, приказы </w:t>
      </w:r>
      <w:r>
        <w:rPr>
          <w:sz w:val="26"/>
          <w:szCs w:val="26"/>
        </w:rPr>
        <w:t>по личному</w:t>
      </w:r>
      <w:r w:rsidRPr="00924C92">
        <w:rPr>
          <w:sz w:val="26"/>
          <w:szCs w:val="26"/>
        </w:rPr>
        <w:t xml:space="preserve"> составу 1999–2010 гг., личные карточки (ф. Т-2), расчетные ведомости по заработной плате 2000–2010 гг.</w:t>
      </w:r>
    </w:p>
    <w:p w:rsidR="00303ADC" w:rsidRDefault="00303ADC" w:rsidP="00984282">
      <w:pPr>
        <w:pStyle w:val="ad"/>
        <w:rPr>
          <w:sz w:val="26"/>
          <w:szCs w:val="26"/>
        </w:rPr>
      </w:pPr>
    </w:p>
    <w:p w:rsidR="00303ADC" w:rsidRPr="00876DED" w:rsidRDefault="00303ADC" w:rsidP="00F40B8F">
      <w:pPr>
        <w:pStyle w:val="ad"/>
        <w:keepNext/>
        <w:rPr>
          <w:b/>
          <w:sz w:val="26"/>
          <w:szCs w:val="26"/>
        </w:rPr>
      </w:pPr>
      <w:r w:rsidRPr="00876DED">
        <w:rPr>
          <w:b/>
          <w:sz w:val="26"/>
          <w:szCs w:val="26"/>
        </w:rPr>
        <w:t xml:space="preserve">МУП </w:t>
      </w:r>
      <w:r>
        <w:rPr>
          <w:b/>
          <w:sz w:val="26"/>
          <w:szCs w:val="26"/>
        </w:rPr>
        <w:t>«</w:t>
      </w:r>
      <w:r w:rsidRPr="00876DED">
        <w:rPr>
          <w:b/>
          <w:sz w:val="26"/>
          <w:szCs w:val="26"/>
        </w:rPr>
        <w:t xml:space="preserve">Парковый комплекс </w:t>
      </w:r>
      <w:r>
        <w:rPr>
          <w:b/>
          <w:sz w:val="26"/>
          <w:szCs w:val="26"/>
        </w:rPr>
        <w:t>«</w:t>
      </w:r>
      <w:r w:rsidRPr="00876DED">
        <w:rPr>
          <w:b/>
          <w:sz w:val="26"/>
          <w:szCs w:val="26"/>
        </w:rPr>
        <w:t>Северо-Западный</w:t>
      </w:r>
      <w:r>
        <w:rPr>
          <w:b/>
          <w:sz w:val="26"/>
          <w:szCs w:val="26"/>
        </w:rPr>
        <w:t>»</w:t>
      </w:r>
      <w:r w:rsidRPr="00876DED">
        <w:rPr>
          <w:b/>
          <w:sz w:val="26"/>
          <w:szCs w:val="26"/>
        </w:rPr>
        <w:t xml:space="preserve"> (</w:t>
      </w:r>
      <w:r w:rsidRPr="003232C5">
        <w:rPr>
          <w:b/>
          <w:sz w:val="26"/>
          <w:szCs w:val="26"/>
        </w:rPr>
        <w:t>30.01.1998</w:t>
      </w:r>
      <w:r w:rsidRPr="00876DED">
        <w:rPr>
          <w:b/>
          <w:sz w:val="26"/>
          <w:szCs w:val="26"/>
        </w:rPr>
        <w:t>–02.04.2008)</w:t>
      </w:r>
    </w:p>
    <w:p w:rsidR="00303ADC" w:rsidRDefault="00303ADC" w:rsidP="00F40B8F">
      <w:pPr>
        <w:pStyle w:val="ad"/>
        <w:keepNext/>
        <w:rPr>
          <w:sz w:val="26"/>
          <w:szCs w:val="26"/>
        </w:rPr>
      </w:pPr>
      <w:r w:rsidRPr="007923A4">
        <w:rPr>
          <w:sz w:val="26"/>
          <w:szCs w:val="26"/>
        </w:rPr>
        <w:t>ОАФ 15, оп. 124, 7 ед. хр., 1998–2005 гг.</w:t>
      </w:r>
    </w:p>
    <w:p w:rsidR="00303ADC" w:rsidRPr="00876DED" w:rsidRDefault="00303ADC" w:rsidP="00303ADC">
      <w:pPr>
        <w:pStyle w:val="ad"/>
        <w:rPr>
          <w:color w:val="000000" w:themeColor="text1"/>
          <w:sz w:val="26"/>
          <w:szCs w:val="26"/>
        </w:rPr>
      </w:pPr>
      <w:r w:rsidRPr="00876DED">
        <w:rPr>
          <w:color w:val="000000" w:themeColor="text1"/>
          <w:sz w:val="26"/>
          <w:szCs w:val="26"/>
        </w:rPr>
        <w:t>Создан</w:t>
      </w:r>
      <w:r>
        <w:rPr>
          <w:color w:val="000000" w:themeColor="text1"/>
          <w:sz w:val="26"/>
          <w:szCs w:val="26"/>
        </w:rPr>
        <w:t>о</w:t>
      </w:r>
      <w:r w:rsidRPr="00876DED">
        <w:rPr>
          <w:color w:val="000000" w:themeColor="text1"/>
          <w:sz w:val="26"/>
          <w:szCs w:val="26"/>
        </w:rPr>
        <w:t xml:space="preserve"> </w:t>
      </w:r>
      <w:r>
        <w:rPr>
          <w:color w:val="000000" w:themeColor="text1"/>
          <w:sz w:val="26"/>
          <w:szCs w:val="26"/>
        </w:rPr>
        <w:t>постановлением Главы города Челябинска от 30.01.1998 № 119-п (ф. 2, оп. 1, д. 278, л. 179–180)</w:t>
      </w:r>
      <w:r w:rsidR="00CC6318">
        <w:rPr>
          <w:color w:val="000000" w:themeColor="text1"/>
          <w:sz w:val="26"/>
          <w:szCs w:val="26"/>
        </w:rPr>
        <w:t>,</w:t>
      </w:r>
      <w:r>
        <w:rPr>
          <w:color w:val="000000" w:themeColor="text1"/>
          <w:sz w:val="26"/>
          <w:szCs w:val="26"/>
        </w:rPr>
        <w:t xml:space="preserve"> </w:t>
      </w:r>
      <w:r w:rsidRPr="00876DED">
        <w:rPr>
          <w:color w:val="000000" w:themeColor="text1"/>
          <w:sz w:val="26"/>
          <w:szCs w:val="26"/>
        </w:rPr>
        <w:t>приказом Комитета по управлению имуществом города Челябинска от 16.02.1998 № 235</w:t>
      </w:r>
      <w:r>
        <w:rPr>
          <w:color w:val="000000" w:themeColor="text1"/>
          <w:sz w:val="26"/>
          <w:szCs w:val="26"/>
        </w:rPr>
        <w:t xml:space="preserve"> (ф. 84, оп. 1, д. 92, л. 7) как дочернее предприятие МУП «Курчатовское районное управление местного хозяйства» (МУП «КРУМХ»).</w:t>
      </w:r>
    </w:p>
    <w:p w:rsidR="00303ADC" w:rsidRPr="00876DED" w:rsidRDefault="00303ADC" w:rsidP="00303ADC">
      <w:pPr>
        <w:pStyle w:val="ad"/>
        <w:rPr>
          <w:color w:val="000000" w:themeColor="text1"/>
          <w:sz w:val="26"/>
          <w:szCs w:val="26"/>
        </w:rPr>
      </w:pPr>
      <w:r w:rsidRPr="00876DED">
        <w:rPr>
          <w:color w:val="000000" w:themeColor="text1"/>
          <w:sz w:val="26"/>
          <w:szCs w:val="26"/>
        </w:rPr>
        <w:t>Ликвидирован</w:t>
      </w:r>
      <w:r>
        <w:rPr>
          <w:color w:val="000000" w:themeColor="text1"/>
          <w:sz w:val="26"/>
          <w:szCs w:val="26"/>
        </w:rPr>
        <w:t>о</w:t>
      </w:r>
      <w:r w:rsidRPr="00876DED">
        <w:rPr>
          <w:color w:val="000000" w:themeColor="text1"/>
          <w:sz w:val="26"/>
          <w:szCs w:val="26"/>
        </w:rPr>
        <w:t xml:space="preserve"> распоряжением Главы города Челябинска от 15.12.2004 № 2314</w:t>
      </w:r>
      <w:r>
        <w:rPr>
          <w:color w:val="000000" w:themeColor="text1"/>
          <w:sz w:val="26"/>
          <w:szCs w:val="26"/>
        </w:rPr>
        <w:t xml:space="preserve"> (ф. 2, оп. 1, д. 833, л. 218–219)</w:t>
      </w:r>
      <w:r w:rsidRPr="00876DED">
        <w:rPr>
          <w:color w:val="000000" w:themeColor="text1"/>
          <w:sz w:val="26"/>
          <w:szCs w:val="26"/>
        </w:rPr>
        <w:t>.</w:t>
      </w:r>
    </w:p>
    <w:p w:rsidR="00303ADC" w:rsidRDefault="00303ADC" w:rsidP="00303ADC">
      <w:pPr>
        <w:pStyle w:val="ad"/>
        <w:rPr>
          <w:color w:val="000000" w:themeColor="text1"/>
          <w:sz w:val="26"/>
          <w:szCs w:val="26"/>
        </w:rPr>
      </w:pPr>
      <w:r w:rsidRPr="00876DED">
        <w:rPr>
          <w:color w:val="000000" w:themeColor="text1"/>
          <w:sz w:val="26"/>
          <w:szCs w:val="26"/>
        </w:rPr>
        <w:t>ИНН: 7448010364.</w:t>
      </w:r>
    </w:p>
    <w:p w:rsidR="00303ADC" w:rsidRPr="00876DED" w:rsidRDefault="00303ADC" w:rsidP="00303ADC">
      <w:pPr>
        <w:pStyle w:val="ad"/>
        <w:rPr>
          <w:color w:val="000000" w:themeColor="text1"/>
          <w:sz w:val="26"/>
          <w:szCs w:val="26"/>
        </w:rPr>
      </w:pPr>
      <w:r>
        <w:rPr>
          <w:color w:val="000000" w:themeColor="text1"/>
          <w:sz w:val="26"/>
          <w:szCs w:val="26"/>
        </w:rPr>
        <w:t xml:space="preserve">Основной вид деятельности: проведение культурно-массовой и спортивно-оздоровительной работы, организация платных автостоянок. </w:t>
      </w:r>
    </w:p>
    <w:p w:rsidR="00303ADC" w:rsidRDefault="00303ADC" w:rsidP="00303ADC">
      <w:pPr>
        <w:pStyle w:val="ad"/>
        <w:rPr>
          <w:sz w:val="26"/>
          <w:szCs w:val="26"/>
        </w:rPr>
      </w:pPr>
      <w:r>
        <w:rPr>
          <w:sz w:val="26"/>
          <w:szCs w:val="26"/>
        </w:rPr>
        <w:t>Состав документов: приказы по личному составу, личные карточки (ф. Т-2), личные дела 2002–2005 гг., расчетные ведомости по заработной плате 1998–2005 гг.</w:t>
      </w:r>
    </w:p>
    <w:p w:rsidR="00345AF2" w:rsidRDefault="00345AF2" w:rsidP="00303ADC">
      <w:pPr>
        <w:pStyle w:val="ad"/>
        <w:rPr>
          <w:sz w:val="26"/>
          <w:szCs w:val="26"/>
        </w:rPr>
      </w:pPr>
    </w:p>
    <w:p w:rsidR="00303ADC" w:rsidRPr="0025060C" w:rsidRDefault="00303ADC" w:rsidP="00F40B8F">
      <w:pPr>
        <w:pStyle w:val="ad"/>
        <w:keepNext/>
        <w:rPr>
          <w:b/>
          <w:sz w:val="26"/>
          <w:szCs w:val="26"/>
        </w:rPr>
      </w:pPr>
      <w:r w:rsidRPr="0025060C">
        <w:rPr>
          <w:b/>
          <w:sz w:val="26"/>
          <w:szCs w:val="26"/>
        </w:rPr>
        <w:lastRenderedPageBreak/>
        <w:t xml:space="preserve">МУП </w:t>
      </w:r>
      <w:r>
        <w:rPr>
          <w:b/>
          <w:sz w:val="26"/>
          <w:szCs w:val="26"/>
        </w:rPr>
        <w:t>«</w:t>
      </w:r>
      <w:r w:rsidRPr="0025060C">
        <w:rPr>
          <w:b/>
          <w:sz w:val="26"/>
          <w:szCs w:val="26"/>
        </w:rPr>
        <w:t>По оценке транспорта, недвижимости и оборудования</w:t>
      </w:r>
      <w:r>
        <w:rPr>
          <w:b/>
          <w:sz w:val="26"/>
          <w:szCs w:val="26"/>
        </w:rPr>
        <w:t>»</w:t>
      </w:r>
      <w:r w:rsidRPr="0025060C">
        <w:rPr>
          <w:b/>
          <w:sz w:val="26"/>
          <w:szCs w:val="26"/>
        </w:rPr>
        <w:t xml:space="preserve"> (20.06.1994–09.11.2006)</w:t>
      </w:r>
    </w:p>
    <w:p w:rsidR="00303ADC" w:rsidRPr="0025060C" w:rsidRDefault="00303ADC" w:rsidP="00F40B8F">
      <w:pPr>
        <w:pStyle w:val="ad"/>
        <w:keepNext/>
        <w:rPr>
          <w:sz w:val="26"/>
          <w:szCs w:val="26"/>
        </w:rPr>
      </w:pPr>
      <w:r w:rsidRPr="0025060C">
        <w:rPr>
          <w:sz w:val="26"/>
          <w:szCs w:val="26"/>
        </w:rPr>
        <w:t>ОАФ 14, оп. 87, 3 ед. хр., 1998–2001 гг.</w:t>
      </w:r>
    </w:p>
    <w:p w:rsidR="00303ADC" w:rsidRPr="0025060C" w:rsidRDefault="00303ADC" w:rsidP="00F40B8F">
      <w:pPr>
        <w:pStyle w:val="ad"/>
        <w:keepNext/>
        <w:rPr>
          <w:sz w:val="26"/>
          <w:szCs w:val="26"/>
        </w:rPr>
      </w:pPr>
      <w:r w:rsidRPr="0025060C">
        <w:rPr>
          <w:sz w:val="26"/>
          <w:szCs w:val="26"/>
        </w:rPr>
        <w:t>Переименования:</w:t>
      </w:r>
    </w:p>
    <w:p w:rsidR="00303ADC" w:rsidRPr="0025060C" w:rsidRDefault="00303ADC" w:rsidP="00303ADC">
      <w:pPr>
        <w:pStyle w:val="ad"/>
        <w:numPr>
          <w:ilvl w:val="0"/>
          <w:numId w:val="1"/>
        </w:numPr>
        <w:rPr>
          <w:sz w:val="26"/>
          <w:szCs w:val="26"/>
        </w:rPr>
      </w:pPr>
      <w:r w:rsidRPr="0025060C">
        <w:rPr>
          <w:sz w:val="26"/>
          <w:szCs w:val="26"/>
        </w:rPr>
        <w:t xml:space="preserve">ТОО предприятие </w:t>
      </w:r>
      <w:r>
        <w:rPr>
          <w:sz w:val="26"/>
          <w:szCs w:val="26"/>
        </w:rPr>
        <w:t>«</w:t>
      </w:r>
      <w:r w:rsidRPr="0025060C">
        <w:rPr>
          <w:sz w:val="26"/>
          <w:szCs w:val="26"/>
        </w:rPr>
        <w:t>Производственное консультационное автоэкспертное бюро</w:t>
      </w:r>
      <w:r>
        <w:rPr>
          <w:sz w:val="26"/>
          <w:szCs w:val="26"/>
        </w:rPr>
        <w:t>»</w:t>
      </w:r>
      <w:r w:rsidRPr="0025060C">
        <w:rPr>
          <w:sz w:val="26"/>
          <w:szCs w:val="26"/>
        </w:rPr>
        <w:t xml:space="preserve"> (20.06.1994–13.10.1996)</w:t>
      </w:r>
    </w:p>
    <w:p w:rsidR="00303ADC" w:rsidRPr="0025060C" w:rsidRDefault="00303ADC" w:rsidP="00303ADC">
      <w:pPr>
        <w:pStyle w:val="ad"/>
        <w:numPr>
          <w:ilvl w:val="0"/>
          <w:numId w:val="1"/>
        </w:numPr>
        <w:rPr>
          <w:sz w:val="26"/>
          <w:szCs w:val="26"/>
        </w:rPr>
      </w:pPr>
      <w:r w:rsidRPr="0025060C">
        <w:rPr>
          <w:sz w:val="26"/>
          <w:szCs w:val="26"/>
        </w:rPr>
        <w:t xml:space="preserve">МУП </w:t>
      </w:r>
      <w:r>
        <w:rPr>
          <w:sz w:val="26"/>
          <w:szCs w:val="26"/>
        </w:rPr>
        <w:t>«</w:t>
      </w:r>
      <w:r w:rsidRPr="0025060C">
        <w:rPr>
          <w:sz w:val="26"/>
          <w:szCs w:val="26"/>
        </w:rPr>
        <w:t>По оценке транспорта, недвижимости и оборудования</w:t>
      </w:r>
      <w:r>
        <w:rPr>
          <w:sz w:val="26"/>
          <w:szCs w:val="26"/>
        </w:rPr>
        <w:t>»</w:t>
      </w:r>
      <w:r w:rsidRPr="0025060C">
        <w:rPr>
          <w:sz w:val="26"/>
          <w:szCs w:val="26"/>
        </w:rPr>
        <w:t xml:space="preserve"> (14.10.1996–05.11.2003)</w:t>
      </w:r>
    </w:p>
    <w:p w:rsidR="00303ADC" w:rsidRPr="0025060C" w:rsidRDefault="0079262B" w:rsidP="00303ADC">
      <w:pPr>
        <w:pStyle w:val="ad"/>
        <w:rPr>
          <w:sz w:val="26"/>
          <w:szCs w:val="26"/>
        </w:rPr>
      </w:pPr>
      <w:r>
        <w:rPr>
          <w:sz w:val="26"/>
          <w:szCs w:val="26"/>
        </w:rPr>
        <w:t>Юридическое лицо з</w:t>
      </w:r>
      <w:r w:rsidR="00303ADC" w:rsidRPr="0025060C">
        <w:rPr>
          <w:sz w:val="26"/>
          <w:szCs w:val="26"/>
        </w:rPr>
        <w:t xml:space="preserve">арегистрировано постановлением Главы </w:t>
      </w:r>
      <w:r w:rsidR="004B1C5F">
        <w:rPr>
          <w:sz w:val="26"/>
          <w:szCs w:val="26"/>
        </w:rPr>
        <w:t>а</w:t>
      </w:r>
      <w:r w:rsidR="00303ADC" w:rsidRPr="0025060C">
        <w:rPr>
          <w:sz w:val="26"/>
          <w:szCs w:val="26"/>
        </w:rPr>
        <w:t>дминистрации города Челябинска от 20.06.1994 № 620 (ф. 2, оп. 1, д. 92, л. 179).</w:t>
      </w:r>
    </w:p>
    <w:p w:rsidR="00303ADC" w:rsidRDefault="00303ADC" w:rsidP="00303ADC">
      <w:pPr>
        <w:pStyle w:val="ad"/>
        <w:rPr>
          <w:sz w:val="26"/>
          <w:szCs w:val="26"/>
        </w:rPr>
      </w:pPr>
      <w:r w:rsidRPr="0025060C">
        <w:rPr>
          <w:sz w:val="26"/>
          <w:szCs w:val="26"/>
        </w:rPr>
        <w:t>Реорганизовано постановлением Главы города Челябинска от 04.09.1996 №1196-п (ф. 2, оп. 1, д. 186, л. 76).</w:t>
      </w:r>
    </w:p>
    <w:p w:rsidR="00303ADC" w:rsidRPr="0025060C" w:rsidRDefault="00303ADC" w:rsidP="00303ADC">
      <w:pPr>
        <w:pStyle w:val="ad"/>
        <w:rPr>
          <w:sz w:val="26"/>
          <w:szCs w:val="26"/>
        </w:rPr>
      </w:pPr>
      <w:r>
        <w:rPr>
          <w:sz w:val="26"/>
          <w:szCs w:val="26"/>
        </w:rPr>
        <w:t>Учредитель: Комитет по управлению имуществом города Челябинска.</w:t>
      </w:r>
    </w:p>
    <w:p w:rsidR="00303ADC" w:rsidRPr="0025060C" w:rsidRDefault="00303ADC" w:rsidP="00303ADC">
      <w:pPr>
        <w:pStyle w:val="ad"/>
        <w:rPr>
          <w:sz w:val="26"/>
          <w:szCs w:val="26"/>
        </w:rPr>
      </w:pPr>
      <w:r w:rsidRPr="0025060C">
        <w:rPr>
          <w:sz w:val="26"/>
          <w:szCs w:val="26"/>
        </w:rPr>
        <w:t>Ликвидировано распоряжением Главы города Челябинска от 05.11.2003 № 1807 (ф. 2, оп. 1, д. 705, л. 39).</w:t>
      </w:r>
    </w:p>
    <w:p w:rsidR="00303ADC" w:rsidRPr="0025060C" w:rsidRDefault="00303ADC" w:rsidP="00303ADC">
      <w:pPr>
        <w:pStyle w:val="ad"/>
        <w:rPr>
          <w:sz w:val="26"/>
          <w:szCs w:val="26"/>
        </w:rPr>
      </w:pPr>
      <w:r w:rsidRPr="0025060C">
        <w:rPr>
          <w:sz w:val="26"/>
          <w:szCs w:val="26"/>
        </w:rPr>
        <w:t>ИНН 7453018947.</w:t>
      </w:r>
    </w:p>
    <w:p w:rsidR="00303ADC" w:rsidRPr="0025060C" w:rsidRDefault="00303ADC" w:rsidP="00303ADC">
      <w:pPr>
        <w:pStyle w:val="ad"/>
        <w:rPr>
          <w:sz w:val="26"/>
          <w:szCs w:val="26"/>
        </w:rPr>
      </w:pPr>
      <w:r>
        <w:rPr>
          <w:sz w:val="26"/>
          <w:szCs w:val="26"/>
        </w:rPr>
        <w:t>Основной вид деятельности:</w:t>
      </w:r>
      <w:r w:rsidRPr="0025060C">
        <w:rPr>
          <w:sz w:val="26"/>
          <w:szCs w:val="26"/>
        </w:rPr>
        <w:t xml:space="preserve"> 74.14 Консультирование по вопросам коммерческой деятельности и</w:t>
      </w:r>
      <w:r>
        <w:rPr>
          <w:sz w:val="26"/>
          <w:szCs w:val="26"/>
        </w:rPr>
        <w:t> </w:t>
      </w:r>
      <w:r w:rsidRPr="0025060C">
        <w:rPr>
          <w:sz w:val="26"/>
          <w:szCs w:val="26"/>
        </w:rPr>
        <w:t>управления.</w:t>
      </w:r>
    </w:p>
    <w:p w:rsidR="00303ADC" w:rsidRDefault="00303ADC" w:rsidP="00303ADC">
      <w:pPr>
        <w:pStyle w:val="ad"/>
        <w:rPr>
          <w:sz w:val="26"/>
          <w:szCs w:val="26"/>
        </w:rPr>
      </w:pPr>
      <w:r w:rsidRPr="0025060C">
        <w:rPr>
          <w:sz w:val="26"/>
          <w:szCs w:val="26"/>
        </w:rPr>
        <w:t xml:space="preserve">Состав документов: приказы </w:t>
      </w:r>
      <w:r>
        <w:rPr>
          <w:sz w:val="26"/>
          <w:szCs w:val="26"/>
        </w:rPr>
        <w:t>по личному</w:t>
      </w:r>
      <w:r w:rsidRPr="0025060C">
        <w:rPr>
          <w:sz w:val="26"/>
          <w:szCs w:val="26"/>
        </w:rPr>
        <w:t xml:space="preserve"> составу 2000–2001 гг., лицевые счета по заработной плате 1999 г., индивидуальные сведения о заработной плате 1998–2000 гг.</w:t>
      </w:r>
    </w:p>
    <w:p w:rsidR="00A73ED3" w:rsidRDefault="00A73ED3" w:rsidP="00303ADC">
      <w:pPr>
        <w:pStyle w:val="ad"/>
        <w:rPr>
          <w:sz w:val="26"/>
          <w:szCs w:val="26"/>
        </w:rPr>
      </w:pPr>
    </w:p>
    <w:p w:rsidR="00A73ED3" w:rsidRPr="00876DED" w:rsidRDefault="00A73ED3" w:rsidP="00A73ED3">
      <w:pPr>
        <w:pStyle w:val="ad"/>
        <w:keepNext/>
        <w:rPr>
          <w:b/>
          <w:sz w:val="26"/>
          <w:szCs w:val="26"/>
        </w:rPr>
      </w:pPr>
      <w:r w:rsidRPr="00876DED">
        <w:rPr>
          <w:b/>
          <w:sz w:val="26"/>
          <w:szCs w:val="26"/>
        </w:rPr>
        <w:t xml:space="preserve">МУП </w:t>
      </w:r>
      <w:r>
        <w:rPr>
          <w:b/>
          <w:sz w:val="26"/>
          <w:szCs w:val="26"/>
        </w:rPr>
        <w:t>«</w:t>
      </w:r>
      <w:r w:rsidRPr="00876DED">
        <w:rPr>
          <w:b/>
          <w:sz w:val="26"/>
          <w:szCs w:val="26"/>
        </w:rPr>
        <w:t>Ремонт часов</w:t>
      </w:r>
      <w:r>
        <w:rPr>
          <w:b/>
          <w:sz w:val="26"/>
          <w:szCs w:val="26"/>
        </w:rPr>
        <w:t>»</w:t>
      </w:r>
      <w:r w:rsidRPr="00876DED">
        <w:rPr>
          <w:b/>
          <w:sz w:val="26"/>
          <w:szCs w:val="26"/>
        </w:rPr>
        <w:t xml:space="preserve"> (26.12.1991–25.08.2005)</w:t>
      </w:r>
    </w:p>
    <w:p w:rsidR="00A73ED3" w:rsidRPr="005B31A7" w:rsidRDefault="00A73ED3" w:rsidP="00A73ED3">
      <w:pPr>
        <w:pStyle w:val="ad"/>
        <w:keepNext/>
        <w:rPr>
          <w:sz w:val="26"/>
          <w:szCs w:val="26"/>
        </w:rPr>
      </w:pPr>
      <w:r w:rsidRPr="005B31A7">
        <w:rPr>
          <w:sz w:val="26"/>
          <w:szCs w:val="26"/>
        </w:rPr>
        <w:t>ОАФ 17, оп. 39, 4 ед. хр., 2000–2003 гг.</w:t>
      </w:r>
    </w:p>
    <w:p w:rsidR="00A73ED3" w:rsidRPr="005B31A7" w:rsidRDefault="00A73ED3" w:rsidP="00A73ED3">
      <w:pPr>
        <w:pStyle w:val="ad"/>
        <w:keepNext/>
        <w:rPr>
          <w:sz w:val="26"/>
          <w:szCs w:val="26"/>
        </w:rPr>
      </w:pPr>
      <w:r w:rsidRPr="005B31A7">
        <w:rPr>
          <w:sz w:val="26"/>
          <w:szCs w:val="26"/>
        </w:rPr>
        <w:t>Переименования:</w:t>
      </w:r>
    </w:p>
    <w:p w:rsidR="00A73ED3" w:rsidRPr="005B31A7" w:rsidRDefault="00A73ED3" w:rsidP="00A73ED3">
      <w:pPr>
        <w:pStyle w:val="ad"/>
        <w:numPr>
          <w:ilvl w:val="0"/>
          <w:numId w:val="1"/>
        </w:numPr>
        <w:rPr>
          <w:sz w:val="26"/>
          <w:szCs w:val="26"/>
        </w:rPr>
      </w:pPr>
      <w:r>
        <w:rPr>
          <w:sz w:val="26"/>
          <w:szCs w:val="26"/>
        </w:rPr>
        <w:t>МПБО</w:t>
      </w:r>
      <w:r w:rsidRPr="005B31A7">
        <w:rPr>
          <w:sz w:val="26"/>
          <w:szCs w:val="26"/>
        </w:rPr>
        <w:t xml:space="preserve"> </w:t>
      </w:r>
      <w:r>
        <w:rPr>
          <w:sz w:val="26"/>
          <w:szCs w:val="26"/>
        </w:rPr>
        <w:t>«</w:t>
      </w:r>
      <w:r w:rsidRPr="005B31A7">
        <w:rPr>
          <w:sz w:val="26"/>
          <w:szCs w:val="26"/>
        </w:rPr>
        <w:t>Ремонт часов</w:t>
      </w:r>
      <w:r>
        <w:rPr>
          <w:sz w:val="26"/>
          <w:szCs w:val="26"/>
        </w:rPr>
        <w:t>»</w:t>
      </w:r>
      <w:r w:rsidRPr="005B31A7">
        <w:rPr>
          <w:sz w:val="26"/>
          <w:szCs w:val="26"/>
        </w:rPr>
        <w:t xml:space="preserve"> (26.12.1991–14.02.1995)</w:t>
      </w:r>
    </w:p>
    <w:p w:rsidR="00A73ED3" w:rsidRPr="005B31A7" w:rsidRDefault="00A73ED3" w:rsidP="00A73ED3">
      <w:pPr>
        <w:pStyle w:val="ad"/>
        <w:numPr>
          <w:ilvl w:val="0"/>
          <w:numId w:val="1"/>
        </w:numPr>
        <w:rPr>
          <w:sz w:val="26"/>
          <w:szCs w:val="26"/>
        </w:rPr>
      </w:pPr>
      <w:r>
        <w:rPr>
          <w:sz w:val="26"/>
          <w:szCs w:val="26"/>
        </w:rPr>
        <w:t>МП</w:t>
      </w:r>
      <w:r w:rsidRPr="005B31A7">
        <w:rPr>
          <w:sz w:val="26"/>
          <w:szCs w:val="26"/>
        </w:rPr>
        <w:t xml:space="preserve"> </w:t>
      </w:r>
      <w:r>
        <w:rPr>
          <w:sz w:val="26"/>
          <w:szCs w:val="26"/>
        </w:rPr>
        <w:t>«</w:t>
      </w:r>
      <w:r w:rsidRPr="005B31A7">
        <w:rPr>
          <w:sz w:val="26"/>
          <w:szCs w:val="26"/>
        </w:rPr>
        <w:t>Ремонт часов</w:t>
      </w:r>
      <w:r>
        <w:rPr>
          <w:sz w:val="26"/>
          <w:szCs w:val="26"/>
        </w:rPr>
        <w:t>»</w:t>
      </w:r>
      <w:r w:rsidRPr="005B31A7">
        <w:rPr>
          <w:sz w:val="26"/>
          <w:szCs w:val="26"/>
        </w:rPr>
        <w:t xml:space="preserve"> (14.02.1995–24.06.2002)</w:t>
      </w:r>
    </w:p>
    <w:p w:rsidR="00A73ED3" w:rsidRDefault="00A73ED3" w:rsidP="00A73ED3">
      <w:pPr>
        <w:pStyle w:val="ad"/>
        <w:numPr>
          <w:ilvl w:val="0"/>
          <w:numId w:val="1"/>
        </w:numPr>
        <w:rPr>
          <w:sz w:val="26"/>
          <w:szCs w:val="26"/>
        </w:rPr>
      </w:pPr>
      <w:r w:rsidRPr="005B31A7">
        <w:rPr>
          <w:sz w:val="26"/>
          <w:szCs w:val="26"/>
        </w:rPr>
        <w:t xml:space="preserve">МУП </w:t>
      </w:r>
      <w:r>
        <w:rPr>
          <w:sz w:val="26"/>
          <w:szCs w:val="26"/>
        </w:rPr>
        <w:t>«</w:t>
      </w:r>
      <w:r w:rsidRPr="005B31A7">
        <w:rPr>
          <w:sz w:val="26"/>
          <w:szCs w:val="26"/>
        </w:rPr>
        <w:t>Ремонт часов</w:t>
      </w:r>
      <w:r>
        <w:rPr>
          <w:sz w:val="26"/>
          <w:szCs w:val="26"/>
        </w:rPr>
        <w:t>»</w:t>
      </w:r>
      <w:r w:rsidRPr="005B31A7">
        <w:rPr>
          <w:sz w:val="26"/>
          <w:szCs w:val="26"/>
        </w:rPr>
        <w:t xml:space="preserve"> (24.06.2002–25.08.2005)</w:t>
      </w:r>
    </w:p>
    <w:p w:rsidR="00A73ED3" w:rsidRPr="00876DED" w:rsidRDefault="0079262B" w:rsidP="00A73ED3">
      <w:pPr>
        <w:pStyle w:val="ad"/>
        <w:rPr>
          <w:color w:val="000000" w:themeColor="text1"/>
          <w:sz w:val="26"/>
          <w:szCs w:val="26"/>
        </w:rPr>
      </w:pPr>
      <w:r>
        <w:rPr>
          <w:color w:val="000000" w:themeColor="text1"/>
          <w:sz w:val="26"/>
          <w:szCs w:val="26"/>
        </w:rPr>
        <w:t>Юридическое лицо з</w:t>
      </w:r>
      <w:r w:rsidR="00A73ED3" w:rsidRPr="00876DED">
        <w:rPr>
          <w:color w:val="000000" w:themeColor="text1"/>
          <w:sz w:val="26"/>
          <w:szCs w:val="26"/>
        </w:rPr>
        <w:t>арегистрировано постановлени</w:t>
      </w:r>
      <w:r>
        <w:rPr>
          <w:color w:val="000000" w:themeColor="text1"/>
          <w:sz w:val="26"/>
          <w:szCs w:val="26"/>
        </w:rPr>
        <w:t>ями</w:t>
      </w:r>
      <w:r w:rsidR="00A73ED3" w:rsidRPr="00876DED">
        <w:rPr>
          <w:color w:val="000000" w:themeColor="text1"/>
          <w:sz w:val="26"/>
          <w:szCs w:val="26"/>
        </w:rPr>
        <w:t xml:space="preserve"> главы администрации Металлургического района от 26.12.1991 № 15-5</w:t>
      </w:r>
      <w:r>
        <w:rPr>
          <w:color w:val="000000" w:themeColor="text1"/>
          <w:sz w:val="26"/>
          <w:szCs w:val="26"/>
        </w:rPr>
        <w:t xml:space="preserve">, </w:t>
      </w:r>
      <w:r w:rsidRPr="00876DED">
        <w:rPr>
          <w:color w:val="000000" w:themeColor="text1"/>
          <w:sz w:val="26"/>
          <w:szCs w:val="26"/>
        </w:rPr>
        <w:t>от 14.02.1995 №</w:t>
      </w:r>
      <w:r w:rsidRPr="00876DED">
        <w:rPr>
          <w:color w:val="000000" w:themeColor="text1"/>
        </w:rPr>
        <w:t> </w:t>
      </w:r>
      <w:r w:rsidRPr="00876DED">
        <w:rPr>
          <w:color w:val="000000" w:themeColor="text1"/>
          <w:sz w:val="26"/>
          <w:szCs w:val="26"/>
        </w:rPr>
        <w:t>18-4</w:t>
      </w:r>
      <w:r w:rsidR="00A73ED3" w:rsidRPr="00876DED">
        <w:rPr>
          <w:color w:val="000000" w:themeColor="text1"/>
          <w:sz w:val="26"/>
          <w:szCs w:val="26"/>
        </w:rPr>
        <w:t xml:space="preserve"> (ф. 53, оп. 1, д.</w:t>
      </w:r>
      <w:r>
        <w:rPr>
          <w:color w:val="000000" w:themeColor="text1"/>
          <w:sz w:val="26"/>
          <w:szCs w:val="26"/>
        </w:rPr>
        <w:t> </w:t>
      </w:r>
      <w:r w:rsidR="00A73ED3" w:rsidRPr="00876DED">
        <w:rPr>
          <w:color w:val="000000" w:themeColor="text1"/>
          <w:sz w:val="26"/>
          <w:szCs w:val="26"/>
        </w:rPr>
        <w:t>2, л. 102–103</w:t>
      </w:r>
      <w:r>
        <w:rPr>
          <w:color w:val="000000" w:themeColor="text1"/>
          <w:sz w:val="26"/>
          <w:szCs w:val="26"/>
        </w:rPr>
        <w:t xml:space="preserve">, </w:t>
      </w:r>
      <w:r w:rsidRPr="00876DED">
        <w:rPr>
          <w:color w:val="000000" w:themeColor="text1"/>
          <w:sz w:val="26"/>
          <w:szCs w:val="26"/>
        </w:rPr>
        <w:t>д. 68, л. 12–13</w:t>
      </w:r>
      <w:r w:rsidR="00A73ED3" w:rsidRPr="00876DED">
        <w:rPr>
          <w:color w:val="000000" w:themeColor="text1"/>
          <w:sz w:val="26"/>
          <w:szCs w:val="26"/>
        </w:rPr>
        <w:t>)</w:t>
      </w:r>
      <w:r>
        <w:rPr>
          <w:color w:val="000000" w:themeColor="text1"/>
          <w:sz w:val="26"/>
          <w:szCs w:val="26"/>
        </w:rPr>
        <w:t xml:space="preserve">, </w:t>
      </w:r>
      <w:r w:rsidR="00A73ED3" w:rsidRPr="00876DED">
        <w:rPr>
          <w:color w:val="000000" w:themeColor="text1"/>
          <w:sz w:val="26"/>
          <w:szCs w:val="26"/>
        </w:rPr>
        <w:t>постановлением Главы города Челябинска от</w:t>
      </w:r>
      <w:r>
        <w:rPr>
          <w:color w:val="000000" w:themeColor="text1"/>
          <w:sz w:val="26"/>
          <w:szCs w:val="26"/>
        </w:rPr>
        <w:t> </w:t>
      </w:r>
      <w:r w:rsidR="00A73ED3" w:rsidRPr="00876DED">
        <w:rPr>
          <w:color w:val="000000" w:themeColor="text1"/>
          <w:sz w:val="26"/>
          <w:szCs w:val="26"/>
        </w:rPr>
        <w:t>24.06.2002 № 844-п (ф. 2, оп. 1, д. 541, л. 106, 117).</w:t>
      </w:r>
    </w:p>
    <w:p w:rsidR="00A73ED3" w:rsidRPr="00876DED" w:rsidRDefault="00A73ED3" w:rsidP="00A73ED3">
      <w:pPr>
        <w:pStyle w:val="ad"/>
        <w:rPr>
          <w:color w:val="000000" w:themeColor="text1"/>
          <w:sz w:val="26"/>
          <w:szCs w:val="26"/>
        </w:rPr>
      </w:pPr>
      <w:r w:rsidRPr="00876DED">
        <w:rPr>
          <w:color w:val="000000" w:themeColor="text1"/>
          <w:sz w:val="26"/>
          <w:szCs w:val="26"/>
        </w:rPr>
        <w:t>Ликвидировано распоряжением Главы города Челябинска от 19.11.2003 № 1890 (ф. 2, оп. 1, д. 706, л. 13–14).</w:t>
      </w:r>
    </w:p>
    <w:p w:rsidR="00A73ED3" w:rsidRPr="00876DED" w:rsidRDefault="00A73ED3" w:rsidP="00A73ED3">
      <w:pPr>
        <w:pStyle w:val="ad"/>
        <w:rPr>
          <w:color w:val="000000" w:themeColor="text1"/>
          <w:sz w:val="26"/>
          <w:szCs w:val="26"/>
        </w:rPr>
      </w:pPr>
      <w:r w:rsidRPr="00876DED">
        <w:rPr>
          <w:color w:val="000000" w:themeColor="text1"/>
          <w:sz w:val="26"/>
          <w:szCs w:val="26"/>
        </w:rPr>
        <w:t>ИНН: 7450007619.</w:t>
      </w:r>
    </w:p>
    <w:p w:rsidR="00A73ED3" w:rsidRDefault="00A73ED3" w:rsidP="00A73ED3">
      <w:pPr>
        <w:pStyle w:val="ad"/>
        <w:rPr>
          <w:sz w:val="26"/>
          <w:szCs w:val="26"/>
        </w:rPr>
      </w:pPr>
      <w:r w:rsidRPr="00DB4B9E">
        <w:rPr>
          <w:sz w:val="26"/>
          <w:szCs w:val="26"/>
        </w:rPr>
        <w:t xml:space="preserve">Состав документов: </w:t>
      </w:r>
      <w:r>
        <w:rPr>
          <w:sz w:val="26"/>
          <w:szCs w:val="26"/>
        </w:rPr>
        <w:t xml:space="preserve">документы о создании и ликвидации 1991–2003 гг., </w:t>
      </w:r>
      <w:r w:rsidRPr="00DB4B9E">
        <w:rPr>
          <w:sz w:val="26"/>
          <w:szCs w:val="26"/>
        </w:rPr>
        <w:t xml:space="preserve">приказы </w:t>
      </w:r>
      <w:r>
        <w:rPr>
          <w:sz w:val="26"/>
          <w:szCs w:val="26"/>
        </w:rPr>
        <w:t>по личному</w:t>
      </w:r>
      <w:r w:rsidRPr="00DB4B9E">
        <w:rPr>
          <w:sz w:val="26"/>
          <w:szCs w:val="26"/>
        </w:rPr>
        <w:t xml:space="preserve"> составу, расчетные ведомости по заработной плате</w:t>
      </w:r>
      <w:r>
        <w:rPr>
          <w:sz w:val="26"/>
          <w:szCs w:val="26"/>
        </w:rPr>
        <w:t>, налоговые карточки 2000</w:t>
      </w:r>
      <w:r w:rsidRPr="00DB4B9E">
        <w:rPr>
          <w:sz w:val="26"/>
          <w:szCs w:val="26"/>
        </w:rPr>
        <w:t>–2003 гг.</w:t>
      </w:r>
    </w:p>
    <w:p w:rsidR="00814062" w:rsidRDefault="00814062" w:rsidP="00A73ED3">
      <w:pPr>
        <w:pStyle w:val="ad"/>
        <w:rPr>
          <w:sz w:val="26"/>
          <w:szCs w:val="26"/>
        </w:rPr>
      </w:pPr>
    </w:p>
    <w:p w:rsidR="00814062" w:rsidRPr="00494D23" w:rsidRDefault="00814062" w:rsidP="00814062">
      <w:pPr>
        <w:pStyle w:val="ad"/>
        <w:rPr>
          <w:b/>
          <w:sz w:val="26"/>
          <w:szCs w:val="26"/>
        </w:rPr>
      </w:pPr>
      <w:r>
        <w:rPr>
          <w:b/>
          <w:sz w:val="26"/>
          <w:szCs w:val="26"/>
        </w:rPr>
        <w:t>МУП</w:t>
      </w:r>
      <w:r w:rsidRPr="00494D23">
        <w:rPr>
          <w:b/>
          <w:sz w:val="26"/>
          <w:szCs w:val="26"/>
        </w:rPr>
        <w:t xml:space="preserve"> Торговый дом </w:t>
      </w:r>
      <w:r>
        <w:rPr>
          <w:b/>
          <w:sz w:val="26"/>
          <w:szCs w:val="26"/>
        </w:rPr>
        <w:t>«</w:t>
      </w:r>
      <w:r w:rsidRPr="00494D23">
        <w:rPr>
          <w:b/>
          <w:sz w:val="26"/>
          <w:szCs w:val="26"/>
        </w:rPr>
        <w:t>С</w:t>
      </w:r>
      <w:r>
        <w:rPr>
          <w:b/>
          <w:sz w:val="26"/>
          <w:szCs w:val="26"/>
        </w:rPr>
        <w:t>адко»</w:t>
      </w:r>
      <w:r w:rsidRPr="00494D23">
        <w:rPr>
          <w:b/>
          <w:sz w:val="26"/>
          <w:szCs w:val="26"/>
        </w:rPr>
        <w:t xml:space="preserve"> (1</w:t>
      </w:r>
      <w:r>
        <w:rPr>
          <w:b/>
          <w:sz w:val="26"/>
          <w:szCs w:val="26"/>
        </w:rPr>
        <w:t>5</w:t>
      </w:r>
      <w:r w:rsidRPr="00494D23">
        <w:rPr>
          <w:b/>
          <w:sz w:val="26"/>
          <w:szCs w:val="26"/>
        </w:rPr>
        <w:t>.06.1995–14.09.1999)</w:t>
      </w:r>
    </w:p>
    <w:p w:rsidR="00814062" w:rsidRDefault="00814062" w:rsidP="00814062">
      <w:pPr>
        <w:pStyle w:val="ad"/>
        <w:rPr>
          <w:sz w:val="26"/>
          <w:szCs w:val="26"/>
        </w:rPr>
      </w:pPr>
      <w:r w:rsidRPr="00661530">
        <w:rPr>
          <w:sz w:val="26"/>
          <w:szCs w:val="26"/>
        </w:rPr>
        <w:t>ОАФ 15, оп. 3, 1 ед. хр., 1996–1997 гг.</w:t>
      </w:r>
    </w:p>
    <w:p w:rsidR="00814062" w:rsidRDefault="00814062" w:rsidP="00814062">
      <w:pPr>
        <w:pStyle w:val="ad"/>
        <w:rPr>
          <w:sz w:val="26"/>
          <w:szCs w:val="26"/>
        </w:rPr>
      </w:pPr>
      <w:r>
        <w:rPr>
          <w:sz w:val="26"/>
          <w:szCs w:val="26"/>
        </w:rPr>
        <w:t>Создано постановлением Главы администрации города Челябинска от 15.06.1995 № 507-п (ф. 2, оп. 1, д. 129, л. 137).</w:t>
      </w:r>
    </w:p>
    <w:p w:rsidR="00814062" w:rsidRDefault="00814062" w:rsidP="00814062">
      <w:pPr>
        <w:pStyle w:val="ad"/>
        <w:rPr>
          <w:sz w:val="26"/>
          <w:szCs w:val="26"/>
        </w:rPr>
      </w:pPr>
      <w:r>
        <w:rPr>
          <w:sz w:val="26"/>
          <w:szCs w:val="26"/>
        </w:rPr>
        <w:t xml:space="preserve">Учредитель: Комитет по управлению имуществом города Челябинска. </w:t>
      </w:r>
    </w:p>
    <w:p w:rsidR="00814062" w:rsidRPr="00C5274E" w:rsidRDefault="00B103D5" w:rsidP="00814062">
      <w:pPr>
        <w:pStyle w:val="ad"/>
        <w:rPr>
          <w:sz w:val="26"/>
          <w:szCs w:val="26"/>
        </w:rPr>
      </w:pPr>
      <w:r w:rsidRPr="00B103D5">
        <w:rPr>
          <w:sz w:val="26"/>
          <w:szCs w:val="26"/>
        </w:rPr>
        <w:t>Деятельность фактически прекращена</w:t>
      </w:r>
      <w:r w:rsidR="00814062" w:rsidRPr="00C5274E">
        <w:rPr>
          <w:sz w:val="26"/>
          <w:szCs w:val="26"/>
        </w:rPr>
        <w:t xml:space="preserve"> в апреле 1997 г., признано несостоятельным банкротом решением Арбитражного суда Челябинской области от 13.07.1998 по делу № А76-3590/1998, конкурсное производство завершено 14.09.1999 (ОАФ 15, дело фонда, т. 1, л. 4).</w:t>
      </w:r>
    </w:p>
    <w:p w:rsidR="00814062" w:rsidRDefault="00814062" w:rsidP="00814062">
      <w:pPr>
        <w:pStyle w:val="ad"/>
        <w:rPr>
          <w:sz w:val="26"/>
          <w:szCs w:val="26"/>
        </w:rPr>
      </w:pPr>
      <w:r>
        <w:rPr>
          <w:sz w:val="26"/>
          <w:szCs w:val="26"/>
        </w:rPr>
        <w:lastRenderedPageBreak/>
        <w:t>Основной вид деятельности: насыщение потребительского рынка продовольственными товарами.</w:t>
      </w:r>
    </w:p>
    <w:p w:rsidR="00DC4AE1" w:rsidRPr="00DC4AE1" w:rsidRDefault="00DC4AE1" w:rsidP="00DC4AE1">
      <w:pPr>
        <w:pStyle w:val="ad"/>
        <w:rPr>
          <w:sz w:val="26"/>
          <w:szCs w:val="26"/>
        </w:rPr>
      </w:pPr>
      <w:r w:rsidRPr="00DC4AE1">
        <w:rPr>
          <w:sz w:val="26"/>
          <w:szCs w:val="26"/>
        </w:rPr>
        <w:t>В акте приема-передачи документов и печати используется наименование «Муниципальное унитарное производственно-коммерческое предприятие Торговый дом «Садко» (МУ ПКП ТД «Садко»)</w:t>
      </w:r>
      <w:r>
        <w:rPr>
          <w:sz w:val="26"/>
          <w:szCs w:val="26"/>
        </w:rPr>
        <w:t xml:space="preserve"> </w:t>
      </w:r>
      <w:r w:rsidRPr="00DC4AE1">
        <w:rPr>
          <w:sz w:val="26"/>
          <w:szCs w:val="26"/>
        </w:rPr>
        <w:t>(ОАФ 15, дело фонда, т. 1, л. 4).</w:t>
      </w:r>
    </w:p>
    <w:p w:rsidR="00814062" w:rsidRPr="00661530" w:rsidRDefault="00814062" w:rsidP="00814062">
      <w:pPr>
        <w:pStyle w:val="ad"/>
        <w:rPr>
          <w:sz w:val="26"/>
          <w:szCs w:val="26"/>
        </w:rPr>
      </w:pPr>
      <w:r>
        <w:rPr>
          <w:sz w:val="26"/>
          <w:szCs w:val="26"/>
        </w:rPr>
        <w:t>Состав документов: расчетные ведомости по заработной плате 1996–1997 гг.</w:t>
      </w:r>
    </w:p>
    <w:p w:rsidR="00A73ED3" w:rsidRDefault="00A73ED3" w:rsidP="00303ADC">
      <w:pPr>
        <w:pStyle w:val="ad"/>
        <w:rPr>
          <w:sz w:val="26"/>
          <w:szCs w:val="26"/>
        </w:rPr>
      </w:pPr>
    </w:p>
    <w:p w:rsidR="00ED3D03" w:rsidRPr="0050581C" w:rsidRDefault="00ED3D03" w:rsidP="00ED3D03">
      <w:pPr>
        <w:pStyle w:val="ad"/>
        <w:keepNext/>
        <w:rPr>
          <w:b/>
          <w:sz w:val="26"/>
          <w:szCs w:val="26"/>
        </w:rPr>
      </w:pPr>
      <w:r w:rsidRPr="0050581C">
        <w:rPr>
          <w:b/>
          <w:sz w:val="26"/>
          <w:szCs w:val="26"/>
        </w:rPr>
        <w:t xml:space="preserve">МУП </w:t>
      </w:r>
      <w:r>
        <w:rPr>
          <w:b/>
          <w:sz w:val="26"/>
          <w:szCs w:val="26"/>
        </w:rPr>
        <w:t>«</w:t>
      </w:r>
      <w:r w:rsidRPr="0050581C">
        <w:rPr>
          <w:b/>
          <w:sz w:val="26"/>
          <w:szCs w:val="26"/>
        </w:rPr>
        <w:t>Челябинский городской центр геодезии и кадастра</w:t>
      </w:r>
      <w:r>
        <w:rPr>
          <w:b/>
          <w:sz w:val="26"/>
          <w:szCs w:val="26"/>
        </w:rPr>
        <w:t>»</w:t>
      </w:r>
      <w:r w:rsidRPr="0050581C">
        <w:rPr>
          <w:b/>
          <w:sz w:val="26"/>
          <w:szCs w:val="26"/>
        </w:rPr>
        <w:t xml:space="preserve"> </w:t>
      </w:r>
      <w:r w:rsidRPr="00D22545">
        <w:rPr>
          <w:sz w:val="26"/>
          <w:szCs w:val="26"/>
        </w:rPr>
        <w:t>(</w:t>
      </w:r>
      <w:r w:rsidRPr="00FA6C3C">
        <w:rPr>
          <w:b/>
          <w:sz w:val="26"/>
          <w:szCs w:val="26"/>
        </w:rPr>
        <w:t xml:space="preserve">МУП </w:t>
      </w:r>
      <w:r>
        <w:rPr>
          <w:b/>
          <w:sz w:val="26"/>
          <w:szCs w:val="26"/>
        </w:rPr>
        <w:t>«</w:t>
      </w:r>
      <w:r w:rsidRPr="00FA6C3C">
        <w:rPr>
          <w:b/>
          <w:sz w:val="26"/>
          <w:szCs w:val="26"/>
        </w:rPr>
        <w:t>ЧЕЛЯБГЕОЦЕНТР</w:t>
      </w:r>
      <w:r>
        <w:rPr>
          <w:b/>
          <w:sz w:val="26"/>
          <w:szCs w:val="26"/>
        </w:rPr>
        <w:t>»</w:t>
      </w:r>
      <w:r w:rsidRPr="00FA6C3C">
        <w:rPr>
          <w:b/>
          <w:sz w:val="26"/>
          <w:szCs w:val="26"/>
        </w:rPr>
        <w:t>)</w:t>
      </w:r>
      <w:r w:rsidRPr="0050581C">
        <w:rPr>
          <w:b/>
          <w:sz w:val="26"/>
          <w:szCs w:val="26"/>
        </w:rPr>
        <w:t xml:space="preserve"> (01.10.1991–30.04.2003)</w:t>
      </w:r>
    </w:p>
    <w:p w:rsidR="00ED3D03" w:rsidRPr="00D22545" w:rsidRDefault="00ED3D03" w:rsidP="00ED3D03">
      <w:pPr>
        <w:pStyle w:val="ad"/>
        <w:keepNext/>
        <w:rPr>
          <w:sz w:val="26"/>
          <w:szCs w:val="26"/>
        </w:rPr>
      </w:pPr>
      <w:r w:rsidRPr="00D22545">
        <w:rPr>
          <w:sz w:val="26"/>
          <w:szCs w:val="26"/>
        </w:rPr>
        <w:t>ОАФ 13, оп. 72, 26 ед. хр., 1991–2001 гг.</w:t>
      </w:r>
    </w:p>
    <w:p w:rsidR="00ED3D03" w:rsidRPr="00D22545" w:rsidRDefault="00ED3D03" w:rsidP="00ED3D03">
      <w:pPr>
        <w:pStyle w:val="ad"/>
        <w:keepNext/>
        <w:rPr>
          <w:sz w:val="26"/>
          <w:szCs w:val="26"/>
        </w:rPr>
      </w:pPr>
      <w:r w:rsidRPr="00D22545">
        <w:rPr>
          <w:sz w:val="26"/>
          <w:szCs w:val="26"/>
        </w:rPr>
        <w:t>Переименования:</w:t>
      </w:r>
    </w:p>
    <w:p w:rsidR="00ED3D03" w:rsidRPr="00D22545" w:rsidRDefault="00ED3D03" w:rsidP="00ED3D03">
      <w:pPr>
        <w:pStyle w:val="ad"/>
        <w:numPr>
          <w:ilvl w:val="0"/>
          <w:numId w:val="1"/>
        </w:numPr>
        <w:rPr>
          <w:sz w:val="26"/>
          <w:szCs w:val="26"/>
        </w:rPr>
      </w:pPr>
      <w:r w:rsidRPr="00D22545">
        <w:rPr>
          <w:sz w:val="26"/>
          <w:szCs w:val="26"/>
        </w:rPr>
        <w:t xml:space="preserve">Малое государственное предприятие </w:t>
      </w:r>
      <w:r>
        <w:rPr>
          <w:sz w:val="26"/>
          <w:szCs w:val="26"/>
        </w:rPr>
        <w:t>«</w:t>
      </w:r>
      <w:r w:rsidRPr="00D22545">
        <w:rPr>
          <w:sz w:val="26"/>
          <w:szCs w:val="26"/>
        </w:rPr>
        <w:t>Челябинский городской центр геодезии и кадастра</w:t>
      </w:r>
      <w:r>
        <w:rPr>
          <w:sz w:val="26"/>
          <w:szCs w:val="26"/>
        </w:rPr>
        <w:t>»</w:t>
      </w:r>
      <w:r w:rsidRPr="00D22545">
        <w:rPr>
          <w:sz w:val="26"/>
          <w:szCs w:val="26"/>
        </w:rPr>
        <w:t xml:space="preserve"> ([10.1991]–</w:t>
      </w:r>
      <w:r>
        <w:rPr>
          <w:sz w:val="26"/>
          <w:szCs w:val="26"/>
        </w:rPr>
        <w:t>16.08.1995</w:t>
      </w:r>
      <w:r w:rsidRPr="00D22545">
        <w:rPr>
          <w:sz w:val="26"/>
          <w:szCs w:val="26"/>
        </w:rPr>
        <w:t>)</w:t>
      </w:r>
    </w:p>
    <w:p w:rsidR="00ED3D03" w:rsidRPr="00D22545" w:rsidRDefault="00ED3D03" w:rsidP="00ED3D03">
      <w:pPr>
        <w:pStyle w:val="ad"/>
        <w:numPr>
          <w:ilvl w:val="0"/>
          <w:numId w:val="1"/>
        </w:numPr>
        <w:rPr>
          <w:sz w:val="26"/>
          <w:szCs w:val="26"/>
        </w:rPr>
      </w:pPr>
      <w:r w:rsidRPr="00D22545">
        <w:rPr>
          <w:sz w:val="26"/>
          <w:szCs w:val="26"/>
        </w:rPr>
        <w:t xml:space="preserve">МУП </w:t>
      </w:r>
      <w:r>
        <w:rPr>
          <w:sz w:val="26"/>
          <w:szCs w:val="26"/>
        </w:rPr>
        <w:t>«</w:t>
      </w:r>
      <w:r w:rsidRPr="00D22545">
        <w:rPr>
          <w:sz w:val="26"/>
          <w:szCs w:val="26"/>
        </w:rPr>
        <w:t>Челябинский городской центр геодезии и кадастра</w:t>
      </w:r>
      <w:r>
        <w:rPr>
          <w:sz w:val="26"/>
          <w:szCs w:val="26"/>
        </w:rPr>
        <w:t>»</w:t>
      </w:r>
      <w:r w:rsidRPr="00D22545">
        <w:rPr>
          <w:sz w:val="26"/>
          <w:szCs w:val="26"/>
        </w:rPr>
        <w:t xml:space="preserve"> (МУП </w:t>
      </w:r>
      <w:r>
        <w:rPr>
          <w:sz w:val="26"/>
          <w:szCs w:val="26"/>
        </w:rPr>
        <w:t>«</w:t>
      </w:r>
      <w:r w:rsidRPr="00D22545">
        <w:rPr>
          <w:sz w:val="26"/>
          <w:szCs w:val="26"/>
        </w:rPr>
        <w:t>ЧЕЛЯБГЕОЦЕНТР</w:t>
      </w:r>
      <w:r>
        <w:rPr>
          <w:sz w:val="26"/>
          <w:szCs w:val="26"/>
        </w:rPr>
        <w:t>»</w:t>
      </w:r>
      <w:r w:rsidRPr="00D22545">
        <w:rPr>
          <w:sz w:val="26"/>
          <w:szCs w:val="26"/>
        </w:rPr>
        <w:t>) (</w:t>
      </w:r>
      <w:r>
        <w:rPr>
          <w:sz w:val="26"/>
          <w:szCs w:val="26"/>
        </w:rPr>
        <w:t>16.08.1995</w:t>
      </w:r>
      <w:r w:rsidRPr="00D22545">
        <w:rPr>
          <w:sz w:val="26"/>
          <w:szCs w:val="26"/>
        </w:rPr>
        <w:t>–18.07.2000)</w:t>
      </w:r>
    </w:p>
    <w:p w:rsidR="00ED3D03" w:rsidRPr="00D22545" w:rsidRDefault="00ED3D03" w:rsidP="00ED3D03">
      <w:pPr>
        <w:pStyle w:val="ad"/>
        <w:rPr>
          <w:sz w:val="26"/>
          <w:szCs w:val="26"/>
        </w:rPr>
      </w:pPr>
      <w:r w:rsidRPr="00D22545">
        <w:rPr>
          <w:sz w:val="26"/>
          <w:szCs w:val="26"/>
        </w:rPr>
        <w:t xml:space="preserve">Точная дата создания </w:t>
      </w:r>
      <w:r w:rsidR="0079262B">
        <w:rPr>
          <w:sz w:val="26"/>
          <w:szCs w:val="26"/>
        </w:rPr>
        <w:t>центра</w:t>
      </w:r>
      <w:r>
        <w:rPr>
          <w:sz w:val="26"/>
          <w:szCs w:val="26"/>
        </w:rPr>
        <w:t xml:space="preserve"> </w:t>
      </w:r>
      <w:r w:rsidRPr="00D22545">
        <w:rPr>
          <w:sz w:val="26"/>
          <w:szCs w:val="26"/>
        </w:rPr>
        <w:t xml:space="preserve">не известна. </w:t>
      </w:r>
    </w:p>
    <w:p w:rsidR="00ED3D03" w:rsidRDefault="00ED3D03" w:rsidP="00ED3D03">
      <w:pPr>
        <w:pStyle w:val="ad"/>
        <w:rPr>
          <w:sz w:val="26"/>
          <w:szCs w:val="26"/>
        </w:rPr>
      </w:pPr>
      <w:r w:rsidRPr="00D22545">
        <w:rPr>
          <w:sz w:val="26"/>
          <w:szCs w:val="26"/>
        </w:rPr>
        <w:t>Реорганизован</w:t>
      </w:r>
      <w:r>
        <w:rPr>
          <w:sz w:val="26"/>
          <w:szCs w:val="26"/>
        </w:rPr>
        <w:t>о</w:t>
      </w:r>
      <w:r w:rsidRPr="00D22545">
        <w:rPr>
          <w:sz w:val="26"/>
          <w:szCs w:val="26"/>
        </w:rPr>
        <w:t xml:space="preserve"> постановлением Главы </w:t>
      </w:r>
      <w:r w:rsidR="004B1C5F">
        <w:rPr>
          <w:sz w:val="26"/>
          <w:szCs w:val="26"/>
        </w:rPr>
        <w:t>а</w:t>
      </w:r>
      <w:r w:rsidRPr="00D22545">
        <w:rPr>
          <w:sz w:val="26"/>
          <w:szCs w:val="26"/>
        </w:rPr>
        <w:t>дминистрации города Челябинска</w:t>
      </w:r>
      <w:r>
        <w:rPr>
          <w:sz w:val="26"/>
          <w:szCs w:val="26"/>
        </w:rPr>
        <w:t xml:space="preserve"> от 16.08.1995 № 778-п (</w:t>
      </w:r>
      <w:r w:rsidRPr="00D22545">
        <w:rPr>
          <w:sz w:val="26"/>
          <w:szCs w:val="26"/>
        </w:rPr>
        <w:t xml:space="preserve">ф. 2, оп. 1, д. </w:t>
      </w:r>
      <w:r>
        <w:rPr>
          <w:sz w:val="26"/>
          <w:szCs w:val="26"/>
        </w:rPr>
        <w:t>134</w:t>
      </w:r>
      <w:r w:rsidRPr="00D22545">
        <w:rPr>
          <w:sz w:val="26"/>
          <w:szCs w:val="26"/>
        </w:rPr>
        <w:t xml:space="preserve">, л. </w:t>
      </w:r>
      <w:r>
        <w:rPr>
          <w:sz w:val="26"/>
          <w:szCs w:val="26"/>
        </w:rPr>
        <w:t>73).</w:t>
      </w:r>
    </w:p>
    <w:p w:rsidR="00ED3D03" w:rsidRDefault="00ED3D03" w:rsidP="00ED3D03">
      <w:pPr>
        <w:pStyle w:val="ad"/>
        <w:rPr>
          <w:sz w:val="26"/>
          <w:szCs w:val="26"/>
        </w:rPr>
      </w:pPr>
      <w:r>
        <w:rPr>
          <w:sz w:val="26"/>
          <w:szCs w:val="26"/>
        </w:rPr>
        <w:t>Учредитель: Комитет по управлению имуществом города Челябинска.</w:t>
      </w:r>
    </w:p>
    <w:p w:rsidR="00ED3D03" w:rsidRDefault="00ED3D03" w:rsidP="00ED3D03">
      <w:pPr>
        <w:pStyle w:val="ad"/>
        <w:rPr>
          <w:sz w:val="26"/>
          <w:szCs w:val="26"/>
        </w:rPr>
      </w:pPr>
      <w:r>
        <w:rPr>
          <w:sz w:val="26"/>
          <w:szCs w:val="26"/>
        </w:rPr>
        <w:t>Оперативное управление: Комитет по строительству и архитектуре.</w:t>
      </w:r>
    </w:p>
    <w:p w:rsidR="00ED3D03" w:rsidRPr="00D22545" w:rsidRDefault="00ED3D03" w:rsidP="00ED3D03">
      <w:pPr>
        <w:pStyle w:val="ad"/>
        <w:rPr>
          <w:sz w:val="26"/>
          <w:szCs w:val="26"/>
        </w:rPr>
      </w:pPr>
      <w:r>
        <w:rPr>
          <w:sz w:val="26"/>
          <w:szCs w:val="26"/>
        </w:rPr>
        <w:t xml:space="preserve">Юридическое лицо зарегистрировано постановлением </w:t>
      </w:r>
      <w:r w:rsidRPr="00D22545">
        <w:rPr>
          <w:sz w:val="26"/>
          <w:szCs w:val="26"/>
        </w:rPr>
        <w:t xml:space="preserve">Главы </w:t>
      </w:r>
      <w:r w:rsidR="004B1C5F">
        <w:rPr>
          <w:sz w:val="26"/>
          <w:szCs w:val="26"/>
        </w:rPr>
        <w:t>а</w:t>
      </w:r>
      <w:r w:rsidRPr="00D22545">
        <w:rPr>
          <w:sz w:val="26"/>
          <w:szCs w:val="26"/>
        </w:rPr>
        <w:t>дминистрации города Челябинска от 09.01.1996 № 12-п (ф. 2, оп. 1, д. 161, л. 46–47).</w:t>
      </w:r>
    </w:p>
    <w:p w:rsidR="00ED3D03" w:rsidRPr="00D22545" w:rsidRDefault="00ED3D03" w:rsidP="00ED3D03">
      <w:pPr>
        <w:pStyle w:val="ad"/>
        <w:rPr>
          <w:sz w:val="26"/>
          <w:szCs w:val="26"/>
        </w:rPr>
      </w:pPr>
      <w:r w:rsidRPr="00D22545">
        <w:rPr>
          <w:sz w:val="26"/>
          <w:szCs w:val="26"/>
        </w:rPr>
        <w:t>Ликвидирован</w:t>
      </w:r>
      <w:r>
        <w:rPr>
          <w:sz w:val="26"/>
          <w:szCs w:val="26"/>
        </w:rPr>
        <w:t>о</w:t>
      </w:r>
      <w:r w:rsidRPr="00D22545">
        <w:rPr>
          <w:sz w:val="26"/>
          <w:szCs w:val="26"/>
        </w:rPr>
        <w:t xml:space="preserve"> приказом Комитета по управлению имуществом и земельным отношениям города Челябинска от 02.10.2000 № 2798 (ф. 84, оп. 1, д. 169, л. 50).</w:t>
      </w:r>
    </w:p>
    <w:p w:rsidR="00ED3D03" w:rsidRPr="00D22545" w:rsidRDefault="00ED3D03" w:rsidP="00ED3D03">
      <w:pPr>
        <w:pStyle w:val="ad"/>
        <w:rPr>
          <w:sz w:val="26"/>
          <w:szCs w:val="26"/>
        </w:rPr>
      </w:pPr>
      <w:r w:rsidRPr="00D22545">
        <w:rPr>
          <w:sz w:val="26"/>
          <w:szCs w:val="26"/>
        </w:rPr>
        <w:t>ИНН: 7453045115.</w:t>
      </w:r>
    </w:p>
    <w:p w:rsidR="00ED3D03" w:rsidRPr="00D22545" w:rsidRDefault="00ED3D03" w:rsidP="00ED3D03">
      <w:pPr>
        <w:pStyle w:val="ad"/>
        <w:rPr>
          <w:sz w:val="26"/>
          <w:szCs w:val="26"/>
        </w:rPr>
      </w:pPr>
      <w:r w:rsidRPr="00D22545">
        <w:rPr>
          <w:sz w:val="26"/>
          <w:szCs w:val="26"/>
        </w:rPr>
        <w:t>Состав документов: документы о создании и ликвидации 1996–2000 гг., приказы по личному составу 1993–1999 гг., лицевые счета по заработной плате 1993–1999 гг., расчетные ведомости по заработной плате 1991–1992, 2000–2001 гг.</w:t>
      </w:r>
    </w:p>
    <w:p w:rsidR="001354BF" w:rsidRDefault="001354BF" w:rsidP="00FF0415">
      <w:pPr>
        <w:pStyle w:val="ad"/>
        <w:rPr>
          <w:sz w:val="26"/>
          <w:szCs w:val="26"/>
        </w:rPr>
      </w:pPr>
    </w:p>
    <w:p w:rsidR="00B93D29" w:rsidRPr="00E057D7" w:rsidRDefault="00B93D29" w:rsidP="00033ADB">
      <w:pPr>
        <w:pStyle w:val="ad"/>
        <w:keepNext/>
        <w:rPr>
          <w:b/>
          <w:sz w:val="26"/>
          <w:szCs w:val="26"/>
        </w:rPr>
      </w:pPr>
      <w:r w:rsidRPr="00E057D7">
        <w:rPr>
          <w:b/>
          <w:sz w:val="26"/>
          <w:szCs w:val="26"/>
        </w:rPr>
        <w:t xml:space="preserve">МУП </w:t>
      </w:r>
      <w:r>
        <w:rPr>
          <w:b/>
          <w:sz w:val="26"/>
          <w:szCs w:val="26"/>
        </w:rPr>
        <w:t>«</w:t>
      </w:r>
      <w:r w:rsidRPr="00E057D7">
        <w:rPr>
          <w:b/>
          <w:sz w:val="26"/>
          <w:szCs w:val="26"/>
        </w:rPr>
        <w:t>Центр по приватизации жилья</w:t>
      </w:r>
      <w:r>
        <w:rPr>
          <w:b/>
          <w:sz w:val="26"/>
          <w:szCs w:val="26"/>
        </w:rPr>
        <w:t>»</w:t>
      </w:r>
      <w:r w:rsidRPr="00E057D7">
        <w:rPr>
          <w:b/>
          <w:sz w:val="26"/>
          <w:szCs w:val="26"/>
        </w:rPr>
        <w:t xml:space="preserve"> и его предшественник ([1982] – 24.06.2014)</w:t>
      </w:r>
    </w:p>
    <w:p w:rsidR="00B93D29" w:rsidRPr="00E057D7" w:rsidRDefault="00B93D29" w:rsidP="00033ADB">
      <w:pPr>
        <w:pStyle w:val="ad"/>
        <w:keepNext/>
        <w:jc w:val="left"/>
        <w:rPr>
          <w:sz w:val="26"/>
          <w:szCs w:val="26"/>
        </w:rPr>
      </w:pPr>
      <w:r w:rsidRPr="00E057D7">
        <w:rPr>
          <w:sz w:val="26"/>
          <w:szCs w:val="26"/>
        </w:rPr>
        <w:t>ОАФ 159, оп. 1–2, 42 ед. хр., 1982–2013 гг.</w:t>
      </w:r>
    </w:p>
    <w:p w:rsidR="00B93D29" w:rsidRPr="00E057D7" w:rsidRDefault="00B93D29" w:rsidP="00033ADB">
      <w:pPr>
        <w:pStyle w:val="ad"/>
        <w:keepNext/>
        <w:rPr>
          <w:sz w:val="26"/>
          <w:szCs w:val="26"/>
        </w:rPr>
      </w:pPr>
      <w:r w:rsidRPr="00E057D7">
        <w:rPr>
          <w:sz w:val="26"/>
          <w:szCs w:val="26"/>
        </w:rPr>
        <w:t xml:space="preserve">Фондообразователи: 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Бюро по обмену и бронированию жилой площади</w:t>
      </w:r>
      <w:r>
        <w:rPr>
          <w:sz w:val="26"/>
          <w:szCs w:val="26"/>
        </w:rPr>
        <w:t>»</w:t>
      </w:r>
    </w:p>
    <w:p w:rsidR="00B93D29" w:rsidRPr="00E057D7" w:rsidRDefault="00B93D29" w:rsidP="00033ADB">
      <w:pPr>
        <w:pStyle w:val="ad"/>
        <w:keepNext/>
        <w:jc w:val="left"/>
        <w:rPr>
          <w:b/>
          <w:sz w:val="26"/>
          <w:szCs w:val="26"/>
        </w:rPr>
      </w:pPr>
    </w:p>
    <w:p w:rsidR="00B93D29" w:rsidRPr="00E057D7" w:rsidRDefault="00B93D29" w:rsidP="00B93D29">
      <w:pPr>
        <w:pStyle w:val="ad"/>
        <w:jc w:val="left"/>
        <w:rPr>
          <w:sz w:val="26"/>
          <w:szCs w:val="26"/>
        </w:rPr>
      </w:pPr>
      <w:r w:rsidRPr="00E057D7">
        <w:rPr>
          <w:sz w:val="26"/>
          <w:szCs w:val="26"/>
        </w:rPr>
        <w:t xml:space="preserve">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Центр</w:t>
      </w:r>
      <w:r>
        <w:rPr>
          <w:sz w:val="26"/>
          <w:szCs w:val="26"/>
        </w:rPr>
        <w:t>»</w:t>
      </w:r>
      <w:r w:rsidRPr="00E057D7">
        <w:rPr>
          <w:sz w:val="26"/>
          <w:szCs w:val="26"/>
        </w:rPr>
        <w:t>) (15.10.1991–24.06.2014)</w:t>
      </w:r>
    </w:p>
    <w:p w:rsidR="00B93D29" w:rsidRPr="00E057D7" w:rsidRDefault="00B93D29" w:rsidP="00B93D29">
      <w:pPr>
        <w:pStyle w:val="ad"/>
        <w:jc w:val="left"/>
        <w:rPr>
          <w:sz w:val="26"/>
          <w:szCs w:val="26"/>
        </w:rPr>
      </w:pPr>
      <w:r w:rsidRPr="00E057D7">
        <w:rPr>
          <w:sz w:val="26"/>
          <w:szCs w:val="26"/>
        </w:rPr>
        <w:t>Переименования:</w:t>
      </w:r>
    </w:p>
    <w:p w:rsidR="00B93D29" w:rsidRPr="00E057D7" w:rsidRDefault="00B93D29" w:rsidP="00B93D29">
      <w:pPr>
        <w:pStyle w:val="ad"/>
        <w:numPr>
          <w:ilvl w:val="0"/>
          <w:numId w:val="1"/>
        </w:numPr>
        <w:rPr>
          <w:sz w:val="26"/>
          <w:szCs w:val="26"/>
        </w:rPr>
      </w:pPr>
      <w:r w:rsidRPr="00E057D7">
        <w:rPr>
          <w:sz w:val="26"/>
          <w:szCs w:val="26"/>
        </w:rPr>
        <w:t xml:space="preserve">МП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(15.10.1991–16.04.2001)</w:t>
      </w:r>
    </w:p>
    <w:p w:rsidR="00B93D29" w:rsidRPr="00E057D7" w:rsidRDefault="00B93D29" w:rsidP="00B93D29">
      <w:pPr>
        <w:pStyle w:val="ad"/>
        <w:numPr>
          <w:ilvl w:val="0"/>
          <w:numId w:val="1"/>
        </w:numPr>
        <w:rPr>
          <w:sz w:val="26"/>
          <w:szCs w:val="26"/>
        </w:rPr>
      </w:pPr>
      <w:r w:rsidRPr="00E057D7">
        <w:rPr>
          <w:sz w:val="26"/>
          <w:szCs w:val="26"/>
        </w:rPr>
        <w:t xml:space="preserve">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Центр</w:t>
      </w:r>
      <w:r>
        <w:rPr>
          <w:sz w:val="26"/>
          <w:szCs w:val="26"/>
        </w:rPr>
        <w:t>»</w:t>
      </w:r>
      <w:r w:rsidRPr="00E057D7">
        <w:rPr>
          <w:sz w:val="26"/>
          <w:szCs w:val="26"/>
        </w:rPr>
        <w:t>) (16.04.2001–24.06.2014)</w:t>
      </w:r>
    </w:p>
    <w:p w:rsidR="00B93D29" w:rsidRDefault="0079262B" w:rsidP="00B93D29">
      <w:pPr>
        <w:pStyle w:val="ad"/>
        <w:rPr>
          <w:sz w:val="26"/>
          <w:szCs w:val="26"/>
        </w:rPr>
      </w:pPr>
      <w:r>
        <w:rPr>
          <w:sz w:val="26"/>
          <w:szCs w:val="26"/>
        </w:rPr>
        <w:t>Юридическое лицо з</w:t>
      </w:r>
      <w:r w:rsidR="00B93D29" w:rsidRPr="00E057D7">
        <w:rPr>
          <w:sz w:val="26"/>
          <w:szCs w:val="26"/>
        </w:rPr>
        <w:t>арегистрировано решением Челябинского горисполкома от 20.09.1991 № 255</w:t>
      </w:r>
      <w:r w:rsidR="00B93D29">
        <w:rPr>
          <w:sz w:val="26"/>
          <w:szCs w:val="26"/>
        </w:rPr>
        <w:t xml:space="preserve"> (ОАФ 159, историческая справка)</w:t>
      </w:r>
      <w:r w:rsidR="00B93D29" w:rsidRPr="00E057D7">
        <w:rPr>
          <w:sz w:val="26"/>
          <w:szCs w:val="26"/>
        </w:rPr>
        <w:t>.</w:t>
      </w:r>
    </w:p>
    <w:p w:rsidR="00B93D29" w:rsidRDefault="00B93D29" w:rsidP="00B93D29">
      <w:pPr>
        <w:pStyle w:val="ad"/>
        <w:rPr>
          <w:sz w:val="26"/>
          <w:szCs w:val="26"/>
        </w:rPr>
      </w:pPr>
      <w:r w:rsidRPr="00B93D29">
        <w:rPr>
          <w:sz w:val="26"/>
          <w:szCs w:val="26"/>
        </w:rPr>
        <w:t>Учредители: Челябинское территориальное производственное объединение жилищно-коммунального хозяйства, Челябинское производственное жилищное ремонтно-эксплуатационное объединение, Челябинское предприятие техническое инвентаризации, Челябинское бюро по обмену и бронированию жилой площади.</w:t>
      </w:r>
    </w:p>
    <w:p w:rsidR="00B93D29" w:rsidRPr="00B93D29" w:rsidRDefault="00B93D29" w:rsidP="00B93D29">
      <w:pPr>
        <w:pStyle w:val="ad"/>
        <w:rPr>
          <w:sz w:val="26"/>
          <w:szCs w:val="26"/>
        </w:rPr>
      </w:pPr>
      <w:r w:rsidRPr="00B93D29">
        <w:rPr>
          <w:sz w:val="26"/>
          <w:szCs w:val="26"/>
        </w:rPr>
        <w:t xml:space="preserve">Постановлением Главы </w:t>
      </w:r>
      <w:r w:rsidR="004B1C5F">
        <w:rPr>
          <w:sz w:val="26"/>
          <w:szCs w:val="26"/>
        </w:rPr>
        <w:t>а</w:t>
      </w:r>
      <w:r w:rsidRPr="00B93D29">
        <w:rPr>
          <w:sz w:val="26"/>
          <w:szCs w:val="26"/>
        </w:rPr>
        <w:t>дминистрации города Челябинска от 04.05.1994 № 459 зарегистрированы изменения № 1 в устав предприятия, внесенные протоколом собрания учредителей от 11.02.1994 № 1 (ОАФ 159, оп. 1, д. 1, л. 17–24).</w:t>
      </w:r>
    </w:p>
    <w:p w:rsidR="00B93D29" w:rsidRPr="00B93D29" w:rsidRDefault="00B93D29" w:rsidP="00B93D29">
      <w:pPr>
        <w:pStyle w:val="ad"/>
        <w:rPr>
          <w:sz w:val="26"/>
          <w:szCs w:val="26"/>
        </w:rPr>
      </w:pPr>
      <w:r w:rsidRPr="00B93D29">
        <w:rPr>
          <w:sz w:val="26"/>
          <w:szCs w:val="26"/>
        </w:rPr>
        <w:lastRenderedPageBreak/>
        <w:t xml:space="preserve">Учредитель: Комитет по управлению имуществом при </w:t>
      </w:r>
      <w:r w:rsidR="004B1C5F">
        <w:rPr>
          <w:sz w:val="26"/>
          <w:szCs w:val="26"/>
        </w:rPr>
        <w:t>а</w:t>
      </w:r>
      <w:r w:rsidRPr="00B93D29">
        <w:rPr>
          <w:sz w:val="26"/>
          <w:szCs w:val="26"/>
        </w:rPr>
        <w:t>дминистрации города Челябинска.</w:t>
      </w:r>
    </w:p>
    <w:p w:rsidR="00B93D29" w:rsidRDefault="00B93D29" w:rsidP="00B93D29">
      <w:pPr>
        <w:pStyle w:val="ad"/>
        <w:rPr>
          <w:sz w:val="26"/>
          <w:szCs w:val="26"/>
        </w:rPr>
      </w:pPr>
      <w:r w:rsidRPr="00E057D7">
        <w:rPr>
          <w:sz w:val="26"/>
          <w:szCs w:val="26"/>
        </w:rPr>
        <w:t>Преобразовано постановлением Главы города Челябинска от 16.04.2001 № 440-п (ф. 2, оп. 1, д. 463, л. 58, 66).</w:t>
      </w:r>
    </w:p>
    <w:p w:rsidR="00B93D29" w:rsidRPr="00E057D7" w:rsidRDefault="00B93D29" w:rsidP="00B93D29">
      <w:pPr>
        <w:pStyle w:val="ad"/>
        <w:rPr>
          <w:sz w:val="26"/>
          <w:szCs w:val="26"/>
        </w:rPr>
      </w:pPr>
      <w:r w:rsidRPr="00E057D7">
        <w:rPr>
          <w:sz w:val="26"/>
          <w:szCs w:val="26"/>
        </w:rPr>
        <w:t xml:space="preserve">Ликвидировано распоряжением Главы </w:t>
      </w:r>
      <w:r w:rsidR="004F016B">
        <w:rPr>
          <w:sz w:val="26"/>
          <w:szCs w:val="26"/>
        </w:rPr>
        <w:t>а</w:t>
      </w:r>
      <w:r w:rsidRPr="00E057D7">
        <w:rPr>
          <w:sz w:val="26"/>
          <w:szCs w:val="26"/>
        </w:rPr>
        <w:t>дминистрации города Челябинска от 12.04.2013 № 2062 (ф. 2, оп. 1, д. 1014, л. 113–114).</w:t>
      </w:r>
    </w:p>
    <w:p w:rsidR="00B93D29" w:rsidRPr="00E057D7" w:rsidRDefault="00B93D29" w:rsidP="00B93D29">
      <w:pPr>
        <w:pStyle w:val="ad"/>
        <w:rPr>
          <w:sz w:val="26"/>
          <w:szCs w:val="26"/>
        </w:rPr>
      </w:pPr>
      <w:r w:rsidRPr="00E057D7">
        <w:rPr>
          <w:sz w:val="26"/>
          <w:szCs w:val="26"/>
        </w:rPr>
        <w:t>ИНН: 7421000217.</w:t>
      </w:r>
    </w:p>
    <w:p w:rsidR="00B93D29" w:rsidRPr="00E057D7" w:rsidRDefault="00B93D29" w:rsidP="00B93D29">
      <w:pPr>
        <w:pStyle w:val="ad"/>
        <w:rPr>
          <w:sz w:val="26"/>
          <w:szCs w:val="26"/>
        </w:rPr>
      </w:pPr>
      <w:r>
        <w:rPr>
          <w:sz w:val="26"/>
          <w:szCs w:val="26"/>
        </w:rPr>
        <w:t>Основной вид деятельности:</w:t>
      </w:r>
      <w:r w:rsidRPr="00E057D7">
        <w:rPr>
          <w:sz w:val="26"/>
          <w:szCs w:val="26"/>
        </w:rPr>
        <w:t xml:space="preserve"> 74.84 Предоставление прочих услуг.</w:t>
      </w:r>
    </w:p>
    <w:p w:rsidR="00B93D29" w:rsidRPr="00E057D7" w:rsidRDefault="00B93D29" w:rsidP="00B93D29">
      <w:pPr>
        <w:pStyle w:val="ad"/>
        <w:keepNext/>
        <w:rPr>
          <w:sz w:val="26"/>
          <w:szCs w:val="26"/>
        </w:rPr>
      </w:pPr>
      <w:r w:rsidRPr="00E057D7">
        <w:rPr>
          <w:sz w:val="26"/>
          <w:szCs w:val="26"/>
        </w:rPr>
        <w:t>Состав документов</w:t>
      </w:r>
    </w:p>
    <w:p w:rsidR="00B93D29" w:rsidRDefault="00B93D29" w:rsidP="00B93D29">
      <w:pPr>
        <w:pStyle w:val="ad"/>
        <w:rPr>
          <w:sz w:val="26"/>
          <w:szCs w:val="26"/>
        </w:rPr>
      </w:pPr>
      <w:r w:rsidRPr="00E057D7">
        <w:rPr>
          <w:sz w:val="26"/>
          <w:szCs w:val="26"/>
        </w:rPr>
        <w:t xml:space="preserve">Оп. 1: документы о создании и ликвидации, приказы </w:t>
      </w:r>
      <w:r>
        <w:rPr>
          <w:sz w:val="26"/>
          <w:szCs w:val="26"/>
        </w:rPr>
        <w:t>по личному</w:t>
      </w:r>
      <w:r w:rsidRPr="00E057D7">
        <w:rPr>
          <w:sz w:val="26"/>
          <w:szCs w:val="26"/>
        </w:rPr>
        <w:t xml:space="preserve"> составу 1991–2013 гг., личные карточки (ф. Т-2) 1997–2013 гг., расчетные ведомости по заработной плате 1992–2013 гг. </w:t>
      </w:r>
    </w:p>
    <w:p w:rsidR="00B93D29" w:rsidRPr="00E057D7" w:rsidRDefault="00B93D29" w:rsidP="00B93D29">
      <w:pPr>
        <w:pStyle w:val="ad"/>
        <w:rPr>
          <w:sz w:val="26"/>
          <w:szCs w:val="26"/>
        </w:rPr>
      </w:pPr>
      <w:r w:rsidRPr="00F849BF">
        <w:rPr>
          <w:sz w:val="26"/>
          <w:szCs w:val="26"/>
        </w:rPr>
        <w:t>Утрачены фондообразователем: приказы по личному составу 2011 г., личные карточки (ф. Т-2) 1992–1996 гг.</w:t>
      </w:r>
    </w:p>
    <w:p w:rsidR="00B93D29" w:rsidRPr="00F849BF" w:rsidRDefault="00B93D29" w:rsidP="00B93D29">
      <w:pPr>
        <w:pStyle w:val="ad"/>
        <w:rPr>
          <w:sz w:val="26"/>
          <w:szCs w:val="26"/>
        </w:rPr>
      </w:pPr>
    </w:p>
    <w:p w:rsidR="00B93D29" w:rsidRPr="00E057D7" w:rsidRDefault="00B93D29" w:rsidP="00B93D29">
      <w:pPr>
        <w:pStyle w:val="ad"/>
        <w:keepNext/>
        <w:jc w:val="left"/>
        <w:rPr>
          <w:sz w:val="26"/>
          <w:szCs w:val="26"/>
        </w:rPr>
      </w:pPr>
      <w:r w:rsidRPr="00E057D7">
        <w:rPr>
          <w:sz w:val="26"/>
          <w:szCs w:val="26"/>
        </w:rPr>
        <w:t xml:space="preserve">МУП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([1982] – </w:t>
      </w:r>
      <w:r>
        <w:rPr>
          <w:sz w:val="26"/>
          <w:szCs w:val="26"/>
        </w:rPr>
        <w:t>26.06.2006</w:t>
      </w:r>
      <w:r w:rsidRPr="00E057D7">
        <w:rPr>
          <w:sz w:val="26"/>
          <w:szCs w:val="26"/>
        </w:rPr>
        <w:t>)</w:t>
      </w:r>
    </w:p>
    <w:p w:rsidR="00B93D29" w:rsidRPr="00E057D7" w:rsidRDefault="00B93D29" w:rsidP="00B93D29">
      <w:pPr>
        <w:pStyle w:val="ad"/>
        <w:keepNext/>
        <w:jc w:val="left"/>
        <w:rPr>
          <w:sz w:val="26"/>
          <w:szCs w:val="26"/>
        </w:rPr>
      </w:pPr>
      <w:r w:rsidRPr="00E057D7">
        <w:rPr>
          <w:sz w:val="26"/>
          <w:szCs w:val="26"/>
        </w:rPr>
        <w:t>Переименования:</w:t>
      </w:r>
    </w:p>
    <w:p w:rsidR="00B93D29" w:rsidRPr="00E057D7" w:rsidRDefault="00B93D29" w:rsidP="00B93D29">
      <w:pPr>
        <w:pStyle w:val="ad"/>
        <w:numPr>
          <w:ilvl w:val="0"/>
          <w:numId w:val="1"/>
        </w:numPr>
        <w:rPr>
          <w:sz w:val="26"/>
          <w:szCs w:val="26"/>
        </w:rPr>
      </w:pPr>
      <w:r w:rsidRPr="00E057D7">
        <w:rPr>
          <w:sz w:val="26"/>
          <w:szCs w:val="26"/>
        </w:rPr>
        <w:t xml:space="preserve">Бюро по обмену жилой площади Жилищного управления Челябинского горисполкома, с 30.08.1983 – Производственного управления жилищного хозяйства Челябинского горисполкома </w:t>
      </w:r>
      <w:r w:rsidRPr="00E057D7">
        <w:rPr>
          <w:iCs/>
          <w:sz w:val="26"/>
          <w:szCs w:val="26"/>
        </w:rPr>
        <w:t>(ПУЖХ ГИК)</w:t>
      </w:r>
      <w:r w:rsidRPr="00E057D7">
        <w:rPr>
          <w:sz w:val="26"/>
          <w:szCs w:val="26"/>
        </w:rPr>
        <w:t xml:space="preserve"> ([1982] – 11.01.1984)</w:t>
      </w:r>
    </w:p>
    <w:p w:rsidR="00B93D29" w:rsidRPr="00E057D7" w:rsidRDefault="00B93D29" w:rsidP="00B93D29">
      <w:pPr>
        <w:pStyle w:val="ad"/>
        <w:numPr>
          <w:ilvl w:val="0"/>
          <w:numId w:val="1"/>
        </w:numPr>
        <w:rPr>
          <w:sz w:val="26"/>
          <w:szCs w:val="26"/>
        </w:rPr>
      </w:pPr>
      <w:r w:rsidRPr="00E057D7">
        <w:rPr>
          <w:sz w:val="26"/>
          <w:szCs w:val="26"/>
        </w:rPr>
        <w:t xml:space="preserve">Бюро по обмену и бронированию жилой площади </w:t>
      </w:r>
      <w:r w:rsidRPr="00E057D7">
        <w:rPr>
          <w:iCs/>
          <w:sz w:val="26"/>
          <w:szCs w:val="26"/>
        </w:rPr>
        <w:t>ПУЖХ ГИК</w:t>
      </w:r>
      <w:r w:rsidRPr="00E057D7">
        <w:rPr>
          <w:sz w:val="26"/>
          <w:szCs w:val="26"/>
        </w:rPr>
        <w:t xml:space="preserve"> (11.01.1984–14.01.1987)</w:t>
      </w:r>
    </w:p>
    <w:p w:rsidR="00B93D29" w:rsidRPr="00E057D7" w:rsidRDefault="00B93D29" w:rsidP="00B93D29">
      <w:pPr>
        <w:pStyle w:val="ad"/>
        <w:numPr>
          <w:ilvl w:val="0"/>
          <w:numId w:val="1"/>
        </w:numPr>
        <w:rPr>
          <w:sz w:val="26"/>
          <w:szCs w:val="26"/>
        </w:rPr>
      </w:pPr>
      <w:r w:rsidRPr="00E057D7">
        <w:rPr>
          <w:sz w:val="26"/>
          <w:szCs w:val="26"/>
        </w:rPr>
        <w:t xml:space="preserve">Контора по обмену и бронированию жилой площади </w:t>
      </w:r>
      <w:r w:rsidRPr="00E057D7">
        <w:rPr>
          <w:iCs/>
          <w:sz w:val="26"/>
          <w:szCs w:val="26"/>
        </w:rPr>
        <w:t xml:space="preserve">ПУЖХ ГИК, с 30.08.1990 – </w:t>
      </w:r>
      <w:r w:rsidRPr="00E057D7">
        <w:rPr>
          <w:sz w:val="26"/>
          <w:szCs w:val="26"/>
        </w:rPr>
        <w:t>Производственного жилищного ремонтно-эксплуатационного объединения г. Челябинска (ПЖРЭО г. Челябинска) (14.01.1987–07.02.1991)</w:t>
      </w:r>
    </w:p>
    <w:p w:rsidR="00B93D29" w:rsidRPr="00E057D7" w:rsidRDefault="00B93D29" w:rsidP="00B93D29">
      <w:pPr>
        <w:pStyle w:val="ad"/>
        <w:numPr>
          <w:ilvl w:val="0"/>
          <w:numId w:val="1"/>
        </w:numPr>
        <w:rPr>
          <w:sz w:val="26"/>
          <w:szCs w:val="26"/>
        </w:rPr>
      </w:pPr>
      <w:r w:rsidRPr="00E057D7">
        <w:rPr>
          <w:sz w:val="26"/>
          <w:szCs w:val="26"/>
        </w:rPr>
        <w:t>Бюро по обмену и бронированию жилой площади ПЖРЭО г. Челябинска (07.02.1991–18.10.1993)</w:t>
      </w:r>
    </w:p>
    <w:p w:rsidR="00B93D29" w:rsidRPr="00E057D7" w:rsidRDefault="00B93D29" w:rsidP="00B93D29">
      <w:pPr>
        <w:pStyle w:val="ad"/>
        <w:numPr>
          <w:ilvl w:val="0"/>
          <w:numId w:val="1"/>
        </w:numPr>
        <w:rPr>
          <w:sz w:val="26"/>
          <w:szCs w:val="26"/>
        </w:rPr>
      </w:pPr>
      <w:r w:rsidRPr="00E057D7">
        <w:rPr>
          <w:sz w:val="26"/>
          <w:szCs w:val="26"/>
        </w:rPr>
        <w:t xml:space="preserve">МП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(18.10.1993–16.08.1999)</w:t>
      </w:r>
    </w:p>
    <w:p w:rsidR="00B93D29" w:rsidRPr="00E057D7" w:rsidRDefault="00B93D29" w:rsidP="00B93D29">
      <w:pPr>
        <w:pStyle w:val="ad"/>
        <w:numPr>
          <w:ilvl w:val="0"/>
          <w:numId w:val="1"/>
        </w:numPr>
        <w:rPr>
          <w:sz w:val="26"/>
          <w:szCs w:val="26"/>
        </w:rPr>
      </w:pPr>
      <w:r w:rsidRPr="00E057D7">
        <w:rPr>
          <w:sz w:val="26"/>
          <w:szCs w:val="26"/>
        </w:rPr>
        <w:t xml:space="preserve">МУП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(16.08.1999–</w:t>
      </w:r>
      <w:r>
        <w:rPr>
          <w:sz w:val="26"/>
          <w:szCs w:val="26"/>
        </w:rPr>
        <w:t>22.12.2011</w:t>
      </w:r>
      <w:r w:rsidRPr="00E057D7">
        <w:rPr>
          <w:sz w:val="26"/>
          <w:szCs w:val="26"/>
        </w:rPr>
        <w:t>)</w:t>
      </w:r>
    </w:p>
    <w:p w:rsidR="00B93D29" w:rsidRPr="00E057D7" w:rsidRDefault="00B93D29" w:rsidP="00B93D29">
      <w:pPr>
        <w:pStyle w:val="ad"/>
        <w:rPr>
          <w:sz w:val="26"/>
          <w:szCs w:val="26"/>
        </w:rPr>
      </w:pPr>
      <w:r w:rsidRPr="00E057D7">
        <w:rPr>
          <w:sz w:val="26"/>
          <w:szCs w:val="26"/>
        </w:rPr>
        <w:t xml:space="preserve">Точную дату образования бюро установить невозможно. </w:t>
      </w:r>
    </w:p>
    <w:p w:rsidR="00B93D29" w:rsidRPr="00E057D7" w:rsidRDefault="00B93D29" w:rsidP="00B93D29">
      <w:pPr>
        <w:pStyle w:val="ad"/>
        <w:rPr>
          <w:sz w:val="26"/>
          <w:szCs w:val="26"/>
        </w:rPr>
      </w:pPr>
      <w:r w:rsidRPr="00E057D7">
        <w:rPr>
          <w:sz w:val="26"/>
          <w:szCs w:val="26"/>
        </w:rPr>
        <w:t>Переименовано приказами ПУЖХ ГИК от 11.01.1984 № 5/06, от 14.01.1987 № 11</w:t>
      </w:r>
      <w:r w:rsidR="004F016B">
        <w:rPr>
          <w:sz w:val="26"/>
          <w:szCs w:val="26"/>
        </w:rPr>
        <w:t>.</w:t>
      </w:r>
      <w:r w:rsidRPr="00E057D7">
        <w:rPr>
          <w:sz w:val="26"/>
          <w:szCs w:val="26"/>
        </w:rPr>
        <w:t xml:space="preserve"> </w:t>
      </w:r>
      <w:r w:rsidR="004F016B">
        <w:rPr>
          <w:sz w:val="26"/>
          <w:szCs w:val="26"/>
        </w:rPr>
        <w:t xml:space="preserve">Юридическое лицо зарегистрировано </w:t>
      </w:r>
      <w:r w:rsidRPr="00E057D7">
        <w:rPr>
          <w:sz w:val="26"/>
          <w:szCs w:val="26"/>
        </w:rPr>
        <w:t xml:space="preserve">постановлением Главы </w:t>
      </w:r>
      <w:r w:rsidR="004B1C5F">
        <w:rPr>
          <w:sz w:val="26"/>
          <w:szCs w:val="26"/>
        </w:rPr>
        <w:t>а</w:t>
      </w:r>
      <w:r w:rsidRPr="00E057D7">
        <w:rPr>
          <w:sz w:val="26"/>
          <w:szCs w:val="26"/>
        </w:rPr>
        <w:t>дминистрации города Челябинска от 18.10.1993 № 1268, постановлением Главы города Челябинска от 16.08.1999 № 1094-п (ф. 2, оп. 1, д. 62, л. 5, 10, д. 351, л. 67).</w:t>
      </w:r>
    </w:p>
    <w:p w:rsidR="00B93D29" w:rsidRDefault="00B93D29" w:rsidP="00B93D29">
      <w:pPr>
        <w:pStyle w:val="ad"/>
        <w:rPr>
          <w:sz w:val="26"/>
          <w:szCs w:val="26"/>
        </w:rPr>
      </w:pPr>
      <w:r w:rsidRPr="00E057D7">
        <w:rPr>
          <w:sz w:val="26"/>
          <w:szCs w:val="26"/>
        </w:rPr>
        <w:t xml:space="preserve">Реорганизовано распоряжением Главы города Челябинска от 21.04.2006 № 592 путем присоединения к МУП </w:t>
      </w:r>
      <w:r>
        <w:rPr>
          <w:sz w:val="26"/>
          <w:szCs w:val="26"/>
        </w:rPr>
        <w:t>«</w:t>
      </w:r>
      <w:r w:rsidRPr="00E057D7">
        <w:rPr>
          <w:sz w:val="26"/>
          <w:szCs w:val="26"/>
        </w:rPr>
        <w:t>Центр</w:t>
      </w:r>
      <w:r>
        <w:rPr>
          <w:sz w:val="26"/>
          <w:szCs w:val="26"/>
        </w:rPr>
        <w:t>»</w:t>
      </w:r>
      <w:r w:rsidRPr="00E057D7">
        <w:rPr>
          <w:sz w:val="26"/>
          <w:szCs w:val="26"/>
        </w:rPr>
        <w:t xml:space="preserve"> (ф. 2, оп. 1, д. 1014, л. 113–114).</w:t>
      </w:r>
    </w:p>
    <w:p w:rsidR="00B93D29" w:rsidRPr="00E057D7" w:rsidRDefault="00B93D29" w:rsidP="00B93D29">
      <w:pPr>
        <w:pStyle w:val="ad"/>
        <w:rPr>
          <w:sz w:val="26"/>
          <w:szCs w:val="26"/>
        </w:rPr>
      </w:pPr>
      <w:r w:rsidRPr="00E057D7">
        <w:rPr>
          <w:sz w:val="26"/>
          <w:szCs w:val="26"/>
        </w:rPr>
        <w:t>ИНН: 7421000</w:t>
      </w:r>
      <w:r>
        <w:rPr>
          <w:sz w:val="26"/>
          <w:szCs w:val="26"/>
        </w:rPr>
        <w:t>143</w:t>
      </w:r>
      <w:r w:rsidRPr="00E057D7">
        <w:rPr>
          <w:sz w:val="26"/>
          <w:szCs w:val="26"/>
        </w:rPr>
        <w:t>.</w:t>
      </w:r>
    </w:p>
    <w:p w:rsidR="00B93D29" w:rsidRPr="005973C0" w:rsidRDefault="00B93D29" w:rsidP="00B93D29">
      <w:pPr>
        <w:pStyle w:val="ad"/>
        <w:rPr>
          <w:sz w:val="26"/>
          <w:szCs w:val="26"/>
        </w:rPr>
      </w:pPr>
      <w:r w:rsidRPr="005973C0">
        <w:rPr>
          <w:sz w:val="26"/>
          <w:szCs w:val="26"/>
        </w:rPr>
        <w:t>Основной вид деятельности: 93.05 Предоставление прочих персональных услуг.</w:t>
      </w:r>
    </w:p>
    <w:p w:rsidR="00B93D29" w:rsidRPr="00E057D7" w:rsidRDefault="00B93D29" w:rsidP="00B93D29">
      <w:pPr>
        <w:pStyle w:val="ad"/>
        <w:rPr>
          <w:sz w:val="26"/>
          <w:szCs w:val="26"/>
        </w:rPr>
      </w:pPr>
      <w:r w:rsidRPr="00E057D7">
        <w:rPr>
          <w:sz w:val="26"/>
          <w:szCs w:val="26"/>
        </w:rPr>
        <w:t>Состав документов</w:t>
      </w:r>
    </w:p>
    <w:p w:rsidR="00B93D29" w:rsidRDefault="00B93D29" w:rsidP="00B93D29">
      <w:pPr>
        <w:pStyle w:val="ad"/>
        <w:rPr>
          <w:sz w:val="26"/>
          <w:szCs w:val="26"/>
        </w:rPr>
      </w:pPr>
      <w:r w:rsidRPr="00E057D7">
        <w:rPr>
          <w:sz w:val="26"/>
          <w:szCs w:val="26"/>
        </w:rPr>
        <w:t xml:space="preserve">Оп. 2: документы о реорганизации 2002–2006 гг., приказы </w:t>
      </w:r>
      <w:r>
        <w:rPr>
          <w:sz w:val="26"/>
          <w:szCs w:val="26"/>
        </w:rPr>
        <w:t>по личному</w:t>
      </w:r>
      <w:r w:rsidRPr="00E057D7">
        <w:rPr>
          <w:sz w:val="26"/>
          <w:szCs w:val="26"/>
        </w:rPr>
        <w:t xml:space="preserve"> составу 1987–2006 гг., расчетные ведомости по заработной плате 1982–2006 гг., лицевые счета по заработной плате 1984–1995 гг., журнал регистрации приказов </w:t>
      </w:r>
      <w:r>
        <w:rPr>
          <w:sz w:val="26"/>
          <w:szCs w:val="26"/>
        </w:rPr>
        <w:t>по личному</w:t>
      </w:r>
      <w:r w:rsidRPr="00E057D7">
        <w:rPr>
          <w:sz w:val="26"/>
          <w:szCs w:val="26"/>
        </w:rPr>
        <w:t xml:space="preserve"> составу 2005–2006 гг.</w:t>
      </w:r>
    </w:p>
    <w:p w:rsidR="00B93D29" w:rsidRDefault="00B93D29" w:rsidP="00B93D29">
      <w:pPr>
        <w:pStyle w:val="ad"/>
        <w:rPr>
          <w:sz w:val="26"/>
          <w:szCs w:val="26"/>
        </w:rPr>
      </w:pPr>
      <w:r w:rsidRPr="00F849BF">
        <w:rPr>
          <w:sz w:val="26"/>
          <w:szCs w:val="26"/>
        </w:rPr>
        <w:t>Утрачены фондообразователем: приказы по личному составу 1982–1986 гг., личные карточки (ф. Т-2) 1982–2006 гг.</w:t>
      </w:r>
    </w:p>
    <w:p w:rsidR="00B93D29" w:rsidRDefault="00B93D29" w:rsidP="00B93D29">
      <w:pPr>
        <w:pStyle w:val="ad"/>
        <w:rPr>
          <w:sz w:val="26"/>
          <w:szCs w:val="26"/>
        </w:rPr>
      </w:pPr>
    </w:p>
    <w:p w:rsidR="00B93D29" w:rsidRPr="00632466" w:rsidRDefault="00B93D29" w:rsidP="00B93D29">
      <w:pPr>
        <w:pStyle w:val="ad"/>
        <w:keepNext/>
        <w:rPr>
          <w:b/>
          <w:sz w:val="26"/>
          <w:szCs w:val="26"/>
        </w:rPr>
      </w:pPr>
      <w:r w:rsidRPr="00632466">
        <w:rPr>
          <w:b/>
          <w:sz w:val="26"/>
          <w:szCs w:val="26"/>
        </w:rPr>
        <w:lastRenderedPageBreak/>
        <w:t xml:space="preserve">МУП </w:t>
      </w:r>
      <w:r>
        <w:rPr>
          <w:b/>
          <w:sz w:val="26"/>
          <w:szCs w:val="26"/>
        </w:rPr>
        <w:t>«</w:t>
      </w:r>
      <w:r w:rsidRPr="00632466">
        <w:rPr>
          <w:b/>
          <w:sz w:val="26"/>
          <w:szCs w:val="26"/>
        </w:rPr>
        <w:t>Центральный Дом Быта</w:t>
      </w:r>
      <w:r>
        <w:rPr>
          <w:b/>
          <w:sz w:val="26"/>
          <w:szCs w:val="26"/>
        </w:rPr>
        <w:t>»</w:t>
      </w:r>
      <w:r w:rsidRPr="00632466">
        <w:rPr>
          <w:b/>
          <w:sz w:val="26"/>
          <w:szCs w:val="26"/>
        </w:rPr>
        <w:t xml:space="preserve"> (26.08.1996–12.07.2012)</w:t>
      </w:r>
    </w:p>
    <w:p w:rsidR="00B93D29" w:rsidRDefault="00B93D29" w:rsidP="00B93D29">
      <w:pPr>
        <w:pStyle w:val="ad"/>
        <w:keepNext/>
        <w:rPr>
          <w:sz w:val="26"/>
          <w:szCs w:val="26"/>
        </w:rPr>
      </w:pPr>
      <w:r w:rsidRPr="00C51737">
        <w:rPr>
          <w:sz w:val="26"/>
          <w:szCs w:val="26"/>
        </w:rPr>
        <w:t>ОАФ 13, оп. 157, 22 ед. хр., 1996–2008 гг.</w:t>
      </w:r>
    </w:p>
    <w:p w:rsidR="004F016B" w:rsidRDefault="00B93D29" w:rsidP="00B93D29">
      <w:pPr>
        <w:pStyle w:val="ad"/>
        <w:rPr>
          <w:color w:val="000000" w:themeColor="text1"/>
          <w:sz w:val="26"/>
          <w:szCs w:val="26"/>
        </w:rPr>
      </w:pPr>
      <w:r w:rsidRPr="00632466">
        <w:rPr>
          <w:color w:val="000000" w:themeColor="text1"/>
          <w:sz w:val="26"/>
          <w:szCs w:val="26"/>
        </w:rPr>
        <w:t xml:space="preserve">Создан постановлением Главы </w:t>
      </w:r>
      <w:r w:rsidR="004B1C5F">
        <w:rPr>
          <w:color w:val="000000" w:themeColor="text1"/>
          <w:sz w:val="26"/>
          <w:szCs w:val="26"/>
        </w:rPr>
        <w:t>а</w:t>
      </w:r>
      <w:r w:rsidRPr="00632466">
        <w:rPr>
          <w:color w:val="000000" w:themeColor="text1"/>
          <w:sz w:val="26"/>
          <w:szCs w:val="26"/>
        </w:rPr>
        <w:t>дминистрации города Челябинска от 09.08.1996 № 1083-п</w:t>
      </w:r>
      <w:r w:rsidR="004F016B">
        <w:rPr>
          <w:color w:val="000000" w:themeColor="text1"/>
          <w:sz w:val="26"/>
          <w:szCs w:val="26"/>
        </w:rPr>
        <w:t xml:space="preserve"> (ф. 2, оп. 1, ф. 2, оп. 1, д. 183, л. 140).</w:t>
      </w:r>
    </w:p>
    <w:p w:rsidR="00B93D29" w:rsidRPr="00632466" w:rsidRDefault="004F016B" w:rsidP="00B93D29">
      <w:pPr>
        <w:pStyle w:val="ad"/>
        <w:rPr>
          <w:color w:val="000000" w:themeColor="text1"/>
          <w:sz w:val="26"/>
          <w:szCs w:val="26"/>
        </w:rPr>
      </w:pPr>
      <w:r>
        <w:rPr>
          <w:color w:val="000000" w:themeColor="text1"/>
          <w:sz w:val="26"/>
          <w:szCs w:val="26"/>
        </w:rPr>
        <w:t>Ю</w:t>
      </w:r>
      <w:r w:rsidR="00033ADB">
        <w:rPr>
          <w:color w:val="000000" w:themeColor="text1"/>
          <w:sz w:val="26"/>
          <w:szCs w:val="26"/>
        </w:rPr>
        <w:t xml:space="preserve">ридическое лицо </w:t>
      </w:r>
      <w:r w:rsidR="00B93D29" w:rsidRPr="00632466">
        <w:rPr>
          <w:color w:val="000000" w:themeColor="text1"/>
          <w:sz w:val="26"/>
          <w:szCs w:val="26"/>
        </w:rPr>
        <w:t>зарегистрирован</w:t>
      </w:r>
      <w:r w:rsidR="00033ADB">
        <w:rPr>
          <w:color w:val="000000" w:themeColor="text1"/>
          <w:sz w:val="26"/>
          <w:szCs w:val="26"/>
        </w:rPr>
        <w:t>о</w:t>
      </w:r>
      <w:r w:rsidR="00B93D29" w:rsidRPr="00632466">
        <w:rPr>
          <w:color w:val="000000" w:themeColor="text1"/>
          <w:sz w:val="26"/>
          <w:szCs w:val="26"/>
        </w:rPr>
        <w:t xml:space="preserve"> постановлением Главы </w:t>
      </w:r>
      <w:r w:rsidR="004B1C5F">
        <w:rPr>
          <w:color w:val="000000" w:themeColor="text1"/>
          <w:sz w:val="26"/>
          <w:szCs w:val="26"/>
        </w:rPr>
        <w:t>а</w:t>
      </w:r>
      <w:r w:rsidR="00B93D29" w:rsidRPr="00632466">
        <w:rPr>
          <w:color w:val="000000" w:themeColor="text1"/>
          <w:sz w:val="26"/>
          <w:szCs w:val="26"/>
        </w:rPr>
        <w:t>дминистрации города Челябинска от 26.08.1996 № 1153-п (</w:t>
      </w:r>
      <w:r w:rsidR="00B93D29">
        <w:rPr>
          <w:color w:val="000000" w:themeColor="text1"/>
          <w:sz w:val="26"/>
          <w:szCs w:val="26"/>
        </w:rPr>
        <w:t>ф. 2, оп. 1, д. 185, л. 57, 59</w:t>
      </w:r>
      <w:r w:rsidR="00B93D29" w:rsidRPr="00632466">
        <w:rPr>
          <w:color w:val="000000" w:themeColor="text1"/>
          <w:sz w:val="26"/>
          <w:szCs w:val="26"/>
        </w:rPr>
        <w:t>)</w:t>
      </w:r>
      <w:r w:rsidR="00B93D29">
        <w:rPr>
          <w:color w:val="000000" w:themeColor="text1"/>
          <w:sz w:val="26"/>
          <w:szCs w:val="26"/>
        </w:rPr>
        <w:t>.</w:t>
      </w:r>
    </w:p>
    <w:p w:rsidR="00B93D29" w:rsidRPr="00632466" w:rsidRDefault="00B93D29" w:rsidP="00B93D29">
      <w:pPr>
        <w:pStyle w:val="ad"/>
        <w:rPr>
          <w:color w:val="000000" w:themeColor="text1"/>
          <w:sz w:val="26"/>
          <w:szCs w:val="26"/>
        </w:rPr>
      </w:pPr>
      <w:r w:rsidRPr="00632466">
        <w:rPr>
          <w:color w:val="000000" w:themeColor="text1"/>
          <w:sz w:val="26"/>
          <w:szCs w:val="26"/>
        </w:rPr>
        <w:t>Ликвидирован</w:t>
      </w:r>
      <w:r w:rsidR="004F016B">
        <w:rPr>
          <w:color w:val="000000" w:themeColor="text1"/>
          <w:sz w:val="26"/>
          <w:szCs w:val="26"/>
        </w:rPr>
        <w:t>о</w:t>
      </w:r>
      <w:r w:rsidRPr="00632466">
        <w:rPr>
          <w:color w:val="000000" w:themeColor="text1"/>
          <w:sz w:val="26"/>
          <w:szCs w:val="26"/>
        </w:rPr>
        <w:t xml:space="preserve"> распоряжением Главы города Челябинска от 24.03.2008 № 692-д (</w:t>
      </w:r>
      <w:r>
        <w:rPr>
          <w:color w:val="000000" w:themeColor="text1"/>
          <w:sz w:val="26"/>
          <w:szCs w:val="26"/>
        </w:rPr>
        <w:t>ф.</w:t>
      </w:r>
      <w:r w:rsidR="004F016B">
        <w:rPr>
          <w:color w:val="000000" w:themeColor="text1"/>
          <w:sz w:val="26"/>
          <w:szCs w:val="26"/>
        </w:rPr>
        <w:t> </w:t>
      </w:r>
      <w:r>
        <w:rPr>
          <w:color w:val="000000" w:themeColor="text1"/>
          <w:sz w:val="26"/>
          <w:szCs w:val="26"/>
        </w:rPr>
        <w:t>2, оп. 1, д. 1243, л. 143–144</w:t>
      </w:r>
      <w:r w:rsidRPr="00632466">
        <w:rPr>
          <w:color w:val="000000" w:themeColor="text1"/>
          <w:sz w:val="26"/>
          <w:szCs w:val="26"/>
        </w:rPr>
        <w:t>).</w:t>
      </w:r>
    </w:p>
    <w:p w:rsidR="00B93D29" w:rsidRPr="00632466" w:rsidRDefault="00B93D29" w:rsidP="00B93D29">
      <w:pPr>
        <w:pStyle w:val="ad"/>
        <w:rPr>
          <w:color w:val="000000" w:themeColor="text1"/>
          <w:sz w:val="26"/>
          <w:szCs w:val="26"/>
        </w:rPr>
      </w:pPr>
      <w:r w:rsidRPr="00632466">
        <w:rPr>
          <w:color w:val="000000" w:themeColor="text1"/>
          <w:sz w:val="26"/>
          <w:szCs w:val="26"/>
        </w:rPr>
        <w:t>ИНН: 7453029850.</w:t>
      </w:r>
    </w:p>
    <w:p w:rsidR="00B93D29" w:rsidRPr="00632466" w:rsidRDefault="00B93D29" w:rsidP="00B93D29">
      <w:pPr>
        <w:pStyle w:val="ad"/>
        <w:rPr>
          <w:color w:val="000000" w:themeColor="text1"/>
          <w:sz w:val="26"/>
          <w:szCs w:val="26"/>
        </w:rPr>
      </w:pPr>
      <w:r>
        <w:rPr>
          <w:color w:val="000000" w:themeColor="text1"/>
          <w:sz w:val="26"/>
          <w:szCs w:val="26"/>
        </w:rPr>
        <w:t>Основной вид деятельности:</w:t>
      </w:r>
      <w:r w:rsidRPr="00632466">
        <w:rPr>
          <w:color w:val="000000" w:themeColor="text1"/>
          <w:sz w:val="26"/>
          <w:szCs w:val="26"/>
        </w:rPr>
        <w:t xml:space="preserve"> 70.32.3 Деятельность по учету и технической инвентаризации недвижимого имущества.</w:t>
      </w:r>
    </w:p>
    <w:p w:rsidR="00B93D29" w:rsidRDefault="00B93D29" w:rsidP="00B93D29">
      <w:pPr>
        <w:pStyle w:val="ad"/>
        <w:rPr>
          <w:sz w:val="26"/>
          <w:szCs w:val="26"/>
        </w:rPr>
      </w:pPr>
      <w:r w:rsidRPr="00EF0BBA">
        <w:rPr>
          <w:sz w:val="26"/>
          <w:szCs w:val="26"/>
        </w:rPr>
        <w:t>Состав документов: докуме</w:t>
      </w:r>
      <w:r>
        <w:rPr>
          <w:sz w:val="26"/>
          <w:szCs w:val="26"/>
        </w:rPr>
        <w:t>нты о создании и ликвидации</w:t>
      </w:r>
      <w:r w:rsidRPr="00EF0BBA">
        <w:rPr>
          <w:sz w:val="26"/>
          <w:szCs w:val="26"/>
        </w:rPr>
        <w:t>,</w:t>
      </w:r>
      <w:r>
        <w:rPr>
          <w:sz w:val="26"/>
          <w:szCs w:val="26"/>
        </w:rPr>
        <w:t xml:space="preserve"> приказы по личному составу 1996–2008</w:t>
      </w:r>
      <w:r w:rsidRPr="00EF0BBA">
        <w:rPr>
          <w:sz w:val="26"/>
          <w:szCs w:val="26"/>
        </w:rPr>
        <w:t xml:space="preserve"> гг</w:t>
      </w:r>
      <w:r>
        <w:rPr>
          <w:sz w:val="26"/>
          <w:szCs w:val="26"/>
        </w:rPr>
        <w:t>., личные карточки (ф. Т-2) 1997–2008</w:t>
      </w:r>
      <w:r w:rsidRPr="00EF0BBA">
        <w:rPr>
          <w:sz w:val="26"/>
          <w:szCs w:val="26"/>
        </w:rPr>
        <w:t xml:space="preserve"> гг., расчетные ве</w:t>
      </w:r>
      <w:r>
        <w:rPr>
          <w:sz w:val="26"/>
          <w:szCs w:val="26"/>
        </w:rPr>
        <w:t>домости по заработной плате 1997–2001</w:t>
      </w:r>
      <w:r w:rsidRPr="00EF0BBA">
        <w:rPr>
          <w:sz w:val="26"/>
          <w:szCs w:val="26"/>
        </w:rPr>
        <w:t xml:space="preserve"> гг.</w:t>
      </w:r>
      <w:r>
        <w:rPr>
          <w:sz w:val="26"/>
          <w:szCs w:val="26"/>
        </w:rPr>
        <w:t>, налоговые карточки 1996, 2002–2008 гг., невостребованная трудовая книжка.</w:t>
      </w:r>
    </w:p>
    <w:p w:rsidR="00001C7F" w:rsidRDefault="00001C7F" w:rsidP="00B93D29">
      <w:pPr>
        <w:pStyle w:val="ad"/>
        <w:rPr>
          <w:sz w:val="26"/>
          <w:szCs w:val="26"/>
        </w:rPr>
      </w:pPr>
    </w:p>
    <w:p w:rsidR="00001C7F" w:rsidRPr="00390246" w:rsidRDefault="00001C7F" w:rsidP="00001C7F">
      <w:pPr>
        <w:pStyle w:val="ad"/>
        <w:keepNext/>
        <w:rPr>
          <w:b/>
          <w:sz w:val="26"/>
          <w:szCs w:val="26"/>
        </w:rPr>
      </w:pPr>
      <w:r w:rsidRPr="00390246">
        <w:rPr>
          <w:b/>
          <w:sz w:val="26"/>
          <w:szCs w:val="26"/>
        </w:rPr>
        <w:t xml:space="preserve">ОАО </w:t>
      </w:r>
      <w:r>
        <w:rPr>
          <w:b/>
          <w:sz w:val="26"/>
          <w:szCs w:val="26"/>
        </w:rPr>
        <w:t>«</w:t>
      </w:r>
      <w:r w:rsidRPr="00390246">
        <w:rPr>
          <w:b/>
          <w:sz w:val="26"/>
          <w:szCs w:val="26"/>
        </w:rPr>
        <w:t>Городской дизайн-центр</w:t>
      </w:r>
      <w:r>
        <w:rPr>
          <w:b/>
          <w:sz w:val="26"/>
          <w:szCs w:val="26"/>
        </w:rPr>
        <w:t>»</w:t>
      </w:r>
      <w:r w:rsidRPr="00390246">
        <w:rPr>
          <w:b/>
          <w:sz w:val="26"/>
          <w:szCs w:val="26"/>
        </w:rPr>
        <w:t xml:space="preserve"> (</w:t>
      </w:r>
      <w:r>
        <w:rPr>
          <w:b/>
          <w:sz w:val="26"/>
          <w:szCs w:val="26"/>
        </w:rPr>
        <w:t>18.03</w:t>
      </w:r>
      <w:r w:rsidRPr="00390246">
        <w:rPr>
          <w:b/>
          <w:sz w:val="26"/>
          <w:szCs w:val="26"/>
        </w:rPr>
        <w:t>.1997–10.10.2003)</w:t>
      </w:r>
    </w:p>
    <w:p w:rsidR="00001C7F" w:rsidRPr="00043E1F" w:rsidRDefault="00001C7F" w:rsidP="00001C7F">
      <w:pPr>
        <w:pStyle w:val="ad"/>
        <w:keepNext/>
        <w:rPr>
          <w:sz w:val="26"/>
          <w:szCs w:val="26"/>
        </w:rPr>
      </w:pPr>
      <w:r w:rsidRPr="00043E1F">
        <w:rPr>
          <w:sz w:val="26"/>
          <w:szCs w:val="26"/>
        </w:rPr>
        <w:t>ОАФ 13, оп. 98, 7 ед. хр., 1997–2003 гг.</w:t>
      </w:r>
    </w:p>
    <w:p w:rsidR="00001C7F" w:rsidRPr="00043E1F" w:rsidRDefault="00001C7F" w:rsidP="00001C7F">
      <w:pPr>
        <w:pStyle w:val="ad"/>
        <w:rPr>
          <w:sz w:val="26"/>
          <w:szCs w:val="26"/>
        </w:rPr>
      </w:pPr>
      <w:r w:rsidRPr="00043E1F">
        <w:rPr>
          <w:sz w:val="26"/>
          <w:szCs w:val="26"/>
        </w:rPr>
        <w:t>Переименования</w:t>
      </w:r>
    </w:p>
    <w:p w:rsidR="00001C7F" w:rsidRPr="00043E1F" w:rsidRDefault="00001C7F" w:rsidP="00001C7F">
      <w:pPr>
        <w:pStyle w:val="ad"/>
        <w:numPr>
          <w:ilvl w:val="0"/>
          <w:numId w:val="1"/>
        </w:numPr>
        <w:rPr>
          <w:sz w:val="26"/>
          <w:szCs w:val="26"/>
        </w:rPr>
      </w:pPr>
      <w:r w:rsidRPr="00043E1F">
        <w:rPr>
          <w:sz w:val="26"/>
          <w:szCs w:val="26"/>
        </w:rPr>
        <w:t xml:space="preserve">МУП </w:t>
      </w:r>
      <w:r>
        <w:rPr>
          <w:sz w:val="26"/>
          <w:szCs w:val="26"/>
        </w:rPr>
        <w:t>«</w:t>
      </w:r>
      <w:r w:rsidRPr="00043E1F">
        <w:rPr>
          <w:sz w:val="26"/>
          <w:szCs w:val="26"/>
        </w:rPr>
        <w:t>Городской дизайн-центр</w:t>
      </w:r>
      <w:r>
        <w:rPr>
          <w:sz w:val="26"/>
          <w:szCs w:val="26"/>
        </w:rPr>
        <w:t>»</w:t>
      </w:r>
      <w:r w:rsidRPr="00043E1F">
        <w:rPr>
          <w:sz w:val="26"/>
          <w:szCs w:val="26"/>
        </w:rPr>
        <w:t xml:space="preserve"> (</w:t>
      </w:r>
      <w:r>
        <w:rPr>
          <w:sz w:val="26"/>
          <w:szCs w:val="26"/>
        </w:rPr>
        <w:t>18.03</w:t>
      </w:r>
      <w:r w:rsidRPr="00043E1F">
        <w:rPr>
          <w:sz w:val="26"/>
          <w:szCs w:val="26"/>
        </w:rPr>
        <w:t>.1997–10.06.2002)</w:t>
      </w:r>
    </w:p>
    <w:p w:rsidR="00001C7F" w:rsidRDefault="00001C7F" w:rsidP="00001C7F">
      <w:pPr>
        <w:pStyle w:val="ad"/>
        <w:numPr>
          <w:ilvl w:val="0"/>
          <w:numId w:val="1"/>
        </w:numPr>
        <w:rPr>
          <w:sz w:val="26"/>
          <w:szCs w:val="26"/>
        </w:rPr>
      </w:pPr>
      <w:r w:rsidRPr="00043E1F">
        <w:rPr>
          <w:sz w:val="26"/>
          <w:szCs w:val="26"/>
        </w:rPr>
        <w:t xml:space="preserve">ОАО </w:t>
      </w:r>
      <w:r>
        <w:rPr>
          <w:sz w:val="26"/>
          <w:szCs w:val="26"/>
        </w:rPr>
        <w:t>«</w:t>
      </w:r>
      <w:r w:rsidRPr="00043E1F">
        <w:rPr>
          <w:sz w:val="26"/>
          <w:szCs w:val="26"/>
        </w:rPr>
        <w:t>Городской дизайн-центр</w:t>
      </w:r>
      <w:r>
        <w:rPr>
          <w:sz w:val="26"/>
          <w:szCs w:val="26"/>
        </w:rPr>
        <w:t>»</w:t>
      </w:r>
      <w:r w:rsidRPr="00043E1F">
        <w:rPr>
          <w:sz w:val="26"/>
          <w:szCs w:val="26"/>
        </w:rPr>
        <w:t xml:space="preserve"> (10.06.2002–10.10.2003)</w:t>
      </w:r>
    </w:p>
    <w:p w:rsidR="00001C7F" w:rsidRDefault="00001C7F" w:rsidP="00001C7F">
      <w:pPr>
        <w:pStyle w:val="ad"/>
        <w:rPr>
          <w:color w:val="000000" w:themeColor="text1"/>
          <w:sz w:val="26"/>
          <w:szCs w:val="26"/>
        </w:rPr>
      </w:pPr>
      <w:r>
        <w:rPr>
          <w:color w:val="000000" w:themeColor="text1"/>
          <w:sz w:val="26"/>
          <w:szCs w:val="26"/>
        </w:rPr>
        <w:t>Создано постановлением Главы города Челябинска от 18.03.1997 № 320-п (ф. 2, оп. 1, д. 224, л. 100).</w:t>
      </w:r>
    </w:p>
    <w:p w:rsidR="00001C7F" w:rsidRDefault="00001C7F" w:rsidP="00001C7F">
      <w:pPr>
        <w:pStyle w:val="ad"/>
        <w:rPr>
          <w:color w:val="000000" w:themeColor="text1"/>
          <w:sz w:val="26"/>
          <w:szCs w:val="26"/>
        </w:rPr>
      </w:pPr>
      <w:r>
        <w:rPr>
          <w:color w:val="000000" w:themeColor="text1"/>
          <w:sz w:val="26"/>
          <w:szCs w:val="26"/>
        </w:rPr>
        <w:t xml:space="preserve">Учредитель: Комитет по управлению имуществом города Челябинска. </w:t>
      </w:r>
    </w:p>
    <w:p w:rsidR="00001C7F" w:rsidRPr="00004938" w:rsidRDefault="00001C7F" w:rsidP="00001C7F">
      <w:pPr>
        <w:pStyle w:val="ad"/>
        <w:rPr>
          <w:color w:val="000000" w:themeColor="text1"/>
          <w:sz w:val="26"/>
          <w:szCs w:val="26"/>
        </w:rPr>
      </w:pPr>
      <w:r>
        <w:rPr>
          <w:color w:val="000000" w:themeColor="text1"/>
          <w:sz w:val="26"/>
          <w:szCs w:val="26"/>
        </w:rPr>
        <w:t>Юридическое лицо з</w:t>
      </w:r>
      <w:r w:rsidRPr="00004938">
        <w:rPr>
          <w:color w:val="000000" w:themeColor="text1"/>
          <w:sz w:val="26"/>
          <w:szCs w:val="26"/>
        </w:rPr>
        <w:t>арегистрировано постановлением Главы города Челябинска от</w:t>
      </w:r>
      <w:r>
        <w:rPr>
          <w:color w:val="000000" w:themeColor="text1"/>
          <w:sz w:val="26"/>
          <w:szCs w:val="26"/>
        </w:rPr>
        <w:t> </w:t>
      </w:r>
      <w:r w:rsidRPr="00004938">
        <w:rPr>
          <w:color w:val="000000" w:themeColor="text1"/>
          <w:sz w:val="26"/>
          <w:szCs w:val="26"/>
        </w:rPr>
        <w:t>23.06.1997 № 807-п</w:t>
      </w:r>
      <w:r>
        <w:rPr>
          <w:color w:val="000000" w:themeColor="text1"/>
          <w:sz w:val="26"/>
          <w:szCs w:val="26"/>
        </w:rPr>
        <w:t xml:space="preserve"> (ф. 2, оп. 1, д. 236, л. 68, 72</w:t>
      </w:r>
      <w:r w:rsidRPr="00004938">
        <w:rPr>
          <w:color w:val="000000" w:themeColor="text1"/>
          <w:sz w:val="26"/>
          <w:szCs w:val="26"/>
        </w:rPr>
        <w:t>).</w:t>
      </w:r>
    </w:p>
    <w:p w:rsidR="00001C7F" w:rsidRPr="00004938" w:rsidRDefault="00001C7F" w:rsidP="00001C7F">
      <w:pPr>
        <w:pStyle w:val="ad"/>
        <w:rPr>
          <w:color w:val="000000" w:themeColor="text1"/>
          <w:sz w:val="26"/>
          <w:szCs w:val="26"/>
        </w:rPr>
      </w:pPr>
      <w:r w:rsidRPr="00004938">
        <w:rPr>
          <w:color w:val="000000" w:themeColor="text1"/>
          <w:sz w:val="26"/>
          <w:szCs w:val="26"/>
        </w:rPr>
        <w:t>Реорганизовано постановлением Главы города Челябинска от 10.06.2002 № 778-п</w:t>
      </w:r>
      <w:r>
        <w:rPr>
          <w:color w:val="000000" w:themeColor="text1"/>
          <w:sz w:val="26"/>
          <w:szCs w:val="26"/>
        </w:rPr>
        <w:t xml:space="preserve"> (ф. 2, оп. 1, д. 540, л. 1, 3</w:t>
      </w:r>
      <w:r w:rsidRPr="00004938">
        <w:rPr>
          <w:color w:val="000000" w:themeColor="text1"/>
          <w:sz w:val="26"/>
          <w:szCs w:val="26"/>
        </w:rPr>
        <w:t>).</w:t>
      </w:r>
    </w:p>
    <w:p w:rsidR="00001C7F" w:rsidRDefault="00001C7F" w:rsidP="00001C7F">
      <w:pPr>
        <w:pStyle w:val="ad"/>
        <w:rPr>
          <w:color w:val="000000" w:themeColor="text1"/>
          <w:sz w:val="26"/>
          <w:szCs w:val="26"/>
        </w:rPr>
      </w:pPr>
      <w:r>
        <w:rPr>
          <w:color w:val="000000" w:themeColor="text1"/>
          <w:sz w:val="26"/>
          <w:szCs w:val="26"/>
        </w:rPr>
        <w:t xml:space="preserve">Ликвидировано решением </w:t>
      </w:r>
      <w:r w:rsidRPr="00004938">
        <w:rPr>
          <w:color w:val="000000" w:themeColor="text1"/>
          <w:sz w:val="26"/>
          <w:szCs w:val="26"/>
        </w:rPr>
        <w:t>Комитета по управлению имуществом и земельным отношениям города Челябинска от 17.03.2003 № 581</w:t>
      </w:r>
      <w:r>
        <w:rPr>
          <w:color w:val="000000" w:themeColor="text1"/>
          <w:sz w:val="26"/>
          <w:szCs w:val="26"/>
        </w:rPr>
        <w:t xml:space="preserve"> (ф. 84, оп. 1, д. 303, л. 43).</w:t>
      </w:r>
    </w:p>
    <w:p w:rsidR="00001C7F" w:rsidRPr="00004938" w:rsidRDefault="00001C7F" w:rsidP="00001C7F">
      <w:pPr>
        <w:pStyle w:val="ad"/>
        <w:rPr>
          <w:color w:val="000000" w:themeColor="text1"/>
          <w:sz w:val="26"/>
          <w:szCs w:val="26"/>
        </w:rPr>
      </w:pPr>
      <w:r w:rsidRPr="00004938">
        <w:rPr>
          <w:color w:val="000000" w:themeColor="text1"/>
          <w:sz w:val="26"/>
          <w:szCs w:val="26"/>
        </w:rPr>
        <w:t>ИНН: 7453035893.</w:t>
      </w:r>
    </w:p>
    <w:p w:rsidR="00001C7F" w:rsidRPr="00004938" w:rsidRDefault="00001C7F" w:rsidP="00001C7F">
      <w:pPr>
        <w:pStyle w:val="ad"/>
        <w:rPr>
          <w:color w:val="000000" w:themeColor="text1"/>
          <w:sz w:val="26"/>
          <w:szCs w:val="26"/>
        </w:rPr>
      </w:pPr>
      <w:r>
        <w:rPr>
          <w:color w:val="000000" w:themeColor="text1"/>
          <w:sz w:val="26"/>
          <w:szCs w:val="26"/>
        </w:rPr>
        <w:t>Основной вид деятельности: проектные работы.</w:t>
      </w:r>
    </w:p>
    <w:p w:rsidR="00001C7F" w:rsidRDefault="00001C7F" w:rsidP="00001C7F">
      <w:pPr>
        <w:pStyle w:val="ad"/>
        <w:rPr>
          <w:sz w:val="26"/>
          <w:szCs w:val="26"/>
        </w:rPr>
      </w:pPr>
      <w:r w:rsidRPr="00D3128A">
        <w:rPr>
          <w:sz w:val="26"/>
          <w:szCs w:val="26"/>
        </w:rPr>
        <w:t xml:space="preserve">Состав документов: приказы </w:t>
      </w:r>
      <w:r>
        <w:rPr>
          <w:sz w:val="26"/>
          <w:szCs w:val="26"/>
        </w:rPr>
        <w:t>по личному</w:t>
      </w:r>
      <w:r w:rsidRPr="00D3128A">
        <w:rPr>
          <w:sz w:val="26"/>
          <w:szCs w:val="26"/>
        </w:rPr>
        <w:t xml:space="preserve"> составу 199</w:t>
      </w:r>
      <w:r>
        <w:rPr>
          <w:sz w:val="26"/>
          <w:szCs w:val="26"/>
        </w:rPr>
        <w:t>7–2003 гг., лицевые счета по заработной плате 1998–2003</w:t>
      </w:r>
      <w:r w:rsidRPr="00D3128A">
        <w:rPr>
          <w:sz w:val="26"/>
          <w:szCs w:val="26"/>
        </w:rPr>
        <w:t xml:space="preserve"> гг., расчетные ве</w:t>
      </w:r>
      <w:r>
        <w:rPr>
          <w:sz w:val="26"/>
          <w:szCs w:val="26"/>
        </w:rPr>
        <w:t>домости по заработной плате 2000–2002</w:t>
      </w:r>
      <w:r w:rsidRPr="00D3128A">
        <w:rPr>
          <w:sz w:val="26"/>
          <w:szCs w:val="26"/>
        </w:rPr>
        <w:t xml:space="preserve"> гг.</w:t>
      </w:r>
    </w:p>
    <w:p w:rsidR="00A6510E" w:rsidRDefault="00A6510E" w:rsidP="00001C7F">
      <w:pPr>
        <w:pStyle w:val="ad"/>
        <w:rPr>
          <w:sz w:val="26"/>
          <w:szCs w:val="26"/>
        </w:rPr>
      </w:pPr>
    </w:p>
    <w:p w:rsidR="00A6510E" w:rsidRPr="00A6510E" w:rsidRDefault="00A6510E" w:rsidP="00756B16">
      <w:pPr>
        <w:pStyle w:val="ad"/>
        <w:keepNext/>
        <w:jc w:val="center"/>
        <w:rPr>
          <w:b/>
          <w:sz w:val="26"/>
          <w:szCs w:val="26"/>
        </w:rPr>
      </w:pPr>
      <w:r>
        <w:rPr>
          <w:b/>
          <w:sz w:val="26"/>
          <w:szCs w:val="26"/>
        </w:rPr>
        <w:lastRenderedPageBreak/>
        <w:t xml:space="preserve">1.2.2.6. </w:t>
      </w:r>
      <w:r w:rsidR="00756B16">
        <w:rPr>
          <w:b/>
          <w:sz w:val="26"/>
          <w:szCs w:val="26"/>
        </w:rPr>
        <w:t>Органы</w:t>
      </w:r>
      <w:r w:rsidRPr="00A6510E">
        <w:rPr>
          <w:b/>
          <w:sz w:val="26"/>
          <w:szCs w:val="26"/>
        </w:rPr>
        <w:t xml:space="preserve"> ЗАГС (ЕКДИ 04.03.02.05)</w:t>
      </w:r>
    </w:p>
    <w:p w:rsidR="003527FC" w:rsidRDefault="003527FC" w:rsidP="00756B16">
      <w:pPr>
        <w:pStyle w:val="ad"/>
        <w:keepNext/>
        <w:rPr>
          <w:sz w:val="26"/>
          <w:szCs w:val="26"/>
        </w:rPr>
      </w:pPr>
    </w:p>
    <w:p w:rsidR="00A6510E" w:rsidRPr="00A6510E" w:rsidRDefault="00A6510E" w:rsidP="00A6510E">
      <w:pPr>
        <w:pStyle w:val="ad"/>
        <w:keepNext/>
        <w:tabs>
          <w:tab w:val="left" w:pos="924"/>
        </w:tabs>
        <w:rPr>
          <w:b/>
          <w:sz w:val="26"/>
          <w:szCs w:val="26"/>
        </w:rPr>
      </w:pPr>
      <w:r w:rsidRPr="00A6510E">
        <w:rPr>
          <w:b/>
          <w:sz w:val="26"/>
          <w:szCs w:val="26"/>
        </w:rPr>
        <w:t>Управление ЗАГС Администрации города Челябинска и его предшественники (1996</w:t>
      </w:r>
      <w:r>
        <w:rPr>
          <w:b/>
          <w:sz w:val="26"/>
          <w:szCs w:val="26"/>
        </w:rPr>
        <w:t xml:space="preserve"> </w:t>
      </w:r>
      <w:r w:rsidRPr="00A6510E">
        <w:rPr>
          <w:b/>
          <w:sz w:val="26"/>
          <w:szCs w:val="26"/>
        </w:rPr>
        <w:t>–</w:t>
      </w:r>
      <w:r>
        <w:rPr>
          <w:b/>
          <w:sz w:val="26"/>
          <w:szCs w:val="26"/>
        </w:rPr>
        <w:t xml:space="preserve"> по настоящее время</w:t>
      </w:r>
      <w:r w:rsidRPr="00A6510E">
        <w:rPr>
          <w:b/>
          <w:sz w:val="26"/>
          <w:szCs w:val="26"/>
        </w:rPr>
        <w:t>)</w:t>
      </w:r>
    </w:p>
    <w:p w:rsidR="00A6510E" w:rsidRPr="00A6510E" w:rsidRDefault="00A6510E" w:rsidP="00A6510E">
      <w:pPr>
        <w:pStyle w:val="ad"/>
        <w:keepNext/>
        <w:tabs>
          <w:tab w:val="left" w:pos="924"/>
        </w:tabs>
        <w:rPr>
          <w:sz w:val="26"/>
          <w:szCs w:val="26"/>
        </w:rPr>
      </w:pPr>
      <w:r w:rsidRPr="00A6510E">
        <w:rPr>
          <w:sz w:val="26"/>
          <w:szCs w:val="26"/>
        </w:rPr>
        <w:t>ОАФ 211, оп. 3, 6, 30 ед. хр., 1996–2022 гг.</w:t>
      </w:r>
    </w:p>
    <w:p w:rsidR="00A6510E" w:rsidRDefault="00A6510E" w:rsidP="00A6510E">
      <w:pPr>
        <w:pStyle w:val="ad"/>
        <w:keepNext/>
        <w:tabs>
          <w:tab w:val="left" w:pos="924"/>
        </w:tabs>
        <w:rPr>
          <w:sz w:val="26"/>
          <w:szCs w:val="26"/>
        </w:rPr>
      </w:pPr>
      <w:r w:rsidRPr="00A6510E">
        <w:rPr>
          <w:sz w:val="26"/>
          <w:szCs w:val="26"/>
        </w:rPr>
        <w:t>Фондообразователи: Калининский отдел ЗАГС Администрации города Челябинска, Металлургический отдел ЗАГС Администрации города Челябинска.</w:t>
      </w:r>
    </w:p>
    <w:p w:rsidR="00D369D4" w:rsidRDefault="00D369D4" w:rsidP="00A6510E">
      <w:pPr>
        <w:pStyle w:val="ad"/>
        <w:keepNext/>
        <w:tabs>
          <w:tab w:val="left" w:pos="924"/>
        </w:tabs>
        <w:rPr>
          <w:sz w:val="26"/>
          <w:szCs w:val="26"/>
        </w:rPr>
      </w:pPr>
    </w:p>
    <w:p w:rsidR="00D369D4" w:rsidRDefault="00D369D4" w:rsidP="00A6510E">
      <w:pPr>
        <w:pStyle w:val="ad"/>
        <w:keepNext/>
        <w:tabs>
          <w:tab w:val="left" w:pos="924"/>
        </w:tabs>
        <w:rPr>
          <w:sz w:val="26"/>
          <w:szCs w:val="26"/>
        </w:rPr>
      </w:pPr>
      <w:r w:rsidRPr="0074357B">
        <w:rPr>
          <w:sz w:val="26"/>
          <w:szCs w:val="26"/>
          <w:shd w:val="clear" w:color="auto" w:fill="FFFFFF"/>
        </w:rPr>
        <w:t>В 1958</w:t>
      </w:r>
      <w:r>
        <w:rPr>
          <w:sz w:val="26"/>
          <w:szCs w:val="26"/>
          <w:shd w:val="clear" w:color="auto" w:fill="FFFFFF"/>
        </w:rPr>
        <w:t>–1991 гг.</w:t>
      </w:r>
      <w:r w:rsidRPr="0074357B">
        <w:rPr>
          <w:sz w:val="26"/>
          <w:szCs w:val="26"/>
          <w:shd w:val="clear" w:color="auto" w:fill="FFFFFF"/>
        </w:rPr>
        <w:t xml:space="preserve"> полномочия</w:t>
      </w:r>
      <w:r>
        <w:rPr>
          <w:sz w:val="26"/>
          <w:szCs w:val="26"/>
          <w:shd w:val="clear" w:color="auto" w:fill="FFFFFF"/>
        </w:rPr>
        <w:t>ми</w:t>
      </w:r>
      <w:r w:rsidRPr="0074357B">
        <w:rPr>
          <w:sz w:val="26"/>
          <w:szCs w:val="26"/>
          <w:shd w:val="clear" w:color="auto" w:fill="FFFFFF"/>
        </w:rPr>
        <w:t xml:space="preserve"> по регистрации актов гражданского состояния </w:t>
      </w:r>
      <w:r>
        <w:rPr>
          <w:sz w:val="26"/>
          <w:szCs w:val="26"/>
          <w:shd w:val="clear" w:color="auto" w:fill="FFFFFF"/>
        </w:rPr>
        <w:t>в городе Челябинске</w:t>
      </w:r>
      <w:r w:rsidRPr="0074357B">
        <w:rPr>
          <w:sz w:val="26"/>
          <w:szCs w:val="26"/>
          <w:shd w:val="clear" w:color="auto" w:fill="FFFFFF"/>
        </w:rPr>
        <w:t xml:space="preserve"> были </w:t>
      </w:r>
      <w:r>
        <w:rPr>
          <w:sz w:val="26"/>
          <w:szCs w:val="26"/>
          <w:shd w:val="clear" w:color="auto" w:fill="FFFFFF"/>
        </w:rPr>
        <w:t>наделены</w:t>
      </w:r>
      <w:r w:rsidRPr="0074357B">
        <w:rPr>
          <w:sz w:val="26"/>
          <w:szCs w:val="26"/>
          <w:shd w:val="clear" w:color="auto" w:fill="FFFFFF"/>
        </w:rPr>
        <w:t xml:space="preserve"> отделы (бюро) ЗАГС </w:t>
      </w:r>
      <w:r>
        <w:rPr>
          <w:sz w:val="26"/>
          <w:szCs w:val="26"/>
          <w:shd w:val="clear" w:color="auto" w:fill="FFFFFF"/>
        </w:rPr>
        <w:t>райисполкомов, в</w:t>
      </w:r>
      <w:r>
        <w:rPr>
          <w:color w:val="353535"/>
          <w:sz w:val="26"/>
          <w:szCs w:val="26"/>
          <w:shd w:val="clear" w:color="auto" w:fill="FFFFFF"/>
        </w:rPr>
        <w:t xml:space="preserve"> 1992 году отделы ЗАГС стали структурными подразделениями районных администраций. </w:t>
      </w:r>
    </w:p>
    <w:p w:rsidR="00D369D4" w:rsidRDefault="00D369D4" w:rsidP="00D369D4">
      <w:pPr>
        <w:pStyle w:val="ad"/>
        <w:rPr>
          <w:sz w:val="26"/>
          <w:szCs w:val="26"/>
        </w:rPr>
      </w:pPr>
      <w:r>
        <w:rPr>
          <w:sz w:val="26"/>
          <w:szCs w:val="26"/>
        </w:rPr>
        <w:t xml:space="preserve">Решением Челябинской городской Думы от 23.12.2014 № 4/27, распоряжением Первого заместителя Главы Администрации города Челябинска от 23.12.2014 № 9025-к в структуру аппарата Администрации города Челябинска введены семь отделов ЗАГС (ф. 47, оп. 1, д. 1947, л. 15–17, </w:t>
      </w:r>
      <w:r w:rsidRPr="00A2328D">
        <w:rPr>
          <w:sz w:val="26"/>
          <w:szCs w:val="26"/>
        </w:rPr>
        <w:t>ф. 2, оп. 1, д. 2784, л. 119</w:t>
      </w:r>
      <w:r>
        <w:rPr>
          <w:sz w:val="26"/>
          <w:szCs w:val="26"/>
        </w:rPr>
        <w:t>).</w:t>
      </w:r>
    </w:p>
    <w:p w:rsidR="00D369D4" w:rsidRDefault="00D369D4" w:rsidP="00D369D4">
      <w:pPr>
        <w:pStyle w:val="ad"/>
        <w:keepNext/>
        <w:tabs>
          <w:tab w:val="left" w:pos="924"/>
        </w:tabs>
        <w:rPr>
          <w:sz w:val="26"/>
          <w:szCs w:val="26"/>
        </w:rPr>
      </w:pPr>
      <w:r>
        <w:rPr>
          <w:sz w:val="26"/>
          <w:szCs w:val="26"/>
        </w:rPr>
        <w:t xml:space="preserve">Решением Челябинской городской Думы от 27.09.2022 № 32/7 отделы ЗАГС с 01.01.2023 исключены из структуры Администрации города Челябинска, </w:t>
      </w:r>
      <w:r w:rsidRPr="0074357B">
        <w:rPr>
          <w:sz w:val="26"/>
          <w:szCs w:val="26"/>
        </w:rPr>
        <w:t>правопреемник – Управление ЗАГС Администрации города Челябинска.</w:t>
      </w:r>
      <w:r>
        <w:rPr>
          <w:sz w:val="26"/>
          <w:szCs w:val="26"/>
        </w:rPr>
        <w:t xml:space="preserve"> (ОАФ 211, оп. 3, </w:t>
      </w:r>
      <w:r w:rsidR="00D8463B">
        <w:rPr>
          <w:sz w:val="26"/>
          <w:szCs w:val="26"/>
        </w:rPr>
        <w:t xml:space="preserve">6, </w:t>
      </w:r>
      <w:r>
        <w:rPr>
          <w:sz w:val="26"/>
          <w:szCs w:val="26"/>
        </w:rPr>
        <w:t>предисловие).</w:t>
      </w:r>
    </w:p>
    <w:p w:rsidR="00D8463B" w:rsidRDefault="00D8463B" w:rsidP="00A6510E">
      <w:pPr>
        <w:pStyle w:val="ad"/>
        <w:keepNext/>
        <w:tabs>
          <w:tab w:val="left" w:pos="924"/>
        </w:tabs>
        <w:rPr>
          <w:sz w:val="26"/>
          <w:szCs w:val="26"/>
        </w:rPr>
      </w:pPr>
    </w:p>
    <w:p w:rsidR="00A6510E" w:rsidRDefault="00A6510E" w:rsidP="00A6510E">
      <w:pPr>
        <w:pStyle w:val="ad"/>
        <w:keepNext/>
        <w:tabs>
          <w:tab w:val="left" w:pos="924"/>
        </w:tabs>
        <w:rPr>
          <w:sz w:val="26"/>
          <w:szCs w:val="26"/>
        </w:rPr>
      </w:pPr>
      <w:r w:rsidRPr="00A6510E">
        <w:rPr>
          <w:sz w:val="26"/>
          <w:szCs w:val="26"/>
        </w:rPr>
        <w:t>Калининский отдел ЗАГС Администрации города Челябинска</w:t>
      </w:r>
      <w:r w:rsidR="00BC048C">
        <w:rPr>
          <w:sz w:val="26"/>
          <w:szCs w:val="26"/>
        </w:rPr>
        <w:t xml:space="preserve"> (1999 – по настоящее время)</w:t>
      </w:r>
    </w:p>
    <w:p w:rsidR="00A6510E" w:rsidRPr="007B540E" w:rsidRDefault="00A6510E" w:rsidP="00A6510E">
      <w:pPr>
        <w:pStyle w:val="ad"/>
        <w:keepNext/>
        <w:rPr>
          <w:sz w:val="26"/>
          <w:szCs w:val="26"/>
        </w:rPr>
      </w:pPr>
      <w:r w:rsidRPr="007B540E">
        <w:rPr>
          <w:sz w:val="26"/>
          <w:szCs w:val="26"/>
        </w:rPr>
        <w:t>Переименования:</w:t>
      </w:r>
    </w:p>
    <w:p w:rsidR="00BC048C" w:rsidRDefault="00BC048C" w:rsidP="00BC048C">
      <w:pPr>
        <w:pStyle w:val="ad"/>
        <w:numPr>
          <w:ilvl w:val="0"/>
          <w:numId w:val="1"/>
        </w:numPr>
        <w:rPr>
          <w:sz w:val="26"/>
          <w:szCs w:val="26"/>
        </w:rPr>
      </w:pPr>
      <w:r w:rsidRPr="00BC048C">
        <w:rPr>
          <w:sz w:val="26"/>
          <w:szCs w:val="26"/>
        </w:rPr>
        <w:t>Отдел записи актов гражданского состояния администрации Калининского района города Челябинска</w:t>
      </w:r>
      <w:r>
        <w:rPr>
          <w:sz w:val="26"/>
          <w:szCs w:val="26"/>
        </w:rPr>
        <w:t xml:space="preserve"> (03.03.1992–31.12.2014)</w:t>
      </w:r>
    </w:p>
    <w:p w:rsidR="00BC048C" w:rsidRDefault="00BC048C" w:rsidP="00BC048C">
      <w:pPr>
        <w:pStyle w:val="ad"/>
        <w:numPr>
          <w:ilvl w:val="0"/>
          <w:numId w:val="1"/>
        </w:numPr>
        <w:rPr>
          <w:sz w:val="26"/>
          <w:szCs w:val="26"/>
        </w:rPr>
      </w:pPr>
      <w:r w:rsidRPr="00BC048C">
        <w:rPr>
          <w:sz w:val="26"/>
          <w:szCs w:val="26"/>
        </w:rPr>
        <w:t>Калининский отдел записи актов гражданского состояния Администрации города Челябинска</w:t>
      </w:r>
      <w:r>
        <w:rPr>
          <w:sz w:val="26"/>
          <w:szCs w:val="26"/>
        </w:rPr>
        <w:t xml:space="preserve"> (01.01.2015–31.12.2022)</w:t>
      </w:r>
    </w:p>
    <w:p w:rsidR="00BC048C" w:rsidRDefault="00D8463B" w:rsidP="00C17770">
      <w:pPr>
        <w:pStyle w:val="ad"/>
        <w:rPr>
          <w:sz w:val="26"/>
          <w:szCs w:val="26"/>
        </w:rPr>
      </w:pPr>
      <w:r>
        <w:rPr>
          <w:sz w:val="26"/>
          <w:szCs w:val="26"/>
        </w:rPr>
        <w:t>Включен в структуру администрации Калининского района р</w:t>
      </w:r>
      <w:r w:rsidR="00C17770">
        <w:rPr>
          <w:sz w:val="26"/>
          <w:szCs w:val="26"/>
        </w:rPr>
        <w:t>ешени</w:t>
      </w:r>
      <w:r>
        <w:rPr>
          <w:sz w:val="26"/>
          <w:szCs w:val="26"/>
        </w:rPr>
        <w:t>ем Калининского райсовета</w:t>
      </w:r>
      <w:r w:rsidR="00C17770">
        <w:rPr>
          <w:sz w:val="26"/>
          <w:szCs w:val="26"/>
        </w:rPr>
        <w:t xml:space="preserve"> от 03.03.1992 (</w:t>
      </w:r>
      <w:r w:rsidR="00C17770" w:rsidRPr="00C17770">
        <w:rPr>
          <w:sz w:val="26"/>
          <w:szCs w:val="26"/>
        </w:rPr>
        <w:t xml:space="preserve">ГУ ОГАЧО, ф. </w:t>
      </w:r>
      <w:r w:rsidR="00C17770">
        <w:rPr>
          <w:sz w:val="26"/>
          <w:szCs w:val="26"/>
        </w:rPr>
        <w:t>Р</w:t>
      </w:r>
      <w:r>
        <w:rPr>
          <w:sz w:val="26"/>
          <w:szCs w:val="26"/>
        </w:rPr>
        <w:t>-383, оп. 1, д. 1087, л. 82–86), в структуру Администрации города Челябинска – распоряжением Первого заместителя Главы Администрации города Челябинска от 23.12.2014 № 9025-к (</w:t>
      </w:r>
      <w:r w:rsidRPr="00A2328D">
        <w:rPr>
          <w:sz w:val="26"/>
          <w:szCs w:val="26"/>
        </w:rPr>
        <w:t>ф. 2, оп. 1, д. 2784, л.</w:t>
      </w:r>
      <w:r>
        <w:rPr>
          <w:sz w:val="26"/>
          <w:szCs w:val="26"/>
        </w:rPr>
        <w:t> </w:t>
      </w:r>
      <w:r w:rsidRPr="00A2328D">
        <w:rPr>
          <w:sz w:val="26"/>
          <w:szCs w:val="26"/>
        </w:rPr>
        <w:t>119</w:t>
      </w:r>
      <w:r>
        <w:rPr>
          <w:sz w:val="26"/>
          <w:szCs w:val="26"/>
        </w:rPr>
        <w:t>).</w:t>
      </w:r>
    </w:p>
    <w:p w:rsidR="00D8463B" w:rsidRDefault="00D8463B" w:rsidP="00C17770">
      <w:pPr>
        <w:pStyle w:val="ad"/>
        <w:rPr>
          <w:sz w:val="26"/>
          <w:szCs w:val="26"/>
        </w:rPr>
      </w:pPr>
      <w:r>
        <w:rPr>
          <w:sz w:val="26"/>
          <w:szCs w:val="26"/>
        </w:rPr>
        <w:t>Упразднен решением Челябинской городской Думы от 27.09.2022 № 32/7 (ОАФ 211, оп. 3, предисловие).</w:t>
      </w:r>
    </w:p>
    <w:p w:rsidR="00F76BF8" w:rsidRDefault="00F76BF8" w:rsidP="00C17770">
      <w:pPr>
        <w:pStyle w:val="ad"/>
        <w:rPr>
          <w:sz w:val="26"/>
          <w:szCs w:val="26"/>
        </w:rPr>
      </w:pPr>
      <w:r>
        <w:rPr>
          <w:sz w:val="26"/>
          <w:szCs w:val="26"/>
        </w:rPr>
        <w:t>Состав документов</w:t>
      </w:r>
    </w:p>
    <w:p w:rsidR="00D369D4" w:rsidRPr="00F76BF8" w:rsidRDefault="00D369D4" w:rsidP="00C17770">
      <w:pPr>
        <w:pStyle w:val="ad"/>
        <w:rPr>
          <w:sz w:val="26"/>
          <w:szCs w:val="26"/>
        </w:rPr>
      </w:pPr>
      <w:r w:rsidRPr="00F76BF8">
        <w:rPr>
          <w:sz w:val="26"/>
          <w:szCs w:val="26"/>
        </w:rPr>
        <w:t>Оп. 3: положения об отделе ЗАГС 2009–2018 гг., номенклатура отдела 2003, 2005–2015, 2017–2022 гг., должностные инструкции работников 2001–2016 гг., Журнал учета печатей и штампов отдела 2006–2011 гг., акты об уничтожении дел с истекшими сроками хранения 2005–2022 гг., статистический  сборник по регистрации актов гражданского состояния в Челябинской области 2015 г., отчеты о работе отдела, по обеспечению сохранности электронной базы данных, по работе с архивным фондом 2002–2004, 2008–2012 гг., информация о предоставлении государственной услуги (ф. 1-ГМУ) отдела, по международному сотрудничеству, о соблюдении режимов хранения документов отдела 2008–2022 гг., статистические отчеты 1999–2022 гг.</w:t>
      </w:r>
    </w:p>
    <w:p w:rsidR="00C422E4" w:rsidRPr="00F76BF8" w:rsidRDefault="00C422E4" w:rsidP="00C17770">
      <w:pPr>
        <w:pStyle w:val="ad"/>
        <w:rPr>
          <w:sz w:val="26"/>
          <w:szCs w:val="26"/>
        </w:rPr>
      </w:pPr>
    </w:p>
    <w:p w:rsidR="0057267F" w:rsidRDefault="0057267F" w:rsidP="0057267F">
      <w:pPr>
        <w:pStyle w:val="ad"/>
        <w:keepNext/>
        <w:tabs>
          <w:tab w:val="left" w:pos="924"/>
        </w:tabs>
        <w:rPr>
          <w:sz w:val="26"/>
          <w:szCs w:val="26"/>
        </w:rPr>
      </w:pPr>
      <w:r w:rsidRPr="008527EB">
        <w:rPr>
          <w:bCs/>
          <w:kern w:val="2"/>
          <w:sz w:val="26"/>
          <w:szCs w:val="26"/>
        </w:rPr>
        <w:lastRenderedPageBreak/>
        <w:t>Металлургический</w:t>
      </w:r>
      <w:r w:rsidRPr="00A6510E">
        <w:rPr>
          <w:sz w:val="26"/>
          <w:szCs w:val="26"/>
        </w:rPr>
        <w:t xml:space="preserve"> отдел ЗАГС Администрации города Челябинска</w:t>
      </w:r>
      <w:r>
        <w:rPr>
          <w:sz w:val="26"/>
          <w:szCs w:val="26"/>
        </w:rPr>
        <w:t xml:space="preserve"> (1996 – по настоящее время)</w:t>
      </w:r>
    </w:p>
    <w:p w:rsidR="0057267F" w:rsidRPr="007B540E" w:rsidRDefault="0057267F" w:rsidP="0057267F">
      <w:pPr>
        <w:pStyle w:val="ad"/>
        <w:keepNext/>
        <w:rPr>
          <w:sz w:val="26"/>
          <w:szCs w:val="26"/>
        </w:rPr>
      </w:pPr>
      <w:r w:rsidRPr="007B540E">
        <w:rPr>
          <w:sz w:val="26"/>
          <w:szCs w:val="26"/>
        </w:rPr>
        <w:t>Переименования:</w:t>
      </w:r>
    </w:p>
    <w:p w:rsidR="0057267F" w:rsidRDefault="0057267F" w:rsidP="0057267F">
      <w:pPr>
        <w:pStyle w:val="ad"/>
        <w:numPr>
          <w:ilvl w:val="0"/>
          <w:numId w:val="1"/>
        </w:numPr>
        <w:rPr>
          <w:sz w:val="26"/>
          <w:szCs w:val="26"/>
        </w:rPr>
      </w:pPr>
      <w:r w:rsidRPr="00BC048C">
        <w:rPr>
          <w:sz w:val="26"/>
          <w:szCs w:val="26"/>
        </w:rPr>
        <w:t xml:space="preserve">Отдел записи актов гражданского состояния администрации </w:t>
      </w:r>
      <w:r>
        <w:rPr>
          <w:bCs/>
          <w:kern w:val="2"/>
          <w:sz w:val="26"/>
          <w:szCs w:val="26"/>
        </w:rPr>
        <w:t>Металлургического</w:t>
      </w:r>
      <w:r w:rsidRPr="00BC048C">
        <w:rPr>
          <w:sz w:val="26"/>
          <w:szCs w:val="26"/>
        </w:rPr>
        <w:t xml:space="preserve"> района города Челябинска</w:t>
      </w:r>
      <w:r>
        <w:rPr>
          <w:sz w:val="26"/>
          <w:szCs w:val="26"/>
        </w:rPr>
        <w:t xml:space="preserve"> (27.08.1992–31.12.2014)</w:t>
      </w:r>
    </w:p>
    <w:p w:rsidR="0057267F" w:rsidRDefault="0057267F" w:rsidP="0057267F">
      <w:pPr>
        <w:pStyle w:val="ad"/>
        <w:numPr>
          <w:ilvl w:val="0"/>
          <w:numId w:val="1"/>
        </w:numPr>
        <w:rPr>
          <w:sz w:val="26"/>
          <w:szCs w:val="26"/>
        </w:rPr>
      </w:pPr>
      <w:r w:rsidRPr="008527EB">
        <w:rPr>
          <w:bCs/>
          <w:kern w:val="2"/>
          <w:sz w:val="26"/>
          <w:szCs w:val="26"/>
        </w:rPr>
        <w:t>Металлургический</w:t>
      </w:r>
      <w:r w:rsidRPr="00BC048C">
        <w:rPr>
          <w:sz w:val="26"/>
          <w:szCs w:val="26"/>
        </w:rPr>
        <w:t xml:space="preserve"> отдел записи актов гражданского состояния Администрации города Челябинска</w:t>
      </w:r>
      <w:r>
        <w:rPr>
          <w:sz w:val="26"/>
          <w:szCs w:val="26"/>
        </w:rPr>
        <w:t xml:space="preserve"> (01.01.2015–31.12.2022)</w:t>
      </w:r>
    </w:p>
    <w:p w:rsidR="00F76BF8" w:rsidRDefault="00F76BF8" w:rsidP="00F76BF8">
      <w:pPr>
        <w:pStyle w:val="ad"/>
        <w:rPr>
          <w:sz w:val="26"/>
          <w:szCs w:val="26"/>
        </w:rPr>
      </w:pPr>
      <w:r>
        <w:rPr>
          <w:sz w:val="26"/>
          <w:szCs w:val="26"/>
        </w:rPr>
        <w:t xml:space="preserve">Включен в структуру администрации Металлургического района решением Малого Совета Металлургического райсовета </w:t>
      </w:r>
      <w:r w:rsidRPr="00F76BF8">
        <w:rPr>
          <w:sz w:val="26"/>
          <w:szCs w:val="26"/>
        </w:rPr>
        <w:t>от 27.08.1992 № 19-120</w:t>
      </w:r>
      <w:r>
        <w:rPr>
          <w:sz w:val="26"/>
          <w:szCs w:val="26"/>
        </w:rPr>
        <w:t xml:space="preserve"> (</w:t>
      </w:r>
      <w:r w:rsidRPr="00C17770">
        <w:rPr>
          <w:sz w:val="26"/>
          <w:szCs w:val="26"/>
        </w:rPr>
        <w:t xml:space="preserve">ГУ ОГАЧО, </w:t>
      </w:r>
      <w:r w:rsidRPr="00F76BF8">
        <w:rPr>
          <w:sz w:val="26"/>
          <w:szCs w:val="26"/>
        </w:rPr>
        <w:t>ф. Р-1490, оп. 1, д. 710</w:t>
      </w:r>
      <w:r>
        <w:rPr>
          <w:sz w:val="26"/>
          <w:szCs w:val="26"/>
        </w:rPr>
        <w:t>), в структуру Администрации города Челябинска – распоряжением Первого заместителя Главы Администрации города Челябинска от 23.12.2014 № 9025-к (</w:t>
      </w:r>
      <w:r w:rsidRPr="00A2328D">
        <w:rPr>
          <w:sz w:val="26"/>
          <w:szCs w:val="26"/>
        </w:rPr>
        <w:t>ф. 2, оп. 1, д. 2784, л.</w:t>
      </w:r>
      <w:r>
        <w:rPr>
          <w:sz w:val="26"/>
          <w:szCs w:val="26"/>
        </w:rPr>
        <w:t> </w:t>
      </w:r>
      <w:r w:rsidRPr="00A2328D">
        <w:rPr>
          <w:sz w:val="26"/>
          <w:szCs w:val="26"/>
        </w:rPr>
        <w:t>119</w:t>
      </w:r>
      <w:r>
        <w:rPr>
          <w:sz w:val="26"/>
          <w:szCs w:val="26"/>
        </w:rPr>
        <w:t>).</w:t>
      </w:r>
    </w:p>
    <w:p w:rsidR="00F76BF8" w:rsidRDefault="00F76BF8" w:rsidP="00F76BF8">
      <w:pPr>
        <w:pStyle w:val="ad"/>
        <w:rPr>
          <w:sz w:val="26"/>
          <w:szCs w:val="26"/>
        </w:rPr>
      </w:pPr>
      <w:r>
        <w:rPr>
          <w:sz w:val="26"/>
          <w:szCs w:val="26"/>
        </w:rPr>
        <w:t>Упразднен решением Челябинской городской Думы от 27.09.2022 № 32/7 (ОАФ 211, оп. 6, предисловие).</w:t>
      </w:r>
    </w:p>
    <w:p w:rsidR="00A6510E" w:rsidRPr="00F76BF8" w:rsidRDefault="00A6510E" w:rsidP="00A2328D">
      <w:pPr>
        <w:pStyle w:val="ad"/>
        <w:rPr>
          <w:sz w:val="26"/>
          <w:szCs w:val="26"/>
        </w:rPr>
      </w:pPr>
      <w:r w:rsidRPr="00F76BF8">
        <w:rPr>
          <w:sz w:val="26"/>
          <w:szCs w:val="26"/>
        </w:rPr>
        <w:t>Состав документов</w:t>
      </w:r>
    </w:p>
    <w:p w:rsidR="00A6510E" w:rsidRPr="00F76BF8" w:rsidRDefault="00A6510E" w:rsidP="00A6510E">
      <w:pPr>
        <w:pStyle w:val="ad"/>
        <w:rPr>
          <w:sz w:val="26"/>
          <w:szCs w:val="26"/>
        </w:rPr>
      </w:pPr>
      <w:r w:rsidRPr="00F76BF8">
        <w:rPr>
          <w:sz w:val="26"/>
          <w:szCs w:val="26"/>
        </w:rPr>
        <w:t>Оп. 6: положения об отделе ЗАГС 1997–2015 гг., должностные инструкции работников 2013–2015 гг., Журнал учета печатей и штампов отдела 2005–2008 гг., документы о проведении торжественных церемоний 2013–2014 гг., план работы отдела 2008 г., акты об уничтожении дел с истекшими сроками хранения 2001–2005 гг., отчеты о работе отдела, по обеспечению сохранности электронной базы данных 1996, 04–09 2019 гг., информация о предоставлении государственной услуги (ф. 1-ГМУ) отдела 04–09 2019 гг., статистические отчеты 1998–2007 гг.</w:t>
      </w:r>
    </w:p>
    <w:p w:rsidR="00A6510E" w:rsidRDefault="00A6510E" w:rsidP="00B93D29">
      <w:pPr>
        <w:pStyle w:val="ad"/>
        <w:rPr>
          <w:sz w:val="26"/>
          <w:szCs w:val="26"/>
        </w:rPr>
      </w:pPr>
    </w:p>
    <w:p w:rsidR="00777AD9" w:rsidRDefault="00777AD9" w:rsidP="00B23165">
      <w:pPr>
        <w:pStyle w:val="ad"/>
        <w:keepNext/>
        <w:jc w:val="center"/>
        <w:rPr>
          <w:b/>
          <w:sz w:val="26"/>
          <w:szCs w:val="26"/>
        </w:rPr>
      </w:pPr>
      <w:r>
        <w:rPr>
          <w:b/>
          <w:sz w:val="26"/>
          <w:szCs w:val="26"/>
        </w:rPr>
        <w:t>1.2.2.</w:t>
      </w:r>
      <w:r w:rsidR="00C15B24">
        <w:rPr>
          <w:b/>
          <w:sz w:val="26"/>
          <w:szCs w:val="26"/>
        </w:rPr>
        <w:t>7</w:t>
      </w:r>
      <w:r>
        <w:rPr>
          <w:b/>
          <w:sz w:val="26"/>
          <w:szCs w:val="26"/>
        </w:rPr>
        <w:t xml:space="preserve">. </w:t>
      </w:r>
      <w:r w:rsidRPr="007B540E">
        <w:rPr>
          <w:b/>
          <w:sz w:val="26"/>
          <w:szCs w:val="26"/>
        </w:rPr>
        <w:t>Комитет финансов города Челябинска</w:t>
      </w:r>
      <w:r>
        <w:rPr>
          <w:b/>
          <w:sz w:val="26"/>
          <w:szCs w:val="26"/>
        </w:rPr>
        <w:t xml:space="preserve"> и </w:t>
      </w:r>
      <w:r w:rsidRPr="007B540E">
        <w:rPr>
          <w:b/>
          <w:sz w:val="26"/>
          <w:szCs w:val="26"/>
        </w:rPr>
        <w:t>его предшественники</w:t>
      </w:r>
      <w:r>
        <w:rPr>
          <w:b/>
          <w:sz w:val="26"/>
          <w:szCs w:val="26"/>
        </w:rPr>
        <w:t xml:space="preserve"> (ЕКДИ 10.03.02.00) </w:t>
      </w:r>
    </w:p>
    <w:p w:rsidR="00777AD9" w:rsidRDefault="00777AD9" w:rsidP="00B23165">
      <w:pPr>
        <w:pStyle w:val="ad"/>
        <w:keepNext/>
        <w:rPr>
          <w:b/>
          <w:sz w:val="26"/>
          <w:szCs w:val="26"/>
        </w:rPr>
      </w:pPr>
    </w:p>
    <w:p w:rsidR="00777AD9" w:rsidRPr="007B540E" w:rsidRDefault="00777AD9" w:rsidP="00B23165">
      <w:pPr>
        <w:pStyle w:val="ad"/>
        <w:keepNext/>
        <w:rPr>
          <w:b/>
          <w:sz w:val="26"/>
          <w:szCs w:val="26"/>
        </w:rPr>
      </w:pPr>
      <w:r w:rsidRPr="007B540E">
        <w:rPr>
          <w:b/>
          <w:sz w:val="26"/>
          <w:szCs w:val="26"/>
        </w:rPr>
        <w:t>Комитет финансов города Челябинска</w:t>
      </w:r>
      <w:r>
        <w:rPr>
          <w:b/>
          <w:sz w:val="26"/>
          <w:szCs w:val="26"/>
        </w:rPr>
        <w:t xml:space="preserve"> и </w:t>
      </w:r>
      <w:r w:rsidRPr="007B540E">
        <w:rPr>
          <w:b/>
          <w:sz w:val="26"/>
          <w:szCs w:val="26"/>
        </w:rPr>
        <w:t>его предшественники</w:t>
      </w:r>
      <w:r>
        <w:rPr>
          <w:b/>
          <w:sz w:val="26"/>
          <w:szCs w:val="26"/>
        </w:rPr>
        <w:t xml:space="preserve"> </w:t>
      </w:r>
      <w:r w:rsidRPr="007B540E">
        <w:rPr>
          <w:b/>
          <w:sz w:val="26"/>
          <w:szCs w:val="26"/>
        </w:rPr>
        <w:t>(03.12.1991 –</w:t>
      </w:r>
      <w:r>
        <w:rPr>
          <w:b/>
          <w:sz w:val="26"/>
          <w:szCs w:val="26"/>
        </w:rPr>
        <w:t xml:space="preserve"> по настоящее</w:t>
      </w:r>
      <w:r w:rsidRPr="007B540E">
        <w:rPr>
          <w:b/>
          <w:sz w:val="26"/>
          <w:szCs w:val="26"/>
        </w:rPr>
        <w:t xml:space="preserve"> время)</w:t>
      </w:r>
    </w:p>
    <w:p w:rsidR="00777AD9" w:rsidRPr="00AC71FD" w:rsidRDefault="00777AD9" w:rsidP="00B23165">
      <w:pPr>
        <w:pStyle w:val="ad"/>
        <w:keepNext/>
        <w:rPr>
          <w:sz w:val="26"/>
          <w:szCs w:val="26"/>
        </w:rPr>
      </w:pPr>
      <w:r>
        <w:rPr>
          <w:sz w:val="26"/>
          <w:szCs w:val="26"/>
        </w:rPr>
        <w:t xml:space="preserve">ОАФ 38, оп. 1–3, 5, </w:t>
      </w:r>
      <w:r w:rsidR="005A6966">
        <w:rPr>
          <w:sz w:val="26"/>
          <w:szCs w:val="26"/>
        </w:rPr>
        <w:t>931</w:t>
      </w:r>
      <w:r w:rsidRPr="00AC71FD">
        <w:rPr>
          <w:sz w:val="26"/>
          <w:szCs w:val="26"/>
        </w:rPr>
        <w:t xml:space="preserve"> ед. хр., 1992–201</w:t>
      </w:r>
      <w:r w:rsidR="00EE4542">
        <w:rPr>
          <w:sz w:val="26"/>
          <w:szCs w:val="26"/>
        </w:rPr>
        <w:t>8</w:t>
      </w:r>
      <w:r w:rsidRPr="00AC71FD">
        <w:rPr>
          <w:sz w:val="26"/>
          <w:szCs w:val="26"/>
        </w:rPr>
        <w:t xml:space="preserve"> гг.</w:t>
      </w:r>
    </w:p>
    <w:p w:rsidR="00777AD9" w:rsidRPr="00AC71FD" w:rsidRDefault="00777AD9" w:rsidP="00777AD9">
      <w:pPr>
        <w:pStyle w:val="ad"/>
        <w:rPr>
          <w:sz w:val="26"/>
          <w:szCs w:val="26"/>
        </w:rPr>
      </w:pPr>
      <w:r w:rsidRPr="00AC71FD">
        <w:rPr>
          <w:sz w:val="26"/>
          <w:szCs w:val="26"/>
        </w:rPr>
        <w:t>Фондообразователи: Комитет финансов города Челябинска, Управление муниципального казначейства Администрации города Челябинска</w:t>
      </w:r>
      <w:r>
        <w:rPr>
          <w:sz w:val="26"/>
          <w:szCs w:val="26"/>
        </w:rPr>
        <w:t>.</w:t>
      </w:r>
    </w:p>
    <w:p w:rsidR="00777AD9" w:rsidRPr="00AC71FD" w:rsidRDefault="00777AD9" w:rsidP="00777AD9">
      <w:pPr>
        <w:pStyle w:val="ad"/>
        <w:rPr>
          <w:sz w:val="26"/>
          <w:szCs w:val="26"/>
        </w:rPr>
      </w:pPr>
    </w:p>
    <w:p w:rsidR="00777AD9" w:rsidRPr="007B540E" w:rsidRDefault="00777AD9" w:rsidP="00777AD9">
      <w:pPr>
        <w:pStyle w:val="ad"/>
        <w:keepNext/>
        <w:rPr>
          <w:sz w:val="26"/>
          <w:szCs w:val="26"/>
        </w:rPr>
      </w:pPr>
      <w:r w:rsidRPr="007B540E">
        <w:rPr>
          <w:sz w:val="26"/>
          <w:szCs w:val="26"/>
        </w:rPr>
        <w:t>Комитет финансов города Челябинска</w:t>
      </w:r>
      <w:r>
        <w:rPr>
          <w:sz w:val="26"/>
          <w:szCs w:val="26"/>
        </w:rPr>
        <w:t xml:space="preserve"> (</w:t>
      </w:r>
      <w:r w:rsidRPr="000655D0">
        <w:rPr>
          <w:sz w:val="26"/>
          <w:szCs w:val="26"/>
        </w:rPr>
        <w:t>03.12.1991 – по </w:t>
      </w:r>
      <w:r>
        <w:rPr>
          <w:sz w:val="26"/>
          <w:szCs w:val="26"/>
        </w:rPr>
        <w:t>настоящее</w:t>
      </w:r>
      <w:r w:rsidRPr="000655D0">
        <w:rPr>
          <w:sz w:val="26"/>
          <w:szCs w:val="26"/>
        </w:rPr>
        <w:t xml:space="preserve"> время)</w:t>
      </w:r>
    </w:p>
    <w:p w:rsidR="00777AD9" w:rsidRPr="007B540E" w:rsidRDefault="00777AD9" w:rsidP="00777AD9">
      <w:pPr>
        <w:pStyle w:val="ad"/>
        <w:keepNext/>
        <w:rPr>
          <w:sz w:val="26"/>
          <w:szCs w:val="26"/>
        </w:rPr>
      </w:pPr>
      <w:r w:rsidRPr="007B540E">
        <w:rPr>
          <w:sz w:val="26"/>
          <w:szCs w:val="26"/>
        </w:rPr>
        <w:t>Переименования:</w:t>
      </w:r>
    </w:p>
    <w:p w:rsidR="00777AD9" w:rsidRPr="00AC71FD" w:rsidRDefault="00777AD9" w:rsidP="00777AD9">
      <w:pPr>
        <w:pStyle w:val="ad"/>
        <w:numPr>
          <w:ilvl w:val="0"/>
          <w:numId w:val="1"/>
        </w:numPr>
        <w:rPr>
          <w:sz w:val="26"/>
          <w:szCs w:val="26"/>
        </w:rPr>
      </w:pPr>
      <w:r w:rsidRPr="00AC71FD">
        <w:rPr>
          <w:sz w:val="26"/>
          <w:szCs w:val="26"/>
        </w:rPr>
        <w:t>Управление финансов Администрации города Челябинска (03.12.1991–09.10.2009)</w:t>
      </w:r>
    </w:p>
    <w:p w:rsidR="00777AD9" w:rsidRPr="00AC71FD" w:rsidRDefault="00777AD9" w:rsidP="00777AD9">
      <w:pPr>
        <w:pStyle w:val="ad"/>
        <w:numPr>
          <w:ilvl w:val="0"/>
          <w:numId w:val="1"/>
        </w:numPr>
        <w:rPr>
          <w:sz w:val="26"/>
          <w:szCs w:val="26"/>
        </w:rPr>
      </w:pPr>
      <w:r w:rsidRPr="00AC71FD">
        <w:rPr>
          <w:sz w:val="26"/>
          <w:szCs w:val="26"/>
        </w:rPr>
        <w:t>Комитет финансов города Челябинска (с 09.10.2009)</w:t>
      </w:r>
    </w:p>
    <w:p w:rsidR="00777AD9" w:rsidRDefault="00777AD9" w:rsidP="00777AD9">
      <w:pPr>
        <w:pStyle w:val="ad"/>
        <w:rPr>
          <w:sz w:val="26"/>
          <w:szCs w:val="26"/>
        </w:rPr>
      </w:pPr>
      <w:r w:rsidRPr="00AC71FD">
        <w:rPr>
          <w:sz w:val="26"/>
          <w:szCs w:val="26"/>
        </w:rPr>
        <w:t xml:space="preserve">Отраслевой (функциональный) орган Администрации города Челябинска, </w:t>
      </w:r>
      <w:r w:rsidRPr="004B746C">
        <w:rPr>
          <w:spacing w:val="-2"/>
          <w:sz w:val="26"/>
          <w:szCs w:val="26"/>
        </w:rPr>
        <w:t>наделенны</w:t>
      </w:r>
      <w:r>
        <w:rPr>
          <w:spacing w:val="-2"/>
          <w:sz w:val="26"/>
          <w:szCs w:val="26"/>
        </w:rPr>
        <w:t>й</w:t>
      </w:r>
      <w:r w:rsidRPr="004B746C">
        <w:rPr>
          <w:spacing w:val="-2"/>
          <w:sz w:val="26"/>
          <w:szCs w:val="26"/>
        </w:rPr>
        <w:t xml:space="preserve"> правами юридического лица,</w:t>
      </w:r>
      <w:r>
        <w:rPr>
          <w:spacing w:val="-2"/>
          <w:sz w:val="26"/>
          <w:szCs w:val="26"/>
        </w:rPr>
        <w:t xml:space="preserve"> </w:t>
      </w:r>
      <w:r w:rsidRPr="00AC71FD">
        <w:rPr>
          <w:sz w:val="26"/>
          <w:szCs w:val="26"/>
        </w:rPr>
        <w:t>осуществляющий управление</w:t>
      </w:r>
      <w:r>
        <w:rPr>
          <w:sz w:val="26"/>
          <w:szCs w:val="26"/>
        </w:rPr>
        <w:t xml:space="preserve"> в </w:t>
      </w:r>
      <w:r w:rsidRPr="00AC71FD">
        <w:rPr>
          <w:sz w:val="26"/>
          <w:szCs w:val="26"/>
        </w:rPr>
        <w:t>сфере финансов на</w:t>
      </w:r>
      <w:r>
        <w:rPr>
          <w:sz w:val="26"/>
          <w:szCs w:val="26"/>
        </w:rPr>
        <w:t> </w:t>
      </w:r>
      <w:r w:rsidRPr="00AC71FD">
        <w:rPr>
          <w:sz w:val="26"/>
          <w:szCs w:val="26"/>
        </w:rPr>
        <w:t>территории города Челябинска.</w:t>
      </w:r>
    </w:p>
    <w:p w:rsidR="00777AD9" w:rsidRDefault="00777AD9" w:rsidP="00777AD9">
      <w:pPr>
        <w:pStyle w:val="ad"/>
        <w:rPr>
          <w:bCs/>
          <w:kern w:val="1"/>
          <w:sz w:val="26"/>
          <w:szCs w:val="26"/>
        </w:rPr>
      </w:pPr>
      <w:r>
        <w:rPr>
          <w:bCs/>
          <w:kern w:val="1"/>
          <w:sz w:val="26"/>
          <w:szCs w:val="26"/>
        </w:rPr>
        <w:t>О</w:t>
      </w:r>
      <w:r w:rsidRPr="00446E38">
        <w:rPr>
          <w:bCs/>
          <w:kern w:val="1"/>
          <w:sz w:val="26"/>
          <w:szCs w:val="26"/>
        </w:rPr>
        <w:t>бразован решением Малого Совета Челябинского гор</w:t>
      </w:r>
      <w:r>
        <w:rPr>
          <w:bCs/>
          <w:kern w:val="1"/>
          <w:sz w:val="26"/>
          <w:szCs w:val="26"/>
        </w:rPr>
        <w:t>с</w:t>
      </w:r>
      <w:r w:rsidRPr="00446E38">
        <w:rPr>
          <w:bCs/>
          <w:kern w:val="1"/>
          <w:sz w:val="26"/>
          <w:szCs w:val="26"/>
        </w:rPr>
        <w:t>овета</w:t>
      </w:r>
      <w:r>
        <w:rPr>
          <w:bCs/>
          <w:kern w:val="1"/>
          <w:sz w:val="26"/>
          <w:szCs w:val="26"/>
        </w:rPr>
        <w:t xml:space="preserve"> от </w:t>
      </w:r>
      <w:r w:rsidRPr="00446E38">
        <w:rPr>
          <w:bCs/>
          <w:kern w:val="1"/>
          <w:sz w:val="26"/>
          <w:szCs w:val="26"/>
        </w:rPr>
        <w:t>03.12.1991 №</w:t>
      </w:r>
      <w:r>
        <w:rPr>
          <w:bCs/>
          <w:kern w:val="1"/>
          <w:sz w:val="26"/>
          <w:szCs w:val="26"/>
        </w:rPr>
        <w:t> </w:t>
      </w:r>
      <w:r w:rsidRPr="00446E38">
        <w:rPr>
          <w:bCs/>
          <w:kern w:val="1"/>
          <w:sz w:val="26"/>
          <w:szCs w:val="26"/>
        </w:rPr>
        <w:t>28 (</w:t>
      </w:r>
      <w:r>
        <w:rPr>
          <w:bCs/>
          <w:kern w:val="1"/>
          <w:sz w:val="26"/>
          <w:szCs w:val="26"/>
        </w:rPr>
        <w:t>ГУ ОГАЧО</w:t>
      </w:r>
      <w:r w:rsidRPr="00446E38">
        <w:rPr>
          <w:bCs/>
          <w:kern w:val="1"/>
          <w:sz w:val="26"/>
          <w:szCs w:val="26"/>
        </w:rPr>
        <w:t xml:space="preserve">, Р-220, </w:t>
      </w:r>
      <w:r>
        <w:rPr>
          <w:bCs/>
          <w:kern w:val="1"/>
          <w:sz w:val="26"/>
          <w:szCs w:val="26"/>
        </w:rPr>
        <w:t>оп</w:t>
      </w:r>
      <w:r w:rsidRPr="00446E38">
        <w:rPr>
          <w:bCs/>
          <w:kern w:val="1"/>
          <w:sz w:val="26"/>
          <w:szCs w:val="26"/>
        </w:rPr>
        <w:t>. 19, д. 1418,</w:t>
      </w:r>
      <w:r>
        <w:rPr>
          <w:bCs/>
          <w:kern w:val="1"/>
          <w:sz w:val="26"/>
          <w:szCs w:val="26"/>
        </w:rPr>
        <w:t xml:space="preserve"> л. </w:t>
      </w:r>
      <w:r w:rsidRPr="00446E38">
        <w:rPr>
          <w:bCs/>
          <w:kern w:val="1"/>
          <w:sz w:val="26"/>
          <w:szCs w:val="26"/>
        </w:rPr>
        <w:t>57–58)</w:t>
      </w:r>
      <w:r>
        <w:rPr>
          <w:bCs/>
          <w:kern w:val="1"/>
          <w:sz w:val="26"/>
          <w:szCs w:val="26"/>
        </w:rPr>
        <w:t>.</w:t>
      </w:r>
    </w:p>
    <w:p w:rsidR="00777AD9" w:rsidRDefault="00777AD9" w:rsidP="00777AD9">
      <w:pPr>
        <w:pStyle w:val="ad"/>
        <w:rPr>
          <w:sz w:val="26"/>
          <w:szCs w:val="26"/>
        </w:rPr>
      </w:pPr>
      <w:r>
        <w:rPr>
          <w:sz w:val="26"/>
          <w:szCs w:val="26"/>
        </w:rPr>
        <w:t>Реорганизован путем</w:t>
      </w:r>
      <w:r w:rsidRPr="006A6C02">
        <w:rPr>
          <w:sz w:val="26"/>
          <w:szCs w:val="26"/>
        </w:rPr>
        <w:t xml:space="preserve"> слияния </w:t>
      </w:r>
      <w:r>
        <w:rPr>
          <w:sz w:val="26"/>
          <w:szCs w:val="26"/>
        </w:rPr>
        <w:t xml:space="preserve">с </w:t>
      </w:r>
      <w:r w:rsidRPr="006A6C02">
        <w:rPr>
          <w:sz w:val="26"/>
          <w:szCs w:val="26"/>
        </w:rPr>
        <w:t>Управлени</w:t>
      </w:r>
      <w:r>
        <w:rPr>
          <w:sz w:val="26"/>
          <w:szCs w:val="26"/>
        </w:rPr>
        <w:t>ем</w:t>
      </w:r>
      <w:r w:rsidRPr="006A6C02">
        <w:rPr>
          <w:sz w:val="26"/>
          <w:szCs w:val="26"/>
        </w:rPr>
        <w:t xml:space="preserve"> муниципального казначейства Администрации города Челябинска</w:t>
      </w:r>
      <w:r>
        <w:rPr>
          <w:sz w:val="26"/>
          <w:szCs w:val="26"/>
        </w:rPr>
        <w:t xml:space="preserve"> распоряжением Главы города Челябинска от 23.09.2009 № 3895 (ф. 2, оп. 1, д. 1469, л. 80–81).</w:t>
      </w:r>
    </w:p>
    <w:p w:rsidR="00777AD9" w:rsidRDefault="00777AD9" w:rsidP="00777AD9">
      <w:pPr>
        <w:pStyle w:val="ad"/>
        <w:rPr>
          <w:sz w:val="26"/>
          <w:szCs w:val="26"/>
        </w:rPr>
      </w:pPr>
      <w:r w:rsidRPr="007A7575">
        <w:rPr>
          <w:sz w:val="26"/>
          <w:szCs w:val="26"/>
        </w:rPr>
        <w:t>Источник комплектования муниципального архива (протокол ЭПК от 05.11.1998 № 12).</w:t>
      </w:r>
    </w:p>
    <w:p w:rsidR="00777AD9" w:rsidRDefault="00777AD9" w:rsidP="00777AD9">
      <w:pPr>
        <w:pStyle w:val="ad"/>
        <w:rPr>
          <w:sz w:val="26"/>
          <w:szCs w:val="26"/>
        </w:rPr>
      </w:pPr>
      <w:r w:rsidRPr="003B3BFF">
        <w:rPr>
          <w:sz w:val="26"/>
          <w:szCs w:val="26"/>
        </w:rPr>
        <w:t>ИНН: 7421000496 (управление), 7451291700 (комитет).</w:t>
      </w:r>
    </w:p>
    <w:p w:rsidR="00777AD9" w:rsidRDefault="00777AD9" w:rsidP="00777AD9">
      <w:pPr>
        <w:pStyle w:val="ad"/>
        <w:rPr>
          <w:sz w:val="26"/>
          <w:szCs w:val="26"/>
        </w:rPr>
      </w:pPr>
      <w:r>
        <w:rPr>
          <w:sz w:val="26"/>
          <w:szCs w:val="26"/>
        </w:rPr>
        <w:lastRenderedPageBreak/>
        <w:t xml:space="preserve">Основной вид деятельности: </w:t>
      </w:r>
      <w:r w:rsidRPr="00DE4C94">
        <w:rPr>
          <w:sz w:val="26"/>
          <w:szCs w:val="26"/>
        </w:rPr>
        <w:t>84.11.36 Деятельность органов местного самоуправления городских округов с внутригородским делением.</w:t>
      </w:r>
    </w:p>
    <w:p w:rsidR="00777AD9" w:rsidRDefault="00777AD9" w:rsidP="00777AD9">
      <w:pPr>
        <w:pStyle w:val="ad"/>
        <w:rPr>
          <w:sz w:val="26"/>
          <w:szCs w:val="26"/>
        </w:rPr>
      </w:pPr>
      <w:r>
        <w:rPr>
          <w:sz w:val="26"/>
          <w:szCs w:val="26"/>
        </w:rPr>
        <w:t>Состав документов</w:t>
      </w:r>
    </w:p>
    <w:p w:rsidR="00777AD9" w:rsidRPr="001303E3" w:rsidRDefault="00777AD9" w:rsidP="00777AD9">
      <w:pPr>
        <w:tabs>
          <w:tab w:val="left" w:pos="284"/>
          <w:tab w:val="left" w:pos="426"/>
        </w:tabs>
        <w:jc w:val="both"/>
        <w:rPr>
          <w:sz w:val="26"/>
          <w:szCs w:val="26"/>
        </w:rPr>
      </w:pPr>
      <w:r w:rsidRPr="001303E3">
        <w:rPr>
          <w:sz w:val="26"/>
          <w:szCs w:val="26"/>
        </w:rPr>
        <w:t>Оп. 1: документы о создании комитета 2009 г., положение о комитете и изменения к нему 2009–2013</w:t>
      </w:r>
      <w:r>
        <w:rPr>
          <w:sz w:val="26"/>
          <w:szCs w:val="26"/>
        </w:rPr>
        <w:t>, 2017</w:t>
      </w:r>
      <w:r w:rsidRPr="001303E3">
        <w:rPr>
          <w:sz w:val="26"/>
          <w:szCs w:val="26"/>
        </w:rPr>
        <w:t xml:space="preserve"> гг., приказы по</w:t>
      </w:r>
      <w:r>
        <w:rPr>
          <w:sz w:val="26"/>
          <w:szCs w:val="26"/>
        </w:rPr>
        <w:t> основной деятельности 2009–201</w:t>
      </w:r>
      <w:r w:rsidR="00EE4542">
        <w:rPr>
          <w:sz w:val="26"/>
          <w:szCs w:val="26"/>
        </w:rPr>
        <w:t>8</w:t>
      </w:r>
      <w:r w:rsidRPr="001303E3">
        <w:rPr>
          <w:sz w:val="26"/>
          <w:szCs w:val="26"/>
        </w:rPr>
        <w:t xml:space="preserve"> гг., протоколы аппаратных совещаний 2014–2015 гг., доклад на публичных слушаниях об</w:t>
      </w:r>
      <w:r>
        <w:rPr>
          <w:sz w:val="26"/>
          <w:szCs w:val="26"/>
        </w:rPr>
        <w:t> </w:t>
      </w:r>
      <w:r w:rsidRPr="001303E3">
        <w:rPr>
          <w:sz w:val="26"/>
          <w:szCs w:val="26"/>
        </w:rPr>
        <w:t>исполнении</w:t>
      </w:r>
      <w:r w:rsidR="00EE4542">
        <w:rPr>
          <w:sz w:val="26"/>
          <w:szCs w:val="26"/>
        </w:rPr>
        <w:t xml:space="preserve"> бюджета 2012–2018</w:t>
      </w:r>
      <w:r w:rsidRPr="001303E3">
        <w:rPr>
          <w:sz w:val="26"/>
          <w:szCs w:val="26"/>
        </w:rPr>
        <w:t xml:space="preserve"> гг., бюджет города Челябинска и отчет об его исполнении, </w:t>
      </w:r>
      <w:r w:rsidR="00AC0B43">
        <w:rPr>
          <w:sz w:val="26"/>
          <w:szCs w:val="26"/>
        </w:rPr>
        <w:t xml:space="preserve">сводная бюджетная роспись, лимиты бюджетных обязательств 2015–2018 гг., </w:t>
      </w:r>
      <w:r w:rsidR="00AC0B43" w:rsidRPr="001303E3">
        <w:rPr>
          <w:sz w:val="26"/>
          <w:szCs w:val="26"/>
        </w:rPr>
        <w:t xml:space="preserve">реестр </w:t>
      </w:r>
      <w:r w:rsidR="00AC0B43">
        <w:rPr>
          <w:sz w:val="26"/>
          <w:szCs w:val="26"/>
        </w:rPr>
        <w:t>расходных обязательств 2011–2018</w:t>
      </w:r>
      <w:r w:rsidR="00AC0B43" w:rsidRPr="001303E3">
        <w:rPr>
          <w:sz w:val="26"/>
          <w:szCs w:val="26"/>
        </w:rPr>
        <w:t xml:space="preserve"> гг.,</w:t>
      </w:r>
      <w:r w:rsidR="00AC0B43">
        <w:rPr>
          <w:sz w:val="26"/>
          <w:szCs w:val="26"/>
        </w:rPr>
        <w:t xml:space="preserve"> </w:t>
      </w:r>
      <w:r w:rsidR="00005A32">
        <w:rPr>
          <w:sz w:val="26"/>
          <w:szCs w:val="26"/>
        </w:rPr>
        <w:t xml:space="preserve">отчеты по реализации муниципальных программ 2017–2018 гг., </w:t>
      </w:r>
      <w:r w:rsidRPr="001303E3">
        <w:rPr>
          <w:sz w:val="26"/>
          <w:szCs w:val="26"/>
        </w:rPr>
        <w:t>план по сети, штатам и контингентам и отчет об его выполнении</w:t>
      </w:r>
      <w:r w:rsidR="00005A32">
        <w:rPr>
          <w:sz w:val="26"/>
          <w:szCs w:val="26"/>
        </w:rPr>
        <w:t xml:space="preserve"> 2009–2015 гг.,</w:t>
      </w:r>
      <w:r w:rsidRPr="001303E3">
        <w:rPr>
          <w:sz w:val="26"/>
          <w:szCs w:val="26"/>
        </w:rPr>
        <w:t xml:space="preserve"> смета расходов комитета 2009–201</w:t>
      </w:r>
      <w:r w:rsidR="00EE4542">
        <w:rPr>
          <w:sz w:val="26"/>
          <w:szCs w:val="26"/>
        </w:rPr>
        <w:t>8</w:t>
      </w:r>
      <w:r w:rsidRPr="001303E3">
        <w:rPr>
          <w:sz w:val="26"/>
          <w:szCs w:val="26"/>
        </w:rPr>
        <w:t xml:space="preserve"> гг., </w:t>
      </w:r>
      <w:r w:rsidR="00AC0B43">
        <w:rPr>
          <w:sz w:val="26"/>
          <w:szCs w:val="26"/>
        </w:rPr>
        <w:t xml:space="preserve">отчет о финансовых результатах деятельности комитета 2009–2011 гг., отчет об исполнении сметы расходов комитета 2012–2015 гг., годовая бюджетная отчетность комитета 2016–2018 гг., </w:t>
      </w:r>
      <w:r w:rsidRPr="001303E3">
        <w:rPr>
          <w:sz w:val="26"/>
          <w:szCs w:val="26"/>
        </w:rPr>
        <w:t>штатные расписания, расчет</w:t>
      </w:r>
      <w:r>
        <w:rPr>
          <w:sz w:val="26"/>
          <w:szCs w:val="26"/>
        </w:rPr>
        <w:t>ы</w:t>
      </w:r>
      <w:r w:rsidRPr="001303E3">
        <w:rPr>
          <w:sz w:val="26"/>
          <w:szCs w:val="26"/>
        </w:rPr>
        <w:t xml:space="preserve"> по страховым взносам</w:t>
      </w:r>
      <w:r>
        <w:rPr>
          <w:sz w:val="26"/>
          <w:szCs w:val="26"/>
        </w:rPr>
        <w:t xml:space="preserve"> 2010–201</w:t>
      </w:r>
      <w:r w:rsidR="00005A32">
        <w:rPr>
          <w:sz w:val="26"/>
          <w:szCs w:val="26"/>
        </w:rPr>
        <w:t>7</w:t>
      </w:r>
      <w:r w:rsidRPr="001303E3">
        <w:rPr>
          <w:sz w:val="26"/>
          <w:szCs w:val="26"/>
        </w:rPr>
        <w:t xml:space="preserve"> гг.,</w:t>
      </w:r>
      <w:r>
        <w:rPr>
          <w:sz w:val="26"/>
          <w:szCs w:val="26"/>
        </w:rPr>
        <w:t xml:space="preserve"> статистические отчеты 2009–201</w:t>
      </w:r>
      <w:r w:rsidR="00EE4542">
        <w:rPr>
          <w:sz w:val="26"/>
          <w:szCs w:val="26"/>
        </w:rPr>
        <w:t>8</w:t>
      </w:r>
      <w:r w:rsidRPr="001303E3">
        <w:rPr>
          <w:sz w:val="26"/>
          <w:szCs w:val="26"/>
        </w:rPr>
        <w:t xml:space="preserve"> гг.</w:t>
      </w:r>
    </w:p>
    <w:p w:rsidR="00777AD9" w:rsidRPr="001303E3" w:rsidRDefault="00777AD9" w:rsidP="00777AD9">
      <w:pPr>
        <w:tabs>
          <w:tab w:val="left" w:pos="284"/>
          <w:tab w:val="left" w:pos="426"/>
        </w:tabs>
        <w:jc w:val="both"/>
        <w:rPr>
          <w:sz w:val="26"/>
          <w:szCs w:val="26"/>
        </w:rPr>
      </w:pPr>
      <w:r w:rsidRPr="001303E3">
        <w:rPr>
          <w:sz w:val="26"/>
          <w:szCs w:val="26"/>
        </w:rPr>
        <w:t>Оп. 2: положения об управлении, об отделах управления 1995–2009 гг., приказы по основной деятельности, протоколы совещаний, бюджет города Челябинска и отчет о</w:t>
      </w:r>
      <w:r>
        <w:rPr>
          <w:sz w:val="26"/>
          <w:szCs w:val="26"/>
        </w:rPr>
        <w:t>б</w:t>
      </w:r>
      <w:r w:rsidRPr="001303E3">
        <w:rPr>
          <w:sz w:val="26"/>
          <w:szCs w:val="26"/>
        </w:rPr>
        <w:t xml:space="preserve"> его </w:t>
      </w:r>
      <w:r>
        <w:rPr>
          <w:sz w:val="26"/>
          <w:szCs w:val="26"/>
        </w:rPr>
        <w:t>ис</w:t>
      </w:r>
      <w:r w:rsidRPr="001303E3">
        <w:rPr>
          <w:sz w:val="26"/>
          <w:szCs w:val="26"/>
        </w:rPr>
        <w:t>полнении, план по сети, штатам и контингентам и отчет о его выполнении, штатное расписание, смета расходов, отчеты об уплате налогов, статистические отчеты 1992–2009 гг.</w:t>
      </w:r>
    </w:p>
    <w:p w:rsidR="00777AD9" w:rsidRPr="00446E38" w:rsidRDefault="00777AD9" w:rsidP="00777AD9">
      <w:pPr>
        <w:jc w:val="both"/>
      </w:pPr>
      <w:r>
        <w:rPr>
          <w:sz w:val="26"/>
          <w:szCs w:val="26"/>
        </w:rPr>
        <w:t xml:space="preserve">Оп. 3: штатные расписания Администрации города Челябинска, ее отраслевых (функциональных) органов, администраций районов города Челябинска, Челябинской городской Думы, Контрольно-счетной палаты города Челябинска </w:t>
      </w:r>
      <w:r w:rsidRPr="00446E38">
        <w:rPr>
          <w:sz w:val="26"/>
          <w:szCs w:val="26"/>
        </w:rPr>
        <w:t>1992–20</w:t>
      </w:r>
      <w:r>
        <w:rPr>
          <w:sz w:val="26"/>
          <w:szCs w:val="26"/>
        </w:rPr>
        <w:t>04</w:t>
      </w:r>
      <w:r w:rsidRPr="00446E38">
        <w:rPr>
          <w:sz w:val="26"/>
          <w:szCs w:val="26"/>
        </w:rPr>
        <w:t xml:space="preserve"> гг.</w:t>
      </w:r>
    </w:p>
    <w:p w:rsidR="00777AD9" w:rsidRPr="00446E38" w:rsidRDefault="00777AD9" w:rsidP="00777AD9">
      <w:pPr>
        <w:jc w:val="both"/>
        <w:rPr>
          <w:sz w:val="26"/>
          <w:szCs w:val="26"/>
        </w:rPr>
      </w:pPr>
    </w:p>
    <w:p w:rsidR="00777AD9" w:rsidRPr="007B540E" w:rsidRDefault="00777AD9" w:rsidP="00777AD9">
      <w:pPr>
        <w:pStyle w:val="ad"/>
        <w:keepNext/>
        <w:rPr>
          <w:sz w:val="26"/>
          <w:szCs w:val="26"/>
        </w:rPr>
      </w:pPr>
      <w:r w:rsidRPr="007B540E">
        <w:rPr>
          <w:sz w:val="26"/>
          <w:szCs w:val="26"/>
        </w:rPr>
        <w:t>Управление муниципального казначейства Администрации города Челябинска (27.12.2005–</w:t>
      </w:r>
      <w:r w:rsidRPr="00890125">
        <w:rPr>
          <w:sz w:val="26"/>
          <w:szCs w:val="26"/>
        </w:rPr>
        <w:t>01.12.2009</w:t>
      </w:r>
      <w:r w:rsidRPr="007B540E">
        <w:rPr>
          <w:sz w:val="26"/>
          <w:szCs w:val="26"/>
        </w:rPr>
        <w:t>)</w:t>
      </w:r>
    </w:p>
    <w:p w:rsidR="00777AD9" w:rsidRPr="00AC22ED" w:rsidRDefault="00777AD9" w:rsidP="00777AD9">
      <w:pPr>
        <w:tabs>
          <w:tab w:val="left" w:pos="284"/>
          <w:tab w:val="left" w:pos="426"/>
        </w:tabs>
        <w:jc w:val="both"/>
        <w:rPr>
          <w:sz w:val="26"/>
          <w:szCs w:val="26"/>
        </w:rPr>
      </w:pPr>
      <w:r w:rsidRPr="00A958E4">
        <w:rPr>
          <w:sz w:val="26"/>
          <w:szCs w:val="26"/>
        </w:rPr>
        <w:t>Отраслевой (функциональный) орган</w:t>
      </w:r>
      <w:r>
        <w:rPr>
          <w:sz w:val="26"/>
          <w:szCs w:val="26"/>
        </w:rPr>
        <w:t xml:space="preserve"> в </w:t>
      </w:r>
      <w:r w:rsidRPr="00A958E4">
        <w:rPr>
          <w:sz w:val="26"/>
          <w:szCs w:val="26"/>
        </w:rPr>
        <w:t>структуре Администрации города Челябинска</w:t>
      </w:r>
      <w:r>
        <w:rPr>
          <w:sz w:val="26"/>
          <w:szCs w:val="26"/>
        </w:rPr>
        <w:t xml:space="preserve">, </w:t>
      </w:r>
      <w:r w:rsidRPr="004B746C">
        <w:rPr>
          <w:spacing w:val="-2"/>
          <w:sz w:val="26"/>
          <w:szCs w:val="26"/>
        </w:rPr>
        <w:t>наделенны</w:t>
      </w:r>
      <w:r>
        <w:rPr>
          <w:spacing w:val="-2"/>
          <w:sz w:val="26"/>
          <w:szCs w:val="26"/>
        </w:rPr>
        <w:t>й</w:t>
      </w:r>
      <w:r w:rsidRPr="004B746C">
        <w:rPr>
          <w:spacing w:val="-2"/>
          <w:sz w:val="26"/>
          <w:szCs w:val="26"/>
        </w:rPr>
        <w:t xml:space="preserve"> правами юридического лица,</w:t>
      </w:r>
      <w:r w:rsidRPr="00AC22ED">
        <w:rPr>
          <w:sz w:val="26"/>
          <w:szCs w:val="26"/>
        </w:rPr>
        <w:t xml:space="preserve"> обеспечивающий </w:t>
      </w:r>
      <w:r w:rsidRPr="00A958E4">
        <w:rPr>
          <w:sz w:val="26"/>
          <w:szCs w:val="26"/>
        </w:rPr>
        <w:t>обслуживание исполнения бюджета города, предварительный</w:t>
      </w:r>
      <w:r>
        <w:rPr>
          <w:sz w:val="26"/>
          <w:szCs w:val="26"/>
        </w:rPr>
        <w:t xml:space="preserve"> и </w:t>
      </w:r>
      <w:r w:rsidRPr="00A958E4">
        <w:rPr>
          <w:sz w:val="26"/>
          <w:szCs w:val="26"/>
        </w:rPr>
        <w:t>текущий контроль над ведением операций со</w:t>
      </w:r>
      <w:r>
        <w:rPr>
          <w:sz w:val="26"/>
          <w:szCs w:val="26"/>
        </w:rPr>
        <w:t> </w:t>
      </w:r>
      <w:r w:rsidRPr="00A958E4">
        <w:rPr>
          <w:sz w:val="26"/>
          <w:szCs w:val="26"/>
        </w:rPr>
        <w:t>средствами бюджета города главными распорядителями, распорядителями</w:t>
      </w:r>
      <w:r>
        <w:rPr>
          <w:sz w:val="26"/>
          <w:szCs w:val="26"/>
        </w:rPr>
        <w:t xml:space="preserve"> и </w:t>
      </w:r>
      <w:r w:rsidRPr="00A958E4">
        <w:rPr>
          <w:sz w:val="26"/>
          <w:szCs w:val="26"/>
        </w:rPr>
        <w:t>получателями средств бюджета города</w:t>
      </w:r>
      <w:r w:rsidRPr="00AC22ED">
        <w:rPr>
          <w:sz w:val="26"/>
          <w:szCs w:val="26"/>
        </w:rPr>
        <w:t>.</w:t>
      </w:r>
    </w:p>
    <w:p w:rsidR="00777AD9" w:rsidRPr="00AC22ED" w:rsidRDefault="00777AD9" w:rsidP="00777AD9">
      <w:pPr>
        <w:pStyle w:val="ad"/>
        <w:rPr>
          <w:sz w:val="26"/>
          <w:szCs w:val="26"/>
        </w:rPr>
      </w:pPr>
      <w:r w:rsidRPr="00AC22ED">
        <w:rPr>
          <w:sz w:val="26"/>
          <w:szCs w:val="26"/>
        </w:rPr>
        <w:t>Образован</w:t>
      </w:r>
      <w:r>
        <w:rPr>
          <w:sz w:val="26"/>
          <w:szCs w:val="26"/>
        </w:rPr>
        <w:t>о</w:t>
      </w:r>
      <w:r w:rsidRPr="00AC22ED">
        <w:rPr>
          <w:sz w:val="26"/>
          <w:szCs w:val="26"/>
        </w:rPr>
        <w:t xml:space="preserve"> </w:t>
      </w:r>
      <w:r>
        <w:rPr>
          <w:sz w:val="26"/>
          <w:szCs w:val="26"/>
        </w:rPr>
        <w:t>на основании р</w:t>
      </w:r>
      <w:r w:rsidRPr="006A6C02">
        <w:rPr>
          <w:sz w:val="26"/>
          <w:szCs w:val="26"/>
        </w:rPr>
        <w:t>ешени</w:t>
      </w:r>
      <w:r>
        <w:rPr>
          <w:sz w:val="26"/>
          <w:szCs w:val="26"/>
        </w:rPr>
        <w:t>я</w:t>
      </w:r>
      <w:r w:rsidRPr="006A6C02">
        <w:rPr>
          <w:sz w:val="26"/>
          <w:szCs w:val="26"/>
        </w:rPr>
        <w:t xml:space="preserve"> Челябинской городской Думы</w:t>
      </w:r>
      <w:r>
        <w:rPr>
          <w:sz w:val="26"/>
          <w:szCs w:val="26"/>
        </w:rPr>
        <w:t xml:space="preserve"> от 27.12.2005</w:t>
      </w:r>
      <w:r w:rsidRPr="006A6C02">
        <w:rPr>
          <w:sz w:val="26"/>
          <w:szCs w:val="26"/>
        </w:rPr>
        <w:t xml:space="preserve"> №</w:t>
      </w:r>
      <w:r>
        <w:rPr>
          <w:sz w:val="26"/>
          <w:szCs w:val="26"/>
        </w:rPr>
        <w:t> 9/12 (ф. </w:t>
      </w:r>
      <w:r w:rsidRPr="00A958E4">
        <w:rPr>
          <w:sz w:val="26"/>
          <w:szCs w:val="26"/>
        </w:rPr>
        <w:t>47, оп. 1, д. 7</w:t>
      </w:r>
      <w:r>
        <w:rPr>
          <w:sz w:val="26"/>
          <w:szCs w:val="26"/>
        </w:rPr>
        <w:t>69</w:t>
      </w:r>
      <w:r w:rsidRPr="00A958E4">
        <w:rPr>
          <w:sz w:val="26"/>
          <w:szCs w:val="26"/>
        </w:rPr>
        <w:t>,</w:t>
      </w:r>
      <w:r>
        <w:rPr>
          <w:color w:val="FF0000"/>
          <w:sz w:val="26"/>
          <w:szCs w:val="26"/>
        </w:rPr>
        <w:t xml:space="preserve"> </w:t>
      </w:r>
      <w:r w:rsidRPr="00321EDD">
        <w:rPr>
          <w:sz w:val="26"/>
          <w:szCs w:val="26"/>
        </w:rPr>
        <w:t>л. 71</w:t>
      </w:r>
      <w:r>
        <w:rPr>
          <w:sz w:val="26"/>
          <w:szCs w:val="26"/>
        </w:rPr>
        <w:t xml:space="preserve">) </w:t>
      </w:r>
      <w:r w:rsidRPr="00AC22ED">
        <w:rPr>
          <w:sz w:val="26"/>
          <w:szCs w:val="26"/>
        </w:rPr>
        <w:t>постановлением Главы города Челябинска</w:t>
      </w:r>
      <w:r>
        <w:rPr>
          <w:sz w:val="26"/>
          <w:szCs w:val="26"/>
        </w:rPr>
        <w:t xml:space="preserve"> от 11.01.2006 № 2-п</w:t>
      </w:r>
      <w:r w:rsidRPr="00321EDD">
        <w:rPr>
          <w:sz w:val="26"/>
          <w:szCs w:val="26"/>
        </w:rPr>
        <w:t xml:space="preserve"> </w:t>
      </w:r>
      <w:r>
        <w:rPr>
          <w:sz w:val="26"/>
          <w:szCs w:val="26"/>
        </w:rPr>
        <w:t>(ф. 2, оп. 1, д. 945, л. 9–11).</w:t>
      </w:r>
    </w:p>
    <w:p w:rsidR="00777AD9" w:rsidRDefault="00777AD9" w:rsidP="00777AD9">
      <w:pPr>
        <w:pStyle w:val="ad"/>
        <w:rPr>
          <w:sz w:val="26"/>
          <w:szCs w:val="26"/>
        </w:rPr>
      </w:pPr>
      <w:r>
        <w:rPr>
          <w:sz w:val="26"/>
          <w:szCs w:val="26"/>
        </w:rPr>
        <w:t>Реорганизовано путем</w:t>
      </w:r>
      <w:r w:rsidRPr="006A6C02">
        <w:rPr>
          <w:sz w:val="26"/>
          <w:szCs w:val="26"/>
        </w:rPr>
        <w:t xml:space="preserve"> слияния </w:t>
      </w:r>
      <w:r>
        <w:rPr>
          <w:sz w:val="26"/>
          <w:szCs w:val="26"/>
        </w:rPr>
        <w:t xml:space="preserve">с </w:t>
      </w:r>
      <w:r w:rsidRPr="006A6C02">
        <w:rPr>
          <w:sz w:val="26"/>
          <w:szCs w:val="26"/>
        </w:rPr>
        <w:t>Управлени</w:t>
      </w:r>
      <w:r>
        <w:rPr>
          <w:sz w:val="26"/>
          <w:szCs w:val="26"/>
        </w:rPr>
        <w:t>ем</w:t>
      </w:r>
      <w:r w:rsidRPr="006A6C02">
        <w:rPr>
          <w:sz w:val="26"/>
          <w:szCs w:val="26"/>
        </w:rPr>
        <w:t xml:space="preserve"> </w:t>
      </w:r>
      <w:r>
        <w:rPr>
          <w:sz w:val="26"/>
          <w:szCs w:val="26"/>
        </w:rPr>
        <w:t>финансов</w:t>
      </w:r>
      <w:r w:rsidRPr="006A6C02">
        <w:rPr>
          <w:sz w:val="26"/>
          <w:szCs w:val="26"/>
        </w:rPr>
        <w:t xml:space="preserve"> Администрации города Челябинска</w:t>
      </w:r>
      <w:r>
        <w:rPr>
          <w:sz w:val="26"/>
          <w:szCs w:val="26"/>
        </w:rPr>
        <w:t xml:space="preserve"> распоряжением Главы города Челябинска от 23.09.2009 № 3895 (ф. 2, оп. 1, д. 1469, л. 80–81).</w:t>
      </w:r>
    </w:p>
    <w:p w:rsidR="00777AD9" w:rsidRDefault="00777AD9" w:rsidP="00777AD9">
      <w:pPr>
        <w:pStyle w:val="ad"/>
        <w:rPr>
          <w:sz w:val="26"/>
          <w:szCs w:val="26"/>
        </w:rPr>
      </w:pPr>
      <w:r w:rsidRPr="00890125">
        <w:rPr>
          <w:sz w:val="26"/>
          <w:szCs w:val="26"/>
        </w:rPr>
        <w:t>ИНН: 7451226204.</w:t>
      </w:r>
    </w:p>
    <w:p w:rsidR="00777AD9" w:rsidRDefault="00777AD9" w:rsidP="00777AD9">
      <w:pPr>
        <w:pStyle w:val="ad"/>
        <w:rPr>
          <w:sz w:val="26"/>
          <w:szCs w:val="26"/>
        </w:rPr>
      </w:pPr>
      <w:r>
        <w:rPr>
          <w:sz w:val="26"/>
          <w:szCs w:val="26"/>
        </w:rPr>
        <w:t xml:space="preserve">Основной вид деятельности: </w:t>
      </w:r>
      <w:r w:rsidRPr="00AD0F34">
        <w:rPr>
          <w:sz w:val="26"/>
          <w:szCs w:val="26"/>
        </w:rPr>
        <w:t>75.11.31 Деятельность органов местного самоуправления районов, городов, внутригородских районов.</w:t>
      </w:r>
    </w:p>
    <w:p w:rsidR="00777AD9" w:rsidRPr="00642524" w:rsidRDefault="00777AD9" w:rsidP="00777AD9">
      <w:pPr>
        <w:pStyle w:val="ad"/>
        <w:keepNext/>
        <w:rPr>
          <w:sz w:val="26"/>
          <w:szCs w:val="26"/>
        </w:rPr>
      </w:pPr>
      <w:r w:rsidRPr="00642524">
        <w:rPr>
          <w:sz w:val="26"/>
          <w:szCs w:val="26"/>
        </w:rPr>
        <w:t>Состав документов</w:t>
      </w:r>
    </w:p>
    <w:p w:rsidR="00777AD9" w:rsidRPr="004F016B" w:rsidRDefault="00777AD9" w:rsidP="00777AD9">
      <w:pPr>
        <w:jc w:val="both"/>
        <w:rPr>
          <w:sz w:val="26"/>
          <w:szCs w:val="26"/>
        </w:rPr>
      </w:pPr>
      <w:r w:rsidRPr="004F016B">
        <w:rPr>
          <w:sz w:val="26"/>
          <w:szCs w:val="26"/>
        </w:rPr>
        <w:t>Оп. 5: документы о создании и реорганизации 2005–2009 гг., положения об</w:t>
      </w:r>
      <w:r w:rsidR="004F016B" w:rsidRPr="004F016B">
        <w:rPr>
          <w:sz w:val="26"/>
          <w:szCs w:val="26"/>
        </w:rPr>
        <w:t> </w:t>
      </w:r>
      <w:r w:rsidRPr="004F016B">
        <w:rPr>
          <w:sz w:val="26"/>
          <w:szCs w:val="26"/>
        </w:rPr>
        <w:t>управлении, отделах 2005–2007 гг., приказы по основной деятельности, штатные расписания, сметы расходов, бухгалтерские и статистические отчеты 2006–2009 гг.</w:t>
      </w:r>
    </w:p>
    <w:p w:rsidR="00D52B0C" w:rsidRDefault="00D52B0C" w:rsidP="00777AD9">
      <w:pPr>
        <w:jc w:val="both"/>
        <w:rPr>
          <w:sz w:val="26"/>
          <w:szCs w:val="26"/>
        </w:rPr>
      </w:pPr>
    </w:p>
    <w:p w:rsidR="00D52B0C" w:rsidRDefault="00C15B24" w:rsidP="004F016B">
      <w:pPr>
        <w:pStyle w:val="ad"/>
        <w:keepNext/>
        <w:jc w:val="center"/>
        <w:rPr>
          <w:sz w:val="26"/>
          <w:szCs w:val="26"/>
        </w:rPr>
      </w:pPr>
      <w:r>
        <w:rPr>
          <w:b/>
          <w:sz w:val="26"/>
          <w:szCs w:val="26"/>
        </w:rPr>
        <w:lastRenderedPageBreak/>
        <w:t>1.2.2.8</w:t>
      </w:r>
      <w:r w:rsidR="00D52B0C">
        <w:rPr>
          <w:b/>
          <w:sz w:val="26"/>
          <w:szCs w:val="26"/>
        </w:rPr>
        <w:t xml:space="preserve">. </w:t>
      </w:r>
      <w:r w:rsidR="00D52B0C" w:rsidRPr="007B43CB">
        <w:rPr>
          <w:b/>
          <w:sz w:val="26"/>
          <w:szCs w:val="26"/>
        </w:rPr>
        <w:t>Комитет социальной политики города Челябинска</w:t>
      </w:r>
      <w:r w:rsidR="00D52B0C">
        <w:rPr>
          <w:b/>
          <w:sz w:val="26"/>
          <w:szCs w:val="26"/>
        </w:rPr>
        <w:t xml:space="preserve"> и р</w:t>
      </w:r>
      <w:r w:rsidR="00D52B0C" w:rsidRPr="009C26FA">
        <w:rPr>
          <w:b/>
          <w:sz w:val="26"/>
          <w:szCs w:val="26"/>
          <w:shd w:val="clear" w:color="auto" w:fill="FFFFFF"/>
        </w:rPr>
        <w:t>айонные</w:t>
      </w:r>
      <w:r w:rsidR="00D52B0C">
        <w:rPr>
          <w:b/>
          <w:sz w:val="26"/>
          <w:szCs w:val="26"/>
          <w:shd w:val="clear" w:color="auto" w:fill="FFFFFF"/>
        </w:rPr>
        <w:t> </w:t>
      </w:r>
      <w:r w:rsidR="00D52B0C" w:rsidRPr="009C26FA">
        <w:rPr>
          <w:b/>
          <w:sz w:val="26"/>
          <w:szCs w:val="26"/>
          <w:shd w:val="clear" w:color="auto" w:fill="FFFFFF"/>
        </w:rPr>
        <w:t>управления социальной защиты населения</w:t>
      </w:r>
      <w:r w:rsidR="00D52B0C">
        <w:rPr>
          <w:b/>
          <w:sz w:val="26"/>
          <w:szCs w:val="26"/>
        </w:rPr>
        <w:t xml:space="preserve"> (</w:t>
      </w:r>
      <w:r w:rsidR="00D52B0C" w:rsidRPr="00484D73">
        <w:rPr>
          <w:b/>
          <w:sz w:val="26"/>
          <w:szCs w:val="26"/>
        </w:rPr>
        <w:t xml:space="preserve">ЕКДИ </w:t>
      </w:r>
      <w:r w:rsidR="00D52B0C">
        <w:rPr>
          <w:b/>
          <w:sz w:val="26"/>
          <w:szCs w:val="26"/>
        </w:rPr>
        <w:t>13</w:t>
      </w:r>
      <w:r w:rsidR="00D52B0C" w:rsidRPr="00484D73">
        <w:rPr>
          <w:b/>
          <w:sz w:val="26"/>
          <w:szCs w:val="26"/>
        </w:rPr>
        <w:t>.0</w:t>
      </w:r>
      <w:r w:rsidR="00D52B0C">
        <w:rPr>
          <w:b/>
          <w:sz w:val="26"/>
          <w:szCs w:val="26"/>
        </w:rPr>
        <w:t>2</w:t>
      </w:r>
      <w:r w:rsidR="00D52B0C" w:rsidRPr="00484D73">
        <w:rPr>
          <w:b/>
          <w:sz w:val="26"/>
          <w:szCs w:val="26"/>
        </w:rPr>
        <w:t>.0</w:t>
      </w:r>
      <w:r w:rsidR="00D52B0C">
        <w:rPr>
          <w:b/>
          <w:sz w:val="26"/>
          <w:szCs w:val="26"/>
        </w:rPr>
        <w:t>0</w:t>
      </w:r>
      <w:r w:rsidR="00D52B0C" w:rsidRPr="00484D73">
        <w:rPr>
          <w:b/>
          <w:sz w:val="26"/>
          <w:szCs w:val="26"/>
        </w:rPr>
        <w:t>.00)</w:t>
      </w:r>
    </w:p>
    <w:p w:rsidR="00D52B0C" w:rsidRPr="007B43CB" w:rsidRDefault="00D52B0C" w:rsidP="004F016B">
      <w:pPr>
        <w:pStyle w:val="ad"/>
        <w:keepNext/>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Комитет социальной политики города Челябинска (25.07.2001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sidRPr="007B43CB">
        <w:rPr>
          <w:sz w:val="26"/>
          <w:szCs w:val="26"/>
        </w:rPr>
        <w:t xml:space="preserve">Ф. 136, оп. 1, </w:t>
      </w:r>
      <w:r w:rsidR="00324CB7">
        <w:rPr>
          <w:sz w:val="26"/>
          <w:szCs w:val="26"/>
        </w:rPr>
        <w:t>805</w:t>
      </w:r>
      <w:r w:rsidRPr="007B43CB">
        <w:rPr>
          <w:sz w:val="26"/>
          <w:szCs w:val="26"/>
        </w:rPr>
        <w:t xml:space="preserve"> ед. хр., 2001–201</w:t>
      </w:r>
      <w:r w:rsidR="00324CB7">
        <w:rPr>
          <w:sz w:val="26"/>
          <w:szCs w:val="26"/>
        </w:rPr>
        <w:t>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социального развития Администрации города Челябинска (10.05.2001–22.04.2015)</w:t>
      </w:r>
    </w:p>
    <w:p w:rsidR="00D52B0C" w:rsidRPr="007B43CB" w:rsidRDefault="00D52B0C" w:rsidP="00D52B0C">
      <w:pPr>
        <w:pStyle w:val="ad"/>
        <w:numPr>
          <w:ilvl w:val="0"/>
          <w:numId w:val="1"/>
        </w:numPr>
        <w:rPr>
          <w:sz w:val="26"/>
          <w:szCs w:val="26"/>
        </w:rPr>
      </w:pPr>
      <w:r w:rsidRPr="007B43CB">
        <w:rPr>
          <w:sz w:val="26"/>
          <w:szCs w:val="26"/>
        </w:rPr>
        <w:t>Комитет социальной политики города Челябинска (с 22.04.2015)</w:t>
      </w:r>
    </w:p>
    <w:p w:rsidR="00D52B0C" w:rsidRPr="007B43CB" w:rsidRDefault="00D52B0C" w:rsidP="00D52B0C">
      <w:pPr>
        <w:pStyle w:val="ad"/>
        <w:rPr>
          <w:sz w:val="26"/>
          <w:szCs w:val="26"/>
          <w:shd w:val="clear" w:color="auto" w:fill="FFFFFF"/>
        </w:rPr>
      </w:pPr>
      <w:r w:rsidRPr="007B43CB">
        <w:rPr>
          <w:sz w:val="26"/>
          <w:szCs w:val="26"/>
          <w:shd w:val="clear" w:color="auto" w:fill="FFFFFF"/>
        </w:rPr>
        <w:t>Отраслевой (функциональный) орган Администрации города Челябинска, наделенный правами юридического лица, обеспечивающий реализацию на территории города полномочий органов местного самоуправления и государственных полномочий, переданных органам местного самоуправления федеральными законами и законами Челябинской области, в сфере социальной защиты населения.</w:t>
      </w:r>
    </w:p>
    <w:p w:rsidR="00D52B0C" w:rsidRPr="007B43CB" w:rsidRDefault="00D52B0C" w:rsidP="00D52B0C">
      <w:pPr>
        <w:pStyle w:val="ad"/>
        <w:rPr>
          <w:sz w:val="26"/>
          <w:szCs w:val="26"/>
        </w:rPr>
      </w:pPr>
      <w:r w:rsidRPr="007B43CB">
        <w:rPr>
          <w:sz w:val="26"/>
          <w:szCs w:val="26"/>
        </w:rPr>
        <w:t xml:space="preserve">В 1992–2001 гг. социальной защитой в Челябинске занималось структурное подразделение аппарата Администрации города Челябинска (комитет, с 1997 г. – управление). </w:t>
      </w:r>
    </w:p>
    <w:p w:rsidR="00D52B0C" w:rsidRPr="007B43CB" w:rsidRDefault="00D52B0C" w:rsidP="00D52B0C">
      <w:pPr>
        <w:pStyle w:val="ad"/>
        <w:rPr>
          <w:sz w:val="26"/>
          <w:szCs w:val="26"/>
        </w:rPr>
      </w:pPr>
      <w:r w:rsidRPr="007B43CB">
        <w:rPr>
          <w:sz w:val="26"/>
          <w:szCs w:val="26"/>
        </w:rPr>
        <w:t>Коренная реорганизация системы органов социальной защиты населения началась в связи с передачей функции назначения и выплаты государственных пенсий Пенсионному фонду Российской Федерации (основание – Указ Президента Росси</w:t>
      </w:r>
      <w:r>
        <w:rPr>
          <w:sz w:val="26"/>
          <w:szCs w:val="26"/>
        </w:rPr>
        <w:t>йской Федерации</w:t>
      </w:r>
      <w:r w:rsidRPr="007B43CB">
        <w:rPr>
          <w:sz w:val="26"/>
          <w:szCs w:val="26"/>
        </w:rPr>
        <w:t xml:space="preserve"> от 27.09.2000 № 1709). </w:t>
      </w:r>
    </w:p>
    <w:p w:rsidR="00D52B0C" w:rsidRPr="00EA405A" w:rsidRDefault="00D52B0C" w:rsidP="00D52B0C">
      <w:pPr>
        <w:pStyle w:val="ad"/>
        <w:rPr>
          <w:spacing w:val="-2"/>
          <w:sz w:val="26"/>
          <w:szCs w:val="26"/>
        </w:rPr>
      </w:pPr>
      <w:r w:rsidRPr="007B43CB">
        <w:rPr>
          <w:sz w:val="26"/>
          <w:szCs w:val="26"/>
          <w:shd w:val="clear" w:color="auto" w:fill="FFFFFF"/>
        </w:rPr>
        <w:t xml:space="preserve">Управление социальной защиты населения Администрации города Челябинска переименовано распоряжением Главы города Челябинска от 10.05.2001 № 792, наделено правами юридического лица постановлением Главы города Челябинска от 25.07.2001 № 934-п, выделено из структуры аппарата Администрации города Челябинска </w:t>
      </w:r>
      <w:r w:rsidRPr="00EA405A">
        <w:rPr>
          <w:spacing w:val="-2"/>
          <w:sz w:val="26"/>
          <w:szCs w:val="26"/>
        </w:rPr>
        <w:t>распоряжением Главы города Челябинска от 17.10.2001 № 1904 (ф. 2, оп. 1, д. 501, л. 210, д. 474, л. 50–60, д. 510, л. 7–8).</w:t>
      </w:r>
    </w:p>
    <w:p w:rsidR="00D52B0C" w:rsidRPr="00EA405A" w:rsidRDefault="00D52B0C" w:rsidP="00D52B0C">
      <w:pPr>
        <w:pStyle w:val="ad"/>
        <w:rPr>
          <w:spacing w:val="-2"/>
          <w:sz w:val="26"/>
          <w:szCs w:val="26"/>
        </w:rPr>
      </w:pPr>
      <w:r w:rsidRPr="00EA405A">
        <w:rPr>
          <w:spacing w:val="-2"/>
          <w:sz w:val="26"/>
          <w:szCs w:val="26"/>
        </w:rPr>
        <w:t>Реорганизовано в комитет постановлением Администрации города Челябинска от 22.04.2015 № 77-п (ф. 2, оп. 1, д. 2833, л. 78–89).</w:t>
      </w:r>
    </w:p>
    <w:p w:rsidR="00D52B0C" w:rsidRPr="00D9334F" w:rsidRDefault="00D52B0C" w:rsidP="00D52B0C">
      <w:pPr>
        <w:pStyle w:val="ad"/>
        <w:rPr>
          <w:spacing w:val="-2"/>
          <w:sz w:val="26"/>
          <w:szCs w:val="26"/>
        </w:rPr>
      </w:pPr>
      <w:r w:rsidRPr="00D9334F">
        <w:rPr>
          <w:spacing w:val="-2"/>
          <w:sz w:val="26"/>
          <w:szCs w:val="26"/>
        </w:rPr>
        <w:t>Источник комплектования муниципального архива (протокол ЭПК от 31.05.2007 № 4).</w:t>
      </w:r>
    </w:p>
    <w:p w:rsidR="00D52B0C" w:rsidRPr="00D9334F" w:rsidRDefault="00D52B0C" w:rsidP="00D52B0C">
      <w:pPr>
        <w:pStyle w:val="ad"/>
        <w:rPr>
          <w:spacing w:val="-2"/>
          <w:sz w:val="26"/>
          <w:szCs w:val="26"/>
        </w:rPr>
      </w:pPr>
      <w:r w:rsidRPr="00D9334F">
        <w:rPr>
          <w:spacing w:val="-2"/>
          <w:sz w:val="26"/>
          <w:szCs w:val="26"/>
        </w:rPr>
        <w:t>ИНН: 7451102181.</w:t>
      </w:r>
    </w:p>
    <w:p w:rsidR="00D52B0C" w:rsidRPr="00EA405A" w:rsidRDefault="00D52B0C" w:rsidP="00D52B0C">
      <w:pPr>
        <w:pStyle w:val="ad"/>
        <w:rPr>
          <w:spacing w:val="-2"/>
          <w:sz w:val="26"/>
          <w:szCs w:val="26"/>
        </w:rPr>
      </w:pPr>
      <w:r w:rsidRPr="00EA405A">
        <w:rPr>
          <w:spacing w:val="-2"/>
          <w:sz w:val="26"/>
          <w:szCs w:val="26"/>
        </w:rPr>
        <w:t>Основной вид деятельности: 84.11.3 Деятельность органов местного самоуправления по управлению вопросами общего характера.</w:t>
      </w:r>
    </w:p>
    <w:p w:rsidR="00D52B0C" w:rsidRPr="001147D8" w:rsidRDefault="00D52B0C" w:rsidP="00D52B0C">
      <w:pPr>
        <w:pStyle w:val="ad"/>
        <w:rPr>
          <w:sz w:val="26"/>
          <w:szCs w:val="26"/>
          <w:shd w:val="clear" w:color="auto" w:fill="FFFFFF"/>
        </w:rPr>
      </w:pPr>
      <w:r w:rsidRPr="009C26FA">
        <w:rPr>
          <w:sz w:val="26"/>
          <w:szCs w:val="26"/>
          <w:shd w:val="clear" w:color="auto" w:fill="FFFFFF"/>
        </w:rPr>
        <w:t xml:space="preserve">Состав документов: документы о создании и </w:t>
      </w:r>
      <w:r>
        <w:rPr>
          <w:sz w:val="26"/>
          <w:szCs w:val="26"/>
          <w:shd w:val="clear" w:color="auto" w:fill="FFFFFF"/>
        </w:rPr>
        <w:t xml:space="preserve">переименовании 2001, 2015 гг., </w:t>
      </w:r>
      <w:r w:rsidRPr="000047FF">
        <w:rPr>
          <w:sz w:val="26"/>
          <w:szCs w:val="26"/>
          <w:shd w:val="clear" w:color="auto" w:fill="FFFFFF"/>
        </w:rPr>
        <w:t>положение об управлении и об отделах 2001–2004, 2012–2016 гг</w:t>
      </w:r>
      <w:r w:rsidRPr="001147D8">
        <w:rPr>
          <w:sz w:val="26"/>
          <w:szCs w:val="26"/>
          <w:shd w:val="clear" w:color="auto" w:fill="FFFFFF"/>
        </w:rPr>
        <w:t>., документы заседаний коллегии 2009–201</w:t>
      </w:r>
      <w:r w:rsidR="00324CB7" w:rsidRPr="001147D8">
        <w:rPr>
          <w:sz w:val="26"/>
          <w:szCs w:val="26"/>
          <w:shd w:val="clear" w:color="auto" w:fill="FFFFFF"/>
        </w:rPr>
        <w:t>8</w:t>
      </w:r>
      <w:r w:rsidRPr="001147D8">
        <w:rPr>
          <w:sz w:val="26"/>
          <w:szCs w:val="26"/>
          <w:shd w:val="clear" w:color="auto" w:fill="FFFFFF"/>
        </w:rPr>
        <w:t> гг., протоколы заседаний межведомственных комиссий (по проблемам семьи, женщин, детей, по работе с лицами БОМЖ, по социальным вопросам ветеранов) 2002–2006 гг., решения межведомственного совета по вопросам доступности городской среды и социальным вопроса</w:t>
      </w:r>
      <w:r w:rsidR="00324CB7" w:rsidRPr="001147D8">
        <w:rPr>
          <w:sz w:val="26"/>
          <w:szCs w:val="26"/>
          <w:shd w:val="clear" w:color="auto" w:fill="FFFFFF"/>
        </w:rPr>
        <w:t>м инвалидов 2003–2006, 2009–2018</w:t>
      </w:r>
      <w:r w:rsidRPr="001147D8">
        <w:rPr>
          <w:sz w:val="26"/>
          <w:szCs w:val="26"/>
          <w:shd w:val="clear" w:color="auto" w:fill="FFFFFF"/>
        </w:rPr>
        <w:t xml:space="preserve"> гг., протоколы аппаратных совещаний </w:t>
      </w:r>
      <w:r w:rsidR="00324CB7" w:rsidRPr="001147D8">
        <w:rPr>
          <w:sz w:val="26"/>
          <w:szCs w:val="26"/>
          <w:shd w:val="clear" w:color="auto" w:fill="FFFFFF"/>
        </w:rPr>
        <w:t>2009–2018</w:t>
      </w:r>
      <w:r w:rsidRPr="001147D8">
        <w:rPr>
          <w:sz w:val="26"/>
          <w:szCs w:val="26"/>
          <w:shd w:val="clear" w:color="auto" w:fill="FFFFFF"/>
        </w:rPr>
        <w:t> гг., приказы по основной деятельности, журналы регистрации приказов 2001–2006, 2009–201</w:t>
      </w:r>
      <w:r w:rsidR="00324CB7" w:rsidRPr="001147D8">
        <w:rPr>
          <w:sz w:val="26"/>
          <w:szCs w:val="26"/>
          <w:shd w:val="clear" w:color="auto" w:fill="FFFFFF"/>
        </w:rPr>
        <w:t>8</w:t>
      </w:r>
      <w:r w:rsidRPr="001147D8">
        <w:rPr>
          <w:sz w:val="26"/>
          <w:szCs w:val="26"/>
          <w:shd w:val="clear" w:color="auto" w:fill="FFFFFF"/>
        </w:rPr>
        <w:t xml:space="preserve"> гг., муниципальные программы 2015–201</w:t>
      </w:r>
      <w:r w:rsidR="00324CB7" w:rsidRPr="001147D8">
        <w:rPr>
          <w:sz w:val="26"/>
          <w:szCs w:val="26"/>
          <w:shd w:val="clear" w:color="auto" w:fill="FFFFFF"/>
        </w:rPr>
        <w:t>8</w:t>
      </w:r>
      <w:r w:rsidRPr="001147D8">
        <w:rPr>
          <w:sz w:val="26"/>
          <w:szCs w:val="26"/>
          <w:shd w:val="clear" w:color="auto" w:fill="FFFFFF"/>
        </w:rPr>
        <w:t xml:space="preserve"> гг., отчеты об исполнении отраслевых целевых, муниципальных программ 2009–201</w:t>
      </w:r>
      <w:r w:rsidR="007B0D2D" w:rsidRPr="001147D8">
        <w:rPr>
          <w:sz w:val="26"/>
          <w:szCs w:val="26"/>
          <w:shd w:val="clear" w:color="auto" w:fill="FFFFFF"/>
        </w:rPr>
        <w:t>8</w:t>
      </w:r>
      <w:r w:rsidRPr="001147D8">
        <w:rPr>
          <w:sz w:val="26"/>
          <w:szCs w:val="26"/>
          <w:shd w:val="clear" w:color="auto" w:fill="FFFFFF"/>
        </w:rPr>
        <w:t> г., муниципальные задания подведомственных учреждений, сводные отчеты об их исполнении 2015–201</w:t>
      </w:r>
      <w:r w:rsidR="00324CB7" w:rsidRPr="001147D8">
        <w:rPr>
          <w:sz w:val="26"/>
          <w:szCs w:val="26"/>
          <w:shd w:val="clear" w:color="auto" w:fill="FFFFFF"/>
        </w:rPr>
        <w:t>8</w:t>
      </w:r>
      <w:r w:rsidRPr="001147D8">
        <w:rPr>
          <w:sz w:val="26"/>
          <w:szCs w:val="26"/>
          <w:shd w:val="clear" w:color="auto" w:fill="FFFFFF"/>
        </w:rPr>
        <w:t xml:space="preserve"> гг., планы работы управления (комитета) 2005–2006, 2009–201</w:t>
      </w:r>
      <w:r w:rsidR="00D2450E" w:rsidRPr="001147D8">
        <w:rPr>
          <w:sz w:val="26"/>
          <w:szCs w:val="26"/>
          <w:shd w:val="clear" w:color="auto" w:fill="FFFFFF"/>
        </w:rPr>
        <w:t>8</w:t>
      </w:r>
      <w:r w:rsidRPr="001147D8">
        <w:rPr>
          <w:sz w:val="26"/>
          <w:szCs w:val="26"/>
          <w:shd w:val="clear" w:color="auto" w:fill="FFFFFF"/>
        </w:rPr>
        <w:t xml:space="preserve"> гг., отчеты о работе управления (комитета) 2009–201</w:t>
      </w:r>
      <w:r w:rsidR="00D2450E" w:rsidRPr="001147D8">
        <w:rPr>
          <w:sz w:val="26"/>
          <w:szCs w:val="26"/>
          <w:shd w:val="clear" w:color="auto" w:fill="FFFFFF"/>
        </w:rPr>
        <w:t>8</w:t>
      </w:r>
      <w:r w:rsidRPr="001147D8">
        <w:rPr>
          <w:sz w:val="26"/>
          <w:szCs w:val="26"/>
          <w:shd w:val="clear" w:color="auto" w:fill="FFFFFF"/>
        </w:rPr>
        <w:t xml:space="preserve"> гг., документы (отчеты, аналитические </w:t>
      </w:r>
      <w:r w:rsidRPr="001147D8">
        <w:rPr>
          <w:sz w:val="26"/>
          <w:szCs w:val="26"/>
          <w:shd w:val="clear" w:color="auto" w:fill="FFFFFF"/>
        </w:rPr>
        <w:lastRenderedPageBreak/>
        <w:t xml:space="preserve">информации) по основным направления деятельности 2002–2005, </w:t>
      </w:r>
      <w:r w:rsidR="00D2450E" w:rsidRPr="001147D8">
        <w:rPr>
          <w:sz w:val="26"/>
          <w:szCs w:val="26"/>
          <w:shd w:val="clear" w:color="auto" w:fill="FFFFFF"/>
        </w:rPr>
        <w:t>2009–2018</w:t>
      </w:r>
      <w:r w:rsidRPr="001147D8">
        <w:rPr>
          <w:sz w:val="26"/>
          <w:szCs w:val="26"/>
          <w:shd w:val="clear" w:color="auto" w:fill="FFFFFF"/>
        </w:rPr>
        <w:t xml:space="preserve"> гг., </w:t>
      </w:r>
      <w:r w:rsidRPr="001147D8">
        <w:rPr>
          <w:sz w:val="26"/>
          <w:szCs w:val="26"/>
        </w:rPr>
        <w:t>информация о реализации Послания Президента Российской Федерации 2009–201</w:t>
      </w:r>
      <w:r w:rsidR="00D2450E" w:rsidRPr="001147D8">
        <w:rPr>
          <w:sz w:val="26"/>
          <w:szCs w:val="26"/>
        </w:rPr>
        <w:t>8</w:t>
      </w:r>
      <w:r w:rsidRPr="001147D8">
        <w:rPr>
          <w:sz w:val="26"/>
          <w:szCs w:val="26"/>
        </w:rPr>
        <w:t xml:space="preserve"> гг., </w:t>
      </w:r>
      <w:r w:rsidRPr="001147D8">
        <w:rPr>
          <w:sz w:val="26"/>
          <w:szCs w:val="26"/>
          <w:shd w:val="clear" w:color="auto" w:fill="FFFFFF"/>
        </w:rPr>
        <w:t>информационные издания 2001, 2009–201</w:t>
      </w:r>
      <w:r w:rsidR="007B0D2D" w:rsidRPr="001147D8">
        <w:rPr>
          <w:sz w:val="26"/>
          <w:szCs w:val="26"/>
          <w:shd w:val="clear" w:color="auto" w:fill="FFFFFF"/>
        </w:rPr>
        <w:t>8</w:t>
      </w:r>
      <w:r w:rsidRPr="001147D8">
        <w:rPr>
          <w:sz w:val="26"/>
          <w:szCs w:val="26"/>
          <w:shd w:val="clear" w:color="auto" w:fill="FFFFFF"/>
        </w:rPr>
        <w:t xml:space="preserve"> гг., </w:t>
      </w:r>
      <w:r w:rsidR="007B0D2D" w:rsidRPr="001147D8">
        <w:rPr>
          <w:sz w:val="26"/>
          <w:szCs w:val="26"/>
          <w:shd w:val="clear" w:color="auto" w:fill="FFFFFF"/>
        </w:rPr>
        <w:t xml:space="preserve">информация о рассмотрении обращений </w:t>
      </w:r>
      <w:r w:rsidR="001147D8" w:rsidRPr="001147D8">
        <w:rPr>
          <w:sz w:val="26"/>
          <w:szCs w:val="26"/>
          <w:shd w:val="clear" w:color="auto" w:fill="FFFFFF"/>
        </w:rPr>
        <w:t>граждан 2009–</w:t>
      </w:r>
      <w:r w:rsidR="007B0D2D" w:rsidRPr="001147D8">
        <w:rPr>
          <w:sz w:val="26"/>
          <w:szCs w:val="26"/>
          <w:shd w:val="clear" w:color="auto" w:fill="FFFFFF"/>
        </w:rPr>
        <w:t>2018 г</w:t>
      </w:r>
      <w:r w:rsidR="001147D8" w:rsidRPr="001147D8">
        <w:rPr>
          <w:sz w:val="26"/>
          <w:szCs w:val="26"/>
          <w:shd w:val="clear" w:color="auto" w:fill="FFFFFF"/>
        </w:rPr>
        <w:t>г</w:t>
      </w:r>
      <w:r w:rsidR="007B0D2D" w:rsidRPr="001147D8">
        <w:rPr>
          <w:sz w:val="26"/>
          <w:szCs w:val="26"/>
          <w:shd w:val="clear" w:color="auto" w:fill="FFFFFF"/>
        </w:rPr>
        <w:t xml:space="preserve">., </w:t>
      </w:r>
      <w:r w:rsidRPr="001147D8">
        <w:rPr>
          <w:sz w:val="26"/>
          <w:szCs w:val="26"/>
          <w:shd w:val="clear" w:color="auto" w:fill="FFFFFF"/>
        </w:rPr>
        <w:t>статистические отчеты (ф. 103-РИК) 2005–2006, 2009–201</w:t>
      </w:r>
      <w:r w:rsidR="00D2450E" w:rsidRPr="001147D8">
        <w:rPr>
          <w:sz w:val="26"/>
          <w:szCs w:val="26"/>
          <w:shd w:val="clear" w:color="auto" w:fill="FFFFFF"/>
        </w:rPr>
        <w:t>8</w:t>
      </w:r>
      <w:r w:rsidRPr="001147D8">
        <w:rPr>
          <w:sz w:val="26"/>
          <w:szCs w:val="26"/>
          <w:shd w:val="clear" w:color="auto" w:fill="FFFFFF"/>
        </w:rPr>
        <w:t xml:space="preserve"> гг. штатные расписания управления (комитета) 2001–2006, 2009–201</w:t>
      </w:r>
      <w:r w:rsidR="00D2450E" w:rsidRPr="001147D8">
        <w:rPr>
          <w:sz w:val="26"/>
          <w:szCs w:val="26"/>
          <w:shd w:val="clear" w:color="auto" w:fill="FFFFFF"/>
        </w:rPr>
        <w:t>8</w:t>
      </w:r>
      <w:r w:rsidRPr="001147D8">
        <w:rPr>
          <w:sz w:val="26"/>
          <w:szCs w:val="26"/>
          <w:shd w:val="clear" w:color="auto" w:fill="FFFFFF"/>
        </w:rPr>
        <w:t xml:space="preserve"> гг., </w:t>
      </w:r>
      <w:r w:rsidR="007B0D2D" w:rsidRPr="001147D8">
        <w:rPr>
          <w:sz w:val="26"/>
          <w:szCs w:val="26"/>
        </w:rPr>
        <w:t xml:space="preserve">протоколы заседаний комиссии по соблюдению требований к служебному поведению </w:t>
      </w:r>
      <w:r w:rsidR="001147D8" w:rsidRPr="001147D8">
        <w:rPr>
          <w:sz w:val="26"/>
          <w:szCs w:val="26"/>
        </w:rPr>
        <w:t>2017–</w:t>
      </w:r>
      <w:r w:rsidR="007B0D2D" w:rsidRPr="001147D8">
        <w:rPr>
          <w:sz w:val="26"/>
          <w:szCs w:val="26"/>
        </w:rPr>
        <w:t xml:space="preserve">2018 гг., </w:t>
      </w:r>
      <w:r w:rsidRPr="00CF70C8">
        <w:rPr>
          <w:sz w:val="26"/>
          <w:szCs w:val="26"/>
          <w:shd w:val="clear" w:color="auto" w:fill="FFFFFF"/>
        </w:rPr>
        <w:t>статистические отчеты по кадрам 2001–2006</w:t>
      </w:r>
      <w:r>
        <w:rPr>
          <w:sz w:val="26"/>
          <w:szCs w:val="26"/>
          <w:shd w:val="clear" w:color="auto" w:fill="FFFFFF"/>
        </w:rPr>
        <w:t>, 2009–201</w:t>
      </w:r>
      <w:r w:rsidR="00D2450E">
        <w:rPr>
          <w:sz w:val="26"/>
          <w:szCs w:val="26"/>
          <w:shd w:val="clear" w:color="auto" w:fill="FFFFFF"/>
        </w:rPr>
        <w:t>8</w:t>
      </w:r>
      <w:r w:rsidRPr="00CF70C8">
        <w:rPr>
          <w:sz w:val="26"/>
          <w:szCs w:val="26"/>
          <w:shd w:val="clear" w:color="auto" w:fill="FFFFFF"/>
        </w:rPr>
        <w:t> гг., с</w:t>
      </w:r>
      <w:r w:rsidRPr="00820FC5">
        <w:rPr>
          <w:sz w:val="26"/>
          <w:szCs w:val="26"/>
          <w:shd w:val="clear" w:color="auto" w:fill="FFFFFF"/>
        </w:rPr>
        <w:t>мета доходов и</w:t>
      </w:r>
      <w:r>
        <w:rPr>
          <w:sz w:val="26"/>
          <w:szCs w:val="26"/>
          <w:shd w:val="clear" w:color="auto" w:fill="FFFFFF"/>
        </w:rPr>
        <w:t> </w:t>
      </w:r>
      <w:r w:rsidRPr="00820FC5">
        <w:rPr>
          <w:sz w:val="26"/>
          <w:szCs w:val="26"/>
          <w:shd w:val="clear" w:color="auto" w:fill="FFFFFF"/>
        </w:rPr>
        <w:t>расходов муниципальной системы социальной защиты населения 2003–</w:t>
      </w:r>
      <w:r>
        <w:rPr>
          <w:sz w:val="26"/>
          <w:szCs w:val="26"/>
          <w:shd w:val="clear" w:color="auto" w:fill="FFFFFF"/>
        </w:rPr>
        <w:t>2006 гг.</w:t>
      </w:r>
      <w:r w:rsidRPr="00820FC5">
        <w:rPr>
          <w:sz w:val="26"/>
          <w:szCs w:val="26"/>
          <w:shd w:val="clear" w:color="auto" w:fill="FFFFFF"/>
        </w:rPr>
        <w:t xml:space="preserve">, </w:t>
      </w:r>
      <w:r>
        <w:rPr>
          <w:sz w:val="26"/>
          <w:szCs w:val="26"/>
          <w:shd w:val="clear" w:color="auto" w:fill="FFFFFF"/>
        </w:rPr>
        <w:t xml:space="preserve">отчеты об исполнении смет доходов и расходов 2002–2006 гг., </w:t>
      </w:r>
      <w:r w:rsidRPr="001147D8">
        <w:rPr>
          <w:sz w:val="26"/>
          <w:szCs w:val="26"/>
          <w:shd w:val="clear" w:color="auto" w:fill="FFFFFF"/>
        </w:rPr>
        <w:t>сводная бюджетная роспись</w:t>
      </w:r>
      <w:r w:rsidR="00106FE1" w:rsidRPr="001147D8">
        <w:rPr>
          <w:sz w:val="26"/>
          <w:szCs w:val="26"/>
          <w:shd w:val="clear" w:color="auto" w:fill="FFFFFF"/>
        </w:rPr>
        <w:t>, годовая бюджетная отчетность</w:t>
      </w:r>
      <w:r w:rsidRPr="001147D8">
        <w:rPr>
          <w:sz w:val="26"/>
          <w:szCs w:val="26"/>
          <w:shd w:val="clear" w:color="auto" w:fill="FFFFFF"/>
        </w:rPr>
        <w:t xml:space="preserve"> 2009–201</w:t>
      </w:r>
      <w:r w:rsidR="00D2450E" w:rsidRPr="001147D8">
        <w:rPr>
          <w:sz w:val="26"/>
          <w:szCs w:val="26"/>
          <w:shd w:val="clear" w:color="auto" w:fill="FFFFFF"/>
        </w:rPr>
        <w:t>8 </w:t>
      </w:r>
      <w:r w:rsidRPr="001147D8">
        <w:rPr>
          <w:sz w:val="26"/>
          <w:szCs w:val="26"/>
          <w:shd w:val="clear" w:color="auto" w:fill="FFFFFF"/>
        </w:rPr>
        <w:t xml:space="preserve">гг., </w:t>
      </w:r>
      <w:r w:rsidR="007B0D2D" w:rsidRPr="001147D8">
        <w:rPr>
          <w:sz w:val="26"/>
          <w:szCs w:val="26"/>
          <w:shd w:val="clear" w:color="auto" w:fill="FFFFFF"/>
        </w:rPr>
        <w:t xml:space="preserve">бюджетные росписи подведомственных учреждений </w:t>
      </w:r>
      <w:r w:rsidR="001147D8" w:rsidRPr="001147D8">
        <w:rPr>
          <w:sz w:val="26"/>
          <w:szCs w:val="26"/>
          <w:shd w:val="clear" w:color="auto" w:fill="FFFFFF"/>
        </w:rPr>
        <w:t>2013–</w:t>
      </w:r>
      <w:r w:rsidR="007B0D2D" w:rsidRPr="001147D8">
        <w:rPr>
          <w:sz w:val="26"/>
          <w:szCs w:val="26"/>
          <w:shd w:val="clear" w:color="auto" w:fill="FFFFFF"/>
        </w:rPr>
        <w:t xml:space="preserve">2018 </w:t>
      </w:r>
      <w:r w:rsidR="001147D8" w:rsidRPr="001147D8">
        <w:rPr>
          <w:sz w:val="26"/>
          <w:szCs w:val="26"/>
          <w:shd w:val="clear" w:color="auto" w:fill="FFFFFF"/>
        </w:rPr>
        <w:t>г</w:t>
      </w:r>
      <w:r w:rsidR="007B0D2D" w:rsidRPr="001147D8">
        <w:rPr>
          <w:sz w:val="26"/>
          <w:szCs w:val="26"/>
          <w:shd w:val="clear" w:color="auto" w:fill="FFFFFF"/>
        </w:rPr>
        <w:t xml:space="preserve">г., </w:t>
      </w:r>
      <w:r w:rsidRPr="001147D8">
        <w:rPr>
          <w:sz w:val="26"/>
          <w:szCs w:val="26"/>
          <w:shd w:val="clear" w:color="auto" w:fill="FFFFFF"/>
        </w:rPr>
        <w:t>отчеты районных УСЗН, подведомственных учреждений об итогах финансово-хозяйственной деятельности 2002–2006, 2009–201</w:t>
      </w:r>
      <w:r w:rsidR="00D2450E" w:rsidRPr="001147D8">
        <w:rPr>
          <w:sz w:val="26"/>
          <w:szCs w:val="26"/>
          <w:shd w:val="clear" w:color="auto" w:fill="FFFFFF"/>
        </w:rPr>
        <w:t>8</w:t>
      </w:r>
      <w:r w:rsidRPr="001147D8">
        <w:rPr>
          <w:sz w:val="26"/>
          <w:szCs w:val="26"/>
          <w:shd w:val="clear" w:color="auto" w:fill="FFFFFF"/>
        </w:rPr>
        <w:t xml:space="preserve"> гг., отчеты об уплате налогов 2002–2006 гг., расчеты по страховым взносам 2001–2006, 2009–201</w:t>
      </w:r>
      <w:r w:rsidR="00D2450E" w:rsidRPr="001147D8">
        <w:rPr>
          <w:sz w:val="26"/>
          <w:szCs w:val="26"/>
          <w:shd w:val="clear" w:color="auto" w:fill="FFFFFF"/>
        </w:rPr>
        <w:t>8</w:t>
      </w:r>
      <w:r w:rsidRPr="001147D8">
        <w:rPr>
          <w:sz w:val="26"/>
          <w:szCs w:val="26"/>
          <w:shd w:val="clear" w:color="auto" w:fill="FFFFFF"/>
        </w:rPr>
        <w:t xml:space="preserve"> гг.</w:t>
      </w:r>
      <w:r w:rsidR="007B0D2D" w:rsidRPr="001147D8">
        <w:rPr>
          <w:sz w:val="26"/>
          <w:szCs w:val="26"/>
          <w:shd w:val="clear" w:color="auto" w:fill="FFFFFF"/>
        </w:rPr>
        <w:t xml:space="preserve">, документы о проверках контрольными органами </w:t>
      </w:r>
      <w:r w:rsidR="001147D8" w:rsidRPr="001147D8">
        <w:rPr>
          <w:sz w:val="26"/>
          <w:szCs w:val="26"/>
          <w:shd w:val="clear" w:color="auto" w:fill="FFFFFF"/>
        </w:rPr>
        <w:t>2011–</w:t>
      </w:r>
      <w:r w:rsidR="007B0D2D" w:rsidRPr="001147D8">
        <w:rPr>
          <w:sz w:val="26"/>
          <w:szCs w:val="26"/>
          <w:shd w:val="clear" w:color="auto" w:fill="FFFFFF"/>
        </w:rPr>
        <w:t xml:space="preserve">2018 </w:t>
      </w:r>
      <w:r w:rsidR="001147D8" w:rsidRPr="001147D8">
        <w:rPr>
          <w:sz w:val="26"/>
          <w:szCs w:val="26"/>
          <w:shd w:val="clear" w:color="auto" w:fill="FFFFFF"/>
        </w:rPr>
        <w:t>г</w:t>
      </w:r>
      <w:r w:rsidR="007B0D2D" w:rsidRPr="001147D8">
        <w:rPr>
          <w:sz w:val="26"/>
          <w:szCs w:val="26"/>
          <w:shd w:val="clear" w:color="auto" w:fill="FFFFFF"/>
        </w:rPr>
        <w:t>г.</w:t>
      </w:r>
    </w:p>
    <w:p w:rsidR="00D52B0C" w:rsidRPr="00EB3DF6" w:rsidRDefault="00D52B0C" w:rsidP="00D52B0C">
      <w:pPr>
        <w:pStyle w:val="ad"/>
        <w:rPr>
          <w:sz w:val="26"/>
          <w:szCs w:val="26"/>
          <w:shd w:val="clear" w:color="auto" w:fill="FFFFFF"/>
        </w:rPr>
      </w:pPr>
      <w:r w:rsidRPr="00EB3DF6">
        <w:rPr>
          <w:sz w:val="26"/>
          <w:szCs w:val="26"/>
          <w:shd w:val="clear" w:color="auto" w:fill="FFFFFF"/>
        </w:rPr>
        <w:t>Документы 2007–2008 гг. утрачены при переезде</w:t>
      </w:r>
      <w:r>
        <w:rPr>
          <w:sz w:val="26"/>
          <w:szCs w:val="26"/>
          <w:shd w:val="clear" w:color="auto" w:fill="FFFFFF"/>
        </w:rPr>
        <w:t xml:space="preserve"> </w:t>
      </w:r>
      <w:r w:rsidRPr="00120493">
        <w:rPr>
          <w:sz w:val="26"/>
          <w:szCs w:val="26"/>
          <w:shd w:val="clear" w:color="auto" w:fill="FFFFFF"/>
        </w:rPr>
        <w:t>(ф. 136, дело фонда, л. 8–16)</w:t>
      </w:r>
      <w:r w:rsidRPr="00EB3DF6">
        <w:rPr>
          <w:sz w:val="26"/>
          <w:szCs w:val="26"/>
          <w:shd w:val="clear" w:color="auto" w:fill="FFFFFF"/>
        </w:rPr>
        <w:t xml:space="preserve">. </w:t>
      </w:r>
    </w:p>
    <w:p w:rsidR="00D52B0C" w:rsidRPr="00CF70C8" w:rsidRDefault="00D52B0C" w:rsidP="00D52B0C">
      <w:pPr>
        <w:pStyle w:val="ad"/>
        <w:tabs>
          <w:tab w:val="left" w:pos="924"/>
        </w:tabs>
        <w:rPr>
          <w:sz w:val="26"/>
          <w:szCs w:val="26"/>
        </w:rPr>
      </w:pPr>
    </w:p>
    <w:p w:rsidR="00D52B0C" w:rsidRPr="009C26FA" w:rsidRDefault="00D52B0C" w:rsidP="00D52B0C">
      <w:pPr>
        <w:pStyle w:val="ad"/>
        <w:keepNext/>
        <w:ind w:firstLine="709"/>
        <w:jc w:val="center"/>
        <w:rPr>
          <w:b/>
          <w:sz w:val="26"/>
          <w:szCs w:val="26"/>
          <w:shd w:val="clear" w:color="auto" w:fill="FFFFFF"/>
        </w:rPr>
      </w:pPr>
      <w:r w:rsidRPr="009C26FA">
        <w:rPr>
          <w:b/>
          <w:sz w:val="26"/>
          <w:szCs w:val="26"/>
          <w:shd w:val="clear" w:color="auto" w:fill="FFFFFF"/>
        </w:rPr>
        <w:t>Районные управления социальной защиты населения</w:t>
      </w:r>
    </w:p>
    <w:p w:rsidR="00D52B0C" w:rsidRDefault="00D52B0C" w:rsidP="00D52B0C">
      <w:pPr>
        <w:pStyle w:val="ad"/>
        <w:ind w:firstLine="708"/>
        <w:rPr>
          <w:sz w:val="26"/>
          <w:szCs w:val="26"/>
          <w:shd w:val="clear" w:color="auto" w:fill="FFFFFF"/>
        </w:rPr>
      </w:pPr>
    </w:p>
    <w:p w:rsidR="00D52B0C" w:rsidRPr="007B43CB" w:rsidRDefault="00D52B0C" w:rsidP="00D52B0C">
      <w:pPr>
        <w:pStyle w:val="ad"/>
        <w:ind w:firstLine="708"/>
        <w:rPr>
          <w:sz w:val="26"/>
          <w:szCs w:val="26"/>
        </w:rPr>
      </w:pPr>
      <w:r w:rsidRPr="007B43CB">
        <w:rPr>
          <w:sz w:val="26"/>
          <w:szCs w:val="26"/>
          <w:shd w:val="clear" w:color="auto" w:fill="FFFFFF"/>
        </w:rPr>
        <w:t>Во исполнение постановления Губернатора Челябинской области от 22.03.2001 №</w:t>
      </w:r>
      <w:r>
        <w:rPr>
          <w:sz w:val="26"/>
          <w:szCs w:val="26"/>
          <w:shd w:val="clear" w:color="auto" w:fill="FFFFFF"/>
        </w:rPr>
        <w:t> </w:t>
      </w:r>
      <w:r w:rsidRPr="007B43CB">
        <w:rPr>
          <w:sz w:val="26"/>
          <w:szCs w:val="26"/>
          <w:shd w:val="clear" w:color="auto" w:fill="FFFFFF"/>
        </w:rPr>
        <w:t xml:space="preserve">150 </w:t>
      </w:r>
      <w:r>
        <w:rPr>
          <w:sz w:val="26"/>
          <w:szCs w:val="26"/>
          <w:shd w:val="clear" w:color="auto" w:fill="FFFFFF"/>
        </w:rPr>
        <w:t>«</w:t>
      </w:r>
      <w:r w:rsidRPr="007B43CB">
        <w:rPr>
          <w:sz w:val="26"/>
          <w:szCs w:val="26"/>
          <w:shd w:val="clear" w:color="auto" w:fill="FFFFFF"/>
        </w:rPr>
        <w:t>О реорганизации системы органов социальной защиты населения на территории Челябинской области</w:t>
      </w:r>
      <w:r>
        <w:rPr>
          <w:sz w:val="26"/>
          <w:szCs w:val="26"/>
          <w:shd w:val="clear" w:color="auto" w:fill="FFFFFF"/>
        </w:rPr>
        <w:t>»</w:t>
      </w:r>
      <w:r w:rsidRPr="007B43CB">
        <w:rPr>
          <w:sz w:val="26"/>
          <w:szCs w:val="26"/>
          <w:shd w:val="clear" w:color="auto" w:fill="FFFFFF"/>
        </w:rPr>
        <w:t xml:space="preserve">, постановления Главы города Челябинска от 22.05.2001 № 605-п </w:t>
      </w:r>
      <w:r w:rsidRPr="00D93D49">
        <w:rPr>
          <w:sz w:val="26"/>
          <w:szCs w:val="26"/>
          <w:shd w:val="clear" w:color="auto" w:fill="FFFFFF"/>
        </w:rPr>
        <w:t>(ф. 2, оп. 1, д.</w:t>
      </w:r>
      <w:r>
        <w:rPr>
          <w:sz w:val="26"/>
          <w:szCs w:val="26"/>
          <w:shd w:val="clear" w:color="auto" w:fill="FFFFFF"/>
        </w:rPr>
        <w:t xml:space="preserve"> </w:t>
      </w:r>
      <w:r w:rsidRPr="00D93D49">
        <w:rPr>
          <w:sz w:val="26"/>
          <w:szCs w:val="26"/>
          <w:shd w:val="clear" w:color="auto" w:fill="FFFFFF"/>
        </w:rPr>
        <w:t xml:space="preserve">467, л. 138–145) </w:t>
      </w:r>
      <w:r w:rsidRPr="007B43CB">
        <w:rPr>
          <w:sz w:val="26"/>
          <w:szCs w:val="26"/>
          <w:shd w:val="clear" w:color="auto" w:fill="FFFFFF"/>
        </w:rPr>
        <w:t xml:space="preserve">в мае–июне 2001 г. были созданы семь районных </w:t>
      </w:r>
      <w:r w:rsidRPr="007B43CB">
        <w:rPr>
          <w:sz w:val="26"/>
          <w:szCs w:val="26"/>
        </w:rPr>
        <w:t xml:space="preserve">управлений социальной защиты населения (далее – УСЗН) путем слияния управлений пенсионного обеспечения, структурных подразделений администраций районов по вопросам социальной защиты населения, отделов льгот и социальных гарантий муниципальных учреждений </w:t>
      </w:r>
      <w:r>
        <w:rPr>
          <w:sz w:val="26"/>
          <w:szCs w:val="26"/>
        </w:rPr>
        <w:t>«</w:t>
      </w:r>
      <w:r w:rsidRPr="007B43CB">
        <w:rPr>
          <w:sz w:val="26"/>
          <w:szCs w:val="26"/>
        </w:rPr>
        <w:t>Комплексный Центр социального обслуживания населения</w:t>
      </w:r>
      <w:r>
        <w:rPr>
          <w:sz w:val="26"/>
          <w:szCs w:val="26"/>
        </w:rPr>
        <w:t>»</w:t>
      </w:r>
      <w:r w:rsidRPr="007B43CB">
        <w:rPr>
          <w:bCs/>
          <w:sz w:val="26"/>
          <w:szCs w:val="26"/>
        </w:rPr>
        <w:t xml:space="preserve">. </w:t>
      </w:r>
    </w:p>
    <w:p w:rsidR="00D52B0C" w:rsidRDefault="00D52B0C" w:rsidP="00B23165">
      <w:pPr>
        <w:pStyle w:val="ad"/>
        <w:keepNext/>
        <w:ind w:firstLine="709"/>
        <w:rPr>
          <w:sz w:val="26"/>
          <w:szCs w:val="26"/>
          <w:shd w:val="clear" w:color="auto" w:fill="FFFFFF"/>
        </w:rPr>
      </w:pPr>
      <w:r w:rsidRPr="007B43CB">
        <w:rPr>
          <w:sz w:val="26"/>
          <w:szCs w:val="26"/>
          <w:shd w:val="clear" w:color="auto" w:fill="FFFFFF"/>
        </w:rPr>
        <w:t xml:space="preserve">Структура УСЗН неоднократно менялась в связи с изменением перечня функций и полномочий: </w:t>
      </w:r>
    </w:p>
    <w:p w:rsidR="00D52B0C" w:rsidRDefault="00D52B0C" w:rsidP="00D52B0C">
      <w:pPr>
        <w:pStyle w:val="ad"/>
        <w:ind w:firstLine="708"/>
        <w:rPr>
          <w:sz w:val="26"/>
          <w:szCs w:val="26"/>
          <w:shd w:val="clear" w:color="auto" w:fill="FFFFFF"/>
        </w:rPr>
      </w:pPr>
      <w:r>
        <w:rPr>
          <w:sz w:val="26"/>
          <w:szCs w:val="26"/>
          <w:shd w:val="clear" w:color="auto" w:fill="FFFFFF"/>
        </w:rPr>
        <w:t>– п</w:t>
      </w:r>
      <w:r w:rsidRPr="000A5011">
        <w:rPr>
          <w:sz w:val="26"/>
          <w:szCs w:val="26"/>
          <w:shd w:val="clear" w:color="auto" w:fill="FFFFFF"/>
        </w:rPr>
        <w:t>остановлением Губернатора Челябинской области от 09.08.2001 № 453</w:t>
      </w:r>
      <w:r>
        <w:rPr>
          <w:sz w:val="26"/>
          <w:szCs w:val="26"/>
          <w:shd w:val="clear" w:color="auto" w:fill="FFFFFF"/>
        </w:rPr>
        <w:t xml:space="preserve"> </w:t>
      </w:r>
      <w:r w:rsidRPr="000A5011">
        <w:rPr>
          <w:sz w:val="26"/>
          <w:szCs w:val="26"/>
          <w:shd w:val="clear" w:color="auto" w:fill="FFFFFF"/>
        </w:rPr>
        <w:t>полномочия по</w:t>
      </w:r>
      <w:r>
        <w:rPr>
          <w:sz w:val="26"/>
          <w:szCs w:val="26"/>
          <w:shd w:val="clear" w:color="auto" w:fill="FFFFFF"/>
        </w:rPr>
        <w:t> </w:t>
      </w:r>
      <w:r w:rsidRPr="000A5011">
        <w:rPr>
          <w:sz w:val="26"/>
          <w:szCs w:val="26"/>
          <w:shd w:val="clear" w:color="auto" w:fill="FFFFFF"/>
        </w:rPr>
        <w:t>назначению и выплате государственных пенсий переданы Отделению Пенсионного фонда Российской Федерации по Челябинской области</w:t>
      </w:r>
      <w:r>
        <w:rPr>
          <w:sz w:val="26"/>
          <w:szCs w:val="26"/>
          <w:shd w:val="clear" w:color="auto" w:fill="FFFFFF"/>
        </w:rPr>
        <w:t xml:space="preserve">, </w:t>
      </w:r>
      <w:r w:rsidRPr="000A5011">
        <w:rPr>
          <w:sz w:val="26"/>
          <w:szCs w:val="26"/>
          <w:shd w:val="clear" w:color="auto" w:fill="FFFFFF"/>
        </w:rPr>
        <w:t>постановлением Главы города Челябинска от 18.10.2001 № 1472</w:t>
      </w:r>
      <w:r>
        <w:rPr>
          <w:sz w:val="26"/>
          <w:szCs w:val="26"/>
          <w:shd w:val="clear" w:color="auto" w:fill="FFFFFF"/>
        </w:rPr>
        <w:t xml:space="preserve"> соответствующие изменения </w:t>
      </w:r>
      <w:r w:rsidRPr="00474624">
        <w:rPr>
          <w:sz w:val="26"/>
          <w:szCs w:val="26"/>
          <w:shd w:val="clear" w:color="auto" w:fill="FFFFFF"/>
        </w:rPr>
        <w:t xml:space="preserve">внесены в Типовое положение об УСЗН и </w:t>
      </w:r>
      <w:r>
        <w:rPr>
          <w:sz w:val="26"/>
          <w:szCs w:val="26"/>
          <w:shd w:val="clear" w:color="auto" w:fill="FFFFFF"/>
        </w:rPr>
        <w:t xml:space="preserve">его </w:t>
      </w:r>
      <w:r w:rsidRPr="00474624">
        <w:rPr>
          <w:sz w:val="26"/>
          <w:szCs w:val="26"/>
          <w:shd w:val="clear" w:color="auto" w:fill="FFFFFF"/>
        </w:rPr>
        <w:t>структуру</w:t>
      </w:r>
      <w:r>
        <w:rPr>
          <w:sz w:val="26"/>
          <w:szCs w:val="26"/>
          <w:shd w:val="clear" w:color="auto" w:fill="FFFFFF"/>
        </w:rPr>
        <w:t xml:space="preserve"> </w:t>
      </w:r>
      <w:r w:rsidRPr="000A5011">
        <w:rPr>
          <w:sz w:val="26"/>
          <w:szCs w:val="26"/>
          <w:shd w:val="clear" w:color="auto" w:fill="FFFFFF"/>
        </w:rPr>
        <w:t>(ф. 2, оп. 1, д. 486, л. 117–125)</w:t>
      </w:r>
      <w:r>
        <w:rPr>
          <w:sz w:val="26"/>
          <w:szCs w:val="26"/>
          <w:shd w:val="clear" w:color="auto" w:fill="FFFFFF"/>
        </w:rPr>
        <w:t>;</w:t>
      </w:r>
    </w:p>
    <w:p w:rsidR="00D52B0C" w:rsidRPr="00010E68" w:rsidRDefault="00D52B0C" w:rsidP="00D52B0C">
      <w:pPr>
        <w:pStyle w:val="ad"/>
        <w:ind w:firstLine="708"/>
        <w:rPr>
          <w:sz w:val="26"/>
          <w:szCs w:val="26"/>
          <w:shd w:val="clear" w:color="auto" w:fill="FFFFFF"/>
        </w:rPr>
      </w:pPr>
      <w:r>
        <w:rPr>
          <w:sz w:val="26"/>
          <w:szCs w:val="26"/>
          <w:shd w:val="clear" w:color="auto" w:fill="FFFFFF"/>
        </w:rPr>
        <w:t>–</w:t>
      </w:r>
      <w:r w:rsidRPr="000A5011">
        <w:rPr>
          <w:sz w:val="26"/>
          <w:szCs w:val="26"/>
          <w:shd w:val="clear" w:color="auto" w:fill="FFFFFF"/>
        </w:rPr>
        <w:t xml:space="preserve"> </w:t>
      </w:r>
      <w:r w:rsidRPr="007B43CB">
        <w:rPr>
          <w:sz w:val="26"/>
          <w:szCs w:val="26"/>
          <w:shd w:val="clear" w:color="auto" w:fill="FFFFFF"/>
        </w:rPr>
        <w:t>распоряжениями Главы города Челябинска от 03.06.2003 № 754, от 24.12.2004 № 2430 органы социальной защиты города Челябинска с 01.07.2004 получили полномочия по предоставлению гражданам субсидий на оплату жилья, коммунальных услуг и твердого топлива, с 01.01.2005 – функции по опеке и попечительству в отношении несовершеннолетних</w:t>
      </w:r>
      <w:r>
        <w:rPr>
          <w:sz w:val="26"/>
          <w:szCs w:val="26"/>
          <w:shd w:val="clear" w:color="auto" w:fill="FFFFFF"/>
        </w:rPr>
        <w:t xml:space="preserve"> </w:t>
      </w:r>
      <w:r w:rsidRPr="00D93D49">
        <w:rPr>
          <w:sz w:val="26"/>
          <w:szCs w:val="26"/>
          <w:shd w:val="clear" w:color="auto" w:fill="FFFFFF"/>
        </w:rPr>
        <w:t>(ф. 2, оп. 1, д. 696, л. 30–32, д.</w:t>
      </w:r>
      <w:r>
        <w:rPr>
          <w:sz w:val="26"/>
          <w:szCs w:val="26"/>
          <w:shd w:val="clear" w:color="auto" w:fill="FFFFFF"/>
        </w:rPr>
        <w:t> </w:t>
      </w:r>
      <w:r w:rsidRPr="00D93D49">
        <w:rPr>
          <w:sz w:val="26"/>
          <w:szCs w:val="26"/>
          <w:shd w:val="clear" w:color="auto" w:fill="FFFFFF"/>
        </w:rPr>
        <w:t>834, л. 158–159)</w:t>
      </w:r>
      <w:r>
        <w:rPr>
          <w:sz w:val="26"/>
          <w:szCs w:val="26"/>
          <w:shd w:val="clear" w:color="auto" w:fill="FFFFFF"/>
        </w:rPr>
        <w:t xml:space="preserve">, с 22.02.2005 – </w:t>
      </w:r>
      <w:r w:rsidRPr="0093733E">
        <w:rPr>
          <w:sz w:val="26"/>
          <w:szCs w:val="26"/>
        </w:rPr>
        <w:t>функции в отношении лиц, признанных судом недееспособными или ограниченно дееспособными</w:t>
      </w:r>
      <w:r>
        <w:rPr>
          <w:sz w:val="26"/>
          <w:szCs w:val="26"/>
        </w:rPr>
        <w:t xml:space="preserve"> (ф. 47, </w:t>
      </w:r>
      <w:r w:rsidRPr="00010E68">
        <w:rPr>
          <w:sz w:val="26"/>
          <w:szCs w:val="26"/>
        </w:rPr>
        <w:t>оп. 1, д. 719, л. 21–31</w:t>
      </w:r>
      <w:r>
        <w:rPr>
          <w:sz w:val="26"/>
          <w:szCs w:val="26"/>
        </w:rPr>
        <w:t>)</w:t>
      </w:r>
      <w:r w:rsidRPr="00010E68">
        <w:rPr>
          <w:sz w:val="26"/>
          <w:szCs w:val="26"/>
          <w:shd w:val="clear" w:color="auto" w:fill="FFFFFF"/>
        </w:rPr>
        <w:t>.</w:t>
      </w:r>
    </w:p>
    <w:p w:rsidR="00D52B0C" w:rsidRPr="00BA223A" w:rsidRDefault="00D52B0C" w:rsidP="00D52B0C">
      <w:pPr>
        <w:pStyle w:val="ad"/>
        <w:ind w:firstLine="708"/>
        <w:rPr>
          <w:sz w:val="26"/>
          <w:szCs w:val="26"/>
          <w:shd w:val="clear" w:color="auto" w:fill="FFFFFF"/>
        </w:rPr>
      </w:pPr>
      <w:r w:rsidRPr="007B43CB">
        <w:rPr>
          <w:sz w:val="26"/>
          <w:szCs w:val="26"/>
          <w:shd w:val="clear" w:color="auto" w:fill="FFFFFF"/>
        </w:rPr>
        <w:t>В результате муниципальной реформы районы города Челябинска получили статус самостоятельных муниципальных образований, УСЗН перестали подчиняться районным администрациям, 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7B43CB">
        <w:rPr>
          <w:sz w:val="26"/>
          <w:szCs w:val="26"/>
          <w:shd w:val="clear" w:color="auto" w:fill="FFFFFF"/>
        </w:rPr>
        <w:t xml:space="preserve"> включены в структуру Администрации города Челябинска</w:t>
      </w:r>
      <w:r>
        <w:rPr>
          <w:sz w:val="26"/>
          <w:szCs w:val="26"/>
          <w:shd w:val="clear" w:color="auto" w:fill="FFFFFF"/>
        </w:rPr>
        <w:t xml:space="preserve"> </w:t>
      </w:r>
      <w:r w:rsidRPr="00BA223A">
        <w:rPr>
          <w:sz w:val="26"/>
          <w:szCs w:val="26"/>
          <w:shd w:val="clear" w:color="auto" w:fill="FFFFFF"/>
        </w:rPr>
        <w:t xml:space="preserve">(ф. 47, оп. 1, д. 1947, л. 15–17). </w:t>
      </w:r>
    </w:p>
    <w:p w:rsidR="00D52B0C" w:rsidRPr="007B43CB" w:rsidRDefault="00D52B0C" w:rsidP="00D52B0C">
      <w:pPr>
        <w:pStyle w:val="ad"/>
        <w:ind w:firstLine="708"/>
        <w:rPr>
          <w:sz w:val="26"/>
          <w:szCs w:val="26"/>
          <w:shd w:val="clear" w:color="auto" w:fill="FFFFFF"/>
        </w:rPr>
      </w:pPr>
      <w:r w:rsidRPr="007B43CB">
        <w:rPr>
          <w:sz w:val="26"/>
          <w:szCs w:val="26"/>
          <w:shd w:val="clear" w:color="auto" w:fill="FFFFFF"/>
        </w:rPr>
        <w:lastRenderedPageBreak/>
        <w:t>Постановлением Администрации города Челябинска от 14.01.2015 № 1-п утверждены положения об УСЗН, являющихся отраслевыми (функциональными) органами Администрации города Челябинска, наделенными правами юридического лица, ре</w:t>
      </w:r>
      <w:r>
        <w:rPr>
          <w:sz w:val="26"/>
          <w:szCs w:val="26"/>
          <w:shd w:val="clear" w:color="auto" w:fill="FFFFFF"/>
        </w:rPr>
        <w:t>ализующие</w:t>
      </w:r>
      <w:r w:rsidRPr="007B43CB">
        <w:rPr>
          <w:sz w:val="26"/>
          <w:szCs w:val="26"/>
          <w:shd w:val="clear" w:color="auto" w:fill="FFFFFF"/>
        </w:rPr>
        <w:t xml:space="preserve"> на территории района полномочия в сфере социальной защиты (ф. 2, оп. 1, д. 2824, л. 1–83)</w:t>
      </w:r>
      <w:r>
        <w:rPr>
          <w:sz w:val="26"/>
          <w:szCs w:val="26"/>
          <w:shd w:val="clear" w:color="auto" w:fill="FFFFFF"/>
        </w:rPr>
        <w:t>.</w:t>
      </w:r>
    </w:p>
    <w:p w:rsidR="00D52B0C" w:rsidRPr="007B43CB" w:rsidRDefault="00D52B0C" w:rsidP="00D52B0C">
      <w:pPr>
        <w:pStyle w:val="ad"/>
        <w:tabs>
          <w:tab w:val="left" w:pos="924"/>
        </w:tabs>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Калининское управление социальной защиты населения Администрации города Челябинска</w:t>
      </w:r>
      <w:r>
        <w:rPr>
          <w:b/>
          <w:sz w:val="26"/>
          <w:szCs w:val="26"/>
        </w:rPr>
        <w:t xml:space="preserve"> и его предшественники</w:t>
      </w:r>
      <w:r w:rsidRPr="007B43CB">
        <w:rPr>
          <w:b/>
          <w:sz w:val="26"/>
          <w:szCs w:val="26"/>
        </w:rPr>
        <w:t xml:space="preserve"> (31.05.2001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134, оп. 1, </w:t>
      </w:r>
      <w:r w:rsidR="00E977F4">
        <w:rPr>
          <w:sz w:val="26"/>
          <w:szCs w:val="26"/>
        </w:rPr>
        <w:t>467</w:t>
      </w:r>
      <w:r w:rsidRPr="007B43CB">
        <w:rPr>
          <w:sz w:val="26"/>
          <w:szCs w:val="26"/>
        </w:rPr>
        <w:t xml:space="preserve"> ед. хр., 2001–201</w:t>
      </w:r>
      <w:r w:rsidR="00E977F4">
        <w:rPr>
          <w:sz w:val="26"/>
          <w:szCs w:val="26"/>
        </w:rPr>
        <w:t>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Калининского района (30.05.2001–14.01.2015)</w:t>
      </w:r>
    </w:p>
    <w:p w:rsidR="00D52B0C" w:rsidRDefault="00D52B0C" w:rsidP="00D52B0C">
      <w:pPr>
        <w:pStyle w:val="ad"/>
        <w:numPr>
          <w:ilvl w:val="0"/>
          <w:numId w:val="1"/>
        </w:numPr>
        <w:rPr>
          <w:sz w:val="26"/>
          <w:szCs w:val="26"/>
        </w:rPr>
      </w:pPr>
      <w:r w:rsidRPr="007B43CB">
        <w:rPr>
          <w:sz w:val="26"/>
          <w:szCs w:val="26"/>
        </w:rPr>
        <w:t>Калининское управление социальной защиты населения Администрации города Челябинска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Калининского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D93D49">
        <w:rPr>
          <w:spacing w:val="-2"/>
          <w:sz w:val="26"/>
          <w:szCs w:val="26"/>
        </w:rPr>
        <w:t xml:space="preserve"> постановлением главы администрации Калининского района от 31.05.2001 №</w:t>
      </w:r>
      <w:r>
        <w:rPr>
          <w:spacing w:val="-2"/>
          <w:sz w:val="26"/>
          <w:szCs w:val="26"/>
        </w:rPr>
        <w:t> </w:t>
      </w:r>
      <w:r w:rsidRPr="00D93D49">
        <w:rPr>
          <w:spacing w:val="-2"/>
          <w:sz w:val="26"/>
          <w:szCs w:val="26"/>
        </w:rPr>
        <w:t>722</w:t>
      </w:r>
      <w:r>
        <w:rPr>
          <w:spacing w:val="-2"/>
          <w:sz w:val="26"/>
          <w:szCs w:val="26"/>
        </w:rPr>
        <w:t xml:space="preserve">, </w:t>
      </w:r>
      <w:r>
        <w:rPr>
          <w:sz w:val="26"/>
          <w:szCs w:val="26"/>
          <w:shd w:val="clear" w:color="auto" w:fill="FFFFFF"/>
        </w:rPr>
        <w:t>в 2001–2014 гг. входил в структуру администрации Калининского района</w:t>
      </w:r>
      <w:r w:rsidRPr="00D93D49">
        <w:rPr>
          <w:spacing w:val="-2"/>
          <w:sz w:val="26"/>
          <w:szCs w:val="26"/>
        </w:rPr>
        <w:t xml:space="preserve"> (ф.</w:t>
      </w:r>
      <w:r>
        <w:rPr>
          <w:spacing w:val="-2"/>
          <w:sz w:val="26"/>
          <w:szCs w:val="26"/>
        </w:rPr>
        <w:t> </w:t>
      </w:r>
      <w:r w:rsidRPr="00D93D49">
        <w:rPr>
          <w:spacing w:val="-2"/>
          <w:sz w:val="26"/>
          <w:szCs w:val="26"/>
        </w:rPr>
        <w:t>6, оп. 1, д. 652, л. 214–223).</w:t>
      </w:r>
    </w:p>
    <w:p w:rsidR="00D52B0C" w:rsidRPr="00BA223A"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1–14</w:t>
      </w:r>
      <w:r w:rsidRPr="007B43CB">
        <w:rPr>
          <w:sz w:val="26"/>
          <w:szCs w:val="26"/>
          <w:shd w:val="clear" w:color="auto" w:fill="FFFFFF"/>
        </w:rPr>
        <w:t>)</w:t>
      </w:r>
      <w:r>
        <w:rPr>
          <w:sz w:val="26"/>
          <w:szCs w:val="26"/>
          <w:shd w:val="clear" w:color="auto" w:fill="FFFFFF"/>
        </w:rPr>
        <w:t xml:space="preserve">. </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134/1 в результате упорядочения дел по личному составу Управления пенсионного обеспечения населения Калининского района 1965–2001 гг., Управления социальной защиты населения при администрации Калининского района 1992–2001 гг. (ОАФ 134, дело фонда, л. 35).</w:t>
      </w:r>
    </w:p>
    <w:p w:rsidR="00D52B0C" w:rsidRDefault="00D52B0C" w:rsidP="00D52B0C">
      <w:pPr>
        <w:pStyle w:val="ad"/>
        <w:rPr>
          <w:spacing w:val="-2"/>
          <w:sz w:val="26"/>
          <w:szCs w:val="26"/>
        </w:rPr>
      </w:pPr>
      <w:r w:rsidRPr="00D93D49">
        <w:rPr>
          <w:spacing w:val="-2"/>
          <w:sz w:val="26"/>
          <w:szCs w:val="26"/>
        </w:rPr>
        <w:t>ИНН: 7447051054.</w:t>
      </w:r>
    </w:p>
    <w:p w:rsidR="00D52B0C" w:rsidRPr="007B3927" w:rsidRDefault="00D52B0C" w:rsidP="00D52B0C">
      <w:pPr>
        <w:pStyle w:val="ad"/>
        <w:rPr>
          <w:spacing w:val="-2"/>
          <w:sz w:val="26"/>
          <w:szCs w:val="26"/>
        </w:rPr>
      </w:pPr>
      <w:r>
        <w:rPr>
          <w:spacing w:val="-2"/>
          <w:sz w:val="26"/>
          <w:szCs w:val="26"/>
        </w:rPr>
        <w:t xml:space="preserve">Основной вид деятельности: </w:t>
      </w:r>
      <w:r w:rsidRPr="004B746C">
        <w:rPr>
          <w:spacing w:val="-2"/>
          <w:sz w:val="26"/>
          <w:szCs w:val="26"/>
        </w:rPr>
        <w:t>84.11.3 Деятельность органов местного самоуправления по управлению вопросами общего характера.</w:t>
      </w:r>
    </w:p>
    <w:p w:rsidR="00D52B0C" w:rsidRPr="00FE09A3" w:rsidRDefault="00D52B0C" w:rsidP="00D52B0C">
      <w:pPr>
        <w:pStyle w:val="ad"/>
        <w:rPr>
          <w:b/>
          <w:sz w:val="26"/>
          <w:szCs w:val="26"/>
        </w:rPr>
      </w:pPr>
      <w:r w:rsidRPr="00FE09A3">
        <w:rPr>
          <w:sz w:val="26"/>
          <w:szCs w:val="26"/>
        </w:rPr>
        <w:t>Состав документов: документы о создании</w:t>
      </w:r>
      <w:r>
        <w:rPr>
          <w:sz w:val="26"/>
          <w:szCs w:val="26"/>
        </w:rPr>
        <w:t xml:space="preserve"> 2001 г., положения</w:t>
      </w:r>
      <w:r w:rsidRPr="00FE09A3">
        <w:rPr>
          <w:sz w:val="26"/>
          <w:szCs w:val="26"/>
        </w:rPr>
        <w:t xml:space="preserve"> об УСЗН 2001–2010 гг., приказы по основной деятельности 2002–201</w:t>
      </w:r>
      <w:r w:rsidR="00E977F4">
        <w:rPr>
          <w:sz w:val="26"/>
          <w:szCs w:val="26"/>
        </w:rPr>
        <w:t>8</w:t>
      </w:r>
      <w:r w:rsidRPr="00FE09A3">
        <w:rPr>
          <w:sz w:val="26"/>
          <w:szCs w:val="26"/>
        </w:rPr>
        <w:t xml:space="preserve"> гг., протоколы аппаратных совещаний 2004–2016 гг., протоколы заседаний комиссии по оказанию адресной социальной помощи 2003–201</w:t>
      </w:r>
      <w:r w:rsidR="00E977F4">
        <w:rPr>
          <w:sz w:val="26"/>
          <w:szCs w:val="26"/>
        </w:rPr>
        <w:t>8</w:t>
      </w:r>
      <w:r w:rsidRPr="00FE09A3">
        <w:rPr>
          <w:sz w:val="26"/>
          <w:szCs w:val="26"/>
        </w:rPr>
        <w:t xml:space="preserve"> гг., план работы и отчет об его исполнении 2004–201</w:t>
      </w:r>
      <w:r w:rsidR="00E977F4">
        <w:rPr>
          <w:sz w:val="26"/>
          <w:szCs w:val="26"/>
        </w:rPr>
        <w:t>8</w:t>
      </w:r>
      <w:r w:rsidRPr="00FE09A3">
        <w:rPr>
          <w:sz w:val="26"/>
          <w:szCs w:val="26"/>
        </w:rPr>
        <w:t> гг., штатное расписание 2001–201</w:t>
      </w:r>
      <w:r w:rsidR="00E977F4">
        <w:rPr>
          <w:sz w:val="26"/>
          <w:szCs w:val="26"/>
        </w:rPr>
        <w:t>8</w:t>
      </w:r>
      <w:r w:rsidRPr="00FE09A3">
        <w:rPr>
          <w:sz w:val="26"/>
          <w:szCs w:val="26"/>
        </w:rPr>
        <w:t xml:space="preserve"> гг., сметы расходов, роспись расходов, отчеты об исполнении сметы расходов и о результатах финансово-хозяйственной деятельности 2001–201</w:t>
      </w:r>
      <w:r w:rsidR="00E977F4">
        <w:rPr>
          <w:sz w:val="26"/>
          <w:szCs w:val="26"/>
        </w:rPr>
        <w:t>8</w:t>
      </w:r>
      <w:r w:rsidRPr="00FE09A3">
        <w:rPr>
          <w:sz w:val="26"/>
          <w:szCs w:val="26"/>
        </w:rPr>
        <w:t xml:space="preserve"> гг., бюджетн</w:t>
      </w:r>
      <w:r>
        <w:rPr>
          <w:sz w:val="26"/>
          <w:szCs w:val="26"/>
        </w:rPr>
        <w:t>ые</w:t>
      </w:r>
      <w:r w:rsidRPr="00FE09A3">
        <w:rPr>
          <w:sz w:val="26"/>
          <w:szCs w:val="26"/>
        </w:rPr>
        <w:t xml:space="preserve"> смет</w:t>
      </w:r>
      <w:r>
        <w:rPr>
          <w:sz w:val="26"/>
          <w:szCs w:val="26"/>
        </w:rPr>
        <w:t>ы</w:t>
      </w:r>
      <w:r w:rsidRPr="00FE09A3">
        <w:rPr>
          <w:sz w:val="26"/>
          <w:szCs w:val="26"/>
        </w:rPr>
        <w:t xml:space="preserve"> 2010–201</w:t>
      </w:r>
      <w:r w:rsidR="00E977F4">
        <w:rPr>
          <w:sz w:val="26"/>
          <w:szCs w:val="26"/>
        </w:rPr>
        <w:t>8</w:t>
      </w:r>
      <w:r w:rsidRPr="00FE09A3">
        <w:rPr>
          <w:sz w:val="26"/>
          <w:szCs w:val="26"/>
        </w:rPr>
        <w:t xml:space="preserve"> гг., </w:t>
      </w:r>
      <w:r>
        <w:rPr>
          <w:sz w:val="26"/>
          <w:szCs w:val="26"/>
        </w:rPr>
        <w:t>годовая бюджетная отчетность</w:t>
      </w:r>
      <w:r w:rsidRPr="00FE09A3">
        <w:rPr>
          <w:sz w:val="26"/>
          <w:szCs w:val="26"/>
        </w:rPr>
        <w:t xml:space="preserve"> 2006–2017 гг., расчеты по страховым взносам 2011–2017 гг., </w:t>
      </w:r>
      <w:r>
        <w:rPr>
          <w:sz w:val="26"/>
          <w:szCs w:val="26"/>
        </w:rPr>
        <w:t>отчеты по основным направления деятельности 2001–201</w:t>
      </w:r>
      <w:r w:rsidR="00E977F4">
        <w:rPr>
          <w:sz w:val="26"/>
          <w:szCs w:val="26"/>
        </w:rPr>
        <w:t>8</w:t>
      </w:r>
      <w:r>
        <w:rPr>
          <w:sz w:val="26"/>
          <w:szCs w:val="26"/>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по в</w:t>
      </w:r>
      <w:r w:rsidRPr="001075B7">
        <w:rPr>
          <w:sz w:val="26"/>
          <w:szCs w:val="26"/>
          <w:shd w:val="clear" w:color="auto" w:fill="FFFFFF"/>
        </w:rPr>
        <w:t>ыплат</w:t>
      </w:r>
      <w:r>
        <w:rPr>
          <w:sz w:val="26"/>
          <w:szCs w:val="26"/>
          <w:shd w:val="clear" w:color="auto" w:fill="FFFFFF"/>
        </w:rPr>
        <w:t>ам</w:t>
      </w:r>
      <w:r w:rsidRPr="001075B7">
        <w:rPr>
          <w:sz w:val="26"/>
          <w:szCs w:val="26"/>
          <w:shd w:val="clear" w:color="auto" w:fill="FFFFFF"/>
        </w:rPr>
        <w:t xml:space="preserve">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w:t>
      </w:r>
      <w:r>
        <w:rPr>
          <w:sz w:val="26"/>
          <w:szCs w:val="26"/>
          <w:shd w:val="clear" w:color="auto" w:fill="FFFFFF"/>
        </w:rPr>
        <w:t> </w:t>
      </w:r>
      <w:r w:rsidRPr="001075B7">
        <w:rPr>
          <w:sz w:val="26"/>
          <w:szCs w:val="26"/>
          <w:shd w:val="clear" w:color="auto" w:fill="FFFFFF"/>
        </w:rPr>
        <w:t>детей и выплатам из средств социального страхования неработающим матерям, выплатам по субсидиям на жилищно-коммунальные услуги 2001–201</w:t>
      </w:r>
      <w:r w:rsidR="00E977F4">
        <w:rPr>
          <w:sz w:val="26"/>
          <w:szCs w:val="26"/>
          <w:shd w:val="clear" w:color="auto" w:fill="FFFFFF"/>
        </w:rPr>
        <w:t>8</w:t>
      </w:r>
      <w:r w:rsidRPr="001075B7">
        <w:rPr>
          <w:sz w:val="26"/>
          <w:szCs w:val="26"/>
          <w:shd w:val="clear" w:color="auto" w:fill="FFFFFF"/>
        </w:rPr>
        <w:t xml:space="preserve"> гг., по социальному обслуживанию семьи и детей</w:t>
      </w:r>
      <w:r>
        <w:rPr>
          <w:sz w:val="26"/>
          <w:szCs w:val="26"/>
          <w:shd w:val="clear" w:color="auto" w:fill="FFFFFF"/>
        </w:rPr>
        <w:t xml:space="preserve"> </w:t>
      </w:r>
      <w:r w:rsidRPr="001075B7">
        <w:rPr>
          <w:sz w:val="26"/>
          <w:szCs w:val="26"/>
          <w:shd w:val="clear" w:color="auto" w:fill="FFFFFF"/>
        </w:rPr>
        <w:t>2002–201</w:t>
      </w:r>
      <w:r w:rsidR="00E977F4">
        <w:rPr>
          <w:sz w:val="26"/>
          <w:szCs w:val="26"/>
          <w:shd w:val="clear" w:color="auto" w:fill="FFFFFF"/>
        </w:rPr>
        <w:t>8</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7</w:t>
      </w:r>
      <w:r w:rsidRPr="001075B7">
        <w:rPr>
          <w:sz w:val="26"/>
          <w:szCs w:val="26"/>
          <w:shd w:val="clear" w:color="auto" w:fill="FFFFFF"/>
        </w:rPr>
        <w:t xml:space="preserve"> гг.</w:t>
      </w:r>
      <w:r w:rsidRPr="00FE09A3">
        <w:rPr>
          <w:sz w:val="26"/>
          <w:szCs w:val="26"/>
        </w:rPr>
        <w:t xml:space="preserve">, </w:t>
      </w:r>
      <w:r w:rsidRPr="0022045C">
        <w:rPr>
          <w:sz w:val="26"/>
          <w:szCs w:val="26"/>
        </w:rPr>
        <w:t>о</w:t>
      </w:r>
      <w:r>
        <w:rPr>
          <w:sz w:val="26"/>
          <w:szCs w:val="26"/>
        </w:rPr>
        <w:t> </w:t>
      </w:r>
      <w:r w:rsidRPr="0022045C">
        <w:rPr>
          <w:sz w:val="26"/>
          <w:szCs w:val="26"/>
        </w:rPr>
        <w:t xml:space="preserve">численности граждан, награжденных </w:t>
      </w:r>
      <w:r w:rsidRPr="0022045C">
        <w:rPr>
          <w:sz w:val="26"/>
          <w:szCs w:val="26"/>
        </w:rPr>
        <w:lastRenderedPageBreak/>
        <w:t xml:space="preserve">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Pr>
          <w:sz w:val="26"/>
          <w:szCs w:val="26"/>
        </w:rPr>
        <w:t>» 2010–201</w:t>
      </w:r>
      <w:r w:rsidR="00E977F4">
        <w:rPr>
          <w:sz w:val="26"/>
          <w:szCs w:val="26"/>
        </w:rPr>
        <w:t>8</w:t>
      </w:r>
      <w:r>
        <w:rPr>
          <w:sz w:val="26"/>
          <w:szCs w:val="26"/>
        </w:rPr>
        <w:t xml:space="preserve"> гг., </w:t>
      </w:r>
      <w:r w:rsidRPr="00FE09A3">
        <w:rPr>
          <w:sz w:val="26"/>
          <w:szCs w:val="26"/>
        </w:rPr>
        <w:t>статистические отчеты 2001–201</w:t>
      </w:r>
      <w:r w:rsidR="00E977F4">
        <w:rPr>
          <w:sz w:val="26"/>
          <w:szCs w:val="26"/>
        </w:rPr>
        <w:t>8</w:t>
      </w:r>
      <w:r w:rsidRPr="00FE09A3">
        <w:rPr>
          <w:sz w:val="26"/>
          <w:szCs w:val="26"/>
        </w:rPr>
        <w:t xml:space="preserve"> гг.</w:t>
      </w:r>
    </w:p>
    <w:p w:rsidR="00D52B0C" w:rsidRPr="007B43CB" w:rsidRDefault="00D52B0C" w:rsidP="00D52B0C">
      <w:pPr>
        <w:pStyle w:val="ad"/>
        <w:tabs>
          <w:tab w:val="left" w:pos="924"/>
        </w:tabs>
        <w:rPr>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Курчатовское управление социальной защиты населения Администрации города Челябинска </w:t>
      </w:r>
      <w:r>
        <w:rPr>
          <w:b/>
          <w:sz w:val="26"/>
          <w:szCs w:val="26"/>
        </w:rPr>
        <w:t xml:space="preserve">и его предшественник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w:t>
      </w:r>
      <w:r w:rsidR="0030333C">
        <w:rPr>
          <w:sz w:val="26"/>
          <w:szCs w:val="26"/>
        </w:rPr>
        <w:t>Ф 132, оп. 1, 52</w:t>
      </w:r>
      <w:r>
        <w:rPr>
          <w:sz w:val="26"/>
          <w:szCs w:val="26"/>
        </w:rPr>
        <w:t>6</w:t>
      </w:r>
      <w:r w:rsidRPr="007B43CB">
        <w:rPr>
          <w:sz w:val="26"/>
          <w:szCs w:val="26"/>
        </w:rPr>
        <w:t xml:space="preserve"> ед. хр., 2001–201</w:t>
      </w:r>
      <w:r w:rsidR="0030333C">
        <w:rPr>
          <w:sz w:val="26"/>
          <w:szCs w:val="26"/>
        </w:rPr>
        <w:t>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Курчатовского района (30.05.2001–14.01.2015)</w:t>
      </w:r>
    </w:p>
    <w:p w:rsidR="00D52B0C" w:rsidRDefault="00D52B0C" w:rsidP="00D52B0C">
      <w:pPr>
        <w:pStyle w:val="ad"/>
        <w:numPr>
          <w:ilvl w:val="0"/>
          <w:numId w:val="1"/>
        </w:numPr>
        <w:rPr>
          <w:sz w:val="26"/>
          <w:szCs w:val="26"/>
        </w:rPr>
      </w:pPr>
      <w:r w:rsidRPr="007B43CB">
        <w:rPr>
          <w:sz w:val="26"/>
          <w:szCs w:val="26"/>
        </w:rPr>
        <w:t>Курчатовское управление социальной защиты населения Адм</w:t>
      </w:r>
      <w:r>
        <w:rPr>
          <w:sz w:val="26"/>
          <w:szCs w:val="26"/>
        </w:rPr>
        <w:t xml:space="preserve">инистрации города Челябинска (с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Курчатовского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FE09A3">
        <w:rPr>
          <w:spacing w:val="-2"/>
          <w:sz w:val="26"/>
          <w:szCs w:val="26"/>
        </w:rPr>
        <w:t xml:space="preserve"> постановлением главы администрации Курчатовского района от 30.05.2001 №</w:t>
      </w:r>
      <w:r>
        <w:rPr>
          <w:spacing w:val="-2"/>
          <w:sz w:val="26"/>
          <w:szCs w:val="26"/>
        </w:rPr>
        <w:t> </w:t>
      </w:r>
      <w:r w:rsidRPr="00FE09A3">
        <w:rPr>
          <w:spacing w:val="-2"/>
          <w:sz w:val="26"/>
          <w:szCs w:val="26"/>
        </w:rPr>
        <w:t>807</w:t>
      </w:r>
      <w:r>
        <w:rPr>
          <w:spacing w:val="-2"/>
          <w:sz w:val="26"/>
          <w:szCs w:val="26"/>
        </w:rPr>
        <w:t xml:space="preserve">, </w:t>
      </w:r>
      <w:r>
        <w:rPr>
          <w:sz w:val="26"/>
          <w:szCs w:val="26"/>
          <w:shd w:val="clear" w:color="auto" w:fill="FFFFFF"/>
        </w:rPr>
        <w:t>в 2001–2014 гг. входил в структуру администрации Курчатовского района</w:t>
      </w:r>
      <w:r w:rsidRPr="00FE09A3">
        <w:rPr>
          <w:spacing w:val="-2"/>
          <w:sz w:val="26"/>
          <w:szCs w:val="26"/>
        </w:rPr>
        <w:t xml:space="preserve"> (ф.</w:t>
      </w:r>
      <w:r>
        <w:rPr>
          <w:spacing w:val="-2"/>
          <w:sz w:val="26"/>
          <w:szCs w:val="26"/>
        </w:rPr>
        <w:t> </w:t>
      </w:r>
      <w:r w:rsidRPr="00FE09A3">
        <w:rPr>
          <w:spacing w:val="-2"/>
          <w:sz w:val="26"/>
          <w:szCs w:val="26"/>
        </w:rPr>
        <w:t>7, оп. 1, д. 404, л. 44–56).</w:t>
      </w:r>
    </w:p>
    <w:p w:rsidR="00D52B0C" w:rsidRPr="00BA223A"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15–25</w:t>
      </w:r>
      <w:r w:rsidRPr="007B43CB">
        <w:rPr>
          <w:sz w:val="26"/>
          <w:szCs w:val="26"/>
          <w:shd w:val="clear" w:color="auto" w:fill="FFFFFF"/>
        </w:rPr>
        <w:t>)</w:t>
      </w:r>
      <w:r>
        <w:rPr>
          <w:sz w:val="26"/>
          <w:szCs w:val="26"/>
          <w:shd w:val="clear" w:color="auto" w:fill="FFFFFF"/>
        </w:rPr>
        <w:t>.</w:t>
      </w:r>
      <w:r w:rsidRPr="00BA223A">
        <w:rPr>
          <w:sz w:val="26"/>
          <w:szCs w:val="26"/>
          <w:shd w:val="clear" w:color="auto" w:fill="FFFFFF"/>
        </w:rPr>
        <w:t xml:space="preserve"> </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132/1 в результате упорядочения дел по личному составу Управления пенсионного обеспечения населения Курчатовского района 1993–2001 гг. (ОАФ 132, дело фонда, л. 38).</w:t>
      </w:r>
    </w:p>
    <w:p w:rsidR="00D52B0C" w:rsidRDefault="00D52B0C" w:rsidP="00D52B0C">
      <w:pPr>
        <w:pStyle w:val="ad"/>
        <w:rPr>
          <w:spacing w:val="-2"/>
          <w:sz w:val="26"/>
          <w:szCs w:val="26"/>
        </w:rPr>
      </w:pPr>
      <w:r>
        <w:rPr>
          <w:spacing w:val="-2"/>
          <w:sz w:val="26"/>
          <w:szCs w:val="26"/>
        </w:rPr>
        <w:t>ИНН: 7448032382.</w:t>
      </w:r>
    </w:p>
    <w:p w:rsidR="00D52B0C" w:rsidRPr="00632EE2" w:rsidRDefault="00D52B0C" w:rsidP="00D52B0C">
      <w:pPr>
        <w:pStyle w:val="ad"/>
        <w:rPr>
          <w:spacing w:val="-2"/>
          <w:sz w:val="26"/>
          <w:szCs w:val="26"/>
        </w:rPr>
      </w:pPr>
      <w:r>
        <w:rPr>
          <w:spacing w:val="-2"/>
          <w:sz w:val="26"/>
          <w:szCs w:val="26"/>
        </w:rPr>
        <w:t>Основной вид деятельности: </w:t>
      </w:r>
      <w:r w:rsidRPr="00632EE2">
        <w:rPr>
          <w:spacing w:val="-2"/>
          <w:sz w:val="26"/>
          <w:szCs w:val="26"/>
        </w:rPr>
        <w:t>84.11.3</w:t>
      </w:r>
      <w:r>
        <w:rPr>
          <w:spacing w:val="-2"/>
          <w:sz w:val="26"/>
          <w:szCs w:val="26"/>
        </w:rPr>
        <w:t> </w:t>
      </w:r>
      <w:r w:rsidRPr="00632EE2">
        <w:rPr>
          <w:spacing w:val="-2"/>
          <w:sz w:val="26"/>
          <w:szCs w:val="26"/>
        </w:rPr>
        <w:t>Деятельность органов местного самоуправления по управлению вопросами общего характера.</w:t>
      </w:r>
    </w:p>
    <w:p w:rsidR="00D52B0C" w:rsidRDefault="00D52B0C" w:rsidP="00D52B0C">
      <w:pPr>
        <w:pStyle w:val="ad"/>
        <w:rPr>
          <w:sz w:val="26"/>
          <w:szCs w:val="26"/>
        </w:rPr>
      </w:pPr>
      <w:r w:rsidRPr="001B34A9">
        <w:rPr>
          <w:sz w:val="26"/>
          <w:szCs w:val="26"/>
          <w:shd w:val="clear" w:color="auto" w:fill="FFFFFF"/>
        </w:rPr>
        <w:t>Состав документов: документы о создании</w:t>
      </w:r>
      <w:r>
        <w:rPr>
          <w:sz w:val="26"/>
          <w:szCs w:val="26"/>
          <w:shd w:val="clear" w:color="auto" w:fill="FFFFFF"/>
        </w:rPr>
        <w:t xml:space="preserve"> 2001 г., положения</w:t>
      </w:r>
      <w:r w:rsidRPr="001B34A9">
        <w:rPr>
          <w:sz w:val="26"/>
          <w:szCs w:val="26"/>
          <w:shd w:val="clear" w:color="auto" w:fill="FFFFFF"/>
        </w:rPr>
        <w:t xml:space="preserve"> об УСЗН 2001–2005 гг., приказы по основной деятельности 2001–201</w:t>
      </w:r>
      <w:r w:rsidR="0030333C">
        <w:rPr>
          <w:sz w:val="26"/>
          <w:szCs w:val="26"/>
          <w:shd w:val="clear" w:color="auto" w:fill="FFFFFF"/>
        </w:rPr>
        <w:t>8</w:t>
      </w:r>
      <w:r w:rsidRPr="001B34A9">
        <w:rPr>
          <w:sz w:val="26"/>
          <w:szCs w:val="26"/>
          <w:shd w:val="clear" w:color="auto" w:fill="FFFFFF"/>
        </w:rPr>
        <w:t xml:space="preserve"> гг., протоколы аппаратных совещаний, заседаний комиссий 2005–201</w:t>
      </w:r>
      <w:r w:rsidR="0030333C">
        <w:rPr>
          <w:sz w:val="26"/>
          <w:szCs w:val="26"/>
          <w:shd w:val="clear" w:color="auto" w:fill="FFFFFF"/>
        </w:rPr>
        <w:t>8</w:t>
      </w:r>
      <w:r w:rsidRPr="001B34A9">
        <w:rPr>
          <w:sz w:val="26"/>
          <w:szCs w:val="26"/>
          <w:shd w:val="clear" w:color="auto" w:fill="FFFFFF"/>
        </w:rPr>
        <w:t xml:space="preserve"> гг., планы работы и отчеты</w:t>
      </w:r>
      <w:r>
        <w:rPr>
          <w:sz w:val="26"/>
          <w:szCs w:val="26"/>
          <w:shd w:val="clear" w:color="auto" w:fill="FFFFFF"/>
        </w:rPr>
        <w:t xml:space="preserve"> об их </w:t>
      </w:r>
      <w:r w:rsidRPr="001B34A9">
        <w:rPr>
          <w:sz w:val="26"/>
          <w:szCs w:val="26"/>
          <w:shd w:val="clear" w:color="auto" w:fill="FFFFFF"/>
        </w:rPr>
        <w:t>исполнении 2005–201</w:t>
      </w:r>
      <w:r w:rsidR="0030333C">
        <w:rPr>
          <w:sz w:val="26"/>
          <w:szCs w:val="26"/>
          <w:shd w:val="clear" w:color="auto" w:fill="FFFFFF"/>
        </w:rPr>
        <w:t>8</w:t>
      </w:r>
      <w:r w:rsidRPr="001B34A9">
        <w:rPr>
          <w:sz w:val="26"/>
          <w:szCs w:val="26"/>
          <w:shd w:val="clear" w:color="auto" w:fill="FFFFFF"/>
        </w:rPr>
        <w:t xml:space="preserve"> гг., бюджетн</w:t>
      </w:r>
      <w:r>
        <w:rPr>
          <w:sz w:val="26"/>
          <w:szCs w:val="26"/>
          <w:shd w:val="clear" w:color="auto" w:fill="FFFFFF"/>
        </w:rPr>
        <w:t>ые</w:t>
      </w:r>
      <w:r w:rsidRPr="001B34A9">
        <w:rPr>
          <w:sz w:val="26"/>
          <w:szCs w:val="26"/>
          <w:shd w:val="clear" w:color="auto" w:fill="FFFFFF"/>
        </w:rPr>
        <w:t xml:space="preserve"> смет</w:t>
      </w:r>
      <w:r>
        <w:rPr>
          <w:sz w:val="26"/>
          <w:szCs w:val="26"/>
          <w:shd w:val="clear" w:color="auto" w:fill="FFFFFF"/>
        </w:rPr>
        <w:t>ы</w:t>
      </w:r>
      <w:r w:rsidRPr="001B34A9">
        <w:rPr>
          <w:sz w:val="26"/>
          <w:szCs w:val="26"/>
          <w:shd w:val="clear" w:color="auto" w:fill="FFFFFF"/>
        </w:rPr>
        <w:t>, бюджетная роспись 2007–201</w:t>
      </w:r>
      <w:r w:rsidR="0030333C">
        <w:rPr>
          <w:sz w:val="26"/>
          <w:szCs w:val="26"/>
          <w:shd w:val="clear" w:color="auto" w:fill="FFFFFF"/>
        </w:rPr>
        <w:t>8</w:t>
      </w:r>
      <w:r w:rsidRPr="001B34A9">
        <w:rPr>
          <w:sz w:val="26"/>
          <w:szCs w:val="26"/>
          <w:shd w:val="clear" w:color="auto" w:fill="FFFFFF"/>
        </w:rPr>
        <w:t xml:space="preserve"> гг., штатное расписание, смет</w:t>
      </w:r>
      <w:r>
        <w:rPr>
          <w:sz w:val="26"/>
          <w:szCs w:val="26"/>
          <w:shd w:val="clear" w:color="auto" w:fill="FFFFFF"/>
        </w:rPr>
        <w:t>ы</w:t>
      </w:r>
      <w:r w:rsidRPr="001B34A9">
        <w:rPr>
          <w:sz w:val="26"/>
          <w:szCs w:val="26"/>
          <w:shd w:val="clear" w:color="auto" w:fill="FFFFFF"/>
        </w:rPr>
        <w:t xml:space="preserve"> расходов 2002–201</w:t>
      </w:r>
      <w:r w:rsidR="0030333C">
        <w:rPr>
          <w:sz w:val="26"/>
          <w:szCs w:val="26"/>
          <w:shd w:val="clear" w:color="auto" w:fill="FFFFFF"/>
        </w:rPr>
        <w:t>8</w:t>
      </w:r>
      <w:r w:rsidRPr="001B34A9">
        <w:rPr>
          <w:sz w:val="26"/>
          <w:szCs w:val="26"/>
          <w:shd w:val="clear" w:color="auto" w:fill="FFFFFF"/>
        </w:rPr>
        <w:t xml:space="preserve"> гг., отчеты об исполнении сметы расходов, о результатах финансово-хозяйственной деятельности 2001–201</w:t>
      </w:r>
      <w:r w:rsidR="0030333C">
        <w:rPr>
          <w:sz w:val="26"/>
          <w:szCs w:val="26"/>
          <w:shd w:val="clear" w:color="auto" w:fill="FFFFFF"/>
        </w:rPr>
        <w:t>8</w:t>
      </w:r>
      <w:r w:rsidRPr="001B34A9">
        <w:rPr>
          <w:sz w:val="26"/>
          <w:szCs w:val="26"/>
          <w:shd w:val="clear" w:color="auto" w:fill="FFFFFF"/>
        </w:rPr>
        <w:t xml:space="preserve"> гг., бухгалтерские отчеты 2007–201</w:t>
      </w:r>
      <w:r w:rsidR="0030333C">
        <w:rPr>
          <w:sz w:val="26"/>
          <w:szCs w:val="26"/>
          <w:shd w:val="clear" w:color="auto" w:fill="FFFFFF"/>
        </w:rPr>
        <w:t>8</w:t>
      </w:r>
      <w:r w:rsidRPr="001B34A9">
        <w:rPr>
          <w:sz w:val="26"/>
          <w:szCs w:val="26"/>
          <w:shd w:val="clear" w:color="auto" w:fill="FFFFFF"/>
        </w:rPr>
        <w:t xml:space="preserve"> гг., отчеты об уплате налогов, о перечислении страховых взносов в ПФР, ФСС 2003–201</w:t>
      </w:r>
      <w:r>
        <w:rPr>
          <w:sz w:val="26"/>
          <w:szCs w:val="26"/>
          <w:shd w:val="clear" w:color="auto" w:fill="FFFFFF"/>
        </w:rPr>
        <w:t>7</w:t>
      </w:r>
      <w:r w:rsidRPr="001B34A9">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w:t>
      </w:r>
      <w:r>
        <w:rPr>
          <w:sz w:val="26"/>
          <w:szCs w:val="26"/>
          <w:shd w:val="clear" w:color="auto" w:fill="FFFFFF"/>
        </w:rPr>
        <w:t> </w:t>
      </w:r>
      <w:r w:rsidRPr="001075B7">
        <w:rPr>
          <w:sz w:val="26"/>
          <w:szCs w:val="26"/>
          <w:shd w:val="clear" w:color="auto" w:fill="FFFFFF"/>
        </w:rPr>
        <w:t>детей и выплатам из средств социального страхования неработающим матерям, выплатам по субсидиям на жилищно-коммунальные услуги 2001–201</w:t>
      </w:r>
      <w:r w:rsidR="0030333C">
        <w:rPr>
          <w:sz w:val="26"/>
          <w:szCs w:val="26"/>
          <w:shd w:val="clear" w:color="auto" w:fill="FFFFFF"/>
        </w:rPr>
        <w:t>8</w:t>
      </w:r>
      <w:r w:rsidRPr="001075B7">
        <w:rPr>
          <w:sz w:val="26"/>
          <w:szCs w:val="26"/>
          <w:shd w:val="clear" w:color="auto" w:fill="FFFFFF"/>
        </w:rPr>
        <w:t xml:space="preserve"> гг., по социальному обслуживанию семьи и детей 2002–201</w:t>
      </w:r>
      <w:r w:rsidR="0030333C">
        <w:rPr>
          <w:sz w:val="26"/>
          <w:szCs w:val="26"/>
          <w:shd w:val="clear" w:color="auto" w:fill="FFFFFF"/>
        </w:rPr>
        <w:t>8</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sidR="009F2ACB">
        <w:rPr>
          <w:sz w:val="26"/>
          <w:szCs w:val="26"/>
          <w:shd w:val="clear" w:color="auto" w:fill="FFFFFF"/>
        </w:rPr>
        <w:t>8</w:t>
      </w:r>
      <w:r w:rsidRPr="001075B7">
        <w:rPr>
          <w:sz w:val="26"/>
          <w:szCs w:val="26"/>
          <w:shd w:val="clear" w:color="auto" w:fill="FFFFFF"/>
        </w:rPr>
        <w:t xml:space="preserve"> гг.</w:t>
      </w:r>
      <w:r w:rsidRPr="001B34A9">
        <w:rPr>
          <w:sz w:val="26"/>
          <w:szCs w:val="26"/>
        </w:rPr>
        <w:t>,</w:t>
      </w:r>
      <w:r>
        <w:rPr>
          <w:sz w:val="26"/>
          <w:szCs w:val="26"/>
        </w:rPr>
        <w:t xml:space="preserve"> </w:t>
      </w:r>
      <w:r w:rsidRPr="001B34A9">
        <w:rPr>
          <w:sz w:val="26"/>
          <w:szCs w:val="26"/>
        </w:rPr>
        <w:t>статистические отчеты 2002–201</w:t>
      </w:r>
      <w:r w:rsidR="0030333C">
        <w:rPr>
          <w:sz w:val="26"/>
          <w:szCs w:val="26"/>
        </w:rPr>
        <w:t>8</w:t>
      </w:r>
      <w:r w:rsidRPr="001B34A9">
        <w:rPr>
          <w:sz w:val="26"/>
          <w:szCs w:val="26"/>
        </w:rPr>
        <w:t xml:space="preserve"> гг.</w:t>
      </w:r>
    </w:p>
    <w:p w:rsidR="00D52B0C" w:rsidRPr="007B43CB" w:rsidRDefault="00D52B0C" w:rsidP="00D52B0C">
      <w:pPr>
        <w:pStyle w:val="ad"/>
        <w:rPr>
          <w:sz w:val="26"/>
          <w:szCs w:val="26"/>
        </w:rPr>
      </w:pPr>
    </w:p>
    <w:p w:rsidR="00D52B0C" w:rsidRPr="007B43CB" w:rsidRDefault="00D52B0C" w:rsidP="00D52B0C">
      <w:pPr>
        <w:pStyle w:val="ad"/>
        <w:keepNext/>
        <w:tabs>
          <w:tab w:val="left" w:pos="924"/>
        </w:tabs>
        <w:rPr>
          <w:b/>
          <w:sz w:val="26"/>
          <w:szCs w:val="26"/>
        </w:rPr>
      </w:pPr>
      <w:r w:rsidRPr="007B43CB">
        <w:rPr>
          <w:b/>
          <w:sz w:val="26"/>
          <w:szCs w:val="26"/>
        </w:rPr>
        <w:lastRenderedPageBreak/>
        <w:t xml:space="preserve">Ленинское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133, оп. 1, </w:t>
      </w:r>
      <w:r w:rsidR="002D26F0">
        <w:rPr>
          <w:sz w:val="26"/>
          <w:szCs w:val="26"/>
        </w:rPr>
        <w:t>431</w:t>
      </w:r>
      <w:r w:rsidRPr="007B43CB">
        <w:rPr>
          <w:sz w:val="26"/>
          <w:szCs w:val="26"/>
        </w:rPr>
        <w:t xml:space="preserve"> ед. хр., 2001–201</w:t>
      </w:r>
      <w:r w:rsidR="002D26F0">
        <w:rPr>
          <w:sz w:val="26"/>
          <w:szCs w:val="26"/>
        </w:rPr>
        <w:t>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Ленинского района (30.05.2001–14.01.2015)</w:t>
      </w:r>
    </w:p>
    <w:p w:rsidR="00D52B0C" w:rsidRDefault="00D52B0C" w:rsidP="00D52B0C">
      <w:pPr>
        <w:pStyle w:val="ad"/>
        <w:numPr>
          <w:ilvl w:val="0"/>
          <w:numId w:val="1"/>
        </w:numPr>
        <w:rPr>
          <w:sz w:val="26"/>
          <w:szCs w:val="26"/>
        </w:rPr>
      </w:pPr>
      <w:r w:rsidRPr="007B43CB">
        <w:rPr>
          <w:sz w:val="26"/>
          <w:szCs w:val="26"/>
        </w:rPr>
        <w:t>Ленинское управление социальной защиты населения Администрации города Челябинска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Ленинского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B34A9">
        <w:rPr>
          <w:spacing w:val="-2"/>
          <w:sz w:val="26"/>
          <w:szCs w:val="26"/>
        </w:rPr>
        <w:t xml:space="preserve"> постановлением главы администрации Ленинского района от 31.05.2001 № 350</w:t>
      </w:r>
      <w:r>
        <w:rPr>
          <w:spacing w:val="-2"/>
          <w:sz w:val="26"/>
          <w:szCs w:val="26"/>
        </w:rPr>
        <w:t xml:space="preserve">, </w:t>
      </w:r>
      <w:r>
        <w:rPr>
          <w:sz w:val="26"/>
          <w:szCs w:val="26"/>
          <w:shd w:val="clear" w:color="auto" w:fill="FFFFFF"/>
        </w:rPr>
        <w:t>в 2001–2014 гг. входил в структуру администрации Ленинского района</w:t>
      </w:r>
      <w:r w:rsidRPr="001B34A9">
        <w:rPr>
          <w:spacing w:val="-2"/>
          <w:sz w:val="26"/>
          <w:szCs w:val="26"/>
        </w:rPr>
        <w:t xml:space="preserve"> (ф. 32, оп. 1, д.</w:t>
      </w:r>
      <w:r>
        <w:rPr>
          <w:spacing w:val="-2"/>
          <w:sz w:val="26"/>
          <w:szCs w:val="26"/>
        </w:rPr>
        <w:t> </w:t>
      </w:r>
      <w:r w:rsidRPr="001B34A9">
        <w:rPr>
          <w:spacing w:val="-2"/>
          <w:sz w:val="26"/>
          <w:szCs w:val="26"/>
        </w:rPr>
        <w:t>169, л. 1)</w:t>
      </w:r>
      <w:r>
        <w:rPr>
          <w:spacing w:val="-2"/>
          <w:sz w:val="26"/>
          <w:szCs w:val="26"/>
        </w:rPr>
        <w:t>.</w:t>
      </w:r>
    </w:p>
    <w:p w:rsidR="00D52B0C"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26–36</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01.08.2022 № 133/1 в результате упорядочения дел по личному составу отдела социального обеспечения Ленинского района 1947–2004 гг., Управления пенсионного обеспечения Ленинского района 1993–2001 гг. (ОАФ 133, дело фонда, л. 39).</w:t>
      </w:r>
    </w:p>
    <w:p w:rsidR="00D52B0C" w:rsidRDefault="00D52B0C" w:rsidP="00D52B0C">
      <w:pPr>
        <w:pStyle w:val="ad"/>
        <w:rPr>
          <w:spacing w:val="-2"/>
          <w:sz w:val="26"/>
          <w:szCs w:val="26"/>
        </w:rPr>
      </w:pPr>
      <w:r>
        <w:rPr>
          <w:spacing w:val="-2"/>
          <w:sz w:val="26"/>
          <w:szCs w:val="26"/>
        </w:rPr>
        <w:t>ИНН: 7449011258.</w:t>
      </w:r>
    </w:p>
    <w:p w:rsidR="00D52B0C" w:rsidRPr="00632EE2" w:rsidRDefault="00D52B0C" w:rsidP="00D52B0C">
      <w:pPr>
        <w:pStyle w:val="ad"/>
        <w:rPr>
          <w:spacing w:val="-2"/>
          <w:sz w:val="26"/>
          <w:szCs w:val="26"/>
        </w:rPr>
      </w:pPr>
      <w:r>
        <w:rPr>
          <w:spacing w:val="-2"/>
          <w:sz w:val="26"/>
          <w:szCs w:val="26"/>
        </w:rPr>
        <w:t>Основной вид деятельности: </w:t>
      </w:r>
      <w:r w:rsidRPr="00632EE2">
        <w:rPr>
          <w:spacing w:val="-2"/>
          <w:sz w:val="26"/>
          <w:szCs w:val="26"/>
        </w:rPr>
        <w:t>84.11.3</w:t>
      </w:r>
      <w:r>
        <w:rPr>
          <w:spacing w:val="-2"/>
          <w:sz w:val="26"/>
          <w:szCs w:val="26"/>
        </w:rPr>
        <w:t> </w:t>
      </w:r>
      <w:r w:rsidRPr="00632EE2">
        <w:rPr>
          <w:spacing w:val="-2"/>
          <w:sz w:val="26"/>
          <w:szCs w:val="26"/>
        </w:rPr>
        <w:t>Деятельность органов местного самоуправления по управлению вопросами общего характера.</w:t>
      </w:r>
    </w:p>
    <w:p w:rsidR="00D52B0C" w:rsidRPr="001B34A9" w:rsidRDefault="00D52B0C" w:rsidP="00D52B0C">
      <w:pPr>
        <w:pStyle w:val="ad"/>
        <w:rPr>
          <w:sz w:val="26"/>
          <w:szCs w:val="26"/>
          <w:shd w:val="clear" w:color="auto" w:fill="FFFFFF"/>
        </w:rPr>
      </w:pPr>
      <w:r w:rsidRPr="001B34A9">
        <w:rPr>
          <w:sz w:val="26"/>
          <w:szCs w:val="26"/>
          <w:shd w:val="clear" w:color="auto" w:fill="FFFFFF"/>
        </w:rPr>
        <w:t>Состав документов: документы о создании 2001 г., положения об УСЗН 2002–2005 гг., приказы по основной деятельности 2001–201</w:t>
      </w:r>
      <w:r w:rsidR="002D26F0">
        <w:rPr>
          <w:sz w:val="26"/>
          <w:szCs w:val="26"/>
          <w:shd w:val="clear" w:color="auto" w:fill="FFFFFF"/>
        </w:rPr>
        <w:t>8</w:t>
      </w:r>
      <w:r w:rsidRPr="001B34A9">
        <w:rPr>
          <w:sz w:val="26"/>
          <w:szCs w:val="26"/>
          <w:shd w:val="clear" w:color="auto" w:fill="FFFFFF"/>
        </w:rPr>
        <w:t xml:space="preserve"> гг., протоколы аппаратных совещаний 2009–2015 гг., протоколы заседаний комиссий 2002–201</w:t>
      </w:r>
      <w:r w:rsidR="002D26F0">
        <w:rPr>
          <w:sz w:val="26"/>
          <w:szCs w:val="26"/>
          <w:shd w:val="clear" w:color="auto" w:fill="FFFFFF"/>
        </w:rPr>
        <w:t>8</w:t>
      </w:r>
      <w:r w:rsidRPr="001B34A9">
        <w:rPr>
          <w:sz w:val="26"/>
          <w:szCs w:val="26"/>
          <w:shd w:val="clear" w:color="auto" w:fill="FFFFFF"/>
        </w:rPr>
        <w:t xml:space="preserve"> гг., планы работы и отчеты об их исполнении 2002–201</w:t>
      </w:r>
      <w:r w:rsidR="002D26F0">
        <w:rPr>
          <w:sz w:val="26"/>
          <w:szCs w:val="26"/>
          <w:shd w:val="clear" w:color="auto" w:fill="FFFFFF"/>
        </w:rPr>
        <w:t>8</w:t>
      </w:r>
      <w:r w:rsidRPr="001B34A9">
        <w:rPr>
          <w:sz w:val="26"/>
          <w:szCs w:val="26"/>
          <w:shd w:val="clear" w:color="auto" w:fill="FFFFFF"/>
        </w:rPr>
        <w:t xml:space="preserve"> гг., </w:t>
      </w:r>
      <w:r>
        <w:rPr>
          <w:sz w:val="26"/>
          <w:szCs w:val="26"/>
          <w:shd w:val="clear" w:color="auto" w:fill="FFFFFF"/>
        </w:rPr>
        <w:t>отчет по реализации м</w:t>
      </w:r>
      <w:r w:rsidR="002D26F0">
        <w:rPr>
          <w:sz w:val="26"/>
          <w:szCs w:val="26"/>
          <w:shd w:val="clear" w:color="auto" w:fill="FFFFFF"/>
        </w:rPr>
        <w:t>униципальной программы 2016–2018</w:t>
      </w:r>
      <w:r>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детских </w:t>
      </w:r>
      <w:r w:rsidRPr="001075B7">
        <w:rPr>
          <w:sz w:val="26"/>
          <w:szCs w:val="26"/>
          <w:shd w:val="clear" w:color="auto" w:fill="FFFFFF"/>
        </w:rPr>
        <w:t>пособий, субсиди</w:t>
      </w:r>
      <w:r>
        <w:rPr>
          <w:sz w:val="26"/>
          <w:szCs w:val="26"/>
          <w:shd w:val="clear" w:color="auto" w:fill="FFFFFF"/>
        </w:rPr>
        <w:t>й</w:t>
      </w:r>
      <w:r w:rsidRPr="001075B7">
        <w:rPr>
          <w:sz w:val="26"/>
          <w:szCs w:val="26"/>
          <w:shd w:val="clear" w:color="auto" w:fill="FFFFFF"/>
        </w:rPr>
        <w:t xml:space="preserve"> на жилищно-коммунальные услуги 2001–201</w:t>
      </w:r>
      <w:r w:rsidR="002D26F0">
        <w:rPr>
          <w:sz w:val="26"/>
          <w:szCs w:val="26"/>
          <w:shd w:val="clear" w:color="auto" w:fill="FFFFFF"/>
        </w:rPr>
        <w:t>8</w:t>
      </w:r>
      <w:r w:rsidRPr="001075B7">
        <w:rPr>
          <w:sz w:val="26"/>
          <w:szCs w:val="26"/>
          <w:shd w:val="clear" w:color="auto" w:fill="FFFFFF"/>
        </w:rPr>
        <w:t xml:space="preserve"> гг.</w:t>
      </w:r>
      <w:r>
        <w:rPr>
          <w:sz w:val="26"/>
          <w:szCs w:val="26"/>
          <w:shd w:val="clear" w:color="auto" w:fill="FFFFFF"/>
        </w:rPr>
        <w:t>,</w:t>
      </w:r>
      <w:r w:rsidRPr="001075B7">
        <w:rPr>
          <w:sz w:val="26"/>
          <w:szCs w:val="26"/>
          <w:shd w:val="clear" w:color="auto" w:fill="FFFFFF"/>
        </w:rPr>
        <w:t xml:space="preserve">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5</w:t>
      </w:r>
      <w:r w:rsidRPr="001075B7">
        <w:rPr>
          <w:sz w:val="26"/>
          <w:szCs w:val="26"/>
          <w:shd w:val="clear" w:color="auto" w:fill="FFFFFF"/>
        </w:rPr>
        <w:t xml:space="preserve"> гг.</w:t>
      </w:r>
      <w:r w:rsidRPr="001B34A9">
        <w:rPr>
          <w:sz w:val="26"/>
          <w:szCs w:val="26"/>
        </w:rPr>
        <w:t>,</w:t>
      </w:r>
      <w:r w:rsidRPr="001B34A9">
        <w:rPr>
          <w:sz w:val="26"/>
          <w:szCs w:val="26"/>
          <w:shd w:val="clear" w:color="auto" w:fill="FFFFFF"/>
        </w:rPr>
        <w:t xml:space="preserve"> </w:t>
      </w:r>
      <w:r w:rsidRPr="0022045C">
        <w:rPr>
          <w:sz w:val="26"/>
          <w:szCs w:val="26"/>
        </w:rPr>
        <w:t>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2D26F0">
        <w:rPr>
          <w:sz w:val="26"/>
          <w:szCs w:val="26"/>
        </w:rPr>
        <w:t>» 2010–2018</w:t>
      </w:r>
      <w:r>
        <w:rPr>
          <w:sz w:val="26"/>
          <w:szCs w:val="26"/>
        </w:rPr>
        <w:t xml:space="preserve"> гг., сведения о результатах проведения акций («Дети улиц», «За здоровый образ жизн</w:t>
      </w:r>
      <w:r w:rsidR="002D26F0">
        <w:rPr>
          <w:sz w:val="26"/>
          <w:szCs w:val="26"/>
        </w:rPr>
        <w:t>и», «Подросток» и др.) 2016–2018</w:t>
      </w:r>
      <w:r>
        <w:rPr>
          <w:sz w:val="26"/>
          <w:szCs w:val="26"/>
        </w:rPr>
        <w:t xml:space="preserve"> гг., </w:t>
      </w:r>
      <w:r w:rsidRPr="001B34A9">
        <w:rPr>
          <w:sz w:val="26"/>
          <w:szCs w:val="26"/>
          <w:shd w:val="clear" w:color="auto" w:fill="FFFFFF"/>
        </w:rPr>
        <w:t>штатное расписание</w:t>
      </w:r>
      <w:r>
        <w:rPr>
          <w:sz w:val="26"/>
          <w:szCs w:val="26"/>
          <w:shd w:val="clear" w:color="auto" w:fill="FFFFFF"/>
        </w:rPr>
        <w:t>,</w:t>
      </w:r>
      <w:r w:rsidRPr="001B34A9">
        <w:rPr>
          <w:sz w:val="26"/>
          <w:szCs w:val="26"/>
          <w:shd w:val="clear" w:color="auto" w:fill="FFFFFF"/>
        </w:rPr>
        <w:t xml:space="preserve"> статистические отчеты </w:t>
      </w:r>
      <w:r>
        <w:rPr>
          <w:sz w:val="26"/>
          <w:szCs w:val="26"/>
          <w:shd w:val="clear" w:color="auto" w:fill="FFFFFF"/>
        </w:rPr>
        <w:t xml:space="preserve">по кадрам </w:t>
      </w:r>
      <w:r w:rsidRPr="001B34A9">
        <w:rPr>
          <w:sz w:val="26"/>
          <w:szCs w:val="26"/>
          <w:shd w:val="clear" w:color="auto" w:fill="FFFFFF"/>
        </w:rPr>
        <w:t>2001–201</w:t>
      </w:r>
      <w:r w:rsidR="002D26F0">
        <w:rPr>
          <w:sz w:val="26"/>
          <w:szCs w:val="26"/>
          <w:shd w:val="clear" w:color="auto" w:fill="FFFFFF"/>
        </w:rPr>
        <w:t>8</w:t>
      </w:r>
      <w:r w:rsidRPr="001B34A9">
        <w:rPr>
          <w:sz w:val="26"/>
          <w:szCs w:val="26"/>
          <w:shd w:val="clear" w:color="auto" w:fill="FFFFFF"/>
        </w:rPr>
        <w:t xml:space="preserve"> гг.</w:t>
      </w:r>
      <w:r>
        <w:rPr>
          <w:sz w:val="26"/>
          <w:szCs w:val="26"/>
          <w:shd w:val="clear" w:color="auto" w:fill="FFFFFF"/>
        </w:rPr>
        <w:t xml:space="preserve">, </w:t>
      </w:r>
      <w:r w:rsidRPr="001B34A9">
        <w:rPr>
          <w:sz w:val="26"/>
          <w:szCs w:val="26"/>
          <w:shd w:val="clear" w:color="auto" w:fill="FFFFFF"/>
        </w:rPr>
        <w:t>смета расходов 2001–20</w:t>
      </w:r>
      <w:r>
        <w:rPr>
          <w:sz w:val="26"/>
          <w:szCs w:val="26"/>
          <w:shd w:val="clear" w:color="auto" w:fill="FFFFFF"/>
        </w:rPr>
        <w:t>10</w:t>
      </w:r>
      <w:r w:rsidRPr="001B34A9">
        <w:rPr>
          <w:sz w:val="26"/>
          <w:szCs w:val="26"/>
          <w:shd w:val="clear" w:color="auto" w:fill="FFFFFF"/>
        </w:rPr>
        <w:t xml:space="preserve"> гг., бюджетн</w:t>
      </w:r>
      <w:r>
        <w:rPr>
          <w:sz w:val="26"/>
          <w:szCs w:val="26"/>
          <w:shd w:val="clear" w:color="auto" w:fill="FFFFFF"/>
        </w:rPr>
        <w:t>ые</w:t>
      </w:r>
      <w:r w:rsidRPr="001B34A9">
        <w:rPr>
          <w:sz w:val="26"/>
          <w:szCs w:val="26"/>
          <w:shd w:val="clear" w:color="auto" w:fill="FFFFFF"/>
        </w:rPr>
        <w:t xml:space="preserve"> смет</w:t>
      </w:r>
      <w:r>
        <w:rPr>
          <w:sz w:val="26"/>
          <w:szCs w:val="26"/>
          <w:shd w:val="clear" w:color="auto" w:fill="FFFFFF"/>
        </w:rPr>
        <w:t>ы</w:t>
      </w:r>
      <w:r w:rsidRPr="001B34A9">
        <w:rPr>
          <w:sz w:val="26"/>
          <w:szCs w:val="26"/>
          <w:shd w:val="clear" w:color="auto" w:fill="FFFFFF"/>
        </w:rPr>
        <w:t xml:space="preserve"> 2011–201</w:t>
      </w:r>
      <w:r w:rsidR="002D26F0">
        <w:rPr>
          <w:sz w:val="26"/>
          <w:szCs w:val="26"/>
          <w:shd w:val="clear" w:color="auto" w:fill="FFFFFF"/>
        </w:rPr>
        <w:t>8</w:t>
      </w:r>
      <w:r>
        <w:rPr>
          <w:sz w:val="26"/>
          <w:szCs w:val="26"/>
          <w:shd w:val="clear" w:color="auto" w:fill="FFFFFF"/>
        </w:rPr>
        <w:t> </w:t>
      </w:r>
      <w:r w:rsidRPr="001B34A9">
        <w:rPr>
          <w:sz w:val="26"/>
          <w:szCs w:val="26"/>
          <w:shd w:val="clear" w:color="auto" w:fill="FFFFFF"/>
        </w:rPr>
        <w:t>гг.,</w:t>
      </w:r>
      <w:r>
        <w:rPr>
          <w:sz w:val="26"/>
          <w:szCs w:val="26"/>
          <w:shd w:val="clear" w:color="auto" w:fill="FFFFFF"/>
        </w:rPr>
        <w:t xml:space="preserve"> </w:t>
      </w:r>
      <w:r w:rsidRPr="001B34A9">
        <w:rPr>
          <w:sz w:val="26"/>
          <w:szCs w:val="26"/>
          <w:shd w:val="clear" w:color="auto" w:fill="FFFFFF"/>
        </w:rPr>
        <w:t>отчеты об</w:t>
      </w:r>
      <w:r>
        <w:rPr>
          <w:sz w:val="26"/>
          <w:szCs w:val="26"/>
          <w:shd w:val="clear" w:color="auto" w:fill="FFFFFF"/>
        </w:rPr>
        <w:t xml:space="preserve"> </w:t>
      </w:r>
      <w:r w:rsidRPr="001B34A9">
        <w:rPr>
          <w:sz w:val="26"/>
          <w:szCs w:val="26"/>
          <w:shd w:val="clear" w:color="auto" w:fill="FFFFFF"/>
        </w:rPr>
        <w:t>исполнении сметы и</w:t>
      </w:r>
      <w:r>
        <w:rPr>
          <w:sz w:val="26"/>
          <w:szCs w:val="26"/>
          <w:shd w:val="clear" w:color="auto" w:fill="FFFFFF"/>
        </w:rPr>
        <w:t> </w:t>
      </w:r>
      <w:r w:rsidRPr="001B34A9">
        <w:rPr>
          <w:sz w:val="26"/>
          <w:szCs w:val="26"/>
          <w:shd w:val="clear" w:color="auto" w:fill="FFFFFF"/>
        </w:rPr>
        <w:t>о</w:t>
      </w:r>
      <w:r>
        <w:rPr>
          <w:sz w:val="26"/>
          <w:szCs w:val="26"/>
          <w:shd w:val="clear" w:color="auto" w:fill="FFFFFF"/>
        </w:rPr>
        <w:t> </w:t>
      </w:r>
      <w:r w:rsidRPr="001B34A9">
        <w:rPr>
          <w:sz w:val="26"/>
          <w:szCs w:val="26"/>
          <w:shd w:val="clear" w:color="auto" w:fill="FFFFFF"/>
        </w:rPr>
        <w:t>результатах финансово-хозяйственной деятельности 2001–201</w:t>
      </w:r>
      <w:r w:rsidR="002D26F0">
        <w:rPr>
          <w:sz w:val="26"/>
          <w:szCs w:val="26"/>
          <w:shd w:val="clear" w:color="auto" w:fill="FFFFFF"/>
        </w:rPr>
        <w:t>8</w:t>
      </w:r>
      <w:r w:rsidRPr="001B34A9">
        <w:rPr>
          <w:sz w:val="26"/>
          <w:szCs w:val="26"/>
          <w:shd w:val="clear" w:color="auto" w:fill="FFFFFF"/>
        </w:rPr>
        <w:t xml:space="preserve"> гг., бухгалтерские отчеты 2007–201</w:t>
      </w:r>
      <w:r w:rsidR="002D26F0">
        <w:rPr>
          <w:sz w:val="26"/>
          <w:szCs w:val="26"/>
          <w:shd w:val="clear" w:color="auto" w:fill="FFFFFF"/>
        </w:rPr>
        <w:t>8</w:t>
      </w:r>
      <w:r w:rsidRPr="001B34A9">
        <w:rPr>
          <w:sz w:val="26"/>
          <w:szCs w:val="26"/>
          <w:shd w:val="clear" w:color="auto" w:fill="FFFFFF"/>
        </w:rPr>
        <w:t xml:space="preserve"> гг., </w:t>
      </w:r>
      <w:r>
        <w:rPr>
          <w:sz w:val="26"/>
          <w:szCs w:val="26"/>
          <w:shd w:val="clear" w:color="auto" w:fill="FFFFFF"/>
        </w:rPr>
        <w:t xml:space="preserve">налоговые </w:t>
      </w:r>
      <w:r w:rsidRPr="001B34A9">
        <w:rPr>
          <w:sz w:val="26"/>
          <w:szCs w:val="26"/>
          <w:shd w:val="clear" w:color="auto" w:fill="FFFFFF"/>
        </w:rPr>
        <w:t>отчеты 2001–2015 гг.,</w:t>
      </w:r>
      <w:r>
        <w:rPr>
          <w:sz w:val="26"/>
          <w:szCs w:val="26"/>
          <w:shd w:val="clear" w:color="auto" w:fill="FFFFFF"/>
        </w:rPr>
        <w:t xml:space="preserve"> расчеты по страховым взносам 2001–2017 гг.</w:t>
      </w:r>
    </w:p>
    <w:p w:rsidR="00D52B0C" w:rsidRPr="007B43CB" w:rsidRDefault="00D52B0C" w:rsidP="00D52B0C">
      <w:pPr>
        <w:pStyle w:val="ad"/>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lastRenderedPageBreak/>
        <w:t xml:space="preserve">Металлургическое управление социальной защиты населения Администрации города Челябинска </w:t>
      </w:r>
      <w:r>
        <w:rPr>
          <w:b/>
          <w:sz w:val="26"/>
          <w:szCs w:val="26"/>
        </w:rPr>
        <w:t xml:space="preserve">и его предшественник </w:t>
      </w:r>
      <w:r w:rsidRPr="007B43CB">
        <w:rPr>
          <w:b/>
          <w:sz w:val="26"/>
          <w:szCs w:val="26"/>
        </w:rPr>
        <w:t>(22.06.2001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w:t>
      </w:r>
      <w:r w:rsidRPr="007B43CB">
        <w:rPr>
          <w:sz w:val="26"/>
          <w:szCs w:val="26"/>
        </w:rPr>
        <w:t xml:space="preserve">Ф 129, оп. 1, </w:t>
      </w:r>
      <w:r w:rsidR="006B31D4">
        <w:rPr>
          <w:sz w:val="26"/>
          <w:szCs w:val="26"/>
        </w:rPr>
        <w:t>462 ед. хр., 2001–2018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Металлургического района (22.06.2001–14.01.2015)</w:t>
      </w:r>
    </w:p>
    <w:p w:rsidR="00D52B0C" w:rsidRDefault="00D52B0C" w:rsidP="00D52B0C">
      <w:pPr>
        <w:pStyle w:val="ad"/>
        <w:numPr>
          <w:ilvl w:val="0"/>
          <w:numId w:val="1"/>
        </w:numPr>
        <w:rPr>
          <w:sz w:val="26"/>
          <w:szCs w:val="26"/>
        </w:rPr>
      </w:pPr>
      <w:r w:rsidRPr="007B43CB">
        <w:rPr>
          <w:sz w:val="26"/>
          <w:szCs w:val="26"/>
        </w:rPr>
        <w:t xml:space="preserve">Металлургическое управление социальной защиты населения Администрации города Челябинска </w:t>
      </w:r>
      <w:r w:rsidRPr="009621AA">
        <w:rPr>
          <w:sz w:val="26"/>
          <w:szCs w:val="26"/>
        </w:rPr>
        <w:t>(Металлургическое УСЗН Администрации города Челябинска)</w:t>
      </w:r>
      <w:r w:rsidRPr="007B43CB">
        <w:rPr>
          <w:sz w:val="26"/>
          <w:szCs w:val="26"/>
        </w:rPr>
        <w:t xml:space="preserve">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Металлургического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B34A9">
        <w:rPr>
          <w:spacing w:val="-2"/>
          <w:sz w:val="26"/>
          <w:szCs w:val="26"/>
        </w:rPr>
        <w:t xml:space="preserve"> постановлением главы администрации Металлургического района от 22.06.2001 № 747</w:t>
      </w:r>
      <w:r>
        <w:rPr>
          <w:spacing w:val="-2"/>
          <w:sz w:val="26"/>
          <w:szCs w:val="26"/>
        </w:rPr>
        <w:t xml:space="preserve">, </w:t>
      </w:r>
      <w:r>
        <w:rPr>
          <w:sz w:val="26"/>
          <w:szCs w:val="26"/>
          <w:shd w:val="clear" w:color="auto" w:fill="FFFFFF"/>
        </w:rPr>
        <w:t>в 2001–2014 гг. входил в структуру администрации Металлургического района</w:t>
      </w:r>
      <w:r>
        <w:rPr>
          <w:spacing w:val="-2"/>
          <w:sz w:val="26"/>
          <w:szCs w:val="26"/>
        </w:rPr>
        <w:t xml:space="preserve"> (</w:t>
      </w:r>
      <w:r>
        <w:rPr>
          <w:sz w:val="26"/>
          <w:szCs w:val="26"/>
        </w:rPr>
        <w:t>ф. 53, оп. 1, д. 293, л. 52–60)</w:t>
      </w:r>
      <w:r w:rsidRPr="001B34A9">
        <w:rPr>
          <w:spacing w:val="-2"/>
          <w:sz w:val="26"/>
          <w:szCs w:val="26"/>
        </w:rPr>
        <w:t>.</w:t>
      </w:r>
    </w:p>
    <w:p w:rsidR="00D52B0C"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37–48</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129/1 в результате упорядочения дел по личному составу Управления пенсионного обеспечения населения Металлургического района 1990–2001 гг. (ОАФ 129, дело фонда, л. 50).</w:t>
      </w:r>
    </w:p>
    <w:p w:rsidR="00D52B0C" w:rsidRDefault="00D52B0C" w:rsidP="00D52B0C">
      <w:pPr>
        <w:pStyle w:val="ad"/>
        <w:rPr>
          <w:sz w:val="26"/>
          <w:szCs w:val="26"/>
        </w:rPr>
      </w:pPr>
      <w:r w:rsidRPr="009624EB">
        <w:rPr>
          <w:sz w:val="26"/>
          <w:szCs w:val="26"/>
        </w:rPr>
        <w:t>ИНН: 7450026072.</w:t>
      </w:r>
    </w:p>
    <w:p w:rsidR="00D52B0C" w:rsidRPr="009624EB" w:rsidRDefault="00D52B0C" w:rsidP="00D52B0C">
      <w:pPr>
        <w:pStyle w:val="ad"/>
        <w:rPr>
          <w:sz w:val="26"/>
          <w:szCs w:val="26"/>
        </w:rPr>
      </w:pPr>
      <w:r>
        <w:rPr>
          <w:sz w:val="26"/>
          <w:szCs w:val="26"/>
        </w:rPr>
        <w:t>Основной вид деятельности: </w:t>
      </w:r>
      <w:r w:rsidRPr="0044763E">
        <w:rPr>
          <w:sz w:val="26"/>
          <w:szCs w:val="26"/>
        </w:rPr>
        <w:t>84.11.3 Деятельность органов местного самоуправления по управлению вопросами общего характера.</w:t>
      </w:r>
    </w:p>
    <w:p w:rsidR="00D52B0C" w:rsidRPr="001B34A9" w:rsidRDefault="00D52B0C" w:rsidP="00D52B0C">
      <w:pPr>
        <w:pStyle w:val="ad"/>
        <w:rPr>
          <w:sz w:val="26"/>
          <w:szCs w:val="26"/>
          <w:shd w:val="clear" w:color="auto" w:fill="FFFFFF"/>
        </w:rPr>
      </w:pPr>
      <w:r w:rsidRPr="001B34A9">
        <w:rPr>
          <w:sz w:val="26"/>
          <w:szCs w:val="26"/>
          <w:shd w:val="clear" w:color="auto" w:fill="FFFFFF"/>
        </w:rPr>
        <w:t>Состав документов: документы о создании 2001 г., положения об УСЗН 2001–2003 гг., приказы по основной деятельности 2001–201</w:t>
      </w:r>
      <w:r w:rsidR="006B31D4">
        <w:rPr>
          <w:sz w:val="26"/>
          <w:szCs w:val="26"/>
          <w:shd w:val="clear" w:color="auto" w:fill="FFFFFF"/>
        </w:rPr>
        <w:t>8</w:t>
      </w:r>
      <w:r w:rsidRPr="001B34A9">
        <w:rPr>
          <w:sz w:val="26"/>
          <w:szCs w:val="26"/>
          <w:shd w:val="clear" w:color="auto" w:fill="FFFFFF"/>
        </w:rPr>
        <w:t xml:space="preserve"> гг., протоколы заседаний </w:t>
      </w:r>
      <w:r>
        <w:rPr>
          <w:sz w:val="26"/>
          <w:szCs w:val="26"/>
          <w:shd w:val="clear" w:color="auto" w:fill="FFFFFF"/>
        </w:rPr>
        <w:t xml:space="preserve">комиссий </w:t>
      </w:r>
      <w:r w:rsidRPr="001B34A9">
        <w:rPr>
          <w:sz w:val="26"/>
          <w:szCs w:val="26"/>
          <w:shd w:val="clear" w:color="auto" w:fill="FFFFFF"/>
        </w:rPr>
        <w:t>2001–201</w:t>
      </w:r>
      <w:r w:rsidR="006B31D4">
        <w:rPr>
          <w:sz w:val="26"/>
          <w:szCs w:val="26"/>
          <w:shd w:val="clear" w:color="auto" w:fill="FFFFFF"/>
        </w:rPr>
        <w:t>8</w:t>
      </w:r>
      <w:r w:rsidRPr="001B34A9">
        <w:rPr>
          <w:sz w:val="26"/>
          <w:szCs w:val="26"/>
          <w:shd w:val="clear" w:color="auto" w:fill="FFFFFF"/>
        </w:rPr>
        <w:t xml:space="preserve"> гг., протоколы аппаратных совещаний 2010–201</w:t>
      </w:r>
      <w:r w:rsidR="006B31D4">
        <w:rPr>
          <w:sz w:val="26"/>
          <w:szCs w:val="26"/>
          <w:shd w:val="clear" w:color="auto" w:fill="FFFFFF"/>
        </w:rPr>
        <w:t>8</w:t>
      </w:r>
      <w:r w:rsidRPr="001B34A9">
        <w:rPr>
          <w:sz w:val="26"/>
          <w:szCs w:val="26"/>
          <w:shd w:val="clear" w:color="auto" w:fill="FFFFFF"/>
        </w:rPr>
        <w:t xml:space="preserve"> гг., планы работы и отчеты об их выполнении 2002–201</w:t>
      </w:r>
      <w:r w:rsidR="006B31D4">
        <w:rPr>
          <w:sz w:val="26"/>
          <w:szCs w:val="26"/>
          <w:shd w:val="clear" w:color="auto" w:fill="FFFFFF"/>
        </w:rPr>
        <w:t>8</w:t>
      </w:r>
      <w:r w:rsidRPr="001B34A9">
        <w:rPr>
          <w:sz w:val="26"/>
          <w:szCs w:val="26"/>
          <w:shd w:val="clear" w:color="auto" w:fill="FFFFFF"/>
        </w:rPr>
        <w:t xml:space="preserve"> гг.. смета расходов 2001–2015 гг., </w:t>
      </w:r>
      <w:r w:rsidR="00AD496A">
        <w:rPr>
          <w:sz w:val="26"/>
          <w:szCs w:val="26"/>
          <w:shd w:val="clear" w:color="auto" w:fill="FFFFFF"/>
        </w:rPr>
        <w:t xml:space="preserve">бюджетная смета 2018 г., </w:t>
      </w:r>
      <w:r w:rsidRPr="001B34A9">
        <w:rPr>
          <w:sz w:val="26"/>
          <w:szCs w:val="26"/>
          <w:shd w:val="clear" w:color="auto" w:fill="FFFFFF"/>
        </w:rPr>
        <w:t>бюджетная роспись 2006–201</w:t>
      </w:r>
      <w:r w:rsidR="006B31D4">
        <w:rPr>
          <w:sz w:val="26"/>
          <w:szCs w:val="26"/>
          <w:shd w:val="clear" w:color="auto" w:fill="FFFFFF"/>
        </w:rPr>
        <w:t>8</w:t>
      </w:r>
      <w:r w:rsidRPr="001B34A9">
        <w:rPr>
          <w:sz w:val="26"/>
          <w:szCs w:val="26"/>
          <w:shd w:val="clear" w:color="auto" w:fill="FFFFFF"/>
        </w:rPr>
        <w:t xml:space="preserve"> гг., штатное расписание, бухгалтерские отчеты 2001–201</w:t>
      </w:r>
      <w:r w:rsidR="006B31D4">
        <w:rPr>
          <w:sz w:val="26"/>
          <w:szCs w:val="26"/>
          <w:shd w:val="clear" w:color="auto" w:fill="FFFFFF"/>
        </w:rPr>
        <w:t>8</w:t>
      </w:r>
      <w:r w:rsidRPr="001B34A9">
        <w:rPr>
          <w:sz w:val="26"/>
          <w:szCs w:val="26"/>
          <w:shd w:val="clear" w:color="auto" w:fill="FFFFFF"/>
        </w:rPr>
        <w:t xml:space="preserve"> гг., отчеты об уплате налогов, о перечислении страховых взносов </w:t>
      </w:r>
      <w:r w:rsidR="00AD496A">
        <w:rPr>
          <w:sz w:val="26"/>
          <w:szCs w:val="26"/>
          <w:shd w:val="clear" w:color="auto" w:fill="FFFFFF"/>
        </w:rPr>
        <w:t>в ФСС, ПФР 2001–2017</w:t>
      </w:r>
      <w:r w:rsidRPr="001B34A9">
        <w:rPr>
          <w:sz w:val="26"/>
          <w:szCs w:val="26"/>
          <w:shd w:val="clear" w:color="auto" w:fill="FFFFFF"/>
        </w:rPr>
        <w:t xml:space="preserve"> гг., расче</w:t>
      </w:r>
      <w:r>
        <w:rPr>
          <w:sz w:val="26"/>
          <w:szCs w:val="26"/>
          <w:shd w:val="clear" w:color="auto" w:fill="FFFFFF"/>
        </w:rPr>
        <w:t>т</w:t>
      </w:r>
      <w:r w:rsidR="00FA077C">
        <w:rPr>
          <w:sz w:val="26"/>
          <w:szCs w:val="26"/>
          <w:shd w:val="clear" w:color="auto" w:fill="FFFFFF"/>
        </w:rPr>
        <w:t>ы по страховым взносам 2010–2017</w:t>
      </w:r>
      <w:r w:rsidRPr="001B34A9">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6B31D4">
        <w:rPr>
          <w:sz w:val="26"/>
          <w:szCs w:val="26"/>
          <w:shd w:val="clear" w:color="auto" w:fill="FFFFFF"/>
        </w:rPr>
        <w:t>8</w:t>
      </w:r>
      <w:r w:rsidRPr="001075B7">
        <w:rPr>
          <w:sz w:val="26"/>
          <w:szCs w:val="26"/>
          <w:shd w:val="clear" w:color="auto" w:fill="FFFFFF"/>
        </w:rPr>
        <w:t xml:space="preserve"> гг.,</w:t>
      </w:r>
      <w:r>
        <w:rPr>
          <w:sz w:val="26"/>
          <w:szCs w:val="26"/>
          <w:shd w:val="clear" w:color="auto" w:fill="FFFFFF"/>
        </w:rPr>
        <w:t xml:space="preserve"> </w:t>
      </w:r>
      <w:r w:rsidRPr="001075B7">
        <w:rPr>
          <w:sz w:val="26"/>
          <w:szCs w:val="26"/>
          <w:shd w:val="clear" w:color="auto" w:fill="FFFFFF"/>
        </w:rPr>
        <w:t>по социальному обслуживанию семьи и детей 2002–201</w:t>
      </w:r>
      <w:r w:rsidR="006B31D4">
        <w:rPr>
          <w:sz w:val="26"/>
          <w:szCs w:val="26"/>
          <w:shd w:val="clear" w:color="auto" w:fill="FFFFFF"/>
        </w:rPr>
        <w:t>8</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7 </w:t>
      </w:r>
      <w:r w:rsidRPr="001075B7">
        <w:rPr>
          <w:sz w:val="26"/>
          <w:szCs w:val="26"/>
          <w:shd w:val="clear" w:color="auto" w:fill="FFFFFF"/>
        </w:rPr>
        <w:t>гг.</w:t>
      </w:r>
      <w:r w:rsidRPr="001B34A9">
        <w:rPr>
          <w:sz w:val="26"/>
          <w:szCs w:val="26"/>
        </w:rPr>
        <w:t xml:space="preserve">, </w:t>
      </w:r>
      <w:r w:rsidR="00FA077C">
        <w:rPr>
          <w:sz w:val="26"/>
          <w:szCs w:val="26"/>
        </w:rPr>
        <w:t>о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6B31D4">
        <w:rPr>
          <w:sz w:val="26"/>
          <w:szCs w:val="26"/>
        </w:rPr>
        <w:t>» 2009–2018</w:t>
      </w:r>
      <w:r>
        <w:rPr>
          <w:sz w:val="26"/>
          <w:szCs w:val="26"/>
        </w:rPr>
        <w:t xml:space="preserve"> гг., </w:t>
      </w:r>
      <w:r w:rsidRPr="001B34A9">
        <w:rPr>
          <w:sz w:val="26"/>
          <w:szCs w:val="26"/>
        </w:rPr>
        <w:t>по реализации мер социальной поддержки 2001–201</w:t>
      </w:r>
      <w:r w:rsidR="006B31D4">
        <w:rPr>
          <w:sz w:val="26"/>
          <w:szCs w:val="26"/>
        </w:rPr>
        <w:t>8</w:t>
      </w:r>
      <w:r w:rsidRPr="001B34A9">
        <w:rPr>
          <w:sz w:val="26"/>
          <w:szCs w:val="26"/>
        </w:rPr>
        <w:t xml:space="preserve"> гг., </w:t>
      </w:r>
      <w:r w:rsidRPr="001B34A9">
        <w:rPr>
          <w:sz w:val="26"/>
          <w:szCs w:val="26"/>
          <w:shd w:val="clear" w:color="auto" w:fill="FFFFFF"/>
        </w:rPr>
        <w:t>статистические отчеты 2001–201</w:t>
      </w:r>
      <w:r w:rsidR="006B31D4">
        <w:rPr>
          <w:sz w:val="26"/>
          <w:szCs w:val="26"/>
          <w:shd w:val="clear" w:color="auto" w:fill="FFFFFF"/>
        </w:rPr>
        <w:t>8</w:t>
      </w:r>
      <w:r w:rsidRPr="001B34A9">
        <w:rPr>
          <w:sz w:val="26"/>
          <w:szCs w:val="26"/>
          <w:shd w:val="clear" w:color="auto" w:fill="FFFFFF"/>
        </w:rPr>
        <w:t xml:space="preserve"> гг.</w:t>
      </w:r>
    </w:p>
    <w:p w:rsidR="00D52B0C" w:rsidRPr="007B43CB" w:rsidRDefault="00D52B0C" w:rsidP="00D52B0C">
      <w:pPr>
        <w:pStyle w:val="ad"/>
        <w:tabs>
          <w:tab w:val="left" w:pos="924"/>
        </w:tabs>
        <w:rPr>
          <w:b/>
          <w:sz w:val="26"/>
          <w:szCs w:val="26"/>
        </w:rPr>
      </w:pPr>
    </w:p>
    <w:p w:rsidR="00D52B0C" w:rsidRPr="007B43CB" w:rsidRDefault="00D52B0C" w:rsidP="00D52B0C">
      <w:pPr>
        <w:keepNext/>
        <w:autoSpaceDE w:val="0"/>
        <w:autoSpaceDN w:val="0"/>
        <w:adjustRightInd w:val="0"/>
        <w:jc w:val="both"/>
        <w:rPr>
          <w:b/>
          <w:sz w:val="26"/>
          <w:szCs w:val="26"/>
        </w:rPr>
      </w:pPr>
      <w:r w:rsidRPr="007B43CB">
        <w:rPr>
          <w:b/>
          <w:sz w:val="26"/>
          <w:szCs w:val="26"/>
        </w:rPr>
        <w:lastRenderedPageBreak/>
        <w:t xml:space="preserve">Советское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130, оп. 1, </w:t>
      </w:r>
      <w:r w:rsidR="00FE3695">
        <w:rPr>
          <w:sz w:val="26"/>
          <w:szCs w:val="26"/>
        </w:rPr>
        <w:t>510</w:t>
      </w:r>
      <w:r w:rsidRPr="007B43CB">
        <w:rPr>
          <w:sz w:val="26"/>
          <w:szCs w:val="26"/>
        </w:rPr>
        <w:t xml:space="preserve"> ед. хр., 2001–201</w:t>
      </w:r>
      <w:r w:rsidR="00FE3695">
        <w:rPr>
          <w:sz w:val="26"/>
          <w:szCs w:val="26"/>
        </w:rPr>
        <w:t>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Советского района (30.05.2001–14.01.2015)</w:t>
      </w:r>
    </w:p>
    <w:p w:rsidR="00D52B0C" w:rsidRDefault="00D52B0C" w:rsidP="00D52B0C">
      <w:pPr>
        <w:pStyle w:val="ad"/>
        <w:numPr>
          <w:ilvl w:val="0"/>
          <w:numId w:val="1"/>
        </w:numPr>
        <w:rPr>
          <w:sz w:val="26"/>
          <w:szCs w:val="26"/>
        </w:rPr>
      </w:pPr>
      <w:r w:rsidRPr="007B43CB">
        <w:rPr>
          <w:sz w:val="26"/>
          <w:szCs w:val="26"/>
        </w:rPr>
        <w:t xml:space="preserve">Советское управление социальной защиты населения Администрации города Челябинска </w:t>
      </w:r>
      <w:r>
        <w:rPr>
          <w:sz w:val="26"/>
          <w:szCs w:val="26"/>
        </w:rPr>
        <w:t>(</w:t>
      </w:r>
      <w:r w:rsidRPr="00EC1BB2">
        <w:rPr>
          <w:sz w:val="26"/>
          <w:szCs w:val="26"/>
        </w:rPr>
        <w:t>Советское УСЗН Администрации города Челябинска</w:t>
      </w:r>
      <w:r>
        <w:rPr>
          <w:sz w:val="26"/>
          <w:szCs w:val="26"/>
        </w:rPr>
        <w:t xml:space="preserve">) </w:t>
      </w:r>
      <w:r w:rsidRPr="007B43CB">
        <w:rPr>
          <w:sz w:val="26"/>
          <w:szCs w:val="26"/>
        </w:rPr>
        <w:t>(</w:t>
      </w:r>
      <w:r>
        <w:rPr>
          <w:sz w:val="26"/>
          <w:szCs w:val="26"/>
        </w:rPr>
        <w:t>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Советского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075B7">
        <w:rPr>
          <w:spacing w:val="-2"/>
          <w:sz w:val="26"/>
          <w:szCs w:val="26"/>
        </w:rPr>
        <w:t xml:space="preserve"> постановлением главы администрации Советс</w:t>
      </w:r>
      <w:r>
        <w:rPr>
          <w:spacing w:val="-2"/>
          <w:sz w:val="26"/>
          <w:szCs w:val="26"/>
        </w:rPr>
        <w:t xml:space="preserve">кого района от 30.05.2001 № 549, </w:t>
      </w:r>
      <w:r>
        <w:rPr>
          <w:sz w:val="26"/>
          <w:szCs w:val="26"/>
          <w:shd w:val="clear" w:color="auto" w:fill="FFFFFF"/>
        </w:rPr>
        <w:t>в 2001–2014 гг. входил в структуру администрации Советского района</w:t>
      </w:r>
      <w:r w:rsidRPr="001075B7">
        <w:rPr>
          <w:spacing w:val="-2"/>
          <w:sz w:val="26"/>
          <w:szCs w:val="26"/>
        </w:rPr>
        <w:t xml:space="preserve"> (ф. 12, оп. 1, д.</w:t>
      </w:r>
      <w:r>
        <w:rPr>
          <w:spacing w:val="-2"/>
          <w:sz w:val="26"/>
          <w:szCs w:val="26"/>
        </w:rPr>
        <w:t> </w:t>
      </w:r>
      <w:r w:rsidRPr="001075B7">
        <w:rPr>
          <w:spacing w:val="-2"/>
          <w:sz w:val="26"/>
          <w:szCs w:val="26"/>
        </w:rPr>
        <w:t>630, л. 66</w:t>
      </w:r>
      <w:r>
        <w:rPr>
          <w:spacing w:val="-2"/>
          <w:sz w:val="26"/>
          <w:szCs w:val="26"/>
        </w:rPr>
        <w:t>–88</w:t>
      </w:r>
      <w:r w:rsidRPr="001075B7">
        <w:rPr>
          <w:spacing w:val="-2"/>
          <w:sz w:val="26"/>
          <w:szCs w:val="26"/>
        </w:rPr>
        <w:t>).</w:t>
      </w:r>
    </w:p>
    <w:p w:rsidR="00D52B0C" w:rsidRPr="001075B7"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 xml:space="preserve">ф. 2, оп. 1, д. 2824, л. 1–2, </w:t>
      </w:r>
      <w:r w:rsidRPr="00A74E3D">
        <w:rPr>
          <w:sz w:val="26"/>
          <w:szCs w:val="26"/>
        </w:rPr>
        <w:t>49–59</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03.10.2022 № 130/1 в результате упорядочения дел по личному составу отдела социального обеспечения Советского района, Управления пенсионного обеспечения населения Советского района 1992–2000 гг. (ОАФ 130, дело фонда, л. 37).</w:t>
      </w:r>
    </w:p>
    <w:p w:rsidR="00D52B0C" w:rsidRDefault="00D52B0C" w:rsidP="00D52B0C">
      <w:pPr>
        <w:pStyle w:val="ad"/>
        <w:rPr>
          <w:spacing w:val="-2"/>
          <w:sz w:val="26"/>
          <w:szCs w:val="26"/>
        </w:rPr>
      </w:pPr>
      <w:r>
        <w:rPr>
          <w:spacing w:val="-2"/>
          <w:sz w:val="26"/>
          <w:szCs w:val="26"/>
        </w:rPr>
        <w:t>ИНН: 7451100032.</w:t>
      </w:r>
    </w:p>
    <w:p w:rsidR="00D52B0C" w:rsidRPr="001075B7" w:rsidRDefault="00D52B0C" w:rsidP="00D52B0C">
      <w:pPr>
        <w:pStyle w:val="ad"/>
        <w:rPr>
          <w:spacing w:val="-2"/>
          <w:sz w:val="26"/>
          <w:szCs w:val="26"/>
        </w:rPr>
      </w:pPr>
      <w:r>
        <w:rPr>
          <w:spacing w:val="-2"/>
          <w:sz w:val="26"/>
          <w:szCs w:val="26"/>
        </w:rPr>
        <w:t>Основной вид деятельности: </w:t>
      </w:r>
      <w:r w:rsidRPr="00EC1BB2">
        <w:rPr>
          <w:spacing w:val="-2"/>
          <w:sz w:val="26"/>
          <w:szCs w:val="26"/>
        </w:rPr>
        <w:t>84.11.3 Деятельность органов местного самоуправления по управлению вопросами общего характера.</w:t>
      </w:r>
    </w:p>
    <w:p w:rsidR="00D52B0C" w:rsidRPr="001075B7" w:rsidRDefault="00D52B0C" w:rsidP="00D52B0C">
      <w:pPr>
        <w:pStyle w:val="ad"/>
        <w:rPr>
          <w:sz w:val="26"/>
          <w:szCs w:val="26"/>
          <w:shd w:val="clear" w:color="auto" w:fill="FFFFFF"/>
        </w:rPr>
      </w:pPr>
      <w:r w:rsidRPr="001075B7">
        <w:rPr>
          <w:sz w:val="26"/>
          <w:szCs w:val="26"/>
          <w:shd w:val="clear" w:color="auto" w:fill="FFFFFF"/>
        </w:rPr>
        <w:t>Состав документов: документы о создании 2001 г., положения об </w:t>
      </w:r>
      <w:r>
        <w:rPr>
          <w:sz w:val="26"/>
          <w:szCs w:val="26"/>
          <w:shd w:val="clear" w:color="auto" w:fill="FFFFFF"/>
        </w:rPr>
        <w:t>УСЗН 2001–2016</w:t>
      </w:r>
      <w:r w:rsidRPr="001075B7">
        <w:rPr>
          <w:sz w:val="26"/>
          <w:szCs w:val="26"/>
          <w:shd w:val="clear" w:color="auto" w:fill="FFFFFF"/>
        </w:rPr>
        <w:t> гг., положения об отделах 2002–20</w:t>
      </w:r>
      <w:r>
        <w:rPr>
          <w:sz w:val="26"/>
          <w:szCs w:val="26"/>
          <w:shd w:val="clear" w:color="auto" w:fill="FFFFFF"/>
        </w:rPr>
        <w:t>16</w:t>
      </w:r>
      <w:r w:rsidRPr="001075B7">
        <w:rPr>
          <w:sz w:val="26"/>
          <w:szCs w:val="26"/>
          <w:shd w:val="clear" w:color="auto" w:fill="FFFFFF"/>
        </w:rPr>
        <w:t xml:space="preserve"> гг., приказы по основной деятельности 2001–201</w:t>
      </w:r>
      <w:r w:rsidR="00FE3695">
        <w:rPr>
          <w:sz w:val="26"/>
          <w:szCs w:val="26"/>
          <w:shd w:val="clear" w:color="auto" w:fill="FFFFFF"/>
        </w:rPr>
        <w:t>8</w:t>
      </w:r>
      <w:r w:rsidRPr="001075B7">
        <w:rPr>
          <w:sz w:val="26"/>
          <w:szCs w:val="26"/>
          <w:shd w:val="clear" w:color="auto" w:fill="FFFFFF"/>
        </w:rPr>
        <w:t xml:space="preserve"> гг.,</w:t>
      </w:r>
      <w:r w:rsidR="007C3618">
        <w:rPr>
          <w:sz w:val="26"/>
          <w:szCs w:val="26"/>
          <w:shd w:val="clear" w:color="auto" w:fill="FFFFFF"/>
        </w:rPr>
        <w:t xml:space="preserve"> журнал регистрации приказов по основной деятельности за 2018 г.,</w:t>
      </w:r>
      <w:r w:rsidRPr="001075B7">
        <w:rPr>
          <w:sz w:val="26"/>
          <w:szCs w:val="26"/>
          <w:shd w:val="clear" w:color="auto" w:fill="FFFFFF"/>
        </w:rPr>
        <w:t xml:space="preserve"> планы работы 2002–201</w:t>
      </w:r>
      <w:r w:rsidR="00FE3695">
        <w:rPr>
          <w:sz w:val="26"/>
          <w:szCs w:val="26"/>
          <w:shd w:val="clear" w:color="auto" w:fill="FFFFFF"/>
        </w:rPr>
        <w:t>8</w:t>
      </w:r>
      <w:r w:rsidRPr="001075B7">
        <w:rPr>
          <w:sz w:val="26"/>
          <w:szCs w:val="26"/>
          <w:shd w:val="clear" w:color="auto" w:fill="FFFFFF"/>
        </w:rPr>
        <w:t xml:space="preserve"> гг., протоколы зас</w:t>
      </w:r>
      <w:r w:rsidR="00FE3695">
        <w:rPr>
          <w:sz w:val="26"/>
          <w:szCs w:val="26"/>
          <w:shd w:val="clear" w:color="auto" w:fill="FFFFFF"/>
        </w:rPr>
        <w:t>еданий комиссии по оказанию</w:t>
      </w:r>
      <w:r w:rsidRPr="001075B7">
        <w:rPr>
          <w:sz w:val="26"/>
          <w:szCs w:val="26"/>
          <w:shd w:val="clear" w:color="auto" w:fill="FFFFFF"/>
        </w:rPr>
        <w:t xml:space="preserve"> социальной помощи населению района 2011–201</w:t>
      </w:r>
      <w:r w:rsidR="00FE3695">
        <w:rPr>
          <w:sz w:val="26"/>
          <w:szCs w:val="26"/>
          <w:shd w:val="clear" w:color="auto" w:fill="FFFFFF"/>
        </w:rPr>
        <w:t>8</w:t>
      </w:r>
      <w:r w:rsidRPr="001075B7">
        <w:rPr>
          <w:sz w:val="26"/>
          <w:szCs w:val="26"/>
          <w:shd w:val="clear" w:color="auto" w:fill="FFFFFF"/>
        </w:rPr>
        <w:t xml:space="preserve"> гг., 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FE3695">
        <w:rPr>
          <w:sz w:val="26"/>
          <w:szCs w:val="26"/>
          <w:shd w:val="clear" w:color="auto" w:fill="FFFFFF"/>
        </w:rPr>
        <w:t>8</w:t>
      </w:r>
      <w:r w:rsidRPr="001075B7">
        <w:rPr>
          <w:sz w:val="26"/>
          <w:szCs w:val="26"/>
          <w:shd w:val="clear" w:color="auto" w:fill="FFFFFF"/>
        </w:rPr>
        <w:t xml:space="preserve"> гг., по социальному обслуживанию семьи и детей 2002–201</w:t>
      </w:r>
      <w:r w:rsidR="00FE3695">
        <w:rPr>
          <w:sz w:val="26"/>
          <w:szCs w:val="26"/>
          <w:shd w:val="clear" w:color="auto" w:fill="FFFFFF"/>
        </w:rPr>
        <w:t>8</w:t>
      </w:r>
      <w:r w:rsidRPr="001075B7">
        <w:rPr>
          <w:sz w:val="26"/>
          <w:szCs w:val="26"/>
          <w:shd w:val="clear" w:color="auto" w:fill="FFFFFF"/>
        </w:rPr>
        <w:t xml:space="preserve"> гг., информация о проведении летних оздоровительных кампаний 2001–201</w:t>
      </w:r>
      <w:r w:rsidR="00FE3695">
        <w:rPr>
          <w:sz w:val="26"/>
          <w:szCs w:val="26"/>
          <w:shd w:val="clear" w:color="auto" w:fill="FFFFFF"/>
        </w:rPr>
        <w:t>8</w:t>
      </w:r>
      <w:r w:rsidRPr="001075B7">
        <w:rPr>
          <w:sz w:val="26"/>
          <w:szCs w:val="26"/>
          <w:shd w:val="clear" w:color="auto" w:fill="FFFFFF"/>
        </w:rPr>
        <w:t xml:space="preserve"> гг., </w:t>
      </w:r>
      <w:r w:rsidRPr="0022045C">
        <w:rPr>
          <w:sz w:val="26"/>
          <w:szCs w:val="26"/>
        </w:rPr>
        <w:t xml:space="preserve">сведения о 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FE3695">
        <w:rPr>
          <w:sz w:val="26"/>
          <w:szCs w:val="26"/>
        </w:rPr>
        <w:t>» 2011–2018</w:t>
      </w:r>
      <w:r>
        <w:rPr>
          <w:sz w:val="26"/>
          <w:szCs w:val="26"/>
        </w:rPr>
        <w:t xml:space="preserve"> гг., </w:t>
      </w:r>
      <w:r w:rsidRPr="001075B7">
        <w:rPr>
          <w:sz w:val="26"/>
          <w:szCs w:val="26"/>
          <w:shd w:val="clear" w:color="auto" w:fill="FFFFFF"/>
        </w:rPr>
        <w:t>статистические отчеты</w:t>
      </w:r>
      <w:r>
        <w:rPr>
          <w:sz w:val="26"/>
          <w:szCs w:val="26"/>
          <w:shd w:val="clear" w:color="auto" w:fill="FFFFFF"/>
        </w:rPr>
        <w:t xml:space="preserve">, </w:t>
      </w:r>
      <w:r w:rsidRPr="001075B7">
        <w:rPr>
          <w:sz w:val="26"/>
          <w:szCs w:val="26"/>
          <w:shd w:val="clear" w:color="auto" w:fill="FFFFFF"/>
        </w:rPr>
        <w:t>штатные расписания, сметы расходов, отчеты об исполнении сметы расходов, о</w:t>
      </w:r>
      <w:r>
        <w:rPr>
          <w:sz w:val="26"/>
          <w:szCs w:val="26"/>
          <w:shd w:val="clear" w:color="auto" w:fill="FFFFFF"/>
        </w:rPr>
        <w:t> </w:t>
      </w:r>
      <w:r w:rsidRPr="001075B7">
        <w:rPr>
          <w:sz w:val="26"/>
          <w:szCs w:val="26"/>
          <w:shd w:val="clear" w:color="auto" w:fill="FFFFFF"/>
        </w:rPr>
        <w:t xml:space="preserve">результатах финансово-хозяйственной деятельности, </w:t>
      </w:r>
      <w:r>
        <w:rPr>
          <w:sz w:val="26"/>
          <w:szCs w:val="26"/>
          <w:shd w:val="clear" w:color="auto" w:fill="FFFFFF"/>
        </w:rPr>
        <w:t>годовая бюджетная</w:t>
      </w:r>
      <w:r w:rsidRPr="001075B7">
        <w:rPr>
          <w:sz w:val="26"/>
          <w:szCs w:val="26"/>
          <w:shd w:val="clear" w:color="auto" w:fill="FFFFFF"/>
        </w:rPr>
        <w:t xml:space="preserve"> </w:t>
      </w:r>
      <w:r>
        <w:rPr>
          <w:sz w:val="26"/>
          <w:szCs w:val="26"/>
          <w:shd w:val="clear" w:color="auto" w:fill="FFFFFF"/>
        </w:rPr>
        <w:t xml:space="preserve">отчетность, </w:t>
      </w:r>
      <w:r w:rsidRPr="001075B7">
        <w:rPr>
          <w:sz w:val="26"/>
          <w:szCs w:val="26"/>
          <w:shd w:val="clear" w:color="auto" w:fill="FFFFFF"/>
        </w:rPr>
        <w:t>акты и справки о</w:t>
      </w:r>
      <w:r>
        <w:rPr>
          <w:sz w:val="26"/>
          <w:szCs w:val="26"/>
          <w:shd w:val="clear" w:color="auto" w:fill="FFFFFF"/>
        </w:rPr>
        <w:t> </w:t>
      </w:r>
      <w:r w:rsidRPr="001075B7">
        <w:rPr>
          <w:sz w:val="26"/>
          <w:szCs w:val="26"/>
          <w:shd w:val="clear" w:color="auto" w:fill="FFFFFF"/>
        </w:rPr>
        <w:t>проверках вышестоящими организациями 2001–201</w:t>
      </w:r>
      <w:r w:rsidR="00FE3695">
        <w:rPr>
          <w:sz w:val="26"/>
          <w:szCs w:val="26"/>
          <w:shd w:val="clear" w:color="auto" w:fill="FFFFFF"/>
        </w:rPr>
        <w:t>8</w:t>
      </w:r>
      <w:r>
        <w:rPr>
          <w:sz w:val="26"/>
          <w:szCs w:val="26"/>
          <w:shd w:val="clear" w:color="auto" w:fill="FFFFFF"/>
        </w:rPr>
        <w:t xml:space="preserve"> гг.</w:t>
      </w:r>
    </w:p>
    <w:p w:rsidR="00D52B0C" w:rsidRPr="007B43CB" w:rsidRDefault="00D52B0C" w:rsidP="00D52B0C">
      <w:pPr>
        <w:pStyle w:val="ad"/>
        <w:tabs>
          <w:tab w:val="left" w:pos="924"/>
        </w:tabs>
        <w:rPr>
          <w:sz w:val="26"/>
          <w:szCs w:val="26"/>
        </w:rPr>
      </w:pPr>
    </w:p>
    <w:p w:rsidR="00D52B0C" w:rsidRPr="007B43CB" w:rsidRDefault="00D52B0C" w:rsidP="00D52B0C">
      <w:pPr>
        <w:pStyle w:val="ad"/>
        <w:keepNext/>
        <w:tabs>
          <w:tab w:val="left" w:pos="924"/>
        </w:tabs>
        <w:rPr>
          <w:b/>
          <w:sz w:val="26"/>
          <w:szCs w:val="26"/>
        </w:rPr>
      </w:pPr>
      <w:r w:rsidRPr="007B43CB">
        <w:rPr>
          <w:b/>
          <w:sz w:val="26"/>
          <w:szCs w:val="26"/>
        </w:rPr>
        <w:lastRenderedPageBreak/>
        <w:t xml:space="preserve">Тракторозаводское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(27.06.2001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128, оп. 1, </w:t>
      </w:r>
      <w:r w:rsidR="00D027DB">
        <w:rPr>
          <w:sz w:val="26"/>
          <w:szCs w:val="26"/>
        </w:rPr>
        <w:t>479</w:t>
      </w:r>
      <w:r w:rsidRPr="007B43CB">
        <w:rPr>
          <w:sz w:val="26"/>
          <w:szCs w:val="26"/>
        </w:rPr>
        <w:t xml:space="preserve"> ед. хр., 2001–201</w:t>
      </w:r>
      <w:r w:rsidR="00D027DB">
        <w:rPr>
          <w:sz w:val="26"/>
          <w:szCs w:val="26"/>
        </w:rPr>
        <w:t>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Тракторозаводского района (27.06.2001–14.01.2015)</w:t>
      </w:r>
    </w:p>
    <w:p w:rsidR="00D52B0C" w:rsidRPr="007B43CB" w:rsidRDefault="00D52B0C" w:rsidP="00D52B0C">
      <w:pPr>
        <w:pStyle w:val="ad"/>
        <w:numPr>
          <w:ilvl w:val="0"/>
          <w:numId w:val="1"/>
        </w:numPr>
        <w:rPr>
          <w:sz w:val="26"/>
          <w:szCs w:val="26"/>
        </w:rPr>
      </w:pPr>
      <w:r w:rsidRPr="007B43CB">
        <w:rPr>
          <w:sz w:val="26"/>
          <w:szCs w:val="26"/>
        </w:rPr>
        <w:t>Тракторозаводское управление социальной защиты населения Администрации города Челябинска (с 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Тракторозаводского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075B7">
        <w:rPr>
          <w:spacing w:val="-2"/>
          <w:sz w:val="26"/>
          <w:szCs w:val="26"/>
        </w:rPr>
        <w:t xml:space="preserve"> постановлением главы администрации Тракторозаводского района от</w:t>
      </w:r>
      <w:r>
        <w:rPr>
          <w:spacing w:val="-2"/>
          <w:sz w:val="26"/>
          <w:szCs w:val="26"/>
        </w:rPr>
        <w:t> </w:t>
      </w:r>
      <w:r w:rsidRPr="001075B7">
        <w:rPr>
          <w:spacing w:val="-2"/>
          <w:sz w:val="26"/>
          <w:szCs w:val="26"/>
        </w:rPr>
        <w:t>27.06.2001 № 758</w:t>
      </w:r>
      <w:r>
        <w:rPr>
          <w:spacing w:val="-2"/>
          <w:sz w:val="26"/>
          <w:szCs w:val="26"/>
        </w:rPr>
        <w:t xml:space="preserve">, </w:t>
      </w:r>
      <w:r>
        <w:rPr>
          <w:sz w:val="26"/>
          <w:szCs w:val="26"/>
          <w:shd w:val="clear" w:color="auto" w:fill="FFFFFF"/>
        </w:rPr>
        <w:t>в 2001–2014 гг. входил в структуру администрации Тракторозаводского района</w:t>
      </w:r>
      <w:r w:rsidRPr="001075B7">
        <w:rPr>
          <w:spacing w:val="-2"/>
          <w:sz w:val="26"/>
          <w:szCs w:val="26"/>
        </w:rPr>
        <w:t xml:space="preserve"> (ф. 3, оп. 1, д. 956, л. 49–62).</w:t>
      </w:r>
    </w:p>
    <w:p w:rsidR="00D52B0C" w:rsidRPr="007B43CB"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 2, 60–71</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02.02.2023 № 128/1 в результате упорядочения дел по личному составу отдела социального обеспечения Тракторозаводского района 1966–2001 гг., Управления пенсионного обеспечения Тракторозаводского района 1994–2001 гг. (ОАФ 128, дело фонда, л. 35).</w:t>
      </w:r>
    </w:p>
    <w:p w:rsidR="00D52B0C" w:rsidRDefault="00D52B0C" w:rsidP="00D52B0C">
      <w:pPr>
        <w:pStyle w:val="ad"/>
        <w:rPr>
          <w:spacing w:val="-2"/>
          <w:sz w:val="26"/>
          <w:szCs w:val="26"/>
        </w:rPr>
      </w:pPr>
      <w:r w:rsidRPr="00FE09A3">
        <w:rPr>
          <w:spacing w:val="-2"/>
          <w:sz w:val="26"/>
          <w:szCs w:val="26"/>
        </w:rPr>
        <w:t>ИНН: 7452030356.</w:t>
      </w:r>
    </w:p>
    <w:p w:rsidR="00D52B0C" w:rsidRPr="001075B7" w:rsidRDefault="00D52B0C" w:rsidP="00D52B0C">
      <w:pPr>
        <w:pStyle w:val="ad"/>
        <w:rPr>
          <w:spacing w:val="-2"/>
          <w:sz w:val="26"/>
          <w:szCs w:val="26"/>
        </w:rPr>
      </w:pPr>
      <w:r>
        <w:rPr>
          <w:spacing w:val="-2"/>
          <w:sz w:val="26"/>
          <w:szCs w:val="26"/>
        </w:rPr>
        <w:t xml:space="preserve">Основной вид деятельности: </w:t>
      </w:r>
      <w:r w:rsidRPr="003021FD">
        <w:rPr>
          <w:spacing w:val="-2"/>
          <w:sz w:val="26"/>
          <w:szCs w:val="26"/>
        </w:rPr>
        <w:t>84.11.3 Деятельность органов местного самоуправления по управлению вопросами общего характера.</w:t>
      </w:r>
    </w:p>
    <w:p w:rsidR="00D52B0C" w:rsidRPr="000D6AC7" w:rsidRDefault="00D52B0C" w:rsidP="00D52B0C">
      <w:pPr>
        <w:pStyle w:val="ad"/>
        <w:rPr>
          <w:sz w:val="26"/>
          <w:szCs w:val="26"/>
          <w:shd w:val="clear" w:color="auto" w:fill="FFFFFF"/>
        </w:rPr>
      </w:pPr>
      <w:r w:rsidRPr="000D6AC7">
        <w:rPr>
          <w:sz w:val="26"/>
          <w:szCs w:val="26"/>
          <w:shd w:val="clear" w:color="auto" w:fill="FFFFFF"/>
        </w:rPr>
        <w:t xml:space="preserve">Состав документов: документы о создании 2001–2004 гг., положения об УСЗН 2001–2005 гг., приказы по основной деятельности, планы работы, штатные расписания, сметы расходов, отчеты об исполнении сметы расходов, о результатах финансово-хозяйственной деятельности, бухгалтерские </w:t>
      </w:r>
      <w:r w:rsidR="00D027DB">
        <w:rPr>
          <w:sz w:val="26"/>
          <w:szCs w:val="26"/>
          <w:shd w:val="clear" w:color="auto" w:fill="FFFFFF"/>
        </w:rPr>
        <w:t>отчеты за 2001–2018</w:t>
      </w:r>
      <w:r>
        <w:rPr>
          <w:sz w:val="26"/>
          <w:szCs w:val="26"/>
          <w:shd w:val="clear" w:color="auto" w:fill="FFFFFF"/>
        </w:rPr>
        <w:t xml:space="preserve"> гг., </w:t>
      </w:r>
      <w:r w:rsidR="00D027DB">
        <w:rPr>
          <w:sz w:val="26"/>
          <w:szCs w:val="26"/>
          <w:shd w:val="clear" w:color="auto" w:fill="FFFFFF"/>
        </w:rPr>
        <w:t>акты и справки о </w:t>
      </w:r>
      <w:r w:rsidRPr="000D6AC7">
        <w:rPr>
          <w:sz w:val="26"/>
          <w:szCs w:val="26"/>
          <w:shd w:val="clear" w:color="auto" w:fill="FFFFFF"/>
        </w:rPr>
        <w:t>проверках вышестоящими организациями</w:t>
      </w:r>
      <w:r w:rsidR="00D027DB">
        <w:rPr>
          <w:sz w:val="26"/>
          <w:szCs w:val="26"/>
          <w:shd w:val="clear" w:color="auto" w:fill="FFFFFF"/>
        </w:rPr>
        <w:t xml:space="preserve"> 2002–2017 гг.</w:t>
      </w:r>
      <w:r w:rsidRPr="000D6AC7">
        <w:rPr>
          <w:sz w:val="26"/>
          <w:szCs w:val="26"/>
          <w:shd w:val="clear" w:color="auto" w:fill="FFFFFF"/>
        </w:rPr>
        <w:t>, протоколы аппаратных совещаний 2002–201</w:t>
      </w:r>
      <w:r w:rsidR="00D027DB">
        <w:rPr>
          <w:sz w:val="26"/>
          <w:szCs w:val="26"/>
          <w:shd w:val="clear" w:color="auto" w:fill="FFFFFF"/>
        </w:rPr>
        <w:t>8</w:t>
      </w:r>
      <w:r w:rsidRPr="000D6AC7">
        <w:rPr>
          <w:sz w:val="26"/>
          <w:szCs w:val="26"/>
          <w:shd w:val="clear" w:color="auto" w:fill="FFFFFF"/>
        </w:rPr>
        <w:t xml:space="preserve"> гг., протоколы заседаний комиссии по распределению социальной помощи населению района 2012–201</w:t>
      </w:r>
      <w:r w:rsidR="00D027DB">
        <w:rPr>
          <w:sz w:val="26"/>
          <w:szCs w:val="26"/>
          <w:shd w:val="clear" w:color="auto" w:fill="FFFFFF"/>
        </w:rPr>
        <w:t>8</w:t>
      </w:r>
      <w:r w:rsidRPr="000D6AC7">
        <w:rPr>
          <w:sz w:val="26"/>
          <w:szCs w:val="26"/>
          <w:shd w:val="clear" w:color="auto" w:fill="FFFFFF"/>
        </w:rPr>
        <w:t xml:space="preserve"> гг., отчеты по основным нап</w:t>
      </w:r>
      <w:r>
        <w:rPr>
          <w:sz w:val="26"/>
          <w:szCs w:val="26"/>
          <w:shd w:val="clear" w:color="auto" w:fill="FFFFFF"/>
        </w:rPr>
        <w:t>равлениям деятельности: по выплатам</w:t>
      </w:r>
      <w:r w:rsidRPr="000D6AC7">
        <w:rPr>
          <w:sz w:val="26"/>
          <w:szCs w:val="26"/>
          <w:shd w:val="clear" w:color="auto" w:fill="FFFFFF"/>
        </w:rPr>
        <w:t xml:space="preserve"> по ЧАЭС и </w:t>
      </w:r>
      <w:r>
        <w:rPr>
          <w:sz w:val="26"/>
          <w:szCs w:val="26"/>
          <w:shd w:val="clear" w:color="auto" w:fill="FFFFFF"/>
        </w:rPr>
        <w:t>ПО «</w:t>
      </w:r>
      <w:r w:rsidRPr="000D6AC7">
        <w:rPr>
          <w:sz w:val="26"/>
          <w:szCs w:val="26"/>
          <w:shd w:val="clear" w:color="auto" w:fill="FFFFFF"/>
        </w:rPr>
        <w:t>Маяк</w:t>
      </w:r>
      <w:r>
        <w:rPr>
          <w:sz w:val="26"/>
          <w:szCs w:val="26"/>
          <w:shd w:val="clear" w:color="auto" w:fill="FFFFFF"/>
        </w:rPr>
        <w:t>»</w:t>
      </w:r>
      <w:r w:rsidRPr="000D6AC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2002–201</w:t>
      </w:r>
      <w:r w:rsidR="00D027DB">
        <w:rPr>
          <w:sz w:val="26"/>
          <w:szCs w:val="26"/>
          <w:shd w:val="clear" w:color="auto" w:fill="FFFFFF"/>
        </w:rPr>
        <w:t>8</w:t>
      </w:r>
      <w:r w:rsidRPr="000D6AC7">
        <w:rPr>
          <w:sz w:val="26"/>
          <w:szCs w:val="26"/>
          <w:shd w:val="clear" w:color="auto" w:fill="FFFFFF"/>
        </w:rPr>
        <w:t xml:space="preserve"> гг., по социальному обслуживанию семьи и детей 2009–201</w:t>
      </w:r>
      <w:r w:rsidR="00D027DB">
        <w:rPr>
          <w:sz w:val="26"/>
          <w:szCs w:val="26"/>
          <w:shd w:val="clear" w:color="auto" w:fill="FFFFFF"/>
        </w:rPr>
        <w:t>8</w:t>
      </w:r>
      <w:r w:rsidRPr="000D6AC7">
        <w:rPr>
          <w:sz w:val="26"/>
          <w:szCs w:val="26"/>
          <w:shd w:val="clear" w:color="auto" w:fill="FFFFFF"/>
        </w:rPr>
        <w:t xml:space="preserve"> гг., информация о</w:t>
      </w:r>
      <w:r>
        <w:rPr>
          <w:sz w:val="26"/>
          <w:szCs w:val="26"/>
          <w:shd w:val="clear" w:color="auto" w:fill="FFFFFF"/>
        </w:rPr>
        <w:t> </w:t>
      </w:r>
      <w:r w:rsidRPr="000D6AC7">
        <w:rPr>
          <w:sz w:val="26"/>
          <w:szCs w:val="26"/>
          <w:shd w:val="clear" w:color="auto" w:fill="FFFFFF"/>
        </w:rPr>
        <w:t xml:space="preserve">проведении летних оздоровительных кампаний, </w:t>
      </w:r>
      <w:r w:rsidRPr="0022045C">
        <w:rPr>
          <w:sz w:val="26"/>
          <w:szCs w:val="26"/>
        </w:rPr>
        <w:t>сведения 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D027DB">
        <w:rPr>
          <w:sz w:val="26"/>
          <w:szCs w:val="26"/>
        </w:rPr>
        <w:t>» 2009–2018</w:t>
      </w:r>
      <w:r>
        <w:rPr>
          <w:sz w:val="26"/>
          <w:szCs w:val="26"/>
        </w:rPr>
        <w:t xml:space="preserve"> гг., </w:t>
      </w:r>
      <w:r w:rsidRPr="000D6AC7">
        <w:rPr>
          <w:sz w:val="26"/>
          <w:szCs w:val="26"/>
          <w:shd w:val="clear" w:color="auto" w:fill="FFFFFF"/>
        </w:rPr>
        <w:t>статистические отчеты 2001–201</w:t>
      </w:r>
      <w:r w:rsidR="00D027DB">
        <w:rPr>
          <w:sz w:val="26"/>
          <w:szCs w:val="26"/>
          <w:shd w:val="clear" w:color="auto" w:fill="FFFFFF"/>
        </w:rPr>
        <w:t>8</w:t>
      </w:r>
      <w:r w:rsidRPr="000D6AC7">
        <w:rPr>
          <w:sz w:val="26"/>
          <w:szCs w:val="26"/>
          <w:shd w:val="clear" w:color="auto" w:fill="FFFFFF"/>
        </w:rPr>
        <w:t xml:space="preserve"> гг.</w:t>
      </w:r>
    </w:p>
    <w:p w:rsidR="00D52B0C" w:rsidRPr="007B43CB" w:rsidRDefault="00D52B0C" w:rsidP="00D52B0C">
      <w:pPr>
        <w:pStyle w:val="ad"/>
        <w:tabs>
          <w:tab w:val="left" w:pos="924"/>
        </w:tabs>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lastRenderedPageBreak/>
        <w:t xml:space="preserve">Центральное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(18.06.2001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135, оп. 1, </w:t>
      </w:r>
      <w:r w:rsidR="00CC1A07">
        <w:rPr>
          <w:sz w:val="26"/>
          <w:szCs w:val="26"/>
        </w:rPr>
        <w:t>393</w:t>
      </w:r>
      <w:r w:rsidRPr="007B43CB">
        <w:rPr>
          <w:sz w:val="26"/>
          <w:szCs w:val="26"/>
        </w:rPr>
        <w:t xml:space="preserve"> ед. хр., 2001–201</w:t>
      </w:r>
      <w:r w:rsidR="00CC1A07">
        <w:rPr>
          <w:sz w:val="26"/>
          <w:szCs w:val="26"/>
        </w:rPr>
        <w:t>8</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Центрального района (18.06.2001–14.01.2015)</w:t>
      </w:r>
    </w:p>
    <w:p w:rsidR="00D52B0C" w:rsidRDefault="00D52B0C" w:rsidP="00D52B0C">
      <w:pPr>
        <w:pStyle w:val="ad"/>
        <w:numPr>
          <w:ilvl w:val="0"/>
          <w:numId w:val="1"/>
        </w:numPr>
        <w:rPr>
          <w:sz w:val="26"/>
          <w:szCs w:val="26"/>
        </w:rPr>
      </w:pPr>
      <w:r w:rsidRPr="007B43CB">
        <w:rPr>
          <w:sz w:val="26"/>
          <w:szCs w:val="26"/>
        </w:rPr>
        <w:t>Центральное управление социальной защиты населения Адм</w:t>
      </w:r>
      <w:r>
        <w:rPr>
          <w:sz w:val="26"/>
          <w:szCs w:val="26"/>
        </w:rPr>
        <w:t xml:space="preserve">инистрации города Челябинска (с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Центрального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0D6AC7">
        <w:rPr>
          <w:spacing w:val="-2"/>
          <w:sz w:val="26"/>
          <w:szCs w:val="26"/>
        </w:rPr>
        <w:t xml:space="preserve"> постановлением главы администрации Центрального района от 18.06.2001 №</w:t>
      </w:r>
      <w:r>
        <w:rPr>
          <w:spacing w:val="-2"/>
          <w:sz w:val="26"/>
          <w:szCs w:val="26"/>
        </w:rPr>
        <w:t> </w:t>
      </w:r>
      <w:r w:rsidRPr="000D6AC7">
        <w:rPr>
          <w:spacing w:val="-2"/>
          <w:sz w:val="26"/>
          <w:szCs w:val="26"/>
        </w:rPr>
        <w:t>710</w:t>
      </w:r>
      <w:r>
        <w:rPr>
          <w:spacing w:val="-2"/>
          <w:sz w:val="26"/>
          <w:szCs w:val="26"/>
        </w:rPr>
        <w:t xml:space="preserve">, </w:t>
      </w:r>
      <w:r>
        <w:rPr>
          <w:sz w:val="26"/>
          <w:szCs w:val="26"/>
          <w:shd w:val="clear" w:color="auto" w:fill="FFFFFF"/>
        </w:rPr>
        <w:t>в 2001–2014 гг. входил в структуру администрации Центрального района</w:t>
      </w:r>
      <w:r w:rsidRPr="000D6AC7">
        <w:rPr>
          <w:spacing w:val="-2"/>
          <w:sz w:val="26"/>
          <w:szCs w:val="26"/>
        </w:rPr>
        <w:t xml:space="preserve"> (ф. 5, оп. 1, д. 236, л. 203–210).</w:t>
      </w:r>
    </w:p>
    <w:p w:rsidR="00D52B0C" w:rsidRPr="007B43CB"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xml:space="preserve">, положение об УСЗН утверждено </w:t>
      </w:r>
      <w:r w:rsidRPr="00945CC0">
        <w:rPr>
          <w:sz w:val="26"/>
          <w:szCs w:val="26"/>
          <w:shd w:val="clear" w:color="auto" w:fill="FFFFFF"/>
        </w:rPr>
        <w:t>постановлением Администрации города Челябинска от</w:t>
      </w:r>
      <w:r>
        <w:rPr>
          <w:sz w:val="26"/>
          <w:szCs w:val="26"/>
          <w:shd w:val="clear" w:color="auto" w:fill="FFFFFF"/>
        </w:rPr>
        <w:t> </w:t>
      </w:r>
      <w:r w:rsidRPr="00945CC0">
        <w:rPr>
          <w:sz w:val="26"/>
          <w:szCs w:val="26"/>
          <w:shd w:val="clear" w:color="auto" w:fill="FFFFFF"/>
        </w:rPr>
        <w:t>14.01.2015 № 1-п</w:t>
      </w:r>
      <w:r w:rsidRPr="007B43CB">
        <w:rPr>
          <w:sz w:val="26"/>
          <w:szCs w:val="26"/>
          <w:shd w:val="clear" w:color="auto" w:fill="FFFFFF"/>
        </w:rPr>
        <w:t xml:space="preserve"> (ф. 2, оп. 1, д. 2824, </w:t>
      </w:r>
      <w:r w:rsidRPr="00945CC0">
        <w:rPr>
          <w:sz w:val="26"/>
          <w:szCs w:val="26"/>
          <w:shd w:val="clear" w:color="auto" w:fill="FFFFFF"/>
        </w:rPr>
        <w:t>л. 1</w:t>
      </w:r>
      <w:r>
        <w:rPr>
          <w:sz w:val="26"/>
          <w:szCs w:val="26"/>
          <w:shd w:val="clear" w:color="auto" w:fill="FFFFFF"/>
        </w:rPr>
        <w:t>–</w:t>
      </w:r>
      <w:r w:rsidRPr="00945CC0">
        <w:rPr>
          <w:sz w:val="26"/>
          <w:szCs w:val="26"/>
          <w:shd w:val="clear" w:color="auto" w:fill="FFFFFF"/>
        </w:rPr>
        <w:t>2, 72–83</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FE09A3">
        <w:rPr>
          <w:spacing w:val="-2"/>
          <w:sz w:val="26"/>
          <w:szCs w:val="26"/>
        </w:rPr>
        <w:t>Источник комплектования муниципального архива (протокол ЭПК от 31.05.2007 № 4).</w:t>
      </w:r>
    </w:p>
    <w:p w:rsidR="00D52B0C" w:rsidRPr="00FE09A3" w:rsidRDefault="00D52B0C" w:rsidP="00D52B0C">
      <w:pPr>
        <w:pStyle w:val="ad"/>
        <w:rPr>
          <w:spacing w:val="-2"/>
          <w:sz w:val="26"/>
          <w:szCs w:val="26"/>
        </w:rPr>
      </w:pPr>
      <w:r>
        <w:rPr>
          <w:spacing w:val="-2"/>
          <w:sz w:val="26"/>
          <w:szCs w:val="26"/>
        </w:rPr>
        <w:t xml:space="preserve">ОАФ образован актом от 06.05.2022 № 135/1 в результате упорядочения дел по личному составу отдела социального обеспечения Центрального райисполкома 1971–1993 гг., Управления пенсионного обеспечения населения Центрального района 1992–2001 гг. (ОАФ 135, дело фонда, л. 37). </w:t>
      </w:r>
    </w:p>
    <w:p w:rsidR="00D52B0C" w:rsidRDefault="00D52B0C" w:rsidP="00D52B0C">
      <w:pPr>
        <w:pStyle w:val="ad"/>
        <w:rPr>
          <w:spacing w:val="-2"/>
          <w:sz w:val="26"/>
          <w:szCs w:val="26"/>
        </w:rPr>
      </w:pPr>
      <w:r w:rsidRPr="00FE09A3">
        <w:rPr>
          <w:spacing w:val="-2"/>
          <w:sz w:val="26"/>
          <w:szCs w:val="26"/>
        </w:rPr>
        <w:t>ИНН</w:t>
      </w:r>
      <w:r>
        <w:rPr>
          <w:spacing w:val="-2"/>
          <w:sz w:val="26"/>
          <w:szCs w:val="26"/>
        </w:rPr>
        <w:t>:</w:t>
      </w:r>
      <w:r w:rsidRPr="00FE09A3">
        <w:rPr>
          <w:spacing w:val="-2"/>
          <w:sz w:val="26"/>
          <w:szCs w:val="26"/>
        </w:rPr>
        <w:t xml:space="preserve"> 7453074116.</w:t>
      </w:r>
    </w:p>
    <w:p w:rsidR="00D52B0C" w:rsidRPr="000D6AC7" w:rsidRDefault="00D52B0C" w:rsidP="00D52B0C">
      <w:pPr>
        <w:pStyle w:val="ad"/>
        <w:rPr>
          <w:spacing w:val="-2"/>
          <w:sz w:val="26"/>
          <w:szCs w:val="26"/>
        </w:rPr>
      </w:pPr>
      <w:r>
        <w:rPr>
          <w:spacing w:val="-2"/>
          <w:sz w:val="26"/>
          <w:szCs w:val="26"/>
        </w:rPr>
        <w:t xml:space="preserve">Основной вид деятельности: </w:t>
      </w:r>
      <w:r w:rsidRPr="004E2396">
        <w:rPr>
          <w:spacing w:val="-2"/>
          <w:sz w:val="26"/>
          <w:szCs w:val="26"/>
        </w:rPr>
        <w:t>84.11.3 Деятельность органов местного самоуправления по управлению вопросами общего характера.</w:t>
      </w:r>
    </w:p>
    <w:p w:rsidR="00D52B0C" w:rsidRDefault="00D52B0C" w:rsidP="00D52B0C">
      <w:pPr>
        <w:pStyle w:val="ad"/>
        <w:rPr>
          <w:sz w:val="26"/>
          <w:szCs w:val="26"/>
          <w:shd w:val="clear" w:color="auto" w:fill="FFFFFF"/>
        </w:rPr>
      </w:pPr>
      <w:r w:rsidRPr="000D6AC7">
        <w:rPr>
          <w:sz w:val="26"/>
          <w:szCs w:val="26"/>
          <w:shd w:val="clear" w:color="auto" w:fill="FFFFFF"/>
        </w:rPr>
        <w:t>Состав документов: документы о создании, положение об УСЗН 2001–2005 гг., приказы по основной деятельности 2001–201</w:t>
      </w:r>
      <w:r w:rsidR="00CC1A07">
        <w:rPr>
          <w:sz w:val="26"/>
          <w:szCs w:val="26"/>
          <w:shd w:val="clear" w:color="auto" w:fill="FFFFFF"/>
        </w:rPr>
        <w:t>8</w:t>
      </w:r>
      <w:r w:rsidRPr="000D6AC7">
        <w:rPr>
          <w:sz w:val="26"/>
          <w:szCs w:val="26"/>
          <w:shd w:val="clear" w:color="auto" w:fill="FFFFFF"/>
        </w:rPr>
        <w:t xml:space="preserve"> гг., планы работы </w:t>
      </w:r>
      <w:r>
        <w:rPr>
          <w:sz w:val="26"/>
          <w:szCs w:val="26"/>
          <w:shd w:val="clear" w:color="auto" w:fill="FFFFFF"/>
        </w:rPr>
        <w:t xml:space="preserve">и отчеты об их исполнении </w:t>
      </w:r>
      <w:r w:rsidRPr="000D6AC7">
        <w:rPr>
          <w:sz w:val="26"/>
          <w:szCs w:val="26"/>
          <w:shd w:val="clear" w:color="auto" w:fill="FFFFFF"/>
        </w:rPr>
        <w:t>2003–201</w:t>
      </w:r>
      <w:r w:rsidR="00CC1A07">
        <w:rPr>
          <w:sz w:val="26"/>
          <w:szCs w:val="26"/>
          <w:shd w:val="clear" w:color="auto" w:fill="FFFFFF"/>
        </w:rPr>
        <w:t>8</w:t>
      </w:r>
      <w:r w:rsidRPr="000D6AC7">
        <w:rPr>
          <w:sz w:val="26"/>
          <w:szCs w:val="26"/>
          <w:shd w:val="clear" w:color="auto" w:fill="FFFFFF"/>
        </w:rPr>
        <w:t xml:space="preserve"> гг., </w:t>
      </w:r>
      <w:r w:rsidR="00CC1A07">
        <w:rPr>
          <w:sz w:val="26"/>
          <w:szCs w:val="26"/>
          <w:shd w:val="clear" w:color="auto" w:fill="FFFFFF"/>
        </w:rPr>
        <w:t>журнал регистрации приказов по основной деятельности 2018–2020 гг., положения об отдела</w:t>
      </w:r>
      <w:r w:rsidR="002E371A">
        <w:rPr>
          <w:sz w:val="26"/>
          <w:szCs w:val="26"/>
          <w:shd w:val="clear" w:color="auto" w:fill="FFFFFF"/>
        </w:rPr>
        <w:t>х</w:t>
      </w:r>
      <w:r w:rsidR="00CC1A07">
        <w:rPr>
          <w:sz w:val="26"/>
          <w:szCs w:val="26"/>
          <w:shd w:val="clear" w:color="auto" w:fill="FFFFFF"/>
        </w:rPr>
        <w:t xml:space="preserve"> 2018 г., </w:t>
      </w:r>
      <w:r>
        <w:rPr>
          <w:sz w:val="26"/>
          <w:szCs w:val="26"/>
          <w:shd w:val="clear" w:color="auto" w:fill="FFFFFF"/>
        </w:rPr>
        <w:t>отчеты о реализации муниципальных программ документы (</w:t>
      </w:r>
      <w:r w:rsidRPr="000D6AC7">
        <w:rPr>
          <w:sz w:val="26"/>
          <w:szCs w:val="26"/>
          <w:shd w:val="clear" w:color="auto" w:fill="FFFFFF"/>
        </w:rPr>
        <w:t>акты</w:t>
      </w:r>
      <w:r>
        <w:rPr>
          <w:sz w:val="26"/>
          <w:szCs w:val="26"/>
          <w:shd w:val="clear" w:color="auto" w:fill="FFFFFF"/>
        </w:rPr>
        <w:t>,</w:t>
      </w:r>
      <w:r w:rsidRPr="000D6AC7">
        <w:rPr>
          <w:sz w:val="26"/>
          <w:szCs w:val="26"/>
          <w:shd w:val="clear" w:color="auto" w:fill="FFFFFF"/>
        </w:rPr>
        <w:t> справки</w:t>
      </w:r>
      <w:r>
        <w:rPr>
          <w:sz w:val="26"/>
          <w:szCs w:val="26"/>
          <w:shd w:val="clear" w:color="auto" w:fill="FFFFFF"/>
        </w:rPr>
        <w:t>)</w:t>
      </w:r>
      <w:r w:rsidRPr="000D6AC7">
        <w:rPr>
          <w:sz w:val="26"/>
          <w:szCs w:val="26"/>
          <w:shd w:val="clear" w:color="auto" w:fill="FFFFFF"/>
        </w:rPr>
        <w:t xml:space="preserve"> о проверках вышестоящими организациями, протоколы заседаний комиссии по распределению социальной помощи населению района 2001–201</w:t>
      </w:r>
      <w:r w:rsidR="00CC1A07">
        <w:rPr>
          <w:sz w:val="26"/>
          <w:szCs w:val="26"/>
          <w:shd w:val="clear" w:color="auto" w:fill="FFFFFF"/>
        </w:rPr>
        <w:t>8</w:t>
      </w:r>
      <w:r w:rsidRPr="000D6AC7">
        <w:rPr>
          <w:sz w:val="26"/>
          <w:szCs w:val="26"/>
          <w:shd w:val="clear" w:color="auto" w:fill="FFFFFF"/>
        </w:rPr>
        <w:t xml:space="preserve"> гг., </w:t>
      </w:r>
      <w:r>
        <w:rPr>
          <w:sz w:val="26"/>
          <w:szCs w:val="26"/>
          <w:shd w:val="clear" w:color="auto" w:fill="FFFFFF"/>
        </w:rPr>
        <w:t>протоколы заседаний комиссии по профилактике се</w:t>
      </w:r>
      <w:r w:rsidR="00CC1A07">
        <w:rPr>
          <w:sz w:val="26"/>
          <w:szCs w:val="26"/>
          <w:shd w:val="clear" w:color="auto" w:fill="FFFFFF"/>
        </w:rPr>
        <w:t>мейного неблагополучия 2007–2018</w:t>
      </w:r>
      <w:r>
        <w:rPr>
          <w:sz w:val="26"/>
          <w:szCs w:val="26"/>
          <w:shd w:val="clear" w:color="auto" w:fill="FFFFFF"/>
        </w:rPr>
        <w:t xml:space="preserve"> гг., </w:t>
      </w:r>
      <w:r w:rsidRPr="000D6AC7">
        <w:rPr>
          <w:sz w:val="26"/>
          <w:szCs w:val="26"/>
          <w:shd w:val="clear" w:color="auto" w:fill="FFFFFF"/>
        </w:rPr>
        <w:t>отчеты по основным направлениям деятельности</w:t>
      </w:r>
      <w:r>
        <w:rPr>
          <w:sz w:val="26"/>
          <w:szCs w:val="26"/>
          <w:shd w:val="clear" w:color="auto" w:fill="FFFFFF"/>
        </w:rPr>
        <w:t>:</w:t>
      </w:r>
      <w:r w:rsidRPr="000D6AC7">
        <w:rPr>
          <w:sz w:val="26"/>
          <w:szCs w:val="26"/>
          <w:shd w:val="clear" w:color="auto" w:fill="FFFFFF"/>
        </w:rPr>
        <w:t xml:space="preserve"> </w:t>
      </w:r>
      <w:r>
        <w:rPr>
          <w:sz w:val="26"/>
          <w:szCs w:val="26"/>
          <w:shd w:val="clear" w:color="auto" w:fill="FFFFFF"/>
        </w:rPr>
        <w:t xml:space="preserve">по </w:t>
      </w:r>
      <w:r w:rsidRPr="000D6AC7">
        <w:rPr>
          <w:sz w:val="26"/>
          <w:szCs w:val="26"/>
          <w:shd w:val="clear" w:color="auto" w:fill="FFFFFF"/>
        </w:rPr>
        <w:t>выплатам по ЧАЭС и </w:t>
      </w:r>
      <w:r>
        <w:rPr>
          <w:sz w:val="26"/>
          <w:szCs w:val="26"/>
          <w:shd w:val="clear" w:color="auto" w:fill="FFFFFF"/>
        </w:rPr>
        <w:t>ПО «</w:t>
      </w:r>
      <w:r w:rsidRPr="000D6AC7">
        <w:rPr>
          <w:sz w:val="26"/>
          <w:szCs w:val="26"/>
          <w:shd w:val="clear" w:color="auto" w:fill="FFFFFF"/>
        </w:rPr>
        <w:t>Маяк</w:t>
      </w:r>
      <w:r>
        <w:rPr>
          <w:sz w:val="26"/>
          <w:szCs w:val="26"/>
          <w:shd w:val="clear" w:color="auto" w:fill="FFFFFF"/>
        </w:rPr>
        <w:t>»</w:t>
      </w:r>
      <w:r w:rsidRPr="000D6AC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CC1A07">
        <w:rPr>
          <w:sz w:val="26"/>
          <w:szCs w:val="26"/>
          <w:shd w:val="clear" w:color="auto" w:fill="FFFFFF"/>
        </w:rPr>
        <w:t>8</w:t>
      </w:r>
      <w:r w:rsidRPr="000D6AC7">
        <w:rPr>
          <w:sz w:val="26"/>
          <w:szCs w:val="26"/>
          <w:shd w:val="clear" w:color="auto" w:fill="FFFFFF"/>
        </w:rPr>
        <w:t xml:space="preserve"> гг., по социальному обслуживанию семьи и детей, </w:t>
      </w:r>
      <w:r w:rsidRPr="0022045C">
        <w:rPr>
          <w:sz w:val="26"/>
          <w:szCs w:val="26"/>
        </w:rPr>
        <w:t>сведения 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CC1A07">
        <w:rPr>
          <w:sz w:val="26"/>
          <w:szCs w:val="26"/>
        </w:rPr>
        <w:t>» 2009–2018</w:t>
      </w:r>
      <w:r>
        <w:rPr>
          <w:sz w:val="26"/>
          <w:szCs w:val="26"/>
        </w:rPr>
        <w:t xml:space="preserve"> гг.</w:t>
      </w:r>
      <w:r w:rsidRPr="000D6AC7">
        <w:rPr>
          <w:sz w:val="26"/>
          <w:szCs w:val="26"/>
          <w:shd w:val="clear" w:color="auto" w:fill="FFFFFF"/>
        </w:rPr>
        <w:t xml:space="preserve">, </w:t>
      </w:r>
      <w:r>
        <w:rPr>
          <w:sz w:val="26"/>
          <w:szCs w:val="26"/>
          <w:shd w:val="clear" w:color="auto" w:fill="FFFFFF"/>
        </w:rPr>
        <w:t>информация о рассмотрении обращений граждан</w:t>
      </w:r>
      <w:r w:rsidR="002E371A">
        <w:rPr>
          <w:sz w:val="26"/>
          <w:szCs w:val="26"/>
          <w:shd w:val="clear" w:color="auto" w:fill="FFFFFF"/>
        </w:rPr>
        <w:t xml:space="preserve"> 2001–2017 гг.</w:t>
      </w:r>
      <w:r>
        <w:rPr>
          <w:sz w:val="26"/>
          <w:szCs w:val="26"/>
          <w:shd w:val="clear" w:color="auto" w:fill="FFFFFF"/>
        </w:rPr>
        <w:t xml:space="preserve">, </w:t>
      </w:r>
      <w:r w:rsidRPr="000D6AC7">
        <w:rPr>
          <w:sz w:val="26"/>
          <w:szCs w:val="26"/>
          <w:shd w:val="clear" w:color="auto" w:fill="FFFFFF"/>
        </w:rPr>
        <w:t>штатные расписания 2001–201</w:t>
      </w:r>
      <w:r w:rsidR="002E371A">
        <w:rPr>
          <w:sz w:val="26"/>
          <w:szCs w:val="26"/>
          <w:shd w:val="clear" w:color="auto" w:fill="FFFFFF"/>
        </w:rPr>
        <w:t>8</w:t>
      </w:r>
      <w:r w:rsidRPr="000D6AC7">
        <w:rPr>
          <w:sz w:val="26"/>
          <w:szCs w:val="26"/>
          <w:shd w:val="clear" w:color="auto" w:fill="FFFFFF"/>
        </w:rPr>
        <w:t xml:space="preserve"> гг., </w:t>
      </w:r>
      <w:r>
        <w:rPr>
          <w:sz w:val="26"/>
          <w:szCs w:val="26"/>
          <w:shd w:val="clear" w:color="auto" w:fill="FFFFFF"/>
        </w:rPr>
        <w:t>должностные инструкции 2016 г., бюджетные сметы и отчеты по итогам</w:t>
      </w:r>
      <w:r w:rsidRPr="000D6AC7">
        <w:rPr>
          <w:sz w:val="26"/>
          <w:szCs w:val="26"/>
          <w:shd w:val="clear" w:color="auto" w:fill="FFFFFF"/>
        </w:rPr>
        <w:t xml:space="preserve"> финансово-хозяйственной деятельности 2001–201</w:t>
      </w:r>
      <w:r w:rsidR="002E371A">
        <w:rPr>
          <w:sz w:val="26"/>
          <w:szCs w:val="26"/>
          <w:shd w:val="clear" w:color="auto" w:fill="FFFFFF"/>
        </w:rPr>
        <w:t>8</w:t>
      </w:r>
      <w:r w:rsidRPr="000D6AC7">
        <w:rPr>
          <w:sz w:val="26"/>
          <w:szCs w:val="26"/>
          <w:shd w:val="clear" w:color="auto" w:fill="FFFFFF"/>
        </w:rPr>
        <w:t xml:space="preserve"> гг., </w:t>
      </w:r>
      <w:r>
        <w:rPr>
          <w:sz w:val="26"/>
          <w:szCs w:val="26"/>
          <w:shd w:val="clear" w:color="auto" w:fill="FFFFFF"/>
        </w:rPr>
        <w:t>годовая бюджетная отчетность</w:t>
      </w:r>
      <w:r w:rsidRPr="000D6AC7">
        <w:rPr>
          <w:sz w:val="26"/>
          <w:szCs w:val="26"/>
          <w:shd w:val="clear" w:color="auto" w:fill="FFFFFF"/>
        </w:rPr>
        <w:t xml:space="preserve"> 2007–201</w:t>
      </w:r>
      <w:r w:rsidR="002E371A">
        <w:rPr>
          <w:sz w:val="26"/>
          <w:szCs w:val="26"/>
          <w:shd w:val="clear" w:color="auto" w:fill="FFFFFF"/>
        </w:rPr>
        <w:t>8</w:t>
      </w:r>
      <w:r>
        <w:rPr>
          <w:sz w:val="26"/>
          <w:szCs w:val="26"/>
          <w:shd w:val="clear" w:color="auto" w:fill="FFFFFF"/>
        </w:rPr>
        <w:t> </w:t>
      </w:r>
      <w:r w:rsidRPr="000D6AC7">
        <w:rPr>
          <w:sz w:val="26"/>
          <w:szCs w:val="26"/>
          <w:shd w:val="clear" w:color="auto" w:fill="FFFFFF"/>
        </w:rPr>
        <w:t>гг.</w:t>
      </w:r>
      <w:r>
        <w:rPr>
          <w:sz w:val="26"/>
          <w:szCs w:val="26"/>
          <w:shd w:val="clear" w:color="auto" w:fill="FFFFFF"/>
        </w:rPr>
        <w:t xml:space="preserve">, расчеты по страховым взносам 2001–2017 гг., </w:t>
      </w:r>
      <w:r w:rsidRPr="000D6AC7">
        <w:rPr>
          <w:sz w:val="26"/>
          <w:szCs w:val="26"/>
          <w:shd w:val="clear" w:color="auto" w:fill="FFFFFF"/>
        </w:rPr>
        <w:t>статистические отчеты 2002–201</w:t>
      </w:r>
      <w:r w:rsidR="002E371A">
        <w:rPr>
          <w:sz w:val="26"/>
          <w:szCs w:val="26"/>
          <w:shd w:val="clear" w:color="auto" w:fill="FFFFFF"/>
        </w:rPr>
        <w:t>8</w:t>
      </w:r>
      <w:r w:rsidRPr="000D6AC7">
        <w:rPr>
          <w:sz w:val="26"/>
          <w:szCs w:val="26"/>
          <w:shd w:val="clear" w:color="auto" w:fill="FFFFFF"/>
        </w:rPr>
        <w:t xml:space="preserve"> гг.</w:t>
      </w:r>
    </w:p>
    <w:p w:rsidR="00785B02" w:rsidRDefault="00785B02" w:rsidP="003527FC">
      <w:pPr>
        <w:pStyle w:val="ad"/>
        <w:rPr>
          <w:sz w:val="26"/>
          <w:szCs w:val="26"/>
        </w:rPr>
      </w:pPr>
    </w:p>
    <w:p w:rsidR="00785B02" w:rsidRDefault="00785B02" w:rsidP="00785B02">
      <w:pPr>
        <w:pStyle w:val="ad"/>
        <w:keepNext/>
        <w:jc w:val="center"/>
        <w:rPr>
          <w:sz w:val="26"/>
          <w:szCs w:val="26"/>
        </w:rPr>
      </w:pPr>
      <w:r>
        <w:rPr>
          <w:b/>
          <w:sz w:val="26"/>
          <w:szCs w:val="26"/>
        </w:rPr>
        <w:lastRenderedPageBreak/>
        <w:t>1.2.2.</w:t>
      </w:r>
      <w:r w:rsidR="00C15B24">
        <w:rPr>
          <w:b/>
          <w:sz w:val="26"/>
          <w:szCs w:val="26"/>
        </w:rPr>
        <w:t>9</w:t>
      </w:r>
      <w:r>
        <w:rPr>
          <w:b/>
          <w:sz w:val="26"/>
          <w:szCs w:val="26"/>
        </w:rPr>
        <w:t xml:space="preserve">. </w:t>
      </w:r>
      <w:r w:rsidRPr="00C16CF6">
        <w:rPr>
          <w:b/>
          <w:sz w:val="26"/>
          <w:szCs w:val="26"/>
        </w:rPr>
        <w:t xml:space="preserve">Комитет </w:t>
      </w:r>
      <w:r w:rsidRPr="00557AED">
        <w:rPr>
          <w:b/>
          <w:sz w:val="26"/>
          <w:szCs w:val="26"/>
        </w:rPr>
        <w:t>градостроительства и архитектуры</w:t>
      </w:r>
      <w:r>
        <w:rPr>
          <w:b/>
          <w:sz w:val="26"/>
          <w:szCs w:val="26"/>
        </w:rPr>
        <w:t xml:space="preserve"> города Челябинска</w:t>
      </w:r>
      <w:r w:rsidR="00926A83">
        <w:rPr>
          <w:b/>
          <w:sz w:val="26"/>
          <w:szCs w:val="26"/>
        </w:rPr>
        <w:t xml:space="preserve"> (ЕКДИ 15.02.00.00)</w:t>
      </w:r>
    </w:p>
    <w:p w:rsidR="00984282" w:rsidRDefault="00984282" w:rsidP="00771886">
      <w:pPr>
        <w:jc w:val="both"/>
        <w:rPr>
          <w:sz w:val="26"/>
          <w:szCs w:val="26"/>
        </w:rPr>
      </w:pPr>
    </w:p>
    <w:p w:rsidR="00EA6A21" w:rsidRPr="007C3E06" w:rsidRDefault="00557AED" w:rsidP="000C12FE">
      <w:pPr>
        <w:pStyle w:val="ad"/>
        <w:keepNext/>
        <w:rPr>
          <w:b/>
          <w:sz w:val="26"/>
          <w:szCs w:val="26"/>
        </w:rPr>
      </w:pPr>
      <w:r w:rsidRPr="00557AED">
        <w:rPr>
          <w:b/>
          <w:sz w:val="26"/>
          <w:szCs w:val="26"/>
        </w:rPr>
        <w:t>Комитет градостроительства и архитектуры</w:t>
      </w:r>
      <w:r w:rsidR="00AE782C">
        <w:rPr>
          <w:b/>
          <w:sz w:val="26"/>
          <w:szCs w:val="26"/>
        </w:rPr>
        <w:t xml:space="preserve"> </w:t>
      </w:r>
      <w:r>
        <w:rPr>
          <w:b/>
          <w:sz w:val="26"/>
          <w:szCs w:val="26"/>
        </w:rPr>
        <w:t xml:space="preserve">города Челябинска </w:t>
      </w:r>
      <w:r w:rsidR="00920BE3">
        <w:rPr>
          <w:b/>
          <w:sz w:val="26"/>
          <w:szCs w:val="26"/>
        </w:rPr>
        <w:t>(</w:t>
      </w:r>
      <w:r w:rsidR="00920BE3" w:rsidRPr="00920BE3">
        <w:rPr>
          <w:b/>
          <w:sz w:val="26"/>
          <w:szCs w:val="26"/>
        </w:rPr>
        <w:t>КГА г. Челябинска</w:t>
      </w:r>
      <w:r w:rsidR="00920BE3" w:rsidRPr="007C3E06">
        <w:rPr>
          <w:b/>
          <w:sz w:val="26"/>
          <w:szCs w:val="26"/>
        </w:rPr>
        <w:t xml:space="preserve"> </w:t>
      </w:r>
      <w:r w:rsidR="00920BE3">
        <w:rPr>
          <w:b/>
          <w:sz w:val="26"/>
          <w:szCs w:val="26"/>
        </w:rPr>
        <w:t xml:space="preserve">) </w:t>
      </w:r>
      <w:r w:rsidR="00EA6A21" w:rsidRPr="007C3E06">
        <w:rPr>
          <w:b/>
          <w:sz w:val="26"/>
          <w:szCs w:val="26"/>
        </w:rPr>
        <w:t>(</w:t>
      </w:r>
      <w:r w:rsidR="00567E38" w:rsidRPr="00567E38">
        <w:rPr>
          <w:b/>
          <w:sz w:val="26"/>
          <w:szCs w:val="26"/>
        </w:rPr>
        <w:t>15.03.1988</w:t>
      </w:r>
      <w:r w:rsidR="00EA6A21" w:rsidRPr="007C3E06">
        <w:rPr>
          <w:b/>
          <w:sz w:val="26"/>
          <w:szCs w:val="26"/>
        </w:rPr>
        <w:t>–</w:t>
      </w:r>
      <w:r w:rsidRPr="00557AED">
        <w:rPr>
          <w:b/>
          <w:sz w:val="26"/>
          <w:szCs w:val="26"/>
        </w:rPr>
        <w:t>31.01.2020</w:t>
      </w:r>
      <w:r w:rsidR="00EA6A21" w:rsidRPr="007C3E06">
        <w:rPr>
          <w:b/>
          <w:sz w:val="26"/>
          <w:szCs w:val="26"/>
        </w:rPr>
        <w:t>)</w:t>
      </w:r>
    </w:p>
    <w:p w:rsidR="007C3E06" w:rsidRDefault="00EA6A21" w:rsidP="000C12FE">
      <w:pPr>
        <w:pStyle w:val="ad"/>
        <w:keepNext/>
        <w:rPr>
          <w:sz w:val="26"/>
          <w:szCs w:val="26"/>
        </w:rPr>
      </w:pPr>
      <w:r w:rsidRPr="007C3E06">
        <w:rPr>
          <w:sz w:val="26"/>
          <w:szCs w:val="26"/>
        </w:rPr>
        <w:t>Ф. 87, оп. 1, 2</w:t>
      </w:r>
      <w:r w:rsidR="00155B4A">
        <w:rPr>
          <w:sz w:val="26"/>
          <w:szCs w:val="26"/>
        </w:rPr>
        <w:t>86</w:t>
      </w:r>
      <w:r w:rsidRPr="007C3E06">
        <w:rPr>
          <w:sz w:val="26"/>
          <w:szCs w:val="26"/>
        </w:rPr>
        <w:t xml:space="preserve"> ед. хр., 199</w:t>
      </w:r>
      <w:r w:rsidR="00567E38">
        <w:rPr>
          <w:sz w:val="26"/>
          <w:szCs w:val="26"/>
        </w:rPr>
        <w:t>1</w:t>
      </w:r>
      <w:r w:rsidRPr="007C3E06">
        <w:rPr>
          <w:sz w:val="26"/>
          <w:szCs w:val="26"/>
        </w:rPr>
        <w:t>–201</w:t>
      </w:r>
      <w:r w:rsidR="00155B4A">
        <w:rPr>
          <w:sz w:val="26"/>
          <w:szCs w:val="26"/>
        </w:rPr>
        <w:t>8</w:t>
      </w:r>
      <w:r w:rsidRPr="007C3E06">
        <w:rPr>
          <w:sz w:val="26"/>
          <w:szCs w:val="26"/>
        </w:rPr>
        <w:t xml:space="preserve"> гг.</w:t>
      </w:r>
      <w:r w:rsidR="007C3E06">
        <w:rPr>
          <w:sz w:val="26"/>
          <w:szCs w:val="26"/>
        </w:rPr>
        <w:t xml:space="preserve"> </w:t>
      </w:r>
    </w:p>
    <w:p w:rsidR="007C3E06" w:rsidRPr="00573E04" w:rsidRDefault="007C3E06" w:rsidP="000C12FE">
      <w:pPr>
        <w:pStyle w:val="ad"/>
        <w:keepNext/>
        <w:rPr>
          <w:sz w:val="26"/>
          <w:szCs w:val="26"/>
        </w:rPr>
      </w:pPr>
      <w:r w:rsidRPr="00573E04">
        <w:rPr>
          <w:sz w:val="26"/>
          <w:szCs w:val="26"/>
        </w:rPr>
        <w:t>Переименования:</w:t>
      </w:r>
    </w:p>
    <w:p w:rsidR="00567E38" w:rsidRPr="00567E38" w:rsidRDefault="00567E38" w:rsidP="000C12FE">
      <w:pPr>
        <w:pStyle w:val="ad"/>
        <w:numPr>
          <w:ilvl w:val="0"/>
          <w:numId w:val="1"/>
        </w:numPr>
        <w:rPr>
          <w:sz w:val="26"/>
          <w:szCs w:val="26"/>
        </w:rPr>
      </w:pPr>
      <w:r w:rsidRPr="00567E38">
        <w:rPr>
          <w:sz w:val="26"/>
          <w:szCs w:val="26"/>
        </w:rPr>
        <w:t>Главное управление архитектуры и градостроительства</w:t>
      </w:r>
      <w:r>
        <w:rPr>
          <w:sz w:val="26"/>
          <w:szCs w:val="26"/>
        </w:rPr>
        <w:t xml:space="preserve"> Челябинского горисполкома (</w:t>
      </w:r>
      <w:r w:rsidRPr="008C61B6">
        <w:rPr>
          <w:sz w:val="26"/>
          <w:szCs w:val="26"/>
        </w:rPr>
        <w:t>15.03.1988–0</w:t>
      </w:r>
      <w:r>
        <w:rPr>
          <w:sz w:val="26"/>
          <w:szCs w:val="26"/>
        </w:rPr>
        <w:t>5</w:t>
      </w:r>
      <w:r w:rsidRPr="008C61B6">
        <w:rPr>
          <w:sz w:val="26"/>
          <w:szCs w:val="26"/>
        </w:rPr>
        <w:t>.12.1991</w:t>
      </w:r>
      <w:r>
        <w:rPr>
          <w:sz w:val="26"/>
          <w:szCs w:val="26"/>
        </w:rPr>
        <w:t>)</w:t>
      </w:r>
    </w:p>
    <w:p w:rsidR="007C3E06" w:rsidRPr="007C3E06" w:rsidRDefault="007C3E06" w:rsidP="000C12FE">
      <w:pPr>
        <w:pStyle w:val="ad"/>
        <w:numPr>
          <w:ilvl w:val="0"/>
          <w:numId w:val="1"/>
        </w:numPr>
        <w:rPr>
          <w:sz w:val="26"/>
          <w:szCs w:val="26"/>
        </w:rPr>
      </w:pPr>
      <w:r w:rsidRPr="007C3E06">
        <w:rPr>
          <w:sz w:val="26"/>
          <w:szCs w:val="26"/>
        </w:rPr>
        <w:t>Главное управление архитектуры и градостроительства Администрации города Челябинска</w:t>
      </w:r>
      <w:r>
        <w:rPr>
          <w:sz w:val="26"/>
          <w:szCs w:val="26"/>
        </w:rPr>
        <w:t xml:space="preserve"> </w:t>
      </w:r>
      <w:r w:rsidR="00AE782C" w:rsidRPr="00AE782C">
        <w:rPr>
          <w:sz w:val="26"/>
          <w:szCs w:val="26"/>
        </w:rPr>
        <w:t>(ГУАиГ г. Челябинска)</w:t>
      </w:r>
      <w:r w:rsidR="00AE782C">
        <w:rPr>
          <w:sz w:val="26"/>
          <w:szCs w:val="26"/>
        </w:rPr>
        <w:t xml:space="preserve"> </w:t>
      </w:r>
      <w:r>
        <w:rPr>
          <w:sz w:val="26"/>
          <w:szCs w:val="26"/>
        </w:rPr>
        <w:t>(</w:t>
      </w:r>
      <w:r w:rsidRPr="007C3E06">
        <w:rPr>
          <w:sz w:val="26"/>
          <w:szCs w:val="26"/>
        </w:rPr>
        <w:t>0</w:t>
      </w:r>
      <w:r w:rsidR="004373DB">
        <w:rPr>
          <w:sz w:val="26"/>
          <w:szCs w:val="26"/>
        </w:rPr>
        <w:t>5</w:t>
      </w:r>
      <w:r w:rsidRPr="007C3E06">
        <w:rPr>
          <w:sz w:val="26"/>
          <w:szCs w:val="26"/>
        </w:rPr>
        <w:t>.12.1991–10.07.2017</w:t>
      </w:r>
      <w:r>
        <w:rPr>
          <w:sz w:val="26"/>
          <w:szCs w:val="26"/>
        </w:rPr>
        <w:t>)</w:t>
      </w:r>
    </w:p>
    <w:p w:rsidR="007C3E06" w:rsidRPr="007C3E06" w:rsidRDefault="007C3E06" w:rsidP="000C12FE">
      <w:pPr>
        <w:pStyle w:val="ad"/>
        <w:numPr>
          <w:ilvl w:val="0"/>
          <w:numId w:val="1"/>
        </w:numPr>
        <w:rPr>
          <w:sz w:val="26"/>
          <w:szCs w:val="26"/>
        </w:rPr>
      </w:pPr>
      <w:r w:rsidRPr="007C3E06">
        <w:rPr>
          <w:sz w:val="26"/>
          <w:szCs w:val="26"/>
        </w:rPr>
        <w:t>Комитет градостроительства и архитектуры города Челябинска</w:t>
      </w:r>
      <w:r>
        <w:rPr>
          <w:sz w:val="26"/>
          <w:szCs w:val="26"/>
        </w:rPr>
        <w:t xml:space="preserve"> </w:t>
      </w:r>
      <w:r w:rsidR="00920BE3">
        <w:rPr>
          <w:sz w:val="26"/>
          <w:szCs w:val="26"/>
        </w:rPr>
        <w:t>(</w:t>
      </w:r>
      <w:r w:rsidR="00920BE3" w:rsidRPr="0088001E">
        <w:rPr>
          <w:sz w:val="26"/>
          <w:szCs w:val="26"/>
        </w:rPr>
        <w:t>КГА г. Челябинска</w:t>
      </w:r>
      <w:r w:rsidR="00920BE3">
        <w:rPr>
          <w:sz w:val="26"/>
          <w:szCs w:val="26"/>
        </w:rPr>
        <w:t xml:space="preserve">) </w:t>
      </w:r>
      <w:r>
        <w:rPr>
          <w:sz w:val="26"/>
          <w:szCs w:val="26"/>
        </w:rPr>
        <w:t>(</w:t>
      </w:r>
      <w:r w:rsidRPr="007C3E06">
        <w:rPr>
          <w:sz w:val="26"/>
          <w:szCs w:val="26"/>
        </w:rPr>
        <w:t>10.07.2017–31.01.2020</w:t>
      </w:r>
      <w:r>
        <w:rPr>
          <w:sz w:val="26"/>
          <w:szCs w:val="26"/>
        </w:rPr>
        <w:t>)</w:t>
      </w:r>
    </w:p>
    <w:p w:rsidR="007C3E06" w:rsidRDefault="007C3E06" w:rsidP="000C12FE">
      <w:pPr>
        <w:pStyle w:val="ad"/>
        <w:numPr>
          <w:ilvl w:val="0"/>
          <w:numId w:val="1"/>
        </w:numPr>
        <w:rPr>
          <w:sz w:val="26"/>
          <w:szCs w:val="26"/>
        </w:rPr>
      </w:pPr>
      <w:r w:rsidRPr="007C3E06">
        <w:rPr>
          <w:sz w:val="26"/>
          <w:szCs w:val="26"/>
        </w:rPr>
        <w:t>Управление по архитектурно-градостроительному проектированию города Челябинска (</w:t>
      </w:r>
      <w:r>
        <w:rPr>
          <w:sz w:val="26"/>
          <w:szCs w:val="26"/>
        </w:rPr>
        <w:t xml:space="preserve">с </w:t>
      </w:r>
      <w:r w:rsidRPr="007C3E06">
        <w:rPr>
          <w:sz w:val="26"/>
          <w:szCs w:val="26"/>
        </w:rPr>
        <w:t>31.01.2020</w:t>
      </w:r>
      <w:r>
        <w:rPr>
          <w:sz w:val="26"/>
          <w:szCs w:val="26"/>
        </w:rPr>
        <w:t>)</w:t>
      </w:r>
    </w:p>
    <w:p w:rsidR="007C3E06" w:rsidRDefault="007C3E06" w:rsidP="000C12FE">
      <w:pPr>
        <w:pStyle w:val="ad"/>
        <w:rPr>
          <w:sz w:val="26"/>
          <w:szCs w:val="26"/>
        </w:rPr>
      </w:pPr>
      <w:r w:rsidRPr="007C3E06">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7C3E06">
        <w:rPr>
          <w:sz w:val="26"/>
          <w:szCs w:val="26"/>
        </w:rPr>
        <w:t>осуществляющий регулирование архитектурной и градостроительной деятельности на территории города Челябинска.</w:t>
      </w:r>
    </w:p>
    <w:p w:rsidR="00920BE3" w:rsidRDefault="00224C6E" w:rsidP="000C12FE">
      <w:pPr>
        <w:jc w:val="both"/>
        <w:rPr>
          <w:sz w:val="26"/>
          <w:szCs w:val="26"/>
        </w:rPr>
      </w:pPr>
      <w:r>
        <w:rPr>
          <w:sz w:val="26"/>
          <w:szCs w:val="26"/>
        </w:rPr>
        <w:t xml:space="preserve">Главное управление архитектуры и градостроительства </w:t>
      </w:r>
      <w:r w:rsidR="00EC3B3A">
        <w:rPr>
          <w:sz w:val="26"/>
          <w:szCs w:val="26"/>
        </w:rPr>
        <w:t>Челябинского горисполкома</w:t>
      </w:r>
      <w:r>
        <w:rPr>
          <w:sz w:val="26"/>
          <w:szCs w:val="26"/>
        </w:rPr>
        <w:t xml:space="preserve"> создано </w:t>
      </w:r>
      <w:r w:rsidRPr="00224C6E">
        <w:rPr>
          <w:sz w:val="26"/>
          <w:szCs w:val="26"/>
        </w:rPr>
        <w:t xml:space="preserve">решением </w:t>
      </w:r>
      <w:r w:rsidR="00EC3B3A">
        <w:rPr>
          <w:sz w:val="26"/>
          <w:szCs w:val="26"/>
        </w:rPr>
        <w:t xml:space="preserve">Челябинского </w:t>
      </w:r>
      <w:r w:rsidR="00920BE3">
        <w:rPr>
          <w:sz w:val="26"/>
          <w:szCs w:val="26"/>
        </w:rPr>
        <w:t>горсовета</w:t>
      </w:r>
      <w:r w:rsidRPr="00224C6E">
        <w:rPr>
          <w:sz w:val="26"/>
          <w:szCs w:val="26"/>
        </w:rPr>
        <w:t xml:space="preserve"> от 15.03.1988</w:t>
      </w:r>
      <w:r w:rsidR="00920BE3">
        <w:rPr>
          <w:sz w:val="26"/>
          <w:szCs w:val="26"/>
        </w:rPr>
        <w:t xml:space="preserve"> путем преобразования Главного архитектурно-планировочного управления Челябинского горисполкома, образованного распоряжением Челябинского облисполкома от 30.09.1977 № 1399-р.</w:t>
      </w:r>
    </w:p>
    <w:p w:rsidR="00224C6E" w:rsidRDefault="00920BE3" w:rsidP="000C12FE">
      <w:pPr>
        <w:jc w:val="both"/>
        <w:rPr>
          <w:sz w:val="26"/>
          <w:szCs w:val="26"/>
        </w:rPr>
      </w:pPr>
      <w:r>
        <w:rPr>
          <w:sz w:val="26"/>
          <w:szCs w:val="26"/>
        </w:rPr>
        <w:t>С </w:t>
      </w:r>
      <w:r w:rsidR="00B94944">
        <w:rPr>
          <w:sz w:val="26"/>
          <w:szCs w:val="26"/>
        </w:rPr>
        <w:t>05.12.1991 вош</w:t>
      </w:r>
      <w:r w:rsidR="00B94944" w:rsidRPr="00DC217C">
        <w:rPr>
          <w:sz w:val="26"/>
          <w:szCs w:val="26"/>
        </w:rPr>
        <w:t>л</w:t>
      </w:r>
      <w:r w:rsidR="00B94944">
        <w:rPr>
          <w:sz w:val="26"/>
          <w:szCs w:val="26"/>
        </w:rPr>
        <w:t>о</w:t>
      </w:r>
      <w:r w:rsidR="00B94944" w:rsidRPr="00DC217C">
        <w:rPr>
          <w:sz w:val="26"/>
          <w:szCs w:val="26"/>
        </w:rPr>
        <w:t xml:space="preserve"> в</w:t>
      </w:r>
      <w:r w:rsidR="00EC3B3A">
        <w:rPr>
          <w:sz w:val="26"/>
          <w:szCs w:val="26"/>
        </w:rPr>
        <w:t> </w:t>
      </w:r>
      <w:r w:rsidR="004B1C5F">
        <w:rPr>
          <w:sz w:val="26"/>
          <w:szCs w:val="26"/>
        </w:rPr>
        <w:t>структуру а</w:t>
      </w:r>
      <w:r w:rsidR="00B94944" w:rsidRPr="00DC217C">
        <w:rPr>
          <w:sz w:val="26"/>
          <w:szCs w:val="26"/>
        </w:rPr>
        <w:t>дминистрации города Челябинска (ф.</w:t>
      </w:r>
      <w:r w:rsidR="00B94944">
        <w:rPr>
          <w:sz w:val="26"/>
          <w:szCs w:val="26"/>
        </w:rPr>
        <w:t> </w:t>
      </w:r>
      <w:r w:rsidR="00B94944" w:rsidRPr="00DC217C">
        <w:rPr>
          <w:sz w:val="26"/>
          <w:szCs w:val="26"/>
        </w:rPr>
        <w:t>2, оп. 1, д. 2, л. 38</w:t>
      </w:r>
      <w:r w:rsidR="00E74F29">
        <w:rPr>
          <w:sz w:val="26"/>
          <w:szCs w:val="26"/>
        </w:rPr>
        <w:t>–39</w:t>
      </w:r>
      <w:r w:rsidR="00B94944" w:rsidRPr="00DC217C">
        <w:rPr>
          <w:sz w:val="26"/>
          <w:szCs w:val="26"/>
        </w:rPr>
        <w:t>)</w:t>
      </w:r>
      <w:r w:rsidR="00B94944">
        <w:rPr>
          <w:sz w:val="26"/>
          <w:szCs w:val="26"/>
        </w:rPr>
        <w:t>.</w:t>
      </w:r>
    </w:p>
    <w:p w:rsidR="00785B02" w:rsidRDefault="00785B02" w:rsidP="000C12FE">
      <w:pPr>
        <w:pStyle w:val="ad"/>
        <w:rPr>
          <w:sz w:val="26"/>
          <w:szCs w:val="26"/>
        </w:rPr>
      </w:pPr>
      <w:r>
        <w:rPr>
          <w:sz w:val="26"/>
          <w:szCs w:val="26"/>
        </w:rPr>
        <w:t>Переименовано р</w:t>
      </w:r>
      <w:r w:rsidRPr="0088001E">
        <w:rPr>
          <w:sz w:val="26"/>
          <w:szCs w:val="26"/>
        </w:rPr>
        <w:t>ешени</w:t>
      </w:r>
      <w:r>
        <w:rPr>
          <w:sz w:val="26"/>
          <w:szCs w:val="26"/>
        </w:rPr>
        <w:t>ями</w:t>
      </w:r>
      <w:r w:rsidRPr="0088001E">
        <w:rPr>
          <w:sz w:val="26"/>
          <w:szCs w:val="26"/>
        </w:rPr>
        <w:t xml:space="preserve"> Челябинской городской Думы от 27.06.2017 № 31/10</w:t>
      </w:r>
      <w:r>
        <w:rPr>
          <w:sz w:val="26"/>
          <w:szCs w:val="26"/>
        </w:rPr>
        <w:t>, от 17.12.2019 № 5/4</w:t>
      </w:r>
      <w:r w:rsidR="00920BE3">
        <w:rPr>
          <w:sz w:val="26"/>
          <w:szCs w:val="26"/>
        </w:rPr>
        <w:t xml:space="preserve"> (ф. 47, оп. 1, д. 2455, 2959)</w:t>
      </w:r>
      <w:r>
        <w:rPr>
          <w:sz w:val="26"/>
          <w:szCs w:val="26"/>
        </w:rPr>
        <w:t>.</w:t>
      </w:r>
    </w:p>
    <w:p w:rsidR="007C3E06" w:rsidRDefault="00785B02" w:rsidP="000C12FE">
      <w:pPr>
        <w:pStyle w:val="ad"/>
        <w:rPr>
          <w:sz w:val="26"/>
          <w:szCs w:val="26"/>
        </w:rPr>
      </w:pPr>
      <w:r>
        <w:rPr>
          <w:sz w:val="26"/>
          <w:szCs w:val="26"/>
        </w:rPr>
        <w:t xml:space="preserve">Положения о комитете (управлении) утверждены </w:t>
      </w:r>
      <w:r w:rsidR="007C3E06" w:rsidRPr="007C3E06">
        <w:rPr>
          <w:sz w:val="26"/>
          <w:szCs w:val="26"/>
        </w:rPr>
        <w:t>постановлени</w:t>
      </w:r>
      <w:r w:rsidR="007C3E06">
        <w:rPr>
          <w:sz w:val="26"/>
          <w:szCs w:val="26"/>
        </w:rPr>
        <w:t>ями</w:t>
      </w:r>
      <w:r w:rsidR="007C3E06" w:rsidRPr="007C3E06">
        <w:rPr>
          <w:sz w:val="26"/>
          <w:szCs w:val="26"/>
        </w:rPr>
        <w:t xml:space="preserve"> Администрации города Челябинска от 10.07.2017 № 288</w:t>
      </w:r>
      <w:r>
        <w:rPr>
          <w:sz w:val="26"/>
          <w:szCs w:val="26"/>
        </w:rPr>
        <w:t xml:space="preserve">-п (ф. 2, оп. 1, д. </w:t>
      </w:r>
      <w:r w:rsidR="00920BE3">
        <w:rPr>
          <w:sz w:val="26"/>
          <w:szCs w:val="26"/>
        </w:rPr>
        <w:t>3668</w:t>
      </w:r>
      <w:r>
        <w:rPr>
          <w:sz w:val="26"/>
          <w:szCs w:val="26"/>
        </w:rPr>
        <w:t xml:space="preserve">, л. </w:t>
      </w:r>
      <w:r w:rsidR="00920BE3">
        <w:rPr>
          <w:sz w:val="26"/>
          <w:szCs w:val="26"/>
        </w:rPr>
        <w:t>25–34</w:t>
      </w:r>
      <w:r>
        <w:rPr>
          <w:sz w:val="26"/>
          <w:szCs w:val="26"/>
        </w:rPr>
        <w:t>)</w:t>
      </w:r>
      <w:r w:rsidR="007C3E06">
        <w:rPr>
          <w:sz w:val="26"/>
          <w:szCs w:val="26"/>
        </w:rPr>
        <w:t xml:space="preserve">, </w:t>
      </w:r>
      <w:r w:rsidR="007C3E06" w:rsidRPr="007C3E06">
        <w:rPr>
          <w:sz w:val="26"/>
          <w:szCs w:val="26"/>
        </w:rPr>
        <w:t>от 31.01.2020 № 51-п</w:t>
      </w:r>
      <w:r w:rsidR="007C3E06">
        <w:rPr>
          <w:sz w:val="26"/>
          <w:szCs w:val="26"/>
        </w:rPr>
        <w:t>.</w:t>
      </w:r>
    </w:p>
    <w:p w:rsidR="008138F2" w:rsidRPr="007C3E06" w:rsidRDefault="008138F2" w:rsidP="000C12FE">
      <w:pPr>
        <w:pStyle w:val="ad"/>
        <w:rPr>
          <w:sz w:val="26"/>
          <w:szCs w:val="26"/>
        </w:rPr>
      </w:pPr>
      <w:r w:rsidRPr="007C3E06">
        <w:rPr>
          <w:sz w:val="26"/>
          <w:szCs w:val="26"/>
        </w:rPr>
        <w:t>Источник комплектования муниципального архива (протокол ЭПК от 05.11.1998 № 12).</w:t>
      </w:r>
    </w:p>
    <w:p w:rsidR="007C3E06" w:rsidRDefault="007C3E06" w:rsidP="000C12FE">
      <w:pPr>
        <w:pStyle w:val="ad"/>
        <w:rPr>
          <w:sz w:val="26"/>
          <w:szCs w:val="26"/>
        </w:rPr>
      </w:pPr>
      <w:r w:rsidRPr="007C3E06">
        <w:rPr>
          <w:sz w:val="26"/>
          <w:szCs w:val="26"/>
        </w:rPr>
        <w:t>ИНН: 7453041054.</w:t>
      </w:r>
    </w:p>
    <w:p w:rsidR="00C21280" w:rsidRPr="007C3E06" w:rsidRDefault="00AC4EF7" w:rsidP="000C12FE">
      <w:pPr>
        <w:pStyle w:val="ad"/>
        <w:rPr>
          <w:sz w:val="26"/>
          <w:szCs w:val="26"/>
        </w:rPr>
      </w:pPr>
      <w:r>
        <w:rPr>
          <w:sz w:val="26"/>
          <w:szCs w:val="26"/>
        </w:rPr>
        <w:t>Основной вид деятельности:</w:t>
      </w:r>
      <w:r w:rsidR="00C21280">
        <w:rPr>
          <w:sz w:val="26"/>
          <w:szCs w:val="26"/>
        </w:rPr>
        <w:t> </w:t>
      </w:r>
      <w:r w:rsidR="00C21280" w:rsidRPr="00C21280">
        <w:rPr>
          <w:sz w:val="26"/>
          <w:szCs w:val="26"/>
        </w:rPr>
        <w:t>84.11.3 Деятельность органов местного самоуправления по управлению вопросами общего характера.</w:t>
      </w:r>
    </w:p>
    <w:p w:rsidR="00EA6A21" w:rsidRDefault="00EA6A21" w:rsidP="000C12FE">
      <w:pPr>
        <w:pStyle w:val="ad"/>
        <w:rPr>
          <w:sz w:val="26"/>
          <w:szCs w:val="26"/>
        </w:rPr>
      </w:pPr>
      <w:r w:rsidRPr="009B5658">
        <w:rPr>
          <w:sz w:val="26"/>
          <w:szCs w:val="26"/>
        </w:rPr>
        <w:t>Состав документов:</w:t>
      </w:r>
      <w:r w:rsidR="0020617A" w:rsidRPr="009B5658">
        <w:rPr>
          <w:sz w:val="26"/>
          <w:szCs w:val="26"/>
        </w:rPr>
        <w:t> </w:t>
      </w:r>
      <w:r w:rsidR="00A6775A" w:rsidRPr="009B5658">
        <w:rPr>
          <w:sz w:val="26"/>
          <w:szCs w:val="26"/>
        </w:rPr>
        <w:t xml:space="preserve">положение об </w:t>
      </w:r>
      <w:r w:rsidR="009B5658" w:rsidRPr="009B5658">
        <w:rPr>
          <w:sz w:val="26"/>
          <w:szCs w:val="26"/>
        </w:rPr>
        <w:t>у</w:t>
      </w:r>
      <w:r w:rsidR="00A6775A" w:rsidRPr="009B5658">
        <w:rPr>
          <w:sz w:val="26"/>
          <w:szCs w:val="26"/>
        </w:rPr>
        <w:t xml:space="preserve">правлении </w:t>
      </w:r>
      <w:r w:rsidR="002115E2">
        <w:rPr>
          <w:sz w:val="26"/>
          <w:szCs w:val="26"/>
        </w:rPr>
        <w:t>и изменения к нему 1999–2000</w:t>
      </w:r>
      <w:r w:rsidR="00A6775A" w:rsidRPr="009B5658">
        <w:rPr>
          <w:sz w:val="26"/>
          <w:szCs w:val="26"/>
        </w:rPr>
        <w:t>,</w:t>
      </w:r>
      <w:r w:rsidR="002115E2">
        <w:rPr>
          <w:sz w:val="26"/>
          <w:szCs w:val="26"/>
        </w:rPr>
        <w:t xml:space="preserve"> 2018г.,</w:t>
      </w:r>
      <w:r w:rsidR="00A6775A" w:rsidRPr="009B5658">
        <w:rPr>
          <w:sz w:val="26"/>
          <w:szCs w:val="26"/>
        </w:rPr>
        <w:t xml:space="preserve"> </w:t>
      </w:r>
      <w:r w:rsidR="0020617A" w:rsidRPr="009B5658">
        <w:rPr>
          <w:sz w:val="26"/>
          <w:szCs w:val="26"/>
        </w:rPr>
        <w:t>приказы по основной деятельности 1995–201</w:t>
      </w:r>
      <w:r w:rsidR="002115E2">
        <w:rPr>
          <w:sz w:val="26"/>
          <w:szCs w:val="26"/>
        </w:rPr>
        <w:t>8</w:t>
      </w:r>
      <w:r w:rsidR="0020617A" w:rsidRPr="009B5658">
        <w:rPr>
          <w:sz w:val="26"/>
          <w:szCs w:val="26"/>
        </w:rPr>
        <w:t xml:space="preserve"> гг., </w:t>
      </w:r>
      <w:r w:rsidR="00A6775A" w:rsidRPr="009B5658">
        <w:rPr>
          <w:sz w:val="26"/>
          <w:szCs w:val="26"/>
        </w:rPr>
        <w:t xml:space="preserve">протоколы </w:t>
      </w:r>
      <w:r w:rsidR="00120D3B">
        <w:rPr>
          <w:sz w:val="26"/>
          <w:szCs w:val="26"/>
        </w:rPr>
        <w:t xml:space="preserve">заседаний </w:t>
      </w:r>
      <w:r w:rsidR="00120D3B" w:rsidRPr="009B5658">
        <w:rPr>
          <w:sz w:val="26"/>
          <w:szCs w:val="26"/>
        </w:rPr>
        <w:t>Архитектурного совета</w:t>
      </w:r>
      <w:r w:rsidR="00120D3B">
        <w:rPr>
          <w:sz w:val="26"/>
          <w:szCs w:val="26"/>
        </w:rPr>
        <w:t xml:space="preserve">, </w:t>
      </w:r>
      <w:r w:rsidR="00A6775A" w:rsidRPr="009B5658">
        <w:rPr>
          <w:sz w:val="26"/>
          <w:szCs w:val="26"/>
        </w:rPr>
        <w:t>технических совещаний</w:t>
      </w:r>
      <w:r w:rsidR="00120D3B">
        <w:rPr>
          <w:sz w:val="26"/>
          <w:szCs w:val="26"/>
        </w:rPr>
        <w:t xml:space="preserve"> по вопросам планирования, проектирования, строительства и реконструкции</w:t>
      </w:r>
      <w:r w:rsidR="00A6775A" w:rsidRPr="009B5658">
        <w:rPr>
          <w:sz w:val="26"/>
          <w:szCs w:val="26"/>
        </w:rPr>
        <w:t xml:space="preserve"> 2006–201</w:t>
      </w:r>
      <w:r w:rsidR="002115E2">
        <w:rPr>
          <w:sz w:val="26"/>
          <w:szCs w:val="26"/>
        </w:rPr>
        <w:t>8</w:t>
      </w:r>
      <w:r w:rsidR="00A6775A" w:rsidRPr="009B5658">
        <w:rPr>
          <w:sz w:val="26"/>
          <w:szCs w:val="26"/>
        </w:rPr>
        <w:t xml:space="preserve"> гг., </w:t>
      </w:r>
      <w:r w:rsidR="00120D3B">
        <w:rPr>
          <w:sz w:val="26"/>
          <w:szCs w:val="26"/>
        </w:rPr>
        <w:t>протоколы проведения собрания участников публичных слушаний 2016</w:t>
      </w:r>
      <w:r w:rsidR="002115E2">
        <w:rPr>
          <w:sz w:val="26"/>
          <w:szCs w:val="26"/>
        </w:rPr>
        <w:t>–2018</w:t>
      </w:r>
      <w:r w:rsidR="00120D3B">
        <w:rPr>
          <w:sz w:val="26"/>
          <w:szCs w:val="26"/>
        </w:rPr>
        <w:t xml:space="preserve"> </w:t>
      </w:r>
      <w:r w:rsidR="00E90332">
        <w:rPr>
          <w:sz w:val="26"/>
          <w:szCs w:val="26"/>
        </w:rPr>
        <w:t>г</w:t>
      </w:r>
      <w:r w:rsidR="00120D3B">
        <w:rPr>
          <w:sz w:val="26"/>
          <w:szCs w:val="26"/>
        </w:rPr>
        <w:t xml:space="preserve">г., </w:t>
      </w:r>
      <w:r w:rsidR="009B5658" w:rsidRPr="009B5658">
        <w:rPr>
          <w:sz w:val="26"/>
          <w:szCs w:val="26"/>
        </w:rPr>
        <w:t>планы работы 2008–201</w:t>
      </w:r>
      <w:r w:rsidR="002115E2">
        <w:rPr>
          <w:sz w:val="26"/>
          <w:szCs w:val="26"/>
        </w:rPr>
        <w:t>8</w:t>
      </w:r>
      <w:r w:rsidR="009B5658" w:rsidRPr="009B5658">
        <w:rPr>
          <w:sz w:val="26"/>
          <w:szCs w:val="26"/>
        </w:rPr>
        <w:t xml:space="preserve"> гг., </w:t>
      </w:r>
      <w:r w:rsidR="00A6775A" w:rsidRPr="009B5658">
        <w:rPr>
          <w:sz w:val="26"/>
          <w:szCs w:val="26"/>
        </w:rPr>
        <w:t>отчеты о</w:t>
      </w:r>
      <w:r w:rsidR="009B5658" w:rsidRPr="009B5658">
        <w:rPr>
          <w:sz w:val="26"/>
          <w:szCs w:val="26"/>
        </w:rPr>
        <w:t> </w:t>
      </w:r>
      <w:r w:rsidR="00A6775A" w:rsidRPr="009B5658">
        <w:rPr>
          <w:sz w:val="26"/>
          <w:szCs w:val="26"/>
        </w:rPr>
        <w:t>деятельности управления 2007–201</w:t>
      </w:r>
      <w:r w:rsidR="002115E2">
        <w:rPr>
          <w:sz w:val="26"/>
          <w:szCs w:val="26"/>
        </w:rPr>
        <w:t>8</w:t>
      </w:r>
      <w:r w:rsidR="00A6775A" w:rsidRPr="009B5658">
        <w:rPr>
          <w:sz w:val="26"/>
          <w:szCs w:val="26"/>
        </w:rPr>
        <w:t xml:space="preserve"> гг., </w:t>
      </w:r>
      <w:r w:rsidR="0020617A" w:rsidRPr="009B5658">
        <w:rPr>
          <w:sz w:val="26"/>
          <w:szCs w:val="26"/>
        </w:rPr>
        <w:t>свидетельства, заключения экспертизы по</w:t>
      </w:r>
      <w:r w:rsidR="009B5658" w:rsidRPr="009B5658">
        <w:rPr>
          <w:sz w:val="26"/>
          <w:szCs w:val="26"/>
        </w:rPr>
        <w:t> </w:t>
      </w:r>
      <w:r w:rsidR="0020617A" w:rsidRPr="009B5658">
        <w:rPr>
          <w:sz w:val="26"/>
          <w:szCs w:val="26"/>
        </w:rPr>
        <w:t>проектно-планировочной документации 199</w:t>
      </w:r>
      <w:r w:rsidR="00567E38">
        <w:rPr>
          <w:sz w:val="26"/>
          <w:szCs w:val="26"/>
        </w:rPr>
        <w:t>1</w:t>
      </w:r>
      <w:r w:rsidR="0020617A" w:rsidRPr="009B5658">
        <w:rPr>
          <w:sz w:val="26"/>
          <w:szCs w:val="26"/>
        </w:rPr>
        <w:t xml:space="preserve">–2009 гг., </w:t>
      </w:r>
      <w:r w:rsidR="00A6775A" w:rsidRPr="009B5658">
        <w:rPr>
          <w:sz w:val="26"/>
          <w:szCs w:val="26"/>
        </w:rPr>
        <w:t>информация о</w:t>
      </w:r>
      <w:r w:rsidR="009B5658" w:rsidRPr="009B5658">
        <w:rPr>
          <w:sz w:val="26"/>
          <w:szCs w:val="26"/>
        </w:rPr>
        <w:t> </w:t>
      </w:r>
      <w:r w:rsidR="00A6775A" w:rsidRPr="009B5658">
        <w:rPr>
          <w:sz w:val="26"/>
          <w:szCs w:val="26"/>
        </w:rPr>
        <w:t>рассмотрении обращений граждан 2008–</w:t>
      </w:r>
      <w:r w:rsidR="007E5FC9" w:rsidRPr="009B5658">
        <w:rPr>
          <w:sz w:val="26"/>
          <w:szCs w:val="26"/>
        </w:rPr>
        <w:t>201</w:t>
      </w:r>
      <w:r w:rsidR="00E90332">
        <w:rPr>
          <w:sz w:val="26"/>
          <w:szCs w:val="26"/>
        </w:rPr>
        <w:t>7</w:t>
      </w:r>
      <w:r w:rsidR="007E5FC9" w:rsidRPr="009B5658">
        <w:rPr>
          <w:sz w:val="26"/>
          <w:szCs w:val="26"/>
        </w:rPr>
        <w:t xml:space="preserve"> гг., </w:t>
      </w:r>
      <w:r w:rsidR="0020617A" w:rsidRPr="009B5658">
        <w:rPr>
          <w:sz w:val="26"/>
          <w:szCs w:val="26"/>
        </w:rPr>
        <w:t>переписка по вопросам планир</w:t>
      </w:r>
      <w:r w:rsidR="00A6775A" w:rsidRPr="009B5658">
        <w:rPr>
          <w:sz w:val="26"/>
          <w:szCs w:val="26"/>
        </w:rPr>
        <w:t xml:space="preserve">овки и застройки 1997–2002 гг., </w:t>
      </w:r>
      <w:r w:rsidR="0020617A" w:rsidRPr="009B5658">
        <w:rPr>
          <w:sz w:val="26"/>
          <w:szCs w:val="26"/>
        </w:rPr>
        <w:t>штатное расписание 199</w:t>
      </w:r>
      <w:r w:rsidR="00567E38">
        <w:rPr>
          <w:sz w:val="26"/>
          <w:szCs w:val="26"/>
        </w:rPr>
        <w:t>2</w:t>
      </w:r>
      <w:r w:rsidR="0020617A" w:rsidRPr="009B5658">
        <w:rPr>
          <w:sz w:val="26"/>
          <w:szCs w:val="26"/>
        </w:rPr>
        <w:t>–201</w:t>
      </w:r>
      <w:r w:rsidR="002115E2">
        <w:rPr>
          <w:sz w:val="26"/>
          <w:szCs w:val="26"/>
        </w:rPr>
        <w:t>8</w:t>
      </w:r>
      <w:r w:rsidR="0020617A" w:rsidRPr="009B5658">
        <w:rPr>
          <w:sz w:val="26"/>
          <w:szCs w:val="26"/>
        </w:rPr>
        <w:t xml:space="preserve"> гг., </w:t>
      </w:r>
      <w:r w:rsidR="00BD617E">
        <w:rPr>
          <w:sz w:val="26"/>
          <w:szCs w:val="26"/>
        </w:rPr>
        <w:t xml:space="preserve">бюджетные </w:t>
      </w:r>
      <w:r w:rsidR="00BD617E" w:rsidRPr="009B5658">
        <w:rPr>
          <w:sz w:val="26"/>
          <w:szCs w:val="26"/>
        </w:rPr>
        <w:t>смет</w:t>
      </w:r>
      <w:r w:rsidR="00BD617E">
        <w:rPr>
          <w:sz w:val="26"/>
          <w:szCs w:val="26"/>
        </w:rPr>
        <w:t>ы</w:t>
      </w:r>
      <w:r w:rsidR="00BD617E" w:rsidRPr="009B5658">
        <w:rPr>
          <w:sz w:val="26"/>
          <w:szCs w:val="26"/>
        </w:rPr>
        <w:t xml:space="preserve"> </w:t>
      </w:r>
      <w:r w:rsidR="00A6775A" w:rsidRPr="009B5658">
        <w:rPr>
          <w:sz w:val="26"/>
          <w:szCs w:val="26"/>
        </w:rPr>
        <w:t>2003–201</w:t>
      </w:r>
      <w:r w:rsidR="002115E2">
        <w:rPr>
          <w:sz w:val="26"/>
          <w:szCs w:val="26"/>
        </w:rPr>
        <w:t>8</w:t>
      </w:r>
      <w:r w:rsidR="00A6775A" w:rsidRPr="009B5658">
        <w:rPr>
          <w:sz w:val="26"/>
          <w:szCs w:val="26"/>
        </w:rPr>
        <w:t xml:space="preserve"> гг., </w:t>
      </w:r>
      <w:r w:rsidR="00BD617E">
        <w:rPr>
          <w:sz w:val="26"/>
          <w:szCs w:val="26"/>
        </w:rPr>
        <w:t xml:space="preserve">годовая </w:t>
      </w:r>
      <w:r w:rsidR="00120D3B">
        <w:rPr>
          <w:sz w:val="26"/>
          <w:szCs w:val="26"/>
        </w:rPr>
        <w:t>бюджетная отчетность</w:t>
      </w:r>
      <w:r w:rsidR="0020617A" w:rsidRPr="009B5658">
        <w:rPr>
          <w:sz w:val="26"/>
          <w:szCs w:val="26"/>
        </w:rPr>
        <w:t xml:space="preserve"> 199</w:t>
      </w:r>
      <w:r w:rsidR="00567E38">
        <w:rPr>
          <w:sz w:val="26"/>
          <w:szCs w:val="26"/>
        </w:rPr>
        <w:t>1</w:t>
      </w:r>
      <w:r w:rsidR="0020617A" w:rsidRPr="009B5658">
        <w:rPr>
          <w:sz w:val="26"/>
          <w:szCs w:val="26"/>
        </w:rPr>
        <w:t>–201</w:t>
      </w:r>
      <w:r w:rsidR="002115E2">
        <w:rPr>
          <w:sz w:val="26"/>
          <w:szCs w:val="26"/>
        </w:rPr>
        <w:t>8</w:t>
      </w:r>
      <w:r w:rsidR="0020617A" w:rsidRPr="009B5658">
        <w:rPr>
          <w:sz w:val="26"/>
          <w:szCs w:val="26"/>
        </w:rPr>
        <w:t xml:space="preserve"> гг., </w:t>
      </w:r>
      <w:r w:rsidR="00A6775A" w:rsidRPr="009B5658">
        <w:rPr>
          <w:sz w:val="26"/>
          <w:szCs w:val="26"/>
        </w:rPr>
        <w:t>статистические отчеты 2004–201</w:t>
      </w:r>
      <w:r w:rsidR="002115E2">
        <w:rPr>
          <w:sz w:val="26"/>
          <w:szCs w:val="26"/>
        </w:rPr>
        <w:t>8</w:t>
      </w:r>
      <w:r w:rsidR="00A6775A" w:rsidRPr="009B5658">
        <w:rPr>
          <w:sz w:val="26"/>
          <w:szCs w:val="26"/>
        </w:rPr>
        <w:t xml:space="preserve"> гг.</w:t>
      </w:r>
    </w:p>
    <w:p w:rsidR="006C69DA" w:rsidRDefault="006C69DA" w:rsidP="000C12FE">
      <w:pPr>
        <w:pStyle w:val="ad"/>
        <w:rPr>
          <w:sz w:val="26"/>
          <w:szCs w:val="26"/>
        </w:rPr>
      </w:pPr>
    </w:p>
    <w:p w:rsidR="006C69DA" w:rsidRPr="00E07AFF" w:rsidRDefault="00C15B24" w:rsidP="00595CE1">
      <w:pPr>
        <w:pStyle w:val="ad"/>
        <w:keepNext/>
        <w:jc w:val="center"/>
        <w:rPr>
          <w:sz w:val="26"/>
          <w:szCs w:val="26"/>
        </w:rPr>
      </w:pPr>
      <w:r>
        <w:rPr>
          <w:b/>
          <w:sz w:val="26"/>
          <w:szCs w:val="26"/>
        </w:rPr>
        <w:lastRenderedPageBreak/>
        <w:t>1.2.2.10</w:t>
      </w:r>
      <w:r w:rsidR="006C69DA">
        <w:rPr>
          <w:b/>
          <w:sz w:val="26"/>
          <w:szCs w:val="26"/>
        </w:rPr>
        <w:t xml:space="preserve">. </w:t>
      </w:r>
      <w:r w:rsidR="006C69DA" w:rsidRPr="004A0237">
        <w:rPr>
          <w:b/>
          <w:sz w:val="26"/>
          <w:szCs w:val="26"/>
        </w:rPr>
        <w:t xml:space="preserve">Управление </w:t>
      </w:r>
      <w:r w:rsidR="006C69DA">
        <w:rPr>
          <w:b/>
          <w:sz w:val="26"/>
          <w:szCs w:val="26"/>
        </w:rPr>
        <w:t>транспорта</w:t>
      </w:r>
      <w:r w:rsidR="006C69DA" w:rsidRPr="004A0237">
        <w:rPr>
          <w:b/>
          <w:sz w:val="26"/>
          <w:szCs w:val="26"/>
        </w:rPr>
        <w:t xml:space="preserve"> Администрации города Челябинска</w:t>
      </w:r>
      <w:r w:rsidR="006C69DA">
        <w:rPr>
          <w:b/>
          <w:sz w:val="26"/>
          <w:szCs w:val="26"/>
        </w:rPr>
        <w:t xml:space="preserve"> (</w:t>
      </w:r>
      <w:r w:rsidR="006C69DA" w:rsidRPr="00484D73">
        <w:rPr>
          <w:b/>
          <w:sz w:val="26"/>
          <w:szCs w:val="26"/>
        </w:rPr>
        <w:t>ЕКДИ</w:t>
      </w:r>
      <w:r w:rsidR="006C69DA">
        <w:rPr>
          <w:b/>
          <w:sz w:val="26"/>
          <w:szCs w:val="26"/>
        </w:rPr>
        <w:t> 16</w:t>
      </w:r>
      <w:r w:rsidR="006C69DA" w:rsidRPr="00484D73">
        <w:rPr>
          <w:b/>
          <w:sz w:val="26"/>
          <w:szCs w:val="26"/>
        </w:rPr>
        <w:t>.0</w:t>
      </w:r>
      <w:r w:rsidR="006C69DA">
        <w:rPr>
          <w:b/>
          <w:sz w:val="26"/>
          <w:szCs w:val="26"/>
        </w:rPr>
        <w:t>0</w:t>
      </w:r>
      <w:r w:rsidR="006C69DA" w:rsidRPr="00484D73">
        <w:rPr>
          <w:b/>
          <w:sz w:val="26"/>
          <w:szCs w:val="26"/>
        </w:rPr>
        <w:t>.0</w:t>
      </w:r>
      <w:r w:rsidR="006C69DA">
        <w:rPr>
          <w:b/>
          <w:sz w:val="26"/>
          <w:szCs w:val="26"/>
        </w:rPr>
        <w:t>0</w:t>
      </w:r>
      <w:r w:rsidR="006C69DA" w:rsidRPr="00484D73">
        <w:rPr>
          <w:b/>
          <w:sz w:val="26"/>
          <w:szCs w:val="26"/>
        </w:rPr>
        <w:t>.00)</w:t>
      </w:r>
    </w:p>
    <w:p w:rsidR="006C69DA" w:rsidRPr="00344CA5" w:rsidRDefault="006C69DA" w:rsidP="006C69DA">
      <w:pPr>
        <w:pStyle w:val="ad"/>
        <w:rPr>
          <w:b/>
          <w:sz w:val="26"/>
          <w:szCs w:val="26"/>
        </w:rPr>
      </w:pPr>
    </w:p>
    <w:p w:rsidR="006C69DA" w:rsidRPr="004A0237" w:rsidRDefault="006C69DA" w:rsidP="006C69DA">
      <w:pPr>
        <w:pStyle w:val="ad"/>
        <w:keepNext/>
        <w:rPr>
          <w:b/>
          <w:sz w:val="26"/>
          <w:szCs w:val="26"/>
        </w:rPr>
      </w:pPr>
      <w:r w:rsidRPr="004A0237">
        <w:rPr>
          <w:b/>
          <w:sz w:val="26"/>
          <w:szCs w:val="26"/>
        </w:rPr>
        <w:t xml:space="preserve">Управление </w:t>
      </w:r>
      <w:r>
        <w:rPr>
          <w:b/>
          <w:sz w:val="26"/>
          <w:szCs w:val="26"/>
        </w:rPr>
        <w:t>транспорта</w:t>
      </w:r>
      <w:r w:rsidRPr="004A0237">
        <w:rPr>
          <w:b/>
          <w:sz w:val="26"/>
          <w:szCs w:val="26"/>
        </w:rPr>
        <w:t xml:space="preserve"> Администрации города Челябинска (</w:t>
      </w:r>
      <w:r w:rsidRPr="00344CA5">
        <w:rPr>
          <w:b/>
          <w:sz w:val="26"/>
          <w:szCs w:val="26"/>
        </w:rPr>
        <w:t>26.10.2010–24.11.2022</w:t>
      </w:r>
      <w:r w:rsidRPr="004A0237">
        <w:rPr>
          <w:b/>
          <w:sz w:val="26"/>
          <w:szCs w:val="26"/>
        </w:rPr>
        <w:t>)</w:t>
      </w:r>
    </w:p>
    <w:p w:rsidR="006C69DA" w:rsidRDefault="006C69DA" w:rsidP="006C69DA">
      <w:pPr>
        <w:pStyle w:val="ad"/>
        <w:keepNext/>
        <w:rPr>
          <w:sz w:val="26"/>
          <w:szCs w:val="26"/>
        </w:rPr>
      </w:pPr>
      <w:r w:rsidRPr="004A0237">
        <w:rPr>
          <w:sz w:val="26"/>
          <w:szCs w:val="26"/>
        </w:rPr>
        <w:t xml:space="preserve">Ф. </w:t>
      </w:r>
      <w:r>
        <w:rPr>
          <w:sz w:val="26"/>
          <w:szCs w:val="26"/>
        </w:rPr>
        <w:t>208</w:t>
      </w:r>
      <w:r w:rsidRPr="004A0237">
        <w:rPr>
          <w:sz w:val="26"/>
          <w:szCs w:val="26"/>
        </w:rPr>
        <w:t>, оп. 1</w:t>
      </w:r>
      <w:r>
        <w:rPr>
          <w:sz w:val="26"/>
          <w:szCs w:val="26"/>
        </w:rPr>
        <w:t>–2</w:t>
      </w:r>
      <w:r w:rsidRPr="004A0237">
        <w:rPr>
          <w:sz w:val="26"/>
          <w:szCs w:val="26"/>
        </w:rPr>
        <w:t xml:space="preserve">, </w:t>
      </w:r>
      <w:r>
        <w:rPr>
          <w:sz w:val="26"/>
          <w:szCs w:val="26"/>
        </w:rPr>
        <w:t>82</w:t>
      </w:r>
      <w:r w:rsidRPr="004A0237">
        <w:rPr>
          <w:sz w:val="26"/>
          <w:szCs w:val="26"/>
        </w:rPr>
        <w:t xml:space="preserve"> ед. хр., </w:t>
      </w:r>
      <w:r>
        <w:rPr>
          <w:sz w:val="26"/>
          <w:szCs w:val="26"/>
        </w:rPr>
        <w:t>2010–2022</w:t>
      </w:r>
      <w:r w:rsidRPr="004A0237">
        <w:rPr>
          <w:sz w:val="26"/>
          <w:szCs w:val="26"/>
        </w:rPr>
        <w:t xml:space="preserve"> гг.</w:t>
      </w:r>
    </w:p>
    <w:p w:rsidR="006C69DA" w:rsidRDefault="006C69DA" w:rsidP="006C69DA">
      <w:pPr>
        <w:pStyle w:val="ad"/>
        <w:rPr>
          <w:sz w:val="26"/>
          <w:szCs w:val="26"/>
        </w:rPr>
      </w:pPr>
      <w:r w:rsidRPr="004E0BD9">
        <w:rPr>
          <w:sz w:val="26"/>
          <w:szCs w:val="26"/>
        </w:rPr>
        <w:t xml:space="preserve">Отраслевой (функциональный) орган Администрации города Челябинска, наделенный правами юридического лица, </w:t>
      </w:r>
      <w:r>
        <w:rPr>
          <w:rFonts w:eastAsiaTheme="minorHAnsi"/>
          <w:sz w:val="26"/>
          <w:szCs w:val="26"/>
          <w:lang w:eastAsia="en-US"/>
        </w:rPr>
        <w:t>организующий транспортное обслуживание населения автомобильным и городским наземным электрическим транспортом по муниципальным маршрутам регулярных перевозок</w:t>
      </w:r>
      <w:r w:rsidRPr="004A0237">
        <w:rPr>
          <w:sz w:val="26"/>
          <w:szCs w:val="26"/>
        </w:rPr>
        <w:t>.</w:t>
      </w:r>
    </w:p>
    <w:p w:rsidR="006C69DA" w:rsidRDefault="006C69DA" w:rsidP="006C69DA">
      <w:pPr>
        <w:jc w:val="both"/>
        <w:rPr>
          <w:sz w:val="26"/>
          <w:szCs w:val="26"/>
        </w:rPr>
      </w:pPr>
      <w:r>
        <w:rPr>
          <w:sz w:val="26"/>
          <w:szCs w:val="26"/>
        </w:rPr>
        <w:t xml:space="preserve">Учрежден решением Челябинской городской Думы от 26.10.2010 № 18/4 </w:t>
      </w:r>
      <w:r w:rsidRPr="006231E1">
        <w:rPr>
          <w:sz w:val="26"/>
          <w:szCs w:val="26"/>
        </w:rPr>
        <w:t>(ф. 47, оп.</w:t>
      </w:r>
      <w:r>
        <w:rPr>
          <w:sz w:val="26"/>
          <w:szCs w:val="26"/>
        </w:rPr>
        <w:t> </w:t>
      </w:r>
      <w:r w:rsidRPr="006231E1">
        <w:rPr>
          <w:sz w:val="26"/>
          <w:szCs w:val="26"/>
        </w:rPr>
        <w:t xml:space="preserve">1, д. </w:t>
      </w:r>
      <w:r>
        <w:rPr>
          <w:sz w:val="26"/>
          <w:szCs w:val="26"/>
        </w:rPr>
        <w:t>1344</w:t>
      </w:r>
      <w:r w:rsidRPr="006231E1">
        <w:rPr>
          <w:sz w:val="26"/>
          <w:szCs w:val="26"/>
        </w:rPr>
        <w:t xml:space="preserve">, л. </w:t>
      </w:r>
      <w:r>
        <w:rPr>
          <w:sz w:val="26"/>
          <w:szCs w:val="26"/>
        </w:rPr>
        <w:t>144–150</w:t>
      </w:r>
      <w:r w:rsidRPr="006231E1">
        <w:rPr>
          <w:sz w:val="26"/>
          <w:szCs w:val="26"/>
        </w:rPr>
        <w:t>)</w:t>
      </w:r>
      <w:r>
        <w:rPr>
          <w:sz w:val="26"/>
          <w:szCs w:val="26"/>
        </w:rPr>
        <w:t>.</w:t>
      </w:r>
    </w:p>
    <w:p w:rsidR="006C69DA" w:rsidRDefault="006C69DA" w:rsidP="006C69DA">
      <w:pPr>
        <w:jc w:val="both"/>
        <w:rPr>
          <w:sz w:val="26"/>
          <w:szCs w:val="26"/>
        </w:rPr>
      </w:pPr>
      <w:r>
        <w:rPr>
          <w:sz w:val="26"/>
          <w:szCs w:val="26"/>
        </w:rPr>
        <w:t>Положение об Управлении транспорта утверждено решениями Челябинской городской Думы от 26.10.2010 № 18/4,</w:t>
      </w:r>
      <w:r w:rsidRPr="00271966">
        <w:rPr>
          <w:rFonts w:eastAsia="Calibri"/>
          <w:sz w:val="26"/>
          <w:szCs w:val="26"/>
        </w:rPr>
        <w:t xml:space="preserve"> от 03.02.2012 № 32/2</w:t>
      </w:r>
      <w:r>
        <w:rPr>
          <w:rFonts w:eastAsia="Calibri"/>
          <w:sz w:val="26"/>
          <w:szCs w:val="26"/>
        </w:rPr>
        <w:t xml:space="preserve">, </w:t>
      </w:r>
      <w:r w:rsidRPr="00271966">
        <w:rPr>
          <w:rFonts w:eastAsia="Calibri"/>
          <w:sz w:val="26"/>
          <w:szCs w:val="26"/>
        </w:rPr>
        <w:t>от</w:t>
      </w:r>
      <w:r>
        <w:rPr>
          <w:rFonts w:eastAsia="Calibri"/>
          <w:sz w:val="26"/>
          <w:szCs w:val="26"/>
        </w:rPr>
        <w:t> </w:t>
      </w:r>
      <w:r w:rsidRPr="00271966">
        <w:rPr>
          <w:rFonts w:eastAsia="Calibri"/>
          <w:sz w:val="26"/>
          <w:szCs w:val="26"/>
        </w:rPr>
        <w:t>22.10.2013 № 45/23</w:t>
      </w:r>
      <w:r>
        <w:rPr>
          <w:rFonts w:eastAsia="Calibri"/>
          <w:sz w:val="26"/>
          <w:szCs w:val="26"/>
        </w:rPr>
        <w:t xml:space="preserve">, </w:t>
      </w:r>
      <w:r w:rsidRPr="00271966">
        <w:rPr>
          <w:rFonts w:eastAsia="Calibri"/>
          <w:sz w:val="26"/>
          <w:szCs w:val="26"/>
        </w:rPr>
        <w:t>от</w:t>
      </w:r>
      <w:r>
        <w:rPr>
          <w:rFonts w:eastAsia="Calibri"/>
          <w:sz w:val="26"/>
          <w:szCs w:val="26"/>
        </w:rPr>
        <w:t> </w:t>
      </w:r>
      <w:r w:rsidRPr="00271966">
        <w:rPr>
          <w:rFonts w:eastAsia="Calibri"/>
          <w:sz w:val="26"/>
          <w:szCs w:val="26"/>
        </w:rPr>
        <w:t>27.10.2015 №</w:t>
      </w:r>
      <w:r>
        <w:rPr>
          <w:rFonts w:eastAsia="Calibri"/>
          <w:sz w:val="26"/>
          <w:szCs w:val="26"/>
        </w:rPr>
        <w:t> </w:t>
      </w:r>
      <w:r w:rsidRPr="00271966">
        <w:rPr>
          <w:rFonts w:eastAsia="Calibri"/>
          <w:sz w:val="26"/>
          <w:szCs w:val="26"/>
        </w:rPr>
        <w:t>14/22, от 30.08.2016 № 23/14, от 29.05.2018 №</w:t>
      </w:r>
      <w:r>
        <w:rPr>
          <w:rFonts w:eastAsia="Calibri"/>
          <w:sz w:val="26"/>
          <w:szCs w:val="26"/>
        </w:rPr>
        <w:t> </w:t>
      </w:r>
      <w:r w:rsidRPr="00271966">
        <w:rPr>
          <w:rFonts w:eastAsia="Calibri"/>
          <w:sz w:val="26"/>
          <w:szCs w:val="26"/>
        </w:rPr>
        <w:t>40/15, от 24.12.2019 №</w:t>
      </w:r>
      <w:r>
        <w:rPr>
          <w:rFonts w:eastAsia="Calibri"/>
          <w:sz w:val="26"/>
          <w:szCs w:val="26"/>
        </w:rPr>
        <w:t> </w:t>
      </w:r>
      <w:r w:rsidRPr="00271966">
        <w:rPr>
          <w:rFonts w:eastAsia="Calibri"/>
          <w:sz w:val="26"/>
          <w:szCs w:val="26"/>
        </w:rPr>
        <w:t>6/8</w:t>
      </w:r>
      <w:r>
        <w:rPr>
          <w:rFonts w:eastAsia="Calibri"/>
          <w:sz w:val="26"/>
          <w:szCs w:val="26"/>
        </w:rPr>
        <w:t xml:space="preserve">, </w:t>
      </w:r>
      <w:r w:rsidRPr="00A60329">
        <w:rPr>
          <w:rFonts w:eastAsia="Calibri"/>
          <w:sz w:val="26"/>
          <w:szCs w:val="26"/>
        </w:rPr>
        <w:t>от</w:t>
      </w:r>
      <w:r>
        <w:rPr>
          <w:rFonts w:eastAsia="Calibri"/>
          <w:sz w:val="26"/>
          <w:szCs w:val="26"/>
        </w:rPr>
        <w:t> </w:t>
      </w:r>
      <w:r w:rsidRPr="00A60329">
        <w:rPr>
          <w:rFonts w:eastAsia="Calibri"/>
          <w:sz w:val="26"/>
          <w:szCs w:val="26"/>
        </w:rPr>
        <w:t>25.08.2020 № 11/11</w:t>
      </w:r>
      <w:r>
        <w:rPr>
          <w:rFonts w:eastAsia="Calibri"/>
          <w:sz w:val="26"/>
          <w:szCs w:val="26"/>
        </w:rPr>
        <w:t xml:space="preserve"> </w:t>
      </w:r>
      <w:r w:rsidRPr="00EE207C">
        <w:rPr>
          <w:rFonts w:eastAsia="Calibri"/>
          <w:sz w:val="26"/>
          <w:szCs w:val="26"/>
        </w:rPr>
        <w:t>(</w:t>
      </w:r>
      <w:r w:rsidRPr="00EE207C">
        <w:rPr>
          <w:sz w:val="26"/>
          <w:szCs w:val="26"/>
        </w:rPr>
        <w:t xml:space="preserve">ф. 47, оп. 1, </w:t>
      </w:r>
      <w:r w:rsidRPr="006231E1">
        <w:rPr>
          <w:sz w:val="26"/>
          <w:szCs w:val="26"/>
        </w:rPr>
        <w:t xml:space="preserve">д. </w:t>
      </w:r>
      <w:r>
        <w:rPr>
          <w:sz w:val="26"/>
          <w:szCs w:val="26"/>
        </w:rPr>
        <w:t>1344</w:t>
      </w:r>
      <w:r w:rsidRPr="006231E1">
        <w:rPr>
          <w:sz w:val="26"/>
          <w:szCs w:val="26"/>
        </w:rPr>
        <w:t xml:space="preserve">, л. </w:t>
      </w:r>
      <w:r>
        <w:rPr>
          <w:sz w:val="26"/>
          <w:szCs w:val="26"/>
        </w:rPr>
        <w:t xml:space="preserve">144–150, </w:t>
      </w:r>
      <w:r w:rsidRPr="00EE207C">
        <w:rPr>
          <w:sz w:val="26"/>
          <w:szCs w:val="26"/>
        </w:rPr>
        <w:t>д.</w:t>
      </w:r>
      <w:r>
        <w:rPr>
          <w:sz w:val="26"/>
          <w:szCs w:val="26"/>
        </w:rPr>
        <w:t> </w:t>
      </w:r>
      <w:r w:rsidRPr="00EE207C">
        <w:rPr>
          <w:sz w:val="26"/>
          <w:szCs w:val="26"/>
        </w:rPr>
        <w:t xml:space="preserve">1565, л. </w:t>
      </w:r>
      <w:r>
        <w:rPr>
          <w:sz w:val="26"/>
          <w:szCs w:val="26"/>
        </w:rPr>
        <w:t>116–117</w:t>
      </w:r>
      <w:r w:rsidRPr="00EE207C">
        <w:rPr>
          <w:sz w:val="26"/>
          <w:szCs w:val="26"/>
        </w:rPr>
        <w:t>, д.</w:t>
      </w:r>
      <w:r>
        <w:rPr>
          <w:sz w:val="26"/>
          <w:szCs w:val="26"/>
        </w:rPr>
        <w:t> </w:t>
      </w:r>
      <w:r w:rsidRPr="00EE207C">
        <w:rPr>
          <w:sz w:val="26"/>
          <w:szCs w:val="26"/>
        </w:rPr>
        <w:t>1757, л.</w:t>
      </w:r>
      <w:r>
        <w:rPr>
          <w:sz w:val="26"/>
          <w:szCs w:val="26"/>
        </w:rPr>
        <w:t> 86</w:t>
      </w:r>
      <w:r w:rsidRPr="00EE207C">
        <w:rPr>
          <w:sz w:val="26"/>
          <w:szCs w:val="26"/>
        </w:rPr>
        <w:t xml:space="preserve">, д. 2106, л. </w:t>
      </w:r>
      <w:r>
        <w:rPr>
          <w:sz w:val="26"/>
          <w:szCs w:val="26"/>
        </w:rPr>
        <w:t xml:space="preserve">15, </w:t>
      </w:r>
      <w:r w:rsidRPr="00EE207C">
        <w:rPr>
          <w:sz w:val="26"/>
          <w:szCs w:val="26"/>
        </w:rPr>
        <w:t xml:space="preserve">д. 2297, л. </w:t>
      </w:r>
      <w:r>
        <w:rPr>
          <w:sz w:val="26"/>
          <w:szCs w:val="26"/>
        </w:rPr>
        <w:t xml:space="preserve">15, </w:t>
      </w:r>
      <w:r w:rsidRPr="00EE207C">
        <w:rPr>
          <w:sz w:val="26"/>
          <w:szCs w:val="26"/>
        </w:rPr>
        <w:t xml:space="preserve">д. 2693, л. </w:t>
      </w:r>
      <w:r>
        <w:rPr>
          <w:sz w:val="26"/>
          <w:szCs w:val="26"/>
        </w:rPr>
        <w:t>61–65</w:t>
      </w:r>
      <w:r w:rsidRPr="00EE207C">
        <w:rPr>
          <w:sz w:val="26"/>
          <w:szCs w:val="26"/>
        </w:rPr>
        <w:t>).</w:t>
      </w:r>
    </w:p>
    <w:p w:rsidR="006C69DA" w:rsidRDefault="006C69DA" w:rsidP="006C69DA">
      <w:pPr>
        <w:jc w:val="both"/>
        <w:rPr>
          <w:sz w:val="26"/>
          <w:szCs w:val="26"/>
        </w:rPr>
      </w:pPr>
      <w:r w:rsidRPr="009073FC">
        <w:rPr>
          <w:sz w:val="26"/>
          <w:szCs w:val="26"/>
        </w:rPr>
        <w:t xml:space="preserve">Законом Челябинской области от 30.12.2019 № 71-ЗО функции </w:t>
      </w:r>
      <w:r>
        <w:rPr>
          <w:sz w:val="26"/>
          <w:szCs w:val="26"/>
        </w:rPr>
        <w:t xml:space="preserve">по </w:t>
      </w:r>
      <w:r w:rsidRPr="00B716A5">
        <w:rPr>
          <w:sz w:val="26"/>
          <w:szCs w:val="26"/>
        </w:rPr>
        <w:t>организации регулярных перевозок пассажиров и</w:t>
      </w:r>
      <w:r>
        <w:rPr>
          <w:sz w:val="26"/>
          <w:szCs w:val="26"/>
        </w:rPr>
        <w:t> </w:t>
      </w:r>
      <w:r w:rsidRPr="00B716A5">
        <w:rPr>
          <w:sz w:val="26"/>
          <w:szCs w:val="26"/>
        </w:rPr>
        <w:t>багажа по муниципальным маршрутам</w:t>
      </w:r>
      <w:r w:rsidRPr="009073FC">
        <w:rPr>
          <w:sz w:val="26"/>
          <w:szCs w:val="26"/>
        </w:rPr>
        <w:t xml:space="preserve"> </w:t>
      </w:r>
      <w:r>
        <w:rPr>
          <w:sz w:val="26"/>
          <w:szCs w:val="26"/>
        </w:rPr>
        <w:t xml:space="preserve">в городе Челябинске </w:t>
      </w:r>
      <w:r w:rsidRPr="009073FC">
        <w:rPr>
          <w:sz w:val="26"/>
          <w:szCs w:val="26"/>
        </w:rPr>
        <w:t>с 01.01.2022 переданы Министерству дорожного хозяйства и транспорта Челябинской области.</w:t>
      </w:r>
    </w:p>
    <w:p w:rsidR="006C69DA" w:rsidRPr="00433A4E" w:rsidRDefault="006C69DA" w:rsidP="006C69DA">
      <w:pPr>
        <w:jc w:val="both"/>
        <w:rPr>
          <w:sz w:val="26"/>
          <w:szCs w:val="26"/>
        </w:rPr>
      </w:pPr>
      <w:r>
        <w:rPr>
          <w:sz w:val="26"/>
          <w:szCs w:val="26"/>
        </w:rPr>
        <w:t xml:space="preserve">Управление транспорта ликвидировано на основании решения Челябинской городской Думы от 22.03.2022 № 27/83 распоряжением Администрации города Челябинска от 22.03.2022 № 3011 </w:t>
      </w:r>
      <w:r w:rsidRPr="004F76E6">
        <w:rPr>
          <w:sz w:val="26"/>
          <w:szCs w:val="26"/>
        </w:rPr>
        <w:t>(ф.</w:t>
      </w:r>
      <w:r>
        <w:rPr>
          <w:sz w:val="26"/>
          <w:szCs w:val="26"/>
        </w:rPr>
        <w:t> </w:t>
      </w:r>
      <w:r w:rsidRPr="004F76E6">
        <w:rPr>
          <w:sz w:val="26"/>
          <w:szCs w:val="26"/>
        </w:rPr>
        <w:t>2</w:t>
      </w:r>
      <w:r>
        <w:rPr>
          <w:sz w:val="26"/>
          <w:szCs w:val="26"/>
        </w:rPr>
        <w:t>08</w:t>
      </w:r>
      <w:r w:rsidRPr="004F76E6">
        <w:rPr>
          <w:sz w:val="26"/>
          <w:szCs w:val="26"/>
        </w:rPr>
        <w:t xml:space="preserve">, оп. 1, д. </w:t>
      </w:r>
      <w:r>
        <w:rPr>
          <w:sz w:val="26"/>
          <w:szCs w:val="26"/>
        </w:rPr>
        <w:t>1</w:t>
      </w:r>
      <w:r w:rsidRPr="004F76E6">
        <w:rPr>
          <w:sz w:val="26"/>
          <w:szCs w:val="26"/>
        </w:rPr>
        <w:t xml:space="preserve">, </w:t>
      </w:r>
      <w:r w:rsidRPr="00433A4E">
        <w:rPr>
          <w:sz w:val="26"/>
          <w:szCs w:val="26"/>
        </w:rPr>
        <w:t>л. 14–16).</w:t>
      </w:r>
    </w:p>
    <w:p w:rsidR="006C69DA" w:rsidRDefault="006C69DA" w:rsidP="006C69DA">
      <w:pPr>
        <w:jc w:val="both"/>
        <w:rPr>
          <w:sz w:val="26"/>
          <w:szCs w:val="26"/>
        </w:rPr>
      </w:pPr>
      <w:r>
        <w:rPr>
          <w:sz w:val="26"/>
          <w:szCs w:val="26"/>
        </w:rPr>
        <w:t>ИНН: 7453227066.</w:t>
      </w:r>
    </w:p>
    <w:p w:rsidR="006C69DA" w:rsidRPr="004A0237" w:rsidRDefault="006C69DA" w:rsidP="006C69DA">
      <w:pPr>
        <w:jc w:val="both"/>
        <w:rPr>
          <w:sz w:val="26"/>
          <w:szCs w:val="26"/>
        </w:rPr>
      </w:pPr>
      <w:r>
        <w:rPr>
          <w:sz w:val="26"/>
          <w:szCs w:val="26"/>
        </w:rPr>
        <w:t>Основной вид деятельности: 84.13 Регулирование и содействие эффективному ведению экономической деятельности предприятий.</w:t>
      </w:r>
    </w:p>
    <w:p w:rsidR="006C69DA" w:rsidRDefault="006C69DA" w:rsidP="006C69DA">
      <w:pPr>
        <w:pStyle w:val="ad"/>
        <w:keepNext/>
        <w:rPr>
          <w:sz w:val="26"/>
          <w:szCs w:val="26"/>
        </w:rPr>
      </w:pPr>
      <w:r>
        <w:rPr>
          <w:sz w:val="26"/>
          <w:szCs w:val="26"/>
        </w:rPr>
        <w:t>Состав документов</w:t>
      </w:r>
    </w:p>
    <w:p w:rsidR="006C69DA" w:rsidRDefault="006C69DA" w:rsidP="006C69DA">
      <w:pPr>
        <w:jc w:val="both"/>
        <w:rPr>
          <w:bCs/>
          <w:sz w:val="26"/>
          <w:szCs w:val="26"/>
        </w:rPr>
      </w:pPr>
      <w:r>
        <w:rPr>
          <w:sz w:val="26"/>
          <w:szCs w:val="26"/>
        </w:rPr>
        <w:t xml:space="preserve">Оп. 1: </w:t>
      </w:r>
      <w:r>
        <w:rPr>
          <w:bCs/>
          <w:sz w:val="26"/>
          <w:szCs w:val="26"/>
        </w:rPr>
        <w:t xml:space="preserve">документы о создании и ликвидации 2010–2022 гг., приказы по основной деятельности 2011–2012, 2014–2021 гг., положения об отделах 2018 г., штатное расписание 2011–2021 гг., </w:t>
      </w:r>
      <w:r w:rsidRPr="009D6842">
        <w:rPr>
          <w:bCs/>
          <w:sz w:val="26"/>
          <w:szCs w:val="26"/>
        </w:rPr>
        <w:t>планы работы</w:t>
      </w:r>
      <w:r>
        <w:rPr>
          <w:bCs/>
          <w:sz w:val="26"/>
          <w:szCs w:val="26"/>
        </w:rPr>
        <w:t xml:space="preserve">, отчеты о работе 2011–2022 гг., информация о реализации муниципальных программ 2016–2021 гг., статистические отчеты (ф. 1-автотранс и др.) 2013–2021 гг., </w:t>
      </w:r>
      <w:r w:rsidRPr="00447542">
        <w:rPr>
          <w:bCs/>
          <w:sz w:val="26"/>
          <w:szCs w:val="26"/>
        </w:rPr>
        <w:t xml:space="preserve">отчет (ф. 14 МО) 2011–2021 </w:t>
      </w:r>
      <w:r>
        <w:rPr>
          <w:bCs/>
          <w:sz w:val="26"/>
          <w:szCs w:val="26"/>
        </w:rPr>
        <w:t xml:space="preserve">гг., бюджетные сметы 2019–2021 гг., годовая бюджетная отчетность 2011–2021 гг., журнал регистрации приказов по основной деятельности 2018–2021 гг., </w:t>
      </w:r>
      <w:r w:rsidRPr="0004055C">
        <w:rPr>
          <w:bCs/>
          <w:sz w:val="26"/>
          <w:szCs w:val="26"/>
        </w:rPr>
        <w:t xml:space="preserve">акт передачи документов </w:t>
      </w:r>
      <w:r>
        <w:rPr>
          <w:bCs/>
          <w:sz w:val="26"/>
          <w:szCs w:val="26"/>
        </w:rPr>
        <w:t xml:space="preserve">об осуществлении регулярных перевозок 2020 г. </w:t>
      </w:r>
    </w:p>
    <w:p w:rsidR="006C69DA" w:rsidRDefault="006C69DA" w:rsidP="006C69DA">
      <w:pPr>
        <w:jc w:val="both"/>
        <w:rPr>
          <w:bCs/>
          <w:sz w:val="26"/>
          <w:szCs w:val="26"/>
        </w:rPr>
      </w:pPr>
      <w:r>
        <w:rPr>
          <w:bCs/>
          <w:sz w:val="26"/>
          <w:szCs w:val="26"/>
        </w:rPr>
        <w:t>У</w:t>
      </w:r>
      <w:r w:rsidRPr="000F5FB1">
        <w:rPr>
          <w:bCs/>
          <w:sz w:val="26"/>
          <w:szCs w:val="26"/>
        </w:rPr>
        <w:t>трачены фондообразователем</w:t>
      </w:r>
      <w:r>
        <w:rPr>
          <w:bCs/>
          <w:sz w:val="26"/>
          <w:szCs w:val="26"/>
        </w:rPr>
        <w:t xml:space="preserve">: </w:t>
      </w:r>
      <w:r w:rsidRPr="000F5FB1">
        <w:rPr>
          <w:bCs/>
          <w:sz w:val="26"/>
          <w:szCs w:val="26"/>
        </w:rPr>
        <w:t xml:space="preserve">приказы по основной деятельности 2013 </w:t>
      </w:r>
      <w:r>
        <w:rPr>
          <w:bCs/>
          <w:sz w:val="26"/>
          <w:szCs w:val="26"/>
        </w:rPr>
        <w:t>г.</w:t>
      </w:r>
      <w:r w:rsidRPr="000F5FB1">
        <w:rPr>
          <w:bCs/>
          <w:sz w:val="26"/>
          <w:szCs w:val="26"/>
        </w:rPr>
        <w:t xml:space="preserve">, бюджетные сметы 2011–2018 </w:t>
      </w:r>
      <w:r>
        <w:rPr>
          <w:bCs/>
          <w:sz w:val="26"/>
          <w:szCs w:val="26"/>
        </w:rPr>
        <w:t>гг.</w:t>
      </w:r>
      <w:r w:rsidRPr="000F5FB1">
        <w:rPr>
          <w:bCs/>
          <w:sz w:val="26"/>
          <w:szCs w:val="26"/>
        </w:rPr>
        <w:t xml:space="preserve">, информация о реализации муниципальных программ 2011–2015 </w:t>
      </w:r>
      <w:r>
        <w:rPr>
          <w:bCs/>
          <w:sz w:val="26"/>
          <w:szCs w:val="26"/>
        </w:rPr>
        <w:t>гг.</w:t>
      </w:r>
    </w:p>
    <w:p w:rsidR="006C69DA" w:rsidRDefault="006C69DA" w:rsidP="006C69DA">
      <w:pPr>
        <w:jc w:val="both"/>
        <w:rPr>
          <w:bCs/>
          <w:sz w:val="26"/>
          <w:szCs w:val="26"/>
        </w:rPr>
      </w:pPr>
      <w:r>
        <w:rPr>
          <w:bCs/>
          <w:sz w:val="26"/>
          <w:szCs w:val="26"/>
        </w:rPr>
        <w:t xml:space="preserve">Оп. 2: </w:t>
      </w:r>
      <w:r w:rsidRPr="000F5FB1">
        <w:rPr>
          <w:bCs/>
          <w:sz w:val="26"/>
          <w:szCs w:val="26"/>
        </w:rPr>
        <w:t xml:space="preserve">приказы по личному составу, журнал регистрации приказов по личному составу 2011–2022 </w:t>
      </w:r>
      <w:r>
        <w:rPr>
          <w:bCs/>
          <w:sz w:val="26"/>
          <w:szCs w:val="26"/>
        </w:rPr>
        <w:t xml:space="preserve">гг., </w:t>
      </w:r>
      <w:r w:rsidRPr="000F5FB1">
        <w:rPr>
          <w:bCs/>
          <w:sz w:val="26"/>
          <w:szCs w:val="26"/>
        </w:rPr>
        <w:t xml:space="preserve">личные карточки (ф. Т-2, Т-2 (ГС)), личные дела 2015–2022 </w:t>
      </w:r>
      <w:r>
        <w:rPr>
          <w:bCs/>
          <w:sz w:val="26"/>
          <w:szCs w:val="26"/>
        </w:rPr>
        <w:t>гг.,</w:t>
      </w:r>
      <w:r w:rsidRPr="000F5FB1">
        <w:rPr>
          <w:bCs/>
          <w:sz w:val="26"/>
          <w:szCs w:val="26"/>
        </w:rPr>
        <w:t xml:space="preserve"> </w:t>
      </w:r>
      <w:r w:rsidRPr="000F5FB1">
        <w:rPr>
          <w:bCs/>
          <w:spacing w:val="-2"/>
          <w:sz w:val="26"/>
          <w:szCs w:val="26"/>
        </w:rPr>
        <w:t xml:space="preserve">расчетные ведомости по заработной плате </w:t>
      </w:r>
      <w:r w:rsidRPr="000F5FB1">
        <w:rPr>
          <w:bCs/>
          <w:sz w:val="26"/>
          <w:szCs w:val="26"/>
        </w:rPr>
        <w:t xml:space="preserve">2011–2022 </w:t>
      </w:r>
      <w:r>
        <w:rPr>
          <w:bCs/>
          <w:sz w:val="26"/>
          <w:szCs w:val="26"/>
        </w:rPr>
        <w:t xml:space="preserve">гг., </w:t>
      </w:r>
      <w:r w:rsidRPr="000F5FB1">
        <w:rPr>
          <w:bCs/>
          <w:spacing w:val="-2"/>
          <w:sz w:val="26"/>
          <w:szCs w:val="26"/>
        </w:rPr>
        <w:t xml:space="preserve">справки (ф. 2-НДФЛ) 2011–2020 </w:t>
      </w:r>
      <w:r>
        <w:rPr>
          <w:bCs/>
          <w:spacing w:val="-2"/>
          <w:sz w:val="26"/>
          <w:szCs w:val="26"/>
        </w:rPr>
        <w:t xml:space="preserve">гг., </w:t>
      </w:r>
      <w:r w:rsidRPr="000F5FB1">
        <w:rPr>
          <w:bCs/>
          <w:sz w:val="26"/>
          <w:szCs w:val="26"/>
        </w:rPr>
        <w:t xml:space="preserve">расчеты по страховым взносам 2011–2019 </w:t>
      </w:r>
      <w:r>
        <w:rPr>
          <w:bCs/>
          <w:sz w:val="26"/>
          <w:szCs w:val="26"/>
        </w:rPr>
        <w:t xml:space="preserve">гг., </w:t>
      </w:r>
      <w:r w:rsidRPr="000F5FB1">
        <w:rPr>
          <w:bCs/>
          <w:sz w:val="26"/>
          <w:szCs w:val="26"/>
        </w:rPr>
        <w:t>сведения о страховом стаже (ф.</w:t>
      </w:r>
      <w:r>
        <w:rPr>
          <w:bCs/>
          <w:sz w:val="26"/>
          <w:szCs w:val="26"/>
        </w:rPr>
        <w:t> </w:t>
      </w:r>
      <w:r w:rsidRPr="000F5FB1">
        <w:rPr>
          <w:bCs/>
          <w:sz w:val="26"/>
          <w:szCs w:val="26"/>
        </w:rPr>
        <w:t xml:space="preserve">СЗВ-СТАЖ) 2017–2020 </w:t>
      </w:r>
      <w:r>
        <w:rPr>
          <w:bCs/>
          <w:sz w:val="26"/>
          <w:szCs w:val="26"/>
        </w:rPr>
        <w:t>гг.</w:t>
      </w:r>
      <w:r w:rsidRPr="000F5FB1">
        <w:rPr>
          <w:bCs/>
          <w:sz w:val="26"/>
          <w:szCs w:val="26"/>
        </w:rPr>
        <w:t xml:space="preserve"> </w:t>
      </w:r>
    </w:p>
    <w:p w:rsidR="00815BE0" w:rsidRDefault="00815BE0" w:rsidP="000C12FE">
      <w:pPr>
        <w:pStyle w:val="ad"/>
        <w:rPr>
          <w:sz w:val="26"/>
          <w:szCs w:val="26"/>
        </w:rPr>
      </w:pPr>
    </w:p>
    <w:p w:rsidR="00815BE0" w:rsidRDefault="00815BE0" w:rsidP="00815BE0">
      <w:pPr>
        <w:pStyle w:val="ad"/>
        <w:keepNext/>
        <w:jc w:val="center"/>
        <w:rPr>
          <w:sz w:val="26"/>
          <w:szCs w:val="26"/>
        </w:rPr>
      </w:pPr>
      <w:r>
        <w:rPr>
          <w:b/>
          <w:sz w:val="26"/>
          <w:szCs w:val="26"/>
        </w:rPr>
        <w:lastRenderedPageBreak/>
        <w:t>1.2.2.</w:t>
      </w:r>
      <w:r w:rsidR="00C15B24">
        <w:rPr>
          <w:b/>
          <w:sz w:val="26"/>
          <w:szCs w:val="26"/>
        </w:rPr>
        <w:t>11</w:t>
      </w:r>
      <w:r>
        <w:rPr>
          <w:b/>
          <w:sz w:val="26"/>
          <w:szCs w:val="26"/>
        </w:rPr>
        <w:t xml:space="preserve">. </w:t>
      </w:r>
      <w:r w:rsidRPr="00C16CF6">
        <w:rPr>
          <w:b/>
          <w:sz w:val="26"/>
          <w:szCs w:val="26"/>
        </w:rPr>
        <w:t xml:space="preserve">Комитет </w:t>
      </w:r>
      <w:r w:rsidRPr="007C3E06">
        <w:rPr>
          <w:b/>
          <w:sz w:val="26"/>
          <w:szCs w:val="26"/>
        </w:rPr>
        <w:t>по делам образования города Челябинска</w:t>
      </w:r>
      <w:r>
        <w:rPr>
          <w:b/>
          <w:sz w:val="26"/>
          <w:szCs w:val="26"/>
        </w:rPr>
        <w:t xml:space="preserve"> </w:t>
      </w:r>
      <w:r>
        <w:rPr>
          <w:b/>
          <w:sz w:val="26"/>
          <w:szCs w:val="26"/>
        </w:rPr>
        <w:br/>
        <w:t>и его подведомственные учреждения (</w:t>
      </w:r>
      <w:r w:rsidRPr="00484D73">
        <w:rPr>
          <w:b/>
          <w:sz w:val="26"/>
          <w:szCs w:val="26"/>
        </w:rPr>
        <w:t>ЕКДИ 24.0</w:t>
      </w:r>
      <w:r>
        <w:rPr>
          <w:b/>
          <w:sz w:val="26"/>
          <w:szCs w:val="26"/>
        </w:rPr>
        <w:t>0</w:t>
      </w:r>
      <w:r w:rsidRPr="00484D73">
        <w:rPr>
          <w:b/>
          <w:sz w:val="26"/>
          <w:szCs w:val="26"/>
        </w:rPr>
        <w:t>.0</w:t>
      </w:r>
      <w:r>
        <w:rPr>
          <w:b/>
          <w:sz w:val="26"/>
          <w:szCs w:val="26"/>
        </w:rPr>
        <w:t>0</w:t>
      </w:r>
      <w:r w:rsidRPr="00484D73">
        <w:rPr>
          <w:b/>
          <w:sz w:val="26"/>
          <w:szCs w:val="26"/>
        </w:rPr>
        <w:t>.00)</w:t>
      </w:r>
    </w:p>
    <w:p w:rsidR="00815BE0" w:rsidRDefault="00815BE0" w:rsidP="000C12FE">
      <w:pPr>
        <w:pStyle w:val="ad"/>
        <w:keepNext/>
        <w:rPr>
          <w:b/>
          <w:sz w:val="26"/>
          <w:szCs w:val="26"/>
        </w:rPr>
      </w:pPr>
    </w:p>
    <w:p w:rsidR="007C3E06" w:rsidRPr="007C3E06" w:rsidRDefault="007C3E06" w:rsidP="000C12FE">
      <w:pPr>
        <w:pStyle w:val="ad"/>
        <w:keepNext/>
        <w:rPr>
          <w:b/>
          <w:sz w:val="26"/>
          <w:szCs w:val="26"/>
        </w:rPr>
      </w:pPr>
      <w:r w:rsidRPr="007C3E06">
        <w:rPr>
          <w:b/>
          <w:sz w:val="26"/>
          <w:szCs w:val="26"/>
        </w:rPr>
        <w:t>Комитет по делам образования города Челябинска (</w:t>
      </w:r>
      <w:r w:rsidR="00713ECD" w:rsidRPr="00713ECD">
        <w:rPr>
          <w:b/>
          <w:sz w:val="26"/>
          <w:szCs w:val="26"/>
        </w:rPr>
        <w:t>[1988]</w:t>
      </w:r>
      <w:r w:rsidRPr="007C3E06">
        <w:rPr>
          <w:b/>
          <w:sz w:val="26"/>
          <w:szCs w:val="26"/>
        </w:rPr>
        <w:t xml:space="preserve"> – по </w:t>
      </w:r>
      <w:r w:rsidR="0059002B">
        <w:rPr>
          <w:b/>
          <w:sz w:val="26"/>
          <w:szCs w:val="26"/>
        </w:rPr>
        <w:t>настоящее</w:t>
      </w:r>
      <w:r w:rsidRPr="007C3E06">
        <w:rPr>
          <w:b/>
          <w:sz w:val="26"/>
          <w:szCs w:val="26"/>
        </w:rPr>
        <w:t xml:space="preserve"> время)</w:t>
      </w:r>
    </w:p>
    <w:p w:rsidR="007C3E06" w:rsidRPr="007C3E06" w:rsidRDefault="007C3E06" w:rsidP="000C12FE">
      <w:pPr>
        <w:pStyle w:val="ad"/>
        <w:keepNext/>
        <w:jc w:val="left"/>
        <w:rPr>
          <w:sz w:val="26"/>
          <w:szCs w:val="26"/>
        </w:rPr>
      </w:pPr>
      <w:r w:rsidRPr="007C3E06">
        <w:rPr>
          <w:sz w:val="26"/>
          <w:szCs w:val="26"/>
        </w:rPr>
        <w:t>Ф. 29, оп. 1, 2</w:t>
      </w:r>
      <w:r w:rsidR="00942509">
        <w:rPr>
          <w:sz w:val="26"/>
          <w:szCs w:val="26"/>
        </w:rPr>
        <w:t>594</w:t>
      </w:r>
      <w:r w:rsidRPr="007C3E06">
        <w:rPr>
          <w:sz w:val="26"/>
          <w:szCs w:val="26"/>
        </w:rPr>
        <w:t xml:space="preserve"> ед. хр., 1988–201</w:t>
      </w:r>
      <w:r w:rsidR="00942509">
        <w:rPr>
          <w:sz w:val="26"/>
          <w:szCs w:val="26"/>
        </w:rPr>
        <w:t>8</w:t>
      </w:r>
      <w:r w:rsidRPr="007C3E06">
        <w:rPr>
          <w:sz w:val="26"/>
          <w:szCs w:val="26"/>
        </w:rPr>
        <w:t xml:space="preserve"> гг.</w:t>
      </w:r>
    </w:p>
    <w:p w:rsidR="007C3E06" w:rsidRPr="007C3E06" w:rsidRDefault="007C3E06" w:rsidP="000C12FE">
      <w:pPr>
        <w:pStyle w:val="ad"/>
        <w:jc w:val="left"/>
        <w:rPr>
          <w:sz w:val="26"/>
          <w:szCs w:val="26"/>
        </w:rPr>
      </w:pPr>
      <w:r w:rsidRPr="007C3E06">
        <w:rPr>
          <w:sz w:val="26"/>
          <w:szCs w:val="26"/>
        </w:rPr>
        <w:t>Переименования:</w:t>
      </w:r>
    </w:p>
    <w:p w:rsidR="007C3E06" w:rsidRPr="007C3E06" w:rsidRDefault="007C3E06" w:rsidP="000C12FE">
      <w:pPr>
        <w:pStyle w:val="ad"/>
        <w:numPr>
          <w:ilvl w:val="0"/>
          <w:numId w:val="1"/>
        </w:numPr>
        <w:rPr>
          <w:sz w:val="26"/>
          <w:szCs w:val="26"/>
        </w:rPr>
      </w:pPr>
      <w:r w:rsidRPr="007C3E06">
        <w:rPr>
          <w:sz w:val="26"/>
          <w:szCs w:val="26"/>
        </w:rPr>
        <w:t xml:space="preserve">Отдел народного образования </w:t>
      </w:r>
      <w:r w:rsidR="00276E43">
        <w:rPr>
          <w:sz w:val="26"/>
          <w:szCs w:val="26"/>
        </w:rPr>
        <w:t>Челябинского горисполкома</w:t>
      </w:r>
      <w:r w:rsidRPr="007C3E06">
        <w:rPr>
          <w:sz w:val="26"/>
          <w:szCs w:val="26"/>
        </w:rPr>
        <w:t xml:space="preserve"> (07.10.1977–15.01.1989)</w:t>
      </w:r>
    </w:p>
    <w:p w:rsidR="007C3E06" w:rsidRPr="007C3E06" w:rsidRDefault="007C3E06" w:rsidP="000C12FE">
      <w:pPr>
        <w:pStyle w:val="ad"/>
        <w:numPr>
          <w:ilvl w:val="0"/>
          <w:numId w:val="1"/>
        </w:numPr>
        <w:rPr>
          <w:sz w:val="26"/>
          <w:szCs w:val="26"/>
        </w:rPr>
      </w:pPr>
      <w:r w:rsidRPr="007C3E06">
        <w:rPr>
          <w:sz w:val="26"/>
          <w:szCs w:val="26"/>
        </w:rPr>
        <w:t xml:space="preserve">Управление народного образования </w:t>
      </w:r>
      <w:r w:rsidR="00276E43">
        <w:rPr>
          <w:sz w:val="26"/>
          <w:szCs w:val="26"/>
        </w:rPr>
        <w:t>Челябинского горисполкома</w:t>
      </w:r>
      <w:r w:rsidRPr="007C3E06">
        <w:rPr>
          <w:sz w:val="26"/>
          <w:szCs w:val="26"/>
        </w:rPr>
        <w:t xml:space="preserve"> (15.01.1989–08.01.1991)</w:t>
      </w:r>
    </w:p>
    <w:p w:rsidR="007C3E06" w:rsidRPr="007C3E06" w:rsidRDefault="007C3E06" w:rsidP="000C12FE">
      <w:pPr>
        <w:pStyle w:val="ad"/>
        <w:numPr>
          <w:ilvl w:val="0"/>
          <w:numId w:val="1"/>
        </w:numPr>
        <w:rPr>
          <w:sz w:val="26"/>
          <w:szCs w:val="26"/>
        </w:rPr>
      </w:pPr>
      <w:r w:rsidRPr="007C3E06">
        <w:rPr>
          <w:sz w:val="26"/>
          <w:szCs w:val="26"/>
        </w:rPr>
        <w:t>Центр развития образования города Челябинска (08.01.1991–01.02.1994)</w:t>
      </w:r>
    </w:p>
    <w:p w:rsidR="007C3E06" w:rsidRPr="007C3E06" w:rsidRDefault="007C3E06" w:rsidP="000C12FE">
      <w:pPr>
        <w:pStyle w:val="ad"/>
        <w:numPr>
          <w:ilvl w:val="0"/>
          <w:numId w:val="1"/>
        </w:numPr>
        <w:rPr>
          <w:sz w:val="26"/>
          <w:szCs w:val="26"/>
        </w:rPr>
      </w:pPr>
      <w:r w:rsidRPr="007C3E06">
        <w:rPr>
          <w:sz w:val="26"/>
          <w:szCs w:val="26"/>
        </w:rPr>
        <w:t xml:space="preserve">Комитет по образованию </w:t>
      </w:r>
      <w:r w:rsidR="004B1C5F">
        <w:rPr>
          <w:sz w:val="26"/>
          <w:szCs w:val="26"/>
        </w:rPr>
        <w:t>а</w:t>
      </w:r>
      <w:r w:rsidRPr="007C3E06">
        <w:rPr>
          <w:sz w:val="26"/>
          <w:szCs w:val="26"/>
        </w:rPr>
        <w:t>дминистрации города Челябинска (19.02.1992–01.02.1994)</w:t>
      </w:r>
    </w:p>
    <w:p w:rsidR="007C3E06" w:rsidRPr="007C3E06" w:rsidRDefault="007C3E06" w:rsidP="000C12FE">
      <w:pPr>
        <w:pStyle w:val="ad"/>
        <w:numPr>
          <w:ilvl w:val="0"/>
          <w:numId w:val="1"/>
        </w:numPr>
        <w:rPr>
          <w:sz w:val="26"/>
          <w:szCs w:val="26"/>
        </w:rPr>
      </w:pPr>
      <w:r w:rsidRPr="007C3E06">
        <w:rPr>
          <w:sz w:val="26"/>
          <w:szCs w:val="26"/>
        </w:rPr>
        <w:t>Управление по делам образования города Челябинска (01.02.1994–30.06.2015)</w:t>
      </w:r>
    </w:p>
    <w:p w:rsidR="007C3E06" w:rsidRPr="007C3E06" w:rsidRDefault="007C3E06" w:rsidP="000C12FE">
      <w:pPr>
        <w:pStyle w:val="ad"/>
        <w:numPr>
          <w:ilvl w:val="0"/>
          <w:numId w:val="1"/>
        </w:numPr>
        <w:rPr>
          <w:sz w:val="26"/>
          <w:szCs w:val="26"/>
        </w:rPr>
      </w:pPr>
      <w:r w:rsidRPr="007C3E06">
        <w:rPr>
          <w:sz w:val="26"/>
          <w:szCs w:val="26"/>
        </w:rPr>
        <w:t>Комитет по делам образования города Челябинска (с 30.06.2015)</w:t>
      </w:r>
    </w:p>
    <w:p w:rsidR="003734CA" w:rsidRPr="00D70EE8" w:rsidRDefault="003734CA" w:rsidP="000C12FE">
      <w:pPr>
        <w:pStyle w:val="ad"/>
        <w:rPr>
          <w:sz w:val="26"/>
          <w:szCs w:val="26"/>
        </w:rPr>
      </w:pPr>
      <w:r w:rsidRPr="00D70EE8">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70EE8">
        <w:rPr>
          <w:sz w:val="26"/>
          <w:szCs w:val="26"/>
        </w:rPr>
        <w:t>осуществляющий разработку и реализацию единой политики в сфере образования на</w:t>
      </w:r>
      <w:r w:rsidR="00D70EE8" w:rsidRPr="00D70EE8">
        <w:rPr>
          <w:sz w:val="26"/>
          <w:szCs w:val="26"/>
        </w:rPr>
        <w:t> </w:t>
      </w:r>
      <w:r w:rsidRPr="00D70EE8">
        <w:rPr>
          <w:sz w:val="26"/>
          <w:szCs w:val="26"/>
        </w:rPr>
        <w:t>территории города Челябинска.</w:t>
      </w:r>
    </w:p>
    <w:p w:rsidR="00346462" w:rsidRDefault="00F15C84" w:rsidP="000C12FE">
      <w:pPr>
        <w:pStyle w:val="ad"/>
        <w:rPr>
          <w:sz w:val="26"/>
          <w:szCs w:val="26"/>
        </w:rPr>
      </w:pPr>
      <w:r>
        <w:rPr>
          <w:sz w:val="26"/>
          <w:szCs w:val="26"/>
        </w:rPr>
        <w:t>ГОРОНО</w:t>
      </w:r>
      <w:r w:rsidR="00EB54E9">
        <w:rPr>
          <w:sz w:val="26"/>
          <w:szCs w:val="26"/>
        </w:rPr>
        <w:t xml:space="preserve"> упразднен с 15.01.1989 </w:t>
      </w:r>
      <w:r w:rsidR="00182920" w:rsidRPr="00D70EE8">
        <w:rPr>
          <w:sz w:val="26"/>
          <w:szCs w:val="26"/>
        </w:rPr>
        <w:t xml:space="preserve">решением </w:t>
      </w:r>
      <w:r w:rsidR="00EC3B3A">
        <w:rPr>
          <w:sz w:val="26"/>
          <w:szCs w:val="26"/>
        </w:rPr>
        <w:t>Челябинского горисполкома</w:t>
      </w:r>
      <w:r w:rsidR="00182920" w:rsidRPr="00D70EE8">
        <w:rPr>
          <w:sz w:val="26"/>
          <w:szCs w:val="26"/>
        </w:rPr>
        <w:t xml:space="preserve"> от 31.01.1989 № 42</w:t>
      </w:r>
      <w:r w:rsidR="00EB54E9">
        <w:rPr>
          <w:sz w:val="26"/>
          <w:szCs w:val="26"/>
        </w:rPr>
        <w:t xml:space="preserve">, на его базе образовано Управление народного образования Челябинского горисполкома. </w:t>
      </w:r>
    </w:p>
    <w:p w:rsidR="003734CA" w:rsidRPr="00D70EE8" w:rsidRDefault="00346462" w:rsidP="000C12FE">
      <w:pPr>
        <w:pStyle w:val="ad"/>
        <w:rPr>
          <w:sz w:val="26"/>
          <w:szCs w:val="26"/>
        </w:rPr>
      </w:pPr>
      <w:r>
        <w:rPr>
          <w:sz w:val="26"/>
          <w:szCs w:val="26"/>
        </w:rPr>
        <w:t>Р</w:t>
      </w:r>
      <w:r w:rsidRPr="00D70EE8">
        <w:rPr>
          <w:sz w:val="26"/>
          <w:szCs w:val="26"/>
        </w:rPr>
        <w:t>ешением президиума Челябинского гор</w:t>
      </w:r>
      <w:r w:rsidR="00E158AE">
        <w:rPr>
          <w:sz w:val="26"/>
          <w:szCs w:val="26"/>
        </w:rPr>
        <w:t>с</w:t>
      </w:r>
      <w:r w:rsidRPr="00D70EE8">
        <w:rPr>
          <w:sz w:val="26"/>
          <w:szCs w:val="26"/>
        </w:rPr>
        <w:t>овета от 08.01.1991 № 2</w:t>
      </w:r>
      <w:r>
        <w:rPr>
          <w:sz w:val="26"/>
          <w:szCs w:val="26"/>
        </w:rPr>
        <w:t xml:space="preserve"> </w:t>
      </w:r>
      <w:r w:rsidR="00D70EE8" w:rsidRPr="00D70EE8">
        <w:rPr>
          <w:sz w:val="26"/>
          <w:szCs w:val="26"/>
        </w:rPr>
        <w:t>реорганизовано в</w:t>
      </w:r>
      <w:r w:rsidR="00E158AE">
        <w:rPr>
          <w:sz w:val="26"/>
          <w:szCs w:val="26"/>
        </w:rPr>
        <w:t> </w:t>
      </w:r>
      <w:r w:rsidR="00D70EE8" w:rsidRPr="00D70EE8">
        <w:rPr>
          <w:sz w:val="26"/>
          <w:szCs w:val="26"/>
        </w:rPr>
        <w:t xml:space="preserve">Центр развития образования, </w:t>
      </w:r>
      <w:r w:rsidR="00D70EE8">
        <w:rPr>
          <w:sz w:val="26"/>
          <w:szCs w:val="26"/>
        </w:rPr>
        <w:t xml:space="preserve">который </w:t>
      </w:r>
      <w:r w:rsidR="00182920" w:rsidRPr="00D70EE8">
        <w:rPr>
          <w:sz w:val="26"/>
          <w:szCs w:val="26"/>
        </w:rPr>
        <w:t>с 05.12.1991 вош</w:t>
      </w:r>
      <w:r w:rsidR="00D70EE8">
        <w:rPr>
          <w:sz w:val="26"/>
          <w:szCs w:val="26"/>
        </w:rPr>
        <w:t>е</w:t>
      </w:r>
      <w:r w:rsidR="00182920" w:rsidRPr="00D70EE8">
        <w:rPr>
          <w:sz w:val="26"/>
          <w:szCs w:val="26"/>
        </w:rPr>
        <w:t>л в</w:t>
      </w:r>
      <w:r w:rsidR="00D70EE8">
        <w:rPr>
          <w:sz w:val="26"/>
          <w:szCs w:val="26"/>
        </w:rPr>
        <w:t> </w:t>
      </w:r>
      <w:r w:rsidR="00182920" w:rsidRPr="00D70EE8">
        <w:rPr>
          <w:sz w:val="26"/>
          <w:szCs w:val="26"/>
        </w:rPr>
        <w:t xml:space="preserve">структуру </w:t>
      </w:r>
      <w:r w:rsidR="004B1C5F">
        <w:rPr>
          <w:sz w:val="26"/>
          <w:szCs w:val="26"/>
        </w:rPr>
        <w:t>а</w:t>
      </w:r>
      <w:r w:rsidR="00182920" w:rsidRPr="00D70EE8">
        <w:rPr>
          <w:sz w:val="26"/>
          <w:szCs w:val="26"/>
        </w:rPr>
        <w:t>дминистрации города Челябинска (ф. 2, оп. 1, д. 2, л. 38).</w:t>
      </w:r>
    </w:p>
    <w:p w:rsidR="00346462" w:rsidRDefault="00D70EE8" w:rsidP="000C12FE">
      <w:pPr>
        <w:pStyle w:val="ad"/>
        <w:rPr>
          <w:sz w:val="26"/>
          <w:szCs w:val="26"/>
        </w:rPr>
      </w:pPr>
      <w:r>
        <w:rPr>
          <w:sz w:val="26"/>
          <w:szCs w:val="26"/>
        </w:rPr>
        <w:t>Пос</w:t>
      </w:r>
      <w:r w:rsidR="004B1C5F">
        <w:rPr>
          <w:sz w:val="26"/>
          <w:szCs w:val="26"/>
        </w:rPr>
        <w:t>ле утверждения новой структуры а</w:t>
      </w:r>
      <w:r>
        <w:rPr>
          <w:sz w:val="26"/>
          <w:szCs w:val="26"/>
        </w:rPr>
        <w:t xml:space="preserve">дминистрации города Челябинска </w:t>
      </w:r>
      <w:r w:rsidRPr="00D70EE8">
        <w:rPr>
          <w:sz w:val="26"/>
          <w:szCs w:val="26"/>
        </w:rPr>
        <w:t>решением Челябинского гор</w:t>
      </w:r>
      <w:r w:rsidR="00E158AE">
        <w:rPr>
          <w:sz w:val="26"/>
          <w:szCs w:val="26"/>
        </w:rPr>
        <w:t>с</w:t>
      </w:r>
      <w:r w:rsidRPr="00D70EE8">
        <w:rPr>
          <w:sz w:val="26"/>
          <w:szCs w:val="26"/>
        </w:rPr>
        <w:t xml:space="preserve">овета от 19.02.1992 </w:t>
      </w:r>
      <w:r w:rsidR="009B5658" w:rsidRPr="007C3E06">
        <w:rPr>
          <w:sz w:val="26"/>
          <w:szCs w:val="26"/>
        </w:rPr>
        <w:t>Центр развития образования города Челябинска</w:t>
      </w:r>
      <w:r w:rsidR="009B5658">
        <w:rPr>
          <w:sz w:val="26"/>
          <w:szCs w:val="26"/>
        </w:rPr>
        <w:t xml:space="preserve"> и</w:t>
      </w:r>
      <w:r w:rsidR="00011DFC">
        <w:rPr>
          <w:sz w:val="26"/>
          <w:szCs w:val="26"/>
        </w:rPr>
        <w:t> </w:t>
      </w:r>
      <w:r w:rsidR="009B5658">
        <w:rPr>
          <w:sz w:val="26"/>
          <w:szCs w:val="26"/>
        </w:rPr>
        <w:t>К</w:t>
      </w:r>
      <w:r w:rsidR="004B1C5F">
        <w:rPr>
          <w:sz w:val="26"/>
          <w:szCs w:val="26"/>
        </w:rPr>
        <w:t>омитет по образованию а</w:t>
      </w:r>
      <w:r w:rsidR="009B5658" w:rsidRPr="007C3E06">
        <w:rPr>
          <w:sz w:val="26"/>
          <w:szCs w:val="26"/>
        </w:rPr>
        <w:t>дминистрации города Челябинска</w:t>
      </w:r>
      <w:r w:rsidR="00011DFC">
        <w:rPr>
          <w:sz w:val="26"/>
          <w:szCs w:val="26"/>
        </w:rPr>
        <w:t xml:space="preserve"> действовали одновременно</w:t>
      </w:r>
      <w:r w:rsidR="00B47C75">
        <w:rPr>
          <w:sz w:val="26"/>
          <w:szCs w:val="26"/>
        </w:rPr>
        <w:t xml:space="preserve"> </w:t>
      </w:r>
      <w:r w:rsidR="00B47C75" w:rsidRPr="00DC217C">
        <w:rPr>
          <w:sz w:val="26"/>
          <w:szCs w:val="26"/>
        </w:rPr>
        <w:t>(</w:t>
      </w:r>
      <w:r w:rsidR="00B47C75">
        <w:rPr>
          <w:sz w:val="26"/>
          <w:szCs w:val="26"/>
        </w:rPr>
        <w:t>ГУ ОГАЧО</w:t>
      </w:r>
      <w:r w:rsidR="00B47C75" w:rsidRPr="00DC217C">
        <w:rPr>
          <w:sz w:val="26"/>
          <w:szCs w:val="26"/>
        </w:rPr>
        <w:t>, ф. Р-220, оп. 19, д. 1442, л. 119</w:t>
      </w:r>
      <w:r w:rsidR="00B47C75">
        <w:rPr>
          <w:sz w:val="26"/>
          <w:szCs w:val="26"/>
        </w:rPr>
        <w:t>–</w:t>
      </w:r>
      <w:r w:rsidR="00B47C75" w:rsidRPr="00DC217C">
        <w:rPr>
          <w:sz w:val="26"/>
          <w:szCs w:val="26"/>
        </w:rPr>
        <w:t>120)</w:t>
      </w:r>
      <w:r w:rsidR="00346462">
        <w:rPr>
          <w:sz w:val="26"/>
          <w:szCs w:val="26"/>
        </w:rPr>
        <w:t>.</w:t>
      </w:r>
    </w:p>
    <w:p w:rsidR="00346462" w:rsidRDefault="004B1C5F" w:rsidP="000C12FE">
      <w:pPr>
        <w:pStyle w:val="ad"/>
        <w:rPr>
          <w:sz w:val="26"/>
          <w:szCs w:val="26"/>
        </w:rPr>
      </w:pPr>
      <w:r>
        <w:rPr>
          <w:sz w:val="26"/>
          <w:szCs w:val="26"/>
        </w:rPr>
        <w:t>Постановлением Главы а</w:t>
      </w:r>
      <w:r w:rsidR="00346462" w:rsidRPr="00346462">
        <w:rPr>
          <w:sz w:val="26"/>
          <w:szCs w:val="26"/>
        </w:rPr>
        <w:t xml:space="preserve">дминистрации города Челябинска от 27.01.1994 № 75 </w:t>
      </w:r>
      <w:r w:rsidR="00EB54E9">
        <w:rPr>
          <w:sz w:val="26"/>
          <w:szCs w:val="26"/>
        </w:rPr>
        <w:t xml:space="preserve">с 01.02.1994 </w:t>
      </w:r>
      <w:r w:rsidR="00011DFC">
        <w:rPr>
          <w:sz w:val="26"/>
          <w:szCs w:val="26"/>
        </w:rPr>
        <w:t xml:space="preserve">центр и комитет </w:t>
      </w:r>
      <w:r w:rsidR="00346462" w:rsidRPr="00346462">
        <w:rPr>
          <w:sz w:val="26"/>
          <w:szCs w:val="26"/>
        </w:rPr>
        <w:t xml:space="preserve">были ликвидированы, </w:t>
      </w:r>
      <w:r w:rsidR="00011DFC">
        <w:rPr>
          <w:sz w:val="26"/>
          <w:szCs w:val="26"/>
        </w:rPr>
        <w:t xml:space="preserve">на их базе </w:t>
      </w:r>
      <w:r w:rsidR="00346462" w:rsidRPr="00346462">
        <w:rPr>
          <w:sz w:val="26"/>
          <w:szCs w:val="26"/>
        </w:rPr>
        <w:t xml:space="preserve">создано </w:t>
      </w:r>
      <w:r w:rsidR="00B47C75">
        <w:rPr>
          <w:sz w:val="26"/>
          <w:szCs w:val="26"/>
        </w:rPr>
        <w:t>у</w:t>
      </w:r>
      <w:r w:rsidR="00346462" w:rsidRPr="00346462">
        <w:rPr>
          <w:sz w:val="26"/>
          <w:szCs w:val="26"/>
        </w:rPr>
        <w:t xml:space="preserve">правление </w:t>
      </w:r>
      <w:r w:rsidR="00011DFC" w:rsidRPr="00346462">
        <w:rPr>
          <w:sz w:val="26"/>
          <w:szCs w:val="26"/>
        </w:rPr>
        <w:t>(ф. 2, оп. 1, д. 84, л. 168–173</w:t>
      </w:r>
      <w:r w:rsidR="00011DFC">
        <w:rPr>
          <w:sz w:val="26"/>
          <w:szCs w:val="26"/>
        </w:rPr>
        <w:t xml:space="preserve">, </w:t>
      </w:r>
      <w:r w:rsidR="00011DFC" w:rsidRPr="00346462">
        <w:rPr>
          <w:sz w:val="26"/>
          <w:szCs w:val="26"/>
        </w:rPr>
        <w:t>д. 86, л. 45)</w:t>
      </w:r>
      <w:r w:rsidR="00011DFC">
        <w:rPr>
          <w:sz w:val="26"/>
          <w:szCs w:val="26"/>
        </w:rPr>
        <w:t>.</w:t>
      </w:r>
    </w:p>
    <w:p w:rsidR="009B430D" w:rsidRDefault="00B47C75" w:rsidP="000C12FE">
      <w:pPr>
        <w:pStyle w:val="ad"/>
        <w:rPr>
          <w:sz w:val="26"/>
          <w:szCs w:val="26"/>
        </w:rPr>
      </w:pPr>
      <w:r>
        <w:rPr>
          <w:sz w:val="26"/>
          <w:szCs w:val="26"/>
        </w:rPr>
        <w:t>Р</w:t>
      </w:r>
      <w:r w:rsidR="009B430D" w:rsidRPr="008D452E">
        <w:rPr>
          <w:sz w:val="26"/>
          <w:szCs w:val="26"/>
        </w:rPr>
        <w:t xml:space="preserve">еорганизовано </w:t>
      </w:r>
      <w:r w:rsidR="00011DFC" w:rsidRPr="008D452E">
        <w:rPr>
          <w:sz w:val="26"/>
          <w:szCs w:val="26"/>
        </w:rPr>
        <w:t xml:space="preserve">в комитет </w:t>
      </w:r>
      <w:r w:rsidR="009B430D" w:rsidRPr="008D452E">
        <w:rPr>
          <w:sz w:val="26"/>
          <w:szCs w:val="26"/>
        </w:rPr>
        <w:t>решением Челябинской городской Думы от 30.06.2015 №</w:t>
      </w:r>
      <w:r>
        <w:rPr>
          <w:sz w:val="26"/>
          <w:szCs w:val="26"/>
        </w:rPr>
        <w:t> </w:t>
      </w:r>
      <w:r w:rsidR="009B430D" w:rsidRPr="008D452E">
        <w:rPr>
          <w:sz w:val="26"/>
          <w:szCs w:val="26"/>
        </w:rPr>
        <w:t>10/15</w:t>
      </w:r>
      <w:r w:rsidR="00BD5DAE" w:rsidRPr="008D452E">
        <w:rPr>
          <w:sz w:val="26"/>
          <w:szCs w:val="26"/>
        </w:rPr>
        <w:t xml:space="preserve"> (ф. 47, оп. 1, д. 2081, л. 27–29)</w:t>
      </w:r>
      <w:r w:rsidR="009B430D" w:rsidRPr="008D452E">
        <w:rPr>
          <w:sz w:val="26"/>
          <w:szCs w:val="26"/>
        </w:rPr>
        <w:t>.</w:t>
      </w:r>
    </w:p>
    <w:p w:rsidR="006F1DA1" w:rsidRDefault="00904F18" w:rsidP="000C12FE">
      <w:pPr>
        <w:pStyle w:val="ad"/>
        <w:rPr>
          <w:sz w:val="26"/>
          <w:szCs w:val="26"/>
        </w:rPr>
      </w:pPr>
      <w:r>
        <w:rPr>
          <w:sz w:val="26"/>
          <w:szCs w:val="26"/>
        </w:rPr>
        <w:t>Положения о комитете (управлении) утверждены постановлением Главы города Челябинска от 30.04.1997 № 493-п</w:t>
      </w:r>
      <w:r w:rsidR="00EB54E9">
        <w:rPr>
          <w:sz w:val="26"/>
          <w:szCs w:val="26"/>
        </w:rPr>
        <w:t xml:space="preserve">, </w:t>
      </w:r>
      <w:r w:rsidR="006F1DA1" w:rsidRPr="00710C3A">
        <w:rPr>
          <w:sz w:val="26"/>
          <w:szCs w:val="26"/>
        </w:rPr>
        <w:t>от 27.09.2006 №1443-п, постановлением Администрации города Челябинска от 09.07.2015 № 136-п</w:t>
      </w:r>
      <w:r w:rsidRPr="00710C3A">
        <w:rPr>
          <w:sz w:val="26"/>
          <w:szCs w:val="26"/>
        </w:rPr>
        <w:t xml:space="preserve"> </w:t>
      </w:r>
      <w:r>
        <w:rPr>
          <w:sz w:val="26"/>
          <w:szCs w:val="26"/>
        </w:rPr>
        <w:t>(ф. 2, оп. 1, д. 229, л. 40–50</w:t>
      </w:r>
      <w:r w:rsidR="00710C3A">
        <w:rPr>
          <w:sz w:val="26"/>
          <w:szCs w:val="26"/>
        </w:rPr>
        <w:t>, д. 992, л. 48–50, 59–67, д. 2837, л. 7–15</w:t>
      </w:r>
      <w:r>
        <w:rPr>
          <w:sz w:val="26"/>
          <w:szCs w:val="26"/>
        </w:rPr>
        <w:t xml:space="preserve">). </w:t>
      </w:r>
    </w:p>
    <w:p w:rsidR="007C3E06" w:rsidRDefault="007C3E06" w:rsidP="000C12FE">
      <w:pPr>
        <w:pStyle w:val="ad"/>
        <w:rPr>
          <w:sz w:val="26"/>
          <w:szCs w:val="26"/>
        </w:rPr>
      </w:pPr>
      <w:r w:rsidRPr="007C3E06">
        <w:rPr>
          <w:sz w:val="26"/>
          <w:szCs w:val="26"/>
        </w:rPr>
        <w:t>Источник комплектования муниципального архива (протокол ЭПК от 05.11.1998 № 12)</w:t>
      </w:r>
      <w:r w:rsidR="00472C18">
        <w:rPr>
          <w:sz w:val="26"/>
          <w:szCs w:val="26"/>
        </w:rPr>
        <w:t>.</w:t>
      </w:r>
    </w:p>
    <w:p w:rsidR="00ED5F1C" w:rsidRDefault="00ED5F1C" w:rsidP="000C12FE">
      <w:pPr>
        <w:pStyle w:val="ad"/>
        <w:rPr>
          <w:sz w:val="26"/>
          <w:szCs w:val="26"/>
        </w:rPr>
      </w:pPr>
      <w:r w:rsidRPr="00D70EE8">
        <w:rPr>
          <w:sz w:val="26"/>
          <w:szCs w:val="26"/>
        </w:rPr>
        <w:t>ИНН: 7451008340.</w:t>
      </w:r>
    </w:p>
    <w:p w:rsidR="00581897" w:rsidRPr="00D70EE8" w:rsidRDefault="00581897" w:rsidP="00581897">
      <w:pPr>
        <w:pStyle w:val="ad"/>
        <w:rPr>
          <w:sz w:val="26"/>
          <w:szCs w:val="26"/>
        </w:rPr>
      </w:pPr>
      <w:r>
        <w:rPr>
          <w:sz w:val="26"/>
          <w:szCs w:val="26"/>
        </w:rPr>
        <w:t xml:space="preserve">Основной вид деятельности: </w:t>
      </w:r>
      <w:r w:rsidRPr="00581897">
        <w:rPr>
          <w:sz w:val="26"/>
          <w:szCs w:val="26"/>
        </w:rPr>
        <w:t>84.11.3 Деятельность органов местного самоуправления по управлению вопросами общего характера.</w:t>
      </w:r>
    </w:p>
    <w:p w:rsidR="0081197E" w:rsidRDefault="00ED5F1C" w:rsidP="000C12FE">
      <w:pPr>
        <w:pStyle w:val="ad"/>
        <w:rPr>
          <w:sz w:val="26"/>
          <w:szCs w:val="26"/>
        </w:rPr>
      </w:pPr>
      <w:r w:rsidRPr="00D70EE8">
        <w:rPr>
          <w:sz w:val="26"/>
          <w:szCs w:val="26"/>
        </w:rPr>
        <w:t>Состав документов: </w:t>
      </w:r>
      <w:r w:rsidR="003B03AA" w:rsidRPr="00D70EE8">
        <w:rPr>
          <w:sz w:val="26"/>
          <w:szCs w:val="26"/>
        </w:rPr>
        <w:t>документы о создании</w:t>
      </w:r>
      <w:r w:rsidR="00581960" w:rsidRPr="00D70EE8">
        <w:rPr>
          <w:sz w:val="26"/>
          <w:szCs w:val="26"/>
        </w:rPr>
        <w:t xml:space="preserve"> и реорганизации</w:t>
      </w:r>
      <w:r w:rsidR="003B03AA" w:rsidRPr="00D70EE8">
        <w:rPr>
          <w:sz w:val="26"/>
          <w:szCs w:val="26"/>
        </w:rPr>
        <w:t xml:space="preserve"> 1989–</w:t>
      </w:r>
      <w:r w:rsidR="00D016E2" w:rsidRPr="00D70EE8">
        <w:rPr>
          <w:sz w:val="26"/>
          <w:szCs w:val="26"/>
        </w:rPr>
        <w:t>2010</w:t>
      </w:r>
      <w:r w:rsidR="003B03AA" w:rsidRPr="00D70EE8">
        <w:rPr>
          <w:sz w:val="26"/>
          <w:szCs w:val="26"/>
        </w:rPr>
        <w:t xml:space="preserve"> гг., </w:t>
      </w:r>
      <w:r w:rsidR="00581960" w:rsidRPr="00D70EE8">
        <w:rPr>
          <w:sz w:val="26"/>
          <w:szCs w:val="26"/>
        </w:rPr>
        <w:t>постановления Главы города</w:t>
      </w:r>
      <w:r w:rsidR="00D70EE8" w:rsidRPr="00D70EE8">
        <w:rPr>
          <w:sz w:val="26"/>
          <w:szCs w:val="26"/>
        </w:rPr>
        <w:t xml:space="preserve"> Челябинска, касающиеся деятельности управления</w:t>
      </w:r>
      <w:r w:rsidR="0081197E" w:rsidRPr="00D70EE8">
        <w:rPr>
          <w:sz w:val="26"/>
          <w:szCs w:val="26"/>
        </w:rPr>
        <w:t xml:space="preserve">, </w:t>
      </w:r>
      <w:r w:rsidR="00D70EE8" w:rsidRPr="00D70EE8">
        <w:rPr>
          <w:sz w:val="26"/>
          <w:szCs w:val="26"/>
        </w:rPr>
        <w:t xml:space="preserve">2003–2006 гг., </w:t>
      </w:r>
      <w:r w:rsidRPr="00D70EE8">
        <w:rPr>
          <w:sz w:val="26"/>
          <w:szCs w:val="26"/>
        </w:rPr>
        <w:t xml:space="preserve">приказы по основной деятельности </w:t>
      </w:r>
      <w:r w:rsidR="003B03AA" w:rsidRPr="00D70EE8">
        <w:rPr>
          <w:sz w:val="26"/>
          <w:szCs w:val="26"/>
        </w:rPr>
        <w:t>1989</w:t>
      </w:r>
      <w:r w:rsidRPr="00D70EE8">
        <w:rPr>
          <w:sz w:val="26"/>
          <w:szCs w:val="26"/>
        </w:rPr>
        <w:t>–</w:t>
      </w:r>
      <w:r w:rsidR="0081197E" w:rsidRPr="00D70EE8">
        <w:rPr>
          <w:sz w:val="26"/>
          <w:szCs w:val="26"/>
        </w:rPr>
        <w:t>201</w:t>
      </w:r>
      <w:r w:rsidR="00313A23">
        <w:rPr>
          <w:sz w:val="26"/>
          <w:szCs w:val="26"/>
        </w:rPr>
        <w:t>8</w:t>
      </w:r>
      <w:r w:rsidRPr="00D70EE8">
        <w:rPr>
          <w:sz w:val="26"/>
          <w:szCs w:val="26"/>
        </w:rPr>
        <w:t xml:space="preserve"> гг., </w:t>
      </w:r>
      <w:r w:rsidR="00581960" w:rsidRPr="00D70EE8">
        <w:rPr>
          <w:sz w:val="26"/>
          <w:szCs w:val="26"/>
        </w:rPr>
        <w:t>распоряжения по</w:t>
      </w:r>
      <w:r w:rsidR="00D70EE8" w:rsidRPr="00D70EE8">
        <w:rPr>
          <w:sz w:val="26"/>
          <w:szCs w:val="26"/>
        </w:rPr>
        <w:t> </w:t>
      </w:r>
      <w:r w:rsidR="00581960" w:rsidRPr="00D70EE8">
        <w:rPr>
          <w:sz w:val="26"/>
          <w:szCs w:val="26"/>
        </w:rPr>
        <w:t>основной деятельности 2000–</w:t>
      </w:r>
      <w:r w:rsidR="00D016E2" w:rsidRPr="00D70EE8">
        <w:rPr>
          <w:sz w:val="26"/>
          <w:szCs w:val="26"/>
        </w:rPr>
        <w:t>20</w:t>
      </w:r>
      <w:r w:rsidR="0081197E" w:rsidRPr="00D70EE8">
        <w:rPr>
          <w:sz w:val="26"/>
          <w:szCs w:val="26"/>
        </w:rPr>
        <w:t>15</w:t>
      </w:r>
      <w:r w:rsidR="00581960" w:rsidRPr="00D70EE8">
        <w:rPr>
          <w:sz w:val="26"/>
          <w:szCs w:val="26"/>
        </w:rPr>
        <w:t xml:space="preserve"> гг., </w:t>
      </w:r>
      <w:r w:rsidR="003B03AA" w:rsidRPr="00D70EE8">
        <w:rPr>
          <w:sz w:val="26"/>
          <w:szCs w:val="26"/>
        </w:rPr>
        <w:t>протоколы аппаратных совещаний 1997–</w:t>
      </w:r>
      <w:r w:rsidR="0081197E" w:rsidRPr="00D70EE8">
        <w:rPr>
          <w:sz w:val="26"/>
          <w:szCs w:val="26"/>
        </w:rPr>
        <w:t>2009</w:t>
      </w:r>
      <w:r w:rsidR="00E73EB5">
        <w:rPr>
          <w:sz w:val="26"/>
          <w:szCs w:val="26"/>
        </w:rPr>
        <w:t>, 2017</w:t>
      </w:r>
      <w:r w:rsidR="00313A23">
        <w:rPr>
          <w:sz w:val="26"/>
          <w:szCs w:val="26"/>
        </w:rPr>
        <w:t>–2018</w:t>
      </w:r>
      <w:r w:rsidR="003B03AA" w:rsidRPr="00D70EE8">
        <w:rPr>
          <w:sz w:val="26"/>
          <w:szCs w:val="26"/>
        </w:rPr>
        <w:t xml:space="preserve"> гг.,</w:t>
      </w:r>
      <w:r w:rsidR="0081197E" w:rsidRPr="00D70EE8">
        <w:rPr>
          <w:sz w:val="26"/>
          <w:szCs w:val="26"/>
        </w:rPr>
        <w:t xml:space="preserve"> </w:t>
      </w:r>
      <w:r w:rsidRPr="00D70EE8">
        <w:rPr>
          <w:sz w:val="26"/>
          <w:szCs w:val="26"/>
        </w:rPr>
        <w:t xml:space="preserve">план работы </w:t>
      </w:r>
      <w:r w:rsidR="003B03AA" w:rsidRPr="00D70EE8">
        <w:rPr>
          <w:sz w:val="26"/>
          <w:szCs w:val="26"/>
        </w:rPr>
        <w:t>1989</w:t>
      </w:r>
      <w:r w:rsidRPr="00D70EE8">
        <w:rPr>
          <w:sz w:val="26"/>
          <w:szCs w:val="26"/>
        </w:rPr>
        <w:t>–</w:t>
      </w:r>
      <w:r w:rsidR="0081197E" w:rsidRPr="00D70EE8">
        <w:rPr>
          <w:sz w:val="26"/>
          <w:szCs w:val="26"/>
        </w:rPr>
        <w:t>201</w:t>
      </w:r>
      <w:r w:rsidR="00313A23">
        <w:rPr>
          <w:sz w:val="26"/>
          <w:szCs w:val="26"/>
        </w:rPr>
        <w:t>8</w:t>
      </w:r>
      <w:r w:rsidRPr="00D70EE8">
        <w:rPr>
          <w:sz w:val="26"/>
          <w:szCs w:val="26"/>
        </w:rPr>
        <w:t xml:space="preserve"> гг., </w:t>
      </w:r>
      <w:r w:rsidR="00D016E2" w:rsidRPr="00D70EE8">
        <w:rPr>
          <w:sz w:val="26"/>
          <w:szCs w:val="26"/>
        </w:rPr>
        <w:t xml:space="preserve">доклады </w:t>
      </w:r>
      <w:r w:rsidR="008118E6">
        <w:rPr>
          <w:sz w:val="26"/>
          <w:szCs w:val="26"/>
        </w:rPr>
        <w:t>о состоянии и результатах функционирования системы образования города Челябинска</w:t>
      </w:r>
      <w:r w:rsidR="00D016E2" w:rsidRPr="00D70EE8">
        <w:rPr>
          <w:sz w:val="26"/>
          <w:szCs w:val="26"/>
        </w:rPr>
        <w:t xml:space="preserve"> 2004–</w:t>
      </w:r>
      <w:r w:rsidR="0081197E" w:rsidRPr="00D70EE8">
        <w:rPr>
          <w:sz w:val="26"/>
          <w:szCs w:val="26"/>
        </w:rPr>
        <w:t>201</w:t>
      </w:r>
      <w:r w:rsidR="00644A41">
        <w:rPr>
          <w:sz w:val="26"/>
          <w:szCs w:val="26"/>
        </w:rPr>
        <w:t>8</w:t>
      </w:r>
      <w:r w:rsidR="00D016E2" w:rsidRPr="00D70EE8">
        <w:rPr>
          <w:sz w:val="26"/>
          <w:szCs w:val="26"/>
        </w:rPr>
        <w:t xml:space="preserve"> гг.,</w:t>
      </w:r>
      <w:r w:rsidR="008118E6">
        <w:rPr>
          <w:sz w:val="26"/>
          <w:szCs w:val="26"/>
        </w:rPr>
        <w:t xml:space="preserve"> </w:t>
      </w:r>
      <w:r w:rsidR="008118E6">
        <w:rPr>
          <w:sz w:val="26"/>
          <w:szCs w:val="26"/>
        </w:rPr>
        <w:lastRenderedPageBreak/>
        <w:t>материалы августовских конференций 1995–201</w:t>
      </w:r>
      <w:r w:rsidR="00313A23">
        <w:rPr>
          <w:sz w:val="26"/>
          <w:szCs w:val="26"/>
        </w:rPr>
        <w:t>8</w:t>
      </w:r>
      <w:r w:rsidR="008118E6">
        <w:rPr>
          <w:sz w:val="26"/>
          <w:szCs w:val="26"/>
        </w:rPr>
        <w:t xml:space="preserve"> гг., муниципальные программы, муниципальные задания, отчеты об их выполнении </w:t>
      </w:r>
      <w:r w:rsidR="00FA4139">
        <w:rPr>
          <w:sz w:val="26"/>
          <w:szCs w:val="26"/>
        </w:rPr>
        <w:t>2016</w:t>
      </w:r>
      <w:r w:rsidR="00E73EB5">
        <w:rPr>
          <w:sz w:val="26"/>
          <w:szCs w:val="26"/>
        </w:rPr>
        <w:t>–201</w:t>
      </w:r>
      <w:r w:rsidR="00313A23">
        <w:rPr>
          <w:sz w:val="26"/>
          <w:szCs w:val="26"/>
        </w:rPr>
        <w:t>8</w:t>
      </w:r>
      <w:r w:rsidR="00FA4139">
        <w:rPr>
          <w:sz w:val="26"/>
          <w:szCs w:val="26"/>
        </w:rPr>
        <w:t xml:space="preserve"> </w:t>
      </w:r>
      <w:r w:rsidR="00E73EB5">
        <w:rPr>
          <w:sz w:val="26"/>
          <w:szCs w:val="26"/>
        </w:rPr>
        <w:t>г</w:t>
      </w:r>
      <w:r w:rsidR="00FA4139">
        <w:rPr>
          <w:sz w:val="26"/>
          <w:szCs w:val="26"/>
        </w:rPr>
        <w:t xml:space="preserve">г., </w:t>
      </w:r>
      <w:r w:rsidR="00E73EB5">
        <w:rPr>
          <w:sz w:val="26"/>
          <w:szCs w:val="26"/>
        </w:rPr>
        <w:t>статистические отчеты (ф ОО-1, ОО-2</w:t>
      </w:r>
      <w:r w:rsidR="006A5CC5">
        <w:rPr>
          <w:sz w:val="26"/>
          <w:szCs w:val="26"/>
        </w:rPr>
        <w:t xml:space="preserve"> и др.</w:t>
      </w:r>
      <w:r w:rsidR="00E73EB5">
        <w:rPr>
          <w:sz w:val="26"/>
          <w:szCs w:val="26"/>
        </w:rPr>
        <w:t>) по основной деятельности 1988–20</w:t>
      </w:r>
      <w:r w:rsidR="00313A23">
        <w:rPr>
          <w:sz w:val="26"/>
          <w:szCs w:val="26"/>
        </w:rPr>
        <w:t>18</w:t>
      </w:r>
      <w:r w:rsidR="00E73EB5">
        <w:rPr>
          <w:sz w:val="26"/>
          <w:szCs w:val="26"/>
        </w:rPr>
        <w:t xml:space="preserve"> г., </w:t>
      </w:r>
      <w:r w:rsidRPr="00D70EE8">
        <w:rPr>
          <w:sz w:val="26"/>
          <w:szCs w:val="26"/>
        </w:rPr>
        <w:t xml:space="preserve">сборники </w:t>
      </w:r>
      <w:r w:rsidR="003B03AA" w:rsidRPr="00D70EE8">
        <w:rPr>
          <w:sz w:val="26"/>
          <w:szCs w:val="26"/>
        </w:rPr>
        <w:t>1997</w:t>
      </w:r>
      <w:r w:rsidRPr="00D70EE8">
        <w:rPr>
          <w:sz w:val="26"/>
          <w:szCs w:val="26"/>
        </w:rPr>
        <w:t>–</w:t>
      </w:r>
      <w:r w:rsidR="0081197E" w:rsidRPr="00D70EE8">
        <w:rPr>
          <w:sz w:val="26"/>
          <w:szCs w:val="26"/>
        </w:rPr>
        <w:t>201</w:t>
      </w:r>
      <w:r w:rsidR="00313A23">
        <w:rPr>
          <w:sz w:val="26"/>
          <w:szCs w:val="26"/>
        </w:rPr>
        <w:t>8</w:t>
      </w:r>
      <w:r w:rsidR="00E73EB5">
        <w:rPr>
          <w:sz w:val="26"/>
          <w:szCs w:val="26"/>
        </w:rPr>
        <w:t> </w:t>
      </w:r>
      <w:r w:rsidRPr="00D70EE8">
        <w:rPr>
          <w:sz w:val="26"/>
          <w:szCs w:val="26"/>
        </w:rPr>
        <w:t>гг., документы по проведени</w:t>
      </w:r>
      <w:r w:rsidR="00FA4139">
        <w:rPr>
          <w:sz w:val="26"/>
          <w:szCs w:val="26"/>
        </w:rPr>
        <w:t>и</w:t>
      </w:r>
      <w:r w:rsidRPr="00D70EE8">
        <w:rPr>
          <w:sz w:val="26"/>
          <w:szCs w:val="26"/>
        </w:rPr>
        <w:t xml:space="preserve"> конкурсов</w:t>
      </w:r>
      <w:r w:rsidR="00FA4139">
        <w:rPr>
          <w:sz w:val="26"/>
          <w:szCs w:val="26"/>
        </w:rPr>
        <w:t>, олимпиад и смотров</w:t>
      </w:r>
      <w:r w:rsidR="00D016E2" w:rsidRPr="00D70EE8">
        <w:rPr>
          <w:sz w:val="26"/>
          <w:szCs w:val="26"/>
        </w:rPr>
        <w:t xml:space="preserve"> 2007</w:t>
      </w:r>
      <w:r w:rsidRPr="00D70EE8">
        <w:rPr>
          <w:sz w:val="26"/>
          <w:szCs w:val="26"/>
        </w:rPr>
        <w:t>–</w:t>
      </w:r>
      <w:r w:rsidR="0081197E" w:rsidRPr="00D70EE8">
        <w:rPr>
          <w:sz w:val="26"/>
          <w:szCs w:val="26"/>
        </w:rPr>
        <w:t>201</w:t>
      </w:r>
      <w:r w:rsidR="00313A23">
        <w:rPr>
          <w:sz w:val="26"/>
          <w:szCs w:val="26"/>
        </w:rPr>
        <w:t>8</w:t>
      </w:r>
      <w:r w:rsidRPr="00D70EE8">
        <w:rPr>
          <w:sz w:val="26"/>
          <w:szCs w:val="26"/>
        </w:rPr>
        <w:t xml:space="preserve"> гг.,</w:t>
      </w:r>
      <w:r w:rsidR="0081197E" w:rsidRPr="00D70EE8">
        <w:rPr>
          <w:sz w:val="26"/>
          <w:szCs w:val="26"/>
        </w:rPr>
        <w:t xml:space="preserve"> </w:t>
      </w:r>
      <w:r w:rsidR="00C270BF">
        <w:rPr>
          <w:sz w:val="26"/>
          <w:szCs w:val="26"/>
        </w:rPr>
        <w:t>документы о</w:t>
      </w:r>
      <w:r w:rsidR="00FA4139">
        <w:rPr>
          <w:sz w:val="26"/>
          <w:szCs w:val="26"/>
        </w:rPr>
        <w:t> </w:t>
      </w:r>
      <w:r w:rsidR="00C270BF">
        <w:rPr>
          <w:sz w:val="26"/>
          <w:szCs w:val="26"/>
        </w:rPr>
        <w:t xml:space="preserve">награждении </w:t>
      </w:r>
      <w:r w:rsidR="005D64EE">
        <w:rPr>
          <w:sz w:val="26"/>
          <w:szCs w:val="26"/>
        </w:rPr>
        <w:t xml:space="preserve">педагогического состава знаками отличия </w:t>
      </w:r>
      <w:r w:rsidR="00D70EE8" w:rsidRPr="00D70EE8">
        <w:rPr>
          <w:sz w:val="26"/>
          <w:szCs w:val="26"/>
        </w:rPr>
        <w:t>1999–201</w:t>
      </w:r>
      <w:r w:rsidR="00FA4139">
        <w:rPr>
          <w:sz w:val="26"/>
          <w:szCs w:val="26"/>
        </w:rPr>
        <w:t>6</w:t>
      </w:r>
      <w:r w:rsidR="00313A23">
        <w:rPr>
          <w:sz w:val="26"/>
          <w:szCs w:val="26"/>
        </w:rPr>
        <w:t>, 2018 </w:t>
      </w:r>
      <w:r w:rsidR="00D70EE8" w:rsidRPr="00D70EE8">
        <w:rPr>
          <w:sz w:val="26"/>
          <w:szCs w:val="26"/>
        </w:rPr>
        <w:t>гг.</w:t>
      </w:r>
      <w:r w:rsidR="00D70EE8">
        <w:rPr>
          <w:sz w:val="26"/>
          <w:szCs w:val="26"/>
        </w:rPr>
        <w:t xml:space="preserve">, </w:t>
      </w:r>
      <w:r w:rsidR="008F451B" w:rsidRPr="00D70EE8">
        <w:rPr>
          <w:sz w:val="26"/>
          <w:szCs w:val="26"/>
        </w:rPr>
        <w:t>сеть, штаты и</w:t>
      </w:r>
      <w:r w:rsidR="00FA4139">
        <w:rPr>
          <w:sz w:val="26"/>
          <w:szCs w:val="26"/>
        </w:rPr>
        <w:t> </w:t>
      </w:r>
      <w:r w:rsidR="008F451B" w:rsidRPr="00D70EE8">
        <w:rPr>
          <w:sz w:val="26"/>
          <w:szCs w:val="26"/>
        </w:rPr>
        <w:t>контингенты подведомственных учреждений 1989–1990 гг.</w:t>
      </w:r>
      <w:r w:rsidR="008F451B">
        <w:rPr>
          <w:sz w:val="26"/>
          <w:szCs w:val="26"/>
        </w:rPr>
        <w:t xml:space="preserve">, </w:t>
      </w:r>
      <w:r w:rsidRPr="00D70EE8">
        <w:rPr>
          <w:sz w:val="26"/>
          <w:szCs w:val="26"/>
        </w:rPr>
        <w:t xml:space="preserve">штатное расписание </w:t>
      </w:r>
      <w:r w:rsidR="003B03AA" w:rsidRPr="00D70EE8">
        <w:rPr>
          <w:sz w:val="26"/>
          <w:szCs w:val="26"/>
        </w:rPr>
        <w:t>1995</w:t>
      </w:r>
      <w:r w:rsidRPr="00D70EE8">
        <w:rPr>
          <w:sz w:val="26"/>
          <w:szCs w:val="26"/>
        </w:rPr>
        <w:t>–</w:t>
      </w:r>
      <w:r w:rsidR="0081197E" w:rsidRPr="00D70EE8">
        <w:rPr>
          <w:sz w:val="26"/>
          <w:szCs w:val="26"/>
        </w:rPr>
        <w:t>201</w:t>
      </w:r>
      <w:r w:rsidR="00313A23">
        <w:rPr>
          <w:sz w:val="26"/>
          <w:szCs w:val="26"/>
        </w:rPr>
        <w:t>8</w:t>
      </w:r>
      <w:r w:rsidRPr="00D70EE8">
        <w:rPr>
          <w:sz w:val="26"/>
          <w:szCs w:val="26"/>
        </w:rPr>
        <w:t xml:space="preserve"> гг., </w:t>
      </w:r>
      <w:r w:rsidR="00E73EB5">
        <w:rPr>
          <w:sz w:val="26"/>
          <w:szCs w:val="26"/>
        </w:rPr>
        <w:t>бюджетные сметы</w:t>
      </w:r>
      <w:r w:rsidR="008F451B">
        <w:rPr>
          <w:sz w:val="26"/>
          <w:szCs w:val="26"/>
        </w:rPr>
        <w:t>,</w:t>
      </w:r>
      <w:r w:rsidR="008F451B" w:rsidRPr="00D70EE8">
        <w:rPr>
          <w:sz w:val="26"/>
          <w:szCs w:val="26"/>
        </w:rPr>
        <w:t xml:space="preserve"> </w:t>
      </w:r>
      <w:r w:rsidR="00E73EB5">
        <w:rPr>
          <w:sz w:val="26"/>
          <w:szCs w:val="26"/>
        </w:rPr>
        <w:t>годовая бюджетная отчетность</w:t>
      </w:r>
      <w:r w:rsidR="008F451B" w:rsidRPr="00D70EE8">
        <w:rPr>
          <w:sz w:val="26"/>
          <w:szCs w:val="26"/>
        </w:rPr>
        <w:t xml:space="preserve"> 1989–201</w:t>
      </w:r>
      <w:r w:rsidR="00313A23">
        <w:rPr>
          <w:sz w:val="26"/>
          <w:szCs w:val="26"/>
        </w:rPr>
        <w:t>8</w:t>
      </w:r>
      <w:r w:rsidR="008F451B" w:rsidRPr="00D70EE8">
        <w:rPr>
          <w:sz w:val="26"/>
          <w:szCs w:val="26"/>
        </w:rPr>
        <w:t xml:space="preserve"> гг.</w:t>
      </w:r>
      <w:r w:rsidR="003B03AA" w:rsidRPr="00D70EE8">
        <w:rPr>
          <w:sz w:val="26"/>
          <w:szCs w:val="26"/>
        </w:rPr>
        <w:t xml:space="preserve">, </w:t>
      </w:r>
      <w:r w:rsidRPr="00D70EE8">
        <w:rPr>
          <w:sz w:val="26"/>
          <w:szCs w:val="26"/>
        </w:rPr>
        <w:t>расчеты по страховым взносам</w:t>
      </w:r>
      <w:r w:rsidR="00D016E2" w:rsidRPr="00D70EE8">
        <w:rPr>
          <w:sz w:val="26"/>
          <w:szCs w:val="26"/>
        </w:rPr>
        <w:t xml:space="preserve"> </w:t>
      </w:r>
      <w:r w:rsidR="0081197E" w:rsidRPr="00D70EE8">
        <w:rPr>
          <w:sz w:val="26"/>
          <w:szCs w:val="26"/>
        </w:rPr>
        <w:t>2010–201</w:t>
      </w:r>
      <w:r w:rsidR="00644A41">
        <w:rPr>
          <w:sz w:val="26"/>
          <w:szCs w:val="26"/>
        </w:rPr>
        <w:t>8</w:t>
      </w:r>
      <w:r w:rsidR="00D70EE8">
        <w:rPr>
          <w:sz w:val="26"/>
          <w:szCs w:val="26"/>
        </w:rPr>
        <w:t> </w:t>
      </w:r>
      <w:r w:rsidR="00D016E2" w:rsidRPr="00D70EE8">
        <w:rPr>
          <w:sz w:val="26"/>
          <w:szCs w:val="26"/>
        </w:rPr>
        <w:t>гг</w:t>
      </w:r>
      <w:r w:rsidRPr="00D70EE8">
        <w:rPr>
          <w:sz w:val="26"/>
          <w:szCs w:val="26"/>
        </w:rPr>
        <w:t>.</w:t>
      </w:r>
    </w:p>
    <w:p w:rsidR="008736DF" w:rsidRDefault="008736DF" w:rsidP="000C12FE">
      <w:pPr>
        <w:pStyle w:val="ad"/>
        <w:rPr>
          <w:sz w:val="26"/>
          <w:szCs w:val="26"/>
        </w:rPr>
      </w:pPr>
    </w:p>
    <w:p w:rsidR="008736DF" w:rsidRDefault="008736DF" w:rsidP="008736DF">
      <w:pPr>
        <w:pStyle w:val="ad"/>
        <w:keepNext/>
        <w:ind w:firstLine="709"/>
        <w:jc w:val="center"/>
        <w:rPr>
          <w:b/>
          <w:sz w:val="26"/>
          <w:szCs w:val="26"/>
          <w:shd w:val="clear" w:color="auto" w:fill="FFFFFF"/>
        </w:rPr>
      </w:pPr>
      <w:r w:rsidRPr="008F451B">
        <w:rPr>
          <w:b/>
          <w:sz w:val="26"/>
          <w:szCs w:val="26"/>
          <w:shd w:val="clear" w:color="auto" w:fill="FFFFFF"/>
        </w:rPr>
        <w:t>Районные управления образования</w:t>
      </w:r>
    </w:p>
    <w:p w:rsidR="008736DF" w:rsidRPr="00BD5DAE" w:rsidRDefault="008736DF" w:rsidP="008736DF">
      <w:pPr>
        <w:pStyle w:val="ad"/>
        <w:keepNext/>
        <w:ind w:firstLine="709"/>
        <w:jc w:val="center"/>
        <w:rPr>
          <w:b/>
          <w:sz w:val="26"/>
          <w:szCs w:val="26"/>
          <w:shd w:val="clear" w:color="auto" w:fill="FFFFFF"/>
        </w:rPr>
      </w:pPr>
    </w:p>
    <w:p w:rsidR="008736DF" w:rsidRPr="00BD5DAE" w:rsidRDefault="008736DF" w:rsidP="008736DF">
      <w:pPr>
        <w:pStyle w:val="ad"/>
        <w:ind w:firstLine="708"/>
        <w:rPr>
          <w:sz w:val="26"/>
          <w:szCs w:val="26"/>
          <w:shd w:val="clear" w:color="auto" w:fill="FFFFFF"/>
        </w:rPr>
      </w:pPr>
      <w:r>
        <w:rPr>
          <w:sz w:val="26"/>
          <w:szCs w:val="26"/>
          <w:shd w:val="clear" w:color="auto" w:fill="FFFFFF"/>
        </w:rPr>
        <w:t>РайОНО</w:t>
      </w:r>
      <w:r w:rsidRPr="00BD5DAE">
        <w:rPr>
          <w:sz w:val="26"/>
          <w:szCs w:val="26"/>
          <w:shd w:val="clear" w:color="auto" w:fill="FFFFFF"/>
        </w:rPr>
        <w:t xml:space="preserve"> образованы одновременно с образованием соответствующего района города Челябинска, руководили образованием на территории района, подотчетны райисполкому, ГОРОНО и Министерству образования РСФСР. В ведении </w:t>
      </w:r>
      <w:r>
        <w:rPr>
          <w:sz w:val="26"/>
          <w:szCs w:val="26"/>
          <w:shd w:val="clear" w:color="auto" w:fill="FFFFFF"/>
        </w:rPr>
        <w:t>РайОНО</w:t>
      </w:r>
      <w:r w:rsidRPr="00BD5DAE">
        <w:rPr>
          <w:sz w:val="26"/>
          <w:szCs w:val="26"/>
          <w:shd w:val="clear" w:color="auto" w:fill="FFFFFF"/>
        </w:rPr>
        <w:t xml:space="preserve"> находились школы, дошкольные и внешкольные учреждения, районные методические кабинеты.</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 xml:space="preserve">В </w:t>
      </w:r>
      <w:r>
        <w:rPr>
          <w:sz w:val="26"/>
          <w:szCs w:val="26"/>
          <w:shd w:val="clear" w:color="auto" w:fill="FFFFFF"/>
        </w:rPr>
        <w:t xml:space="preserve">ноябре–декабре </w:t>
      </w:r>
      <w:r w:rsidRPr="00BD5DAE">
        <w:rPr>
          <w:sz w:val="26"/>
          <w:szCs w:val="26"/>
          <w:shd w:val="clear" w:color="auto" w:fill="FFFFFF"/>
        </w:rPr>
        <w:t>1991 г</w:t>
      </w:r>
      <w:r>
        <w:rPr>
          <w:sz w:val="26"/>
          <w:szCs w:val="26"/>
          <w:shd w:val="clear" w:color="auto" w:fill="FFFFFF"/>
        </w:rPr>
        <w:t>.</w:t>
      </w:r>
      <w:r w:rsidRPr="00BD5DAE">
        <w:rPr>
          <w:sz w:val="26"/>
          <w:szCs w:val="26"/>
          <w:shd w:val="clear" w:color="auto" w:fill="FFFFFF"/>
        </w:rPr>
        <w:t xml:space="preserve"> стали структурными подразделениями районных администраций, в 1992–1994 гг. реорганизованы в РУО.</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Постановлением Главы города Челябинска от 27.09.2006 № 1443</w:t>
      </w:r>
      <w:r>
        <w:rPr>
          <w:sz w:val="26"/>
          <w:szCs w:val="26"/>
          <w:shd w:val="clear" w:color="auto" w:fill="FFFFFF"/>
        </w:rPr>
        <w:t>-</w:t>
      </w:r>
      <w:r w:rsidRPr="00BD5DAE">
        <w:rPr>
          <w:sz w:val="26"/>
          <w:szCs w:val="26"/>
          <w:shd w:val="clear" w:color="auto" w:fill="FFFFFF"/>
        </w:rPr>
        <w:t xml:space="preserve">п РУО </w:t>
      </w:r>
      <w:r>
        <w:rPr>
          <w:sz w:val="26"/>
          <w:szCs w:val="26"/>
          <w:shd w:val="clear" w:color="auto" w:fill="FFFFFF"/>
        </w:rPr>
        <w:t>включены</w:t>
      </w:r>
      <w:r w:rsidRPr="00BD5DAE">
        <w:rPr>
          <w:sz w:val="26"/>
          <w:szCs w:val="26"/>
          <w:shd w:val="clear" w:color="auto" w:fill="FFFFFF"/>
        </w:rPr>
        <w:t xml:space="preserve"> в структуру Администрации города Челябинска (ф. 2, оп. 1, д. 992, л. 48–50). Основные задачи: обеспечение функционирования и развития муниципальной образовательной системы, выполнения федеральных государственных образовательных стандартов на территории соответствующего района и функционирования районной системы образования на уровне государственных нормативов.</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Переименованы постановлением Администрации города Челябинска от 31.12.2014 № 229</w:t>
      </w:r>
      <w:r>
        <w:rPr>
          <w:sz w:val="26"/>
          <w:szCs w:val="26"/>
          <w:shd w:val="clear" w:color="auto" w:fill="FFFFFF"/>
        </w:rPr>
        <w:t>-</w:t>
      </w:r>
      <w:r w:rsidRPr="00BD5DAE">
        <w:rPr>
          <w:sz w:val="26"/>
          <w:szCs w:val="26"/>
          <w:shd w:val="clear" w:color="auto" w:fill="FFFFFF"/>
        </w:rPr>
        <w:t>п, ликвидированы распоряжениями Администрации города Челябинска от 13.07.2015 № 7522–7528 (ф. 2, оп. 1, д. 2532, л. 121–122</w:t>
      </w:r>
      <w:r>
        <w:rPr>
          <w:sz w:val="26"/>
          <w:szCs w:val="26"/>
          <w:shd w:val="clear" w:color="auto" w:fill="FFFFFF"/>
        </w:rPr>
        <w:t xml:space="preserve">, </w:t>
      </w:r>
      <w:r w:rsidRPr="00BD5DAE">
        <w:rPr>
          <w:sz w:val="26"/>
          <w:szCs w:val="26"/>
          <w:shd w:val="clear" w:color="auto" w:fill="FFFFFF"/>
        </w:rPr>
        <w:t>д. 3018, л. 117–137).</w:t>
      </w:r>
    </w:p>
    <w:p w:rsidR="008736DF" w:rsidRPr="00011A4D" w:rsidRDefault="008736DF" w:rsidP="008736DF">
      <w:pPr>
        <w:pStyle w:val="ad"/>
        <w:tabs>
          <w:tab w:val="left" w:pos="924"/>
        </w:tabs>
        <w:rPr>
          <w:b/>
          <w:sz w:val="26"/>
          <w:szCs w:val="26"/>
        </w:rPr>
      </w:pPr>
    </w:p>
    <w:p w:rsidR="008736DF" w:rsidRDefault="008736DF" w:rsidP="008736DF">
      <w:pPr>
        <w:pStyle w:val="ad"/>
        <w:keepNext/>
        <w:rPr>
          <w:b/>
          <w:sz w:val="26"/>
          <w:szCs w:val="26"/>
        </w:rPr>
      </w:pPr>
      <w:r w:rsidRPr="005063E5">
        <w:rPr>
          <w:b/>
          <w:sz w:val="26"/>
          <w:szCs w:val="26"/>
        </w:rPr>
        <w:t>Калининское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04.02.1971</w:t>
      </w:r>
      <w:r w:rsidRPr="00011A4D">
        <w:rPr>
          <w:b/>
          <w:sz w:val="26"/>
          <w:szCs w:val="26"/>
        </w:rPr>
        <w:t>–</w:t>
      </w:r>
      <w:r w:rsidRPr="005063E5">
        <w:rPr>
          <w:b/>
          <w:sz w:val="26"/>
          <w:szCs w:val="26"/>
        </w:rPr>
        <w:t>23.06.2016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68, оп. 1, 2, 5, </w:t>
      </w:r>
      <w:r>
        <w:rPr>
          <w:sz w:val="26"/>
          <w:szCs w:val="26"/>
        </w:rPr>
        <w:t>2243 ед. хр., 1947–2015 гг.</w:t>
      </w:r>
    </w:p>
    <w:p w:rsidR="008736DF" w:rsidRPr="005063E5" w:rsidRDefault="008736DF" w:rsidP="008736DF">
      <w:pPr>
        <w:pStyle w:val="ad"/>
        <w:jc w:val="left"/>
        <w:rPr>
          <w:sz w:val="26"/>
          <w:szCs w:val="26"/>
        </w:rPr>
      </w:pPr>
      <w:r>
        <w:rPr>
          <w:sz w:val="26"/>
          <w:szCs w:val="26"/>
        </w:rPr>
        <w:t>Переименования:</w:t>
      </w:r>
    </w:p>
    <w:p w:rsidR="008736DF" w:rsidRPr="005063E5" w:rsidRDefault="008736DF" w:rsidP="008736DF">
      <w:pPr>
        <w:pStyle w:val="ad"/>
        <w:numPr>
          <w:ilvl w:val="0"/>
          <w:numId w:val="1"/>
        </w:numPr>
        <w:rPr>
          <w:sz w:val="26"/>
          <w:szCs w:val="26"/>
        </w:rPr>
      </w:pPr>
      <w:r w:rsidRPr="005063E5">
        <w:rPr>
          <w:sz w:val="26"/>
          <w:szCs w:val="26"/>
        </w:rPr>
        <w:t xml:space="preserve">Отдел народного образования </w:t>
      </w:r>
      <w:r>
        <w:rPr>
          <w:sz w:val="26"/>
          <w:szCs w:val="26"/>
        </w:rPr>
        <w:t>Калининского райисполкома</w:t>
      </w:r>
      <w:r w:rsidRPr="005063E5">
        <w:rPr>
          <w:sz w:val="26"/>
          <w:szCs w:val="26"/>
        </w:rPr>
        <w:t xml:space="preserve"> (04.02.1971–2</w:t>
      </w:r>
      <w:r>
        <w:rPr>
          <w:sz w:val="26"/>
          <w:szCs w:val="26"/>
        </w:rPr>
        <w:t>1</w:t>
      </w:r>
      <w:r w:rsidRPr="005063E5">
        <w:rPr>
          <w:sz w:val="26"/>
          <w:szCs w:val="26"/>
        </w:rPr>
        <w:t>.11.1991)</w:t>
      </w:r>
    </w:p>
    <w:p w:rsidR="008736DF" w:rsidRPr="005063E5" w:rsidRDefault="008736DF" w:rsidP="008736DF">
      <w:pPr>
        <w:pStyle w:val="ad"/>
        <w:numPr>
          <w:ilvl w:val="0"/>
          <w:numId w:val="1"/>
        </w:numPr>
        <w:rPr>
          <w:sz w:val="26"/>
          <w:szCs w:val="26"/>
        </w:rPr>
      </w:pPr>
      <w:r w:rsidRPr="005063E5">
        <w:rPr>
          <w:sz w:val="26"/>
          <w:szCs w:val="26"/>
        </w:rPr>
        <w:t xml:space="preserve">Отдел народного образования администрации </w:t>
      </w:r>
      <w:r>
        <w:rPr>
          <w:sz w:val="26"/>
          <w:szCs w:val="26"/>
        </w:rPr>
        <w:t>Калининского района</w:t>
      </w:r>
      <w:r w:rsidRPr="005063E5">
        <w:rPr>
          <w:sz w:val="26"/>
          <w:szCs w:val="26"/>
        </w:rPr>
        <w:t xml:space="preserve"> (2</w:t>
      </w:r>
      <w:r>
        <w:rPr>
          <w:sz w:val="26"/>
          <w:szCs w:val="26"/>
        </w:rPr>
        <w:t>1</w:t>
      </w:r>
      <w:r w:rsidRPr="005063E5">
        <w:rPr>
          <w:sz w:val="26"/>
          <w:szCs w:val="26"/>
        </w:rPr>
        <w:t>.11.1991–16.08.1993)</w:t>
      </w:r>
    </w:p>
    <w:p w:rsidR="008736DF" w:rsidRPr="005063E5" w:rsidRDefault="008736DF" w:rsidP="008736DF">
      <w:pPr>
        <w:pStyle w:val="ad"/>
        <w:numPr>
          <w:ilvl w:val="0"/>
          <w:numId w:val="1"/>
        </w:numPr>
        <w:rPr>
          <w:sz w:val="26"/>
          <w:szCs w:val="26"/>
        </w:rPr>
      </w:pPr>
      <w:r w:rsidRPr="005063E5">
        <w:rPr>
          <w:sz w:val="26"/>
          <w:szCs w:val="26"/>
        </w:rPr>
        <w:t xml:space="preserve">Отдел образования администрации </w:t>
      </w:r>
      <w:r>
        <w:rPr>
          <w:sz w:val="26"/>
          <w:szCs w:val="26"/>
        </w:rPr>
        <w:t>Калининского района</w:t>
      </w:r>
      <w:r w:rsidRPr="005063E5">
        <w:rPr>
          <w:sz w:val="26"/>
          <w:szCs w:val="26"/>
        </w:rPr>
        <w:t xml:space="preserve"> (Калининский районный отдел образования) (16.08.1993–01.07.1994)</w:t>
      </w:r>
    </w:p>
    <w:p w:rsidR="008736DF" w:rsidRPr="005063E5" w:rsidRDefault="008736DF" w:rsidP="008736DF">
      <w:pPr>
        <w:pStyle w:val="ad"/>
        <w:numPr>
          <w:ilvl w:val="0"/>
          <w:numId w:val="1"/>
        </w:numPr>
        <w:rPr>
          <w:sz w:val="26"/>
          <w:szCs w:val="26"/>
        </w:rPr>
      </w:pPr>
      <w:r w:rsidRPr="005063E5">
        <w:rPr>
          <w:sz w:val="26"/>
          <w:szCs w:val="26"/>
        </w:rPr>
        <w:t>Калининское районное управление образования (01.07.1994–</w:t>
      </w:r>
      <w:r>
        <w:rPr>
          <w:sz w:val="26"/>
          <w:szCs w:val="26"/>
        </w:rPr>
        <w:t>10.06</w:t>
      </w:r>
      <w:r w:rsidRPr="005063E5">
        <w:rPr>
          <w:sz w:val="26"/>
          <w:szCs w:val="26"/>
        </w:rPr>
        <w:t>.1998)</w:t>
      </w:r>
    </w:p>
    <w:p w:rsidR="008736DF" w:rsidRPr="005063E5" w:rsidRDefault="008736DF" w:rsidP="008736DF">
      <w:pPr>
        <w:pStyle w:val="ad"/>
        <w:numPr>
          <w:ilvl w:val="0"/>
          <w:numId w:val="1"/>
        </w:numPr>
        <w:rPr>
          <w:sz w:val="26"/>
          <w:szCs w:val="26"/>
        </w:rPr>
      </w:pPr>
      <w:r w:rsidRPr="005063E5">
        <w:rPr>
          <w:sz w:val="26"/>
          <w:szCs w:val="26"/>
        </w:rPr>
        <w:t xml:space="preserve">Управление образования </w:t>
      </w:r>
      <w:r>
        <w:rPr>
          <w:sz w:val="26"/>
          <w:szCs w:val="26"/>
        </w:rPr>
        <w:t>Калининского района</w:t>
      </w:r>
      <w:r w:rsidRPr="005063E5">
        <w:rPr>
          <w:sz w:val="26"/>
          <w:szCs w:val="26"/>
        </w:rPr>
        <w:t xml:space="preserve"> (</w:t>
      </w:r>
      <w:r>
        <w:rPr>
          <w:sz w:val="26"/>
          <w:szCs w:val="26"/>
        </w:rPr>
        <w:t>10.06</w:t>
      </w:r>
      <w:r w:rsidRPr="005063E5">
        <w:rPr>
          <w:sz w:val="26"/>
          <w:szCs w:val="26"/>
        </w:rPr>
        <w:t>.1998–</w:t>
      </w:r>
      <w:r>
        <w:rPr>
          <w:bCs/>
          <w:caps/>
          <w:kern w:val="1"/>
          <w:sz w:val="26"/>
          <w:szCs w:val="26"/>
        </w:rPr>
        <w:t>26.09.2006</w:t>
      </w:r>
      <w:r w:rsidRPr="005063E5">
        <w:rPr>
          <w:sz w:val="26"/>
          <w:szCs w:val="26"/>
        </w:rPr>
        <w:t>)</w:t>
      </w:r>
    </w:p>
    <w:p w:rsidR="008736DF" w:rsidRPr="005063E5" w:rsidRDefault="008736DF" w:rsidP="008736DF">
      <w:pPr>
        <w:pStyle w:val="ad"/>
        <w:numPr>
          <w:ilvl w:val="0"/>
          <w:numId w:val="1"/>
        </w:numPr>
        <w:rPr>
          <w:sz w:val="26"/>
          <w:szCs w:val="26"/>
        </w:rPr>
      </w:pPr>
      <w:r w:rsidRPr="005063E5">
        <w:rPr>
          <w:sz w:val="26"/>
          <w:szCs w:val="26"/>
        </w:rPr>
        <w:t>Управление образования Калининского района Администрации города Челябинска (</w:t>
      </w:r>
      <w:r>
        <w:rPr>
          <w:bCs/>
          <w:caps/>
          <w:kern w:val="1"/>
          <w:sz w:val="26"/>
          <w:szCs w:val="26"/>
        </w:rPr>
        <w:t>26.09.2006</w:t>
      </w:r>
      <w:r w:rsidRPr="005063E5">
        <w:rPr>
          <w:sz w:val="26"/>
          <w:szCs w:val="26"/>
        </w:rPr>
        <w:t>–</w:t>
      </w:r>
      <w:r>
        <w:rPr>
          <w:bCs/>
          <w:caps/>
          <w:kern w:val="1"/>
          <w:sz w:val="26"/>
          <w:szCs w:val="26"/>
        </w:rPr>
        <w:t>31.12.2014</w:t>
      </w:r>
      <w:r w:rsidRPr="005063E5">
        <w:rPr>
          <w:sz w:val="26"/>
          <w:szCs w:val="26"/>
        </w:rPr>
        <w:t>)</w:t>
      </w:r>
    </w:p>
    <w:p w:rsidR="008736DF" w:rsidRDefault="008736DF" w:rsidP="008736DF">
      <w:pPr>
        <w:pStyle w:val="ad"/>
        <w:numPr>
          <w:ilvl w:val="0"/>
          <w:numId w:val="1"/>
        </w:numPr>
        <w:rPr>
          <w:sz w:val="26"/>
          <w:szCs w:val="26"/>
        </w:rPr>
      </w:pPr>
      <w:r w:rsidRPr="005063E5">
        <w:rPr>
          <w:sz w:val="26"/>
          <w:szCs w:val="26"/>
        </w:rPr>
        <w:t>Калининское управление образования Администрации города Челябинска (</w:t>
      </w:r>
      <w:r>
        <w:rPr>
          <w:bCs/>
          <w:caps/>
          <w:kern w:val="1"/>
          <w:sz w:val="26"/>
          <w:szCs w:val="26"/>
        </w:rPr>
        <w:t>31.12.2014</w:t>
      </w:r>
      <w:r w:rsidRPr="005063E5">
        <w:rPr>
          <w:sz w:val="26"/>
          <w:szCs w:val="26"/>
        </w:rPr>
        <w:t>–23.06.2016)</w:t>
      </w:r>
    </w:p>
    <w:p w:rsidR="008736DF" w:rsidRPr="008D452E" w:rsidRDefault="008736DF" w:rsidP="008736DF">
      <w:pPr>
        <w:jc w:val="both"/>
        <w:rPr>
          <w:sz w:val="26"/>
          <w:szCs w:val="26"/>
        </w:rPr>
      </w:pPr>
      <w:r>
        <w:rPr>
          <w:sz w:val="26"/>
          <w:szCs w:val="26"/>
        </w:rPr>
        <w:t>РайОНО</w:t>
      </w:r>
      <w:r w:rsidRPr="008D452E">
        <w:rPr>
          <w:sz w:val="26"/>
          <w:szCs w:val="26"/>
        </w:rPr>
        <w:t xml:space="preserve"> создан решением </w:t>
      </w:r>
      <w:r>
        <w:rPr>
          <w:sz w:val="26"/>
          <w:szCs w:val="26"/>
        </w:rPr>
        <w:t xml:space="preserve">Калининского райисполкома </w:t>
      </w:r>
      <w:r w:rsidRPr="008D452E">
        <w:rPr>
          <w:sz w:val="26"/>
          <w:szCs w:val="26"/>
        </w:rPr>
        <w:t>от 04.02.1971 № 5</w:t>
      </w:r>
      <w:r>
        <w:rPr>
          <w:sz w:val="26"/>
          <w:szCs w:val="26"/>
        </w:rPr>
        <w:t xml:space="preserve"> </w:t>
      </w:r>
      <w:r w:rsidRPr="00F12E81">
        <w:rPr>
          <w:sz w:val="26"/>
          <w:szCs w:val="26"/>
        </w:rPr>
        <w:t>(ГУ ОГАЧО, ф. Р-383, оп. 1, д. 4, л. 21)</w:t>
      </w:r>
      <w:r w:rsidRPr="008D452E">
        <w:rPr>
          <w:sz w:val="26"/>
          <w:szCs w:val="26"/>
        </w:rPr>
        <w:t>, с 2</w:t>
      </w:r>
      <w:r>
        <w:rPr>
          <w:sz w:val="26"/>
          <w:szCs w:val="26"/>
        </w:rPr>
        <w:t>1</w:t>
      </w:r>
      <w:r w:rsidRPr="008D452E">
        <w:rPr>
          <w:sz w:val="26"/>
          <w:szCs w:val="26"/>
        </w:rPr>
        <w:t>.11.1991 вошел в структуру адм</w:t>
      </w:r>
      <w:r>
        <w:rPr>
          <w:sz w:val="26"/>
          <w:szCs w:val="26"/>
        </w:rPr>
        <w:t xml:space="preserve">инистрации </w:t>
      </w:r>
      <w:r>
        <w:rPr>
          <w:sz w:val="26"/>
          <w:szCs w:val="26"/>
        </w:rPr>
        <w:lastRenderedPageBreak/>
        <w:t xml:space="preserve">Калининского района, ликвидирован постановлением </w:t>
      </w:r>
      <w:r w:rsidRPr="008318DF">
        <w:rPr>
          <w:sz w:val="26"/>
          <w:szCs w:val="26"/>
        </w:rPr>
        <w:t>главы администрации Калининского района</w:t>
      </w:r>
      <w:r>
        <w:rPr>
          <w:sz w:val="26"/>
          <w:szCs w:val="26"/>
        </w:rPr>
        <w:t xml:space="preserve"> </w:t>
      </w:r>
      <w:r w:rsidRPr="00DA6482">
        <w:rPr>
          <w:sz w:val="26"/>
          <w:szCs w:val="26"/>
        </w:rPr>
        <w:t>от 30.06.1994 № 895</w:t>
      </w:r>
      <w:r>
        <w:rPr>
          <w:sz w:val="26"/>
          <w:szCs w:val="26"/>
        </w:rPr>
        <w:t xml:space="preserve"> (ф. 6, оп. 1, д. 19, л. 3, </w:t>
      </w:r>
      <w:r w:rsidRPr="008318DF">
        <w:rPr>
          <w:sz w:val="26"/>
          <w:szCs w:val="26"/>
        </w:rPr>
        <w:t>д.</w:t>
      </w:r>
      <w:r>
        <w:rPr>
          <w:sz w:val="26"/>
          <w:szCs w:val="26"/>
        </w:rPr>
        <w:t> </w:t>
      </w:r>
      <w:r w:rsidRPr="008318DF">
        <w:rPr>
          <w:sz w:val="26"/>
          <w:szCs w:val="26"/>
        </w:rPr>
        <w:t>241, л. 142–150</w:t>
      </w:r>
      <w:r>
        <w:rPr>
          <w:sz w:val="26"/>
          <w:szCs w:val="26"/>
        </w:rPr>
        <w:t>).</w:t>
      </w:r>
    </w:p>
    <w:p w:rsidR="008736DF" w:rsidRPr="00DA6482" w:rsidRDefault="008736DF" w:rsidP="008736DF">
      <w:pPr>
        <w:jc w:val="both"/>
        <w:rPr>
          <w:sz w:val="26"/>
          <w:szCs w:val="26"/>
        </w:rPr>
      </w:pPr>
      <w:r w:rsidRPr="00DA6482">
        <w:rPr>
          <w:sz w:val="26"/>
          <w:szCs w:val="26"/>
        </w:rPr>
        <w:t>РУО создан</w:t>
      </w:r>
      <w:r>
        <w:rPr>
          <w:sz w:val="26"/>
          <w:szCs w:val="26"/>
        </w:rPr>
        <w:t>о</w:t>
      </w:r>
      <w:r w:rsidRPr="00DA6482">
        <w:rPr>
          <w:sz w:val="26"/>
          <w:szCs w:val="26"/>
        </w:rPr>
        <w:t xml:space="preserve"> постановлением главы администрации Калининского района от 30.06.1994 № 895 (ф. 6, оп. 1, д.</w:t>
      </w:r>
      <w:r>
        <w:rPr>
          <w:sz w:val="26"/>
          <w:szCs w:val="26"/>
        </w:rPr>
        <w:t xml:space="preserve"> 241, л. 142–150), переименовано постановлением </w:t>
      </w:r>
      <w:r w:rsidRPr="00DA6482">
        <w:rPr>
          <w:sz w:val="26"/>
          <w:szCs w:val="26"/>
        </w:rPr>
        <w:t>главы администрации Калининского района от </w:t>
      </w:r>
      <w:r>
        <w:rPr>
          <w:sz w:val="26"/>
          <w:szCs w:val="26"/>
        </w:rPr>
        <w:t>10.06.1998</w:t>
      </w:r>
      <w:r w:rsidRPr="00DA6482">
        <w:rPr>
          <w:sz w:val="26"/>
          <w:szCs w:val="26"/>
        </w:rPr>
        <w:t xml:space="preserve"> № </w:t>
      </w:r>
      <w:r>
        <w:rPr>
          <w:sz w:val="26"/>
          <w:szCs w:val="26"/>
        </w:rPr>
        <w:t xml:space="preserve">814а, </w:t>
      </w:r>
      <w:r w:rsidRPr="00DA6482">
        <w:rPr>
          <w:sz w:val="26"/>
          <w:szCs w:val="26"/>
        </w:rPr>
        <w:t>постановлени</w:t>
      </w:r>
      <w:r>
        <w:rPr>
          <w:sz w:val="26"/>
          <w:szCs w:val="26"/>
        </w:rPr>
        <w:t>ем</w:t>
      </w:r>
      <w:r w:rsidRPr="00DA6482">
        <w:rPr>
          <w:sz w:val="26"/>
          <w:szCs w:val="26"/>
        </w:rPr>
        <w:t xml:space="preserve"> Главы города Челябинска от 13.07.1998 № 936-п</w:t>
      </w:r>
      <w:r>
        <w:rPr>
          <w:sz w:val="26"/>
          <w:szCs w:val="26"/>
        </w:rPr>
        <w:t xml:space="preserve"> (</w:t>
      </w:r>
      <w:r w:rsidRPr="00DA6482">
        <w:rPr>
          <w:sz w:val="26"/>
          <w:szCs w:val="26"/>
        </w:rPr>
        <w:t>ф. 2, оп. 1, д. 293, л.</w:t>
      </w:r>
      <w:r>
        <w:rPr>
          <w:sz w:val="26"/>
          <w:szCs w:val="26"/>
        </w:rPr>
        <w:t xml:space="preserve"> </w:t>
      </w:r>
      <w:r w:rsidRPr="00DA6482">
        <w:rPr>
          <w:sz w:val="26"/>
          <w:szCs w:val="26"/>
        </w:rPr>
        <w:t>101–102</w:t>
      </w:r>
      <w:r>
        <w:rPr>
          <w:sz w:val="26"/>
          <w:szCs w:val="26"/>
        </w:rPr>
        <w:t xml:space="preserve">). </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229–п (ф. 2, оп. 1, д. 992, л. 48–50</w:t>
      </w:r>
      <w:r>
        <w:rPr>
          <w:sz w:val="26"/>
          <w:szCs w:val="26"/>
        </w:rPr>
        <w:t xml:space="preserve">, 68–75, </w:t>
      </w:r>
      <w:r w:rsidRPr="00DA6482">
        <w:rPr>
          <w:sz w:val="26"/>
          <w:szCs w:val="26"/>
        </w:rPr>
        <w:t>д. 2532, л. 121–122).</w:t>
      </w:r>
    </w:p>
    <w:p w:rsidR="008736DF" w:rsidRPr="00472C18" w:rsidRDefault="008736DF" w:rsidP="008736DF">
      <w:pPr>
        <w:jc w:val="both"/>
        <w:rPr>
          <w:sz w:val="26"/>
          <w:szCs w:val="26"/>
        </w:rPr>
      </w:pPr>
      <w:r w:rsidRPr="00472C18">
        <w:rPr>
          <w:sz w:val="26"/>
          <w:szCs w:val="26"/>
        </w:rPr>
        <w:t>Ликвидировано распоряжением Администрации города Челябинска от 13.07.2015 № 7522 (ф. 2, оп. 1, д. 3018, л. 117–119).</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rsidRPr="00DA6482">
        <w:rPr>
          <w:sz w:val="26"/>
          <w:szCs w:val="26"/>
        </w:rPr>
        <w:t> 5</w:t>
      </w:r>
      <w:r>
        <w:rPr>
          <w:sz w:val="26"/>
          <w:szCs w:val="26"/>
        </w:rPr>
        <w:t>) (ф. 198, оп. 1, д. 73–74).</w:t>
      </w:r>
    </w:p>
    <w:p w:rsidR="008736DF" w:rsidRDefault="008736DF" w:rsidP="008736DF">
      <w:pPr>
        <w:pStyle w:val="ad"/>
        <w:rPr>
          <w:sz w:val="26"/>
          <w:szCs w:val="26"/>
        </w:rPr>
      </w:pPr>
      <w:r w:rsidRPr="00DA6482">
        <w:rPr>
          <w:sz w:val="26"/>
          <w:szCs w:val="26"/>
        </w:rPr>
        <w:t>ИНН: 7447013154.</w:t>
      </w:r>
    </w:p>
    <w:p w:rsidR="008736DF" w:rsidRPr="009C57DE" w:rsidRDefault="008736DF" w:rsidP="008736DF">
      <w:pPr>
        <w:pStyle w:val="ad"/>
        <w:rPr>
          <w:sz w:val="26"/>
          <w:szCs w:val="26"/>
        </w:rPr>
      </w:pPr>
      <w:r>
        <w:rPr>
          <w:sz w:val="26"/>
          <w:szCs w:val="26"/>
        </w:rPr>
        <w:t xml:space="preserve">Основной вид деятельности: </w:t>
      </w:r>
      <w:r w:rsidRPr="009C57DE">
        <w:rPr>
          <w:sz w:val="26"/>
          <w:szCs w:val="26"/>
        </w:rPr>
        <w:t>85.11 Образование дошкольное.</w:t>
      </w:r>
    </w:p>
    <w:p w:rsidR="008736DF" w:rsidRPr="00DA6482" w:rsidRDefault="008736DF" w:rsidP="008736DF">
      <w:pPr>
        <w:pStyle w:val="ad"/>
        <w:keepNext/>
        <w:rPr>
          <w:sz w:val="26"/>
          <w:szCs w:val="26"/>
        </w:rPr>
      </w:pPr>
      <w:r w:rsidRPr="00DA6482">
        <w:rPr>
          <w:sz w:val="26"/>
          <w:szCs w:val="26"/>
        </w:rPr>
        <w:t>Состав документов</w:t>
      </w:r>
    </w:p>
    <w:p w:rsidR="008736DF" w:rsidRPr="00DA6482" w:rsidRDefault="008736DF" w:rsidP="008736DF">
      <w:pPr>
        <w:pStyle w:val="ad"/>
        <w:rPr>
          <w:sz w:val="26"/>
          <w:szCs w:val="26"/>
        </w:rPr>
      </w:pPr>
      <w:r w:rsidRPr="00DA6482">
        <w:rPr>
          <w:sz w:val="26"/>
          <w:szCs w:val="26"/>
        </w:rPr>
        <w:t>Оп. 1:</w:t>
      </w:r>
      <w:r>
        <w:rPr>
          <w:sz w:val="26"/>
          <w:szCs w:val="26"/>
        </w:rPr>
        <w:t xml:space="preserve"> </w:t>
      </w:r>
      <w:r w:rsidRPr="00DA6482">
        <w:rPr>
          <w:sz w:val="26"/>
          <w:szCs w:val="26"/>
        </w:rPr>
        <w:t xml:space="preserve">положение об управлении 1994–2006 гг., приказы по основной деятельности 1989–2015 гг., протоколы совещаний 1999–2011 гг., план работы, план финансово-хозяйственной деятельности 1995–2015 гг., справки о проверках, анализ работы, информации о работе 1992–2015 гг., документы о деятельности учреждений дополнительного образования 1980–1999 гг., документы по профилактике безнадзорности, развитию воспитательной деятельности 2002–2015 гг., сборники 1997–2015 гг., штатное расписание, сметы расходов 1995–2015 гг., бухгалтерские отчеты 1997–2015 гг. </w:t>
      </w:r>
    </w:p>
    <w:p w:rsidR="008736DF" w:rsidRPr="003D27AD" w:rsidRDefault="008736DF" w:rsidP="008736DF">
      <w:pPr>
        <w:pStyle w:val="ad"/>
        <w:keepNext/>
        <w:rPr>
          <w:sz w:val="26"/>
          <w:szCs w:val="26"/>
        </w:rPr>
      </w:pPr>
      <w:r w:rsidRPr="003D27AD">
        <w:rPr>
          <w:sz w:val="26"/>
          <w:szCs w:val="26"/>
        </w:rPr>
        <w:t>Оп. 2: </w:t>
      </w:r>
    </w:p>
    <w:p w:rsidR="008736DF" w:rsidRPr="003D27AD" w:rsidRDefault="008736DF" w:rsidP="008736DF">
      <w:pPr>
        <w:pStyle w:val="ad"/>
        <w:rPr>
          <w:sz w:val="26"/>
          <w:szCs w:val="26"/>
        </w:rPr>
      </w:pPr>
      <w:r w:rsidRPr="003D27AD">
        <w:rPr>
          <w:sz w:val="26"/>
          <w:szCs w:val="26"/>
        </w:rPr>
        <w:t xml:space="preserve">1) </w:t>
      </w:r>
      <w:r>
        <w:rPr>
          <w:sz w:val="26"/>
          <w:szCs w:val="26"/>
        </w:rPr>
        <w:t>РайОНО</w:t>
      </w:r>
      <w:r w:rsidRPr="003D27AD">
        <w:rPr>
          <w:sz w:val="26"/>
          <w:szCs w:val="26"/>
        </w:rPr>
        <w:t xml:space="preserve">, РУО, службы сопровождения: приказы </w:t>
      </w:r>
      <w:r>
        <w:rPr>
          <w:sz w:val="26"/>
          <w:szCs w:val="26"/>
        </w:rPr>
        <w:t>по личному</w:t>
      </w:r>
      <w:r w:rsidRPr="003D27AD">
        <w:rPr>
          <w:sz w:val="26"/>
          <w:szCs w:val="26"/>
        </w:rPr>
        <w:t xml:space="preserve"> составу 1971–2015 гг., личные карточки (ф. Т-2) 2014–2015 гг., личные дела 1971–2015 гг.</w:t>
      </w:r>
    </w:p>
    <w:p w:rsidR="008736DF" w:rsidRPr="003D27AD" w:rsidRDefault="008736DF" w:rsidP="008736DF">
      <w:pPr>
        <w:pStyle w:val="ad"/>
        <w:rPr>
          <w:sz w:val="26"/>
          <w:szCs w:val="26"/>
        </w:rPr>
      </w:pPr>
      <w:r w:rsidRPr="003D27AD">
        <w:rPr>
          <w:sz w:val="26"/>
          <w:szCs w:val="26"/>
        </w:rPr>
        <w:t xml:space="preserve">2) </w:t>
      </w:r>
      <w:r>
        <w:rPr>
          <w:sz w:val="26"/>
          <w:szCs w:val="26"/>
        </w:rPr>
        <w:t>подведомственные учреждения</w:t>
      </w:r>
      <w:r w:rsidRPr="003D27AD">
        <w:rPr>
          <w:sz w:val="26"/>
          <w:szCs w:val="26"/>
        </w:rPr>
        <w:t xml:space="preserve"> (школы, детские ясли, детские сады и др.): приказы </w:t>
      </w:r>
      <w:r>
        <w:rPr>
          <w:sz w:val="26"/>
          <w:szCs w:val="26"/>
        </w:rPr>
        <w:t>по личному</w:t>
      </w:r>
      <w:r w:rsidRPr="003D27AD">
        <w:rPr>
          <w:sz w:val="26"/>
          <w:szCs w:val="26"/>
        </w:rPr>
        <w:t xml:space="preserve"> составу 1947–1997 гг., тарификационные списки 2011–2012 гг.</w:t>
      </w:r>
    </w:p>
    <w:p w:rsidR="008736DF" w:rsidRPr="003D27AD" w:rsidRDefault="008736DF" w:rsidP="008736DF">
      <w:pPr>
        <w:pStyle w:val="ad"/>
        <w:rPr>
          <w:sz w:val="26"/>
          <w:szCs w:val="26"/>
        </w:rPr>
      </w:pPr>
      <w:r w:rsidRPr="003D27AD">
        <w:rPr>
          <w:sz w:val="26"/>
          <w:szCs w:val="26"/>
        </w:rPr>
        <w:t>Оп. 5: </w:t>
      </w:r>
    </w:p>
    <w:p w:rsidR="008736DF" w:rsidRPr="003D27AD" w:rsidRDefault="008736DF" w:rsidP="008736DF">
      <w:pPr>
        <w:pStyle w:val="ad"/>
        <w:rPr>
          <w:sz w:val="26"/>
          <w:szCs w:val="26"/>
        </w:rPr>
      </w:pPr>
      <w:r w:rsidRPr="003D27AD">
        <w:rPr>
          <w:sz w:val="26"/>
          <w:szCs w:val="26"/>
        </w:rPr>
        <w:t xml:space="preserve">1) </w:t>
      </w:r>
      <w:r>
        <w:rPr>
          <w:sz w:val="26"/>
          <w:szCs w:val="26"/>
        </w:rPr>
        <w:t>РайОНО</w:t>
      </w:r>
      <w:r w:rsidRPr="003D27AD">
        <w:rPr>
          <w:sz w:val="26"/>
          <w:szCs w:val="26"/>
        </w:rPr>
        <w:t>, РУО, службы сопровождения: лицевые счета по заработной плате 1973–2015 гг.</w:t>
      </w:r>
    </w:p>
    <w:p w:rsidR="008736DF" w:rsidRPr="003D27AD" w:rsidRDefault="008736DF" w:rsidP="008736DF">
      <w:pPr>
        <w:pStyle w:val="ad"/>
        <w:rPr>
          <w:sz w:val="26"/>
          <w:szCs w:val="26"/>
        </w:rPr>
      </w:pPr>
      <w:r w:rsidRPr="003D27AD">
        <w:rPr>
          <w:sz w:val="26"/>
          <w:szCs w:val="26"/>
        </w:rPr>
        <w:t xml:space="preserve">2) </w:t>
      </w:r>
      <w:r>
        <w:rPr>
          <w:sz w:val="26"/>
          <w:szCs w:val="26"/>
        </w:rPr>
        <w:t>подведомственные учреждения</w:t>
      </w:r>
      <w:r w:rsidRPr="003D27AD">
        <w:rPr>
          <w:sz w:val="26"/>
          <w:szCs w:val="26"/>
        </w:rPr>
        <w:t>: лицевые счета по заработной плате 1960–2012 гг.</w:t>
      </w:r>
    </w:p>
    <w:p w:rsidR="008736DF" w:rsidRPr="00DA6482" w:rsidRDefault="008736DF" w:rsidP="008736DF">
      <w:pPr>
        <w:jc w:val="both"/>
        <w:rPr>
          <w:sz w:val="26"/>
          <w:szCs w:val="26"/>
        </w:rPr>
      </w:pPr>
      <w:r w:rsidRPr="00DA6482">
        <w:rPr>
          <w:sz w:val="26"/>
          <w:szCs w:val="26"/>
        </w:rPr>
        <w:t xml:space="preserve">Включены документы, выходящие за хронологические рамки фонда: документы </w:t>
      </w:r>
      <w:r>
        <w:rPr>
          <w:sz w:val="26"/>
          <w:szCs w:val="26"/>
        </w:rPr>
        <w:t>по личному</w:t>
      </w:r>
      <w:r w:rsidRPr="00DA6482">
        <w:rPr>
          <w:sz w:val="26"/>
          <w:szCs w:val="26"/>
        </w:rPr>
        <w:t xml:space="preserve"> составу детских яслей № 15, детских садов № 22, 62, школ № 15, 41, 79, до 1971 г. относившихся к Центральному району города Челябинска</w:t>
      </w:r>
      <w:r>
        <w:rPr>
          <w:sz w:val="26"/>
          <w:szCs w:val="26"/>
        </w:rPr>
        <w:t>.</w:t>
      </w:r>
    </w:p>
    <w:p w:rsidR="008736DF" w:rsidRPr="00C567E9" w:rsidRDefault="008736DF" w:rsidP="008736DF">
      <w:pPr>
        <w:pStyle w:val="ad"/>
        <w:jc w:val="left"/>
        <w:rPr>
          <w:sz w:val="26"/>
          <w:szCs w:val="26"/>
        </w:rPr>
      </w:pPr>
    </w:p>
    <w:p w:rsidR="008736DF" w:rsidRDefault="008736DF" w:rsidP="004654E1">
      <w:pPr>
        <w:pStyle w:val="ad"/>
        <w:keepNext/>
        <w:rPr>
          <w:b/>
          <w:sz w:val="26"/>
          <w:szCs w:val="26"/>
        </w:rPr>
      </w:pPr>
      <w:r w:rsidRPr="005063E5">
        <w:rPr>
          <w:b/>
          <w:sz w:val="26"/>
          <w:szCs w:val="26"/>
        </w:rPr>
        <w:t>К</w:t>
      </w:r>
      <w:r>
        <w:rPr>
          <w:b/>
          <w:sz w:val="26"/>
          <w:szCs w:val="26"/>
        </w:rPr>
        <w:t>урчатовское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Pr="00C6624E">
        <w:rPr>
          <w:b/>
          <w:sz w:val="26"/>
          <w:szCs w:val="26"/>
        </w:rPr>
        <w:t>15.08.1985</w:t>
      </w:r>
      <w:r w:rsidRPr="00011A4D">
        <w:rPr>
          <w:b/>
          <w:sz w:val="26"/>
          <w:szCs w:val="26"/>
        </w:rPr>
        <w:t>–</w:t>
      </w:r>
      <w:r w:rsidRPr="005063E5">
        <w:rPr>
          <w:b/>
          <w:sz w:val="26"/>
          <w:szCs w:val="26"/>
        </w:rPr>
        <w:t>23.06.2016</w:t>
      </w:r>
      <w:r w:rsidRPr="00011A4D">
        <w:rPr>
          <w:b/>
          <w:sz w:val="26"/>
          <w:szCs w:val="26"/>
        </w:rPr>
        <w:t>)</w:t>
      </w:r>
    </w:p>
    <w:p w:rsidR="008736DF" w:rsidRDefault="008736DF" w:rsidP="004654E1">
      <w:pPr>
        <w:pStyle w:val="ad"/>
        <w:keepNext/>
        <w:jc w:val="left"/>
        <w:rPr>
          <w:sz w:val="26"/>
          <w:szCs w:val="26"/>
        </w:rPr>
      </w:pPr>
      <w:r w:rsidRPr="005063E5">
        <w:rPr>
          <w:sz w:val="26"/>
          <w:szCs w:val="26"/>
        </w:rPr>
        <w:t xml:space="preserve">Ф. </w:t>
      </w:r>
      <w:r>
        <w:rPr>
          <w:sz w:val="26"/>
          <w:szCs w:val="26"/>
        </w:rPr>
        <w:t>55</w:t>
      </w:r>
      <w:r w:rsidRPr="005063E5">
        <w:rPr>
          <w:sz w:val="26"/>
          <w:szCs w:val="26"/>
        </w:rPr>
        <w:t xml:space="preserve">, оп. 1, 2, 5, </w:t>
      </w:r>
      <w:r>
        <w:rPr>
          <w:sz w:val="26"/>
          <w:szCs w:val="26"/>
        </w:rPr>
        <w:t>1527 ед. хр., 1985–2015 гг.</w:t>
      </w:r>
    </w:p>
    <w:p w:rsidR="008736DF" w:rsidRPr="005063E5" w:rsidRDefault="008736DF" w:rsidP="004654E1">
      <w:pPr>
        <w:pStyle w:val="ad"/>
        <w:keepNext/>
        <w:jc w:val="left"/>
        <w:rPr>
          <w:sz w:val="26"/>
          <w:szCs w:val="26"/>
        </w:rPr>
      </w:pPr>
      <w:r>
        <w:rPr>
          <w:sz w:val="26"/>
          <w:szCs w:val="26"/>
        </w:rPr>
        <w:t>Переименования:</w:t>
      </w:r>
    </w:p>
    <w:p w:rsidR="008736DF" w:rsidRPr="00805E90" w:rsidRDefault="008736DF" w:rsidP="008736DF">
      <w:pPr>
        <w:pStyle w:val="ad"/>
        <w:numPr>
          <w:ilvl w:val="0"/>
          <w:numId w:val="1"/>
        </w:numPr>
        <w:rPr>
          <w:sz w:val="26"/>
          <w:szCs w:val="26"/>
        </w:rPr>
      </w:pPr>
      <w:r w:rsidRPr="00805E90">
        <w:rPr>
          <w:sz w:val="26"/>
          <w:szCs w:val="26"/>
        </w:rPr>
        <w:t xml:space="preserve">Отдел народного образования </w:t>
      </w:r>
      <w:r>
        <w:rPr>
          <w:sz w:val="26"/>
          <w:szCs w:val="26"/>
        </w:rPr>
        <w:t>Курчатовского райисполкома (</w:t>
      </w:r>
      <w:r w:rsidRPr="00C6624E">
        <w:rPr>
          <w:sz w:val="26"/>
          <w:szCs w:val="26"/>
        </w:rPr>
        <w:t>15.08.1985–28.11.1991)</w:t>
      </w:r>
    </w:p>
    <w:p w:rsidR="008736DF" w:rsidRPr="00805E90" w:rsidRDefault="008736DF" w:rsidP="008736DF">
      <w:pPr>
        <w:pStyle w:val="ad"/>
        <w:numPr>
          <w:ilvl w:val="0"/>
          <w:numId w:val="1"/>
        </w:numPr>
        <w:rPr>
          <w:sz w:val="26"/>
          <w:szCs w:val="26"/>
        </w:rPr>
      </w:pPr>
      <w:r w:rsidRPr="00805E90">
        <w:rPr>
          <w:sz w:val="26"/>
          <w:szCs w:val="26"/>
        </w:rPr>
        <w:t>Отдел народного образования</w:t>
      </w:r>
      <w:r>
        <w:rPr>
          <w:sz w:val="26"/>
          <w:szCs w:val="26"/>
        </w:rPr>
        <w:t xml:space="preserve"> </w:t>
      </w:r>
      <w:r w:rsidRPr="00805E90">
        <w:rPr>
          <w:sz w:val="26"/>
          <w:szCs w:val="26"/>
        </w:rPr>
        <w:t xml:space="preserve">администрации </w:t>
      </w:r>
      <w:r>
        <w:rPr>
          <w:sz w:val="26"/>
          <w:szCs w:val="26"/>
        </w:rPr>
        <w:t>Курчатовского района (</w:t>
      </w:r>
      <w:r w:rsidRPr="00C6624E">
        <w:rPr>
          <w:sz w:val="26"/>
          <w:szCs w:val="26"/>
        </w:rPr>
        <w:t>28.11.1991–18.03.1993)</w:t>
      </w:r>
    </w:p>
    <w:p w:rsidR="008736DF" w:rsidRPr="00C6624E" w:rsidRDefault="008736DF" w:rsidP="008736DF">
      <w:pPr>
        <w:pStyle w:val="ad"/>
        <w:numPr>
          <w:ilvl w:val="0"/>
          <w:numId w:val="1"/>
        </w:numPr>
        <w:rPr>
          <w:sz w:val="26"/>
          <w:szCs w:val="26"/>
        </w:rPr>
      </w:pPr>
      <w:r w:rsidRPr="00805E90">
        <w:rPr>
          <w:sz w:val="26"/>
          <w:szCs w:val="26"/>
        </w:rPr>
        <w:t xml:space="preserve">Управление образования администрации </w:t>
      </w:r>
      <w:r>
        <w:rPr>
          <w:sz w:val="26"/>
          <w:szCs w:val="26"/>
        </w:rPr>
        <w:t>Курчатовского района</w:t>
      </w:r>
      <w:r w:rsidRPr="00805E90">
        <w:rPr>
          <w:sz w:val="26"/>
          <w:szCs w:val="26"/>
        </w:rPr>
        <w:t xml:space="preserve"> </w:t>
      </w:r>
      <w:r>
        <w:rPr>
          <w:sz w:val="26"/>
          <w:szCs w:val="26"/>
        </w:rPr>
        <w:t>(</w:t>
      </w:r>
      <w:r w:rsidRPr="00C6624E">
        <w:rPr>
          <w:sz w:val="26"/>
          <w:szCs w:val="26"/>
        </w:rPr>
        <w:t>18.03.1993–27.09.2006)</w:t>
      </w:r>
    </w:p>
    <w:p w:rsidR="008736DF" w:rsidRPr="00C6624E" w:rsidRDefault="008736DF" w:rsidP="008736DF">
      <w:pPr>
        <w:pStyle w:val="ad"/>
        <w:numPr>
          <w:ilvl w:val="0"/>
          <w:numId w:val="1"/>
        </w:numPr>
        <w:rPr>
          <w:sz w:val="26"/>
          <w:szCs w:val="26"/>
        </w:rPr>
      </w:pPr>
      <w:r w:rsidRPr="00C6624E">
        <w:rPr>
          <w:sz w:val="26"/>
          <w:szCs w:val="26"/>
        </w:rPr>
        <w:lastRenderedPageBreak/>
        <w:t>Управление образования Курчатовского района Администрации города Челябинска (27.09.2006–31.12.2014)</w:t>
      </w:r>
    </w:p>
    <w:p w:rsidR="008736DF" w:rsidRDefault="008736DF" w:rsidP="008736DF">
      <w:pPr>
        <w:pStyle w:val="ad"/>
        <w:numPr>
          <w:ilvl w:val="0"/>
          <w:numId w:val="1"/>
        </w:numPr>
        <w:rPr>
          <w:sz w:val="26"/>
          <w:szCs w:val="26"/>
        </w:rPr>
      </w:pPr>
      <w:r w:rsidRPr="00C6624E">
        <w:rPr>
          <w:sz w:val="26"/>
          <w:szCs w:val="26"/>
        </w:rPr>
        <w:t>Курчатовское управление образования Администрации города Челябинска (31.12.2014–28.12.2016)</w:t>
      </w:r>
    </w:p>
    <w:p w:rsidR="008736DF" w:rsidRPr="00C567E9" w:rsidRDefault="008736DF" w:rsidP="008736DF">
      <w:pPr>
        <w:jc w:val="both"/>
        <w:rPr>
          <w:sz w:val="26"/>
          <w:szCs w:val="26"/>
        </w:rPr>
      </w:pPr>
      <w:r>
        <w:rPr>
          <w:sz w:val="26"/>
          <w:szCs w:val="26"/>
        </w:rPr>
        <w:t>РайОНО</w:t>
      </w:r>
      <w:r w:rsidRPr="00C567E9">
        <w:rPr>
          <w:sz w:val="26"/>
          <w:szCs w:val="26"/>
        </w:rPr>
        <w:t xml:space="preserve"> создан в связи с образованием Курчатовского района, с 28.11.1991 вошел в</w:t>
      </w:r>
      <w:r>
        <w:rPr>
          <w:sz w:val="26"/>
          <w:szCs w:val="26"/>
        </w:rPr>
        <w:t> </w:t>
      </w:r>
      <w:r w:rsidRPr="00C567E9">
        <w:rPr>
          <w:sz w:val="26"/>
          <w:szCs w:val="26"/>
        </w:rPr>
        <w:t>структуру администрации Курчатовского района</w:t>
      </w:r>
      <w:r>
        <w:rPr>
          <w:sz w:val="26"/>
          <w:szCs w:val="26"/>
        </w:rPr>
        <w:t xml:space="preserve"> </w:t>
      </w:r>
      <w:r w:rsidRPr="00952AF9">
        <w:rPr>
          <w:sz w:val="26"/>
          <w:szCs w:val="26"/>
        </w:rPr>
        <w:t>(</w:t>
      </w:r>
      <w:r>
        <w:rPr>
          <w:sz w:val="26"/>
          <w:szCs w:val="26"/>
        </w:rPr>
        <w:t>ГУ ОГАЧО</w:t>
      </w:r>
      <w:r w:rsidRPr="00952AF9">
        <w:rPr>
          <w:sz w:val="26"/>
          <w:szCs w:val="26"/>
        </w:rPr>
        <w:t>, ф. Р-700, оп. 1, д. 3, л. 200)</w:t>
      </w:r>
      <w:r w:rsidRPr="00C567E9">
        <w:rPr>
          <w:sz w:val="26"/>
          <w:szCs w:val="26"/>
        </w:rPr>
        <w:t>.</w:t>
      </w:r>
    </w:p>
    <w:p w:rsidR="008736DF" w:rsidRDefault="008736DF" w:rsidP="008736DF">
      <w:pPr>
        <w:jc w:val="both"/>
        <w:rPr>
          <w:sz w:val="26"/>
          <w:szCs w:val="26"/>
        </w:rPr>
      </w:pPr>
      <w:r w:rsidRPr="005F129C">
        <w:rPr>
          <w:sz w:val="26"/>
          <w:szCs w:val="26"/>
        </w:rPr>
        <w:t>Реорганизован в РУО решением XI сессии Курчатовского районного Совета народных депутатов города Челябинска от 18.03.1993</w:t>
      </w:r>
      <w:r>
        <w:rPr>
          <w:sz w:val="26"/>
          <w:szCs w:val="26"/>
        </w:rPr>
        <w:t xml:space="preserve"> (ф. 55, историческая справка)</w:t>
      </w:r>
      <w:r w:rsidRPr="005F129C">
        <w:rPr>
          <w:sz w:val="26"/>
          <w:szCs w:val="26"/>
        </w:rPr>
        <w:t>.</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76–83, </w:t>
      </w:r>
      <w:r w:rsidRPr="00DA6482">
        <w:rPr>
          <w:sz w:val="26"/>
          <w:szCs w:val="26"/>
        </w:rPr>
        <w:t>д. 2532, л. 121–122).</w:t>
      </w:r>
    </w:p>
    <w:p w:rsidR="008736DF" w:rsidRPr="005F129C" w:rsidRDefault="008736DF" w:rsidP="008736DF">
      <w:pPr>
        <w:jc w:val="both"/>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7523 (ф. 2, оп. 1, д. 3018, л. 120–122).</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t> 5</w:t>
      </w:r>
      <w:r>
        <w:rPr>
          <w:sz w:val="26"/>
          <w:szCs w:val="26"/>
        </w:rPr>
        <w:t>) (ф. 198, оп. 1, д. 75).</w:t>
      </w:r>
    </w:p>
    <w:p w:rsidR="008736DF" w:rsidRDefault="008736DF" w:rsidP="008736DF">
      <w:pPr>
        <w:pStyle w:val="ad"/>
        <w:rPr>
          <w:sz w:val="26"/>
          <w:szCs w:val="26"/>
        </w:rPr>
      </w:pPr>
      <w:r w:rsidRPr="00E1384F">
        <w:rPr>
          <w:sz w:val="26"/>
          <w:szCs w:val="26"/>
        </w:rPr>
        <w:t>ИНН: 7448011174.</w:t>
      </w:r>
    </w:p>
    <w:p w:rsidR="008736DF" w:rsidRDefault="008736DF" w:rsidP="008736DF">
      <w:pPr>
        <w:pStyle w:val="ad"/>
        <w:rPr>
          <w:sz w:val="26"/>
          <w:szCs w:val="26"/>
        </w:rPr>
      </w:pPr>
      <w:r>
        <w:rPr>
          <w:sz w:val="26"/>
          <w:szCs w:val="26"/>
        </w:rPr>
        <w:t xml:space="preserve">Основной вид деятельности: </w:t>
      </w:r>
      <w:r w:rsidRPr="00EE5CBC">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jc w:val="left"/>
        <w:rPr>
          <w:sz w:val="26"/>
          <w:szCs w:val="26"/>
        </w:rPr>
      </w:pPr>
      <w:r>
        <w:rPr>
          <w:sz w:val="26"/>
          <w:szCs w:val="26"/>
        </w:rPr>
        <w:t>Состав документов</w:t>
      </w:r>
    </w:p>
    <w:p w:rsidR="008736DF" w:rsidRPr="005F129C" w:rsidRDefault="008736DF" w:rsidP="008736DF">
      <w:pPr>
        <w:pStyle w:val="ad"/>
        <w:rPr>
          <w:sz w:val="26"/>
          <w:szCs w:val="26"/>
        </w:rPr>
      </w:pPr>
      <w:r w:rsidRPr="005F129C">
        <w:rPr>
          <w:sz w:val="26"/>
          <w:szCs w:val="26"/>
        </w:rPr>
        <w:t>Оп.</w:t>
      </w:r>
      <w:r>
        <w:rPr>
          <w:sz w:val="26"/>
          <w:szCs w:val="26"/>
        </w:rPr>
        <w:t> </w:t>
      </w:r>
      <w:r w:rsidRPr="005F129C">
        <w:rPr>
          <w:sz w:val="26"/>
          <w:szCs w:val="26"/>
        </w:rPr>
        <w:t xml:space="preserve">1: решения райсовета, райисполкома о деятельности </w:t>
      </w:r>
      <w:r>
        <w:rPr>
          <w:sz w:val="26"/>
          <w:szCs w:val="26"/>
        </w:rPr>
        <w:t>РайОНО</w:t>
      </w:r>
      <w:r w:rsidRPr="005F129C">
        <w:rPr>
          <w:sz w:val="26"/>
          <w:szCs w:val="26"/>
        </w:rPr>
        <w:t xml:space="preserve"> 1985–1993 гг., постановления главы администрации 1992–2006 гг., приказы по основной деятельности, протоколы аппаратных совещаний 1985–2015 гг., план работы 1986–2015 гг.</w:t>
      </w:r>
      <w:r>
        <w:rPr>
          <w:sz w:val="26"/>
          <w:szCs w:val="26"/>
        </w:rPr>
        <w:t xml:space="preserve">, </w:t>
      </w:r>
      <w:r w:rsidRPr="005F129C">
        <w:rPr>
          <w:sz w:val="26"/>
          <w:szCs w:val="26"/>
        </w:rPr>
        <w:t xml:space="preserve">доклады заведующего </w:t>
      </w:r>
      <w:r>
        <w:rPr>
          <w:sz w:val="26"/>
          <w:szCs w:val="26"/>
        </w:rPr>
        <w:t>РайОНО</w:t>
      </w:r>
      <w:r w:rsidRPr="005F129C">
        <w:rPr>
          <w:sz w:val="26"/>
          <w:szCs w:val="26"/>
        </w:rPr>
        <w:t>, начальника РУО 1988–2015 гг., документы о</w:t>
      </w:r>
      <w:r>
        <w:rPr>
          <w:sz w:val="26"/>
          <w:szCs w:val="26"/>
        </w:rPr>
        <w:t> </w:t>
      </w:r>
      <w:r w:rsidRPr="005F129C">
        <w:rPr>
          <w:sz w:val="26"/>
          <w:szCs w:val="26"/>
        </w:rPr>
        <w:t>создании образовательных учреждений 1988–1995 гг.</w:t>
      </w:r>
      <w:r>
        <w:rPr>
          <w:sz w:val="26"/>
          <w:szCs w:val="26"/>
        </w:rPr>
        <w:t>,</w:t>
      </w:r>
      <w:r w:rsidRPr="005F129C">
        <w:rPr>
          <w:sz w:val="26"/>
          <w:szCs w:val="26"/>
        </w:rPr>
        <w:t xml:space="preserve"> документы о награждени</w:t>
      </w:r>
      <w:r>
        <w:rPr>
          <w:sz w:val="26"/>
          <w:szCs w:val="26"/>
        </w:rPr>
        <w:t>и</w:t>
      </w:r>
      <w:r w:rsidRPr="005F129C">
        <w:rPr>
          <w:sz w:val="26"/>
          <w:szCs w:val="26"/>
        </w:rPr>
        <w:t xml:space="preserve"> работников орденами, медалями и присвоении им почетных званий 1996–2015 гг., брошюры 1990–2015 гг., программы и методические рекомендации 1992–2002 гг., штатные расписания 1996–2015 гг.</w:t>
      </w:r>
      <w:r>
        <w:rPr>
          <w:sz w:val="26"/>
          <w:szCs w:val="26"/>
        </w:rPr>
        <w:t xml:space="preserve">, </w:t>
      </w:r>
      <w:r w:rsidRPr="005F129C">
        <w:rPr>
          <w:sz w:val="26"/>
          <w:szCs w:val="26"/>
        </w:rPr>
        <w:t>сметы расходов, бюджетные росписи и отчеты к</w:t>
      </w:r>
      <w:r>
        <w:rPr>
          <w:sz w:val="26"/>
          <w:szCs w:val="26"/>
        </w:rPr>
        <w:t> </w:t>
      </w:r>
      <w:r w:rsidRPr="005F129C">
        <w:rPr>
          <w:sz w:val="26"/>
          <w:szCs w:val="26"/>
        </w:rPr>
        <w:t>ним 1996–2015 гг., бухгалтерские отчеты 2002–2015 гг., расчеты по страховым взносам 2013–2015 гг.</w:t>
      </w:r>
    </w:p>
    <w:p w:rsidR="008736DF" w:rsidRPr="00993E13" w:rsidRDefault="008736DF" w:rsidP="008736DF">
      <w:pPr>
        <w:pStyle w:val="ad"/>
        <w:rPr>
          <w:sz w:val="26"/>
          <w:szCs w:val="26"/>
        </w:rPr>
      </w:pPr>
      <w:r w:rsidRPr="00993E13">
        <w:rPr>
          <w:sz w:val="26"/>
          <w:szCs w:val="26"/>
        </w:rPr>
        <w:t>Оп. 2: </w:t>
      </w:r>
    </w:p>
    <w:p w:rsidR="008736DF" w:rsidRPr="00993E13" w:rsidRDefault="008736DF" w:rsidP="008736DF">
      <w:pPr>
        <w:pStyle w:val="ad"/>
        <w:rPr>
          <w:sz w:val="26"/>
          <w:szCs w:val="26"/>
        </w:rPr>
      </w:pPr>
      <w:r w:rsidRPr="00993E13">
        <w:rPr>
          <w:sz w:val="26"/>
          <w:szCs w:val="26"/>
        </w:rPr>
        <w:t>1) </w:t>
      </w:r>
      <w:r>
        <w:rPr>
          <w:sz w:val="26"/>
          <w:szCs w:val="26"/>
        </w:rPr>
        <w:t>РайОНО</w:t>
      </w:r>
      <w:r w:rsidRPr="00993E13">
        <w:rPr>
          <w:sz w:val="26"/>
          <w:szCs w:val="26"/>
        </w:rPr>
        <w:t xml:space="preserve">, РУО, службы сопровождения: приказы </w:t>
      </w:r>
      <w:r>
        <w:rPr>
          <w:sz w:val="26"/>
          <w:szCs w:val="26"/>
        </w:rPr>
        <w:t>по личному</w:t>
      </w:r>
      <w:r w:rsidRPr="00993E13">
        <w:rPr>
          <w:sz w:val="26"/>
          <w:szCs w:val="26"/>
        </w:rPr>
        <w:t xml:space="preserve"> составу 1985–2015 гг., личные карточки (ф. Т-2) 2010–2015 гг.</w:t>
      </w:r>
      <w:r>
        <w:rPr>
          <w:sz w:val="26"/>
          <w:szCs w:val="26"/>
        </w:rPr>
        <w:t xml:space="preserve">, </w:t>
      </w:r>
      <w:r w:rsidRPr="00993E13">
        <w:rPr>
          <w:sz w:val="26"/>
          <w:szCs w:val="26"/>
        </w:rPr>
        <w:t>личные дела 1996–2015 гг.</w:t>
      </w:r>
      <w:r>
        <w:rPr>
          <w:sz w:val="26"/>
          <w:szCs w:val="26"/>
        </w:rPr>
        <w:t xml:space="preserve"> </w:t>
      </w:r>
    </w:p>
    <w:p w:rsidR="008736DF" w:rsidRPr="00993E13" w:rsidRDefault="008736DF" w:rsidP="008736DF">
      <w:pPr>
        <w:pStyle w:val="ad"/>
        <w:rPr>
          <w:sz w:val="26"/>
          <w:szCs w:val="26"/>
        </w:rPr>
      </w:pPr>
      <w:r w:rsidRPr="00993E13">
        <w:rPr>
          <w:sz w:val="26"/>
          <w:szCs w:val="26"/>
        </w:rPr>
        <w:t>2) </w:t>
      </w:r>
      <w:r>
        <w:rPr>
          <w:sz w:val="26"/>
          <w:szCs w:val="26"/>
        </w:rPr>
        <w:t>подведомственные учреждения</w:t>
      </w:r>
      <w:r w:rsidRPr="00993E13">
        <w:rPr>
          <w:sz w:val="26"/>
          <w:szCs w:val="26"/>
        </w:rPr>
        <w:t xml:space="preserve"> (школы, детские ясли, детские сады и др.): приказы </w:t>
      </w:r>
      <w:r>
        <w:rPr>
          <w:sz w:val="26"/>
          <w:szCs w:val="26"/>
        </w:rPr>
        <w:t>по личному</w:t>
      </w:r>
      <w:r w:rsidRPr="00993E13">
        <w:rPr>
          <w:sz w:val="26"/>
          <w:szCs w:val="26"/>
        </w:rPr>
        <w:t xml:space="preserve"> составу 1985–1999 гг., личные дела 1992–2003 гг.</w:t>
      </w:r>
      <w:r>
        <w:rPr>
          <w:sz w:val="26"/>
          <w:szCs w:val="26"/>
        </w:rPr>
        <w:t xml:space="preserve">, </w:t>
      </w:r>
      <w:r w:rsidRPr="00993E13">
        <w:rPr>
          <w:sz w:val="26"/>
          <w:szCs w:val="26"/>
        </w:rPr>
        <w:t>книга регистрации выдачи аттестатов, дипломов, удостоверений о присвоении званий 1986–2013 гг.</w:t>
      </w:r>
    </w:p>
    <w:p w:rsidR="008736DF" w:rsidRPr="00993E13" w:rsidRDefault="008736DF" w:rsidP="008736DF">
      <w:pPr>
        <w:pStyle w:val="ad"/>
        <w:keepNext/>
        <w:rPr>
          <w:sz w:val="26"/>
          <w:szCs w:val="26"/>
        </w:rPr>
      </w:pPr>
      <w:r w:rsidRPr="00993E13">
        <w:rPr>
          <w:sz w:val="26"/>
          <w:szCs w:val="26"/>
        </w:rPr>
        <w:t>Оп. 5: </w:t>
      </w:r>
    </w:p>
    <w:p w:rsidR="008736DF" w:rsidRPr="00993E13" w:rsidRDefault="008736DF" w:rsidP="008736DF">
      <w:pPr>
        <w:pStyle w:val="ad"/>
        <w:rPr>
          <w:sz w:val="26"/>
          <w:szCs w:val="26"/>
        </w:rPr>
      </w:pPr>
      <w:r w:rsidRPr="00993E13">
        <w:rPr>
          <w:sz w:val="26"/>
          <w:szCs w:val="26"/>
        </w:rPr>
        <w:t xml:space="preserve">1) </w:t>
      </w:r>
      <w:r>
        <w:rPr>
          <w:sz w:val="26"/>
          <w:szCs w:val="26"/>
        </w:rPr>
        <w:t>РайОНО</w:t>
      </w:r>
      <w:r w:rsidRPr="00993E13">
        <w:rPr>
          <w:sz w:val="26"/>
          <w:szCs w:val="26"/>
        </w:rPr>
        <w:t>, РУО, службы сопровождения: лицевые счета по заработной плате 1985–2015 гг.</w:t>
      </w:r>
    </w:p>
    <w:p w:rsidR="008736DF" w:rsidRPr="00993E13" w:rsidRDefault="008736DF" w:rsidP="008736DF">
      <w:pPr>
        <w:pStyle w:val="ad"/>
        <w:rPr>
          <w:sz w:val="26"/>
          <w:szCs w:val="26"/>
        </w:rPr>
      </w:pPr>
      <w:r w:rsidRPr="00993E13">
        <w:rPr>
          <w:sz w:val="26"/>
          <w:szCs w:val="26"/>
        </w:rPr>
        <w:t xml:space="preserve">2) </w:t>
      </w:r>
      <w:r>
        <w:rPr>
          <w:sz w:val="26"/>
          <w:szCs w:val="26"/>
        </w:rPr>
        <w:t>подведомственные учреждения</w:t>
      </w:r>
      <w:r w:rsidRPr="00993E13">
        <w:rPr>
          <w:sz w:val="26"/>
          <w:szCs w:val="26"/>
        </w:rPr>
        <w:t>: лицевые счета по заработной плате 1985–2006 гг.</w:t>
      </w:r>
    </w:p>
    <w:p w:rsidR="008736DF" w:rsidRPr="00993E13" w:rsidRDefault="008736DF" w:rsidP="008736DF">
      <w:pPr>
        <w:pStyle w:val="ad"/>
        <w:jc w:val="left"/>
        <w:rPr>
          <w:sz w:val="26"/>
          <w:szCs w:val="26"/>
        </w:rPr>
      </w:pPr>
    </w:p>
    <w:p w:rsidR="008736DF" w:rsidRDefault="008736DF" w:rsidP="008736DF">
      <w:pPr>
        <w:pStyle w:val="ad"/>
        <w:keepNext/>
        <w:rPr>
          <w:b/>
          <w:sz w:val="26"/>
          <w:szCs w:val="26"/>
        </w:rPr>
      </w:pPr>
      <w:r>
        <w:rPr>
          <w:b/>
          <w:sz w:val="26"/>
          <w:szCs w:val="26"/>
        </w:rPr>
        <w:t>Ленинское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03.11.1935</w:t>
      </w:r>
      <w:r w:rsidRPr="00011A4D">
        <w:rPr>
          <w:b/>
          <w:sz w:val="26"/>
          <w:szCs w:val="26"/>
        </w:rPr>
        <w:t>–</w:t>
      </w:r>
      <w:r w:rsidRPr="00EC3387">
        <w:rPr>
          <w:b/>
          <w:sz w:val="26"/>
          <w:szCs w:val="26"/>
        </w:rPr>
        <w:t>01.07.2016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72</w:t>
      </w:r>
      <w:r w:rsidRPr="005063E5">
        <w:rPr>
          <w:sz w:val="26"/>
          <w:szCs w:val="26"/>
        </w:rPr>
        <w:t xml:space="preserve">, оп. 1, 2, 5, </w:t>
      </w:r>
      <w:r>
        <w:rPr>
          <w:sz w:val="26"/>
          <w:szCs w:val="26"/>
        </w:rPr>
        <w:t>3031 ед. хр., 1939–2015 гг.</w:t>
      </w:r>
    </w:p>
    <w:p w:rsidR="008736DF" w:rsidRPr="005063E5" w:rsidRDefault="008736DF" w:rsidP="008736DF">
      <w:pPr>
        <w:pStyle w:val="ad"/>
        <w:keepNext/>
        <w:jc w:val="left"/>
        <w:rPr>
          <w:sz w:val="26"/>
          <w:szCs w:val="26"/>
        </w:rPr>
      </w:pPr>
      <w:r>
        <w:rPr>
          <w:sz w:val="26"/>
          <w:szCs w:val="26"/>
        </w:rPr>
        <w:t>Переименования:</w:t>
      </w:r>
    </w:p>
    <w:p w:rsidR="008736DF" w:rsidRPr="00EC3387" w:rsidRDefault="008736DF" w:rsidP="008736DF">
      <w:pPr>
        <w:pStyle w:val="ad"/>
        <w:numPr>
          <w:ilvl w:val="0"/>
          <w:numId w:val="1"/>
        </w:numPr>
        <w:rPr>
          <w:sz w:val="26"/>
          <w:szCs w:val="26"/>
        </w:rPr>
      </w:pPr>
      <w:r w:rsidRPr="00EC3387">
        <w:rPr>
          <w:sz w:val="26"/>
          <w:szCs w:val="26"/>
        </w:rPr>
        <w:t xml:space="preserve">Отдел народного образования </w:t>
      </w:r>
      <w:r>
        <w:rPr>
          <w:sz w:val="26"/>
          <w:szCs w:val="26"/>
        </w:rPr>
        <w:t>Ленинского райисполкома</w:t>
      </w:r>
      <w:r w:rsidRPr="00EC3387">
        <w:rPr>
          <w:sz w:val="26"/>
          <w:szCs w:val="26"/>
        </w:rPr>
        <w:t xml:space="preserve"> (</w:t>
      </w:r>
      <w:r>
        <w:rPr>
          <w:sz w:val="26"/>
          <w:szCs w:val="26"/>
        </w:rPr>
        <w:t>03.11.1935</w:t>
      </w:r>
      <w:r w:rsidRPr="00EC3387">
        <w:rPr>
          <w:sz w:val="26"/>
          <w:szCs w:val="26"/>
        </w:rPr>
        <w:t>–20.12.1991)</w:t>
      </w:r>
    </w:p>
    <w:p w:rsidR="008736DF" w:rsidRPr="00EC3387" w:rsidRDefault="008736DF" w:rsidP="008736DF">
      <w:pPr>
        <w:pStyle w:val="ad"/>
        <w:numPr>
          <w:ilvl w:val="0"/>
          <w:numId w:val="1"/>
        </w:numPr>
        <w:rPr>
          <w:sz w:val="26"/>
          <w:szCs w:val="26"/>
        </w:rPr>
      </w:pPr>
      <w:r w:rsidRPr="00EC3387">
        <w:rPr>
          <w:sz w:val="26"/>
          <w:szCs w:val="26"/>
        </w:rPr>
        <w:lastRenderedPageBreak/>
        <w:t xml:space="preserve">Отдел народного образования администрации </w:t>
      </w:r>
      <w:r>
        <w:rPr>
          <w:sz w:val="26"/>
          <w:szCs w:val="26"/>
        </w:rPr>
        <w:t>Ленинского района</w:t>
      </w:r>
      <w:r w:rsidRPr="00EC3387">
        <w:rPr>
          <w:sz w:val="26"/>
          <w:szCs w:val="26"/>
        </w:rPr>
        <w:t xml:space="preserve"> (20.12.1991–30.09.1994)</w:t>
      </w:r>
    </w:p>
    <w:p w:rsidR="008736DF" w:rsidRPr="00EC3387" w:rsidRDefault="008736DF" w:rsidP="008736DF">
      <w:pPr>
        <w:pStyle w:val="ad"/>
        <w:numPr>
          <w:ilvl w:val="0"/>
          <w:numId w:val="1"/>
        </w:numPr>
        <w:rPr>
          <w:sz w:val="26"/>
          <w:szCs w:val="26"/>
        </w:rPr>
      </w:pPr>
      <w:r w:rsidRPr="00EC3387">
        <w:rPr>
          <w:sz w:val="26"/>
          <w:szCs w:val="26"/>
        </w:rPr>
        <w:t xml:space="preserve">Управление образования </w:t>
      </w:r>
      <w:r>
        <w:rPr>
          <w:sz w:val="26"/>
          <w:szCs w:val="26"/>
        </w:rPr>
        <w:t>Ленинского района</w:t>
      </w:r>
      <w:r w:rsidRPr="00EC3387">
        <w:rPr>
          <w:sz w:val="26"/>
          <w:szCs w:val="26"/>
        </w:rPr>
        <w:t xml:space="preserve"> (01.10.1994–27.09.2006)</w:t>
      </w:r>
    </w:p>
    <w:p w:rsidR="008736DF" w:rsidRPr="00EC3387" w:rsidRDefault="008736DF" w:rsidP="008736DF">
      <w:pPr>
        <w:pStyle w:val="ad"/>
        <w:numPr>
          <w:ilvl w:val="0"/>
          <w:numId w:val="1"/>
        </w:numPr>
        <w:rPr>
          <w:sz w:val="26"/>
          <w:szCs w:val="26"/>
        </w:rPr>
      </w:pPr>
      <w:r w:rsidRPr="00EC3387">
        <w:rPr>
          <w:sz w:val="26"/>
          <w:szCs w:val="26"/>
        </w:rPr>
        <w:t>Управление образования Ленинского района Администрации города Челябинска (27.09.2006–31.12.2014)</w:t>
      </w:r>
    </w:p>
    <w:p w:rsidR="008736DF" w:rsidRDefault="008736DF" w:rsidP="008736DF">
      <w:pPr>
        <w:pStyle w:val="ad"/>
        <w:numPr>
          <w:ilvl w:val="0"/>
          <w:numId w:val="1"/>
        </w:numPr>
        <w:rPr>
          <w:sz w:val="26"/>
          <w:szCs w:val="26"/>
        </w:rPr>
      </w:pPr>
      <w:r w:rsidRPr="00EC3387">
        <w:rPr>
          <w:sz w:val="26"/>
          <w:szCs w:val="26"/>
        </w:rPr>
        <w:t>Ленинское управление образования Администрации города Челябинска (31.12.2014–01.07.2016)</w:t>
      </w:r>
    </w:p>
    <w:p w:rsidR="008736DF" w:rsidRPr="000570FC" w:rsidRDefault="008736DF" w:rsidP="008736DF">
      <w:pPr>
        <w:jc w:val="both"/>
        <w:rPr>
          <w:sz w:val="26"/>
          <w:szCs w:val="26"/>
        </w:rPr>
      </w:pPr>
      <w:r>
        <w:rPr>
          <w:sz w:val="26"/>
          <w:szCs w:val="26"/>
        </w:rPr>
        <w:t>РайОНО</w:t>
      </w:r>
      <w:r w:rsidRPr="000570FC">
        <w:rPr>
          <w:sz w:val="26"/>
          <w:szCs w:val="26"/>
        </w:rPr>
        <w:t xml:space="preserve"> создан в связи с образованием </w:t>
      </w:r>
      <w:r>
        <w:rPr>
          <w:sz w:val="26"/>
          <w:szCs w:val="26"/>
        </w:rPr>
        <w:t>Ленинского</w:t>
      </w:r>
      <w:r w:rsidRPr="000570FC">
        <w:rPr>
          <w:sz w:val="26"/>
          <w:szCs w:val="26"/>
        </w:rPr>
        <w:t xml:space="preserve"> района, с </w:t>
      </w:r>
      <w:r>
        <w:rPr>
          <w:sz w:val="26"/>
          <w:szCs w:val="26"/>
        </w:rPr>
        <w:t>20.12</w:t>
      </w:r>
      <w:r w:rsidRPr="000570FC">
        <w:rPr>
          <w:sz w:val="26"/>
          <w:szCs w:val="26"/>
        </w:rPr>
        <w:t>.1991 вошел в</w:t>
      </w:r>
      <w:r>
        <w:rPr>
          <w:sz w:val="26"/>
          <w:szCs w:val="26"/>
        </w:rPr>
        <w:t> </w:t>
      </w:r>
      <w:r w:rsidRPr="000570FC">
        <w:rPr>
          <w:sz w:val="26"/>
          <w:szCs w:val="26"/>
        </w:rPr>
        <w:t xml:space="preserve">структуру администрации </w:t>
      </w:r>
      <w:r>
        <w:rPr>
          <w:sz w:val="26"/>
          <w:szCs w:val="26"/>
        </w:rPr>
        <w:t>Ленинского</w:t>
      </w:r>
      <w:r w:rsidRPr="000570FC">
        <w:rPr>
          <w:sz w:val="26"/>
          <w:szCs w:val="26"/>
        </w:rPr>
        <w:t xml:space="preserve"> района</w:t>
      </w:r>
      <w:r>
        <w:rPr>
          <w:sz w:val="26"/>
          <w:szCs w:val="26"/>
        </w:rPr>
        <w:t xml:space="preserve"> </w:t>
      </w:r>
      <w:r w:rsidRPr="00952AF9">
        <w:rPr>
          <w:bCs/>
          <w:kern w:val="1"/>
          <w:sz w:val="26"/>
          <w:szCs w:val="26"/>
        </w:rPr>
        <w:t>(</w:t>
      </w:r>
      <w:r>
        <w:rPr>
          <w:bCs/>
          <w:kern w:val="1"/>
          <w:sz w:val="26"/>
          <w:szCs w:val="26"/>
        </w:rPr>
        <w:t>ГУ ОГАЧО</w:t>
      </w:r>
      <w:r w:rsidRPr="00952AF9">
        <w:rPr>
          <w:bCs/>
          <w:kern w:val="1"/>
          <w:sz w:val="26"/>
          <w:szCs w:val="26"/>
        </w:rPr>
        <w:t>, ф. Р-700, оп. 1, д. 4, л. 195)</w:t>
      </w:r>
      <w:r w:rsidRPr="000570FC">
        <w:rPr>
          <w:sz w:val="26"/>
          <w:szCs w:val="26"/>
        </w:rPr>
        <w:t>.</w:t>
      </w:r>
    </w:p>
    <w:p w:rsidR="008736DF" w:rsidRDefault="008736DF" w:rsidP="008736DF">
      <w:pPr>
        <w:jc w:val="both"/>
        <w:rPr>
          <w:sz w:val="26"/>
          <w:szCs w:val="26"/>
        </w:rPr>
      </w:pPr>
      <w:r w:rsidRPr="000570FC">
        <w:rPr>
          <w:sz w:val="26"/>
          <w:szCs w:val="26"/>
        </w:rPr>
        <w:t>Реорганизован в РУО постановлением главы администрации Ленинского района от 07.09.1994 № 658 (ф. 32, оп. 1, д. 39, л. 281–287).</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84–91, </w:t>
      </w:r>
      <w:r w:rsidRPr="00DA6482">
        <w:rPr>
          <w:sz w:val="26"/>
          <w:szCs w:val="26"/>
        </w:rPr>
        <w:t>д. 2532, л. 121–122).</w:t>
      </w:r>
    </w:p>
    <w:p w:rsidR="008736DF" w:rsidRPr="005F129C" w:rsidRDefault="008736DF" w:rsidP="008736DF">
      <w:pPr>
        <w:jc w:val="both"/>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w:t>
      </w:r>
      <w:r>
        <w:rPr>
          <w:sz w:val="26"/>
          <w:szCs w:val="26"/>
          <w:shd w:val="clear" w:color="auto" w:fill="FFFFFF"/>
        </w:rPr>
        <w:t>4</w:t>
      </w:r>
      <w:r w:rsidRPr="005F129C">
        <w:rPr>
          <w:sz w:val="26"/>
          <w:szCs w:val="26"/>
          <w:shd w:val="clear" w:color="auto" w:fill="FFFFFF"/>
        </w:rPr>
        <w:t xml:space="preserve"> (ф. 2, оп. 1, д. 3018, л. 12</w:t>
      </w:r>
      <w:r>
        <w:rPr>
          <w:sz w:val="26"/>
          <w:szCs w:val="26"/>
          <w:shd w:val="clear" w:color="auto" w:fill="FFFFFF"/>
        </w:rPr>
        <w:t>3</w:t>
      </w:r>
      <w:r w:rsidRPr="005F129C">
        <w:rPr>
          <w:sz w:val="26"/>
          <w:szCs w:val="26"/>
          <w:shd w:val="clear" w:color="auto" w:fill="FFFFFF"/>
        </w:rPr>
        <w:t>–12</w:t>
      </w:r>
      <w:r>
        <w:rPr>
          <w:sz w:val="26"/>
          <w:szCs w:val="26"/>
          <w:shd w:val="clear" w:color="auto" w:fill="FFFFFF"/>
        </w:rPr>
        <w:t>5</w:t>
      </w:r>
      <w:r w:rsidRPr="005F129C">
        <w:rPr>
          <w:sz w:val="26"/>
          <w:szCs w:val="26"/>
          <w:shd w:val="clear" w:color="auto" w:fill="FFFFFF"/>
        </w:rPr>
        <w:t>).</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 ЭПК от 05.11.1998 № 12, от 19.04.2018 №</w:t>
      </w:r>
      <w:r>
        <w:t> 5</w:t>
      </w:r>
      <w:r>
        <w:rPr>
          <w:sz w:val="26"/>
          <w:szCs w:val="26"/>
        </w:rPr>
        <w:t>) (ф. 198, оп. 1, д. 76).</w:t>
      </w:r>
    </w:p>
    <w:p w:rsidR="008736DF" w:rsidRDefault="008736DF" w:rsidP="008736DF">
      <w:pPr>
        <w:pStyle w:val="ad"/>
        <w:rPr>
          <w:sz w:val="26"/>
          <w:szCs w:val="26"/>
        </w:rPr>
      </w:pPr>
      <w:r w:rsidRPr="00F91762">
        <w:rPr>
          <w:sz w:val="26"/>
          <w:szCs w:val="26"/>
        </w:rPr>
        <w:t>ИНН: 7449014192.</w:t>
      </w:r>
    </w:p>
    <w:p w:rsidR="008736DF" w:rsidRDefault="008736DF" w:rsidP="008736DF">
      <w:pPr>
        <w:pStyle w:val="ad"/>
        <w:rPr>
          <w:sz w:val="26"/>
          <w:szCs w:val="26"/>
        </w:rPr>
      </w:pPr>
      <w:r>
        <w:rPr>
          <w:sz w:val="26"/>
          <w:szCs w:val="26"/>
        </w:rPr>
        <w:t xml:space="preserve">Основной вид деятельности: </w:t>
      </w:r>
      <w:r w:rsidRPr="00845F65">
        <w:rPr>
          <w:sz w:val="26"/>
          <w:szCs w:val="26"/>
        </w:rPr>
        <w:t>84.11.3 Деятельность органов местного самоуправления по управлению вопросами общего характера.</w:t>
      </w:r>
    </w:p>
    <w:p w:rsidR="008736DF" w:rsidRPr="00295581" w:rsidRDefault="008736DF" w:rsidP="008736DF">
      <w:pPr>
        <w:pStyle w:val="ad"/>
        <w:jc w:val="left"/>
        <w:rPr>
          <w:sz w:val="26"/>
          <w:szCs w:val="26"/>
        </w:rPr>
      </w:pPr>
      <w:r w:rsidRPr="00295581">
        <w:rPr>
          <w:sz w:val="26"/>
          <w:szCs w:val="26"/>
        </w:rPr>
        <w:t>Состав документов</w:t>
      </w:r>
    </w:p>
    <w:p w:rsidR="008736DF" w:rsidRPr="004819DA" w:rsidRDefault="008736DF" w:rsidP="008736DF">
      <w:pPr>
        <w:pStyle w:val="ad"/>
        <w:rPr>
          <w:sz w:val="26"/>
          <w:szCs w:val="26"/>
        </w:rPr>
      </w:pPr>
      <w:r w:rsidRPr="004819DA">
        <w:rPr>
          <w:sz w:val="26"/>
          <w:szCs w:val="26"/>
        </w:rPr>
        <w:t>Оп. 1: приказы по основной деятельности 1980–2015 гг., протоколы аппаратных совещаний, пед</w:t>
      </w:r>
      <w:r>
        <w:rPr>
          <w:sz w:val="26"/>
          <w:szCs w:val="26"/>
        </w:rPr>
        <w:t xml:space="preserve">агогических </w:t>
      </w:r>
      <w:r w:rsidRPr="004819DA">
        <w:rPr>
          <w:sz w:val="26"/>
          <w:szCs w:val="26"/>
        </w:rPr>
        <w:t>советов, совещаний</w:t>
      </w:r>
      <w:r>
        <w:rPr>
          <w:sz w:val="26"/>
          <w:szCs w:val="26"/>
        </w:rPr>
        <w:t xml:space="preserve"> ру</w:t>
      </w:r>
      <w:r w:rsidRPr="004819DA">
        <w:rPr>
          <w:sz w:val="26"/>
          <w:szCs w:val="26"/>
        </w:rPr>
        <w:t xml:space="preserve">ководителей </w:t>
      </w:r>
      <w:r>
        <w:rPr>
          <w:sz w:val="26"/>
          <w:szCs w:val="26"/>
        </w:rPr>
        <w:t xml:space="preserve">подведомственных учреждений </w:t>
      </w:r>
      <w:r w:rsidRPr="004819DA">
        <w:rPr>
          <w:sz w:val="26"/>
          <w:szCs w:val="26"/>
        </w:rPr>
        <w:t>1970–2015 гг., план</w:t>
      </w:r>
      <w:r>
        <w:rPr>
          <w:sz w:val="26"/>
          <w:szCs w:val="26"/>
        </w:rPr>
        <w:t>ы</w:t>
      </w:r>
      <w:r w:rsidRPr="004819DA">
        <w:rPr>
          <w:sz w:val="26"/>
          <w:szCs w:val="26"/>
        </w:rPr>
        <w:t xml:space="preserve"> работы 1998–2015 гг., доклады начальника </w:t>
      </w:r>
      <w:r>
        <w:rPr>
          <w:sz w:val="26"/>
          <w:szCs w:val="26"/>
        </w:rPr>
        <w:t>РУО</w:t>
      </w:r>
      <w:r w:rsidRPr="004819DA">
        <w:rPr>
          <w:sz w:val="26"/>
          <w:szCs w:val="26"/>
        </w:rPr>
        <w:t xml:space="preserve"> 2001–2015 гг., информационно-аналитические справки 2004–2015 гг., сборники 1998–2008 гг., акты, справки о проверке школ 1988–1991 гг., штатные расписания 1948–2015 гг., сметы доходов и расходов, отчеты об их исполнении 1989–2015 гг., бухгалтерские отчеты 1990–2015 гг., расчеты по страховым взносам 2007–2015 гг., статистические отчеты 2012 г.</w:t>
      </w:r>
    </w:p>
    <w:p w:rsidR="008736DF" w:rsidRPr="00993E13" w:rsidRDefault="008736DF" w:rsidP="008736DF">
      <w:pPr>
        <w:pStyle w:val="ad"/>
        <w:rPr>
          <w:sz w:val="26"/>
          <w:szCs w:val="26"/>
        </w:rPr>
      </w:pPr>
      <w:r w:rsidRPr="00993E13">
        <w:rPr>
          <w:sz w:val="26"/>
          <w:szCs w:val="26"/>
        </w:rPr>
        <w:t>Оп. 2: </w:t>
      </w:r>
    </w:p>
    <w:p w:rsidR="008736DF" w:rsidRPr="00993E13" w:rsidRDefault="008736DF" w:rsidP="008736DF">
      <w:pPr>
        <w:pStyle w:val="ad"/>
        <w:rPr>
          <w:sz w:val="26"/>
          <w:szCs w:val="26"/>
        </w:rPr>
      </w:pPr>
      <w:r w:rsidRPr="00993E13">
        <w:rPr>
          <w:sz w:val="26"/>
          <w:szCs w:val="26"/>
        </w:rPr>
        <w:t xml:space="preserve">1) </w:t>
      </w:r>
      <w:r>
        <w:rPr>
          <w:sz w:val="26"/>
          <w:szCs w:val="26"/>
        </w:rPr>
        <w:t>РайОНО</w:t>
      </w:r>
      <w:r w:rsidRPr="00993E13">
        <w:rPr>
          <w:sz w:val="26"/>
          <w:szCs w:val="26"/>
        </w:rPr>
        <w:t xml:space="preserve">, РУО, службы сопровождения: приказы </w:t>
      </w:r>
      <w:r>
        <w:rPr>
          <w:sz w:val="26"/>
          <w:szCs w:val="26"/>
        </w:rPr>
        <w:t>по личному</w:t>
      </w:r>
      <w:r w:rsidRPr="00993E13">
        <w:rPr>
          <w:sz w:val="26"/>
          <w:szCs w:val="26"/>
        </w:rPr>
        <w:t xml:space="preserve"> составу 1947–2015 гг., личные карточки (ф. Т-2) 1986–2015 гг., личные дела 1949–2015 гг., журналы регистрации приказов </w:t>
      </w:r>
      <w:r>
        <w:rPr>
          <w:sz w:val="26"/>
          <w:szCs w:val="26"/>
        </w:rPr>
        <w:t>по личному</w:t>
      </w:r>
      <w:r w:rsidRPr="00993E13">
        <w:rPr>
          <w:sz w:val="26"/>
          <w:szCs w:val="26"/>
        </w:rPr>
        <w:t xml:space="preserve"> составу 1967–1969, 1974–1975, 2003–2015 гг.</w:t>
      </w:r>
    </w:p>
    <w:p w:rsidR="008736DF" w:rsidRPr="00993E13" w:rsidRDefault="008736DF" w:rsidP="008736DF">
      <w:pPr>
        <w:pStyle w:val="ad"/>
        <w:rPr>
          <w:sz w:val="26"/>
          <w:szCs w:val="26"/>
        </w:rPr>
      </w:pPr>
      <w:r w:rsidRPr="00993E13">
        <w:rPr>
          <w:sz w:val="26"/>
          <w:szCs w:val="26"/>
        </w:rPr>
        <w:t xml:space="preserve">2) </w:t>
      </w:r>
      <w:r>
        <w:rPr>
          <w:sz w:val="26"/>
          <w:szCs w:val="26"/>
        </w:rPr>
        <w:t>подведомственные учреждения</w:t>
      </w:r>
      <w:r w:rsidRPr="00993E13">
        <w:rPr>
          <w:sz w:val="26"/>
          <w:szCs w:val="26"/>
        </w:rPr>
        <w:t xml:space="preserve"> (школы, детские ясли, детские сады и др.): приказы </w:t>
      </w:r>
      <w:r>
        <w:rPr>
          <w:sz w:val="26"/>
          <w:szCs w:val="26"/>
        </w:rPr>
        <w:t>по личному</w:t>
      </w:r>
      <w:r w:rsidRPr="00993E13">
        <w:rPr>
          <w:sz w:val="26"/>
          <w:szCs w:val="26"/>
        </w:rPr>
        <w:t xml:space="preserve"> составу 1939–1998 гг., личные карточки (ф. Т-2) работников школы № 99 1993–1995 гг., детского сада № 421 1995 гг., журналы учета личного состава школ № 72, 76, ШРМ № 11, 15.</w:t>
      </w:r>
    </w:p>
    <w:p w:rsidR="008736DF" w:rsidRPr="00993E13" w:rsidRDefault="008736DF" w:rsidP="008736DF">
      <w:pPr>
        <w:pStyle w:val="ad"/>
        <w:rPr>
          <w:sz w:val="26"/>
          <w:szCs w:val="26"/>
        </w:rPr>
      </w:pPr>
      <w:r w:rsidRPr="00993E13">
        <w:rPr>
          <w:sz w:val="26"/>
          <w:szCs w:val="26"/>
        </w:rPr>
        <w:t>Оп. 5: </w:t>
      </w:r>
    </w:p>
    <w:p w:rsidR="008736DF" w:rsidRPr="00993E13" w:rsidRDefault="008736DF" w:rsidP="008736DF">
      <w:pPr>
        <w:jc w:val="both"/>
        <w:rPr>
          <w:sz w:val="26"/>
          <w:szCs w:val="26"/>
        </w:rPr>
      </w:pPr>
      <w:r w:rsidRPr="00993E13">
        <w:rPr>
          <w:sz w:val="26"/>
          <w:szCs w:val="26"/>
        </w:rPr>
        <w:t>1) </w:t>
      </w:r>
      <w:r>
        <w:rPr>
          <w:sz w:val="26"/>
          <w:szCs w:val="26"/>
        </w:rPr>
        <w:t>РайОНО</w:t>
      </w:r>
      <w:r w:rsidRPr="00993E13">
        <w:rPr>
          <w:sz w:val="26"/>
          <w:szCs w:val="26"/>
        </w:rPr>
        <w:t>, РУО, службы сопровождения: лицевые счета, расчетные ведомости по заработной плате 1947–2015 гг., расчет</w:t>
      </w:r>
      <w:r>
        <w:rPr>
          <w:sz w:val="26"/>
          <w:szCs w:val="26"/>
        </w:rPr>
        <w:t>ы</w:t>
      </w:r>
      <w:r w:rsidRPr="00993E13">
        <w:rPr>
          <w:sz w:val="26"/>
          <w:szCs w:val="26"/>
        </w:rPr>
        <w:t xml:space="preserve"> по страховым взносам 2015 г.</w:t>
      </w:r>
    </w:p>
    <w:p w:rsidR="008736DF" w:rsidRPr="00993E13" w:rsidRDefault="008736DF" w:rsidP="008736DF">
      <w:pPr>
        <w:pStyle w:val="ad"/>
        <w:rPr>
          <w:sz w:val="26"/>
          <w:szCs w:val="26"/>
        </w:rPr>
      </w:pPr>
      <w:r w:rsidRPr="00993E13">
        <w:rPr>
          <w:sz w:val="26"/>
          <w:szCs w:val="26"/>
        </w:rPr>
        <w:t>2) </w:t>
      </w:r>
      <w:r>
        <w:rPr>
          <w:sz w:val="26"/>
          <w:szCs w:val="26"/>
        </w:rPr>
        <w:t xml:space="preserve">подведомственные учреждения </w:t>
      </w:r>
      <w:r w:rsidRPr="00993E13">
        <w:rPr>
          <w:sz w:val="26"/>
          <w:szCs w:val="26"/>
        </w:rPr>
        <w:t xml:space="preserve">(школы, детские ясли, детские сады и др.): лицевые счета, расчетные ведомости по заработной плате 1947–2099 гг., тарификационные списки 1961–1999 гг. </w:t>
      </w:r>
    </w:p>
    <w:p w:rsidR="008736DF" w:rsidRPr="00993E13" w:rsidRDefault="008736DF" w:rsidP="008736DF">
      <w:pPr>
        <w:jc w:val="both"/>
        <w:rPr>
          <w:sz w:val="26"/>
          <w:szCs w:val="26"/>
        </w:rPr>
      </w:pPr>
    </w:p>
    <w:p w:rsidR="008736DF" w:rsidRPr="00C15CBC" w:rsidRDefault="008736DF" w:rsidP="008736DF">
      <w:pPr>
        <w:pStyle w:val="ad"/>
        <w:keepNext/>
        <w:rPr>
          <w:b/>
          <w:sz w:val="26"/>
          <w:szCs w:val="26"/>
        </w:rPr>
      </w:pPr>
      <w:r>
        <w:rPr>
          <w:b/>
          <w:sz w:val="26"/>
          <w:szCs w:val="26"/>
        </w:rPr>
        <w:lastRenderedPageBreak/>
        <w:t>Металлургическое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08.03.1946</w:t>
      </w:r>
      <w:r w:rsidRPr="00011A4D">
        <w:rPr>
          <w:b/>
          <w:sz w:val="26"/>
          <w:szCs w:val="26"/>
        </w:rPr>
        <w:t>–</w:t>
      </w:r>
      <w:r w:rsidRPr="00C15CBC">
        <w:rPr>
          <w:b/>
          <w:bCs/>
          <w:kern w:val="1"/>
          <w:sz w:val="26"/>
          <w:szCs w:val="26"/>
        </w:rPr>
        <w:t>03.03.2016</w:t>
      </w:r>
      <w:r w:rsidRPr="00C15CBC">
        <w:rPr>
          <w:b/>
          <w:sz w:val="26"/>
          <w:szCs w:val="26"/>
        </w:rPr>
        <w:t>)</w:t>
      </w:r>
    </w:p>
    <w:p w:rsidR="008736DF" w:rsidRDefault="008736DF" w:rsidP="008736DF">
      <w:pPr>
        <w:pStyle w:val="ad"/>
        <w:jc w:val="left"/>
        <w:rPr>
          <w:sz w:val="26"/>
          <w:szCs w:val="26"/>
        </w:rPr>
      </w:pPr>
      <w:r w:rsidRPr="005063E5">
        <w:rPr>
          <w:sz w:val="26"/>
          <w:szCs w:val="26"/>
        </w:rPr>
        <w:t xml:space="preserve">Ф. </w:t>
      </w:r>
      <w:r>
        <w:rPr>
          <w:sz w:val="26"/>
          <w:szCs w:val="26"/>
        </w:rPr>
        <w:t>89</w:t>
      </w:r>
      <w:r w:rsidRPr="005063E5">
        <w:rPr>
          <w:sz w:val="26"/>
          <w:szCs w:val="26"/>
        </w:rPr>
        <w:t xml:space="preserve">, оп. 1, 2, 5, </w:t>
      </w:r>
      <w:r>
        <w:rPr>
          <w:sz w:val="26"/>
          <w:szCs w:val="26"/>
        </w:rPr>
        <w:t>1370 ед. хр., 1955–2015 гг.</w:t>
      </w:r>
    </w:p>
    <w:p w:rsidR="008736DF" w:rsidRPr="005063E5" w:rsidRDefault="008736DF" w:rsidP="008736DF">
      <w:pPr>
        <w:pStyle w:val="ad"/>
        <w:jc w:val="left"/>
        <w:rPr>
          <w:sz w:val="26"/>
          <w:szCs w:val="26"/>
        </w:rPr>
      </w:pPr>
      <w:r>
        <w:rPr>
          <w:sz w:val="26"/>
          <w:szCs w:val="26"/>
        </w:rPr>
        <w:t>Переименования:</w:t>
      </w:r>
    </w:p>
    <w:p w:rsidR="008736DF" w:rsidRPr="00C15CBC" w:rsidRDefault="008736DF" w:rsidP="008736DF">
      <w:pPr>
        <w:pStyle w:val="ad"/>
        <w:numPr>
          <w:ilvl w:val="0"/>
          <w:numId w:val="1"/>
        </w:numPr>
        <w:rPr>
          <w:sz w:val="26"/>
          <w:szCs w:val="26"/>
        </w:rPr>
      </w:pPr>
      <w:r w:rsidRPr="00C15CBC">
        <w:rPr>
          <w:sz w:val="26"/>
          <w:szCs w:val="26"/>
        </w:rPr>
        <w:t xml:space="preserve">Отдел народного образования </w:t>
      </w:r>
      <w:r>
        <w:rPr>
          <w:sz w:val="26"/>
          <w:szCs w:val="26"/>
        </w:rPr>
        <w:t>Металлургического райисполкома</w:t>
      </w:r>
      <w:r w:rsidRPr="00C15CBC">
        <w:rPr>
          <w:sz w:val="26"/>
          <w:szCs w:val="26"/>
        </w:rPr>
        <w:t xml:space="preserve"> (</w:t>
      </w:r>
      <w:r>
        <w:rPr>
          <w:sz w:val="26"/>
          <w:szCs w:val="26"/>
        </w:rPr>
        <w:t>08.03.1946</w:t>
      </w:r>
      <w:r w:rsidRPr="00C15CBC">
        <w:rPr>
          <w:sz w:val="26"/>
          <w:szCs w:val="26"/>
        </w:rPr>
        <w:t>–10.03.1990)</w:t>
      </w:r>
    </w:p>
    <w:p w:rsidR="008736DF" w:rsidRPr="00C15CBC" w:rsidRDefault="008736DF" w:rsidP="008736DF">
      <w:pPr>
        <w:pStyle w:val="ad"/>
        <w:numPr>
          <w:ilvl w:val="0"/>
          <w:numId w:val="1"/>
        </w:numPr>
        <w:rPr>
          <w:sz w:val="26"/>
          <w:szCs w:val="26"/>
        </w:rPr>
      </w:pPr>
      <w:r w:rsidRPr="00C15CBC">
        <w:rPr>
          <w:sz w:val="26"/>
          <w:szCs w:val="26"/>
        </w:rPr>
        <w:t xml:space="preserve">Управление народного образования </w:t>
      </w:r>
      <w:r>
        <w:rPr>
          <w:sz w:val="26"/>
          <w:szCs w:val="26"/>
        </w:rPr>
        <w:t>Металлургического райисполкома</w:t>
      </w:r>
      <w:r w:rsidRPr="00C15CBC">
        <w:rPr>
          <w:sz w:val="26"/>
          <w:szCs w:val="26"/>
        </w:rPr>
        <w:t xml:space="preserve"> (10.03.1990–21.11.1991)</w:t>
      </w:r>
    </w:p>
    <w:p w:rsidR="008736DF" w:rsidRPr="00C15CBC" w:rsidRDefault="008736DF" w:rsidP="008736DF">
      <w:pPr>
        <w:pStyle w:val="ad"/>
        <w:numPr>
          <w:ilvl w:val="0"/>
          <w:numId w:val="1"/>
        </w:numPr>
        <w:rPr>
          <w:sz w:val="26"/>
          <w:szCs w:val="26"/>
        </w:rPr>
      </w:pPr>
      <w:r w:rsidRPr="00C15CBC">
        <w:rPr>
          <w:sz w:val="26"/>
          <w:szCs w:val="26"/>
        </w:rPr>
        <w:t xml:space="preserve">Управление народного образования администрации </w:t>
      </w:r>
      <w:r>
        <w:rPr>
          <w:sz w:val="26"/>
          <w:szCs w:val="26"/>
        </w:rPr>
        <w:t>Металлургического района</w:t>
      </w:r>
      <w:r w:rsidRPr="00C15CBC">
        <w:rPr>
          <w:sz w:val="26"/>
          <w:szCs w:val="26"/>
        </w:rPr>
        <w:t xml:space="preserve"> (21.11.1991–16.08.1993)</w:t>
      </w:r>
    </w:p>
    <w:p w:rsidR="008736DF" w:rsidRPr="00C15CBC" w:rsidRDefault="008736DF" w:rsidP="008736DF">
      <w:pPr>
        <w:pStyle w:val="ad"/>
        <w:numPr>
          <w:ilvl w:val="0"/>
          <w:numId w:val="1"/>
        </w:numPr>
        <w:rPr>
          <w:sz w:val="26"/>
          <w:szCs w:val="26"/>
        </w:rPr>
      </w:pPr>
      <w:r w:rsidRPr="00C15CBC">
        <w:rPr>
          <w:sz w:val="26"/>
          <w:szCs w:val="26"/>
        </w:rPr>
        <w:t xml:space="preserve">Управление образования администрации </w:t>
      </w:r>
      <w:r>
        <w:rPr>
          <w:sz w:val="26"/>
          <w:szCs w:val="26"/>
        </w:rPr>
        <w:t>Металлургического района</w:t>
      </w:r>
      <w:r w:rsidRPr="00C15CBC">
        <w:rPr>
          <w:sz w:val="26"/>
          <w:szCs w:val="26"/>
        </w:rPr>
        <w:t xml:space="preserve"> (16.08.1993–27.09.2006)</w:t>
      </w:r>
    </w:p>
    <w:p w:rsidR="008736DF" w:rsidRPr="00C15CBC" w:rsidRDefault="008736DF" w:rsidP="008736DF">
      <w:pPr>
        <w:pStyle w:val="ad"/>
        <w:numPr>
          <w:ilvl w:val="0"/>
          <w:numId w:val="1"/>
        </w:numPr>
        <w:rPr>
          <w:sz w:val="26"/>
          <w:szCs w:val="26"/>
        </w:rPr>
      </w:pPr>
      <w:r w:rsidRPr="00C15CBC">
        <w:rPr>
          <w:sz w:val="26"/>
          <w:szCs w:val="26"/>
        </w:rPr>
        <w:t>Управление образования Металлургического района Администрации города Челябинска (27.09.2006–31.12.2014)</w:t>
      </w:r>
    </w:p>
    <w:p w:rsidR="008736DF" w:rsidRPr="00C15CBC" w:rsidRDefault="008736DF" w:rsidP="008736DF">
      <w:pPr>
        <w:pStyle w:val="ad"/>
        <w:numPr>
          <w:ilvl w:val="0"/>
          <w:numId w:val="1"/>
        </w:numPr>
        <w:rPr>
          <w:sz w:val="26"/>
          <w:szCs w:val="26"/>
        </w:rPr>
      </w:pPr>
      <w:r w:rsidRPr="00C15CBC">
        <w:rPr>
          <w:sz w:val="26"/>
          <w:szCs w:val="26"/>
        </w:rPr>
        <w:t>Металлургическое управление образования Администрации города Челябинска (31.12.2014– 03.03.2016)</w:t>
      </w:r>
    </w:p>
    <w:p w:rsidR="008736DF" w:rsidRDefault="008736DF" w:rsidP="008736DF">
      <w:pPr>
        <w:jc w:val="both"/>
        <w:rPr>
          <w:sz w:val="26"/>
          <w:szCs w:val="26"/>
        </w:rPr>
      </w:pPr>
      <w:r>
        <w:rPr>
          <w:sz w:val="26"/>
          <w:szCs w:val="26"/>
        </w:rPr>
        <w:t>РайОНО</w:t>
      </w:r>
      <w:r w:rsidRPr="000570FC">
        <w:rPr>
          <w:sz w:val="26"/>
          <w:szCs w:val="26"/>
        </w:rPr>
        <w:t xml:space="preserve"> создан в связи с образованием </w:t>
      </w:r>
      <w:r>
        <w:rPr>
          <w:sz w:val="26"/>
          <w:szCs w:val="26"/>
        </w:rPr>
        <w:t>Металлургического</w:t>
      </w:r>
      <w:r w:rsidRPr="000570FC">
        <w:rPr>
          <w:sz w:val="26"/>
          <w:szCs w:val="26"/>
        </w:rPr>
        <w:t xml:space="preserve"> района, с </w:t>
      </w:r>
      <w:r>
        <w:rPr>
          <w:sz w:val="26"/>
          <w:szCs w:val="26"/>
        </w:rPr>
        <w:t>21.11</w:t>
      </w:r>
      <w:r w:rsidRPr="000570FC">
        <w:rPr>
          <w:sz w:val="26"/>
          <w:szCs w:val="26"/>
        </w:rPr>
        <w:t xml:space="preserve">.1991 вошел в структуру администрации </w:t>
      </w:r>
      <w:r>
        <w:rPr>
          <w:sz w:val="26"/>
          <w:szCs w:val="26"/>
        </w:rPr>
        <w:t>Металлургического</w:t>
      </w:r>
      <w:r w:rsidRPr="000570FC">
        <w:rPr>
          <w:sz w:val="26"/>
          <w:szCs w:val="26"/>
        </w:rPr>
        <w:t xml:space="preserve"> района</w:t>
      </w:r>
      <w:r>
        <w:rPr>
          <w:sz w:val="26"/>
          <w:szCs w:val="26"/>
        </w:rPr>
        <w:t xml:space="preserve"> </w:t>
      </w:r>
      <w:r w:rsidRPr="00952AF9">
        <w:rPr>
          <w:bCs/>
          <w:spacing w:val="-2"/>
          <w:kern w:val="1"/>
          <w:sz w:val="26"/>
          <w:szCs w:val="26"/>
        </w:rPr>
        <w:t>(</w:t>
      </w:r>
      <w:r>
        <w:rPr>
          <w:bCs/>
          <w:spacing w:val="-2"/>
          <w:kern w:val="1"/>
          <w:sz w:val="26"/>
          <w:szCs w:val="26"/>
        </w:rPr>
        <w:t>ГУ ОГАЧО</w:t>
      </w:r>
      <w:r w:rsidRPr="00952AF9">
        <w:rPr>
          <w:bCs/>
          <w:spacing w:val="-2"/>
          <w:kern w:val="1"/>
          <w:sz w:val="26"/>
          <w:szCs w:val="26"/>
        </w:rPr>
        <w:t>, ф. Р-700, оп. 1, д. 3, л. 126)</w:t>
      </w:r>
      <w:r w:rsidRPr="000570FC">
        <w:rPr>
          <w:sz w:val="26"/>
          <w:szCs w:val="26"/>
        </w:rPr>
        <w:t>.</w:t>
      </w:r>
    </w:p>
    <w:p w:rsidR="008736DF" w:rsidRDefault="008736DF" w:rsidP="008736DF">
      <w:pPr>
        <w:jc w:val="both"/>
        <w:rPr>
          <w:sz w:val="26"/>
          <w:szCs w:val="26"/>
        </w:rPr>
      </w:pPr>
      <w:r w:rsidRPr="00EB3CC1">
        <w:rPr>
          <w:sz w:val="26"/>
          <w:szCs w:val="26"/>
        </w:rPr>
        <w:t xml:space="preserve">Постановлением главы администрации Металлургического района от 21.09.1995 № 185 с 01.10.1995 организовано Управление дошкольного образования </w:t>
      </w:r>
      <w:r>
        <w:rPr>
          <w:sz w:val="26"/>
          <w:szCs w:val="26"/>
        </w:rPr>
        <w:t>а</w:t>
      </w:r>
      <w:r w:rsidRPr="00EB3CC1">
        <w:rPr>
          <w:sz w:val="26"/>
          <w:szCs w:val="26"/>
        </w:rPr>
        <w:t xml:space="preserve">дминистрации Металлургического района (РУДО), </w:t>
      </w:r>
      <w:r>
        <w:rPr>
          <w:sz w:val="26"/>
          <w:szCs w:val="26"/>
        </w:rPr>
        <w:t xml:space="preserve">реорганизованное путем слияния с РУО с 11.08.1997 постановлением </w:t>
      </w:r>
      <w:r w:rsidRPr="00EB3CC1">
        <w:rPr>
          <w:sz w:val="26"/>
          <w:szCs w:val="26"/>
        </w:rPr>
        <w:t xml:space="preserve">главы </w:t>
      </w:r>
      <w:r>
        <w:rPr>
          <w:sz w:val="26"/>
          <w:szCs w:val="26"/>
        </w:rPr>
        <w:t>а</w:t>
      </w:r>
      <w:r w:rsidRPr="00EB3CC1">
        <w:rPr>
          <w:sz w:val="26"/>
          <w:szCs w:val="26"/>
        </w:rPr>
        <w:t>дминистрации Металлургического района от </w:t>
      </w:r>
      <w:r>
        <w:rPr>
          <w:sz w:val="26"/>
          <w:szCs w:val="26"/>
        </w:rPr>
        <w:t>10.06</w:t>
      </w:r>
      <w:r w:rsidRPr="00EB3CC1">
        <w:rPr>
          <w:sz w:val="26"/>
          <w:szCs w:val="26"/>
        </w:rPr>
        <w:t>.199</w:t>
      </w:r>
      <w:r>
        <w:rPr>
          <w:sz w:val="26"/>
          <w:szCs w:val="26"/>
        </w:rPr>
        <w:t>7</w:t>
      </w:r>
      <w:r w:rsidRPr="00EB3CC1">
        <w:rPr>
          <w:sz w:val="26"/>
          <w:szCs w:val="26"/>
        </w:rPr>
        <w:t xml:space="preserve"> № </w:t>
      </w:r>
      <w:r>
        <w:rPr>
          <w:sz w:val="26"/>
          <w:szCs w:val="26"/>
        </w:rPr>
        <w:t>88-1 (ф. 53, оп. 1, д. 88, л. 126–134, д. 161, л. 30–31).</w:t>
      </w:r>
    </w:p>
    <w:p w:rsidR="008736DF" w:rsidRPr="00EB3CC1" w:rsidRDefault="008736DF" w:rsidP="008736DF">
      <w:pPr>
        <w:jc w:val="both"/>
        <w:rPr>
          <w:sz w:val="26"/>
          <w:szCs w:val="26"/>
        </w:rPr>
      </w:pPr>
      <w:r>
        <w:rPr>
          <w:sz w:val="26"/>
          <w:szCs w:val="26"/>
        </w:rPr>
        <w:t xml:space="preserve">Положение о РУО утверждено постановлением главы администрации Металлургического района от 03.07.1998 № 113 (ф. 53, оп. 1, д. 197, л. 27–35), юридическое лицо зарегистрировано постановлением Главы города Челябинска от 10.08.1998 № 1139-п (ф. 2, оп. 1, д. 298, л. 1–2). </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92–99, </w:t>
      </w:r>
      <w:r w:rsidRPr="00DA6482">
        <w:rPr>
          <w:sz w:val="26"/>
          <w:szCs w:val="26"/>
        </w:rPr>
        <w:t>д. 2532, л. 121–122).</w:t>
      </w:r>
    </w:p>
    <w:p w:rsidR="008736DF" w:rsidRPr="00E623FB" w:rsidRDefault="008736DF" w:rsidP="008736DF">
      <w:pPr>
        <w:pStyle w:val="ad"/>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w:t>
      </w:r>
      <w:r>
        <w:rPr>
          <w:sz w:val="26"/>
          <w:szCs w:val="26"/>
          <w:shd w:val="clear" w:color="auto" w:fill="FFFFFF"/>
        </w:rPr>
        <w:t>5</w:t>
      </w:r>
      <w:r w:rsidRPr="005F129C">
        <w:rPr>
          <w:sz w:val="26"/>
          <w:szCs w:val="26"/>
          <w:shd w:val="clear" w:color="auto" w:fill="FFFFFF"/>
        </w:rPr>
        <w:t xml:space="preserve"> (ф. 2, оп. 1, д. 3018, л. 12</w:t>
      </w:r>
      <w:r>
        <w:rPr>
          <w:sz w:val="26"/>
          <w:szCs w:val="26"/>
          <w:shd w:val="clear" w:color="auto" w:fill="FFFFFF"/>
        </w:rPr>
        <w:t>6</w:t>
      </w:r>
      <w:r w:rsidRPr="005F129C">
        <w:rPr>
          <w:sz w:val="26"/>
          <w:szCs w:val="26"/>
          <w:shd w:val="clear" w:color="auto" w:fill="FFFFFF"/>
        </w:rPr>
        <w:t>–12</w:t>
      </w:r>
      <w:r>
        <w:rPr>
          <w:sz w:val="26"/>
          <w:szCs w:val="26"/>
          <w:shd w:val="clear" w:color="auto" w:fill="FFFFFF"/>
        </w:rPr>
        <w:t>8</w:t>
      </w:r>
      <w:r w:rsidRPr="005F129C">
        <w:rPr>
          <w:sz w:val="26"/>
          <w:szCs w:val="26"/>
          <w:shd w:val="clear" w:color="auto" w:fill="FFFFFF"/>
        </w:rPr>
        <w:t>).</w:t>
      </w:r>
    </w:p>
    <w:p w:rsidR="008736DF" w:rsidRDefault="008736DF" w:rsidP="008736DF">
      <w:pPr>
        <w:pStyle w:val="ad"/>
        <w:rPr>
          <w:sz w:val="26"/>
          <w:szCs w:val="26"/>
          <w:shd w:val="clear" w:color="auto" w:fill="FFFFFF"/>
        </w:rPr>
      </w:pPr>
      <w:r w:rsidRPr="00E623FB">
        <w:rPr>
          <w:sz w:val="26"/>
          <w:szCs w:val="26"/>
          <w:shd w:val="clear" w:color="auto" w:fill="FFFFFF"/>
        </w:rPr>
        <w:t>Являлось источником комплектования муниципального архива (протокол ЭПК от 05.11.1998 № 12, от 23.11.2017 № 15) (ф. 198, оп. 1, д. 68).</w:t>
      </w:r>
    </w:p>
    <w:p w:rsidR="008736DF" w:rsidRDefault="008736DF" w:rsidP="008736DF">
      <w:pPr>
        <w:pStyle w:val="ad"/>
        <w:rPr>
          <w:sz w:val="26"/>
          <w:szCs w:val="26"/>
          <w:shd w:val="clear" w:color="auto" w:fill="FFFFFF"/>
        </w:rPr>
      </w:pPr>
      <w:r w:rsidRPr="00E623FB">
        <w:rPr>
          <w:sz w:val="26"/>
          <w:szCs w:val="26"/>
          <w:shd w:val="clear" w:color="auto" w:fill="FFFFFF"/>
        </w:rPr>
        <w:t>ИНН: 7450007182.</w:t>
      </w:r>
    </w:p>
    <w:p w:rsidR="008736DF" w:rsidRPr="00E623FB" w:rsidRDefault="008736DF" w:rsidP="008736DF">
      <w:pPr>
        <w:pStyle w:val="ad"/>
        <w:rPr>
          <w:sz w:val="26"/>
          <w:szCs w:val="26"/>
          <w:shd w:val="clear" w:color="auto" w:fill="FFFFFF"/>
        </w:rPr>
      </w:pPr>
      <w:r>
        <w:rPr>
          <w:sz w:val="26"/>
          <w:szCs w:val="26"/>
          <w:shd w:val="clear" w:color="auto" w:fill="FFFFFF"/>
        </w:rPr>
        <w:t xml:space="preserve">Основной вид деятельности: </w:t>
      </w:r>
      <w:r w:rsidRPr="00DA3016">
        <w:rPr>
          <w:sz w:val="26"/>
          <w:szCs w:val="26"/>
          <w:shd w:val="clear" w:color="auto" w:fill="FFFFFF"/>
        </w:rPr>
        <w:t>84.11.3 Деятельность органов местного самоуправления по управлению вопросами общего характера.</w:t>
      </w:r>
    </w:p>
    <w:p w:rsidR="008736DF" w:rsidRDefault="008736DF" w:rsidP="008736DF">
      <w:pPr>
        <w:jc w:val="both"/>
        <w:rPr>
          <w:sz w:val="26"/>
          <w:szCs w:val="26"/>
        </w:rPr>
      </w:pPr>
      <w:r>
        <w:rPr>
          <w:sz w:val="26"/>
          <w:szCs w:val="26"/>
        </w:rPr>
        <w:t>Состав документов</w:t>
      </w:r>
    </w:p>
    <w:p w:rsidR="008736DF" w:rsidRPr="00563D08" w:rsidRDefault="008736DF" w:rsidP="008736DF">
      <w:pPr>
        <w:jc w:val="both"/>
        <w:rPr>
          <w:sz w:val="26"/>
          <w:szCs w:val="26"/>
        </w:rPr>
      </w:pPr>
      <w:r w:rsidRPr="00563D08">
        <w:rPr>
          <w:sz w:val="26"/>
          <w:szCs w:val="26"/>
        </w:rPr>
        <w:t>Оп. 1: положения о РУО 1992–2007 гг., приказы по основной деятельности 1994–2015 гг., протоколы совещаний 2003–2014 гг., план реформы народного образования 1986–1995 гг., план работы 1993–2015 гг., информация о реализации реформы 1984–1995 гг., аналитические информации по основным направлений деятельности 1992–2014 гг., документы о проведении ежегодных конференций 1993–2015 гг., документы о награждени</w:t>
      </w:r>
      <w:r>
        <w:rPr>
          <w:sz w:val="26"/>
          <w:szCs w:val="26"/>
        </w:rPr>
        <w:t>и</w:t>
      </w:r>
      <w:r w:rsidRPr="00563D08">
        <w:rPr>
          <w:sz w:val="26"/>
          <w:szCs w:val="26"/>
        </w:rPr>
        <w:t xml:space="preserve"> работников правительственными и ведомственными наградами 2014–2015 гг., штатные расписания 2003–2015 гг., сметы доходов и расходов, отчеты об их исполнении 1995–2015 гг.</w:t>
      </w:r>
    </w:p>
    <w:p w:rsidR="008736DF" w:rsidRPr="00563D08" w:rsidRDefault="008736DF" w:rsidP="008736DF">
      <w:pPr>
        <w:jc w:val="both"/>
        <w:rPr>
          <w:sz w:val="26"/>
          <w:szCs w:val="26"/>
        </w:rPr>
      </w:pPr>
      <w:r w:rsidRPr="00563D08">
        <w:rPr>
          <w:sz w:val="26"/>
          <w:szCs w:val="26"/>
        </w:rPr>
        <w:lastRenderedPageBreak/>
        <w:t>Оп. 2: </w:t>
      </w:r>
    </w:p>
    <w:p w:rsidR="008736DF" w:rsidRPr="00563D08" w:rsidRDefault="008736DF" w:rsidP="008736DF">
      <w:pPr>
        <w:jc w:val="both"/>
        <w:rPr>
          <w:sz w:val="26"/>
          <w:szCs w:val="26"/>
        </w:rPr>
      </w:pPr>
      <w:r w:rsidRPr="00563D08">
        <w:rPr>
          <w:sz w:val="26"/>
          <w:szCs w:val="26"/>
        </w:rPr>
        <w:t>1) </w:t>
      </w:r>
      <w:r>
        <w:rPr>
          <w:sz w:val="26"/>
          <w:szCs w:val="26"/>
        </w:rPr>
        <w:t>РайОНО</w:t>
      </w:r>
      <w:r w:rsidRPr="00563D08">
        <w:rPr>
          <w:sz w:val="26"/>
          <w:szCs w:val="26"/>
        </w:rPr>
        <w:t xml:space="preserve">, РУО, службы сопровождения: приказы </w:t>
      </w:r>
      <w:r>
        <w:rPr>
          <w:sz w:val="26"/>
          <w:szCs w:val="26"/>
        </w:rPr>
        <w:t>по личному</w:t>
      </w:r>
      <w:r w:rsidRPr="00563D08">
        <w:rPr>
          <w:sz w:val="26"/>
          <w:szCs w:val="26"/>
        </w:rPr>
        <w:t xml:space="preserve"> составу 1955–2015 гг., личные карточки (ф. Т-2) 1997–2015 гг., личные дела 1997–2015 гг., журнал регистрации приказов </w:t>
      </w:r>
      <w:r>
        <w:rPr>
          <w:sz w:val="26"/>
          <w:szCs w:val="26"/>
        </w:rPr>
        <w:t>по личному</w:t>
      </w:r>
      <w:r w:rsidRPr="00563D08">
        <w:rPr>
          <w:sz w:val="26"/>
          <w:szCs w:val="26"/>
        </w:rPr>
        <w:t xml:space="preserve"> составу 2009–2015 гг.</w:t>
      </w:r>
    </w:p>
    <w:p w:rsidR="008736DF" w:rsidRPr="00563D08" w:rsidRDefault="008736DF" w:rsidP="008736DF">
      <w:pPr>
        <w:jc w:val="both"/>
        <w:rPr>
          <w:sz w:val="26"/>
          <w:szCs w:val="26"/>
        </w:rPr>
      </w:pPr>
      <w:r w:rsidRPr="00563D08">
        <w:rPr>
          <w:sz w:val="26"/>
          <w:szCs w:val="26"/>
        </w:rPr>
        <w:t>2) </w:t>
      </w:r>
      <w:r>
        <w:rPr>
          <w:sz w:val="26"/>
          <w:szCs w:val="26"/>
        </w:rPr>
        <w:t>подведомственные учреждения</w:t>
      </w:r>
      <w:r w:rsidRPr="00563D08">
        <w:rPr>
          <w:sz w:val="26"/>
          <w:szCs w:val="26"/>
        </w:rPr>
        <w:t xml:space="preserve"> (школы, детские ясли, детские сады и др.): приказы </w:t>
      </w:r>
      <w:r>
        <w:rPr>
          <w:sz w:val="26"/>
          <w:szCs w:val="26"/>
        </w:rPr>
        <w:t>по личному</w:t>
      </w:r>
      <w:r w:rsidRPr="00563D08">
        <w:rPr>
          <w:sz w:val="26"/>
          <w:szCs w:val="26"/>
        </w:rPr>
        <w:t xml:space="preserve"> составу 1967–2005 гг., личные карточки (ф. Т-2) 1994–2005 гг., личные дела 1994–2005 гг.</w:t>
      </w:r>
    </w:p>
    <w:p w:rsidR="008736DF" w:rsidRPr="00563D08" w:rsidRDefault="008736DF" w:rsidP="008736DF">
      <w:pPr>
        <w:keepNext/>
        <w:jc w:val="both"/>
        <w:rPr>
          <w:sz w:val="26"/>
          <w:szCs w:val="26"/>
        </w:rPr>
      </w:pPr>
      <w:r w:rsidRPr="00563D08">
        <w:rPr>
          <w:sz w:val="26"/>
          <w:szCs w:val="26"/>
        </w:rPr>
        <w:t>Оп. 5: </w:t>
      </w:r>
    </w:p>
    <w:p w:rsidR="008736DF" w:rsidRPr="00563D08" w:rsidRDefault="008736DF" w:rsidP="008736DF">
      <w:pPr>
        <w:jc w:val="both"/>
        <w:rPr>
          <w:sz w:val="26"/>
          <w:szCs w:val="26"/>
        </w:rPr>
      </w:pPr>
      <w:r w:rsidRPr="00563D08">
        <w:rPr>
          <w:sz w:val="26"/>
          <w:szCs w:val="26"/>
        </w:rPr>
        <w:t>1) </w:t>
      </w:r>
      <w:r>
        <w:rPr>
          <w:sz w:val="26"/>
          <w:szCs w:val="26"/>
        </w:rPr>
        <w:t>РайОНО</w:t>
      </w:r>
      <w:r w:rsidRPr="00563D08">
        <w:rPr>
          <w:sz w:val="26"/>
          <w:szCs w:val="26"/>
        </w:rPr>
        <w:t>, РУО, службы сопровождения: лицевые счета по заработной плате 1958–2015 гг.</w:t>
      </w:r>
    </w:p>
    <w:p w:rsidR="008736DF" w:rsidRPr="00563D08" w:rsidRDefault="008736DF" w:rsidP="008736DF">
      <w:pPr>
        <w:jc w:val="both"/>
        <w:rPr>
          <w:sz w:val="26"/>
          <w:szCs w:val="26"/>
        </w:rPr>
      </w:pPr>
      <w:r w:rsidRPr="00563D08">
        <w:rPr>
          <w:sz w:val="26"/>
          <w:szCs w:val="26"/>
        </w:rPr>
        <w:t>2) </w:t>
      </w:r>
      <w:r>
        <w:rPr>
          <w:sz w:val="26"/>
          <w:szCs w:val="26"/>
        </w:rPr>
        <w:t>подведомственные учреждения</w:t>
      </w:r>
      <w:r w:rsidRPr="00563D08">
        <w:rPr>
          <w:sz w:val="26"/>
          <w:szCs w:val="26"/>
        </w:rPr>
        <w:t>: лицевые счета по заработной плате 1957–2013 гг.</w:t>
      </w:r>
    </w:p>
    <w:p w:rsidR="008736DF" w:rsidRPr="00563D08" w:rsidRDefault="008736DF" w:rsidP="008736DF">
      <w:pPr>
        <w:pStyle w:val="ad"/>
        <w:jc w:val="left"/>
        <w:rPr>
          <w:sz w:val="26"/>
          <w:szCs w:val="26"/>
        </w:rPr>
      </w:pPr>
    </w:p>
    <w:p w:rsidR="008736DF" w:rsidRPr="00C15CBC" w:rsidRDefault="008736DF" w:rsidP="008736DF">
      <w:pPr>
        <w:pStyle w:val="ad"/>
        <w:keepNext/>
        <w:rPr>
          <w:b/>
          <w:sz w:val="26"/>
          <w:szCs w:val="26"/>
        </w:rPr>
      </w:pPr>
      <w:r>
        <w:rPr>
          <w:b/>
          <w:sz w:val="26"/>
          <w:szCs w:val="26"/>
        </w:rPr>
        <w:t>Советское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00E903BD">
        <w:rPr>
          <w:b/>
          <w:sz w:val="26"/>
          <w:szCs w:val="26"/>
        </w:rPr>
        <w:t>10.09.1937</w:t>
      </w:r>
      <w:r w:rsidRPr="00011A4D">
        <w:rPr>
          <w:b/>
          <w:sz w:val="26"/>
          <w:szCs w:val="26"/>
        </w:rPr>
        <w:t>–</w:t>
      </w:r>
      <w:r w:rsidRPr="009F3751">
        <w:rPr>
          <w:b/>
          <w:sz w:val="26"/>
          <w:szCs w:val="26"/>
        </w:rPr>
        <w:t>10.06.2016</w:t>
      </w:r>
      <w:r w:rsidRPr="00C15CBC">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100</w:t>
      </w:r>
      <w:r w:rsidRPr="005063E5">
        <w:rPr>
          <w:sz w:val="26"/>
          <w:szCs w:val="26"/>
        </w:rPr>
        <w:t xml:space="preserve">, оп. 1, 2, 5, </w:t>
      </w:r>
      <w:r>
        <w:rPr>
          <w:sz w:val="26"/>
          <w:szCs w:val="26"/>
        </w:rPr>
        <w:t>2206 ед. хр., 1942–2015 гг.</w:t>
      </w:r>
    </w:p>
    <w:p w:rsidR="008736DF" w:rsidRPr="005063E5" w:rsidRDefault="008736DF" w:rsidP="008736DF">
      <w:pPr>
        <w:pStyle w:val="ad"/>
        <w:keepNext/>
        <w:jc w:val="left"/>
        <w:rPr>
          <w:sz w:val="26"/>
          <w:szCs w:val="26"/>
        </w:rPr>
      </w:pPr>
      <w:r>
        <w:rPr>
          <w:sz w:val="26"/>
          <w:szCs w:val="26"/>
        </w:rPr>
        <w:t>Переименования:</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 xml:space="preserve">Отдел народного образования </w:t>
      </w:r>
      <w:r>
        <w:rPr>
          <w:bCs/>
          <w:kern w:val="1"/>
          <w:sz w:val="26"/>
          <w:szCs w:val="26"/>
        </w:rPr>
        <w:t>Советского райисполкома (</w:t>
      </w:r>
      <w:r w:rsidR="00E903BD">
        <w:rPr>
          <w:bCs/>
          <w:kern w:val="1"/>
          <w:sz w:val="26"/>
          <w:szCs w:val="26"/>
        </w:rPr>
        <w:t>10.09</w:t>
      </w:r>
      <w:r w:rsidRPr="001D43F3">
        <w:rPr>
          <w:bCs/>
          <w:kern w:val="1"/>
          <w:sz w:val="26"/>
          <w:szCs w:val="26"/>
        </w:rPr>
        <w:t>.1937–06.12.1991</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 xml:space="preserve">Отдел народного образования администрации </w:t>
      </w:r>
      <w:r>
        <w:rPr>
          <w:bCs/>
          <w:kern w:val="1"/>
          <w:sz w:val="26"/>
          <w:szCs w:val="26"/>
        </w:rPr>
        <w:t>Советского района (</w:t>
      </w:r>
      <w:r w:rsidRPr="001D43F3">
        <w:rPr>
          <w:bCs/>
          <w:kern w:val="1"/>
          <w:sz w:val="26"/>
          <w:szCs w:val="26"/>
        </w:rPr>
        <w:t>06.12.1991–</w:t>
      </w:r>
      <w:r w:rsidR="004F5930">
        <w:rPr>
          <w:bCs/>
          <w:kern w:val="1"/>
          <w:sz w:val="26"/>
          <w:szCs w:val="26"/>
        </w:rPr>
        <w:t>30.08</w:t>
      </w:r>
      <w:r w:rsidRPr="001D43F3">
        <w:rPr>
          <w:bCs/>
          <w:kern w:val="1"/>
          <w:sz w:val="26"/>
          <w:szCs w:val="26"/>
        </w:rPr>
        <w:t>.1994</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Управление</w:t>
      </w:r>
      <w:r>
        <w:rPr>
          <w:bCs/>
          <w:kern w:val="1"/>
          <w:sz w:val="26"/>
          <w:szCs w:val="26"/>
        </w:rPr>
        <w:t xml:space="preserve"> по </w:t>
      </w:r>
      <w:r w:rsidRPr="001D43F3">
        <w:rPr>
          <w:bCs/>
          <w:kern w:val="1"/>
          <w:sz w:val="26"/>
          <w:szCs w:val="26"/>
        </w:rPr>
        <w:t xml:space="preserve">делам образования </w:t>
      </w:r>
      <w:r>
        <w:rPr>
          <w:bCs/>
          <w:kern w:val="1"/>
          <w:sz w:val="26"/>
          <w:szCs w:val="26"/>
        </w:rPr>
        <w:t>Советского района (</w:t>
      </w:r>
      <w:r w:rsidRPr="001D43F3">
        <w:rPr>
          <w:bCs/>
          <w:kern w:val="1"/>
          <w:sz w:val="26"/>
          <w:szCs w:val="26"/>
        </w:rPr>
        <w:t>01.09.1994–27.09.2006</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26"/>
          <w:sz w:val="26"/>
          <w:szCs w:val="26"/>
        </w:rPr>
        <w:t>Управление образования Советского района</w:t>
      </w:r>
      <w:r w:rsidRPr="001D43F3">
        <w:rPr>
          <w:bCs/>
          <w:caps/>
          <w:kern w:val="26"/>
          <w:sz w:val="26"/>
          <w:szCs w:val="26"/>
        </w:rPr>
        <w:t xml:space="preserve"> </w:t>
      </w:r>
      <w:r w:rsidRPr="001D43F3">
        <w:rPr>
          <w:bCs/>
          <w:kern w:val="1"/>
          <w:sz w:val="26"/>
          <w:szCs w:val="26"/>
        </w:rPr>
        <w:t>Администрации города Челябинска</w:t>
      </w:r>
      <w:r>
        <w:rPr>
          <w:bCs/>
          <w:kern w:val="1"/>
          <w:sz w:val="26"/>
          <w:szCs w:val="26"/>
        </w:rPr>
        <w:t xml:space="preserve"> (</w:t>
      </w:r>
      <w:r w:rsidRPr="001D43F3">
        <w:rPr>
          <w:bCs/>
          <w:kern w:val="1"/>
          <w:sz w:val="26"/>
          <w:szCs w:val="26"/>
        </w:rPr>
        <w:t>27.09.2006–31.12.2014</w:t>
      </w:r>
      <w:r>
        <w:rPr>
          <w:bCs/>
          <w:kern w:val="1"/>
          <w:sz w:val="26"/>
          <w:szCs w:val="26"/>
        </w:rPr>
        <w:t>)</w:t>
      </w:r>
    </w:p>
    <w:p w:rsidR="008736DF" w:rsidRPr="001D43F3" w:rsidRDefault="008736DF" w:rsidP="008736DF">
      <w:pPr>
        <w:pStyle w:val="af3"/>
        <w:numPr>
          <w:ilvl w:val="0"/>
          <w:numId w:val="1"/>
        </w:numPr>
        <w:spacing w:before="567"/>
        <w:jc w:val="both"/>
        <w:rPr>
          <w:bCs/>
          <w:kern w:val="1"/>
          <w:sz w:val="26"/>
          <w:szCs w:val="26"/>
        </w:rPr>
      </w:pPr>
      <w:r w:rsidRPr="001D43F3">
        <w:rPr>
          <w:bCs/>
          <w:kern w:val="1"/>
          <w:sz w:val="26"/>
          <w:szCs w:val="26"/>
        </w:rPr>
        <w:t>Советское управление образования Администрации города Челябинска</w:t>
      </w:r>
      <w:r>
        <w:rPr>
          <w:bCs/>
          <w:kern w:val="1"/>
          <w:sz w:val="26"/>
          <w:szCs w:val="26"/>
        </w:rPr>
        <w:t xml:space="preserve"> (</w:t>
      </w:r>
      <w:r w:rsidRPr="001D43F3">
        <w:rPr>
          <w:bCs/>
          <w:kern w:val="1"/>
          <w:sz w:val="26"/>
          <w:szCs w:val="26"/>
        </w:rPr>
        <w:t>31.12.2014–10.06.2016</w:t>
      </w:r>
      <w:r>
        <w:rPr>
          <w:bCs/>
          <w:kern w:val="1"/>
          <w:sz w:val="26"/>
          <w:szCs w:val="26"/>
        </w:rPr>
        <w:t>)</w:t>
      </w:r>
    </w:p>
    <w:p w:rsidR="008736DF" w:rsidRPr="009F3751" w:rsidRDefault="008736DF" w:rsidP="008736DF">
      <w:pPr>
        <w:pStyle w:val="ad"/>
        <w:rPr>
          <w:sz w:val="26"/>
          <w:szCs w:val="26"/>
        </w:rPr>
      </w:pPr>
      <w:r>
        <w:rPr>
          <w:sz w:val="26"/>
          <w:szCs w:val="26"/>
        </w:rPr>
        <w:t>РайОНО</w:t>
      </w:r>
      <w:r w:rsidRPr="000570FC">
        <w:rPr>
          <w:sz w:val="26"/>
          <w:szCs w:val="26"/>
        </w:rPr>
        <w:t xml:space="preserve"> создан в связи с образованием </w:t>
      </w:r>
      <w:r>
        <w:rPr>
          <w:sz w:val="26"/>
          <w:szCs w:val="26"/>
        </w:rPr>
        <w:t>Советского</w:t>
      </w:r>
      <w:r w:rsidRPr="000570FC">
        <w:rPr>
          <w:sz w:val="26"/>
          <w:szCs w:val="26"/>
        </w:rPr>
        <w:t xml:space="preserve"> района</w:t>
      </w:r>
      <w:r w:rsidRPr="009F3751">
        <w:rPr>
          <w:sz w:val="26"/>
          <w:szCs w:val="26"/>
        </w:rPr>
        <w:t>, с 06.12.1991 вошел в</w:t>
      </w:r>
      <w:r>
        <w:rPr>
          <w:sz w:val="26"/>
          <w:szCs w:val="26"/>
        </w:rPr>
        <w:t> </w:t>
      </w:r>
      <w:r w:rsidRPr="009F3751">
        <w:rPr>
          <w:sz w:val="26"/>
          <w:szCs w:val="26"/>
        </w:rPr>
        <w:t>структуру администрации Советского района</w:t>
      </w:r>
      <w:r>
        <w:rPr>
          <w:sz w:val="26"/>
          <w:szCs w:val="26"/>
        </w:rPr>
        <w:t xml:space="preserve"> </w:t>
      </w:r>
      <w:r w:rsidRPr="00EC3B3A">
        <w:rPr>
          <w:bCs/>
          <w:spacing w:val="-2"/>
          <w:kern w:val="1"/>
          <w:sz w:val="26"/>
          <w:szCs w:val="26"/>
        </w:rPr>
        <w:t>(ф. 12, оп. 2, д. 1, л. 5)</w:t>
      </w:r>
      <w:r w:rsidRPr="009F3751">
        <w:rPr>
          <w:sz w:val="26"/>
          <w:szCs w:val="26"/>
        </w:rPr>
        <w:t>.</w:t>
      </w:r>
    </w:p>
    <w:p w:rsidR="008736DF" w:rsidRPr="0054026B" w:rsidRDefault="008736DF" w:rsidP="008736DF">
      <w:pPr>
        <w:pStyle w:val="ad"/>
        <w:rPr>
          <w:sz w:val="26"/>
          <w:szCs w:val="26"/>
        </w:rPr>
      </w:pPr>
      <w:r w:rsidRPr="0054026B">
        <w:rPr>
          <w:sz w:val="26"/>
          <w:szCs w:val="26"/>
        </w:rPr>
        <w:t>Реорганизован в РУО распоряжением главы администрации Советского района от 07.09.1994 № 760-к (ф. 12, оп. 2, д. 22, л. 207).</w:t>
      </w:r>
    </w:p>
    <w:p w:rsidR="008736DF" w:rsidRPr="00DA6482" w:rsidRDefault="008736DF" w:rsidP="008736DF">
      <w:pPr>
        <w:pStyle w:val="ad"/>
        <w:rPr>
          <w:sz w:val="26"/>
          <w:szCs w:val="26"/>
        </w:rPr>
      </w:pPr>
      <w:r>
        <w:rPr>
          <w:sz w:val="26"/>
          <w:szCs w:val="26"/>
        </w:rPr>
        <w:t>Включено в структуру Администрации города Челябинска п</w:t>
      </w:r>
      <w:r w:rsidRPr="0054026B">
        <w:rPr>
          <w:sz w:val="26"/>
          <w:szCs w:val="26"/>
        </w:rPr>
        <w:t>остановлением Главы города Челябинска от 27.09.2006 № 1443</w:t>
      </w:r>
      <w:r>
        <w:rPr>
          <w:sz w:val="26"/>
          <w:szCs w:val="26"/>
        </w:rPr>
        <w:t>-</w:t>
      </w:r>
      <w:r w:rsidRPr="0054026B">
        <w:rPr>
          <w:sz w:val="26"/>
          <w:szCs w:val="26"/>
        </w:rPr>
        <w:t>п</w:t>
      </w:r>
      <w:r>
        <w:rPr>
          <w:sz w:val="26"/>
          <w:szCs w:val="26"/>
        </w:rPr>
        <w:t>, переименовано постановлением</w:t>
      </w:r>
      <w:r w:rsidRPr="00DA6482">
        <w:rPr>
          <w:sz w:val="26"/>
          <w:szCs w:val="26"/>
        </w:rPr>
        <w:t xml:space="preserve"> </w:t>
      </w:r>
      <w:r w:rsidRPr="0054026B">
        <w:rPr>
          <w:sz w:val="26"/>
          <w:szCs w:val="26"/>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w:t>
      </w:r>
      <w:r>
        <w:rPr>
          <w:sz w:val="26"/>
          <w:szCs w:val="26"/>
        </w:rPr>
        <w:t xml:space="preserve">58, </w:t>
      </w:r>
      <w:r w:rsidRPr="00DA6482">
        <w:rPr>
          <w:sz w:val="26"/>
          <w:szCs w:val="26"/>
        </w:rPr>
        <w:t>д. 2532, л. 121–122).</w:t>
      </w:r>
    </w:p>
    <w:p w:rsidR="008736DF" w:rsidRPr="0054026B" w:rsidRDefault="008736DF" w:rsidP="008736DF">
      <w:pPr>
        <w:pStyle w:val="ad"/>
        <w:rPr>
          <w:sz w:val="26"/>
          <w:szCs w:val="26"/>
        </w:rPr>
      </w:pPr>
      <w:r w:rsidRPr="0054026B">
        <w:rPr>
          <w:sz w:val="26"/>
          <w:szCs w:val="26"/>
        </w:rPr>
        <w:t>Ликвидировано распоряжением Администрации города Челябинска от 13.07.2015 № 7526 (ф. 2, оп. 1, д. 3018, л. 129–131).</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 ЭПК от 05.11.1998 № 12, от 31.08.2017 №</w:t>
      </w:r>
      <w:r>
        <w:t> 11</w:t>
      </w:r>
      <w:r>
        <w:rPr>
          <w:sz w:val="26"/>
          <w:szCs w:val="26"/>
        </w:rPr>
        <w:t>) (ф. 198, оп. 1, д. 67).</w:t>
      </w:r>
    </w:p>
    <w:p w:rsidR="008736DF" w:rsidRDefault="008736DF" w:rsidP="008736DF">
      <w:pPr>
        <w:pStyle w:val="ad"/>
        <w:rPr>
          <w:sz w:val="26"/>
          <w:szCs w:val="26"/>
        </w:rPr>
      </w:pPr>
      <w:r w:rsidRPr="00933900">
        <w:rPr>
          <w:sz w:val="26"/>
          <w:szCs w:val="26"/>
        </w:rPr>
        <w:t>ИНН: 7451000380.</w:t>
      </w:r>
    </w:p>
    <w:p w:rsidR="008736DF" w:rsidRDefault="008736DF" w:rsidP="008736DF">
      <w:pPr>
        <w:pStyle w:val="ad"/>
        <w:rPr>
          <w:sz w:val="26"/>
          <w:szCs w:val="26"/>
        </w:rPr>
      </w:pPr>
      <w:r>
        <w:rPr>
          <w:sz w:val="26"/>
          <w:szCs w:val="26"/>
        </w:rPr>
        <w:t xml:space="preserve">Основной вид деятельности: </w:t>
      </w:r>
      <w:r w:rsidRPr="00A75C56">
        <w:rPr>
          <w:sz w:val="26"/>
          <w:szCs w:val="26"/>
        </w:rPr>
        <w:t>84.11.3 Деятельность органов местного самоуправления по управлению вопросами общего характера.</w:t>
      </w:r>
    </w:p>
    <w:p w:rsidR="008736DF" w:rsidRDefault="008736DF" w:rsidP="008736DF">
      <w:pPr>
        <w:jc w:val="both"/>
        <w:rPr>
          <w:sz w:val="26"/>
          <w:szCs w:val="26"/>
        </w:rPr>
      </w:pPr>
      <w:r>
        <w:rPr>
          <w:sz w:val="26"/>
          <w:szCs w:val="26"/>
        </w:rPr>
        <w:t>Состав документов</w:t>
      </w:r>
    </w:p>
    <w:p w:rsidR="008736DF" w:rsidRPr="009B1C51" w:rsidRDefault="008736DF" w:rsidP="008736DF">
      <w:pPr>
        <w:jc w:val="both"/>
        <w:rPr>
          <w:sz w:val="26"/>
          <w:szCs w:val="26"/>
        </w:rPr>
      </w:pPr>
      <w:r w:rsidRPr="009B1C51">
        <w:rPr>
          <w:sz w:val="26"/>
          <w:szCs w:val="26"/>
        </w:rPr>
        <w:t xml:space="preserve">Оп. 1: приказы по основной деятельности 1990–2015 гг., приказы </w:t>
      </w:r>
      <w:r>
        <w:rPr>
          <w:sz w:val="26"/>
          <w:szCs w:val="26"/>
        </w:rPr>
        <w:t>по личному</w:t>
      </w:r>
      <w:r w:rsidRPr="009B1C51">
        <w:rPr>
          <w:sz w:val="26"/>
          <w:szCs w:val="26"/>
        </w:rPr>
        <w:t xml:space="preserve"> составу 1990–1992 гг., протоколы аппаратных совещаний 1986–2014 гг., план работы 1998–2015 гг., программы развития 1995–2000 гг., документы о проведении ежегодных конференций 1993–2015 гг., документы по проведению комплексных проверок 1984–2010 гг., сборники 1997–2015 гг., штатные расписания 2000–2015 гг., сметы доходов и расходов, отчеты об исполнении бюджета, бухгалтерские отчеты 2003–2015 гг., расчеты по страховым взносам 2012 гг., статистические отчеты 2003–2015 гг.</w:t>
      </w:r>
    </w:p>
    <w:p w:rsidR="008736DF" w:rsidRPr="009B1C51" w:rsidRDefault="008736DF" w:rsidP="008736DF">
      <w:pPr>
        <w:jc w:val="both"/>
        <w:rPr>
          <w:sz w:val="26"/>
          <w:szCs w:val="26"/>
        </w:rPr>
      </w:pPr>
      <w:r w:rsidRPr="009B1C51">
        <w:rPr>
          <w:sz w:val="26"/>
          <w:szCs w:val="26"/>
        </w:rPr>
        <w:lastRenderedPageBreak/>
        <w:t>Оп. 2: </w:t>
      </w:r>
    </w:p>
    <w:p w:rsidR="008736DF" w:rsidRPr="009B1C51" w:rsidRDefault="008736DF" w:rsidP="008736DF">
      <w:pPr>
        <w:jc w:val="both"/>
        <w:rPr>
          <w:sz w:val="26"/>
          <w:szCs w:val="26"/>
        </w:rPr>
      </w:pPr>
      <w:r w:rsidRPr="009B1C51">
        <w:rPr>
          <w:sz w:val="26"/>
          <w:szCs w:val="26"/>
        </w:rPr>
        <w:t>1) </w:t>
      </w:r>
      <w:r>
        <w:rPr>
          <w:sz w:val="26"/>
          <w:szCs w:val="26"/>
        </w:rPr>
        <w:t>РайОНО</w:t>
      </w:r>
      <w:r w:rsidRPr="009B1C51">
        <w:rPr>
          <w:sz w:val="26"/>
          <w:szCs w:val="26"/>
        </w:rPr>
        <w:t xml:space="preserve">, РУО, службы сопровождения: приказы </w:t>
      </w:r>
      <w:r>
        <w:rPr>
          <w:sz w:val="26"/>
          <w:szCs w:val="26"/>
        </w:rPr>
        <w:t>по личному</w:t>
      </w:r>
      <w:r w:rsidRPr="009B1C51">
        <w:rPr>
          <w:sz w:val="26"/>
          <w:szCs w:val="26"/>
        </w:rPr>
        <w:t xml:space="preserve"> составу 1948–2015 гг., личные карточки (ф. Т-2) 1998–2015 гг., личные дела 1966–2015 гг. </w:t>
      </w:r>
    </w:p>
    <w:p w:rsidR="008736DF" w:rsidRPr="009B1C51" w:rsidRDefault="008736DF" w:rsidP="008736DF">
      <w:pPr>
        <w:jc w:val="both"/>
        <w:rPr>
          <w:sz w:val="26"/>
          <w:szCs w:val="26"/>
        </w:rPr>
      </w:pPr>
      <w:r w:rsidRPr="009B1C51">
        <w:rPr>
          <w:sz w:val="26"/>
          <w:szCs w:val="26"/>
        </w:rPr>
        <w:t xml:space="preserve">Приказы </w:t>
      </w:r>
      <w:r>
        <w:rPr>
          <w:sz w:val="26"/>
          <w:szCs w:val="26"/>
        </w:rPr>
        <w:t>по личному</w:t>
      </w:r>
      <w:r w:rsidRPr="009B1C51">
        <w:rPr>
          <w:sz w:val="26"/>
          <w:szCs w:val="26"/>
        </w:rPr>
        <w:t xml:space="preserve"> составу 1990–1992 гг. см. также оп. 1.</w:t>
      </w:r>
    </w:p>
    <w:p w:rsidR="008736DF" w:rsidRPr="009B1C51" w:rsidRDefault="008736DF" w:rsidP="008736DF">
      <w:pPr>
        <w:jc w:val="both"/>
        <w:rPr>
          <w:sz w:val="26"/>
          <w:szCs w:val="26"/>
        </w:rPr>
      </w:pPr>
      <w:r w:rsidRPr="009B1C51">
        <w:rPr>
          <w:sz w:val="26"/>
          <w:szCs w:val="26"/>
        </w:rPr>
        <w:t>2) </w:t>
      </w:r>
      <w:r>
        <w:rPr>
          <w:sz w:val="26"/>
          <w:szCs w:val="26"/>
        </w:rPr>
        <w:t>подведомственные учреждения</w:t>
      </w:r>
      <w:r w:rsidRPr="009B1C51">
        <w:rPr>
          <w:sz w:val="26"/>
          <w:szCs w:val="26"/>
        </w:rPr>
        <w:t xml:space="preserve"> (школы, детские ясли, детские сады и др.): приказы </w:t>
      </w:r>
      <w:r>
        <w:rPr>
          <w:sz w:val="26"/>
          <w:szCs w:val="26"/>
        </w:rPr>
        <w:t>по личному</w:t>
      </w:r>
      <w:r w:rsidRPr="009B1C51">
        <w:rPr>
          <w:sz w:val="26"/>
          <w:szCs w:val="26"/>
        </w:rPr>
        <w:t xml:space="preserve"> составу 1955–2000 гг.</w:t>
      </w:r>
    </w:p>
    <w:p w:rsidR="008736DF" w:rsidRPr="009B1C51" w:rsidRDefault="008736DF" w:rsidP="008736DF">
      <w:pPr>
        <w:keepNext/>
        <w:jc w:val="both"/>
        <w:rPr>
          <w:sz w:val="26"/>
          <w:szCs w:val="26"/>
        </w:rPr>
      </w:pPr>
      <w:r w:rsidRPr="009B1C51">
        <w:rPr>
          <w:sz w:val="26"/>
          <w:szCs w:val="26"/>
        </w:rPr>
        <w:t>Оп. 5: </w:t>
      </w:r>
    </w:p>
    <w:p w:rsidR="008736DF" w:rsidRPr="009B1C51" w:rsidRDefault="008736DF" w:rsidP="008736DF">
      <w:pPr>
        <w:jc w:val="both"/>
        <w:rPr>
          <w:sz w:val="26"/>
          <w:szCs w:val="26"/>
        </w:rPr>
      </w:pPr>
      <w:r w:rsidRPr="009B1C51">
        <w:rPr>
          <w:sz w:val="26"/>
          <w:szCs w:val="26"/>
        </w:rPr>
        <w:t>1) </w:t>
      </w:r>
      <w:r>
        <w:rPr>
          <w:sz w:val="26"/>
          <w:szCs w:val="26"/>
        </w:rPr>
        <w:t>РайОНО</w:t>
      </w:r>
      <w:r w:rsidRPr="009B1C51">
        <w:rPr>
          <w:sz w:val="26"/>
          <w:szCs w:val="26"/>
        </w:rPr>
        <w:t>, РУО, службы сопровождения: лицевые счета, расчетные ведомости по заработной плате 1951–2015 гг.</w:t>
      </w:r>
    </w:p>
    <w:p w:rsidR="008736DF" w:rsidRPr="009B1C51" w:rsidRDefault="008736DF" w:rsidP="008736DF">
      <w:pPr>
        <w:jc w:val="both"/>
        <w:rPr>
          <w:sz w:val="26"/>
          <w:szCs w:val="26"/>
        </w:rPr>
      </w:pPr>
      <w:r w:rsidRPr="009B1C51">
        <w:rPr>
          <w:sz w:val="26"/>
          <w:szCs w:val="26"/>
        </w:rPr>
        <w:t>2) </w:t>
      </w:r>
      <w:r>
        <w:rPr>
          <w:sz w:val="26"/>
          <w:szCs w:val="26"/>
        </w:rPr>
        <w:t>подведомственные учреждения</w:t>
      </w:r>
      <w:r w:rsidRPr="009B1C51">
        <w:rPr>
          <w:sz w:val="26"/>
          <w:szCs w:val="26"/>
        </w:rPr>
        <w:t>: лицевые счета, расчетные ведомости по</w:t>
      </w:r>
      <w:r>
        <w:rPr>
          <w:sz w:val="26"/>
          <w:szCs w:val="26"/>
        </w:rPr>
        <w:t> </w:t>
      </w:r>
      <w:r w:rsidRPr="009B1C51">
        <w:rPr>
          <w:sz w:val="26"/>
          <w:szCs w:val="26"/>
        </w:rPr>
        <w:t>заработной плате 1942–2012 гг., тарификационные списки 1956–1959 гг.</w:t>
      </w:r>
    </w:p>
    <w:p w:rsidR="008736DF" w:rsidRDefault="008736DF" w:rsidP="008736DF">
      <w:pPr>
        <w:pStyle w:val="ad"/>
        <w:jc w:val="left"/>
        <w:rPr>
          <w:b/>
          <w:sz w:val="26"/>
          <w:szCs w:val="26"/>
        </w:rPr>
      </w:pPr>
    </w:p>
    <w:p w:rsidR="008736DF" w:rsidRPr="009B6AF8" w:rsidRDefault="008736DF" w:rsidP="008736DF">
      <w:pPr>
        <w:pStyle w:val="ad"/>
        <w:rPr>
          <w:b/>
          <w:sz w:val="26"/>
          <w:szCs w:val="26"/>
        </w:rPr>
      </w:pPr>
      <w:r>
        <w:rPr>
          <w:b/>
          <w:sz w:val="26"/>
          <w:szCs w:val="26"/>
        </w:rPr>
        <w:t>Тракторозаводское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9B6AF8">
        <w:rPr>
          <w:b/>
          <w:sz w:val="26"/>
          <w:szCs w:val="26"/>
        </w:rPr>
        <w:t>(10.01.1937–13.12.2016)</w:t>
      </w:r>
    </w:p>
    <w:p w:rsidR="008736DF" w:rsidRDefault="008736DF" w:rsidP="008736DF">
      <w:pPr>
        <w:pStyle w:val="ad"/>
        <w:jc w:val="left"/>
        <w:rPr>
          <w:sz w:val="26"/>
          <w:szCs w:val="26"/>
        </w:rPr>
      </w:pPr>
      <w:r w:rsidRPr="005063E5">
        <w:rPr>
          <w:sz w:val="26"/>
          <w:szCs w:val="26"/>
        </w:rPr>
        <w:t xml:space="preserve">Ф. </w:t>
      </w:r>
      <w:r>
        <w:rPr>
          <w:sz w:val="26"/>
          <w:szCs w:val="26"/>
        </w:rPr>
        <w:t>91</w:t>
      </w:r>
      <w:r w:rsidRPr="005063E5">
        <w:rPr>
          <w:sz w:val="26"/>
          <w:szCs w:val="26"/>
        </w:rPr>
        <w:t xml:space="preserve">, оп. 1, 2, 5, </w:t>
      </w:r>
      <w:r>
        <w:rPr>
          <w:sz w:val="26"/>
          <w:szCs w:val="26"/>
        </w:rPr>
        <w:t>6, 2101 ед. хр., 1933–2015 гг.</w:t>
      </w:r>
    </w:p>
    <w:p w:rsidR="008736DF" w:rsidRPr="005063E5" w:rsidRDefault="008736DF" w:rsidP="008736DF">
      <w:pPr>
        <w:pStyle w:val="ad"/>
        <w:keepNext/>
        <w:jc w:val="left"/>
        <w:rPr>
          <w:sz w:val="26"/>
          <w:szCs w:val="26"/>
        </w:rPr>
      </w:pPr>
      <w:r>
        <w:rPr>
          <w:sz w:val="26"/>
          <w:szCs w:val="26"/>
        </w:rPr>
        <w:t>Переименования:</w:t>
      </w:r>
    </w:p>
    <w:p w:rsidR="008736DF" w:rsidRPr="009B6AF8" w:rsidRDefault="008736DF" w:rsidP="008736DF">
      <w:pPr>
        <w:pStyle w:val="ad"/>
        <w:numPr>
          <w:ilvl w:val="0"/>
          <w:numId w:val="1"/>
        </w:numPr>
        <w:rPr>
          <w:sz w:val="26"/>
          <w:szCs w:val="26"/>
        </w:rPr>
      </w:pPr>
      <w:r w:rsidRPr="009B6AF8">
        <w:rPr>
          <w:sz w:val="26"/>
          <w:szCs w:val="26"/>
        </w:rPr>
        <w:t xml:space="preserve">Отдел народного образования </w:t>
      </w:r>
      <w:r>
        <w:rPr>
          <w:sz w:val="26"/>
          <w:szCs w:val="26"/>
        </w:rPr>
        <w:t>Тракторозаводского райисполкома</w:t>
      </w:r>
      <w:r w:rsidRPr="009B6AF8">
        <w:rPr>
          <w:sz w:val="26"/>
          <w:szCs w:val="26"/>
        </w:rPr>
        <w:t xml:space="preserve"> (10.01.1937–07.09.1989)</w:t>
      </w:r>
    </w:p>
    <w:p w:rsidR="008736DF" w:rsidRPr="009B6AF8" w:rsidRDefault="008736DF" w:rsidP="008736DF">
      <w:pPr>
        <w:pStyle w:val="ad"/>
        <w:numPr>
          <w:ilvl w:val="0"/>
          <w:numId w:val="1"/>
        </w:numPr>
        <w:rPr>
          <w:sz w:val="26"/>
          <w:szCs w:val="26"/>
        </w:rPr>
      </w:pPr>
      <w:r w:rsidRPr="009B6AF8">
        <w:rPr>
          <w:sz w:val="26"/>
          <w:szCs w:val="26"/>
        </w:rPr>
        <w:t xml:space="preserve">Управление народного образования </w:t>
      </w:r>
      <w:r>
        <w:rPr>
          <w:sz w:val="26"/>
          <w:szCs w:val="26"/>
        </w:rPr>
        <w:t>Тракторозаводского райисполкома</w:t>
      </w:r>
      <w:r w:rsidRPr="009B6AF8">
        <w:rPr>
          <w:sz w:val="26"/>
          <w:szCs w:val="26"/>
        </w:rPr>
        <w:t xml:space="preserve"> (07.09.1989–06.12.1991)</w:t>
      </w:r>
    </w:p>
    <w:p w:rsidR="008736DF" w:rsidRPr="009B6AF8" w:rsidRDefault="008736DF" w:rsidP="008736DF">
      <w:pPr>
        <w:pStyle w:val="ad"/>
        <w:numPr>
          <w:ilvl w:val="0"/>
          <w:numId w:val="1"/>
        </w:numPr>
        <w:rPr>
          <w:sz w:val="26"/>
          <w:szCs w:val="26"/>
        </w:rPr>
      </w:pPr>
      <w:r w:rsidRPr="009B6AF8">
        <w:rPr>
          <w:sz w:val="26"/>
          <w:szCs w:val="26"/>
        </w:rPr>
        <w:t xml:space="preserve">Управление народного образования администрации </w:t>
      </w:r>
      <w:r>
        <w:rPr>
          <w:sz w:val="26"/>
          <w:szCs w:val="26"/>
        </w:rPr>
        <w:t>Тракторозаводского района</w:t>
      </w:r>
      <w:r w:rsidRPr="009B6AF8">
        <w:rPr>
          <w:sz w:val="26"/>
          <w:szCs w:val="26"/>
        </w:rPr>
        <w:t xml:space="preserve"> (06.12.1991–03.03.1995)</w:t>
      </w:r>
    </w:p>
    <w:p w:rsidR="008736DF" w:rsidRPr="009B6AF8" w:rsidRDefault="008736DF" w:rsidP="008736DF">
      <w:pPr>
        <w:pStyle w:val="ad"/>
        <w:numPr>
          <w:ilvl w:val="0"/>
          <w:numId w:val="1"/>
        </w:numPr>
        <w:rPr>
          <w:sz w:val="26"/>
          <w:szCs w:val="26"/>
        </w:rPr>
      </w:pPr>
      <w:r w:rsidRPr="009B6AF8">
        <w:rPr>
          <w:sz w:val="26"/>
          <w:szCs w:val="26"/>
        </w:rPr>
        <w:t>Тракторозаводское районное управление образования (03.03.1995–24.07.2000)</w:t>
      </w:r>
    </w:p>
    <w:p w:rsidR="008736DF" w:rsidRPr="009B6AF8" w:rsidRDefault="008736DF" w:rsidP="008736DF">
      <w:pPr>
        <w:pStyle w:val="ad"/>
        <w:numPr>
          <w:ilvl w:val="0"/>
          <w:numId w:val="1"/>
        </w:numPr>
        <w:rPr>
          <w:sz w:val="26"/>
          <w:szCs w:val="26"/>
        </w:rPr>
      </w:pPr>
      <w:r w:rsidRPr="009B6AF8">
        <w:rPr>
          <w:sz w:val="26"/>
          <w:szCs w:val="26"/>
        </w:rPr>
        <w:t xml:space="preserve">Управление образования </w:t>
      </w:r>
      <w:r>
        <w:rPr>
          <w:sz w:val="26"/>
          <w:szCs w:val="26"/>
        </w:rPr>
        <w:t>Тракторозаводского района</w:t>
      </w:r>
      <w:r w:rsidRPr="009B6AF8">
        <w:rPr>
          <w:sz w:val="26"/>
          <w:szCs w:val="26"/>
        </w:rPr>
        <w:t xml:space="preserve"> (24.07.2000–27.09.2006)</w:t>
      </w:r>
    </w:p>
    <w:p w:rsidR="008736DF" w:rsidRPr="009B6AF8" w:rsidRDefault="008736DF" w:rsidP="008736DF">
      <w:pPr>
        <w:pStyle w:val="ad"/>
        <w:numPr>
          <w:ilvl w:val="0"/>
          <w:numId w:val="1"/>
        </w:numPr>
        <w:rPr>
          <w:sz w:val="26"/>
          <w:szCs w:val="26"/>
        </w:rPr>
      </w:pPr>
      <w:r w:rsidRPr="009B6AF8">
        <w:rPr>
          <w:sz w:val="26"/>
          <w:szCs w:val="26"/>
        </w:rPr>
        <w:t>Управление образования Тракторозаводского района Администрации города Челябинска (27.09.2006–31.12.2014)</w:t>
      </w:r>
    </w:p>
    <w:p w:rsidR="008736DF" w:rsidRDefault="008736DF" w:rsidP="008736DF">
      <w:pPr>
        <w:pStyle w:val="ad"/>
        <w:numPr>
          <w:ilvl w:val="0"/>
          <w:numId w:val="1"/>
        </w:numPr>
        <w:rPr>
          <w:sz w:val="26"/>
          <w:szCs w:val="26"/>
        </w:rPr>
      </w:pPr>
      <w:r w:rsidRPr="009B6AF8">
        <w:rPr>
          <w:sz w:val="26"/>
          <w:szCs w:val="26"/>
        </w:rPr>
        <w:t>Тракторозаводское управление образования Администрации города Челябинска (31.12.2014–13.12.2016)</w:t>
      </w:r>
    </w:p>
    <w:p w:rsidR="008736DF" w:rsidRPr="00CD47A8" w:rsidRDefault="008736DF" w:rsidP="008736DF">
      <w:pPr>
        <w:pStyle w:val="ad"/>
        <w:rPr>
          <w:sz w:val="26"/>
          <w:szCs w:val="26"/>
        </w:rPr>
      </w:pPr>
      <w:r>
        <w:rPr>
          <w:sz w:val="26"/>
          <w:szCs w:val="26"/>
        </w:rPr>
        <w:t>РайОНО</w:t>
      </w:r>
      <w:r w:rsidRPr="00CD47A8">
        <w:rPr>
          <w:sz w:val="26"/>
          <w:szCs w:val="26"/>
        </w:rPr>
        <w:t xml:space="preserve"> создан в связи с образованием Тракторозаводского района, реорганизован в РУО решением </w:t>
      </w:r>
      <w:r>
        <w:rPr>
          <w:sz w:val="26"/>
          <w:szCs w:val="26"/>
        </w:rPr>
        <w:t xml:space="preserve">Тракторозаводского райисполкома </w:t>
      </w:r>
      <w:r w:rsidRPr="00CD47A8">
        <w:rPr>
          <w:sz w:val="26"/>
          <w:szCs w:val="26"/>
        </w:rPr>
        <w:t>от 07.09.1989 № 295</w:t>
      </w:r>
      <w:r>
        <w:rPr>
          <w:sz w:val="26"/>
          <w:szCs w:val="26"/>
        </w:rPr>
        <w:t xml:space="preserve"> (ф. 91, историческая справка)</w:t>
      </w:r>
      <w:r w:rsidRPr="00CD47A8">
        <w:rPr>
          <w:sz w:val="26"/>
          <w:szCs w:val="26"/>
        </w:rPr>
        <w:t>, с 06.12.1991 вошел в структуру администрации Тракторозаводского района</w:t>
      </w:r>
      <w:r>
        <w:rPr>
          <w:sz w:val="26"/>
          <w:szCs w:val="26"/>
        </w:rPr>
        <w:t xml:space="preserve"> (ГУ ОГАЧО</w:t>
      </w:r>
      <w:r w:rsidRPr="00BD7726">
        <w:rPr>
          <w:sz w:val="26"/>
          <w:szCs w:val="26"/>
        </w:rPr>
        <w:t>, ф. Р-700, оп. 1, д. 4, л. 59</w:t>
      </w:r>
      <w:r>
        <w:rPr>
          <w:sz w:val="26"/>
          <w:szCs w:val="26"/>
        </w:rPr>
        <w:t>)</w:t>
      </w:r>
      <w:r w:rsidRPr="00CD47A8">
        <w:rPr>
          <w:sz w:val="26"/>
          <w:szCs w:val="26"/>
        </w:rPr>
        <w:t>.</w:t>
      </w:r>
    </w:p>
    <w:p w:rsidR="008736DF" w:rsidRPr="00CD47A8" w:rsidRDefault="008736DF" w:rsidP="008736DF">
      <w:pPr>
        <w:pStyle w:val="ad"/>
        <w:rPr>
          <w:sz w:val="26"/>
          <w:szCs w:val="26"/>
        </w:rPr>
      </w:pPr>
      <w:r w:rsidRPr="00CD47A8">
        <w:rPr>
          <w:sz w:val="26"/>
          <w:szCs w:val="26"/>
        </w:rPr>
        <w:t>Переименовано постановлениями главы администрации Тракторозаводского района от 03.03.1995 № 177-5, от 24.07.2000 № 795 (ф. 3, оп. 1, д. 407, л. 70–75, д. 884, л. 12–21).</w:t>
      </w:r>
    </w:p>
    <w:p w:rsidR="008736DF" w:rsidRPr="00CD47A8" w:rsidRDefault="008736DF" w:rsidP="008736DF">
      <w:pPr>
        <w:pStyle w:val="ad"/>
        <w:rPr>
          <w:sz w:val="26"/>
          <w:szCs w:val="26"/>
        </w:rPr>
      </w:pPr>
      <w:r w:rsidRPr="00CD47A8">
        <w:rPr>
          <w:sz w:val="26"/>
          <w:szCs w:val="26"/>
        </w:rPr>
        <w:t>Включено в структуру Администрации города Челябинска постановлением Главы города Челябинска от 27.09.2006 № 1443</w:t>
      </w:r>
      <w:r>
        <w:rPr>
          <w:sz w:val="26"/>
          <w:szCs w:val="26"/>
        </w:rPr>
        <w:t>-</w:t>
      </w:r>
      <w:r w:rsidRPr="00CD47A8">
        <w:rPr>
          <w:sz w:val="26"/>
          <w:szCs w:val="26"/>
        </w:rPr>
        <w:t>п, переименовано постановлением Администрации города Челябинска от 31.12.2014 № 229</w:t>
      </w:r>
      <w:r>
        <w:rPr>
          <w:sz w:val="26"/>
          <w:szCs w:val="26"/>
        </w:rPr>
        <w:t>-</w:t>
      </w:r>
      <w:r w:rsidRPr="00CD47A8">
        <w:rPr>
          <w:sz w:val="26"/>
          <w:szCs w:val="26"/>
        </w:rPr>
        <w:t>п (ф. 2, оп. 1, д. 992, л. 48–50, 100–108, д. 2532, л. 121–122).</w:t>
      </w:r>
    </w:p>
    <w:p w:rsidR="008736DF" w:rsidRPr="00CD47A8" w:rsidRDefault="008736DF" w:rsidP="008736DF">
      <w:pPr>
        <w:pStyle w:val="ad"/>
        <w:rPr>
          <w:sz w:val="26"/>
          <w:szCs w:val="26"/>
        </w:rPr>
      </w:pPr>
      <w:r w:rsidRPr="00CD47A8">
        <w:rPr>
          <w:sz w:val="26"/>
          <w:szCs w:val="26"/>
        </w:rPr>
        <w:t>Ликвидировано распоряжением Администрации города Челябинска от 13.07.2015 № 7527 (ф. 2, оп. 1, д. 3018, л. 132–134).</w:t>
      </w:r>
    </w:p>
    <w:p w:rsidR="008736DF" w:rsidRDefault="008736DF" w:rsidP="008736DF">
      <w:pPr>
        <w:pStyle w:val="ad"/>
        <w:rPr>
          <w:sz w:val="26"/>
          <w:szCs w:val="26"/>
        </w:rPr>
      </w:pPr>
      <w:r w:rsidRPr="00CD47A8">
        <w:rPr>
          <w:sz w:val="26"/>
          <w:szCs w:val="26"/>
        </w:rPr>
        <w:t>Являлось источником комплектования муниципального архива (протокол ЭПК от 05.11.1998 № 12, от 19.04.2018 №</w:t>
      </w:r>
      <w:r w:rsidRPr="00933900">
        <w:rPr>
          <w:sz w:val="26"/>
          <w:szCs w:val="26"/>
        </w:rPr>
        <w:t> 5</w:t>
      </w:r>
      <w:r w:rsidRPr="00CD47A8">
        <w:rPr>
          <w:sz w:val="26"/>
          <w:szCs w:val="26"/>
        </w:rPr>
        <w:t>) (ф. 198, оп. 1, д. 77–78).</w:t>
      </w:r>
    </w:p>
    <w:p w:rsidR="008736DF" w:rsidRDefault="008736DF" w:rsidP="008736DF">
      <w:pPr>
        <w:pStyle w:val="ad"/>
        <w:rPr>
          <w:sz w:val="26"/>
          <w:szCs w:val="26"/>
        </w:rPr>
      </w:pPr>
      <w:r w:rsidRPr="00933900">
        <w:rPr>
          <w:sz w:val="26"/>
          <w:szCs w:val="26"/>
        </w:rPr>
        <w:t>ИНН: 7452000425.</w:t>
      </w:r>
    </w:p>
    <w:p w:rsidR="008736DF" w:rsidRPr="00CD47A8" w:rsidRDefault="008736DF" w:rsidP="008736DF">
      <w:pPr>
        <w:pStyle w:val="ad"/>
        <w:rPr>
          <w:sz w:val="26"/>
          <w:szCs w:val="26"/>
        </w:rPr>
      </w:pPr>
      <w:r>
        <w:rPr>
          <w:sz w:val="26"/>
          <w:szCs w:val="26"/>
        </w:rPr>
        <w:t xml:space="preserve">Основной вид деятельности: </w:t>
      </w:r>
      <w:r w:rsidRPr="002160C6">
        <w:rPr>
          <w:sz w:val="26"/>
          <w:szCs w:val="26"/>
        </w:rPr>
        <w:t>84.11.3 Деятельность органов местного самоуправления по управлению вопросами общего характера.</w:t>
      </w:r>
    </w:p>
    <w:p w:rsidR="008736DF" w:rsidRPr="009B6AF8" w:rsidRDefault="008736DF" w:rsidP="008736DF">
      <w:pPr>
        <w:keepNext/>
        <w:jc w:val="both"/>
        <w:rPr>
          <w:sz w:val="26"/>
          <w:szCs w:val="26"/>
        </w:rPr>
      </w:pPr>
      <w:r w:rsidRPr="009B6AF8">
        <w:rPr>
          <w:sz w:val="26"/>
          <w:szCs w:val="26"/>
        </w:rPr>
        <w:lastRenderedPageBreak/>
        <w:t>Состав документов</w:t>
      </w:r>
    </w:p>
    <w:p w:rsidR="008736DF" w:rsidRPr="001A7A72" w:rsidRDefault="008736DF" w:rsidP="008736DF">
      <w:pPr>
        <w:jc w:val="both"/>
        <w:rPr>
          <w:sz w:val="26"/>
          <w:szCs w:val="26"/>
        </w:rPr>
      </w:pPr>
      <w:r w:rsidRPr="001A7A72">
        <w:rPr>
          <w:sz w:val="26"/>
          <w:szCs w:val="26"/>
        </w:rPr>
        <w:t>Оп. 1: положение о РУО 1995, 2000, 2007 гг., приказы по основной деятельности 1951–2015 гг., протоколы совещаний 1966–2015 гг., планы работы 1969–2015 гг., документы совещаний, доклады 1958–2015 гг., отчеты об учебно-воспитательной работе 1949–1960 гг., документы, справки, анализы, отчеты, итоги деятельности подведомственных учреждений 1946–2014 гг., акты проверок работы школ 1954–1972 гг., сборники 1996–2003 гг., документы о представлении к награждению работников 2002 г., штатные расписания, сметы доходов и расходов, отчет об исполнении бюджета 1995–2015 гг., бухгалтерские отчеты 2002–2015 гг., статистические отчеты 1947–2005 гг.</w:t>
      </w:r>
    </w:p>
    <w:p w:rsidR="008736DF" w:rsidRPr="001A7A72" w:rsidRDefault="008736DF" w:rsidP="008736DF">
      <w:pPr>
        <w:jc w:val="both"/>
        <w:rPr>
          <w:sz w:val="26"/>
          <w:szCs w:val="26"/>
        </w:rPr>
      </w:pPr>
      <w:r w:rsidRPr="001A7A72">
        <w:rPr>
          <w:sz w:val="26"/>
          <w:szCs w:val="26"/>
        </w:rPr>
        <w:t>Оп. 2:</w:t>
      </w:r>
    </w:p>
    <w:p w:rsidR="008736DF" w:rsidRPr="001A7A72" w:rsidRDefault="008736DF" w:rsidP="008736DF">
      <w:pPr>
        <w:jc w:val="both"/>
        <w:rPr>
          <w:sz w:val="26"/>
          <w:szCs w:val="26"/>
        </w:rPr>
      </w:pPr>
      <w:r w:rsidRPr="001A7A72">
        <w:rPr>
          <w:sz w:val="26"/>
          <w:szCs w:val="26"/>
        </w:rPr>
        <w:t>1) </w:t>
      </w:r>
      <w:r>
        <w:rPr>
          <w:sz w:val="26"/>
          <w:szCs w:val="26"/>
        </w:rPr>
        <w:t>РайОНО</w:t>
      </w:r>
      <w:r w:rsidRPr="001A7A72">
        <w:rPr>
          <w:sz w:val="26"/>
          <w:szCs w:val="26"/>
        </w:rPr>
        <w:t xml:space="preserve">, РУО, службы сопровождения: приказы </w:t>
      </w:r>
      <w:r>
        <w:rPr>
          <w:sz w:val="26"/>
          <w:szCs w:val="26"/>
        </w:rPr>
        <w:t>по личному</w:t>
      </w:r>
      <w:r w:rsidRPr="001A7A72">
        <w:rPr>
          <w:sz w:val="26"/>
          <w:szCs w:val="26"/>
        </w:rPr>
        <w:t xml:space="preserve"> составу 1950–2015 гг., личные карточки (ф. Т-2) 1995–2015 гг., личные дела 1991–2015 гг.</w:t>
      </w:r>
    </w:p>
    <w:p w:rsidR="008736DF" w:rsidRPr="001A7A72" w:rsidRDefault="008736DF" w:rsidP="008736DF">
      <w:pPr>
        <w:jc w:val="both"/>
        <w:rPr>
          <w:sz w:val="26"/>
          <w:szCs w:val="26"/>
        </w:rPr>
      </w:pPr>
      <w:r w:rsidRPr="001A7A72">
        <w:rPr>
          <w:sz w:val="26"/>
          <w:szCs w:val="26"/>
        </w:rPr>
        <w:t>2) </w:t>
      </w:r>
      <w:r>
        <w:rPr>
          <w:sz w:val="26"/>
          <w:szCs w:val="26"/>
        </w:rPr>
        <w:t>подведомственные учреждения</w:t>
      </w:r>
      <w:r w:rsidRPr="001A7A72">
        <w:rPr>
          <w:sz w:val="26"/>
          <w:szCs w:val="26"/>
        </w:rPr>
        <w:t xml:space="preserve"> (школы, детские ясли, детские сады и др.): приказы </w:t>
      </w:r>
      <w:r>
        <w:rPr>
          <w:sz w:val="26"/>
          <w:szCs w:val="26"/>
        </w:rPr>
        <w:t>по личному</w:t>
      </w:r>
      <w:r w:rsidRPr="001A7A72">
        <w:rPr>
          <w:sz w:val="26"/>
          <w:szCs w:val="26"/>
        </w:rPr>
        <w:t xml:space="preserve"> составу 1935–1999 гг., личные карточки (ф. Т-2) 1995–2011 гг., личные дела 1991–2015 гг., книги учета движения трудовых книжек работников 1974–2001 гг., книги учета и записи свидетельств, выданных окончившим курс обучения за 8 классов в школе № 105 1965–1984 гг., книга учета выданных аттестатов о среднем образовании, золотых и серебряных медалей школы № 134 (колледж </w:t>
      </w:r>
      <w:r>
        <w:rPr>
          <w:sz w:val="26"/>
          <w:szCs w:val="26"/>
        </w:rPr>
        <w:t>«</w:t>
      </w:r>
      <w:r w:rsidRPr="001A7A72">
        <w:rPr>
          <w:sz w:val="26"/>
          <w:szCs w:val="26"/>
        </w:rPr>
        <w:t>Система</w:t>
      </w:r>
      <w:r>
        <w:rPr>
          <w:sz w:val="26"/>
          <w:szCs w:val="26"/>
        </w:rPr>
        <w:t>»</w:t>
      </w:r>
      <w:r w:rsidRPr="001A7A72">
        <w:rPr>
          <w:sz w:val="26"/>
          <w:szCs w:val="26"/>
        </w:rPr>
        <w:t>) 1994–1999 гг., алфавитная книга записи учащихся школы № 64 1969–1983 гг.</w:t>
      </w:r>
    </w:p>
    <w:p w:rsidR="008736DF" w:rsidRPr="001A7A72" w:rsidRDefault="008736DF" w:rsidP="008736DF">
      <w:pPr>
        <w:jc w:val="both"/>
        <w:rPr>
          <w:sz w:val="26"/>
          <w:szCs w:val="26"/>
        </w:rPr>
      </w:pPr>
      <w:r w:rsidRPr="001A7A72">
        <w:rPr>
          <w:sz w:val="26"/>
          <w:szCs w:val="26"/>
        </w:rPr>
        <w:t>Оп. 5: </w:t>
      </w:r>
    </w:p>
    <w:p w:rsidR="008736DF" w:rsidRPr="001A7A72" w:rsidRDefault="008736DF" w:rsidP="008736DF">
      <w:pPr>
        <w:jc w:val="both"/>
        <w:rPr>
          <w:sz w:val="26"/>
          <w:szCs w:val="26"/>
        </w:rPr>
      </w:pPr>
      <w:r w:rsidRPr="001A7A72">
        <w:rPr>
          <w:sz w:val="26"/>
          <w:szCs w:val="26"/>
        </w:rPr>
        <w:t>1) </w:t>
      </w:r>
      <w:r>
        <w:rPr>
          <w:sz w:val="26"/>
          <w:szCs w:val="26"/>
        </w:rPr>
        <w:t>РайОНО</w:t>
      </w:r>
      <w:r w:rsidRPr="001A7A72">
        <w:rPr>
          <w:sz w:val="26"/>
          <w:szCs w:val="26"/>
        </w:rPr>
        <w:t>, РУО, службы сопровождения: лицевые счета, расчетные ведомости по заработной плате 1933–2015 гг.</w:t>
      </w:r>
    </w:p>
    <w:p w:rsidR="008736DF" w:rsidRPr="001A7A72" w:rsidRDefault="008736DF" w:rsidP="008736DF">
      <w:pPr>
        <w:jc w:val="both"/>
        <w:rPr>
          <w:sz w:val="26"/>
          <w:szCs w:val="26"/>
        </w:rPr>
      </w:pPr>
      <w:r w:rsidRPr="001A7A72">
        <w:rPr>
          <w:sz w:val="26"/>
          <w:szCs w:val="26"/>
        </w:rPr>
        <w:t>2) </w:t>
      </w:r>
      <w:r>
        <w:rPr>
          <w:sz w:val="26"/>
          <w:szCs w:val="26"/>
        </w:rPr>
        <w:t>подведомственные учреждения</w:t>
      </w:r>
      <w:r w:rsidRPr="001A7A72">
        <w:rPr>
          <w:sz w:val="26"/>
          <w:szCs w:val="26"/>
        </w:rPr>
        <w:t>: лицевые счета, расчетные ведомости по заработной плате 1933–2015 гг., тарификационные списки школы № 136 1995 г., школы № 84 1999 г., школы № 59 2000, 2005 гг.</w:t>
      </w:r>
    </w:p>
    <w:p w:rsidR="008736DF" w:rsidRPr="009B6AF8" w:rsidRDefault="008736DF" w:rsidP="008736DF">
      <w:pPr>
        <w:jc w:val="both"/>
        <w:outlineLvl w:val="0"/>
        <w:rPr>
          <w:sz w:val="26"/>
          <w:szCs w:val="26"/>
        </w:rPr>
      </w:pPr>
      <w:r>
        <w:rPr>
          <w:sz w:val="26"/>
          <w:szCs w:val="26"/>
        </w:rPr>
        <w:t>Оп. 6: </w:t>
      </w:r>
      <w:r w:rsidRPr="00351EA0">
        <w:rPr>
          <w:sz w:val="26"/>
          <w:szCs w:val="26"/>
        </w:rPr>
        <w:t>расчетные ведомости</w:t>
      </w:r>
      <w:r>
        <w:rPr>
          <w:sz w:val="26"/>
          <w:szCs w:val="26"/>
        </w:rPr>
        <w:t xml:space="preserve"> по </w:t>
      </w:r>
      <w:r w:rsidRPr="00351EA0">
        <w:rPr>
          <w:sz w:val="26"/>
          <w:szCs w:val="26"/>
        </w:rPr>
        <w:t>заработной плат</w:t>
      </w:r>
      <w:r>
        <w:rPr>
          <w:sz w:val="26"/>
          <w:szCs w:val="26"/>
        </w:rPr>
        <w:t>е</w:t>
      </w:r>
      <w:r w:rsidRPr="00351EA0">
        <w:rPr>
          <w:sz w:val="26"/>
          <w:szCs w:val="26"/>
        </w:rPr>
        <w:t xml:space="preserve"> работник</w:t>
      </w:r>
      <w:r>
        <w:rPr>
          <w:sz w:val="26"/>
          <w:szCs w:val="26"/>
        </w:rPr>
        <w:t>ов</w:t>
      </w:r>
      <w:r w:rsidRPr="00351EA0">
        <w:rPr>
          <w:sz w:val="26"/>
          <w:szCs w:val="26"/>
        </w:rPr>
        <w:t xml:space="preserve"> райздравотдела 1959–1971 </w:t>
      </w:r>
      <w:r>
        <w:rPr>
          <w:sz w:val="26"/>
          <w:szCs w:val="26"/>
        </w:rPr>
        <w:t xml:space="preserve">гг., </w:t>
      </w:r>
      <w:r w:rsidRPr="00351EA0">
        <w:rPr>
          <w:sz w:val="26"/>
          <w:szCs w:val="26"/>
        </w:rPr>
        <w:t>бухгалтерии райздравотдела 1971–1980 г</w:t>
      </w:r>
      <w:r>
        <w:rPr>
          <w:sz w:val="26"/>
          <w:szCs w:val="26"/>
        </w:rPr>
        <w:t xml:space="preserve">г., </w:t>
      </w:r>
      <w:r w:rsidRPr="00351EA0">
        <w:rPr>
          <w:sz w:val="26"/>
          <w:szCs w:val="26"/>
        </w:rPr>
        <w:t>расчетные ведомости, лицевые счета</w:t>
      </w:r>
      <w:r>
        <w:rPr>
          <w:sz w:val="26"/>
          <w:szCs w:val="26"/>
        </w:rPr>
        <w:t xml:space="preserve"> по заработной плате </w:t>
      </w:r>
      <w:r w:rsidRPr="00351EA0">
        <w:rPr>
          <w:sz w:val="26"/>
          <w:szCs w:val="26"/>
        </w:rPr>
        <w:t xml:space="preserve">работников детских яслей райздравотдела 1944–1999 </w:t>
      </w:r>
      <w:r>
        <w:rPr>
          <w:sz w:val="26"/>
          <w:szCs w:val="26"/>
        </w:rPr>
        <w:t xml:space="preserve">гг., </w:t>
      </w:r>
      <w:r w:rsidRPr="00351EA0">
        <w:rPr>
          <w:sz w:val="26"/>
          <w:szCs w:val="26"/>
        </w:rPr>
        <w:t>расчетные ведомости, лицевые счета</w:t>
      </w:r>
      <w:r>
        <w:rPr>
          <w:sz w:val="26"/>
          <w:szCs w:val="26"/>
        </w:rPr>
        <w:t xml:space="preserve"> по заработной плате </w:t>
      </w:r>
      <w:r w:rsidRPr="00351EA0">
        <w:rPr>
          <w:sz w:val="26"/>
          <w:szCs w:val="26"/>
        </w:rPr>
        <w:t xml:space="preserve">работников детских садов </w:t>
      </w:r>
      <w:r>
        <w:rPr>
          <w:sz w:val="26"/>
          <w:szCs w:val="26"/>
        </w:rPr>
        <w:t xml:space="preserve">РайОНО </w:t>
      </w:r>
      <w:r w:rsidRPr="00351EA0">
        <w:rPr>
          <w:sz w:val="26"/>
          <w:szCs w:val="26"/>
        </w:rPr>
        <w:t>1966–1995</w:t>
      </w:r>
      <w:r>
        <w:rPr>
          <w:sz w:val="26"/>
          <w:szCs w:val="26"/>
        </w:rPr>
        <w:t xml:space="preserve"> гг., </w:t>
      </w:r>
      <w:r w:rsidRPr="00351EA0">
        <w:rPr>
          <w:sz w:val="26"/>
          <w:szCs w:val="26"/>
        </w:rPr>
        <w:t>работник</w:t>
      </w:r>
      <w:r>
        <w:rPr>
          <w:sz w:val="26"/>
          <w:szCs w:val="26"/>
        </w:rPr>
        <w:t>ов</w:t>
      </w:r>
      <w:r w:rsidRPr="00351EA0">
        <w:rPr>
          <w:sz w:val="26"/>
          <w:szCs w:val="26"/>
        </w:rPr>
        <w:t xml:space="preserve"> библиотек 1960 </w:t>
      </w:r>
      <w:r>
        <w:rPr>
          <w:sz w:val="26"/>
          <w:szCs w:val="26"/>
        </w:rPr>
        <w:t xml:space="preserve">гг. </w:t>
      </w:r>
    </w:p>
    <w:p w:rsidR="008736DF" w:rsidRPr="00295581" w:rsidRDefault="008736DF" w:rsidP="008736DF">
      <w:pPr>
        <w:pStyle w:val="ad"/>
        <w:jc w:val="left"/>
        <w:rPr>
          <w:sz w:val="26"/>
          <w:szCs w:val="26"/>
        </w:rPr>
      </w:pPr>
    </w:p>
    <w:p w:rsidR="008736DF" w:rsidRDefault="008736DF" w:rsidP="008736DF">
      <w:pPr>
        <w:pStyle w:val="ad"/>
        <w:keepNext/>
        <w:rPr>
          <w:b/>
          <w:sz w:val="26"/>
          <w:szCs w:val="26"/>
        </w:rPr>
      </w:pPr>
      <w:r>
        <w:rPr>
          <w:b/>
          <w:sz w:val="26"/>
          <w:szCs w:val="26"/>
        </w:rPr>
        <w:t>Центральное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Pr="007F7349">
        <w:rPr>
          <w:b/>
          <w:sz w:val="26"/>
          <w:szCs w:val="26"/>
        </w:rPr>
        <w:t>[1936]</w:t>
      </w:r>
      <w:r w:rsidRPr="00011A4D">
        <w:rPr>
          <w:b/>
          <w:sz w:val="26"/>
          <w:szCs w:val="26"/>
        </w:rPr>
        <w:t>–</w:t>
      </w:r>
      <w:r w:rsidRPr="007F7349">
        <w:rPr>
          <w:b/>
          <w:sz w:val="26"/>
          <w:szCs w:val="26"/>
        </w:rPr>
        <w:t xml:space="preserve"> 22.06.2016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56</w:t>
      </w:r>
      <w:r w:rsidRPr="005063E5">
        <w:rPr>
          <w:sz w:val="26"/>
          <w:szCs w:val="26"/>
        </w:rPr>
        <w:t>, оп. 1, 2, 5</w:t>
      </w:r>
      <w:r>
        <w:rPr>
          <w:sz w:val="26"/>
          <w:szCs w:val="26"/>
        </w:rPr>
        <w:t>, 6</w:t>
      </w:r>
      <w:r w:rsidRPr="005063E5">
        <w:rPr>
          <w:sz w:val="26"/>
          <w:szCs w:val="26"/>
        </w:rPr>
        <w:t xml:space="preserve">, </w:t>
      </w:r>
      <w:r w:rsidR="00FB674A">
        <w:rPr>
          <w:sz w:val="26"/>
          <w:szCs w:val="26"/>
        </w:rPr>
        <w:t>7 2329 ед. хр., 1931</w:t>
      </w:r>
      <w:r>
        <w:rPr>
          <w:sz w:val="26"/>
          <w:szCs w:val="26"/>
        </w:rPr>
        <w:t>–2015 гг.</w:t>
      </w:r>
    </w:p>
    <w:p w:rsidR="008736DF" w:rsidRPr="005063E5" w:rsidRDefault="008736DF" w:rsidP="008736DF">
      <w:pPr>
        <w:pStyle w:val="ad"/>
        <w:keepNext/>
        <w:jc w:val="left"/>
        <w:rPr>
          <w:sz w:val="26"/>
          <w:szCs w:val="26"/>
        </w:rPr>
      </w:pPr>
      <w:r>
        <w:rPr>
          <w:sz w:val="26"/>
          <w:szCs w:val="26"/>
        </w:rPr>
        <w:t>Переименования:</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Сталинского райисполкома (</w:t>
      </w:r>
      <w:r w:rsidRPr="00A045B3">
        <w:rPr>
          <w:sz w:val="26"/>
          <w:szCs w:val="26"/>
        </w:rPr>
        <w:t>[1936] – 10.11.1961</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Центрального райисполкома (</w:t>
      </w:r>
      <w:r w:rsidRPr="00A045B3">
        <w:rPr>
          <w:sz w:val="26"/>
          <w:szCs w:val="26"/>
        </w:rPr>
        <w:t>10.11.1961–21.11.1991</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w:t>
      </w:r>
      <w:r w:rsidRPr="00A045B3">
        <w:rPr>
          <w:sz w:val="26"/>
          <w:szCs w:val="26"/>
        </w:rPr>
        <w:t xml:space="preserve">администрации </w:t>
      </w:r>
      <w:r>
        <w:rPr>
          <w:sz w:val="26"/>
          <w:szCs w:val="26"/>
        </w:rPr>
        <w:t>Центрального района (</w:t>
      </w:r>
      <w:r w:rsidRPr="00A045B3">
        <w:rPr>
          <w:sz w:val="26"/>
          <w:szCs w:val="26"/>
        </w:rPr>
        <w:t>21.11.1991–01.03.1992</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 xml:space="preserve">Управление народного образования администрации </w:t>
      </w:r>
      <w:r>
        <w:rPr>
          <w:sz w:val="26"/>
          <w:szCs w:val="26"/>
        </w:rPr>
        <w:t>Центрального района (</w:t>
      </w:r>
      <w:r w:rsidRPr="00A045B3">
        <w:rPr>
          <w:sz w:val="26"/>
          <w:szCs w:val="26"/>
        </w:rPr>
        <w:t>01.03.1992–27.06.1994</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Управление образования</w:t>
      </w:r>
      <w:r>
        <w:rPr>
          <w:sz w:val="26"/>
          <w:szCs w:val="26"/>
        </w:rPr>
        <w:t xml:space="preserve"> </w:t>
      </w:r>
      <w:r w:rsidRPr="00A045B3">
        <w:rPr>
          <w:sz w:val="26"/>
          <w:szCs w:val="26"/>
        </w:rPr>
        <w:t xml:space="preserve">администрации </w:t>
      </w:r>
      <w:r>
        <w:rPr>
          <w:sz w:val="26"/>
          <w:szCs w:val="26"/>
        </w:rPr>
        <w:t>Центрального района (</w:t>
      </w:r>
      <w:r w:rsidRPr="00A045B3">
        <w:rPr>
          <w:sz w:val="26"/>
          <w:szCs w:val="26"/>
        </w:rPr>
        <w:t>27.06.1994–04.11.2002</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Управление</w:t>
      </w:r>
      <w:r>
        <w:rPr>
          <w:sz w:val="26"/>
          <w:szCs w:val="26"/>
        </w:rPr>
        <w:t xml:space="preserve"> по </w:t>
      </w:r>
      <w:r w:rsidRPr="00A045B3">
        <w:rPr>
          <w:sz w:val="26"/>
          <w:szCs w:val="26"/>
        </w:rPr>
        <w:t>делам образования</w:t>
      </w:r>
      <w:r>
        <w:rPr>
          <w:sz w:val="26"/>
          <w:szCs w:val="26"/>
        </w:rPr>
        <w:t xml:space="preserve"> и </w:t>
      </w:r>
      <w:r w:rsidRPr="00A045B3">
        <w:rPr>
          <w:sz w:val="26"/>
          <w:szCs w:val="26"/>
        </w:rPr>
        <w:t xml:space="preserve">молодежной политики администрации </w:t>
      </w:r>
      <w:r>
        <w:rPr>
          <w:sz w:val="26"/>
          <w:szCs w:val="26"/>
        </w:rPr>
        <w:t>Центрального района (</w:t>
      </w:r>
      <w:r w:rsidRPr="00A045B3">
        <w:rPr>
          <w:sz w:val="26"/>
          <w:szCs w:val="26"/>
        </w:rPr>
        <w:t>04.11.2002–27.09.2006</w:t>
      </w:r>
      <w:r>
        <w:rPr>
          <w:sz w:val="26"/>
          <w:szCs w:val="26"/>
        </w:rPr>
        <w:t>)</w:t>
      </w:r>
    </w:p>
    <w:p w:rsidR="008736DF" w:rsidRPr="00A045B3" w:rsidRDefault="008736DF" w:rsidP="008736DF">
      <w:pPr>
        <w:pStyle w:val="ad"/>
        <w:numPr>
          <w:ilvl w:val="0"/>
          <w:numId w:val="1"/>
        </w:numPr>
        <w:rPr>
          <w:sz w:val="26"/>
          <w:szCs w:val="26"/>
        </w:rPr>
      </w:pPr>
      <w:r w:rsidRPr="00A045B3">
        <w:rPr>
          <w:sz w:val="26"/>
          <w:szCs w:val="26"/>
        </w:rPr>
        <w:lastRenderedPageBreak/>
        <w:t xml:space="preserve">Управление образования </w:t>
      </w:r>
      <w:r>
        <w:rPr>
          <w:sz w:val="26"/>
          <w:szCs w:val="26"/>
        </w:rPr>
        <w:t>Ц</w:t>
      </w:r>
      <w:r w:rsidRPr="00A045B3">
        <w:rPr>
          <w:sz w:val="26"/>
          <w:szCs w:val="26"/>
        </w:rPr>
        <w:t>ентрального района Администрации города Челябинска</w:t>
      </w:r>
      <w:r>
        <w:rPr>
          <w:sz w:val="26"/>
          <w:szCs w:val="26"/>
        </w:rPr>
        <w:t xml:space="preserve"> (</w:t>
      </w:r>
      <w:r w:rsidRPr="00A045B3">
        <w:rPr>
          <w:sz w:val="26"/>
          <w:szCs w:val="26"/>
        </w:rPr>
        <w:t>27.09.2006–31.12.2014</w:t>
      </w:r>
      <w:r>
        <w:rPr>
          <w:sz w:val="26"/>
          <w:szCs w:val="26"/>
        </w:rPr>
        <w:t>)</w:t>
      </w:r>
    </w:p>
    <w:p w:rsidR="008736DF" w:rsidRDefault="008736DF" w:rsidP="008736DF">
      <w:pPr>
        <w:pStyle w:val="ad"/>
        <w:numPr>
          <w:ilvl w:val="0"/>
          <w:numId w:val="1"/>
        </w:numPr>
        <w:rPr>
          <w:sz w:val="26"/>
          <w:szCs w:val="26"/>
        </w:rPr>
      </w:pPr>
      <w:r w:rsidRPr="00A045B3">
        <w:rPr>
          <w:sz w:val="26"/>
          <w:szCs w:val="26"/>
        </w:rPr>
        <w:t>Центральное управление образования Администрации города Челябинска</w:t>
      </w:r>
      <w:r>
        <w:rPr>
          <w:sz w:val="26"/>
          <w:szCs w:val="26"/>
        </w:rPr>
        <w:t xml:space="preserve"> (</w:t>
      </w:r>
      <w:r w:rsidRPr="00A045B3">
        <w:rPr>
          <w:sz w:val="26"/>
          <w:szCs w:val="26"/>
        </w:rPr>
        <w:t>31.12.2014–22.06.2016</w:t>
      </w:r>
      <w:r>
        <w:rPr>
          <w:sz w:val="26"/>
          <w:szCs w:val="26"/>
        </w:rPr>
        <w:t>)</w:t>
      </w:r>
    </w:p>
    <w:p w:rsidR="008736DF" w:rsidRDefault="008736DF" w:rsidP="008736DF">
      <w:pPr>
        <w:pStyle w:val="ad"/>
        <w:rPr>
          <w:sz w:val="26"/>
          <w:szCs w:val="26"/>
        </w:rPr>
      </w:pPr>
      <w:r>
        <w:rPr>
          <w:sz w:val="26"/>
          <w:szCs w:val="26"/>
        </w:rPr>
        <w:t>РайОНО создан в связи с образованием Сталинского района (</w:t>
      </w:r>
      <w:r w:rsidRPr="003B2A00">
        <w:rPr>
          <w:sz w:val="26"/>
          <w:szCs w:val="26"/>
        </w:rPr>
        <w:t>переименован в</w:t>
      </w:r>
      <w:r>
        <w:rPr>
          <w:sz w:val="26"/>
          <w:szCs w:val="26"/>
        </w:rPr>
        <w:t> </w:t>
      </w:r>
      <w:r w:rsidRPr="003B2A00">
        <w:rPr>
          <w:sz w:val="26"/>
          <w:szCs w:val="26"/>
        </w:rPr>
        <w:t>Центральный район Указом Президиума Верховного Совета РСФСР от 10.11.1961</w:t>
      </w:r>
      <w:r>
        <w:rPr>
          <w:sz w:val="26"/>
          <w:szCs w:val="26"/>
        </w:rPr>
        <w:t xml:space="preserve">), с 21.11.1991 вошел в структуру администрации Центрального района </w:t>
      </w:r>
      <w:r w:rsidRPr="00AF6D7E">
        <w:rPr>
          <w:sz w:val="26"/>
          <w:szCs w:val="26"/>
        </w:rPr>
        <w:t>(</w:t>
      </w:r>
      <w:r>
        <w:rPr>
          <w:sz w:val="26"/>
          <w:szCs w:val="26"/>
        </w:rPr>
        <w:t>ГУ ОГАЧО</w:t>
      </w:r>
      <w:r w:rsidRPr="00AF6D7E">
        <w:rPr>
          <w:sz w:val="26"/>
          <w:szCs w:val="26"/>
        </w:rPr>
        <w:t>, ф.</w:t>
      </w:r>
      <w:r>
        <w:rPr>
          <w:sz w:val="26"/>
          <w:szCs w:val="26"/>
        </w:rPr>
        <w:t> </w:t>
      </w:r>
      <w:r w:rsidRPr="00AF6D7E">
        <w:rPr>
          <w:sz w:val="26"/>
          <w:szCs w:val="26"/>
        </w:rPr>
        <w:t>Р-700, оп. 1, д. 3, л. 127)</w:t>
      </w:r>
      <w:r>
        <w:rPr>
          <w:sz w:val="26"/>
          <w:szCs w:val="26"/>
        </w:rPr>
        <w:t xml:space="preserve">. </w:t>
      </w:r>
    </w:p>
    <w:p w:rsidR="008736DF" w:rsidRDefault="008736DF" w:rsidP="008736DF">
      <w:pPr>
        <w:pStyle w:val="ad"/>
        <w:rPr>
          <w:sz w:val="26"/>
          <w:szCs w:val="26"/>
        </w:rPr>
      </w:pPr>
      <w:r>
        <w:rPr>
          <w:sz w:val="26"/>
          <w:szCs w:val="26"/>
        </w:rPr>
        <w:t xml:space="preserve">Реорганизован в РУО </w:t>
      </w:r>
      <w:r w:rsidRPr="00933900">
        <w:rPr>
          <w:sz w:val="26"/>
          <w:szCs w:val="26"/>
        </w:rPr>
        <w:t xml:space="preserve">распоряжением главы администрации Центрального района </w:t>
      </w:r>
      <w:r w:rsidRPr="00C23ABD">
        <w:t>от</w:t>
      </w:r>
      <w:r>
        <w:t> </w:t>
      </w:r>
      <w:r w:rsidRPr="00C23ABD">
        <w:t>12</w:t>
      </w:r>
      <w:r w:rsidRPr="00933900">
        <w:rPr>
          <w:sz w:val="26"/>
          <w:szCs w:val="26"/>
        </w:rPr>
        <w:t>.03.1992 № 62-р, переименовано распоряжение</w:t>
      </w:r>
      <w:r>
        <w:rPr>
          <w:sz w:val="26"/>
          <w:szCs w:val="26"/>
        </w:rPr>
        <w:t>м</w:t>
      </w:r>
      <w:r w:rsidRPr="00933900">
        <w:rPr>
          <w:sz w:val="26"/>
          <w:szCs w:val="26"/>
        </w:rPr>
        <w:t xml:space="preserve"> главы администрации Центрального района от 27.06.1994 № 215-р, постановление</w:t>
      </w:r>
      <w:r>
        <w:rPr>
          <w:sz w:val="26"/>
          <w:szCs w:val="26"/>
        </w:rPr>
        <w:t>м</w:t>
      </w:r>
      <w:r w:rsidRPr="00933900">
        <w:rPr>
          <w:sz w:val="26"/>
          <w:szCs w:val="26"/>
        </w:rPr>
        <w:t xml:space="preserve"> главы администрации Центрального района</w:t>
      </w:r>
      <w:r>
        <w:rPr>
          <w:sz w:val="26"/>
          <w:szCs w:val="26"/>
        </w:rPr>
        <w:t xml:space="preserve"> </w:t>
      </w:r>
      <w:r w:rsidRPr="00933900">
        <w:rPr>
          <w:sz w:val="26"/>
          <w:szCs w:val="26"/>
        </w:rPr>
        <w:t>от</w:t>
      </w:r>
      <w:r>
        <w:rPr>
          <w:sz w:val="26"/>
          <w:szCs w:val="26"/>
        </w:rPr>
        <w:t> </w:t>
      </w:r>
      <w:r w:rsidRPr="00933900">
        <w:rPr>
          <w:sz w:val="26"/>
          <w:szCs w:val="26"/>
        </w:rPr>
        <w:t>04.11.2002 № 1275</w:t>
      </w:r>
      <w:r>
        <w:rPr>
          <w:sz w:val="26"/>
          <w:szCs w:val="26"/>
        </w:rPr>
        <w:t xml:space="preserve"> (ф. 5, оп. 1, д. 52, л. 172, д. 261, л. 34–44, оп. 2, д. 2, л. 125).</w:t>
      </w:r>
    </w:p>
    <w:p w:rsidR="008736DF" w:rsidRPr="00CD47A8" w:rsidRDefault="008736DF" w:rsidP="008736DF">
      <w:pPr>
        <w:pStyle w:val="ad"/>
        <w:rPr>
          <w:sz w:val="26"/>
          <w:szCs w:val="26"/>
        </w:rPr>
      </w:pPr>
      <w:r w:rsidRPr="00CD47A8">
        <w:rPr>
          <w:sz w:val="26"/>
          <w:szCs w:val="26"/>
        </w:rPr>
        <w:t>Включено в структуру Администрации города Челябинска постановлением Главы города Челябинска от 27.09.2006 № 1443</w:t>
      </w:r>
      <w:r>
        <w:rPr>
          <w:sz w:val="26"/>
          <w:szCs w:val="26"/>
        </w:rPr>
        <w:t>-</w:t>
      </w:r>
      <w:r w:rsidRPr="00CD47A8">
        <w:rPr>
          <w:sz w:val="26"/>
          <w:szCs w:val="26"/>
        </w:rPr>
        <w:t>п, переименовано постановлением Администрации города Челябинска от 31.12.2014 № 229</w:t>
      </w:r>
      <w:r>
        <w:rPr>
          <w:sz w:val="26"/>
          <w:szCs w:val="26"/>
        </w:rPr>
        <w:t>-</w:t>
      </w:r>
      <w:r w:rsidRPr="00CD47A8">
        <w:rPr>
          <w:sz w:val="26"/>
          <w:szCs w:val="26"/>
        </w:rPr>
        <w:t>п (ф. 2, оп. 1, д. 992, л. 48–50, 100–108, д. 2532, л. 121–122).</w:t>
      </w:r>
    </w:p>
    <w:p w:rsidR="008736DF" w:rsidRPr="00CD47A8" w:rsidRDefault="008736DF" w:rsidP="008736DF">
      <w:pPr>
        <w:pStyle w:val="ad"/>
        <w:rPr>
          <w:sz w:val="26"/>
          <w:szCs w:val="26"/>
        </w:rPr>
      </w:pPr>
      <w:r w:rsidRPr="00CD47A8">
        <w:rPr>
          <w:sz w:val="26"/>
          <w:szCs w:val="26"/>
        </w:rPr>
        <w:t>Ликвидировано распоряжением Администрации города Челябинска от 13.07.2015 № 7527 (ф. 2, оп. 1, д. 3018, л. 132–134).</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rsidRPr="003B3BFF">
        <w:rPr>
          <w:sz w:val="26"/>
          <w:szCs w:val="26"/>
        </w:rPr>
        <w:t> 5</w:t>
      </w:r>
      <w:r>
        <w:rPr>
          <w:sz w:val="26"/>
          <w:szCs w:val="26"/>
        </w:rPr>
        <w:t>) (ф. 198, оп. 1, д. 79–80).</w:t>
      </w:r>
    </w:p>
    <w:p w:rsidR="008736DF" w:rsidRDefault="008736DF" w:rsidP="008736DF">
      <w:pPr>
        <w:pStyle w:val="ad"/>
        <w:jc w:val="left"/>
        <w:rPr>
          <w:sz w:val="26"/>
          <w:szCs w:val="26"/>
        </w:rPr>
      </w:pPr>
      <w:r w:rsidRPr="003B3BFF">
        <w:rPr>
          <w:sz w:val="26"/>
          <w:szCs w:val="26"/>
        </w:rPr>
        <w:t>ИНН: 7453094627</w:t>
      </w:r>
      <w:r>
        <w:rPr>
          <w:sz w:val="26"/>
          <w:szCs w:val="26"/>
        </w:rPr>
        <w:t>.</w:t>
      </w:r>
    </w:p>
    <w:p w:rsidR="008736DF" w:rsidRDefault="008736DF" w:rsidP="008736DF">
      <w:pPr>
        <w:pStyle w:val="ad"/>
        <w:rPr>
          <w:sz w:val="26"/>
          <w:szCs w:val="26"/>
        </w:rPr>
      </w:pPr>
      <w:r>
        <w:rPr>
          <w:sz w:val="26"/>
          <w:szCs w:val="26"/>
        </w:rPr>
        <w:t>Основной вид деятельности: </w:t>
      </w:r>
      <w:r w:rsidRPr="005A7D31">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jc w:val="left"/>
        <w:rPr>
          <w:sz w:val="26"/>
          <w:szCs w:val="26"/>
        </w:rPr>
      </w:pPr>
      <w:r>
        <w:rPr>
          <w:sz w:val="26"/>
          <w:szCs w:val="26"/>
        </w:rPr>
        <w:t>Состав документов</w:t>
      </w:r>
    </w:p>
    <w:p w:rsidR="008736DF" w:rsidRPr="009C26FA" w:rsidRDefault="008736DF" w:rsidP="008736DF">
      <w:pPr>
        <w:pStyle w:val="ad"/>
        <w:rPr>
          <w:sz w:val="26"/>
          <w:szCs w:val="26"/>
        </w:rPr>
      </w:pPr>
      <w:r w:rsidRPr="009C26FA">
        <w:rPr>
          <w:sz w:val="26"/>
          <w:szCs w:val="26"/>
        </w:rPr>
        <w:t xml:space="preserve">Оп. 1: документы о создании и реорганизации 1991–2002 гг., приказы по основной деятельности 1977–2015 гг., протоколы аппаратных совещаний, совещаний с руководителями подведомственных учреждений 2000–2015 гг., доклады на совещаниях, семинарах 1970–2015 гг., планы работы 1991–2015 гг., методические рекомендации, сборники, брошюры 1997–2003 гг., перечень подведомственных учреждений 1988–1990 гг., переписка РУО с подведомственными учреждениями 1984–1999 гг., штатные расписания РУО и подведомственных учреждений 1996–2015 гг., сметы расходов РУО и подведомственных учреждений 1996–2015 гг., бухгалтерские отчеты 1995–2015 гг., статистические отчеты 1989–1999 гг. </w:t>
      </w:r>
    </w:p>
    <w:p w:rsidR="008736DF" w:rsidRPr="009C26FA" w:rsidRDefault="008736DF" w:rsidP="008736DF">
      <w:pPr>
        <w:pStyle w:val="ad"/>
        <w:keepNext/>
        <w:rPr>
          <w:sz w:val="26"/>
          <w:szCs w:val="26"/>
        </w:rPr>
      </w:pPr>
      <w:r w:rsidRPr="009C26FA">
        <w:rPr>
          <w:sz w:val="26"/>
          <w:szCs w:val="26"/>
        </w:rPr>
        <w:t>Оп. 2: </w:t>
      </w:r>
    </w:p>
    <w:p w:rsidR="008736DF" w:rsidRPr="009C26FA" w:rsidRDefault="008736DF" w:rsidP="008736DF">
      <w:pPr>
        <w:pStyle w:val="ad"/>
        <w:rPr>
          <w:sz w:val="26"/>
          <w:szCs w:val="26"/>
        </w:rPr>
      </w:pPr>
      <w:r w:rsidRPr="009C26FA">
        <w:rPr>
          <w:sz w:val="26"/>
          <w:szCs w:val="26"/>
        </w:rPr>
        <w:t>1) </w:t>
      </w:r>
      <w:r>
        <w:rPr>
          <w:sz w:val="26"/>
          <w:szCs w:val="26"/>
        </w:rPr>
        <w:t>РайОНО</w:t>
      </w:r>
      <w:r w:rsidRPr="009C26FA">
        <w:rPr>
          <w:sz w:val="26"/>
          <w:szCs w:val="26"/>
        </w:rPr>
        <w:t xml:space="preserve">, РУО, службы сопровождения: приказы </w:t>
      </w:r>
      <w:r>
        <w:rPr>
          <w:sz w:val="26"/>
          <w:szCs w:val="26"/>
        </w:rPr>
        <w:t>по личному</w:t>
      </w:r>
      <w:r w:rsidRPr="009C26FA">
        <w:rPr>
          <w:sz w:val="26"/>
          <w:szCs w:val="26"/>
        </w:rPr>
        <w:t xml:space="preserve"> составу 1950–2015 гг., личные карточки (ф. Т-2) 1970–2015 гг., личные дела 2001–2015 гг., документы по проведению аттестации 1988–2000 гг.</w:t>
      </w:r>
    </w:p>
    <w:p w:rsidR="008736DF" w:rsidRPr="009C26FA" w:rsidRDefault="008736DF" w:rsidP="008736DF">
      <w:pPr>
        <w:pStyle w:val="ad"/>
        <w:rPr>
          <w:sz w:val="26"/>
          <w:szCs w:val="26"/>
        </w:rPr>
      </w:pPr>
      <w:r w:rsidRPr="009C26FA">
        <w:rPr>
          <w:sz w:val="26"/>
          <w:szCs w:val="26"/>
        </w:rPr>
        <w:t>2) </w:t>
      </w:r>
      <w:r>
        <w:rPr>
          <w:sz w:val="26"/>
          <w:szCs w:val="26"/>
        </w:rPr>
        <w:t>подведомственные учреждения</w:t>
      </w:r>
      <w:r w:rsidRPr="009C26FA">
        <w:rPr>
          <w:sz w:val="26"/>
          <w:szCs w:val="26"/>
        </w:rPr>
        <w:t xml:space="preserve"> (школы, детские ясли, детские сады и др.): приказы </w:t>
      </w:r>
      <w:r>
        <w:rPr>
          <w:sz w:val="26"/>
          <w:szCs w:val="26"/>
        </w:rPr>
        <w:t>по личному</w:t>
      </w:r>
      <w:r w:rsidR="00FB674A">
        <w:rPr>
          <w:sz w:val="26"/>
          <w:szCs w:val="26"/>
        </w:rPr>
        <w:t xml:space="preserve"> составу 1948</w:t>
      </w:r>
      <w:r w:rsidRPr="009C26FA">
        <w:rPr>
          <w:sz w:val="26"/>
          <w:szCs w:val="26"/>
        </w:rPr>
        <w:t>–2004 гг., личные карточки (ф. Т-2) 1970–2015 гг., личные дела 2001–2015 гг.</w:t>
      </w:r>
    </w:p>
    <w:p w:rsidR="008736DF" w:rsidRPr="009C26FA" w:rsidRDefault="008736DF" w:rsidP="008736DF">
      <w:pPr>
        <w:pStyle w:val="ad"/>
        <w:rPr>
          <w:sz w:val="26"/>
          <w:szCs w:val="26"/>
        </w:rPr>
      </w:pPr>
      <w:r w:rsidRPr="009C26FA">
        <w:rPr>
          <w:sz w:val="26"/>
          <w:szCs w:val="26"/>
        </w:rPr>
        <w:t>Оп. 5:</w:t>
      </w:r>
    </w:p>
    <w:p w:rsidR="008736DF" w:rsidRPr="009C26FA" w:rsidRDefault="008736DF" w:rsidP="008736DF">
      <w:pPr>
        <w:pStyle w:val="ad"/>
        <w:rPr>
          <w:sz w:val="26"/>
          <w:szCs w:val="26"/>
        </w:rPr>
      </w:pPr>
      <w:r w:rsidRPr="009C26FA">
        <w:rPr>
          <w:sz w:val="26"/>
          <w:szCs w:val="26"/>
        </w:rPr>
        <w:t>1) </w:t>
      </w:r>
      <w:r>
        <w:rPr>
          <w:sz w:val="26"/>
          <w:szCs w:val="26"/>
        </w:rPr>
        <w:t>РайОНО</w:t>
      </w:r>
      <w:r w:rsidRPr="009C26FA">
        <w:rPr>
          <w:sz w:val="26"/>
          <w:szCs w:val="26"/>
        </w:rPr>
        <w:t>, РУО, службы сопровождения: лицевые счета, расчетные ведомости по заработной плате 1960–2015 гг.</w:t>
      </w:r>
    </w:p>
    <w:p w:rsidR="008736DF" w:rsidRPr="009C26FA" w:rsidRDefault="008736DF" w:rsidP="008736DF">
      <w:pPr>
        <w:pStyle w:val="ad"/>
        <w:keepNext/>
        <w:rPr>
          <w:sz w:val="26"/>
          <w:szCs w:val="26"/>
        </w:rPr>
      </w:pPr>
      <w:r w:rsidRPr="009C26FA">
        <w:rPr>
          <w:sz w:val="26"/>
          <w:szCs w:val="26"/>
        </w:rPr>
        <w:t>2) </w:t>
      </w:r>
      <w:r>
        <w:rPr>
          <w:sz w:val="26"/>
          <w:szCs w:val="26"/>
        </w:rPr>
        <w:t>подведомственные учреждения</w:t>
      </w:r>
      <w:r w:rsidRPr="009C26FA">
        <w:rPr>
          <w:sz w:val="26"/>
          <w:szCs w:val="26"/>
        </w:rPr>
        <w:t>: лицевые счета, расчетные ведомости 1952–2013 гг.</w:t>
      </w:r>
    </w:p>
    <w:p w:rsidR="00815BE0" w:rsidRDefault="008736DF" w:rsidP="00FB674A">
      <w:pPr>
        <w:pStyle w:val="ad"/>
        <w:jc w:val="left"/>
        <w:rPr>
          <w:sz w:val="26"/>
          <w:szCs w:val="26"/>
        </w:rPr>
      </w:pPr>
      <w:r w:rsidRPr="009C26FA">
        <w:rPr>
          <w:sz w:val="26"/>
          <w:szCs w:val="26"/>
        </w:rPr>
        <w:t>Оп. 6: невостребованные трудовые книжки</w:t>
      </w:r>
      <w:r w:rsidR="00FB674A">
        <w:rPr>
          <w:sz w:val="26"/>
          <w:szCs w:val="26"/>
        </w:rPr>
        <w:t xml:space="preserve"> 1970–2022 гг.</w:t>
      </w:r>
      <w:r w:rsidR="00FB674A">
        <w:rPr>
          <w:sz w:val="26"/>
          <w:szCs w:val="26"/>
        </w:rPr>
        <w:br/>
        <w:t>Оп. 7: </w:t>
      </w:r>
      <w:r w:rsidR="00FB674A" w:rsidRPr="00CC06FF">
        <w:rPr>
          <w:color w:val="000000"/>
          <w:sz w:val="26"/>
          <w:szCs w:val="26"/>
        </w:rPr>
        <w:t xml:space="preserve">приказы </w:t>
      </w:r>
      <w:r w:rsidR="00FB674A">
        <w:rPr>
          <w:color w:val="000000"/>
          <w:sz w:val="26"/>
          <w:szCs w:val="26"/>
        </w:rPr>
        <w:t>по личному составу  1942–1947 гг.,</w:t>
      </w:r>
      <w:r w:rsidR="00FB674A" w:rsidRPr="00CC06FF">
        <w:rPr>
          <w:color w:val="000000"/>
          <w:sz w:val="26"/>
          <w:szCs w:val="26"/>
        </w:rPr>
        <w:t xml:space="preserve"> невостребованные трудовые книжки </w:t>
      </w:r>
      <w:r w:rsidR="00FB674A">
        <w:rPr>
          <w:color w:val="000000"/>
          <w:sz w:val="26"/>
          <w:szCs w:val="26"/>
        </w:rPr>
        <w:t>1931–1945 гг.</w:t>
      </w:r>
    </w:p>
    <w:p w:rsidR="00815BE0" w:rsidRPr="0059002B" w:rsidRDefault="00815BE0" w:rsidP="00815BE0">
      <w:pPr>
        <w:pStyle w:val="ad"/>
        <w:keepNext/>
        <w:rPr>
          <w:b/>
          <w:sz w:val="26"/>
          <w:szCs w:val="26"/>
        </w:rPr>
      </w:pPr>
      <w:r>
        <w:rPr>
          <w:b/>
          <w:sz w:val="26"/>
          <w:szCs w:val="26"/>
        </w:rPr>
        <w:lastRenderedPageBreak/>
        <w:t>МБОУ</w:t>
      </w:r>
      <w:r w:rsidRPr="0059002B">
        <w:rPr>
          <w:b/>
          <w:sz w:val="26"/>
          <w:szCs w:val="26"/>
        </w:rPr>
        <w:t xml:space="preserve"> </w:t>
      </w:r>
      <w:r>
        <w:rPr>
          <w:b/>
          <w:sz w:val="26"/>
          <w:szCs w:val="26"/>
        </w:rPr>
        <w:t>«</w:t>
      </w:r>
      <w:r w:rsidRPr="0059002B">
        <w:rPr>
          <w:b/>
          <w:sz w:val="26"/>
          <w:szCs w:val="26"/>
        </w:rPr>
        <w:t>Гимназия № 1 г. Челябинска</w:t>
      </w:r>
      <w:r>
        <w:rPr>
          <w:b/>
          <w:sz w:val="26"/>
          <w:szCs w:val="26"/>
        </w:rPr>
        <w:t>»</w:t>
      </w:r>
      <w:r w:rsidRPr="0059002B">
        <w:rPr>
          <w:b/>
          <w:sz w:val="26"/>
          <w:szCs w:val="26"/>
        </w:rPr>
        <w:t xml:space="preserve"> (11.08.1995 – по настоящее время)</w:t>
      </w:r>
    </w:p>
    <w:p w:rsidR="00815BE0" w:rsidRPr="0059002B" w:rsidRDefault="00815BE0" w:rsidP="00815BE0">
      <w:pPr>
        <w:pStyle w:val="ad"/>
        <w:jc w:val="left"/>
        <w:rPr>
          <w:sz w:val="26"/>
          <w:szCs w:val="26"/>
        </w:rPr>
      </w:pPr>
      <w:r w:rsidRPr="0059002B">
        <w:rPr>
          <w:sz w:val="26"/>
          <w:szCs w:val="26"/>
        </w:rPr>
        <w:t>Ф. 153, оп. 1, 1</w:t>
      </w:r>
      <w:r w:rsidR="00B6774A">
        <w:rPr>
          <w:sz w:val="26"/>
          <w:szCs w:val="26"/>
        </w:rPr>
        <w:t>73</w:t>
      </w:r>
      <w:r w:rsidRPr="0059002B">
        <w:rPr>
          <w:sz w:val="26"/>
          <w:szCs w:val="26"/>
        </w:rPr>
        <w:t xml:space="preserve"> ед. хр., 1995–201</w:t>
      </w:r>
      <w:r w:rsidR="00736C77">
        <w:rPr>
          <w:sz w:val="26"/>
          <w:szCs w:val="26"/>
        </w:rPr>
        <w:t>8</w:t>
      </w:r>
      <w:r w:rsidRPr="0059002B">
        <w:rPr>
          <w:sz w:val="26"/>
          <w:szCs w:val="26"/>
        </w:rPr>
        <w:t xml:space="preserve"> гг.</w:t>
      </w:r>
    </w:p>
    <w:p w:rsidR="00815BE0" w:rsidRPr="0059002B" w:rsidRDefault="00815BE0" w:rsidP="00815BE0">
      <w:pPr>
        <w:keepNext/>
        <w:rPr>
          <w:sz w:val="26"/>
          <w:szCs w:val="26"/>
        </w:rPr>
      </w:pPr>
      <w:r w:rsidRPr="0059002B">
        <w:rPr>
          <w:sz w:val="26"/>
          <w:szCs w:val="26"/>
        </w:rPr>
        <w:t xml:space="preserve">Переименования: </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средняя школа № 1 (экспериментальная площадка </w:t>
      </w:r>
      <w:r>
        <w:rPr>
          <w:sz w:val="26"/>
          <w:szCs w:val="26"/>
        </w:rPr>
        <w:t>«</w:t>
      </w:r>
      <w:r w:rsidRPr="0059002B">
        <w:rPr>
          <w:sz w:val="26"/>
          <w:szCs w:val="26"/>
        </w:rPr>
        <w:t>Лингво-гуманитарная гимназия</w:t>
      </w:r>
      <w:r>
        <w:rPr>
          <w:sz w:val="26"/>
          <w:szCs w:val="26"/>
        </w:rPr>
        <w:t>»</w:t>
      </w:r>
      <w:r w:rsidRPr="0059002B">
        <w:rPr>
          <w:sz w:val="26"/>
          <w:szCs w:val="26"/>
        </w:rPr>
        <w:t>) Центрального района г. Челябинска (11.08.1995–19.01.1999)</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средняя общеобразовательная школа № 1 (экспериментальная площадка по отработке модели </w:t>
      </w:r>
      <w:r>
        <w:rPr>
          <w:sz w:val="26"/>
          <w:szCs w:val="26"/>
        </w:rPr>
        <w:t>«</w:t>
      </w:r>
      <w:r w:rsidRPr="0059002B">
        <w:rPr>
          <w:sz w:val="26"/>
          <w:szCs w:val="26"/>
        </w:rPr>
        <w:t>Лингво-гуманитарная гимназия</w:t>
      </w:r>
      <w:r>
        <w:rPr>
          <w:sz w:val="26"/>
          <w:szCs w:val="26"/>
        </w:rPr>
        <w:t>»</w:t>
      </w:r>
      <w:r w:rsidRPr="0059002B">
        <w:rPr>
          <w:sz w:val="26"/>
          <w:szCs w:val="26"/>
        </w:rPr>
        <w:t>) г. Челябинска (19.01.1999–20.04.2000)</w:t>
      </w:r>
    </w:p>
    <w:p w:rsidR="00815BE0" w:rsidRPr="0059002B" w:rsidRDefault="00815BE0" w:rsidP="00815BE0">
      <w:pPr>
        <w:pStyle w:val="ad"/>
        <w:numPr>
          <w:ilvl w:val="0"/>
          <w:numId w:val="1"/>
        </w:numPr>
        <w:rPr>
          <w:sz w:val="26"/>
          <w:szCs w:val="26"/>
        </w:rPr>
      </w:pPr>
      <w:r w:rsidRPr="0059002B">
        <w:rPr>
          <w:sz w:val="26"/>
          <w:szCs w:val="26"/>
        </w:rPr>
        <w:t>Муниципальное общеобразовательное учреждение средняя общеобразовательная школа № 1 с углубленным изучением иностранных языков г. Челябинска (МОУ СОШ № 1 г. Челябинска) (20.04.2000–25.03.2008)</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Гимназия № 1 г. Челябинска</w:t>
      </w:r>
      <w:r>
        <w:rPr>
          <w:sz w:val="26"/>
          <w:szCs w:val="26"/>
        </w:rPr>
        <w:t xml:space="preserve"> </w:t>
      </w:r>
      <w:r w:rsidRPr="0059002B">
        <w:rPr>
          <w:sz w:val="26"/>
          <w:szCs w:val="26"/>
        </w:rPr>
        <w:t>(25.03.2008–06.11.2015)</w:t>
      </w:r>
    </w:p>
    <w:p w:rsidR="00815BE0" w:rsidRPr="0059002B" w:rsidRDefault="00815BE0" w:rsidP="00815BE0">
      <w:pPr>
        <w:pStyle w:val="ad"/>
        <w:numPr>
          <w:ilvl w:val="0"/>
          <w:numId w:val="1"/>
        </w:numPr>
        <w:rPr>
          <w:sz w:val="26"/>
          <w:szCs w:val="26"/>
        </w:rPr>
      </w:pPr>
      <w:r w:rsidRPr="00DC2D95">
        <w:rPr>
          <w:szCs w:val="24"/>
        </w:rPr>
        <w:t xml:space="preserve">МБОУ </w:t>
      </w:r>
      <w:r>
        <w:rPr>
          <w:szCs w:val="24"/>
        </w:rPr>
        <w:t>«</w:t>
      </w:r>
      <w:r w:rsidRPr="00DC2D95">
        <w:rPr>
          <w:szCs w:val="24"/>
        </w:rPr>
        <w:t>Гимназия № 1 г. Челябинска</w:t>
      </w:r>
      <w:r>
        <w:rPr>
          <w:szCs w:val="24"/>
        </w:rPr>
        <w:t>»</w:t>
      </w:r>
      <w:r w:rsidRPr="0059002B">
        <w:rPr>
          <w:sz w:val="26"/>
          <w:szCs w:val="26"/>
        </w:rPr>
        <w:t xml:space="preserve"> (</w:t>
      </w:r>
      <w:r>
        <w:rPr>
          <w:sz w:val="26"/>
          <w:szCs w:val="26"/>
        </w:rPr>
        <w:t xml:space="preserve">с </w:t>
      </w:r>
      <w:r w:rsidRPr="0059002B">
        <w:rPr>
          <w:sz w:val="26"/>
          <w:szCs w:val="26"/>
        </w:rPr>
        <w:t>06.11.2015)</w:t>
      </w:r>
    </w:p>
    <w:p w:rsidR="00815BE0" w:rsidRPr="0059002B" w:rsidRDefault="00815BE0" w:rsidP="00815BE0">
      <w:pPr>
        <w:pStyle w:val="ad"/>
        <w:rPr>
          <w:sz w:val="26"/>
          <w:szCs w:val="26"/>
        </w:rPr>
      </w:pPr>
      <w:r>
        <w:rPr>
          <w:sz w:val="26"/>
          <w:szCs w:val="26"/>
        </w:rPr>
        <w:t xml:space="preserve">Юридическое лицо зарегистрировано </w:t>
      </w:r>
      <w:r w:rsidRPr="0059002B">
        <w:rPr>
          <w:sz w:val="26"/>
          <w:szCs w:val="26"/>
        </w:rPr>
        <w:t>постановлени</w:t>
      </w:r>
      <w:r>
        <w:rPr>
          <w:sz w:val="26"/>
          <w:szCs w:val="26"/>
        </w:rPr>
        <w:t xml:space="preserve">ем </w:t>
      </w:r>
      <w:r w:rsidRPr="0059002B">
        <w:rPr>
          <w:sz w:val="26"/>
          <w:szCs w:val="26"/>
        </w:rPr>
        <w:t xml:space="preserve">главы администрации Центрального района от 11.08.1995 № 1126-1 </w:t>
      </w:r>
      <w:r>
        <w:rPr>
          <w:sz w:val="26"/>
          <w:szCs w:val="26"/>
        </w:rPr>
        <w:t>(ф. 5, оп. 1, д. 96, л. 124).</w:t>
      </w:r>
    </w:p>
    <w:p w:rsidR="00815BE0" w:rsidRDefault="00815BE0" w:rsidP="00815BE0">
      <w:pPr>
        <w:jc w:val="both"/>
        <w:rPr>
          <w:sz w:val="26"/>
          <w:szCs w:val="26"/>
        </w:rPr>
      </w:pPr>
      <w:r w:rsidRPr="00C421A6">
        <w:rPr>
          <w:sz w:val="26"/>
          <w:szCs w:val="26"/>
        </w:rPr>
        <w:t>Изменения в устав (с изменением организационно-правовой формы или наименования) внесены</w:t>
      </w:r>
      <w:r w:rsidRPr="0059002B">
        <w:rPr>
          <w:sz w:val="26"/>
          <w:szCs w:val="26"/>
        </w:rPr>
        <w:t xml:space="preserve"> </w:t>
      </w:r>
      <w:r>
        <w:rPr>
          <w:sz w:val="26"/>
          <w:szCs w:val="26"/>
        </w:rPr>
        <w:t>п</w:t>
      </w:r>
      <w:r w:rsidRPr="0059002B">
        <w:rPr>
          <w:sz w:val="26"/>
          <w:szCs w:val="26"/>
        </w:rPr>
        <w:t>риказ</w:t>
      </w:r>
      <w:r>
        <w:rPr>
          <w:sz w:val="26"/>
          <w:szCs w:val="26"/>
        </w:rPr>
        <w:t>ами</w:t>
      </w:r>
      <w:r w:rsidRPr="0059002B">
        <w:rPr>
          <w:sz w:val="26"/>
          <w:szCs w:val="26"/>
        </w:rPr>
        <w:t xml:space="preserve"> Управления по делам образования города Челябинска от 19.01.1999 № 3-у</w:t>
      </w:r>
      <w:r>
        <w:rPr>
          <w:sz w:val="26"/>
          <w:szCs w:val="26"/>
        </w:rPr>
        <w:t xml:space="preserve">, </w:t>
      </w:r>
      <w:r w:rsidRPr="0059002B">
        <w:rPr>
          <w:sz w:val="26"/>
          <w:szCs w:val="26"/>
        </w:rPr>
        <w:t>от 20.04.2000 № 510-у</w:t>
      </w:r>
      <w:r>
        <w:rPr>
          <w:sz w:val="26"/>
          <w:szCs w:val="26"/>
        </w:rPr>
        <w:t>,</w:t>
      </w:r>
      <w:r w:rsidRPr="0059002B">
        <w:rPr>
          <w:sz w:val="26"/>
          <w:szCs w:val="26"/>
        </w:rPr>
        <w:t xml:space="preserve"> от 25.03.2008 № 389-у</w:t>
      </w:r>
      <w:r>
        <w:rPr>
          <w:sz w:val="26"/>
          <w:szCs w:val="26"/>
        </w:rPr>
        <w:t>, п</w:t>
      </w:r>
      <w:r w:rsidRPr="0059002B">
        <w:rPr>
          <w:sz w:val="26"/>
          <w:szCs w:val="26"/>
        </w:rPr>
        <w:t>риказом Комитета по делам образования города Челябинска от 06.11.2015 № 1772-у</w:t>
      </w:r>
      <w:r>
        <w:rPr>
          <w:sz w:val="26"/>
          <w:szCs w:val="26"/>
        </w:rPr>
        <w:t xml:space="preserve"> (ф. 153, историческая справка)</w:t>
      </w:r>
      <w:r w:rsidRPr="0059002B">
        <w:rPr>
          <w:sz w:val="26"/>
          <w:szCs w:val="26"/>
        </w:rPr>
        <w:t>.</w:t>
      </w:r>
    </w:p>
    <w:p w:rsidR="00815BE0" w:rsidRDefault="00815BE0" w:rsidP="00815BE0">
      <w:pPr>
        <w:pStyle w:val="ad"/>
        <w:rPr>
          <w:spacing w:val="-2"/>
          <w:sz w:val="26"/>
          <w:szCs w:val="26"/>
        </w:rPr>
      </w:pPr>
      <w:r w:rsidRPr="0059002B">
        <w:rPr>
          <w:spacing w:val="-2"/>
          <w:sz w:val="26"/>
          <w:szCs w:val="26"/>
        </w:rPr>
        <w:t>Источник комплектования муниципального архива (протокол ЭПК от 19.06.2008 № 5).</w:t>
      </w:r>
    </w:p>
    <w:p w:rsidR="00815BE0" w:rsidRPr="004C3929" w:rsidRDefault="00815BE0" w:rsidP="00815BE0">
      <w:pPr>
        <w:pStyle w:val="ad"/>
        <w:rPr>
          <w:spacing w:val="-2"/>
          <w:sz w:val="26"/>
          <w:szCs w:val="26"/>
        </w:rPr>
      </w:pPr>
      <w:r w:rsidRPr="004C3929">
        <w:rPr>
          <w:spacing w:val="-2"/>
          <w:sz w:val="26"/>
          <w:szCs w:val="26"/>
        </w:rPr>
        <w:t>ИНН: 7453045651.</w:t>
      </w:r>
    </w:p>
    <w:p w:rsidR="00815BE0" w:rsidRPr="004C3929" w:rsidRDefault="00815BE0" w:rsidP="00815BE0">
      <w:pPr>
        <w:pStyle w:val="ad"/>
        <w:rPr>
          <w:spacing w:val="-2"/>
          <w:sz w:val="26"/>
          <w:szCs w:val="26"/>
        </w:rPr>
      </w:pPr>
      <w:r w:rsidRPr="004C3929">
        <w:rPr>
          <w:spacing w:val="-2"/>
          <w:sz w:val="26"/>
          <w:szCs w:val="26"/>
        </w:rPr>
        <w:t>Основной вид деятельности: 85.13 Образование основное общее.</w:t>
      </w:r>
    </w:p>
    <w:p w:rsidR="00815BE0" w:rsidRDefault="00815BE0" w:rsidP="00815BE0">
      <w:pPr>
        <w:pStyle w:val="ad"/>
        <w:rPr>
          <w:sz w:val="26"/>
          <w:szCs w:val="26"/>
        </w:rPr>
      </w:pPr>
      <w:r w:rsidRPr="0059002B">
        <w:rPr>
          <w:sz w:val="26"/>
          <w:szCs w:val="26"/>
        </w:rPr>
        <w:t>Состав документов: устав 1995–2015 гг., лицензии на</w:t>
      </w:r>
      <w:r>
        <w:rPr>
          <w:sz w:val="26"/>
          <w:szCs w:val="26"/>
        </w:rPr>
        <w:t> </w:t>
      </w:r>
      <w:r w:rsidRPr="0059002B">
        <w:rPr>
          <w:sz w:val="26"/>
          <w:szCs w:val="26"/>
        </w:rPr>
        <w:t>право образовательной деятельности, свидетельства о государственной регистрации 1995–2008 гг., приказ</w:t>
      </w:r>
      <w:r>
        <w:rPr>
          <w:sz w:val="26"/>
          <w:szCs w:val="26"/>
        </w:rPr>
        <w:t>ы</w:t>
      </w:r>
      <w:r w:rsidRPr="0059002B">
        <w:rPr>
          <w:sz w:val="26"/>
          <w:szCs w:val="26"/>
        </w:rPr>
        <w:t xml:space="preserve"> по основной деятельности 1995–201</w:t>
      </w:r>
      <w:r w:rsidR="00F53553">
        <w:rPr>
          <w:sz w:val="26"/>
          <w:szCs w:val="26"/>
        </w:rPr>
        <w:t>8</w:t>
      </w:r>
      <w:r w:rsidRPr="0059002B">
        <w:rPr>
          <w:sz w:val="26"/>
          <w:szCs w:val="26"/>
        </w:rPr>
        <w:t xml:space="preserve"> гг., протокол</w:t>
      </w:r>
      <w:r>
        <w:rPr>
          <w:sz w:val="26"/>
          <w:szCs w:val="26"/>
        </w:rPr>
        <w:t>ы</w:t>
      </w:r>
      <w:r w:rsidRPr="0059002B">
        <w:rPr>
          <w:sz w:val="26"/>
          <w:szCs w:val="26"/>
        </w:rPr>
        <w:t xml:space="preserve"> педагогического </w:t>
      </w:r>
      <w:r>
        <w:rPr>
          <w:sz w:val="26"/>
          <w:szCs w:val="26"/>
        </w:rPr>
        <w:t>с</w:t>
      </w:r>
      <w:r w:rsidRPr="0059002B">
        <w:rPr>
          <w:sz w:val="26"/>
          <w:szCs w:val="26"/>
        </w:rPr>
        <w:t xml:space="preserve">овета 2002–2012 гг., </w:t>
      </w:r>
      <w:r>
        <w:rPr>
          <w:sz w:val="26"/>
          <w:szCs w:val="26"/>
        </w:rPr>
        <w:t xml:space="preserve">программа развития гимназии 2016 гг., </w:t>
      </w:r>
      <w:r w:rsidRPr="0059002B">
        <w:rPr>
          <w:sz w:val="26"/>
          <w:szCs w:val="26"/>
        </w:rPr>
        <w:t>муниципальн</w:t>
      </w:r>
      <w:r>
        <w:rPr>
          <w:sz w:val="26"/>
          <w:szCs w:val="26"/>
        </w:rPr>
        <w:t>ые</w:t>
      </w:r>
      <w:r w:rsidRPr="0059002B">
        <w:rPr>
          <w:sz w:val="26"/>
          <w:szCs w:val="26"/>
        </w:rPr>
        <w:t xml:space="preserve"> задани</w:t>
      </w:r>
      <w:r>
        <w:rPr>
          <w:sz w:val="26"/>
          <w:szCs w:val="26"/>
        </w:rPr>
        <w:t xml:space="preserve">я и отчеты об их исполнении </w:t>
      </w:r>
      <w:r w:rsidRPr="0059002B">
        <w:rPr>
          <w:sz w:val="26"/>
          <w:szCs w:val="26"/>
        </w:rPr>
        <w:t>2015</w:t>
      </w:r>
      <w:r w:rsidR="00F53553">
        <w:rPr>
          <w:sz w:val="26"/>
          <w:szCs w:val="26"/>
        </w:rPr>
        <w:t>–2018</w:t>
      </w:r>
      <w:r>
        <w:rPr>
          <w:sz w:val="26"/>
          <w:szCs w:val="26"/>
        </w:rPr>
        <w:t> </w:t>
      </w:r>
      <w:r w:rsidRPr="0059002B">
        <w:rPr>
          <w:sz w:val="26"/>
          <w:szCs w:val="26"/>
        </w:rPr>
        <w:t>г</w:t>
      </w:r>
      <w:r>
        <w:rPr>
          <w:sz w:val="26"/>
          <w:szCs w:val="26"/>
        </w:rPr>
        <w:t>г</w:t>
      </w:r>
      <w:r w:rsidRPr="0059002B">
        <w:rPr>
          <w:sz w:val="26"/>
          <w:szCs w:val="26"/>
        </w:rPr>
        <w:t>.</w:t>
      </w:r>
      <w:r>
        <w:rPr>
          <w:sz w:val="26"/>
          <w:szCs w:val="26"/>
        </w:rPr>
        <w:t xml:space="preserve">, годовые планы </w:t>
      </w:r>
      <w:r w:rsidRPr="0059002B">
        <w:rPr>
          <w:sz w:val="26"/>
          <w:szCs w:val="26"/>
        </w:rPr>
        <w:t>работы 2010–201</w:t>
      </w:r>
      <w:r w:rsidR="00F53553">
        <w:rPr>
          <w:sz w:val="26"/>
          <w:szCs w:val="26"/>
        </w:rPr>
        <w:t>8</w:t>
      </w:r>
      <w:r w:rsidRPr="0059002B">
        <w:rPr>
          <w:sz w:val="26"/>
          <w:szCs w:val="26"/>
        </w:rPr>
        <w:t xml:space="preserve"> гг., учебные планы</w:t>
      </w:r>
      <w:r>
        <w:rPr>
          <w:sz w:val="26"/>
          <w:szCs w:val="26"/>
        </w:rPr>
        <w:t xml:space="preserve"> гимназии и пояснительные записки к ним</w:t>
      </w:r>
      <w:r w:rsidRPr="0059002B">
        <w:rPr>
          <w:sz w:val="26"/>
          <w:szCs w:val="26"/>
        </w:rPr>
        <w:t xml:space="preserve">, годовые отчеты </w:t>
      </w:r>
      <w:r>
        <w:rPr>
          <w:sz w:val="26"/>
          <w:szCs w:val="26"/>
        </w:rPr>
        <w:t xml:space="preserve">о деятельности гимназии </w:t>
      </w:r>
      <w:r w:rsidRPr="0059002B">
        <w:rPr>
          <w:sz w:val="26"/>
          <w:szCs w:val="26"/>
        </w:rPr>
        <w:t>2004–201</w:t>
      </w:r>
      <w:r w:rsidR="00B6774A">
        <w:rPr>
          <w:sz w:val="26"/>
          <w:szCs w:val="26"/>
        </w:rPr>
        <w:t>8</w:t>
      </w:r>
      <w:r>
        <w:rPr>
          <w:sz w:val="26"/>
          <w:szCs w:val="26"/>
        </w:rPr>
        <w:t> </w:t>
      </w:r>
      <w:r w:rsidRPr="0059002B">
        <w:rPr>
          <w:sz w:val="26"/>
          <w:szCs w:val="26"/>
        </w:rPr>
        <w:t>гг.,</w:t>
      </w:r>
      <w:r>
        <w:rPr>
          <w:sz w:val="26"/>
          <w:szCs w:val="26"/>
        </w:rPr>
        <w:t xml:space="preserve"> п</w:t>
      </w:r>
      <w:r w:rsidRPr="00A94DDF">
        <w:rPr>
          <w:sz w:val="26"/>
          <w:szCs w:val="26"/>
        </w:rPr>
        <w:t>убличный доклад директора гимназии</w:t>
      </w:r>
      <w:r>
        <w:rPr>
          <w:sz w:val="26"/>
          <w:szCs w:val="26"/>
        </w:rPr>
        <w:t>, отчет о результатах самообследования 201</w:t>
      </w:r>
      <w:r w:rsidR="00F53553">
        <w:rPr>
          <w:sz w:val="26"/>
          <w:szCs w:val="26"/>
        </w:rPr>
        <w:t>8</w:t>
      </w:r>
      <w:r>
        <w:rPr>
          <w:sz w:val="26"/>
          <w:szCs w:val="26"/>
        </w:rPr>
        <w:t xml:space="preserve"> г.,</w:t>
      </w:r>
      <w:r w:rsidRPr="00A94DDF">
        <w:rPr>
          <w:sz w:val="26"/>
          <w:szCs w:val="26"/>
        </w:rPr>
        <w:t xml:space="preserve"> </w:t>
      </w:r>
      <w:r w:rsidRPr="0059002B">
        <w:rPr>
          <w:sz w:val="26"/>
          <w:szCs w:val="26"/>
        </w:rPr>
        <w:t xml:space="preserve">статистические отчеты </w:t>
      </w:r>
      <w:r>
        <w:rPr>
          <w:sz w:val="26"/>
          <w:szCs w:val="26"/>
        </w:rPr>
        <w:t>(ф. ОО-1, ОО-2</w:t>
      </w:r>
      <w:r w:rsidR="00B6774A">
        <w:rPr>
          <w:sz w:val="26"/>
          <w:szCs w:val="26"/>
        </w:rPr>
        <w:t>, П-4</w:t>
      </w:r>
      <w:r>
        <w:rPr>
          <w:sz w:val="26"/>
          <w:szCs w:val="26"/>
        </w:rPr>
        <w:t xml:space="preserve">) </w:t>
      </w:r>
      <w:r w:rsidRPr="0059002B">
        <w:rPr>
          <w:sz w:val="26"/>
          <w:szCs w:val="26"/>
        </w:rPr>
        <w:t>2012–201</w:t>
      </w:r>
      <w:r w:rsidR="00F53553">
        <w:rPr>
          <w:sz w:val="26"/>
          <w:szCs w:val="26"/>
        </w:rPr>
        <w:t>8</w:t>
      </w:r>
      <w:r w:rsidRPr="0059002B">
        <w:rPr>
          <w:sz w:val="26"/>
          <w:szCs w:val="26"/>
        </w:rPr>
        <w:t xml:space="preserve"> гг.</w:t>
      </w:r>
      <w:r>
        <w:rPr>
          <w:sz w:val="26"/>
          <w:szCs w:val="26"/>
        </w:rPr>
        <w:t xml:space="preserve">, </w:t>
      </w:r>
      <w:r w:rsidRPr="0059002B">
        <w:rPr>
          <w:sz w:val="26"/>
          <w:szCs w:val="26"/>
        </w:rPr>
        <w:t>документы о награждени</w:t>
      </w:r>
      <w:r>
        <w:rPr>
          <w:sz w:val="26"/>
          <w:szCs w:val="26"/>
        </w:rPr>
        <w:t xml:space="preserve">и </w:t>
      </w:r>
      <w:r w:rsidRPr="0059002B">
        <w:rPr>
          <w:sz w:val="26"/>
          <w:szCs w:val="26"/>
        </w:rPr>
        <w:t>2010 г.,</w:t>
      </w:r>
      <w:r>
        <w:rPr>
          <w:sz w:val="26"/>
          <w:szCs w:val="26"/>
        </w:rPr>
        <w:t xml:space="preserve"> </w:t>
      </w:r>
      <w:r w:rsidRPr="0059002B">
        <w:rPr>
          <w:sz w:val="26"/>
          <w:szCs w:val="26"/>
        </w:rPr>
        <w:t>штатные расписания 2001–201</w:t>
      </w:r>
      <w:r w:rsidR="00F53553">
        <w:rPr>
          <w:sz w:val="26"/>
          <w:szCs w:val="26"/>
        </w:rPr>
        <w:t>8</w:t>
      </w:r>
      <w:r w:rsidRPr="0059002B">
        <w:rPr>
          <w:sz w:val="26"/>
          <w:szCs w:val="26"/>
        </w:rPr>
        <w:t xml:space="preserve"> гг., </w:t>
      </w:r>
      <w:r w:rsidRPr="00F53553">
        <w:rPr>
          <w:sz w:val="26"/>
          <w:szCs w:val="26"/>
        </w:rPr>
        <w:t>план финансово-хозяйственной деятельности</w:t>
      </w:r>
      <w:r w:rsidRPr="0059002B">
        <w:rPr>
          <w:sz w:val="26"/>
          <w:szCs w:val="26"/>
        </w:rPr>
        <w:t xml:space="preserve"> </w:t>
      </w:r>
      <w:r w:rsidR="00F53553">
        <w:rPr>
          <w:sz w:val="26"/>
          <w:szCs w:val="26"/>
        </w:rPr>
        <w:t>2015–2018</w:t>
      </w:r>
      <w:r>
        <w:rPr>
          <w:sz w:val="26"/>
          <w:szCs w:val="26"/>
        </w:rPr>
        <w:t xml:space="preserve"> гг., </w:t>
      </w:r>
      <w:r w:rsidRPr="0059002B">
        <w:rPr>
          <w:sz w:val="26"/>
          <w:szCs w:val="26"/>
        </w:rPr>
        <w:t>бухгалтерские отчеты 2013–201</w:t>
      </w:r>
      <w:r w:rsidR="00F53553">
        <w:rPr>
          <w:sz w:val="26"/>
          <w:szCs w:val="26"/>
        </w:rPr>
        <w:t>8</w:t>
      </w:r>
      <w:r>
        <w:rPr>
          <w:sz w:val="26"/>
          <w:szCs w:val="26"/>
        </w:rPr>
        <w:t> </w:t>
      </w:r>
      <w:r w:rsidRPr="0059002B">
        <w:rPr>
          <w:sz w:val="26"/>
          <w:szCs w:val="26"/>
        </w:rPr>
        <w:t xml:space="preserve">гг., расчеты </w:t>
      </w:r>
      <w:r>
        <w:rPr>
          <w:sz w:val="26"/>
          <w:szCs w:val="26"/>
        </w:rPr>
        <w:t>о взносах в ПФР, ФОМС, ФСС 2010–2017</w:t>
      </w:r>
      <w:r w:rsidRPr="0059002B">
        <w:rPr>
          <w:sz w:val="26"/>
          <w:szCs w:val="26"/>
        </w:rPr>
        <w:t xml:space="preserve"> гг.</w:t>
      </w:r>
    </w:p>
    <w:p w:rsidR="00815BE0" w:rsidRPr="00C421A6" w:rsidRDefault="00815BE0" w:rsidP="00815BE0">
      <w:pPr>
        <w:pStyle w:val="ad"/>
        <w:jc w:val="left"/>
        <w:rPr>
          <w:b/>
          <w:sz w:val="26"/>
          <w:szCs w:val="26"/>
        </w:rPr>
      </w:pPr>
    </w:p>
    <w:p w:rsidR="00815BE0" w:rsidRPr="00C421A6" w:rsidRDefault="00815BE0" w:rsidP="00815BE0">
      <w:pPr>
        <w:pStyle w:val="ad"/>
        <w:keepNext/>
        <w:keepLines/>
        <w:rPr>
          <w:b/>
          <w:sz w:val="26"/>
          <w:szCs w:val="26"/>
        </w:rPr>
      </w:pPr>
      <w:r>
        <w:rPr>
          <w:b/>
          <w:sz w:val="26"/>
          <w:szCs w:val="26"/>
        </w:rPr>
        <w:t>МБОУ</w:t>
      </w:r>
      <w:r w:rsidRPr="00C421A6">
        <w:rPr>
          <w:b/>
          <w:sz w:val="26"/>
          <w:szCs w:val="26"/>
        </w:rPr>
        <w:t xml:space="preserve"> </w:t>
      </w:r>
      <w:r>
        <w:rPr>
          <w:b/>
          <w:sz w:val="26"/>
          <w:szCs w:val="26"/>
        </w:rPr>
        <w:t>«</w:t>
      </w:r>
      <w:r w:rsidRPr="00C421A6">
        <w:rPr>
          <w:b/>
          <w:sz w:val="26"/>
          <w:szCs w:val="26"/>
        </w:rPr>
        <w:t>Специальная (коррекционная) общеобразовательная школа-интернат для обучающихся и воспитанников с ограниченными возможностями здоровья (нарушение опорно-двигательного аппарата) № 4 г. Челябинска</w:t>
      </w:r>
      <w:r>
        <w:rPr>
          <w:b/>
          <w:sz w:val="26"/>
          <w:szCs w:val="26"/>
        </w:rPr>
        <w:t>»</w:t>
      </w:r>
      <w:r w:rsidRPr="00C421A6">
        <w:rPr>
          <w:b/>
          <w:sz w:val="26"/>
          <w:szCs w:val="26"/>
        </w:rPr>
        <w:t xml:space="preserve"> (МБОУ </w:t>
      </w:r>
      <w:r>
        <w:rPr>
          <w:b/>
          <w:sz w:val="26"/>
          <w:szCs w:val="26"/>
        </w:rPr>
        <w:t>«</w:t>
      </w:r>
      <w:r w:rsidRPr="00C421A6">
        <w:rPr>
          <w:b/>
          <w:sz w:val="26"/>
          <w:szCs w:val="26"/>
        </w:rPr>
        <w:t>Школа-интернат № 4 г. Челябинска</w:t>
      </w:r>
      <w:r>
        <w:rPr>
          <w:b/>
          <w:sz w:val="26"/>
          <w:szCs w:val="26"/>
        </w:rPr>
        <w:t>»</w:t>
      </w:r>
      <w:r w:rsidRPr="00C421A6">
        <w:rPr>
          <w:b/>
          <w:sz w:val="26"/>
          <w:szCs w:val="26"/>
        </w:rPr>
        <w:t>) (25.08.1966 – по </w:t>
      </w:r>
      <w:r>
        <w:rPr>
          <w:b/>
          <w:sz w:val="26"/>
          <w:szCs w:val="26"/>
        </w:rPr>
        <w:t>настоящее время</w:t>
      </w:r>
      <w:r w:rsidRPr="00C421A6">
        <w:rPr>
          <w:b/>
          <w:sz w:val="26"/>
          <w:szCs w:val="26"/>
        </w:rPr>
        <w:t>)</w:t>
      </w:r>
    </w:p>
    <w:p w:rsidR="00815BE0" w:rsidRPr="00C421A6" w:rsidRDefault="00815BE0" w:rsidP="00815BE0">
      <w:pPr>
        <w:pStyle w:val="ad"/>
        <w:keepNext/>
        <w:tabs>
          <w:tab w:val="left" w:pos="924"/>
        </w:tabs>
        <w:jc w:val="left"/>
        <w:rPr>
          <w:sz w:val="26"/>
          <w:szCs w:val="26"/>
        </w:rPr>
      </w:pPr>
      <w:r w:rsidRPr="00C421A6">
        <w:rPr>
          <w:sz w:val="26"/>
          <w:szCs w:val="26"/>
        </w:rPr>
        <w:t>Ф. 152, оп. 1, 3</w:t>
      </w:r>
      <w:r w:rsidR="006518FD">
        <w:rPr>
          <w:sz w:val="26"/>
          <w:szCs w:val="26"/>
        </w:rPr>
        <w:t>81</w:t>
      </w:r>
      <w:r w:rsidRPr="00C421A6">
        <w:rPr>
          <w:sz w:val="26"/>
          <w:szCs w:val="26"/>
        </w:rPr>
        <w:t xml:space="preserve"> ед. хр., 1966–201</w:t>
      </w:r>
      <w:r w:rsidR="006518FD">
        <w:rPr>
          <w:sz w:val="26"/>
          <w:szCs w:val="26"/>
        </w:rPr>
        <w:t>8</w:t>
      </w:r>
      <w:r w:rsidRPr="00C421A6">
        <w:rPr>
          <w:sz w:val="26"/>
          <w:szCs w:val="26"/>
        </w:rPr>
        <w:t xml:space="preserve"> гг.</w:t>
      </w:r>
    </w:p>
    <w:p w:rsidR="00815BE0" w:rsidRPr="00C421A6" w:rsidRDefault="00815BE0" w:rsidP="00815BE0">
      <w:pPr>
        <w:pStyle w:val="ad"/>
        <w:keepNext/>
        <w:tabs>
          <w:tab w:val="left" w:pos="924"/>
        </w:tabs>
        <w:jc w:val="left"/>
        <w:rPr>
          <w:sz w:val="26"/>
          <w:szCs w:val="26"/>
        </w:rPr>
      </w:pPr>
      <w:r w:rsidRPr="00C421A6">
        <w:rPr>
          <w:sz w:val="26"/>
          <w:szCs w:val="26"/>
        </w:rPr>
        <w:t>Переименования:</w:t>
      </w:r>
    </w:p>
    <w:p w:rsidR="00815BE0" w:rsidRPr="00C421A6" w:rsidRDefault="00815BE0" w:rsidP="00815BE0">
      <w:pPr>
        <w:pStyle w:val="ad"/>
        <w:numPr>
          <w:ilvl w:val="0"/>
          <w:numId w:val="1"/>
        </w:numPr>
        <w:rPr>
          <w:sz w:val="26"/>
          <w:szCs w:val="26"/>
        </w:rPr>
      </w:pPr>
      <w:r w:rsidRPr="00C421A6">
        <w:rPr>
          <w:sz w:val="26"/>
          <w:szCs w:val="26"/>
        </w:rPr>
        <w:t>Средняя школа-интернат № 4 для детей, перенесших полиомиелит, отдела народного образования Челябинского горисполкома (25.08.1966 – [1974])</w:t>
      </w:r>
    </w:p>
    <w:p w:rsidR="00815BE0" w:rsidRPr="00C421A6" w:rsidRDefault="00815BE0" w:rsidP="00815BE0">
      <w:pPr>
        <w:pStyle w:val="ad"/>
        <w:numPr>
          <w:ilvl w:val="0"/>
          <w:numId w:val="1"/>
        </w:numPr>
        <w:rPr>
          <w:sz w:val="26"/>
          <w:szCs w:val="26"/>
        </w:rPr>
      </w:pPr>
      <w:r w:rsidRPr="00C421A6">
        <w:rPr>
          <w:sz w:val="26"/>
          <w:szCs w:val="26"/>
        </w:rPr>
        <w:t>Государственная общеобразовательная специализированная школа-интернат № 4 Центрального района г. Челябинска отдела народного образования Челябинского горисполкома ([1974] – 31.07.1992)</w:t>
      </w:r>
    </w:p>
    <w:p w:rsidR="00815BE0" w:rsidRPr="00C421A6" w:rsidRDefault="00815BE0" w:rsidP="00815BE0">
      <w:pPr>
        <w:pStyle w:val="ad"/>
        <w:numPr>
          <w:ilvl w:val="0"/>
          <w:numId w:val="1"/>
        </w:numPr>
        <w:rPr>
          <w:sz w:val="26"/>
          <w:szCs w:val="26"/>
        </w:rPr>
      </w:pPr>
      <w:r w:rsidRPr="00C421A6">
        <w:rPr>
          <w:sz w:val="26"/>
          <w:szCs w:val="26"/>
        </w:rPr>
        <w:t>Комплекс по реабилитации детей и подростков с нарушениями опорно-двигательного аппарата (01.08.1992–01.08.1995)</w:t>
      </w:r>
    </w:p>
    <w:p w:rsidR="00815BE0" w:rsidRPr="00C421A6" w:rsidRDefault="00815BE0" w:rsidP="00815BE0">
      <w:pPr>
        <w:pStyle w:val="ad"/>
        <w:numPr>
          <w:ilvl w:val="0"/>
          <w:numId w:val="1"/>
        </w:numPr>
        <w:rPr>
          <w:sz w:val="26"/>
          <w:szCs w:val="26"/>
        </w:rPr>
      </w:pPr>
      <w:r>
        <w:rPr>
          <w:sz w:val="26"/>
          <w:szCs w:val="26"/>
        </w:rPr>
        <w:lastRenderedPageBreak/>
        <w:t>МОУ</w:t>
      </w:r>
      <w:r w:rsidRPr="00C421A6">
        <w:rPr>
          <w:sz w:val="26"/>
          <w:szCs w:val="26"/>
        </w:rPr>
        <w:t xml:space="preserve"> </w:t>
      </w:r>
      <w:r>
        <w:rPr>
          <w:sz w:val="26"/>
          <w:szCs w:val="26"/>
        </w:rPr>
        <w:t>«</w:t>
      </w:r>
      <w:r w:rsidRPr="00C421A6">
        <w:rPr>
          <w:sz w:val="26"/>
          <w:szCs w:val="26"/>
        </w:rPr>
        <w:t>Комплекс по реабилитации детей и подростков с нарушениями опорно-двигательного аппарата</w:t>
      </w:r>
      <w:r>
        <w:rPr>
          <w:sz w:val="26"/>
          <w:szCs w:val="26"/>
        </w:rPr>
        <w:t>»</w:t>
      </w:r>
      <w:r w:rsidRPr="00C421A6">
        <w:rPr>
          <w:sz w:val="26"/>
          <w:szCs w:val="26"/>
        </w:rPr>
        <w:t xml:space="preserve"> (01.08.1995–10.11.1998)</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специальная (коррекционная) общеобразовательная школа-интернат № 4 шестого вида г. Челябинска (10.11.1998–29.05.2000)</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отклонениями в развитии специальная (коррекционная) школа-интернат № 4 для детей с нарушениями опорно-двигательного аппарата г. Челябинска (29.05.2000–04.05.2001)</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отклонениями в развитии специальная (коррекционная) общеобразовательная школа-интернат VI вида № 4 г. Челябинска (МСКОУ школа-интернат № 4) (04.05.2001–02.12.2008)</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VI вида № 4 г. Челябинска (МСКОУ школа-интернат № 4) (02.12.2008–03.10.2011)</w:t>
      </w:r>
    </w:p>
    <w:p w:rsidR="00815BE0" w:rsidRPr="00C421A6" w:rsidRDefault="00815BE0" w:rsidP="00815BE0">
      <w:pPr>
        <w:pStyle w:val="ad"/>
        <w:numPr>
          <w:ilvl w:val="0"/>
          <w:numId w:val="1"/>
        </w:numPr>
        <w:rPr>
          <w:sz w:val="26"/>
          <w:szCs w:val="26"/>
        </w:rPr>
      </w:pPr>
      <w:r w:rsidRPr="00C421A6">
        <w:rPr>
          <w:sz w:val="26"/>
          <w:szCs w:val="26"/>
        </w:rPr>
        <w:t>Муниципальное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VI вида № 4 г. Челябинска (МБСКОУ школа-интернат № 4) (03.10.2011–10.11.2015)</w:t>
      </w:r>
    </w:p>
    <w:p w:rsidR="00815BE0" w:rsidRPr="00C421A6" w:rsidRDefault="00815BE0" w:rsidP="00815BE0">
      <w:pPr>
        <w:pStyle w:val="ad"/>
        <w:numPr>
          <w:ilvl w:val="0"/>
          <w:numId w:val="1"/>
        </w:numPr>
        <w:rPr>
          <w:sz w:val="26"/>
          <w:szCs w:val="26"/>
        </w:rPr>
      </w:pPr>
      <w:r>
        <w:rPr>
          <w:sz w:val="26"/>
          <w:szCs w:val="26"/>
        </w:rPr>
        <w:t>МБОУ</w:t>
      </w:r>
      <w:r w:rsidRPr="00C421A6">
        <w:rPr>
          <w:sz w:val="26"/>
          <w:szCs w:val="26"/>
        </w:rPr>
        <w:t xml:space="preserve"> </w:t>
      </w:r>
      <w:r>
        <w:rPr>
          <w:sz w:val="26"/>
          <w:szCs w:val="26"/>
        </w:rPr>
        <w:t>«</w:t>
      </w:r>
      <w:r w:rsidRPr="00C421A6">
        <w:rPr>
          <w:sz w:val="26"/>
          <w:szCs w:val="26"/>
        </w:rPr>
        <w:t xml:space="preserve">Специальная (коррекционная) общеобразовательная школа-интернат для обучающихся и воспитанников с ограниченными возможностями здоровья (нарушение опорно-двигательного аппарата) № 4 г. Челябинска (МБОУ </w:t>
      </w:r>
      <w:r>
        <w:rPr>
          <w:sz w:val="26"/>
          <w:szCs w:val="26"/>
        </w:rPr>
        <w:t>«</w:t>
      </w:r>
      <w:r w:rsidRPr="00C421A6">
        <w:rPr>
          <w:sz w:val="26"/>
          <w:szCs w:val="26"/>
        </w:rPr>
        <w:t>Школа-интернат № 4 г. Челябинска</w:t>
      </w:r>
      <w:r>
        <w:rPr>
          <w:sz w:val="26"/>
          <w:szCs w:val="26"/>
        </w:rPr>
        <w:t>»</w:t>
      </w:r>
      <w:r w:rsidRPr="00C421A6">
        <w:rPr>
          <w:sz w:val="26"/>
          <w:szCs w:val="26"/>
        </w:rPr>
        <w:t>) (с 10.11.2015)</w:t>
      </w:r>
    </w:p>
    <w:p w:rsidR="00815BE0" w:rsidRPr="00C421A6" w:rsidRDefault="00815BE0" w:rsidP="00815BE0">
      <w:pPr>
        <w:pStyle w:val="ad"/>
        <w:rPr>
          <w:sz w:val="26"/>
          <w:szCs w:val="26"/>
        </w:rPr>
      </w:pPr>
      <w:r>
        <w:rPr>
          <w:sz w:val="26"/>
          <w:szCs w:val="26"/>
        </w:rPr>
        <w:t>Школа-интернат с</w:t>
      </w:r>
      <w:r w:rsidRPr="00C421A6">
        <w:rPr>
          <w:sz w:val="26"/>
          <w:szCs w:val="26"/>
        </w:rPr>
        <w:t>оздана приказом отдела народного образования Челябинского горисполкома от 25.08.1966 № 74</w:t>
      </w:r>
      <w:r>
        <w:rPr>
          <w:sz w:val="26"/>
          <w:szCs w:val="26"/>
        </w:rPr>
        <w:t xml:space="preserve"> </w:t>
      </w:r>
      <w:r w:rsidRPr="00C421A6">
        <w:rPr>
          <w:sz w:val="26"/>
          <w:szCs w:val="26"/>
        </w:rPr>
        <w:t>(ф. 152, историческая справка).</w:t>
      </w:r>
    </w:p>
    <w:p w:rsidR="00815BE0" w:rsidRPr="00C421A6" w:rsidRDefault="00815BE0" w:rsidP="00815BE0">
      <w:pPr>
        <w:pStyle w:val="ad"/>
        <w:rPr>
          <w:sz w:val="26"/>
          <w:szCs w:val="26"/>
        </w:rPr>
      </w:pPr>
      <w:r w:rsidRPr="00C421A6">
        <w:rPr>
          <w:sz w:val="26"/>
          <w:szCs w:val="26"/>
        </w:rPr>
        <w:t xml:space="preserve">Реорганизована приказами Главного управления народного образования </w:t>
      </w:r>
      <w:r>
        <w:rPr>
          <w:sz w:val="26"/>
          <w:szCs w:val="26"/>
        </w:rPr>
        <w:t xml:space="preserve">Администрации </w:t>
      </w:r>
      <w:r w:rsidRPr="00C421A6">
        <w:rPr>
          <w:sz w:val="26"/>
          <w:szCs w:val="26"/>
        </w:rPr>
        <w:t xml:space="preserve">Челябинской области от 27.05.1992 № 166, Управления образования администрации Центрального района от 01.08.1995 № 201-у, Управления по делам образования города Челябинска от 03.08.1995 № 529 (ф. 152, историческая справка). </w:t>
      </w:r>
    </w:p>
    <w:p w:rsidR="00815BE0" w:rsidRPr="00C421A6" w:rsidRDefault="00815BE0" w:rsidP="00815BE0">
      <w:pPr>
        <w:pStyle w:val="ad"/>
        <w:rPr>
          <w:sz w:val="26"/>
          <w:szCs w:val="26"/>
        </w:rPr>
      </w:pPr>
      <w:r w:rsidRPr="00C421A6">
        <w:rPr>
          <w:sz w:val="26"/>
          <w:szCs w:val="26"/>
        </w:rPr>
        <w:t>Юридическое лицо зарегистрировано постановлением главы администрации Центрального района от</w:t>
      </w:r>
      <w:r>
        <w:rPr>
          <w:sz w:val="26"/>
          <w:szCs w:val="26"/>
        </w:rPr>
        <w:t xml:space="preserve"> </w:t>
      </w:r>
      <w:r w:rsidRPr="00C421A6">
        <w:rPr>
          <w:sz w:val="26"/>
          <w:szCs w:val="26"/>
        </w:rPr>
        <w:t>17.08.1995 № 1149-37</w:t>
      </w:r>
      <w:r>
        <w:rPr>
          <w:sz w:val="26"/>
          <w:szCs w:val="26"/>
        </w:rPr>
        <w:t xml:space="preserve"> (ф. 5, оп. 1, д. 97, л. 39), </w:t>
      </w:r>
      <w:r w:rsidRPr="00C421A6">
        <w:rPr>
          <w:sz w:val="26"/>
          <w:szCs w:val="26"/>
        </w:rPr>
        <w:t>постановление</w:t>
      </w:r>
      <w:r>
        <w:rPr>
          <w:sz w:val="26"/>
          <w:szCs w:val="26"/>
        </w:rPr>
        <w:t>м</w:t>
      </w:r>
      <w:r w:rsidRPr="00C421A6">
        <w:rPr>
          <w:sz w:val="26"/>
          <w:szCs w:val="26"/>
        </w:rPr>
        <w:t xml:space="preserve"> Главы города Челябинска от 13.06.2000 № 702-п (</w:t>
      </w:r>
      <w:r>
        <w:rPr>
          <w:sz w:val="26"/>
          <w:szCs w:val="26"/>
        </w:rPr>
        <w:t>ф. 2, оп. 1, д. 404, л. 120, 126)</w:t>
      </w:r>
      <w:r w:rsidRPr="00C421A6">
        <w:rPr>
          <w:sz w:val="26"/>
          <w:szCs w:val="26"/>
        </w:rPr>
        <w:t>.</w:t>
      </w:r>
    </w:p>
    <w:p w:rsidR="00815BE0" w:rsidRDefault="00815BE0" w:rsidP="00815BE0">
      <w:pPr>
        <w:pStyle w:val="ad"/>
        <w:rPr>
          <w:sz w:val="26"/>
          <w:szCs w:val="26"/>
        </w:rPr>
      </w:pPr>
      <w:r w:rsidRPr="00C421A6">
        <w:rPr>
          <w:sz w:val="26"/>
          <w:szCs w:val="26"/>
        </w:rPr>
        <w:t xml:space="preserve">Изменения в устав (с изменением организационно-правовой формы или наименования) внесены приказами Управления образования администрации Центрального района от 08.10.1998 № 200, Управления по делам образования города Челябинска от 29.05.2000 № 675-у, от 04.05.2001 № 274-у, от 02.12.2008 № 1931-у, от 03.10.2011 № 1435-у, Комитета по делам образования города Челябинска от 10.11.2015 № 1822-у. </w:t>
      </w:r>
    </w:p>
    <w:p w:rsidR="00815BE0" w:rsidRDefault="00815BE0" w:rsidP="00815BE0">
      <w:pPr>
        <w:pStyle w:val="ad"/>
        <w:tabs>
          <w:tab w:val="left" w:pos="924"/>
        </w:tabs>
        <w:rPr>
          <w:spacing w:val="-2"/>
          <w:sz w:val="26"/>
          <w:szCs w:val="26"/>
        </w:rPr>
      </w:pPr>
      <w:r w:rsidRPr="00C421A6">
        <w:rPr>
          <w:spacing w:val="-2"/>
          <w:sz w:val="26"/>
          <w:szCs w:val="26"/>
        </w:rPr>
        <w:t>Источник комплектования муниципального архива (протокол ЭПК от 19.06.2008 № 5).</w:t>
      </w:r>
    </w:p>
    <w:p w:rsidR="00815BE0" w:rsidRDefault="00815BE0" w:rsidP="00815BE0">
      <w:pPr>
        <w:pStyle w:val="ad"/>
        <w:tabs>
          <w:tab w:val="left" w:pos="924"/>
        </w:tabs>
        <w:rPr>
          <w:sz w:val="26"/>
          <w:szCs w:val="26"/>
        </w:rPr>
      </w:pPr>
      <w:r w:rsidRPr="00C421A6">
        <w:rPr>
          <w:sz w:val="26"/>
          <w:szCs w:val="26"/>
        </w:rPr>
        <w:t>ИНН: 7453045482.</w:t>
      </w:r>
    </w:p>
    <w:p w:rsidR="00815BE0" w:rsidRPr="00C421A6" w:rsidRDefault="00815BE0" w:rsidP="00815BE0">
      <w:pPr>
        <w:pStyle w:val="ad"/>
        <w:tabs>
          <w:tab w:val="left" w:pos="924"/>
        </w:tabs>
        <w:rPr>
          <w:sz w:val="26"/>
          <w:szCs w:val="26"/>
        </w:rPr>
      </w:pPr>
      <w:r>
        <w:rPr>
          <w:sz w:val="26"/>
          <w:szCs w:val="26"/>
        </w:rPr>
        <w:t xml:space="preserve">Основной вид деятельности: </w:t>
      </w:r>
      <w:r w:rsidRPr="00221150">
        <w:rPr>
          <w:sz w:val="26"/>
          <w:szCs w:val="26"/>
        </w:rPr>
        <w:t>85.14 Образование среднее общее.</w:t>
      </w:r>
    </w:p>
    <w:p w:rsidR="00815BE0" w:rsidRPr="00C421A6" w:rsidRDefault="00815BE0" w:rsidP="00815BE0">
      <w:pPr>
        <w:pStyle w:val="ad"/>
        <w:tabs>
          <w:tab w:val="left" w:pos="924"/>
        </w:tabs>
        <w:rPr>
          <w:sz w:val="26"/>
          <w:szCs w:val="26"/>
        </w:rPr>
      </w:pPr>
      <w:r w:rsidRPr="00C421A6">
        <w:rPr>
          <w:sz w:val="26"/>
          <w:szCs w:val="26"/>
        </w:rPr>
        <w:t>Состав документов: </w:t>
      </w:r>
      <w:r w:rsidR="006518FD" w:rsidRPr="006518FD">
        <w:rPr>
          <w:sz w:val="26"/>
          <w:szCs w:val="26"/>
        </w:rPr>
        <w:t xml:space="preserve">документы по истории школы-интерната 1992–1995 гг., устав 1998–2011 гг., приказы по основной деятельности 1989–2018 гг., протоколы заседаний педагогического совета 1966–2016 гг., программа развития 2016–2020 гг., </w:t>
      </w:r>
      <w:r w:rsidR="006518FD" w:rsidRPr="006518FD">
        <w:rPr>
          <w:sz w:val="26"/>
          <w:szCs w:val="26"/>
        </w:rPr>
        <w:lastRenderedPageBreak/>
        <w:t>муниципальные задания и отчеты об их исполнении 2015–2018 г., планы работы 1966–2018 гг., планы работы по отдельным направлениям деятельности 2007–2018 гг., публичные доклады директора 2017–2019 гг., отчеты о результатах самообследования 2017–2018 гг., аналитические отчеты по отдельным направлениям деятельности 1966–2018 гг., циклограммы работ 2000–2007 гг., медицинские отчеты 1976–1986 гг., статистические отчеты 1966–2019 гг., штатные расписания 1993–2018 гг., тарификационные списки 1969–1973 гг., сметы доходов и расходов 1966–2006 гг., планы финансово-хозяйственной деятельности 2016–2018 гг., бухгалтерские отчеты 1969–2018 гг., расчеты по страховым взносам 2014–2017 гг., журнал регистрации приказов по основной деятельности 2005 г.</w:t>
      </w:r>
    </w:p>
    <w:p w:rsidR="00815BE0" w:rsidRPr="00484D73" w:rsidRDefault="00815BE0" w:rsidP="00815BE0">
      <w:pPr>
        <w:pStyle w:val="ad"/>
        <w:keepNext/>
        <w:jc w:val="center"/>
        <w:rPr>
          <w:b/>
          <w:sz w:val="26"/>
          <w:szCs w:val="26"/>
        </w:rPr>
      </w:pPr>
    </w:p>
    <w:p w:rsidR="00815BE0" w:rsidRDefault="00815BE0" w:rsidP="00815BE0">
      <w:pPr>
        <w:pStyle w:val="ad"/>
        <w:keepNext/>
        <w:rPr>
          <w:b/>
          <w:sz w:val="26"/>
          <w:szCs w:val="26"/>
        </w:rPr>
      </w:pPr>
      <w:r w:rsidRPr="00276E43">
        <w:rPr>
          <w:b/>
          <w:sz w:val="26"/>
          <w:szCs w:val="26"/>
        </w:rPr>
        <w:t xml:space="preserve">Муниципальное автономное учреждение дополнительного образования </w:t>
      </w:r>
      <w:r>
        <w:rPr>
          <w:b/>
          <w:sz w:val="26"/>
          <w:szCs w:val="26"/>
        </w:rPr>
        <w:t>«</w:t>
      </w:r>
      <w:r w:rsidRPr="00276E43">
        <w:rPr>
          <w:b/>
          <w:sz w:val="26"/>
          <w:szCs w:val="26"/>
        </w:rPr>
        <w:t>Дворец пионеров и</w:t>
      </w:r>
      <w:r>
        <w:rPr>
          <w:b/>
          <w:sz w:val="26"/>
          <w:szCs w:val="26"/>
        </w:rPr>
        <w:t xml:space="preserve"> </w:t>
      </w:r>
      <w:r w:rsidRPr="00276E43">
        <w:rPr>
          <w:b/>
          <w:sz w:val="26"/>
          <w:szCs w:val="26"/>
        </w:rPr>
        <w:t>школьников им. Н.</w:t>
      </w:r>
      <w:r>
        <w:rPr>
          <w:b/>
          <w:sz w:val="26"/>
          <w:szCs w:val="26"/>
        </w:rPr>
        <w:t> </w:t>
      </w:r>
      <w:r w:rsidRPr="00276E43">
        <w:rPr>
          <w:b/>
          <w:sz w:val="26"/>
          <w:szCs w:val="26"/>
        </w:rPr>
        <w:t>К.</w:t>
      </w:r>
      <w:r>
        <w:rPr>
          <w:b/>
          <w:sz w:val="26"/>
          <w:szCs w:val="26"/>
        </w:rPr>
        <w:t> </w:t>
      </w:r>
      <w:r w:rsidRPr="00276E43">
        <w:rPr>
          <w:b/>
          <w:sz w:val="26"/>
          <w:szCs w:val="26"/>
        </w:rPr>
        <w:t>Крупской г.</w:t>
      </w:r>
      <w:r>
        <w:rPr>
          <w:b/>
          <w:sz w:val="26"/>
          <w:szCs w:val="26"/>
        </w:rPr>
        <w:t> </w:t>
      </w:r>
      <w:r w:rsidRPr="00276E43">
        <w:rPr>
          <w:b/>
          <w:sz w:val="26"/>
          <w:szCs w:val="26"/>
        </w:rPr>
        <w:t>Челябинска</w:t>
      </w:r>
      <w:r>
        <w:rPr>
          <w:b/>
          <w:sz w:val="26"/>
          <w:szCs w:val="26"/>
        </w:rPr>
        <w:t>»</w:t>
      </w:r>
      <w:r w:rsidRPr="00276E43">
        <w:rPr>
          <w:b/>
          <w:sz w:val="26"/>
          <w:szCs w:val="26"/>
        </w:rPr>
        <w:t xml:space="preserve"> </w:t>
      </w:r>
      <w:r>
        <w:rPr>
          <w:b/>
          <w:sz w:val="26"/>
          <w:szCs w:val="26"/>
        </w:rPr>
        <w:t xml:space="preserve">и его предшественник </w:t>
      </w:r>
      <w:r w:rsidR="00B62093">
        <w:rPr>
          <w:b/>
          <w:sz w:val="26"/>
          <w:szCs w:val="26"/>
        </w:rPr>
        <w:t>(</w:t>
      </w:r>
      <w:r w:rsidR="00B62093" w:rsidRPr="00B62093">
        <w:rPr>
          <w:b/>
          <w:sz w:val="26"/>
          <w:szCs w:val="26"/>
        </w:rPr>
        <w:t>МАУДО «ДПШ»</w:t>
      </w:r>
      <w:r w:rsidR="00B62093" w:rsidRPr="00276E43">
        <w:rPr>
          <w:b/>
          <w:sz w:val="26"/>
          <w:szCs w:val="26"/>
        </w:rPr>
        <w:t xml:space="preserve"> </w:t>
      </w:r>
      <w:r w:rsidR="00B62093">
        <w:rPr>
          <w:b/>
          <w:sz w:val="26"/>
          <w:szCs w:val="26"/>
        </w:rPr>
        <w:t xml:space="preserve">и его предшественник) </w:t>
      </w:r>
      <w:r w:rsidRPr="00276E43">
        <w:rPr>
          <w:b/>
          <w:sz w:val="26"/>
          <w:szCs w:val="26"/>
        </w:rPr>
        <w:t>([02.1940] – по настоящее время)</w:t>
      </w:r>
    </w:p>
    <w:p w:rsidR="00815BE0" w:rsidRDefault="00815BE0" w:rsidP="00815BE0">
      <w:pPr>
        <w:pStyle w:val="ad"/>
        <w:jc w:val="left"/>
        <w:rPr>
          <w:sz w:val="26"/>
          <w:szCs w:val="26"/>
        </w:rPr>
      </w:pPr>
      <w:r>
        <w:rPr>
          <w:sz w:val="26"/>
          <w:szCs w:val="26"/>
        </w:rPr>
        <w:t>ОАФ</w:t>
      </w:r>
      <w:r w:rsidRPr="00276E43">
        <w:rPr>
          <w:sz w:val="26"/>
          <w:szCs w:val="26"/>
        </w:rPr>
        <w:t xml:space="preserve"> 142, оп. 1–</w:t>
      </w:r>
      <w:r>
        <w:rPr>
          <w:sz w:val="26"/>
          <w:szCs w:val="26"/>
        </w:rPr>
        <w:t>5</w:t>
      </w:r>
      <w:r w:rsidRPr="00276E43">
        <w:rPr>
          <w:sz w:val="26"/>
          <w:szCs w:val="26"/>
        </w:rPr>
        <w:t xml:space="preserve">, </w:t>
      </w:r>
      <w:r w:rsidR="00075098">
        <w:rPr>
          <w:sz w:val="26"/>
          <w:szCs w:val="26"/>
        </w:rPr>
        <w:t>2137</w:t>
      </w:r>
      <w:r w:rsidRPr="00276E43">
        <w:rPr>
          <w:sz w:val="26"/>
          <w:szCs w:val="26"/>
        </w:rPr>
        <w:t xml:space="preserve"> ед. хр., 1940–201</w:t>
      </w:r>
      <w:r w:rsidR="00E42EF8">
        <w:rPr>
          <w:sz w:val="26"/>
          <w:szCs w:val="26"/>
        </w:rPr>
        <w:t>9</w:t>
      </w:r>
      <w:r w:rsidRPr="00276E43">
        <w:rPr>
          <w:sz w:val="26"/>
          <w:szCs w:val="26"/>
        </w:rPr>
        <w:t xml:space="preserve"> гг.</w:t>
      </w:r>
    </w:p>
    <w:p w:rsidR="00815BE0" w:rsidRPr="00B27B87" w:rsidRDefault="00815BE0" w:rsidP="00815BE0">
      <w:pPr>
        <w:pStyle w:val="ad"/>
        <w:rPr>
          <w:sz w:val="26"/>
          <w:szCs w:val="26"/>
        </w:rPr>
      </w:pPr>
      <w:r w:rsidRPr="00D62DF7">
        <w:rPr>
          <w:sz w:val="26"/>
          <w:szCs w:val="26"/>
        </w:rPr>
        <w:t>Фондообразователи:</w:t>
      </w:r>
      <w:r>
        <w:rPr>
          <w:sz w:val="26"/>
          <w:szCs w:val="26"/>
        </w:rPr>
        <w:t xml:space="preserve"> </w:t>
      </w:r>
      <w:r w:rsidRPr="00B27B87">
        <w:rPr>
          <w:sz w:val="26"/>
          <w:szCs w:val="26"/>
        </w:rPr>
        <w:t xml:space="preserve">Муниципальное автономное учреждение дополнительного образования </w:t>
      </w:r>
      <w:r>
        <w:rPr>
          <w:sz w:val="26"/>
          <w:szCs w:val="26"/>
        </w:rPr>
        <w:t>«</w:t>
      </w:r>
      <w:r w:rsidRPr="00B27B87">
        <w:rPr>
          <w:sz w:val="26"/>
          <w:szCs w:val="26"/>
        </w:rPr>
        <w:t>Дворец пионеров и школьников им. Н. К. Крупской г. Челябинска</w:t>
      </w:r>
      <w:r>
        <w:rPr>
          <w:sz w:val="26"/>
          <w:szCs w:val="26"/>
        </w:rPr>
        <w:t>»</w:t>
      </w:r>
      <w:r w:rsidRPr="00B27B87">
        <w:rPr>
          <w:sz w:val="26"/>
          <w:szCs w:val="26"/>
        </w:rPr>
        <w:t xml:space="preserve">, </w:t>
      </w:r>
      <w:r>
        <w:rPr>
          <w:sz w:val="26"/>
          <w:szCs w:val="26"/>
        </w:rPr>
        <w:t>МБУДО «Центр творческого развития и гуманитарного образования «Перспектива» г. Челябинска»</w:t>
      </w:r>
    </w:p>
    <w:p w:rsidR="00815BE0" w:rsidRPr="0036517C" w:rsidRDefault="00815BE0" w:rsidP="00815BE0">
      <w:pPr>
        <w:pStyle w:val="ad"/>
        <w:rPr>
          <w:sz w:val="26"/>
          <w:szCs w:val="26"/>
        </w:rPr>
      </w:pPr>
      <w:r>
        <w:rPr>
          <w:sz w:val="26"/>
          <w:szCs w:val="26"/>
        </w:rPr>
        <w:t>А</w:t>
      </w:r>
      <w:r w:rsidRPr="0036517C">
        <w:rPr>
          <w:sz w:val="26"/>
          <w:szCs w:val="26"/>
        </w:rPr>
        <w:t xml:space="preserve">кт </w:t>
      </w:r>
      <w:r>
        <w:rPr>
          <w:sz w:val="26"/>
          <w:szCs w:val="26"/>
        </w:rPr>
        <w:t xml:space="preserve">об образовании ОАФ </w:t>
      </w:r>
      <w:r w:rsidRPr="0036517C">
        <w:rPr>
          <w:sz w:val="26"/>
          <w:szCs w:val="26"/>
        </w:rPr>
        <w:t>от 08.09.2022 № 142/1 (ОАФ 142, дело фонда, т.</w:t>
      </w:r>
      <w:r>
        <w:rPr>
          <w:sz w:val="26"/>
          <w:szCs w:val="26"/>
        </w:rPr>
        <w:t> </w:t>
      </w:r>
      <w:r w:rsidRPr="0036517C">
        <w:rPr>
          <w:sz w:val="26"/>
          <w:szCs w:val="26"/>
        </w:rPr>
        <w:t>2, л. 20)</w:t>
      </w:r>
      <w:r>
        <w:rPr>
          <w:sz w:val="26"/>
          <w:szCs w:val="26"/>
        </w:rPr>
        <w:t>.</w:t>
      </w:r>
    </w:p>
    <w:p w:rsidR="00815BE0" w:rsidRPr="00276E43" w:rsidRDefault="00815BE0" w:rsidP="00815BE0">
      <w:pPr>
        <w:pStyle w:val="ad"/>
        <w:rPr>
          <w:b/>
          <w:sz w:val="26"/>
          <w:szCs w:val="26"/>
        </w:rPr>
      </w:pPr>
    </w:p>
    <w:p w:rsidR="00815BE0" w:rsidRPr="00B27B87" w:rsidRDefault="00815BE0" w:rsidP="00815BE0">
      <w:pPr>
        <w:pStyle w:val="ad"/>
        <w:rPr>
          <w:sz w:val="26"/>
          <w:szCs w:val="26"/>
        </w:rPr>
      </w:pPr>
      <w:r w:rsidRPr="00B27B87">
        <w:rPr>
          <w:sz w:val="26"/>
          <w:szCs w:val="26"/>
        </w:rPr>
        <w:t xml:space="preserve">Муниципальное автономное учреждение дополнительного образования </w:t>
      </w:r>
      <w:r>
        <w:rPr>
          <w:sz w:val="26"/>
          <w:szCs w:val="26"/>
        </w:rPr>
        <w:t>«</w:t>
      </w:r>
      <w:r w:rsidRPr="00B27B87">
        <w:rPr>
          <w:sz w:val="26"/>
          <w:szCs w:val="26"/>
        </w:rPr>
        <w:t>Дворец пионеров и школьников им. Н. К. Крупской г. Челябинска</w:t>
      </w:r>
      <w:r>
        <w:rPr>
          <w:sz w:val="26"/>
          <w:szCs w:val="26"/>
        </w:rPr>
        <w:t>»</w:t>
      </w:r>
      <w:r w:rsidRPr="00B27B87">
        <w:rPr>
          <w:sz w:val="26"/>
          <w:szCs w:val="26"/>
        </w:rPr>
        <w:t xml:space="preserve"> (МАУДО </w:t>
      </w:r>
      <w:r>
        <w:rPr>
          <w:sz w:val="26"/>
          <w:szCs w:val="26"/>
        </w:rPr>
        <w:t>«</w:t>
      </w:r>
      <w:r w:rsidRPr="00B27B87">
        <w:rPr>
          <w:sz w:val="26"/>
          <w:szCs w:val="26"/>
        </w:rPr>
        <w:t>ДПШ</w:t>
      </w:r>
      <w:r>
        <w:rPr>
          <w:sz w:val="26"/>
          <w:szCs w:val="26"/>
        </w:rPr>
        <w:t>»</w:t>
      </w:r>
      <w:r w:rsidR="00B62093">
        <w:rPr>
          <w:sz w:val="26"/>
          <w:szCs w:val="26"/>
        </w:rPr>
        <w:t>) (</w:t>
      </w:r>
      <w:r w:rsidRPr="00B27B87">
        <w:rPr>
          <w:sz w:val="26"/>
          <w:szCs w:val="26"/>
        </w:rPr>
        <w:t>[02.1940] – по настоящее время)</w:t>
      </w:r>
    </w:p>
    <w:p w:rsidR="00815BE0" w:rsidRPr="00276E43" w:rsidRDefault="00815BE0" w:rsidP="00815BE0">
      <w:pPr>
        <w:pStyle w:val="ad"/>
        <w:jc w:val="left"/>
        <w:rPr>
          <w:sz w:val="26"/>
          <w:szCs w:val="26"/>
        </w:rPr>
      </w:pPr>
      <w:r w:rsidRPr="00276E43">
        <w:rPr>
          <w:sz w:val="26"/>
          <w:szCs w:val="26"/>
        </w:rPr>
        <w:t>Переименования:</w:t>
      </w:r>
    </w:p>
    <w:p w:rsidR="00815BE0" w:rsidRPr="00276E43" w:rsidRDefault="00815BE0" w:rsidP="00815BE0">
      <w:pPr>
        <w:pStyle w:val="ad"/>
        <w:numPr>
          <w:ilvl w:val="0"/>
          <w:numId w:val="1"/>
        </w:numPr>
        <w:rPr>
          <w:sz w:val="26"/>
          <w:szCs w:val="26"/>
        </w:rPr>
      </w:pPr>
      <w:r w:rsidRPr="00276E43">
        <w:rPr>
          <w:sz w:val="26"/>
          <w:szCs w:val="26"/>
        </w:rPr>
        <w:t>Дом пионеров отдела народного образования Челябинского горисполкома ([02.1940] – 20.03.1956)</w:t>
      </w:r>
    </w:p>
    <w:p w:rsidR="00815BE0" w:rsidRPr="00276E43" w:rsidRDefault="00815BE0" w:rsidP="00815BE0">
      <w:pPr>
        <w:pStyle w:val="ad"/>
        <w:numPr>
          <w:ilvl w:val="0"/>
          <w:numId w:val="1"/>
        </w:numPr>
        <w:rPr>
          <w:sz w:val="26"/>
          <w:szCs w:val="26"/>
        </w:rPr>
      </w:pPr>
      <w:r w:rsidRPr="00276E43">
        <w:rPr>
          <w:sz w:val="26"/>
          <w:szCs w:val="26"/>
        </w:rPr>
        <w:t>Дворец пионеров и школьников отдела народного образования Челябинского горисполкома (20.03.1956–02.11.1967)</w:t>
      </w:r>
    </w:p>
    <w:p w:rsidR="00815BE0" w:rsidRPr="00276E43" w:rsidRDefault="00815BE0" w:rsidP="00815BE0">
      <w:pPr>
        <w:pStyle w:val="ad"/>
        <w:numPr>
          <w:ilvl w:val="0"/>
          <w:numId w:val="1"/>
        </w:numPr>
        <w:rPr>
          <w:sz w:val="26"/>
          <w:szCs w:val="26"/>
        </w:rPr>
      </w:pPr>
      <w:r w:rsidRPr="00276E43">
        <w:rPr>
          <w:sz w:val="26"/>
          <w:szCs w:val="26"/>
        </w:rPr>
        <w:t>Челябинский Дворец пионеров и школьников им. Н. К. Крупской отдела народного образования Челябинского горисполкома, с 15.01.1989 – Управления народного образования Челябинского горисполкома (02.11.1967–20.08.1991)</w:t>
      </w:r>
    </w:p>
    <w:p w:rsidR="00815BE0" w:rsidRPr="00276E43" w:rsidRDefault="00815BE0" w:rsidP="00815BE0">
      <w:pPr>
        <w:pStyle w:val="ad"/>
        <w:numPr>
          <w:ilvl w:val="0"/>
          <w:numId w:val="1"/>
        </w:numPr>
        <w:rPr>
          <w:sz w:val="26"/>
          <w:szCs w:val="26"/>
        </w:rPr>
      </w:pPr>
      <w:r w:rsidRPr="00276E43">
        <w:rPr>
          <w:sz w:val="26"/>
          <w:szCs w:val="26"/>
        </w:rPr>
        <w:t>Дворец творчества учащейся молодежи Центра развития образования Челябинского горисполкома, с 05.12.1991 – Центра развития образования Администрации города Челябинска, с 19.02.1992 – Комитета по образованию Администрации города Челябинска, с 01.02.1994 – Управления по делам образования города Челябинска (20.08.1991–31.08.1995)</w:t>
      </w:r>
    </w:p>
    <w:p w:rsidR="00815BE0" w:rsidRPr="00276E43" w:rsidRDefault="00815BE0" w:rsidP="00815BE0">
      <w:pPr>
        <w:pStyle w:val="ad"/>
        <w:numPr>
          <w:ilvl w:val="0"/>
          <w:numId w:val="1"/>
        </w:numPr>
        <w:rPr>
          <w:sz w:val="26"/>
          <w:szCs w:val="26"/>
        </w:rPr>
      </w:pPr>
      <w:r w:rsidRPr="00276E43">
        <w:rPr>
          <w:sz w:val="26"/>
          <w:szCs w:val="26"/>
        </w:rPr>
        <w:t xml:space="preserve">Муниципальное учреждение дополнительного образования </w:t>
      </w:r>
      <w:r>
        <w:rPr>
          <w:sz w:val="26"/>
          <w:szCs w:val="26"/>
        </w:rPr>
        <w:t>«</w:t>
      </w:r>
      <w:r w:rsidRPr="00276E43">
        <w:rPr>
          <w:sz w:val="26"/>
          <w:szCs w:val="26"/>
        </w:rPr>
        <w:t>Дворец творчества учащейся молодежи</w:t>
      </w:r>
      <w:r>
        <w:rPr>
          <w:sz w:val="26"/>
          <w:szCs w:val="26"/>
        </w:rPr>
        <w:t>»</w:t>
      </w:r>
      <w:r w:rsidRPr="00276E43">
        <w:rPr>
          <w:sz w:val="26"/>
          <w:szCs w:val="26"/>
        </w:rPr>
        <w:t xml:space="preserve"> (МУДО </w:t>
      </w:r>
      <w:r>
        <w:rPr>
          <w:sz w:val="26"/>
          <w:szCs w:val="26"/>
        </w:rPr>
        <w:t>«</w:t>
      </w:r>
      <w:r w:rsidRPr="00276E43">
        <w:rPr>
          <w:sz w:val="26"/>
          <w:szCs w:val="26"/>
        </w:rPr>
        <w:t>Дворец творчества учащейся молодежи</w:t>
      </w:r>
      <w:r>
        <w:rPr>
          <w:sz w:val="26"/>
          <w:szCs w:val="26"/>
        </w:rPr>
        <w:t>»)</w:t>
      </w:r>
      <w:r w:rsidRPr="00276E43">
        <w:rPr>
          <w:sz w:val="26"/>
          <w:szCs w:val="26"/>
        </w:rPr>
        <w:t xml:space="preserve"> (01.09.1995–08.02.2000) </w:t>
      </w:r>
    </w:p>
    <w:p w:rsidR="00815BE0" w:rsidRPr="00276E43" w:rsidRDefault="00815BE0" w:rsidP="00815BE0">
      <w:pPr>
        <w:pStyle w:val="ad"/>
        <w:numPr>
          <w:ilvl w:val="0"/>
          <w:numId w:val="1"/>
        </w:numPr>
        <w:rPr>
          <w:sz w:val="26"/>
          <w:szCs w:val="26"/>
        </w:rPr>
      </w:pPr>
      <w:r w:rsidRPr="00944402">
        <w:rPr>
          <w:color w:val="000000" w:themeColor="text1"/>
          <w:sz w:val="26"/>
          <w:szCs w:val="26"/>
        </w:rPr>
        <w:t>МОУДОД</w:t>
      </w:r>
      <w:r w:rsidRPr="00276E43">
        <w:rPr>
          <w:sz w:val="26"/>
          <w:szCs w:val="26"/>
        </w:rPr>
        <w:t xml:space="preserve"> </w:t>
      </w:r>
      <w:r>
        <w:rPr>
          <w:sz w:val="26"/>
          <w:szCs w:val="26"/>
        </w:rPr>
        <w:t>«</w:t>
      </w:r>
      <w:r w:rsidRPr="00276E43">
        <w:rPr>
          <w:sz w:val="26"/>
          <w:szCs w:val="26"/>
        </w:rPr>
        <w:t>Дворец пионеров и школьников имени Н.К. Крупской</w:t>
      </w:r>
      <w:r>
        <w:rPr>
          <w:sz w:val="26"/>
          <w:szCs w:val="26"/>
        </w:rPr>
        <w:t>»</w:t>
      </w:r>
      <w:r w:rsidRPr="00276E43">
        <w:rPr>
          <w:sz w:val="26"/>
          <w:szCs w:val="26"/>
        </w:rPr>
        <w:t xml:space="preserve"> (МОУДОД </w:t>
      </w:r>
      <w:r>
        <w:rPr>
          <w:sz w:val="26"/>
          <w:szCs w:val="26"/>
        </w:rPr>
        <w:t>«</w:t>
      </w:r>
      <w:r w:rsidRPr="00276E43">
        <w:rPr>
          <w:sz w:val="26"/>
          <w:szCs w:val="26"/>
        </w:rPr>
        <w:t>Дворец пионеров и школьников имени Н.К. Крупской</w:t>
      </w:r>
      <w:r>
        <w:rPr>
          <w:sz w:val="26"/>
          <w:szCs w:val="26"/>
        </w:rPr>
        <w:t>»)</w:t>
      </w:r>
      <w:r w:rsidRPr="00276E43">
        <w:rPr>
          <w:sz w:val="26"/>
          <w:szCs w:val="26"/>
        </w:rPr>
        <w:t xml:space="preserve"> (08.02.2000–05.07.2001)</w:t>
      </w:r>
    </w:p>
    <w:p w:rsidR="00815BE0" w:rsidRPr="00276E43" w:rsidRDefault="00815BE0" w:rsidP="00815BE0">
      <w:pPr>
        <w:pStyle w:val="ad"/>
        <w:numPr>
          <w:ilvl w:val="0"/>
          <w:numId w:val="1"/>
        </w:numPr>
        <w:rPr>
          <w:sz w:val="26"/>
          <w:szCs w:val="26"/>
        </w:rPr>
      </w:pPr>
      <w:r>
        <w:rPr>
          <w:sz w:val="26"/>
          <w:szCs w:val="26"/>
        </w:rPr>
        <w:t>МУДОД</w:t>
      </w:r>
      <w:r w:rsidRPr="00276E43">
        <w:rPr>
          <w:sz w:val="26"/>
          <w:szCs w:val="26"/>
        </w:rPr>
        <w:t xml:space="preserve"> </w:t>
      </w:r>
      <w:r>
        <w:rPr>
          <w:sz w:val="26"/>
          <w:szCs w:val="26"/>
        </w:rPr>
        <w:t>«</w:t>
      </w:r>
      <w:r w:rsidRPr="00276E43">
        <w:rPr>
          <w:sz w:val="26"/>
          <w:szCs w:val="26"/>
        </w:rPr>
        <w:t>Дворец пионеров и школьников им. Н.К. Крупской</w:t>
      </w:r>
      <w:r>
        <w:rPr>
          <w:sz w:val="26"/>
          <w:szCs w:val="26"/>
        </w:rPr>
        <w:t>»</w:t>
      </w:r>
      <w:r w:rsidRPr="00276E43">
        <w:rPr>
          <w:sz w:val="26"/>
          <w:szCs w:val="26"/>
        </w:rPr>
        <w:t xml:space="preserve"> (МУДОД </w:t>
      </w:r>
      <w:r>
        <w:rPr>
          <w:sz w:val="26"/>
          <w:szCs w:val="26"/>
        </w:rPr>
        <w:t>«</w:t>
      </w:r>
      <w:r w:rsidRPr="00276E43">
        <w:rPr>
          <w:sz w:val="26"/>
          <w:szCs w:val="26"/>
        </w:rPr>
        <w:t>Дворец пионеров и школьников им. Н.К. Крупской</w:t>
      </w:r>
      <w:r>
        <w:rPr>
          <w:sz w:val="26"/>
          <w:szCs w:val="26"/>
        </w:rPr>
        <w:t>»)</w:t>
      </w:r>
      <w:r w:rsidRPr="00276E43">
        <w:rPr>
          <w:sz w:val="26"/>
          <w:szCs w:val="26"/>
        </w:rPr>
        <w:t xml:space="preserve"> (05.07.2001–19.01.2012)</w:t>
      </w:r>
    </w:p>
    <w:p w:rsidR="00815BE0" w:rsidRPr="00276E43" w:rsidRDefault="00815BE0" w:rsidP="00815BE0">
      <w:pPr>
        <w:pStyle w:val="ad"/>
        <w:numPr>
          <w:ilvl w:val="0"/>
          <w:numId w:val="1"/>
        </w:numPr>
        <w:rPr>
          <w:sz w:val="26"/>
          <w:szCs w:val="26"/>
        </w:rPr>
      </w:pPr>
      <w:r w:rsidRPr="00276E43">
        <w:rPr>
          <w:sz w:val="26"/>
          <w:szCs w:val="26"/>
        </w:rPr>
        <w:lastRenderedPageBreak/>
        <w:t>Муниципальное автономное учреждение дополнительного образования детей Дворец пионеров и школьников им. Н.К. Крупской (МАУДОД ДПШ) (19.01.2012–12.11.2015)</w:t>
      </w:r>
    </w:p>
    <w:p w:rsidR="00815BE0" w:rsidRDefault="00815BE0" w:rsidP="00815BE0">
      <w:pPr>
        <w:pStyle w:val="ad"/>
        <w:numPr>
          <w:ilvl w:val="0"/>
          <w:numId w:val="1"/>
        </w:numPr>
        <w:rPr>
          <w:sz w:val="26"/>
          <w:szCs w:val="26"/>
        </w:rPr>
      </w:pPr>
      <w:r w:rsidRPr="00276E43">
        <w:rPr>
          <w:sz w:val="26"/>
          <w:szCs w:val="26"/>
        </w:rPr>
        <w:t xml:space="preserve">Муниципальное автономное учреждение дополнительного образования </w:t>
      </w:r>
      <w:r>
        <w:rPr>
          <w:sz w:val="26"/>
          <w:szCs w:val="26"/>
        </w:rPr>
        <w:t>«</w:t>
      </w:r>
      <w:r w:rsidRPr="00276E43">
        <w:rPr>
          <w:sz w:val="26"/>
          <w:szCs w:val="26"/>
        </w:rPr>
        <w:t>Дворец пионеров и школьников им. Н.К. Крупской г. Челябинска</w:t>
      </w:r>
      <w:r>
        <w:rPr>
          <w:sz w:val="26"/>
          <w:szCs w:val="26"/>
        </w:rPr>
        <w:t>»</w:t>
      </w:r>
      <w:r w:rsidRPr="00276E43">
        <w:rPr>
          <w:sz w:val="26"/>
          <w:szCs w:val="26"/>
        </w:rPr>
        <w:t xml:space="preserve"> (МАУДО </w:t>
      </w:r>
      <w:r>
        <w:rPr>
          <w:sz w:val="26"/>
          <w:szCs w:val="26"/>
        </w:rPr>
        <w:t>«</w:t>
      </w:r>
      <w:r w:rsidRPr="00276E43">
        <w:rPr>
          <w:sz w:val="26"/>
          <w:szCs w:val="26"/>
        </w:rPr>
        <w:t>ДПШ</w:t>
      </w:r>
      <w:r>
        <w:rPr>
          <w:sz w:val="26"/>
          <w:szCs w:val="26"/>
        </w:rPr>
        <w:t>»</w:t>
      </w:r>
      <w:r w:rsidRPr="00276E43">
        <w:rPr>
          <w:sz w:val="26"/>
          <w:szCs w:val="26"/>
        </w:rPr>
        <w:t>) (</w:t>
      </w:r>
      <w:r>
        <w:rPr>
          <w:sz w:val="26"/>
          <w:szCs w:val="26"/>
        </w:rPr>
        <w:t xml:space="preserve">с </w:t>
      </w:r>
      <w:r w:rsidRPr="00276E43">
        <w:rPr>
          <w:sz w:val="26"/>
          <w:szCs w:val="26"/>
        </w:rPr>
        <w:t>12.11.2015)</w:t>
      </w:r>
    </w:p>
    <w:p w:rsidR="00815BE0" w:rsidRPr="00276E43" w:rsidRDefault="00815BE0" w:rsidP="00815BE0">
      <w:pPr>
        <w:jc w:val="both"/>
        <w:rPr>
          <w:sz w:val="26"/>
          <w:szCs w:val="26"/>
        </w:rPr>
      </w:pPr>
      <w:r w:rsidRPr="00276E43">
        <w:rPr>
          <w:sz w:val="26"/>
          <w:szCs w:val="26"/>
        </w:rPr>
        <w:t>Организован в феврале 1940 г.</w:t>
      </w:r>
      <w:r>
        <w:rPr>
          <w:sz w:val="26"/>
          <w:szCs w:val="26"/>
        </w:rPr>
        <w:t xml:space="preserve"> </w:t>
      </w:r>
      <w:r w:rsidRPr="00276E43">
        <w:rPr>
          <w:sz w:val="26"/>
          <w:szCs w:val="26"/>
        </w:rPr>
        <w:t>(ф. 142, историческая справка)</w:t>
      </w:r>
    </w:p>
    <w:p w:rsidR="00815BE0" w:rsidRPr="00276E43" w:rsidRDefault="00815BE0" w:rsidP="00815BE0">
      <w:pPr>
        <w:jc w:val="both"/>
        <w:rPr>
          <w:sz w:val="26"/>
          <w:szCs w:val="26"/>
        </w:rPr>
      </w:pPr>
      <w:r w:rsidRPr="00276E43">
        <w:rPr>
          <w:sz w:val="26"/>
          <w:szCs w:val="26"/>
        </w:rPr>
        <w:t>Переименован решениями Челябинского горисполкома от 20.03.1956 № 197, от 02.11.1967 № 662, от 20.08.1991 № 302, решением Челябинской городской Думы от 08.02.2000 № 51/9 (ф. 142, историческая справка).</w:t>
      </w:r>
    </w:p>
    <w:p w:rsidR="00815BE0" w:rsidRPr="00276E43" w:rsidRDefault="00815BE0" w:rsidP="00815BE0">
      <w:pPr>
        <w:jc w:val="both"/>
        <w:rPr>
          <w:sz w:val="26"/>
          <w:szCs w:val="26"/>
        </w:rPr>
      </w:pPr>
      <w:r w:rsidRPr="00276E43">
        <w:rPr>
          <w:sz w:val="26"/>
          <w:szCs w:val="26"/>
        </w:rPr>
        <w:t>Новые редакции устава (с изменением организационно-правовой формы</w:t>
      </w:r>
      <w:r>
        <w:rPr>
          <w:sz w:val="26"/>
          <w:szCs w:val="26"/>
        </w:rPr>
        <w:t xml:space="preserve"> или наименования</w:t>
      </w:r>
      <w:r w:rsidRPr="00276E43">
        <w:rPr>
          <w:sz w:val="26"/>
          <w:szCs w:val="26"/>
        </w:rPr>
        <w:t>) утверждены приказами Управления по делам образования города Челябинска от 22.08.1995 № 589, от 24.02.2000 № 295-у, от 05.07.2001 № 453-у, от 24.01.2012 № 82-у, приказом Комитета по делам образования города Челябинска от 12.11.2015 № 32 (ф. 142, историческая справка).</w:t>
      </w:r>
    </w:p>
    <w:p w:rsidR="00815BE0" w:rsidRPr="00276E43" w:rsidRDefault="00815BE0" w:rsidP="00815BE0">
      <w:pPr>
        <w:jc w:val="both"/>
        <w:rPr>
          <w:spacing w:val="-2"/>
          <w:sz w:val="26"/>
          <w:szCs w:val="26"/>
        </w:rPr>
      </w:pPr>
      <w:r w:rsidRPr="00276E43">
        <w:rPr>
          <w:spacing w:val="-2"/>
          <w:sz w:val="26"/>
          <w:szCs w:val="26"/>
        </w:rPr>
        <w:t xml:space="preserve">Источник комплектования муниципального архива (протокол ЭПК от 13.05.2010 № 6). </w:t>
      </w:r>
    </w:p>
    <w:p w:rsidR="00815BE0" w:rsidRDefault="00815BE0" w:rsidP="00815BE0">
      <w:pPr>
        <w:jc w:val="both"/>
        <w:rPr>
          <w:sz w:val="26"/>
          <w:szCs w:val="26"/>
        </w:rPr>
      </w:pPr>
      <w:r w:rsidRPr="00276E43">
        <w:rPr>
          <w:sz w:val="26"/>
          <w:szCs w:val="26"/>
        </w:rPr>
        <w:t>ИНН: 7453045700.</w:t>
      </w:r>
    </w:p>
    <w:p w:rsidR="00815BE0" w:rsidRPr="00276E43" w:rsidRDefault="00815BE0" w:rsidP="00815BE0">
      <w:pPr>
        <w:jc w:val="both"/>
        <w:rPr>
          <w:sz w:val="26"/>
          <w:szCs w:val="26"/>
        </w:rPr>
      </w:pPr>
      <w:r>
        <w:rPr>
          <w:sz w:val="26"/>
          <w:szCs w:val="26"/>
        </w:rPr>
        <w:t xml:space="preserve">Основной вид деятельности: </w:t>
      </w:r>
      <w:r w:rsidRPr="00670645">
        <w:rPr>
          <w:sz w:val="26"/>
          <w:szCs w:val="26"/>
        </w:rPr>
        <w:t>85.41 Образование дополнительное детей и взрослых.</w:t>
      </w:r>
    </w:p>
    <w:p w:rsidR="00815BE0" w:rsidRPr="00032447" w:rsidRDefault="00815BE0" w:rsidP="00815BE0">
      <w:pPr>
        <w:pStyle w:val="ad"/>
        <w:keepNext/>
        <w:rPr>
          <w:sz w:val="26"/>
          <w:szCs w:val="26"/>
        </w:rPr>
      </w:pPr>
      <w:r w:rsidRPr="00032447">
        <w:rPr>
          <w:sz w:val="26"/>
          <w:szCs w:val="26"/>
        </w:rPr>
        <w:t>Состав документов</w:t>
      </w:r>
    </w:p>
    <w:p w:rsidR="00815BE0" w:rsidRPr="00032447" w:rsidRDefault="00815BE0" w:rsidP="00815BE0">
      <w:pPr>
        <w:pStyle w:val="ad"/>
        <w:rPr>
          <w:sz w:val="26"/>
          <w:szCs w:val="26"/>
        </w:rPr>
      </w:pPr>
      <w:r w:rsidRPr="00032447">
        <w:rPr>
          <w:sz w:val="26"/>
          <w:szCs w:val="26"/>
        </w:rPr>
        <w:t>Оп. 1: устав 1993–2015 гг., приказы заведующего ГОРОНО 1959–1963 гг., приказы по основной деятельности 1974–201</w:t>
      </w:r>
      <w:r w:rsidR="00075098">
        <w:rPr>
          <w:sz w:val="26"/>
          <w:szCs w:val="26"/>
        </w:rPr>
        <w:t>8</w:t>
      </w:r>
      <w:r w:rsidRPr="00032447">
        <w:rPr>
          <w:sz w:val="26"/>
          <w:szCs w:val="26"/>
        </w:rPr>
        <w:t xml:space="preserve"> гг. (1955–1972 гг. см. оп. 2), приказы </w:t>
      </w:r>
      <w:r>
        <w:rPr>
          <w:sz w:val="26"/>
          <w:szCs w:val="26"/>
        </w:rPr>
        <w:t>по личному</w:t>
      </w:r>
      <w:r w:rsidRPr="00032447">
        <w:rPr>
          <w:sz w:val="26"/>
          <w:szCs w:val="26"/>
        </w:rPr>
        <w:t xml:space="preserve"> составу 1976–1998 гг., протоколы заседаний педагогического совета 1951–</w:t>
      </w:r>
      <w:r w:rsidR="005B5A28">
        <w:rPr>
          <w:sz w:val="26"/>
          <w:szCs w:val="26"/>
        </w:rPr>
        <w:t>1959,</w:t>
      </w:r>
      <w:r w:rsidR="008C5430">
        <w:rPr>
          <w:sz w:val="26"/>
          <w:szCs w:val="26"/>
        </w:rPr>
        <w:t xml:space="preserve"> </w:t>
      </w:r>
      <w:r w:rsidR="005B5A28">
        <w:rPr>
          <w:sz w:val="26"/>
          <w:szCs w:val="26"/>
        </w:rPr>
        <w:t>1962–1971, 1977–1996, 2007–20</w:t>
      </w:r>
      <w:r w:rsidR="0099775E">
        <w:rPr>
          <w:sz w:val="26"/>
          <w:szCs w:val="26"/>
        </w:rPr>
        <w:t>1</w:t>
      </w:r>
      <w:r w:rsidR="00E42EF8">
        <w:rPr>
          <w:sz w:val="26"/>
          <w:szCs w:val="26"/>
        </w:rPr>
        <w:t>9</w:t>
      </w:r>
      <w:r w:rsidRPr="00032447">
        <w:rPr>
          <w:sz w:val="26"/>
          <w:szCs w:val="26"/>
        </w:rPr>
        <w:t xml:space="preserve"> гг., </w:t>
      </w:r>
      <w:r w:rsidR="008C5430">
        <w:rPr>
          <w:sz w:val="26"/>
          <w:szCs w:val="26"/>
        </w:rPr>
        <w:t xml:space="preserve">протоколы заседаний художественного совета 2011–2012, 2014–2018 гг., </w:t>
      </w:r>
      <w:r w:rsidRPr="00032447">
        <w:rPr>
          <w:sz w:val="26"/>
          <w:szCs w:val="26"/>
        </w:rPr>
        <w:t xml:space="preserve">протоколы </w:t>
      </w:r>
      <w:r w:rsidR="008E1D48">
        <w:rPr>
          <w:sz w:val="26"/>
          <w:szCs w:val="26"/>
        </w:rPr>
        <w:t xml:space="preserve">аппаратных </w:t>
      </w:r>
      <w:r w:rsidRPr="00032447">
        <w:rPr>
          <w:sz w:val="26"/>
          <w:szCs w:val="26"/>
        </w:rPr>
        <w:t>совещаний 1982–</w:t>
      </w:r>
      <w:r w:rsidR="008E1D48">
        <w:rPr>
          <w:sz w:val="26"/>
          <w:szCs w:val="26"/>
        </w:rPr>
        <w:t>1983, 1986–1987, 2009–2011, 2015–</w:t>
      </w:r>
      <w:r w:rsidRPr="00032447">
        <w:rPr>
          <w:sz w:val="26"/>
          <w:szCs w:val="26"/>
        </w:rPr>
        <w:t>2016 гг., муниципальн</w:t>
      </w:r>
      <w:r w:rsidR="008E1D48">
        <w:rPr>
          <w:sz w:val="26"/>
          <w:szCs w:val="26"/>
        </w:rPr>
        <w:t>ые</w:t>
      </w:r>
      <w:r w:rsidRPr="00032447">
        <w:rPr>
          <w:sz w:val="26"/>
          <w:szCs w:val="26"/>
        </w:rPr>
        <w:t xml:space="preserve"> задани</w:t>
      </w:r>
      <w:r w:rsidR="008E1D48">
        <w:rPr>
          <w:sz w:val="26"/>
          <w:szCs w:val="26"/>
        </w:rPr>
        <w:t>я</w:t>
      </w:r>
      <w:r w:rsidRPr="00032447">
        <w:rPr>
          <w:sz w:val="26"/>
          <w:szCs w:val="26"/>
        </w:rPr>
        <w:t xml:space="preserve"> </w:t>
      </w:r>
      <w:r w:rsidR="008E1D48">
        <w:rPr>
          <w:sz w:val="26"/>
          <w:szCs w:val="26"/>
        </w:rPr>
        <w:t xml:space="preserve">и отчеты об их выполнении </w:t>
      </w:r>
      <w:r w:rsidRPr="00032447">
        <w:rPr>
          <w:sz w:val="26"/>
          <w:szCs w:val="26"/>
        </w:rPr>
        <w:t>2013–201</w:t>
      </w:r>
      <w:r w:rsidR="005E6A15">
        <w:rPr>
          <w:sz w:val="26"/>
          <w:szCs w:val="26"/>
        </w:rPr>
        <w:t>8</w:t>
      </w:r>
      <w:r w:rsidR="008E1D48">
        <w:rPr>
          <w:sz w:val="26"/>
          <w:szCs w:val="26"/>
        </w:rPr>
        <w:t xml:space="preserve"> </w:t>
      </w:r>
      <w:r w:rsidRPr="00032447">
        <w:rPr>
          <w:sz w:val="26"/>
          <w:szCs w:val="26"/>
        </w:rPr>
        <w:t>гг., планы работы 1958–201</w:t>
      </w:r>
      <w:r w:rsidR="00E42EF8">
        <w:rPr>
          <w:sz w:val="26"/>
          <w:szCs w:val="26"/>
        </w:rPr>
        <w:t>9</w:t>
      </w:r>
      <w:r w:rsidRPr="00032447">
        <w:rPr>
          <w:sz w:val="26"/>
          <w:szCs w:val="26"/>
        </w:rPr>
        <w:t xml:space="preserve"> гг., </w:t>
      </w:r>
      <w:r w:rsidR="005B5A28">
        <w:rPr>
          <w:sz w:val="26"/>
          <w:szCs w:val="26"/>
        </w:rPr>
        <w:t>отчет о выполнении программы развития, отчет о выполнении плана работы 2017–201</w:t>
      </w:r>
      <w:r w:rsidR="00E42EF8">
        <w:rPr>
          <w:sz w:val="26"/>
          <w:szCs w:val="26"/>
        </w:rPr>
        <w:t>9</w:t>
      </w:r>
      <w:r w:rsidR="005B5A28">
        <w:rPr>
          <w:sz w:val="26"/>
          <w:szCs w:val="26"/>
        </w:rPr>
        <w:t xml:space="preserve"> гг., отчет о</w:t>
      </w:r>
      <w:r w:rsidR="008E1D48">
        <w:rPr>
          <w:sz w:val="26"/>
          <w:szCs w:val="26"/>
        </w:rPr>
        <w:t> </w:t>
      </w:r>
      <w:r w:rsidR="005B5A28">
        <w:rPr>
          <w:sz w:val="26"/>
          <w:szCs w:val="26"/>
        </w:rPr>
        <w:t>результатах самообследования 2014–2015, 2017</w:t>
      </w:r>
      <w:r w:rsidR="00B523A6">
        <w:rPr>
          <w:sz w:val="26"/>
          <w:szCs w:val="26"/>
        </w:rPr>
        <w:t>–2018</w:t>
      </w:r>
      <w:r w:rsidR="005B5A28">
        <w:rPr>
          <w:sz w:val="26"/>
          <w:szCs w:val="26"/>
        </w:rPr>
        <w:t xml:space="preserve"> гг., публичный доклад директора 2017–201</w:t>
      </w:r>
      <w:r w:rsidR="00E42EF8">
        <w:rPr>
          <w:sz w:val="26"/>
          <w:szCs w:val="26"/>
        </w:rPr>
        <w:t>9</w:t>
      </w:r>
      <w:r w:rsidR="005B5A28">
        <w:rPr>
          <w:sz w:val="26"/>
          <w:szCs w:val="26"/>
        </w:rPr>
        <w:t xml:space="preserve"> гг., </w:t>
      </w:r>
      <w:r w:rsidRPr="00032447">
        <w:rPr>
          <w:sz w:val="26"/>
          <w:szCs w:val="26"/>
        </w:rPr>
        <w:t>учебный план 2011–201</w:t>
      </w:r>
      <w:r>
        <w:rPr>
          <w:sz w:val="26"/>
          <w:szCs w:val="26"/>
        </w:rPr>
        <w:t>7</w:t>
      </w:r>
      <w:r w:rsidRPr="00032447">
        <w:rPr>
          <w:sz w:val="26"/>
          <w:szCs w:val="26"/>
        </w:rPr>
        <w:t xml:space="preserve"> гг., </w:t>
      </w:r>
      <w:r w:rsidR="008C5430">
        <w:rPr>
          <w:sz w:val="26"/>
          <w:szCs w:val="26"/>
        </w:rPr>
        <w:t xml:space="preserve">планы информационно-методической работы 2003–2005, 2007–2012, 2014–2017 гг., отчеты об информационно-методической работе 1998–2004, 2011–2018 гг., </w:t>
      </w:r>
      <w:r w:rsidRPr="00032447">
        <w:rPr>
          <w:sz w:val="26"/>
          <w:szCs w:val="26"/>
        </w:rPr>
        <w:t>план учебно-производственной работы и</w:t>
      </w:r>
      <w:r w:rsidR="005B5A28">
        <w:rPr>
          <w:sz w:val="26"/>
          <w:szCs w:val="26"/>
        </w:rPr>
        <w:t> </w:t>
      </w:r>
      <w:r w:rsidRPr="00032447">
        <w:rPr>
          <w:sz w:val="26"/>
          <w:szCs w:val="26"/>
        </w:rPr>
        <w:t>отчеты по его выполнению 1951–1962 гг., документы (планы, программы, сценарии, списки, информации) по</w:t>
      </w:r>
      <w:r w:rsidR="005B5A28">
        <w:rPr>
          <w:sz w:val="26"/>
          <w:szCs w:val="26"/>
        </w:rPr>
        <w:t> </w:t>
      </w:r>
      <w:r w:rsidR="008C5430">
        <w:rPr>
          <w:sz w:val="26"/>
          <w:szCs w:val="26"/>
        </w:rPr>
        <w:t xml:space="preserve">проведению кружков, занятий, </w:t>
      </w:r>
      <w:r w:rsidRPr="00032447">
        <w:rPr>
          <w:sz w:val="26"/>
          <w:szCs w:val="26"/>
        </w:rPr>
        <w:t xml:space="preserve">мероприятий, </w:t>
      </w:r>
      <w:r w:rsidR="008C5430">
        <w:rPr>
          <w:sz w:val="26"/>
          <w:szCs w:val="26"/>
        </w:rPr>
        <w:t xml:space="preserve">конкурсов, </w:t>
      </w:r>
      <w:r w:rsidRPr="00032447">
        <w:rPr>
          <w:sz w:val="26"/>
          <w:szCs w:val="26"/>
        </w:rPr>
        <w:t>праздников и др. 1957–201</w:t>
      </w:r>
      <w:r w:rsidR="008C5430">
        <w:rPr>
          <w:sz w:val="26"/>
          <w:szCs w:val="26"/>
        </w:rPr>
        <w:t>8</w:t>
      </w:r>
      <w:r w:rsidRPr="00032447">
        <w:rPr>
          <w:sz w:val="26"/>
          <w:szCs w:val="26"/>
        </w:rPr>
        <w:t xml:space="preserve"> гг., планы, календари массовых мероприятий 1995–1999 гг., сборники, методические рекомендации 1962–2016 гг., </w:t>
      </w:r>
      <w:r w:rsidR="005B5A28">
        <w:rPr>
          <w:sz w:val="26"/>
          <w:szCs w:val="26"/>
        </w:rPr>
        <w:t>журналы регистрации приказов по основной деятельности 2016–201</w:t>
      </w:r>
      <w:r w:rsidR="005E6A15">
        <w:rPr>
          <w:sz w:val="26"/>
          <w:szCs w:val="26"/>
        </w:rPr>
        <w:t>8</w:t>
      </w:r>
      <w:r w:rsidR="005B5A28">
        <w:rPr>
          <w:sz w:val="26"/>
          <w:szCs w:val="26"/>
        </w:rPr>
        <w:t xml:space="preserve"> гг., </w:t>
      </w:r>
      <w:r w:rsidRPr="00032447">
        <w:rPr>
          <w:sz w:val="26"/>
          <w:szCs w:val="26"/>
        </w:rPr>
        <w:t>штатное расписание 1956–201</w:t>
      </w:r>
      <w:r w:rsidR="00E42EF8">
        <w:rPr>
          <w:sz w:val="26"/>
          <w:szCs w:val="26"/>
        </w:rPr>
        <w:t>9</w:t>
      </w:r>
      <w:r w:rsidRPr="00032447">
        <w:rPr>
          <w:sz w:val="26"/>
          <w:szCs w:val="26"/>
        </w:rPr>
        <w:t xml:space="preserve"> гг., </w:t>
      </w:r>
      <w:r w:rsidR="008C5430" w:rsidRPr="00032447">
        <w:rPr>
          <w:sz w:val="26"/>
          <w:szCs w:val="26"/>
        </w:rPr>
        <w:t>план</w:t>
      </w:r>
      <w:r w:rsidR="00B523A6">
        <w:rPr>
          <w:sz w:val="26"/>
          <w:szCs w:val="26"/>
        </w:rPr>
        <w:t>ы</w:t>
      </w:r>
      <w:r w:rsidR="008C5430" w:rsidRPr="00032447">
        <w:rPr>
          <w:sz w:val="26"/>
          <w:szCs w:val="26"/>
        </w:rPr>
        <w:t xml:space="preserve"> финансово-хозяйственной деятельности </w:t>
      </w:r>
      <w:r w:rsidR="008E1D48">
        <w:rPr>
          <w:sz w:val="26"/>
          <w:szCs w:val="26"/>
        </w:rPr>
        <w:t xml:space="preserve">и отчеты об их выполнении </w:t>
      </w:r>
      <w:r w:rsidR="008C5430">
        <w:rPr>
          <w:sz w:val="26"/>
          <w:szCs w:val="26"/>
        </w:rPr>
        <w:t>2015–</w:t>
      </w:r>
      <w:r w:rsidR="008C5430" w:rsidRPr="00032447">
        <w:rPr>
          <w:sz w:val="26"/>
          <w:szCs w:val="26"/>
        </w:rPr>
        <w:t>201</w:t>
      </w:r>
      <w:r w:rsidR="005E6A15">
        <w:rPr>
          <w:sz w:val="26"/>
          <w:szCs w:val="26"/>
        </w:rPr>
        <w:t>8</w:t>
      </w:r>
      <w:r w:rsidR="008C5430">
        <w:rPr>
          <w:sz w:val="26"/>
          <w:szCs w:val="26"/>
        </w:rPr>
        <w:t> </w:t>
      </w:r>
      <w:r w:rsidR="008C5430" w:rsidRPr="00032447">
        <w:rPr>
          <w:sz w:val="26"/>
          <w:szCs w:val="26"/>
        </w:rPr>
        <w:t>г</w:t>
      </w:r>
      <w:r w:rsidR="008C5430">
        <w:rPr>
          <w:sz w:val="26"/>
          <w:szCs w:val="26"/>
        </w:rPr>
        <w:t>г</w:t>
      </w:r>
      <w:r w:rsidR="008C5430" w:rsidRPr="00032447">
        <w:rPr>
          <w:sz w:val="26"/>
          <w:szCs w:val="26"/>
        </w:rPr>
        <w:t>.,</w:t>
      </w:r>
      <w:r w:rsidR="008C5430">
        <w:rPr>
          <w:sz w:val="26"/>
          <w:szCs w:val="26"/>
        </w:rPr>
        <w:t xml:space="preserve"> </w:t>
      </w:r>
      <w:r w:rsidRPr="00032447">
        <w:rPr>
          <w:sz w:val="26"/>
          <w:szCs w:val="26"/>
        </w:rPr>
        <w:t>сметы доходов и расходов 1999–2002 гг., финансовые отчеты 1975–2002 гг., бухгалтерские отчеты 1957, 2007–201</w:t>
      </w:r>
      <w:r>
        <w:rPr>
          <w:sz w:val="26"/>
          <w:szCs w:val="26"/>
        </w:rPr>
        <w:t>6</w:t>
      </w:r>
      <w:r w:rsidRPr="00032447">
        <w:rPr>
          <w:sz w:val="26"/>
          <w:szCs w:val="26"/>
        </w:rPr>
        <w:t xml:space="preserve"> гг., статистические отчеты 1952–201</w:t>
      </w:r>
      <w:r w:rsidR="005E6A15">
        <w:rPr>
          <w:sz w:val="26"/>
          <w:szCs w:val="26"/>
        </w:rPr>
        <w:t>8</w:t>
      </w:r>
      <w:r w:rsidRPr="00032447">
        <w:rPr>
          <w:sz w:val="26"/>
          <w:szCs w:val="26"/>
        </w:rPr>
        <w:t xml:space="preserve"> гг.</w:t>
      </w:r>
    </w:p>
    <w:p w:rsidR="00815BE0" w:rsidRPr="00032447" w:rsidRDefault="00815BE0" w:rsidP="00815BE0">
      <w:pPr>
        <w:pStyle w:val="ad"/>
        <w:rPr>
          <w:sz w:val="26"/>
          <w:szCs w:val="26"/>
        </w:rPr>
      </w:pPr>
      <w:r w:rsidRPr="00032447">
        <w:rPr>
          <w:sz w:val="26"/>
          <w:szCs w:val="26"/>
        </w:rPr>
        <w:t xml:space="preserve">Оп. 2: приказы по основной деятельности 1955–1972 гг. (1974–2015 гг. см. оп. 1), приказы </w:t>
      </w:r>
      <w:r>
        <w:rPr>
          <w:sz w:val="26"/>
          <w:szCs w:val="26"/>
        </w:rPr>
        <w:t>по личному</w:t>
      </w:r>
      <w:r w:rsidRPr="00032447">
        <w:rPr>
          <w:sz w:val="26"/>
          <w:szCs w:val="26"/>
        </w:rPr>
        <w:t xml:space="preserve"> составу 1955–1999 гг. (1976–1998 гг. см. также оп. 1), личные карточки (ф. Т-2) 1979–1995 гг., лицевые счета, расчетные ведомости по заработной плате 1956–1999 гг., лицевые счета по заработной плате подведомственных учреждений (школа-интернат, детские дома, детский парк и др.) 1957–1999 гг., контрольные карточки 1979–1980 гг.</w:t>
      </w:r>
    </w:p>
    <w:p w:rsidR="00815BE0" w:rsidRDefault="00815BE0" w:rsidP="00815BE0">
      <w:pPr>
        <w:pStyle w:val="ad"/>
        <w:rPr>
          <w:sz w:val="26"/>
          <w:szCs w:val="26"/>
        </w:rPr>
      </w:pPr>
      <w:r w:rsidRPr="00032447">
        <w:rPr>
          <w:sz w:val="26"/>
          <w:szCs w:val="26"/>
        </w:rPr>
        <w:t>Оп. 3: личные дела 1951–1999 гг.</w:t>
      </w:r>
    </w:p>
    <w:p w:rsidR="00815BE0" w:rsidRDefault="00815BE0" w:rsidP="00815BE0">
      <w:pPr>
        <w:pStyle w:val="ad"/>
        <w:rPr>
          <w:sz w:val="26"/>
          <w:szCs w:val="26"/>
        </w:rPr>
      </w:pPr>
    </w:p>
    <w:p w:rsidR="00815BE0" w:rsidRDefault="00815BE0" w:rsidP="00815BE0">
      <w:pPr>
        <w:pStyle w:val="ad"/>
        <w:rPr>
          <w:sz w:val="26"/>
          <w:szCs w:val="26"/>
        </w:rPr>
      </w:pPr>
      <w:r>
        <w:rPr>
          <w:sz w:val="26"/>
          <w:szCs w:val="26"/>
        </w:rPr>
        <w:lastRenderedPageBreak/>
        <w:t>МБУДО «Центр творческого развития и гуманитарного образования «Перспектива» г. Челябинска» (МБУДО «ЦТРиГО «Перспектива» г. Челябинска») (05.10.2005–10.08.2017)</w:t>
      </w:r>
    </w:p>
    <w:p w:rsidR="00815BE0" w:rsidRDefault="00815BE0" w:rsidP="00815BE0">
      <w:pPr>
        <w:pStyle w:val="ad"/>
        <w:rPr>
          <w:sz w:val="26"/>
          <w:szCs w:val="26"/>
        </w:rPr>
      </w:pPr>
      <w:r>
        <w:rPr>
          <w:sz w:val="26"/>
          <w:szCs w:val="26"/>
        </w:rPr>
        <w:t>Переименования:</w:t>
      </w:r>
    </w:p>
    <w:p w:rsidR="00815BE0" w:rsidRDefault="00815BE0" w:rsidP="00815BE0">
      <w:pPr>
        <w:pStyle w:val="ad"/>
        <w:numPr>
          <w:ilvl w:val="0"/>
          <w:numId w:val="1"/>
        </w:numPr>
        <w:rPr>
          <w:sz w:val="26"/>
          <w:szCs w:val="26"/>
        </w:rPr>
      </w:pPr>
      <w:r>
        <w:rPr>
          <w:sz w:val="26"/>
          <w:szCs w:val="26"/>
        </w:rPr>
        <w:t>МУДОД</w:t>
      </w:r>
      <w:r w:rsidRPr="006D766F">
        <w:rPr>
          <w:sz w:val="26"/>
          <w:szCs w:val="26"/>
        </w:rPr>
        <w:t xml:space="preserve"> Челябинский городской центр развития детских социальных инициатив </w:t>
      </w:r>
      <w:r>
        <w:rPr>
          <w:sz w:val="26"/>
          <w:szCs w:val="26"/>
        </w:rPr>
        <w:t>«</w:t>
      </w:r>
      <w:r w:rsidRPr="006D766F">
        <w:rPr>
          <w:sz w:val="26"/>
          <w:szCs w:val="26"/>
        </w:rPr>
        <w:t>Перспектива</w:t>
      </w:r>
      <w:r>
        <w:rPr>
          <w:sz w:val="26"/>
          <w:szCs w:val="26"/>
        </w:rPr>
        <w:t>»</w:t>
      </w:r>
      <w:r w:rsidRPr="006D766F">
        <w:rPr>
          <w:sz w:val="26"/>
          <w:szCs w:val="26"/>
        </w:rPr>
        <w:t xml:space="preserve"> (МУДОД ЧГ ЦРДСИ </w:t>
      </w:r>
      <w:r>
        <w:rPr>
          <w:sz w:val="26"/>
          <w:szCs w:val="26"/>
        </w:rPr>
        <w:t>«</w:t>
      </w:r>
      <w:r w:rsidRPr="006D766F">
        <w:rPr>
          <w:sz w:val="26"/>
          <w:szCs w:val="26"/>
        </w:rPr>
        <w:t>Перспектива</w:t>
      </w:r>
      <w:r>
        <w:rPr>
          <w:sz w:val="26"/>
          <w:szCs w:val="26"/>
        </w:rPr>
        <w:t>»</w:t>
      </w:r>
      <w:r w:rsidRPr="006D766F">
        <w:rPr>
          <w:sz w:val="26"/>
          <w:szCs w:val="26"/>
        </w:rPr>
        <w:t>) (05.10.2005–13.09.2007)</w:t>
      </w:r>
    </w:p>
    <w:p w:rsidR="00815BE0" w:rsidRPr="006D766F" w:rsidRDefault="00815BE0" w:rsidP="00815BE0">
      <w:pPr>
        <w:pStyle w:val="ad"/>
        <w:numPr>
          <w:ilvl w:val="0"/>
          <w:numId w:val="1"/>
        </w:numPr>
        <w:rPr>
          <w:sz w:val="26"/>
          <w:szCs w:val="26"/>
        </w:rPr>
      </w:pPr>
      <w:r>
        <w:rPr>
          <w:sz w:val="26"/>
          <w:szCs w:val="26"/>
        </w:rPr>
        <w:t xml:space="preserve">МУДОД </w:t>
      </w:r>
      <w:r w:rsidRPr="006D766F">
        <w:rPr>
          <w:sz w:val="26"/>
          <w:szCs w:val="26"/>
        </w:rPr>
        <w:t>центр творческого развития и гуманитарного образования</w:t>
      </w:r>
      <w:r>
        <w:rPr>
          <w:sz w:val="26"/>
          <w:szCs w:val="26"/>
        </w:rPr>
        <w:t xml:space="preserve"> «Перспектива» г. </w:t>
      </w:r>
      <w:r w:rsidRPr="006D766F">
        <w:rPr>
          <w:sz w:val="26"/>
          <w:szCs w:val="26"/>
        </w:rPr>
        <w:t>Челябинска</w:t>
      </w:r>
      <w:r>
        <w:rPr>
          <w:sz w:val="26"/>
          <w:szCs w:val="26"/>
        </w:rPr>
        <w:t xml:space="preserve"> </w:t>
      </w:r>
      <w:r w:rsidRPr="006D766F">
        <w:rPr>
          <w:sz w:val="26"/>
          <w:szCs w:val="26"/>
        </w:rPr>
        <w:t xml:space="preserve">(МУДОД ЦТРиГО </w:t>
      </w:r>
      <w:r>
        <w:rPr>
          <w:sz w:val="26"/>
          <w:szCs w:val="26"/>
        </w:rPr>
        <w:t>«</w:t>
      </w:r>
      <w:r w:rsidRPr="006D766F">
        <w:rPr>
          <w:sz w:val="26"/>
          <w:szCs w:val="26"/>
        </w:rPr>
        <w:t>Перспектива</w:t>
      </w:r>
      <w:r>
        <w:rPr>
          <w:sz w:val="26"/>
          <w:szCs w:val="26"/>
        </w:rPr>
        <w:t>»</w:t>
      </w:r>
      <w:r w:rsidRPr="006D766F">
        <w:rPr>
          <w:sz w:val="26"/>
          <w:szCs w:val="26"/>
        </w:rPr>
        <w:t>)</w:t>
      </w:r>
      <w:r>
        <w:rPr>
          <w:sz w:val="26"/>
          <w:szCs w:val="26"/>
        </w:rPr>
        <w:t xml:space="preserve"> (</w:t>
      </w:r>
      <w:r w:rsidRPr="006D766F">
        <w:rPr>
          <w:sz w:val="26"/>
          <w:szCs w:val="26"/>
        </w:rPr>
        <w:t>13.09.2007–28.11.2011</w:t>
      </w:r>
      <w:r>
        <w:rPr>
          <w:sz w:val="26"/>
          <w:szCs w:val="26"/>
        </w:rPr>
        <w:t>)</w:t>
      </w:r>
    </w:p>
    <w:p w:rsidR="00815BE0" w:rsidRPr="006D766F" w:rsidRDefault="00815BE0" w:rsidP="00815BE0">
      <w:pPr>
        <w:pStyle w:val="ad"/>
        <w:numPr>
          <w:ilvl w:val="0"/>
          <w:numId w:val="1"/>
        </w:numPr>
        <w:rPr>
          <w:sz w:val="26"/>
          <w:szCs w:val="26"/>
        </w:rPr>
      </w:pPr>
      <w:r>
        <w:rPr>
          <w:sz w:val="26"/>
          <w:szCs w:val="26"/>
        </w:rPr>
        <w:t>МБУ ДОД центр творческого развития и гуманитарного образования «Перспектива» г. Челябинска (МБУДОД ЦТРиГО «Перспектива» г.</w:t>
      </w:r>
      <w:r w:rsidR="00B62093">
        <w:rPr>
          <w:sz w:val="26"/>
          <w:szCs w:val="26"/>
        </w:rPr>
        <w:t> </w:t>
      </w:r>
      <w:r>
        <w:rPr>
          <w:sz w:val="26"/>
          <w:szCs w:val="26"/>
        </w:rPr>
        <w:t>Челябинска)</w:t>
      </w:r>
      <w:r w:rsidR="00B62093">
        <w:rPr>
          <w:sz w:val="26"/>
          <w:szCs w:val="26"/>
        </w:rPr>
        <w:t xml:space="preserve"> </w:t>
      </w:r>
      <w:r>
        <w:rPr>
          <w:sz w:val="26"/>
          <w:szCs w:val="26"/>
        </w:rPr>
        <w:t>(</w:t>
      </w:r>
      <w:r w:rsidRPr="006D766F">
        <w:rPr>
          <w:sz w:val="26"/>
          <w:szCs w:val="26"/>
        </w:rPr>
        <w:t>28.11.2011–14.12.2015</w:t>
      </w:r>
      <w:r>
        <w:rPr>
          <w:sz w:val="26"/>
          <w:szCs w:val="26"/>
        </w:rPr>
        <w:t>)</w:t>
      </w:r>
    </w:p>
    <w:p w:rsidR="00815BE0" w:rsidRPr="006D766F" w:rsidRDefault="00815BE0" w:rsidP="00815BE0">
      <w:pPr>
        <w:pStyle w:val="ad"/>
        <w:numPr>
          <w:ilvl w:val="0"/>
          <w:numId w:val="1"/>
        </w:numPr>
        <w:rPr>
          <w:sz w:val="26"/>
          <w:szCs w:val="26"/>
        </w:rPr>
      </w:pPr>
      <w:r>
        <w:rPr>
          <w:sz w:val="26"/>
          <w:szCs w:val="26"/>
        </w:rPr>
        <w:t>МБУДО «Центр творческого развития и гуманитарного образования «Перспектива» г. Челябинска» (МБУДО «ЦТРиГО «Перспектива» г. Челябинска») (1</w:t>
      </w:r>
      <w:r w:rsidRPr="006D766F">
        <w:rPr>
          <w:sz w:val="26"/>
          <w:szCs w:val="26"/>
        </w:rPr>
        <w:t>4.12.2015–10.08.2017</w:t>
      </w:r>
      <w:r>
        <w:rPr>
          <w:sz w:val="26"/>
          <w:szCs w:val="26"/>
        </w:rPr>
        <w:t>)</w:t>
      </w:r>
    </w:p>
    <w:p w:rsidR="00815BE0" w:rsidRPr="00276E43" w:rsidRDefault="00815BE0" w:rsidP="00815BE0">
      <w:pPr>
        <w:jc w:val="both"/>
        <w:rPr>
          <w:sz w:val="26"/>
          <w:szCs w:val="26"/>
        </w:rPr>
      </w:pPr>
      <w:r>
        <w:rPr>
          <w:sz w:val="26"/>
          <w:szCs w:val="26"/>
        </w:rPr>
        <w:t>Создан распоряжением Главы города Челябинска от 14.09.2005 № 1055 (ф. 2, оп. 1, д. 913, л. 1–3).</w:t>
      </w:r>
    </w:p>
    <w:p w:rsidR="00815BE0" w:rsidRPr="00276E43" w:rsidRDefault="00815BE0" w:rsidP="00815BE0">
      <w:pPr>
        <w:jc w:val="both"/>
        <w:rPr>
          <w:sz w:val="26"/>
          <w:szCs w:val="26"/>
        </w:rPr>
      </w:pPr>
      <w:r w:rsidRPr="00276E43">
        <w:rPr>
          <w:sz w:val="26"/>
          <w:szCs w:val="26"/>
        </w:rPr>
        <w:t xml:space="preserve">Переименован </w:t>
      </w:r>
      <w:r>
        <w:rPr>
          <w:sz w:val="26"/>
          <w:szCs w:val="26"/>
        </w:rPr>
        <w:t>приказами начальника Управления по делам образования города Челябинска от 13.09.2007 № 1010у, от 28.10.2011 № 1792у, председателя Комитета по делам образования города Челябинска от 14.12.2015 № 2228у</w:t>
      </w:r>
      <w:r w:rsidRPr="00276E43">
        <w:rPr>
          <w:sz w:val="26"/>
          <w:szCs w:val="26"/>
        </w:rPr>
        <w:t xml:space="preserve"> </w:t>
      </w:r>
      <w:r>
        <w:rPr>
          <w:sz w:val="26"/>
          <w:szCs w:val="26"/>
        </w:rPr>
        <w:t>(ф. 29, оп. 4, д. 2127, л. 59, д. 2744, л. 16, д. 3348, л. 200)</w:t>
      </w:r>
      <w:r w:rsidRPr="00276E43">
        <w:rPr>
          <w:sz w:val="26"/>
          <w:szCs w:val="26"/>
        </w:rPr>
        <w:t>.</w:t>
      </w:r>
    </w:p>
    <w:p w:rsidR="00815BE0" w:rsidRPr="00276E43" w:rsidRDefault="00815BE0" w:rsidP="00815BE0">
      <w:pPr>
        <w:jc w:val="both"/>
        <w:rPr>
          <w:sz w:val="26"/>
          <w:szCs w:val="26"/>
        </w:rPr>
      </w:pPr>
      <w:r>
        <w:rPr>
          <w:sz w:val="26"/>
          <w:szCs w:val="26"/>
        </w:rPr>
        <w:t xml:space="preserve">Реорганизован постановлением Первого заместителя Главы Администрации города Челябинска от 07.04.2017 № 4065-к путем присоединения к </w:t>
      </w:r>
      <w:r w:rsidRPr="00276E43">
        <w:rPr>
          <w:sz w:val="26"/>
          <w:szCs w:val="26"/>
        </w:rPr>
        <w:t xml:space="preserve">МАУДО </w:t>
      </w:r>
      <w:r>
        <w:rPr>
          <w:sz w:val="26"/>
          <w:szCs w:val="26"/>
        </w:rPr>
        <w:t>«</w:t>
      </w:r>
      <w:r w:rsidRPr="00276E43">
        <w:rPr>
          <w:sz w:val="26"/>
          <w:szCs w:val="26"/>
        </w:rPr>
        <w:t>ДПШ</w:t>
      </w:r>
      <w:r>
        <w:rPr>
          <w:sz w:val="26"/>
          <w:szCs w:val="26"/>
        </w:rPr>
        <w:t>»</w:t>
      </w:r>
      <w:r w:rsidR="00B62093">
        <w:rPr>
          <w:sz w:val="26"/>
          <w:szCs w:val="26"/>
        </w:rPr>
        <w:t xml:space="preserve"> (ф. 2, оп. 1, д. 3813, л. 97)</w:t>
      </w:r>
      <w:r w:rsidRPr="00276E43">
        <w:rPr>
          <w:sz w:val="26"/>
          <w:szCs w:val="26"/>
        </w:rPr>
        <w:t>.</w:t>
      </w:r>
    </w:p>
    <w:p w:rsidR="00815BE0" w:rsidRDefault="00815BE0" w:rsidP="00815BE0">
      <w:pPr>
        <w:jc w:val="both"/>
        <w:rPr>
          <w:sz w:val="26"/>
          <w:szCs w:val="26"/>
        </w:rPr>
      </w:pPr>
      <w:r w:rsidRPr="00276E43">
        <w:rPr>
          <w:sz w:val="26"/>
          <w:szCs w:val="26"/>
        </w:rPr>
        <w:t>ИНН: </w:t>
      </w:r>
      <w:r>
        <w:rPr>
          <w:sz w:val="26"/>
          <w:szCs w:val="26"/>
        </w:rPr>
        <w:t>7447088304</w:t>
      </w:r>
      <w:r w:rsidRPr="00276E43">
        <w:rPr>
          <w:sz w:val="26"/>
          <w:szCs w:val="26"/>
        </w:rPr>
        <w:t>.</w:t>
      </w:r>
    </w:p>
    <w:p w:rsidR="00815BE0" w:rsidRDefault="00815BE0" w:rsidP="00815BE0">
      <w:pPr>
        <w:pStyle w:val="ad"/>
        <w:rPr>
          <w:sz w:val="26"/>
          <w:szCs w:val="26"/>
        </w:rPr>
      </w:pPr>
      <w:r>
        <w:rPr>
          <w:sz w:val="26"/>
          <w:szCs w:val="26"/>
        </w:rPr>
        <w:t xml:space="preserve">Основной вид деятельности: </w:t>
      </w:r>
      <w:r w:rsidRPr="00670645">
        <w:rPr>
          <w:sz w:val="26"/>
          <w:szCs w:val="26"/>
        </w:rPr>
        <w:t>85.41 Образование дополнительное детей и взрослых.</w:t>
      </w:r>
    </w:p>
    <w:p w:rsidR="00815BE0" w:rsidRDefault="00815BE0" w:rsidP="00815BE0">
      <w:pPr>
        <w:pStyle w:val="ad"/>
        <w:rPr>
          <w:sz w:val="26"/>
          <w:szCs w:val="26"/>
        </w:rPr>
      </w:pPr>
      <w:r>
        <w:rPr>
          <w:sz w:val="26"/>
          <w:szCs w:val="26"/>
        </w:rPr>
        <w:t>Состав документов</w:t>
      </w:r>
    </w:p>
    <w:p w:rsidR="00815BE0" w:rsidRPr="00032447" w:rsidRDefault="00815BE0" w:rsidP="00815BE0">
      <w:pPr>
        <w:pStyle w:val="ad"/>
        <w:rPr>
          <w:sz w:val="26"/>
          <w:szCs w:val="26"/>
        </w:rPr>
      </w:pPr>
      <w:r>
        <w:rPr>
          <w:sz w:val="26"/>
          <w:szCs w:val="26"/>
        </w:rPr>
        <w:t>Оп. 5: документы о создании, переименовании и реорганизации 2005–2017 гг., приказы по основной деятельности 2007–2016 гг.</w:t>
      </w:r>
    </w:p>
    <w:p w:rsidR="00756EE3" w:rsidRDefault="00756EE3" w:rsidP="000C12FE">
      <w:pPr>
        <w:pStyle w:val="ad"/>
        <w:jc w:val="left"/>
        <w:rPr>
          <w:sz w:val="26"/>
          <w:szCs w:val="26"/>
        </w:rPr>
      </w:pPr>
    </w:p>
    <w:p w:rsidR="00756EE3" w:rsidRPr="0028580C" w:rsidRDefault="00756EE3" w:rsidP="004654E1">
      <w:pPr>
        <w:pStyle w:val="ad"/>
        <w:keepNext/>
        <w:rPr>
          <w:b/>
          <w:sz w:val="26"/>
          <w:szCs w:val="26"/>
        </w:rPr>
      </w:pPr>
      <w:r w:rsidRPr="0028580C">
        <w:rPr>
          <w:b/>
          <w:sz w:val="26"/>
          <w:szCs w:val="26"/>
        </w:rPr>
        <w:t xml:space="preserve">МАУ </w:t>
      </w:r>
      <w:r>
        <w:rPr>
          <w:b/>
          <w:sz w:val="26"/>
          <w:szCs w:val="26"/>
        </w:rPr>
        <w:t>«</w:t>
      </w:r>
      <w:r w:rsidRPr="0028580C">
        <w:rPr>
          <w:b/>
          <w:sz w:val="26"/>
          <w:szCs w:val="26"/>
        </w:rPr>
        <w:t>Комбинат продовольствия и социального питания</w:t>
      </w:r>
      <w:r>
        <w:rPr>
          <w:b/>
          <w:sz w:val="26"/>
          <w:szCs w:val="26"/>
        </w:rPr>
        <w:t>»</w:t>
      </w:r>
      <w:r w:rsidRPr="0028580C">
        <w:rPr>
          <w:b/>
          <w:sz w:val="26"/>
          <w:szCs w:val="26"/>
        </w:rPr>
        <w:t xml:space="preserve"> (23.10.2009–26.08.2014) </w:t>
      </w:r>
    </w:p>
    <w:p w:rsidR="00756EE3" w:rsidRPr="0028580C" w:rsidRDefault="00756EE3" w:rsidP="004654E1">
      <w:pPr>
        <w:pStyle w:val="ad"/>
        <w:keepNext/>
        <w:rPr>
          <w:sz w:val="26"/>
          <w:szCs w:val="26"/>
        </w:rPr>
      </w:pPr>
      <w:r w:rsidRPr="0028580C">
        <w:rPr>
          <w:sz w:val="26"/>
          <w:szCs w:val="26"/>
        </w:rPr>
        <w:t>Ф. 146, оп. 1, 28 ед. хр., 2009–2011 гг.</w:t>
      </w:r>
    </w:p>
    <w:p w:rsidR="00756EE3" w:rsidRDefault="00756EE3" w:rsidP="00756EE3">
      <w:pPr>
        <w:pStyle w:val="ad"/>
        <w:rPr>
          <w:sz w:val="26"/>
          <w:szCs w:val="26"/>
        </w:rPr>
      </w:pPr>
      <w:r w:rsidRPr="0028580C">
        <w:rPr>
          <w:sz w:val="26"/>
          <w:szCs w:val="26"/>
        </w:rPr>
        <w:t xml:space="preserve">Создан распоряжением </w:t>
      </w:r>
      <w:r>
        <w:rPr>
          <w:sz w:val="26"/>
          <w:szCs w:val="26"/>
        </w:rPr>
        <w:t>П</w:t>
      </w:r>
      <w:r w:rsidRPr="0028580C">
        <w:rPr>
          <w:sz w:val="26"/>
          <w:szCs w:val="26"/>
        </w:rPr>
        <w:t>ервого заместителя Главы города Челябинска от 23.10.2009 № 4434-д (ф. 2, оп. 1, д. 1479, л. 156–157).</w:t>
      </w:r>
    </w:p>
    <w:p w:rsidR="00756EE3" w:rsidRPr="00ED1F06" w:rsidRDefault="00756EE3" w:rsidP="00756EE3">
      <w:pPr>
        <w:pStyle w:val="ad"/>
        <w:rPr>
          <w:sz w:val="26"/>
          <w:szCs w:val="26"/>
        </w:rPr>
      </w:pPr>
      <w:r w:rsidRPr="00ED1F06">
        <w:rPr>
          <w:sz w:val="26"/>
          <w:szCs w:val="26"/>
        </w:rPr>
        <w:t>Учредитель: Управление по торговле и услугам Администрации города Челябинска, с</w:t>
      </w:r>
      <w:r>
        <w:rPr>
          <w:sz w:val="26"/>
          <w:szCs w:val="26"/>
        </w:rPr>
        <w:t> </w:t>
      </w:r>
      <w:r w:rsidRPr="00ED1F06">
        <w:rPr>
          <w:sz w:val="26"/>
          <w:szCs w:val="26"/>
        </w:rPr>
        <w:t xml:space="preserve">09.08.2010 </w:t>
      </w:r>
      <w:r>
        <w:rPr>
          <w:sz w:val="26"/>
          <w:szCs w:val="26"/>
        </w:rPr>
        <w:t xml:space="preserve">– </w:t>
      </w:r>
      <w:r w:rsidRPr="00ED1F06">
        <w:rPr>
          <w:sz w:val="26"/>
          <w:szCs w:val="26"/>
        </w:rPr>
        <w:t>Управление по делам образования города Челябинска (ф. 2, оп. 1, д.</w:t>
      </w:r>
      <w:r w:rsidR="00132FF9">
        <w:rPr>
          <w:sz w:val="26"/>
          <w:szCs w:val="26"/>
        </w:rPr>
        <w:t> </w:t>
      </w:r>
      <w:r w:rsidRPr="00ED1F06">
        <w:rPr>
          <w:sz w:val="26"/>
          <w:szCs w:val="26"/>
        </w:rPr>
        <w:t>1670, л. 25–26).</w:t>
      </w:r>
    </w:p>
    <w:p w:rsidR="00756EE3" w:rsidRPr="0028580C" w:rsidRDefault="00756EE3" w:rsidP="00756EE3">
      <w:pPr>
        <w:pStyle w:val="ad"/>
        <w:rPr>
          <w:sz w:val="26"/>
          <w:szCs w:val="26"/>
        </w:rPr>
      </w:pPr>
      <w:r w:rsidRPr="0028580C">
        <w:rPr>
          <w:sz w:val="26"/>
          <w:szCs w:val="26"/>
        </w:rPr>
        <w:t xml:space="preserve">Ликвидирован распоряжением </w:t>
      </w:r>
      <w:r>
        <w:rPr>
          <w:sz w:val="26"/>
          <w:szCs w:val="26"/>
        </w:rPr>
        <w:t>П</w:t>
      </w:r>
      <w:r w:rsidRPr="0028580C">
        <w:rPr>
          <w:sz w:val="26"/>
          <w:szCs w:val="26"/>
        </w:rPr>
        <w:t>ервого заместителя Главы Администрации города Челябинска от 28.04.2011 № 2538-к (ф. 2, оп. 1, д. 1836, л. 98–99).</w:t>
      </w:r>
    </w:p>
    <w:p w:rsidR="00756EE3" w:rsidRPr="0028580C" w:rsidRDefault="00756EE3" w:rsidP="00756EE3">
      <w:pPr>
        <w:pStyle w:val="ad"/>
        <w:rPr>
          <w:sz w:val="26"/>
          <w:szCs w:val="26"/>
        </w:rPr>
      </w:pPr>
      <w:r w:rsidRPr="0028580C">
        <w:rPr>
          <w:sz w:val="26"/>
          <w:szCs w:val="26"/>
        </w:rPr>
        <w:t>ИНН: 7453213000.</w:t>
      </w:r>
    </w:p>
    <w:p w:rsidR="00756EE3" w:rsidRPr="0028580C" w:rsidRDefault="00756EE3" w:rsidP="00756EE3">
      <w:pPr>
        <w:pStyle w:val="ad"/>
        <w:rPr>
          <w:sz w:val="26"/>
          <w:szCs w:val="26"/>
        </w:rPr>
      </w:pPr>
      <w:r>
        <w:rPr>
          <w:sz w:val="26"/>
          <w:szCs w:val="26"/>
        </w:rPr>
        <w:t>Основной вид деятельности:</w:t>
      </w:r>
      <w:r w:rsidRPr="0028580C">
        <w:rPr>
          <w:sz w:val="26"/>
          <w:szCs w:val="26"/>
        </w:rPr>
        <w:t xml:space="preserve"> 55.5 Деятельность столовых при предприятиях и</w:t>
      </w:r>
      <w:r>
        <w:rPr>
          <w:sz w:val="26"/>
          <w:szCs w:val="26"/>
        </w:rPr>
        <w:t> </w:t>
      </w:r>
      <w:r w:rsidRPr="0028580C">
        <w:rPr>
          <w:sz w:val="26"/>
          <w:szCs w:val="26"/>
        </w:rPr>
        <w:t>учреждениях и поставка продукции общественного питания.</w:t>
      </w:r>
    </w:p>
    <w:p w:rsidR="00756EE3" w:rsidRDefault="00756EE3" w:rsidP="00756EE3">
      <w:pPr>
        <w:pStyle w:val="ad"/>
        <w:rPr>
          <w:sz w:val="26"/>
          <w:szCs w:val="26"/>
        </w:rPr>
      </w:pPr>
      <w:r w:rsidRPr="0028580C">
        <w:rPr>
          <w:sz w:val="26"/>
          <w:szCs w:val="26"/>
        </w:rPr>
        <w:t xml:space="preserve">Состав документов: документы о создании и ликвидации 2009–2011 гг., приказы </w:t>
      </w:r>
      <w:r>
        <w:rPr>
          <w:sz w:val="26"/>
          <w:szCs w:val="26"/>
        </w:rPr>
        <w:t>по личному</w:t>
      </w:r>
      <w:r w:rsidRPr="0028580C">
        <w:rPr>
          <w:sz w:val="26"/>
          <w:szCs w:val="26"/>
        </w:rPr>
        <w:t xml:space="preserve"> составу, личные карточки (ф. Т-2)</w:t>
      </w:r>
      <w:r>
        <w:rPr>
          <w:sz w:val="26"/>
          <w:szCs w:val="26"/>
        </w:rPr>
        <w:t xml:space="preserve"> 2010–04.2011</w:t>
      </w:r>
      <w:r w:rsidRPr="0028580C">
        <w:rPr>
          <w:sz w:val="26"/>
          <w:szCs w:val="26"/>
        </w:rPr>
        <w:t xml:space="preserve">, расчетные ведомости по заработной плате </w:t>
      </w:r>
      <w:r>
        <w:rPr>
          <w:sz w:val="26"/>
          <w:szCs w:val="26"/>
        </w:rPr>
        <w:t>04.</w:t>
      </w:r>
      <w:r w:rsidRPr="0028580C">
        <w:rPr>
          <w:sz w:val="26"/>
          <w:szCs w:val="26"/>
        </w:rPr>
        <w:t>2010–</w:t>
      </w:r>
      <w:r>
        <w:rPr>
          <w:sz w:val="26"/>
          <w:szCs w:val="26"/>
        </w:rPr>
        <w:t>04.</w:t>
      </w:r>
      <w:r w:rsidRPr="0028580C">
        <w:rPr>
          <w:sz w:val="26"/>
          <w:szCs w:val="26"/>
        </w:rPr>
        <w:t>2011 гг.</w:t>
      </w:r>
    </w:p>
    <w:p w:rsidR="008736DF" w:rsidRDefault="008736DF" w:rsidP="00756EE3">
      <w:pPr>
        <w:pStyle w:val="ad"/>
        <w:rPr>
          <w:sz w:val="26"/>
          <w:szCs w:val="26"/>
        </w:rPr>
      </w:pPr>
    </w:p>
    <w:p w:rsidR="008736DF" w:rsidRPr="00E07AFF" w:rsidRDefault="00C15B24" w:rsidP="008736DF">
      <w:pPr>
        <w:pStyle w:val="ad"/>
        <w:jc w:val="center"/>
        <w:rPr>
          <w:sz w:val="26"/>
          <w:szCs w:val="26"/>
        </w:rPr>
      </w:pPr>
      <w:r>
        <w:rPr>
          <w:b/>
          <w:sz w:val="26"/>
          <w:szCs w:val="26"/>
        </w:rPr>
        <w:lastRenderedPageBreak/>
        <w:t>1.2.2.12</w:t>
      </w:r>
      <w:r w:rsidR="008736DF">
        <w:rPr>
          <w:b/>
          <w:sz w:val="26"/>
          <w:szCs w:val="26"/>
        </w:rPr>
        <w:t xml:space="preserve">. </w:t>
      </w:r>
      <w:r w:rsidR="008736DF" w:rsidRPr="004A0237">
        <w:rPr>
          <w:b/>
          <w:sz w:val="26"/>
          <w:szCs w:val="26"/>
        </w:rPr>
        <w:t>Управление культуры Администрации города Челябинска</w:t>
      </w:r>
      <w:r w:rsidR="008736DF">
        <w:rPr>
          <w:b/>
          <w:sz w:val="26"/>
          <w:szCs w:val="26"/>
        </w:rPr>
        <w:t xml:space="preserve"> и его подведомственные учреждения (</w:t>
      </w:r>
      <w:r w:rsidR="008736DF" w:rsidRPr="00484D73">
        <w:rPr>
          <w:b/>
          <w:sz w:val="26"/>
          <w:szCs w:val="26"/>
        </w:rPr>
        <w:t xml:space="preserve">ЕКДИ </w:t>
      </w:r>
      <w:r w:rsidR="008736DF">
        <w:rPr>
          <w:b/>
          <w:sz w:val="26"/>
          <w:szCs w:val="26"/>
        </w:rPr>
        <w:t>28</w:t>
      </w:r>
      <w:r w:rsidR="008736DF" w:rsidRPr="00484D73">
        <w:rPr>
          <w:b/>
          <w:sz w:val="26"/>
          <w:szCs w:val="26"/>
        </w:rPr>
        <w:t>.0</w:t>
      </w:r>
      <w:r w:rsidR="008736DF">
        <w:rPr>
          <w:b/>
          <w:sz w:val="26"/>
          <w:szCs w:val="26"/>
        </w:rPr>
        <w:t>0</w:t>
      </w:r>
      <w:r w:rsidR="008736DF" w:rsidRPr="00484D73">
        <w:rPr>
          <w:b/>
          <w:sz w:val="26"/>
          <w:szCs w:val="26"/>
        </w:rPr>
        <w:t>.0</w:t>
      </w:r>
      <w:r w:rsidR="008736DF">
        <w:rPr>
          <w:b/>
          <w:sz w:val="26"/>
          <w:szCs w:val="26"/>
        </w:rPr>
        <w:t>0</w:t>
      </w:r>
      <w:r w:rsidR="008736DF" w:rsidRPr="00484D73">
        <w:rPr>
          <w:b/>
          <w:sz w:val="26"/>
          <w:szCs w:val="26"/>
        </w:rPr>
        <w:t>.00)</w:t>
      </w:r>
    </w:p>
    <w:p w:rsidR="008736DF" w:rsidRPr="004A0237" w:rsidRDefault="008736DF" w:rsidP="008736DF">
      <w:pPr>
        <w:pStyle w:val="ad"/>
        <w:rPr>
          <w:sz w:val="26"/>
          <w:szCs w:val="26"/>
        </w:rPr>
      </w:pPr>
    </w:p>
    <w:p w:rsidR="008736DF" w:rsidRPr="004A0237" w:rsidRDefault="008736DF" w:rsidP="008736DF">
      <w:pPr>
        <w:pStyle w:val="ad"/>
        <w:keepNext/>
        <w:rPr>
          <w:b/>
          <w:sz w:val="26"/>
          <w:szCs w:val="26"/>
        </w:rPr>
      </w:pPr>
      <w:r w:rsidRPr="004A0237">
        <w:rPr>
          <w:b/>
          <w:sz w:val="26"/>
          <w:szCs w:val="26"/>
        </w:rPr>
        <w:t>Управление культуры Администрации города Челябинска (05.12.1991</w:t>
      </w:r>
      <w:r>
        <w:rPr>
          <w:b/>
          <w:sz w:val="26"/>
          <w:szCs w:val="26"/>
        </w:rPr>
        <w:t xml:space="preserve"> </w:t>
      </w:r>
      <w:r w:rsidRPr="004A0237">
        <w:rPr>
          <w:b/>
          <w:sz w:val="26"/>
          <w:szCs w:val="26"/>
        </w:rPr>
        <w:t>–</w:t>
      </w:r>
      <w:r>
        <w:rPr>
          <w:b/>
          <w:sz w:val="26"/>
          <w:szCs w:val="26"/>
        </w:rPr>
        <w:t xml:space="preserve"> </w:t>
      </w:r>
      <w:r w:rsidRPr="004A0237">
        <w:rPr>
          <w:b/>
          <w:sz w:val="26"/>
          <w:szCs w:val="26"/>
        </w:rPr>
        <w:t>по</w:t>
      </w:r>
      <w:r>
        <w:rPr>
          <w:b/>
          <w:sz w:val="26"/>
          <w:szCs w:val="26"/>
        </w:rPr>
        <w:t> настоящее</w:t>
      </w:r>
      <w:r w:rsidRPr="004A0237">
        <w:rPr>
          <w:b/>
          <w:sz w:val="26"/>
          <w:szCs w:val="26"/>
        </w:rPr>
        <w:t xml:space="preserve"> время)</w:t>
      </w:r>
    </w:p>
    <w:p w:rsidR="008736DF" w:rsidRPr="004A0237" w:rsidRDefault="008736DF" w:rsidP="008736DF">
      <w:pPr>
        <w:pStyle w:val="ad"/>
        <w:rPr>
          <w:sz w:val="26"/>
          <w:szCs w:val="26"/>
        </w:rPr>
      </w:pPr>
      <w:r>
        <w:rPr>
          <w:sz w:val="26"/>
          <w:szCs w:val="26"/>
        </w:rPr>
        <w:t>Ф. 92, оп. 1, 481</w:t>
      </w:r>
      <w:r w:rsidRPr="004A0237">
        <w:rPr>
          <w:sz w:val="26"/>
          <w:szCs w:val="26"/>
        </w:rPr>
        <w:t xml:space="preserve"> ед. хр., 1992–201</w:t>
      </w:r>
      <w:r>
        <w:rPr>
          <w:sz w:val="26"/>
          <w:szCs w:val="26"/>
        </w:rPr>
        <w:t>9</w:t>
      </w:r>
      <w:r w:rsidRPr="004A0237">
        <w:rPr>
          <w:sz w:val="26"/>
          <w:szCs w:val="26"/>
        </w:rPr>
        <w:t xml:space="preserve"> гг.</w:t>
      </w:r>
    </w:p>
    <w:p w:rsidR="008736DF" w:rsidRPr="004A0237" w:rsidRDefault="008736DF" w:rsidP="008736DF">
      <w:pPr>
        <w:pStyle w:val="ad"/>
        <w:rPr>
          <w:sz w:val="26"/>
          <w:szCs w:val="26"/>
        </w:rPr>
      </w:pPr>
      <w:r w:rsidRPr="004A0237">
        <w:rPr>
          <w:sz w:val="26"/>
          <w:szCs w:val="26"/>
        </w:rPr>
        <w:t>Переименования:</w:t>
      </w:r>
    </w:p>
    <w:p w:rsidR="008736DF" w:rsidRPr="004A0237" w:rsidRDefault="00910F4F" w:rsidP="008736DF">
      <w:pPr>
        <w:pStyle w:val="ad"/>
        <w:numPr>
          <w:ilvl w:val="0"/>
          <w:numId w:val="1"/>
        </w:numPr>
        <w:rPr>
          <w:sz w:val="26"/>
          <w:szCs w:val="26"/>
        </w:rPr>
      </w:pPr>
      <w:r>
        <w:rPr>
          <w:sz w:val="26"/>
          <w:szCs w:val="26"/>
        </w:rPr>
        <w:t>Отдел культуры а</w:t>
      </w:r>
      <w:r w:rsidR="008736DF" w:rsidRPr="004A0237">
        <w:rPr>
          <w:sz w:val="26"/>
          <w:szCs w:val="26"/>
        </w:rPr>
        <w:t>дминистрации города Челябинска (05.12.1991–</w:t>
      </w:r>
      <w:r w:rsidR="008736DF">
        <w:rPr>
          <w:sz w:val="26"/>
          <w:szCs w:val="26"/>
        </w:rPr>
        <w:t>19.02</w:t>
      </w:r>
      <w:r w:rsidR="008736DF" w:rsidRPr="004A0237">
        <w:rPr>
          <w:sz w:val="26"/>
          <w:szCs w:val="26"/>
        </w:rPr>
        <w:t>.1992)</w:t>
      </w:r>
    </w:p>
    <w:p w:rsidR="008736DF" w:rsidRPr="004A0237" w:rsidRDefault="008736DF" w:rsidP="008736DF">
      <w:pPr>
        <w:pStyle w:val="ad"/>
        <w:numPr>
          <w:ilvl w:val="0"/>
          <w:numId w:val="1"/>
        </w:numPr>
        <w:rPr>
          <w:sz w:val="26"/>
          <w:szCs w:val="26"/>
        </w:rPr>
      </w:pPr>
      <w:r w:rsidRPr="004A0237">
        <w:rPr>
          <w:sz w:val="26"/>
          <w:szCs w:val="26"/>
        </w:rPr>
        <w:t>К</w:t>
      </w:r>
      <w:r w:rsidR="00910F4F">
        <w:rPr>
          <w:sz w:val="26"/>
          <w:szCs w:val="26"/>
        </w:rPr>
        <w:t>омитет по культуре и искусству а</w:t>
      </w:r>
      <w:r w:rsidRPr="004A0237">
        <w:rPr>
          <w:sz w:val="26"/>
          <w:szCs w:val="26"/>
        </w:rPr>
        <w:t>дминистрации города Челябинска (</w:t>
      </w:r>
      <w:r>
        <w:rPr>
          <w:sz w:val="26"/>
          <w:szCs w:val="26"/>
        </w:rPr>
        <w:t>19.02</w:t>
      </w:r>
      <w:r w:rsidRPr="004A0237">
        <w:rPr>
          <w:sz w:val="26"/>
          <w:szCs w:val="26"/>
        </w:rPr>
        <w:t>.1992–18.08.1995)</w:t>
      </w:r>
    </w:p>
    <w:p w:rsidR="008736DF" w:rsidRPr="004A0237" w:rsidRDefault="008736DF" w:rsidP="008736DF">
      <w:pPr>
        <w:pStyle w:val="ad"/>
        <w:numPr>
          <w:ilvl w:val="0"/>
          <w:numId w:val="1"/>
        </w:numPr>
        <w:rPr>
          <w:sz w:val="26"/>
          <w:szCs w:val="26"/>
        </w:rPr>
      </w:pPr>
      <w:r w:rsidRPr="004A0237">
        <w:rPr>
          <w:sz w:val="26"/>
          <w:szCs w:val="26"/>
        </w:rPr>
        <w:t>Управление по делам культуры и искусства Администрации города Челябинска (18.08.1995–08.04.1997)</w:t>
      </w:r>
    </w:p>
    <w:p w:rsidR="008736DF" w:rsidRPr="004A0237" w:rsidRDefault="008736DF" w:rsidP="008736DF">
      <w:pPr>
        <w:pStyle w:val="ad"/>
        <w:numPr>
          <w:ilvl w:val="0"/>
          <w:numId w:val="1"/>
        </w:numPr>
        <w:rPr>
          <w:sz w:val="26"/>
          <w:szCs w:val="26"/>
        </w:rPr>
      </w:pPr>
      <w:r w:rsidRPr="004A0237">
        <w:rPr>
          <w:sz w:val="26"/>
          <w:szCs w:val="26"/>
        </w:rPr>
        <w:t>Управление культуры и информации Администрации города Челябинска (08.04.1997–01.04.2001)</w:t>
      </w:r>
    </w:p>
    <w:p w:rsidR="008736DF" w:rsidRPr="004A0237" w:rsidRDefault="008736DF" w:rsidP="008736DF">
      <w:pPr>
        <w:pStyle w:val="ad"/>
        <w:numPr>
          <w:ilvl w:val="0"/>
          <w:numId w:val="1"/>
        </w:numPr>
        <w:rPr>
          <w:sz w:val="26"/>
          <w:szCs w:val="26"/>
        </w:rPr>
      </w:pPr>
      <w:r w:rsidRPr="004A0237">
        <w:rPr>
          <w:sz w:val="26"/>
          <w:szCs w:val="26"/>
        </w:rPr>
        <w:t>Управление культуры Администрации города Челябинска (с 01.04.2001)</w:t>
      </w:r>
    </w:p>
    <w:p w:rsidR="008736DF" w:rsidRPr="004A0237" w:rsidRDefault="008736DF" w:rsidP="008736DF">
      <w:pPr>
        <w:pStyle w:val="ad"/>
        <w:rPr>
          <w:sz w:val="26"/>
          <w:szCs w:val="26"/>
        </w:rPr>
      </w:pPr>
      <w:r w:rsidRPr="004E0BD9">
        <w:rPr>
          <w:sz w:val="26"/>
          <w:szCs w:val="26"/>
        </w:rPr>
        <w:t xml:space="preserve">Отраслевой (функциональный) орган Администрации города Челябинска, наделенный правами юридического лица, </w:t>
      </w:r>
      <w:r w:rsidRPr="004A0237">
        <w:rPr>
          <w:sz w:val="26"/>
          <w:szCs w:val="26"/>
        </w:rPr>
        <w:t>определяющий основные направления развития в сфере культуры в городе Челябинске.</w:t>
      </w:r>
    </w:p>
    <w:p w:rsidR="008736DF" w:rsidRPr="004A0237" w:rsidRDefault="008736DF" w:rsidP="008736DF">
      <w:pPr>
        <w:jc w:val="both"/>
        <w:rPr>
          <w:sz w:val="26"/>
          <w:szCs w:val="26"/>
        </w:rPr>
      </w:pPr>
      <w:r w:rsidRPr="004A0237">
        <w:rPr>
          <w:sz w:val="26"/>
          <w:szCs w:val="26"/>
        </w:rPr>
        <w:t xml:space="preserve">Отдел культуры Челябинского горисполкома </w:t>
      </w:r>
      <w:r>
        <w:rPr>
          <w:sz w:val="26"/>
          <w:szCs w:val="26"/>
        </w:rPr>
        <w:t xml:space="preserve">с </w:t>
      </w:r>
      <w:r w:rsidR="00910F4F">
        <w:rPr>
          <w:sz w:val="26"/>
          <w:szCs w:val="26"/>
        </w:rPr>
        <w:t>05.12.1991 вошел в структуру а</w:t>
      </w:r>
      <w:r w:rsidRPr="004A0237">
        <w:rPr>
          <w:sz w:val="26"/>
          <w:szCs w:val="26"/>
        </w:rPr>
        <w:t>дминистрации города Челябинска</w:t>
      </w:r>
      <w:r>
        <w:rPr>
          <w:sz w:val="26"/>
          <w:szCs w:val="26"/>
        </w:rPr>
        <w:t xml:space="preserve"> (</w:t>
      </w:r>
      <w:r w:rsidRPr="006C0FFA">
        <w:rPr>
          <w:sz w:val="26"/>
          <w:szCs w:val="26"/>
        </w:rPr>
        <w:t>ф.</w:t>
      </w:r>
      <w:r>
        <w:rPr>
          <w:sz w:val="26"/>
          <w:szCs w:val="26"/>
        </w:rPr>
        <w:t> </w:t>
      </w:r>
      <w:r w:rsidRPr="006C0FFA">
        <w:rPr>
          <w:sz w:val="26"/>
          <w:szCs w:val="26"/>
        </w:rPr>
        <w:t>2, оп. 1, д. 2, л. 38</w:t>
      </w:r>
      <w:r>
        <w:rPr>
          <w:sz w:val="26"/>
          <w:szCs w:val="26"/>
        </w:rPr>
        <w:t>)</w:t>
      </w:r>
      <w:r w:rsidRPr="004A0237">
        <w:rPr>
          <w:sz w:val="26"/>
          <w:szCs w:val="26"/>
        </w:rPr>
        <w:t xml:space="preserve">. </w:t>
      </w:r>
    </w:p>
    <w:p w:rsidR="008736DF" w:rsidRPr="004A0237" w:rsidRDefault="008736DF" w:rsidP="008736DF">
      <w:pPr>
        <w:jc w:val="both"/>
        <w:rPr>
          <w:sz w:val="26"/>
          <w:szCs w:val="26"/>
        </w:rPr>
      </w:pPr>
      <w:r w:rsidRPr="004A0237">
        <w:rPr>
          <w:sz w:val="26"/>
          <w:szCs w:val="26"/>
        </w:rPr>
        <w:t xml:space="preserve">Реорганизован в комитет </w:t>
      </w:r>
      <w:r w:rsidRPr="005E2C6E">
        <w:rPr>
          <w:sz w:val="26"/>
          <w:szCs w:val="26"/>
        </w:rPr>
        <w:t>решением Челябинского гор</w:t>
      </w:r>
      <w:r>
        <w:rPr>
          <w:sz w:val="26"/>
          <w:szCs w:val="26"/>
        </w:rPr>
        <w:t>с</w:t>
      </w:r>
      <w:r w:rsidRPr="005E2C6E">
        <w:rPr>
          <w:sz w:val="26"/>
          <w:szCs w:val="26"/>
        </w:rPr>
        <w:t>овета от 19.02.1992</w:t>
      </w:r>
      <w:r>
        <w:rPr>
          <w:sz w:val="26"/>
          <w:szCs w:val="26"/>
        </w:rPr>
        <w:t xml:space="preserve"> </w:t>
      </w:r>
      <w:r w:rsidRPr="00DC217C">
        <w:rPr>
          <w:sz w:val="26"/>
          <w:szCs w:val="26"/>
        </w:rPr>
        <w:t>(</w:t>
      </w:r>
      <w:r>
        <w:rPr>
          <w:sz w:val="26"/>
          <w:szCs w:val="26"/>
        </w:rPr>
        <w:t>ГУ ОГАЧО</w:t>
      </w:r>
      <w:r w:rsidRPr="00DC217C">
        <w:rPr>
          <w:sz w:val="26"/>
          <w:szCs w:val="26"/>
        </w:rPr>
        <w:t>, ф. Р-220, оп. 19, д. 1442, л. 119</w:t>
      </w:r>
      <w:r>
        <w:rPr>
          <w:sz w:val="26"/>
          <w:szCs w:val="26"/>
        </w:rPr>
        <w:t>–</w:t>
      </w:r>
      <w:r w:rsidRPr="00DC217C">
        <w:rPr>
          <w:sz w:val="26"/>
          <w:szCs w:val="26"/>
        </w:rPr>
        <w:t>120)</w:t>
      </w:r>
      <w:r>
        <w:rPr>
          <w:sz w:val="26"/>
          <w:szCs w:val="26"/>
        </w:rPr>
        <w:t xml:space="preserve">, в управление – </w:t>
      </w:r>
      <w:r w:rsidRPr="004F4F99">
        <w:rPr>
          <w:sz w:val="26"/>
          <w:szCs w:val="26"/>
        </w:rPr>
        <w:t>постановлени</w:t>
      </w:r>
      <w:r>
        <w:rPr>
          <w:sz w:val="26"/>
          <w:szCs w:val="26"/>
        </w:rPr>
        <w:t>ем</w:t>
      </w:r>
      <w:r w:rsidRPr="004F4F99">
        <w:rPr>
          <w:sz w:val="26"/>
          <w:szCs w:val="26"/>
        </w:rPr>
        <w:t xml:space="preserve"> Главы </w:t>
      </w:r>
      <w:r w:rsidR="00910F4F">
        <w:rPr>
          <w:sz w:val="26"/>
          <w:szCs w:val="26"/>
        </w:rPr>
        <w:t>а</w:t>
      </w:r>
      <w:r>
        <w:rPr>
          <w:sz w:val="26"/>
          <w:szCs w:val="26"/>
        </w:rPr>
        <w:t xml:space="preserve">дминистрации </w:t>
      </w:r>
      <w:r w:rsidRPr="004F4F99">
        <w:rPr>
          <w:sz w:val="26"/>
          <w:szCs w:val="26"/>
        </w:rPr>
        <w:t xml:space="preserve">города Челябинска </w:t>
      </w:r>
      <w:r>
        <w:rPr>
          <w:sz w:val="26"/>
          <w:szCs w:val="26"/>
        </w:rPr>
        <w:t xml:space="preserve">от 18.08.1995 № 791-п (ф. 2, оп. 1, </w:t>
      </w:r>
      <w:r w:rsidRPr="004A0237">
        <w:rPr>
          <w:sz w:val="26"/>
          <w:szCs w:val="26"/>
        </w:rPr>
        <w:t>д. 134, л. 108–112</w:t>
      </w:r>
      <w:r>
        <w:rPr>
          <w:sz w:val="26"/>
          <w:szCs w:val="26"/>
        </w:rPr>
        <w:t>).</w:t>
      </w:r>
    </w:p>
    <w:p w:rsidR="008736DF" w:rsidRPr="004A0237" w:rsidRDefault="008736DF" w:rsidP="008736DF">
      <w:pPr>
        <w:jc w:val="both"/>
        <w:rPr>
          <w:sz w:val="26"/>
          <w:szCs w:val="26"/>
        </w:rPr>
      </w:pPr>
      <w:r w:rsidRPr="004A0237">
        <w:rPr>
          <w:sz w:val="26"/>
          <w:szCs w:val="26"/>
        </w:rPr>
        <w:t>Переименован постановлением Главы города Челябинска от 08.04.1997 № 381-п, распоряжением Главы города Челябинска от 02.04.2001 № 394 (</w:t>
      </w:r>
      <w:r>
        <w:rPr>
          <w:sz w:val="26"/>
          <w:szCs w:val="26"/>
        </w:rPr>
        <w:t xml:space="preserve">ф. 2, оп. 1, </w:t>
      </w:r>
      <w:r w:rsidRPr="004A0237">
        <w:rPr>
          <w:sz w:val="26"/>
          <w:szCs w:val="26"/>
        </w:rPr>
        <w:t>д. 226, л.</w:t>
      </w:r>
      <w:r>
        <w:rPr>
          <w:sz w:val="26"/>
          <w:szCs w:val="26"/>
        </w:rPr>
        <w:t> </w:t>
      </w:r>
      <w:r w:rsidRPr="004A0237">
        <w:rPr>
          <w:sz w:val="26"/>
          <w:szCs w:val="26"/>
        </w:rPr>
        <w:t>85–92, д. 499, л. 38)</w:t>
      </w:r>
      <w:r>
        <w:rPr>
          <w:sz w:val="26"/>
          <w:szCs w:val="26"/>
        </w:rPr>
        <w:t>.</w:t>
      </w:r>
    </w:p>
    <w:p w:rsidR="008736DF" w:rsidRPr="004A0237" w:rsidRDefault="008736DF" w:rsidP="008736DF">
      <w:pPr>
        <w:pStyle w:val="ad"/>
        <w:rPr>
          <w:sz w:val="26"/>
          <w:szCs w:val="26"/>
        </w:rPr>
      </w:pPr>
      <w:r w:rsidRPr="004F4F99">
        <w:rPr>
          <w:sz w:val="26"/>
          <w:szCs w:val="26"/>
        </w:rPr>
        <w:t>Положения о</w:t>
      </w:r>
      <w:r>
        <w:rPr>
          <w:sz w:val="26"/>
          <w:szCs w:val="26"/>
        </w:rPr>
        <w:t>б управлении (</w:t>
      </w:r>
      <w:r w:rsidRPr="004F4F99">
        <w:rPr>
          <w:sz w:val="26"/>
          <w:szCs w:val="26"/>
        </w:rPr>
        <w:t>комитете</w:t>
      </w:r>
      <w:r>
        <w:rPr>
          <w:sz w:val="26"/>
          <w:szCs w:val="26"/>
        </w:rPr>
        <w:t>)</w:t>
      </w:r>
      <w:r w:rsidRPr="004F4F99">
        <w:rPr>
          <w:sz w:val="26"/>
          <w:szCs w:val="26"/>
        </w:rPr>
        <w:t xml:space="preserve"> утверждены постановлениями Главы </w:t>
      </w:r>
      <w:r>
        <w:rPr>
          <w:sz w:val="26"/>
          <w:szCs w:val="26"/>
        </w:rPr>
        <w:t xml:space="preserve">Администрации </w:t>
      </w:r>
      <w:r w:rsidRPr="004F4F99">
        <w:rPr>
          <w:sz w:val="26"/>
          <w:szCs w:val="26"/>
        </w:rPr>
        <w:t>города Челябинска от </w:t>
      </w:r>
      <w:r>
        <w:rPr>
          <w:sz w:val="26"/>
          <w:szCs w:val="26"/>
        </w:rPr>
        <w:t>30.11.1992</w:t>
      </w:r>
      <w:r w:rsidRPr="004F4F99">
        <w:rPr>
          <w:sz w:val="26"/>
          <w:szCs w:val="26"/>
        </w:rPr>
        <w:t xml:space="preserve"> № 607-п, </w:t>
      </w:r>
      <w:r>
        <w:rPr>
          <w:sz w:val="26"/>
          <w:szCs w:val="26"/>
        </w:rPr>
        <w:t>от 18.08.1995 № 791-п, постановлениями</w:t>
      </w:r>
      <w:r w:rsidRPr="004A0237">
        <w:rPr>
          <w:sz w:val="26"/>
          <w:szCs w:val="26"/>
        </w:rPr>
        <w:t xml:space="preserve"> Главы города Челябинска от 08.04.1997 № 381-п</w:t>
      </w:r>
      <w:r>
        <w:rPr>
          <w:sz w:val="26"/>
          <w:szCs w:val="26"/>
        </w:rPr>
        <w:t xml:space="preserve">, </w:t>
      </w:r>
      <w:r w:rsidRPr="004A0237">
        <w:rPr>
          <w:sz w:val="26"/>
          <w:szCs w:val="26"/>
        </w:rPr>
        <w:t>от 02.04.2001 №</w:t>
      </w:r>
      <w:r>
        <w:rPr>
          <w:sz w:val="26"/>
          <w:szCs w:val="26"/>
        </w:rPr>
        <w:t> </w:t>
      </w:r>
      <w:r w:rsidRPr="004A0237">
        <w:rPr>
          <w:sz w:val="26"/>
          <w:szCs w:val="26"/>
        </w:rPr>
        <w:t>394</w:t>
      </w:r>
      <w:r>
        <w:rPr>
          <w:sz w:val="26"/>
          <w:szCs w:val="26"/>
        </w:rPr>
        <w:t xml:space="preserve">, от 16.07.2007 № 277-п, постановлениями Администрации города Челябинска от 21.05.2018 № 204-п, от 28.10.2019 № 572-п (ф. 2, оп. 1, д. 26, л. 143–146, </w:t>
      </w:r>
      <w:r w:rsidRPr="004A0237">
        <w:rPr>
          <w:sz w:val="26"/>
          <w:szCs w:val="26"/>
        </w:rPr>
        <w:t>д. 134, л.</w:t>
      </w:r>
      <w:r>
        <w:rPr>
          <w:sz w:val="26"/>
          <w:szCs w:val="26"/>
        </w:rPr>
        <w:t> </w:t>
      </w:r>
      <w:r w:rsidRPr="004A0237">
        <w:rPr>
          <w:sz w:val="26"/>
          <w:szCs w:val="26"/>
        </w:rPr>
        <w:t>108–112, д. 226, л. 85–92</w:t>
      </w:r>
      <w:r>
        <w:rPr>
          <w:sz w:val="26"/>
          <w:szCs w:val="26"/>
        </w:rPr>
        <w:t xml:space="preserve">, </w:t>
      </w:r>
      <w:r w:rsidRPr="004A0237">
        <w:rPr>
          <w:sz w:val="26"/>
          <w:szCs w:val="26"/>
        </w:rPr>
        <w:t>д. 499, л. 38</w:t>
      </w:r>
      <w:r>
        <w:rPr>
          <w:sz w:val="26"/>
          <w:szCs w:val="26"/>
        </w:rPr>
        <w:t>, д. 1081, л. 86–96</w:t>
      </w:r>
      <w:r w:rsidRPr="004A0237">
        <w:rPr>
          <w:sz w:val="26"/>
          <w:szCs w:val="26"/>
        </w:rPr>
        <w:t>).</w:t>
      </w:r>
    </w:p>
    <w:p w:rsidR="008736DF" w:rsidRPr="004A0237" w:rsidRDefault="008736DF" w:rsidP="008736DF">
      <w:pPr>
        <w:pStyle w:val="ad"/>
        <w:rPr>
          <w:sz w:val="26"/>
          <w:szCs w:val="26"/>
        </w:rPr>
      </w:pPr>
      <w:r w:rsidRPr="004A0237">
        <w:rPr>
          <w:sz w:val="26"/>
          <w:szCs w:val="26"/>
        </w:rPr>
        <w:t>Источник комплектования муниципального архива (протокол ЭПК от 05.11.1998 № 12).</w:t>
      </w:r>
    </w:p>
    <w:p w:rsidR="008736DF" w:rsidRDefault="008736DF" w:rsidP="008736DF">
      <w:pPr>
        <w:pStyle w:val="ad"/>
        <w:rPr>
          <w:sz w:val="26"/>
          <w:szCs w:val="26"/>
        </w:rPr>
      </w:pPr>
      <w:r w:rsidRPr="004A0237">
        <w:rPr>
          <w:sz w:val="26"/>
          <w:szCs w:val="26"/>
        </w:rPr>
        <w:t>ИНН: 7451017803.</w:t>
      </w:r>
    </w:p>
    <w:p w:rsidR="008736DF" w:rsidRPr="004A0237" w:rsidRDefault="008736DF" w:rsidP="008736DF">
      <w:pPr>
        <w:pStyle w:val="ad"/>
        <w:rPr>
          <w:sz w:val="26"/>
          <w:szCs w:val="26"/>
        </w:rPr>
      </w:pPr>
      <w:r>
        <w:rPr>
          <w:sz w:val="26"/>
          <w:szCs w:val="26"/>
        </w:rPr>
        <w:t xml:space="preserve">Основной вид деятельности: </w:t>
      </w:r>
      <w:r w:rsidRPr="004E0BD9">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rPr>
          <w:sz w:val="26"/>
          <w:szCs w:val="26"/>
        </w:rPr>
      </w:pPr>
      <w:r w:rsidRPr="000B0C10">
        <w:rPr>
          <w:sz w:val="26"/>
          <w:szCs w:val="26"/>
        </w:rPr>
        <w:t>Состав документов: положение об управлении (комитете) 1992–2012 гг., приказы по</w:t>
      </w:r>
      <w:r>
        <w:rPr>
          <w:sz w:val="26"/>
          <w:szCs w:val="26"/>
        </w:rPr>
        <w:t> основной деятельности 1992–2019</w:t>
      </w:r>
      <w:r w:rsidRPr="000B0C10">
        <w:rPr>
          <w:sz w:val="26"/>
          <w:szCs w:val="26"/>
        </w:rPr>
        <w:t xml:space="preserve"> гг., план работы и о</w:t>
      </w:r>
      <w:r>
        <w:rPr>
          <w:sz w:val="26"/>
          <w:szCs w:val="26"/>
        </w:rPr>
        <w:t>тчет об его выполнении 1994–2019</w:t>
      </w:r>
      <w:r w:rsidRPr="000B0C10">
        <w:rPr>
          <w:sz w:val="26"/>
          <w:szCs w:val="26"/>
        </w:rPr>
        <w:t xml:space="preserve"> гг., планы основных организационных мероприятий, городских массовых акций, конкурсов, сценарии мероприятий, календарь знаменательных и памятных дат 2002–2</w:t>
      </w:r>
      <w:r>
        <w:rPr>
          <w:sz w:val="26"/>
          <w:szCs w:val="26"/>
        </w:rPr>
        <w:t>019</w:t>
      </w:r>
      <w:r w:rsidRPr="000B0C10">
        <w:rPr>
          <w:sz w:val="26"/>
          <w:szCs w:val="26"/>
        </w:rPr>
        <w:t xml:space="preserve"> гг., отчеты о выполнении</w:t>
      </w:r>
      <w:r>
        <w:rPr>
          <w:sz w:val="26"/>
          <w:szCs w:val="26"/>
        </w:rPr>
        <w:t xml:space="preserve"> муниципальных заданий 2015–2019</w:t>
      </w:r>
      <w:r w:rsidRPr="000B0C10">
        <w:rPr>
          <w:sz w:val="26"/>
          <w:szCs w:val="26"/>
        </w:rPr>
        <w:t xml:space="preserve"> г</w:t>
      </w:r>
      <w:r>
        <w:rPr>
          <w:sz w:val="26"/>
          <w:szCs w:val="26"/>
        </w:rPr>
        <w:t>г., штатное расписание 1992–2019</w:t>
      </w:r>
      <w:r w:rsidRPr="000B0C10">
        <w:rPr>
          <w:sz w:val="26"/>
          <w:szCs w:val="26"/>
        </w:rPr>
        <w:t xml:space="preserve"> гг., </w:t>
      </w:r>
      <w:r>
        <w:rPr>
          <w:sz w:val="26"/>
          <w:szCs w:val="26"/>
        </w:rPr>
        <w:t>бюджетные сметы 2010–2019</w:t>
      </w:r>
      <w:r w:rsidRPr="000B0C10">
        <w:rPr>
          <w:sz w:val="26"/>
          <w:szCs w:val="26"/>
        </w:rPr>
        <w:t xml:space="preserve"> гг., </w:t>
      </w:r>
      <w:r>
        <w:rPr>
          <w:sz w:val="26"/>
          <w:szCs w:val="26"/>
        </w:rPr>
        <w:t>годовая бюджетная отчетность 1992–2019</w:t>
      </w:r>
      <w:r w:rsidRPr="000B0C10">
        <w:rPr>
          <w:sz w:val="26"/>
          <w:szCs w:val="26"/>
        </w:rPr>
        <w:t xml:space="preserve"> гг., расчет</w:t>
      </w:r>
      <w:r>
        <w:rPr>
          <w:sz w:val="26"/>
          <w:szCs w:val="26"/>
        </w:rPr>
        <w:t>ы по страховым взносам 2010–2019</w:t>
      </w:r>
      <w:r w:rsidRPr="000B0C10">
        <w:rPr>
          <w:sz w:val="26"/>
          <w:szCs w:val="26"/>
        </w:rPr>
        <w:t xml:space="preserve"> гг., статистические отчеты 1998</w:t>
      </w:r>
      <w:r>
        <w:rPr>
          <w:sz w:val="26"/>
          <w:szCs w:val="26"/>
        </w:rPr>
        <w:t>–2019</w:t>
      </w:r>
      <w:r w:rsidRPr="000B0C10">
        <w:rPr>
          <w:sz w:val="26"/>
          <w:szCs w:val="26"/>
        </w:rPr>
        <w:t xml:space="preserve"> гг.</w:t>
      </w:r>
    </w:p>
    <w:p w:rsidR="0061636F" w:rsidRDefault="0061636F" w:rsidP="008736DF">
      <w:pPr>
        <w:pStyle w:val="ad"/>
        <w:rPr>
          <w:sz w:val="26"/>
          <w:szCs w:val="26"/>
        </w:rPr>
      </w:pPr>
    </w:p>
    <w:p w:rsidR="0061636F" w:rsidRPr="000D1B3B" w:rsidRDefault="0061636F" w:rsidP="0061636F">
      <w:pPr>
        <w:pStyle w:val="ad"/>
        <w:keepNext/>
        <w:rPr>
          <w:b/>
          <w:sz w:val="26"/>
          <w:szCs w:val="26"/>
        </w:rPr>
      </w:pPr>
      <w:r w:rsidRPr="000D1B3B">
        <w:rPr>
          <w:b/>
          <w:sz w:val="26"/>
          <w:szCs w:val="26"/>
        </w:rPr>
        <w:lastRenderedPageBreak/>
        <w:t xml:space="preserve">МАУ </w:t>
      </w:r>
      <w:r>
        <w:rPr>
          <w:b/>
          <w:sz w:val="26"/>
          <w:szCs w:val="26"/>
        </w:rPr>
        <w:t>«</w:t>
      </w:r>
      <w:r w:rsidRPr="000D1B3B">
        <w:rPr>
          <w:b/>
          <w:sz w:val="26"/>
          <w:szCs w:val="26"/>
        </w:rPr>
        <w:t>Культурные традиции</w:t>
      </w:r>
      <w:r>
        <w:rPr>
          <w:b/>
          <w:sz w:val="26"/>
          <w:szCs w:val="26"/>
        </w:rPr>
        <w:t>»</w:t>
      </w:r>
      <w:r w:rsidRPr="000D1B3B">
        <w:rPr>
          <w:b/>
          <w:sz w:val="26"/>
          <w:szCs w:val="26"/>
        </w:rPr>
        <w:t xml:space="preserve"> (13.02.2015–</w:t>
      </w:r>
      <w:r>
        <w:rPr>
          <w:b/>
          <w:sz w:val="26"/>
          <w:szCs w:val="26"/>
        </w:rPr>
        <w:t>08.12</w:t>
      </w:r>
      <w:r w:rsidRPr="000D1B3B">
        <w:rPr>
          <w:b/>
          <w:sz w:val="26"/>
          <w:szCs w:val="26"/>
        </w:rPr>
        <w:t>.2017)</w:t>
      </w:r>
    </w:p>
    <w:p w:rsidR="0061636F" w:rsidRDefault="0061636F" w:rsidP="0061636F">
      <w:pPr>
        <w:pStyle w:val="ad"/>
        <w:rPr>
          <w:sz w:val="26"/>
          <w:szCs w:val="26"/>
        </w:rPr>
      </w:pPr>
      <w:r w:rsidRPr="009A79A9">
        <w:rPr>
          <w:sz w:val="26"/>
          <w:szCs w:val="26"/>
        </w:rPr>
        <w:t>Ф. 175, оп. 8, 5 ед. хр., 2015–2017 гг.</w:t>
      </w:r>
    </w:p>
    <w:p w:rsidR="0061636F" w:rsidRDefault="0061636F" w:rsidP="0061636F">
      <w:pPr>
        <w:pStyle w:val="ad"/>
        <w:rPr>
          <w:sz w:val="26"/>
          <w:szCs w:val="26"/>
        </w:rPr>
      </w:pPr>
      <w:r>
        <w:rPr>
          <w:sz w:val="26"/>
          <w:szCs w:val="26"/>
        </w:rPr>
        <w:t>Создано распоряжением Первого заместителя Главы Администрации города Челябинска от 13.02.2015 № 1005-к (ф. 2, оп. 1, д. 2867, л. 121).</w:t>
      </w:r>
    </w:p>
    <w:p w:rsidR="0061636F" w:rsidRDefault="0061636F" w:rsidP="0061636F">
      <w:pPr>
        <w:pStyle w:val="ad"/>
        <w:rPr>
          <w:sz w:val="26"/>
          <w:szCs w:val="26"/>
        </w:rPr>
      </w:pPr>
      <w:r>
        <w:rPr>
          <w:sz w:val="26"/>
          <w:szCs w:val="26"/>
        </w:rPr>
        <w:t>Учредитель: от имени муниципального образования «город Челябинск» Управление культуры Администрации города Челябинска.</w:t>
      </w:r>
    </w:p>
    <w:p w:rsidR="0061636F" w:rsidRDefault="0061636F" w:rsidP="0061636F">
      <w:pPr>
        <w:pStyle w:val="ad"/>
        <w:rPr>
          <w:sz w:val="26"/>
          <w:szCs w:val="26"/>
        </w:rPr>
      </w:pPr>
      <w:r>
        <w:rPr>
          <w:sz w:val="26"/>
          <w:szCs w:val="26"/>
        </w:rPr>
        <w:t>Ликвидировано распоряжением Первого заместителя Главы города Челябинска от 09.06.2017 № 6825-к (ф. 2, оп. 1, д. 3907, л. 123).</w:t>
      </w:r>
    </w:p>
    <w:p w:rsidR="0061636F" w:rsidRPr="00CD29E1" w:rsidRDefault="0061636F" w:rsidP="0061636F">
      <w:pPr>
        <w:pStyle w:val="ad"/>
        <w:rPr>
          <w:sz w:val="26"/>
          <w:szCs w:val="26"/>
        </w:rPr>
      </w:pPr>
      <w:r w:rsidRPr="00CD29E1">
        <w:rPr>
          <w:sz w:val="26"/>
          <w:szCs w:val="26"/>
        </w:rPr>
        <w:t>ИНН: 7453279963.</w:t>
      </w:r>
    </w:p>
    <w:p w:rsidR="0061636F" w:rsidRDefault="0061636F" w:rsidP="0061636F">
      <w:pPr>
        <w:pStyle w:val="ad"/>
        <w:rPr>
          <w:sz w:val="26"/>
          <w:szCs w:val="26"/>
        </w:rPr>
      </w:pPr>
      <w:r>
        <w:rPr>
          <w:sz w:val="26"/>
          <w:szCs w:val="26"/>
        </w:rPr>
        <w:t>Основной вид деятельности:</w:t>
      </w:r>
      <w:r w:rsidRPr="00CD29E1">
        <w:rPr>
          <w:sz w:val="26"/>
          <w:szCs w:val="26"/>
        </w:rPr>
        <w:t xml:space="preserve"> 93.29.9 Деятельность зрелищно-развлекательная прочая, не включенная в</w:t>
      </w:r>
      <w:r>
        <w:rPr>
          <w:sz w:val="26"/>
          <w:szCs w:val="26"/>
        </w:rPr>
        <w:t> </w:t>
      </w:r>
      <w:r w:rsidRPr="00CD29E1">
        <w:rPr>
          <w:sz w:val="26"/>
          <w:szCs w:val="26"/>
        </w:rPr>
        <w:t>другие группировки.</w:t>
      </w:r>
    </w:p>
    <w:p w:rsidR="0061636F" w:rsidRDefault="0061636F" w:rsidP="0061636F">
      <w:pPr>
        <w:pStyle w:val="ad"/>
        <w:rPr>
          <w:sz w:val="26"/>
          <w:szCs w:val="26"/>
        </w:rPr>
      </w:pPr>
      <w:r w:rsidRPr="00F819E6">
        <w:rPr>
          <w:sz w:val="26"/>
          <w:szCs w:val="26"/>
        </w:rPr>
        <w:t xml:space="preserve">Состав документов: документы о создании и ликвидации, приказы </w:t>
      </w:r>
      <w:r>
        <w:rPr>
          <w:sz w:val="26"/>
          <w:szCs w:val="26"/>
        </w:rPr>
        <w:t>по личному</w:t>
      </w:r>
      <w:r w:rsidRPr="00F819E6">
        <w:rPr>
          <w:sz w:val="26"/>
          <w:szCs w:val="26"/>
        </w:rPr>
        <w:t xml:space="preserve"> составу,</w:t>
      </w:r>
      <w:r>
        <w:rPr>
          <w:sz w:val="26"/>
          <w:szCs w:val="26"/>
        </w:rPr>
        <w:t xml:space="preserve"> трудовые договоры 2015–2017 гг.,</w:t>
      </w:r>
      <w:r w:rsidRPr="00F819E6">
        <w:rPr>
          <w:sz w:val="26"/>
          <w:szCs w:val="26"/>
        </w:rPr>
        <w:t xml:space="preserve"> личные карточки (ф. Т-2), </w:t>
      </w:r>
      <w:r>
        <w:rPr>
          <w:sz w:val="26"/>
          <w:szCs w:val="26"/>
        </w:rPr>
        <w:t>лицевые счета</w:t>
      </w:r>
      <w:r w:rsidRPr="00F819E6">
        <w:rPr>
          <w:sz w:val="26"/>
          <w:szCs w:val="26"/>
        </w:rPr>
        <w:t xml:space="preserve"> по заработной плате 20</w:t>
      </w:r>
      <w:r>
        <w:rPr>
          <w:sz w:val="26"/>
          <w:szCs w:val="26"/>
        </w:rPr>
        <w:t>16–2017</w:t>
      </w:r>
      <w:r w:rsidRPr="00F819E6">
        <w:rPr>
          <w:sz w:val="26"/>
          <w:szCs w:val="26"/>
        </w:rPr>
        <w:t xml:space="preserve"> гг.</w:t>
      </w:r>
    </w:p>
    <w:p w:rsidR="0061636F" w:rsidRDefault="0061636F" w:rsidP="0061636F">
      <w:pPr>
        <w:pStyle w:val="ad"/>
        <w:rPr>
          <w:sz w:val="26"/>
          <w:szCs w:val="26"/>
        </w:rPr>
      </w:pPr>
      <w:r>
        <w:rPr>
          <w:sz w:val="26"/>
          <w:szCs w:val="26"/>
        </w:rPr>
        <w:t xml:space="preserve">Утрачены фондообразователем документы по заработной плате 2015 г. </w:t>
      </w:r>
    </w:p>
    <w:p w:rsidR="008736DF" w:rsidRPr="009F67F1" w:rsidRDefault="008736DF" w:rsidP="008736DF">
      <w:pPr>
        <w:pStyle w:val="ad"/>
        <w:keepNext/>
        <w:tabs>
          <w:tab w:val="left" w:pos="924"/>
        </w:tabs>
        <w:ind w:left="357"/>
        <w:jc w:val="center"/>
        <w:rPr>
          <w:b/>
          <w:sz w:val="26"/>
          <w:szCs w:val="26"/>
        </w:rPr>
      </w:pPr>
    </w:p>
    <w:p w:rsidR="008736DF" w:rsidRPr="006C46A4" w:rsidRDefault="008736DF" w:rsidP="008736DF">
      <w:pPr>
        <w:pStyle w:val="ad"/>
        <w:keepNext/>
        <w:tabs>
          <w:tab w:val="left" w:pos="924"/>
        </w:tabs>
        <w:jc w:val="left"/>
        <w:rPr>
          <w:b/>
          <w:sz w:val="26"/>
          <w:szCs w:val="26"/>
        </w:rPr>
      </w:pPr>
      <w:r w:rsidRPr="006C46A4">
        <w:rPr>
          <w:b/>
          <w:sz w:val="26"/>
          <w:szCs w:val="26"/>
        </w:rPr>
        <w:t xml:space="preserve">МБУК </w:t>
      </w:r>
      <w:r>
        <w:rPr>
          <w:b/>
          <w:sz w:val="26"/>
          <w:szCs w:val="26"/>
        </w:rPr>
        <w:t>«</w:t>
      </w:r>
      <w:r w:rsidRPr="006C46A4">
        <w:rPr>
          <w:b/>
          <w:sz w:val="26"/>
          <w:szCs w:val="26"/>
        </w:rPr>
        <w:t>Зоопарк</w:t>
      </w:r>
      <w:r>
        <w:rPr>
          <w:b/>
          <w:sz w:val="26"/>
          <w:szCs w:val="26"/>
        </w:rPr>
        <w:t>»</w:t>
      </w:r>
      <w:r w:rsidRPr="006C46A4">
        <w:rPr>
          <w:b/>
          <w:sz w:val="26"/>
          <w:szCs w:val="26"/>
        </w:rPr>
        <w:t xml:space="preserve"> (09.06.1994 – по настоящее время)</w:t>
      </w:r>
    </w:p>
    <w:p w:rsidR="008736DF" w:rsidRPr="006C46A4" w:rsidRDefault="008736DF" w:rsidP="008736DF">
      <w:pPr>
        <w:pStyle w:val="ad"/>
        <w:tabs>
          <w:tab w:val="left" w:pos="924"/>
        </w:tabs>
        <w:jc w:val="left"/>
        <w:rPr>
          <w:sz w:val="26"/>
          <w:szCs w:val="26"/>
        </w:rPr>
      </w:pPr>
      <w:r w:rsidRPr="006C46A4">
        <w:rPr>
          <w:sz w:val="26"/>
          <w:szCs w:val="26"/>
        </w:rPr>
        <w:t>Ф. 150, оп. 1, 1</w:t>
      </w:r>
      <w:r w:rsidR="008D7E32">
        <w:rPr>
          <w:sz w:val="26"/>
          <w:szCs w:val="26"/>
        </w:rPr>
        <w:t>9</w:t>
      </w:r>
      <w:r>
        <w:rPr>
          <w:sz w:val="26"/>
          <w:szCs w:val="26"/>
        </w:rPr>
        <w:t>8</w:t>
      </w:r>
      <w:r w:rsidRPr="006C46A4">
        <w:rPr>
          <w:sz w:val="26"/>
          <w:szCs w:val="26"/>
        </w:rPr>
        <w:t xml:space="preserve"> ед. хр., 1994–201</w:t>
      </w:r>
      <w:r w:rsidR="008D7E32">
        <w:rPr>
          <w:sz w:val="26"/>
          <w:szCs w:val="26"/>
        </w:rPr>
        <w:t>8</w:t>
      </w:r>
      <w:r w:rsidRPr="006C46A4">
        <w:rPr>
          <w:sz w:val="26"/>
          <w:szCs w:val="26"/>
        </w:rPr>
        <w:t xml:space="preserve"> гг.</w:t>
      </w:r>
    </w:p>
    <w:p w:rsidR="008736DF" w:rsidRPr="006C46A4" w:rsidRDefault="008736DF" w:rsidP="008736DF">
      <w:pPr>
        <w:pStyle w:val="ad"/>
        <w:tabs>
          <w:tab w:val="left" w:pos="924"/>
        </w:tabs>
        <w:jc w:val="left"/>
        <w:rPr>
          <w:sz w:val="26"/>
          <w:szCs w:val="26"/>
        </w:rPr>
      </w:pPr>
      <w:r w:rsidRPr="006C46A4">
        <w:rPr>
          <w:sz w:val="26"/>
          <w:szCs w:val="26"/>
        </w:rPr>
        <w:t>Переименования:</w:t>
      </w:r>
    </w:p>
    <w:p w:rsidR="008736DF" w:rsidRPr="006C46A4" w:rsidRDefault="008736DF" w:rsidP="008736DF">
      <w:pPr>
        <w:pStyle w:val="ad"/>
        <w:numPr>
          <w:ilvl w:val="0"/>
          <w:numId w:val="1"/>
        </w:numPr>
        <w:rPr>
          <w:sz w:val="26"/>
          <w:szCs w:val="26"/>
        </w:rPr>
      </w:pPr>
      <w:r w:rsidRPr="006C46A4">
        <w:rPr>
          <w:sz w:val="26"/>
          <w:szCs w:val="26"/>
        </w:rPr>
        <w:t xml:space="preserve">ТОО Предприятие </w:t>
      </w:r>
      <w:r>
        <w:rPr>
          <w:sz w:val="26"/>
          <w:szCs w:val="26"/>
        </w:rPr>
        <w:t>«</w:t>
      </w:r>
      <w:r w:rsidRPr="006C46A4">
        <w:rPr>
          <w:sz w:val="26"/>
          <w:szCs w:val="26"/>
        </w:rPr>
        <w:t>Челябинский Зоопарк</w:t>
      </w:r>
      <w:r>
        <w:rPr>
          <w:sz w:val="26"/>
          <w:szCs w:val="26"/>
        </w:rPr>
        <w:t>»</w:t>
      </w:r>
      <w:r w:rsidRPr="006C46A4">
        <w:rPr>
          <w:sz w:val="26"/>
          <w:szCs w:val="26"/>
        </w:rPr>
        <w:t xml:space="preserve"> (09.06.1994–26.06.1995)</w:t>
      </w:r>
    </w:p>
    <w:p w:rsidR="008736DF" w:rsidRPr="006C46A4" w:rsidRDefault="008736DF" w:rsidP="008736DF">
      <w:pPr>
        <w:pStyle w:val="ad"/>
        <w:numPr>
          <w:ilvl w:val="0"/>
          <w:numId w:val="1"/>
        </w:numPr>
        <w:rPr>
          <w:sz w:val="26"/>
          <w:szCs w:val="26"/>
        </w:rPr>
      </w:pPr>
      <w:r w:rsidRPr="006C46A4">
        <w:rPr>
          <w:sz w:val="26"/>
          <w:szCs w:val="26"/>
        </w:rPr>
        <w:t xml:space="preserve">МУК </w:t>
      </w:r>
      <w:r>
        <w:rPr>
          <w:sz w:val="26"/>
          <w:szCs w:val="26"/>
        </w:rPr>
        <w:t>«</w:t>
      </w:r>
      <w:r w:rsidRPr="006C46A4">
        <w:rPr>
          <w:sz w:val="26"/>
          <w:szCs w:val="26"/>
        </w:rPr>
        <w:t>Зоопарк</w:t>
      </w:r>
      <w:r>
        <w:rPr>
          <w:sz w:val="26"/>
          <w:szCs w:val="26"/>
        </w:rPr>
        <w:t>»</w:t>
      </w:r>
      <w:r w:rsidRPr="006C46A4">
        <w:rPr>
          <w:sz w:val="26"/>
          <w:szCs w:val="26"/>
        </w:rPr>
        <w:t xml:space="preserve"> (26.06.1995–05.12.2011)</w:t>
      </w:r>
    </w:p>
    <w:p w:rsidR="008736DF" w:rsidRPr="006C46A4" w:rsidRDefault="008736DF" w:rsidP="008736DF">
      <w:pPr>
        <w:pStyle w:val="ad"/>
        <w:numPr>
          <w:ilvl w:val="0"/>
          <w:numId w:val="1"/>
        </w:numPr>
        <w:rPr>
          <w:sz w:val="26"/>
          <w:szCs w:val="26"/>
        </w:rPr>
      </w:pPr>
      <w:r w:rsidRPr="006C46A4">
        <w:rPr>
          <w:sz w:val="26"/>
          <w:szCs w:val="26"/>
        </w:rPr>
        <w:t xml:space="preserve">МБУК </w:t>
      </w:r>
      <w:r>
        <w:rPr>
          <w:sz w:val="26"/>
          <w:szCs w:val="26"/>
        </w:rPr>
        <w:t>«</w:t>
      </w:r>
      <w:r w:rsidRPr="006C46A4">
        <w:rPr>
          <w:sz w:val="26"/>
          <w:szCs w:val="26"/>
        </w:rPr>
        <w:t>Зоопарк</w:t>
      </w:r>
      <w:r>
        <w:rPr>
          <w:sz w:val="26"/>
          <w:szCs w:val="26"/>
        </w:rPr>
        <w:t>»</w:t>
      </w:r>
      <w:r w:rsidRPr="006C46A4">
        <w:rPr>
          <w:sz w:val="26"/>
          <w:szCs w:val="26"/>
        </w:rPr>
        <w:t xml:space="preserve"> (с 05.12.2011)</w:t>
      </w:r>
    </w:p>
    <w:p w:rsidR="004654E1" w:rsidRDefault="008736DF" w:rsidP="008736DF">
      <w:pPr>
        <w:pStyle w:val="ad"/>
        <w:rPr>
          <w:sz w:val="26"/>
          <w:szCs w:val="26"/>
        </w:rPr>
      </w:pPr>
      <w:r>
        <w:rPr>
          <w:sz w:val="26"/>
          <w:szCs w:val="26"/>
        </w:rPr>
        <w:t>Зоопарк образован</w:t>
      </w:r>
      <w:r w:rsidR="00910F4F">
        <w:rPr>
          <w:sz w:val="26"/>
          <w:szCs w:val="26"/>
        </w:rPr>
        <w:t xml:space="preserve"> постановлением Главы а</w:t>
      </w:r>
      <w:r w:rsidRPr="006C46A4">
        <w:rPr>
          <w:sz w:val="26"/>
          <w:szCs w:val="26"/>
        </w:rPr>
        <w:t>дминистрации города Челябинска от 09</w:t>
      </w:r>
      <w:r>
        <w:rPr>
          <w:sz w:val="26"/>
          <w:szCs w:val="26"/>
        </w:rPr>
        <w:t>.06.1994 № 595</w:t>
      </w:r>
      <w:r w:rsidR="004654E1">
        <w:rPr>
          <w:sz w:val="26"/>
          <w:szCs w:val="26"/>
        </w:rPr>
        <w:t xml:space="preserve"> (</w:t>
      </w:r>
      <w:r w:rsidR="004654E1" w:rsidRPr="006C46A4">
        <w:rPr>
          <w:sz w:val="26"/>
          <w:szCs w:val="26"/>
        </w:rPr>
        <w:t>ф. 2, оп. 1, д. 92, л. 97</w:t>
      </w:r>
      <w:r w:rsidR="004654E1">
        <w:rPr>
          <w:sz w:val="26"/>
          <w:szCs w:val="26"/>
        </w:rPr>
        <w:t>).</w:t>
      </w:r>
    </w:p>
    <w:p w:rsidR="008736DF" w:rsidRPr="006C46A4" w:rsidRDefault="004654E1" w:rsidP="008736DF">
      <w:pPr>
        <w:pStyle w:val="ad"/>
        <w:rPr>
          <w:sz w:val="26"/>
          <w:szCs w:val="26"/>
        </w:rPr>
      </w:pPr>
      <w:r>
        <w:rPr>
          <w:sz w:val="26"/>
          <w:szCs w:val="26"/>
        </w:rPr>
        <w:t>Ю</w:t>
      </w:r>
      <w:r w:rsidR="00CE0CB9">
        <w:rPr>
          <w:sz w:val="26"/>
          <w:szCs w:val="26"/>
        </w:rPr>
        <w:t xml:space="preserve">ридическое лицо </w:t>
      </w:r>
      <w:r w:rsidR="008736DF">
        <w:rPr>
          <w:sz w:val="26"/>
          <w:szCs w:val="26"/>
        </w:rPr>
        <w:t>зарегистрирован</w:t>
      </w:r>
      <w:r w:rsidR="00CE0CB9">
        <w:rPr>
          <w:sz w:val="26"/>
          <w:szCs w:val="26"/>
        </w:rPr>
        <w:t>о</w:t>
      </w:r>
      <w:r w:rsidR="008736DF" w:rsidRPr="006C46A4">
        <w:rPr>
          <w:sz w:val="26"/>
          <w:szCs w:val="26"/>
        </w:rPr>
        <w:t xml:space="preserve"> постановлением </w:t>
      </w:r>
      <w:r w:rsidR="00910F4F">
        <w:rPr>
          <w:sz w:val="26"/>
          <w:szCs w:val="26"/>
        </w:rPr>
        <w:t>Главы а</w:t>
      </w:r>
      <w:r w:rsidR="008736DF" w:rsidRPr="006C46A4">
        <w:rPr>
          <w:sz w:val="26"/>
          <w:szCs w:val="26"/>
        </w:rPr>
        <w:t>дминистрации города Челябинска от 11.07.1994 № 731-п (ф. 2, оп. 1, д.</w:t>
      </w:r>
      <w:r w:rsidR="00CE0CB9">
        <w:rPr>
          <w:sz w:val="26"/>
          <w:szCs w:val="26"/>
        </w:rPr>
        <w:t> </w:t>
      </w:r>
      <w:r w:rsidR="008736DF" w:rsidRPr="006C46A4">
        <w:rPr>
          <w:sz w:val="26"/>
          <w:szCs w:val="26"/>
        </w:rPr>
        <w:t>94, л. 74, 76).</w:t>
      </w:r>
    </w:p>
    <w:p w:rsidR="008736DF" w:rsidRDefault="008736DF" w:rsidP="008736DF">
      <w:pPr>
        <w:pStyle w:val="ad"/>
        <w:rPr>
          <w:sz w:val="26"/>
          <w:szCs w:val="26"/>
        </w:rPr>
      </w:pPr>
      <w:r w:rsidRPr="006C46A4">
        <w:rPr>
          <w:sz w:val="26"/>
          <w:szCs w:val="26"/>
        </w:rPr>
        <w:t xml:space="preserve">МУК </w:t>
      </w:r>
      <w:r>
        <w:rPr>
          <w:sz w:val="26"/>
          <w:szCs w:val="26"/>
        </w:rPr>
        <w:t>«</w:t>
      </w:r>
      <w:r w:rsidRPr="006C46A4">
        <w:rPr>
          <w:sz w:val="26"/>
          <w:szCs w:val="26"/>
        </w:rPr>
        <w:t>Зоопарк</w:t>
      </w:r>
      <w:r>
        <w:rPr>
          <w:sz w:val="26"/>
          <w:szCs w:val="26"/>
        </w:rPr>
        <w:t>» создано</w:t>
      </w:r>
      <w:r w:rsidRPr="006C46A4">
        <w:rPr>
          <w:sz w:val="26"/>
          <w:szCs w:val="26"/>
        </w:rPr>
        <w:t xml:space="preserve"> распоряжением Главы </w:t>
      </w:r>
      <w:r w:rsidR="00910F4F">
        <w:rPr>
          <w:sz w:val="26"/>
          <w:szCs w:val="26"/>
        </w:rPr>
        <w:t>а</w:t>
      </w:r>
      <w:r w:rsidRPr="006C46A4">
        <w:rPr>
          <w:sz w:val="26"/>
          <w:szCs w:val="26"/>
        </w:rPr>
        <w:t>дминистрации города Челябинска от 23.06.1995 № 961</w:t>
      </w:r>
      <w:r>
        <w:rPr>
          <w:sz w:val="26"/>
          <w:szCs w:val="26"/>
        </w:rPr>
        <w:t xml:space="preserve"> </w:t>
      </w:r>
      <w:r w:rsidRPr="006C46A4">
        <w:rPr>
          <w:sz w:val="26"/>
          <w:szCs w:val="26"/>
        </w:rPr>
        <w:t>(ф. 2</w:t>
      </w:r>
      <w:r>
        <w:rPr>
          <w:sz w:val="26"/>
          <w:szCs w:val="26"/>
        </w:rPr>
        <w:t xml:space="preserve">, оп. 1, </w:t>
      </w:r>
      <w:r w:rsidRPr="006944D8">
        <w:rPr>
          <w:sz w:val="26"/>
          <w:szCs w:val="26"/>
        </w:rPr>
        <w:t>д. 148, л. 79</w:t>
      </w:r>
      <w:r>
        <w:rPr>
          <w:sz w:val="26"/>
          <w:szCs w:val="26"/>
        </w:rPr>
        <w:t>).</w:t>
      </w:r>
      <w:r w:rsidRPr="006C46A4">
        <w:rPr>
          <w:sz w:val="26"/>
          <w:szCs w:val="26"/>
        </w:rPr>
        <w:t xml:space="preserve"> </w:t>
      </w:r>
    </w:p>
    <w:p w:rsidR="008736DF" w:rsidRDefault="008736DF" w:rsidP="008736DF">
      <w:pPr>
        <w:pStyle w:val="ad"/>
        <w:rPr>
          <w:sz w:val="26"/>
          <w:szCs w:val="26"/>
        </w:rPr>
      </w:pPr>
      <w:r w:rsidRPr="006944D8">
        <w:rPr>
          <w:sz w:val="26"/>
          <w:szCs w:val="26"/>
        </w:rPr>
        <w:t xml:space="preserve">Учредитель: Комитет по культуре и искусству </w:t>
      </w:r>
      <w:r w:rsidR="00910F4F">
        <w:rPr>
          <w:sz w:val="26"/>
          <w:szCs w:val="26"/>
        </w:rPr>
        <w:t>а</w:t>
      </w:r>
      <w:r w:rsidRPr="006944D8">
        <w:rPr>
          <w:sz w:val="26"/>
          <w:szCs w:val="26"/>
        </w:rPr>
        <w:t>дминистрации города Челябинска.</w:t>
      </w:r>
    </w:p>
    <w:p w:rsidR="008736DF" w:rsidRDefault="008736DF" w:rsidP="008736DF">
      <w:pPr>
        <w:pStyle w:val="ad"/>
        <w:rPr>
          <w:sz w:val="26"/>
          <w:szCs w:val="26"/>
        </w:rPr>
      </w:pPr>
      <w:r w:rsidRPr="006944D8">
        <w:rPr>
          <w:sz w:val="26"/>
          <w:szCs w:val="26"/>
        </w:rPr>
        <w:t>Юридическое лицо зарегис</w:t>
      </w:r>
      <w:r w:rsidR="00910F4F">
        <w:rPr>
          <w:sz w:val="26"/>
          <w:szCs w:val="26"/>
        </w:rPr>
        <w:t>трировано постановлением Главы а</w:t>
      </w:r>
      <w:r w:rsidRPr="006944D8">
        <w:rPr>
          <w:sz w:val="26"/>
          <w:szCs w:val="26"/>
        </w:rPr>
        <w:t>дминистрации города Челябинска от 26.06.1995 № 547-п, рег. № 5581 (ф. 2, оп. 1, д. 130, л. 69–70).</w:t>
      </w:r>
    </w:p>
    <w:p w:rsidR="008736DF" w:rsidRPr="006C46A4" w:rsidRDefault="008736DF" w:rsidP="008736DF">
      <w:pPr>
        <w:pStyle w:val="ad"/>
        <w:rPr>
          <w:sz w:val="26"/>
          <w:szCs w:val="26"/>
        </w:rPr>
      </w:pPr>
      <w:r>
        <w:rPr>
          <w:sz w:val="26"/>
          <w:szCs w:val="26"/>
        </w:rPr>
        <w:t>Реорганизовано</w:t>
      </w:r>
      <w:r w:rsidRPr="006C46A4">
        <w:rPr>
          <w:sz w:val="26"/>
          <w:szCs w:val="26"/>
        </w:rPr>
        <w:t xml:space="preserve"> приказом Управления культуры Администрации города Челябинска от 05.12.2011 № 203.</w:t>
      </w:r>
    </w:p>
    <w:p w:rsidR="008736DF" w:rsidRPr="006C46A4" w:rsidRDefault="008736DF" w:rsidP="008736DF">
      <w:pPr>
        <w:pStyle w:val="ad"/>
        <w:rPr>
          <w:spacing w:val="-2"/>
          <w:sz w:val="26"/>
          <w:szCs w:val="26"/>
        </w:rPr>
      </w:pPr>
      <w:r w:rsidRPr="006C46A4">
        <w:rPr>
          <w:spacing w:val="-2"/>
          <w:sz w:val="26"/>
          <w:szCs w:val="26"/>
        </w:rPr>
        <w:t>Источник комплектования муниципального архива (протокол ЭПК от 21.01.2010 № 1).</w:t>
      </w:r>
    </w:p>
    <w:p w:rsidR="008736DF" w:rsidRDefault="008736DF" w:rsidP="008736DF">
      <w:pPr>
        <w:pStyle w:val="ad"/>
        <w:rPr>
          <w:spacing w:val="-2"/>
          <w:sz w:val="26"/>
          <w:szCs w:val="26"/>
        </w:rPr>
      </w:pPr>
      <w:r w:rsidRPr="006C46A4">
        <w:rPr>
          <w:spacing w:val="-2"/>
          <w:sz w:val="26"/>
          <w:szCs w:val="26"/>
        </w:rPr>
        <w:t>ИНН: 7453045884.</w:t>
      </w:r>
    </w:p>
    <w:p w:rsidR="008736DF" w:rsidRPr="005E4474" w:rsidRDefault="008736DF" w:rsidP="008736DF">
      <w:pPr>
        <w:pStyle w:val="ad"/>
        <w:rPr>
          <w:spacing w:val="-2"/>
          <w:sz w:val="26"/>
          <w:szCs w:val="26"/>
        </w:rPr>
      </w:pPr>
      <w:r>
        <w:rPr>
          <w:spacing w:val="-2"/>
          <w:sz w:val="26"/>
          <w:szCs w:val="26"/>
        </w:rPr>
        <w:t xml:space="preserve">Основной вид деятельности: </w:t>
      </w:r>
      <w:r w:rsidRPr="005E4474">
        <w:rPr>
          <w:rFonts w:eastAsiaTheme="minorHAnsi"/>
          <w:lang w:eastAsia="en-US"/>
        </w:rPr>
        <w:t>91.04.1 Деятельность зоопарков.</w:t>
      </w:r>
    </w:p>
    <w:p w:rsidR="008736DF" w:rsidRPr="006C46A4" w:rsidRDefault="008736DF" w:rsidP="008736DF">
      <w:pPr>
        <w:pStyle w:val="ad"/>
        <w:rPr>
          <w:sz w:val="26"/>
          <w:szCs w:val="26"/>
        </w:rPr>
      </w:pPr>
      <w:r w:rsidRPr="006C46A4">
        <w:rPr>
          <w:sz w:val="26"/>
          <w:szCs w:val="26"/>
        </w:rPr>
        <w:t>Состав документов: документы о создании и реорганизации 1994–1995 гг., устав 1995–2008 гг., приказы по основной деятельности 2004–201</w:t>
      </w:r>
      <w:r w:rsidR="008D7E32">
        <w:rPr>
          <w:sz w:val="26"/>
          <w:szCs w:val="26"/>
        </w:rPr>
        <w:t>8</w:t>
      </w:r>
      <w:r w:rsidRPr="006C46A4">
        <w:rPr>
          <w:sz w:val="26"/>
          <w:szCs w:val="26"/>
        </w:rPr>
        <w:t xml:space="preserve"> гг., протоколы оперативных совещаний 2005–201</w:t>
      </w:r>
      <w:r w:rsidR="008D7E32">
        <w:rPr>
          <w:sz w:val="26"/>
          <w:szCs w:val="26"/>
        </w:rPr>
        <w:t>8</w:t>
      </w:r>
      <w:r w:rsidRPr="006C46A4">
        <w:rPr>
          <w:sz w:val="26"/>
          <w:szCs w:val="26"/>
        </w:rPr>
        <w:t xml:space="preserve"> гг., муниципальное задание и отчет о</w:t>
      </w:r>
      <w:r w:rsidR="00CE0CB9">
        <w:rPr>
          <w:sz w:val="26"/>
          <w:szCs w:val="26"/>
        </w:rPr>
        <w:t>б</w:t>
      </w:r>
      <w:r w:rsidRPr="006C46A4">
        <w:rPr>
          <w:sz w:val="26"/>
          <w:szCs w:val="26"/>
        </w:rPr>
        <w:t xml:space="preserve"> его выполнении 2015</w:t>
      </w:r>
      <w:r>
        <w:rPr>
          <w:sz w:val="26"/>
          <w:szCs w:val="26"/>
        </w:rPr>
        <w:t>–201</w:t>
      </w:r>
      <w:r w:rsidR="008D7E32">
        <w:rPr>
          <w:sz w:val="26"/>
          <w:szCs w:val="26"/>
        </w:rPr>
        <w:t>8</w:t>
      </w:r>
      <w:r w:rsidRPr="006C46A4">
        <w:rPr>
          <w:sz w:val="26"/>
          <w:szCs w:val="26"/>
        </w:rPr>
        <w:t xml:space="preserve"> г</w:t>
      </w:r>
      <w:r>
        <w:rPr>
          <w:sz w:val="26"/>
          <w:szCs w:val="26"/>
        </w:rPr>
        <w:t>г</w:t>
      </w:r>
      <w:r w:rsidRPr="006C46A4">
        <w:rPr>
          <w:sz w:val="26"/>
          <w:szCs w:val="26"/>
        </w:rPr>
        <w:t>.,</w:t>
      </w:r>
      <w:r w:rsidR="008D7E32">
        <w:rPr>
          <w:sz w:val="26"/>
          <w:szCs w:val="26"/>
        </w:rPr>
        <w:t xml:space="preserve"> </w:t>
      </w:r>
      <w:r w:rsidR="008D7E32" w:rsidRPr="008D7E32">
        <w:rPr>
          <w:sz w:val="26"/>
          <w:szCs w:val="26"/>
        </w:rPr>
        <w:t>план работы и отчёт о его исполнении</w:t>
      </w:r>
      <w:r w:rsidR="008D7E32">
        <w:rPr>
          <w:sz w:val="26"/>
          <w:szCs w:val="26"/>
        </w:rPr>
        <w:t xml:space="preserve"> 2018 г., </w:t>
      </w:r>
      <w:r w:rsidRPr="006C46A4">
        <w:rPr>
          <w:sz w:val="26"/>
          <w:szCs w:val="26"/>
        </w:rPr>
        <w:t>коллективные договоры 1998–2004 гг., документы (акты, решения, справки, предписания) проверок службы отдела кадров вышестоящими организациями 2000–2006 гг., документы о награждении, поощрении работников 2000–2014 гг., информационно-методические сборники статей, исследовательские работы, книги</w:t>
      </w:r>
      <w:r>
        <w:rPr>
          <w:sz w:val="26"/>
          <w:szCs w:val="26"/>
        </w:rPr>
        <w:t>, изданные зоопарком,</w:t>
      </w:r>
      <w:r w:rsidRPr="006C46A4">
        <w:rPr>
          <w:sz w:val="26"/>
          <w:szCs w:val="26"/>
        </w:rPr>
        <w:t xml:space="preserve"> 2001–2011 гг., сметы доходов и расходов, отчеты об их исполнении 2002–2015</w:t>
      </w:r>
      <w:r w:rsidR="008D7E32">
        <w:rPr>
          <w:sz w:val="26"/>
          <w:szCs w:val="26"/>
        </w:rPr>
        <w:t>, 2018</w:t>
      </w:r>
      <w:r w:rsidRPr="006C46A4">
        <w:rPr>
          <w:sz w:val="26"/>
          <w:szCs w:val="26"/>
        </w:rPr>
        <w:t xml:space="preserve"> гг., штатное расписание 1997–201</w:t>
      </w:r>
      <w:r w:rsidR="008D7E32">
        <w:rPr>
          <w:sz w:val="26"/>
          <w:szCs w:val="26"/>
        </w:rPr>
        <w:t>8</w:t>
      </w:r>
      <w:r w:rsidRPr="006C46A4">
        <w:rPr>
          <w:sz w:val="26"/>
          <w:szCs w:val="26"/>
        </w:rPr>
        <w:t xml:space="preserve"> гг., отчеты по</w:t>
      </w:r>
      <w:r>
        <w:rPr>
          <w:sz w:val="26"/>
          <w:szCs w:val="26"/>
        </w:rPr>
        <w:t> </w:t>
      </w:r>
      <w:r w:rsidRPr="006C46A4">
        <w:rPr>
          <w:sz w:val="26"/>
          <w:szCs w:val="26"/>
        </w:rPr>
        <w:t>финансово–хозяйственной деятельности 2011–201</w:t>
      </w:r>
      <w:r w:rsidR="008D7E32">
        <w:rPr>
          <w:sz w:val="26"/>
          <w:szCs w:val="26"/>
        </w:rPr>
        <w:t>8</w:t>
      </w:r>
      <w:r w:rsidRPr="006C46A4">
        <w:rPr>
          <w:sz w:val="26"/>
          <w:szCs w:val="26"/>
        </w:rPr>
        <w:t xml:space="preserve"> гг., расчеты по страховым взносам 2010–201</w:t>
      </w:r>
      <w:r>
        <w:rPr>
          <w:sz w:val="26"/>
          <w:szCs w:val="26"/>
        </w:rPr>
        <w:t>7</w:t>
      </w:r>
      <w:r w:rsidRPr="006C46A4">
        <w:rPr>
          <w:sz w:val="26"/>
          <w:szCs w:val="26"/>
        </w:rPr>
        <w:t xml:space="preserve"> гг.</w:t>
      </w:r>
    </w:p>
    <w:p w:rsidR="008736DF" w:rsidRPr="006C46A4" w:rsidRDefault="008736DF" w:rsidP="008736DF">
      <w:pPr>
        <w:pStyle w:val="ad"/>
        <w:keepNext/>
        <w:jc w:val="left"/>
        <w:rPr>
          <w:b/>
          <w:sz w:val="26"/>
          <w:szCs w:val="26"/>
        </w:rPr>
      </w:pPr>
    </w:p>
    <w:p w:rsidR="008736DF" w:rsidRPr="006C46A4" w:rsidRDefault="008736DF" w:rsidP="008736DF">
      <w:pPr>
        <w:pStyle w:val="ad"/>
        <w:keepNext/>
        <w:rPr>
          <w:b/>
          <w:sz w:val="26"/>
          <w:szCs w:val="26"/>
        </w:rPr>
      </w:pPr>
      <w:r w:rsidRPr="006C46A4">
        <w:rPr>
          <w:b/>
          <w:sz w:val="26"/>
          <w:szCs w:val="26"/>
        </w:rPr>
        <w:t xml:space="preserve">МБУК </w:t>
      </w:r>
      <w:r>
        <w:rPr>
          <w:b/>
          <w:sz w:val="26"/>
          <w:szCs w:val="26"/>
        </w:rPr>
        <w:t>«</w:t>
      </w:r>
      <w:r w:rsidRPr="006C46A4">
        <w:rPr>
          <w:b/>
          <w:sz w:val="26"/>
          <w:szCs w:val="26"/>
        </w:rPr>
        <w:t>Центр историко-культурного наследия г. Челябинска</w:t>
      </w:r>
      <w:r>
        <w:rPr>
          <w:b/>
          <w:sz w:val="26"/>
          <w:szCs w:val="26"/>
        </w:rPr>
        <w:t>»</w:t>
      </w:r>
      <w:r w:rsidRPr="006C46A4">
        <w:rPr>
          <w:b/>
          <w:sz w:val="26"/>
          <w:szCs w:val="26"/>
        </w:rPr>
        <w:t xml:space="preserve"> (МБУК ЦИКНЧ)</w:t>
      </w:r>
    </w:p>
    <w:p w:rsidR="008736DF" w:rsidRPr="006C46A4" w:rsidRDefault="008736DF" w:rsidP="008736DF">
      <w:pPr>
        <w:pStyle w:val="ad"/>
        <w:keepNext/>
        <w:rPr>
          <w:b/>
          <w:sz w:val="26"/>
          <w:szCs w:val="26"/>
        </w:rPr>
      </w:pPr>
      <w:r w:rsidRPr="006C46A4">
        <w:rPr>
          <w:b/>
          <w:sz w:val="26"/>
          <w:szCs w:val="26"/>
        </w:rPr>
        <w:t>(19.04.1993 – по настоящее время)</w:t>
      </w:r>
    </w:p>
    <w:p w:rsidR="008736DF" w:rsidRPr="006C46A4" w:rsidRDefault="008736DF" w:rsidP="008736DF">
      <w:pPr>
        <w:pStyle w:val="ad"/>
        <w:keepNext/>
        <w:rPr>
          <w:sz w:val="26"/>
          <w:szCs w:val="26"/>
        </w:rPr>
      </w:pPr>
      <w:r w:rsidRPr="006C46A4">
        <w:rPr>
          <w:sz w:val="26"/>
          <w:szCs w:val="26"/>
        </w:rPr>
        <w:t>Ф. 31, оп. 1, 3, 2</w:t>
      </w:r>
      <w:r w:rsidR="001E0CF9">
        <w:rPr>
          <w:sz w:val="26"/>
          <w:szCs w:val="26"/>
        </w:rPr>
        <w:t>87</w:t>
      </w:r>
      <w:r w:rsidRPr="006C46A4">
        <w:rPr>
          <w:sz w:val="26"/>
          <w:szCs w:val="26"/>
        </w:rPr>
        <w:t xml:space="preserve"> ед. хр., 1993–201</w:t>
      </w:r>
      <w:r>
        <w:rPr>
          <w:sz w:val="26"/>
          <w:szCs w:val="26"/>
        </w:rPr>
        <w:t>8</w:t>
      </w:r>
      <w:r w:rsidRPr="006C46A4">
        <w:rPr>
          <w:sz w:val="26"/>
          <w:szCs w:val="26"/>
        </w:rPr>
        <w:t xml:space="preserve"> гг.</w:t>
      </w:r>
    </w:p>
    <w:p w:rsidR="008736DF" w:rsidRPr="006C46A4" w:rsidRDefault="008736DF" w:rsidP="008736DF">
      <w:pPr>
        <w:pStyle w:val="ad"/>
        <w:rPr>
          <w:sz w:val="26"/>
          <w:szCs w:val="26"/>
        </w:rPr>
      </w:pPr>
      <w:r w:rsidRPr="006C46A4">
        <w:rPr>
          <w:sz w:val="26"/>
          <w:szCs w:val="26"/>
        </w:rPr>
        <w:t>Переименования:</w:t>
      </w:r>
    </w:p>
    <w:p w:rsidR="008736DF" w:rsidRPr="006C46A4" w:rsidRDefault="008736DF" w:rsidP="008736DF">
      <w:pPr>
        <w:pStyle w:val="ad"/>
        <w:numPr>
          <w:ilvl w:val="0"/>
          <w:numId w:val="1"/>
        </w:numPr>
        <w:rPr>
          <w:sz w:val="26"/>
          <w:szCs w:val="26"/>
        </w:rPr>
      </w:pPr>
      <w:r w:rsidRPr="006C46A4">
        <w:rPr>
          <w:sz w:val="26"/>
          <w:szCs w:val="26"/>
        </w:rPr>
        <w:t>Центр историко-культурного наследия г. Челябинска (19.04.1993–22.04.1996)</w:t>
      </w:r>
    </w:p>
    <w:p w:rsidR="008736DF" w:rsidRPr="006C46A4" w:rsidRDefault="008736DF" w:rsidP="008736DF">
      <w:pPr>
        <w:pStyle w:val="ad"/>
        <w:numPr>
          <w:ilvl w:val="0"/>
          <w:numId w:val="1"/>
        </w:numPr>
        <w:rPr>
          <w:sz w:val="26"/>
          <w:szCs w:val="26"/>
        </w:rPr>
      </w:pPr>
      <w:r>
        <w:rPr>
          <w:sz w:val="26"/>
          <w:szCs w:val="26"/>
        </w:rPr>
        <w:t>МУ</w:t>
      </w:r>
      <w:r w:rsidRPr="006C46A4">
        <w:rPr>
          <w:sz w:val="26"/>
          <w:szCs w:val="26"/>
        </w:rPr>
        <w:t xml:space="preserve"> </w:t>
      </w:r>
      <w:r>
        <w:rPr>
          <w:sz w:val="26"/>
          <w:szCs w:val="26"/>
        </w:rPr>
        <w:t>«</w:t>
      </w:r>
      <w:r w:rsidRPr="006C46A4">
        <w:rPr>
          <w:sz w:val="26"/>
          <w:szCs w:val="26"/>
        </w:rPr>
        <w:t>Центр историко-культурного наследия г. Челябинска</w:t>
      </w:r>
      <w:r>
        <w:rPr>
          <w:sz w:val="26"/>
          <w:szCs w:val="26"/>
        </w:rPr>
        <w:t>»</w:t>
      </w:r>
      <w:r w:rsidRPr="006C46A4">
        <w:rPr>
          <w:sz w:val="26"/>
          <w:szCs w:val="26"/>
        </w:rPr>
        <w:t xml:space="preserve"> (22.04.1996–15.12.2011)</w:t>
      </w:r>
    </w:p>
    <w:p w:rsidR="008736DF" w:rsidRPr="006C46A4" w:rsidRDefault="008736DF" w:rsidP="008736DF">
      <w:pPr>
        <w:pStyle w:val="ad"/>
        <w:numPr>
          <w:ilvl w:val="0"/>
          <w:numId w:val="1"/>
        </w:numPr>
        <w:rPr>
          <w:sz w:val="26"/>
          <w:szCs w:val="26"/>
        </w:rPr>
      </w:pPr>
      <w:r w:rsidRPr="006C46A4">
        <w:rPr>
          <w:sz w:val="26"/>
          <w:szCs w:val="26"/>
        </w:rPr>
        <w:t xml:space="preserve">МБУК </w:t>
      </w:r>
      <w:r>
        <w:rPr>
          <w:sz w:val="26"/>
          <w:szCs w:val="26"/>
        </w:rPr>
        <w:t>«</w:t>
      </w:r>
      <w:r w:rsidRPr="006C46A4">
        <w:rPr>
          <w:sz w:val="26"/>
          <w:szCs w:val="26"/>
        </w:rPr>
        <w:t>Центр историко-культурного наследия г. Челябинска</w:t>
      </w:r>
      <w:r>
        <w:rPr>
          <w:sz w:val="26"/>
          <w:szCs w:val="26"/>
        </w:rPr>
        <w:t>»</w:t>
      </w:r>
      <w:r w:rsidRPr="006C46A4">
        <w:rPr>
          <w:sz w:val="26"/>
          <w:szCs w:val="26"/>
        </w:rPr>
        <w:t xml:space="preserve"> (МБУК ЦИКНЧ) (с 15.12.2011)</w:t>
      </w:r>
    </w:p>
    <w:p w:rsidR="008736DF" w:rsidRPr="006C46A4" w:rsidRDefault="008736DF" w:rsidP="008736DF">
      <w:pPr>
        <w:pStyle w:val="ad"/>
        <w:rPr>
          <w:sz w:val="26"/>
          <w:szCs w:val="26"/>
        </w:rPr>
      </w:pPr>
      <w:r w:rsidRPr="006C46A4">
        <w:rPr>
          <w:sz w:val="26"/>
          <w:szCs w:val="26"/>
        </w:rPr>
        <w:t xml:space="preserve">Некоммерческая организация, осуществляющая следующие виды деятельности: сохранение, использование и популяризация объектов культурного наследия, находящихся в муниципальной собственности, охрана объектов культурного наследия, проведение историко-культурной экспертизы, изготовление, установка, восстановление и ремонт мемориальных досок, информационных надписей и обозначений на объектах культурного наследия, осуществление издательской деятельности, формирование и сохранение архива научно-проектной, технической, научно-исследовательской, методической документации об объектах культурного наследия. </w:t>
      </w:r>
    </w:p>
    <w:p w:rsidR="008736DF" w:rsidRPr="006C46A4" w:rsidRDefault="008736DF" w:rsidP="008736DF">
      <w:pPr>
        <w:pStyle w:val="ad"/>
        <w:rPr>
          <w:sz w:val="26"/>
          <w:szCs w:val="26"/>
        </w:rPr>
      </w:pPr>
      <w:r w:rsidRPr="006C46A4">
        <w:rPr>
          <w:sz w:val="26"/>
          <w:szCs w:val="26"/>
        </w:rPr>
        <w:t>Создан решением Челябинского горсовета от 27.10.1992, положение о центре у</w:t>
      </w:r>
      <w:r w:rsidR="00910F4F">
        <w:rPr>
          <w:sz w:val="26"/>
          <w:szCs w:val="26"/>
        </w:rPr>
        <w:t>тверждено постановлением Главы а</w:t>
      </w:r>
      <w:r w:rsidRPr="006C46A4">
        <w:rPr>
          <w:sz w:val="26"/>
          <w:szCs w:val="26"/>
        </w:rPr>
        <w:t>дминистрации города Челябинска от 19.04.1993 № 541 (ф. 2, оп. 1, д. 53, л. 145–148).</w:t>
      </w:r>
    </w:p>
    <w:p w:rsidR="008736DF" w:rsidRDefault="008736DF" w:rsidP="008736DF">
      <w:pPr>
        <w:pStyle w:val="ad"/>
      </w:pPr>
      <w:r>
        <w:rPr>
          <w:sz w:val="26"/>
          <w:szCs w:val="26"/>
        </w:rPr>
        <w:t xml:space="preserve">Учредитель: </w:t>
      </w:r>
      <w:r>
        <w:t>К</w:t>
      </w:r>
      <w:r w:rsidR="00910F4F">
        <w:t>омитет по культуре и искусству а</w:t>
      </w:r>
      <w:r>
        <w:t>дминистрации города Челябинска.</w:t>
      </w:r>
    </w:p>
    <w:p w:rsidR="008736DF" w:rsidRDefault="008736DF" w:rsidP="008736DF">
      <w:pPr>
        <w:pStyle w:val="ad"/>
        <w:rPr>
          <w:sz w:val="26"/>
          <w:szCs w:val="26"/>
        </w:rPr>
      </w:pPr>
      <w:r>
        <w:rPr>
          <w:sz w:val="26"/>
          <w:szCs w:val="26"/>
        </w:rPr>
        <w:t>Организационно-правовая форма изменена</w:t>
      </w:r>
      <w:r w:rsidRPr="006C46A4">
        <w:rPr>
          <w:sz w:val="26"/>
          <w:szCs w:val="26"/>
        </w:rPr>
        <w:t xml:space="preserve"> пос</w:t>
      </w:r>
      <w:r w:rsidR="00910F4F">
        <w:rPr>
          <w:sz w:val="26"/>
          <w:szCs w:val="26"/>
        </w:rPr>
        <w:t>тановлением Главы а</w:t>
      </w:r>
      <w:r w:rsidRPr="006C46A4">
        <w:rPr>
          <w:sz w:val="26"/>
          <w:szCs w:val="26"/>
        </w:rPr>
        <w:t>дминистрации города Челябинска от 22.04.1996 № 454-п (ф. 2, оп. 1, д. 171, л. 122, 124), приказом Управления культуры Администрации города Челябинска от 08.12.2011 № 211.</w:t>
      </w:r>
    </w:p>
    <w:p w:rsidR="008736DF" w:rsidRPr="006C46A4" w:rsidRDefault="008736DF" w:rsidP="008736DF">
      <w:pPr>
        <w:pStyle w:val="ad"/>
        <w:rPr>
          <w:sz w:val="26"/>
          <w:szCs w:val="26"/>
        </w:rPr>
      </w:pPr>
      <w:r w:rsidRPr="006C46A4">
        <w:rPr>
          <w:sz w:val="26"/>
          <w:szCs w:val="26"/>
        </w:rPr>
        <w:t>Источник комплектования муниципального архива (протокол ЭПК от 05.11.1998 № 13).</w:t>
      </w:r>
    </w:p>
    <w:p w:rsidR="008736DF" w:rsidRDefault="008736DF" w:rsidP="008736DF">
      <w:pPr>
        <w:pStyle w:val="ad"/>
        <w:rPr>
          <w:sz w:val="26"/>
          <w:szCs w:val="26"/>
        </w:rPr>
      </w:pPr>
      <w:r w:rsidRPr="006C46A4">
        <w:rPr>
          <w:sz w:val="26"/>
          <w:szCs w:val="26"/>
        </w:rPr>
        <w:t>ИНН: 7453009170.</w:t>
      </w:r>
    </w:p>
    <w:p w:rsidR="008736DF" w:rsidRPr="006C46A4" w:rsidRDefault="008736DF" w:rsidP="008736DF">
      <w:pPr>
        <w:pStyle w:val="ad"/>
        <w:rPr>
          <w:sz w:val="26"/>
          <w:szCs w:val="26"/>
        </w:rPr>
      </w:pPr>
      <w:r>
        <w:rPr>
          <w:sz w:val="26"/>
          <w:szCs w:val="26"/>
        </w:rPr>
        <w:t xml:space="preserve">Основной вид деятельности: </w:t>
      </w:r>
      <w:r w:rsidRPr="006127BD">
        <w:rPr>
          <w:sz w:val="26"/>
          <w:szCs w:val="26"/>
        </w:rPr>
        <w:t>91.02 Деятельность музеев.</w:t>
      </w:r>
    </w:p>
    <w:p w:rsidR="008736DF" w:rsidRPr="006C46A4" w:rsidRDefault="008736DF" w:rsidP="005A27D2">
      <w:pPr>
        <w:pStyle w:val="ad"/>
        <w:keepNext/>
        <w:rPr>
          <w:sz w:val="26"/>
          <w:szCs w:val="26"/>
        </w:rPr>
      </w:pPr>
      <w:r w:rsidRPr="006C46A4">
        <w:rPr>
          <w:sz w:val="26"/>
          <w:szCs w:val="26"/>
        </w:rPr>
        <w:t xml:space="preserve">Состав документов </w:t>
      </w:r>
    </w:p>
    <w:p w:rsidR="008736DF" w:rsidRPr="006C46A4" w:rsidRDefault="008736DF" w:rsidP="008736DF">
      <w:pPr>
        <w:pStyle w:val="af3"/>
        <w:ind w:left="0"/>
        <w:jc w:val="both"/>
        <w:rPr>
          <w:sz w:val="26"/>
          <w:szCs w:val="26"/>
        </w:rPr>
      </w:pPr>
      <w:r w:rsidRPr="006C46A4">
        <w:rPr>
          <w:sz w:val="26"/>
          <w:szCs w:val="26"/>
        </w:rPr>
        <w:t>Оп. 1: положение 1993 г., устав 1996</w:t>
      </w:r>
      <w:r>
        <w:rPr>
          <w:sz w:val="26"/>
          <w:szCs w:val="26"/>
        </w:rPr>
        <w:t xml:space="preserve">, </w:t>
      </w:r>
      <w:r w:rsidRPr="006C46A4">
        <w:rPr>
          <w:sz w:val="26"/>
          <w:szCs w:val="26"/>
        </w:rPr>
        <w:t xml:space="preserve">2003 гг., распоряжения </w:t>
      </w:r>
      <w:r>
        <w:rPr>
          <w:sz w:val="26"/>
          <w:szCs w:val="26"/>
        </w:rPr>
        <w:t>Главы города Челябинска, Главы Администрации города Челябинска, касающиеся деятельности центра,</w:t>
      </w:r>
      <w:r w:rsidRPr="006C46A4">
        <w:rPr>
          <w:sz w:val="26"/>
          <w:szCs w:val="26"/>
        </w:rPr>
        <w:t xml:space="preserve"> 2007–201</w:t>
      </w:r>
      <w:r>
        <w:rPr>
          <w:sz w:val="26"/>
          <w:szCs w:val="26"/>
        </w:rPr>
        <w:t>6</w:t>
      </w:r>
      <w:r w:rsidRPr="006C46A4">
        <w:rPr>
          <w:sz w:val="26"/>
          <w:szCs w:val="26"/>
        </w:rPr>
        <w:t xml:space="preserve"> гг., приказы по основной деятельности 1993–</w:t>
      </w:r>
      <w:r>
        <w:rPr>
          <w:sz w:val="26"/>
          <w:szCs w:val="26"/>
        </w:rPr>
        <w:t>1997, 2001–</w:t>
      </w:r>
      <w:r w:rsidRPr="006C46A4">
        <w:rPr>
          <w:sz w:val="26"/>
          <w:szCs w:val="26"/>
        </w:rPr>
        <w:t>201</w:t>
      </w:r>
      <w:r w:rsidR="001E0CF9">
        <w:rPr>
          <w:sz w:val="26"/>
          <w:szCs w:val="26"/>
        </w:rPr>
        <w:t>8</w:t>
      </w:r>
      <w:r w:rsidRPr="006C46A4">
        <w:rPr>
          <w:sz w:val="26"/>
          <w:szCs w:val="26"/>
        </w:rPr>
        <w:t xml:space="preserve"> гг., </w:t>
      </w:r>
      <w:r w:rsidRPr="0037472A">
        <w:rPr>
          <w:sz w:val="26"/>
          <w:szCs w:val="26"/>
        </w:rPr>
        <w:t>заключения государственной экспертной комиссии центра 1993 г.</w:t>
      </w:r>
      <w:r>
        <w:rPr>
          <w:sz w:val="26"/>
          <w:szCs w:val="26"/>
        </w:rPr>
        <w:t xml:space="preserve">, протоколы аппаратных совещаний 1997, 1999–2003 гг., </w:t>
      </w:r>
      <w:r w:rsidRPr="006C46A4">
        <w:rPr>
          <w:sz w:val="26"/>
          <w:szCs w:val="26"/>
        </w:rPr>
        <w:t>планы работы</w:t>
      </w:r>
      <w:r>
        <w:rPr>
          <w:sz w:val="26"/>
          <w:szCs w:val="26"/>
        </w:rPr>
        <w:t xml:space="preserve"> </w:t>
      </w:r>
      <w:r w:rsidRPr="006C46A4">
        <w:rPr>
          <w:sz w:val="26"/>
          <w:szCs w:val="26"/>
        </w:rPr>
        <w:t>1993–20</w:t>
      </w:r>
      <w:r>
        <w:rPr>
          <w:sz w:val="26"/>
          <w:szCs w:val="26"/>
        </w:rPr>
        <w:t>10, 2017</w:t>
      </w:r>
      <w:r w:rsidR="001E0CF9">
        <w:rPr>
          <w:sz w:val="26"/>
          <w:szCs w:val="26"/>
        </w:rPr>
        <w:t>–2018</w:t>
      </w:r>
      <w:r>
        <w:rPr>
          <w:sz w:val="26"/>
          <w:szCs w:val="26"/>
        </w:rPr>
        <w:t> </w:t>
      </w:r>
      <w:r w:rsidRPr="006C46A4">
        <w:rPr>
          <w:sz w:val="26"/>
          <w:szCs w:val="26"/>
        </w:rPr>
        <w:t>гг.</w:t>
      </w:r>
      <w:r>
        <w:rPr>
          <w:sz w:val="26"/>
          <w:szCs w:val="26"/>
        </w:rPr>
        <w:t xml:space="preserve">, </w:t>
      </w:r>
      <w:r w:rsidRPr="006C46A4">
        <w:rPr>
          <w:sz w:val="26"/>
          <w:szCs w:val="26"/>
        </w:rPr>
        <w:t>отчеты о</w:t>
      </w:r>
      <w:r>
        <w:rPr>
          <w:sz w:val="26"/>
          <w:szCs w:val="26"/>
        </w:rPr>
        <w:t xml:space="preserve"> работе центра</w:t>
      </w:r>
      <w:r w:rsidRPr="006C46A4">
        <w:rPr>
          <w:sz w:val="26"/>
          <w:szCs w:val="26"/>
        </w:rPr>
        <w:t xml:space="preserve"> 1993–20</w:t>
      </w:r>
      <w:r>
        <w:rPr>
          <w:sz w:val="26"/>
          <w:szCs w:val="26"/>
        </w:rPr>
        <w:t>10</w:t>
      </w:r>
      <w:r w:rsidRPr="006C46A4">
        <w:rPr>
          <w:sz w:val="26"/>
          <w:szCs w:val="26"/>
        </w:rPr>
        <w:t xml:space="preserve"> гг., муниципальные задания и отчеты об их выполнении </w:t>
      </w:r>
      <w:r>
        <w:rPr>
          <w:sz w:val="26"/>
          <w:szCs w:val="26"/>
        </w:rPr>
        <w:t>2014</w:t>
      </w:r>
      <w:r w:rsidRPr="006C46A4">
        <w:rPr>
          <w:sz w:val="26"/>
          <w:szCs w:val="26"/>
        </w:rPr>
        <w:t>–201</w:t>
      </w:r>
      <w:r w:rsidR="001E0CF9">
        <w:rPr>
          <w:sz w:val="26"/>
          <w:szCs w:val="26"/>
        </w:rPr>
        <w:t>8</w:t>
      </w:r>
      <w:r w:rsidRPr="006C46A4">
        <w:rPr>
          <w:sz w:val="26"/>
          <w:szCs w:val="26"/>
        </w:rPr>
        <w:t xml:space="preserve"> гг., </w:t>
      </w:r>
      <w:r>
        <w:rPr>
          <w:sz w:val="26"/>
          <w:szCs w:val="26"/>
        </w:rPr>
        <w:t xml:space="preserve">сведения об объектах культурного значения 1993–2006, 2017 гг., документы по установке </w:t>
      </w:r>
      <w:r w:rsidRPr="006C46A4">
        <w:rPr>
          <w:sz w:val="26"/>
          <w:szCs w:val="26"/>
        </w:rPr>
        <w:t>мемориальных дос</w:t>
      </w:r>
      <w:r>
        <w:rPr>
          <w:sz w:val="26"/>
          <w:szCs w:val="26"/>
        </w:rPr>
        <w:t>ок 1993–2012, 2017 гг.</w:t>
      </w:r>
      <w:r w:rsidRPr="006C46A4">
        <w:rPr>
          <w:sz w:val="26"/>
          <w:szCs w:val="26"/>
        </w:rPr>
        <w:t>, материалы научных конференций</w:t>
      </w:r>
      <w:r>
        <w:rPr>
          <w:sz w:val="26"/>
          <w:szCs w:val="26"/>
        </w:rPr>
        <w:t>, «круглых столов»</w:t>
      </w:r>
      <w:r w:rsidRPr="006C46A4">
        <w:rPr>
          <w:sz w:val="26"/>
          <w:szCs w:val="26"/>
        </w:rPr>
        <w:t xml:space="preserve"> </w:t>
      </w:r>
      <w:r>
        <w:rPr>
          <w:sz w:val="26"/>
          <w:szCs w:val="26"/>
        </w:rPr>
        <w:t>2000</w:t>
      </w:r>
      <w:r w:rsidRPr="006C46A4">
        <w:rPr>
          <w:sz w:val="26"/>
          <w:szCs w:val="26"/>
        </w:rPr>
        <w:t>–200</w:t>
      </w:r>
      <w:r>
        <w:rPr>
          <w:sz w:val="26"/>
          <w:szCs w:val="26"/>
        </w:rPr>
        <w:t>5 гг., документы по организации выставочной деятельности 2017</w:t>
      </w:r>
      <w:r w:rsidR="001E0CF9">
        <w:rPr>
          <w:sz w:val="26"/>
          <w:szCs w:val="26"/>
        </w:rPr>
        <w:t>–2018 г</w:t>
      </w:r>
      <w:r>
        <w:rPr>
          <w:sz w:val="26"/>
          <w:szCs w:val="26"/>
        </w:rPr>
        <w:t>г</w:t>
      </w:r>
      <w:r w:rsidRPr="006C46A4">
        <w:rPr>
          <w:sz w:val="26"/>
          <w:szCs w:val="26"/>
        </w:rPr>
        <w:t xml:space="preserve">., </w:t>
      </w:r>
      <w:r>
        <w:rPr>
          <w:sz w:val="26"/>
          <w:szCs w:val="26"/>
        </w:rPr>
        <w:t xml:space="preserve">исторические справки 2005, 2007 гг., документы о награждении центра 2002–2003 гг., </w:t>
      </w:r>
      <w:r w:rsidRPr="006C46A4">
        <w:rPr>
          <w:sz w:val="26"/>
          <w:szCs w:val="26"/>
        </w:rPr>
        <w:t>штатное расписание 1993–201</w:t>
      </w:r>
      <w:r w:rsidR="001E0CF9">
        <w:rPr>
          <w:sz w:val="26"/>
          <w:szCs w:val="26"/>
        </w:rPr>
        <w:t>8</w:t>
      </w:r>
      <w:r w:rsidRPr="006C46A4">
        <w:rPr>
          <w:sz w:val="26"/>
          <w:szCs w:val="26"/>
        </w:rPr>
        <w:t xml:space="preserve"> гг., </w:t>
      </w:r>
      <w:r>
        <w:rPr>
          <w:sz w:val="26"/>
          <w:szCs w:val="26"/>
        </w:rPr>
        <w:t xml:space="preserve">должностные инструкции 2000 г., </w:t>
      </w:r>
      <w:r w:rsidRPr="006C46A4">
        <w:rPr>
          <w:sz w:val="26"/>
          <w:szCs w:val="26"/>
        </w:rPr>
        <w:t>сметы расходов</w:t>
      </w:r>
      <w:r>
        <w:rPr>
          <w:sz w:val="26"/>
          <w:szCs w:val="26"/>
        </w:rPr>
        <w:t xml:space="preserve"> и отчеты об их выполнении</w:t>
      </w:r>
      <w:r w:rsidRPr="006C46A4">
        <w:rPr>
          <w:sz w:val="26"/>
          <w:szCs w:val="26"/>
        </w:rPr>
        <w:t xml:space="preserve"> </w:t>
      </w:r>
      <w:r>
        <w:rPr>
          <w:sz w:val="26"/>
          <w:szCs w:val="26"/>
        </w:rPr>
        <w:t>1993</w:t>
      </w:r>
      <w:r w:rsidRPr="006C46A4">
        <w:rPr>
          <w:sz w:val="26"/>
          <w:szCs w:val="26"/>
        </w:rPr>
        <w:t>–20</w:t>
      </w:r>
      <w:r>
        <w:rPr>
          <w:sz w:val="26"/>
          <w:szCs w:val="26"/>
        </w:rPr>
        <w:t>04</w:t>
      </w:r>
      <w:r w:rsidRPr="006C46A4">
        <w:rPr>
          <w:sz w:val="26"/>
          <w:szCs w:val="26"/>
        </w:rPr>
        <w:t xml:space="preserve"> гг.</w:t>
      </w:r>
      <w:r>
        <w:rPr>
          <w:sz w:val="26"/>
          <w:szCs w:val="26"/>
        </w:rPr>
        <w:t>, сметы доходов и расходов 2005–2012 гг., планы финансово-хозяйственной деятельности</w:t>
      </w:r>
      <w:r w:rsidR="00585451">
        <w:rPr>
          <w:sz w:val="26"/>
          <w:szCs w:val="26"/>
        </w:rPr>
        <w:t xml:space="preserve"> 2013–2018 гг.</w:t>
      </w:r>
      <w:r>
        <w:rPr>
          <w:sz w:val="26"/>
          <w:szCs w:val="26"/>
        </w:rPr>
        <w:t>, отчеты о финансовых результатах деятельности 2013–201</w:t>
      </w:r>
      <w:r w:rsidR="00585451">
        <w:rPr>
          <w:sz w:val="26"/>
          <w:szCs w:val="26"/>
        </w:rPr>
        <w:t>7</w:t>
      </w:r>
      <w:r>
        <w:rPr>
          <w:sz w:val="26"/>
          <w:szCs w:val="26"/>
        </w:rPr>
        <w:t xml:space="preserve"> гг., бухгалтерские отчеты 2005–201</w:t>
      </w:r>
      <w:r w:rsidR="001E0CF9">
        <w:rPr>
          <w:sz w:val="26"/>
          <w:szCs w:val="26"/>
        </w:rPr>
        <w:t>8</w:t>
      </w:r>
      <w:r>
        <w:rPr>
          <w:sz w:val="26"/>
          <w:szCs w:val="26"/>
        </w:rPr>
        <w:t xml:space="preserve"> гг., расчеты по страховым взносам 2017 г.</w:t>
      </w:r>
    </w:p>
    <w:p w:rsidR="008736DF" w:rsidRDefault="008736DF" w:rsidP="008736DF">
      <w:pPr>
        <w:pStyle w:val="ad"/>
        <w:rPr>
          <w:sz w:val="26"/>
          <w:szCs w:val="26"/>
        </w:rPr>
      </w:pPr>
      <w:r w:rsidRPr="006C46A4">
        <w:rPr>
          <w:sz w:val="26"/>
          <w:szCs w:val="26"/>
        </w:rPr>
        <w:t>Оп. 3: книги, публикации, рукописи сотрудников центра 1993–201</w:t>
      </w:r>
      <w:r>
        <w:rPr>
          <w:sz w:val="26"/>
          <w:szCs w:val="26"/>
        </w:rPr>
        <w:t>8</w:t>
      </w:r>
      <w:r w:rsidRPr="006C46A4">
        <w:rPr>
          <w:sz w:val="26"/>
          <w:szCs w:val="26"/>
        </w:rPr>
        <w:t xml:space="preserve"> гг.</w:t>
      </w:r>
    </w:p>
    <w:p w:rsidR="005B0E6B" w:rsidRDefault="005B0E6B" w:rsidP="008736DF">
      <w:pPr>
        <w:pStyle w:val="ad"/>
        <w:rPr>
          <w:sz w:val="26"/>
          <w:szCs w:val="26"/>
        </w:rPr>
      </w:pPr>
    </w:p>
    <w:p w:rsidR="005B0E6B" w:rsidRPr="009816BC" w:rsidRDefault="005B0E6B" w:rsidP="005B0E6B">
      <w:pPr>
        <w:pStyle w:val="ad"/>
        <w:keepNext/>
        <w:rPr>
          <w:b/>
          <w:sz w:val="26"/>
          <w:szCs w:val="26"/>
        </w:rPr>
      </w:pPr>
      <w:r w:rsidRPr="009816BC">
        <w:rPr>
          <w:b/>
          <w:sz w:val="26"/>
          <w:szCs w:val="26"/>
        </w:rPr>
        <w:t xml:space="preserve">МУК </w:t>
      </w:r>
      <w:r>
        <w:rPr>
          <w:b/>
          <w:sz w:val="26"/>
          <w:szCs w:val="26"/>
        </w:rPr>
        <w:t>«</w:t>
      </w:r>
      <w:r w:rsidRPr="009816BC">
        <w:rPr>
          <w:b/>
          <w:sz w:val="26"/>
          <w:szCs w:val="26"/>
        </w:rPr>
        <w:t>Искра</w:t>
      </w:r>
      <w:r>
        <w:rPr>
          <w:b/>
          <w:sz w:val="26"/>
          <w:szCs w:val="26"/>
        </w:rPr>
        <w:t>»</w:t>
      </w:r>
      <w:r w:rsidRPr="009816BC">
        <w:rPr>
          <w:b/>
          <w:sz w:val="26"/>
          <w:szCs w:val="26"/>
        </w:rPr>
        <w:t xml:space="preserve"> (30.03.1998–03.12.2008)</w:t>
      </w:r>
    </w:p>
    <w:p w:rsidR="005B0E6B" w:rsidRDefault="005B0E6B" w:rsidP="005B0E6B">
      <w:pPr>
        <w:pStyle w:val="ad"/>
        <w:keepNext/>
        <w:rPr>
          <w:sz w:val="26"/>
          <w:szCs w:val="26"/>
        </w:rPr>
      </w:pPr>
      <w:r w:rsidRPr="00BA5659">
        <w:rPr>
          <w:sz w:val="26"/>
          <w:szCs w:val="26"/>
        </w:rPr>
        <w:t>ОАФ 8, оп. 93, 23 ед. хр., 1998–2004 гг.</w:t>
      </w:r>
    </w:p>
    <w:p w:rsidR="005B0E6B" w:rsidRDefault="005B0E6B" w:rsidP="004654E1">
      <w:pPr>
        <w:pStyle w:val="ad"/>
        <w:rPr>
          <w:sz w:val="26"/>
          <w:szCs w:val="26"/>
        </w:rPr>
      </w:pPr>
      <w:r>
        <w:rPr>
          <w:sz w:val="26"/>
          <w:szCs w:val="26"/>
        </w:rPr>
        <w:t>Создано постановлением Главы города Челябинска от 02.02.1998 № 137-п (ф. 2, оп. 1, д. 279, л. 18).</w:t>
      </w:r>
    </w:p>
    <w:p w:rsidR="005B0E6B" w:rsidRDefault="005B0E6B" w:rsidP="004654E1">
      <w:pPr>
        <w:pStyle w:val="ad"/>
        <w:rPr>
          <w:sz w:val="26"/>
          <w:szCs w:val="26"/>
        </w:rPr>
      </w:pPr>
      <w:r>
        <w:rPr>
          <w:sz w:val="26"/>
          <w:szCs w:val="26"/>
        </w:rPr>
        <w:t>Учредители: Управление по культуре и информации Администрации города Челябинска, Управление по делам молодежи Администрации города Челябинска.</w:t>
      </w:r>
    </w:p>
    <w:p w:rsidR="005B0E6B" w:rsidRDefault="005B0E6B" w:rsidP="004654E1">
      <w:pPr>
        <w:pStyle w:val="ad"/>
        <w:rPr>
          <w:sz w:val="26"/>
          <w:szCs w:val="26"/>
        </w:rPr>
      </w:pPr>
      <w:r>
        <w:rPr>
          <w:sz w:val="26"/>
          <w:szCs w:val="26"/>
        </w:rPr>
        <w:t>Ликвидировано распоряжением Главы города Челябинска от 29.09.2004 № 1739 (ф. 2, оп. 1, д. 827, л. 178–179).</w:t>
      </w:r>
    </w:p>
    <w:p w:rsidR="005B0E6B" w:rsidRPr="009816BC" w:rsidRDefault="005B0E6B" w:rsidP="005B0E6B">
      <w:pPr>
        <w:pStyle w:val="ad"/>
        <w:rPr>
          <w:sz w:val="26"/>
          <w:szCs w:val="26"/>
        </w:rPr>
      </w:pPr>
      <w:r w:rsidRPr="009816BC">
        <w:rPr>
          <w:sz w:val="26"/>
          <w:szCs w:val="26"/>
          <w:shd w:val="clear" w:color="auto" w:fill="FFFFFF"/>
        </w:rPr>
        <w:t>ИНН: 7447039875.</w:t>
      </w:r>
    </w:p>
    <w:p w:rsidR="005B0E6B" w:rsidRDefault="005B0E6B" w:rsidP="005B0E6B">
      <w:pPr>
        <w:pStyle w:val="ad"/>
        <w:rPr>
          <w:sz w:val="26"/>
          <w:szCs w:val="26"/>
        </w:rPr>
      </w:pPr>
      <w:r>
        <w:rPr>
          <w:sz w:val="26"/>
          <w:szCs w:val="26"/>
        </w:rPr>
        <w:t>Основной вид деятельности: проведение культурно-массовых мероприятий.</w:t>
      </w:r>
    </w:p>
    <w:p w:rsidR="005B0E6B" w:rsidRDefault="005B0E6B" w:rsidP="005B0E6B">
      <w:pPr>
        <w:pStyle w:val="ad"/>
        <w:rPr>
          <w:sz w:val="26"/>
          <w:szCs w:val="26"/>
        </w:rPr>
      </w:pPr>
      <w:r w:rsidRPr="00173046">
        <w:rPr>
          <w:sz w:val="26"/>
          <w:szCs w:val="26"/>
        </w:rPr>
        <w:t>Состав документов:</w:t>
      </w:r>
      <w:r>
        <w:rPr>
          <w:sz w:val="26"/>
          <w:szCs w:val="26"/>
        </w:rPr>
        <w:t xml:space="preserve"> приказы по личному составу 1998–2004</w:t>
      </w:r>
      <w:r w:rsidRPr="00173046">
        <w:rPr>
          <w:sz w:val="26"/>
          <w:szCs w:val="26"/>
        </w:rPr>
        <w:t xml:space="preserve"> гг</w:t>
      </w:r>
      <w:r>
        <w:rPr>
          <w:sz w:val="26"/>
          <w:szCs w:val="26"/>
        </w:rPr>
        <w:t>., личные карточки (ф.</w:t>
      </w:r>
      <w:r>
        <w:t> </w:t>
      </w:r>
      <w:r>
        <w:rPr>
          <w:sz w:val="26"/>
          <w:szCs w:val="26"/>
        </w:rPr>
        <w:t>Т-2) 1999–2004</w:t>
      </w:r>
      <w:r w:rsidRPr="00173046">
        <w:rPr>
          <w:sz w:val="26"/>
          <w:szCs w:val="26"/>
        </w:rPr>
        <w:t xml:space="preserve"> гг., расчетные ве</w:t>
      </w:r>
      <w:r>
        <w:rPr>
          <w:sz w:val="26"/>
          <w:szCs w:val="26"/>
        </w:rPr>
        <w:t>домости по заработной плате 1998–2004</w:t>
      </w:r>
      <w:r w:rsidRPr="00173046">
        <w:rPr>
          <w:sz w:val="26"/>
          <w:szCs w:val="26"/>
        </w:rPr>
        <w:t xml:space="preserve"> гг.</w:t>
      </w:r>
      <w:r>
        <w:rPr>
          <w:sz w:val="26"/>
          <w:szCs w:val="26"/>
        </w:rPr>
        <w:t>, платежные ведомости по заработной плате 2004 г.</w:t>
      </w:r>
    </w:p>
    <w:p w:rsidR="00F67E56" w:rsidRDefault="00F67E56" w:rsidP="005B0E6B">
      <w:pPr>
        <w:pStyle w:val="ad"/>
        <w:rPr>
          <w:sz w:val="26"/>
          <w:szCs w:val="26"/>
        </w:rPr>
      </w:pPr>
    </w:p>
    <w:p w:rsidR="00F67E56" w:rsidRPr="00F04E27" w:rsidRDefault="00F67E56" w:rsidP="00F67E56">
      <w:pPr>
        <w:pStyle w:val="ad"/>
        <w:keepNext/>
        <w:rPr>
          <w:b/>
          <w:sz w:val="26"/>
          <w:szCs w:val="26"/>
        </w:rPr>
      </w:pPr>
      <w:r w:rsidRPr="00F04E27">
        <w:rPr>
          <w:b/>
          <w:sz w:val="26"/>
          <w:szCs w:val="26"/>
        </w:rPr>
        <w:t xml:space="preserve">МУК </w:t>
      </w:r>
      <w:r>
        <w:rPr>
          <w:b/>
          <w:sz w:val="26"/>
          <w:szCs w:val="26"/>
        </w:rPr>
        <w:t>«</w:t>
      </w:r>
      <w:r w:rsidRPr="00F04E27">
        <w:rPr>
          <w:b/>
          <w:sz w:val="26"/>
          <w:szCs w:val="26"/>
        </w:rPr>
        <w:t>Музей геологии</w:t>
      </w:r>
      <w:r>
        <w:rPr>
          <w:b/>
          <w:sz w:val="26"/>
          <w:szCs w:val="26"/>
        </w:rPr>
        <w:t>»</w:t>
      </w:r>
      <w:r w:rsidRPr="00F04E27">
        <w:rPr>
          <w:b/>
          <w:sz w:val="26"/>
          <w:szCs w:val="26"/>
        </w:rPr>
        <w:t xml:space="preserve"> (21.01.1986–23.03.2009)</w:t>
      </w:r>
    </w:p>
    <w:p w:rsidR="00F67E56" w:rsidRPr="006A00E2" w:rsidRDefault="00F67E56" w:rsidP="00F67E56">
      <w:pPr>
        <w:pStyle w:val="ad"/>
        <w:keepNext/>
        <w:rPr>
          <w:sz w:val="26"/>
          <w:szCs w:val="26"/>
        </w:rPr>
      </w:pPr>
      <w:r w:rsidRPr="006A00E2">
        <w:rPr>
          <w:sz w:val="26"/>
          <w:szCs w:val="26"/>
        </w:rPr>
        <w:t>ОАФ 13, оп. 149, 34 ед. хр., 1987–2007 гг.</w:t>
      </w:r>
    </w:p>
    <w:p w:rsidR="00F67E56" w:rsidRPr="006A00E2" w:rsidRDefault="00F67E56" w:rsidP="00F67E56">
      <w:pPr>
        <w:pStyle w:val="ad"/>
        <w:keepNext/>
        <w:rPr>
          <w:sz w:val="26"/>
          <w:szCs w:val="26"/>
        </w:rPr>
      </w:pPr>
      <w:r w:rsidRPr="006A00E2">
        <w:rPr>
          <w:sz w:val="26"/>
          <w:szCs w:val="26"/>
        </w:rPr>
        <w:t>Переименования:</w:t>
      </w:r>
    </w:p>
    <w:p w:rsidR="00F67E56" w:rsidRPr="006A00E2" w:rsidRDefault="00F67E56" w:rsidP="00F67E56">
      <w:pPr>
        <w:pStyle w:val="ad"/>
        <w:numPr>
          <w:ilvl w:val="0"/>
          <w:numId w:val="1"/>
        </w:numPr>
        <w:rPr>
          <w:sz w:val="26"/>
          <w:szCs w:val="26"/>
        </w:rPr>
      </w:pPr>
      <w:r>
        <w:rPr>
          <w:sz w:val="26"/>
          <w:szCs w:val="26"/>
        </w:rPr>
        <w:t>Геологический музей о</w:t>
      </w:r>
      <w:r w:rsidRPr="006A00E2">
        <w:rPr>
          <w:sz w:val="26"/>
          <w:szCs w:val="26"/>
        </w:rPr>
        <w:t xml:space="preserve">тдела культуры </w:t>
      </w:r>
      <w:r>
        <w:rPr>
          <w:sz w:val="26"/>
          <w:szCs w:val="26"/>
        </w:rPr>
        <w:t xml:space="preserve">Челябинского горисполкома </w:t>
      </w:r>
      <w:r w:rsidRPr="006A00E2">
        <w:rPr>
          <w:sz w:val="26"/>
          <w:szCs w:val="26"/>
        </w:rPr>
        <w:t xml:space="preserve">(21.01.1986–31.05.1989) </w:t>
      </w:r>
    </w:p>
    <w:p w:rsidR="00F67E56" w:rsidRPr="006A00E2" w:rsidRDefault="00F67E56" w:rsidP="00F67E56">
      <w:pPr>
        <w:pStyle w:val="ad"/>
        <w:numPr>
          <w:ilvl w:val="0"/>
          <w:numId w:val="1"/>
        </w:numPr>
        <w:rPr>
          <w:sz w:val="26"/>
          <w:szCs w:val="26"/>
        </w:rPr>
      </w:pPr>
      <w:r w:rsidRPr="006A00E2">
        <w:rPr>
          <w:sz w:val="26"/>
          <w:szCs w:val="26"/>
        </w:rPr>
        <w:t xml:space="preserve">Геолого-минералогический музей </w:t>
      </w:r>
      <w:r>
        <w:rPr>
          <w:sz w:val="26"/>
          <w:szCs w:val="26"/>
        </w:rPr>
        <w:t>о</w:t>
      </w:r>
      <w:r w:rsidRPr="006A00E2">
        <w:rPr>
          <w:sz w:val="26"/>
          <w:szCs w:val="26"/>
        </w:rPr>
        <w:t xml:space="preserve">тдела культуры </w:t>
      </w:r>
      <w:r>
        <w:rPr>
          <w:sz w:val="26"/>
          <w:szCs w:val="26"/>
        </w:rPr>
        <w:t>Челябинского горисполкома</w:t>
      </w:r>
      <w:r w:rsidRPr="006A00E2">
        <w:rPr>
          <w:sz w:val="26"/>
          <w:szCs w:val="26"/>
        </w:rPr>
        <w:t xml:space="preserve"> (01.06.1989–05.12.1991) </w:t>
      </w:r>
    </w:p>
    <w:p w:rsidR="00F67E56" w:rsidRPr="006A00E2" w:rsidRDefault="00F67E56" w:rsidP="00F67E56">
      <w:pPr>
        <w:pStyle w:val="ad"/>
        <w:numPr>
          <w:ilvl w:val="0"/>
          <w:numId w:val="1"/>
        </w:numPr>
        <w:rPr>
          <w:sz w:val="26"/>
          <w:szCs w:val="26"/>
        </w:rPr>
      </w:pPr>
      <w:r w:rsidRPr="006A00E2">
        <w:rPr>
          <w:sz w:val="26"/>
          <w:szCs w:val="26"/>
        </w:rPr>
        <w:t xml:space="preserve">Геолого-минералогический музей </w:t>
      </w:r>
      <w:r>
        <w:rPr>
          <w:sz w:val="26"/>
          <w:szCs w:val="26"/>
        </w:rPr>
        <w:t>о</w:t>
      </w:r>
      <w:r w:rsidRPr="006A00E2">
        <w:rPr>
          <w:sz w:val="26"/>
          <w:szCs w:val="26"/>
        </w:rPr>
        <w:t>тд</w:t>
      </w:r>
      <w:r>
        <w:rPr>
          <w:sz w:val="26"/>
          <w:szCs w:val="26"/>
        </w:rPr>
        <w:t>ела культуры а</w:t>
      </w:r>
      <w:r w:rsidRPr="006A00E2">
        <w:rPr>
          <w:sz w:val="26"/>
          <w:szCs w:val="26"/>
        </w:rPr>
        <w:t xml:space="preserve">дминистрации города Челябинска (05.12.1991–30.11.1992) </w:t>
      </w:r>
    </w:p>
    <w:p w:rsidR="00F67E56" w:rsidRPr="006A00E2" w:rsidRDefault="00F67E56" w:rsidP="00F67E56">
      <w:pPr>
        <w:pStyle w:val="ad"/>
        <w:numPr>
          <w:ilvl w:val="0"/>
          <w:numId w:val="1"/>
        </w:numPr>
        <w:rPr>
          <w:sz w:val="26"/>
          <w:szCs w:val="26"/>
        </w:rPr>
      </w:pPr>
      <w:r w:rsidRPr="006A00E2">
        <w:rPr>
          <w:sz w:val="26"/>
          <w:szCs w:val="26"/>
        </w:rPr>
        <w:t>Геолого-минералогический музей Комитета</w:t>
      </w:r>
      <w:r>
        <w:rPr>
          <w:sz w:val="26"/>
          <w:szCs w:val="26"/>
        </w:rPr>
        <w:t xml:space="preserve"> по </w:t>
      </w:r>
      <w:r w:rsidRPr="006A00E2">
        <w:rPr>
          <w:sz w:val="26"/>
          <w:szCs w:val="26"/>
        </w:rPr>
        <w:t>культуре</w:t>
      </w:r>
      <w:r>
        <w:rPr>
          <w:sz w:val="26"/>
          <w:szCs w:val="26"/>
        </w:rPr>
        <w:t xml:space="preserve"> и искусству а</w:t>
      </w:r>
      <w:r w:rsidRPr="006A00E2">
        <w:rPr>
          <w:sz w:val="26"/>
          <w:szCs w:val="26"/>
        </w:rPr>
        <w:t>дминистрации города Челябинска (30.11.1992–19.12.1994)</w:t>
      </w:r>
    </w:p>
    <w:p w:rsidR="00F67E56" w:rsidRPr="006A00E2" w:rsidRDefault="00F67E56" w:rsidP="00F67E56">
      <w:pPr>
        <w:pStyle w:val="ad"/>
        <w:numPr>
          <w:ilvl w:val="0"/>
          <w:numId w:val="1"/>
        </w:numPr>
        <w:rPr>
          <w:sz w:val="26"/>
          <w:szCs w:val="26"/>
        </w:rPr>
      </w:pPr>
      <w:r w:rsidRPr="006A00E2">
        <w:rPr>
          <w:sz w:val="26"/>
          <w:szCs w:val="26"/>
        </w:rPr>
        <w:t xml:space="preserve">МУК Музей </w:t>
      </w:r>
      <w:r>
        <w:rPr>
          <w:sz w:val="26"/>
          <w:szCs w:val="26"/>
        </w:rPr>
        <w:t>«</w:t>
      </w:r>
      <w:r w:rsidRPr="006A00E2">
        <w:rPr>
          <w:sz w:val="26"/>
          <w:szCs w:val="26"/>
        </w:rPr>
        <w:t>Геологии, экологии</w:t>
      </w:r>
      <w:r>
        <w:rPr>
          <w:sz w:val="26"/>
          <w:szCs w:val="26"/>
        </w:rPr>
        <w:t xml:space="preserve"> и </w:t>
      </w:r>
      <w:r w:rsidRPr="006A00E2">
        <w:rPr>
          <w:sz w:val="26"/>
          <w:szCs w:val="26"/>
        </w:rPr>
        <w:t>истории горного дела Южного Урала</w:t>
      </w:r>
      <w:r>
        <w:rPr>
          <w:sz w:val="26"/>
          <w:szCs w:val="26"/>
        </w:rPr>
        <w:t>»</w:t>
      </w:r>
      <w:r w:rsidRPr="006A00E2">
        <w:rPr>
          <w:sz w:val="26"/>
          <w:szCs w:val="26"/>
        </w:rPr>
        <w:t xml:space="preserve"> (20.12.1994–24.06.1996) </w:t>
      </w:r>
    </w:p>
    <w:p w:rsidR="00F67E56" w:rsidRDefault="00F67E56" w:rsidP="00F67E56">
      <w:pPr>
        <w:pStyle w:val="ad"/>
        <w:numPr>
          <w:ilvl w:val="0"/>
          <w:numId w:val="1"/>
        </w:numPr>
        <w:rPr>
          <w:sz w:val="26"/>
          <w:szCs w:val="26"/>
        </w:rPr>
      </w:pPr>
      <w:r w:rsidRPr="006A00E2">
        <w:rPr>
          <w:sz w:val="26"/>
          <w:szCs w:val="26"/>
        </w:rPr>
        <w:t xml:space="preserve">МУК </w:t>
      </w:r>
      <w:r>
        <w:rPr>
          <w:sz w:val="26"/>
          <w:szCs w:val="26"/>
        </w:rPr>
        <w:t>«</w:t>
      </w:r>
      <w:r w:rsidRPr="006A00E2">
        <w:rPr>
          <w:sz w:val="26"/>
          <w:szCs w:val="26"/>
        </w:rPr>
        <w:t>Музей геологии</w:t>
      </w:r>
      <w:r>
        <w:rPr>
          <w:sz w:val="26"/>
          <w:szCs w:val="26"/>
        </w:rPr>
        <w:t>»</w:t>
      </w:r>
      <w:r w:rsidRPr="006A00E2">
        <w:rPr>
          <w:sz w:val="26"/>
          <w:szCs w:val="26"/>
        </w:rPr>
        <w:t xml:space="preserve"> (24.06.1996–23.03.2009)</w:t>
      </w:r>
    </w:p>
    <w:p w:rsidR="00F67E56" w:rsidRDefault="00F67E56" w:rsidP="00F67E56">
      <w:pPr>
        <w:pStyle w:val="ad"/>
        <w:rPr>
          <w:sz w:val="26"/>
          <w:szCs w:val="26"/>
        </w:rPr>
      </w:pPr>
      <w:r>
        <w:rPr>
          <w:sz w:val="26"/>
          <w:szCs w:val="26"/>
        </w:rPr>
        <w:t xml:space="preserve">Музей создан решением Челябинского горисполкома </w:t>
      </w:r>
      <w:r w:rsidRPr="005B0E6B">
        <w:rPr>
          <w:sz w:val="26"/>
          <w:szCs w:val="26"/>
        </w:rPr>
        <w:t xml:space="preserve">от 21.01.1986 № 30, </w:t>
      </w:r>
      <w:r>
        <w:rPr>
          <w:sz w:val="26"/>
          <w:szCs w:val="26"/>
        </w:rPr>
        <w:t>открыт</w:t>
      </w:r>
      <w:r w:rsidRPr="005B0E6B">
        <w:rPr>
          <w:sz w:val="26"/>
          <w:szCs w:val="26"/>
        </w:rPr>
        <w:t xml:space="preserve"> 04.06.1987.</w:t>
      </w:r>
    </w:p>
    <w:p w:rsidR="00F67E56" w:rsidRDefault="00F67E56" w:rsidP="00F67E56">
      <w:pPr>
        <w:pStyle w:val="ad"/>
        <w:rPr>
          <w:sz w:val="26"/>
          <w:szCs w:val="26"/>
        </w:rPr>
      </w:pPr>
      <w:r>
        <w:rPr>
          <w:sz w:val="26"/>
          <w:szCs w:val="26"/>
        </w:rPr>
        <w:t>Передан в муниципальную собственность решением Челябинского облсовета от 17.12.1992 № 327/15-м.</w:t>
      </w:r>
    </w:p>
    <w:p w:rsidR="00F67E56" w:rsidRPr="00A14CD4" w:rsidRDefault="00F67E56" w:rsidP="00F67E56">
      <w:pPr>
        <w:pStyle w:val="ad"/>
        <w:rPr>
          <w:sz w:val="26"/>
          <w:szCs w:val="26"/>
        </w:rPr>
      </w:pPr>
      <w:r>
        <w:rPr>
          <w:sz w:val="26"/>
          <w:szCs w:val="26"/>
        </w:rPr>
        <w:t xml:space="preserve">МУК создано </w:t>
      </w:r>
      <w:r w:rsidRPr="00A14CD4">
        <w:rPr>
          <w:sz w:val="26"/>
          <w:szCs w:val="26"/>
        </w:rPr>
        <w:t>постановлением Главы администрации города Челябинска от</w:t>
      </w:r>
      <w:r>
        <w:rPr>
          <w:sz w:val="26"/>
          <w:szCs w:val="26"/>
        </w:rPr>
        <w:t> </w:t>
      </w:r>
      <w:r w:rsidRPr="00A14CD4">
        <w:rPr>
          <w:sz w:val="26"/>
          <w:szCs w:val="26"/>
        </w:rPr>
        <w:t>19.10.1994 № 1129-п (ф. 2, оп. 1, д. 100, л. 125).</w:t>
      </w:r>
    </w:p>
    <w:p w:rsidR="00F67E56" w:rsidRPr="00A14CD4" w:rsidRDefault="00F67E56" w:rsidP="00F67E56">
      <w:pPr>
        <w:pStyle w:val="ad"/>
        <w:rPr>
          <w:sz w:val="26"/>
          <w:szCs w:val="26"/>
        </w:rPr>
      </w:pPr>
      <w:r w:rsidRPr="00A14CD4">
        <w:rPr>
          <w:sz w:val="26"/>
          <w:szCs w:val="26"/>
        </w:rPr>
        <w:t>Учредитель: Комитет по культуре и искусству Администрации города Челябинска.</w:t>
      </w:r>
    </w:p>
    <w:p w:rsidR="00F67E56" w:rsidRPr="005B0E6B" w:rsidRDefault="00F67E56" w:rsidP="00F67E56">
      <w:pPr>
        <w:pStyle w:val="ad"/>
        <w:rPr>
          <w:sz w:val="26"/>
          <w:szCs w:val="26"/>
        </w:rPr>
      </w:pPr>
      <w:r w:rsidRPr="00A14CD4">
        <w:rPr>
          <w:sz w:val="26"/>
          <w:szCs w:val="26"/>
        </w:rPr>
        <w:t>Переименован</w:t>
      </w:r>
      <w:r>
        <w:rPr>
          <w:sz w:val="26"/>
          <w:szCs w:val="26"/>
        </w:rPr>
        <w:t>о</w:t>
      </w:r>
      <w:r w:rsidRPr="00A14CD4">
        <w:rPr>
          <w:sz w:val="26"/>
          <w:szCs w:val="26"/>
        </w:rPr>
        <w:t xml:space="preserve"> постановлением Главы города Челябинска от 24.06.1996 № 824-п</w:t>
      </w:r>
      <w:r>
        <w:rPr>
          <w:sz w:val="26"/>
          <w:szCs w:val="26"/>
        </w:rPr>
        <w:t xml:space="preserve"> </w:t>
      </w:r>
      <w:r w:rsidRPr="00A14CD4">
        <w:rPr>
          <w:sz w:val="26"/>
          <w:szCs w:val="26"/>
        </w:rPr>
        <w:t>(ф.</w:t>
      </w:r>
      <w:r>
        <w:rPr>
          <w:sz w:val="26"/>
          <w:szCs w:val="26"/>
        </w:rPr>
        <w:t> </w:t>
      </w:r>
      <w:r w:rsidRPr="00A14CD4">
        <w:rPr>
          <w:sz w:val="26"/>
          <w:szCs w:val="26"/>
        </w:rPr>
        <w:t>2, оп. 1, д. 1</w:t>
      </w:r>
      <w:r>
        <w:rPr>
          <w:sz w:val="26"/>
          <w:szCs w:val="26"/>
        </w:rPr>
        <w:t>78</w:t>
      </w:r>
      <w:r w:rsidRPr="00A14CD4">
        <w:rPr>
          <w:sz w:val="26"/>
          <w:szCs w:val="26"/>
        </w:rPr>
        <w:t xml:space="preserve">, л. </w:t>
      </w:r>
      <w:r>
        <w:rPr>
          <w:sz w:val="26"/>
          <w:szCs w:val="26"/>
        </w:rPr>
        <w:t>104, 108</w:t>
      </w:r>
      <w:r w:rsidRPr="00A14CD4">
        <w:rPr>
          <w:sz w:val="26"/>
          <w:szCs w:val="26"/>
        </w:rPr>
        <w:t>)</w:t>
      </w:r>
      <w:r>
        <w:rPr>
          <w:sz w:val="26"/>
          <w:szCs w:val="26"/>
        </w:rPr>
        <w:t>.</w:t>
      </w:r>
    </w:p>
    <w:p w:rsidR="00F67E56" w:rsidRDefault="00F67E56" w:rsidP="00F67E56">
      <w:pPr>
        <w:pStyle w:val="ad"/>
        <w:rPr>
          <w:sz w:val="26"/>
          <w:szCs w:val="26"/>
        </w:rPr>
      </w:pPr>
      <w:r>
        <w:rPr>
          <w:sz w:val="26"/>
          <w:szCs w:val="26"/>
        </w:rPr>
        <w:t>Ликвидировано на основании решения Челябинской городской Думы от 22.11.2005 № 8/25 распоряжением Главы города Челябинска от 02.03.2007 № 528 (</w:t>
      </w:r>
      <w:r w:rsidRPr="00A14CD4">
        <w:rPr>
          <w:sz w:val="26"/>
          <w:szCs w:val="26"/>
        </w:rPr>
        <w:t>ф.</w:t>
      </w:r>
      <w:r>
        <w:rPr>
          <w:sz w:val="26"/>
          <w:szCs w:val="26"/>
        </w:rPr>
        <w:t> </w:t>
      </w:r>
      <w:r w:rsidRPr="00A14CD4">
        <w:rPr>
          <w:sz w:val="26"/>
          <w:szCs w:val="26"/>
        </w:rPr>
        <w:t xml:space="preserve">2, оп. 1, </w:t>
      </w:r>
      <w:r>
        <w:rPr>
          <w:sz w:val="26"/>
          <w:szCs w:val="26"/>
        </w:rPr>
        <w:t>д. 1098, л. 13).</w:t>
      </w:r>
    </w:p>
    <w:p w:rsidR="00F67E56" w:rsidRPr="006A00E2" w:rsidRDefault="00F67E56" w:rsidP="00F67E56">
      <w:pPr>
        <w:pStyle w:val="ad"/>
        <w:rPr>
          <w:sz w:val="26"/>
          <w:szCs w:val="26"/>
        </w:rPr>
      </w:pPr>
      <w:r w:rsidRPr="00773876">
        <w:rPr>
          <w:sz w:val="26"/>
          <w:szCs w:val="26"/>
        </w:rPr>
        <w:t>ИНН: 7453069148</w:t>
      </w:r>
      <w:r>
        <w:rPr>
          <w:sz w:val="26"/>
          <w:szCs w:val="26"/>
        </w:rPr>
        <w:t>.</w:t>
      </w:r>
    </w:p>
    <w:p w:rsidR="00F67E56" w:rsidRDefault="00F67E56" w:rsidP="00F67E56">
      <w:pPr>
        <w:pStyle w:val="ad"/>
        <w:rPr>
          <w:sz w:val="26"/>
          <w:szCs w:val="26"/>
        </w:rPr>
      </w:pPr>
      <w:r w:rsidRPr="00782DC6">
        <w:rPr>
          <w:sz w:val="26"/>
          <w:szCs w:val="26"/>
        </w:rPr>
        <w:t>Состав документов: докуме</w:t>
      </w:r>
      <w:r>
        <w:rPr>
          <w:sz w:val="26"/>
          <w:szCs w:val="26"/>
        </w:rPr>
        <w:t>нты о создании и ликвидации 1994–2007</w:t>
      </w:r>
      <w:r w:rsidRPr="00782DC6">
        <w:rPr>
          <w:sz w:val="26"/>
          <w:szCs w:val="26"/>
        </w:rPr>
        <w:t xml:space="preserve"> гг.,</w:t>
      </w:r>
      <w:r>
        <w:rPr>
          <w:sz w:val="26"/>
          <w:szCs w:val="26"/>
        </w:rPr>
        <w:t xml:space="preserve"> приказы по личному составу, личные карточки (ф. Т-2) 1987–2007</w:t>
      </w:r>
      <w:r w:rsidRPr="00782DC6">
        <w:rPr>
          <w:sz w:val="26"/>
          <w:szCs w:val="26"/>
        </w:rPr>
        <w:t xml:space="preserve"> гг., </w:t>
      </w:r>
      <w:r>
        <w:rPr>
          <w:sz w:val="26"/>
          <w:szCs w:val="26"/>
        </w:rPr>
        <w:t>лицевые счета по заработной плате 2003–2007</w:t>
      </w:r>
      <w:r w:rsidRPr="00782DC6">
        <w:rPr>
          <w:sz w:val="26"/>
          <w:szCs w:val="26"/>
        </w:rPr>
        <w:t xml:space="preserve"> гг.</w:t>
      </w:r>
      <w:r>
        <w:rPr>
          <w:sz w:val="26"/>
          <w:szCs w:val="26"/>
        </w:rPr>
        <w:t>, невостребованные трудовые книжки.</w:t>
      </w:r>
    </w:p>
    <w:p w:rsidR="005A27D2" w:rsidRDefault="005A27D2" w:rsidP="008736DF">
      <w:pPr>
        <w:pStyle w:val="ad"/>
        <w:rPr>
          <w:sz w:val="26"/>
          <w:szCs w:val="26"/>
        </w:rPr>
      </w:pPr>
    </w:p>
    <w:p w:rsidR="005A27D2" w:rsidRPr="000D1B3B" w:rsidRDefault="005A27D2" w:rsidP="00595CE1">
      <w:pPr>
        <w:pStyle w:val="ad"/>
        <w:keepNext/>
        <w:rPr>
          <w:b/>
          <w:sz w:val="26"/>
          <w:szCs w:val="26"/>
        </w:rPr>
      </w:pPr>
      <w:r w:rsidRPr="000D1B3B">
        <w:rPr>
          <w:b/>
          <w:sz w:val="26"/>
          <w:szCs w:val="26"/>
        </w:rPr>
        <w:lastRenderedPageBreak/>
        <w:t xml:space="preserve">МУК </w:t>
      </w:r>
      <w:r>
        <w:rPr>
          <w:b/>
          <w:sz w:val="26"/>
          <w:szCs w:val="26"/>
        </w:rPr>
        <w:t>«</w:t>
      </w:r>
      <w:r w:rsidRPr="000D1B3B">
        <w:rPr>
          <w:b/>
          <w:sz w:val="26"/>
          <w:szCs w:val="26"/>
        </w:rPr>
        <w:t>Уральский диксиленд Игоря Бурко</w:t>
      </w:r>
      <w:r>
        <w:rPr>
          <w:b/>
          <w:sz w:val="26"/>
          <w:szCs w:val="26"/>
        </w:rPr>
        <w:t>»</w:t>
      </w:r>
      <w:r w:rsidRPr="000D1B3B">
        <w:rPr>
          <w:b/>
          <w:sz w:val="26"/>
          <w:szCs w:val="26"/>
        </w:rPr>
        <w:t xml:space="preserve"> (15.11.2000–</w:t>
      </w:r>
      <w:r>
        <w:rPr>
          <w:b/>
          <w:sz w:val="26"/>
          <w:szCs w:val="26"/>
        </w:rPr>
        <w:t>20.09.2010</w:t>
      </w:r>
      <w:r w:rsidRPr="000D1B3B">
        <w:rPr>
          <w:b/>
          <w:sz w:val="26"/>
          <w:szCs w:val="26"/>
        </w:rPr>
        <w:t>)</w:t>
      </w:r>
    </w:p>
    <w:p w:rsidR="005A27D2" w:rsidRDefault="005A27D2" w:rsidP="00595CE1">
      <w:pPr>
        <w:pStyle w:val="ad"/>
        <w:keepNext/>
        <w:rPr>
          <w:sz w:val="26"/>
          <w:szCs w:val="26"/>
        </w:rPr>
      </w:pPr>
      <w:r w:rsidRPr="00D379CB">
        <w:rPr>
          <w:sz w:val="26"/>
          <w:szCs w:val="26"/>
        </w:rPr>
        <w:t>ОАФ 13, оп. 180, 5 ед. хр., 2000–2010 гг.</w:t>
      </w:r>
    </w:p>
    <w:p w:rsidR="005A27D2" w:rsidRDefault="005A27D2" w:rsidP="005A27D2">
      <w:pPr>
        <w:pStyle w:val="ad"/>
        <w:rPr>
          <w:sz w:val="26"/>
          <w:szCs w:val="26"/>
        </w:rPr>
      </w:pPr>
      <w:r>
        <w:rPr>
          <w:sz w:val="26"/>
          <w:szCs w:val="26"/>
        </w:rPr>
        <w:t>Создано постановлением Главы города Челябинска от 15.11.2000 № 1673-п (ф. 2, оп. 1, д. 423, л. 139)</w:t>
      </w:r>
    </w:p>
    <w:p w:rsidR="005A27D2" w:rsidRPr="005A27D2" w:rsidRDefault="005A27D2" w:rsidP="005A27D2">
      <w:pPr>
        <w:pStyle w:val="ad"/>
        <w:rPr>
          <w:spacing w:val="-2"/>
          <w:sz w:val="26"/>
          <w:szCs w:val="26"/>
        </w:rPr>
      </w:pPr>
      <w:r w:rsidRPr="005A27D2">
        <w:rPr>
          <w:spacing w:val="-2"/>
          <w:sz w:val="26"/>
          <w:szCs w:val="26"/>
        </w:rPr>
        <w:t>Учредитель: Управление культуры и информации Администрации города Челябинска.</w:t>
      </w:r>
    </w:p>
    <w:p w:rsidR="005A27D2" w:rsidRDefault="005A27D2" w:rsidP="005A27D2">
      <w:pPr>
        <w:pStyle w:val="ad"/>
        <w:rPr>
          <w:sz w:val="26"/>
          <w:szCs w:val="26"/>
        </w:rPr>
      </w:pPr>
      <w:r>
        <w:rPr>
          <w:sz w:val="26"/>
          <w:szCs w:val="26"/>
        </w:rPr>
        <w:t>Юридическое лицо зарегистрировано постановлением Главы города Челябинска от 27.11.2000 № 1755-п, рег. № 18216 (ф. 2, оп. 1, д. 425, л. 73–74).</w:t>
      </w:r>
    </w:p>
    <w:p w:rsidR="005A27D2" w:rsidRDefault="005A27D2" w:rsidP="005A27D2">
      <w:pPr>
        <w:pStyle w:val="ad"/>
        <w:rPr>
          <w:sz w:val="26"/>
          <w:szCs w:val="26"/>
        </w:rPr>
      </w:pPr>
      <w:r>
        <w:rPr>
          <w:sz w:val="26"/>
          <w:szCs w:val="26"/>
        </w:rPr>
        <w:t>Ликвидировано на основании решения Челябинской городской Думы от 27.10.2009 № 7/12 распоряжением Первого заместителя Главы города Челябинска от 16.12.2009 № 5726-д (ф. 2, оп. 1, д. 1501, л. 163–164).</w:t>
      </w:r>
    </w:p>
    <w:p w:rsidR="005A27D2" w:rsidRDefault="005A27D2" w:rsidP="005A27D2">
      <w:pPr>
        <w:pStyle w:val="ad"/>
        <w:rPr>
          <w:sz w:val="26"/>
          <w:szCs w:val="26"/>
        </w:rPr>
      </w:pPr>
      <w:r w:rsidRPr="001B3343">
        <w:rPr>
          <w:sz w:val="26"/>
          <w:szCs w:val="26"/>
        </w:rPr>
        <w:t>ИНН: 7453067197</w:t>
      </w:r>
      <w:r>
        <w:rPr>
          <w:sz w:val="26"/>
          <w:szCs w:val="26"/>
        </w:rPr>
        <w:t>.</w:t>
      </w:r>
    </w:p>
    <w:p w:rsidR="005A27D2" w:rsidRPr="00D379CB" w:rsidRDefault="005A27D2" w:rsidP="005A27D2">
      <w:pPr>
        <w:pStyle w:val="ad"/>
        <w:rPr>
          <w:sz w:val="26"/>
          <w:szCs w:val="26"/>
        </w:rPr>
      </w:pPr>
      <w:r>
        <w:rPr>
          <w:sz w:val="26"/>
          <w:szCs w:val="26"/>
        </w:rPr>
        <w:t xml:space="preserve">Основной вид деятельности: </w:t>
      </w:r>
      <w:r w:rsidRPr="001B3343">
        <w:rPr>
          <w:sz w:val="26"/>
          <w:szCs w:val="26"/>
        </w:rPr>
        <w:t>92.72 Прочая деятельность по организации отдыха и</w:t>
      </w:r>
      <w:r>
        <w:rPr>
          <w:sz w:val="26"/>
          <w:szCs w:val="26"/>
        </w:rPr>
        <w:t> </w:t>
      </w:r>
      <w:r w:rsidRPr="001B3343">
        <w:rPr>
          <w:sz w:val="26"/>
          <w:szCs w:val="26"/>
        </w:rPr>
        <w:t>развлечений, не включенная в другие группировки</w:t>
      </w:r>
      <w:r>
        <w:rPr>
          <w:sz w:val="26"/>
          <w:szCs w:val="26"/>
        </w:rPr>
        <w:t>.</w:t>
      </w:r>
    </w:p>
    <w:p w:rsidR="005A27D2" w:rsidRDefault="005A27D2" w:rsidP="005A27D2">
      <w:pPr>
        <w:pStyle w:val="ad"/>
        <w:rPr>
          <w:sz w:val="26"/>
          <w:szCs w:val="26"/>
        </w:rPr>
      </w:pPr>
      <w:r w:rsidRPr="007249DB">
        <w:rPr>
          <w:sz w:val="26"/>
          <w:szCs w:val="26"/>
        </w:rPr>
        <w:t>Состав документов: документы о создании и ликвидации 2006–2017 гг.,</w:t>
      </w:r>
      <w:r>
        <w:rPr>
          <w:sz w:val="26"/>
          <w:szCs w:val="26"/>
        </w:rPr>
        <w:t xml:space="preserve"> приказы по личному составу 2000–2010</w:t>
      </w:r>
      <w:r w:rsidRPr="007249DB">
        <w:rPr>
          <w:sz w:val="26"/>
          <w:szCs w:val="26"/>
        </w:rPr>
        <w:t xml:space="preserve"> гг., </w:t>
      </w:r>
      <w:r>
        <w:rPr>
          <w:sz w:val="26"/>
          <w:szCs w:val="26"/>
        </w:rPr>
        <w:t>личные карточки (ф. Т-2) 2001–2010</w:t>
      </w:r>
      <w:r w:rsidRPr="007249DB">
        <w:rPr>
          <w:sz w:val="26"/>
          <w:szCs w:val="26"/>
        </w:rPr>
        <w:t xml:space="preserve"> гг., расчетные ве</w:t>
      </w:r>
      <w:r>
        <w:rPr>
          <w:sz w:val="26"/>
          <w:szCs w:val="26"/>
        </w:rPr>
        <w:t>домости по заработной плате 2000–2010</w:t>
      </w:r>
      <w:r w:rsidRPr="007249DB">
        <w:rPr>
          <w:sz w:val="26"/>
          <w:szCs w:val="26"/>
        </w:rPr>
        <w:t xml:space="preserve"> гг.</w:t>
      </w:r>
    </w:p>
    <w:p w:rsidR="005A27D2" w:rsidRPr="006E756C" w:rsidRDefault="005A27D2" w:rsidP="005A27D2">
      <w:pPr>
        <w:pStyle w:val="ad"/>
        <w:rPr>
          <w:sz w:val="26"/>
          <w:szCs w:val="26"/>
        </w:rPr>
      </w:pPr>
    </w:p>
    <w:p w:rsidR="005A27D2" w:rsidRPr="000D1B3B" w:rsidRDefault="005A27D2" w:rsidP="005A27D2">
      <w:pPr>
        <w:pStyle w:val="ad"/>
        <w:rPr>
          <w:b/>
          <w:sz w:val="26"/>
          <w:szCs w:val="26"/>
        </w:rPr>
      </w:pPr>
      <w:r w:rsidRPr="000D1B3B">
        <w:rPr>
          <w:b/>
          <w:sz w:val="26"/>
          <w:szCs w:val="26"/>
        </w:rPr>
        <w:t xml:space="preserve">МУК Челябинский Биг-Бэнд </w:t>
      </w:r>
      <w:r>
        <w:rPr>
          <w:b/>
          <w:sz w:val="26"/>
          <w:szCs w:val="26"/>
        </w:rPr>
        <w:t>«</w:t>
      </w:r>
      <w:r w:rsidRPr="000D1B3B">
        <w:rPr>
          <w:b/>
          <w:sz w:val="26"/>
          <w:szCs w:val="26"/>
        </w:rPr>
        <w:t>Джаз-Академия</w:t>
      </w:r>
      <w:r>
        <w:rPr>
          <w:b/>
          <w:sz w:val="26"/>
          <w:szCs w:val="26"/>
        </w:rPr>
        <w:t>»</w:t>
      </w:r>
      <w:r w:rsidRPr="000D1B3B">
        <w:rPr>
          <w:b/>
          <w:sz w:val="26"/>
          <w:szCs w:val="26"/>
        </w:rPr>
        <w:t xml:space="preserve"> (16.04.2004–25.10.2010)</w:t>
      </w:r>
    </w:p>
    <w:p w:rsidR="005A27D2" w:rsidRDefault="005A27D2" w:rsidP="005A27D2">
      <w:pPr>
        <w:pStyle w:val="ad"/>
        <w:rPr>
          <w:sz w:val="26"/>
          <w:szCs w:val="26"/>
        </w:rPr>
      </w:pPr>
      <w:r w:rsidRPr="006E756C">
        <w:rPr>
          <w:sz w:val="26"/>
          <w:szCs w:val="26"/>
        </w:rPr>
        <w:t>ОАФ 9, оп. 212, 9 ед. хр., 2004–2010 гг.</w:t>
      </w:r>
    </w:p>
    <w:p w:rsidR="005A27D2" w:rsidRPr="00B208F6" w:rsidRDefault="005A27D2" w:rsidP="005A27D2">
      <w:pPr>
        <w:pStyle w:val="ad"/>
        <w:rPr>
          <w:sz w:val="26"/>
          <w:szCs w:val="26"/>
        </w:rPr>
      </w:pPr>
      <w:r w:rsidRPr="00B208F6">
        <w:rPr>
          <w:sz w:val="26"/>
          <w:szCs w:val="26"/>
        </w:rPr>
        <w:t xml:space="preserve">Создано постановлением Главы города Челябинска от 16.04.2004 № 614-п (ф. 2, оп. 1, д. </w:t>
      </w:r>
      <w:r w:rsidR="00B208F6" w:rsidRPr="00B208F6">
        <w:rPr>
          <w:sz w:val="26"/>
          <w:szCs w:val="26"/>
        </w:rPr>
        <w:t>745</w:t>
      </w:r>
      <w:r w:rsidRPr="00B208F6">
        <w:rPr>
          <w:sz w:val="26"/>
          <w:szCs w:val="26"/>
        </w:rPr>
        <w:t xml:space="preserve">, л. </w:t>
      </w:r>
      <w:r w:rsidR="00B208F6" w:rsidRPr="00B208F6">
        <w:rPr>
          <w:sz w:val="26"/>
          <w:szCs w:val="26"/>
        </w:rPr>
        <w:t>109–119</w:t>
      </w:r>
      <w:r w:rsidRPr="00B208F6">
        <w:rPr>
          <w:sz w:val="26"/>
          <w:szCs w:val="26"/>
        </w:rPr>
        <w:t>)</w:t>
      </w:r>
      <w:r w:rsidR="00B208F6" w:rsidRPr="00B208F6">
        <w:rPr>
          <w:sz w:val="26"/>
          <w:szCs w:val="26"/>
        </w:rPr>
        <w:t>.</w:t>
      </w:r>
    </w:p>
    <w:p w:rsidR="005A27D2" w:rsidRPr="00B208F6" w:rsidRDefault="005A27D2" w:rsidP="005A27D2">
      <w:pPr>
        <w:pStyle w:val="ad"/>
        <w:rPr>
          <w:spacing w:val="-2"/>
          <w:sz w:val="26"/>
          <w:szCs w:val="26"/>
        </w:rPr>
      </w:pPr>
      <w:r w:rsidRPr="00B208F6">
        <w:rPr>
          <w:spacing w:val="-2"/>
          <w:sz w:val="26"/>
          <w:szCs w:val="26"/>
        </w:rPr>
        <w:t>Учредитель: Управление культуры</w:t>
      </w:r>
      <w:r w:rsidR="00B208F6" w:rsidRPr="00B208F6">
        <w:rPr>
          <w:spacing w:val="-2"/>
          <w:sz w:val="26"/>
          <w:szCs w:val="26"/>
        </w:rPr>
        <w:t xml:space="preserve"> </w:t>
      </w:r>
      <w:r w:rsidRPr="00B208F6">
        <w:rPr>
          <w:spacing w:val="-2"/>
          <w:sz w:val="26"/>
          <w:szCs w:val="26"/>
        </w:rPr>
        <w:t>Администрации города Челябинска.</w:t>
      </w:r>
    </w:p>
    <w:p w:rsidR="005A27D2" w:rsidRDefault="005A27D2" w:rsidP="005A27D2">
      <w:pPr>
        <w:pStyle w:val="ad"/>
        <w:rPr>
          <w:sz w:val="26"/>
          <w:szCs w:val="26"/>
        </w:rPr>
      </w:pPr>
      <w:r>
        <w:rPr>
          <w:sz w:val="26"/>
          <w:szCs w:val="26"/>
        </w:rPr>
        <w:t>Ликвидировано на основании решения Челябинской городской Думы от 27.10.2009 № 7/12 распоряжением Первого заместителя Главы города Челябинска от 16.12.2009 № 5726-д (ф. 2, оп. 1, д. 1501, л. 163–164).</w:t>
      </w:r>
    </w:p>
    <w:p w:rsidR="005A27D2" w:rsidRDefault="005A27D2" w:rsidP="005A27D2">
      <w:pPr>
        <w:pStyle w:val="ad"/>
        <w:rPr>
          <w:sz w:val="26"/>
          <w:szCs w:val="26"/>
        </w:rPr>
      </w:pPr>
      <w:r w:rsidRPr="00AA47CF">
        <w:rPr>
          <w:sz w:val="26"/>
          <w:szCs w:val="26"/>
        </w:rPr>
        <w:t>ИНН: 7451205356</w:t>
      </w:r>
      <w:r>
        <w:rPr>
          <w:sz w:val="26"/>
          <w:szCs w:val="26"/>
        </w:rPr>
        <w:t>.</w:t>
      </w:r>
    </w:p>
    <w:p w:rsidR="005A27D2" w:rsidRPr="006E756C" w:rsidRDefault="005A27D2" w:rsidP="005A27D2">
      <w:pPr>
        <w:pStyle w:val="ad"/>
        <w:rPr>
          <w:sz w:val="26"/>
          <w:szCs w:val="26"/>
        </w:rPr>
      </w:pPr>
      <w:r>
        <w:rPr>
          <w:sz w:val="26"/>
          <w:szCs w:val="26"/>
        </w:rPr>
        <w:t>Основной вид деятельности: </w:t>
      </w:r>
      <w:r w:rsidRPr="00AA47CF">
        <w:rPr>
          <w:sz w:val="26"/>
          <w:szCs w:val="26"/>
        </w:rPr>
        <w:t>92.31 Деятельность в области искусства</w:t>
      </w:r>
      <w:r>
        <w:rPr>
          <w:sz w:val="26"/>
          <w:szCs w:val="26"/>
        </w:rPr>
        <w:t>.</w:t>
      </w:r>
    </w:p>
    <w:p w:rsidR="005A27D2" w:rsidRDefault="005A27D2" w:rsidP="005A27D2">
      <w:pPr>
        <w:pStyle w:val="ad"/>
        <w:rPr>
          <w:sz w:val="26"/>
          <w:szCs w:val="26"/>
        </w:rPr>
      </w:pPr>
      <w:r w:rsidRPr="006E756C">
        <w:rPr>
          <w:sz w:val="26"/>
          <w:szCs w:val="26"/>
        </w:rPr>
        <w:t xml:space="preserve">Состав документов: документы о создании и ликвидации, приказы </w:t>
      </w:r>
      <w:r>
        <w:rPr>
          <w:sz w:val="26"/>
          <w:szCs w:val="26"/>
        </w:rPr>
        <w:t>по личному</w:t>
      </w:r>
      <w:r w:rsidRPr="006E756C">
        <w:rPr>
          <w:sz w:val="26"/>
          <w:szCs w:val="26"/>
        </w:rPr>
        <w:t xml:space="preserve"> составу, личные карточки (ф. Т-2), расчетные ведомости по заработной плате 2004–2010 гг.</w:t>
      </w:r>
    </w:p>
    <w:p w:rsidR="005A27D2" w:rsidRPr="00971812" w:rsidRDefault="005A27D2" w:rsidP="005A27D2">
      <w:pPr>
        <w:pStyle w:val="ad"/>
        <w:rPr>
          <w:sz w:val="26"/>
          <w:szCs w:val="26"/>
        </w:rPr>
      </w:pPr>
    </w:p>
    <w:p w:rsidR="008736DF" w:rsidRPr="00833B2B" w:rsidRDefault="008736DF" w:rsidP="008736DF">
      <w:pPr>
        <w:pStyle w:val="ad"/>
        <w:keepNext/>
        <w:tabs>
          <w:tab w:val="left" w:pos="924"/>
        </w:tabs>
        <w:ind w:left="357"/>
        <w:jc w:val="center"/>
        <w:rPr>
          <w:b/>
          <w:sz w:val="26"/>
          <w:szCs w:val="26"/>
        </w:rPr>
      </w:pPr>
      <w:r w:rsidRPr="00833B2B">
        <w:rPr>
          <w:b/>
          <w:sz w:val="26"/>
          <w:szCs w:val="26"/>
        </w:rPr>
        <w:t xml:space="preserve">Кинотеатры </w:t>
      </w:r>
      <w:r w:rsidR="00CE0CB9">
        <w:rPr>
          <w:b/>
          <w:sz w:val="26"/>
          <w:szCs w:val="26"/>
        </w:rPr>
        <w:t>города Челябинска</w:t>
      </w:r>
    </w:p>
    <w:p w:rsidR="008736DF" w:rsidRPr="00833B2B" w:rsidRDefault="008736DF" w:rsidP="008736DF">
      <w:pPr>
        <w:pStyle w:val="ad"/>
        <w:keepNext/>
        <w:tabs>
          <w:tab w:val="left" w:pos="924"/>
        </w:tabs>
        <w:ind w:left="357"/>
        <w:jc w:val="center"/>
        <w:rPr>
          <w:b/>
          <w:sz w:val="26"/>
          <w:szCs w:val="26"/>
        </w:rPr>
      </w:pPr>
    </w:p>
    <w:p w:rsidR="008736DF" w:rsidRPr="00833B2B" w:rsidRDefault="008736DF" w:rsidP="008736DF">
      <w:pPr>
        <w:pStyle w:val="ad"/>
        <w:keepNext/>
        <w:tabs>
          <w:tab w:val="left" w:pos="924"/>
        </w:tabs>
        <w:ind w:firstLine="709"/>
        <w:rPr>
          <w:sz w:val="26"/>
          <w:szCs w:val="26"/>
        </w:rPr>
      </w:pPr>
      <w:r>
        <w:rPr>
          <w:sz w:val="26"/>
          <w:szCs w:val="26"/>
        </w:rPr>
        <w:t>П</w:t>
      </w:r>
      <w:r w:rsidRPr="00833B2B">
        <w:rPr>
          <w:sz w:val="26"/>
          <w:szCs w:val="26"/>
        </w:rPr>
        <w:t xml:space="preserve">одчиненность кинотеатров города Челябинска в 1946–1995 гг. (Путеводитель по фондам </w:t>
      </w:r>
      <w:r>
        <w:rPr>
          <w:sz w:val="26"/>
          <w:szCs w:val="26"/>
        </w:rPr>
        <w:t>ГУ ОГАЧО</w:t>
      </w:r>
      <w:r w:rsidRPr="00833B2B">
        <w:rPr>
          <w:sz w:val="26"/>
          <w:szCs w:val="26"/>
        </w:rPr>
        <w:t>, т. 1, ч. 1, л. 537–538):</w:t>
      </w:r>
    </w:p>
    <w:p w:rsidR="008736DF" w:rsidRPr="00833B2B" w:rsidRDefault="008736DF" w:rsidP="008736DF">
      <w:pPr>
        <w:pStyle w:val="ad"/>
        <w:tabs>
          <w:tab w:val="left" w:pos="924"/>
        </w:tabs>
        <w:ind w:firstLine="709"/>
        <w:rPr>
          <w:sz w:val="26"/>
          <w:szCs w:val="26"/>
        </w:rPr>
      </w:pPr>
      <w:r w:rsidRPr="00833B2B">
        <w:rPr>
          <w:sz w:val="26"/>
          <w:szCs w:val="26"/>
        </w:rPr>
        <w:t>– Челябинское областное управление кинофикации ([1940] – 28.07.1953);</w:t>
      </w:r>
    </w:p>
    <w:p w:rsidR="008736DF" w:rsidRPr="00833B2B" w:rsidRDefault="008736DF" w:rsidP="008736DF">
      <w:pPr>
        <w:pStyle w:val="ad"/>
        <w:tabs>
          <w:tab w:val="left" w:pos="924"/>
        </w:tabs>
        <w:ind w:firstLine="709"/>
        <w:rPr>
          <w:sz w:val="26"/>
          <w:szCs w:val="26"/>
        </w:rPr>
      </w:pPr>
      <w:r w:rsidRPr="00833B2B">
        <w:rPr>
          <w:sz w:val="26"/>
          <w:szCs w:val="26"/>
        </w:rPr>
        <w:t>– отдел кинофикации Челябинского областного управления культуры (28.07.1953–27.08.1963);</w:t>
      </w:r>
    </w:p>
    <w:p w:rsidR="008736DF" w:rsidRPr="00833B2B" w:rsidRDefault="008736DF" w:rsidP="008736DF">
      <w:pPr>
        <w:pStyle w:val="ad"/>
        <w:tabs>
          <w:tab w:val="left" w:pos="924"/>
        </w:tabs>
        <w:ind w:firstLine="709"/>
        <w:rPr>
          <w:sz w:val="26"/>
          <w:szCs w:val="26"/>
        </w:rPr>
      </w:pPr>
      <w:r w:rsidRPr="00833B2B">
        <w:rPr>
          <w:sz w:val="26"/>
          <w:szCs w:val="26"/>
        </w:rPr>
        <w:t>– Управление кинофикации при Челябинском облисполкоме (27.08.1963–15.11.1988);</w:t>
      </w:r>
    </w:p>
    <w:p w:rsidR="008736DF" w:rsidRPr="00833B2B" w:rsidRDefault="008736DF" w:rsidP="008736DF">
      <w:pPr>
        <w:pStyle w:val="ad"/>
        <w:tabs>
          <w:tab w:val="left" w:pos="924"/>
        </w:tabs>
        <w:ind w:firstLine="709"/>
        <w:rPr>
          <w:sz w:val="26"/>
          <w:szCs w:val="26"/>
        </w:rPr>
      </w:pPr>
      <w:r w:rsidRPr="00833B2B">
        <w:rPr>
          <w:sz w:val="26"/>
          <w:szCs w:val="26"/>
        </w:rPr>
        <w:t>– Челябинское областное производственное объединение по киновидеообслуживанию населения (15.11.1988–24.10.1991);</w:t>
      </w:r>
    </w:p>
    <w:p w:rsidR="008736DF" w:rsidRDefault="008736DF" w:rsidP="008736DF">
      <w:pPr>
        <w:pStyle w:val="ad"/>
        <w:tabs>
          <w:tab w:val="left" w:pos="924"/>
        </w:tabs>
        <w:ind w:firstLine="709"/>
        <w:rPr>
          <w:sz w:val="26"/>
          <w:szCs w:val="26"/>
        </w:rPr>
      </w:pPr>
      <w:r w:rsidRPr="00833B2B">
        <w:rPr>
          <w:sz w:val="26"/>
          <w:szCs w:val="26"/>
        </w:rPr>
        <w:t>– Комитет по культуре Администрации Челябинской области (24.10.1991–20.05.1994).</w:t>
      </w:r>
    </w:p>
    <w:p w:rsidR="008736DF" w:rsidRPr="00833B2B" w:rsidRDefault="008736DF" w:rsidP="008736DF">
      <w:pPr>
        <w:pStyle w:val="ad"/>
        <w:tabs>
          <w:tab w:val="left" w:pos="924"/>
        </w:tabs>
        <w:ind w:firstLine="709"/>
        <w:rPr>
          <w:sz w:val="26"/>
          <w:szCs w:val="26"/>
        </w:rPr>
      </w:pPr>
      <w:r>
        <w:rPr>
          <w:sz w:val="26"/>
          <w:szCs w:val="26"/>
        </w:rPr>
        <w:t xml:space="preserve">Приказом </w:t>
      </w:r>
      <w:r w:rsidRPr="00E06803">
        <w:rPr>
          <w:sz w:val="26"/>
          <w:szCs w:val="26"/>
        </w:rPr>
        <w:t>Челябинской дирекции городской киносети</w:t>
      </w:r>
      <w:r>
        <w:rPr>
          <w:sz w:val="26"/>
          <w:szCs w:val="26"/>
        </w:rPr>
        <w:t xml:space="preserve"> с 01.07.1990 кинотеатры города Челябинска переведены на полный хозрасчет и самофинансирование (ОАФ 8, оп. 92, д. 2, л. 38). </w:t>
      </w:r>
    </w:p>
    <w:p w:rsidR="008736DF" w:rsidRDefault="008736DF" w:rsidP="008736DF">
      <w:pPr>
        <w:pStyle w:val="ad"/>
        <w:tabs>
          <w:tab w:val="left" w:pos="924"/>
        </w:tabs>
        <w:ind w:firstLine="709"/>
        <w:rPr>
          <w:sz w:val="26"/>
          <w:szCs w:val="26"/>
        </w:rPr>
      </w:pPr>
      <w:r w:rsidRPr="00833B2B">
        <w:rPr>
          <w:sz w:val="26"/>
          <w:szCs w:val="26"/>
        </w:rPr>
        <w:lastRenderedPageBreak/>
        <w:t xml:space="preserve">Постановлением Главы </w:t>
      </w:r>
      <w:r w:rsidR="00910F4F">
        <w:rPr>
          <w:sz w:val="26"/>
          <w:szCs w:val="26"/>
        </w:rPr>
        <w:t>а</w:t>
      </w:r>
      <w:r w:rsidRPr="00833B2B">
        <w:rPr>
          <w:sz w:val="26"/>
          <w:szCs w:val="26"/>
        </w:rPr>
        <w:t xml:space="preserve">дминистрации города Челябинска от 20.05.1994 № 515 кинотеатры города Челябинска приняты в муниципальную собственность (ф. 2, оп. 1, д. 91, л. 152). </w:t>
      </w:r>
    </w:p>
    <w:p w:rsidR="00CE0CB9" w:rsidRDefault="00CE0CB9" w:rsidP="008736DF">
      <w:pPr>
        <w:pStyle w:val="ad"/>
        <w:tabs>
          <w:tab w:val="left" w:pos="924"/>
        </w:tabs>
        <w:ind w:firstLine="709"/>
        <w:rPr>
          <w:bCs/>
          <w:sz w:val="26"/>
          <w:szCs w:val="26"/>
        </w:rPr>
      </w:pPr>
      <w:r w:rsidRPr="00341E29">
        <w:rPr>
          <w:bCs/>
          <w:sz w:val="26"/>
          <w:szCs w:val="26"/>
        </w:rPr>
        <w:t xml:space="preserve">Распоряжением Главы </w:t>
      </w:r>
      <w:r w:rsidR="00910F4F">
        <w:rPr>
          <w:bCs/>
          <w:sz w:val="26"/>
          <w:szCs w:val="26"/>
        </w:rPr>
        <w:t>а</w:t>
      </w:r>
      <w:r w:rsidRPr="00341E29">
        <w:rPr>
          <w:bCs/>
          <w:sz w:val="26"/>
          <w:szCs w:val="26"/>
        </w:rPr>
        <w:t xml:space="preserve">дминистрации города Челябинска от 12.09.1994 № 1392 «О кинотеатрах города» </w:t>
      </w:r>
      <w:r>
        <w:rPr>
          <w:bCs/>
          <w:sz w:val="26"/>
          <w:szCs w:val="26"/>
        </w:rPr>
        <w:t>курирование деятельности кинотеатров и выработка единой социально-культурной политики в сфере кино на территории города</w:t>
      </w:r>
      <w:r w:rsidRPr="00341E29">
        <w:rPr>
          <w:bCs/>
          <w:sz w:val="26"/>
          <w:szCs w:val="26"/>
        </w:rPr>
        <w:t xml:space="preserve"> </w:t>
      </w:r>
      <w:r>
        <w:rPr>
          <w:bCs/>
          <w:sz w:val="26"/>
          <w:szCs w:val="26"/>
        </w:rPr>
        <w:t xml:space="preserve">Челябинска поручены Комитету по культуре и искусству </w:t>
      </w:r>
      <w:r w:rsidR="00910F4F">
        <w:rPr>
          <w:bCs/>
          <w:sz w:val="26"/>
          <w:szCs w:val="26"/>
        </w:rPr>
        <w:t>а</w:t>
      </w:r>
      <w:r>
        <w:rPr>
          <w:bCs/>
          <w:sz w:val="26"/>
          <w:szCs w:val="26"/>
        </w:rPr>
        <w:t>дминистрации города Челябинска</w:t>
      </w:r>
      <w:r w:rsidRPr="00341E29">
        <w:rPr>
          <w:bCs/>
          <w:sz w:val="26"/>
          <w:szCs w:val="26"/>
        </w:rPr>
        <w:t xml:space="preserve"> (ф.</w:t>
      </w:r>
      <w:r w:rsidR="00910F4F">
        <w:rPr>
          <w:bCs/>
          <w:sz w:val="26"/>
          <w:szCs w:val="26"/>
        </w:rPr>
        <w:t> </w:t>
      </w:r>
      <w:r w:rsidRPr="00341E29">
        <w:rPr>
          <w:bCs/>
          <w:sz w:val="26"/>
          <w:szCs w:val="26"/>
        </w:rPr>
        <w:t>2, оп. 1, д. 112, л. 103).</w:t>
      </w:r>
    </w:p>
    <w:p w:rsidR="008736DF" w:rsidRPr="00306566" w:rsidRDefault="008736DF" w:rsidP="008736DF">
      <w:pPr>
        <w:pStyle w:val="ad"/>
        <w:tabs>
          <w:tab w:val="left" w:pos="924"/>
        </w:tabs>
        <w:rPr>
          <w:b/>
          <w:sz w:val="26"/>
          <w:szCs w:val="26"/>
        </w:rPr>
      </w:pPr>
    </w:p>
    <w:p w:rsidR="008736DF" w:rsidRPr="00306566" w:rsidRDefault="008736DF" w:rsidP="008736DF">
      <w:pPr>
        <w:pStyle w:val="ad"/>
        <w:keepNext/>
        <w:rPr>
          <w:b/>
          <w:sz w:val="26"/>
          <w:szCs w:val="26"/>
        </w:rPr>
      </w:pPr>
      <w:r w:rsidRPr="00306566">
        <w:rPr>
          <w:b/>
          <w:sz w:val="26"/>
          <w:szCs w:val="26"/>
        </w:rPr>
        <w:t xml:space="preserve">МУК </w:t>
      </w:r>
      <w:r>
        <w:rPr>
          <w:b/>
          <w:sz w:val="26"/>
          <w:szCs w:val="26"/>
        </w:rPr>
        <w:t>«</w:t>
      </w:r>
      <w:r w:rsidRPr="00306566">
        <w:rPr>
          <w:b/>
          <w:sz w:val="26"/>
          <w:szCs w:val="26"/>
        </w:rPr>
        <w:t>Кинотеатр имени XXX лет ВЛКСМ</w:t>
      </w:r>
      <w:r>
        <w:rPr>
          <w:b/>
          <w:sz w:val="26"/>
          <w:szCs w:val="26"/>
        </w:rPr>
        <w:t>»</w:t>
      </w:r>
      <w:r w:rsidRPr="00306566">
        <w:rPr>
          <w:b/>
          <w:sz w:val="26"/>
          <w:szCs w:val="26"/>
        </w:rPr>
        <w:t xml:space="preserve"> (</w:t>
      </w:r>
      <w:r>
        <w:rPr>
          <w:b/>
          <w:sz w:val="26"/>
          <w:szCs w:val="26"/>
        </w:rPr>
        <w:t>29.10.1948</w:t>
      </w:r>
      <w:r w:rsidRPr="00306566">
        <w:rPr>
          <w:b/>
          <w:sz w:val="26"/>
          <w:szCs w:val="26"/>
        </w:rPr>
        <w:t>–24.05.2005)</w:t>
      </w:r>
    </w:p>
    <w:p w:rsidR="008736DF" w:rsidRPr="00306566" w:rsidRDefault="008736DF" w:rsidP="008736DF">
      <w:pPr>
        <w:pStyle w:val="ad"/>
        <w:keepNext/>
        <w:rPr>
          <w:sz w:val="26"/>
          <w:szCs w:val="26"/>
        </w:rPr>
      </w:pPr>
      <w:r w:rsidRPr="00306566">
        <w:rPr>
          <w:sz w:val="26"/>
          <w:szCs w:val="26"/>
        </w:rPr>
        <w:t>Ф. 115, оп. 1, 60 ед. хр., 1948–2002 гг.</w:t>
      </w:r>
    </w:p>
    <w:p w:rsidR="008736DF" w:rsidRPr="00306566" w:rsidRDefault="008736DF" w:rsidP="008736DF">
      <w:pPr>
        <w:pStyle w:val="ad"/>
        <w:rPr>
          <w:sz w:val="26"/>
          <w:szCs w:val="26"/>
        </w:rPr>
      </w:pPr>
      <w:r w:rsidRPr="00306566">
        <w:rPr>
          <w:sz w:val="26"/>
          <w:szCs w:val="26"/>
        </w:rPr>
        <w:t>Переименования:</w:t>
      </w:r>
    </w:p>
    <w:p w:rsidR="008736DF" w:rsidRPr="00306566" w:rsidRDefault="008736DF" w:rsidP="008736DF">
      <w:pPr>
        <w:pStyle w:val="ad"/>
        <w:numPr>
          <w:ilvl w:val="0"/>
          <w:numId w:val="1"/>
        </w:numPr>
        <w:rPr>
          <w:sz w:val="26"/>
          <w:szCs w:val="26"/>
        </w:rPr>
      </w:pPr>
      <w:r w:rsidRPr="00306566">
        <w:rPr>
          <w:sz w:val="26"/>
          <w:szCs w:val="26"/>
        </w:rPr>
        <w:t xml:space="preserve">Кинотеатр им. XXX лет ВЛКСМ </w:t>
      </w:r>
      <w:r>
        <w:rPr>
          <w:sz w:val="26"/>
          <w:szCs w:val="26"/>
        </w:rPr>
        <w:t>(</w:t>
      </w:r>
      <w:r w:rsidRPr="004D2516">
        <w:rPr>
          <w:sz w:val="26"/>
          <w:szCs w:val="26"/>
        </w:rPr>
        <w:t>26.10.1948</w:t>
      </w:r>
      <w:r w:rsidRPr="00306566">
        <w:rPr>
          <w:sz w:val="26"/>
          <w:szCs w:val="26"/>
        </w:rPr>
        <w:t>–27.12.1994)</w:t>
      </w:r>
    </w:p>
    <w:p w:rsidR="008736DF" w:rsidRPr="00306566" w:rsidRDefault="008736DF" w:rsidP="008736DF">
      <w:pPr>
        <w:pStyle w:val="ad"/>
        <w:numPr>
          <w:ilvl w:val="0"/>
          <w:numId w:val="1"/>
        </w:numPr>
        <w:rPr>
          <w:sz w:val="26"/>
          <w:szCs w:val="26"/>
        </w:rPr>
      </w:pPr>
      <w:r w:rsidRPr="00306566">
        <w:rPr>
          <w:sz w:val="26"/>
          <w:szCs w:val="26"/>
        </w:rPr>
        <w:t xml:space="preserve">МУК </w:t>
      </w:r>
      <w:r>
        <w:rPr>
          <w:sz w:val="26"/>
          <w:szCs w:val="26"/>
        </w:rPr>
        <w:t>«</w:t>
      </w:r>
      <w:r w:rsidRPr="00306566">
        <w:rPr>
          <w:sz w:val="26"/>
          <w:szCs w:val="26"/>
        </w:rPr>
        <w:t>Кинотеатр имени XXX лет ВЛКСМ</w:t>
      </w:r>
      <w:r>
        <w:rPr>
          <w:sz w:val="26"/>
          <w:szCs w:val="26"/>
        </w:rPr>
        <w:t>»</w:t>
      </w:r>
      <w:r w:rsidRPr="00306566">
        <w:rPr>
          <w:sz w:val="26"/>
          <w:szCs w:val="26"/>
        </w:rPr>
        <w:t xml:space="preserve"> (27.12.1994–24.05.2005)</w:t>
      </w:r>
    </w:p>
    <w:p w:rsidR="00EC681E" w:rsidRDefault="00EC681E" w:rsidP="008736DF">
      <w:pPr>
        <w:pStyle w:val="ad"/>
        <w:rPr>
          <w:bCs/>
          <w:sz w:val="26"/>
          <w:szCs w:val="26"/>
        </w:rPr>
      </w:pPr>
      <w:r w:rsidRPr="007445F5">
        <w:rPr>
          <w:bCs/>
          <w:sz w:val="26"/>
          <w:szCs w:val="26"/>
        </w:rPr>
        <w:t>Первый кинопоказ состоялся 29</w:t>
      </w:r>
      <w:r>
        <w:rPr>
          <w:bCs/>
          <w:sz w:val="26"/>
          <w:szCs w:val="26"/>
        </w:rPr>
        <w:t>.10.19</w:t>
      </w:r>
      <w:r w:rsidRPr="007445F5">
        <w:rPr>
          <w:bCs/>
          <w:sz w:val="26"/>
          <w:szCs w:val="26"/>
        </w:rPr>
        <w:t>48</w:t>
      </w:r>
      <w:r>
        <w:rPr>
          <w:bCs/>
          <w:sz w:val="26"/>
          <w:szCs w:val="26"/>
        </w:rPr>
        <w:t>.</w:t>
      </w:r>
    </w:p>
    <w:p w:rsidR="00CE0CB9" w:rsidRDefault="00910F4F" w:rsidP="008736DF">
      <w:pPr>
        <w:pStyle w:val="ad"/>
        <w:rPr>
          <w:sz w:val="26"/>
          <w:szCs w:val="26"/>
        </w:rPr>
      </w:pPr>
      <w:r>
        <w:rPr>
          <w:bCs/>
          <w:sz w:val="26"/>
          <w:szCs w:val="26"/>
        </w:rPr>
        <w:t>Распоряжением Главы а</w:t>
      </w:r>
      <w:r w:rsidR="00CE0CB9" w:rsidRPr="00341E29">
        <w:rPr>
          <w:bCs/>
          <w:sz w:val="26"/>
          <w:szCs w:val="26"/>
        </w:rPr>
        <w:t xml:space="preserve">дминистрации города Челябинска от 12.09.1994 № 1392 передан в ведение администрации </w:t>
      </w:r>
      <w:r w:rsidR="00CE0CB9">
        <w:rPr>
          <w:bCs/>
          <w:sz w:val="26"/>
          <w:szCs w:val="26"/>
        </w:rPr>
        <w:t>Советского</w:t>
      </w:r>
      <w:r w:rsidR="00CE0CB9" w:rsidRPr="00341E29">
        <w:rPr>
          <w:bCs/>
          <w:sz w:val="26"/>
          <w:szCs w:val="26"/>
        </w:rPr>
        <w:t xml:space="preserve"> района (ф. 2, оп. 1, д. 112, л. 103).</w:t>
      </w:r>
    </w:p>
    <w:p w:rsidR="008736DF" w:rsidRPr="00306566" w:rsidRDefault="008736DF" w:rsidP="008736DF">
      <w:pPr>
        <w:pStyle w:val="ad"/>
        <w:rPr>
          <w:sz w:val="26"/>
          <w:szCs w:val="26"/>
        </w:rPr>
      </w:pPr>
      <w:r>
        <w:rPr>
          <w:sz w:val="26"/>
          <w:szCs w:val="26"/>
        </w:rPr>
        <w:t>Юридическое лицо</w:t>
      </w:r>
      <w:r w:rsidRPr="00306566">
        <w:rPr>
          <w:sz w:val="26"/>
          <w:szCs w:val="26"/>
        </w:rPr>
        <w:t xml:space="preserve"> зарегистрировано постановлением главы администрации Советского района от 27.12.1994 № 2010.</w:t>
      </w:r>
    </w:p>
    <w:p w:rsidR="008736DF" w:rsidRDefault="008736DF" w:rsidP="008736DF">
      <w:pPr>
        <w:pStyle w:val="ad"/>
        <w:rPr>
          <w:sz w:val="26"/>
          <w:szCs w:val="26"/>
        </w:rPr>
      </w:pPr>
      <w:r w:rsidRPr="00306566">
        <w:rPr>
          <w:sz w:val="26"/>
          <w:szCs w:val="26"/>
        </w:rPr>
        <w:t>Ликвидировано постановлением Главы города Челябинска от 27.01.2003 № 93-п (</w:t>
      </w:r>
      <w:r>
        <w:rPr>
          <w:sz w:val="26"/>
          <w:szCs w:val="26"/>
        </w:rPr>
        <w:t>ф. 2, оп. 1, д. 613, л. 80–81).</w:t>
      </w:r>
    </w:p>
    <w:p w:rsidR="008736DF" w:rsidRPr="00306566" w:rsidRDefault="008736DF" w:rsidP="008736DF">
      <w:pPr>
        <w:pStyle w:val="ad"/>
        <w:rPr>
          <w:sz w:val="26"/>
          <w:szCs w:val="26"/>
        </w:rPr>
      </w:pPr>
      <w:r w:rsidRPr="00306566">
        <w:rPr>
          <w:sz w:val="26"/>
          <w:szCs w:val="26"/>
        </w:rPr>
        <w:t>ИНН: 7451013260.</w:t>
      </w:r>
    </w:p>
    <w:p w:rsidR="008736DF" w:rsidRDefault="008736DF" w:rsidP="008736DF">
      <w:pPr>
        <w:pStyle w:val="ad"/>
        <w:rPr>
          <w:sz w:val="26"/>
          <w:szCs w:val="26"/>
        </w:rPr>
      </w:pPr>
      <w:r w:rsidRPr="00306566">
        <w:rPr>
          <w:sz w:val="26"/>
          <w:szCs w:val="26"/>
        </w:rPr>
        <w:t xml:space="preserve">Состав документов: документы о создании и ликвидации 1994–2003 гг., приказы </w:t>
      </w:r>
      <w:r>
        <w:rPr>
          <w:sz w:val="26"/>
          <w:szCs w:val="26"/>
        </w:rPr>
        <w:t>по личному</w:t>
      </w:r>
      <w:r w:rsidRPr="00306566">
        <w:rPr>
          <w:sz w:val="26"/>
          <w:szCs w:val="26"/>
        </w:rPr>
        <w:t xml:space="preserve"> составу </w:t>
      </w:r>
      <w:r>
        <w:rPr>
          <w:sz w:val="26"/>
          <w:szCs w:val="26"/>
        </w:rPr>
        <w:t>09.</w:t>
      </w:r>
      <w:r w:rsidRPr="00306566">
        <w:rPr>
          <w:sz w:val="26"/>
          <w:szCs w:val="26"/>
        </w:rPr>
        <w:t>1998–2002 гг., расчетные ведомости</w:t>
      </w:r>
      <w:r>
        <w:rPr>
          <w:sz w:val="26"/>
          <w:szCs w:val="26"/>
        </w:rPr>
        <w:t xml:space="preserve"> по заработной плате 12.</w:t>
      </w:r>
      <w:r w:rsidRPr="00306566">
        <w:rPr>
          <w:sz w:val="26"/>
          <w:szCs w:val="26"/>
        </w:rPr>
        <w:t>1948–1981</w:t>
      </w:r>
      <w:r>
        <w:rPr>
          <w:sz w:val="26"/>
          <w:szCs w:val="26"/>
        </w:rPr>
        <w:t xml:space="preserve">, 1990–1991, </w:t>
      </w:r>
      <w:r w:rsidRPr="00306566">
        <w:rPr>
          <w:sz w:val="26"/>
          <w:szCs w:val="26"/>
        </w:rPr>
        <w:t xml:space="preserve">1998–2000 </w:t>
      </w:r>
      <w:r>
        <w:rPr>
          <w:sz w:val="26"/>
          <w:szCs w:val="26"/>
        </w:rPr>
        <w:t>гг.</w:t>
      </w:r>
      <w:r w:rsidRPr="00306566">
        <w:rPr>
          <w:sz w:val="26"/>
          <w:szCs w:val="26"/>
        </w:rPr>
        <w:t>, лицевые счета по заработной плате 1984–1986, 1988–19</w:t>
      </w:r>
      <w:r>
        <w:rPr>
          <w:sz w:val="26"/>
          <w:szCs w:val="26"/>
        </w:rPr>
        <w:t>89</w:t>
      </w:r>
      <w:r w:rsidRPr="00306566">
        <w:rPr>
          <w:sz w:val="26"/>
          <w:szCs w:val="26"/>
        </w:rPr>
        <w:t xml:space="preserve"> гг.</w:t>
      </w:r>
    </w:p>
    <w:p w:rsidR="008736DF" w:rsidRPr="00306566" w:rsidRDefault="008736DF" w:rsidP="008736DF">
      <w:pPr>
        <w:pStyle w:val="ad"/>
        <w:rPr>
          <w:sz w:val="26"/>
          <w:szCs w:val="26"/>
        </w:rPr>
      </w:pPr>
      <w:r w:rsidRPr="007D45F5">
        <w:rPr>
          <w:bCs/>
          <w:sz w:val="26"/>
          <w:szCs w:val="26"/>
        </w:rPr>
        <w:t xml:space="preserve">Утрачены фондообразователем: приказы по личному составу </w:t>
      </w:r>
      <w:r>
        <w:rPr>
          <w:bCs/>
          <w:sz w:val="26"/>
          <w:szCs w:val="26"/>
        </w:rPr>
        <w:t xml:space="preserve">10.1948–08.1998, 08.2002–12.2002, </w:t>
      </w:r>
      <w:r w:rsidRPr="007D45F5">
        <w:rPr>
          <w:bCs/>
          <w:sz w:val="26"/>
          <w:szCs w:val="26"/>
        </w:rPr>
        <w:t xml:space="preserve">документы по заработной плате </w:t>
      </w:r>
      <w:r>
        <w:rPr>
          <w:bCs/>
          <w:sz w:val="26"/>
          <w:szCs w:val="26"/>
        </w:rPr>
        <w:t>1982–1983, 1987, 1992–1997, 2001–2002</w:t>
      </w:r>
      <w:r w:rsidRPr="007D45F5">
        <w:rPr>
          <w:bCs/>
          <w:sz w:val="26"/>
          <w:szCs w:val="26"/>
        </w:rPr>
        <w:t xml:space="preserve"> гг.</w:t>
      </w:r>
    </w:p>
    <w:p w:rsidR="008736DF" w:rsidRPr="00306566" w:rsidRDefault="008736DF" w:rsidP="008736DF">
      <w:pPr>
        <w:pStyle w:val="ad"/>
        <w:tabs>
          <w:tab w:val="left" w:pos="924"/>
        </w:tabs>
        <w:rPr>
          <w:b/>
          <w:sz w:val="26"/>
          <w:szCs w:val="26"/>
        </w:rPr>
      </w:pPr>
    </w:p>
    <w:p w:rsidR="008736DF" w:rsidRPr="0046348B" w:rsidRDefault="008736DF" w:rsidP="00CE0CB9">
      <w:pPr>
        <w:pStyle w:val="ad"/>
        <w:keepNext/>
        <w:rPr>
          <w:b/>
          <w:sz w:val="26"/>
          <w:szCs w:val="26"/>
        </w:rPr>
      </w:pPr>
      <w:r w:rsidRPr="0046348B">
        <w:rPr>
          <w:b/>
          <w:sz w:val="26"/>
          <w:szCs w:val="26"/>
        </w:rPr>
        <w:t xml:space="preserve">МУК кинотеатр </w:t>
      </w:r>
      <w:r>
        <w:rPr>
          <w:b/>
          <w:sz w:val="26"/>
          <w:szCs w:val="26"/>
        </w:rPr>
        <w:t>«</w:t>
      </w:r>
      <w:r w:rsidRPr="0046348B">
        <w:rPr>
          <w:b/>
          <w:sz w:val="26"/>
          <w:szCs w:val="26"/>
        </w:rPr>
        <w:t>Заречье</w:t>
      </w:r>
      <w:r>
        <w:rPr>
          <w:b/>
          <w:sz w:val="26"/>
          <w:szCs w:val="26"/>
        </w:rPr>
        <w:t>»</w:t>
      </w:r>
      <w:r w:rsidRPr="0046348B">
        <w:rPr>
          <w:b/>
          <w:sz w:val="26"/>
          <w:szCs w:val="26"/>
        </w:rPr>
        <w:t xml:space="preserve"> (13.01.1988–08.02.2007)</w:t>
      </w:r>
    </w:p>
    <w:p w:rsidR="008736DF" w:rsidRPr="00BA5659" w:rsidRDefault="008736DF" w:rsidP="00CE0CB9">
      <w:pPr>
        <w:pStyle w:val="ad"/>
        <w:keepNext/>
        <w:rPr>
          <w:sz w:val="26"/>
          <w:szCs w:val="26"/>
        </w:rPr>
      </w:pPr>
      <w:r w:rsidRPr="00BA5659">
        <w:rPr>
          <w:sz w:val="26"/>
          <w:szCs w:val="26"/>
        </w:rPr>
        <w:t>ОАФ 8, оп. 92, 15 ед. хр., 1988–2005 гг.</w:t>
      </w:r>
    </w:p>
    <w:p w:rsidR="008736DF" w:rsidRPr="00BA5659" w:rsidRDefault="008736DF" w:rsidP="008736DF">
      <w:pPr>
        <w:pStyle w:val="ad"/>
        <w:rPr>
          <w:sz w:val="26"/>
          <w:szCs w:val="26"/>
        </w:rPr>
      </w:pPr>
      <w:r w:rsidRPr="00BA5659">
        <w:rPr>
          <w:sz w:val="26"/>
          <w:szCs w:val="26"/>
        </w:rPr>
        <w:t>Переименования:</w:t>
      </w:r>
    </w:p>
    <w:p w:rsidR="008736DF" w:rsidRPr="00BA5659" w:rsidRDefault="008736DF" w:rsidP="008736DF">
      <w:pPr>
        <w:pStyle w:val="ad"/>
        <w:numPr>
          <w:ilvl w:val="0"/>
          <w:numId w:val="1"/>
        </w:numPr>
        <w:rPr>
          <w:sz w:val="26"/>
          <w:szCs w:val="26"/>
        </w:rPr>
      </w:pPr>
      <w:r w:rsidRPr="00BA5659">
        <w:rPr>
          <w:sz w:val="26"/>
          <w:szCs w:val="26"/>
        </w:rPr>
        <w:t xml:space="preserve">Кинотеатр </w:t>
      </w:r>
      <w:r>
        <w:rPr>
          <w:sz w:val="26"/>
          <w:szCs w:val="26"/>
        </w:rPr>
        <w:t>«</w:t>
      </w:r>
      <w:r w:rsidRPr="00BA5659">
        <w:rPr>
          <w:sz w:val="26"/>
          <w:szCs w:val="26"/>
        </w:rPr>
        <w:t>Заречье</w:t>
      </w:r>
      <w:r>
        <w:rPr>
          <w:sz w:val="26"/>
          <w:szCs w:val="26"/>
        </w:rPr>
        <w:t>»</w:t>
      </w:r>
      <w:r w:rsidRPr="00BA5659">
        <w:rPr>
          <w:sz w:val="26"/>
          <w:szCs w:val="26"/>
        </w:rPr>
        <w:t xml:space="preserve"> (13.01.1988</w:t>
      </w:r>
      <w:r>
        <w:rPr>
          <w:sz w:val="26"/>
          <w:szCs w:val="26"/>
        </w:rPr>
        <w:t xml:space="preserve"> </w:t>
      </w:r>
      <w:r w:rsidRPr="00BA5659">
        <w:rPr>
          <w:sz w:val="26"/>
          <w:szCs w:val="26"/>
        </w:rPr>
        <w:t>–</w:t>
      </w:r>
      <w:r>
        <w:rPr>
          <w:sz w:val="26"/>
          <w:szCs w:val="26"/>
        </w:rPr>
        <w:t xml:space="preserve"> </w:t>
      </w:r>
      <w:r w:rsidRPr="00BA5659">
        <w:rPr>
          <w:sz w:val="26"/>
          <w:szCs w:val="26"/>
        </w:rPr>
        <w:t xml:space="preserve">[1992]) </w:t>
      </w:r>
    </w:p>
    <w:p w:rsidR="008736DF" w:rsidRPr="00BA5659" w:rsidRDefault="008736DF" w:rsidP="008736DF">
      <w:pPr>
        <w:pStyle w:val="ad"/>
        <w:numPr>
          <w:ilvl w:val="0"/>
          <w:numId w:val="1"/>
        </w:numPr>
        <w:rPr>
          <w:sz w:val="26"/>
          <w:szCs w:val="26"/>
        </w:rPr>
      </w:pPr>
      <w:r>
        <w:rPr>
          <w:sz w:val="26"/>
          <w:szCs w:val="26"/>
        </w:rPr>
        <w:t xml:space="preserve">Государственное предприятие </w:t>
      </w:r>
      <w:r w:rsidRPr="00BA5659">
        <w:rPr>
          <w:sz w:val="26"/>
          <w:szCs w:val="26"/>
        </w:rPr>
        <w:t xml:space="preserve">кинотеатр </w:t>
      </w:r>
      <w:r>
        <w:rPr>
          <w:sz w:val="26"/>
          <w:szCs w:val="26"/>
        </w:rPr>
        <w:t>«</w:t>
      </w:r>
      <w:r w:rsidRPr="00BA5659">
        <w:rPr>
          <w:sz w:val="26"/>
          <w:szCs w:val="26"/>
        </w:rPr>
        <w:t>Заречье</w:t>
      </w:r>
      <w:r>
        <w:rPr>
          <w:sz w:val="26"/>
          <w:szCs w:val="26"/>
        </w:rPr>
        <w:t>»</w:t>
      </w:r>
      <w:r w:rsidRPr="00BA5659">
        <w:rPr>
          <w:sz w:val="26"/>
          <w:szCs w:val="26"/>
        </w:rPr>
        <w:t xml:space="preserve"> ([1992] – 28.11.1994) </w:t>
      </w:r>
    </w:p>
    <w:p w:rsidR="008736DF" w:rsidRDefault="008736DF" w:rsidP="008736DF">
      <w:pPr>
        <w:pStyle w:val="ad"/>
        <w:numPr>
          <w:ilvl w:val="0"/>
          <w:numId w:val="1"/>
        </w:numPr>
        <w:rPr>
          <w:sz w:val="26"/>
          <w:szCs w:val="26"/>
        </w:rPr>
      </w:pPr>
      <w:r w:rsidRPr="00BA5659">
        <w:rPr>
          <w:sz w:val="26"/>
          <w:szCs w:val="26"/>
        </w:rPr>
        <w:t xml:space="preserve">МУК кинотеатр </w:t>
      </w:r>
      <w:r>
        <w:rPr>
          <w:sz w:val="26"/>
          <w:szCs w:val="26"/>
        </w:rPr>
        <w:t>«</w:t>
      </w:r>
      <w:r w:rsidRPr="00BA5659">
        <w:rPr>
          <w:sz w:val="26"/>
          <w:szCs w:val="26"/>
        </w:rPr>
        <w:t>Заречье</w:t>
      </w:r>
      <w:r>
        <w:rPr>
          <w:sz w:val="26"/>
          <w:szCs w:val="26"/>
        </w:rPr>
        <w:t>» (28.11.1994–08.02.2007).</w:t>
      </w:r>
    </w:p>
    <w:p w:rsidR="008736DF" w:rsidRPr="00306566" w:rsidRDefault="008736DF" w:rsidP="008736DF">
      <w:pPr>
        <w:pStyle w:val="ad"/>
        <w:rPr>
          <w:sz w:val="26"/>
          <w:szCs w:val="26"/>
        </w:rPr>
      </w:pPr>
      <w:r>
        <w:rPr>
          <w:sz w:val="26"/>
          <w:szCs w:val="26"/>
        </w:rPr>
        <w:t>Юридическое лицо</w:t>
      </w:r>
      <w:r w:rsidRPr="00306566">
        <w:rPr>
          <w:sz w:val="26"/>
          <w:szCs w:val="26"/>
        </w:rPr>
        <w:t xml:space="preserve"> зарегистрировано постановлением главы администрации Калининского района от 28.11.1994 № 1938 (</w:t>
      </w:r>
      <w:r>
        <w:rPr>
          <w:sz w:val="26"/>
          <w:szCs w:val="26"/>
        </w:rPr>
        <w:t>ф. 6, оп. 1, д. 251, л. 130).</w:t>
      </w:r>
      <w:r w:rsidRPr="00306566">
        <w:rPr>
          <w:sz w:val="26"/>
          <w:szCs w:val="26"/>
        </w:rPr>
        <w:t xml:space="preserve"> </w:t>
      </w:r>
    </w:p>
    <w:p w:rsidR="008736DF" w:rsidRDefault="008736DF" w:rsidP="008736DF">
      <w:pPr>
        <w:pStyle w:val="ad"/>
        <w:rPr>
          <w:sz w:val="26"/>
          <w:szCs w:val="26"/>
        </w:rPr>
      </w:pPr>
      <w:r w:rsidRPr="00306566">
        <w:rPr>
          <w:sz w:val="26"/>
          <w:szCs w:val="26"/>
        </w:rPr>
        <w:t>Ликвидировано распоряжением Главы города Челябинска от 14.09.2004 № 1626 (</w:t>
      </w:r>
      <w:r>
        <w:rPr>
          <w:sz w:val="26"/>
          <w:szCs w:val="26"/>
        </w:rPr>
        <w:t>ф. 2, оп. 1, д. 826, л. 152–153).</w:t>
      </w:r>
    </w:p>
    <w:p w:rsidR="008736DF" w:rsidRDefault="008736DF" w:rsidP="008736DF">
      <w:pPr>
        <w:pStyle w:val="ad"/>
        <w:rPr>
          <w:sz w:val="26"/>
          <w:szCs w:val="26"/>
        </w:rPr>
      </w:pPr>
      <w:r w:rsidRPr="0046348B">
        <w:rPr>
          <w:sz w:val="26"/>
          <w:szCs w:val="26"/>
        </w:rPr>
        <w:t>ИНН: 7447026499</w:t>
      </w:r>
      <w:r>
        <w:rPr>
          <w:sz w:val="26"/>
          <w:szCs w:val="26"/>
        </w:rPr>
        <w:t>.</w:t>
      </w:r>
    </w:p>
    <w:p w:rsidR="008736DF" w:rsidRPr="00BA5659" w:rsidRDefault="008736DF" w:rsidP="008736DF">
      <w:pPr>
        <w:pStyle w:val="ad"/>
        <w:rPr>
          <w:sz w:val="26"/>
          <w:szCs w:val="26"/>
        </w:rPr>
      </w:pPr>
      <w:r w:rsidRPr="00BF503B">
        <w:rPr>
          <w:sz w:val="26"/>
          <w:szCs w:val="26"/>
        </w:rPr>
        <w:t>Состав документов:</w:t>
      </w:r>
      <w:r>
        <w:rPr>
          <w:sz w:val="26"/>
          <w:szCs w:val="26"/>
        </w:rPr>
        <w:t xml:space="preserve"> приказы по личному составу 1988–2005 гг., лицевые счета по заработной плате 1990, 1994–1995</w:t>
      </w:r>
      <w:r w:rsidRPr="00BF503B">
        <w:rPr>
          <w:sz w:val="26"/>
          <w:szCs w:val="26"/>
        </w:rPr>
        <w:t xml:space="preserve"> гг., расчетные ве</w:t>
      </w:r>
      <w:r>
        <w:rPr>
          <w:sz w:val="26"/>
          <w:szCs w:val="26"/>
        </w:rPr>
        <w:t>домости по заработной плате 1991–1992, 1994, 1996–1998, 2002–2004</w:t>
      </w:r>
      <w:r w:rsidRPr="00BF503B">
        <w:rPr>
          <w:sz w:val="26"/>
          <w:szCs w:val="26"/>
        </w:rPr>
        <w:t xml:space="preserve"> гг.</w:t>
      </w:r>
    </w:p>
    <w:p w:rsidR="008736DF" w:rsidRPr="00306566" w:rsidRDefault="008736DF" w:rsidP="008736DF">
      <w:pPr>
        <w:pStyle w:val="ad"/>
        <w:rPr>
          <w:b/>
          <w:sz w:val="26"/>
          <w:szCs w:val="26"/>
        </w:rPr>
      </w:pPr>
    </w:p>
    <w:p w:rsidR="008736DF" w:rsidRPr="00306566" w:rsidRDefault="008736DF" w:rsidP="00595CE1">
      <w:pPr>
        <w:pStyle w:val="ad"/>
        <w:keepNext/>
        <w:rPr>
          <w:b/>
          <w:sz w:val="26"/>
          <w:szCs w:val="26"/>
        </w:rPr>
      </w:pPr>
      <w:r w:rsidRPr="00306566">
        <w:rPr>
          <w:b/>
          <w:sz w:val="26"/>
          <w:szCs w:val="26"/>
        </w:rPr>
        <w:lastRenderedPageBreak/>
        <w:t xml:space="preserve">МУК кинотеатр </w:t>
      </w:r>
      <w:r>
        <w:rPr>
          <w:b/>
          <w:sz w:val="26"/>
          <w:szCs w:val="26"/>
        </w:rPr>
        <w:t>«</w:t>
      </w:r>
      <w:r w:rsidRPr="00306566">
        <w:rPr>
          <w:b/>
          <w:sz w:val="26"/>
          <w:szCs w:val="26"/>
        </w:rPr>
        <w:t>Кировец</w:t>
      </w:r>
      <w:r>
        <w:rPr>
          <w:b/>
          <w:sz w:val="26"/>
          <w:szCs w:val="26"/>
        </w:rPr>
        <w:t>»</w:t>
      </w:r>
      <w:r w:rsidRPr="00306566">
        <w:rPr>
          <w:b/>
          <w:sz w:val="26"/>
          <w:szCs w:val="26"/>
        </w:rPr>
        <w:t xml:space="preserve"> (27.03.1946–18.04.2013)</w:t>
      </w:r>
    </w:p>
    <w:p w:rsidR="008736DF" w:rsidRPr="00306566" w:rsidRDefault="008736DF" w:rsidP="00595CE1">
      <w:pPr>
        <w:pStyle w:val="ad"/>
        <w:keepNext/>
        <w:rPr>
          <w:sz w:val="26"/>
          <w:szCs w:val="26"/>
        </w:rPr>
      </w:pPr>
      <w:r w:rsidRPr="00306566">
        <w:rPr>
          <w:sz w:val="26"/>
          <w:szCs w:val="26"/>
        </w:rPr>
        <w:t>Ф. 156, оп. 1, 30 ед. хр., 1946–2012 гг.</w:t>
      </w:r>
    </w:p>
    <w:p w:rsidR="008736DF" w:rsidRPr="00306566" w:rsidRDefault="008736DF" w:rsidP="00595CE1">
      <w:pPr>
        <w:pStyle w:val="ad"/>
        <w:keepNext/>
        <w:rPr>
          <w:sz w:val="26"/>
          <w:szCs w:val="26"/>
        </w:rPr>
      </w:pPr>
      <w:r w:rsidRPr="00306566">
        <w:rPr>
          <w:sz w:val="26"/>
          <w:szCs w:val="26"/>
        </w:rPr>
        <w:t>Переименования:</w:t>
      </w:r>
    </w:p>
    <w:p w:rsidR="008736DF" w:rsidRPr="00306566" w:rsidRDefault="008736DF" w:rsidP="008736DF">
      <w:pPr>
        <w:pStyle w:val="ad"/>
        <w:numPr>
          <w:ilvl w:val="0"/>
          <w:numId w:val="1"/>
        </w:numPr>
        <w:rPr>
          <w:sz w:val="26"/>
          <w:szCs w:val="26"/>
        </w:rPr>
      </w:pPr>
      <w:r w:rsidRPr="00306566">
        <w:rPr>
          <w:sz w:val="26"/>
          <w:szCs w:val="26"/>
        </w:rPr>
        <w:t xml:space="preserve">Кинотеатр </w:t>
      </w:r>
      <w:r>
        <w:rPr>
          <w:sz w:val="26"/>
          <w:szCs w:val="26"/>
        </w:rPr>
        <w:t>«</w:t>
      </w:r>
      <w:r w:rsidRPr="00306566">
        <w:rPr>
          <w:sz w:val="26"/>
          <w:szCs w:val="26"/>
        </w:rPr>
        <w:t>Кировец</w:t>
      </w:r>
      <w:r>
        <w:rPr>
          <w:sz w:val="26"/>
          <w:szCs w:val="26"/>
        </w:rPr>
        <w:t>»</w:t>
      </w:r>
      <w:r w:rsidRPr="00306566">
        <w:rPr>
          <w:sz w:val="26"/>
          <w:szCs w:val="26"/>
        </w:rPr>
        <w:t xml:space="preserve"> (27.03.1946–27.06.1991)</w:t>
      </w:r>
    </w:p>
    <w:p w:rsidR="008736DF" w:rsidRPr="00306566" w:rsidRDefault="008736DF" w:rsidP="008736DF">
      <w:pPr>
        <w:pStyle w:val="ad"/>
        <w:numPr>
          <w:ilvl w:val="0"/>
          <w:numId w:val="1"/>
        </w:numPr>
        <w:rPr>
          <w:sz w:val="26"/>
          <w:szCs w:val="26"/>
        </w:rPr>
      </w:pPr>
      <w:r w:rsidRPr="00306566">
        <w:rPr>
          <w:sz w:val="26"/>
          <w:szCs w:val="26"/>
        </w:rPr>
        <w:t xml:space="preserve">Государственное предприятие кинотеатр </w:t>
      </w:r>
      <w:r>
        <w:rPr>
          <w:sz w:val="26"/>
          <w:szCs w:val="26"/>
        </w:rPr>
        <w:t>«</w:t>
      </w:r>
      <w:r w:rsidRPr="00306566">
        <w:rPr>
          <w:sz w:val="26"/>
          <w:szCs w:val="26"/>
        </w:rPr>
        <w:t>Кировец</w:t>
      </w:r>
      <w:r>
        <w:rPr>
          <w:sz w:val="26"/>
          <w:szCs w:val="26"/>
        </w:rPr>
        <w:t>»</w:t>
      </w:r>
      <w:r w:rsidRPr="00306566">
        <w:rPr>
          <w:sz w:val="26"/>
          <w:szCs w:val="26"/>
        </w:rPr>
        <w:t xml:space="preserve"> (27.06.1991–</w:t>
      </w:r>
      <w:r>
        <w:rPr>
          <w:sz w:val="26"/>
          <w:szCs w:val="26"/>
        </w:rPr>
        <w:t>18</w:t>
      </w:r>
      <w:r w:rsidRPr="00306566">
        <w:rPr>
          <w:sz w:val="26"/>
          <w:szCs w:val="26"/>
        </w:rPr>
        <w:t>.05.1994)</w:t>
      </w:r>
    </w:p>
    <w:p w:rsidR="008736DF" w:rsidRPr="00306566" w:rsidRDefault="008736DF" w:rsidP="008736DF">
      <w:pPr>
        <w:pStyle w:val="ad"/>
        <w:numPr>
          <w:ilvl w:val="0"/>
          <w:numId w:val="1"/>
        </w:numPr>
        <w:rPr>
          <w:sz w:val="26"/>
          <w:szCs w:val="26"/>
        </w:rPr>
      </w:pPr>
      <w:r w:rsidRPr="00306566">
        <w:rPr>
          <w:sz w:val="26"/>
          <w:szCs w:val="26"/>
        </w:rPr>
        <w:t xml:space="preserve">МУК кинотеатр </w:t>
      </w:r>
      <w:r>
        <w:rPr>
          <w:sz w:val="26"/>
          <w:szCs w:val="26"/>
        </w:rPr>
        <w:t>«</w:t>
      </w:r>
      <w:r w:rsidRPr="00306566">
        <w:rPr>
          <w:sz w:val="26"/>
          <w:szCs w:val="26"/>
        </w:rPr>
        <w:t>Кировец</w:t>
      </w:r>
      <w:r>
        <w:rPr>
          <w:sz w:val="26"/>
          <w:szCs w:val="26"/>
        </w:rPr>
        <w:t>»</w:t>
      </w:r>
      <w:r w:rsidRPr="00306566">
        <w:rPr>
          <w:sz w:val="26"/>
          <w:szCs w:val="26"/>
        </w:rPr>
        <w:t xml:space="preserve"> (</w:t>
      </w:r>
      <w:r>
        <w:rPr>
          <w:sz w:val="26"/>
          <w:szCs w:val="26"/>
        </w:rPr>
        <w:t>18</w:t>
      </w:r>
      <w:r w:rsidRPr="00306566">
        <w:rPr>
          <w:sz w:val="26"/>
          <w:szCs w:val="26"/>
        </w:rPr>
        <w:t>.05.1994–18.04.2013)</w:t>
      </w:r>
    </w:p>
    <w:p w:rsidR="008736DF" w:rsidRPr="00306566" w:rsidRDefault="008736DF" w:rsidP="008736DF">
      <w:pPr>
        <w:pStyle w:val="ad"/>
        <w:rPr>
          <w:sz w:val="26"/>
          <w:szCs w:val="26"/>
        </w:rPr>
      </w:pPr>
      <w:r w:rsidRPr="00306566">
        <w:rPr>
          <w:sz w:val="26"/>
          <w:szCs w:val="26"/>
        </w:rPr>
        <w:t>Функционирует с 27.03.1946 (ф. 156, оп. 1, д. 1, л. 1).</w:t>
      </w:r>
    </w:p>
    <w:p w:rsidR="008736DF" w:rsidRPr="00306566" w:rsidRDefault="008736DF" w:rsidP="008736DF">
      <w:pPr>
        <w:pStyle w:val="ad"/>
        <w:rPr>
          <w:sz w:val="26"/>
          <w:szCs w:val="26"/>
        </w:rPr>
      </w:pPr>
      <w:r w:rsidRPr="00306566">
        <w:rPr>
          <w:sz w:val="26"/>
          <w:szCs w:val="26"/>
        </w:rPr>
        <w:t xml:space="preserve">Реорганизован решением Тракторозаводского райисполкома от 27.06.1991 № 216, </w:t>
      </w:r>
      <w:r>
        <w:rPr>
          <w:bCs/>
          <w:sz w:val="26"/>
          <w:szCs w:val="26"/>
        </w:rPr>
        <w:t>п</w:t>
      </w:r>
      <w:r w:rsidRPr="00AB695C">
        <w:rPr>
          <w:bCs/>
          <w:sz w:val="26"/>
          <w:szCs w:val="26"/>
        </w:rPr>
        <w:t xml:space="preserve">остановлением главы администрации Тракторозаводского района от </w:t>
      </w:r>
      <w:r>
        <w:rPr>
          <w:bCs/>
          <w:sz w:val="26"/>
          <w:szCs w:val="26"/>
        </w:rPr>
        <w:t>18.05.1994</w:t>
      </w:r>
      <w:r w:rsidRPr="00AB695C">
        <w:rPr>
          <w:bCs/>
          <w:sz w:val="26"/>
          <w:szCs w:val="26"/>
        </w:rPr>
        <w:t xml:space="preserve"> №</w:t>
      </w:r>
      <w:r>
        <w:rPr>
          <w:bCs/>
          <w:sz w:val="26"/>
          <w:szCs w:val="26"/>
        </w:rPr>
        <w:t> 351</w:t>
      </w:r>
      <w:r w:rsidRPr="00AB695C">
        <w:rPr>
          <w:bCs/>
          <w:sz w:val="26"/>
          <w:szCs w:val="26"/>
        </w:rPr>
        <w:t xml:space="preserve"> </w:t>
      </w:r>
      <w:r>
        <w:rPr>
          <w:bCs/>
          <w:sz w:val="26"/>
          <w:szCs w:val="26"/>
        </w:rPr>
        <w:t>(ф. 3, оп. 1, д. 307, л. 15)</w:t>
      </w:r>
      <w:r w:rsidRPr="00306566">
        <w:rPr>
          <w:sz w:val="26"/>
          <w:szCs w:val="26"/>
        </w:rPr>
        <w:t>.</w:t>
      </w:r>
    </w:p>
    <w:p w:rsidR="008736DF" w:rsidRPr="00306566" w:rsidRDefault="008736DF" w:rsidP="008736DF">
      <w:pPr>
        <w:pStyle w:val="ad"/>
        <w:rPr>
          <w:sz w:val="26"/>
          <w:szCs w:val="26"/>
        </w:rPr>
      </w:pPr>
      <w:r w:rsidRPr="00306566">
        <w:rPr>
          <w:sz w:val="26"/>
          <w:szCs w:val="26"/>
        </w:rPr>
        <w:t>Ликвидирован распоряжением Первого заместителя Главы города Челябинска от 12.09.2012 № 4923-к (ф. 2, оп. 1, д. 2113, л. 30).</w:t>
      </w:r>
    </w:p>
    <w:p w:rsidR="008736DF" w:rsidRPr="00306566" w:rsidRDefault="008736DF" w:rsidP="008736DF">
      <w:pPr>
        <w:pStyle w:val="ad"/>
        <w:rPr>
          <w:sz w:val="26"/>
          <w:szCs w:val="26"/>
        </w:rPr>
      </w:pPr>
      <w:r w:rsidRPr="00306566">
        <w:rPr>
          <w:sz w:val="26"/>
          <w:szCs w:val="26"/>
        </w:rPr>
        <w:t>ИНН: 7452001450.</w:t>
      </w:r>
    </w:p>
    <w:p w:rsidR="008736DF" w:rsidRPr="00306566" w:rsidRDefault="008736DF" w:rsidP="008736DF">
      <w:pPr>
        <w:pStyle w:val="ad"/>
        <w:rPr>
          <w:sz w:val="26"/>
          <w:szCs w:val="26"/>
        </w:rPr>
      </w:pPr>
      <w:r>
        <w:rPr>
          <w:sz w:val="26"/>
          <w:szCs w:val="26"/>
        </w:rPr>
        <w:t>Основной вид деятельности:</w:t>
      </w:r>
      <w:r w:rsidRPr="00306566">
        <w:rPr>
          <w:sz w:val="26"/>
          <w:szCs w:val="26"/>
        </w:rPr>
        <w:t xml:space="preserve"> 92.13 Показ фильмов.</w:t>
      </w:r>
    </w:p>
    <w:p w:rsidR="008736DF" w:rsidRDefault="008736DF" w:rsidP="008736DF">
      <w:pPr>
        <w:pStyle w:val="ad"/>
        <w:rPr>
          <w:sz w:val="26"/>
          <w:szCs w:val="26"/>
        </w:rPr>
      </w:pPr>
      <w:r w:rsidRPr="00306566">
        <w:rPr>
          <w:sz w:val="26"/>
          <w:szCs w:val="26"/>
        </w:rPr>
        <w:t xml:space="preserve">Состав документов: документы о создании, реорганизации и ликвидации 1994–2012 гг., приказы </w:t>
      </w:r>
      <w:r>
        <w:rPr>
          <w:sz w:val="26"/>
          <w:szCs w:val="26"/>
        </w:rPr>
        <w:t>по личному</w:t>
      </w:r>
      <w:r w:rsidRPr="00306566">
        <w:rPr>
          <w:sz w:val="26"/>
          <w:szCs w:val="26"/>
        </w:rPr>
        <w:t xml:space="preserve"> составу 1946–</w:t>
      </w:r>
      <w:r>
        <w:rPr>
          <w:sz w:val="26"/>
          <w:szCs w:val="26"/>
        </w:rPr>
        <w:t>1977, 1981–</w:t>
      </w:r>
      <w:r w:rsidRPr="00306566">
        <w:rPr>
          <w:sz w:val="26"/>
          <w:szCs w:val="26"/>
        </w:rPr>
        <w:t xml:space="preserve">2012 гг., лицевые счета по заработной плате </w:t>
      </w:r>
      <w:r>
        <w:rPr>
          <w:sz w:val="26"/>
          <w:szCs w:val="26"/>
        </w:rPr>
        <w:t>10.</w:t>
      </w:r>
      <w:r w:rsidRPr="00306566">
        <w:rPr>
          <w:sz w:val="26"/>
          <w:szCs w:val="26"/>
        </w:rPr>
        <w:t>1983–1986 гг., расчетные ведомости по заработной плате 1987</w:t>
      </w:r>
      <w:r>
        <w:rPr>
          <w:sz w:val="26"/>
          <w:szCs w:val="26"/>
        </w:rPr>
        <w:t>–09.1988, 1990</w:t>
      </w:r>
      <w:r w:rsidRPr="00306566">
        <w:rPr>
          <w:sz w:val="26"/>
          <w:szCs w:val="26"/>
        </w:rPr>
        <w:t>–</w:t>
      </w:r>
      <w:r>
        <w:rPr>
          <w:sz w:val="26"/>
          <w:szCs w:val="26"/>
        </w:rPr>
        <w:t>2000, 2003–</w:t>
      </w:r>
      <w:r w:rsidRPr="00306566">
        <w:rPr>
          <w:sz w:val="26"/>
          <w:szCs w:val="26"/>
        </w:rPr>
        <w:t>2011 гг.</w:t>
      </w:r>
    </w:p>
    <w:p w:rsidR="008736DF" w:rsidRPr="00306566" w:rsidRDefault="008736DF" w:rsidP="008736DF">
      <w:pPr>
        <w:pStyle w:val="ad"/>
        <w:rPr>
          <w:sz w:val="26"/>
          <w:szCs w:val="26"/>
        </w:rPr>
      </w:pPr>
      <w:r>
        <w:rPr>
          <w:sz w:val="26"/>
          <w:szCs w:val="26"/>
        </w:rPr>
        <w:t>Утрачены фондообразователем: приказы по личному составу 1978–1980 гг., документы по заработной плате 03.1946–09.1983, 10.1988–1989, 2001–2002 гг.</w:t>
      </w:r>
    </w:p>
    <w:p w:rsidR="008736DF" w:rsidRPr="00306566" w:rsidRDefault="008736DF" w:rsidP="008736DF">
      <w:pPr>
        <w:pStyle w:val="ad"/>
        <w:rPr>
          <w:b/>
          <w:sz w:val="26"/>
          <w:szCs w:val="26"/>
        </w:rPr>
      </w:pPr>
    </w:p>
    <w:p w:rsidR="008736DF" w:rsidRPr="00833B2B" w:rsidRDefault="008736DF" w:rsidP="008736DF">
      <w:pPr>
        <w:pStyle w:val="ad"/>
        <w:keepNext/>
        <w:rPr>
          <w:b/>
          <w:sz w:val="26"/>
          <w:szCs w:val="26"/>
        </w:rPr>
      </w:pPr>
      <w:r w:rsidRPr="00833B2B">
        <w:rPr>
          <w:b/>
          <w:sz w:val="26"/>
          <w:szCs w:val="26"/>
        </w:rPr>
        <w:t xml:space="preserve">МУК кинотеатр </w:t>
      </w:r>
      <w:r>
        <w:rPr>
          <w:b/>
          <w:sz w:val="26"/>
          <w:szCs w:val="26"/>
        </w:rPr>
        <w:t>«</w:t>
      </w:r>
      <w:r w:rsidRPr="00833B2B">
        <w:rPr>
          <w:b/>
          <w:sz w:val="26"/>
          <w:szCs w:val="26"/>
        </w:rPr>
        <w:t>Комсомолец</w:t>
      </w:r>
      <w:r>
        <w:rPr>
          <w:b/>
          <w:sz w:val="26"/>
          <w:szCs w:val="26"/>
        </w:rPr>
        <w:t xml:space="preserve">» </w:t>
      </w:r>
      <w:r w:rsidRPr="00833B2B">
        <w:rPr>
          <w:b/>
          <w:sz w:val="26"/>
          <w:szCs w:val="26"/>
        </w:rPr>
        <w:t>(12.11.1951–02.11.2012)</w:t>
      </w:r>
    </w:p>
    <w:p w:rsidR="008736DF" w:rsidRPr="00833B2B" w:rsidRDefault="008736DF" w:rsidP="008736DF">
      <w:pPr>
        <w:pStyle w:val="ad"/>
        <w:keepNext/>
        <w:rPr>
          <w:sz w:val="26"/>
          <w:szCs w:val="26"/>
        </w:rPr>
      </w:pPr>
      <w:r w:rsidRPr="00833B2B">
        <w:rPr>
          <w:sz w:val="26"/>
          <w:szCs w:val="26"/>
        </w:rPr>
        <w:t>Ф. 145, оп. 1, 45 ед. хр., 1951–2012 гг.</w:t>
      </w:r>
    </w:p>
    <w:p w:rsidR="008736DF" w:rsidRPr="00833B2B" w:rsidRDefault="008736DF" w:rsidP="008736DF">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Комсомолец</w:t>
      </w:r>
      <w:r>
        <w:rPr>
          <w:sz w:val="26"/>
          <w:szCs w:val="26"/>
        </w:rPr>
        <w:t>»</w:t>
      </w:r>
      <w:r w:rsidRPr="00833B2B">
        <w:rPr>
          <w:sz w:val="26"/>
          <w:szCs w:val="26"/>
        </w:rPr>
        <w:t xml:space="preserve"> (12.11.1951–16.05.1991)</w:t>
      </w:r>
    </w:p>
    <w:p w:rsidR="008736DF" w:rsidRPr="00833B2B" w:rsidRDefault="008736DF" w:rsidP="008736DF">
      <w:pPr>
        <w:pStyle w:val="ad"/>
        <w:numPr>
          <w:ilvl w:val="0"/>
          <w:numId w:val="1"/>
        </w:numPr>
        <w:rPr>
          <w:sz w:val="26"/>
          <w:szCs w:val="26"/>
        </w:rPr>
      </w:pPr>
      <w:r w:rsidRPr="00833B2B">
        <w:rPr>
          <w:sz w:val="26"/>
          <w:szCs w:val="26"/>
        </w:rPr>
        <w:t xml:space="preserve">Государственное предприятие кинотеатр </w:t>
      </w:r>
      <w:r>
        <w:rPr>
          <w:sz w:val="26"/>
          <w:szCs w:val="26"/>
        </w:rPr>
        <w:t>«</w:t>
      </w:r>
      <w:r w:rsidRPr="00833B2B">
        <w:rPr>
          <w:sz w:val="26"/>
          <w:szCs w:val="26"/>
        </w:rPr>
        <w:t>Комсомолец</w:t>
      </w:r>
      <w:r>
        <w:rPr>
          <w:sz w:val="26"/>
          <w:szCs w:val="26"/>
        </w:rPr>
        <w:t>»</w:t>
      </w:r>
      <w:r w:rsidRPr="00833B2B">
        <w:rPr>
          <w:sz w:val="26"/>
          <w:szCs w:val="26"/>
        </w:rPr>
        <w:t xml:space="preserve"> (16.05.1991–26.08.1994)</w:t>
      </w:r>
    </w:p>
    <w:p w:rsidR="008736DF" w:rsidRPr="00833B2B" w:rsidRDefault="008736DF" w:rsidP="008736DF">
      <w:pPr>
        <w:pStyle w:val="ad"/>
        <w:numPr>
          <w:ilvl w:val="0"/>
          <w:numId w:val="1"/>
        </w:numPr>
        <w:rPr>
          <w:sz w:val="26"/>
          <w:szCs w:val="26"/>
        </w:rPr>
      </w:pPr>
      <w:r w:rsidRPr="00833B2B">
        <w:rPr>
          <w:sz w:val="26"/>
          <w:szCs w:val="26"/>
        </w:rPr>
        <w:t xml:space="preserve">МУК кинотеатр </w:t>
      </w:r>
      <w:r>
        <w:rPr>
          <w:sz w:val="26"/>
          <w:szCs w:val="26"/>
        </w:rPr>
        <w:t>«</w:t>
      </w:r>
      <w:r w:rsidRPr="00833B2B">
        <w:rPr>
          <w:sz w:val="26"/>
          <w:szCs w:val="26"/>
        </w:rPr>
        <w:t>Комсомолец</w:t>
      </w:r>
      <w:r>
        <w:rPr>
          <w:sz w:val="26"/>
          <w:szCs w:val="26"/>
        </w:rPr>
        <w:t>»</w:t>
      </w:r>
      <w:r w:rsidRPr="00833B2B">
        <w:rPr>
          <w:sz w:val="26"/>
          <w:szCs w:val="26"/>
        </w:rPr>
        <w:t xml:space="preserve"> (26.08.1994–02.11.2012)</w:t>
      </w:r>
    </w:p>
    <w:p w:rsidR="008736DF" w:rsidRPr="00833B2B" w:rsidRDefault="008736DF" w:rsidP="008736DF">
      <w:pPr>
        <w:pStyle w:val="ad"/>
        <w:rPr>
          <w:sz w:val="26"/>
          <w:szCs w:val="26"/>
        </w:rPr>
      </w:pPr>
      <w:r w:rsidRPr="00833B2B">
        <w:rPr>
          <w:sz w:val="26"/>
          <w:szCs w:val="26"/>
        </w:rPr>
        <w:t>Создан приказом Челябинского городского управления кинофикации от 12.11.1951 № 152 (ф. 145, оп. 1, д. 1, л. 1).</w:t>
      </w:r>
    </w:p>
    <w:p w:rsidR="008736DF" w:rsidRPr="00833B2B" w:rsidRDefault="0072646B" w:rsidP="008736DF">
      <w:pPr>
        <w:pStyle w:val="ad"/>
        <w:rPr>
          <w:sz w:val="26"/>
          <w:szCs w:val="26"/>
        </w:rPr>
      </w:pPr>
      <w:r>
        <w:rPr>
          <w:sz w:val="26"/>
          <w:szCs w:val="26"/>
        </w:rPr>
        <w:t>Юридическое лицо зарегистрировано</w:t>
      </w:r>
      <w:r w:rsidR="008736DF" w:rsidRPr="00833B2B">
        <w:rPr>
          <w:sz w:val="26"/>
          <w:szCs w:val="26"/>
        </w:rPr>
        <w:t xml:space="preserve"> решением Тракторозаводского райисполкома от 16.05.1991 № 166-6, постановлением главы администрации Тракторозаводского района от 26.08.1994 № 685-к (ф. 145, оп. 1, д. 26, л. 1–4).</w:t>
      </w:r>
    </w:p>
    <w:p w:rsidR="008736DF" w:rsidRDefault="008736DF" w:rsidP="008736DF">
      <w:pPr>
        <w:pStyle w:val="ad"/>
        <w:rPr>
          <w:sz w:val="26"/>
          <w:szCs w:val="26"/>
        </w:rPr>
      </w:pPr>
      <w:r w:rsidRPr="00833B2B">
        <w:rPr>
          <w:sz w:val="26"/>
          <w:szCs w:val="26"/>
        </w:rPr>
        <w:t>Ликвидирован</w:t>
      </w:r>
      <w:r w:rsidR="0072646B">
        <w:rPr>
          <w:sz w:val="26"/>
          <w:szCs w:val="26"/>
        </w:rPr>
        <w:t>о</w:t>
      </w:r>
      <w:r w:rsidRPr="00833B2B">
        <w:rPr>
          <w:sz w:val="26"/>
          <w:szCs w:val="26"/>
        </w:rPr>
        <w:t xml:space="preserve"> на основании решения Челябинской городской Думы от 21.12.2010 № 21/11 распоряжением Первого заместителя Главы города Челябинска от 19.01.2012 № 248-к (ф. 2, оп. 1, д. 2021, л. 60).</w:t>
      </w:r>
    </w:p>
    <w:p w:rsidR="008736DF" w:rsidRDefault="008736DF" w:rsidP="008736DF">
      <w:pPr>
        <w:pStyle w:val="ad"/>
        <w:rPr>
          <w:sz w:val="26"/>
          <w:szCs w:val="26"/>
        </w:rPr>
      </w:pPr>
      <w:r w:rsidRPr="00306566">
        <w:rPr>
          <w:sz w:val="26"/>
          <w:szCs w:val="26"/>
        </w:rPr>
        <w:t>ИНН: 7452001387.</w:t>
      </w:r>
    </w:p>
    <w:p w:rsidR="008736DF" w:rsidRPr="00833B2B" w:rsidRDefault="008736DF" w:rsidP="008736DF">
      <w:pPr>
        <w:pStyle w:val="ad"/>
        <w:rPr>
          <w:sz w:val="26"/>
          <w:szCs w:val="26"/>
        </w:rPr>
      </w:pPr>
      <w:r>
        <w:rPr>
          <w:sz w:val="26"/>
          <w:szCs w:val="26"/>
        </w:rPr>
        <w:t xml:space="preserve">Основной вид деятельности: </w:t>
      </w:r>
      <w:r w:rsidRPr="00306566">
        <w:rPr>
          <w:sz w:val="26"/>
          <w:szCs w:val="26"/>
        </w:rPr>
        <w:t>92.13 Показ фильмов.</w:t>
      </w:r>
    </w:p>
    <w:p w:rsidR="008736DF" w:rsidRDefault="008736DF" w:rsidP="008736DF">
      <w:pPr>
        <w:pStyle w:val="ad"/>
        <w:rPr>
          <w:sz w:val="26"/>
          <w:szCs w:val="26"/>
        </w:rPr>
      </w:pPr>
      <w:r w:rsidRPr="00833B2B">
        <w:rPr>
          <w:sz w:val="26"/>
          <w:szCs w:val="26"/>
        </w:rPr>
        <w:t xml:space="preserve">Состав документов: документы о создании, реорганизации и ликвидации 1991–2012 гг., приказы </w:t>
      </w:r>
      <w:r>
        <w:rPr>
          <w:sz w:val="26"/>
          <w:szCs w:val="26"/>
        </w:rPr>
        <w:t>по личному</w:t>
      </w:r>
      <w:r w:rsidRPr="00833B2B">
        <w:rPr>
          <w:sz w:val="26"/>
          <w:szCs w:val="26"/>
        </w:rPr>
        <w:t xml:space="preserve"> составу 1951–</w:t>
      </w:r>
      <w:r>
        <w:rPr>
          <w:sz w:val="26"/>
          <w:szCs w:val="26"/>
        </w:rPr>
        <w:t>07.1960, 1985–</w:t>
      </w:r>
      <w:r w:rsidRPr="00833B2B">
        <w:rPr>
          <w:sz w:val="26"/>
          <w:szCs w:val="26"/>
        </w:rPr>
        <w:t>2009 гг., расчетные ведомости по заработной плате 1970–</w:t>
      </w:r>
      <w:r>
        <w:rPr>
          <w:sz w:val="26"/>
          <w:szCs w:val="26"/>
        </w:rPr>
        <w:t>1978, 1990–</w:t>
      </w:r>
      <w:r w:rsidRPr="00833B2B">
        <w:rPr>
          <w:sz w:val="26"/>
          <w:szCs w:val="26"/>
        </w:rPr>
        <w:t>2008 гг., лицевые счета по заработной плате 1983–1986 гг., невостребованные трудовые книжки.</w:t>
      </w:r>
    </w:p>
    <w:p w:rsidR="008736DF" w:rsidRPr="00306566" w:rsidRDefault="008736DF" w:rsidP="008736DF">
      <w:pPr>
        <w:pStyle w:val="ad"/>
        <w:rPr>
          <w:sz w:val="26"/>
          <w:szCs w:val="26"/>
        </w:rPr>
      </w:pPr>
      <w:r>
        <w:rPr>
          <w:sz w:val="26"/>
          <w:szCs w:val="26"/>
        </w:rPr>
        <w:t>Утрачены фондообразователем: приказы по личному составу 07.1960–1984, документы по заработной плате 1952–1969, 1979–1982, 1987–1989 гг.</w:t>
      </w:r>
    </w:p>
    <w:p w:rsidR="008736DF" w:rsidRPr="00833B2B" w:rsidRDefault="008736DF" w:rsidP="008736DF">
      <w:pPr>
        <w:pStyle w:val="ad"/>
        <w:rPr>
          <w:b/>
          <w:sz w:val="26"/>
          <w:szCs w:val="26"/>
        </w:rPr>
      </w:pPr>
    </w:p>
    <w:p w:rsidR="008736DF" w:rsidRPr="00833B2B" w:rsidRDefault="008736DF" w:rsidP="00595CE1">
      <w:pPr>
        <w:pStyle w:val="ad"/>
        <w:keepNext/>
        <w:rPr>
          <w:b/>
          <w:sz w:val="26"/>
          <w:szCs w:val="26"/>
        </w:rPr>
      </w:pPr>
      <w:r w:rsidRPr="00833B2B">
        <w:rPr>
          <w:b/>
          <w:sz w:val="26"/>
          <w:szCs w:val="26"/>
        </w:rPr>
        <w:lastRenderedPageBreak/>
        <w:t xml:space="preserve">МУК кинотеатр </w:t>
      </w:r>
      <w:r>
        <w:rPr>
          <w:b/>
          <w:sz w:val="26"/>
          <w:szCs w:val="26"/>
        </w:rPr>
        <w:t>«</w:t>
      </w:r>
      <w:r w:rsidRPr="00833B2B">
        <w:rPr>
          <w:b/>
          <w:sz w:val="26"/>
          <w:szCs w:val="26"/>
        </w:rPr>
        <w:t>Родина</w:t>
      </w:r>
      <w:r>
        <w:rPr>
          <w:b/>
          <w:sz w:val="26"/>
          <w:szCs w:val="26"/>
        </w:rPr>
        <w:t>»</w:t>
      </w:r>
      <w:r w:rsidRPr="00833B2B">
        <w:rPr>
          <w:b/>
          <w:sz w:val="26"/>
          <w:szCs w:val="26"/>
        </w:rPr>
        <w:t xml:space="preserve"> (</w:t>
      </w:r>
      <w:r w:rsidR="00F51290">
        <w:rPr>
          <w:b/>
          <w:sz w:val="26"/>
          <w:szCs w:val="26"/>
        </w:rPr>
        <w:t>28</w:t>
      </w:r>
      <w:r w:rsidRPr="00833B2B">
        <w:rPr>
          <w:b/>
          <w:sz w:val="26"/>
          <w:szCs w:val="26"/>
        </w:rPr>
        <w:t>.04.1950–11.02.2008)</w:t>
      </w:r>
    </w:p>
    <w:p w:rsidR="008736DF" w:rsidRPr="00833B2B" w:rsidRDefault="008736DF" w:rsidP="00595CE1">
      <w:pPr>
        <w:pStyle w:val="ad"/>
        <w:keepNext/>
        <w:rPr>
          <w:sz w:val="26"/>
          <w:szCs w:val="26"/>
        </w:rPr>
      </w:pPr>
      <w:r w:rsidRPr="00833B2B">
        <w:rPr>
          <w:sz w:val="26"/>
          <w:szCs w:val="26"/>
        </w:rPr>
        <w:t>Ф. 105, оп. 1–3, 87 ед. хр., 1950–2006 гг.</w:t>
      </w:r>
    </w:p>
    <w:p w:rsidR="008736DF" w:rsidRPr="00833B2B" w:rsidRDefault="008736DF" w:rsidP="00595CE1">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Родина</w:t>
      </w:r>
      <w:r>
        <w:rPr>
          <w:sz w:val="26"/>
          <w:szCs w:val="26"/>
        </w:rPr>
        <w:t>»</w:t>
      </w:r>
      <w:r w:rsidRPr="00833B2B">
        <w:rPr>
          <w:sz w:val="26"/>
          <w:szCs w:val="26"/>
        </w:rPr>
        <w:t xml:space="preserve"> (</w:t>
      </w:r>
      <w:r w:rsidR="00D33354">
        <w:rPr>
          <w:sz w:val="26"/>
          <w:szCs w:val="26"/>
        </w:rPr>
        <w:t>28</w:t>
      </w:r>
      <w:r w:rsidRPr="00833B2B">
        <w:rPr>
          <w:sz w:val="26"/>
          <w:szCs w:val="26"/>
        </w:rPr>
        <w:t>.04.1950–13.02.1995)</w:t>
      </w:r>
    </w:p>
    <w:p w:rsidR="008736DF" w:rsidRDefault="008736DF" w:rsidP="008736DF">
      <w:pPr>
        <w:pStyle w:val="ad"/>
        <w:numPr>
          <w:ilvl w:val="0"/>
          <w:numId w:val="1"/>
        </w:numPr>
        <w:rPr>
          <w:sz w:val="26"/>
          <w:szCs w:val="26"/>
        </w:rPr>
      </w:pPr>
      <w:r w:rsidRPr="00833B2B">
        <w:rPr>
          <w:sz w:val="26"/>
          <w:szCs w:val="26"/>
        </w:rPr>
        <w:t xml:space="preserve">МУК кинотеатр </w:t>
      </w:r>
      <w:r>
        <w:rPr>
          <w:sz w:val="26"/>
          <w:szCs w:val="26"/>
        </w:rPr>
        <w:t>«</w:t>
      </w:r>
      <w:r w:rsidRPr="00833B2B">
        <w:rPr>
          <w:sz w:val="26"/>
          <w:szCs w:val="26"/>
        </w:rPr>
        <w:t>Родина</w:t>
      </w:r>
      <w:r>
        <w:rPr>
          <w:sz w:val="26"/>
          <w:szCs w:val="26"/>
        </w:rPr>
        <w:t>»</w:t>
      </w:r>
      <w:r w:rsidRPr="00833B2B">
        <w:rPr>
          <w:sz w:val="26"/>
          <w:szCs w:val="26"/>
        </w:rPr>
        <w:t xml:space="preserve"> (13.02.1995–11.02.2008)</w:t>
      </w:r>
    </w:p>
    <w:p w:rsidR="00F51290" w:rsidRPr="00833B2B" w:rsidRDefault="00F51290" w:rsidP="00F51290">
      <w:pPr>
        <w:pStyle w:val="ad"/>
        <w:rPr>
          <w:sz w:val="26"/>
          <w:szCs w:val="26"/>
        </w:rPr>
      </w:pPr>
      <w:r w:rsidRPr="00F51290">
        <w:rPr>
          <w:sz w:val="26"/>
          <w:szCs w:val="26"/>
        </w:rPr>
        <w:t>Принят в эксплуатацию решением Челябинского горисполкома от 28.04.1950 № 332 (ГУ ОГАЧО, ф. Р-220, оп. 14, д. 4, л. 128).</w:t>
      </w:r>
    </w:p>
    <w:p w:rsidR="008736DF" w:rsidRPr="00971812" w:rsidRDefault="008736DF" w:rsidP="008736DF">
      <w:pPr>
        <w:pStyle w:val="ad"/>
        <w:rPr>
          <w:sz w:val="26"/>
          <w:szCs w:val="26"/>
        </w:rPr>
      </w:pPr>
      <w:r>
        <w:rPr>
          <w:sz w:val="26"/>
          <w:szCs w:val="26"/>
        </w:rPr>
        <w:t>Юридическое лицо</w:t>
      </w:r>
      <w:r w:rsidRPr="00971812">
        <w:rPr>
          <w:sz w:val="26"/>
          <w:szCs w:val="26"/>
        </w:rPr>
        <w:t xml:space="preserve"> зарегис</w:t>
      </w:r>
      <w:r w:rsidR="00910F4F">
        <w:rPr>
          <w:sz w:val="26"/>
          <w:szCs w:val="26"/>
        </w:rPr>
        <w:t>трировано постановлением Главы а</w:t>
      </w:r>
      <w:r w:rsidRPr="00971812">
        <w:rPr>
          <w:sz w:val="26"/>
          <w:szCs w:val="26"/>
        </w:rPr>
        <w:t>дминистрации города Челябинска от</w:t>
      </w:r>
      <w:r>
        <w:rPr>
          <w:sz w:val="26"/>
          <w:szCs w:val="26"/>
        </w:rPr>
        <w:t> </w:t>
      </w:r>
      <w:r w:rsidRPr="00971812">
        <w:rPr>
          <w:sz w:val="26"/>
          <w:szCs w:val="26"/>
        </w:rPr>
        <w:t>13.02.1995 № 121-п</w:t>
      </w:r>
      <w:r w:rsidR="00ED3928">
        <w:rPr>
          <w:sz w:val="26"/>
          <w:szCs w:val="26"/>
        </w:rPr>
        <w:t>, рег. № 5151</w:t>
      </w:r>
      <w:r w:rsidRPr="00971812">
        <w:rPr>
          <w:sz w:val="26"/>
          <w:szCs w:val="26"/>
        </w:rPr>
        <w:t xml:space="preserve"> (</w:t>
      </w:r>
      <w:r w:rsidRPr="00AD2140">
        <w:rPr>
          <w:sz w:val="26"/>
          <w:szCs w:val="26"/>
        </w:rPr>
        <w:t>ф. 2, оп. 1, д. 124, л. 114</w:t>
      </w:r>
      <w:r w:rsidR="00ED3928">
        <w:rPr>
          <w:sz w:val="26"/>
          <w:szCs w:val="26"/>
        </w:rPr>
        <w:t xml:space="preserve">, </w:t>
      </w:r>
      <w:r w:rsidRPr="00AD2140">
        <w:rPr>
          <w:sz w:val="26"/>
          <w:szCs w:val="26"/>
        </w:rPr>
        <w:t>116</w:t>
      </w:r>
      <w:r>
        <w:rPr>
          <w:sz w:val="26"/>
          <w:szCs w:val="26"/>
        </w:rPr>
        <w:t>).</w:t>
      </w:r>
      <w:r w:rsidRPr="00971812">
        <w:rPr>
          <w:sz w:val="26"/>
          <w:szCs w:val="26"/>
        </w:rPr>
        <w:t xml:space="preserve"> </w:t>
      </w:r>
    </w:p>
    <w:p w:rsidR="008736DF" w:rsidRDefault="008736DF" w:rsidP="008736DF">
      <w:pPr>
        <w:pStyle w:val="ad"/>
        <w:rPr>
          <w:sz w:val="26"/>
          <w:szCs w:val="26"/>
        </w:rPr>
      </w:pPr>
      <w:r w:rsidRPr="00971812">
        <w:rPr>
          <w:sz w:val="26"/>
          <w:szCs w:val="26"/>
        </w:rPr>
        <w:t>Ликвидировано распоряжением Главы города Челябинска от 16.12.2004 № 2323 (</w:t>
      </w:r>
      <w:r w:rsidRPr="00AD2140">
        <w:rPr>
          <w:sz w:val="26"/>
          <w:szCs w:val="26"/>
        </w:rPr>
        <w:t>ф. 2, оп. 1, д. 833, л. 245–246</w:t>
      </w:r>
      <w:r>
        <w:rPr>
          <w:sz w:val="26"/>
          <w:szCs w:val="26"/>
        </w:rPr>
        <w:t>).</w:t>
      </w:r>
    </w:p>
    <w:p w:rsidR="008736DF" w:rsidRDefault="008736DF" w:rsidP="008736DF">
      <w:pPr>
        <w:pStyle w:val="ad"/>
        <w:rPr>
          <w:sz w:val="26"/>
          <w:szCs w:val="26"/>
        </w:rPr>
      </w:pPr>
      <w:r w:rsidRPr="00833B2B">
        <w:rPr>
          <w:sz w:val="26"/>
          <w:szCs w:val="26"/>
        </w:rPr>
        <w:t>ИНН: 7447025840.</w:t>
      </w:r>
    </w:p>
    <w:p w:rsidR="00F51290" w:rsidRPr="00833B2B" w:rsidRDefault="00F51290" w:rsidP="008736DF">
      <w:pPr>
        <w:pStyle w:val="ad"/>
        <w:rPr>
          <w:sz w:val="26"/>
          <w:szCs w:val="26"/>
        </w:rPr>
      </w:pPr>
      <w:r>
        <w:rPr>
          <w:sz w:val="26"/>
          <w:szCs w:val="26"/>
        </w:rPr>
        <w:t xml:space="preserve">Основной вид деятельности: </w:t>
      </w:r>
      <w:r w:rsidRPr="00F51290">
        <w:rPr>
          <w:sz w:val="26"/>
          <w:szCs w:val="26"/>
        </w:rPr>
        <w:t>92.13 Показ фильмов.</w:t>
      </w:r>
    </w:p>
    <w:p w:rsidR="008736DF" w:rsidRPr="00833B2B" w:rsidRDefault="008736DF" w:rsidP="008736DF">
      <w:pPr>
        <w:pStyle w:val="ad"/>
        <w:rPr>
          <w:sz w:val="26"/>
          <w:szCs w:val="26"/>
        </w:rPr>
      </w:pPr>
      <w:r w:rsidRPr="00833B2B">
        <w:rPr>
          <w:sz w:val="26"/>
          <w:szCs w:val="26"/>
        </w:rPr>
        <w:t xml:space="preserve">Состав документов </w:t>
      </w:r>
    </w:p>
    <w:p w:rsidR="008736DF" w:rsidRPr="00833B2B" w:rsidRDefault="008736DF" w:rsidP="008736DF">
      <w:pPr>
        <w:pStyle w:val="af3"/>
        <w:ind w:left="0"/>
        <w:jc w:val="both"/>
        <w:rPr>
          <w:sz w:val="26"/>
          <w:szCs w:val="26"/>
        </w:rPr>
      </w:pPr>
      <w:r w:rsidRPr="00833B2B">
        <w:rPr>
          <w:sz w:val="26"/>
          <w:szCs w:val="26"/>
        </w:rPr>
        <w:t xml:space="preserve">Оп. 1: приказы </w:t>
      </w:r>
      <w:r>
        <w:rPr>
          <w:sz w:val="26"/>
          <w:szCs w:val="26"/>
        </w:rPr>
        <w:t>по личному</w:t>
      </w:r>
      <w:r w:rsidRPr="00833B2B">
        <w:rPr>
          <w:sz w:val="26"/>
          <w:szCs w:val="26"/>
        </w:rPr>
        <w:t xml:space="preserve"> составу </w:t>
      </w:r>
      <w:r w:rsidR="00A853BF" w:rsidRPr="00A853BF">
        <w:rPr>
          <w:sz w:val="26"/>
          <w:szCs w:val="26"/>
        </w:rPr>
        <w:t>1950–1952, 1954–1973, 12.1977–2006</w:t>
      </w:r>
      <w:r w:rsidRPr="00833B2B">
        <w:rPr>
          <w:sz w:val="26"/>
          <w:szCs w:val="26"/>
        </w:rPr>
        <w:t xml:space="preserve"> гг. </w:t>
      </w:r>
    </w:p>
    <w:p w:rsidR="008736DF" w:rsidRPr="00833B2B" w:rsidRDefault="008736DF" w:rsidP="008736DF">
      <w:pPr>
        <w:pStyle w:val="af3"/>
        <w:ind w:left="0"/>
        <w:jc w:val="both"/>
        <w:rPr>
          <w:sz w:val="26"/>
          <w:szCs w:val="26"/>
        </w:rPr>
      </w:pPr>
      <w:r w:rsidRPr="00833B2B">
        <w:rPr>
          <w:sz w:val="26"/>
          <w:szCs w:val="26"/>
        </w:rPr>
        <w:t>Оп. 2: </w:t>
      </w:r>
      <w:r w:rsidR="005B0716" w:rsidRPr="005B0716">
        <w:rPr>
          <w:sz w:val="26"/>
          <w:szCs w:val="26"/>
        </w:rPr>
        <w:t>расчетные ведомости по заработной плате 1952–1954, 1963–1974, 1978–1980, 1987–1988, 1990–2004 гг., лицевые счета по заработной плате 1988–1989 гг.</w:t>
      </w:r>
    </w:p>
    <w:p w:rsidR="008736DF" w:rsidRPr="00833B2B" w:rsidRDefault="008736DF" w:rsidP="008736DF">
      <w:pPr>
        <w:pStyle w:val="af3"/>
        <w:ind w:left="0"/>
        <w:jc w:val="both"/>
        <w:rPr>
          <w:sz w:val="26"/>
          <w:szCs w:val="26"/>
        </w:rPr>
      </w:pPr>
      <w:r w:rsidRPr="00833B2B">
        <w:rPr>
          <w:sz w:val="26"/>
          <w:szCs w:val="26"/>
        </w:rPr>
        <w:t>Оп. 3: невостребованные трудовые книжки</w:t>
      </w:r>
    </w:p>
    <w:p w:rsidR="008736DF" w:rsidRPr="00833B2B" w:rsidRDefault="008736DF" w:rsidP="008736DF">
      <w:pPr>
        <w:pStyle w:val="ad"/>
        <w:rPr>
          <w:b/>
          <w:sz w:val="26"/>
          <w:szCs w:val="26"/>
        </w:rPr>
      </w:pPr>
    </w:p>
    <w:p w:rsidR="008736DF" w:rsidRPr="00833B2B" w:rsidRDefault="008736DF" w:rsidP="008736DF">
      <w:pPr>
        <w:pStyle w:val="ad"/>
        <w:keepNext/>
        <w:rPr>
          <w:b/>
          <w:sz w:val="26"/>
          <w:szCs w:val="26"/>
        </w:rPr>
      </w:pPr>
      <w:r w:rsidRPr="00833B2B">
        <w:rPr>
          <w:b/>
          <w:sz w:val="26"/>
          <w:szCs w:val="26"/>
        </w:rPr>
        <w:t xml:space="preserve">МУК </w:t>
      </w:r>
      <w:r>
        <w:rPr>
          <w:b/>
          <w:sz w:val="26"/>
          <w:szCs w:val="26"/>
        </w:rPr>
        <w:t>«</w:t>
      </w:r>
      <w:r w:rsidRPr="00833B2B">
        <w:rPr>
          <w:b/>
          <w:sz w:val="26"/>
          <w:szCs w:val="26"/>
        </w:rPr>
        <w:t xml:space="preserve">Кинотеатр </w:t>
      </w:r>
      <w:r>
        <w:rPr>
          <w:b/>
          <w:sz w:val="26"/>
          <w:szCs w:val="26"/>
        </w:rPr>
        <w:t>«</w:t>
      </w:r>
      <w:r w:rsidRPr="00833B2B">
        <w:rPr>
          <w:b/>
          <w:sz w:val="26"/>
          <w:szCs w:val="26"/>
        </w:rPr>
        <w:t>Россия</w:t>
      </w:r>
      <w:r>
        <w:rPr>
          <w:b/>
          <w:sz w:val="26"/>
          <w:szCs w:val="26"/>
        </w:rPr>
        <w:t>»</w:t>
      </w:r>
      <w:r w:rsidRPr="00833B2B">
        <w:rPr>
          <w:b/>
          <w:sz w:val="26"/>
          <w:szCs w:val="26"/>
        </w:rPr>
        <w:t xml:space="preserve"> (16.12.1960–25.09.2002)</w:t>
      </w:r>
    </w:p>
    <w:p w:rsidR="008736DF" w:rsidRPr="00833B2B" w:rsidRDefault="008736DF" w:rsidP="008736DF">
      <w:pPr>
        <w:pStyle w:val="ad"/>
        <w:keepNext/>
        <w:rPr>
          <w:sz w:val="26"/>
          <w:szCs w:val="26"/>
        </w:rPr>
      </w:pPr>
      <w:r w:rsidRPr="00833B2B">
        <w:rPr>
          <w:sz w:val="26"/>
          <w:szCs w:val="26"/>
        </w:rPr>
        <w:t>Ф. 64, оп. 1, 2, 39 ед. хр., 1960–2000 гг.</w:t>
      </w:r>
    </w:p>
    <w:p w:rsidR="008736DF" w:rsidRPr="00833B2B" w:rsidRDefault="008736DF" w:rsidP="008736DF">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Россия</w:t>
      </w:r>
      <w:r>
        <w:rPr>
          <w:sz w:val="26"/>
          <w:szCs w:val="26"/>
        </w:rPr>
        <w:t>»</w:t>
      </w:r>
      <w:r w:rsidRPr="00833B2B">
        <w:rPr>
          <w:sz w:val="26"/>
          <w:szCs w:val="26"/>
        </w:rPr>
        <w:t xml:space="preserve"> (16.12.1960 – [1990])</w:t>
      </w:r>
    </w:p>
    <w:p w:rsidR="008736DF" w:rsidRPr="00833B2B" w:rsidRDefault="008736DF" w:rsidP="008736DF">
      <w:pPr>
        <w:pStyle w:val="ad"/>
        <w:numPr>
          <w:ilvl w:val="0"/>
          <w:numId w:val="1"/>
        </w:numPr>
        <w:rPr>
          <w:sz w:val="26"/>
          <w:szCs w:val="26"/>
        </w:rPr>
      </w:pPr>
      <w:r w:rsidRPr="00833B2B">
        <w:rPr>
          <w:sz w:val="26"/>
          <w:szCs w:val="26"/>
        </w:rPr>
        <w:t xml:space="preserve">Государственное предприятие культуры Кинотеатр </w:t>
      </w:r>
      <w:r>
        <w:rPr>
          <w:sz w:val="26"/>
          <w:szCs w:val="26"/>
        </w:rPr>
        <w:t>«</w:t>
      </w:r>
      <w:r w:rsidRPr="00833B2B">
        <w:rPr>
          <w:sz w:val="26"/>
          <w:szCs w:val="26"/>
        </w:rPr>
        <w:t>Россия</w:t>
      </w:r>
      <w:r>
        <w:rPr>
          <w:sz w:val="26"/>
          <w:szCs w:val="26"/>
        </w:rPr>
        <w:t>»</w:t>
      </w:r>
      <w:r w:rsidRPr="00833B2B">
        <w:rPr>
          <w:sz w:val="26"/>
          <w:szCs w:val="26"/>
        </w:rPr>
        <w:t xml:space="preserve"> ([1990] – 18.10.1994)</w:t>
      </w:r>
    </w:p>
    <w:p w:rsidR="008736DF" w:rsidRPr="00833B2B" w:rsidRDefault="008736DF" w:rsidP="008736DF">
      <w:pPr>
        <w:pStyle w:val="ad"/>
        <w:numPr>
          <w:ilvl w:val="0"/>
          <w:numId w:val="1"/>
        </w:numPr>
        <w:rPr>
          <w:sz w:val="26"/>
          <w:szCs w:val="26"/>
        </w:rPr>
      </w:pPr>
      <w:r w:rsidRPr="00833B2B">
        <w:rPr>
          <w:sz w:val="26"/>
          <w:szCs w:val="26"/>
        </w:rPr>
        <w:t xml:space="preserve">МУК </w:t>
      </w:r>
      <w:r>
        <w:rPr>
          <w:sz w:val="26"/>
          <w:szCs w:val="26"/>
        </w:rPr>
        <w:t>«</w:t>
      </w:r>
      <w:r w:rsidRPr="00833B2B">
        <w:rPr>
          <w:sz w:val="26"/>
          <w:szCs w:val="26"/>
        </w:rPr>
        <w:t xml:space="preserve">Кинотеатр </w:t>
      </w:r>
      <w:r>
        <w:rPr>
          <w:sz w:val="26"/>
          <w:szCs w:val="26"/>
        </w:rPr>
        <w:t>«</w:t>
      </w:r>
      <w:r w:rsidRPr="00833B2B">
        <w:rPr>
          <w:sz w:val="26"/>
          <w:szCs w:val="26"/>
        </w:rPr>
        <w:t>Россия</w:t>
      </w:r>
      <w:r>
        <w:rPr>
          <w:sz w:val="26"/>
          <w:szCs w:val="26"/>
        </w:rPr>
        <w:t>»</w:t>
      </w:r>
      <w:r w:rsidRPr="00833B2B">
        <w:rPr>
          <w:sz w:val="26"/>
          <w:szCs w:val="26"/>
        </w:rPr>
        <w:t xml:space="preserve"> (18.10.1994–25.09.2002)</w:t>
      </w:r>
    </w:p>
    <w:p w:rsidR="008736DF" w:rsidRDefault="008736DF" w:rsidP="008736DF">
      <w:pPr>
        <w:pStyle w:val="ad"/>
        <w:rPr>
          <w:sz w:val="26"/>
          <w:szCs w:val="26"/>
        </w:rPr>
      </w:pPr>
      <w:r>
        <w:rPr>
          <w:sz w:val="26"/>
          <w:szCs w:val="26"/>
        </w:rPr>
        <w:t xml:space="preserve">Создан </w:t>
      </w:r>
      <w:r w:rsidRPr="00C90344">
        <w:rPr>
          <w:sz w:val="26"/>
          <w:szCs w:val="26"/>
        </w:rPr>
        <w:t>решением Челябинского горисполкома от 16.12.1960 № 435-ю (</w:t>
      </w:r>
      <w:r>
        <w:rPr>
          <w:sz w:val="26"/>
          <w:szCs w:val="26"/>
        </w:rPr>
        <w:t>ГУ ОГАЧО, ф.</w:t>
      </w:r>
      <w:r w:rsidR="00EC681E">
        <w:rPr>
          <w:sz w:val="26"/>
          <w:szCs w:val="26"/>
        </w:rPr>
        <w:t> </w:t>
      </w:r>
      <w:r>
        <w:rPr>
          <w:sz w:val="26"/>
          <w:szCs w:val="26"/>
        </w:rPr>
        <w:t>Р-1600, оп. 1, д. 316, л. 1).</w:t>
      </w:r>
    </w:p>
    <w:p w:rsidR="008736DF" w:rsidRDefault="008736DF" w:rsidP="008736DF">
      <w:pPr>
        <w:pStyle w:val="ad"/>
        <w:rPr>
          <w:sz w:val="26"/>
          <w:szCs w:val="26"/>
        </w:rPr>
      </w:pPr>
      <w:r w:rsidRPr="00BB4E13">
        <w:rPr>
          <w:sz w:val="26"/>
          <w:szCs w:val="26"/>
        </w:rPr>
        <w:t xml:space="preserve">Распоряжением Главы </w:t>
      </w:r>
      <w:r w:rsidR="00910F4F">
        <w:rPr>
          <w:sz w:val="26"/>
          <w:szCs w:val="26"/>
        </w:rPr>
        <w:t>а</w:t>
      </w:r>
      <w:r w:rsidRPr="00BB4E13">
        <w:rPr>
          <w:sz w:val="26"/>
          <w:szCs w:val="26"/>
        </w:rPr>
        <w:t>дминистрации города Челябинска от 12.09.1994 № 1392</w:t>
      </w:r>
      <w:r w:rsidR="002A760D">
        <w:rPr>
          <w:sz w:val="26"/>
          <w:szCs w:val="26"/>
        </w:rPr>
        <w:t xml:space="preserve"> </w:t>
      </w:r>
      <w:r w:rsidRPr="00BB4E13">
        <w:rPr>
          <w:sz w:val="26"/>
          <w:szCs w:val="26"/>
        </w:rPr>
        <w:t>передан в ведение администрации Металлургического района (ф. 2, оп. 1, д. 112, л.</w:t>
      </w:r>
      <w:r w:rsidR="00EC681E">
        <w:rPr>
          <w:sz w:val="26"/>
          <w:szCs w:val="26"/>
        </w:rPr>
        <w:t> </w:t>
      </w:r>
      <w:r w:rsidRPr="00BB4E13">
        <w:rPr>
          <w:sz w:val="26"/>
          <w:szCs w:val="26"/>
        </w:rPr>
        <w:t>103).</w:t>
      </w:r>
    </w:p>
    <w:p w:rsidR="008736DF" w:rsidRPr="00971812" w:rsidRDefault="00EC681E" w:rsidP="008736DF">
      <w:pPr>
        <w:pStyle w:val="ad"/>
        <w:rPr>
          <w:sz w:val="26"/>
          <w:szCs w:val="26"/>
        </w:rPr>
      </w:pPr>
      <w:r>
        <w:rPr>
          <w:sz w:val="26"/>
          <w:szCs w:val="26"/>
        </w:rPr>
        <w:t>Юридическое лицо</w:t>
      </w:r>
      <w:r w:rsidR="008736DF" w:rsidRPr="00971812">
        <w:rPr>
          <w:sz w:val="26"/>
          <w:szCs w:val="26"/>
        </w:rPr>
        <w:t xml:space="preserve"> зарегистрировано постановлением главы администрации Металлургического района от 18.10.1994 № 164-9 (</w:t>
      </w:r>
      <w:r w:rsidR="008736DF">
        <w:rPr>
          <w:sz w:val="26"/>
          <w:szCs w:val="26"/>
        </w:rPr>
        <w:t>ф. 53, оп. 1, д. 54, л. 64).</w:t>
      </w:r>
    </w:p>
    <w:p w:rsidR="008736DF" w:rsidRDefault="008736DF" w:rsidP="008736DF">
      <w:pPr>
        <w:pStyle w:val="ad"/>
        <w:rPr>
          <w:sz w:val="26"/>
          <w:szCs w:val="26"/>
        </w:rPr>
      </w:pPr>
      <w:r w:rsidRPr="00971812">
        <w:rPr>
          <w:sz w:val="26"/>
          <w:szCs w:val="26"/>
        </w:rPr>
        <w:t>Ликвидировано постановлением Главы города Челябинска от 22.11.2001 № 1642-п (</w:t>
      </w:r>
      <w:r>
        <w:rPr>
          <w:sz w:val="26"/>
          <w:szCs w:val="26"/>
        </w:rPr>
        <w:t>ф. 2, оп. 1, д. 489, л. 38–39).</w:t>
      </w:r>
    </w:p>
    <w:p w:rsidR="008736DF" w:rsidRDefault="008736DF" w:rsidP="008736DF">
      <w:pPr>
        <w:pStyle w:val="ad"/>
        <w:rPr>
          <w:sz w:val="26"/>
          <w:szCs w:val="26"/>
        </w:rPr>
      </w:pPr>
      <w:r w:rsidRPr="00833B2B">
        <w:rPr>
          <w:sz w:val="26"/>
          <w:szCs w:val="26"/>
        </w:rPr>
        <w:t>ИНН: 7450003861.</w:t>
      </w:r>
    </w:p>
    <w:p w:rsidR="008736DF" w:rsidRPr="00833B2B" w:rsidRDefault="008736DF" w:rsidP="008736DF">
      <w:pPr>
        <w:pStyle w:val="ad"/>
        <w:rPr>
          <w:sz w:val="26"/>
          <w:szCs w:val="26"/>
        </w:rPr>
      </w:pPr>
      <w:r w:rsidRPr="00833B2B">
        <w:rPr>
          <w:sz w:val="26"/>
          <w:szCs w:val="26"/>
        </w:rPr>
        <w:t xml:space="preserve">Состав документов </w:t>
      </w:r>
    </w:p>
    <w:p w:rsidR="008736DF" w:rsidRPr="00833B2B" w:rsidRDefault="008736DF" w:rsidP="008736DF">
      <w:pPr>
        <w:pStyle w:val="af3"/>
        <w:ind w:left="0"/>
        <w:jc w:val="both"/>
        <w:rPr>
          <w:sz w:val="26"/>
          <w:szCs w:val="26"/>
        </w:rPr>
      </w:pPr>
      <w:r w:rsidRPr="00833B2B">
        <w:rPr>
          <w:sz w:val="26"/>
          <w:szCs w:val="26"/>
        </w:rPr>
        <w:t xml:space="preserve">Оп. 1: приказы </w:t>
      </w:r>
      <w:r>
        <w:rPr>
          <w:sz w:val="26"/>
          <w:szCs w:val="26"/>
        </w:rPr>
        <w:t>по личному</w:t>
      </w:r>
      <w:r w:rsidRPr="00833B2B">
        <w:rPr>
          <w:sz w:val="26"/>
          <w:szCs w:val="26"/>
        </w:rPr>
        <w:t xml:space="preserve"> составу 1960–2000 гг. </w:t>
      </w:r>
    </w:p>
    <w:p w:rsidR="008736DF" w:rsidRPr="00833B2B" w:rsidRDefault="008736DF" w:rsidP="008736DF">
      <w:pPr>
        <w:pStyle w:val="ad"/>
        <w:rPr>
          <w:sz w:val="26"/>
          <w:szCs w:val="26"/>
        </w:rPr>
      </w:pPr>
      <w:r w:rsidRPr="00833B2B">
        <w:rPr>
          <w:sz w:val="26"/>
          <w:szCs w:val="26"/>
        </w:rPr>
        <w:t xml:space="preserve">Оп. 2: лицевые счета, расчетные ведомости по заработной плате 1960–2000 гг. </w:t>
      </w:r>
    </w:p>
    <w:p w:rsidR="008736DF" w:rsidRDefault="008736DF" w:rsidP="00756EE3">
      <w:pPr>
        <w:pStyle w:val="ad"/>
        <w:rPr>
          <w:sz w:val="26"/>
          <w:szCs w:val="26"/>
        </w:rPr>
      </w:pPr>
    </w:p>
    <w:p w:rsidR="00132FF9" w:rsidRDefault="00132FF9" w:rsidP="00132FF9">
      <w:pPr>
        <w:pStyle w:val="ad"/>
        <w:keepNext/>
        <w:jc w:val="center"/>
        <w:rPr>
          <w:sz w:val="26"/>
          <w:szCs w:val="26"/>
        </w:rPr>
      </w:pPr>
      <w:r>
        <w:rPr>
          <w:b/>
          <w:sz w:val="26"/>
          <w:szCs w:val="26"/>
        </w:rPr>
        <w:t>1.2.2.</w:t>
      </w:r>
      <w:r w:rsidR="00C15B24">
        <w:rPr>
          <w:b/>
          <w:sz w:val="26"/>
          <w:szCs w:val="26"/>
        </w:rPr>
        <w:t>13</w:t>
      </w:r>
      <w:r>
        <w:rPr>
          <w:b/>
          <w:sz w:val="26"/>
          <w:szCs w:val="26"/>
        </w:rPr>
        <w:t xml:space="preserve">. </w:t>
      </w:r>
      <w:r w:rsidRPr="00DC217C">
        <w:rPr>
          <w:b/>
          <w:sz w:val="26"/>
          <w:szCs w:val="26"/>
        </w:rPr>
        <w:t>Управление здравоохранения Администрации города Челябинска</w:t>
      </w:r>
      <w:r>
        <w:rPr>
          <w:b/>
          <w:sz w:val="26"/>
          <w:szCs w:val="26"/>
        </w:rPr>
        <w:br/>
        <w:t>и его подведомственные учреждения (</w:t>
      </w:r>
      <w:r w:rsidRPr="00484D73">
        <w:rPr>
          <w:b/>
          <w:sz w:val="26"/>
          <w:szCs w:val="26"/>
        </w:rPr>
        <w:t>ЕКДИ 2</w:t>
      </w:r>
      <w:r>
        <w:rPr>
          <w:b/>
          <w:sz w:val="26"/>
          <w:szCs w:val="26"/>
        </w:rPr>
        <w:t>9</w:t>
      </w:r>
      <w:r w:rsidRPr="00484D73">
        <w:rPr>
          <w:b/>
          <w:sz w:val="26"/>
          <w:szCs w:val="26"/>
        </w:rPr>
        <w:t>.0</w:t>
      </w:r>
      <w:r>
        <w:rPr>
          <w:b/>
          <w:sz w:val="26"/>
          <w:szCs w:val="26"/>
        </w:rPr>
        <w:t>0</w:t>
      </w:r>
      <w:r w:rsidRPr="00484D73">
        <w:rPr>
          <w:b/>
          <w:sz w:val="26"/>
          <w:szCs w:val="26"/>
        </w:rPr>
        <w:t>.0</w:t>
      </w:r>
      <w:r>
        <w:rPr>
          <w:b/>
          <w:sz w:val="26"/>
          <w:szCs w:val="26"/>
        </w:rPr>
        <w:t>0</w:t>
      </w:r>
      <w:r w:rsidRPr="00484D73">
        <w:rPr>
          <w:b/>
          <w:sz w:val="26"/>
          <w:szCs w:val="26"/>
        </w:rPr>
        <w:t>.00)</w:t>
      </w:r>
    </w:p>
    <w:p w:rsidR="007C3E06" w:rsidRDefault="007C3E06" w:rsidP="000C12FE">
      <w:pPr>
        <w:pStyle w:val="ad"/>
        <w:rPr>
          <w:sz w:val="26"/>
          <w:szCs w:val="26"/>
        </w:rPr>
      </w:pPr>
    </w:p>
    <w:p w:rsidR="0092111C" w:rsidRPr="00DC217C" w:rsidRDefault="0092111C" w:rsidP="00A01F65">
      <w:pPr>
        <w:pStyle w:val="ad"/>
        <w:keepNext/>
        <w:tabs>
          <w:tab w:val="left" w:pos="924"/>
        </w:tabs>
        <w:rPr>
          <w:sz w:val="26"/>
          <w:szCs w:val="26"/>
        </w:rPr>
      </w:pPr>
      <w:r w:rsidRPr="00DC217C">
        <w:rPr>
          <w:b/>
          <w:sz w:val="26"/>
          <w:szCs w:val="26"/>
        </w:rPr>
        <w:t xml:space="preserve">Управление здравоохранения Администрации города Челябинска </w:t>
      </w:r>
      <w:r w:rsidR="00863962">
        <w:rPr>
          <w:b/>
          <w:sz w:val="26"/>
          <w:szCs w:val="26"/>
        </w:rPr>
        <w:t>(08.09.1927</w:t>
      </w:r>
      <w:r w:rsidRPr="00DC217C">
        <w:rPr>
          <w:b/>
          <w:sz w:val="26"/>
          <w:szCs w:val="26"/>
        </w:rPr>
        <w:t>–</w:t>
      </w:r>
      <w:r w:rsidR="003B3BFF">
        <w:rPr>
          <w:b/>
          <w:sz w:val="26"/>
          <w:szCs w:val="26"/>
        </w:rPr>
        <w:t>29.12.2021</w:t>
      </w:r>
      <w:r w:rsidRPr="00DC217C">
        <w:rPr>
          <w:b/>
          <w:sz w:val="26"/>
          <w:szCs w:val="26"/>
        </w:rPr>
        <w:t>)</w:t>
      </w:r>
    </w:p>
    <w:p w:rsidR="0092111C" w:rsidRPr="00DC217C" w:rsidRDefault="0092111C" w:rsidP="00A01F65">
      <w:pPr>
        <w:pStyle w:val="ad"/>
        <w:keepNext/>
        <w:tabs>
          <w:tab w:val="left" w:pos="924"/>
        </w:tabs>
        <w:rPr>
          <w:sz w:val="26"/>
          <w:szCs w:val="26"/>
        </w:rPr>
      </w:pPr>
      <w:r w:rsidRPr="00DC217C">
        <w:rPr>
          <w:sz w:val="26"/>
          <w:szCs w:val="26"/>
        </w:rPr>
        <w:t xml:space="preserve">Ф. 86, оп. 1, 4, 5, </w:t>
      </w:r>
      <w:r w:rsidR="00DC217C" w:rsidRPr="00DC217C">
        <w:rPr>
          <w:sz w:val="26"/>
          <w:szCs w:val="26"/>
        </w:rPr>
        <w:t>30</w:t>
      </w:r>
      <w:r w:rsidR="00A27E97">
        <w:rPr>
          <w:sz w:val="26"/>
          <w:szCs w:val="26"/>
        </w:rPr>
        <w:t>54</w:t>
      </w:r>
      <w:r w:rsidRPr="00DC217C">
        <w:rPr>
          <w:sz w:val="26"/>
          <w:szCs w:val="26"/>
        </w:rPr>
        <w:t xml:space="preserve"> ед. хр., 19</w:t>
      </w:r>
      <w:r w:rsidR="00DC217C" w:rsidRPr="00DC217C">
        <w:rPr>
          <w:sz w:val="26"/>
          <w:szCs w:val="26"/>
        </w:rPr>
        <w:t>39</w:t>
      </w:r>
      <w:r w:rsidRPr="00DC217C">
        <w:rPr>
          <w:sz w:val="26"/>
          <w:szCs w:val="26"/>
        </w:rPr>
        <w:t>–20</w:t>
      </w:r>
      <w:r w:rsidR="00DC217C" w:rsidRPr="00DC217C">
        <w:rPr>
          <w:sz w:val="26"/>
          <w:szCs w:val="26"/>
        </w:rPr>
        <w:t>21</w:t>
      </w:r>
      <w:r w:rsidRPr="00DC217C">
        <w:rPr>
          <w:sz w:val="26"/>
          <w:szCs w:val="26"/>
        </w:rPr>
        <w:t xml:space="preserve"> гг.</w:t>
      </w:r>
    </w:p>
    <w:p w:rsidR="0092111C" w:rsidRPr="00DC217C" w:rsidRDefault="0092111C" w:rsidP="000C12FE">
      <w:pPr>
        <w:pStyle w:val="ad"/>
        <w:tabs>
          <w:tab w:val="left" w:pos="924"/>
        </w:tabs>
        <w:rPr>
          <w:sz w:val="26"/>
          <w:szCs w:val="26"/>
        </w:rPr>
      </w:pPr>
      <w:r w:rsidRPr="00DC217C">
        <w:rPr>
          <w:sz w:val="26"/>
          <w:szCs w:val="26"/>
        </w:rPr>
        <w:t>Переименования:</w:t>
      </w:r>
    </w:p>
    <w:p w:rsidR="00DC217C" w:rsidRPr="00DC217C" w:rsidRDefault="00DC217C" w:rsidP="000C12FE">
      <w:pPr>
        <w:pStyle w:val="ad"/>
        <w:numPr>
          <w:ilvl w:val="0"/>
          <w:numId w:val="1"/>
        </w:numPr>
        <w:rPr>
          <w:sz w:val="26"/>
          <w:szCs w:val="26"/>
        </w:rPr>
      </w:pPr>
      <w:r w:rsidRPr="00DC217C">
        <w:rPr>
          <w:sz w:val="26"/>
          <w:szCs w:val="26"/>
        </w:rPr>
        <w:lastRenderedPageBreak/>
        <w:t>Отдел здравоохранения Челябинского городского Совета рабочих, крестьянских, красноармейских и казачьих депутатов (08.09.1927 – [1936])</w:t>
      </w:r>
    </w:p>
    <w:p w:rsidR="00DC217C" w:rsidRPr="00DC217C" w:rsidRDefault="00DC217C" w:rsidP="000C12FE">
      <w:pPr>
        <w:pStyle w:val="ad"/>
        <w:numPr>
          <w:ilvl w:val="0"/>
          <w:numId w:val="1"/>
        </w:numPr>
        <w:rPr>
          <w:sz w:val="26"/>
          <w:szCs w:val="26"/>
        </w:rPr>
      </w:pPr>
      <w:r w:rsidRPr="00DC217C">
        <w:rPr>
          <w:sz w:val="26"/>
          <w:szCs w:val="26"/>
        </w:rPr>
        <w:t>Отдел здравоохранения Челябинского городского Совета рабочих, крестьянских, красноармейских депутатов ([1936] – 03.01.1940)</w:t>
      </w:r>
    </w:p>
    <w:p w:rsidR="00DC217C" w:rsidRPr="00DC217C" w:rsidRDefault="00DC217C" w:rsidP="000C12FE">
      <w:pPr>
        <w:pStyle w:val="ad"/>
        <w:numPr>
          <w:ilvl w:val="0"/>
          <w:numId w:val="1"/>
        </w:numPr>
        <w:rPr>
          <w:sz w:val="26"/>
          <w:szCs w:val="26"/>
        </w:rPr>
      </w:pPr>
      <w:r w:rsidRPr="00DC217C">
        <w:rPr>
          <w:sz w:val="26"/>
          <w:szCs w:val="26"/>
        </w:rPr>
        <w:t xml:space="preserve">Отдел здравоохранения </w:t>
      </w:r>
      <w:r w:rsidR="00276E43">
        <w:rPr>
          <w:sz w:val="26"/>
          <w:szCs w:val="26"/>
        </w:rPr>
        <w:t>Челябинского горисполкома</w:t>
      </w:r>
      <w:r w:rsidRPr="00DC217C">
        <w:rPr>
          <w:sz w:val="26"/>
          <w:szCs w:val="26"/>
        </w:rPr>
        <w:t xml:space="preserve"> (03.01.1940–</w:t>
      </w:r>
      <w:r w:rsidR="00276E43" w:rsidRPr="00DC217C">
        <w:rPr>
          <w:sz w:val="26"/>
          <w:szCs w:val="26"/>
        </w:rPr>
        <w:t>05.12.1991</w:t>
      </w:r>
      <w:r w:rsidRPr="00DC217C">
        <w:rPr>
          <w:sz w:val="26"/>
          <w:szCs w:val="26"/>
        </w:rPr>
        <w:t>)</w:t>
      </w:r>
    </w:p>
    <w:p w:rsidR="00DC217C" w:rsidRPr="00DC217C" w:rsidRDefault="00910F4F" w:rsidP="000C12FE">
      <w:pPr>
        <w:pStyle w:val="ad"/>
        <w:numPr>
          <w:ilvl w:val="0"/>
          <w:numId w:val="1"/>
        </w:numPr>
        <w:rPr>
          <w:sz w:val="26"/>
          <w:szCs w:val="26"/>
        </w:rPr>
      </w:pPr>
      <w:r>
        <w:rPr>
          <w:sz w:val="26"/>
          <w:szCs w:val="26"/>
        </w:rPr>
        <w:t>Отдел здравоохранения а</w:t>
      </w:r>
      <w:r w:rsidR="00DC217C" w:rsidRPr="00DC217C">
        <w:rPr>
          <w:sz w:val="26"/>
          <w:szCs w:val="26"/>
        </w:rPr>
        <w:t>дминистрации города Челябинска (05.12.1991–19.02.1992)</w:t>
      </w:r>
    </w:p>
    <w:p w:rsidR="00DC217C" w:rsidRPr="00DC217C" w:rsidRDefault="00DC217C" w:rsidP="000C12FE">
      <w:pPr>
        <w:pStyle w:val="ad"/>
        <w:numPr>
          <w:ilvl w:val="0"/>
          <w:numId w:val="1"/>
        </w:numPr>
        <w:rPr>
          <w:sz w:val="26"/>
          <w:szCs w:val="26"/>
        </w:rPr>
      </w:pPr>
      <w:r w:rsidRPr="00DC217C">
        <w:rPr>
          <w:sz w:val="26"/>
          <w:szCs w:val="26"/>
        </w:rPr>
        <w:t>Комитет по делам медицины при Администрации города Челябинска (19.02.1992–30.04.1997)</w:t>
      </w:r>
    </w:p>
    <w:p w:rsidR="00DC217C" w:rsidRPr="00DC217C" w:rsidRDefault="00DC217C" w:rsidP="000C12FE">
      <w:pPr>
        <w:pStyle w:val="ad"/>
        <w:numPr>
          <w:ilvl w:val="0"/>
          <w:numId w:val="1"/>
        </w:numPr>
        <w:rPr>
          <w:sz w:val="26"/>
          <w:szCs w:val="26"/>
        </w:rPr>
      </w:pPr>
      <w:r w:rsidRPr="00DC217C">
        <w:rPr>
          <w:sz w:val="26"/>
          <w:szCs w:val="26"/>
        </w:rPr>
        <w:t>Управление здравоохранения Администрации города Челябинска (30.04.1997</w:t>
      </w:r>
      <w:r w:rsidR="00276E43">
        <w:rPr>
          <w:sz w:val="26"/>
          <w:szCs w:val="26"/>
        </w:rPr>
        <w:t>–</w:t>
      </w:r>
      <w:r w:rsidR="00276E43" w:rsidRPr="00276E43">
        <w:rPr>
          <w:sz w:val="26"/>
          <w:szCs w:val="26"/>
        </w:rPr>
        <w:t>29.12.2021</w:t>
      </w:r>
      <w:r w:rsidRPr="00DC217C">
        <w:rPr>
          <w:sz w:val="26"/>
          <w:szCs w:val="26"/>
        </w:rPr>
        <w:t>)</w:t>
      </w:r>
    </w:p>
    <w:p w:rsidR="0092111C" w:rsidRPr="00DC217C" w:rsidRDefault="0092111C" w:rsidP="000C12FE">
      <w:pPr>
        <w:pStyle w:val="ad"/>
        <w:rPr>
          <w:sz w:val="26"/>
          <w:szCs w:val="26"/>
        </w:rPr>
      </w:pPr>
      <w:r w:rsidRPr="00DC217C">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C217C">
        <w:rPr>
          <w:sz w:val="26"/>
          <w:szCs w:val="26"/>
        </w:rPr>
        <w:t>осуществляющий разработку и реализацию единой политики в сфере здравоохранения на территории города Челябинска, обеспечение функционирования муниципальной системы здравоохранения для обеспечения доступной и качественной медицинской помощи населению.</w:t>
      </w:r>
    </w:p>
    <w:p w:rsidR="0092111C" w:rsidRPr="00DC217C" w:rsidRDefault="0092111C" w:rsidP="000C12FE">
      <w:pPr>
        <w:pStyle w:val="ad"/>
        <w:rPr>
          <w:sz w:val="26"/>
          <w:szCs w:val="26"/>
        </w:rPr>
      </w:pPr>
      <w:r w:rsidRPr="00DC217C">
        <w:rPr>
          <w:sz w:val="26"/>
          <w:szCs w:val="26"/>
        </w:rPr>
        <w:t>Создан решением пленума Челябинского гор</w:t>
      </w:r>
      <w:r w:rsidR="00F6660E">
        <w:rPr>
          <w:sz w:val="26"/>
          <w:szCs w:val="26"/>
        </w:rPr>
        <w:t>с</w:t>
      </w:r>
      <w:r w:rsidRPr="00DC217C">
        <w:rPr>
          <w:sz w:val="26"/>
          <w:szCs w:val="26"/>
        </w:rPr>
        <w:t>овета от 08.09.1927</w:t>
      </w:r>
      <w:r w:rsidR="00DC217C" w:rsidRPr="00DC217C">
        <w:rPr>
          <w:sz w:val="26"/>
          <w:szCs w:val="26"/>
        </w:rPr>
        <w:t xml:space="preserve"> (</w:t>
      </w:r>
      <w:r w:rsidR="00696A02">
        <w:rPr>
          <w:sz w:val="26"/>
          <w:szCs w:val="26"/>
        </w:rPr>
        <w:t>ГУ ОГАЧО</w:t>
      </w:r>
      <w:r w:rsidR="00DC217C" w:rsidRPr="00DC217C">
        <w:rPr>
          <w:sz w:val="26"/>
          <w:szCs w:val="26"/>
        </w:rPr>
        <w:t>, ф. Р-220, оп. 1, д. 73, л.</w:t>
      </w:r>
      <w:r w:rsidR="00DC217C">
        <w:rPr>
          <w:sz w:val="26"/>
          <w:szCs w:val="26"/>
        </w:rPr>
        <w:t> </w:t>
      </w:r>
      <w:r w:rsidR="00DC217C" w:rsidRPr="00DC217C">
        <w:rPr>
          <w:sz w:val="26"/>
          <w:szCs w:val="26"/>
        </w:rPr>
        <w:t>75–78)</w:t>
      </w:r>
      <w:r w:rsidRPr="00DC217C">
        <w:rPr>
          <w:sz w:val="26"/>
          <w:szCs w:val="26"/>
        </w:rPr>
        <w:t xml:space="preserve">, </w:t>
      </w:r>
      <w:r w:rsidR="00910F4F">
        <w:rPr>
          <w:sz w:val="26"/>
          <w:szCs w:val="26"/>
        </w:rPr>
        <w:t>с 05.12.1991 вошел в структуру а</w:t>
      </w:r>
      <w:r w:rsidRPr="00DC217C">
        <w:rPr>
          <w:sz w:val="26"/>
          <w:szCs w:val="26"/>
        </w:rPr>
        <w:t>дминистрации города Челябинска</w:t>
      </w:r>
      <w:r w:rsidR="00DC217C" w:rsidRPr="00DC217C">
        <w:rPr>
          <w:sz w:val="26"/>
          <w:szCs w:val="26"/>
        </w:rPr>
        <w:t xml:space="preserve"> (ф. 2, оп. 1, д. 2, л. 38)</w:t>
      </w:r>
      <w:r w:rsidRPr="00DC217C">
        <w:rPr>
          <w:sz w:val="26"/>
          <w:szCs w:val="26"/>
        </w:rPr>
        <w:t>.</w:t>
      </w:r>
    </w:p>
    <w:p w:rsidR="0092111C" w:rsidRPr="00DC217C" w:rsidRDefault="0092111C" w:rsidP="000C12FE">
      <w:pPr>
        <w:pStyle w:val="ad"/>
        <w:rPr>
          <w:sz w:val="26"/>
          <w:szCs w:val="26"/>
        </w:rPr>
      </w:pPr>
      <w:r w:rsidRPr="00DC217C">
        <w:rPr>
          <w:sz w:val="26"/>
          <w:szCs w:val="26"/>
        </w:rPr>
        <w:t xml:space="preserve">Реорганизован </w:t>
      </w:r>
      <w:r w:rsidR="00DC217C" w:rsidRPr="00DC217C">
        <w:rPr>
          <w:sz w:val="26"/>
          <w:szCs w:val="26"/>
        </w:rPr>
        <w:t xml:space="preserve">в комитет </w:t>
      </w:r>
      <w:r w:rsidRPr="00DC217C">
        <w:rPr>
          <w:sz w:val="26"/>
          <w:szCs w:val="26"/>
        </w:rPr>
        <w:t>решением Челябинского гор</w:t>
      </w:r>
      <w:r w:rsidR="00F6660E">
        <w:rPr>
          <w:sz w:val="26"/>
          <w:szCs w:val="26"/>
        </w:rPr>
        <w:t>с</w:t>
      </w:r>
      <w:r w:rsidRPr="00DC217C">
        <w:rPr>
          <w:sz w:val="26"/>
          <w:szCs w:val="26"/>
        </w:rPr>
        <w:t>овета от 19.02.1992</w:t>
      </w:r>
      <w:r w:rsidR="00DC217C" w:rsidRPr="00DC217C">
        <w:rPr>
          <w:sz w:val="26"/>
          <w:szCs w:val="26"/>
        </w:rPr>
        <w:t xml:space="preserve"> (</w:t>
      </w:r>
      <w:r w:rsidR="00696A02">
        <w:rPr>
          <w:sz w:val="26"/>
          <w:szCs w:val="26"/>
        </w:rPr>
        <w:t>ГУ ОГАЧО</w:t>
      </w:r>
      <w:r w:rsidR="00DC217C" w:rsidRPr="00DC217C">
        <w:rPr>
          <w:sz w:val="26"/>
          <w:szCs w:val="26"/>
        </w:rPr>
        <w:t xml:space="preserve">, ф. Р-220, оп. 19, д. 1442, л. 119, 120), в управление </w:t>
      </w:r>
      <w:r w:rsidR="00411DC7">
        <w:rPr>
          <w:sz w:val="26"/>
          <w:szCs w:val="26"/>
        </w:rPr>
        <w:t xml:space="preserve">– </w:t>
      </w:r>
      <w:r w:rsidR="00DC217C" w:rsidRPr="00DC217C">
        <w:rPr>
          <w:sz w:val="26"/>
          <w:szCs w:val="26"/>
        </w:rPr>
        <w:t>постановлением Главы города Челябинска от 30.04.1997 № 493-п (ф. 2, оп. 1, д. 229, л.</w:t>
      </w:r>
      <w:r w:rsidR="00DC217C">
        <w:rPr>
          <w:sz w:val="26"/>
          <w:szCs w:val="26"/>
        </w:rPr>
        <w:t> </w:t>
      </w:r>
      <w:r w:rsidR="00DC217C" w:rsidRPr="00DC217C">
        <w:rPr>
          <w:sz w:val="26"/>
          <w:szCs w:val="26"/>
        </w:rPr>
        <w:t>40, 51–57).</w:t>
      </w:r>
    </w:p>
    <w:p w:rsidR="00DC217C" w:rsidRDefault="00DC217C" w:rsidP="000C12FE">
      <w:pPr>
        <w:pStyle w:val="ad"/>
        <w:rPr>
          <w:sz w:val="26"/>
          <w:szCs w:val="26"/>
        </w:rPr>
      </w:pPr>
      <w:r w:rsidRPr="00DC217C">
        <w:rPr>
          <w:sz w:val="26"/>
          <w:szCs w:val="26"/>
        </w:rPr>
        <w:t>Ликвидирован распоряжением Администрации города Челябинска от 26.04.2021 № 4630</w:t>
      </w:r>
      <w:r>
        <w:rPr>
          <w:sz w:val="26"/>
          <w:szCs w:val="26"/>
        </w:rPr>
        <w:t>.</w:t>
      </w:r>
    </w:p>
    <w:p w:rsidR="007B43CB" w:rsidRDefault="007B43CB" w:rsidP="000C12FE">
      <w:pPr>
        <w:pStyle w:val="ad"/>
        <w:rPr>
          <w:sz w:val="26"/>
          <w:szCs w:val="26"/>
        </w:rPr>
      </w:pPr>
      <w:r w:rsidRPr="00FD27DA">
        <w:rPr>
          <w:sz w:val="26"/>
          <w:szCs w:val="26"/>
        </w:rPr>
        <w:t>Являлс</w:t>
      </w:r>
      <w:r w:rsidR="00411DC7">
        <w:rPr>
          <w:sz w:val="26"/>
          <w:szCs w:val="26"/>
        </w:rPr>
        <w:t>я</w:t>
      </w:r>
      <w:r w:rsidRPr="00FD27DA">
        <w:rPr>
          <w:sz w:val="26"/>
          <w:szCs w:val="26"/>
        </w:rPr>
        <w:t xml:space="preserve"> источником комплектования муниципального архива (протоколы ЭПК от 05.11.1998 № 12, от </w:t>
      </w:r>
      <w:r w:rsidR="00FD27DA" w:rsidRPr="00FD27DA">
        <w:rPr>
          <w:sz w:val="26"/>
          <w:szCs w:val="26"/>
        </w:rPr>
        <w:t>14.10.2021</w:t>
      </w:r>
      <w:r w:rsidRPr="00FD27DA">
        <w:rPr>
          <w:sz w:val="26"/>
          <w:szCs w:val="26"/>
        </w:rPr>
        <w:t xml:space="preserve"> № 1</w:t>
      </w:r>
      <w:r w:rsidR="00FD27DA" w:rsidRPr="00FD27DA">
        <w:rPr>
          <w:sz w:val="26"/>
          <w:szCs w:val="26"/>
        </w:rPr>
        <w:t>3</w:t>
      </w:r>
      <w:r w:rsidRPr="00FD27DA">
        <w:rPr>
          <w:sz w:val="26"/>
          <w:szCs w:val="26"/>
        </w:rPr>
        <w:t>).</w:t>
      </w:r>
    </w:p>
    <w:p w:rsidR="003B3BFF" w:rsidRDefault="003B3BFF" w:rsidP="000C12FE">
      <w:pPr>
        <w:pStyle w:val="ad"/>
        <w:rPr>
          <w:sz w:val="26"/>
          <w:szCs w:val="26"/>
        </w:rPr>
      </w:pPr>
      <w:r w:rsidRPr="003B3BFF">
        <w:rPr>
          <w:sz w:val="26"/>
          <w:szCs w:val="26"/>
        </w:rPr>
        <w:t>ИНН: 7451002155.</w:t>
      </w:r>
    </w:p>
    <w:p w:rsidR="00CC6AAB" w:rsidRPr="00FD27DA" w:rsidRDefault="00CC6AAB" w:rsidP="00CC6AAB">
      <w:pPr>
        <w:pStyle w:val="ad"/>
        <w:rPr>
          <w:sz w:val="26"/>
          <w:szCs w:val="26"/>
        </w:rPr>
      </w:pPr>
      <w:r>
        <w:rPr>
          <w:sz w:val="26"/>
          <w:szCs w:val="26"/>
        </w:rPr>
        <w:t xml:space="preserve">Основной вид деятельности: </w:t>
      </w:r>
      <w:r w:rsidRPr="00CC6AAB">
        <w:rPr>
          <w:sz w:val="26"/>
          <w:szCs w:val="26"/>
        </w:rPr>
        <w:t>84.11.3 Деятельность органов местного самоуправления по управлению вопросами общего характера.</w:t>
      </w:r>
    </w:p>
    <w:p w:rsidR="006C41B9" w:rsidRDefault="00DC217C" w:rsidP="000C12FE">
      <w:pPr>
        <w:pStyle w:val="ad"/>
        <w:rPr>
          <w:sz w:val="26"/>
          <w:szCs w:val="26"/>
        </w:rPr>
      </w:pPr>
      <w:r>
        <w:rPr>
          <w:sz w:val="26"/>
          <w:szCs w:val="26"/>
        </w:rPr>
        <w:t>Состав документов</w:t>
      </w:r>
    </w:p>
    <w:p w:rsidR="008E55AC" w:rsidRDefault="008E55AC" w:rsidP="000C12FE">
      <w:pPr>
        <w:pStyle w:val="ad"/>
        <w:rPr>
          <w:sz w:val="26"/>
          <w:szCs w:val="26"/>
        </w:rPr>
      </w:pPr>
      <w:r>
        <w:rPr>
          <w:sz w:val="26"/>
          <w:szCs w:val="26"/>
        </w:rPr>
        <w:t xml:space="preserve">Оп. 1: приказы </w:t>
      </w:r>
      <w:r w:rsidR="001E2997">
        <w:rPr>
          <w:sz w:val="26"/>
          <w:szCs w:val="26"/>
        </w:rPr>
        <w:t>по личному</w:t>
      </w:r>
      <w:r>
        <w:rPr>
          <w:sz w:val="26"/>
          <w:szCs w:val="26"/>
        </w:rPr>
        <w:t xml:space="preserve"> составу 1939–2021</w:t>
      </w:r>
      <w:r w:rsidR="00411DC7">
        <w:rPr>
          <w:sz w:val="26"/>
          <w:szCs w:val="26"/>
        </w:rPr>
        <w:t xml:space="preserve"> </w:t>
      </w:r>
      <w:r>
        <w:rPr>
          <w:sz w:val="26"/>
          <w:szCs w:val="26"/>
        </w:rPr>
        <w:t xml:space="preserve">гг., личные карточки </w:t>
      </w:r>
      <w:r>
        <w:t>(ф. Т-2, Т-2 ГС(МС))</w:t>
      </w:r>
      <w:r>
        <w:rPr>
          <w:sz w:val="26"/>
          <w:szCs w:val="26"/>
        </w:rPr>
        <w:t xml:space="preserve"> работников управления, главных врачей подведомственных учреждений 2007–2021 гг., </w:t>
      </w:r>
      <w:r w:rsidRPr="002939EF">
        <w:rPr>
          <w:sz w:val="26"/>
          <w:szCs w:val="26"/>
        </w:rPr>
        <w:t xml:space="preserve">списки медицинского персонала </w:t>
      </w:r>
      <w:r>
        <w:rPr>
          <w:sz w:val="26"/>
          <w:szCs w:val="26"/>
        </w:rPr>
        <w:t>подведомственных учреждений </w:t>
      </w:r>
      <w:r w:rsidRPr="002939EF">
        <w:rPr>
          <w:sz w:val="26"/>
          <w:szCs w:val="26"/>
        </w:rPr>
        <w:t xml:space="preserve">1940–1975 </w:t>
      </w:r>
      <w:r>
        <w:rPr>
          <w:sz w:val="26"/>
          <w:szCs w:val="26"/>
        </w:rPr>
        <w:t xml:space="preserve">гг., </w:t>
      </w:r>
      <w:r w:rsidRPr="002939EF">
        <w:rPr>
          <w:sz w:val="26"/>
          <w:szCs w:val="26"/>
        </w:rPr>
        <w:t>тарификационные списки работников подведомственн</w:t>
      </w:r>
      <w:r>
        <w:rPr>
          <w:sz w:val="26"/>
          <w:szCs w:val="26"/>
        </w:rPr>
        <w:t>ых учреждений</w:t>
      </w:r>
      <w:r w:rsidRPr="002939EF">
        <w:rPr>
          <w:sz w:val="26"/>
          <w:szCs w:val="26"/>
        </w:rPr>
        <w:t xml:space="preserve"> 1954–1971 </w:t>
      </w:r>
      <w:r>
        <w:rPr>
          <w:sz w:val="26"/>
          <w:szCs w:val="26"/>
        </w:rPr>
        <w:t xml:space="preserve">гг., документы по заработной плате работников, внештатных специалистов </w:t>
      </w:r>
      <w:r w:rsidR="00F15DC2">
        <w:rPr>
          <w:sz w:val="26"/>
          <w:szCs w:val="26"/>
        </w:rPr>
        <w:t>отдела</w:t>
      </w:r>
      <w:r>
        <w:rPr>
          <w:sz w:val="26"/>
          <w:szCs w:val="26"/>
        </w:rPr>
        <w:t xml:space="preserve"> </w:t>
      </w:r>
      <w:r w:rsidR="00CC6AAB">
        <w:rPr>
          <w:sz w:val="26"/>
          <w:szCs w:val="26"/>
        </w:rPr>
        <w:t>(</w:t>
      </w:r>
      <w:r>
        <w:rPr>
          <w:sz w:val="26"/>
          <w:szCs w:val="26"/>
        </w:rPr>
        <w:t>комитета, управления</w:t>
      </w:r>
      <w:r w:rsidR="00CC6AAB">
        <w:rPr>
          <w:sz w:val="26"/>
          <w:szCs w:val="26"/>
        </w:rPr>
        <w:t>)</w:t>
      </w:r>
      <w:r>
        <w:rPr>
          <w:sz w:val="26"/>
          <w:szCs w:val="26"/>
        </w:rPr>
        <w:t> 1946–2021 гг., расчеты по</w:t>
      </w:r>
      <w:r w:rsidR="001D0D52">
        <w:rPr>
          <w:sz w:val="26"/>
          <w:szCs w:val="26"/>
        </w:rPr>
        <w:t> </w:t>
      </w:r>
      <w:r>
        <w:rPr>
          <w:sz w:val="26"/>
          <w:szCs w:val="26"/>
        </w:rPr>
        <w:t xml:space="preserve">страховым взносам 2014–2021 гг., </w:t>
      </w:r>
      <w:r w:rsidRPr="002939EF">
        <w:rPr>
          <w:sz w:val="26"/>
          <w:szCs w:val="26"/>
        </w:rPr>
        <w:t>сведения о страховом стаже (ф.</w:t>
      </w:r>
      <w:r w:rsidR="001D0D52">
        <w:rPr>
          <w:sz w:val="26"/>
          <w:szCs w:val="26"/>
        </w:rPr>
        <w:t> </w:t>
      </w:r>
      <w:r w:rsidRPr="002939EF">
        <w:rPr>
          <w:sz w:val="26"/>
          <w:szCs w:val="26"/>
        </w:rPr>
        <w:t>СЗВ-С</w:t>
      </w:r>
      <w:r w:rsidRPr="00CC6AAB">
        <w:rPr>
          <w:caps/>
          <w:sz w:val="26"/>
          <w:szCs w:val="26"/>
        </w:rPr>
        <w:t>таж</w:t>
      </w:r>
      <w:r w:rsidRPr="002939EF">
        <w:rPr>
          <w:sz w:val="26"/>
          <w:szCs w:val="26"/>
        </w:rPr>
        <w:t>)</w:t>
      </w:r>
      <w:r w:rsidR="001D0D52">
        <w:rPr>
          <w:sz w:val="26"/>
          <w:szCs w:val="26"/>
        </w:rPr>
        <w:t xml:space="preserve"> </w:t>
      </w:r>
      <w:r w:rsidRPr="002939EF">
        <w:rPr>
          <w:sz w:val="26"/>
          <w:szCs w:val="26"/>
        </w:rPr>
        <w:t>2018</w:t>
      </w:r>
      <w:r>
        <w:rPr>
          <w:sz w:val="26"/>
          <w:szCs w:val="26"/>
        </w:rPr>
        <w:t xml:space="preserve">–2021 гг., договоры </w:t>
      </w:r>
      <w:r w:rsidR="00546440">
        <w:rPr>
          <w:sz w:val="26"/>
          <w:szCs w:val="26"/>
        </w:rPr>
        <w:t>ГПХ</w:t>
      </w:r>
      <w:r>
        <w:rPr>
          <w:sz w:val="26"/>
          <w:szCs w:val="26"/>
        </w:rPr>
        <w:t xml:space="preserve"> с</w:t>
      </w:r>
      <w:r w:rsidR="006C41B9">
        <w:rPr>
          <w:sz w:val="26"/>
          <w:szCs w:val="26"/>
        </w:rPr>
        <w:t> </w:t>
      </w:r>
      <w:r>
        <w:rPr>
          <w:sz w:val="26"/>
          <w:szCs w:val="26"/>
        </w:rPr>
        <w:t>физическими лицами 2000–2021 гг., д</w:t>
      </w:r>
      <w:r w:rsidRPr="002939EF">
        <w:rPr>
          <w:sz w:val="26"/>
          <w:szCs w:val="26"/>
        </w:rPr>
        <w:t>окументы о расследовании тяжёлого несчастного случая на</w:t>
      </w:r>
      <w:r w:rsidR="00C87C6F">
        <w:rPr>
          <w:sz w:val="26"/>
          <w:szCs w:val="26"/>
        </w:rPr>
        <w:t> </w:t>
      </w:r>
      <w:r w:rsidRPr="002939EF">
        <w:rPr>
          <w:sz w:val="26"/>
          <w:szCs w:val="26"/>
        </w:rPr>
        <w:t>производстве 2011 г</w:t>
      </w:r>
      <w:r w:rsidR="004F4F99">
        <w:rPr>
          <w:sz w:val="26"/>
          <w:szCs w:val="26"/>
        </w:rPr>
        <w:t>.</w:t>
      </w:r>
      <w:r>
        <w:rPr>
          <w:sz w:val="26"/>
          <w:szCs w:val="26"/>
        </w:rPr>
        <w:t xml:space="preserve">, журнал регистрации приказов </w:t>
      </w:r>
      <w:r w:rsidR="001E2997">
        <w:rPr>
          <w:sz w:val="26"/>
          <w:szCs w:val="26"/>
        </w:rPr>
        <w:t>по личному</w:t>
      </w:r>
      <w:r>
        <w:rPr>
          <w:sz w:val="26"/>
          <w:szCs w:val="26"/>
        </w:rPr>
        <w:t xml:space="preserve"> составу 2007–2021</w:t>
      </w:r>
      <w:r w:rsidR="004F4F99">
        <w:rPr>
          <w:sz w:val="26"/>
          <w:szCs w:val="26"/>
        </w:rPr>
        <w:t> </w:t>
      </w:r>
      <w:r>
        <w:rPr>
          <w:sz w:val="26"/>
          <w:szCs w:val="26"/>
        </w:rPr>
        <w:t>г., книги учета движения трудовых книжек 1942–2021</w:t>
      </w:r>
      <w:r w:rsidR="00411DC7">
        <w:rPr>
          <w:sz w:val="26"/>
          <w:szCs w:val="26"/>
        </w:rPr>
        <w:t xml:space="preserve"> </w:t>
      </w:r>
      <w:r>
        <w:rPr>
          <w:sz w:val="26"/>
          <w:szCs w:val="26"/>
        </w:rPr>
        <w:t xml:space="preserve">гг. </w:t>
      </w:r>
    </w:p>
    <w:p w:rsidR="008E55AC" w:rsidRDefault="006C41B9" w:rsidP="000C12FE">
      <w:pPr>
        <w:jc w:val="both"/>
        <w:outlineLvl w:val="0"/>
        <w:rPr>
          <w:sz w:val="26"/>
          <w:szCs w:val="26"/>
        </w:rPr>
      </w:pPr>
      <w:r>
        <w:rPr>
          <w:sz w:val="26"/>
          <w:szCs w:val="26"/>
        </w:rPr>
        <w:t xml:space="preserve">В опись включены также </w:t>
      </w:r>
      <w:r w:rsidR="008E55AC">
        <w:rPr>
          <w:sz w:val="26"/>
          <w:szCs w:val="26"/>
        </w:rPr>
        <w:t>документы по заработной плате работников подведомственных учреждений</w:t>
      </w:r>
      <w:r>
        <w:rPr>
          <w:sz w:val="26"/>
          <w:szCs w:val="26"/>
        </w:rPr>
        <w:t xml:space="preserve">: </w:t>
      </w:r>
      <w:r w:rsidR="008E55AC">
        <w:rPr>
          <w:sz w:val="26"/>
          <w:szCs w:val="26"/>
        </w:rPr>
        <w:t>врачебно-физкультурного диспансера 1962–1965, 1969, 1980–1982, 1984–1990, 1992–2007 гг., детских яслей № 13 1986–1987, 1989 гг., детской инфекционной больницы № </w:t>
      </w:r>
      <w:r w:rsidR="007136DE">
        <w:rPr>
          <w:sz w:val="26"/>
          <w:szCs w:val="26"/>
        </w:rPr>
        <w:t xml:space="preserve">2 </w:t>
      </w:r>
      <w:r w:rsidR="008E55AC">
        <w:rPr>
          <w:sz w:val="26"/>
          <w:szCs w:val="26"/>
        </w:rPr>
        <w:t xml:space="preserve">1995–1999 гг., детской поликлиники № 2 Советского района 1962–1966 гг., детской поликлиники № 4 1969–1971 гг., детского травматологического пункта 1983–1992, 1995–1997 гг., дома санитарного просвещения 1970–1972 гг., санитарно-эпидемиологической станции 1970–1971 гг., </w:t>
      </w:r>
      <w:r w:rsidR="008E55AC">
        <w:rPr>
          <w:sz w:val="26"/>
          <w:szCs w:val="26"/>
        </w:rPr>
        <w:lastRenderedPageBreak/>
        <w:t>ц</w:t>
      </w:r>
      <w:r w:rsidR="008E55AC" w:rsidRPr="003325E4">
        <w:rPr>
          <w:sz w:val="26"/>
          <w:szCs w:val="26"/>
        </w:rPr>
        <w:t>ентра абилитации детей с нарушением слуха</w:t>
      </w:r>
      <w:r w:rsidR="008E55AC">
        <w:rPr>
          <w:sz w:val="26"/>
          <w:szCs w:val="26"/>
        </w:rPr>
        <w:t> </w:t>
      </w:r>
      <w:r w:rsidR="008E55AC" w:rsidRPr="003325E4">
        <w:rPr>
          <w:sz w:val="26"/>
          <w:szCs w:val="26"/>
        </w:rPr>
        <w:t xml:space="preserve">1990–1999 </w:t>
      </w:r>
      <w:r w:rsidR="008E55AC">
        <w:rPr>
          <w:sz w:val="26"/>
          <w:szCs w:val="26"/>
        </w:rPr>
        <w:t xml:space="preserve">гг., </w:t>
      </w:r>
      <w:r w:rsidR="008E55AC">
        <w:rPr>
          <w:color w:val="000000" w:themeColor="text1"/>
          <w:sz w:val="26"/>
          <w:szCs w:val="26"/>
        </w:rPr>
        <w:t>центра лабораторной диагностики инфекционных заболеваний 1989–2003 г</w:t>
      </w:r>
      <w:r w:rsidR="004F4F99">
        <w:rPr>
          <w:color w:val="000000" w:themeColor="text1"/>
          <w:sz w:val="26"/>
          <w:szCs w:val="26"/>
        </w:rPr>
        <w:t>г</w:t>
      </w:r>
      <w:r>
        <w:rPr>
          <w:color w:val="000000" w:themeColor="text1"/>
          <w:sz w:val="26"/>
          <w:szCs w:val="26"/>
        </w:rPr>
        <w:t>.</w:t>
      </w:r>
    </w:p>
    <w:p w:rsidR="008E55AC" w:rsidRDefault="00DC217C" w:rsidP="000C12FE">
      <w:pPr>
        <w:jc w:val="both"/>
        <w:outlineLvl w:val="0"/>
        <w:rPr>
          <w:sz w:val="26"/>
          <w:szCs w:val="26"/>
        </w:rPr>
      </w:pPr>
      <w:r>
        <w:rPr>
          <w:sz w:val="26"/>
          <w:szCs w:val="26"/>
        </w:rPr>
        <w:t>Оп. </w:t>
      </w:r>
      <w:r w:rsidR="008E55AC">
        <w:rPr>
          <w:sz w:val="26"/>
          <w:szCs w:val="26"/>
        </w:rPr>
        <w:t>4</w:t>
      </w:r>
      <w:r>
        <w:rPr>
          <w:sz w:val="26"/>
          <w:szCs w:val="26"/>
        </w:rPr>
        <w:t>:</w:t>
      </w:r>
      <w:r w:rsidR="0092111C" w:rsidRPr="00DC217C">
        <w:rPr>
          <w:sz w:val="26"/>
          <w:szCs w:val="26"/>
        </w:rPr>
        <w:t xml:space="preserve"> </w:t>
      </w:r>
      <w:r w:rsidR="00411DC7">
        <w:rPr>
          <w:sz w:val="26"/>
          <w:szCs w:val="26"/>
        </w:rPr>
        <w:t xml:space="preserve">документы о ликвидации 2021 г., </w:t>
      </w:r>
      <w:r w:rsidR="008E55AC">
        <w:rPr>
          <w:sz w:val="26"/>
          <w:szCs w:val="26"/>
        </w:rPr>
        <w:t>протоколы заседаний коллегии 1997–2014 гг., распоряжения, приказы по основной деятельности 1987–2021 гг.; протоколы аппаратных совещаний 1991–2014 гг.</w:t>
      </w:r>
      <w:r w:rsidR="005C7F4D">
        <w:rPr>
          <w:sz w:val="26"/>
          <w:szCs w:val="26"/>
        </w:rPr>
        <w:t>,</w:t>
      </w:r>
      <w:r w:rsidR="008E55AC">
        <w:rPr>
          <w:sz w:val="26"/>
          <w:szCs w:val="26"/>
        </w:rPr>
        <w:t xml:space="preserve"> протоколы заседаний профкома 1986–2000 гг.; штатные расписания комитета, управления, подведомственных учреждений 1992–2021 гг., балансы исполнения сметы доходов и расходов 2000–2006 гг., план-прогноз развития здравоохранения 1987–1995 гг., планы основных организационных мероприятий 1994–2021 гг.,</w:t>
      </w:r>
      <w:r w:rsidR="00D24A58">
        <w:rPr>
          <w:sz w:val="26"/>
          <w:szCs w:val="26"/>
        </w:rPr>
        <w:t xml:space="preserve"> </w:t>
      </w:r>
      <w:r w:rsidR="008E55AC">
        <w:rPr>
          <w:sz w:val="26"/>
          <w:szCs w:val="26"/>
        </w:rPr>
        <w:t xml:space="preserve">основные показатели состояния здоровья населения и деятельности </w:t>
      </w:r>
      <w:r w:rsidR="00411DC7">
        <w:rPr>
          <w:sz w:val="26"/>
          <w:szCs w:val="26"/>
        </w:rPr>
        <w:t>подведомственных учреждений</w:t>
      </w:r>
      <w:r w:rsidR="008E55AC">
        <w:rPr>
          <w:sz w:val="26"/>
          <w:szCs w:val="26"/>
        </w:rPr>
        <w:t> 2000–2003 гг., справки проведения проверок подведомственных учреждений 2016–2017 гг., документы о представлении к награждению 2000–2017 гг., бухгалтерские отчеты комитета, управления, подведомственных учреждений 1993–2021 гг., статистические отчеты 1987–2021 гг., журналы регистрации распоряжений и</w:t>
      </w:r>
      <w:r w:rsidR="00CC6AAB">
        <w:rPr>
          <w:sz w:val="26"/>
          <w:szCs w:val="26"/>
        </w:rPr>
        <w:t> </w:t>
      </w:r>
      <w:r w:rsidR="008E55AC">
        <w:rPr>
          <w:sz w:val="26"/>
          <w:szCs w:val="26"/>
        </w:rPr>
        <w:t>приказов по основной деятельности 2000–2021</w:t>
      </w:r>
      <w:r w:rsidR="00411DC7">
        <w:rPr>
          <w:sz w:val="26"/>
          <w:szCs w:val="26"/>
        </w:rPr>
        <w:t> </w:t>
      </w:r>
      <w:r w:rsidR="008E55AC">
        <w:rPr>
          <w:sz w:val="26"/>
          <w:szCs w:val="26"/>
        </w:rPr>
        <w:t>гг.</w:t>
      </w:r>
    </w:p>
    <w:p w:rsidR="006C41B9" w:rsidRDefault="00DC217C" w:rsidP="000C12FE">
      <w:pPr>
        <w:jc w:val="both"/>
        <w:outlineLvl w:val="0"/>
        <w:rPr>
          <w:sz w:val="26"/>
          <w:szCs w:val="26"/>
        </w:rPr>
      </w:pPr>
      <w:r>
        <w:rPr>
          <w:sz w:val="26"/>
          <w:szCs w:val="26"/>
        </w:rPr>
        <w:t xml:space="preserve">Оп. 5: </w:t>
      </w:r>
      <w:r w:rsidR="006C41B9">
        <w:rPr>
          <w:sz w:val="26"/>
          <w:szCs w:val="26"/>
        </w:rPr>
        <w:t xml:space="preserve">личные карточки (ф. Т-2) работников </w:t>
      </w:r>
      <w:r w:rsidR="00F15DC2">
        <w:rPr>
          <w:sz w:val="26"/>
          <w:szCs w:val="26"/>
        </w:rPr>
        <w:t>отдела</w:t>
      </w:r>
      <w:r w:rsidR="006C41B9">
        <w:rPr>
          <w:sz w:val="26"/>
          <w:szCs w:val="26"/>
        </w:rPr>
        <w:t xml:space="preserve"> </w:t>
      </w:r>
      <w:r w:rsidR="00B43DB2">
        <w:rPr>
          <w:sz w:val="26"/>
          <w:szCs w:val="26"/>
        </w:rPr>
        <w:t>(</w:t>
      </w:r>
      <w:r w:rsidR="001D0D52">
        <w:rPr>
          <w:sz w:val="26"/>
          <w:szCs w:val="26"/>
        </w:rPr>
        <w:t>к</w:t>
      </w:r>
      <w:r w:rsidR="006C41B9">
        <w:rPr>
          <w:sz w:val="26"/>
          <w:szCs w:val="26"/>
        </w:rPr>
        <w:t>омитета</w:t>
      </w:r>
      <w:r w:rsidR="001D0D52">
        <w:rPr>
          <w:sz w:val="26"/>
          <w:szCs w:val="26"/>
        </w:rPr>
        <w:t>, у</w:t>
      </w:r>
      <w:r w:rsidR="006C41B9">
        <w:rPr>
          <w:sz w:val="26"/>
          <w:szCs w:val="26"/>
        </w:rPr>
        <w:t>правления</w:t>
      </w:r>
      <w:r w:rsidR="00B43DB2">
        <w:rPr>
          <w:sz w:val="26"/>
          <w:szCs w:val="26"/>
        </w:rPr>
        <w:t>)</w:t>
      </w:r>
      <w:r w:rsidR="006C41B9">
        <w:rPr>
          <w:sz w:val="26"/>
          <w:szCs w:val="26"/>
        </w:rPr>
        <w:t xml:space="preserve"> 1971–2003</w:t>
      </w:r>
      <w:r w:rsidR="00F15DC2">
        <w:rPr>
          <w:sz w:val="26"/>
          <w:szCs w:val="26"/>
        </w:rPr>
        <w:t> </w:t>
      </w:r>
      <w:r w:rsidR="001D0D52">
        <w:rPr>
          <w:sz w:val="26"/>
          <w:szCs w:val="26"/>
        </w:rPr>
        <w:t xml:space="preserve">гг., </w:t>
      </w:r>
      <w:r w:rsidR="006C41B9">
        <w:rPr>
          <w:sz w:val="26"/>
          <w:szCs w:val="26"/>
        </w:rPr>
        <w:t xml:space="preserve">личные дела </w:t>
      </w:r>
      <w:r w:rsidR="00F15DC2">
        <w:rPr>
          <w:sz w:val="26"/>
          <w:szCs w:val="26"/>
        </w:rPr>
        <w:t>работников отдела</w:t>
      </w:r>
      <w:r w:rsidR="001D0D52">
        <w:rPr>
          <w:sz w:val="26"/>
          <w:szCs w:val="26"/>
        </w:rPr>
        <w:t xml:space="preserve"> </w:t>
      </w:r>
      <w:r w:rsidR="00B43DB2">
        <w:rPr>
          <w:sz w:val="26"/>
          <w:szCs w:val="26"/>
        </w:rPr>
        <w:t>(</w:t>
      </w:r>
      <w:r w:rsidR="001D0D52">
        <w:rPr>
          <w:sz w:val="26"/>
          <w:szCs w:val="26"/>
        </w:rPr>
        <w:t>комитета, управления</w:t>
      </w:r>
      <w:r w:rsidR="00B43DB2">
        <w:rPr>
          <w:sz w:val="26"/>
          <w:szCs w:val="26"/>
        </w:rPr>
        <w:t>)</w:t>
      </w:r>
      <w:r w:rsidR="006C41B9">
        <w:rPr>
          <w:sz w:val="26"/>
          <w:szCs w:val="26"/>
        </w:rPr>
        <w:t>, главных врачей подведомственных учреждений 1971–2021</w:t>
      </w:r>
      <w:r w:rsidR="001D0D52">
        <w:rPr>
          <w:sz w:val="26"/>
          <w:szCs w:val="26"/>
        </w:rPr>
        <w:t xml:space="preserve"> гг</w:t>
      </w:r>
      <w:r w:rsidR="006C41B9">
        <w:rPr>
          <w:sz w:val="26"/>
          <w:szCs w:val="26"/>
        </w:rPr>
        <w:t>.</w:t>
      </w:r>
    </w:p>
    <w:p w:rsidR="0050386F" w:rsidRDefault="0050386F" w:rsidP="000C12FE">
      <w:pPr>
        <w:jc w:val="both"/>
        <w:outlineLvl w:val="0"/>
        <w:rPr>
          <w:sz w:val="26"/>
          <w:szCs w:val="26"/>
        </w:rPr>
      </w:pPr>
    </w:p>
    <w:p w:rsidR="0050386F" w:rsidRPr="00DE1CD9" w:rsidRDefault="0050386F" w:rsidP="0050386F">
      <w:pPr>
        <w:pStyle w:val="ad"/>
        <w:keepNext/>
        <w:tabs>
          <w:tab w:val="left" w:pos="924"/>
        </w:tabs>
        <w:rPr>
          <w:b/>
          <w:sz w:val="26"/>
          <w:szCs w:val="26"/>
        </w:rPr>
      </w:pPr>
      <w:r w:rsidRPr="00DE1CD9">
        <w:rPr>
          <w:b/>
          <w:sz w:val="26"/>
          <w:szCs w:val="26"/>
        </w:rPr>
        <w:t xml:space="preserve">МКУЗ городской Центр медицинской профилактики </w:t>
      </w:r>
      <w:r w:rsidR="00E8336A" w:rsidRPr="00E8336A">
        <w:rPr>
          <w:b/>
          <w:sz w:val="26"/>
          <w:szCs w:val="26"/>
        </w:rPr>
        <w:t>(МКУЗ ГЦМП)</w:t>
      </w:r>
      <w:r w:rsidR="00E8336A" w:rsidRPr="00DE1CD9">
        <w:rPr>
          <w:b/>
          <w:sz w:val="26"/>
          <w:szCs w:val="26"/>
        </w:rPr>
        <w:t xml:space="preserve"> </w:t>
      </w:r>
      <w:r w:rsidRPr="00DE1CD9">
        <w:rPr>
          <w:b/>
          <w:sz w:val="26"/>
          <w:szCs w:val="26"/>
        </w:rPr>
        <w:t>([09.1943] – 26.01.2018)</w:t>
      </w:r>
    </w:p>
    <w:p w:rsidR="0050386F" w:rsidRPr="00DE1CD9" w:rsidRDefault="0050386F" w:rsidP="0050386F">
      <w:pPr>
        <w:pStyle w:val="ad"/>
        <w:keepNext/>
        <w:tabs>
          <w:tab w:val="left" w:pos="924"/>
        </w:tabs>
        <w:rPr>
          <w:sz w:val="26"/>
          <w:szCs w:val="26"/>
        </w:rPr>
      </w:pPr>
      <w:r w:rsidRPr="00DE1CD9">
        <w:rPr>
          <w:sz w:val="26"/>
          <w:szCs w:val="26"/>
        </w:rPr>
        <w:t>Ф. 204, оп. 1, 92 ед. хр., 1943–2018 гг.</w:t>
      </w:r>
    </w:p>
    <w:p w:rsidR="0050386F" w:rsidRPr="00DE1CD9" w:rsidRDefault="0050386F" w:rsidP="0050386F">
      <w:pPr>
        <w:pStyle w:val="ad"/>
        <w:keepNext/>
        <w:tabs>
          <w:tab w:val="left" w:pos="924"/>
        </w:tabs>
        <w:rPr>
          <w:sz w:val="26"/>
          <w:szCs w:val="26"/>
        </w:rPr>
      </w:pPr>
      <w:r w:rsidRPr="00DE1CD9">
        <w:rPr>
          <w:sz w:val="26"/>
          <w:szCs w:val="26"/>
        </w:rPr>
        <w:t>Переименования:</w:t>
      </w:r>
    </w:p>
    <w:p w:rsidR="0050386F" w:rsidRPr="00DE1CD9" w:rsidRDefault="0050386F" w:rsidP="0050386F">
      <w:pPr>
        <w:pStyle w:val="ad"/>
        <w:numPr>
          <w:ilvl w:val="0"/>
          <w:numId w:val="1"/>
        </w:numPr>
        <w:rPr>
          <w:sz w:val="26"/>
          <w:szCs w:val="26"/>
        </w:rPr>
      </w:pPr>
      <w:r w:rsidRPr="00DE1CD9">
        <w:rPr>
          <w:sz w:val="26"/>
          <w:szCs w:val="26"/>
        </w:rPr>
        <w:t>Городской дом санитарного просвещения Челябинского городского отдела здравоохранения ([09.1943] – [04.1948])</w:t>
      </w:r>
    </w:p>
    <w:p w:rsidR="0050386F" w:rsidRPr="00DE1CD9" w:rsidRDefault="0050386F" w:rsidP="0050386F">
      <w:pPr>
        <w:pStyle w:val="ad"/>
        <w:numPr>
          <w:ilvl w:val="0"/>
          <w:numId w:val="1"/>
        </w:numPr>
        <w:rPr>
          <w:sz w:val="26"/>
          <w:szCs w:val="26"/>
        </w:rPr>
      </w:pPr>
      <w:r w:rsidRPr="00DE1CD9">
        <w:rPr>
          <w:sz w:val="26"/>
          <w:szCs w:val="26"/>
        </w:rPr>
        <w:t>Областной дом санитарного просвещения Челябинского областного отдела здравоохранения ([04.1948] – [07.1949])</w:t>
      </w:r>
    </w:p>
    <w:p w:rsidR="0050386F" w:rsidRPr="00DE1CD9" w:rsidRDefault="0050386F" w:rsidP="0050386F">
      <w:pPr>
        <w:pStyle w:val="ad"/>
        <w:numPr>
          <w:ilvl w:val="0"/>
          <w:numId w:val="1"/>
        </w:numPr>
        <w:rPr>
          <w:sz w:val="26"/>
          <w:szCs w:val="26"/>
        </w:rPr>
      </w:pPr>
      <w:r w:rsidRPr="00DE1CD9">
        <w:rPr>
          <w:sz w:val="26"/>
          <w:szCs w:val="26"/>
        </w:rPr>
        <w:t>Дом санитарного просвещения Челябинского городского отдела здравоохранения ([07.1949] – 25.01.1989)</w:t>
      </w:r>
    </w:p>
    <w:p w:rsidR="0050386F" w:rsidRPr="00DE1CD9" w:rsidRDefault="0050386F" w:rsidP="0050386F">
      <w:pPr>
        <w:pStyle w:val="ad"/>
        <w:numPr>
          <w:ilvl w:val="0"/>
          <w:numId w:val="1"/>
        </w:numPr>
        <w:rPr>
          <w:sz w:val="26"/>
          <w:szCs w:val="26"/>
        </w:rPr>
      </w:pPr>
      <w:r w:rsidRPr="00DE1CD9">
        <w:rPr>
          <w:sz w:val="26"/>
          <w:szCs w:val="26"/>
        </w:rPr>
        <w:t>Городской Центр здоровья Челябинского городского отдела здравоохранения (25.01.1989–05.12.1991)</w:t>
      </w:r>
    </w:p>
    <w:p w:rsidR="0050386F" w:rsidRPr="00DE1CD9" w:rsidRDefault="0050386F" w:rsidP="0050386F">
      <w:pPr>
        <w:pStyle w:val="ad"/>
        <w:numPr>
          <w:ilvl w:val="0"/>
          <w:numId w:val="1"/>
        </w:numPr>
        <w:rPr>
          <w:sz w:val="26"/>
          <w:szCs w:val="26"/>
        </w:rPr>
      </w:pPr>
      <w:r w:rsidRPr="00DE1CD9">
        <w:rPr>
          <w:sz w:val="26"/>
          <w:szCs w:val="26"/>
        </w:rPr>
        <w:t>Городской Центр з</w:t>
      </w:r>
      <w:r w:rsidR="00910F4F">
        <w:rPr>
          <w:sz w:val="26"/>
          <w:szCs w:val="26"/>
        </w:rPr>
        <w:t>доровья отдела здравоохранения а</w:t>
      </w:r>
      <w:r w:rsidRPr="00DE1CD9">
        <w:rPr>
          <w:sz w:val="26"/>
          <w:szCs w:val="26"/>
        </w:rPr>
        <w:t>дминистрации города Челябинска (05.12.1991–19.02.1992)</w:t>
      </w:r>
    </w:p>
    <w:p w:rsidR="0050386F" w:rsidRPr="00DE1CD9" w:rsidRDefault="0050386F" w:rsidP="0050386F">
      <w:pPr>
        <w:pStyle w:val="ad"/>
        <w:numPr>
          <w:ilvl w:val="0"/>
          <w:numId w:val="1"/>
        </w:numPr>
        <w:rPr>
          <w:sz w:val="26"/>
          <w:szCs w:val="26"/>
        </w:rPr>
      </w:pPr>
      <w:r w:rsidRPr="00DE1CD9">
        <w:rPr>
          <w:sz w:val="26"/>
          <w:szCs w:val="26"/>
        </w:rPr>
        <w:t xml:space="preserve">Городской Центр здоровья </w:t>
      </w:r>
      <w:r w:rsidR="00910F4F">
        <w:rPr>
          <w:sz w:val="26"/>
          <w:szCs w:val="26"/>
        </w:rPr>
        <w:t>Комитета по делам медицины при а</w:t>
      </w:r>
      <w:r w:rsidRPr="00DE1CD9">
        <w:rPr>
          <w:sz w:val="26"/>
          <w:szCs w:val="26"/>
        </w:rPr>
        <w:t>дминистрации города Челябинска (19.02.1992–27.01.1993)</w:t>
      </w:r>
    </w:p>
    <w:p w:rsidR="0050386F" w:rsidRPr="00DE1CD9" w:rsidRDefault="0050386F" w:rsidP="0050386F">
      <w:pPr>
        <w:pStyle w:val="ad"/>
        <w:numPr>
          <w:ilvl w:val="0"/>
          <w:numId w:val="1"/>
        </w:numPr>
        <w:rPr>
          <w:sz w:val="26"/>
          <w:szCs w:val="26"/>
        </w:rPr>
      </w:pPr>
      <w:r w:rsidRPr="00DE1CD9">
        <w:rPr>
          <w:sz w:val="26"/>
          <w:szCs w:val="26"/>
        </w:rPr>
        <w:t xml:space="preserve">Городской Центр медицинской профилактики </w:t>
      </w:r>
      <w:r w:rsidR="00910F4F">
        <w:rPr>
          <w:sz w:val="26"/>
          <w:szCs w:val="26"/>
        </w:rPr>
        <w:t>Комитета по делам медицины при а</w:t>
      </w:r>
      <w:r w:rsidRPr="00DE1CD9">
        <w:rPr>
          <w:sz w:val="26"/>
          <w:szCs w:val="26"/>
        </w:rPr>
        <w:t>дминистрации города Челябинска (27.01.1993–12.01.1994)</w:t>
      </w:r>
    </w:p>
    <w:p w:rsidR="0050386F" w:rsidRPr="00DE1CD9" w:rsidRDefault="00EB3716" w:rsidP="0050386F">
      <w:pPr>
        <w:pStyle w:val="ad"/>
        <w:numPr>
          <w:ilvl w:val="0"/>
          <w:numId w:val="1"/>
        </w:numPr>
        <w:rPr>
          <w:sz w:val="26"/>
          <w:szCs w:val="26"/>
        </w:rPr>
      </w:pPr>
      <w:r>
        <w:rPr>
          <w:sz w:val="26"/>
          <w:szCs w:val="26"/>
        </w:rPr>
        <w:t>МУ</w:t>
      </w:r>
      <w:r w:rsidR="0050386F" w:rsidRPr="00DE1CD9">
        <w:rPr>
          <w:sz w:val="26"/>
          <w:szCs w:val="26"/>
        </w:rPr>
        <w:t xml:space="preserve"> </w:t>
      </w:r>
      <w:r w:rsidR="0050386F">
        <w:rPr>
          <w:sz w:val="26"/>
          <w:szCs w:val="26"/>
        </w:rPr>
        <w:t>«</w:t>
      </w:r>
      <w:r w:rsidR="0050386F" w:rsidRPr="00DE1CD9">
        <w:rPr>
          <w:sz w:val="26"/>
          <w:szCs w:val="26"/>
        </w:rPr>
        <w:t>Городской Центр медицинской профилактики</w:t>
      </w:r>
      <w:r w:rsidR="0050386F">
        <w:rPr>
          <w:sz w:val="26"/>
          <w:szCs w:val="26"/>
        </w:rPr>
        <w:t>»</w:t>
      </w:r>
      <w:r w:rsidR="0050386F" w:rsidRPr="00DE1CD9">
        <w:rPr>
          <w:sz w:val="26"/>
          <w:szCs w:val="26"/>
        </w:rPr>
        <w:t xml:space="preserve"> (ГЦМП) (12.01.1994–31.05.2005)</w:t>
      </w:r>
    </w:p>
    <w:p w:rsidR="0050386F" w:rsidRPr="00DE1CD9" w:rsidRDefault="0050386F" w:rsidP="0050386F">
      <w:pPr>
        <w:pStyle w:val="ad"/>
        <w:numPr>
          <w:ilvl w:val="0"/>
          <w:numId w:val="1"/>
        </w:numPr>
        <w:rPr>
          <w:sz w:val="26"/>
          <w:szCs w:val="26"/>
        </w:rPr>
      </w:pPr>
      <w:r w:rsidRPr="00DE1CD9">
        <w:rPr>
          <w:sz w:val="26"/>
          <w:szCs w:val="26"/>
        </w:rPr>
        <w:t>МУЗ городской Центр медицинской профилактики (МУЗ ГЦМП) (31.05.2005–30.12.2011)</w:t>
      </w:r>
    </w:p>
    <w:p w:rsidR="0050386F" w:rsidRPr="00DE1CD9" w:rsidRDefault="0050386F" w:rsidP="0050386F">
      <w:pPr>
        <w:pStyle w:val="ad"/>
        <w:numPr>
          <w:ilvl w:val="0"/>
          <w:numId w:val="1"/>
        </w:numPr>
        <w:rPr>
          <w:sz w:val="26"/>
          <w:szCs w:val="26"/>
        </w:rPr>
      </w:pPr>
      <w:r w:rsidRPr="00DE1CD9">
        <w:rPr>
          <w:sz w:val="26"/>
          <w:szCs w:val="26"/>
        </w:rPr>
        <w:t>МКУЗ городской Центр медицинской профилактики (МКУЗ ГЦМП) (30.12.2011–26.01.2018)</w:t>
      </w:r>
    </w:p>
    <w:p w:rsidR="0050386F" w:rsidRPr="009E0C31" w:rsidRDefault="0050386F" w:rsidP="0050386F">
      <w:pPr>
        <w:pStyle w:val="ad"/>
      </w:pPr>
      <w:r w:rsidRPr="009E0C31">
        <w:rPr>
          <w:bCs/>
          <w:sz w:val="26"/>
          <w:szCs w:val="26"/>
        </w:rPr>
        <w:t xml:space="preserve">Точная дата образования </w:t>
      </w:r>
      <w:r w:rsidRPr="009E0C31">
        <w:rPr>
          <w:sz w:val="26"/>
          <w:szCs w:val="26"/>
        </w:rPr>
        <w:t>дома санитарного просвещения не известна</w:t>
      </w:r>
      <w:r w:rsidRPr="009E0C31">
        <w:rPr>
          <w:bCs/>
          <w:sz w:val="26"/>
          <w:szCs w:val="26"/>
        </w:rPr>
        <w:t xml:space="preserve">, первый приказ по личному составу датирован </w:t>
      </w:r>
      <w:r>
        <w:rPr>
          <w:bCs/>
          <w:sz w:val="26"/>
          <w:szCs w:val="26"/>
        </w:rPr>
        <w:t>0</w:t>
      </w:r>
      <w:r w:rsidRPr="009E0C31">
        <w:rPr>
          <w:bCs/>
          <w:sz w:val="26"/>
          <w:szCs w:val="26"/>
        </w:rPr>
        <w:t>1</w:t>
      </w:r>
      <w:r>
        <w:rPr>
          <w:bCs/>
          <w:sz w:val="26"/>
          <w:szCs w:val="26"/>
        </w:rPr>
        <w:t>.09.1943</w:t>
      </w:r>
      <w:r w:rsidRPr="009E0C31">
        <w:rPr>
          <w:sz w:val="26"/>
          <w:szCs w:val="26"/>
        </w:rPr>
        <w:t xml:space="preserve"> (ф. 204, оп. 1, д.</w:t>
      </w:r>
      <w:r>
        <w:rPr>
          <w:sz w:val="26"/>
          <w:szCs w:val="26"/>
        </w:rPr>
        <w:t> </w:t>
      </w:r>
      <w:r w:rsidRPr="009E0C31">
        <w:rPr>
          <w:sz w:val="26"/>
          <w:szCs w:val="26"/>
        </w:rPr>
        <w:t xml:space="preserve">1, </w:t>
      </w:r>
      <w:r>
        <w:rPr>
          <w:sz w:val="26"/>
          <w:szCs w:val="26"/>
        </w:rPr>
        <w:t>с</w:t>
      </w:r>
      <w:r w:rsidRPr="009E0C31">
        <w:rPr>
          <w:sz w:val="26"/>
          <w:szCs w:val="26"/>
        </w:rPr>
        <w:t>. 1)</w:t>
      </w:r>
      <w:r>
        <w:rPr>
          <w:sz w:val="26"/>
          <w:szCs w:val="26"/>
        </w:rPr>
        <w:t>.</w:t>
      </w:r>
    </w:p>
    <w:p w:rsidR="0050386F" w:rsidRPr="00DE1CD9" w:rsidRDefault="0050386F" w:rsidP="0050386F">
      <w:pPr>
        <w:pStyle w:val="ad"/>
        <w:rPr>
          <w:sz w:val="26"/>
          <w:szCs w:val="26"/>
        </w:rPr>
      </w:pPr>
      <w:r>
        <w:rPr>
          <w:sz w:val="26"/>
          <w:szCs w:val="26"/>
        </w:rPr>
        <w:t>П</w:t>
      </w:r>
      <w:r w:rsidRPr="00DE1CD9">
        <w:rPr>
          <w:sz w:val="26"/>
          <w:szCs w:val="26"/>
        </w:rPr>
        <w:t>ереименован в Городской центр здоровья приказом Челябинского городского отдела здравоохранения от 25.01.1989 № 80 (ф. 86, оп. 4, д. 3307, л. 201).</w:t>
      </w:r>
    </w:p>
    <w:p w:rsidR="0050386F" w:rsidRPr="00DE1CD9" w:rsidRDefault="0050386F" w:rsidP="0050386F">
      <w:pPr>
        <w:pStyle w:val="ad"/>
        <w:rPr>
          <w:sz w:val="26"/>
          <w:szCs w:val="26"/>
        </w:rPr>
      </w:pPr>
      <w:r w:rsidRPr="00DE1CD9">
        <w:rPr>
          <w:sz w:val="26"/>
          <w:szCs w:val="26"/>
        </w:rPr>
        <w:lastRenderedPageBreak/>
        <w:t xml:space="preserve">Реорганизован приказом </w:t>
      </w:r>
      <w:r w:rsidR="00910F4F">
        <w:rPr>
          <w:sz w:val="26"/>
          <w:szCs w:val="26"/>
        </w:rPr>
        <w:t>Комитета по делам медицины при а</w:t>
      </w:r>
      <w:r w:rsidRPr="00DE1CD9">
        <w:rPr>
          <w:sz w:val="26"/>
          <w:szCs w:val="26"/>
        </w:rPr>
        <w:t>дминистрации города Челябинска от 27.01.1993 № 13, приказами Управления здравоохранения Администрации города Челябинска от 31.05.2005 № 77, от 30.12.2011 № 589 (ф. 86, оп. 4, д. 3366, л. 21, д. 3773, л. 75, д. 4319, л. 225).</w:t>
      </w:r>
    </w:p>
    <w:p w:rsidR="0050386F" w:rsidRPr="00DE1CD9" w:rsidRDefault="0050386F" w:rsidP="0050386F">
      <w:pPr>
        <w:pStyle w:val="ad"/>
        <w:rPr>
          <w:sz w:val="26"/>
          <w:szCs w:val="26"/>
        </w:rPr>
      </w:pPr>
      <w:r w:rsidRPr="00DE1CD9">
        <w:rPr>
          <w:sz w:val="26"/>
          <w:szCs w:val="26"/>
        </w:rPr>
        <w:t>Ликвидирован распоряжением Первого заместителя Главы города Челябинска от 29.08.2017 № 10544-п</w:t>
      </w:r>
      <w:r w:rsidR="00E8336A">
        <w:rPr>
          <w:sz w:val="26"/>
          <w:szCs w:val="26"/>
        </w:rPr>
        <w:t xml:space="preserve"> (ф. 2, оп. 1, д. 4001, л. 78)</w:t>
      </w:r>
      <w:r w:rsidRPr="00DE1CD9">
        <w:rPr>
          <w:sz w:val="26"/>
          <w:szCs w:val="26"/>
        </w:rPr>
        <w:t>.</w:t>
      </w:r>
    </w:p>
    <w:p w:rsidR="0050386F" w:rsidRPr="00DE1CD9" w:rsidRDefault="0050386F" w:rsidP="0050386F">
      <w:pPr>
        <w:pStyle w:val="ad"/>
        <w:rPr>
          <w:sz w:val="26"/>
          <w:szCs w:val="26"/>
        </w:rPr>
      </w:pPr>
      <w:r w:rsidRPr="00DE1CD9">
        <w:rPr>
          <w:sz w:val="26"/>
          <w:szCs w:val="26"/>
        </w:rPr>
        <w:t>ИНН 7453015390.</w:t>
      </w:r>
    </w:p>
    <w:p w:rsidR="0050386F" w:rsidRPr="00DE1CD9" w:rsidRDefault="0050386F" w:rsidP="0050386F">
      <w:pPr>
        <w:pStyle w:val="ad"/>
        <w:rPr>
          <w:sz w:val="26"/>
          <w:szCs w:val="26"/>
        </w:rPr>
      </w:pPr>
      <w:r>
        <w:rPr>
          <w:sz w:val="26"/>
          <w:szCs w:val="26"/>
        </w:rPr>
        <w:t>Основной вид деятельности:</w:t>
      </w:r>
      <w:r w:rsidRPr="00DE1CD9">
        <w:rPr>
          <w:sz w:val="26"/>
          <w:szCs w:val="26"/>
        </w:rPr>
        <w:t xml:space="preserve"> 86.90.9 Деятельность в области медицины прочая, не</w:t>
      </w:r>
      <w:r>
        <w:rPr>
          <w:sz w:val="26"/>
          <w:szCs w:val="26"/>
        </w:rPr>
        <w:t> </w:t>
      </w:r>
      <w:r w:rsidRPr="00DE1CD9">
        <w:rPr>
          <w:sz w:val="26"/>
          <w:szCs w:val="26"/>
        </w:rPr>
        <w:t>включенная в другие группировки.</w:t>
      </w:r>
    </w:p>
    <w:p w:rsidR="0050386F" w:rsidRDefault="0050386F" w:rsidP="0050386F">
      <w:pPr>
        <w:jc w:val="both"/>
        <w:outlineLvl w:val="0"/>
        <w:rPr>
          <w:sz w:val="26"/>
          <w:szCs w:val="26"/>
        </w:rPr>
      </w:pPr>
      <w:r w:rsidRPr="00DE1CD9">
        <w:rPr>
          <w:sz w:val="26"/>
          <w:szCs w:val="26"/>
        </w:rPr>
        <w:t>Состав документов: документы о создании, реорганизации и ликвидации 1993–2018</w:t>
      </w:r>
      <w:r>
        <w:rPr>
          <w:sz w:val="26"/>
          <w:szCs w:val="26"/>
        </w:rPr>
        <w:t> </w:t>
      </w:r>
      <w:r w:rsidRPr="00DE1CD9">
        <w:rPr>
          <w:sz w:val="26"/>
          <w:szCs w:val="26"/>
        </w:rPr>
        <w:t xml:space="preserve">гг., приказы </w:t>
      </w:r>
      <w:r>
        <w:rPr>
          <w:sz w:val="26"/>
          <w:szCs w:val="26"/>
        </w:rPr>
        <w:t>по личному</w:t>
      </w:r>
      <w:r w:rsidRPr="00DE1CD9">
        <w:rPr>
          <w:sz w:val="26"/>
          <w:szCs w:val="26"/>
        </w:rPr>
        <w:t xml:space="preserve"> составу 1943–2017 гг., трудовые договоры, дополнительные соглашения к ним 1999–2017 гг., личные карточки (ф. Т-2) 1999–2017 гг., тарификационные списки 2016–2017 гг., лицевые счета, расчетные листки по заработной плате 1964–2017 гг., индивидуальные сведения о страховом стаже и страховых взносах 2002–2006 гг., расчеты по страховым взносам 2014–2017 гг.</w:t>
      </w:r>
    </w:p>
    <w:p w:rsidR="00CC538A" w:rsidRDefault="00CC538A" w:rsidP="0050386F">
      <w:pPr>
        <w:jc w:val="both"/>
        <w:outlineLvl w:val="0"/>
        <w:rPr>
          <w:sz w:val="26"/>
          <w:szCs w:val="26"/>
        </w:rPr>
      </w:pPr>
      <w:r>
        <w:rPr>
          <w:sz w:val="26"/>
          <w:szCs w:val="26"/>
        </w:rPr>
        <w:t>Документы по заработной плате 1970–1970 гг. см. ф. 86, оп. 1.</w:t>
      </w:r>
    </w:p>
    <w:p w:rsidR="001D0D52" w:rsidRDefault="001D0D52" w:rsidP="000C12FE">
      <w:pPr>
        <w:pStyle w:val="ad"/>
        <w:rPr>
          <w:b/>
          <w:sz w:val="26"/>
          <w:szCs w:val="26"/>
        </w:rPr>
      </w:pPr>
    </w:p>
    <w:p w:rsidR="00400FC8" w:rsidRPr="00EC0363" w:rsidRDefault="00400FC8" w:rsidP="008309D4">
      <w:pPr>
        <w:pStyle w:val="ad"/>
        <w:keepNext/>
        <w:tabs>
          <w:tab w:val="left" w:pos="924"/>
        </w:tabs>
        <w:rPr>
          <w:b/>
          <w:sz w:val="26"/>
          <w:szCs w:val="26"/>
        </w:rPr>
      </w:pPr>
      <w:r w:rsidRPr="00EC0363">
        <w:rPr>
          <w:b/>
          <w:sz w:val="26"/>
          <w:szCs w:val="26"/>
        </w:rPr>
        <w:t>МУЗ Городская поликлиника № 4 ([1941] – 08.08.2003)</w:t>
      </w:r>
    </w:p>
    <w:p w:rsidR="00400FC8" w:rsidRPr="00EC0363" w:rsidRDefault="00400FC8" w:rsidP="008309D4">
      <w:pPr>
        <w:pStyle w:val="ad"/>
        <w:keepNext/>
        <w:tabs>
          <w:tab w:val="left" w:pos="924"/>
        </w:tabs>
        <w:rPr>
          <w:sz w:val="26"/>
          <w:szCs w:val="26"/>
        </w:rPr>
      </w:pPr>
      <w:r w:rsidRPr="00EC0363">
        <w:rPr>
          <w:sz w:val="26"/>
          <w:szCs w:val="26"/>
        </w:rPr>
        <w:t>Ф. 194, оп. 1–2, 150 ед. хр., 1941–2002 гг.</w:t>
      </w:r>
    </w:p>
    <w:p w:rsidR="00400FC8" w:rsidRPr="00EC0363" w:rsidRDefault="00400FC8" w:rsidP="008309D4">
      <w:pPr>
        <w:pStyle w:val="ad"/>
        <w:keepNext/>
        <w:tabs>
          <w:tab w:val="left" w:pos="924"/>
        </w:tabs>
        <w:rPr>
          <w:sz w:val="26"/>
          <w:szCs w:val="26"/>
        </w:rPr>
      </w:pPr>
      <w:r w:rsidRPr="00EC0363">
        <w:rPr>
          <w:sz w:val="26"/>
          <w:szCs w:val="26"/>
        </w:rPr>
        <w:t>Переименования:</w:t>
      </w:r>
    </w:p>
    <w:p w:rsidR="00400FC8" w:rsidRDefault="00400FC8" w:rsidP="00400FC8">
      <w:pPr>
        <w:pStyle w:val="ad"/>
        <w:numPr>
          <w:ilvl w:val="0"/>
          <w:numId w:val="1"/>
        </w:numPr>
        <w:rPr>
          <w:sz w:val="26"/>
          <w:szCs w:val="26"/>
        </w:rPr>
      </w:pPr>
      <w:r w:rsidRPr="00EC0363">
        <w:rPr>
          <w:sz w:val="26"/>
          <w:szCs w:val="26"/>
        </w:rPr>
        <w:t xml:space="preserve">Поликлиника </w:t>
      </w:r>
      <w:r>
        <w:rPr>
          <w:sz w:val="26"/>
          <w:szCs w:val="26"/>
        </w:rPr>
        <w:t xml:space="preserve">имени Колющенко </w:t>
      </w:r>
      <w:r w:rsidRPr="00EC0363">
        <w:rPr>
          <w:sz w:val="26"/>
          <w:szCs w:val="26"/>
        </w:rPr>
        <w:t>Челябинского городского отдела здравоохранения</w:t>
      </w:r>
      <w:r>
        <w:rPr>
          <w:sz w:val="26"/>
          <w:szCs w:val="26"/>
        </w:rPr>
        <w:t xml:space="preserve"> </w:t>
      </w:r>
      <w:r w:rsidRPr="00EC0363">
        <w:rPr>
          <w:sz w:val="26"/>
          <w:szCs w:val="26"/>
        </w:rPr>
        <w:t>([1941] – [</w:t>
      </w:r>
      <w:r>
        <w:rPr>
          <w:sz w:val="26"/>
          <w:szCs w:val="26"/>
        </w:rPr>
        <w:t>06.</w:t>
      </w:r>
      <w:r w:rsidRPr="00EC0363">
        <w:rPr>
          <w:sz w:val="26"/>
          <w:szCs w:val="26"/>
        </w:rPr>
        <w:t>194</w:t>
      </w:r>
      <w:r>
        <w:rPr>
          <w:sz w:val="26"/>
          <w:szCs w:val="26"/>
        </w:rPr>
        <w:t>6</w:t>
      </w:r>
      <w:r w:rsidRPr="00EC0363">
        <w:rPr>
          <w:sz w:val="26"/>
          <w:szCs w:val="26"/>
        </w:rPr>
        <w:t>])</w:t>
      </w:r>
    </w:p>
    <w:p w:rsidR="00400FC8" w:rsidRPr="00EC0363" w:rsidRDefault="00400FC8" w:rsidP="00400FC8">
      <w:pPr>
        <w:pStyle w:val="ad"/>
        <w:numPr>
          <w:ilvl w:val="0"/>
          <w:numId w:val="1"/>
        </w:numPr>
        <w:rPr>
          <w:sz w:val="26"/>
          <w:szCs w:val="26"/>
        </w:rPr>
      </w:pPr>
      <w:r>
        <w:rPr>
          <w:sz w:val="26"/>
          <w:szCs w:val="26"/>
        </w:rPr>
        <w:t xml:space="preserve">Поликлиника </w:t>
      </w:r>
      <w:r w:rsidRPr="00EC0363">
        <w:rPr>
          <w:sz w:val="26"/>
          <w:szCs w:val="26"/>
        </w:rPr>
        <w:t>Железнодорожного района Челябинского городского отдела здравоохранения ([</w:t>
      </w:r>
      <w:r>
        <w:rPr>
          <w:sz w:val="26"/>
          <w:szCs w:val="26"/>
        </w:rPr>
        <w:t>06.</w:t>
      </w:r>
      <w:r w:rsidRPr="00EC0363">
        <w:rPr>
          <w:sz w:val="26"/>
          <w:szCs w:val="26"/>
        </w:rPr>
        <w:t>194</w:t>
      </w:r>
      <w:r>
        <w:rPr>
          <w:sz w:val="26"/>
          <w:szCs w:val="26"/>
        </w:rPr>
        <w:t>6</w:t>
      </w:r>
      <w:r w:rsidRPr="00EC0363">
        <w:rPr>
          <w:sz w:val="26"/>
          <w:szCs w:val="26"/>
        </w:rPr>
        <w:t>] – 03.11.1960)</w:t>
      </w:r>
    </w:p>
    <w:p w:rsidR="00400FC8" w:rsidRPr="00EC0363" w:rsidRDefault="00400FC8" w:rsidP="00400FC8">
      <w:pPr>
        <w:pStyle w:val="ad"/>
        <w:numPr>
          <w:ilvl w:val="0"/>
          <w:numId w:val="1"/>
        </w:numPr>
        <w:rPr>
          <w:sz w:val="26"/>
          <w:szCs w:val="26"/>
        </w:rPr>
      </w:pPr>
      <w:r w:rsidRPr="00EC0363">
        <w:rPr>
          <w:sz w:val="26"/>
          <w:szCs w:val="26"/>
        </w:rPr>
        <w:t>Поликлиника Советского района Челябинского городского отдела здравоохранения (03.11.1960–29.11.1976)</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Челябинского городского отдела здравоохранения</w:t>
      </w:r>
      <w:r w:rsidRPr="00EC0363">
        <w:rPr>
          <w:sz w:val="26"/>
          <w:szCs w:val="26"/>
        </w:rPr>
        <w:br/>
        <w:t>(приказ Челябинского городского отдела здравоохранения от 29.11.1976 № 317)</w:t>
      </w:r>
      <w:r w:rsidRPr="00EC0363">
        <w:rPr>
          <w:sz w:val="26"/>
          <w:szCs w:val="26"/>
        </w:rPr>
        <w:br/>
        <w:t>29.11.1976–07.10.1977</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Челябинского городского отдела здравоохранения (07.10.1977–05.12.1991)</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от</w:t>
      </w:r>
      <w:r w:rsidR="00910F4F">
        <w:rPr>
          <w:sz w:val="26"/>
          <w:szCs w:val="26"/>
        </w:rPr>
        <w:t>дела здравоохранения а</w:t>
      </w:r>
      <w:r w:rsidRPr="00EC0363">
        <w:rPr>
          <w:sz w:val="26"/>
          <w:szCs w:val="26"/>
        </w:rPr>
        <w:t>дминистрации города Челябинска (05.12.1991–19.02.1992)</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Комитета по делам медицины Администрации города Челябинска (19.02.1992–30.04.1997)</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Управления здравоохранения Администрации города Челябинска (30.04.1997–08.09.1997)</w:t>
      </w:r>
    </w:p>
    <w:p w:rsidR="00400FC8" w:rsidRPr="00EC0363" w:rsidRDefault="00400FC8" w:rsidP="00400FC8">
      <w:pPr>
        <w:pStyle w:val="ad"/>
        <w:numPr>
          <w:ilvl w:val="0"/>
          <w:numId w:val="1"/>
        </w:numPr>
        <w:rPr>
          <w:sz w:val="26"/>
          <w:szCs w:val="26"/>
        </w:rPr>
      </w:pPr>
      <w:r w:rsidRPr="00EC0363">
        <w:rPr>
          <w:sz w:val="26"/>
          <w:szCs w:val="26"/>
        </w:rPr>
        <w:t>МУЗ Городская поликлиника № 4 (Учреждение здравоохранения Муниципальная городская поликлиника № 4) (08.09.1997–08.08.2003)</w:t>
      </w:r>
    </w:p>
    <w:p w:rsidR="00400FC8" w:rsidRDefault="00400FC8" w:rsidP="00400FC8">
      <w:pPr>
        <w:pStyle w:val="ad"/>
        <w:rPr>
          <w:sz w:val="26"/>
          <w:szCs w:val="26"/>
        </w:rPr>
      </w:pPr>
      <w:r>
        <w:rPr>
          <w:sz w:val="26"/>
          <w:szCs w:val="26"/>
        </w:rPr>
        <w:t>Точная дата создания п</w:t>
      </w:r>
      <w:r w:rsidRPr="00EC0363">
        <w:rPr>
          <w:sz w:val="26"/>
          <w:szCs w:val="26"/>
        </w:rPr>
        <w:t>оликлиник</w:t>
      </w:r>
      <w:r>
        <w:rPr>
          <w:sz w:val="26"/>
          <w:szCs w:val="26"/>
        </w:rPr>
        <w:t>и</w:t>
      </w:r>
      <w:r w:rsidRPr="00EC0363">
        <w:rPr>
          <w:sz w:val="26"/>
          <w:szCs w:val="26"/>
        </w:rPr>
        <w:t xml:space="preserve"> </w:t>
      </w:r>
      <w:r>
        <w:rPr>
          <w:sz w:val="26"/>
          <w:szCs w:val="26"/>
        </w:rPr>
        <w:t>не известна, приказ по личному составу № 1 датирован 02.01.194</w:t>
      </w:r>
      <w:r w:rsidR="00280A69">
        <w:rPr>
          <w:sz w:val="26"/>
          <w:szCs w:val="26"/>
        </w:rPr>
        <w:t>1</w:t>
      </w:r>
      <w:r>
        <w:rPr>
          <w:sz w:val="26"/>
          <w:szCs w:val="26"/>
        </w:rPr>
        <w:t xml:space="preserve"> </w:t>
      </w:r>
      <w:r w:rsidRPr="00EC0363">
        <w:rPr>
          <w:sz w:val="26"/>
          <w:szCs w:val="26"/>
        </w:rPr>
        <w:t xml:space="preserve">(ф. 194, </w:t>
      </w:r>
      <w:r>
        <w:rPr>
          <w:sz w:val="26"/>
          <w:szCs w:val="26"/>
        </w:rPr>
        <w:t>оп.</w:t>
      </w:r>
      <w:r w:rsidR="00FD6D0A">
        <w:rPr>
          <w:sz w:val="26"/>
          <w:szCs w:val="26"/>
        </w:rPr>
        <w:t xml:space="preserve"> </w:t>
      </w:r>
      <w:r>
        <w:rPr>
          <w:sz w:val="26"/>
          <w:szCs w:val="26"/>
        </w:rPr>
        <w:t>2, д. 1, л. 1</w:t>
      </w:r>
      <w:r w:rsidRPr="00EC0363">
        <w:rPr>
          <w:sz w:val="26"/>
          <w:szCs w:val="26"/>
        </w:rPr>
        <w:t>)</w:t>
      </w:r>
      <w:r>
        <w:rPr>
          <w:sz w:val="26"/>
          <w:szCs w:val="26"/>
        </w:rPr>
        <w:t>.</w:t>
      </w:r>
    </w:p>
    <w:p w:rsidR="00280A69" w:rsidRDefault="00400FC8" w:rsidP="00400FC8">
      <w:pPr>
        <w:pStyle w:val="ad"/>
        <w:rPr>
          <w:sz w:val="26"/>
          <w:szCs w:val="26"/>
        </w:rPr>
      </w:pPr>
      <w:r>
        <w:rPr>
          <w:sz w:val="26"/>
          <w:szCs w:val="26"/>
        </w:rPr>
        <w:t>С 20.06.1946 в приказах по личному составу используется наименование «поликлиника Железнодорожного района» (ф. 194, оп. 2, д. 2, л. 25).</w:t>
      </w:r>
    </w:p>
    <w:p w:rsidR="00400FC8" w:rsidRDefault="00280A69" w:rsidP="00400FC8">
      <w:pPr>
        <w:pStyle w:val="ad"/>
        <w:rPr>
          <w:bCs/>
          <w:sz w:val="26"/>
          <w:szCs w:val="26"/>
        </w:rPr>
      </w:pPr>
      <w:r w:rsidRPr="003E354D">
        <w:rPr>
          <w:bCs/>
          <w:sz w:val="26"/>
          <w:szCs w:val="26"/>
        </w:rPr>
        <w:t>Железнодорожный район упразднен с включением его территории в состав Советского района Указ</w:t>
      </w:r>
      <w:r>
        <w:rPr>
          <w:bCs/>
          <w:sz w:val="26"/>
          <w:szCs w:val="26"/>
        </w:rPr>
        <w:t>ом</w:t>
      </w:r>
      <w:r w:rsidRPr="003E354D">
        <w:rPr>
          <w:bCs/>
          <w:sz w:val="26"/>
          <w:szCs w:val="26"/>
        </w:rPr>
        <w:t xml:space="preserve"> Президиума Верховного Совета РСФСР от 03.11.1960 (</w:t>
      </w:r>
      <w:r w:rsidR="00696A02">
        <w:rPr>
          <w:bCs/>
          <w:sz w:val="26"/>
          <w:szCs w:val="26"/>
        </w:rPr>
        <w:t>ГУ</w:t>
      </w:r>
      <w:r w:rsidR="00E8336A">
        <w:rPr>
          <w:bCs/>
          <w:sz w:val="26"/>
          <w:szCs w:val="26"/>
        </w:rPr>
        <w:t> </w:t>
      </w:r>
      <w:r w:rsidR="00696A02">
        <w:rPr>
          <w:bCs/>
          <w:sz w:val="26"/>
          <w:szCs w:val="26"/>
        </w:rPr>
        <w:t>ОГАЧО</w:t>
      </w:r>
      <w:r w:rsidRPr="003E354D">
        <w:rPr>
          <w:bCs/>
          <w:sz w:val="26"/>
          <w:szCs w:val="26"/>
        </w:rPr>
        <w:t xml:space="preserve">, </w:t>
      </w:r>
      <w:r w:rsidR="00D27AB5" w:rsidRPr="003E354D">
        <w:rPr>
          <w:bCs/>
          <w:sz w:val="26"/>
          <w:szCs w:val="26"/>
        </w:rPr>
        <w:t>ф. Р-1050</w:t>
      </w:r>
      <w:r w:rsidR="00D27AB5">
        <w:rPr>
          <w:bCs/>
          <w:sz w:val="26"/>
          <w:szCs w:val="26"/>
        </w:rPr>
        <w:t xml:space="preserve">, </w:t>
      </w:r>
      <w:r>
        <w:rPr>
          <w:bCs/>
          <w:sz w:val="26"/>
          <w:szCs w:val="26"/>
        </w:rPr>
        <w:t>и</w:t>
      </w:r>
      <w:r w:rsidRPr="003E354D">
        <w:rPr>
          <w:bCs/>
          <w:sz w:val="26"/>
          <w:szCs w:val="26"/>
        </w:rPr>
        <w:t>сторическая справка)</w:t>
      </w:r>
      <w:r>
        <w:rPr>
          <w:bCs/>
          <w:sz w:val="26"/>
          <w:szCs w:val="26"/>
        </w:rPr>
        <w:t>.</w:t>
      </w:r>
    </w:p>
    <w:p w:rsidR="00280A69" w:rsidRPr="003E354D" w:rsidRDefault="00280A69" w:rsidP="00280A69">
      <w:pPr>
        <w:jc w:val="both"/>
        <w:rPr>
          <w:bCs/>
          <w:sz w:val="26"/>
          <w:szCs w:val="26"/>
        </w:rPr>
      </w:pPr>
      <w:r>
        <w:rPr>
          <w:bCs/>
          <w:sz w:val="26"/>
          <w:szCs w:val="26"/>
        </w:rPr>
        <w:lastRenderedPageBreak/>
        <w:t>Приказом Челябинского городского отдела здравоохранения от 29.11.1976 № 317 поликлиника получила наименование Городская поликлиника № 4 (ф. 194, оп. 1, д.</w:t>
      </w:r>
      <w:r w:rsidR="00E8336A">
        <w:rPr>
          <w:bCs/>
          <w:sz w:val="26"/>
          <w:szCs w:val="26"/>
        </w:rPr>
        <w:t> </w:t>
      </w:r>
      <w:r>
        <w:rPr>
          <w:bCs/>
          <w:sz w:val="26"/>
          <w:szCs w:val="26"/>
        </w:rPr>
        <w:t>58, л. 1–4).</w:t>
      </w:r>
    </w:p>
    <w:p w:rsidR="00862368" w:rsidRDefault="00862368" w:rsidP="00862368">
      <w:pPr>
        <w:jc w:val="both"/>
        <w:rPr>
          <w:sz w:val="26"/>
          <w:szCs w:val="26"/>
        </w:rPr>
      </w:pPr>
      <w:r>
        <w:rPr>
          <w:sz w:val="26"/>
          <w:szCs w:val="26"/>
        </w:rPr>
        <w:t xml:space="preserve">Преобразована в </w:t>
      </w:r>
      <w:r>
        <w:rPr>
          <w:bCs/>
          <w:sz w:val="26"/>
          <w:szCs w:val="26"/>
        </w:rPr>
        <w:t>МУЗ</w:t>
      </w:r>
      <w:r>
        <w:rPr>
          <w:sz w:val="26"/>
          <w:szCs w:val="26"/>
        </w:rPr>
        <w:t xml:space="preserve"> приказом Управления здравоохранения от 02.09.1997 № 234 (ф. 86, оп. 4, д. 3452, л. 5). </w:t>
      </w:r>
    </w:p>
    <w:p w:rsidR="00862368" w:rsidRDefault="00862368" w:rsidP="00862368">
      <w:pPr>
        <w:jc w:val="both"/>
        <w:rPr>
          <w:bCs/>
          <w:sz w:val="26"/>
          <w:szCs w:val="26"/>
        </w:rPr>
      </w:pPr>
      <w:r>
        <w:rPr>
          <w:bCs/>
          <w:sz w:val="26"/>
          <w:szCs w:val="26"/>
        </w:rPr>
        <w:t xml:space="preserve">Юридическое лицо </w:t>
      </w:r>
      <w:r>
        <w:rPr>
          <w:sz w:val="26"/>
          <w:szCs w:val="26"/>
        </w:rPr>
        <w:t>зарегистрировано п</w:t>
      </w:r>
      <w:r>
        <w:rPr>
          <w:bCs/>
          <w:sz w:val="26"/>
          <w:szCs w:val="26"/>
        </w:rPr>
        <w:t xml:space="preserve">остановлением Главы города Челябинска </w:t>
      </w:r>
      <w:r w:rsidRPr="00862368">
        <w:t>от</w:t>
      </w:r>
      <w:r>
        <w:t> </w:t>
      </w:r>
      <w:r w:rsidRPr="00862368">
        <w:t>08</w:t>
      </w:r>
      <w:r>
        <w:rPr>
          <w:bCs/>
          <w:sz w:val="26"/>
          <w:szCs w:val="26"/>
        </w:rPr>
        <w:t>.09.1997 № 1161-п</w:t>
      </w:r>
      <w:r>
        <w:rPr>
          <w:sz w:val="26"/>
          <w:szCs w:val="26"/>
        </w:rPr>
        <w:t xml:space="preserve"> </w:t>
      </w:r>
      <w:r w:rsidRPr="00B2235D">
        <w:rPr>
          <w:bCs/>
          <w:sz w:val="26"/>
          <w:szCs w:val="26"/>
        </w:rPr>
        <w:t>(</w:t>
      </w:r>
      <w:r>
        <w:rPr>
          <w:bCs/>
          <w:sz w:val="26"/>
          <w:szCs w:val="26"/>
        </w:rPr>
        <w:t>ф. 2, оп. 1, д. 244, л. 104, 107).</w:t>
      </w:r>
    </w:p>
    <w:p w:rsidR="00400FC8" w:rsidRPr="00EC0363" w:rsidRDefault="00400FC8" w:rsidP="00400FC8">
      <w:pPr>
        <w:pStyle w:val="ad"/>
        <w:rPr>
          <w:sz w:val="26"/>
          <w:szCs w:val="26"/>
        </w:rPr>
      </w:pPr>
      <w:r w:rsidRPr="00EC0363">
        <w:rPr>
          <w:sz w:val="26"/>
          <w:szCs w:val="26"/>
        </w:rPr>
        <w:t>Ликвидирована постановлением Главы города Челябинска от 06.05.2002 № 627-п (ф. 2, оп. 1, д. 536, л. 54).</w:t>
      </w:r>
    </w:p>
    <w:p w:rsidR="00400FC8" w:rsidRPr="00EC0363" w:rsidRDefault="00400FC8" w:rsidP="00400FC8">
      <w:pPr>
        <w:pStyle w:val="ad"/>
        <w:rPr>
          <w:sz w:val="26"/>
          <w:szCs w:val="26"/>
        </w:rPr>
      </w:pPr>
      <w:r w:rsidRPr="00EC0363">
        <w:rPr>
          <w:rFonts w:ascii="Times New Roman CYR" w:hAnsi="Times New Roman CYR" w:cs="Times New Roman CYR"/>
          <w:sz w:val="26"/>
          <w:szCs w:val="26"/>
        </w:rPr>
        <w:t>ИНН: 7451013580.</w:t>
      </w:r>
    </w:p>
    <w:p w:rsidR="00400FC8" w:rsidRPr="00EC0363" w:rsidRDefault="00400FC8" w:rsidP="008309D4">
      <w:pPr>
        <w:pStyle w:val="ad"/>
        <w:keepNext/>
        <w:rPr>
          <w:sz w:val="26"/>
          <w:szCs w:val="26"/>
        </w:rPr>
      </w:pPr>
      <w:r w:rsidRPr="00EC0363">
        <w:rPr>
          <w:sz w:val="26"/>
          <w:szCs w:val="26"/>
        </w:rPr>
        <w:t>Состав документов</w:t>
      </w:r>
    </w:p>
    <w:p w:rsidR="00400FC8" w:rsidRDefault="00400FC8" w:rsidP="00400FC8">
      <w:pPr>
        <w:pStyle w:val="ad"/>
        <w:rPr>
          <w:sz w:val="26"/>
          <w:szCs w:val="26"/>
        </w:rPr>
      </w:pPr>
      <w:r w:rsidRPr="00EC0363">
        <w:rPr>
          <w:sz w:val="26"/>
          <w:szCs w:val="26"/>
        </w:rPr>
        <w:t>Оп. 1: документы о создании, реорганизации и ликвидации поликлиники 1976–2002 гг., лицевые счета, расчетные ведомости по заработной плате 1948–2002 гг., лицевые счета по заработной плате городского венерологического диспансера 1980 г.</w:t>
      </w:r>
    </w:p>
    <w:p w:rsidR="00400FC8" w:rsidRDefault="00400FC8" w:rsidP="00400FC8">
      <w:pPr>
        <w:pStyle w:val="ad"/>
        <w:rPr>
          <w:sz w:val="26"/>
          <w:szCs w:val="26"/>
        </w:rPr>
      </w:pPr>
      <w:r w:rsidRPr="00EC0363">
        <w:rPr>
          <w:sz w:val="26"/>
          <w:szCs w:val="26"/>
        </w:rPr>
        <w:t xml:space="preserve">Оп. 2: приказы </w:t>
      </w:r>
      <w:r>
        <w:rPr>
          <w:sz w:val="26"/>
          <w:szCs w:val="26"/>
        </w:rPr>
        <w:t>по личному</w:t>
      </w:r>
      <w:r w:rsidRPr="00EC0363">
        <w:rPr>
          <w:sz w:val="26"/>
          <w:szCs w:val="26"/>
        </w:rPr>
        <w:t xml:space="preserve"> составу 1941–2002 гг., личные карточки (ф. Т-2) 1987–2002 гг. </w:t>
      </w:r>
    </w:p>
    <w:p w:rsidR="00FD6D0A" w:rsidRDefault="00FD6D0A" w:rsidP="00400FC8">
      <w:pPr>
        <w:pStyle w:val="ad"/>
        <w:rPr>
          <w:sz w:val="26"/>
          <w:szCs w:val="26"/>
        </w:rPr>
      </w:pPr>
      <w:r>
        <w:rPr>
          <w:sz w:val="26"/>
          <w:szCs w:val="26"/>
        </w:rPr>
        <w:t>Утрачены фондообразователем приказы по личному составу 12.1951–11.1953, личные карточки (ф. Т-2) 1941–1986 гг.</w:t>
      </w:r>
    </w:p>
    <w:p w:rsidR="009340F6" w:rsidRDefault="009340F6" w:rsidP="00400FC8">
      <w:pPr>
        <w:pStyle w:val="ad"/>
        <w:rPr>
          <w:sz w:val="26"/>
          <w:szCs w:val="26"/>
        </w:rPr>
      </w:pPr>
    </w:p>
    <w:p w:rsidR="009340F6" w:rsidRPr="001F3C97" w:rsidRDefault="009340F6" w:rsidP="009340F6">
      <w:pPr>
        <w:pStyle w:val="ad"/>
        <w:keepNext/>
        <w:tabs>
          <w:tab w:val="left" w:pos="924"/>
        </w:tabs>
        <w:jc w:val="left"/>
        <w:rPr>
          <w:b/>
          <w:sz w:val="26"/>
          <w:szCs w:val="26"/>
        </w:rPr>
      </w:pPr>
      <w:r w:rsidRPr="001F3C97">
        <w:rPr>
          <w:b/>
          <w:sz w:val="26"/>
          <w:szCs w:val="26"/>
        </w:rPr>
        <w:t xml:space="preserve">МУЗ </w:t>
      </w:r>
      <w:r>
        <w:rPr>
          <w:b/>
          <w:sz w:val="26"/>
          <w:szCs w:val="26"/>
        </w:rPr>
        <w:t>«</w:t>
      </w:r>
      <w:r w:rsidRPr="001F3C97">
        <w:rPr>
          <w:b/>
          <w:sz w:val="26"/>
          <w:szCs w:val="26"/>
        </w:rPr>
        <w:t>Противотуберкулезный санаторий</w:t>
      </w:r>
      <w:r>
        <w:rPr>
          <w:b/>
          <w:sz w:val="26"/>
          <w:szCs w:val="26"/>
        </w:rPr>
        <w:t>»</w:t>
      </w:r>
      <w:r w:rsidRPr="001F3C97">
        <w:rPr>
          <w:b/>
          <w:sz w:val="26"/>
          <w:szCs w:val="26"/>
        </w:rPr>
        <w:t xml:space="preserve"> ([1946] – 01.12.2005)</w:t>
      </w:r>
    </w:p>
    <w:p w:rsidR="009340F6" w:rsidRPr="001F3C97" w:rsidRDefault="009340F6" w:rsidP="009340F6">
      <w:pPr>
        <w:pStyle w:val="ad"/>
        <w:keepNext/>
        <w:tabs>
          <w:tab w:val="left" w:pos="924"/>
        </w:tabs>
        <w:rPr>
          <w:sz w:val="26"/>
          <w:szCs w:val="26"/>
        </w:rPr>
      </w:pPr>
      <w:r w:rsidRPr="001F3C97">
        <w:rPr>
          <w:sz w:val="26"/>
          <w:szCs w:val="26"/>
        </w:rPr>
        <w:t>Ф. 77, оп. 1, 55 ед. хр., 1946–2003 гг.</w:t>
      </w:r>
    </w:p>
    <w:p w:rsidR="009340F6" w:rsidRPr="001F3C97" w:rsidRDefault="009340F6" w:rsidP="009340F6">
      <w:pPr>
        <w:pStyle w:val="ad"/>
        <w:tabs>
          <w:tab w:val="left" w:pos="924"/>
        </w:tabs>
        <w:rPr>
          <w:sz w:val="26"/>
          <w:szCs w:val="26"/>
        </w:rPr>
      </w:pPr>
      <w:r w:rsidRPr="001F3C97">
        <w:rPr>
          <w:sz w:val="26"/>
          <w:szCs w:val="26"/>
        </w:rPr>
        <w:t>Переименования:</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при Заводе им. Колющенко ([1946] – [1954])</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Кировского района города Челябинска ([1954] – [1959])</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Железнодорожного района города Челябинска ([1959] – 16.05.1961)</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при Заводе им. Колющенко (16.05.1961 – [1967])</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Советского района ([1967] – 29.11.1976)</w:t>
      </w:r>
    </w:p>
    <w:p w:rsidR="009340F6" w:rsidRPr="001F3C97" w:rsidRDefault="009340F6" w:rsidP="009340F6">
      <w:pPr>
        <w:pStyle w:val="ad"/>
        <w:numPr>
          <w:ilvl w:val="0"/>
          <w:numId w:val="1"/>
        </w:numPr>
        <w:rPr>
          <w:sz w:val="26"/>
          <w:szCs w:val="26"/>
        </w:rPr>
      </w:pPr>
      <w:r w:rsidRPr="001F3C97">
        <w:rPr>
          <w:sz w:val="26"/>
          <w:szCs w:val="26"/>
        </w:rPr>
        <w:t>Санаторий-профилакторий Советского района (29.11.1976–30.01.1978)</w:t>
      </w:r>
    </w:p>
    <w:p w:rsidR="009340F6" w:rsidRPr="001F3C97" w:rsidRDefault="009340F6" w:rsidP="009340F6">
      <w:pPr>
        <w:pStyle w:val="ad"/>
        <w:numPr>
          <w:ilvl w:val="0"/>
          <w:numId w:val="1"/>
        </w:numPr>
        <w:rPr>
          <w:sz w:val="26"/>
          <w:szCs w:val="26"/>
        </w:rPr>
      </w:pPr>
      <w:r w:rsidRPr="001F3C97">
        <w:rPr>
          <w:sz w:val="26"/>
          <w:szCs w:val="26"/>
        </w:rPr>
        <w:t>Противотуберкулезный санаторий-профилакторий (30.01.1978–22.06.1992)</w:t>
      </w:r>
    </w:p>
    <w:p w:rsidR="009340F6" w:rsidRPr="001F3C97" w:rsidRDefault="009340F6" w:rsidP="009340F6">
      <w:pPr>
        <w:pStyle w:val="ad"/>
        <w:numPr>
          <w:ilvl w:val="0"/>
          <w:numId w:val="1"/>
        </w:numPr>
        <w:rPr>
          <w:sz w:val="26"/>
          <w:szCs w:val="26"/>
        </w:rPr>
      </w:pPr>
      <w:r w:rsidRPr="001F3C97">
        <w:rPr>
          <w:sz w:val="26"/>
          <w:szCs w:val="26"/>
        </w:rPr>
        <w:t>Муниципальный противотуберкулезный санаторий-профилакторий (22.06.1992–10.03.1998)</w:t>
      </w:r>
    </w:p>
    <w:p w:rsidR="009340F6" w:rsidRPr="001F3C97" w:rsidRDefault="009340F6" w:rsidP="009340F6">
      <w:pPr>
        <w:pStyle w:val="ad"/>
        <w:numPr>
          <w:ilvl w:val="0"/>
          <w:numId w:val="1"/>
        </w:numPr>
        <w:rPr>
          <w:sz w:val="26"/>
          <w:szCs w:val="26"/>
        </w:rPr>
      </w:pPr>
      <w:r w:rsidRPr="001F3C97">
        <w:rPr>
          <w:sz w:val="26"/>
          <w:szCs w:val="26"/>
        </w:rPr>
        <w:t xml:space="preserve">МУЗ </w:t>
      </w:r>
      <w:r>
        <w:rPr>
          <w:sz w:val="26"/>
          <w:szCs w:val="26"/>
        </w:rPr>
        <w:t>«</w:t>
      </w:r>
      <w:r w:rsidRPr="001F3C97">
        <w:rPr>
          <w:sz w:val="26"/>
          <w:szCs w:val="26"/>
        </w:rPr>
        <w:t>Противотуберкулезный санаторий-профилакторий</w:t>
      </w:r>
      <w:r>
        <w:rPr>
          <w:sz w:val="26"/>
          <w:szCs w:val="26"/>
        </w:rPr>
        <w:t>»</w:t>
      </w:r>
      <w:r w:rsidRPr="001F3C97">
        <w:rPr>
          <w:sz w:val="26"/>
          <w:szCs w:val="26"/>
        </w:rPr>
        <w:t xml:space="preserve"> (10.03.1998–04.09.2000)</w:t>
      </w:r>
    </w:p>
    <w:p w:rsidR="009340F6" w:rsidRPr="001F3C97" w:rsidRDefault="009340F6" w:rsidP="009340F6">
      <w:pPr>
        <w:pStyle w:val="ad"/>
        <w:numPr>
          <w:ilvl w:val="0"/>
          <w:numId w:val="1"/>
        </w:numPr>
        <w:rPr>
          <w:sz w:val="26"/>
          <w:szCs w:val="26"/>
        </w:rPr>
      </w:pPr>
      <w:r w:rsidRPr="001F3C97">
        <w:rPr>
          <w:sz w:val="26"/>
          <w:szCs w:val="26"/>
        </w:rPr>
        <w:t xml:space="preserve">МУЗ </w:t>
      </w:r>
      <w:r>
        <w:rPr>
          <w:sz w:val="26"/>
          <w:szCs w:val="26"/>
        </w:rPr>
        <w:t>«</w:t>
      </w:r>
      <w:r w:rsidRPr="001F3C97">
        <w:rPr>
          <w:sz w:val="26"/>
          <w:szCs w:val="26"/>
        </w:rPr>
        <w:t>Противотуберкулезный санаторий</w:t>
      </w:r>
      <w:r>
        <w:rPr>
          <w:sz w:val="26"/>
          <w:szCs w:val="26"/>
        </w:rPr>
        <w:t>»</w:t>
      </w:r>
      <w:r w:rsidRPr="001F3C97">
        <w:rPr>
          <w:sz w:val="26"/>
          <w:szCs w:val="26"/>
        </w:rPr>
        <w:t xml:space="preserve"> (МУЗ </w:t>
      </w:r>
      <w:r>
        <w:rPr>
          <w:sz w:val="26"/>
          <w:szCs w:val="26"/>
        </w:rPr>
        <w:t>«</w:t>
      </w:r>
      <w:r w:rsidRPr="001F3C97">
        <w:rPr>
          <w:sz w:val="26"/>
          <w:szCs w:val="26"/>
        </w:rPr>
        <w:t>ПТС</w:t>
      </w:r>
      <w:r>
        <w:rPr>
          <w:sz w:val="26"/>
          <w:szCs w:val="26"/>
        </w:rPr>
        <w:t>»</w:t>
      </w:r>
      <w:r w:rsidRPr="001F3C97">
        <w:rPr>
          <w:sz w:val="26"/>
          <w:szCs w:val="26"/>
        </w:rPr>
        <w:t>) (04.09.2000–01.12.2005)</w:t>
      </w:r>
    </w:p>
    <w:p w:rsidR="009340F6" w:rsidRPr="001F3C97" w:rsidRDefault="009340F6" w:rsidP="009340F6">
      <w:pPr>
        <w:pStyle w:val="ad"/>
        <w:rPr>
          <w:sz w:val="26"/>
          <w:szCs w:val="26"/>
        </w:rPr>
      </w:pPr>
      <w:r w:rsidRPr="001F3C97">
        <w:rPr>
          <w:sz w:val="26"/>
          <w:szCs w:val="26"/>
        </w:rPr>
        <w:t xml:space="preserve">Точная дата создания неизвестна (ф. 77, историческая справка). </w:t>
      </w:r>
    </w:p>
    <w:p w:rsidR="0072646B" w:rsidRDefault="009340F6" w:rsidP="009340F6">
      <w:pPr>
        <w:pStyle w:val="ad"/>
        <w:rPr>
          <w:sz w:val="26"/>
          <w:szCs w:val="26"/>
        </w:rPr>
      </w:pPr>
      <w:r w:rsidRPr="001F3C97">
        <w:rPr>
          <w:sz w:val="26"/>
          <w:szCs w:val="26"/>
        </w:rPr>
        <w:t>Реорганизован приказами по Челябинскому городскому отделу здравоохранения от 16.05.1961 № 159, от 29.11.1976 № 317, от 30.01.1978 № 47</w:t>
      </w:r>
      <w:r w:rsidR="0072646B">
        <w:rPr>
          <w:sz w:val="26"/>
          <w:szCs w:val="26"/>
        </w:rPr>
        <w:t>.</w:t>
      </w:r>
    </w:p>
    <w:p w:rsidR="009340F6" w:rsidRPr="001F3C97" w:rsidRDefault="0072646B" w:rsidP="009340F6">
      <w:pPr>
        <w:pStyle w:val="ad"/>
        <w:rPr>
          <w:sz w:val="26"/>
          <w:szCs w:val="26"/>
        </w:rPr>
      </w:pPr>
      <w:r>
        <w:rPr>
          <w:sz w:val="26"/>
          <w:szCs w:val="26"/>
        </w:rPr>
        <w:t>Юридическое лицо зарегистрировано</w:t>
      </w:r>
      <w:r w:rsidR="009340F6" w:rsidRPr="001F3C97">
        <w:rPr>
          <w:sz w:val="26"/>
          <w:szCs w:val="26"/>
        </w:rPr>
        <w:t xml:space="preserve"> постановлением главы администрации Советского района от 22.06.1992 № 1059 (ф. 12, оп. 1, д. 91, л. 22–30), постановлениями Главы города Челябинска от 10.03.1998 № 299-п, от 04.09.2000 № 1203-п (ф. 2, оп. 1, д. 281, л. 155, 160, д. 414</w:t>
      </w:r>
      <w:r>
        <w:rPr>
          <w:sz w:val="26"/>
          <w:szCs w:val="26"/>
        </w:rPr>
        <w:t>,</w:t>
      </w:r>
      <w:r w:rsidR="009340F6" w:rsidRPr="001F3C97">
        <w:rPr>
          <w:sz w:val="26"/>
          <w:szCs w:val="26"/>
        </w:rPr>
        <w:t xml:space="preserve"> л. 14, 20). </w:t>
      </w:r>
    </w:p>
    <w:p w:rsidR="009340F6" w:rsidRPr="001F3C97" w:rsidRDefault="009340F6" w:rsidP="009340F6">
      <w:pPr>
        <w:pStyle w:val="ad"/>
        <w:rPr>
          <w:sz w:val="26"/>
          <w:szCs w:val="26"/>
        </w:rPr>
      </w:pPr>
      <w:r w:rsidRPr="001F3C97">
        <w:rPr>
          <w:sz w:val="26"/>
          <w:szCs w:val="26"/>
        </w:rPr>
        <w:t>Ликвидировано распоряжением Главы города Челябинска от 11.12.2003 № 2054 (ф. 2, оп. 1, д. 708, л. 76–77).</w:t>
      </w:r>
    </w:p>
    <w:p w:rsidR="009340F6" w:rsidRDefault="009340F6" w:rsidP="009340F6">
      <w:pPr>
        <w:pStyle w:val="ad"/>
        <w:rPr>
          <w:sz w:val="26"/>
          <w:szCs w:val="26"/>
        </w:rPr>
      </w:pPr>
      <w:r w:rsidRPr="001F3C97">
        <w:rPr>
          <w:sz w:val="26"/>
          <w:szCs w:val="26"/>
        </w:rPr>
        <w:lastRenderedPageBreak/>
        <w:t xml:space="preserve">Состав документов: приказы </w:t>
      </w:r>
      <w:r>
        <w:rPr>
          <w:sz w:val="26"/>
          <w:szCs w:val="26"/>
        </w:rPr>
        <w:t>по личному</w:t>
      </w:r>
      <w:r w:rsidRPr="001F3C97">
        <w:rPr>
          <w:sz w:val="26"/>
          <w:szCs w:val="26"/>
        </w:rPr>
        <w:t xml:space="preserve"> составу 1951–2003 гг., трудовые договоры 2000–2001 гг., личные карточки (ф. Т-2) 1973–1979 гг., расчетно-платежные ведомости по заработной плате 1946 г., лицевые счета по заработной плате 1961–1969, 1971, 1973–1975, 1978–1982, 1984–1985, 1988–2003 гг., перечни и списки лиц, имеющих право на льготное пенсионное обеспечение 1999–2002 гг.</w:t>
      </w:r>
    </w:p>
    <w:p w:rsidR="00B46A61" w:rsidRDefault="00B46A61" w:rsidP="000C12FE">
      <w:pPr>
        <w:pStyle w:val="ad"/>
        <w:rPr>
          <w:sz w:val="26"/>
          <w:szCs w:val="26"/>
          <w:shd w:val="clear" w:color="auto" w:fill="FFFFFF"/>
        </w:rPr>
      </w:pPr>
    </w:p>
    <w:p w:rsidR="00B46A61" w:rsidRPr="000D6AC7" w:rsidRDefault="00B46A61" w:rsidP="00595CE1">
      <w:pPr>
        <w:pStyle w:val="ad"/>
        <w:keepNext/>
        <w:jc w:val="center"/>
        <w:rPr>
          <w:sz w:val="26"/>
          <w:szCs w:val="26"/>
          <w:shd w:val="clear" w:color="auto" w:fill="FFFFFF"/>
        </w:rPr>
      </w:pPr>
      <w:r>
        <w:rPr>
          <w:b/>
          <w:sz w:val="26"/>
          <w:szCs w:val="26"/>
        </w:rPr>
        <w:t>1.2.2.</w:t>
      </w:r>
      <w:r w:rsidR="00C15B24">
        <w:rPr>
          <w:b/>
          <w:sz w:val="26"/>
          <w:szCs w:val="26"/>
        </w:rPr>
        <w:t>14</w:t>
      </w:r>
      <w:r>
        <w:rPr>
          <w:b/>
          <w:sz w:val="26"/>
          <w:szCs w:val="26"/>
        </w:rPr>
        <w:t xml:space="preserve">. </w:t>
      </w:r>
      <w:r w:rsidRPr="004F4F99">
        <w:rPr>
          <w:b/>
          <w:sz w:val="26"/>
          <w:szCs w:val="26"/>
        </w:rPr>
        <w:t>Управление по физической культуре, спорту и туризму Администрации</w:t>
      </w:r>
      <w:r w:rsidR="006944D8">
        <w:rPr>
          <w:b/>
          <w:sz w:val="26"/>
          <w:szCs w:val="26"/>
        </w:rPr>
        <w:t xml:space="preserve"> </w:t>
      </w:r>
      <w:r w:rsidRPr="004F4F99">
        <w:rPr>
          <w:b/>
          <w:sz w:val="26"/>
          <w:szCs w:val="26"/>
        </w:rPr>
        <w:t>города Челябинска</w:t>
      </w:r>
      <w:r>
        <w:rPr>
          <w:b/>
          <w:sz w:val="26"/>
          <w:szCs w:val="26"/>
        </w:rPr>
        <w:t xml:space="preserve"> и его подведомственные учреждения (</w:t>
      </w:r>
      <w:r w:rsidRPr="00484D73">
        <w:rPr>
          <w:b/>
          <w:sz w:val="26"/>
          <w:szCs w:val="26"/>
        </w:rPr>
        <w:t xml:space="preserve">ЕКДИ </w:t>
      </w:r>
      <w:r>
        <w:rPr>
          <w:b/>
          <w:sz w:val="26"/>
          <w:szCs w:val="26"/>
        </w:rPr>
        <w:t>30</w:t>
      </w:r>
      <w:r w:rsidRPr="00484D73">
        <w:rPr>
          <w:b/>
          <w:sz w:val="26"/>
          <w:szCs w:val="26"/>
        </w:rPr>
        <w:t>.0</w:t>
      </w:r>
      <w:r>
        <w:rPr>
          <w:b/>
          <w:sz w:val="26"/>
          <w:szCs w:val="26"/>
        </w:rPr>
        <w:t>1</w:t>
      </w:r>
      <w:r w:rsidRPr="00484D73">
        <w:rPr>
          <w:b/>
          <w:sz w:val="26"/>
          <w:szCs w:val="26"/>
        </w:rPr>
        <w:t>.0</w:t>
      </w:r>
      <w:r>
        <w:rPr>
          <w:b/>
          <w:sz w:val="26"/>
          <w:szCs w:val="26"/>
        </w:rPr>
        <w:t>0</w:t>
      </w:r>
      <w:r w:rsidRPr="00484D73">
        <w:rPr>
          <w:b/>
          <w:sz w:val="26"/>
          <w:szCs w:val="26"/>
        </w:rPr>
        <w:t>.00)</w:t>
      </w:r>
    </w:p>
    <w:p w:rsidR="00EA6A21" w:rsidRPr="004F4F99" w:rsidRDefault="00EA6A21" w:rsidP="00595CE1">
      <w:pPr>
        <w:pStyle w:val="ad"/>
        <w:keepNext/>
        <w:rPr>
          <w:sz w:val="26"/>
          <w:szCs w:val="26"/>
          <w:shd w:val="clear" w:color="auto" w:fill="FFFFFF"/>
        </w:rPr>
      </w:pPr>
    </w:p>
    <w:p w:rsidR="00EA6A21" w:rsidRPr="004F4F99" w:rsidRDefault="00EA6A21" w:rsidP="000C12FE">
      <w:pPr>
        <w:pStyle w:val="ad"/>
        <w:keepNext/>
        <w:rPr>
          <w:b/>
          <w:sz w:val="26"/>
          <w:szCs w:val="26"/>
        </w:rPr>
      </w:pPr>
      <w:r w:rsidRPr="004F4F99">
        <w:rPr>
          <w:b/>
          <w:sz w:val="26"/>
          <w:szCs w:val="26"/>
        </w:rPr>
        <w:t>Управление по физической культуре, спорту и туризму Администрации города Челябинска</w:t>
      </w:r>
      <w:r w:rsidR="00AB75DB" w:rsidRPr="004F4F99">
        <w:rPr>
          <w:b/>
          <w:sz w:val="26"/>
          <w:szCs w:val="26"/>
        </w:rPr>
        <w:t xml:space="preserve"> </w:t>
      </w:r>
      <w:r w:rsidRPr="004F4F99">
        <w:rPr>
          <w:b/>
          <w:sz w:val="26"/>
          <w:szCs w:val="26"/>
        </w:rPr>
        <w:t>(</w:t>
      </w:r>
      <w:r w:rsidR="00AB75DB" w:rsidRPr="004F4F99">
        <w:rPr>
          <w:b/>
          <w:sz w:val="26"/>
          <w:szCs w:val="26"/>
        </w:rPr>
        <w:t>0</w:t>
      </w:r>
      <w:r w:rsidR="00D0534F">
        <w:rPr>
          <w:b/>
          <w:sz w:val="26"/>
          <w:szCs w:val="26"/>
        </w:rPr>
        <w:t>3</w:t>
      </w:r>
      <w:r w:rsidR="00AB75DB" w:rsidRPr="004F4F99">
        <w:rPr>
          <w:b/>
          <w:sz w:val="26"/>
          <w:szCs w:val="26"/>
        </w:rPr>
        <w:t>.12.1991</w:t>
      </w:r>
      <w:r w:rsidR="00BD03C4">
        <w:rPr>
          <w:b/>
          <w:sz w:val="26"/>
          <w:szCs w:val="26"/>
        </w:rPr>
        <w:t xml:space="preserve"> </w:t>
      </w:r>
      <w:r w:rsidRPr="004F4F99">
        <w:rPr>
          <w:b/>
          <w:sz w:val="26"/>
          <w:szCs w:val="26"/>
        </w:rPr>
        <w:t>–</w:t>
      </w:r>
      <w:r w:rsidR="00AB75DB" w:rsidRPr="004F4F99">
        <w:rPr>
          <w:b/>
          <w:sz w:val="26"/>
          <w:szCs w:val="26"/>
        </w:rPr>
        <w:t xml:space="preserve"> </w:t>
      </w:r>
      <w:r w:rsidRPr="004F4F99">
        <w:rPr>
          <w:b/>
          <w:sz w:val="26"/>
          <w:szCs w:val="26"/>
        </w:rPr>
        <w:t xml:space="preserve">по </w:t>
      </w:r>
      <w:r w:rsidR="0059002B">
        <w:rPr>
          <w:b/>
          <w:sz w:val="26"/>
          <w:szCs w:val="26"/>
        </w:rPr>
        <w:t>настоящее</w:t>
      </w:r>
      <w:r w:rsidRPr="004F4F99">
        <w:rPr>
          <w:b/>
          <w:sz w:val="26"/>
          <w:szCs w:val="26"/>
        </w:rPr>
        <w:t xml:space="preserve"> время)</w:t>
      </w:r>
    </w:p>
    <w:p w:rsidR="00EA6A21" w:rsidRPr="004F4F99" w:rsidRDefault="00EA6A21" w:rsidP="000C12FE">
      <w:pPr>
        <w:pStyle w:val="ad"/>
        <w:rPr>
          <w:sz w:val="26"/>
          <w:szCs w:val="26"/>
        </w:rPr>
      </w:pPr>
      <w:r w:rsidRPr="004F4F99">
        <w:rPr>
          <w:sz w:val="26"/>
          <w:szCs w:val="26"/>
        </w:rPr>
        <w:t xml:space="preserve">Ф. 154, оп. 1, </w:t>
      </w:r>
      <w:r w:rsidR="00FB0517">
        <w:rPr>
          <w:sz w:val="26"/>
          <w:szCs w:val="26"/>
        </w:rPr>
        <w:t>417</w:t>
      </w:r>
      <w:r w:rsidRPr="004F4F99">
        <w:rPr>
          <w:sz w:val="26"/>
          <w:szCs w:val="26"/>
        </w:rPr>
        <w:t xml:space="preserve"> ед. хр., 1995–201</w:t>
      </w:r>
      <w:r w:rsidR="00FB0517">
        <w:rPr>
          <w:sz w:val="26"/>
          <w:szCs w:val="26"/>
        </w:rPr>
        <w:t>8</w:t>
      </w:r>
      <w:r w:rsidRPr="004F4F99">
        <w:rPr>
          <w:sz w:val="26"/>
          <w:szCs w:val="26"/>
        </w:rPr>
        <w:t xml:space="preserve"> гг.</w:t>
      </w:r>
    </w:p>
    <w:p w:rsidR="00EA6A21" w:rsidRPr="004F4F99" w:rsidRDefault="00EA6A21" w:rsidP="000C12FE">
      <w:pPr>
        <w:pStyle w:val="ad"/>
        <w:jc w:val="left"/>
        <w:rPr>
          <w:sz w:val="26"/>
          <w:szCs w:val="26"/>
        </w:rPr>
      </w:pPr>
      <w:r w:rsidRPr="004F4F99">
        <w:rPr>
          <w:sz w:val="26"/>
          <w:szCs w:val="26"/>
        </w:rPr>
        <w:t>Переименования:</w:t>
      </w:r>
    </w:p>
    <w:p w:rsidR="00EA6A21" w:rsidRPr="004F4F99" w:rsidRDefault="00EA6A21" w:rsidP="000C12FE">
      <w:pPr>
        <w:pStyle w:val="ad"/>
        <w:numPr>
          <w:ilvl w:val="0"/>
          <w:numId w:val="1"/>
        </w:numPr>
        <w:rPr>
          <w:sz w:val="26"/>
          <w:szCs w:val="26"/>
        </w:rPr>
      </w:pPr>
      <w:r w:rsidRPr="004F4F99">
        <w:rPr>
          <w:sz w:val="26"/>
          <w:szCs w:val="26"/>
        </w:rPr>
        <w:t>Комитет по физической культуре и спорту Администрации города Челябинска (0</w:t>
      </w:r>
      <w:r w:rsidR="00D0534F">
        <w:rPr>
          <w:sz w:val="26"/>
          <w:szCs w:val="26"/>
        </w:rPr>
        <w:t>3</w:t>
      </w:r>
      <w:r w:rsidRPr="004F4F99">
        <w:rPr>
          <w:sz w:val="26"/>
          <w:szCs w:val="26"/>
        </w:rPr>
        <w:t>.12.1991–30.04.1997)</w:t>
      </w:r>
    </w:p>
    <w:p w:rsidR="00EA6A21" w:rsidRPr="004F4F99" w:rsidRDefault="00EA6A21" w:rsidP="000C12FE">
      <w:pPr>
        <w:pStyle w:val="ad"/>
        <w:numPr>
          <w:ilvl w:val="0"/>
          <w:numId w:val="1"/>
        </w:numPr>
        <w:rPr>
          <w:sz w:val="26"/>
          <w:szCs w:val="26"/>
        </w:rPr>
      </w:pPr>
      <w:r w:rsidRPr="004F4F99">
        <w:rPr>
          <w:sz w:val="26"/>
          <w:szCs w:val="26"/>
        </w:rPr>
        <w:t xml:space="preserve">Управление по физической культуре, спорту и туризму Администрации города Челябинска </w:t>
      </w:r>
      <w:r w:rsidR="00144F69">
        <w:rPr>
          <w:sz w:val="26"/>
          <w:szCs w:val="26"/>
        </w:rPr>
        <w:t>(</w:t>
      </w:r>
      <w:r w:rsidR="003E6BEA" w:rsidRPr="003E6BEA">
        <w:rPr>
          <w:sz w:val="26"/>
          <w:szCs w:val="26"/>
        </w:rPr>
        <w:t>УФКСиТ Администрации г. Челябинска</w:t>
      </w:r>
      <w:r w:rsidR="00144F69">
        <w:rPr>
          <w:sz w:val="26"/>
          <w:szCs w:val="26"/>
        </w:rPr>
        <w:t>)</w:t>
      </w:r>
      <w:r w:rsidR="00144F69" w:rsidRPr="004F4F99">
        <w:rPr>
          <w:sz w:val="26"/>
          <w:szCs w:val="26"/>
        </w:rPr>
        <w:t xml:space="preserve"> </w:t>
      </w:r>
      <w:r w:rsidRPr="004F4F99">
        <w:rPr>
          <w:sz w:val="26"/>
          <w:szCs w:val="26"/>
        </w:rPr>
        <w:t>(30.04.1997–31.01.2020)</w:t>
      </w:r>
    </w:p>
    <w:p w:rsidR="00EA6A21" w:rsidRPr="003E6BEA" w:rsidRDefault="00EA6A21" w:rsidP="000C12FE">
      <w:pPr>
        <w:pStyle w:val="ad"/>
        <w:numPr>
          <w:ilvl w:val="0"/>
          <w:numId w:val="1"/>
        </w:numPr>
        <w:rPr>
          <w:sz w:val="26"/>
          <w:szCs w:val="26"/>
        </w:rPr>
      </w:pPr>
      <w:r w:rsidRPr="004F4F99">
        <w:rPr>
          <w:sz w:val="26"/>
          <w:szCs w:val="26"/>
        </w:rPr>
        <w:t xml:space="preserve">Управление по физической культуре и спорту Администрации города Челябинска </w:t>
      </w:r>
      <w:r w:rsidR="00144F69">
        <w:rPr>
          <w:sz w:val="26"/>
          <w:szCs w:val="26"/>
        </w:rPr>
        <w:t>(</w:t>
      </w:r>
      <w:r w:rsidR="003E6BEA" w:rsidRPr="002630AB">
        <w:rPr>
          <w:sz w:val="26"/>
          <w:szCs w:val="26"/>
        </w:rPr>
        <w:t>Управление по ФКиС Администрации г. Челябинска</w:t>
      </w:r>
      <w:r w:rsidR="00144F69">
        <w:rPr>
          <w:sz w:val="26"/>
          <w:szCs w:val="26"/>
        </w:rPr>
        <w:t>)</w:t>
      </w:r>
      <w:r w:rsidR="00144F69" w:rsidRPr="004F4F99">
        <w:rPr>
          <w:sz w:val="26"/>
          <w:szCs w:val="26"/>
        </w:rPr>
        <w:t xml:space="preserve"> </w:t>
      </w:r>
      <w:r w:rsidRPr="004F4F99">
        <w:rPr>
          <w:sz w:val="26"/>
          <w:szCs w:val="26"/>
        </w:rPr>
        <w:t>(с</w:t>
      </w:r>
      <w:r w:rsidR="003E6BEA">
        <w:rPr>
          <w:sz w:val="26"/>
          <w:szCs w:val="26"/>
        </w:rPr>
        <w:t> </w:t>
      </w:r>
      <w:r w:rsidRPr="004F4F99">
        <w:rPr>
          <w:sz w:val="26"/>
          <w:szCs w:val="26"/>
        </w:rPr>
        <w:t>01.02.2020)</w:t>
      </w:r>
    </w:p>
    <w:p w:rsidR="00EA6A21" w:rsidRPr="004F4F99" w:rsidRDefault="00EA6A21" w:rsidP="000C12FE">
      <w:pPr>
        <w:pStyle w:val="ad"/>
        <w:rPr>
          <w:sz w:val="26"/>
          <w:szCs w:val="26"/>
        </w:rPr>
      </w:pPr>
      <w:r w:rsidRPr="004F4F99">
        <w:rPr>
          <w:sz w:val="26"/>
          <w:szCs w:val="26"/>
        </w:rPr>
        <w:t xml:space="preserve">Отраслевой (функциональный) орган Администрации города Челябинска, </w:t>
      </w:r>
      <w:r w:rsidR="00C81684" w:rsidRPr="004B746C">
        <w:rPr>
          <w:spacing w:val="-2"/>
          <w:sz w:val="26"/>
          <w:szCs w:val="26"/>
        </w:rPr>
        <w:t>наделенны</w:t>
      </w:r>
      <w:r w:rsidR="00C81684">
        <w:rPr>
          <w:spacing w:val="-2"/>
          <w:sz w:val="26"/>
          <w:szCs w:val="26"/>
        </w:rPr>
        <w:t>й</w:t>
      </w:r>
      <w:r w:rsidR="00C81684" w:rsidRPr="004B746C">
        <w:rPr>
          <w:spacing w:val="-2"/>
          <w:sz w:val="26"/>
          <w:szCs w:val="26"/>
        </w:rPr>
        <w:t xml:space="preserve"> правами юридического лица,</w:t>
      </w:r>
      <w:r w:rsidR="00C81684">
        <w:rPr>
          <w:spacing w:val="-2"/>
          <w:sz w:val="26"/>
          <w:szCs w:val="26"/>
        </w:rPr>
        <w:t xml:space="preserve"> </w:t>
      </w:r>
      <w:r w:rsidRPr="004F4F99">
        <w:rPr>
          <w:sz w:val="26"/>
          <w:szCs w:val="26"/>
        </w:rPr>
        <w:t>осуществляющий решение следующих задач: создание в городе Челябинске условий для развития физической культуры, спорта и туризма, организация проведения официальных физкультурных и спортивных мероприятий, пропаганда здорового образа жизни среди населения и др.</w:t>
      </w:r>
    </w:p>
    <w:p w:rsidR="00FD4B86" w:rsidRDefault="00D0534F" w:rsidP="000C12FE">
      <w:pPr>
        <w:pStyle w:val="ad"/>
        <w:rPr>
          <w:bCs/>
          <w:kern w:val="1"/>
          <w:sz w:val="26"/>
          <w:szCs w:val="26"/>
        </w:rPr>
      </w:pPr>
      <w:r>
        <w:rPr>
          <w:bCs/>
          <w:kern w:val="1"/>
          <w:sz w:val="26"/>
          <w:szCs w:val="26"/>
        </w:rPr>
        <w:t>О</w:t>
      </w:r>
      <w:r w:rsidRPr="00446E38">
        <w:rPr>
          <w:bCs/>
          <w:kern w:val="1"/>
          <w:sz w:val="26"/>
          <w:szCs w:val="26"/>
        </w:rPr>
        <w:t>бразован решением Малого Совета Челябинского гор</w:t>
      </w:r>
      <w:r>
        <w:rPr>
          <w:bCs/>
          <w:kern w:val="1"/>
          <w:sz w:val="26"/>
          <w:szCs w:val="26"/>
        </w:rPr>
        <w:t>с</w:t>
      </w:r>
      <w:r w:rsidRPr="00446E38">
        <w:rPr>
          <w:bCs/>
          <w:kern w:val="1"/>
          <w:sz w:val="26"/>
          <w:szCs w:val="26"/>
        </w:rPr>
        <w:t>овета</w:t>
      </w:r>
      <w:r>
        <w:rPr>
          <w:bCs/>
          <w:kern w:val="1"/>
          <w:sz w:val="26"/>
          <w:szCs w:val="26"/>
        </w:rPr>
        <w:t xml:space="preserve"> от </w:t>
      </w:r>
      <w:r w:rsidRPr="00446E38">
        <w:rPr>
          <w:bCs/>
          <w:kern w:val="1"/>
          <w:sz w:val="26"/>
          <w:szCs w:val="26"/>
        </w:rPr>
        <w:t>03.12.1991 №</w:t>
      </w:r>
      <w:r>
        <w:rPr>
          <w:bCs/>
          <w:kern w:val="1"/>
          <w:sz w:val="26"/>
          <w:szCs w:val="26"/>
        </w:rPr>
        <w:t> </w:t>
      </w:r>
      <w:r w:rsidRPr="00446E38">
        <w:rPr>
          <w:bCs/>
          <w:kern w:val="1"/>
          <w:sz w:val="26"/>
          <w:szCs w:val="26"/>
        </w:rPr>
        <w:t>28 (</w:t>
      </w:r>
      <w:r w:rsidR="00696A02">
        <w:rPr>
          <w:bCs/>
          <w:kern w:val="1"/>
          <w:sz w:val="26"/>
          <w:szCs w:val="26"/>
        </w:rPr>
        <w:t>ГУ</w:t>
      </w:r>
      <w:r w:rsidR="006944D8">
        <w:rPr>
          <w:bCs/>
          <w:kern w:val="1"/>
          <w:sz w:val="26"/>
          <w:szCs w:val="26"/>
        </w:rPr>
        <w:t> </w:t>
      </w:r>
      <w:r w:rsidR="00696A02">
        <w:rPr>
          <w:bCs/>
          <w:kern w:val="1"/>
          <w:sz w:val="26"/>
          <w:szCs w:val="26"/>
        </w:rPr>
        <w:t>ОГАЧО</w:t>
      </w:r>
      <w:r w:rsidRPr="00446E38">
        <w:rPr>
          <w:bCs/>
          <w:kern w:val="1"/>
          <w:sz w:val="26"/>
          <w:szCs w:val="26"/>
        </w:rPr>
        <w:t xml:space="preserve">, </w:t>
      </w:r>
      <w:r>
        <w:rPr>
          <w:bCs/>
          <w:kern w:val="1"/>
          <w:sz w:val="26"/>
          <w:szCs w:val="26"/>
        </w:rPr>
        <w:t xml:space="preserve">ф. </w:t>
      </w:r>
      <w:r w:rsidRPr="00446E38">
        <w:rPr>
          <w:bCs/>
          <w:kern w:val="1"/>
          <w:sz w:val="26"/>
          <w:szCs w:val="26"/>
        </w:rPr>
        <w:t xml:space="preserve">Р-220, </w:t>
      </w:r>
      <w:r w:rsidR="007E2039">
        <w:rPr>
          <w:bCs/>
          <w:kern w:val="1"/>
          <w:sz w:val="26"/>
          <w:szCs w:val="26"/>
        </w:rPr>
        <w:t>оп</w:t>
      </w:r>
      <w:r w:rsidRPr="00446E38">
        <w:rPr>
          <w:bCs/>
          <w:kern w:val="1"/>
          <w:sz w:val="26"/>
          <w:szCs w:val="26"/>
        </w:rPr>
        <w:t>. 19, д. 1418,</w:t>
      </w:r>
      <w:r>
        <w:rPr>
          <w:bCs/>
          <w:kern w:val="1"/>
          <w:sz w:val="26"/>
          <w:szCs w:val="26"/>
        </w:rPr>
        <w:t xml:space="preserve"> л. </w:t>
      </w:r>
      <w:r w:rsidRPr="00446E38">
        <w:rPr>
          <w:bCs/>
          <w:kern w:val="1"/>
          <w:sz w:val="26"/>
          <w:szCs w:val="26"/>
        </w:rPr>
        <w:t>57–58)</w:t>
      </w:r>
      <w:r>
        <w:rPr>
          <w:bCs/>
          <w:kern w:val="1"/>
          <w:sz w:val="26"/>
          <w:szCs w:val="26"/>
        </w:rPr>
        <w:t>.</w:t>
      </w:r>
    </w:p>
    <w:p w:rsidR="00140068" w:rsidRDefault="00140068" w:rsidP="000C12FE">
      <w:pPr>
        <w:pStyle w:val="ad"/>
        <w:rPr>
          <w:sz w:val="26"/>
          <w:szCs w:val="26"/>
        </w:rPr>
      </w:pPr>
      <w:r>
        <w:rPr>
          <w:sz w:val="26"/>
          <w:szCs w:val="26"/>
        </w:rPr>
        <w:t xml:space="preserve">Переименован </w:t>
      </w:r>
      <w:r w:rsidRPr="004F4F99">
        <w:rPr>
          <w:sz w:val="26"/>
          <w:szCs w:val="26"/>
        </w:rPr>
        <w:t>постановлени</w:t>
      </w:r>
      <w:r>
        <w:rPr>
          <w:sz w:val="26"/>
          <w:szCs w:val="26"/>
        </w:rPr>
        <w:t>ем</w:t>
      </w:r>
      <w:r w:rsidRPr="004F4F99">
        <w:rPr>
          <w:sz w:val="26"/>
          <w:szCs w:val="26"/>
        </w:rPr>
        <w:t xml:space="preserve"> Главы города Челябинска от 30.04.1997 № 493-п</w:t>
      </w:r>
      <w:r>
        <w:rPr>
          <w:sz w:val="26"/>
          <w:szCs w:val="26"/>
        </w:rPr>
        <w:t xml:space="preserve">, </w:t>
      </w:r>
      <w:r w:rsidRPr="004F4F99">
        <w:rPr>
          <w:sz w:val="26"/>
          <w:szCs w:val="26"/>
        </w:rPr>
        <w:t>постановлени</w:t>
      </w:r>
      <w:r>
        <w:rPr>
          <w:sz w:val="26"/>
          <w:szCs w:val="26"/>
        </w:rPr>
        <w:t>ем</w:t>
      </w:r>
      <w:r w:rsidRPr="004F4F99">
        <w:rPr>
          <w:sz w:val="26"/>
          <w:szCs w:val="26"/>
        </w:rPr>
        <w:t xml:space="preserve"> Администрации города Челябинска от 31.01.2020 № 63-п</w:t>
      </w:r>
      <w:r>
        <w:rPr>
          <w:sz w:val="26"/>
          <w:szCs w:val="26"/>
        </w:rPr>
        <w:t xml:space="preserve"> </w:t>
      </w:r>
      <w:r w:rsidRPr="004F4F99">
        <w:rPr>
          <w:sz w:val="26"/>
          <w:szCs w:val="26"/>
        </w:rPr>
        <w:t>(ф. 2, оп. 1, д. 229, л. 40, 58–63)</w:t>
      </w:r>
      <w:r>
        <w:rPr>
          <w:sz w:val="26"/>
          <w:szCs w:val="26"/>
        </w:rPr>
        <w:t>.</w:t>
      </w:r>
    </w:p>
    <w:p w:rsidR="00EA6A21" w:rsidRPr="004F4F99" w:rsidRDefault="00EA6A21" w:rsidP="000C12FE">
      <w:pPr>
        <w:pStyle w:val="ad"/>
        <w:rPr>
          <w:sz w:val="26"/>
          <w:szCs w:val="26"/>
        </w:rPr>
      </w:pPr>
      <w:r w:rsidRPr="004F4F99">
        <w:rPr>
          <w:sz w:val="26"/>
          <w:szCs w:val="26"/>
        </w:rPr>
        <w:t xml:space="preserve">Положения о комитете (управлении) утверждены постановлениями Главы города Челябинска от 10.07.1995 № 607-п, от 30.04.1997 № 493-п, постановлениями Администрации города Челябинска от 26.06.2007 № 252-п, </w:t>
      </w:r>
      <w:r w:rsidR="00DF59E9">
        <w:rPr>
          <w:sz w:val="26"/>
          <w:szCs w:val="26"/>
        </w:rPr>
        <w:t xml:space="preserve">от 27.09.2010 № 302-п, </w:t>
      </w:r>
      <w:r w:rsidRPr="004F4F99">
        <w:rPr>
          <w:sz w:val="26"/>
          <w:szCs w:val="26"/>
        </w:rPr>
        <w:t>от 31.01.2020 № 63-п (ф. 2, оп. 1, д. 131, л. </w:t>
      </w:r>
      <w:r w:rsidR="00904F18">
        <w:rPr>
          <w:sz w:val="26"/>
          <w:szCs w:val="26"/>
        </w:rPr>
        <w:t xml:space="preserve">79, </w:t>
      </w:r>
      <w:r w:rsidRPr="004F4F99">
        <w:rPr>
          <w:sz w:val="26"/>
          <w:szCs w:val="26"/>
        </w:rPr>
        <w:t>91–94, д. 229, л. 40, 58–63</w:t>
      </w:r>
      <w:r w:rsidR="00904F18">
        <w:rPr>
          <w:sz w:val="26"/>
          <w:szCs w:val="26"/>
        </w:rPr>
        <w:t>, д. 1080, л.</w:t>
      </w:r>
      <w:r w:rsidR="00DF59E9">
        <w:rPr>
          <w:sz w:val="26"/>
          <w:szCs w:val="26"/>
        </w:rPr>
        <w:t> </w:t>
      </w:r>
      <w:r w:rsidR="00904F18">
        <w:rPr>
          <w:sz w:val="26"/>
          <w:szCs w:val="26"/>
        </w:rPr>
        <w:t>223–233</w:t>
      </w:r>
      <w:r w:rsidR="00DF59E9">
        <w:rPr>
          <w:sz w:val="26"/>
          <w:szCs w:val="26"/>
        </w:rPr>
        <w:t>, д. 1544, л. 68–75</w:t>
      </w:r>
      <w:r w:rsidRPr="004F4F99">
        <w:rPr>
          <w:sz w:val="26"/>
          <w:szCs w:val="26"/>
        </w:rPr>
        <w:t>)</w:t>
      </w:r>
      <w:r w:rsidR="00AB75DB" w:rsidRPr="004F4F99">
        <w:rPr>
          <w:sz w:val="26"/>
          <w:szCs w:val="26"/>
        </w:rPr>
        <w:t>.</w:t>
      </w:r>
    </w:p>
    <w:p w:rsidR="003C2DD5" w:rsidRPr="004F4F99" w:rsidRDefault="003C2DD5" w:rsidP="000C12FE">
      <w:pPr>
        <w:pStyle w:val="ad"/>
        <w:rPr>
          <w:spacing w:val="-2"/>
          <w:sz w:val="26"/>
          <w:szCs w:val="26"/>
        </w:rPr>
      </w:pPr>
      <w:r w:rsidRPr="004F4F99">
        <w:rPr>
          <w:spacing w:val="-2"/>
          <w:sz w:val="26"/>
          <w:szCs w:val="26"/>
        </w:rPr>
        <w:t>Источник комплектования муниципального архива (протокол ЭПК от 24.03.2011 № 4).</w:t>
      </w:r>
    </w:p>
    <w:p w:rsidR="001B34A9" w:rsidRDefault="001B34A9" w:rsidP="000C12FE">
      <w:pPr>
        <w:pStyle w:val="ad"/>
        <w:rPr>
          <w:spacing w:val="-2"/>
          <w:sz w:val="26"/>
          <w:szCs w:val="26"/>
        </w:rPr>
      </w:pPr>
      <w:r w:rsidRPr="004F4F99">
        <w:rPr>
          <w:spacing w:val="-2"/>
          <w:sz w:val="26"/>
          <w:szCs w:val="26"/>
        </w:rPr>
        <w:t>ИНН: 7451038715.</w:t>
      </w:r>
    </w:p>
    <w:p w:rsidR="00BD03C4" w:rsidRPr="004F4F99" w:rsidRDefault="00AC4EF7" w:rsidP="000C12FE">
      <w:pPr>
        <w:pStyle w:val="ad"/>
        <w:rPr>
          <w:spacing w:val="-2"/>
          <w:sz w:val="26"/>
          <w:szCs w:val="26"/>
        </w:rPr>
      </w:pPr>
      <w:r>
        <w:rPr>
          <w:spacing w:val="-2"/>
          <w:sz w:val="26"/>
          <w:szCs w:val="26"/>
        </w:rPr>
        <w:t>Основной вид деятельности:</w:t>
      </w:r>
      <w:r w:rsidR="00BD03C4">
        <w:rPr>
          <w:spacing w:val="-2"/>
          <w:sz w:val="26"/>
          <w:szCs w:val="26"/>
        </w:rPr>
        <w:t> </w:t>
      </w:r>
      <w:r w:rsidR="00BD03C4" w:rsidRPr="00BD03C4">
        <w:rPr>
          <w:spacing w:val="-2"/>
          <w:sz w:val="26"/>
          <w:szCs w:val="26"/>
        </w:rPr>
        <w:t>84.11.3 Деятельность органов местного самоуправления по управлению вопросами общего характера.</w:t>
      </w:r>
    </w:p>
    <w:p w:rsidR="00EA6A21" w:rsidRDefault="00EA6A21" w:rsidP="000C12FE">
      <w:pPr>
        <w:pStyle w:val="ad"/>
        <w:rPr>
          <w:sz w:val="26"/>
          <w:szCs w:val="26"/>
        </w:rPr>
      </w:pPr>
      <w:r w:rsidRPr="004F4F99">
        <w:rPr>
          <w:sz w:val="26"/>
          <w:szCs w:val="26"/>
        </w:rPr>
        <w:t xml:space="preserve">Состав документов: </w:t>
      </w:r>
      <w:r w:rsidR="00480EFB">
        <w:rPr>
          <w:sz w:val="26"/>
          <w:szCs w:val="26"/>
        </w:rPr>
        <w:t xml:space="preserve">положения об комитете (управлении) </w:t>
      </w:r>
      <w:r w:rsidR="0075587C">
        <w:rPr>
          <w:sz w:val="26"/>
          <w:szCs w:val="26"/>
        </w:rPr>
        <w:t>1995</w:t>
      </w:r>
      <w:r w:rsidR="00480EFB">
        <w:rPr>
          <w:sz w:val="26"/>
          <w:szCs w:val="26"/>
        </w:rPr>
        <w:t>–2010</w:t>
      </w:r>
      <w:r w:rsidR="0075587C">
        <w:rPr>
          <w:sz w:val="26"/>
          <w:szCs w:val="26"/>
        </w:rPr>
        <w:t xml:space="preserve"> г</w:t>
      </w:r>
      <w:r w:rsidR="00480EFB">
        <w:rPr>
          <w:sz w:val="26"/>
          <w:szCs w:val="26"/>
        </w:rPr>
        <w:t>г</w:t>
      </w:r>
      <w:r w:rsidR="0075587C">
        <w:rPr>
          <w:sz w:val="26"/>
          <w:szCs w:val="26"/>
        </w:rPr>
        <w:t xml:space="preserve">., </w:t>
      </w:r>
      <w:r w:rsidRPr="004F4F99">
        <w:rPr>
          <w:sz w:val="26"/>
          <w:szCs w:val="26"/>
        </w:rPr>
        <w:t>приказы по основной деятельности</w:t>
      </w:r>
      <w:r w:rsidR="00567FD1">
        <w:rPr>
          <w:sz w:val="26"/>
          <w:szCs w:val="26"/>
        </w:rPr>
        <w:t xml:space="preserve"> 2005–201</w:t>
      </w:r>
      <w:r w:rsidR="00FB0517">
        <w:rPr>
          <w:sz w:val="26"/>
          <w:szCs w:val="26"/>
        </w:rPr>
        <w:t>8</w:t>
      </w:r>
      <w:r w:rsidR="00567FD1">
        <w:rPr>
          <w:sz w:val="26"/>
          <w:szCs w:val="26"/>
        </w:rPr>
        <w:t xml:space="preserve"> гг.</w:t>
      </w:r>
      <w:r w:rsidRPr="004F4F99">
        <w:rPr>
          <w:sz w:val="26"/>
          <w:szCs w:val="26"/>
        </w:rPr>
        <w:t>, протоколы заседаний коллегии</w:t>
      </w:r>
      <w:r w:rsidR="00CE39F7">
        <w:rPr>
          <w:sz w:val="26"/>
          <w:szCs w:val="26"/>
        </w:rPr>
        <w:t xml:space="preserve"> 2001–</w:t>
      </w:r>
      <w:r w:rsidR="00567FD1">
        <w:rPr>
          <w:sz w:val="26"/>
          <w:szCs w:val="26"/>
        </w:rPr>
        <w:t>201</w:t>
      </w:r>
      <w:r w:rsidR="00EE6FDC">
        <w:rPr>
          <w:sz w:val="26"/>
          <w:szCs w:val="26"/>
        </w:rPr>
        <w:t>6</w:t>
      </w:r>
      <w:r w:rsidR="00567FD1">
        <w:rPr>
          <w:sz w:val="26"/>
          <w:szCs w:val="26"/>
        </w:rPr>
        <w:t> гг.</w:t>
      </w:r>
      <w:r w:rsidRPr="004F4F99">
        <w:rPr>
          <w:sz w:val="26"/>
          <w:szCs w:val="26"/>
        </w:rPr>
        <w:t xml:space="preserve">, </w:t>
      </w:r>
      <w:r w:rsidR="00EE6FDC">
        <w:rPr>
          <w:sz w:val="26"/>
          <w:szCs w:val="26"/>
        </w:rPr>
        <w:t>протоколы заседаний комиссии по рассмотрению кандидатур на</w:t>
      </w:r>
      <w:r w:rsidR="00D4508C">
        <w:rPr>
          <w:sz w:val="26"/>
          <w:szCs w:val="26"/>
        </w:rPr>
        <w:t> </w:t>
      </w:r>
      <w:r w:rsidR="00EE6FDC">
        <w:rPr>
          <w:sz w:val="26"/>
          <w:szCs w:val="26"/>
        </w:rPr>
        <w:t xml:space="preserve">представление к награждению ведомственными и региональными наградами, протоколы заседаний комиссии по соблюдению требований к служебному поведению 2017 гг., </w:t>
      </w:r>
      <w:r w:rsidRPr="004F4F99">
        <w:rPr>
          <w:sz w:val="26"/>
          <w:szCs w:val="26"/>
        </w:rPr>
        <w:t>планы работы и отчеты об</w:t>
      </w:r>
      <w:r w:rsidR="00480EFB">
        <w:rPr>
          <w:sz w:val="26"/>
          <w:szCs w:val="26"/>
        </w:rPr>
        <w:t> </w:t>
      </w:r>
      <w:r w:rsidRPr="004F4F99">
        <w:rPr>
          <w:sz w:val="26"/>
          <w:szCs w:val="26"/>
        </w:rPr>
        <w:t>их выполнении</w:t>
      </w:r>
      <w:r w:rsidR="00567FD1">
        <w:rPr>
          <w:sz w:val="26"/>
          <w:szCs w:val="26"/>
        </w:rPr>
        <w:t xml:space="preserve"> 2009–201</w:t>
      </w:r>
      <w:r w:rsidR="00FB0517">
        <w:rPr>
          <w:sz w:val="26"/>
          <w:szCs w:val="26"/>
        </w:rPr>
        <w:t>8</w:t>
      </w:r>
      <w:r w:rsidR="00567FD1">
        <w:rPr>
          <w:sz w:val="26"/>
          <w:szCs w:val="26"/>
        </w:rPr>
        <w:t xml:space="preserve"> гг.</w:t>
      </w:r>
      <w:r w:rsidR="00BD03C4">
        <w:rPr>
          <w:sz w:val="26"/>
          <w:szCs w:val="26"/>
        </w:rPr>
        <w:t>, положения о</w:t>
      </w:r>
      <w:r w:rsidR="00480EFB">
        <w:rPr>
          <w:sz w:val="26"/>
          <w:szCs w:val="26"/>
        </w:rPr>
        <w:t> </w:t>
      </w:r>
      <w:r w:rsidR="00BD03C4">
        <w:rPr>
          <w:sz w:val="26"/>
          <w:szCs w:val="26"/>
        </w:rPr>
        <w:t>соревнованиях</w:t>
      </w:r>
      <w:r w:rsidRPr="004F4F99">
        <w:rPr>
          <w:sz w:val="26"/>
          <w:szCs w:val="26"/>
        </w:rPr>
        <w:t xml:space="preserve"> 199</w:t>
      </w:r>
      <w:r w:rsidR="0075587C">
        <w:rPr>
          <w:sz w:val="26"/>
          <w:szCs w:val="26"/>
        </w:rPr>
        <w:t>9</w:t>
      </w:r>
      <w:r w:rsidRPr="004F4F99">
        <w:rPr>
          <w:sz w:val="26"/>
          <w:szCs w:val="26"/>
        </w:rPr>
        <w:t>–201</w:t>
      </w:r>
      <w:r w:rsidR="00993688">
        <w:rPr>
          <w:sz w:val="26"/>
          <w:szCs w:val="26"/>
        </w:rPr>
        <w:t>8</w:t>
      </w:r>
      <w:r w:rsidRPr="004F4F99">
        <w:rPr>
          <w:sz w:val="26"/>
          <w:szCs w:val="26"/>
        </w:rPr>
        <w:t xml:space="preserve"> гг., </w:t>
      </w:r>
      <w:r w:rsidR="0035563C">
        <w:rPr>
          <w:sz w:val="26"/>
          <w:szCs w:val="26"/>
        </w:rPr>
        <w:t>календарь спортивно-массовых мероприятий 2014–201</w:t>
      </w:r>
      <w:r w:rsidR="00993688">
        <w:rPr>
          <w:sz w:val="26"/>
          <w:szCs w:val="26"/>
        </w:rPr>
        <w:t>8</w:t>
      </w:r>
      <w:r w:rsidR="0035563C">
        <w:rPr>
          <w:sz w:val="26"/>
          <w:szCs w:val="26"/>
        </w:rPr>
        <w:t xml:space="preserve"> гг., </w:t>
      </w:r>
      <w:r w:rsidR="00BD03C4">
        <w:rPr>
          <w:sz w:val="26"/>
          <w:szCs w:val="26"/>
        </w:rPr>
        <w:t xml:space="preserve">муниципальные программы и отчеты об их исполнении </w:t>
      </w:r>
      <w:r w:rsidR="00567FD1">
        <w:rPr>
          <w:sz w:val="26"/>
          <w:szCs w:val="26"/>
        </w:rPr>
        <w:t>2015–</w:t>
      </w:r>
      <w:r w:rsidR="00BD03C4">
        <w:rPr>
          <w:sz w:val="26"/>
          <w:szCs w:val="26"/>
        </w:rPr>
        <w:t>201</w:t>
      </w:r>
      <w:r w:rsidR="00993688">
        <w:rPr>
          <w:sz w:val="26"/>
          <w:szCs w:val="26"/>
        </w:rPr>
        <w:t>8</w:t>
      </w:r>
      <w:r w:rsidR="00BD03C4">
        <w:rPr>
          <w:sz w:val="26"/>
          <w:szCs w:val="26"/>
        </w:rPr>
        <w:t xml:space="preserve"> гг., </w:t>
      </w:r>
      <w:r w:rsidR="00A7354D" w:rsidRPr="004F4F99">
        <w:rPr>
          <w:sz w:val="26"/>
          <w:szCs w:val="26"/>
        </w:rPr>
        <w:t xml:space="preserve">муниципальные задания подведомственных учреждений и отчеты по их исполнению </w:t>
      </w:r>
      <w:r w:rsidR="00A7354D" w:rsidRPr="004F4F99">
        <w:rPr>
          <w:sz w:val="26"/>
          <w:szCs w:val="26"/>
        </w:rPr>
        <w:lastRenderedPageBreak/>
        <w:t>2012–201</w:t>
      </w:r>
      <w:r w:rsidR="00993688">
        <w:rPr>
          <w:sz w:val="26"/>
          <w:szCs w:val="26"/>
        </w:rPr>
        <w:t>8</w:t>
      </w:r>
      <w:r w:rsidR="00A7354D" w:rsidRPr="004F4F99">
        <w:rPr>
          <w:sz w:val="26"/>
          <w:szCs w:val="26"/>
        </w:rPr>
        <w:t xml:space="preserve"> гг.</w:t>
      </w:r>
      <w:r w:rsidR="00A7354D">
        <w:rPr>
          <w:sz w:val="26"/>
          <w:szCs w:val="26"/>
        </w:rPr>
        <w:t xml:space="preserve">, </w:t>
      </w:r>
      <w:r w:rsidR="00993688" w:rsidRPr="00993688">
        <w:rPr>
          <w:sz w:val="26"/>
          <w:szCs w:val="26"/>
        </w:rPr>
        <w:t>документы по внесению изменений в муниципальные программы</w:t>
      </w:r>
      <w:r w:rsidR="00993688">
        <w:rPr>
          <w:sz w:val="26"/>
          <w:szCs w:val="26"/>
        </w:rPr>
        <w:t xml:space="preserve"> 2017</w:t>
      </w:r>
      <w:r w:rsidR="00300C05">
        <w:rPr>
          <w:sz w:val="26"/>
          <w:szCs w:val="26"/>
        </w:rPr>
        <w:t>–2019 гг.</w:t>
      </w:r>
      <w:r w:rsidR="00993688" w:rsidRPr="00993688">
        <w:rPr>
          <w:sz w:val="26"/>
          <w:szCs w:val="26"/>
        </w:rPr>
        <w:t xml:space="preserve">, </w:t>
      </w:r>
      <w:r w:rsidR="00A7354D">
        <w:rPr>
          <w:sz w:val="26"/>
          <w:szCs w:val="26"/>
        </w:rPr>
        <w:t xml:space="preserve">документы о проведении смотров-конкурсов подведомственных учреждений 2006–2014 гг., </w:t>
      </w:r>
      <w:r w:rsidR="00CE39F7">
        <w:rPr>
          <w:sz w:val="26"/>
          <w:szCs w:val="26"/>
        </w:rPr>
        <w:t>статистические отчеты (ф.</w:t>
      </w:r>
      <w:r w:rsidR="00A7354D">
        <w:rPr>
          <w:sz w:val="26"/>
          <w:szCs w:val="26"/>
        </w:rPr>
        <w:t> </w:t>
      </w:r>
      <w:r w:rsidR="00CE39F7">
        <w:rPr>
          <w:sz w:val="26"/>
          <w:szCs w:val="26"/>
        </w:rPr>
        <w:t xml:space="preserve">1-ФК, </w:t>
      </w:r>
      <w:r w:rsidR="00534E20">
        <w:rPr>
          <w:sz w:val="26"/>
          <w:szCs w:val="26"/>
        </w:rPr>
        <w:t xml:space="preserve">2-ГТО, </w:t>
      </w:r>
      <w:r w:rsidR="00CE39F7">
        <w:rPr>
          <w:sz w:val="26"/>
          <w:szCs w:val="26"/>
        </w:rPr>
        <w:t>5-ФК</w:t>
      </w:r>
      <w:r w:rsidR="00534E20">
        <w:rPr>
          <w:sz w:val="26"/>
          <w:szCs w:val="26"/>
        </w:rPr>
        <w:t xml:space="preserve"> и др.</w:t>
      </w:r>
      <w:r w:rsidR="00CE39F7">
        <w:rPr>
          <w:sz w:val="26"/>
          <w:szCs w:val="26"/>
        </w:rPr>
        <w:t>) о</w:t>
      </w:r>
      <w:r w:rsidR="00534E20">
        <w:rPr>
          <w:sz w:val="26"/>
          <w:szCs w:val="26"/>
        </w:rPr>
        <w:t> </w:t>
      </w:r>
      <w:r w:rsidR="00CE39F7">
        <w:rPr>
          <w:sz w:val="26"/>
          <w:szCs w:val="26"/>
        </w:rPr>
        <w:t>физической культуре и спорт</w:t>
      </w:r>
      <w:r w:rsidR="008A03A6">
        <w:rPr>
          <w:sz w:val="26"/>
          <w:szCs w:val="26"/>
        </w:rPr>
        <w:t>е</w:t>
      </w:r>
      <w:r w:rsidR="00CE39F7">
        <w:rPr>
          <w:sz w:val="26"/>
          <w:szCs w:val="26"/>
        </w:rPr>
        <w:t xml:space="preserve"> </w:t>
      </w:r>
      <w:r w:rsidR="00567FD1">
        <w:rPr>
          <w:sz w:val="26"/>
          <w:szCs w:val="26"/>
        </w:rPr>
        <w:t>2005–</w:t>
      </w:r>
      <w:r w:rsidR="00567FD1" w:rsidRPr="00993688">
        <w:rPr>
          <w:sz w:val="26"/>
          <w:szCs w:val="26"/>
        </w:rPr>
        <w:t>201</w:t>
      </w:r>
      <w:r w:rsidR="00993688" w:rsidRPr="00993688">
        <w:rPr>
          <w:sz w:val="26"/>
          <w:szCs w:val="26"/>
        </w:rPr>
        <w:t>8</w:t>
      </w:r>
      <w:r w:rsidR="003F69E8" w:rsidRPr="00993688">
        <w:rPr>
          <w:sz w:val="26"/>
          <w:szCs w:val="26"/>
        </w:rPr>
        <w:t xml:space="preserve"> </w:t>
      </w:r>
      <w:r w:rsidR="00567FD1" w:rsidRPr="00993688">
        <w:rPr>
          <w:sz w:val="26"/>
          <w:szCs w:val="26"/>
        </w:rPr>
        <w:t>гг</w:t>
      </w:r>
      <w:r w:rsidR="00567FD1">
        <w:rPr>
          <w:sz w:val="26"/>
          <w:szCs w:val="26"/>
        </w:rPr>
        <w:t>.,</w:t>
      </w:r>
      <w:r w:rsidR="00EE6FDC">
        <w:rPr>
          <w:sz w:val="26"/>
          <w:szCs w:val="26"/>
        </w:rPr>
        <w:t xml:space="preserve"> журнал регистрации приказов по</w:t>
      </w:r>
      <w:r w:rsidR="00D4508C">
        <w:rPr>
          <w:sz w:val="26"/>
          <w:szCs w:val="26"/>
        </w:rPr>
        <w:t> </w:t>
      </w:r>
      <w:r w:rsidR="00EE6FDC">
        <w:rPr>
          <w:sz w:val="26"/>
          <w:szCs w:val="26"/>
        </w:rPr>
        <w:t xml:space="preserve">основной деятельности </w:t>
      </w:r>
      <w:r w:rsidR="00FF3986" w:rsidRPr="00FF3986">
        <w:rPr>
          <w:sz w:val="26"/>
          <w:szCs w:val="26"/>
        </w:rPr>
        <w:t>2012</w:t>
      </w:r>
      <w:r w:rsidR="00EE6FDC" w:rsidRPr="00FF3986">
        <w:rPr>
          <w:sz w:val="26"/>
          <w:szCs w:val="26"/>
        </w:rPr>
        <w:t>–</w:t>
      </w:r>
      <w:r w:rsidR="00993688">
        <w:rPr>
          <w:sz w:val="26"/>
          <w:szCs w:val="26"/>
        </w:rPr>
        <w:t>2018</w:t>
      </w:r>
      <w:r w:rsidR="00EE6FDC">
        <w:rPr>
          <w:sz w:val="26"/>
          <w:szCs w:val="26"/>
        </w:rPr>
        <w:t xml:space="preserve"> гг.,</w:t>
      </w:r>
      <w:r w:rsidR="00567FD1">
        <w:rPr>
          <w:sz w:val="26"/>
          <w:szCs w:val="26"/>
        </w:rPr>
        <w:t xml:space="preserve"> </w:t>
      </w:r>
      <w:r w:rsidR="00D4508C">
        <w:rPr>
          <w:sz w:val="26"/>
          <w:szCs w:val="26"/>
        </w:rPr>
        <w:t xml:space="preserve">структура управления 2012, 2017 гг., </w:t>
      </w:r>
      <w:r w:rsidR="00CE39F7" w:rsidRPr="004F4F99">
        <w:rPr>
          <w:sz w:val="26"/>
          <w:szCs w:val="26"/>
        </w:rPr>
        <w:t>штатные расписания</w:t>
      </w:r>
      <w:r w:rsidR="00CE39F7">
        <w:rPr>
          <w:sz w:val="26"/>
          <w:szCs w:val="26"/>
        </w:rPr>
        <w:t xml:space="preserve"> управления</w:t>
      </w:r>
      <w:r w:rsidR="00567FD1">
        <w:rPr>
          <w:sz w:val="26"/>
          <w:szCs w:val="26"/>
        </w:rPr>
        <w:t xml:space="preserve"> 2001–201</w:t>
      </w:r>
      <w:r w:rsidR="00993688">
        <w:rPr>
          <w:sz w:val="26"/>
          <w:szCs w:val="26"/>
        </w:rPr>
        <w:t>8</w:t>
      </w:r>
      <w:r w:rsidR="00D4508C">
        <w:rPr>
          <w:sz w:val="26"/>
          <w:szCs w:val="26"/>
        </w:rPr>
        <w:t> </w:t>
      </w:r>
      <w:r w:rsidR="00567FD1">
        <w:rPr>
          <w:sz w:val="26"/>
          <w:szCs w:val="26"/>
        </w:rPr>
        <w:t xml:space="preserve">гг., </w:t>
      </w:r>
      <w:r w:rsidR="00A7354D">
        <w:rPr>
          <w:sz w:val="26"/>
          <w:szCs w:val="26"/>
        </w:rPr>
        <w:t xml:space="preserve">штатные расписания подведомственных учреждений </w:t>
      </w:r>
      <w:r w:rsidR="00A7354D" w:rsidRPr="00A7354D">
        <w:rPr>
          <w:sz w:val="26"/>
          <w:szCs w:val="26"/>
        </w:rPr>
        <w:t>2000</w:t>
      </w:r>
      <w:r w:rsidR="00A7354D">
        <w:rPr>
          <w:sz w:val="26"/>
          <w:szCs w:val="26"/>
        </w:rPr>
        <w:t>–201</w:t>
      </w:r>
      <w:r w:rsidR="00993688">
        <w:rPr>
          <w:sz w:val="26"/>
          <w:szCs w:val="26"/>
        </w:rPr>
        <w:t>8</w:t>
      </w:r>
      <w:r w:rsidR="00A7354D">
        <w:rPr>
          <w:sz w:val="26"/>
          <w:szCs w:val="26"/>
        </w:rPr>
        <w:t xml:space="preserve"> гг., </w:t>
      </w:r>
      <w:r w:rsidR="00D4508C">
        <w:rPr>
          <w:sz w:val="26"/>
          <w:szCs w:val="26"/>
        </w:rPr>
        <w:t xml:space="preserve">тарификационные списки подведомственных учреждений 2000–2008 гг., </w:t>
      </w:r>
      <w:r w:rsidR="00A7354D">
        <w:rPr>
          <w:sz w:val="26"/>
          <w:szCs w:val="26"/>
        </w:rPr>
        <w:t>личные дела начальников управления 2008</w:t>
      </w:r>
      <w:r w:rsidR="00D4508C">
        <w:rPr>
          <w:sz w:val="26"/>
          <w:szCs w:val="26"/>
        </w:rPr>
        <w:t xml:space="preserve">, </w:t>
      </w:r>
      <w:r w:rsidR="00A7354D">
        <w:rPr>
          <w:sz w:val="26"/>
          <w:szCs w:val="26"/>
        </w:rPr>
        <w:t xml:space="preserve">2010 гг., статистические отчеты по кадрам </w:t>
      </w:r>
      <w:r w:rsidR="00D4508C" w:rsidRPr="00D4508C">
        <w:rPr>
          <w:sz w:val="26"/>
          <w:szCs w:val="26"/>
        </w:rPr>
        <w:t>2013</w:t>
      </w:r>
      <w:r w:rsidR="00A7354D" w:rsidRPr="00D4508C">
        <w:rPr>
          <w:sz w:val="26"/>
          <w:szCs w:val="26"/>
        </w:rPr>
        <w:t>–201</w:t>
      </w:r>
      <w:r w:rsidR="00993688">
        <w:rPr>
          <w:sz w:val="26"/>
          <w:szCs w:val="26"/>
        </w:rPr>
        <w:t>8</w:t>
      </w:r>
      <w:r w:rsidR="00D4508C">
        <w:rPr>
          <w:sz w:val="26"/>
          <w:szCs w:val="26"/>
        </w:rPr>
        <w:t> </w:t>
      </w:r>
      <w:r w:rsidR="00A7354D">
        <w:rPr>
          <w:sz w:val="26"/>
          <w:szCs w:val="26"/>
        </w:rPr>
        <w:t xml:space="preserve">гг., </w:t>
      </w:r>
      <w:r w:rsidR="00BD617E">
        <w:rPr>
          <w:sz w:val="26"/>
          <w:szCs w:val="26"/>
        </w:rPr>
        <w:t xml:space="preserve">бюджетные сметы </w:t>
      </w:r>
      <w:r w:rsidR="003F69E8">
        <w:rPr>
          <w:sz w:val="26"/>
          <w:szCs w:val="26"/>
        </w:rPr>
        <w:t>управления и </w:t>
      </w:r>
      <w:r w:rsidR="008A03A6">
        <w:rPr>
          <w:sz w:val="26"/>
          <w:szCs w:val="26"/>
        </w:rPr>
        <w:t xml:space="preserve">подведомственных учреждений </w:t>
      </w:r>
      <w:r w:rsidR="00567FD1">
        <w:rPr>
          <w:sz w:val="26"/>
          <w:szCs w:val="26"/>
        </w:rPr>
        <w:t>2005–</w:t>
      </w:r>
      <w:r w:rsidR="008A03A6">
        <w:rPr>
          <w:sz w:val="26"/>
          <w:szCs w:val="26"/>
        </w:rPr>
        <w:t>201</w:t>
      </w:r>
      <w:r w:rsidR="00993688">
        <w:rPr>
          <w:sz w:val="26"/>
          <w:szCs w:val="26"/>
        </w:rPr>
        <w:t>8</w:t>
      </w:r>
      <w:r w:rsidR="00D4508C">
        <w:rPr>
          <w:sz w:val="26"/>
          <w:szCs w:val="26"/>
        </w:rPr>
        <w:t> </w:t>
      </w:r>
      <w:r w:rsidR="008A03A6">
        <w:rPr>
          <w:sz w:val="26"/>
          <w:szCs w:val="26"/>
        </w:rPr>
        <w:t xml:space="preserve">гг., </w:t>
      </w:r>
      <w:r w:rsidR="00A7354D">
        <w:rPr>
          <w:sz w:val="26"/>
          <w:szCs w:val="26"/>
        </w:rPr>
        <w:t>планы финансово-хозяйственной деятельности подведомственных учреждений</w:t>
      </w:r>
      <w:r w:rsidR="00D4508C">
        <w:rPr>
          <w:sz w:val="26"/>
          <w:szCs w:val="26"/>
        </w:rPr>
        <w:t xml:space="preserve">, </w:t>
      </w:r>
      <w:r w:rsidR="00A7354D">
        <w:rPr>
          <w:sz w:val="26"/>
          <w:szCs w:val="26"/>
        </w:rPr>
        <w:t>план проведения проверок финансово-</w:t>
      </w:r>
      <w:r w:rsidR="00A7354D" w:rsidRPr="00D4508C">
        <w:rPr>
          <w:sz w:val="26"/>
          <w:szCs w:val="26"/>
        </w:rPr>
        <w:t>хозяйственной деятельности подведомственных учреждений и</w:t>
      </w:r>
      <w:r w:rsidR="006944D8">
        <w:rPr>
          <w:sz w:val="26"/>
          <w:szCs w:val="26"/>
        </w:rPr>
        <w:t> </w:t>
      </w:r>
      <w:r w:rsidR="00A7354D" w:rsidRPr="00D4508C">
        <w:rPr>
          <w:sz w:val="26"/>
          <w:szCs w:val="26"/>
        </w:rPr>
        <w:t xml:space="preserve">отчеты по ним </w:t>
      </w:r>
      <w:r w:rsidR="00D4508C" w:rsidRPr="00D4508C">
        <w:rPr>
          <w:sz w:val="26"/>
          <w:szCs w:val="26"/>
        </w:rPr>
        <w:t>2013</w:t>
      </w:r>
      <w:r w:rsidR="00A7354D">
        <w:rPr>
          <w:sz w:val="26"/>
          <w:szCs w:val="26"/>
        </w:rPr>
        <w:t>–201</w:t>
      </w:r>
      <w:r w:rsidR="00300C05">
        <w:rPr>
          <w:sz w:val="26"/>
          <w:szCs w:val="26"/>
        </w:rPr>
        <w:t>8</w:t>
      </w:r>
      <w:r w:rsidR="00A7354D">
        <w:rPr>
          <w:sz w:val="26"/>
          <w:szCs w:val="26"/>
        </w:rPr>
        <w:t xml:space="preserve"> гг., </w:t>
      </w:r>
      <w:r w:rsidR="00D4508C">
        <w:rPr>
          <w:sz w:val="26"/>
          <w:szCs w:val="26"/>
        </w:rPr>
        <w:t>отчеты по сети, штатам и контингентам 2005–2010, 2012, 2015–201</w:t>
      </w:r>
      <w:r w:rsidR="00993688">
        <w:rPr>
          <w:sz w:val="26"/>
          <w:szCs w:val="26"/>
        </w:rPr>
        <w:t>8</w:t>
      </w:r>
      <w:r w:rsidR="00D4508C">
        <w:rPr>
          <w:sz w:val="26"/>
          <w:szCs w:val="26"/>
        </w:rPr>
        <w:t xml:space="preserve"> гг., годовая бюджетная отчетность</w:t>
      </w:r>
      <w:r w:rsidR="00CE39F7">
        <w:rPr>
          <w:sz w:val="26"/>
          <w:szCs w:val="26"/>
        </w:rPr>
        <w:t xml:space="preserve"> </w:t>
      </w:r>
      <w:r w:rsidR="00567FD1">
        <w:rPr>
          <w:sz w:val="26"/>
          <w:szCs w:val="26"/>
        </w:rPr>
        <w:t>2007</w:t>
      </w:r>
      <w:r w:rsidR="00CE39F7" w:rsidRPr="004F4F99">
        <w:rPr>
          <w:sz w:val="26"/>
          <w:szCs w:val="26"/>
        </w:rPr>
        <w:t>–201</w:t>
      </w:r>
      <w:r w:rsidR="00993688">
        <w:rPr>
          <w:sz w:val="26"/>
          <w:szCs w:val="26"/>
        </w:rPr>
        <w:t>8</w:t>
      </w:r>
      <w:r w:rsidR="00CE39F7" w:rsidRPr="004F4F99">
        <w:rPr>
          <w:sz w:val="26"/>
          <w:szCs w:val="26"/>
        </w:rPr>
        <w:t xml:space="preserve"> гг.</w:t>
      </w:r>
      <w:r w:rsidR="00CE39F7">
        <w:rPr>
          <w:sz w:val="26"/>
          <w:szCs w:val="26"/>
        </w:rPr>
        <w:t>,</w:t>
      </w:r>
      <w:r w:rsidR="00CE39F7" w:rsidRPr="004F4F99">
        <w:rPr>
          <w:sz w:val="26"/>
          <w:szCs w:val="26"/>
        </w:rPr>
        <w:t xml:space="preserve"> </w:t>
      </w:r>
      <w:r w:rsidR="00567FD1">
        <w:rPr>
          <w:sz w:val="26"/>
          <w:szCs w:val="26"/>
        </w:rPr>
        <w:t>отчеты в ПФ</w:t>
      </w:r>
      <w:r w:rsidR="003C5147">
        <w:rPr>
          <w:sz w:val="26"/>
          <w:szCs w:val="26"/>
        </w:rPr>
        <w:t>Р</w:t>
      </w:r>
      <w:r w:rsidR="00567FD1">
        <w:rPr>
          <w:sz w:val="26"/>
          <w:szCs w:val="26"/>
        </w:rPr>
        <w:t xml:space="preserve"> 2001–2011 гг., расчеты по</w:t>
      </w:r>
      <w:r w:rsidR="008A03A6">
        <w:rPr>
          <w:sz w:val="26"/>
          <w:szCs w:val="26"/>
        </w:rPr>
        <w:t> </w:t>
      </w:r>
      <w:r w:rsidR="003F69E8">
        <w:rPr>
          <w:sz w:val="26"/>
          <w:szCs w:val="26"/>
        </w:rPr>
        <w:t>страховым взносам 2012–2017</w:t>
      </w:r>
      <w:r w:rsidR="00D4508C">
        <w:rPr>
          <w:sz w:val="26"/>
          <w:szCs w:val="26"/>
        </w:rPr>
        <w:t> </w:t>
      </w:r>
      <w:r w:rsidR="00A7354D">
        <w:rPr>
          <w:sz w:val="26"/>
          <w:szCs w:val="26"/>
        </w:rPr>
        <w:t>гг.</w:t>
      </w:r>
    </w:p>
    <w:p w:rsidR="00E6427B" w:rsidRDefault="00E6427B" w:rsidP="000C12FE">
      <w:pPr>
        <w:pStyle w:val="ad"/>
        <w:rPr>
          <w:sz w:val="26"/>
          <w:szCs w:val="26"/>
        </w:rPr>
      </w:pPr>
    </w:p>
    <w:p w:rsidR="00E6427B" w:rsidRPr="00505162" w:rsidRDefault="00E6427B" w:rsidP="00E6427B">
      <w:pPr>
        <w:pStyle w:val="ad"/>
        <w:keepNext/>
        <w:rPr>
          <w:b/>
          <w:color w:val="000000" w:themeColor="text1"/>
          <w:sz w:val="26"/>
          <w:szCs w:val="26"/>
        </w:rPr>
      </w:pPr>
      <w:r w:rsidRPr="00505162">
        <w:rPr>
          <w:b/>
          <w:color w:val="000000" w:themeColor="text1"/>
          <w:sz w:val="26"/>
          <w:szCs w:val="26"/>
        </w:rPr>
        <w:t>Ликвидированные спортивные организации города Челябинска (</w:t>
      </w:r>
      <w:r w:rsidRPr="009179A6">
        <w:rPr>
          <w:b/>
          <w:color w:val="000000" w:themeColor="text1"/>
          <w:sz w:val="26"/>
          <w:szCs w:val="26"/>
        </w:rPr>
        <w:t xml:space="preserve">[1972] – </w:t>
      </w:r>
      <w:r w:rsidR="00F33D28" w:rsidRPr="00F33D28">
        <w:rPr>
          <w:b/>
          <w:color w:val="000000" w:themeColor="text1"/>
          <w:sz w:val="26"/>
          <w:szCs w:val="26"/>
        </w:rPr>
        <w:t>17.02.2023</w:t>
      </w:r>
      <w:r w:rsidRPr="00505162">
        <w:rPr>
          <w:b/>
          <w:color w:val="000000" w:themeColor="text1"/>
          <w:sz w:val="26"/>
          <w:szCs w:val="26"/>
        </w:rPr>
        <w:t>)</w:t>
      </w:r>
    </w:p>
    <w:p w:rsidR="00E6427B" w:rsidRPr="00505162" w:rsidRDefault="00E6427B" w:rsidP="00E6427B">
      <w:pPr>
        <w:pStyle w:val="ad"/>
        <w:keepNext/>
        <w:rPr>
          <w:color w:val="000000" w:themeColor="text1"/>
          <w:sz w:val="26"/>
          <w:szCs w:val="26"/>
        </w:rPr>
      </w:pPr>
      <w:r w:rsidRPr="00505162">
        <w:rPr>
          <w:color w:val="000000" w:themeColor="text1"/>
          <w:sz w:val="26"/>
          <w:szCs w:val="26"/>
        </w:rPr>
        <w:t>ОАФ 172, оп. 1–</w:t>
      </w:r>
      <w:r w:rsidR="0074608C">
        <w:rPr>
          <w:color w:val="000000" w:themeColor="text1"/>
          <w:sz w:val="26"/>
          <w:szCs w:val="26"/>
        </w:rPr>
        <w:t>8</w:t>
      </w:r>
      <w:r w:rsidRPr="00505162">
        <w:rPr>
          <w:color w:val="000000" w:themeColor="text1"/>
          <w:sz w:val="26"/>
          <w:szCs w:val="26"/>
        </w:rPr>
        <w:t xml:space="preserve">, </w:t>
      </w:r>
      <w:r w:rsidR="0074608C">
        <w:rPr>
          <w:color w:val="000000" w:themeColor="text1"/>
          <w:sz w:val="26"/>
          <w:szCs w:val="26"/>
        </w:rPr>
        <w:t>960</w:t>
      </w:r>
      <w:r w:rsidRPr="00505162">
        <w:rPr>
          <w:color w:val="000000" w:themeColor="text1"/>
          <w:sz w:val="26"/>
          <w:szCs w:val="26"/>
        </w:rPr>
        <w:t xml:space="preserve"> ед. хр., 19</w:t>
      </w:r>
      <w:r>
        <w:rPr>
          <w:color w:val="000000" w:themeColor="text1"/>
          <w:sz w:val="26"/>
          <w:szCs w:val="26"/>
        </w:rPr>
        <w:t>72</w:t>
      </w:r>
      <w:r w:rsidRPr="00505162">
        <w:rPr>
          <w:color w:val="000000" w:themeColor="text1"/>
          <w:sz w:val="26"/>
          <w:szCs w:val="26"/>
        </w:rPr>
        <w:t>–20</w:t>
      </w:r>
      <w:r>
        <w:rPr>
          <w:color w:val="000000" w:themeColor="text1"/>
          <w:sz w:val="26"/>
          <w:szCs w:val="26"/>
        </w:rPr>
        <w:t>2</w:t>
      </w:r>
      <w:r w:rsidR="00D03C77">
        <w:rPr>
          <w:color w:val="000000" w:themeColor="text1"/>
          <w:sz w:val="26"/>
          <w:szCs w:val="26"/>
        </w:rPr>
        <w:t>2</w:t>
      </w:r>
      <w:r w:rsidRPr="00505162">
        <w:rPr>
          <w:color w:val="000000" w:themeColor="text1"/>
          <w:sz w:val="26"/>
          <w:szCs w:val="26"/>
        </w:rPr>
        <w:t xml:space="preserve"> гг.</w:t>
      </w:r>
    </w:p>
    <w:p w:rsidR="00E6427B" w:rsidRPr="00505162" w:rsidRDefault="00E6427B" w:rsidP="00E6427B">
      <w:pPr>
        <w:pStyle w:val="ad"/>
        <w:rPr>
          <w:color w:val="000000" w:themeColor="text1"/>
          <w:sz w:val="26"/>
          <w:szCs w:val="26"/>
        </w:rPr>
      </w:pPr>
      <w:r w:rsidRPr="00505162">
        <w:rPr>
          <w:color w:val="000000" w:themeColor="text1"/>
          <w:sz w:val="26"/>
          <w:szCs w:val="26"/>
        </w:rPr>
        <w:t xml:space="preserve">Фондообразователи: 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w:t>
      </w:r>
      <w:r>
        <w:rPr>
          <w:color w:val="000000" w:themeColor="text1"/>
          <w:sz w:val="26"/>
          <w:szCs w:val="26"/>
        </w:rPr>
        <w:t xml:space="preserve"> «</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w:t>
      </w:r>
      <w:r>
        <w:rPr>
          <w:color w:val="000000" w:themeColor="text1"/>
          <w:sz w:val="26"/>
          <w:szCs w:val="26"/>
        </w:rPr>
        <w:t xml:space="preserve">, МБУ СШОР № 3 г. Челябинска, МБУ </w:t>
      </w:r>
      <w:r w:rsidR="00267BCD">
        <w:rPr>
          <w:color w:val="000000" w:themeColor="text1"/>
          <w:sz w:val="26"/>
          <w:szCs w:val="26"/>
        </w:rPr>
        <w:t xml:space="preserve">ДОД ДЮСШ по футболу «Локомотив», </w:t>
      </w:r>
      <w:r w:rsidR="00267BCD" w:rsidRPr="00DB63A5">
        <w:rPr>
          <w:sz w:val="26"/>
          <w:szCs w:val="26"/>
        </w:rPr>
        <w:t>МБУ СШОР «Трактор» г. Челябинска</w:t>
      </w:r>
      <w:r w:rsidR="00D03C77">
        <w:rPr>
          <w:sz w:val="26"/>
          <w:szCs w:val="26"/>
        </w:rPr>
        <w:t>, М</w:t>
      </w:r>
      <w:r w:rsidR="00125D60">
        <w:rPr>
          <w:sz w:val="26"/>
          <w:szCs w:val="26"/>
        </w:rPr>
        <w:t xml:space="preserve">БУ «ЛДС «Трактор» г. Челябинска, </w:t>
      </w:r>
      <w:r w:rsidR="00125D60" w:rsidRPr="00125D60">
        <w:rPr>
          <w:sz w:val="26"/>
          <w:szCs w:val="26"/>
        </w:rPr>
        <w:t xml:space="preserve">МБУ </w:t>
      </w:r>
      <w:r w:rsidR="00125D60">
        <w:rPr>
          <w:sz w:val="26"/>
          <w:szCs w:val="26"/>
        </w:rPr>
        <w:t>ГК «Динамо</w:t>
      </w:r>
      <w:r w:rsidR="00125D60" w:rsidRPr="00125D60">
        <w:rPr>
          <w:sz w:val="26"/>
          <w:szCs w:val="26"/>
        </w:rPr>
        <w:t>» г.</w:t>
      </w:r>
      <w:r w:rsidR="008874B3">
        <w:rPr>
          <w:sz w:val="26"/>
          <w:szCs w:val="26"/>
        </w:rPr>
        <w:t> </w:t>
      </w:r>
      <w:r w:rsidR="00125D60" w:rsidRPr="00125D60">
        <w:rPr>
          <w:sz w:val="26"/>
          <w:szCs w:val="26"/>
        </w:rPr>
        <w:t>Челябинска</w:t>
      </w:r>
      <w:r w:rsidR="0074608C">
        <w:rPr>
          <w:sz w:val="26"/>
          <w:szCs w:val="26"/>
        </w:rPr>
        <w:t>, МБУ СШОР «Конас</w:t>
      </w:r>
      <w:r w:rsidR="000666F2">
        <w:rPr>
          <w:sz w:val="26"/>
          <w:szCs w:val="26"/>
        </w:rPr>
        <w:t>»</w:t>
      </w:r>
      <w:r w:rsidR="0074608C">
        <w:rPr>
          <w:sz w:val="26"/>
          <w:szCs w:val="26"/>
        </w:rPr>
        <w:t xml:space="preserve"> г. Челябинска</w:t>
      </w:r>
      <w:r w:rsidR="00125D60">
        <w:rPr>
          <w:sz w:val="26"/>
          <w:szCs w:val="26"/>
        </w:rPr>
        <w:t>.</w:t>
      </w:r>
    </w:p>
    <w:p w:rsidR="00E6427B" w:rsidRPr="00505162" w:rsidRDefault="00E6427B" w:rsidP="00E6427B">
      <w:pPr>
        <w:pStyle w:val="ad"/>
        <w:rPr>
          <w:color w:val="000000" w:themeColor="text1"/>
          <w:sz w:val="26"/>
          <w:szCs w:val="26"/>
        </w:rPr>
      </w:pPr>
    </w:p>
    <w:p w:rsidR="00E6427B" w:rsidRDefault="00E6427B" w:rsidP="00E6427B">
      <w:pPr>
        <w:pStyle w:val="ad"/>
        <w:keepNext/>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 ФК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 Челябинска) (01.08.1994–17.01.2018)</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1, </w:t>
      </w:r>
      <w:r>
        <w:rPr>
          <w:color w:val="000000" w:themeColor="text1"/>
          <w:sz w:val="26"/>
          <w:szCs w:val="26"/>
        </w:rPr>
        <w:t>52</w:t>
      </w:r>
      <w:r w:rsidRPr="00505162">
        <w:rPr>
          <w:color w:val="000000" w:themeColor="text1"/>
          <w:sz w:val="26"/>
          <w:szCs w:val="26"/>
        </w:rPr>
        <w:t xml:space="preserve"> ед. хр., 19</w:t>
      </w:r>
      <w:r>
        <w:rPr>
          <w:color w:val="000000" w:themeColor="text1"/>
          <w:sz w:val="26"/>
          <w:szCs w:val="26"/>
        </w:rPr>
        <w:t>94</w:t>
      </w:r>
      <w:r w:rsidRPr="00505162">
        <w:rPr>
          <w:color w:val="000000" w:themeColor="text1"/>
          <w:sz w:val="26"/>
          <w:szCs w:val="26"/>
        </w:rPr>
        <w:t>–20</w:t>
      </w:r>
      <w:r>
        <w:rPr>
          <w:color w:val="000000" w:themeColor="text1"/>
          <w:sz w:val="26"/>
          <w:szCs w:val="26"/>
        </w:rPr>
        <w:t>17</w:t>
      </w:r>
      <w:r w:rsidRPr="00505162">
        <w:rPr>
          <w:color w:val="000000" w:themeColor="text1"/>
          <w:sz w:val="26"/>
          <w:szCs w:val="26"/>
        </w:rPr>
        <w:t xml:space="preserve"> гг.</w:t>
      </w:r>
    </w:p>
    <w:p w:rsidR="00E6427B" w:rsidRPr="00505162" w:rsidRDefault="00E6427B" w:rsidP="00E6427B">
      <w:pPr>
        <w:pStyle w:val="ad"/>
        <w:keepNext/>
        <w:rPr>
          <w:color w:val="000000" w:themeColor="text1"/>
          <w:sz w:val="26"/>
          <w:szCs w:val="26"/>
        </w:rPr>
      </w:pPr>
      <w:r w:rsidRPr="00505162">
        <w:rPr>
          <w:color w:val="000000" w:themeColor="text1"/>
          <w:sz w:val="26"/>
          <w:szCs w:val="26"/>
        </w:rPr>
        <w:t>Переименования:</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Муниципальный футбольный клуб </w:t>
      </w:r>
      <w:r>
        <w:rPr>
          <w:color w:val="000000" w:themeColor="text1"/>
          <w:sz w:val="26"/>
          <w:szCs w:val="26"/>
        </w:rPr>
        <w:t>«</w:t>
      </w:r>
      <w:r w:rsidRPr="00505162">
        <w:rPr>
          <w:color w:val="000000" w:themeColor="text1"/>
          <w:sz w:val="26"/>
          <w:szCs w:val="26"/>
        </w:rPr>
        <w:t>ЗЕНИТ</w:t>
      </w:r>
      <w:r>
        <w:rPr>
          <w:color w:val="000000" w:themeColor="text1"/>
          <w:sz w:val="26"/>
          <w:szCs w:val="26"/>
        </w:rPr>
        <w:t>»</w:t>
      </w:r>
      <w:r w:rsidRPr="00505162">
        <w:rPr>
          <w:color w:val="000000" w:themeColor="text1"/>
          <w:sz w:val="26"/>
          <w:szCs w:val="26"/>
        </w:rPr>
        <w:t xml:space="preserve"> Советского района г. Челябинска (01.08.1994–09.04.2003)</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 xml:space="preserve">Футбольный клуб </w:t>
      </w:r>
      <w:r w:rsidR="00E6427B">
        <w:rPr>
          <w:color w:val="000000" w:themeColor="text1"/>
          <w:sz w:val="26"/>
          <w:szCs w:val="26"/>
        </w:rPr>
        <w:t>«</w:t>
      </w:r>
      <w:r w:rsidR="00E6427B" w:rsidRPr="00505162">
        <w:rPr>
          <w:color w:val="000000" w:themeColor="text1"/>
          <w:sz w:val="26"/>
          <w:szCs w:val="26"/>
        </w:rPr>
        <w:t>Зенит</w:t>
      </w:r>
      <w:r w:rsidR="00E6427B">
        <w:rPr>
          <w:color w:val="000000" w:themeColor="text1"/>
          <w:sz w:val="26"/>
          <w:szCs w:val="26"/>
        </w:rPr>
        <w:t>»</w:t>
      </w:r>
      <w:r w:rsidR="00E6427B" w:rsidRPr="00505162">
        <w:rPr>
          <w:color w:val="000000" w:themeColor="text1"/>
          <w:sz w:val="26"/>
          <w:szCs w:val="26"/>
        </w:rPr>
        <w:t xml:space="preserve"> г. Челябинска</w:t>
      </w:r>
      <w:r w:rsidR="00E6427B">
        <w:rPr>
          <w:color w:val="000000" w:themeColor="text1"/>
          <w:sz w:val="26"/>
          <w:szCs w:val="26"/>
        </w:rPr>
        <w:t>»</w:t>
      </w:r>
      <w:r w:rsidR="00E6427B" w:rsidRPr="00505162">
        <w:rPr>
          <w:color w:val="000000" w:themeColor="text1"/>
          <w:sz w:val="26"/>
          <w:szCs w:val="26"/>
        </w:rPr>
        <w:t xml:space="preserve"> (МУ ФК </w:t>
      </w:r>
      <w:r w:rsidR="00E6427B">
        <w:rPr>
          <w:color w:val="000000" w:themeColor="text1"/>
          <w:sz w:val="26"/>
          <w:szCs w:val="26"/>
        </w:rPr>
        <w:t>«</w:t>
      </w:r>
      <w:r w:rsidR="00E6427B" w:rsidRPr="00505162">
        <w:rPr>
          <w:color w:val="000000" w:themeColor="text1"/>
          <w:sz w:val="26"/>
          <w:szCs w:val="26"/>
        </w:rPr>
        <w:t>Зенит</w:t>
      </w:r>
      <w:r w:rsidR="00E6427B">
        <w:rPr>
          <w:color w:val="000000" w:themeColor="text1"/>
          <w:sz w:val="26"/>
          <w:szCs w:val="26"/>
        </w:rPr>
        <w:t>»</w:t>
      </w:r>
      <w:r w:rsidR="00E6427B" w:rsidRPr="00505162">
        <w:rPr>
          <w:color w:val="000000" w:themeColor="text1"/>
          <w:sz w:val="26"/>
          <w:szCs w:val="26"/>
        </w:rPr>
        <w:t>) (09.04.2003–12.01.2009)</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 xml:space="preserve">Футбольный клуб </w:t>
      </w:r>
      <w:r w:rsidR="00E6427B">
        <w:rPr>
          <w:color w:val="000000" w:themeColor="text1"/>
          <w:sz w:val="26"/>
          <w:szCs w:val="26"/>
        </w:rPr>
        <w:t>«</w:t>
      </w:r>
      <w:r w:rsidR="00E6427B" w:rsidRPr="00505162">
        <w:rPr>
          <w:color w:val="000000" w:themeColor="text1"/>
          <w:sz w:val="26"/>
          <w:szCs w:val="26"/>
        </w:rPr>
        <w:t>Челябинск</w:t>
      </w:r>
      <w:r w:rsidR="00E6427B">
        <w:rPr>
          <w:color w:val="000000" w:themeColor="text1"/>
          <w:sz w:val="26"/>
          <w:szCs w:val="26"/>
        </w:rPr>
        <w:t>»</w:t>
      </w:r>
      <w:r w:rsidR="00E6427B" w:rsidRPr="00505162">
        <w:rPr>
          <w:color w:val="000000" w:themeColor="text1"/>
          <w:sz w:val="26"/>
          <w:szCs w:val="26"/>
        </w:rPr>
        <w:t xml:space="preserve"> г. Челябинска (МУ ФК </w:t>
      </w:r>
      <w:r w:rsidR="00E6427B">
        <w:rPr>
          <w:color w:val="000000" w:themeColor="text1"/>
          <w:sz w:val="26"/>
          <w:szCs w:val="26"/>
        </w:rPr>
        <w:t>«</w:t>
      </w:r>
      <w:r w:rsidR="00E6427B" w:rsidRPr="00505162">
        <w:rPr>
          <w:color w:val="000000" w:themeColor="text1"/>
          <w:sz w:val="26"/>
          <w:szCs w:val="26"/>
        </w:rPr>
        <w:t>Челябинск</w:t>
      </w:r>
      <w:r w:rsidR="00E6427B">
        <w:rPr>
          <w:color w:val="000000" w:themeColor="text1"/>
          <w:sz w:val="26"/>
          <w:szCs w:val="26"/>
        </w:rPr>
        <w:t>»</w:t>
      </w:r>
      <w:r w:rsidR="00E6427B" w:rsidRPr="00505162">
        <w:rPr>
          <w:color w:val="000000" w:themeColor="text1"/>
          <w:sz w:val="26"/>
          <w:szCs w:val="26"/>
        </w:rPr>
        <w:t xml:space="preserve"> г.</w:t>
      </w:r>
      <w:r>
        <w:rPr>
          <w:color w:val="000000" w:themeColor="text1"/>
          <w:sz w:val="26"/>
          <w:szCs w:val="26"/>
        </w:rPr>
        <w:t> </w:t>
      </w:r>
      <w:r w:rsidR="00E6427B" w:rsidRPr="00505162">
        <w:rPr>
          <w:color w:val="000000" w:themeColor="text1"/>
          <w:sz w:val="26"/>
          <w:szCs w:val="26"/>
        </w:rPr>
        <w:t>Челябинска) (12.01.2009–30.11.2011)</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 ФК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 Челябинска) (30.11.2011–17.01.2018)</w:t>
      </w:r>
    </w:p>
    <w:p w:rsidR="00E6427B" w:rsidRPr="00505162" w:rsidRDefault="008874B3" w:rsidP="00E6427B">
      <w:pPr>
        <w:pStyle w:val="ad"/>
        <w:rPr>
          <w:color w:val="000000" w:themeColor="text1"/>
          <w:sz w:val="26"/>
          <w:szCs w:val="26"/>
        </w:rPr>
      </w:pPr>
      <w:r>
        <w:rPr>
          <w:color w:val="000000" w:themeColor="text1"/>
          <w:sz w:val="26"/>
          <w:szCs w:val="26"/>
        </w:rPr>
        <w:t>Зарегистрирован</w:t>
      </w:r>
      <w:r w:rsidR="00E6427B" w:rsidRPr="00505162">
        <w:rPr>
          <w:color w:val="000000" w:themeColor="text1"/>
          <w:sz w:val="26"/>
          <w:szCs w:val="26"/>
        </w:rPr>
        <w:t xml:space="preserve"> постановлением главы администрации Советского района от 01.08.1994 № 1050.</w:t>
      </w:r>
    </w:p>
    <w:p w:rsidR="00E6427B" w:rsidRPr="00505162" w:rsidRDefault="008874B3" w:rsidP="00E6427B">
      <w:pPr>
        <w:pStyle w:val="ad"/>
        <w:rPr>
          <w:color w:val="000000" w:themeColor="text1"/>
          <w:sz w:val="26"/>
          <w:szCs w:val="26"/>
        </w:rPr>
      </w:pPr>
      <w:r>
        <w:rPr>
          <w:color w:val="000000" w:themeColor="text1"/>
          <w:sz w:val="26"/>
          <w:szCs w:val="26"/>
        </w:rPr>
        <w:t>Реорганизован</w:t>
      </w:r>
      <w:r w:rsidR="00E6427B" w:rsidRPr="00505162">
        <w:rPr>
          <w:color w:val="000000" w:themeColor="text1"/>
          <w:sz w:val="26"/>
          <w:szCs w:val="26"/>
        </w:rPr>
        <w:t xml:space="preserve"> постановлением Главы города Челябинска от 27.03.2003 № 441-П (ф. 2, оп. 1, д. 623, л. 61), приказами начальника Управления по физической культуре, спорту и туризму Администрации города Челябинска от 17.12.2008 № 5-1/37, от 16.11.2011 № 5/48.</w:t>
      </w:r>
    </w:p>
    <w:p w:rsidR="00E6427B" w:rsidRPr="00505162" w:rsidRDefault="00E6427B" w:rsidP="00E6427B">
      <w:pPr>
        <w:pStyle w:val="ad"/>
        <w:rPr>
          <w:color w:val="000000" w:themeColor="text1"/>
          <w:sz w:val="26"/>
          <w:szCs w:val="26"/>
        </w:rPr>
      </w:pPr>
      <w:r w:rsidRPr="00505162">
        <w:rPr>
          <w:color w:val="000000" w:themeColor="text1"/>
          <w:sz w:val="26"/>
          <w:szCs w:val="26"/>
        </w:rPr>
        <w:t>Ликвидирован распоряжением Первого заместителя Главы города Челябинска от 06.07.2017 № 7969-к.</w:t>
      </w:r>
    </w:p>
    <w:p w:rsidR="00E6427B" w:rsidRPr="00505162" w:rsidRDefault="00E6427B" w:rsidP="00E6427B">
      <w:pPr>
        <w:pStyle w:val="ad"/>
        <w:rPr>
          <w:color w:val="000000" w:themeColor="text1"/>
          <w:sz w:val="26"/>
          <w:szCs w:val="26"/>
        </w:rPr>
      </w:pPr>
      <w:r w:rsidRPr="00505162">
        <w:rPr>
          <w:color w:val="000000" w:themeColor="text1"/>
          <w:sz w:val="26"/>
          <w:szCs w:val="26"/>
        </w:rPr>
        <w:t>ИНН: 7451230063.</w:t>
      </w:r>
    </w:p>
    <w:p w:rsidR="00E6427B" w:rsidRPr="00505162" w:rsidRDefault="00E6427B" w:rsidP="00E6427B">
      <w:pPr>
        <w:pStyle w:val="ad"/>
        <w:rPr>
          <w:color w:val="000000" w:themeColor="text1"/>
          <w:sz w:val="26"/>
          <w:szCs w:val="26"/>
        </w:rPr>
      </w:pPr>
      <w:r>
        <w:rPr>
          <w:color w:val="000000" w:themeColor="text1"/>
          <w:sz w:val="26"/>
          <w:szCs w:val="26"/>
        </w:rPr>
        <w:t>Основной вид деятельности:</w:t>
      </w:r>
      <w:r w:rsidRPr="00505162">
        <w:rPr>
          <w:color w:val="000000" w:themeColor="text1"/>
          <w:sz w:val="26"/>
          <w:szCs w:val="26"/>
        </w:rPr>
        <w:t xml:space="preserve"> 93.1 Деятельность в области спорта.</w:t>
      </w:r>
    </w:p>
    <w:p w:rsidR="00E6427B" w:rsidRPr="00505162" w:rsidRDefault="00E6427B" w:rsidP="00E6427B">
      <w:pPr>
        <w:pStyle w:val="ad"/>
        <w:rPr>
          <w:color w:val="000000" w:themeColor="text1"/>
          <w:sz w:val="26"/>
          <w:szCs w:val="26"/>
        </w:rPr>
      </w:pPr>
      <w:r w:rsidRPr="00505162">
        <w:rPr>
          <w:color w:val="000000" w:themeColor="text1"/>
          <w:sz w:val="26"/>
          <w:szCs w:val="26"/>
        </w:rPr>
        <w:lastRenderedPageBreak/>
        <w:t>Состав документов</w:t>
      </w:r>
      <w:r>
        <w:rPr>
          <w:color w:val="000000" w:themeColor="text1"/>
          <w:sz w:val="26"/>
          <w:szCs w:val="26"/>
        </w:rPr>
        <w:t xml:space="preserve">: </w:t>
      </w:r>
      <w:r w:rsidRPr="00505162">
        <w:rPr>
          <w:color w:val="000000" w:themeColor="text1"/>
          <w:sz w:val="26"/>
          <w:szCs w:val="26"/>
        </w:rPr>
        <w:t>документы о создании, реорганизации и ликвидации 1994–2017</w:t>
      </w:r>
      <w:r>
        <w:rPr>
          <w:color w:val="000000" w:themeColor="text1"/>
          <w:sz w:val="26"/>
          <w:szCs w:val="26"/>
        </w:rPr>
        <w:t> </w:t>
      </w:r>
      <w:r w:rsidRPr="00505162">
        <w:rPr>
          <w:color w:val="000000" w:themeColor="text1"/>
          <w:sz w:val="26"/>
          <w:szCs w:val="26"/>
        </w:rPr>
        <w:t xml:space="preserve">гг., приказы </w:t>
      </w:r>
      <w:r>
        <w:rPr>
          <w:color w:val="000000" w:themeColor="text1"/>
          <w:sz w:val="26"/>
          <w:szCs w:val="26"/>
        </w:rPr>
        <w:t>по личному</w:t>
      </w:r>
      <w:r w:rsidRPr="00505162">
        <w:rPr>
          <w:color w:val="000000" w:themeColor="text1"/>
          <w:sz w:val="26"/>
          <w:szCs w:val="26"/>
        </w:rPr>
        <w:t xml:space="preserve"> составу 1999–2009 гг., трудовые договоры, личные карточки (ф. Т-2), список уволенных работников 1994–2017 гг., расчетные ведомости по заработной плате 1996–2017 гг.</w:t>
      </w:r>
    </w:p>
    <w:p w:rsidR="00E6427B" w:rsidRPr="00505162" w:rsidRDefault="00E6427B" w:rsidP="00E6427B">
      <w:pPr>
        <w:pStyle w:val="ad"/>
        <w:rPr>
          <w:color w:val="000000" w:themeColor="text1"/>
          <w:sz w:val="26"/>
          <w:szCs w:val="26"/>
        </w:rPr>
      </w:pPr>
    </w:p>
    <w:p w:rsidR="00E6427B" w:rsidRDefault="00E6427B" w:rsidP="007E2039">
      <w:pPr>
        <w:pStyle w:val="ad"/>
        <w:keepNext/>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 (МБУ ВК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 Челябинска) (09.02.2007–19.07.2018)</w:t>
      </w:r>
    </w:p>
    <w:p w:rsidR="00E6427B" w:rsidRPr="00505162" w:rsidRDefault="00E6427B" w:rsidP="007E2039">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2</w:t>
      </w:r>
      <w:r w:rsidRPr="00505162">
        <w:rPr>
          <w:color w:val="000000" w:themeColor="text1"/>
          <w:sz w:val="26"/>
          <w:szCs w:val="26"/>
        </w:rPr>
        <w:t xml:space="preserve">, </w:t>
      </w:r>
      <w:r>
        <w:rPr>
          <w:color w:val="000000" w:themeColor="text1"/>
          <w:sz w:val="26"/>
          <w:szCs w:val="26"/>
        </w:rPr>
        <w:t>28</w:t>
      </w:r>
      <w:r w:rsidRPr="00505162">
        <w:rPr>
          <w:color w:val="000000" w:themeColor="text1"/>
          <w:sz w:val="26"/>
          <w:szCs w:val="26"/>
        </w:rPr>
        <w:t xml:space="preserve"> ед. хр., </w:t>
      </w:r>
      <w:r>
        <w:rPr>
          <w:color w:val="000000" w:themeColor="text1"/>
          <w:sz w:val="26"/>
          <w:szCs w:val="26"/>
        </w:rPr>
        <w:t>2007</w:t>
      </w:r>
      <w:r w:rsidRPr="00505162">
        <w:rPr>
          <w:color w:val="000000" w:themeColor="text1"/>
          <w:sz w:val="26"/>
          <w:szCs w:val="26"/>
        </w:rPr>
        <w:t>–20</w:t>
      </w:r>
      <w:r>
        <w:rPr>
          <w:color w:val="000000" w:themeColor="text1"/>
          <w:sz w:val="26"/>
          <w:szCs w:val="26"/>
        </w:rPr>
        <w:t>17</w:t>
      </w:r>
      <w:r w:rsidRPr="00505162">
        <w:rPr>
          <w:color w:val="000000" w:themeColor="text1"/>
          <w:sz w:val="26"/>
          <w:szCs w:val="26"/>
        </w:rPr>
        <w:t xml:space="preserve"> гг.</w:t>
      </w:r>
    </w:p>
    <w:p w:rsidR="00E6427B" w:rsidRPr="00505162" w:rsidRDefault="00E6427B" w:rsidP="007E2039">
      <w:pPr>
        <w:pStyle w:val="ad"/>
        <w:keepNext/>
        <w:rPr>
          <w:color w:val="000000" w:themeColor="text1"/>
          <w:sz w:val="26"/>
          <w:szCs w:val="26"/>
        </w:rPr>
      </w:pPr>
      <w:r w:rsidRPr="00505162">
        <w:rPr>
          <w:color w:val="000000" w:themeColor="text1"/>
          <w:sz w:val="26"/>
          <w:szCs w:val="26"/>
        </w:rPr>
        <w:t>Переименования:</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Волейбольный клуб ТОРПЕДО</w:t>
      </w:r>
      <w:r w:rsidR="00E6427B">
        <w:rPr>
          <w:color w:val="000000" w:themeColor="text1"/>
          <w:sz w:val="26"/>
          <w:szCs w:val="26"/>
        </w:rPr>
        <w:t>»</w:t>
      </w:r>
      <w:r w:rsidR="00E6427B" w:rsidRPr="00505162">
        <w:rPr>
          <w:color w:val="000000" w:themeColor="text1"/>
          <w:sz w:val="26"/>
          <w:szCs w:val="26"/>
        </w:rPr>
        <w:t xml:space="preserve"> города Челябинска (МУ </w:t>
      </w:r>
      <w:r w:rsidR="00E6427B">
        <w:rPr>
          <w:color w:val="000000" w:themeColor="text1"/>
          <w:sz w:val="26"/>
          <w:szCs w:val="26"/>
        </w:rPr>
        <w:t>«</w:t>
      </w:r>
      <w:r w:rsidR="00E6427B" w:rsidRPr="00505162">
        <w:rPr>
          <w:color w:val="000000" w:themeColor="text1"/>
          <w:sz w:val="26"/>
          <w:szCs w:val="26"/>
        </w:rPr>
        <w:t>ВК ТОРПЕДО</w:t>
      </w:r>
      <w:r w:rsidR="00E6427B">
        <w:rPr>
          <w:color w:val="000000" w:themeColor="text1"/>
          <w:sz w:val="26"/>
          <w:szCs w:val="26"/>
        </w:rPr>
        <w:t>»</w:t>
      </w:r>
      <w:r w:rsidR="00E6427B" w:rsidRPr="00505162">
        <w:rPr>
          <w:color w:val="000000" w:themeColor="text1"/>
          <w:sz w:val="26"/>
          <w:szCs w:val="26"/>
        </w:rPr>
        <w:t xml:space="preserve"> г. Челябинска) (09.02.2007–29.11.2011)</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 (МБУ ВК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 Челябинска) (29.11.2011–19.07.2018)</w:t>
      </w:r>
    </w:p>
    <w:p w:rsidR="00E6427B" w:rsidRPr="00505162" w:rsidRDefault="00E6427B" w:rsidP="00E6427B">
      <w:pPr>
        <w:pStyle w:val="ad"/>
        <w:rPr>
          <w:color w:val="000000" w:themeColor="text1"/>
          <w:sz w:val="26"/>
          <w:szCs w:val="26"/>
        </w:rPr>
      </w:pPr>
      <w:r w:rsidRPr="00505162">
        <w:rPr>
          <w:color w:val="000000" w:themeColor="text1"/>
          <w:sz w:val="26"/>
          <w:szCs w:val="26"/>
        </w:rPr>
        <w:t>Создан распоряжением Главы города Челябинска от 16.01.2007 № 56 (ф. 2, оп. 1, д. 1088, л. 13).</w:t>
      </w:r>
    </w:p>
    <w:p w:rsidR="00E6427B" w:rsidRPr="00505162" w:rsidRDefault="00E6427B" w:rsidP="00E6427B">
      <w:pPr>
        <w:pStyle w:val="ad"/>
        <w:rPr>
          <w:color w:val="000000" w:themeColor="text1"/>
          <w:sz w:val="26"/>
          <w:szCs w:val="26"/>
        </w:rPr>
      </w:pPr>
      <w:r w:rsidRPr="00505162">
        <w:rPr>
          <w:color w:val="000000" w:themeColor="text1"/>
          <w:sz w:val="26"/>
          <w:szCs w:val="26"/>
        </w:rPr>
        <w:t>Реорганизован приказом начальника Управления по физической культуре, спорту и туризму Администрации города Челябинска от 14.11.2011 № 5/41.</w:t>
      </w:r>
    </w:p>
    <w:p w:rsidR="00E6427B" w:rsidRPr="00505162" w:rsidRDefault="00E6427B" w:rsidP="00E6427B">
      <w:pPr>
        <w:pStyle w:val="ad"/>
        <w:rPr>
          <w:color w:val="000000" w:themeColor="text1"/>
          <w:sz w:val="26"/>
          <w:szCs w:val="26"/>
        </w:rPr>
      </w:pPr>
      <w:r w:rsidRPr="00505162">
        <w:rPr>
          <w:color w:val="000000" w:themeColor="text1"/>
          <w:sz w:val="26"/>
          <w:szCs w:val="26"/>
        </w:rPr>
        <w:t>Ликвидирован распоряжением Первого заместителя Главы города Челябинска от 10.08.2017 № 9726-к.</w:t>
      </w:r>
    </w:p>
    <w:p w:rsidR="00E6427B" w:rsidRPr="00505162" w:rsidRDefault="00E6427B" w:rsidP="00E6427B">
      <w:pPr>
        <w:pStyle w:val="ad"/>
        <w:rPr>
          <w:color w:val="000000" w:themeColor="text1"/>
          <w:sz w:val="26"/>
          <w:szCs w:val="26"/>
        </w:rPr>
      </w:pPr>
      <w:r w:rsidRPr="00505162">
        <w:rPr>
          <w:color w:val="000000" w:themeColor="text1"/>
          <w:sz w:val="26"/>
          <w:szCs w:val="26"/>
        </w:rPr>
        <w:t>ИНН: 7449064644.</w:t>
      </w:r>
    </w:p>
    <w:p w:rsidR="00E6427B" w:rsidRPr="00505162" w:rsidRDefault="00E6427B" w:rsidP="00E6427B">
      <w:pPr>
        <w:pStyle w:val="ad"/>
        <w:rPr>
          <w:color w:val="000000" w:themeColor="text1"/>
          <w:sz w:val="26"/>
          <w:szCs w:val="26"/>
        </w:rPr>
      </w:pPr>
      <w:r>
        <w:rPr>
          <w:color w:val="000000" w:themeColor="text1"/>
          <w:sz w:val="26"/>
          <w:szCs w:val="26"/>
        </w:rPr>
        <w:t>Основной вид деятельности:</w:t>
      </w:r>
      <w:r w:rsidRPr="00505162">
        <w:rPr>
          <w:color w:val="000000" w:themeColor="text1"/>
          <w:sz w:val="26"/>
          <w:szCs w:val="26"/>
        </w:rPr>
        <w:t xml:space="preserve"> 93.1 Деятельность в области спорта.</w:t>
      </w:r>
    </w:p>
    <w:p w:rsidR="00E6427B" w:rsidRDefault="00E6427B" w:rsidP="00E6427B">
      <w:pPr>
        <w:pStyle w:val="ad"/>
        <w:rPr>
          <w:color w:val="000000" w:themeColor="text1"/>
          <w:sz w:val="26"/>
          <w:szCs w:val="26"/>
        </w:rPr>
      </w:pPr>
      <w:r w:rsidRPr="00505162">
        <w:rPr>
          <w:color w:val="000000" w:themeColor="text1"/>
          <w:sz w:val="26"/>
          <w:szCs w:val="26"/>
        </w:rPr>
        <w:t>Состав документов</w:t>
      </w:r>
      <w:r>
        <w:rPr>
          <w:color w:val="000000" w:themeColor="text1"/>
          <w:sz w:val="26"/>
          <w:szCs w:val="26"/>
        </w:rPr>
        <w:t xml:space="preserve">: </w:t>
      </w:r>
      <w:r w:rsidRPr="00505162">
        <w:rPr>
          <w:color w:val="000000" w:themeColor="text1"/>
          <w:sz w:val="26"/>
          <w:szCs w:val="26"/>
        </w:rPr>
        <w:t>документы о создании, реорганизации и ликвидации 2007–2017</w:t>
      </w:r>
      <w:r>
        <w:rPr>
          <w:color w:val="000000" w:themeColor="text1"/>
          <w:sz w:val="26"/>
          <w:szCs w:val="26"/>
        </w:rPr>
        <w:t> </w:t>
      </w:r>
      <w:r w:rsidRPr="00505162">
        <w:rPr>
          <w:color w:val="000000" w:themeColor="text1"/>
          <w:sz w:val="26"/>
          <w:szCs w:val="26"/>
        </w:rPr>
        <w:t xml:space="preserve">гг., приказы </w:t>
      </w:r>
      <w:r>
        <w:rPr>
          <w:color w:val="000000" w:themeColor="text1"/>
          <w:sz w:val="26"/>
          <w:szCs w:val="26"/>
        </w:rPr>
        <w:t>по личному</w:t>
      </w:r>
      <w:r w:rsidRPr="00505162">
        <w:rPr>
          <w:color w:val="000000" w:themeColor="text1"/>
          <w:sz w:val="26"/>
          <w:szCs w:val="26"/>
        </w:rPr>
        <w:t xml:space="preserve"> составу 2008–2017 гг., трудовые договоры 2007–2017 гг., личные карточки (ф. Т-2) 2008–2017 гг., лицевые счета по заработной плате 2011–2016 гг., расчетные ведомости по заработной плате 2017 г., невостребованные трудовые книжки.</w:t>
      </w:r>
    </w:p>
    <w:p w:rsidR="00E6427B" w:rsidRDefault="00E6427B" w:rsidP="00E6427B">
      <w:pPr>
        <w:pStyle w:val="ad"/>
        <w:rPr>
          <w:color w:val="000000" w:themeColor="text1"/>
          <w:sz w:val="26"/>
          <w:szCs w:val="26"/>
        </w:rPr>
      </w:pPr>
    </w:p>
    <w:p w:rsidR="00E6427B" w:rsidRDefault="00E6427B" w:rsidP="00E6427B">
      <w:pPr>
        <w:pStyle w:val="ad"/>
        <w:keepNext/>
        <w:rPr>
          <w:color w:val="000000" w:themeColor="text1"/>
          <w:sz w:val="26"/>
          <w:szCs w:val="26"/>
        </w:rPr>
      </w:pPr>
      <w:r w:rsidRPr="00A728D4">
        <w:rPr>
          <w:color w:val="000000" w:themeColor="text1"/>
          <w:sz w:val="26"/>
          <w:szCs w:val="26"/>
        </w:rPr>
        <w:t>М</w:t>
      </w:r>
      <w:r>
        <w:rPr>
          <w:color w:val="000000" w:themeColor="text1"/>
          <w:sz w:val="26"/>
          <w:szCs w:val="26"/>
        </w:rPr>
        <w:t xml:space="preserve">БУ </w:t>
      </w:r>
      <w:r w:rsidRPr="00A728D4">
        <w:rPr>
          <w:color w:val="000000" w:themeColor="text1"/>
          <w:sz w:val="26"/>
          <w:szCs w:val="26"/>
        </w:rPr>
        <w:t>«Спортивная школа олимпийского резерва № 3 по футболу» города Челябинска</w:t>
      </w:r>
      <w:r>
        <w:rPr>
          <w:color w:val="000000" w:themeColor="text1"/>
          <w:sz w:val="26"/>
          <w:szCs w:val="26"/>
        </w:rPr>
        <w:t xml:space="preserve"> </w:t>
      </w:r>
      <w:r w:rsidRPr="00A728D4">
        <w:rPr>
          <w:color w:val="000000" w:themeColor="text1"/>
          <w:sz w:val="26"/>
          <w:szCs w:val="26"/>
        </w:rPr>
        <w:t>(МБУ СШОР № 3 по футболу г. Челябинска)</w:t>
      </w:r>
      <w:r>
        <w:rPr>
          <w:color w:val="000000" w:themeColor="text1"/>
          <w:sz w:val="26"/>
          <w:szCs w:val="26"/>
        </w:rPr>
        <w:t xml:space="preserve"> (</w:t>
      </w:r>
      <w:r w:rsidRPr="00014ED3">
        <w:rPr>
          <w:color w:val="000000" w:themeColor="text1"/>
          <w:sz w:val="26"/>
          <w:szCs w:val="26"/>
        </w:rPr>
        <w:t>[</w:t>
      </w:r>
      <w:r>
        <w:rPr>
          <w:color w:val="000000" w:themeColor="text1"/>
          <w:sz w:val="26"/>
          <w:szCs w:val="26"/>
        </w:rPr>
        <w:t>1972</w:t>
      </w:r>
      <w:r w:rsidRPr="00014ED3">
        <w:rPr>
          <w:color w:val="000000" w:themeColor="text1"/>
          <w:sz w:val="26"/>
          <w:szCs w:val="26"/>
        </w:rPr>
        <w:t>]</w:t>
      </w:r>
      <w:r>
        <w:rPr>
          <w:color w:val="000000" w:themeColor="text1"/>
          <w:sz w:val="26"/>
          <w:szCs w:val="26"/>
        </w:rPr>
        <w:t xml:space="preserve"> – 28.12.2020)</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3</w:t>
      </w:r>
      <w:r w:rsidRPr="00505162">
        <w:rPr>
          <w:color w:val="000000" w:themeColor="text1"/>
          <w:sz w:val="26"/>
          <w:szCs w:val="26"/>
        </w:rPr>
        <w:t xml:space="preserve">, </w:t>
      </w:r>
      <w:r>
        <w:rPr>
          <w:color w:val="000000" w:themeColor="text1"/>
          <w:sz w:val="26"/>
          <w:szCs w:val="26"/>
        </w:rPr>
        <w:t>128</w:t>
      </w:r>
      <w:r w:rsidRPr="00505162">
        <w:rPr>
          <w:color w:val="000000" w:themeColor="text1"/>
          <w:sz w:val="26"/>
          <w:szCs w:val="26"/>
        </w:rPr>
        <w:t xml:space="preserve"> ед. хр., 19</w:t>
      </w:r>
      <w:r>
        <w:rPr>
          <w:color w:val="000000" w:themeColor="text1"/>
          <w:sz w:val="26"/>
          <w:szCs w:val="26"/>
        </w:rPr>
        <w:t>72</w:t>
      </w:r>
      <w:r w:rsidRPr="00505162">
        <w:rPr>
          <w:color w:val="000000" w:themeColor="text1"/>
          <w:sz w:val="26"/>
          <w:szCs w:val="26"/>
        </w:rPr>
        <w:t>–20</w:t>
      </w:r>
      <w:r>
        <w:rPr>
          <w:color w:val="000000" w:themeColor="text1"/>
          <w:sz w:val="26"/>
          <w:szCs w:val="26"/>
        </w:rPr>
        <w:t>21</w:t>
      </w:r>
      <w:r w:rsidRPr="00505162">
        <w:rPr>
          <w:color w:val="000000" w:themeColor="text1"/>
          <w:sz w:val="26"/>
          <w:szCs w:val="26"/>
        </w:rPr>
        <w:t xml:space="preserve"> гг.</w:t>
      </w:r>
    </w:p>
    <w:p w:rsidR="00E6427B" w:rsidRDefault="00E6427B" w:rsidP="00E6427B">
      <w:pPr>
        <w:pStyle w:val="ad"/>
        <w:rPr>
          <w:color w:val="000000" w:themeColor="text1"/>
          <w:sz w:val="26"/>
          <w:szCs w:val="26"/>
        </w:rPr>
      </w:pPr>
      <w:r>
        <w:rPr>
          <w:color w:val="000000" w:themeColor="text1"/>
          <w:sz w:val="26"/>
          <w:szCs w:val="26"/>
        </w:rPr>
        <w:t>Переименования:</w:t>
      </w:r>
    </w:p>
    <w:p w:rsidR="00E6427B" w:rsidRPr="00014ED3" w:rsidRDefault="00E6427B" w:rsidP="00E6427B">
      <w:pPr>
        <w:pStyle w:val="ad"/>
        <w:numPr>
          <w:ilvl w:val="0"/>
          <w:numId w:val="1"/>
        </w:numPr>
        <w:rPr>
          <w:color w:val="000000" w:themeColor="text1"/>
          <w:sz w:val="26"/>
          <w:szCs w:val="26"/>
        </w:rPr>
      </w:pPr>
      <w:r w:rsidRPr="00014ED3">
        <w:rPr>
          <w:color w:val="000000" w:themeColor="text1"/>
          <w:sz w:val="26"/>
          <w:szCs w:val="26"/>
        </w:rPr>
        <w:t>Детско-юношеская спортивная школа № 3 по футболу</w:t>
      </w:r>
      <w:r>
        <w:rPr>
          <w:color w:val="000000" w:themeColor="text1"/>
          <w:sz w:val="26"/>
          <w:szCs w:val="26"/>
        </w:rPr>
        <w:t xml:space="preserve"> (</w:t>
      </w:r>
      <w:r w:rsidRPr="00014ED3">
        <w:rPr>
          <w:color w:val="000000" w:themeColor="text1"/>
          <w:sz w:val="26"/>
          <w:szCs w:val="26"/>
        </w:rPr>
        <w:t>[1972] – 10.03.1975</w:t>
      </w:r>
      <w:r>
        <w:rPr>
          <w:color w:val="000000" w:themeColor="text1"/>
          <w:sz w:val="26"/>
          <w:szCs w:val="26"/>
        </w:rPr>
        <w:t>)</w:t>
      </w:r>
    </w:p>
    <w:p w:rsidR="00E6427B" w:rsidRPr="00014ED3" w:rsidRDefault="00E6427B" w:rsidP="00E6427B">
      <w:pPr>
        <w:pStyle w:val="ad"/>
        <w:numPr>
          <w:ilvl w:val="0"/>
          <w:numId w:val="1"/>
        </w:numPr>
        <w:rPr>
          <w:color w:val="000000" w:themeColor="text1"/>
          <w:sz w:val="26"/>
          <w:szCs w:val="26"/>
        </w:rPr>
      </w:pPr>
      <w:r w:rsidRPr="00014ED3">
        <w:rPr>
          <w:color w:val="000000" w:themeColor="text1"/>
          <w:sz w:val="26"/>
          <w:szCs w:val="26"/>
        </w:rPr>
        <w:t xml:space="preserve">Специализированная детско-юношеская школа </w:t>
      </w:r>
      <w:r>
        <w:rPr>
          <w:color w:val="000000" w:themeColor="text1"/>
          <w:sz w:val="26"/>
          <w:szCs w:val="26"/>
        </w:rPr>
        <w:t>олимпийского резерва № 3 по </w:t>
      </w:r>
      <w:r w:rsidRPr="00014ED3">
        <w:rPr>
          <w:color w:val="000000" w:themeColor="text1"/>
          <w:sz w:val="26"/>
          <w:szCs w:val="26"/>
        </w:rPr>
        <w:t>футболу (СДЮШОР № 3)</w:t>
      </w:r>
      <w:r>
        <w:rPr>
          <w:color w:val="000000" w:themeColor="text1"/>
          <w:sz w:val="26"/>
          <w:szCs w:val="26"/>
        </w:rPr>
        <w:t xml:space="preserve"> (</w:t>
      </w:r>
      <w:r w:rsidRPr="00014ED3">
        <w:rPr>
          <w:color w:val="000000" w:themeColor="text1"/>
          <w:sz w:val="26"/>
          <w:szCs w:val="26"/>
        </w:rPr>
        <w:t>10.03.1975–24.07.1995</w:t>
      </w:r>
      <w:r>
        <w:rPr>
          <w:color w:val="000000" w:themeColor="text1"/>
          <w:sz w:val="26"/>
          <w:szCs w:val="26"/>
        </w:rPr>
        <w:t>)</w:t>
      </w:r>
    </w:p>
    <w:p w:rsidR="00E6427B" w:rsidRPr="00014ED3" w:rsidRDefault="00C358B8" w:rsidP="00E6427B">
      <w:pPr>
        <w:pStyle w:val="ad"/>
        <w:numPr>
          <w:ilvl w:val="0"/>
          <w:numId w:val="1"/>
        </w:numPr>
        <w:rPr>
          <w:color w:val="000000" w:themeColor="text1"/>
          <w:sz w:val="26"/>
          <w:szCs w:val="26"/>
        </w:rPr>
      </w:pPr>
      <w:r>
        <w:rPr>
          <w:color w:val="000000" w:themeColor="text1"/>
          <w:sz w:val="26"/>
          <w:szCs w:val="26"/>
        </w:rPr>
        <w:t>МОУ</w:t>
      </w:r>
      <w:r w:rsidR="00E6427B" w:rsidRPr="00014ED3">
        <w:rPr>
          <w:color w:val="000000" w:themeColor="text1"/>
          <w:sz w:val="26"/>
          <w:szCs w:val="26"/>
        </w:rPr>
        <w:t xml:space="preserve"> «Специализированная детско-юношеская школа олимпийского резерва №</w:t>
      </w:r>
      <w:r>
        <w:rPr>
          <w:color w:val="000000" w:themeColor="text1"/>
          <w:sz w:val="26"/>
          <w:szCs w:val="26"/>
        </w:rPr>
        <w:t> </w:t>
      </w:r>
      <w:r w:rsidR="00E6427B" w:rsidRPr="00014ED3">
        <w:rPr>
          <w:color w:val="000000" w:themeColor="text1"/>
          <w:sz w:val="26"/>
          <w:szCs w:val="26"/>
        </w:rPr>
        <w:t>3 по футболу»</w:t>
      </w:r>
      <w:r w:rsidR="00E6427B">
        <w:rPr>
          <w:color w:val="000000" w:themeColor="text1"/>
          <w:sz w:val="26"/>
          <w:szCs w:val="26"/>
        </w:rPr>
        <w:t xml:space="preserve"> (МОУ СДЮШОР № </w:t>
      </w:r>
      <w:r w:rsidR="00E6427B" w:rsidRPr="00014ED3">
        <w:rPr>
          <w:color w:val="000000" w:themeColor="text1"/>
          <w:sz w:val="26"/>
          <w:szCs w:val="26"/>
        </w:rPr>
        <w:t>3 по футболу г. Челябинска)</w:t>
      </w:r>
      <w:r w:rsidR="00E6427B">
        <w:rPr>
          <w:color w:val="000000" w:themeColor="text1"/>
          <w:sz w:val="26"/>
          <w:szCs w:val="26"/>
        </w:rPr>
        <w:t xml:space="preserve"> (</w:t>
      </w:r>
      <w:r w:rsidR="00E6427B" w:rsidRPr="00014ED3">
        <w:rPr>
          <w:color w:val="000000" w:themeColor="text1"/>
          <w:sz w:val="26"/>
          <w:szCs w:val="26"/>
        </w:rPr>
        <w:t>24.07.1995–07.10.1998</w:t>
      </w:r>
      <w:r w:rsidR="00E6427B">
        <w:rPr>
          <w:color w:val="000000" w:themeColor="text1"/>
          <w:sz w:val="26"/>
          <w:szCs w:val="26"/>
        </w:rPr>
        <w:t>)</w:t>
      </w:r>
    </w:p>
    <w:p w:rsidR="00E6427B" w:rsidRPr="00014ED3"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014ED3">
        <w:rPr>
          <w:color w:val="000000" w:themeColor="text1"/>
          <w:sz w:val="26"/>
          <w:szCs w:val="26"/>
        </w:rPr>
        <w:t xml:space="preserve"> «Специализированная детско-юношеская школа олимпийского резерва № 3 по футболу» города Челябинска (МУДОД СДЮШОР № 3 по футболу г. Челябинска) (07.10.1998–19.06.2001)</w:t>
      </w:r>
    </w:p>
    <w:p w:rsidR="00E6427B" w:rsidRPr="00B35CDC"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(МУДОД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19.06.2001–26.08.2011</w:t>
      </w:r>
      <w:r w:rsidR="00E6427B">
        <w:rPr>
          <w:color w:val="000000" w:themeColor="text1"/>
          <w:sz w:val="26"/>
          <w:szCs w:val="26"/>
        </w:rPr>
        <w:t>)</w:t>
      </w:r>
    </w:p>
    <w:p w:rsidR="00E6427B" w:rsidRPr="00B35CDC" w:rsidRDefault="00C358B8" w:rsidP="00E6427B">
      <w:pPr>
        <w:pStyle w:val="ad"/>
        <w:numPr>
          <w:ilvl w:val="0"/>
          <w:numId w:val="1"/>
        </w:numPr>
        <w:rPr>
          <w:color w:val="000000" w:themeColor="text1"/>
          <w:sz w:val="26"/>
          <w:szCs w:val="26"/>
        </w:rPr>
      </w:pPr>
      <w:r>
        <w:rPr>
          <w:color w:val="000000" w:themeColor="text1"/>
          <w:sz w:val="26"/>
          <w:szCs w:val="26"/>
        </w:rPr>
        <w:t>МБУ ДОД</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(МБУ ДОД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26.08.2011–11.08.2015</w:t>
      </w:r>
      <w:r w:rsidR="00E6427B">
        <w:rPr>
          <w:color w:val="000000" w:themeColor="text1"/>
          <w:sz w:val="26"/>
          <w:szCs w:val="26"/>
        </w:rPr>
        <w:t>)</w:t>
      </w:r>
    </w:p>
    <w:p w:rsidR="00E6427B" w:rsidRPr="00B35CDC" w:rsidRDefault="00C358B8" w:rsidP="00E6427B">
      <w:pPr>
        <w:pStyle w:val="ad"/>
        <w:numPr>
          <w:ilvl w:val="0"/>
          <w:numId w:val="1"/>
        </w:numPr>
        <w:rPr>
          <w:color w:val="000000" w:themeColor="text1"/>
          <w:sz w:val="26"/>
          <w:szCs w:val="26"/>
        </w:rPr>
      </w:pPr>
      <w:r>
        <w:rPr>
          <w:color w:val="000000" w:themeColor="text1"/>
          <w:sz w:val="26"/>
          <w:szCs w:val="26"/>
        </w:rPr>
        <w:lastRenderedPageBreak/>
        <w:t>МБУДО</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(МБУДО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11.08.2015–09.12.2016</w:t>
      </w:r>
      <w:r w:rsidR="00E6427B">
        <w:rPr>
          <w:color w:val="000000" w:themeColor="text1"/>
          <w:sz w:val="26"/>
          <w:szCs w:val="26"/>
        </w:rPr>
        <w:t>)</w:t>
      </w:r>
    </w:p>
    <w:p w:rsidR="00E6427B" w:rsidRDefault="00C358B8" w:rsidP="00E6427B">
      <w:pPr>
        <w:pStyle w:val="ad"/>
        <w:numPr>
          <w:ilvl w:val="0"/>
          <w:numId w:val="1"/>
        </w:numPr>
        <w:rPr>
          <w:color w:val="000000" w:themeColor="text1"/>
          <w:sz w:val="26"/>
          <w:szCs w:val="26"/>
        </w:rPr>
      </w:pPr>
      <w:r>
        <w:rPr>
          <w:color w:val="000000" w:themeColor="text1"/>
          <w:sz w:val="26"/>
          <w:szCs w:val="26"/>
        </w:rPr>
        <w:t>МБУ</w:t>
      </w:r>
      <w:r w:rsidR="00E6427B">
        <w:rPr>
          <w:color w:val="000000" w:themeColor="text1"/>
          <w:sz w:val="26"/>
          <w:szCs w:val="26"/>
        </w:rPr>
        <w:t xml:space="preserve"> </w:t>
      </w:r>
      <w:r w:rsidR="00E6427B" w:rsidRPr="00014ED3">
        <w:rPr>
          <w:color w:val="000000" w:themeColor="text1"/>
          <w:sz w:val="26"/>
          <w:szCs w:val="26"/>
        </w:rPr>
        <w:t>«Спортивная школа олимпийского резерва № 3 по футболу» города Челябинска</w:t>
      </w:r>
      <w:r w:rsidR="00E6427B">
        <w:rPr>
          <w:color w:val="000000" w:themeColor="text1"/>
          <w:sz w:val="26"/>
          <w:szCs w:val="26"/>
        </w:rPr>
        <w:t xml:space="preserve"> (МБУ СШОР № 3 по футболу г. </w:t>
      </w:r>
      <w:r w:rsidR="00E6427B" w:rsidRPr="00014ED3">
        <w:rPr>
          <w:color w:val="000000" w:themeColor="text1"/>
          <w:sz w:val="26"/>
          <w:szCs w:val="26"/>
        </w:rPr>
        <w:t>Челябинска)</w:t>
      </w:r>
      <w:r w:rsidR="00E6427B">
        <w:rPr>
          <w:color w:val="000000" w:themeColor="text1"/>
          <w:sz w:val="26"/>
          <w:szCs w:val="26"/>
        </w:rPr>
        <w:t xml:space="preserve"> (</w:t>
      </w:r>
      <w:r w:rsidR="00E6427B" w:rsidRPr="00B35CDC">
        <w:rPr>
          <w:color w:val="000000" w:themeColor="text1"/>
          <w:sz w:val="26"/>
          <w:szCs w:val="26"/>
        </w:rPr>
        <w:t>09.12.2016–</w:t>
      </w:r>
      <w:r w:rsidR="00E6427B">
        <w:rPr>
          <w:color w:val="000000" w:themeColor="text1"/>
          <w:sz w:val="26"/>
          <w:szCs w:val="26"/>
        </w:rPr>
        <w:t>28.12.2020)</w:t>
      </w:r>
    </w:p>
    <w:p w:rsidR="00E6427B" w:rsidRDefault="00E6427B" w:rsidP="00E6427B">
      <w:pPr>
        <w:pStyle w:val="ad"/>
        <w:rPr>
          <w:bCs/>
          <w:sz w:val="26"/>
          <w:szCs w:val="26"/>
        </w:rPr>
      </w:pPr>
      <w:r w:rsidRPr="00DC42AD">
        <w:rPr>
          <w:sz w:val="26"/>
          <w:szCs w:val="26"/>
        </w:rPr>
        <w:t xml:space="preserve">Точная дата образования </w:t>
      </w:r>
      <w:r w:rsidRPr="00014ED3">
        <w:rPr>
          <w:color w:val="000000" w:themeColor="text1"/>
          <w:sz w:val="26"/>
          <w:szCs w:val="26"/>
        </w:rPr>
        <w:t>Детско-юношеск</w:t>
      </w:r>
      <w:r>
        <w:rPr>
          <w:color w:val="000000" w:themeColor="text1"/>
          <w:sz w:val="26"/>
          <w:szCs w:val="26"/>
        </w:rPr>
        <w:t>ой</w:t>
      </w:r>
      <w:r w:rsidRPr="00014ED3">
        <w:rPr>
          <w:color w:val="000000" w:themeColor="text1"/>
          <w:sz w:val="26"/>
          <w:szCs w:val="26"/>
        </w:rPr>
        <w:t xml:space="preserve"> спортивн</w:t>
      </w:r>
      <w:r>
        <w:rPr>
          <w:color w:val="000000" w:themeColor="text1"/>
          <w:sz w:val="26"/>
          <w:szCs w:val="26"/>
        </w:rPr>
        <w:t>ой</w:t>
      </w:r>
      <w:r w:rsidRPr="00014ED3">
        <w:rPr>
          <w:color w:val="000000" w:themeColor="text1"/>
          <w:sz w:val="26"/>
          <w:szCs w:val="26"/>
        </w:rPr>
        <w:t xml:space="preserve"> школ</w:t>
      </w:r>
      <w:r>
        <w:rPr>
          <w:color w:val="000000" w:themeColor="text1"/>
          <w:sz w:val="26"/>
          <w:szCs w:val="26"/>
        </w:rPr>
        <w:t>ы</w:t>
      </w:r>
      <w:r w:rsidRPr="00014ED3">
        <w:rPr>
          <w:color w:val="000000" w:themeColor="text1"/>
          <w:sz w:val="26"/>
          <w:szCs w:val="26"/>
        </w:rPr>
        <w:t xml:space="preserve"> № 3 по футболу</w:t>
      </w:r>
      <w:r>
        <w:rPr>
          <w:color w:val="000000" w:themeColor="text1"/>
          <w:sz w:val="26"/>
          <w:szCs w:val="26"/>
        </w:rPr>
        <w:t xml:space="preserve"> </w:t>
      </w:r>
      <w:r w:rsidRPr="005E2DF6">
        <w:rPr>
          <w:sz w:val="26"/>
          <w:szCs w:val="26"/>
        </w:rPr>
        <w:t>не известна</w:t>
      </w:r>
      <w:r w:rsidRPr="00DC42AD">
        <w:rPr>
          <w:sz w:val="26"/>
          <w:szCs w:val="26"/>
        </w:rPr>
        <w:t>, самый ранний документ по личному составу датирован 197</w:t>
      </w:r>
      <w:r>
        <w:rPr>
          <w:sz w:val="26"/>
          <w:szCs w:val="26"/>
        </w:rPr>
        <w:t>2 годом</w:t>
      </w:r>
      <w:r w:rsidRPr="005E2DF6">
        <w:rPr>
          <w:bCs/>
          <w:sz w:val="26"/>
          <w:szCs w:val="26"/>
        </w:rPr>
        <w:t xml:space="preserve"> (</w:t>
      </w:r>
      <w:r>
        <w:rPr>
          <w:bCs/>
          <w:sz w:val="26"/>
          <w:szCs w:val="26"/>
        </w:rPr>
        <w:t>ОАФ</w:t>
      </w:r>
      <w:r w:rsidRPr="005E2DF6">
        <w:rPr>
          <w:bCs/>
          <w:sz w:val="26"/>
          <w:szCs w:val="26"/>
        </w:rPr>
        <w:t> </w:t>
      </w:r>
      <w:r>
        <w:rPr>
          <w:bCs/>
          <w:sz w:val="26"/>
          <w:szCs w:val="26"/>
        </w:rPr>
        <w:t>172</w:t>
      </w:r>
      <w:r w:rsidRPr="005E2DF6">
        <w:rPr>
          <w:bCs/>
          <w:sz w:val="26"/>
          <w:szCs w:val="26"/>
        </w:rPr>
        <w:t>, оп</w:t>
      </w:r>
      <w:r>
        <w:rPr>
          <w:bCs/>
          <w:sz w:val="26"/>
          <w:szCs w:val="26"/>
        </w:rPr>
        <w:t>. 3, д. 1).</w:t>
      </w:r>
    </w:p>
    <w:p w:rsidR="00E6427B" w:rsidRDefault="00E6427B" w:rsidP="00E6427B">
      <w:pPr>
        <w:pStyle w:val="ad"/>
        <w:rPr>
          <w:bCs/>
          <w:sz w:val="26"/>
          <w:szCs w:val="26"/>
        </w:rPr>
      </w:pPr>
      <w:r>
        <w:rPr>
          <w:bCs/>
          <w:sz w:val="26"/>
          <w:szCs w:val="26"/>
        </w:rPr>
        <w:t xml:space="preserve">Находилась в ведении Министерства просвещения РСФСР, с 27.07.1988 – Министерства народного образования РСФСР. </w:t>
      </w:r>
    </w:p>
    <w:p w:rsidR="00E6427B" w:rsidRDefault="00E6427B" w:rsidP="00E6427B">
      <w:pPr>
        <w:pStyle w:val="ad"/>
        <w:rPr>
          <w:bCs/>
          <w:sz w:val="26"/>
          <w:szCs w:val="26"/>
        </w:rPr>
      </w:pPr>
      <w:r>
        <w:rPr>
          <w:bCs/>
          <w:sz w:val="26"/>
          <w:szCs w:val="26"/>
        </w:rPr>
        <w:t xml:space="preserve">Переименована в </w:t>
      </w:r>
      <w:r w:rsidRPr="00014ED3">
        <w:rPr>
          <w:color w:val="000000" w:themeColor="text1"/>
          <w:sz w:val="26"/>
          <w:szCs w:val="26"/>
        </w:rPr>
        <w:t>СДЮШОР № 3</w:t>
      </w:r>
      <w:r>
        <w:rPr>
          <w:color w:val="000000" w:themeColor="text1"/>
          <w:sz w:val="26"/>
          <w:szCs w:val="26"/>
        </w:rPr>
        <w:t xml:space="preserve"> </w:t>
      </w:r>
      <w:r>
        <w:rPr>
          <w:bCs/>
          <w:sz w:val="26"/>
          <w:szCs w:val="26"/>
        </w:rPr>
        <w:t>приказом Министерства просвещения РСФСР от 10.03.1975 № 574–3.</w:t>
      </w:r>
    </w:p>
    <w:p w:rsidR="00E6427B" w:rsidRPr="00A13CA1" w:rsidRDefault="00E6427B" w:rsidP="00E6427B">
      <w:pPr>
        <w:pStyle w:val="ad"/>
        <w:rPr>
          <w:b/>
          <w:color w:val="000000" w:themeColor="text1"/>
          <w:sz w:val="26"/>
          <w:szCs w:val="26"/>
        </w:rPr>
      </w:pPr>
      <w:r>
        <w:rPr>
          <w:bCs/>
          <w:sz w:val="26"/>
          <w:szCs w:val="26"/>
        </w:rPr>
        <w:t xml:space="preserve">Приказом Управления по делам образования </w:t>
      </w:r>
      <w:r w:rsidR="00910F4F">
        <w:rPr>
          <w:bCs/>
          <w:sz w:val="26"/>
          <w:szCs w:val="26"/>
        </w:rPr>
        <w:t>а</w:t>
      </w:r>
      <w:r>
        <w:rPr>
          <w:bCs/>
          <w:sz w:val="26"/>
          <w:szCs w:val="26"/>
        </w:rPr>
        <w:t xml:space="preserve">дминистрации города Челябинска от 24.07.1995 № 415 на базе </w:t>
      </w:r>
      <w:r w:rsidRPr="00014ED3">
        <w:rPr>
          <w:color w:val="000000" w:themeColor="text1"/>
          <w:sz w:val="26"/>
          <w:szCs w:val="26"/>
        </w:rPr>
        <w:t>СДЮШОР № 3</w:t>
      </w:r>
      <w:r>
        <w:rPr>
          <w:color w:val="000000" w:themeColor="text1"/>
          <w:sz w:val="26"/>
          <w:szCs w:val="26"/>
        </w:rPr>
        <w:t xml:space="preserve"> учреждено МОУ СДЮШОР № </w:t>
      </w:r>
      <w:r w:rsidRPr="00014ED3">
        <w:rPr>
          <w:color w:val="000000" w:themeColor="text1"/>
          <w:sz w:val="26"/>
          <w:szCs w:val="26"/>
        </w:rPr>
        <w:t xml:space="preserve">3 по футболу </w:t>
      </w:r>
      <w:r>
        <w:rPr>
          <w:color w:val="000000" w:themeColor="text1"/>
          <w:sz w:val="26"/>
          <w:szCs w:val="26"/>
        </w:rPr>
        <w:t>(</w:t>
      </w:r>
      <w:r>
        <w:rPr>
          <w:bCs/>
          <w:sz w:val="26"/>
          <w:szCs w:val="26"/>
        </w:rPr>
        <w:t>ф. 29, оп. 4, д. 1562, л. 121), ю</w:t>
      </w:r>
      <w:r>
        <w:rPr>
          <w:sz w:val="26"/>
          <w:szCs w:val="26"/>
        </w:rPr>
        <w:t>ридическое лицо</w:t>
      </w:r>
      <w:r>
        <w:rPr>
          <w:bCs/>
          <w:sz w:val="26"/>
          <w:szCs w:val="26"/>
        </w:rPr>
        <w:t xml:space="preserve"> зарегистрировано п</w:t>
      </w:r>
      <w:r w:rsidRPr="00DC42AD">
        <w:rPr>
          <w:bCs/>
          <w:sz w:val="26"/>
          <w:szCs w:val="26"/>
        </w:rPr>
        <w:t xml:space="preserve">остановлением </w:t>
      </w:r>
      <w:r>
        <w:rPr>
          <w:bCs/>
          <w:sz w:val="26"/>
          <w:szCs w:val="26"/>
        </w:rPr>
        <w:t>г</w:t>
      </w:r>
      <w:r w:rsidRPr="00DC42AD">
        <w:rPr>
          <w:bCs/>
          <w:sz w:val="26"/>
          <w:szCs w:val="26"/>
        </w:rPr>
        <w:t>лавы администрации Центрального района от</w:t>
      </w:r>
      <w:r>
        <w:rPr>
          <w:bCs/>
          <w:sz w:val="26"/>
          <w:szCs w:val="26"/>
        </w:rPr>
        <w:t> </w:t>
      </w:r>
      <w:r w:rsidRPr="00DC42AD">
        <w:rPr>
          <w:bCs/>
          <w:sz w:val="26"/>
          <w:szCs w:val="26"/>
        </w:rPr>
        <w:t>31.07.1995 № 1078</w:t>
      </w:r>
      <w:r>
        <w:rPr>
          <w:bCs/>
          <w:sz w:val="26"/>
          <w:szCs w:val="26"/>
        </w:rPr>
        <w:t>-</w:t>
      </w:r>
      <w:r w:rsidRPr="00DC42AD">
        <w:rPr>
          <w:bCs/>
          <w:sz w:val="26"/>
          <w:szCs w:val="26"/>
        </w:rPr>
        <w:t xml:space="preserve">5 (ф. </w:t>
      </w:r>
      <w:r>
        <w:rPr>
          <w:bCs/>
          <w:sz w:val="26"/>
          <w:szCs w:val="26"/>
        </w:rPr>
        <w:t>5</w:t>
      </w:r>
      <w:r w:rsidRPr="00DC42AD">
        <w:rPr>
          <w:bCs/>
          <w:sz w:val="26"/>
          <w:szCs w:val="26"/>
        </w:rPr>
        <w:t xml:space="preserve">, оп. </w:t>
      </w:r>
      <w:r>
        <w:rPr>
          <w:bCs/>
          <w:sz w:val="26"/>
          <w:szCs w:val="26"/>
        </w:rPr>
        <w:t>1</w:t>
      </w:r>
      <w:r w:rsidRPr="00DC42AD">
        <w:rPr>
          <w:bCs/>
          <w:sz w:val="26"/>
          <w:szCs w:val="26"/>
        </w:rPr>
        <w:t>, д. </w:t>
      </w:r>
      <w:r>
        <w:rPr>
          <w:bCs/>
          <w:sz w:val="26"/>
          <w:szCs w:val="26"/>
        </w:rPr>
        <w:t>95</w:t>
      </w:r>
      <w:r w:rsidRPr="00DC42AD">
        <w:rPr>
          <w:bCs/>
          <w:sz w:val="26"/>
          <w:szCs w:val="26"/>
        </w:rPr>
        <w:t xml:space="preserve">, л. </w:t>
      </w:r>
      <w:r>
        <w:rPr>
          <w:bCs/>
          <w:sz w:val="26"/>
          <w:szCs w:val="26"/>
        </w:rPr>
        <w:t>87</w:t>
      </w:r>
      <w:r w:rsidRPr="00DC42AD">
        <w:rPr>
          <w:bCs/>
          <w:sz w:val="26"/>
          <w:szCs w:val="26"/>
        </w:rPr>
        <w:t>)</w:t>
      </w:r>
      <w:r>
        <w:rPr>
          <w:bCs/>
          <w:sz w:val="26"/>
          <w:szCs w:val="26"/>
        </w:rPr>
        <w:t>.</w:t>
      </w:r>
    </w:p>
    <w:p w:rsidR="00E6427B" w:rsidRDefault="00E6427B" w:rsidP="00E6427B">
      <w:pPr>
        <w:pStyle w:val="ad"/>
        <w:rPr>
          <w:bCs/>
          <w:sz w:val="26"/>
          <w:szCs w:val="26"/>
        </w:rPr>
      </w:pPr>
      <w:r>
        <w:rPr>
          <w:bCs/>
          <w:sz w:val="26"/>
          <w:szCs w:val="26"/>
        </w:rPr>
        <w:t>Реорганизован</w:t>
      </w:r>
      <w:r w:rsidR="008874B3">
        <w:rPr>
          <w:bCs/>
          <w:sz w:val="26"/>
          <w:szCs w:val="26"/>
        </w:rPr>
        <w:t>а</w:t>
      </w:r>
      <w:r>
        <w:rPr>
          <w:bCs/>
          <w:sz w:val="26"/>
          <w:szCs w:val="26"/>
        </w:rPr>
        <w:t xml:space="preserve"> приказами Управления по делам образования Администрации города Челябинска от 07.10.1998 № 775, </w:t>
      </w:r>
      <w:r w:rsidRPr="00E27536">
        <w:rPr>
          <w:bCs/>
          <w:sz w:val="26"/>
          <w:szCs w:val="26"/>
        </w:rPr>
        <w:t>от 19.06.2001 № 402</w:t>
      </w:r>
      <w:r>
        <w:rPr>
          <w:bCs/>
          <w:sz w:val="26"/>
          <w:szCs w:val="26"/>
        </w:rPr>
        <w:t>-</w:t>
      </w:r>
      <w:r w:rsidRPr="00E27536">
        <w:rPr>
          <w:bCs/>
          <w:sz w:val="26"/>
          <w:szCs w:val="26"/>
        </w:rPr>
        <w:t>у, от </w:t>
      </w:r>
      <w:r>
        <w:rPr>
          <w:bCs/>
          <w:sz w:val="26"/>
          <w:szCs w:val="26"/>
        </w:rPr>
        <w:t>26.08.2011 № </w:t>
      </w:r>
      <w:r w:rsidRPr="00E27536">
        <w:rPr>
          <w:bCs/>
          <w:sz w:val="26"/>
          <w:szCs w:val="26"/>
        </w:rPr>
        <w:t>1190</w:t>
      </w:r>
      <w:r>
        <w:rPr>
          <w:bCs/>
          <w:sz w:val="26"/>
          <w:szCs w:val="26"/>
        </w:rPr>
        <w:t>-</w:t>
      </w:r>
      <w:r w:rsidRPr="00E27536">
        <w:rPr>
          <w:bCs/>
          <w:sz w:val="26"/>
          <w:szCs w:val="26"/>
        </w:rPr>
        <w:t>у</w:t>
      </w:r>
      <w:r>
        <w:rPr>
          <w:bCs/>
          <w:sz w:val="26"/>
          <w:szCs w:val="26"/>
        </w:rPr>
        <w:t xml:space="preserve"> (ф. 29, оп. 4, д. 1626, л. 25, д. 1626, л. 25, д. 2733, л. 141).</w:t>
      </w:r>
    </w:p>
    <w:p w:rsidR="00E6427B" w:rsidRPr="00A13CA1" w:rsidRDefault="00E6427B" w:rsidP="00E6427B">
      <w:pPr>
        <w:pStyle w:val="ad"/>
        <w:rPr>
          <w:sz w:val="26"/>
          <w:szCs w:val="26"/>
        </w:rPr>
      </w:pPr>
      <w:r w:rsidRPr="00A13CA1">
        <w:rPr>
          <w:sz w:val="26"/>
          <w:szCs w:val="26"/>
        </w:rPr>
        <w:t>Распоряжением Первого заместителя Главы Администрации города Челябинска от</w:t>
      </w:r>
      <w:r>
        <w:rPr>
          <w:sz w:val="26"/>
          <w:szCs w:val="26"/>
        </w:rPr>
        <w:t> </w:t>
      </w:r>
      <w:r w:rsidRPr="00A13CA1">
        <w:rPr>
          <w:sz w:val="26"/>
          <w:szCs w:val="26"/>
        </w:rPr>
        <w:t xml:space="preserve">23.11.2011 № 7172-к учредителем </w:t>
      </w:r>
      <w:r w:rsidRPr="00135F3B">
        <w:rPr>
          <w:sz w:val="26"/>
          <w:szCs w:val="26"/>
        </w:rPr>
        <w:t>МБУ</w:t>
      </w:r>
      <w:r>
        <w:rPr>
          <w:sz w:val="26"/>
          <w:szCs w:val="26"/>
        </w:rPr>
        <w:t xml:space="preserve"> </w:t>
      </w:r>
      <w:r w:rsidRPr="00135F3B">
        <w:rPr>
          <w:sz w:val="26"/>
          <w:szCs w:val="26"/>
        </w:rPr>
        <w:t>ДОД СДЮСШОР № 3 по</w:t>
      </w:r>
      <w:r>
        <w:rPr>
          <w:sz w:val="26"/>
          <w:szCs w:val="26"/>
        </w:rPr>
        <w:t> </w:t>
      </w:r>
      <w:r w:rsidRPr="00135F3B">
        <w:rPr>
          <w:sz w:val="26"/>
          <w:szCs w:val="26"/>
        </w:rPr>
        <w:t xml:space="preserve">футболу </w:t>
      </w:r>
      <w:r>
        <w:rPr>
          <w:sz w:val="26"/>
          <w:szCs w:val="26"/>
        </w:rPr>
        <w:t>стало Управление по физической культуре, спорту и туризму Администрации города Челябинска</w:t>
      </w:r>
      <w:r w:rsidRPr="00A13CA1">
        <w:rPr>
          <w:sz w:val="26"/>
          <w:szCs w:val="26"/>
        </w:rPr>
        <w:t xml:space="preserve"> (ф. 2, оп. 1, д. 1937, л. 144–145)</w:t>
      </w:r>
      <w:r>
        <w:rPr>
          <w:sz w:val="26"/>
          <w:szCs w:val="26"/>
        </w:rPr>
        <w:t>.</w:t>
      </w:r>
    </w:p>
    <w:p w:rsidR="00E6427B" w:rsidRDefault="00E6427B" w:rsidP="00E6427B">
      <w:pPr>
        <w:pStyle w:val="ad"/>
        <w:rPr>
          <w:bCs/>
          <w:sz w:val="26"/>
          <w:szCs w:val="26"/>
        </w:rPr>
      </w:pPr>
      <w:r>
        <w:rPr>
          <w:sz w:val="26"/>
          <w:szCs w:val="26"/>
        </w:rPr>
        <w:t>Реорганизован</w:t>
      </w:r>
      <w:r w:rsidR="008874B3">
        <w:rPr>
          <w:sz w:val="26"/>
          <w:szCs w:val="26"/>
        </w:rPr>
        <w:t>а</w:t>
      </w:r>
      <w:r>
        <w:rPr>
          <w:sz w:val="26"/>
          <w:szCs w:val="26"/>
        </w:rPr>
        <w:t xml:space="preserve"> путем присоединения </w:t>
      </w:r>
      <w:r>
        <w:rPr>
          <w:bCs/>
          <w:sz w:val="26"/>
          <w:szCs w:val="26"/>
        </w:rPr>
        <w:t>Муниципального бюджетного учреждения дополнительного образования детей «Детско-юношеская спортивная школа по футболу «Локомотив» распоряжением Первого заместителя Главы города Челябинска от 01.07.2014 № 3769-к (ф. 2, оп. 1, д. 2641, л. 18–20).</w:t>
      </w:r>
    </w:p>
    <w:p w:rsidR="00E6427B" w:rsidRDefault="00E6427B" w:rsidP="00E6427B">
      <w:pPr>
        <w:pStyle w:val="ad"/>
        <w:rPr>
          <w:bCs/>
          <w:sz w:val="26"/>
          <w:szCs w:val="26"/>
        </w:rPr>
      </w:pPr>
      <w:r>
        <w:rPr>
          <w:bCs/>
          <w:sz w:val="26"/>
          <w:szCs w:val="26"/>
        </w:rPr>
        <w:t>Переименован</w:t>
      </w:r>
      <w:r w:rsidR="008874B3">
        <w:rPr>
          <w:bCs/>
          <w:sz w:val="26"/>
          <w:szCs w:val="26"/>
        </w:rPr>
        <w:t>а</w:t>
      </w:r>
      <w:r>
        <w:rPr>
          <w:bCs/>
          <w:sz w:val="26"/>
          <w:szCs w:val="26"/>
        </w:rPr>
        <w:t xml:space="preserve"> </w:t>
      </w:r>
      <w:r w:rsidRPr="00E27536">
        <w:rPr>
          <w:bCs/>
          <w:sz w:val="26"/>
          <w:szCs w:val="26"/>
        </w:rPr>
        <w:t>приказами Управления по физической культуре,</w:t>
      </w:r>
      <w:r>
        <w:rPr>
          <w:bCs/>
          <w:sz w:val="26"/>
          <w:szCs w:val="26"/>
        </w:rPr>
        <w:t xml:space="preserve"> спорту и </w:t>
      </w:r>
      <w:r w:rsidRPr="00E27536">
        <w:rPr>
          <w:bCs/>
          <w:sz w:val="26"/>
          <w:szCs w:val="26"/>
        </w:rPr>
        <w:t xml:space="preserve">туризму Администрации города Челябинска от 11.08.2015 № 4/72, </w:t>
      </w:r>
      <w:r>
        <w:rPr>
          <w:bCs/>
          <w:sz w:val="26"/>
          <w:szCs w:val="26"/>
        </w:rPr>
        <w:t>от 09.12.2016 № </w:t>
      </w:r>
      <w:r w:rsidRPr="00E27536">
        <w:rPr>
          <w:bCs/>
          <w:sz w:val="26"/>
          <w:szCs w:val="26"/>
        </w:rPr>
        <w:t>4/170</w:t>
      </w:r>
      <w:r>
        <w:rPr>
          <w:bCs/>
          <w:sz w:val="26"/>
          <w:szCs w:val="26"/>
        </w:rPr>
        <w:t xml:space="preserve"> (</w:t>
      </w:r>
      <w:r>
        <w:rPr>
          <w:sz w:val="26"/>
          <w:szCs w:val="26"/>
        </w:rPr>
        <w:t>ф. 154, оп. 1, д. 205, л. 2</w:t>
      </w:r>
      <w:r>
        <w:rPr>
          <w:bCs/>
          <w:sz w:val="26"/>
          <w:szCs w:val="26"/>
        </w:rPr>
        <w:t>).</w:t>
      </w:r>
    </w:p>
    <w:p w:rsidR="00E6427B" w:rsidRDefault="00E6427B" w:rsidP="00E6427B">
      <w:pPr>
        <w:pStyle w:val="ad"/>
        <w:rPr>
          <w:bCs/>
          <w:sz w:val="26"/>
          <w:szCs w:val="26"/>
        </w:rPr>
      </w:pPr>
      <w:r w:rsidRPr="00E27536">
        <w:rPr>
          <w:bCs/>
          <w:sz w:val="26"/>
          <w:szCs w:val="26"/>
        </w:rPr>
        <w:t>Ликвидирован</w:t>
      </w:r>
      <w:r w:rsidR="008874B3">
        <w:rPr>
          <w:bCs/>
          <w:sz w:val="26"/>
          <w:szCs w:val="26"/>
        </w:rPr>
        <w:t>а</w:t>
      </w:r>
      <w:r w:rsidRPr="00E27536">
        <w:rPr>
          <w:bCs/>
          <w:sz w:val="26"/>
          <w:szCs w:val="26"/>
        </w:rPr>
        <w:t xml:space="preserve"> распоряжением Администрации города Челябинска от 28.12.2020 № 13270</w:t>
      </w:r>
      <w:r>
        <w:rPr>
          <w:bCs/>
          <w:sz w:val="26"/>
          <w:szCs w:val="26"/>
        </w:rPr>
        <w:t xml:space="preserve"> (</w:t>
      </w:r>
      <w:r>
        <w:rPr>
          <w:sz w:val="26"/>
          <w:szCs w:val="26"/>
        </w:rPr>
        <w:t>ОАФ 172, оп. 3, д. 17, л. 134</w:t>
      </w:r>
      <w:r>
        <w:rPr>
          <w:bCs/>
          <w:sz w:val="26"/>
          <w:szCs w:val="26"/>
        </w:rPr>
        <w:t>).</w:t>
      </w:r>
    </w:p>
    <w:p w:rsidR="00E6427B" w:rsidRDefault="00E6427B" w:rsidP="00E6427B">
      <w:pPr>
        <w:pStyle w:val="ad"/>
        <w:rPr>
          <w:bCs/>
          <w:sz w:val="26"/>
          <w:szCs w:val="26"/>
        </w:rPr>
      </w:pPr>
      <w:r>
        <w:rPr>
          <w:bCs/>
          <w:sz w:val="26"/>
          <w:szCs w:val="26"/>
        </w:rPr>
        <w:t>ИНН: 7453025327.</w:t>
      </w:r>
    </w:p>
    <w:p w:rsidR="00E6427B" w:rsidRDefault="00E6427B" w:rsidP="00E6427B">
      <w:pPr>
        <w:pStyle w:val="ad"/>
        <w:rPr>
          <w:bCs/>
          <w:sz w:val="26"/>
          <w:szCs w:val="26"/>
        </w:rPr>
      </w:pPr>
      <w:r>
        <w:rPr>
          <w:bCs/>
          <w:sz w:val="26"/>
          <w:szCs w:val="26"/>
        </w:rPr>
        <w:t>Основной вид деятельности: 93.11 Деятельность спортивных объектов.</w:t>
      </w:r>
    </w:p>
    <w:p w:rsidR="00E6427B" w:rsidRDefault="00E6427B" w:rsidP="00E6427B">
      <w:pPr>
        <w:pStyle w:val="ad"/>
        <w:rPr>
          <w:bCs/>
          <w:sz w:val="26"/>
          <w:szCs w:val="26"/>
        </w:rPr>
      </w:pPr>
      <w:r>
        <w:rPr>
          <w:bCs/>
          <w:sz w:val="26"/>
          <w:szCs w:val="26"/>
        </w:rPr>
        <w:t xml:space="preserve">Состав документов: </w:t>
      </w:r>
      <w:r w:rsidRPr="00B0221F">
        <w:rPr>
          <w:bCs/>
          <w:sz w:val="26"/>
          <w:szCs w:val="26"/>
        </w:rPr>
        <w:t>документы о созда</w:t>
      </w:r>
      <w:r>
        <w:rPr>
          <w:bCs/>
          <w:sz w:val="26"/>
          <w:szCs w:val="26"/>
        </w:rPr>
        <w:t>нии, реорганизации и ликвидации</w:t>
      </w:r>
      <w:r w:rsidRPr="00B0221F">
        <w:rPr>
          <w:bCs/>
          <w:sz w:val="26"/>
          <w:szCs w:val="26"/>
        </w:rPr>
        <w:t xml:space="preserve"> 1995</w:t>
      </w:r>
      <w:r>
        <w:rPr>
          <w:bCs/>
          <w:sz w:val="26"/>
          <w:szCs w:val="26"/>
        </w:rPr>
        <w:t>–</w:t>
      </w:r>
      <w:r w:rsidRPr="00B0221F">
        <w:rPr>
          <w:bCs/>
          <w:sz w:val="26"/>
          <w:szCs w:val="26"/>
        </w:rPr>
        <w:t>2020</w:t>
      </w:r>
      <w:r>
        <w:rPr>
          <w:bCs/>
          <w:sz w:val="26"/>
          <w:szCs w:val="26"/>
        </w:rPr>
        <w:t> гг., приказы по </w:t>
      </w:r>
      <w:r w:rsidRPr="00B0221F">
        <w:rPr>
          <w:bCs/>
          <w:sz w:val="26"/>
          <w:szCs w:val="26"/>
        </w:rPr>
        <w:t>личному составу 1993</w:t>
      </w:r>
      <w:r>
        <w:rPr>
          <w:bCs/>
          <w:sz w:val="26"/>
          <w:szCs w:val="26"/>
        </w:rPr>
        <w:t>–</w:t>
      </w:r>
      <w:r w:rsidRPr="00B0221F">
        <w:rPr>
          <w:bCs/>
          <w:sz w:val="26"/>
          <w:szCs w:val="26"/>
        </w:rPr>
        <w:t>2021</w:t>
      </w:r>
      <w:r>
        <w:rPr>
          <w:bCs/>
          <w:sz w:val="26"/>
          <w:szCs w:val="26"/>
        </w:rPr>
        <w:t xml:space="preserve"> гг., </w:t>
      </w:r>
      <w:r w:rsidRPr="00B0221F">
        <w:rPr>
          <w:bCs/>
          <w:sz w:val="26"/>
          <w:szCs w:val="26"/>
        </w:rPr>
        <w:t>трудовые договоры с</w:t>
      </w:r>
      <w:r>
        <w:rPr>
          <w:bCs/>
          <w:sz w:val="26"/>
          <w:szCs w:val="26"/>
        </w:rPr>
        <w:t> </w:t>
      </w:r>
      <w:r w:rsidRPr="00B0221F">
        <w:rPr>
          <w:bCs/>
          <w:sz w:val="26"/>
          <w:szCs w:val="26"/>
        </w:rPr>
        <w:t>работниками 2007</w:t>
      </w:r>
      <w:r>
        <w:rPr>
          <w:bCs/>
          <w:sz w:val="26"/>
          <w:szCs w:val="26"/>
        </w:rPr>
        <w:t>–</w:t>
      </w:r>
      <w:r w:rsidRPr="00B0221F">
        <w:rPr>
          <w:bCs/>
          <w:sz w:val="26"/>
          <w:szCs w:val="26"/>
        </w:rPr>
        <w:t>2021</w:t>
      </w:r>
      <w:r>
        <w:rPr>
          <w:bCs/>
          <w:sz w:val="26"/>
          <w:szCs w:val="26"/>
        </w:rPr>
        <w:t xml:space="preserve"> гг., </w:t>
      </w:r>
      <w:r w:rsidRPr="00B0221F">
        <w:rPr>
          <w:bCs/>
          <w:sz w:val="26"/>
          <w:szCs w:val="26"/>
        </w:rPr>
        <w:t>личные карточки (ф. Т</w:t>
      </w:r>
      <w:r>
        <w:rPr>
          <w:bCs/>
          <w:sz w:val="26"/>
          <w:szCs w:val="26"/>
        </w:rPr>
        <w:t>-</w:t>
      </w:r>
      <w:r w:rsidRPr="00B0221F">
        <w:rPr>
          <w:bCs/>
          <w:sz w:val="26"/>
          <w:szCs w:val="26"/>
        </w:rPr>
        <w:t>2) 2003</w:t>
      </w:r>
      <w:r>
        <w:rPr>
          <w:bCs/>
          <w:sz w:val="26"/>
          <w:szCs w:val="26"/>
        </w:rPr>
        <w:t>–</w:t>
      </w:r>
      <w:r w:rsidRPr="00B0221F">
        <w:rPr>
          <w:bCs/>
          <w:sz w:val="26"/>
          <w:szCs w:val="26"/>
        </w:rPr>
        <w:t>2021</w:t>
      </w:r>
      <w:r>
        <w:rPr>
          <w:bCs/>
          <w:sz w:val="26"/>
          <w:szCs w:val="26"/>
        </w:rPr>
        <w:t xml:space="preserve"> гг., </w:t>
      </w:r>
      <w:r w:rsidRPr="00B0221F">
        <w:rPr>
          <w:bCs/>
          <w:sz w:val="26"/>
          <w:szCs w:val="26"/>
        </w:rPr>
        <w:t>перечень профессий и должностей работников, педагогическая деятельность которых дает право на пенсию за выслугу лет</w:t>
      </w:r>
      <w:r>
        <w:rPr>
          <w:bCs/>
          <w:sz w:val="26"/>
          <w:szCs w:val="26"/>
        </w:rPr>
        <w:t xml:space="preserve"> </w:t>
      </w:r>
      <w:r w:rsidRPr="00B0221F">
        <w:rPr>
          <w:bCs/>
          <w:sz w:val="26"/>
          <w:szCs w:val="26"/>
        </w:rPr>
        <w:t>1998</w:t>
      </w:r>
      <w:r>
        <w:rPr>
          <w:bCs/>
          <w:sz w:val="26"/>
          <w:szCs w:val="26"/>
        </w:rPr>
        <w:t>–</w:t>
      </w:r>
      <w:r w:rsidRPr="00B0221F">
        <w:rPr>
          <w:bCs/>
          <w:sz w:val="26"/>
          <w:szCs w:val="26"/>
        </w:rPr>
        <w:t>2015</w:t>
      </w:r>
      <w:r>
        <w:rPr>
          <w:bCs/>
          <w:sz w:val="26"/>
          <w:szCs w:val="26"/>
        </w:rPr>
        <w:t xml:space="preserve"> гг., </w:t>
      </w:r>
      <w:r w:rsidRPr="00B0221F">
        <w:rPr>
          <w:bCs/>
          <w:sz w:val="26"/>
          <w:szCs w:val="26"/>
        </w:rPr>
        <w:t>тарификационные списки педагогических работников 2004</w:t>
      </w:r>
      <w:r>
        <w:rPr>
          <w:bCs/>
          <w:sz w:val="26"/>
          <w:szCs w:val="26"/>
        </w:rPr>
        <w:t>–</w:t>
      </w:r>
      <w:r w:rsidRPr="00B0221F">
        <w:rPr>
          <w:bCs/>
          <w:sz w:val="26"/>
          <w:szCs w:val="26"/>
        </w:rPr>
        <w:t>2016</w:t>
      </w:r>
      <w:r>
        <w:rPr>
          <w:bCs/>
          <w:sz w:val="26"/>
          <w:szCs w:val="26"/>
        </w:rPr>
        <w:t xml:space="preserve"> гг., </w:t>
      </w:r>
      <w:r w:rsidRPr="00B0221F">
        <w:rPr>
          <w:bCs/>
          <w:sz w:val="26"/>
          <w:szCs w:val="26"/>
        </w:rPr>
        <w:t>лицевые счета по заработной плате 1972</w:t>
      </w:r>
      <w:r>
        <w:rPr>
          <w:bCs/>
          <w:sz w:val="26"/>
          <w:szCs w:val="26"/>
        </w:rPr>
        <w:t>–</w:t>
      </w:r>
      <w:r w:rsidRPr="00B0221F">
        <w:rPr>
          <w:bCs/>
          <w:sz w:val="26"/>
          <w:szCs w:val="26"/>
        </w:rPr>
        <w:t>2021</w:t>
      </w:r>
      <w:r>
        <w:rPr>
          <w:bCs/>
          <w:sz w:val="26"/>
          <w:szCs w:val="26"/>
        </w:rPr>
        <w:t xml:space="preserve"> гг., расчеты по </w:t>
      </w:r>
      <w:r w:rsidRPr="00B0221F">
        <w:rPr>
          <w:bCs/>
          <w:sz w:val="26"/>
          <w:szCs w:val="26"/>
        </w:rPr>
        <w:t>страховым взносам 1997</w:t>
      </w:r>
      <w:r>
        <w:rPr>
          <w:bCs/>
          <w:sz w:val="26"/>
          <w:szCs w:val="26"/>
        </w:rPr>
        <w:t>–</w:t>
      </w:r>
      <w:r w:rsidRPr="00B0221F">
        <w:rPr>
          <w:bCs/>
          <w:sz w:val="26"/>
          <w:szCs w:val="26"/>
        </w:rPr>
        <w:t>2021</w:t>
      </w:r>
      <w:r>
        <w:rPr>
          <w:bCs/>
          <w:sz w:val="26"/>
          <w:szCs w:val="26"/>
        </w:rPr>
        <w:t xml:space="preserve"> гг.,</w:t>
      </w:r>
      <w:r w:rsidRPr="00B0221F">
        <w:rPr>
          <w:bCs/>
          <w:sz w:val="26"/>
          <w:szCs w:val="26"/>
        </w:rPr>
        <w:t xml:space="preserve"> журнал регистрации приказов по личному составу 2018</w:t>
      </w:r>
      <w:r>
        <w:rPr>
          <w:bCs/>
          <w:sz w:val="26"/>
          <w:szCs w:val="26"/>
        </w:rPr>
        <w:t>–</w:t>
      </w:r>
      <w:r w:rsidRPr="00B0221F">
        <w:rPr>
          <w:bCs/>
          <w:sz w:val="26"/>
          <w:szCs w:val="26"/>
        </w:rPr>
        <w:t>2021</w:t>
      </w:r>
      <w:r>
        <w:rPr>
          <w:bCs/>
          <w:sz w:val="26"/>
          <w:szCs w:val="26"/>
        </w:rPr>
        <w:t xml:space="preserve"> гг.,</w:t>
      </w:r>
      <w:r w:rsidRPr="00B0221F">
        <w:rPr>
          <w:bCs/>
          <w:sz w:val="26"/>
          <w:szCs w:val="26"/>
        </w:rPr>
        <w:t xml:space="preserve"> журналы учета трудовых договоров с работниками 2007</w:t>
      </w:r>
      <w:r>
        <w:rPr>
          <w:bCs/>
          <w:sz w:val="26"/>
          <w:szCs w:val="26"/>
        </w:rPr>
        <w:t>–</w:t>
      </w:r>
      <w:r w:rsidRPr="00B0221F">
        <w:rPr>
          <w:bCs/>
          <w:sz w:val="26"/>
          <w:szCs w:val="26"/>
        </w:rPr>
        <w:t>2020</w:t>
      </w:r>
      <w:r>
        <w:rPr>
          <w:bCs/>
          <w:sz w:val="26"/>
          <w:szCs w:val="26"/>
        </w:rPr>
        <w:t xml:space="preserve"> гг.,</w:t>
      </w:r>
      <w:r w:rsidRPr="00B0221F">
        <w:rPr>
          <w:bCs/>
          <w:sz w:val="26"/>
          <w:szCs w:val="26"/>
        </w:rPr>
        <w:t xml:space="preserve"> книги учета движения трудовых книжек и вкладышей к ним 1996</w:t>
      </w:r>
      <w:r>
        <w:rPr>
          <w:bCs/>
          <w:sz w:val="26"/>
          <w:szCs w:val="26"/>
        </w:rPr>
        <w:t>–</w:t>
      </w:r>
      <w:r w:rsidRPr="00B0221F">
        <w:rPr>
          <w:bCs/>
          <w:sz w:val="26"/>
          <w:szCs w:val="26"/>
        </w:rPr>
        <w:t>2020</w:t>
      </w:r>
      <w:r>
        <w:rPr>
          <w:bCs/>
          <w:sz w:val="26"/>
          <w:szCs w:val="26"/>
        </w:rPr>
        <w:t> гг.</w:t>
      </w:r>
    </w:p>
    <w:p w:rsidR="00E6427B" w:rsidRDefault="00E6427B" w:rsidP="00E6427B">
      <w:pPr>
        <w:pStyle w:val="ad"/>
        <w:rPr>
          <w:bCs/>
          <w:sz w:val="26"/>
          <w:szCs w:val="26"/>
        </w:rPr>
      </w:pPr>
    </w:p>
    <w:p w:rsidR="00E6427B" w:rsidRDefault="00C358B8" w:rsidP="00E6427B">
      <w:pPr>
        <w:pStyle w:val="ad"/>
        <w:keepNext/>
        <w:rPr>
          <w:sz w:val="26"/>
          <w:szCs w:val="26"/>
        </w:rPr>
      </w:pPr>
      <w:r>
        <w:rPr>
          <w:color w:val="000000" w:themeColor="text1"/>
          <w:sz w:val="26"/>
          <w:szCs w:val="26"/>
        </w:rPr>
        <w:lastRenderedPageBreak/>
        <w:t>МБУ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D6F5B">
        <w:rPr>
          <w:sz w:val="26"/>
          <w:szCs w:val="26"/>
        </w:rPr>
        <w:t>(МБУ ДОД ДЮСШ по футболу «Локомотив»)</w:t>
      </w:r>
      <w:r w:rsidR="00E6427B">
        <w:rPr>
          <w:sz w:val="26"/>
          <w:szCs w:val="26"/>
        </w:rPr>
        <w:t xml:space="preserve"> (05.12.2008–13.01.2015)</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4</w:t>
      </w:r>
      <w:r w:rsidRPr="00505162">
        <w:rPr>
          <w:color w:val="000000" w:themeColor="text1"/>
          <w:sz w:val="26"/>
          <w:szCs w:val="26"/>
        </w:rPr>
        <w:t xml:space="preserve">, </w:t>
      </w:r>
      <w:r>
        <w:rPr>
          <w:color w:val="000000" w:themeColor="text1"/>
          <w:sz w:val="26"/>
          <w:szCs w:val="26"/>
        </w:rPr>
        <w:t>10</w:t>
      </w:r>
      <w:r w:rsidRPr="00505162">
        <w:rPr>
          <w:color w:val="000000" w:themeColor="text1"/>
          <w:sz w:val="26"/>
          <w:szCs w:val="26"/>
        </w:rPr>
        <w:t xml:space="preserve"> ед. хр., </w:t>
      </w:r>
      <w:r>
        <w:rPr>
          <w:color w:val="000000" w:themeColor="text1"/>
          <w:sz w:val="26"/>
          <w:szCs w:val="26"/>
        </w:rPr>
        <w:t>2008</w:t>
      </w:r>
      <w:r w:rsidRPr="00505162">
        <w:rPr>
          <w:color w:val="000000" w:themeColor="text1"/>
          <w:sz w:val="26"/>
          <w:szCs w:val="26"/>
        </w:rPr>
        <w:t>–20</w:t>
      </w:r>
      <w:r>
        <w:rPr>
          <w:color w:val="000000" w:themeColor="text1"/>
          <w:sz w:val="26"/>
          <w:szCs w:val="26"/>
        </w:rPr>
        <w:t>14</w:t>
      </w:r>
      <w:r w:rsidRPr="00505162">
        <w:rPr>
          <w:color w:val="000000" w:themeColor="text1"/>
          <w:sz w:val="26"/>
          <w:szCs w:val="26"/>
        </w:rPr>
        <w:t xml:space="preserve"> гг.</w:t>
      </w:r>
    </w:p>
    <w:p w:rsidR="00E6427B" w:rsidRDefault="00E6427B" w:rsidP="00E6427B">
      <w:pPr>
        <w:pStyle w:val="ad"/>
        <w:keepNext/>
        <w:rPr>
          <w:bCs/>
          <w:sz w:val="26"/>
          <w:szCs w:val="26"/>
        </w:rPr>
      </w:pPr>
      <w:r>
        <w:rPr>
          <w:bCs/>
          <w:sz w:val="26"/>
          <w:szCs w:val="26"/>
        </w:rPr>
        <w:t>Переименования:</w:t>
      </w:r>
    </w:p>
    <w:p w:rsidR="00E6427B" w:rsidRPr="00C56D55"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(МУДОД ДЮСШ по футболу г. Челябинска)</w:t>
      </w:r>
      <w:r w:rsidR="00E6427B">
        <w:rPr>
          <w:color w:val="000000" w:themeColor="text1"/>
          <w:sz w:val="26"/>
          <w:szCs w:val="26"/>
        </w:rPr>
        <w:t xml:space="preserve"> (</w:t>
      </w:r>
      <w:r w:rsidR="00E6427B" w:rsidRPr="00C56D55">
        <w:rPr>
          <w:color w:val="000000" w:themeColor="text1"/>
          <w:sz w:val="26"/>
          <w:szCs w:val="26"/>
        </w:rPr>
        <w:t>05.12.2008–30.12.2011</w:t>
      </w:r>
      <w:r w:rsidR="00E6427B">
        <w:rPr>
          <w:color w:val="000000" w:themeColor="text1"/>
          <w:sz w:val="26"/>
          <w:szCs w:val="26"/>
        </w:rPr>
        <w:t>)</w:t>
      </w:r>
    </w:p>
    <w:p w:rsidR="00E6427B" w:rsidRPr="00C56D55" w:rsidRDefault="0074608C" w:rsidP="00E6427B">
      <w:pPr>
        <w:pStyle w:val="ad"/>
        <w:numPr>
          <w:ilvl w:val="0"/>
          <w:numId w:val="1"/>
        </w:numPr>
        <w:rPr>
          <w:color w:val="000000" w:themeColor="text1"/>
          <w:sz w:val="26"/>
          <w:szCs w:val="26"/>
        </w:rPr>
      </w:pPr>
      <w:r w:rsidRPr="00C56D55">
        <w:rPr>
          <w:color w:val="000000" w:themeColor="text1"/>
          <w:sz w:val="26"/>
          <w:szCs w:val="26"/>
        </w:rPr>
        <w:t>МКУ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(МКУ ДОД ДЮСШ по футболу г. Челябинска)</w:t>
      </w:r>
      <w:r w:rsidR="00E6427B">
        <w:rPr>
          <w:color w:val="000000" w:themeColor="text1"/>
          <w:sz w:val="26"/>
          <w:szCs w:val="26"/>
        </w:rPr>
        <w:t xml:space="preserve"> (</w:t>
      </w:r>
      <w:r w:rsidR="00E6427B" w:rsidRPr="00C56D55">
        <w:rPr>
          <w:color w:val="000000" w:themeColor="text1"/>
          <w:sz w:val="26"/>
          <w:szCs w:val="26"/>
        </w:rPr>
        <w:t>30.12.2011–26.12.2013</w:t>
      </w:r>
      <w:r w:rsidR="00E6427B">
        <w:rPr>
          <w:color w:val="000000" w:themeColor="text1"/>
          <w:sz w:val="26"/>
          <w:szCs w:val="26"/>
        </w:rPr>
        <w:t>)</w:t>
      </w:r>
    </w:p>
    <w:p w:rsidR="00E6427B" w:rsidRPr="00C56D55" w:rsidRDefault="00C358B8" w:rsidP="00E6427B">
      <w:pPr>
        <w:pStyle w:val="ad"/>
        <w:numPr>
          <w:ilvl w:val="0"/>
          <w:numId w:val="1"/>
        </w:numPr>
        <w:rPr>
          <w:color w:val="000000" w:themeColor="text1"/>
          <w:sz w:val="26"/>
          <w:szCs w:val="26"/>
        </w:rPr>
      </w:pPr>
      <w:r>
        <w:rPr>
          <w:color w:val="000000" w:themeColor="text1"/>
          <w:sz w:val="26"/>
          <w:szCs w:val="26"/>
        </w:rPr>
        <w:t>МБУ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(МБУ ДОД ДЮСШ по футболу «Локомотив»)</w:t>
      </w:r>
      <w:r w:rsidR="00E6427B">
        <w:rPr>
          <w:color w:val="000000" w:themeColor="text1"/>
          <w:sz w:val="26"/>
          <w:szCs w:val="26"/>
        </w:rPr>
        <w:t xml:space="preserve"> (</w:t>
      </w:r>
      <w:r w:rsidR="00E6427B" w:rsidRPr="00C56D55">
        <w:rPr>
          <w:color w:val="000000" w:themeColor="text1"/>
          <w:sz w:val="26"/>
          <w:szCs w:val="26"/>
        </w:rPr>
        <w:t>26.12.2013–13.01.2015</w:t>
      </w:r>
      <w:r w:rsidR="00E6427B">
        <w:rPr>
          <w:color w:val="000000" w:themeColor="text1"/>
          <w:sz w:val="26"/>
          <w:szCs w:val="26"/>
        </w:rPr>
        <w:t>)</w:t>
      </w:r>
    </w:p>
    <w:p w:rsidR="00E6427B" w:rsidRDefault="00E6427B" w:rsidP="00E6427B">
      <w:pPr>
        <w:pStyle w:val="ad"/>
        <w:rPr>
          <w:bCs/>
          <w:sz w:val="26"/>
          <w:szCs w:val="26"/>
        </w:rPr>
      </w:pPr>
      <w:r>
        <w:rPr>
          <w:sz w:val="26"/>
          <w:szCs w:val="26"/>
        </w:rPr>
        <w:t>Создан</w:t>
      </w:r>
      <w:r w:rsidR="008874B3">
        <w:rPr>
          <w:sz w:val="26"/>
          <w:szCs w:val="26"/>
        </w:rPr>
        <w:t>а</w:t>
      </w:r>
      <w:r>
        <w:rPr>
          <w:sz w:val="26"/>
          <w:szCs w:val="26"/>
        </w:rPr>
        <w:t xml:space="preserve"> распоряжением Первого заместителя Главы города Челябинска от 05.12.2008 № 5203-д</w:t>
      </w:r>
      <w:r>
        <w:rPr>
          <w:bCs/>
          <w:sz w:val="26"/>
          <w:szCs w:val="26"/>
        </w:rPr>
        <w:t xml:space="preserve"> (ф. 2, оп. 1, д. 1332, л. 3–4).</w:t>
      </w:r>
    </w:p>
    <w:p w:rsidR="00E6427B" w:rsidRDefault="00E6427B" w:rsidP="00E6427B">
      <w:pPr>
        <w:pStyle w:val="ad"/>
        <w:rPr>
          <w:sz w:val="26"/>
          <w:szCs w:val="26"/>
        </w:rPr>
      </w:pPr>
      <w:r>
        <w:rPr>
          <w:bCs/>
          <w:sz w:val="26"/>
          <w:szCs w:val="26"/>
        </w:rPr>
        <w:t>Реорганизован</w:t>
      </w:r>
      <w:r w:rsidR="008874B3">
        <w:rPr>
          <w:bCs/>
          <w:sz w:val="26"/>
          <w:szCs w:val="26"/>
        </w:rPr>
        <w:t>а</w:t>
      </w:r>
      <w:r>
        <w:rPr>
          <w:bCs/>
          <w:sz w:val="26"/>
          <w:szCs w:val="26"/>
        </w:rPr>
        <w:t xml:space="preserve"> распоряжениями Первого заместителя Главы города Челябинска от </w:t>
      </w:r>
      <w:r>
        <w:rPr>
          <w:sz w:val="26"/>
          <w:szCs w:val="26"/>
        </w:rPr>
        <w:t>30.12.2011 № 8338-к, 30.12.2011 № 8338-к (ф. 2, оп. 1, д. 1963, л. 106–110, ф. 2, оп. 1, д. 1963, л. 106–110).</w:t>
      </w:r>
    </w:p>
    <w:p w:rsidR="00E6427B" w:rsidRDefault="00E6427B" w:rsidP="00E6427B">
      <w:pPr>
        <w:pStyle w:val="ad"/>
        <w:rPr>
          <w:bCs/>
          <w:sz w:val="26"/>
          <w:szCs w:val="26"/>
        </w:rPr>
      </w:pPr>
      <w:r>
        <w:rPr>
          <w:bCs/>
          <w:sz w:val="26"/>
          <w:szCs w:val="26"/>
        </w:rPr>
        <w:t>Ликвидирован</w:t>
      </w:r>
      <w:r w:rsidR="008874B3">
        <w:rPr>
          <w:bCs/>
          <w:sz w:val="26"/>
          <w:szCs w:val="26"/>
        </w:rPr>
        <w:t>а</w:t>
      </w:r>
      <w:r>
        <w:rPr>
          <w:bCs/>
          <w:sz w:val="26"/>
          <w:szCs w:val="26"/>
        </w:rPr>
        <w:t xml:space="preserve"> распоряжением Первого заместителя Главы города Челябинска от 01.07.2014 № 3769-к путем присоединения </w:t>
      </w:r>
      <w:r>
        <w:rPr>
          <w:sz w:val="26"/>
          <w:szCs w:val="26"/>
        </w:rPr>
        <w:t>к Муниципальному бюджетному учреждению дополнительного образования детей «Специализированная детско-юношеская спортивная школа олимпийского резерва № 3 по футболу» города Челябинска (МБУ ДОД СДЮСШОР № 3 по футболу г. Челябинска)</w:t>
      </w:r>
      <w:r>
        <w:rPr>
          <w:bCs/>
          <w:sz w:val="26"/>
          <w:szCs w:val="26"/>
        </w:rPr>
        <w:t>. (ф. 2, оп. 1, д. 2641, л. 18).</w:t>
      </w:r>
    </w:p>
    <w:p w:rsidR="00E6427B" w:rsidRDefault="00E6427B" w:rsidP="00E6427B">
      <w:pPr>
        <w:pStyle w:val="ad"/>
        <w:rPr>
          <w:sz w:val="26"/>
          <w:szCs w:val="26"/>
        </w:rPr>
      </w:pPr>
      <w:r>
        <w:rPr>
          <w:sz w:val="26"/>
          <w:szCs w:val="26"/>
        </w:rPr>
        <w:t>ИНН: 7451276815.</w:t>
      </w:r>
    </w:p>
    <w:p w:rsidR="00E6427B" w:rsidRDefault="00E6427B" w:rsidP="00E6427B">
      <w:pPr>
        <w:pStyle w:val="ad"/>
        <w:rPr>
          <w:bCs/>
          <w:sz w:val="26"/>
          <w:szCs w:val="26"/>
        </w:rPr>
      </w:pPr>
      <w:r>
        <w:rPr>
          <w:bCs/>
          <w:sz w:val="26"/>
          <w:szCs w:val="26"/>
        </w:rPr>
        <w:t>Основной вид деятельности: 93.11 Деятельность спортивных объектов.</w:t>
      </w:r>
    </w:p>
    <w:p w:rsidR="00E6427B" w:rsidRDefault="00E6427B" w:rsidP="00E6427B">
      <w:pPr>
        <w:pStyle w:val="ad"/>
        <w:rPr>
          <w:bCs/>
          <w:sz w:val="26"/>
          <w:szCs w:val="26"/>
        </w:rPr>
      </w:pPr>
      <w:r>
        <w:rPr>
          <w:bCs/>
          <w:sz w:val="26"/>
          <w:szCs w:val="26"/>
        </w:rPr>
        <w:t xml:space="preserve">Состав документов: документы о создании, </w:t>
      </w:r>
      <w:r w:rsidRPr="007F331A">
        <w:rPr>
          <w:bCs/>
          <w:sz w:val="26"/>
          <w:szCs w:val="26"/>
        </w:rPr>
        <w:t>реорганизации и ликвидации</w:t>
      </w:r>
      <w:r>
        <w:rPr>
          <w:bCs/>
          <w:sz w:val="26"/>
          <w:szCs w:val="26"/>
        </w:rPr>
        <w:t>, приказы по </w:t>
      </w:r>
      <w:r w:rsidRPr="007F331A">
        <w:rPr>
          <w:bCs/>
          <w:sz w:val="26"/>
          <w:szCs w:val="26"/>
        </w:rPr>
        <w:t>личному составу</w:t>
      </w:r>
      <w:r>
        <w:rPr>
          <w:bCs/>
          <w:sz w:val="26"/>
          <w:szCs w:val="26"/>
        </w:rPr>
        <w:t>,</w:t>
      </w:r>
      <w:r w:rsidRPr="007F331A">
        <w:rPr>
          <w:bCs/>
          <w:sz w:val="26"/>
          <w:szCs w:val="26"/>
        </w:rPr>
        <w:t xml:space="preserve"> трудовые договоры с работниками, дополнительные соглашения к ним</w:t>
      </w:r>
      <w:r>
        <w:rPr>
          <w:bCs/>
          <w:sz w:val="26"/>
          <w:szCs w:val="26"/>
        </w:rPr>
        <w:t xml:space="preserve"> 2008–2014 гг.,</w:t>
      </w:r>
      <w:r w:rsidRPr="007F331A">
        <w:rPr>
          <w:bCs/>
          <w:sz w:val="26"/>
          <w:szCs w:val="26"/>
        </w:rPr>
        <w:t xml:space="preserve"> лицевые счета по заработной плате</w:t>
      </w:r>
      <w:r>
        <w:rPr>
          <w:bCs/>
          <w:sz w:val="26"/>
          <w:szCs w:val="26"/>
        </w:rPr>
        <w:t xml:space="preserve">, </w:t>
      </w:r>
      <w:r w:rsidRPr="007F331A">
        <w:rPr>
          <w:bCs/>
          <w:sz w:val="26"/>
          <w:szCs w:val="26"/>
        </w:rPr>
        <w:t xml:space="preserve">карточки индивидуального учета страховых взносов </w:t>
      </w:r>
      <w:r>
        <w:rPr>
          <w:bCs/>
          <w:sz w:val="26"/>
          <w:szCs w:val="26"/>
        </w:rPr>
        <w:t>2009–2014 гг.</w:t>
      </w:r>
    </w:p>
    <w:p w:rsidR="00267BCD" w:rsidRDefault="00267BCD" w:rsidP="00E6427B">
      <w:pPr>
        <w:pStyle w:val="ad"/>
        <w:rPr>
          <w:bCs/>
          <w:sz w:val="26"/>
          <w:szCs w:val="26"/>
        </w:rPr>
      </w:pPr>
    </w:p>
    <w:p w:rsidR="00267BCD" w:rsidRDefault="00267BCD" w:rsidP="00316D83">
      <w:pPr>
        <w:pStyle w:val="ad"/>
        <w:keepNext/>
        <w:rPr>
          <w:sz w:val="26"/>
          <w:szCs w:val="26"/>
        </w:rPr>
      </w:pPr>
      <w:r>
        <w:rPr>
          <w:sz w:val="26"/>
          <w:szCs w:val="26"/>
        </w:rPr>
        <w:t>МБУ «С</w:t>
      </w:r>
      <w:r w:rsidRPr="00DB63A5">
        <w:rPr>
          <w:sz w:val="26"/>
          <w:szCs w:val="26"/>
        </w:rPr>
        <w:t>портивная школа о</w:t>
      </w:r>
      <w:r>
        <w:rPr>
          <w:sz w:val="26"/>
          <w:szCs w:val="26"/>
        </w:rPr>
        <w:t>лимпийского резерва по хоккею «Трактор» города Ч</w:t>
      </w:r>
      <w:r w:rsidRPr="00DB63A5">
        <w:rPr>
          <w:sz w:val="26"/>
          <w:szCs w:val="26"/>
        </w:rPr>
        <w:t>елябинска (МБУ СШОР «Трактор» г. Челябинска)</w:t>
      </w:r>
      <w:r>
        <w:rPr>
          <w:sz w:val="26"/>
          <w:szCs w:val="26"/>
        </w:rPr>
        <w:t xml:space="preserve"> (</w:t>
      </w:r>
      <w:r w:rsidRPr="00AD5727">
        <w:rPr>
          <w:sz w:val="26"/>
          <w:szCs w:val="26"/>
        </w:rPr>
        <w:t>07.06.2000</w:t>
      </w:r>
      <w:r>
        <w:rPr>
          <w:sz w:val="26"/>
          <w:szCs w:val="26"/>
        </w:rPr>
        <w:t>–17.02.2023)</w:t>
      </w:r>
    </w:p>
    <w:p w:rsidR="00267BCD" w:rsidRPr="00505162" w:rsidRDefault="00267BCD" w:rsidP="00267BCD">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5</w:t>
      </w:r>
      <w:r w:rsidRPr="00505162">
        <w:rPr>
          <w:color w:val="000000" w:themeColor="text1"/>
          <w:sz w:val="26"/>
          <w:szCs w:val="26"/>
        </w:rPr>
        <w:t xml:space="preserve">, </w:t>
      </w:r>
      <w:r>
        <w:rPr>
          <w:color w:val="000000" w:themeColor="text1"/>
          <w:sz w:val="26"/>
          <w:szCs w:val="26"/>
        </w:rPr>
        <w:t>54</w:t>
      </w:r>
      <w:r w:rsidRPr="00505162">
        <w:rPr>
          <w:color w:val="000000" w:themeColor="text1"/>
          <w:sz w:val="26"/>
          <w:szCs w:val="26"/>
        </w:rPr>
        <w:t xml:space="preserve"> ед. хр., </w:t>
      </w:r>
      <w:r>
        <w:rPr>
          <w:color w:val="000000" w:themeColor="text1"/>
          <w:sz w:val="26"/>
          <w:szCs w:val="26"/>
        </w:rPr>
        <w:t>200</w:t>
      </w:r>
      <w:r w:rsidR="00944402">
        <w:rPr>
          <w:color w:val="000000" w:themeColor="text1"/>
          <w:sz w:val="26"/>
          <w:szCs w:val="26"/>
        </w:rPr>
        <w:t>5</w:t>
      </w:r>
      <w:r w:rsidRPr="00505162">
        <w:rPr>
          <w:color w:val="000000" w:themeColor="text1"/>
          <w:sz w:val="26"/>
          <w:szCs w:val="26"/>
        </w:rPr>
        <w:t>–20</w:t>
      </w:r>
      <w:r w:rsidR="00944402">
        <w:rPr>
          <w:color w:val="000000" w:themeColor="text1"/>
          <w:sz w:val="26"/>
          <w:szCs w:val="26"/>
        </w:rPr>
        <w:t>22</w:t>
      </w:r>
      <w:r w:rsidRPr="00505162">
        <w:rPr>
          <w:color w:val="000000" w:themeColor="text1"/>
          <w:sz w:val="26"/>
          <w:szCs w:val="26"/>
        </w:rPr>
        <w:t xml:space="preserve"> гг.</w:t>
      </w:r>
    </w:p>
    <w:p w:rsidR="00267BCD" w:rsidRDefault="00944402" w:rsidP="00E6427B">
      <w:pPr>
        <w:pStyle w:val="ad"/>
        <w:rPr>
          <w:bCs/>
          <w:sz w:val="26"/>
          <w:szCs w:val="26"/>
        </w:rPr>
      </w:pPr>
      <w:r>
        <w:rPr>
          <w:bCs/>
          <w:sz w:val="26"/>
          <w:szCs w:val="26"/>
        </w:rPr>
        <w:t>Переименования:</w:t>
      </w:r>
    </w:p>
    <w:p w:rsidR="00267BCD" w:rsidRPr="00944402" w:rsidRDefault="00944402" w:rsidP="00944402">
      <w:pPr>
        <w:pStyle w:val="ad"/>
        <w:numPr>
          <w:ilvl w:val="0"/>
          <w:numId w:val="1"/>
        </w:numPr>
        <w:rPr>
          <w:color w:val="000000" w:themeColor="text1"/>
          <w:sz w:val="26"/>
          <w:szCs w:val="26"/>
        </w:rPr>
      </w:pPr>
      <w:r w:rsidRPr="00944402">
        <w:rPr>
          <w:color w:val="000000" w:themeColor="text1"/>
          <w:sz w:val="26"/>
          <w:szCs w:val="26"/>
        </w:rPr>
        <w:t>МОУДОД</w:t>
      </w:r>
      <w:r w:rsidR="00267BCD" w:rsidRPr="00944402">
        <w:rPr>
          <w:color w:val="000000" w:themeColor="text1"/>
          <w:sz w:val="26"/>
          <w:szCs w:val="26"/>
        </w:rPr>
        <w:t xml:space="preserve"> специализированная детско-юношеская школа олимпийского резерва № 14 «Трактор» по хоккею с шайбой г. Челябинска</w:t>
      </w:r>
      <w:r w:rsidRPr="00944402">
        <w:rPr>
          <w:color w:val="000000" w:themeColor="text1"/>
          <w:sz w:val="26"/>
          <w:szCs w:val="26"/>
        </w:rPr>
        <w:t xml:space="preserve"> </w:t>
      </w:r>
      <w:r w:rsidR="00267BCD" w:rsidRPr="00944402">
        <w:rPr>
          <w:color w:val="000000" w:themeColor="text1"/>
          <w:sz w:val="26"/>
          <w:szCs w:val="26"/>
        </w:rPr>
        <w:t>(МОУДОД СДЮШОР № 14 «Трактор» по хоккею с шайбой)</w:t>
      </w:r>
      <w:r w:rsidRPr="00944402">
        <w:rPr>
          <w:color w:val="000000" w:themeColor="text1"/>
          <w:sz w:val="26"/>
          <w:szCs w:val="26"/>
        </w:rPr>
        <w:t xml:space="preserve"> (</w:t>
      </w:r>
      <w:r w:rsidR="00267BCD" w:rsidRPr="00944402">
        <w:rPr>
          <w:color w:val="000000" w:themeColor="text1"/>
          <w:sz w:val="26"/>
          <w:szCs w:val="26"/>
        </w:rPr>
        <w:t>07.06.2000–19.06.2001</w:t>
      </w:r>
      <w:r w:rsidRPr="00944402">
        <w:rPr>
          <w:color w:val="000000" w:themeColor="text1"/>
          <w:sz w:val="26"/>
          <w:szCs w:val="26"/>
        </w:rPr>
        <w:t>)</w:t>
      </w:r>
    </w:p>
    <w:p w:rsidR="00267BCD" w:rsidRPr="00944402" w:rsidRDefault="00944402" w:rsidP="00944402">
      <w:pPr>
        <w:pStyle w:val="ad"/>
        <w:numPr>
          <w:ilvl w:val="0"/>
          <w:numId w:val="1"/>
        </w:numPr>
        <w:rPr>
          <w:color w:val="000000" w:themeColor="text1"/>
          <w:sz w:val="26"/>
          <w:szCs w:val="26"/>
        </w:rPr>
      </w:pPr>
      <w:r>
        <w:rPr>
          <w:color w:val="000000" w:themeColor="text1"/>
          <w:sz w:val="26"/>
          <w:szCs w:val="26"/>
        </w:rPr>
        <w:t>МУДОД</w:t>
      </w:r>
      <w:r w:rsidR="00267BCD" w:rsidRPr="00944402">
        <w:rPr>
          <w:color w:val="000000" w:themeColor="text1"/>
          <w:sz w:val="26"/>
          <w:szCs w:val="26"/>
        </w:rPr>
        <w:t xml:space="preserve"> специализированная детско-юношеская спортивная школа олимпийского резерва № 14 «Трактор» по хоккею с шайбой г. Челябинска (МУДОД СДЮСШОР № 14)</w:t>
      </w:r>
      <w:r w:rsidRPr="00944402">
        <w:rPr>
          <w:color w:val="000000" w:themeColor="text1"/>
          <w:sz w:val="26"/>
          <w:szCs w:val="26"/>
        </w:rPr>
        <w:t xml:space="preserve"> (</w:t>
      </w:r>
      <w:r w:rsidR="00267BCD" w:rsidRPr="00944402">
        <w:rPr>
          <w:color w:val="000000" w:themeColor="text1"/>
          <w:sz w:val="26"/>
          <w:szCs w:val="26"/>
        </w:rPr>
        <w:t>19.06.2001–12.11.2008</w:t>
      </w:r>
      <w:r w:rsidRPr="00944402">
        <w:rPr>
          <w:color w:val="000000" w:themeColor="text1"/>
          <w:sz w:val="26"/>
          <w:szCs w:val="26"/>
        </w:rPr>
        <w:t>)</w:t>
      </w:r>
    </w:p>
    <w:p w:rsidR="00267BCD" w:rsidRPr="00944402" w:rsidRDefault="00944402" w:rsidP="00944402">
      <w:pPr>
        <w:pStyle w:val="ad"/>
        <w:numPr>
          <w:ilvl w:val="0"/>
          <w:numId w:val="1"/>
        </w:numPr>
        <w:rPr>
          <w:color w:val="000000" w:themeColor="text1"/>
          <w:sz w:val="26"/>
          <w:szCs w:val="26"/>
        </w:rPr>
      </w:pPr>
      <w:r>
        <w:rPr>
          <w:color w:val="000000" w:themeColor="text1"/>
          <w:sz w:val="26"/>
          <w:szCs w:val="26"/>
        </w:rPr>
        <w:t>МУДОД</w:t>
      </w:r>
      <w:r w:rsidR="00267BCD" w:rsidRPr="00944402">
        <w:rPr>
          <w:color w:val="000000" w:themeColor="text1"/>
          <w:sz w:val="26"/>
          <w:szCs w:val="26"/>
        </w:rPr>
        <w:t xml:space="preserve"> специализированная детско-юношеская спортивная школа</w:t>
      </w:r>
      <w:r w:rsidRPr="00944402">
        <w:rPr>
          <w:color w:val="000000" w:themeColor="text1"/>
          <w:sz w:val="26"/>
          <w:szCs w:val="26"/>
        </w:rPr>
        <w:t xml:space="preserve"> </w:t>
      </w:r>
      <w:r w:rsidR="00267BCD" w:rsidRPr="00944402">
        <w:rPr>
          <w:color w:val="000000" w:themeColor="text1"/>
          <w:sz w:val="26"/>
          <w:szCs w:val="26"/>
        </w:rPr>
        <w:t>олимпийского резерва № 14 «Трактор» по хоккею с шайбой г. Челябинска (МУДОД СДЮСШОР № 14 «Трактор»)</w:t>
      </w:r>
      <w:r w:rsidRPr="00944402">
        <w:rPr>
          <w:color w:val="000000" w:themeColor="text1"/>
          <w:sz w:val="26"/>
          <w:szCs w:val="26"/>
        </w:rPr>
        <w:t xml:space="preserve"> (</w:t>
      </w:r>
      <w:r w:rsidR="00267BCD" w:rsidRPr="00944402">
        <w:rPr>
          <w:color w:val="000000" w:themeColor="text1"/>
          <w:sz w:val="26"/>
          <w:szCs w:val="26"/>
        </w:rPr>
        <w:t>12.11.2008–24.10.2011</w:t>
      </w:r>
      <w:r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 ДОД</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 14 «Трактор» по хоккею г. Челябинска (МБУ ДОД СДЮСШОР № 14 «Трактор»)</w:t>
      </w:r>
      <w:r w:rsidR="00944402" w:rsidRPr="00944402">
        <w:rPr>
          <w:color w:val="000000" w:themeColor="text1"/>
          <w:sz w:val="26"/>
          <w:szCs w:val="26"/>
        </w:rPr>
        <w:t xml:space="preserve"> (</w:t>
      </w:r>
      <w:r w:rsidR="00267BCD" w:rsidRPr="00944402">
        <w:rPr>
          <w:color w:val="000000" w:themeColor="text1"/>
          <w:sz w:val="26"/>
          <w:szCs w:val="26"/>
        </w:rPr>
        <w:t>24.10.2011–23.11.2011</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lastRenderedPageBreak/>
        <w:t>МБУ ДОД</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по хоккею «Трактор» города Челябинска (МБУ ДОД СДЮСШОР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23.11.2011–27.10.2015</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МБУДО</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по хоккею «Трактор» города Челябинска (МБУДО СДЮСШОР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27.10.2015–09.12.2016</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w:t>
      </w:r>
      <w:r w:rsidR="00267BCD" w:rsidRPr="00944402">
        <w:rPr>
          <w:color w:val="000000" w:themeColor="text1"/>
          <w:sz w:val="26"/>
          <w:szCs w:val="26"/>
        </w:rPr>
        <w:t xml:space="preserve"> «Спортивная школа олимпийского резерва по хоккею «Трактор» города Челябинска (МБУ 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09.12.2016–17.02.2023</w:t>
      </w:r>
      <w:r w:rsidR="00944402" w:rsidRPr="00944402">
        <w:rPr>
          <w:color w:val="000000" w:themeColor="text1"/>
          <w:sz w:val="26"/>
          <w:szCs w:val="26"/>
        </w:rPr>
        <w:t>)</w:t>
      </w:r>
    </w:p>
    <w:p w:rsidR="00C358B8" w:rsidRDefault="00C358B8" w:rsidP="00C358B8">
      <w:pPr>
        <w:pStyle w:val="ad"/>
        <w:rPr>
          <w:bCs/>
          <w:sz w:val="26"/>
          <w:szCs w:val="26"/>
        </w:rPr>
      </w:pPr>
      <w:r w:rsidRPr="00C358B8">
        <w:rPr>
          <w:bCs/>
          <w:sz w:val="26"/>
          <w:szCs w:val="26"/>
        </w:rPr>
        <w:t>Создан</w:t>
      </w:r>
      <w:r w:rsidR="007925B9">
        <w:rPr>
          <w:bCs/>
          <w:sz w:val="26"/>
          <w:szCs w:val="26"/>
        </w:rPr>
        <w:t>а</w:t>
      </w:r>
      <w:r w:rsidRPr="00C358B8">
        <w:rPr>
          <w:bCs/>
          <w:sz w:val="26"/>
          <w:szCs w:val="26"/>
        </w:rPr>
        <w:t xml:space="preserve"> </w:t>
      </w:r>
      <w:r w:rsidRPr="00F33D28">
        <w:rPr>
          <w:bCs/>
          <w:sz w:val="26"/>
          <w:szCs w:val="26"/>
        </w:rPr>
        <w:t>постановлением Главы города Челябинска от 07.06.2000 № 700-п</w:t>
      </w:r>
      <w:r>
        <w:rPr>
          <w:bCs/>
          <w:sz w:val="26"/>
          <w:szCs w:val="26"/>
        </w:rPr>
        <w:t xml:space="preserve"> (ф. 2, оп. 1,</w:t>
      </w:r>
      <w:r w:rsidR="00F33D28" w:rsidRPr="00F33D28">
        <w:rPr>
          <w:bCs/>
          <w:sz w:val="26"/>
          <w:szCs w:val="26"/>
        </w:rPr>
        <w:t xml:space="preserve"> д. 404, л. 116–117</w:t>
      </w:r>
      <w:r>
        <w:rPr>
          <w:bCs/>
          <w:sz w:val="26"/>
          <w:szCs w:val="26"/>
        </w:rPr>
        <w:t>).</w:t>
      </w:r>
    </w:p>
    <w:p w:rsidR="00F33D28" w:rsidRDefault="00C358B8" w:rsidP="00C358B8">
      <w:pPr>
        <w:pStyle w:val="ad"/>
        <w:rPr>
          <w:bCs/>
          <w:sz w:val="26"/>
          <w:szCs w:val="26"/>
        </w:rPr>
      </w:pPr>
      <w:r>
        <w:rPr>
          <w:bCs/>
          <w:sz w:val="26"/>
          <w:szCs w:val="26"/>
        </w:rPr>
        <w:t>Реорганизован</w:t>
      </w:r>
      <w:r w:rsidR="007925B9">
        <w:rPr>
          <w:bCs/>
          <w:sz w:val="26"/>
          <w:szCs w:val="26"/>
        </w:rPr>
        <w:t>а</w:t>
      </w:r>
      <w:r>
        <w:rPr>
          <w:bCs/>
          <w:sz w:val="26"/>
          <w:szCs w:val="26"/>
        </w:rPr>
        <w:t xml:space="preserve"> </w:t>
      </w:r>
      <w:r w:rsidR="00F33D28" w:rsidRPr="00F33D28">
        <w:rPr>
          <w:bCs/>
          <w:sz w:val="26"/>
          <w:szCs w:val="26"/>
        </w:rPr>
        <w:t>приказами Управления по делам образования города Челябинска от</w:t>
      </w:r>
      <w:r w:rsidR="00F33D28">
        <w:rPr>
          <w:bCs/>
          <w:sz w:val="26"/>
          <w:szCs w:val="26"/>
        </w:rPr>
        <w:t> </w:t>
      </w:r>
      <w:r w:rsidR="00F33D28" w:rsidRPr="00F33D28">
        <w:rPr>
          <w:bCs/>
          <w:sz w:val="26"/>
          <w:szCs w:val="26"/>
        </w:rPr>
        <w:t>19.06.2001 № 410-у,</w:t>
      </w:r>
      <w:r w:rsidR="00F33D28">
        <w:rPr>
          <w:bCs/>
          <w:sz w:val="26"/>
          <w:szCs w:val="26"/>
        </w:rPr>
        <w:t xml:space="preserve"> </w:t>
      </w:r>
      <w:r w:rsidR="00F33D28" w:rsidRPr="00F33D28">
        <w:rPr>
          <w:bCs/>
          <w:sz w:val="26"/>
          <w:szCs w:val="26"/>
        </w:rPr>
        <w:t>от 12.11.2008 № 1809-у, от 24.10.2011 № 1705-у, распоряжением Первого заместителя Главы Администрации города Челябинска от 23.11.2011 № 7161-к, приказами Управления по физической культуре, спорту и</w:t>
      </w:r>
      <w:r w:rsidR="00F33D28">
        <w:rPr>
          <w:bCs/>
          <w:sz w:val="26"/>
          <w:szCs w:val="26"/>
        </w:rPr>
        <w:t> </w:t>
      </w:r>
      <w:r w:rsidR="00F33D28" w:rsidRPr="00F33D28">
        <w:rPr>
          <w:bCs/>
          <w:sz w:val="26"/>
          <w:szCs w:val="26"/>
        </w:rPr>
        <w:t>туризму Администрации города Челябинска от 27.10.2015 № 4/138, от 09.12.2016 №</w:t>
      </w:r>
      <w:r w:rsidR="00F33D28">
        <w:rPr>
          <w:bCs/>
          <w:sz w:val="26"/>
          <w:szCs w:val="26"/>
        </w:rPr>
        <w:t> </w:t>
      </w:r>
      <w:r w:rsidR="00F33D28" w:rsidRPr="00F33D28">
        <w:rPr>
          <w:bCs/>
          <w:sz w:val="26"/>
          <w:szCs w:val="26"/>
        </w:rPr>
        <w:t>4/186 (ОАФ 172, оп. 5, д. 1, л. 1–234).</w:t>
      </w:r>
    </w:p>
    <w:p w:rsidR="00C358B8" w:rsidRDefault="00C358B8" w:rsidP="00C358B8">
      <w:pPr>
        <w:pStyle w:val="ad"/>
        <w:rPr>
          <w:bCs/>
          <w:sz w:val="26"/>
          <w:szCs w:val="26"/>
        </w:rPr>
      </w:pPr>
      <w:r>
        <w:rPr>
          <w:bCs/>
          <w:sz w:val="26"/>
          <w:szCs w:val="26"/>
        </w:rPr>
        <w:t>Ликвидирован</w:t>
      </w:r>
      <w:r w:rsidR="008874B3">
        <w:rPr>
          <w:bCs/>
          <w:sz w:val="26"/>
          <w:szCs w:val="26"/>
        </w:rPr>
        <w:t>а</w:t>
      </w:r>
      <w:r>
        <w:rPr>
          <w:bCs/>
          <w:sz w:val="26"/>
          <w:szCs w:val="26"/>
        </w:rPr>
        <w:t xml:space="preserve"> распоряжением </w:t>
      </w:r>
      <w:r w:rsidR="00F33D28" w:rsidRPr="00F33D28">
        <w:rPr>
          <w:bCs/>
          <w:sz w:val="26"/>
          <w:szCs w:val="26"/>
        </w:rPr>
        <w:t>Администрации города Челябинска от 17.01.2022 №</w:t>
      </w:r>
      <w:r w:rsidR="00F33D28">
        <w:rPr>
          <w:bCs/>
          <w:sz w:val="26"/>
          <w:szCs w:val="26"/>
        </w:rPr>
        <w:t> </w:t>
      </w:r>
      <w:r w:rsidR="00F33D28" w:rsidRPr="00F33D28">
        <w:rPr>
          <w:bCs/>
          <w:sz w:val="26"/>
          <w:szCs w:val="26"/>
        </w:rPr>
        <w:t>289</w:t>
      </w:r>
      <w:r>
        <w:rPr>
          <w:bCs/>
          <w:sz w:val="26"/>
          <w:szCs w:val="26"/>
        </w:rPr>
        <w:t xml:space="preserve">. </w:t>
      </w:r>
    </w:p>
    <w:p w:rsidR="00C358B8" w:rsidRPr="00C358B8" w:rsidRDefault="00C358B8" w:rsidP="00C358B8">
      <w:pPr>
        <w:pStyle w:val="ad"/>
        <w:rPr>
          <w:bCs/>
          <w:sz w:val="26"/>
          <w:szCs w:val="26"/>
        </w:rPr>
      </w:pPr>
      <w:r w:rsidRPr="00C358B8">
        <w:rPr>
          <w:bCs/>
          <w:sz w:val="26"/>
          <w:szCs w:val="26"/>
        </w:rPr>
        <w:t>ИНН: </w:t>
      </w:r>
      <w:r w:rsidR="00F33D28" w:rsidRPr="00F33D28">
        <w:rPr>
          <w:bCs/>
          <w:sz w:val="26"/>
          <w:szCs w:val="26"/>
        </w:rPr>
        <w:t>7452022387</w:t>
      </w:r>
      <w:r w:rsidRPr="00C358B8">
        <w:rPr>
          <w:bCs/>
          <w:sz w:val="26"/>
          <w:szCs w:val="26"/>
        </w:rPr>
        <w:t>.</w:t>
      </w:r>
    </w:p>
    <w:p w:rsidR="00944402" w:rsidRDefault="00F33D28" w:rsidP="00C358B8">
      <w:pPr>
        <w:pStyle w:val="ad"/>
        <w:rPr>
          <w:bCs/>
          <w:sz w:val="26"/>
          <w:szCs w:val="26"/>
        </w:rPr>
      </w:pPr>
      <w:r w:rsidRPr="00F33D28">
        <w:rPr>
          <w:bCs/>
          <w:sz w:val="26"/>
          <w:szCs w:val="26"/>
        </w:rPr>
        <w:t>Основной вид деятельности: 93.19 Деятельность в области спорта прочая.</w:t>
      </w:r>
    </w:p>
    <w:p w:rsidR="00F33D28" w:rsidRPr="00F33D28" w:rsidRDefault="00F33D28" w:rsidP="00F33D28">
      <w:pPr>
        <w:pStyle w:val="ad"/>
        <w:rPr>
          <w:bCs/>
          <w:sz w:val="26"/>
          <w:szCs w:val="26"/>
        </w:rPr>
      </w:pPr>
      <w:r>
        <w:rPr>
          <w:bCs/>
          <w:sz w:val="26"/>
          <w:szCs w:val="26"/>
        </w:rPr>
        <w:t>Состав документов: </w:t>
      </w:r>
      <w:r w:rsidRPr="00F33D28">
        <w:rPr>
          <w:bCs/>
          <w:sz w:val="26"/>
          <w:szCs w:val="26"/>
        </w:rPr>
        <w:t>документы о создании, переименовании, реорганизации и ликвидации 1996–2022</w:t>
      </w:r>
      <w:r>
        <w:rPr>
          <w:bCs/>
          <w:sz w:val="26"/>
          <w:szCs w:val="26"/>
        </w:rPr>
        <w:t xml:space="preserve"> гг., </w:t>
      </w:r>
      <w:r w:rsidRPr="00F33D28">
        <w:rPr>
          <w:bCs/>
          <w:sz w:val="26"/>
          <w:szCs w:val="26"/>
        </w:rPr>
        <w:t xml:space="preserve">приказы по личному составу </w:t>
      </w:r>
      <w:r>
        <w:rPr>
          <w:bCs/>
          <w:sz w:val="26"/>
          <w:szCs w:val="26"/>
        </w:rPr>
        <w:t xml:space="preserve">2014–2022 гг., </w:t>
      </w:r>
      <w:r w:rsidRPr="00F33D28">
        <w:rPr>
          <w:bCs/>
          <w:sz w:val="26"/>
          <w:szCs w:val="26"/>
        </w:rPr>
        <w:t xml:space="preserve">журнал регистрации приказов по личному составу </w:t>
      </w:r>
      <w:r>
        <w:rPr>
          <w:bCs/>
          <w:sz w:val="26"/>
          <w:szCs w:val="26"/>
        </w:rPr>
        <w:t xml:space="preserve">2015–2019 гг., </w:t>
      </w:r>
      <w:r w:rsidRPr="00F33D28">
        <w:rPr>
          <w:bCs/>
          <w:sz w:val="26"/>
          <w:szCs w:val="26"/>
        </w:rPr>
        <w:t>трудовые договоры</w:t>
      </w:r>
      <w:r>
        <w:rPr>
          <w:bCs/>
          <w:sz w:val="26"/>
          <w:szCs w:val="26"/>
        </w:rPr>
        <w:t xml:space="preserve"> 2013–2022 гг., личные карточки (ф. Т-2) 2014–2022 гг., лицевые счета по заработной плате 2005–2022 гг. </w:t>
      </w:r>
    </w:p>
    <w:p w:rsidR="00F33D28" w:rsidRPr="00F33D28" w:rsidRDefault="00F33D28" w:rsidP="00F33D28">
      <w:pPr>
        <w:pStyle w:val="ad"/>
        <w:rPr>
          <w:bCs/>
          <w:sz w:val="26"/>
          <w:szCs w:val="26"/>
        </w:rPr>
      </w:pPr>
      <w:r w:rsidRPr="00F33D28">
        <w:rPr>
          <w:bCs/>
          <w:sz w:val="26"/>
          <w:szCs w:val="26"/>
        </w:rPr>
        <w:t>Ут</w:t>
      </w:r>
      <w:r>
        <w:rPr>
          <w:bCs/>
          <w:sz w:val="26"/>
          <w:szCs w:val="26"/>
        </w:rPr>
        <w:t>рачены</w:t>
      </w:r>
      <w:r w:rsidRPr="00F33D28">
        <w:rPr>
          <w:bCs/>
          <w:sz w:val="26"/>
          <w:szCs w:val="26"/>
        </w:rPr>
        <w:t xml:space="preserve"> фондообразователем:</w:t>
      </w:r>
      <w:r>
        <w:rPr>
          <w:bCs/>
          <w:sz w:val="26"/>
          <w:szCs w:val="26"/>
        </w:rPr>
        <w:t xml:space="preserve"> п</w:t>
      </w:r>
      <w:r w:rsidRPr="00F33D28">
        <w:rPr>
          <w:bCs/>
          <w:sz w:val="26"/>
          <w:szCs w:val="26"/>
        </w:rPr>
        <w:t xml:space="preserve">риказы по личному составу </w:t>
      </w:r>
      <w:r>
        <w:rPr>
          <w:bCs/>
          <w:sz w:val="26"/>
          <w:szCs w:val="26"/>
        </w:rPr>
        <w:t xml:space="preserve">2000–2014 гг., </w:t>
      </w:r>
      <w:r w:rsidRPr="00F33D28">
        <w:rPr>
          <w:bCs/>
          <w:sz w:val="26"/>
          <w:szCs w:val="26"/>
        </w:rPr>
        <w:t xml:space="preserve">личные карточки (ф. Т-2) </w:t>
      </w:r>
      <w:r>
        <w:rPr>
          <w:bCs/>
          <w:sz w:val="26"/>
          <w:szCs w:val="26"/>
        </w:rPr>
        <w:t>2000–2013 гг.,</w:t>
      </w:r>
      <w:r w:rsidRPr="00F33D28">
        <w:rPr>
          <w:bCs/>
          <w:sz w:val="26"/>
          <w:szCs w:val="26"/>
        </w:rPr>
        <w:t xml:space="preserve"> лицевые счета по заработной плате </w:t>
      </w:r>
      <w:r>
        <w:rPr>
          <w:bCs/>
          <w:sz w:val="26"/>
          <w:szCs w:val="26"/>
        </w:rPr>
        <w:t>2000–2004 гг.</w:t>
      </w:r>
    </w:p>
    <w:p w:rsidR="00EA6A21" w:rsidRDefault="00EA6A21" w:rsidP="000C12FE">
      <w:pPr>
        <w:pStyle w:val="ad"/>
        <w:jc w:val="left"/>
        <w:rPr>
          <w:sz w:val="26"/>
          <w:szCs w:val="26"/>
        </w:rPr>
      </w:pPr>
    </w:p>
    <w:p w:rsidR="00EB3716" w:rsidRDefault="00EB3716" w:rsidP="00EB3716">
      <w:pPr>
        <w:pStyle w:val="ad"/>
        <w:rPr>
          <w:sz w:val="26"/>
          <w:szCs w:val="26"/>
        </w:rPr>
      </w:pPr>
      <w:r>
        <w:rPr>
          <w:sz w:val="26"/>
          <w:szCs w:val="26"/>
        </w:rPr>
        <w:t>МБУ «Ледовый дворец спорта «Трактор» города Челябинска (МБУ «ЛДС «Трактор» г. Челябинска) (03.11.2003–</w:t>
      </w:r>
      <w:r w:rsidRPr="00EB3716">
        <w:rPr>
          <w:sz w:val="26"/>
          <w:szCs w:val="26"/>
        </w:rPr>
        <w:t xml:space="preserve"> </w:t>
      </w:r>
      <w:r>
        <w:rPr>
          <w:sz w:val="26"/>
          <w:szCs w:val="26"/>
        </w:rPr>
        <w:t>05.12.2019)</w:t>
      </w:r>
    </w:p>
    <w:p w:rsidR="00EB3716" w:rsidRPr="00505162" w:rsidRDefault="00EB3716" w:rsidP="00EB3716">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6</w:t>
      </w:r>
      <w:r w:rsidRPr="00505162">
        <w:rPr>
          <w:color w:val="000000" w:themeColor="text1"/>
          <w:sz w:val="26"/>
          <w:szCs w:val="26"/>
        </w:rPr>
        <w:t xml:space="preserve">, </w:t>
      </w:r>
      <w:r>
        <w:rPr>
          <w:color w:val="000000" w:themeColor="text1"/>
          <w:sz w:val="26"/>
          <w:szCs w:val="26"/>
        </w:rPr>
        <w:t>59</w:t>
      </w:r>
      <w:r w:rsidRPr="00505162">
        <w:rPr>
          <w:color w:val="000000" w:themeColor="text1"/>
          <w:sz w:val="26"/>
          <w:szCs w:val="26"/>
        </w:rPr>
        <w:t xml:space="preserve"> ед. хр., </w:t>
      </w:r>
      <w:r>
        <w:rPr>
          <w:color w:val="000000" w:themeColor="text1"/>
          <w:sz w:val="26"/>
          <w:szCs w:val="26"/>
        </w:rPr>
        <w:t>2003</w:t>
      </w:r>
      <w:r w:rsidRPr="00505162">
        <w:rPr>
          <w:color w:val="000000" w:themeColor="text1"/>
          <w:sz w:val="26"/>
          <w:szCs w:val="26"/>
        </w:rPr>
        <w:t>–</w:t>
      </w:r>
      <w:r>
        <w:rPr>
          <w:color w:val="000000" w:themeColor="text1"/>
          <w:sz w:val="26"/>
          <w:szCs w:val="26"/>
        </w:rPr>
        <w:t>2019</w:t>
      </w:r>
      <w:r w:rsidRPr="00505162">
        <w:rPr>
          <w:color w:val="000000" w:themeColor="text1"/>
          <w:sz w:val="26"/>
          <w:szCs w:val="26"/>
        </w:rPr>
        <w:t xml:space="preserve"> гг.</w:t>
      </w:r>
    </w:p>
    <w:p w:rsidR="00EB3716" w:rsidRDefault="00EB3716" w:rsidP="00EB3716">
      <w:pPr>
        <w:pStyle w:val="ad"/>
        <w:rPr>
          <w:bCs/>
          <w:sz w:val="26"/>
          <w:szCs w:val="26"/>
        </w:rPr>
      </w:pPr>
      <w:r>
        <w:rPr>
          <w:bCs/>
          <w:sz w:val="26"/>
          <w:szCs w:val="26"/>
        </w:rPr>
        <w:t>Переименования:</w:t>
      </w:r>
    </w:p>
    <w:p w:rsidR="00EB3716" w:rsidRPr="00EB3716" w:rsidRDefault="00EB3716" w:rsidP="00EB3716">
      <w:pPr>
        <w:pStyle w:val="ad"/>
        <w:numPr>
          <w:ilvl w:val="0"/>
          <w:numId w:val="1"/>
        </w:numPr>
        <w:rPr>
          <w:color w:val="000000" w:themeColor="text1"/>
          <w:sz w:val="26"/>
          <w:szCs w:val="26"/>
        </w:rPr>
      </w:pPr>
      <w:r w:rsidRPr="00EB3716">
        <w:rPr>
          <w:color w:val="000000" w:themeColor="text1"/>
          <w:sz w:val="26"/>
          <w:szCs w:val="26"/>
        </w:rPr>
        <w:t>МУ «Ледовый дворец спорта «Трактор» (03.11.2003–26.10.2011)</w:t>
      </w:r>
    </w:p>
    <w:p w:rsidR="00EB3716" w:rsidRPr="00EB3716" w:rsidRDefault="00EB3716" w:rsidP="00EB3716">
      <w:pPr>
        <w:pStyle w:val="ad"/>
        <w:numPr>
          <w:ilvl w:val="0"/>
          <w:numId w:val="1"/>
        </w:numPr>
        <w:rPr>
          <w:color w:val="000000" w:themeColor="text1"/>
          <w:sz w:val="26"/>
          <w:szCs w:val="26"/>
        </w:rPr>
      </w:pPr>
      <w:r w:rsidRPr="00EB3716">
        <w:rPr>
          <w:color w:val="000000" w:themeColor="text1"/>
          <w:sz w:val="26"/>
          <w:szCs w:val="26"/>
        </w:rPr>
        <w:t>МБУ «Ледовый дворец спорта «Трактор» города Челябинска (МБУ «ЛДС «Трактор» г. Челябинска) (26.10.2011–05.12.2019)</w:t>
      </w:r>
    </w:p>
    <w:p w:rsidR="00EB3716" w:rsidRPr="00EB3716" w:rsidRDefault="00EB3716" w:rsidP="00EB3716">
      <w:pPr>
        <w:pStyle w:val="ad"/>
        <w:rPr>
          <w:bCs/>
          <w:sz w:val="26"/>
          <w:szCs w:val="26"/>
        </w:rPr>
      </w:pPr>
      <w:r w:rsidRPr="00EB3716">
        <w:rPr>
          <w:bCs/>
          <w:sz w:val="26"/>
          <w:szCs w:val="26"/>
        </w:rPr>
        <w:t>Создан постановлением Главы города Челябинска от 03.11.2003 № 1734-п на базе ледового дворца спорта Муниципального предприятия «Тракторозаводское» (ф. 2, оп.</w:t>
      </w:r>
      <w:r>
        <w:rPr>
          <w:bCs/>
          <w:sz w:val="26"/>
          <w:szCs w:val="26"/>
        </w:rPr>
        <w:t> </w:t>
      </w:r>
      <w:r w:rsidRPr="00EB3716">
        <w:rPr>
          <w:bCs/>
          <w:sz w:val="26"/>
          <w:szCs w:val="26"/>
        </w:rPr>
        <w:t>1, д. 668, л. 70–72).</w:t>
      </w:r>
    </w:p>
    <w:p w:rsidR="00EB3716" w:rsidRPr="00EB3716" w:rsidRDefault="00EB3716" w:rsidP="00EB3716">
      <w:pPr>
        <w:jc w:val="both"/>
        <w:rPr>
          <w:bCs/>
          <w:sz w:val="26"/>
          <w:szCs w:val="26"/>
        </w:rPr>
      </w:pPr>
      <w:r>
        <w:rPr>
          <w:bCs/>
          <w:sz w:val="26"/>
          <w:szCs w:val="26"/>
        </w:rPr>
        <w:t>Переименован</w:t>
      </w:r>
      <w:r w:rsidRPr="00EB3716">
        <w:rPr>
          <w:bCs/>
          <w:sz w:val="26"/>
          <w:szCs w:val="26"/>
        </w:rPr>
        <w:t xml:space="preserve"> приказом Управления по физической культуре, спорту и туризму Администрации города Челябинска от 26.10.2011 № 5/35 (ОАФ 172, оп. 6, д. 1, л. 1–82). </w:t>
      </w:r>
      <w:r w:rsidRPr="00EB3716">
        <w:rPr>
          <w:bCs/>
          <w:sz w:val="26"/>
          <w:szCs w:val="26"/>
        </w:rPr>
        <w:br/>
      </w:r>
      <w:r>
        <w:rPr>
          <w:bCs/>
          <w:sz w:val="26"/>
          <w:szCs w:val="26"/>
        </w:rPr>
        <w:t>Ликвидирован</w:t>
      </w:r>
      <w:r w:rsidRPr="00EB3716">
        <w:rPr>
          <w:bCs/>
          <w:sz w:val="26"/>
          <w:szCs w:val="26"/>
        </w:rPr>
        <w:t xml:space="preserve"> распоряжением Администрации города Челябинска от 05.08.2019 №</w:t>
      </w:r>
      <w:r>
        <w:rPr>
          <w:bCs/>
          <w:sz w:val="26"/>
          <w:szCs w:val="26"/>
        </w:rPr>
        <w:t> </w:t>
      </w:r>
      <w:r w:rsidRPr="00EB3716">
        <w:rPr>
          <w:bCs/>
          <w:sz w:val="26"/>
          <w:szCs w:val="26"/>
        </w:rPr>
        <w:t xml:space="preserve">8872-к путем реорганизации в форме присоединения к Муниципальному бюджетному учреждению «Спортивная школа олимпийского резерва по хоккею «Трактор» города Челябинска (МБУ СШОР «Трактор» г. Челябинска). </w:t>
      </w:r>
    </w:p>
    <w:p w:rsidR="00EB3716" w:rsidRPr="00C358B8" w:rsidRDefault="00EB3716" w:rsidP="00EB3716">
      <w:pPr>
        <w:jc w:val="both"/>
        <w:rPr>
          <w:bCs/>
          <w:sz w:val="26"/>
          <w:szCs w:val="26"/>
        </w:rPr>
      </w:pPr>
      <w:r w:rsidRPr="00C358B8">
        <w:rPr>
          <w:bCs/>
          <w:sz w:val="26"/>
          <w:szCs w:val="26"/>
        </w:rPr>
        <w:t>ИНН: </w:t>
      </w:r>
      <w:r w:rsidRPr="00EB3716">
        <w:rPr>
          <w:bCs/>
          <w:sz w:val="26"/>
          <w:szCs w:val="26"/>
        </w:rPr>
        <w:t>7452037094</w:t>
      </w:r>
      <w:r w:rsidRPr="00C358B8">
        <w:rPr>
          <w:bCs/>
          <w:sz w:val="26"/>
          <w:szCs w:val="26"/>
        </w:rPr>
        <w:t>.</w:t>
      </w:r>
    </w:p>
    <w:p w:rsidR="00D03C77" w:rsidRPr="00D03C77" w:rsidRDefault="00D03C77" w:rsidP="00D03C77">
      <w:pPr>
        <w:jc w:val="both"/>
        <w:rPr>
          <w:bCs/>
          <w:sz w:val="26"/>
          <w:szCs w:val="26"/>
        </w:rPr>
      </w:pPr>
      <w:r w:rsidRPr="00D03C77">
        <w:rPr>
          <w:bCs/>
          <w:sz w:val="26"/>
          <w:szCs w:val="26"/>
        </w:rPr>
        <w:t>Основной вид деятельности: 93.19 Деятельность в области спорта</w:t>
      </w:r>
      <w:r w:rsidR="008874B3">
        <w:rPr>
          <w:bCs/>
          <w:sz w:val="26"/>
          <w:szCs w:val="26"/>
        </w:rPr>
        <w:t xml:space="preserve"> прочая</w:t>
      </w:r>
      <w:r w:rsidRPr="00D03C77">
        <w:rPr>
          <w:bCs/>
          <w:sz w:val="26"/>
          <w:szCs w:val="26"/>
        </w:rPr>
        <w:t>.</w:t>
      </w:r>
    </w:p>
    <w:p w:rsidR="00EB3716" w:rsidRDefault="00EB3716" w:rsidP="00D03C77">
      <w:pPr>
        <w:jc w:val="both"/>
        <w:rPr>
          <w:sz w:val="26"/>
          <w:szCs w:val="26"/>
        </w:rPr>
      </w:pPr>
      <w:r>
        <w:rPr>
          <w:bCs/>
          <w:sz w:val="26"/>
          <w:szCs w:val="26"/>
        </w:rPr>
        <w:lastRenderedPageBreak/>
        <w:t>Состав документов: </w:t>
      </w:r>
      <w:r w:rsidR="00D03C77" w:rsidRPr="006C526B">
        <w:rPr>
          <w:sz w:val="26"/>
          <w:szCs w:val="26"/>
        </w:rPr>
        <w:t>документы о создании</w:t>
      </w:r>
      <w:r w:rsidR="00D03C77">
        <w:rPr>
          <w:sz w:val="26"/>
          <w:szCs w:val="26"/>
        </w:rPr>
        <w:t xml:space="preserve"> и</w:t>
      </w:r>
      <w:r w:rsidR="00D03C77" w:rsidRPr="006C526B">
        <w:rPr>
          <w:sz w:val="26"/>
          <w:szCs w:val="26"/>
        </w:rPr>
        <w:t xml:space="preserve"> реорганизации</w:t>
      </w:r>
      <w:r w:rsidR="00D03C77">
        <w:rPr>
          <w:sz w:val="26"/>
          <w:szCs w:val="26"/>
        </w:rPr>
        <w:t xml:space="preserve"> 2003–2019 гг., </w:t>
      </w:r>
      <w:r w:rsidR="00D03C77" w:rsidRPr="006C526B">
        <w:rPr>
          <w:sz w:val="26"/>
          <w:szCs w:val="26"/>
        </w:rPr>
        <w:t>приказы по личному составу</w:t>
      </w:r>
      <w:r w:rsidR="00D03C77">
        <w:rPr>
          <w:sz w:val="26"/>
          <w:szCs w:val="26"/>
        </w:rPr>
        <w:t xml:space="preserve"> 2003–2019 гг., </w:t>
      </w:r>
      <w:r w:rsidR="00D03C77" w:rsidRPr="006C526B">
        <w:rPr>
          <w:sz w:val="26"/>
          <w:szCs w:val="26"/>
        </w:rPr>
        <w:t>журнал регистрации приказов по личному составу</w:t>
      </w:r>
      <w:r w:rsidR="00D03C77">
        <w:rPr>
          <w:sz w:val="26"/>
          <w:szCs w:val="26"/>
        </w:rPr>
        <w:t xml:space="preserve"> 2003–2011 гг., личные карточки (ф. Т-2)</w:t>
      </w:r>
      <w:r w:rsidR="00D03C77" w:rsidRPr="006C526B">
        <w:rPr>
          <w:sz w:val="26"/>
          <w:szCs w:val="26"/>
        </w:rPr>
        <w:t xml:space="preserve"> </w:t>
      </w:r>
      <w:r w:rsidR="00D03C77">
        <w:rPr>
          <w:sz w:val="26"/>
          <w:szCs w:val="26"/>
        </w:rPr>
        <w:t>2004–2019 гг., расчётные ведомости по</w:t>
      </w:r>
      <w:r w:rsidR="00D534A7">
        <w:rPr>
          <w:sz w:val="26"/>
          <w:szCs w:val="26"/>
        </w:rPr>
        <w:t> </w:t>
      </w:r>
      <w:r w:rsidR="00D03C77">
        <w:rPr>
          <w:sz w:val="26"/>
          <w:szCs w:val="26"/>
        </w:rPr>
        <w:t xml:space="preserve">заработной плате 2003–2004 гг., </w:t>
      </w:r>
      <w:r w:rsidR="00D03C77" w:rsidRPr="006C526B">
        <w:rPr>
          <w:sz w:val="26"/>
          <w:szCs w:val="26"/>
        </w:rPr>
        <w:t>лицевые счета по заработной плате</w:t>
      </w:r>
      <w:r w:rsidR="00D03C77">
        <w:rPr>
          <w:sz w:val="26"/>
          <w:szCs w:val="26"/>
        </w:rPr>
        <w:t xml:space="preserve"> 2005–2019 гг. </w:t>
      </w:r>
    </w:p>
    <w:p w:rsidR="00EB3716" w:rsidRDefault="00EB3716" w:rsidP="000C12FE">
      <w:pPr>
        <w:pStyle w:val="ad"/>
        <w:jc w:val="left"/>
        <w:rPr>
          <w:sz w:val="26"/>
          <w:szCs w:val="26"/>
        </w:rPr>
      </w:pPr>
    </w:p>
    <w:p w:rsidR="00125D60" w:rsidRPr="00E07AFF" w:rsidRDefault="002D6EC3" w:rsidP="00595CE1">
      <w:pPr>
        <w:pStyle w:val="ad"/>
        <w:keepNext/>
        <w:rPr>
          <w:bCs/>
          <w:sz w:val="26"/>
          <w:szCs w:val="26"/>
        </w:rPr>
      </w:pPr>
      <w:r w:rsidRPr="00E07AFF">
        <w:rPr>
          <w:sz w:val="26"/>
          <w:szCs w:val="26"/>
        </w:rPr>
        <w:t>МБУ</w:t>
      </w:r>
      <w:r w:rsidR="00125D60" w:rsidRPr="00E07AFF">
        <w:rPr>
          <w:sz w:val="26"/>
          <w:szCs w:val="26"/>
        </w:rPr>
        <w:t xml:space="preserve"> </w:t>
      </w:r>
      <w:r w:rsidRPr="00E07AFF">
        <w:rPr>
          <w:sz w:val="26"/>
          <w:szCs w:val="26"/>
        </w:rPr>
        <w:t>«</w:t>
      </w:r>
      <w:r w:rsidR="00125D60" w:rsidRPr="00E07AFF">
        <w:rPr>
          <w:sz w:val="26"/>
          <w:szCs w:val="26"/>
        </w:rPr>
        <w:t xml:space="preserve">Гандбольный клуб </w:t>
      </w:r>
      <w:r w:rsidRPr="00E07AFF">
        <w:rPr>
          <w:sz w:val="26"/>
          <w:szCs w:val="26"/>
        </w:rPr>
        <w:t>«Динамо</w:t>
      </w:r>
      <w:r w:rsidR="00125D60" w:rsidRPr="00E07AFF">
        <w:rPr>
          <w:sz w:val="26"/>
          <w:szCs w:val="26"/>
        </w:rPr>
        <w:t xml:space="preserve">» </w:t>
      </w:r>
      <w:r w:rsidRPr="00E07AFF">
        <w:rPr>
          <w:sz w:val="26"/>
          <w:szCs w:val="26"/>
        </w:rPr>
        <w:t xml:space="preserve">города Челябинска </w:t>
      </w:r>
      <w:r w:rsidR="00125D60" w:rsidRPr="00E07AFF">
        <w:rPr>
          <w:sz w:val="26"/>
          <w:szCs w:val="26"/>
        </w:rPr>
        <w:t>(М</w:t>
      </w:r>
      <w:r w:rsidR="005275DE">
        <w:rPr>
          <w:sz w:val="26"/>
          <w:szCs w:val="26"/>
        </w:rPr>
        <w:t>Б</w:t>
      </w:r>
      <w:r w:rsidR="00125D60" w:rsidRPr="00E07AFF">
        <w:rPr>
          <w:sz w:val="26"/>
          <w:szCs w:val="26"/>
        </w:rPr>
        <w:t xml:space="preserve">У ГК </w:t>
      </w:r>
      <w:r w:rsidRPr="00E07AFF">
        <w:rPr>
          <w:sz w:val="26"/>
          <w:szCs w:val="26"/>
        </w:rPr>
        <w:t>«Динамо</w:t>
      </w:r>
      <w:r w:rsidR="00125D60" w:rsidRPr="00E07AFF">
        <w:rPr>
          <w:sz w:val="26"/>
          <w:szCs w:val="26"/>
        </w:rPr>
        <w:t>»</w:t>
      </w:r>
      <w:r w:rsidRPr="00E07AFF">
        <w:rPr>
          <w:sz w:val="26"/>
          <w:szCs w:val="26"/>
        </w:rPr>
        <w:t xml:space="preserve"> г. Челябинска</w:t>
      </w:r>
      <w:r w:rsidR="00125D60" w:rsidRPr="00E07AFF">
        <w:rPr>
          <w:sz w:val="26"/>
          <w:szCs w:val="26"/>
        </w:rPr>
        <w:t>)</w:t>
      </w:r>
      <w:r w:rsidR="00125D60" w:rsidRPr="00E07AFF">
        <w:rPr>
          <w:bCs/>
          <w:sz w:val="26"/>
          <w:szCs w:val="26"/>
        </w:rPr>
        <w:t xml:space="preserve"> (03.06.2003–26.04.2023)</w:t>
      </w:r>
    </w:p>
    <w:p w:rsidR="00125D60" w:rsidRPr="00E07AFF" w:rsidRDefault="00125D60" w:rsidP="00125D60">
      <w:pPr>
        <w:pStyle w:val="ad"/>
        <w:rPr>
          <w:sz w:val="26"/>
          <w:szCs w:val="26"/>
        </w:rPr>
      </w:pPr>
      <w:r w:rsidRPr="00E07AFF">
        <w:rPr>
          <w:sz w:val="26"/>
          <w:szCs w:val="26"/>
        </w:rPr>
        <w:t>ОАФ 172, оп. 7, 57 ед. хр., 2004–2022 гг.</w:t>
      </w:r>
    </w:p>
    <w:p w:rsidR="00125D60" w:rsidRPr="00E07AFF" w:rsidRDefault="00125D60" w:rsidP="00125D60">
      <w:pPr>
        <w:pStyle w:val="ad"/>
        <w:jc w:val="left"/>
        <w:rPr>
          <w:bCs/>
          <w:sz w:val="26"/>
          <w:szCs w:val="26"/>
        </w:rPr>
      </w:pPr>
      <w:r w:rsidRPr="00E07AFF">
        <w:rPr>
          <w:bCs/>
          <w:sz w:val="26"/>
          <w:szCs w:val="26"/>
        </w:rPr>
        <w:t>Переименования:</w:t>
      </w:r>
    </w:p>
    <w:p w:rsidR="00125D60" w:rsidRPr="00E07AFF" w:rsidRDefault="00125D60" w:rsidP="003B6A0E">
      <w:pPr>
        <w:pStyle w:val="ad"/>
        <w:numPr>
          <w:ilvl w:val="0"/>
          <w:numId w:val="1"/>
        </w:numPr>
        <w:rPr>
          <w:sz w:val="26"/>
          <w:szCs w:val="26"/>
        </w:rPr>
      </w:pPr>
      <w:r w:rsidRPr="00E07AFF">
        <w:rPr>
          <w:sz w:val="26"/>
          <w:szCs w:val="26"/>
        </w:rPr>
        <w:t xml:space="preserve">МУ </w:t>
      </w:r>
      <w:r w:rsidR="002D6EC3" w:rsidRPr="00E07AFF">
        <w:rPr>
          <w:sz w:val="26"/>
          <w:szCs w:val="26"/>
        </w:rPr>
        <w:t>Гандбольный клуб «Локомотив-Полет» (МУ ГК «Локомотив-Полет») (03.06.2003–14.11</w:t>
      </w:r>
      <w:r w:rsidRPr="00E07AFF">
        <w:rPr>
          <w:sz w:val="26"/>
          <w:szCs w:val="26"/>
        </w:rPr>
        <w:t>.2011)</w:t>
      </w:r>
    </w:p>
    <w:p w:rsidR="00125D60" w:rsidRPr="00E07AFF" w:rsidRDefault="00125D60" w:rsidP="003B6A0E">
      <w:pPr>
        <w:pStyle w:val="ad"/>
        <w:numPr>
          <w:ilvl w:val="0"/>
          <w:numId w:val="1"/>
        </w:numPr>
        <w:rPr>
          <w:sz w:val="26"/>
          <w:szCs w:val="26"/>
        </w:rPr>
      </w:pPr>
      <w:r w:rsidRPr="00E07AFF">
        <w:rPr>
          <w:sz w:val="26"/>
          <w:szCs w:val="26"/>
        </w:rPr>
        <w:t xml:space="preserve">МБУ </w:t>
      </w:r>
      <w:r w:rsidR="002D6EC3" w:rsidRPr="00E07AFF">
        <w:rPr>
          <w:sz w:val="26"/>
          <w:szCs w:val="26"/>
        </w:rPr>
        <w:t xml:space="preserve">«Гандбольный клуб «Локомотив-Полет» </w:t>
      </w:r>
      <w:r w:rsidRPr="00E07AFF">
        <w:rPr>
          <w:sz w:val="26"/>
          <w:szCs w:val="26"/>
        </w:rPr>
        <w:t xml:space="preserve">города Челябинска (МБУ </w:t>
      </w:r>
      <w:r w:rsidR="002D6EC3" w:rsidRPr="00E07AFF">
        <w:rPr>
          <w:sz w:val="26"/>
          <w:szCs w:val="26"/>
        </w:rPr>
        <w:t xml:space="preserve">ГК </w:t>
      </w:r>
      <w:r w:rsidRPr="00E07AFF">
        <w:rPr>
          <w:sz w:val="26"/>
          <w:szCs w:val="26"/>
        </w:rPr>
        <w:t>«</w:t>
      </w:r>
      <w:r w:rsidR="002D6EC3" w:rsidRPr="00E07AFF">
        <w:rPr>
          <w:sz w:val="26"/>
          <w:szCs w:val="26"/>
        </w:rPr>
        <w:t>Локомотив-Полет</w:t>
      </w:r>
      <w:r w:rsidRPr="00E07AFF">
        <w:rPr>
          <w:sz w:val="26"/>
          <w:szCs w:val="26"/>
        </w:rPr>
        <w:t xml:space="preserve">» г. Челябинска) </w:t>
      </w:r>
      <w:r w:rsidR="002D6EC3" w:rsidRPr="00E07AFF">
        <w:rPr>
          <w:sz w:val="26"/>
          <w:szCs w:val="26"/>
        </w:rPr>
        <w:t>(14.11.2011–01.11.2016</w:t>
      </w:r>
      <w:r w:rsidRPr="00E07AFF">
        <w:rPr>
          <w:sz w:val="26"/>
          <w:szCs w:val="26"/>
        </w:rPr>
        <w:t>)</w:t>
      </w:r>
    </w:p>
    <w:p w:rsidR="002D6EC3" w:rsidRPr="00E07AFF" w:rsidRDefault="002D6EC3" w:rsidP="003B6A0E">
      <w:pPr>
        <w:pStyle w:val="ad"/>
        <w:numPr>
          <w:ilvl w:val="0"/>
          <w:numId w:val="1"/>
        </w:numPr>
        <w:rPr>
          <w:sz w:val="26"/>
          <w:szCs w:val="26"/>
        </w:rPr>
      </w:pPr>
      <w:r w:rsidRPr="00E07AFF">
        <w:rPr>
          <w:sz w:val="26"/>
          <w:szCs w:val="26"/>
        </w:rPr>
        <w:t>МБУ «Гандбольный клуб «Динамо» города Челябинска (МБУ ГК «Динамо» г. Челябинска) (01.11.2016–26.04.2023)</w:t>
      </w:r>
    </w:p>
    <w:p w:rsidR="00910F4F" w:rsidRDefault="00125D60" w:rsidP="003B6A0E">
      <w:pPr>
        <w:pStyle w:val="ad"/>
        <w:rPr>
          <w:bCs/>
          <w:sz w:val="26"/>
          <w:szCs w:val="26"/>
        </w:rPr>
      </w:pPr>
      <w:r w:rsidRPr="00E07AFF">
        <w:rPr>
          <w:bCs/>
          <w:sz w:val="26"/>
          <w:szCs w:val="26"/>
        </w:rPr>
        <w:t>С</w:t>
      </w:r>
      <w:r w:rsidR="003B6A0E">
        <w:rPr>
          <w:bCs/>
          <w:sz w:val="26"/>
          <w:szCs w:val="26"/>
        </w:rPr>
        <w:t>оздан</w:t>
      </w:r>
      <w:r w:rsidRPr="00E07AFF">
        <w:rPr>
          <w:bCs/>
          <w:sz w:val="26"/>
          <w:szCs w:val="26"/>
        </w:rPr>
        <w:t xml:space="preserve"> постановлением Главы города Челябинска от 03.06.2003 № 805-п (ф. 2, оп. 1, д. 634, л. 39, ОАФ 172, оп. 7, д. 1, л. 2).</w:t>
      </w:r>
      <w:r w:rsidR="003B6A0E">
        <w:rPr>
          <w:bCs/>
          <w:sz w:val="26"/>
          <w:szCs w:val="26"/>
        </w:rPr>
        <w:t xml:space="preserve"> </w:t>
      </w:r>
    </w:p>
    <w:p w:rsidR="00125D60" w:rsidRPr="00E07AFF" w:rsidRDefault="003B6A0E" w:rsidP="003B6A0E">
      <w:pPr>
        <w:pStyle w:val="ad"/>
        <w:rPr>
          <w:bCs/>
          <w:sz w:val="26"/>
          <w:szCs w:val="26"/>
        </w:rPr>
      </w:pPr>
      <w:r>
        <w:rPr>
          <w:bCs/>
          <w:sz w:val="26"/>
          <w:szCs w:val="26"/>
        </w:rPr>
        <w:t xml:space="preserve">Учредитель: Администрация города Челябинска в лице </w:t>
      </w:r>
      <w:r w:rsidRPr="00E07AFF">
        <w:rPr>
          <w:bCs/>
          <w:sz w:val="26"/>
          <w:szCs w:val="26"/>
        </w:rPr>
        <w:t>Управления по физической культуре, спорту и туризму</w:t>
      </w:r>
      <w:r>
        <w:rPr>
          <w:bCs/>
          <w:sz w:val="26"/>
          <w:szCs w:val="26"/>
        </w:rPr>
        <w:t>.</w:t>
      </w:r>
    </w:p>
    <w:p w:rsidR="002F1CAD" w:rsidRPr="00E07AFF" w:rsidRDefault="002F1CAD" w:rsidP="002F1CAD">
      <w:pPr>
        <w:pStyle w:val="ad"/>
        <w:rPr>
          <w:bCs/>
          <w:sz w:val="26"/>
          <w:szCs w:val="26"/>
        </w:rPr>
      </w:pPr>
      <w:r w:rsidRPr="00E07AFF">
        <w:rPr>
          <w:bCs/>
          <w:sz w:val="26"/>
          <w:szCs w:val="26"/>
        </w:rPr>
        <w:t>Переименован приказами</w:t>
      </w:r>
      <w:r w:rsidR="00125D60" w:rsidRPr="00E07AFF">
        <w:rPr>
          <w:bCs/>
          <w:sz w:val="26"/>
          <w:szCs w:val="26"/>
        </w:rPr>
        <w:t xml:space="preserve"> Управления по физической культуре, спорту и туризму Админ</w:t>
      </w:r>
      <w:r w:rsidR="0085119F" w:rsidRPr="00E07AFF">
        <w:rPr>
          <w:bCs/>
          <w:sz w:val="26"/>
          <w:szCs w:val="26"/>
        </w:rPr>
        <w:t xml:space="preserve">истрации города </w:t>
      </w:r>
      <w:r w:rsidRPr="00E07AFF">
        <w:rPr>
          <w:bCs/>
          <w:sz w:val="26"/>
          <w:szCs w:val="26"/>
        </w:rPr>
        <w:t xml:space="preserve">Челябинска от 14.11.2011 № 5/40, от 01.11.2016 № 4/140 </w:t>
      </w:r>
      <w:r w:rsidR="0085119F" w:rsidRPr="00E07AFF">
        <w:rPr>
          <w:bCs/>
          <w:sz w:val="26"/>
          <w:szCs w:val="26"/>
        </w:rPr>
        <w:t>(ОАФ 172, оп. 7</w:t>
      </w:r>
      <w:r w:rsidR="00125D60" w:rsidRPr="00E07AFF">
        <w:rPr>
          <w:bCs/>
          <w:sz w:val="26"/>
          <w:szCs w:val="26"/>
        </w:rPr>
        <w:t xml:space="preserve">, д. 1, л. </w:t>
      </w:r>
      <w:r w:rsidR="0085119F" w:rsidRPr="00E07AFF">
        <w:rPr>
          <w:bCs/>
          <w:sz w:val="26"/>
          <w:szCs w:val="26"/>
        </w:rPr>
        <w:t>28–38, 91–102</w:t>
      </w:r>
      <w:r w:rsidRPr="00E07AFF">
        <w:rPr>
          <w:bCs/>
          <w:sz w:val="26"/>
          <w:szCs w:val="26"/>
        </w:rPr>
        <w:t>).</w:t>
      </w:r>
    </w:p>
    <w:p w:rsidR="00125D60" w:rsidRPr="00E07AFF" w:rsidRDefault="00125D60" w:rsidP="002F1CAD">
      <w:pPr>
        <w:pStyle w:val="ad"/>
        <w:rPr>
          <w:bCs/>
          <w:sz w:val="26"/>
          <w:szCs w:val="26"/>
        </w:rPr>
      </w:pPr>
      <w:r w:rsidRPr="00E07AFF">
        <w:rPr>
          <w:bCs/>
          <w:sz w:val="26"/>
          <w:szCs w:val="26"/>
        </w:rPr>
        <w:t>Ликвидирован распоряжением Админист</w:t>
      </w:r>
      <w:r w:rsidR="002F1CAD" w:rsidRPr="00E07AFF">
        <w:rPr>
          <w:bCs/>
          <w:sz w:val="26"/>
          <w:szCs w:val="26"/>
        </w:rPr>
        <w:t>рации города Челябинска от 05.10.2022 № 11459</w:t>
      </w:r>
      <w:r w:rsidRPr="00E07AFF">
        <w:rPr>
          <w:bCs/>
          <w:sz w:val="26"/>
          <w:szCs w:val="26"/>
        </w:rPr>
        <w:t xml:space="preserve"> </w:t>
      </w:r>
      <w:r w:rsidR="00E07AFF" w:rsidRPr="00E07AFF">
        <w:rPr>
          <w:bCs/>
          <w:sz w:val="26"/>
          <w:szCs w:val="26"/>
        </w:rPr>
        <w:t>(ОАФ 172, оп. 7, д. 1, л. 145)</w:t>
      </w:r>
      <w:r w:rsidR="003B6A0E">
        <w:rPr>
          <w:bCs/>
          <w:sz w:val="26"/>
          <w:szCs w:val="26"/>
        </w:rPr>
        <w:t>.</w:t>
      </w:r>
    </w:p>
    <w:p w:rsidR="00125D60" w:rsidRPr="00E07AFF" w:rsidRDefault="002D6EC3" w:rsidP="00125D60">
      <w:pPr>
        <w:pStyle w:val="ad"/>
        <w:jc w:val="left"/>
        <w:rPr>
          <w:bCs/>
          <w:sz w:val="26"/>
          <w:szCs w:val="26"/>
        </w:rPr>
      </w:pPr>
      <w:r w:rsidRPr="00E07AFF">
        <w:rPr>
          <w:bCs/>
          <w:sz w:val="26"/>
          <w:szCs w:val="26"/>
        </w:rPr>
        <w:t>ИНН 7453099826</w:t>
      </w:r>
      <w:r w:rsidR="00125D60" w:rsidRPr="00E07AFF">
        <w:rPr>
          <w:bCs/>
          <w:sz w:val="26"/>
          <w:szCs w:val="26"/>
        </w:rPr>
        <w:t>.</w:t>
      </w:r>
    </w:p>
    <w:p w:rsidR="00125D60" w:rsidRPr="00E07AFF" w:rsidRDefault="00125D60" w:rsidP="00125D60">
      <w:pPr>
        <w:pStyle w:val="ad"/>
        <w:jc w:val="left"/>
        <w:rPr>
          <w:bCs/>
          <w:sz w:val="26"/>
          <w:szCs w:val="26"/>
        </w:rPr>
      </w:pPr>
      <w:r w:rsidRPr="00E07AFF">
        <w:rPr>
          <w:bCs/>
          <w:sz w:val="26"/>
          <w:szCs w:val="26"/>
        </w:rPr>
        <w:t>Основной вид деятельности: 93.19 Деятельность в области спорта</w:t>
      </w:r>
      <w:r w:rsidR="003B6A0E">
        <w:rPr>
          <w:bCs/>
          <w:sz w:val="26"/>
          <w:szCs w:val="26"/>
        </w:rPr>
        <w:t xml:space="preserve"> прочая</w:t>
      </w:r>
      <w:r w:rsidRPr="00E07AFF">
        <w:rPr>
          <w:bCs/>
          <w:sz w:val="26"/>
          <w:szCs w:val="26"/>
        </w:rPr>
        <w:t>.</w:t>
      </w:r>
    </w:p>
    <w:p w:rsidR="00125D60" w:rsidRDefault="00125D60" w:rsidP="0085119F">
      <w:pPr>
        <w:pStyle w:val="ad"/>
        <w:rPr>
          <w:sz w:val="26"/>
          <w:szCs w:val="26"/>
        </w:rPr>
      </w:pPr>
      <w:r w:rsidRPr="00E07AFF">
        <w:rPr>
          <w:bCs/>
          <w:sz w:val="26"/>
          <w:szCs w:val="26"/>
        </w:rPr>
        <w:t>Состав документов: </w:t>
      </w:r>
      <w:r w:rsidR="0085119F" w:rsidRPr="00E07AFF">
        <w:rPr>
          <w:sz w:val="26"/>
          <w:szCs w:val="26"/>
        </w:rPr>
        <w:t>документы о создании, переименовании и ликвидации 2003–2022</w:t>
      </w:r>
      <w:r w:rsidR="003B6A0E">
        <w:rPr>
          <w:sz w:val="26"/>
          <w:szCs w:val="26"/>
        </w:rPr>
        <w:t> </w:t>
      </w:r>
      <w:r w:rsidR="0085119F" w:rsidRPr="00E07AFF">
        <w:rPr>
          <w:sz w:val="26"/>
          <w:szCs w:val="26"/>
        </w:rPr>
        <w:t>гг.</w:t>
      </w:r>
      <w:r w:rsidR="006F7EBC">
        <w:rPr>
          <w:sz w:val="26"/>
          <w:szCs w:val="26"/>
        </w:rPr>
        <w:t>,</w:t>
      </w:r>
      <w:r w:rsidR="0085119F" w:rsidRPr="00E07AFF">
        <w:rPr>
          <w:sz w:val="26"/>
          <w:szCs w:val="26"/>
        </w:rPr>
        <w:t xml:space="preserve"> штатное расписание 2008–2022 гг.</w:t>
      </w:r>
      <w:r w:rsidR="006F7EBC">
        <w:rPr>
          <w:sz w:val="26"/>
          <w:szCs w:val="26"/>
        </w:rPr>
        <w:t>,</w:t>
      </w:r>
      <w:r w:rsidR="0085119F" w:rsidRPr="00E07AFF">
        <w:rPr>
          <w:sz w:val="26"/>
          <w:szCs w:val="26"/>
        </w:rPr>
        <w:t xml:space="preserve"> приказы по личному составу, трудовые договоры 2004–2022 гг.</w:t>
      </w:r>
      <w:r w:rsidR="003B6A0E">
        <w:rPr>
          <w:sz w:val="26"/>
          <w:szCs w:val="26"/>
        </w:rPr>
        <w:t>,</w:t>
      </w:r>
      <w:r w:rsidR="0085119F" w:rsidRPr="00E07AFF">
        <w:rPr>
          <w:sz w:val="26"/>
          <w:szCs w:val="26"/>
        </w:rPr>
        <w:t xml:space="preserve"> личные </w:t>
      </w:r>
      <w:r w:rsidR="006F7EBC">
        <w:rPr>
          <w:sz w:val="26"/>
          <w:szCs w:val="26"/>
        </w:rPr>
        <w:t>карточки (ф. Т-2) 2013–2022 гг.,</w:t>
      </w:r>
      <w:r w:rsidR="0085119F" w:rsidRPr="00E07AFF">
        <w:rPr>
          <w:sz w:val="26"/>
          <w:szCs w:val="26"/>
        </w:rPr>
        <w:t xml:space="preserve"> карточки-справки по</w:t>
      </w:r>
      <w:r w:rsidR="006F7EBC">
        <w:rPr>
          <w:sz w:val="26"/>
          <w:szCs w:val="26"/>
        </w:rPr>
        <w:t> </w:t>
      </w:r>
      <w:r w:rsidR="0085119F" w:rsidRPr="00E07AFF">
        <w:rPr>
          <w:sz w:val="26"/>
          <w:szCs w:val="26"/>
        </w:rPr>
        <w:t>заработной плате 2009, 2013–2022 гг.</w:t>
      </w:r>
      <w:r w:rsidR="006F7EBC">
        <w:rPr>
          <w:sz w:val="26"/>
          <w:szCs w:val="26"/>
        </w:rPr>
        <w:t>,</w:t>
      </w:r>
      <w:r w:rsidR="0085119F" w:rsidRPr="00E07AFF">
        <w:rPr>
          <w:sz w:val="26"/>
          <w:szCs w:val="26"/>
        </w:rPr>
        <w:t xml:space="preserve"> расчеты по страховым взносам 2010–2022</w:t>
      </w:r>
      <w:r w:rsidR="003B6A0E">
        <w:rPr>
          <w:sz w:val="26"/>
          <w:szCs w:val="26"/>
        </w:rPr>
        <w:t> </w:t>
      </w:r>
      <w:r w:rsidR="0085119F" w:rsidRPr="00E07AFF">
        <w:rPr>
          <w:sz w:val="26"/>
          <w:szCs w:val="26"/>
        </w:rPr>
        <w:t>гг.</w:t>
      </w:r>
      <w:r w:rsidR="006F7EBC">
        <w:rPr>
          <w:sz w:val="26"/>
          <w:szCs w:val="26"/>
        </w:rPr>
        <w:t>,</w:t>
      </w:r>
      <w:r w:rsidR="0085119F" w:rsidRPr="00E07AFF">
        <w:rPr>
          <w:sz w:val="26"/>
          <w:szCs w:val="26"/>
        </w:rPr>
        <w:t xml:space="preserve"> журнал</w:t>
      </w:r>
      <w:r w:rsidR="003B6A0E">
        <w:rPr>
          <w:sz w:val="26"/>
          <w:szCs w:val="26"/>
        </w:rPr>
        <w:t>ы</w:t>
      </w:r>
      <w:r w:rsidR="0085119F" w:rsidRPr="00E07AFF">
        <w:rPr>
          <w:sz w:val="26"/>
          <w:szCs w:val="26"/>
        </w:rPr>
        <w:t xml:space="preserve"> регистрации 2004–2022 гг.</w:t>
      </w:r>
    </w:p>
    <w:p w:rsidR="0074608C" w:rsidRDefault="0074608C" w:rsidP="0085119F">
      <w:pPr>
        <w:pStyle w:val="ad"/>
        <w:rPr>
          <w:sz w:val="26"/>
          <w:szCs w:val="26"/>
        </w:rPr>
      </w:pPr>
    </w:p>
    <w:p w:rsidR="0074608C" w:rsidRPr="00E07AFF" w:rsidRDefault="0074608C" w:rsidP="0074608C">
      <w:pPr>
        <w:pStyle w:val="ad"/>
        <w:rPr>
          <w:bCs/>
          <w:sz w:val="26"/>
          <w:szCs w:val="26"/>
        </w:rPr>
      </w:pPr>
      <w:r>
        <w:rPr>
          <w:sz w:val="26"/>
          <w:szCs w:val="26"/>
        </w:rPr>
        <w:t>МБУ</w:t>
      </w:r>
      <w:r w:rsidRPr="008D72DE">
        <w:rPr>
          <w:sz w:val="26"/>
          <w:szCs w:val="26"/>
        </w:rPr>
        <w:t xml:space="preserve"> «Спортивная школа олимпийского резерва «Конас» города Челябинска (МБУ</w:t>
      </w:r>
      <w:r>
        <w:rPr>
          <w:sz w:val="26"/>
          <w:szCs w:val="26"/>
        </w:rPr>
        <w:t> </w:t>
      </w:r>
      <w:r w:rsidRPr="008D72DE">
        <w:rPr>
          <w:sz w:val="26"/>
          <w:szCs w:val="26"/>
        </w:rPr>
        <w:t>СШОР «Конас» г. Челябинска)</w:t>
      </w:r>
      <w:r w:rsidRPr="00E07AFF">
        <w:rPr>
          <w:bCs/>
          <w:sz w:val="26"/>
          <w:szCs w:val="26"/>
        </w:rPr>
        <w:t xml:space="preserve"> (</w:t>
      </w:r>
      <w:r>
        <w:rPr>
          <w:bCs/>
          <w:sz w:val="26"/>
          <w:szCs w:val="26"/>
        </w:rPr>
        <w:t>14.09.1991</w:t>
      </w:r>
      <w:r w:rsidRPr="00E07AFF">
        <w:rPr>
          <w:bCs/>
          <w:sz w:val="26"/>
          <w:szCs w:val="26"/>
        </w:rPr>
        <w:t>–26.04.2023)</w:t>
      </w:r>
    </w:p>
    <w:p w:rsidR="0074608C" w:rsidRPr="00E07AFF" w:rsidRDefault="0074608C" w:rsidP="0074608C">
      <w:pPr>
        <w:pStyle w:val="ad"/>
        <w:rPr>
          <w:sz w:val="26"/>
          <w:szCs w:val="26"/>
        </w:rPr>
      </w:pPr>
      <w:r w:rsidRPr="00E07AFF">
        <w:rPr>
          <w:sz w:val="26"/>
          <w:szCs w:val="26"/>
        </w:rPr>
        <w:t xml:space="preserve">ОАФ 172, оп. </w:t>
      </w:r>
      <w:r>
        <w:rPr>
          <w:sz w:val="26"/>
          <w:szCs w:val="26"/>
        </w:rPr>
        <w:t>8</w:t>
      </w:r>
      <w:r w:rsidRPr="00E07AFF">
        <w:rPr>
          <w:sz w:val="26"/>
          <w:szCs w:val="26"/>
        </w:rPr>
        <w:t>, 57</w:t>
      </w:r>
      <w:r>
        <w:rPr>
          <w:sz w:val="26"/>
          <w:szCs w:val="26"/>
        </w:rPr>
        <w:t>2</w:t>
      </w:r>
      <w:r w:rsidRPr="00E07AFF">
        <w:rPr>
          <w:sz w:val="26"/>
          <w:szCs w:val="26"/>
        </w:rPr>
        <w:t xml:space="preserve"> ед. хр., </w:t>
      </w:r>
      <w:r>
        <w:rPr>
          <w:sz w:val="26"/>
          <w:szCs w:val="26"/>
        </w:rPr>
        <w:t>1991</w:t>
      </w:r>
      <w:r w:rsidRPr="00E07AFF">
        <w:rPr>
          <w:sz w:val="26"/>
          <w:szCs w:val="26"/>
        </w:rPr>
        <w:t>–2022 гг.</w:t>
      </w:r>
    </w:p>
    <w:p w:rsidR="0074608C" w:rsidRPr="00E07AFF" w:rsidRDefault="0074608C" w:rsidP="0074608C">
      <w:pPr>
        <w:pStyle w:val="ad"/>
        <w:jc w:val="left"/>
        <w:rPr>
          <w:bCs/>
          <w:sz w:val="26"/>
          <w:szCs w:val="26"/>
        </w:rPr>
      </w:pPr>
      <w:r w:rsidRPr="00E07AFF">
        <w:rPr>
          <w:bCs/>
          <w:sz w:val="26"/>
          <w:szCs w:val="26"/>
        </w:rPr>
        <w:t>Переименования:</w:t>
      </w:r>
    </w:p>
    <w:p w:rsidR="0074608C" w:rsidRPr="0074608C" w:rsidRDefault="0074608C" w:rsidP="0074608C">
      <w:pPr>
        <w:pStyle w:val="ad"/>
        <w:numPr>
          <w:ilvl w:val="0"/>
          <w:numId w:val="1"/>
        </w:numPr>
        <w:rPr>
          <w:sz w:val="26"/>
          <w:szCs w:val="26"/>
        </w:rPr>
      </w:pPr>
      <w:r w:rsidRPr="0074608C">
        <w:rPr>
          <w:sz w:val="26"/>
          <w:szCs w:val="26"/>
        </w:rPr>
        <w:t>Общественное объединение Спортивный клуб «Конас»</w:t>
      </w:r>
      <w:r>
        <w:rPr>
          <w:sz w:val="26"/>
          <w:szCs w:val="26"/>
        </w:rPr>
        <w:t xml:space="preserve"> (</w:t>
      </w:r>
      <w:r w:rsidRPr="0074608C">
        <w:rPr>
          <w:sz w:val="26"/>
          <w:szCs w:val="26"/>
        </w:rPr>
        <w:t>14.0</w:t>
      </w:r>
      <w:r w:rsidR="00B83E0D">
        <w:rPr>
          <w:sz w:val="26"/>
          <w:szCs w:val="26"/>
        </w:rPr>
        <w:t>6</w:t>
      </w:r>
      <w:r w:rsidRPr="0074608C">
        <w:rPr>
          <w:sz w:val="26"/>
          <w:szCs w:val="26"/>
        </w:rPr>
        <w:t>.1991–16.07.1992</w:t>
      </w:r>
      <w:r>
        <w:rPr>
          <w:sz w:val="26"/>
          <w:szCs w:val="26"/>
        </w:rPr>
        <w:t>)</w:t>
      </w:r>
    </w:p>
    <w:p w:rsidR="0074608C" w:rsidRPr="0074608C" w:rsidRDefault="000666F2" w:rsidP="0074608C">
      <w:pPr>
        <w:pStyle w:val="ad"/>
        <w:numPr>
          <w:ilvl w:val="0"/>
          <w:numId w:val="1"/>
        </w:numPr>
        <w:rPr>
          <w:sz w:val="26"/>
          <w:szCs w:val="26"/>
        </w:rPr>
      </w:pPr>
      <w:r>
        <w:rPr>
          <w:sz w:val="26"/>
          <w:szCs w:val="26"/>
        </w:rPr>
        <w:t>МП</w:t>
      </w:r>
      <w:r w:rsidR="0074608C" w:rsidRPr="0074608C">
        <w:rPr>
          <w:sz w:val="26"/>
          <w:szCs w:val="26"/>
        </w:rPr>
        <w:t xml:space="preserve"> – спортивный клуб «Конас» (СКК) </w:t>
      </w:r>
      <w:r w:rsidR="0074608C">
        <w:rPr>
          <w:sz w:val="26"/>
          <w:szCs w:val="26"/>
        </w:rPr>
        <w:t>(</w:t>
      </w:r>
      <w:r w:rsidR="0074608C" w:rsidRPr="0074608C">
        <w:rPr>
          <w:sz w:val="26"/>
          <w:szCs w:val="26"/>
        </w:rPr>
        <w:t>16.07.1992–22.06.1994</w:t>
      </w:r>
      <w:r w:rsidR="0074608C">
        <w:rPr>
          <w:sz w:val="26"/>
          <w:szCs w:val="26"/>
        </w:rPr>
        <w:t>)</w:t>
      </w:r>
    </w:p>
    <w:p w:rsidR="0074608C" w:rsidRPr="0074608C" w:rsidRDefault="000666F2" w:rsidP="0074608C">
      <w:pPr>
        <w:pStyle w:val="ad"/>
        <w:numPr>
          <w:ilvl w:val="0"/>
          <w:numId w:val="1"/>
        </w:numPr>
        <w:rPr>
          <w:sz w:val="26"/>
          <w:szCs w:val="26"/>
        </w:rPr>
      </w:pPr>
      <w:r>
        <w:rPr>
          <w:sz w:val="26"/>
          <w:szCs w:val="26"/>
        </w:rPr>
        <w:t>МУ</w:t>
      </w:r>
      <w:r w:rsidR="0074608C" w:rsidRPr="0074608C">
        <w:rPr>
          <w:sz w:val="26"/>
          <w:szCs w:val="26"/>
        </w:rPr>
        <w:t xml:space="preserve"> – спортивный клуб «Конас» </w:t>
      </w:r>
      <w:r w:rsidR="0074608C">
        <w:rPr>
          <w:sz w:val="26"/>
          <w:szCs w:val="26"/>
        </w:rPr>
        <w:t>(</w:t>
      </w:r>
      <w:r w:rsidR="0074608C" w:rsidRPr="0074608C">
        <w:rPr>
          <w:sz w:val="26"/>
          <w:szCs w:val="26"/>
        </w:rPr>
        <w:t>22.06.1994–22.09.1998</w:t>
      </w:r>
      <w:r w:rsidR="0074608C">
        <w:rPr>
          <w:sz w:val="26"/>
          <w:szCs w:val="26"/>
        </w:rPr>
        <w:t>)</w:t>
      </w:r>
    </w:p>
    <w:p w:rsidR="0074608C" w:rsidRPr="0074608C" w:rsidRDefault="000666F2" w:rsidP="0074608C">
      <w:pPr>
        <w:pStyle w:val="ad"/>
        <w:numPr>
          <w:ilvl w:val="0"/>
          <w:numId w:val="1"/>
        </w:numPr>
        <w:rPr>
          <w:sz w:val="26"/>
          <w:szCs w:val="26"/>
        </w:rPr>
      </w:pPr>
      <w:r>
        <w:rPr>
          <w:sz w:val="26"/>
          <w:szCs w:val="26"/>
        </w:rPr>
        <w:t>МУ</w:t>
      </w:r>
      <w:r w:rsidR="0074608C" w:rsidRPr="0074608C">
        <w:rPr>
          <w:sz w:val="26"/>
          <w:szCs w:val="26"/>
        </w:rPr>
        <w:t xml:space="preserve"> Специализированная детско-юношеская школа олимпийского резерва «Конас»</w:t>
      </w:r>
      <w:r w:rsidR="0074608C">
        <w:rPr>
          <w:sz w:val="26"/>
          <w:szCs w:val="26"/>
        </w:rPr>
        <w:t xml:space="preserve"> (</w:t>
      </w:r>
      <w:r w:rsidR="0074608C" w:rsidRPr="0074608C">
        <w:rPr>
          <w:sz w:val="26"/>
          <w:szCs w:val="26"/>
        </w:rPr>
        <w:t>22.09.1998–03.07.2000</w:t>
      </w:r>
      <w:r w:rsidR="0074608C">
        <w:rPr>
          <w:sz w:val="26"/>
          <w:szCs w:val="26"/>
        </w:rPr>
        <w:t>)</w:t>
      </w:r>
    </w:p>
    <w:p w:rsidR="0074608C" w:rsidRPr="0074608C" w:rsidRDefault="0074608C" w:rsidP="0074608C">
      <w:pPr>
        <w:pStyle w:val="ad"/>
        <w:numPr>
          <w:ilvl w:val="0"/>
          <w:numId w:val="1"/>
        </w:numPr>
        <w:rPr>
          <w:sz w:val="26"/>
          <w:szCs w:val="26"/>
        </w:rPr>
      </w:pPr>
      <w:r>
        <w:rPr>
          <w:sz w:val="26"/>
          <w:szCs w:val="26"/>
        </w:rPr>
        <w:t>МУДОД</w:t>
      </w:r>
      <w:r w:rsidRPr="0074608C">
        <w:rPr>
          <w:sz w:val="26"/>
          <w:szCs w:val="26"/>
        </w:rPr>
        <w:t xml:space="preserve"> Специализированная детско-юношеская школа олимпийского резерва «Конас» г. Челябинска</w:t>
      </w:r>
      <w:r>
        <w:rPr>
          <w:sz w:val="26"/>
          <w:szCs w:val="26"/>
        </w:rPr>
        <w:t xml:space="preserve"> </w:t>
      </w:r>
      <w:r w:rsidRPr="0074608C">
        <w:rPr>
          <w:sz w:val="26"/>
          <w:szCs w:val="26"/>
        </w:rPr>
        <w:t>(</w:t>
      </w:r>
      <w:r w:rsidRPr="0074608C">
        <w:rPr>
          <w:caps/>
          <w:sz w:val="26"/>
          <w:szCs w:val="26"/>
        </w:rPr>
        <w:t>мудод сдюшор</w:t>
      </w:r>
      <w:r w:rsidRPr="0074608C">
        <w:rPr>
          <w:sz w:val="26"/>
          <w:szCs w:val="26"/>
        </w:rPr>
        <w:t xml:space="preserve"> «Конас»)</w:t>
      </w:r>
      <w:r>
        <w:rPr>
          <w:sz w:val="26"/>
          <w:szCs w:val="26"/>
        </w:rPr>
        <w:t xml:space="preserve"> (</w:t>
      </w:r>
      <w:r w:rsidRPr="0074608C">
        <w:rPr>
          <w:sz w:val="26"/>
          <w:szCs w:val="26"/>
        </w:rPr>
        <w:t>03.07.2000–05.01.2003</w:t>
      </w:r>
      <w:r>
        <w:rPr>
          <w:sz w:val="26"/>
          <w:szCs w:val="26"/>
        </w:rPr>
        <w:t>)</w:t>
      </w:r>
    </w:p>
    <w:p w:rsidR="0074608C" w:rsidRPr="0074608C" w:rsidRDefault="0074608C" w:rsidP="0074608C">
      <w:pPr>
        <w:pStyle w:val="ad"/>
        <w:numPr>
          <w:ilvl w:val="0"/>
          <w:numId w:val="1"/>
        </w:numPr>
        <w:rPr>
          <w:sz w:val="26"/>
          <w:szCs w:val="26"/>
        </w:rPr>
      </w:pPr>
      <w:r>
        <w:rPr>
          <w:sz w:val="26"/>
          <w:szCs w:val="26"/>
        </w:rPr>
        <w:t>МУДОД</w:t>
      </w:r>
      <w:r w:rsidRPr="0074608C">
        <w:rPr>
          <w:sz w:val="26"/>
          <w:szCs w:val="26"/>
        </w:rPr>
        <w:t xml:space="preserve"> Специализированная детско-юношеская спортивная школа олимпийского резерва «Конас» г. Челябинска (МУДОД СДЮСШОР «Конас»)</w:t>
      </w:r>
      <w:r>
        <w:rPr>
          <w:sz w:val="26"/>
          <w:szCs w:val="26"/>
        </w:rPr>
        <w:t xml:space="preserve"> (</w:t>
      </w:r>
      <w:r w:rsidRPr="0074608C">
        <w:rPr>
          <w:sz w:val="26"/>
          <w:szCs w:val="26"/>
        </w:rPr>
        <w:t>05.01.2003–30.12.2011</w:t>
      </w:r>
      <w:r>
        <w:rPr>
          <w:sz w:val="26"/>
          <w:szCs w:val="26"/>
        </w:rPr>
        <w:t>)</w:t>
      </w:r>
    </w:p>
    <w:p w:rsidR="0074608C" w:rsidRPr="0074608C" w:rsidRDefault="00DF41C6" w:rsidP="0074608C">
      <w:pPr>
        <w:pStyle w:val="ad"/>
        <w:numPr>
          <w:ilvl w:val="0"/>
          <w:numId w:val="1"/>
        </w:numPr>
        <w:rPr>
          <w:sz w:val="26"/>
          <w:szCs w:val="26"/>
        </w:rPr>
      </w:pPr>
      <w:r w:rsidRPr="0074608C">
        <w:rPr>
          <w:sz w:val="26"/>
          <w:szCs w:val="26"/>
        </w:rPr>
        <w:lastRenderedPageBreak/>
        <w:t xml:space="preserve">МКУ ДОД </w:t>
      </w:r>
      <w:r w:rsidR="0074608C" w:rsidRPr="0074608C">
        <w:rPr>
          <w:sz w:val="26"/>
          <w:szCs w:val="26"/>
        </w:rPr>
        <w:t>«Специализированная детско-юношеская спортивная школа олимпийского резерва «Конас» города Челябинска (МКУ ДОД СДЮСШОР «Конас» г. Челябинска)</w:t>
      </w:r>
      <w:r w:rsidR="0074608C">
        <w:rPr>
          <w:sz w:val="26"/>
          <w:szCs w:val="26"/>
        </w:rPr>
        <w:t xml:space="preserve"> (</w:t>
      </w:r>
      <w:r w:rsidR="0074608C" w:rsidRPr="0074608C">
        <w:rPr>
          <w:sz w:val="26"/>
          <w:szCs w:val="26"/>
        </w:rPr>
        <w:t>30.12.2011–02.10.2013</w:t>
      </w:r>
      <w:r w:rsidR="0074608C">
        <w:rPr>
          <w:sz w:val="26"/>
          <w:szCs w:val="26"/>
        </w:rPr>
        <w:t>)</w:t>
      </w:r>
    </w:p>
    <w:p w:rsidR="0074608C" w:rsidRPr="0074608C" w:rsidRDefault="00DF41C6" w:rsidP="0074608C">
      <w:pPr>
        <w:pStyle w:val="ad"/>
        <w:numPr>
          <w:ilvl w:val="0"/>
          <w:numId w:val="1"/>
        </w:numPr>
        <w:rPr>
          <w:sz w:val="26"/>
          <w:szCs w:val="26"/>
        </w:rPr>
      </w:pPr>
      <w:r w:rsidRPr="0074608C">
        <w:rPr>
          <w:sz w:val="26"/>
          <w:szCs w:val="26"/>
        </w:rPr>
        <w:t>МБУ ДОД</w:t>
      </w:r>
      <w:r w:rsidR="0074608C" w:rsidRPr="0074608C">
        <w:rPr>
          <w:sz w:val="26"/>
          <w:szCs w:val="26"/>
        </w:rPr>
        <w:t xml:space="preserve"> «Специализированная детско-юношеская спортивная школа олимпийского резерва «Конас» города Челябинска (МБУ ДОД СДЮСШОР «Конас» г. Челябинска)</w:t>
      </w:r>
      <w:r>
        <w:rPr>
          <w:sz w:val="26"/>
          <w:szCs w:val="26"/>
        </w:rPr>
        <w:t xml:space="preserve"> (</w:t>
      </w:r>
      <w:r w:rsidR="0074608C" w:rsidRPr="0074608C">
        <w:rPr>
          <w:sz w:val="26"/>
          <w:szCs w:val="26"/>
        </w:rPr>
        <w:t>02.10.2013–02.10.2015</w:t>
      </w:r>
      <w:r>
        <w:rPr>
          <w:sz w:val="26"/>
          <w:szCs w:val="26"/>
        </w:rPr>
        <w:t>)</w:t>
      </w:r>
    </w:p>
    <w:p w:rsidR="0074608C" w:rsidRPr="0074608C" w:rsidRDefault="00DF41C6" w:rsidP="0074608C">
      <w:pPr>
        <w:pStyle w:val="ad"/>
        <w:numPr>
          <w:ilvl w:val="0"/>
          <w:numId w:val="1"/>
        </w:numPr>
        <w:rPr>
          <w:sz w:val="26"/>
          <w:szCs w:val="26"/>
        </w:rPr>
      </w:pPr>
      <w:r w:rsidRPr="0074608C">
        <w:rPr>
          <w:sz w:val="26"/>
          <w:szCs w:val="26"/>
        </w:rPr>
        <w:t xml:space="preserve">МБУДО </w:t>
      </w:r>
      <w:r w:rsidR="0074608C" w:rsidRPr="0074608C">
        <w:rPr>
          <w:sz w:val="26"/>
          <w:szCs w:val="26"/>
        </w:rPr>
        <w:t>«Специализированная детско-юношеская спортивная школа олимпийского резерва «Конас» города Челябинска (МБУДО СДЮСШОР «Конас» г. Челябинска)</w:t>
      </w:r>
      <w:r w:rsidRPr="0074608C">
        <w:rPr>
          <w:sz w:val="26"/>
          <w:szCs w:val="26"/>
        </w:rPr>
        <w:t xml:space="preserve"> </w:t>
      </w:r>
      <w:r>
        <w:rPr>
          <w:sz w:val="26"/>
          <w:szCs w:val="26"/>
        </w:rPr>
        <w:t>(</w:t>
      </w:r>
      <w:r w:rsidR="0074608C" w:rsidRPr="0074608C">
        <w:rPr>
          <w:sz w:val="26"/>
          <w:szCs w:val="26"/>
        </w:rPr>
        <w:t>02.10.2015–13.12.2016</w:t>
      </w:r>
      <w:r>
        <w:rPr>
          <w:sz w:val="26"/>
          <w:szCs w:val="26"/>
        </w:rPr>
        <w:t>)</w:t>
      </w:r>
    </w:p>
    <w:p w:rsidR="0074608C" w:rsidRPr="00DF41C6" w:rsidRDefault="00DF41C6" w:rsidP="0074608C">
      <w:pPr>
        <w:pStyle w:val="ad"/>
        <w:numPr>
          <w:ilvl w:val="0"/>
          <w:numId w:val="1"/>
        </w:numPr>
        <w:rPr>
          <w:sz w:val="26"/>
          <w:szCs w:val="26"/>
        </w:rPr>
      </w:pPr>
      <w:r w:rsidRPr="00DF41C6">
        <w:rPr>
          <w:sz w:val="26"/>
          <w:szCs w:val="26"/>
        </w:rPr>
        <w:t xml:space="preserve">МБУ </w:t>
      </w:r>
      <w:r w:rsidR="0074608C" w:rsidRPr="00DF41C6">
        <w:rPr>
          <w:sz w:val="26"/>
          <w:szCs w:val="26"/>
        </w:rPr>
        <w:t>«Спортивная школа олимпийского резерва «Конас» города Челябинска (МБУ СШОР «Конас» г. Челябинска)</w:t>
      </w:r>
      <w:r w:rsidRPr="00DF41C6">
        <w:rPr>
          <w:sz w:val="26"/>
          <w:szCs w:val="26"/>
        </w:rPr>
        <w:t xml:space="preserve"> (</w:t>
      </w:r>
      <w:r w:rsidR="0074608C" w:rsidRPr="00DF41C6">
        <w:rPr>
          <w:sz w:val="26"/>
          <w:szCs w:val="26"/>
        </w:rPr>
        <w:t>13.12.2016–18.10.2022</w:t>
      </w:r>
      <w:r w:rsidRPr="00DF41C6">
        <w:rPr>
          <w:sz w:val="26"/>
          <w:szCs w:val="26"/>
        </w:rPr>
        <w:t>)</w:t>
      </w:r>
    </w:p>
    <w:p w:rsidR="0074608C" w:rsidRDefault="00CB2FE8" w:rsidP="00DF41C6">
      <w:pPr>
        <w:pStyle w:val="ad"/>
        <w:rPr>
          <w:sz w:val="26"/>
          <w:szCs w:val="26"/>
        </w:rPr>
      </w:pPr>
      <w:r w:rsidRPr="0074608C">
        <w:rPr>
          <w:sz w:val="26"/>
          <w:szCs w:val="26"/>
        </w:rPr>
        <w:t>Спортивный клуб «Конас»</w:t>
      </w:r>
      <w:r>
        <w:rPr>
          <w:sz w:val="26"/>
          <w:szCs w:val="26"/>
        </w:rPr>
        <w:t xml:space="preserve"> з</w:t>
      </w:r>
      <w:r w:rsidR="0074608C" w:rsidRPr="00DF41C6">
        <w:rPr>
          <w:bCs/>
          <w:sz w:val="26"/>
          <w:szCs w:val="26"/>
        </w:rPr>
        <w:t xml:space="preserve">арегистрирован отделом юстиции </w:t>
      </w:r>
      <w:r w:rsidR="00DF41C6">
        <w:rPr>
          <w:bCs/>
          <w:sz w:val="26"/>
          <w:szCs w:val="26"/>
        </w:rPr>
        <w:t>Челябинского облисполкома</w:t>
      </w:r>
      <w:r w:rsidR="0074608C" w:rsidRPr="00DF41C6">
        <w:rPr>
          <w:bCs/>
          <w:sz w:val="26"/>
          <w:szCs w:val="26"/>
        </w:rPr>
        <w:t xml:space="preserve"> 14.06.1991</w:t>
      </w:r>
      <w:r w:rsidR="00DF41C6">
        <w:rPr>
          <w:bCs/>
          <w:sz w:val="26"/>
          <w:szCs w:val="26"/>
        </w:rPr>
        <w:t xml:space="preserve"> (</w:t>
      </w:r>
      <w:r w:rsidR="00DF41C6">
        <w:rPr>
          <w:sz w:val="26"/>
          <w:szCs w:val="26"/>
        </w:rPr>
        <w:t>ОАФ 172, оп. 8, д. 1, л. 1–6).</w:t>
      </w:r>
    </w:p>
    <w:p w:rsidR="00CB2FE8" w:rsidRDefault="00DF41C6" w:rsidP="00CB2FE8">
      <w:pPr>
        <w:pStyle w:val="ad"/>
        <w:rPr>
          <w:sz w:val="26"/>
          <w:szCs w:val="26"/>
        </w:rPr>
      </w:pPr>
      <w:r>
        <w:rPr>
          <w:sz w:val="26"/>
          <w:szCs w:val="26"/>
        </w:rPr>
        <w:t xml:space="preserve">Реорганизован </w:t>
      </w:r>
      <w:r w:rsidR="0074608C" w:rsidRPr="00DF41C6">
        <w:rPr>
          <w:sz w:val="26"/>
          <w:szCs w:val="26"/>
        </w:rPr>
        <w:t>постановлени</w:t>
      </w:r>
      <w:r w:rsidRPr="00DF41C6">
        <w:rPr>
          <w:sz w:val="26"/>
          <w:szCs w:val="26"/>
        </w:rPr>
        <w:t>ями</w:t>
      </w:r>
      <w:r w:rsidR="0074608C" w:rsidRPr="00DF41C6">
        <w:rPr>
          <w:sz w:val="26"/>
          <w:szCs w:val="26"/>
        </w:rPr>
        <w:t xml:space="preserve"> главы администрации Центрального района от 16.07.1992 № 269/1-12</w:t>
      </w:r>
      <w:r w:rsidRPr="00DF41C6">
        <w:rPr>
          <w:sz w:val="26"/>
          <w:szCs w:val="26"/>
        </w:rPr>
        <w:t>, от 22.06.1994 № 621-1</w:t>
      </w:r>
      <w:r w:rsidR="00CB2FE8">
        <w:rPr>
          <w:sz w:val="26"/>
          <w:szCs w:val="26"/>
        </w:rPr>
        <w:t xml:space="preserve"> (ф. 5, оп. 1, д. 10, л. 27, д. 64, л. 143)</w:t>
      </w:r>
      <w:r w:rsidRPr="00DF41C6">
        <w:rPr>
          <w:sz w:val="26"/>
          <w:szCs w:val="26"/>
        </w:rPr>
        <w:t xml:space="preserve">, </w:t>
      </w:r>
      <w:r w:rsidR="0074608C" w:rsidRPr="00DF41C6">
        <w:rPr>
          <w:sz w:val="26"/>
          <w:szCs w:val="26"/>
        </w:rPr>
        <w:t>приказ</w:t>
      </w:r>
      <w:r w:rsidRPr="00DF41C6">
        <w:rPr>
          <w:sz w:val="26"/>
          <w:szCs w:val="26"/>
        </w:rPr>
        <w:t>ами</w:t>
      </w:r>
      <w:r w:rsidR="0074608C" w:rsidRPr="00DF41C6">
        <w:rPr>
          <w:sz w:val="26"/>
          <w:szCs w:val="26"/>
        </w:rPr>
        <w:t xml:space="preserve"> Управления по</w:t>
      </w:r>
      <w:r w:rsidR="00CB2FE8">
        <w:rPr>
          <w:sz w:val="26"/>
          <w:szCs w:val="26"/>
        </w:rPr>
        <w:t> </w:t>
      </w:r>
      <w:r w:rsidR="0074608C" w:rsidRPr="00DF41C6">
        <w:rPr>
          <w:sz w:val="26"/>
          <w:szCs w:val="26"/>
        </w:rPr>
        <w:t xml:space="preserve">физической культуре, спорту и туризму </w:t>
      </w:r>
      <w:r w:rsidRPr="00DF41C6">
        <w:rPr>
          <w:sz w:val="26"/>
          <w:szCs w:val="26"/>
        </w:rPr>
        <w:t xml:space="preserve">Администрации </w:t>
      </w:r>
      <w:r w:rsidR="0074608C" w:rsidRPr="00DF41C6">
        <w:rPr>
          <w:sz w:val="26"/>
          <w:szCs w:val="26"/>
        </w:rPr>
        <w:t>города Челябинска от</w:t>
      </w:r>
      <w:r w:rsidR="00CB2FE8">
        <w:rPr>
          <w:sz w:val="26"/>
          <w:szCs w:val="26"/>
        </w:rPr>
        <w:t> </w:t>
      </w:r>
      <w:r w:rsidR="0074608C" w:rsidRPr="00DF41C6">
        <w:rPr>
          <w:sz w:val="26"/>
          <w:szCs w:val="26"/>
        </w:rPr>
        <w:t>22.09.1998 № 333</w:t>
      </w:r>
      <w:r w:rsidRPr="00DF41C6">
        <w:rPr>
          <w:sz w:val="26"/>
          <w:szCs w:val="26"/>
        </w:rPr>
        <w:t xml:space="preserve">, от 05.01.2003 № 4/2, </w:t>
      </w:r>
      <w:r w:rsidRPr="0074608C">
        <w:rPr>
          <w:sz w:val="26"/>
          <w:szCs w:val="26"/>
        </w:rPr>
        <w:t>от 02.10.2015 № 4/128</w:t>
      </w:r>
      <w:r>
        <w:rPr>
          <w:sz w:val="26"/>
          <w:szCs w:val="26"/>
        </w:rPr>
        <w:t xml:space="preserve">, </w:t>
      </w:r>
      <w:r w:rsidRPr="0074608C">
        <w:rPr>
          <w:sz w:val="26"/>
          <w:szCs w:val="26"/>
        </w:rPr>
        <w:t>от 13.12.2016 №</w:t>
      </w:r>
      <w:r w:rsidR="00CB2FE8">
        <w:rPr>
          <w:sz w:val="26"/>
          <w:szCs w:val="26"/>
        </w:rPr>
        <w:t> </w:t>
      </w:r>
      <w:r w:rsidRPr="0074608C">
        <w:rPr>
          <w:sz w:val="26"/>
          <w:szCs w:val="26"/>
        </w:rPr>
        <w:t>4/195</w:t>
      </w:r>
      <w:r w:rsidR="00CB2FE8">
        <w:rPr>
          <w:sz w:val="26"/>
          <w:szCs w:val="26"/>
        </w:rPr>
        <w:t xml:space="preserve"> (</w:t>
      </w:r>
      <w:r w:rsidR="00CB2FE8" w:rsidRPr="008D72DE">
        <w:rPr>
          <w:sz w:val="26"/>
          <w:szCs w:val="26"/>
        </w:rPr>
        <w:t>ф. 154, оп. 1, д. 206, л. 59,</w:t>
      </w:r>
      <w:r w:rsidR="00CB2FE8">
        <w:rPr>
          <w:sz w:val="26"/>
          <w:szCs w:val="26"/>
        </w:rPr>
        <w:t xml:space="preserve"> </w:t>
      </w:r>
      <w:r w:rsidR="00CB2FE8" w:rsidRPr="008D72DE">
        <w:rPr>
          <w:sz w:val="26"/>
          <w:szCs w:val="26"/>
        </w:rPr>
        <w:t>д. 259, л. 75</w:t>
      </w:r>
      <w:r w:rsidR="00CB2FE8">
        <w:rPr>
          <w:sz w:val="26"/>
          <w:szCs w:val="26"/>
        </w:rPr>
        <w:t>, ОАФ 172, оп. 8, д. 1, л. 38, 63–66)</w:t>
      </w:r>
      <w:r>
        <w:rPr>
          <w:sz w:val="26"/>
          <w:szCs w:val="26"/>
        </w:rPr>
        <w:t xml:space="preserve">, </w:t>
      </w:r>
      <w:r w:rsidR="0074608C" w:rsidRPr="00DF41C6">
        <w:rPr>
          <w:sz w:val="26"/>
          <w:szCs w:val="26"/>
        </w:rPr>
        <w:t>постановление</w:t>
      </w:r>
      <w:r w:rsidRPr="00DF41C6">
        <w:rPr>
          <w:sz w:val="26"/>
          <w:szCs w:val="26"/>
        </w:rPr>
        <w:t>м</w:t>
      </w:r>
      <w:r w:rsidR="0074608C" w:rsidRPr="00DF41C6">
        <w:rPr>
          <w:sz w:val="26"/>
          <w:szCs w:val="26"/>
        </w:rPr>
        <w:t xml:space="preserve"> Главы города Челябинска от 03.07.2000 № 855-п</w:t>
      </w:r>
      <w:r w:rsidRPr="00DF41C6">
        <w:rPr>
          <w:sz w:val="26"/>
          <w:szCs w:val="26"/>
        </w:rPr>
        <w:t xml:space="preserve">, </w:t>
      </w:r>
      <w:r w:rsidR="0074608C" w:rsidRPr="00DF41C6">
        <w:rPr>
          <w:sz w:val="26"/>
          <w:szCs w:val="26"/>
        </w:rPr>
        <w:t>распоряжени</w:t>
      </w:r>
      <w:r w:rsidR="00CB2FE8">
        <w:rPr>
          <w:sz w:val="26"/>
          <w:szCs w:val="26"/>
        </w:rPr>
        <w:t>я</w:t>
      </w:r>
      <w:r w:rsidRPr="00DF41C6">
        <w:rPr>
          <w:sz w:val="26"/>
          <w:szCs w:val="26"/>
        </w:rPr>
        <w:t>м</w:t>
      </w:r>
      <w:r w:rsidR="00CB2FE8">
        <w:rPr>
          <w:sz w:val="26"/>
          <w:szCs w:val="26"/>
        </w:rPr>
        <w:t>и</w:t>
      </w:r>
      <w:r w:rsidR="0074608C" w:rsidRPr="00DF41C6">
        <w:rPr>
          <w:sz w:val="26"/>
          <w:szCs w:val="26"/>
        </w:rPr>
        <w:t xml:space="preserve"> Первого заместителя Главы Администрации города Челябинска от 30.12.2011 № 8334-к</w:t>
      </w:r>
      <w:r w:rsidR="00CB2FE8">
        <w:rPr>
          <w:sz w:val="26"/>
          <w:szCs w:val="26"/>
        </w:rPr>
        <w:t>,</w:t>
      </w:r>
      <w:r w:rsidRPr="0074608C">
        <w:rPr>
          <w:sz w:val="26"/>
          <w:szCs w:val="26"/>
        </w:rPr>
        <w:t xml:space="preserve"> от 02.10.2013 № 5939-к</w:t>
      </w:r>
      <w:r w:rsidR="00CB2FE8">
        <w:rPr>
          <w:sz w:val="26"/>
          <w:szCs w:val="26"/>
        </w:rPr>
        <w:t xml:space="preserve"> (ф. 2, оп. 1, д. 408, л. 14, 19</w:t>
      </w:r>
      <w:r w:rsidR="00CB2FE8" w:rsidRPr="0015136B">
        <w:rPr>
          <w:sz w:val="26"/>
          <w:szCs w:val="26"/>
        </w:rPr>
        <w:t>,</w:t>
      </w:r>
      <w:r w:rsidR="00CB2FE8">
        <w:rPr>
          <w:sz w:val="26"/>
          <w:szCs w:val="26"/>
        </w:rPr>
        <w:t xml:space="preserve"> д. 1963, л. 77–85, д. 2400, л. 160–162).</w:t>
      </w:r>
    </w:p>
    <w:p w:rsidR="0074608C" w:rsidRPr="0074608C" w:rsidRDefault="00CB2FE8" w:rsidP="00CB2FE8">
      <w:pPr>
        <w:pStyle w:val="ad"/>
        <w:rPr>
          <w:i/>
          <w:sz w:val="26"/>
          <w:szCs w:val="26"/>
        </w:rPr>
      </w:pPr>
      <w:r>
        <w:rPr>
          <w:sz w:val="26"/>
          <w:szCs w:val="26"/>
        </w:rPr>
        <w:t>Л</w:t>
      </w:r>
      <w:r w:rsidR="00DF41C6" w:rsidRPr="0074608C">
        <w:rPr>
          <w:sz w:val="26"/>
          <w:szCs w:val="26"/>
        </w:rPr>
        <w:t>иквидирован распоряжением Администрации города Челябинска от 18.10.2022 № 12100</w:t>
      </w:r>
      <w:r>
        <w:rPr>
          <w:sz w:val="26"/>
          <w:szCs w:val="26"/>
        </w:rPr>
        <w:t xml:space="preserve"> (ОАФ 172, оп. 8, д. 1, л. 258).</w:t>
      </w:r>
    </w:p>
    <w:p w:rsidR="0074608C" w:rsidRPr="00E07AFF" w:rsidRDefault="0074608C" w:rsidP="0074608C">
      <w:pPr>
        <w:pStyle w:val="ad"/>
        <w:jc w:val="left"/>
        <w:rPr>
          <w:bCs/>
          <w:sz w:val="26"/>
          <w:szCs w:val="26"/>
        </w:rPr>
      </w:pPr>
      <w:r w:rsidRPr="00E07AFF">
        <w:rPr>
          <w:bCs/>
          <w:sz w:val="26"/>
          <w:szCs w:val="26"/>
        </w:rPr>
        <w:t xml:space="preserve">ИНН </w:t>
      </w:r>
      <w:r w:rsidR="006F7EBC" w:rsidRPr="007C3B2C">
        <w:rPr>
          <w:sz w:val="26"/>
          <w:szCs w:val="26"/>
        </w:rPr>
        <w:t>7453015209</w:t>
      </w:r>
      <w:r w:rsidRPr="00E07AFF">
        <w:rPr>
          <w:bCs/>
          <w:sz w:val="26"/>
          <w:szCs w:val="26"/>
        </w:rPr>
        <w:t>.</w:t>
      </w:r>
    </w:p>
    <w:p w:rsidR="0074608C" w:rsidRPr="00E07AFF" w:rsidRDefault="0074608C" w:rsidP="0074608C">
      <w:pPr>
        <w:pStyle w:val="ad"/>
        <w:jc w:val="left"/>
        <w:rPr>
          <w:bCs/>
          <w:sz w:val="26"/>
          <w:szCs w:val="26"/>
        </w:rPr>
      </w:pPr>
      <w:r w:rsidRPr="00E07AFF">
        <w:rPr>
          <w:bCs/>
          <w:sz w:val="26"/>
          <w:szCs w:val="26"/>
        </w:rPr>
        <w:t>Основной вид деятельности: 93.19 Деятельность в области спорта</w:t>
      </w:r>
      <w:r>
        <w:rPr>
          <w:bCs/>
          <w:sz w:val="26"/>
          <w:szCs w:val="26"/>
        </w:rPr>
        <w:t xml:space="preserve"> прочая</w:t>
      </w:r>
      <w:r w:rsidRPr="00E07AFF">
        <w:rPr>
          <w:bCs/>
          <w:sz w:val="26"/>
          <w:szCs w:val="26"/>
        </w:rPr>
        <w:t>.</w:t>
      </w:r>
    </w:p>
    <w:p w:rsidR="0074608C" w:rsidRDefault="0074608C" w:rsidP="0074608C">
      <w:pPr>
        <w:pStyle w:val="ad"/>
        <w:rPr>
          <w:sz w:val="26"/>
          <w:szCs w:val="26"/>
        </w:rPr>
      </w:pPr>
      <w:r w:rsidRPr="00E07AFF">
        <w:rPr>
          <w:bCs/>
          <w:sz w:val="26"/>
          <w:szCs w:val="26"/>
        </w:rPr>
        <w:t>Состав документов: </w:t>
      </w:r>
      <w:r w:rsidRPr="00E07AFF">
        <w:rPr>
          <w:sz w:val="26"/>
          <w:szCs w:val="26"/>
        </w:rPr>
        <w:t xml:space="preserve">документы о создании, </w:t>
      </w:r>
      <w:r w:rsidR="006F7EBC">
        <w:rPr>
          <w:sz w:val="26"/>
          <w:szCs w:val="26"/>
        </w:rPr>
        <w:t>реорганизации</w:t>
      </w:r>
      <w:r w:rsidRPr="00E07AFF">
        <w:rPr>
          <w:sz w:val="26"/>
          <w:szCs w:val="26"/>
        </w:rPr>
        <w:t xml:space="preserve"> и ликвидации </w:t>
      </w:r>
      <w:r w:rsidR="006F7EBC">
        <w:rPr>
          <w:sz w:val="26"/>
          <w:szCs w:val="26"/>
        </w:rPr>
        <w:t>1991</w:t>
      </w:r>
      <w:r w:rsidRPr="00E07AFF">
        <w:rPr>
          <w:sz w:val="26"/>
          <w:szCs w:val="26"/>
        </w:rPr>
        <w:t>–2022</w:t>
      </w:r>
      <w:r>
        <w:rPr>
          <w:sz w:val="26"/>
          <w:szCs w:val="26"/>
        </w:rPr>
        <w:t> </w:t>
      </w:r>
      <w:r w:rsidR="006F7EBC">
        <w:rPr>
          <w:sz w:val="26"/>
          <w:szCs w:val="26"/>
        </w:rPr>
        <w:t>гг.,</w:t>
      </w:r>
      <w:r w:rsidRPr="00E07AFF">
        <w:rPr>
          <w:sz w:val="26"/>
          <w:szCs w:val="26"/>
        </w:rPr>
        <w:t xml:space="preserve"> приказы по личному составу</w:t>
      </w:r>
      <w:r w:rsidR="006F7EBC">
        <w:rPr>
          <w:sz w:val="26"/>
          <w:szCs w:val="26"/>
        </w:rPr>
        <w:t xml:space="preserve"> 1997–2022 гг., тарификационные списки 1998–2022 гг.</w:t>
      </w:r>
      <w:r w:rsidRPr="00E07AFF">
        <w:rPr>
          <w:sz w:val="26"/>
          <w:szCs w:val="26"/>
        </w:rPr>
        <w:t xml:space="preserve">, трудовые договоры </w:t>
      </w:r>
      <w:r w:rsidR="006F7EBC">
        <w:rPr>
          <w:sz w:val="26"/>
          <w:szCs w:val="26"/>
        </w:rPr>
        <w:t>1998</w:t>
      </w:r>
      <w:r w:rsidRPr="00E07AFF">
        <w:rPr>
          <w:sz w:val="26"/>
          <w:szCs w:val="26"/>
        </w:rPr>
        <w:t>–2022 гг.</w:t>
      </w:r>
      <w:r>
        <w:rPr>
          <w:sz w:val="26"/>
          <w:szCs w:val="26"/>
        </w:rPr>
        <w:t>,</w:t>
      </w:r>
      <w:r w:rsidRPr="00E07AFF">
        <w:rPr>
          <w:sz w:val="26"/>
          <w:szCs w:val="26"/>
        </w:rPr>
        <w:t xml:space="preserve"> личные карточки (ф. Т-2) </w:t>
      </w:r>
      <w:r w:rsidR="006F7EBC">
        <w:rPr>
          <w:sz w:val="26"/>
          <w:szCs w:val="26"/>
        </w:rPr>
        <w:t>1997</w:t>
      </w:r>
      <w:r w:rsidRPr="00E07AFF">
        <w:rPr>
          <w:sz w:val="26"/>
          <w:szCs w:val="26"/>
        </w:rPr>
        <w:t>–</w:t>
      </w:r>
      <w:r w:rsidR="006F7EBC">
        <w:rPr>
          <w:sz w:val="26"/>
          <w:szCs w:val="26"/>
        </w:rPr>
        <w:t xml:space="preserve">2001, </w:t>
      </w:r>
      <w:r w:rsidRPr="00E07AFF">
        <w:rPr>
          <w:sz w:val="26"/>
          <w:szCs w:val="26"/>
        </w:rPr>
        <w:t>20</w:t>
      </w:r>
      <w:r w:rsidR="006F7EBC">
        <w:rPr>
          <w:sz w:val="26"/>
          <w:szCs w:val="26"/>
        </w:rPr>
        <w:t>03–2022</w:t>
      </w:r>
      <w:r w:rsidRPr="00E07AFF">
        <w:rPr>
          <w:sz w:val="26"/>
          <w:szCs w:val="26"/>
        </w:rPr>
        <w:t xml:space="preserve"> гг.</w:t>
      </w:r>
      <w:r w:rsidR="006F7EBC">
        <w:rPr>
          <w:sz w:val="26"/>
          <w:szCs w:val="26"/>
        </w:rPr>
        <w:t>, личные дела 1991–2022 гг.,</w:t>
      </w:r>
      <w:r w:rsidRPr="00E07AFF">
        <w:rPr>
          <w:sz w:val="26"/>
          <w:szCs w:val="26"/>
        </w:rPr>
        <w:t xml:space="preserve"> </w:t>
      </w:r>
      <w:r w:rsidR="006F7EBC">
        <w:rPr>
          <w:sz w:val="26"/>
          <w:szCs w:val="26"/>
        </w:rPr>
        <w:t xml:space="preserve">расчетные ведомости по заработной плате 1992–2005 гг., </w:t>
      </w:r>
      <w:r w:rsidRPr="00E07AFF">
        <w:rPr>
          <w:sz w:val="26"/>
          <w:szCs w:val="26"/>
        </w:rPr>
        <w:t xml:space="preserve">карточки-справки по заработной плате </w:t>
      </w:r>
      <w:r w:rsidR="006F7EBC">
        <w:rPr>
          <w:sz w:val="26"/>
          <w:szCs w:val="26"/>
        </w:rPr>
        <w:t>2006–2022 гг.,</w:t>
      </w:r>
      <w:r w:rsidRPr="00E07AFF">
        <w:rPr>
          <w:sz w:val="26"/>
          <w:szCs w:val="26"/>
        </w:rPr>
        <w:t xml:space="preserve"> журнал</w:t>
      </w:r>
      <w:r>
        <w:rPr>
          <w:sz w:val="26"/>
          <w:szCs w:val="26"/>
        </w:rPr>
        <w:t>ы</w:t>
      </w:r>
      <w:r w:rsidRPr="00E07AFF">
        <w:rPr>
          <w:sz w:val="26"/>
          <w:szCs w:val="26"/>
        </w:rPr>
        <w:t xml:space="preserve"> регистрации </w:t>
      </w:r>
      <w:r w:rsidR="006F7EBC">
        <w:rPr>
          <w:sz w:val="26"/>
          <w:szCs w:val="26"/>
        </w:rPr>
        <w:t>1991</w:t>
      </w:r>
      <w:r w:rsidRPr="00E07AFF">
        <w:rPr>
          <w:sz w:val="26"/>
          <w:szCs w:val="26"/>
        </w:rPr>
        <w:t>–2022 гг.</w:t>
      </w:r>
    </w:p>
    <w:p w:rsidR="006F7EBC" w:rsidRDefault="006F7EBC" w:rsidP="0074608C">
      <w:pPr>
        <w:pStyle w:val="ad"/>
        <w:rPr>
          <w:sz w:val="26"/>
          <w:szCs w:val="26"/>
        </w:rPr>
      </w:pPr>
      <w:r>
        <w:rPr>
          <w:sz w:val="26"/>
          <w:szCs w:val="26"/>
        </w:rPr>
        <w:t>Утрачены фондообразователем приказы по личному составу 06.1991–1996 гг., личные карточки 2002 г., расчетные ведомости по заработной плате 06.1991–12.1991, 10.2005–12.2005 гг.</w:t>
      </w:r>
    </w:p>
    <w:p w:rsidR="00624316" w:rsidRPr="00D0795C" w:rsidRDefault="00624316" w:rsidP="00B93E18">
      <w:pPr>
        <w:pStyle w:val="ad"/>
        <w:keepNext/>
        <w:numPr>
          <w:ilvl w:val="1"/>
          <w:numId w:val="2"/>
        </w:numPr>
        <w:tabs>
          <w:tab w:val="left" w:pos="924"/>
        </w:tabs>
        <w:ind w:left="357" w:hanging="357"/>
        <w:jc w:val="center"/>
        <w:rPr>
          <w:b/>
          <w:sz w:val="26"/>
          <w:szCs w:val="26"/>
        </w:rPr>
      </w:pPr>
      <w:r w:rsidRPr="00D0795C">
        <w:rPr>
          <w:b/>
          <w:sz w:val="26"/>
          <w:szCs w:val="26"/>
        </w:rPr>
        <w:t>Контрольный орган муниципального образования (ЕКДИ 03.00.00.00)</w:t>
      </w:r>
    </w:p>
    <w:p w:rsidR="000A5739" w:rsidRPr="00D0795C" w:rsidRDefault="000A5739" w:rsidP="00B93E18">
      <w:pPr>
        <w:pStyle w:val="ad"/>
        <w:keepNext/>
        <w:tabs>
          <w:tab w:val="left" w:pos="924"/>
        </w:tabs>
        <w:rPr>
          <w:b/>
          <w:sz w:val="26"/>
          <w:szCs w:val="26"/>
        </w:rPr>
      </w:pPr>
    </w:p>
    <w:p w:rsidR="008B3805" w:rsidRPr="00D0795C" w:rsidRDefault="008B3805" w:rsidP="00B93E18">
      <w:pPr>
        <w:pStyle w:val="ad"/>
        <w:keepNext/>
        <w:rPr>
          <w:b/>
          <w:sz w:val="26"/>
          <w:szCs w:val="26"/>
        </w:rPr>
      </w:pPr>
      <w:r w:rsidRPr="00D0795C">
        <w:rPr>
          <w:b/>
          <w:sz w:val="26"/>
          <w:szCs w:val="26"/>
        </w:rPr>
        <w:t>Контрольно-счетная палата города Челябинска</w:t>
      </w:r>
      <w:r w:rsidR="008054AF" w:rsidRPr="00D0795C">
        <w:rPr>
          <w:b/>
          <w:sz w:val="26"/>
          <w:szCs w:val="26"/>
        </w:rPr>
        <w:t xml:space="preserve"> </w:t>
      </w:r>
      <w:r w:rsidRPr="00D0795C">
        <w:rPr>
          <w:b/>
          <w:sz w:val="26"/>
          <w:szCs w:val="26"/>
        </w:rPr>
        <w:t>(</w:t>
      </w:r>
      <w:r w:rsidR="00544F9B" w:rsidRPr="00D0795C">
        <w:rPr>
          <w:b/>
          <w:sz w:val="26"/>
          <w:szCs w:val="26"/>
        </w:rPr>
        <w:t xml:space="preserve">23.09.1997 </w:t>
      </w:r>
      <w:r w:rsidRPr="00D0795C">
        <w:rPr>
          <w:b/>
          <w:sz w:val="26"/>
          <w:szCs w:val="26"/>
        </w:rPr>
        <w:t>–</w:t>
      </w:r>
      <w:r w:rsidR="003E2A77" w:rsidRPr="00D0795C">
        <w:rPr>
          <w:b/>
          <w:sz w:val="26"/>
          <w:szCs w:val="26"/>
        </w:rPr>
        <w:t xml:space="preserve"> по</w:t>
      </w:r>
      <w:r w:rsidR="00B145A3">
        <w:rPr>
          <w:b/>
          <w:sz w:val="26"/>
          <w:szCs w:val="26"/>
        </w:rPr>
        <w:t xml:space="preserve"> </w:t>
      </w:r>
      <w:r w:rsidR="0059002B">
        <w:rPr>
          <w:b/>
          <w:sz w:val="26"/>
          <w:szCs w:val="26"/>
        </w:rPr>
        <w:t>настоящее</w:t>
      </w:r>
      <w:r w:rsidRPr="00D0795C">
        <w:rPr>
          <w:b/>
          <w:sz w:val="26"/>
          <w:szCs w:val="26"/>
        </w:rPr>
        <w:t xml:space="preserve"> время)</w:t>
      </w:r>
    </w:p>
    <w:p w:rsidR="008B3805" w:rsidRPr="00D0795C" w:rsidRDefault="008B3805" w:rsidP="00B93E18">
      <w:pPr>
        <w:pStyle w:val="ad"/>
        <w:keepNext/>
        <w:jc w:val="left"/>
        <w:rPr>
          <w:sz w:val="26"/>
          <w:szCs w:val="26"/>
        </w:rPr>
      </w:pPr>
      <w:r w:rsidRPr="00D0795C">
        <w:rPr>
          <w:sz w:val="26"/>
          <w:szCs w:val="26"/>
        </w:rPr>
        <w:t>Ф. 174, оп. 1, 3, 1</w:t>
      </w:r>
      <w:r w:rsidR="003D0F66">
        <w:rPr>
          <w:sz w:val="26"/>
          <w:szCs w:val="26"/>
        </w:rPr>
        <w:t>96</w:t>
      </w:r>
      <w:r w:rsidRPr="00D0795C">
        <w:rPr>
          <w:sz w:val="26"/>
          <w:szCs w:val="26"/>
        </w:rPr>
        <w:t xml:space="preserve"> ед. хр., 1997–201</w:t>
      </w:r>
      <w:r w:rsidR="003D0F66">
        <w:rPr>
          <w:sz w:val="26"/>
          <w:szCs w:val="26"/>
        </w:rPr>
        <w:t>8</w:t>
      </w:r>
      <w:r w:rsidRPr="00D0795C">
        <w:rPr>
          <w:sz w:val="26"/>
          <w:szCs w:val="26"/>
        </w:rPr>
        <w:t xml:space="preserve"> гг.</w:t>
      </w:r>
    </w:p>
    <w:p w:rsidR="00D0795C" w:rsidRPr="00D0795C" w:rsidRDefault="00D0795C" w:rsidP="000C12FE">
      <w:pPr>
        <w:pStyle w:val="ad"/>
        <w:tabs>
          <w:tab w:val="left" w:pos="924"/>
        </w:tabs>
        <w:rPr>
          <w:sz w:val="26"/>
          <w:szCs w:val="26"/>
        </w:rPr>
      </w:pPr>
      <w:r w:rsidRPr="00D0795C">
        <w:rPr>
          <w:sz w:val="26"/>
          <w:szCs w:val="26"/>
        </w:rPr>
        <w:t>Постоянно действующий орган внешнего муниципального финансового контроля, входит в структуру органов местного самоуправления города Челябинска</w:t>
      </w:r>
      <w:r w:rsidR="00EC681E">
        <w:rPr>
          <w:sz w:val="26"/>
          <w:szCs w:val="26"/>
        </w:rPr>
        <w:t>, о</w:t>
      </w:r>
      <w:r w:rsidRPr="00D0795C">
        <w:rPr>
          <w:sz w:val="26"/>
          <w:szCs w:val="26"/>
        </w:rPr>
        <w:t>бразуется Челябинской городской Думой и подотчет</w:t>
      </w:r>
      <w:r w:rsidR="00411525">
        <w:rPr>
          <w:sz w:val="26"/>
          <w:szCs w:val="26"/>
        </w:rPr>
        <w:t>е</w:t>
      </w:r>
      <w:r w:rsidRPr="00D0795C">
        <w:rPr>
          <w:sz w:val="26"/>
          <w:szCs w:val="26"/>
        </w:rPr>
        <w:t>н ей.</w:t>
      </w:r>
    </w:p>
    <w:p w:rsidR="00437B89" w:rsidRDefault="00544F9B" w:rsidP="000C12FE">
      <w:pPr>
        <w:pStyle w:val="ad"/>
        <w:tabs>
          <w:tab w:val="left" w:pos="924"/>
        </w:tabs>
        <w:rPr>
          <w:sz w:val="26"/>
          <w:szCs w:val="26"/>
        </w:rPr>
      </w:pPr>
      <w:r w:rsidRPr="00D0795C">
        <w:rPr>
          <w:sz w:val="26"/>
          <w:szCs w:val="26"/>
        </w:rPr>
        <w:t>Образована решени</w:t>
      </w:r>
      <w:r w:rsidR="00411525">
        <w:rPr>
          <w:sz w:val="26"/>
          <w:szCs w:val="26"/>
        </w:rPr>
        <w:t>ем</w:t>
      </w:r>
      <w:r w:rsidRPr="00D0795C">
        <w:rPr>
          <w:sz w:val="26"/>
          <w:szCs w:val="26"/>
        </w:rPr>
        <w:t xml:space="preserve"> Челябинской городской Думы</w:t>
      </w:r>
      <w:r w:rsidR="003033D5" w:rsidRPr="00D0795C">
        <w:rPr>
          <w:sz w:val="26"/>
          <w:szCs w:val="26"/>
        </w:rPr>
        <w:t xml:space="preserve"> от </w:t>
      </w:r>
      <w:r w:rsidRPr="00D0795C">
        <w:rPr>
          <w:sz w:val="26"/>
          <w:szCs w:val="26"/>
        </w:rPr>
        <w:t>23.09.1997 № 14/3</w:t>
      </w:r>
      <w:r w:rsidR="00411525">
        <w:rPr>
          <w:sz w:val="26"/>
          <w:szCs w:val="26"/>
        </w:rPr>
        <w:t xml:space="preserve"> (решение не было реализовано), </w:t>
      </w:r>
      <w:r w:rsidR="008B3805" w:rsidRPr="00D0795C">
        <w:rPr>
          <w:sz w:val="26"/>
          <w:szCs w:val="26"/>
        </w:rPr>
        <w:t>решением Челябинской городской Думы</w:t>
      </w:r>
      <w:r w:rsidR="003033D5" w:rsidRPr="00D0795C">
        <w:rPr>
          <w:sz w:val="26"/>
          <w:szCs w:val="26"/>
        </w:rPr>
        <w:t xml:space="preserve"> от </w:t>
      </w:r>
      <w:r w:rsidR="008B3805" w:rsidRPr="00D0795C">
        <w:rPr>
          <w:sz w:val="26"/>
          <w:szCs w:val="26"/>
        </w:rPr>
        <w:t>26.01.1999 № 34/4</w:t>
      </w:r>
      <w:r w:rsidR="00411525">
        <w:rPr>
          <w:sz w:val="26"/>
          <w:szCs w:val="26"/>
        </w:rPr>
        <w:t xml:space="preserve"> (</w:t>
      </w:r>
      <w:r w:rsidR="00411525" w:rsidRPr="00D0795C">
        <w:rPr>
          <w:sz w:val="26"/>
          <w:szCs w:val="26"/>
        </w:rPr>
        <w:t xml:space="preserve">ф. 47, оп. 1, </w:t>
      </w:r>
      <w:r w:rsidR="00DE6D83">
        <w:rPr>
          <w:sz w:val="26"/>
          <w:szCs w:val="26"/>
        </w:rPr>
        <w:t xml:space="preserve">д. 21, л. 79, </w:t>
      </w:r>
      <w:r w:rsidR="00411525" w:rsidRPr="00D0795C">
        <w:rPr>
          <w:sz w:val="26"/>
          <w:szCs w:val="26"/>
        </w:rPr>
        <w:t>д. 117, л. 1</w:t>
      </w:r>
      <w:r w:rsidR="004B0CB2">
        <w:rPr>
          <w:sz w:val="26"/>
          <w:szCs w:val="26"/>
        </w:rPr>
        <w:t>), п</w:t>
      </w:r>
      <w:r w:rsidR="008B3805" w:rsidRPr="00D0795C">
        <w:rPr>
          <w:sz w:val="26"/>
          <w:szCs w:val="26"/>
        </w:rPr>
        <w:t>оложение</w:t>
      </w:r>
      <w:r w:rsidR="00A33219" w:rsidRPr="00D0795C">
        <w:rPr>
          <w:sz w:val="26"/>
          <w:szCs w:val="26"/>
        </w:rPr>
        <w:t xml:space="preserve"> и</w:t>
      </w:r>
      <w:r w:rsidR="004C1677">
        <w:rPr>
          <w:sz w:val="26"/>
          <w:szCs w:val="26"/>
        </w:rPr>
        <w:t xml:space="preserve"> </w:t>
      </w:r>
      <w:r w:rsidR="008B3805" w:rsidRPr="00D0795C">
        <w:rPr>
          <w:sz w:val="26"/>
          <w:szCs w:val="26"/>
        </w:rPr>
        <w:t>структура утверждены постановлением Главы города Челябинска</w:t>
      </w:r>
      <w:r w:rsidR="003033D5" w:rsidRPr="00D0795C">
        <w:rPr>
          <w:sz w:val="26"/>
          <w:szCs w:val="26"/>
        </w:rPr>
        <w:t xml:space="preserve"> от </w:t>
      </w:r>
      <w:r w:rsidR="008B3805" w:rsidRPr="00D0795C">
        <w:rPr>
          <w:sz w:val="26"/>
          <w:szCs w:val="26"/>
        </w:rPr>
        <w:t xml:space="preserve">12.04.1999 № 462-п </w:t>
      </w:r>
      <w:r w:rsidR="00A06551" w:rsidRPr="00D0795C">
        <w:rPr>
          <w:sz w:val="26"/>
          <w:szCs w:val="26"/>
        </w:rPr>
        <w:t>(</w:t>
      </w:r>
      <w:r w:rsidR="008B3805" w:rsidRPr="00D0795C">
        <w:rPr>
          <w:sz w:val="26"/>
          <w:szCs w:val="26"/>
        </w:rPr>
        <w:t>ф. 2, оп. 1, д. 339,</w:t>
      </w:r>
      <w:r w:rsidR="003033D5" w:rsidRPr="00D0795C">
        <w:rPr>
          <w:sz w:val="26"/>
          <w:szCs w:val="26"/>
        </w:rPr>
        <w:t xml:space="preserve"> л. </w:t>
      </w:r>
      <w:r w:rsidR="008B3805" w:rsidRPr="00D0795C">
        <w:rPr>
          <w:sz w:val="26"/>
          <w:szCs w:val="26"/>
        </w:rPr>
        <w:t>133</w:t>
      </w:r>
      <w:r w:rsidR="00D0795C">
        <w:rPr>
          <w:sz w:val="26"/>
          <w:szCs w:val="26"/>
        </w:rPr>
        <w:t>–</w:t>
      </w:r>
      <w:r w:rsidR="008B3805" w:rsidRPr="00D0795C">
        <w:rPr>
          <w:sz w:val="26"/>
          <w:szCs w:val="26"/>
        </w:rPr>
        <w:t>142)</w:t>
      </w:r>
      <w:r w:rsidRPr="00D0795C">
        <w:rPr>
          <w:sz w:val="26"/>
          <w:szCs w:val="26"/>
        </w:rPr>
        <w:t>.</w:t>
      </w:r>
      <w:r w:rsidR="001002F8">
        <w:rPr>
          <w:sz w:val="26"/>
          <w:szCs w:val="26"/>
        </w:rPr>
        <w:t xml:space="preserve"> </w:t>
      </w:r>
    </w:p>
    <w:p w:rsidR="001002F8" w:rsidRDefault="00DE6D83" w:rsidP="000C12FE">
      <w:pPr>
        <w:pStyle w:val="ad"/>
        <w:tabs>
          <w:tab w:val="left" w:pos="924"/>
        </w:tabs>
        <w:rPr>
          <w:sz w:val="26"/>
          <w:szCs w:val="26"/>
        </w:rPr>
      </w:pPr>
      <w:r>
        <w:rPr>
          <w:sz w:val="26"/>
          <w:szCs w:val="26"/>
        </w:rPr>
        <w:lastRenderedPageBreak/>
        <w:t>В</w:t>
      </w:r>
      <w:r w:rsidR="00437B89">
        <w:rPr>
          <w:sz w:val="26"/>
          <w:szCs w:val="26"/>
        </w:rPr>
        <w:t xml:space="preserve"> соответствии с постановлением Главы города Челябинска от 22.04.1999 № 499-п </w:t>
      </w:r>
      <w:r>
        <w:rPr>
          <w:sz w:val="26"/>
          <w:szCs w:val="26"/>
        </w:rPr>
        <w:t xml:space="preserve">в 1999–2001 гг. </w:t>
      </w:r>
      <w:r w:rsidR="004C1677">
        <w:rPr>
          <w:sz w:val="26"/>
          <w:szCs w:val="26"/>
        </w:rPr>
        <w:t>д</w:t>
      </w:r>
      <w:r w:rsidR="00411525" w:rsidRPr="00D0795C">
        <w:rPr>
          <w:sz w:val="26"/>
          <w:szCs w:val="26"/>
        </w:rPr>
        <w:t>ействовала в</w:t>
      </w:r>
      <w:r w:rsidR="00437B89">
        <w:rPr>
          <w:sz w:val="26"/>
          <w:szCs w:val="26"/>
        </w:rPr>
        <w:t> </w:t>
      </w:r>
      <w:r w:rsidR="00411525" w:rsidRPr="00D0795C">
        <w:rPr>
          <w:sz w:val="26"/>
          <w:szCs w:val="26"/>
        </w:rPr>
        <w:t>составе Челябинской городской Думы</w:t>
      </w:r>
      <w:r w:rsidR="001002F8">
        <w:rPr>
          <w:sz w:val="26"/>
          <w:szCs w:val="26"/>
        </w:rPr>
        <w:t xml:space="preserve"> (</w:t>
      </w:r>
      <w:r w:rsidR="001002F8" w:rsidRPr="00D0795C">
        <w:rPr>
          <w:sz w:val="26"/>
          <w:szCs w:val="26"/>
        </w:rPr>
        <w:t>ф. 2, оп.</w:t>
      </w:r>
      <w:r w:rsidR="00437B89">
        <w:rPr>
          <w:sz w:val="26"/>
          <w:szCs w:val="26"/>
        </w:rPr>
        <w:t> </w:t>
      </w:r>
      <w:r w:rsidR="001002F8" w:rsidRPr="00D0795C">
        <w:rPr>
          <w:sz w:val="26"/>
          <w:szCs w:val="26"/>
        </w:rPr>
        <w:t>1, д. 340, л. 70</w:t>
      </w:r>
      <w:r w:rsidR="001002F8">
        <w:rPr>
          <w:sz w:val="26"/>
          <w:szCs w:val="26"/>
        </w:rPr>
        <w:t xml:space="preserve">). </w:t>
      </w:r>
    </w:p>
    <w:p w:rsidR="008B3805" w:rsidRDefault="001002F8" w:rsidP="000C12FE">
      <w:pPr>
        <w:pStyle w:val="ad"/>
        <w:rPr>
          <w:spacing w:val="-2"/>
          <w:sz w:val="26"/>
          <w:szCs w:val="26"/>
        </w:rPr>
      </w:pPr>
      <w:r>
        <w:rPr>
          <w:sz w:val="26"/>
          <w:szCs w:val="26"/>
        </w:rPr>
        <w:t>С</w:t>
      </w:r>
      <w:r w:rsidR="008B3805" w:rsidRPr="00D0795C">
        <w:rPr>
          <w:sz w:val="26"/>
          <w:szCs w:val="26"/>
        </w:rPr>
        <w:t xml:space="preserve">татус юридического лица </w:t>
      </w:r>
      <w:r>
        <w:rPr>
          <w:sz w:val="26"/>
          <w:szCs w:val="26"/>
        </w:rPr>
        <w:t xml:space="preserve">получила </w:t>
      </w:r>
      <w:r w:rsidR="008B3805" w:rsidRPr="00D0795C">
        <w:rPr>
          <w:sz w:val="26"/>
          <w:szCs w:val="26"/>
        </w:rPr>
        <w:t>на основании решения Челябинской городской Думы</w:t>
      </w:r>
      <w:r w:rsidR="003033D5" w:rsidRPr="00D0795C">
        <w:rPr>
          <w:sz w:val="26"/>
          <w:szCs w:val="26"/>
        </w:rPr>
        <w:t xml:space="preserve"> </w:t>
      </w:r>
      <w:r w:rsidR="003033D5" w:rsidRPr="00807784">
        <w:rPr>
          <w:spacing w:val="-2"/>
          <w:sz w:val="26"/>
          <w:szCs w:val="26"/>
        </w:rPr>
        <w:t>от </w:t>
      </w:r>
      <w:r w:rsidR="008B3805" w:rsidRPr="00807784">
        <w:rPr>
          <w:spacing w:val="-2"/>
          <w:sz w:val="26"/>
          <w:szCs w:val="26"/>
        </w:rPr>
        <w:t>30.10.2001 № 9/13</w:t>
      </w:r>
      <w:r w:rsidR="004B0CB2" w:rsidRPr="00807784">
        <w:rPr>
          <w:spacing w:val="-2"/>
          <w:sz w:val="26"/>
          <w:szCs w:val="26"/>
        </w:rPr>
        <w:t xml:space="preserve"> (ф. 47, оп. 1, д. 492, л. 57, 61)</w:t>
      </w:r>
      <w:r w:rsidR="008B3805" w:rsidRPr="00807784">
        <w:rPr>
          <w:spacing w:val="-2"/>
          <w:sz w:val="26"/>
          <w:szCs w:val="26"/>
        </w:rPr>
        <w:t>, постановления Главы города Челябинска</w:t>
      </w:r>
      <w:r w:rsidR="003033D5" w:rsidRPr="00807784">
        <w:rPr>
          <w:spacing w:val="-2"/>
          <w:sz w:val="26"/>
          <w:szCs w:val="26"/>
        </w:rPr>
        <w:t xml:space="preserve"> от </w:t>
      </w:r>
      <w:r w:rsidR="008B3805" w:rsidRPr="00807784">
        <w:rPr>
          <w:spacing w:val="-2"/>
          <w:sz w:val="26"/>
          <w:szCs w:val="26"/>
        </w:rPr>
        <w:t xml:space="preserve">01.04.2002 № 399-п </w:t>
      </w:r>
      <w:r w:rsidR="004B0CB2" w:rsidRPr="00807784">
        <w:rPr>
          <w:spacing w:val="-2"/>
          <w:sz w:val="26"/>
          <w:szCs w:val="26"/>
        </w:rPr>
        <w:t>(</w:t>
      </w:r>
      <w:r w:rsidR="008B3805" w:rsidRPr="00807784">
        <w:rPr>
          <w:spacing w:val="-2"/>
          <w:sz w:val="26"/>
          <w:szCs w:val="26"/>
        </w:rPr>
        <w:t>ф. 2, оп. 1, д. 532,</w:t>
      </w:r>
      <w:r w:rsidR="003033D5" w:rsidRPr="00807784">
        <w:rPr>
          <w:spacing w:val="-2"/>
          <w:sz w:val="26"/>
          <w:szCs w:val="26"/>
        </w:rPr>
        <w:t xml:space="preserve"> л. </w:t>
      </w:r>
      <w:r w:rsidR="008B3805" w:rsidRPr="00807784">
        <w:rPr>
          <w:spacing w:val="-2"/>
          <w:sz w:val="26"/>
          <w:szCs w:val="26"/>
        </w:rPr>
        <w:t>16)</w:t>
      </w:r>
      <w:r w:rsidR="00544F9B" w:rsidRPr="00807784">
        <w:rPr>
          <w:spacing w:val="-2"/>
          <w:sz w:val="26"/>
          <w:szCs w:val="26"/>
        </w:rPr>
        <w:t>.</w:t>
      </w:r>
    </w:p>
    <w:p w:rsidR="00B52A8C" w:rsidRPr="00B52A8C" w:rsidRDefault="00B52A8C" w:rsidP="000C12FE">
      <w:pPr>
        <w:pStyle w:val="ad"/>
        <w:rPr>
          <w:sz w:val="26"/>
          <w:szCs w:val="26"/>
        </w:rPr>
      </w:pPr>
      <w:r w:rsidRPr="00B52A8C">
        <w:rPr>
          <w:sz w:val="26"/>
          <w:szCs w:val="26"/>
        </w:rPr>
        <w:t>Положение о Контрольно-счетной палате города Челябинска, ее структура и штатная численность утверждены решением Челябинской городской Думы от 27.09.2011 № 27/13</w:t>
      </w:r>
      <w:r w:rsidR="00271442">
        <w:rPr>
          <w:sz w:val="26"/>
          <w:szCs w:val="26"/>
        </w:rPr>
        <w:t xml:space="preserve"> </w:t>
      </w:r>
      <w:r>
        <w:rPr>
          <w:sz w:val="26"/>
          <w:szCs w:val="26"/>
        </w:rPr>
        <w:t>(</w:t>
      </w:r>
      <w:r w:rsidR="005624AC">
        <w:rPr>
          <w:sz w:val="26"/>
          <w:szCs w:val="26"/>
        </w:rPr>
        <w:t xml:space="preserve">в </w:t>
      </w:r>
      <w:r w:rsidRPr="00B52A8C">
        <w:rPr>
          <w:sz w:val="26"/>
          <w:szCs w:val="26"/>
        </w:rPr>
        <w:t>2011–20</w:t>
      </w:r>
      <w:r>
        <w:rPr>
          <w:sz w:val="26"/>
          <w:szCs w:val="26"/>
        </w:rPr>
        <w:t>22</w:t>
      </w:r>
      <w:r w:rsidRPr="00B52A8C">
        <w:rPr>
          <w:sz w:val="26"/>
          <w:szCs w:val="26"/>
        </w:rPr>
        <w:t xml:space="preserve"> гг. неоднократно вносились изменения</w:t>
      </w:r>
      <w:r>
        <w:rPr>
          <w:sz w:val="26"/>
          <w:szCs w:val="26"/>
        </w:rPr>
        <w:t>).</w:t>
      </w:r>
    </w:p>
    <w:p w:rsidR="001002F8" w:rsidRDefault="001002F8" w:rsidP="000C12FE">
      <w:pPr>
        <w:pStyle w:val="ad"/>
        <w:rPr>
          <w:spacing w:val="-2"/>
          <w:sz w:val="26"/>
          <w:szCs w:val="26"/>
        </w:rPr>
      </w:pPr>
      <w:r w:rsidRPr="007B3927">
        <w:rPr>
          <w:spacing w:val="-2"/>
          <w:sz w:val="26"/>
          <w:szCs w:val="26"/>
        </w:rPr>
        <w:t>Источник комплектования муниципального архива (протокол ЭПК от 12.02.2015 № 2).</w:t>
      </w:r>
    </w:p>
    <w:p w:rsidR="00807784" w:rsidRDefault="00807784" w:rsidP="000C12FE">
      <w:pPr>
        <w:pStyle w:val="ad"/>
        <w:rPr>
          <w:spacing w:val="-2"/>
          <w:sz w:val="26"/>
          <w:szCs w:val="26"/>
        </w:rPr>
      </w:pPr>
      <w:r w:rsidRPr="00807784">
        <w:rPr>
          <w:spacing w:val="-2"/>
          <w:sz w:val="26"/>
          <w:szCs w:val="26"/>
        </w:rPr>
        <w:t>ИНН: 7451106098.</w:t>
      </w:r>
    </w:p>
    <w:p w:rsidR="00807784" w:rsidRPr="007B3927" w:rsidRDefault="00AC4EF7" w:rsidP="000C12FE">
      <w:pPr>
        <w:pStyle w:val="ad"/>
        <w:rPr>
          <w:spacing w:val="-2"/>
          <w:sz w:val="26"/>
          <w:szCs w:val="26"/>
        </w:rPr>
      </w:pPr>
      <w:r>
        <w:rPr>
          <w:spacing w:val="-2"/>
          <w:sz w:val="26"/>
          <w:szCs w:val="26"/>
        </w:rPr>
        <w:t>Основной вид деятельности:</w:t>
      </w:r>
      <w:r w:rsidR="00D50DAA">
        <w:rPr>
          <w:spacing w:val="-2"/>
          <w:sz w:val="26"/>
          <w:szCs w:val="26"/>
        </w:rPr>
        <w:t> </w:t>
      </w:r>
      <w:r w:rsidR="00807784" w:rsidRPr="00807784">
        <w:rPr>
          <w:spacing w:val="-2"/>
          <w:sz w:val="26"/>
          <w:szCs w:val="26"/>
        </w:rPr>
        <w:t>84.11.3 Деятельность органов местного самоуправления по управлению вопросами общего характера.</w:t>
      </w:r>
    </w:p>
    <w:p w:rsidR="008B3805" w:rsidRPr="00D0795C" w:rsidRDefault="008B3805" w:rsidP="000C12FE">
      <w:pPr>
        <w:keepNext/>
        <w:shd w:val="clear" w:color="auto" w:fill="FFFFFF"/>
        <w:jc w:val="both"/>
        <w:rPr>
          <w:sz w:val="26"/>
          <w:szCs w:val="26"/>
        </w:rPr>
      </w:pPr>
      <w:r w:rsidRPr="00D0795C">
        <w:rPr>
          <w:sz w:val="26"/>
          <w:szCs w:val="26"/>
        </w:rPr>
        <w:t>Состав документов</w:t>
      </w:r>
    </w:p>
    <w:p w:rsidR="00280110" w:rsidRPr="00D0795C" w:rsidRDefault="00280110" w:rsidP="000C12FE">
      <w:pPr>
        <w:pStyle w:val="ad"/>
        <w:tabs>
          <w:tab w:val="left" w:pos="924"/>
        </w:tabs>
        <w:rPr>
          <w:sz w:val="26"/>
          <w:szCs w:val="26"/>
        </w:rPr>
      </w:pPr>
      <w:r w:rsidRPr="00D0795C">
        <w:rPr>
          <w:sz w:val="26"/>
          <w:szCs w:val="26"/>
        </w:rPr>
        <w:t>Оп.</w:t>
      </w:r>
      <w:r w:rsidR="00BF1626">
        <w:rPr>
          <w:sz w:val="26"/>
          <w:szCs w:val="26"/>
        </w:rPr>
        <w:t> </w:t>
      </w:r>
      <w:r w:rsidRPr="00D0795C">
        <w:rPr>
          <w:sz w:val="26"/>
          <w:szCs w:val="26"/>
        </w:rPr>
        <w:t>1: документы о создании</w:t>
      </w:r>
      <w:r w:rsidR="00A33219" w:rsidRPr="00D0795C">
        <w:rPr>
          <w:sz w:val="26"/>
          <w:szCs w:val="26"/>
        </w:rPr>
        <w:t xml:space="preserve"> и </w:t>
      </w:r>
      <w:r w:rsidRPr="00D0795C">
        <w:rPr>
          <w:sz w:val="26"/>
          <w:szCs w:val="26"/>
        </w:rPr>
        <w:t xml:space="preserve">реорганизации </w:t>
      </w:r>
      <w:r w:rsidR="001002F8">
        <w:rPr>
          <w:sz w:val="26"/>
          <w:szCs w:val="26"/>
        </w:rPr>
        <w:t xml:space="preserve">Контрольно-счетной палаты Челябинской городской Думы </w:t>
      </w:r>
      <w:r w:rsidRPr="00D0795C">
        <w:rPr>
          <w:sz w:val="26"/>
          <w:szCs w:val="26"/>
        </w:rPr>
        <w:t>1997–2001 гг., положение 2001</w:t>
      </w:r>
      <w:r w:rsidR="003033D5" w:rsidRPr="00D0795C">
        <w:rPr>
          <w:sz w:val="26"/>
          <w:szCs w:val="26"/>
        </w:rPr>
        <w:t> </w:t>
      </w:r>
      <w:r w:rsidRPr="00D0795C">
        <w:rPr>
          <w:sz w:val="26"/>
          <w:szCs w:val="26"/>
        </w:rPr>
        <w:t>г., распоряжения председателя 2000–2002 гг., планы работы, отчеты о</w:t>
      </w:r>
      <w:r w:rsidR="004C1677">
        <w:rPr>
          <w:sz w:val="26"/>
          <w:szCs w:val="26"/>
        </w:rPr>
        <w:t> </w:t>
      </w:r>
      <w:r w:rsidRPr="00D0795C">
        <w:rPr>
          <w:sz w:val="26"/>
          <w:szCs w:val="26"/>
        </w:rPr>
        <w:t>работе 1999–2002</w:t>
      </w:r>
      <w:r w:rsidR="004C1677">
        <w:rPr>
          <w:sz w:val="26"/>
          <w:szCs w:val="26"/>
        </w:rPr>
        <w:t> </w:t>
      </w:r>
      <w:r w:rsidRPr="00D0795C">
        <w:rPr>
          <w:sz w:val="26"/>
          <w:szCs w:val="26"/>
        </w:rPr>
        <w:t xml:space="preserve">гг., </w:t>
      </w:r>
      <w:r w:rsidR="000C771F">
        <w:rPr>
          <w:sz w:val="26"/>
          <w:szCs w:val="26"/>
        </w:rPr>
        <w:t xml:space="preserve">документы </w:t>
      </w:r>
      <w:r w:rsidR="003E2A77" w:rsidRPr="00D0795C">
        <w:rPr>
          <w:sz w:val="26"/>
          <w:szCs w:val="26"/>
        </w:rPr>
        <w:t>по </w:t>
      </w:r>
      <w:r w:rsidRPr="00D0795C">
        <w:rPr>
          <w:sz w:val="26"/>
          <w:szCs w:val="26"/>
        </w:rPr>
        <w:t>проведению проверок финансово-хозяйственной деятельности, штатные расписания, сметы расходов 1999–2001 гг.</w:t>
      </w:r>
    </w:p>
    <w:p w:rsidR="00280110" w:rsidRDefault="00280110" w:rsidP="000C12FE">
      <w:pPr>
        <w:pStyle w:val="ad"/>
        <w:tabs>
          <w:tab w:val="left" w:pos="924"/>
        </w:tabs>
        <w:rPr>
          <w:sz w:val="26"/>
          <w:szCs w:val="26"/>
        </w:rPr>
      </w:pPr>
      <w:r w:rsidRPr="00D0795C">
        <w:rPr>
          <w:sz w:val="26"/>
          <w:szCs w:val="26"/>
        </w:rPr>
        <w:t>Оп. 3: </w:t>
      </w:r>
      <w:r w:rsidR="00457D37" w:rsidRPr="00457D37">
        <w:rPr>
          <w:sz w:val="26"/>
          <w:szCs w:val="26"/>
        </w:rPr>
        <w:t>документы о создании Контрольно-счетной палаты города Челябинска 2002 г., регламент работы 2015–2016 гг., стандарты внешнего муниципального финансового контроля 2013, 2015, 2017–2018 гг., стандарты организации деятельности 2018 г., протоколы заседаний, постановления Коллегии 2016–2018 гг., распоряжения председателя по основной деятельности, планы работы, отчеты о работе 2003–2018 гг., документы по проведению проверок финансово-хозяйственной деятельности 2002–2015 гг., заключения по результатам проведения внешней проверки годовой бюджетной отчетности 2009–2015 гг., заключения на проекты решений о бюджетах города Челябинска и внутригородских районов города Челябинска, заключения по</w:t>
      </w:r>
      <w:r w:rsidR="00457D37">
        <w:rPr>
          <w:sz w:val="26"/>
          <w:szCs w:val="26"/>
        </w:rPr>
        <w:t> </w:t>
      </w:r>
      <w:r w:rsidR="00457D37" w:rsidRPr="00457D37">
        <w:rPr>
          <w:sz w:val="26"/>
          <w:szCs w:val="26"/>
        </w:rPr>
        <w:t>результатам экспертно-аналитических мероприятий 2015–2018 гг., заключения по результатам контрольных мероприятий 2015–2017 гг., штатные расписания 2002–2018 гг., протоколы заседаний комиссии по формированию кадрового резерва, комиссии по соблюдению требований к служебному поведению 2016–2017 гг., личное дело председателя 2015 г., бюджетные сметы, бюджетная отчетность 2002–2018 гг., отчеты по налогам 2002–2009 гг., расчеты по страховым взносам 2002–2016</w:t>
      </w:r>
      <w:r w:rsidR="00457D37">
        <w:rPr>
          <w:sz w:val="26"/>
          <w:szCs w:val="26"/>
        </w:rPr>
        <w:t> </w:t>
      </w:r>
      <w:r w:rsidR="00457D37" w:rsidRPr="00457D37">
        <w:rPr>
          <w:sz w:val="26"/>
          <w:szCs w:val="26"/>
        </w:rPr>
        <w:t>гг., статистические отчеты 2002–2018 гг.</w:t>
      </w:r>
    </w:p>
    <w:p w:rsidR="00CE7826" w:rsidRPr="00D0795C" w:rsidRDefault="00CE7826" w:rsidP="000C12FE">
      <w:pPr>
        <w:pStyle w:val="ad"/>
        <w:tabs>
          <w:tab w:val="left" w:pos="924"/>
        </w:tabs>
        <w:rPr>
          <w:sz w:val="26"/>
          <w:szCs w:val="26"/>
        </w:rPr>
      </w:pPr>
    </w:p>
    <w:p w:rsidR="00CD4246" w:rsidRDefault="00CD4246" w:rsidP="000C12FE">
      <w:pPr>
        <w:pStyle w:val="ad"/>
        <w:numPr>
          <w:ilvl w:val="0"/>
          <w:numId w:val="2"/>
        </w:numPr>
        <w:tabs>
          <w:tab w:val="left" w:pos="924"/>
        </w:tabs>
        <w:ind w:left="357" w:hanging="357"/>
        <w:jc w:val="center"/>
        <w:rPr>
          <w:b/>
          <w:sz w:val="26"/>
          <w:szCs w:val="26"/>
        </w:rPr>
      </w:pPr>
      <w:r>
        <w:rPr>
          <w:b/>
          <w:sz w:val="26"/>
          <w:szCs w:val="26"/>
        </w:rPr>
        <w:t>Финансы. Финансирование</w:t>
      </w:r>
    </w:p>
    <w:p w:rsidR="00CD4246" w:rsidRDefault="00CD4246" w:rsidP="000C12FE">
      <w:pPr>
        <w:pStyle w:val="ad"/>
        <w:tabs>
          <w:tab w:val="left" w:pos="924"/>
        </w:tabs>
        <w:jc w:val="center"/>
        <w:rPr>
          <w:b/>
          <w:sz w:val="26"/>
          <w:szCs w:val="26"/>
        </w:rPr>
      </w:pPr>
    </w:p>
    <w:p w:rsidR="006E1EDC" w:rsidRPr="00011A4D" w:rsidRDefault="00F73FFD" w:rsidP="000C12FE">
      <w:pPr>
        <w:pStyle w:val="ad"/>
        <w:tabs>
          <w:tab w:val="left" w:pos="924"/>
        </w:tabs>
        <w:jc w:val="center"/>
        <w:rPr>
          <w:b/>
          <w:sz w:val="26"/>
          <w:szCs w:val="26"/>
        </w:rPr>
      </w:pPr>
      <w:r>
        <w:rPr>
          <w:b/>
          <w:sz w:val="26"/>
          <w:szCs w:val="26"/>
        </w:rPr>
        <w:t xml:space="preserve">1.3.1. </w:t>
      </w:r>
      <w:r w:rsidR="006E1EDC">
        <w:rPr>
          <w:b/>
          <w:sz w:val="26"/>
          <w:szCs w:val="26"/>
        </w:rPr>
        <w:t>Государственные налоговые инспекции</w:t>
      </w:r>
      <w:r>
        <w:rPr>
          <w:b/>
          <w:sz w:val="26"/>
          <w:szCs w:val="26"/>
        </w:rPr>
        <w:t xml:space="preserve"> </w:t>
      </w:r>
      <w:r w:rsidRPr="00F73FFD">
        <w:rPr>
          <w:b/>
          <w:sz w:val="26"/>
          <w:szCs w:val="26"/>
        </w:rPr>
        <w:t>(ЕКДИ 10.0</w:t>
      </w:r>
      <w:r w:rsidR="00DA1C4D">
        <w:rPr>
          <w:b/>
          <w:sz w:val="26"/>
          <w:szCs w:val="26"/>
        </w:rPr>
        <w:t>2</w:t>
      </w:r>
      <w:r w:rsidRPr="00F73FFD">
        <w:rPr>
          <w:b/>
          <w:sz w:val="26"/>
          <w:szCs w:val="26"/>
        </w:rPr>
        <w:t>.0</w:t>
      </w:r>
      <w:r w:rsidR="00DA1C4D">
        <w:rPr>
          <w:b/>
          <w:sz w:val="26"/>
          <w:szCs w:val="26"/>
        </w:rPr>
        <w:t>0</w:t>
      </w:r>
      <w:r w:rsidRPr="00F73FFD">
        <w:rPr>
          <w:b/>
          <w:sz w:val="26"/>
          <w:szCs w:val="26"/>
        </w:rPr>
        <w:t>.00)</w:t>
      </w:r>
    </w:p>
    <w:p w:rsidR="00011A4D" w:rsidRDefault="00011A4D" w:rsidP="000C12FE">
      <w:pPr>
        <w:pStyle w:val="ad"/>
        <w:tabs>
          <w:tab w:val="left" w:pos="924"/>
        </w:tabs>
        <w:rPr>
          <w:b/>
          <w:sz w:val="26"/>
          <w:szCs w:val="26"/>
        </w:rPr>
      </w:pPr>
    </w:p>
    <w:p w:rsidR="00011A4D" w:rsidRDefault="00011A4D" w:rsidP="000C12FE">
      <w:pPr>
        <w:pStyle w:val="ad"/>
        <w:ind w:firstLine="709"/>
        <w:rPr>
          <w:sz w:val="26"/>
          <w:szCs w:val="26"/>
        </w:rPr>
      </w:pPr>
      <w:r w:rsidRPr="00A8214E">
        <w:rPr>
          <w:sz w:val="26"/>
          <w:szCs w:val="26"/>
        </w:rPr>
        <w:t>Государственная налоговая служба создана</w:t>
      </w:r>
      <w:r w:rsidR="00742155">
        <w:rPr>
          <w:sz w:val="26"/>
          <w:szCs w:val="26"/>
        </w:rPr>
        <w:t xml:space="preserve"> в </w:t>
      </w:r>
      <w:r w:rsidRPr="00A8214E">
        <w:rPr>
          <w:sz w:val="26"/>
          <w:szCs w:val="26"/>
        </w:rPr>
        <w:t>системе Министерства финансов СССР Постановлением Совета министров</w:t>
      </w:r>
      <w:r>
        <w:rPr>
          <w:sz w:val="26"/>
          <w:szCs w:val="26"/>
        </w:rPr>
        <w:t xml:space="preserve"> СССР</w:t>
      </w:r>
      <w:r w:rsidR="003033D5">
        <w:rPr>
          <w:sz w:val="26"/>
          <w:szCs w:val="26"/>
        </w:rPr>
        <w:t xml:space="preserve"> от </w:t>
      </w:r>
      <w:r w:rsidRPr="00A8214E">
        <w:rPr>
          <w:sz w:val="26"/>
          <w:szCs w:val="26"/>
        </w:rPr>
        <w:t>24.01.1990 № 76</w:t>
      </w:r>
      <w:r>
        <w:rPr>
          <w:sz w:val="26"/>
          <w:szCs w:val="26"/>
        </w:rPr>
        <w:t>. Г</w:t>
      </w:r>
      <w:r w:rsidRPr="00A8214E">
        <w:rPr>
          <w:sz w:val="26"/>
          <w:szCs w:val="26"/>
        </w:rPr>
        <w:t>осударственные налоговые инспекции</w:t>
      </w:r>
      <w:r w:rsidR="00742155">
        <w:rPr>
          <w:sz w:val="26"/>
          <w:szCs w:val="26"/>
        </w:rPr>
        <w:t xml:space="preserve"> в </w:t>
      </w:r>
      <w:r>
        <w:rPr>
          <w:sz w:val="26"/>
          <w:szCs w:val="26"/>
        </w:rPr>
        <w:t xml:space="preserve">РСФСР начали создаваться во исполнение </w:t>
      </w:r>
      <w:r w:rsidRPr="004E25FF">
        <w:rPr>
          <w:sz w:val="26"/>
          <w:szCs w:val="26"/>
        </w:rPr>
        <w:t>приказ</w:t>
      </w:r>
      <w:r>
        <w:rPr>
          <w:sz w:val="26"/>
          <w:szCs w:val="26"/>
        </w:rPr>
        <w:t>а</w:t>
      </w:r>
      <w:r w:rsidRPr="004E25FF">
        <w:rPr>
          <w:sz w:val="26"/>
          <w:szCs w:val="26"/>
        </w:rPr>
        <w:t xml:space="preserve"> Министерства финансов РСФСР</w:t>
      </w:r>
      <w:r w:rsidR="003033D5">
        <w:rPr>
          <w:sz w:val="26"/>
          <w:szCs w:val="26"/>
        </w:rPr>
        <w:t xml:space="preserve"> от </w:t>
      </w:r>
      <w:r w:rsidRPr="004E25FF">
        <w:rPr>
          <w:sz w:val="26"/>
          <w:szCs w:val="26"/>
        </w:rPr>
        <w:t xml:space="preserve">24.04.1990 № 03/117 </w:t>
      </w:r>
      <w:r w:rsidR="00730776">
        <w:rPr>
          <w:sz w:val="26"/>
          <w:szCs w:val="26"/>
        </w:rPr>
        <w:t>«</w:t>
      </w:r>
      <w:r w:rsidRPr="004E25FF">
        <w:rPr>
          <w:sz w:val="26"/>
          <w:szCs w:val="26"/>
        </w:rPr>
        <w:t>О функциях государственных налоговых инспекций</w:t>
      </w:r>
      <w:r w:rsidR="00A33219">
        <w:rPr>
          <w:sz w:val="26"/>
          <w:szCs w:val="26"/>
        </w:rPr>
        <w:t xml:space="preserve"> и </w:t>
      </w:r>
      <w:r w:rsidRPr="004E25FF">
        <w:rPr>
          <w:sz w:val="26"/>
          <w:szCs w:val="26"/>
        </w:rPr>
        <w:t>их примерной структуре</w:t>
      </w:r>
      <w:r w:rsidR="00730776">
        <w:rPr>
          <w:sz w:val="26"/>
          <w:szCs w:val="26"/>
        </w:rPr>
        <w:t>»</w:t>
      </w:r>
      <w:r>
        <w:rPr>
          <w:sz w:val="26"/>
          <w:szCs w:val="26"/>
        </w:rPr>
        <w:t>, на них</w:t>
      </w:r>
      <w:r w:rsidRPr="00897052">
        <w:rPr>
          <w:sz w:val="26"/>
          <w:szCs w:val="26"/>
        </w:rPr>
        <w:t xml:space="preserve"> был возложен контроль за соблюдением налогового законодательства, правильностью исчисления, полнотой</w:t>
      </w:r>
      <w:r w:rsidR="00A33219">
        <w:rPr>
          <w:sz w:val="26"/>
          <w:szCs w:val="26"/>
        </w:rPr>
        <w:t xml:space="preserve"> и </w:t>
      </w:r>
      <w:r w:rsidRPr="00897052">
        <w:rPr>
          <w:sz w:val="26"/>
          <w:szCs w:val="26"/>
        </w:rPr>
        <w:t>своевременностью внесения</w:t>
      </w:r>
      <w:r w:rsidR="00742155">
        <w:rPr>
          <w:sz w:val="26"/>
          <w:szCs w:val="26"/>
        </w:rPr>
        <w:t xml:space="preserve"> в </w:t>
      </w:r>
      <w:r w:rsidRPr="00897052">
        <w:rPr>
          <w:sz w:val="26"/>
          <w:szCs w:val="26"/>
        </w:rPr>
        <w:t>бюджет налогов</w:t>
      </w:r>
      <w:r w:rsidR="00A33219">
        <w:rPr>
          <w:sz w:val="26"/>
          <w:szCs w:val="26"/>
        </w:rPr>
        <w:t xml:space="preserve"> и </w:t>
      </w:r>
      <w:r w:rsidRPr="00897052">
        <w:rPr>
          <w:sz w:val="26"/>
          <w:szCs w:val="26"/>
        </w:rPr>
        <w:t>других обязательных платежей.</w:t>
      </w:r>
      <w:r>
        <w:rPr>
          <w:sz w:val="26"/>
          <w:szCs w:val="26"/>
        </w:rPr>
        <w:t xml:space="preserve"> Днем образования г</w:t>
      </w:r>
      <w:r w:rsidRPr="00390FE0">
        <w:rPr>
          <w:sz w:val="26"/>
          <w:szCs w:val="26"/>
        </w:rPr>
        <w:t>осударственны</w:t>
      </w:r>
      <w:r>
        <w:rPr>
          <w:sz w:val="26"/>
          <w:szCs w:val="26"/>
        </w:rPr>
        <w:t>х</w:t>
      </w:r>
      <w:r w:rsidRPr="00390FE0">
        <w:rPr>
          <w:sz w:val="26"/>
          <w:szCs w:val="26"/>
        </w:rPr>
        <w:t xml:space="preserve"> налоговы</w:t>
      </w:r>
      <w:r>
        <w:rPr>
          <w:sz w:val="26"/>
          <w:szCs w:val="26"/>
        </w:rPr>
        <w:t>х</w:t>
      </w:r>
      <w:r w:rsidRPr="00390FE0">
        <w:rPr>
          <w:sz w:val="26"/>
          <w:szCs w:val="26"/>
        </w:rPr>
        <w:t xml:space="preserve"> инспекци</w:t>
      </w:r>
      <w:r>
        <w:rPr>
          <w:sz w:val="26"/>
          <w:szCs w:val="26"/>
        </w:rPr>
        <w:t>й</w:t>
      </w:r>
      <w:r w:rsidR="003E2A77">
        <w:rPr>
          <w:sz w:val="26"/>
          <w:szCs w:val="26"/>
        </w:rPr>
        <w:t xml:space="preserve"> </w:t>
      </w:r>
      <w:r w:rsidR="003E2A77">
        <w:rPr>
          <w:sz w:val="26"/>
          <w:szCs w:val="26"/>
        </w:rPr>
        <w:lastRenderedPageBreak/>
        <w:t>по </w:t>
      </w:r>
      <w:r w:rsidRPr="00390FE0">
        <w:rPr>
          <w:sz w:val="26"/>
          <w:szCs w:val="26"/>
        </w:rPr>
        <w:t>городу Челябинску</w:t>
      </w:r>
      <w:r w:rsidR="00A33219">
        <w:rPr>
          <w:sz w:val="26"/>
          <w:szCs w:val="26"/>
        </w:rPr>
        <w:t xml:space="preserve"> и </w:t>
      </w:r>
      <w:r w:rsidRPr="00390FE0">
        <w:rPr>
          <w:sz w:val="26"/>
          <w:szCs w:val="26"/>
        </w:rPr>
        <w:t>районам города Челябинска</w:t>
      </w:r>
      <w:r>
        <w:rPr>
          <w:sz w:val="26"/>
          <w:szCs w:val="26"/>
        </w:rPr>
        <w:t xml:space="preserve"> </w:t>
      </w:r>
      <w:r w:rsidRPr="00585A91">
        <w:rPr>
          <w:sz w:val="26"/>
          <w:szCs w:val="26"/>
        </w:rPr>
        <w:t>принято считать дату приказа о</w:t>
      </w:r>
      <w:r w:rsidR="00A02CD1">
        <w:rPr>
          <w:sz w:val="26"/>
          <w:szCs w:val="26"/>
        </w:rPr>
        <w:t> </w:t>
      </w:r>
      <w:r w:rsidRPr="00585A91">
        <w:rPr>
          <w:sz w:val="26"/>
          <w:szCs w:val="26"/>
        </w:rPr>
        <w:t>назначении начальника</w:t>
      </w:r>
      <w:r>
        <w:rPr>
          <w:sz w:val="26"/>
          <w:szCs w:val="26"/>
        </w:rPr>
        <w:t xml:space="preserve"> инспекции</w:t>
      </w:r>
      <w:r w:rsidRPr="00585A91">
        <w:rPr>
          <w:sz w:val="26"/>
          <w:szCs w:val="26"/>
        </w:rPr>
        <w:t>. </w:t>
      </w:r>
    </w:p>
    <w:p w:rsidR="00B96253" w:rsidRDefault="00B96253" w:rsidP="000C12FE">
      <w:pPr>
        <w:pStyle w:val="ad"/>
        <w:ind w:firstLine="709"/>
        <w:rPr>
          <w:sz w:val="26"/>
          <w:szCs w:val="26"/>
        </w:rPr>
      </w:pPr>
      <w:r w:rsidRPr="00B96253">
        <w:rPr>
          <w:sz w:val="26"/>
          <w:szCs w:val="26"/>
        </w:rPr>
        <w:t>Указом Президента РСФСР от 21.11.1991 № 229 образована Государственная налоговая служба РСФСР (Ведомости Съезда народных депутатов РСФСР и</w:t>
      </w:r>
      <w:r>
        <w:rPr>
          <w:sz w:val="26"/>
          <w:szCs w:val="26"/>
        </w:rPr>
        <w:t> </w:t>
      </w:r>
      <w:r w:rsidRPr="00B96253">
        <w:rPr>
          <w:sz w:val="26"/>
          <w:szCs w:val="26"/>
        </w:rPr>
        <w:t>Верховного Совета РСФСР, 1991 г., № 47, ст. 1641).</w:t>
      </w:r>
    </w:p>
    <w:p w:rsidR="00B96253" w:rsidRDefault="00B96253" w:rsidP="000C12FE">
      <w:pPr>
        <w:pStyle w:val="ad"/>
        <w:ind w:firstLine="709"/>
        <w:rPr>
          <w:sz w:val="26"/>
          <w:szCs w:val="26"/>
        </w:rPr>
      </w:pPr>
      <w:r w:rsidRPr="00B96253">
        <w:rPr>
          <w:sz w:val="26"/>
          <w:szCs w:val="26"/>
        </w:rPr>
        <w:t>Указом Президента Российской Федерации от 31.12.1991 № 340 утверждено Положение о Государственной налоговой службе Российской Федерации («Российская газета» от 13.1.1992).</w:t>
      </w:r>
    </w:p>
    <w:p w:rsidR="00B96253" w:rsidRPr="00B96253" w:rsidRDefault="00B96253" w:rsidP="000C12FE">
      <w:pPr>
        <w:pStyle w:val="ad"/>
        <w:ind w:firstLine="709"/>
        <w:rPr>
          <w:sz w:val="26"/>
          <w:szCs w:val="26"/>
        </w:rPr>
      </w:pPr>
      <w:r w:rsidRPr="00B96253">
        <w:rPr>
          <w:sz w:val="26"/>
          <w:szCs w:val="26"/>
        </w:rPr>
        <w:t xml:space="preserve">Указом Президента Российской Федерации от 23.12.1998 № 1635 Государственная налоговая служба </w:t>
      </w:r>
      <w:hyperlink r:id="rId10" w:history="1">
        <w:r w:rsidRPr="00B96253">
          <w:rPr>
            <w:sz w:val="26"/>
            <w:szCs w:val="26"/>
          </w:rPr>
          <w:t>Российской Федерации</w:t>
        </w:r>
      </w:hyperlink>
      <w:r w:rsidRPr="00B96253">
        <w:rPr>
          <w:sz w:val="26"/>
          <w:szCs w:val="26"/>
        </w:rPr>
        <w:t xml:space="preserve"> преобразована в</w:t>
      </w:r>
      <w:r>
        <w:rPr>
          <w:sz w:val="26"/>
          <w:szCs w:val="26"/>
        </w:rPr>
        <w:t> </w:t>
      </w:r>
      <w:r w:rsidRPr="00B96253">
        <w:rPr>
          <w:sz w:val="26"/>
          <w:szCs w:val="26"/>
        </w:rPr>
        <w:t>Министерство Российской Федерации по налогам и сборам (Собрание законодательства Российской Федерации, 1998 г., № 52, ст. 6393).</w:t>
      </w:r>
    </w:p>
    <w:p w:rsidR="00B96253" w:rsidRPr="00B96253" w:rsidRDefault="00B96253" w:rsidP="000C12FE">
      <w:pPr>
        <w:pStyle w:val="ad"/>
        <w:ind w:firstLine="709"/>
        <w:rPr>
          <w:sz w:val="26"/>
          <w:szCs w:val="26"/>
        </w:rPr>
      </w:pPr>
      <w:r w:rsidRPr="00B96253">
        <w:rPr>
          <w:sz w:val="26"/>
          <w:szCs w:val="26"/>
        </w:rPr>
        <w:t>Указом Президента Российской Федерации от 09.03.2004 № 314 «О системе и</w:t>
      </w:r>
      <w:r>
        <w:rPr>
          <w:sz w:val="26"/>
          <w:szCs w:val="26"/>
        </w:rPr>
        <w:t> </w:t>
      </w:r>
      <w:r w:rsidRPr="00B96253">
        <w:rPr>
          <w:sz w:val="26"/>
          <w:szCs w:val="26"/>
        </w:rPr>
        <w:t>структуре федеральных органов исполнительной власти» Министерство Российской Федерации по налогам и сборам преобразовано в Федеральную налоговую службу (Собрание законодательства Российской Федерации, 2004 г., № 11, ст. 945).</w:t>
      </w:r>
    </w:p>
    <w:p w:rsidR="00011A4D" w:rsidRDefault="00011A4D" w:rsidP="000C12FE">
      <w:pPr>
        <w:pStyle w:val="ad"/>
        <w:ind w:firstLine="709"/>
        <w:rPr>
          <w:sz w:val="26"/>
          <w:szCs w:val="26"/>
        </w:rPr>
      </w:pPr>
      <w:r>
        <w:rPr>
          <w:sz w:val="26"/>
          <w:szCs w:val="26"/>
        </w:rPr>
        <w:t>Г</w:t>
      </w:r>
      <w:r w:rsidRPr="00390FE0">
        <w:rPr>
          <w:sz w:val="26"/>
          <w:szCs w:val="26"/>
        </w:rPr>
        <w:t>осударственны</w:t>
      </w:r>
      <w:r>
        <w:rPr>
          <w:sz w:val="26"/>
          <w:szCs w:val="26"/>
        </w:rPr>
        <w:t>е</w:t>
      </w:r>
      <w:r w:rsidRPr="00390FE0">
        <w:rPr>
          <w:sz w:val="26"/>
          <w:szCs w:val="26"/>
        </w:rPr>
        <w:t xml:space="preserve"> налоговы</w:t>
      </w:r>
      <w:r>
        <w:rPr>
          <w:sz w:val="26"/>
          <w:szCs w:val="26"/>
        </w:rPr>
        <w:t>е</w:t>
      </w:r>
      <w:r w:rsidRPr="00390FE0">
        <w:rPr>
          <w:sz w:val="26"/>
          <w:szCs w:val="26"/>
        </w:rPr>
        <w:t xml:space="preserve"> инспекци</w:t>
      </w:r>
      <w:r>
        <w:rPr>
          <w:sz w:val="26"/>
          <w:szCs w:val="26"/>
        </w:rPr>
        <w:t>и включены</w:t>
      </w:r>
      <w:r w:rsidR="00742155">
        <w:rPr>
          <w:sz w:val="26"/>
          <w:szCs w:val="26"/>
        </w:rPr>
        <w:t xml:space="preserve"> в </w:t>
      </w:r>
      <w:r>
        <w:rPr>
          <w:sz w:val="26"/>
          <w:szCs w:val="26"/>
        </w:rPr>
        <w:t xml:space="preserve">список источников комплектования </w:t>
      </w:r>
      <w:r w:rsidR="008746F0">
        <w:rPr>
          <w:sz w:val="26"/>
          <w:szCs w:val="26"/>
        </w:rPr>
        <w:t>муниципального архива</w:t>
      </w:r>
      <w:r>
        <w:rPr>
          <w:sz w:val="26"/>
          <w:szCs w:val="26"/>
        </w:rPr>
        <w:t xml:space="preserve"> </w:t>
      </w:r>
      <w:r w:rsidR="00B96253">
        <w:rPr>
          <w:sz w:val="26"/>
          <w:szCs w:val="26"/>
        </w:rPr>
        <w:t xml:space="preserve">решением ЭПК </w:t>
      </w:r>
      <w:r w:rsidR="00B96253" w:rsidRPr="00B96253">
        <w:rPr>
          <w:sz w:val="26"/>
          <w:szCs w:val="26"/>
        </w:rPr>
        <w:t>(протокол от 05.11.1998 №</w:t>
      </w:r>
      <w:r w:rsidR="00B96253">
        <w:rPr>
          <w:sz w:val="26"/>
          <w:szCs w:val="26"/>
        </w:rPr>
        <w:t> </w:t>
      </w:r>
      <w:r w:rsidR="00B96253" w:rsidRPr="00B96253">
        <w:rPr>
          <w:sz w:val="26"/>
          <w:szCs w:val="26"/>
        </w:rPr>
        <w:t>12)</w:t>
      </w:r>
      <w:r>
        <w:rPr>
          <w:sz w:val="26"/>
          <w:szCs w:val="26"/>
        </w:rPr>
        <w:t>, на хранение поступили документы 1990–</w:t>
      </w:r>
      <w:r w:rsidRPr="00585A91">
        <w:rPr>
          <w:sz w:val="26"/>
          <w:szCs w:val="26"/>
        </w:rPr>
        <w:t>1997</w:t>
      </w:r>
      <w:r>
        <w:rPr>
          <w:sz w:val="26"/>
          <w:szCs w:val="26"/>
        </w:rPr>
        <w:t xml:space="preserve"> г</w:t>
      </w:r>
      <w:r w:rsidR="00287967">
        <w:rPr>
          <w:sz w:val="26"/>
          <w:szCs w:val="26"/>
        </w:rPr>
        <w:t>г</w:t>
      </w:r>
      <w:r>
        <w:rPr>
          <w:sz w:val="26"/>
          <w:szCs w:val="26"/>
        </w:rPr>
        <w:t>. В связи с вступлением</w:t>
      </w:r>
      <w:r w:rsidR="00742155">
        <w:rPr>
          <w:sz w:val="26"/>
          <w:szCs w:val="26"/>
        </w:rPr>
        <w:t xml:space="preserve"> в </w:t>
      </w:r>
      <w:r>
        <w:rPr>
          <w:sz w:val="26"/>
          <w:szCs w:val="26"/>
        </w:rPr>
        <w:t>силу Федерального закона № 125</w:t>
      </w:r>
      <w:r w:rsidR="00B61E14">
        <w:rPr>
          <w:sz w:val="26"/>
          <w:szCs w:val="26"/>
        </w:rPr>
        <w:t>-</w:t>
      </w:r>
      <w:r w:rsidR="0071493F">
        <w:rPr>
          <w:sz w:val="26"/>
          <w:szCs w:val="26"/>
        </w:rPr>
        <w:t>Ф</w:t>
      </w:r>
      <w:r>
        <w:rPr>
          <w:sz w:val="26"/>
          <w:szCs w:val="26"/>
        </w:rPr>
        <w:t>З архивные документы постоянного хранения, находящиеся</w:t>
      </w:r>
      <w:r w:rsidR="00742155">
        <w:rPr>
          <w:sz w:val="26"/>
          <w:szCs w:val="26"/>
        </w:rPr>
        <w:t xml:space="preserve"> в </w:t>
      </w:r>
      <w:r>
        <w:rPr>
          <w:sz w:val="26"/>
          <w:szCs w:val="26"/>
        </w:rPr>
        <w:t>федеральной собственности, перестали передаваться</w:t>
      </w:r>
      <w:r w:rsidR="00742155">
        <w:rPr>
          <w:sz w:val="26"/>
          <w:szCs w:val="26"/>
        </w:rPr>
        <w:t xml:space="preserve"> в </w:t>
      </w:r>
      <w:r>
        <w:rPr>
          <w:sz w:val="26"/>
          <w:szCs w:val="26"/>
        </w:rPr>
        <w:t xml:space="preserve">муниципальные архивы. </w:t>
      </w:r>
    </w:p>
    <w:p w:rsidR="00B96253" w:rsidRDefault="00B96253" w:rsidP="000C12FE">
      <w:pPr>
        <w:pStyle w:val="ad"/>
        <w:ind w:firstLine="709"/>
        <w:rPr>
          <w:sz w:val="26"/>
          <w:szCs w:val="26"/>
        </w:rPr>
      </w:pPr>
      <w:r w:rsidRPr="00B96253">
        <w:rPr>
          <w:sz w:val="26"/>
          <w:szCs w:val="26"/>
        </w:rPr>
        <w:t xml:space="preserve">Решением ЭПК (протокол от 19.12.2018 № 16) федеральные органы государственной власти и федеральные организации, включая </w:t>
      </w:r>
      <w:r>
        <w:rPr>
          <w:sz w:val="26"/>
          <w:szCs w:val="26"/>
        </w:rPr>
        <w:t xml:space="preserve">районные инспекции </w:t>
      </w:r>
      <w:r w:rsidRPr="00B96253">
        <w:rPr>
          <w:sz w:val="26"/>
          <w:szCs w:val="26"/>
        </w:rPr>
        <w:t>Федеральн</w:t>
      </w:r>
      <w:r>
        <w:rPr>
          <w:sz w:val="26"/>
          <w:szCs w:val="26"/>
        </w:rPr>
        <w:t>ой</w:t>
      </w:r>
      <w:r w:rsidRPr="00B96253">
        <w:rPr>
          <w:sz w:val="26"/>
          <w:szCs w:val="26"/>
        </w:rPr>
        <w:t xml:space="preserve"> налогов</w:t>
      </w:r>
      <w:r>
        <w:rPr>
          <w:sz w:val="26"/>
          <w:szCs w:val="26"/>
        </w:rPr>
        <w:t>ой</w:t>
      </w:r>
      <w:r w:rsidRPr="00B96253">
        <w:rPr>
          <w:sz w:val="26"/>
          <w:szCs w:val="26"/>
        </w:rPr>
        <w:t xml:space="preserve"> служб</w:t>
      </w:r>
      <w:r>
        <w:rPr>
          <w:sz w:val="26"/>
          <w:szCs w:val="26"/>
        </w:rPr>
        <w:t>ы</w:t>
      </w:r>
      <w:r w:rsidRPr="00B96253">
        <w:rPr>
          <w:sz w:val="26"/>
          <w:szCs w:val="26"/>
        </w:rPr>
        <w:t>, исключены из списков организаций – источников комплектования муниципальных архивов.</w:t>
      </w:r>
    </w:p>
    <w:p w:rsidR="00011A4D" w:rsidRDefault="00011A4D" w:rsidP="000C12FE">
      <w:pPr>
        <w:pStyle w:val="ad"/>
        <w:rPr>
          <w:sz w:val="26"/>
          <w:szCs w:val="26"/>
        </w:rPr>
      </w:pPr>
    </w:p>
    <w:p w:rsidR="00011A4D" w:rsidRDefault="00011A4D" w:rsidP="005C2BE1">
      <w:pPr>
        <w:pStyle w:val="ad"/>
        <w:keepNext/>
        <w:tabs>
          <w:tab w:val="left" w:pos="924"/>
        </w:tabs>
        <w:rPr>
          <w:b/>
          <w:sz w:val="26"/>
          <w:szCs w:val="26"/>
        </w:rPr>
      </w:pPr>
      <w:r w:rsidRPr="00D472D1">
        <w:rPr>
          <w:b/>
          <w:sz w:val="26"/>
          <w:szCs w:val="26"/>
        </w:rPr>
        <w:t>Государственная налоговая инспекция</w:t>
      </w:r>
      <w:r w:rsidR="003E2A77" w:rsidRPr="00D472D1">
        <w:rPr>
          <w:b/>
          <w:sz w:val="26"/>
          <w:szCs w:val="26"/>
        </w:rPr>
        <w:t xml:space="preserve"> по </w:t>
      </w:r>
      <w:r w:rsidRPr="00D472D1">
        <w:rPr>
          <w:b/>
          <w:sz w:val="26"/>
          <w:szCs w:val="26"/>
        </w:rPr>
        <w:t>городу Челябинску</w:t>
      </w:r>
      <w:r w:rsidR="00EA0B77" w:rsidRPr="00D472D1">
        <w:rPr>
          <w:b/>
          <w:sz w:val="26"/>
          <w:szCs w:val="26"/>
        </w:rPr>
        <w:t xml:space="preserve"> </w:t>
      </w:r>
      <w:r>
        <w:rPr>
          <w:b/>
          <w:sz w:val="26"/>
          <w:szCs w:val="26"/>
        </w:rPr>
        <w:t>(23.07.1990–23.12.1998)</w:t>
      </w:r>
    </w:p>
    <w:p w:rsidR="00011A4D" w:rsidRDefault="00011A4D" w:rsidP="005C2BE1">
      <w:pPr>
        <w:pStyle w:val="ad"/>
        <w:keepNext/>
        <w:tabs>
          <w:tab w:val="left" w:pos="924"/>
        </w:tabs>
        <w:rPr>
          <w:sz w:val="26"/>
          <w:szCs w:val="26"/>
        </w:rPr>
      </w:pPr>
      <w:r w:rsidRPr="00093D55">
        <w:rPr>
          <w:sz w:val="26"/>
          <w:szCs w:val="26"/>
        </w:rPr>
        <w:t xml:space="preserve">Ф. </w:t>
      </w:r>
      <w:r>
        <w:rPr>
          <w:sz w:val="26"/>
          <w:szCs w:val="26"/>
        </w:rPr>
        <w:t>42</w:t>
      </w:r>
      <w:r w:rsidRPr="00093D55">
        <w:rPr>
          <w:sz w:val="26"/>
          <w:szCs w:val="26"/>
        </w:rPr>
        <w:t xml:space="preserve">, оп. 1, </w:t>
      </w:r>
      <w:r>
        <w:rPr>
          <w:sz w:val="26"/>
          <w:szCs w:val="26"/>
        </w:rPr>
        <w:t>272</w:t>
      </w:r>
      <w:r w:rsidRPr="00093D55">
        <w:rPr>
          <w:sz w:val="26"/>
          <w:szCs w:val="26"/>
        </w:rPr>
        <w:t xml:space="preserve"> ед. хр., 1990–199</w:t>
      </w:r>
      <w:r>
        <w:rPr>
          <w:sz w:val="26"/>
          <w:szCs w:val="26"/>
        </w:rPr>
        <w:t>7</w:t>
      </w:r>
      <w:r w:rsidRPr="00093D55">
        <w:rPr>
          <w:sz w:val="26"/>
          <w:szCs w:val="26"/>
        </w:rPr>
        <w:t xml:space="preserve"> гг.</w:t>
      </w:r>
    </w:p>
    <w:p w:rsidR="00573E04" w:rsidRDefault="00573E04" w:rsidP="000C12FE">
      <w:pPr>
        <w:pStyle w:val="ad"/>
        <w:rPr>
          <w:sz w:val="26"/>
          <w:szCs w:val="26"/>
        </w:rPr>
      </w:pPr>
      <w:r w:rsidRPr="00573E04">
        <w:rPr>
          <w:sz w:val="26"/>
          <w:szCs w:val="26"/>
        </w:rPr>
        <w:t>Являлась источником комплектования муниципального архива (протоколы ЭПК от 05.11.1998 № 12, от 19.12.2018 № 16) (ф. 198, оп. 1, д. 81–84).</w:t>
      </w:r>
    </w:p>
    <w:p w:rsidR="00A02CD1" w:rsidRPr="00A02CD1" w:rsidRDefault="00A02CD1" w:rsidP="000C12FE">
      <w:pPr>
        <w:pStyle w:val="ad"/>
        <w:rPr>
          <w:sz w:val="26"/>
          <w:szCs w:val="26"/>
        </w:rPr>
      </w:pPr>
      <w:r w:rsidRPr="00A02CD1">
        <w:rPr>
          <w:sz w:val="26"/>
          <w:szCs w:val="26"/>
        </w:rPr>
        <w:t>Состав документов: положения 1991–1997 гг., приказы по основной деятельности 1990–1997 гг., планы работы 1991–1997 гг., информации по основным направлениям деятельности 1992–1997 гг., протоколы об административных правонарушениях 1994–1997 гг., акты проверок предприятий и организаций 1991–1997 гг., документы (акты, программы, справки, приказы) проверок организаций по соблюдению налогового законодательства 1994–1997 гг., штатные расписания, сметы расходов и отчеты об их исполнении, бухгалтерские отчеты 1990–1997 гг., статистические отчеты 1992–1997 гг.</w:t>
      </w:r>
    </w:p>
    <w:p w:rsidR="00011A4D" w:rsidRDefault="00011A4D" w:rsidP="000C12FE">
      <w:pPr>
        <w:pStyle w:val="ad"/>
        <w:rPr>
          <w:sz w:val="26"/>
          <w:szCs w:val="26"/>
        </w:rPr>
      </w:pPr>
    </w:p>
    <w:p w:rsidR="00011A4D"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Калининскому </w:t>
      </w:r>
      <w:r w:rsidR="006F6E0A">
        <w:rPr>
          <w:b/>
          <w:sz w:val="26"/>
          <w:szCs w:val="26"/>
        </w:rPr>
        <w:t xml:space="preserve">району </w:t>
      </w:r>
      <w:r>
        <w:rPr>
          <w:b/>
          <w:sz w:val="26"/>
          <w:szCs w:val="26"/>
        </w:rPr>
        <w:t>(</w:t>
      </w:r>
      <w:r w:rsidRPr="00E02743">
        <w:rPr>
          <w:b/>
          <w:sz w:val="26"/>
          <w:szCs w:val="26"/>
        </w:rPr>
        <w:t>02.07.1990</w:t>
      </w:r>
      <w:r>
        <w:rPr>
          <w:b/>
          <w:sz w:val="26"/>
          <w:szCs w:val="26"/>
        </w:rPr>
        <w:t>–23.12.1998)</w:t>
      </w:r>
    </w:p>
    <w:p w:rsidR="00011A4D" w:rsidRDefault="00011A4D" w:rsidP="000C12FE">
      <w:pPr>
        <w:pStyle w:val="ad"/>
        <w:tabs>
          <w:tab w:val="left" w:pos="924"/>
        </w:tabs>
        <w:rPr>
          <w:sz w:val="26"/>
          <w:szCs w:val="26"/>
        </w:rPr>
      </w:pPr>
      <w:r w:rsidRPr="00093D55">
        <w:rPr>
          <w:sz w:val="26"/>
          <w:szCs w:val="26"/>
        </w:rPr>
        <w:t xml:space="preserve">Ф. </w:t>
      </w:r>
      <w:r>
        <w:rPr>
          <w:sz w:val="26"/>
          <w:szCs w:val="26"/>
        </w:rPr>
        <w:t>21</w:t>
      </w:r>
      <w:r w:rsidRPr="00093D55">
        <w:rPr>
          <w:sz w:val="26"/>
          <w:szCs w:val="26"/>
        </w:rPr>
        <w:t xml:space="preserve">, оп. 1, </w:t>
      </w:r>
      <w:r>
        <w:rPr>
          <w:sz w:val="26"/>
          <w:szCs w:val="26"/>
        </w:rPr>
        <w:t>1067</w:t>
      </w:r>
      <w:r w:rsidRPr="00093D55">
        <w:rPr>
          <w:sz w:val="26"/>
          <w:szCs w:val="26"/>
        </w:rPr>
        <w:t xml:space="preserve"> ед. хр., </w:t>
      </w:r>
      <w:r w:rsidRPr="00E02743">
        <w:rPr>
          <w:sz w:val="26"/>
          <w:szCs w:val="26"/>
        </w:rPr>
        <w:t xml:space="preserve">1990–1997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72</w:t>
      </w:r>
      <w:r w:rsidRPr="00573E04">
        <w:rPr>
          <w:sz w:val="26"/>
          <w:szCs w:val="26"/>
        </w:rPr>
        <w:t>).</w:t>
      </w:r>
    </w:p>
    <w:p w:rsidR="00A02CD1" w:rsidRPr="00A02CD1" w:rsidRDefault="00A02CD1" w:rsidP="000C12FE">
      <w:pPr>
        <w:pStyle w:val="ad"/>
        <w:rPr>
          <w:sz w:val="26"/>
          <w:szCs w:val="26"/>
        </w:rPr>
      </w:pPr>
      <w:r w:rsidRPr="00A02CD1">
        <w:rPr>
          <w:sz w:val="26"/>
          <w:szCs w:val="26"/>
        </w:rPr>
        <w:t xml:space="preserve">Состав документов: документы о создании 1990–1991 гг., приказы по основной деятельности 1992–1997 гг., планы работы 1991–1997 гг., протоколы аппаратных </w:t>
      </w:r>
      <w:r w:rsidRPr="00A02CD1">
        <w:rPr>
          <w:sz w:val="26"/>
          <w:szCs w:val="26"/>
        </w:rPr>
        <w:lastRenderedPageBreak/>
        <w:t>совещаний, протоколы об административных правонарушениях налогового законодательства 1990–1997 гг., решения по проверкам предприятий 1993–1997 гг., информации по основным направлениям деятельности, акты проверок предприятий и организаций, акты по оценке и реализации конфискованного, бесхозного, наследственного имущества, перешедшего по праву наследования к государству</w:t>
      </w:r>
      <w:r>
        <w:rPr>
          <w:sz w:val="26"/>
          <w:szCs w:val="26"/>
        </w:rPr>
        <w:t>,</w:t>
      </w:r>
      <w:r w:rsidRPr="00A02CD1">
        <w:rPr>
          <w:sz w:val="26"/>
          <w:szCs w:val="26"/>
        </w:rPr>
        <w:t xml:space="preserve"> штатные расписания, сметы расходов и отчеты об их исполнении, бухгалтерские </w:t>
      </w:r>
      <w:r>
        <w:rPr>
          <w:sz w:val="26"/>
          <w:szCs w:val="26"/>
        </w:rPr>
        <w:t>и</w:t>
      </w:r>
      <w:r w:rsidR="0072218E">
        <w:rPr>
          <w:sz w:val="26"/>
          <w:szCs w:val="26"/>
        </w:rPr>
        <w:t> </w:t>
      </w:r>
      <w:r>
        <w:rPr>
          <w:sz w:val="26"/>
          <w:szCs w:val="26"/>
        </w:rPr>
        <w:t xml:space="preserve">статистические </w:t>
      </w:r>
      <w:r w:rsidRPr="00A02CD1">
        <w:rPr>
          <w:sz w:val="26"/>
          <w:szCs w:val="26"/>
        </w:rPr>
        <w:t>отчеты 1990–1997 гг.</w:t>
      </w:r>
    </w:p>
    <w:p w:rsidR="00011A4D" w:rsidRDefault="00011A4D" w:rsidP="000C12FE">
      <w:pPr>
        <w:pStyle w:val="ad"/>
        <w:rPr>
          <w:sz w:val="26"/>
          <w:szCs w:val="26"/>
        </w:rPr>
      </w:pPr>
    </w:p>
    <w:p w:rsidR="00011A4D" w:rsidRPr="00177328" w:rsidRDefault="00011A4D" w:rsidP="00576125">
      <w:pPr>
        <w:pStyle w:val="ad"/>
        <w:keepNext/>
        <w:tabs>
          <w:tab w:val="left" w:pos="924"/>
        </w:tabs>
        <w:rPr>
          <w:b/>
          <w:sz w:val="26"/>
          <w:szCs w:val="26"/>
        </w:rPr>
      </w:pPr>
      <w:r w:rsidRPr="00D472D1">
        <w:rPr>
          <w:b/>
          <w:sz w:val="26"/>
          <w:szCs w:val="26"/>
        </w:rPr>
        <w:t>Государственная налоговая инспекция</w:t>
      </w:r>
      <w:r w:rsidR="003E2A77" w:rsidRPr="00D472D1">
        <w:rPr>
          <w:b/>
          <w:sz w:val="26"/>
          <w:szCs w:val="26"/>
        </w:rPr>
        <w:t xml:space="preserve"> по </w:t>
      </w:r>
      <w:r w:rsidRPr="00D472D1">
        <w:rPr>
          <w:b/>
          <w:sz w:val="26"/>
          <w:szCs w:val="26"/>
        </w:rPr>
        <w:t xml:space="preserve">Курчатовскому </w:t>
      </w:r>
      <w:r w:rsidR="0061696D">
        <w:rPr>
          <w:b/>
          <w:sz w:val="26"/>
          <w:szCs w:val="26"/>
        </w:rPr>
        <w:t xml:space="preserve">району </w:t>
      </w:r>
      <w:r w:rsidRPr="00177328">
        <w:rPr>
          <w:b/>
          <w:sz w:val="26"/>
          <w:szCs w:val="26"/>
        </w:rPr>
        <w:t>(02.07.1990–23.12.1998)</w:t>
      </w:r>
    </w:p>
    <w:p w:rsidR="00011A4D" w:rsidRDefault="00011A4D" w:rsidP="00576125">
      <w:pPr>
        <w:pStyle w:val="ad"/>
        <w:keepNext/>
        <w:tabs>
          <w:tab w:val="left" w:pos="924"/>
        </w:tabs>
        <w:rPr>
          <w:sz w:val="26"/>
          <w:szCs w:val="26"/>
        </w:rPr>
      </w:pPr>
      <w:r w:rsidRPr="00177328">
        <w:rPr>
          <w:sz w:val="26"/>
          <w:szCs w:val="26"/>
        </w:rPr>
        <w:t>Ф. 43, оп. 1, 550 ед. хр., 1990–1996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85</w:t>
      </w:r>
      <w:r w:rsidRPr="00573E04">
        <w:rPr>
          <w:sz w:val="26"/>
          <w:szCs w:val="26"/>
        </w:rPr>
        <w:t>).</w:t>
      </w:r>
    </w:p>
    <w:p w:rsidR="007B3927" w:rsidRPr="00A02CD1" w:rsidRDefault="00A02CD1" w:rsidP="000C12FE">
      <w:pPr>
        <w:pStyle w:val="ad"/>
        <w:rPr>
          <w:sz w:val="26"/>
          <w:szCs w:val="26"/>
        </w:rPr>
      </w:pPr>
      <w:r w:rsidRPr="00A02CD1">
        <w:rPr>
          <w:sz w:val="26"/>
          <w:szCs w:val="26"/>
        </w:rPr>
        <w:t>Состав документов: документы о создании 1990–1994 гг., положение 1995 г., приказы по основной деятельности 1991–1996 гг., планы работы 1994–1996 гг., протоколы аппаратных совещаний, протоколы об административных правонарушениях налогового законодательства 1991–1996 гг., информации по основным направлениям деятельности 1992–1996 гг., акты проверок предприятий и организаций, акты по оценке и реализации конфискованного, бесхозного, наследственного имущества, перешедшего по праву наследования к государству</w:t>
      </w:r>
      <w:r>
        <w:rPr>
          <w:sz w:val="26"/>
          <w:szCs w:val="26"/>
        </w:rPr>
        <w:t>,</w:t>
      </w:r>
      <w:r w:rsidRPr="00A02CD1">
        <w:rPr>
          <w:sz w:val="26"/>
          <w:szCs w:val="26"/>
        </w:rPr>
        <w:t xml:space="preserve"> штатные расписания, сметы расходов и отчеты об их исполнении, бухгалтерские и статистические отчеты 1990–1996 гг.</w:t>
      </w:r>
    </w:p>
    <w:p w:rsidR="00C067DD" w:rsidRDefault="00C067DD" w:rsidP="000C12FE">
      <w:pPr>
        <w:pStyle w:val="ad"/>
        <w:tabs>
          <w:tab w:val="left" w:pos="924"/>
        </w:tabs>
        <w:rPr>
          <w:b/>
          <w:sz w:val="26"/>
          <w:szCs w:val="26"/>
        </w:rPr>
      </w:pPr>
    </w:p>
    <w:p w:rsidR="00011A4D" w:rsidRPr="0095489E" w:rsidRDefault="00011A4D" w:rsidP="000C12FE">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Ленинскому району</w:t>
      </w:r>
      <w:r w:rsidR="00EA0B77">
        <w:rPr>
          <w:b/>
          <w:sz w:val="26"/>
          <w:szCs w:val="26"/>
        </w:rPr>
        <w:t xml:space="preserve"> </w:t>
      </w:r>
      <w:r w:rsidRPr="0095489E">
        <w:rPr>
          <w:b/>
          <w:sz w:val="26"/>
          <w:szCs w:val="26"/>
        </w:rPr>
        <w:t>(01.07.1990–23.12.1998)</w:t>
      </w:r>
    </w:p>
    <w:p w:rsidR="00011A4D" w:rsidRDefault="00011A4D" w:rsidP="000C12FE">
      <w:pPr>
        <w:pStyle w:val="ad"/>
        <w:keepNext/>
        <w:tabs>
          <w:tab w:val="left" w:pos="924"/>
        </w:tabs>
        <w:rPr>
          <w:sz w:val="26"/>
          <w:szCs w:val="26"/>
        </w:rPr>
      </w:pPr>
      <w:r w:rsidRPr="0095489E">
        <w:rPr>
          <w:sz w:val="26"/>
          <w:szCs w:val="26"/>
        </w:rPr>
        <w:t>Ф. 22, оп. 1, 336 ед. хр., 1990–1997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89</w:t>
      </w:r>
      <w:r w:rsidRPr="00573E04">
        <w:rPr>
          <w:sz w:val="26"/>
          <w:szCs w:val="26"/>
        </w:rPr>
        <w:t>).</w:t>
      </w:r>
    </w:p>
    <w:p w:rsidR="00A02CD1" w:rsidRPr="00A02CD1" w:rsidRDefault="00A02CD1" w:rsidP="009C198B">
      <w:pPr>
        <w:pStyle w:val="ad"/>
        <w:tabs>
          <w:tab w:val="left" w:pos="924"/>
        </w:tabs>
        <w:rPr>
          <w:sz w:val="26"/>
          <w:szCs w:val="26"/>
        </w:rPr>
      </w:pPr>
      <w:r w:rsidRPr="00A02CD1">
        <w:rPr>
          <w:sz w:val="26"/>
          <w:szCs w:val="26"/>
        </w:rPr>
        <w:t>Состав документов: </w:t>
      </w:r>
      <w:r w:rsidR="009C198B" w:rsidRPr="009C198B">
        <w:rPr>
          <w:sz w:val="26"/>
          <w:szCs w:val="26"/>
        </w:rPr>
        <w:t>приказы по основной деятельности 1990–1997 гг., планы работы 1994–1997 гг., протоколы аппаратных совещаний 1995–1998 гг., акты комплексных проверок инспекции вышестоящими организациями 1995, 1997 гг., акты проверок предприятий 1990–1997 гг., решения начальника инспекции по результатам проверок 1992–1997 гг., документы по учету, оценке и реализации конфискованного, бесхозяйного имущества, перешедшего по праву наследования к государству, 1994, 1996–1997 гг., информация о рассмотрении обращений граждан 1993–1994, 1996–1997 гг., штатные расписания, сметы расходов, финансовы</w:t>
      </w:r>
      <w:r w:rsidR="009C198B">
        <w:rPr>
          <w:sz w:val="26"/>
          <w:szCs w:val="26"/>
        </w:rPr>
        <w:t>е</w:t>
      </w:r>
      <w:r w:rsidR="009C198B" w:rsidRPr="009C198B">
        <w:rPr>
          <w:sz w:val="26"/>
          <w:szCs w:val="26"/>
        </w:rPr>
        <w:t xml:space="preserve"> отчет</w:t>
      </w:r>
      <w:r w:rsidR="009C198B">
        <w:rPr>
          <w:sz w:val="26"/>
          <w:szCs w:val="26"/>
        </w:rPr>
        <w:t>ы</w:t>
      </w:r>
      <w:r w:rsidR="009C198B" w:rsidRPr="009C198B">
        <w:rPr>
          <w:sz w:val="26"/>
          <w:szCs w:val="26"/>
        </w:rPr>
        <w:t xml:space="preserve"> инспекции 1990–1997 гг., статистические отчеты 1991–1997 гг.</w:t>
      </w:r>
    </w:p>
    <w:p w:rsidR="00011A4D" w:rsidRDefault="00011A4D" w:rsidP="000C12FE">
      <w:pPr>
        <w:pStyle w:val="ad"/>
        <w:tabs>
          <w:tab w:val="left" w:pos="924"/>
        </w:tabs>
        <w:rPr>
          <w:b/>
          <w:sz w:val="26"/>
          <w:szCs w:val="26"/>
        </w:rPr>
      </w:pPr>
    </w:p>
    <w:p w:rsidR="00011A4D" w:rsidRPr="00177328"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Металлургическому району</w:t>
      </w:r>
      <w:r w:rsidR="00EA0B77">
        <w:rPr>
          <w:b/>
          <w:sz w:val="26"/>
          <w:szCs w:val="26"/>
        </w:rPr>
        <w:t xml:space="preserve"> </w:t>
      </w:r>
      <w:r>
        <w:rPr>
          <w:b/>
          <w:sz w:val="26"/>
          <w:szCs w:val="26"/>
        </w:rPr>
        <w:t>(</w:t>
      </w:r>
      <w:r w:rsidRPr="00177328">
        <w:rPr>
          <w:b/>
          <w:sz w:val="26"/>
          <w:szCs w:val="26"/>
        </w:rPr>
        <w:t>01.07.1990–23.12.1998)</w:t>
      </w:r>
    </w:p>
    <w:p w:rsidR="00011A4D" w:rsidRDefault="00011A4D" w:rsidP="007F47B6">
      <w:pPr>
        <w:pStyle w:val="ad"/>
        <w:keepNext/>
        <w:tabs>
          <w:tab w:val="left" w:pos="924"/>
        </w:tabs>
        <w:rPr>
          <w:sz w:val="26"/>
          <w:szCs w:val="26"/>
        </w:rPr>
      </w:pPr>
      <w:r w:rsidRPr="00177328">
        <w:rPr>
          <w:sz w:val="26"/>
          <w:szCs w:val="26"/>
        </w:rPr>
        <w:t>Ф. 27, оп. 1, 242 ед. хр., 1990–1994 гг.</w:t>
      </w:r>
    </w:p>
    <w:p w:rsidR="00D94207" w:rsidRDefault="00D94207" w:rsidP="000C12FE">
      <w:pPr>
        <w:pStyle w:val="ad"/>
        <w:tabs>
          <w:tab w:val="left" w:pos="924"/>
        </w:tabs>
        <w:rPr>
          <w:sz w:val="26"/>
          <w:szCs w:val="26"/>
        </w:rPr>
      </w:pPr>
      <w:r w:rsidRPr="00573E04">
        <w:rPr>
          <w:sz w:val="26"/>
          <w:szCs w:val="26"/>
        </w:rPr>
        <w:t>Являлась источником комплектования муниципального архива (протоколы ЭПК от 05.11.1998 № 12, от 19.12.2018 № 16).</w:t>
      </w:r>
    </w:p>
    <w:p w:rsidR="00F73FFD" w:rsidRPr="00F73FFD" w:rsidRDefault="00F73FFD" w:rsidP="000C12FE">
      <w:pPr>
        <w:pStyle w:val="ad"/>
        <w:rPr>
          <w:sz w:val="26"/>
          <w:szCs w:val="26"/>
        </w:rPr>
      </w:pPr>
      <w:r w:rsidRPr="00F73FFD">
        <w:rPr>
          <w:sz w:val="26"/>
          <w:szCs w:val="26"/>
        </w:rPr>
        <w:t xml:space="preserve">Состав документов: положения от отделах 1991–1993 гг., приказы по основной деятельности, справки о результатах проверок вышестоящими организациями, протоколы об административных правонарушениях налогового законодательства, акты проверок предприятий и организаций, штатные расписания, сметы расходов </w:t>
      </w:r>
      <w:r w:rsidRPr="00F73FFD">
        <w:rPr>
          <w:sz w:val="26"/>
          <w:szCs w:val="26"/>
        </w:rPr>
        <w:lastRenderedPageBreak/>
        <w:t>инспекций и отчеты об их исполнении 1990–1994 гг., статистические отчеты 1991–1994 гг.</w:t>
      </w:r>
    </w:p>
    <w:p w:rsidR="00011A4D" w:rsidRDefault="00011A4D" w:rsidP="000C12FE">
      <w:pPr>
        <w:pStyle w:val="ad"/>
        <w:tabs>
          <w:tab w:val="left" w:pos="924"/>
        </w:tabs>
        <w:rPr>
          <w:b/>
          <w:sz w:val="26"/>
          <w:szCs w:val="26"/>
        </w:rPr>
      </w:pPr>
    </w:p>
    <w:p w:rsidR="00011A4D" w:rsidRDefault="00011A4D" w:rsidP="000C12FE">
      <w:pPr>
        <w:pStyle w:val="ad"/>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Советскому </w:t>
      </w:r>
      <w:r w:rsidR="009F67F1">
        <w:rPr>
          <w:b/>
          <w:sz w:val="26"/>
          <w:szCs w:val="26"/>
        </w:rPr>
        <w:t xml:space="preserve">району </w:t>
      </w:r>
      <w:r>
        <w:rPr>
          <w:b/>
          <w:sz w:val="26"/>
          <w:szCs w:val="26"/>
        </w:rPr>
        <w:t>(02.07.1990–23.12.1998)</w:t>
      </w:r>
    </w:p>
    <w:p w:rsidR="00011A4D" w:rsidRDefault="00011A4D" w:rsidP="000C12FE">
      <w:pPr>
        <w:pStyle w:val="ad"/>
        <w:tabs>
          <w:tab w:val="left" w:pos="924"/>
        </w:tabs>
        <w:rPr>
          <w:sz w:val="26"/>
          <w:szCs w:val="26"/>
        </w:rPr>
      </w:pPr>
      <w:r w:rsidRPr="00093D55">
        <w:rPr>
          <w:sz w:val="26"/>
          <w:szCs w:val="26"/>
        </w:rPr>
        <w:t>Ф. 11, оп. 1, 900 ед. хр., 1990–1996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B96253">
        <w:rPr>
          <w:sz w:val="26"/>
          <w:szCs w:val="26"/>
        </w:rPr>
        <w:t>92</w:t>
      </w:r>
      <w:r w:rsidRPr="00573E04">
        <w:rPr>
          <w:sz w:val="26"/>
          <w:szCs w:val="26"/>
        </w:rPr>
        <w:t>).</w:t>
      </w:r>
    </w:p>
    <w:p w:rsidR="00F73FFD" w:rsidRPr="00F73FFD" w:rsidRDefault="00F73FFD" w:rsidP="000C12FE">
      <w:pPr>
        <w:pStyle w:val="ad"/>
        <w:rPr>
          <w:sz w:val="26"/>
          <w:szCs w:val="26"/>
        </w:rPr>
      </w:pPr>
      <w:r w:rsidRPr="00F73FFD">
        <w:rPr>
          <w:sz w:val="26"/>
          <w:szCs w:val="26"/>
        </w:rPr>
        <w:t>Состав документов: документы о создании 1990–1991 гг., приказы по основной деятельности 1990–1996 гг., протоколы аппаратных совещаний, протоколы об</w:t>
      </w:r>
      <w:r w:rsidR="00DA1C4D">
        <w:rPr>
          <w:sz w:val="26"/>
          <w:szCs w:val="26"/>
        </w:rPr>
        <w:t> </w:t>
      </w:r>
      <w:r w:rsidRPr="00F73FFD">
        <w:rPr>
          <w:sz w:val="26"/>
          <w:szCs w:val="26"/>
        </w:rPr>
        <w:t>административных правонарушениях налогового законодательства 1990–1996 гг. планы работы, информации по основным направлениям деятельности 1991–1996 гг., акты проверок предприятий и организаций, документы, акты по оценке и реализации конфискованного, бесхозного, наследственного имущества, перешедшего по праву наследования к государству 1990–1996 гг., справки о результатах комплексных, тематических проверок по вопросам налогообложения, декларирования и др. 1993–1996 гг., штатные расписания, сметы расходов и отчеты об их исполнении, бухгалтерские отчеты 1990–1996 гг., статистические отчеты 1991–1996 гг., журналы регистрации протоколов 1990–1997 гг.</w:t>
      </w:r>
    </w:p>
    <w:p w:rsidR="00011A4D" w:rsidRPr="00093D55" w:rsidRDefault="00011A4D" w:rsidP="000C12FE">
      <w:pPr>
        <w:pStyle w:val="ad"/>
        <w:tabs>
          <w:tab w:val="left" w:pos="924"/>
        </w:tabs>
        <w:rPr>
          <w:sz w:val="26"/>
          <w:szCs w:val="26"/>
        </w:rPr>
      </w:pPr>
    </w:p>
    <w:p w:rsidR="00011A4D" w:rsidRDefault="00011A4D" w:rsidP="000C12FE">
      <w:pPr>
        <w:pStyle w:val="ad"/>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Тракторозаводскому </w:t>
      </w:r>
      <w:r w:rsidR="00D472D1">
        <w:rPr>
          <w:b/>
          <w:sz w:val="26"/>
          <w:szCs w:val="26"/>
        </w:rPr>
        <w:t xml:space="preserve">району </w:t>
      </w:r>
      <w:r>
        <w:rPr>
          <w:b/>
          <w:sz w:val="26"/>
          <w:szCs w:val="26"/>
        </w:rPr>
        <w:t>(</w:t>
      </w:r>
      <w:r w:rsidRPr="00B130C6">
        <w:rPr>
          <w:b/>
          <w:sz w:val="26"/>
          <w:szCs w:val="26"/>
        </w:rPr>
        <w:t>03.05.1990</w:t>
      </w:r>
      <w:r>
        <w:rPr>
          <w:b/>
          <w:sz w:val="26"/>
          <w:szCs w:val="26"/>
        </w:rPr>
        <w:t>–23.12.1998)</w:t>
      </w:r>
    </w:p>
    <w:p w:rsidR="00011A4D" w:rsidRDefault="00011A4D" w:rsidP="000C12FE">
      <w:pPr>
        <w:pStyle w:val="ad"/>
        <w:tabs>
          <w:tab w:val="left" w:pos="924"/>
        </w:tabs>
        <w:rPr>
          <w:sz w:val="26"/>
          <w:szCs w:val="26"/>
        </w:rPr>
      </w:pPr>
      <w:r w:rsidRPr="00093D55">
        <w:rPr>
          <w:sz w:val="26"/>
          <w:szCs w:val="26"/>
        </w:rPr>
        <w:t>Ф. 1</w:t>
      </w:r>
      <w:r>
        <w:rPr>
          <w:sz w:val="26"/>
          <w:szCs w:val="26"/>
        </w:rPr>
        <w:t>9</w:t>
      </w:r>
      <w:r w:rsidRPr="00093D55">
        <w:rPr>
          <w:sz w:val="26"/>
          <w:szCs w:val="26"/>
        </w:rPr>
        <w:t xml:space="preserve">, оп. 1, </w:t>
      </w:r>
      <w:r>
        <w:rPr>
          <w:sz w:val="26"/>
          <w:szCs w:val="26"/>
        </w:rPr>
        <w:t>388</w:t>
      </w:r>
      <w:r w:rsidRPr="00093D55">
        <w:rPr>
          <w:sz w:val="26"/>
          <w:szCs w:val="26"/>
        </w:rPr>
        <w:t xml:space="preserve"> ед. хр</w:t>
      </w:r>
      <w:r w:rsidRPr="00B130C6">
        <w:rPr>
          <w:sz w:val="26"/>
          <w:szCs w:val="26"/>
        </w:rPr>
        <w:t xml:space="preserve">., 1990–1997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95</w:t>
      </w:r>
      <w:r w:rsidRPr="00573E04">
        <w:rPr>
          <w:sz w:val="26"/>
          <w:szCs w:val="26"/>
        </w:rPr>
        <w:t>).</w:t>
      </w:r>
    </w:p>
    <w:p w:rsidR="007B3927" w:rsidRPr="00D03566" w:rsidRDefault="00F73FFD" w:rsidP="000C12FE">
      <w:pPr>
        <w:pStyle w:val="ad"/>
        <w:rPr>
          <w:sz w:val="26"/>
          <w:szCs w:val="26"/>
        </w:rPr>
      </w:pPr>
      <w:r w:rsidRPr="00D03566">
        <w:rPr>
          <w:sz w:val="26"/>
          <w:szCs w:val="26"/>
        </w:rPr>
        <w:t xml:space="preserve">Состав документов: приказы по основной деятельности 1990–1997 гг., планы работы 1992–1997 гг., </w:t>
      </w:r>
      <w:r w:rsidR="00D03566" w:rsidRPr="00D03566">
        <w:rPr>
          <w:sz w:val="26"/>
          <w:szCs w:val="26"/>
        </w:rPr>
        <w:t>п</w:t>
      </w:r>
      <w:r w:rsidRPr="00D03566">
        <w:rPr>
          <w:sz w:val="26"/>
          <w:szCs w:val="26"/>
        </w:rPr>
        <w:t xml:space="preserve">ротоколы аппаратных совещаний 1996–1997 гг., протоколы </w:t>
      </w:r>
      <w:r w:rsidR="00D03566" w:rsidRPr="00D03566">
        <w:rPr>
          <w:sz w:val="26"/>
          <w:szCs w:val="26"/>
        </w:rPr>
        <w:t>об </w:t>
      </w:r>
      <w:r w:rsidRPr="00D03566">
        <w:rPr>
          <w:sz w:val="26"/>
          <w:szCs w:val="26"/>
        </w:rPr>
        <w:t xml:space="preserve">административных правонарушениях налогового законодательства 1990–1997 гг., </w:t>
      </w:r>
      <w:r w:rsidR="00D03566" w:rsidRPr="00D03566">
        <w:rPr>
          <w:sz w:val="26"/>
          <w:szCs w:val="26"/>
        </w:rPr>
        <w:t xml:space="preserve">информации по основным направлениям деятельности 1993–1997 гг., </w:t>
      </w:r>
      <w:r w:rsidRPr="00D03566">
        <w:rPr>
          <w:sz w:val="26"/>
          <w:szCs w:val="26"/>
        </w:rPr>
        <w:t>акты проверок предприятий и организаций 1990–1997 гг., акты по оценке и реализации конфискованного, бесхозного, наследственного имущества, перешедшего по праву наследования к государству 1994–1997 гг., штатные расписания, сметы расходов инспекций и отчеты об их исполнении, финансовые отчеты 1990–1997 гг., статистические отчеты 1991–1997 гг.</w:t>
      </w:r>
    </w:p>
    <w:p w:rsidR="00011A4D" w:rsidRDefault="00011A4D" w:rsidP="000C12FE">
      <w:pPr>
        <w:pStyle w:val="ad"/>
        <w:tabs>
          <w:tab w:val="left" w:pos="924"/>
        </w:tabs>
        <w:rPr>
          <w:b/>
          <w:sz w:val="26"/>
          <w:szCs w:val="26"/>
        </w:rPr>
      </w:pPr>
    </w:p>
    <w:p w:rsidR="00011A4D"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Центральному району</w:t>
      </w:r>
      <w:r w:rsidR="00EA0B77">
        <w:rPr>
          <w:b/>
          <w:sz w:val="26"/>
          <w:szCs w:val="26"/>
        </w:rPr>
        <w:t xml:space="preserve"> </w:t>
      </w:r>
      <w:r>
        <w:rPr>
          <w:b/>
          <w:sz w:val="26"/>
          <w:szCs w:val="26"/>
        </w:rPr>
        <w:t>(</w:t>
      </w:r>
      <w:r w:rsidRPr="005E77E7">
        <w:rPr>
          <w:b/>
          <w:sz w:val="26"/>
          <w:szCs w:val="26"/>
        </w:rPr>
        <w:t>02.07.1990</w:t>
      </w:r>
      <w:r>
        <w:rPr>
          <w:b/>
          <w:sz w:val="26"/>
          <w:szCs w:val="26"/>
        </w:rPr>
        <w:t>–23.12.1998)</w:t>
      </w:r>
    </w:p>
    <w:p w:rsidR="00011A4D" w:rsidRDefault="00011A4D" w:rsidP="007F47B6">
      <w:pPr>
        <w:pStyle w:val="ad"/>
        <w:keepNext/>
        <w:tabs>
          <w:tab w:val="left" w:pos="924"/>
        </w:tabs>
        <w:rPr>
          <w:sz w:val="26"/>
          <w:szCs w:val="26"/>
        </w:rPr>
      </w:pPr>
      <w:r w:rsidRPr="00093D55">
        <w:rPr>
          <w:sz w:val="26"/>
          <w:szCs w:val="26"/>
        </w:rPr>
        <w:t xml:space="preserve">Ф. </w:t>
      </w:r>
      <w:r>
        <w:rPr>
          <w:sz w:val="26"/>
          <w:szCs w:val="26"/>
        </w:rPr>
        <w:t>23</w:t>
      </w:r>
      <w:r w:rsidRPr="00093D55">
        <w:rPr>
          <w:sz w:val="26"/>
          <w:szCs w:val="26"/>
        </w:rPr>
        <w:t xml:space="preserve">, оп. 1, </w:t>
      </w:r>
      <w:r>
        <w:rPr>
          <w:sz w:val="26"/>
          <w:szCs w:val="26"/>
        </w:rPr>
        <w:t>332</w:t>
      </w:r>
      <w:r w:rsidRPr="00093D55">
        <w:rPr>
          <w:sz w:val="26"/>
          <w:szCs w:val="26"/>
        </w:rPr>
        <w:t xml:space="preserve"> ед. хр., </w:t>
      </w:r>
      <w:r w:rsidRPr="005E77E7">
        <w:rPr>
          <w:sz w:val="26"/>
          <w:szCs w:val="26"/>
        </w:rPr>
        <w:t>1990–199</w:t>
      </w:r>
      <w:r w:rsidR="0045541D">
        <w:rPr>
          <w:sz w:val="26"/>
          <w:szCs w:val="26"/>
        </w:rPr>
        <w:t>6</w:t>
      </w:r>
      <w:r w:rsidRPr="005E77E7">
        <w:rPr>
          <w:sz w:val="26"/>
          <w:szCs w:val="26"/>
        </w:rPr>
        <w:t xml:space="preserve">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98</w:t>
      </w:r>
      <w:r w:rsidRPr="00573E04">
        <w:rPr>
          <w:sz w:val="26"/>
          <w:szCs w:val="26"/>
        </w:rPr>
        <w:t>).</w:t>
      </w:r>
    </w:p>
    <w:p w:rsidR="007B3927" w:rsidRPr="00D03566" w:rsidRDefault="00D03566" w:rsidP="000C12FE">
      <w:pPr>
        <w:pStyle w:val="ad"/>
        <w:rPr>
          <w:sz w:val="26"/>
          <w:szCs w:val="26"/>
        </w:rPr>
      </w:pPr>
      <w:r w:rsidRPr="00D03566">
        <w:rPr>
          <w:sz w:val="26"/>
          <w:szCs w:val="26"/>
        </w:rPr>
        <w:t>Состав документов: приказы по основной деятельности 1990–1995 гг., планы работы 1991–1995 гг., протоколы аппаратных совещаний 1994–1995 гг., решения по проверкам предприятий 1995 г., акты проверок предприятий и организаций 1990–1995 гг., акты по оценке и реализации конфискованного, бесхозного, наследственного имущества, перешедшего по праву наследования к государству, 1994–1995 гг., штатные расписания, сметы расходов и отчеты об их исполнении, бухгалтерские отчеты, отчеты по кадровой работе, статистические отчеты 1990–1995 гг.</w:t>
      </w:r>
    </w:p>
    <w:p w:rsidR="009A3A14" w:rsidRPr="00D03566" w:rsidRDefault="009A3A14" w:rsidP="000C12FE">
      <w:pPr>
        <w:pStyle w:val="ad"/>
        <w:tabs>
          <w:tab w:val="left" w:pos="924"/>
        </w:tabs>
        <w:rPr>
          <w:sz w:val="26"/>
          <w:szCs w:val="26"/>
        </w:rPr>
      </w:pPr>
    </w:p>
    <w:p w:rsidR="009A3A14" w:rsidRDefault="00D03566" w:rsidP="000C12FE">
      <w:pPr>
        <w:pStyle w:val="ad"/>
        <w:keepNext/>
        <w:tabs>
          <w:tab w:val="left" w:pos="924"/>
        </w:tabs>
        <w:jc w:val="center"/>
        <w:rPr>
          <w:b/>
          <w:sz w:val="26"/>
          <w:szCs w:val="26"/>
        </w:rPr>
      </w:pPr>
      <w:r>
        <w:rPr>
          <w:b/>
          <w:sz w:val="26"/>
          <w:szCs w:val="26"/>
        </w:rPr>
        <w:lastRenderedPageBreak/>
        <w:t xml:space="preserve">1.3.2. </w:t>
      </w:r>
      <w:r w:rsidRPr="00D03566">
        <w:rPr>
          <w:b/>
          <w:sz w:val="26"/>
          <w:szCs w:val="26"/>
        </w:rPr>
        <w:t>Расчетно-кассовые центры Банка России (ЕКДИ 10.07.02.00)</w:t>
      </w:r>
    </w:p>
    <w:p w:rsidR="009A3A14" w:rsidRDefault="009A3A14" w:rsidP="000C12FE">
      <w:pPr>
        <w:pStyle w:val="ad"/>
        <w:keepNext/>
        <w:tabs>
          <w:tab w:val="left" w:pos="924"/>
        </w:tabs>
        <w:jc w:val="center"/>
        <w:rPr>
          <w:b/>
          <w:sz w:val="26"/>
          <w:szCs w:val="26"/>
        </w:rPr>
      </w:pPr>
    </w:p>
    <w:p w:rsidR="009A3A14" w:rsidRPr="00D03566" w:rsidRDefault="009A3A14" w:rsidP="000C12FE">
      <w:pPr>
        <w:pStyle w:val="ad"/>
        <w:rPr>
          <w:b/>
          <w:sz w:val="26"/>
          <w:szCs w:val="26"/>
        </w:rPr>
      </w:pPr>
      <w:r w:rsidRPr="00D03566">
        <w:rPr>
          <w:b/>
          <w:sz w:val="26"/>
          <w:szCs w:val="26"/>
        </w:rPr>
        <w:t>Головной расчетно-кассовый центр Главно</w:t>
      </w:r>
      <w:r w:rsidR="004E29F4" w:rsidRPr="00D03566">
        <w:rPr>
          <w:b/>
          <w:sz w:val="26"/>
          <w:szCs w:val="26"/>
        </w:rPr>
        <w:t>го</w:t>
      </w:r>
      <w:r w:rsidRPr="00D03566">
        <w:rPr>
          <w:b/>
          <w:sz w:val="26"/>
          <w:szCs w:val="26"/>
        </w:rPr>
        <w:t xml:space="preserve"> управлени</w:t>
      </w:r>
      <w:r w:rsidR="004E29F4" w:rsidRPr="00D03566">
        <w:rPr>
          <w:b/>
          <w:sz w:val="26"/>
          <w:szCs w:val="26"/>
        </w:rPr>
        <w:t>я</w:t>
      </w:r>
      <w:r w:rsidRPr="00D03566">
        <w:rPr>
          <w:b/>
          <w:sz w:val="26"/>
          <w:szCs w:val="26"/>
        </w:rPr>
        <w:t xml:space="preserve"> Центрального банка Российской Федерации</w:t>
      </w:r>
      <w:r w:rsidR="003E2A77" w:rsidRPr="00D03566">
        <w:rPr>
          <w:b/>
          <w:sz w:val="26"/>
          <w:szCs w:val="26"/>
        </w:rPr>
        <w:t xml:space="preserve"> по </w:t>
      </w:r>
      <w:r w:rsidRPr="00D03566">
        <w:rPr>
          <w:b/>
          <w:sz w:val="26"/>
          <w:szCs w:val="26"/>
        </w:rPr>
        <w:t>Челябинской области (10.06.1991–</w:t>
      </w:r>
      <w:r w:rsidR="00965C91" w:rsidRPr="00D03566">
        <w:rPr>
          <w:b/>
          <w:sz w:val="26"/>
          <w:szCs w:val="26"/>
        </w:rPr>
        <w:t>31.12.2003)</w:t>
      </w:r>
    </w:p>
    <w:p w:rsidR="009A3A14" w:rsidRPr="00D03566" w:rsidRDefault="009A3A14" w:rsidP="000C12FE">
      <w:pPr>
        <w:pStyle w:val="ad"/>
        <w:tabs>
          <w:tab w:val="left" w:pos="924"/>
        </w:tabs>
        <w:rPr>
          <w:sz w:val="26"/>
          <w:szCs w:val="26"/>
        </w:rPr>
      </w:pPr>
      <w:r w:rsidRPr="00D03566">
        <w:rPr>
          <w:sz w:val="26"/>
          <w:szCs w:val="26"/>
        </w:rPr>
        <w:t xml:space="preserve">Ф. </w:t>
      </w:r>
      <w:r w:rsidR="00965C91" w:rsidRPr="00D03566">
        <w:rPr>
          <w:sz w:val="26"/>
          <w:szCs w:val="26"/>
        </w:rPr>
        <w:t>63</w:t>
      </w:r>
      <w:r w:rsidRPr="00D03566">
        <w:rPr>
          <w:sz w:val="26"/>
          <w:szCs w:val="26"/>
        </w:rPr>
        <w:t xml:space="preserve">, оп. 1, </w:t>
      </w:r>
      <w:r w:rsidR="00965C91" w:rsidRPr="00D03566">
        <w:rPr>
          <w:sz w:val="26"/>
          <w:szCs w:val="26"/>
        </w:rPr>
        <w:t>106</w:t>
      </w:r>
      <w:r w:rsidRPr="00D03566">
        <w:rPr>
          <w:sz w:val="26"/>
          <w:szCs w:val="26"/>
        </w:rPr>
        <w:t xml:space="preserve"> ед. хр., </w:t>
      </w:r>
      <w:r w:rsidR="00965C91" w:rsidRPr="00D03566">
        <w:rPr>
          <w:sz w:val="26"/>
          <w:szCs w:val="26"/>
        </w:rPr>
        <w:t>1991–2003</w:t>
      </w:r>
      <w:r w:rsidRPr="00D03566">
        <w:rPr>
          <w:sz w:val="26"/>
          <w:szCs w:val="26"/>
        </w:rPr>
        <w:t xml:space="preserve"> гг.</w:t>
      </w:r>
    </w:p>
    <w:p w:rsidR="009A3A14" w:rsidRPr="00D03566" w:rsidRDefault="009A3A14" w:rsidP="000C12FE">
      <w:pPr>
        <w:rPr>
          <w:bCs/>
          <w:kern w:val="1"/>
          <w:sz w:val="26"/>
          <w:szCs w:val="26"/>
        </w:rPr>
      </w:pPr>
      <w:r w:rsidRPr="00D03566">
        <w:rPr>
          <w:bCs/>
          <w:kern w:val="1"/>
          <w:sz w:val="26"/>
          <w:szCs w:val="26"/>
        </w:rPr>
        <w:t>Переименования:</w:t>
      </w:r>
    </w:p>
    <w:p w:rsidR="009A3A14" w:rsidRPr="00D03566" w:rsidRDefault="00965C91" w:rsidP="000C12FE">
      <w:pPr>
        <w:pStyle w:val="ad"/>
        <w:numPr>
          <w:ilvl w:val="0"/>
          <w:numId w:val="1"/>
        </w:numPr>
        <w:rPr>
          <w:sz w:val="26"/>
          <w:szCs w:val="26"/>
        </w:rPr>
      </w:pPr>
      <w:r w:rsidRPr="00D03566">
        <w:rPr>
          <w:sz w:val="26"/>
          <w:szCs w:val="26"/>
        </w:rPr>
        <w:t>Головной расчетно-кассовый центр Главно</w:t>
      </w:r>
      <w:r w:rsidR="004E29F4" w:rsidRPr="00D03566">
        <w:rPr>
          <w:sz w:val="26"/>
          <w:szCs w:val="26"/>
        </w:rPr>
        <w:t>го</w:t>
      </w:r>
      <w:r w:rsidRPr="00D03566">
        <w:rPr>
          <w:sz w:val="26"/>
          <w:szCs w:val="26"/>
        </w:rPr>
        <w:t xml:space="preserve"> управлени</w:t>
      </w:r>
      <w:r w:rsidR="004E29F4" w:rsidRPr="00D03566">
        <w:rPr>
          <w:sz w:val="26"/>
          <w:szCs w:val="26"/>
        </w:rPr>
        <w:t>я</w:t>
      </w:r>
      <w:r w:rsidRPr="00D03566">
        <w:rPr>
          <w:sz w:val="26"/>
          <w:szCs w:val="26"/>
        </w:rPr>
        <w:t xml:space="preserve"> Центрального банка РСФСР</w:t>
      </w:r>
      <w:r w:rsidR="003E2A77" w:rsidRPr="00D03566">
        <w:rPr>
          <w:sz w:val="26"/>
          <w:szCs w:val="26"/>
        </w:rPr>
        <w:t xml:space="preserve"> по </w:t>
      </w:r>
      <w:r w:rsidRPr="00D03566">
        <w:rPr>
          <w:sz w:val="26"/>
          <w:szCs w:val="26"/>
        </w:rPr>
        <w:t>Челябинской области</w:t>
      </w:r>
      <w:r w:rsidR="009A3A14" w:rsidRPr="00D03566">
        <w:rPr>
          <w:sz w:val="26"/>
          <w:szCs w:val="26"/>
        </w:rPr>
        <w:t xml:space="preserve"> </w:t>
      </w:r>
      <w:r w:rsidRPr="00D03566">
        <w:rPr>
          <w:sz w:val="26"/>
          <w:szCs w:val="26"/>
        </w:rPr>
        <w:t>(10.06.1991–25.12.1991</w:t>
      </w:r>
      <w:r w:rsidR="009A3A14" w:rsidRPr="00D03566">
        <w:rPr>
          <w:sz w:val="26"/>
          <w:szCs w:val="26"/>
        </w:rPr>
        <w:t>)</w:t>
      </w:r>
    </w:p>
    <w:p w:rsidR="009A3A14" w:rsidRPr="00D03566" w:rsidRDefault="00965C91" w:rsidP="000C12FE">
      <w:pPr>
        <w:pStyle w:val="ad"/>
        <w:numPr>
          <w:ilvl w:val="0"/>
          <w:numId w:val="1"/>
        </w:numPr>
        <w:rPr>
          <w:sz w:val="26"/>
          <w:szCs w:val="26"/>
        </w:rPr>
      </w:pPr>
      <w:r w:rsidRPr="00D03566">
        <w:rPr>
          <w:sz w:val="26"/>
          <w:szCs w:val="26"/>
        </w:rPr>
        <w:t>Головной расчетно-кассовый центр Главно</w:t>
      </w:r>
      <w:r w:rsidR="004E29F4" w:rsidRPr="00D03566">
        <w:rPr>
          <w:sz w:val="26"/>
          <w:szCs w:val="26"/>
        </w:rPr>
        <w:t>го</w:t>
      </w:r>
      <w:r w:rsidRPr="00D03566">
        <w:rPr>
          <w:sz w:val="26"/>
          <w:szCs w:val="26"/>
        </w:rPr>
        <w:t xml:space="preserve"> управлени</w:t>
      </w:r>
      <w:r w:rsidR="004E29F4" w:rsidRPr="00D03566">
        <w:rPr>
          <w:sz w:val="26"/>
          <w:szCs w:val="26"/>
        </w:rPr>
        <w:t>я</w:t>
      </w:r>
      <w:r w:rsidRPr="00D03566">
        <w:rPr>
          <w:sz w:val="26"/>
          <w:szCs w:val="26"/>
        </w:rPr>
        <w:t xml:space="preserve"> Центрального банка Российской Федерации</w:t>
      </w:r>
      <w:r w:rsidR="003E2A77" w:rsidRPr="00D03566">
        <w:rPr>
          <w:sz w:val="26"/>
          <w:szCs w:val="26"/>
        </w:rPr>
        <w:t xml:space="preserve"> по </w:t>
      </w:r>
      <w:r w:rsidRPr="00D03566">
        <w:rPr>
          <w:sz w:val="26"/>
          <w:szCs w:val="26"/>
        </w:rPr>
        <w:t>Челябинской области (25.12.1991–31.12.2003)</w:t>
      </w:r>
    </w:p>
    <w:p w:rsidR="00965C91" w:rsidRDefault="00965C91" w:rsidP="000C12FE">
      <w:pPr>
        <w:pStyle w:val="ad"/>
        <w:rPr>
          <w:sz w:val="26"/>
          <w:szCs w:val="26"/>
        </w:rPr>
      </w:pPr>
      <w:r w:rsidRPr="00D03566">
        <w:rPr>
          <w:sz w:val="26"/>
          <w:szCs w:val="26"/>
        </w:rPr>
        <w:t>Создан приказом Главного управления Центрального банка РСФСР (Банка России)</w:t>
      </w:r>
      <w:r w:rsidR="003E2A77" w:rsidRPr="00D03566">
        <w:rPr>
          <w:sz w:val="26"/>
          <w:szCs w:val="26"/>
        </w:rPr>
        <w:t xml:space="preserve"> по </w:t>
      </w:r>
      <w:r w:rsidRPr="00D03566">
        <w:rPr>
          <w:sz w:val="26"/>
          <w:szCs w:val="26"/>
        </w:rPr>
        <w:t>Челябинской области</w:t>
      </w:r>
      <w:r w:rsidR="003033D5" w:rsidRPr="00D03566">
        <w:rPr>
          <w:sz w:val="26"/>
          <w:szCs w:val="26"/>
        </w:rPr>
        <w:t xml:space="preserve"> от </w:t>
      </w:r>
      <w:r w:rsidRPr="00D03566">
        <w:rPr>
          <w:sz w:val="26"/>
          <w:szCs w:val="26"/>
        </w:rPr>
        <w:t>10.06.1991 № 168 для осуществления банковских операций</w:t>
      </w:r>
      <w:r w:rsidR="003E2A77" w:rsidRPr="00D03566">
        <w:rPr>
          <w:sz w:val="26"/>
          <w:szCs w:val="26"/>
        </w:rPr>
        <w:t xml:space="preserve"> по </w:t>
      </w:r>
      <w:r w:rsidRPr="00D03566">
        <w:rPr>
          <w:sz w:val="26"/>
          <w:szCs w:val="26"/>
        </w:rPr>
        <w:t>корреспондентским счетам клиентов Банка России</w:t>
      </w:r>
      <w:r w:rsidR="00742155" w:rsidRPr="00D03566">
        <w:rPr>
          <w:sz w:val="26"/>
          <w:szCs w:val="26"/>
        </w:rPr>
        <w:t xml:space="preserve"> в </w:t>
      </w:r>
      <w:r w:rsidRPr="00D03566">
        <w:rPr>
          <w:sz w:val="26"/>
          <w:szCs w:val="26"/>
        </w:rPr>
        <w:t>городе Челябинске, а также для обеспечения функционирования платежной системы государства</w:t>
      </w:r>
      <w:r w:rsidR="004F434F">
        <w:rPr>
          <w:sz w:val="26"/>
          <w:szCs w:val="26"/>
        </w:rPr>
        <w:t xml:space="preserve"> (ф</w:t>
      </w:r>
      <w:r w:rsidRPr="00D03566">
        <w:rPr>
          <w:sz w:val="26"/>
          <w:szCs w:val="26"/>
        </w:rPr>
        <w:t>.</w:t>
      </w:r>
      <w:r w:rsidR="004F434F">
        <w:rPr>
          <w:sz w:val="26"/>
          <w:szCs w:val="26"/>
        </w:rPr>
        <w:t xml:space="preserve"> 63, историческая справка).</w:t>
      </w:r>
    </w:p>
    <w:p w:rsidR="00965C91" w:rsidRPr="00D03566" w:rsidRDefault="004E29F4" w:rsidP="000C12FE">
      <w:pPr>
        <w:pStyle w:val="ad"/>
        <w:rPr>
          <w:sz w:val="26"/>
          <w:szCs w:val="26"/>
        </w:rPr>
      </w:pPr>
      <w:r w:rsidRPr="00D03566">
        <w:rPr>
          <w:sz w:val="26"/>
          <w:szCs w:val="26"/>
        </w:rPr>
        <w:t>Являлся источником комплектования муниципального архива (протоколы ЭПК</w:t>
      </w:r>
      <w:r w:rsidR="003033D5" w:rsidRPr="00D03566">
        <w:rPr>
          <w:sz w:val="26"/>
          <w:szCs w:val="26"/>
        </w:rPr>
        <w:t xml:space="preserve"> от </w:t>
      </w:r>
      <w:r w:rsidRPr="00D03566">
        <w:rPr>
          <w:sz w:val="26"/>
          <w:szCs w:val="26"/>
        </w:rPr>
        <w:t>05.11.1998 № 12,</w:t>
      </w:r>
      <w:r w:rsidR="003033D5" w:rsidRPr="00D03566">
        <w:rPr>
          <w:sz w:val="26"/>
          <w:szCs w:val="26"/>
        </w:rPr>
        <w:t xml:space="preserve"> от </w:t>
      </w:r>
      <w:r w:rsidRPr="00D03566">
        <w:rPr>
          <w:sz w:val="26"/>
          <w:szCs w:val="26"/>
        </w:rPr>
        <w:t xml:space="preserve">29.01.2004 № 1) </w:t>
      </w:r>
      <w:r w:rsidR="00A06551" w:rsidRPr="00D03566">
        <w:rPr>
          <w:sz w:val="26"/>
          <w:szCs w:val="26"/>
        </w:rPr>
        <w:t>(ф. </w:t>
      </w:r>
      <w:r w:rsidR="00965C91" w:rsidRPr="00D03566">
        <w:rPr>
          <w:sz w:val="26"/>
          <w:szCs w:val="26"/>
        </w:rPr>
        <w:t>198, оп. 1, д. 13)</w:t>
      </w:r>
      <w:r w:rsidRPr="00D03566">
        <w:rPr>
          <w:sz w:val="26"/>
          <w:szCs w:val="26"/>
        </w:rPr>
        <w:t>.</w:t>
      </w:r>
    </w:p>
    <w:p w:rsidR="00D03566" w:rsidRPr="00D03566" w:rsidRDefault="00D03566" w:rsidP="000C12FE">
      <w:pPr>
        <w:pStyle w:val="ad"/>
        <w:rPr>
          <w:sz w:val="26"/>
          <w:szCs w:val="26"/>
        </w:rPr>
      </w:pPr>
      <w:r w:rsidRPr="00D03566">
        <w:rPr>
          <w:sz w:val="26"/>
          <w:szCs w:val="26"/>
        </w:rPr>
        <w:t>Состав документов: положения о ГРКЦ 1996, 2002 гг., приказы по основной деятельности 1991–2003 гг., распоряжения по основной деятельности 1998–2003 гг., протоколы оперативных совещаний 2001–2003 гг., акты ревизий и обследований ГРКЦ 1991–1996 гг., должностные инструкции 1999–2003 гг., штатные расписания 1992–2003 гг., сметы и лимиты расходов 1993–2003 гг., годовые отчеты по инвестиционной политике 1995–1996 гг., бухгалтерские отчеты 1991–2003 гг., статистические отчеты 1992–2002 гг.</w:t>
      </w:r>
    </w:p>
    <w:p w:rsidR="00797663" w:rsidRPr="003D59DD" w:rsidRDefault="00797663" w:rsidP="000C12FE">
      <w:pPr>
        <w:pStyle w:val="ad"/>
        <w:rPr>
          <w:sz w:val="26"/>
          <w:szCs w:val="26"/>
        </w:rPr>
      </w:pPr>
    </w:p>
    <w:p w:rsidR="00797663" w:rsidRPr="003D59DD" w:rsidRDefault="00797663" w:rsidP="000C12FE">
      <w:pPr>
        <w:pStyle w:val="ad"/>
        <w:rPr>
          <w:b/>
          <w:sz w:val="26"/>
          <w:szCs w:val="26"/>
        </w:rPr>
      </w:pPr>
      <w:r w:rsidRPr="003D59DD">
        <w:rPr>
          <w:b/>
          <w:sz w:val="26"/>
          <w:szCs w:val="26"/>
        </w:rPr>
        <w:t>Курчатовский расчетно-кассовый центр Главно</w:t>
      </w:r>
      <w:r w:rsidR="00EC75BC" w:rsidRPr="003D59DD">
        <w:rPr>
          <w:b/>
          <w:sz w:val="26"/>
          <w:szCs w:val="26"/>
        </w:rPr>
        <w:t>го</w:t>
      </w:r>
      <w:r w:rsidRPr="003D59DD">
        <w:rPr>
          <w:b/>
          <w:sz w:val="26"/>
          <w:szCs w:val="26"/>
        </w:rPr>
        <w:t xml:space="preserve"> управлени</w:t>
      </w:r>
      <w:r w:rsidR="00EC75BC" w:rsidRPr="003D59DD">
        <w:rPr>
          <w:b/>
          <w:sz w:val="26"/>
          <w:szCs w:val="26"/>
        </w:rPr>
        <w:t>я</w:t>
      </w:r>
      <w:r w:rsidRPr="003D59DD">
        <w:rPr>
          <w:b/>
          <w:sz w:val="26"/>
          <w:szCs w:val="26"/>
        </w:rPr>
        <w:t xml:space="preserve"> Центрального банка Российской Федерации</w:t>
      </w:r>
      <w:r w:rsidR="003E2A77" w:rsidRPr="003D59DD">
        <w:rPr>
          <w:b/>
          <w:sz w:val="26"/>
          <w:szCs w:val="26"/>
        </w:rPr>
        <w:t xml:space="preserve"> по </w:t>
      </w:r>
      <w:r w:rsidRPr="003D59DD">
        <w:rPr>
          <w:b/>
          <w:sz w:val="26"/>
          <w:szCs w:val="26"/>
        </w:rPr>
        <w:t>Челябинской области</w:t>
      </w:r>
      <w:r w:rsidR="00D03566" w:rsidRPr="003D59DD">
        <w:rPr>
          <w:b/>
          <w:sz w:val="26"/>
          <w:szCs w:val="26"/>
        </w:rPr>
        <w:t xml:space="preserve"> </w:t>
      </w:r>
      <w:r w:rsidRPr="003D59DD">
        <w:rPr>
          <w:b/>
          <w:sz w:val="26"/>
          <w:szCs w:val="26"/>
        </w:rPr>
        <w:t>(13.0</w:t>
      </w:r>
      <w:r w:rsidR="004E29F4" w:rsidRPr="003D59DD">
        <w:rPr>
          <w:b/>
          <w:sz w:val="26"/>
          <w:szCs w:val="26"/>
        </w:rPr>
        <w:t>5</w:t>
      </w:r>
      <w:r w:rsidRPr="003D59DD">
        <w:rPr>
          <w:b/>
          <w:sz w:val="26"/>
          <w:szCs w:val="26"/>
        </w:rPr>
        <w:t>.1991–</w:t>
      </w:r>
      <w:r w:rsidR="0083384C" w:rsidRPr="003D59DD">
        <w:rPr>
          <w:b/>
          <w:sz w:val="26"/>
          <w:szCs w:val="26"/>
        </w:rPr>
        <w:t>31.12.2003</w:t>
      </w:r>
      <w:r w:rsidRPr="003D59DD">
        <w:rPr>
          <w:b/>
          <w:sz w:val="26"/>
          <w:szCs w:val="26"/>
        </w:rPr>
        <w:t>)</w:t>
      </w:r>
    </w:p>
    <w:p w:rsidR="00797663" w:rsidRPr="00C01BD6" w:rsidRDefault="00797663" w:rsidP="000C12FE">
      <w:pPr>
        <w:pStyle w:val="ad"/>
        <w:rPr>
          <w:sz w:val="26"/>
          <w:szCs w:val="26"/>
        </w:rPr>
      </w:pPr>
      <w:r w:rsidRPr="00C01BD6">
        <w:rPr>
          <w:sz w:val="26"/>
          <w:szCs w:val="26"/>
        </w:rPr>
        <w:t>Ф. 139, оп. 1, 96 ед.</w:t>
      </w:r>
      <w:r w:rsidR="0083384C" w:rsidRPr="00C01BD6">
        <w:rPr>
          <w:sz w:val="26"/>
          <w:szCs w:val="26"/>
        </w:rPr>
        <w:t xml:space="preserve"> </w:t>
      </w:r>
      <w:r w:rsidRPr="00C01BD6">
        <w:rPr>
          <w:sz w:val="26"/>
          <w:szCs w:val="26"/>
        </w:rPr>
        <w:t>хр., 1991–2003 гг.</w:t>
      </w:r>
    </w:p>
    <w:p w:rsidR="00797663" w:rsidRPr="003D59DD" w:rsidRDefault="00797663" w:rsidP="000C12FE">
      <w:pPr>
        <w:pStyle w:val="ad"/>
        <w:rPr>
          <w:sz w:val="26"/>
          <w:szCs w:val="26"/>
        </w:rPr>
      </w:pPr>
      <w:r w:rsidRPr="003D59DD">
        <w:rPr>
          <w:sz w:val="26"/>
          <w:szCs w:val="26"/>
        </w:rPr>
        <w:t>Переименования:</w:t>
      </w:r>
    </w:p>
    <w:p w:rsidR="00797663" w:rsidRPr="003D59DD" w:rsidRDefault="00797663" w:rsidP="000C12FE">
      <w:pPr>
        <w:pStyle w:val="ad"/>
        <w:numPr>
          <w:ilvl w:val="0"/>
          <w:numId w:val="1"/>
        </w:numPr>
        <w:rPr>
          <w:sz w:val="26"/>
          <w:szCs w:val="26"/>
        </w:rPr>
      </w:pPr>
      <w:r w:rsidRPr="003D59DD">
        <w:rPr>
          <w:sz w:val="26"/>
          <w:szCs w:val="26"/>
        </w:rPr>
        <w:t>Курчатовский расчетно-кассовый центр Главно</w:t>
      </w:r>
      <w:r w:rsidR="006C4AA8" w:rsidRPr="003D59DD">
        <w:rPr>
          <w:sz w:val="26"/>
          <w:szCs w:val="26"/>
        </w:rPr>
        <w:t>го</w:t>
      </w:r>
      <w:r w:rsidRPr="003D59DD">
        <w:rPr>
          <w:sz w:val="26"/>
          <w:szCs w:val="26"/>
        </w:rPr>
        <w:t xml:space="preserve"> управлени</w:t>
      </w:r>
      <w:r w:rsidR="006C4AA8" w:rsidRPr="003D59DD">
        <w:rPr>
          <w:sz w:val="26"/>
          <w:szCs w:val="26"/>
        </w:rPr>
        <w:t>я</w:t>
      </w:r>
      <w:r w:rsidRPr="003D59DD">
        <w:rPr>
          <w:sz w:val="26"/>
          <w:szCs w:val="26"/>
        </w:rPr>
        <w:t xml:space="preserve"> Центрального банка РСФСР</w:t>
      </w:r>
      <w:r w:rsidR="003E2A77" w:rsidRPr="003D59DD">
        <w:rPr>
          <w:sz w:val="26"/>
          <w:szCs w:val="26"/>
        </w:rPr>
        <w:t xml:space="preserve"> по </w:t>
      </w:r>
      <w:r w:rsidRPr="003D59DD">
        <w:rPr>
          <w:sz w:val="26"/>
          <w:szCs w:val="26"/>
        </w:rPr>
        <w:t>Челябинской области (13.05.1991–25.12.1991)</w:t>
      </w:r>
    </w:p>
    <w:p w:rsidR="00797663" w:rsidRPr="003D59DD" w:rsidRDefault="00797663" w:rsidP="000C12FE">
      <w:pPr>
        <w:pStyle w:val="ad"/>
        <w:numPr>
          <w:ilvl w:val="0"/>
          <w:numId w:val="1"/>
        </w:numPr>
        <w:rPr>
          <w:sz w:val="26"/>
          <w:szCs w:val="26"/>
        </w:rPr>
      </w:pPr>
      <w:r w:rsidRPr="003D59DD">
        <w:rPr>
          <w:sz w:val="26"/>
          <w:szCs w:val="26"/>
        </w:rPr>
        <w:t>Курчатовский расчетно-кассовый центр Главно</w:t>
      </w:r>
      <w:r w:rsidR="006C4AA8" w:rsidRPr="003D59DD">
        <w:rPr>
          <w:sz w:val="26"/>
          <w:szCs w:val="26"/>
        </w:rPr>
        <w:t>го</w:t>
      </w:r>
      <w:r w:rsidRPr="003D59DD">
        <w:rPr>
          <w:sz w:val="26"/>
          <w:szCs w:val="26"/>
        </w:rPr>
        <w:t xml:space="preserve"> управлени</w:t>
      </w:r>
      <w:r w:rsidR="006C4AA8" w:rsidRPr="003D59DD">
        <w:rPr>
          <w:sz w:val="26"/>
          <w:szCs w:val="26"/>
        </w:rPr>
        <w:t>я</w:t>
      </w:r>
      <w:r w:rsidRPr="003D59DD">
        <w:rPr>
          <w:sz w:val="26"/>
          <w:szCs w:val="26"/>
        </w:rPr>
        <w:t xml:space="preserve"> Центрального банка Российской Федерации</w:t>
      </w:r>
      <w:r w:rsidR="003E2A77" w:rsidRPr="003D59DD">
        <w:rPr>
          <w:sz w:val="26"/>
          <w:szCs w:val="26"/>
        </w:rPr>
        <w:t xml:space="preserve"> по </w:t>
      </w:r>
      <w:r w:rsidRPr="003D59DD">
        <w:rPr>
          <w:sz w:val="26"/>
          <w:szCs w:val="26"/>
        </w:rPr>
        <w:t>Челябинской области (25.12.1991–</w:t>
      </w:r>
      <w:r w:rsidR="0083384C" w:rsidRPr="003D59DD">
        <w:rPr>
          <w:sz w:val="26"/>
          <w:szCs w:val="26"/>
        </w:rPr>
        <w:t>31.12.2003</w:t>
      </w:r>
      <w:r w:rsidRPr="003D59DD">
        <w:rPr>
          <w:sz w:val="26"/>
          <w:szCs w:val="26"/>
        </w:rPr>
        <w:t>)</w:t>
      </w:r>
    </w:p>
    <w:p w:rsidR="00CA49C4" w:rsidRPr="003D59DD" w:rsidRDefault="00CA49C4" w:rsidP="000C12FE">
      <w:pPr>
        <w:pStyle w:val="ad"/>
        <w:rPr>
          <w:sz w:val="26"/>
          <w:szCs w:val="26"/>
        </w:rPr>
      </w:pPr>
      <w:r w:rsidRPr="003D59DD">
        <w:rPr>
          <w:sz w:val="26"/>
          <w:szCs w:val="26"/>
        </w:rPr>
        <w:t xml:space="preserve">Создан </w:t>
      </w:r>
      <w:r w:rsidR="004E29F4" w:rsidRPr="003D59DD">
        <w:rPr>
          <w:sz w:val="26"/>
          <w:szCs w:val="26"/>
        </w:rPr>
        <w:t xml:space="preserve">на основании </w:t>
      </w:r>
      <w:r w:rsidRPr="003D59DD">
        <w:rPr>
          <w:sz w:val="26"/>
          <w:szCs w:val="26"/>
        </w:rPr>
        <w:t>приказ</w:t>
      </w:r>
      <w:r w:rsidR="004E29F4" w:rsidRPr="003D59DD">
        <w:rPr>
          <w:sz w:val="26"/>
          <w:szCs w:val="26"/>
        </w:rPr>
        <w:t>а</w:t>
      </w:r>
      <w:r w:rsidRPr="003D59DD">
        <w:rPr>
          <w:sz w:val="26"/>
          <w:szCs w:val="26"/>
        </w:rPr>
        <w:t xml:space="preserve"> Главного управления Центрального банка РСФСР (Банка России)</w:t>
      </w:r>
      <w:r w:rsidR="003E2A77" w:rsidRPr="003D59DD">
        <w:rPr>
          <w:sz w:val="26"/>
          <w:szCs w:val="26"/>
        </w:rPr>
        <w:t xml:space="preserve"> по </w:t>
      </w:r>
      <w:r w:rsidRPr="003D59DD">
        <w:rPr>
          <w:sz w:val="26"/>
          <w:szCs w:val="26"/>
        </w:rPr>
        <w:t>Челябинской области</w:t>
      </w:r>
      <w:r w:rsidR="003033D5" w:rsidRPr="003D59DD">
        <w:rPr>
          <w:sz w:val="26"/>
          <w:szCs w:val="26"/>
        </w:rPr>
        <w:t xml:space="preserve"> от </w:t>
      </w:r>
      <w:r w:rsidRPr="003D59DD">
        <w:rPr>
          <w:sz w:val="26"/>
          <w:szCs w:val="26"/>
        </w:rPr>
        <w:t>24.04.1991 № 104</w:t>
      </w:r>
      <w:r w:rsidR="008C3CD5">
        <w:rPr>
          <w:sz w:val="26"/>
          <w:szCs w:val="26"/>
        </w:rPr>
        <w:t xml:space="preserve"> (ф. 139, историческая справка)</w:t>
      </w:r>
      <w:r w:rsidRPr="003D59DD">
        <w:rPr>
          <w:sz w:val="26"/>
          <w:szCs w:val="26"/>
        </w:rPr>
        <w:t>.</w:t>
      </w:r>
    </w:p>
    <w:p w:rsidR="004E29F4" w:rsidRPr="003D59DD" w:rsidRDefault="004E29F4" w:rsidP="000C12FE">
      <w:pPr>
        <w:pStyle w:val="ad"/>
        <w:rPr>
          <w:sz w:val="26"/>
          <w:szCs w:val="26"/>
        </w:rPr>
      </w:pPr>
      <w:r w:rsidRPr="003D59DD">
        <w:rPr>
          <w:sz w:val="26"/>
          <w:szCs w:val="26"/>
        </w:rPr>
        <w:t>Являлся источником комплектования муниципального архива (протоколы ЭПК</w:t>
      </w:r>
      <w:r w:rsidR="003033D5" w:rsidRPr="003D59DD">
        <w:rPr>
          <w:sz w:val="26"/>
          <w:szCs w:val="26"/>
        </w:rPr>
        <w:t xml:space="preserve"> от </w:t>
      </w:r>
      <w:r w:rsidRPr="003D59DD">
        <w:rPr>
          <w:sz w:val="26"/>
          <w:szCs w:val="26"/>
        </w:rPr>
        <w:t>05.11.1998 № 12,</w:t>
      </w:r>
      <w:r w:rsidR="003033D5" w:rsidRPr="003D59DD">
        <w:rPr>
          <w:sz w:val="26"/>
          <w:szCs w:val="26"/>
        </w:rPr>
        <w:t xml:space="preserve"> от </w:t>
      </w:r>
      <w:r w:rsidRPr="003D59DD">
        <w:rPr>
          <w:sz w:val="26"/>
          <w:szCs w:val="26"/>
        </w:rPr>
        <w:t xml:space="preserve">29.01.2004 № 1) </w:t>
      </w:r>
      <w:r w:rsidR="00A06551" w:rsidRPr="003D59DD">
        <w:rPr>
          <w:sz w:val="26"/>
          <w:szCs w:val="26"/>
        </w:rPr>
        <w:t>(ф. </w:t>
      </w:r>
      <w:r w:rsidRPr="003D59DD">
        <w:rPr>
          <w:sz w:val="26"/>
          <w:szCs w:val="26"/>
        </w:rPr>
        <w:t>198, оп. 1, д. 14).</w:t>
      </w:r>
    </w:p>
    <w:p w:rsidR="00797663" w:rsidRPr="003D59DD" w:rsidRDefault="00C92D7C" w:rsidP="000C12FE">
      <w:pPr>
        <w:pStyle w:val="ad"/>
        <w:rPr>
          <w:sz w:val="26"/>
          <w:szCs w:val="26"/>
        </w:rPr>
      </w:pPr>
      <w:r w:rsidRPr="003D59DD">
        <w:rPr>
          <w:sz w:val="26"/>
          <w:szCs w:val="26"/>
        </w:rPr>
        <w:t>Состав документ</w:t>
      </w:r>
      <w:r w:rsidR="00797663" w:rsidRPr="003D59DD">
        <w:rPr>
          <w:sz w:val="26"/>
          <w:szCs w:val="26"/>
        </w:rPr>
        <w:t>ов: положение о РКЦ 1991 г., приказы</w:t>
      </w:r>
      <w:r w:rsidR="003E2A77" w:rsidRPr="003D59DD">
        <w:rPr>
          <w:sz w:val="26"/>
          <w:szCs w:val="26"/>
        </w:rPr>
        <w:t xml:space="preserve"> по </w:t>
      </w:r>
      <w:r w:rsidRPr="003D59DD">
        <w:rPr>
          <w:sz w:val="26"/>
          <w:szCs w:val="26"/>
        </w:rPr>
        <w:t>основной деятельности 1998–2003 гг.</w:t>
      </w:r>
      <w:r w:rsidR="00797663" w:rsidRPr="003D59DD">
        <w:rPr>
          <w:sz w:val="26"/>
          <w:szCs w:val="26"/>
        </w:rPr>
        <w:t xml:space="preserve">, </w:t>
      </w:r>
      <w:r w:rsidR="00726750">
        <w:rPr>
          <w:sz w:val="26"/>
          <w:szCs w:val="26"/>
        </w:rPr>
        <w:t xml:space="preserve">распоряжения РКЦ 2000–2003 гг., </w:t>
      </w:r>
      <w:r w:rsidR="004A612E">
        <w:rPr>
          <w:sz w:val="26"/>
          <w:szCs w:val="26"/>
        </w:rPr>
        <w:t xml:space="preserve">отчеты о кассовом исполнении федерального бюджета 1991–2003 гг., </w:t>
      </w:r>
      <w:r w:rsidR="00726750">
        <w:rPr>
          <w:sz w:val="26"/>
          <w:szCs w:val="26"/>
        </w:rPr>
        <w:t xml:space="preserve">отчеты по эмиссионно-кассовой работе 1999–2003 гг., </w:t>
      </w:r>
      <w:r w:rsidR="00797663" w:rsidRPr="003D59DD">
        <w:rPr>
          <w:sz w:val="26"/>
          <w:szCs w:val="26"/>
        </w:rPr>
        <w:t>документы</w:t>
      </w:r>
      <w:r w:rsidR="003E2A77" w:rsidRPr="003D59DD">
        <w:rPr>
          <w:sz w:val="26"/>
          <w:szCs w:val="26"/>
        </w:rPr>
        <w:t xml:space="preserve"> по </w:t>
      </w:r>
      <w:r w:rsidR="00797663" w:rsidRPr="003D59DD">
        <w:rPr>
          <w:sz w:val="26"/>
          <w:szCs w:val="26"/>
        </w:rPr>
        <w:t>банковской деятельности</w:t>
      </w:r>
      <w:r w:rsidRPr="003D59DD">
        <w:rPr>
          <w:sz w:val="26"/>
          <w:szCs w:val="26"/>
        </w:rPr>
        <w:t xml:space="preserve"> 2001</w:t>
      </w:r>
      <w:r w:rsidR="00726750">
        <w:rPr>
          <w:sz w:val="26"/>
          <w:szCs w:val="26"/>
        </w:rPr>
        <w:t xml:space="preserve"> </w:t>
      </w:r>
      <w:r w:rsidR="00797663" w:rsidRPr="003D59DD">
        <w:rPr>
          <w:sz w:val="26"/>
          <w:szCs w:val="26"/>
        </w:rPr>
        <w:t xml:space="preserve">г., </w:t>
      </w:r>
      <w:r w:rsidR="00726750" w:rsidRPr="003D59DD">
        <w:rPr>
          <w:sz w:val="26"/>
          <w:szCs w:val="26"/>
        </w:rPr>
        <w:t>статистические отчеты</w:t>
      </w:r>
      <w:r w:rsidR="00726750">
        <w:rPr>
          <w:sz w:val="26"/>
          <w:szCs w:val="26"/>
        </w:rPr>
        <w:t xml:space="preserve"> (ф. 747д, 747, 748) о кассовых оборотах</w:t>
      </w:r>
      <w:r w:rsidR="00726750" w:rsidRPr="003D59DD">
        <w:rPr>
          <w:sz w:val="26"/>
          <w:szCs w:val="26"/>
        </w:rPr>
        <w:t xml:space="preserve"> 1995–</w:t>
      </w:r>
      <w:r w:rsidR="00726750">
        <w:rPr>
          <w:sz w:val="26"/>
          <w:szCs w:val="26"/>
        </w:rPr>
        <w:t>1997</w:t>
      </w:r>
      <w:r w:rsidR="00726750" w:rsidRPr="003D59DD">
        <w:rPr>
          <w:sz w:val="26"/>
          <w:szCs w:val="26"/>
        </w:rPr>
        <w:t xml:space="preserve"> гг.</w:t>
      </w:r>
      <w:r w:rsidR="00726750">
        <w:rPr>
          <w:sz w:val="26"/>
          <w:szCs w:val="26"/>
        </w:rPr>
        <w:t xml:space="preserve">, </w:t>
      </w:r>
      <w:r w:rsidR="003D59DD" w:rsidRPr="003D59DD">
        <w:rPr>
          <w:sz w:val="26"/>
          <w:szCs w:val="26"/>
        </w:rPr>
        <w:t xml:space="preserve">ежемесячные отчеты </w:t>
      </w:r>
      <w:r w:rsidR="00726750">
        <w:rPr>
          <w:sz w:val="26"/>
          <w:szCs w:val="26"/>
        </w:rPr>
        <w:t xml:space="preserve">(ф. 202, 203) </w:t>
      </w:r>
      <w:r w:rsidR="003D59DD" w:rsidRPr="003D59DD">
        <w:rPr>
          <w:sz w:val="26"/>
          <w:szCs w:val="26"/>
        </w:rPr>
        <w:t>о кассовых оборотах 1998–</w:t>
      </w:r>
      <w:r w:rsidR="00726750">
        <w:rPr>
          <w:sz w:val="26"/>
          <w:szCs w:val="26"/>
        </w:rPr>
        <w:t>2000, 2002–</w:t>
      </w:r>
      <w:r w:rsidR="003D59DD" w:rsidRPr="003D59DD">
        <w:rPr>
          <w:sz w:val="26"/>
          <w:szCs w:val="26"/>
        </w:rPr>
        <w:t xml:space="preserve">2003 гг., </w:t>
      </w:r>
      <w:r w:rsidR="004A612E" w:rsidRPr="003D59DD">
        <w:rPr>
          <w:sz w:val="26"/>
          <w:szCs w:val="26"/>
        </w:rPr>
        <w:t xml:space="preserve">акты ревизий, справки </w:t>
      </w:r>
      <w:r w:rsidR="00726750">
        <w:rPr>
          <w:sz w:val="26"/>
          <w:szCs w:val="26"/>
        </w:rPr>
        <w:t>о </w:t>
      </w:r>
      <w:r w:rsidR="004A612E" w:rsidRPr="003D59DD">
        <w:rPr>
          <w:sz w:val="26"/>
          <w:szCs w:val="26"/>
        </w:rPr>
        <w:t>провер</w:t>
      </w:r>
      <w:r w:rsidR="00726750">
        <w:rPr>
          <w:sz w:val="26"/>
          <w:szCs w:val="26"/>
        </w:rPr>
        <w:t>ках</w:t>
      </w:r>
      <w:r w:rsidR="004A612E" w:rsidRPr="003D59DD">
        <w:rPr>
          <w:sz w:val="26"/>
          <w:szCs w:val="26"/>
        </w:rPr>
        <w:t xml:space="preserve"> деятельности </w:t>
      </w:r>
      <w:r w:rsidR="004A612E">
        <w:rPr>
          <w:sz w:val="26"/>
          <w:szCs w:val="26"/>
        </w:rPr>
        <w:t xml:space="preserve">РКЦ </w:t>
      </w:r>
      <w:r w:rsidR="004A612E" w:rsidRPr="003D59DD">
        <w:rPr>
          <w:sz w:val="26"/>
          <w:szCs w:val="26"/>
        </w:rPr>
        <w:t>1992–2001 гг.</w:t>
      </w:r>
      <w:r w:rsidR="004A612E">
        <w:rPr>
          <w:sz w:val="26"/>
          <w:szCs w:val="26"/>
        </w:rPr>
        <w:t xml:space="preserve">, </w:t>
      </w:r>
      <w:r w:rsidRPr="003D59DD">
        <w:rPr>
          <w:sz w:val="26"/>
          <w:szCs w:val="26"/>
        </w:rPr>
        <w:t>штатные расписания</w:t>
      </w:r>
      <w:r w:rsidR="00D03566" w:rsidRPr="003D59DD">
        <w:rPr>
          <w:sz w:val="26"/>
          <w:szCs w:val="26"/>
        </w:rPr>
        <w:t xml:space="preserve"> 1991–2003 гг.</w:t>
      </w:r>
      <w:r w:rsidRPr="003D59DD">
        <w:rPr>
          <w:sz w:val="26"/>
          <w:szCs w:val="26"/>
        </w:rPr>
        <w:t xml:space="preserve">, </w:t>
      </w:r>
      <w:r w:rsidR="00726750">
        <w:rPr>
          <w:sz w:val="26"/>
          <w:szCs w:val="26"/>
        </w:rPr>
        <w:t xml:space="preserve">отчеты по работе с персоналом 1995–2002 гг., </w:t>
      </w:r>
      <w:r w:rsidR="00D03566" w:rsidRPr="003D59DD">
        <w:rPr>
          <w:sz w:val="26"/>
          <w:szCs w:val="26"/>
        </w:rPr>
        <w:t xml:space="preserve">сметы расходов 1992–2003 гг., </w:t>
      </w:r>
      <w:r w:rsidRPr="003D59DD">
        <w:rPr>
          <w:sz w:val="26"/>
          <w:szCs w:val="26"/>
        </w:rPr>
        <w:t>бухгалтерские отчеты 1991–</w:t>
      </w:r>
      <w:r w:rsidR="00797663" w:rsidRPr="003D59DD">
        <w:rPr>
          <w:sz w:val="26"/>
          <w:szCs w:val="26"/>
        </w:rPr>
        <w:t xml:space="preserve">2003 гг., </w:t>
      </w:r>
      <w:r w:rsidR="00D03566" w:rsidRPr="003D59DD">
        <w:rPr>
          <w:sz w:val="26"/>
          <w:szCs w:val="26"/>
        </w:rPr>
        <w:t>документы по пере</w:t>
      </w:r>
      <w:r w:rsidR="00726750">
        <w:rPr>
          <w:sz w:val="26"/>
          <w:szCs w:val="26"/>
        </w:rPr>
        <w:t>оценке основных фондов 1997 г.</w:t>
      </w:r>
    </w:p>
    <w:p w:rsidR="00011A4D" w:rsidRPr="009407C6" w:rsidRDefault="00011A4D" w:rsidP="000C12FE">
      <w:pPr>
        <w:pStyle w:val="ad"/>
        <w:tabs>
          <w:tab w:val="left" w:pos="924"/>
        </w:tabs>
        <w:ind w:left="357"/>
        <w:rPr>
          <w:b/>
          <w:sz w:val="26"/>
          <w:szCs w:val="26"/>
        </w:rPr>
      </w:pPr>
    </w:p>
    <w:p w:rsidR="004217C9" w:rsidRPr="009407C6" w:rsidRDefault="00667481" w:rsidP="000C12FE">
      <w:pPr>
        <w:pStyle w:val="ad"/>
        <w:keepNext/>
        <w:numPr>
          <w:ilvl w:val="0"/>
          <w:numId w:val="2"/>
        </w:numPr>
        <w:tabs>
          <w:tab w:val="left" w:pos="924"/>
        </w:tabs>
        <w:ind w:left="357" w:hanging="357"/>
        <w:jc w:val="center"/>
        <w:rPr>
          <w:b/>
          <w:sz w:val="26"/>
          <w:szCs w:val="26"/>
        </w:rPr>
      </w:pPr>
      <w:r w:rsidRPr="009407C6">
        <w:rPr>
          <w:b/>
          <w:sz w:val="26"/>
          <w:szCs w:val="26"/>
        </w:rPr>
        <w:t>Труд</w:t>
      </w:r>
      <w:r w:rsidR="00A33219" w:rsidRPr="009407C6">
        <w:rPr>
          <w:b/>
          <w:sz w:val="26"/>
          <w:szCs w:val="26"/>
        </w:rPr>
        <w:t xml:space="preserve"> и </w:t>
      </w:r>
      <w:r w:rsidRPr="009407C6">
        <w:rPr>
          <w:b/>
          <w:sz w:val="26"/>
          <w:szCs w:val="26"/>
        </w:rPr>
        <w:t>занятость населения</w:t>
      </w:r>
      <w:r w:rsidR="009947A0" w:rsidRPr="009407C6">
        <w:rPr>
          <w:b/>
          <w:sz w:val="26"/>
          <w:szCs w:val="26"/>
        </w:rPr>
        <w:t xml:space="preserve"> (ЕКДИ 13.01.00.00)</w:t>
      </w:r>
    </w:p>
    <w:p w:rsidR="004217C9" w:rsidRPr="009407C6" w:rsidRDefault="004217C9" w:rsidP="000C12FE">
      <w:pPr>
        <w:pStyle w:val="ad"/>
        <w:keepNext/>
        <w:tabs>
          <w:tab w:val="left" w:pos="924"/>
        </w:tabs>
        <w:ind w:left="357"/>
        <w:jc w:val="center"/>
        <w:rPr>
          <w:b/>
          <w:sz w:val="26"/>
          <w:szCs w:val="26"/>
        </w:rPr>
      </w:pPr>
    </w:p>
    <w:p w:rsidR="004217C9" w:rsidRPr="009947A0" w:rsidRDefault="00656CAA" w:rsidP="000C12FE">
      <w:pPr>
        <w:pStyle w:val="ad"/>
        <w:rPr>
          <w:b/>
          <w:sz w:val="26"/>
          <w:szCs w:val="26"/>
        </w:rPr>
      </w:pPr>
      <w:r w:rsidRPr="00656CAA">
        <w:rPr>
          <w:b/>
          <w:sz w:val="26"/>
          <w:szCs w:val="26"/>
        </w:rPr>
        <w:t>Областное казенное учреждение Центр занятости населения города Челябинска</w:t>
      </w:r>
      <w:r>
        <w:rPr>
          <w:b/>
          <w:sz w:val="26"/>
          <w:szCs w:val="26"/>
        </w:rPr>
        <w:t xml:space="preserve"> </w:t>
      </w:r>
      <w:r w:rsidRPr="00656CAA">
        <w:rPr>
          <w:b/>
          <w:sz w:val="26"/>
          <w:szCs w:val="26"/>
        </w:rPr>
        <w:t>(ОКУ ЦЗН г. Челябинска)</w:t>
      </w:r>
      <w:r w:rsidR="00EA0B77" w:rsidRPr="009947A0">
        <w:rPr>
          <w:b/>
          <w:sz w:val="26"/>
          <w:szCs w:val="26"/>
        </w:rPr>
        <w:t xml:space="preserve"> </w:t>
      </w:r>
      <w:r w:rsidR="004217C9" w:rsidRPr="009947A0">
        <w:rPr>
          <w:b/>
          <w:sz w:val="26"/>
          <w:szCs w:val="26"/>
        </w:rPr>
        <w:t>(02.07.1991 –</w:t>
      </w:r>
      <w:r w:rsidR="003E2A77" w:rsidRPr="009947A0">
        <w:rPr>
          <w:b/>
          <w:sz w:val="26"/>
          <w:szCs w:val="26"/>
        </w:rPr>
        <w:t xml:space="preserve"> по </w:t>
      </w:r>
      <w:r w:rsidR="0059002B">
        <w:rPr>
          <w:b/>
          <w:sz w:val="26"/>
          <w:szCs w:val="26"/>
        </w:rPr>
        <w:t>настоящее</w:t>
      </w:r>
      <w:r w:rsidR="004217C9" w:rsidRPr="009947A0">
        <w:rPr>
          <w:b/>
          <w:sz w:val="26"/>
          <w:szCs w:val="26"/>
        </w:rPr>
        <w:t xml:space="preserve"> время)</w:t>
      </w:r>
    </w:p>
    <w:p w:rsidR="004217C9" w:rsidRPr="009947A0" w:rsidRDefault="004217C9" w:rsidP="000C12FE">
      <w:pPr>
        <w:pStyle w:val="ad"/>
        <w:tabs>
          <w:tab w:val="left" w:pos="924"/>
        </w:tabs>
        <w:rPr>
          <w:sz w:val="26"/>
          <w:szCs w:val="26"/>
        </w:rPr>
      </w:pPr>
      <w:r w:rsidRPr="009947A0">
        <w:rPr>
          <w:sz w:val="26"/>
          <w:szCs w:val="26"/>
        </w:rPr>
        <w:t>Ф. 66, оп. 1, 4</w:t>
      </w:r>
      <w:r w:rsidR="000D5AEC">
        <w:rPr>
          <w:sz w:val="26"/>
          <w:szCs w:val="26"/>
        </w:rPr>
        <w:t>97</w:t>
      </w:r>
      <w:r w:rsidRPr="009947A0">
        <w:rPr>
          <w:sz w:val="26"/>
          <w:szCs w:val="26"/>
        </w:rPr>
        <w:t xml:space="preserve"> ед. хр., 1991–201</w:t>
      </w:r>
      <w:r w:rsidR="000D5AEC">
        <w:rPr>
          <w:sz w:val="26"/>
          <w:szCs w:val="26"/>
        </w:rPr>
        <w:t>3</w:t>
      </w:r>
      <w:r w:rsidRPr="009947A0">
        <w:rPr>
          <w:sz w:val="26"/>
          <w:szCs w:val="26"/>
        </w:rPr>
        <w:t xml:space="preserve"> гг.</w:t>
      </w:r>
    </w:p>
    <w:p w:rsidR="004217C9" w:rsidRPr="009947A0" w:rsidRDefault="004217C9" w:rsidP="000C12FE">
      <w:pPr>
        <w:pStyle w:val="ad"/>
        <w:tabs>
          <w:tab w:val="left" w:pos="924"/>
        </w:tabs>
        <w:rPr>
          <w:sz w:val="26"/>
          <w:szCs w:val="26"/>
        </w:rPr>
      </w:pPr>
      <w:r w:rsidRPr="009947A0">
        <w:rPr>
          <w:sz w:val="26"/>
          <w:szCs w:val="26"/>
        </w:rPr>
        <w:t>Переименования:</w:t>
      </w:r>
    </w:p>
    <w:p w:rsidR="004217C9" w:rsidRPr="009947A0" w:rsidRDefault="004217C9" w:rsidP="000C12FE">
      <w:pPr>
        <w:pStyle w:val="ad"/>
        <w:numPr>
          <w:ilvl w:val="0"/>
          <w:numId w:val="1"/>
        </w:numPr>
        <w:rPr>
          <w:sz w:val="26"/>
          <w:szCs w:val="26"/>
        </w:rPr>
      </w:pPr>
      <w:r w:rsidRPr="009947A0">
        <w:rPr>
          <w:sz w:val="26"/>
          <w:szCs w:val="26"/>
        </w:rPr>
        <w:t xml:space="preserve">Челябинский городской центр занятости </w:t>
      </w:r>
      <w:r w:rsidR="0055197B">
        <w:rPr>
          <w:sz w:val="26"/>
          <w:szCs w:val="26"/>
        </w:rPr>
        <w:t>Челябинского областного ц</w:t>
      </w:r>
      <w:r w:rsidRPr="009947A0">
        <w:rPr>
          <w:sz w:val="26"/>
          <w:szCs w:val="26"/>
        </w:rPr>
        <w:t>ентра занятости населения, с 18.12.1995 –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(02.07.1991–1</w:t>
      </w:r>
      <w:r w:rsidR="00656CAA">
        <w:rPr>
          <w:sz w:val="26"/>
          <w:szCs w:val="26"/>
        </w:rPr>
        <w:t>8</w:t>
      </w:r>
      <w:r w:rsidRPr="009947A0">
        <w:rPr>
          <w:sz w:val="26"/>
          <w:szCs w:val="26"/>
        </w:rPr>
        <w:t>.03.1996)</w:t>
      </w:r>
    </w:p>
    <w:p w:rsidR="004217C9" w:rsidRPr="009947A0" w:rsidRDefault="004217C9" w:rsidP="000C12FE">
      <w:pPr>
        <w:pStyle w:val="ad"/>
        <w:numPr>
          <w:ilvl w:val="0"/>
          <w:numId w:val="1"/>
        </w:numPr>
        <w:rPr>
          <w:sz w:val="26"/>
          <w:szCs w:val="26"/>
        </w:rPr>
      </w:pPr>
      <w:r w:rsidRPr="009947A0">
        <w:rPr>
          <w:sz w:val="26"/>
          <w:szCs w:val="26"/>
        </w:rPr>
        <w:t>Управление Федеральной службы занятости населения</w:t>
      </w:r>
      <w:r w:rsidR="003E2A77" w:rsidRPr="009947A0">
        <w:rPr>
          <w:sz w:val="26"/>
          <w:szCs w:val="26"/>
        </w:rPr>
        <w:t xml:space="preserve"> по </w:t>
      </w:r>
      <w:r w:rsidRPr="009947A0">
        <w:rPr>
          <w:sz w:val="26"/>
          <w:szCs w:val="26"/>
        </w:rPr>
        <w:t>городу Челябинску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(18.03.1996–0</w:t>
      </w:r>
      <w:r w:rsidR="00656CAA">
        <w:rPr>
          <w:sz w:val="26"/>
          <w:szCs w:val="26"/>
        </w:rPr>
        <w:t>6</w:t>
      </w:r>
      <w:r w:rsidRPr="009947A0">
        <w:rPr>
          <w:sz w:val="26"/>
          <w:szCs w:val="26"/>
        </w:rPr>
        <w:t>.07.1998)</w:t>
      </w:r>
    </w:p>
    <w:p w:rsidR="004217C9" w:rsidRPr="009947A0" w:rsidRDefault="004217C9" w:rsidP="000C12FE">
      <w:pPr>
        <w:pStyle w:val="ad"/>
        <w:numPr>
          <w:ilvl w:val="0"/>
          <w:numId w:val="1"/>
        </w:numPr>
        <w:rPr>
          <w:sz w:val="26"/>
          <w:szCs w:val="26"/>
        </w:rPr>
      </w:pPr>
      <w:r w:rsidRPr="009947A0">
        <w:rPr>
          <w:sz w:val="26"/>
          <w:szCs w:val="26"/>
        </w:rPr>
        <w:t>Челябинский городской отдел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(06.07.1998–2</w:t>
      </w:r>
      <w:r w:rsidR="00656CAA">
        <w:rPr>
          <w:sz w:val="26"/>
          <w:szCs w:val="26"/>
        </w:rPr>
        <w:t>5</w:t>
      </w:r>
      <w:r w:rsidRPr="009947A0">
        <w:rPr>
          <w:sz w:val="26"/>
          <w:szCs w:val="26"/>
        </w:rPr>
        <w:t>.12.2000)</w:t>
      </w:r>
    </w:p>
    <w:p w:rsidR="004217C9" w:rsidRPr="009947A0" w:rsidRDefault="004217C9" w:rsidP="000C12FE">
      <w:pPr>
        <w:pStyle w:val="ad"/>
        <w:numPr>
          <w:ilvl w:val="0"/>
          <w:numId w:val="1"/>
        </w:numPr>
        <w:rPr>
          <w:sz w:val="26"/>
          <w:szCs w:val="26"/>
        </w:rPr>
      </w:pPr>
      <w:r w:rsidRPr="009947A0">
        <w:rPr>
          <w:sz w:val="26"/>
          <w:szCs w:val="26"/>
        </w:rPr>
        <w:t>Государственное учреждение Челябинский городской центр занятости населения (25.12.2000–1</w:t>
      </w:r>
      <w:r w:rsidR="00656CAA">
        <w:rPr>
          <w:sz w:val="26"/>
          <w:szCs w:val="26"/>
        </w:rPr>
        <w:t>1</w:t>
      </w:r>
      <w:r w:rsidRPr="009947A0">
        <w:rPr>
          <w:sz w:val="26"/>
          <w:szCs w:val="26"/>
        </w:rPr>
        <w:t>.01.2005)</w:t>
      </w:r>
    </w:p>
    <w:p w:rsidR="004217C9" w:rsidRPr="009947A0" w:rsidRDefault="004217C9" w:rsidP="000C12FE">
      <w:pPr>
        <w:pStyle w:val="ad"/>
        <w:numPr>
          <w:ilvl w:val="0"/>
          <w:numId w:val="1"/>
        </w:numPr>
        <w:rPr>
          <w:sz w:val="26"/>
          <w:szCs w:val="26"/>
        </w:rPr>
      </w:pPr>
      <w:r w:rsidRPr="009947A0">
        <w:rPr>
          <w:sz w:val="26"/>
          <w:szCs w:val="26"/>
        </w:rPr>
        <w:t xml:space="preserve">Государственное учреждение </w:t>
      </w:r>
      <w:r w:rsidR="00730776">
        <w:rPr>
          <w:sz w:val="26"/>
          <w:szCs w:val="26"/>
        </w:rPr>
        <w:t>«</w:t>
      </w:r>
      <w:r w:rsidRPr="009947A0">
        <w:rPr>
          <w:sz w:val="26"/>
          <w:szCs w:val="26"/>
        </w:rPr>
        <w:t>Центр занятости населения города Челябинска</w:t>
      </w:r>
      <w:r w:rsidR="00730776">
        <w:rPr>
          <w:sz w:val="26"/>
          <w:szCs w:val="26"/>
        </w:rPr>
        <w:t>»</w:t>
      </w:r>
      <w:r w:rsidRPr="009947A0">
        <w:rPr>
          <w:sz w:val="26"/>
          <w:szCs w:val="26"/>
        </w:rPr>
        <w:t xml:space="preserve"> (ГУ ЦЗН г. Челябинска) (11.01.2005–0</w:t>
      </w:r>
      <w:r w:rsidR="00656CAA">
        <w:rPr>
          <w:sz w:val="26"/>
          <w:szCs w:val="26"/>
        </w:rPr>
        <w:t>2</w:t>
      </w:r>
      <w:r w:rsidRPr="009947A0">
        <w:rPr>
          <w:sz w:val="26"/>
          <w:szCs w:val="26"/>
        </w:rPr>
        <w:t>.12.2011)</w:t>
      </w:r>
    </w:p>
    <w:p w:rsidR="004217C9" w:rsidRPr="009947A0" w:rsidRDefault="004217C9" w:rsidP="000C12FE">
      <w:pPr>
        <w:pStyle w:val="ad"/>
        <w:numPr>
          <w:ilvl w:val="0"/>
          <w:numId w:val="1"/>
        </w:numPr>
        <w:rPr>
          <w:sz w:val="26"/>
          <w:szCs w:val="26"/>
        </w:rPr>
      </w:pPr>
      <w:r w:rsidRPr="009947A0">
        <w:rPr>
          <w:sz w:val="26"/>
          <w:szCs w:val="26"/>
        </w:rPr>
        <w:t>Областное казенное учреждение Центр занятости населения города Челябинска (ОКУ ЦЗН г. Челябинска) (с 02.12.2011)</w:t>
      </w:r>
    </w:p>
    <w:p w:rsidR="00201052" w:rsidRDefault="00201052" w:rsidP="000C12FE">
      <w:pPr>
        <w:pStyle w:val="ad"/>
        <w:rPr>
          <w:sz w:val="26"/>
          <w:szCs w:val="26"/>
        </w:rPr>
      </w:pPr>
      <w:r>
        <w:rPr>
          <w:sz w:val="26"/>
          <w:szCs w:val="26"/>
        </w:rPr>
        <w:t>Учреждение, обеспечивающее на территории города Челябинска государственные гарантии в области занятости населения, оказывающее государственные услуги в сфере содействия занятости и защиты от безработицы, трудовой миграции.</w:t>
      </w:r>
    </w:p>
    <w:p w:rsidR="009B0695" w:rsidRPr="009947A0" w:rsidRDefault="00C76689" w:rsidP="000C12FE">
      <w:pPr>
        <w:pStyle w:val="ad"/>
        <w:rPr>
          <w:sz w:val="26"/>
          <w:szCs w:val="26"/>
        </w:rPr>
      </w:pPr>
      <w:r w:rsidRPr="009947A0">
        <w:rPr>
          <w:sz w:val="26"/>
          <w:szCs w:val="26"/>
        </w:rPr>
        <w:t>Образован</w:t>
      </w:r>
      <w:r w:rsidR="00201052">
        <w:rPr>
          <w:sz w:val="26"/>
          <w:szCs w:val="26"/>
        </w:rPr>
        <w:t>о</w:t>
      </w:r>
      <w:r w:rsidR="009B0695" w:rsidRPr="009947A0">
        <w:rPr>
          <w:sz w:val="26"/>
          <w:szCs w:val="26"/>
        </w:rPr>
        <w:t xml:space="preserve"> решением </w:t>
      </w:r>
      <w:r w:rsidR="00D36FF4" w:rsidRPr="009947A0">
        <w:rPr>
          <w:sz w:val="26"/>
          <w:szCs w:val="26"/>
        </w:rPr>
        <w:t>Челябинского гор</w:t>
      </w:r>
      <w:r w:rsidR="009B0695" w:rsidRPr="009947A0">
        <w:rPr>
          <w:sz w:val="26"/>
          <w:szCs w:val="26"/>
        </w:rPr>
        <w:t>испол</w:t>
      </w:r>
      <w:r w:rsidR="00D36FF4" w:rsidRPr="009947A0">
        <w:rPr>
          <w:sz w:val="26"/>
          <w:szCs w:val="26"/>
        </w:rPr>
        <w:t>кома</w:t>
      </w:r>
      <w:r w:rsidR="009B0695" w:rsidRPr="009947A0">
        <w:rPr>
          <w:sz w:val="26"/>
          <w:szCs w:val="26"/>
        </w:rPr>
        <w:t xml:space="preserve"> от 02.07.1991 № 234</w:t>
      </w:r>
      <w:r w:rsidR="00E07A9E">
        <w:rPr>
          <w:sz w:val="26"/>
          <w:szCs w:val="26"/>
        </w:rPr>
        <w:t xml:space="preserve"> </w:t>
      </w:r>
      <w:r w:rsidR="0055197B" w:rsidRPr="0055197B">
        <w:rPr>
          <w:sz w:val="26"/>
          <w:szCs w:val="26"/>
        </w:rPr>
        <w:t>(ф. 66, оп.1, д. 2, л .1–3)</w:t>
      </w:r>
      <w:r w:rsidR="009B0695" w:rsidRPr="009947A0">
        <w:rPr>
          <w:sz w:val="26"/>
          <w:szCs w:val="26"/>
        </w:rPr>
        <w:t>.</w:t>
      </w:r>
    </w:p>
    <w:p w:rsidR="00C76689" w:rsidRPr="009947A0" w:rsidRDefault="00C76689" w:rsidP="000C12FE">
      <w:pPr>
        <w:pStyle w:val="ad"/>
        <w:rPr>
          <w:sz w:val="26"/>
          <w:szCs w:val="26"/>
        </w:rPr>
      </w:pPr>
      <w:r w:rsidRPr="009947A0">
        <w:rPr>
          <w:sz w:val="26"/>
          <w:szCs w:val="26"/>
        </w:rPr>
        <w:t>Реорганизован</w:t>
      </w:r>
      <w:r w:rsidR="00201052">
        <w:rPr>
          <w:sz w:val="26"/>
          <w:szCs w:val="26"/>
        </w:rPr>
        <w:t>о</w:t>
      </w:r>
      <w:r w:rsidRPr="009947A0">
        <w:rPr>
          <w:sz w:val="26"/>
          <w:szCs w:val="26"/>
        </w:rPr>
        <w:t xml:space="preserve"> в управление</w:t>
      </w:r>
      <w:r w:rsidR="009B0695" w:rsidRPr="009947A0">
        <w:rPr>
          <w:sz w:val="26"/>
          <w:szCs w:val="26"/>
        </w:rPr>
        <w:t xml:space="preserve"> </w:t>
      </w:r>
      <w:r w:rsidRPr="009947A0">
        <w:rPr>
          <w:sz w:val="26"/>
          <w:szCs w:val="26"/>
        </w:rPr>
        <w:t>приказом Федеральной службы занятости России</w:t>
      </w:r>
      <w:r w:rsidR="00201052">
        <w:rPr>
          <w:sz w:val="26"/>
          <w:szCs w:val="26"/>
        </w:rPr>
        <w:t xml:space="preserve"> от 18.12.1995 № 284, в отдел </w:t>
      </w:r>
      <w:r w:rsidRPr="009947A0">
        <w:rPr>
          <w:sz w:val="26"/>
          <w:szCs w:val="26"/>
        </w:rPr>
        <w:t>приказом Департамента Федеральной службы занятости населения по Челябинской области от 01.06.1998 № 150, в государственное учреждение приказом Министерства труда и социального развития Российской Федерации от 11.09.2000 № 1000/70-рк (ф. 66, историческая справка).</w:t>
      </w:r>
    </w:p>
    <w:p w:rsidR="00C76689" w:rsidRPr="009947A0" w:rsidRDefault="00C76689" w:rsidP="000C12FE">
      <w:pPr>
        <w:pStyle w:val="ad"/>
        <w:rPr>
          <w:sz w:val="26"/>
          <w:szCs w:val="26"/>
        </w:rPr>
      </w:pPr>
      <w:r w:rsidRPr="009947A0">
        <w:rPr>
          <w:sz w:val="26"/>
          <w:szCs w:val="26"/>
        </w:rPr>
        <w:t>Переименован</w:t>
      </w:r>
      <w:r w:rsidR="00C01BD6">
        <w:rPr>
          <w:sz w:val="26"/>
          <w:szCs w:val="26"/>
        </w:rPr>
        <w:t>о</w:t>
      </w:r>
      <w:r w:rsidRPr="009947A0">
        <w:rPr>
          <w:sz w:val="26"/>
          <w:szCs w:val="26"/>
        </w:rPr>
        <w:t xml:space="preserve"> приказом Федеральной службы по труду и занятости от 29.11.2004 № 40, приказом Главного управления по труду и занятости населения Челябинской области от 14.11.2011 № 139 (ф. 66, историческая справка).</w:t>
      </w:r>
    </w:p>
    <w:p w:rsidR="009B0695" w:rsidRPr="009947A0" w:rsidRDefault="00C76689" w:rsidP="000C12FE">
      <w:pPr>
        <w:pStyle w:val="ad"/>
        <w:rPr>
          <w:sz w:val="26"/>
          <w:szCs w:val="26"/>
        </w:rPr>
      </w:pPr>
      <w:r w:rsidRPr="009947A0">
        <w:rPr>
          <w:sz w:val="26"/>
          <w:szCs w:val="26"/>
        </w:rPr>
        <w:t xml:space="preserve">Юридическое лицо зарегистрировано </w:t>
      </w:r>
      <w:r w:rsidR="00910F4F">
        <w:rPr>
          <w:sz w:val="26"/>
          <w:szCs w:val="26"/>
        </w:rPr>
        <w:t>постановлением Главы а</w:t>
      </w:r>
      <w:r w:rsidR="009B0695" w:rsidRPr="009947A0">
        <w:rPr>
          <w:sz w:val="26"/>
          <w:szCs w:val="26"/>
        </w:rPr>
        <w:t>дминистрации города Челябинска от 18.03.1996 № 302-п</w:t>
      </w:r>
      <w:r w:rsidRPr="009947A0">
        <w:rPr>
          <w:sz w:val="26"/>
          <w:szCs w:val="26"/>
        </w:rPr>
        <w:t>, постановлением Главы города Челябинска от</w:t>
      </w:r>
      <w:r w:rsidR="009947A0" w:rsidRPr="009947A0">
        <w:rPr>
          <w:sz w:val="26"/>
          <w:szCs w:val="26"/>
        </w:rPr>
        <w:t> </w:t>
      </w:r>
      <w:r w:rsidRPr="009947A0">
        <w:rPr>
          <w:sz w:val="26"/>
          <w:szCs w:val="26"/>
        </w:rPr>
        <w:t xml:space="preserve">25.12.2000 № 1902-п </w:t>
      </w:r>
      <w:r w:rsidR="009B0695" w:rsidRPr="009947A0">
        <w:rPr>
          <w:sz w:val="26"/>
          <w:szCs w:val="26"/>
        </w:rPr>
        <w:t>(ф. 2, оп. 1, д. 168, л. 59, 61, д. 428, л. 82, 86).</w:t>
      </w:r>
    </w:p>
    <w:p w:rsidR="00D36FF4" w:rsidRPr="009947A0" w:rsidRDefault="00D36FF4" w:rsidP="000C12FE">
      <w:pPr>
        <w:pStyle w:val="ad"/>
        <w:rPr>
          <w:sz w:val="26"/>
          <w:szCs w:val="26"/>
        </w:rPr>
      </w:pPr>
      <w:r w:rsidRPr="009947A0">
        <w:rPr>
          <w:sz w:val="26"/>
          <w:szCs w:val="26"/>
        </w:rPr>
        <w:t>Источник комплектования муниципального архива (протокол ЭПК от 05.11.1998 № 12).</w:t>
      </w:r>
    </w:p>
    <w:p w:rsidR="00C76689" w:rsidRDefault="00C76689" w:rsidP="000C12FE">
      <w:pPr>
        <w:pStyle w:val="ad"/>
        <w:rPr>
          <w:sz w:val="26"/>
          <w:szCs w:val="26"/>
        </w:rPr>
      </w:pPr>
      <w:r w:rsidRPr="009947A0">
        <w:rPr>
          <w:sz w:val="26"/>
          <w:szCs w:val="26"/>
        </w:rPr>
        <w:t>ИНН: 7452029368.</w:t>
      </w:r>
    </w:p>
    <w:p w:rsidR="00201052" w:rsidRPr="009947A0" w:rsidRDefault="00201052" w:rsidP="00201052">
      <w:pPr>
        <w:pStyle w:val="ad"/>
        <w:rPr>
          <w:sz w:val="26"/>
          <w:szCs w:val="26"/>
        </w:rPr>
      </w:pPr>
      <w:r>
        <w:rPr>
          <w:sz w:val="26"/>
          <w:szCs w:val="26"/>
        </w:rPr>
        <w:t xml:space="preserve">Основной вид деятельности: </w:t>
      </w:r>
      <w:r w:rsidRPr="00201052">
        <w:rPr>
          <w:sz w:val="26"/>
          <w:szCs w:val="26"/>
        </w:rPr>
        <w:t>78.30 Деятельность по подбору персонала прочая.</w:t>
      </w:r>
    </w:p>
    <w:p w:rsidR="009B0695" w:rsidRPr="009947A0" w:rsidRDefault="009B0695" w:rsidP="000C12FE">
      <w:pPr>
        <w:pStyle w:val="ad"/>
        <w:rPr>
          <w:sz w:val="26"/>
          <w:szCs w:val="26"/>
        </w:rPr>
      </w:pPr>
      <w:r w:rsidRPr="009947A0">
        <w:rPr>
          <w:sz w:val="26"/>
          <w:szCs w:val="26"/>
        </w:rPr>
        <w:t>Состав документов: документы о создании и реорганизации 1991–</w:t>
      </w:r>
      <w:r w:rsidR="00656CAA">
        <w:rPr>
          <w:sz w:val="26"/>
          <w:szCs w:val="26"/>
        </w:rPr>
        <w:t>2011</w:t>
      </w:r>
      <w:r w:rsidRPr="009947A0">
        <w:rPr>
          <w:sz w:val="26"/>
          <w:szCs w:val="26"/>
        </w:rPr>
        <w:t xml:space="preserve"> гг., </w:t>
      </w:r>
      <w:r w:rsidR="000D5AEC">
        <w:rPr>
          <w:sz w:val="26"/>
          <w:szCs w:val="26"/>
        </w:rPr>
        <w:t xml:space="preserve">положения об отделах </w:t>
      </w:r>
      <w:r w:rsidR="0055197B">
        <w:rPr>
          <w:sz w:val="26"/>
          <w:szCs w:val="26"/>
        </w:rPr>
        <w:t>1998–</w:t>
      </w:r>
      <w:r w:rsidR="000D5AEC">
        <w:rPr>
          <w:sz w:val="26"/>
          <w:szCs w:val="26"/>
        </w:rPr>
        <w:t>2013 г</w:t>
      </w:r>
      <w:r w:rsidR="0055197B">
        <w:rPr>
          <w:sz w:val="26"/>
          <w:szCs w:val="26"/>
        </w:rPr>
        <w:t>г</w:t>
      </w:r>
      <w:r w:rsidR="000D5AEC">
        <w:rPr>
          <w:sz w:val="26"/>
          <w:szCs w:val="26"/>
        </w:rPr>
        <w:t xml:space="preserve">., </w:t>
      </w:r>
      <w:r w:rsidR="0055197B">
        <w:rPr>
          <w:sz w:val="26"/>
          <w:szCs w:val="26"/>
        </w:rPr>
        <w:t>п</w:t>
      </w:r>
      <w:r w:rsidR="0055197B" w:rsidRPr="0055197B">
        <w:rPr>
          <w:sz w:val="26"/>
          <w:szCs w:val="26"/>
        </w:rPr>
        <w:t>ротоколы заседаний, решения Городского координационного комитета содействия занятости населения</w:t>
      </w:r>
      <w:r w:rsidR="0055197B">
        <w:rPr>
          <w:sz w:val="26"/>
          <w:szCs w:val="26"/>
        </w:rPr>
        <w:t xml:space="preserve"> 1992–1996 гг.</w:t>
      </w:r>
      <w:r w:rsidR="0055197B" w:rsidRPr="0055197B">
        <w:rPr>
          <w:sz w:val="26"/>
          <w:szCs w:val="26"/>
        </w:rPr>
        <w:t xml:space="preserve">, </w:t>
      </w:r>
      <w:r w:rsidRPr="009947A0">
        <w:rPr>
          <w:sz w:val="26"/>
          <w:szCs w:val="26"/>
        </w:rPr>
        <w:t>приказы по основной деятельности 1991–201</w:t>
      </w:r>
      <w:r w:rsidR="000D5AEC">
        <w:rPr>
          <w:sz w:val="26"/>
          <w:szCs w:val="26"/>
        </w:rPr>
        <w:t>3</w:t>
      </w:r>
      <w:r w:rsidRPr="009947A0">
        <w:rPr>
          <w:sz w:val="26"/>
          <w:szCs w:val="26"/>
        </w:rPr>
        <w:t xml:space="preserve"> гг., </w:t>
      </w:r>
      <w:r w:rsidR="009E28A7" w:rsidRPr="009947A0">
        <w:rPr>
          <w:sz w:val="26"/>
          <w:szCs w:val="26"/>
        </w:rPr>
        <w:t>протоколы аппаратных совещаний 199</w:t>
      </w:r>
      <w:r w:rsidR="009E28A7">
        <w:rPr>
          <w:sz w:val="26"/>
          <w:szCs w:val="26"/>
        </w:rPr>
        <w:t>4</w:t>
      </w:r>
      <w:r w:rsidR="009E28A7" w:rsidRPr="009947A0">
        <w:rPr>
          <w:sz w:val="26"/>
          <w:szCs w:val="26"/>
        </w:rPr>
        <w:t>–201</w:t>
      </w:r>
      <w:r w:rsidR="009E28A7">
        <w:rPr>
          <w:sz w:val="26"/>
          <w:szCs w:val="26"/>
        </w:rPr>
        <w:t>3</w:t>
      </w:r>
      <w:r w:rsidR="009E28A7" w:rsidRPr="009947A0">
        <w:rPr>
          <w:sz w:val="26"/>
          <w:szCs w:val="26"/>
        </w:rPr>
        <w:t xml:space="preserve"> гг.,</w:t>
      </w:r>
      <w:r w:rsidR="009E28A7">
        <w:rPr>
          <w:sz w:val="26"/>
          <w:szCs w:val="26"/>
        </w:rPr>
        <w:t xml:space="preserve"> программы содействия занятости населения 1992–1999 гг., </w:t>
      </w:r>
      <w:r w:rsidR="003273ED">
        <w:rPr>
          <w:sz w:val="26"/>
          <w:szCs w:val="26"/>
        </w:rPr>
        <w:t>ведомственн</w:t>
      </w:r>
      <w:r w:rsidR="009E28A7">
        <w:rPr>
          <w:sz w:val="26"/>
          <w:szCs w:val="26"/>
        </w:rPr>
        <w:t>ая</w:t>
      </w:r>
      <w:r w:rsidR="003273ED">
        <w:rPr>
          <w:sz w:val="26"/>
          <w:szCs w:val="26"/>
        </w:rPr>
        <w:t xml:space="preserve"> программ</w:t>
      </w:r>
      <w:r w:rsidR="009E28A7">
        <w:rPr>
          <w:sz w:val="26"/>
          <w:szCs w:val="26"/>
        </w:rPr>
        <w:t>а</w:t>
      </w:r>
      <w:r w:rsidR="003273ED">
        <w:rPr>
          <w:sz w:val="26"/>
          <w:szCs w:val="26"/>
        </w:rPr>
        <w:t xml:space="preserve"> 2013 г., </w:t>
      </w:r>
      <w:r w:rsidRPr="009947A0">
        <w:rPr>
          <w:sz w:val="26"/>
          <w:szCs w:val="26"/>
        </w:rPr>
        <w:t>планы работы 1997–2003</w:t>
      </w:r>
      <w:r w:rsidR="003273ED">
        <w:rPr>
          <w:sz w:val="26"/>
          <w:szCs w:val="26"/>
        </w:rPr>
        <w:t> </w:t>
      </w:r>
      <w:r w:rsidRPr="009947A0">
        <w:rPr>
          <w:sz w:val="26"/>
          <w:szCs w:val="26"/>
        </w:rPr>
        <w:t xml:space="preserve">гг., </w:t>
      </w:r>
      <w:r w:rsidR="00E96F68">
        <w:rPr>
          <w:sz w:val="26"/>
          <w:szCs w:val="26"/>
        </w:rPr>
        <w:t xml:space="preserve">отчет о деятельности центра </w:t>
      </w:r>
      <w:r w:rsidR="009E28A7">
        <w:rPr>
          <w:sz w:val="26"/>
          <w:szCs w:val="26"/>
        </w:rPr>
        <w:t>1992–</w:t>
      </w:r>
      <w:r w:rsidR="00E96F68">
        <w:rPr>
          <w:sz w:val="26"/>
          <w:szCs w:val="26"/>
        </w:rPr>
        <w:t>2013 г</w:t>
      </w:r>
      <w:r w:rsidR="009E28A7">
        <w:rPr>
          <w:sz w:val="26"/>
          <w:szCs w:val="26"/>
        </w:rPr>
        <w:t>г</w:t>
      </w:r>
      <w:r w:rsidR="00E96F68">
        <w:rPr>
          <w:sz w:val="26"/>
          <w:szCs w:val="26"/>
        </w:rPr>
        <w:t xml:space="preserve">., анализ работы по вопросам рынка труда 2013 г., </w:t>
      </w:r>
      <w:r w:rsidR="003273ED">
        <w:rPr>
          <w:sz w:val="26"/>
          <w:szCs w:val="26"/>
        </w:rPr>
        <w:t xml:space="preserve">документы о проведении </w:t>
      </w:r>
      <w:r w:rsidR="003273ED">
        <w:rPr>
          <w:sz w:val="26"/>
          <w:szCs w:val="26"/>
        </w:rPr>
        <w:lastRenderedPageBreak/>
        <w:t xml:space="preserve">проверок деятельности центра 2013 г., </w:t>
      </w:r>
      <w:r w:rsidRPr="009947A0">
        <w:rPr>
          <w:sz w:val="26"/>
          <w:szCs w:val="26"/>
        </w:rPr>
        <w:t xml:space="preserve">документы (планы, программы, </w:t>
      </w:r>
      <w:r w:rsidR="00E96F68">
        <w:rPr>
          <w:sz w:val="26"/>
          <w:szCs w:val="26"/>
        </w:rPr>
        <w:t>отчеты</w:t>
      </w:r>
      <w:r w:rsidRPr="009947A0">
        <w:rPr>
          <w:sz w:val="26"/>
          <w:szCs w:val="26"/>
        </w:rPr>
        <w:t xml:space="preserve"> и др.) о проведении мероприятий, конкурсов 1992–2010</w:t>
      </w:r>
      <w:r w:rsidR="00E96F68">
        <w:rPr>
          <w:sz w:val="26"/>
          <w:szCs w:val="26"/>
        </w:rPr>
        <w:t>, 2013</w:t>
      </w:r>
      <w:r w:rsidRPr="009947A0">
        <w:rPr>
          <w:sz w:val="26"/>
          <w:szCs w:val="26"/>
        </w:rPr>
        <w:t xml:space="preserve"> гг., методические, нормативные документы, разработанные </w:t>
      </w:r>
      <w:r w:rsidR="009E28A7">
        <w:rPr>
          <w:sz w:val="26"/>
          <w:szCs w:val="26"/>
        </w:rPr>
        <w:t>центром</w:t>
      </w:r>
      <w:r w:rsidRPr="009947A0">
        <w:rPr>
          <w:sz w:val="26"/>
          <w:szCs w:val="26"/>
        </w:rPr>
        <w:t xml:space="preserve"> 2001–201</w:t>
      </w:r>
      <w:r w:rsidR="00D072E0">
        <w:rPr>
          <w:sz w:val="26"/>
          <w:szCs w:val="26"/>
        </w:rPr>
        <w:t>2</w:t>
      </w:r>
      <w:r w:rsidRPr="009947A0">
        <w:rPr>
          <w:sz w:val="26"/>
          <w:szCs w:val="26"/>
        </w:rPr>
        <w:t xml:space="preserve"> гг., </w:t>
      </w:r>
      <w:r w:rsidR="003273ED">
        <w:rPr>
          <w:sz w:val="26"/>
          <w:szCs w:val="26"/>
        </w:rPr>
        <w:t>информационн</w:t>
      </w:r>
      <w:r w:rsidR="00E96F68">
        <w:rPr>
          <w:sz w:val="26"/>
          <w:szCs w:val="26"/>
        </w:rPr>
        <w:t xml:space="preserve">о-аналитические документы </w:t>
      </w:r>
      <w:r w:rsidR="003273ED">
        <w:rPr>
          <w:sz w:val="26"/>
          <w:szCs w:val="26"/>
        </w:rPr>
        <w:t xml:space="preserve">о деятельности центра 2013 г., </w:t>
      </w:r>
      <w:r w:rsidRPr="009947A0">
        <w:rPr>
          <w:sz w:val="26"/>
          <w:szCs w:val="26"/>
        </w:rPr>
        <w:t>информация о</w:t>
      </w:r>
      <w:r w:rsidR="00C01BD6">
        <w:rPr>
          <w:sz w:val="26"/>
          <w:szCs w:val="26"/>
        </w:rPr>
        <w:t> </w:t>
      </w:r>
      <w:r w:rsidRPr="009947A0">
        <w:rPr>
          <w:sz w:val="26"/>
          <w:szCs w:val="26"/>
        </w:rPr>
        <w:t>рассмотрении обращений граждан 2002–20</w:t>
      </w:r>
      <w:r w:rsidR="00656CAA">
        <w:rPr>
          <w:sz w:val="26"/>
          <w:szCs w:val="26"/>
        </w:rPr>
        <w:t>1</w:t>
      </w:r>
      <w:r w:rsidR="000D5AEC">
        <w:rPr>
          <w:sz w:val="26"/>
          <w:szCs w:val="26"/>
        </w:rPr>
        <w:t>3</w:t>
      </w:r>
      <w:r w:rsidRPr="009947A0">
        <w:rPr>
          <w:sz w:val="26"/>
          <w:szCs w:val="26"/>
        </w:rPr>
        <w:t xml:space="preserve"> гг., прогнозы рынка труда 1995–2010</w:t>
      </w:r>
      <w:r w:rsidR="00C01BD6">
        <w:rPr>
          <w:sz w:val="26"/>
          <w:szCs w:val="26"/>
        </w:rPr>
        <w:t> </w:t>
      </w:r>
      <w:r w:rsidRPr="009947A0">
        <w:rPr>
          <w:sz w:val="26"/>
          <w:szCs w:val="26"/>
        </w:rPr>
        <w:t xml:space="preserve">гг., </w:t>
      </w:r>
      <w:r w:rsidR="003273ED">
        <w:rPr>
          <w:sz w:val="26"/>
          <w:szCs w:val="26"/>
        </w:rPr>
        <w:t xml:space="preserve">сведения о составе, структуре и численности 2013 г., </w:t>
      </w:r>
      <w:r w:rsidRPr="009947A0">
        <w:rPr>
          <w:sz w:val="26"/>
          <w:szCs w:val="26"/>
        </w:rPr>
        <w:t>штатные расписания</w:t>
      </w:r>
      <w:r w:rsidR="00656CAA">
        <w:rPr>
          <w:sz w:val="26"/>
          <w:szCs w:val="26"/>
        </w:rPr>
        <w:t xml:space="preserve"> 1991–201</w:t>
      </w:r>
      <w:r w:rsidR="003273ED">
        <w:rPr>
          <w:sz w:val="26"/>
          <w:szCs w:val="26"/>
        </w:rPr>
        <w:t>3</w:t>
      </w:r>
      <w:r w:rsidR="00656CAA">
        <w:rPr>
          <w:sz w:val="26"/>
          <w:szCs w:val="26"/>
        </w:rPr>
        <w:t xml:space="preserve"> гг., </w:t>
      </w:r>
      <w:r w:rsidR="00E96F68">
        <w:rPr>
          <w:sz w:val="26"/>
          <w:szCs w:val="26"/>
        </w:rPr>
        <w:t xml:space="preserve">положение об оплате труда 2013 г., </w:t>
      </w:r>
      <w:r w:rsidR="00656CAA">
        <w:rPr>
          <w:sz w:val="26"/>
          <w:szCs w:val="26"/>
        </w:rPr>
        <w:t>должностные инструкции 2011 г.</w:t>
      </w:r>
      <w:r w:rsidRPr="009947A0">
        <w:rPr>
          <w:sz w:val="26"/>
          <w:szCs w:val="26"/>
        </w:rPr>
        <w:t xml:space="preserve">, </w:t>
      </w:r>
      <w:r w:rsidR="003273ED">
        <w:rPr>
          <w:sz w:val="26"/>
          <w:szCs w:val="26"/>
        </w:rPr>
        <w:t xml:space="preserve">документы по представлению к награждению 2013 г., </w:t>
      </w:r>
      <w:r w:rsidRPr="009947A0">
        <w:rPr>
          <w:sz w:val="26"/>
          <w:szCs w:val="26"/>
        </w:rPr>
        <w:t>сметы расходов 1991–201</w:t>
      </w:r>
      <w:r w:rsidR="00E96F68">
        <w:rPr>
          <w:sz w:val="26"/>
          <w:szCs w:val="26"/>
        </w:rPr>
        <w:t>3</w:t>
      </w:r>
      <w:r w:rsidRPr="009947A0">
        <w:rPr>
          <w:sz w:val="26"/>
          <w:szCs w:val="26"/>
        </w:rPr>
        <w:t xml:space="preserve"> гг., бюджетная роспись 2004–2010 гг., бухгалтерские отчеты 1991–201</w:t>
      </w:r>
      <w:r w:rsidR="00E96F68">
        <w:rPr>
          <w:sz w:val="26"/>
          <w:szCs w:val="26"/>
        </w:rPr>
        <w:t>3</w:t>
      </w:r>
      <w:r w:rsidRPr="009947A0">
        <w:rPr>
          <w:sz w:val="26"/>
          <w:szCs w:val="26"/>
        </w:rPr>
        <w:t xml:space="preserve"> гг., отчеты по налогам 2002–2010</w:t>
      </w:r>
      <w:r w:rsidR="00E96F68">
        <w:rPr>
          <w:sz w:val="26"/>
          <w:szCs w:val="26"/>
        </w:rPr>
        <w:t>, 2013</w:t>
      </w:r>
      <w:r w:rsidRPr="009947A0">
        <w:rPr>
          <w:sz w:val="26"/>
          <w:szCs w:val="26"/>
        </w:rPr>
        <w:t xml:space="preserve"> гг., статистические отчеты 1992–201</w:t>
      </w:r>
      <w:r w:rsidR="00E96F68">
        <w:rPr>
          <w:sz w:val="26"/>
          <w:szCs w:val="26"/>
        </w:rPr>
        <w:t>3</w:t>
      </w:r>
      <w:r w:rsidRPr="009947A0">
        <w:rPr>
          <w:sz w:val="26"/>
          <w:szCs w:val="26"/>
        </w:rPr>
        <w:t xml:space="preserve"> гг.</w:t>
      </w:r>
    </w:p>
    <w:p w:rsidR="00617FF7" w:rsidRPr="00494537" w:rsidRDefault="00617FF7" w:rsidP="00576125">
      <w:pPr>
        <w:pStyle w:val="ad"/>
        <w:jc w:val="left"/>
        <w:rPr>
          <w:b/>
          <w:sz w:val="26"/>
          <w:szCs w:val="26"/>
        </w:rPr>
      </w:pPr>
    </w:p>
    <w:p w:rsidR="001A6E5C" w:rsidRPr="00D62DF7" w:rsidRDefault="003A69B7" w:rsidP="00576125">
      <w:pPr>
        <w:pStyle w:val="ad"/>
        <w:keepNext/>
        <w:numPr>
          <w:ilvl w:val="0"/>
          <w:numId w:val="2"/>
        </w:numPr>
        <w:tabs>
          <w:tab w:val="left" w:pos="924"/>
        </w:tabs>
        <w:ind w:left="357" w:hanging="357"/>
        <w:jc w:val="center"/>
        <w:rPr>
          <w:b/>
          <w:sz w:val="26"/>
          <w:szCs w:val="26"/>
        </w:rPr>
      </w:pPr>
      <w:r w:rsidRPr="00D62DF7">
        <w:rPr>
          <w:b/>
          <w:sz w:val="26"/>
          <w:szCs w:val="26"/>
        </w:rPr>
        <w:t>Лечебно-профилактическая помощь населению</w:t>
      </w:r>
      <w:r w:rsidR="00576BEA">
        <w:rPr>
          <w:b/>
          <w:sz w:val="26"/>
          <w:szCs w:val="26"/>
        </w:rPr>
        <w:t xml:space="preserve"> </w:t>
      </w:r>
      <w:r w:rsidR="00576BEA" w:rsidRPr="00576BEA">
        <w:rPr>
          <w:b/>
          <w:sz w:val="26"/>
          <w:szCs w:val="26"/>
        </w:rPr>
        <w:t>(ЕКДИ 29.01.02.00)</w:t>
      </w:r>
    </w:p>
    <w:p w:rsidR="003A69B7" w:rsidRPr="00D62DF7" w:rsidRDefault="003A69B7" w:rsidP="00576125">
      <w:pPr>
        <w:pStyle w:val="ad"/>
        <w:keepNext/>
        <w:tabs>
          <w:tab w:val="left" w:pos="924"/>
        </w:tabs>
        <w:rPr>
          <w:b/>
          <w:sz w:val="26"/>
          <w:szCs w:val="26"/>
        </w:rPr>
      </w:pPr>
    </w:p>
    <w:p w:rsidR="004621DD" w:rsidRPr="00D62DF7" w:rsidRDefault="004621DD" w:rsidP="00576125">
      <w:pPr>
        <w:pStyle w:val="ad"/>
        <w:keepNext/>
        <w:tabs>
          <w:tab w:val="left" w:pos="924"/>
        </w:tabs>
        <w:rPr>
          <w:b/>
          <w:sz w:val="26"/>
          <w:szCs w:val="26"/>
        </w:rPr>
      </w:pPr>
      <w:r w:rsidRPr="00D62DF7">
        <w:rPr>
          <w:b/>
          <w:sz w:val="26"/>
          <w:szCs w:val="26"/>
        </w:rPr>
        <w:t xml:space="preserve">ГБУЗ </w:t>
      </w:r>
      <w:r w:rsidR="00730776">
        <w:rPr>
          <w:b/>
          <w:sz w:val="26"/>
          <w:szCs w:val="26"/>
        </w:rPr>
        <w:t>«</w:t>
      </w:r>
      <w:r w:rsidRPr="00D62DF7">
        <w:rPr>
          <w:b/>
          <w:sz w:val="26"/>
          <w:szCs w:val="26"/>
        </w:rPr>
        <w:t>Областная клиническая больница № 3</w:t>
      </w:r>
      <w:r w:rsidR="00730776">
        <w:rPr>
          <w:b/>
          <w:sz w:val="26"/>
          <w:szCs w:val="26"/>
        </w:rPr>
        <w:t>»</w:t>
      </w:r>
      <w:r w:rsidR="00D62DF7" w:rsidRPr="00D62DF7">
        <w:rPr>
          <w:b/>
          <w:sz w:val="26"/>
          <w:szCs w:val="26"/>
        </w:rPr>
        <w:t xml:space="preserve"> </w:t>
      </w:r>
      <w:r w:rsidR="00080EA6">
        <w:rPr>
          <w:b/>
          <w:sz w:val="26"/>
          <w:szCs w:val="26"/>
        </w:rPr>
        <w:t>и его предшественники</w:t>
      </w:r>
      <w:r w:rsidR="00B4670D">
        <w:rPr>
          <w:b/>
          <w:sz w:val="26"/>
          <w:szCs w:val="26"/>
        </w:rPr>
        <w:t xml:space="preserve"> </w:t>
      </w:r>
      <w:r w:rsidR="00D27AB5">
        <w:rPr>
          <w:b/>
          <w:sz w:val="26"/>
          <w:szCs w:val="26"/>
        </w:rPr>
        <w:t>(</w:t>
      </w:r>
      <w:r w:rsidR="00D27AB5" w:rsidRPr="00D27AB5">
        <w:rPr>
          <w:b/>
          <w:sz w:val="26"/>
          <w:szCs w:val="26"/>
        </w:rPr>
        <w:t>ГБУЗ «ОКБ № 3»</w:t>
      </w:r>
      <w:r w:rsidR="00D27AB5" w:rsidRPr="00D62DF7">
        <w:rPr>
          <w:b/>
          <w:sz w:val="26"/>
          <w:szCs w:val="26"/>
        </w:rPr>
        <w:t xml:space="preserve"> </w:t>
      </w:r>
      <w:r w:rsidR="00D27AB5">
        <w:rPr>
          <w:b/>
          <w:sz w:val="26"/>
          <w:szCs w:val="26"/>
        </w:rPr>
        <w:t xml:space="preserve">и его предшественники) </w:t>
      </w:r>
      <w:r w:rsidRPr="00D62DF7">
        <w:rPr>
          <w:b/>
          <w:sz w:val="26"/>
          <w:szCs w:val="26"/>
        </w:rPr>
        <w:t>([1975] –</w:t>
      </w:r>
      <w:r w:rsidR="003E2A77" w:rsidRPr="00D62DF7">
        <w:rPr>
          <w:b/>
          <w:sz w:val="26"/>
          <w:szCs w:val="26"/>
        </w:rPr>
        <w:t xml:space="preserve"> по </w:t>
      </w:r>
      <w:r w:rsidR="0059002B" w:rsidRPr="00D62DF7">
        <w:rPr>
          <w:b/>
          <w:sz w:val="26"/>
          <w:szCs w:val="26"/>
        </w:rPr>
        <w:t>настоящее</w:t>
      </w:r>
      <w:r w:rsidRPr="00D62DF7">
        <w:rPr>
          <w:b/>
          <w:sz w:val="26"/>
          <w:szCs w:val="26"/>
        </w:rPr>
        <w:t xml:space="preserve"> время)</w:t>
      </w:r>
    </w:p>
    <w:p w:rsidR="004621DD" w:rsidRPr="00D62DF7" w:rsidRDefault="00080EA6" w:rsidP="00576125">
      <w:pPr>
        <w:pStyle w:val="ad"/>
        <w:keepNext/>
        <w:tabs>
          <w:tab w:val="left" w:pos="924"/>
        </w:tabs>
        <w:rPr>
          <w:sz w:val="26"/>
          <w:szCs w:val="26"/>
        </w:rPr>
      </w:pPr>
      <w:r>
        <w:rPr>
          <w:sz w:val="26"/>
          <w:szCs w:val="26"/>
        </w:rPr>
        <w:t>ОАФ</w:t>
      </w:r>
      <w:r w:rsidR="007E3A4C">
        <w:rPr>
          <w:sz w:val="26"/>
          <w:szCs w:val="26"/>
        </w:rPr>
        <w:t xml:space="preserve"> 18, оп. 1, 3, 6, 733 ед. хр., 1975–2013</w:t>
      </w:r>
      <w:r w:rsidR="004621DD" w:rsidRPr="00D62DF7">
        <w:rPr>
          <w:sz w:val="26"/>
          <w:szCs w:val="26"/>
        </w:rPr>
        <w:t xml:space="preserve"> гг.</w:t>
      </w:r>
    </w:p>
    <w:p w:rsidR="004621DD" w:rsidRDefault="004621DD" w:rsidP="000C12FE">
      <w:pPr>
        <w:pStyle w:val="ad"/>
        <w:rPr>
          <w:sz w:val="26"/>
          <w:szCs w:val="26"/>
        </w:rPr>
      </w:pPr>
      <w:r w:rsidRPr="00D62DF7">
        <w:rPr>
          <w:sz w:val="26"/>
          <w:szCs w:val="26"/>
        </w:rPr>
        <w:t xml:space="preserve">Фондообразователи: ГБУЗ </w:t>
      </w:r>
      <w:r w:rsidR="00730776">
        <w:rPr>
          <w:sz w:val="26"/>
          <w:szCs w:val="26"/>
        </w:rPr>
        <w:t>«</w:t>
      </w:r>
      <w:r w:rsidRPr="00D62DF7">
        <w:rPr>
          <w:sz w:val="26"/>
          <w:szCs w:val="26"/>
        </w:rPr>
        <w:t>ОКБ № 3</w:t>
      </w:r>
      <w:r w:rsidR="00730776">
        <w:rPr>
          <w:sz w:val="26"/>
          <w:szCs w:val="26"/>
        </w:rPr>
        <w:t>»</w:t>
      </w:r>
      <w:r w:rsidRPr="00D62DF7">
        <w:rPr>
          <w:sz w:val="26"/>
          <w:szCs w:val="26"/>
        </w:rPr>
        <w:t xml:space="preserve">, МУЗ </w:t>
      </w:r>
      <w:r w:rsidR="00730776">
        <w:rPr>
          <w:sz w:val="26"/>
          <w:szCs w:val="26"/>
        </w:rPr>
        <w:t>«</w:t>
      </w:r>
      <w:r w:rsidRPr="00D62DF7">
        <w:rPr>
          <w:sz w:val="26"/>
          <w:szCs w:val="26"/>
        </w:rPr>
        <w:t>Городская клиническая больница скорой медицинской помощи</w:t>
      </w:r>
      <w:r w:rsidR="00730776">
        <w:rPr>
          <w:sz w:val="26"/>
          <w:szCs w:val="26"/>
        </w:rPr>
        <w:t>»</w:t>
      </w:r>
      <w:r w:rsidRPr="00D62DF7">
        <w:rPr>
          <w:sz w:val="26"/>
          <w:szCs w:val="26"/>
        </w:rPr>
        <w:t>, Челябинская городская станция скорой</w:t>
      </w:r>
      <w:r w:rsidR="00A33219" w:rsidRPr="00D62DF7">
        <w:rPr>
          <w:sz w:val="26"/>
          <w:szCs w:val="26"/>
        </w:rPr>
        <w:t xml:space="preserve"> и </w:t>
      </w:r>
      <w:r w:rsidRPr="00D62DF7">
        <w:rPr>
          <w:sz w:val="26"/>
          <w:szCs w:val="26"/>
        </w:rPr>
        <w:t>неотложной медицинской помощи</w:t>
      </w:r>
    </w:p>
    <w:p w:rsidR="007E4083" w:rsidRPr="00D62DF7" w:rsidRDefault="007E4083" w:rsidP="000C12FE">
      <w:pPr>
        <w:pStyle w:val="ad"/>
        <w:rPr>
          <w:sz w:val="26"/>
          <w:szCs w:val="26"/>
        </w:rPr>
      </w:pPr>
      <w:r>
        <w:rPr>
          <w:sz w:val="26"/>
          <w:szCs w:val="26"/>
        </w:rPr>
        <w:t>А</w:t>
      </w:r>
      <w:r w:rsidRPr="0036517C">
        <w:rPr>
          <w:sz w:val="26"/>
          <w:szCs w:val="26"/>
        </w:rPr>
        <w:t xml:space="preserve">кт </w:t>
      </w:r>
      <w:r>
        <w:rPr>
          <w:sz w:val="26"/>
          <w:szCs w:val="26"/>
        </w:rPr>
        <w:t xml:space="preserve">об образовании ОАФ </w:t>
      </w:r>
      <w:r w:rsidRPr="0036517C">
        <w:rPr>
          <w:sz w:val="26"/>
          <w:szCs w:val="26"/>
        </w:rPr>
        <w:t xml:space="preserve">от </w:t>
      </w:r>
      <w:r>
        <w:rPr>
          <w:sz w:val="26"/>
          <w:szCs w:val="26"/>
        </w:rPr>
        <w:t>03.10</w:t>
      </w:r>
      <w:r w:rsidRPr="0036517C">
        <w:rPr>
          <w:sz w:val="26"/>
          <w:szCs w:val="26"/>
        </w:rPr>
        <w:t>.2022 № 1</w:t>
      </w:r>
      <w:r>
        <w:rPr>
          <w:sz w:val="26"/>
          <w:szCs w:val="26"/>
        </w:rPr>
        <w:t>8</w:t>
      </w:r>
      <w:r w:rsidRPr="0036517C">
        <w:rPr>
          <w:sz w:val="26"/>
          <w:szCs w:val="26"/>
        </w:rPr>
        <w:t xml:space="preserve">/1 (ОАФ </w:t>
      </w:r>
      <w:r>
        <w:rPr>
          <w:sz w:val="26"/>
          <w:szCs w:val="26"/>
        </w:rPr>
        <w:t>18</w:t>
      </w:r>
      <w:r w:rsidRPr="0036517C">
        <w:rPr>
          <w:sz w:val="26"/>
          <w:szCs w:val="26"/>
        </w:rPr>
        <w:t>, дело фонда, т.</w:t>
      </w:r>
      <w:r>
        <w:rPr>
          <w:sz w:val="26"/>
          <w:szCs w:val="26"/>
        </w:rPr>
        <w:t> </w:t>
      </w:r>
      <w:r w:rsidRPr="0036517C">
        <w:rPr>
          <w:sz w:val="26"/>
          <w:szCs w:val="26"/>
        </w:rPr>
        <w:t>2, л. 2</w:t>
      </w:r>
      <w:r>
        <w:rPr>
          <w:sz w:val="26"/>
          <w:szCs w:val="26"/>
        </w:rPr>
        <w:t>8</w:t>
      </w:r>
      <w:r w:rsidRPr="0036517C">
        <w:rPr>
          <w:sz w:val="26"/>
          <w:szCs w:val="26"/>
        </w:rPr>
        <w:t>)</w:t>
      </w:r>
      <w:r>
        <w:rPr>
          <w:sz w:val="26"/>
          <w:szCs w:val="26"/>
        </w:rPr>
        <w:t>.</w:t>
      </w:r>
    </w:p>
    <w:p w:rsidR="004621DD" w:rsidRPr="00D62DF7" w:rsidRDefault="004621DD" w:rsidP="000C12FE">
      <w:pPr>
        <w:pStyle w:val="ad"/>
        <w:tabs>
          <w:tab w:val="left" w:pos="924"/>
        </w:tabs>
        <w:rPr>
          <w:sz w:val="26"/>
          <w:szCs w:val="26"/>
        </w:rPr>
      </w:pPr>
    </w:p>
    <w:p w:rsidR="004621DD" w:rsidRPr="00D62DF7" w:rsidRDefault="004621DD" w:rsidP="000C12FE">
      <w:pPr>
        <w:pStyle w:val="ad"/>
        <w:tabs>
          <w:tab w:val="left" w:pos="924"/>
        </w:tabs>
        <w:rPr>
          <w:sz w:val="26"/>
          <w:szCs w:val="26"/>
        </w:rPr>
      </w:pPr>
      <w:r w:rsidRPr="00D62DF7">
        <w:rPr>
          <w:sz w:val="26"/>
          <w:szCs w:val="26"/>
        </w:rPr>
        <w:t xml:space="preserve">ГБУЗ </w:t>
      </w:r>
      <w:r w:rsidR="00730776">
        <w:rPr>
          <w:sz w:val="26"/>
          <w:szCs w:val="26"/>
        </w:rPr>
        <w:t>«</w:t>
      </w:r>
      <w:r w:rsidRPr="00D62DF7">
        <w:rPr>
          <w:sz w:val="26"/>
          <w:szCs w:val="26"/>
        </w:rPr>
        <w:t>Областная клиническая больница № 3</w:t>
      </w:r>
      <w:r w:rsidR="00730776">
        <w:rPr>
          <w:sz w:val="26"/>
          <w:szCs w:val="26"/>
        </w:rPr>
        <w:t>»</w:t>
      </w:r>
      <w:r w:rsidRPr="00D62DF7">
        <w:rPr>
          <w:sz w:val="26"/>
          <w:szCs w:val="26"/>
        </w:rPr>
        <w:t xml:space="preserve"> (ГБУЗ </w:t>
      </w:r>
      <w:r w:rsidR="00730776">
        <w:rPr>
          <w:sz w:val="26"/>
          <w:szCs w:val="26"/>
        </w:rPr>
        <w:t>«</w:t>
      </w:r>
      <w:r w:rsidRPr="00D62DF7">
        <w:rPr>
          <w:sz w:val="26"/>
          <w:szCs w:val="26"/>
        </w:rPr>
        <w:t>ОКБ № 3</w:t>
      </w:r>
      <w:r w:rsidR="00730776">
        <w:rPr>
          <w:sz w:val="26"/>
          <w:szCs w:val="26"/>
        </w:rPr>
        <w:t>»</w:t>
      </w:r>
      <w:r w:rsidRPr="00D62DF7">
        <w:rPr>
          <w:sz w:val="26"/>
          <w:szCs w:val="26"/>
        </w:rPr>
        <w:t>)</w:t>
      </w:r>
    </w:p>
    <w:p w:rsidR="004621DD" w:rsidRPr="00D62DF7" w:rsidRDefault="004621DD" w:rsidP="000C12FE">
      <w:pPr>
        <w:pStyle w:val="ad"/>
        <w:tabs>
          <w:tab w:val="left" w:pos="924"/>
        </w:tabs>
        <w:rPr>
          <w:sz w:val="26"/>
          <w:szCs w:val="26"/>
        </w:rPr>
      </w:pPr>
      <w:r w:rsidRPr="00D62DF7">
        <w:rPr>
          <w:sz w:val="26"/>
          <w:szCs w:val="26"/>
        </w:rPr>
        <w:t>Переименования:</w:t>
      </w:r>
    </w:p>
    <w:p w:rsidR="004621DD" w:rsidRPr="00D62DF7" w:rsidRDefault="004621DD" w:rsidP="000C12FE">
      <w:pPr>
        <w:pStyle w:val="ad"/>
        <w:numPr>
          <w:ilvl w:val="0"/>
          <w:numId w:val="1"/>
        </w:numPr>
        <w:rPr>
          <w:sz w:val="26"/>
          <w:szCs w:val="26"/>
        </w:rPr>
      </w:pPr>
      <w:r w:rsidRPr="00D62DF7">
        <w:rPr>
          <w:sz w:val="26"/>
          <w:szCs w:val="26"/>
        </w:rPr>
        <w:t>МУЗ Городская клиническая больница № 3 (МУЗ ГКБ № 3) (09.12.1998–</w:t>
      </w:r>
      <w:r w:rsidR="00235144">
        <w:rPr>
          <w:sz w:val="26"/>
          <w:szCs w:val="26"/>
        </w:rPr>
        <w:t>30.10.2011</w:t>
      </w:r>
      <w:r w:rsidRPr="00D62DF7">
        <w:rPr>
          <w:sz w:val="26"/>
          <w:szCs w:val="26"/>
        </w:rPr>
        <w:t>)</w:t>
      </w:r>
    </w:p>
    <w:p w:rsidR="004621DD" w:rsidRPr="00D62DF7" w:rsidRDefault="004621DD" w:rsidP="000C12FE">
      <w:pPr>
        <w:pStyle w:val="ad"/>
        <w:numPr>
          <w:ilvl w:val="0"/>
          <w:numId w:val="1"/>
        </w:numPr>
        <w:rPr>
          <w:sz w:val="26"/>
          <w:szCs w:val="26"/>
        </w:rPr>
      </w:pPr>
      <w:r w:rsidRPr="00D62DF7">
        <w:rPr>
          <w:sz w:val="26"/>
          <w:szCs w:val="26"/>
        </w:rPr>
        <w:t>МБУЗ Городская клиническая больница № 3 (МБУЗ ГКБ № 3)</w:t>
      </w:r>
      <w:r w:rsidR="005159E8" w:rsidRPr="00D62DF7">
        <w:rPr>
          <w:sz w:val="26"/>
          <w:szCs w:val="26"/>
        </w:rPr>
        <w:t xml:space="preserve"> </w:t>
      </w:r>
      <w:r w:rsidRPr="00D62DF7">
        <w:rPr>
          <w:sz w:val="26"/>
          <w:szCs w:val="26"/>
        </w:rPr>
        <w:t>(31.10.2011–31.01.2012)</w:t>
      </w:r>
    </w:p>
    <w:p w:rsidR="004621DD" w:rsidRDefault="004621DD" w:rsidP="000C12FE">
      <w:pPr>
        <w:pStyle w:val="ad"/>
        <w:numPr>
          <w:ilvl w:val="0"/>
          <w:numId w:val="1"/>
        </w:numPr>
        <w:rPr>
          <w:sz w:val="26"/>
          <w:szCs w:val="26"/>
        </w:rPr>
      </w:pPr>
      <w:r w:rsidRPr="00D62DF7">
        <w:rPr>
          <w:sz w:val="26"/>
          <w:szCs w:val="26"/>
        </w:rPr>
        <w:t xml:space="preserve">ГБУЗ </w:t>
      </w:r>
      <w:r w:rsidR="00730776">
        <w:rPr>
          <w:sz w:val="26"/>
          <w:szCs w:val="26"/>
        </w:rPr>
        <w:t>«</w:t>
      </w:r>
      <w:r w:rsidRPr="00D62DF7">
        <w:rPr>
          <w:sz w:val="26"/>
          <w:szCs w:val="26"/>
        </w:rPr>
        <w:t>Областная клиническая больница № 3</w:t>
      </w:r>
      <w:r w:rsidR="00730776">
        <w:rPr>
          <w:sz w:val="26"/>
          <w:szCs w:val="26"/>
        </w:rPr>
        <w:t>»</w:t>
      </w:r>
      <w:r w:rsidRPr="00D62DF7">
        <w:rPr>
          <w:sz w:val="26"/>
          <w:szCs w:val="26"/>
        </w:rPr>
        <w:t xml:space="preserve"> (ГБУЗ </w:t>
      </w:r>
      <w:r w:rsidR="00730776">
        <w:rPr>
          <w:sz w:val="26"/>
          <w:szCs w:val="26"/>
        </w:rPr>
        <w:t>«</w:t>
      </w:r>
      <w:r w:rsidRPr="00D62DF7">
        <w:rPr>
          <w:sz w:val="26"/>
          <w:szCs w:val="26"/>
        </w:rPr>
        <w:t>ОКБ № 3</w:t>
      </w:r>
      <w:r w:rsidR="00730776">
        <w:rPr>
          <w:sz w:val="26"/>
          <w:szCs w:val="26"/>
        </w:rPr>
        <w:t>»</w:t>
      </w:r>
      <w:r w:rsidRPr="00D62DF7">
        <w:rPr>
          <w:sz w:val="26"/>
          <w:szCs w:val="26"/>
        </w:rPr>
        <w:t>) (</w:t>
      </w:r>
      <w:r w:rsidR="000C5C48" w:rsidRPr="00F76ECE">
        <w:rPr>
          <w:sz w:val="26"/>
          <w:szCs w:val="26"/>
        </w:rPr>
        <w:t>31.01.2012–</w:t>
      </w:r>
      <w:r w:rsidR="000C5C48">
        <w:rPr>
          <w:sz w:val="26"/>
          <w:szCs w:val="26"/>
        </w:rPr>
        <w:t>23.03.2021</w:t>
      </w:r>
      <w:r w:rsidRPr="00D62DF7">
        <w:rPr>
          <w:sz w:val="26"/>
          <w:szCs w:val="26"/>
        </w:rPr>
        <w:t>)</w:t>
      </w:r>
    </w:p>
    <w:p w:rsidR="000C5C48" w:rsidRPr="00D62DF7" w:rsidRDefault="000C5C48" w:rsidP="000C12FE">
      <w:pPr>
        <w:pStyle w:val="ad"/>
        <w:numPr>
          <w:ilvl w:val="0"/>
          <w:numId w:val="1"/>
        </w:numPr>
        <w:rPr>
          <w:sz w:val="26"/>
          <w:szCs w:val="26"/>
        </w:rPr>
      </w:pPr>
      <w:r w:rsidRPr="000C5C48">
        <w:rPr>
          <w:sz w:val="26"/>
          <w:szCs w:val="26"/>
        </w:rPr>
        <w:t xml:space="preserve">ГАУЗ </w:t>
      </w:r>
      <w:r w:rsidR="00730776">
        <w:rPr>
          <w:sz w:val="26"/>
          <w:szCs w:val="26"/>
        </w:rPr>
        <w:t>«</w:t>
      </w:r>
      <w:r w:rsidRPr="000C5C48">
        <w:rPr>
          <w:sz w:val="26"/>
          <w:szCs w:val="26"/>
        </w:rPr>
        <w:t>Областная клиническая больница № 3</w:t>
      </w:r>
      <w:r w:rsidR="00730776">
        <w:rPr>
          <w:sz w:val="26"/>
          <w:szCs w:val="26"/>
        </w:rPr>
        <w:t>»</w:t>
      </w:r>
      <w:r w:rsidRPr="000C5C48">
        <w:rPr>
          <w:sz w:val="26"/>
          <w:szCs w:val="26"/>
        </w:rPr>
        <w:t xml:space="preserve"> (ГАУЗ </w:t>
      </w:r>
      <w:r w:rsidR="00730776">
        <w:rPr>
          <w:sz w:val="26"/>
          <w:szCs w:val="26"/>
        </w:rPr>
        <w:t>«</w:t>
      </w:r>
      <w:r w:rsidRPr="000C5C48">
        <w:rPr>
          <w:sz w:val="26"/>
          <w:szCs w:val="26"/>
        </w:rPr>
        <w:t>ОКБ № 3</w:t>
      </w:r>
      <w:r w:rsidR="00730776">
        <w:rPr>
          <w:sz w:val="26"/>
          <w:szCs w:val="26"/>
        </w:rPr>
        <w:t>»</w:t>
      </w:r>
      <w:r w:rsidRPr="000C5C48">
        <w:rPr>
          <w:sz w:val="26"/>
          <w:szCs w:val="26"/>
        </w:rPr>
        <w:t>) (с 23.03.2021)</w:t>
      </w:r>
    </w:p>
    <w:p w:rsidR="004621DD" w:rsidRPr="00D62DF7" w:rsidRDefault="00B4670D" w:rsidP="000C12FE">
      <w:pPr>
        <w:pStyle w:val="ad"/>
        <w:rPr>
          <w:sz w:val="26"/>
          <w:szCs w:val="26"/>
        </w:rPr>
      </w:pPr>
      <w:r>
        <w:rPr>
          <w:sz w:val="26"/>
          <w:szCs w:val="26"/>
        </w:rPr>
        <w:t>Создано</w:t>
      </w:r>
      <w:r w:rsidR="004621DD" w:rsidRPr="00D62DF7">
        <w:rPr>
          <w:sz w:val="26"/>
          <w:szCs w:val="26"/>
        </w:rPr>
        <w:t xml:space="preserve"> постановлением Главы города Челябинска</w:t>
      </w:r>
      <w:r w:rsidR="003033D5" w:rsidRPr="00D62DF7">
        <w:rPr>
          <w:sz w:val="26"/>
          <w:szCs w:val="26"/>
        </w:rPr>
        <w:t xml:space="preserve"> от </w:t>
      </w:r>
      <w:r w:rsidR="004621DD" w:rsidRPr="00D62DF7">
        <w:rPr>
          <w:sz w:val="26"/>
          <w:szCs w:val="26"/>
        </w:rPr>
        <w:t>09.12.1998 № 1751-п путем реорганизации МУЗ Городская поликлиника № 6</w:t>
      </w:r>
      <w:r w:rsidR="00A33219" w:rsidRPr="00D62DF7">
        <w:rPr>
          <w:sz w:val="26"/>
          <w:szCs w:val="26"/>
        </w:rPr>
        <w:t xml:space="preserve"> и </w:t>
      </w:r>
      <w:r w:rsidR="004621DD" w:rsidRPr="00D62DF7">
        <w:rPr>
          <w:sz w:val="26"/>
          <w:szCs w:val="26"/>
        </w:rPr>
        <w:t xml:space="preserve">МУЗ Городской родильный дом </w:t>
      </w:r>
      <w:r w:rsidR="00A06551" w:rsidRPr="00D62DF7">
        <w:rPr>
          <w:sz w:val="26"/>
          <w:szCs w:val="26"/>
        </w:rPr>
        <w:t>(ф. </w:t>
      </w:r>
      <w:r w:rsidR="004621DD" w:rsidRPr="00D62DF7">
        <w:rPr>
          <w:sz w:val="26"/>
          <w:szCs w:val="26"/>
        </w:rPr>
        <w:t>2, оп. 1, д. 308,</w:t>
      </w:r>
      <w:r w:rsidR="003033D5" w:rsidRPr="00D62DF7">
        <w:rPr>
          <w:sz w:val="26"/>
          <w:szCs w:val="26"/>
        </w:rPr>
        <w:t xml:space="preserve"> л. </w:t>
      </w:r>
      <w:r w:rsidR="004621DD" w:rsidRPr="00D62DF7">
        <w:rPr>
          <w:sz w:val="26"/>
          <w:szCs w:val="26"/>
        </w:rPr>
        <w:t>49)</w:t>
      </w:r>
      <w:r w:rsidR="006C46A4" w:rsidRPr="00D62DF7">
        <w:rPr>
          <w:sz w:val="26"/>
          <w:szCs w:val="26"/>
        </w:rPr>
        <w:t>.</w:t>
      </w:r>
    </w:p>
    <w:p w:rsidR="004621DD" w:rsidRPr="00D62DF7" w:rsidRDefault="004621DD" w:rsidP="000C12FE">
      <w:pPr>
        <w:pStyle w:val="ad"/>
        <w:rPr>
          <w:sz w:val="26"/>
          <w:szCs w:val="26"/>
        </w:rPr>
      </w:pPr>
      <w:r w:rsidRPr="00D62DF7">
        <w:rPr>
          <w:sz w:val="26"/>
          <w:szCs w:val="26"/>
        </w:rPr>
        <w:t>Постановлением Главы города Челябинска</w:t>
      </w:r>
      <w:r w:rsidR="003033D5" w:rsidRPr="00D62DF7">
        <w:rPr>
          <w:sz w:val="26"/>
          <w:szCs w:val="26"/>
        </w:rPr>
        <w:t xml:space="preserve"> от </w:t>
      </w:r>
      <w:r w:rsidRPr="00D62DF7">
        <w:rPr>
          <w:sz w:val="26"/>
          <w:szCs w:val="26"/>
        </w:rPr>
        <w:t xml:space="preserve">14.10.1999 № 1330-п к МУЗ ГКБ № 3 присоединено МУЗ </w:t>
      </w:r>
      <w:r w:rsidR="00730776">
        <w:rPr>
          <w:sz w:val="26"/>
          <w:szCs w:val="26"/>
        </w:rPr>
        <w:t>«</w:t>
      </w:r>
      <w:r w:rsidRPr="00D62DF7">
        <w:rPr>
          <w:sz w:val="26"/>
          <w:szCs w:val="26"/>
        </w:rPr>
        <w:t>Городская клиническая больница скорой медицинской помощи</w:t>
      </w:r>
      <w:r w:rsidR="00730776">
        <w:rPr>
          <w:sz w:val="26"/>
          <w:szCs w:val="26"/>
        </w:rPr>
        <w:t>»</w:t>
      </w:r>
      <w:r w:rsidRPr="00D62DF7">
        <w:rPr>
          <w:sz w:val="26"/>
          <w:szCs w:val="26"/>
        </w:rPr>
        <w:t xml:space="preserve"> </w:t>
      </w:r>
      <w:r w:rsidR="00A06551" w:rsidRPr="00D62DF7">
        <w:rPr>
          <w:sz w:val="26"/>
          <w:szCs w:val="26"/>
        </w:rPr>
        <w:t>(ф. </w:t>
      </w:r>
      <w:r w:rsidRPr="00D62DF7">
        <w:rPr>
          <w:sz w:val="26"/>
          <w:szCs w:val="26"/>
        </w:rPr>
        <w:t>2, оп. 1, д. 355,</w:t>
      </w:r>
      <w:r w:rsidR="003033D5" w:rsidRPr="00D62DF7">
        <w:rPr>
          <w:sz w:val="26"/>
          <w:szCs w:val="26"/>
        </w:rPr>
        <w:t xml:space="preserve"> л. </w:t>
      </w:r>
      <w:r w:rsidRPr="00D62DF7">
        <w:rPr>
          <w:sz w:val="26"/>
          <w:szCs w:val="26"/>
        </w:rPr>
        <w:t xml:space="preserve">194). </w:t>
      </w:r>
    </w:p>
    <w:p w:rsidR="004621DD" w:rsidRPr="00D62DF7" w:rsidRDefault="00080EA6" w:rsidP="000C12FE">
      <w:pPr>
        <w:pStyle w:val="ad"/>
        <w:rPr>
          <w:sz w:val="26"/>
          <w:szCs w:val="26"/>
        </w:rPr>
      </w:pPr>
      <w:r>
        <w:rPr>
          <w:sz w:val="26"/>
          <w:szCs w:val="26"/>
        </w:rPr>
        <w:t>Реорганизовано</w:t>
      </w:r>
      <w:r w:rsidR="00235144">
        <w:rPr>
          <w:sz w:val="26"/>
          <w:szCs w:val="26"/>
        </w:rPr>
        <w:t xml:space="preserve"> </w:t>
      </w:r>
      <w:r w:rsidR="006C46A4" w:rsidRPr="00D62DF7">
        <w:rPr>
          <w:sz w:val="26"/>
          <w:szCs w:val="26"/>
        </w:rPr>
        <w:t>п</w:t>
      </w:r>
      <w:r w:rsidR="004621DD" w:rsidRPr="00D62DF7">
        <w:rPr>
          <w:sz w:val="26"/>
          <w:szCs w:val="26"/>
        </w:rPr>
        <w:t>риказом Управления здравоохранения Администрации города Челябинска</w:t>
      </w:r>
      <w:r w:rsidR="003033D5" w:rsidRPr="00D62DF7">
        <w:rPr>
          <w:sz w:val="26"/>
          <w:szCs w:val="26"/>
        </w:rPr>
        <w:t xml:space="preserve"> от </w:t>
      </w:r>
      <w:r w:rsidR="004621DD" w:rsidRPr="00D62DF7">
        <w:rPr>
          <w:sz w:val="26"/>
          <w:szCs w:val="26"/>
        </w:rPr>
        <w:t>31.10.2011 № 452</w:t>
      </w:r>
      <w:r w:rsidR="00285AA8">
        <w:rPr>
          <w:sz w:val="26"/>
          <w:szCs w:val="26"/>
        </w:rPr>
        <w:t xml:space="preserve"> (ф. 86, оп. 4, д. 4318, л. </w:t>
      </w:r>
      <w:r w:rsidR="00235144">
        <w:rPr>
          <w:sz w:val="26"/>
          <w:szCs w:val="26"/>
        </w:rPr>
        <w:t>172</w:t>
      </w:r>
      <w:r w:rsidR="00285AA8">
        <w:rPr>
          <w:sz w:val="26"/>
          <w:szCs w:val="26"/>
        </w:rPr>
        <w:t>)</w:t>
      </w:r>
      <w:r w:rsidR="006C46A4" w:rsidRPr="00D62DF7">
        <w:rPr>
          <w:sz w:val="26"/>
          <w:szCs w:val="26"/>
        </w:rPr>
        <w:t>.</w:t>
      </w:r>
    </w:p>
    <w:p w:rsidR="004621DD" w:rsidRPr="00D62DF7" w:rsidRDefault="006C46A4" w:rsidP="000C12FE">
      <w:pPr>
        <w:pStyle w:val="ad"/>
        <w:rPr>
          <w:sz w:val="26"/>
          <w:szCs w:val="26"/>
        </w:rPr>
      </w:pPr>
      <w:r w:rsidRPr="00D62DF7">
        <w:rPr>
          <w:sz w:val="26"/>
          <w:szCs w:val="26"/>
        </w:rPr>
        <w:t>П</w:t>
      </w:r>
      <w:r w:rsidR="004621DD" w:rsidRPr="00D62DF7">
        <w:rPr>
          <w:sz w:val="26"/>
          <w:szCs w:val="26"/>
        </w:rPr>
        <w:t>ринято</w:t>
      </w:r>
      <w:r w:rsidR="00742155" w:rsidRPr="00D62DF7">
        <w:rPr>
          <w:sz w:val="26"/>
          <w:szCs w:val="26"/>
        </w:rPr>
        <w:t xml:space="preserve"> в </w:t>
      </w:r>
      <w:r w:rsidR="004621DD" w:rsidRPr="00D62DF7">
        <w:rPr>
          <w:sz w:val="26"/>
          <w:szCs w:val="26"/>
        </w:rPr>
        <w:t>государственную собственность Челябинской области</w:t>
      </w:r>
      <w:r w:rsidRPr="00D62DF7">
        <w:rPr>
          <w:sz w:val="26"/>
          <w:szCs w:val="26"/>
        </w:rPr>
        <w:t xml:space="preserve"> Постановлением Правительства Челябинской области от 12.01.2012 № 1-п</w:t>
      </w:r>
      <w:r w:rsidR="004621DD" w:rsidRPr="00D62DF7">
        <w:rPr>
          <w:sz w:val="26"/>
          <w:szCs w:val="26"/>
        </w:rPr>
        <w:t xml:space="preserve">, </w:t>
      </w:r>
      <w:r w:rsidRPr="00D62DF7">
        <w:rPr>
          <w:sz w:val="26"/>
          <w:szCs w:val="26"/>
        </w:rPr>
        <w:t xml:space="preserve">реорганизовано </w:t>
      </w:r>
      <w:r w:rsidR="004621DD" w:rsidRPr="00D62DF7">
        <w:rPr>
          <w:sz w:val="26"/>
          <w:szCs w:val="26"/>
        </w:rPr>
        <w:t>распоряжением Правительства Челябинской области</w:t>
      </w:r>
      <w:r w:rsidR="003033D5" w:rsidRPr="00D62DF7">
        <w:rPr>
          <w:sz w:val="26"/>
          <w:szCs w:val="26"/>
        </w:rPr>
        <w:t xml:space="preserve"> от </w:t>
      </w:r>
      <w:r w:rsidR="004621DD" w:rsidRPr="00D62DF7">
        <w:rPr>
          <w:sz w:val="26"/>
          <w:szCs w:val="26"/>
        </w:rPr>
        <w:t>31.01.2012 № 15-рп</w:t>
      </w:r>
      <w:r w:rsidRPr="00D62DF7">
        <w:rPr>
          <w:sz w:val="26"/>
          <w:szCs w:val="26"/>
        </w:rPr>
        <w:t xml:space="preserve"> (</w:t>
      </w:r>
      <w:r w:rsidR="00FD5AD5">
        <w:rPr>
          <w:sz w:val="26"/>
          <w:szCs w:val="26"/>
        </w:rPr>
        <w:t>ОАФ</w:t>
      </w:r>
      <w:r w:rsidRPr="00D62DF7">
        <w:rPr>
          <w:sz w:val="26"/>
          <w:szCs w:val="26"/>
        </w:rPr>
        <w:t xml:space="preserve"> 18, историческая справка)</w:t>
      </w:r>
      <w:r w:rsidR="00235144">
        <w:rPr>
          <w:sz w:val="26"/>
          <w:szCs w:val="26"/>
        </w:rPr>
        <w:t xml:space="preserve">, </w:t>
      </w:r>
      <w:r w:rsidR="00235144" w:rsidRPr="00235144">
        <w:rPr>
          <w:sz w:val="26"/>
          <w:szCs w:val="26"/>
        </w:rPr>
        <w:t>постановлением Правительства Челябинской области от</w:t>
      </w:r>
      <w:r w:rsidR="00D27AB5">
        <w:rPr>
          <w:sz w:val="26"/>
          <w:szCs w:val="26"/>
        </w:rPr>
        <w:t> </w:t>
      </w:r>
      <w:r w:rsidR="00235144" w:rsidRPr="00235144">
        <w:rPr>
          <w:sz w:val="26"/>
          <w:szCs w:val="26"/>
        </w:rPr>
        <w:t>23.03.2021 № 135-рп (</w:t>
      </w:r>
      <w:r w:rsidR="00235144">
        <w:rPr>
          <w:sz w:val="26"/>
          <w:szCs w:val="26"/>
        </w:rPr>
        <w:t>О</w:t>
      </w:r>
      <w:r w:rsidR="00235144" w:rsidRPr="00D842AA">
        <w:rPr>
          <w:sz w:val="26"/>
          <w:szCs w:val="26"/>
        </w:rPr>
        <w:t>фициальный сайт для размещения информации о</w:t>
      </w:r>
      <w:r w:rsidR="00235144">
        <w:rPr>
          <w:sz w:val="26"/>
          <w:szCs w:val="26"/>
        </w:rPr>
        <w:t> </w:t>
      </w:r>
      <w:r w:rsidR="00235144" w:rsidRPr="00D842AA">
        <w:rPr>
          <w:sz w:val="26"/>
          <w:szCs w:val="26"/>
        </w:rPr>
        <w:t>государственных (муниципальных) учреждениях</w:t>
      </w:r>
      <w:r w:rsidR="00235144">
        <w:rPr>
          <w:sz w:val="26"/>
          <w:szCs w:val="26"/>
        </w:rPr>
        <w:t xml:space="preserve"> (</w:t>
      </w:r>
      <w:r w:rsidR="00235144" w:rsidRPr="00D842AA">
        <w:rPr>
          <w:sz w:val="26"/>
          <w:szCs w:val="26"/>
        </w:rPr>
        <w:t>https://bus.gov.ru/agency/10452</w:t>
      </w:r>
      <w:r w:rsidR="00235144">
        <w:rPr>
          <w:sz w:val="26"/>
          <w:szCs w:val="26"/>
        </w:rPr>
        <w:t>)).</w:t>
      </w:r>
    </w:p>
    <w:p w:rsidR="003C2DD5" w:rsidRPr="00D62DF7" w:rsidRDefault="003C2DD5" w:rsidP="000C12FE">
      <w:pPr>
        <w:pStyle w:val="ad"/>
        <w:rPr>
          <w:sz w:val="26"/>
          <w:szCs w:val="26"/>
        </w:rPr>
      </w:pPr>
      <w:r w:rsidRPr="00D62DF7">
        <w:rPr>
          <w:sz w:val="26"/>
          <w:szCs w:val="26"/>
        </w:rPr>
        <w:t>Источник комплектования муниципального архива (протокол ЭПК от 05.11.1998 № 12)</w:t>
      </w:r>
      <w:r w:rsidR="00D62DF7" w:rsidRPr="00D62DF7">
        <w:rPr>
          <w:sz w:val="26"/>
          <w:szCs w:val="26"/>
        </w:rPr>
        <w:t>.</w:t>
      </w:r>
    </w:p>
    <w:p w:rsidR="00D62DF7" w:rsidRDefault="00D62DF7" w:rsidP="000C12FE">
      <w:pPr>
        <w:pStyle w:val="ad"/>
        <w:rPr>
          <w:sz w:val="26"/>
          <w:szCs w:val="26"/>
        </w:rPr>
      </w:pPr>
      <w:r w:rsidRPr="00D62DF7">
        <w:rPr>
          <w:sz w:val="26"/>
          <w:szCs w:val="26"/>
        </w:rPr>
        <w:t>ИНН: 7447041747.</w:t>
      </w:r>
    </w:p>
    <w:p w:rsidR="000C5C48" w:rsidRPr="00D62DF7" w:rsidRDefault="00AC4EF7" w:rsidP="000C12FE">
      <w:pPr>
        <w:pStyle w:val="ad"/>
        <w:rPr>
          <w:sz w:val="26"/>
          <w:szCs w:val="26"/>
        </w:rPr>
      </w:pPr>
      <w:r>
        <w:rPr>
          <w:sz w:val="26"/>
          <w:szCs w:val="26"/>
        </w:rPr>
        <w:lastRenderedPageBreak/>
        <w:t>Основной вид деятельности:</w:t>
      </w:r>
      <w:r w:rsidR="000C5C48" w:rsidRPr="000C5C48">
        <w:rPr>
          <w:sz w:val="26"/>
          <w:szCs w:val="26"/>
        </w:rPr>
        <w:t xml:space="preserve"> 86.10 Деятельность больничных организаций.</w:t>
      </w:r>
    </w:p>
    <w:p w:rsidR="004621DD" w:rsidRPr="00576BEA" w:rsidRDefault="004621DD" w:rsidP="00115BE3">
      <w:pPr>
        <w:pStyle w:val="ad"/>
        <w:keepNext/>
        <w:rPr>
          <w:sz w:val="26"/>
          <w:szCs w:val="26"/>
        </w:rPr>
      </w:pPr>
      <w:r w:rsidRPr="00576BEA">
        <w:rPr>
          <w:sz w:val="26"/>
          <w:szCs w:val="26"/>
        </w:rPr>
        <w:t xml:space="preserve">Состав документов </w:t>
      </w:r>
    </w:p>
    <w:p w:rsidR="00C067DD" w:rsidRPr="00C067DD" w:rsidRDefault="00C067DD" w:rsidP="000C12FE">
      <w:pPr>
        <w:pStyle w:val="ad"/>
        <w:rPr>
          <w:sz w:val="26"/>
          <w:szCs w:val="26"/>
        </w:rPr>
      </w:pPr>
      <w:r w:rsidRPr="00C067DD">
        <w:rPr>
          <w:sz w:val="26"/>
          <w:szCs w:val="26"/>
        </w:rPr>
        <w:t>Оп. 1: документы о создании и реорганизации 2000–2012 гг., приказы по</w:t>
      </w:r>
      <w:r w:rsidR="007E3A4C">
        <w:rPr>
          <w:sz w:val="26"/>
          <w:szCs w:val="26"/>
        </w:rPr>
        <w:t> основной деятельности 2000–2013</w:t>
      </w:r>
      <w:r w:rsidRPr="00C067DD">
        <w:rPr>
          <w:sz w:val="26"/>
          <w:szCs w:val="26"/>
        </w:rPr>
        <w:t xml:space="preserve"> гг., протокол</w:t>
      </w:r>
      <w:r w:rsidR="007E3A4C">
        <w:rPr>
          <w:sz w:val="26"/>
          <w:szCs w:val="26"/>
        </w:rPr>
        <w:t>ы аппаратных совещаний 2004–2013</w:t>
      </w:r>
      <w:r w:rsidRPr="00C067DD">
        <w:rPr>
          <w:sz w:val="26"/>
          <w:szCs w:val="26"/>
        </w:rPr>
        <w:t xml:space="preserve"> гг., протоколы заседаний профсоюзного комитета, коллективный договор 2000</w:t>
      </w:r>
      <w:r w:rsidR="007E3A4C">
        <w:rPr>
          <w:sz w:val="26"/>
          <w:szCs w:val="26"/>
        </w:rPr>
        <w:t>–2003 гг., план работы 2008–2013</w:t>
      </w:r>
      <w:r w:rsidRPr="00C067DD">
        <w:rPr>
          <w:sz w:val="26"/>
          <w:szCs w:val="26"/>
        </w:rPr>
        <w:t xml:space="preserve"> гг., план основных организационных мероприятий 2000–2007 гг., отчеты главного врача об итогах работы, основные качественные показатели деятельности, отчеты о работе отделений больни</w:t>
      </w:r>
      <w:r w:rsidR="007E3A4C">
        <w:rPr>
          <w:sz w:val="26"/>
          <w:szCs w:val="26"/>
        </w:rPr>
        <w:t>цы, штатное расписание 2000–2013 гг., смета расходов 2004–2013</w:t>
      </w:r>
      <w:r w:rsidRPr="00C067DD">
        <w:rPr>
          <w:sz w:val="26"/>
          <w:szCs w:val="26"/>
        </w:rPr>
        <w:t xml:space="preserve"> гг.</w:t>
      </w:r>
      <w:r w:rsidR="007E3A4C">
        <w:rPr>
          <w:sz w:val="26"/>
          <w:szCs w:val="26"/>
        </w:rPr>
        <w:t>, бухгалтерские отчеты 2000–2013</w:t>
      </w:r>
      <w:r w:rsidRPr="00C067DD">
        <w:rPr>
          <w:sz w:val="26"/>
          <w:szCs w:val="26"/>
        </w:rPr>
        <w:t xml:space="preserve"> гг., расчет</w:t>
      </w:r>
      <w:r w:rsidR="009458A9">
        <w:rPr>
          <w:sz w:val="26"/>
          <w:szCs w:val="26"/>
        </w:rPr>
        <w:t>ы</w:t>
      </w:r>
      <w:r w:rsidR="007E3A4C">
        <w:rPr>
          <w:sz w:val="26"/>
          <w:szCs w:val="26"/>
        </w:rPr>
        <w:t xml:space="preserve"> по страховым взносам 2004–2013</w:t>
      </w:r>
      <w:r w:rsidRPr="00C067DD">
        <w:rPr>
          <w:sz w:val="26"/>
          <w:szCs w:val="26"/>
        </w:rPr>
        <w:t xml:space="preserve"> гг.,</w:t>
      </w:r>
      <w:r w:rsidR="007E3A4C">
        <w:rPr>
          <w:sz w:val="26"/>
          <w:szCs w:val="26"/>
        </w:rPr>
        <w:t xml:space="preserve"> статистические отчеты 2000–2013</w:t>
      </w:r>
      <w:r w:rsidRPr="00C067DD">
        <w:rPr>
          <w:sz w:val="26"/>
          <w:szCs w:val="26"/>
        </w:rPr>
        <w:t> гг.</w:t>
      </w:r>
    </w:p>
    <w:p w:rsidR="004621DD" w:rsidRPr="0045218D" w:rsidRDefault="004621DD" w:rsidP="000C12FE">
      <w:pPr>
        <w:pStyle w:val="ad"/>
        <w:rPr>
          <w:sz w:val="26"/>
          <w:szCs w:val="26"/>
        </w:rPr>
      </w:pPr>
      <w:r w:rsidRPr="0045218D">
        <w:rPr>
          <w:sz w:val="26"/>
          <w:szCs w:val="26"/>
        </w:rPr>
        <w:t xml:space="preserve">Оп 3.: документы первичной профсоюзной организации 2004 г. </w:t>
      </w:r>
    </w:p>
    <w:p w:rsidR="004621DD" w:rsidRDefault="004621DD" w:rsidP="000C12FE">
      <w:pPr>
        <w:pStyle w:val="ad"/>
        <w:rPr>
          <w:sz w:val="26"/>
          <w:szCs w:val="26"/>
        </w:rPr>
      </w:pPr>
    </w:p>
    <w:p w:rsidR="004621DD" w:rsidRPr="0045218D" w:rsidRDefault="004621DD" w:rsidP="000C12FE">
      <w:pPr>
        <w:pStyle w:val="ad"/>
        <w:rPr>
          <w:sz w:val="26"/>
          <w:szCs w:val="26"/>
        </w:rPr>
      </w:pPr>
      <w:r w:rsidRPr="0045218D">
        <w:rPr>
          <w:sz w:val="26"/>
          <w:szCs w:val="26"/>
        </w:rPr>
        <w:t xml:space="preserve">МУЗ </w:t>
      </w:r>
      <w:r w:rsidR="00730776">
        <w:rPr>
          <w:sz w:val="26"/>
          <w:szCs w:val="26"/>
        </w:rPr>
        <w:t>«</w:t>
      </w:r>
      <w:r w:rsidRPr="0045218D">
        <w:rPr>
          <w:sz w:val="26"/>
          <w:szCs w:val="26"/>
        </w:rPr>
        <w:t>Городская клиническая больница скорой медицинской помощи</w:t>
      </w:r>
      <w:r w:rsidR="00730776">
        <w:rPr>
          <w:sz w:val="26"/>
          <w:szCs w:val="26"/>
        </w:rPr>
        <w:t>»</w:t>
      </w:r>
    </w:p>
    <w:p w:rsidR="004621DD" w:rsidRPr="0045218D" w:rsidRDefault="004621DD" w:rsidP="000C12FE">
      <w:pPr>
        <w:pStyle w:val="ad"/>
        <w:tabs>
          <w:tab w:val="left" w:pos="924"/>
        </w:tabs>
        <w:rPr>
          <w:sz w:val="26"/>
          <w:szCs w:val="26"/>
        </w:rPr>
      </w:pPr>
      <w:r w:rsidRPr="0045218D">
        <w:rPr>
          <w:sz w:val="26"/>
          <w:szCs w:val="26"/>
        </w:rPr>
        <w:t>Переименования:</w:t>
      </w:r>
    </w:p>
    <w:p w:rsidR="004621DD" w:rsidRPr="0045218D" w:rsidRDefault="004621DD" w:rsidP="000C12FE">
      <w:pPr>
        <w:pStyle w:val="ad"/>
        <w:numPr>
          <w:ilvl w:val="0"/>
          <w:numId w:val="1"/>
        </w:numPr>
        <w:rPr>
          <w:sz w:val="26"/>
          <w:szCs w:val="26"/>
        </w:rPr>
      </w:pPr>
      <w:r w:rsidRPr="0045218D">
        <w:rPr>
          <w:sz w:val="26"/>
          <w:szCs w:val="26"/>
        </w:rPr>
        <w:t>Челябинская городская больница скорой медицинской помощи (05.10.1977 – 22.06.1982)</w:t>
      </w:r>
    </w:p>
    <w:p w:rsidR="004621DD" w:rsidRPr="0045218D" w:rsidRDefault="004621DD" w:rsidP="000C12FE">
      <w:pPr>
        <w:pStyle w:val="ad"/>
        <w:numPr>
          <w:ilvl w:val="0"/>
          <w:numId w:val="1"/>
        </w:numPr>
        <w:rPr>
          <w:sz w:val="26"/>
          <w:szCs w:val="26"/>
        </w:rPr>
      </w:pPr>
      <w:r w:rsidRPr="0045218D">
        <w:rPr>
          <w:sz w:val="26"/>
          <w:szCs w:val="26"/>
        </w:rPr>
        <w:t>Челябинская городская клиническая больница скорой медицинской помощи (22.06.1982 – 07.04.1992)</w:t>
      </w:r>
    </w:p>
    <w:p w:rsidR="004621DD" w:rsidRPr="0045218D" w:rsidRDefault="004621DD" w:rsidP="000C12FE">
      <w:pPr>
        <w:pStyle w:val="ad"/>
        <w:numPr>
          <w:ilvl w:val="0"/>
          <w:numId w:val="1"/>
        </w:numPr>
        <w:rPr>
          <w:sz w:val="26"/>
          <w:szCs w:val="26"/>
        </w:rPr>
      </w:pPr>
      <w:r w:rsidRPr="0045218D">
        <w:rPr>
          <w:sz w:val="26"/>
          <w:szCs w:val="26"/>
        </w:rPr>
        <w:t xml:space="preserve">МУЗ </w:t>
      </w:r>
      <w:r w:rsidR="00730776">
        <w:rPr>
          <w:sz w:val="26"/>
          <w:szCs w:val="26"/>
        </w:rPr>
        <w:t>«</w:t>
      </w:r>
      <w:r w:rsidRPr="0045218D">
        <w:rPr>
          <w:sz w:val="26"/>
          <w:szCs w:val="26"/>
        </w:rPr>
        <w:t>Городская клиническая больница скорой медицинской помощи</w:t>
      </w:r>
      <w:r w:rsidR="00730776">
        <w:rPr>
          <w:sz w:val="26"/>
          <w:szCs w:val="26"/>
        </w:rPr>
        <w:t>»</w:t>
      </w:r>
      <w:r w:rsidRPr="0045218D">
        <w:rPr>
          <w:sz w:val="26"/>
          <w:szCs w:val="26"/>
        </w:rPr>
        <w:t xml:space="preserve"> (07.04.1992–14.10.1999)</w:t>
      </w:r>
    </w:p>
    <w:p w:rsidR="004621DD" w:rsidRPr="0045218D" w:rsidRDefault="004621DD" w:rsidP="000C12FE">
      <w:pPr>
        <w:pStyle w:val="ad"/>
        <w:rPr>
          <w:sz w:val="26"/>
          <w:szCs w:val="26"/>
        </w:rPr>
      </w:pPr>
      <w:r w:rsidRPr="0045218D">
        <w:rPr>
          <w:sz w:val="26"/>
          <w:szCs w:val="26"/>
        </w:rPr>
        <w:t xml:space="preserve">В соответствии с приказом Министерства здравоохранения </w:t>
      </w:r>
      <w:r w:rsidR="0068387D">
        <w:rPr>
          <w:sz w:val="26"/>
          <w:szCs w:val="26"/>
        </w:rPr>
        <w:t>СССР</w:t>
      </w:r>
      <w:r w:rsidR="003033D5" w:rsidRPr="0045218D">
        <w:rPr>
          <w:sz w:val="26"/>
          <w:szCs w:val="26"/>
        </w:rPr>
        <w:t xml:space="preserve"> от </w:t>
      </w:r>
      <w:r w:rsidRPr="0045218D">
        <w:rPr>
          <w:sz w:val="26"/>
          <w:szCs w:val="26"/>
        </w:rPr>
        <w:t>01.06.197</w:t>
      </w:r>
      <w:r w:rsidR="0068387D">
        <w:rPr>
          <w:sz w:val="26"/>
          <w:szCs w:val="26"/>
        </w:rPr>
        <w:t>2</w:t>
      </w:r>
      <w:r w:rsidRPr="0045218D">
        <w:rPr>
          <w:sz w:val="26"/>
          <w:szCs w:val="26"/>
        </w:rPr>
        <w:t xml:space="preserve"> № 452, разрешением Министерства здравоохранения РСФСР</w:t>
      </w:r>
      <w:r w:rsidR="003033D5" w:rsidRPr="0045218D">
        <w:rPr>
          <w:sz w:val="26"/>
          <w:szCs w:val="26"/>
        </w:rPr>
        <w:t xml:space="preserve"> от </w:t>
      </w:r>
      <w:r w:rsidRPr="0045218D">
        <w:rPr>
          <w:sz w:val="26"/>
          <w:szCs w:val="26"/>
        </w:rPr>
        <w:t xml:space="preserve">01.06.1977 № 459, распоряжением </w:t>
      </w:r>
      <w:r w:rsidR="00BA75BD" w:rsidRPr="0045218D">
        <w:rPr>
          <w:sz w:val="26"/>
          <w:szCs w:val="26"/>
        </w:rPr>
        <w:t>Челябинского облисполкома</w:t>
      </w:r>
      <w:r w:rsidR="003033D5" w:rsidRPr="0045218D">
        <w:rPr>
          <w:sz w:val="26"/>
          <w:szCs w:val="26"/>
        </w:rPr>
        <w:t xml:space="preserve"> от </w:t>
      </w:r>
      <w:r w:rsidRPr="0045218D">
        <w:rPr>
          <w:sz w:val="26"/>
          <w:szCs w:val="26"/>
        </w:rPr>
        <w:t>05.10.1977 № 1416р строящаяся городская больница скорой медицинской помощи</w:t>
      </w:r>
      <w:r w:rsidR="00A33219" w:rsidRPr="0045218D">
        <w:rPr>
          <w:sz w:val="26"/>
          <w:szCs w:val="26"/>
        </w:rPr>
        <w:t xml:space="preserve"> и </w:t>
      </w:r>
      <w:r w:rsidRPr="0045218D">
        <w:rPr>
          <w:sz w:val="26"/>
          <w:szCs w:val="26"/>
        </w:rPr>
        <w:t>существующая городская станция скорой</w:t>
      </w:r>
      <w:r w:rsidR="00A33219" w:rsidRPr="0045218D">
        <w:rPr>
          <w:sz w:val="26"/>
          <w:szCs w:val="26"/>
        </w:rPr>
        <w:t xml:space="preserve"> и </w:t>
      </w:r>
      <w:r w:rsidRPr="0045218D">
        <w:rPr>
          <w:sz w:val="26"/>
          <w:szCs w:val="26"/>
        </w:rPr>
        <w:t>неотложной медицинской помощи объединены</w:t>
      </w:r>
      <w:r w:rsidR="00742155" w:rsidRPr="0045218D">
        <w:rPr>
          <w:sz w:val="26"/>
          <w:szCs w:val="26"/>
        </w:rPr>
        <w:t xml:space="preserve"> в </w:t>
      </w:r>
      <w:r w:rsidRPr="0045218D">
        <w:rPr>
          <w:sz w:val="26"/>
          <w:szCs w:val="26"/>
        </w:rPr>
        <w:t>единое учреж</w:t>
      </w:r>
      <w:r w:rsidR="00B21AEF" w:rsidRPr="0045218D">
        <w:rPr>
          <w:sz w:val="26"/>
          <w:szCs w:val="26"/>
        </w:rPr>
        <w:t xml:space="preserve">дение </w:t>
      </w:r>
      <w:r w:rsidR="00A06551" w:rsidRPr="0045218D">
        <w:rPr>
          <w:sz w:val="26"/>
          <w:szCs w:val="26"/>
        </w:rPr>
        <w:t>(</w:t>
      </w:r>
      <w:r w:rsidR="00FD5AD5">
        <w:rPr>
          <w:sz w:val="26"/>
          <w:szCs w:val="26"/>
        </w:rPr>
        <w:t>ОАФ 18,</w:t>
      </w:r>
      <w:r w:rsidR="00B21AEF" w:rsidRPr="0045218D">
        <w:rPr>
          <w:sz w:val="26"/>
          <w:szCs w:val="26"/>
        </w:rPr>
        <w:t xml:space="preserve"> оп. 1, д. 1,</w:t>
      </w:r>
      <w:r w:rsidR="003033D5" w:rsidRPr="0045218D">
        <w:rPr>
          <w:sz w:val="26"/>
          <w:szCs w:val="26"/>
        </w:rPr>
        <w:t xml:space="preserve"> л. </w:t>
      </w:r>
      <w:r w:rsidRPr="0045218D">
        <w:rPr>
          <w:sz w:val="26"/>
          <w:szCs w:val="26"/>
        </w:rPr>
        <w:t>1)</w:t>
      </w:r>
      <w:r w:rsidR="00D62DF7" w:rsidRPr="0045218D">
        <w:rPr>
          <w:sz w:val="26"/>
          <w:szCs w:val="26"/>
        </w:rPr>
        <w:t>.</w:t>
      </w:r>
    </w:p>
    <w:p w:rsidR="004621DD" w:rsidRPr="0045218D" w:rsidRDefault="00D62DF7" w:rsidP="000C12FE">
      <w:pPr>
        <w:pStyle w:val="ad"/>
        <w:rPr>
          <w:sz w:val="26"/>
          <w:szCs w:val="26"/>
        </w:rPr>
      </w:pPr>
      <w:r w:rsidRPr="0045218D">
        <w:rPr>
          <w:sz w:val="26"/>
          <w:szCs w:val="26"/>
        </w:rPr>
        <w:t>П</w:t>
      </w:r>
      <w:r w:rsidR="004621DD" w:rsidRPr="0045218D">
        <w:rPr>
          <w:sz w:val="26"/>
          <w:szCs w:val="26"/>
        </w:rPr>
        <w:t>ереименов</w:t>
      </w:r>
      <w:r w:rsidRPr="0045218D">
        <w:rPr>
          <w:sz w:val="26"/>
          <w:szCs w:val="26"/>
        </w:rPr>
        <w:t>ана</w:t>
      </w:r>
      <w:r w:rsidR="004621DD" w:rsidRPr="0045218D">
        <w:rPr>
          <w:sz w:val="26"/>
          <w:szCs w:val="26"/>
        </w:rPr>
        <w:t xml:space="preserve"> приказом Челябинского областного отдела здравоохранения</w:t>
      </w:r>
      <w:r w:rsidR="003033D5" w:rsidRPr="0045218D">
        <w:rPr>
          <w:sz w:val="26"/>
          <w:szCs w:val="26"/>
        </w:rPr>
        <w:t xml:space="preserve"> от </w:t>
      </w:r>
      <w:r w:rsidR="004621DD" w:rsidRPr="0045218D">
        <w:rPr>
          <w:sz w:val="26"/>
          <w:szCs w:val="26"/>
        </w:rPr>
        <w:t>22.06.198</w:t>
      </w:r>
      <w:r w:rsidR="00910F4F">
        <w:rPr>
          <w:sz w:val="26"/>
          <w:szCs w:val="26"/>
        </w:rPr>
        <w:t>2 № 300л, постановлением Главы а</w:t>
      </w:r>
      <w:r w:rsidR="004621DD" w:rsidRPr="0045218D">
        <w:rPr>
          <w:sz w:val="26"/>
          <w:szCs w:val="26"/>
        </w:rPr>
        <w:t>дминистрации гор</w:t>
      </w:r>
      <w:r w:rsidRPr="0045218D">
        <w:rPr>
          <w:sz w:val="26"/>
          <w:szCs w:val="26"/>
        </w:rPr>
        <w:t>о</w:t>
      </w:r>
      <w:r w:rsidR="004621DD" w:rsidRPr="0045218D">
        <w:rPr>
          <w:sz w:val="26"/>
          <w:szCs w:val="26"/>
        </w:rPr>
        <w:t>да Челябинска</w:t>
      </w:r>
      <w:r w:rsidR="003033D5" w:rsidRPr="0045218D">
        <w:rPr>
          <w:sz w:val="26"/>
          <w:szCs w:val="26"/>
        </w:rPr>
        <w:t xml:space="preserve"> от </w:t>
      </w:r>
      <w:r w:rsidR="004621DD" w:rsidRPr="0045218D">
        <w:rPr>
          <w:sz w:val="26"/>
          <w:szCs w:val="26"/>
        </w:rPr>
        <w:t>07.04.1992 № 287, присоединена к МУЗ ГКБ № 3 постановлением Главы города Челябинска</w:t>
      </w:r>
      <w:r w:rsidR="003033D5" w:rsidRPr="0045218D">
        <w:rPr>
          <w:sz w:val="26"/>
          <w:szCs w:val="26"/>
        </w:rPr>
        <w:t xml:space="preserve"> от </w:t>
      </w:r>
      <w:r w:rsidR="004621DD" w:rsidRPr="0045218D">
        <w:rPr>
          <w:sz w:val="26"/>
          <w:szCs w:val="26"/>
        </w:rPr>
        <w:t xml:space="preserve">14.10.1999 № 1330-п </w:t>
      </w:r>
      <w:r w:rsidR="00A06551" w:rsidRPr="0045218D">
        <w:rPr>
          <w:sz w:val="26"/>
          <w:szCs w:val="26"/>
        </w:rPr>
        <w:t>(ф. </w:t>
      </w:r>
      <w:r w:rsidR="004621DD" w:rsidRPr="0045218D">
        <w:rPr>
          <w:sz w:val="26"/>
          <w:szCs w:val="26"/>
        </w:rPr>
        <w:t>2, оп. 1, д. 13,</w:t>
      </w:r>
      <w:r w:rsidR="003033D5" w:rsidRPr="0045218D">
        <w:rPr>
          <w:sz w:val="26"/>
          <w:szCs w:val="26"/>
        </w:rPr>
        <w:t xml:space="preserve"> л. </w:t>
      </w:r>
      <w:r w:rsidR="004621DD" w:rsidRPr="0045218D">
        <w:rPr>
          <w:sz w:val="26"/>
          <w:szCs w:val="26"/>
        </w:rPr>
        <w:t>61, д. 355,</w:t>
      </w:r>
      <w:r w:rsidR="003033D5" w:rsidRPr="0045218D">
        <w:rPr>
          <w:sz w:val="26"/>
          <w:szCs w:val="26"/>
        </w:rPr>
        <w:t xml:space="preserve"> л. </w:t>
      </w:r>
      <w:r w:rsidR="004621DD" w:rsidRPr="0045218D">
        <w:rPr>
          <w:sz w:val="26"/>
          <w:szCs w:val="26"/>
        </w:rPr>
        <w:t>194)</w:t>
      </w:r>
      <w:r w:rsidR="00235144">
        <w:rPr>
          <w:sz w:val="26"/>
          <w:szCs w:val="26"/>
        </w:rPr>
        <w:t>.</w:t>
      </w:r>
    </w:p>
    <w:p w:rsidR="004621DD" w:rsidRPr="0045218D" w:rsidRDefault="004621DD" w:rsidP="00646149">
      <w:pPr>
        <w:pStyle w:val="ad"/>
        <w:keepNext/>
        <w:rPr>
          <w:sz w:val="26"/>
          <w:szCs w:val="26"/>
        </w:rPr>
      </w:pPr>
      <w:r w:rsidRPr="0045218D">
        <w:rPr>
          <w:sz w:val="26"/>
          <w:szCs w:val="26"/>
        </w:rPr>
        <w:t xml:space="preserve">Состав документов </w:t>
      </w:r>
    </w:p>
    <w:p w:rsidR="00C067DD" w:rsidRPr="00C067DD" w:rsidRDefault="00C067DD" w:rsidP="000C12FE">
      <w:pPr>
        <w:pStyle w:val="ad"/>
        <w:rPr>
          <w:sz w:val="26"/>
          <w:szCs w:val="26"/>
        </w:rPr>
      </w:pPr>
      <w:r w:rsidRPr="00C067DD">
        <w:rPr>
          <w:sz w:val="26"/>
          <w:szCs w:val="26"/>
        </w:rPr>
        <w:t xml:space="preserve">Оп. 1: приказы Челябинского городского отдела здравоохранения 1981–1988 гг., устав 1992 г., приказы по основной деятельности 1977–1999 гг., протоколы производственных совещаний, заседаний Медицинского </w:t>
      </w:r>
      <w:r w:rsidR="00D33948">
        <w:rPr>
          <w:sz w:val="26"/>
          <w:szCs w:val="26"/>
        </w:rPr>
        <w:t>С</w:t>
      </w:r>
      <w:r w:rsidRPr="00C067DD">
        <w:rPr>
          <w:sz w:val="26"/>
          <w:szCs w:val="26"/>
        </w:rPr>
        <w:t xml:space="preserve">овета 1981–1997 гг., протоколы заседаний профкома 1984–1999 гг., коллективный договор 1998–1999 гг., план работы 1980–1991 гг., план основных организационных мероприятий 1977–1999 гг., конъюнктурный обзор о работе больницы 1977–1981 гг., отчеты о работе отделений больницы 1980–1999 гг., списки участников Великой Отечественной Войны, работающих в больнице 1981–1985 гг., документы о награждении работников медалью </w:t>
      </w:r>
      <w:r w:rsidR="00730776">
        <w:rPr>
          <w:sz w:val="26"/>
          <w:szCs w:val="26"/>
        </w:rPr>
        <w:t>«</w:t>
      </w:r>
      <w:r w:rsidRPr="00C067DD">
        <w:rPr>
          <w:sz w:val="26"/>
          <w:szCs w:val="26"/>
        </w:rPr>
        <w:t>Ветеран труда</w:t>
      </w:r>
      <w:r w:rsidR="00730776">
        <w:rPr>
          <w:sz w:val="26"/>
          <w:szCs w:val="26"/>
        </w:rPr>
        <w:t>»</w:t>
      </w:r>
      <w:r w:rsidRPr="00C067DD">
        <w:rPr>
          <w:sz w:val="26"/>
          <w:szCs w:val="26"/>
        </w:rPr>
        <w:t xml:space="preserve"> 1980–1982 гг., штатное расписание 1980–1999 гг., сметы расходов 1981–1991 гг., бухгалтерские и статистические отчеты 1980–1999 гг. </w:t>
      </w:r>
    </w:p>
    <w:p w:rsidR="004621DD" w:rsidRPr="00C067DD" w:rsidRDefault="004621DD" w:rsidP="000C12FE">
      <w:pPr>
        <w:pStyle w:val="ad"/>
        <w:rPr>
          <w:sz w:val="26"/>
          <w:szCs w:val="26"/>
        </w:rPr>
      </w:pPr>
    </w:p>
    <w:p w:rsidR="004621DD" w:rsidRPr="0045218D" w:rsidRDefault="004621DD" w:rsidP="000C12FE">
      <w:pPr>
        <w:pStyle w:val="ad"/>
        <w:rPr>
          <w:sz w:val="26"/>
          <w:szCs w:val="26"/>
        </w:rPr>
      </w:pPr>
      <w:r w:rsidRPr="0045218D">
        <w:rPr>
          <w:sz w:val="26"/>
          <w:szCs w:val="26"/>
        </w:rPr>
        <w:t>Челябинская городская станция скорой</w:t>
      </w:r>
      <w:r w:rsidR="00A33219" w:rsidRPr="0045218D">
        <w:rPr>
          <w:sz w:val="26"/>
          <w:szCs w:val="26"/>
        </w:rPr>
        <w:t xml:space="preserve"> и </w:t>
      </w:r>
      <w:r w:rsidRPr="0045218D">
        <w:rPr>
          <w:sz w:val="26"/>
          <w:szCs w:val="26"/>
        </w:rPr>
        <w:t>неотложной медицинской помощи</w:t>
      </w:r>
    </w:p>
    <w:p w:rsidR="004621DD" w:rsidRPr="0045218D" w:rsidRDefault="0045218D" w:rsidP="000C12FE">
      <w:pPr>
        <w:pStyle w:val="ad"/>
        <w:rPr>
          <w:sz w:val="26"/>
          <w:szCs w:val="26"/>
        </w:rPr>
      </w:pPr>
      <w:r w:rsidRPr="0045218D">
        <w:rPr>
          <w:sz w:val="26"/>
          <w:szCs w:val="26"/>
        </w:rPr>
        <w:t>Городская станция скорой и неотложной медицинской помощи вошла в состав Челябинской городской больницы скорой медицинской помощи р</w:t>
      </w:r>
      <w:r w:rsidR="004621DD" w:rsidRPr="0045218D">
        <w:rPr>
          <w:sz w:val="26"/>
          <w:szCs w:val="26"/>
        </w:rPr>
        <w:t xml:space="preserve">аспоряжением </w:t>
      </w:r>
      <w:r w:rsidR="00EB54B9" w:rsidRPr="0045218D">
        <w:rPr>
          <w:sz w:val="26"/>
          <w:szCs w:val="26"/>
        </w:rPr>
        <w:t>Челябинского облисполкома</w:t>
      </w:r>
      <w:r w:rsidR="003033D5" w:rsidRPr="0045218D">
        <w:rPr>
          <w:sz w:val="26"/>
          <w:szCs w:val="26"/>
        </w:rPr>
        <w:t xml:space="preserve"> от </w:t>
      </w:r>
      <w:r w:rsidR="004621DD" w:rsidRPr="0045218D">
        <w:rPr>
          <w:sz w:val="26"/>
          <w:szCs w:val="26"/>
        </w:rPr>
        <w:t>05.10.1977 № 1416р.</w:t>
      </w:r>
    </w:p>
    <w:p w:rsidR="004621DD" w:rsidRPr="0045218D" w:rsidRDefault="004621DD" w:rsidP="000C12FE">
      <w:pPr>
        <w:pStyle w:val="ad"/>
        <w:rPr>
          <w:sz w:val="26"/>
          <w:szCs w:val="26"/>
        </w:rPr>
      </w:pPr>
      <w:r w:rsidRPr="0045218D">
        <w:rPr>
          <w:sz w:val="26"/>
          <w:szCs w:val="26"/>
        </w:rPr>
        <w:t>Состав документов</w:t>
      </w:r>
    </w:p>
    <w:p w:rsidR="004621DD" w:rsidRPr="0045218D" w:rsidRDefault="00A17E06" w:rsidP="000C12FE">
      <w:pPr>
        <w:pStyle w:val="ad"/>
        <w:rPr>
          <w:sz w:val="26"/>
          <w:szCs w:val="26"/>
        </w:rPr>
      </w:pPr>
      <w:r w:rsidRPr="0045218D">
        <w:rPr>
          <w:sz w:val="26"/>
          <w:szCs w:val="26"/>
        </w:rPr>
        <w:lastRenderedPageBreak/>
        <w:t>Оп. 6: </w:t>
      </w:r>
      <w:r w:rsidR="004621DD" w:rsidRPr="0045218D">
        <w:rPr>
          <w:sz w:val="26"/>
          <w:szCs w:val="26"/>
        </w:rPr>
        <w:t xml:space="preserve">приказы </w:t>
      </w:r>
      <w:r w:rsidR="003E2A77" w:rsidRPr="0045218D">
        <w:rPr>
          <w:sz w:val="26"/>
          <w:szCs w:val="26"/>
        </w:rPr>
        <w:t>по </w:t>
      </w:r>
      <w:r w:rsidR="004621DD" w:rsidRPr="0045218D">
        <w:rPr>
          <w:sz w:val="26"/>
          <w:szCs w:val="26"/>
        </w:rPr>
        <w:t>основной деятельности 1975–1977 гг., план работы станции на</w:t>
      </w:r>
      <w:r w:rsidR="00A8351D">
        <w:rPr>
          <w:sz w:val="26"/>
          <w:szCs w:val="26"/>
        </w:rPr>
        <w:t> </w:t>
      </w:r>
      <w:r w:rsidR="004621DD" w:rsidRPr="0045218D">
        <w:rPr>
          <w:sz w:val="26"/>
          <w:szCs w:val="26"/>
        </w:rPr>
        <w:t>1976</w:t>
      </w:r>
      <w:r w:rsidR="0045218D" w:rsidRPr="0045218D">
        <w:rPr>
          <w:sz w:val="26"/>
          <w:szCs w:val="26"/>
        </w:rPr>
        <w:t> </w:t>
      </w:r>
      <w:r w:rsidR="004621DD" w:rsidRPr="0045218D">
        <w:rPr>
          <w:sz w:val="26"/>
          <w:szCs w:val="26"/>
        </w:rPr>
        <w:t>г.</w:t>
      </w:r>
    </w:p>
    <w:p w:rsidR="00E77F53" w:rsidRPr="00576BEA" w:rsidRDefault="00E77F53" w:rsidP="000C12FE">
      <w:pPr>
        <w:pStyle w:val="ad"/>
        <w:rPr>
          <w:sz w:val="26"/>
          <w:szCs w:val="26"/>
        </w:rPr>
      </w:pPr>
    </w:p>
    <w:p w:rsidR="00576BEA" w:rsidRPr="00576BEA" w:rsidRDefault="007103CE" w:rsidP="000C12FE">
      <w:pPr>
        <w:pStyle w:val="ad"/>
        <w:keepNext/>
        <w:tabs>
          <w:tab w:val="left" w:pos="924"/>
        </w:tabs>
        <w:rPr>
          <w:b/>
          <w:sz w:val="26"/>
          <w:szCs w:val="26"/>
        </w:rPr>
      </w:pPr>
      <w:r>
        <w:rPr>
          <w:b/>
          <w:sz w:val="26"/>
          <w:szCs w:val="26"/>
        </w:rPr>
        <w:t>ГАУЗ</w:t>
      </w:r>
      <w:r w:rsidRPr="007103CE">
        <w:rPr>
          <w:b/>
          <w:sz w:val="26"/>
          <w:szCs w:val="26"/>
        </w:rPr>
        <w:t xml:space="preserve"> Ордена Трудового Красного Знамени «Городская клиническая больница № 1 г. Челябинск» и его предшественники (ГАУЗ ОТКЗ «ГКБ № 1 г. Челябинск»)</w:t>
      </w:r>
      <w:r w:rsidR="004722A6">
        <w:rPr>
          <w:b/>
          <w:sz w:val="26"/>
          <w:szCs w:val="26"/>
        </w:rPr>
        <w:t xml:space="preserve"> </w:t>
      </w:r>
      <w:r w:rsidR="00576BEA" w:rsidRPr="00576BEA">
        <w:rPr>
          <w:b/>
          <w:sz w:val="26"/>
          <w:szCs w:val="26"/>
        </w:rPr>
        <w:t>(29.11.1976</w:t>
      </w:r>
      <w:r w:rsidRPr="00D62DF7">
        <w:rPr>
          <w:b/>
          <w:sz w:val="26"/>
          <w:szCs w:val="26"/>
        </w:rPr>
        <w:t>– по настоящее время</w:t>
      </w:r>
      <w:r w:rsidR="00576BEA" w:rsidRPr="00576BEA">
        <w:rPr>
          <w:b/>
          <w:sz w:val="26"/>
          <w:szCs w:val="26"/>
        </w:rPr>
        <w:t>)</w:t>
      </w:r>
    </w:p>
    <w:p w:rsidR="00576BEA" w:rsidRPr="00576BEA" w:rsidRDefault="007103CE" w:rsidP="000C12FE">
      <w:pPr>
        <w:pStyle w:val="ad"/>
        <w:keepNext/>
        <w:tabs>
          <w:tab w:val="left" w:pos="924"/>
        </w:tabs>
        <w:rPr>
          <w:sz w:val="26"/>
          <w:szCs w:val="26"/>
        </w:rPr>
      </w:pPr>
      <w:r>
        <w:rPr>
          <w:sz w:val="26"/>
          <w:szCs w:val="26"/>
        </w:rPr>
        <w:t>ОАФ</w:t>
      </w:r>
      <w:r w:rsidR="00576BEA" w:rsidRPr="00576BEA">
        <w:rPr>
          <w:sz w:val="26"/>
          <w:szCs w:val="26"/>
        </w:rPr>
        <w:t xml:space="preserve"> 85, оп. 3, </w:t>
      </w:r>
      <w:r w:rsidR="00671595">
        <w:rPr>
          <w:sz w:val="26"/>
          <w:szCs w:val="26"/>
        </w:rPr>
        <w:t>771 ед. хр., 1991–2020</w:t>
      </w:r>
      <w:r w:rsidR="00576BEA" w:rsidRPr="00576BEA">
        <w:rPr>
          <w:sz w:val="26"/>
          <w:szCs w:val="26"/>
        </w:rPr>
        <w:t xml:space="preserve"> гг.</w:t>
      </w:r>
    </w:p>
    <w:p w:rsidR="00576BEA" w:rsidRPr="00576BEA" w:rsidRDefault="00576BEA" w:rsidP="000C12FE">
      <w:pPr>
        <w:pStyle w:val="ad"/>
        <w:keepNext/>
        <w:tabs>
          <w:tab w:val="left" w:pos="924"/>
        </w:tabs>
        <w:rPr>
          <w:sz w:val="26"/>
          <w:szCs w:val="26"/>
        </w:rPr>
      </w:pPr>
      <w:r w:rsidRPr="00576BEA">
        <w:rPr>
          <w:sz w:val="26"/>
          <w:szCs w:val="26"/>
        </w:rPr>
        <w:t>Переименования</w:t>
      </w:r>
    </w:p>
    <w:p w:rsidR="00576BEA" w:rsidRPr="00576BEA" w:rsidRDefault="00576BEA" w:rsidP="000C12FE">
      <w:pPr>
        <w:pStyle w:val="ad"/>
        <w:numPr>
          <w:ilvl w:val="0"/>
          <w:numId w:val="1"/>
        </w:numPr>
        <w:rPr>
          <w:sz w:val="26"/>
          <w:szCs w:val="26"/>
        </w:rPr>
      </w:pPr>
      <w:r w:rsidRPr="00576BEA">
        <w:rPr>
          <w:sz w:val="26"/>
          <w:szCs w:val="26"/>
        </w:rPr>
        <w:t>Городская клиническая больница № 1 Челябинского городского отдела здравоохранения (29.11.1976–</w:t>
      </w:r>
      <w:r w:rsidR="000D030A">
        <w:rPr>
          <w:sz w:val="26"/>
          <w:szCs w:val="26"/>
        </w:rPr>
        <w:t>19.10.1978</w:t>
      </w:r>
      <w:r w:rsidRPr="00576BEA">
        <w:rPr>
          <w:sz w:val="26"/>
          <w:szCs w:val="26"/>
        </w:rPr>
        <w:t>)</w:t>
      </w:r>
    </w:p>
    <w:p w:rsidR="00576BEA" w:rsidRPr="00576BEA" w:rsidRDefault="00576BEA" w:rsidP="000C12FE">
      <w:pPr>
        <w:pStyle w:val="ad"/>
        <w:numPr>
          <w:ilvl w:val="0"/>
          <w:numId w:val="1"/>
        </w:numPr>
        <w:rPr>
          <w:sz w:val="26"/>
          <w:szCs w:val="26"/>
        </w:rPr>
      </w:pPr>
      <w:r w:rsidRPr="00576BEA">
        <w:rPr>
          <w:sz w:val="26"/>
          <w:szCs w:val="26"/>
        </w:rPr>
        <w:t>Ордена Трудового Красного Знамени Городская клиническая больница № 1 Челябинского городского отдела здравоохранения (</w:t>
      </w:r>
      <w:r w:rsidR="000D030A">
        <w:rPr>
          <w:sz w:val="26"/>
          <w:szCs w:val="26"/>
        </w:rPr>
        <w:t>19.10.1978</w:t>
      </w:r>
      <w:r w:rsidRPr="00576BEA">
        <w:rPr>
          <w:sz w:val="26"/>
          <w:szCs w:val="26"/>
        </w:rPr>
        <w:t>–05.1</w:t>
      </w:r>
      <w:r w:rsidR="00BC21AE">
        <w:rPr>
          <w:sz w:val="26"/>
          <w:szCs w:val="26"/>
        </w:rPr>
        <w:t>2</w:t>
      </w:r>
      <w:r w:rsidRPr="00576BEA">
        <w:rPr>
          <w:sz w:val="26"/>
          <w:szCs w:val="26"/>
        </w:rPr>
        <w:t>.1991)</w:t>
      </w:r>
    </w:p>
    <w:p w:rsidR="00576BEA" w:rsidRPr="00576BEA" w:rsidRDefault="00576BEA" w:rsidP="000C12FE">
      <w:pPr>
        <w:pStyle w:val="ad"/>
        <w:numPr>
          <w:ilvl w:val="0"/>
          <w:numId w:val="1"/>
        </w:numPr>
        <w:rPr>
          <w:sz w:val="26"/>
          <w:szCs w:val="26"/>
        </w:rPr>
      </w:pPr>
      <w:r w:rsidRPr="00576BEA">
        <w:rPr>
          <w:sz w:val="26"/>
          <w:szCs w:val="26"/>
        </w:rPr>
        <w:t>Ордена Трудового Красного Знамени Городская клиническая больн</w:t>
      </w:r>
      <w:r w:rsidR="00910F4F">
        <w:rPr>
          <w:sz w:val="26"/>
          <w:szCs w:val="26"/>
        </w:rPr>
        <w:t>ица № 1 отдела здравоохранения а</w:t>
      </w:r>
      <w:r w:rsidRPr="00576BEA">
        <w:rPr>
          <w:sz w:val="26"/>
          <w:szCs w:val="26"/>
        </w:rPr>
        <w:t>дминистрации города Челябинска (05.1</w:t>
      </w:r>
      <w:r w:rsidR="00BC21AE">
        <w:rPr>
          <w:sz w:val="26"/>
          <w:szCs w:val="26"/>
        </w:rPr>
        <w:t>2</w:t>
      </w:r>
      <w:r w:rsidRPr="00576BEA">
        <w:rPr>
          <w:sz w:val="26"/>
          <w:szCs w:val="26"/>
        </w:rPr>
        <w:t>.1991–19.02.1992)</w:t>
      </w:r>
    </w:p>
    <w:p w:rsidR="00576BEA" w:rsidRPr="00576BEA" w:rsidRDefault="00576BEA" w:rsidP="000C12FE">
      <w:pPr>
        <w:pStyle w:val="ad"/>
        <w:numPr>
          <w:ilvl w:val="0"/>
          <w:numId w:val="1"/>
        </w:numPr>
        <w:rPr>
          <w:sz w:val="26"/>
          <w:szCs w:val="26"/>
        </w:rPr>
      </w:pPr>
      <w:r w:rsidRPr="00576BEA">
        <w:rPr>
          <w:sz w:val="26"/>
          <w:szCs w:val="26"/>
        </w:rPr>
        <w:t xml:space="preserve">Ордена Трудового Красного Знамени Городская клиническая больница </w:t>
      </w:r>
      <w:r w:rsidR="00910F4F">
        <w:rPr>
          <w:sz w:val="26"/>
          <w:szCs w:val="26"/>
        </w:rPr>
        <w:t>№ 1 Комитета по делам медицины а</w:t>
      </w:r>
      <w:r w:rsidRPr="00576BEA">
        <w:rPr>
          <w:sz w:val="26"/>
          <w:szCs w:val="26"/>
        </w:rPr>
        <w:t>дминистрации города Челябинска (19.02.1992–24.01.1994)</w:t>
      </w:r>
    </w:p>
    <w:p w:rsidR="00576BEA" w:rsidRDefault="00576BEA" w:rsidP="000C12FE">
      <w:pPr>
        <w:pStyle w:val="ad"/>
        <w:numPr>
          <w:ilvl w:val="0"/>
          <w:numId w:val="1"/>
        </w:numPr>
        <w:rPr>
          <w:sz w:val="26"/>
          <w:szCs w:val="26"/>
        </w:rPr>
      </w:pPr>
      <w:r w:rsidRPr="00576BEA">
        <w:rPr>
          <w:sz w:val="26"/>
          <w:szCs w:val="26"/>
        </w:rPr>
        <w:t xml:space="preserve">МУЗ </w:t>
      </w:r>
      <w:r w:rsidR="00730776">
        <w:rPr>
          <w:sz w:val="26"/>
          <w:szCs w:val="26"/>
        </w:rPr>
        <w:t>«</w:t>
      </w:r>
      <w:r w:rsidRPr="00576BEA">
        <w:rPr>
          <w:sz w:val="26"/>
          <w:szCs w:val="26"/>
        </w:rPr>
        <w:t>Городская клиническая больница № 1</w:t>
      </w:r>
      <w:r w:rsidR="00730776">
        <w:rPr>
          <w:sz w:val="26"/>
          <w:szCs w:val="26"/>
        </w:rPr>
        <w:t>»</w:t>
      </w:r>
      <w:r w:rsidRPr="00576BEA">
        <w:rPr>
          <w:sz w:val="26"/>
          <w:szCs w:val="26"/>
        </w:rPr>
        <w:t xml:space="preserve"> </w:t>
      </w:r>
      <w:r w:rsidR="000D030A">
        <w:rPr>
          <w:sz w:val="26"/>
          <w:szCs w:val="26"/>
        </w:rPr>
        <w:t xml:space="preserve">(МУЗ ГКБ № 1) </w:t>
      </w:r>
      <w:r w:rsidRPr="00576BEA">
        <w:rPr>
          <w:sz w:val="26"/>
          <w:szCs w:val="26"/>
        </w:rPr>
        <w:t>(24.01.1994–</w:t>
      </w:r>
      <w:r w:rsidR="000D030A">
        <w:rPr>
          <w:sz w:val="26"/>
          <w:szCs w:val="26"/>
        </w:rPr>
        <w:t>07.05.</w:t>
      </w:r>
      <w:r w:rsidRPr="00576BEA">
        <w:rPr>
          <w:sz w:val="26"/>
          <w:szCs w:val="26"/>
        </w:rPr>
        <w:t>20</w:t>
      </w:r>
      <w:r w:rsidR="000D030A">
        <w:rPr>
          <w:sz w:val="26"/>
          <w:szCs w:val="26"/>
        </w:rPr>
        <w:t>0</w:t>
      </w:r>
      <w:r w:rsidRPr="00576BEA">
        <w:rPr>
          <w:sz w:val="26"/>
          <w:szCs w:val="26"/>
        </w:rPr>
        <w:t>1)</w:t>
      </w:r>
    </w:p>
    <w:p w:rsidR="000D030A" w:rsidRPr="00576BEA" w:rsidRDefault="000D030A" w:rsidP="000C12FE">
      <w:pPr>
        <w:pStyle w:val="ad"/>
        <w:numPr>
          <w:ilvl w:val="0"/>
          <w:numId w:val="1"/>
        </w:numPr>
        <w:rPr>
          <w:sz w:val="26"/>
          <w:szCs w:val="26"/>
        </w:rPr>
      </w:pPr>
      <w:r>
        <w:rPr>
          <w:sz w:val="26"/>
          <w:szCs w:val="26"/>
        </w:rPr>
        <w:t>МУЗ</w:t>
      </w:r>
      <w:r w:rsidRPr="0063642E">
        <w:rPr>
          <w:sz w:val="26"/>
          <w:szCs w:val="26"/>
        </w:rPr>
        <w:t xml:space="preserve"> – Ордена Трудового Красного Знамени городская клиническая больница № 1</w:t>
      </w:r>
      <w:r>
        <w:rPr>
          <w:sz w:val="26"/>
          <w:szCs w:val="26"/>
        </w:rPr>
        <w:t xml:space="preserve"> </w:t>
      </w:r>
      <w:r w:rsidRPr="0063642E">
        <w:rPr>
          <w:caps/>
          <w:sz w:val="26"/>
          <w:szCs w:val="26"/>
        </w:rPr>
        <w:t>(МУЗ –</w:t>
      </w:r>
      <w:r w:rsidR="00D24A58">
        <w:rPr>
          <w:caps/>
          <w:sz w:val="26"/>
          <w:szCs w:val="26"/>
        </w:rPr>
        <w:t xml:space="preserve"> </w:t>
      </w:r>
      <w:r w:rsidRPr="0063642E">
        <w:rPr>
          <w:sz w:val="26"/>
          <w:szCs w:val="26"/>
        </w:rPr>
        <w:t>Ордена Трудового Красного Знамени</w:t>
      </w:r>
      <w:r w:rsidRPr="0063642E">
        <w:rPr>
          <w:caps/>
          <w:sz w:val="26"/>
          <w:szCs w:val="26"/>
        </w:rPr>
        <w:t xml:space="preserve"> ГКБ № 1)</w:t>
      </w:r>
      <w:r>
        <w:rPr>
          <w:caps/>
          <w:sz w:val="26"/>
          <w:szCs w:val="26"/>
        </w:rPr>
        <w:t xml:space="preserve"> (07.05.2001–28.11.2011)</w:t>
      </w:r>
    </w:p>
    <w:p w:rsidR="00576BEA" w:rsidRPr="00576BEA" w:rsidRDefault="00576BEA" w:rsidP="000C12FE">
      <w:pPr>
        <w:pStyle w:val="ad"/>
        <w:numPr>
          <w:ilvl w:val="0"/>
          <w:numId w:val="1"/>
        </w:numPr>
        <w:rPr>
          <w:sz w:val="26"/>
          <w:szCs w:val="26"/>
        </w:rPr>
      </w:pPr>
      <w:r w:rsidRPr="00576BEA">
        <w:rPr>
          <w:sz w:val="26"/>
          <w:szCs w:val="26"/>
        </w:rPr>
        <w:t xml:space="preserve">МБУЗ Ордена Трудового Красного Знамени </w:t>
      </w:r>
      <w:r w:rsidR="000D030A">
        <w:rPr>
          <w:sz w:val="26"/>
          <w:szCs w:val="26"/>
        </w:rPr>
        <w:t>г</w:t>
      </w:r>
      <w:r w:rsidRPr="00576BEA">
        <w:rPr>
          <w:sz w:val="26"/>
          <w:szCs w:val="26"/>
        </w:rPr>
        <w:t>ородская клиническая больница № 1 (МБУЗ Ордена Трудового Красного Знамени ГКБ № 1) (</w:t>
      </w:r>
      <w:r w:rsidR="000D030A">
        <w:rPr>
          <w:sz w:val="26"/>
          <w:szCs w:val="26"/>
        </w:rPr>
        <w:t>28.11</w:t>
      </w:r>
      <w:r w:rsidRPr="00576BEA">
        <w:rPr>
          <w:sz w:val="26"/>
          <w:szCs w:val="26"/>
        </w:rPr>
        <w:t>.2011–2</w:t>
      </w:r>
      <w:r w:rsidR="000D030A">
        <w:rPr>
          <w:sz w:val="26"/>
          <w:szCs w:val="26"/>
        </w:rPr>
        <w:t>4.08</w:t>
      </w:r>
      <w:r w:rsidRPr="00576BEA">
        <w:rPr>
          <w:sz w:val="26"/>
          <w:szCs w:val="26"/>
        </w:rPr>
        <w:t>.2015)</w:t>
      </w:r>
    </w:p>
    <w:p w:rsidR="00576BEA" w:rsidRPr="00576BEA" w:rsidRDefault="00576BEA" w:rsidP="000C12FE">
      <w:pPr>
        <w:pStyle w:val="ad"/>
        <w:numPr>
          <w:ilvl w:val="0"/>
          <w:numId w:val="1"/>
        </w:numPr>
        <w:rPr>
          <w:sz w:val="26"/>
          <w:szCs w:val="26"/>
        </w:rPr>
      </w:pPr>
      <w:r w:rsidRPr="00576BEA">
        <w:rPr>
          <w:sz w:val="26"/>
          <w:szCs w:val="26"/>
        </w:rPr>
        <w:t xml:space="preserve">МАУЗ Ордена Трудового Красного Знамени </w:t>
      </w:r>
      <w:r w:rsidR="00B36D0B">
        <w:rPr>
          <w:sz w:val="26"/>
          <w:szCs w:val="26"/>
        </w:rPr>
        <w:t>г</w:t>
      </w:r>
      <w:r w:rsidRPr="00576BEA">
        <w:rPr>
          <w:sz w:val="26"/>
          <w:szCs w:val="26"/>
        </w:rPr>
        <w:t>ородская клиническая больница № 1 (МАУЗ О</w:t>
      </w:r>
      <w:r w:rsidR="00115BE3">
        <w:rPr>
          <w:sz w:val="26"/>
          <w:szCs w:val="26"/>
        </w:rPr>
        <w:t>Т</w:t>
      </w:r>
      <w:r w:rsidRPr="00576BEA">
        <w:rPr>
          <w:sz w:val="26"/>
          <w:szCs w:val="26"/>
        </w:rPr>
        <w:t>КЗ ГКБ № 1) (2</w:t>
      </w:r>
      <w:r w:rsidR="000D030A">
        <w:rPr>
          <w:sz w:val="26"/>
          <w:szCs w:val="26"/>
        </w:rPr>
        <w:t>4</w:t>
      </w:r>
      <w:r w:rsidRPr="00576BEA">
        <w:rPr>
          <w:sz w:val="26"/>
          <w:szCs w:val="26"/>
        </w:rPr>
        <w:t>.0</w:t>
      </w:r>
      <w:r w:rsidR="000D030A">
        <w:rPr>
          <w:sz w:val="26"/>
          <w:szCs w:val="26"/>
        </w:rPr>
        <w:t>8</w:t>
      </w:r>
      <w:r w:rsidRPr="00576BEA">
        <w:rPr>
          <w:sz w:val="26"/>
          <w:szCs w:val="26"/>
        </w:rPr>
        <w:t>.2015–</w:t>
      </w:r>
      <w:r w:rsidR="000D030A">
        <w:rPr>
          <w:sz w:val="26"/>
          <w:szCs w:val="26"/>
        </w:rPr>
        <w:t>26.05</w:t>
      </w:r>
      <w:r w:rsidRPr="00576BEA">
        <w:rPr>
          <w:sz w:val="26"/>
          <w:szCs w:val="26"/>
        </w:rPr>
        <w:t>.2021)</w:t>
      </w:r>
    </w:p>
    <w:p w:rsidR="00576BEA" w:rsidRPr="00576BEA" w:rsidRDefault="00576BEA" w:rsidP="000C12FE">
      <w:pPr>
        <w:pStyle w:val="ad"/>
        <w:numPr>
          <w:ilvl w:val="0"/>
          <w:numId w:val="1"/>
        </w:numPr>
        <w:rPr>
          <w:sz w:val="26"/>
          <w:szCs w:val="26"/>
        </w:rPr>
      </w:pPr>
      <w:r w:rsidRPr="00576BEA">
        <w:rPr>
          <w:caps/>
          <w:sz w:val="26"/>
          <w:szCs w:val="26"/>
        </w:rPr>
        <w:t>ГАУЗ</w:t>
      </w:r>
      <w:r w:rsidRPr="00576BEA">
        <w:rPr>
          <w:sz w:val="26"/>
          <w:szCs w:val="26"/>
        </w:rPr>
        <w:t xml:space="preserve"> Ордена Трудового Красного Знамени </w:t>
      </w:r>
      <w:r w:rsidR="00730776">
        <w:rPr>
          <w:sz w:val="26"/>
          <w:szCs w:val="26"/>
        </w:rPr>
        <w:t>«</w:t>
      </w:r>
      <w:r w:rsidRPr="00576BEA">
        <w:rPr>
          <w:sz w:val="26"/>
          <w:szCs w:val="26"/>
        </w:rPr>
        <w:t xml:space="preserve">Городская клиническая больница № </w:t>
      </w:r>
      <w:r w:rsidRPr="00576BEA">
        <w:rPr>
          <w:caps/>
          <w:sz w:val="26"/>
          <w:szCs w:val="26"/>
        </w:rPr>
        <w:t xml:space="preserve">1 </w:t>
      </w:r>
      <w:r w:rsidRPr="00576BEA">
        <w:rPr>
          <w:sz w:val="26"/>
          <w:szCs w:val="26"/>
        </w:rPr>
        <w:t>г. Челябинск</w:t>
      </w:r>
      <w:r w:rsidR="00730776">
        <w:rPr>
          <w:sz w:val="26"/>
          <w:szCs w:val="26"/>
        </w:rPr>
        <w:t>»</w:t>
      </w:r>
      <w:r w:rsidRPr="00576BEA">
        <w:rPr>
          <w:sz w:val="26"/>
          <w:szCs w:val="26"/>
        </w:rPr>
        <w:t xml:space="preserve"> </w:t>
      </w:r>
      <w:r w:rsidRPr="00576BEA">
        <w:rPr>
          <w:caps/>
          <w:sz w:val="26"/>
          <w:szCs w:val="26"/>
        </w:rPr>
        <w:t xml:space="preserve">(ГАУЗ </w:t>
      </w:r>
      <w:r w:rsidRPr="00576BEA">
        <w:rPr>
          <w:sz w:val="26"/>
          <w:szCs w:val="26"/>
        </w:rPr>
        <w:t>О</w:t>
      </w:r>
      <w:r w:rsidR="00115BE3">
        <w:rPr>
          <w:sz w:val="26"/>
          <w:szCs w:val="26"/>
        </w:rPr>
        <w:t>Т</w:t>
      </w:r>
      <w:r w:rsidRPr="00576BEA">
        <w:rPr>
          <w:sz w:val="26"/>
          <w:szCs w:val="26"/>
        </w:rPr>
        <w:t>КЗ</w:t>
      </w:r>
      <w:r w:rsidRPr="00576BEA">
        <w:rPr>
          <w:caps/>
          <w:sz w:val="26"/>
          <w:szCs w:val="26"/>
        </w:rPr>
        <w:t xml:space="preserve"> </w:t>
      </w:r>
      <w:r w:rsidR="00730776">
        <w:rPr>
          <w:caps/>
          <w:sz w:val="26"/>
          <w:szCs w:val="26"/>
        </w:rPr>
        <w:t>«</w:t>
      </w:r>
      <w:r w:rsidRPr="00576BEA">
        <w:rPr>
          <w:caps/>
          <w:sz w:val="26"/>
          <w:szCs w:val="26"/>
        </w:rPr>
        <w:t xml:space="preserve">ГКБ № 1 </w:t>
      </w:r>
      <w:r w:rsidRPr="00576BEA">
        <w:rPr>
          <w:sz w:val="26"/>
          <w:szCs w:val="26"/>
        </w:rPr>
        <w:t>г. Челябинск</w:t>
      </w:r>
      <w:r w:rsidR="00730776">
        <w:rPr>
          <w:sz w:val="26"/>
          <w:szCs w:val="26"/>
        </w:rPr>
        <w:t>»</w:t>
      </w:r>
      <w:r w:rsidRPr="00576BEA">
        <w:rPr>
          <w:caps/>
          <w:sz w:val="26"/>
          <w:szCs w:val="26"/>
        </w:rPr>
        <w:t>) (</w:t>
      </w:r>
      <w:r w:rsidRPr="00576BEA">
        <w:rPr>
          <w:sz w:val="26"/>
          <w:szCs w:val="26"/>
        </w:rPr>
        <w:t xml:space="preserve">с </w:t>
      </w:r>
      <w:r w:rsidR="000D030A">
        <w:rPr>
          <w:sz w:val="26"/>
          <w:szCs w:val="26"/>
        </w:rPr>
        <w:t>26.05</w:t>
      </w:r>
      <w:r w:rsidRPr="00576BEA">
        <w:rPr>
          <w:sz w:val="26"/>
          <w:szCs w:val="26"/>
        </w:rPr>
        <w:t>.2021)</w:t>
      </w:r>
    </w:p>
    <w:p w:rsidR="00BC21AE" w:rsidRDefault="00BC21AE" w:rsidP="000C12FE">
      <w:pPr>
        <w:pStyle w:val="ad"/>
        <w:rPr>
          <w:sz w:val="26"/>
          <w:szCs w:val="26"/>
        </w:rPr>
      </w:pPr>
      <w:r>
        <w:rPr>
          <w:sz w:val="26"/>
          <w:szCs w:val="26"/>
        </w:rPr>
        <w:t xml:space="preserve">Челябинская городская больница создана в 1828 г., являлась головным лечебным учреждением города, в 1943 г. получила статус клинической больницы (Путеводитель по фондам </w:t>
      </w:r>
      <w:r w:rsidR="00696A02">
        <w:rPr>
          <w:sz w:val="26"/>
          <w:szCs w:val="26"/>
        </w:rPr>
        <w:t>ГУ ОГАЧО</w:t>
      </w:r>
      <w:r>
        <w:rPr>
          <w:sz w:val="26"/>
          <w:szCs w:val="26"/>
        </w:rPr>
        <w:t xml:space="preserve">, т. 1, ч. 1, л. 443). </w:t>
      </w:r>
    </w:p>
    <w:p w:rsidR="000D030A" w:rsidRDefault="00BC21AE" w:rsidP="000C12FE">
      <w:pPr>
        <w:pStyle w:val="ad"/>
        <w:rPr>
          <w:sz w:val="26"/>
          <w:szCs w:val="26"/>
        </w:rPr>
      </w:pPr>
      <w:r>
        <w:rPr>
          <w:sz w:val="26"/>
          <w:szCs w:val="26"/>
        </w:rPr>
        <w:t xml:space="preserve">Переименована в Городскую клиническую больницу № 1 </w:t>
      </w:r>
      <w:r w:rsidR="00C067DD" w:rsidRPr="00C067DD">
        <w:rPr>
          <w:sz w:val="26"/>
          <w:szCs w:val="26"/>
        </w:rPr>
        <w:t xml:space="preserve">приказом </w:t>
      </w:r>
      <w:r w:rsidR="00C067DD">
        <w:rPr>
          <w:sz w:val="26"/>
          <w:szCs w:val="26"/>
        </w:rPr>
        <w:t>Челябинского городского отдела здравоохранения</w:t>
      </w:r>
      <w:r w:rsidR="00C067DD" w:rsidRPr="00C067DD">
        <w:rPr>
          <w:sz w:val="26"/>
          <w:szCs w:val="26"/>
        </w:rPr>
        <w:t xml:space="preserve"> от</w:t>
      </w:r>
      <w:r>
        <w:rPr>
          <w:sz w:val="26"/>
          <w:szCs w:val="26"/>
        </w:rPr>
        <w:t> </w:t>
      </w:r>
      <w:r w:rsidR="00C067DD" w:rsidRPr="00C067DD">
        <w:rPr>
          <w:sz w:val="26"/>
          <w:szCs w:val="26"/>
        </w:rPr>
        <w:t>29.11.1976 №</w:t>
      </w:r>
      <w:r w:rsidR="00C067DD">
        <w:rPr>
          <w:sz w:val="26"/>
          <w:szCs w:val="26"/>
        </w:rPr>
        <w:t> </w:t>
      </w:r>
      <w:r w:rsidR="00C067DD" w:rsidRPr="00C067DD">
        <w:rPr>
          <w:sz w:val="26"/>
          <w:szCs w:val="26"/>
        </w:rPr>
        <w:t>317</w:t>
      </w:r>
      <w:r w:rsidR="000D030A">
        <w:rPr>
          <w:sz w:val="26"/>
          <w:szCs w:val="26"/>
        </w:rPr>
        <w:t>.</w:t>
      </w:r>
      <w:r>
        <w:rPr>
          <w:sz w:val="26"/>
          <w:szCs w:val="26"/>
        </w:rPr>
        <w:t xml:space="preserve"> </w:t>
      </w:r>
    </w:p>
    <w:p w:rsidR="00C067DD" w:rsidRPr="00C067DD" w:rsidRDefault="000D030A" w:rsidP="000C12FE">
      <w:pPr>
        <w:pStyle w:val="ad"/>
        <w:rPr>
          <w:sz w:val="26"/>
          <w:szCs w:val="26"/>
        </w:rPr>
      </w:pPr>
      <w:r>
        <w:rPr>
          <w:sz w:val="26"/>
          <w:szCs w:val="26"/>
        </w:rPr>
        <w:t>Н</w:t>
      </w:r>
      <w:r w:rsidR="00BC21AE">
        <w:rPr>
          <w:sz w:val="26"/>
          <w:szCs w:val="26"/>
        </w:rPr>
        <w:t xml:space="preserve">аграждена </w:t>
      </w:r>
      <w:r w:rsidR="00115BE3">
        <w:rPr>
          <w:sz w:val="26"/>
          <w:szCs w:val="26"/>
        </w:rPr>
        <w:t>О</w:t>
      </w:r>
      <w:r w:rsidR="00BC21AE">
        <w:rPr>
          <w:sz w:val="26"/>
          <w:szCs w:val="26"/>
        </w:rPr>
        <w:t>рденом Трудового Красного Знамени</w:t>
      </w:r>
      <w:r>
        <w:rPr>
          <w:sz w:val="26"/>
          <w:szCs w:val="26"/>
        </w:rPr>
        <w:t xml:space="preserve"> Грамотой Президиума Верховного Совета СССР от 19.10.1978</w:t>
      </w:r>
      <w:r w:rsidR="00BC21AE">
        <w:rPr>
          <w:sz w:val="26"/>
          <w:szCs w:val="26"/>
        </w:rPr>
        <w:t xml:space="preserve">. </w:t>
      </w:r>
    </w:p>
    <w:p w:rsidR="005E2DA2" w:rsidRDefault="00BC21AE" w:rsidP="000C12FE">
      <w:pPr>
        <w:pStyle w:val="ad"/>
        <w:rPr>
          <w:sz w:val="26"/>
          <w:szCs w:val="26"/>
        </w:rPr>
      </w:pPr>
      <w:r>
        <w:rPr>
          <w:sz w:val="26"/>
          <w:szCs w:val="26"/>
        </w:rPr>
        <w:t>Реорганизована</w:t>
      </w:r>
      <w:r w:rsidR="00910F4F">
        <w:rPr>
          <w:sz w:val="26"/>
          <w:szCs w:val="26"/>
        </w:rPr>
        <w:t xml:space="preserve"> постановлением Главы а</w:t>
      </w:r>
      <w:r w:rsidR="00C067DD" w:rsidRPr="00C067DD">
        <w:rPr>
          <w:sz w:val="26"/>
          <w:szCs w:val="26"/>
        </w:rPr>
        <w:t>дминистрации города Челябинска от 24.01.1994 № 60</w:t>
      </w:r>
      <w:r>
        <w:rPr>
          <w:sz w:val="26"/>
          <w:szCs w:val="26"/>
        </w:rPr>
        <w:t xml:space="preserve"> (</w:t>
      </w:r>
      <w:r w:rsidRPr="00C067DD">
        <w:rPr>
          <w:sz w:val="26"/>
          <w:szCs w:val="26"/>
        </w:rPr>
        <w:t>ф. 2, оп. 1, д. 84, л. 141, 144</w:t>
      </w:r>
      <w:r>
        <w:rPr>
          <w:sz w:val="26"/>
          <w:szCs w:val="26"/>
        </w:rPr>
        <w:t>)</w:t>
      </w:r>
      <w:r w:rsidR="00C067DD" w:rsidRPr="00C067DD">
        <w:rPr>
          <w:sz w:val="26"/>
          <w:szCs w:val="26"/>
        </w:rPr>
        <w:t>, приказами Управления здравоохранения Администрации города Челябинска от 21.10.2011 № 417, от</w:t>
      </w:r>
      <w:r w:rsidR="00D33948">
        <w:rPr>
          <w:sz w:val="26"/>
          <w:szCs w:val="26"/>
        </w:rPr>
        <w:t> </w:t>
      </w:r>
      <w:r w:rsidR="00C067DD" w:rsidRPr="00C067DD">
        <w:rPr>
          <w:sz w:val="26"/>
          <w:szCs w:val="26"/>
        </w:rPr>
        <w:t>14.09.2015 № 583</w:t>
      </w:r>
      <w:r w:rsidR="00D33948">
        <w:rPr>
          <w:sz w:val="26"/>
          <w:szCs w:val="26"/>
        </w:rPr>
        <w:t xml:space="preserve"> (</w:t>
      </w:r>
      <w:r w:rsidR="00D33948" w:rsidRPr="00C067DD">
        <w:rPr>
          <w:sz w:val="26"/>
          <w:szCs w:val="26"/>
        </w:rPr>
        <w:t>ф. 86, оп. 4, д. 3355, л. 14, д. 4318, л. 91</w:t>
      </w:r>
      <w:r w:rsidR="00D33948">
        <w:rPr>
          <w:sz w:val="26"/>
          <w:szCs w:val="26"/>
        </w:rPr>
        <w:t>)</w:t>
      </w:r>
      <w:r w:rsidR="005E2DA2">
        <w:rPr>
          <w:sz w:val="26"/>
          <w:szCs w:val="26"/>
        </w:rPr>
        <w:t>.</w:t>
      </w:r>
    </w:p>
    <w:p w:rsidR="00C067DD" w:rsidRPr="00C067DD" w:rsidRDefault="005E2DA2" w:rsidP="000C12FE">
      <w:pPr>
        <w:pStyle w:val="ad"/>
        <w:rPr>
          <w:sz w:val="26"/>
          <w:szCs w:val="26"/>
        </w:rPr>
      </w:pPr>
      <w:r w:rsidRPr="00D62DF7">
        <w:rPr>
          <w:sz w:val="26"/>
          <w:szCs w:val="26"/>
        </w:rPr>
        <w:t>Принят</w:t>
      </w:r>
      <w:r>
        <w:rPr>
          <w:sz w:val="26"/>
          <w:szCs w:val="26"/>
        </w:rPr>
        <w:t>а</w:t>
      </w:r>
      <w:r w:rsidRPr="00D62DF7">
        <w:rPr>
          <w:sz w:val="26"/>
          <w:szCs w:val="26"/>
        </w:rPr>
        <w:t xml:space="preserve"> в государственную собственность Челябинской области </w:t>
      </w:r>
      <w:r>
        <w:rPr>
          <w:sz w:val="26"/>
          <w:szCs w:val="26"/>
        </w:rPr>
        <w:t>и переименована</w:t>
      </w:r>
      <w:r w:rsidRPr="00D62DF7">
        <w:rPr>
          <w:sz w:val="26"/>
          <w:szCs w:val="26"/>
        </w:rPr>
        <w:t xml:space="preserve"> Постановлением Правительства Челябинской области от </w:t>
      </w:r>
      <w:r>
        <w:rPr>
          <w:sz w:val="26"/>
          <w:szCs w:val="26"/>
        </w:rPr>
        <w:t>26.05.2021</w:t>
      </w:r>
      <w:r w:rsidRPr="00D62DF7">
        <w:rPr>
          <w:sz w:val="26"/>
          <w:szCs w:val="26"/>
        </w:rPr>
        <w:t xml:space="preserve"> № 1</w:t>
      </w:r>
      <w:r>
        <w:rPr>
          <w:sz w:val="26"/>
          <w:szCs w:val="26"/>
        </w:rPr>
        <w:t>96</w:t>
      </w:r>
      <w:r w:rsidRPr="00D62DF7">
        <w:rPr>
          <w:sz w:val="26"/>
          <w:szCs w:val="26"/>
        </w:rPr>
        <w:t xml:space="preserve">-п, </w:t>
      </w:r>
      <w:r>
        <w:rPr>
          <w:sz w:val="26"/>
          <w:szCs w:val="26"/>
        </w:rPr>
        <w:t xml:space="preserve">изменения в устав утверждены </w:t>
      </w:r>
      <w:r w:rsidR="00C067DD" w:rsidRPr="00C067DD">
        <w:rPr>
          <w:sz w:val="26"/>
          <w:szCs w:val="26"/>
        </w:rPr>
        <w:t>приказом Министерства здравоохранения Челябинской области от 15.07.2021 № 953.</w:t>
      </w:r>
    </w:p>
    <w:p w:rsidR="00576BEA" w:rsidRPr="00576BEA" w:rsidRDefault="00576BEA" w:rsidP="000C12FE">
      <w:pPr>
        <w:pStyle w:val="ad"/>
        <w:rPr>
          <w:sz w:val="26"/>
          <w:szCs w:val="26"/>
        </w:rPr>
      </w:pPr>
      <w:r w:rsidRPr="00576BEA">
        <w:rPr>
          <w:sz w:val="26"/>
          <w:szCs w:val="26"/>
        </w:rPr>
        <w:t>Источник комплектования муниципального архива (протокол ЭПК от 05.11.1998 № 12).</w:t>
      </w:r>
    </w:p>
    <w:p w:rsidR="00576BEA" w:rsidRDefault="00576BEA" w:rsidP="000C12FE">
      <w:pPr>
        <w:pStyle w:val="ad"/>
        <w:rPr>
          <w:sz w:val="26"/>
          <w:szCs w:val="26"/>
        </w:rPr>
      </w:pPr>
      <w:r w:rsidRPr="00576BEA">
        <w:rPr>
          <w:sz w:val="26"/>
          <w:szCs w:val="26"/>
        </w:rPr>
        <w:t>ИНН: 7453014519.</w:t>
      </w:r>
    </w:p>
    <w:p w:rsidR="000D030A" w:rsidRPr="00576BEA" w:rsidRDefault="000D030A" w:rsidP="000D030A">
      <w:pPr>
        <w:pStyle w:val="ad"/>
        <w:rPr>
          <w:sz w:val="26"/>
          <w:szCs w:val="26"/>
        </w:rPr>
      </w:pPr>
      <w:r>
        <w:rPr>
          <w:sz w:val="26"/>
          <w:szCs w:val="26"/>
        </w:rPr>
        <w:lastRenderedPageBreak/>
        <w:t xml:space="preserve">Основной вид деятельности: </w:t>
      </w:r>
      <w:r w:rsidRPr="000D030A">
        <w:rPr>
          <w:sz w:val="26"/>
          <w:szCs w:val="26"/>
        </w:rPr>
        <w:t>86.10 Деятельность больничных организаций.</w:t>
      </w:r>
    </w:p>
    <w:p w:rsidR="00576BEA" w:rsidRPr="00D33948" w:rsidRDefault="00D33948" w:rsidP="000C12FE">
      <w:pPr>
        <w:pStyle w:val="ad"/>
        <w:rPr>
          <w:sz w:val="26"/>
          <w:szCs w:val="26"/>
        </w:rPr>
      </w:pPr>
      <w:r w:rsidRPr="00D33948">
        <w:rPr>
          <w:sz w:val="26"/>
          <w:szCs w:val="26"/>
        </w:rPr>
        <w:t xml:space="preserve">Состав документов: устав 1993–1997 гг., приказы по основной деятельности </w:t>
      </w:r>
      <w:r w:rsidR="00671595">
        <w:rPr>
          <w:sz w:val="26"/>
          <w:szCs w:val="26"/>
        </w:rPr>
        <w:t>1991–2020</w:t>
      </w:r>
      <w:r w:rsidRPr="00D33948">
        <w:rPr>
          <w:sz w:val="26"/>
          <w:szCs w:val="26"/>
        </w:rPr>
        <w:t xml:space="preserve"> гг., протоколы заседа</w:t>
      </w:r>
      <w:r w:rsidR="00671595">
        <w:rPr>
          <w:sz w:val="26"/>
          <w:szCs w:val="26"/>
        </w:rPr>
        <w:t>ний Медицинского Совета 1991–2020</w:t>
      </w:r>
      <w:r w:rsidRPr="00D33948">
        <w:rPr>
          <w:sz w:val="26"/>
          <w:szCs w:val="26"/>
        </w:rPr>
        <w:t xml:space="preserve"> гг., коллективные договоры 1991–1999 гг., комплексный план работы 1991–2011 гг.,</w:t>
      </w:r>
      <w:r w:rsidR="000B6B02">
        <w:rPr>
          <w:sz w:val="26"/>
          <w:szCs w:val="26"/>
        </w:rPr>
        <w:t xml:space="preserve"> 2018</w:t>
      </w:r>
      <w:r w:rsidR="00671595">
        <w:rPr>
          <w:sz w:val="26"/>
          <w:szCs w:val="26"/>
        </w:rPr>
        <w:t>–2020</w:t>
      </w:r>
      <w:r w:rsidR="000B6B02">
        <w:rPr>
          <w:sz w:val="26"/>
          <w:szCs w:val="26"/>
        </w:rPr>
        <w:t xml:space="preserve"> </w:t>
      </w:r>
      <w:r w:rsidR="00671595">
        <w:rPr>
          <w:sz w:val="26"/>
          <w:szCs w:val="26"/>
        </w:rPr>
        <w:t>г</w:t>
      </w:r>
      <w:r w:rsidR="000B6B02">
        <w:rPr>
          <w:sz w:val="26"/>
          <w:szCs w:val="26"/>
        </w:rPr>
        <w:t>г.,</w:t>
      </w:r>
      <w:r w:rsidRPr="00D33948">
        <w:rPr>
          <w:sz w:val="26"/>
          <w:szCs w:val="26"/>
        </w:rPr>
        <w:t xml:space="preserve"> план финансово–хоз</w:t>
      </w:r>
      <w:r w:rsidR="00671595">
        <w:rPr>
          <w:sz w:val="26"/>
          <w:szCs w:val="26"/>
        </w:rPr>
        <w:t>яйственной деятельности 2012–2020</w:t>
      </w:r>
      <w:r w:rsidRPr="00D33948">
        <w:rPr>
          <w:sz w:val="26"/>
          <w:szCs w:val="26"/>
        </w:rPr>
        <w:t xml:space="preserve"> гг., план организационных мероприятий 2015 г., </w:t>
      </w:r>
      <w:r w:rsidR="000B6B02">
        <w:rPr>
          <w:sz w:val="26"/>
          <w:szCs w:val="26"/>
        </w:rPr>
        <w:t>муниципальное задание и отчет о его выполнении 201</w:t>
      </w:r>
      <w:r w:rsidR="00EA590A">
        <w:rPr>
          <w:sz w:val="26"/>
          <w:szCs w:val="26"/>
        </w:rPr>
        <w:t>5</w:t>
      </w:r>
      <w:r w:rsidR="00671595">
        <w:rPr>
          <w:sz w:val="26"/>
          <w:szCs w:val="26"/>
        </w:rPr>
        <w:t>–2020</w:t>
      </w:r>
      <w:r w:rsidR="000B6B02">
        <w:rPr>
          <w:sz w:val="26"/>
          <w:szCs w:val="26"/>
        </w:rPr>
        <w:t xml:space="preserve"> гг., </w:t>
      </w:r>
      <w:r w:rsidRPr="00D33948">
        <w:rPr>
          <w:sz w:val="26"/>
          <w:szCs w:val="26"/>
        </w:rPr>
        <w:t xml:space="preserve">отчеты о работе больницы, поликлиники 1991–2012 гг., </w:t>
      </w:r>
      <w:r w:rsidR="00671595">
        <w:rPr>
          <w:sz w:val="26"/>
          <w:szCs w:val="26"/>
        </w:rPr>
        <w:t xml:space="preserve">отчеты главного врача 2015–2018, 2020 г., </w:t>
      </w:r>
      <w:r w:rsidRPr="00D33948">
        <w:rPr>
          <w:sz w:val="26"/>
          <w:szCs w:val="26"/>
        </w:rPr>
        <w:t>от</w:t>
      </w:r>
      <w:r w:rsidR="00671595">
        <w:rPr>
          <w:sz w:val="26"/>
          <w:szCs w:val="26"/>
        </w:rPr>
        <w:t>четы о работе отделений 2003–2020</w:t>
      </w:r>
      <w:r w:rsidRPr="00D33948">
        <w:rPr>
          <w:sz w:val="26"/>
          <w:szCs w:val="26"/>
        </w:rPr>
        <w:t xml:space="preserve"> гг., штатные расписания, сметы расходов, бухгалтерские </w:t>
      </w:r>
      <w:r w:rsidR="00671595">
        <w:rPr>
          <w:sz w:val="26"/>
          <w:szCs w:val="26"/>
        </w:rPr>
        <w:t>и статистические отчеты 1991–2020</w:t>
      </w:r>
      <w:r w:rsidRPr="00D33948">
        <w:rPr>
          <w:sz w:val="26"/>
          <w:szCs w:val="26"/>
        </w:rPr>
        <w:t xml:space="preserve"> гг</w:t>
      </w:r>
      <w:r>
        <w:rPr>
          <w:sz w:val="26"/>
          <w:szCs w:val="26"/>
        </w:rPr>
        <w:t>.</w:t>
      </w:r>
      <w:r w:rsidR="00671595">
        <w:rPr>
          <w:sz w:val="26"/>
          <w:szCs w:val="26"/>
        </w:rPr>
        <w:t>, расчеты по </w:t>
      </w:r>
      <w:r w:rsidRPr="00D33948">
        <w:rPr>
          <w:sz w:val="26"/>
          <w:szCs w:val="26"/>
        </w:rPr>
        <w:t>страховым взносам 2012–201</w:t>
      </w:r>
      <w:r w:rsidR="000B6B02">
        <w:rPr>
          <w:sz w:val="26"/>
          <w:szCs w:val="26"/>
        </w:rPr>
        <w:t>7</w:t>
      </w:r>
      <w:r w:rsidRPr="00D33948">
        <w:rPr>
          <w:sz w:val="26"/>
          <w:szCs w:val="26"/>
        </w:rPr>
        <w:t xml:space="preserve"> гг.</w:t>
      </w:r>
    </w:p>
    <w:p w:rsidR="00576BEA" w:rsidRPr="00D27AB5" w:rsidRDefault="00576BEA" w:rsidP="00A91CA4">
      <w:pPr>
        <w:pStyle w:val="ad"/>
        <w:tabs>
          <w:tab w:val="left" w:pos="924"/>
        </w:tabs>
        <w:rPr>
          <w:b/>
          <w:sz w:val="26"/>
          <w:szCs w:val="26"/>
        </w:rPr>
      </w:pPr>
    </w:p>
    <w:p w:rsidR="00E77F53" w:rsidRPr="00576BEA" w:rsidRDefault="00E77F53" w:rsidP="000C12FE">
      <w:pPr>
        <w:pStyle w:val="ad"/>
        <w:keepNext/>
        <w:tabs>
          <w:tab w:val="left" w:pos="924"/>
        </w:tabs>
        <w:rPr>
          <w:b/>
          <w:sz w:val="26"/>
          <w:szCs w:val="26"/>
        </w:rPr>
      </w:pPr>
      <w:r w:rsidRPr="00576BEA">
        <w:rPr>
          <w:b/>
          <w:sz w:val="26"/>
          <w:szCs w:val="26"/>
        </w:rPr>
        <w:t xml:space="preserve">Государственное учреждение </w:t>
      </w:r>
      <w:r w:rsidR="00730776">
        <w:rPr>
          <w:b/>
          <w:sz w:val="26"/>
          <w:szCs w:val="26"/>
        </w:rPr>
        <w:t>«</w:t>
      </w:r>
      <w:r w:rsidRPr="00576BEA">
        <w:rPr>
          <w:b/>
          <w:sz w:val="26"/>
          <w:szCs w:val="26"/>
        </w:rPr>
        <w:t>Центр государственного санитарно-эпидемиологического надзора</w:t>
      </w:r>
      <w:r w:rsidR="00742155" w:rsidRPr="00576BEA">
        <w:rPr>
          <w:b/>
          <w:sz w:val="26"/>
          <w:szCs w:val="26"/>
        </w:rPr>
        <w:t xml:space="preserve"> в </w:t>
      </w:r>
      <w:r w:rsidRPr="00576BEA">
        <w:rPr>
          <w:b/>
          <w:sz w:val="26"/>
          <w:szCs w:val="26"/>
        </w:rPr>
        <w:t>городе Челябинске</w:t>
      </w:r>
      <w:r w:rsidR="00730776">
        <w:rPr>
          <w:b/>
          <w:sz w:val="26"/>
          <w:szCs w:val="26"/>
        </w:rPr>
        <w:t>»</w:t>
      </w:r>
      <w:r w:rsidR="00AB75DB" w:rsidRPr="00576BEA">
        <w:rPr>
          <w:b/>
          <w:sz w:val="26"/>
          <w:szCs w:val="26"/>
        </w:rPr>
        <w:t xml:space="preserve"> </w:t>
      </w:r>
      <w:r w:rsidR="00D27AB5" w:rsidRPr="00D27AB5">
        <w:rPr>
          <w:b/>
          <w:sz w:val="26"/>
          <w:szCs w:val="26"/>
        </w:rPr>
        <w:t>(Центр госсанэпиднадзора в г. Челябинске)</w:t>
      </w:r>
      <w:r w:rsidR="00D27AB5" w:rsidRPr="00576BEA">
        <w:rPr>
          <w:b/>
          <w:sz w:val="26"/>
          <w:szCs w:val="26"/>
        </w:rPr>
        <w:t xml:space="preserve"> </w:t>
      </w:r>
      <w:r w:rsidRPr="00576BEA">
        <w:rPr>
          <w:b/>
          <w:sz w:val="26"/>
          <w:szCs w:val="26"/>
        </w:rPr>
        <w:t xml:space="preserve">([1939] – </w:t>
      </w:r>
      <w:r w:rsidR="0045218D" w:rsidRPr="00576BEA">
        <w:rPr>
          <w:b/>
          <w:sz w:val="26"/>
          <w:szCs w:val="26"/>
        </w:rPr>
        <w:t>13.01.2005</w:t>
      </w:r>
      <w:r w:rsidRPr="00576BEA">
        <w:rPr>
          <w:b/>
          <w:sz w:val="26"/>
          <w:szCs w:val="26"/>
        </w:rPr>
        <w:t>)</w:t>
      </w:r>
    </w:p>
    <w:p w:rsidR="00E77F53" w:rsidRPr="00576BEA" w:rsidRDefault="00E77F53" w:rsidP="000C12FE">
      <w:pPr>
        <w:pStyle w:val="ad"/>
        <w:keepNext/>
        <w:tabs>
          <w:tab w:val="left" w:pos="924"/>
        </w:tabs>
        <w:rPr>
          <w:sz w:val="26"/>
          <w:szCs w:val="26"/>
        </w:rPr>
      </w:pPr>
      <w:r w:rsidRPr="00576BEA">
        <w:rPr>
          <w:sz w:val="26"/>
          <w:szCs w:val="26"/>
        </w:rPr>
        <w:t>Ф. 45, оп. 1, 1508 ед. хр., 1948–2005 гг.</w:t>
      </w:r>
    </w:p>
    <w:p w:rsidR="00E77F53" w:rsidRPr="00576BEA" w:rsidRDefault="00E77F53" w:rsidP="000C12FE">
      <w:pPr>
        <w:pStyle w:val="ad"/>
        <w:keepNext/>
        <w:tabs>
          <w:tab w:val="left" w:pos="924"/>
        </w:tabs>
        <w:rPr>
          <w:sz w:val="26"/>
          <w:szCs w:val="26"/>
        </w:rPr>
      </w:pPr>
      <w:r w:rsidRPr="00576BEA">
        <w:rPr>
          <w:sz w:val="26"/>
          <w:szCs w:val="26"/>
        </w:rPr>
        <w:t>Переименования:</w:t>
      </w:r>
    </w:p>
    <w:p w:rsidR="00E77F53" w:rsidRPr="00576BEA" w:rsidRDefault="00E77F53" w:rsidP="000C12FE">
      <w:pPr>
        <w:pStyle w:val="ad"/>
        <w:numPr>
          <w:ilvl w:val="0"/>
          <w:numId w:val="1"/>
        </w:numPr>
        <w:rPr>
          <w:sz w:val="26"/>
          <w:szCs w:val="26"/>
        </w:rPr>
      </w:pPr>
      <w:r w:rsidRPr="00576BEA">
        <w:rPr>
          <w:sz w:val="26"/>
          <w:szCs w:val="26"/>
        </w:rPr>
        <w:t xml:space="preserve">Челябинская городская санитарно-эпидемиологическая станция </w:t>
      </w:r>
      <w:r w:rsidR="00C63523" w:rsidRPr="00576BEA">
        <w:rPr>
          <w:sz w:val="26"/>
          <w:szCs w:val="26"/>
        </w:rPr>
        <w:t>Челябинского городского отдела здравоохранения</w:t>
      </w:r>
      <w:r w:rsidRPr="00576BEA">
        <w:rPr>
          <w:sz w:val="26"/>
          <w:szCs w:val="26"/>
        </w:rPr>
        <w:t xml:space="preserve"> </w:t>
      </w:r>
      <w:r w:rsidR="0045218D" w:rsidRPr="00576BEA">
        <w:rPr>
          <w:sz w:val="26"/>
          <w:szCs w:val="26"/>
        </w:rPr>
        <w:t>(</w:t>
      </w:r>
      <w:r w:rsidR="005E2DA2">
        <w:rPr>
          <w:sz w:val="26"/>
          <w:szCs w:val="26"/>
        </w:rPr>
        <w:t>Г</w:t>
      </w:r>
      <w:r w:rsidR="0045218D" w:rsidRPr="00576BEA">
        <w:rPr>
          <w:sz w:val="26"/>
          <w:szCs w:val="26"/>
        </w:rPr>
        <w:t xml:space="preserve">орСЭС) </w:t>
      </w:r>
      <w:r w:rsidRPr="00576BEA">
        <w:rPr>
          <w:sz w:val="26"/>
          <w:szCs w:val="26"/>
        </w:rPr>
        <w:t xml:space="preserve">([1939] – </w:t>
      </w:r>
      <w:r w:rsidR="00C63523" w:rsidRPr="00576BEA">
        <w:rPr>
          <w:sz w:val="26"/>
          <w:szCs w:val="26"/>
        </w:rPr>
        <w:t>30.06.1991</w:t>
      </w:r>
      <w:r w:rsidRPr="00576BEA">
        <w:rPr>
          <w:sz w:val="26"/>
          <w:szCs w:val="26"/>
        </w:rPr>
        <w:t>)</w:t>
      </w:r>
    </w:p>
    <w:p w:rsidR="00E77F53" w:rsidRPr="00576BEA" w:rsidRDefault="00E77F53" w:rsidP="000C12FE">
      <w:pPr>
        <w:pStyle w:val="ad"/>
        <w:numPr>
          <w:ilvl w:val="0"/>
          <w:numId w:val="1"/>
        </w:numPr>
        <w:rPr>
          <w:sz w:val="26"/>
          <w:szCs w:val="26"/>
        </w:rPr>
      </w:pPr>
      <w:r w:rsidRPr="00576BEA">
        <w:rPr>
          <w:sz w:val="26"/>
          <w:szCs w:val="26"/>
        </w:rPr>
        <w:t>Челябинский городской центр государственного санитарно-эпидемиологического надзора (01.07.1991–28.12.1999)</w:t>
      </w:r>
    </w:p>
    <w:p w:rsidR="00E77F53" w:rsidRPr="00F616D7" w:rsidRDefault="00E77F53" w:rsidP="00F616D7">
      <w:pPr>
        <w:pStyle w:val="ad"/>
        <w:numPr>
          <w:ilvl w:val="0"/>
          <w:numId w:val="1"/>
        </w:numPr>
        <w:rPr>
          <w:sz w:val="26"/>
          <w:szCs w:val="26"/>
        </w:rPr>
      </w:pPr>
      <w:r w:rsidRPr="00F616D7">
        <w:rPr>
          <w:sz w:val="26"/>
          <w:szCs w:val="26"/>
        </w:rPr>
        <w:t xml:space="preserve">Государственное учреждение </w:t>
      </w:r>
      <w:r w:rsidR="00730776" w:rsidRPr="00F616D7">
        <w:rPr>
          <w:sz w:val="26"/>
          <w:szCs w:val="26"/>
        </w:rPr>
        <w:t>«</w:t>
      </w:r>
      <w:r w:rsidRPr="00F616D7">
        <w:rPr>
          <w:sz w:val="26"/>
          <w:szCs w:val="26"/>
        </w:rPr>
        <w:t>Центр государственного санитарно-эпидемиологического надзора</w:t>
      </w:r>
      <w:r w:rsidR="00742155" w:rsidRPr="00F616D7">
        <w:rPr>
          <w:sz w:val="26"/>
          <w:szCs w:val="26"/>
        </w:rPr>
        <w:t xml:space="preserve"> в </w:t>
      </w:r>
      <w:r w:rsidRPr="00F616D7">
        <w:rPr>
          <w:sz w:val="26"/>
          <w:szCs w:val="26"/>
        </w:rPr>
        <w:t>городе Челябинске</w:t>
      </w:r>
      <w:r w:rsidR="00730776" w:rsidRPr="00F616D7">
        <w:rPr>
          <w:sz w:val="26"/>
          <w:szCs w:val="26"/>
        </w:rPr>
        <w:t>»</w:t>
      </w:r>
      <w:r w:rsidRPr="00F616D7">
        <w:rPr>
          <w:sz w:val="26"/>
          <w:szCs w:val="26"/>
        </w:rPr>
        <w:t xml:space="preserve"> </w:t>
      </w:r>
      <w:r w:rsidR="00F616D7" w:rsidRPr="00F616D7">
        <w:rPr>
          <w:sz w:val="26"/>
          <w:szCs w:val="26"/>
        </w:rPr>
        <w:t xml:space="preserve">(Центр госсанэпиднадзора в г. Челябинске) </w:t>
      </w:r>
      <w:r w:rsidRPr="00F616D7">
        <w:rPr>
          <w:sz w:val="26"/>
          <w:szCs w:val="26"/>
        </w:rPr>
        <w:t>(28.12.1999–02.02.2005)</w:t>
      </w:r>
    </w:p>
    <w:p w:rsidR="00E77F53" w:rsidRPr="00576BEA" w:rsidRDefault="0045218D" w:rsidP="000C12FE">
      <w:pPr>
        <w:pStyle w:val="ad"/>
        <w:rPr>
          <w:sz w:val="26"/>
          <w:szCs w:val="26"/>
        </w:rPr>
      </w:pPr>
      <w:r w:rsidRPr="00576BEA">
        <w:rPr>
          <w:sz w:val="26"/>
          <w:szCs w:val="26"/>
        </w:rPr>
        <w:t>Г</w:t>
      </w:r>
      <w:r w:rsidR="00F616D7">
        <w:rPr>
          <w:sz w:val="26"/>
          <w:szCs w:val="26"/>
        </w:rPr>
        <w:t>орСЭС осуществлял</w:t>
      </w:r>
      <w:r w:rsidR="00E77F53" w:rsidRPr="00576BEA">
        <w:rPr>
          <w:sz w:val="26"/>
          <w:szCs w:val="26"/>
        </w:rPr>
        <w:t xml:space="preserve"> профилактику инфекционных</w:t>
      </w:r>
      <w:r w:rsidR="00A33219" w:rsidRPr="00576BEA">
        <w:rPr>
          <w:sz w:val="26"/>
          <w:szCs w:val="26"/>
        </w:rPr>
        <w:t xml:space="preserve"> и </w:t>
      </w:r>
      <w:r w:rsidR="00E77F53" w:rsidRPr="00576BEA">
        <w:rPr>
          <w:sz w:val="26"/>
          <w:szCs w:val="26"/>
        </w:rPr>
        <w:t>массовых неинфекционных заболеваний, предупреждение вредного влияния неблагоприятных условий труда, быта, факторов окружающей среды на здоровье человека, гигиеническое воспитание</w:t>
      </w:r>
      <w:r w:rsidR="00A33219" w:rsidRPr="00576BEA">
        <w:rPr>
          <w:sz w:val="26"/>
          <w:szCs w:val="26"/>
        </w:rPr>
        <w:t xml:space="preserve"> и </w:t>
      </w:r>
      <w:r w:rsidR="00E77F53" w:rsidRPr="00576BEA">
        <w:rPr>
          <w:sz w:val="26"/>
          <w:szCs w:val="26"/>
        </w:rPr>
        <w:t xml:space="preserve">образование населения. </w:t>
      </w:r>
    </w:p>
    <w:p w:rsidR="00E77F53" w:rsidRDefault="0045218D" w:rsidP="000C12FE">
      <w:pPr>
        <w:pStyle w:val="ad"/>
        <w:rPr>
          <w:sz w:val="26"/>
          <w:szCs w:val="26"/>
        </w:rPr>
      </w:pPr>
      <w:r w:rsidRPr="00576BEA">
        <w:rPr>
          <w:sz w:val="26"/>
          <w:szCs w:val="26"/>
        </w:rPr>
        <w:t>Реорганизован п</w:t>
      </w:r>
      <w:r w:rsidR="00E77F53" w:rsidRPr="00576BEA">
        <w:rPr>
          <w:sz w:val="26"/>
          <w:szCs w:val="26"/>
        </w:rPr>
        <w:t>риказом Государственной санитарно-эпидемиологической службы Челябинской области</w:t>
      </w:r>
      <w:r w:rsidR="003033D5" w:rsidRPr="00576BEA">
        <w:rPr>
          <w:sz w:val="26"/>
          <w:szCs w:val="26"/>
        </w:rPr>
        <w:t xml:space="preserve"> от </w:t>
      </w:r>
      <w:r w:rsidR="00E77F53" w:rsidRPr="00576BEA">
        <w:rPr>
          <w:sz w:val="26"/>
          <w:szCs w:val="26"/>
        </w:rPr>
        <w:t>13.01.1992 № 2 § 37, приказом Государственной санитарно-эпидемиологической службы Российской Федерации</w:t>
      </w:r>
      <w:r w:rsidR="00742155" w:rsidRPr="00576BEA">
        <w:rPr>
          <w:sz w:val="26"/>
          <w:szCs w:val="26"/>
        </w:rPr>
        <w:t xml:space="preserve"> в </w:t>
      </w:r>
      <w:r w:rsidR="00E77F53" w:rsidRPr="00576BEA">
        <w:rPr>
          <w:sz w:val="26"/>
          <w:szCs w:val="26"/>
        </w:rPr>
        <w:t>Челябинской области</w:t>
      </w:r>
      <w:r w:rsidR="003033D5" w:rsidRPr="00576BEA">
        <w:rPr>
          <w:sz w:val="26"/>
          <w:szCs w:val="26"/>
        </w:rPr>
        <w:t xml:space="preserve"> от </w:t>
      </w:r>
      <w:r w:rsidR="00E77F53" w:rsidRPr="00576BEA">
        <w:rPr>
          <w:sz w:val="26"/>
          <w:szCs w:val="26"/>
        </w:rPr>
        <w:t>28.12.1999 № 194</w:t>
      </w:r>
      <w:r w:rsidR="00576BEA" w:rsidRPr="00576BEA">
        <w:rPr>
          <w:sz w:val="26"/>
          <w:szCs w:val="26"/>
        </w:rPr>
        <w:t xml:space="preserve"> (ф. 45, историческая справка)</w:t>
      </w:r>
      <w:r w:rsidR="00E77F53" w:rsidRPr="00576BEA">
        <w:rPr>
          <w:sz w:val="26"/>
          <w:szCs w:val="26"/>
        </w:rPr>
        <w:t xml:space="preserve">. </w:t>
      </w:r>
    </w:p>
    <w:p w:rsidR="00F616D7" w:rsidRPr="00576BEA" w:rsidRDefault="00F616D7" w:rsidP="000C12FE">
      <w:pPr>
        <w:pStyle w:val="ad"/>
        <w:rPr>
          <w:sz w:val="26"/>
          <w:szCs w:val="26"/>
        </w:rPr>
      </w:pPr>
      <w:r>
        <w:rPr>
          <w:sz w:val="26"/>
          <w:szCs w:val="26"/>
        </w:rPr>
        <w:t>Юридическое лицо зарегистрировано постановлением главы администрации Советского района от 07.07.1994 № 866, постановлением Главы города Челябинска от 16.02.1998 № 210-п (ф. 2, оп. 1, д. 280, л. 101–102).</w:t>
      </w:r>
    </w:p>
    <w:p w:rsidR="00E77F53" w:rsidRPr="00576BEA" w:rsidRDefault="00E77F53" w:rsidP="000C12FE">
      <w:pPr>
        <w:pStyle w:val="ad"/>
        <w:rPr>
          <w:sz w:val="26"/>
          <w:szCs w:val="26"/>
        </w:rPr>
      </w:pPr>
      <w:r w:rsidRPr="00576BEA">
        <w:rPr>
          <w:sz w:val="26"/>
          <w:szCs w:val="26"/>
        </w:rPr>
        <w:t>Реорганизован</w:t>
      </w:r>
      <w:r w:rsidR="00742155" w:rsidRPr="00576BEA">
        <w:rPr>
          <w:sz w:val="26"/>
          <w:szCs w:val="26"/>
        </w:rPr>
        <w:t xml:space="preserve"> в</w:t>
      </w:r>
      <w:r w:rsidR="00576BEA" w:rsidRPr="00576BEA">
        <w:rPr>
          <w:sz w:val="26"/>
          <w:szCs w:val="26"/>
        </w:rPr>
        <w:t xml:space="preserve"> </w:t>
      </w:r>
      <w:r w:rsidRPr="00576BEA">
        <w:rPr>
          <w:sz w:val="26"/>
          <w:szCs w:val="26"/>
        </w:rPr>
        <w:t>форме слияния на основании распоряжения Правительства Российской Федерации</w:t>
      </w:r>
      <w:r w:rsidR="003033D5" w:rsidRPr="00576BEA">
        <w:rPr>
          <w:sz w:val="26"/>
          <w:szCs w:val="26"/>
        </w:rPr>
        <w:t xml:space="preserve"> от </w:t>
      </w:r>
      <w:r w:rsidRPr="00576BEA">
        <w:rPr>
          <w:sz w:val="26"/>
          <w:szCs w:val="26"/>
        </w:rPr>
        <w:t xml:space="preserve">13.01.2005 № 23-р, правопреемник – ФБУЗ </w:t>
      </w:r>
      <w:r w:rsidR="00730776">
        <w:rPr>
          <w:sz w:val="26"/>
          <w:szCs w:val="26"/>
        </w:rPr>
        <w:t>«</w:t>
      </w:r>
      <w:r w:rsidRPr="00576BEA">
        <w:rPr>
          <w:sz w:val="26"/>
          <w:szCs w:val="26"/>
        </w:rPr>
        <w:t>Центр гигиены</w:t>
      </w:r>
      <w:r w:rsidR="00A33219" w:rsidRPr="00576BEA">
        <w:rPr>
          <w:sz w:val="26"/>
          <w:szCs w:val="26"/>
        </w:rPr>
        <w:t xml:space="preserve"> и </w:t>
      </w:r>
      <w:r w:rsidRPr="00576BEA">
        <w:rPr>
          <w:sz w:val="26"/>
          <w:szCs w:val="26"/>
        </w:rPr>
        <w:t>эпидемиологии</w:t>
      </w:r>
      <w:r w:rsidR="00742155" w:rsidRPr="00576BEA">
        <w:rPr>
          <w:sz w:val="26"/>
          <w:szCs w:val="26"/>
        </w:rPr>
        <w:t xml:space="preserve"> в </w:t>
      </w:r>
      <w:r w:rsidRPr="00576BEA">
        <w:rPr>
          <w:sz w:val="26"/>
          <w:szCs w:val="26"/>
        </w:rPr>
        <w:t>Челябинской области</w:t>
      </w:r>
      <w:r w:rsidR="00730776">
        <w:rPr>
          <w:sz w:val="26"/>
          <w:szCs w:val="26"/>
        </w:rPr>
        <w:t>»</w:t>
      </w:r>
      <w:r w:rsidRPr="00576BEA">
        <w:rPr>
          <w:sz w:val="26"/>
          <w:szCs w:val="26"/>
        </w:rPr>
        <w:t>.</w:t>
      </w:r>
    </w:p>
    <w:p w:rsidR="003C2DD5" w:rsidRPr="00576BEA" w:rsidRDefault="003C2DD5" w:rsidP="000C12FE">
      <w:pPr>
        <w:pStyle w:val="ad"/>
        <w:rPr>
          <w:sz w:val="26"/>
          <w:szCs w:val="26"/>
        </w:rPr>
      </w:pPr>
      <w:r w:rsidRPr="00576BEA">
        <w:rPr>
          <w:sz w:val="26"/>
          <w:szCs w:val="26"/>
        </w:rPr>
        <w:t>Являл</w:t>
      </w:r>
      <w:r w:rsidR="00576BEA" w:rsidRPr="00576BEA">
        <w:rPr>
          <w:sz w:val="26"/>
          <w:szCs w:val="26"/>
        </w:rPr>
        <w:t>ся</w:t>
      </w:r>
      <w:r w:rsidRPr="00576BEA">
        <w:rPr>
          <w:sz w:val="26"/>
          <w:szCs w:val="26"/>
        </w:rPr>
        <w:t xml:space="preserve"> источником комплектования муниципального архива (протокол ЭПК от 05.11.1998 № 12, от 02.02.2006 № 1) (ф. 198, оп. 1, д. 18–19)</w:t>
      </w:r>
      <w:r w:rsidR="0045218D" w:rsidRPr="00576BEA">
        <w:rPr>
          <w:sz w:val="26"/>
          <w:szCs w:val="26"/>
        </w:rPr>
        <w:t>.</w:t>
      </w:r>
    </w:p>
    <w:p w:rsidR="0045218D" w:rsidRPr="00576BEA" w:rsidRDefault="0045218D" w:rsidP="000C12FE">
      <w:pPr>
        <w:pStyle w:val="ad"/>
        <w:rPr>
          <w:sz w:val="26"/>
          <w:szCs w:val="26"/>
        </w:rPr>
      </w:pPr>
      <w:r w:rsidRPr="00576BEA">
        <w:rPr>
          <w:sz w:val="26"/>
          <w:szCs w:val="26"/>
        </w:rPr>
        <w:t>ИНН: 7451036041.</w:t>
      </w:r>
    </w:p>
    <w:p w:rsidR="00E77F53" w:rsidRPr="00576BEA" w:rsidRDefault="00E77F53" w:rsidP="000C12FE">
      <w:pPr>
        <w:pStyle w:val="ad"/>
        <w:rPr>
          <w:sz w:val="26"/>
          <w:szCs w:val="26"/>
        </w:rPr>
      </w:pPr>
      <w:r w:rsidRPr="00576BEA">
        <w:rPr>
          <w:sz w:val="26"/>
          <w:szCs w:val="26"/>
        </w:rPr>
        <w:t>Состав документов: приказы</w:t>
      </w:r>
      <w:r w:rsidR="003E2A77" w:rsidRPr="00576BEA">
        <w:rPr>
          <w:sz w:val="26"/>
          <w:szCs w:val="26"/>
        </w:rPr>
        <w:t xml:space="preserve"> по </w:t>
      </w:r>
      <w:r w:rsidRPr="00576BEA">
        <w:rPr>
          <w:sz w:val="26"/>
          <w:szCs w:val="26"/>
        </w:rPr>
        <w:t>основной деятельности 1949–2005 гг., приказы</w:t>
      </w:r>
      <w:r w:rsidR="003E2A77" w:rsidRPr="00576BEA">
        <w:rPr>
          <w:sz w:val="26"/>
          <w:szCs w:val="26"/>
        </w:rPr>
        <w:t xml:space="preserve"> </w:t>
      </w:r>
      <w:r w:rsidR="001E2997">
        <w:rPr>
          <w:sz w:val="26"/>
          <w:szCs w:val="26"/>
        </w:rPr>
        <w:t>по личному</w:t>
      </w:r>
      <w:r w:rsidRPr="00576BEA">
        <w:rPr>
          <w:sz w:val="26"/>
          <w:szCs w:val="26"/>
        </w:rPr>
        <w:t xml:space="preserve"> составу 1949–1965, 1979–1987 гг., планы работы, отчеты о работе 1957–2005 гг., конъюнктурные обзоры, штатные расписания, сметы расходов 1953–2004 гг.</w:t>
      </w:r>
      <w:r w:rsidR="00A22935" w:rsidRPr="00576BEA">
        <w:rPr>
          <w:sz w:val="26"/>
          <w:szCs w:val="26"/>
        </w:rPr>
        <w:t>, статистические отчеты о санитарно-эпидемиологической обстановке 1948–2004 гг.</w:t>
      </w:r>
    </w:p>
    <w:p w:rsidR="00F562A7" w:rsidRPr="002D300C" w:rsidRDefault="00011A4D" w:rsidP="006879E0">
      <w:pPr>
        <w:pStyle w:val="ad"/>
        <w:pageBreakBefore/>
        <w:jc w:val="center"/>
        <w:rPr>
          <w:b/>
          <w:caps/>
          <w:sz w:val="26"/>
          <w:szCs w:val="26"/>
        </w:rPr>
      </w:pPr>
      <w:r>
        <w:rPr>
          <w:b/>
          <w:caps/>
          <w:sz w:val="26"/>
          <w:szCs w:val="26"/>
        </w:rPr>
        <w:lastRenderedPageBreak/>
        <w:t>2</w:t>
      </w:r>
      <w:r w:rsidR="00F562A7" w:rsidRPr="00F562A7">
        <w:rPr>
          <w:b/>
          <w:caps/>
          <w:sz w:val="26"/>
          <w:szCs w:val="26"/>
        </w:rPr>
        <w:t xml:space="preserve">. </w:t>
      </w:r>
      <w:r w:rsidR="004D6EE8">
        <w:rPr>
          <w:b/>
          <w:caps/>
          <w:sz w:val="26"/>
          <w:szCs w:val="26"/>
        </w:rPr>
        <w:t>документ</w:t>
      </w:r>
      <w:r w:rsidR="00FD5439">
        <w:rPr>
          <w:b/>
          <w:caps/>
          <w:sz w:val="26"/>
          <w:szCs w:val="26"/>
        </w:rPr>
        <w:t>Ы</w:t>
      </w:r>
      <w:r w:rsidR="003E2A77">
        <w:rPr>
          <w:b/>
          <w:caps/>
          <w:sz w:val="26"/>
          <w:szCs w:val="26"/>
        </w:rPr>
        <w:t xml:space="preserve"> </w:t>
      </w:r>
      <w:r w:rsidR="001E2997">
        <w:rPr>
          <w:b/>
          <w:caps/>
          <w:sz w:val="26"/>
          <w:szCs w:val="26"/>
        </w:rPr>
        <w:t>по личному</w:t>
      </w:r>
      <w:r w:rsidR="004D6EE8">
        <w:rPr>
          <w:b/>
          <w:caps/>
          <w:sz w:val="26"/>
          <w:szCs w:val="26"/>
        </w:rPr>
        <w:t xml:space="preserve"> составу</w:t>
      </w:r>
      <w:r w:rsidR="00C50B03">
        <w:rPr>
          <w:b/>
          <w:caps/>
          <w:sz w:val="26"/>
          <w:szCs w:val="26"/>
        </w:rPr>
        <w:t xml:space="preserve"> </w:t>
      </w:r>
      <w:r w:rsidR="002D300C">
        <w:rPr>
          <w:b/>
          <w:caps/>
          <w:sz w:val="26"/>
          <w:szCs w:val="26"/>
        </w:rPr>
        <w:br/>
      </w:r>
      <w:r w:rsidR="004D6EE8">
        <w:rPr>
          <w:b/>
          <w:caps/>
          <w:sz w:val="26"/>
          <w:szCs w:val="26"/>
        </w:rPr>
        <w:t>ликвидированных организаций</w:t>
      </w:r>
      <w:r w:rsidR="002D300C">
        <w:rPr>
          <w:b/>
          <w:caps/>
          <w:sz w:val="26"/>
          <w:szCs w:val="26"/>
        </w:rPr>
        <w:t xml:space="preserve">, </w:t>
      </w:r>
      <w:r w:rsidR="002D300C">
        <w:rPr>
          <w:b/>
          <w:caps/>
          <w:sz w:val="26"/>
          <w:szCs w:val="26"/>
        </w:rPr>
        <w:br/>
      </w:r>
      <w:r w:rsidR="002D300C" w:rsidRPr="002D300C">
        <w:rPr>
          <w:b/>
          <w:caps/>
          <w:sz w:val="26"/>
          <w:szCs w:val="26"/>
        </w:rPr>
        <w:t>не относящихся к муниципальной собственности</w:t>
      </w:r>
    </w:p>
    <w:p w:rsidR="00FD5439" w:rsidRPr="001407AE" w:rsidRDefault="00FD5439" w:rsidP="000C12FE">
      <w:pPr>
        <w:pStyle w:val="ad"/>
        <w:tabs>
          <w:tab w:val="left" w:pos="924"/>
        </w:tabs>
        <w:ind w:left="357"/>
        <w:rPr>
          <w:b/>
          <w:sz w:val="26"/>
          <w:szCs w:val="26"/>
        </w:rPr>
      </w:pPr>
    </w:p>
    <w:p w:rsidR="00FD5439" w:rsidRPr="001407AE" w:rsidRDefault="000E1009" w:rsidP="000C12FE">
      <w:pPr>
        <w:pStyle w:val="ad"/>
        <w:numPr>
          <w:ilvl w:val="0"/>
          <w:numId w:val="7"/>
        </w:numPr>
        <w:tabs>
          <w:tab w:val="left" w:pos="924"/>
        </w:tabs>
        <w:ind w:left="357" w:hanging="357"/>
        <w:jc w:val="center"/>
        <w:rPr>
          <w:b/>
          <w:sz w:val="26"/>
          <w:szCs w:val="26"/>
        </w:rPr>
      </w:pPr>
      <w:r w:rsidRPr="001407AE">
        <w:rPr>
          <w:b/>
          <w:sz w:val="26"/>
          <w:szCs w:val="26"/>
        </w:rPr>
        <w:t>Советы народных депутатов города Челябинска</w:t>
      </w:r>
      <w:r w:rsidR="001407AE" w:rsidRPr="001407AE">
        <w:rPr>
          <w:b/>
          <w:sz w:val="26"/>
          <w:szCs w:val="26"/>
        </w:rPr>
        <w:t xml:space="preserve"> </w:t>
      </w:r>
      <w:r w:rsidR="001407AE" w:rsidRPr="00C50B03">
        <w:rPr>
          <w:b/>
          <w:sz w:val="26"/>
          <w:szCs w:val="26"/>
        </w:rPr>
        <w:t>(ЕКДИ 02.03.01.02)</w:t>
      </w:r>
    </w:p>
    <w:p w:rsidR="00FD5439" w:rsidRPr="001407AE" w:rsidRDefault="00FD5439" w:rsidP="000C12FE">
      <w:pPr>
        <w:pStyle w:val="ad"/>
        <w:tabs>
          <w:tab w:val="left" w:pos="924"/>
        </w:tabs>
        <w:rPr>
          <w:b/>
          <w:sz w:val="26"/>
          <w:szCs w:val="26"/>
        </w:rPr>
      </w:pPr>
    </w:p>
    <w:p w:rsidR="00641337" w:rsidRPr="00641337" w:rsidRDefault="00641337" w:rsidP="00641337">
      <w:pPr>
        <w:ind w:firstLine="709"/>
        <w:jc w:val="both"/>
        <w:rPr>
          <w:sz w:val="26"/>
          <w:szCs w:val="26"/>
        </w:rPr>
      </w:pPr>
      <w:r w:rsidRPr="00641337">
        <w:rPr>
          <w:sz w:val="26"/>
          <w:szCs w:val="26"/>
        </w:rPr>
        <w:t>В соответствии со статьями 145–150 Конституции (Основного закона) Союза Советских Социалистических Республик, принятой Верховным Советом СССР 07.10.1977:</w:t>
      </w:r>
    </w:p>
    <w:p w:rsidR="00641337" w:rsidRDefault="00641337" w:rsidP="00641337">
      <w:pPr>
        <w:ind w:firstLine="709"/>
        <w:jc w:val="both"/>
        <w:rPr>
          <w:sz w:val="26"/>
          <w:szCs w:val="26"/>
        </w:rPr>
      </w:pPr>
      <w:r>
        <w:rPr>
          <w:sz w:val="26"/>
          <w:szCs w:val="26"/>
        </w:rPr>
        <w:t>– </w:t>
      </w:r>
      <w:r w:rsidRPr="00AE4630">
        <w:rPr>
          <w:sz w:val="26"/>
          <w:szCs w:val="26"/>
        </w:rPr>
        <w:t>городские,</w:t>
      </w:r>
      <w:r>
        <w:rPr>
          <w:sz w:val="26"/>
          <w:szCs w:val="26"/>
        </w:rPr>
        <w:t xml:space="preserve"> </w:t>
      </w:r>
      <w:r w:rsidRPr="00AE4630">
        <w:rPr>
          <w:sz w:val="26"/>
          <w:szCs w:val="26"/>
        </w:rPr>
        <w:t>районные</w:t>
      </w:r>
      <w:r>
        <w:rPr>
          <w:sz w:val="26"/>
          <w:szCs w:val="26"/>
        </w:rPr>
        <w:t xml:space="preserve"> </w:t>
      </w:r>
      <w:r w:rsidRPr="00AE4630">
        <w:rPr>
          <w:sz w:val="26"/>
          <w:szCs w:val="26"/>
        </w:rPr>
        <w:t>в</w:t>
      </w:r>
      <w:r>
        <w:rPr>
          <w:sz w:val="26"/>
          <w:szCs w:val="26"/>
        </w:rPr>
        <w:t xml:space="preserve"> </w:t>
      </w:r>
      <w:r w:rsidRPr="00AE4630">
        <w:rPr>
          <w:sz w:val="26"/>
          <w:szCs w:val="26"/>
        </w:rPr>
        <w:t xml:space="preserve">городах, поселковые и сельские Советы народных депутатов </w:t>
      </w:r>
      <w:r>
        <w:rPr>
          <w:sz w:val="26"/>
          <w:szCs w:val="26"/>
        </w:rPr>
        <w:t>входили</w:t>
      </w:r>
      <w:r w:rsidRPr="00AE4630">
        <w:rPr>
          <w:sz w:val="26"/>
          <w:szCs w:val="26"/>
        </w:rPr>
        <w:t xml:space="preserve"> </w:t>
      </w:r>
      <w:r>
        <w:rPr>
          <w:sz w:val="26"/>
          <w:szCs w:val="26"/>
        </w:rPr>
        <w:t xml:space="preserve">в </w:t>
      </w:r>
      <w:r w:rsidRPr="00AE4630">
        <w:rPr>
          <w:sz w:val="26"/>
          <w:szCs w:val="26"/>
        </w:rPr>
        <w:t>единую систему органов государственной власти</w:t>
      </w:r>
      <w:r>
        <w:rPr>
          <w:sz w:val="26"/>
          <w:szCs w:val="26"/>
        </w:rPr>
        <w:t>; </w:t>
      </w:r>
    </w:p>
    <w:p w:rsidR="00641337" w:rsidRDefault="00641337" w:rsidP="00641337">
      <w:pPr>
        <w:ind w:firstLine="709"/>
        <w:jc w:val="both"/>
        <w:rPr>
          <w:sz w:val="26"/>
          <w:szCs w:val="26"/>
        </w:rPr>
      </w:pPr>
      <w:r w:rsidRPr="00641337">
        <w:rPr>
          <w:sz w:val="26"/>
          <w:szCs w:val="26"/>
        </w:rPr>
        <w:t>– местные Советы народных депутатов решали все вопросы местного значения, исходя из общегосударственных интересов и интересов граждан, проживающих на территории Совета, проводили в жизнь решения вышестоящих государственных органов, руководили деятельностью нижестоящих Советов народных депутатов</w:t>
      </w:r>
      <w:r>
        <w:rPr>
          <w:sz w:val="26"/>
          <w:szCs w:val="26"/>
        </w:rPr>
        <w:t>;</w:t>
      </w:r>
    </w:p>
    <w:p w:rsidR="00641337" w:rsidRDefault="00641337" w:rsidP="00641337">
      <w:pPr>
        <w:ind w:firstLine="709"/>
        <w:jc w:val="both"/>
        <w:rPr>
          <w:sz w:val="26"/>
          <w:szCs w:val="26"/>
        </w:rPr>
      </w:pPr>
      <w:r w:rsidRPr="00641337">
        <w:rPr>
          <w:sz w:val="26"/>
          <w:szCs w:val="26"/>
        </w:rPr>
        <w:t>– местные Советы народных депутатов руковод</w:t>
      </w:r>
      <w:r>
        <w:rPr>
          <w:sz w:val="26"/>
          <w:szCs w:val="26"/>
        </w:rPr>
        <w:t xml:space="preserve">или </w:t>
      </w:r>
      <w:r w:rsidRPr="00641337">
        <w:rPr>
          <w:sz w:val="26"/>
          <w:szCs w:val="26"/>
        </w:rPr>
        <w:t>на своей территории государственным, хозяйственным и социально-культурным строительством; утвержда</w:t>
      </w:r>
      <w:r>
        <w:rPr>
          <w:sz w:val="26"/>
          <w:szCs w:val="26"/>
        </w:rPr>
        <w:t>ли</w:t>
      </w:r>
      <w:r w:rsidRPr="00641337">
        <w:rPr>
          <w:sz w:val="26"/>
          <w:szCs w:val="26"/>
        </w:rPr>
        <w:t xml:space="preserve"> планы экономического и социального развития и местный бюджет; осуществля</w:t>
      </w:r>
      <w:r>
        <w:rPr>
          <w:sz w:val="26"/>
          <w:szCs w:val="26"/>
        </w:rPr>
        <w:t>ли</w:t>
      </w:r>
      <w:r w:rsidRPr="00641337">
        <w:rPr>
          <w:sz w:val="26"/>
          <w:szCs w:val="26"/>
        </w:rPr>
        <w:t xml:space="preserve"> руководство подчиненными им государственными органами, предприятиями, учреждениями и организациями; обеспечивают соблюдение законов, охрану государственного и общественного порядка, прав граждан; содейств</w:t>
      </w:r>
      <w:r>
        <w:rPr>
          <w:sz w:val="26"/>
          <w:szCs w:val="26"/>
        </w:rPr>
        <w:t>овали</w:t>
      </w:r>
      <w:r w:rsidRPr="00641337">
        <w:rPr>
          <w:sz w:val="26"/>
          <w:szCs w:val="26"/>
        </w:rPr>
        <w:t xml:space="preserve"> укреплению обороноспособности страны;</w:t>
      </w:r>
    </w:p>
    <w:p w:rsidR="00641337" w:rsidRDefault="00641337" w:rsidP="00641337">
      <w:pPr>
        <w:ind w:firstLine="709"/>
        <w:jc w:val="both"/>
        <w:rPr>
          <w:sz w:val="26"/>
          <w:szCs w:val="26"/>
        </w:rPr>
      </w:pPr>
      <w:r w:rsidRPr="00641337">
        <w:rPr>
          <w:sz w:val="26"/>
          <w:szCs w:val="26"/>
        </w:rPr>
        <w:t>– в пределах своих полномочий местные Советы народных депутатов обеспечива</w:t>
      </w:r>
      <w:r>
        <w:rPr>
          <w:sz w:val="26"/>
          <w:szCs w:val="26"/>
        </w:rPr>
        <w:t>ли</w:t>
      </w:r>
      <w:r w:rsidRPr="00641337">
        <w:rPr>
          <w:sz w:val="26"/>
          <w:szCs w:val="26"/>
        </w:rPr>
        <w:t xml:space="preserve"> комплексное экономическое и социальное развитие на их территории; осуществля</w:t>
      </w:r>
      <w:r>
        <w:rPr>
          <w:sz w:val="26"/>
          <w:szCs w:val="26"/>
        </w:rPr>
        <w:t>ли</w:t>
      </w:r>
      <w:r w:rsidRPr="00641337">
        <w:rPr>
          <w:sz w:val="26"/>
          <w:szCs w:val="26"/>
        </w:rPr>
        <w:t xml:space="preserve"> контроль за соблюдением законодательства расположенными на этой территории предприятиями, учреждениями и организациями вышестоящего подчинения; координир</w:t>
      </w:r>
      <w:r>
        <w:rPr>
          <w:sz w:val="26"/>
          <w:szCs w:val="26"/>
        </w:rPr>
        <w:t>овали</w:t>
      </w:r>
      <w:r w:rsidRPr="00641337">
        <w:rPr>
          <w:sz w:val="26"/>
          <w:szCs w:val="26"/>
        </w:rPr>
        <w:t xml:space="preserve"> и контролир</w:t>
      </w:r>
      <w:r>
        <w:rPr>
          <w:sz w:val="26"/>
          <w:szCs w:val="26"/>
        </w:rPr>
        <w:t>овали</w:t>
      </w:r>
      <w:r w:rsidRPr="00641337">
        <w:rPr>
          <w:sz w:val="26"/>
          <w:szCs w:val="26"/>
        </w:rPr>
        <w:t xml:space="preserve"> их деятельность в области землепользования, охраны природы, строительства, использования трудовых ресурсов, производства товаров народного потребления, социально-культурного, бытового и иного обслуживания населения;</w:t>
      </w:r>
    </w:p>
    <w:p w:rsidR="00641337" w:rsidRDefault="00641337" w:rsidP="00641337">
      <w:pPr>
        <w:ind w:firstLine="709"/>
        <w:jc w:val="both"/>
        <w:rPr>
          <w:sz w:val="26"/>
          <w:szCs w:val="26"/>
        </w:rPr>
      </w:pPr>
      <w:r w:rsidRPr="00641337">
        <w:rPr>
          <w:sz w:val="26"/>
          <w:szCs w:val="26"/>
        </w:rPr>
        <w:t xml:space="preserve">– решения местных Советов, принятые в пределах своих полномочий, </w:t>
      </w:r>
      <w:r>
        <w:rPr>
          <w:sz w:val="26"/>
          <w:szCs w:val="26"/>
        </w:rPr>
        <w:t xml:space="preserve">были </w:t>
      </w:r>
      <w:r w:rsidRPr="00641337">
        <w:rPr>
          <w:sz w:val="26"/>
          <w:szCs w:val="26"/>
        </w:rPr>
        <w:t>обязательны для исполнения всеми расположенными на территории Совета предприятиями, учреждениями и организациями, а также должностными лицами и</w:t>
      </w:r>
      <w:r>
        <w:rPr>
          <w:sz w:val="26"/>
          <w:szCs w:val="26"/>
        </w:rPr>
        <w:t> </w:t>
      </w:r>
      <w:r w:rsidRPr="00641337">
        <w:rPr>
          <w:sz w:val="26"/>
          <w:szCs w:val="26"/>
        </w:rPr>
        <w:t>гражданами;</w:t>
      </w:r>
    </w:p>
    <w:p w:rsidR="00641337" w:rsidRPr="00641337" w:rsidRDefault="00641337" w:rsidP="00641337">
      <w:pPr>
        <w:ind w:firstLine="709"/>
        <w:jc w:val="both"/>
        <w:rPr>
          <w:sz w:val="26"/>
          <w:szCs w:val="26"/>
        </w:rPr>
      </w:pPr>
      <w:r w:rsidRPr="00641337">
        <w:rPr>
          <w:sz w:val="26"/>
          <w:szCs w:val="26"/>
        </w:rPr>
        <w:t>– исполнительными и распорядительными органами местных Советов народных депутатов являются избираемые ими из числа депутатов исполнительные комитеты</w:t>
      </w:r>
      <w:r>
        <w:rPr>
          <w:sz w:val="26"/>
          <w:szCs w:val="26"/>
        </w:rPr>
        <w:t xml:space="preserve">, непосредственно подотчетные </w:t>
      </w:r>
      <w:r w:rsidRPr="00641337">
        <w:rPr>
          <w:sz w:val="26"/>
          <w:szCs w:val="26"/>
        </w:rPr>
        <w:t>как Совету, их избравшему, так и</w:t>
      </w:r>
      <w:r>
        <w:rPr>
          <w:sz w:val="26"/>
          <w:szCs w:val="26"/>
        </w:rPr>
        <w:t> </w:t>
      </w:r>
      <w:r w:rsidRPr="00641337">
        <w:rPr>
          <w:sz w:val="26"/>
          <w:szCs w:val="26"/>
        </w:rPr>
        <w:t>вышестоящему исполнительному и распорядительному органу.</w:t>
      </w:r>
    </w:p>
    <w:p w:rsidR="00310EAF" w:rsidRDefault="00310EAF" w:rsidP="000C12FE">
      <w:pPr>
        <w:ind w:firstLine="709"/>
        <w:jc w:val="both"/>
        <w:rPr>
          <w:sz w:val="26"/>
          <w:szCs w:val="26"/>
        </w:rPr>
      </w:pPr>
      <w:r>
        <w:rPr>
          <w:sz w:val="26"/>
          <w:szCs w:val="26"/>
        </w:rPr>
        <w:t xml:space="preserve">В 1991 году </w:t>
      </w:r>
      <w:r w:rsidRPr="00ED5286">
        <w:rPr>
          <w:sz w:val="26"/>
          <w:szCs w:val="26"/>
        </w:rPr>
        <w:t>Закон</w:t>
      </w:r>
      <w:r w:rsidR="00F91762">
        <w:rPr>
          <w:sz w:val="26"/>
          <w:szCs w:val="26"/>
        </w:rPr>
        <w:t>ами</w:t>
      </w:r>
      <w:r w:rsidRPr="00ED5286">
        <w:rPr>
          <w:sz w:val="26"/>
          <w:szCs w:val="26"/>
        </w:rPr>
        <w:t xml:space="preserve"> РСФСР </w:t>
      </w:r>
      <w:r>
        <w:rPr>
          <w:sz w:val="26"/>
          <w:szCs w:val="26"/>
        </w:rPr>
        <w:t xml:space="preserve">от 24.05.1991 </w:t>
      </w:r>
      <w:r w:rsidRPr="009F0091">
        <w:rPr>
          <w:sz w:val="26"/>
          <w:szCs w:val="26"/>
        </w:rPr>
        <w:t>№ 1329-I</w:t>
      </w:r>
      <w:r w:rsidRPr="00ED5286">
        <w:rPr>
          <w:sz w:val="26"/>
          <w:szCs w:val="26"/>
        </w:rPr>
        <w:t xml:space="preserve"> </w:t>
      </w:r>
      <w:r w:rsidR="00730776">
        <w:rPr>
          <w:sz w:val="26"/>
          <w:szCs w:val="26"/>
        </w:rPr>
        <w:t>«</w:t>
      </w:r>
      <w:r w:rsidRPr="00ED5286">
        <w:rPr>
          <w:sz w:val="26"/>
          <w:szCs w:val="26"/>
        </w:rPr>
        <w:t>Об изменениях и</w:t>
      </w:r>
      <w:r w:rsidR="00F91762">
        <w:rPr>
          <w:sz w:val="26"/>
          <w:szCs w:val="26"/>
        </w:rPr>
        <w:t> </w:t>
      </w:r>
      <w:r w:rsidRPr="00ED5286">
        <w:rPr>
          <w:sz w:val="26"/>
          <w:szCs w:val="26"/>
        </w:rPr>
        <w:t>дополнениях Конституции РСФСР в связи с реформой местного самоуправления</w:t>
      </w:r>
      <w:r w:rsidR="00730776">
        <w:rPr>
          <w:sz w:val="26"/>
          <w:szCs w:val="26"/>
        </w:rPr>
        <w:t>»</w:t>
      </w:r>
      <w:r>
        <w:rPr>
          <w:sz w:val="26"/>
          <w:szCs w:val="26"/>
        </w:rPr>
        <w:t xml:space="preserve">, </w:t>
      </w:r>
      <w:r w:rsidRPr="009F0091">
        <w:rPr>
          <w:sz w:val="26"/>
          <w:szCs w:val="26"/>
        </w:rPr>
        <w:t>от 06.07.1991 № 1550-I</w:t>
      </w:r>
      <w:r w:rsidRPr="00ED5286">
        <w:rPr>
          <w:sz w:val="26"/>
          <w:szCs w:val="26"/>
        </w:rPr>
        <w:t xml:space="preserve"> </w:t>
      </w:r>
      <w:r w:rsidR="00730776">
        <w:rPr>
          <w:sz w:val="26"/>
          <w:szCs w:val="26"/>
        </w:rPr>
        <w:t>«</w:t>
      </w:r>
      <w:r w:rsidRPr="00ED5286">
        <w:rPr>
          <w:sz w:val="26"/>
          <w:szCs w:val="26"/>
        </w:rPr>
        <w:t>О местном самоуправлении в РСФСР</w:t>
      </w:r>
      <w:r w:rsidR="00730776">
        <w:rPr>
          <w:sz w:val="26"/>
          <w:szCs w:val="26"/>
        </w:rPr>
        <w:t>»</w:t>
      </w:r>
      <w:r w:rsidR="00F91762">
        <w:rPr>
          <w:sz w:val="26"/>
          <w:szCs w:val="26"/>
        </w:rPr>
        <w:t xml:space="preserve"> установлено, что</w:t>
      </w:r>
      <w:r>
        <w:rPr>
          <w:sz w:val="26"/>
          <w:szCs w:val="26"/>
        </w:rPr>
        <w:t xml:space="preserve"> м</w:t>
      </w:r>
      <w:r w:rsidRPr="00842832">
        <w:rPr>
          <w:sz w:val="26"/>
          <w:szCs w:val="26"/>
        </w:rPr>
        <w:t>естное самоуправление осуществляется населением через</w:t>
      </w:r>
      <w:r w:rsidR="004E6C8D">
        <w:rPr>
          <w:sz w:val="26"/>
          <w:szCs w:val="26"/>
        </w:rPr>
        <w:t>:</w:t>
      </w:r>
      <w:r w:rsidRPr="00842832">
        <w:rPr>
          <w:sz w:val="26"/>
          <w:szCs w:val="26"/>
        </w:rPr>
        <w:t xml:space="preserve"> представительны</w:t>
      </w:r>
      <w:r>
        <w:rPr>
          <w:sz w:val="26"/>
          <w:szCs w:val="26"/>
        </w:rPr>
        <w:t>й</w:t>
      </w:r>
      <w:r w:rsidRPr="00842832">
        <w:rPr>
          <w:sz w:val="26"/>
          <w:szCs w:val="26"/>
        </w:rPr>
        <w:t xml:space="preserve"> орган власти </w:t>
      </w:r>
      <w:r>
        <w:rPr>
          <w:sz w:val="26"/>
          <w:szCs w:val="26"/>
        </w:rPr>
        <w:t>–</w:t>
      </w:r>
      <w:r w:rsidRPr="00842832">
        <w:rPr>
          <w:sz w:val="26"/>
          <w:szCs w:val="26"/>
        </w:rPr>
        <w:t xml:space="preserve"> местны</w:t>
      </w:r>
      <w:r>
        <w:rPr>
          <w:sz w:val="26"/>
          <w:szCs w:val="26"/>
        </w:rPr>
        <w:t>й</w:t>
      </w:r>
      <w:r w:rsidRPr="00842832">
        <w:rPr>
          <w:sz w:val="26"/>
          <w:szCs w:val="26"/>
        </w:rPr>
        <w:t xml:space="preserve"> Совет народных депутатов</w:t>
      </w:r>
      <w:r w:rsidR="004E6C8D">
        <w:rPr>
          <w:sz w:val="26"/>
          <w:szCs w:val="26"/>
        </w:rPr>
        <w:t xml:space="preserve">, </w:t>
      </w:r>
      <w:r w:rsidRPr="00842832">
        <w:rPr>
          <w:sz w:val="26"/>
          <w:szCs w:val="26"/>
        </w:rPr>
        <w:t>орган управления – местную администрацию</w:t>
      </w:r>
      <w:r>
        <w:rPr>
          <w:sz w:val="26"/>
          <w:szCs w:val="26"/>
        </w:rPr>
        <w:t xml:space="preserve">, которая </w:t>
      </w:r>
      <w:r w:rsidRPr="00263D4E">
        <w:rPr>
          <w:sz w:val="26"/>
          <w:szCs w:val="26"/>
        </w:rPr>
        <w:t>осуществляет исполн</w:t>
      </w:r>
      <w:r>
        <w:rPr>
          <w:sz w:val="26"/>
          <w:szCs w:val="26"/>
        </w:rPr>
        <w:t>ительно-распорядительные функции и</w:t>
      </w:r>
      <w:r w:rsidR="004E6C8D">
        <w:rPr>
          <w:sz w:val="26"/>
          <w:szCs w:val="26"/>
        </w:rPr>
        <w:t> </w:t>
      </w:r>
      <w:r>
        <w:rPr>
          <w:sz w:val="26"/>
          <w:szCs w:val="26"/>
        </w:rPr>
        <w:t>подотчетна местному Совету.</w:t>
      </w:r>
    </w:p>
    <w:p w:rsidR="00C50B03" w:rsidRDefault="00C50B03" w:rsidP="000C12FE">
      <w:pPr>
        <w:ind w:firstLine="709"/>
        <w:jc w:val="both"/>
        <w:rPr>
          <w:sz w:val="26"/>
          <w:szCs w:val="26"/>
        </w:rPr>
      </w:pPr>
      <w:r w:rsidRPr="006918AB">
        <w:rPr>
          <w:sz w:val="26"/>
          <w:szCs w:val="26"/>
        </w:rPr>
        <w:t xml:space="preserve">В соответствии с постановлением Верховного Совета РСФСР от </w:t>
      </w:r>
      <w:r>
        <w:rPr>
          <w:sz w:val="26"/>
          <w:szCs w:val="26"/>
        </w:rPr>
        <w:t>0</w:t>
      </w:r>
      <w:r w:rsidRPr="006918AB">
        <w:rPr>
          <w:sz w:val="26"/>
          <w:szCs w:val="26"/>
        </w:rPr>
        <w:t>6</w:t>
      </w:r>
      <w:r>
        <w:rPr>
          <w:sz w:val="26"/>
          <w:szCs w:val="26"/>
        </w:rPr>
        <w:t>.07.</w:t>
      </w:r>
      <w:r w:rsidRPr="006918AB">
        <w:rPr>
          <w:sz w:val="26"/>
          <w:szCs w:val="26"/>
        </w:rPr>
        <w:t xml:space="preserve">1991 </w:t>
      </w:r>
      <w:r w:rsidRPr="009F0091">
        <w:rPr>
          <w:sz w:val="26"/>
          <w:szCs w:val="26"/>
        </w:rPr>
        <w:t>№</w:t>
      </w:r>
      <w:r>
        <w:rPr>
          <w:sz w:val="26"/>
          <w:szCs w:val="26"/>
        </w:rPr>
        <w:t> </w:t>
      </w:r>
      <w:r w:rsidRPr="009F0091">
        <w:rPr>
          <w:sz w:val="26"/>
          <w:szCs w:val="26"/>
        </w:rPr>
        <w:t>155</w:t>
      </w:r>
      <w:r>
        <w:rPr>
          <w:sz w:val="26"/>
          <w:szCs w:val="26"/>
        </w:rPr>
        <w:t>1</w:t>
      </w:r>
      <w:r w:rsidRPr="009F0091">
        <w:rPr>
          <w:sz w:val="26"/>
          <w:szCs w:val="26"/>
        </w:rPr>
        <w:t>-I</w:t>
      </w:r>
      <w:r w:rsidRPr="00ED5286">
        <w:rPr>
          <w:sz w:val="26"/>
          <w:szCs w:val="26"/>
        </w:rPr>
        <w:t xml:space="preserve"> </w:t>
      </w:r>
      <w:r w:rsidR="00730776">
        <w:rPr>
          <w:sz w:val="26"/>
          <w:szCs w:val="26"/>
        </w:rPr>
        <w:t>«</w:t>
      </w:r>
      <w:r w:rsidRPr="006918AB">
        <w:rPr>
          <w:sz w:val="26"/>
          <w:szCs w:val="26"/>
        </w:rPr>
        <w:t xml:space="preserve">О порядке введения в действие Закона РСФСР </w:t>
      </w:r>
      <w:r w:rsidR="00730776">
        <w:rPr>
          <w:sz w:val="26"/>
          <w:szCs w:val="26"/>
        </w:rPr>
        <w:t>«</w:t>
      </w:r>
      <w:r w:rsidRPr="006918AB">
        <w:rPr>
          <w:sz w:val="26"/>
          <w:szCs w:val="26"/>
        </w:rPr>
        <w:t>О местном самоуправлении в РСФСР</w:t>
      </w:r>
      <w:r w:rsidR="00730776">
        <w:rPr>
          <w:sz w:val="26"/>
          <w:szCs w:val="26"/>
        </w:rPr>
        <w:t>»</w:t>
      </w:r>
      <w:bookmarkStart w:id="1" w:name="100013"/>
      <w:bookmarkStart w:id="2" w:name="100015"/>
      <w:bookmarkEnd w:id="1"/>
      <w:bookmarkEnd w:id="2"/>
      <w:r w:rsidRPr="00824D99">
        <w:rPr>
          <w:sz w:val="26"/>
          <w:szCs w:val="26"/>
        </w:rPr>
        <w:t xml:space="preserve"> полномочия исполнительного комитета местного Совета </w:t>
      </w:r>
      <w:r w:rsidRPr="00824D99">
        <w:rPr>
          <w:sz w:val="26"/>
          <w:szCs w:val="26"/>
        </w:rPr>
        <w:lastRenderedPageBreak/>
        <w:t>народных депутатов прекращаются с момента вступления в должность главы местной администрации</w:t>
      </w:r>
      <w:r>
        <w:rPr>
          <w:sz w:val="26"/>
          <w:szCs w:val="26"/>
        </w:rPr>
        <w:t xml:space="preserve">, </w:t>
      </w:r>
      <w:bookmarkStart w:id="3" w:name="100016"/>
      <w:bookmarkEnd w:id="3"/>
      <w:r w:rsidRPr="00824D99">
        <w:rPr>
          <w:sz w:val="26"/>
          <w:szCs w:val="26"/>
        </w:rPr>
        <w:t>полномочия отделов и управлений исполнительного комитета местного Совета народных депутатов сохраняются до</w:t>
      </w:r>
      <w:r w:rsidR="00D24A58">
        <w:rPr>
          <w:sz w:val="26"/>
          <w:szCs w:val="26"/>
        </w:rPr>
        <w:t xml:space="preserve"> </w:t>
      </w:r>
      <w:r w:rsidRPr="00824D99">
        <w:rPr>
          <w:sz w:val="26"/>
          <w:szCs w:val="26"/>
        </w:rPr>
        <w:t>формирования соответствующих структурных подразделений местной администрации</w:t>
      </w:r>
      <w:r>
        <w:rPr>
          <w:sz w:val="26"/>
          <w:szCs w:val="26"/>
        </w:rPr>
        <w:t>.</w:t>
      </w:r>
    </w:p>
    <w:p w:rsidR="007C3885" w:rsidRPr="00310EAF" w:rsidRDefault="007C3885" w:rsidP="000C12FE">
      <w:pPr>
        <w:ind w:firstLine="709"/>
        <w:jc w:val="both"/>
        <w:rPr>
          <w:sz w:val="26"/>
          <w:szCs w:val="26"/>
        </w:rPr>
      </w:pPr>
      <w:r w:rsidRPr="00310EAF">
        <w:rPr>
          <w:sz w:val="26"/>
          <w:szCs w:val="26"/>
        </w:rPr>
        <w:t>Полномочия Совет</w:t>
      </w:r>
      <w:r w:rsidR="00310EAF">
        <w:rPr>
          <w:sz w:val="26"/>
          <w:szCs w:val="26"/>
        </w:rPr>
        <w:t>ов народных депутатов</w:t>
      </w:r>
      <w:r w:rsidRPr="00310EAF">
        <w:rPr>
          <w:sz w:val="26"/>
          <w:szCs w:val="26"/>
        </w:rPr>
        <w:t xml:space="preserve"> прекращены Указ</w:t>
      </w:r>
      <w:r w:rsidR="00F91762">
        <w:rPr>
          <w:sz w:val="26"/>
          <w:szCs w:val="26"/>
        </w:rPr>
        <w:t>ом</w:t>
      </w:r>
      <w:r w:rsidRPr="00310EAF">
        <w:rPr>
          <w:sz w:val="26"/>
          <w:szCs w:val="26"/>
        </w:rPr>
        <w:t xml:space="preserve"> Президента Российской Федерации от 09.10.1993 № 1617 </w:t>
      </w:r>
      <w:r w:rsidR="00730776">
        <w:rPr>
          <w:sz w:val="26"/>
          <w:szCs w:val="26"/>
        </w:rPr>
        <w:t>«</w:t>
      </w:r>
      <w:r w:rsidRPr="00310EAF">
        <w:rPr>
          <w:sz w:val="26"/>
          <w:szCs w:val="26"/>
        </w:rPr>
        <w:t>О реформе представительных органов местного самоуправления в Российской Федерации</w:t>
      </w:r>
      <w:r w:rsidR="00730776">
        <w:rPr>
          <w:sz w:val="26"/>
          <w:szCs w:val="26"/>
        </w:rPr>
        <w:t>»</w:t>
      </w:r>
      <w:r w:rsidR="00E158AE">
        <w:rPr>
          <w:bCs/>
          <w:kern w:val="1"/>
          <w:sz w:val="26"/>
          <w:szCs w:val="26"/>
        </w:rPr>
        <w:t>.</w:t>
      </w:r>
    </w:p>
    <w:p w:rsidR="007C3885" w:rsidRPr="00F91762" w:rsidRDefault="007C3885" w:rsidP="000C12FE">
      <w:pPr>
        <w:pStyle w:val="ad"/>
        <w:tabs>
          <w:tab w:val="left" w:pos="924"/>
        </w:tabs>
        <w:rPr>
          <w:b/>
          <w:sz w:val="26"/>
          <w:szCs w:val="26"/>
        </w:rPr>
      </w:pPr>
    </w:p>
    <w:p w:rsidR="003E3B85" w:rsidRPr="00F91762" w:rsidRDefault="003E3B85" w:rsidP="000C12FE">
      <w:pPr>
        <w:pStyle w:val="ad"/>
        <w:rPr>
          <w:b/>
          <w:sz w:val="26"/>
          <w:szCs w:val="26"/>
        </w:rPr>
      </w:pPr>
      <w:r w:rsidRPr="00F91762">
        <w:rPr>
          <w:b/>
          <w:sz w:val="26"/>
          <w:szCs w:val="26"/>
        </w:rPr>
        <w:t>Железнодорожный районный Совет депутатов трудящихся города Челябинска и его исполнительный комитет</w:t>
      </w:r>
      <w:r w:rsidR="00F91762" w:rsidRPr="00F91762">
        <w:rPr>
          <w:b/>
          <w:sz w:val="26"/>
          <w:szCs w:val="26"/>
        </w:rPr>
        <w:t xml:space="preserve"> </w:t>
      </w:r>
      <w:r w:rsidRPr="00F91762">
        <w:rPr>
          <w:b/>
          <w:sz w:val="26"/>
          <w:szCs w:val="26"/>
        </w:rPr>
        <w:t>(05.01.1944–</w:t>
      </w:r>
      <w:r w:rsidR="00FE43D8" w:rsidRPr="00F91762">
        <w:rPr>
          <w:b/>
          <w:sz w:val="26"/>
          <w:szCs w:val="26"/>
        </w:rPr>
        <w:t>03.11.1960</w:t>
      </w:r>
      <w:r w:rsidRPr="00F91762">
        <w:rPr>
          <w:b/>
          <w:sz w:val="26"/>
          <w:szCs w:val="26"/>
        </w:rPr>
        <w:t>)</w:t>
      </w:r>
    </w:p>
    <w:p w:rsidR="003E3B85" w:rsidRPr="00F91762" w:rsidRDefault="003E3B85" w:rsidP="000C12FE">
      <w:pPr>
        <w:pStyle w:val="ad"/>
        <w:rPr>
          <w:sz w:val="26"/>
          <w:szCs w:val="26"/>
        </w:rPr>
      </w:pPr>
      <w:r w:rsidRPr="00F91762">
        <w:rPr>
          <w:sz w:val="26"/>
          <w:szCs w:val="26"/>
        </w:rPr>
        <w:t xml:space="preserve">Ф. </w:t>
      </w:r>
      <w:r w:rsidR="00FE43D8" w:rsidRPr="00F91762">
        <w:rPr>
          <w:sz w:val="26"/>
          <w:szCs w:val="26"/>
        </w:rPr>
        <w:t>161</w:t>
      </w:r>
      <w:r w:rsidRPr="00F91762">
        <w:rPr>
          <w:sz w:val="26"/>
          <w:szCs w:val="26"/>
        </w:rPr>
        <w:t>, оп. 1</w:t>
      </w:r>
      <w:r w:rsidR="00FE43D8" w:rsidRPr="00F91762">
        <w:rPr>
          <w:sz w:val="26"/>
          <w:szCs w:val="26"/>
        </w:rPr>
        <w:t>–</w:t>
      </w:r>
      <w:r w:rsidR="00476063" w:rsidRPr="00F91762">
        <w:rPr>
          <w:sz w:val="26"/>
          <w:szCs w:val="26"/>
        </w:rPr>
        <w:t>4</w:t>
      </w:r>
      <w:r w:rsidRPr="00F91762">
        <w:rPr>
          <w:sz w:val="26"/>
          <w:szCs w:val="26"/>
        </w:rPr>
        <w:t xml:space="preserve">, </w:t>
      </w:r>
      <w:r w:rsidR="00476063" w:rsidRPr="00F91762">
        <w:rPr>
          <w:sz w:val="26"/>
          <w:szCs w:val="26"/>
        </w:rPr>
        <w:t>31</w:t>
      </w:r>
      <w:r w:rsidRPr="00F91762">
        <w:rPr>
          <w:sz w:val="26"/>
          <w:szCs w:val="26"/>
        </w:rPr>
        <w:t xml:space="preserve"> ед. хр., 19</w:t>
      </w:r>
      <w:r w:rsidR="00476063" w:rsidRPr="00F91762">
        <w:rPr>
          <w:sz w:val="26"/>
          <w:szCs w:val="26"/>
        </w:rPr>
        <w:t>44</w:t>
      </w:r>
      <w:r w:rsidRPr="00F91762">
        <w:rPr>
          <w:sz w:val="26"/>
          <w:szCs w:val="26"/>
        </w:rPr>
        <w:t>–19</w:t>
      </w:r>
      <w:r w:rsidR="00476063" w:rsidRPr="00F91762">
        <w:rPr>
          <w:sz w:val="26"/>
          <w:szCs w:val="26"/>
        </w:rPr>
        <w:t>60</w:t>
      </w:r>
      <w:r w:rsidRPr="00F91762">
        <w:rPr>
          <w:sz w:val="26"/>
          <w:szCs w:val="26"/>
        </w:rPr>
        <w:t xml:space="preserve"> гг.</w:t>
      </w:r>
    </w:p>
    <w:p w:rsidR="00476063" w:rsidRPr="00F91762" w:rsidRDefault="00476063" w:rsidP="000C12FE">
      <w:pPr>
        <w:pStyle w:val="ad"/>
        <w:rPr>
          <w:sz w:val="26"/>
          <w:szCs w:val="26"/>
        </w:rPr>
      </w:pPr>
      <w:r w:rsidRPr="00F91762">
        <w:rPr>
          <w:sz w:val="26"/>
          <w:szCs w:val="26"/>
        </w:rPr>
        <w:t>Железнодорожный район образован в результате разукрупнения Ленинского и</w:t>
      </w:r>
      <w:r w:rsidR="009E304C" w:rsidRPr="00F91762">
        <w:rPr>
          <w:sz w:val="26"/>
          <w:szCs w:val="26"/>
        </w:rPr>
        <w:t> </w:t>
      </w:r>
      <w:r w:rsidRPr="00F91762">
        <w:rPr>
          <w:sz w:val="26"/>
          <w:szCs w:val="26"/>
        </w:rPr>
        <w:t>Кировского районов на основании Указа Президиума Верховного Совета РСФСР от</w:t>
      </w:r>
      <w:r w:rsidR="009E304C" w:rsidRPr="00F91762">
        <w:rPr>
          <w:sz w:val="26"/>
          <w:szCs w:val="26"/>
        </w:rPr>
        <w:t> </w:t>
      </w:r>
      <w:r w:rsidRPr="00F91762">
        <w:rPr>
          <w:sz w:val="26"/>
          <w:szCs w:val="26"/>
        </w:rPr>
        <w:t xml:space="preserve">05.01.1944, решения </w:t>
      </w:r>
      <w:r w:rsidR="009E304C" w:rsidRPr="00F91762">
        <w:rPr>
          <w:sz w:val="26"/>
          <w:szCs w:val="26"/>
        </w:rPr>
        <w:t>Челябинского горисполкома от 24.01.1944 № 63, упразднен с включением его территории в состав Советского района Указом Президиума Верховного Совета РСФСР от 03.11.1960 (</w:t>
      </w:r>
      <w:r w:rsidR="00696A02">
        <w:rPr>
          <w:sz w:val="26"/>
          <w:szCs w:val="26"/>
        </w:rPr>
        <w:t>ГУ ОГАЧО</w:t>
      </w:r>
      <w:r w:rsidR="009E304C" w:rsidRPr="00F91762">
        <w:rPr>
          <w:sz w:val="26"/>
          <w:szCs w:val="26"/>
        </w:rPr>
        <w:t xml:space="preserve">, </w:t>
      </w:r>
      <w:r w:rsidR="00D27AB5">
        <w:rPr>
          <w:sz w:val="26"/>
          <w:szCs w:val="26"/>
        </w:rPr>
        <w:t>ф.</w:t>
      </w:r>
      <w:r w:rsidR="00D27AB5" w:rsidRPr="00F91762">
        <w:rPr>
          <w:sz w:val="26"/>
          <w:szCs w:val="26"/>
        </w:rPr>
        <w:t xml:space="preserve"> Р-1050</w:t>
      </w:r>
      <w:r w:rsidR="00D27AB5">
        <w:rPr>
          <w:sz w:val="26"/>
          <w:szCs w:val="26"/>
        </w:rPr>
        <w:t xml:space="preserve">, </w:t>
      </w:r>
      <w:r w:rsidR="009E304C" w:rsidRPr="00F91762">
        <w:rPr>
          <w:sz w:val="26"/>
          <w:szCs w:val="26"/>
        </w:rPr>
        <w:t>историческая справка).</w:t>
      </w:r>
    </w:p>
    <w:p w:rsidR="003E3B85" w:rsidRPr="00F91762" w:rsidRDefault="003E3B85" w:rsidP="000C12FE">
      <w:pPr>
        <w:pStyle w:val="ad"/>
        <w:tabs>
          <w:tab w:val="left" w:pos="924"/>
        </w:tabs>
        <w:rPr>
          <w:sz w:val="26"/>
          <w:szCs w:val="26"/>
        </w:rPr>
      </w:pPr>
      <w:r w:rsidRPr="00F91762">
        <w:rPr>
          <w:sz w:val="26"/>
          <w:szCs w:val="26"/>
        </w:rPr>
        <w:t>Состав документов</w:t>
      </w:r>
    </w:p>
    <w:p w:rsidR="003E3B85" w:rsidRPr="00F91762" w:rsidRDefault="003E3B85" w:rsidP="000C12FE">
      <w:pPr>
        <w:pStyle w:val="ad"/>
        <w:tabs>
          <w:tab w:val="left" w:pos="924"/>
        </w:tabs>
        <w:rPr>
          <w:sz w:val="26"/>
          <w:szCs w:val="26"/>
        </w:rPr>
      </w:pPr>
      <w:r w:rsidRPr="00F91762">
        <w:rPr>
          <w:sz w:val="26"/>
          <w:szCs w:val="26"/>
        </w:rPr>
        <w:t>Оп. 1</w:t>
      </w:r>
      <w:r w:rsidR="00C27A72">
        <w:rPr>
          <w:sz w:val="26"/>
          <w:szCs w:val="26"/>
        </w:rPr>
        <w:t xml:space="preserve"> </w:t>
      </w:r>
      <w:r w:rsidR="00C27A72" w:rsidRPr="00F91762">
        <w:rPr>
          <w:sz w:val="26"/>
          <w:szCs w:val="26"/>
        </w:rPr>
        <w:t>(райсовет, райисполком)</w:t>
      </w:r>
      <w:r w:rsidRPr="00F91762">
        <w:rPr>
          <w:sz w:val="26"/>
          <w:szCs w:val="26"/>
        </w:rPr>
        <w:t>: </w:t>
      </w:r>
      <w:r w:rsidR="00C27A72">
        <w:rPr>
          <w:sz w:val="26"/>
          <w:szCs w:val="26"/>
        </w:rPr>
        <w:t xml:space="preserve">распоряжения </w:t>
      </w:r>
      <w:r w:rsidR="001E2997">
        <w:rPr>
          <w:sz w:val="26"/>
          <w:szCs w:val="26"/>
        </w:rPr>
        <w:t>по личному</w:t>
      </w:r>
      <w:r w:rsidR="00C27A72">
        <w:rPr>
          <w:sz w:val="26"/>
          <w:szCs w:val="26"/>
        </w:rPr>
        <w:t xml:space="preserve"> составу </w:t>
      </w:r>
      <w:r w:rsidR="00476063" w:rsidRPr="00F91762">
        <w:rPr>
          <w:sz w:val="26"/>
          <w:szCs w:val="26"/>
        </w:rPr>
        <w:t>1954–1960 гг., личные дела 1949–1953 гг.</w:t>
      </w:r>
    </w:p>
    <w:p w:rsidR="009515DB" w:rsidRPr="00F91762" w:rsidRDefault="003E3B85" w:rsidP="000C12FE">
      <w:pPr>
        <w:pStyle w:val="ad"/>
        <w:tabs>
          <w:tab w:val="left" w:pos="924"/>
        </w:tabs>
        <w:rPr>
          <w:sz w:val="26"/>
          <w:szCs w:val="26"/>
        </w:rPr>
      </w:pPr>
      <w:r w:rsidRPr="00F91762">
        <w:rPr>
          <w:sz w:val="26"/>
          <w:szCs w:val="26"/>
        </w:rPr>
        <w:t>Оп. 2</w:t>
      </w:r>
      <w:r w:rsidR="00C27A72">
        <w:rPr>
          <w:sz w:val="26"/>
          <w:szCs w:val="26"/>
        </w:rPr>
        <w:t xml:space="preserve"> </w:t>
      </w:r>
      <w:r w:rsidR="00C27A72" w:rsidRPr="00F91762">
        <w:rPr>
          <w:sz w:val="26"/>
          <w:szCs w:val="26"/>
        </w:rPr>
        <w:t>(райсовет, райисполком)</w:t>
      </w:r>
      <w:r w:rsidRPr="00F91762">
        <w:rPr>
          <w:sz w:val="26"/>
          <w:szCs w:val="26"/>
        </w:rPr>
        <w:t>: </w:t>
      </w:r>
      <w:r w:rsidR="00476063" w:rsidRPr="00F91762">
        <w:rPr>
          <w:sz w:val="26"/>
          <w:szCs w:val="26"/>
        </w:rPr>
        <w:t>лиц</w:t>
      </w:r>
      <w:r w:rsidR="00C27A72">
        <w:rPr>
          <w:sz w:val="26"/>
          <w:szCs w:val="26"/>
        </w:rPr>
        <w:t xml:space="preserve">евые счета по заработной плате </w:t>
      </w:r>
      <w:r w:rsidR="00476063" w:rsidRPr="00F91762">
        <w:rPr>
          <w:sz w:val="26"/>
          <w:szCs w:val="26"/>
        </w:rPr>
        <w:t>1944–1946, 1952–1960 гг.</w:t>
      </w:r>
    </w:p>
    <w:p w:rsidR="00476063" w:rsidRPr="00F91762" w:rsidRDefault="00476063" w:rsidP="0005270F">
      <w:pPr>
        <w:pStyle w:val="ad"/>
        <w:tabs>
          <w:tab w:val="left" w:pos="924"/>
        </w:tabs>
        <w:rPr>
          <w:sz w:val="26"/>
          <w:szCs w:val="26"/>
        </w:rPr>
      </w:pPr>
      <w:r w:rsidRPr="00F91762">
        <w:rPr>
          <w:sz w:val="26"/>
          <w:szCs w:val="26"/>
        </w:rPr>
        <w:t>Оп. 3</w:t>
      </w:r>
      <w:r w:rsidR="00C27A72">
        <w:rPr>
          <w:sz w:val="26"/>
          <w:szCs w:val="26"/>
        </w:rPr>
        <w:t xml:space="preserve"> (райфинотдел)</w:t>
      </w:r>
      <w:r w:rsidRPr="00F91762">
        <w:rPr>
          <w:sz w:val="26"/>
          <w:szCs w:val="26"/>
        </w:rPr>
        <w:t>: </w:t>
      </w:r>
      <w:r w:rsidR="0005270F" w:rsidRPr="0005270F">
        <w:rPr>
          <w:sz w:val="26"/>
          <w:szCs w:val="26"/>
        </w:rPr>
        <w:t>лицевые счета по заработной плате 1944–1958 гг., расчетные ведомости по заработной плате 1944–1947, 1954–1955, 1958 гг.</w:t>
      </w:r>
    </w:p>
    <w:p w:rsidR="00476063" w:rsidRDefault="00476063" w:rsidP="000C12FE">
      <w:pPr>
        <w:pStyle w:val="ad"/>
        <w:tabs>
          <w:tab w:val="left" w:pos="924"/>
        </w:tabs>
        <w:rPr>
          <w:sz w:val="26"/>
          <w:szCs w:val="26"/>
        </w:rPr>
      </w:pPr>
      <w:r w:rsidRPr="00F91762">
        <w:rPr>
          <w:sz w:val="26"/>
          <w:szCs w:val="26"/>
        </w:rPr>
        <w:t>Оп. 4</w:t>
      </w:r>
      <w:r w:rsidR="00C27A72">
        <w:rPr>
          <w:sz w:val="26"/>
          <w:szCs w:val="26"/>
        </w:rPr>
        <w:t xml:space="preserve"> (райкомхоз)</w:t>
      </w:r>
      <w:r w:rsidRPr="00F91762">
        <w:rPr>
          <w:sz w:val="26"/>
          <w:szCs w:val="26"/>
        </w:rPr>
        <w:t>: </w:t>
      </w:r>
      <w:r w:rsidR="0005270F" w:rsidRPr="0005270F">
        <w:rPr>
          <w:sz w:val="26"/>
          <w:szCs w:val="26"/>
        </w:rPr>
        <w:t>лицевые счета по заработной плате 1957, 1960 гг., расчетные ведомости по заработной плате 1957–1960 гг.</w:t>
      </w:r>
    </w:p>
    <w:p w:rsidR="00B5577C" w:rsidRPr="00F91762" w:rsidRDefault="00B5577C" w:rsidP="000C12FE">
      <w:pPr>
        <w:pStyle w:val="ad"/>
        <w:tabs>
          <w:tab w:val="left" w:pos="924"/>
        </w:tabs>
        <w:rPr>
          <w:sz w:val="26"/>
          <w:szCs w:val="26"/>
        </w:rPr>
      </w:pPr>
      <w:r w:rsidRPr="00B5577C">
        <w:rPr>
          <w:sz w:val="26"/>
          <w:szCs w:val="26"/>
        </w:rPr>
        <w:t>Документы постоянного хранения 1944–1960 гг. находятся в ГУ ОГАЧО</w:t>
      </w:r>
      <w:r w:rsidR="00E42285">
        <w:rPr>
          <w:sz w:val="26"/>
          <w:szCs w:val="26"/>
        </w:rPr>
        <w:t xml:space="preserve">, </w:t>
      </w:r>
      <w:r w:rsidRPr="00B5577C">
        <w:rPr>
          <w:sz w:val="26"/>
          <w:szCs w:val="26"/>
        </w:rPr>
        <w:t>ф. Р-1050.</w:t>
      </w:r>
    </w:p>
    <w:p w:rsidR="00476063" w:rsidRPr="00F91762" w:rsidRDefault="00476063" w:rsidP="000C12FE">
      <w:pPr>
        <w:pStyle w:val="ad"/>
        <w:tabs>
          <w:tab w:val="left" w:pos="924"/>
        </w:tabs>
        <w:rPr>
          <w:sz w:val="26"/>
          <w:szCs w:val="26"/>
        </w:rPr>
      </w:pPr>
    </w:p>
    <w:p w:rsidR="009515DB" w:rsidRPr="00F91762" w:rsidRDefault="009515DB" w:rsidP="000C12FE">
      <w:pPr>
        <w:pStyle w:val="ad"/>
        <w:rPr>
          <w:b/>
          <w:sz w:val="26"/>
          <w:szCs w:val="26"/>
        </w:rPr>
      </w:pPr>
      <w:r w:rsidRPr="00F91762">
        <w:rPr>
          <w:b/>
          <w:sz w:val="26"/>
          <w:szCs w:val="26"/>
        </w:rPr>
        <w:t>Калининский районный Совет народных депутатов города Челябинска</w:t>
      </w:r>
      <w:r w:rsidR="00F91762" w:rsidRPr="00F91762">
        <w:rPr>
          <w:b/>
          <w:sz w:val="26"/>
          <w:szCs w:val="26"/>
        </w:rPr>
        <w:t xml:space="preserve"> </w:t>
      </w:r>
      <w:r w:rsidR="00EA35CB">
        <w:rPr>
          <w:b/>
          <w:sz w:val="26"/>
          <w:szCs w:val="26"/>
        </w:rPr>
        <w:t xml:space="preserve">и его исполнительный комитет </w:t>
      </w:r>
      <w:r w:rsidR="00B66983" w:rsidRPr="00F91762">
        <w:rPr>
          <w:b/>
          <w:sz w:val="26"/>
          <w:szCs w:val="26"/>
        </w:rPr>
        <w:t>(</w:t>
      </w:r>
      <w:r w:rsidRPr="00F91762">
        <w:rPr>
          <w:b/>
          <w:sz w:val="26"/>
          <w:szCs w:val="26"/>
        </w:rPr>
        <w:t>15.01.1971–</w:t>
      </w:r>
      <w:r w:rsidR="00F85918">
        <w:rPr>
          <w:b/>
          <w:sz w:val="26"/>
          <w:szCs w:val="26"/>
        </w:rPr>
        <w:t>22</w:t>
      </w:r>
      <w:r w:rsidRPr="00F91762">
        <w:rPr>
          <w:b/>
          <w:sz w:val="26"/>
          <w:szCs w:val="26"/>
        </w:rPr>
        <w:t>.10.1993)</w:t>
      </w:r>
    </w:p>
    <w:p w:rsidR="009515DB" w:rsidRPr="00F91762" w:rsidRDefault="009515DB" w:rsidP="000C12FE">
      <w:pPr>
        <w:pStyle w:val="ad"/>
        <w:rPr>
          <w:sz w:val="26"/>
          <w:szCs w:val="26"/>
        </w:rPr>
      </w:pPr>
      <w:r w:rsidRPr="00F91762">
        <w:rPr>
          <w:sz w:val="26"/>
          <w:szCs w:val="26"/>
        </w:rPr>
        <w:t>Ф. 162, оп. 1</w:t>
      </w:r>
      <w:r w:rsidR="00CA05F6" w:rsidRPr="00F91762">
        <w:rPr>
          <w:sz w:val="26"/>
          <w:szCs w:val="26"/>
        </w:rPr>
        <w:t>–</w:t>
      </w:r>
      <w:r w:rsidRPr="00F91762">
        <w:rPr>
          <w:sz w:val="26"/>
          <w:szCs w:val="26"/>
        </w:rPr>
        <w:t>2, 49 ед. хр., 1971–1993 гг.</w:t>
      </w:r>
    </w:p>
    <w:p w:rsidR="009515DB" w:rsidRPr="00F91762" w:rsidRDefault="009515DB" w:rsidP="000C12FE">
      <w:pPr>
        <w:pStyle w:val="ad"/>
        <w:rPr>
          <w:sz w:val="26"/>
          <w:szCs w:val="26"/>
        </w:rPr>
      </w:pPr>
      <w:r w:rsidRPr="00F91762">
        <w:rPr>
          <w:sz w:val="26"/>
          <w:szCs w:val="26"/>
        </w:rPr>
        <w:t>Переименования:</w:t>
      </w:r>
    </w:p>
    <w:p w:rsidR="009515DB" w:rsidRPr="00F91762" w:rsidRDefault="009515DB" w:rsidP="000C12FE">
      <w:pPr>
        <w:pStyle w:val="ad"/>
        <w:numPr>
          <w:ilvl w:val="0"/>
          <w:numId w:val="1"/>
        </w:numPr>
        <w:rPr>
          <w:sz w:val="26"/>
          <w:szCs w:val="26"/>
        </w:rPr>
      </w:pPr>
      <w:r w:rsidRPr="00F91762">
        <w:rPr>
          <w:sz w:val="26"/>
          <w:szCs w:val="26"/>
        </w:rPr>
        <w:t>Калининский районный Совет депутатов трудящихся города Челябинска (15.01.1971–07.10.1977)</w:t>
      </w:r>
    </w:p>
    <w:p w:rsidR="009515DB" w:rsidRPr="00F91762" w:rsidRDefault="009515DB" w:rsidP="00E80BAC">
      <w:pPr>
        <w:pStyle w:val="ad"/>
        <w:numPr>
          <w:ilvl w:val="0"/>
          <w:numId w:val="1"/>
        </w:numPr>
        <w:rPr>
          <w:sz w:val="26"/>
          <w:szCs w:val="26"/>
        </w:rPr>
      </w:pPr>
      <w:r w:rsidRPr="00F91762">
        <w:rPr>
          <w:sz w:val="26"/>
          <w:szCs w:val="26"/>
        </w:rPr>
        <w:t>Калининский районный Совет народных депутатов города Челябинска (0</w:t>
      </w:r>
      <w:r w:rsidR="00CA05F6" w:rsidRPr="00F91762">
        <w:rPr>
          <w:sz w:val="26"/>
          <w:szCs w:val="26"/>
        </w:rPr>
        <w:t>7</w:t>
      </w:r>
      <w:r w:rsidRPr="00F91762">
        <w:rPr>
          <w:sz w:val="26"/>
          <w:szCs w:val="26"/>
        </w:rPr>
        <w:t>.10.1977–</w:t>
      </w:r>
      <w:r w:rsidR="00E80BAC">
        <w:rPr>
          <w:sz w:val="26"/>
          <w:szCs w:val="26"/>
        </w:rPr>
        <w:t>22</w:t>
      </w:r>
      <w:r w:rsidR="00E80BAC" w:rsidRPr="00F91762">
        <w:rPr>
          <w:sz w:val="26"/>
          <w:szCs w:val="26"/>
        </w:rPr>
        <w:t>.10.1993</w:t>
      </w:r>
      <w:r w:rsidRPr="00F91762">
        <w:rPr>
          <w:sz w:val="26"/>
          <w:szCs w:val="26"/>
        </w:rPr>
        <w:t>)</w:t>
      </w:r>
    </w:p>
    <w:p w:rsidR="00F13563" w:rsidRDefault="009515DB" w:rsidP="000C12FE">
      <w:pPr>
        <w:pStyle w:val="ad"/>
        <w:rPr>
          <w:bCs/>
          <w:spacing w:val="-2"/>
          <w:kern w:val="1"/>
          <w:sz w:val="26"/>
          <w:szCs w:val="26"/>
        </w:rPr>
      </w:pPr>
      <w:r w:rsidRPr="00F91762">
        <w:rPr>
          <w:bCs/>
          <w:spacing w:val="-2"/>
          <w:kern w:val="1"/>
          <w:sz w:val="26"/>
          <w:szCs w:val="26"/>
        </w:rPr>
        <w:t>Калининский район образован в результате разукрупнения Центрального и</w:t>
      </w:r>
      <w:r w:rsidR="00CA05F6" w:rsidRPr="00F91762">
        <w:rPr>
          <w:bCs/>
          <w:spacing w:val="-2"/>
          <w:kern w:val="1"/>
          <w:sz w:val="26"/>
          <w:szCs w:val="26"/>
        </w:rPr>
        <w:t> </w:t>
      </w:r>
      <w:r w:rsidRPr="00F91762">
        <w:rPr>
          <w:bCs/>
          <w:spacing w:val="-2"/>
          <w:kern w:val="1"/>
          <w:sz w:val="26"/>
          <w:szCs w:val="26"/>
        </w:rPr>
        <w:t>Советского районов Указ</w:t>
      </w:r>
      <w:r w:rsidR="00720CBE">
        <w:rPr>
          <w:bCs/>
          <w:spacing w:val="-2"/>
          <w:kern w:val="1"/>
          <w:sz w:val="26"/>
          <w:szCs w:val="26"/>
        </w:rPr>
        <w:t>ом</w:t>
      </w:r>
      <w:r w:rsidRPr="00F91762">
        <w:rPr>
          <w:bCs/>
          <w:spacing w:val="-2"/>
          <w:kern w:val="1"/>
          <w:sz w:val="26"/>
          <w:szCs w:val="26"/>
        </w:rPr>
        <w:t xml:space="preserve"> Президиума Верховного Совета РСФСР от</w:t>
      </w:r>
      <w:r w:rsidR="00CA05F6" w:rsidRPr="00F91762">
        <w:rPr>
          <w:bCs/>
          <w:spacing w:val="-2"/>
          <w:kern w:val="1"/>
          <w:sz w:val="26"/>
          <w:szCs w:val="26"/>
        </w:rPr>
        <w:t> </w:t>
      </w:r>
      <w:r w:rsidRPr="00F91762">
        <w:rPr>
          <w:bCs/>
          <w:spacing w:val="-2"/>
          <w:kern w:val="1"/>
          <w:sz w:val="26"/>
          <w:szCs w:val="26"/>
        </w:rPr>
        <w:t>09</w:t>
      </w:r>
      <w:r w:rsidR="00CA05F6" w:rsidRPr="00F91762">
        <w:rPr>
          <w:bCs/>
          <w:spacing w:val="-2"/>
          <w:kern w:val="1"/>
          <w:sz w:val="26"/>
          <w:szCs w:val="26"/>
        </w:rPr>
        <w:t>.12.1970,</w:t>
      </w:r>
      <w:r w:rsidRPr="00F91762">
        <w:rPr>
          <w:bCs/>
          <w:spacing w:val="-2"/>
          <w:kern w:val="1"/>
          <w:sz w:val="26"/>
          <w:szCs w:val="26"/>
        </w:rPr>
        <w:t xml:space="preserve"> решени</w:t>
      </w:r>
      <w:r w:rsidR="00720CBE">
        <w:rPr>
          <w:bCs/>
          <w:spacing w:val="-2"/>
          <w:kern w:val="1"/>
          <w:sz w:val="26"/>
          <w:szCs w:val="26"/>
        </w:rPr>
        <w:t>ем</w:t>
      </w:r>
      <w:r w:rsidRPr="00F91762">
        <w:rPr>
          <w:bCs/>
          <w:spacing w:val="-2"/>
          <w:kern w:val="1"/>
          <w:sz w:val="26"/>
          <w:szCs w:val="26"/>
        </w:rPr>
        <w:t xml:space="preserve"> </w:t>
      </w:r>
      <w:r w:rsidR="000249FC">
        <w:rPr>
          <w:bCs/>
          <w:spacing w:val="-2"/>
          <w:kern w:val="1"/>
          <w:sz w:val="26"/>
          <w:szCs w:val="26"/>
        </w:rPr>
        <w:t>Челябинского облисполкома</w:t>
      </w:r>
      <w:r w:rsidRPr="00F91762">
        <w:rPr>
          <w:bCs/>
          <w:spacing w:val="-2"/>
          <w:kern w:val="1"/>
          <w:sz w:val="26"/>
          <w:szCs w:val="26"/>
        </w:rPr>
        <w:t xml:space="preserve"> от 29.12.1970 № 617</w:t>
      </w:r>
      <w:r w:rsidR="00E16A65" w:rsidRPr="00F91762">
        <w:rPr>
          <w:bCs/>
          <w:spacing w:val="-2"/>
          <w:kern w:val="1"/>
          <w:sz w:val="26"/>
          <w:szCs w:val="26"/>
        </w:rPr>
        <w:t xml:space="preserve"> </w:t>
      </w:r>
      <w:r w:rsidR="00F13563">
        <w:rPr>
          <w:bCs/>
          <w:spacing w:val="-2"/>
          <w:kern w:val="1"/>
          <w:sz w:val="26"/>
          <w:szCs w:val="26"/>
        </w:rPr>
        <w:t>(</w:t>
      </w:r>
      <w:r w:rsidR="00696A02">
        <w:rPr>
          <w:bCs/>
          <w:spacing w:val="-2"/>
          <w:kern w:val="1"/>
          <w:sz w:val="26"/>
          <w:szCs w:val="26"/>
        </w:rPr>
        <w:t>ГУ ОГАЧО</w:t>
      </w:r>
      <w:r w:rsidR="00F13563">
        <w:rPr>
          <w:bCs/>
          <w:spacing w:val="-2"/>
          <w:kern w:val="1"/>
          <w:sz w:val="26"/>
          <w:szCs w:val="26"/>
        </w:rPr>
        <w:t xml:space="preserve">, </w:t>
      </w:r>
      <w:r w:rsidR="00D27AB5">
        <w:rPr>
          <w:bCs/>
          <w:spacing w:val="-2"/>
          <w:kern w:val="1"/>
          <w:sz w:val="26"/>
          <w:szCs w:val="26"/>
        </w:rPr>
        <w:t xml:space="preserve">ф. Р-383, </w:t>
      </w:r>
      <w:r w:rsidR="00F13563">
        <w:rPr>
          <w:bCs/>
          <w:spacing w:val="-2"/>
          <w:kern w:val="1"/>
          <w:sz w:val="26"/>
          <w:szCs w:val="26"/>
        </w:rPr>
        <w:t xml:space="preserve">историческая справка). </w:t>
      </w:r>
    </w:p>
    <w:p w:rsidR="009515DB" w:rsidRPr="00F91762" w:rsidRDefault="00720CBE" w:rsidP="000C12FE">
      <w:pPr>
        <w:pStyle w:val="ad"/>
        <w:rPr>
          <w:bCs/>
          <w:spacing w:val="-2"/>
          <w:kern w:val="1"/>
          <w:sz w:val="26"/>
          <w:szCs w:val="26"/>
        </w:rPr>
      </w:pPr>
      <w:r w:rsidRPr="00720CBE">
        <w:rPr>
          <w:bCs/>
          <w:spacing w:val="-2"/>
          <w:kern w:val="1"/>
          <w:sz w:val="26"/>
          <w:szCs w:val="26"/>
        </w:rPr>
        <w:t>Первая сессия Калининского райсовета состоялась 15.01.1971 (ГУ ОГАЧО, ф. Р-383, оп.</w:t>
      </w:r>
      <w:r>
        <w:rPr>
          <w:bCs/>
          <w:spacing w:val="-2"/>
          <w:kern w:val="1"/>
          <w:sz w:val="26"/>
          <w:szCs w:val="26"/>
        </w:rPr>
        <w:t> </w:t>
      </w:r>
      <w:r w:rsidRPr="00720CBE">
        <w:rPr>
          <w:bCs/>
          <w:spacing w:val="-2"/>
          <w:kern w:val="1"/>
          <w:sz w:val="26"/>
          <w:szCs w:val="26"/>
        </w:rPr>
        <w:t>1, д. 2)</w:t>
      </w:r>
      <w:r w:rsidR="00E16A65" w:rsidRPr="00F13563">
        <w:rPr>
          <w:bCs/>
          <w:spacing w:val="-2"/>
          <w:kern w:val="1"/>
          <w:sz w:val="26"/>
          <w:szCs w:val="26"/>
        </w:rPr>
        <w:t>.</w:t>
      </w:r>
    </w:p>
    <w:p w:rsidR="00CA05F6" w:rsidRPr="00F91762" w:rsidRDefault="00CA05F6" w:rsidP="000C12FE">
      <w:pPr>
        <w:pStyle w:val="ad"/>
        <w:rPr>
          <w:bCs/>
          <w:kern w:val="1"/>
          <w:sz w:val="26"/>
          <w:szCs w:val="26"/>
        </w:rPr>
      </w:pPr>
      <w:r w:rsidRPr="00F91762">
        <w:rPr>
          <w:bCs/>
          <w:kern w:val="1"/>
          <w:sz w:val="26"/>
          <w:szCs w:val="26"/>
        </w:rPr>
        <w:t xml:space="preserve">Полномочия </w:t>
      </w:r>
      <w:r w:rsidR="00547350" w:rsidRPr="00F91762">
        <w:rPr>
          <w:bCs/>
          <w:kern w:val="1"/>
          <w:sz w:val="26"/>
          <w:szCs w:val="26"/>
        </w:rPr>
        <w:t>райисполкома</w:t>
      </w:r>
      <w:r w:rsidRPr="00F91762">
        <w:rPr>
          <w:bCs/>
          <w:kern w:val="1"/>
          <w:sz w:val="26"/>
          <w:szCs w:val="26"/>
        </w:rPr>
        <w:t xml:space="preserve"> прекращены распоряжением главы администрации Калининского района от 21.11.1991 № 1-р</w:t>
      </w:r>
      <w:r w:rsidR="00F85918">
        <w:rPr>
          <w:bCs/>
          <w:kern w:val="1"/>
          <w:sz w:val="26"/>
          <w:szCs w:val="26"/>
        </w:rPr>
        <w:t xml:space="preserve"> (</w:t>
      </w:r>
      <w:r w:rsidR="00F85918" w:rsidRPr="00F91762">
        <w:rPr>
          <w:bCs/>
          <w:kern w:val="1"/>
          <w:sz w:val="26"/>
          <w:szCs w:val="26"/>
        </w:rPr>
        <w:t>ф. 6, оп. 1, д. 19, л. 3</w:t>
      </w:r>
      <w:r w:rsidR="00F85918">
        <w:rPr>
          <w:bCs/>
          <w:kern w:val="1"/>
          <w:sz w:val="26"/>
          <w:szCs w:val="26"/>
        </w:rPr>
        <w:t>)</w:t>
      </w:r>
      <w:r w:rsidRPr="00F91762">
        <w:rPr>
          <w:bCs/>
          <w:kern w:val="1"/>
          <w:sz w:val="26"/>
          <w:szCs w:val="26"/>
        </w:rPr>
        <w:t xml:space="preserve">, </w:t>
      </w:r>
      <w:r w:rsidR="00A66995">
        <w:rPr>
          <w:bCs/>
          <w:kern w:val="1"/>
          <w:sz w:val="26"/>
          <w:szCs w:val="26"/>
        </w:rPr>
        <w:t xml:space="preserve">деятельность </w:t>
      </w:r>
      <w:r w:rsidRPr="00F91762">
        <w:rPr>
          <w:bCs/>
          <w:kern w:val="1"/>
          <w:sz w:val="26"/>
          <w:szCs w:val="26"/>
        </w:rPr>
        <w:t>рай</w:t>
      </w:r>
      <w:r w:rsidR="00547350" w:rsidRPr="00F91762">
        <w:rPr>
          <w:bCs/>
          <w:kern w:val="1"/>
          <w:sz w:val="26"/>
          <w:szCs w:val="26"/>
        </w:rPr>
        <w:t>совет</w:t>
      </w:r>
      <w:r w:rsidRPr="00F91762">
        <w:rPr>
          <w:bCs/>
          <w:kern w:val="1"/>
          <w:sz w:val="26"/>
          <w:szCs w:val="26"/>
        </w:rPr>
        <w:t xml:space="preserve">а </w:t>
      </w:r>
      <w:r w:rsidR="00A66995">
        <w:rPr>
          <w:bCs/>
          <w:kern w:val="1"/>
          <w:sz w:val="26"/>
          <w:szCs w:val="26"/>
        </w:rPr>
        <w:t xml:space="preserve">прекращена </w:t>
      </w:r>
      <w:r w:rsidR="00A66995" w:rsidRPr="009A0CFB">
        <w:rPr>
          <w:bCs/>
          <w:kern w:val="1"/>
          <w:sz w:val="26"/>
          <w:szCs w:val="26"/>
        </w:rPr>
        <w:t>постановлени</w:t>
      </w:r>
      <w:r w:rsidR="00A66995">
        <w:rPr>
          <w:bCs/>
          <w:kern w:val="1"/>
          <w:sz w:val="26"/>
          <w:szCs w:val="26"/>
        </w:rPr>
        <w:t>ем</w:t>
      </w:r>
      <w:r w:rsidR="00A66995" w:rsidRPr="009A0CFB">
        <w:rPr>
          <w:bCs/>
          <w:kern w:val="1"/>
          <w:sz w:val="26"/>
          <w:szCs w:val="26"/>
        </w:rPr>
        <w:t xml:space="preserve"> Главы </w:t>
      </w:r>
      <w:r w:rsidR="00910F4F">
        <w:rPr>
          <w:bCs/>
          <w:kern w:val="1"/>
          <w:sz w:val="26"/>
          <w:szCs w:val="26"/>
        </w:rPr>
        <w:t>а</w:t>
      </w:r>
      <w:r w:rsidR="00A66995" w:rsidRPr="009A0CFB">
        <w:rPr>
          <w:bCs/>
          <w:kern w:val="1"/>
          <w:sz w:val="26"/>
          <w:szCs w:val="26"/>
        </w:rPr>
        <w:t>дминистрации города Челябинска от</w:t>
      </w:r>
      <w:r w:rsidR="00F85918">
        <w:rPr>
          <w:bCs/>
          <w:kern w:val="1"/>
          <w:sz w:val="26"/>
          <w:szCs w:val="26"/>
        </w:rPr>
        <w:t> </w:t>
      </w:r>
      <w:r w:rsidR="00A66995" w:rsidRPr="009A0CFB">
        <w:rPr>
          <w:bCs/>
          <w:kern w:val="1"/>
          <w:sz w:val="26"/>
          <w:szCs w:val="26"/>
        </w:rPr>
        <w:t>12.10.1993 №</w:t>
      </w:r>
      <w:r w:rsidR="00F85918">
        <w:rPr>
          <w:bCs/>
          <w:kern w:val="1"/>
          <w:sz w:val="26"/>
          <w:szCs w:val="26"/>
        </w:rPr>
        <w:t xml:space="preserve"> </w:t>
      </w:r>
      <w:r w:rsidR="00A66995" w:rsidRPr="009A0CFB">
        <w:rPr>
          <w:bCs/>
          <w:kern w:val="1"/>
          <w:sz w:val="26"/>
          <w:szCs w:val="26"/>
        </w:rPr>
        <w:t>1229 (ф.</w:t>
      </w:r>
      <w:r w:rsidR="00A66995">
        <w:rPr>
          <w:bCs/>
          <w:kern w:val="1"/>
          <w:sz w:val="26"/>
          <w:szCs w:val="26"/>
        </w:rPr>
        <w:t> </w:t>
      </w:r>
      <w:r w:rsidR="00A66995" w:rsidRPr="009A0CFB">
        <w:rPr>
          <w:bCs/>
          <w:kern w:val="1"/>
          <w:sz w:val="26"/>
          <w:szCs w:val="26"/>
        </w:rPr>
        <w:t>2, оп. 1, д. 61, л. 136–13</w:t>
      </w:r>
      <w:r w:rsidR="00A66995">
        <w:rPr>
          <w:bCs/>
          <w:kern w:val="1"/>
          <w:sz w:val="26"/>
          <w:szCs w:val="26"/>
        </w:rPr>
        <w:t>7</w:t>
      </w:r>
      <w:r w:rsidR="00A66995" w:rsidRPr="009A0CFB">
        <w:rPr>
          <w:bCs/>
          <w:kern w:val="1"/>
          <w:sz w:val="26"/>
          <w:szCs w:val="26"/>
        </w:rPr>
        <w:t>)</w:t>
      </w:r>
      <w:r w:rsidR="00A66995">
        <w:rPr>
          <w:bCs/>
          <w:kern w:val="1"/>
          <w:sz w:val="26"/>
          <w:szCs w:val="26"/>
        </w:rPr>
        <w:t>,</w:t>
      </w:r>
      <w:r w:rsidRPr="00F91762">
        <w:rPr>
          <w:bCs/>
          <w:kern w:val="1"/>
          <w:sz w:val="26"/>
          <w:szCs w:val="26"/>
        </w:rPr>
        <w:t xml:space="preserve"> распоряжением главы</w:t>
      </w:r>
      <w:r w:rsidR="00F85918">
        <w:rPr>
          <w:bCs/>
          <w:kern w:val="1"/>
          <w:sz w:val="26"/>
          <w:szCs w:val="26"/>
        </w:rPr>
        <w:t xml:space="preserve"> </w:t>
      </w:r>
      <w:r w:rsidRPr="00F91762">
        <w:rPr>
          <w:bCs/>
          <w:kern w:val="1"/>
          <w:sz w:val="26"/>
          <w:szCs w:val="26"/>
        </w:rPr>
        <w:t>администрации Калининского района от 21.10.199</w:t>
      </w:r>
      <w:r w:rsidR="00F47E8E">
        <w:rPr>
          <w:bCs/>
          <w:kern w:val="1"/>
          <w:sz w:val="26"/>
          <w:szCs w:val="26"/>
        </w:rPr>
        <w:t>3</w:t>
      </w:r>
      <w:r w:rsidRPr="00F91762">
        <w:rPr>
          <w:bCs/>
          <w:kern w:val="1"/>
          <w:sz w:val="26"/>
          <w:szCs w:val="26"/>
        </w:rPr>
        <w:t xml:space="preserve"> № 218 (ф. 6, оп. 1, д. 222, л</w:t>
      </w:r>
      <w:r w:rsidR="009927C6">
        <w:rPr>
          <w:bCs/>
          <w:kern w:val="1"/>
          <w:sz w:val="26"/>
          <w:szCs w:val="26"/>
        </w:rPr>
        <w:t>.</w:t>
      </w:r>
      <w:r w:rsidRPr="00F91762">
        <w:rPr>
          <w:bCs/>
          <w:kern w:val="1"/>
          <w:sz w:val="26"/>
          <w:szCs w:val="26"/>
        </w:rPr>
        <w:t xml:space="preserve"> 115).</w:t>
      </w:r>
    </w:p>
    <w:p w:rsidR="009515DB" w:rsidRPr="00F91762" w:rsidRDefault="009515DB" w:rsidP="002D300C">
      <w:pPr>
        <w:pStyle w:val="ad"/>
        <w:keepNext/>
        <w:rPr>
          <w:bCs/>
          <w:kern w:val="1"/>
          <w:sz w:val="26"/>
          <w:szCs w:val="26"/>
        </w:rPr>
      </w:pPr>
      <w:r w:rsidRPr="00F91762">
        <w:rPr>
          <w:bCs/>
          <w:kern w:val="1"/>
          <w:sz w:val="26"/>
          <w:szCs w:val="26"/>
        </w:rPr>
        <w:lastRenderedPageBreak/>
        <w:t>Состав документов</w:t>
      </w:r>
    </w:p>
    <w:p w:rsidR="00CA05F6" w:rsidRPr="00F91762" w:rsidRDefault="009515DB" w:rsidP="000C12FE">
      <w:pPr>
        <w:pStyle w:val="ad"/>
        <w:rPr>
          <w:sz w:val="26"/>
          <w:szCs w:val="26"/>
        </w:rPr>
      </w:pPr>
      <w:r w:rsidRPr="00F91762">
        <w:rPr>
          <w:sz w:val="26"/>
          <w:szCs w:val="26"/>
        </w:rPr>
        <w:t xml:space="preserve">Оп. 1: распоряжения </w:t>
      </w:r>
      <w:r w:rsidR="001E2997">
        <w:rPr>
          <w:sz w:val="26"/>
          <w:szCs w:val="26"/>
        </w:rPr>
        <w:t>по личному</w:t>
      </w:r>
      <w:r w:rsidRPr="00F91762">
        <w:rPr>
          <w:sz w:val="26"/>
          <w:szCs w:val="26"/>
        </w:rPr>
        <w:t xml:space="preserve"> составу 1974–1993 гг., личные дела 1971–1993 гг.</w:t>
      </w:r>
    </w:p>
    <w:p w:rsidR="009515DB" w:rsidRPr="00F91762" w:rsidRDefault="009515DB" w:rsidP="000C12FE">
      <w:pPr>
        <w:pStyle w:val="ad"/>
        <w:rPr>
          <w:sz w:val="26"/>
          <w:szCs w:val="26"/>
        </w:rPr>
      </w:pPr>
      <w:r w:rsidRPr="00F91762">
        <w:rPr>
          <w:sz w:val="26"/>
          <w:szCs w:val="26"/>
        </w:rPr>
        <w:t>Оп.</w:t>
      </w:r>
      <w:r w:rsidR="00CA05F6" w:rsidRPr="00F91762">
        <w:rPr>
          <w:sz w:val="26"/>
          <w:szCs w:val="26"/>
        </w:rPr>
        <w:t> </w:t>
      </w:r>
      <w:r w:rsidRPr="00F91762">
        <w:rPr>
          <w:sz w:val="26"/>
          <w:szCs w:val="26"/>
        </w:rPr>
        <w:t>2: лицевые счета по заработной плате 1971–1992 гг.</w:t>
      </w:r>
    </w:p>
    <w:p w:rsidR="009515DB" w:rsidRDefault="009927C6" w:rsidP="000C12FE">
      <w:pPr>
        <w:pStyle w:val="ad"/>
        <w:rPr>
          <w:sz w:val="26"/>
          <w:szCs w:val="26"/>
        </w:rPr>
      </w:pPr>
      <w:r>
        <w:rPr>
          <w:sz w:val="26"/>
          <w:szCs w:val="26"/>
        </w:rPr>
        <w:t>Документы постоянного хранения 1971–1993 гг. находятся в ГУ ОГАЧО</w:t>
      </w:r>
      <w:r w:rsidR="00E42285">
        <w:rPr>
          <w:sz w:val="26"/>
          <w:szCs w:val="26"/>
        </w:rPr>
        <w:t xml:space="preserve">, </w:t>
      </w:r>
      <w:r>
        <w:rPr>
          <w:sz w:val="26"/>
          <w:szCs w:val="26"/>
        </w:rPr>
        <w:t>ф. Р-383.</w:t>
      </w:r>
    </w:p>
    <w:p w:rsidR="00DA565B" w:rsidRPr="00952AF9" w:rsidRDefault="00DA565B" w:rsidP="000C12FE">
      <w:pPr>
        <w:pStyle w:val="ad"/>
        <w:rPr>
          <w:sz w:val="26"/>
          <w:szCs w:val="26"/>
        </w:rPr>
      </w:pPr>
    </w:p>
    <w:p w:rsidR="00DE246C" w:rsidRPr="00952AF9" w:rsidRDefault="00DE246C" w:rsidP="00BA5BAD">
      <w:pPr>
        <w:pStyle w:val="ad"/>
        <w:keepNext/>
        <w:rPr>
          <w:b/>
          <w:bCs/>
          <w:kern w:val="1"/>
          <w:sz w:val="26"/>
          <w:szCs w:val="26"/>
        </w:rPr>
      </w:pPr>
      <w:r w:rsidRPr="00952AF9">
        <w:rPr>
          <w:b/>
          <w:bCs/>
          <w:kern w:val="1"/>
          <w:sz w:val="26"/>
          <w:szCs w:val="26"/>
        </w:rPr>
        <w:t>Курчатовский районный Совет народных депутатов города Челябинска</w:t>
      </w:r>
      <w:r w:rsidR="00F91762" w:rsidRPr="00952AF9">
        <w:rPr>
          <w:b/>
          <w:bCs/>
          <w:kern w:val="1"/>
          <w:sz w:val="26"/>
          <w:szCs w:val="26"/>
        </w:rPr>
        <w:t xml:space="preserve"> </w:t>
      </w:r>
      <w:r w:rsidR="00EA35CB">
        <w:rPr>
          <w:b/>
          <w:bCs/>
          <w:kern w:val="1"/>
          <w:sz w:val="26"/>
          <w:szCs w:val="26"/>
        </w:rPr>
        <w:t xml:space="preserve">и его исполнительный комитет </w:t>
      </w:r>
      <w:r w:rsidRPr="00952AF9">
        <w:rPr>
          <w:b/>
          <w:bCs/>
          <w:kern w:val="1"/>
          <w:sz w:val="26"/>
          <w:szCs w:val="26"/>
        </w:rPr>
        <w:t>(15.08.1985–12.10.1993)</w:t>
      </w:r>
    </w:p>
    <w:p w:rsidR="00DE246C" w:rsidRPr="00952AF9" w:rsidRDefault="00DE246C" w:rsidP="00BA5BAD">
      <w:pPr>
        <w:pStyle w:val="ad"/>
        <w:keepNext/>
        <w:rPr>
          <w:bCs/>
          <w:kern w:val="1"/>
          <w:sz w:val="26"/>
          <w:szCs w:val="26"/>
        </w:rPr>
      </w:pPr>
      <w:r w:rsidRPr="00952AF9">
        <w:rPr>
          <w:bCs/>
          <w:kern w:val="1"/>
          <w:sz w:val="26"/>
          <w:szCs w:val="26"/>
        </w:rPr>
        <w:t>Ф. 170, оп. 1–2, 86 ед. хр., 1985–1993 гг.</w:t>
      </w:r>
    </w:p>
    <w:p w:rsidR="00DE246C" w:rsidRPr="00952AF9" w:rsidRDefault="00DE246C" w:rsidP="000C12FE">
      <w:pPr>
        <w:pStyle w:val="ad"/>
        <w:rPr>
          <w:bCs/>
          <w:kern w:val="1"/>
          <w:sz w:val="26"/>
          <w:szCs w:val="26"/>
        </w:rPr>
      </w:pPr>
      <w:r w:rsidRPr="00952AF9">
        <w:rPr>
          <w:bCs/>
          <w:kern w:val="1"/>
          <w:sz w:val="26"/>
          <w:szCs w:val="26"/>
        </w:rPr>
        <w:t>Курчатовский район образован в результате разукрупнения Калининского района Указом Президиума Верховного Совета РСФСР от</w:t>
      </w:r>
      <w:r w:rsidR="00304EE1">
        <w:rPr>
          <w:bCs/>
          <w:kern w:val="1"/>
          <w:sz w:val="26"/>
          <w:szCs w:val="26"/>
        </w:rPr>
        <w:t xml:space="preserve"> </w:t>
      </w:r>
      <w:r w:rsidRPr="00952AF9">
        <w:rPr>
          <w:bCs/>
          <w:kern w:val="1"/>
          <w:sz w:val="26"/>
          <w:szCs w:val="26"/>
        </w:rPr>
        <w:t>15.08.1985, решением Челябинского гор</w:t>
      </w:r>
      <w:r w:rsidR="00F6660E">
        <w:rPr>
          <w:bCs/>
          <w:kern w:val="1"/>
          <w:sz w:val="26"/>
          <w:szCs w:val="26"/>
        </w:rPr>
        <w:t>с</w:t>
      </w:r>
      <w:r w:rsidRPr="00952AF9">
        <w:rPr>
          <w:bCs/>
          <w:kern w:val="1"/>
          <w:sz w:val="26"/>
          <w:szCs w:val="26"/>
        </w:rPr>
        <w:t>овета от 20.08.1985 № 313 (</w:t>
      </w:r>
      <w:r w:rsidR="00696A02">
        <w:rPr>
          <w:bCs/>
          <w:kern w:val="1"/>
          <w:sz w:val="26"/>
          <w:szCs w:val="26"/>
        </w:rPr>
        <w:t>ГУ ОГАЧО</w:t>
      </w:r>
      <w:r w:rsidRPr="00952AF9">
        <w:rPr>
          <w:bCs/>
          <w:kern w:val="1"/>
          <w:sz w:val="26"/>
          <w:szCs w:val="26"/>
        </w:rPr>
        <w:t>, ф.</w:t>
      </w:r>
      <w:r w:rsidR="00952AF9" w:rsidRPr="00952AF9">
        <w:rPr>
          <w:bCs/>
          <w:kern w:val="1"/>
          <w:sz w:val="26"/>
          <w:szCs w:val="26"/>
        </w:rPr>
        <w:t> </w:t>
      </w:r>
      <w:r w:rsidRPr="00952AF9">
        <w:rPr>
          <w:bCs/>
          <w:kern w:val="1"/>
          <w:sz w:val="26"/>
          <w:szCs w:val="26"/>
        </w:rPr>
        <w:t>Р-477, оп. 1, д. 2874, л.</w:t>
      </w:r>
      <w:r w:rsidR="001F2738">
        <w:rPr>
          <w:bCs/>
          <w:kern w:val="1"/>
          <w:sz w:val="26"/>
          <w:szCs w:val="26"/>
        </w:rPr>
        <w:t> </w:t>
      </w:r>
      <w:r w:rsidRPr="00952AF9">
        <w:rPr>
          <w:bCs/>
          <w:kern w:val="1"/>
          <w:sz w:val="26"/>
          <w:szCs w:val="26"/>
        </w:rPr>
        <w:t>166–212).</w:t>
      </w:r>
    </w:p>
    <w:p w:rsidR="00DE246C" w:rsidRPr="00952AF9" w:rsidRDefault="00DE246C" w:rsidP="000C12FE">
      <w:pPr>
        <w:pStyle w:val="ad"/>
        <w:rPr>
          <w:sz w:val="26"/>
          <w:szCs w:val="26"/>
        </w:rPr>
      </w:pPr>
      <w:r w:rsidRPr="00952AF9">
        <w:rPr>
          <w:sz w:val="26"/>
          <w:szCs w:val="26"/>
        </w:rPr>
        <w:t>Райисполком утратил свои функциональные обязанности н</w:t>
      </w:r>
      <w:r w:rsidR="00910F4F">
        <w:rPr>
          <w:sz w:val="26"/>
          <w:szCs w:val="26"/>
        </w:rPr>
        <w:t>а основании распоряжения Главы а</w:t>
      </w:r>
      <w:r w:rsidRPr="00952AF9">
        <w:rPr>
          <w:sz w:val="26"/>
          <w:szCs w:val="26"/>
        </w:rPr>
        <w:t>дминистрации Челябинской области от 28.11.1991 № 119-р о назначении главы администрации Курчатовского района (</w:t>
      </w:r>
      <w:r w:rsidR="00696A02">
        <w:rPr>
          <w:sz w:val="26"/>
          <w:szCs w:val="26"/>
        </w:rPr>
        <w:t>ГУ ОГАЧО</w:t>
      </w:r>
      <w:r w:rsidRPr="00952AF9">
        <w:rPr>
          <w:sz w:val="26"/>
          <w:szCs w:val="26"/>
        </w:rPr>
        <w:t xml:space="preserve">, ф. Р-700, оп. 1, д. 3, л. 200). </w:t>
      </w:r>
    </w:p>
    <w:p w:rsidR="00DE246C" w:rsidRPr="00952AF9" w:rsidRDefault="00DE246C" w:rsidP="000C12FE">
      <w:pPr>
        <w:pStyle w:val="ad"/>
        <w:rPr>
          <w:bCs/>
          <w:kern w:val="1"/>
          <w:sz w:val="26"/>
          <w:szCs w:val="26"/>
        </w:rPr>
      </w:pPr>
      <w:r w:rsidRPr="00952AF9">
        <w:rPr>
          <w:sz w:val="26"/>
          <w:szCs w:val="26"/>
        </w:rPr>
        <w:t>Деятельность рай</w:t>
      </w:r>
      <w:r w:rsidR="009A0CFB">
        <w:rPr>
          <w:sz w:val="26"/>
          <w:szCs w:val="26"/>
        </w:rPr>
        <w:t>с</w:t>
      </w:r>
      <w:r w:rsidRPr="00952AF9">
        <w:rPr>
          <w:sz w:val="26"/>
          <w:szCs w:val="26"/>
        </w:rPr>
        <w:t xml:space="preserve">овета прекращена </w:t>
      </w:r>
      <w:r w:rsidRPr="00952AF9">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sidR="00A66995">
        <w:rPr>
          <w:bCs/>
          <w:kern w:val="1"/>
          <w:sz w:val="26"/>
          <w:szCs w:val="26"/>
        </w:rPr>
        <w:t>7</w:t>
      </w:r>
      <w:r w:rsidRPr="00952AF9">
        <w:rPr>
          <w:bCs/>
          <w:kern w:val="1"/>
          <w:sz w:val="26"/>
          <w:szCs w:val="26"/>
        </w:rPr>
        <w:t>).</w:t>
      </w:r>
    </w:p>
    <w:p w:rsidR="00DE246C" w:rsidRPr="00952AF9" w:rsidRDefault="00DE246C" w:rsidP="000C12FE">
      <w:pPr>
        <w:pStyle w:val="ad"/>
        <w:rPr>
          <w:bCs/>
          <w:kern w:val="1"/>
          <w:sz w:val="26"/>
          <w:szCs w:val="26"/>
        </w:rPr>
      </w:pPr>
      <w:r w:rsidRPr="00952AF9">
        <w:rPr>
          <w:bCs/>
          <w:kern w:val="1"/>
          <w:sz w:val="26"/>
          <w:szCs w:val="26"/>
        </w:rPr>
        <w:t>Состав документов</w:t>
      </w:r>
    </w:p>
    <w:p w:rsidR="00DE246C" w:rsidRDefault="00DE246C" w:rsidP="000C12FE">
      <w:pPr>
        <w:pStyle w:val="ad"/>
        <w:rPr>
          <w:bCs/>
          <w:kern w:val="1"/>
          <w:sz w:val="26"/>
          <w:szCs w:val="26"/>
        </w:rPr>
      </w:pPr>
      <w:r w:rsidRPr="00952AF9">
        <w:rPr>
          <w:bCs/>
          <w:kern w:val="1"/>
          <w:sz w:val="26"/>
          <w:szCs w:val="26"/>
        </w:rPr>
        <w:t>Оп. 1: личные дела, личные карточки (ф. Т-2) 1985–1993 гг., книга приема работников (райисполком, администрация Курчатовского района) 1985–2014 гг.</w:t>
      </w:r>
    </w:p>
    <w:p w:rsidR="00BA5BAD" w:rsidRPr="00952AF9" w:rsidRDefault="00BA5BAD" w:rsidP="000C12FE">
      <w:pPr>
        <w:pStyle w:val="ad"/>
        <w:rPr>
          <w:bCs/>
          <w:kern w:val="1"/>
          <w:sz w:val="26"/>
          <w:szCs w:val="26"/>
        </w:rPr>
      </w:pPr>
      <w:r w:rsidRPr="00BA5BAD">
        <w:rPr>
          <w:bCs/>
          <w:kern w:val="1"/>
          <w:sz w:val="26"/>
          <w:szCs w:val="26"/>
        </w:rPr>
        <w:t xml:space="preserve">Распоряжения по личному составу </w:t>
      </w:r>
      <w:r w:rsidR="00DE41C9">
        <w:rPr>
          <w:bCs/>
          <w:kern w:val="1"/>
          <w:sz w:val="26"/>
          <w:szCs w:val="26"/>
        </w:rPr>
        <w:t>издавались</w:t>
      </w:r>
      <w:r w:rsidRPr="00BA5BAD">
        <w:rPr>
          <w:bCs/>
          <w:kern w:val="1"/>
          <w:sz w:val="26"/>
          <w:szCs w:val="26"/>
        </w:rPr>
        <w:t xml:space="preserve"> вместе с распоряжениями по</w:t>
      </w:r>
      <w:r>
        <w:rPr>
          <w:bCs/>
          <w:kern w:val="1"/>
          <w:sz w:val="26"/>
          <w:szCs w:val="26"/>
        </w:rPr>
        <w:t> </w:t>
      </w:r>
      <w:r w:rsidRPr="00BA5BAD">
        <w:rPr>
          <w:bCs/>
          <w:kern w:val="1"/>
          <w:sz w:val="26"/>
          <w:szCs w:val="26"/>
        </w:rPr>
        <w:t xml:space="preserve">основной деятельности </w:t>
      </w:r>
      <w:r>
        <w:rPr>
          <w:bCs/>
          <w:kern w:val="1"/>
          <w:sz w:val="26"/>
          <w:szCs w:val="26"/>
        </w:rPr>
        <w:t>(</w:t>
      </w:r>
      <w:r w:rsidR="00696A02">
        <w:rPr>
          <w:bCs/>
          <w:kern w:val="1"/>
          <w:sz w:val="26"/>
          <w:szCs w:val="26"/>
        </w:rPr>
        <w:t>ГУ ОГАЧО</w:t>
      </w:r>
      <w:r>
        <w:rPr>
          <w:bCs/>
          <w:kern w:val="1"/>
          <w:sz w:val="26"/>
          <w:szCs w:val="26"/>
        </w:rPr>
        <w:t xml:space="preserve">, </w:t>
      </w:r>
      <w:r w:rsidRPr="00BA5BAD">
        <w:rPr>
          <w:bCs/>
          <w:kern w:val="1"/>
          <w:sz w:val="26"/>
          <w:szCs w:val="26"/>
        </w:rPr>
        <w:t>ф. Р-477, оп. 1).</w:t>
      </w:r>
    </w:p>
    <w:p w:rsidR="00DE246C" w:rsidRDefault="00DE246C" w:rsidP="000C12FE">
      <w:pPr>
        <w:pStyle w:val="ad"/>
        <w:rPr>
          <w:bCs/>
          <w:kern w:val="1"/>
          <w:sz w:val="26"/>
          <w:szCs w:val="26"/>
        </w:rPr>
      </w:pPr>
      <w:r w:rsidRPr="00952AF9">
        <w:rPr>
          <w:bCs/>
          <w:kern w:val="1"/>
          <w:sz w:val="26"/>
          <w:szCs w:val="26"/>
        </w:rPr>
        <w:t>Оп. 2: лицевые счета по заработной плате (райисполком, райсовет, райсо</w:t>
      </w:r>
      <w:r w:rsidR="00612A4B">
        <w:rPr>
          <w:bCs/>
          <w:kern w:val="1"/>
          <w:sz w:val="26"/>
          <w:szCs w:val="26"/>
        </w:rPr>
        <w:t>бес</w:t>
      </w:r>
      <w:r w:rsidRPr="00952AF9">
        <w:rPr>
          <w:bCs/>
          <w:kern w:val="1"/>
          <w:sz w:val="26"/>
          <w:szCs w:val="26"/>
        </w:rPr>
        <w:t xml:space="preserve">, райкомхоз, </w:t>
      </w:r>
      <w:r w:rsidR="00DE41C9">
        <w:rPr>
          <w:bCs/>
          <w:kern w:val="1"/>
          <w:sz w:val="26"/>
          <w:szCs w:val="26"/>
        </w:rPr>
        <w:t xml:space="preserve">отдел </w:t>
      </w:r>
      <w:r w:rsidR="00612A4B">
        <w:rPr>
          <w:bCs/>
          <w:kern w:val="1"/>
          <w:sz w:val="26"/>
          <w:szCs w:val="26"/>
        </w:rPr>
        <w:t xml:space="preserve">ЗАГС, </w:t>
      </w:r>
      <w:r w:rsidRPr="00952AF9">
        <w:rPr>
          <w:bCs/>
          <w:kern w:val="1"/>
          <w:sz w:val="26"/>
          <w:szCs w:val="26"/>
        </w:rPr>
        <w:t xml:space="preserve">КСК, ВТЭК, </w:t>
      </w:r>
      <w:r w:rsidR="00E40560">
        <w:rPr>
          <w:bCs/>
          <w:kern w:val="1"/>
          <w:sz w:val="26"/>
          <w:szCs w:val="26"/>
        </w:rPr>
        <w:t>р</w:t>
      </w:r>
      <w:r w:rsidR="00F12E81">
        <w:rPr>
          <w:bCs/>
          <w:kern w:val="1"/>
          <w:sz w:val="26"/>
          <w:szCs w:val="26"/>
        </w:rPr>
        <w:t>айОНО</w:t>
      </w:r>
      <w:r w:rsidRPr="00952AF9">
        <w:rPr>
          <w:bCs/>
          <w:kern w:val="1"/>
          <w:sz w:val="26"/>
          <w:szCs w:val="26"/>
        </w:rPr>
        <w:t>) 1985–1992 гг.</w:t>
      </w:r>
    </w:p>
    <w:p w:rsidR="00E42285" w:rsidRPr="00952AF9" w:rsidRDefault="00E42285" w:rsidP="000C12FE">
      <w:pPr>
        <w:pStyle w:val="ad"/>
        <w:rPr>
          <w:bCs/>
          <w:kern w:val="1"/>
          <w:sz w:val="26"/>
          <w:szCs w:val="26"/>
        </w:rPr>
      </w:pPr>
      <w:r>
        <w:rPr>
          <w:sz w:val="26"/>
          <w:szCs w:val="26"/>
        </w:rPr>
        <w:t>Документы постоянного хранения 1985–1993 гг. находятся в ГУ ОГАЧО, ф. Р-477.</w:t>
      </w:r>
    </w:p>
    <w:p w:rsidR="00DE246C" w:rsidRPr="00304EE1" w:rsidRDefault="00DE246C" w:rsidP="000C12FE">
      <w:pPr>
        <w:pStyle w:val="ad"/>
        <w:rPr>
          <w:bCs/>
          <w:kern w:val="1"/>
          <w:sz w:val="26"/>
          <w:szCs w:val="26"/>
        </w:rPr>
      </w:pPr>
    </w:p>
    <w:p w:rsidR="009515DB" w:rsidRPr="00952AF9" w:rsidRDefault="009515DB" w:rsidP="00E80BAC">
      <w:pPr>
        <w:pStyle w:val="ad"/>
        <w:keepNext/>
        <w:rPr>
          <w:b/>
          <w:bCs/>
          <w:kern w:val="1"/>
          <w:sz w:val="26"/>
          <w:szCs w:val="26"/>
        </w:rPr>
      </w:pPr>
      <w:r w:rsidRPr="00952AF9">
        <w:rPr>
          <w:b/>
          <w:bCs/>
          <w:kern w:val="1"/>
          <w:sz w:val="26"/>
          <w:szCs w:val="26"/>
        </w:rPr>
        <w:t>Ленинский районный совет народных депутатов города Челябинска</w:t>
      </w:r>
      <w:r w:rsidR="00B06795" w:rsidRPr="00952AF9">
        <w:rPr>
          <w:b/>
          <w:bCs/>
          <w:kern w:val="1"/>
          <w:sz w:val="26"/>
          <w:szCs w:val="26"/>
        </w:rPr>
        <w:t xml:space="preserve"> </w:t>
      </w:r>
      <w:r w:rsidR="00EA35CB">
        <w:rPr>
          <w:b/>
          <w:bCs/>
          <w:kern w:val="1"/>
          <w:sz w:val="26"/>
          <w:szCs w:val="26"/>
        </w:rPr>
        <w:t xml:space="preserve">и его исполнительный комитет </w:t>
      </w:r>
      <w:r w:rsidRPr="00952AF9">
        <w:rPr>
          <w:b/>
          <w:bCs/>
          <w:kern w:val="1"/>
          <w:sz w:val="26"/>
          <w:szCs w:val="26"/>
        </w:rPr>
        <w:t>(03.11.1935–</w:t>
      </w:r>
      <w:r w:rsidR="00E40560">
        <w:rPr>
          <w:b/>
          <w:bCs/>
          <w:kern w:val="1"/>
          <w:sz w:val="26"/>
          <w:szCs w:val="26"/>
        </w:rPr>
        <w:t>21</w:t>
      </w:r>
      <w:r w:rsidRPr="00952AF9">
        <w:rPr>
          <w:b/>
          <w:bCs/>
          <w:kern w:val="1"/>
          <w:sz w:val="26"/>
          <w:szCs w:val="26"/>
        </w:rPr>
        <w:t>.10.1993)</w:t>
      </w:r>
    </w:p>
    <w:p w:rsidR="009515DB" w:rsidRPr="00952AF9" w:rsidRDefault="009515DB" w:rsidP="00E80BAC">
      <w:pPr>
        <w:pStyle w:val="ad"/>
        <w:keepNext/>
        <w:rPr>
          <w:bCs/>
          <w:kern w:val="1"/>
          <w:sz w:val="26"/>
          <w:szCs w:val="26"/>
        </w:rPr>
      </w:pPr>
      <w:r w:rsidRPr="00952AF9">
        <w:rPr>
          <w:bCs/>
          <w:kern w:val="1"/>
          <w:sz w:val="26"/>
          <w:szCs w:val="26"/>
        </w:rPr>
        <w:t>Ф. 163, оп. 1–2, 45 ед. хр., 1959–1993 гг.</w:t>
      </w:r>
    </w:p>
    <w:p w:rsidR="009515DB" w:rsidRPr="00952AF9" w:rsidRDefault="009515DB" w:rsidP="00E80BAC">
      <w:pPr>
        <w:pStyle w:val="ad"/>
        <w:keepNext/>
        <w:rPr>
          <w:bCs/>
          <w:kern w:val="1"/>
          <w:sz w:val="26"/>
          <w:szCs w:val="26"/>
        </w:rPr>
      </w:pPr>
      <w:r w:rsidRPr="00952AF9">
        <w:rPr>
          <w:bCs/>
          <w:kern w:val="1"/>
          <w:sz w:val="26"/>
          <w:szCs w:val="26"/>
        </w:rPr>
        <w:t>Переименования:</w:t>
      </w:r>
    </w:p>
    <w:p w:rsidR="009515DB" w:rsidRPr="00952AF9" w:rsidRDefault="009515DB" w:rsidP="000C12FE">
      <w:pPr>
        <w:pStyle w:val="ad"/>
        <w:numPr>
          <w:ilvl w:val="0"/>
          <w:numId w:val="1"/>
        </w:numPr>
        <w:rPr>
          <w:sz w:val="26"/>
          <w:szCs w:val="26"/>
        </w:rPr>
      </w:pPr>
      <w:r w:rsidRPr="00952AF9">
        <w:rPr>
          <w:sz w:val="26"/>
          <w:szCs w:val="26"/>
        </w:rPr>
        <w:t>Ленинский районный Совет депутатов трудящихся города Челябинска (03.11.1935–07.10.1977)</w:t>
      </w:r>
    </w:p>
    <w:p w:rsidR="009515DB" w:rsidRPr="00952AF9" w:rsidRDefault="009515DB" w:rsidP="00E80BAC">
      <w:pPr>
        <w:pStyle w:val="ad"/>
        <w:numPr>
          <w:ilvl w:val="0"/>
          <w:numId w:val="1"/>
        </w:numPr>
        <w:rPr>
          <w:sz w:val="26"/>
          <w:szCs w:val="26"/>
        </w:rPr>
      </w:pPr>
      <w:r w:rsidRPr="00952AF9">
        <w:rPr>
          <w:sz w:val="26"/>
          <w:szCs w:val="26"/>
        </w:rPr>
        <w:t>Ленинск</w:t>
      </w:r>
      <w:r w:rsidR="00EA35CB">
        <w:rPr>
          <w:sz w:val="26"/>
          <w:szCs w:val="26"/>
        </w:rPr>
        <w:t>ий</w:t>
      </w:r>
      <w:r w:rsidRPr="00952AF9">
        <w:rPr>
          <w:sz w:val="26"/>
          <w:szCs w:val="26"/>
        </w:rPr>
        <w:t xml:space="preserve"> районн</w:t>
      </w:r>
      <w:r w:rsidR="00EA35CB">
        <w:rPr>
          <w:sz w:val="26"/>
          <w:szCs w:val="26"/>
        </w:rPr>
        <w:t>ый</w:t>
      </w:r>
      <w:r w:rsidRPr="00952AF9">
        <w:rPr>
          <w:sz w:val="26"/>
          <w:szCs w:val="26"/>
        </w:rPr>
        <w:t xml:space="preserve"> Совет народных депутатов города Челябинска</w:t>
      </w:r>
      <w:r w:rsidR="00EA35CB">
        <w:rPr>
          <w:sz w:val="26"/>
          <w:szCs w:val="26"/>
        </w:rPr>
        <w:t xml:space="preserve"> </w:t>
      </w:r>
      <w:r w:rsidRPr="00952AF9">
        <w:rPr>
          <w:sz w:val="26"/>
          <w:szCs w:val="26"/>
        </w:rPr>
        <w:t>(07.10.1977–</w:t>
      </w:r>
      <w:r w:rsidR="00E40560">
        <w:rPr>
          <w:sz w:val="26"/>
          <w:szCs w:val="26"/>
        </w:rPr>
        <w:t>21</w:t>
      </w:r>
      <w:r w:rsidR="00E80BAC" w:rsidRPr="00952AF9">
        <w:rPr>
          <w:sz w:val="26"/>
          <w:szCs w:val="26"/>
        </w:rPr>
        <w:t>.10.1993</w:t>
      </w:r>
      <w:r w:rsidRPr="00952AF9">
        <w:rPr>
          <w:sz w:val="26"/>
          <w:szCs w:val="26"/>
        </w:rPr>
        <w:t>)</w:t>
      </w:r>
    </w:p>
    <w:p w:rsidR="00FF017D" w:rsidRPr="00952AF9" w:rsidRDefault="009F757A" w:rsidP="000C12FE">
      <w:pPr>
        <w:pStyle w:val="ad"/>
        <w:rPr>
          <w:bCs/>
          <w:kern w:val="1"/>
          <w:sz w:val="26"/>
          <w:szCs w:val="26"/>
        </w:rPr>
      </w:pPr>
      <w:r w:rsidRPr="009F757A">
        <w:rPr>
          <w:bCs/>
          <w:kern w:val="1"/>
          <w:sz w:val="26"/>
          <w:szCs w:val="26"/>
        </w:rPr>
        <w:t>Решением Президиума Челябинского облисполкома от 03.11.1935 город Челябинск разделен на три района – Ленинский, Сталинский и Кировский (ГУ ОГАЧО, ф. Р-274, оп. 3, д. 529, л. 100–101).</w:t>
      </w:r>
    </w:p>
    <w:p w:rsidR="004F7D84" w:rsidRPr="00952AF9" w:rsidRDefault="00952AF9" w:rsidP="000C12FE">
      <w:pPr>
        <w:pStyle w:val="ad"/>
        <w:rPr>
          <w:bCs/>
          <w:kern w:val="1"/>
          <w:sz w:val="26"/>
          <w:szCs w:val="26"/>
        </w:rPr>
      </w:pPr>
      <w:r w:rsidRPr="00952AF9">
        <w:rPr>
          <w:bCs/>
          <w:kern w:val="1"/>
          <w:sz w:val="26"/>
          <w:szCs w:val="26"/>
        </w:rPr>
        <w:t>Райисполком</w:t>
      </w:r>
      <w:r w:rsidR="004F7D84" w:rsidRPr="00952AF9">
        <w:rPr>
          <w:bCs/>
          <w:kern w:val="1"/>
          <w:sz w:val="26"/>
          <w:szCs w:val="26"/>
        </w:rPr>
        <w:t xml:space="preserve"> утратил свои функциональные обязанности н</w:t>
      </w:r>
      <w:r w:rsidR="00910F4F">
        <w:rPr>
          <w:bCs/>
          <w:kern w:val="1"/>
          <w:sz w:val="26"/>
          <w:szCs w:val="26"/>
        </w:rPr>
        <w:t>а основании распоряжения Главы а</w:t>
      </w:r>
      <w:r w:rsidR="004F7D84" w:rsidRPr="00952AF9">
        <w:rPr>
          <w:bCs/>
          <w:kern w:val="1"/>
          <w:sz w:val="26"/>
          <w:szCs w:val="26"/>
        </w:rPr>
        <w:t>дминистрации Челябинской области от 20.12.1991 № 229-р о назначении главы администрации Ленинского района (</w:t>
      </w:r>
      <w:r w:rsidR="00696A02">
        <w:rPr>
          <w:bCs/>
          <w:kern w:val="1"/>
          <w:sz w:val="26"/>
          <w:szCs w:val="26"/>
        </w:rPr>
        <w:t>ГУ ОГАЧО</w:t>
      </w:r>
      <w:r w:rsidR="004F7D84" w:rsidRPr="00952AF9">
        <w:rPr>
          <w:bCs/>
          <w:kern w:val="1"/>
          <w:sz w:val="26"/>
          <w:szCs w:val="26"/>
        </w:rPr>
        <w:t>, ф. Р-700, оп. 1, д. 4, л. 195).</w:t>
      </w:r>
    </w:p>
    <w:p w:rsidR="004F7D84" w:rsidRPr="00952AF9" w:rsidRDefault="00A66995" w:rsidP="000C12FE">
      <w:pPr>
        <w:pStyle w:val="ad"/>
        <w:rPr>
          <w:bCs/>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w:t>
      </w:r>
      <w:r w:rsidR="00882832" w:rsidRPr="00952AF9">
        <w:rPr>
          <w:bCs/>
          <w:kern w:val="1"/>
          <w:sz w:val="26"/>
          <w:szCs w:val="26"/>
        </w:rPr>
        <w:t xml:space="preserve"> постановлением главы администрации Ленинского района от 21.10.1993 № 694 (ф. 32, оп. 1, д. 25, л.</w:t>
      </w:r>
      <w:r>
        <w:rPr>
          <w:bCs/>
          <w:kern w:val="1"/>
          <w:sz w:val="26"/>
          <w:szCs w:val="26"/>
        </w:rPr>
        <w:t> </w:t>
      </w:r>
      <w:r w:rsidR="00882832" w:rsidRPr="00952AF9">
        <w:rPr>
          <w:bCs/>
          <w:kern w:val="1"/>
          <w:sz w:val="26"/>
          <w:szCs w:val="26"/>
        </w:rPr>
        <w:t>117).</w:t>
      </w:r>
    </w:p>
    <w:p w:rsidR="009515DB" w:rsidRPr="00952AF9" w:rsidRDefault="009515DB" w:rsidP="000C12FE">
      <w:pPr>
        <w:pStyle w:val="ad"/>
        <w:rPr>
          <w:bCs/>
          <w:kern w:val="1"/>
          <w:sz w:val="26"/>
          <w:szCs w:val="26"/>
        </w:rPr>
      </w:pPr>
      <w:r w:rsidRPr="00952AF9">
        <w:rPr>
          <w:bCs/>
          <w:kern w:val="1"/>
          <w:sz w:val="26"/>
          <w:szCs w:val="26"/>
        </w:rPr>
        <w:t>Состав документов</w:t>
      </w:r>
    </w:p>
    <w:p w:rsidR="009515DB" w:rsidRPr="00952AF9" w:rsidRDefault="009515DB" w:rsidP="000C12FE">
      <w:pPr>
        <w:pStyle w:val="ad"/>
        <w:rPr>
          <w:bCs/>
          <w:kern w:val="1"/>
          <w:sz w:val="26"/>
          <w:szCs w:val="26"/>
        </w:rPr>
      </w:pPr>
      <w:r w:rsidRPr="00952AF9">
        <w:rPr>
          <w:bCs/>
          <w:kern w:val="1"/>
          <w:sz w:val="26"/>
          <w:szCs w:val="26"/>
        </w:rPr>
        <w:t xml:space="preserve">Оп. 1: распоряжения </w:t>
      </w:r>
      <w:r w:rsidR="001E2997">
        <w:rPr>
          <w:bCs/>
          <w:kern w:val="1"/>
          <w:sz w:val="26"/>
          <w:szCs w:val="26"/>
        </w:rPr>
        <w:t>по личному</w:t>
      </w:r>
      <w:r w:rsidRPr="00952AF9">
        <w:rPr>
          <w:bCs/>
          <w:kern w:val="1"/>
          <w:sz w:val="26"/>
          <w:szCs w:val="26"/>
        </w:rPr>
        <w:t xml:space="preserve"> составу </w:t>
      </w:r>
      <w:r w:rsidR="00882832" w:rsidRPr="00952AF9">
        <w:rPr>
          <w:bCs/>
          <w:kern w:val="1"/>
          <w:sz w:val="26"/>
          <w:szCs w:val="26"/>
        </w:rPr>
        <w:t xml:space="preserve">(райисполком) </w:t>
      </w:r>
      <w:r w:rsidRPr="00952AF9">
        <w:rPr>
          <w:bCs/>
          <w:kern w:val="1"/>
          <w:sz w:val="26"/>
          <w:szCs w:val="26"/>
        </w:rPr>
        <w:t>1962–</w:t>
      </w:r>
      <w:r w:rsidR="00027C63">
        <w:rPr>
          <w:bCs/>
          <w:kern w:val="1"/>
          <w:sz w:val="26"/>
          <w:szCs w:val="26"/>
        </w:rPr>
        <w:t>1984, 1986–</w:t>
      </w:r>
      <w:r w:rsidRPr="00952AF9">
        <w:rPr>
          <w:bCs/>
          <w:kern w:val="1"/>
          <w:sz w:val="26"/>
          <w:szCs w:val="26"/>
        </w:rPr>
        <w:t>199</w:t>
      </w:r>
      <w:r w:rsidR="00882832" w:rsidRPr="00952AF9">
        <w:rPr>
          <w:bCs/>
          <w:kern w:val="1"/>
          <w:sz w:val="26"/>
          <w:szCs w:val="26"/>
        </w:rPr>
        <w:t>1</w:t>
      </w:r>
      <w:r w:rsidRPr="00952AF9">
        <w:rPr>
          <w:bCs/>
          <w:kern w:val="1"/>
          <w:sz w:val="26"/>
          <w:szCs w:val="26"/>
        </w:rPr>
        <w:t xml:space="preserve"> гг., </w:t>
      </w:r>
      <w:r w:rsidR="00882832" w:rsidRPr="00952AF9">
        <w:rPr>
          <w:bCs/>
          <w:kern w:val="1"/>
          <w:sz w:val="26"/>
          <w:szCs w:val="26"/>
        </w:rPr>
        <w:t xml:space="preserve">распоряжения </w:t>
      </w:r>
      <w:r w:rsidR="001E2997">
        <w:rPr>
          <w:bCs/>
          <w:kern w:val="1"/>
          <w:sz w:val="26"/>
          <w:szCs w:val="26"/>
        </w:rPr>
        <w:t>по личному</w:t>
      </w:r>
      <w:r w:rsidR="00882832" w:rsidRPr="00952AF9">
        <w:rPr>
          <w:bCs/>
          <w:kern w:val="1"/>
          <w:sz w:val="26"/>
          <w:szCs w:val="26"/>
        </w:rPr>
        <w:t xml:space="preserve"> составу (райсовет) 1992–</w:t>
      </w:r>
      <w:r w:rsidR="00027C63">
        <w:rPr>
          <w:bCs/>
          <w:kern w:val="1"/>
          <w:sz w:val="26"/>
          <w:szCs w:val="26"/>
        </w:rPr>
        <w:t>11.</w:t>
      </w:r>
      <w:r w:rsidR="00882832" w:rsidRPr="00952AF9">
        <w:rPr>
          <w:bCs/>
          <w:kern w:val="1"/>
          <w:sz w:val="26"/>
          <w:szCs w:val="26"/>
        </w:rPr>
        <w:t xml:space="preserve">1993 гг., </w:t>
      </w:r>
      <w:r w:rsidRPr="00952AF9">
        <w:rPr>
          <w:bCs/>
          <w:kern w:val="1"/>
          <w:sz w:val="26"/>
          <w:szCs w:val="26"/>
        </w:rPr>
        <w:t>личные дела 1961–1991 гг.</w:t>
      </w:r>
    </w:p>
    <w:p w:rsidR="009515DB" w:rsidRDefault="009515DB" w:rsidP="000C12FE">
      <w:pPr>
        <w:pStyle w:val="ad"/>
        <w:rPr>
          <w:bCs/>
          <w:kern w:val="1"/>
          <w:sz w:val="26"/>
          <w:szCs w:val="26"/>
        </w:rPr>
      </w:pPr>
      <w:r w:rsidRPr="00952AF9">
        <w:rPr>
          <w:bCs/>
          <w:kern w:val="1"/>
          <w:sz w:val="26"/>
          <w:szCs w:val="26"/>
        </w:rPr>
        <w:lastRenderedPageBreak/>
        <w:t xml:space="preserve">Оп. 2: лицевые счета по заработной плате </w:t>
      </w:r>
      <w:r w:rsidR="00027C63">
        <w:rPr>
          <w:bCs/>
          <w:kern w:val="1"/>
          <w:sz w:val="26"/>
          <w:szCs w:val="26"/>
        </w:rPr>
        <w:t xml:space="preserve">работников </w:t>
      </w:r>
      <w:r w:rsidR="00882832" w:rsidRPr="00952AF9">
        <w:rPr>
          <w:bCs/>
          <w:kern w:val="1"/>
          <w:sz w:val="26"/>
          <w:szCs w:val="26"/>
        </w:rPr>
        <w:t>райисполком</w:t>
      </w:r>
      <w:r w:rsidR="00027C63">
        <w:rPr>
          <w:bCs/>
          <w:kern w:val="1"/>
          <w:sz w:val="26"/>
          <w:szCs w:val="26"/>
        </w:rPr>
        <w:t xml:space="preserve">а 1964–1991 гг., </w:t>
      </w:r>
      <w:r w:rsidR="00882832" w:rsidRPr="00952AF9">
        <w:rPr>
          <w:bCs/>
          <w:kern w:val="1"/>
          <w:sz w:val="26"/>
          <w:szCs w:val="26"/>
        </w:rPr>
        <w:t>райкомхоз</w:t>
      </w:r>
      <w:r w:rsidR="00027C63">
        <w:rPr>
          <w:bCs/>
          <w:kern w:val="1"/>
          <w:sz w:val="26"/>
          <w:szCs w:val="26"/>
        </w:rPr>
        <w:t>а 1959–1967, 1989 гг., районо,</w:t>
      </w:r>
      <w:r w:rsidR="00882832" w:rsidRPr="00952AF9">
        <w:rPr>
          <w:bCs/>
          <w:kern w:val="1"/>
          <w:sz w:val="26"/>
          <w:szCs w:val="26"/>
        </w:rPr>
        <w:t xml:space="preserve"> райсобес</w:t>
      </w:r>
      <w:r w:rsidR="00027C63">
        <w:rPr>
          <w:bCs/>
          <w:kern w:val="1"/>
          <w:sz w:val="26"/>
          <w:szCs w:val="26"/>
        </w:rPr>
        <w:t>а</w:t>
      </w:r>
      <w:r w:rsidR="00882832" w:rsidRPr="00952AF9">
        <w:rPr>
          <w:bCs/>
          <w:kern w:val="1"/>
          <w:sz w:val="26"/>
          <w:szCs w:val="26"/>
        </w:rPr>
        <w:t>, ВТЭК</w:t>
      </w:r>
      <w:r w:rsidR="00027C63">
        <w:rPr>
          <w:bCs/>
          <w:kern w:val="1"/>
          <w:sz w:val="26"/>
          <w:szCs w:val="26"/>
        </w:rPr>
        <w:t xml:space="preserve"> 1989–1990</w:t>
      </w:r>
      <w:r w:rsidRPr="00952AF9">
        <w:rPr>
          <w:bCs/>
          <w:kern w:val="1"/>
          <w:sz w:val="26"/>
          <w:szCs w:val="26"/>
        </w:rPr>
        <w:t xml:space="preserve"> гг.</w:t>
      </w:r>
      <w:r w:rsidR="00027C63">
        <w:rPr>
          <w:bCs/>
          <w:kern w:val="1"/>
          <w:sz w:val="26"/>
          <w:szCs w:val="26"/>
        </w:rPr>
        <w:t>, райсовета 1992–1993 гг.</w:t>
      </w:r>
    </w:p>
    <w:p w:rsidR="00E42285" w:rsidRPr="00952AF9" w:rsidRDefault="00E42285" w:rsidP="000C12FE">
      <w:pPr>
        <w:pStyle w:val="ad"/>
        <w:rPr>
          <w:bCs/>
          <w:kern w:val="1"/>
          <w:sz w:val="26"/>
          <w:szCs w:val="26"/>
        </w:rPr>
      </w:pPr>
      <w:r>
        <w:rPr>
          <w:sz w:val="26"/>
          <w:szCs w:val="26"/>
        </w:rPr>
        <w:t>Документы постоянного хранения 1935–1993 гг. находятся в ГУ ОГАЧО, ф. Р-700.</w:t>
      </w:r>
    </w:p>
    <w:p w:rsidR="00FF017D" w:rsidRPr="00952AF9" w:rsidRDefault="00FF017D" w:rsidP="000C12FE">
      <w:pPr>
        <w:pStyle w:val="ad"/>
        <w:rPr>
          <w:bCs/>
          <w:kern w:val="1"/>
          <w:sz w:val="26"/>
          <w:szCs w:val="26"/>
        </w:rPr>
      </w:pPr>
    </w:p>
    <w:p w:rsidR="00FF017D" w:rsidRPr="00952AF9" w:rsidRDefault="00FF017D" w:rsidP="00C9566B">
      <w:pPr>
        <w:pStyle w:val="ad"/>
        <w:keepNext/>
        <w:rPr>
          <w:b/>
          <w:bCs/>
          <w:kern w:val="1"/>
          <w:sz w:val="26"/>
          <w:szCs w:val="26"/>
        </w:rPr>
      </w:pPr>
      <w:r w:rsidRPr="00952AF9">
        <w:rPr>
          <w:b/>
          <w:bCs/>
          <w:kern w:val="1"/>
          <w:sz w:val="26"/>
          <w:szCs w:val="26"/>
        </w:rPr>
        <w:t>Металлургический районный Совет народных депутатов города Челябинска</w:t>
      </w:r>
      <w:r w:rsidR="00952AF9" w:rsidRPr="00952AF9">
        <w:rPr>
          <w:b/>
          <w:bCs/>
          <w:kern w:val="1"/>
          <w:sz w:val="26"/>
          <w:szCs w:val="26"/>
        </w:rPr>
        <w:t xml:space="preserve"> </w:t>
      </w:r>
      <w:r w:rsidR="00E80BAC">
        <w:rPr>
          <w:b/>
          <w:bCs/>
          <w:kern w:val="1"/>
          <w:sz w:val="26"/>
          <w:szCs w:val="26"/>
        </w:rPr>
        <w:t>и</w:t>
      </w:r>
      <w:r w:rsidR="004D0364">
        <w:rPr>
          <w:b/>
          <w:bCs/>
          <w:kern w:val="1"/>
          <w:sz w:val="26"/>
          <w:szCs w:val="26"/>
        </w:rPr>
        <w:t> </w:t>
      </w:r>
      <w:r w:rsidR="00E80BAC">
        <w:rPr>
          <w:b/>
          <w:bCs/>
          <w:kern w:val="1"/>
          <w:sz w:val="26"/>
          <w:szCs w:val="26"/>
        </w:rPr>
        <w:t xml:space="preserve">его исполнительный комитет </w:t>
      </w:r>
      <w:r w:rsidRPr="00952AF9">
        <w:rPr>
          <w:b/>
          <w:bCs/>
          <w:kern w:val="1"/>
          <w:sz w:val="26"/>
          <w:szCs w:val="26"/>
        </w:rPr>
        <w:t>(22.02.1946–</w:t>
      </w:r>
      <w:r w:rsidR="00A66995">
        <w:rPr>
          <w:b/>
          <w:bCs/>
          <w:kern w:val="1"/>
          <w:sz w:val="26"/>
          <w:szCs w:val="26"/>
        </w:rPr>
        <w:t>12</w:t>
      </w:r>
      <w:r w:rsidRPr="00952AF9">
        <w:rPr>
          <w:b/>
          <w:bCs/>
          <w:kern w:val="1"/>
          <w:sz w:val="26"/>
          <w:szCs w:val="26"/>
        </w:rPr>
        <w:t>.10.1993)</w:t>
      </w:r>
    </w:p>
    <w:p w:rsidR="00FF017D" w:rsidRPr="00952AF9" w:rsidRDefault="00FF017D" w:rsidP="00C9566B">
      <w:pPr>
        <w:pStyle w:val="ad"/>
        <w:keepNext/>
        <w:rPr>
          <w:bCs/>
          <w:kern w:val="1"/>
          <w:sz w:val="26"/>
          <w:szCs w:val="26"/>
        </w:rPr>
      </w:pPr>
      <w:r w:rsidRPr="00952AF9">
        <w:rPr>
          <w:bCs/>
          <w:kern w:val="1"/>
          <w:sz w:val="26"/>
          <w:szCs w:val="26"/>
        </w:rPr>
        <w:t>Ф. 167, оп. 1, 46 ед. хр., 1948–1994 гг.</w:t>
      </w:r>
    </w:p>
    <w:p w:rsidR="00FF017D" w:rsidRPr="00952AF9" w:rsidRDefault="00FF017D" w:rsidP="00C9566B">
      <w:pPr>
        <w:pStyle w:val="ad"/>
        <w:keepNext/>
        <w:rPr>
          <w:bCs/>
          <w:kern w:val="1"/>
          <w:sz w:val="26"/>
          <w:szCs w:val="26"/>
        </w:rPr>
      </w:pPr>
      <w:r w:rsidRPr="00952AF9">
        <w:rPr>
          <w:bCs/>
          <w:kern w:val="1"/>
          <w:sz w:val="26"/>
          <w:szCs w:val="26"/>
        </w:rPr>
        <w:t>Переименования:</w:t>
      </w:r>
    </w:p>
    <w:p w:rsidR="00FF017D" w:rsidRPr="00952AF9" w:rsidRDefault="00FF017D" w:rsidP="000C12FE">
      <w:pPr>
        <w:pStyle w:val="ad"/>
        <w:numPr>
          <w:ilvl w:val="0"/>
          <w:numId w:val="1"/>
        </w:numPr>
        <w:rPr>
          <w:sz w:val="26"/>
          <w:szCs w:val="26"/>
        </w:rPr>
      </w:pPr>
      <w:r w:rsidRPr="00952AF9">
        <w:rPr>
          <w:sz w:val="26"/>
          <w:szCs w:val="26"/>
        </w:rPr>
        <w:t>Металлургический районный Совет депутатов трудящихся города Челябинска (22.02.1946–07.10.1977)</w:t>
      </w:r>
    </w:p>
    <w:p w:rsidR="00FF017D" w:rsidRPr="00952AF9" w:rsidRDefault="00FF017D" w:rsidP="005E4F8D">
      <w:pPr>
        <w:pStyle w:val="ad"/>
        <w:numPr>
          <w:ilvl w:val="0"/>
          <w:numId w:val="1"/>
        </w:numPr>
        <w:rPr>
          <w:sz w:val="26"/>
          <w:szCs w:val="26"/>
        </w:rPr>
      </w:pPr>
      <w:r w:rsidRPr="00952AF9">
        <w:rPr>
          <w:sz w:val="26"/>
          <w:szCs w:val="26"/>
        </w:rPr>
        <w:t>Металлургический районный Совет народных депутатов города Челябинска (07.10.1977–</w:t>
      </w:r>
      <w:r w:rsidR="00E80BAC">
        <w:rPr>
          <w:sz w:val="26"/>
          <w:szCs w:val="26"/>
        </w:rPr>
        <w:t>12</w:t>
      </w:r>
      <w:r w:rsidR="00E80BAC" w:rsidRPr="00952AF9">
        <w:rPr>
          <w:sz w:val="26"/>
          <w:szCs w:val="26"/>
        </w:rPr>
        <w:t>.10.1993</w:t>
      </w:r>
      <w:r w:rsidRPr="00952AF9">
        <w:rPr>
          <w:sz w:val="26"/>
          <w:szCs w:val="26"/>
        </w:rPr>
        <w:t>)</w:t>
      </w:r>
    </w:p>
    <w:p w:rsidR="008E7BA7" w:rsidRPr="00952AF9" w:rsidRDefault="00547350" w:rsidP="000C12FE">
      <w:pPr>
        <w:pStyle w:val="ad"/>
        <w:rPr>
          <w:bCs/>
          <w:spacing w:val="-2"/>
          <w:kern w:val="1"/>
          <w:sz w:val="26"/>
          <w:szCs w:val="26"/>
        </w:rPr>
      </w:pPr>
      <w:r w:rsidRPr="00952AF9">
        <w:rPr>
          <w:bCs/>
          <w:spacing w:val="-2"/>
          <w:kern w:val="1"/>
          <w:sz w:val="26"/>
          <w:szCs w:val="26"/>
        </w:rPr>
        <w:t xml:space="preserve">Металлургический район организован за счет разукрупнения Сталинского района Указом Президиума Верховного Совета РСФСР от 22.02.1946, решением </w:t>
      </w:r>
      <w:r w:rsidR="000249FC">
        <w:rPr>
          <w:bCs/>
          <w:spacing w:val="-2"/>
          <w:kern w:val="1"/>
          <w:sz w:val="26"/>
          <w:szCs w:val="26"/>
        </w:rPr>
        <w:t>Челябинского горисполкома</w:t>
      </w:r>
      <w:r w:rsidRPr="00952AF9">
        <w:rPr>
          <w:bCs/>
          <w:spacing w:val="-2"/>
          <w:kern w:val="1"/>
          <w:sz w:val="26"/>
          <w:szCs w:val="26"/>
        </w:rPr>
        <w:t xml:space="preserve"> от 08.03.1946 № 302</w:t>
      </w:r>
      <w:r w:rsidR="00C9566B">
        <w:rPr>
          <w:bCs/>
          <w:spacing w:val="-2"/>
          <w:kern w:val="1"/>
          <w:sz w:val="26"/>
          <w:szCs w:val="26"/>
        </w:rPr>
        <w:t xml:space="preserve"> (ГУ ОГАЧО</w:t>
      </w:r>
      <w:r w:rsidR="00C9566B" w:rsidRPr="00952AF9">
        <w:rPr>
          <w:bCs/>
          <w:spacing w:val="-2"/>
          <w:kern w:val="1"/>
          <w:sz w:val="26"/>
          <w:szCs w:val="26"/>
        </w:rPr>
        <w:t>, ф. Р-</w:t>
      </w:r>
      <w:r w:rsidR="00C9566B">
        <w:rPr>
          <w:bCs/>
          <w:spacing w:val="-2"/>
          <w:kern w:val="1"/>
          <w:sz w:val="26"/>
          <w:szCs w:val="26"/>
        </w:rPr>
        <w:t>220</w:t>
      </w:r>
      <w:r w:rsidR="00C9566B" w:rsidRPr="00952AF9">
        <w:rPr>
          <w:bCs/>
          <w:spacing w:val="-2"/>
          <w:kern w:val="1"/>
          <w:sz w:val="26"/>
          <w:szCs w:val="26"/>
        </w:rPr>
        <w:t xml:space="preserve">, оп. </w:t>
      </w:r>
      <w:r w:rsidR="00C9566B">
        <w:rPr>
          <w:bCs/>
          <w:spacing w:val="-2"/>
          <w:kern w:val="1"/>
          <w:sz w:val="26"/>
          <w:szCs w:val="26"/>
        </w:rPr>
        <w:t>7</w:t>
      </w:r>
      <w:r w:rsidR="00C9566B" w:rsidRPr="00952AF9">
        <w:rPr>
          <w:bCs/>
          <w:spacing w:val="-2"/>
          <w:kern w:val="1"/>
          <w:sz w:val="26"/>
          <w:szCs w:val="26"/>
        </w:rPr>
        <w:t>, д. </w:t>
      </w:r>
      <w:r w:rsidR="00C9566B">
        <w:rPr>
          <w:bCs/>
          <w:spacing w:val="-2"/>
          <w:kern w:val="1"/>
          <w:sz w:val="26"/>
          <w:szCs w:val="26"/>
        </w:rPr>
        <w:t>1</w:t>
      </w:r>
      <w:r w:rsidR="00C9566B" w:rsidRPr="00952AF9">
        <w:rPr>
          <w:bCs/>
          <w:spacing w:val="-2"/>
          <w:kern w:val="1"/>
          <w:sz w:val="26"/>
          <w:szCs w:val="26"/>
        </w:rPr>
        <w:t>, л. </w:t>
      </w:r>
      <w:r w:rsidR="00C9566B">
        <w:rPr>
          <w:bCs/>
          <w:spacing w:val="-2"/>
          <w:kern w:val="1"/>
          <w:sz w:val="26"/>
          <w:szCs w:val="26"/>
        </w:rPr>
        <w:t>358</w:t>
      </w:r>
      <w:r w:rsidR="00C9566B" w:rsidRPr="00952AF9">
        <w:rPr>
          <w:bCs/>
          <w:spacing w:val="-2"/>
          <w:kern w:val="1"/>
          <w:sz w:val="26"/>
          <w:szCs w:val="26"/>
        </w:rPr>
        <w:t>)</w:t>
      </w:r>
      <w:r w:rsidRPr="00952AF9">
        <w:rPr>
          <w:bCs/>
          <w:spacing w:val="-2"/>
          <w:kern w:val="1"/>
          <w:sz w:val="26"/>
          <w:szCs w:val="26"/>
        </w:rPr>
        <w:t>.</w:t>
      </w:r>
    </w:p>
    <w:p w:rsidR="00547350" w:rsidRPr="00952AF9" w:rsidRDefault="00547350" w:rsidP="000C12FE">
      <w:pPr>
        <w:pStyle w:val="ad"/>
        <w:rPr>
          <w:bCs/>
          <w:spacing w:val="-2"/>
          <w:kern w:val="1"/>
          <w:sz w:val="26"/>
          <w:szCs w:val="26"/>
        </w:rPr>
      </w:pPr>
      <w:r w:rsidRPr="00952AF9">
        <w:rPr>
          <w:bCs/>
          <w:spacing w:val="-2"/>
          <w:kern w:val="1"/>
          <w:sz w:val="26"/>
          <w:szCs w:val="26"/>
        </w:rPr>
        <w:t>Райисполком утратил свои функциональные обязанности н</w:t>
      </w:r>
      <w:r w:rsidR="00910F4F">
        <w:rPr>
          <w:bCs/>
          <w:spacing w:val="-2"/>
          <w:kern w:val="1"/>
          <w:sz w:val="26"/>
          <w:szCs w:val="26"/>
        </w:rPr>
        <w:t>а основании распоряжения Главы а</w:t>
      </w:r>
      <w:r w:rsidRPr="00952AF9">
        <w:rPr>
          <w:bCs/>
          <w:spacing w:val="-2"/>
          <w:kern w:val="1"/>
          <w:sz w:val="26"/>
          <w:szCs w:val="26"/>
        </w:rPr>
        <w:t xml:space="preserve">дминистрации Челябинской области от 21.11.1991 № 65-р о назначении главы администрации </w:t>
      </w:r>
      <w:r w:rsidR="00DA3016">
        <w:rPr>
          <w:bCs/>
          <w:spacing w:val="-2"/>
          <w:kern w:val="1"/>
          <w:sz w:val="26"/>
          <w:szCs w:val="26"/>
        </w:rPr>
        <w:t>Металлургического</w:t>
      </w:r>
      <w:r w:rsidRPr="00952AF9">
        <w:rPr>
          <w:bCs/>
          <w:spacing w:val="-2"/>
          <w:kern w:val="1"/>
          <w:sz w:val="26"/>
          <w:szCs w:val="26"/>
        </w:rPr>
        <w:t xml:space="preserve"> района (</w:t>
      </w:r>
      <w:r w:rsidR="00696A02">
        <w:rPr>
          <w:bCs/>
          <w:spacing w:val="-2"/>
          <w:kern w:val="1"/>
          <w:sz w:val="26"/>
          <w:szCs w:val="26"/>
        </w:rPr>
        <w:t>ГУ ОГАЧО</w:t>
      </w:r>
      <w:r w:rsidRPr="00952AF9">
        <w:rPr>
          <w:bCs/>
          <w:spacing w:val="-2"/>
          <w:kern w:val="1"/>
          <w:sz w:val="26"/>
          <w:szCs w:val="26"/>
        </w:rPr>
        <w:t>, ф. Р-700, оп. 1, д. 3, л. 126).</w:t>
      </w:r>
    </w:p>
    <w:p w:rsidR="00547350" w:rsidRPr="00952AF9" w:rsidRDefault="00A66995" w:rsidP="000C12FE">
      <w:pPr>
        <w:pStyle w:val="ad"/>
        <w:rPr>
          <w:bCs/>
          <w:spacing w:val="-2"/>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547350" w:rsidRPr="00952AF9">
        <w:rPr>
          <w:bCs/>
          <w:spacing w:val="-2"/>
          <w:kern w:val="1"/>
          <w:sz w:val="26"/>
          <w:szCs w:val="26"/>
        </w:rPr>
        <w:t>распоряжением главы администрации Металлургического района от 11.10.1993 № 559 (ф. 53, оп. 1, д. 40, л.</w:t>
      </w:r>
      <w:r>
        <w:rPr>
          <w:bCs/>
          <w:spacing w:val="-2"/>
          <w:kern w:val="1"/>
          <w:sz w:val="26"/>
          <w:szCs w:val="26"/>
        </w:rPr>
        <w:t> </w:t>
      </w:r>
      <w:r w:rsidR="00547350" w:rsidRPr="00952AF9">
        <w:rPr>
          <w:bCs/>
          <w:spacing w:val="-2"/>
          <w:kern w:val="1"/>
          <w:sz w:val="26"/>
          <w:szCs w:val="26"/>
        </w:rPr>
        <w:t>134).</w:t>
      </w:r>
    </w:p>
    <w:p w:rsidR="00FF017D" w:rsidRDefault="00FF017D" w:rsidP="000C12FE">
      <w:pPr>
        <w:pStyle w:val="ad"/>
        <w:rPr>
          <w:bCs/>
          <w:spacing w:val="-2"/>
          <w:kern w:val="1"/>
          <w:sz w:val="26"/>
          <w:szCs w:val="26"/>
        </w:rPr>
      </w:pPr>
      <w:r w:rsidRPr="00952AF9">
        <w:rPr>
          <w:bCs/>
          <w:spacing w:val="-2"/>
          <w:kern w:val="1"/>
          <w:sz w:val="26"/>
          <w:szCs w:val="26"/>
        </w:rPr>
        <w:t>Состав документов: </w:t>
      </w:r>
      <w:r w:rsidR="0060559F" w:rsidRPr="00952AF9">
        <w:rPr>
          <w:bCs/>
          <w:spacing w:val="-2"/>
          <w:kern w:val="1"/>
          <w:sz w:val="26"/>
          <w:szCs w:val="26"/>
        </w:rPr>
        <w:t xml:space="preserve">распоряжения </w:t>
      </w:r>
      <w:r w:rsidR="0060559F">
        <w:rPr>
          <w:bCs/>
          <w:spacing w:val="-2"/>
          <w:kern w:val="1"/>
          <w:sz w:val="26"/>
          <w:szCs w:val="26"/>
        </w:rPr>
        <w:t>по личному</w:t>
      </w:r>
      <w:r w:rsidR="0060559F" w:rsidRPr="00952AF9">
        <w:rPr>
          <w:bCs/>
          <w:spacing w:val="-2"/>
          <w:kern w:val="1"/>
          <w:sz w:val="26"/>
          <w:szCs w:val="26"/>
        </w:rPr>
        <w:t xml:space="preserve"> составу </w:t>
      </w:r>
      <w:r w:rsidR="0060559F">
        <w:rPr>
          <w:bCs/>
          <w:spacing w:val="-2"/>
          <w:kern w:val="1"/>
          <w:sz w:val="26"/>
          <w:szCs w:val="26"/>
        </w:rPr>
        <w:t xml:space="preserve">(вторые экземпляры) </w:t>
      </w:r>
      <w:r w:rsidR="0060559F" w:rsidRPr="00952AF9">
        <w:rPr>
          <w:bCs/>
          <w:spacing w:val="-2"/>
          <w:kern w:val="1"/>
          <w:sz w:val="26"/>
          <w:szCs w:val="26"/>
        </w:rPr>
        <w:t>1965–</w:t>
      </w:r>
      <w:r w:rsidR="0060559F">
        <w:rPr>
          <w:bCs/>
          <w:spacing w:val="-2"/>
          <w:kern w:val="1"/>
          <w:sz w:val="26"/>
          <w:szCs w:val="26"/>
        </w:rPr>
        <w:t>1980, 1986–</w:t>
      </w:r>
      <w:r w:rsidR="0060559F" w:rsidRPr="00952AF9">
        <w:rPr>
          <w:bCs/>
          <w:spacing w:val="-2"/>
          <w:kern w:val="1"/>
          <w:sz w:val="26"/>
          <w:szCs w:val="26"/>
        </w:rPr>
        <w:t>1989 гг.</w:t>
      </w:r>
      <w:r w:rsidRPr="00952AF9">
        <w:rPr>
          <w:bCs/>
          <w:spacing w:val="-2"/>
          <w:kern w:val="1"/>
          <w:sz w:val="26"/>
          <w:szCs w:val="26"/>
        </w:rPr>
        <w:t>, личные дела 1948–1993 гг., лицевые счета по заработной плате 1955–1993 гг., расчетные ведомости по заработной плате 1993–1994 гг.</w:t>
      </w:r>
    </w:p>
    <w:p w:rsidR="001B6A67" w:rsidRDefault="0060559F" w:rsidP="000C12FE">
      <w:pPr>
        <w:pStyle w:val="ad"/>
        <w:rPr>
          <w:bCs/>
          <w:spacing w:val="-2"/>
          <w:kern w:val="1"/>
          <w:sz w:val="26"/>
          <w:szCs w:val="26"/>
        </w:rPr>
      </w:pPr>
      <w:r>
        <w:rPr>
          <w:bCs/>
          <w:spacing w:val="-2"/>
          <w:kern w:val="1"/>
          <w:sz w:val="26"/>
          <w:szCs w:val="26"/>
        </w:rPr>
        <w:t>Распоряжения по личному составу, д</w:t>
      </w:r>
      <w:r w:rsidR="001B6A67">
        <w:rPr>
          <w:bCs/>
          <w:spacing w:val="-2"/>
          <w:kern w:val="1"/>
          <w:sz w:val="26"/>
          <w:szCs w:val="26"/>
        </w:rPr>
        <w:t>ела постоянного хранения 1946–10.1993 гг. находятся в ГУ ОГАЧО, ф. Р-1490, оп. 1.</w:t>
      </w:r>
    </w:p>
    <w:p w:rsidR="0070642C" w:rsidRPr="00952AF9" w:rsidRDefault="0070642C" w:rsidP="000C12FE">
      <w:pPr>
        <w:pStyle w:val="ad"/>
        <w:rPr>
          <w:bCs/>
          <w:kern w:val="1"/>
          <w:sz w:val="26"/>
          <w:szCs w:val="26"/>
        </w:rPr>
      </w:pPr>
    </w:p>
    <w:p w:rsidR="00FF017D" w:rsidRPr="009A0CFB" w:rsidRDefault="00FF017D" w:rsidP="000C12FE">
      <w:pPr>
        <w:pStyle w:val="ad"/>
        <w:keepNext/>
        <w:rPr>
          <w:b/>
          <w:sz w:val="26"/>
          <w:szCs w:val="26"/>
        </w:rPr>
      </w:pPr>
      <w:r w:rsidRPr="009A0CFB">
        <w:rPr>
          <w:b/>
          <w:sz w:val="26"/>
          <w:szCs w:val="26"/>
        </w:rPr>
        <w:t>Новосинеглазовский поселковый Совет народных депутатов Советского района</w:t>
      </w:r>
      <w:r w:rsidR="009A0CFB">
        <w:rPr>
          <w:b/>
          <w:sz w:val="26"/>
          <w:szCs w:val="26"/>
        </w:rPr>
        <w:t xml:space="preserve"> </w:t>
      </w:r>
      <w:r w:rsidR="00E80BAC">
        <w:rPr>
          <w:b/>
          <w:sz w:val="26"/>
          <w:szCs w:val="26"/>
        </w:rPr>
        <w:t xml:space="preserve">и его исполнительный комитет </w:t>
      </w:r>
      <w:r w:rsidRPr="009A0CFB">
        <w:rPr>
          <w:b/>
          <w:sz w:val="26"/>
          <w:szCs w:val="26"/>
        </w:rPr>
        <w:t>(05.01.1957–12.10.1993)</w:t>
      </w:r>
    </w:p>
    <w:p w:rsidR="00FF017D" w:rsidRPr="009A0CFB" w:rsidRDefault="00FF017D" w:rsidP="000C12FE">
      <w:pPr>
        <w:pStyle w:val="ad"/>
        <w:rPr>
          <w:sz w:val="26"/>
          <w:szCs w:val="26"/>
        </w:rPr>
      </w:pPr>
      <w:r w:rsidRPr="009A0CFB">
        <w:rPr>
          <w:sz w:val="26"/>
          <w:szCs w:val="26"/>
        </w:rPr>
        <w:t>Ф. 178, оп. 2–4, 297 ед. хр., 1954–1992 гг.</w:t>
      </w:r>
    </w:p>
    <w:p w:rsidR="00FF017D" w:rsidRPr="009A0CFB" w:rsidRDefault="00FF017D" w:rsidP="000C12FE">
      <w:pPr>
        <w:pStyle w:val="ad"/>
        <w:tabs>
          <w:tab w:val="left" w:pos="924"/>
        </w:tabs>
        <w:rPr>
          <w:sz w:val="26"/>
          <w:szCs w:val="26"/>
        </w:rPr>
      </w:pPr>
      <w:r w:rsidRPr="009A0CFB">
        <w:rPr>
          <w:sz w:val="26"/>
          <w:szCs w:val="26"/>
        </w:rPr>
        <w:t>Переименования:</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депутатов трудящихся Сосновского района Челябинской области (05.01.1957–30.12.1962)</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депутатов трудящихся Советского района (30.12.1962–07.10.1977)</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народных депутатов Советского района (07.10.1977–</w:t>
      </w:r>
      <w:r w:rsidR="000B6F94">
        <w:rPr>
          <w:sz w:val="26"/>
          <w:szCs w:val="26"/>
        </w:rPr>
        <w:t>12</w:t>
      </w:r>
      <w:r w:rsidR="009A0CFB">
        <w:rPr>
          <w:sz w:val="26"/>
          <w:szCs w:val="26"/>
        </w:rPr>
        <w:t>.</w:t>
      </w:r>
      <w:r w:rsidR="00EE43AE">
        <w:rPr>
          <w:sz w:val="26"/>
          <w:szCs w:val="26"/>
        </w:rPr>
        <w:t>10.1993</w:t>
      </w:r>
      <w:r w:rsidRPr="009A0CFB">
        <w:rPr>
          <w:sz w:val="26"/>
          <w:szCs w:val="26"/>
        </w:rPr>
        <w:t>)</w:t>
      </w:r>
    </w:p>
    <w:p w:rsidR="009A0CFB" w:rsidRPr="009A0CFB" w:rsidRDefault="009A0CFB" w:rsidP="000C12FE">
      <w:pPr>
        <w:pStyle w:val="ad"/>
        <w:rPr>
          <w:bCs/>
          <w:spacing w:val="-2"/>
          <w:kern w:val="1"/>
          <w:sz w:val="26"/>
          <w:szCs w:val="26"/>
        </w:rPr>
      </w:pPr>
      <w:r w:rsidRPr="009A0CFB">
        <w:rPr>
          <w:bCs/>
          <w:spacing w:val="-2"/>
          <w:kern w:val="1"/>
          <w:sz w:val="26"/>
          <w:szCs w:val="26"/>
        </w:rPr>
        <w:t xml:space="preserve">Указом Президиума Верховного Совета РСФСР от 05.01.1957 населенный пункт Синеглазово Сухомесовского сельского Совета отнесен к категории рабочих поселков с присвоением ему наименования </w:t>
      </w:r>
      <w:r w:rsidR="00730776">
        <w:rPr>
          <w:bCs/>
          <w:spacing w:val="-2"/>
          <w:kern w:val="1"/>
          <w:sz w:val="26"/>
          <w:szCs w:val="26"/>
        </w:rPr>
        <w:t>«</w:t>
      </w:r>
      <w:r w:rsidRPr="009A0CFB">
        <w:rPr>
          <w:bCs/>
          <w:spacing w:val="-2"/>
          <w:kern w:val="1"/>
          <w:sz w:val="26"/>
          <w:szCs w:val="26"/>
        </w:rPr>
        <w:t>рабочий поселок Новосинеглазовский</w:t>
      </w:r>
      <w:r w:rsidR="00730776">
        <w:rPr>
          <w:bCs/>
          <w:spacing w:val="-2"/>
          <w:kern w:val="1"/>
          <w:sz w:val="26"/>
          <w:szCs w:val="26"/>
        </w:rPr>
        <w:t>»</w:t>
      </w:r>
      <w:r w:rsidRPr="009A0CFB">
        <w:rPr>
          <w:bCs/>
          <w:spacing w:val="-2"/>
          <w:kern w:val="1"/>
          <w:sz w:val="26"/>
          <w:szCs w:val="26"/>
        </w:rPr>
        <w:t xml:space="preserve"> (</w:t>
      </w:r>
      <w:r w:rsidR="00696A02">
        <w:rPr>
          <w:bCs/>
          <w:spacing w:val="-2"/>
          <w:kern w:val="1"/>
          <w:sz w:val="26"/>
          <w:szCs w:val="26"/>
        </w:rPr>
        <w:t>ГУ ОГАЧО</w:t>
      </w:r>
      <w:r w:rsidRPr="009A0CFB">
        <w:rPr>
          <w:bCs/>
          <w:spacing w:val="-2"/>
          <w:kern w:val="1"/>
          <w:sz w:val="26"/>
          <w:szCs w:val="26"/>
        </w:rPr>
        <w:t xml:space="preserve">, ф. Р-1657, оп. 1, д. 1, л. 13). </w:t>
      </w:r>
    </w:p>
    <w:p w:rsidR="009A0CFB" w:rsidRPr="009A0CFB" w:rsidRDefault="009A0CFB" w:rsidP="000C12FE">
      <w:pPr>
        <w:pStyle w:val="ad"/>
        <w:rPr>
          <w:bCs/>
          <w:spacing w:val="-2"/>
          <w:kern w:val="1"/>
          <w:sz w:val="26"/>
          <w:szCs w:val="26"/>
        </w:rPr>
      </w:pPr>
      <w:r w:rsidRPr="009A0CFB">
        <w:rPr>
          <w:bCs/>
          <w:spacing w:val="-2"/>
          <w:kern w:val="1"/>
          <w:sz w:val="26"/>
          <w:szCs w:val="26"/>
        </w:rPr>
        <w:t xml:space="preserve">Решением </w:t>
      </w:r>
      <w:r w:rsidR="000249FC">
        <w:rPr>
          <w:bCs/>
          <w:spacing w:val="-2"/>
          <w:kern w:val="1"/>
          <w:sz w:val="26"/>
          <w:szCs w:val="26"/>
        </w:rPr>
        <w:t>Челябинского горисполкома</w:t>
      </w:r>
      <w:r w:rsidRPr="009A0CFB">
        <w:rPr>
          <w:bCs/>
          <w:spacing w:val="-2"/>
          <w:kern w:val="1"/>
          <w:sz w:val="26"/>
          <w:szCs w:val="26"/>
        </w:rPr>
        <w:t xml:space="preserve"> от 30.12.1962 № 390 установлена территориальная принадлежность поселка Советскому району (</w:t>
      </w:r>
      <w:r w:rsidR="00696A02">
        <w:rPr>
          <w:bCs/>
          <w:spacing w:val="-2"/>
          <w:kern w:val="1"/>
          <w:sz w:val="26"/>
          <w:szCs w:val="26"/>
        </w:rPr>
        <w:t>ГУ ОГАЧО</w:t>
      </w:r>
      <w:r w:rsidRPr="009A0CFB">
        <w:rPr>
          <w:bCs/>
          <w:spacing w:val="-2"/>
          <w:kern w:val="1"/>
          <w:sz w:val="26"/>
          <w:szCs w:val="26"/>
        </w:rPr>
        <w:t>, ф</w:t>
      </w:r>
      <w:r w:rsidR="00D910BA">
        <w:rPr>
          <w:bCs/>
          <w:spacing w:val="-2"/>
          <w:kern w:val="1"/>
          <w:sz w:val="26"/>
          <w:szCs w:val="26"/>
        </w:rPr>
        <w:t>.</w:t>
      </w:r>
      <w:r w:rsidR="00B7399B">
        <w:rPr>
          <w:bCs/>
          <w:spacing w:val="-2"/>
          <w:kern w:val="1"/>
          <w:sz w:val="26"/>
          <w:szCs w:val="26"/>
        </w:rPr>
        <w:t> </w:t>
      </w:r>
      <w:r w:rsidRPr="009A0CFB">
        <w:rPr>
          <w:bCs/>
          <w:spacing w:val="-2"/>
          <w:kern w:val="1"/>
          <w:sz w:val="26"/>
          <w:szCs w:val="26"/>
        </w:rPr>
        <w:t>Р-1657, оп.</w:t>
      </w:r>
      <w:r w:rsidR="00D910BA">
        <w:rPr>
          <w:bCs/>
          <w:spacing w:val="-2"/>
          <w:kern w:val="1"/>
          <w:sz w:val="26"/>
          <w:szCs w:val="26"/>
        </w:rPr>
        <w:t> </w:t>
      </w:r>
      <w:r w:rsidRPr="009A0CFB">
        <w:rPr>
          <w:bCs/>
          <w:spacing w:val="-2"/>
          <w:kern w:val="1"/>
          <w:sz w:val="26"/>
          <w:szCs w:val="26"/>
        </w:rPr>
        <w:t>1, д. 31, л. 128).</w:t>
      </w:r>
    </w:p>
    <w:p w:rsidR="009A0CFB" w:rsidRPr="009A0CFB" w:rsidRDefault="009A0CFB" w:rsidP="000C12FE">
      <w:pPr>
        <w:jc w:val="both"/>
        <w:outlineLvl w:val="0"/>
        <w:rPr>
          <w:bCs/>
          <w:spacing w:val="-2"/>
          <w:kern w:val="1"/>
          <w:sz w:val="26"/>
          <w:szCs w:val="26"/>
        </w:rPr>
      </w:pPr>
      <w:r w:rsidRPr="009A0CFB">
        <w:rPr>
          <w:bCs/>
          <w:spacing w:val="-2"/>
          <w:kern w:val="1"/>
          <w:sz w:val="26"/>
          <w:szCs w:val="26"/>
        </w:rPr>
        <w:lastRenderedPageBreak/>
        <w:t xml:space="preserve">Исполком поссовета </w:t>
      </w:r>
      <w:r w:rsidR="000B6F94">
        <w:rPr>
          <w:bCs/>
          <w:spacing w:val="-2"/>
          <w:kern w:val="1"/>
          <w:sz w:val="26"/>
          <w:szCs w:val="26"/>
        </w:rPr>
        <w:t>преобразован в администрацию поселка Новосинеглазов</w:t>
      </w:r>
      <w:r w:rsidR="003C1B68">
        <w:rPr>
          <w:bCs/>
          <w:spacing w:val="-2"/>
          <w:kern w:val="1"/>
          <w:sz w:val="26"/>
          <w:szCs w:val="26"/>
        </w:rPr>
        <w:t>ский</w:t>
      </w:r>
      <w:r w:rsidR="000B6F94">
        <w:rPr>
          <w:bCs/>
          <w:spacing w:val="-2"/>
          <w:kern w:val="1"/>
          <w:sz w:val="26"/>
          <w:szCs w:val="26"/>
        </w:rPr>
        <w:t xml:space="preserve"> с 12.12.1991 распоряжением главы администрации Советского района от 23.12.1991</w:t>
      </w:r>
      <w:r w:rsidRPr="009A0CFB">
        <w:rPr>
          <w:bCs/>
          <w:spacing w:val="-2"/>
          <w:kern w:val="1"/>
          <w:sz w:val="26"/>
          <w:szCs w:val="26"/>
        </w:rPr>
        <w:t xml:space="preserve"> </w:t>
      </w:r>
      <w:r w:rsidR="000B6F94">
        <w:rPr>
          <w:bCs/>
          <w:spacing w:val="-2"/>
          <w:kern w:val="1"/>
          <w:sz w:val="26"/>
          <w:szCs w:val="26"/>
        </w:rPr>
        <w:t>№</w:t>
      </w:r>
      <w:r w:rsidR="00B7399B">
        <w:rPr>
          <w:bCs/>
          <w:spacing w:val="-2"/>
          <w:kern w:val="1"/>
          <w:sz w:val="26"/>
          <w:szCs w:val="26"/>
        </w:rPr>
        <w:t> </w:t>
      </w:r>
      <w:r w:rsidR="000B6F94">
        <w:rPr>
          <w:bCs/>
          <w:spacing w:val="-2"/>
          <w:kern w:val="1"/>
          <w:sz w:val="26"/>
          <w:szCs w:val="26"/>
        </w:rPr>
        <w:t xml:space="preserve">61 </w:t>
      </w:r>
      <w:r w:rsidRPr="009A0CFB">
        <w:rPr>
          <w:bCs/>
          <w:spacing w:val="-2"/>
          <w:kern w:val="1"/>
          <w:sz w:val="26"/>
          <w:szCs w:val="26"/>
        </w:rPr>
        <w:t xml:space="preserve">(ф. 12, оп. 2, д. 1, л. </w:t>
      </w:r>
      <w:r w:rsidR="000B6F94">
        <w:rPr>
          <w:bCs/>
          <w:spacing w:val="-2"/>
          <w:kern w:val="1"/>
          <w:sz w:val="26"/>
          <w:szCs w:val="26"/>
        </w:rPr>
        <w:t>27</w:t>
      </w:r>
      <w:r w:rsidRPr="009A0CFB">
        <w:rPr>
          <w:bCs/>
          <w:spacing w:val="-2"/>
          <w:kern w:val="1"/>
          <w:sz w:val="26"/>
          <w:szCs w:val="26"/>
        </w:rPr>
        <w:t>).</w:t>
      </w:r>
    </w:p>
    <w:p w:rsidR="009A0CFB" w:rsidRPr="009A0CFB" w:rsidRDefault="009A0CFB" w:rsidP="000C12FE">
      <w:pPr>
        <w:pStyle w:val="ad"/>
        <w:rPr>
          <w:bCs/>
          <w:kern w:val="1"/>
          <w:sz w:val="26"/>
          <w:szCs w:val="26"/>
        </w:rPr>
      </w:pPr>
      <w:r w:rsidRPr="009A0CFB">
        <w:rPr>
          <w:sz w:val="26"/>
          <w:szCs w:val="26"/>
        </w:rPr>
        <w:t xml:space="preserve">Деятельность поссовета прекращена </w:t>
      </w:r>
      <w:r w:rsidRPr="009A0CFB">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A0CFB">
        <w:rPr>
          <w:bCs/>
          <w:kern w:val="1"/>
          <w:sz w:val="26"/>
          <w:szCs w:val="26"/>
        </w:rPr>
        <w:t>дминистрации города Челябинска от 12.10.1993 № 1229 (ф. 2, оп. 1, д. 61, л. 136–13</w:t>
      </w:r>
      <w:r w:rsidR="00A66995">
        <w:rPr>
          <w:bCs/>
          <w:kern w:val="1"/>
          <w:sz w:val="26"/>
          <w:szCs w:val="26"/>
        </w:rPr>
        <w:t>7</w:t>
      </w:r>
      <w:r w:rsidRPr="009A0CFB">
        <w:rPr>
          <w:bCs/>
          <w:kern w:val="1"/>
          <w:sz w:val="26"/>
          <w:szCs w:val="26"/>
        </w:rPr>
        <w:t>).</w:t>
      </w:r>
    </w:p>
    <w:p w:rsidR="00FF017D" w:rsidRPr="009A0CFB" w:rsidRDefault="00FF017D" w:rsidP="00CE1F7F">
      <w:pPr>
        <w:pStyle w:val="ad"/>
        <w:keepNext/>
        <w:tabs>
          <w:tab w:val="left" w:pos="924"/>
        </w:tabs>
        <w:rPr>
          <w:sz w:val="26"/>
          <w:szCs w:val="26"/>
        </w:rPr>
      </w:pPr>
      <w:r w:rsidRPr="009A0CFB">
        <w:rPr>
          <w:sz w:val="26"/>
          <w:szCs w:val="26"/>
        </w:rPr>
        <w:t>Состав документов</w:t>
      </w:r>
    </w:p>
    <w:p w:rsidR="00FF017D" w:rsidRPr="009A0CFB" w:rsidRDefault="00FF017D" w:rsidP="000C12FE">
      <w:pPr>
        <w:pStyle w:val="ad"/>
        <w:tabs>
          <w:tab w:val="left" w:pos="924"/>
        </w:tabs>
        <w:rPr>
          <w:sz w:val="26"/>
          <w:szCs w:val="26"/>
        </w:rPr>
      </w:pPr>
      <w:r w:rsidRPr="009A0CFB">
        <w:rPr>
          <w:sz w:val="26"/>
          <w:szCs w:val="26"/>
        </w:rPr>
        <w:t>Оп. 2: лицевые счета, расчетно-платежные ведомости по заработной плате работников пос</w:t>
      </w:r>
      <w:r w:rsidR="009A0CFB" w:rsidRPr="009A0CFB">
        <w:rPr>
          <w:sz w:val="26"/>
          <w:szCs w:val="26"/>
        </w:rPr>
        <w:t>с</w:t>
      </w:r>
      <w:r w:rsidRPr="009A0CFB">
        <w:rPr>
          <w:sz w:val="26"/>
          <w:szCs w:val="26"/>
        </w:rPr>
        <w:t xml:space="preserve">овета, </w:t>
      </w:r>
      <w:r w:rsidR="008875D6">
        <w:rPr>
          <w:sz w:val="26"/>
          <w:szCs w:val="26"/>
        </w:rPr>
        <w:t xml:space="preserve">исполкома, </w:t>
      </w:r>
      <w:r w:rsidRPr="009A0CFB">
        <w:rPr>
          <w:sz w:val="26"/>
          <w:szCs w:val="26"/>
        </w:rPr>
        <w:t xml:space="preserve">здравпунктов, больницы, детских яслей, детских садов, школ поселка Новосинеглазовский 1957–1991 гг., тарификационные списки работников школ 1962 г., тарификационные списки работников больницы № 16 1986 г. </w:t>
      </w:r>
    </w:p>
    <w:p w:rsidR="00FF017D" w:rsidRPr="009A0CFB" w:rsidRDefault="00FF017D" w:rsidP="000C12FE">
      <w:pPr>
        <w:pStyle w:val="ad"/>
        <w:tabs>
          <w:tab w:val="left" w:pos="924"/>
        </w:tabs>
        <w:rPr>
          <w:sz w:val="26"/>
          <w:szCs w:val="26"/>
        </w:rPr>
      </w:pPr>
      <w:r w:rsidRPr="009A0CFB">
        <w:rPr>
          <w:sz w:val="26"/>
          <w:szCs w:val="26"/>
        </w:rPr>
        <w:t>Оп. 3: похозяйственные книги 1955–1978 гг.</w:t>
      </w:r>
    </w:p>
    <w:p w:rsidR="00FF017D" w:rsidRDefault="00FF017D" w:rsidP="000C12FE">
      <w:pPr>
        <w:pStyle w:val="ad"/>
        <w:tabs>
          <w:tab w:val="left" w:pos="924"/>
        </w:tabs>
        <w:rPr>
          <w:sz w:val="26"/>
          <w:szCs w:val="26"/>
        </w:rPr>
      </w:pPr>
      <w:r w:rsidRPr="009A0CFB">
        <w:rPr>
          <w:sz w:val="26"/>
          <w:szCs w:val="26"/>
        </w:rPr>
        <w:t>Оп. 4: договоры о предоставлении в бессрочное пользование земельного участка под строительство индивидуального жилого дома на праве личной собственности 1957–1970 гг., договоры купли-продажи, дарения, мены, раздела имущества 1957–1991 гг.; завещания, свидетельства о праве на наследство 1964–1991 гг., реестры нотариальных действий 1959–1960, 1967–1992 гг.</w:t>
      </w:r>
    </w:p>
    <w:p w:rsidR="00CE1F7F" w:rsidRPr="009A0CFB" w:rsidRDefault="00CE1F7F" w:rsidP="000C12FE">
      <w:pPr>
        <w:pStyle w:val="ad"/>
        <w:tabs>
          <w:tab w:val="left" w:pos="924"/>
        </w:tabs>
        <w:rPr>
          <w:sz w:val="26"/>
          <w:szCs w:val="26"/>
        </w:rPr>
      </w:pPr>
      <w:r>
        <w:rPr>
          <w:sz w:val="26"/>
          <w:szCs w:val="26"/>
        </w:rPr>
        <w:t>Документы постоянного хранения 1957–1993 гг. находятся в ГУ ОГАЧО, ф. Р-1657, оп. 1.</w:t>
      </w:r>
    </w:p>
    <w:p w:rsidR="007C3885" w:rsidRPr="008875D6" w:rsidRDefault="007C3885" w:rsidP="000C12FE">
      <w:pPr>
        <w:pStyle w:val="ad"/>
        <w:tabs>
          <w:tab w:val="left" w:pos="924"/>
        </w:tabs>
        <w:rPr>
          <w:sz w:val="26"/>
          <w:szCs w:val="26"/>
        </w:rPr>
      </w:pPr>
    </w:p>
    <w:p w:rsidR="007C3885" w:rsidRPr="008875D6" w:rsidRDefault="007C3885" w:rsidP="000C12FE">
      <w:pPr>
        <w:pStyle w:val="ad"/>
        <w:rPr>
          <w:b/>
          <w:sz w:val="26"/>
          <w:szCs w:val="26"/>
        </w:rPr>
      </w:pPr>
      <w:r w:rsidRPr="008875D6">
        <w:rPr>
          <w:b/>
          <w:sz w:val="26"/>
          <w:szCs w:val="26"/>
        </w:rPr>
        <w:t>Смолинский сельский Совет народных депутатов Советского района</w:t>
      </w:r>
      <w:r w:rsidR="008875D6" w:rsidRPr="008875D6">
        <w:rPr>
          <w:b/>
          <w:sz w:val="26"/>
          <w:szCs w:val="26"/>
        </w:rPr>
        <w:t xml:space="preserve"> </w:t>
      </w:r>
      <w:r w:rsidR="00E80BAC">
        <w:rPr>
          <w:b/>
          <w:sz w:val="26"/>
          <w:szCs w:val="26"/>
        </w:rPr>
        <w:t xml:space="preserve">и его исполнительный комитет </w:t>
      </w:r>
      <w:r w:rsidRPr="008875D6">
        <w:rPr>
          <w:b/>
          <w:sz w:val="26"/>
          <w:szCs w:val="26"/>
        </w:rPr>
        <w:t>(21.06.1960–</w:t>
      </w:r>
      <w:r w:rsidR="00044DB6">
        <w:rPr>
          <w:b/>
          <w:sz w:val="26"/>
          <w:szCs w:val="26"/>
        </w:rPr>
        <w:t>1</w:t>
      </w:r>
      <w:r w:rsidRPr="008875D6">
        <w:rPr>
          <w:b/>
          <w:sz w:val="26"/>
          <w:szCs w:val="26"/>
        </w:rPr>
        <w:t>2.10.1993)</w:t>
      </w:r>
    </w:p>
    <w:p w:rsidR="007C3885" w:rsidRPr="008875D6" w:rsidRDefault="007C3885" w:rsidP="000C12FE">
      <w:pPr>
        <w:pStyle w:val="ad"/>
        <w:rPr>
          <w:sz w:val="26"/>
          <w:szCs w:val="26"/>
        </w:rPr>
      </w:pPr>
      <w:r w:rsidRPr="008875D6">
        <w:rPr>
          <w:sz w:val="26"/>
          <w:szCs w:val="26"/>
        </w:rPr>
        <w:t>Ф. 176, оп. 2–4, 158 ед. хр., 1959–1992 гг.</w:t>
      </w:r>
    </w:p>
    <w:p w:rsidR="007C3885" w:rsidRPr="008875D6" w:rsidRDefault="007C3885" w:rsidP="000C12FE">
      <w:pPr>
        <w:pStyle w:val="ad"/>
        <w:tabs>
          <w:tab w:val="left" w:pos="924"/>
        </w:tabs>
        <w:rPr>
          <w:sz w:val="26"/>
          <w:szCs w:val="26"/>
        </w:rPr>
      </w:pPr>
      <w:r w:rsidRPr="008875D6">
        <w:rPr>
          <w:sz w:val="26"/>
          <w:szCs w:val="26"/>
        </w:rPr>
        <w:t>Переименования:</w:t>
      </w:r>
    </w:p>
    <w:p w:rsidR="007C3885" w:rsidRPr="008875D6" w:rsidRDefault="007C3885" w:rsidP="000C12FE">
      <w:pPr>
        <w:pStyle w:val="ad"/>
        <w:numPr>
          <w:ilvl w:val="0"/>
          <w:numId w:val="1"/>
        </w:numPr>
        <w:rPr>
          <w:sz w:val="26"/>
          <w:szCs w:val="26"/>
        </w:rPr>
      </w:pPr>
      <w:r w:rsidRPr="008875D6">
        <w:rPr>
          <w:sz w:val="26"/>
          <w:szCs w:val="26"/>
        </w:rPr>
        <w:t>Смолинский сельский Совет депутатов трудящихся Железнодорожного района (21.06.1960–03.11.1960)</w:t>
      </w:r>
    </w:p>
    <w:p w:rsidR="007C3885" w:rsidRPr="008875D6" w:rsidRDefault="007C3885" w:rsidP="000C12FE">
      <w:pPr>
        <w:pStyle w:val="ad"/>
        <w:numPr>
          <w:ilvl w:val="0"/>
          <w:numId w:val="1"/>
        </w:numPr>
        <w:rPr>
          <w:sz w:val="26"/>
          <w:szCs w:val="26"/>
        </w:rPr>
      </w:pPr>
      <w:r w:rsidRPr="008875D6">
        <w:rPr>
          <w:sz w:val="26"/>
          <w:szCs w:val="26"/>
        </w:rPr>
        <w:t>Смолинский сельский Совет депутатов трудящихся Советского района (03.11.1960–07.10.1977)</w:t>
      </w:r>
    </w:p>
    <w:p w:rsidR="007C3885" w:rsidRDefault="007C3885" w:rsidP="000C12FE">
      <w:pPr>
        <w:pStyle w:val="ad"/>
        <w:numPr>
          <w:ilvl w:val="0"/>
          <w:numId w:val="1"/>
        </w:numPr>
        <w:rPr>
          <w:sz w:val="26"/>
          <w:szCs w:val="26"/>
        </w:rPr>
      </w:pPr>
      <w:r w:rsidRPr="008875D6">
        <w:rPr>
          <w:sz w:val="26"/>
          <w:szCs w:val="26"/>
        </w:rPr>
        <w:t>Смолинский сельский Совет народных депутатов Советского района</w:t>
      </w:r>
      <w:r w:rsidR="000B6F94">
        <w:rPr>
          <w:sz w:val="26"/>
          <w:szCs w:val="26"/>
        </w:rPr>
        <w:t xml:space="preserve"> </w:t>
      </w:r>
      <w:r w:rsidRPr="008875D6">
        <w:rPr>
          <w:sz w:val="26"/>
          <w:szCs w:val="26"/>
        </w:rPr>
        <w:t>(07.10.1977–</w:t>
      </w:r>
      <w:r w:rsidR="000B6F94">
        <w:rPr>
          <w:sz w:val="26"/>
          <w:szCs w:val="26"/>
        </w:rPr>
        <w:t>12.1</w:t>
      </w:r>
      <w:r w:rsidR="00044DB6">
        <w:rPr>
          <w:sz w:val="26"/>
          <w:szCs w:val="26"/>
        </w:rPr>
        <w:t>0</w:t>
      </w:r>
      <w:r w:rsidRPr="008875D6">
        <w:rPr>
          <w:sz w:val="26"/>
          <w:szCs w:val="26"/>
        </w:rPr>
        <w:t>.199</w:t>
      </w:r>
      <w:r w:rsidR="00044DB6">
        <w:rPr>
          <w:sz w:val="26"/>
          <w:szCs w:val="26"/>
        </w:rPr>
        <w:t>3</w:t>
      </w:r>
      <w:r w:rsidRPr="008875D6">
        <w:rPr>
          <w:sz w:val="26"/>
          <w:szCs w:val="26"/>
        </w:rPr>
        <w:t>)</w:t>
      </w:r>
    </w:p>
    <w:p w:rsidR="008875D6" w:rsidRPr="008875D6" w:rsidRDefault="008875D6" w:rsidP="000C12FE">
      <w:pPr>
        <w:pStyle w:val="ad"/>
        <w:rPr>
          <w:bCs/>
          <w:spacing w:val="-2"/>
          <w:kern w:val="1"/>
          <w:sz w:val="26"/>
          <w:szCs w:val="26"/>
        </w:rPr>
      </w:pPr>
      <w:r w:rsidRPr="008875D6">
        <w:rPr>
          <w:bCs/>
          <w:spacing w:val="-2"/>
          <w:kern w:val="1"/>
          <w:sz w:val="26"/>
          <w:szCs w:val="26"/>
        </w:rPr>
        <w:t xml:space="preserve">Решением </w:t>
      </w:r>
      <w:r w:rsidR="00EC3B3A">
        <w:rPr>
          <w:bCs/>
          <w:spacing w:val="-2"/>
          <w:kern w:val="1"/>
          <w:sz w:val="26"/>
          <w:szCs w:val="26"/>
        </w:rPr>
        <w:t>Челябинского облисполкома</w:t>
      </w:r>
      <w:r w:rsidRPr="008875D6">
        <w:rPr>
          <w:bCs/>
          <w:spacing w:val="-2"/>
          <w:kern w:val="1"/>
          <w:sz w:val="26"/>
          <w:szCs w:val="26"/>
        </w:rPr>
        <w:t xml:space="preserve"> от 21.06.1960 № 317 поселки Исаково и</w:t>
      </w:r>
      <w:r w:rsidR="00044DB6">
        <w:rPr>
          <w:bCs/>
          <w:spacing w:val="-2"/>
          <w:kern w:val="1"/>
          <w:sz w:val="26"/>
          <w:szCs w:val="26"/>
        </w:rPr>
        <w:t> </w:t>
      </w:r>
      <w:r w:rsidRPr="008875D6">
        <w:rPr>
          <w:bCs/>
          <w:spacing w:val="-2"/>
          <w:kern w:val="1"/>
          <w:sz w:val="26"/>
          <w:szCs w:val="26"/>
        </w:rPr>
        <w:t xml:space="preserve">Смолинский исключены из состава Сухомесовского сельсовета Сосновского района </w:t>
      </w:r>
      <w:r w:rsidR="00044DB6">
        <w:rPr>
          <w:bCs/>
          <w:spacing w:val="-2"/>
          <w:kern w:val="1"/>
          <w:sz w:val="26"/>
          <w:szCs w:val="26"/>
        </w:rPr>
        <w:t xml:space="preserve">Челябинской области </w:t>
      </w:r>
      <w:r w:rsidRPr="008875D6">
        <w:rPr>
          <w:bCs/>
          <w:spacing w:val="-2"/>
          <w:kern w:val="1"/>
          <w:sz w:val="26"/>
          <w:szCs w:val="26"/>
        </w:rPr>
        <w:t>и переданы в административное подчинение Железнодорожного райсовета города Челябинска, Сухомесовский сельсовет упразднен.</w:t>
      </w:r>
    </w:p>
    <w:p w:rsidR="008875D6" w:rsidRPr="008875D6" w:rsidRDefault="008875D6" w:rsidP="000C12FE">
      <w:pPr>
        <w:jc w:val="both"/>
        <w:outlineLvl w:val="0"/>
        <w:rPr>
          <w:bCs/>
          <w:sz w:val="26"/>
          <w:szCs w:val="26"/>
        </w:rPr>
      </w:pPr>
      <w:r w:rsidRPr="008875D6">
        <w:rPr>
          <w:bCs/>
          <w:sz w:val="26"/>
          <w:szCs w:val="26"/>
        </w:rPr>
        <w:t>На основании Указа Президиума Верховного Совета РСФСР от 03.11.1960 Железнодорожный район упразднен с включением его территории в состав Советского района.</w:t>
      </w:r>
    </w:p>
    <w:p w:rsidR="008875D6" w:rsidRPr="008875D6" w:rsidRDefault="000B6F94" w:rsidP="000C12FE">
      <w:pPr>
        <w:jc w:val="both"/>
        <w:outlineLvl w:val="0"/>
        <w:rPr>
          <w:sz w:val="26"/>
          <w:szCs w:val="26"/>
        </w:rPr>
      </w:pPr>
      <w:r>
        <w:rPr>
          <w:sz w:val="26"/>
          <w:szCs w:val="26"/>
        </w:rPr>
        <w:t>И</w:t>
      </w:r>
      <w:r w:rsidR="008875D6" w:rsidRPr="008875D6">
        <w:rPr>
          <w:sz w:val="26"/>
          <w:szCs w:val="26"/>
        </w:rPr>
        <w:t xml:space="preserve">сполком Смолинского сельсовета преобразован в администрацию поселка Смолинский с 12.12.1991 </w:t>
      </w:r>
      <w:r>
        <w:rPr>
          <w:sz w:val="26"/>
          <w:szCs w:val="26"/>
        </w:rPr>
        <w:t>р</w:t>
      </w:r>
      <w:r w:rsidRPr="008875D6">
        <w:rPr>
          <w:sz w:val="26"/>
          <w:szCs w:val="26"/>
        </w:rPr>
        <w:t>аспоряжением главы администрации Советского района от</w:t>
      </w:r>
      <w:r>
        <w:rPr>
          <w:sz w:val="26"/>
          <w:szCs w:val="26"/>
        </w:rPr>
        <w:t> </w:t>
      </w:r>
      <w:r w:rsidRPr="008875D6">
        <w:rPr>
          <w:sz w:val="26"/>
          <w:szCs w:val="26"/>
        </w:rPr>
        <w:t xml:space="preserve">29.12.1991 № 61 </w:t>
      </w:r>
      <w:r w:rsidR="008875D6" w:rsidRPr="008875D6">
        <w:rPr>
          <w:sz w:val="26"/>
          <w:szCs w:val="26"/>
        </w:rPr>
        <w:t xml:space="preserve">(ф. </w:t>
      </w:r>
      <w:r>
        <w:rPr>
          <w:sz w:val="26"/>
          <w:szCs w:val="26"/>
        </w:rPr>
        <w:t>12</w:t>
      </w:r>
      <w:r w:rsidR="008875D6" w:rsidRPr="008875D6">
        <w:rPr>
          <w:sz w:val="26"/>
          <w:szCs w:val="26"/>
        </w:rPr>
        <w:t xml:space="preserve">, оп. </w:t>
      </w:r>
      <w:r>
        <w:rPr>
          <w:sz w:val="26"/>
          <w:szCs w:val="26"/>
        </w:rPr>
        <w:t>2</w:t>
      </w:r>
      <w:r w:rsidR="008875D6" w:rsidRPr="008875D6">
        <w:rPr>
          <w:sz w:val="26"/>
          <w:szCs w:val="26"/>
        </w:rPr>
        <w:t xml:space="preserve">, д. 1, л. </w:t>
      </w:r>
      <w:r>
        <w:rPr>
          <w:sz w:val="26"/>
          <w:szCs w:val="26"/>
        </w:rPr>
        <w:t>27</w:t>
      </w:r>
      <w:r w:rsidR="008875D6" w:rsidRPr="008875D6">
        <w:rPr>
          <w:sz w:val="26"/>
          <w:szCs w:val="26"/>
        </w:rPr>
        <w:t xml:space="preserve">). </w:t>
      </w:r>
    </w:p>
    <w:p w:rsidR="008875D6" w:rsidRPr="008875D6" w:rsidRDefault="008875D6" w:rsidP="000C12FE">
      <w:pPr>
        <w:pStyle w:val="ad"/>
        <w:rPr>
          <w:bCs/>
          <w:kern w:val="1"/>
          <w:sz w:val="26"/>
          <w:szCs w:val="26"/>
        </w:rPr>
      </w:pPr>
      <w:r w:rsidRPr="008875D6">
        <w:rPr>
          <w:sz w:val="26"/>
          <w:szCs w:val="26"/>
        </w:rPr>
        <w:t xml:space="preserve">Деятельность сельсовета прекращена </w:t>
      </w:r>
      <w:r w:rsidRPr="008875D6">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8875D6">
        <w:rPr>
          <w:bCs/>
          <w:kern w:val="1"/>
          <w:sz w:val="26"/>
          <w:szCs w:val="26"/>
        </w:rPr>
        <w:t>дминистрации города Челябинска от 12.10.1993 № 1229 (ф. 2, оп. 1, д. 61, л. 136–13</w:t>
      </w:r>
      <w:r w:rsidR="00A66995">
        <w:rPr>
          <w:bCs/>
          <w:kern w:val="1"/>
          <w:sz w:val="26"/>
          <w:szCs w:val="26"/>
        </w:rPr>
        <w:t>7</w:t>
      </w:r>
      <w:r w:rsidRPr="008875D6">
        <w:rPr>
          <w:bCs/>
          <w:kern w:val="1"/>
          <w:sz w:val="26"/>
          <w:szCs w:val="26"/>
        </w:rPr>
        <w:t>).</w:t>
      </w:r>
    </w:p>
    <w:p w:rsidR="007C3885" w:rsidRPr="008875D6" w:rsidRDefault="007C3885" w:rsidP="000C12FE">
      <w:pPr>
        <w:pStyle w:val="ad"/>
        <w:tabs>
          <w:tab w:val="left" w:pos="924"/>
        </w:tabs>
        <w:rPr>
          <w:sz w:val="26"/>
          <w:szCs w:val="26"/>
        </w:rPr>
      </w:pPr>
      <w:r w:rsidRPr="008875D6">
        <w:rPr>
          <w:sz w:val="26"/>
          <w:szCs w:val="26"/>
        </w:rPr>
        <w:t>Состав документов</w:t>
      </w:r>
    </w:p>
    <w:p w:rsidR="007C3885" w:rsidRPr="008875D6" w:rsidRDefault="007C3885" w:rsidP="000C12FE">
      <w:pPr>
        <w:pStyle w:val="ad"/>
        <w:tabs>
          <w:tab w:val="left" w:pos="924"/>
        </w:tabs>
        <w:rPr>
          <w:sz w:val="26"/>
          <w:szCs w:val="26"/>
        </w:rPr>
      </w:pPr>
      <w:r w:rsidRPr="008875D6">
        <w:rPr>
          <w:sz w:val="26"/>
          <w:szCs w:val="26"/>
        </w:rPr>
        <w:t>Оп. 2: лицевые счета, расчетно-платежные ведомости по заработной плате работников сель</w:t>
      </w:r>
      <w:r w:rsidR="008875D6" w:rsidRPr="008875D6">
        <w:rPr>
          <w:sz w:val="26"/>
          <w:szCs w:val="26"/>
        </w:rPr>
        <w:t>с</w:t>
      </w:r>
      <w:r w:rsidRPr="008875D6">
        <w:rPr>
          <w:sz w:val="26"/>
          <w:szCs w:val="26"/>
        </w:rPr>
        <w:t xml:space="preserve">овета, исполкома, бухгалтерии, подведомственных учреждений 1959–1991 гг. </w:t>
      </w:r>
    </w:p>
    <w:p w:rsidR="007C3885" w:rsidRPr="008875D6" w:rsidRDefault="007C3885" w:rsidP="000C12FE">
      <w:pPr>
        <w:pStyle w:val="ad"/>
        <w:tabs>
          <w:tab w:val="left" w:pos="924"/>
        </w:tabs>
        <w:rPr>
          <w:sz w:val="26"/>
          <w:szCs w:val="26"/>
        </w:rPr>
      </w:pPr>
      <w:r w:rsidRPr="008875D6">
        <w:rPr>
          <w:sz w:val="26"/>
          <w:szCs w:val="26"/>
        </w:rPr>
        <w:t>Оп. 3: похозяйственные книги 1967–1990 гг.</w:t>
      </w:r>
    </w:p>
    <w:p w:rsidR="007C3885" w:rsidRDefault="007C3885" w:rsidP="000C12FE">
      <w:pPr>
        <w:pStyle w:val="ad"/>
        <w:tabs>
          <w:tab w:val="left" w:pos="924"/>
        </w:tabs>
        <w:rPr>
          <w:sz w:val="26"/>
          <w:szCs w:val="26"/>
        </w:rPr>
      </w:pPr>
      <w:r w:rsidRPr="008875D6">
        <w:rPr>
          <w:sz w:val="26"/>
          <w:szCs w:val="26"/>
        </w:rPr>
        <w:lastRenderedPageBreak/>
        <w:t>Оп. 4: договоры купли-продажи, мены, дарения, раздела имущества, завещания 1960–1991 гг., доверенности 1960–1987 гг., реестры нотариальных действий 1980–1990 гг., заявления об отказе от причитающейся доли наследственного имущества 1988–1992 гг.</w:t>
      </w:r>
    </w:p>
    <w:p w:rsidR="00CE1F7F" w:rsidRPr="008875D6" w:rsidRDefault="00CE1F7F" w:rsidP="000C12FE">
      <w:pPr>
        <w:pStyle w:val="ad"/>
        <w:tabs>
          <w:tab w:val="left" w:pos="924"/>
        </w:tabs>
        <w:rPr>
          <w:sz w:val="26"/>
          <w:szCs w:val="26"/>
        </w:rPr>
      </w:pPr>
      <w:r>
        <w:rPr>
          <w:sz w:val="26"/>
          <w:szCs w:val="26"/>
        </w:rPr>
        <w:t>Документы постоянного хранения 06.1960–1992 гг. находятся в ГУ ОГАЧО, ф. Р-479, оп. 1.</w:t>
      </w:r>
    </w:p>
    <w:p w:rsidR="007C3885" w:rsidRPr="00EC3B3A" w:rsidRDefault="007C3885" w:rsidP="000C12FE">
      <w:pPr>
        <w:pStyle w:val="ad"/>
        <w:tabs>
          <w:tab w:val="left" w:pos="924"/>
        </w:tabs>
        <w:rPr>
          <w:sz w:val="26"/>
          <w:szCs w:val="26"/>
        </w:rPr>
      </w:pPr>
    </w:p>
    <w:p w:rsidR="00B66983" w:rsidRPr="00EC3B3A" w:rsidRDefault="00B66983" w:rsidP="000C12FE">
      <w:pPr>
        <w:pStyle w:val="ad"/>
        <w:rPr>
          <w:b/>
          <w:sz w:val="26"/>
          <w:szCs w:val="26"/>
        </w:rPr>
      </w:pPr>
      <w:r w:rsidRPr="00EC3B3A">
        <w:rPr>
          <w:b/>
          <w:sz w:val="26"/>
          <w:szCs w:val="26"/>
        </w:rPr>
        <w:t>Советский районный Совет народных депутатов города Челябинска</w:t>
      </w:r>
      <w:r w:rsidR="00EC3B3A" w:rsidRPr="00EC3B3A">
        <w:rPr>
          <w:b/>
          <w:sz w:val="26"/>
          <w:szCs w:val="26"/>
        </w:rPr>
        <w:t xml:space="preserve"> </w:t>
      </w:r>
      <w:r w:rsidR="00E80BAC">
        <w:rPr>
          <w:b/>
          <w:sz w:val="26"/>
          <w:szCs w:val="26"/>
        </w:rPr>
        <w:t xml:space="preserve">и его исполнительный комитет </w:t>
      </w:r>
      <w:r w:rsidRPr="00EC3B3A">
        <w:rPr>
          <w:b/>
          <w:sz w:val="26"/>
          <w:szCs w:val="26"/>
        </w:rPr>
        <w:t>(</w:t>
      </w:r>
      <w:r w:rsidR="008B3B65" w:rsidRPr="00EC3B3A">
        <w:rPr>
          <w:b/>
          <w:sz w:val="26"/>
          <w:szCs w:val="26"/>
        </w:rPr>
        <w:t>10.09.1937</w:t>
      </w:r>
      <w:r w:rsidRPr="00EC3B3A">
        <w:rPr>
          <w:b/>
          <w:sz w:val="26"/>
          <w:szCs w:val="26"/>
        </w:rPr>
        <w:t>–</w:t>
      </w:r>
      <w:r w:rsidR="00E158AE">
        <w:rPr>
          <w:b/>
          <w:sz w:val="26"/>
          <w:szCs w:val="26"/>
        </w:rPr>
        <w:t>1</w:t>
      </w:r>
      <w:r w:rsidR="00730921">
        <w:rPr>
          <w:b/>
          <w:sz w:val="26"/>
          <w:szCs w:val="26"/>
        </w:rPr>
        <w:t>8</w:t>
      </w:r>
      <w:r w:rsidRPr="00EC3B3A">
        <w:rPr>
          <w:b/>
          <w:sz w:val="26"/>
          <w:szCs w:val="26"/>
        </w:rPr>
        <w:t>.10.1993)</w:t>
      </w:r>
    </w:p>
    <w:p w:rsidR="00B66983" w:rsidRPr="00EC3B3A" w:rsidRDefault="00B66983" w:rsidP="000C12FE">
      <w:pPr>
        <w:pStyle w:val="ad"/>
        <w:rPr>
          <w:sz w:val="26"/>
          <w:szCs w:val="26"/>
        </w:rPr>
      </w:pPr>
      <w:r w:rsidRPr="00EC3B3A">
        <w:rPr>
          <w:sz w:val="26"/>
          <w:szCs w:val="26"/>
        </w:rPr>
        <w:t>Ф. 164, оп. 1, 2, 69 ед. хр., 1960–1993 гг.</w:t>
      </w:r>
    </w:p>
    <w:p w:rsidR="00B66983" w:rsidRPr="00EC3B3A" w:rsidRDefault="00B66983" w:rsidP="000C12FE">
      <w:pPr>
        <w:pStyle w:val="ad"/>
        <w:rPr>
          <w:sz w:val="26"/>
          <w:szCs w:val="26"/>
        </w:rPr>
      </w:pPr>
      <w:r w:rsidRPr="00EC3B3A">
        <w:rPr>
          <w:sz w:val="26"/>
          <w:szCs w:val="26"/>
        </w:rPr>
        <w:t>Переименования:</w:t>
      </w:r>
    </w:p>
    <w:p w:rsidR="00730921" w:rsidRDefault="00730921" w:rsidP="000C12FE">
      <w:pPr>
        <w:pStyle w:val="ad"/>
        <w:numPr>
          <w:ilvl w:val="0"/>
          <w:numId w:val="1"/>
        </w:numPr>
        <w:rPr>
          <w:sz w:val="26"/>
          <w:szCs w:val="26"/>
        </w:rPr>
      </w:pPr>
      <w:r w:rsidRPr="00730921">
        <w:rPr>
          <w:sz w:val="26"/>
          <w:szCs w:val="26"/>
        </w:rPr>
        <w:t>Советский районный Совет рабочих, крестьянских и красноармейских депутатов города Челябинска (10.09.1937–20.12.1939)</w:t>
      </w:r>
    </w:p>
    <w:p w:rsidR="00B66983" w:rsidRPr="00EC3B3A" w:rsidRDefault="00B5759E" w:rsidP="000C12FE">
      <w:pPr>
        <w:pStyle w:val="ad"/>
        <w:numPr>
          <w:ilvl w:val="0"/>
          <w:numId w:val="1"/>
        </w:numPr>
        <w:rPr>
          <w:sz w:val="26"/>
          <w:szCs w:val="26"/>
        </w:rPr>
      </w:pPr>
      <w:r w:rsidRPr="00EC3B3A">
        <w:rPr>
          <w:sz w:val="26"/>
          <w:szCs w:val="26"/>
        </w:rPr>
        <w:t>Советский</w:t>
      </w:r>
      <w:r w:rsidR="00B66983" w:rsidRPr="00EC3B3A">
        <w:rPr>
          <w:sz w:val="26"/>
          <w:szCs w:val="26"/>
        </w:rPr>
        <w:t xml:space="preserve"> районный Совет депутатов трудящихся города Челябинска (</w:t>
      </w:r>
      <w:r w:rsidR="00730921" w:rsidRPr="00730921">
        <w:rPr>
          <w:sz w:val="26"/>
          <w:szCs w:val="26"/>
        </w:rPr>
        <w:t>20.12.1939</w:t>
      </w:r>
      <w:r w:rsidR="00B66983" w:rsidRPr="00EC3B3A">
        <w:rPr>
          <w:sz w:val="26"/>
          <w:szCs w:val="26"/>
        </w:rPr>
        <w:t>–07.10.1977)</w:t>
      </w:r>
    </w:p>
    <w:p w:rsidR="00B66983" w:rsidRPr="00EC3B3A" w:rsidRDefault="008B3B65" w:rsidP="000C12FE">
      <w:pPr>
        <w:pStyle w:val="ad"/>
        <w:numPr>
          <w:ilvl w:val="0"/>
          <w:numId w:val="1"/>
        </w:numPr>
        <w:rPr>
          <w:sz w:val="26"/>
          <w:szCs w:val="26"/>
        </w:rPr>
      </w:pPr>
      <w:r w:rsidRPr="00EC3B3A">
        <w:rPr>
          <w:sz w:val="26"/>
          <w:szCs w:val="26"/>
        </w:rPr>
        <w:t>Советский</w:t>
      </w:r>
      <w:r w:rsidR="00B66983" w:rsidRPr="00EC3B3A">
        <w:rPr>
          <w:sz w:val="26"/>
          <w:szCs w:val="26"/>
        </w:rPr>
        <w:t xml:space="preserve"> районный Совет народных депутатов города Челябинска (</w:t>
      </w:r>
      <w:r w:rsidRPr="00EC3B3A">
        <w:rPr>
          <w:sz w:val="26"/>
          <w:szCs w:val="26"/>
        </w:rPr>
        <w:t>0</w:t>
      </w:r>
      <w:r w:rsidR="00724CD8">
        <w:rPr>
          <w:sz w:val="26"/>
          <w:szCs w:val="26"/>
        </w:rPr>
        <w:t>7</w:t>
      </w:r>
      <w:r w:rsidRPr="00EC3B3A">
        <w:rPr>
          <w:sz w:val="26"/>
          <w:szCs w:val="26"/>
        </w:rPr>
        <w:t>.1</w:t>
      </w:r>
      <w:r w:rsidR="00724CD8">
        <w:rPr>
          <w:sz w:val="26"/>
          <w:szCs w:val="26"/>
        </w:rPr>
        <w:t>0</w:t>
      </w:r>
      <w:r w:rsidR="00B66983" w:rsidRPr="00EC3B3A">
        <w:rPr>
          <w:sz w:val="26"/>
          <w:szCs w:val="26"/>
        </w:rPr>
        <w:t>.19</w:t>
      </w:r>
      <w:r w:rsidR="00724CD8">
        <w:rPr>
          <w:sz w:val="26"/>
          <w:szCs w:val="26"/>
        </w:rPr>
        <w:t>77</w:t>
      </w:r>
      <w:r w:rsidR="00B66983" w:rsidRPr="00EC3B3A">
        <w:rPr>
          <w:sz w:val="26"/>
          <w:szCs w:val="26"/>
        </w:rPr>
        <w:t>–</w:t>
      </w:r>
      <w:r w:rsidR="00E158AE">
        <w:rPr>
          <w:sz w:val="26"/>
          <w:szCs w:val="26"/>
        </w:rPr>
        <w:t>1</w:t>
      </w:r>
      <w:r w:rsidR="00730921">
        <w:rPr>
          <w:sz w:val="26"/>
          <w:szCs w:val="26"/>
        </w:rPr>
        <w:t>8</w:t>
      </w:r>
      <w:r w:rsidR="00B66983" w:rsidRPr="00EC3B3A">
        <w:rPr>
          <w:sz w:val="26"/>
          <w:szCs w:val="26"/>
        </w:rPr>
        <w:t>.10.1993)</w:t>
      </w:r>
    </w:p>
    <w:p w:rsidR="00696A02" w:rsidRDefault="00B5759E" w:rsidP="000C12FE">
      <w:pPr>
        <w:pStyle w:val="ad"/>
        <w:rPr>
          <w:bCs/>
          <w:spacing w:val="-2"/>
          <w:kern w:val="1"/>
          <w:sz w:val="26"/>
          <w:szCs w:val="26"/>
        </w:rPr>
      </w:pPr>
      <w:r w:rsidRPr="00EC3B3A">
        <w:rPr>
          <w:bCs/>
          <w:spacing w:val="-2"/>
          <w:kern w:val="1"/>
          <w:sz w:val="26"/>
          <w:szCs w:val="26"/>
        </w:rPr>
        <w:t>Советский</w:t>
      </w:r>
      <w:r w:rsidR="00B66983" w:rsidRPr="00EC3B3A">
        <w:rPr>
          <w:bCs/>
          <w:spacing w:val="-2"/>
          <w:kern w:val="1"/>
          <w:sz w:val="26"/>
          <w:szCs w:val="26"/>
        </w:rPr>
        <w:t xml:space="preserve"> район образован в результате разукрупнения </w:t>
      </w:r>
      <w:r w:rsidRPr="00EC3B3A">
        <w:rPr>
          <w:bCs/>
          <w:spacing w:val="-2"/>
          <w:kern w:val="1"/>
          <w:sz w:val="26"/>
          <w:szCs w:val="26"/>
        </w:rPr>
        <w:t>Кировского</w:t>
      </w:r>
      <w:r w:rsidR="00B66983" w:rsidRPr="00EC3B3A">
        <w:rPr>
          <w:bCs/>
          <w:spacing w:val="-2"/>
          <w:kern w:val="1"/>
          <w:sz w:val="26"/>
          <w:szCs w:val="26"/>
        </w:rPr>
        <w:t xml:space="preserve"> район</w:t>
      </w:r>
      <w:r w:rsidRPr="00EC3B3A">
        <w:rPr>
          <w:bCs/>
          <w:spacing w:val="-2"/>
          <w:kern w:val="1"/>
          <w:sz w:val="26"/>
          <w:szCs w:val="26"/>
        </w:rPr>
        <w:t>а</w:t>
      </w:r>
      <w:r w:rsidR="00B66983" w:rsidRPr="00EC3B3A">
        <w:rPr>
          <w:bCs/>
          <w:spacing w:val="-2"/>
          <w:kern w:val="1"/>
          <w:sz w:val="26"/>
          <w:szCs w:val="26"/>
        </w:rPr>
        <w:t xml:space="preserve"> </w:t>
      </w:r>
      <w:r w:rsidR="008B3B65" w:rsidRPr="00EC3B3A">
        <w:rPr>
          <w:bCs/>
          <w:spacing w:val="-2"/>
          <w:kern w:val="1"/>
          <w:sz w:val="26"/>
          <w:szCs w:val="26"/>
        </w:rPr>
        <w:t>постановлени</w:t>
      </w:r>
      <w:r w:rsidR="00696A02">
        <w:rPr>
          <w:bCs/>
          <w:spacing w:val="-2"/>
          <w:kern w:val="1"/>
          <w:sz w:val="26"/>
          <w:szCs w:val="26"/>
        </w:rPr>
        <w:t>ем</w:t>
      </w:r>
      <w:r w:rsidR="008B3B65" w:rsidRPr="00EC3B3A">
        <w:rPr>
          <w:bCs/>
          <w:spacing w:val="-2"/>
          <w:kern w:val="1"/>
          <w:sz w:val="26"/>
          <w:szCs w:val="26"/>
        </w:rPr>
        <w:t xml:space="preserve"> </w:t>
      </w:r>
      <w:r w:rsidR="00696A02">
        <w:rPr>
          <w:bCs/>
          <w:spacing w:val="-2"/>
          <w:kern w:val="1"/>
          <w:sz w:val="26"/>
          <w:szCs w:val="26"/>
        </w:rPr>
        <w:t>ВЦИК</w:t>
      </w:r>
      <w:r w:rsidR="008B3B65" w:rsidRPr="00EC3B3A">
        <w:rPr>
          <w:bCs/>
          <w:spacing w:val="-2"/>
          <w:kern w:val="1"/>
          <w:sz w:val="26"/>
          <w:szCs w:val="26"/>
        </w:rPr>
        <w:t xml:space="preserve"> от 10.09.1937</w:t>
      </w:r>
      <w:r w:rsidR="00696A02">
        <w:rPr>
          <w:bCs/>
          <w:spacing w:val="-2"/>
          <w:kern w:val="1"/>
          <w:sz w:val="26"/>
          <w:szCs w:val="26"/>
        </w:rPr>
        <w:t xml:space="preserve"> </w:t>
      </w:r>
      <w:r w:rsidR="00696A02" w:rsidRPr="00C96B10">
        <w:rPr>
          <w:sz w:val="26"/>
          <w:szCs w:val="26"/>
        </w:rPr>
        <w:t>(</w:t>
      </w:r>
      <w:r w:rsidR="00696A02">
        <w:rPr>
          <w:sz w:val="26"/>
          <w:szCs w:val="26"/>
        </w:rPr>
        <w:t>ГУ ОГАЧО</w:t>
      </w:r>
      <w:r w:rsidR="00696A02" w:rsidRPr="00C96B10">
        <w:rPr>
          <w:sz w:val="26"/>
          <w:szCs w:val="26"/>
        </w:rPr>
        <w:t xml:space="preserve">, ф. Р-274, оп. 3, д. 3745, л. </w:t>
      </w:r>
      <w:r w:rsidR="001E684A">
        <w:rPr>
          <w:sz w:val="26"/>
          <w:szCs w:val="26"/>
        </w:rPr>
        <w:t>72–75</w:t>
      </w:r>
      <w:r w:rsidR="00696A02" w:rsidRPr="00C96B10">
        <w:rPr>
          <w:sz w:val="26"/>
          <w:szCs w:val="26"/>
        </w:rPr>
        <w:t>)</w:t>
      </w:r>
      <w:r w:rsidR="00B66983" w:rsidRPr="00EC3B3A">
        <w:rPr>
          <w:bCs/>
          <w:spacing w:val="-2"/>
          <w:kern w:val="1"/>
          <w:sz w:val="26"/>
          <w:szCs w:val="26"/>
        </w:rPr>
        <w:t xml:space="preserve">. </w:t>
      </w:r>
    </w:p>
    <w:p w:rsidR="008B3B65" w:rsidRPr="00EC3B3A" w:rsidRDefault="007C3885" w:rsidP="000C12FE">
      <w:pPr>
        <w:pStyle w:val="ad"/>
        <w:rPr>
          <w:bCs/>
          <w:spacing w:val="-2"/>
          <w:kern w:val="1"/>
          <w:sz w:val="26"/>
          <w:szCs w:val="26"/>
        </w:rPr>
      </w:pPr>
      <w:r w:rsidRPr="00EC3B3A">
        <w:rPr>
          <w:bCs/>
          <w:spacing w:val="-2"/>
          <w:kern w:val="1"/>
          <w:sz w:val="26"/>
          <w:szCs w:val="26"/>
        </w:rPr>
        <w:t>У</w:t>
      </w:r>
      <w:r w:rsidR="008B3B65" w:rsidRPr="00EC3B3A">
        <w:rPr>
          <w:bCs/>
          <w:spacing w:val="-2"/>
          <w:kern w:val="1"/>
          <w:sz w:val="26"/>
          <w:szCs w:val="26"/>
        </w:rPr>
        <w:t xml:space="preserve">тративший свои функциональные обязанности аппарат </w:t>
      </w:r>
      <w:r w:rsidR="000249FC">
        <w:rPr>
          <w:bCs/>
          <w:spacing w:val="-2"/>
          <w:kern w:val="1"/>
          <w:sz w:val="26"/>
          <w:szCs w:val="26"/>
        </w:rPr>
        <w:t xml:space="preserve">райисполкома </w:t>
      </w:r>
      <w:r w:rsidR="008B3B65" w:rsidRPr="00EC3B3A">
        <w:rPr>
          <w:bCs/>
          <w:spacing w:val="-2"/>
          <w:kern w:val="1"/>
          <w:sz w:val="26"/>
          <w:szCs w:val="26"/>
        </w:rPr>
        <w:t xml:space="preserve">реорганизован в администрацию Советского района </w:t>
      </w:r>
      <w:r w:rsidRPr="00EC3B3A">
        <w:rPr>
          <w:bCs/>
          <w:spacing w:val="-2"/>
          <w:kern w:val="1"/>
          <w:sz w:val="26"/>
          <w:szCs w:val="26"/>
        </w:rPr>
        <w:t xml:space="preserve">распоряжением главы администрации Советского района от 06.12.1991 № 8-1 </w:t>
      </w:r>
      <w:r w:rsidR="008B3B65" w:rsidRPr="00EC3B3A">
        <w:rPr>
          <w:bCs/>
          <w:spacing w:val="-2"/>
          <w:kern w:val="1"/>
          <w:sz w:val="26"/>
          <w:szCs w:val="26"/>
        </w:rPr>
        <w:t>(ф. 12, оп. 2, д. 1, л. 5).</w:t>
      </w:r>
    </w:p>
    <w:p w:rsidR="007C3885" w:rsidRPr="00EC3B3A" w:rsidRDefault="00E158AE" w:rsidP="000C12FE">
      <w:pPr>
        <w:pStyle w:val="ad"/>
        <w:rPr>
          <w:bCs/>
          <w:spacing w:val="-2"/>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8B3B65" w:rsidRPr="00EC3B3A">
        <w:rPr>
          <w:bCs/>
          <w:spacing w:val="-2"/>
          <w:kern w:val="1"/>
          <w:sz w:val="26"/>
          <w:szCs w:val="26"/>
        </w:rPr>
        <w:t>постановлением главы администрации Советского района от 18.10.1993 № 1362</w:t>
      </w:r>
      <w:r w:rsidR="007C3885" w:rsidRPr="00EC3B3A">
        <w:rPr>
          <w:bCs/>
          <w:spacing w:val="-2"/>
          <w:kern w:val="1"/>
          <w:sz w:val="26"/>
          <w:szCs w:val="26"/>
        </w:rPr>
        <w:t xml:space="preserve"> (ф. 12, оп. 1, д. 253, л. 2).</w:t>
      </w:r>
    </w:p>
    <w:p w:rsidR="00B66983" w:rsidRPr="00EC3B3A" w:rsidRDefault="00B66983" w:rsidP="000C12FE">
      <w:pPr>
        <w:pStyle w:val="ad"/>
        <w:keepNext/>
        <w:rPr>
          <w:bCs/>
          <w:kern w:val="1"/>
          <w:sz w:val="26"/>
          <w:szCs w:val="26"/>
        </w:rPr>
      </w:pPr>
      <w:r w:rsidRPr="00EC3B3A">
        <w:rPr>
          <w:bCs/>
          <w:kern w:val="1"/>
          <w:sz w:val="26"/>
          <w:szCs w:val="26"/>
        </w:rPr>
        <w:t>Состав документов</w:t>
      </w:r>
    </w:p>
    <w:p w:rsidR="007C3885" w:rsidRPr="00EC3B3A" w:rsidRDefault="00B66983" w:rsidP="000C12FE">
      <w:pPr>
        <w:pStyle w:val="ad"/>
        <w:rPr>
          <w:sz w:val="26"/>
          <w:szCs w:val="26"/>
        </w:rPr>
      </w:pPr>
      <w:r w:rsidRPr="00EC3B3A">
        <w:rPr>
          <w:sz w:val="26"/>
          <w:szCs w:val="26"/>
        </w:rPr>
        <w:t xml:space="preserve">Оп. 1: распоряжения </w:t>
      </w:r>
      <w:r w:rsidR="001E2997">
        <w:rPr>
          <w:sz w:val="26"/>
          <w:szCs w:val="26"/>
        </w:rPr>
        <w:t>по личному</w:t>
      </w:r>
      <w:r w:rsidRPr="00EC3B3A">
        <w:rPr>
          <w:sz w:val="26"/>
          <w:szCs w:val="26"/>
        </w:rPr>
        <w:t xml:space="preserve"> составу </w:t>
      </w:r>
      <w:r w:rsidR="007C3885" w:rsidRPr="00EC3B3A">
        <w:rPr>
          <w:sz w:val="26"/>
          <w:szCs w:val="26"/>
        </w:rPr>
        <w:t>(</w:t>
      </w:r>
      <w:r w:rsidR="00EC3B3A" w:rsidRPr="00EC3B3A">
        <w:rPr>
          <w:sz w:val="26"/>
          <w:szCs w:val="26"/>
        </w:rPr>
        <w:t>рай</w:t>
      </w:r>
      <w:r w:rsidR="007C3885" w:rsidRPr="00EC3B3A">
        <w:rPr>
          <w:sz w:val="26"/>
          <w:szCs w:val="26"/>
        </w:rPr>
        <w:t xml:space="preserve">исполком) </w:t>
      </w:r>
      <w:r w:rsidRPr="00EC3B3A">
        <w:rPr>
          <w:sz w:val="26"/>
          <w:szCs w:val="26"/>
        </w:rPr>
        <w:t>19</w:t>
      </w:r>
      <w:r w:rsidR="00B5759E" w:rsidRPr="00EC3B3A">
        <w:rPr>
          <w:sz w:val="26"/>
          <w:szCs w:val="26"/>
        </w:rPr>
        <w:t>60</w:t>
      </w:r>
      <w:r w:rsidRPr="00EC3B3A">
        <w:rPr>
          <w:sz w:val="26"/>
          <w:szCs w:val="26"/>
        </w:rPr>
        <w:t>–199</w:t>
      </w:r>
      <w:r w:rsidR="007C3885" w:rsidRPr="00EC3B3A">
        <w:rPr>
          <w:sz w:val="26"/>
          <w:szCs w:val="26"/>
        </w:rPr>
        <w:t>1</w:t>
      </w:r>
      <w:r w:rsidRPr="00EC3B3A">
        <w:rPr>
          <w:sz w:val="26"/>
          <w:szCs w:val="26"/>
        </w:rPr>
        <w:t xml:space="preserve"> гг., </w:t>
      </w:r>
      <w:r w:rsidR="007C3885" w:rsidRPr="00EC3B3A">
        <w:rPr>
          <w:sz w:val="26"/>
          <w:szCs w:val="26"/>
        </w:rPr>
        <w:t xml:space="preserve">распоряжения </w:t>
      </w:r>
      <w:r w:rsidR="001E2997">
        <w:rPr>
          <w:sz w:val="26"/>
          <w:szCs w:val="26"/>
        </w:rPr>
        <w:t>по личному</w:t>
      </w:r>
      <w:r w:rsidR="007C3885" w:rsidRPr="00EC3B3A">
        <w:rPr>
          <w:sz w:val="26"/>
          <w:szCs w:val="26"/>
        </w:rPr>
        <w:t xml:space="preserve"> составу (райсовет) 1990–1993 гг., </w:t>
      </w:r>
      <w:r w:rsidRPr="00EC3B3A">
        <w:rPr>
          <w:sz w:val="26"/>
          <w:szCs w:val="26"/>
        </w:rPr>
        <w:t>личные дела 197</w:t>
      </w:r>
      <w:r w:rsidR="00B5759E" w:rsidRPr="00EC3B3A">
        <w:rPr>
          <w:sz w:val="26"/>
          <w:szCs w:val="26"/>
        </w:rPr>
        <w:t>8</w:t>
      </w:r>
      <w:r w:rsidRPr="00EC3B3A">
        <w:rPr>
          <w:sz w:val="26"/>
          <w:szCs w:val="26"/>
        </w:rPr>
        <w:t>–199</w:t>
      </w:r>
      <w:r w:rsidR="00B5759E" w:rsidRPr="00EC3B3A">
        <w:rPr>
          <w:sz w:val="26"/>
          <w:szCs w:val="26"/>
        </w:rPr>
        <w:t>1</w:t>
      </w:r>
      <w:r w:rsidRPr="00EC3B3A">
        <w:rPr>
          <w:sz w:val="26"/>
          <w:szCs w:val="26"/>
        </w:rPr>
        <w:t xml:space="preserve"> гг.</w:t>
      </w:r>
    </w:p>
    <w:p w:rsidR="00B66983" w:rsidRDefault="00B66983" w:rsidP="000C12FE">
      <w:pPr>
        <w:pStyle w:val="ad"/>
        <w:rPr>
          <w:sz w:val="26"/>
          <w:szCs w:val="26"/>
        </w:rPr>
      </w:pPr>
      <w:r w:rsidRPr="00EC3B3A">
        <w:rPr>
          <w:sz w:val="26"/>
          <w:szCs w:val="26"/>
        </w:rPr>
        <w:t xml:space="preserve">Оп. 2: лицевые счета по заработной плате </w:t>
      </w:r>
      <w:r w:rsidR="007C3885" w:rsidRPr="00EC3B3A">
        <w:rPr>
          <w:sz w:val="26"/>
          <w:szCs w:val="26"/>
        </w:rPr>
        <w:t xml:space="preserve">(райисполком) </w:t>
      </w:r>
      <w:r w:rsidRPr="00EC3B3A">
        <w:rPr>
          <w:sz w:val="26"/>
          <w:szCs w:val="26"/>
        </w:rPr>
        <w:t>19</w:t>
      </w:r>
      <w:r w:rsidR="004370D4" w:rsidRPr="00EC3B3A">
        <w:rPr>
          <w:sz w:val="26"/>
          <w:szCs w:val="26"/>
        </w:rPr>
        <w:t>6</w:t>
      </w:r>
      <w:r w:rsidR="007C3885" w:rsidRPr="00EC3B3A">
        <w:rPr>
          <w:sz w:val="26"/>
          <w:szCs w:val="26"/>
        </w:rPr>
        <w:t>0</w:t>
      </w:r>
      <w:r w:rsidRPr="00EC3B3A">
        <w:rPr>
          <w:sz w:val="26"/>
          <w:szCs w:val="26"/>
        </w:rPr>
        <w:t>–19</w:t>
      </w:r>
      <w:r w:rsidR="004370D4" w:rsidRPr="00EC3B3A">
        <w:rPr>
          <w:sz w:val="26"/>
          <w:szCs w:val="26"/>
        </w:rPr>
        <w:t>6</w:t>
      </w:r>
      <w:r w:rsidR="007C3885" w:rsidRPr="00EC3B3A">
        <w:rPr>
          <w:sz w:val="26"/>
          <w:szCs w:val="26"/>
        </w:rPr>
        <w:t>8</w:t>
      </w:r>
      <w:r w:rsidR="004370D4" w:rsidRPr="00EC3B3A">
        <w:rPr>
          <w:sz w:val="26"/>
          <w:szCs w:val="26"/>
        </w:rPr>
        <w:t>,</w:t>
      </w:r>
      <w:r w:rsidR="007C3885" w:rsidRPr="00EC3B3A">
        <w:rPr>
          <w:sz w:val="26"/>
          <w:szCs w:val="26"/>
        </w:rPr>
        <w:t xml:space="preserve"> 1974–1981, 1983–1991 гг., лицевые счета по заработной плате (райкомхоз) 1961–1968, 1972, 1973 гг. </w:t>
      </w:r>
    </w:p>
    <w:p w:rsidR="00CE1F7F" w:rsidRDefault="00CE1F7F" w:rsidP="000C12FE">
      <w:pPr>
        <w:pStyle w:val="ad"/>
        <w:rPr>
          <w:sz w:val="26"/>
          <w:szCs w:val="26"/>
        </w:rPr>
      </w:pPr>
      <w:r>
        <w:rPr>
          <w:sz w:val="26"/>
          <w:szCs w:val="26"/>
        </w:rPr>
        <w:t xml:space="preserve">Документы постоянного хранения </w:t>
      </w:r>
      <w:r w:rsidR="00C17676">
        <w:rPr>
          <w:sz w:val="26"/>
          <w:szCs w:val="26"/>
        </w:rPr>
        <w:t>09.1937</w:t>
      </w:r>
      <w:r>
        <w:rPr>
          <w:sz w:val="26"/>
          <w:szCs w:val="26"/>
        </w:rPr>
        <w:t>–</w:t>
      </w:r>
      <w:r w:rsidR="00C17676">
        <w:rPr>
          <w:sz w:val="26"/>
          <w:szCs w:val="26"/>
        </w:rPr>
        <w:t>09.</w:t>
      </w:r>
      <w:r>
        <w:rPr>
          <w:sz w:val="26"/>
          <w:szCs w:val="26"/>
        </w:rPr>
        <w:t>199</w:t>
      </w:r>
      <w:r w:rsidR="00C17676">
        <w:rPr>
          <w:sz w:val="26"/>
          <w:szCs w:val="26"/>
        </w:rPr>
        <w:t>3</w:t>
      </w:r>
      <w:r>
        <w:rPr>
          <w:sz w:val="26"/>
          <w:szCs w:val="26"/>
        </w:rPr>
        <w:t xml:space="preserve"> гг. находятся в ГУ ОГАЧО, </w:t>
      </w:r>
      <w:r w:rsidR="00C17676">
        <w:rPr>
          <w:sz w:val="26"/>
          <w:szCs w:val="26"/>
        </w:rPr>
        <w:br/>
      </w:r>
      <w:r>
        <w:rPr>
          <w:sz w:val="26"/>
          <w:szCs w:val="26"/>
        </w:rPr>
        <w:t>ф. Р-</w:t>
      </w:r>
      <w:r w:rsidR="00C17676">
        <w:rPr>
          <w:sz w:val="26"/>
          <w:szCs w:val="26"/>
        </w:rPr>
        <w:t>1054</w:t>
      </w:r>
      <w:r>
        <w:rPr>
          <w:sz w:val="26"/>
          <w:szCs w:val="26"/>
        </w:rPr>
        <w:t>, оп. 1</w:t>
      </w:r>
      <w:r w:rsidR="00C17676">
        <w:rPr>
          <w:sz w:val="26"/>
          <w:szCs w:val="26"/>
        </w:rPr>
        <w:t>–5</w:t>
      </w:r>
      <w:r>
        <w:rPr>
          <w:sz w:val="26"/>
          <w:szCs w:val="26"/>
        </w:rPr>
        <w:t>.</w:t>
      </w:r>
    </w:p>
    <w:p w:rsidR="00724CD8" w:rsidRPr="00AF6D7E" w:rsidRDefault="00724CD8" w:rsidP="000C12FE">
      <w:pPr>
        <w:pStyle w:val="ad"/>
        <w:rPr>
          <w:sz w:val="26"/>
          <w:szCs w:val="26"/>
        </w:rPr>
      </w:pPr>
    </w:p>
    <w:p w:rsidR="00547350" w:rsidRPr="00AF6D7E" w:rsidRDefault="00547350" w:rsidP="00724CD8">
      <w:pPr>
        <w:pStyle w:val="ad"/>
        <w:keepNext/>
        <w:rPr>
          <w:b/>
          <w:sz w:val="26"/>
          <w:szCs w:val="26"/>
        </w:rPr>
      </w:pPr>
      <w:r w:rsidRPr="00AF6D7E">
        <w:rPr>
          <w:b/>
          <w:sz w:val="26"/>
          <w:szCs w:val="26"/>
        </w:rPr>
        <w:t>Сосновский сельский Совет народных депутатов Центрального района</w:t>
      </w:r>
      <w:r w:rsidR="00EC3B3A" w:rsidRPr="00AF6D7E">
        <w:rPr>
          <w:b/>
          <w:sz w:val="26"/>
          <w:szCs w:val="26"/>
        </w:rPr>
        <w:t xml:space="preserve"> </w:t>
      </w:r>
      <w:r w:rsidR="00E80BAC">
        <w:rPr>
          <w:b/>
          <w:sz w:val="26"/>
          <w:szCs w:val="26"/>
        </w:rPr>
        <w:t xml:space="preserve">и его исполнительный комитет </w:t>
      </w:r>
      <w:r w:rsidRPr="00AF6D7E">
        <w:rPr>
          <w:b/>
          <w:sz w:val="26"/>
          <w:szCs w:val="26"/>
        </w:rPr>
        <w:t>(</w:t>
      </w:r>
      <w:r w:rsidR="009D458C" w:rsidRPr="00AF6D7E">
        <w:rPr>
          <w:b/>
          <w:sz w:val="26"/>
          <w:szCs w:val="26"/>
        </w:rPr>
        <w:t>26.06.1979</w:t>
      </w:r>
      <w:r w:rsidRPr="00AF6D7E">
        <w:rPr>
          <w:b/>
          <w:sz w:val="26"/>
          <w:szCs w:val="26"/>
        </w:rPr>
        <w:t>–</w:t>
      </w:r>
      <w:r w:rsidR="00ED7841">
        <w:rPr>
          <w:b/>
          <w:sz w:val="26"/>
          <w:szCs w:val="26"/>
        </w:rPr>
        <w:t>2</w:t>
      </w:r>
      <w:r w:rsidRPr="00AF6D7E">
        <w:rPr>
          <w:b/>
          <w:sz w:val="26"/>
          <w:szCs w:val="26"/>
        </w:rPr>
        <w:t>2.10.1993)</w:t>
      </w:r>
    </w:p>
    <w:p w:rsidR="00547350" w:rsidRPr="00AF6D7E" w:rsidRDefault="00547350" w:rsidP="00724CD8">
      <w:pPr>
        <w:pStyle w:val="ad"/>
        <w:keepNext/>
        <w:rPr>
          <w:sz w:val="26"/>
          <w:szCs w:val="26"/>
        </w:rPr>
      </w:pPr>
      <w:r w:rsidRPr="00AF6D7E">
        <w:rPr>
          <w:sz w:val="26"/>
          <w:szCs w:val="26"/>
        </w:rPr>
        <w:t>Ф. 179, оп. 2–4, 179 ед. хр., 1950–1991 гг.</w:t>
      </w:r>
    </w:p>
    <w:p w:rsidR="009D458C" w:rsidRPr="00AF6D7E" w:rsidRDefault="009D458C" w:rsidP="000C12FE">
      <w:pPr>
        <w:pStyle w:val="ad"/>
        <w:rPr>
          <w:bCs/>
          <w:spacing w:val="-2"/>
          <w:kern w:val="1"/>
          <w:sz w:val="26"/>
          <w:szCs w:val="26"/>
        </w:rPr>
      </w:pPr>
      <w:r w:rsidRPr="00AF6D7E">
        <w:rPr>
          <w:bCs/>
          <w:spacing w:val="-2"/>
          <w:kern w:val="1"/>
          <w:sz w:val="26"/>
          <w:szCs w:val="26"/>
        </w:rPr>
        <w:t xml:space="preserve">Сосновский сельсовет образован решением Челябинского </w:t>
      </w:r>
      <w:r w:rsidR="00C17676">
        <w:rPr>
          <w:bCs/>
          <w:spacing w:val="-2"/>
          <w:kern w:val="1"/>
          <w:sz w:val="26"/>
          <w:szCs w:val="26"/>
        </w:rPr>
        <w:t>облсовета</w:t>
      </w:r>
      <w:r w:rsidRPr="00AF6D7E">
        <w:rPr>
          <w:bCs/>
          <w:spacing w:val="-2"/>
          <w:kern w:val="1"/>
          <w:sz w:val="26"/>
          <w:szCs w:val="26"/>
        </w:rPr>
        <w:t xml:space="preserve"> от 26.06.1979 №</w:t>
      </w:r>
      <w:r w:rsidR="006F4850">
        <w:rPr>
          <w:bCs/>
          <w:spacing w:val="-2"/>
          <w:kern w:val="1"/>
          <w:sz w:val="26"/>
          <w:szCs w:val="26"/>
        </w:rPr>
        <w:t> </w:t>
      </w:r>
      <w:r w:rsidRPr="00AF6D7E">
        <w:rPr>
          <w:bCs/>
          <w:spacing w:val="-2"/>
          <w:kern w:val="1"/>
          <w:sz w:val="26"/>
          <w:szCs w:val="26"/>
        </w:rPr>
        <w:t>246-3 (</w:t>
      </w:r>
      <w:r w:rsidR="00696A02">
        <w:rPr>
          <w:bCs/>
          <w:spacing w:val="-2"/>
          <w:kern w:val="1"/>
          <w:sz w:val="26"/>
          <w:szCs w:val="26"/>
        </w:rPr>
        <w:t>ГУ ОГАЧО</w:t>
      </w:r>
      <w:r w:rsidRPr="00AF6D7E">
        <w:rPr>
          <w:bCs/>
          <w:spacing w:val="-2"/>
          <w:kern w:val="1"/>
          <w:sz w:val="26"/>
          <w:szCs w:val="26"/>
        </w:rPr>
        <w:t>, ф. Р-274, оп. 10, д. 2234).</w:t>
      </w:r>
    </w:p>
    <w:p w:rsidR="009D458C" w:rsidRPr="00AF6D7E" w:rsidRDefault="009D458C" w:rsidP="000C12FE">
      <w:pPr>
        <w:pStyle w:val="ad"/>
        <w:rPr>
          <w:bCs/>
          <w:spacing w:val="-2"/>
          <w:kern w:val="1"/>
          <w:sz w:val="26"/>
          <w:szCs w:val="26"/>
        </w:rPr>
      </w:pPr>
      <w:r w:rsidRPr="00AF6D7E">
        <w:rPr>
          <w:bCs/>
          <w:spacing w:val="-2"/>
          <w:kern w:val="1"/>
          <w:sz w:val="26"/>
          <w:szCs w:val="26"/>
        </w:rPr>
        <w:t>Исполком сельсовета утратил свои функциональные обязанности на основании распоряжения главы администрации Центрального района от 27.12.1991 № 14-р о</w:t>
      </w:r>
      <w:r w:rsidR="00AF6D7E" w:rsidRPr="00AF6D7E">
        <w:rPr>
          <w:bCs/>
          <w:spacing w:val="-2"/>
          <w:kern w:val="1"/>
          <w:sz w:val="26"/>
          <w:szCs w:val="26"/>
        </w:rPr>
        <w:t> </w:t>
      </w:r>
      <w:r w:rsidRPr="00AF6D7E">
        <w:rPr>
          <w:bCs/>
          <w:spacing w:val="-2"/>
          <w:kern w:val="1"/>
          <w:sz w:val="26"/>
          <w:szCs w:val="26"/>
        </w:rPr>
        <w:t>назначении главы администрации поселка (</w:t>
      </w:r>
      <w:r w:rsidR="00AF6D7E" w:rsidRPr="00AF6D7E">
        <w:rPr>
          <w:bCs/>
          <w:spacing w:val="-2"/>
          <w:kern w:val="1"/>
          <w:sz w:val="26"/>
          <w:szCs w:val="26"/>
        </w:rPr>
        <w:t>ф. 5, оп. 2, д. 1, л. 27</w:t>
      </w:r>
      <w:r w:rsidRPr="00AF6D7E">
        <w:rPr>
          <w:bCs/>
          <w:spacing w:val="-2"/>
          <w:kern w:val="1"/>
          <w:sz w:val="26"/>
          <w:szCs w:val="26"/>
        </w:rPr>
        <w:t>).</w:t>
      </w:r>
    </w:p>
    <w:p w:rsidR="00547350" w:rsidRPr="00AF6D7E" w:rsidRDefault="00AF6D7E" w:rsidP="000C12FE">
      <w:pPr>
        <w:pStyle w:val="ad"/>
        <w:rPr>
          <w:bCs/>
          <w:spacing w:val="-2"/>
          <w:kern w:val="1"/>
          <w:sz w:val="26"/>
          <w:szCs w:val="26"/>
        </w:rPr>
      </w:pPr>
      <w:r w:rsidRPr="00AF6D7E">
        <w:rPr>
          <w:bCs/>
          <w:spacing w:val="-2"/>
          <w:kern w:val="1"/>
          <w:sz w:val="26"/>
          <w:szCs w:val="26"/>
        </w:rPr>
        <w:t>Деятельность сельсовета прекращена распоряжением главы администрации Центрального района от 22.10.1993 № 663/1</w:t>
      </w:r>
      <w:r w:rsidR="00547350" w:rsidRPr="00AF6D7E">
        <w:rPr>
          <w:bCs/>
          <w:spacing w:val="-2"/>
          <w:kern w:val="1"/>
          <w:sz w:val="26"/>
          <w:szCs w:val="26"/>
        </w:rPr>
        <w:t xml:space="preserve"> (ф. 5, оп. 1, д. 62, л. 104–107).</w:t>
      </w:r>
    </w:p>
    <w:p w:rsidR="00547350" w:rsidRPr="00AF6D7E" w:rsidRDefault="00547350" w:rsidP="000C12FE">
      <w:pPr>
        <w:pStyle w:val="ad"/>
        <w:tabs>
          <w:tab w:val="left" w:pos="924"/>
        </w:tabs>
        <w:rPr>
          <w:sz w:val="26"/>
          <w:szCs w:val="26"/>
        </w:rPr>
      </w:pPr>
      <w:r w:rsidRPr="00AF6D7E">
        <w:rPr>
          <w:sz w:val="26"/>
          <w:szCs w:val="26"/>
        </w:rPr>
        <w:t>Состав документов</w:t>
      </w:r>
    </w:p>
    <w:p w:rsidR="00547350" w:rsidRPr="00AF6D7E" w:rsidRDefault="00547350" w:rsidP="000C12FE">
      <w:pPr>
        <w:jc w:val="both"/>
        <w:outlineLvl w:val="0"/>
        <w:rPr>
          <w:sz w:val="26"/>
          <w:szCs w:val="26"/>
        </w:rPr>
      </w:pPr>
      <w:r w:rsidRPr="00AF6D7E">
        <w:rPr>
          <w:sz w:val="26"/>
          <w:szCs w:val="26"/>
        </w:rPr>
        <w:t xml:space="preserve">Оп. 2: распоряжения </w:t>
      </w:r>
      <w:r w:rsidR="001E2997">
        <w:rPr>
          <w:sz w:val="26"/>
          <w:szCs w:val="26"/>
        </w:rPr>
        <w:t>по личному</w:t>
      </w:r>
      <w:r w:rsidRPr="00AF6D7E">
        <w:rPr>
          <w:sz w:val="26"/>
          <w:szCs w:val="26"/>
        </w:rPr>
        <w:t xml:space="preserve"> составу 1979</w:t>
      </w:r>
      <w:r w:rsidRPr="00AF6D7E">
        <w:rPr>
          <w:bCs/>
          <w:sz w:val="26"/>
          <w:szCs w:val="26"/>
        </w:rPr>
        <w:t>–</w:t>
      </w:r>
      <w:r w:rsidRPr="00AF6D7E">
        <w:rPr>
          <w:sz w:val="26"/>
          <w:szCs w:val="26"/>
        </w:rPr>
        <w:t>1991 гг., лицевые счета, расчетно-платежные ведомости по заработной плате работников исполкома, сель</w:t>
      </w:r>
      <w:r w:rsidR="00AF6D7E" w:rsidRPr="00AF6D7E">
        <w:rPr>
          <w:sz w:val="26"/>
          <w:szCs w:val="26"/>
        </w:rPr>
        <w:t>с</w:t>
      </w:r>
      <w:r w:rsidRPr="00AF6D7E">
        <w:rPr>
          <w:sz w:val="26"/>
          <w:szCs w:val="26"/>
        </w:rPr>
        <w:t xml:space="preserve">овета, детского сада № 280, технических работников школы № 149 1980–1991 гг. </w:t>
      </w:r>
    </w:p>
    <w:p w:rsidR="00547350" w:rsidRDefault="00547350" w:rsidP="000C12FE">
      <w:pPr>
        <w:pStyle w:val="ad"/>
        <w:tabs>
          <w:tab w:val="left" w:pos="924"/>
        </w:tabs>
        <w:rPr>
          <w:sz w:val="26"/>
          <w:szCs w:val="26"/>
        </w:rPr>
      </w:pPr>
      <w:r w:rsidRPr="00AF6D7E">
        <w:rPr>
          <w:sz w:val="26"/>
          <w:szCs w:val="26"/>
        </w:rPr>
        <w:lastRenderedPageBreak/>
        <w:t>Оп. 3: </w:t>
      </w:r>
      <w:r w:rsidR="00D270FC" w:rsidRPr="00D270FC">
        <w:rPr>
          <w:sz w:val="26"/>
          <w:szCs w:val="26"/>
        </w:rPr>
        <w:t>домовые книги 1950, 1954, 1955 гг., похозяйственные книги 1971</w:t>
      </w:r>
      <w:r w:rsidR="00D270FC">
        <w:rPr>
          <w:sz w:val="26"/>
          <w:szCs w:val="26"/>
        </w:rPr>
        <w:t>–</w:t>
      </w:r>
      <w:r w:rsidR="00D270FC" w:rsidRPr="00D270FC">
        <w:rPr>
          <w:sz w:val="26"/>
          <w:szCs w:val="26"/>
        </w:rPr>
        <w:t xml:space="preserve">1990 </w:t>
      </w:r>
      <w:r w:rsidR="00D270FC">
        <w:rPr>
          <w:sz w:val="26"/>
          <w:szCs w:val="26"/>
        </w:rPr>
        <w:t>гг.</w:t>
      </w:r>
    </w:p>
    <w:p w:rsidR="00DD7848" w:rsidRPr="00AF6D7E" w:rsidRDefault="00DD7848" w:rsidP="000C12FE">
      <w:pPr>
        <w:pStyle w:val="ad"/>
        <w:tabs>
          <w:tab w:val="left" w:pos="924"/>
        </w:tabs>
        <w:rPr>
          <w:sz w:val="26"/>
          <w:szCs w:val="26"/>
        </w:rPr>
      </w:pPr>
      <w:r w:rsidRPr="00AF6D7E">
        <w:rPr>
          <w:sz w:val="26"/>
          <w:szCs w:val="26"/>
        </w:rPr>
        <w:t xml:space="preserve">В состав </w:t>
      </w:r>
      <w:r>
        <w:rPr>
          <w:sz w:val="26"/>
          <w:szCs w:val="26"/>
        </w:rPr>
        <w:t>описи</w:t>
      </w:r>
      <w:r w:rsidRPr="00AF6D7E">
        <w:rPr>
          <w:sz w:val="26"/>
          <w:szCs w:val="26"/>
        </w:rPr>
        <w:t xml:space="preserve"> включены </w:t>
      </w:r>
      <w:r>
        <w:rPr>
          <w:sz w:val="26"/>
          <w:szCs w:val="26"/>
        </w:rPr>
        <w:t>документы</w:t>
      </w:r>
      <w:r w:rsidRPr="00AF6D7E">
        <w:rPr>
          <w:sz w:val="26"/>
          <w:szCs w:val="26"/>
        </w:rPr>
        <w:t xml:space="preserve"> за период, когда Сосновский сельсовет входил в</w:t>
      </w:r>
      <w:r>
        <w:rPr>
          <w:sz w:val="26"/>
          <w:szCs w:val="26"/>
        </w:rPr>
        <w:t xml:space="preserve"> состав </w:t>
      </w:r>
      <w:r w:rsidRPr="00AF6D7E">
        <w:rPr>
          <w:sz w:val="26"/>
          <w:szCs w:val="26"/>
        </w:rPr>
        <w:t>Сосновск</w:t>
      </w:r>
      <w:r>
        <w:rPr>
          <w:sz w:val="26"/>
          <w:szCs w:val="26"/>
        </w:rPr>
        <w:t>ого</w:t>
      </w:r>
      <w:r w:rsidRPr="00AF6D7E">
        <w:rPr>
          <w:sz w:val="26"/>
          <w:szCs w:val="26"/>
        </w:rPr>
        <w:t xml:space="preserve"> район</w:t>
      </w:r>
      <w:r>
        <w:rPr>
          <w:sz w:val="26"/>
          <w:szCs w:val="26"/>
        </w:rPr>
        <w:t>а</w:t>
      </w:r>
      <w:r w:rsidRPr="00AF6D7E">
        <w:rPr>
          <w:sz w:val="26"/>
          <w:szCs w:val="26"/>
        </w:rPr>
        <w:t xml:space="preserve"> Челябинской области.</w:t>
      </w:r>
    </w:p>
    <w:p w:rsidR="00547350" w:rsidRDefault="00547350" w:rsidP="000C12FE">
      <w:pPr>
        <w:jc w:val="both"/>
        <w:outlineLvl w:val="0"/>
        <w:rPr>
          <w:sz w:val="26"/>
          <w:szCs w:val="26"/>
        </w:rPr>
      </w:pPr>
      <w:r w:rsidRPr="00AF6D7E">
        <w:rPr>
          <w:sz w:val="26"/>
          <w:szCs w:val="26"/>
        </w:rPr>
        <w:t>Оп. 4: договоры купли-продажи, дарения, завещания, доверенности 1980–1991 гг., реестры нотариальных действий 1980–1995 гг.</w:t>
      </w:r>
    </w:p>
    <w:p w:rsidR="00C17676" w:rsidRDefault="00C17676" w:rsidP="00C17676">
      <w:pPr>
        <w:pStyle w:val="ad"/>
        <w:rPr>
          <w:sz w:val="26"/>
          <w:szCs w:val="26"/>
        </w:rPr>
      </w:pPr>
      <w:r>
        <w:rPr>
          <w:sz w:val="26"/>
          <w:szCs w:val="26"/>
        </w:rPr>
        <w:t xml:space="preserve">Документы постоянного хранения 06.1979–09.1993 гг. находятся в ГУ ОГАЧО, </w:t>
      </w:r>
      <w:r>
        <w:rPr>
          <w:sz w:val="26"/>
          <w:szCs w:val="26"/>
        </w:rPr>
        <w:br/>
        <w:t>ф. Р-1088, оп. 1.</w:t>
      </w:r>
    </w:p>
    <w:p w:rsidR="00AF6D7E" w:rsidRPr="003B5CA8" w:rsidRDefault="00AF6D7E" w:rsidP="000C12FE">
      <w:pPr>
        <w:jc w:val="both"/>
        <w:outlineLvl w:val="0"/>
        <w:rPr>
          <w:sz w:val="26"/>
          <w:szCs w:val="26"/>
        </w:rPr>
      </w:pPr>
    </w:p>
    <w:p w:rsidR="00AF6D7E" w:rsidRPr="003B5CA8" w:rsidRDefault="00AF6D7E" w:rsidP="000C12FE">
      <w:pPr>
        <w:pStyle w:val="ad"/>
        <w:keepNext/>
        <w:rPr>
          <w:b/>
          <w:sz w:val="26"/>
          <w:szCs w:val="26"/>
        </w:rPr>
      </w:pPr>
      <w:r w:rsidRPr="003B5CA8">
        <w:rPr>
          <w:b/>
          <w:sz w:val="26"/>
          <w:szCs w:val="26"/>
        </w:rPr>
        <w:t>Тракторозаводский районный Совет народных депутатов</w:t>
      </w:r>
      <w:r w:rsidR="003B5CA8" w:rsidRPr="003B5CA8">
        <w:rPr>
          <w:b/>
          <w:sz w:val="26"/>
          <w:szCs w:val="26"/>
        </w:rPr>
        <w:t xml:space="preserve"> города Челябинска </w:t>
      </w:r>
      <w:r w:rsidR="00E80BAC">
        <w:rPr>
          <w:b/>
          <w:sz w:val="26"/>
          <w:szCs w:val="26"/>
        </w:rPr>
        <w:t>и</w:t>
      </w:r>
      <w:r w:rsidR="007E54BB">
        <w:rPr>
          <w:b/>
          <w:sz w:val="26"/>
          <w:szCs w:val="26"/>
        </w:rPr>
        <w:t> </w:t>
      </w:r>
      <w:r w:rsidR="00E80BAC">
        <w:rPr>
          <w:b/>
          <w:sz w:val="26"/>
          <w:szCs w:val="26"/>
        </w:rPr>
        <w:t xml:space="preserve">его исполнительный комитет </w:t>
      </w:r>
      <w:r w:rsidRPr="003B5CA8">
        <w:rPr>
          <w:b/>
          <w:sz w:val="26"/>
          <w:szCs w:val="26"/>
        </w:rPr>
        <w:t>(10.01.1937–12.10.1993)</w:t>
      </w:r>
    </w:p>
    <w:p w:rsidR="00AF6D7E" w:rsidRPr="003B5CA8" w:rsidRDefault="00AF6D7E" w:rsidP="000C12FE">
      <w:pPr>
        <w:pStyle w:val="ad"/>
        <w:rPr>
          <w:sz w:val="26"/>
          <w:szCs w:val="26"/>
        </w:rPr>
      </w:pPr>
      <w:r w:rsidRPr="003B5CA8">
        <w:rPr>
          <w:sz w:val="26"/>
          <w:szCs w:val="26"/>
        </w:rPr>
        <w:t>Ф. 166, оп. 1–2, 70 ед. хр., 1948–1993 гг.</w:t>
      </w:r>
    </w:p>
    <w:p w:rsidR="00AF6D7E" w:rsidRPr="003B5CA8" w:rsidRDefault="00AF6D7E" w:rsidP="000C12FE">
      <w:pPr>
        <w:pStyle w:val="ad"/>
        <w:tabs>
          <w:tab w:val="left" w:pos="924"/>
        </w:tabs>
        <w:rPr>
          <w:sz w:val="26"/>
          <w:szCs w:val="26"/>
        </w:rPr>
      </w:pPr>
      <w:r w:rsidRPr="003B5CA8">
        <w:rPr>
          <w:sz w:val="26"/>
          <w:szCs w:val="26"/>
        </w:rPr>
        <w:t>Переименования:</w:t>
      </w:r>
    </w:p>
    <w:p w:rsidR="00AF6D7E" w:rsidRPr="003B5CA8" w:rsidRDefault="00AF6D7E" w:rsidP="000C12FE">
      <w:pPr>
        <w:pStyle w:val="ad"/>
        <w:numPr>
          <w:ilvl w:val="0"/>
          <w:numId w:val="1"/>
        </w:numPr>
        <w:rPr>
          <w:sz w:val="26"/>
          <w:szCs w:val="26"/>
        </w:rPr>
      </w:pPr>
      <w:r w:rsidRPr="003B5CA8">
        <w:rPr>
          <w:sz w:val="26"/>
          <w:szCs w:val="26"/>
        </w:rPr>
        <w:t xml:space="preserve">Тракторозаводский районный Совет депутатов трудящихся </w:t>
      </w:r>
      <w:r w:rsidR="007E54BB">
        <w:rPr>
          <w:sz w:val="26"/>
          <w:szCs w:val="26"/>
        </w:rPr>
        <w:t xml:space="preserve">города Челябинска </w:t>
      </w:r>
      <w:r w:rsidRPr="003B5CA8">
        <w:rPr>
          <w:sz w:val="26"/>
          <w:szCs w:val="26"/>
        </w:rPr>
        <w:t>(10.01.1937–07.10.1977)</w:t>
      </w:r>
    </w:p>
    <w:p w:rsidR="00AF6D7E" w:rsidRPr="003B5CA8" w:rsidRDefault="00AF6D7E" w:rsidP="000C12FE">
      <w:pPr>
        <w:pStyle w:val="ad"/>
        <w:numPr>
          <w:ilvl w:val="0"/>
          <w:numId w:val="1"/>
        </w:numPr>
        <w:rPr>
          <w:sz w:val="26"/>
          <w:szCs w:val="26"/>
        </w:rPr>
      </w:pPr>
      <w:r w:rsidRPr="003B5CA8">
        <w:rPr>
          <w:sz w:val="26"/>
          <w:szCs w:val="26"/>
        </w:rPr>
        <w:t xml:space="preserve">Тракторозаводский районный Совет народных депутатов </w:t>
      </w:r>
      <w:r w:rsidR="007E54BB">
        <w:rPr>
          <w:sz w:val="26"/>
          <w:szCs w:val="26"/>
        </w:rPr>
        <w:t>города Челябинска</w:t>
      </w:r>
      <w:r w:rsidR="007E54BB" w:rsidRPr="003B5CA8">
        <w:rPr>
          <w:sz w:val="26"/>
          <w:szCs w:val="26"/>
        </w:rPr>
        <w:t xml:space="preserve"> </w:t>
      </w:r>
      <w:r w:rsidRPr="003B5CA8">
        <w:rPr>
          <w:sz w:val="26"/>
          <w:szCs w:val="26"/>
        </w:rPr>
        <w:t>(07.10.1977–</w:t>
      </w:r>
      <w:r w:rsidR="007E54BB">
        <w:rPr>
          <w:sz w:val="26"/>
          <w:szCs w:val="26"/>
        </w:rPr>
        <w:t>12.10</w:t>
      </w:r>
      <w:r w:rsidRPr="003B5CA8">
        <w:rPr>
          <w:sz w:val="26"/>
          <w:szCs w:val="26"/>
        </w:rPr>
        <w:t>.199</w:t>
      </w:r>
      <w:r w:rsidR="007E54BB">
        <w:rPr>
          <w:sz w:val="26"/>
          <w:szCs w:val="26"/>
        </w:rPr>
        <w:t>3</w:t>
      </w:r>
      <w:r w:rsidRPr="003B5CA8">
        <w:rPr>
          <w:sz w:val="26"/>
          <w:szCs w:val="26"/>
        </w:rPr>
        <w:t>)</w:t>
      </w:r>
    </w:p>
    <w:p w:rsidR="009D593E" w:rsidRDefault="009D593E" w:rsidP="000C12FE">
      <w:pPr>
        <w:pStyle w:val="ad"/>
        <w:rPr>
          <w:bCs/>
          <w:spacing w:val="-2"/>
          <w:kern w:val="1"/>
          <w:sz w:val="26"/>
          <w:szCs w:val="26"/>
        </w:rPr>
      </w:pPr>
      <w:r w:rsidRPr="005E7D0F">
        <w:rPr>
          <w:szCs w:val="24"/>
        </w:rPr>
        <w:t xml:space="preserve">Тракторозаводский район образован </w:t>
      </w:r>
      <w:r>
        <w:t xml:space="preserve">по ходатайству Президиума Челябинского облисполкома (протокол заседания от 19.11.1936 № 64, п. 48) (ГУ ОГАЧО, ф. Р-274, оп. 3, д. 745, л. 117) </w:t>
      </w:r>
      <w:r w:rsidRPr="005E7D0F">
        <w:rPr>
          <w:szCs w:val="24"/>
        </w:rPr>
        <w:t xml:space="preserve">постановлением </w:t>
      </w:r>
      <w:r>
        <w:t xml:space="preserve">Президиума </w:t>
      </w:r>
      <w:r>
        <w:rPr>
          <w:szCs w:val="24"/>
        </w:rPr>
        <w:t>ВЦИК</w:t>
      </w:r>
      <w:r w:rsidRPr="005E7D0F">
        <w:rPr>
          <w:szCs w:val="24"/>
        </w:rPr>
        <w:t xml:space="preserve"> от 10.01.1937 </w:t>
      </w:r>
      <w:r>
        <w:t>(</w:t>
      </w:r>
      <w:r w:rsidRPr="00D9409E">
        <w:rPr>
          <w:szCs w:val="24"/>
        </w:rPr>
        <w:t>Собрание узаконений и</w:t>
      </w:r>
      <w:r>
        <w:rPr>
          <w:szCs w:val="24"/>
        </w:rPr>
        <w:t> </w:t>
      </w:r>
      <w:r w:rsidRPr="00D9409E">
        <w:rPr>
          <w:szCs w:val="24"/>
        </w:rPr>
        <w:t>распоряжений Рабоче-Крестьянского правительства РСФСР</w:t>
      </w:r>
      <w:r>
        <w:t xml:space="preserve">, </w:t>
      </w:r>
      <w:r w:rsidRPr="00D9409E">
        <w:rPr>
          <w:szCs w:val="24"/>
        </w:rPr>
        <w:t>1937 г.</w:t>
      </w:r>
      <w:r>
        <w:t>, № 1, ст. 10).</w:t>
      </w:r>
    </w:p>
    <w:p w:rsidR="003B5CA8" w:rsidRPr="00BD7726" w:rsidRDefault="003B5CA8" w:rsidP="000C12FE">
      <w:pPr>
        <w:pStyle w:val="ad"/>
        <w:rPr>
          <w:sz w:val="26"/>
          <w:szCs w:val="26"/>
        </w:rPr>
      </w:pPr>
      <w:r w:rsidRPr="00952AF9">
        <w:rPr>
          <w:bCs/>
          <w:spacing w:val="-2"/>
          <w:kern w:val="1"/>
          <w:sz w:val="26"/>
          <w:szCs w:val="26"/>
        </w:rPr>
        <w:t>Райисполком утратил свои функциональные обязанности на основании</w:t>
      </w:r>
      <w:r w:rsidRPr="00BD7726">
        <w:rPr>
          <w:sz w:val="26"/>
          <w:szCs w:val="26"/>
        </w:rPr>
        <w:t xml:space="preserve"> распоряжения Главы</w:t>
      </w:r>
      <w:r w:rsidR="00910F4F">
        <w:rPr>
          <w:sz w:val="26"/>
          <w:szCs w:val="26"/>
        </w:rPr>
        <w:t xml:space="preserve"> а</w:t>
      </w:r>
      <w:r w:rsidRPr="00BD7726">
        <w:rPr>
          <w:sz w:val="26"/>
          <w:szCs w:val="26"/>
        </w:rPr>
        <w:t>дминистрации Челябинской области от 06.12.1991 № 158-р о назначении глав</w:t>
      </w:r>
      <w:r>
        <w:rPr>
          <w:sz w:val="26"/>
          <w:szCs w:val="26"/>
        </w:rPr>
        <w:t>ы</w:t>
      </w:r>
      <w:r w:rsidRPr="00BD7726">
        <w:rPr>
          <w:sz w:val="26"/>
          <w:szCs w:val="26"/>
        </w:rPr>
        <w:t xml:space="preserve"> администрации района (</w:t>
      </w:r>
      <w:r w:rsidR="00696A02">
        <w:rPr>
          <w:sz w:val="26"/>
          <w:szCs w:val="26"/>
        </w:rPr>
        <w:t>ГУ ОГАЧО</w:t>
      </w:r>
      <w:r w:rsidRPr="00BD7726">
        <w:rPr>
          <w:sz w:val="26"/>
          <w:szCs w:val="26"/>
        </w:rPr>
        <w:t>, ф. Р-700, оп. 1, д. 4, л. 59).</w:t>
      </w:r>
    </w:p>
    <w:p w:rsidR="003B5CA8" w:rsidRPr="00952AF9" w:rsidRDefault="003B5CA8" w:rsidP="000C12FE">
      <w:pPr>
        <w:pStyle w:val="ad"/>
        <w:rPr>
          <w:bCs/>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sidR="00A66995">
        <w:rPr>
          <w:bCs/>
          <w:kern w:val="1"/>
          <w:sz w:val="26"/>
          <w:szCs w:val="26"/>
        </w:rPr>
        <w:t>7</w:t>
      </w:r>
      <w:r w:rsidRPr="00952AF9">
        <w:rPr>
          <w:bCs/>
          <w:kern w:val="1"/>
          <w:sz w:val="26"/>
          <w:szCs w:val="26"/>
        </w:rPr>
        <w:t>).</w:t>
      </w:r>
    </w:p>
    <w:p w:rsidR="00AF6D7E" w:rsidRPr="00A66995" w:rsidRDefault="00AF6D7E" w:rsidP="000C12FE">
      <w:pPr>
        <w:pStyle w:val="ad"/>
        <w:keepNext/>
        <w:tabs>
          <w:tab w:val="left" w:pos="924"/>
        </w:tabs>
        <w:rPr>
          <w:sz w:val="26"/>
          <w:szCs w:val="26"/>
        </w:rPr>
      </w:pPr>
      <w:r w:rsidRPr="00A66995">
        <w:rPr>
          <w:sz w:val="26"/>
          <w:szCs w:val="26"/>
        </w:rPr>
        <w:t>Состав документов</w:t>
      </w:r>
    </w:p>
    <w:p w:rsidR="00AF6D7E" w:rsidRDefault="00AF6D7E" w:rsidP="000C12FE">
      <w:pPr>
        <w:pStyle w:val="ad"/>
        <w:tabs>
          <w:tab w:val="left" w:pos="924"/>
        </w:tabs>
        <w:rPr>
          <w:sz w:val="26"/>
          <w:szCs w:val="26"/>
        </w:rPr>
      </w:pPr>
      <w:r w:rsidRPr="00A66995">
        <w:rPr>
          <w:sz w:val="26"/>
          <w:szCs w:val="26"/>
        </w:rPr>
        <w:t>Оп. 1</w:t>
      </w:r>
      <w:r w:rsidR="003B5CA8" w:rsidRPr="00A66995">
        <w:rPr>
          <w:sz w:val="26"/>
          <w:szCs w:val="26"/>
        </w:rPr>
        <w:t xml:space="preserve"> (райисполком)</w:t>
      </w:r>
      <w:r w:rsidRPr="00A66995">
        <w:rPr>
          <w:sz w:val="26"/>
          <w:szCs w:val="26"/>
        </w:rPr>
        <w:t>: </w:t>
      </w:r>
      <w:r w:rsidR="00445922">
        <w:rPr>
          <w:sz w:val="26"/>
          <w:szCs w:val="26"/>
        </w:rPr>
        <w:t xml:space="preserve">распоряжения по основной деятельности 1975–1982 гг., </w:t>
      </w:r>
      <w:r w:rsidRPr="00A66995">
        <w:rPr>
          <w:sz w:val="26"/>
          <w:szCs w:val="26"/>
        </w:rPr>
        <w:t xml:space="preserve">распоряжения </w:t>
      </w:r>
      <w:r w:rsidR="001E2997">
        <w:rPr>
          <w:sz w:val="26"/>
          <w:szCs w:val="26"/>
        </w:rPr>
        <w:t>по личному</w:t>
      </w:r>
      <w:r w:rsidRPr="00A66995">
        <w:rPr>
          <w:sz w:val="26"/>
          <w:szCs w:val="26"/>
        </w:rPr>
        <w:t xml:space="preserve"> составу</w:t>
      </w:r>
      <w:r w:rsidR="003B5CA8" w:rsidRPr="00A66995">
        <w:rPr>
          <w:sz w:val="26"/>
          <w:szCs w:val="26"/>
        </w:rPr>
        <w:t xml:space="preserve"> </w:t>
      </w:r>
      <w:r w:rsidRPr="00A66995">
        <w:rPr>
          <w:sz w:val="26"/>
          <w:szCs w:val="26"/>
        </w:rPr>
        <w:t>1975–</w:t>
      </w:r>
      <w:r w:rsidR="00725952">
        <w:rPr>
          <w:sz w:val="26"/>
          <w:szCs w:val="26"/>
        </w:rPr>
        <w:t>1982, 1984–</w:t>
      </w:r>
      <w:r w:rsidRPr="00A66995">
        <w:rPr>
          <w:sz w:val="26"/>
          <w:szCs w:val="26"/>
        </w:rPr>
        <w:t>1991 гг., личные дела 1949–1991</w:t>
      </w:r>
      <w:r w:rsidR="00725952">
        <w:rPr>
          <w:sz w:val="26"/>
          <w:szCs w:val="26"/>
        </w:rPr>
        <w:t> </w:t>
      </w:r>
      <w:r w:rsidRPr="00A66995">
        <w:rPr>
          <w:sz w:val="26"/>
          <w:szCs w:val="26"/>
        </w:rPr>
        <w:t xml:space="preserve">гг., </w:t>
      </w:r>
      <w:r w:rsidR="00725952">
        <w:rPr>
          <w:sz w:val="26"/>
          <w:szCs w:val="26"/>
        </w:rPr>
        <w:t xml:space="preserve">личные карточки (ф. Т-2) 1981–1987 гг., </w:t>
      </w:r>
      <w:r w:rsidRPr="00A66995">
        <w:rPr>
          <w:sz w:val="26"/>
          <w:szCs w:val="26"/>
        </w:rPr>
        <w:t>расчетные ведомости по заработной плате 1948–</w:t>
      </w:r>
      <w:r w:rsidR="00725952">
        <w:rPr>
          <w:sz w:val="26"/>
          <w:szCs w:val="26"/>
        </w:rPr>
        <w:t xml:space="preserve">1957, 1963–1974 </w:t>
      </w:r>
      <w:r w:rsidRPr="00A66995">
        <w:rPr>
          <w:sz w:val="26"/>
          <w:szCs w:val="26"/>
        </w:rPr>
        <w:t>гг.</w:t>
      </w:r>
      <w:r w:rsidR="00445922">
        <w:rPr>
          <w:sz w:val="26"/>
          <w:szCs w:val="26"/>
        </w:rPr>
        <w:t xml:space="preserve">, </w:t>
      </w:r>
      <w:r w:rsidR="00725952">
        <w:rPr>
          <w:sz w:val="26"/>
          <w:szCs w:val="26"/>
        </w:rPr>
        <w:t xml:space="preserve">лицевые счета по заработной плате 1975–1993 гг., расчетные ведомости по заработной плате (райсобес) 1978–1979 гг., лицевые счета по заработной плате (райсобес) 1980–1982 гг., расчетные ведомости по заработной плате (ВТЭК) 1978–1979 гг., </w:t>
      </w:r>
      <w:r w:rsidR="00445922">
        <w:rPr>
          <w:sz w:val="26"/>
          <w:szCs w:val="26"/>
        </w:rPr>
        <w:t>невостребованная трудовая книжка</w:t>
      </w:r>
    </w:p>
    <w:p w:rsidR="00725952" w:rsidRPr="00A66995" w:rsidRDefault="00725952" w:rsidP="00725952">
      <w:pPr>
        <w:pStyle w:val="ad"/>
        <w:tabs>
          <w:tab w:val="left" w:pos="924"/>
        </w:tabs>
        <w:rPr>
          <w:sz w:val="26"/>
          <w:szCs w:val="26"/>
        </w:rPr>
      </w:pPr>
      <w:r>
        <w:rPr>
          <w:sz w:val="26"/>
          <w:szCs w:val="26"/>
        </w:rPr>
        <w:t xml:space="preserve">Утрачены фондообразователем </w:t>
      </w:r>
      <w:r w:rsidRPr="00A66995">
        <w:rPr>
          <w:sz w:val="26"/>
          <w:szCs w:val="26"/>
        </w:rPr>
        <w:t xml:space="preserve">распоряжения </w:t>
      </w:r>
      <w:r>
        <w:rPr>
          <w:sz w:val="26"/>
          <w:szCs w:val="26"/>
        </w:rPr>
        <w:t>по личному</w:t>
      </w:r>
      <w:r w:rsidRPr="00A66995">
        <w:rPr>
          <w:sz w:val="26"/>
          <w:szCs w:val="26"/>
        </w:rPr>
        <w:t xml:space="preserve"> составу</w:t>
      </w:r>
      <w:r>
        <w:rPr>
          <w:sz w:val="26"/>
          <w:szCs w:val="26"/>
        </w:rPr>
        <w:t xml:space="preserve"> 1983 г., расчетные ведомости по заработной плате 1958–1962 гг.</w:t>
      </w:r>
      <w:r w:rsidRPr="00A66995">
        <w:rPr>
          <w:sz w:val="26"/>
          <w:szCs w:val="26"/>
        </w:rPr>
        <w:t xml:space="preserve"> </w:t>
      </w:r>
    </w:p>
    <w:p w:rsidR="00725952" w:rsidRDefault="00AF6D7E" w:rsidP="000C12FE">
      <w:pPr>
        <w:pStyle w:val="ad"/>
        <w:tabs>
          <w:tab w:val="left" w:pos="924"/>
        </w:tabs>
        <w:rPr>
          <w:sz w:val="26"/>
          <w:szCs w:val="26"/>
        </w:rPr>
      </w:pPr>
      <w:r w:rsidRPr="00A66995">
        <w:rPr>
          <w:sz w:val="26"/>
          <w:szCs w:val="26"/>
        </w:rPr>
        <w:t>Оп. 2</w:t>
      </w:r>
      <w:r w:rsidR="003B5CA8" w:rsidRPr="00A66995">
        <w:rPr>
          <w:sz w:val="26"/>
          <w:szCs w:val="26"/>
        </w:rPr>
        <w:t xml:space="preserve"> (райкомхоз)</w:t>
      </w:r>
      <w:r w:rsidRPr="00A66995">
        <w:rPr>
          <w:sz w:val="26"/>
          <w:szCs w:val="26"/>
        </w:rPr>
        <w:t xml:space="preserve">: распоряжения </w:t>
      </w:r>
      <w:r w:rsidR="001E2997">
        <w:rPr>
          <w:sz w:val="26"/>
          <w:szCs w:val="26"/>
        </w:rPr>
        <w:t>по </w:t>
      </w:r>
      <w:r w:rsidR="00725952">
        <w:rPr>
          <w:sz w:val="26"/>
          <w:szCs w:val="26"/>
        </w:rPr>
        <w:t xml:space="preserve">основной деятельности и </w:t>
      </w:r>
      <w:r w:rsidR="001E2997">
        <w:rPr>
          <w:sz w:val="26"/>
          <w:szCs w:val="26"/>
        </w:rPr>
        <w:t>личному</w:t>
      </w:r>
      <w:r w:rsidRPr="00A66995">
        <w:rPr>
          <w:sz w:val="26"/>
          <w:szCs w:val="26"/>
        </w:rPr>
        <w:t xml:space="preserve"> составу 1949–1986 гг., расчетные ведомости по заработной плате 1950–1955</w:t>
      </w:r>
      <w:r w:rsidR="00725952">
        <w:rPr>
          <w:sz w:val="26"/>
          <w:szCs w:val="26"/>
        </w:rPr>
        <w:t xml:space="preserve"> гг.</w:t>
      </w:r>
      <w:r w:rsidRPr="00A66995">
        <w:rPr>
          <w:sz w:val="26"/>
          <w:szCs w:val="26"/>
        </w:rPr>
        <w:t xml:space="preserve">, </w:t>
      </w:r>
      <w:r w:rsidR="00725952">
        <w:rPr>
          <w:sz w:val="26"/>
          <w:szCs w:val="26"/>
        </w:rPr>
        <w:t xml:space="preserve">лицевые счета по заработной плате </w:t>
      </w:r>
      <w:r w:rsidRPr="00A66995">
        <w:rPr>
          <w:sz w:val="26"/>
          <w:szCs w:val="26"/>
        </w:rPr>
        <w:t>1969–1982 гг.</w:t>
      </w:r>
    </w:p>
    <w:p w:rsidR="00725952" w:rsidRDefault="00725952" w:rsidP="00725952">
      <w:pPr>
        <w:pStyle w:val="ad"/>
        <w:tabs>
          <w:tab w:val="left" w:pos="924"/>
        </w:tabs>
        <w:rPr>
          <w:sz w:val="26"/>
          <w:szCs w:val="26"/>
        </w:rPr>
      </w:pPr>
      <w:r>
        <w:rPr>
          <w:sz w:val="26"/>
          <w:szCs w:val="26"/>
        </w:rPr>
        <w:t>Утрачены фондообразователем документы по заработной плате 1956–1969 гг.</w:t>
      </w:r>
      <w:r w:rsidRPr="00A66995">
        <w:rPr>
          <w:sz w:val="26"/>
          <w:szCs w:val="26"/>
        </w:rPr>
        <w:t xml:space="preserve"> </w:t>
      </w:r>
    </w:p>
    <w:p w:rsidR="00C17676" w:rsidRDefault="00C17676" w:rsidP="00C17676">
      <w:pPr>
        <w:pStyle w:val="ad"/>
        <w:rPr>
          <w:sz w:val="26"/>
          <w:szCs w:val="26"/>
        </w:rPr>
      </w:pPr>
      <w:r>
        <w:rPr>
          <w:sz w:val="26"/>
          <w:szCs w:val="26"/>
        </w:rPr>
        <w:t>Документы постоянного хранения 193</w:t>
      </w:r>
      <w:r w:rsidR="00221531">
        <w:rPr>
          <w:sz w:val="26"/>
          <w:szCs w:val="26"/>
        </w:rPr>
        <w:t>9</w:t>
      </w:r>
      <w:r>
        <w:rPr>
          <w:sz w:val="26"/>
          <w:szCs w:val="26"/>
        </w:rPr>
        <w:t>–1993 гг. находятся в ГУ ОГАЧО, ф. Р-1026, оп. 2–5.</w:t>
      </w:r>
    </w:p>
    <w:p w:rsidR="00547350" w:rsidRDefault="00547350" w:rsidP="000C12FE">
      <w:pPr>
        <w:pStyle w:val="ad"/>
        <w:rPr>
          <w:sz w:val="26"/>
          <w:szCs w:val="26"/>
        </w:rPr>
      </w:pPr>
    </w:p>
    <w:p w:rsidR="00927B6D" w:rsidRPr="00927B6D" w:rsidRDefault="00927B6D" w:rsidP="000C12FE">
      <w:pPr>
        <w:pStyle w:val="ad"/>
        <w:rPr>
          <w:b/>
          <w:sz w:val="26"/>
          <w:szCs w:val="26"/>
        </w:rPr>
      </w:pPr>
      <w:r w:rsidRPr="00927B6D">
        <w:rPr>
          <w:b/>
          <w:sz w:val="26"/>
          <w:szCs w:val="26"/>
        </w:rPr>
        <w:t xml:space="preserve">Федоровский поселковый Совет народных депутатов Советского района </w:t>
      </w:r>
      <w:r w:rsidR="00E80BAC">
        <w:rPr>
          <w:b/>
          <w:sz w:val="26"/>
          <w:szCs w:val="26"/>
        </w:rPr>
        <w:t xml:space="preserve">и его исполнительный комитет </w:t>
      </w:r>
      <w:r w:rsidRPr="00927B6D">
        <w:rPr>
          <w:b/>
          <w:sz w:val="26"/>
          <w:szCs w:val="26"/>
        </w:rPr>
        <w:t>(10.04.1962–12.10.1993)</w:t>
      </w:r>
    </w:p>
    <w:p w:rsidR="00927B6D" w:rsidRPr="00927B6D" w:rsidRDefault="00927B6D" w:rsidP="000C12FE">
      <w:pPr>
        <w:pStyle w:val="ad"/>
        <w:rPr>
          <w:sz w:val="26"/>
          <w:szCs w:val="26"/>
        </w:rPr>
      </w:pPr>
      <w:r w:rsidRPr="00927B6D">
        <w:rPr>
          <w:sz w:val="26"/>
          <w:szCs w:val="26"/>
        </w:rPr>
        <w:t>Ф. 181, оп. 2, 4, 40 ед. хр., 1962–199</w:t>
      </w:r>
      <w:r w:rsidR="00C103CD">
        <w:rPr>
          <w:sz w:val="26"/>
          <w:szCs w:val="26"/>
        </w:rPr>
        <w:t>3</w:t>
      </w:r>
      <w:r w:rsidRPr="00927B6D">
        <w:rPr>
          <w:sz w:val="26"/>
          <w:szCs w:val="26"/>
        </w:rPr>
        <w:t xml:space="preserve"> гг.</w:t>
      </w:r>
    </w:p>
    <w:p w:rsidR="00927B6D" w:rsidRPr="00927B6D" w:rsidRDefault="00927B6D" w:rsidP="000C12FE">
      <w:pPr>
        <w:pStyle w:val="ad"/>
        <w:tabs>
          <w:tab w:val="left" w:pos="924"/>
        </w:tabs>
        <w:rPr>
          <w:sz w:val="26"/>
          <w:szCs w:val="26"/>
        </w:rPr>
      </w:pPr>
      <w:r w:rsidRPr="00927B6D">
        <w:rPr>
          <w:sz w:val="26"/>
          <w:szCs w:val="26"/>
        </w:rPr>
        <w:t>Переименования:</w:t>
      </w:r>
    </w:p>
    <w:p w:rsidR="00927B6D" w:rsidRPr="00927B6D" w:rsidRDefault="00927B6D" w:rsidP="000C12FE">
      <w:pPr>
        <w:pStyle w:val="ad"/>
        <w:numPr>
          <w:ilvl w:val="0"/>
          <w:numId w:val="1"/>
        </w:numPr>
        <w:rPr>
          <w:sz w:val="26"/>
          <w:szCs w:val="26"/>
        </w:rPr>
      </w:pPr>
      <w:r w:rsidRPr="00927B6D">
        <w:rPr>
          <w:sz w:val="26"/>
          <w:szCs w:val="26"/>
        </w:rPr>
        <w:t>Федоровский поселковый Совет депутатов трудящихся Советского района (10.04.1962–07.10.1977)</w:t>
      </w:r>
    </w:p>
    <w:p w:rsidR="00927B6D" w:rsidRPr="00927B6D" w:rsidRDefault="00927B6D" w:rsidP="000C12FE">
      <w:pPr>
        <w:pStyle w:val="ad"/>
        <w:numPr>
          <w:ilvl w:val="0"/>
          <w:numId w:val="1"/>
        </w:numPr>
        <w:rPr>
          <w:sz w:val="26"/>
          <w:szCs w:val="26"/>
        </w:rPr>
      </w:pPr>
      <w:r w:rsidRPr="00927B6D">
        <w:rPr>
          <w:sz w:val="26"/>
          <w:szCs w:val="26"/>
        </w:rPr>
        <w:lastRenderedPageBreak/>
        <w:t xml:space="preserve">Федоровский поселковый Совет народных депутатов Советского </w:t>
      </w:r>
      <w:r w:rsidR="003D4431">
        <w:rPr>
          <w:sz w:val="26"/>
          <w:szCs w:val="26"/>
        </w:rPr>
        <w:t xml:space="preserve">района </w:t>
      </w:r>
      <w:r w:rsidRPr="00927B6D">
        <w:rPr>
          <w:sz w:val="26"/>
          <w:szCs w:val="26"/>
        </w:rPr>
        <w:t>(07.10.1977–12.</w:t>
      </w:r>
      <w:r w:rsidR="007E54BB">
        <w:rPr>
          <w:sz w:val="26"/>
          <w:szCs w:val="26"/>
        </w:rPr>
        <w:t>10</w:t>
      </w:r>
      <w:r w:rsidRPr="00927B6D">
        <w:rPr>
          <w:sz w:val="26"/>
          <w:szCs w:val="26"/>
        </w:rPr>
        <w:t>.199</w:t>
      </w:r>
      <w:r w:rsidR="007E54BB">
        <w:rPr>
          <w:sz w:val="26"/>
          <w:szCs w:val="26"/>
        </w:rPr>
        <w:t>3</w:t>
      </w:r>
      <w:r w:rsidRPr="00927B6D">
        <w:rPr>
          <w:sz w:val="26"/>
          <w:szCs w:val="26"/>
        </w:rPr>
        <w:t>)</w:t>
      </w:r>
    </w:p>
    <w:p w:rsidR="00927B6D" w:rsidRDefault="00927B6D" w:rsidP="000C12FE">
      <w:pPr>
        <w:pStyle w:val="ad"/>
        <w:tabs>
          <w:tab w:val="left" w:pos="924"/>
        </w:tabs>
        <w:rPr>
          <w:sz w:val="26"/>
          <w:szCs w:val="26"/>
        </w:rPr>
      </w:pPr>
      <w:r w:rsidRPr="00927B6D">
        <w:rPr>
          <w:sz w:val="26"/>
          <w:szCs w:val="26"/>
        </w:rPr>
        <w:t>Рабочий поселок Федоровка образован решением Челябинского облисполкома от 10.04.1962 № 215, первое заседание Федоровского поссовета состоялось 15.06.1962 (</w:t>
      </w:r>
      <w:r w:rsidR="00696A02">
        <w:rPr>
          <w:sz w:val="26"/>
          <w:szCs w:val="26"/>
        </w:rPr>
        <w:t>ГУ ОГАЧО</w:t>
      </w:r>
      <w:r w:rsidRPr="00927B6D">
        <w:rPr>
          <w:sz w:val="26"/>
          <w:szCs w:val="26"/>
        </w:rPr>
        <w:t xml:space="preserve">, </w:t>
      </w:r>
      <w:r w:rsidR="0063645D">
        <w:rPr>
          <w:sz w:val="26"/>
          <w:szCs w:val="26"/>
        </w:rPr>
        <w:t>ф.</w:t>
      </w:r>
      <w:r w:rsidR="00221531">
        <w:rPr>
          <w:sz w:val="26"/>
          <w:szCs w:val="26"/>
        </w:rPr>
        <w:t xml:space="preserve"> </w:t>
      </w:r>
      <w:r w:rsidR="0063645D">
        <w:rPr>
          <w:sz w:val="26"/>
          <w:szCs w:val="26"/>
        </w:rPr>
        <w:t xml:space="preserve">Р-274, оп. 10, д. 436, </w:t>
      </w:r>
      <w:r w:rsidRPr="00927B6D">
        <w:rPr>
          <w:sz w:val="26"/>
          <w:szCs w:val="26"/>
        </w:rPr>
        <w:t>ф. Р-48, оп. 1, д. 1, л. 1–2).</w:t>
      </w:r>
    </w:p>
    <w:p w:rsidR="00E158AE" w:rsidRDefault="00927B6D" w:rsidP="000C12FE">
      <w:pPr>
        <w:pStyle w:val="ad"/>
        <w:tabs>
          <w:tab w:val="left" w:pos="924"/>
        </w:tabs>
        <w:rPr>
          <w:sz w:val="26"/>
          <w:szCs w:val="26"/>
        </w:rPr>
      </w:pPr>
      <w:r w:rsidRPr="00927B6D">
        <w:rPr>
          <w:sz w:val="26"/>
          <w:szCs w:val="26"/>
        </w:rPr>
        <w:t>Исполком поссовета с 12.12.1992 преобразован в администрацию поселка Федоровка распоряжением главы администрации Советского района от 29.12.1991 № 61 (ф. 12, оп. 2</w:t>
      </w:r>
      <w:r w:rsidR="00E158AE">
        <w:rPr>
          <w:sz w:val="26"/>
          <w:szCs w:val="26"/>
        </w:rPr>
        <w:t>, д. 1, л. 27).</w:t>
      </w:r>
    </w:p>
    <w:p w:rsidR="00927B6D" w:rsidRPr="00927B6D" w:rsidRDefault="00E158AE" w:rsidP="000C12FE">
      <w:pPr>
        <w:pStyle w:val="ad"/>
        <w:tabs>
          <w:tab w:val="left" w:pos="924"/>
        </w:tabs>
        <w:rPr>
          <w:sz w:val="26"/>
          <w:szCs w:val="26"/>
        </w:rPr>
      </w:pPr>
      <w:r>
        <w:rPr>
          <w:sz w:val="26"/>
          <w:szCs w:val="26"/>
        </w:rPr>
        <w:t>Д</w:t>
      </w:r>
      <w:r w:rsidR="00A66995">
        <w:rPr>
          <w:sz w:val="26"/>
          <w:szCs w:val="26"/>
        </w:rPr>
        <w:t xml:space="preserve">еятельность </w:t>
      </w:r>
      <w:r w:rsidR="00927B6D" w:rsidRPr="00927B6D">
        <w:rPr>
          <w:sz w:val="26"/>
          <w:szCs w:val="26"/>
        </w:rPr>
        <w:t>поссовет</w:t>
      </w:r>
      <w:r w:rsidR="00A66995">
        <w:rPr>
          <w:sz w:val="26"/>
          <w:szCs w:val="26"/>
        </w:rPr>
        <w:t>а</w:t>
      </w:r>
      <w:r w:rsidR="00927B6D" w:rsidRPr="00927B6D">
        <w:rPr>
          <w:sz w:val="26"/>
          <w:szCs w:val="26"/>
        </w:rPr>
        <w:t xml:space="preserve"> </w:t>
      </w:r>
      <w:r w:rsidR="00A66995">
        <w:rPr>
          <w:sz w:val="26"/>
          <w:szCs w:val="26"/>
        </w:rPr>
        <w:t>прекращена</w:t>
      </w:r>
      <w:r w:rsidR="00927B6D" w:rsidRPr="00927B6D">
        <w:rPr>
          <w:sz w:val="26"/>
          <w:szCs w:val="26"/>
        </w:rPr>
        <w:t xml:space="preserve"> пост</w:t>
      </w:r>
      <w:r w:rsidR="00910F4F">
        <w:rPr>
          <w:sz w:val="26"/>
          <w:szCs w:val="26"/>
        </w:rPr>
        <w:t>ановлением Главы а</w:t>
      </w:r>
      <w:r w:rsidR="00927B6D" w:rsidRPr="00927B6D">
        <w:rPr>
          <w:sz w:val="26"/>
          <w:szCs w:val="26"/>
        </w:rPr>
        <w:t>дминистрации города Челябинска от 12.10.1993 № 1229 (ф. 2, оп. 1, д. 61, л. 136–137).</w:t>
      </w:r>
    </w:p>
    <w:p w:rsidR="00927B6D" w:rsidRPr="00927B6D" w:rsidRDefault="00927B6D" w:rsidP="000C12FE">
      <w:pPr>
        <w:pStyle w:val="ad"/>
        <w:tabs>
          <w:tab w:val="left" w:pos="924"/>
        </w:tabs>
        <w:rPr>
          <w:sz w:val="26"/>
          <w:szCs w:val="26"/>
        </w:rPr>
      </w:pPr>
      <w:r w:rsidRPr="00927B6D">
        <w:rPr>
          <w:sz w:val="26"/>
          <w:szCs w:val="26"/>
        </w:rPr>
        <w:t>Состав документов</w:t>
      </w:r>
    </w:p>
    <w:p w:rsidR="00927B6D" w:rsidRPr="00927B6D" w:rsidRDefault="00927B6D" w:rsidP="000C12FE">
      <w:pPr>
        <w:pStyle w:val="ad"/>
        <w:tabs>
          <w:tab w:val="left" w:pos="924"/>
        </w:tabs>
        <w:rPr>
          <w:sz w:val="26"/>
          <w:szCs w:val="26"/>
        </w:rPr>
      </w:pPr>
      <w:r w:rsidRPr="00927B6D">
        <w:rPr>
          <w:sz w:val="26"/>
          <w:szCs w:val="26"/>
        </w:rPr>
        <w:t xml:space="preserve">Оп. 2: приказы председателя исполкома </w:t>
      </w:r>
      <w:r w:rsidR="001E2997">
        <w:rPr>
          <w:sz w:val="26"/>
          <w:szCs w:val="26"/>
        </w:rPr>
        <w:t>по личному</w:t>
      </w:r>
      <w:r w:rsidRPr="00927B6D">
        <w:rPr>
          <w:sz w:val="26"/>
          <w:szCs w:val="26"/>
        </w:rPr>
        <w:t xml:space="preserve"> составу 1962–1972 гг., распоряжения председателя исполкома </w:t>
      </w:r>
      <w:r w:rsidR="001E2997">
        <w:rPr>
          <w:sz w:val="26"/>
          <w:szCs w:val="26"/>
        </w:rPr>
        <w:t>по личному</w:t>
      </w:r>
      <w:r w:rsidRPr="00927B6D">
        <w:rPr>
          <w:sz w:val="26"/>
          <w:szCs w:val="26"/>
        </w:rPr>
        <w:t xml:space="preserve"> составу 1973–1990 гг., распоряжения председателя поссовета </w:t>
      </w:r>
      <w:r w:rsidR="001E2997">
        <w:rPr>
          <w:sz w:val="26"/>
          <w:szCs w:val="26"/>
        </w:rPr>
        <w:t>по личному</w:t>
      </w:r>
      <w:r w:rsidRPr="00927B6D">
        <w:rPr>
          <w:sz w:val="26"/>
          <w:szCs w:val="26"/>
        </w:rPr>
        <w:t xml:space="preserve"> составу 1990–1991 гг. лицевые счета, расчетно-платежные ведомости по заработной плате работников поссовета, исполкома, централизованной бухгалтерии, медпунктов, школы № 131, библиотеки, животноводческого товарищества (кооператива) поселка Федоровка 1962–1991 гг.</w:t>
      </w:r>
    </w:p>
    <w:p w:rsidR="00927B6D" w:rsidRDefault="00927B6D" w:rsidP="000C12FE">
      <w:pPr>
        <w:pStyle w:val="ad"/>
        <w:tabs>
          <w:tab w:val="left" w:pos="924"/>
        </w:tabs>
        <w:rPr>
          <w:sz w:val="26"/>
          <w:szCs w:val="26"/>
        </w:rPr>
      </w:pPr>
      <w:r w:rsidRPr="00927B6D">
        <w:rPr>
          <w:sz w:val="26"/>
          <w:szCs w:val="26"/>
        </w:rPr>
        <w:t>Оп. 4: договоры купли-продажи, дарения 1962–1991 гг., завещания 1962–1991 гг., реестры нотариальных действий 1962–04.1993.</w:t>
      </w:r>
    </w:p>
    <w:p w:rsidR="00896A4D" w:rsidRDefault="00896A4D" w:rsidP="00896A4D">
      <w:pPr>
        <w:pStyle w:val="ad"/>
        <w:rPr>
          <w:sz w:val="26"/>
          <w:szCs w:val="26"/>
        </w:rPr>
      </w:pPr>
      <w:r>
        <w:rPr>
          <w:sz w:val="26"/>
          <w:szCs w:val="26"/>
        </w:rPr>
        <w:t>Документы постоянного хранения 04.1962–1992 гг. находятся в ГУ ОГАЧО, ф. Р-</w:t>
      </w:r>
      <w:r w:rsidR="00E30CE3">
        <w:rPr>
          <w:sz w:val="26"/>
          <w:szCs w:val="26"/>
        </w:rPr>
        <w:t>48</w:t>
      </w:r>
      <w:r>
        <w:rPr>
          <w:sz w:val="26"/>
          <w:szCs w:val="26"/>
        </w:rPr>
        <w:t>, оп. 1.</w:t>
      </w:r>
    </w:p>
    <w:p w:rsidR="00927B6D" w:rsidRPr="00AF6D7E" w:rsidRDefault="00927B6D" w:rsidP="000C12FE">
      <w:pPr>
        <w:pStyle w:val="ad"/>
        <w:rPr>
          <w:sz w:val="26"/>
          <w:szCs w:val="26"/>
        </w:rPr>
      </w:pPr>
    </w:p>
    <w:p w:rsidR="00B16CEE" w:rsidRPr="00AF6D7E" w:rsidRDefault="00B16CEE" w:rsidP="000C12FE">
      <w:pPr>
        <w:pStyle w:val="ad"/>
        <w:rPr>
          <w:b/>
          <w:bCs/>
          <w:kern w:val="1"/>
          <w:sz w:val="26"/>
          <w:szCs w:val="26"/>
        </w:rPr>
      </w:pPr>
      <w:r w:rsidRPr="00AF6D7E">
        <w:rPr>
          <w:b/>
          <w:bCs/>
          <w:kern w:val="1"/>
          <w:sz w:val="26"/>
          <w:szCs w:val="26"/>
        </w:rPr>
        <w:t>Центральный районный Совет народных депутатов города Челябинска</w:t>
      </w:r>
      <w:r w:rsidR="00E11BF4" w:rsidRPr="00AF6D7E">
        <w:rPr>
          <w:b/>
          <w:bCs/>
          <w:kern w:val="1"/>
          <w:sz w:val="26"/>
          <w:szCs w:val="26"/>
        </w:rPr>
        <w:t xml:space="preserve"> и его исполнительный комитет</w:t>
      </w:r>
      <w:r w:rsidR="00DF4392">
        <w:rPr>
          <w:b/>
          <w:bCs/>
          <w:kern w:val="1"/>
          <w:sz w:val="26"/>
          <w:szCs w:val="26"/>
        </w:rPr>
        <w:t xml:space="preserve"> </w:t>
      </w:r>
      <w:r w:rsidRPr="00AF6D7E">
        <w:rPr>
          <w:b/>
          <w:bCs/>
          <w:kern w:val="1"/>
          <w:sz w:val="26"/>
          <w:szCs w:val="26"/>
        </w:rPr>
        <w:t>(</w:t>
      </w:r>
      <w:r w:rsidR="00604FB6" w:rsidRPr="00AF6D7E">
        <w:rPr>
          <w:b/>
          <w:bCs/>
          <w:kern w:val="1"/>
          <w:sz w:val="26"/>
          <w:szCs w:val="26"/>
        </w:rPr>
        <w:t>24.03.1934–</w:t>
      </w:r>
      <w:r w:rsidR="00E158AE">
        <w:rPr>
          <w:b/>
          <w:bCs/>
          <w:kern w:val="1"/>
          <w:sz w:val="26"/>
          <w:szCs w:val="26"/>
        </w:rPr>
        <w:t>12</w:t>
      </w:r>
      <w:r w:rsidR="00604FB6" w:rsidRPr="00AF6D7E">
        <w:rPr>
          <w:b/>
          <w:bCs/>
          <w:kern w:val="1"/>
          <w:sz w:val="26"/>
          <w:szCs w:val="26"/>
        </w:rPr>
        <w:t>.10.1993</w:t>
      </w:r>
      <w:r w:rsidRPr="00AF6D7E">
        <w:rPr>
          <w:b/>
          <w:bCs/>
          <w:kern w:val="1"/>
          <w:sz w:val="26"/>
          <w:szCs w:val="26"/>
        </w:rPr>
        <w:t>)</w:t>
      </w:r>
    </w:p>
    <w:p w:rsidR="00B16CEE" w:rsidRPr="00AF6D7E" w:rsidRDefault="00B16CEE" w:rsidP="000C12FE">
      <w:pPr>
        <w:pStyle w:val="ad"/>
        <w:rPr>
          <w:bCs/>
          <w:kern w:val="1"/>
          <w:sz w:val="26"/>
          <w:szCs w:val="26"/>
        </w:rPr>
      </w:pPr>
      <w:r w:rsidRPr="00AF6D7E">
        <w:rPr>
          <w:bCs/>
          <w:kern w:val="1"/>
          <w:sz w:val="26"/>
          <w:szCs w:val="26"/>
        </w:rPr>
        <w:t>Ф. 165, оп. 1–3, 63 ед. хр., 1954–1991 гг.</w:t>
      </w:r>
    </w:p>
    <w:p w:rsidR="00B16CEE" w:rsidRPr="00AF6D7E" w:rsidRDefault="00B9355E" w:rsidP="000C12FE">
      <w:pPr>
        <w:pStyle w:val="ad"/>
        <w:rPr>
          <w:bCs/>
          <w:kern w:val="1"/>
          <w:sz w:val="26"/>
          <w:szCs w:val="26"/>
        </w:rPr>
      </w:pPr>
      <w:r w:rsidRPr="00AF6D7E">
        <w:rPr>
          <w:bCs/>
          <w:kern w:val="1"/>
          <w:sz w:val="26"/>
          <w:szCs w:val="26"/>
        </w:rPr>
        <w:t>Переименования:</w:t>
      </w:r>
    </w:p>
    <w:p w:rsidR="00B9355E" w:rsidRPr="00AF6D7E" w:rsidRDefault="00B9355E" w:rsidP="000C12FE">
      <w:pPr>
        <w:pStyle w:val="ad"/>
        <w:numPr>
          <w:ilvl w:val="0"/>
          <w:numId w:val="1"/>
        </w:numPr>
        <w:rPr>
          <w:sz w:val="26"/>
          <w:szCs w:val="26"/>
        </w:rPr>
      </w:pPr>
      <w:r w:rsidRPr="00AF6D7E">
        <w:rPr>
          <w:sz w:val="26"/>
          <w:szCs w:val="26"/>
        </w:rPr>
        <w:t>Сталинский районный Совет депутатов трудящихся города Челябинска и его исполнительный комитет (03.11.1935–10.11.1961)</w:t>
      </w:r>
    </w:p>
    <w:p w:rsidR="00B9355E" w:rsidRPr="00AF6D7E" w:rsidRDefault="00B9355E" w:rsidP="000C12FE">
      <w:pPr>
        <w:pStyle w:val="ad"/>
        <w:numPr>
          <w:ilvl w:val="0"/>
          <w:numId w:val="1"/>
        </w:numPr>
        <w:rPr>
          <w:sz w:val="26"/>
          <w:szCs w:val="26"/>
        </w:rPr>
      </w:pPr>
      <w:r w:rsidRPr="00AF6D7E">
        <w:rPr>
          <w:sz w:val="26"/>
          <w:szCs w:val="26"/>
        </w:rPr>
        <w:t>Центральный районный Совет депутатов трудящихся города Челябинска и его исполнительный комитет (10.11.1961–07.10.1977)</w:t>
      </w:r>
    </w:p>
    <w:p w:rsidR="00B9355E" w:rsidRPr="00AF6D7E" w:rsidRDefault="00B9355E" w:rsidP="000C12FE">
      <w:pPr>
        <w:pStyle w:val="ad"/>
        <w:numPr>
          <w:ilvl w:val="0"/>
          <w:numId w:val="1"/>
        </w:numPr>
        <w:rPr>
          <w:sz w:val="26"/>
          <w:szCs w:val="26"/>
        </w:rPr>
      </w:pPr>
      <w:r w:rsidRPr="00AF6D7E">
        <w:rPr>
          <w:sz w:val="26"/>
          <w:szCs w:val="26"/>
        </w:rPr>
        <w:t xml:space="preserve">Центральный районный Совет народных депутатов города Челябинска </w:t>
      </w:r>
      <w:r w:rsidR="00E11BF4" w:rsidRPr="00AF6D7E">
        <w:rPr>
          <w:sz w:val="26"/>
          <w:szCs w:val="26"/>
        </w:rPr>
        <w:t xml:space="preserve">и его исполнительный комитет </w:t>
      </w:r>
      <w:r w:rsidRPr="00AF6D7E">
        <w:rPr>
          <w:sz w:val="26"/>
          <w:szCs w:val="26"/>
        </w:rPr>
        <w:t>(07.10.1977–</w:t>
      </w:r>
      <w:r w:rsidR="006C007A">
        <w:rPr>
          <w:sz w:val="26"/>
          <w:szCs w:val="26"/>
        </w:rPr>
        <w:t>12.10.1993</w:t>
      </w:r>
      <w:r w:rsidRPr="00AF6D7E">
        <w:rPr>
          <w:sz w:val="26"/>
          <w:szCs w:val="26"/>
        </w:rPr>
        <w:t>)</w:t>
      </w:r>
    </w:p>
    <w:p w:rsidR="00E11BF4" w:rsidRPr="00AF6D7E" w:rsidRDefault="00E11BF4" w:rsidP="000C12FE">
      <w:pPr>
        <w:pStyle w:val="ad"/>
        <w:rPr>
          <w:sz w:val="26"/>
          <w:szCs w:val="26"/>
        </w:rPr>
      </w:pPr>
      <w:r w:rsidRPr="00AF6D7E">
        <w:rPr>
          <w:sz w:val="26"/>
          <w:szCs w:val="26"/>
        </w:rPr>
        <w:t>Постановлением Челябинского облисполкома от 03.11.1935 город Челябинск разделен на три района – Кировский, Ленинский и Сталинский (</w:t>
      </w:r>
      <w:r w:rsidR="00696A02">
        <w:rPr>
          <w:sz w:val="26"/>
          <w:szCs w:val="26"/>
        </w:rPr>
        <w:t>ГУ ОГАЧО</w:t>
      </w:r>
      <w:r w:rsidRPr="00AF6D7E">
        <w:rPr>
          <w:sz w:val="26"/>
          <w:szCs w:val="26"/>
        </w:rPr>
        <w:t xml:space="preserve">, ф. Р-274, оп. 3, </w:t>
      </w:r>
      <w:r w:rsidR="00E40560" w:rsidRPr="00E40560">
        <w:rPr>
          <w:sz w:val="26"/>
          <w:szCs w:val="26"/>
        </w:rPr>
        <w:t>д. 529, л. 100–101</w:t>
      </w:r>
      <w:r w:rsidRPr="00AF6D7E">
        <w:rPr>
          <w:sz w:val="26"/>
          <w:szCs w:val="26"/>
        </w:rPr>
        <w:t>).</w:t>
      </w:r>
    </w:p>
    <w:p w:rsidR="00E11BF4" w:rsidRPr="00AF6D7E" w:rsidRDefault="00E11BF4" w:rsidP="000C12FE">
      <w:pPr>
        <w:pStyle w:val="ad"/>
        <w:rPr>
          <w:sz w:val="26"/>
          <w:szCs w:val="26"/>
        </w:rPr>
      </w:pPr>
      <w:r w:rsidRPr="00AF6D7E">
        <w:rPr>
          <w:sz w:val="26"/>
          <w:szCs w:val="26"/>
        </w:rPr>
        <w:t>Сталинский район переименован в Центральный Указом Президиума Верховного Совета РСФСР от 10.11.1961 (</w:t>
      </w:r>
      <w:r w:rsidR="00696A02">
        <w:rPr>
          <w:sz w:val="26"/>
          <w:szCs w:val="26"/>
        </w:rPr>
        <w:t>ГУ ОГАЧО</w:t>
      </w:r>
      <w:r w:rsidRPr="00AF6D7E">
        <w:rPr>
          <w:sz w:val="26"/>
          <w:szCs w:val="26"/>
        </w:rPr>
        <w:t>, ф. Р-995, оп. 4, д. 1).</w:t>
      </w:r>
    </w:p>
    <w:p w:rsidR="00E11BF4" w:rsidRPr="00AF6D7E" w:rsidRDefault="00AF6D7E" w:rsidP="000C12FE">
      <w:pPr>
        <w:pStyle w:val="ad"/>
        <w:rPr>
          <w:sz w:val="26"/>
          <w:szCs w:val="26"/>
        </w:rPr>
      </w:pPr>
      <w:r w:rsidRPr="00AF6D7E">
        <w:rPr>
          <w:sz w:val="26"/>
          <w:szCs w:val="26"/>
        </w:rPr>
        <w:t>Райисполком</w:t>
      </w:r>
      <w:r w:rsidR="00E11BF4" w:rsidRPr="00AF6D7E">
        <w:rPr>
          <w:sz w:val="26"/>
          <w:szCs w:val="26"/>
        </w:rPr>
        <w:t xml:space="preserve"> утратил свои функциональные обязанности н</w:t>
      </w:r>
      <w:r w:rsidR="00910F4F">
        <w:rPr>
          <w:sz w:val="26"/>
          <w:szCs w:val="26"/>
        </w:rPr>
        <w:t>а основании распоряжения Главы а</w:t>
      </w:r>
      <w:r w:rsidR="00E11BF4" w:rsidRPr="00AF6D7E">
        <w:rPr>
          <w:sz w:val="26"/>
          <w:szCs w:val="26"/>
        </w:rPr>
        <w:t>дминистрации Челябинской области от 2</w:t>
      </w:r>
      <w:r w:rsidR="008E7BA7" w:rsidRPr="00AF6D7E">
        <w:rPr>
          <w:sz w:val="26"/>
          <w:szCs w:val="26"/>
        </w:rPr>
        <w:t>1</w:t>
      </w:r>
      <w:r w:rsidR="00E11BF4" w:rsidRPr="00AF6D7E">
        <w:rPr>
          <w:sz w:val="26"/>
          <w:szCs w:val="26"/>
        </w:rPr>
        <w:t>.11.1991 № 66-р о</w:t>
      </w:r>
      <w:r w:rsidR="00466B2E" w:rsidRPr="00AF6D7E">
        <w:rPr>
          <w:sz w:val="26"/>
          <w:szCs w:val="26"/>
        </w:rPr>
        <w:t> </w:t>
      </w:r>
      <w:r w:rsidR="00E11BF4" w:rsidRPr="00AF6D7E">
        <w:rPr>
          <w:sz w:val="26"/>
          <w:szCs w:val="26"/>
        </w:rPr>
        <w:t>назначении главы администрации Центрального района (</w:t>
      </w:r>
      <w:r w:rsidR="00696A02">
        <w:rPr>
          <w:sz w:val="26"/>
          <w:szCs w:val="26"/>
        </w:rPr>
        <w:t>ГУ ОГАЧО</w:t>
      </w:r>
      <w:r w:rsidR="00E11BF4" w:rsidRPr="00AF6D7E">
        <w:rPr>
          <w:sz w:val="26"/>
          <w:szCs w:val="26"/>
        </w:rPr>
        <w:t>, ф. Р-700, оп. 1, д.</w:t>
      </w:r>
      <w:r w:rsidR="00466B2E" w:rsidRPr="00AF6D7E">
        <w:rPr>
          <w:sz w:val="26"/>
          <w:szCs w:val="26"/>
        </w:rPr>
        <w:t> </w:t>
      </w:r>
      <w:r w:rsidR="00E11BF4" w:rsidRPr="00AF6D7E">
        <w:rPr>
          <w:sz w:val="26"/>
          <w:szCs w:val="26"/>
        </w:rPr>
        <w:t xml:space="preserve">3, л. 127). </w:t>
      </w:r>
    </w:p>
    <w:p w:rsidR="00E11BF4" w:rsidRPr="00AF6D7E" w:rsidRDefault="00E158AE" w:rsidP="000C12FE">
      <w:pPr>
        <w:pStyle w:val="ad"/>
        <w:rPr>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E11BF4" w:rsidRPr="00AF6D7E">
        <w:rPr>
          <w:sz w:val="26"/>
          <w:szCs w:val="26"/>
        </w:rPr>
        <w:t>распоряжением главы администрации Центрального района от 22.10.1993 № 663/1</w:t>
      </w:r>
      <w:r w:rsidR="00466B2E" w:rsidRPr="00AF6D7E">
        <w:rPr>
          <w:sz w:val="26"/>
          <w:szCs w:val="26"/>
        </w:rPr>
        <w:t xml:space="preserve"> (ф. 5, оп. 1, д. 62, л. 104–107).</w:t>
      </w:r>
    </w:p>
    <w:p w:rsidR="00604FB6" w:rsidRPr="00AF6D7E" w:rsidRDefault="00604FB6" w:rsidP="000C12FE">
      <w:pPr>
        <w:pStyle w:val="ad"/>
        <w:rPr>
          <w:bCs/>
          <w:kern w:val="1"/>
          <w:sz w:val="26"/>
          <w:szCs w:val="26"/>
        </w:rPr>
      </w:pPr>
      <w:r w:rsidRPr="00AF6D7E">
        <w:rPr>
          <w:bCs/>
          <w:kern w:val="1"/>
          <w:sz w:val="26"/>
          <w:szCs w:val="26"/>
        </w:rPr>
        <w:t>Состав документов</w:t>
      </w:r>
    </w:p>
    <w:p w:rsidR="00604FB6" w:rsidRPr="00AF6D7E" w:rsidRDefault="00604FB6" w:rsidP="000C12FE">
      <w:pPr>
        <w:pStyle w:val="ad"/>
        <w:rPr>
          <w:bCs/>
          <w:kern w:val="1"/>
          <w:sz w:val="26"/>
          <w:szCs w:val="26"/>
        </w:rPr>
      </w:pPr>
      <w:r w:rsidRPr="00AF6D7E">
        <w:rPr>
          <w:bCs/>
          <w:kern w:val="1"/>
          <w:sz w:val="26"/>
          <w:szCs w:val="26"/>
        </w:rPr>
        <w:t>Оп.</w:t>
      </w:r>
      <w:r w:rsidR="00466B2E" w:rsidRPr="00AF6D7E">
        <w:rPr>
          <w:bCs/>
          <w:kern w:val="1"/>
          <w:sz w:val="26"/>
          <w:szCs w:val="26"/>
        </w:rPr>
        <w:t> </w:t>
      </w:r>
      <w:r w:rsidRPr="00AF6D7E">
        <w:rPr>
          <w:bCs/>
          <w:kern w:val="1"/>
          <w:sz w:val="26"/>
          <w:szCs w:val="26"/>
        </w:rPr>
        <w:t>1</w:t>
      </w:r>
      <w:r w:rsidR="00466B2E" w:rsidRPr="00AF6D7E">
        <w:rPr>
          <w:bCs/>
          <w:kern w:val="1"/>
          <w:sz w:val="26"/>
          <w:szCs w:val="26"/>
        </w:rPr>
        <w:t> (райсовет, райисполком)</w:t>
      </w:r>
      <w:r w:rsidRPr="00AF6D7E">
        <w:rPr>
          <w:bCs/>
          <w:kern w:val="1"/>
          <w:sz w:val="26"/>
          <w:szCs w:val="26"/>
        </w:rPr>
        <w:t xml:space="preserve">: распоряжения </w:t>
      </w:r>
      <w:r w:rsidR="001E2997">
        <w:rPr>
          <w:bCs/>
          <w:kern w:val="1"/>
          <w:sz w:val="26"/>
          <w:szCs w:val="26"/>
        </w:rPr>
        <w:t>по личному</w:t>
      </w:r>
      <w:r w:rsidRPr="00AF6D7E">
        <w:rPr>
          <w:bCs/>
          <w:kern w:val="1"/>
          <w:sz w:val="26"/>
          <w:szCs w:val="26"/>
        </w:rPr>
        <w:t xml:space="preserve"> составу 1954–1991 гг., личные дела 1971–1991 гг.</w:t>
      </w:r>
    </w:p>
    <w:p w:rsidR="00767B07" w:rsidRPr="00AF6D7E" w:rsidRDefault="00604FB6" w:rsidP="000C12FE">
      <w:pPr>
        <w:pStyle w:val="ad"/>
        <w:rPr>
          <w:bCs/>
          <w:kern w:val="1"/>
          <w:sz w:val="26"/>
          <w:szCs w:val="26"/>
        </w:rPr>
      </w:pPr>
      <w:r w:rsidRPr="00AF6D7E">
        <w:rPr>
          <w:bCs/>
          <w:kern w:val="1"/>
          <w:sz w:val="26"/>
          <w:szCs w:val="26"/>
        </w:rPr>
        <w:lastRenderedPageBreak/>
        <w:t>Оп.</w:t>
      </w:r>
      <w:r w:rsidR="00466B2E" w:rsidRPr="00AF6D7E">
        <w:rPr>
          <w:bCs/>
          <w:kern w:val="1"/>
          <w:sz w:val="26"/>
          <w:szCs w:val="26"/>
        </w:rPr>
        <w:t> </w:t>
      </w:r>
      <w:r w:rsidRPr="00AF6D7E">
        <w:rPr>
          <w:bCs/>
          <w:kern w:val="1"/>
          <w:sz w:val="26"/>
          <w:szCs w:val="26"/>
        </w:rPr>
        <w:t>2</w:t>
      </w:r>
      <w:r w:rsidR="00466B2E" w:rsidRPr="00AF6D7E">
        <w:rPr>
          <w:bCs/>
          <w:kern w:val="1"/>
          <w:sz w:val="26"/>
          <w:szCs w:val="26"/>
        </w:rPr>
        <w:t> (райсовет, райисполком)</w:t>
      </w:r>
      <w:r w:rsidRPr="00AF6D7E">
        <w:rPr>
          <w:bCs/>
          <w:kern w:val="1"/>
          <w:sz w:val="26"/>
          <w:szCs w:val="26"/>
        </w:rPr>
        <w:t>: лицевые счета по заработной плате 1970–</w:t>
      </w:r>
      <w:r w:rsidR="00182A12">
        <w:rPr>
          <w:bCs/>
          <w:kern w:val="1"/>
          <w:sz w:val="26"/>
          <w:szCs w:val="26"/>
        </w:rPr>
        <w:t>1971, 1973, 1975–1976, 1978–19</w:t>
      </w:r>
      <w:r w:rsidRPr="00AF6D7E">
        <w:rPr>
          <w:bCs/>
          <w:kern w:val="1"/>
          <w:sz w:val="26"/>
          <w:szCs w:val="26"/>
        </w:rPr>
        <w:t>91 гг., расчетные ведомости по заработной плате 1979–1981 гг.</w:t>
      </w:r>
    </w:p>
    <w:p w:rsidR="00B16CEE" w:rsidRDefault="00767B07" w:rsidP="000C12FE">
      <w:pPr>
        <w:pStyle w:val="ad"/>
        <w:rPr>
          <w:bCs/>
          <w:kern w:val="1"/>
          <w:sz w:val="26"/>
          <w:szCs w:val="26"/>
        </w:rPr>
      </w:pPr>
      <w:r w:rsidRPr="00AF6D7E">
        <w:rPr>
          <w:bCs/>
          <w:kern w:val="1"/>
          <w:sz w:val="26"/>
          <w:szCs w:val="26"/>
        </w:rPr>
        <w:t>Оп.</w:t>
      </w:r>
      <w:r w:rsidR="00466B2E" w:rsidRPr="00AF6D7E">
        <w:rPr>
          <w:bCs/>
          <w:kern w:val="1"/>
          <w:sz w:val="26"/>
          <w:szCs w:val="26"/>
        </w:rPr>
        <w:t> </w:t>
      </w:r>
      <w:r w:rsidRPr="00AF6D7E">
        <w:rPr>
          <w:bCs/>
          <w:kern w:val="1"/>
          <w:sz w:val="26"/>
          <w:szCs w:val="26"/>
        </w:rPr>
        <w:t>3</w:t>
      </w:r>
      <w:r w:rsidR="00466B2E" w:rsidRPr="00AF6D7E">
        <w:rPr>
          <w:bCs/>
          <w:kern w:val="1"/>
          <w:sz w:val="26"/>
          <w:szCs w:val="26"/>
        </w:rPr>
        <w:t> (отдел коммунального хозяйства райисполкома)</w:t>
      </w:r>
      <w:r w:rsidRPr="00AF6D7E">
        <w:rPr>
          <w:bCs/>
          <w:kern w:val="1"/>
          <w:sz w:val="26"/>
          <w:szCs w:val="26"/>
        </w:rPr>
        <w:t xml:space="preserve">: приказы </w:t>
      </w:r>
      <w:r w:rsidR="001E2997">
        <w:rPr>
          <w:bCs/>
          <w:kern w:val="1"/>
          <w:sz w:val="26"/>
          <w:szCs w:val="26"/>
        </w:rPr>
        <w:t>по личному</w:t>
      </w:r>
      <w:r w:rsidRPr="00AF6D7E">
        <w:rPr>
          <w:bCs/>
          <w:kern w:val="1"/>
          <w:sz w:val="26"/>
          <w:szCs w:val="26"/>
        </w:rPr>
        <w:t xml:space="preserve"> составу 1981–1990 гг., лицевые счета по заработной плате 1962–</w:t>
      </w:r>
      <w:r w:rsidR="00182A12">
        <w:rPr>
          <w:bCs/>
          <w:kern w:val="1"/>
          <w:sz w:val="26"/>
          <w:szCs w:val="26"/>
        </w:rPr>
        <w:t>1977, 1981–</w:t>
      </w:r>
      <w:r w:rsidRPr="00AF6D7E">
        <w:rPr>
          <w:bCs/>
          <w:kern w:val="1"/>
          <w:sz w:val="26"/>
          <w:szCs w:val="26"/>
        </w:rPr>
        <w:t>1990 гг., расчетные ведомости по заработной плате 1959–1965 гг.</w:t>
      </w:r>
    </w:p>
    <w:p w:rsidR="00E30CE3" w:rsidRPr="00AF6D7E" w:rsidRDefault="00E30CE3" w:rsidP="000C12FE">
      <w:pPr>
        <w:pStyle w:val="ad"/>
        <w:rPr>
          <w:bCs/>
          <w:kern w:val="1"/>
          <w:sz w:val="26"/>
          <w:szCs w:val="26"/>
        </w:rPr>
      </w:pPr>
      <w:r>
        <w:rPr>
          <w:sz w:val="26"/>
          <w:szCs w:val="26"/>
        </w:rPr>
        <w:t>Документы постоянного хранения 1935–10.1993 гг. находятся в ГУ ОГАЧО, ф. Р-995, оп. 2–5.</w:t>
      </w:r>
    </w:p>
    <w:p w:rsidR="00FF017D" w:rsidRPr="00DF4392" w:rsidRDefault="00FF017D" w:rsidP="000C12FE">
      <w:pPr>
        <w:pStyle w:val="ad"/>
        <w:rPr>
          <w:bCs/>
          <w:kern w:val="1"/>
          <w:sz w:val="26"/>
          <w:szCs w:val="26"/>
        </w:rPr>
      </w:pPr>
    </w:p>
    <w:p w:rsidR="00FF017D" w:rsidRPr="00DF4392" w:rsidRDefault="00FF017D" w:rsidP="000C12FE">
      <w:pPr>
        <w:pStyle w:val="ad"/>
        <w:rPr>
          <w:b/>
          <w:sz w:val="26"/>
          <w:szCs w:val="26"/>
        </w:rPr>
      </w:pPr>
      <w:r w:rsidRPr="00DF4392">
        <w:rPr>
          <w:b/>
          <w:sz w:val="26"/>
          <w:szCs w:val="26"/>
        </w:rPr>
        <w:t>Челябинский городской Совет народных депутатов</w:t>
      </w:r>
      <w:r w:rsidR="00E158AE" w:rsidRPr="00DF4392">
        <w:rPr>
          <w:b/>
          <w:sz w:val="26"/>
          <w:szCs w:val="26"/>
        </w:rPr>
        <w:t xml:space="preserve"> </w:t>
      </w:r>
      <w:r w:rsidR="00E80BAC">
        <w:rPr>
          <w:b/>
          <w:sz w:val="26"/>
          <w:szCs w:val="26"/>
        </w:rPr>
        <w:t xml:space="preserve">и его исполнительный комитет </w:t>
      </w:r>
      <w:r w:rsidRPr="00DF4392">
        <w:rPr>
          <w:b/>
          <w:sz w:val="26"/>
          <w:szCs w:val="26"/>
        </w:rPr>
        <w:t>(17.11.1919–22.10.1993)</w:t>
      </w:r>
    </w:p>
    <w:p w:rsidR="00FF017D" w:rsidRPr="00DF4392" w:rsidRDefault="00FF017D" w:rsidP="000C12FE">
      <w:pPr>
        <w:pStyle w:val="ad"/>
        <w:rPr>
          <w:sz w:val="26"/>
          <w:szCs w:val="26"/>
        </w:rPr>
      </w:pPr>
      <w:r w:rsidRPr="00DF4392">
        <w:rPr>
          <w:sz w:val="26"/>
          <w:szCs w:val="26"/>
        </w:rPr>
        <w:t>Ф. 65, оп. 1, 2, 210 ед. хр., 1935–1993 гг.</w:t>
      </w:r>
    </w:p>
    <w:p w:rsidR="00FF017D" w:rsidRPr="00DF4392" w:rsidRDefault="00FF017D" w:rsidP="000C12FE">
      <w:pPr>
        <w:pStyle w:val="ad"/>
        <w:tabs>
          <w:tab w:val="left" w:pos="924"/>
        </w:tabs>
        <w:rPr>
          <w:sz w:val="26"/>
          <w:szCs w:val="26"/>
        </w:rPr>
      </w:pPr>
      <w:r w:rsidRPr="00DF4392">
        <w:rPr>
          <w:sz w:val="26"/>
          <w:szCs w:val="26"/>
        </w:rPr>
        <w:t>Переименования:</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рабочих, крестьянских, красноармейских и казачьих депутатов (17.11.1919 – [1936])</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рабочих, крестьянских, красноармейских депутатов ([1936] – 03.01.1940)</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депутатов трудящихся и его исполнительный комитет (03.01.1940–07.10.1977)</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народных депутатов и его исполнительный комитет (07.10.1977–</w:t>
      </w:r>
      <w:r w:rsidR="00D64CF0">
        <w:rPr>
          <w:sz w:val="26"/>
          <w:szCs w:val="26"/>
        </w:rPr>
        <w:t>22.10</w:t>
      </w:r>
      <w:r w:rsidRPr="00DF4392">
        <w:rPr>
          <w:sz w:val="26"/>
          <w:szCs w:val="26"/>
        </w:rPr>
        <w:t>.199</w:t>
      </w:r>
      <w:r w:rsidR="00D64CF0">
        <w:rPr>
          <w:sz w:val="26"/>
          <w:szCs w:val="26"/>
        </w:rPr>
        <w:t>3</w:t>
      </w:r>
      <w:r w:rsidRPr="00DF4392">
        <w:rPr>
          <w:sz w:val="26"/>
          <w:szCs w:val="26"/>
        </w:rPr>
        <w:t>)</w:t>
      </w:r>
    </w:p>
    <w:p w:rsidR="002A68D6" w:rsidRDefault="002A68D6" w:rsidP="000C12FE">
      <w:pPr>
        <w:pStyle w:val="ad"/>
        <w:rPr>
          <w:sz w:val="26"/>
          <w:szCs w:val="26"/>
        </w:rPr>
      </w:pPr>
      <w:r>
        <w:rPr>
          <w:sz w:val="26"/>
          <w:szCs w:val="26"/>
        </w:rPr>
        <w:t xml:space="preserve">Челябинский горсовет создан 17.11.1919, Челябинский горисполком – 03.01.1940 (Путеводитель по фондам </w:t>
      </w:r>
      <w:r w:rsidR="00696A02">
        <w:rPr>
          <w:sz w:val="26"/>
          <w:szCs w:val="26"/>
        </w:rPr>
        <w:t>ГУ ОГАЧО</w:t>
      </w:r>
      <w:r>
        <w:rPr>
          <w:sz w:val="26"/>
          <w:szCs w:val="26"/>
        </w:rPr>
        <w:t>, т. 1, ч. 1, л. 234–235).</w:t>
      </w:r>
    </w:p>
    <w:p w:rsidR="002A68D6" w:rsidRPr="00D22E7D" w:rsidRDefault="002A68D6" w:rsidP="000C12FE">
      <w:pPr>
        <w:pStyle w:val="ad"/>
        <w:rPr>
          <w:sz w:val="26"/>
          <w:szCs w:val="26"/>
        </w:rPr>
      </w:pPr>
      <w:r>
        <w:rPr>
          <w:sz w:val="26"/>
          <w:szCs w:val="26"/>
        </w:rPr>
        <w:t>Президиум Челябинского горсовета избран 03.04.1990</w:t>
      </w:r>
      <w:r w:rsidR="00DF4392">
        <w:rPr>
          <w:sz w:val="26"/>
          <w:szCs w:val="26"/>
        </w:rPr>
        <w:t>, упразднен 29.10.1991 в связи с</w:t>
      </w:r>
      <w:r w:rsidR="00BC4AE6">
        <w:rPr>
          <w:sz w:val="26"/>
          <w:szCs w:val="26"/>
        </w:rPr>
        <w:t> </w:t>
      </w:r>
      <w:r w:rsidR="00DF4392">
        <w:rPr>
          <w:sz w:val="26"/>
          <w:szCs w:val="26"/>
        </w:rPr>
        <w:t xml:space="preserve">созданием Малого Совета Челябинского горсовета (Путеводитель по фондам </w:t>
      </w:r>
      <w:r w:rsidR="00696A02">
        <w:rPr>
          <w:sz w:val="26"/>
          <w:szCs w:val="26"/>
        </w:rPr>
        <w:t>ГУ ОГАЧО</w:t>
      </w:r>
      <w:r w:rsidR="00DF4392">
        <w:rPr>
          <w:sz w:val="26"/>
          <w:szCs w:val="26"/>
        </w:rPr>
        <w:t>, т. 1, ч. 1, л. 236).</w:t>
      </w:r>
    </w:p>
    <w:p w:rsidR="00DF4392" w:rsidRDefault="002A68D6" w:rsidP="000C12FE">
      <w:pPr>
        <w:pStyle w:val="ad"/>
        <w:rPr>
          <w:bCs/>
          <w:kern w:val="1"/>
          <w:sz w:val="26"/>
          <w:szCs w:val="26"/>
        </w:rPr>
      </w:pPr>
      <w:r>
        <w:rPr>
          <w:bCs/>
          <w:kern w:val="1"/>
          <w:sz w:val="26"/>
          <w:szCs w:val="26"/>
        </w:rPr>
        <w:t>Челябинский горисполком</w:t>
      </w:r>
      <w:r w:rsidRPr="002A68D6">
        <w:rPr>
          <w:bCs/>
          <w:kern w:val="1"/>
          <w:sz w:val="26"/>
          <w:szCs w:val="26"/>
        </w:rPr>
        <w:t xml:space="preserve"> </w:t>
      </w:r>
      <w:r w:rsidR="00DF4392">
        <w:rPr>
          <w:bCs/>
          <w:kern w:val="1"/>
          <w:sz w:val="26"/>
          <w:szCs w:val="26"/>
        </w:rPr>
        <w:t>упразднен решением Малого Совета Челябинского горсовета,</w:t>
      </w:r>
      <w:r w:rsidRPr="002A68D6">
        <w:rPr>
          <w:bCs/>
          <w:kern w:val="1"/>
          <w:sz w:val="26"/>
          <w:szCs w:val="26"/>
        </w:rPr>
        <w:t xml:space="preserve"> постановлением Главы </w:t>
      </w:r>
      <w:r w:rsidR="00910F4F">
        <w:rPr>
          <w:bCs/>
          <w:kern w:val="1"/>
          <w:sz w:val="26"/>
          <w:szCs w:val="26"/>
        </w:rPr>
        <w:t>а</w:t>
      </w:r>
      <w:r w:rsidRPr="002A68D6">
        <w:rPr>
          <w:bCs/>
          <w:kern w:val="1"/>
          <w:sz w:val="26"/>
          <w:szCs w:val="26"/>
        </w:rPr>
        <w:t>дминистрации города Челябинска от 05.12.1991 №</w:t>
      </w:r>
      <w:r w:rsidR="00DF4392">
        <w:rPr>
          <w:bCs/>
          <w:kern w:val="1"/>
          <w:sz w:val="26"/>
          <w:szCs w:val="26"/>
        </w:rPr>
        <w:t> </w:t>
      </w:r>
      <w:r w:rsidRPr="002A68D6">
        <w:rPr>
          <w:bCs/>
          <w:kern w:val="1"/>
          <w:sz w:val="26"/>
          <w:szCs w:val="26"/>
        </w:rPr>
        <w:t>71</w:t>
      </w:r>
      <w:r w:rsidR="00DF4392">
        <w:rPr>
          <w:bCs/>
          <w:kern w:val="1"/>
          <w:sz w:val="26"/>
          <w:szCs w:val="26"/>
        </w:rPr>
        <w:t xml:space="preserve"> (</w:t>
      </w:r>
      <w:r w:rsidR="00DF4392" w:rsidRPr="006C0FFA">
        <w:rPr>
          <w:sz w:val="26"/>
          <w:szCs w:val="26"/>
        </w:rPr>
        <w:t>ф.</w:t>
      </w:r>
      <w:r w:rsidR="00DF4392">
        <w:rPr>
          <w:sz w:val="26"/>
          <w:szCs w:val="26"/>
        </w:rPr>
        <w:t> </w:t>
      </w:r>
      <w:r w:rsidR="00DF4392" w:rsidRPr="006C0FFA">
        <w:rPr>
          <w:sz w:val="26"/>
          <w:szCs w:val="26"/>
        </w:rPr>
        <w:t>2, оп. 1, д. 2, л. 38</w:t>
      </w:r>
      <w:r w:rsidR="00DF4392">
        <w:rPr>
          <w:sz w:val="26"/>
          <w:szCs w:val="26"/>
        </w:rPr>
        <w:t>).</w:t>
      </w:r>
    </w:p>
    <w:p w:rsidR="002A68D6" w:rsidRPr="002A68D6" w:rsidRDefault="00DF4392" w:rsidP="000C12FE">
      <w:pPr>
        <w:pStyle w:val="ad"/>
        <w:rPr>
          <w:bCs/>
          <w:kern w:val="1"/>
          <w:sz w:val="26"/>
          <w:szCs w:val="26"/>
        </w:rPr>
      </w:pPr>
      <w:r>
        <w:rPr>
          <w:bCs/>
          <w:kern w:val="1"/>
          <w:sz w:val="26"/>
          <w:szCs w:val="26"/>
        </w:rPr>
        <w:t>Д</w:t>
      </w:r>
      <w:r w:rsidR="002A68D6" w:rsidRPr="002A68D6">
        <w:rPr>
          <w:bCs/>
          <w:kern w:val="1"/>
          <w:sz w:val="26"/>
          <w:szCs w:val="26"/>
        </w:rPr>
        <w:t xml:space="preserve">еятельность </w:t>
      </w:r>
      <w:r w:rsidR="002A68D6">
        <w:rPr>
          <w:bCs/>
          <w:kern w:val="1"/>
          <w:sz w:val="26"/>
          <w:szCs w:val="26"/>
        </w:rPr>
        <w:t>Челябинского горсовета</w:t>
      </w:r>
      <w:r w:rsidR="002A68D6" w:rsidRPr="002A68D6">
        <w:rPr>
          <w:bCs/>
          <w:kern w:val="1"/>
          <w:sz w:val="26"/>
          <w:szCs w:val="26"/>
        </w:rPr>
        <w:t xml:space="preserve"> прекращена постановлением Главы </w:t>
      </w:r>
      <w:r w:rsidR="00910F4F">
        <w:rPr>
          <w:bCs/>
          <w:kern w:val="1"/>
          <w:sz w:val="26"/>
          <w:szCs w:val="26"/>
        </w:rPr>
        <w:t>а</w:t>
      </w:r>
      <w:r w:rsidR="002A68D6" w:rsidRPr="002A68D6">
        <w:rPr>
          <w:bCs/>
          <w:kern w:val="1"/>
          <w:sz w:val="26"/>
          <w:szCs w:val="26"/>
        </w:rPr>
        <w:t>дминистрации города Челябинска от 22.10.1993 № 1313</w:t>
      </w:r>
      <w:r w:rsidR="002A68D6">
        <w:rPr>
          <w:bCs/>
          <w:kern w:val="1"/>
          <w:sz w:val="26"/>
          <w:szCs w:val="26"/>
        </w:rPr>
        <w:t xml:space="preserve"> (</w:t>
      </w:r>
      <w:r w:rsidR="002A68D6" w:rsidRPr="006C0FFA">
        <w:rPr>
          <w:sz w:val="26"/>
          <w:szCs w:val="26"/>
        </w:rPr>
        <w:t>ф.</w:t>
      </w:r>
      <w:r w:rsidR="002A68D6">
        <w:rPr>
          <w:sz w:val="26"/>
          <w:szCs w:val="26"/>
        </w:rPr>
        <w:t> </w:t>
      </w:r>
      <w:r w:rsidR="002A68D6" w:rsidRPr="006C0FFA">
        <w:rPr>
          <w:sz w:val="26"/>
          <w:szCs w:val="26"/>
        </w:rPr>
        <w:t xml:space="preserve">2, оп. 1, </w:t>
      </w:r>
      <w:r w:rsidR="002A68D6">
        <w:rPr>
          <w:sz w:val="26"/>
          <w:szCs w:val="26"/>
        </w:rPr>
        <w:t>д. 62, л. 104–105).</w:t>
      </w:r>
    </w:p>
    <w:p w:rsidR="00FF017D" w:rsidRPr="00DF4392" w:rsidRDefault="00FF017D" w:rsidP="000C12FE">
      <w:pPr>
        <w:pStyle w:val="ad"/>
        <w:keepNext/>
        <w:tabs>
          <w:tab w:val="left" w:pos="924"/>
        </w:tabs>
        <w:rPr>
          <w:sz w:val="26"/>
          <w:szCs w:val="26"/>
        </w:rPr>
      </w:pPr>
      <w:r w:rsidRPr="00DF4392">
        <w:rPr>
          <w:sz w:val="26"/>
          <w:szCs w:val="26"/>
        </w:rPr>
        <w:t>Состав документов</w:t>
      </w:r>
    </w:p>
    <w:p w:rsidR="00FF017D" w:rsidRPr="00DF4392" w:rsidRDefault="00FF017D" w:rsidP="000C12FE">
      <w:pPr>
        <w:pStyle w:val="ad"/>
        <w:tabs>
          <w:tab w:val="left" w:pos="924"/>
        </w:tabs>
        <w:rPr>
          <w:sz w:val="26"/>
          <w:szCs w:val="26"/>
        </w:rPr>
      </w:pPr>
      <w:r w:rsidRPr="00DF4392">
        <w:rPr>
          <w:sz w:val="26"/>
          <w:szCs w:val="26"/>
        </w:rPr>
        <w:t xml:space="preserve">Оп. 1: приказы, распоряжения </w:t>
      </w:r>
      <w:r w:rsidR="001E2997">
        <w:rPr>
          <w:sz w:val="26"/>
          <w:szCs w:val="26"/>
        </w:rPr>
        <w:t>по личному</w:t>
      </w:r>
      <w:r w:rsidRPr="00DF4392">
        <w:rPr>
          <w:sz w:val="26"/>
          <w:szCs w:val="26"/>
        </w:rPr>
        <w:t xml:space="preserve"> составу (горсовет) 1935–1972, 1990–1993 гг., приказы, распоряжения </w:t>
      </w:r>
      <w:r w:rsidR="001E2997">
        <w:rPr>
          <w:sz w:val="26"/>
          <w:szCs w:val="26"/>
        </w:rPr>
        <w:t>по личному</w:t>
      </w:r>
      <w:r w:rsidRPr="00DF4392">
        <w:rPr>
          <w:sz w:val="26"/>
          <w:szCs w:val="26"/>
        </w:rPr>
        <w:t xml:space="preserve"> составу (горисполком) 1973–1991 гг., личные дела (горсовет) 1991–1993 гг., личные дела (горисполком) 1941–1992 гг., сведения об укомплектовании и движении кадров (горисполком) 1940–1948 гг.</w:t>
      </w:r>
    </w:p>
    <w:p w:rsidR="00FF017D" w:rsidRDefault="00FF017D" w:rsidP="000C12FE">
      <w:pPr>
        <w:pStyle w:val="ad"/>
        <w:tabs>
          <w:tab w:val="left" w:pos="924"/>
        </w:tabs>
        <w:rPr>
          <w:sz w:val="26"/>
          <w:szCs w:val="26"/>
        </w:rPr>
      </w:pPr>
      <w:r w:rsidRPr="00DF4392">
        <w:rPr>
          <w:sz w:val="26"/>
          <w:szCs w:val="26"/>
        </w:rPr>
        <w:t xml:space="preserve">Оп. 2: лицевые счета, расчетные ведомости по заработной плате 1957, 1959–1961, 1963–1964, 1967, 1969–1993 гг. </w:t>
      </w:r>
    </w:p>
    <w:p w:rsidR="00E052A4" w:rsidRPr="00DF4392" w:rsidRDefault="00E052A4" w:rsidP="000C12FE">
      <w:pPr>
        <w:pStyle w:val="ad"/>
        <w:tabs>
          <w:tab w:val="left" w:pos="924"/>
        </w:tabs>
        <w:rPr>
          <w:sz w:val="26"/>
          <w:szCs w:val="26"/>
        </w:rPr>
      </w:pPr>
      <w:r>
        <w:rPr>
          <w:sz w:val="26"/>
          <w:szCs w:val="26"/>
        </w:rPr>
        <w:t xml:space="preserve">Документы постоянного хранения 04.1921–10.1993 гг. находятся в ГУ ОГАЧО, </w:t>
      </w:r>
      <w:r>
        <w:rPr>
          <w:sz w:val="26"/>
          <w:szCs w:val="26"/>
        </w:rPr>
        <w:br/>
        <w:t>ф. Р-220, оп. 1–19.</w:t>
      </w:r>
    </w:p>
    <w:p w:rsidR="00FD5439" w:rsidRPr="009933F7" w:rsidRDefault="00FD5439" w:rsidP="000C12FE">
      <w:pPr>
        <w:pStyle w:val="ad"/>
        <w:tabs>
          <w:tab w:val="left" w:pos="924"/>
        </w:tabs>
        <w:rPr>
          <w:sz w:val="26"/>
          <w:szCs w:val="26"/>
        </w:rPr>
      </w:pPr>
    </w:p>
    <w:p w:rsidR="00FD5439" w:rsidRPr="009933F7" w:rsidRDefault="00FD5439" w:rsidP="000C12FE">
      <w:pPr>
        <w:pStyle w:val="ad"/>
        <w:rPr>
          <w:b/>
          <w:sz w:val="26"/>
          <w:szCs w:val="26"/>
        </w:rPr>
      </w:pPr>
      <w:r w:rsidRPr="009933F7">
        <w:rPr>
          <w:b/>
          <w:sz w:val="26"/>
          <w:szCs w:val="26"/>
        </w:rPr>
        <w:t xml:space="preserve">Шершневский сельский Совет народных депутатов </w:t>
      </w:r>
      <w:r w:rsidR="00A021BB" w:rsidRPr="009933F7">
        <w:rPr>
          <w:b/>
          <w:sz w:val="26"/>
          <w:szCs w:val="26"/>
        </w:rPr>
        <w:t>Центрального района</w:t>
      </w:r>
      <w:r w:rsidR="00DF4392" w:rsidRPr="009933F7">
        <w:rPr>
          <w:b/>
          <w:sz w:val="26"/>
          <w:szCs w:val="26"/>
        </w:rPr>
        <w:t xml:space="preserve"> </w:t>
      </w:r>
      <w:r w:rsidR="00E80BAC">
        <w:rPr>
          <w:b/>
          <w:sz w:val="26"/>
          <w:szCs w:val="26"/>
        </w:rPr>
        <w:t xml:space="preserve">и его исполнительный комитет </w:t>
      </w:r>
      <w:r w:rsidRPr="009933F7">
        <w:rPr>
          <w:b/>
          <w:sz w:val="26"/>
          <w:szCs w:val="26"/>
        </w:rPr>
        <w:t>(25.05.1963–</w:t>
      </w:r>
      <w:r w:rsidR="00DF4392" w:rsidRPr="009933F7">
        <w:rPr>
          <w:b/>
          <w:sz w:val="26"/>
          <w:szCs w:val="26"/>
        </w:rPr>
        <w:t>22</w:t>
      </w:r>
      <w:r w:rsidRPr="009933F7">
        <w:rPr>
          <w:b/>
          <w:sz w:val="26"/>
          <w:szCs w:val="26"/>
        </w:rPr>
        <w:t>.10.1993)</w:t>
      </w:r>
    </w:p>
    <w:p w:rsidR="00FD5439" w:rsidRPr="009933F7" w:rsidRDefault="00FD5439" w:rsidP="000C12FE">
      <w:pPr>
        <w:pStyle w:val="ad"/>
        <w:rPr>
          <w:sz w:val="26"/>
          <w:szCs w:val="26"/>
        </w:rPr>
      </w:pPr>
      <w:r w:rsidRPr="009933F7">
        <w:rPr>
          <w:sz w:val="26"/>
          <w:szCs w:val="26"/>
        </w:rPr>
        <w:t>Ф. 180, оп. 2–4, 31</w:t>
      </w:r>
      <w:r w:rsidR="00495D18">
        <w:rPr>
          <w:sz w:val="26"/>
          <w:szCs w:val="26"/>
        </w:rPr>
        <w:t>7</w:t>
      </w:r>
      <w:r w:rsidRPr="009933F7">
        <w:rPr>
          <w:sz w:val="26"/>
          <w:szCs w:val="26"/>
        </w:rPr>
        <w:t xml:space="preserve"> ед. хр., 1955–1993 гг.</w:t>
      </w:r>
    </w:p>
    <w:p w:rsidR="00FD5439" w:rsidRPr="009933F7" w:rsidRDefault="00FD5439" w:rsidP="000C12FE">
      <w:pPr>
        <w:pStyle w:val="ad"/>
        <w:tabs>
          <w:tab w:val="left" w:pos="924"/>
        </w:tabs>
        <w:rPr>
          <w:sz w:val="26"/>
          <w:szCs w:val="26"/>
        </w:rPr>
      </w:pPr>
      <w:r w:rsidRPr="009933F7">
        <w:rPr>
          <w:sz w:val="26"/>
          <w:szCs w:val="26"/>
        </w:rPr>
        <w:t>Переименования:</w:t>
      </w:r>
    </w:p>
    <w:p w:rsidR="00FD5439" w:rsidRPr="009933F7" w:rsidRDefault="00FD5439" w:rsidP="000C12FE">
      <w:pPr>
        <w:pStyle w:val="ad"/>
        <w:numPr>
          <w:ilvl w:val="0"/>
          <w:numId w:val="1"/>
        </w:numPr>
        <w:rPr>
          <w:sz w:val="26"/>
          <w:szCs w:val="26"/>
        </w:rPr>
      </w:pPr>
      <w:r w:rsidRPr="009933F7">
        <w:rPr>
          <w:sz w:val="26"/>
          <w:szCs w:val="26"/>
        </w:rPr>
        <w:t>Шершневский сельский Совет депутатов трудящихся города Челябинска</w:t>
      </w:r>
      <w:r w:rsidR="00A33219" w:rsidRPr="009933F7">
        <w:rPr>
          <w:sz w:val="26"/>
          <w:szCs w:val="26"/>
        </w:rPr>
        <w:t xml:space="preserve"> и </w:t>
      </w:r>
      <w:r w:rsidRPr="009933F7">
        <w:rPr>
          <w:sz w:val="26"/>
          <w:szCs w:val="26"/>
        </w:rPr>
        <w:t>его исполнительный комитет (25.05.1963–07.10.1977)</w:t>
      </w:r>
    </w:p>
    <w:p w:rsidR="00FD5439" w:rsidRPr="009933F7" w:rsidRDefault="00FD5439" w:rsidP="000C12FE">
      <w:pPr>
        <w:pStyle w:val="ad"/>
        <w:numPr>
          <w:ilvl w:val="0"/>
          <w:numId w:val="1"/>
        </w:numPr>
        <w:rPr>
          <w:sz w:val="26"/>
          <w:szCs w:val="26"/>
        </w:rPr>
      </w:pPr>
      <w:r w:rsidRPr="009933F7">
        <w:rPr>
          <w:sz w:val="26"/>
          <w:szCs w:val="26"/>
        </w:rPr>
        <w:lastRenderedPageBreak/>
        <w:t>Шершневский сельский Совет народных депутатов города Челябинска</w:t>
      </w:r>
      <w:r w:rsidR="00A33219" w:rsidRPr="009933F7">
        <w:rPr>
          <w:sz w:val="26"/>
          <w:szCs w:val="26"/>
        </w:rPr>
        <w:t xml:space="preserve"> и </w:t>
      </w:r>
      <w:r w:rsidRPr="009933F7">
        <w:rPr>
          <w:sz w:val="26"/>
          <w:szCs w:val="26"/>
        </w:rPr>
        <w:t>его исполнительный комитет (07.10.1977–26.06.1979)</w:t>
      </w:r>
    </w:p>
    <w:p w:rsidR="00FD5439" w:rsidRDefault="00FD5439" w:rsidP="000C12FE">
      <w:pPr>
        <w:pStyle w:val="ad"/>
        <w:numPr>
          <w:ilvl w:val="0"/>
          <w:numId w:val="1"/>
        </w:numPr>
        <w:rPr>
          <w:sz w:val="26"/>
          <w:szCs w:val="26"/>
        </w:rPr>
      </w:pPr>
      <w:r w:rsidRPr="009933F7">
        <w:rPr>
          <w:sz w:val="26"/>
          <w:szCs w:val="26"/>
        </w:rPr>
        <w:t xml:space="preserve">Шершневский сельский Совет народных депутатов </w:t>
      </w:r>
      <w:r w:rsidR="00A021BB" w:rsidRPr="009933F7">
        <w:rPr>
          <w:sz w:val="26"/>
          <w:szCs w:val="26"/>
        </w:rPr>
        <w:t>Центрального района</w:t>
      </w:r>
      <w:r w:rsidR="00A33219" w:rsidRPr="009933F7">
        <w:rPr>
          <w:sz w:val="26"/>
          <w:szCs w:val="26"/>
        </w:rPr>
        <w:t xml:space="preserve"> и </w:t>
      </w:r>
      <w:r w:rsidRPr="009933F7">
        <w:rPr>
          <w:sz w:val="26"/>
          <w:szCs w:val="26"/>
        </w:rPr>
        <w:t>его исполнительный комитет (26.06.1979–</w:t>
      </w:r>
      <w:r w:rsidR="00D64CF0">
        <w:rPr>
          <w:sz w:val="26"/>
          <w:szCs w:val="26"/>
        </w:rPr>
        <w:t>2</w:t>
      </w:r>
      <w:r w:rsidR="00681B08">
        <w:rPr>
          <w:sz w:val="26"/>
          <w:szCs w:val="26"/>
        </w:rPr>
        <w:t>9</w:t>
      </w:r>
      <w:r w:rsidR="00D64CF0">
        <w:rPr>
          <w:sz w:val="26"/>
          <w:szCs w:val="26"/>
        </w:rPr>
        <w:t>.1</w:t>
      </w:r>
      <w:r w:rsidR="00681B08">
        <w:rPr>
          <w:sz w:val="26"/>
          <w:szCs w:val="26"/>
        </w:rPr>
        <w:t>2</w:t>
      </w:r>
      <w:r w:rsidR="00D64CF0">
        <w:rPr>
          <w:sz w:val="26"/>
          <w:szCs w:val="26"/>
        </w:rPr>
        <w:t>.199</w:t>
      </w:r>
      <w:r w:rsidR="00681B08">
        <w:rPr>
          <w:sz w:val="26"/>
          <w:szCs w:val="26"/>
        </w:rPr>
        <w:t>1</w:t>
      </w:r>
      <w:r w:rsidRPr="009933F7">
        <w:rPr>
          <w:sz w:val="26"/>
          <w:szCs w:val="26"/>
        </w:rPr>
        <w:t>)</w:t>
      </w:r>
    </w:p>
    <w:p w:rsidR="00681B08" w:rsidRPr="00681B08" w:rsidRDefault="00681B08" w:rsidP="000C12FE">
      <w:pPr>
        <w:pStyle w:val="ad"/>
        <w:numPr>
          <w:ilvl w:val="0"/>
          <w:numId w:val="1"/>
        </w:numPr>
        <w:rPr>
          <w:sz w:val="26"/>
          <w:szCs w:val="26"/>
        </w:rPr>
      </w:pPr>
      <w:r w:rsidRPr="00681B08">
        <w:rPr>
          <w:sz w:val="26"/>
          <w:szCs w:val="26"/>
        </w:rPr>
        <w:t>Шершневский сельский Совет народных депутатов Центрального района (29.12.1991–22.10.1993)</w:t>
      </w:r>
    </w:p>
    <w:p w:rsidR="009933F7" w:rsidRDefault="00DF4392" w:rsidP="000C12FE">
      <w:pPr>
        <w:pStyle w:val="ad"/>
        <w:tabs>
          <w:tab w:val="left" w:pos="924"/>
        </w:tabs>
        <w:rPr>
          <w:sz w:val="26"/>
          <w:szCs w:val="26"/>
        </w:rPr>
      </w:pPr>
      <w:r w:rsidRPr="009933F7">
        <w:rPr>
          <w:sz w:val="26"/>
          <w:szCs w:val="26"/>
        </w:rPr>
        <w:t>Шершневский сельсовет образован на территории Сосновского сельского района и передан в административное подчинение Челябинского горсовета р</w:t>
      </w:r>
      <w:r w:rsidR="00FD5439" w:rsidRPr="009933F7">
        <w:rPr>
          <w:sz w:val="26"/>
          <w:szCs w:val="26"/>
        </w:rPr>
        <w:t>ешением исполнительных комитетов Челябинского областного (промышленного) Совета депутатов трудящихся № 165, Челябинского областного (сельского) Совета депутатов трудящихся № 182</w:t>
      </w:r>
      <w:r w:rsidR="003033D5" w:rsidRPr="009933F7">
        <w:rPr>
          <w:sz w:val="26"/>
          <w:szCs w:val="26"/>
        </w:rPr>
        <w:t xml:space="preserve"> от </w:t>
      </w:r>
      <w:r w:rsidR="00FD5439" w:rsidRPr="009933F7">
        <w:rPr>
          <w:sz w:val="26"/>
          <w:szCs w:val="26"/>
        </w:rPr>
        <w:t>25.05.1963 (</w:t>
      </w:r>
      <w:r w:rsidR="00696A02">
        <w:rPr>
          <w:sz w:val="26"/>
          <w:szCs w:val="26"/>
        </w:rPr>
        <w:t>ГУ ОГАЧО</w:t>
      </w:r>
      <w:r w:rsidR="00FD5439" w:rsidRPr="009933F7">
        <w:rPr>
          <w:sz w:val="26"/>
          <w:szCs w:val="26"/>
        </w:rPr>
        <w:t>, ф. Р-274, оп. 10, д. 640,</w:t>
      </w:r>
      <w:r w:rsidR="003033D5" w:rsidRPr="009933F7">
        <w:rPr>
          <w:sz w:val="26"/>
          <w:szCs w:val="26"/>
        </w:rPr>
        <w:t xml:space="preserve"> л. </w:t>
      </w:r>
      <w:r w:rsidR="00FD5439" w:rsidRPr="009933F7">
        <w:rPr>
          <w:sz w:val="26"/>
          <w:szCs w:val="26"/>
        </w:rPr>
        <w:t>48)</w:t>
      </w:r>
      <w:r w:rsidR="009933F7">
        <w:rPr>
          <w:sz w:val="26"/>
          <w:szCs w:val="26"/>
        </w:rPr>
        <w:t>.</w:t>
      </w:r>
    </w:p>
    <w:p w:rsidR="00FD5439" w:rsidRPr="009933F7" w:rsidRDefault="00495D18" w:rsidP="000C12FE">
      <w:pPr>
        <w:pStyle w:val="ad"/>
        <w:tabs>
          <w:tab w:val="left" w:pos="924"/>
        </w:tabs>
        <w:rPr>
          <w:sz w:val="26"/>
          <w:szCs w:val="26"/>
        </w:rPr>
      </w:pPr>
      <w:r>
        <w:rPr>
          <w:sz w:val="26"/>
          <w:szCs w:val="26"/>
        </w:rPr>
        <w:t>П</w:t>
      </w:r>
      <w:r w:rsidRPr="009933F7">
        <w:rPr>
          <w:sz w:val="26"/>
          <w:szCs w:val="26"/>
        </w:rPr>
        <w:t>ередан в административное подчинение Центральному райсовету</w:t>
      </w:r>
      <w:r>
        <w:rPr>
          <w:sz w:val="26"/>
          <w:szCs w:val="26"/>
        </w:rPr>
        <w:t xml:space="preserve"> р</w:t>
      </w:r>
      <w:r w:rsidR="00DF4392" w:rsidRPr="009933F7">
        <w:rPr>
          <w:sz w:val="26"/>
          <w:szCs w:val="26"/>
        </w:rPr>
        <w:t>ешением Челябинского облисполкома от 26.06.1979 № 249-1</w:t>
      </w:r>
      <w:r w:rsidR="009933F7" w:rsidRPr="009933F7">
        <w:rPr>
          <w:sz w:val="26"/>
          <w:szCs w:val="26"/>
        </w:rPr>
        <w:t xml:space="preserve"> </w:t>
      </w:r>
      <w:r w:rsidR="00FD5439" w:rsidRPr="009933F7">
        <w:rPr>
          <w:sz w:val="26"/>
          <w:szCs w:val="26"/>
        </w:rPr>
        <w:t>(</w:t>
      </w:r>
      <w:r w:rsidR="00696A02">
        <w:rPr>
          <w:sz w:val="26"/>
          <w:szCs w:val="26"/>
        </w:rPr>
        <w:t>ГУ ОГАЧО</w:t>
      </w:r>
      <w:r w:rsidR="00FD5439" w:rsidRPr="009933F7">
        <w:rPr>
          <w:sz w:val="26"/>
          <w:szCs w:val="26"/>
        </w:rPr>
        <w:t>, ф. Р-274, оп.</w:t>
      </w:r>
      <w:r w:rsidR="00DF4392" w:rsidRPr="009933F7">
        <w:rPr>
          <w:sz w:val="26"/>
          <w:szCs w:val="26"/>
        </w:rPr>
        <w:t> </w:t>
      </w:r>
      <w:r w:rsidR="00FD5439" w:rsidRPr="009933F7">
        <w:rPr>
          <w:sz w:val="26"/>
          <w:szCs w:val="26"/>
        </w:rPr>
        <w:t>10, д. 2234)</w:t>
      </w:r>
      <w:r w:rsidR="009933F7">
        <w:rPr>
          <w:sz w:val="26"/>
          <w:szCs w:val="26"/>
        </w:rPr>
        <w:t>.</w:t>
      </w:r>
      <w:r w:rsidR="00FD5439" w:rsidRPr="009933F7">
        <w:rPr>
          <w:sz w:val="26"/>
          <w:szCs w:val="26"/>
        </w:rPr>
        <w:t xml:space="preserve"> </w:t>
      </w:r>
    </w:p>
    <w:p w:rsidR="00FD5439" w:rsidRPr="009933F7" w:rsidRDefault="00FD5439" w:rsidP="000C12FE">
      <w:pPr>
        <w:pStyle w:val="ad"/>
        <w:tabs>
          <w:tab w:val="left" w:pos="924"/>
        </w:tabs>
        <w:rPr>
          <w:sz w:val="26"/>
          <w:szCs w:val="26"/>
        </w:rPr>
      </w:pPr>
      <w:r w:rsidRPr="009933F7">
        <w:rPr>
          <w:sz w:val="26"/>
          <w:szCs w:val="26"/>
        </w:rPr>
        <w:t xml:space="preserve">Исполком Шершневского сельсовета утратил свои функциональные обязанности на основании распоряжения Главы </w:t>
      </w:r>
      <w:r w:rsidR="00910F4F">
        <w:rPr>
          <w:sz w:val="26"/>
          <w:szCs w:val="26"/>
        </w:rPr>
        <w:t>а</w:t>
      </w:r>
      <w:r w:rsidRPr="009933F7">
        <w:rPr>
          <w:sz w:val="26"/>
          <w:szCs w:val="26"/>
        </w:rPr>
        <w:t>дминистрации города Челябинска</w:t>
      </w:r>
      <w:r w:rsidR="003033D5" w:rsidRPr="009933F7">
        <w:rPr>
          <w:sz w:val="26"/>
          <w:szCs w:val="26"/>
        </w:rPr>
        <w:t xml:space="preserve"> от </w:t>
      </w:r>
      <w:r w:rsidRPr="009933F7">
        <w:rPr>
          <w:sz w:val="26"/>
          <w:szCs w:val="26"/>
        </w:rPr>
        <w:t xml:space="preserve">29.12.1991 № 348 </w:t>
      </w:r>
      <w:r w:rsidR="00A06551" w:rsidRPr="009933F7">
        <w:rPr>
          <w:sz w:val="26"/>
          <w:szCs w:val="26"/>
        </w:rPr>
        <w:t>(ф. </w:t>
      </w:r>
      <w:r w:rsidRPr="009933F7">
        <w:rPr>
          <w:sz w:val="26"/>
          <w:szCs w:val="26"/>
        </w:rPr>
        <w:t>2, оп. 1, д. 4,</w:t>
      </w:r>
      <w:r w:rsidR="003033D5" w:rsidRPr="009933F7">
        <w:rPr>
          <w:sz w:val="26"/>
          <w:szCs w:val="26"/>
        </w:rPr>
        <w:t xml:space="preserve"> л. </w:t>
      </w:r>
      <w:r w:rsidRPr="009933F7">
        <w:rPr>
          <w:sz w:val="26"/>
          <w:szCs w:val="26"/>
        </w:rPr>
        <w:t>209)</w:t>
      </w:r>
      <w:r w:rsidR="00466B2E" w:rsidRPr="009933F7">
        <w:rPr>
          <w:sz w:val="26"/>
          <w:szCs w:val="26"/>
        </w:rPr>
        <w:t>.</w:t>
      </w:r>
    </w:p>
    <w:p w:rsidR="00466B2E" w:rsidRPr="009933F7" w:rsidRDefault="00466B2E" w:rsidP="000C12FE">
      <w:pPr>
        <w:pStyle w:val="ad"/>
        <w:tabs>
          <w:tab w:val="left" w:pos="924"/>
        </w:tabs>
        <w:rPr>
          <w:sz w:val="26"/>
          <w:szCs w:val="26"/>
        </w:rPr>
      </w:pPr>
      <w:r w:rsidRPr="009933F7">
        <w:rPr>
          <w:sz w:val="26"/>
          <w:szCs w:val="26"/>
        </w:rPr>
        <w:t xml:space="preserve">Деятельность </w:t>
      </w:r>
      <w:r w:rsidR="00495D18">
        <w:rPr>
          <w:sz w:val="26"/>
          <w:szCs w:val="26"/>
        </w:rPr>
        <w:t xml:space="preserve">Шершневского </w:t>
      </w:r>
      <w:r w:rsidRPr="009933F7">
        <w:rPr>
          <w:sz w:val="26"/>
          <w:szCs w:val="26"/>
        </w:rPr>
        <w:t>сель</w:t>
      </w:r>
      <w:r w:rsidR="00DF4392" w:rsidRPr="009933F7">
        <w:rPr>
          <w:sz w:val="26"/>
          <w:szCs w:val="26"/>
        </w:rPr>
        <w:t>с</w:t>
      </w:r>
      <w:r w:rsidRPr="009933F7">
        <w:rPr>
          <w:sz w:val="26"/>
          <w:szCs w:val="26"/>
        </w:rPr>
        <w:t xml:space="preserve">овета прекращена </w:t>
      </w:r>
      <w:r w:rsidR="00DF4392" w:rsidRPr="009933F7">
        <w:rPr>
          <w:bCs/>
          <w:kern w:val="1"/>
          <w:sz w:val="26"/>
          <w:szCs w:val="26"/>
        </w:rPr>
        <w:t xml:space="preserve">постановлением Главы </w:t>
      </w:r>
      <w:r w:rsidR="00910F4F">
        <w:rPr>
          <w:bCs/>
          <w:kern w:val="1"/>
          <w:sz w:val="26"/>
          <w:szCs w:val="26"/>
        </w:rPr>
        <w:t>а</w:t>
      </w:r>
      <w:r w:rsidR="00DF4392" w:rsidRPr="009933F7">
        <w:rPr>
          <w:bCs/>
          <w:kern w:val="1"/>
          <w:sz w:val="26"/>
          <w:szCs w:val="26"/>
        </w:rPr>
        <w:t xml:space="preserve">дминистрации города Челябинска от 12.10.1993 № 1229 (ф. 2, оп. 1, д. 61, л. 136–137), </w:t>
      </w:r>
      <w:r w:rsidRPr="009933F7">
        <w:rPr>
          <w:sz w:val="26"/>
          <w:szCs w:val="26"/>
        </w:rPr>
        <w:t>распоряжением главы администрации Центрального района от 22.10.1993 №</w:t>
      </w:r>
      <w:r w:rsidR="00DF4392" w:rsidRPr="009933F7">
        <w:rPr>
          <w:sz w:val="26"/>
          <w:szCs w:val="26"/>
        </w:rPr>
        <w:t> </w:t>
      </w:r>
      <w:r w:rsidRPr="009933F7">
        <w:rPr>
          <w:sz w:val="26"/>
          <w:szCs w:val="26"/>
        </w:rPr>
        <w:t>663/1 (ф. 5, оп. 1, д. 62, л. 104–107).</w:t>
      </w:r>
    </w:p>
    <w:p w:rsidR="00FD5439" w:rsidRPr="009933F7" w:rsidRDefault="00FD5439" w:rsidP="000C12FE">
      <w:pPr>
        <w:pStyle w:val="ad"/>
        <w:tabs>
          <w:tab w:val="left" w:pos="924"/>
        </w:tabs>
        <w:rPr>
          <w:sz w:val="26"/>
          <w:szCs w:val="26"/>
        </w:rPr>
      </w:pPr>
      <w:r w:rsidRPr="009933F7">
        <w:rPr>
          <w:sz w:val="26"/>
          <w:szCs w:val="26"/>
        </w:rPr>
        <w:t>Состав документов</w:t>
      </w:r>
    </w:p>
    <w:p w:rsidR="00DF4392" w:rsidRDefault="00FD5439" w:rsidP="000C12FE">
      <w:pPr>
        <w:jc w:val="both"/>
        <w:outlineLvl w:val="0"/>
        <w:rPr>
          <w:sz w:val="26"/>
          <w:szCs w:val="26"/>
        </w:rPr>
      </w:pPr>
      <w:r w:rsidRPr="009933F7">
        <w:rPr>
          <w:sz w:val="26"/>
          <w:szCs w:val="26"/>
        </w:rPr>
        <w:t>Оп. 2: распоряжения</w:t>
      </w:r>
      <w:r w:rsidR="003E2A77" w:rsidRPr="009933F7">
        <w:rPr>
          <w:sz w:val="26"/>
          <w:szCs w:val="26"/>
        </w:rPr>
        <w:t xml:space="preserve"> </w:t>
      </w:r>
      <w:r w:rsidR="004A25FD">
        <w:rPr>
          <w:sz w:val="26"/>
          <w:szCs w:val="26"/>
        </w:rPr>
        <w:t xml:space="preserve">председателя исполкома </w:t>
      </w:r>
      <w:r w:rsidR="001E2997">
        <w:rPr>
          <w:sz w:val="26"/>
          <w:szCs w:val="26"/>
        </w:rPr>
        <w:t>по личному</w:t>
      </w:r>
      <w:r w:rsidRPr="009933F7">
        <w:rPr>
          <w:sz w:val="26"/>
          <w:szCs w:val="26"/>
        </w:rPr>
        <w:t xml:space="preserve"> составу</w:t>
      </w:r>
      <w:r w:rsidR="004A25FD">
        <w:rPr>
          <w:sz w:val="26"/>
          <w:szCs w:val="26"/>
        </w:rPr>
        <w:t xml:space="preserve"> 1963–197</w:t>
      </w:r>
      <w:r w:rsidR="00FD18DA">
        <w:rPr>
          <w:sz w:val="26"/>
          <w:szCs w:val="26"/>
        </w:rPr>
        <w:t>4</w:t>
      </w:r>
      <w:r w:rsidR="004A25FD">
        <w:rPr>
          <w:sz w:val="26"/>
          <w:szCs w:val="26"/>
        </w:rPr>
        <w:t>, 198</w:t>
      </w:r>
      <w:r w:rsidR="00FD18DA">
        <w:rPr>
          <w:sz w:val="26"/>
          <w:szCs w:val="26"/>
        </w:rPr>
        <w:t>4</w:t>
      </w:r>
      <w:r w:rsidR="004A25FD">
        <w:rPr>
          <w:sz w:val="26"/>
          <w:szCs w:val="26"/>
        </w:rPr>
        <w:t xml:space="preserve">–1991 гг., </w:t>
      </w:r>
      <w:r w:rsidRPr="009933F7">
        <w:rPr>
          <w:sz w:val="26"/>
          <w:szCs w:val="26"/>
        </w:rPr>
        <w:t>расчетно-платежные ведомости</w:t>
      </w:r>
      <w:r w:rsidR="003E2A77" w:rsidRPr="009933F7">
        <w:rPr>
          <w:sz w:val="26"/>
          <w:szCs w:val="26"/>
        </w:rPr>
        <w:t xml:space="preserve"> по </w:t>
      </w:r>
      <w:r w:rsidRPr="009933F7">
        <w:rPr>
          <w:sz w:val="26"/>
          <w:szCs w:val="26"/>
        </w:rPr>
        <w:t xml:space="preserve">заработной плате </w:t>
      </w:r>
      <w:r w:rsidR="00DF4392" w:rsidRPr="009933F7">
        <w:rPr>
          <w:sz w:val="26"/>
          <w:szCs w:val="26"/>
        </w:rPr>
        <w:t xml:space="preserve">работников </w:t>
      </w:r>
      <w:r w:rsidRPr="009933F7">
        <w:rPr>
          <w:sz w:val="26"/>
          <w:szCs w:val="26"/>
        </w:rPr>
        <w:t>исполком</w:t>
      </w:r>
      <w:r w:rsidR="00DF4392" w:rsidRPr="009933F7">
        <w:rPr>
          <w:sz w:val="26"/>
          <w:szCs w:val="26"/>
        </w:rPr>
        <w:t>а</w:t>
      </w:r>
      <w:r w:rsidRPr="009933F7">
        <w:rPr>
          <w:sz w:val="26"/>
          <w:szCs w:val="26"/>
        </w:rPr>
        <w:t>, сель</w:t>
      </w:r>
      <w:r w:rsidR="00DF4392" w:rsidRPr="009933F7">
        <w:rPr>
          <w:sz w:val="26"/>
          <w:szCs w:val="26"/>
        </w:rPr>
        <w:t>с</w:t>
      </w:r>
      <w:r w:rsidRPr="009933F7">
        <w:rPr>
          <w:sz w:val="26"/>
          <w:szCs w:val="26"/>
        </w:rPr>
        <w:t>овет</w:t>
      </w:r>
      <w:r w:rsidR="00DF4392" w:rsidRPr="009933F7">
        <w:rPr>
          <w:sz w:val="26"/>
          <w:szCs w:val="26"/>
        </w:rPr>
        <w:t>а</w:t>
      </w:r>
      <w:r w:rsidR="00B47250">
        <w:rPr>
          <w:sz w:val="26"/>
          <w:szCs w:val="26"/>
        </w:rPr>
        <w:t xml:space="preserve"> </w:t>
      </w:r>
      <w:r w:rsidR="00B47250" w:rsidRPr="009933F7">
        <w:rPr>
          <w:sz w:val="26"/>
          <w:szCs w:val="26"/>
        </w:rPr>
        <w:t>1963</w:t>
      </w:r>
      <w:r w:rsidR="00B47250" w:rsidRPr="009933F7">
        <w:rPr>
          <w:bCs/>
          <w:sz w:val="26"/>
          <w:szCs w:val="26"/>
        </w:rPr>
        <w:t>–</w:t>
      </w:r>
      <w:r w:rsidR="00B47250" w:rsidRPr="009933F7">
        <w:rPr>
          <w:sz w:val="26"/>
          <w:szCs w:val="26"/>
        </w:rPr>
        <w:t>19</w:t>
      </w:r>
      <w:r w:rsidR="004A25FD">
        <w:rPr>
          <w:sz w:val="26"/>
          <w:szCs w:val="26"/>
        </w:rPr>
        <w:t>83</w:t>
      </w:r>
      <w:r w:rsidR="00B47250" w:rsidRPr="009933F7">
        <w:rPr>
          <w:sz w:val="26"/>
          <w:szCs w:val="26"/>
        </w:rPr>
        <w:t xml:space="preserve"> гг.</w:t>
      </w:r>
      <w:r w:rsidRPr="009933F7">
        <w:rPr>
          <w:sz w:val="26"/>
          <w:szCs w:val="26"/>
        </w:rPr>
        <w:t xml:space="preserve">, </w:t>
      </w:r>
      <w:r w:rsidR="004A25FD">
        <w:rPr>
          <w:sz w:val="26"/>
          <w:szCs w:val="26"/>
        </w:rPr>
        <w:t>лицевые счета</w:t>
      </w:r>
      <w:r w:rsidR="004A25FD" w:rsidRPr="009933F7">
        <w:rPr>
          <w:sz w:val="26"/>
          <w:szCs w:val="26"/>
        </w:rPr>
        <w:t xml:space="preserve"> по заработной плате работников исполкома, сельсовета</w:t>
      </w:r>
      <w:r w:rsidR="004A25FD">
        <w:rPr>
          <w:sz w:val="26"/>
          <w:szCs w:val="26"/>
        </w:rPr>
        <w:t xml:space="preserve"> </w:t>
      </w:r>
      <w:r w:rsidR="004A25FD" w:rsidRPr="009933F7">
        <w:rPr>
          <w:sz w:val="26"/>
          <w:szCs w:val="26"/>
        </w:rPr>
        <w:t>196</w:t>
      </w:r>
      <w:r w:rsidR="004A25FD">
        <w:rPr>
          <w:sz w:val="26"/>
          <w:szCs w:val="26"/>
        </w:rPr>
        <w:t>7</w:t>
      </w:r>
      <w:r w:rsidR="004A25FD" w:rsidRPr="009933F7">
        <w:rPr>
          <w:bCs/>
          <w:sz w:val="26"/>
          <w:szCs w:val="26"/>
        </w:rPr>
        <w:t>–</w:t>
      </w:r>
      <w:r w:rsidR="004A25FD" w:rsidRPr="009933F7">
        <w:rPr>
          <w:sz w:val="26"/>
          <w:szCs w:val="26"/>
        </w:rPr>
        <w:t>19</w:t>
      </w:r>
      <w:r w:rsidR="004A25FD">
        <w:rPr>
          <w:sz w:val="26"/>
          <w:szCs w:val="26"/>
        </w:rPr>
        <w:t>91</w:t>
      </w:r>
      <w:r w:rsidR="004A25FD" w:rsidRPr="009933F7">
        <w:rPr>
          <w:sz w:val="26"/>
          <w:szCs w:val="26"/>
        </w:rPr>
        <w:t xml:space="preserve"> гг.</w:t>
      </w:r>
      <w:r w:rsidR="004A25FD">
        <w:rPr>
          <w:sz w:val="26"/>
          <w:szCs w:val="26"/>
        </w:rPr>
        <w:t xml:space="preserve">, </w:t>
      </w:r>
      <w:r w:rsidR="00E478DB">
        <w:rPr>
          <w:sz w:val="26"/>
          <w:szCs w:val="26"/>
        </w:rPr>
        <w:t>документы</w:t>
      </w:r>
      <w:r w:rsidR="00B47250" w:rsidRPr="009933F7">
        <w:rPr>
          <w:sz w:val="26"/>
          <w:szCs w:val="26"/>
        </w:rPr>
        <w:t xml:space="preserve"> по заработной плате </w:t>
      </w:r>
      <w:r w:rsidR="00B47250">
        <w:rPr>
          <w:sz w:val="26"/>
          <w:szCs w:val="26"/>
        </w:rPr>
        <w:t xml:space="preserve">работников </w:t>
      </w:r>
      <w:r w:rsidRPr="009933F7">
        <w:rPr>
          <w:sz w:val="26"/>
          <w:szCs w:val="26"/>
        </w:rPr>
        <w:t>детск</w:t>
      </w:r>
      <w:r w:rsidR="00DF4392" w:rsidRPr="009933F7">
        <w:rPr>
          <w:sz w:val="26"/>
          <w:szCs w:val="26"/>
        </w:rPr>
        <w:t>ого</w:t>
      </w:r>
      <w:r w:rsidRPr="009933F7">
        <w:rPr>
          <w:sz w:val="26"/>
          <w:szCs w:val="26"/>
        </w:rPr>
        <w:t xml:space="preserve"> сад</w:t>
      </w:r>
      <w:r w:rsidR="00DF4392" w:rsidRPr="009933F7">
        <w:rPr>
          <w:sz w:val="26"/>
          <w:szCs w:val="26"/>
        </w:rPr>
        <w:t>а</w:t>
      </w:r>
      <w:r w:rsidRPr="009933F7">
        <w:rPr>
          <w:sz w:val="26"/>
          <w:szCs w:val="26"/>
        </w:rPr>
        <w:t xml:space="preserve"> № 254 1968–1978 гг., библиотек</w:t>
      </w:r>
      <w:r w:rsidR="00DF4392" w:rsidRPr="009933F7">
        <w:rPr>
          <w:sz w:val="26"/>
          <w:szCs w:val="26"/>
        </w:rPr>
        <w:t>и</w:t>
      </w:r>
      <w:r w:rsidRPr="009933F7">
        <w:rPr>
          <w:sz w:val="26"/>
          <w:szCs w:val="26"/>
        </w:rPr>
        <w:t xml:space="preserve"> </w:t>
      </w:r>
      <w:r w:rsidR="004A25FD">
        <w:rPr>
          <w:sz w:val="26"/>
          <w:szCs w:val="26"/>
        </w:rPr>
        <w:t>1963–</w:t>
      </w:r>
      <w:r w:rsidRPr="009933F7">
        <w:rPr>
          <w:sz w:val="26"/>
          <w:szCs w:val="26"/>
        </w:rPr>
        <w:t>1979 г</w:t>
      </w:r>
      <w:r w:rsidR="004A25FD">
        <w:rPr>
          <w:sz w:val="26"/>
          <w:szCs w:val="26"/>
        </w:rPr>
        <w:t>г</w:t>
      </w:r>
      <w:r w:rsidRPr="009933F7">
        <w:rPr>
          <w:sz w:val="26"/>
          <w:szCs w:val="26"/>
        </w:rPr>
        <w:t>., ШРМ № 41 1966–1981 гг.</w:t>
      </w:r>
      <w:r w:rsidR="009933F7">
        <w:rPr>
          <w:sz w:val="26"/>
          <w:szCs w:val="26"/>
        </w:rPr>
        <w:t xml:space="preserve">, </w:t>
      </w:r>
      <w:r w:rsidR="004A25FD">
        <w:rPr>
          <w:sz w:val="26"/>
          <w:szCs w:val="26"/>
        </w:rPr>
        <w:t>школы №</w:t>
      </w:r>
      <w:r w:rsidR="00FD18DA">
        <w:rPr>
          <w:sz w:val="26"/>
          <w:szCs w:val="26"/>
        </w:rPr>
        <w:t> </w:t>
      </w:r>
      <w:r w:rsidR="004A25FD">
        <w:rPr>
          <w:sz w:val="26"/>
          <w:szCs w:val="26"/>
        </w:rPr>
        <w:t xml:space="preserve">148 1963–1991 гг., </w:t>
      </w:r>
      <w:r w:rsidR="009933F7" w:rsidRPr="009933F7">
        <w:rPr>
          <w:sz w:val="26"/>
          <w:szCs w:val="26"/>
        </w:rPr>
        <w:t xml:space="preserve">расчетные ведомости </w:t>
      </w:r>
      <w:r w:rsidR="00495D18">
        <w:rPr>
          <w:sz w:val="26"/>
          <w:szCs w:val="26"/>
        </w:rPr>
        <w:t xml:space="preserve">по заработной плате </w:t>
      </w:r>
      <w:r w:rsidR="009933F7" w:rsidRPr="009933F7">
        <w:rPr>
          <w:sz w:val="26"/>
          <w:szCs w:val="26"/>
        </w:rPr>
        <w:t>Шершневской неполной средней школы, Шершневской вечерней школы 1957–1962 гг.</w:t>
      </w:r>
    </w:p>
    <w:p w:rsidR="00FD5439" w:rsidRPr="009933F7" w:rsidRDefault="00FD5439" w:rsidP="000C12FE">
      <w:pPr>
        <w:jc w:val="both"/>
        <w:outlineLvl w:val="0"/>
        <w:rPr>
          <w:sz w:val="26"/>
          <w:szCs w:val="26"/>
        </w:rPr>
      </w:pPr>
      <w:r w:rsidRPr="009933F7">
        <w:rPr>
          <w:sz w:val="26"/>
          <w:szCs w:val="26"/>
        </w:rPr>
        <w:t>Оп. 3: похозяйственные книги 1955–1990 гг.</w:t>
      </w:r>
      <w:r w:rsidR="00495D18">
        <w:rPr>
          <w:sz w:val="26"/>
          <w:szCs w:val="26"/>
        </w:rPr>
        <w:t>, алфавитные книги хозяйств Шершневского сельсовета 1980–1990 гг.</w:t>
      </w:r>
    </w:p>
    <w:p w:rsidR="00FD5439" w:rsidRPr="009933F7" w:rsidRDefault="00FD5439" w:rsidP="000C12FE">
      <w:pPr>
        <w:jc w:val="both"/>
        <w:outlineLvl w:val="0"/>
        <w:rPr>
          <w:sz w:val="26"/>
          <w:szCs w:val="26"/>
        </w:rPr>
      </w:pPr>
      <w:r w:rsidRPr="009933F7">
        <w:rPr>
          <w:sz w:val="26"/>
          <w:szCs w:val="26"/>
        </w:rPr>
        <w:t>Оп. 4: договоры купли-продажи, мены, дарения, раздела имущества 1964–1991 гг., завещания 1964–1993 гг., копии свидетельств о праве на наследство</w:t>
      </w:r>
      <w:r w:rsidR="003E2A77" w:rsidRPr="009933F7">
        <w:rPr>
          <w:sz w:val="26"/>
          <w:szCs w:val="26"/>
        </w:rPr>
        <w:t xml:space="preserve"> по </w:t>
      </w:r>
      <w:r w:rsidRPr="009933F7">
        <w:rPr>
          <w:sz w:val="26"/>
          <w:szCs w:val="26"/>
        </w:rPr>
        <w:t>закону</w:t>
      </w:r>
      <w:r w:rsidR="00A33219" w:rsidRPr="009933F7">
        <w:rPr>
          <w:sz w:val="26"/>
          <w:szCs w:val="26"/>
        </w:rPr>
        <w:t xml:space="preserve"> и </w:t>
      </w:r>
      <w:r w:rsidRPr="009933F7">
        <w:rPr>
          <w:sz w:val="26"/>
          <w:szCs w:val="26"/>
        </w:rPr>
        <w:t>завещанию 1984–1998 гг., реестры нотариальных действий 09.1963–01.1993.</w:t>
      </w:r>
    </w:p>
    <w:p w:rsidR="009933F7" w:rsidRDefault="009933F7" w:rsidP="000C12FE">
      <w:pPr>
        <w:jc w:val="both"/>
        <w:outlineLvl w:val="0"/>
        <w:rPr>
          <w:sz w:val="26"/>
          <w:szCs w:val="26"/>
        </w:rPr>
      </w:pPr>
      <w:r w:rsidRPr="009933F7">
        <w:rPr>
          <w:sz w:val="26"/>
          <w:szCs w:val="26"/>
        </w:rPr>
        <w:t xml:space="preserve">Включены документы, выходящие за хронологические рамки фонда: расчетные ведомости </w:t>
      </w:r>
      <w:r>
        <w:rPr>
          <w:sz w:val="26"/>
          <w:szCs w:val="26"/>
        </w:rPr>
        <w:t>школ</w:t>
      </w:r>
      <w:r w:rsidRPr="009933F7">
        <w:rPr>
          <w:sz w:val="26"/>
          <w:szCs w:val="26"/>
        </w:rPr>
        <w:t xml:space="preserve">, </w:t>
      </w:r>
      <w:r>
        <w:rPr>
          <w:sz w:val="26"/>
          <w:szCs w:val="26"/>
        </w:rPr>
        <w:t xml:space="preserve">похозяйственные книги Шершневского сельсовета, </w:t>
      </w:r>
      <w:r w:rsidRPr="009933F7">
        <w:rPr>
          <w:sz w:val="26"/>
          <w:szCs w:val="26"/>
        </w:rPr>
        <w:t>до 1963 года относившихся к Сосновскому району Челябинской области.</w:t>
      </w:r>
    </w:p>
    <w:p w:rsidR="00E052A4" w:rsidRPr="009933F7" w:rsidRDefault="00E052A4" w:rsidP="000C12FE">
      <w:pPr>
        <w:jc w:val="both"/>
        <w:outlineLvl w:val="0"/>
        <w:rPr>
          <w:sz w:val="26"/>
          <w:szCs w:val="26"/>
        </w:rPr>
      </w:pPr>
      <w:r>
        <w:rPr>
          <w:sz w:val="26"/>
          <w:szCs w:val="26"/>
        </w:rPr>
        <w:t xml:space="preserve">Документы постоянного хранения 12.1952–10.1993 гг. находятся в ГУ ОГАЧО, </w:t>
      </w:r>
      <w:r>
        <w:rPr>
          <w:sz w:val="26"/>
          <w:szCs w:val="26"/>
        </w:rPr>
        <w:br/>
        <w:t>ф. Р-1195, оп. 1.</w:t>
      </w:r>
    </w:p>
    <w:p w:rsidR="00E21F8A" w:rsidRPr="009933F7" w:rsidRDefault="00E21F8A" w:rsidP="000C12FE">
      <w:pPr>
        <w:jc w:val="both"/>
        <w:outlineLvl w:val="0"/>
        <w:rPr>
          <w:sz w:val="26"/>
          <w:szCs w:val="26"/>
        </w:rPr>
      </w:pPr>
    </w:p>
    <w:p w:rsidR="00E21F8A" w:rsidRPr="009933F7" w:rsidRDefault="00E21F8A" w:rsidP="007265A2">
      <w:pPr>
        <w:pStyle w:val="ad"/>
        <w:numPr>
          <w:ilvl w:val="0"/>
          <w:numId w:val="7"/>
        </w:numPr>
        <w:tabs>
          <w:tab w:val="left" w:pos="924"/>
        </w:tabs>
        <w:ind w:left="357" w:hanging="357"/>
        <w:jc w:val="center"/>
        <w:rPr>
          <w:b/>
          <w:sz w:val="26"/>
          <w:szCs w:val="26"/>
        </w:rPr>
      </w:pPr>
      <w:r w:rsidRPr="009933F7">
        <w:rPr>
          <w:b/>
          <w:sz w:val="26"/>
          <w:szCs w:val="26"/>
        </w:rPr>
        <w:t>Охрана государственной</w:t>
      </w:r>
      <w:r w:rsidR="00A33219" w:rsidRPr="009933F7">
        <w:rPr>
          <w:b/>
          <w:sz w:val="26"/>
          <w:szCs w:val="26"/>
        </w:rPr>
        <w:t xml:space="preserve"> и </w:t>
      </w:r>
      <w:r w:rsidRPr="009933F7">
        <w:rPr>
          <w:b/>
          <w:sz w:val="26"/>
          <w:szCs w:val="26"/>
        </w:rPr>
        <w:t>частной собственности (ЕКДИ 04.05.02.03)</w:t>
      </w:r>
    </w:p>
    <w:p w:rsidR="000A58E2" w:rsidRDefault="000A58E2" w:rsidP="007265A2">
      <w:pPr>
        <w:jc w:val="both"/>
        <w:outlineLvl w:val="0"/>
        <w:rPr>
          <w:sz w:val="26"/>
          <w:szCs w:val="26"/>
        </w:rPr>
      </w:pPr>
    </w:p>
    <w:p w:rsidR="00C124E3" w:rsidRDefault="00C124E3" w:rsidP="007265A2">
      <w:pPr>
        <w:jc w:val="both"/>
        <w:outlineLvl w:val="0"/>
        <w:rPr>
          <w:b/>
          <w:sz w:val="26"/>
          <w:szCs w:val="26"/>
        </w:rPr>
      </w:pPr>
      <w:r w:rsidRPr="00C124E3">
        <w:rPr>
          <w:b/>
          <w:sz w:val="26"/>
          <w:szCs w:val="26"/>
        </w:rPr>
        <w:t xml:space="preserve">ООО «НИОЛИТ» </w:t>
      </w:r>
      <w:r>
        <w:rPr>
          <w:b/>
          <w:sz w:val="26"/>
          <w:szCs w:val="26"/>
        </w:rPr>
        <w:t>(12.11.2001–06.09.2022</w:t>
      </w:r>
      <w:r w:rsidRPr="00C124E3">
        <w:rPr>
          <w:b/>
          <w:sz w:val="26"/>
          <w:szCs w:val="26"/>
        </w:rPr>
        <w:t>)</w:t>
      </w:r>
    </w:p>
    <w:p w:rsidR="00C124E3" w:rsidRPr="00C124E3" w:rsidRDefault="00C124E3" w:rsidP="007265A2">
      <w:pPr>
        <w:jc w:val="both"/>
        <w:outlineLvl w:val="0"/>
        <w:rPr>
          <w:b/>
          <w:sz w:val="26"/>
          <w:szCs w:val="26"/>
        </w:rPr>
      </w:pPr>
      <w:r>
        <w:rPr>
          <w:sz w:val="26"/>
          <w:szCs w:val="26"/>
        </w:rPr>
        <w:t>Ф 175</w:t>
      </w:r>
      <w:r w:rsidRPr="00C124E3">
        <w:rPr>
          <w:sz w:val="26"/>
          <w:szCs w:val="26"/>
        </w:rPr>
        <w:t xml:space="preserve">, оп. </w:t>
      </w:r>
      <w:r>
        <w:rPr>
          <w:sz w:val="26"/>
          <w:szCs w:val="26"/>
        </w:rPr>
        <w:t>109, 18 ед. хр., 2003–2021</w:t>
      </w:r>
      <w:r w:rsidRPr="00C124E3">
        <w:rPr>
          <w:sz w:val="26"/>
          <w:szCs w:val="26"/>
        </w:rPr>
        <w:t xml:space="preserve"> гг.</w:t>
      </w:r>
    </w:p>
    <w:p w:rsidR="00C124E3" w:rsidRPr="00C124E3" w:rsidRDefault="00C124E3" w:rsidP="007265A2">
      <w:pPr>
        <w:jc w:val="both"/>
        <w:outlineLvl w:val="0"/>
        <w:rPr>
          <w:sz w:val="26"/>
          <w:szCs w:val="26"/>
        </w:rPr>
      </w:pPr>
      <w:r w:rsidRPr="00C124E3">
        <w:rPr>
          <w:sz w:val="26"/>
          <w:szCs w:val="26"/>
        </w:rPr>
        <w:t>Переименования:</w:t>
      </w:r>
    </w:p>
    <w:p w:rsidR="00C124E3" w:rsidRPr="00C124E3" w:rsidRDefault="00C124E3" w:rsidP="007265A2">
      <w:pPr>
        <w:numPr>
          <w:ilvl w:val="0"/>
          <w:numId w:val="1"/>
        </w:numPr>
        <w:jc w:val="both"/>
        <w:outlineLvl w:val="0"/>
        <w:rPr>
          <w:sz w:val="26"/>
          <w:szCs w:val="26"/>
        </w:rPr>
      </w:pPr>
      <w:r w:rsidRPr="00C124E3">
        <w:rPr>
          <w:sz w:val="26"/>
          <w:szCs w:val="26"/>
        </w:rPr>
        <w:t xml:space="preserve">ООО ЧОП «НИОЛИТ» (12.11.2001–27.08.2019) </w:t>
      </w:r>
    </w:p>
    <w:p w:rsidR="00C124E3" w:rsidRPr="00C124E3" w:rsidRDefault="00C124E3" w:rsidP="007265A2">
      <w:pPr>
        <w:numPr>
          <w:ilvl w:val="0"/>
          <w:numId w:val="1"/>
        </w:numPr>
        <w:jc w:val="both"/>
        <w:outlineLvl w:val="0"/>
        <w:rPr>
          <w:sz w:val="26"/>
          <w:szCs w:val="26"/>
        </w:rPr>
      </w:pPr>
      <w:r w:rsidRPr="00C124E3">
        <w:rPr>
          <w:sz w:val="26"/>
          <w:szCs w:val="26"/>
        </w:rPr>
        <w:t>ООО «</w:t>
      </w:r>
      <w:r w:rsidR="007265A2">
        <w:rPr>
          <w:sz w:val="26"/>
          <w:szCs w:val="26"/>
        </w:rPr>
        <w:t>НИОЛИТ» (27.08.2019–06.09.2022)</w:t>
      </w:r>
    </w:p>
    <w:p w:rsidR="00F03BF9" w:rsidRDefault="007265A2" w:rsidP="007265A2">
      <w:pPr>
        <w:jc w:val="both"/>
        <w:outlineLvl w:val="0"/>
        <w:rPr>
          <w:sz w:val="26"/>
          <w:szCs w:val="26"/>
        </w:rPr>
      </w:pPr>
      <w:r>
        <w:rPr>
          <w:sz w:val="26"/>
          <w:szCs w:val="26"/>
        </w:rPr>
        <w:lastRenderedPageBreak/>
        <w:t>С</w:t>
      </w:r>
      <w:r w:rsidRPr="007265A2">
        <w:rPr>
          <w:sz w:val="26"/>
          <w:szCs w:val="26"/>
        </w:rPr>
        <w:t>оздано решением общего собрания учредителей (участников) от 11.10.2001 № 1 (ф. 175, оп. 109, д. 1, л. 2–3)</w:t>
      </w:r>
      <w:r w:rsidR="00F03BF9">
        <w:rPr>
          <w:sz w:val="26"/>
          <w:szCs w:val="26"/>
        </w:rPr>
        <w:t>.</w:t>
      </w:r>
    </w:p>
    <w:p w:rsidR="007265A2" w:rsidRPr="007265A2" w:rsidRDefault="00F03BF9" w:rsidP="007265A2">
      <w:pPr>
        <w:jc w:val="both"/>
        <w:outlineLvl w:val="0"/>
        <w:rPr>
          <w:sz w:val="26"/>
          <w:szCs w:val="26"/>
        </w:rPr>
      </w:pPr>
      <w:r>
        <w:rPr>
          <w:sz w:val="26"/>
          <w:szCs w:val="26"/>
        </w:rPr>
        <w:t xml:space="preserve">Юридическое лицо </w:t>
      </w:r>
      <w:r w:rsidR="007265A2" w:rsidRPr="007265A2">
        <w:rPr>
          <w:sz w:val="26"/>
          <w:szCs w:val="26"/>
        </w:rPr>
        <w:t>зарегистрировано постановлением Главы города Челябинска от</w:t>
      </w:r>
      <w:r w:rsidR="00A67D08">
        <w:rPr>
          <w:sz w:val="26"/>
          <w:szCs w:val="26"/>
        </w:rPr>
        <w:t> </w:t>
      </w:r>
      <w:r w:rsidR="007265A2" w:rsidRPr="007265A2">
        <w:rPr>
          <w:sz w:val="26"/>
          <w:szCs w:val="26"/>
        </w:rPr>
        <w:t>12.11.2001 № 1586-п, рег. № 21449 (ф. 2, оп. 1, д. 488, л.</w:t>
      </w:r>
      <w:r>
        <w:rPr>
          <w:sz w:val="26"/>
          <w:szCs w:val="26"/>
        </w:rPr>
        <w:t> </w:t>
      </w:r>
      <w:r w:rsidR="007265A2" w:rsidRPr="007265A2">
        <w:rPr>
          <w:sz w:val="26"/>
          <w:szCs w:val="26"/>
        </w:rPr>
        <w:t>146–147)</w:t>
      </w:r>
      <w:r w:rsidR="007265A2">
        <w:rPr>
          <w:sz w:val="26"/>
          <w:szCs w:val="26"/>
        </w:rPr>
        <w:t>.</w:t>
      </w:r>
    </w:p>
    <w:p w:rsidR="007265A2" w:rsidRPr="007265A2" w:rsidRDefault="007265A2" w:rsidP="007265A2">
      <w:pPr>
        <w:jc w:val="both"/>
        <w:outlineLvl w:val="0"/>
        <w:rPr>
          <w:sz w:val="26"/>
          <w:szCs w:val="26"/>
        </w:rPr>
      </w:pPr>
      <w:r>
        <w:rPr>
          <w:sz w:val="26"/>
          <w:szCs w:val="26"/>
        </w:rPr>
        <w:t>Переименовано р</w:t>
      </w:r>
      <w:r w:rsidRPr="007265A2">
        <w:rPr>
          <w:sz w:val="26"/>
          <w:szCs w:val="26"/>
        </w:rPr>
        <w:t>ешением единственного участника от 19.08.2019 № 32 (ф. 175, оп.</w:t>
      </w:r>
      <w:r>
        <w:rPr>
          <w:sz w:val="26"/>
          <w:szCs w:val="26"/>
        </w:rPr>
        <w:t> </w:t>
      </w:r>
      <w:r w:rsidRPr="007265A2">
        <w:rPr>
          <w:sz w:val="26"/>
          <w:szCs w:val="26"/>
        </w:rPr>
        <w:t>109, д. 1, л. 70).</w:t>
      </w:r>
    </w:p>
    <w:p w:rsidR="007265A2" w:rsidRPr="007265A2" w:rsidRDefault="007265A2" w:rsidP="007265A2">
      <w:pPr>
        <w:jc w:val="both"/>
        <w:outlineLvl w:val="0"/>
        <w:rPr>
          <w:sz w:val="26"/>
          <w:szCs w:val="26"/>
        </w:rPr>
      </w:pPr>
      <w:r>
        <w:rPr>
          <w:sz w:val="26"/>
          <w:szCs w:val="26"/>
        </w:rPr>
        <w:t xml:space="preserve">Ликвидировано решением единственного участника </w:t>
      </w:r>
      <w:r w:rsidRPr="007265A2">
        <w:rPr>
          <w:sz w:val="26"/>
          <w:szCs w:val="26"/>
        </w:rPr>
        <w:t>от 15.12.2021 № 38 (ф. 175, оп.</w:t>
      </w:r>
      <w:r>
        <w:rPr>
          <w:sz w:val="26"/>
          <w:szCs w:val="26"/>
        </w:rPr>
        <w:t> </w:t>
      </w:r>
      <w:r w:rsidRPr="007265A2">
        <w:rPr>
          <w:sz w:val="26"/>
          <w:szCs w:val="26"/>
        </w:rPr>
        <w:t>109, д. 1, л. 111).</w:t>
      </w:r>
    </w:p>
    <w:p w:rsidR="00C124E3" w:rsidRPr="00C124E3" w:rsidRDefault="00C124E3" w:rsidP="007265A2">
      <w:pPr>
        <w:jc w:val="both"/>
        <w:outlineLvl w:val="0"/>
        <w:rPr>
          <w:sz w:val="26"/>
          <w:szCs w:val="26"/>
        </w:rPr>
      </w:pPr>
      <w:r w:rsidRPr="00C124E3">
        <w:rPr>
          <w:sz w:val="26"/>
          <w:szCs w:val="26"/>
        </w:rPr>
        <w:t>ИНН: 7451103298.</w:t>
      </w:r>
    </w:p>
    <w:p w:rsidR="00C124E3" w:rsidRPr="00C124E3" w:rsidRDefault="00C124E3" w:rsidP="007265A2">
      <w:pPr>
        <w:jc w:val="both"/>
        <w:outlineLvl w:val="0"/>
        <w:rPr>
          <w:sz w:val="26"/>
          <w:szCs w:val="26"/>
        </w:rPr>
      </w:pPr>
      <w:r w:rsidRPr="00C124E3">
        <w:rPr>
          <w:sz w:val="26"/>
          <w:szCs w:val="26"/>
        </w:rPr>
        <w:t>Основной вид деятельности: охрана, в том числе защита жизни и здоровья граждан, охрана имущества собственников, обеспечение порядка в местах массовых мероприятий и др.</w:t>
      </w:r>
    </w:p>
    <w:p w:rsidR="00C124E3" w:rsidRDefault="00C124E3" w:rsidP="007265A2">
      <w:pPr>
        <w:jc w:val="both"/>
        <w:outlineLvl w:val="0"/>
        <w:rPr>
          <w:sz w:val="26"/>
          <w:szCs w:val="26"/>
        </w:rPr>
      </w:pPr>
      <w:r w:rsidRPr="00C124E3">
        <w:rPr>
          <w:sz w:val="26"/>
          <w:szCs w:val="26"/>
        </w:rPr>
        <w:t xml:space="preserve">Состав документов: </w:t>
      </w:r>
      <w:r w:rsidR="005E5EB8" w:rsidRPr="005E5EB8">
        <w:rPr>
          <w:sz w:val="26"/>
          <w:szCs w:val="26"/>
        </w:rPr>
        <w:t>документы о создании, реорганизации и ликвидации 2001–2022</w:t>
      </w:r>
      <w:r w:rsidR="007265A2">
        <w:rPr>
          <w:sz w:val="26"/>
          <w:szCs w:val="26"/>
        </w:rPr>
        <w:t> </w:t>
      </w:r>
      <w:r w:rsidR="005E5EB8" w:rsidRPr="005E5EB8">
        <w:rPr>
          <w:sz w:val="26"/>
          <w:szCs w:val="26"/>
        </w:rPr>
        <w:t>гг.</w:t>
      </w:r>
      <w:r w:rsidR="00F03BF9">
        <w:rPr>
          <w:sz w:val="26"/>
          <w:szCs w:val="26"/>
        </w:rPr>
        <w:t>,</w:t>
      </w:r>
      <w:r w:rsidR="005E5EB8" w:rsidRPr="005E5EB8">
        <w:rPr>
          <w:sz w:val="26"/>
          <w:szCs w:val="26"/>
        </w:rPr>
        <w:t xml:space="preserve"> приказы по личному составу 2003–2008, 2014–2021 гг.; трудовые договоры 2003, 2011–2021 гг.; личные карточки (ф. Т-2) 2005–2021 гг.; книги учета движени</w:t>
      </w:r>
      <w:r w:rsidR="005E5EB8">
        <w:rPr>
          <w:sz w:val="26"/>
          <w:szCs w:val="26"/>
        </w:rPr>
        <w:t>я трудовых книжек</w:t>
      </w:r>
      <w:r w:rsidR="005E5EB8" w:rsidRPr="005E5EB8">
        <w:rPr>
          <w:sz w:val="26"/>
          <w:szCs w:val="26"/>
        </w:rPr>
        <w:t xml:space="preserve"> 2004–2021 гг.; расчетные ведомости по заработной плате 2011–</w:t>
      </w:r>
      <w:r w:rsidR="005E5EB8" w:rsidRPr="00F03BF9">
        <w:t>2021</w:t>
      </w:r>
      <w:r w:rsidR="00F03BF9">
        <w:t> </w:t>
      </w:r>
      <w:r w:rsidR="005E5EB8" w:rsidRPr="00F03BF9">
        <w:t>гг</w:t>
      </w:r>
      <w:r w:rsidR="005E5EB8" w:rsidRPr="005E5EB8">
        <w:rPr>
          <w:sz w:val="26"/>
          <w:szCs w:val="26"/>
        </w:rPr>
        <w:t>.; расчеты по страховым взносам 2014, 2017–2022 гг.; сведения о</w:t>
      </w:r>
      <w:r w:rsidR="007265A2">
        <w:rPr>
          <w:sz w:val="26"/>
          <w:szCs w:val="26"/>
        </w:rPr>
        <w:t> </w:t>
      </w:r>
      <w:r w:rsidR="005E5EB8" w:rsidRPr="005E5EB8">
        <w:rPr>
          <w:sz w:val="26"/>
          <w:szCs w:val="26"/>
        </w:rPr>
        <w:t>страховом стаже застрахованных лиц (ф. СЗВ-СТАЖ) 2017–2021 гг.</w:t>
      </w:r>
    </w:p>
    <w:p w:rsidR="007265A2" w:rsidRPr="00E77DAA" w:rsidRDefault="007265A2" w:rsidP="007265A2">
      <w:pPr>
        <w:jc w:val="both"/>
        <w:rPr>
          <w:bCs/>
          <w:sz w:val="26"/>
          <w:szCs w:val="26"/>
        </w:rPr>
      </w:pPr>
      <w:r>
        <w:rPr>
          <w:sz w:val="26"/>
          <w:szCs w:val="26"/>
        </w:rPr>
        <w:t xml:space="preserve">Утрачены фондообразователем: </w:t>
      </w:r>
      <w:r w:rsidRPr="00E77DAA">
        <w:rPr>
          <w:bCs/>
          <w:sz w:val="26"/>
          <w:szCs w:val="26"/>
        </w:rPr>
        <w:t>приказы</w:t>
      </w:r>
      <w:r>
        <w:rPr>
          <w:bCs/>
          <w:sz w:val="26"/>
          <w:szCs w:val="26"/>
        </w:rPr>
        <w:t xml:space="preserve"> </w:t>
      </w:r>
      <w:r w:rsidRPr="00E77DAA">
        <w:rPr>
          <w:bCs/>
          <w:sz w:val="26"/>
          <w:szCs w:val="26"/>
        </w:rPr>
        <w:t xml:space="preserve">по личному составу </w:t>
      </w:r>
      <w:r>
        <w:rPr>
          <w:bCs/>
          <w:sz w:val="26"/>
          <w:szCs w:val="26"/>
        </w:rPr>
        <w:t>11.</w:t>
      </w:r>
      <w:r w:rsidRPr="00E77DAA">
        <w:rPr>
          <w:bCs/>
          <w:sz w:val="26"/>
          <w:szCs w:val="26"/>
        </w:rPr>
        <w:t>2001–</w:t>
      </w:r>
      <w:r>
        <w:rPr>
          <w:bCs/>
          <w:sz w:val="26"/>
          <w:szCs w:val="26"/>
        </w:rPr>
        <w:t>03.</w:t>
      </w:r>
      <w:r w:rsidRPr="00E77DAA">
        <w:rPr>
          <w:bCs/>
          <w:sz w:val="26"/>
          <w:szCs w:val="26"/>
        </w:rPr>
        <w:t>2003</w:t>
      </w:r>
      <w:r>
        <w:rPr>
          <w:bCs/>
          <w:sz w:val="26"/>
          <w:szCs w:val="26"/>
        </w:rPr>
        <w:t xml:space="preserve">, </w:t>
      </w:r>
      <w:r w:rsidRPr="006A6099">
        <w:rPr>
          <w:bCs/>
          <w:sz w:val="26"/>
          <w:szCs w:val="26"/>
        </w:rPr>
        <w:t xml:space="preserve">2009–2013 </w:t>
      </w:r>
      <w:r>
        <w:rPr>
          <w:bCs/>
          <w:sz w:val="26"/>
          <w:szCs w:val="26"/>
        </w:rPr>
        <w:t xml:space="preserve">гг., </w:t>
      </w:r>
      <w:r w:rsidRPr="00E77DAA">
        <w:rPr>
          <w:bCs/>
          <w:sz w:val="26"/>
          <w:szCs w:val="26"/>
        </w:rPr>
        <w:t xml:space="preserve">трудовые договоры </w:t>
      </w:r>
      <w:r>
        <w:rPr>
          <w:bCs/>
          <w:sz w:val="26"/>
          <w:szCs w:val="26"/>
        </w:rPr>
        <w:t xml:space="preserve">11.2001–06.2003, 2004–2010 гг., </w:t>
      </w:r>
      <w:r w:rsidRPr="00E77DAA">
        <w:rPr>
          <w:bCs/>
          <w:sz w:val="26"/>
          <w:szCs w:val="26"/>
        </w:rPr>
        <w:t xml:space="preserve">личные карточки (ф. Т-2) </w:t>
      </w:r>
      <w:r>
        <w:rPr>
          <w:bCs/>
          <w:sz w:val="26"/>
          <w:szCs w:val="26"/>
        </w:rPr>
        <w:t>2003</w:t>
      </w:r>
      <w:r w:rsidRPr="00B676E4">
        <w:rPr>
          <w:bCs/>
          <w:sz w:val="26"/>
          <w:szCs w:val="26"/>
        </w:rPr>
        <w:t>–200</w:t>
      </w:r>
      <w:r>
        <w:rPr>
          <w:bCs/>
          <w:sz w:val="26"/>
          <w:szCs w:val="26"/>
        </w:rPr>
        <w:t>4</w:t>
      </w:r>
      <w:r w:rsidRPr="00B676E4">
        <w:rPr>
          <w:bCs/>
          <w:sz w:val="26"/>
          <w:szCs w:val="26"/>
        </w:rPr>
        <w:t xml:space="preserve"> </w:t>
      </w:r>
      <w:r>
        <w:rPr>
          <w:bCs/>
          <w:sz w:val="26"/>
          <w:szCs w:val="26"/>
        </w:rPr>
        <w:t xml:space="preserve">гг., </w:t>
      </w:r>
      <w:r w:rsidRPr="00E77DAA">
        <w:rPr>
          <w:bCs/>
          <w:sz w:val="26"/>
          <w:szCs w:val="26"/>
        </w:rPr>
        <w:t xml:space="preserve">расчетные ведомости по заработной плате 2001–2010 </w:t>
      </w:r>
      <w:r>
        <w:rPr>
          <w:bCs/>
          <w:sz w:val="26"/>
          <w:szCs w:val="26"/>
        </w:rPr>
        <w:t>гг.</w:t>
      </w:r>
    </w:p>
    <w:p w:rsidR="00C124E3" w:rsidRPr="009933F7" w:rsidRDefault="00C124E3" w:rsidP="00C124E3">
      <w:pPr>
        <w:keepNext/>
        <w:jc w:val="both"/>
        <w:outlineLvl w:val="0"/>
        <w:rPr>
          <w:sz w:val="26"/>
          <w:szCs w:val="26"/>
        </w:rPr>
      </w:pPr>
    </w:p>
    <w:p w:rsidR="00C747A2" w:rsidRPr="005159E8" w:rsidRDefault="00C747A2" w:rsidP="000C12FE">
      <w:pPr>
        <w:pStyle w:val="ad"/>
        <w:keepNext/>
        <w:rPr>
          <w:b/>
          <w:sz w:val="26"/>
          <w:szCs w:val="26"/>
        </w:rPr>
      </w:pPr>
      <w:r w:rsidRPr="005159E8">
        <w:rPr>
          <w:b/>
          <w:sz w:val="26"/>
          <w:szCs w:val="26"/>
        </w:rPr>
        <w:t xml:space="preserve">ООО </w:t>
      </w:r>
      <w:r w:rsidRPr="00C747A2">
        <w:rPr>
          <w:b/>
          <w:sz w:val="26"/>
          <w:szCs w:val="26"/>
        </w:rPr>
        <w:t xml:space="preserve">Охранное предприятие </w:t>
      </w:r>
      <w:r w:rsidR="00730776">
        <w:rPr>
          <w:b/>
          <w:sz w:val="26"/>
          <w:szCs w:val="26"/>
        </w:rPr>
        <w:t>«</w:t>
      </w:r>
      <w:r w:rsidRPr="00C747A2">
        <w:rPr>
          <w:b/>
          <w:sz w:val="26"/>
          <w:szCs w:val="26"/>
        </w:rPr>
        <w:t>СОЮЗОХРАН</w:t>
      </w:r>
      <w:r w:rsidR="00730776">
        <w:rPr>
          <w:b/>
          <w:sz w:val="26"/>
          <w:szCs w:val="26"/>
        </w:rPr>
        <w:t>»</w:t>
      </w:r>
      <w:r w:rsidRPr="00C747A2">
        <w:rPr>
          <w:b/>
          <w:sz w:val="26"/>
          <w:szCs w:val="26"/>
        </w:rPr>
        <w:t xml:space="preserve"> (ООО ОП </w:t>
      </w:r>
      <w:r w:rsidR="00730776">
        <w:rPr>
          <w:b/>
          <w:sz w:val="26"/>
          <w:szCs w:val="26"/>
        </w:rPr>
        <w:t>«</w:t>
      </w:r>
      <w:r w:rsidRPr="00C747A2">
        <w:rPr>
          <w:b/>
          <w:sz w:val="26"/>
          <w:szCs w:val="26"/>
        </w:rPr>
        <w:t>СОЮЗОХРАН</w:t>
      </w:r>
      <w:r w:rsidR="00730776">
        <w:rPr>
          <w:b/>
          <w:sz w:val="26"/>
          <w:szCs w:val="26"/>
        </w:rPr>
        <w:t>»</w:t>
      </w:r>
      <w:r w:rsidRPr="00C747A2">
        <w:rPr>
          <w:b/>
          <w:sz w:val="26"/>
          <w:szCs w:val="26"/>
        </w:rPr>
        <w:t>)</w:t>
      </w:r>
      <w:r w:rsidRPr="005159E8">
        <w:rPr>
          <w:b/>
          <w:sz w:val="26"/>
          <w:szCs w:val="26"/>
        </w:rPr>
        <w:t xml:space="preserve"> (</w:t>
      </w:r>
      <w:r>
        <w:rPr>
          <w:b/>
          <w:sz w:val="26"/>
          <w:szCs w:val="26"/>
        </w:rPr>
        <w:t>15.06</w:t>
      </w:r>
      <w:r w:rsidRPr="005159E8">
        <w:rPr>
          <w:b/>
          <w:sz w:val="26"/>
          <w:szCs w:val="26"/>
        </w:rPr>
        <w:t>.1999–</w:t>
      </w:r>
      <w:r>
        <w:rPr>
          <w:b/>
          <w:sz w:val="26"/>
          <w:szCs w:val="26"/>
        </w:rPr>
        <w:t>21.04.2021</w:t>
      </w:r>
      <w:r w:rsidRPr="005159E8">
        <w:rPr>
          <w:b/>
          <w:sz w:val="26"/>
          <w:szCs w:val="26"/>
        </w:rPr>
        <w:t>)</w:t>
      </w:r>
    </w:p>
    <w:p w:rsidR="00C747A2" w:rsidRDefault="00C747A2" w:rsidP="000C12FE">
      <w:pPr>
        <w:pStyle w:val="ad"/>
        <w:rPr>
          <w:sz w:val="26"/>
          <w:szCs w:val="26"/>
        </w:rPr>
      </w:pPr>
      <w:r>
        <w:rPr>
          <w:sz w:val="26"/>
          <w:szCs w:val="26"/>
        </w:rPr>
        <w:t>Ф. 175</w:t>
      </w:r>
      <w:r w:rsidRPr="00FD732E">
        <w:rPr>
          <w:sz w:val="26"/>
          <w:szCs w:val="26"/>
        </w:rPr>
        <w:t xml:space="preserve">, оп. </w:t>
      </w:r>
      <w:r>
        <w:rPr>
          <w:sz w:val="26"/>
          <w:szCs w:val="26"/>
        </w:rPr>
        <w:t>93</w:t>
      </w:r>
      <w:r w:rsidRPr="00FD732E">
        <w:rPr>
          <w:sz w:val="26"/>
          <w:szCs w:val="26"/>
        </w:rPr>
        <w:t>, 2</w:t>
      </w:r>
      <w:r>
        <w:rPr>
          <w:sz w:val="26"/>
          <w:szCs w:val="26"/>
        </w:rPr>
        <w:t>4</w:t>
      </w:r>
      <w:r w:rsidRPr="00FD732E">
        <w:rPr>
          <w:sz w:val="26"/>
          <w:szCs w:val="26"/>
        </w:rPr>
        <w:t xml:space="preserve"> ед. хр., 1999–20</w:t>
      </w:r>
      <w:r>
        <w:rPr>
          <w:sz w:val="26"/>
          <w:szCs w:val="26"/>
        </w:rPr>
        <w:t>21</w:t>
      </w:r>
      <w:r w:rsidRPr="00FD732E">
        <w:rPr>
          <w:sz w:val="26"/>
          <w:szCs w:val="26"/>
        </w:rPr>
        <w:t xml:space="preserve"> гг.</w:t>
      </w:r>
    </w:p>
    <w:p w:rsidR="00F03BF9" w:rsidRDefault="00F03BF9" w:rsidP="000C12FE">
      <w:pPr>
        <w:pStyle w:val="ad"/>
        <w:rPr>
          <w:sz w:val="26"/>
          <w:szCs w:val="26"/>
        </w:rPr>
      </w:pPr>
      <w:r>
        <w:rPr>
          <w:color w:val="000000" w:themeColor="text1"/>
          <w:sz w:val="26"/>
          <w:szCs w:val="26"/>
        </w:rPr>
        <w:t>С</w:t>
      </w:r>
      <w:r w:rsidRPr="0075622A">
        <w:rPr>
          <w:color w:val="000000" w:themeColor="text1"/>
          <w:sz w:val="26"/>
          <w:szCs w:val="26"/>
        </w:rPr>
        <w:t>оздано решени</w:t>
      </w:r>
      <w:r w:rsidR="00A67D08">
        <w:rPr>
          <w:color w:val="000000" w:themeColor="text1"/>
          <w:sz w:val="26"/>
          <w:szCs w:val="26"/>
        </w:rPr>
        <w:t>ем</w:t>
      </w:r>
      <w:r w:rsidRPr="0075622A">
        <w:rPr>
          <w:color w:val="000000" w:themeColor="text1"/>
          <w:sz w:val="26"/>
          <w:szCs w:val="26"/>
        </w:rPr>
        <w:t xml:space="preserve"> учредителя от 07.05.1999 № 1 (</w:t>
      </w:r>
      <w:r w:rsidRPr="00B33F53">
        <w:rPr>
          <w:sz w:val="26"/>
          <w:szCs w:val="26"/>
        </w:rPr>
        <w:t xml:space="preserve">ф. 175, оп. 93, д. 1, </w:t>
      </w:r>
      <w:r w:rsidRPr="00D20489">
        <w:rPr>
          <w:sz w:val="26"/>
          <w:szCs w:val="26"/>
        </w:rPr>
        <w:t>л. 1–14)</w:t>
      </w:r>
      <w:r>
        <w:rPr>
          <w:sz w:val="26"/>
          <w:szCs w:val="26"/>
        </w:rPr>
        <w:t>.</w:t>
      </w:r>
    </w:p>
    <w:p w:rsidR="00F03BF9" w:rsidRDefault="00F03BF9" w:rsidP="000C12FE">
      <w:pPr>
        <w:pStyle w:val="ad"/>
        <w:rPr>
          <w:color w:val="000000" w:themeColor="text1"/>
          <w:sz w:val="26"/>
          <w:szCs w:val="26"/>
        </w:rPr>
      </w:pPr>
      <w:r>
        <w:rPr>
          <w:color w:val="000000" w:themeColor="text1"/>
          <w:sz w:val="26"/>
          <w:szCs w:val="26"/>
        </w:rPr>
        <w:t xml:space="preserve">Юридическое лицо </w:t>
      </w:r>
      <w:r w:rsidRPr="0075622A">
        <w:rPr>
          <w:color w:val="000000" w:themeColor="text1"/>
          <w:sz w:val="26"/>
          <w:szCs w:val="26"/>
        </w:rPr>
        <w:t>зарегистрировано постановлением Главы города Челябинска от 15.06.1999 № 730</w:t>
      </w:r>
      <w:r>
        <w:rPr>
          <w:color w:val="000000" w:themeColor="text1"/>
          <w:sz w:val="26"/>
          <w:szCs w:val="26"/>
        </w:rPr>
        <w:t>, рег. № 13254</w:t>
      </w:r>
      <w:r w:rsidRPr="0075622A">
        <w:rPr>
          <w:color w:val="000000" w:themeColor="text1"/>
          <w:sz w:val="26"/>
          <w:szCs w:val="26"/>
        </w:rPr>
        <w:t xml:space="preserve"> (ф. 2, оп. 1, д. 344, л 163–164)</w:t>
      </w:r>
      <w:r>
        <w:rPr>
          <w:color w:val="000000" w:themeColor="text1"/>
          <w:sz w:val="26"/>
          <w:szCs w:val="26"/>
        </w:rPr>
        <w:t>.</w:t>
      </w:r>
    </w:p>
    <w:p w:rsidR="00F03BF9" w:rsidRDefault="00F03BF9" w:rsidP="000C12FE">
      <w:pPr>
        <w:pStyle w:val="ad"/>
        <w:rPr>
          <w:sz w:val="26"/>
          <w:szCs w:val="26"/>
        </w:rPr>
      </w:pPr>
      <w:r>
        <w:rPr>
          <w:color w:val="000000" w:themeColor="text1"/>
          <w:sz w:val="26"/>
          <w:szCs w:val="26"/>
        </w:rPr>
        <w:t xml:space="preserve">Ликвидировано решением </w:t>
      </w:r>
      <w:r w:rsidRPr="0075622A">
        <w:rPr>
          <w:color w:val="000000" w:themeColor="text1"/>
          <w:sz w:val="26"/>
          <w:szCs w:val="26"/>
        </w:rPr>
        <w:t>единственн</w:t>
      </w:r>
      <w:r>
        <w:rPr>
          <w:color w:val="000000" w:themeColor="text1"/>
          <w:sz w:val="26"/>
          <w:szCs w:val="26"/>
        </w:rPr>
        <w:t>ого</w:t>
      </w:r>
      <w:r w:rsidRPr="0075622A">
        <w:rPr>
          <w:color w:val="000000" w:themeColor="text1"/>
          <w:sz w:val="26"/>
          <w:szCs w:val="26"/>
        </w:rPr>
        <w:t xml:space="preserve"> у</w:t>
      </w:r>
      <w:r w:rsidRPr="0075622A">
        <w:rPr>
          <w:bCs/>
          <w:color w:val="000000" w:themeColor="text1"/>
          <w:sz w:val="26"/>
          <w:szCs w:val="26"/>
        </w:rPr>
        <w:t>частник</w:t>
      </w:r>
      <w:r>
        <w:rPr>
          <w:bCs/>
          <w:color w:val="000000" w:themeColor="text1"/>
          <w:sz w:val="26"/>
          <w:szCs w:val="26"/>
        </w:rPr>
        <w:t>а от 07.10.2020</w:t>
      </w:r>
      <w:r>
        <w:rPr>
          <w:color w:val="000000" w:themeColor="text1"/>
          <w:sz w:val="26"/>
          <w:szCs w:val="26"/>
        </w:rPr>
        <w:t xml:space="preserve"> </w:t>
      </w:r>
      <w:r w:rsidRPr="0075622A">
        <w:rPr>
          <w:color w:val="000000" w:themeColor="text1"/>
          <w:sz w:val="26"/>
          <w:szCs w:val="26"/>
        </w:rPr>
        <w:t>(</w:t>
      </w:r>
      <w:r w:rsidRPr="00B33F53">
        <w:rPr>
          <w:sz w:val="26"/>
          <w:szCs w:val="26"/>
        </w:rPr>
        <w:t xml:space="preserve">ф. 175, оп. </w:t>
      </w:r>
      <w:r>
        <w:rPr>
          <w:sz w:val="26"/>
          <w:szCs w:val="26"/>
        </w:rPr>
        <w:t>93</w:t>
      </w:r>
      <w:r w:rsidRPr="00B33F53">
        <w:rPr>
          <w:sz w:val="26"/>
          <w:szCs w:val="26"/>
        </w:rPr>
        <w:t xml:space="preserve">, д. 1, </w:t>
      </w:r>
      <w:r w:rsidRPr="00D20489">
        <w:rPr>
          <w:sz w:val="26"/>
          <w:szCs w:val="26"/>
        </w:rPr>
        <w:t>л. 65–66)</w:t>
      </w:r>
      <w:r>
        <w:rPr>
          <w:sz w:val="26"/>
          <w:szCs w:val="26"/>
        </w:rPr>
        <w:t>.</w:t>
      </w:r>
    </w:p>
    <w:p w:rsidR="00C747A2" w:rsidRDefault="00C747A2" w:rsidP="000C12FE">
      <w:pPr>
        <w:pStyle w:val="ad"/>
        <w:rPr>
          <w:sz w:val="26"/>
          <w:szCs w:val="26"/>
        </w:rPr>
      </w:pPr>
      <w:r w:rsidRPr="00B716BD">
        <w:rPr>
          <w:sz w:val="26"/>
          <w:szCs w:val="26"/>
        </w:rPr>
        <w:t>ИНН: </w:t>
      </w:r>
      <w:r w:rsidRPr="0075622A">
        <w:rPr>
          <w:color w:val="000000" w:themeColor="text1"/>
          <w:sz w:val="26"/>
          <w:szCs w:val="26"/>
        </w:rPr>
        <w:t>7452026350</w:t>
      </w:r>
      <w:r w:rsidRPr="00B716BD">
        <w:rPr>
          <w:sz w:val="26"/>
          <w:szCs w:val="26"/>
        </w:rPr>
        <w:t>.</w:t>
      </w:r>
    </w:p>
    <w:p w:rsidR="00C747A2" w:rsidRPr="00FD732E" w:rsidRDefault="00C747A2" w:rsidP="000C12FE">
      <w:pPr>
        <w:pStyle w:val="ad"/>
        <w:rPr>
          <w:sz w:val="26"/>
          <w:szCs w:val="26"/>
        </w:rPr>
      </w:pPr>
      <w:r>
        <w:rPr>
          <w:color w:val="000000" w:themeColor="text1"/>
          <w:sz w:val="26"/>
          <w:szCs w:val="26"/>
        </w:rPr>
        <w:t>Основной вид</w:t>
      </w:r>
      <w:r w:rsidRPr="0075622A">
        <w:rPr>
          <w:color w:val="000000" w:themeColor="text1"/>
          <w:sz w:val="26"/>
          <w:szCs w:val="26"/>
        </w:rPr>
        <w:t xml:space="preserve"> деятельности: защита жизни и здоровья граждан, охрана имущества собственников.</w:t>
      </w:r>
    </w:p>
    <w:p w:rsidR="00C747A2" w:rsidRDefault="00C747A2" w:rsidP="000C12FE">
      <w:pPr>
        <w:pStyle w:val="ad"/>
        <w:rPr>
          <w:sz w:val="26"/>
          <w:szCs w:val="26"/>
        </w:rPr>
      </w:pPr>
      <w:r w:rsidRPr="00652D9B">
        <w:rPr>
          <w:sz w:val="26"/>
          <w:szCs w:val="26"/>
        </w:rPr>
        <w:t xml:space="preserve">Состав документов: </w:t>
      </w:r>
      <w:r>
        <w:rPr>
          <w:sz w:val="26"/>
          <w:szCs w:val="26"/>
        </w:rPr>
        <w:t>документы о создании и ликвидации, приказы по личному составу, трудовые договоры 1999–2021</w:t>
      </w:r>
      <w:r w:rsidRPr="00652D9B">
        <w:rPr>
          <w:sz w:val="26"/>
          <w:szCs w:val="26"/>
        </w:rPr>
        <w:t xml:space="preserve"> гг., </w:t>
      </w:r>
      <w:r>
        <w:rPr>
          <w:sz w:val="26"/>
          <w:szCs w:val="26"/>
        </w:rPr>
        <w:t xml:space="preserve">договоры </w:t>
      </w:r>
      <w:r w:rsidR="00546440">
        <w:rPr>
          <w:sz w:val="26"/>
          <w:szCs w:val="26"/>
        </w:rPr>
        <w:t>ГПХ</w:t>
      </w:r>
      <w:r>
        <w:rPr>
          <w:sz w:val="26"/>
          <w:szCs w:val="26"/>
        </w:rPr>
        <w:t xml:space="preserve"> с физическими лицами, акты выполненных работ 2017–2021 гг., личные карточки (ф. Т-2) 2000–2021 гг., </w:t>
      </w:r>
      <w:r w:rsidRPr="00652D9B">
        <w:rPr>
          <w:sz w:val="26"/>
          <w:szCs w:val="26"/>
        </w:rPr>
        <w:t>расчетные ве</w:t>
      </w:r>
      <w:r>
        <w:rPr>
          <w:sz w:val="26"/>
          <w:szCs w:val="26"/>
        </w:rPr>
        <w:t>домости по заработной плате 1999–2021</w:t>
      </w:r>
      <w:r w:rsidRPr="00652D9B">
        <w:rPr>
          <w:sz w:val="26"/>
          <w:szCs w:val="26"/>
        </w:rPr>
        <w:t xml:space="preserve"> гг.</w:t>
      </w:r>
      <w:r>
        <w:rPr>
          <w:sz w:val="26"/>
          <w:szCs w:val="26"/>
        </w:rPr>
        <w:t xml:space="preserve">, расчеты по страховым взносам 2009–2021 гг. </w:t>
      </w:r>
    </w:p>
    <w:p w:rsidR="00C747A2" w:rsidRDefault="00C747A2" w:rsidP="000C12FE">
      <w:pPr>
        <w:pStyle w:val="ad"/>
        <w:keepNext/>
        <w:rPr>
          <w:b/>
          <w:sz w:val="26"/>
          <w:szCs w:val="26"/>
        </w:rPr>
      </w:pPr>
    </w:p>
    <w:p w:rsidR="00AA158A" w:rsidRPr="005159E8" w:rsidRDefault="00AA158A" w:rsidP="000C12FE">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БОР</w:t>
      </w:r>
      <w:r w:rsidR="00730776">
        <w:rPr>
          <w:b/>
          <w:sz w:val="26"/>
          <w:szCs w:val="26"/>
        </w:rPr>
        <w:t>»</w:t>
      </w:r>
      <w:r w:rsidRPr="005159E8">
        <w:rPr>
          <w:b/>
          <w:sz w:val="26"/>
          <w:szCs w:val="26"/>
        </w:rPr>
        <w:t xml:space="preserve"> (09.08.1999–</w:t>
      </w:r>
      <w:r w:rsidR="00B716BD" w:rsidRPr="00B716BD">
        <w:rPr>
          <w:b/>
          <w:sz w:val="26"/>
          <w:szCs w:val="26"/>
        </w:rPr>
        <w:t>29.07.2004</w:t>
      </w:r>
      <w:r w:rsidRPr="005159E8">
        <w:rPr>
          <w:b/>
          <w:sz w:val="26"/>
          <w:szCs w:val="26"/>
        </w:rPr>
        <w:t>)</w:t>
      </w:r>
    </w:p>
    <w:p w:rsidR="00AA158A" w:rsidRDefault="00AA158A" w:rsidP="000C12FE">
      <w:pPr>
        <w:pStyle w:val="ad"/>
        <w:rPr>
          <w:sz w:val="26"/>
          <w:szCs w:val="26"/>
        </w:rPr>
      </w:pPr>
      <w:r w:rsidRPr="00FD732E">
        <w:rPr>
          <w:sz w:val="26"/>
          <w:szCs w:val="26"/>
        </w:rPr>
        <w:t>ОАФ 13, оп. 121, 2 ед. хр., 1999–2003 гг.</w:t>
      </w:r>
    </w:p>
    <w:p w:rsidR="00FA0B7F" w:rsidRDefault="00FA0B7F" w:rsidP="000C12FE">
      <w:pPr>
        <w:pStyle w:val="ad"/>
        <w:rPr>
          <w:sz w:val="26"/>
          <w:szCs w:val="26"/>
        </w:rPr>
      </w:pPr>
      <w:r>
        <w:rPr>
          <w:sz w:val="26"/>
          <w:szCs w:val="26"/>
        </w:rPr>
        <w:t>Юридическое лицо зарегистрировано постановлением Главы города Челябинска от 09.08.1999 № 1046-п, рег. № 14029 (ф. 2, оп. 1, д. 350, л. 119, 121).</w:t>
      </w:r>
    </w:p>
    <w:p w:rsidR="00FA0B7F" w:rsidRDefault="00FA0B7F" w:rsidP="000C12FE">
      <w:pPr>
        <w:pStyle w:val="ad"/>
        <w:rPr>
          <w:sz w:val="26"/>
          <w:szCs w:val="26"/>
        </w:rPr>
      </w:pPr>
      <w:r>
        <w:rPr>
          <w:sz w:val="26"/>
          <w:szCs w:val="26"/>
        </w:rPr>
        <w:t>Ликвидировано решением общего собрания участников от 15.096.2003 № 4 (ОАФ 13, оп. 121, предисловие).</w:t>
      </w:r>
    </w:p>
    <w:p w:rsidR="00B716BD" w:rsidRDefault="00B716BD" w:rsidP="000C12FE">
      <w:pPr>
        <w:pStyle w:val="ad"/>
        <w:rPr>
          <w:sz w:val="26"/>
          <w:szCs w:val="26"/>
        </w:rPr>
      </w:pPr>
      <w:r w:rsidRPr="00B716BD">
        <w:rPr>
          <w:sz w:val="26"/>
          <w:szCs w:val="26"/>
        </w:rPr>
        <w:t>ИНН: 7453055441.</w:t>
      </w:r>
    </w:p>
    <w:p w:rsidR="00FA0B7F" w:rsidRPr="00FD732E" w:rsidRDefault="00FA0B7F" w:rsidP="000C12FE">
      <w:pPr>
        <w:pStyle w:val="ad"/>
        <w:rPr>
          <w:sz w:val="26"/>
          <w:szCs w:val="26"/>
        </w:rPr>
      </w:pPr>
      <w:r>
        <w:rPr>
          <w:sz w:val="26"/>
          <w:szCs w:val="26"/>
        </w:rPr>
        <w:t xml:space="preserve">Основной вид деятельности: вневедомственная охрана. </w:t>
      </w:r>
    </w:p>
    <w:p w:rsidR="00AA158A" w:rsidRDefault="00AA158A" w:rsidP="000C12FE">
      <w:pPr>
        <w:pStyle w:val="ad"/>
        <w:rPr>
          <w:sz w:val="26"/>
          <w:szCs w:val="26"/>
        </w:rPr>
      </w:pPr>
      <w:r w:rsidRPr="00652D9B">
        <w:rPr>
          <w:sz w:val="26"/>
          <w:szCs w:val="26"/>
        </w:rPr>
        <w:lastRenderedPageBreak/>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1999–2003</w:t>
      </w:r>
      <w:r w:rsidRPr="00652D9B">
        <w:rPr>
          <w:sz w:val="26"/>
          <w:szCs w:val="26"/>
        </w:rPr>
        <w:t xml:space="preserve"> гг., расчетные ве</w:t>
      </w:r>
      <w:r>
        <w:rPr>
          <w:sz w:val="26"/>
          <w:szCs w:val="26"/>
        </w:rPr>
        <w:t>домости по заработной плате 1999–2000</w:t>
      </w:r>
      <w:r w:rsidRPr="00652D9B">
        <w:rPr>
          <w:sz w:val="26"/>
          <w:szCs w:val="26"/>
        </w:rPr>
        <w:t xml:space="preserve"> гг.</w:t>
      </w:r>
    </w:p>
    <w:p w:rsidR="00AA158A" w:rsidRDefault="00AA158A" w:rsidP="000C12FE">
      <w:pPr>
        <w:pStyle w:val="ad"/>
        <w:rPr>
          <w:sz w:val="26"/>
          <w:szCs w:val="26"/>
        </w:rPr>
      </w:pPr>
    </w:p>
    <w:p w:rsidR="00AA158A" w:rsidRPr="005159E8" w:rsidRDefault="00AA158A" w:rsidP="00FA0B7F">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Дэфа-Безопасность</w:t>
      </w:r>
      <w:r w:rsidR="00730776">
        <w:rPr>
          <w:b/>
          <w:sz w:val="26"/>
          <w:szCs w:val="26"/>
        </w:rPr>
        <w:t>»</w:t>
      </w:r>
      <w:r w:rsidRPr="005159E8">
        <w:rPr>
          <w:b/>
          <w:sz w:val="26"/>
          <w:szCs w:val="26"/>
        </w:rPr>
        <w:t xml:space="preserve"> (20.03.2007–21.12.2010)</w:t>
      </w:r>
      <w:r w:rsidR="00B716BD">
        <w:rPr>
          <w:b/>
          <w:sz w:val="26"/>
          <w:szCs w:val="26"/>
        </w:rPr>
        <w:t xml:space="preserve"> </w:t>
      </w:r>
    </w:p>
    <w:p w:rsidR="00AA158A" w:rsidRDefault="00AA158A" w:rsidP="00FA0B7F">
      <w:pPr>
        <w:pStyle w:val="ad"/>
        <w:keepNext/>
        <w:rPr>
          <w:sz w:val="26"/>
          <w:szCs w:val="26"/>
        </w:rPr>
      </w:pPr>
      <w:r w:rsidRPr="00BC6341">
        <w:rPr>
          <w:sz w:val="26"/>
          <w:szCs w:val="26"/>
        </w:rPr>
        <w:t>ОАФ 13, оп. 169, 9 ед. хр., 2007–2010 гг.</w:t>
      </w:r>
    </w:p>
    <w:p w:rsidR="00B716BD" w:rsidRPr="00BC6341" w:rsidRDefault="00B716BD" w:rsidP="00FA0B7F">
      <w:pPr>
        <w:pStyle w:val="ad"/>
        <w:keepNext/>
        <w:rPr>
          <w:sz w:val="26"/>
          <w:szCs w:val="26"/>
        </w:rPr>
      </w:pPr>
      <w:r w:rsidRPr="00B716BD">
        <w:rPr>
          <w:sz w:val="26"/>
          <w:szCs w:val="26"/>
        </w:rPr>
        <w:t>ИНН: 7453168396.</w:t>
      </w:r>
    </w:p>
    <w:p w:rsidR="00F54CA2" w:rsidRDefault="00AC4EF7" w:rsidP="000C12FE">
      <w:pPr>
        <w:pStyle w:val="ad"/>
        <w:rPr>
          <w:sz w:val="26"/>
          <w:szCs w:val="26"/>
        </w:rPr>
      </w:pPr>
      <w:r>
        <w:rPr>
          <w:sz w:val="26"/>
          <w:szCs w:val="26"/>
        </w:rPr>
        <w:t>Основной вид деятельности:</w:t>
      </w:r>
      <w:r w:rsidR="00F54CA2">
        <w:rPr>
          <w:sz w:val="26"/>
          <w:szCs w:val="26"/>
        </w:rPr>
        <w:t xml:space="preserve"> </w:t>
      </w:r>
      <w:r w:rsidR="00F54CA2" w:rsidRPr="00F54CA2">
        <w:rPr>
          <w:sz w:val="26"/>
          <w:szCs w:val="26"/>
        </w:rPr>
        <w:t>74.60 Проведение расследований и обеспечение безопасности.</w:t>
      </w:r>
    </w:p>
    <w:p w:rsidR="00AA158A" w:rsidRDefault="00AA158A" w:rsidP="000C12FE">
      <w:pPr>
        <w:pStyle w:val="ad"/>
        <w:rPr>
          <w:sz w:val="26"/>
          <w:szCs w:val="26"/>
        </w:rPr>
      </w:pPr>
      <w:r w:rsidRPr="00250EFB">
        <w:rPr>
          <w:sz w:val="26"/>
          <w:szCs w:val="26"/>
        </w:rPr>
        <w:t xml:space="preserve">Состав документов: документы о создании </w:t>
      </w:r>
      <w:r>
        <w:rPr>
          <w:sz w:val="26"/>
          <w:szCs w:val="26"/>
        </w:rPr>
        <w:t xml:space="preserve">и ликвидации, приказы </w:t>
      </w:r>
      <w:r w:rsidR="001E2997">
        <w:rPr>
          <w:sz w:val="26"/>
          <w:szCs w:val="26"/>
        </w:rPr>
        <w:t>по личному</w:t>
      </w:r>
      <w:r>
        <w:rPr>
          <w:sz w:val="26"/>
          <w:szCs w:val="26"/>
        </w:rPr>
        <w:t xml:space="preserve"> составу, </w:t>
      </w:r>
      <w:r w:rsidRPr="00250EFB">
        <w:rPr>
          <w:sz w:val="26"/>
          <w:szCs w:val="26"/>
        </w:rPr>
        <w:t>личные карточки (ф. Т-2) 2007–2016 гг., расчетные ве</w:t>
      </w:r>
      <w:r>
        <w:rPr>
          <w:sz w:val="26"/>
          <w:szCs w:val="26"/>
        </w:rPr>
        <w:t>домости по заработной плате 2007–2010</w:t>
      </w:r>
      <w:r w:rsidRPr="00250EFB">
        <w:rPr>
          <w:sz w:val="26"/>
          <w:szCs w:val="26"/>
        </w:rPr>
        <w:t xml:space="preserve"> гг.</w:t>
      </w:r>
    </w:p>
    <w:p w:rsidR="00AA158A" w:rsidRDefault="00AA158A" w:rsidP="000C12FE">
      <w:pPr>
        <w:pStyle w:val="ad"/>
        <w:rPr>
          <w:sz w:val="26"/>
          <w:szCs w:val="26"/>
        </w:rPr>
      </w:pPr>
    </w:p>
    <w:p w:rsidR="00AA158A" w:rsidRPr="005159E8" w:rsidRDefault="00AA158A" w:rsidP="000C12FE">
      <w:pPr>
        <w:pStyle w:val="ad"/>
        <w:rPr>
          <w:b/>
          <w:sz w:val="26"/>
          <w:szCs w:val="26"/>
        </w:rPr>
      </w:pPr>
      <w:r w:rsidRPr="005159E8">
        <w:rPr>
          <w:b/>
          <w:sz w:val="26"/>
          <w:szCs w:val="26"/>
        </w:rPr>
        <w:t xml:space="preserve">ООО ЧОП </w:t>
      </w:r>
      <w:r w:rsidR="00730776">
        <w:rPr>
          <w:b/>
          <w:sz w:val="26"/>
          <w:szCs w:val="26"/>
        </w:rPr>
        <w:t>«</w:t>
      </w:r>
      <w:r w:rsidRPr="005159E8">
        <w:rPr>
          <w:b/>
          <w:sz w:val="26"/>
          <w:szCs w:val="26"/>
        </w:rPr>
        <w:t>КАЛИБР</w:t>
      </w:r>
      <w:r w:rsidR="00730776">
        <w:rPr>
          <w:b/>
          <w:sz w:val="26"/>
          <w:szCs w:val="26"/>
        </w:rPr>
        <w:t>»</w:t>
      </w:r>
      <w:r w:rsidRPr="005159E8">
        <w:rPr>
          <w:b/>
          <w:sz w:val="26"/>
          <w:szCs w:val="26"/>
        </w:rPr>
        <w:t xml:space="preserve"> (26.07.2002–</w:t>
      </w:r>
      <w:r w:rsidR="00B716BD" w:rsidRPr="00B716BD">
        <w:rPr>
          <w:b/>
          <w:sz w:val="26"/>
          <w:szCs w:val="26"/>
        </w:rPr>
        <w:t>27.04.2004</w:t>
      </w:r>
      <w:r w:rsidRPr="005159E8">
        <w:rPr>
          <w:b/>
          <w:sz w:val="26"/>
          <w:szCs w:val="26"/>
        </w:rPr>
        <w:t>)</w:t>
      </w:r>
    </w:p>
    <w:p w:rsidR="00AA158A" w:rsidRDefault="00AA158A" w:rsidP="000C12FE">
      <w:pPr>
        <w:pStyle w:val="ad"/>
        <w:rPr>
          <w:sz w:val="26"/>
          <w:szCs w:val="26"/>
        </w:rPr>
      </w:pPr>
      <w:r w:rsidRPr="00D63D88">
        <w:rPr>
          <w:sz w:val="26"/>
          <w:szCs w:val="26"/>
        </w:rPr>
        <w:t>ОАФ 13, оп. 113, 3 ед. хр., 2002–2004 гг.</w:t>
      </w:r>
    </w:p>
    <w:p w:rsidR="00FA0B7F" w:rsidRDefault="00FA0B7F" w:rsidP="000C12FE">
      <w:pPr>
        <w:pStyle w:val="ad"/>
        <w:rPr>
          <w:sz w:val="26"/>
          <w:szCs w:val="26"/>
        </w:rPr>
      </w:pPr>
      <w:r>
        <w:rPr>
          <w:sz w:val="26"/>
          <w:szCs w:val="26"/>
        </w:rPr>
        <w:t>Ликвидировано решением участника от 15.01.2004 № 1 (ОАФ 13, оп. 113, предисловие).</w:t>
      </w:r>
    </w:p>
    <w:p w:rsidR="00B716BD" w:rsidRDefault="00B716BD" w:rsidP="000C12FE">
      <w:pPr>
        <w:pStyle w:val="ad"/>
        <w:rPr>
          <w:sz w:val="26"/>
          <w:szCs w:val="26"/>
        </w:rPr>
      </w:pPr>
      <w:r w:rsidRPr="00B716BD">
        <w:rPr>
          <w:sz w:val="26"/>
          <w:szCs w:val="26"/>
        </w:rPr>
        <w:t>ИНН: 7453099223.</w:t>
      </w:r>
    </w:p>
    <w:p w:rsidR="00FA0B7F" w:rsidRPr="00D63D88" w:rsidRDefault="00FA0B7F" w:rsidP="000C12FE">
      <w:pPr>
        <w:pStyle w:val="ad"/>
        <w:rPr>
          <w:sz w:val="26"/>
          <w:szCs w:val="26"/>
        </w:rPr>
      </w:pPr>
      <w:r>
        <w:rPr>
          <w:sz w:val="26"/>
          <w:szCs w:val="26"/>
        </w:rPr>
        <w:t>Основной вид деятельности: вневедомственная охрана.</w:t>
      </w:r>
    </w:p>
    <w:p w:rsidR="00AA158A" w:rsidRDefault="00AA158A" w:rsidP="000C12FE">
      <w:pPr>
        <w:pStyle w:val="ad"/>
        <w:rPr>
          <w:sz w:val="26"/>
          <w:szCs w:val="26"/>
        </w:rPr>
      </w:pPr>
      <w:r w:rsidRPr="009C037D">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личные карточки (ф. Т-2) 2002–2004</w:t>
      </w:r>
      <w:r w:rsidRPr="009C037D">
        <w:rPr>
          <w:sz w:val="26"/>
          <w:szCs w:val="26"/>
        </w:rPr>
        <w:t xml:space="preserve"> гг., расчетные ведомости</w:t>
      </w:r>
      <w:r>
        <w:rPr>
          <w:sz w:val="26"/>
          <w:szCs w:val="26"/>
        </w:rPr>
        <w:t xml:space="preserve"> по заработной плате 2003 </w:t>
      </w:r>
      <w:r w:rsidRPr="009C037D">
        <w:rPr>
          <w:sz w:val="26"/>
          <w:szCs w:val="26"/>
        </w:rPr>
        <w:t>г.</w:t>
      </w:r>
    </w:p>
    <w:p w:rsidR="00AA158A" w:rsidRDefault="00AA158A" w:rsidP="000C12FE">
      <w:pPr>
        <w:pStyle w:val="ad"/>
        <w:rPr>
          <w:sz w:val="26"/>
          <w:szCs w:val="26"/>
        </w:rPr>
      </w:pPr>
    </w:p>
    <w:p w:rsidR="00AA158A" w:rsidRPr="005159E8" w:rsidRDefault="00AA158A" w:rsidP="00F03BF9">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Май</w:t>
      </w:r>
      <w:r w:rsidR="00730776">
        <w:rPr>
          <w:b/>
          <w:sz w:val="26"/>
          <w:szCs w:val="26"/>
        </w:rPr>
        <w:t>»</w:t>
      </w:r>
      <w:r w:rsidRPr="005159E8">
        <w:rPr>
          <w:b/>
          <w:sz w:val="26"/>
          <w:szCs w:val="26"/>
        </w:rPr>
        <w:t xml:space="preserve"> (25.12.2000–</w:t>
      </w:r>
      <w:r w:rsidR="00B716BD" w:rsidRPr="00B716BD">
        <w:rPr>
          <w:b/>
          <w:sz w:val="26"/>
          <w:szCs w:val="26"/>
        </w:rPr>
        <w:t>14.03.2007</w:t>
      </w:r>
      <w:r w:rsidRPr="005159E8">
        <w:rPr>
          <w:b/>
          <w:sz w:val="26"/>
          <w:szCs w:val="26"/>
        </w:rPr>
        <w:t>)</w:t>
      </w:r>
    </w:p>
    <w:p w:rsidR="00AA158A" w:rsidRDefault="00AA158A" w:rsidP="000C12FE">
      <w:pPr>
        <w:pStyle w:val="ad"/>
        <w:rPr>
          <w:sz w:val="26"/>
          <w:szCs w:val="26"/>
        </w:rPr>
      </w:pPr>
      <w:r w:rsidRPr="00604CC7">
        <w:rPr>
          <w:sz w:val="26"/>
          <w:szCs w:val="26"/>
        </w:rPr>
        <w:t>ОАФ 15, оп. 130, 4 ед. хр., 2000–2006 гг.</w:t>
      </w:r>
    </w:p>
    <w:p w:rsidR="00B716BD" w:rsidRDefault="00B716BD" w:rsidP="000C12FE">
      <w:pPr>
        <w:pStyle w:val="ad"/>
        <w:rPr>
          <w:sz w:val="26"/>
          <w:szCs w:val="26"/>
        </w:rPr>
      </w:pPr>
      <w:r w:rsidRPr="00B716BD">
        <w:rPr>
          <w:sz w:val="26"/>
          <w:szCs w:val="26"/>
        </w:rPr>
        <w:t>ИНН: 7448030226.</w:t>
      </w:r>
    </w:p>
    <w:p w:rsidR="00AA158A" w:rsidRPr="00604CC7" w:rsidRDefault="00AA158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2000–2006 гг., личные карточки (ф.</w:t>
      </w:r>
      <w:r w:rsidR="00FA0B7F">
        <w:rPr>
          <w:sz w:val="26"/>
          <w:szCs w:val="26"/>
        </w:rPr>
        <w:t> </w:t>
      </w:r>
      <w:r>
        <w:rPr>
          <w:sz w:val="26"/>
          <w:szCs w:val="26"/>
        </w:rPr>
        <w:t>Т-2), расчетные ведомости по заработной плате 2001–2006 гг.</w:t>
      </w:r>
    </w:p>
    <w:p w:rsidR="00AA158A" w:rsidRDefault="00AA158A" w:rsidP="000C12FE">
      <w:pPr>
        <w:pStyle w:val="ad"/>
        <w:rPr>
          <w:sz w:val="26"/>
          <w:szCs w:val="26"/>
        </w:rPr>
      </w:pPr>
    </w:p>
    <w:p w:rsidR="008B3805" w:rsidRPr="005159E8" w:rsidRDefault="008B3805" w:rsidP="000C12FE">
      <w:pPr>
        <w:pStyle w:val="ad"/>
        <w:rPr>
          <w:b/>
          <w:sz w:val="26"/>
          <w:szCs w:val="26"/>
        </w:rPr>
      </w:pPr>
      <w:r w:rsidRPr="005159E8">
        <w:rPr>
          <w:b/>
          <w:sz w:val="26"/>
          <w:szCs w:val="26"/>
        </w:rPr>
        <w:t xml:space="preserve">ООО ЧОП </w:t>
      </w:r>
      <w:r w:rsidR="00730776">
        <w:rPr>
          <w:b/>
          <w:sz w:val="26"/>
          <w:szCs w:val="26"/>
        </w:rPr>
        <w:t>«</w:t>
      </w:r>
      <w:r w:rsidRPr="005159E8">
        <w:rPr>
          <w:b/>
          <w:sz w:val="26"/>
          <w:szCs w:val="26"/>
        </w:rPr>
        <w:t>Массив-Безопасность</w:t>
      </w:r>
      <w:r w:rsidR="00730776">
        <w:rPr>
          <w:b/>
          <w:sz w:val="26"/>
          <w:szCs w:val="26"/>
        </w:rPr>
        <w:t>»</w:t>
      </w:r>
      <w:r w:rsidRPr="005159E8">
        <w:rPr>
          <w:b/>
          <w:sz w:val="26"/>
          <w:szCs w:val="26"/>
        </w:rPr>
        <w:t xml:space="preserve"> (23.12.2004–</w:t>
      </w:r>
      <w:r w:rsidR="00B716BD" w:rsidRPr="00B716BD">
        <w:rPr>
          <w:b/>
          <w:sz w:val="26"/>
          <w:szCs w:val="26"/>
        </w:rPr>
        <w:t>06.06.2012</w:t>
      </w:r>
      <w:r w:rsidRPr="005159E8">
        <w:rPr>
          <w:b/>
          <w:sz w:val="26"/>
          <w:szCs w:val="26"/>
        </w:rPr>
        <w:t>)</w:t>
      </w:r>
    </w:p>
    <w:p w:rsidR="008B3805" w:rsidRDefault="008B3805" w:rsidP="000C12FE">
      <w:pPr>
        <w:pStyle w:val="ad"/>
        <w:rPr>
          <w:sz w:val="26"/>
          <w:szCs w:val="26"/>
        </w:rPr>
      </w:pPr>
      <w:r w:rsidRPr="00DA33F5">
        <w:rPr>
          <w:sz w:val="26"/>
          <w:szCs w:val="26"/>
        </w:rPr>
        <w:t>ОАФ 8, оп. 116, 7 ед. хр., 2004–2010 гг.</w:t>
      </w:r>
    </w:p>
    <w:p w:rsidR="00B716BD" w:rsidRDefault="00B716BD" w:rsidP="000C12FE">
      <w:pPr>
        <w:pStyle w:val="ad"/>
        <w:rPr>
          <w:sz w:val="26"/>
          <w:szCs w:val="26"/>
        </w:rPr>
      </w:pPr>
      <w:r w:rsidRPr="00B716BD">
        <w:rPr>
          <w:sz w:val="26"/>
          <w:szCs w:val="26"/>
        </w:rPr>
        <w:t>ИНН: 7447078458.</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8B3805" w:rsidRDefault="00191E4B" w:rsidP="000C12FE">
      <w:pPr>
        <w:pStyle w:val="ad"/>
        <w:rPr>
          <w:sz w:val="26"/>
          <w:szCs w:val="26"/>
        </w:rPr>
      </w:pPr>
      <w:r w:rsidRPr="00191E4B">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2004–2010</w:t>
      </w:r>
      <w:r w:rsidRPr="00191E4B">
        <w:rPr>
          <w:sz w:val="26"/>
          <w:szCs w:val="26"/>
        </w:rPr>
        <w:t xml:space="preserve"> гг</w:t>
      </w:r>
      <w:r>
        <w:rPr>
          <w:sz w:val="26"/>
          <w:szCs w:val="26"/>
        </w:rPr>
        <w:t>., личные карточки (ф. Т-2)</w:t>
      </w:r>
      <w:r w:rsidRPr="00191E4B">
        <w:rPr>
          <w:sz w:val="26"/>
          <w:szCs w:val="26"/>
        </w:rPr>
        <w:t>, расчетные в</w:t>
      </w:r>
      <w:r>
        <w:rPr>
          <w:sz w:val="26"/>
          <w:szCs w:val="26"/>
        </w:rPr>
        <w:t>едомости по заработной плате 2005–2010</w:t>
      </w:r>
      <w:r w:rsidRPr="00191E4B">
        <w:rPr>
          <w:sz w:val="26"/>
          <w:szCs w:val="26"/>
        </w:rPr>
        <w:t xml:space="preserve"> гг.</w:t>
      </w:r>
    </w:p>
    <w:p w:rsidR="008B3805" w:rsidRPr="00DA33F5" w:rsidRDefault="008B3805" w:rsidP="000C12FE">
      <w:pPr>
        <w:pStyle w:val="ad"/>
        <w:rPr>
          <w:sz w:val="26"/>
          <w:szCs w:val="26"/>
        </w:rPr>
      </w:pPr>
    </w:p>
    <w:p w:rsidR="008B3805" w:rsidRPr="005159E8" w:rsidRDefault="008B3805" w:rsidP="000C12FE">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РУБИН-2</w:t>
      </w:r>
      <w:r w:rsidR="00730776">
        <w:rPr>
          <w:b/>
          <w:sz w:val="26"/>
          <w:szCs w:val="26"/>
        </w:rPr>
        <w:t>»</w:t>
      </w:r>
      <w:r w:rsidRPr="005159E8">
        <w:rPr>
          <w:b/>
          <w:sz w:val="26"/>
          <w:szCs w:val="26"/>
        </w:rPr>
        <w:t xml:space="preserve"> (09.10.2002–</w:t>
      </w:r>
      <w:r w:rsidR="00AA158A" w:rsidRPr="005159E8">
        <w:rPr>
          <w:b/>
          <w:sz w:val="26"/>
          <w:szCs w:val="26"/>
        </w:rPr>
        <w:t>24.04.2007</w:t>
      </w:r>
      <w:r w:rsidRPr="005159E8">
        <w:rPr>
          <w:b/>
          <w:sz w:val="26"/>
          <w:szCs w:val="26"/>
        </w:rPr>
        <w:t>)</w:t>
      </w:r>
    </w:p>
    <w:p w:rsidR="008B3805" w:rsidRDefault="008B3805" w:rsidP="000C12FE">
      <w:pPr>
        <w:pStyle w:val="ad"/>
        <w:keepNext/>
        <w:rPr>
          <w:sz w:val="26"/>
          <w:szCs w:val="26"/>
        </w:rPr>
      </w:pPr>
      <w:r w:rsidRPr="00AA158A">
        <w:rPr>
          <w:sz w:val="26"/>
          <w:szCs w:val="26"/>
        </w:rPr>
        <w:t>ОАФ 14, оп. 92, 4 ед. хр., 2002–2007 гг.</w:t>
      </w:r>
    </w:p>
    <w:p w:rsidR="005065A7" w:rsidRDefault="005065A7" w:rsidP="000C12FE">
      <w:pPr>
        <w:pStyle w:val="ad"/>
        <w:keepNext/>
        <w:rPr>
          <w:sz w:val="26"/>
          <w:szCs w:val="26"/>
        </w:rPr>
      </w:pPr>
      <w:r w:rsidRPr="005065A7">
        <w:rPr>
          <w:sz w:val="26"/>
          <w:szCs w:val="26"/>
        </w:rPr>
        <w:t>ИНН: 7452033205.</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8B3805" w:rsidRPr="002C5B79" w:rsidRDefault="002C5B79" w:rsidP="000C12FE">
      <w:pPr>
        <w:jc w:val="both"/>
        <w:outlineLvl w:val="0"/>
        <w:rPr>
          <w:sz w:val="26"/>
          <w:szCs w:val="26"/>
        </w:rPr>
      </w:pPr>
      <w:r w:rsidRPr="002C5B79">
        <w:rPr>
          <w:sz w:val="26"/>
          <w:szCs w:val="26"/>
        </w:rPr>
        <w:t>Состав документов: докуме</w:t>
      </w:r>
      <w:r>
        <w:rPr>
          <w:sz w:val="26"/>
          <w:szCs w:val="26"/>
        </w:rPr>
        <w:t>нты о создании и ликвидации 2002–200</w:t>
      </w:r>
      <w:r w:rsidRPr="002C5B79">
        <w:rPr>
          <w:sz w:val="26"/>
          <w:szCs w:val="26"/>
        </w:rPr>
        <w:t>7 гг.,</w:t>
      </w:r>
      <w:r>
        <w:rPr>
          <w:sz w:val="26"/>
          <w:szCs w:val="26"/>
        </w:rPr>
        <w:t xml:space="preserve"> приказы </w:t>
      </w:r>
      <w:r w:rsidR="001E2997">
        <w:rPr>
          <w:sz w:val="26"/>
          <w:szCs w:val="26"/>
        </w:rPr>
        <w:t>по личному</w:t>
      </w:r>
      <w:r>
        <w:rPr>
          <w:sz w:val="26"/>
          <w:szCs w:val="26"/>
        </w:rPr>
        <w:t xml:space="preserve"> составу 2002–2006</w:t>
      </w:r>
      <w:r w:rsidRPr="002C5B79">
        <w:rPr>
          <w:sz w:val="26"/>
          <w:szCs w:val="26"/>
        </w:rPr>
        <w:t xml:space="preserve"> гг., </w:t>
      </w:r>
      <w:r>
        <w:rPr>
          <w:sz w:val="26"/>
          <w:szCs w:val="26"/>
        </w:rPr>
        <w:t>личные карточки (ф. Т-2) 2003–2006</w:t>
      </w:r>
      <w:r w:rsidRPr="002C5B79">
        <w:rPr>
          <w:sz w:val="26"/>
          <w:szCs w:val="26"/>
        </w:rPr>
        <w:t xml:space="preserve"> гг., </w:t>
      </w:r>
      <w:r>
        <w:rPr>
          <w:sz w:val="26"/>
          <w:szCs w:val="26"/>
        </w:rPr>
        <w:t>лицевые счета по заработной плате 2002–2006</w:t>
      </w:r>
      <w:r w:rsidRPr="002C5B79">
        <w:rPr>
          <w:sz w:val="26"/>
          <w:szCs w:val="26"/>
        </w:rPr>
        <w:t xml:space="preserve"> гг.</w:t>
      </w:r>
    </w:p>
    <w:p w:rsidR="002C5B79" w:rsidRPr="005065A7" w:rsidRDefault="002C5B79" w:rsidP="000C12FE">
      <w:pPr>
        <w:jc w:val="both"/>
        <w:outlineLvl w:val="0"/>
        <w:rPr>
          <w:b/>
          <w:sz w:val="26"/>
          <w:szCs w:val="26"/>
        </w:rPr>
      </w:pPr>
    </w:p>
    <w:p w:rsidR="000A58E2" w:rsidRPr="005065A7" w:rsidRDefault="000A58E2" w:rsidP="000C12FE">
      <w:pPr>
        <w:jc w:val="both"/>
        <w:outlineLvl w:val="0"/>
        <w:rPr>
          <w:b/>
          <w:sz w:val="26"/>
          <w:szCs w:val="26"/>
        </w:rPr>
      </w:pPr>
      <w:r w:rsidRPr="005065A7">
        <w:rPr>
          <w:b/>
          <w:sz w:val="26"/>
          <w:szCs w:val="26"/>
        </w:rPr>
        <w:t xml:space="preserve">ООО ЧОП </w:t>
      </w:r>
      <w:r w:rsidR="00730776">
        <w:rPr>
          <w:b/>
          <w:sz w:val="26"/>
          <w:szCs w:val="26"/>
        </w:rPr>
        <w:t>«</w:t>
      </w:r>
      <w:r w:rsidRPr="005065A7">
        <w:rPr>
          <w:b/>
          <w:sz w:val="26"/>
          <w:szCs w:val="26"/>
        </w:rPr>
        <w:t>ЧТПЗ-</w:t>
      </w:r>
      <w:r w:rsidR="00E21F8A" w:rsidRPr="005065A7">
        <w:rPr>
          <w:b/>
          <w:sz w:val="26"/>
          <w:szCs w:val="26"/>
        </w:rPr>
        <w:t>Б</w:t>
      </w:r>
      <w:r w:rsidRPr="005065A7">
        <w:rPr>
          <w:b/>
          <w:sz w:val="26"/>
          <w:szCs w:val="26"/>
        </w:rPr>
        <w:t>езопасность-1</w:t>
      </w:r>
      <w:r w:rsidR="00730776">
        <w:rPr>
          <w:b/>
          <w:sz w:val="26"/>
          <w:szCs w:val="26"/>
        </w:rPr>
        <w:t>»</w:t>
      </w:r>
      <w:r w:rsidR="005159E8" w:rsidRPr="005065A7">
        <w:rPr>
          <w:b/>
          <w:sz w:val="26"/>
          <w:szCs w:val="26"/>
        </w:rPr>
        <w:t xml:space="preserve"> </w:t>
      </w:r>
      <w:r w:rsidRPr="005065A7">
        <w:rPr>
          <w:b/>
          <w:sz w:val="26"/>
          <w:szCs w:val="26"/>
        </w:rPr>
        <w:t>(</w:t>
      </w:r>
      <w:r w:rsidR="00E21F8A" w:rsidRPr="005065A7">
        <w:rPr>
          <w:b/>
          <w:sz w:val="26"/>
          <w:szCs w:val="26"/>
        </w:rPr>
        <w:t>19</w:t>
      </w:r>
      <w:r w:rsidRPr="005065A7">
        <w:rPr>
          <w:b/>
          <w:sz w:val="26"/>
          <w:szCs w:val="26"/>
        </w:rPr>
        <w:t>.10.2006–</w:t>
      </w:r>
      <w:r w:rsidR="00E21F8A" w:rsidRPr="005065A7">
        <w:rPr>
          <w:b/>
          <w:sz w:val="26"/>
          <w:szCs w:val="26"/>
        </w:rPr>
        <w:t>30.03.2012</w:t>
      </w:r>
      <w:r w:rsidRPr="005065A7">
        <w:rPr>
          <w:b/>
          <w:sz w:val="26"/>
          <w:szCs w:val="26"/>
        </w:rPr>
        <w:t>)</w:t>
      </w:r>
      <w:r w:rsidR="00D0750D">
        <w:rPr>
          <w:b/>
          <w:sz w:val="26"/>
          <w:szCs w:val="26"/>
        </w:rPr>
        <w:t xml:space="preserve"> </w:t>
      </w:r>
    </w:p>
    <w:p w:rsidR="000A58E2" w:rsidRDefault="000A58E2" w:rsidP="000C12FE">
      <w:pPr>
        <w:jc w:val="both"/>
        <w:outlineLvl w:val="0"/>
        <w:rPr>
          <w:sz w:val="26"/>
          <w:szCs w:val="26"/>
        </w:rPr>
      </w:pPr>
      <w:r w:rsidRPr="005065A7">
        <w:rPr>
          <w:sz w:val="26"/>
          <w:szCs w:val="26"/>
        </w:rPr>
        <w:t>Ф.</w:t>
      </w:r>
      <w:r w:rsidR="00B40B78" w:rsidRPr="005065A7">
        <w:rPr>
          <w:sz w:val="26"/>
          <w:szCs w:val="26"/>
        </w:rPr>
        <w:t xml:space="preserve"> </w:t>
      </w:r>
      <w:r w:rsidRPr="005065A7">
        <w:rPr>
          <w:sz w:val="26"/>
          <w:szCs w:val="26"/>
        </w:rPr>
        <w:t>144, оп. 1, 34 ед. хр., 2006–20</w:t>
      </w:r>
      <w:r w:rsidR="00E21F8A" w:rsidRPr="005065A7">
        <w:rPr>
          <w:sz w:val="26"/>
          <w:szCs w:val="26"/>
        </w:rPr>
        <w:t>1</w:t>
      </w:r>
      <w:r w:rsidRPr="005065A7">
        <w:rPr>
          <w:sz w:val="26"/>
          <w:szCs w:val="26"/>
        </w:rPr>
        <w:t>1</w:t>
      </w:r>
      <w:r w:rsidR="00E21F8A" w:rsidRPr="005065A7">
        <w:rPr>
          <w:sz w:val="26"/>
          <w:szCs w:val="26"/>
        </w:rPr>
        <w:t xml:space="preserve"> гг.</w:t>
      </w:r>
    </w:p>
    <w:p w:rsidR="008D7540" w:rsidRDefault="00132AF9" w:rsidP="000C12FE">
      <w:pPr>
        <w:jc w:val="both"/>
        <w:outlineLvl w:val="0"/>
        <w:rPr>
          <w:sz w:val="26"/>
          <w:szCs w:val="26"/>
        </w:rPr>
      </w:pPr>
      <w:r w:rsidRPr="00132AF9">
        <w:rPr>
          <w:sz w:val="26"/>
          <w:szCs w:val="26"/>
        </w:rPr>
        <w:lastRenderedPageBreak/>
        <w:t>Создано решением от 03.10.2006 с целью охраны имущества ОАО «Челябинский трубопрокатный завод» (ОАО «ЧТПЗ»).</w:t>
      </w:r>
    </w:p>
    <w:p w:rsidR="00132AF9" w:rsidRPr="00132AF9" w:rsidRDefault="00132AF9" w:rsidP="000C12FE">
      <w:pPr>
        <w:jc w:val="both"/>
        <w:outlineLvl w:val="0"/>
        <w:rPr>
          <w:sz w:val="26"/>
          <w:szCs w:val="26"/>
        </w:rPr>
      </w:pPr>
      <w:r>
        <w:rPr>
          <w:sz w:val="26"/>
          <w:szCs w:val="26"/>
        </w:rPr>
        <w:t>Ликвидировано решением внеочередного общего собрания участников от 12.09.2011.</w:t>
      </w:r>
    </w:p>
    <w:p w:rsidR="005065A7" w:rsidRPr="005065A7" w:rsidRDefault="005065A7" w:rsidP="000C12FE">
      <w:pPr>
        <w:jc w:val="both"/>
        <w:outlineLvl w:val="0"/>
        <w:rPr>
          <w:sz w:val="26"/>
          <w:szCs w:val="26"/>
        </w:rPr>
      </w:pPr>
      <w:r w:rsidRPr="005065A7">
        <w:rPr>
          <w:sz w:val="26"/>
          <w:szCs w:val="26"/>
        </w:rPr>
        <w:t>ИНН: 7449061650.</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0A58E2" w:rsidRPr="005065A7" w:rsidRDefault="000A58E2" w:rsidP="000C12FE">
      <w:pPr>
        <w:jc w:val="both"/>
        <w:outlineLvl w:val="0"/>
        <w:rPr>
          <w:sz w:val="26"/>
          <w:szCs w:val="26"/>
        </w:rPr>
      </w:pPr>
      <w:r w:rsidRPr="005065A7">
        <w:rPr>
          <w:sz w:val="26"/>
          <w:szCs w:val="26"/>
        </w:rPr>
        <w:t xml:space="preserve">Состав документов: </w:t>
      </w:r>
      <w:r w:rsidR="008B3805" w:rsidRPr="005065A7">
        <w:rPr>
          <w:sz w:val="26"/>
          <w:szCs w:val="26"/>
        </w:rPr>
        <w:t>документы о создании</w:t>
      </w:r>
      <w:r w:rsidR="00A33219" w:rsidRPr="005065A7">
        <w:rPr>
          <w:sz w:val="26"/>
          <w:szCs w:val="26"/>
        </w:rPr>
        <w:t xml:space="preserve"> и </w:t>
      </w:r>
      <w:r w:rsidR="008B3805" w:rsidRPr="005065A7">
        <w:rPr>
          <w:sz w:val="26"/>
          <w:szCs w:val="26"/>
        </w:rPr>
        <w:t>ликвидации 2006–2011 гг.</w:t>
      </w:r>
      <w:r w:rsidRPr="005065A7">
        <w:rPr>
          <w:sz w:val="26"/>
          <w:szCs w:val="26"/>
        </w:rPr>
        <w:t>, приказы</w:t>
      </w:r>
      <w:r w:rsidR="003E2A77" w:rsidRPr="005065A7">
        <w:rPr>
          <w:sz w:val="26"/>
          <w:szCs w:val="26"/>
        </w:rPr>
        <w:t xml:space="preserve"> </w:t>
      </w:r>
      <w:r w:rsidR="001E2997">
        <w:rPr>
          <w:sz w:val="26"/>
          <w:szCs w:val="26"/>
        </w:rPr>
        <w:t>по личному</w:t>
      </w:r>
      <w:r w:rsidRPr="005065A7">
        <w:rPr>
          <w:sz w:val="26"/>
          <w:szCs w:val="26"/>
        </w:rPr>
        <w:t xml:space="preserve"> составу, личные карточки</w:t>
      </w:r>
      <w:r w:rsidR="008314FF" w:rsidRPr="005065A7">
        <w:rPr>
          <w:sz w:val="26"/>
          <w:szCs w:val="26"/>
        </w:rPr>
        <w:t xml:space="preserve"> </w:t>
      </w:r>
      <w:r w:rsidR="00A06551" w:rsidRPr="005065A7">
        <w:rPr>
          <w:sz w:val="26"/>
          <w:szCs w:val="26"/>
        </w:rPr>
        <w:t>(ф. </w:t>
      </w:r>
      <w:r w:rsidR="008314FF" w:rsidRPr="005065A7">
        <w:rPr>
          <w:sz w:val="26"/>
          <w:szCs w:val="26"/>
        </w:rPr>
        <w:t>Т-2),</w:t>
      </w:r>
      <w:r w:rsidR="00E21F8A" w:rsidRPr="005065A7">
        <w:rPr>
          <w:sz w:val="26"/>
          <w:szCs w:val="26"/>
        </w:rPr>
        <w:t xml:space="preserve"> </w:t>
      </w:r>
      <w:r w:rsidR="008314FF" w:rsidRPr="005065A7">
        <w:rPr>
          <w:sz w:val="26"/>
          <w:szCs w:val="26"/>
        </w:rPr>
        <w:t>лицевые счета</w:t>
      </w:r>
      <w:r w:rsidR="003E2A77" w:rsidRPr="005065A7">
        <w:rPr>
          <w:sz w:val="26"/>
          <w:szCs w:val="26"/>
        </w:rPr>
        <w:t xml:space="preserve"> по </w:t>
      </w:r>
      <w:r w:rsidR="008314FF" w:rsidRPr="005065A7">
        <w:rPr>
          <w:sz w:val="26"/>
          <w:szCs w:val="26"/>
        </w:rPr>
        <w:t>заработной плате</w:t>
      </w:r>
      <w:r w:rsidR="008B3805" w:rsidRPr="005065A7">
        <w:rPr>
          <w:sz w:val="26"/>
          <w:szCs w:val="26"/>
        </w:rPr>
        <w:t xml:space="preserve"> </w:t>
      </w:r>
      <w:r w:rsidR="008314FF" w:rsidRPr="005065A7">
        <w:rPr>
          <w:sz w:val="26"/>
          <w:szCs w:val="26"/>
        </w:rPr>
        <w:t>2007–2011 гг.</w:t>
      </w:r>
    </w:p>
    <w:p w:rsidR="000A58E2" w:rsidRDefault="000A58E2" w:rsidP="000C12FE">
      <w:pPr>
        <w:jc w:val="both"/>
        <w:outlineLvl w:val="0"/>
        <w:rPr>
          <w:b/>
          <w:sz w:val="26"/>
          <w:szCs w:val="26"/>
        </w:rPr>
      </w:pPr>
    </w:p>
    <w:p w:rsidR="005258F6" w:rsidRPr="005258F6" w:rsidRDefault="005258F6" w:rsidP="0013552E">
      <w:pPr>
        <w:pStyle w:val="ad"/>
        <w:keepNext/>
        <w:numPr>
          <w:ilvl w:val="0"/>
          <w:numId w:val="7"/>
        </w:numPr>
        <w:tabs>
          <w:tab w:val="left" w:pos="924"/>
        </w:tabs>
        <w:ind w:left="357" w:hanging="357"/>
        <w:jc w:val="center"/>
        <w:rPr>
          <w:b/>
          <w:sz w:val="26"/>
          <w:szCs w:val="26"/>
        </w:rPr>
      </w:pPr>
      <w:r w:rsidRPr="005258F6">
        <w:rPr>
          <w:b/>
          <w:sz w:val="26"/>
          <w:szCs w:val="26"/>
        </w:rPr>
        <w:t>Природоохранные, экологические организации и движения</w:t>
      </w:r>
      <w:r>
        <w:rPr>
          <w:b/>
          <w:sz w:val="26"/>
          <w:szCs w:val="26"/>
        </w:rPr>
        <w:t xml:space="preserve"> </w:t>
      </w:r>
      <w:r w:rsidR="00606784">
        <w:rPr>
          <w:b/>
          <w:sz w:val="26"/>
          <w:szCs w:val="26"/>
        </w:rPr>
        <w:br/>
        <w:t>(</w:t>
      </w:r>
      <w:r w:rsidRPr="00E8792C">
        <w:rPr>
          <w:b/>
          <w:sz w:val="26"/>
          <w:szCs w:val="26"/>
        </w:rPr>
        <w:t xml:space="preserve">ЕКДИ </w:t>
      </w:r>
      <w:r w:rsidR="00606784">
        <w:rPr>
          <w:b/>
          <w:sz w:val="26"/>
          <w:szCs w:val="26"/>
        </w:rPr>
        <w:t>07.06.16.00)</w:t>
      </w:r>
    </w:p>
    <w:p w:rsidR="005258F6" w:rsidRDefault="005258F6" w:rsidP="0013552E">
      <w:pPr>
        <w:keepNext/>
        <w:jc w:val="both"/>
        <w:outlineLvl w:val="0"/>
        <w:rPr>
          <w:b/>
          <w:sz w:val="26"/>
          <w:szCs w:val="26"/>
        </w:rPr>
      </w:pPr>
    </w:p>
    <w:p w:rsidR="00607A83" w:rsidRPr="005954E1" w:rsidRDefault="00607A83" w:rsidP="000C12FE">
      <w:pPr>
        <w:pStyle w:val="ad"/>
        <w:keepNext/>
        <w:rPr>
          <w:b/>
          <w:sz w:val="26"/>
          <w:szCs w:val="26"/>
        </w:rPr>
      </w:pPr>
      <w:r>
        <w:rPr>
          <w:b/>
          <w:sz w:val="26"/>
          <w:szCs w:val="26"/>
        </w:rPr>
        <w:t xml:space="preserve">ООО </w:t>
      </w:r>
      <w:r w:rsidR="00730776">
        <w:rPr>
          <w:b/>
          <w:sz w:val="26"/>
          <w:szCs w:val="26"/>
        </w:rPr>
        <w:t>«</w:t>
      </w:r>
      <w:r>
        <w:rPr>
          <w:b/>
          <w:sz w:val="26"/>
          <w:szCs w:val="26"/>
        </w:rPr>
        <w:t>Акватория-7</w:t>
      </w:r>
      <w:r w:rsidR="00730776">
        <w:rPr>
          <w:b/>
          <w:sz w:val="26"/>
          <w:szCs w:val="26"/>
        </w:rPr>
        <w:t>»</w:t>
      </w:r>
      <w:r>
        <w:rPr>
          <w:b/>
          <w:sz w:val="26"/>
          <w:szCs w:val="26"/>
        </w:rPr>
        <w:t xml:space="preserve"> (31.07.2001–01</w:t>
      </w:r>
      <w:r w:rsidRPr="005954E1">
        <w:rPr>
          <w:b/>
          <w:sz w:val="26"/>
          <w:szCs w:val="26"/>
        </w:rPr>
        <w:t>.08.2012)</w:t>
      </w:r>
    </w:p>
    <w:p w:rsidR="00607A83" w:rsidRDefault="00607A83" w:rsidP="000C12FE">
      <w:pPr>
        <w:pStyle w:val="ad"/>
        <w:keepNext/>
        <w:rPr>
          <w:sz w:val="26"/>
          <w:szCs w:val="26"/>
        </w:rPr>
      </w:pPr>
      <w:r w:rsidRPr="000E483A">
        <w:rPr>
          <w:sz w:val="26"/>
          <w:szCs w:val="26"/>
        </w:rPr>
        <w:t>ОАФ 13, оп. 196, 4 ед. хр., 2001–2012 гг.</w:t>
      </w:r>
    </w:p>
    <w:p w:rsidR="00607A83" w:rsidRPr="00607A83" w:rsidRDefault="00607A83" w:rsidP="000C12FE">
      <w:pPr>
        <w:pStyle w:val="ad"/>
        <w:rPr>
          <w:sz w:val="26"/>
          <w:szCs w:val="26"/>
        </w:rPr>
      </w:pPr>
      <w:r w:rsidRPr="00607A83">
        <w:rPr>
          <w:sz w:val="26"/>
          <w:szCs w:val="26"/>
        </w:rPr>
        <w:t>ИНН: 7411017290.</w:t>
      </w:r>
    </w:p>
    <w:p w:rsidR="00607A83" w:rsidRPr="000E483A" w:rsidRDefault="00AC4EF7" w:rsidP="000C12FE">
      <w:pPr>
        <w:pStyle w:val="ad"/>
        <w:rPr>
          <w:sz w:val="26"/>
          <w:szCs w:val="26"/>
        </w:rPr>
      </w:pPr>
      <w:r>
        <w:rPr>
          <w:sz w:val="26"/>
          <w:szCs w:val="26"/>
        </w:rPr>
        <w:t>Основной вид деятельности:</w:t>
      </w:r>
      <w:r w:rsidR="00607A83">
        <w:rPr>
          <w:sz w:val="26"/>
          <w:szCs w:val="26"/>
        </w:rPr>
        <w:t> </w:t>
      </w:r>
      <w:r w:rsidR="00607A83" w:rsidRPr="00607A83">
        <w:rPr>
          <w:sz w:val="26"/>
          <w:szCs w:val="26"/>
        </w:rPr>
        <w:t>05.02.2 Предоставление услуг, связанных с</w:t>
      </w:r>
      <w:r w:rsidR="002611E2">
        <w:rPr>
          <w:sz w:val="26"/>
          <w:szCs w:val="26"/>
        </w:rPr>
        <w:t> </w:t>
      </w:r>
      <w:r w:rsidR="00607A83" w:rsidRPr="00607A83">
        <w:rPr>
          <w:sz w:val="26"/>
          <w:szCs w:val="26"/>
        </w:rPr>
        <w:t>воспроизводством рыбы и</w:t>
      </w:r>
      <w:r w:rsidR="00607A83">
        <w:rPr>
          <w:sz w:val="26"/>
          <w:szCs w:val="26"/>
        </w:rPr>
        <w:t> </w:t>
      </w:r>
      <w:r w:rsidR="00607A83" w:rsidRPr="00607A83">
        <w:rPr>
          <w:sz w:val="26"/>
          <w:szCs w:val="26"/>
        </w:rPr>
        <w:t>водных биоресурсов.</w:t>
      </w:r>
    </w:p>
    <w:p w:rsidR="00607A83" w:rsidRDefault="00607A83" w:rsidP="000C12FE">
      <w:pPr>
        <w:pStyle w:val="ad"/>
        <w:rPr>
          <w:sz w:val="26"/>
          <w:szCs w:val="26"/>
        </w:rPr>
      </w:pPr>
      <w:r w:rsidRPr="00FA1565">
        <w:rPr>
          <w:sz w:val="26"/>
          <w:szCs w:val="26"/>
        </w:rPr>
        <w:t>Состав документов: документы о соз</w:t>
      </w:r>
      <w:r>
        <w:rPr>
          <w:sz w:val="26"/>
          <w:szCs w:val="26"/>
        </w:rPr>
        <w:t>дании и ликвидации</w:t>
      </w:r>
      <w:r w:rsidRPr="00FA1565">
        <w:rPr>
          <w:sz w:val="26"/>
          <w:szCs w:val="26"/>
        </w:rPr>
        <w:t>,</w:t>
      </w:r>
      <w:r>
        <w:rPr>
          <w:sz w:val="26"/>
          <w:szCs w:val="26"/>
        </w:rPr>
        <w:t xml:space="preserve"> приказы по личному составу 2001–2012</w:t>
      </w:r>
      <w:r w:rsidRPr="00FA1565">
        <w:rPr>
          <w:sz w:val="26"/>
          <w:szCs w:val="26"/>
        </w:rPr>
        <w:t xml:space="preserve"> гг., </w:t>
      </w:r>
      <w:r>
        <w:rPr>
          <w:sz w:val="26"/>
          <w:szCs w:val="26"/>
        </w:rPr>
        <w:t>личные карточки (ф. Т-2) 2011–2012</w:t>
      </w:r>
      <w:r w:rsidRPr="00FA1565">
        <w:rPr>
          <w:sz w:val="26"/>
          <w:szCs w:val="26"/>
        </w:rPr>
        <w:t xml:space="preserve"> гг., расчетные ве</w:t>
      </w:r>
      <w:r>
        <w:rPr>
          <w:sz w:val="26"/>
          <w:szCs w:val="26"/>
        </w:rPr>
        <w:t>домости по заработной плате 2002–2012</w:t>
      </w:r>
      <w:r w:rsidRPr="00FA1565">
        <w:rPr>
          <w:sz w:val="26"/>
          <w:szCs w:val="26"/>
        </w:rPr>
        <w:t xml:space="preserve"> гг.</w:t>
      </w:r>
    </w:p>
    <w:p w:rsidR="00607A83" w:rsidRDefault="00607A83" w:rsidP="000C12FE">
      <w:pPr>
        <w:pStyle w:val="ad"/>
        <w:rPr>
          <w:sz w:val="26"/>
          <w:szCs w:val="26"/>
        </w:rPr>
      </w:pPr>
    </w:p>
    <w:p w:rsidR="00D934C8" w:rsidRPr="00D934C8" w:rsidRDefault="00D934C8" w:rsidP="000C12FE">
      <w:pPr>
        <w:pStyle w:val="ad"/>
        <w:rPr>
          <w:b/>
          <w:sz w:val="26"/>
          <w:szCs w:val="26"/>
        </w:rPr>
      </w:pPr>
      <w:r w:rsidRPr="00D934C8">
        <w:rPr>
          <w:b/>
          <w:sz w:val="26"/>
          <w:szCs w:val="26"/>
        </w:rPr>
        <w:t xml:space="preserve">ТОО </w:t>
      </w:r>
      <w:r w:rsidR="00730776">
        <w:rPr>
          <w:b/>
          <w:sz w:val="26"/>
          <w:szCs w:val="26"/>
        </w:rPr>
        <w:t>«</w:t>
      </w:r>
      <w:r w:rsidRPr="00D934C8">
        <w:rPr>
          <w:b/>
          <w:sz w:val="26"/>
          <w:szCs w:val="26"/>
        </w:rPr>
        <w:t>Фирма БИГ</w:t>
      </w:r>
      <w:r w:rsidR="00730776">
        <w:rPr>
          <w:b/>
          <w:sz w:val="26"/>
          <w:szCs w:val="26"/>
        </w:rPr>
        <w:t>»</w:t>
      </w:r>
      <w:r w:rsidRPr="00D934C8">
        <w:rPr>
          <w:b/>
          <w:sz w:val="26"/>
          <w:szCs w:val="26"/>
        </w:rPr>
        <w:t xml:space="preserve"> (11.06.1992–12.05.2017)</w:t>
      </w:r>
    </w:p>
    <w:p w:rsidR="00D934C8" w:rsidRDefault="00D934C8" w:rsidP="000C12FE">
      <w:pPr>
        <w:pStyle w:val="ad"/>
        <w:rPr>
          <w:sz w:val="26"/>
          <w:szCs w:val="26"/>
        </w:rPr>
      </w:pPr>
      <w:r w:rsidRPr="00DA271E">
        <w:rPr>
          <w:sz w:val="26"/>
          <w:szCs w:val="26"/>
        </w:rPr>
        <w:t>Ф. 175, оп. 18, 2 ед. хр., 1992–1998 гг.</w:t>
      </w:r>
    </w:p>
    <w:p w:rsidR="00902E6E" w:rsidRDefault="00902E6E" w:rsidP="000C12FE">
      <w:pPr>
        <w:pStyle w:val="ad"/>
        <w:rPr>
          <w:sz w:val="26"/>
          <w:szCs w:val="26"/>
        </w:rPr>
      </w:pPr>
      <w:r>
        <w:rPr>
          <w:sz w:val="26"/>
          <w:szCs w:val="26"/>
        </w:rPr>
        <w:t>Юридическое лицо зарегистрировано постановлением главы администрации Курчатовского района от 11.06.1992 № 821 (ф. 7, оп. 1, д. 39, л. 10).</w:t>
      </w:r>
    </w:p>
    <w:p w:rsidR="00902E6E" w:rsidRDefault="00902E6E" w:rsidP="000C12FE">
      <w:pPr>
        <w:pStyle w:val="ad"/>
        <w:rPr>
          <w:sz w:val="26"/>
          <w:szCs w:val="26"/>
        </w:rPr>
      </w:pPr>
      <w:r>
        <w:rPr>
          <w:sz w:val="26"/>
          <w:szCs w:val="26"/>
        </w:rPr>
        <w:t>Деятельность прекратилась в конце 90-х годов, процедура ликвидации не</w:t>
      </w:r>
      <w:r w:rsidR="008F1A22">
        <w:rPr>
          <w:sz w:val="26"/>
          <w:szCs w:val="26"/>
        </w:rPr>
        <w:t> </w:t>
      </w:r>
      <w:r>
        <w:rPr>
          <w:sz w:val="26"/>
          <w:szCs w:val="26"/>
        </w:rPr>
        <w:t>проводилась, исключено из ЕГРЮЛ как недействующее юридическое лицо (ф. 175, оп. 18, предисловие).</w:t>
      </w:r>
    </w:p>
    <w:p w:rsidR="00D934C8" w:rsidRDefault="00D934C8" w:rsidP="000C12FE">
      <w:pPr>
        <w:pStyle w:val="ad"/>
        <w:rPr>
          <w:sz w:val="26"/>
          <w:szCs w:val="26"/>
        </w:rPr>
      </w:pPr>
      <w:r>
        <w:rPr>
          <w:sz w:val="26"/>
          <w:szCs w:val="26"/>
        </w:rPr>
        <w:t>ИНН: 7448013358.</w:t>
      </w:r>
    </w:p>
    <w:p w:rsidR="00D934C8" w:rsidRPr="00DA271E" w:rsidRDefault="005F47DF" w:rsidP="000C12FE">
      <w:pPr>
        <w:pStyle w:val="ad"/>
        <w:rPr>
          <w:sz w:val="26"/>
          <w:szCs w:val="26"/>
        </w:rPr>
      </w:pPr>
      <w:r>
        <w:rPr>
          <w:sz w:val="26"/>
          <w:szCs w:val="26"/>
        </w:rPr>
        <w:t>Основной вид деятельности:</w:t>
      </w:r>
      <w:r w:rsidR="00D934C8">
        <w:rPr>
          <w:sz w:val="26"/>
          <w:szCs w:val="26"/>
        </w:rPr>
        <w:t xml:space="preserve"> разработка методов, средств и технологий в области экологии и защиты окружающей среды. </w:t>
      </w:r>
    </w:p>
    <w:p w:rsidR="00D934C8" w:rsidRDefault="00D934C8" w:rsidP="000C12FE">
      <w:pPr>
        <w:pStyle w:val="ad"/>
        <w:rPr>
          <w:sz w:val="26"/>
          <w:szCs w:val="26"/>
        </w:rPr>
      </w:pPr>
      <w:r w:rsidRPr="00843696">
        <w:rPr>
          <w:sz w:val="26"/>
          <w:szCs w:val="26"/>
        </w:rPr>
        <w:t>Состав документов: докуме</w:t>
      </w:r>
      <w:r>
        <w:rPr>
          <w:sz w:val="26"/>
          <w:szCs w:val="26"/>
        </w:rPr>
        <w:t>нты о создании и ликвидации 1992–199</w:t>
      </w:r>
      <w:r w:rsidRPr="00843696">
        <w:rPr>
          <w:sz w:val="26"/>
          <w:szCs w:val="26"/>
        </w:rPr>
        <w:t>8 гг., расчетные ведомос</w:t>
      </w:r>
      <w:r>
        <w:rPr>
          <w:sz w:val="26"/>
          <w:szCs w:val="26"/>
        </w:rPr>
        <w:t>ти по заработной плате 1994–</w:t>
      </w:r>
      <w:r w:rsidR="00902E6E">
        <w:rPr>
          <w:sz w:val="26"/>
          <w:szCs w:val="26"/>
        </w:rPr>
        <w:t>10.</w:t>
      </w:r>
      <w:r>
        <w:rPr>
          <w:sz w:val="26"/>
          <w:szCs w:val="26"/>
        </w:rPr>
        <w:t>1996</w:t>
      </w:r>
      <w:r w:rsidRPr="00843696">
        <w:rPr>
          <w:sz w:val="26"/>
          <w:szCs w:val="26"/>
        </w:rPr>
        <w:t xml:space="preserve"> гг.</w:t>
      </w:r>
    </w:p>
    <w:p w:rsidR="00902E6E" w:rsidRDefault="00902E6E" w:rsidP="000C12FE">
      <w:pPr>
        <w:pStyle w:val="ad"/>
        <w:rPr>
          <w:sz w:val="26"/>
          <w:szCs w:val="26"/>
        </w:rPr>
      </w:pPr>
      <w:r>
        <w:rPr>
          <w:sz w:val="26"/>
          <w:szCs w:val="26"/>
        </w:rPr>
        <w:t xml:space="preserve">Утрачены фондообразователем приказы по личному составу 1992–1998 гг., документы по заработной плате 1992–1993, 11.1996–1998 гг. </w:t>
      </w:r>
    </w:p>
    <w:p w:rsidR="00CF45C1" w:rsidRDefault="00CF45C1" w:rsidP="000C12FE">
      <w:pPr>
        <w:pStyle w:val="ad"/>
        <w:rPr>
          <w:sz w:val="26"/>
          <w:szCs w:val="26"/>
        </w:rPr>
      </w:pPr>
    </w:p>
    <w:p w:rsidR="00CF45C1" w:rsidRPr="00D433D8" w:rsidRDefault="00CF45C1" w:rsidP="000C12FE">
      <w:pPr>
        <w:pStyle w:val="ad"/>
        <w:rPr>
          <w:b/>
          <w:sz w:val="26"/>
          <w:szCs w:val="26"/>
        </w:rPr>
      </w:pPr>
      <w:r w:rsidRPr="00D433D8">
        <w:rPr>
          <w:b/>
          <w:sz w:val="26"/>
          <w:szCs w:val="26"/>
        </w:rPr>
        <w:t xml:space="preserve">ТОО фирма </w:t>
      </w:r>
      <w:r w:rsidR="00730776">
        <w:rPr>
          <w:b/>
          <w:sz w:val="26"/>
          <w:szCs w:val="26"/>
        </w:rPr>
        <w:t>«</w:t>
      </w:r>
      <w:r w:rsidRPr="00D433D8">
        <w:rPr>
          <w:b/>
          <w:sz w:val="26"/>
          <w:szCs w:val="26"/>
        </w:rPr>
        <w:t>ЭКОЛОГ-ГАММА</w:t>
      </w:r>
      <w:r w:rsidR="00730776">
        <w:rPr>
          <w:b/>
          <w:sz w:val="26"/>
          <w:szCs w:val="26"/>
        </w:rPr>
        <w:t>»</w:t>
      </w:r>
      <w:r w:rsidRPr="00D433D8">
        <w:rPr>
          <w:b/>
          <w:sz w:val="26"/>
          <w:szCs w:val="26"/>
        </w:rPr>
        <w:t xml:space="preserve"> (12.11.1992–01.06.1994)</w:t>
      </w:r>
    </w:p>
    <w:p w:rsidR="00CF45C1" w:rsidRDefault="00CF45C1" w:rsidP="000C12FE">
      <w:pPr>
        <w:pStyle w:val="ad"/>
        <w:rPr>
          <w:sz w:val="26"/>
          <w:szCs w:val="26"/>
        </w:rPr>
      </w:pPr>
      <w:r w:rsidRPr="00661CFF">
        <w:rPr>
          <w:sz w:val="26"/>
          <w:szCs w:val="26"/>
        </w:rPr>
        <w:t>ОАФ 13, оп. 50, 1 ед. хр., 1993 г.</w:t>
      </w:r>
    </w:p>
    <w:p w:rsidR="00CF45C1" w:rsidRPr="00661CFF" w:rsidRDefault="005F47DF" w:rsidP="000C12FE">
      <w:pPr>
        <w:pStyle w:val="ad"/>
        <w:rPr>
          <w:sz w:val="26"/>
          <w:szCs w:val="26"/>
        </w:rPr>
      </w:pPr>
      <w:r>
        <w:rPr>
          <w:sz w:val="26"/>
          <w:szCs w:val="26"/>
        </w:rPr>
        <w:t>Основной вид деятельности:</w:t>
      </w:r>
      <w:r w:rsidR="00CF45C1">
        <w:rPr>
          <w:sz w:val="26"/>
          <w:szCs w:val="26"/>
        </w:rPr>
        <w:t xml:space="preserve"> медицинская научно</w:t>
      </w:r>
      <w:r w:rsidR="0032166A">
        <w:rPr>
          <w:sz w:val="26"/>
          <w:szCs w:val="26"/>
        </w:rPr>
        <w:t>-</w:t>
      </w:r>
      <w:r w:rsidR="00CF45C1">
        <w:rPr>
          <w:sz w:val="26"/>
          <w:szCs w:val="26"/>
        </w:rPr>
        <w:t>исследовательская.</w:t>
      </w:r>
    </w:p>
    <w:p w:rsidR="00CF45C1" w:rsidRDefault="00CF45C1" w:rsidP="000C12FE">
      <w:pPr>
        <w:pStyle w:val="ad"/>
        <w:rPr>
          <w:sz w:val="26"/>
          <w:szCs w:val="26"/>
        </w:rPr>
      </w:pPr>
      <w:r w:rsidRPr="00A76F6A">
        <w:rPr>
          <w:sz w:val="26"/>
          <w:szCs w:val="26"/>
        </w:rPr>
        <w:t>Состав документов: расчетные ведомости</w:t>
      </w:r>
      <w:r>
        <w:rPr>
          <w:sz w:val="26"/>
          <w:szCs w:val="26"/>
        </w:rPr>
        <w:t xml:space="preserve"> по заработной плате 1993 </w:t>
      </w:r>
      <w:r w:rsidRPr="00A76F6A">
        <w:rPr>
          <w:sz w:val="26"/>
          <w:szCs w:val="26"/>
        </w:rPr>
        <w:t>г.</w:t>
      </w:r>
    </w:p>
    <w:p w:rsidR="00CF45C1" w:rsidRDefault="00CF45C1" w:rsidP="000C12FE">
      <w:pPr>
        <w:pStyle w:val="ad"/>
        <w:rPr>
          <w:sz w:val="26"/>
          <w:szCs w:val="26"/>
        </w:rPr>
      </w:pPr>
    </w:p>
    <w:p w:rsidR="00CF45C1" w:rsidRPr="00A80EC0" w:rsidRDefault="00CF45C1" w:rsidP="000C12FE">
      <w:pPr>
        <w:pStyle w:val="ad"/>
        <w:rPr>
          <w:b/>
          <w:sz w:val="26"/>
          <w:szCs w:val="26"/>
        </w:rPr>
      </w:pPr>
      <w:r w:rsidRPr="00A80EC0">
        <w:rPr>
          <w:b/>
          <w:sz w:val="26"/>
          <w:szCs w:val="26"/>
        </w:rPr>
        <w:t xml:space="preserve">Челябинский областной научно-исследовательский фонд </w:t>
      </w:r>
      <w:r w:rsidR="00730776">
        <w:rPr>
          <w:b/>
          <w:sz w:val="26"/>
          <w:szCs w:val="26"/>
        </w:rPr>
        <w:t>«</w:t>
      </w:r>
      <w:r w:rsidRPr="00A80EC0">
        <w:rPr>
          <w:b/>
          <w:sz w:val="26"/>
          <w:szCs w:val="26"/>
        </w:rPr>
        <w:t>Человек–Экология–Семья</w:t>
      </w:r>
      <w:r w:rsidR="00730776">
        <w:rPr>
          <w:b/>
          <w:sz w:val="26"/>
          <w:szCs w:val="26"/>
        </w:rPr>
        <w:t>»</w:t>
      </w:r>
      <w:r w:rsidRPr="00A80EC0">
        <w:rPr>
          <w:b/>
          <w:sz w:val="26"/>
          <w:szCs w:val="26"/>
        </w:rPr>
        <w:t xml:space="preserve"> (27.11.1995–05.07.2007)</w:t>
      </w:r>
    </w:p>
    <w:p w:rsidR="00CF45C1" w:rsidRPr="00C55C68" w:rsidRDefault="00CF45C1" w:rsidP="000C12FE">
      <w:pPr>
        <w:pStyle w:val="ad"/>
        <w:rPr>
          <w:sz w:val="26"/>
          <w:szCs w:val="26"/>
        </w:rPr>
      </w:pPr>
      <w:r w:rsidRPr="00C55C68">
        <w:rPr>
          <w:sz w:val="26"/>
          <w:szCs w:val="26"/>
        </w:rPr>
        <w:t>ОАФ 13,</w:t>
      </w:r>
      <w:r>
        <w:rPr>
          <w:sz w:val="26"/>
          <w:szCs w:val="26"/>
        </w:rPr>
        <w:t xml:space="preserve"> </w:t>
      </w:r>
      <w:r w:rsidRPr="00C55C68">
        <w:rPr>
          <w:sz w:val="26"/>
          <w:szCs w:val="26"/>
        </w:rPr>
        <w:t>оп. 138, 3 ед. хр., 1995–2004 гг.</w:t>
      </w:r>
    </w:p>
    <w:p w:rsidR="00CF45C1" w:rsidRPr="00C55C68" w:rsidRDefault="00CF45C1" w:rsidP="000C12FE">
      <w:pPr>
        <w:pStyle w:val="ad"/>
        <w:rPr>
          <w:sz w:val="26"/>
          <w:szCs w:val="26"/>
        </w:rPr>
      </w:pPr>
      <w:r w:rsidRPr="00C55C68">
        <w:rPr>
          <w:sz w:val="26"/>
          <w:szCs w:val="26"/>
        </w:rPr>
        <w:t>Переименования:</w:t>
      </w:r>
    </w:p>
    <w:p w:rsidR="00CF45C1" w:rsidRPr="00C55C68" w:rsidRDefault="00CF45C1" w:rsidP="000C12FE">
      <w:pPr>
        <w:pStyle w:val="ad"/>
        <w:numPr>
          <w:ilvl w:val="0"/>
          <w:numId w:val="1"/>
        </w:numPr>
        <w:rPr>
          <w:spacing w:val="-2"/>
          <w:sz w:val="26"/>
          <w:szCs w:val="26"/>
        </w:rPr>
      </w:pPr>
      <w:r w:rsidRPr="00C55C68">
        <w:rPr>
          <w:spacing w:val="-2"/>
          <w:sz w:val="26"/>
          <w:szCs w:val="26"/>
        </w:rPr>
        <w:t xml:space="preserve">Челябинский областной научно-исследовательский фонд </w:t>
      </w:r>
      <w:r w:rsidR="00730776">
        <w:rPr>
          <w:spacing w:val="-2"/>
          <w:sz w:val="26"/>
          <w:szCs w:val="26"/>
        </w:rPr>
        <w:t>«</w:t>
      </w:r>
      <w:r w:rsidRPr="00C55C68">
        <w:rPr>
          <w:spacing w:val="-2"/>
          <w:sz w:val="26"/>
          <w:szCs w:val="26"/>
        </w:rPr>
        <w:t>Роза–Крин: Человек–Психология–Экология</w:t>
      </w:r>
      <w:r w:rsidR="00730776">
        <w:rPr>
          <w:spacing w:val="-2"/>
          <w:sz w:val="26"/>
          <w:szCs w:val="26"/>
        </w:rPr>
        <w:t>»</w:t>
      </w:r>
      <w:r w:rsidRPr="00C55C68">
        <w:rPr>
          <w:spacing w:val="-2"/>
          <w:sz w:val="26"/>
          <w:szCs w:val="26"/>
        </w:rPr>
        <w:t xml:space="preserve"> </w:t>
      </w:r>
      <w:r w:rsidRPr="00C55C68">
        <w:rPr>
          <w:sz w:val="26"/>
          <w:szCs w:val="26"/>
        </w:rPr>
        <w:t xml:space="preserve">(фонд </w:t>
      </w:r>
      <w:r w:rsidR="00730776">
        <w:rPr>
          <w:sz w:val="26"/>
          <w:szCs w:val="26"/>
        </w:rPr>
        <w:t>«</w:t>
      </w:r>
      <w:r w:rsidRPr="00C55C68">
        <w:rPr>
          <w:sz w:val="26"/>
          <w:szCs w:val="26"/>
        </w:rPr>
        <w:t>Роза–Крин</w:t>
      </w:r>
      <w:r w:rsidR="00730776">
        <w:rPr>
          <w:sz w:val="26"/>
          <w:szCs w:val="26"/>
        </w:rPr>
        <w:t>»</w:t>
      </w:r>
      <w:r w:rsidRPr="00C55C68">
        <w:rPr>
          <w:sz w:val="26"/>
          <w:szCs w:val="26"/>
        </w:rPr>
        <w:t>)</w:t>
      </w:r>
      <w:r w:rsidRPr="00C55C68">
        <w:rPr>
          <w:spacing w:val="-2"/>
          <w:sz w:val="26"/>
          <w:szCs w:val="26"/>
        </w:rPr>
        <w:t xml:space="preserve"> (27.11.1995–20.12.2002) </w:t>
      </w:r>
    </w:p>
    <w:p w:rsidR="00CF45C1" w:rsidRDefault="00CF45C1" w:rsidP="000C12FE">
      <w:pPr>
        <w:pStyle w:val="ad"/>
        <w:numPr>
          <w:ilvl w:val="0"/>
          <w:numId w:val="1"/>
        </w:numPr>
        <w:rPr>
          <w:spacing w:val="-2"/>
          <w:sz w:val="26"/>
          <w:szCs w:val="26"/>
        </w:rPr>
      </w:pPr>
      <w:r w:rsidRPr="00C55C68">
        <w:rPr>
          <w:spacing w:val="-2"/>
          <w:sz w:val="26"/>
          <w:szCs w:val="26"/>
        </w:rPr>
        <w:lastRenderedPageBreak/>
        <w:t xml:space="preserve">Челябинский областной научно-исследовательский фонд </w:t>
      </w:r>
      <w:r w:rsidR="00730776">
        <w:rPr>
          <w:spacing w:val="-2"/>
          <w:sz w:val="26"/>
          <w:szCs w:val="26"/>
        </w:rPr>
        <w:t>«</w:t>
      </w:r>
      <w:r w:rsidRPr="00C55C68">
        <w:rPr>
          <w:spacing w:val="-2"/>
          <w:sz w:val="26"/>
          <w:szCs w:val="26"/>
        </w:rPr>
        <w:t>Человек–Экология–Семья</w:t>
      </w:r>
      <w:r w:rsidR="00730776">
        <w:rPr>
          <w:spacing w:val="-2"/>
          <w:sz w:val="26"/>
          <w:szCs w:val="26"/>
        </w:rPr>
        <w:t>»</w:t>
      </w:r>
      <w:r w:rsidRPr="00C55C68">
        <w:rPr>
          <w:spacing w:val="-2"/>
          <w:sz w:val="26"/>
          <w:szCs w:val="26"/>
        </w:rPr>
        <w:t xml:space="preserve"> </w:t>
      </w:r>
      <w:r w:rsidRPr="00C55C68">
        <w:rPr>
          <w:sz w:val="26"/>
          <w:szCs w:val="26"/>
        </w:rPr>
        <w:t xml:space="preserve">(фонд </w:t>
      </w:r>
      <w:r w:rsidR="00730776">
        <w:rPr>
          <w:sz w:val="26"/>
          <w:szCs w:val="26"/>
        </w:rPr>
        <w:t>«</w:t>
      </w:r>
      <w:r w:rsidRPr="00C55C68">
        <w:rPr>
          <w:sz w:val="26"/>
          <w:szCs w:val="26"/>
        </w:rPr>
        <w:t>ЧЭС</w:t>
      </w:r>
      <w:r w:rsidR="00730776">
        <w:rPr>
          <w:sz w:val="26"/>
          <w:szCs w:val="26"/>
        </w:rPr>
        <w:t>»</w:t>
      </w:r>
      <w:r w:rsidRPr="00C55C68">
        <w:rPr>
          <w:sz w:val="26"/>
          <w:szCs w:val="26"/>
        </w:rPr>
        <w:t>)</w:t>
      </w:r>
      <w:r w:rsidRPr="00C55C68">
        <w:rPr>
          <w:spacing w:val="-2"/>
          <w:sz w:val="26"/>
          <w:szCs w:val="26"/>
        </w:rPr>
        <w:t xml:space="preserve"> (20.12.2002–</w:t>
      </w:r>
      <w:r w:rsidRPr="00C55C68">
        <w:rPr>
          <w:sz w:val="26"/>
          <w:szCs w:val="26"/>
        </w:rPr>
        <w:t>05.07.2007</w:t>
      </w:r>
      <w:r w:rsidR="0032166A">
        <w:rPr>
          <w:spacing w:val="-2"/>
          <w:sz w:val="26"/>
          <w:szCs w:val="26"/>
        </w:rPr>
        <w:t>)</w:t>
      </w:r>
    </w:p>
    <w:p w:rsidR="0032166A" w:rsidRPr="00C34699" w:rsidRDefault="0032166A" w:rsidP="0032166A">
      <w:pPr>
        <w:pStyle w:val="ad"/>
        <w:rPr>
          <w:spacing w:val="-2"/>
          <w:sz w:val="26"/>
          <w:szCs w:val="26"/>
        </w:rPr>
      </w:pPr>
      <w:r w:rsidRPr="00C34699">
        <w:rPr>
          <w:spacing w:val="-2"/>
          <w:sz w:val="26"/>
          <w:szCs w:val="26"/>
        </w:rPr>
        <w:t>Юридическое лицо зарегистрировано постановлением Главы города Челябинска от</w:t>
      </w:r>
      <w:r w:rsidR="00C34699">
        <w:rPr>
          <w:spacing w:val="-2"/>
          <w:sz w:val="26"/>
          <w:szCs w:val="26"/>
        </w:rPr>
        <w:t> </w:t>
      </w:r>
      <w:r w:rsidRPr="00C34699">
        <w:rPr>
          <w:spacing w:val="-2"/>
          <w:sz w:val="26"/>
          <w:szCs w:val="26"/>
        </w:rPr>
        <w:t>27.11.1995 № 1136-п</w:t>
      </w:r>
      <w:r w:rsidR="00C34699" w:rsidRPr="00C34699">
        <w:rPr>
          <w:spacing w:val="-2"/>
          <w:sz w:val="26"/>
          <w:szCs w:val="26"/>
        </w:rPr>
        <w:t xml:space="preserve"> (ф. 2, оп. 1, д. 139, л. 95).</w:t>
      </w:r>
    </w:p>
    <w:p w:rsidR="00C34699" w:rsidRDefault="00C34699" w:rsidP="0032166A">
      <w:pPr>
        <w:pStyle w:val="ad"/>
        <w:rPr>
          <w:spacing w:val="-2"/>
          <w:sz w:val="26"/>
          <w:szCs w:val="26"/>
        </w:rPr>
      </w:pPr>
      <w:r w:rsidRPr="00C34699">
        <w:rPr>
          <w:spacing w:val="-2"/>
          <w:sz w:val="26"/>
          <w:szCs w:val="26"/>
        </w:rPr>
        <w:t>Ликвидировано решением учредителя от 25.08.2004 № 20 (ОАФ 13, оп. 138, предисловие)</w:t>
      </w:r>
      <w:r>
        <w:rPr>
          <w:spacing w:val="-2"/>
          <w:sz w:val="26"/>
          <w:szCs w:val="26"/>
        </w:rPr>
        <w:t>.</w:t>
      </w:r>
    </w:p>
    <w:p w:rsidR="00CF45C1" w:rsidRDefault="00CF45C1" w:rsidP="000C12FE">
      <w:pPr>
        <w:pStyle w:val="ad"/>
        <w:rPr>
          <w:spacing w:val="-2"/>
          <w:sz w:val="26"/>
          <w:szCs w:val="26"/>
        </w:rPr>
      </w:pPr>
      <w:r w:rsidRPr="00A80EC0">
        <w:rPr>
          <w:spacing w:val="-2"/>
          <w:sz w:val="26"/>
          <w:szCs w:val="26"/>
        </w:rPr>
        <w:t>ИНН: 7453046214</w:t>
      </w:r>
      <w:r>
        <w:rPr>
          <w:spacing w:val="-2"/>
          <w:sz w:val="26"/>
          <w:szCs w:val="26"/>
        </w:rPr>
        <w:t>.</w:t>
      </w:r>
    </w:p>
    <w:p w:rsidR="00CF45C1" w:rsidRPr="00C55C68" w:rsidRDefault="005F47DF" w:rsidP="000C12FE">
      <w:pPr>
        <w:pStyle w:val="ad"/>
        <w:rPr>
          <w:spacing w:val="-2"/>
          <w:sz w:val="26"/>
          <w:szCs w:val="26"/>
        </w:rPr>
      </w:pPr>
      <w:r>
        <w:rPr>
          <w:spacing w:val="-2"/>
          <w:sz w:val="26"/>
          <w:szCs w:val="26"/>
        </w:rPr>
        <w:t>Основной вид деятельности:</w:t>
      </w:r>
      <w:r w:rsidR="00CF45C1">
        <w:rPr>
          <w:spacing w:val="-2"/>
          <w:sz w:val="26"/>
          <w:szCs w:val="26"/>
        </w:rPr>
        <w:t xml:space="preserve"> научно-исследовательская, образовательная</w:t>
      </w:r>
      <w:r w:rsidR="00C87C29">
        <w:rPr>
          <w:spacing w:val="-2"/>
          <w:sz w:val="26"/>
          <w:szCs w:val="26"/>
        </w:rPr>
        <w:t xml:space="preserve"> деятельность</w:t>
      </w:r>
      <w:r w:rsidR="00CF45C1">
        <w:rPr>
          <w:spacing w:val="-2"/>
          <w:sz w:val="26"/>
          <w:szCs w:val="26"/>
        </w:rPr>
        <w:t>.</w:t>
      </w:r>
    </w:p>
    <w:p w:rsidR="00CF45C1" w:rsidRDefault="00CF45C1" w:rsidP="000C12FE">
      <w:pPr>
        <w:pStyle w:val="ad"/>
        <w:rPr>
          <w:sz w:val="26"/>
          <w:szCs w:val="26"/>
        </w:rPr>
      </w:pPr>
      <w:r w:rsidRPr="00F352A7">
        <w:rPr>
          <w:sz w:val="26"/>
          <w:szCs w:val="26"/>
        </w:rPr>
        <w:t xml:space="preserve">Состав документов: </w:t>
      </w:r>
      <w:r>
        <w:rPr>
          <w:sz w:val="26"/>
          <w:szCs w:val="26"/>
        </w:rPr>
        <w:t>приказы по личному составу 1995–2004</w:t>
      </w:r>
      <w:r w:rsidRPr="00F352A7">
        <w:rPr>
          <w:sz w:val="26"/>
          <w:szCs w:val="26"/>
        </w:rPr>
        <w:t xml:space="preserve"> гг</w:t>
      </w:r>
      <w:r>
        <w:rPr>
          <w:sz w:val="26"/>
          <w:szCs w:val="26"/>
        </w:rPr>
        <w:t>., личные карточки (ф.</w:t>
      </w:r>
      <w:r w:rsidR="00C34699">
        <w:rPr>
          <w:sz w:val="26"/>
          <w:szCs w:val="26"/>
        </w:rPr>
        <w:t> </w:t>
      </w:r>
      <w:r>
        <w:rPr>
          <w:sz w:val="26"/>
          <w:szCs w:val="26"/>
        </w:rPr>
        <w:t>Т-2) 1998</w:t>
      </w:r>
      <w:r w:rsidRPr="00F352A7">
        <w:rPr>
          <w:sz w:val="26"/>
          <w:szCs w:val="26"/>
        </w:rPr>
        <w:t>–200</w:t>
      </w:r>
      <w:r>
        <w:rPr>
          <w:sz w:val="26"/>
          <w:szCs w:val="26"/>
        </w:rPr>
        <w:t>4</w:t>
      </w:r>
      <w:r w:rsidRPr="00F352A7">
        <w:rPr>
          <w:sz w:val="26"/>
          <w:szCs w:val="26"/>
        </w:rPr>
        <w:t xml:space="preserve"> гг., </w:t>
      </w:r>
      <w:r>
        <w:rPr>
          <w:sz w:val="26"/>
          <w:szCs w:val="26"/>
        </w:rPr>
        <w:t>лицевые счета</w:t>
      </w:r>
      <w:r w:rsidRPr="00F352A7">
        <w:rPr>
          <w:sz w:val="26"/>
          <w:szCs w:val="26"/>
        </w:rPr>
        <w:t xml:space="preserve"> по заработной плате 199</w:t>
      </w:r>
      <w:r>
        <w:rPr>
          <w:sz w:val="26"/>
          <w:szCs w:val="26"/>
        </w:rPr>
        <w:t>7</w:t>
      </w:r>
      <w:r w:rsidRPr="00F352A7">
        <w:rPr>
          <w:sz w:val="26"/>
          <w:szCs w:val="26"/>
        </w:rPr>
        <w:t>–</w:t>
      </w:r>
      <w:r>
        <w:rPr>
          <w:sz w:val="26"/>
          <w:szCs w:val="26"/>
        </w:rPr>
        <w:t xml:space="preserve">2004 </w:t>
      </w:r>
      <w:r w:rsidRPr="00F352A7">
        <w:rPr>
          <w:sz w:val="26"/>
          <w:szCs w:val="26"/>
        </w:rPr>
        <w:t>гг.</w:t>
      </w:r>
    </w:p>
    <w:p w:rsidR="00606784" w:rsidRPr="005065A7" w:rsidRDefault="00606784" w:rsidP="000C12FE">
      <w:pPr>
        <w:jc w:val="both"/>
        <w:outlineLvl w:val="0"/>
        <w:rPr>
          <w:b/>
          <w:sz w:val="26"/>
          <w:szCs w:val="26"/>
        </w:rPr>
      </w:pPr>
    </w:p>
    <w:p w:rsidR="00E14C24" w:rsidRPr="00E8792C" w:rsidRDefault="00393AA9" w:rsidP="000C12FE">
      <w:pPr>
        <w:pStyle w:val="ad"/>
        <w:keepNext/>
        <w:numPr>
          <w:ilvl w:val="0"/>
          <w:numId w:val="7"/>
        </w:numPr>
        <w:tabs>
          <w:tab w:val="left" w:pos="924"/>
        </w:tabs>
        <w:ind w:left="357" w:hanging="357"/>
        <w:jc w:val="center"/>
        <w:rPr>
          <w:b/>
          <w:sz w:val="26"/>
          <w:szCs w:val="26"/>
        </w:rPr>
      </w:pPr>
      <w:r>
        <w:rPr>
          <w:b/>
          <w:sz w:val="26"/>
          <w:szCs w:val="26"/>
        </w:rPr>
        <w:t>Средства массовой информации</w:t>
      </w:r>
      <w:r w:rsidR="00E14C24" w:rsidRPr="00E8792C">
        <w:rPr>
          <w:b/>
          <w:sz w:val="26"/>
          <w:szCs w:val="26"/>
        </w:rPr>
        <w:t xml:space="preserve"> (ЕКДИ 08.</w:t>
      </w:r>
      <w:r>
        <w:rPr>
          <w:b/>
          <w:sz w:val="26"/>
          <w:szCs w:val="26"/>
        </w:rPr>
        <w:t>00</w:t>
      </w:r>
      <w:r w:rsidR="00E14C24" w:rsidRPr="00E8792C">
        <w:rPr>
          <w:b/>
          <w:sz w:val="26"/>
          <w:szCs w:val="26"/>
        </w:rPr>
        <w:t>.</w:t>
      </w:r>
      <w:r>
        <w:rPr>
          <w:b/>
          <w:sz w:val="26"/>
          <w:szCs w:val="26"/>
        </w:rPr>
        <w:t>00</w:t>
      </w:r>
      <w:r w:rsidR="00E14C24" w:rsidRPr="00E8792C">
        <w:rPr>
          <w:b/>
          <w:sz w:val="26"/>
          <w:szCs w:val="26"/>
        </w:rPr>
        <w:t>.00)</w:t>
      </w:r>
    </w:p>
    <w:p w:rsidR="00E14C24" w:rsidRPr="00E8792C" w:rsidRDefault="00E14C24" w:rsidP="000C12FE">
      <w:pPr>
        <w:pStyle w:val="ad"/>
        <w:keepNext/>
        <w:tabs>
          <w:tab w:val="left" w:pos="924"/>
        </w:tabs>
        <w:jc w:val="center"/>
        <w:rPr>
          <w:b/>
          <w:sz w:val="26"/>
          <w:szCs w:val="26"/>
        </w:rPr>
      </w:pPr>
    </w:p>
    <w:p w:rsidR="00354EAD" w:rsidRPr="00C43E2B" w:rsidRDefault="00354EAD" w:rsidP="000C12FE">
      <w:pPr>
        <w:pStyle w:val="ad"/>
        <w:rPr>
          <w:b/>
          <w:sz w:val="26"/>
          <w:szCs w:val="26"/>
        </w:rPr>
      </w:pPr>
      <w:r w:rsidRPr="00C43E2B">
        <w:rPr>
          <w:b/>
          <w:sz w:val="26"/>
          <w:szCs w:val="26"/>
        </w:rPr>
        <w:t xml:space="preserve">АНО </w:t>
      </w:r>
      <w:r w:rsidR="00730776">
        <w:rPr>
          <w:b/>
          <w:sz w:val="26"/>
          <w:szCs w:val="26"/>
        </w:rPr>
        <w:t>«</w:t>
      </w:r>
      <w:r w:rsidRPr="00C43E2B">
        <w:rPr>
          <w:b/>
          <w:sz w:val="26"/>
          <w:szCs w:val="26"/>
        </w:rPr>
        <w:t>Забота</w:t>
      </w:r>
      <w:r w:rsidR="00730776">
        <w:rPr>
          <w:b/>
          <w:sz w:val="26"/>
          <w:szCs w:val="26"/>
        </w:rPr>
        <w:t>»</w:t>
      </w:r>
      <w:r w:rsidRPr="00C43E2B">
        <w:rPr>
          <w:b/>
          <w:sz w:val="26"/>
          <w:szCs w:val="26"/>
        </w:rPr>
        <w:t xml:space="preserve"> (19.12.2005–28.04.2012)</w:t>
      </w:r>
    </w:p>
    <w:p w:rsidR="00354EAD" w:rsidRDefault="00354EAD" w:rsidP="000C12FE">
      <w:pPr>
        <w:pStyle w:val="ad"/>
        <w:rPr>
          <w:sz w:val="26"/>
          <w:szCs w:val="26"/>
        </w:rPr>
      </w:pPr>
      <w:r w:rsidRPr="00115155">
        <w:rPr>
          <w:sz w:val="26"/>
          <w:szCs w:val="26"/>
        </w:rPr>
        <w:t>ОАФ 15, оп. 176, 7 ед. хр., 2005–2012 гг.</w:t>
      </w:r>
    </w:p>
    <w:p w:rsidR="00354EAD" w:rsidRPr="00354EAD" w:rsidRDefault="00354EAD" w:rsidP="000C12FE">
      <w:pPr>
        <w:pStyle w:val="ad"/>
        <w:rPr>
          <w:sz w:val="26"/>
          <w:szCs w:val="26"/>
        </w:rPr>
      </w:pPr>
      <w:r w:rsidRPr="00354EAD">
        <w:rPr>
          <w:sz w:val="26"/>
          <w:szCs w:val="26"/>
        </w:rPr>
        <w:t>ИНН: 7448073614.</w:t>
      </w:r>
    </w:p>
    <w:p w:rsidR="00354EAD" w:rsidRPr="00354EAD" w:rsidRDefault="00AC4EF7" w:rsidP="000C12FE">
      <w:pPr>
        <w:pStyle w:val="ad"/>
        <w:rPr>
          <w:sz w:val="26"/>
          <w:szCs w:val="26"/>
        </w:rPr>
      </w:pPr>
      <w:r>
        <w:rPr>
          <w:sz w:val="26"/>
          <w:szCs w:val="26"/>
        </w:rPr>
        <w:t>Основной вид деятельности:</w:t>
      </w:r>
      <w:r w:rsidR="00354EAD" w:rsidRPr="00354EAD">
        <w:rPr>
          <w:sz w:val="26"/>
          <w:szCs w:val="26"/>
        </w:rPr>
        <w:t xml:space="preserve"> 22.12 Издание газет.</w:t>
      </w:r>
    </w:p>
    <w:p w:rsidR="00354EAD" w:rsidRDefault="00354EAD" w:rsidP="000C12FE">
      <w:pPr>
        <w:pStyle w:val="ad"/>
        <w:rPr>
          <w:sz w:val="26"/>
          <w:szCs w:val="26"/>
        </w:rPr>
      </w:pPr>
      <w:r>
        <w:rPr>
          <w:sz w:val="26"/>
          <w:szCs w:val="26"/>
        </w:rPr>
        <w:t>Состав документов: </w:t>
      </w:r>
      <w:r w:rsidR="00D22545">
        <w:rPr>
          <w:sz w:val="26"/>
          <w:szCs w:val="26"/>
        </w:rPr>
        <w:t>документы</w:t>
      </w:r>
      <w:r>
        <w:rPr>
          <w:sz w:val="26"/>
          <w:szCs w:val="26"/>
        </w:rPr>
        <w:t xml:space="preserve"> о создании и ликвидации 2005–2012 гг., приказы </w:t>
      </w:r>
      <w:r w:rsidR="001E2997">
        <w:rPr>
          <w:sz w:val="26"/>
          <w:szCs w:val="26"/>
        </w:rPr>
        <w:t>по личному</w:t>
      </w:r>
      <w:r>
        <w:rPr>
          <w:sz w:val="26"/>
          <w:szCs w:val="26"/>
        </w:rPr>
        <w:t xml:space="preserve"> составу 2005–2012 гг., договоры подряда 2006 г., личные карточки (ф. Т-2) 2006–2012 гг., расчетные ведомости по заработной плате 2006–2012 гг.</w:t>
      </w:r>
    </w:p>
    <w:p w:rsidR="00393AA9" w:rsidRDefault="00393AA9" w:rsidP="000C12FE">
      <w:pPr>
        <w:pStyle w:val="ad"/>
        <w:rPr>
          <w:sz w:val="26"/>
          <w:szCs w:val="26"/>
        </w:rPr>
      </w:pPr>
    </w:p>
    <w:p w:rsidR="00393AA9" w:rsidRPr="00393AA9" w:rsidRDefault="00393AA9" w:rsidP="000C12FE">
      <w:pPr>
        <w:pStyle w:val="ad"/>
        <w:rPr>
          <w:b/>
          <w:sz w:val="26"/>
          <w:szCs w:val="26"/>
        </w:rPr>
      </w:pPr>
      <w:r w:rsidRPr="00393AA9">
        <w:rPr>
          <w:b/>
          <w:sz w:val="26"/>
          <w:szCs w:val="26"/>
        </w:rPr>
        <w:t xml:space="preserve">ЗАО </w:t>
      </w:r>
      <w:r w:rsidR="00730776">
        <w:rPr>
          <w:b/>
          <w:sz w:val="26"/>
          <w:szCs w:val="26"/>
        </w:rPr>
        <w:t>«</w:t>
      </w:r>
      <w:r w:rsidRPr="00393AA9">
        <w:rPr>
          <w:b/>
          <w:sz w:val="26"/>
          <w:szCs w:val="26"/>
        </w:rPr>
        <w:t>Независимая вещательная компания</w:t>
      </w:r>
      <w:r w:rsidR="00730776">
        <w:rPr>
          <w:b/>
          <w:sz w:val="26"/>
          <w:szCs w:val="26"/>
        </w:rPr>
        <w:t>»</w:t>
      </w:r>
      <w:r w:rsidRPr="00393AA9">
        <w:rPr>
          <w:b/>
          <w:sz w:val="26"/>
          <w:szCs w:val="26"/>
        </w:rPr>
        <w:t xml:space="preserve"> (ЗАО </w:t>
      </w:r>
      <w:r w:rsidR="00730776">
        <w:rPr>
          <w:b/>
          <w:sz w:val="26"/>
          <w:szCs w:val="26"/>
        </w:rPr>
        <w:t>«</w:t>
      </w:r>
      <w:r w:rsidRPr="00393AA9">
        <w:rPr>
          <w:b/>
          <w:sz w:val="26"/>
          <w:szCs w:val="26"/>
        </w:rPr>
        <w:t>НВК</w:t>
      </w:r>
      <w:r w:rsidR="00730776">
        <w:rPr>
          <w:b/>
          <w:sz w:val="26"/>
          <w:szCs w:val="26"/>
        </w:rPr>
        <w:t>»</w:t>
      </w:r>
      <w:r w:rsidRPr="00393AA9">
        <w:rPr>
          <w:b/>
          <w:sz w:val="26"/>
          <w:szCs w:val="26"/>
        </w:rPr>
        <w:t xml:space="preserve">) (29.12.1997–15.12.2011) </w:t>
      </w:r>
    </w:p>
    <w:p w:rsidR="00393AA9" w:rsidRDefault="00393AA9" w:rsidP="000C12FE">
      <w:pPr>
        <w:pStyle w:val="ad"/>
        <w:rPr>
          <w:sz w:val="26"/>
          <w:szCs w:val="26"/>
        </w:rPr>
      </w:pPr>
      <w:r w:rsidRPr="00A5052E">
        <w:rPr>
          <w:sz w:val="26"/>
          <w:szCs w:val="26"/>
        </w:rPr>
        <w:t>ОАФ 9, оп. 214, 7 ед. хр., 1997–2011 гг.</w:t>
      </w:r>
    </w:p>
    <w:p w:rsidR="00393AA9" w:rsidRPr="00393AA9" w:rsidRDefault="00393AA9" w:rsidP="000C12FE">
      <w:pPr>
        <w:pStyle w:val="ad"/>
        <w:rPr>
          <w:sz w:val="26"/>
          <w:szCs w:val="26"/>
        </w:rPr>
      </w:pPr>
      <w:r w:rsidRPr="00393AA9">
        <w:rPr>
          <w:sz w:val="26"/>
          <w:szCs w:val="26"/>
        </w:rPr>
        <w:t>ИНН: 7451069777.</w:t>
      </w:r>
    </w:p>
    <w:p w:rsidR="00393AA9" w:rsidRPr="00A5052E" w:rsidRDefault="00AC4EF7" w:rsidP="000C12FE">
      <w:pPr>
        <w:pStyle w:val="ad"/>
        <w:rPr>
          <w:sz w:val="26"/>
          <w:szCs w:val="26"/>
        </w:rPr>
      </w:pPr>
      <w:r>
        <w:rPr>
          <w:sz w:val="26"/>
          <w:szCs w:val="26"/>
        </w:rPr>
        <w:t>Основной вид деятельности:</w:t>
      </w:r>
      <w:r w:rsidR="00393AA9" w:rsidRPr="00393AA9">
        <w:rPr>
          <w:sz w:val="26"/>
          <w:szCs w:val="26"/>
        </w:rPr>
        <w:t xml:space="preserve"> 64.20.2 Деятельность в области передачи (трансляции) и</w:t>
      </w:r>
      <w:r w:rsidR="0013552E">
        <w:rPr>
          <w:sz w:val="26"/>
          <w:szCs w:val="26"/>
        </w:rPr>
        <w:t> </w:t>
      </w:r>
      <w:r w:rsidR="00393AA9" w:rsidRPr="00393AA9">
        <w:rPr>
          <w:sz w:val="26"/>
          <w:szCs w:val="26"/>
        </w:rPr>
        <w:t>распределения программ телевидения и радиовещания.</w:t>
      </w:r>
    </w:p>
    <w:p w:rsidR="00393AA9" w:rsidRDefault="00393AA9" w:rsidP="000C12FE">
      <w:pPr>
        <w:pStyle w:val="ad"/>
        <w:rPr>
          <w:sz w:val="26"/>
          <w:szCs w:val="26"/>
        </w:rPr>
      </w:pPr>
      <w:r w:rsidRPr="00CB2C38">
        <w:rPr>
          <w:sz w:val="26"/>
          <w:szCs w:val="26"/>
        </w:rPr>
        <w:t>Состав документов: докуме</w:t>
      </w:r>
      <w:r>
        <w:rPr>
          <w:sz w:val="26"/>
          <w:szCs w:val="26"/>
        </w:rPr>
        <w:t>нты о создании и ликвидации 1997–2011</w:t>
      </w:r>
      <w:r w:rsidRPr="00CB2C38">
        <w:rPr>
          <w:sz w:val="26"/>
          <w:szCs w:val="26"/>
        </w:rPr>
        <w:t xml:space="preserve"> гг., приказы </w:t>
      </w:r>
      <w:r w:rsidR="001E2997">
        <w:rPr>
          <w:sz w:val="26"/>
          <w:szCs w:val="26"/>
        </w:rPr>
        <w:t>по личному</w:t>
      </w:r>
      <w:r w:rsidRPr="00CB2C38">
        <w:rPr>
          <w:sz w:val="26"/>
          <w:szCs w:val="26"/>
        </w:rPr>
        <w:t xml:space="preserve"> составу</w:t>
      </w:r>
      <w:r>
        <w:rPr>
          <w:sz w:val="26"/>
          <w:szCs w:val="26"/>
        </w:rPr>
        <w:t xml:space="preserve"> 1998–2011 гг.</w:t>
      </w:r>
      <w:r w:rsidRPr="00CB2C38">
        <w:rPr>
          <w:sz w:val="26"/>
          <w:szCs w:val="26"/>
        </w:rPr>
        <w:t>, личные карточки (ф. Т-2)</w:t>
      </w:r>
      <w:r>
        <w:rPr>
          <w:sz w:val="26"/>
          <w:szCs w:val="26"/>
        </w:rPr>
        <w:t xml:space="preserve"> 2000–2011 гг.</w:t>
      </w:r>
      <w:r w:rsidRPr="00CB2C38">
        <w:rPr>
          <w:sz w:val="26"/>
          <w:szCs w:val="26"/>
        </w:rPr>
        <w:t>, расчетные ве</w:t>
      </w:r>
      <w:r>
        <w:rPr>
          <w:sz w:val="26"/>
          <w:szCs w:val="26"/>
        </w:rPr>
        <w:t>домости по заработной плате 2002–2011</w:t>
      </w:r>
      <w:r w:rsidRPr="00CB2C38">
        <w:rPr>
          <w:sz w:val="26"/>
          <w:szCs w:val="26"/>
        </w:rPr>
        <w:t xml:space="preserve"> гг.</w:t>
      </w:r>
    </w:p>
    <w:p w:rsidR="00354EAD" w:rsidRPr="00115155" w:rsidRDefault="00354EAD" w:rsidP="000C12FE">
      <w:pPr>
        <w:pStyle w:val="ad"/>
        <w:rPr>
          <w:sz w:val="26"/>
          <w:szCs w:val="26"/>
        </w:rPr>
      </w:pPr>
    </w:p>
    <w:p w:rsidR="00A50FF9" w:rsidRPr="00B53CA6" w:rsidRDefault="00A50FF9" w:rsidP="000C12FE">
      <w:pPr>
        <w:pStyle w:val="ad"/>
        <w:rPr>
          <w:b/>
          <w:sz w:val="26"/>
          <w:szCs w:val="26"/>
        </w:rPr>
      </w:pPr>
      <w:r w:rsidRPr="00B53CA6">
        <w:rPr>
          <w:b/>
          <w:sz w:val="26"/>
          <w:szCs w:val="26"/>
        </w:rPr>
        <w:t xml:space="preserve">ООО </w:t>
      </w:r>
      <w:r w:rsidR="00730776">
        <w:rPr>
          <w:b/>
          <w:sz w:val="26"/>
          <w:szCs w:val="26"/>
        </w:rPr>
        <w:t>«</w:t>
      </w:r>
      <w:r w:rsidRPr="00B53CA6">
        <w:rPr>
          <w:b/>
          <w:sz w:val="26"/>
          <w:szCs w:val="26"/>
        </w:rPr>
        <w:t>Массив-Медиа</w:t>
      </w:r>
      <w:r w:rsidR="00730776">
        <w:rPr>
          <w:b/>
          <w:sz w:val="26"/>
          <w:szCs w:val="26"/>
        </w:rPr>
        <w:t>»</w:t>
      </w:r>
      <w:r w:rsidRPr="00B53CA6">
        <w:rPr>
          <w:b/>
          <w:sz w:val="26"/>
          <w:szCs w:val="26"/>
        </w:rPr>
        <w:t xml:space="preserve"> (21.09.2005–26.07.2013)</w:t>
      </w:r>
    </w:p>
    <w:p w:rsidR="00A50FF9" w:rsidRDefault="00A50FF9" w:rsidP="000C12FE">
      <w:pPr>
        <w:pStyle w:val="ad"/>
        <w:rPr>
          <w:sz w:val="26"/>
          <w:szCs w:val="26"/>
        </w:rPr>
      </w:pPr>
      <w:r w:rsidRPr="009B5FF3">
        <w:rPr>
          <w:sz w:val="26"/>
          <w:szCs w:val="26"/>
        </w:rPr>
        <w:t>ОАФ 8, оп. 151, 5 ед. хр., 2005–2013 гг.</w:t>
      </w:r>
    </w:p>
    <w:p w:rsidR="00A50FF9" w:rsidRDefault="00A50FF9" w:rsidP="000C12FE">
      <w:pPr>
        <w:pStyle w:val="ad"/>
        <w:rPr>
          <w:sz w:val="26"/>
          <w:szCs w:val="26"/>
        </w:rPr>
      </w:pPr>
      <w:r w:rsidRPr="00B53CA6">
        <w:rPr>
          <w:sz w:val="26"/>
          <w:szCs w:val="26"/>
        </w:rPr>
        <w:t>ИНН: 7453150590</w:t>
      </w:r>
      <w:r>
        <w:rPr>
          <w:sz w:val="26"/>
          <w:szCs w:val="26"/>
        </w:rPr>
        <w:t>.</w:t>
      </w:r>
    </w:p>
    <w:p w:rsidR="00A50FF9" w:rsidRPr="009B5FF3" w:rsidRDefault="00AC4EF7" w:rsidP="000C12FE">
      <w:pPr>
        <w:pStyle w:val="ad"/>
        <w:rPr>
          <w:sz w:val="26"/>
          <w:szCs w:val="26"/>
        </w:rPr>
      </w:pPr>
      <w:r>
        <w:rPr>
          <w:sz w:val="26"/>
          <w:szCs w:val="26"/>
        </w:rPr>
        <w:t>Основной вид деятельности:</w:t>
      </w:r>
      <w:r w:rsidR="00FF66A4">
        <w:rPr>
          <w:sz w:val="26"/>
          <w:szCs w:val="26"/>
        </w:rPr>
        <w:t> </w:t>
      </w:r>
      <w:r w:rsidR="00A50FF9" w:rsidRPr="00B53CA6">
        <w:rPr>
          <w:sz w:val="26"/>
          <w:szCs w:val="26"/>
        </w:rPr>
        <w:t>22.12 Издание газет</w:t>
      </w:r>
      <w:r w:rsidR="00A50FF9">
        <w:rPr>
          <w:sz w:val="26"/>
          <w:szCs w:val="26"/>
        </w:rPr>
        <w:t>.</w:t>
      </w:r>
    </w:p>
    <w:p w:rsidR="00A50FF9" w:rsidRDefault="00A50FF9" w:rsidP="000C12FE">
      <w:pPr>
        <w:pStyle w:val="ad"/>
        <w:rPr>
          <w:sz w:val="26"/>
          <w:szCs w:val="26"/>
        </w:rPr>
      </w:pPr>
      <w:r w:rsidRPr="00F142E7">
        <w:rPr>
          <w:sz w:val="26"/>
          <w:szCs w:val="26"/>
        </w:rPr>
        <w:t xml:space="preserve">Состав документов: </w:t>
      </w:r>
      <w:r>
        <w:rPr>
          <w:sz w:val="26"/>
          <w:szCs w:val="26"/>
        </w:rPr>
        <w:t>документы о создании и признании несостоятельным (банкротом) 2005–2013</w:t>
      </w:r>
      <w:r w:rsidRPr="00F142E7">
        <w:rPr>
          <w:sz w:val="26"/>
          <w:szCs w:val="26"/>
        </w:rPr>
        <w:t xml:space="preserve"> гг.</w:t>
      </w:r>
      <w:r>
        <w:rPr>
          <w:sz w:val="26"/>
          <w:szCs w:val="26"/>
        </w:rPr>
        <w:t>, приказы по личному составу 2005–2012</w:t>
      </w:r>
      <w:r w:rsidRPr="00F142E7">
        <w:rPr>
          <w:sz w:val="26"/>
          <w:szCs w:val="26"/>
        </w:rPr>
        <w:t xml:space="preserve"> гг</w:t>
      </w:r>
      <w:r>
        <w:rPr>
          <w:sz w:val="26"/>
          <w:szCs w:val="26"/>
        </w:rPr>
        <w:t>., личные карточки (ф. Т-2) 2006–2012</w:t>
      </w:r>
      <w:r w:rsidRPr="00F142E7">
        <w:rPr>
          <w:sz w:val="26"/>
          <w:szCs w:val="26"/>
        </w:rPr>
        <w:t xml:space="preserve"> гг., расчетные ве</w:t>
      </w:r>
      <w:r>
        <w:rPr>
          <w:sz w:val="26"/>
          <w:szCs w:val="26"/>
        </w:rPr>
        <w:t>домости по заработной плате 2007–2009 </w:t>
      </w:r>
      <w:r w:rsidRPr="00F142E7">
        <w:rPr>
          <w:sz w:val="26"/>
          <w:szCs w:val="26"/>
        </w:rPr>
        <w:t>гг.</w:t>
      </w:r>
    </w:p>
    <w:p w:rsidR="00A82E6B" w:rsidRDefault="00A82E6B" w:rsidP="000C12FE">
      <w:pPr>
        <w:pStyle w:val="ad"/>
        <w:rPr>
          <w:sz w:val="26"/>
          <w:szCs w:val="26"/>
        </w:rPr>
      </w:pPr>
    </w:p>
    <w:p w:rsidR="00A82E6B" w:rsidRPr="00A82E6B" w:rsidRDefault="00A82E6B" w:rsidP="000C12FE">
      <w:pPr>
        <w:pStyle w:val="ad"/>
        <w:keepNext/>
        <w:rPr>
          <w:b/>
          <w:sz w:val="26"/>
          <w:szCs w:val="26"/>
        </w:rPr>
      </w:pPr>
      <w:r w:rsidRPr="00A82E6B">
        <w:rPr>
          <w:b/>
          <w:sz w:val="26"/>
          <w:szCs w:val="26"/>
        </w:rPr>
        <w:t xml:space="preserve">ООО </w:t>
      </w:r>
      <w:r w:rsidR="00730776">
        <w:rPr>
          <w:b/>
          <w:sz w:val="26"/>
          <w:szCs w:val="26"/>
        </w:rPr>
        <w:t>«</w:t>
      </w:r>
      <w:r w:rsidRPr="00A82E6B">
        <w:rPr>
          <w:b/>
          <w:sz w:val="26"/>
          <w:szCs w:val="26"/>
        </w:rPr>
        <w:t>Обзор74</w:t>
      </w:r>
      <w:r w:rsidR="00730776">
        <w:rPr>
          <w:b/>
          <w:sz w:val="26"/>
          <w:szCs w:val="26"/>
        </w:rPr>
        <w:t>»</w:t>
      </w:r>
      <w:r w:rsidRPr="00A82E6B">
        <w:rPr>
          <w:b/>
          <w:sz w:val="26"/>
          <w:szCs w:val="26"/>
        </w:rPr>
        <w:t xml:space="preserve"> (08.06.2017–</w:t>
      </w:r>
      <w:r w:rsidR="00E439E3">
        <w:rPr>
          <w:b/>
          <w:sz w:val="26"/>
          <w:szCs w:val="26"/>
        </w:rPr>
        <w:t>21.03.2023</w:t>
      </w:r>
      <w:r w:rsidRPr="00A82E6B">
        <w:rPr>
          <w:b/>
          <w:sz w:val="26"/>
          <w:szCs w:val="26"/>
        </w:rPr>
        <w:t>)</w:t>
      </w:r>
    </w:p>
    <w:p w:rsidR="00A82E6B" w:rsidRDefault="00A82E6B" w:rsidP="000C12FE">
      <w:pPr>
        <w:pStyle w:val="ad"/>
        <w:keepNext/>
        <w:rPr>
          <w:sz w:val="26"/>
          <w:szCs w:val="26"/>
        </w:rPr>
      </w:pPr>
      <w:r>
        <w:rPr>
          <w:sz w:val="26"/>
          <w:szCs w:val="26"/>
        </w:rPr>
        <w:t>Ф. 175, оп. 103, 28 ед. хр., 2017–2022 гг.</w:t>
      </w:r>
    </w:p>
    <w:p w:rsidR="0031680D" w:rsidRDefault="0031680D" w:rsidP="000C12FE">
      <w:pPr>
        <w:pStyle w:val="ad"/>
        <w:rPr>
          <w:sz w:val="26"/>
          <w:szCs w:val="26"/>
        </w:rPr>
      </w:pPr>
      <w:r>
        <w:rPr>
          <w:sz w:val="26"/>
          <w:szCs w:val="26"/>
        </w:rPr>
        <w:t>Создано по решению учредителей от 02.06.2017 № 1 (ф. 175, оп. 103, д. 1, л. 1–25).</w:t>
      </w:r>
    </w:p>
    <w:p w:rsidR="0031680D" w:rsidRDefault="0031680D" w:rsidP="000C12FE">
      <w:pPr>
        <w:pStyle w:val="ad"/>
        <w:rPr>
          <w:sz w:val="26"/>
          <w:szCs w:val="26"/>
        </w:rPr>
      </w:pPr>
      <w:r>
        <w:rPr>
          <w:bCs/>
          <w:sz w:val="26"/>
          <w:szCs w:val="26"/>
        </w:rPr>
        <w:t xml:space="preserve">Признано несостоятельным (банкротом) решением </w:t>
      </w:r>
      <w:r w:rsidRPr="003105B7">
        <w:rPr>
          <w:bCs/>
          <w:sz w:val="26"/>
          <w:szCs w:val="26"/>
        </w:rPr>
        <w:t>Арбитражного суда Чел</w:t>
      </w:r>
      <w:r>
        <w:rPr>
          <w:bCs/>
          <w:sz w:val="26"/>
          <w:szCs w:val="26"/>
        </w:rPr>
        <w:t>ябинской области от 22.03.2022</w:t>
      </w:r>
      <w:r w:rsidRPr="003105B7">
        <w:rPr>
          <w:bCs/>
          <w:sz w:val="26"/>
          <w:szCs w:val="26"/>
        </w:rPr>
        <w:t xml:space="preserve"> по делу № А76-4671/2021</w:t>
      </w:r>
      <w:r>
        <w:rPr>
          <w:bCs/>
          <w:sz w:val="26"/>
          <w:szCs w:val="26"/>
        </w:rPr>
        <w:t xml:space="preserve"> </w:t>
      </w:r>
      <w:r>
        <w:rPr>
          <w:sz w:val="26"/>
          <w:szCs w:val="26"/>
        </w:rPr>
        <w:t>(ф. 175, оп. 103, д. 1, л. 26).</w:t>
      </w:r>
    </w:p>
    <w:p w:rsidR="0031680D" w:rsidRDefault="0031680D" w:rsidP="000C12FE">
      <w:pPr>
        <w:pStyle w:val="ad"/>
        <w:rPr>
          <w:sz w:val="26"/>
          <w:szCs w:val="26"/>
        </w:rPr>
      </w:pPr>
      <w:r>
        <w:rPr>
          <w:sz w:val="26"/>
          <w:szCs w:val="26"/>
        </w:rPr>
        <w:t>ИНН: 7453310973.</w:t>
      </w:r>
    </w:p>
    <w:p w:rsidR="00A82E6B" w:rsidRDefault="00AC4EF7" w:rsidP="000C12FE">
      <w:pPr>
        <w:pStyle w:val="ad"/>
        <w:rPr>
          <w:sz w:val="26"/>
          <w:szCs w:val="26"/>
        </w:rPr>
      </w:pPr>
      <w:r>
        <w:rPr>
          <w:sz w:val="26"/>
          <w:szCs w:val="26"/>
        </w:rPr>
        <w:t>Основной вид деятельности:</w:t>
      </w:r>
      <w:r w:rsidR="00A82E6B">
        <w:rPr>
          <w:sz w:val="26"/>
          <w:szCs w:val="26"/>
        </w:rPr>
        <w:t> </w:t>
      </w:r>
      <w:r w:rsidR="00A82E6B" w:rsidRPr="00B53CA6">
        <w:rPr>
          <w:sz w:val="26"/>
          <w:szCs w:val="26"/>
        </w:rPr>
        <w:t>22.12 Издание газет</w:t>
      </w:r>
      <w:r w:rsidR="00A82E6B">
        <w:rPr>
          <w:sz w:val="26"/>
          <w:szCs w:val="26"/>
        </w:rPr>
        <w:t>.</w:t>
      </w:r>
    </w:p>
    <w:p w:rsidR="00A82E6B" w:rsidRPr="009B5FF3" w:rsidRDefault="00A82E6B" w:rsidP="000C12FE">
      <w:pPr>
        <w:pStyle w:val="ad"/>
        <w:rPr>
          <w:sz w:val="26"/>
          <w:szCs w:val="26"/>
        </w:rPr>
      </w:pPr>
      <w:r>
        <w:rPr>
          <w:sz w:val="26"/>
          <w:szCs w:val="26"/>
        </w:rPr>
        <w:t xml:space="preserve">Состав документов: документы о создании и признании несостоятельным (банкротом) 2017–2022 гг., приказы по личному составу 2017–2020 гг., </w:t>
      </w:r>
      <w:r w:rsidR="0031680D">
        <w:rPr>
          <w:sz w:val="26"/>
          <w:szCs w:val="26"/>
        </w:rPr>
        <w:t xml:space="preserve">штатные </w:t>
      </w:r>
      <w:r w:rsidR="0031680D">
        <w:rPr>
          <w:sz w:val="26"/>
          <w:szCs w:val="26"/>
        </w:rPr>
        <w:lastRenderedPageBreak/>
        <w:t xml:space="preserve">расписания, </w:t>
      </w:r>
      <w:r>
        <w:rPr>
          <w:sz w:val="26"/>
          <w:szCs w:val="26"/>
        </w:rPr>
        <w:t xml:space="preserve">договоры </w:t>
      </w:r>
      <w:r w:rsidR="00546440">
        <w:rPr>
          <w:sz w:val="26"/>
          <w:szCs w:val="26"/>
        </w:rPr>
        <w:t>ГПХ</w:t>
      </w:r>
      <w:r>
        <w:rPr>
          <w:sz w:val="26"/>
          <w:szCs w:val="26"/>
        </w:rPr>
        <w:t xml:space="preserve"> с физическими лицами, акты выполненных работ 2017–2019 гг., личные карточки (ф. Т-2), личные дела 2017–2022</w:t>
      </w:r>
      <w:r w:rsidR="0031680D">
        <w:rPr>
          <w:sz w:val="26"/>
          <w:szCs w:val="26"/>
        </w:rPr>
        <w:t> </w:t>
      </w:r>
      <w:r>
        <w:rPr>
          <w:sz w:val="26"/>
          <w:szCs w:val="26"/>
        </w:rPr>
        <w:t>гг., расчетные ведомости по заработной</w:t>
      </w:r>
      <w:r w:rsidR="00267921">
        <w:rPr>
          <w:sz w:val="26"/>
          <w:szCs w:val="26"/>
        </w:rPr>
        <w:t xml:space="preserve"> плате, карточки учета сумм начисленных выплат и иных вознаграждений и сумм начисленных страховых взносов 2017–2021 гг., сведения о</w:t>
      </w:r>
      <w:r w:rsidR="00C34699">
        <w:rPr>
          <w:sz w:val="26"/>
          <w:szCs w:val="26"/>
        </w:rPr>
        <w:t> </w:t>
      </w:r>
      <w:r w:rsidR="00267921">
        <w:rPr>
          <w:sz w:val="26"/>
          <w:szCs w:val="26"/>
        </w:rPr>
        <w:t>страховом стаже застрахованных лиц (ф. СЗВ-СТАЖ) 2017–2022 гг.</w:t>
      </w:r>
    </w:p>
    <w:p w:rsidR="00A50FF9" w:rsidRDefault="00A50FF9" w:rsidP="000C12FE">
      <w:pPr>
        <w:pStyle w:val="ad"/>
        <w:rPr>
          <w:sz w:val="26"/>
          <w:szCs w:val="26"/>
        </w:rPr>
      </w:pPr>
    </w:p>
    <w:p w:rsidR="00132748" w:rsidRPr="008900A9" w:rsidRDefault="008900A9" w:rsidP="00201D4A">
      <w:pPr>
        <w:pStyle w:val="ad"/>
        <w:keepNext/>
        <w:numPr>
          <w:ilvl w:val="0"/>
          <w:numId w:val="7"/>
        </w:numPr>
        <w:tabs>
          <w:tab w:val="left" w:pos="924"/>
        </w:tabs>
        <w:ind w:left="357" w:hanging="357"/>
        <w:jc w:val="center"/>
        <w:rPr>
          <w:b/>
          <w:sz w:val="26"/>
          <w:szCs w:val="26"/>
        </w:rPr>
      </w:pPr>
      <w:r w:rsidRPr="008900A9">
        <w:rPr>
          <w:b/>
          <w:sz w:val="26"/>
          <w:szCs w:val="26"/>
        </w:rPr>
        <w:t>Финансы. Финансирование (бюджеты организаций, финансовый аудит, страхование (ЕКДИ 10.00.00.00)</w:t>
      </w:r>
    </w:p>
    <w:p w:rsidR="00E565D0" w:rsidRDefault="00E565D0" w:rsidP="000C12FE">
      <w:pPr>
        <w:pStyle w:val="ad"/>
        <w:keepNext/>
        <w:tabs>
          <w:tab w:val="left" w:pos="924"/>
        </w:tabs>
        <w:rPr>
          <w:b/>
          <w:sz w:val="26"/>
          <w:szCs w:val="26"/>
        </w:rPr>
      </w:pPr>
    </w:p>
    <w:p w:rsidR="008900A9" w:rsidRPr="00AD678D" w:rsidRDefault="008900A9" w:rsidP="008900A9">
      <w:pPr>
        <w:pStyle w:val="ad"/>
        <w:rPr>
          <w:b/>
          <w:sz w:val="26"/>
          <w:szCs w:val="26"/>
        </w:rPr>
      </w:pPr>
      <w:r w:rsidRPr="00AD678D">
        <w:rPr>
          <w:b/>
          <w:sz w:val="26"/>
          <w:szCs w:val="26"/>
        </w:rPr>
        <w:t xml:space="preserve">АОЗТ </w:t>
      </w:r>
      <w:r>
        <w:rPr>
          <w:b/>
          <w:sz w:val="26"/>
          <w:szCs w:val="26"/>
        </w:rPr>
        <w:t>«</w:t>
      </w:r>
      <w:r w:rsidRPr="00AD678D">
        <w:rPr>
          <w:b/>
          <w:sz w:val="26"/>
          <w:szCs w:val="26"/>
        </w:rPr>
        <w:t>АМИКОС</w:t>
      </w:r>
      <w:r>
        <w:rPr>
          <w:b/>
          <w:sz w:val="26"/>
          <w:szCs w:val="26"/>
        </w:rPr>
        <w:t>»</w:t>
      </w:r>
      <w:r w:rsidRPr="00AD678D">
        <w:rPr>
          <w:b/>
          <w:sz w:val="26"/>
          <w:szCs w:val="26"/>
        </w:rPr>
        <w:t xml:space="preserve"> (18.03.1992–03.04.2001)</w:t>
      </w:r>
    </w:p>
    <w:p w:rsidR="008900A9" w:rsidRDefault="008900A9" w:rsidP="008900A9">
      <w:pPr>
        <w:pStyle w:val="ad"/>
        <w:rPr>
          <w:sz w:val="26"/>
          <w:szCs w:val="26"/>
        </w:rPr>
      </w:pPr>
      <w:r w:rsidRPr="00CE15E7">
        <w:rPr>
          <w:sz w:val="26"/>
          <w:szCs w:val="26"/>
        </w:rPr>
        <w:t>ОАФ 17, оп.</w:t>
      </w:r>
      <w:r>
        <w:rPr>
          <w:sz w:val="26"/>
          <w:szCs w:val="26"/>
        </w:rPr>
        <w:t xml:space="preserve"> </w:t>
      </w:r>
      <w:r w:rsidRPr="00CE15E7">
        <w:rPr>
          <w:sz w:val="26"/>
          <w:szCs w:val="26"/>
        </w:rPr>
        <w:t>15, 1 ед. хр. 1992–1993 гг.</w:t>
      </w:r>
    </w:p>
    <w:p w:rsidR="008900A9" w:rsidRPr="00CE15E7" w:rsidRDefault="008900A9" w:rsidP="008900A9">
      <w:pPr>
        <w:pStyle w:val="ad"/>
        <w:rPr>
          <w:sz w:val="26"/>
          <w:szCs w:val="26"/>
        </w:rPr>
      </w:pPr>
      <w:r>
        <w:rPr>
          <w:sz w:val="26"/>
          <w:szCs w:val="26"/>
        </w:rPr>
        <w:t>Основной вид деятельности: аудиторская деятельность.</w:t>
      </w:r>
    </w:p>
    <w:p w:rsidR="008900A9" w:rsidRDefault="008900A9" w:rsidP="008900A9">
      <w:pPr>
        <w:pStyle w:val="ad"/>
        <w:rPr>
          <w:sz w:val="26"/>
          <w:szCs w:val="26"/>
        </w:rPr>
      </w:pPr>
      <w:r w:rsidRPr="009A7B9F">
        <w:rPr>
          <w:sz w:val="26"/>
          <w:szCs w:val="26"/>
        </w:rPr>
        <w:t>Состав документов: расчетные в</w:t>
      </w:r>
      <w:r>
        <w:rPr>
          <w:sz w:val="26"/>
          <w:szCs w:val="26"/>
        </w:rPr>
        <w:t>едомости по заработной плате 1992–199</w:t>
      </w:r>
      <w:r w:rsidRPr="009A7B9F">
        <w:rPr>
          <w:sz w:val="26"/>
          <w:szCs w:val="26"/>
        </w:rPr>
        <w:t>3 гг.</w:t>
      </w:r>
    </w:p>
    <w:p w:rsidR="008900A9" w:rsidRDefault="008900A9" w:rsidP="008900A9">
      <w:pPr>
        <w:pStyle w:val="ad"/>
        <w:rPr>
          <w:sz w:val="26"/>
          <w:szCs w:val="26"/>
        </w:rPr>
      </w:pPr>
    </w:p>
    <w:p w:rsidR="008900A9" w:rsidRPr="005258F6" w:rsidRDefault="008900A9" w:rsidP="008900A9">
      <w:pPr>
        <w:pStyle w:val="ad"/>
        <w:keepNext/>
        <w:rPr>
          <w:b/>
          <w:sz w:val="26"/>
          <w:szCs w:val="26"/>
        </w:rPr>
      </w:pPr>
      <w:r w:rsidRPr="005258F6">
        <w:rPr>
          <w:b/>
          <w:sz w:val="26"/>
          <w:szCs w:val="26"/>
        </w:rPr>
        <w:t xml:space="preserve">АОЗТ Медицинская страховая компания </w:t>
      </w:r>
      <w:r>
        <w:rPr>
          <w:b/>
          <w:sz w:val="26"/>
          <w:szCs w:val="26"/>
        </w:rPr>
        <w:t>«</w:t>
      </w:r>
      <w:r w:rsidRPr="005258F6">
        <w:rPr>
          <w:b/>
          <w:sz w:val="26"/>
          <w:szCs w:val="26"/>
        </w:rPr>
        <w:t>Вереск</w:t>
      </w:r>
      <w:r>
        <w:rPr>
          <w:b/>
          <w:sz w:val="26"/>
          <w:szCs w:val="26"/>
        </w:rPr>
        <w:t>»</w:t>
      </w:r>
      <w:r w:rsidRPr="005258F6">
        <w:rPr>
          <w:b/>
          <w:sz w:val="26"/>
          <w:szCs w:val="26"/>
        </w:rPr>
        <w:t xml:space="preserve"> (24.01.1994–14.11.2002)</w:t>
      </w:r>
    </w:p>
    <w:p w:rsidR="008900A9" w:rsidRDefault="008900A9" w:rsidP="008900A9">
      <w:pPr>
        <w:pStyle w:val="ad"/>
        <w:keepNext/>
        <w:rPr>
          <w:sz w:val="26"/>
          <w:szCs w:val="26"/>
        </w:rPr>
      </w:pPr>
      <w:r w:rsidRPr="005D46F8">
        <w:rPr>
          <w:sz w:val="26"/>
          <w:szCs w:val="26"/>
        </w:rPr>
        <w:t xml:space="preserve">ОАФ 9, оп. 103, 3 ед. хр., 1994–2002 гг. </w:t>
      </w:r>
    </w:p>
    <w:p w:rsidR="008900A9" w:rsidRPr="005D46F8" w:rsidRDefault="008900A9" w:rsidP="008900A9">
      <w:pPr>
        <w:pStyle w:val="ad"/>
        <w:rPr>
          <w:sz w:val="26"/>
          <w:szCs w:val="26"/>
        </w:rPr>
      </w:pPr>
      <w:r w:rsidRPr="00820A2D">
        <w:rPr>
          <w:sz w:val="26"/>
          <w:szCs w:val="26"/>
        </w:rPr>
        <w:t>ИНН: 7451042824.</w:t>
      </w:r>
    </w:p>
    <w:p w:rsidR="008900A9" w:rsidRDefault="008900A9" w:rsidP="008900A9">
      <w:pPr>
        <w:pStyle w:val="ad"/>
        <w:rPr>
          <w:sz w:val="26"/>
          <w:szCs w:val="26"/>
        </w:rPr>
      </w:pPr>
      <w:r w:rsidRPr="00DC4719">
        <w:rPr>
          <w:sz w:val="26"/>
          <w:szCs w:val="26"/>
        </w:rPr>
        <w:t>Состав документов:</w:t>
      </w:r>
      <w:r>
        <w:rPr>
          <w:sz w:val="26"/>
          <w:szCs w:val="26"/>
        </w:rPr>
        <w:t xml:space="preserve"> приказы по личному составу 1994–2002</w:t>
      </w:r>
      <w:r w:rsidRPr="00DC4719">
        <w:rPr>
          <w:sz w:val="26"/>
          <w:szCs w:val="26"/>
        </w:rPr>
        <w:t xml:space="preserve"> гг</w:t>
      </w:r>
      <w:r>
        <w:rPr>
          <w:sz w:val="26"/>
          <w:szCs w:val="26"/>
        </w:rPr>
        <w:t xml:space="preserve">., </w:t>
      </w:r>
      <w:r w:rsidRPr="00DC4719">
        <w:rPr>
          <w:sz w:val="26"/>
          <w:szCs w:val="26"/>
        </w:rPr>
        <w:t>расчетные ве</w:t>
      </w:r>
      <w:r>
        <w:rPr>
          <w:sz w:val="26"/>
          <w:szCs w:val="26"/>
        </w:rPr>
        <w:t>домости по заработной плате 1994–1996</w:t>
      </w:r>
      <w:r w:rsidRPr="00DC4719">
        <w:rPr>
          <w:sz w:val="26"/>
          <w:szCs w:val="26"/>
        </w:rPr>
        <w:t xml:space="preserve"> гг.</w:t>
      </w:r>
    </w:p>
    <w:p w:rsidR="008900A9" w:rsidRDefault="008900A9" w:rsidP="008900A9">
      <w:pPr>
        <w:pStyle w:val="ad"/>
        <w:rPr>
          <w:sz w:val="26"/>
          <w:szCs w:val="26"/>
        </w:rPr>
      </w:pPr>
    </w:p>
    <w:p w:rsidR="008900A9" w:rsidRPr="00955E59" w:rsidRDefault="008900A9" w:rsidP="008900A9">
      <w:pPr>
        <w:pStyle w:val="ad"/>
        <w:rPr>
          <w:b/>
          <w:sz w:val="26"/>
          <w:szCs w:val="26"/>
        </w:rPr>
      </w:pPr>
      <w:r w:rsidRPr="00955E59">
        <w:rPr>
          <w:b/>
          <w:sz w:val="26"/>
          <w:szCs w:val="26"/>
        </w:rPr>
        <w:t xml:space="preserve">ЗАО </w:t>
      </w:r>
      <w:r>
        <w:rPr>
          <w:b/>
          <w:sz w:val="26"/>
          <w:szCs w:val="26"/>
        </w:rPr>
        <w:t>«</w:t>
      </w:r>
      <w:r w:rsidRPr="00955E59">
        <w:rPr>
          <w:b/>
          <w:sz w:val="26"/>
          <w:szCs w:val="26"/>
        </w:rPr>
        <w:t xml:space="preserve">Акционерная страховая компания </w:t>
      </w:r>
      <w:r>
        <w:rPr>
          <w:b/>
          <w:sz w:val="26"/>
          <w:szCs w:val="26"/>
        </w:rPr>
        <w:t>«</w:t>
      </w:r>
      <w:r w:rsidRPr="00955E59">
        <w:rPr>
          <w:b/>
          <w:sz w:val="26"/>
          <w:szCs w:val="26"/>
        </w:rPr>
        <w:t>Челябинвест</w:t>
      </w:r>
      <w:r>
        <w:rPr>
          <w:b/>
          <w:sz w:val="26"/>
          <w:szCs w:val="26"/>
        </w:rPr>
        <w:t>»</w:t>
      </w:r>
      <w:r w:rsidRPr="00955E59">
        <w:rPr>
          <w:b/>
          <w:sz w:val="26"/>
          <w:szCs w:val="26"/>
        </w:rPr>
        <w:t xml:space="preserve"> (ЗАО АСК </w:t>
      </w:r>
      <w:r>
        <w:rPr>
          <w:b/>
          <w:sz w:val="26"/>
          <w:szCs w:val="26"/>
        </w:rPr>
        <w:t>«</w:t>
      </w:r>
      <w:r w:rsidRPr="00955E59">
        <w:rPr>
          <w:b/>
          <w:sz w:val="26"/>
          <w:szCs w:val="26"/>
        </w:rPr>
        <w:t>Челябинвест</w:t>
      </w:r>
      <w:r>
        <w:rPr>
          <w:b/>
          <w:sz w:val="26"/>
          <w:szCs w:val="26"/>
        </w:rPr>
        <w:t>»</w:t>
      </w:r>
      <w:r w:rsidRPr="00955E59">
        <w:rPr>
          <w:b/>
          <w:sz w:val="26"/>
          <w:szCs w:val="26"/>
        </w:rPr>
        <w:t xml:space="preserve">) (18.04.1994–26.03.2003) </w:t>
      </w:r>
    </w:p>
    <w:p w:rsidR="008900A9" w:rsidRPr="00955E59" w:rsidRDefault="008900A9" w:rsidP="008900A9">
      <w:pPr>
        <w:pStyle w:val="ad"/>
        <w:rPr>
          <w:sz w:val="26"/>
          <w:szCs w:val="26"/>
        </w:rPr>
      </w:pPr>
      <w:r w:rsidRPr="00955E59">
        <w:rPr>
          <w:sz w:val="26"/>
          <w:szCs w:val="26"/>
        </w:rPr>
        <w:t>ОАФ 9, оп. 44, 2 ед. хр., 1994–1999 гг.</w:t>
      </w:r>
    </w:p>
    <w:p w:rsidR="008900A9" w:rsidRPr="00955E59" w:rsidRDefault="008900A9" w:rsidP="008900A9">
      <w:pPr>
        <w:pStyle w:val="ad"/>
        <w:rPr>
          <w:sz w:val="26"/>
          <w:szCs w:val="26"/>
        </w:rPr>
      </w:pPr>
      <w:r w:rsidRPr="00955E59">
        <w:rPr>
          <w:sz w:val="26"/>
          <w:szCs w:val="26"/>
        </w:rPr>
        <w:t>Переименования:</w:t>
      </w:r>
    </w:p>
    <w:p w:rsidR="008900A9" w:rsidRPr="00955E59" w:rsidRDefault="008900A9" w:rsidP="008900A9">
      <w:pPr>
        <w:pStyle w:val="ad"/>
        <w:numPr>
          <w:ilvl w:val="0"/>
          <w:numId w:val="1"/>
        </w:numPr>
        <w:rPr>
          <w:spacing w:val="-2"/>
          <w:sz w:val="26"/>
          <w:szCs w:val="26"/>
        </w:rPr>
      </w:pPr>
      <w:r w:rsidRPr="00955E59">
        <w:rPr>
          <w:sz w:val="26"/>
          <w:szCs w:val="26"/>
        </w:rPr>
        <w:t xml:space="preserve">АОЗТ </w:t>
      </w:r>
      <w:r>
        <w:rPr>
          <w:sz w:val="26"/>
          <w:szCs w:val="26"/>
        </w:rPr>
        <w:t>«</w:t>
      </w:r>
      <w:r w:rsidRPr="00955E59">
        <w:rPr>
          <w:sz w:val="26"/>
          <w:szCs w:val="26"/>
        </w:rPr>
        <w:t xml:space="preserve">Акционерная страховая компания </w:t>
      </w:r>
      <w:r>
        <w:rPr>
          <w:sz w:val="26"/>
          <w:szCs w:val="26"/>
        </w:rPr>
        <w:t>«</w:t>
      </w:r>
      <w:r w:rsidRPr="00955E59">
        <w:rPr>
          <w:sz w:val="26"/>
          <w:szCs w:val="26"/>
        </w:rPr>
        <w:t>Челябинвест</w:t>
      </w:r>
      <w:r>
        <w:rPr>
          <w:sz w:val="26"/>
          <w:szCs w:val="26"/>
        </w:rPr>
        <w:t>»</w:t>
      </w:r>
      <w:r w:rsidRPr="00955E59">
        <w:rPr>
          <w:spacing w:val="-2"/>
          <w:sz w:val="26"/>
          <w:szCs w:val="26"/>
        </w:rPr>
        <w:t xml:space="preserve"> (</w:t>
      </w:r>
      <w:r w:rsidRPr="00955E59">
        <w:rPr>
          <w:sz w:val="26"/>
          <w:szCs w:val="26"/>
        </w:rPr>
        <w:t xml:space="preserve">АОЗТ АСК </w:t>
      </w:r>
      <w:r>
        <w:rPr>
          <w:sz w:val="26"/>
          <w:szCs w:val="26"/>
        </w:rPr>
        <w:t>«</w:t>
      </w:r>
      <w:r w:rsidRPr="00955E59">
        <w:rPr>
          <w:sz w:val="26"/>
          <w:szCs w:val="26"/>
        </w:rPr>
        <w:t>Челябинвест</w:t>
      </w:r>
      <w:r>
        <w:rPr>
          <w:sz w:val="26"/>
          <w:szCs w:val="26"/>
        </w:rPr>
        <w:t>»</w:t>
      </w:r>
      <w:r w:rsidRPr="00955E59">
        <w:rPr>
          <w:sz w:val="26"/>
          <w:szCs w:val="26"/>
        </w:rPr>
        <w:t>)</w:t>
      </w:r>
      <w:r w:rsidRPr="00955E59">
        <w:rPr>
          <w:spacing w:val="-2"/>
          <w:sz w:val="26"/>
          <w:szCs w:val="26"/>
        </w:rPr>
        <w:t xml:space="preserve"> (</w:t>
      </w:r>
      <w:r w:rsidRPr="00955E59">
        <w:rPr>
          <w:sz w:val="26"/>
          <w:szCs w:val="26"/>
        </w:rPr>
        <w:t>18.04.1994–17.06.1996</w:t>
      </w:r>
      <w:r w:rsidRPr="00955E59">
        <w:rPr>
          <w:spacing w:val="-2"/>
          <w:sz w:val="26"/>
          <w:szCs w:val="26"/>
        </w:rPr>
        <w:t>)</w:t>
      </w:r>
    </w:p>
    <w:p w:rsidR="008900A9" w:rsidRDefault="008900A9" w:rsidP="008900A9">
      <w:pPr>
        <w:pStyle w:val="ad"/>
        <w:numPr>
          <w:ilvl w:val="0"/>
          <w:numId w:val="1"/>
        </w:numPr>
        <w:rPr>
          <w:sz w:val="26"/>
          <w:szCs w:val="26"/>
        </w:rPr>
      </w:pPr>
      <w:r w:rsidRPr="00955E59">
        <w:rPr>
          <w:sz w:val="26"/>
          <w:szCs w:val="26"/>
        </w:rPr>
        <w:t xml:space="preserve">ЗАО </w:t>
      </w:r>
      <w:r>
        <w:rPr>
          <w:sz w:val="26"/>
          <w:szCs w:val="26"/>
        </w:rPr>
        <w:t>«</w:t>
      </w:r>
      <w:r w:rsidRPr="00955E59">
        <w:rPr>
          <w:sz w:val="26"/>
          <w:szCs w:val="26"/>
        </w:rPr>
        <w:t xml:space="preserve">Акционерная страховая компания </w:t>
      </w:r>
      <w:r>
        <w:rPr>
          <w:sz w:val="26"/>
          <w:szCs w:val="26"/>
        </w:rPr>
        <w:t>«</w:t>
      </w:r>
      <w:r w:rsidRPr="00955E59">
        <w:rPr>
          <w:sz w:val="26"/>
          <w:szCs w:val="26"/>
        </w:rPr>
        <w:t>Челябинвест</w:t>
      </w:r>
      <w:r>
        <w:rPr>
          <w:sz w:val="26"/>
          <w:szCs w:val="26"/>
        </w:rPr>
        <w:t>»</w:t>
      </w:r>
      <w:r w:rsidRPr="00955E59">
        <w:rPr>
          <w:sz w:val="26"/>
          <w:szCs w:val="26"/>
        </w:rPr>
        <w:t xml:space="preserve"> (ЗАО АСК </w:t>
      </w:r>
      <w:r>
        <w:rPr>
          <w:sz w:val="26"/>
          <w:szCs w:val="26"/>
        </w:rPr>
        <w:t>«</w:t>
      </w:r>
      <w:r w:rsidRPr="00955E59">
        <w:rPr>
          <w:sz w:val="26"/>
          <w:szCs w:val="26"/>
        </w:rPr>
        <w:t>Челябинвест</w:t>
      </w:r>
      <w:r>
        <w:rPr>
          <w:sz w:val="26"/>
          <w:szCs w:val="26"/>
        </w:rPr>
        <w:t>»</w:t>
      </w:r>
      <w:r w:rsidRPr="00955E59">
        <w:rPr>
          <w:sz w:val="26"/>
          <w:szCs w:val="26"/>
        </w:rPr>
        <w:t>) (17.06.1996–26.03.2003)</w:t>
      </w:r>
    </w:p>
    <w:p w:rsidR="008900A9" w:rsidRDefault="008900A9" w:rsidP="008900A9">
      <w:pPr>
        <w:pStyle w:val="ad"/>
        <w:rPr>
          <w:sz w:val="26"/>
          <w:szCs w:val="26"/>
        </w:rPr>
      </w:pPr>
      <w:r>
        <w:rPr>
          <w:sz w:val="26"/>
          <w:szCs w:val="26"/>
        </w:rPr>
        <w:t xml:space="preserve">Юридическое лицо зарегистрировано </w:t>
      </w:r>
      <w:r w:rsidRPr="002A2EB6">
        <w:rPr>
          <w:sz w:val="26"/>
          <w:szCs w:val="26"/>
        </w:rPr>
        <w:t>постановлениями Главы администрации города Челябинска от 18.04.1994 № 397, рег. № 4438, от 17.06.1996 № 761-п, рег. № 6445 (</w:t>
      </w:r>
      <w:r>
        <w:rPr>
          <w:sz w:val="26"/>
          <w:szCs w:val="26"/>
        </w:rPr>
        <w:t>ф. 2, оп. 1, д. 90, л. 24–25, д. 177, л. 98, 101).</w:t>
      </w:r>
    </w:p>
    <w:p w:rsidR="008900A9" w:rsidRPr="00955E59" w:rsidRDefault="008900A9" w:rsidP="008900A9">
      <w:pPr>
        <w:pStyle w:val="ad"/>
        <w:rPr>
          <w:sz w:val="26"/>
          <w:szCs w:val="26"/>
        </w:rPr>
      </w:pPr>
      <w:r w:rsidRPr="002A2EB6">
        <w:rPr>
          <w:sz w:val="26"/>
          <w:szCs w:val="26"/>
        </w:rPr>
        <w:t>Признано несостоятельным (банкротом) решением Арбитражного суда Челябинской области от 13.05.2002 по делу № А76-5147/2002</w:t>
      </w:r>
      <w:r w:rsidRPr="00A67D08">
        <w:rPr>
          <w:sz w:val="26"/>
          <w:szCs w:val="26"/>
        </w:rPr>
        <w:t xml:space="preserve"> (</w:t>
      </w:r>
      <w:r>
        <w:rPr>
          <w:sz w:val="26"/>
          <w:szCs w:val="26"/>
        </w:rPr>
        <w:t>сведения из Картотеки арбитражных дел kad.arbitr.ru).</w:t>
      </w:r>
    </w:p>
    <w:p w:rsidR="008900A9" w:rsidRPr="00955E59" w:rsidRDefault="008900A9" w:rsidP="008900A9">
      <w:pPr>
        <w:pStyle w:val="ad"/>
        <w:rPr>
          <w:sz w:val="26"/>
          <w:szCs w:val="26"/>
        </w:rPr>
      </w:pPr>
      <w:r w:rsidRPr="00955E59">
        <w:rPr>
          <w:rFonts w:ascii="Times New Roman CYR" w:hAnsi="Times New Roman CYR" w:cs="Times New Roman CYR"/>
          <w:sz w:val="26"/>
          <w:szCs w:val="26"/>
        </w:rPr>
        <w:t>ИНН 7451059151</w:t>
      </w:r>
      <w:r>
        <w:rPr>
          <w:rFonts w:ascii="Times New Roman CYR" w:hAnsi="Times New Roman CYR" w:cs="Times New Roman CYR"/>
          <w:sz w:val="26"/>
          <w:szCs w:val="26"/>
        </w:rPr>
        <w:t>.</w:t>
      </w:r>
    </w:p>
    <w:p w:rsidR="008900A9" w:rsidRDefault="008900A9" w:rsidP="008900A9">
      <w:pPr>
        <w:pStyle w:val="ad"/>
        <w:rPr>
          <w:sz w:val="26"/>
          <w:szCs w:val="26"/>
        </w:rPr>
      </w:pPr>
      <w:r w:rsidRPr="00955E59">
        <w:rPr>
          <w:sz w:val="26"/>
          <w:szCs w:val="26"/>
        </w:rPr>
        <w:t xml:space="preserve">Состав документов: приказы </w:t>
      </w:r>
      <w:r>
        <w:rPr>
          <w:sz w:val="26"/>
          <w:szCs w:val="26"/>
        </w:rPr>
        <w:t>по личному</w:t>
      </w:r>
      <w:r w:rsidRPr="00955E59">
        <w:rPr>
          <w:sz w:val="26"/>
          <w:szCs w:val="26"/>
        </w:rPr>
        <w:t xml:space="preserve"> составу, расчетные ведомости по заработной плате </w:t>
      </w:r>
      <w:r>
        <w:rPr>
          <w:sz w:val="26"/>
          <w:szCs w:val="26"/>
        </w:rPr>
        <w:t>1994</w:t>
      </w:r>
      <w:r w:rsidRPr="0083499A">
        <w:rPr>
          <w:sz w:val="26"/>
          <w:szCs w:val="26"/>
        </w:rPr>
        <w:t>–1999 гг.</w:t>
      </w:r>
    </w:p>
    <w:p w:rsidR="008900A9" w:rsidRDefault="008900A9" w:rsidP="008900A9">
      <w:pPr>
        <w:pStyle w:val="ad"/>
        <w:rPr>
          <w:sz w:val="26"/>
          <w:szCs w:val="26"/>
        </w:rPr>
      </w:pPr>
    </w:p>
    <w:p w:rsidR="008900A9" w:rsidRPr="00132748" w:rsidRDefault="008900A9" w:rsidP="008900A9">
      <w:pPr>
        <w:pStyle w:val="ad"/>
        <w:rPr>
          <w:b/>
          <w:sz w:val="26"/>
          <w:szCs w:val="26"/>
        </w:rPr>
      </w:pPr>
      <w:r w:rsidRPr="00132748">
        <w:rPr>
          <w:b/>
          <w:sz w:val="26"/>
          <w:szCs w:val="26"/>
        </w:rPr>
        <w:t xml:space="preserve">ЗАО аудит-консалтинговая фирма </w:t>
      </w:r>
      <w:r>
        <w:rPr>
          <w:b/>
          <w:sz w:val="26"/>
          <w:szCs w:val="26"/>
        </w:rPr>
        <w:t>«</w:t>
      </w:r>
      <w:r w:rsidRPr="00132748">
        <w:rPr>
          <w:b/>
          <w:sz w:val="26"/>
          <w:szCs w:val="26"/>
        </w:rPr>
        <w:t>Содружество-Уралаудит</w:t>
      </w:r>
      <w:r>
        <w:rPr>
          <w:b/>
          <w:sz w:val="26"/>
          <w:szCs w:val="26"/>
        </w:rPr>
        <w:t>»</w:t>
      </w:r>
    </w:p>
    <w:p w:rsidR="008900A9" w:rsidRPr="00F959CF" w:rsidRDefault="008900A9" w:rsidP="008900A9">
      <w:pPr>
        <w:pStyle w:val="ad"/>
        <w:rPr>
          <w:sz w:val="26"/>
          <w:szCs w:val="26"/>
        </w:rPr>
      </w:pPr>
      <w:r w:rsidRPr="00F959CF">
        <w:rPr>
          <w:sz w:val="26"/>
          <w:szCs w:val="26"/>
        </w:rPr>
        <w:t>ОАФ 16, оп. 21, 2 ед. хр., 1996–2000 гг.</w:t>
      </w:r>
    </w:p>
    <w:p w:rsidR="008900A9" w:rsidRDefault="008900A9" w:rsidP="008900A9">
      <w:pPr>
        <w:pStyle w:val="ad"/>
        <w:rPr>
          <w:sz w:val="26"/>
          <w:szCs w:val="26"/>
        </w:rPr>
      </w:pPr>
      <w:r w:rsidRPr="00C73466">
        <w:rPr>
          <w:sz w:val="26"/>
          <w:szCs w:val="26"/>
        </w:rPr>
        <w:t>Состав документов:</w:t>
      </w:r>
      <w:r>
        <w:rPr>
          <w:sz w:val="26"/>
          <w:szCs w:val="26"/>
        </w:rPr>
        <w:t xml:space="preserve"> приказы по личному составу 1996–2000</w:t>
      </w:r>
      <w:r w:rsidRPr="00C73466">
        <w:rPr>
          <w:sz w:val="26"/>
          <w:szCs w:val="26"/>
        </w:rPr>
        <w:t xml:space="preserve"> гг</w:t>
      </w:r>
      <w:r>
        <w:rPr>
          <w:sz w:val="26"/>
          <w:szCs w:val="26"/>
        </w:rPr>
        <w:t xml:space="preserve">., </w:t>
      </w:r>
      <w:r w:rsidRPr="00C73466">
        <w:rPr>
          <w:sz w:val="26"/>
          <w:szCs w:val="26"/>
        </w:rPr>
        <w:t>расчетные ве</w:t>
      </w:r>
      <w:r>
        <w:rPr>
          <w:sz w:val="26"/>
          <w:szCs w:val="26"/>
        </w:rPr>
        <w:t>домости по заработной плате 1996–1997 гг.</w:t>
      </w:r>
    </w:p>
    <w:p w:rsidR="008900A9" w:rsidRDefault="008900A9" w:rsidP="000C12FE">
      <w:pPr>
        <w:pStyle w:val="ad"/>
        <w:keepNext/>
        <w:tabs>
          <w:tab w:val="left" w:pos="924"/>
        </w:tabs>
        <w:rPr>
          <w:b/>
          <w:sz w:val="26"/>
          <w:szCs w:val="26"/>
        </w:rPr>
      </w:pPr>
    </w:p>
    <w:p w:rsidR="00E565D0" w:rsidRPr="00F7475F" w:rsidRDefault="00E565D0" w:rsidP="000C12FE">
      <w:pPr>
        <w:pStyle w:val="ad"/>
        <w:rPr>
          <w:b/>
          <w:sz w:val="26"/>
          <w:szCs w:val="26"/>
        </w:rPr>
      </w:pPr>
      <w:r w:rsidRPr="00F7475F">
        <w:rPr>
          <w:b/>
          <w:sz w:val="26"/>
          <w:szCs w:val="26"/>
        </w:rPr>
        <w:t xml:space="preserve">ЗАО </w:t>
      </w:r>
      <w:r w:rsidR="00730776">
        <w:rPr>
          <w:b/>
          <w:sz w:val="26"/>
          <w:szCs w:val="26"/>
        </w:rPr>
        <w:t>«</w:t>
      </w:r>
      <w:r w:rsidRPr="00F7475F">
        <w:rPr>
          <w:b/>
          <w:sz w:val="26"/>
          <w:szCs w:val="26"/>
        </w:rPr>
        <w:t>Профинвестсервис</w:t>
      </w:r>
      <w:r w:rsidR="00730776">
        <w:rPr>
          <w:b/>
          <w:sz w:val="26"/>
          <w:szCs w:val="26"/>
        </w:rPr>
        <w:t>»</w:t>
      </w:r>
      <w:r w:rsidRPr="00F7475F">
        <w:rPr>
          <w:b/>
          <w:sz w:val="26"/>
          <w:szCs w:val="26"/>
        </w:rPr>
        <w:t xml:space="preserve"> (20.06.1994–19.04.2016)</w:t>
      </w:r>
    </w:p>
    <w:p w:rsidR="00E565D0" w:rsidRDefault="00E565D0" w:rsidP="000C12FE">
      <w:pPr>
        <w:pStyle w:val="ad"/>
        <w:rPr>
          <w:sz w:val="26"/>
          <w:szCs w:val="26"/>
        </w:rPr>
      </w:pPr>
      <w:r w:rsidRPr="00F7475F">
        <w:rPr>
          <w:sz w:val="26"/>
          <w:szCs w:val="26"/>
        </w:rPr>
        <w:t>ОАФ 9, оп. 246, 3 ед. хр., 1994–2014 гг.</w:t>
      </w:r>
    </w:p>
    <w:p w:rsidR="00E565D0" w:rsidRPr="005D4923" w:rsidRDefault="00E565D0" w:rsidP="000C12FE">
      <w:pPr>
        <w:pStyle w:val="ad"/>
        <w:rPr>
          <w:sz w:val="26"/>
          <w:szCs w:val="26"/>
        </w:rPr>
      </w:pPr>
      <w:r w:rsidRPr="005D4923">
        <w:rPr>
          <w:sz w:val="26"/>
          <w:szCs w:val="26"/>
        </w:rPr>
        <w:t>ИНН: 7452017122.</w:t>
      </w:r>
    </w:p>
    <w:p w:rsidR="00E565D0" w:rsidRPr="00F7475F" w:rsidRDefault="00AC4EF7" w:rsidP="000C12FE">
      <w:pPr>
        <w:pStyle w:val="ad"/>
        <w:rPr>
          <w:sz w:val="26"/>
          <w:szCs w:val="26"/>
        </w:rPr>
      </w:pPr>
      <w:r>
        <w:rPr>
          <w:sz w:val="26"/>
          <w:szCs w:val="26"/>
        </w:rPr>
        <w:t>Основной вид деятельности:</w:t>
      </w:r>
      <w:r w:rsidR="00E565D0" w:rsidRPr="005D4923">
        <w:rPr>
          <w:sz w:val="26"/>
          <w:szCs w:val="26"/>
        </w:rPr>
        <w:t xml:space="preserve"> 66.12.2 Деятельность по управлению ценными бумагами</w:t>
      </w:r>
      <w:r w:rsidR="00E565D0">
        <w:rPr>
          <w:sz w:val="26"/>
          <w:szCs w:val="26"/>
        </w:rPr>
        <w:t>.</w:t>
      </w:r>
    </w:p>
    <w:p w:rsidR="00E565D0" w:rsidRPr="00F7475F" w:rsidRDefault="00E565D0" w:rsidP="000C12FE">
      <w:pPr>
        <w:pStyle w:val="ad"/>
        <w:rPr>
          <w:sz w:val="26"/>
          <w:szCs w:val="26"/>
        </w:rPr>
      </w:pPr>
      <w:r w:rsidRPr="00F7475F">
        <w:rPr>
          <w:sz w:val="26"/>
          <w:szCs w:val="26"/>
        </w:rPr>
        <w:lastRenderedPageBreak/>
        <w:t xml:space="preserve">Состав документов: документы о создании и признании несостоятельным (банкротом) 1994–2014 гг., приказы </w:t>
      </w:r>
      <w:r>
        <w:rPr>
          <w:sz w:val="26"/>
          <w:szCs w:val="26"/>
        </w:rPr>
        <w:t>по личному</w:t>
      </w:r>
      <w:r w:rsidRPr="00F7475F">
        <w:rPr>
          <w:sz w:val="26"/>
          <w:szCs w:val="26"/>
        </w:rPr>
        <w:t xml:space="preserve"> составу, расчетные ведомости по заработной плате 2010–2013 гг.</w:t>
      </w:r>
    </w:p>
    <w:p w:rsidR="00E565D0" w:rsidRDefault="00E565D0" w:rsidP="000C12FE">
      <w:pPr>
        <w:pStyle w:val="ad"/>
        <w:keepNext/>
        <w:tabs>
          <w:tab w:val="left" w:pos="924"/>
        </w:tabs>
        <w:rPr>
          <w:b/>
          <w:sz w:val="26"/>
          <w:szCs w:val="26"/>
        </w:rPr>
      </w:pPr>
    </w:p>
    <w:p w:rsidR="00E565D0" w:rsidRPr="00AF7F6A" w:rsidRDefault="00E565D0" w:rsidP="000C12FE">
      <w:pPr>
        <w:pStyle w:val="ad"/>
        <w:keepNext/>
        <w:rPr>
          <w:b/>
          <w:sz w:val="26"/>
          <w:szCs w:val="26"/>
        </w:rPr>
      </w:pPr>
      <w:r w:rsidRPr="00AF7F6A">
        <w:rPr>
          <w:b/>
          <w:sz w:val="26"/>
          <w:szCs w:val="26"/>
        </w:rPr>
        <w:t xml:space="preserve">ЗАО </w:t>
      </w:r>
      <w:r w:rsidR="00730776">
        <w:rPr>
          <w:b/>
          <w:sz w:val="26"/>
          <w:szCs w:val="26"/>
        </w:rPr>
        <w:t>«</w:t>
      </w:r>
      <w:r w:rsidRPr="00AF7F6A">
        <w:rPr>
          <w:b/>
          <w:sz w:val="26"/>
          <w:szCs w:val="26"/>
        </w:rPr>
        <w:t>Темп-инвест</w:t>
      </w:r>
      <w:r w:rsidR="00730776">
        <w:rPr>
          <w:b/>
          <w:sz w:val="26"/>
          <w:szCs w:val="26"/>
        </w:rPr>
        <w:t>»</w:t>
      </w:r>
      <w:r w:rsidRPr="00AF7F6A">
        <w:rPr>
          <w:b/>
          <w:sz w:val="26"/>
          <w:szCs w:val="26"/>
        </w:rPr>
        <w:t xml:space="preserve"> (23.07.1997–19.10.2004</w:t>
      </w:r>
      <w:r>
        <w:rPr>
          <w:b/>
          <w:sz w:val="26"/>
          <w:szCs w:val="26"/>
        </w:rPr>
        <w:t>)</w:t>
      </w:r>
    </w:p>
    <w:p w:rsidR="00E565D0" w:rsidRDefault="00E565D0" w:rsidP="000C12FE">
      <w:pPr>
        <w:pStyle w:val="ad"/>
        <w:keepNext/>
        <w:rPr>
          <w:sz w:val="26"/>
          <w:szCs w:val="26"/>
        </w:rPr>
      </w:pPr>
      <w:r w:rsidRPr="00EA2561">
        <w:rPr>
          <w:sz w:val="26"/>
          <w:szCs w:val="26"/>
        </w:rPr>
        <w:t>ОАФ 13, оп. 101, 5 ед. хр., 1997–2003 гг.</w:t>
      </w:r>
    </w:p>
    <w:p w:rsidR="00E565D0" w:rsidRDefault="00E565D0" w:rsidP="000C12FE">
      <w:pPr>
        <w:pStyle w:val="ad"/>
        <w:rPr>
          <w:sz w:val="26"/>
          <w:szCs w:val="26"/>
        </w:rPr>
      </w:pPr>
      <w:r w:rsidRPr="00AF7F6A">
        <w:rPr>
          <w:sz w:val="26"/>
          <w:szCs w:val="26"/>
        </w:rPr>
        <w:t>ИНН: 8001034381</w:t>
      </w:r>
      <w:r>
        <w:rPr>
          <w:sz w:val="26"/>
          <w:szCs w:val="26"/>
        </w:rPr>
        <w:t>.</w:t>
      </w:r>
    </w:p>
    <w:p w:rsidR="00E565D0" w:rsidRPr="00EA2561" w:rsidRDefault="005F47DF" w:rsidP="000C12FE">
      <w:pPr>
        <w:pStyle w:val="ad"/>
        <w:rPr>
          <w:sz w:val="26"/>
          <w:szCs w:val="26"/>
        </w:rPr>
      </w:pPr>
      <w:r>
        <w:rPr>
          <w:sz w:val="26"/>
          <w:szCs w:val="26"/>
        </w:rPr>
        <w:t>Основной вид деятельности:</w:t>
      </w:r>
      <w:r w:rsidR="00E565D0">
        <w:rPr>
          <w:sz w:val="26"/>
          <w:szCs w:val="26"/>
        </w:rPr>
        <w:t xml:space="preserve"> работа с ценными бумагами.</w:t>
      </w:r>
    </w:p>
    <w:p w:rsidR="00E565D0" w:rsidRDefault="00E565D0" w:rsidP="000C12FE">
      <w:pPr>
        <w:pStyle w:val="ad"/>
        <w:rPr>
          <w:sz w:val="26"/>
          <w:szCs w:val="26"/>
        </w:rPr>
      </w:pPr>
      <w:r w:rsidRPr="00297CBE">
        <w:rPr>
          <w:sz w:val="26"/>
          <w:szCs w:val="26"/>
        </w:rPr>
        <w:t xml:space="preserve">Состав документов: </w:t>
      </w:r>
      <w:r>
        <w:rPr>
          <w:sz w:val="26"/>
          <w:szCs w:val="26"/>
        </w:rPr>
        <w:t>приказы по личному составу 1997–2003</w:t>
      </w:r>
      <w:r w:rsidRPr="00297CBE">
        <w:rPr>
          <w:sz w:val="26"/>
          <w:szCs w:val="26"/>
        </w:rPr>
        <w:t xml:space="preserve"> гг., ли</w:t>
      </w:r>
      <w:r>
        <w:rPr>
          <w:sz w:val="26"/>
          <w:szCs w:val="26"/>
        </w:rPr>
        <w:t>цевые счета по</w:t>
      </w:r>
      <w:r w:rsidR="002611E2">
        <w:rPr>
          <w:sz w:val="26"/>
          <w:szCs w:val="26"/>
        </w:rPr>
        <w:t> </w:t>
      </w:r>
      <w:r>
        <w:rPr>
          <w:sz w:val="26"/>
          <w:szCs w:val="26"/>
        </w:rPr>
        <w:t>заработной плате 1997, 1999–2003</w:t>
      </w:r>
      <w:r w:rsidRPr="00297CBE">
        <w:rPr>
          <w:sz w:val="26"/>
          <w:szCs w:val="26"/>
        </w:rPr>
        <w:t xml:space="preserve"> гг., расчетные ве</w:t>
      </w:r>
      <w:r>
        <w:rPr>
          <w:sz w:val="26"/>
          <w:szCs w:val="26"/>
        </w:rPr>
        <w:t>домости по заработной плате 1998–1999</w:t>
      </w:r>
      <w:r w:rsidRPr="00297CBE">
        <w:rPr>
          <w:sz w:val="26"/>
          <w:szCs w:val="26"/>
        </w:rPr>
        <w:t xml:space="preserve"> гг.</w:t>
      </w:r>
    </w:p>
    <w:p w:rsidR="008900A9" w:rsidRDefault="008900A9" w:rsidP="000C12FE">
      <w:pPr>
        <w:pStyle w:val="ad"/>
        <w:rPr>
          <w:sz w:val="26"/>
          <w:szCs w:val="26"/>
        </w:rPr>
      </w:pPr>
    </w:p>
    <w:p w:rsidR="008900A9" w:rsidRPr="00132748" w:rsidRDefault="008900A9" w:rsidP="008900A9">
      <w:pPr>
        <w:pStyle w:val="ad"/>
        <w:rPr>
          <w:b/>
          <w:sz w:val="26"/>
          <w:szCs w:val="26"/>
        </w:rPr>
      </w:pPr>
      <w:r w:rsidRPr="00132748">
        <w:rPr>
          <w:b/>
          <w:sz w:val="26"/>
          <w:szCs w:val="26"/>
        </w:rPr>
        <w:t xml:space="preserve">ЗАО </w:t>
      </w:r>
      <w:r>
        <w:rPr>
          <w:b/>
          <w:sz w:val="26"/>
          <w:szCs w:val="26"/>
        </w:rPr>
        <w:t>«</w:t>
      </w:r>
      <w:r w:rsidRPr="00132748">
        <w:rPr>
          <w:b/>
          <w:sz w:val="26"/>
          <w:szCs w:val="26"/>
        </w:rPr>
        <w:t>Челябинская компания аудиторов</w:t>
      </w:r>
      <w:r>
        <w:rPr>
          <w:b/>
          <w:sz w:val="26"/>
          <w:szCs w:val="26"/>
        </w:rPr>
        <w:t>»</w:t>
      </w:r>
      <w:r w:rsidRPr="00132748">
        <w:rPr>
          <w:b/>
          <w:sz w:val="26"/>
          <w:szCs w:val="26"/>
        </w:rPr>
        <w:t xml:space="preserve"> (ЗАО </w:t>
      </w:r>
      <w:r>
        <w:rPr>
          <w:b/>
          <w:sz w:val="26"/>
          <w:szCs w:val="26"/>
        </w:rPr>
        <w:t>«</w:t>
      </w:r>
      <w:r w:rsidRPr="00132748">
        <w:rPr>
          <w:b/>
          <w:sz w:val="26"/>
          <w:szCs w:val="26"/>
        </w:rPr>
        <w:t>ЧелКомАудит</w:t>
      </w:r>
      <w:r>
        <w:rPr>
          <w:b/>
          <w:sz w:val="26"/>
          <w:szCs w:val="26"/>
        </w:rPr>
        <w:t>»</w:t>
      </w:r>
      <w:r w:rsidRPr="00132748">
        <w:rPr>
          <w:b/>
          <w:sz w:val="26"/>
          <w:szCs w:val="26"/>
        </w:rPr>
        <w:t>) (</w:t>
      </w:r>
      <w:r w:rsidRPr="006D525D">
        <w:rPr>
          <w:b/>
          <w:sz w:val="26"/>
          <w:szCs w:val="26"/>
        </w:rPr>
        <w:t>30.07.2001</w:t>
      </w:r>
      <w:r w:rsidRPr="00132748">
        <w:rPr>
          <w:b/>
          <w:sz w:val="26"/>
          <w:szCs w:val="26"/>
        </w:rPr>
        <w:t>–23.08.2012)</w:t>
      </w:r>
    </w:p>
    <w:p w:rsidR="008900A9" w:rsidRDefault="008900A9" w:rsidP="008900A9">
      <w:pPr>
        <w:pStyle w:val="ad"/>
        <w:rPr>
          <w:sz w:val="26"/>
          <w:szCs w:val="26"/>
        </w:rPr>
      </w:pPr>
      <w:r w:rsidRPr="00AC497B">
        <w:rPr>
          <w:sz w:val="26"/>
          <w:szCs w:val="26"/>
        </w:rPr>
        <w:t>ОАФ 9, оп. 221, 6 ед. хр., 2001–2012 гг.</w:t>
      </w:r>
    </w:p>
    <w:p w:rsidR="008900A9" w:rsidRDefault="008900A9" w:rsidP="008900A9">
      <w:pPr>
        <w:pStyle w:val="ad"/>
        <w:rPr>
          <w:sz w:val="26"/>
          <w:szCs w:val="26"/>
        </w:rPr>
      </w:pPr>
      <w:r w:rsidRPr="006D525D">
        <w:rPr>
          <w:sz w:val="26"/>
          <w:szCs w:val="26"/>
        </w:rPr>
        <w:t>ИНН: 7451101068</w:t>
      </w:r>
      <w:r>
        <w:rPr>
          <w:sz w:val="26"/>
          <w:szCs w:val="26"/>
        </w:rPr>
        <w:t>.</w:t>
      </w:r>
    </w:p>
    <w:p w:rsidR="008900A9" w:rsidRPr="00AC497B" w:rsidRDefault="008900A9" w:rsidP="008900A9">
      <w:pPr>
        <w:pStyle w:val="ad"/>
        <w:rPr>
          <w:sz w:val="26"/>
          <w:szCs w:val="26"/>
        </w:rPr>
      </w:pPr>
      <w:r>
        <w:rPr>
          <w:sz w:val="26"/>
          <w:szCs w:val="26"/>
        </w:rPr>
        <w:t>Основной вид деятельности: </w:t>
      </w:r>
      <w:r w:rsidRPr="006D525D">
        <w:rPr>
          <w:sz w:val="26"/>
          <w:szCs w:val="26"/>
        </w:rPr>
        <w:t>74.12 Деятельность в области бухгалтерского учета и</w:t>
      </w:r>
      <w:r>
        <w:rPr>
          <w:sz w:val="26"/>
          <w:szCs w:val="26"/>
        </w:rPr>
        <w:t> </w:t>
      </w:r>
      <w:r w:rsidRPr="006D525D">
        <w:rPr>
          <w:sz w:val="26"/>
          <w:szCs w:val="26"/>
        </w:rPr>
        <w:t>аудита</w:t>
      </w:r>
      <w:r>
        <w:rPr>
          <w:sz w:val="26"/>
          <w:szCs w:val="26"/>
        </w:rPr>
        <w:t>.</w:t>
      </w:r>
    </w:p>
    <w:p w:rsidR="008900A9" w:rsidRPr="00AC497B" w:rsidRDefault="008900A9" w:rsidP="008900A9">
      <w:pPr>
        <w:pStyle w:val="ad"/>
        <w:rPr>
          <w:sz w:val="26"/>
          <w:szCs w:val="26"/>
        </w:rPr>
      </w:pPr>
      <w:r w:rsidRPr="00AC497B">
        <w:rPr>
          <w:sz w:val="26"/>
          <w:szCs w:val="26"/>
        </w:rPr>
        <w:t xml:space="preserve">Состав документов: документы о создании и ликвидации, приказы </w:t>
      </w:r>
      <w:r>
        <w:rPr>
          <w:sz w:val="26"/>
          <w:szCs w:val="26"/>
        </w:rPr>
        <w:t>по личному</w:t>
      </w:r>
      <w:r w:rsidRPr="00AC497B">
        <w:rPr>
          <w:sz w:val="26"/>
          <w:szCs w:val="26"/>
        </w:rPr>
        <w:t xml:space="preserve"> составу 2001–2012 гг., личные карточки (ф. Т-2) 2002–2012 гг., расчетные ведомости по заработной плате 2007–2012 гг.</w:t>
      </w:r>
    </w:p>
    <w:p w:rsidR="00E565D0" w:rsidRDefault="00E565D0" w:rsidP="000C12FE">
      <w:pPr>
        <w:pStyle w:val="ad"/>
        <w:keepNext/>
        <w:tabs>
          <w:tab w:val="left" w:pos="924"/>
        </w:tabs>
        <w:rPr>
          <w:b/>
          <w:sz w:val="26"/>
          <w:szCs w:val="26"/>
        </w:rPr>
      </w:pPr>
    </w:p>
    <w:p w:rsidR="00917E30" w:rsidRPr="00EF6D71" w:rsidRDefault="00917E30" w:rsidP="000C12FE">
      <w:pPr>
        <w:pStyle w:val="ad"/>
        <w:rPr>
          <w:b/>
          <w:sz w:val="26"/>
          <w:szCs w:val="26"/>
        </w:rPr>
      </w:pPr>
      <w:r w:rsidRPr="00EF6D71">
        <w:rPr>
          <w:b/>
          <w:sz w:val="26"/>
          <w:szCs w:val="26"/>
        </w:rPr>
        <w:t xml:space="preserve">ЗАО фирма </w:t>
      </w:r>
      <w:r w:rsidR="00730776">
        <w:rPr>
          <w:b/>
          <w:sz w:val="26"/>
          <w:szCs w:val="26"/>
        </w:rPr>
        <w:t>«</w:t>
      </w:r>
      <w:r w:rsidRPr="00EF6D71">
        <w:rPr>
          <w:b/>
          <w:sz w:val="26"/>
          <w:szCs w:val="26"/>
        </w:rPr>
        <w:t>МАЛВИК</w:t>
      </w:r>
      <w:r w:rsidR="00730776">
        <w:rPr>
          <w:b/>
          <w:sz w:val="26"/>
          <w:szCs w:val="26"/>
        </w:rPr>
        <w:t>»</w:t>
      </w:r>
      <w:r w:rsidRPr="00EF6D71">
        <w:rPr>
          <w:b/>
          <w:sz w:val="26"/>
          <w:szCs w:val="26"/>
        </w:rPr>
        <w:t xml:space="preserve"> (25.11.1992–18.10.1999)</w:t>
      </w:r>
    </w:p>
    <w:p w:rsidR="00917E30" w:rsidRPr="009B6DAB" w:rsidRDefault="00917E30" w:rsidP="000C12FE">
      <w:pPr>
        <w:pStyle w:val="ad"/>
        <w:rPr>
          <w:sz w:val="26"/>
          <w:szCs w:val="26"/>
        </w:rPr>
      </w:pPr>
      <w:r w:rsidRPr="009B6DAB">
        <w:rPr>
          <w:sz w:val="26"/>
          <w:szCs w:val="26"/>
        </w:rPr>
        <w:t>ОАФ 13, оп. 4</w:t>
      </w:r>
      <w:r>
        <w:rPr>
          <w:sz w:val="26"/>
          <w:szCs w:val="26"/>
        </w:rPr>
        <w:t>, 3 ед. хр., 1994–1999 гг.</w:t>
      </w:r>
    </w:p>
    <w:p w:rsidR="00917E30" w:rsidRPr="009B6DAB" w:rsidRDefault="00917E30" w:rsidP="000C12FE">
      <w:pPr>
        <w:pStyle w:val="ad"/>
        <w:rPr>
          <w:sz w:val="26"/>
          <w:szCs w:val="26"/>
        </w:rPr>
      </w:pPr>
      <w:r w:rsidRPr="009B6DAB">
        <w:rPr>
          <w:sz w:val="26"/>
          <w:szCs w:val="26"/>
        </w:rPr>
        <w:t>Переименования</w:t>
      </w:r>
    </w:p>
    <w:p w:rsidR="00917E30" w:rsidRPr="009B6DAB" w:rsidRDefault="00917E30" w:rsidP="000C12FE">
      <w:pPr>
        <w:pStyle w:val="ad"/>
        <w:numPr>
          <w:ilvl w:val="0"/>
          <w:numId w:val="1"/>
        </w:numPr>
        <w:rPr>
          <w:sz w:val="26"/>
          <w:szCs w:val="26"/>
        </w:rPr>
      </w:pPr>
      <w:r w:rsidRPr="009B6DAB">
        <w:rPr>
          <w:sz w:val="26"/>
          <w:szCs w:val="26"/>
        </w:rPr>
        <w:t xml:space="preserve">ИЧП </w:t>
      </w:r>
      <w:r>
        <w:rPr>
          <w:sz w:val="26"/>
          <w:szCs w:val="26"/>
        </w:rPr>
        <w:t xml:space="preserve">фирма </w:t>
      </w:r>
      <w:r w:rsidR="00730776">
        <w:rPr>
          <w:sz w:val="26"/>
          <w:szCs w:val="26"/>
        </w:rPr>
        <w:t>«</w:t>
      </w:r>
      <w:r w:rsidRPr="009B6DAB">
        <w:rPr>
          <w:sz w:val="26"/>
          <w:szCs w:val="26"/>
        </w:rPr>
        <w:t>МАЛВИК</w:t>
      </w:r>
      <w:r w:rsidR="00730776">
        <w:rPr>
          <w:sz w:val="26"/>
          <w:szCs w:val="26"/>
        </w:rPr>
        <w:t>»</w:t>
      </w:r>
      <w:r w:rsidRPr="009B6DAB">
        <w:rPr>
          <w:sz w:val="26"/>
          <w:szCs w:val="26"/>
        </w:rPr>
        <w:t xml:space="preserve"> (2</w:t>
      </w:r>
      <w:r>
        <w:rPr>
          <w:sz w:val="26"/>
          <w:szCs w:val="26"/>
        </w:rPr>
        <w:t>5</w:t>
      </w:r>
      <w:r w:rsidRPr="009B6DAB">
        <w:rPr>
          <w:sz w:val="26"/>
          <w:szCs w:val="26"/>
        </w:rPr>
        <w:t>.11.1992</w:t>
      </w:r>
      <w:r>
        <w:rPr>
          <w:sz w:val="26"/>
          <w:szCs w:val="26"/>
        </w:rPr>
        <w:t>–</w:t>
      </w:r>
      <w:r w:rsidRPr="009B6DAB">
        <w:rPr>
          <w:sz w:val="26"/>
          <w:szCs w:val="26"/>
        </w:rPr>
        <w:t>17.08.1995)</w:t>
      </w:r>
    </w:p>
    <w:p w:rsidR="00917E30" w:rsidRDefault="00917E30" w:rsidP="000C12FE">
      <w:pPr>
        <w:pStyle w:val="ad"/>
        <w:numPr>
          <w:ilvl w:val="0"/>
          <w:numId w:val="1"/>
        </w:numPr>
        <w:rPr>
          <w:sz w:val="26"/>
          <w:szCs w:val="26"/>
        </w:rPr>
      </w:pPr>
      <w:r w:rsidRPr="009B6DAB">
        <w:rPr>
          <w:sz w:val="26"/>
          <w:szCs w:val="26"/>
        </w:rPr>
        <w:t xml:space="preserve">ЗАО </w:t>
      </w:r>
      <w:r>
        <w:rPr>
          <w:sz w:val="26"/>
          <w:szCs w:val="26"/>
        </w:rPr>
        <w:t xml:space="preserve">фирма </w:t>
      </w:r>
      <w:r w:rsidR="00730776">
        <w:rPr>
          <w:sz w:val="26"/>
          <w:szCs w:val="26"/>
        </w:rPr>
        <w:t>«</w:t>
      </w:r>
      <w:r w:rsidRPr="009B6DAB">
        <w:rPr>
          <w:sz w:val="26"/>
          <w:szCs w:val="26"/>
        </w:rPr>
        <w:t>МАЛВИК</w:t>
      </w:r>
      <w:r w:rsidR="00730776">
        <w:rPr>
          <w:sz w:val="26"/>
          <w:szCs w:val="26"/>
        </w:rPr>
        <w:t>»</w:t>
      </w:r>
      <w:r>
        <w:rPr>
          <w:sz w:val="26"/>
          <w:szCs w:val="26"/>
        </w:rPr>
        <w:t xml:space="preserve"> (17.08.1995–18.10.1999</w:t>
      </w:r>
      <w:r w:rsidRPr="009B6DAB">
        <w:rPr>
          <w:sz w:val="26"/>
          <w:szCs w:val="26"/>
        </w:rPr>
        <w:t>)</w:t>
      </w:r>
    </w:p>
    <w:p w:rsidR="002611E2" w:rsidRDefault="00C34699" w:rsidP="000C12FE">
      <w:pPr>
        <w:pStyle w:val="ad"/>
        <w:rPr>
          <w:sz w:val="26"/>
          <w:szCs w:val="26"/>
        </w:rPr>
      </w:pPr>
      <w:r>
        <w:rPr>
          <w:sz w:val="26"/>
          <w:szCs w:val="26"/>
        </w:rPr>
        <w:t>Юридическое лицо з</w:t>
      </w:r>
      <w:r w:rsidR="004A18FA" w:rsidRPr="004A18FA">
        <w:rPr>
          <w:sz w:val="26"/>
          <w:szCs w:val="26"/>
        </w:rPr>
        <w:t>арегистрирован</w:t>
      </w:r>
      <w:r>
        <w:rPr>
          <w:sz w:val="26"/>
          <w:szCs w:val="26"/>
        </w:rPr>
        <w:t>о</w:t>
      </w:r>
      <w:r w:rsidR="004A18FA" w:rsidRPr="004A18FA">
        <w:rPr>
          <w:sz w:val="26"/>
          <w:szCs w:val="26"/>
        </w:rPr>
        <w:t xml:space="preserve"> постановлениями главы администрации Центрального района от</w:t>
      </w:r>
      <w:r w:rsidR="004A18FA">
        <w:rPr>
          <w:sz w:val="26"/>
          <w:szCs w:val="26"/>
        </w:rPr>
        <w:t> </w:t>
      </w:r>
      <w:r w:rsidR="004A18FA" w:rsidRPr="004A18FA">
        <w:rPr>
          <w:sz w:val="26"/>
          <w:szCs w:val="26"/>
        </w:rPr>
        <w:t>25.11.1992 № 603-17, от 17.08.1995 № 1149-12 (</w:t>
      </w:r>
      <w:r w:rsidR="004A18FA">
        <w:rPr>
          <w:sz w:val="26"/>
          <w:szCs w:val="26"/>
        </w:rPr>
        <w:t>ф. 5, оп. 1, д.</w:t>
      </w:r>
      <w:r>
        <w:rPr>
          <w:sz w:val="26"/>
          <w:szCs w:val="26"/>
        </w:rPr>
        <w:t> </w:t>
      </w:r>
      <w:r w:rsidR="004A18FA">
        <w:rPr>
          <w:sz w:val="26"/>
          <w:szCs w:val="26"/>
        </w:rPr>
        <w:t>18, л. 51, д. 97, л. 14)</w:t>
      </w:r>
      <w:r w:rsidR="004A18FA" w:rsidRPr="004A18FA">
        <w:rPr>
          <w:sz w:val="26"/>
          <w:szCs w:val="26"/>
        </w:rPr>
        <w:t>.</w:t>
      </w:r>
    </w:p>
    <w:p w:rsidR="004A18FA" w:rsidRDefault="004A18FA" w:rsidP="000C12FE">
      <w:pPr>
        <w:pStyle w:val="ad"/>
        <w:rPr>
          <w:sz w:val="26"/>
          <w:szCs w:val="26"/>
        </w:rPr>
      </w:pPr>
      <w:r w:rsidRPr="004A18FA">
        <w:rPr>
          <w:sz w:val="26"/>
          <w:szCs w:val="26"/>
        </w:rPr>
        <w:t>Ликвидирован</w:t>
      </w:r>
      <w:r w:rsidR="00C34699">
        <w:rPr>
          <w:sz w:val="26"/>
          <w:szCs w:val="26"/>
        </w:rPr>
        <w:t>о</w:t>
      </w:r>
      <w:r w:rsidRPr="004A18FA">
        <w:rPr>
          <w:sz w:val="26"/>
          <w:szCs w:val="26"/>
        </w:rPr>
        <w:t xml:space="preserve"> постановлением Главы города Челябинска от 18.10.1999 № 1341-п </w:t>
      </w:r>
      <w:r>
        <w:rPr>
          <w:sz w:val="26"/>
          <w:szCs w:val="26"/>
        </w:rPr>
        <w:t>(ф. 2, оп. 1, д. 355, л. 224, 232</w:t>
      </w:r>
      <w:r w:rsidRPr="004A18FA">
        <w:rPr>
          <w:sz w:val="26"/>
          <w:szCs w:val="26"/>
        </w:rPr>
        <w:t>)</w:t>
      </w:r>
      <w:r>
        <w:rPr>
          <w:sz w:val="26"/>
          <w:szCs w:val="26"/>
        </w:rPr>
        <w:t>.</w:t>
      </w:r>
    </w:p>
    <w:p w:rsidR="004A18FA" w:rsidRDefault="004A18FA" w:rsidP="000C12FE">
      <w:pPr>
        <w:pStyle w:val="ad"/>
        <w:rPr>
          <w:sz w:val="26"/>
          <w:szCs w:val="26"/>
        </w:rPr>
      </w:pPr>
      <w:r>
        <w:rPr>
          <w:sz w:val="26"/>
          <w:szCs w:val="26"/>
        </w:rPr>
        <w:t>Регистрационное дело юридического лица (ф. 140, оп. 1, д. 571).</w:t>
      </w:r>
    </w:p>
    <w:p w:rsidR="00917E30" w:rsidRPr="009B6DAB" w:rsidRDefault="005F47DF" w:rsidP="000C12FE">
      <w:pPr>
        <w:pStyle w:val="ad"/>
        <w:rPr>
          <w:sz w:val="26"/>
          <w:szCs w:val="26"/>
        </w:rPr>
      </w:pPr>
      <w:r>
        <w:rPr>
          <w:sz w:val="26"/>
          <w:szCs w:val="26"/>
        </w:rPr>
        <w:t>Основной вид деятельности:</w:t>
      </w:r>
      <w:r w:rsidR="00917E30">
        <w:rPr>
          <w:sz w:val="26"/>
          <w:szCs w:val="26"/>
        </w:rPr>
        <w:t xml:space="preserve"> финансовый брокер.</w:t>
      </w:r>
    </w:p>
    <w:p w:rsidR="00917E30" w:rsidRDefault="00917E30" w:rsidP="000C12FE">
      <w:pPr>
        <w:pStyle w:val="ad"/>
        <w:rPr>
          <w:sz w:val="26"/>
          <w:szCs w:val="26"/>
        </w:rPr>
      </w:pPr>
      <w:r w:rsidRPr="00FC4689">
        <w:rPr>
          <w:sz w:val="26"/>
          <w:szCs w:val="26"/>
        </w:rPr>
        <w:t>Состав документов: прик</w:t>
      </w:r>
      <w:r>
        <w:rPr>
          <w:sz w:val="26"/>
          <w:szCs w:val="26"/>
        </w:rPr>
        <w:t>азы по личному составу 1994–1999</w:t>
      </w:r>
      <w:r w:rsidRPr="00FC4689">
        <w:rPr>
          <w:sz w:val="26"/>
          <w:szCs w:val="26"/>
        </w:rPr>
        <w:t xml:space="preserve"> гг.,</w:t>
      </w:r>
      <w:r>
        <w:rPr>
          <w:sz w:val="26"/>
          <w:szCs w:val="26"/>
        </w:rPr>
        <w:t xml:space="preserve"> трудовые соглашения 1994</w:t>
      </w:r>
      <w:r w:rsidR="004A18FA">
        <w:rPr>
          <w:sz w:val="26"/>
          <w:szCs w:val="26"/>
        </w:rPr>
        <w:t>–</w:t>
      </w:r>
      <w:r>
        <w:rPr>
          <w:sz w:val="26"/>
          <w:szCs w:val="26"/>
        </w:rPr>
        <w:t>1996 гг.,</w:t>
      </w:r>
      <w:r w:rsidRPr="00FC4689">
        <w:rPr>
          <w:sz w:val="26"/>
          <w:szCs w:val="26"/>
        </w:rPr>
        <w:t xml:space="preserve"> расчетные ве</w:t>
      </w:r>
      <w:r>
        <w:rPr>
          <w:sz w:val="26"/>
          <w:szCs w:val="26"/>
        </w:rPr>
        <w:t>домости по заработной плате 1994</w:t>
      </w:r>
      <w:r w:rsidRPr="00FC4689">
        <w:rPr>
          <w:sz w:val="26"/>
          <w:szCs w:val="26"/>
        </w:rPr>
        <w:t>–1997 гг.</w:t>
      </w:r>
    </w:p>
    <w:p w:rsidR="00917E30" w:rsidRDefault="00917E30" w:rsidP="000C12FE">
      <w:pPr>
        <w:pStyle w:val="ad"/>
        <w:keepNext/>
        <w:tabs>
          <w:tab w:val="left" w:pos="924"/>
        </w:tabs>
        <w:rPr>
          <w:b/>
          <w:sz w:val="26"/>
          <w:szCs w:val="26"/>
        </w:rPr>
      </w:pPr>
    </w:p>
    <w:p w:rsidR="00917E30" w:rsidRPr="001A27A1" w:rsidRDefault="00917E30" w:rsidP="000C12FE">
      <w:pPr>
        <w:pStyle w:val="ad"/>
        <w:keepNext/>
        <w:rPr>
          <w:b/>
          <w:sz w:val="26"/>
          <w:szCs w:val="26"/>
        </w:rPr>
      </w:pPr>
      <w:r w:rsidRPr="001A27A1">
        <w:rPr>
          <w:b/>
          <w:sz w:val="26"/>
          <w:szCs w:val="26"/>
        </w:rPr>
        <w:t xml:space="preserve">ИЧП фирма </w:t>
      </w:r>
      <w:r w:rsidR="00730776">
        <w:rPr>
          <w:b/>
          <w:sz w:val="26"/>
          <w:szCs w:val="26"/>
        </w:rPr>
        <w:t>«</w:t>
      </w:r>
      <w:r w:rsidRPr="001A27A1">
        <w:rPr>
          <w:b/>
          <w:sz w:val="26"/>
          <w:szCs w:val="26"/>
        </w:rPr>
        <w:t>Акцент</w:t>
      </w:r>
      <w:r w:rsidR="00730776">
        <w:rPr>
          <w:b/>
          <w:sz w:val="26"/>
          <w:szCs w:val="26"/>
        </w:rPr>
        <w:t>»</w:t>
      </w:r>
      <w:r w:rsidRPr="001A27A1">
        <w:rPr>
          <w:b/>
          <w:sz w:val="26"/>
          <w:szCs w:val="26"/>
        </w:rPr>
        <w:t xml:space="preserve"> (15.09.1993–13.10.2000)</w:t>
      </w:r>
    </w:p>
    <w:p w:rsidR="00917E30" w:rsidRDefault="00917E30" w:rsidP="000C12FE">
      <w:pPr>
        <w:pStyle w:val="ad"/>
        <w:keepNext/>
        <w:rPr>
          <w:sz w:val="26"/>
          <w:szCs w:val="26"/>
        </w:rPr>
      </w:pPr>
      <w:r w:rsidRPr="00AE22E5">
        <w:rPr>
          <w:sz w:val="26"/>
          <w:szCs w:val="26"/>
        </w:rPr>
        <w:t xml:space="preserve">ОАФ 13, оп. 70, 1 ед. хр., 1993–1995 гг. </w:t>
      </w:r>
    </w:p>
    <w:p w:rsidR="00917E30" w:rsidRPr="00AE22E5" w:rsidRDefault="005F47DF" w:rsidP="000C12FE">
      <w:pPr>
        <w:pStyle w:val="ad"/>
        <w:keepNext/>
        <w:rPr>
          <w:sz w:val="26"/>
          <w:szCs w:val="26"/>
        </w:rPr>
      </w:pPr>
      <w:r>
        <w:rPr>
          <w:sz w:val="26"/>
          <w:szCs w:val="26"/>
        </w:rPr>
        <w:t>Основной вид деятельности:</w:t>
      </w:r>
      <w:r w:rsidR="00917E30">
        <w:rPr>
          <w:sz w:val="26"/>
          <w:szCs w:val="26"/>
        </w:rPr>
        <w:t xml:space="preserve"> финансовый брокер.</w:t>
      </w:r>
    </w:p>
    <w:p w:rsidR="00917E30" w:rsidRDefault="00917E30" w:rsidP="000C12FE">
      <w:pPr>
        <w:pStyle w:val="ad"/>
        <w:rPr>
          <w:sz w:val="26"/>
          <w:szCs w:val="26"/>
        </w:rPr>
      </w:pPr>
      <w:r w:rsidRPr="00564F1A">
        <w:rPr>
          <w:sz w:val="26"/>
          <w:szCs w:val="26"/>
        </w:rPr>
        <w:t xml:space="preserve">Состав документов: приказы </w:t>
      </w:r>
      <w:r>
        <w:rPr>
          <w:sz w:val="26"/>
          <w:szCs w:val="26"/>
        </w:rPr>
        <w:t>по личному составу 1993–1995 гг.</w:t>
      </w:r>
      <w:r w:rsidRPr="00564F1A">
        <w:rPr>
          <w:sz w:val="26"/>
          <w:szCs w:val="26"/>
        </w:rPr>
        <w:t xml:space="preserve"> </w:t>
      </w:r>
    </w:p>
    <w:p w:rsidR="00917E30" w:rsidRDefault="00917E30" w:rsidP="00C34699">
      <w:pPr>
        <w:pStyle w:val="ad"/>
        <w:tabs>
          <w:tab w:val="left" w:pos="924"/>
        </w:tabs>
        <w:rPr>
          <w:b/>
          <w:sz w:val="26"/>
          <w:szCs w:val="26"/>
        </w:rPr>
      </w:pPr>
    </w:p>
    <w:p w:rsidR="007C0450" w:rsidRPr="00942E2B" w:rsidRDefault="00D263CE" w:rsidP="00C34699">
      <w:pPr>
        <w:pStyle w:val="ad"/>
        <w:keepNext/>
        <w:rPr>
          <w:b/>
          <w:sz w:val="26"/>
          <w:szCs w:val="26"/>
        </w:rPr>
      </w:pPr>
      <w:r>
        <w:rPr>
          <w:b/>
          <w:sz w:val="26"/>
          <w:szCs w:val="26"/>
        </w:rPr>
        <w:t xml:space="preserve">ОАО </w:t>
      </w:r>
      <w:r w:rsidR="007C0450" w:rsidRPr="00942E2B">
        <w:rPr>
          <w:b/>
          <w:sz w:val="26"/>
          <w:szCs w:val="26"/>
        </w:rPr>
        <w:t xml:space="preserve">Уральская инвестиционно-холдинговая компания </w:t>
      </w:r>
      <w:r w:rsidR="00730776">
        <w:rPr>
          <w:b/>
          <w:sz w:val="26"/>
          <w:szCs w:val="26"/>
        </w:rPr>
        <w:t>«</w:t>
      </w:r>
      <w:r w:rsidR="00011595" w:rsidRPr="00942E2B">
        <w:rPr>
          <w:b/>
          <w:sz w:val="26"/>
          <w:szCs w:val="26"/>
        </w:rPr>
        <w:t>В</w:t>
      </w:r>
      <w:r w:rsidR="00011595">
        <w:rPr>
          <w:b/>
          <w:sz w:val="26"/>
          <w:szCs w:val="26"/>
        </w:rPr>
        <w:t>ыбор</w:t>
      </w:r>
      <w:r w:rsidR="00730776">
        <w:rPr>
          <w:b/>
          <w:sz w:val="26"/>
          <w:szCs w:val="26"/>
        </w:rPr>
        <w:t>»</w:t>
      </w:r>
      <w:r w:rsidR="007C0450" w:rsidRPr="00942E2B">
        <w:rPr>
          <w:b/>
          <w:sz w:val="26"/>
          <w:szCs w:val="26"/>
        </w:rPr>
        <w:t xml:space="preserve"> </w:t>
      </w:r>
      <w:r w:rsidR="00011595">
        <w:rPr>
          <w:b/>
          <w:sz w:val="26"/>
          <w:szCs w:val="26"/>
        </w:rPr>
        <w:t xml:space="preserve">(ОАО УИКХ «Выбор») </w:t>
      </w:r>
      <w:r w:rsidR="007C0450" w:rsidRPr="00942E2B">
        <w:rPr>
          <w:b/>
          <w:sz w:val="26"/>
          <w:szCs w:val="26"/>
        </w:rPr>
        <w:t>(29.12.1991–07.05.2001)</w:t>
      </w:r>
    </w:p>
    <w:p w:rsidR="007C0450" w:rsidRPr="001C48C1" w:rsidRDefault="007C0450" w:rsidP="00C34699">
      <w:pPr>
        <w:pStyle w:val="ad"/>
        <w:keepNext/>
        <w:rPr>
          <w:sz w:val="26"/>
          <w:szCs w:val="26"/>
        </w:rPr>
      </w:pPr>
      <w:r w:rsidRPr="001C48C1">
        <w:rPr>
          <w:sz w:val="26"/>
          <w:szCs w:val="26"/>
        </w:rPr>
        <w:t xml:space="preserve">ОАФ 13, оп. 41, 39 ед. хр., 1991–2000 гг. </w:t>
      </w:r>
    </w:p>
    <w:p w:rsidR="007C0450" w:rsidRPr="001C48C1" w:rsidRDefault="007C0450" w:rsidP="000C12FE">
      <w:pPr>
        <w:pStyle w:val="ad"/>
        <w:keepNext/>
        <w:rPr>
          <w:sz w:val="26"/>
          <w:szCs w:val="26"/>
        </w:rPr>
      </w:pPr>
      <w:r w:rsidRPr="001C48C1">
        <w:rPr>
          <w:sz w:val="26"/>
          <w:szCs w:val="26"/>
        </w:rPr>
        <w:t>Переименования:</w:t>
      </w:r>
    </w:p>
    <w:p w:rsidR="007C0450" w:rsidRDefault="007C0450" w:rsidP="000C12FE">
      <w:pPr>
        <w:pStyle w:val="ad"/>
        <w:numPr>
          <w:ilvl w:val="0"/>
          <w:numId w:val="1"/>
        </w:numPr>
        <w:rPr>
          <w:sz w:val="26"/>
          <w:szCs w:val="26"/>
        </w:rPr>
      </w:pPr>
      <w:r w:rsidRPr="001C48C1">
        <w:rPr>
          <w:sz w:val="26"/>
          <w:szCs w:val="26"/>
        </w:rPr>
        <w:t xml:space="preserve">АООТ </w:t>
      </w:r>
      <w:r w:rsidR="00593720">
        <w:rPr>
          <w:sz w:val="26"/>
          <w:szCs w:val="26"/>
        </w:rPr>
        <w:t>«</w:t>
      </w:r>
      <w:r w:rsidRPr="001C48C1">
        <w:rPr>
          <w:sz w:val="26"/>
          <w:szCs w:val="26"/>
        </w:rPr>
        <w:t>Уральская инвестиционно-холдинговая компания</w:t>
      </w:r>
      <w:r w:rsidR="00593720">
        <w:rPr>
          <w:sz w:val="26"/>
          <w:szCs w:val="26"/>
        </w:rPr>
        <w:t>»</w:t>
      </w:r>
      <w:r w:rsidRPr="001C48C1">
        <w:rPr>
          <w:sz w:val="26"/>
          <w:szCs w:val="26"/>
        </w:rPr>
        <w:t xml:space="preserve"> (29.12.1991–</w:t>
      </w:r>
      <w:r w:rsidRPr="00593720">
        <w:t>19.05.1993</w:t>
      </w:r>
      <w:r w:rsidRPr="001C48C1">
        <w:rPr>
          <w:sz w:val="26"/>
          <w:szCs w:val="26"/>
        </w:rPr>
        <w:t>)</w:t>
      </w:r>
    </w:p>
    <w:p w:rsidR="007C0450" w:rsidRPr="001C48C1" w:rsidRDefault="007C0450" w:rsidP="000C12FE">
      <w:pPr>
        <w:pStyle w:val="ad"/>
        <w:numPr>
          <w:ilvl w:val="0"/>
          <w:numId w:val="1"/>
        </w:numPr>
        <w:rPr>
          <w:sz w:val="26"/>
          <w:szCs w:val="26"/>
        </w:rPr>
      </w:pPr>
      <w:r w:rsidRPr="001C48C1">
        <w:rPr>
          <w:sz w:val="26"/>
          <w:szCs w:val="26"/>
        </w:rPr>
        <w:lastRenderedPageBreak/>
        <w:t xml:space="preserve">АОЗТ Уральская инвестиционно-холдинговая компания </w:t>
      </w:r>
      <w:r w:rsidR="00730776">
        <w:rPr>
          <w:sz w:val="26"/>
          <w:szCs w:val="26"/>
        </w:rPr>
        <w:t>«</w:t>
      </w:r>
      <w:r w:rsidRPr="001C48C1">
        <w:rPr>
          <w:sz w:val="26"/>
          <w:szCs w:val="26"/>
        </w:rPr>
        <w:t>В</w:t>
      </w:r>
      <w:r w:rsidR="00011595">
        <w:rPr>
          <w:sz w:val="26"/>
          <w:szCs w:val="26"/>
        </w:rPr>
        <w:t>ыбор</w:t>
      </w:r>
      <w:r w:rsidR="00730776">
        <w:rPr>
          <w:sz w:val="26"/>
          <w:szCs w:val="26"/>
        </w:rPr>
        <w:t>»</w:t>
      </w:r>
      <w:r w:rsidRPr="001C48C1">
        <w:rPr>
          <w:sz w:val="26"/>
          <w:szCs w:val="26"/>
        </w:rPr>
        <w:t xml:space="preserve"> (19.05.1993–24.04.1996)</w:t>
      </w:r>
    </w:p>
    <w:p w:rsidR="007C0450" w:rsidRDefault="007C0450" w:rsidP="000C12FE">
      <w:pPr>
        <w:pStyle w:val="ad"/>
        <w:numPr>
          <w:ilvl w:val="0"/>
          <w:numId w:val="1"/>
        </w:numPr>
        <w:rPr>
          <w:sz w:val="26"/>
          <w:szCs w:val="26"/>
        </w:rPr>
      </w:pPr>
      <w:r w:rsidRPr="001C48C1">
        <w:rPr>
          <w:sz w:val="26"/>
          <w:szCs w:val="26"/>
        </w:rPr>
        <w:t xml:space="preserve">ОАО Уральская инвестиционно-холдинговая компания </w:t>
      </w:r>
      <w:r w:rsidR="00730776">
        <w:rPr>
          <w:sz w:val="26"/>
          <w:szCs w:val="26"/>
        </w:rPr>
        <w:t>«</w:t>
      </w:r>
      <w:r w:rsidRPr="001C48C1">
        <w:rPr>
          <w:sz w:val="26"/>
          <w:szCs w:val="26"/>
        </w:rPr>
        <w:t>ВЫБОР</w:t>
      </w:r>
      <w:r w:rsidR="00730776">
        <w:rPr>
          <w:sz w:val="26"/>
          <w:szCs w:val="26"/>
        </w:rPr>
        <w:t>»</w:t>
      </w:r>
      <w:r w:rsidRPr="001C48C1">
        <w:rPr>
          <w:sz w:val="26"/>
          <w:szCs w:val="26"/>
        </w:rPr>
        <w:t xml:space="preserve"> </w:t>
      </w:r>
      <w:r w:rsidR="00166344" w:rsidRPr="00124BA4">
        <w:rPr>
          <w:sz w:val="26"/>
          <w:szCs w:val="26"/>
        </w:rPr>
        <w:t>(ОАО УИКХ «Выбор»)</w:t>
      </w:r>
      <w:r w:rsidR="00166344" w:rsidRPr="001C48C1">
        <w:rPr>
          <w:sz w:val="26"/>
          <w:szCs w:val="26"/>
        </w:rPr>
        <w:t xml:space="preserve"> </w:t>
      </w:r>
      <w:r w:rsidRPr="001C48C1">
        <w:rPr>
          <w:sz w:val="26"/>
          <w:szCs w:val="26"/>
        </w:rPr>
        <w:t>(24.04.1996–07.05.2001)</w:t>
      </w:r>
    </w:p>
    <w:p w:rsidR="00593720" w:rsidRDefault="00C34699" w:rsidP="000C12FE">
      <w:pPr>
        <w:pStyle w:val="ad"/>
        <w:rPr>
          <w:sz w:val="26"/>
          <w:szCs w:val="26"/>
        </w:rPr>
      </w:pPr>
      <w:r>
        <w:rPr>
          <w:sz w:val="26"/>
          <w:szCs w:val="26"/>
        </w:rPr>
        <w:t>Юридическое лицо з</w:t>
      </w:r>
      <w:r w:rsidR="00011595">
        <w:rPr>
          <w:sz w:val="26"/>
          <w:szCs w:val="26"/>
        </w:rPr>
        <w:t xml:space="preserve">арегистрировано </w:t>
      </w:r>
      <w:r w:rsidR="00593720" w:rsidRPr="00593720">
        <w:rPr>
          <w:sz w:val="26"/>
          <w:szCs w:val="26"/>
        </w:rPr>
        <w:t>постановлени</w:t>
      </w:r>
      <w:r w:rsidR="00011595">
        <w:rPr>
          <w:sz w:val="26"/>
          <w:szCs w:val="26"/>
        </w:rPr>
        <w:t>ем</w:t>
      </w:r>
      <w:r w:rsidR="00593720" w:rsidRPr="00593720">
        <w:rPr>
          <w:sz w:val="26"/>
          <w:szCs w:val="26"/>
        </w:rPr>
        <w:t xml:space="preserve"> главы администрации Советского района от 29.12.1991 № 190</w:t>
      </w:r>
      <w:r w:rsidR="00011595">
        <w:rPr>
          <w:sz w:val="26"/>
          <w:szCs w:val="26"/>
        </w:rPr>
        <w:t xml:space="preserve"> (ф. 12, оп. 1, д. 11, л. 87–112)</w:t>
      </w:r>
      <w:r>
        <w:rPr>
          <w:sz w:val="26"/>
          <w:szCs w:val="26"/>
        </w:rPr>
        <w:t xml:space="preserve">, </w:t>
      </w:r>
      <w:r w:rsidR="00011595">
        <w:rPr>
          <w:sz w:val="26"/>
          <w:szCs w:val="26"/>
        </w:rPr>
        <w:t>постановлениями</w:t>
      </w:r>
      <w:r w:rsidR="00593720">
        <w:rPr>
          <w:sz w:val="26"/>
          <w:szCs w:val="26"/>
        </w:rPr>
        <w:t xml:space="preserve"> </w:t>
      </w:r>
      <w:r w:rsidR="00593720" w:rsidRPr="00593720">
        <w:rPr>
          <w:sz w:val="26"/>
          <w:szCs w:val="26"/>
        </w:rPr>
        <w:t>главы администрации Центрального района от 19.05.1993 № 302-8</w:t>
      </w:r>
      <w:r w:rsidR="00011595">
        <w:rPr>
          <w:sz w:val="26"/>
          <w:szCs w:val="26"/>
        </w:rPr>
        <w:t xml:space="preserve">, </w:t>
      </w:r>
      <w:r w:rsidR="00011595" w:rsidRPr="00124BA4">
        <w:rPr>
          <w:sz w:val="26"/>
          <w:szCs w:val="26"/>
        </w:rPr>
        <w:t>от 24.04.1996 № 720-2</w:t>
      </w:r>
      <w:r w:rsidR="00593720">
        <w:rPr>
          <w:sz w:val="26"/>
          <w:szCs w:val="26"/>
        </w:rPr>
        <w:t xml:space="preserve"> (</w:t>
      </w:r>
      <w:r w:rsidR="00011595">
        <w:rPr>
          <w:sz w:val="26"/>
          <w:szCs w:val="26"/>
        </w:rPr>
        <w:t>ф. 5, оп. 1, д.</w:t>
      </w:r>
      <w:r w:rsidR="00D24A58">
        <w:rPr>
          <w:sz w:val="26"/>
          <w:szCs w:val="26"/>
        </w:rPr>
        <w:t xml:space="preserve"> </w:t>
      </w:r>
      <w:r w:rsidR="00011595">
        <w:rPr>
          <w:sz w:val="26"/>
          <w:szCs w:val="26"/>
        </w:rPr>
        <w:t>31, л. 116, д. 127, л. 123</w:t>
      </w:r>
      <w:r w:rsidR="00593720">
        <w:rPr>
          <w:sz w:val="26"/>
          <w:szCs w:val="26"/>
        </w:rPr>
        <w:t>).</w:t>
      </w:r>
    </w:p>
    <w:p w:rsidR="00C153CE" w:rsidRPr="00C153CE" w:rsidRDefault="002611E2" w:rsidP="000C12FE">
      <w:pPr>
        <w:pStyle w:val="ad"/>
        <w:rPr>
          <w:sz w:val="26"/>
          <w:szCs w:val="26"/>
        </w:rPr>
      </w:pPr>
      <w:r>
        <w:rPr>
          <w:sz w:val="26"/>
          <w:szCs w:val="26"/>
        </w:rPr>
        <w:t>Л</w:t>
      </w:r>
      <w:r w:rsidR="00C153CE" w:rsidRPr="00C153CE">
        <w:rPr>
          <w:sz w:val="26"/>
          <w:szCs w:val="26"/>
        </w:rPr>
        <w:t>иквидирован</w:t>
      </w:r>
      <w:r w:rsidR="00011595">
        <w:rPr>
          <w:sz w:val="26"/>
          <w:szCs w:val="26"/>
        </w:rPr>
        <w:t>о</w:t>
      </w:r>
      <w:r w:rsidR="00C153CE" w:rsidRPr="00C153CE">
        <w:rPr>
          <w:sz w:val="26"/>
          <w:szCs w:val="26"/>
        </w:rPr>
        <w:t xml:space="preserve"> </w:t>
      </w:r>
      <w:r w:rsidR="00C34699">
        <w:rPr>
          <w:sz w:val="26"/>
          <w:szCs w:val="26"/>
        </w:rPr>
        <w:t>на</w:t>
      </w:r>
      <w:r w:rsidR="00011595">
        <w:rPr>
          <w:sz w:val="26"/>
          <w:szCs w:val="26"/>
        </w:rPr>
        <w:t xml:space="preserve"> </w:t>
      </w:r>
      <w:r w:rsidR="00C34699">
        <w:rPr>
          <w:sz w:val="26"/>
          <w:szCs w:val="26"/>
        </w:rPr>
        <w:t xml:space="preserve">основании </w:t>
      </w:r>
      <w:r w:rsidR="00011595">
        <w:rPr>
          <w:sz w:val="26"/>
          <w:szCs w:val="26"/>
        </w:rPr>
        <w:t>решени</w:t>
      </w:r>
      <w:r w:rsidR="00C34699">
        <w:rPr>
          <w:sz w:val="26"/>
          <w:szCs w:val="26"/>
        </w:rPr>
        <w:t>я</w:t>
      </w:r>
      <w:r w:rsidR="00011595">
        <w:rPr>
          <w:sz w:val="26"/>
          <w:szCs w:val="26"/>
        </w:rPr>
        <w:t xml:space="preserve"> внеочередного общего собрания акционеров от 01.02.2000 № 67 </w:t>
      </w:r>
      <w:r w:rsidR="00C34699">
        <w:rPr>
          <w:sz w:val="26"/>
          <w:szCs w:val="26"/>
        </w:rPr>
        <w:t xml:space="preserve">(ф. 140, оп. 1, д. 484, л. 1–12) </w:t>
      </w:r>
      <w:r w:rsidR="00C153CE" w:rsidRPr="00C153CE">
        <w:rPr>
          <w:sz w:val="26"/>
          <w:szCs w:val="26"/>
        </w:rPr>
        <w:t>постановлением Главы города Челябинска от</w:t>
      </w:r>
      <w:r w:rsidR="00C153CE">
        <w:rPr>
          <w:sz w:val="26"/>
          <w:szCs w:val="26"/>
        </w:rPr>
        <w:t> </w:t>
      </w:r>
      <w:r w:rsidR="00C153CE" w:rsidRPr="00C153CE">
        <w:rPr>
          <w:sz w:val="26"/>
          <w:szCs w:val="26"/>
        </w:rPr>
        <w:t>07.05.2001 № 522-п</w:t>
      </w:r>
      <w:r w:rsidR="00C153CE">
        <w:rPr>
          <w:sz w:val="26"/>
          <w:szCs w:val="26"/>
        </w:rPr>
        <w:t xml:space="preserve"> (ф.</w:t>
      </w:r>
      <w:r w:rsidR="00011595">
        <w:rPr>
          <w:sz w:val="26"/>
          <w:szCs w:val="26"/>
        </w:rPr>
        <w:t> </w:t>
      </w:r>
      <w:r w:rsidR="00C153CE">
        <w:rPr>
          <w:sz w:val="26"/>
          <w:szCs w:val="26"/>
        </w:rPr>
        <w:t>2, оп. 1, д. 465, л.</w:t>
      </w:r>
      <w:r w:rsidR="00011595">
        <w:rPr>
          <w:sz w:val="26"/>
          <w:szCs w:val="26"/>
        </w:rPr>
        <w:t> </w:t>
      </w:r>
      <w:r w:rsidR="00C153CE">
        <w:rPr>
          <w:sz w:val="26"/>
          <w:szCs w:val="26"/>
        </w:rPr>
        <w:t>59, 68).</w:t>
      </w:r>
    </w:p>
    <w:p w:rsidR="00C153CE" w:rsidRDefault="00C153CE" w:rsidP="000C12FE">
      <w:pPr>
        <w:pStyle w:val="ad"/>
        <w:rPr>
          <w:sz w:val="26"/>
          <w:szCs w:val="26"/>
        </w:rPr>
      </w:pPr>
      <w:r>
        <w:rPr>
          <w:sz w:val="26"/>
          <w:szCs w:val="26"/>
        </w:rPr>
        <w:t>Регистрационное дело юридического лица (ф. 140, оп. 1, д. 484).</w:t>
      </w:r>
    </w:p>
    <w:p w:rsidR="00011595" w:rsidRDefault="00011595" w:rsidP="000C12FE">
      <w:pPr>
        <w:pStyle w:val="ad"/>
        <w:rPr>
          <w:sz w:val="26"/>
          <w:szCs w:val="26"/>
        </w:rPr>
      </w:pPr>
      <w:r>
        <w:rPr>
          <w:sz w:val="26"/>
          <w:szCs w:val="26"/>
        </w:rPr>
        <w:t>ИНН: 7453030084.</w:t>
      </w:r>
    </w:p>
    <w:p w:rsidR="00011595" w:rsidRPr="00826B3C" w:rsidRDefault="00011595" w:rsidP="000C12FE">
      <w:pPr>
        <w:pStyle w:val="ad"/>
        <w:rPr>
          <w:sz w:val="26"/>
          <w:szCs w:val="26"/>
        </w:rPr>
      </w:pPr>
      <w:r>
        <w:rPr>
          <w:sz w:val="26"/>
          <w:szCs w:val="26"/>
        </w:rPr>
        <w:t>Основной вид деятельности: работа на рынке ценных бумаг в качестве инвестиционной компании, посредника (финансового брокера), инвестиционного консультанта и др.</w:t>
      </w:r>
    </w:p>
    <w:p w:rsidR="007C0450" w:rsidRDefault="007C0450" w:rsidP="000C12FE">
      <w:pPr>
        <w:pStyle w:val="ad"/>
        <w:rPr>
          <w:sz w:val="26"/>
          <w:szCs w:val="26"/>
        </w:rPr>
      </w:pPr>
      <w:r w:rsidRPr="00782802">
        <w:rPr>
          <w:sz w:val="26"/>
          <w:szCs w:val="26"/>
        </w:rPr>
        <w:t xml:space="preserve">Состав документов: </w:t>
      </w:r>
      <w:r>
        <w:rPr>
          <w:sz w:val="26"/>
          <w:szCs w:val="26"/>
        </w:rPr>
        <w:t>приказы по личному составу 1991–1999</w:t>
      </w:r>
      <w:r w:rsidRPr="00782802">
        <w:rPr>
          <w:sz w:val="26"/>
          <w:szCs w:val="26"/>
        </w:rPr>
        <w:t xml:space="preserve"> гг., </w:t>
      </w:r>
      <w:r>
        <w:rPr>
          <w:sz w:val="26"/>
          <w:szCs w:val="26"/>
        </w:rPr>
        <w:t xml:space="preserve">трудовые соглашения 1994–1995 гг., личные карточки (ф. Т-2) 1994–1999 гг., </w:t>
      </w:r>
      <w:r w:rsidR="00957E30">
        <w:rPr>
          <w:sz w:val="26"/>
          <w:szCs w:val="26"/>
        </w:rPr>
        <w:t xml:space="preserve">лицевые счета по заработной плате 1992–1997 гг., </w:t>
      </w:r>
      <w:r w:rsidRPr="00782802">
        <w:rPr>
          <w:sz w:val="26"/>
          <w:szCs w:val="26"/>
        </w:rPr>
        <w:t>расчетные ве</w:t>
      </w:r>
      <w:r>
        <w:rPr>
          <w:sz w:val="26"/>
          <w:szCs w:val="26"/>
        </w:rPr>
        <w:t>домости по заработной плате 1994–1995, 1999–2000</w:t>
      </w:r>
      <w:r w:rsidR="00957E30">
        <w:rPr>
          <w:sz w:val="26"/>
          <w:szCs w:val="26"/>
        </w:rPr>
        <w:t> </w:t>
      </w:r>
      <w:r w:rsidRPr="00782802">
        <w:rPr>
          <w:sz w:val="26"/>
          <w:szCs w:val="26"/>
        </w:rPr>
        <w:t>гг.</w:t>
      </w:r>
    </w:p>
    <w:p w:rsidR="008900A9" w:rsidRDefault="008900A9" w:rsidP="000C12FE">
      <w:pPr>
        <w:pStyle w:val="ad"/>
        <w:rPr>
          <w:sz w:val="26"/>
          <w:szCs w:val="26"/>
        </w:rPr>
      </w:pPr>
    </w:p>
    <w:p w:rsidR="008900A9" w:rsidRPr="00132748" w:rsidRDefault="008900A9" w:rsidP="008900A9">
      <w:pPr>
        <w:pStyle w:val="ad"/>
        <w:rPr>
          <w:b/>
          <w:sz w:val="26"/>
          <w:szCs w:val="26"/>
        </w:rPr>
      </w:pPr>
      <w:r w:rsidRPr="00132748">
        <w:rPr>
          <w:b/>
          <w:sz w:val="26"/>
          <w:szCs w:val="26"/>
        </w:rPr>
        <w:t xml:space="preserve">ООО Аудиторская фирма </w:t>
      </w:r>
      <w:r>
        <w:rPr>
          <w:b/>
          <w:sz w:val="26"/>
          <w:szCs w:val="26"/>
        </w:rPr>
        <w:t>«</w:t>
      </w:r>
      <w:r w:rsidRPr="00132748">
        <w:rPr>
          <w:b/>
          <w:sz w:val="26"/>
          <w:szCs w:val="26"/>
        </w:rPr>
        <w:t>Квест-Аудит</w:t>
      </w:r>
      <w:r>
        <w:rPr>
          <w:b/>
          <w:sz w:val="26"/>
          <w:szCs w:val="26"/>
        </w:rPr>
        <w:t>»</w:t>
      </w:r>
      <w:r w:rsidRPr="00132748">
        <w:rPr>
          <w:b/>
          <w:sz w:val="26"/>
          <w:szCs w:val="26"/>
        </w:rPr>
        <w:t xml:space="preserve"> (16.12.2002–20.11.2015)</w:t>
      </w:r>
    </w:p>
    <w:p w:rsidR="008900A9" w:rsidRPr="00A85543" w:rsidRDefault="008900A9" w:rsidP="008900A9">
      <w:pPr>
        <w:pStyle w:val="ad"/>
        <w:rPr>
          <w:sz w:val="26"/>
          <w:szCs w:val="26"/>
        </w:rPr>
      </w:pPr>
      <w:r w:rsidRPr="00A85543">
        <w:rPr>
          <w:sz w:val="26"/>
          <w:szCs w:val="26"/>
        </w:rPr>
        <w:t>ОАФ 16, оп. 101, 5 ед. хр., 2002–2015 гг.</w:t>
      </w:r>
    </w:p>
    <w:p w:rsidR="008900A9" w:rsidRPr="00A85543" w:rsidRDefault="008900A9" w:rsidP="008900A9">
      <w:pPr>
        <w:pStyle w:val="ad"/>
        <w:rPr>
          <w:sz w:val="26"/>
          <w:szCs w:val="26"/>
        </w:rPr>
      </w:pPr>
      <w:r w:rsidRPr="00A85543">
        <w:rPr>
          <w:sz w:val="26"/>
          <w:szCs w:val="26"/>
        </w:rPr>
        <w:t>Переименования:</w:t>
      </w:r>
    </w:p>
    <w:p w:rsidR="008900A9" w:rsidRPr="00A85543" w:rsidRDefault="008900A9" w:rsidP="008900A9">
      <w:pPr>
        <w:pStyle w:val="ad"/>
        <w:numPr>
          <w:ilvl w:val="0"/>
          <w:numId w:val="1"/>
        </w:numPr>
        <w:jc w:val="left"/>
        <w:rPr>
          <w:sz w:val="26"/>
          <w:szCs w:val="26"/>
        </w:rPr>
      </w:pPr>
      <w:r w:rsidRPr="00A85543">
        <w:rPr>
          <w:sz w:val="26"/>
          <w:szCs w:val="26"/>
        </w:rPr>
        <w:t xml:space="preserve">ООО </w:t>
      </w:r>
      <w:r>
        <w:rPr>
          <w:sz w:val="26"/>
          <w:szCs w:val="26"/>
        </w:rPr>
        <w:t>«</w:t>
      </w:r>
      <w:r w:rsidRPr="00A85543">
        <w:rPr>
          <w:sz w:val="26"/>
          <w:szCs w:val="26"/>
        </w:rPr>
        <w:t>Профит-Аудит</w:t>
      </w:r>
      <w:r>
        <w:rPr>
          <w:sz w:val="26"/>
          <w:szCs w:val="26"/>
        </w:rPr>
        <w:t>»</w:t>
      </w:r>
      <w:r w:rsidRPr="00A85543">
        <w:rPr>
          <w:sz w:val="26"/>
          <w:szCs w:val="26"/>
        </w:rPr>
        <w:t xml:space="preserve"> (16.12.2002–24.01.2006)</w:t>
      </w:r>
    </w:p>
    <w:p w:rsidR="008900A9" w:rsidRDefault="008900A9" w:rsidP="008900A9">
      <w:pPr>
        <w:pStyle w:val="ad"/>
        <w:numPr>
          <w:ilvl w:val="0"/>
          <w:numId w:val="1"/>
        </w:numPr>
        <w:rPr>
          <w:sz w:val="26"/>
          <w:szCs w:val="26"/>
        </w:rPr>
      </w:pPr>
      <w:r w:rsidRPr="00A85543">
        <w:rPr>
          <w:sz w:val="26"/>
          <w:szCs w:val="26"/>
        </w:rPr>
        <w:t xml:space="preserve">ООО Аудиторская фирма </w:t>
      </w:r>
      <w:r>
        <w:rPr>
          <w:sz w:val="26"/>
          <w:szCs w:val="26"/>
        </w:rPr>
        <w:t>«</w:t>
      </w:r>
      <w:r w:rsidRPr="00A85543">
        <w:rPr>
          <w:sz w:val="26"/>
          <w:szCs w:val="26"/>
        </w:rPr>
        <w:t>Квест-Аудит</w:t>
      </w:r>
      <w:r>
        <w:rPr>
          <w:sz w:val="26"/>
          <w:szCs w:val="26"/>
        </w:rPr>
        <w:t>»</w:t>
      </w:r>
      <w:r w:rsidRPr="00A85543">
        <w:rPr>
          <w:sz w:val="26"/>
          <w:szCs w:val="26"/>
        </w:rPr>
        <w:t xml:space="preserve"> (ООО АФ </w:t>
      </w:r>
      <w:r>
        <w:rPr>
          <w:sz w:val="26"/>
          <w:szCs w:val="26"/>
        </w:rPr>
        <w:t>«</w:t>
      </w:r>
      <w:r w:rsidRPr="00A85543">
        <w:rPr>
          <w:sz w:val="26"/>
          <w:szCs w:val="26"/>
        </w:rPr>
        <w:t>Квест-Аудит</w:t>
      </w:r>
      <w:r>
        <w:rPr>
          <w:sz w:val="26"/>
          <w:szCs w:val="26"/>
        </w:rPr>
        <w:t>»</w:t>
      </w:r>
      <w:r w:rsidRPr="00A85543">
        <w:rPr>
          <w:sz w:val="26"/>
          <w:szCs w:val="26"/>
        </w:rPr>
        <w:t>) (24.01.2006–20.11.2015)</w:t>
      </w:r>
    </w:p>
    <w:p w:rsidR="008900A9" w:rsidRPr="00C328D2" w:rsidRDefault="008900A9" w:rsidP="008900A9">
      <w:pPr>
        <w:pStyle w:val="ad"/>
        <w:rPr>
          <w:sz w:val="26"/>
          <w:szCs w:val="26"/>
        </w:rPr>
      </w:pPr>
      <w:r>
        <w:rPr>
          <w:sz w:val="26"/>
          <w:szCs w:val="26"/>
        </w:rPr>
        <w:t xml:space="preserve">Создано </w:t>
      </w:r>
      <w:r w:rsidRPr="00C328D2">
        <w:rPr>
          <w:sz w:val="26"/>
          <w:szCs w:val="26"/>
        </w:rPr>
        <w:t xml:space="preserve">решением общего собрания учредителей от 05.12.2002, переименовано </w:t>
      </w:r>
      <w:r>
        <w:rPr>
          <w:sz w:val="26"/>
          <w:szCs w:val="26"/>
        </w:rPr>
        <w:t xml:space="preserve">на основании </w:t>
      </w:r>
      <w:r w:rsidRPr="00C328D2">
        <w:rPr>
          <w:sz w:val="26"/>
          <w:szCs w:val="26"/>
        </w:rPr>
        <w:t>учредительн</w:t>
      </w:r>
      <w:r>
        <w:rPr>
          <w:sz w:val="26"/>
          <w:szCs w:val="26"/>
        </w:rPr>
        <w:t>ого</w:t>
      </w:r>
      <w:r w:rsidRPr="00C328D2">
        <w:rPr>
          <w:sz w:val="26"/>
          <w:szCs w:val="26"/>
        </w:rPr>
        <w:t xml:space="preserve"> договор</w:t>
      </w:r>
      <w:r>
        <w:rPr>
          <w:sz w:val="26"/>
          <w:szCs w:val="26"/>
        </w:rPr>
        <w:t>а</w:t>
      </w:r>
      <w:r w:rsidRPr="00C328D2">
        <w:rPr>
          <w:sz w:val="26"/>
          <w:szCs w:val="26"/>
        </w:rPr>
        <w:t xml:space="preserve"> от 17.01.2006 (</w:t>
      </w:r>
      <w:r>
        <w:rPr>
          <w:sz w:val="26"/>
          <w:szCs w:val="26"/>
        </w:rPr>
        <w:t>ОАФ 16, оп. 101, предисловие)</w:t>
      </w:r>
      <w:r w:rsidRPr="00C328D2">
        <w:rPr>
          <w:sz w:val="26"/>
          <w:szCs w:val="26"/>
        </w:rPr>
        <w:t>.</w:t>
      </w:r>
    </w:p>
    <w:p w:rsidR="008900A9" w:rsidRPr="00C328D2" w:rsidRDefault="008900A9" w:rsidP="008900A9">
      <w:pPr>
        <w:pStyle w:val="ad"/>
        <w:rPr>
          <w:sz w:val="26"/>
          <w:szCs w:val="26"/>
        </w:rPr>
      </w:pPr>
      <w:r>
        <w:rPr>
          <w:sz w:val="26"/>
          <w:szCs w:val="26"/>
        </w:rPr>
        <w:t>Деятельность фактически прекращена в 2011 г., юридическое лицо л</w:t>
      </w:r>
      <w:r w:rsidRPr="00C328D2">
        <w:rPr>
          <w:sz w:val="26"/>
          <w:szCs w:val="26"/>
        </w:rPr>
        <w:t>иквидировано решением единственного участника от 09.07.2015 № 6</w:t>
      </w:r>
      <w:r>
        <w:rPr>
          <w:sz w:val="26"/>
          <w:szCs w:val="26"/>
        </w:rPr>
        <w:t>.</w:t>
      </w:r>
    </w:p>
    <w:p w:rsidR="008900A9" w:rsidRDefault="008900A9" w:rsidP="008900A9">
      <w:pPr>
        <w:pStyle w:val="ad"/>
        <w:rPr>
          <w:sz w:val="26"/>
          <w:szCs w:val="26"/>
        </w:rPr>
      </w:pPr>
      <w:r w:rsidRPr="006D4F96">
        <w:rPr>
          <w:sz w:val="26"/>
          <w:szCs w:val="26"/>
        </w:rPr>
        <w:t>ИНН: 7453095187</w:t>
      </w:r>
      <w:r>
        <w:rPr>
          <w:sz w:val="26"/>
          <w:szCs w:val="26"/>
        </w:rPr>
        <w:t>.</w:t>
      </w:r>
    </w:p>
    <w:p w:rsidR="008900A9" w:rsidRDefault="008900A9" w:rsidP="008900A9">
      <w:pPr>
        <w:pStyle w:val="ad"/>
        <w:rPr>
          <w:sz w:val="26"/>
          <w:szCs w:val="26"/>
        </w:rPr>
      </w:pPr>
      <w:r>
        <w:rPr>
          <w:sz w:val="26"/>
          <w:szCs w:val="26"/>
        </w:rPr>
        <w:t xml:space="preserve">Основной вид деятельности: </w:t>
      </w:r>
      <w:r w:rsidRPr="00A4392E">
        <w:rPr>
          <w:sz w:val="26"/>
          <w:szCs w:val="26"/>
        </w:rPr>
        <w:t>74.12.2 Аудиторская деятельность.</w:t>
      </w:r>
    </w:p>
    <w:p w:rsidR="008900A9" w:rsidRDefault="008900A9" w:rsidP="008900A9">
      <w:pPr>
        <w:pStyle w:val="ad"/>
        <w:rPr>
          <w:sz w:val="26"/>
          <w:szCs w:val="26"/>
        </w:rPr>
      </w:pPr>
      <w:r>
        <w:rPr>
          <w:sz w:val="26"/>
          <w:szCs w:val="26"/>
        </w:rPr>
        <w:t xml:space="preserve">Состав документов: документы о создании и ликвидации 2002–2015 гг., приказы по личному составу 2006–2015 гг., личные карточки (ф. Т-2) 2007–2015 гг., расчетные ведомости по заработной плате 2006–2011 гг. </w:t>
      </w:r>
    </w:p>
    <w:p w:rsidR="007C0450" w:rsidRDefault="007C0450" w:rsidP="000C12FE">
      <w:pPr>
        <w:pStyle w:val="ad"/>
        <w:keepNext/>
        <w:tabs>
          <w:tab w:val="left" w:pos="924"/>
        </w:tabs>
        <w:rPr>
          <w:b/>
          <w:sz w:val="26"/>
          <w:szCs w:val="26"/>
        </w:rPr>
      </w:pPr>
    </w:p>
    <w:p w:rsidR="007C0450" w:rsidRPr="00B7789E" w:rsidRDefault="007C0450" w:rsidP="000C12FE">
      <w:pPr>
        <w:pStyle w:val="ad"/>
        <w:keepNext/>
        <w:rPr>
          <w:b/>
          <w:sz w:val="26"/>
          <w:szCs w:val="26"/>
        </w:rPr>
      </w:pPr>
      <w:r w:rsidRPr="00B7789E">
        <w:rPr>
          <w:b/>
          <w:sz w:val="26"/>
          <w:szCs w:val="26"/>
        </w:rPr>
        <w:t xml:space="preserve">ООО </w:t>
      </w:r>
      <w:r w:rsidR="00730776">
        <w:rPr>
          <w:b/>
          <w:sz w:val="26"/>
          <w:szCs w:val="26"/>
        </w:rPr>
        <w:t>«</w:t>
      </w:r>
      <w:r w:rsidRPr="00B7789E">
        <w:rPr>
          <w:b/>
          <w:sz w:val="26"/>
          <w:szCs w:val="26"/>
        </w:rPr>
        <w:t xml:space="preserve">Инвестиционно-финансовая группа </w:t>
      </w:r>
      <w:r w:rsidR="00730776">
        <w:rPr>
          <w:b/>
          <w:sz w:val="26"/>
          <w:szCs w:val="26"/>
        </w:rPr>
        <w:t>«</w:t>
      </w:r>
      <w:r w:rsidRPr="00B7789E">
        <w:rPr>
          <w:b/>
          <w:sz w:val="26"/>
          <w:szCs w:val="26"/>
        </w:rPr>
        <w:t>РабиКом</w:t>
      </w:r>
      <w:r w:rsidR="00730776">
        <w:rPr>
          <w:b/>
          <w:sz w:val="26"/>
          <w:szCs w:val="26"/>
        </w:rPr>
        <w:t>»</w:t>
      </w:r>
      <w:r w:rsidR="00664AA1">
        <w:rPr>
          <w:b/>
          <w:sz w:val="26"/>
          <w:szCs w:val="26"/>
        </w:rPr>
        <w:t xml:space="preserve"> (18.10.1990–13.06.2007)</w:t>
      </w:r>
    </w:p>
    <w:p w:rsidR="007C0450" w:rsidRPr="008C3F35" w:rsidRDefault="007C0450" w:rsidP="000C12FE">
      <w:pPr>
        <w:pStyle w:val="ad"/>
        <w:keepNext/>
        <w:rPr>
          <w:sz w:val="26"/>
          <w:szCs w:val="26"/>
        </w:rPr>
      </w:pPr>
      <w:r w:rsidRPr="008C3F35">
        <w:rPr>
          <w:sz w:val="26"/>
          <w:szCs w:val="26"/>
        </w:rPr>
        <w:t>ОАФ 8, оп</w:t>
      </w:r>
      <w:r>
        <w:rPr>
          <w:sz w:val="26"/>
          <w:szCs w:val="26"/>
        </w:rPr>
        <w:t>. 48, 13 ед. хр., 1990–2001 гг.</w:t>
      </w:r>
    </w:p>
    <w:p w:rsidR="007C0450" w:rsidRPr="008C3F35" w:rsidRDefault="007C0450" w:rsidP="000C12FE">
      <w:pPr>
        <w:pStyle w:val="ad"/>
        <w:rPr>
          <w:sz w:val="26"/>
          <w:szCs w:val="26"/>
        </w:rPr>
      </w:pPr>
      <w:r w:rsidRPr="008C3F35">
        <w:rPr>
          <w:sz w:val="26"/>
          <w:szCs w:val="26"/>
        </w:rPr>
        <w:t>Переименования:</w:t>
      </w:r>
    </w:p>
    <w:p w:rsidR="007C0450" w:rsidRPr="008C3F35" w:rsidRDefault="007C0450" w:rsidP="000C12FE">
      <w:pPr>
        <w:pStyle w:val="ad"/>
        <w:numPr>
          <w:ilvl w:val="0"/>
          <w:numId w:val="1"/>
        </w:numPr>
        <w:rPr>
          <w:sz w:val="26"/>
          <w:szCs w:val="26"/>
        </w:rPr>
      </w:pPr>
      <w:r w:rsidRPr="008C3F35">
        <w:rPr>
          <w:spacing w:val="-2"/>
          <w:sz w:val="26"/>
          <w:szCs w:val="26"/>
        </w:rPr>
        <w:t xml:space="preserve">Научно-производственное малое предприятие </w:t>
      </w:r>
      <w:r w:rsidR="00730776">
        <w:rPr>
          <w:spacing w:val="-2"/>
          <w:sz w:val="26"/>
          <w:szCs w:val="26"/>
        </w:rPr>
        <w:t>«</w:t>
      </w:r>
      <w:r w:rsidRPr="008C3F35">
        <w:rPr>
          <w:spacing w:val="-2"/>
          <w:sz w:val="26"/>
          <w:szCs w:val="26"/>
        </w:rPr>
        <w:t>ПРИБОР</w:t>
      </w:r>
      <w:r w:rsidR="00730776">
        <w:rPr>
          <w:spacing w:val="-2"/>
          <w:sz w:val="26"/>
          <w:szCs w:val="26"/>
        </w:rPr>
        <w:t>»</w:t>
      </w:r>
      <w:r w:rsidRPr="008C3F35">
        <w:rPr>
          <w:spacing w:val="-2"/>
          <w:sz w:val="26"/>
          <w:szCs w:val="26"/>
        </w:rPr>
        <w:t xml:space="preserve"> </w:t>
      </w:r>
      <w:r w:rsidRPr="008C3F35">
        <w:rPr>
          <w:spacing w:val="-9"/>
          <w:sz w:val="26"/>
          <w:szCs w:val="26"/>
        </w:rPr>
        <w:t>(18.10.1990–</w:t>
      </w:r>
      <w:r w:rsidRPr="008C3F35">
        <w:rPr>
          <w:spacing w:val="-8"/>
          <w:sz w:val="26"/>
          <w:szCs w:val="26"/>
        </w:rPr>
        <w:t>15.08.1991</w:t>
      </w:r>
      <w:r w:rsidRPr="008C3F35">
        <w:rPr>
          <w:spacing w:val="-9"/>
          <w:sz w:val="26"/>
          <w:szCs w:val="26"/>
        </w:rPr>
        <w:t>)</w:t>
      </w:r>
    </w:p>
    <w:p w:rsidR="007C0450" w:rsidRPr="008C3F35" w:rsidRDefault="007C0450" w:rsidP="000C12FE">
      <w:pPr>
        <w:pStyle w:val="ad"/>
        <w:numPr>
          <w:ilvl w:val="0"/>
          <w:numId w:val="1"/>
        </w:numPr>
        <w:rPr>
          <w:sz w:val="26"/>
          <w:szCs w:val="26"/>
        </w:rPr>
      </w:pPr>
      <w:r w:rsidRPr="008C3F35">
        <w:rPr>
          <w:spacing w:val="-2"/>
          <w:sz w:val="26"/>
          <w:szCs w:val="26"/>
        </w:rPr>
        <w:t xml:space="preserve">Научно-производственное малое предприятие </w:t>
      </w:r>
      <w:r w:rsidR="00730776">
        <w:rPr>
          <w:spacing w:val="-2"/>
          <w:sz w:val="26"/>
          <w:szCs w:val="26"/>
        </w:rPr>
        <w:t>«</w:t>
      </w:r>
      <w:r w:rsidRPr="008C3F35">
        <w:rPr>
          <w:spacing w:val="-2"/>
          <w:sz w:val="26"/>
          <w:szCs w:val="26"/>
        </w:rPr>
        <w:t>РабиКом</w:t>
      </w:r>
      <w:r w:rsidR="00730776">
        <w:rPr>
          <w:spacing w:val="-2"/>
          <w:sz w:val="26"/>
          <w:szCs w:val="26"/>
        </w:rPr>
        <w:t>»</w:t>
      </w:r>
      <w:r w:rsidRPr="008C3F35">
        <w:rPr>
          <w:sz w:val="26"/>
          <w:szCs w:val="26"/>
        </w:rPr>
        <w:t xml:space="preserve"> (</w:t>
      </w:r>
      <w:r w:rsidRPr="008C3F35">
        <w:rPr>
          <w:spacing w:val="-8"/>
          <w:sz w:val="26"/>
          <w:szCs w:val="26"/>
        </w:rPr>
        <w:t>15.08.1991–11.12.1992</w:t>
      </w:r>
      <w:r w:rsidRPr="008C3F35">
        <w:rPr>
          <w:sz w:val="26"/>
          <w:szCs w:val="26"/>
        </w:rPr>
        <w:t>)</w:t>
      </w:r>
    </w:p>
    <w:p w:rsidR="007C0450" w:rsidRPr="008C3F35" w:rsidRDefault="007C0450" w:rsidP="000C12FE">
      <w:pPr>
        <w:pStyle w:val="ad"/>
        <w:numPr>
          <w:ilvl w:val="0"/>
          <w:numId w:val="1"/>
        </w:numPr>
        <w:rPr>
          <w:sz w:val="26"/>
          <w:szCs w:val="26"/>
        </w:rPr>
      </w:pPr>
      <w:r w:rsidRPr="008C3F35">
        <w:rPr>
          <w:sz w:val="26"/>
          <w:szCs w:val="26"/>
        </w:rPr>
        <w:t xml:space="preserve">ТОО </w:t>
      </w:r>
      <w:r w:rsidR="00730776">
        <w:rPr>
          <w:spacing w:val="-2"/>
          <w:sz w:val="26"/>
          <w:szCs w:val="26"/>
        </w:rPr>
        <w:t>«</w:t>
      </w:r>
      <w:r w:rsidRPr="008C3F35">
        <w:rPr>
          <w:spacing w:val="-2"/>
          <w:sz w:val="26"/>
          <w:szCs w:val="26"/>
        </w:rPr>
        <w:t>РабиКом</w:t>
      </w:r>
      <w:r w:rsidR="00730776">
        <w:rPr>
          <w:spacing w:val="-2"/>
          <w:sz w:val="26"/>
          <w:szCs w:val="26"/>
        </w:rPr>
        <w:t>»</w:t>
      </w:r>
      <w:r w:rsidRPr="008C3F35">
        <w:rPr>
          <w:sz w:val="26"/>
          <w:szCs w:val="26"/>
        </w:rPr>
        <w:t xml:space="preserve"> (11.12.1992–26.05.1994)</w:t>
      </w:r>
    </w:p>
    <w:p w:rsidR="007C0450" w:rsidRPr="008C3F35" w:rsidRDefault="007C0450" w:rsidP="000C12FE">
      <w:pPr>
        <w:pStyle w:val="ad"/>
        <w:numPr>
          <w:ilvl w:val="0"/>
          <w:numId w:val="1"/>
        </w:numPr>
        <w:rPr>
          <w:sz w:val="26"/>
          <w:szCs w:val="26"/>
        </w:rPr>
      </w:pPr>
      <w:r w:rsidRPr="008C3F35">
        <w:rPr>
          <w:sz w:val="26"/>
          <w:szCs w:val="26"/>
        </w:rPr>
        <w:t xml:space="preserve">ТОО </w:t>
      </w:r>
      <w:r w:rsidR="00730776">
        <w:rPr>
          <w:sz w:val="26"/>
          <w:szCs w:val="26"/>
        </w:rPr>
        <w:t>«</w:t>
      </w:r>
      <w:r w:rsidRPr="008C3F35">
        <w:rPr>
          <w:sz w:val="26"/>
          <w:szCs w:val="26"/>
        </w:rPr>
        <w:t xml:space="preserve">Инвестиционно-финансовая группа </w:t>
      </w:r>
      <w:r w:rsidR="00730776">
        <w:rPr>
          <w:sz w:val="26"/>
          <w:szCs w:val="26"/>
        </w:rPr>
        <w:t>«</w:t>
      </w:r>
      <w:r w:rsidRPr="008C3F35">
        <w:rPr>
          <w:sz w:val="26"/>
          <w:szCs w:val="26"/>
        </w:rPr>
        <w:t>РабиКом</w:t>
      </w:r>
      <w:r w:rsidR="00730776">
        <w:rPr>
          <w:sz w:val="26"/>
          <w:szCs w:val="26"/>
        </w:rPr>
        <w:t>»</w:t>
      </w:r>
      <w:r w:rsidRPr="008C3F35">
        <w:rPr>
          <w:sz w:val="26"/>
          <w:szCs w:val="26"/>
        </w:rPr>
        <w:t xml:space="preserve"> (26.05.1994–22.09.1997)</w:t>
      </w:r>
    </w:p>
    <w:p w:rsidR="007C0450" w:rsidRDefault="007C0450" w:rsidP="000C12FE">
      <w:pPr>
        <w:pStyle w:val="ad"/>
        <w:numPr>
          <w:ilvl w:val="0"/>
          <w:numId w:val="1"/>
        </w:numPr>
        <w:rPr>
          <w:sz w:val="26"/>
          <w:szCs w:val="26"/>
        </w:rPr>
      </w:pPr>
      <w:r w:rsidRPr="008C3F35">
        <w:rPr>
          <w:sz w:val="26"/>
          <w:szCs w:val="26"/>
        </w:rPr>
        <w:t xml:space="preserve">ООО </w:t>
      </w:r>
      <w:r w:rsidR="00730776">
        <w:rPr>
          <w:sz w:val="26"/>
          <w:szCs w:val="26"/>
        </w:rPr>
        <w:t>«</w:t>
      </w:r>
      <w:r w:rsidRPr="008C3F35">
        <w:rPr>
          <w:sz w:val="26"/>
          <w:szCs w:val="26"/>
        </w:rPr>
        <w:t xml:space="preserve">Инвестиционно-финансовая группа </w:t>
      </w:r>
      <w:r w:rsidR="00730776">
        <w:rPr>
          <w:sz w:val="26"/>
          <w:szCs w:val="26"/>
        </w:rPr>
        <w:t>«</w:t>
      </w:r>
      <w:r w:rsidRPr="008C3F35">
        <w:rPr>
          <w:sz w:val="26"/>
          <w:szCs w:val="26"/>
        </w:rPr>
        <w:t>РабиКом</w:t>
      </w:r>
      <w:r w:rsidR="00730776">
        <w:rPr>
          <w:sz w:val="26"/>
          <w:szCs w:val="26"/>
        </w:rPr>
        <w:t>»</w:t>
      </w:r>
      <w:r w:rsidRPr="008C3F35">
        <w:rPr>
          <w:sz w:val="26"/>
          <w:szCs w:val="26"/>
        </w:rPr>
        <w:t xml:space="preserve"> (22.09.1997–</w:t>
      </w:r>
      <w:r w:rsidRPr="008C3F35">
        <w:rPr>
          <w:spacing w:val="1"/>
          <w:sz w:val="26"/>
          <w:szCs w:val="26"/>
        </w:rPr>
        <w:t>13.06.2007</w:t>
      </w:r>
      <w:r w:rsidRPr="008C3F35">
        <w:rPr>
          <w:sz w:val="26"/>
          <w:szCs w:val="26"/>
        </w:rPr>
        <w:t>)</w:t>
      </w:r>
    </w:p>
    <w:p w:rsidR="00957E30" w:rsidRDefault="00957E30" w:rsidP="00957E30">
      <w:pPr>
        <w:pStyle w:val="ad"/>
        <w:rPr>
          <w:sz w:val="26"/>
          <w:szCs w:val="26"/>
        </w:rPr>
      </w:pPr>
      <w:r>
        <w:rPr>
          <w:sz w:val="26"/>
          <w:szCs w:val="26"/>
        </w:rPr>
        <w:t xml:space="preserve">Юридическое лицо зарегистрировано </w:t>
      </w:r>
      <w:r w:rsidRPr="00957E30">
        <w:rPr>
          <w:sz w:val="26"/>
          <w:szCs w:val="26"/>
        </w:rPr>
        <w:t>решени</w:t>
      </w:r>
      <w:r>
        <w:rPr>
          <w:sz w:val="26"/>
          <w:szCs w:val="26"/>
        </w:rPr>
        <w:t>ями</w:t>
      </w:r>
      <w:r w:rsidRPr="00957E30">
        <w:rPr>
          <w:sz w:val="26"/>
          <w:szCs w:val="26"/>
        </w:rPr>
        <w:t xml:space="preserve"> Металлургического райисполкома </w:t>
      </w:r>
      <w:r>
        <w:rPr>
          <w:sz w:val="26"/>
          <w:szCs w:val="26"/>
        </w:rPr>
        <w:t xml:space="preserve">от 18.10.1990 № 286, </w:t>
      </w:r>
      <w:r w:rsidRPr="00957E30">
        <w:rPr>
          <w:sz w:val="26"/>
          <w:szCs w:val="26"/>
        </w:rPr>
        <w:t>от 15.08.1991 №217-4</w:t>
      </w:r>
      <w:r>
        <w:rPr>
          <w:sz w:val="26"/>
          <w:szCs w:val="26"/>
        </w:rPr>
        <w:t xml:space="preserve"> (ОАФ 8, дело фонда, т.</w:t>
      </w:r>
      <w:r w:rsidR="00664AA1">
        <w:rPr>
          <w:sz w:val="26"/>
          <w:szCs w:val="26"/>
        </w:rPr>
        <w:t xml:space="preserve"> </w:t>
      </w:r>
      <w:r>
        <w:rPr>
          <w:sz w:val="26"/>
          <w:szCs w:val="26"/>
        </w:rPr>
        <w:t xml:space="preserve">1, л. </w:t>
      </w:r>
      <w:r w:rsidR="00664AA1">
        <w:rPr>
          <w:sz w:val="26"/>
          <w:szCs w:val="26"/>
        </w:rPr>
        <w:t xml:space="preserve">60, </w:t>
      </w:r>
      <w:r>
        <w:rPr>
          <w:sz w:val="26"/>
          <w:szCs w:val="26"/>
        </w:rPr>
        <w:t>60 (об.))</w:t>
      </w:r>
      <w:r w:rsidRPr="00957E30">
        <w:rPr>
          <w:sz w:val="26"/>
          <w:szCs w:val="26"/>
        </w:rPr>
        <w:t>, постановлени</w:t>
      </w:r>
      <w:r w:rsidR="00664AA1">
        <w:rPr>
          <w:sz w:val="26"/>
          <w:szCs w:val="26"/>
        </w:rPr>
        <w:t>ями</w:t>
      </w:r>
      <w:r w:rsidRPr="00957E30">
        <w:rPr>
          <w:sz w:val="26"/>
          <w:szCs w:val="26"/>
        </w:rPr>
        <w:t xml:space="preserve"> главы Калининского района от 11.12.1992 №</w:t>
      </w:r>
      <w:r>
        <w:rPr>
          <w:sz w:val="26"/>
          <w:szCs w:val="26"/>
        </w:rPr>
        <w:t> </w:t>
      </w:r>
      <w:r w:rsidRPr="00957E30">
        <w:rPr>
          <w:sz w:val="26"/>
          <w:szCs w:val="26"/>
        </w:rPr>
        <w:t>841</w:t>
      </w:r>
      <w:r w:rsidR="00664AA1">
        <w:rPr>
          <w:sz w:val="26"/>
          <w:szCs w:val="26"/>
        </w:rPr>
        <w:t xml:space="preserve">, от 13.05.1994 </w:t>
      </w:r>
      <w:r w:rsidR="00664AA1">
        <w:rPr>
          <w:sz w:val="26"/>
          <w:szCs w:val="26"/>
        </w:rPr>
        <w:lastRenderedPageBreak/>
        <w:t>№ 660</w:t>
      </w:r>
      <w:r w:rsidRPr="00957E30">
        <w:rPr>
          <w:sz w:val="26"/>
          <w:szCs w:val="26"/>
        </w:rPr>
        <w:t xml:space="preserve"> (</w:t>
      </w:r>
      <w:r>
        <w:rPr>
          <w:sz w:val="26"/>
          <w:szCs w:val="26"/>
        </w:rPr>
        <w:t xml:space="preserve">ф. 6, оп. 1, д. 176, л. 109–135), </w:t>
      </w:r>
      <w:r w:rsidRPr="00957E30">
        <w:rPr>
          <w:sz w:val="26"/>
          <w:szCs w:val="26"/>
        </w:rPr>
        <w:t>постановлением Главы города Челябинска от</w:t>
      </w:r>
      <w:r>
        <w:rPr>
          <w:sz w:val="26"/>
          <w:szCs w:val="26"/>
        </w:rPr>
        <w:t> </w:t>
      </w:r>
      <w:r w:rsidRPr="00957E30">
        <w:rPr>
          <w:sz w:val="26"/>
          <w:szCs w:val="26"/>
        </w:rPr>
        <w:t>22.09.1997 № 1203-п</w:t>
      </w:r>
      <w:r>
        <w:rPr>
          <w:sz w:val="26"/>
          <w:szCs w:val="26"/>
        </w:rPr>
        <w:t>, рег. № 8420</w:t>
      </w:r>
      <w:r w:rsidRPr="00957E30">
        <w:rPr>
          <w:sz w:val="26"/>
          <w:szCs w:val="26"/>
        </w:rPr>
        <w:t xml:space="preserve"> (</w:t>
      </w:r>
      <w:r>
        <w:rPr>
          <w:sz w:val="26"/>
          <w:szCs w:val="26"/>
        </w:rPr>
        <w:t>ф. 2, оп. 1, д. 245, л. 53, 55).</w:t>
      </w:r>
    </w:p>
    <w:p w:rsidR="00664AA1" w:rsidRDefault="00664AA1" w:rsidP="00957E30">
      <w:pPr>
        <w:pStyle w:val="ad"/>
        <w:rPr>
          <w:sz w:val="26"/>
          <w:szCs w:val="26"/>
        </w:rPr>
      </w:pPr>
      <w:r>
        <w:rPr>
          <w:sz w:val="26"/>
          <w:szCs w:val="26"/>
        </w:rPr>
        <w:t>Деятельность в г. Челябинске прекращена в 2001 г. (ОАФ 8, дело фонда, т. 1, л. 60).</w:t>
      </w:r>
    </w:p>
    <w:p w:rsidR="007C0450" w:rsidRDefault="007C0450" w:rsidP="000C12FE">
      <w:pPr>
        <w:pStyle w:val="ad"/>
        <w:rPr>
          <w:sz w:val="26"/>
          <w:szCs w:val="26"/>
        </w:rPr>
      </w:pPr>
      <w:r w:rsidRPr="009D7789">
        <w:rPr>
          <w:sz w:val="26"/>
          <w:szCs w:val="26"/>
        </w:rPr>
        <w:t>ИНН: 7450000645</w:t>
      </w:r>
      <w:r>
        <w:rPr>
          <w:sz w:val="26"/>
          <w:szCs w:val="26"/>
        </w:rPr>
        <w:t>.</w:t>
      </w:r>
    </w:p>
    <w:p w:rsidR="007C0450" w:rsidRDefault="005F47DF" w:rsidP="000C12FE">
      <w:pPr>
        <w:pStyle w:val="ad"/>
        <w:rPr>
          <w:sz w:val="26"/>
          <w:szCs w:val="26"/>
        </w:rPr>
      </w:pPr>
      <w:r>
        <w:rPr>
          <w:sz w:val="26"/>
          <w:szCs w:val="26"/>
        </w:rPr>
        <w:t>Основной вид деятельности:</w:t>
      </w:r>
      <w:r w:rsidR="007C0450">
        <w:rPr>
          <w:sz w:val="26"/>
          <w:szCs w:val="26"/>
        </w:rPr>
        <w:t xml:space="preserve"> инвестиционно-финансовая деятельность.</w:t>
      </w:r>
    </w:p>
    <w:p w:rsidR="007C0450" w:rsidRDefault="007C0450" w:rsidP="000C12FE">
      <w:pPr>
        <w:pStyle w:val="ad"/>
        <w:rPr>
          <w:sz w:val="26"/>
          <w:szCs w:val="26"/>
        </w:rPr>
      </w:pPr>
      <w:r w:rsidRPr="00355385">
        <w:rPr>
          <w:sz w:val="26"/>
          <w:szCs w:val="26"/>
        </w:rPr>
        <w:t xml:space="preserve">Состав документов: приказы </w:t>
      </w:r>
      <w:r>
        <w:rPr>
          <w:sz w:val="26"/>
          <w:szCs w:val="26"/>
        </w:rPr>
        <w:t>по личному</w:t>
      </w:r>
      <w:r w:rsidRPr="00355385">
        <w:rPr>
          <w:sz w:val="26"/>
          <w:szCs w:val="26"/>
        </w:rPr>
        <w:t xml:space="preserve"> составу</w:t>
      </w:r>
      <w:r>
        <w:rPr>
          <w:sz w:val="26"/>
          <w:szCs w:val="26"/>
        </w:rPr>
        <w:t xml:space="preserve">, </w:t>
      </w:r>
      <w:r w:rsidRPr="00355385">
        <w:rPr>
          <w:sz w:val="26"/>
          <w:szCs w:val="26"/>
        </w:rPr>
        <w:t>личные карточки (ф. Т-2)</w:t>
      </w:r>
      <w:r w:rsidRPr="00355385">
        <w:t xml:space="preserve"> </w:t>
      </w:r>
      <w:r w:rsidRPr="00355385">
        <w:rPr>
          <w:sz w:val="26"/>
          <w:szCs w:val="26"/>
        </w:rPr>
        <w:t>1990–2001 гг.</w:t>
      </w:r>
      <w:r>
        <w:rPr>
          <w:sz w:val="26"/>
          <w:szCs w:val="26"/>
        </w:rPr>
        <w:t xml:space="preserve">, </w:t>
      </w:r>
      <w:r w:rsidRPr="00355385">
        <w:rPr>
          <w:sz w:val="26"/>
          <w:szCs w:val="26"/>
        </w:rPr>
        <w:t>расчетные ве</w:t>
      </w:r>
      <w:r>
        <w:rPr>
          <w:sz w:val="26"/>
          <w:szCs w:val="26"/>
        </w:rPr>
        <w:t>домости по заработной плате 1991–1994</w:t>
      </w:r>
      <w:r w:rsidRPr="00355385">
        <w:rPr>
          <w:sz w:val="26"/>
          <w:szCs w:val="26"/>
        </w:rPr>
        <w:t xml:space="preserve"> гг.</w:t>
      </w:r>
      <w:r>
        <w:rPr>
          <w:sz w:val="26"/>
          <w:szCs w:val="26"/>
        </w:rPr>
        <w:t>, лицевые счета по</w:t>
      </w:r>
      <w:r w:rsidR="002611E2">
        <w:rPr>
          <w:sz w:val="26"/>
          <w:szCs w:val="26"/>
        </w:rPr>
        <w:t> </w:t>
      </w:r>
      <w:r>
        <w:rPr>
          <w:sz w:val="26"/>
          <w:szCs w:val="26"/>
        </w:rPr>
        <w:t>заработной плате 1994</w:t>
      </w:r>
      <w:r w:rsidRPr="00355385">
        <w:rPr>
          <w:sz w:val="26"/>
          <w:szCs w:val="26"/>
        </w:rPr>
        <w:t>–2001 гг.</w:t>
      </w:r>
      <w:r>
        <w:rPr>
          <w:sz w:val="26"/>
          <w:szCs w:val="26"/>
        </w:rPr>
        <w:t xml:space="preserve"> </w:t>
      </w:r>
    </w:p>
    <w:p w:rsidR="008900A9" w:rsidRDefault="008900A9" w:rsidP="000C12FE">
      <w:pPr>
        <w:pStyle w:val="ad"/>
        <w:rPr>
          <w:sz w:val="26"/>
          <w:szCs w:val="26"/>
        </w:rPr>
      </w:pPr>
    </w:p>
    <w:p w:rsidR="008900A9" w:rsidRPr="004B5B4F" w:rsidRDefault="008900A9" w:rsidP="008900A9">
      <w:pPr>
        <w:pStyle w:val="ad"/>
        <w:keepNext/>
        <w:rPr>
          <w:b/>
          <w:sz w:val="26"/>
          <w:szCs w:val="26"/>
        </w:rPr>
      </w:pPr>
      <w:r w:rsidRPr="004B5B4F">
        <w:rPr>
          <w:b/>
          <w:sz w:val="26"/>
          <w:szCs w:val="26"/>
        </w:rPr>
        <w:t xml:space="preserve">ООО </w:t>
      </w:r>
      <w:r>
        <w:rPr>
          <w:b/>
          <w:sz w:val="26"/>
          <w:szCs w:val="26"/>
        </w:rPr>
        <w:t>«</w:t>
      </w:r>
      <w:r w:rsidRPr="004B5B4F">
        <w:rPr>
          <w:b/>
          <w:sz w:val="26"/>
          <w:szCs w:val="26"/>
        </w:rPr>
        <w:t>Соцпоставка-Плюс</w:t>
      </w:r>
      <w:r>
        <w:rPr>
          <w:b/>
          <w:sz w:val="26"/>
          <w:szCs w:val="26"/>
        </w:rPr>
        <w:t>»</w:t>
      </w:r>
      <w:r w:rsidRPr="004B5B4F">
        <w:rPr>
          <w:b/>
          <w:sz w:val="26"/>
          <w:szCs w:val="26"/>
        </w:rPr>
        <w:t xml:space="preserve"> (14.11.2002–15.01.2010)</w:t>
      </w:r>
    </w:p>
    <w:p w:rsidR="008900A9" w:rsidRDefault="008900A9" w:rsidP="008900A9">
      <w:pPr>
        <w:pStyle w:val="ad"/>
        <w:keepNext/>
        <w:rPr>
          <w:sz w:val="26"/>
          <w:szCs w:val="26"/>
        </w:rPr>
      </w:pPr>
      <w:r w:rsidRPr="00BC6341">
        <w:rPr>
          <w:sz w:val="26"/>
          <w:szCs w:val="26"/>
        </w:rPr>
        <w:t>ОАФ 13, оп. 161, 8 ед. хр., 2002–2010 гг.</w:t>
      </w:r>
    </w:p>
    <w:p w:rsidR="008900A9" w:rsidRDefault="008900A9" w:rsidP="008900A9">
      <w:pPr>
        <w:pStyle w:val="ad"/>
        <w:rPr>
          <w:sz w:val="26"/>
          <w:szCs w:val="26"/>
        </w:rPr>
      </w:pPr>
      <w:r w:rsidRPr="004B5B4F">
        <w:rPr>
          <w:sz w:val="26"/>
          <w:szCs w:val="26"/>
        </w:rPr>
        <w:t>ИНН: 7453094472</w:t>
      </w:r>
      <w:r>
        <w:rPr>
          <w:sz w:val="26"/>
          <w:szCs w:val="26"/>
        </w:rPr>
        <w:t>.</w:t>
      </w:r>
    </w:p>
    <w:p w:rsidR="008900A9" w:rsidRPr="00BC6341" w:rsidRDefault="008900A9" w:rsidP="008900A9">
      <w:pPr>
        <w:pStyle w:val="ad"/>
        <w:rPr>
          <w:sz w:val="26"/>
          <w:szCs w:val="26"/>
        </w:rPr>
      </w:pPr>
      <w:r>
        <w:rPr>
          <w:sz w:val="26"/>
          <w:szCs w:val="26"/>
        </w:rPr>
        <w:t xml:space="preserve">Основной вид деятельности: </w:t>
      </w:r>
      <w:r w:rsidRPr="004B5B4F">
        <w:rPr>
          <w:sz w:val="26"/>
          <w:szCs w:val="26"/>
        </w:rPr>
        <w:t>74.12 Деятельность в области бухгалтерского учета и</w:t>
      </w:r>
      <w:r>
        <w:rPr>
          <w:sz w:val="26"/>
          <w:szCs w:val="26"/>
        </w:rPr>
        <w:t> </w:t>
      </w:r>
      <w:r w:rsidRPr="004B5B4F">
        <w:rPr>
          <w:sz w:val="26"/>
          <w:szCs w:val="26"/>
        </w:rPr>
        <w:t>аудита</w:t>
      </w:r>
      <w:r>
        <w:rPr>
          <w:sz w:val="26"/>
          <w:szCs w:val="26"/>
        </w:rPr>
        <w:t>.</w:t>
      </w:r>
    </w:p>
    <w:p w:rsidR="008900A9" w:rsidRDefault="008900A9" w:rsidP="008900A9">
      <w:pPr>
        <w:pStyle w:val="ad"/>
        <w:rPr>
          <w:sz w:val="26"/>
          <w:szCs w:val="26"/>
        </w:rPr>
      </w:pPr>
      <w:r w:rsidRPr="00460497">
        <w:rPr>
          <w:sz w:val="26"/>
          <w:szCs w:val="26"/>
        </w:rPr>
        <w:t xml:space="preserve">Состав документов: документы о создании и ликвидации </w:t>
      </w:r>
      <w:r>
        <w:rPr>
          <w:sz w:val="26"/>
          <w:szCs w:val="26"/>
        </w:rPr>
        <w:t>2002–2010</w:t>
      </w:r>
      <w:r w:rsidRPr="00460497">
        <w:rPr>
          <w:sz w:val="26"/>
          <w:szCs w:val="26"/>
        </w:rPr>
        <w:t xml:space="preserve"> гг., приказы </w:t>
      </w:r>
      <w:r>
        <w:rPr>
          <w:sz w:val="26"/>
          <w:szCs w:val="26"/>
        </w:rPr>
        <w:t>по личному</w:t>
      </w:r>
      <w:r w:rsidRPr="00460497">
        <w:rPr>
          <w:sz w:val="26"/>
          <w:szCs w:val="26"/>
        </w:rPr>
        <w:t xml:space="preserve"> составу </w:t>
      </w:r>
      <w:r>
        <w:rPr>
          <w:sz w:val="26"/>
          <w:szCs w:val="26"/>
        </w:rPr>
        <w:t>2002–2009</w:t>
      </w:r>
      <w:r w:rsidRPr="00460497">
        <w:rPr>
          <w:sz w:val="26"/>
          <w:szCs w:val="26"/>
        </w:rPr>
        <w:t xml:space="preserve"> гг., личны</w:t>
      </w:r>
      <w:r>
        <w:rPr>
          <w:sz w:val="26"/>
          <w:szCs w:val="26"/>
        </w:rPr>
        <w:t>е карточки (ф. Т-2)</w:t>
      </w:r>
      <w:r w:rsidRPr="00460497">
        <w:rPr>
          <w:sz w:val="26"/>
          <w:szCs w:val="26"/>
        </w:rPr>
        <w:t xml:space="preserve">, </w:t>
      </w:r>
      <w:r>
        <w:rPr>
          <w:sz w:val="26"/>
          <w:szCs w:val="26"/>
        </w:rPr>
        <w:t xml:space="preserve">лицевые счета </w:t>
      </w:r>
      <w:r w:rsidRPr="00460497">
        <w:rPr>
          <w:sz w:val="26"/>
          <w:szCs w:val="26"/>
        </w:rPr>
        <w:t>по</w:t>
      </w:r>
      <w:r>
        <w:rPr>
          <w:sz w:val="26"/>
          <w:szCs w:val="26"/>
        </w:rPr>
        <w:t> </w:t>
      </w:r>
      <w:r w:rsidRPr="00460497">
        <w:rPr>
          <w:sz w:val="26"/>
          <w:szCs w:val="26"/>
        </w:rPr>
        <w:t xml:space="preserve">заработной плате </w:t>
      </w:r>
      <w:r>
        <w:rPr>
          <w:sz w:val="26"/>
          <w:szCs w:val="26"/>
        </w:rPr>
        <w:t>2003–2009</w:t>
      </w:r>
      <w:r w:rsidRPr="00460497">
        <w:rPr>
          <w:sz w:val="26"/>
          <w:szCs w:val="26"/>
        </w:rPr>
        <w:t xml:space="preserve"> гг.</w:t>
      </w:r>
    </w:p>
    <w:p w:rsidR="008900A9" w:rsidRDefault="008900A9" w:rsidP="008900A9">
      <w:pPr>
        <w:pStyle w:val="ad"/>
        <w:rPr>
          <w:sz w:val="26"/>
          <w:szCs w:val="26"/>
        </w:rPr>
      </w:pPr>
    </w:p>
    <w:p w:rsidR="008900A9" w:rsidRPr="00132748" w:rsidRDefault="008900A9" w:rsidP="008900A9">
      <w:pPr>
        <w:pStyle w:val="ad"/>
        <w:keepNext/>
        <w:rPr>
          <w:b/>
          <w:sz w:val="26"/>
          <w:szCs w:val="26"/>
        </w:rPr>
      </w:pPr>
      <w:r w:rsidRPr="00132748">
        <w:rPr>
          <w:b/>
          <w:sz w:val="26"/>
          <w:szCs w:val="26"/>
        </w:rPr>
        <w:t xml:space="preserve">ООО </w:t>
      </w:r>
      <w:r>
        <w:rPr>
          <w:b/>
          <w:sz w:val="26"/>
          <w:szCs w:val="26"/>
        </w:rPr>
        <w:t>«</w:t>
      </w:r>
      <w:r w:rsidRPr="00132748">
        <w:rPr>
          <w:b/>
          <w:sz w:val="26"/>
          <w:szCs w:val="26"/>
        </w:rPr>
        <w:t>Файзи Аудит</w:t>
      </w:r>
      <w:r>
        <w:rPr>
          <w:b/>
          <w:sz w:val="26"/>
          <w:szCs w:val="26"/>
        </w:rPr>
        <w:t>»</w:t>
      </w:r>
      <w:r w:rsidRPr="00132748">
        <w:rPr>
          <w:b/>
          <w:sz w:val="26"/>
          <w:szCs w:val="26"/>
        </w:rPr>
        <w:t xml:space="preserve"> (23.05.1994–29.04.2016)</w:t>
      </w:r>
    </w:p>
    <w:p w:rsidR="008900A9" w:rsidRPr="00592246" w:rsidRDefault="008900A9" w:rsidP="008900A9">
      <w:pPr>
        <w:pStyle w:val="ad"/>
        <w:keepNext/>
        <w:rPr>
          <w:sz w:val="26"/>
          <w:szCs w:val="26"/>
        </w:rPr>
      </w:pPr>
      <w:r w:rsidRPr="00592246">
        <w:rPr>
          <w:sz w:val="26"/>
          <w:szCs w:val="26"/>
        </w:rPr>
        <w:t>ОАФ 13, оп. 221, 9 ед. хр., 1994–2015 гг.</w:t>
      </w:r>
    </w:p>
    <w:p w:rsidR="008900A9" w:rsidRPr="00592246" w:rsidRDefault="008900A9" w:rsidP="008900A9">
      <w:pPr>
        <w:pStyle w:val="ad"/>
        <w:rPr>
          <w:sz w:val="26"/>
          <w:szCs w:val="26"/>
        </w:rPr>
      </w:pPr>
      <w:r w:rsidRPr="00592246">
        <w:rPr>
          <w:sz w:val="26"/>
          <w:szCs w:val="26"/>
        </w:rPr>
        <w:t>Переименования:</w:t>
      </w:r>
    </w:p>
    <w:p w:rsidR="008900A9" w:rsidRPr="00592246" w:rsidRDefault="008900A9" w:rsidP="008900A9">
      <w:pPr>
        <w:pStyle w:val="ad"/>
        <w:numPr>
          <w:ilvl w:val="0"/>
          <w:numId w:val="1"/>
        </w:numPr>
        <w:jc w:val="left"/>
        <w:rPr>
          <w:sz w:val="26"/>
          <w:szCs w:val="26"/>
        </w:rPr>
      </w:pPr>
      <w:r w:rsidRPr="00592246">
        <w:rPr>
          <w:sz w:val="26"/>
          <w:szCs w:val="26"/>
        </w:rPr>
        <w:t xml:space="preserve">Аудиторская фирма </w:t>
      </w:r>
      <w:r>
        <w:rPr>
          <w:sz w:val="26"/>
          <w:szCs w:val="26"/>
        </w:rPr>
        <w:t>«</w:t>
      </w:r>
      <w:r w:rsidRPr="00592246">
        <w:rPr>
          <w:sz w:val="26"/>
          <w:szCs w:val="26"/>
        </w:rPr>
        <w:t>Ф</w:t>
      </w:r>
      <w:r>
        <w:rPr>
          <w:sz w:val="26"/>
          <w:szCs w:val="26"/>
        </w:rPr>
        <w:t xml:space="preserve"> и </w:t>
      </w:r>
      <w:r w:rsidRPr="00592246">
        <w:rPr>
          <w:sz w:val="26"/>
          <w:szCs w:val="26"/>
        </w:rPr>
        <w:t>Ко</w:t>
      </w:r>
      <w:r>
        <w:rPr>
          <w:sz w:val="26"/>
          <w:szCs w:val="26"/>
        </w:rPr>
        <w:t>»</w:t>
      </w:r>
      <w:r w:rsidRPr="00592246">
        <w:rPr>
          <w:sz w:val="26"/>
          <w:szCs w:val="26"/>
        </w:rPr>
        <w:t xml:space="preserve"> ИЧП Галеевой Г.Ф. (23.05.1994–07.08.1995)</w:t>
      </w:r>
    </w:p>
    <w:p w:rsidR="008900A9" w:rsidRPr="00592246" w:rsidRDefault="008900A9" w:rsidP="008900A9">
      <w:pPr>
        <w:pStyle w:val="ad"/>
        <w:numPr>
          <w:ilvl w:val="0"/>
          <w:numId w:val="1"/>
        </w:numPr>
        <w:jc w:val="left"/>
        <w:rPr>
          <w:sz w:val="26"/>
          <w:szCs w:val="26"/>
        </w:rPr>
      </w:pPr>
      <w:r w:rsidRPr="00592246">
        <w:rPr>
          <w:sz w:val="26"/>
          <w:szCs w:val="26"/>
        </w:rPr>
        <w:t xml:space="preserve">Аудиторская фирма </w:t>
      </w:r>
      <w:r>
        <w:rPr>
          <w:sz w:val="26"/>
          <w:szCs w:val="26"/>
        </w:rPr>
        <w:t>«</w:t>
      </w:r>
      <w:r w:rsidRPr="00592246">
        <w:rPr>
          <w:sz w:val="26"/>
          <w:szCs w:val="26"/>
        </w:rPr>
        <w:t>Файзи Аудит</w:t>
      </w:r>
      <w:r>
        <w:rPr>
          <w:sz w:val="26"/>
          <w:szCs w:val="26"/>
        </w:rPr>
        <w:t>»</w:t>
      </w:r>
      <w:r w:rsidRPr="00592246">
        <w:rPr>
          <w:sz w:val="26"/>
          <w:szCs w:val="26"/>
        </w:rPr>
        <w:t xml:space="preserve"> ИЧП Галеевой Г.Ф (07.08.1995–15.02.1999)</w:t>
      </w:r>
    </w:p>
    <w:p w:rsidR="008900A9" w:rsidRDefault="008900A9" w:rsidP="008900A9">
      <w:pPr>
        <w:pStyle w:val="ad"/>
        <w:numPr>
          <w:ilvl w:val="0"/>
          <w:numId w:val="1"/>
        </w:numPr>
        <w:jc w:val="left"/>
        <w:rPr>
          <w:sz w:val="26"/>
          <w:szCs w:val="26"/>
        </w:rPr>
      </w:pPr>
      <w:r w:rsidRPr="00592246">
        <w:rPr>
          <w:sz w:val="26"/>
          <w:szCs w:val="26"/>
        </w:rPr>
        <w:t xml:space="preserve">ООО </w:t>
      </w:r>
      <w:r>
        <w:rPr>
          <w:sz w:val="26"/>
          <w:szCs w:val="26"/>
        </w:rPr>
        <w:t>«</w:t>
      </w:r>
      <w:r w:rsidRPr="00592246">
        <w:rPr>
          <w:sz w:val="26"/>
          <w:szCs w:val="26"/>
        </w:rPr>
        <w:t>Файзи Аудит</w:t>
      </w:r>
      <w:r>
        <w:rPr>
          <w:sz w:val="26"/>
          <w:szCs w:val="26"/>
        </w:rPr>
        <w:t>»</w:t>
      </w:r>
      <w:r w:rsidRPr="00592246">
        <w:rPr>
          <w:sz w:val="26"/>
          <w:szCs w:val="26"/>
        </w:rPr>
        <w:t xml:space="preserve"> (15.02.1999–29.04.2016)</w:t>
      </w:r>
    </w:p>
    <w:p w:rsidR="008900A9" w:rsidRDefault="008900A9" w:rsidP="008900A9">
      <w:pPr>
        <w:pStyle w:val="ad"/>
        <w:rPr>
          <w:sz w:val="26"/>
          <w:szCs w:val="26"/>
        </w:rPr>
      </w:pPr>
      <w:r>
        <w:rPr>
          <w:sz w:val="26"/>
          <w:szCs w:val="26"/>
        </w:rPr>
        <w:t xml:space="preserve">Юридическое лицо зарегистрировано </w:t>
      </w:r>
      <w:r w:rsidRPr="002A2EB6">
        <w:rPr>
          <w:sz w:val="26"/>
          <w:szCs w:val="26"/>
        </w:rPr>
        <w:t>постановлениями Главы администрации города Челябинска от 23.05.1994 № 516, от 07.08.1995 № 708-п, постановлением Главы города Челябинска от 15.02.1999 № 178-п (</w:t>
      </w:r>
      <w:r>
        <w:rPr>
          <w:sz w:val="26"/>
          <w:szCs w:val="26"/>
        </w:rPr>
        <w:t>ф. 2, оп. 1, д. 91, л. 156, д. 133, л. 73, д. 335, л. 22).</w:t>
      </w:r>
    </w:p>
    <w:p w:rsidR="008900A9" w:rsidRDefault="008900A9" w:rsidP="008900A9">
      <w:pPr>
        <w:pStyle w:val="ad"/>
        <w:rPr>
          <w:sz w:val="26"/>
          <w:szCs w:val="26"/>
        </w:rPr>
      </w:pPr>
      <w:r w:rsidRPr="002A2EB6">
        <w:rPr>
          <w:sz w:val="26"/>
          <w:szCs w:val="26"/>
        </w:rPr>
        <w:t>Признано несостоятельным (банкротом) решением Арбитражного суда Челябинской области от 26.06.2015 по делу А76-26973/2014</w:t>
      </w:r>
      <w:r>
        <w:rPr>
          <w:sz w:val="26"/>
          <w:szCs w:val="26"/>
        </w:rPr>
        <w:t xml:space="preserve"> (ОАФ 13, оп. 221, предисловие)</w:t>
      </w:r>
      <w:r w:rsidRPr="002A2EB6">
        <w:rPr>
          <w:sz w:val="26"/>
          <w:szCs w:val="26"/>
        </w:rPr>
        <w:t>.</w:t>
      </w:r>
    </w:p>
    <w:p w:rsidR="008900A9" w:rsidRPr="00500C2B" w:rsidRDefault="008900A9" w:rsidP="008900A9">
      <w:pPr>
        <w:pStyle w:val="ad"/>
        <w:rPr>
          <w:sz w:val="26"/>
          <w:szCs w:val="26"/>
        </w:rPr>
      </w:pPr>
      <w:r w:rsidRPr="00500C2B">
        <w:rPr>
          <w:sz w:val="26"/>
          <w:szCs w:val="26"/>
        </w:rPr>
        <w:t>ИНН: 7453017608.</w:t>
      </w:r>
    </w:p>
    <w:p w:rsidR="008900A9" w:rsidRPr="00592246" w:rsidRDefault="008900A9" w:rsidP="008900A9">
      <w:pPr>
        <w:pStyle w:val="ad"/>
        <w:rPr>
          <w:sz w:val="26"/>
          <w:szCs w:val="26"/>
        </w:rPr>
      </w:pPr>
      <w:r>
        <w:rPr>
          <w:sz w:val="26"/>
          <w:szCs w:val="26"/>
        </w:rPr>
        <w:t>Основной вид деятельности:</w:t>
      </w:r>
      <w:r w:rsidRPr="00500C2B">
        <w:rPr>
          <w:sz w:val="26"/>
          <w:szCs w:val="26"/>
        </w:rPr>
        <w:t xml:space="preserve"> 69.20.1 Деятельность по проведению финансового аудита.</w:t>
      </w:r>
    </w:p>
    <w:p w:rsidR="008900A9" w:rsidRDefault="008900A9" w:rsidP="008900A9">
      <w:pPr>
        <w:pStyle w:val="ad"/>
        <w:rPr>
          <w:sz w:val="26"/>
          <w:szCs w:val="26"/>
        </w:rPr>
      </w:pPr>
      <w:r w:rsidRPr="0042019F">
        <w:rPr>
          <w:sz w:val="26"/>
          <w:szCs w:val="26"/>
        </w:rPr>
        <w:t>Состав документов: докум</w:t>
      </w:r>
      <w:r>
        <w:rPr>
          <w:sz w:val="26"/>
          <w:szCs w:val="26"/>
        </w:rPr>
        <w:t>енты о создании и признании несостоятельным (банкротом) 1994–2015</w:t>
      </w:r>
      <w:r w:rsidRPr="0042019F">
        <w:rPr>
          <w:sz w:val="26"/>
          <w:szCs w:val="26"/>
        </w:rPr>
        <w:t xml:space="preserve"> гг.,</w:t>
      </w:r>
      <w:r>
        <w:rPr>
          <w:sz w:val="26"/>
          <w:szCs w:val="26"/>
        </w:rPr>
        <w:t xml:space="preserve"> приказы по личному составу 2008–2013</w:t>
      </w:r>
      <w:r w:rsidRPr="0042019F">
        <w:rPr>
          <w:sz w:val="26"/>
          <w:szCs w:val="26"/>
        </w:rPr>
        <w:t xml:space="preserve"> гг., ли</w:t>
      </w:r>
      <w:r>
        <w:rPr>
          <w:sz w:val="26"/>
          <w:szCs w:val="26"/>
        </w:rPr>
        <w:t>чные карточки (ф. Т-2) 2007–2013</w:t>
      </w:r>
      <w:r w:rsidRPr="0042019F">
        <w:rPr>
          <w:sz w:val="26"/>
          <w:szCs w:val="26"/>
        </w:rPr>
        <w:t xml:space="preserve"> гг., расчетные ведомости п</w:t>
      </w:r>
      <w:r>
        <w:rPr>
          <w:sz w:val="26"/>
          <w:szCs w:val="26"/>
        </w:rPr>
        <w:t>о заработной плате 2008–2013 </w:t>
      </w:r>
      <w:r w:rsidRPr="0042019F">
        <w:rPr>
          <w:sz w:val="26"/>
          <w:szCs w:val="26"/>
        </w:rPr>
        <w:t>гг.</w:t>
      </w:r>
    </w:p>
    <w:p w:rsidR="008900A9" w:rsidRDefault="008900A9" w:rsidP="008900A9">
      <w:pPr>
        <w:pStyle w:val="ad"/>
        <w:rPr>
          <w:sz w:val="26"/>
          <w:szCs w:val="26"/>
        </w:rPr>
      </w:pPr>
    </w:p>
    <w:p w:rsidR="008900A9" w:rsidRPr="00826B21" w:rsidRDefault="008900A9" w:rsidP="008900A9">
      <w:pPr>
        <w:pStyle w:val="ad"/>
        <w:rPr>
          <w:b/>
          <w:sz w:val="26"/>
          <w:szCs w:val="26"/>
        </w:rPr>
      </w:pPr>
      <w:r w:rsidRPr="00826B21">
        <w:rPr>
          <w:b/>
          <w:sz w:val="26"/>
          <w:szCs w:val="26"/>
        </w:rPr>
        <w:t xml:space="preserve">ООО фирма </w:t>
      </w:r>
      <w:r>
        <w:rPr>
          <w:b/>
          <w:sz w:val="26"/>
          <w:szCs w:val="26"/>
        </w:rPr>
        <w:t>«</w:t>
      </w:r>
      <w:r w:rsidRPr="00826B21">
        <w:rPr>
          <w:b/>
          <w:sz w:val="26"/>
          <w:szCs w:val="26"/>
        </w:rPr>
        <w:t>Аудит-Аналитик</w:t>
      </w:r>
      <w:r>
        <w:rPr>
          <w:b/>
          <w:sz w:val="26"/>
          <w:szCs w:val="26"/>
        </w:rPr>
        <w:t>»</w:t>
      </w:r>
      <w:r w:rsidRPr="00826B21">
        <w:rPr>
          <w:b/>
          <w:sz w:val="26"/>
          <w:szCs w:val="26"/>
        </w:rPr>
        <w:t xml:space="preserve"> (16.03.1998–14.08.2000)</w:t>
      </w:r>
    </w:p>
    <w:p w:rsidR="008900A9" w:rsidRDefault="008900A9" w:rsidP="008900A9">
      <w:pPr>
        <w:pStyle w:val="ad"/>
        <w:rPr>
          <w:sz w:val="26"/>
          <w:szCs w:val="26"/>
        </w:rPr>
      </w:pPr>
      <w:r w:rsidRPr="00A41587">
        <w:rPr>
          <w:sz w:val="26"/>
          <w:szCs w:val="26"/>
        </w:rPr>
        <w:t>ОАФ 8, оп. 34, 2 ед. хр., 1998–2000 гг.</w:t>
      </w:r>
    </w:p>
    <w:p w:rsidR="008900A9" w:rsidRDefault="008900A9" w:rsidP="008900A9">
      <w:pPr>
        <w:pStyle w:val="ad"/>
        <w:rPr>
          <w:sz w:val="26"/>
          <w:szCs w:val="26"/>
        </w:rPr>
      </w:pPr>
      <w:r>
        <w:rPr>
          <w:sz w:val="26"/>
          <w:szCs w:val="26"/>
        </w:rPr>
        <w:t xml:space="preserve">Состав документов: приказы по личному составу 1998–2000 гг., расчетные ведомости по заработной плате 1999–2000 гг. </w:t>
      </w:r>
    </w:p>
    <w:p w:rsidR="00957E30" w:rsidRDefault="00957E30" w:rsidP="000C12FE">
      <w:pPr>
        <w:pStyle w:val="ad"/>
        <w:rPr>
          <w:sz w:val="26"/>
          <w:szCs w:val="26"/>
        </w:rPr>
      </w:pPr>
    </w:p>
    <w:p w:rsidR="00E565D0" w:rsidRPr="0018455E" w:rsidRDefault="00E565D0" w:rsidP="00664AA1">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ЧЭТП-ИНВЕСТ</w:t>
      </w:r>
      <w:r w:rsidR="00730776">
        <w:rPr>
          <w:b/>
          <w:sz w:val="26"/>
          <w:szCs w:val="26"/>
        </w:rPr>
        <w:t>»</w:t>
      </w:r>
      <w:r w:rsidRPr="0018455E">
        <w:rPr>
          <w:b/>
          <w:sz w:val="26"/>
          <w:szCs w:val="26"/>
        </w:rPr>
        <w:t xml:space="preserve"> (22.02.1999–23.03.2001)</w:t>
      </w:r>
    </w:p>
    <w:p w:rsidR="00E565D0" w:rsidRDefault="00E565D0" w:rsidP="00664AA1">
      <w:pPr>
        <w:pStyle w:val="ad"/>
        <w:keepNext/>
        <w:rPr>
          <w:sz w:val="26"/>
          <w:szCs w:val="26"/>
        </w:rPr>
      </w:pPr>
      <w:r w:rsidRPr="004C7BCE">
        <w:rPr>
          <w:sz w:val="26"/>
          <w:szCs w:val="26"/>
        </w:rPr>
        <w:t>ОАФ 16, оп. 33, 1 ед. хр., 1999–2000 гг.</w:t>
      </w:r>
    </w:p>
    <w:p w:rsidR="00E565D0" w:rsidRPr="004C7BCE" w:rsidRDefault="005F47DF" w:rsidP="000C12FE">
      <w:pPr>
        <w:pStyle w:val="ad"/>
        <w:rPr>
          <w:sz w:val="26"/>
          <w:szCs w:val="26"/>
        </w:rPr>
      </w:pPr>
      <w:r>
        <w:rPr>
          <w:sz w:val="26"/>
          <w:szCs w:val="26"/>
        </w:rPr>
        <w:t>Основной вид деятельности:</w:t>
      </w:r>
      <w:r w:rsidR="00E565D0">
        <w:rPr>
          <w:sz w:val="26"/>
          <w:szCs w:val="26"/>
        </w:rPr>
        <w:t xml:space="preserve"> посредническая по ценным бумагам.</w:t>
      </w:r>
    </w:p>
    <w:p w:rsidR="00E565D0" w:rsidRDefault="00E565D0" w:rsidP="000C12FE">
      <w:pPr>
        <w:pStyle w:val="ad"/>
        <w:rPr>
          <w:sz w:val="26"/>
          <w:szCs w:val="26"/>
        </w:rPr>
      </w:pPr>
      <w:r w:rsidRPr="002B4D2C">
        <w:rPr>
          <w:sz w:val="26"/>
          <w:szCs w:val="26"/>
        </w:rPr>
        <w:t>Состав документов: расчетные ве</w:t>
      </w:r>
      <w:r>
        <w:rPr>
          <w:sz w:val="26"/>
          <w:szCs w:val="26"/>
        </w:rPr>
        <w:t>домости по заработной плате 1999</w:t>
      </w:r>
      <w:r w:rsidRPr="002B4D2C">
        <w:rPr>
          <w:sz w:val="26"/>
          <w:szCs w:val="26"/>
        </w:rPr>
        <w:t>–2000 гг.</w:t>
      </w:r>
    </w:p>
    <w:p w:rsidR="00E565D0" w:rsidRDefault="00E565D0" w:rsidP="008900A9">
      <w:pPr>
        <w:pStyle w:val="ad"/>
        <w:tabs>
          <w:tab w:val="left" w:pos="924"/>
        </w:tabs>
        <w:rPr>
          <w:b/>
          <w:sz w:val="26"/>
          <w:szCs w:val="26"/>
        </w:rPr>
      </w:pPr>
    </w:p>
    <w:p w:rsidR="00E565D0" w:rsidRPr="008845A6" w:rsidRDefault="00E565D0" w:rsidP="000C12FE">
      <w:pPr>
        <w:pStyle w:val="ad"/>
        <w:keepNext/>
        <w:rPr>
          <w:b/>
          <w:sz w:val="26"/>
          <w:szCs w:val="26"/>
        </w:rPr>
      </w:pPr>
      <w:r w:rsidRPr="008845A6">
        <w:rPr>
          <w:b/>
          <w:sz w:val="26"/>
          <w:szCs w:val="26"/>
        </w:rPr>
        <w:lastRenderedPageBreak/>
        <w:t xml:space="preserve">Специализированный инвестиционный фонд приватизации </w:t>
      </w:r>
      <w:r w:rsidR="00730776">
        <w:rPr>
          <w:b/>
          <w:sz w:val="26"/>
          <w:szCs w:val="26"/>
        </w:rPr>
        <w:t>«</w:t>
      </w:r>
      <w:r w:rsidRPr="008845A6">
        <w:rPr>
          <w:b/>
          <w:sz w:val="26"/>
          <w:szCs w:val="26"/>
        </w:rPr>
        <w:t>ДОВЕРИЕ</w:t>
      </w:r>
      <w:r w:rsidR="00730776">
        <w:rPr>
          <w:b/>
          <w:sz w:val="26"/>
          <w:szCs w:val="26"/>
        </w:rPr>
        <w:t>»</w:t>
      </w:r>
      <w:r w:rsidRPr="008845A6">
        <w:rPr>
          <w:b/>
          <w:sz w:val="26"/>
          <w:szCs w:val="26"/>
        </w:rPr>
        <w:t>, аккумулирующий приватизационные чеки граждан (21.12.1992–05.02.2001)</w:t>
      </w:r>
    </w:p>
    <w:p w:rsidR="00E565D0" w:rsidRDefault="00E565D0" w:rsidP="000C12FE">
      <w:pPr>
        <w:pStyle w:val="ad"/>
        <w:keepNext/>
        <w:rPr>
          <w:sz w:val="26"/>
          <w:szCs w:val="26"/>
        </w:rPr>
      </w:pPr>
      <w:r w:rsidRPr="00CC43E0">
        <w:rPr>
          <w:sz w:val="26"/>
          <w:szCs w:val="26"/>
        </w:rPr>
        <w:t>ОАФ 8, оп. 45</w:t>
      </w:r>
      <w:r>
        <w:rPr>
          <w:sz w:val="26"/>
          <w:szCs w:val="26"/>
        </w:rPr>
        <w:t>, 3 ед. хр., 1992–2000 гг.</w:t>
      </w:r>
    </w:p>
    <w:p w:rsidR="00E565D0" w:rsidRDefault="005F47DF" w:rsidP="000C12FE">
      <w:pPr>
        <w:pStyle w:val="ad"/>
        <w:rPr>
          <w:sz w:val="26"/>
          <w:szCs w:val="26"/>
        </w:rPr>
      </w:pPr>
      <w:r>
        <w:rPr>
          <w:sz w:val="26"/>
          <w:szCs w:val="26"/>
        </w:rPr>
        <w:t>Основной вид деятельности:</w:t>
      </w:r>
      <w:r w:rsidR="00E565D0">
        <w:rPr>
          <w:sz w:val="26"/>
          <w:szCs w:val="26"/>
        </w:rPr>
        <w:t xml:space="preserve"> рынок ценных бумаг.</w:t>
      </w:r>
    </w:p>
    <w:p w:rsidR="00E565D0" w:rsidRDefault="00E565D0" w:rsidP="000C12FE">
      <w:pPr>
        <w:pStyle w:val="ad"/>
        <w:rPr>
          <w:sz w:val="26"/>
          <w:szCs w:val="26"/>
        </w:rPr>
      </w:pPr>
      <w:r>
        <w:rPr>
          <w:sz w:val="26"/>
          <w:szCs w:val="26"/>
        </w:rPr>
        <w:t xml:space="preserve">Состав документов: приказы по личному составу 1992–2000 гг., личные карточки (ф. Т-2), расчетные ведомости по заработной плате 1993–2000 гг. </w:t>
      </w:r>
    </w:p>
    <w:p w:rsidR="008900A9" w:rsidRDefault="008900A9" w:rsidP="000C12FE">
      <w:pPr>
        <w:pStyle w:val="ad"/>
        <w:rPr>
          <w:sz w:val="26"/>
          <w:szCs w:val="26"/>
        </w:rPr>
      </w:pPr>
    </w:p>
    <w:p w:rsidR="008900A9" w:rsidRPr="009E18B2" w:rsidRDefault="008900A9" w:rsidP="008900A9">
      <w:pPr>
        <w:pStyle w:val="ad"/>
        <w:rPr>
          <w:b/>
          <w:sz w:val="26"/>
          <w:szCs w:val="26"/>
        </w:rPr>
      </w:pPr>
      <w:r w:rsidRPr="009E18B2">
        <w:rPr>
          <w:b/>
          <w:sz w:val="26"/>
          <w:szCs w:val="26"/>
        </w:rPr>
        <w:t xml:space="preserve">ТОО страховая фирма </w:t>
      </w:r>
      <w:r>
        <w:rPr>
          <w:b/>
          <w:sz w:val="26"/>
          <w:szCs w:val="26"/>
        </w:rPr>
        <w:t>«</w:t>
      </w:r>
      <w:r w:rsidRPr="009E18B2">
        <w:rPr>
          <w:b/>
          <w:sz w:val="26"/>
          <w:szCs w:val="26"/>
        </w:rPr>
        <w:t>ГАРАНТИЯ</w:t>
      </w:r>
      <w:r>
        <w:rPr>
          <w:b/>
          <w:sz w:val="26"/>
          <w:szCs w:val="26"/>
        </w:rPr>
        <w:t>»</w:t>
      </w:r>
      <w:r w:rsidRPr="009E18B2">
        <w:rPr>
          <w:b/>
          <w:sz w:val="26"/>
          <w:szCs w:val="26"/>
        </w:rPr>
        <w:t xml:space="preserve"> (23.10.1992–01.02.2000)</w:t>
      </w:r>
    </w:p>
    <w:p w:rsidR="008900A9" w:rsidRDefault="008900A9" w:rsidP="008900A9">
      <w:pPr>
        <w:pStyle w:val="ad"/>
        <w:rPr>
          <w:sz w:val="26"/>
          <w:szCs w:val="26"/>
        </w:rPr>
      </w:pPr>
      <w:r w:rsidRPr="007B3237">
        <w:rPr>
          <w:sz w:val="26"/>
          <w:szCs w:val="26"/>
        </w:rPr>
        <w:t>ОАФ 8, оп. 27, 1 ед. хр., 1997–1998 гг.</w:t>
      </w:r>
    </w:p>
    <w:p w:rsidR="008900A9" w:rsidRPr="007B3237" w:rsidRDefault="008900A9" w:rsidP="008900A9">
      <w:pPr>
        <w:pStyle w:val="ad"/>
        <w:rPr>
          <w:sz w:val="26"/>
          <w:szCs w:val="26"/>
        </w:rPr>
      </w:pPr>
      <w:r>
        <w:rPr>
          <w:sz w:val="26"/>
          <w:szCs w:val="26"/>
        </w:rPr>
        <w:t xml:space="preserve">Состав документов: расчетные ведомости по заработной плате 1997–1998 гг. </w:t>
      </w:r>
    </w:p>
    <w:p w:rsidR="008900A9" w:rsidRDefault="008900A9" w:rsidP="008900A9">
      <w:pPr>
        <w:pStyle w:val="ad"/>
        <w:tabs>
          <w:tab w:val="left" w:pos="924"/>
        </w:tabs>
        <w:rPr>
          <w:b/>
          <w:sz w:val="26"/>
          <w:szCs w:val="26"/>
        </w:rPr>
      </w:pPr>
    </w:p>
    <w:p w:rsidR="00917E30" w:rsidRPr="00DE765F" w:rsidRDefault="00917E30"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Уральский брокерский дом</w:t>
      </w:r>
      <w:r w:rsidR="00730776">
        <w:rPr>
          <w:b/>
          <w:sz w:val="26"/>
          <w:szCs w:val="26"/>
        </w:rPr>
        <w:t>»</w:t>
      </w:r>
      <w:r w:rsidRPr="00DE765F">
        <w:rPr>
          <w:b/>
          <w:sz w:val="26"/>
          <w:szCs w:val="26"/>
        </w:rPr>
        <w:t xml:space="preserve"> (12.09.1994-20.03.2000)</w:t>
      </w:r>
    </w:p>
    <w:p w:rsidR="00917E30" w:rsidRDefault="00917E30" w:rsidP="000C12FE">
      <w:pPr>
        <w:pStyle w:val="ad"/>
        <w:rPr>
          <w:sz w:val="26"/>
          <w:szCs w:val="26"/>
        </w:rPr>
      </w:pPr>
      <w:r w:rsidRPr="00826B3C">
        <w:rPr>
          <w:sz w:val="26"/>
          <w:szCs w:val="26"/>
        </w:rPr>
        <w:t>ОАФ 13, оп. 12</w:t>
      </w:r>
      <w:r>
        <w:rPr>
          <w:sz w:val="26"/>
          <w:szCs w:val="26"/>
        </w:rPr>
        <w:t>, 2 ед. хр., 1994–1997 гг.</w:t>
      </w:r>
    </w:p>
    <w:p w:rsidR="00917E30" w:rsidRPr="00826B3C" w:rsidRDefault="00917E30" w:rsidP="000C12FE">
      <w:pPr>
        <w:pStyle w:val="ad"/>
        <w:rPr>
          <w:sz w:val="26"/>
          <w:szCs w:val="26"/>
        </w:rPr>
      </w:pPr>
      <w:r>
        <w:rPr>
          <w:sz w:val="26"/>
          <w:szCs w:val="26"/>
        </w:rPr>
        <w:t>Регистрационное дело юридического лица (ф. 140, оп. 1, д. 700).</w:t>
      </w:r>
    </w:p>
    <w:p w:rsidR="00917E30" w:rsidRDefault="005F47DF" w:rsidP="000C12FE">
      <w:pPr>
        <w:pStyle w:val="ad"/>
        <w:rPr>
          <w:sz w:val="26"/>
          <w:szCs w:val="26"/>
        </w:rPr>
      </w:pPr>
      <w:r>
        <w:rPr>
          <w:sz w:val="26"/>
          <w:szCs w:val="26"/>
        </w:rPr>
        <w:t>Основной вид деятельности:</w:t>
      </w:r>
      <w:r w:rsidR="00917E30">
        <w:rPr>
          <w:sz w:val="26"/>
          <w:szCs w:val="26"/>
        </w:rPr>
        <w:t xml:space="preserve"> брокерская деятельность.</w:t>
      </w:r>
    </w:p>
    <w:p w:rsidR="00917E30" w:rsidRDefault="00917E30" w:rsidP="000C12FE">
      <w:pPr>
        <w:pStyle w:val="ad"/>
        <w:rPr>
          <w:sz w:val="26"/>
          <w:szCs w:val="26"/>
        </w:rPr>
      </w:pPr>
      <w:r w:rsidRPr="00105ED5">
        <w:rPr>
          <w:sz w:val="26"/>
          <w:szCs w:val="26"/>
        </w:rPr>
        <w:t xml:space="preserve">Состав документов: приказы </w:t>
      </w:r>
      <w:r>
        <w:rPr>
          <w:sz w:val="26"/>
          <w:szCs w:val="26"/>
        </w:rPr>
        <w:t>по личному</w:t>
      </w:r>
      <w:r w:rsidRPr="00105ED5">
        <w:rPr>
          <w:sz w:val="26"/>
          <w:szCs w:val="26"/>
        </w:rPr>
        <w:t xml:space="preserve"> составу 1994–1996 гг., расчетные ве</w:t>
      </w:r>
      <w:r>
        <w:rPr>
          <w:sz w:val="26"/>
          <w:szCs w:val="26"/>
        </w:rPr>
        <w:t>домости по заработной плате 1994</w:t>
      </w:r>
      <w:r w:rsidRPr="00105ED5">
        <w:rPr>
          <w:sz w:val="26"/>
          <w:szCs w:val="26"/>
        </w:rPr>
        <w:t>–1997 гг.</w:t>
      </w:r>
    </w:p>
    <w:p w:rsidR="00E565D0" w:rsidRDefault="00E565D0" w:rsidP="000C12FE">
      <w:pPr>
        <w:pStyle w:val="ad"/>
        <w:keepNext/>
        <w:tabs>
          <w:tab w:val="left" w:pos="924"/>
        </w:tabs>
        <w:rPr>
          <w:b/>
          <w:sz w:val="26"/>
          <w:szCs w:val="26"/>
        </w:rPr>
      </w:pPr>
    </w:p>
    <w:p w:rsidR="00AD3829" w:rsidRDefault="00AD3829" w:rsidP="000C12FE">
      <w:pPr>
        <w:pStyle w:val="ad"/>
        <w:keepNext/>
        <w:numPr>
          <w:ilvl w:val="0"/>
          <w:numId w:val="7"/>
        </w:numPr>
        <w:tabs>
          <w:tab w:val="left" w:pos="924"/>
        </w:tabs>
        <w:ind w:left="357" w:hanging="357"/>
        <w:jc w:val="center"/>
        <w:rPr>
          <w:b/>
          <w:sz w:val="26"/>
          <w:szCs w:val="26"/>
        </w:rPr>
      </w:pPr>
      <w:r w:rsidRPr="00AD3829">
        <w:rPr>
          <w:b/>
          <w:sz w:val="26"/>
          <w:szCs w:val="26"/>
        </w:rPr>
        <w:t>Экономическая деятельность (ЕКДИ 11.00.00.00)</w:t>
      </w:r>
    </w:p>
    <w:p w:rsidR="00AD3829" w:rsidRDefault="00AD3829" w:rsidP="000C12FE">
      <w:pPr>
        <w:pStyle w:val="ad"/>
        <w:keepNext/>
        <w:tabs>
          <w:tab w:val="left" w:pos="924"/>
        </w:tabs>
        <w:rPr>
          <w:b/>
          <w:sz w:val="26"/>
          <w:szCs w:val="26"/>
        </w:rPr>
      </w:pPr>
    </w:p>
    <w:p w:rsidR="008476D5" w:rsidRPr="005258F6" w:rsidRDefault="008476D5" w:rsidP="000C12FE">
      <w:pPr>
        <w:pStyle w:val="ad"/>
        <w:rPr>
          <w:b/>
          <w:sz w:val="26"/>
          <w:szCs w:val="26"/>
        </w:rPr>
      </w:pPr>
      <w:r w:rsidRPr="005258F6">
        <w:rPr>
          <w:b/>
          <w:sz w:val="26"/>
          <w:szCs w:val="26"/>
        </w:rPr>
        <w:t xml:space="preserve">АОЗТ предприятие </w:t>
      </w:r>
      <w:r w:rsidR="00730776">
        <w:rPr>
          <w:b/>
          <w:sz w:val="26"/>
          <w:szCs w:val="26"/>
        </w:rPr>
        <w:t>«</w:t>
      </w:r>
      <w:r w:rsidRPr="005258F6">
        <w:rPr>
          <w:b/>
          <w:sz w:val="26"/>
          <w:szCs w:val="26"/>
        </w:rPr>
        <w:t>ЧеПС</w:t>
      </w:r>
      <w:r w:rsidR="00730776">
        <w:rPr>
          <w:b/>
          <w:sz w:val="26"/>
          <w:szCs w:val="26"/>
        </w:rPr>
        <w:t>»</w:t>
      </w:r>
      <w:r w:rsidRPr="005258F6">
        <w:rPr>
          <w:b/>
          <w:sz w:val="26"/>
          <w:szCs w:val="26"/>
        </w:rPr>
        <w:t xml:space="preserve"> (02.08.1993–30.06.1999)</w:t>
      </w:r>
    </w:p>
    <w:p w:rsidR="008476D5" w:rsidRDefault="008476D5" w:rsidP="000C12FE">
      <w:pPr>
        <w:pStyle w:val="ad"/>
        <w:rPr>
          <w:sz w:val="26"/>
          <w:szCs w:val="26"/>
        </w:rPr>
      </w:pPr>
      <w:r w:rsidRPr="003F43E7">
        <w:rPr>
          <w:sz w:val="26"/>
          <w:szCs w:val="26"/>
        </w:rPr>
        <w:t>ОАФ 8, оп. 53, 1 ед. хр., 1995–1999 гг.</w:t>
      </w:r>
    </w:p>
    <w:p w:rsidR="008476D5" w:rsidRPr="003F43E7"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Pr>
          <w:sz w:val="26"/>
          <w:szCs w:val="26"/>
        </w:rPr>
        <w:t xml:space="preserve">Состав документов: приказы по личному составу 1995–1999 гг. </w:t>
      </w:r>
    </w:p>
    <w:p w:rsidR="008476D5" w:rsidRDefault="008476D5" w:rsidP="000C12FE">
      <w:pPr>
        <w:pStyle w:val="ad"/>
        <w:rPr>
          <w:b/>
          <w:sz w:val="26"/>
          <w:szCs w:val="26"/>
        </w:rPr>
      </w:pPr>
    </w:p>
    <w:p w:rsidR="008476D5" w:rsidRPr="00820A2D" w:rsidRDefault="008476D5" w:rsidP="000C12FE">
      <w:pPr>
        <w:pStyle w:val="ad"/>
        <w:rPr>
          <w:b/>
          <w:sz w:val="26"/>
          <w:szCs w:val="26"/>
        </w:rPr>
      </w:pPr>
      <w:r w:rsidRPr="00820A2D">
        <w:rPr>
          <w:b/>
          <w:sz w:val="26"/>
          <w:szCs w:val="26"/>
        </w:rPr>
        <w:t xml:space="preserve">АОЗТ </w:t>
      </w:r>
      <w:r w:rsidR="00730776">
        <w:rPr>
          <w:b/>
          <w:sz w:val="26"/>
          <w:szCs w:val="26"/>
        </w:rPr>
        <w:t>«</w:t>
      </w:r>
      <w:r w:rsidRPr="00820A2D">
        <w:rPr>
          <w:b/>
          <w:sz w:val="26"/>
          <w:szCs w:val="26"/>
        </w:rPr>
        <w:t>СОЛ</w:t>
      </w:r>
      <w:r w:rsidR="00730776">
        <w:rPr>
          <w:b/>
          <w:sz w:val="26"/>
          <w:szCs w:val="26"/>
        </w:rPr>
        <w:t>»</w:t>
      </w:r>
      <w:r w:rsidRPr="00820A2D">
        <w:rPr>
          <w:b/>
          <w:sz w:val="26"/>
          <w:szCs w:val="26"/>
        </w:rPr>
        <w:t xml:space="preserve"> (24.04.1992–24.12.2001)</w:t>
      </w:r>
    </w:p>
    <w:p w:rsidR="008476D5" w:rsidRDefault="008476D5" w:rsidP="000C12FE">
      <w:pPr>
        <w:pStyle w:val="ad"/>
        <w:rPr>
          <w:sz w:val="26"/>
          <w:szCs w:val="26"/>
        </w:rPr>
      </w:pPr>
      <w:r w:rsidRPr="00C87E55">
        <w:rPr>
          <w:sz w:val="26"/>
          <w:szCs w:val="26"/>
        </w:rPr>
        <w:t>ОАФ 14, о</w:t>
      </w:r>
      <w:r>
        <w:rPr>
          <w:sz w:val="26"/>
          <w:szCs w:val="26"/>
        </w:rPr>
        <w:t>п. 43, 4 ед. хр., 1992–2002 гг.</w:t>
      </w:r>
    </w:p>
    <w:p w:rsidR="008476D5" w:rsidRPr="00C87E55"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коммерческая деятельность.</w:t>
      </w:r>
    </w:p>
    <w:p w:rsidR="008476D5" w:rsidRDefault="008476D5" w:rsidP="000C12FE">
      <w:pPr>
        <w:pStyle w:val="ad"/>
        <w:rPr>
          <w:sz w:val="26"/>
          <w:szCs w:val="26"/>
        </w:rPr>
      </w:pPr>
      <w:r w:rsidRPr="00A412CE">
        <w:rPr>
          <w:sz w:val="26"/>
          <w:szCs w:val="26"/>
        </w:rPr>
        <w:t>Состав документов: документы о создании и ликвидации</w:t>
      </w:r>
      <w:r>
        <w:rPr>
          <w:sz w:val="26"/>
          <w:szCs w:val="26"/>
        </w:rPr>
        <w:t xml:space="preserve"> 1992–2001 гг.</w:t>
      </w:r>
      <w:r w:rsidRPr="00A412CE">
        <w:rPr>
          <w:sz w:val="26"/>
          <w:szCs w:val="26"/>
        </w:rPr>
        <w:t xml:space="preserve">, приказы </w:t>
      </w:r>
      <w:r>
        <w:rPr>
          <w:sz w:val="26"/>
          <w:szCs w:val="26"/>
        </w:rPr>
        <w:t>по личному</w:t>
      </w:r>
      <w:r w:rsidRPr="00A412CE">
        <w:rPr>
          <w:sz w:val="26"/>
          <w:szCs w:val="26"/>
        </w:rPr>
        <w:t xml:space="preserve"> составу</w:t>
      </w:r>
      <w:r>
        <w:rPr>
          <w:sz w:val="26"/>
          <w:szCs w:val="26"/>
        </w:rPr>
        <w:t xml:space="preserve"> 1992–2002 гг.</w:t>
      </w:r>
      <w:r w:rsidRPr="00A412CE">
        <w:rPr>
          <w:sz w:val="26"/>
          <w:szCs w:val="26"/>
        </w:rPr>
        <w:t>, личные карточки (ф. Т-2)</w:t>
      </w:r>
      <w:r>
        <w:rPr>
          <w:sz w:val="26"/>
          <w:szCs w:val="26"/>
        </w:rPr>
        <w:t xml:space="preserve"> 1993–2002 гг.</w:t>
      </w:r>
      <w:r w:rsidRPr="00A412CE">
        <w:rPr>
          <w:sz w:val="26"/>
          <w:szCs w:val="26"/>
        </w:rPr>
        <w:t xml:space="preserve">, расчетные ведомости по заработной плате </w:t>
      </w:r>
      <w:r>
        <w:rPr>
          <w:sz w:val="26"/>
          <w:szCs w:val="26"/>
        </w:rPr>
        <w:t>1992</w:t>
      </w:r>
      <w:r w:rsidRPr="00A412CE">
        <w:rPr>
          <w:sz w:val="26"/>
          <w:szCs w:val="26"/>
        </w:rPr>
        <w:t>–</w:t>
      </w:r>
      <w:r>
        <w:rPr>
          <w:sz w:val="26"/>
          <w:szCs w:val="26"/>
        </w:rPr>
        <w:t>1993</w:t>
      </w:r>
      <w:r w:rsidRPr="00A412CE">
        <w:rPr>
          <w:sz w:val="26"/>
          <w:szCs w:val="26"/>
        </w:rPr>
        <w:t xml:space="preserve"> гг.</w:t>
      </w:r>
    </w:p>
    <w:p w:rsidR="008476D5" w:rsidRDefault="008476D5" w:rsidP="000C12FE">
      <w:pPr>
        <w:pStyle w:val="ad"/>
        <w:rPr>
          <w:b/>
          <w:sz w:val="26"/>
          <w:szCs w:val="26"/>
        </w:rPr>
      </w:pPr>
    </w:p>
    <w:p w:rsidR="008476D5" w:rsidRPr="00AD1216" w:rsidRDefault="008476D5" w:rsidP="000C12FE">
      <w:pPr>
        <w:pStyle w:val="ad"/>
        <w:rPr>
          <w:b/>
          <w:sz w:val="26"/>
          <w:szCs w:val="26"/>
        </w:rPr>
      </w:pPr>
      <w:r w:rsidRPr="00AD1216">
        <w:rPr>
          <w:b/>
          <w:sz w:val="26"/>
          <w:szCs w:val="26"/>
        </w:rPr>
        <w:t xml:space="preserve">ЗАО Компания </w:t>
      </w:r>
      <w:r w:rsidR="00730776">
        <w:rPr>
          <w:b/>
          <w:sz w:val="26"/>
          <w:szCs w:val="26"/>
        </w:rPr>
        <w:t>«</w:t>
      </w:r>
      <w:r w:rsidRPr="00AD1216">
        <w:rPr>
          <w:b/>
          <w:sz w:val="26"/>
          <w:szCs w:val="26"/>
        </w:rPr>
        <w:t>МАКС</w:t>
      </w:r>
      <w:r w:rsidR="00730776">
        <w:rPr>
          <w:b/>
          <w:sz w:val="26"/>
          <w:szCs w:val="26"/>
        </w:rPr>
        <w:t>»</w:t>
      </w:r>
      <w:r w:rsidRPr="00AD1216">
        <w:rPr>
          <w:b/>
          <w:sz w:val="26"/>
          <w:szCs w:val="26"/>
        </w:rPr>
        <w:t xml:space="preserve"> (28.04.1997–19.06.2000)</w:t>
      </w:r>
    </w:p>
    <w:p w:rsidR="008476D5" w:rsidRDefault="008476D5" w:rsidP="000C12FE">
      <w:pPr>
        <w:pStyle w:val="ad"/>
        <w:rPr>
          <w:sz w:val="26"/>
          <w:szCs w:val="26"/>
        </w:rPr>
      </w:pPr>
      <w:r w:rsidRPr="002C03E6">
        <w:rPr>
          <w:sz w:val="26"/>
          <w:szCs w:val="26"/>
        </w:rPr>
        <w:t>ОАФ 13, оп. 23, 2 ед. хр., 1997–2000 гг.</w:t>
      </w:r>
    </w:p>
    <w:p w:rsidR="008476D5" w:rsidRPr="002C03E6" w:rsidRDefault="008476D5" w:rsidP="000C12FE">
      <w:pPr>
        <w:pStyle w:val="ad"/>
        <w:rPr>
          <w:sz w:val="26"/>
          <w:szCs w:val="26"/>
        </w:rPr>
      </w:pPr>
      <w:r w:rsidRPr="002C03E6">
        <w:rPr>
          <w:sz w:val="26"/>
          <w:szCs w:val="26"/>
        </w:rPr>
        <w:t>Регистрационное дело юридического лица</w:t>
      </w:r>
      <w:r>
        <w:rPr>
          <w:sz w:val="26"/>
          <w:szCs w:val="26"/>
        </w:rPr>
        <w:t xml:space="preserve"> (</w:t>
      </w:r>
      <w:r w:rsidRPr="002C03E6">
        <w:rPr>
          <w:sz w:val="26"/>
          <w:szCs w:val="26"/>
        </w:rPr>
        <w:t>ф. 140, оп. 1, д. 570</w:t>
      </w:r>
      <w:r>
        <w:rPr>
          <w:sz w:val="26"/>
          <w:szCs w:val="26"/>
        </w:rPr>
        <w:t>).</w:t>
      </w:r>
    </w:p>
    <w:p w:rsidR="008476D5" w:rsidRPr="002C03E6"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sidRPr="00290A21">
        <w:rPr>
          <w:sz w:val="26"/>
          <w:szCs w:val="26"/>
        </w:rPr>
        <w:t xml:space="preserve">Состав документов: приказы </w:t>
      </w:r>
      <w:r>
        <w:rPr>
          <w:sz w:val="26"/>
          <w:szCs w:val="26"/>
        </w:rPr>
        <w:t>по личному составу</w:t>
      </w:r>
      <w:r w:rsidRPr="00290A21">
        <w:rPr>
          <w:sz w:val="26"/>
          <w:szCs w:val="26"/>
        </w:rPr>
        <w:t>, расчетные ве</w:t>
      </w:r>
      <w:r>
        <w:rPr>
          <w:sz w:val="26"/>
          <w:szCs w:val="26"/>
        </w:rPr>
        <w:t>домости по заработной плате 1997–2000</w:t>
      </w:r>
      <w:r w:rsidRPr="00290A21">
        <w:rPr>
          <w:sz w:val="26"/>
          <w:szCs w:val="26"/>
        </w:rPr>
        <w:t xml:space="preserve"> гг.</w:t>
      </w:r>
    </w:p>
    <w:p w:rsidR="008476D5" w:rsidRDefault="008476D5" w:rsidP="000C12FE">
      <w:pPr>
        <w:pStyle w:val="ad"/>
        <w:rPr>
          <w:b/>
          <w:sz w:val="26"/>
          <w:szCs w:val="26"/>
        </w:rPr>
      </w:pPr>
    </w:p>
    <w:p w:rsidR="008F04F5" w:rsidRPr="00C37E1C" w:rsidRDefault="008F04F5" w:rsidP="00A4392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Краш Управление</w:t>
      </w:r>
      <w:r w:rsidR="00730776">
        <w:rPr>
          <w:b/>
          <w:sz w:val="26"/>
          <w:szCs w:val="26"/>
        </w:rPr>
        <w:t>»</w:t>
      </w:r>
      <w:r w:rsidRPr="00C37E1C">
        <w:rPr>
          <w:b/>
          <w:sz w:val="26"/>
          <w:szCs w:val="26"/>
        </w:rPr>
        <w:t xml:space="preserve"> (28.03.2003–</w:t>
      </w:r>
      <w:r w:rsidRPr="0020171C">
        <w:rPr>
          <w:b/>
          <w:sz w:val="26"/>
          <w:szCs w:val="26"/>
        </w:rPr>
        <w:t>14.01.2005</w:t>
      </w:r>
      <w:r w:rsidRPr="00C37E1C">
        <w:rPr>
          <w:b/>
          <w:sz w:val="26"/>
          <w:szCs w:val="26"/>
        </w:rPr>
        <w:t>)</w:t>
      </w:r>
    </w:p>
    <w:p w:rsidR="008F04F5" w:rsidRDefault="008F04F5" w:rsidP="00A4392E">
      <w:pPr>
        <w:pStyle w:val="ad"/>
        <w:keepNext/>
        <w:rPr>
          <w:sz w:val="26"/>
          <w:szCs w:val="26"/>
        </w:rPr>
      </w:pPr>
      <w:r w:rsidRPr="00FD732E">
        <w:rPr>
          <w:sz w:val="26"/>
          <w:szCs w:val="26"/>
        </w:rPr>
        <w:t>ОАФ 13, оп. 119, 2 ед. хр., 2003 г.</w:t>
      </w:r>
    </w:p>
    <w:p w:rsidR="008F04F5" w:rsidRDefault="008F04F5" w:rsidP="000C12FE">
      <w:pPr>
        <w:pStyle w:val="ad"/>
        <w:rPr>
          <w:sz w:val="26"/>
          <w:szCs w:val="26"/>
        </w:rPr>
      </w:pPr>
      <w:r w:rsidRPr="0020171C">
        <w:rPr>
          <w:sz w:val="26"/>
          <w:szCs w:val="26"/>
        </w:rPr>
        <w:t>ИНН: 7453097762</w:t>
      </w:r>
      <w:r>
        <w:rPr>
          <w:sz w:val="26"/>
          <w:szCs w:val="26"/>
        </w:rPr>
        <w:t>.</w:t>
      </w:r>
    </w:p>
    <w:p w:rsidR="008F04F5" w:rsidRPr="00FD732E" w:rsidRDefault="005F47DF" w:rsidP="000C12FE">
      <w:pPr>
        <w:pStyle w:val="ad"/>
        <w:rPr>
          <w:sz w:val="26"/>
          <w:szCs w:val="26"/>
        </w:rPr>
      </w:pPr>
      <w:r>
        <w:rPr>
          <w:sz w:val="26"/>
          <w:szCs w:val="26"/>
        </w:rPr>
        <w:t>Основной вид деятельности:</w:t>
      </w:r>
      <w:r w:rsidR="008F04F5">
        <w:rPr>
          <w:sz w:val="26"/>
          <w:szCs w:val="26"/>
        </w:rPr>
        <w:t xml:space="preserve"> оказание услуг в сфере управления организациями.</w:t>
      </w:r>
    </w:p>
    <w:p w:rsidR="008F04F5" w:rsidRDefault="008F04F5" w:rsidP="000C12FE">
      <w:pPr>
        <w:pStyle w:val="ad"/>
        <w:rPr>
          <w:sz w:val="26"/>
          <w:szCs w:val="26"/>
        </w:rPr>
      </w:pPr>
      <w:r w:rsidRPr="00EA02A2">
        <w:rPr>
          <w:sz w:val="26"/>
          <w:szCs w:val="26"/>
        </w:rPr>
        <w:t xml:space="preserve">Состав документов: </w:t>
      </w:r>
      <w:r>
        <w:rPr>
          <w:sz w:val="26"/>
          <w:szCs w:val="26"/>
        </w:rPr>
        <w:t xml:space="preserve">приказы по личному составу, </w:t>
      </w:r>
      <w:r w:rsidRPr="00EA02A2">
        <w:rPr>
          <w:sz w:val="26"/>
          <w:szCs w:val="26"/>
        </w:rPr>
        <w:t>расчетные ведомости</w:t>
      </w:r>
      <w:r>
        <w:rPr>
          <w:sz w:val="26"/>
          <w:szCs w:val="26"/>
        </w:rPr>
        <w:t xml:space="preserve"> по заработной плате 2003 </w:t>
      </w:r>
      <w:r w:rsidRPr="00EA02A2">
        <w:rPr>
          <w:sz w:val="26"/>
          <w:szCs w:val="26"/>
        </w:rPr>
        <w:t>г.</w:t>
      </w:r>
    </w:p>
    <w:p w:rsidR="008F04F5" w:rsidRDefault="008F04F5" w:rsidP="000C12FE">
      <w:pPr>
        <w:pStyle w:val="ad"/>
        <w:rPr>
          <w:b/>
          <w:sz w:val="26"/>
          <w:szCs w:val="26"/>
        </w:rPr>
      </w:pPr>
    </w:p>
    <w:p w:rsidR="008476D5" w:rsidRPr="006720E2" w:rsidRDefault="008476D5" w:rsidP="00816DEB">
      <w:pPr>
        <w:pStyle w:val="ad"/>
        <w:keepNext/>
        <w:rPr>
          <w:b/>
          <w:sz w:val="26"/>
          <w:szCs w:val="26"/>
        </w:rPr>
      </w:pPr>
      <w:r w:rsidRPr="006720E2">
        <w:rPr>
          <w:b/>
          <w:sz w:val="26"/>
          <w:szCs w:val="26"/>
        </w:rPr>
        <w:lastRenderedPageBreak/>
        <w:t xml:space="preserve">ЗАО </w:t>
      </w:r>
      <w:r w:rsidR="00730776">
        <w:rPr>
          <w:b/>
          <w:sz w:val="26"/>
          <w:szCs w:val="26"/>
        </w:rPr>
        <w:t>«</w:t>
      </w:r>
      <w:r w:rsidRPr="006720E2">
        <w:rPr>
          <w:b/>
          <w:sz w:val="26"/>
          <w:szCs w:val="26"/>
        </w:rPr>
        <w:t>УРАЛТЕХКОМПЛЕКТ</w:t>
      </w:r>
      <w:r w:rsidR="00730776">
        <w:rPr>
          <w:b/>
          <w:sz w:val="26"/>
          <w:szCs w:val="26"/>
        </w:rPr>
        <w:t>»</w:t>
      </w:r>
      <w:r w:rsidRPr="006720E2">
        <w:rPr>
          <w:b/>
          <w:sz w:val="26"/>
          <w:szCs w:val="26"/>
        </w:rPr>
        <w:t xml:space="preserve"> (03.06.1996–03.02.2000)</w:t>
      </w:r>
    </w:p>
    <w:p w:rsidR="008476D5" w:rsidRDefault="008476D5" w:rsidP="00816DEB">
      <w:pPr>
        <w:pStyle w:val="ad"/>
        <w:keepNext/>
        <w:rPr>
          <w:sz w:val="26"/>
          <w:szCs w:val="26"/>
        </w:rPr>
      </w:pPr>
      <w:r w:rsidRPr="00133533">
        <w:rPr>
          <w:sz w:val="26"/>
          <w:szCs w:val="26"/>
        </w:rPr>
        <w:t>ОАФ 8, оп. 19, 2 ед. хр., 1996–1999 гг.</w:t>
      </w:r>
    </w:p>
    <w:p w:rsidR="008476D5"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коммерческие услуги.</w:t>
      </w:r>
    </w:p>
    <w:p w:rsidR="008476D5" w:rsidRDefault="008476D5" w:rsidP="000C12FE">
      <w:pPr>
        <w:pStyle w:val="ad"/>
        <w:rPr>
          <w:sz w:val="26"/>
          <w:szCs w:val="26"/>
        </w:rPr>
      </w:pPr>
      <w:r>
        <w:rPr>
          <w:sz w:val="26"/>
          <w:szCs w:val="26"/>
        </w:rPr>
        <w:t xml:space="preserve">Состав документов: приказы по личному составу 1996–1999 гг., расчетные ведомости по заработной плате 1997–1999 гг. </w:t>
      </w:r>
    </w:p>
    <w:p w:rsidR="008476D5" w:rsidRDefault="008476D5" w:rsidP="000C12FE">
      <w:pPr>
        <w:pStyle w:val="ad"/>
        <w:rPr>
          <w:b/>
          <w:sz w:val="26"/>
          <w:szCs w:val="26"/>
        </w:rPr>
      </w:pPr>
    </w:p>
    <w:p w:rsidR="008476D5" w:rsidRPr="008E4334" w:rsidRDefault="008476D5" w:rsidP="000C12FE">
      <w:pPr>
        <w:pStyle w:val="ad"/>
        <w:rPr>
          <w:b/>
          <w:sz w:val="26"/>
          <w:szCs w:val="26"/>
        </w:rPr>
      </w:pPr>
      <w:r w:rsidRPr="008E4334">
        <w:rPr>
          <w:b/>
          <w:sz w:val="26"/>
          <w:szCs w:val="26"/>
        </w:rPr>
        <w:t xml:space="preserve">ЗАО </w:t>
      </w:r>
      <w:r w:rsidR="00730776">
        <w:rPr>
          <w:b/>
          <w:sz w:val="26"/>
          <w:szCs w:val="26"/>
        </w:rPr>
        <w:t>«</w:t>
      </w:r>
      <w:r w:rsidRPr="002A2EB6">
        <w:rPr>
          <w:b/>
          <w:caps/>
          <w:sz w:val="26"/>
          <w:szCs w:val="26"/>
        </w:rPr>
        <w:t>Ферро Трейд</w:t>
      </w:r>
      <w:r w:rsidR="00730776">
        <w:rPr>
          <w:b/>
          <w:sz w:val="26"/>
          <w:szCs w:val="26"/>
        </w:rPr>
        <w:t>»</w:t>
      </w:r>
      <w:r w:rsidRPr="008E4334">
        <w:rPr>
          <w:b/>
          <w:sz w:val="26"/>
          <w:szCs w:val="26"/>
        </w:rPr>
        <w:t xml:space="preserve"> (13.12.1993–18.09.2001)</w:t>
      </w:r>
    </w:p>
    <w:p w:rsidR="008476D5" w:rsidRPr="0091478D" w:rsidRDefault="008476D5" w:rsidP="000C12FE">
      <w:pPr>
        <w:pStyle w:val="ad"/>
        <w:rPr>
          <w:sz w:val="26"/>
          <w:szCs w:val="26"/>
        </w:rPr>
      </w:pPr>
      <w:r w:rsidRPr="0091478D">
        <w:rPr>
          <w:sz w:val="26"/>
          <w:szCs w:val="26"/>
        </w:rPr>
        <w:t>ОАФ 8, оп. 63</w:t>
      </w:r>
      <w:r>
        <w:rPr>
          <w:sz w:val="26"/>
          <w:szCs w:val="26"/>
        </w:rPr>
        <w:t>, 2 ед. хр., 1994–1999 гг.</w:t>
      </w:r>
    </w:p>
    <w:p w:rsidR="008476D5" w:rsidRPr="0091478D" w:rsidRDefault="008476D5" w:rsidP="000C12FE">
      <w:pPr>
        <w:pStyle w:val="ad"/>
        <w:rPr>
          <w:sz w:val="26"/>
          <w:szCs w:val="26"/>
        </w:rPr>
      </w:pPr>
      <w:r w:rsidRPr="0091478D">
        <w:rPr>
          <w:sz w:val="26"/>
          <w:szCs w:val="26"/>
        </w:rPr>
        <w:t>Переименования:</w:t>
      </w:r>
    </w:p>
    <w:p w:rsidR="008476D5" w:rsidRPr="0091478D" w:rsidRDefault="008476D5" w:rsidP="000C12FE">
      <w:pPr>
        <w:pStyle w:val="ad"/>
        <w:numPr>
          <w:ilvl w:val="0"/>
          <w:numId w:val="1"/>
        </w:numPr>
        <w:rPr>
          <w:caps/>
          <w:sz w:val="26"/>
          <w:szCs w:val="26"/>
        </w:rPr>
      </w:pPr>
      <w:r w:rsidRPr="0091478D">
        <w:rPr>
          <w:caps/>
          <w:sz w:val="26"/>
          <w:szCs w:val="26"/>
        </w:rPr>
        <w:t xml:space="preserve">АОЗТ </w:t>
      </w:r>
      <w:r w:rsidR="00730776">
        <w:rPr>
          <w:caps/>
          <w:sz w:val="26"/>
          <w:szCs w:val="26"/>
        </w:rPr>
        <w:t>«</w:t>
      </w:r>
      <w:r w:rsidRPr="0091478D">
        <w:rPr>
          <w:caps/>
          <w:sz w:val="26"/>
          <w:szCs w:val="26"/>
        </w:rPr>
        <w:t>Ферро Трейд</w:t>
      </w:r>
      <w:r w:rsidR="00730776">
        <w:rPr>
          <w:caps/>
          <w:sz w:val="26"/>
          <w:szCs w:val="26"/>
        </w:rPr>
        <w:t>»</w:t>
      </w:r>
      <w:r w:rsidRPr="0091478D">
        <w:rPr>
          <w:caps/>
          <w:sz w:val="26"/>
          <w:szCs w:val="26"/>
        </w:rPr>
        <w:t xml:space="preserve"> (13.12.1993–02.06.1997)</w:t>
      </w:r>
    </w:p>
    <w:p w:rsidR="008476D5" w:rsidRDefault="008476D5" w:rsidP="000C12FE">
      <w:pPr>
        <w:pStyle w:val="ad"/>
        <w:numPr>
          <w:ilvl w:val="0"/>
          <w:numId w:val="1"/>
        </w:numPr>
        <w:rPr>
          <w:caps/>
          <w:sz w:val="26"/>
          <w:szCs w:val="26"/>
        </w:rPr>
      </w:pPr>
      <w:r w:rsidRPr="0091478D">
        <w:rPr>
          <w:caps/>
          <w:sz w:val="26"/>
          <w:szCs w:val="26"/>
        </w:rPr>
        <w:t xml:space="preserve">ЗАО </w:t>
      </w:r>
      <w:r w:rsidR="00730776">
        <w:rPr>
          <w:caps/>
          <w:sz w:val="26"/>
          <w:szCs w:val="26"/>
        </w:rPr>
        <w:t>«</w:t>
      </w:r>
      <w:r w:rsidRPr="0091478D">
        <w:rPr>
          <w:caps/>
          <w:sz w:val="26"/>
          <w:szCs w:val="26"/>
        </w:rPr>
        <w:t>Ферро Трейд</w:t>
      </w:r>
      <w:r w:rsidR="00730776">
        <w:rPr>
          <w:caps/>
          <w:sz w:val="26"/>
          <w:szCs w:val="26"/>
        </w:rPr>
        <w:t>»</w:t>
      </w:r>
      <w:r w:rsidRPr="0091478D">
        <w:rPr>
          <w:caps/>
          <w:sz w:val="26"/>
          <w:szCs w:val="26"/>
        </w:rPr>
        <w:t xml:space="preserve"> (02.06.1997–18.09.2001)</w:t>
      </w:r>
    </w:p>
    <w:p w:rsidR="002A2EB6" w:rsidRDefault="002A2EB6" w:rsidP="002A2EB6">
      <w:pPr>
        <w:pStyle w:val="ad"/>
        <w:rPr>
          <w:sz w:val="26"/>
          <w:szCs w:val="26"/>
        </w:rPr>
      </w:pPr>
      <w:r>
        <w:rPr>
          <w:sz w:val="26"/>
          <w:szCs w:val="26"/>
        </w:rPr>
        <w:t xml:space="preserve">Юридическое лицо зарегистрировано </w:t>
      </w:r>
      <w:r w:rsidRPr="002A2EB6">
        <w:rPr>
          <w:sz w:val="26"/>
          <w:szCs w:val="26"/>
        </w:rPr>
        <w:t xml:space="preserve">постановлением Главы администрации города Челябинска от 13.12.1993 № 1491, </w:t>
      </w:r>
      <w:r w:rsidR="008E234C" w:rsidRPr="008E234C">
        <w:rPr>
          <w:sz w:val="26"/>
          <w:szCs w:val="26"/>
        </w:rPr>
        <w:t xml:space="preserve">рег. № 3956, </w:t>
      </w:r>
      <w:r w:rsidRPr="002A2EB6">
        <w:rPr>
          <w:sz w:val="26"/>
          <w:szCs w:val="26"/>
        </w:rPr>
        <w:t>постановлением Главы города Челябинска от</w:t>
      </w:r>
      <w:r>
        <w:rPr>
          <w:sz w:val="26"/>
          <w:szCs w:val="26"/>
        </w:rPr>
        <w:t> </w:t>
      </w:r>
      <w:r w:rsidRPr="002A2EB6">
        <w:rPr>
          <w:sz w:val="26"/>
          <w:szCs w:val="26"/>
        </w:rPr>
        <w:t>02.06.1997 № 667-п (ф</w:t>
      </w:r>
      <w:r>
        <w:rPr>
          <w:sz w:val="26"/>
          <w:szCs w:val="26"/>
        </w:rPr>
        <w:t>. 2, оп. 1, д. 65, л. 148, 150, д. 233, л. 10, 14).</w:t>
      </w:r>
    </w:p>
    <w:p w:rsidR="008E234C" w:rsidRPr="002A2EB6" w:rsidRDefault="008E234C" w:rsidP="002A2EB6">
      <w:pPr>
        <w:pStyle w:val="ad"/>
        <w:rPr>
          <w:sz w:val="26"/>
          <w:szCs w:val="26"/>
        </w:rPr>
      </w:pPr>
      <w:r>
        <w:rPr>
          <w:sz w:val="26"/>
          <w:szCs w:val="26"/>
        </w:rPr>
        <w:t>Конкурсное производство завершено определением Арбитражного суда Челябинской области от 18.09.2001 по делу № А76-15220/2000 (ОАФ 8, дело фонда, л. 89, 89 (об.).</w:t>
      </w:r>
    </w:p>
    <w:p w:rsidR="008476D5" w:rsidRPr="002A2EB6"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коммерческая деятельность.</w:t>
      </w:r>
    </w:p>
    <w:p w:rsidR="008476D5" w:rsidRDefault="008476D5" w:rsidP="000C12FE">
      <w:pPr>
        <w:pStyle w:val="ad"/>
        <w:rPr>
          <w:sz w:val="26"/>
          <w:szCs w:val="26"/>
        </w:rPr>
      </w:pPr>
      <w:r w:rsidRPr="00A70C26">
        <w:rPr>
          <w:sz w:val="26"/>
          <w:szCs w:val="26"/>
        </w:rPr>
        <w:t xml:space="preserve">Состав документов: приказы </w:t>
      </w:r>
      <w:r>
        <w:rPr>
          <w:sz w:val="26"/>
          <w:szCs w:val="26"/>
        </w:rPr>
        <w:t>по личному</w:t>
      </w:r>
      <w:r w:rsidRPr="00A70C26">
        <w:rPr>
          <w:sz w:val="26"/>
          <w:szCs w:val="26"/>
        </w:rPr>
        <w:t xml:space="preserve"> составу</w:t>
      </w:r>
      <w:r>
        <w:rPr>
          <w:sz w:val="26"/>
          <w:szCs w:val="26"/>
        </w:rPr>
        <w:t xml:space="preserve"> 1994–1999 гг.</w:t>
      </w:r>
      <w:r w:rsidRPr="00A70C26">
        <w:rPr>
          <w:sz w:val="26"/>
          <w:szCs w:val="26"/>
        </w:rPr>
        <w:t>, расчетные ве</w:t>
      </w:r>
      <w:r>
        <w:rPr>
          <w:sz w:val="26"/>
          <w:szCs w:val="26"/>
        </w:rPr>
        <w:t>домости по заработной плате 1994–1998</w:t>
      </w:r>
      <w:r w:rsidRPr="00A70C26">
        <w:rPr>
          <w:sz w:val="26"/>
          <w:szCs w:val="26"/>
        </w:rPr>
        <w:t xml:space="preserve"> гг</w:t>
      </w:r>
      <w:r>
        <w:rPr>
          <w:sz w:val="26"/>
          <w:szCs w:val="26"/>
        </w:rPr>
        <w:t>.</w:t>
      </w:r>
    </w:p>
    <w:p w:rsidR="008476D5" w:rsidRDefault="008476D5" w:rsidP="000C12FE">
      <w:pPr>
        <w:pStyle w:val="ad"/>
        <w:rPr>
          <w:b/>
          <w:sz w:val="26"/>
          <w:szCs w:val="26"/>
        </w:rPr>
      </w:pPr>
    </w:p>
    <w:p w:rsidR="00AD3829" w:rsidRPr="00752EF6" w:rsidRDefault="00AD3829" w:rsidP="00902AEA">
      <w:pPr>
        <w:pStyle w:val="ad"/>
        <w:keepNext/>
        <w:rPr>
          <w:b/>
          <w:sz w:val="26"/>
          <w:szCs w:val="26"/>
        </w:rPr>
      </w:pPr>
      <w:r w:rsidRPr="00752EF6">
        <w:rPr>
          <w:b/>
          <w:sz w:val="26"/>
          <w:szCs w:val="26"/>
        </w:rPr>
        <w:t xml:space="preserve">ЗАО </w:t>
      </w:r>
      <w:r w:rsidR="00730776">
        <w:rPr>
          <w:b/>
          <w:sz w:val="26"/>
          <w:szCs w:val="26"/>
        </w:rPr>
        <w:t>«</w:t>
      </w:r>
      <w:r w:rsidRPr="00752EF6">
        <w:rPr>
          <w:b/>
          <w:sz w:val="26"/>
          <w:szCs w:val="26"/>
        </w:rPr>
        <w:t>ЧЭМК Трейдинг</w:t>
      </w:r>
      <w:r w:rsidR="00730776">
        <w:rPr>
          <w:b/>
          <w:sz w:val="26"/>
          <w:szCs w:val="26"/>
        </w:rPr>
        <w:t>»</w:t>
      </w:r>
      <w:r w:rsidRPr="00752EF6">
        <w:rPr>
          <w:b/>
          <w:sz w:val="26"/>
          <w:szCs w:val="26"/>
        </w:rPr>
        <w:t xml:space="preserve"> (26.01.1998–28.02.2001)</w:t>
      </w:r>
    </w:p>
    <w:p w:rsidR="00AD3829" w:rsidRDefault="00AD3829" w:rsidP="000C12FE">
      <w:pPr>
        <w:pStyle w:val="ad"/>
        <w:rPr>
          <w:sz w:val="26"/>
          <w:szCs w:val="26"/>
        </w:rPr>
      </w:pPr>
      <w:r w:rsidRPr="00C64707">
        <w:rPr>
          <w:sz w:val="26"/>
          <w:szCs w:val="26"/>
        </w:rPr>
        <w:t>ОАФ 8, оп. 61, 2 ед. хр., 1998–1999 гг.</w:t>
      </w:r>
    </w:p>
    <w:p w:rsidR="00AD3829" w:rsidRDefault="005F47DF" w:rsidP="000C12FE">
      <w:pPr>
        <w:pStyle w:val="ad"/>
        <w:rPr>
          <w:sz w:val="26"/>
          <w:szCs w:val="26"/>
        </w:rPr>
      </w:pPr>
      <w:r>
        <w:rPr>
          <w:sz w:val="26"/>
          <w:szCs w:val="26"/>
        </w:rPr>
        <w:t>Основной вид деятельности:</w:t>
      </w:r>
      <w:r w:rsidR="00AD3829">
        <w:rPr>
          <w:sz w:val="26"/>
          <w:szCs w:val="26"/>
        </w:rPr>
        <w:t xml:space="preserve"> внешнеэкономическая деятельность.</w:t>
      </w:r>
    </w:p>
    <w:p w:rsidR="00AD3829" w:rsidRPr="00C64707" w:rsidRDefault="00AD3829" w:rsidP="000C12FE">
      <w:pPr>
        <w:pStyle w:val="ad"/>
        <w:rPr>
          <w:sz w:val="26"/>
          <w:szCs w:val="26"/>
        </w:rPr>
      </w:pPr>
      <w:r w:rsidRPr="00824C5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824C5A">
        <w:rPr>
          <w:sz w:val="26"/>
          <w:szCs w:val="26"/>
        </w:rPr>
        <w:t>расчетные ве</w:t>
      </w:r>
      <w:r>
        <w:rPr>
          <w:sz w:val="26"/>
          <w:szCs w:val="26"/>
        </w:rPr>
        <w:t>домости по заработной плате 1998–1999</w:t>
      </w:r>
      <w:r w:rsidRPr="00824C5A">
        <w:rPr>
          <w:sz w:val="26"/>
          <w:szCs w:val="26"/>
        </w:rPr>
        <w:t xml:space="preserve"> гг.</w:t>
      </w:r>
    </w:p>
    <w:p w:rsidR="00AD3829" w:rsidRDefault="00AD3829" w:rsidP="000C12FE">
      <w:pPr>
        <w:pStyle w:val="ad"/>
        <w:keepNext/>
        <w:tabs>
          <w:tab w:val="left" w:pos="924"/>
        </w:tabs>
        <w:rPr>
          <w:b/>
          <w:sz w:val="26"/>
          <w:szCs w:val="26"/>
        </w:rPr>
      </w:pPr>
    </w:p>
    <w:p w:rsidR="00EF3F32" w:rsidRPr="00502FCC" w:rsidRDefault="00EF3F32"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АЗОВЕЦ</w:t>
      </w:r>
      <w:r w:rsidR="00730776">
        <w:rPr>
          <w:b/>
          <w:sz w:val="26"/>
          <w:szCs w:val="26"/>
        </w:rPr>
        <w:t>»</w:t>
      </w:r>
      <w:r w:rsidRPr="00502FCC">
        <w:rPr>
          <w:b/>
          <w:sz w:val="26"/>
          <w:szCs w:val="26"/>
        </w:rPr>
        <w:t xml:space="preserve"> (20.10.1992–01.12.2000)</w:t>
      </w:r>
    </w:p>
    <w:p w:rsidR="00EF3F32" w:rsidRDefault="00EF3F32" w:rsidP="000C12FE">
      <w:pPr>
        <w:pStyle w:val="ad"/>
        <w:rPr>
          <w:sz w:val="26"/>
          <w:szCs w:val="26"/>
        </w:rPr>
      </w:pPr>
      <w:r w:rsidRPr="00411A26">
        <w:rPr>
          <w:sz w:val="26"/>
          <w:szCs w:val="26"/>
        </w:rPr>
        <w:t>ОАФ 16, оп. 37, 1 ед. хр., 1992–1997 гг.</w:t>
      </w:r>
    </w:p>
    <w:p w:rsidR="00EF3F32" w:rsidRPr="00411A26" w:rsidRDefault="005F47DF" w:rsidP="000C12FE">
      <w:pPr>
        <w:pStyle w:val="ad"/>
        <w:rPr>
          <w:sz w:val="26"/>
          <w:szCs w:val="26"/>
        </w:rPr>
      </w:pPr>
      <w:r>
        <w:rPr>
          <w:sz w:val="26"/>
          <w:szCs w:val="26"/>
        </w:rPr>
        <w:t>Основной вид деятельности:</w:t>
      </w:r>
      <w:r w:rsidR="00EF3F32">
        <w:rPr>
          <w:sz w:val="26"/>
          <w:szCs w:val="26"/>
        </w:rPr>
        <w:t xml:space="preserve"> коммерческая деятельность.</w:t>
      </w:r>
    </w:p>
    <w:p w:rsidR="00EF3F32" w:rsidRDefault="00EF3F32" w:rsidP="000C12FE">
      <w:pPr>
        <w:pStyle w:val="ad"/>
        <w:rPr>
          <w:sz w:val="26"/>
          <w:szCs w:val="26"/>
        </w:rPr>
      </w:pPr>
      <w:r w:rsidRPr="00A271D0">
        <w:rPr>
          <w:sz w:val="26"/>
          <w:szCs w:val="26"/>
        </w:rPr>
        <w:t>Состав документов:</w:t>
      </w:r>
      <w:r>
        <w:rPr>
          <w:sz w:val="26"/>
          <w:szCs w:val="26"/>
        </w:rPr>
        <w:t xml:space="preserve"> приказы по личному составу 1992–1997 гг.</w:t>
      </w:r>
      <w:r w:rsidRPr="00A271D0">
        <w:rPr>
          <w:sz w:val="26"/>
          <w:szCs w:val="26"/>
        </w:rPr>
        <w:t xml:space="preserve"> </w:t>
      </w:r>
    </w:p>
    <w:p w:rsidR="00EF3F32" w:rsidRDefault="00EF3F32" w:rsidP="000C12FE">
      <w:pPr>
        <w:pStyle w:val="ad"/>
        <w:keepNext/>
        <w:tabs>
          <w:tab w:val="left" w:pos="924"/>
        </w:tabs>
        <w:rPr>
          <w:b/>
          <w:sz w:val="26"/>
          <w:szCs w:val="26"/>
        </w:rPr>
      </w:pPr>
    </w:p>
    <w:p w:rsidR="008476D5" w:rsidRPr="000E1C59" w:rsidRDefault="008476D5" w:rsidP="000C12FE">
      <w:pPr>
        <w:pStyle w:val="ad"/>
        <w:rPr>
          <w:b/>
          <w:sz w:val="26"/>
          <w:szCs w:val="26"/>
        </w:rPr>
      </w:pPr>
      <w:r w:rsidRPr="000E1C59">
        <w:rPr>
          <w:b/>
          <w:sz w:val="26"/>
          <w:szCs w:val="26"/>
        </w:rPr>
        <w:t xml:space="preserve">ИЧП ПКФ </w:t>
      </w:r>
      <w:r w:rsidR="00730776">
        <w:rPr>
          <w:b/>
          <w:sz w:val="26"/>
          <w:szCs w:val="26"/>
        </w:rPr>
        <w:t>«</w:t>
      </w:r>
      <w:r w:rsidRPr="000E1C59">
        <w:rPr>
          <w:b/>
          <w:sz w:val="26"/>
          <w:szCs w:val="26"/>
        </w:rPr>
        <w:t>ПРИКС</w:t>
      </w:r>
      <w:r w:rsidR="00730776">
        <w:rPr>
          <w:b/>
          <w:sz w:val="26"/>
          <w:szCs w:val="26"/>
        </w:rPr>
        <w:t>»</w:t>
      </w:r>
      <w:r w:rsidRPr="000E1C59">
        <w:rPr>
          <w:b/>
          <w:sz w:val="26"/>
          <w:szCs w:val="26"/>
        </w:rPr>
        <w:t xml:space="preserve"> (22.04.1992–25.09.2000)</w:t>
      </w:r>
    </w:p>
    <w:p w:rsidR="008476D5" w:rsidRDefault="008476D5" w:rsidP="000C12FE">
      <w:pPr>
        <w:pStyle w:val="ad"/>
        <w:rPr>
          <w:sz w:val="26"/>
          <w:szCs w:val="26"/>
        </w:rPr>
      </w:pPr>
      <w:r w:rsidRPr="000B5F70">
        <w:rPr>
          <w:sz w:val="26"/>
          <w:szCs w:val="26"/>
        </w:rPr>
        <w:t xml:space="preserve">ОАФ 13, оп. 25, 2 ед. хр., 1993–1994 гг. </w:t>
      </w:r>
    </w:p>
    <w:p w:rsidR="008476D5" w:rsidRPr="000B5F70" w:rsidRDefault="008476D5" w:rsidP="000C12FE">
      <w:pPr>
        <w:pStyle w:val="ad"/>
        <w:rPr>
          <w:sz w:val="26"/>
          <w:szCs w:val="26"/>
        </w:rPr>
      </w:pPr>
      <w:r>
        <w:rPr>
          <w:sz w:val="26"/>
          <w:szCs w:val="26"/>
        </w:rPr>
        <w:t>Регистрационное дело юридического лица (ф. 140, оп. 1, д. 614).</w:t>
      </w:r>
    </w:p>
    <w:p w:rsidR="008476D5"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sidRPr="005F3DB6">
        <w:rPr>
          <w:sz w:val="26"/>
          <w:szCs w:val="26"/>
        </w:rPr>
        <w:t>Состав документов:</w:t>
      </w:r>
      <w:r>
        <w:rPr>
          <w:sz w:val="26"/>
          <w:szCs w:val="26"/>
        </w:rPr>
        <w:t xml:space="preserve"> приказы по личному составу 1993–1994</w:t>
      </w:r>
      <w:r w:rsidRPr="005F3DB6">
        <w:rPr>
          <w:sz w:val="26"/>
          <w:szCs w:val="26"/>
        </w:rPr>
        <w:t xml:space="preserve"> гг., расчетные ведомости</w:t>
      </w:r>
      <w:r>
        <w:rPr>
          <w:sz w:val="26"/>
          <w:szCs w:val="26"/>
        </w:rPr>
        <w:t xml:space="preserve"> по заработной плате 1994 </w:t>
      </w:r>
      <w:r w:rsidRPr="005F3DB6">
        <w:rPr>
          <w:sz w:val="26"/>
          <w:szCs w:val="26"/>
        </w:rPr>
        <w:t>г.</w:t>
      </w:r>
    </w:p>
    <w:p w:rsidR="00C45044" w:rsidRDefault="00C45044" w:rsidP="000C12FE">
      <w:pPr>
        <w:pStyle w:val="ad"/>
        <w:rPr>
          <w:sz w:val="26"/>
          <w:szCs w:val="26"/>
        </w:rPr>
      </w:pPr>
    </w:p>
    <w:p w:rsidR="00C45044" w:rsidRPr="0050581C" w:rsidRDefault="00C45044" w:rsidP="000C12FE">
      <w:pPr>
        <w:pStyle w:val="ad"/>
        <w:rPr>
          <w:b/>
          <w:sz w:val="26"/>
          <w:szCs w:val="26"/>
        </w:rPr>
      </w:pPr>
      <w:r w:rsidRPr="0050581C">
        <w:rPr>
          <w:b/>
          <w:sz w:val="26"/>
          <w:szCs w:val="26"/>
        </w:rPr>
        <w:t xml:space="preserve">ИЧП </w:t>
      </w:r>
      <w:r w:rsidR="00730776">
        <w:rPr>
          <w:b/>
          <w:sz w:val="26"/>
          <w:szCs w:val="26"/>
        </w:rPr>
        <w:t>«</w:t>
      </w:r>
      <w:r w:rsidRPr="0050581C">
        <w:rPr>
          <w:b/>
          <w:sz w:val="26"/>
          <w:szCs w:val="26"/>
        </w:rPr>
        <w:t>ЭФА</w:t>
      </w:r>
      <w:r w:rsidR="00730776">
        <w:rPr>
          <w:b/>
          <w:sz w:val="26"/>
          <w:szCs w:val="26"/>
        </w:rPr>
        <w:t>»</w:t>
      </w:r>
      <w:r w:rsidRPr="0050581C">
        <w:rPr>
          <w:b/>
          <w:sz w:val="26"/>
          <w:szCs w:val="26"/>
        </w:rPr>
        <w:t xml:space="preserve"> (</w:t>
      </w:r>
      <w:r w:rsidR="00145B1B" w:rsidRPr="00145B1B">
        <w:rPr>
          <w:b/>
          <w:sz w:val="26"/>
          <w:szCs w:val="26"/>
        </w:rPr>
        <w:t>12.08.1994–17.01.2000</w:t>
      </w:r>
      <w:r w:rsidRPr="0050581C">
        <w:rPr>
          <w:b/>
          <w:sz w:val="26"/>
          <w:szCs w:val="26"/>
        </w:rPr>
        <w:t>)</w:t>
      </w:r>
    </w:p>
    <w:p w:rsidR="00C45044" w:rsidRDefault="00C45044" w:rsidP="000C12FE">
      <w:pPr>
        <w:pStyle w:val="ad"/>
        <w:rPr>
          <w:sz w:val="26"/>
          <w:szCs w:val="26"/>
        </w:rPr>
      </w:pPr>
      <w:r w:rsidRPr="00221567">
        <w:rPr>
          <w:sz w:val="26"/>
          <w:szCs w:val="26"/>
        </w:rPr>
        <w:t>ОАФ 16, оп. 4, 2 ед. хр., 1997–1999 гг.</w:t>
      </w:r>
    </w:p>
    <w:p w:rsidR="00145B1B" w:rsidRPr="00145B1B" w:rsidRDefault="00145B1B" w:rsidP="000C12FE">
      <w:pPr>
        <w:pStyle w:val="ad"/>
        <w:rPr>
          <w:sz w:val="26"/>
          <w:szCs w:val="26"/>
        </w:rPr>
      </w:pPr>
      <w:r w:rsidRPr="00145B1B">
        <w:rPr>
          <w:sz w:val="26"/>
          <w:szCs w:val="26"/>
        </w:rPr>
        <w:t>Юридическое лицо зарегистрировано постановлением главы администрации Ленинского района от 12.08.1994 № 600-7 (ф. 32, оп. 1, д. 38).</w:t>
      </w:r>
    </w:p>
    <w:p w:rsidR="00145B1B" w:rsidRPr="00145B1B" w:rsidRDefault="00145B1B" w:rsidP="000C12FE">
      <w:pPr>
        <w:pStyle w:val="ad"/>
        <w:rPr>
          <w:sz w:val="26"/>
          <w:szCs w:val="26"/>
        </w:rPr>
      </w:pPr>
      <w:r w:rsidRPr="00145B1B">
        <w:rPr>
          <w:sz w:val="26"/>
          <w:szCs w:val="26"/>
        </w:rPr>
        <w:t>Ликвидировано постановлением Главы города Челябинска от 17.01.2000 № 33-п (ф. 2, оп. 1, д. 389, л. 113, 122).</w:t>
      </w:r>
    </w:p>
    <w:p w:rsidR="00145B1B" w:rsidRDefault="00145B1B" w:rsidP="000C12FE">
      <w:pPr>
        <w:pStyle w:val="ad"/>
        <w:rPr>
          <w:sz w:val="26"/>
          <w:szCs w:val="26"/>
        </w:rPr>
      </w:pPr>
      <w:r w:rsidRPr="00145B1B">
        <w:rPr>
          <w:sz w:val="26"/>
          <w:szCs w:val="26"/>
        </w:rPr>
        <w:t>Регистрационное дело юридического лица (ф. 140, оп. 1, д. 155).</w:t>
      </w:r>
    </w:p>
    <w:p w:rsidR="00C45044" w:rsidRPr="00221567" w:rsidRDefault="005F47DF" w:rsidP="000C12FE">
      <w:pPr>
        <w:pStyle w:val="ad"/>
        <w:rPr>
          <w:sz w:val="26"/>
          <w:szCs w:val="26"/>
        </w:rPr>
      </w:pPr>
      <w:r>
        <w:rPr>
          <w:sz w:val="26"/>
          <w:szCs w:val="26"/>
        </w:rPr>
        <w:t>Основной вид деятельности:</w:t>
      </w:r>
      <w:r w:rsidR="00C45044">
        <w:rPr>
          <w:sz w:val="26"/>
          <w:szCs w:val="26"/>
        </w:rPr>
        <w:t xml:space="preserve"> коммерция.</w:t>
      </w:r>
    </w:p>
    <w:p w:rsidR="00C45044" w:rsidRDefault="00C45044" w:rsidP="000C12FE">
      <w:pPr>
        <w:pStyle w:val="ad"/>
        <w:rPr>
          <w:sz w:val="26"/>
          <w:szCs w:val="26"/>
        </w:rPr>
      </w:pPr>
      <w:r w:rsidRPr="003936B0">
        <w:rPr>
          <w:sz w:val="26"/>
          <w:szCs w:val="26"/>
        </w:rPr>
        <w:t>Состав документов:</w:t>
      </w:r>
      <w:r>
        <w:rPr>
          <w:sz w:val="26"/>
          <w:szCs w:val="26"/>
        </w:rPr>
        <w:t xml:space="preserve"> приказы по личному составу 1997</w:t>
      </w:r>
      <w:r w:rsidRPr="003936B0">
        <w:rPr>
          <w:sz w:val="26"/>
          <w:szCs w:val="26"/>
        </w:rPr>
        <w:t>–1999 гг., расчетные ве</w:t>
      </w:r>
      <w:r>
        <w:rPr>
          <w:sz w:val="26"/>
          <w:szCs w:val="26"/>
        </w:rPr>
        <w:t>домости по заработной плате 1997, 1999 г.</w:t>
      </w:r>
    </w:p>
    <w:p w:rsidR="008476D5" w:rsidRDefault="008476D5" w:rsidP="000C12FE">
      <w:pPr>
        <w:pStyle w:val="ad"/>
        <w:keepNext/>
        <w:tabs>
          <w:tab w:val="left" w:pos="924"/>
        </w:tabs>
        <w:rPr>
          <w:b/>
          <w:sz w:val="26"/>
          <w:szCs w:val="26"/>
        </w:rPr>
      </w:pPr>
    </w:p>
    <w:p w:rsidR="003A2A7B" w:rsidRPr="007540F8" w:rsidRDefault="003A2A7B" w:rsidP="00A4392E">
      <w:pPr>
        <w:pStyle w:val="ad"/>
        <w:keepNext/>
        <w:rPr>
          <w:b/>
          <w:sz w:val="26"/>
          <w:szCs w:val="26"/>
        </w:rPr>
      </w:pPr>
      <w:r w:rsidRPr="007540F8">
        <w:rPr>
          <w:b/>
          <w:sz w:val="26"/>
          <w:szCs w:val="26"/>
        </w:rPr>
        <w:t xml:space="preserve">Коммерческая фирма </w:t>
      </w:r>
      <w:r w:rsidR="00730776">
        <w:rPr>
          <w:b/>
          <w:sz w:val="26"/>
          <w:szCs w:val="26"/>
        </w:rPr>
        <w:t>«</w:t>
      </w:r>
      <w:r w:rsidRPr="007540F8">
        <w:rPr>
          <w:b/>
          <w:sz w:val="26"/>
          <w:szCs w:val="26"/>
        </w:rPr>
        <w:t>ЛТД ОРИЕНТАЛЬ</w:t>
      </w:r>
      <w:r w:rsidR="00730776">
        <w:rPr>
          <w:b/>
          <w:sz w:val="26"/>
          <w:szCs w:val="26"/>
        </w:rPr>
        <w:t>»</w:t>
      </w:r>
      <w:r w:rsidRPr="007540F8">
        <w:rPr>
          <w:b/>
          <w:sz w:val="26"/>
          <w:szCs w:val="26"/>
        </w:rPr>
        <w:t xml:space="preserve"> (01.01.1993–01.06.1999)</w:t>
      </w:r>
    </w:p>
    <w:p w:rsidR="003A2A7B" w:rsidRPr="007540F8" w:rsidRDefault="003A2A7B" w:rsidP="00A4392E">
      <w:pPr>
        <w:pStyle w:val="ad"/>
        <w:keepNext/>
        <w:rPr>
          <w:sz w:val="26"/>
          <w:szCs w:val="26"/>
        </w:rPr>
      </w:pPr>
      <w:r w:rsidRPr="007540F8">
        <w:rPr>
          <w:sz w:val="26"/>
          <w:szCs w:val="26"/>
        </w:rPr>
        <w:t>ОАФ 14, оп. 28, 2 ед. хр., 1993–1999 гг.</w:t>
      </w:r>
    </w:p>
    <w:p w:rsidR="003A2A7B" w:rsidRPr="007540F8" w:rsidRDefault="003A2A7B" w:rsidP="000C12FE">
      <w:pPr>
        <w:pStyle w:val="ad"/>
        <w:rPr>
          <w:sz w:val="26"/>
          <w:szCs w:val="26"/>
        </w:rPr>
      </w:pPr>
      <w:r w:rsidRPr="007540F8">
        <w:rPr>
          <w:sz w:val="26"/>
          <w:szCs w:val="26"/>
        </w:rPr>
        <w:t xml:space="preserve">Состав документов: приказы </w:t>
      </w:r>
      <w:r>
        <w:rPr>
          <w:sz w:val="26"/>
          <w:szCs w:val="26"/>
        </w:rPr>
        <w:t>по личному</w:t>
      </w:r>
      <w:r w:rsidRPr="007540F8">
        <w:rPr>
          <w:sz w:val="26"/>
          <w:szCs w:val="26"/>
        </w:rPr>
        <w:t xml:space="preserve"> составу, расчетные ведомости по заработной плате 1993–1999 гг.</w:t>
      </w:r>
    </w:p>
    <w:p w:rsidR="003A2A7B" w:rsidRDefault="003A2A7B" w:rsidP="000C12FE">
      <w:pPr>
        <w:pStyle w:val="ad"/>
        <w:keepNext/>
        <w:tabs>
          <w:tab w:val="left" w:pos="924"/>
        </w:tabs>
        <w:rPr>
          <w:b/>
          <w:sz w:val="26"/>
          <w:szCs w:val="26"/>
        </w:rPr>
      </w:pPr>
    </w:p>
    <w:p w:rsidR="008F04F5" w:rsidRPr="00E04B95" w:rsidRDefault="008F04F5" w:rsidP="000C12FE">
      <w:pPr>
        <w:pStyle w:val="ad"/>
        <w:rPr>
          <w:b/>
          <w:sz w:val="26"/>
          <w:szCs w:val="26"/>
        </w:rPr>
      </w:pPr>
      <w:r w:rsidRPr="00E04B95">
        <w:rPr>
          <w:b/>
          <w:sz w:val="26"/>
          <w:szCs w:val="26"/>
        </w:rPr>
        <w:t xml:space="preserve">ОАО </w:t>
      </w:r>
      <w:r w:rsidR="00730776">
        <w:rPr>
          <w:b/>
          <w:sz w:val="26"/>
          <w:szCs w:val="26"/>
        </w:rPr>
        <w:t>«</w:t>
      </w:r>
      <w:r w:rsidRPr="00E04B95">
        <w:rPr>
          <w:b/>
          <w:sz w:val="26"/>
          <w:szCs w:val="26"/>
        </w:rPr>
        <w:t xml:space="preserve">Финансовая компания </w:t>
      </w:r>
      <w:r w:rsidR="00730776">
        <w:rPr>
          <w:b/>
          <w:sz w:val="26"/>
          <w:szCs w:val="26"/>
        </w:rPr>
        <w:t>«</w:t>
      </w:r>
      <w:r w:rsidRPr="00E04B95">
        <w:rPr>
          <w:b/>
          <w:sz w:val="26"/>
          <w:szCs w:val="26"/>
        </w:rPr>
        <w:t>Частные инвестиции</w:t>
      </w:r>
      <w:r w:rsidR="00730776">
        <w:rPr>
          <w:b/>
          <w:sz w:val="26"/>
          <w:szCs w:val="26"/>
        </w:rPr>
        <w:t>»</w:t>
      </w:r>
      <w:r w:rsidRPr="00E04B95">
        <w:rPr>
          <w:b/>
          <w:sz w:val="26"/>
          <w:szCs w:val="26"/>
        </w:rPr>
        <w:t xml:space="preserve"> (ОАО </w:t>
      </w:r>
      <w:r w:rsidR="00730776">
        <w:rPr>
          <w:b/>
          <w:sz w:val="26"/>
          <w:szCs w:val="26"/>
        </w:rPr>
        <w:t>«</w:t>
      </w:r>
      <w:r w:rsidRPr="00E04B95">
        <w:rPr>
          <w:b/>
          <w:sz w:val="26"/>
          <w:szCs w:val="26"/>
        </w:rPr>
        <w:t xml:space="preserve">ФК </w:t>
      </w:r>
      <w:r w:rsidR="00730776">
        <w:rPr>
          <w:b/>
          <w:sz w:val="26"/>
          <w:szCs w:val="26"/>
        </w:rPr>
        <w:t>«</w:t>
      </w:r>
      <w:r w:rsidRPr="00E04B95">
        <w:rPr>
          <w:b/>
          <w:sz w:val="26"/>
          <w:szCs w:val="26"/>
        </w:rPr>
        <w:t>Частные инвестиции</w:t>
      </w:r>
      <w:r w:rsidR="00730776">
        <w:rPr>
          <w:b/>
          <w:sz w:val="26"/>
          <w:szCs w:val="26"/>
        </w:rPr>
        <w:t>»</w:t>
      </w:r>
      <w:r w:rsidRPr="00E04B95">
        <w:rPr>
          <w:b/>
          <w:sz w:val="26"/>
          <w:szCs w:val="26"/>
        </w:rPr>
        <w:t>) (18.04.2005–</w:t>
      </w:r>
      <w:r>
        <w:rPr>
          <w:b/>
          <w:sz w:val="26"/>
          <w:szCs w:val="26"/>
        </w:rPr>
        <w:t>30.11.2015</w:t>
      </w:r>
      <w:r w:rsidRPr="00E04B95">
        <w:rPr>
          <w:b/>
          <w:sz w:val="26"/>
          <w:szCs w:val="26"/>
        </w:rPr>
        <w:t>)</w:t>
      </w:r>
    </w:p>
    <w:p w:rsidR="008F04F5" w:rsidRDefault="008F04F5" w:rsidP="000C12FE">
      <w:pPr>
        <w:pStyle w:val="ad"/>
        <w:rPr>
          <w:sz w:val="26"/>
          <w:szCs w:val="26"/>
        </w:rPr>
      </w:pPr>
      <w:r w:rsidRPr="00471937">
        <w:rPr>
          <w:sz w:val="26"/>
          <w:szCs w:val="26"/>
        </w:rPr>
        <w:t>ОАФ 8, оп. 188, 3 ед. хр., 2005–2015 гг.</w:t>
      </w:r>
    </w:p>
    <w:p w:rsidR="008F04F5" w:rsidRDefault="008F04F5" w:rsidP="000C12FE">
      <w:pPr>
        <w:pStyle w:val="ad"/>
        <w:rPr>
          <w:sz w:val="26"/>
          <w:szCs w:val="26"/>
        </w:rPr>
      </w:pPr>
      <w:r w:rsidRPr="00E04B95">
        <w:rPr>
          <w:sz w:val="26"/>
          <w:szCs w:val="26"/>
        </w:rPr>
        <w:t>ИНН: 7447081997</w:t>
      </w:r>
      <w:r>
        <w:rPr>
          <w:sz w:val="26"/>
          <w:szCs w:val="26"/>
        </w:rPr>
        <w:t>.</w:t>
      </w:r>
    </w:p>
    <w:p w:rsidR="008F04F5" w:rsidRPr="00471937" w:rsidRDefault="00AC4EF7" w:rsidP="000C12FE">
      <w:pPr>
        <w:pStyle w:val="ad"/>
        <w:rPr>
          <w:sz w:val="26"/>
          <w:szCs w:val="26"/>
        </w:rPr>
      </w:pPr>
      <w:r>
        <w:rPr>
          <w:sz w:val="26"/>
          <w:szCs w:val="26"/>
        </w:rPr>
        <w:t>Основной вид деятельности:</w:t>
      </w:r>
      <w:r w:rsidR="00FF66A4">
        <w:rPr>
          <w:sz w:val="26"/>
          <w:szCs w:val="26"/>
        </w:rPr>
        <w:t> </w:t>
      </w:r>
      <w:r w:rsidR="008F04F5" w:rsidRPr="00E04B95">
        <w:rPr>
          <w:sz w:val="26"/>
          <w:szCs w:val="26"/>
        </w:rPr>
        <w:t>74.14 Консультирование по вопросам коммерческой деятельности и</w:t>
      </w:r>
      <w:r w:rsidR="008F04F5">
        <w:rPr>
          <w:sz w:val="26"/>
          <w:szCs w:val="26"/>
        </w:rPr>
        <w:t> </w:t>
      </w:r>
      <w:r w:rsidR="008F04F5" w:rsidRPr="00E04B95">
        <w:rPr>
          <w:sz w:val="26"/>
          <w:szCs w:val="26"/>
        </w:rPr>
        <w:t>управления</w:t>
      </w:r>
      <w:r w:rsidR="008F04F5">
        <w:rPr>
          <w:sz w:val="26"/>
          <w:szCs w:val="26"/>
        </w:rPr>
        <w:t>.</w:t>
      </w:r>
    </w:p>
    <w:p w:rsidR="008F04F5" w:rsidRDefault="008F04F5" w:rsidP="000C12FE">
      <w:pPr>
        <w:pStyle w:val="ad"/>
        <w:rPr>
          <w:sz w:val="26"/>
          <w:szCs w:val="26"/>
        </w:rPr>
      </w:pPr>
      <w:r w:rsidRPr="00AC3CEE">
        <w:rPr>
          <w:sz w:val="26"/>
          <w:szCs w:val="26"/>
        </w:rPr>
        <w:t xml:space="preserve">Состав документов: документы о создании и </w:t>
      </w:r>
      <w:r>
        <w:rPr>
          <w:sz w:val="26"/>
          <w:szCs w:val="26"/>
        </w:rPr>
        <w:t>признании несостоятельным (банкротом) 2005–2015</w:t>
      </w:r>
      <w:r w:rsidRPr="00AC3CEE">
        <w:rPr>
          <w:sz w:val="26"/>
          <w:szCs w:val="26"/>
        </w:rPr>
        <w:t xml:space="preserve"> гг., приказы </w:t>
      </w:r>
      <w:r>
        <w:rPr>
          <w:sz w:val="26"/>
          <w:szCs w:val="26"/>
        </w:rPr>
        <w:t>по личному</w:t>
      </w:r>
      <w:r w:rsidRPr="00AC3CEE">
        <w:rPr>
          <w:sz w:val="26"/>
          <w:szCs w:val="26"/>
        </w:rPr>
        <w:t xml:space="preserve"> составу</w:t>
      </w:r>
      <w:r>
        <w:rPr>
          <w:sz w:val="26"/>
          <w:szCs w:val="26"/>
        </w:rPr>
        <w:t xml:space="preserve"> 2007–2013 гг.,</w:t>
      </w:r>
      <w:r w:rsidRPr="00AC3CEE">
        <w:rPr>
          <w:sz w:val="26"/>
          <w:szCs w:val="26"/>
        </w:rPr>
        <w:t xml:space="preserve"> расчетные ве</w:t>
      </w:r>
      <w:r>
        <w:rPr>
          <w:sz w:val="26"/>
          <w:szCs w:val="26"/>
        </w:rPr>
        <w:t>домости по заработной плате 2009–2013</w:t>
      </w:r>
      <w:r w:rsidRPr="00AC3CEE">
        <w:rPr>
          <w:sz w:val="26"/>
          <w:szCs w:val="26"/>
        </w:rPr>
        <w:t xml:space="preserve"> гг.</w:t>
      </w:r>
    </w:p>
    <w:p w:rsidR="008F04F5" w:rsidRDefault="008F04F5" w:rsidP="000C12FE">
      <w:pPr>
        <w:pStyle w:val="ad"/>
        <w:rPr>
          <w:sz w:val="26"/>
          <w:szCs w:val="26"/>
        </w:rPr>
      </w:pPr>
    </w:p>
    <w:p w:rsidR="008F04F5" w:rsidRPr="00E46BE1" w:rsidRDefault="008F04F5" w:rsidP="000C12FE">
      <w:pPr>
        <w:pStyle w:val="ad"/>
        <w:rPr>
          <w:b/>
          <w:sz w:val="26"/>
          <w:szCs w:val="26"/>
        </w:rPr>
      </w:pPr>
      <w:r w:rsidRPr="00E46BE1">
        <w:rPr>
          <w:b/>
          <w:sz w:val="26"/>
          <w:szCs w:val="26"/>
        </w:rPr>
        <w:t xml:space="preserve">ООО </w:t>
      </w:r>
      <w:r w:rsidR="00730776">
        <w:rPr>
          <w:b/>
          <w:sz w:val="26"/>
          <w:szCs w:val="26"/>
        </w:rPr>
        <w:t>«</w:t>
      </w:r>
      <w:r w:rsidRPr="00E46BE1">
        <w:rPr>
          <w:b/>
          <w:sz w:val="26"/>
          <w:szCs w:val="26"/>
        </w:rPr>
        <w:t>Азимут</w:t>
      </w:r>
      <w:r w:rsidR="00730776">
        <w:rPr>
          <w:b/>
          <w:sz w:val="26"/>
          <w:szCs w:val="26"/>
        </w:rPr>
        <w:t>»</w:t>
      </w:r>
      <w:r w:rsidRPr="00E46BE1">
        <w:rPr>
          <w:b/>
          <w:sz w:val="26"/>
          <w:szCs w:val="26"/>
        </w:rPr>
        <w:t xml:space="preserve"> (21.03.2008–30.11.2010)</w:t>
      </w:r>
    </w:p>
    <w:p w:rsidR="008F04F5" w:rsidRDefault="008F04F5" w:rsidP="000C12FE">
      <w:pPr>
        <w:pStyle w:val="ad"/>
        <w:rPr>
          <w:sz w:val="26"/>
          <w:szCs w:val="26"/>
        </w:rPr>
      </w:pPr>
      <w:r w:rsidRPr="00545CCE">
        <w:rPr>
          <w:sz w:val="26"/>
          <w:szCs w:val="26"/>
        </w:rPr>
        <w:t>ОАФ 8, оп. 127, 3 ед. хр., 2008–2010 гг.</w:t>
      </w:r>
    </w:p>
    <w:p w:rsidR="008F04F5" w:rsidRDefault="008F04F5" w:rsidP="000C12FE">
      <w:pPr>
        <w:pStyle w:val="ad"/>
        <w:rPr>
          <w:sz w:val="26"/>
          <w:szCs w:val="26"/>
        </w:rPr>
      </w:pPr>
      <w:r w:rsidRPr="00E46BE1">
        <w:rPr>
          <w:sz w:val="26"/>
          <w:szCs w:val="26"/>
        </w:rPr>
        <w:t>ИНН: 7447130281</w:t>
      </w:r>
      <w:r>
        <w:rPr>
          <w:sz w:val="26"/>
          <w:szCs w:val="26"/>
        </w:rPr>
        <w:t>.</w:t>
      </w:r>
    </w:p>
    <w:p w:rsidR="008F04F5" w:rsidRPr="00545CCE" w:rsidRDefault="00AC4EF7" w:rsidP="000C12FE">
      <w:pPr>
        <w:pStyle w:val="ad"/>
        <w:rPr>
          <w:sz w:val="26"/>
          <w:szCs w:val="26"/>
        </w:rPr>
      </w:pPr>
      <w:r>
        <w:rPr>
          <w:sz w:val="26"/>
          <w:szCs w:val="26"/>
        </w:rPr>
        <w:t>Основной вид деятельности:</w:t>
      </w:r>
      <w:r w:rsidR="00FF66A4">
        <w:rPr>
          <w:sz w:val="26"/>
          <w:szCs w:val="26"/>
        </w:rPr>
        <w:t> </w:t>
      </w:r>
      <w:r w:rsidR="008F04F5" w:rsidRPr="00E46BE1">
        <w:rPr>
          <w:sz w:val="26"/>
          <w:szCs w:val="26"/>
        </w:rPr>
        <w:t>67.1 Вспомогательная деятельность в сфере финансового посредничества</w:t>
      </w:r>
      <w:r w:rsidR="008F04F5">
        <w:rPr>
          <w:sz w:val="26"/>
          <w:szCs w:val="26"/>
        </w:rPr>
        <w:t>.</w:t>
      </w:r>
    </w:p>
    <w:p w:rsidR="008F04F5" w:rsidRDefault="008F04F5" w:rsidP="000C12FE">
      <w:pPr>
        <w:pStyle w:val="ad"/>
        <w:rPr>
          <w:sz w:val="26"/>
          <w:szCs w:val="26"/>
        </w:rPr>
      </w:pPr>
      <w:r w:rsidRPr="008B41D4">
        <w:rPr>
          <w:sz w:val="26"/>
          <w:szCs w:val="26"/>
        </w:rPr>
        <w:t xml:space="preserve">Состав документов: </w:t>
      </w:r>
      <w:r>
        <w:rPr>
          <w:sz w:val="26"/>
          <w:szCs w:val="26"/>
        </w:rPr>
        <w:t xml:space="preserve">документы о создании и ликвидации, приказы по личному составу, </w:t>
      </w:r>
      <w:r w:rsidRPr="008B41D4">
        <w:rPr>
          <w:sz w:val="26"/>
          <w:szCs w:val="26"/>
        </w:rPr>
        <w:t>расчетные ве</w:t>
      </w:r>
      <w:r>
        <w:rPr>
          <w:sz w:val="26"/>
          <w:szCs w:val="26"/>
        </w:rPr>
        <w:t>домости по заработной плате 2008–2010</w:t>
      </w:r>
      <w:r w:rsidRPr="008B41D4">
        <w:rPr>
          <w:sz w:val="26"/>
          <w:szCs w:val="26"/>
        </w:rPr>
        <w:t xml:space="preserve"> гг.</w:t>
      </w:r>
    </w:p>
    <w:p w:rsidR="008F04F5" w:rsidRDefault="008F04F5" w:rsidP="004E501D">
      <w:pPr>
        <w:pStyle w:val="ad"/>
        <w:tabs>
          <w:tab w:val="left" w:pos="924"/>
        </w:tabs>
        <w:rPr>
          <w:b/>
          <w:sz w:val="26"/>
          <w:szCs w:val="26"/>
        </w:rPr>
      </w:pPr>
    </w:p>
    <w:p w:rsidR="003A2A7B" w:rsidRPr="008201C5" w:rsidRDefault="003A2A7B" w:rsidP="004E501D">
      <w:pPr>
        <w:pStyle w:val="ad"/>
        <w:rPr>
          <w:b/>
          <w:sz w:val="26"/>
          <w:szCs w:val="26"/>
        </w:rPr>
      </w:pPr>
      <w:r w:rsidRPr="008201C5">
        <w:rPr>
          <w:b/>
          <w:sz w:val="26"/>
          <w:szCs w:val="26"/>
        </w:rPr>
        <w:t xml:space="preserve">ООО </w:t>
      </w:r>
      <w:r w:rsidR="00730776">
        <w:rPr>
          <w:b/>
          <w:sz w:val="26"/>
          <w:szCs w:val="26"/>
        </w:rPr>
        <w:t>«</w:t>
      </w:r>
      <w:r w:rsidRPr="008201C5">
        <w:rPr>
          <w:b/>
          <w:sz w:val="26"/>
          <w:szCs w:val="26"/>
        </w:rPr>
        <w:t>Азия-Юг</w:t>
      </w:r>
      <w:r w:rsidR="00730776">
        <w:rPr>
          <w:b/>
          <w:sz w:val="26"/>
          <w:szCs w:val="26"/>
        </w:rPr>
        <w:t>»</w:t>
      </w:r>
      <w:r w:rsidRPr="008201C5">
        <w:rPr>
          <w:b/>
          <w:sz w:val="26"/>
          <w:szCs w:val="26"/>
        </w:rPr>
        <w:t xml:space="preserve"> (01.05.2000–01.08.2005)</w:t>
      </w:r>
    </w:p>
    <w:p w:rsidR="003A2A7B" w:rsidRDefault="003A2A7B" w:rsidP="004E501D">
      <w:pPr>
        <w:pStyle w:val="ad"/>
        <w:rPr>
          <w:sz w:val="26"/>
          <w:szCs w:val="26"/>
        </w:rPr>
      </w:pPr>
      <w:r w:rsidRPr="008C3548">
        <w:rPr>
          <w:sz w:val="26"/>
          <w:szCs w:val="26"/>
        </w:rPr>
        <w:t>ОАФ 8, оп. 88, 3 ед. хр., 2000–2004 гг.</w:t>
      </w:r>
    </w:p>
    <w:p w:rsidR="003A2A7B" w:rsidRDefault="003A2A7B" w:rsidP="000C12FE">
      <w:pPr>
        <w:pStyle w:val="ad"/>
        <w:rPr>
          <w:sz w:val="26"/>
          <w:szCs w:val="26"/>
        </w:rPr>
      </w:pPr>
      <w:r w:rsidRPr="008201C5">
        <w:rPr>
          <w:sz w:val="26"/>
          <w:szCs w:val="26"/>
        </w:rPr>
        <w:t>ИНН: 7447045621</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коммерческо-посредническая деятельность.</w:t>
      </w:r>
    </w:p>
    <w:p w:rsidR="003A2A7B" w:rsidRDefault="003A2A7B" w:rsidP="000C12FE">
      <w:pPr>
        <w:pStyle w:val="ad"/>
        <w:rPr>
          <w:sz w:val="26"/>
          <w:szCs w:val="26"/>
        </w:rPr>
      </w:pPr>
      <w:r w:rsidRPr="00073943">
        <w:rPr>
          <w:sz w:val="26"/>
          <w:szCs w:val="26"/>
        </w:rPr>
        <w:t xml:space="preserve">Состав документов: приказы </w:t>
      </w:r>
      <w:r>
        <w:rPr>
          <w:sz w:val="26"/>
          <w:szCs w:val="26"/>
        </w:rPr>
        <w:t>по личному</w:t>
      </w:r>
      <w:r w:rsidRPr="00073943">
        <w:rPr>
          <w:sz w:val="26"/>
          <w:szCs w:val="26"/>
        </w:rPr>
        <w:t xml:space="preserve"> составу</w:t>
      </w:r>
      <w:r>
        <w:rPr>
          <w:sz w:val="26"/>
          <w:szCs w:val="26"/>
        </w:rPr>
        <w:t xml:space="preserve"> 2000–2004 гг., лицевые счета по заработной плате 2000–2003</w:t>
      </w:r>
      <w:r w:rsidR="00363E19">
        <w:rPr>
          <w:sz w:val="26"/>
          <w:szCs w:val="26"/>
        </w:rPr>
        <w:t xml:space="preserve"> гг.</w:t>
      </w:r>
    </w:p>
    <w:p w:rsidR="003A2A7B" w:rsidRDefault="003A2A7B" w:rsidP="000C12FE">
      <w:pPr>
        <w:pStyle w:val="ad"/>
        <w:keepNext/>
        <w:tabs>
          <w:tab w:val="left" w:pos="924"/>
        </w:tabs>
        <w:rPr>
          <w:b/>
          <w:sz w:val="26"/>
          <w:szCs w:val="26"/>
        </w:rPr>
      </w:pPr>
    </w:p>
    <w:p w:rsidR="00C45044" w:rsidRPr="00611E07" w:rsidRDefault="00C45044" w:rsidP="00A4392E">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ИВА-Сервис</w:t>
      </w:r>
      <w:r w:rsidR="00730776">
        <w:rPr>
          <w:b/>
          <w:sz w:val="26"/>
          <w:szCs w:val="26"/>
        </w:rPr>
        <w:t>»</w:t>
      </w:r>
      <w:r w:rsidRPr="00611E07">
        <w:rPr>
          <w:b/>
          <w:sz w:val="26"/>
          <w:szCs w:val="26"/>
        </w:rPr>
        <w:t xml:space="preserve"> (28.06.1999–19.02.2002)</w:t>
      </w:r>
    </w:p>
    <w:p w:rsidR="00C45044" w:rsidRDefault="00C45044" w:rsidP="000C12FE">
      <w:pPr>
        <w:pStyle w:val="ad"/>
        <w:rPr>
          <w:sz w:val="26"/>
          <w:szCs w:val="26"/>
        </w:rPr>
      </w:pPr>
      <w:r w:rsidRPr="00236B09">
        <w:rPr>
          <w:sz w:val="26"/>
          <w:szCs w:val="26"/>
        </w:rPr>
        <w:t>ОАФ 16, о</w:t>
      </w:r>
      <w:r>
        <w:rPr>
          <w:sz w:val="26"/>
          <w:szCs w:val="26"/>
        </w:rPr>
        <w:t>п. 49, 2 ед. хр., 1999–2000 гг.</w:t>
      </w:r>
    </w:p>
    <w:p w:rsidR="00C45044" w:rsidRPr="00236B09" w:rsidRDefault="005F47DF" w:rsidP="000C12FE">
      <w:pPr>
        <w:pStyle w:val="ad"/>
        <w:rPr>
          <w:sz w:val="26"/>
          <w:szCs w:val="26"/>
        </w:rPr>
      </w:pPr>
      <w:r>
        <w:rPr>
          <w:sz w:val="26"/>
          <w:szCs w:val="26"/>
        </w:rPr>
        <w:t>Основной вид деятельности:</w:t>
      </w:r>
      <w:r w:rsidR="00C45044">
        <w:rPr>
          <w:sz w:val="26"/>
          <w:szCs w:val="26"/>
        </w:rPr>
        <w:t xml:space="preserve"> коммерческая деятельность.</w:t>
      </w:r>
    </w:p>
    <w:p w:rsidR="00C45044" w:rsidRDefault="00C45044" w:rsidP="000C12FE">
      <w:pPr>
        <w:pStyle w:val="ad"/>
        <w:rPr>
          <w:sz w:val="26"/>
          <w:szCs w:val="26"/>
        </w:rPr>
      </w:pPr>
      <w:r w:rsidRPr="00E250BF">
        <w:rPr>
          <w:sz w:val="26"/>
          <w:szCs w:val="26"/>
        </w:rPr>
        <w:t xml:space="preserve">Состав документов: </w:t>
      </w:r>
      <w:r>
        <w:rPr>
          <w:sz w:val="26"/>
          <w:szCs w:val="26"/>
        </w:rPr>
        <w:t xml:space="preserve">приказы по личному составу, </w:t>
      </w:r>
      <w:r w:rsidRPr="00E250BF">
        <w:rPr>
          <w:sz w:val="26"/>
          <w:szCs w:val="26"/>
        </w:rPr>
        <w:t>расчетные ве</w:t>
      </w:r>
      <w:r>
        <w:rPr>
          <w:sz w:val="26"/>
          <w:szCs w:val="26"/>
        </w:rPr>
        <w:t>домости по заработной плате 1999–2000</w:t>
      </w:r>
      <w:r w:rsidRPr="00E250BF">
        <w:rPr>
          <w:sz w:val="26"/>
          <w:szCs w:val="26"/>
        </w:rPr>
        <w:t xml:space="preserve"> гг.</w:t>
      </w:r>
    </w:p>
    <w:p w:rsidR="00C45044" w:rsidRDefault="00C45044" w:rsidP="000C12FE">
      <w:pPr>
        <w:pStyle w:val="ad"/>
        <w:keepNext/>
        <w:tabs>
          <w:tab w:val="left" w:pos="924"/>
        </w:tabs>
        <w:rPr>
          <w:b/>
          <w:sz w:val="26"/>
          <w:szCs w:val="26"/>
        </w:rPr>
      </w:pPr>
    </w:p>
    <w:p w:rsidR="008F04F5" w:rsidRPr="00997E33" w:rsidRDefault="008F04F5" w:rsidP="000C12FE">
      <w:pPr>
        <w:pStyle w:val="ad"/>
        <w:keepNext/>
        <w:rPr>
          <w:b/>
          <w:sz w:val="26"/>
          <w:szCs w:val="26"/>
        </w:rPr>
      </w:pPr>
      <w:r w:rsidRPr="00997E33">
        <w:rPr>
          <w:b/>
          <w:sz w:val="26"/>
          <w:szCs w:val="26"/>
        </w:rPr>
        <w:t xml:space="preserve">ООО </w:t>
      </w:r>
      <w:r w:rsidR="00730776">
        <w:rPr>
          <w:b/>
          <w:sz w:val="26"/>
          <w:szCs w:val="26"/>
        </w:rPr>
        <w:t>«</w:t>
      </w:r>
      <w:r w:rsidRPr="00997E33">
        <w:rPr>
          <w:b/>
          <w:sz w:val="26"/>
          <w:szCs w:val="26"/>
        </w:rPr>
        <w:t>Информационно-консультативная служба аграрно-промышленного комплекса</w:t>
      </w:r>
      <w:r w:rsidR="00730776">
        <w:rPr>
          <w:b/>
          <w:sz w:val="26"/>
          <w:szCs w:val="26"/>
        </w:rPr>
        <w:t>»</w:t>
      </w:r>
      <w:r w:rsidRPr="00997E33">
        <w:rPr>
          <w:b/>
          <w:sz w:val="26"/>
          <w:szCs w:val="26"/>
        </w:rPr>
        <w:t xml:space="preserve"> (ООО </w:t>
      </w:r>
      <w:r w:rsidR="00730776">
        <w:rPr>
          <w:b/>
          <w:sz w:val="26"/>
          <w:szCs w:val="26"/>
        </w:rPr>
        <w:t>«</w:t>
      </w:r>
      <w:r w:rsidRPr="00997E33">
        <w:rPr>
          <w:b/>
          <w:sz w:val="26"/>
          <w:szCs w:val="26"/>
        </w:rPr>
        <w:t>ИКС АПК</w:t>
      </w:r>
      <w:r w:rsidR="00730776">
        <w:rPr>
          <w:b/>
          <w:sz w:val="26"/>
          <w:szCs w:val="26"/>
        </w:rPr>
        <w:t>»</w:t>
      </w:r>
      <w:r w:rsidRPr="00997E33">
        <w:rPr>
          <w:b/>
          <w:sz w:val="26"/>
          <w:szCs w:val="26"/>
        </w:rPr>
        <w:t>) (15.07.2002–16.06.2005)</w:t>
      </w:r>
    </w:p>
    <w:p w:rsidR="008F04F5" w:rsidRDefault="008F04F5" w:rsidP="000C12FE">
      <w:pPr>
        <w:pStyle w:val="ad"/>
        <w:rPr>
          <w:sz w:val="26"/>
          <w:szCs w:val="26"/>
        </w:rPr>
      </w:pPr>
      <w:r w:rsidRPr="00880F65">
        <w:rPr>
          <w:sz w:val="26"/>
          <w:szCs w:val="26"/>
        </w:rPr>
        <w:t>ОАФ 9, оп. 155, 2 ед. хр., 2002–2004 гг.</w:t>
      </w:r>
    </w:p>
    <w:p w:rsidR="008F04F5" w:rsidRDefault="008F04F5" w:rsidP="000C12FE">
      <w:pPr>
        <w:pStyle w:val="ad"/>
        <w:rPr>
          <w:sz w:val="26"/>
          <w:szCs w:val="26"/>
        </w:rPr>
      </w:pPr>
      <w:r w:rsidRPr="00997E33">
        <w:rPr>
          <w:sz w:val="26"/>
          <w:szCs w:val="26"/>
        </w:rPr>
        <w:t>ИНН: 7451108779</w:t>
      </w:r>
      <w:r>
        <w:rPr>
          <w:sz w:val="26"/>
          <w:szCs w:val="26"/>
        </w:rPr>
        <w:t>.</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маркетинговые услуги, консультации по вопросу коммерческой деятельности.</w:t>
      </w:r>
    </w:p>
    <w:p w:rsidR="008F04F5" w:rsidRPr="00880F65" w:rsidRDefault="008F04F5" w:rsidP="000C12FE">
      <w:pPr>
        <w:pStyle w:val="ad"/>
        <w:rPr>
          <w:sz w:val="26"/>
          <w:szCs w:val="26"/>
        </w:rPr>
      </w:pPr>
      <w:r>
        <w:rPr>
          <w:sz w:val="26"/>
          <w:szCs w:val="26"/>
        </w:rPr>
        <w:t>Состав документов: приказы по личному составу, расчетные ведомости по заработной плате 2002–2004 гг.</w:t>
      </w:r>
    </w:p>
    <w:p w:rsidR="008F04F5" w:rsidRDefault="008F04F5" w:rsidP="000C12FE">
      <w:pPr>
        <w:pStyle w:val="ad"/>
        <w:keepNext/>
        <w:tabs>
          <w:tab w:val="left" w:pos="924"/>
        </w:tabs>
        <w:rPr>
          <w:b/>
          <w:sz w:val="26"/>
          <w:szCs w:val="26"/>
        </w:rPr>
      </w:pPr>
    </w:p>
    <w:p w:rsidR="003A2A7B" w:rsidRPr="00E13977" w:rsidRDefault="003A2A7B" w:rsidP="000C12FE">
      <w:pPr>
        <w:pStyle w:val="ad"/>
        <w:rPr>
          <w:b/>
          <w:sz w:val="26"/>
          <w:szCs w:val="26"/>
        </w:rPr>
      </w:pPr>
      <w:r w:rsidRPr="00E13977">
        <w:rPr>
          <w:b/>
          <w:sz w:val="26"/>
          <w:szCs w:val="26"/>
        </w:rPr>
        <w:t xml:space="preserve">ООО </w:t>
      </w:r>
      <w:r w:rsidR="00730776">
        <w:rPr>
          <w:b/>
          <w:sz w:val="26"/>
          <w:szCs w:val="26"/>
        </w:rPr>
        <w:t>«</w:t>
      </w:r>
      <w:r w:rsidRPr="00E13977">
        <w:rPr>
          <w:b/>
          <w:sz w:val="26"/>
          <w:szCs w:val="26"/>
        </w:rPr>
        <w:t>Коммерческий центр Сантэфарм</w:t>
      </w:r>
      <w:r w:rsidR="00730776">
        <w:rPr>
          <w:b/>
          <w:sz w:val="26"/>
          <w:szCs w:val="26"/>
        </w:rPr>
        <w:t>»</w:t>
      </w:r>
      <w:r w:rsidRPr="00E13977">
        <w:rPr>
          <w:b/>
          <w:sz w:val="26"/>
          <w:szCs w:val="26"/>
        </w:rPr>
        <w:t xml:space="preserve"> (22.04.1996–24.06.2003)</w:t>
      </w:r>
    </w:p>
    <w:p w:rsidR="003A2A7B" w:rsidRDefault="003A2A7B" w:rsidP="000C12FE">
      <w:pPr>
        <w:pStyle w:val="ad"/>
        <w:rPr>
          <w:sz w:val="26"/>
          <w:szCs w:val="26"/>
        </w:rPr>
      </w:pPr>
      <w:r w:rsidRPr="000D025F">
        <w:rPr>
          <w:sz w:val="26"/>
          <w:szCs w:val="26"/>
        </w:rPr>
        <w:t>ОАФ 13, оп. 110, 3 ед. хр., 1996–2000 гг.</w:t>
      </w:r>
    </w:p>
    <w:p w:rsidR="003A2A7B" w:rsidRDefault="003A2A7B" w:rsidP="000C12FE">
      <w:pPr>
        <w:pStyle w:val="ad"/>
        <w:rPr>
          <w:sz w:val="26"/>
          <w:szCs w:val="26"/>
        </w:rPr>
      </w:pPr>
      <w:r w:rsidRPr="00E13977">
        <w:rPr>
          <w:sz w:val="26"/>
          <w:szCs w:val="26"/>
        </w:rPr>
        <w:lastRenderedPageBreak/>
        <w:t>ИНН: 7453028261</w:t>
      </w:r>
      <w:r>
        <w:rPr>
          <w:sz w:val="26"/>
          <w:szCs w:val="26"/>
        </w:rPr>
        <w:t>.</w:t>
      </w:r>
    </w:p>
    <w:p w:rsidR="003A2A7B" w:rsidRPr="000D025F" w:rsidRDefault="005F47DF" w:rsidP="000C12FE">
      <w:pPr>
        <w:pStyle w:val="ad"/>
        <w:rPr>
          <w:sz w:val="26"/>
          <w:szCs w:val="26"/>
        </w:rPr>
      </w:pPr>
      <w:r>
        <w:rPr>
          <w:sz w:val="26"/>
          <w:szCs w:val="26"/>
        </w:rPr>
        <w:t>Основной вид деятельности:</w:t>
      </w:r>
      <w:r w:rsidR="003A2A7B">
        <w:rPr>
          <w:sz w:val="26"/>
          <w:szCs w:val="26"/>
        </w:rPr>
        <w:t xml:space="preserve"> посреднические услуги.</w:t>
      </w:r>
    </w:p>
    <w:p w:rsidR="003A2A7B" w:rsidRDefault="003A2A7B" w:rsidP="000C12FE">
      <w:pPr>
        <w:pStyle w:val="ad"/>
        <w:rPr>
          <w:sz w:val="26"/>
          <w:szCs w:val="26"/>
        </w:rPr>
      </w:pPr>
      <w:r w:rsidRPr="00630B31">
        <w:rPr>
          <w:sz w:val="26"/>
          <w:szCs w:val="26"/>
        </w:rPr>
        <w:t xml:space="preserve">Состав документов: </w:t>
      </w:r>
      <w:r>
        <w:rPr>
          <w:sz w:val="26"/>
          <w:szCs w:val="26"/>
        </w:rPr>
        <w:t>приказы по личному составу</w:t>
      </w:r>
      <w:r w:rsidRPr="00630B31">
        <w:rPr>
          <w:sz w:val="26"/>
          <w:szCs w:val="26"/>
        </w:rPr>
        <w:t xml:space="preserve">, личные карточки (ф. Т-2) 1994–2000 гг., </w:t>
      </w:r>
      <w:r>
        <w:rPr>
          <w:sz w:val="26"/>
          <w:szCs w:val="26"/>
        </w:rPr>
        <w:t>лицевые счета по заработной плате 1996–1997</w:t>
      </w:r>
      <w:r w:rsidRPr="00630B31">
        <w:rPr>
          <w:sz w:val="26"/>
          <w:szCs w:val="26"/>
        </w:rPr>
        <w:t xml:space="preserve"> гг.</w:t>
      </w:r>
    </w:p>
    <w:p w:rsidR="003A2A7B" w:rsidRDefault="003A2A7B" w:rsidP="000C12FE">
      <w:pPr>
        <w:pStyle w:val="ad"/>
        <w:keepNext/>
        <w:tabs>
          <w:tab w:val="left" w:pos="924"/>
        </w:tabs>
        <w:rPr>
          <w:b/>
          <w:sz w:val="26"/>
          <w:szCs w:val="26"/>
        </w:rPr>
      </w:pPr>
    </w:p>
    <w:p w:rsidR="003A2A7B" w:rsidRPr="002E7F94" w:rsidRDefault="003A2A7B" w:rsidP="000C12FE">
      <w:pPr>
        <w:pStyle w:val="ad"/>
        <w:keepNext/>
        <w:rPr>
          <w:b/>
          <w:sz w:val="26"/>
          <w:szCs w:val="26"/>
        </w:rPr>
      </w:pPr>
      <w:r w:rsidRPr="002E7F94">
        <w:rPr>
          <w:b/>
          <w:sz w:val="26"/>
          <w:szCs w:val="26"/>
        </w:rPr>
        <w:t xml:space="preserve">ООО </w:t>
      </w:r>
      <w:r w:rsidR="00730776">
        <w:rPr>
          <w:b/>
          <w:sz w:val="26"/>
          <w:szCs w:val="26"/>
        </w:rPr>
        <w:t>«</w:t>
      </w:r>
      <w:r w:rsidRPr="002E7F94">
        <w:rPr>
          <w:b/>
          <w:sz w:val="26"/>
          <w:szCs w:val="26"/>
        </w:rPr>
        <w:t xml:space="preserve">Компания </w:t>
      </w:r>
      <w:r w:rsidR="00730776">
        <w:rPr>
          <w:b/>
          <w:sz w:val="26"/>
          <w:szCs w:val="26"/>
        </w:rPr>
        <w:t>«</w:t>
      </w:r>
      <w:r w:rsidRPr="002E7F94">
        <w:rPr>
          <w:b/>
          <w:sz w:val="26"/>
          <w:szCs w:val="26"/>
        </w:rPr>
        <w:t>Техкомплект</w:t>
      </w:r>
      <w:r w:rsidR="00730776">
        <w:rPr>
          <w:b/>
          <w:sz w:val="26"/>
          <w:szCs w:val="26"/>
        </w:rPr>
        <w:t>»</w:t>
      </w:r>
      <w:r w:rsidRPr="002E7F94">
        <w:rPr>
          <w:b/>
          <w:sz w:val="26"/>
          <w:szCs w:val="26"/>
        </w:rPr>
        <w:t xml:space="preserve"> (15.01.2001–</w:t>
      </w:r>
      <w:r w:rsidRPr="00755BC8">
        <w:rPr>
          <w:b/>
          <w:sz w:val="26"/>
          <w:szCs w:val="26"/>
        </w:rPr>
        <w:t>09.07.2004</w:t>
      </w:r>
      <w:r w:rsidRPr="002E7F94">
        <w:rPr>
          <w:b/>
          <w:sz w:val="26"/>
          <w:szCs w:val="26"/>
        </w:rPr>
        <w:t>)</w:t>
      </w:r>
    </w:p>
    <w:p w:rsidR="003A2A7B" w:rsidRDefault="003A2A7B" w:rsidP="000C12FE">
      <w:pPr>
        <w:pStyle w:val="ad"/>
        <w:rPr>
          <w:sz w:val="26"/>
          <w:szCs w:val="26"/>
        </w:rPr>
      </w:pPr>
      <w:r w:rsidRPr="00FD732E">
        <w:rPr>
          <w:sz w:val="26"/>
          <w:szCs w:val="26"/>
        </w:rPr>
        <w:t>ОАФ 13, оп. 116, 2 ед. хр., 2001–2003 гг.</w:t>
      </w:r>
    </w:p>
    <w:p w:rsidR="003A2A7B" w:rsidRDefault="003A2A7B" w:rsidP="000C12FE">
      <w:pPr>
        <w:pStyle w:val="ad"/>
        <w:rPr>
          <w:sz w:val="26"/>
          <w:szCs w:val="26"/>
        </w:rPr>
      </w:pPr>
      <w:r w:rsidRPr="00755BC8">
        <w:rPr>
          <w:sz w:val="26"/>
          <w:szCs w:val="26"/>
        </w:rPr>
        <w:t>ИНН: 7453068881</w:t>
      </w:r>
      <w:r>
        <w:rPr>
          <w:sz w:val="26"/>
          <w:szCs w:val="26"/>
        </w:rPr>
        <w:t>.</w:t>
      </w:r>
    </w:p>
    <w:p w:rsidR="003A2A7B" w:rsidRPr="00FD732E"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CA482F">
        <w:rPr>
          <w:sz w:val="26"/>
          <w:szCs w:val="26"/>
        </w:rPr>
        <w:t xml:space="preserve">Состав документов: </w:t>
      </w:r>
      <w:r>
        <w:rPr>
          <w:sz w:val="26"/>
          <w:szCs w:val="26"/>
        </w:rPr>
        <w:t xml:space="preserve">приказы по личному составу, </w:t>
      </w:r>
      <w:r w:rsidRPr="00CA482F">
        <w:rPr>
          <w:sz w:val="26"/>
          <w:szCs w:val="26"/>
        </w:rPr>
        <w:t xml:space="preserve">расчетные ведомости по заработной плате </w:t>
      </w:r>
      <w:r>
        <w:rPr>
          <w:sz w:val="26"/>
          <w:szCs w:val="26"/>
        </w:rPr>
        <w:t>2001</w:t>
      </w:r>
      <w:r w:rsidRPr="00CA482F">
        <w:rPr>
          <w:sz w:val="26"/>
          <w:szCs w:val="26"/>
        </w:rPr>
        <w:t>–</w:t>
      </w:r>
      <w:r>
        <w:rPr>
          <w:sz w:val="26"/>
          <w:szCs w:val="26"/>
        </w:rPr>
        <w:t>2003</w:t>
      </w:r>
      <w:r w:rsidRPr="00CA482F">
        <w:rPr>
          <w:sz w:val="26"/>
          <w:szCs w:val="26"/>
        </w:rPr>
        <w:t xml:space="preserve"> гг.</w:t>
      </w:r>
    </w:p>
    <w:p w:rsidR="003A2A7B" w:rsidRDefault="003A2A7B" w:rsidP="000C12FE">
      <w:pPr>
        <w:pStyle w:val="ad"/>
        <w:rPr>
          <w:b/>
          <w:sz w:val="26"/>
          <w:szCs w:val="26"/>
        </w:rPr>
      </w:pPr>
    </w:p>
    <w:p w:rsidR="008F04F5" w:rsidRPr="00CE7237" w:rsidRDefault="008F04F5" w:rsidP="000C12FE">
      <w:pPr>
        <w:pStyle w:val="ad"/>
        <w:keepNext/>
        <w:rPr>
          <w:b/>
          <w:sz w:val="26"/>
          <w:szCs w:val="26"/>
        </w:rPr>
      </w:pPr>
      <w:r w:rsidRPr="00CE7237">
        <w:rPr>
          <w:b/>
          <w:sz w:val="26"/>
          <w:szCs w:val="26"/>
        </w:rPr>
        <w:t xml:space="preserve">ООО Консалтинговая фирма </w:t>
      </w:r>
      <w:r w:rsidR="00730776">
        <w:rPr>
          <w:b/>
          <w:sz w:val="26"/>
          <w:szCs w:val="26"/>
        </w:rPr>
        <w:t>«</w:t>
      </w:r>
      <w:r w:rsidRPr="00CE7237">
        <w:rPr>
          <w:b/>
          <w:sz w:val="26"/>
          <w:szCs w:val="26"/>
        </w:rPr>
        <w:t>Самотлор</w:t>
      </w:r>
      <w:r w:rsidR="00730776">
        <w:rPr>
          <w:b/>
          <w:sz w:val="26"/>
          <w:szCs w:val="26"/>
        </w:rPr>
        <w:t>»</w:t>
      </w:r>
      <w:r w:rsidRPr="00CE7237">
        <w:rPr>
          <w:b/>
          <w:sz w:val="26"/>
          <w:szCs w:val="26"/>
        </w:rPr>
        <w:t xml:space="preserve"> (01.10.2001–17.03.2005)</w:t>
      </w:r>
    </w:p>
    <w:p w:rsidR="008F04F5" w:rsidRDefault="008F04F5" w:rsidP="000C12FE">
      <w:pPr>
        <w:pStyle w:val="ad"/>
        <w:rPr>
          <w:sz w:val="26"/>
          <w:szCs w:val="26"/>
        </w:rPr>
      </w:pPr>
      <w:r w:rsidRPr="008E5D2C">
        <w:rPr>
          <w:sz w:val="26"/>
          <w:szCs w:val="26"/>
        </w:rPr>
        <w:t>ОАФ 15, оп. 96, 3 ед. хр., 2001–2003 гг.</w:t>
      </w:r>
    </w:p>
    <w:p w:rsidR="008F04F5" w:rsidRDefault="008F04F5" w:rsidP="000C12FE">
      <w:pPr>
        <w:pStyle w:val="ad"/>
        <w:rPr>
          <w:sz w:val="26"/>
          <w:szCs w:val="26"/>
        </w:rPr>
      </w:pPr>
      <w:r w:rsidRPr="00CE7237">
        <w:rPr>
          <w:sz w:val="26"/>
          <w:szCs w:val="26"/>
        </w:rPr>
        <w:t>ИНН: 7448033428</w:t>
      </w:r>
      <w:r>
        <w:rPr>
          <w:sz w:val="26"/>
          <w:szCs w:val="26"/>
        </w:rPr>
        <w:t>.</w:t>
      </w:r>
    </w:p>
    <w:p w:rsidR="008F04F5" w:rsidRDefault="00AC4EF7" w:rsidP="000C12FE">
      <w:pPr>
        <w:pStyle w:val="ad"/>
        <w:rPr>
          <w:sz w:val="26"/>
          <w:szCs w:val="26"/>
        </w:rPr>
      </w:pPr>
      <w:r>
        <w:rPr>
          <w:sz w:val="26"/>
          <w:szCs w:val="26"/>
        </w:rPr>
        <w:t>Основной вид деятельности:</w:t>
      </w:r>
      <w:r w:rsidR="008F04F5">
        <w:rPr>
          <w:sz w:val="26"/>
          <w:szCs w:val="26"/>
        </w:rPr>
        <w:t xml:space="preserve"> </w:t>
      </w:r>
      <w:r w:rsidR="008F04F5" w:rsidRPr="00CE7237">
        <w:rPr>
          <w:sz w:val="26"/>
          <w:szCs w:val="26"/>
        </w:rPr>
        <w:t>74.12.1 Деятельность в области бухгалтерского учета</w:t>
      </w:r>
      <w:r w:rsidR="008F04F5">
        <w:rPr>
          <w:sz w:val="26"/>
          <w:szCs w:val="26"/>
        </w:rPr>
        <w:t>.</w:t>
      </w:r>
    </w:p>
    <w:p w:rsidR="008F04F5" w:rsidRPr="008E5D2C" w:rsidRDefault="008F04F5" w:rsidP="000C12FE">
      <w:pPr>
        <w:pStyle w:val="ad"/>
        <w:rPr>
          <w:sz w:val="26"/>
          <w:szCs w:val="26"/>
        </w:rPr>
      </w:pPr>
      <w:r>
        <w:rPr>
          <w:sz w:val="26"/>
          <w:szCs w:val="26"/>
        </w:rPr>
        <w:t>Состав документов: приказы по личному составу 2001–2003 гг., договоры на оказание услуг 2002 г., расчетные ведомости по заработной плате 2001–2002 гг.</w:t>
      </w:r>
    </w:p>
    <w:p w:rsidR="008F04F5" w:rsidRDefault="008F04F5" w:rsidP="000C12FE">
      <w:pPr>
        <w:pStyle w:val="ad"/>
        <w:rPr>
          <w:sz w:val="26"/>
          <w:szCs w:val="26"/>
        </w:rPr>
      </w:pPr>
    </w:p>
    <w:p w:rsidR="008F04F5" w:rsidRPr="00FE166D" w:rsidRDefault="008F04F5" w:rsidP="000C12FE">
      <w:pPr>
        <w:pStyle w:val="ad"/>
        <w:rPr>
          <w:b/>
          <w:sz w:val="26"/>
          <w:szCs w:val="26"/>
        </w:rPr>
      </w:pPr>
      <w:r w:rsidRPr="00FE166D">
        <w:rPr>
          <w:b/>
          <w:sz w:val="26"/>
          <w:szCs w:val="26"/>
        </w:rPr>
        <w:t xml:space="preserve">ООО </w:t>
      </w:r>
      <w:r w:rsidR="00730776">
        <w:rPr>
          <w:b/>
          <w:sz w:val="26"/>
          <w:szCs w:val="26"/>
        </w:rPr>
        <w:t>«</w:t>
      </w:r>
      <w:r w:rsidRPr="00FE166D">
        <w:rPr>
          <w:b/>
          <w:sz w:val="26"/>
          <w:szCs w:val="26"/>
        </w:rPr>
        <w:t>Консультационный центр</w:t>
      </w:r>
      <w:r w:rsidR="00730776">
        <w:rPr>
          <w:b/>
          <w:sz w:val="26"/>
          <w:szCs w:val="26"/>
        </w:rPr>
        <w:t>»</w:t>
      </w:r>
      <w:r w:rsidRPr="00FE166D">
        <w:rPr>
          <w:b/>
          <w:sz w:val="26"/>
          <w:szCs w:val="26"/>
        </w:rPr>
        <w:t xml:space="preserve"> (25.08.2004–30.05.2005)</w:t>
      </w:r>
    </w:p>
    <w:p w:rsidR="008F04F5" w:rsidRDefault="008F04F5" w:rsidP="000C12FE">
      <w:pPr>
        <w:pStyle w:val="ad"/>
        <w:rPr>
          <w:sz w:val="26"/>
          <w:szCs w:val="26"/>
        </w:rPr>
      </w:pPr>
      <w:r w:rsidRPr="008C3548">
        <w:rPr>
          <w:sz w:val="26"/>
          <w:szCs w:val="26"/>
        </w:rPr>
        <w:t>ОАФ 8, оп. 89, 4 ед. хр., 2004–2005 гг.</w:t>
      </w:r>
    </w:p>
    <w:p w:rsidR="008F04F5" w:rsidRDefault="008F04F5" w:rsidP="000C12FE">
      <w:pPr>
        <w:pStyle w:val="ad"/>
        <w:rPr>
          <w:sz w:val="26"/>
          <w:szCs w:val="26"/>
        </w:rPr>
      </w:pPr>
      <w:r w:rsidRPr="00FE166D">
        <w:rPr>
          <w:sz w:val="26"/>
          <w:szCs w:val="26"/>
        </w:rPr>
        <w:t>ИНН: 7447075016</w:t>
      </w:r>
      <w:r>
        <w:rPr>
          <w:sz w:val="26"/>
          <w:szCs w:val="26"/>
        </w:rPr>
        <w:t>.</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бухгалтерский учет, исследование конъюнктуры рынка, изучение общественного мнения, консультирование по вопросам коммерческой деятельности и управления.</w:t>
      </w:r>
    </w:p>
    <w:p w:rsidR="008F04F5" w:rsidRPr="008C3548" w:rsidRDefault="008F04F5" w:rsidP="000C12FE">
      <w:pPr>
        <w:pStyle w:val="ad"/>
        <w:rPr>
          <w:sz w:val="26"/>
          <w:szCs w:val="26"/>
        </w:rPr>
      </w:pPr>
      <w:r w:rsidRPr="009C39EE">
        <w:rPr>
          <w:sz w:val="26"/>
          <w:szCs w:val="26"/>
        </w:rPr>
        <w:t xml:space="preserve">Состав документов: приказы </w:t>
      </w:r>
      <w:r>
        <w:rPr>
          <w:sz w:val="26"/>
          <w:szCs w:val="26"/>
        </w:rPr>
        <w:t>по личному</w:t>
      </w:r>
      <w:r w:rsidRPr="009C39EE">
        <w:rPr>
          <w:sz w:val="26"/>
          <w:szCs w:val="26"/>
        </w:rPr>
        <w:t xml:space="preserve"> составу</w:t>
      </w:r>
      <w:r>
        <w:rPr>
          <w:sz w:val="26"/>
          <w:szCs w:val="26"/>
        </w:rPr>
        <w:t xml:space="preserve"> 2004–2005 гг.</w:t>
      </w:r>
      <w:r w:rsidRPr="009C39EE">
        <w:rPr>
          <w:sz w:val="26"/>
          <w:szCs w:val="26"/>
        </w:rPr>
        <w:t>,</w:t>
      </w:r>
      <w:r>
        <w:rPr>
          <w:sz w:val="26"/>
          <w:szCs w:val="26"/>
        </w:rPr>
        <w:t xml:space="preserve"> трудовые договоры 2004г.,</w:t>
      </w:r>
      <w:r w:rsidRPr="009C39EE">
        <w:rPr>
          <w:sz w:val="26"/>
          <w:szCs w:val="26"/>
        </w:rPr>
        <w:t xml:space="preserve"> личн</w:t>
      </w:r>
      <w:r>
        <w:rPr>
          <w:sz w:val="26"/>
          <w:szCs w:val="26"/>
        </w:rPr>
        <w:t>ые карточки (ф. Т-2) 2005</w:t>
      </w:r>
      <w:r w:rsidRPr="009C39EE">
        <w:rPr>
          <w:sz w:val="26"/>
          <w:szCs w:val="26"/>
        </w:rPr>
        <w:t xml:space="preserve">г., расчетные ведомости по </w:t>
      </w:r>
      <w:r>
        <w:rPr>
          <w:sz w:val="26"/>
          <w:szCs w:val="26"/>
        </w:rPr>
        <w:t>заработной плате 2004–2005 гг.</w:t>
      </w:r>
    </w:p>
    <w:p w:rsidR="008F04F5" w:rsidRDefault="008F04F5" w:rsidP="000C12FE">
      <w:pPr>
        <w:pStyle w:val="ad"/>
        <w:rPr>
          <w:b/>
          <w:sz w:val="26"/>
          <w:szCs w:val="26"/>
        </w:rPr>
      </w:pPr>
    </w:p>
    <w:p w:rsidR="003A2A7B" w:rsidRPr="008118CF" w:rsidRDefault="003A2A7B" w:rsidP="00A4392E">
      <w:pPr>
        <w:pStyle w:val="ad"/>
        <w:keepNext/>
        <w:rPr>
          <w:b/>
          <w:sz w:val="26"/>
          <w:szCs w:val="26"/>
        </w:rPr>
      </w:pPr>
      <w:r w:rsidRPr="008118CF">
        <w:rPr>
          <w:b/>
          <w:sz w:val="26"/>
          <w:szCs w:val="26"/>
        </w:rPr>
        <w:t xml:space="preserve">ООО </w:t>
      </w:r>
      <w:r w:rsidR="00730776">
        <w:rPr>
          <w:b/>
          <w:sz w:val="26"/>
          <w:szCs w:val="26"/>
        </w:rPr>
        <w:t>«</w:t>
      </w:r>
      <w:r w:rsidRPr="008118CF">
        <w:rPr>
          <w:b/>
          <w:sz w:val="26"/>
          <w:szCs w:val="26"/>
        </w:rPr>
        <w:t>МОСТКОМПЛЕКТ</w:t>
      </w:r>
      <w:r w:rsidR="00730776">
        <w:rPr>
          <w:b/>
          <w:sz w:val="26"/>
          <w:szCs w:val="26"/>
        </w:rPr>
        <w:t>»</w:t>
      </w:r>
    </w:p>
    <w:p w:rsidR="003A2A7B" w:rsidRPr="008F0667" w:rsidRDefault="003A2A7B" w:rsidP="000C12FE">
      <w:pPr>
        <w:pStyle w:val="ad"/>
        <w:rPr>
          <w:sz w:val="26"/>
          <w:szCs w:val="26"/>
        </w:rPr>
      </w:pPr>
      <w:r w:rsidRPr="008F0667">
        <w:rPr>
          <w:sz w:val="26"/>
          <w:szCs w:val="26"/>
        </w:rPr>
        <w:t xml:space="preserve">ОАФ </w:t>
      </w:r>
      <w:r>
        <w:rPr>
          <w:sz w:val="26"/>
          <w:szCs w:val="26"/>
        </w:rPr>
        <w:t>8</w:t>
      </w:r>
      <w:r w:rsidRPr="008F0667">
        <w:rPr>
          <w:sz w:val="26"/>
          <w:szCs w:val="26"/>
        </w:rPr>
        <w:t xml:space="preserve">, оп. </w:t>
      </w:r>
      <w:r>
        <w:rPr>
          <w:sz w:val="26"/>
          <w:szCs w:val="26"/>
        </w:rPr>
        <w:t>46</w:t>
      </w:r>
      <w:r w:rsidRPr="008F0667">
        <w:rPr>
          <w:sz w:val="26"/>
          <w:szCs w:val="26"/>
        </w:rPr>
        <w:t xml:space="preserve">, </w:t>
      </w:r>
      <w:r>
        <w:rPr>
          <w:sz w:val="26"/>
          <w:szCs w:val="26"/>
        </w:rPr>
        <w:t>2</w:t>
      </w:r>
      <w:r w:rsidRPr="008F0667">
        <w:rPr>
          <w:sz w:val="26"/>
          <w:szCs w:val="26"/>
        </w:rPr>
        <w:t xml:space="preserve"> ед. хр., 1992–</w:t>
      </w:r>
      <w:r>
        <w:rPr>
          <w:sz w:val="26"/>
          <w:szCs w:val="26"/>
        </w:rPr>
        <w:t>2000</w:t>
      </w:r>
      <w:r w:rsidRPr="008F0667">
        <w:rPr>
          <w:sz w:val="26"/>
          <w:szCs w:val="26"/>
        </w:rPr>
        <w:t xml:space="preserve"> гг.</w:t>
      </w:r>
    </w:p>
    <w:p w:rsidR="003A2A7B" w:rsidRPr="00A43BFD" w:rsidRDefault="003A2A7B" w:rsidP="000C12FE">
      <w:pPr>
        <w:pStyle w:val="ad"/>
        <w:rPr>
          <w:sz w:val="26"/>
          <w:szCs w:val="26"/>
        </w:rPr>
      </w:pPr>
      <w:r w:rsidRPr="00A43BFD">
        <w:rPr>
          <w:sz w:val="26"/>
          <w:szCs w:val="26"/>
        </w:rPr>
        <w:t>Переименования:</w:t>
      </w:r>
    </w:p>
    <w:p w:rsidR="003A2A7B" w:rsidRPr="00A43BFD" w:rsidRDefault="003A2A7B" w:rsidP="000C12FE">
      <w:pPr>
        <w:pStyle w:val="ad"/>
        <w:numPr>
          <w:ilvl w:val="0"/>
          <w:numId w:val="1"/>
        </w:numPr>
        <w:rPr>
          <w:sz w:val="26"/>
          <w:szCs w:val="26"/>
        </w:rPr>
      </w:pPr>
      <w:r w:rsidRPr="00A43BFD">
        <w:rPr>
          <w:sz w:val="26"/>
          <w:szCs w:val="26"/>
        </w:rPr>
        <w:t xml:space="preserve">ТОО </w:t>
      </w:r>
      <w:r w:rsidR="00730776">
        <w:rPr>
          <w:sz w:val="26"/>
          <w:szCs w:val="26"/>
        </w:rPr>
        <w:t>«</w:t>
      </w:r>
      <w:r w:rsidRPr="00A43BFD">
        <w:rPr>
          <w:sz w:val="26"/>
          <w:szCs w:val="26"/>
        </w:rPr>
        <w:t>АБРИС</w:t>
      </w:r>
      <w:r w:rsidR="00730776">
        <w:rPr>
          <w:sz w:val="26"/>
          <w:szCs w:val="26"/>
        </w:rPr>
        <w:t>»</w:t>
      </w:r>
      <w:r w:rsidRPr="00A43BFD">
        <w:rPr>
          <w:sz w:val="26"/>
          <w:szCs w:val="26"/>
        </w:rPr>
        <w:t xml:space="preserve"> (23.10.1992–01.03.1999)</w:t>
      </w:r>
    </w:p>
    <w:p w:rsidR="003A2A7B" w:rsidRPr="004E501D" w:rsidRDefault="003A2A7B" w:rsidP="000C12FE">
      <w:pPr>
        <w:pStyle w:val="ad"/>
        <w:numPr>
          <w:ilvl w:val="0"/>
          <w:numId w:val="1"/>
        </w:numPr>
        <w:rPr>
          <w:sz w:val="26"/>
          <w:szCs w:val="26"/>
        </w:rPr>
      </w:pPr>
      <w:r w:rsidRPr="00A43BFD">
        <w:rPr>
          <w:sz w:val="26"/>
          <w:szCs w:val="26"/>
        </w:rPr>
        <w:t xml:space="preserve">ООО </w:t>
      </w:r>
      <w:r w:rsidR="00730776">
        <w:rPr>
          <w:sz w:val="26"/>
          <w:szCs w:val="26"/>
        </w:rPr>
        <w:t>«</w:t>
      </w:r>
      <w:r w:rsidRPr="00A43BFD">
        <w:rPr>
          <w:sz w:val="26"/>
          <w:szCs w:val="26"/>
        </w:rPr>
        <w:t>МОСТКОМПЛЕКТ</w:t>
      </w:r>
      <w:r w:rsidR="00730776">
        <w:rPr>
          <w:sz w:val="26"/>
          <w:szCs w:val="26"/>
        </w:rPr>
        <w:t>»</w:t>
      </w:r>
      <w:r w:rsidRPr="00A43BFD">
        <w:rPr>
          <w:sz w:val="26"/>
          <w:szCs w:val="26"/>
        </w:rPr>
        <w:t xml:space="preserve"> (01.03.1999–29.05.2000)</w:t>
      </w:r>
    </w:p>
    <w:p w:rsidR="004E501D" w:rsidRPr="004E501D" w:rsidRDefault="004E501D" w:rsidP="004E501D">
      <w:pPr>
        <w:pStyle w:val="ad"/>
        <w:rPr>
          <w:spacing w:val="-2"/>
          <w:sz w:val="26"/>
          <w:szCs w:val="26"/>
        </w:rPr>
      </w:pPr>
      <w:r w:rsidRPr="004E501D">
        <w:rPr>
          <w:spacing w:val="-2"/>
          <w:sz w:val="26"/>
          <w:szCs w:val="26"/>
        </w:rPr>
        <w:t>Юридическое лицо зарегистрировано постановлением главы Калининского района от 23.10.1992 № 744, постановлением Главы города Челябинска от 01.03.1999 № 244-п (ф. 2, оп. 1, д. 336, л. 14–15).</w:t>
      </w:r>
    </w:p>
    <w:p w:rsidR="004E501D" w:rsidRPr="004E501D" w:rsidRDefault="004E501D" w:rsidP="004E501D">
      <w:pPr>
        <w:pStyle w:val="ad"/>
        <w:rPr>
          <w:sz w:val="26"/>
          <w:szCs w:val="26"/>
        </w:rPr>
      </w:pPr>
      <w:r w:rsidRPr="004E501D">
        <w:rPr>
          <w:sz w:val="26"/>
          <w:szCs w:val="26"/>
        </w:rPr>
        <w:t>Ликвидировано решением собрания учредителей от 14.02.2000 № 1.</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Pr="00905B66" w:rsidRDefault="003A2A7B" w:rsidP="000C12FE">
      <w:pPr>
        <w:pStyle w:val="ad"/>
        <w:rPr>
          <w:sz w:val="26"/>
          <w:szCs w:val="26"/>
        </w:rPr>
      </w:pPr>
      <w:r w:rsidRPr="001317D3">
        <w:rPr>
          <w:sz w:val="26"/>
          <w:szCs w:val="26"/>
        </w:rPr>
        <w:t>Состав документов:</w:t>
      </w:r>
      <w:r>
        <w:rPr>
          <w:sz w:val="26"/>
          <w:szCs w:val="26"/>
        </w:rPr>
        <w:t xml:space="preserve"> приказы по личному составу 1992–2000</w:t>
      </w:r>
      <w:r w:rsidRPr="001317D3">
        <w:rPr>
          <w:sz w:val="26"/>
          <w:szCs w:val="26"/>
        </w:rPr>
        <w:t xml:space="preserve"> гг., расчетные ве</w:t>
      </w:r>
      <w:r>
        <w:rPr>
          <w:sz w:val="26"/>
          <w:szCs w:val="26"/>
        </w:rPr>
        <w:t>домости по заработной плате 1993–1997</w:t>
      </w:r>
      <w:r w:rsidRPr="001317D3">
        <w:rPr>
          <w:sz w:val="26"/>
          <w:szCs w:val="26"/>
        </w:rPr>
        <w:t xml:space="preserve"> гг.</w:t>
      </w:r>
    </w:p>
    <w:p w:rsidR="003A2A7B" w:rsidRDefault="003A2A7B" w:rsidP="000C12FE">
      <w:pPr>
        <w:pStyle w:val="ad"/>
        <w:rPr>
          <w:sz w:val="26"/>
          <w:szCs w:val="26"/>
        </w:rPr>
      </w:pPr>
    </w:p>
    <w:p w:rsidR="003A2A7B" w:rsidRPr="00F73868" w:rsidRDefault="003A2A7B" w:rsidP="000C12FE">
      <w:pPr>
        <w:pStyle w:val="ad"/>
        <w:keepNext/>
        <w:rPr>
          <w:b/>
          <w:sz w:val="26"/>
          <w:szCs w:val="26"/>
        </w:rPr>
      </w:pPr>
      <w:r w:rsidRPr="00F73868">
        <w:rPr>
          <w:b/>
          <w:sz w:val="26"/>
          <w:szCs w:val="26"/>
        </w:rPr>
        <w:t xml:space="preserve">ООО </w:t>
      </w:r>
      <w:r w:rsidR="00730776">
        <w:rPr>
          <w:b/>
          <w:sz w:val="26"/>
          <w:szCs w:val="26"/>
        </w:rPr>
        <w:t>«</w:t>
      </w:r>
      <w:r w:rsidRPr="00F73868">
        <w:rPr>
          <w:b/>
          <w:sz w:val="26"/>
          <w:szCs w:val="26"/>
        </w:rPr>
        <w:t>Моторкомплектснаб</w:t>
      </w:r>
      <w:r w:rsidR="00730776">
        <w:rPr>
          <w:b/>
          <w:sz w:val="26"/>
          <w:szCs w:val="26"/>
        </w:rPr>
        <w:t>»</w:t>
      </w:r>
      <w:r>
        <w:rPr>
          <w:b/>
          <w:sz w:val="26"/>
          <w:szCs w:val="26"/>
        </w:rPr>
        <w:t xml:space="preserve"> (09.04.2001–08.10.2003</w:t>
      </w:r>
      <w:r w:rsidRPr="00F73868">
        <w:rPr>
          <w:b/>
          <w:sz w:val="26"/>
          <w:szCs w:val="26"/>
        </w:rPr>
        <w:t>)</w:t>
      </w:r>
    </w:p>
    <w:p w:rsidR="003A2A7B" w:rsidRDefault="003A2A7B" w:rsidP="000C12FE">
      <w:pPr>
        <w:pStyle w:val="ad"/>
        <w:rPr>
          <w:sz w:val="26"/>
          <w:szCs w:val="26"/>
        </w:rPr>
      </w:pPr>
      <w:r w:rsidRPr="0088660D">
        <w:rPr>
          <w:sz w:val="26"/>
          <w:szCs w:val="26"/>
        </w:rPr>
        <w:t>ОАФ 9, оп. 126, 2 ед. хр., 2001–2003 гг.</w:t>
      </w:r>
    </w:p>
    <w:p w:rsidR="003A2A7B" w:rsidRPr="0088660D" w:rsidRDefault="003A2A7B" w:rsidP="000C12FE">
      <w:pPr>
        <w:pStyle w:val="ad"/>
        <w:rPr>
          <w:sz w:val="26"/>
          <w:szCs w:val="26"/>
        </w:rPr>
      </w:pPr>
      <w:r w:rsidRPr="00F73868">
        <w:rPr>
          <w:sz w:val="26"/>
          <w:szCs w:val="26"/>
        </w:rPr>
        <w:t>ИНН: 7451098880</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w:t>
      </w:r>
      <w:r w:rsidR="003A2A7B" w:rsidRPr="0088660D">
        <w:rPr>
          <w:sz w:val="26"/>
          <w:szCs w:val="26"/>
        </w:rPr>
        <w:t>оммерч</w:t>
      </w:r>
      <w:r w:rsidR="003A2A7B">
        <w:rPr>
          <w:sz w:val="26"/>
          <w:szCs w:val="26"/>
        </w:rPr>
        <w:t>еско-посредническая деятельность.</w:t>
      </w:r>
    </w:p>
    <w:p w:rsidR="003A2A7B" w:rsidRPr="0088660D" w:rsidRDefault="003A2A7B" w:rsidP="000C12FE">
      <w:pPr>
        <w:pStyle w:val="ad"/>
        <w:rPr>
          <w:sz w:val="26"/>
          <w:szCs w:val="26"/>
        </w:rPr>
      </w:pPr>
      <w:r>
        <w:rPr>
          <w:sz w:val="26"/>
          <w:szCs w:val="26"/>
        </w:rPr>
        <w:t>Состав документов: приказы по личному составу 2001–2003 гг., расчетные ведомости по заработной плате 2001–2003 гг.</w:t>
      </w:r>
    </w:p>
    <w:p w:rsidR="003A2A7B" w:rsidRDefault="003A2A7B" w:rsidP="000C12FE">
      <w:pPr>
        <w:pStyle w:val="ad"/>
        <w:rPr>
          <w:sz w:val="26"/>
          <w:szCs w:val="26"/>
        </w:rPr>
      </w:pPr>
    </w:p>
    <w:p w:rsidR="003A2A7B" w:rsidRPr="00D95425" w:rsidRDefault="003A2A7B" w:rsidP="000C12FE">
      <w:pPr>
        <w:pStyle w:val="ad"/>
        <w:rPr>
          <w:b/>
          <w:sz w:val="26"/>
          <w:szCs w:val="26"/>
        </w:rPr>
      </w:pPr>
      <w:r w:rsidRPr="00D95425">
        <w:rPr>
          <w:b/>
          <w:sz w:val="26"/>
          <w:szCs w:val="26"/>
        </w:rPr>
        <w:t xml:space="preserve">ООО ПКФ </w:t>
      </w:r>
      <w:r w:rsidR="00730776">
        <w:rPr>
          <w:b/>
          <w:sz w:val="26"/>
          <w:szCs w:val="26"/>
        </w:rPr>
        <w:t>«</w:t>
      </w:r>
      <w:r w:rsidRPr="00D95425">
        <w:rPr>
          <w:b/>
          <w:sz w:val="26"/>
          <w:szCs w:val="26"/>
        </w:rPr>
        <w:t>ДиВ</w:t>
      </w:r>
      <w:r w:rsidR="00730776">
        <w:rPr>
          <w:b/>
          <w:sz w:val="26"/>
          <w:szCs w:val="26"/>
        </w:rPr>
        <w:t>»</w:t>
      </w:r>
      <w:r w:rsidRPr="00D95425">
        <w:rPr>
          <w:b/>
          <w:sz w:val="26"/>
          <w:szCs w:val="26"/>
        </w:rPr>
        <w:t xml:space="preserve"> (01.10.1995–25.02.2000)</w:t>
      </w:r>
    </w:p>
    <w:p w:rsidR="003A2A7B" w:rsidRDefault="003A2A7B" w:rsidP="000C12FE">
      <w:pPr>
        <w:pStyle w:val="ad"/>
        <w:rPr>
          <w:sz w:val="26"/>
          <w:szCs w:val="26"/>
        </w:rPr>
      </w:pPr>
      <w:r w:rsidRPr="00EC3413">
        <w:rPr>
          <w:sz w:val="26"/>
          <w:szCs w:val="26"/>
        </w:rPr>
        <w:t>ОАФ 14, оп. 18, 2 ед. хр., 1995–2000 гг.</w:t>
      </w:r>
    </w:p>
    <w:p w:rsidR="003A2A7B" w:rsidRPr="00EC3413"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sidRPr="000D4355">
        <w:rPr>
          <w:sz w:val="26"/>
          <w:szCs w:val="26"/>
        </w:rPr>
        <w:t>Состав документов:</w:t>
      </w:r>
      <w:r>
        <w:rPr>
          <w:sz w:val="26"/>
          <w:szCs w:val="26"/>
        </w:rPr>
        <w:t xml:space="preserve"> приказы по личному составу 1995–2000</w:t>
      </w:r>
      <w:r w:rsidRPr="000D4355">
        <w:rPr>
          <w:sz w:val="26"/>
          <w:szCs w:val="26"/>
        </w:rPr>
        <w:t xml:space="preserve"> гг., расчетные ве</w:t>
      </w:r>
      <w:r>
        <w:rPr>
          <w:sz w:val="26"/>
          <w:szCs w:val="26"/>
        </w:rPr>
        <w:t>домости по заработной плате 1995–1998</w:t>
      </w:r>
      <w:r w:rsidRPr="000D4355">
        <w:rPr>
          <w:sz w:val="26"/>
          <w:szCs w:val="26"/>
        </w:rPr>
        <w:t xml:space="preserve"> гг.</w:t>
      </w:r>
    </w:p>
    <w:p w:rsidR="003A2A7B" w:rsidRDefault="003A2A7B" w:rsidP="000C12FE">
      <w:pPr>
        <w:pStyle w:val="ad"/>
        <w:keepNext/>
        <w:tabs>
          <w:tab w:val="left" w:pos="924"/>
        </w:tabs>
        <w:rPr>
          <w:b/>
          <w:sz w:val="26"/>
          <w:szCs w:val="26"/>
        </w:rPr>
      </w:pPr>
    </w:p>
    <w:p w:rsidR="003A2A7B" w:rsidRPr="001E0AD6" w:rsidRDefault="003A2A7B" w:rsidP="000C12FE">
      <w:pPr>
        <w:pStyle w:val="ad"/>
        <w:rPr>
          <w:b/>
          <w:sz w:val="26"/>
          <w:szCs w:val="26"/>
        </w:rPr>
      </w:pPr>
      <w:r w:rsidRPr="001E0AD6">
        <w:rPr>
          <w:b/>
          <w:sz w:val="26"/>
          <w:szCs w:val="26"/>
        </w:rPr>
        <w:t xml:space="preserve">ООО </w:t>
      </w:r>
      <w:r w:rsidR="00730776">
        <w:rPr>
          <w:b/>
          <w:sz w:val="26"/>
          <w:szCs w:val="26"/>
        </w:rPr>
        <w:t>«</w:t>
      </w:r>
      <w:r w:rsidRPr="001E0AD6">
        <w:rPr>
          <w:b/>
          <w:sz w:val="26"/>
          <w:szCs w:val="26"/>
        </w:rPr>
        <w:t>Сбытсервис</w:t>
      </w:r>
      <w:r w:rsidR="00730776">
        <w:rPr>
          <w:b/>
          <w:sz w:val="26"/>
          <w:szCs w:val="26"/>
        </w:rPr>
        <w:t>»</w:t>
      </w:r>
      <w:r w:rsidRPr="001E0AD6">
        <w:rPr>
          <w:b/>
          <w:sz w:val="26"/>
          <w:szCs w:val="26"/>
        </w:rPr>
        <w:t xml:space="preserve"> (24.04.2000–15.01.2003)</w:t>
      </w:r>
    </w:p>
    <w:p w:rsidR="003A2A7B" w:rsidRDefault="003A2A7B" w:rsidP="000C12FE">
      <w:pPr>
        <w:pStyle w:val="ad"/>
        <w:rPr>
          <w:sz w:val="26"/>
          <w:szCs w:val="26"/>
        </w:rPr>
      </w:pPr>
      <w:r w:rsidRPr="008E5D2C">
        <w:rPr>
          <w:sz w:val="26"/>
          <w:szCs w:val="26"/>
        </w:rPr>
        <w:t>ОАФ 15, оп. 92, 2 ед. хр., 2000–2003 гг.</w:t>
      </w:r>
    </w:p>
    <w:p w:rsidR="003A2A7B" w:rsidRDefault="003A2A7B" w:rsidP="000C12FE">
      <w:pPr>
        <w:pStyle w:val="ad"/>
        <w:rPr>
          <w:sz w:val="26"/>
          <w:szCs w:val="26"/>
        </w:rPr>
      </w:pPr>
      <w:r w:rsidRPr="001E0AD6">
        <w:rPr>
          <w:sz w:val="26"/>
          <w:szCs w:val="26"/>
        </w:rPr>
        <w:t>ИНН: 7448027657</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посредническая деятельность.</w:t>
      </w:r>
    </w:p>
    <w:p w:rsidR="003A2A7B" w:rsidRPr="008E5D2C" w:rsidRDefault="003A2A7B"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2000–2002 гг.</w:t>
      </w:r>
    </w:p>
    <w:p w:rsidR="003A2A7B" w:rsidRDefault="003A2A7B" w:rsidP="000C12FE">
      <w:pPr>
        <w:pStyle w:val="ad"/>
        <w:tabs>
          <w:tab w:val="left" w:pos="924"/>
        </w:tabs>
        <w:rPr>
          <w:b/>
          <w:sz w:val="26"/>
          <w:szCs w:val="26"/>
        </w:rPr>
      </w:pPr>
    </w:p>
    <w:p w:rsidR="003A2A7B" w:rsidRPr="001524C9" w:rsidRDefault="003A2A7B" w:rsidP="000C12FE">
      <w:pPr>
        <w:pStyle w:val="ad"/>
        <w:keepNext/>
        <w:rPr>
          <w:b/>
          <w:sz w:val="26"/>
          <w:szCs w:val="26"/>
        </w:rPr>
      </w:pPr>
      <w:r w:rsidRPr="001524C9">
        <w:rPr>
          <w:b/>
          <w:sz w:val="26"/>
          <w:szCs w:val="26"/>
        </w:rPr>
        <w:t xml:space="preserve">ООО </w:t>
      </w:r>
      <w:r w:rsidR="00730776">
        <w:rPr>
          <w:b/>
          <w:sz w:val="26"/>
          <w:szCs w:val="26"/>
        </w:rPr>
        <w:t>«</w:t>
      </w:r>
      <w:r w:rsidRPr="001524C9">
        <w:rPr>
          <w:b/>
          <w:sz w:val="26"/>
          <w:szCs w:val="26"/>
        </w:rPr>
        <w:t>ТЕПЛОМАШ-СЕРВИС</w:t>
      </w:r>
      <w:r w:rsidR="00730776">
        <w:rPr>
          <w:b/>
          <w:sz w:val="26"/>
          <w:szCs w:val="26"/>
        </w:rPr>
        <w:t>»</w:t>
      </w:r>
      <w:r w:rsidRPr="001524C9">
        <w:rPr>
          <w:b/>
          <w:sz w:val="26"/>
          <w:szCs w:val="26"/>
        </w:rPr>
        <w:t xml:space="preserve"> (22.02.1999–02.04.2001)</w:t>
      </w:r>
    </w:p>
    <w:p w:rsidR="003A2A7B" w:rsidRDefault="003A2A7B" w:rsidP="000C12FE">
      <w:pPr>
        <w:pStyle w:val="ad"/>
        <w:keepNext/>
        <w:rPr>
          <w:sz w:val="26"/>
          <w:szCs w:val="26"/>
        </w:rPr>
      </w:pPr>
      <w:r w:rsidRPr="00C830DC">
        <w:rPr>
          <w:sz w:val="26"/>
          <w:szCs w:val="26"/>
        </w:rPr>
        <w:t>ОАФ 15, оп. 30, 2 ед. хр., 1999–2001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w:t>
      </w:r>
      <w:r w:rsidR="008E234C">
        <w:rPr>
          <w:sz w:val="26"/>
          <w:szCs w:val="26"/>
        </w:rPr>
        <w:t xml:space="preserve"> деятельность</w:t>
      </w:r>
      <w:r w:rsidR="003A2A7B">
        <w:rPr>
          <w:sz w:val="26"/>
          <w:szCs w:val="26"/>
        </w:rPr>
        <w:t>.</w:t>
      </w:r>
    </w:p>
    <w:p w:rsidR="003A2A7B" w:rsidRPr="00C830DC" w:rsidRDefault="003A2A7B" w:rsidP="000C12FE">
      <w:pPr>
        <w:pStyle w:val="ad"/>
        <w:rPr>
          <w:sz w:val="26"/>
          <w:szCs w:val="26"/>
        </w:rPr>
      </w:pPr>
      <w:r>
        <w:rPr>
          <w:sz w:val="26"/>
          <w:szCs w:val="26"/>
        </w:rPr>
        <w:t>Состав документов: приказы по личному составу 1999–2001 гг., расчетные ведомости по заработной плате 1999–2001 гг.</w:t>
      </w:r>
    </w:p>
    <w:p w:rsidR="003A2A7B" w:rsidRDefault="003A2A7B" w:rsidP="000C12FE">
      <w:pPr>
        <w:pStyle w:val="ad"/>
        <w:keepNext/>
        <w:tabs>
          <w:tab w:val="left" w:pos="924"/>
        </w:tabs>
        <w:rPr>
          <w:b/>
          <w:sz w:val="26"/>
          <w:szCs w:val="26"/>
        </w:rPr>
      </w:pPr>
    </w:p>
    <w:p w:rsidR="008F04F5" w:rsidRPr="00763C57" w:rsidRDefault="008F04F5" w:rsidP="000C12FE">
      <w:pPr>
        <w:pStyle w:val="ad"/>
        <w:rPr>
          <w:b/>
          <w:sz w:val="26"/>
          <w:szCs w:val="26"/>
        </w:rPr>
      </w:pPr>
      <w:r w:rsidRPr="00763C57">
        <w:rPr>
          <w:b/>
          <w:sz w:val="26"/>
          <w:szCs w:val="26"/>
        </w:rPr>
        <w:t>ООО</w:t>
      </w:r>
      <w:r>
        <w:rPr>
          <w:b/>
          <w:sz w:val="26"/>
          <w:szCs w:val="26"/>
        </w:rPr>
        <w:t xml:space="preserve"> </w:t>
      </w:r>
      <w:r w:rsidR="00730776">
        <w:rPr>
          <w:b/>
          <w:sz w:val="26"/>
          <w:szCs w:val="26"/>
        </w:rPr>
        <w:t>«</w:t>
      </w:r>
      <w:r>
        <w:rPr>
          <w:b/>
          <w:sz w:val="26"/>
          <w:szCs w:val="26"/>
        </w:rPr>
        <w:t>Техно Финанс</w:t>
      </w:r>
      <w:r w:rsidR="00730776">
        <w:rPr>
          <w:b/>
          <w:sz w:val="26"/>
          <w:szCs w:val="26"/>
        </w:rPr>
        <w:t>»</w:t>
      </w:r>
      <w:r>
        <w:rPr>
          <w:b/>
          <w:sz w:val="26"/>
          <w:szCs w:val="26"/>
        </w:rPr>
        <w:t xml:space="preserve"> (22.08.2008–26.1</w:t>
      </w:r>
      <w:r w:rsidRPr="00763C57">
        <w:rPr>
          <w:b/>
          <w:sz w:val="26"/>
          <w:szCs w:val="26"/>
        </w:rPr>
        <w:t>2.2012)</w:t>
      </w:r>
    </w:p>
    <w:p w:rsidR="008F04F5" w:rsidRPr="001E4CEF" w:rsidRDefault="008F04F5" w:rsidP="000C12FE">
      <w:pPr>
        <w:pStyle w:val="ad"/>
        <w:rPr>
          <w:sz w:val="26"/>
          <w:szCs w:val="26"/>
        </w:rPr>
      </w:pPr>
      <w:r w:rsidRPr="001E4CEF">
        <w:rPr>
          <w:sz w:val="26"/>
          <w:szCs w:val="26"/>
        </w:rPr>
        <w:t>ОАФ 8, оп. 142, 4 ед. хр., 2008–2012 гг.</w:t>
      </w:r>
    </w:p>
    <w:p w:rsidR="008F04F5" w:rsidRPr="001E4CEF" w:rsidRDefault="008F04F5" w:rsidP="000C12FE">
      <w:pPr>
        <w:pStyle w:val="ad"/>
        <w:rPr>
          <w:sz w:val="26"/>
          <w:szCs w:val="26"/>
        </w:rPr>
      </w:pPr>
      <w:r w:rsidRPr="001E4CEF">
        <w:rPr>
          <w:sz w:val="26"/>
          <w:szCs w:val="26"/>
        </w:rPr>
        <w:t>Переименования:</w:t>
      </w:r>
    </w:p>
    <w:p w:rsidR="008F04F5" w:rsidRPr="001E4CEF" w:rsidRDefault="008F04F5" w:rsidP="000C12FE">
      <w:pPr>
        <w:pStyle w:val="ad"/>
        <w:numPr>
          <w:ilvl w:val="0"/>
          <w:numId w:val="1"/>
        </w:numPr>
        <w:jc w:val="left"/>
        <w:rPr>
          <w:sz w:val="26"/>
          <w:szCs w:val="26"/>
        </w:rPr>
      </w:pPr>
      <w:r w:rsidRPr="001E4CEF">
        <w:rPr>
          <w:sz w:val="26"/>
          <w:szCs w:val="26"/>
        </w:rPr>
        <w:t xml:space="preserve">ЗАО </w:t>
      </w:r>
      <w:r w:rsidR="00730776">
        <w:rPr>
          <w:sz w:val="26"/>
          <w:szCs w:val="26"/>
        </w:rPr>
        <w:t>«</w:t>
      </w:r>
      <w:r w:rsidRPr="001E4CEF">
        <w:rPr>
          <w:sz w:val="26"/>
          <w:szCs w:val="26"/>
        </w:rPr>
        <w:t>Карьерный погрузчик</w:t>
      </w:r>
      <w:r w:rsidR="00730776">
        <w:rPr>
          <w:sz w:val="26"/>
          <w:szCs w:val="26"/>
        </w:rPr>
        <w:t>»</w:t>
      </w:r>
      <w:r w:rsidRPr="001E4CEF">
        <w:rPr>
          <w:sz w:val="26"/>
          <w:szCs w:val="26"/>
        </w:rPr>
        <w:t xml:space="preserve"> (22.08.2008–23.04.2009)</w:t>
      </w:r>
    </w:p>
    <w:p w:rsidR="008F04F5" w:rsidRPr="001E4CEF" w:rsidRDefault="008F04F5" w:rsidP="000C12FE">
      <w:pPr>
        <w:pStyle w:val="ad"/>
        <w:numPr>
          <w:ilvl w:val="0"/>
          <w:numId w:val="1"/>
        </w:numPr>
        <w:jc w:val="left"/>
        <w:rPr>
          <w:sz w:val="26"/>
          <w:szCs w:val="26"/>
        </w:rPr>
      </w:pPr>
      <w:r w:rsidRPr="001E4CEF">
        <w:rPr>
          <w:sz w:val="26"/>
          <w:szCs w:val="26"/>
        </w:rPr>
        <w:t xml:space="preserve">ЗАО </w:t>
      </w:r>
      <w:r w:rsidR="00730776">
        <w:rPr>
          <w:sz w:val="26"/>
          <w:szCs w:val="26"/>
        </w:rPr>
        <w:t>«</w:t>
      </w:r>
      <w:r w:rsidRPr="001E4CEF">
        <w:rPr>
          <w:sz w:val="26"/>
          <w:szCs w:val="26"/>
        </w:rPr>
        <w:t>Техно Финанс</w:t>
      </w:r>
      <w:r w:rsidR="00730776">
        <w:rPr>
          <w:sz w:val="26"/>
          <w:szCs w:val="26"/>
        </w:rPr>
        <w:t>»</w:t>
      </w:r>
      <w:r w:rsidRPr="001E4CEF">
        <w:rPr>
          <w:sz w:val="26"/>
          <w:szCs w:val="26"/>
        </w:rPr>
        <w:t xml:space="preserve"> (23.04.2009–22.12.2010)</w:t>
      </w:r>
    </w:p>
    <w:p w:rsidR="008F04F5" w:rsidRDefault="008F04F5" w:rsidP="000C12FE">
      <w:pPr>
        <w:pStyle w:val="ad"/>
        <w:numPr>
          <w:ilvl w:val="0"/>
          <w:numId w:val="1"/>
        </w:numPr>
        <w:jc w:val="left"/>
        <w:rPr>
          <w:sz w:val="26"/>
          <w:szCs w:val="26"/>
        </w:rPr>
      </w:pPr>
      <w:r w:rsidRPr="001E4CEF">
        <w:rPr>
          <w:sz w:val="26"/>
          <w:szCs w:val="26"/>
        </w:rPr>
        <w:t xml:space="preserve">ООО </w:t>
      </w:r>
      <w:r w:rsidR="00730776">
        <w:rPr>
          <w:sz w:val="26"/>
          <w:szCs w:val="26"/>
        </w:rPr>
        <w:t>«</w:t>
      </w:r>
      <w:r w:rsidRPr="001E4CEF">
        <w:rPr>
          <w:sz w:val="26"/>
          <w:szCs w:val="26"/>
        </w:rPr>
        <w:t>Техно Финанс</w:t>
      </w:r>
      <w:r w:rsidR="00730776">
        <w:rPr>
          <w:sz w:val="26"/>
          <w:szCs w:val="26"/>
        </w:rPr>
        <w:t>»</w:t>
      </w:r>
      <w:r w:rsidRPr="001E4CEF">
        <w:rPr>
          <w:sz w:val="26"/>
          <w:szCs w:val="26"/>
        </w:rPr>
        <w:t xml:space="preserve"> (22.12.2010–26.02.2012)</w:t>
      </w:r>
    </w:p>
    <w:p w:rsidR="004E501D" w:rsidRDefault="004E501D" w:rsidP="004E501D">
      <w:pPr>
        <w:pStyle w:val="ad"/>
        <w:rPr>
          <w:sz w:val="26"/>
          <w:szCs w:val="26"/>
        </w:rPr>
      </w:pPr>
      <w:r w:rsidRPr="004E501D">
        <w:rPr>
          <w:sz w:val="26"/>
          <w:szCs w:val="26"/>
        </w:rPr>
        <w:t>Создано</w:t>
      </w:r>
      <w:r w:rsidR="00816DEB">
        <w:rPr>
          <w:sz w:val="26"/>
          <w:szCs w:val="26"/>
        </w:rPr>
        <w:t xml:space="preserve">, переименовано и реорганизовано </w:t>
      </w:r>
      <w:r w:rsidRPr="004E501D">
        <w:rPr>
          <w:sz w:val="26"/>
          <w:szCs w:val="26"/>
        </w:rPr>
        <w:t>решени</w:t>
      </w:r>
      <w:r w:rsidR="00816DEB">
        <w:rPr>
          <w:sz w:val="26"/>
          <w:szCs w:val="26"/>
        </w:rPr>
        <w:t>ями</w:t>
      </w:r>
      <w:r w:rsidRPr="004E501D">
        <w:rPr>
          <w:sz w:val="26"/>
          <w:szCs w:val="26"/>
        </w:rPr>
        <w:t xml:space="preserve"> учредителя от 08.08.2008</w:t>
      </w:r>
      <w:r w:rsidR="00816DEB">
        <w:rPr>
          <w:sz w:val="26"/>
          <w:szCs w:val="26"/>
        </w:rPr>
        <w:t xml:space="preserve">, </w:t>
      </w:r>
      <w:r w:rsidR="00816DEB" w:rsidRPr="004E501D">
        <w:rPr>
          <w:sz w:val="26"/>
          <w:szCs w:val="26"/>
        </w:rPr>
        <w:t>от</w:t>
      </w:r>
      <w:r w:rsidR="00816DEB">
        <w:rPr>
          <w:sz w:val="26"/>
          <w:szCs w:val="26"/>
        </w:rPr>
        <w:t> </w:t>
      </w:r>
      <w:r w:rsidR="00816DEB" w:rsidRPr="004E501D">
        <w:rPr>
          <w:sz w:val="26"/>
          <w:szCs w:val="26"/>
        </w:rPr>
        <w:t>16.04.2009</w:t>
      </w:r>
      <w:r w:rsidR="00816DEB">
        <w:rPr>
          <w:sz w:val="26"/>
          <w:szCs w:val="26"/>
        </w:rPr>
        <w:t xml:space="preserve">, </w:t>
      </w:r>
      <w:r w:rsidR="00816DEB" w:rsidRPr="004E501D">
        <w:rPr>
          <w:sz w:val="26"/>
          <w:szCs w:val="26"/>
        </w:rPr>
        <w:t>от 25.08.2010</w:t>
      </w:r>
      <w:r w:rsidRPr="004E501D">
        <w:rPr>
          <w:sz w:val="26"/>
          <w:szCs w:val="26"/>
        </w:rPr>
        <w:t xml:space="preserve"> (</w:t>
      </w:r>
      <w:r w:rsidRPr="001E4CEF">
        <w:rPr>
          <w:sz w:val="26"/>
          <w:szCs w:val="26"/>
        </w:rPr>
        <w:t>ОАФ 8, оп. 142,</w:t>
      </w:r>
      <w:r>
        <w:rPr>
          <w:sz w:val="26"/>
          <w:szCs w:val="26"/>
        </w:rPr>
        <w:t xml:space="preserve"> предисловие).</w:t>
      </w:r>
    </w:p>
    <w:p w:rsidR="004E501D" w:rsidRDefault="004E501D" w:rsidP="004E501D">
      <w:pPr>
        <w:pStyle w:val="ad"/>
        <w:rPr>
          <w:sz w:val="26"/>
          <w:szCs w:val="26"/>
        </w:rPr>
      </w:pPr>
      <w:r w:rsidRPr="004E501D">
        <w:rPr>
          <w:sz w:val="26"/>
          <w:szCs w:val="26"/>
        </w:rPr>
        <w:t>Признано несостоятельным (банкротом) решением Арбитражного суда Челябинской области от 16.02.2012 по делу А76-24183/2011</w:t>
      </w:r>
      <w:r w:rsidR="004C0999">
        <w:rPr>
          <w:sz w:val="26"/>
          <w:szCs w:val="26"/>
        </w:rPr>
        <w:t>.</w:t>
      </w:r>
    </w:p>
    <w:p w:rsidR="008F04F5" w:rsidRDefault="008F04F5" w:rsidP="004E501D">
      <w:pPr>
        <w:pStyle w:val="ad"/>
        <w:rPr>
          <w:sz w:val="26"/>
          <w:szCs w:val="26"/>
        </w:rPr>
      </w:pPr>
      <w:r w:rsidRPr="00763C57">
        <w:rPr>
          <w:sz w:val="26"/>
          <w:szCs w:val="26"/>
        </w:rPr>
        <w:t>ИНН: 7447138805</w:t>
      </w:r>
      <w:r w:rsidR="009236A1">
        <w:rPr>
          <w:sz w:val="26"/>
          <w:szCs w:val="26"/>
        </w:rPr>
        <w:t>,</w:t>
      </w:r>
      <w:r w:rsidRPr="004E501D">
        <w:rPr>
          <w:sz w:val="26"/>
          <w:szCs w:val="26"/>
        </w:rPr>
        <w:t xml:space="preserve"> </w:t>
      </w:r>
      <w:r w:rsidRPr="00D529C0">
        <w:rPr>
          <w:sz w:val="26"/>
          <w:szCs w:val="26"/>
        </w:rPr>
        <w:t>7447183149</w:t>
      </w:r>
      <w:r>
        <w:rPr>
          <w:sz w:val="26"/>
          <w:szCs w:val="26"/>
        </w:rPr>
        <w:t>.</w:t>
      </w:r>
    </w:p>
    <w:p w:rsidR="008F04F5" w:rsidRPr="001E4CEF" w:rsidRDefault="00AC4EF7" w:rsidP="000C12FE">
      <w:pPr>
        <w:pStyle w:val="ad"/>
        <w:rPr>
          <w:sz w:val="26"/>
          <w:szCs w:val="26"/>
        </w:rPr>
      </w:pPr>
      <w:r>
        <w:rPr>
          <w:sz w:val="26"/>
          <w:szCs w:val="26"/>
        </w:rPr>
        <w:t>Основной вид деятельности:</w:t>
      </w:r>
      <w:r w:rsidR="009236A1">
        <w:rPr>
          <w:sz w:val="26"/>
          <w:szCs w:val="26"/>
        </w:rPr>
        <w:t> </w:t>
      </w:r>
      <w:r w:rsidR="008F04F5" w:rsidRPr="00763C57">
        <w:rPr>
          <w:sz w:val="26"/>
          <w:szCs w:val="26"/>
        </w:rPr>
        <w:t>74.14 Консультирование по вопросам коммерческой деятельности и</w:t>
      </w:r>
      <w:r w:rsidR="008F04F5">
        <w:rPr>
          <w:sz w:val="26"/>
          <w:szCs w:val="26"/>
        </w:rPr>
        <w:t> </w:t>
      </w:r>
      <w:r w:rsidR="008F04F5" w:rsidRPr="00763C57">
        <w:rPr>
          <w:sz w:val="26"/>
          <w:szCs w:val="26"/>
        </w:rPr>
        <w:t>управления</w:t>
      </w:r>
      <w:r w:rsidR="008F04F5">
        <w:rPr>
          <w:sz w:val="26"/>
          <w:szCs w:val="26"/>
        </w:rPr>
        <w:t>.</w:t>
      </w:r>
    </w:p>
    <w:p w:rsidR="008F04F5" w:rsidRDefault="008F04F5" w:rsidP="000C12FE">
      <w:pPr>
        <w:pStyle w:val="ad"/>
        <w:rPr>
          <w:sz w:val="26"/>
          <w:szCs w:val="26"/>
        </w:rPr>
      </w:pPr>
      <w:r w:rsidRPr="000D4E74">
        <w:rPr>
          <w:sz w:val="26"/>
          <w:szCs w:val="26"/>
        </w:rPr>
        <w:t>Состав документов: документы о</w:t>
      </w:r>
      <w:r>
        <w:rPr>
          <w:sz w:val="26"/>
          <w:szCs w:val="26"/>
        </w:rPr>
        <w:t xml:space="preserve"> создании и признании несостоятельным (банкротом) 2008</w:t>
      </w:r>
      <w:r w:rsidR="00EF668B">
        <w:rPr>
          <w:sz w:val="26"/>
          <w:szCs w:val="26"/>
        </w:rPr>
        <w:t>–</w:t>
      </w:r>
      <w:r>
        <w:rPr>
          <w:sz w:val="26"/>
          <w:szCs w:val="26"/>
        </w:rPr>
        <w:t>2012</w:t>
      </w:r>
      <w:r w:rsidRPr="000D4E74">
        <w:rPr>
          <w:sz w:val="26"/>
          <w:szCs w:val="26"/>
        </w:rPr>
        <w:t xml:space="preserve"> гг.,</w:t>
      </w:r>
      <w:r>
        <w:rPr>
          <w:sz w:val="26"/>
          <w:szCs w:val="26"/>
        </w:rPr>
        <w:t xml:space="preserve"> приказы по личному составу, личные карточки (ф. Т-2) 2008–201</w:t>
      </w:r>
      <w:r w:rsidRPr="000D4E74">
        <w:rPr>
          <w:sz w:val="26"/>
          <w:szCs w:val="26"/>
        </w:rPr>
        <w:t>1 гг., расчетные ве</w:t>
      </w:r>
      <w:r>
        <w:rPr>
          <w:sz w:val="26"/>
          <w:szCs w:val="26"/>
        </w:rPr>
        <w:t>домости по заработной плате 2008</w:t>
      </w:r>
      <w:r w:rsidRPr="000D4E74">
        <w:rPr>
          <w:sz w:val="26"/>
          <w:szCs w:val="26"/>
        </w:rPr>
        <w:t>–20</w:t>
      </w:r>
      <w:r>
        <w:rPr>
          <w:sz w:val="26"/>
          <w:szCs w:val="26"/>
        </w:rPr>
        <w:t>10</w:t>
      </w:r>
      <w:r w:rsidRPr="000D4E74">
        <w:rPr>
          <w:sz w:val="26"/>
          <w:szCs w:val="26"/>
        </w:rPr>
        <w:t xml:space="preserve"> гг.</w:t>
      </w:r>
    </w:p>
    <w:p w:rsidR="008F04F5" w:rsidRDefault="008F04F5" w:rsidP="000C12FE">
      <w:pPr>
        <w:pStyle w:val="ad"/>
        <w:rPr>
          <w:b/>
          <w:sz w:val="26"/>
          <w:szCs w:val="26"/>
        </w:rPr>
      </w:pPr>
    </w:p>
    <w:p w:rsidR="008F04F5" w:rsidRPr="006A2FD9" w:rsidRDefault="008F04F5" w:rsidP="000C12FE">
      <w:pPr>
        <w:pStyle w:val="ad"/>
        <w:rPr>
          <w:b/>
          <w:sz w:val="26"/>
          <w:szCs w:val="26"/>
        </w:rPr>
      </w:pPr>
      <w:r w:rsidRPr="006A2FD9">
        <w:rPr>
          <w:b/>
          <w:sz w:val="26"/>
          <w:szCs w:val="26"/>
        </w:rPr>
        <w:t xml:space="preserve">ООО </w:t>
      </w:r>
      <w:r w:rsidR="00730776">
        <w:rPr>
          <w:b/>
          <w:sz w:val="26"/>
          <w:szCs w:val="26"/>
        </w:rPr>
        <w:t>«</w:t>
      </w:r>
      <w:r w:rsidRPr="006A2FD9">
        <w:rPr>
          <w:b/>
          <w:sz w:val="26"/>
          <w:szCs w:val="26"/>
        </w:rPr>
        <w:t>Транс-Консалтинг</w:t>
      </w:r>
      <w:r w:rsidR="00730776">
        <w:rPr>
          <w:b/>
          <w:sz w:val="26"/>
          <w:szCs w:val="26"/>
        </w:rPr>
        <w:t>»</w:t>
      </w:r>
      <w:r w:rsidRPr="006A2FD9">
        <w:rPr>
          <w:b/>
          <w:sz w:val="26"/>
          <w:szCs w:val="26"/>
        </w:rPr>
        <w:t xml:space="preserve"> (23.09.2003–14.04.2006)</w:t>
      </w:r>
    </w:p>
    <w:p w:rsidR="008F04F5" w:rsidRDefault="008F04F5" w:rsidP="000C12FE">
      <w:pPr>
        <w:pStyle w:val="ad"/>
        <w:rPr>
          <w:sz w:val="26"/>
          <w:szCs w:val="26"/>
        </w:rPr>
      </w:pPr>
      <w:r w:rsidRPr="00F02397">
        <w:rPr>
          <w:sz w:val="26"/>
          <w:szCs w:val="26"/>
        </w:rPr>
        <w:t>ОАФ 9, оп. 167, 3 ед. хр., 2003–2005 гг.</w:t>
      </w:r>
    </w:p>
    <w:p w:rsidR="008F04F5" w:rsidRDefault="008F04F5" w:rsidP="000C12FE">
      <w:pPr>
        <w:pStyle w:val="ad"/>
        <w:rPr>
          <w:sz w:val="26"/>
          <w:szCs w:val="26"/>
        </w:rPr>
      </w:pPr>
      <w:r w:rsidRPr="006A2FD9">
        <w:rPr>
          <w:sz w:val="26"/>
          <w:szCs w:val="26"/>
        </w:rPr>
        <w:t>ИНН: 7451198162</w:t>
      </w:r>
      <w:r>
        <w:rPr>
          <w:sz w:val="26"/>
          <w:szCs w:val="26"/>
        </w:rPr>
        <w:t>.</w:t>
      </w:r>
    </w:p>
    <w:p w:rsidR="008F04F5" w:rsidRPr="00F02397" w:rsidRDefault="005F47DF" w:rsidP="000C12FE">
      <w:pPr>
        <w:pStyle w:val="ad"/>
        <w:rPr>
          <w:sz w:val="26"/>
          <w:szCs w:val="26"/>
        </w:rPr>
      </w:pPr>
      <w:r>
        <w:rPr>
          <w:sz w:val="26"/>
          <w:szCs w:val="26"/>
        </w:rPr>
        <w:t>Основной вид деятельности:</w:t>
      </w:r>
      <w:r w:rsidR="008F04F5">
        <w:rPr>
          <w:sz w:val="26"/>
          <w:szCs w:val="26"/>
        </w:rPr>
        <w:t xml:space="preserve"> консультирование по вопросам коммерческой деятельности и управления.</w:t>
      </w:r>
    </w:p>
    <w:p w:rsidR="008F04F5" w:rsidRPr="00F02397" w:rsidRDefault="008F04F5" w:rsidP="000C12FE">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2003–2005 гг., личные карточки (ф.</w:t>
      </w:r>
      <w:r>
        <w:rPr>
          <w:sz w:val="26"/>
          <w:szCs w:val="26"/>
        </w:rPr>
        <w:t> </w:t>
      </w:r>
      <w:r w:rsidRPr="00F02397">
        <w:rPr>
          <w:sz w:val="26"/>
          <w:szCs w:val="26"/>
        </w:rPr>
        <w:t>Т-2) 2004–2005 гг., расчетные ведомости по заработной плате 2003 г.</w:t>
      </w:r>
    </w:p>
    <w:p w:rsidR="008F04F5" w:rsidRDefault="008F04F5" w:rsidP="000C12FE">
      <w:pPr>
        <w:pStyle w:val="ad"/>
        <w:rPr>
          <w:b/>
          <w:sz w:val="26"/>
          <w:szCs w:val="26"/>
        </w:rPr>
      </w:pPr>
    </w:p>
    <w:p w:rsidR="008F04F5" w:rsidRPr="002E5E84" w:rsidRDefault="008F04F5" w:rsidP="000C12FE">
      <w:pPr>
        <w:pStyle w:val="ad"/>
        <w:keepNext/>
        <w:rPr>
          <w:b/>
          <w:sz w:val="26"/>
          <w:szCs w:val="26"/>
        </w:rPr>
      </w:pPr>
      <w:r w:rsidRPr="002E5E84">
        <w:rPr>
          <w:b/>
          <w:sz w:val="26"/>
          <w:szCs w:val="26"/>
        </w:rPr>
        <w:t xml:space="preserve">ООО </w:t>
      </w:r>
      <w:r w:rsidR="00730776">
        <w:rPr>
          <w:b/>
          <w:sz w:val="26"/>
          <w:szCs w:val="26"/>
        </w:rPr>
        <w:t>«</w:t>
      </w:r>
      <w:r w:rsidRPr="002E5E84">
        <w:rPr>
          <w:b/>
          <w:sz w:val="26"/>
          <w:szCs w:val="26"/>
        </w:rPr>
        <w:t xml:space="preserve">Управляющая компания </w:t>
      </w:r>
      <w:r w:rsidR="00730776">
        <w:rPr>
          <w:b/>
          <w:sz w:val="26"/>
          <w:szCs w:val="26"/>
        </w:rPr>
        <w:t>«</w:t>
      </w:r>
      <w:r w:rsidRPr="002E5E84">
        <w:rPr>
          <w:b/>
          <w:sz w:val="26"/>
          <w:szCs w:val="26"/>
        </w:rPr>
        <w:t>Перспективные разработки универсального назначения</w:t>
      </w:r>
      <w:r w:rsidR="00730776">
        <w:rPr>
          <w:b/>
          <w:sz w:val="26"/>
          <w:szCs w:val="26"/>
        </w:rPr>
        <w:t>»</w:t>
      </w:r>
      <w:r w:rsidRPr="002E5E84">
        <w:rPr>
          <w:b/>
          <w:sz w:val="26"/>
          <w:szCs w:val="26"/>
        </w:rPr>
        <w:t xml:space="preserve"> (ООО </w:t>
      </w:r>
      <w:r w:rsidR="00730776">
        <w:rPr>
          <w:b/>
          <w:sz w:val="26"/>
          <w:szCs w:val="26"/>
        </w:rPr>
        <w:t>«</w:t>
      </w:r>
      <w:r w:rsidRPr="002E5E84">
        <w:rPr>
          <w:b/>
          <w:sz w:val="26"/>
          <w:szCs w:val="26"/>
        </w:rPr>
        <w:t xml:space="preserve">УК </w:t>
      </w:r>
      <w:r w:rsidR="00730776">
        <w:rPr>
          <w:b/>
          <w:sz w:val="26"/>
          <w:szCs w:val="26"/>
        </w:rPr>
        <w:t>«</w:t>
      </w:r>
      <w:r w:rsidRPr="002E5E84">
        <w:rPr>
          <w:b/>
          <w:sz w:val="26"/>
          <w:szCs w:val="26"/>
        </w:rPr>
        <w:t>Перун</w:t>
      </w:r>
      <w:r w:rsidR="00730776">
        <w:rPr>
          <w:b/>
          <w:sz w:val="26"/>
          <w:szCs w:val="26"/>
        </w:rPr>
        <w:t>»</w:t>
      </w:r>
      <w:r>
        <w:rPr>
          <w:b/>
          <w:sz w:val="26"/>
          <w:szCs w:val="26"/>
        </w:rPr>
        <w:t>) (14.03.2008–04.05.2012</w:t>
      </w:r>
      <w:r w:rsidRPr="002E5E84">
        <w:rPr>
          <w:b/>
          <w:sz w:val="26"/>
          <w:szCs w:val="26"/>
        </w:rPr>
        <w:t>)</w:t>
      </w:r>
    </w:p>
    <w:p w:rsidR="008F04F5" w:rsidRDefault="008F04F5" w:rsidP="000C12FE">
      <w:pPr>
        <w:pStyle w:val="ad"/>
        <w:rPr>
          <w:sz w:val="26"/>
          <w:szCs w:val="26"/>
        </w:rPr>
      </w:pPr>
      <w:r w:rsidRPr="00BA7F6A">
        <w:rPr>
          <w:sz w:val="26"/>
          <w:szCs w:val="26"/>
        </w:rPr>
        <w:t>ОАФ 13, оп. 186, 5 ед. хр., 2008–2011 гг.</w:t>
      </w:r>
    </w:p>
    <w:p w:rsidR="008F04F5" w:rsidRDefault="008F04F5" w:rsidP="000C12FE">
      <w:pPr>
        <w:pStyle w:val="ad"/>
        <w:rPr>
          <w:sz w:val="26"/>
          <w:szCs w:val="26"/>
        </w:rPr>
      </w:pPr>
      <w:r w:rsidRPr="002E5E84">
        <w:rPr>
          <w:sz w:val="26"/>
          <w:szCs w:val="26"/>
        </w:rPr>
        <w:lastRenderedPageBreak/>
        <w:t>ИНН: 7453193314</w:t>
      </w:r>
      <w:r>
        <w:rPr>
          <w:sz w:val="26"/>
          <w:szCs w:val="26"/>
        </w:rPr>
        <w:t>.</w:t>
      </w:r>
    </w:p>
    <w:p w:rsidR="008F04F5" w:rsidRPr="00BA7F6A" w:rsidRDefault="00AC4EF7" w:rsidP="000C12FE">
      <w:pPr>
        <w:pStyle w:val="ad"/>
        <w:rPr>
          <w:sz w:val="26"/>
          <w:szCs w:val="26"/>
        </w:rPr>
      </w:pPr>
      <w:r>
        <w:rPr>
          <w:sz w:val="26"/>
          <w:szCs w:val="26"/>
        </w:rPr>
        <w:t>Основной вид деятельности:</w:t>
      </w:r>
      <w:r w:rsidR="008F04F5">
        <w:rPr>
          <w:sz w:val="26"/>
          <w:szCs w:val="26"/>
        </w:rPr>
        <w:t> </w:t>
      </w:r>
      <w:r w:rsidR="008F04F5" w:rsidRPr="002E5E84">
        <w:rPr>
          <w:sz w:val="26"/>
          <w:szCs w:val="26"/>
        </w:rPr>
        <w:t>74.14 Консультирование по вопросам</w:t>
      </w:r>
      <w:r w:rsidR="008F04F5">
        <w:rPr>
          <w:sz w:val="26"/>
          <w:szCs w:val="26"/>
        </w:rPr>
        <w:t xml:space="preserve"> </w:t>
      </w:r>
      <w:r w:rsidR="008F04F5" w:rsidRPr="002E5E84">
        <w:rPr>
          <w:sz w:val="26"/>
          <w:szCs w:val="26"/>
        </w:rPr>
        <w:t>коммерческой деятельности и</w:t>
      </w:r>
      <w:r w:rsidR="008F04F5">
        <w:rPr>
          <w:sz w:val="26"/>
          <w:szCs w:val="26"/>
        </w:rPr>
        <w:t> </w:t>
      </w:r>
      <w:r w:rsidR="008F04F5" w:rsidRPr="002E5E84">
        <w:rPr>
          <w:sz w:val="26"/>
          <w:szCs w:val="26"/>
        </w:rPr>
        <w:t>управления</w:t>
      </w:r>
      <w:r w:rsidR="008F04F5">
        <w:rPr>
          <w:sz w:val="26"/>
          <w:szCs w:val="26"/>
        </w:rPr>
        <w:t>.</w:t>
      </w:r>
    </w:p>
    <w:p w:rsidR="008F04F5" w:rsidRDefault="008F04F5" w:rsidP="000C12FE">
      <w:pPr>
        <w:pStyle w:val="ad"/>
        <w:rPr>
          <w:sz w:val="26"/>
          <w:szCs w:val="26"/>
        </w:rPr>
      </w:pPr>
      <w:r w:rsidRPr="00273839">
        <w:rPr>
          <w:sz w:val="26"/>
          <w:szCs w:val="26"/>
        </w:rPr>
        <w:t>Состав документов: документы о соз</w:t>
      </w:r>
      <w:r>
        <w:rPr>
          <w:sz w:val="26"/>
          <w:szCs w:val="26"/>
        </w:rPr>
        <w:t>дании и ликвидации</w:t>
      </w:r>
      <w:r w:rsidRPr="00273839">
        <w:rPr>
          <w:sz w:val="26"/>
          <w:szCs w:val="26"/>
        </w:rPr>
        <w:t xml:space="preserve">, приказы </w:t>
      </w:r>
      <w:r>
        <w:rPr>
          <w:sz w:val="26"/>
          <w:szCs w:val="26"/>
        </w:rPr>
        <w:t xml:space="preserve">по личному составу, </w:t>
      </w:r>
      <w:r w:rsidRPr="00273839">
        <w:rPr>
          <w:sz w:val="26"/>
          <w:szCs w:val="26"/>
        </w:rPr>
        <w:t>личные карточки (ф. Т</w:t>
      </w:r>
      <w:r>
        <w:rPr>
          <w:sz w:val="26"/>
          <w:szCs w:val="26"/>
        </w:rPr>
        <w:t>-2)</w:t>
      </w:r>
      <w:r w:rsidRPr="00273839">
        <w:rPr>
          <w:sz w:val="26"/>
          <w:szCs w:val="26"/>
        </w:rPr>
        <w:t>, расчетные ве</w:t>
      </w:r>
      <w:r>
        <w:rPr>
          <w:sz w:val="26"/>
          <w:szCs w:val="26"/>
        </w:rPr>
        <w:t>домости по заработной плате 2008–2011</w:t>
      </w:r>
      <w:r w:rsidRPr="00273839">
        <w:rPr>
          <w:sz w:val="26"/>
          <w:szCs w:val="26"/>
        </w:rPr>
        <w:t xml:space="preserve"> гг.</w:t>
      </w:r>
    </w:p>
    <w:p w:rsidR="008F04F5" w:rsidRDefault="008F04F5" w:rsidP="000C12FE">
      <w:pPr>
        <w:pStyle w:val="ad"/>
        <w:rPr>
          <w:sz w:val="26"/>
          <w:szCs w:val="26"/>
        </w:rPr>
      </w:pPr>
    </w:p>
    <w:p w:rsidR="008F04F5" w:rsidRPr="00164FEF" w:rsidRDefault="008F04F5" w:rsidP="000C12FE">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 ТЭК</w:t>
      </w:r>
      <w:r w:rsidR="00730776">
        <w:rPr>
          <w:b/>
          <w:sz w:val="26"/>
          <w:szCs w:val="26"/>
        </w:rPr>
        <w:t>»</w:t>
      </w:r>
      <w:r w:rsidRPr="00164FEF">
        <w:rPr>
          <w:b/>
          <w:sz w:val="26"/>
          <w:szCs w:val="26"/>
        </w:rPr>
        <w:t xml:space="preserve"> (30.01.1992–</w:t>
      </w:r>
      <w:r w:rsidRPr="00164FEF">
        <w:rPr>
          <w:b/>
          <w:sz w:val="26"/>
          <w:szCs w:val="26"/>
          <w:lang w:eastAsia="zh-CN"/>
        </w:rPr>
        <w:t>30.08.2003</w:t>
      </w:r>
      <w:r w:rsidRPr="00164FEF">
        <w:rPr>
          <w:b/>
          <w:sz w:val="26"/>
          <w:szCs w:val="26"/>
        </w:rPr>
        <w:t>)</w:t>
      </w:r>
    </w:p>
    <w:p w:rsidR="008F04F5" w:rsidRPr="000A4C70" w:rsidRDefault="008F04F5" w:rsidP="000C12FE">
      <w:pPr>
        <w:pStyle w:val="ad"/>
        <w:keepNext/>
        <w:rPr>
          <w:sz w:val="26"/>
          <w:szCs w:val="26"/>
        </w:rPr>
      </w:pPr>
      <w:r w:rsidRPr="000A4C70">
        <w:rPr>
          <w:sz w:val="26"/>
          <w:szCs w:val="26"/>
        </w:rPr>
        <w:t>ОАФ 9, оп. 123, 6 ед. хр., 1992–2003 гг.</w:t>
      </w:r>
    </w:p>
    <w:p w:rsidR="008F04F5" w:rsidRPr="000A4C70" w:rsidRDefault="008F04F5" w:rsidP="000C12FE">
      <w:pPr>
        <w:pStyle w:val="ad"/>
        <w:keepNext/>
        <w:rPr>
          <w:sz w:val="26"/>
          <w:szCs w:val="26"/>
        </w:rPr>
      </w:pPr>
      <w:r w:rsidRPr="000A4C70">
        <w:rPr>
          <w:sz w:val="26"/>
          <w:szCs w:val="26"/>
        </w:rPr>
        <w:t>Переименования:</w:t>
      </w:r>
    </w:p>
    <w:p w:rsidR="008F04F5" w:rsidRPr="000A4C70" w:rsidRDefault="008F04F5" w:rsidP="000C12FE">
      <w:pPr>
        <w:pStyle w:val="ad"/>
        <w:numPr>
          <w:ilvl w:val="0"/>
          <w:numId w:val="1"/>
        </w:numPr>
        <w:jc w:val="left"/>
        <w:rPr>
          <w:sz w:val="26"/>
          <w:szCs w:val="26"/>
        </w:rPr>
      </w:pPr>
      <w:r w:rsidRPr="000A4C70">
        <w:rPr>
          <w:sz w:val="26"/>
          <w:szCs w:val="26"/>
        </w:rPr>
        <w:t xml:space="preserve">Кооператив </w:t>
      </w:r>
      <w:r w:rsidR="00730776">
        <w:rPr>
          <w:sz w:val="26"/>
          <w:szCs w:val="26"/>
        </w:rPr>
        <w:t>«</w:t>
      </w:r>
      <w:r w:rsidRPr="000A4C70">
        <w:rPr>
          <w:sz w:val="26"/>
          <w:szCs w:val="26"/>
        </w:rPr>
        <w:t>Урал ТЭК</w:t>
      </w:r>
      <w:r w:rsidR="00730776">
        <w:rPr>
          <w:sz w:val="26"/>
          <w:szCs w:val="26"/>
        </w:rPr>
        <w:t>»</w:t>
      </w:r>
      <w:r w:rsidRPr="000A4C70">
        <w:rPr>
          <w:sz w:val="26"/>
          <w:szCs w:val="26"/>
        </w:rPr>
        <w:t xml:space="preserve"> (30.01.1992–02.02.1994)</w:t>
      </w:r>
    </w:p>
    <w:p w:rsidR="008F04F5" w:rsidRPr="000A4C70" w:rsidRDefault="008F04F5" w:rsidP="000C12FE">
      <w:pPr>
        <w:pStyle w:val="ad"/>
        <w:numPr>
          <w:ilvl w:val="0"/>
          <w:numId w:val="1"/>
        </w:numPr>
        <w:jc w:val="left"/>
        <w:rPr>
          <w:sz w:val="26"/>
          <w:szCs w:val="26"/>
        </w:rPr>
      </w:pPr>
      <w:r w:rsidRPr="000A4C70">
        <w:rPr>
          <w:sz w:val="26"/>
          <w:szCs w:val="26"/>
        </w:rPr>
        <w:t xml:space="preserve">ТОО </w:t>
      </w:r>
      <w:r w:rsidR="00730776">
        <w:rPr>
          <w:sz w:val="26"/>
          <w:szCs w:val="26"/>
        </w:rPr>
        <w:t>«</w:t>
      </w:r>
      <w:r w:rsidRPr="000A4C70">
        <w:rPr>
          <w:sz w:val="26"/>
          <w:szCs w:val="26"/>
        </w:rPr>
        <w:t>Урал ТЭК</w:t>
      </w:r>
      <w:r w:rsidR="00730776">
        <w:rPr>
          <w:sz w:val="26"/>
          <w:szCs w:val="26"/>
        </w:rPr>
        <w:t>»</w:t>
      </w:r>
      <w:r w:rsidRPr="000A4C70">
        <w:rPr>
          <w:sz w:val="26"/>
          <w:szCs w:val="26"/>
        </w:rPr>
        <w:t xml:space="preserve"> (02.02.1994–21.06.1999)</w:t>
      </w:r>
    </w:p>
    <w:p w:rsidR="008F04F5" w:rsidRDefault="008F04F5" w:rsidP="000C12FE">
      <w:pPr>
        <w:pStyle w:val="ad"/>
        <w:numPr>
          <w:ilvl w:val="0"/>
          <w:numId w:val="1"/>
        </w:numPr>
        <w:jc w:val="left"/>
        <w:rPr>
          <w:sz w:val="26"/>
          <w:szCs w:val="26"/>
        </w:rPr>
      </w:pPr>
      <w:r w:rsidRPr="000A4C70">
        <w:rPr>
          <w:sz w:val="26"/>
          <w:szCs w:val="26"/>
        </w:rPr>
        <w:t xml:space="preserve">ООО </w:t>
      </w:r>
      <w:r w:rsidR="00730776">
        <w:rPr>
          <w:sz w:val="26"/>
          <w:szCs w:val="26"/>
        </w:rPr>
        <w:t>«</w:t>
      </w:r>
      <w:r w:rsidRPr="000A4C70">
        <w:rPr>
          <w:sz w:val="26"/>
          <w:szCs w:val="26"/>
        </w:rPr>
        <w:t>Урал ТЭК</w:t>
      </w:r>
      <w:r w:rsidR="00730776">
        <w:rPr>
          <w:sz w:val="26"/>
          <w:szCs w:val="26"/>
        </w:rPr>
        <w:t>»</w:t>
      </w:r>
      <w:r w:rsidRPr="000A4C70">
        <w:rPr>
          <w:sz w:val="26"/>
          <w:szCs w:val="26"/>
        </w:rPr>
        <w:t xml:space="preserve"> (21.06.1999–</w:t>
      </w:r>
      <w:r w:rsidR="005C0B5A">
        <w:rPr>
          <w:sz w:val="26"/>
          <w:szCs w:val="26"/>
        </w:rPr>
        <w:t>30.08</w:t>
      </w:r>
      <w:r w:rsidRPr="000A4C70">
        <w:rPr>
          <w:sz w:val="26"/>
          <w:szCs w:val="26"/>
        </w:rPr>
        <w:t>.2003)</w:t>
      </w:r>
    </w:p>
    <w:p w:rsidR="008E234C" w:rsidRDefault="008E234C"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Советского района от 02.02.1994 № 121, постановлением Главы города Челябинска от</w:t>
      </w:r>
      <w:r w:rsidR="005C0B5A">
        <w:rPr>
          <w:sz w:val="26"/>
          <w:szCs w:val="26"/>
        </w:rPr>
        <w:t> </w:t>
      </w:r>
      <w:r w:rsidRPr="005C0B5A">
        <w:rPr>
          <w:sz w:val="26"/>
          <w:szCs w:val="26"/>
        </w:rPr>
        <w:t>21.06.1999 № 756-п, рег. № 13355 (</w:t>
      </w:r>
      <w:r>
        <w:rPr>
          <w:sz w:val="26"/>
          <w:szCs w:val="26"/>
        </w:rPr>
        <w:t>ф. 2, оп. 1, д. 345, л. 54, 56).</w:t>
      </w:r>
    </w:p>
    <w:p w:rsidR="005C0B5A" w:rsidRPr="000A4C70" w:rsidRDefault="005C0B5A" w:rsidP="005C0B5A">
      <w:pPr>
        <w:pStyle w:val="ad"/>
        <w:rPr>
          <w:sz w:val="26"/>
          <w:szCs w:val="26"/>
        </w:rPr>
      </w:pPr>
      <w:r w:rsidRPr="005C0B5A">
        <w:rPr>
          <w:sz w:val="26"/>
          <w:szCs w:val="26"/>
        </w:rPr>
        <w:t>Ликвидировано решением собрания учредителей от 27.02.2003 № 96 (</w:t>
      </w:r>
      <w:r>
        <w:rPr>
          <w:sz w:val="26"/>
          <w:szCs w:val="26"/>
        </w:rPr>
        <w:t>ОАФ 9, оп.123, предисловие).</w:t>
      </w:r>
    </w:p>
    <w:p w:rsidR="008F04F5" w:rsidRDefault="008F04F5" w:rsidP="000C12FE">
      <w:pPr>
        <w:pStyle w:val="ad"/>
        <w:rPr>
          <w:sz w:val="26"/>
          <w:szCs w:val="26"/>
        </w:rPr>
      </w:pPr>
      <w:r w:rsidRPr="0025573B">
        <w:rPr>
          <w:sz w:val="26"/>
          <w:szCs w:val="26"/>
        </w:rPr>
        <w:t>ИНН: 7451014626.</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к</w:t>
      </w:r>
      <w:r w:rsidR="008F04F5" w:rsidRPr="000A4C70">
        <w:rPr>
          <w:sz w:val="26"/>
          <w:szCs w:val="26"/>
        </w:rPr>
        <w:t>оммерческая деятельность</w:t>
      </w:r>
      <w:r w:rsidR="008F04F5">
        <w:rPr>
          <w:sz w:val="26"/>
          <w:szCs w:val="26"/>
        </w:rPr>
        <w:t>.</w:t>
      </w:r>
    </w:p>
    <w:p w:rsidR="008F04F5" w:rsidRDefault="008F04F5" w:rsidP="000C12FE">
      <w:pPr>
        <w:pStyle w:val="ad"/>
        <w:rPr>
          <w:sz w:val="26"/>
          <w:szCs w:val="26"/>
        </w:rPr>
      </w:pPr>
      <w:r>
        <w:rPr>
          <w:sz w:val="26"/>
          <w:szCs w:val="26"/>
        </w:rPr>
        <w:t xml:space="preserve">Состав документов: приказы по личному составу 1992–2003 гг., трудовые соглашения 1995–1996 гг., </w:t>
      </w:r>
      <w:r w:rsidR="005C0B5A">
        <w:rPr>
          <w:sz w:val="26"/>
          <w:szCs w:val="26"/>
        </w:rPr>
        <w:t xml:space="preserve">трудовые </w:t>
      </w:r>
      <w:r>
        <w:rPr>
          <w:sz w:val="26"/>
          <w:szCs w:val="26"/>
        </w:rPr>
        <w:t>контракты 1992–1994 гг., расчетные ведомости по</w:t>
      </w:r>
      <w:r w:rsidR="005C0B5A">
        <w:rPr>
          <w:sz w:val="26"/>
          <w:szCs w:val="26"/>
        </w:rPr>
        <w:t> </w:t>
      </w:r>
      <w:r>
        <w:rPr>
          <w:sz w:val="26"/>
          <w:szCs w:val="26"/>
        </w:rPr>
        <w:t>заработной плате 1992–2003 гг.</w:t>
      </w:r>
    </w:p>
    <w:p w:rsidR="008F04F5" w:rsidRDefault="008F04F5" w:rsidP="000C12FE">
      <w:pPr>
        <w:pStyle w:val="ad"/>
        <w:rPr>
          <w:sz w:val="26"/>
          <w:szCs w:val="26"/>
        </w:rPr>
      </w:pPr>
    </w:p>
    <w:p w:rsidR="008F04F5" w:rsidRPr="00C04E44" w:rsidRDefault="008F04F5" w:rsidP="000C12FE">
      <w:pPr>
        <w:pStyle w:val="ad"/>
        <w:rPr>
          <w:b/>
          <w:sz w:val="26"/>
          <w:szCs w:val="26"/>
        </w:rPr>
      </w:pPr>
      <w:r w:rsidRPr="00C04E44">
        <w:rPr>
          <w:b/>
          <w:sz w:val="26"/>
          <w:szCs w:val="26"/>
        </w:rPr>
        <w:t xml:space="preserve">ООО </w:t>
      </w:r>
      <w:r w:rsidR="00730776">
        <w:rPr>
          <w:b/>
          <w:sz w:val="26"/>
          <w:szCs w:val="26"/>
        </w:rPr>
        <w:t>«</w:t>
      </w:r>
      <w:r w:rsidRPr="00C04E44">
        <w:rPr>
          <w:b/>
          <w:sz w:val="26"/>
          <w:szCs w:val="26"/>
        </w:rPr>
        <w:t>Учет. Налоги. Право</w:t>
      </w:r>
      <w:r w:rsidR="00730776">
        <w:rPr>
          <w:b/>
          <w:sz w:val="26"/>
          <w:szCs w:val="26"/>
        </w:rPr>
        <w:t>»</w:t>
      </w:r>
      <w:r w:rsidRPr="00C04E44">
        <w:rPr>
          <w:b/>
          <w:sz w:val="26"/>
          <w:szCs w:val="26"/>
        </w:rPr>
        <w:t xml:space="preserve"> (25.11.2004–13.11.2007)</w:t>
      </w:r>
    </w:p>
    <w:p w:rsidR="008F04F5" w:rsidRDefault="008F04F5" w:rsidP="000C12FE">
      <w:pPr>
        <w:pStyle w:val="ad"/>
        <w:rPr>
          <w:sz w:val="26"/>
          <w:szCs w:val="26"/>
        </w:rPr>
      </w:pPr>
      <w:r w:rsidRPr="00F77BF1">
        <w:rPr>
          <w:sz w:val="26"/>
          <w:szCs w:val="26"/>
        </w:rPr>
        <w:t>ОАФ 9, оп. 181, 4 ед. хр., 2004–2007 гг.</w:t>
      </w:r>
    </w:p>
    <w:p w:rsidR="008F04F5" w:rsidRDefault="008F04F5" w:rsidP="000C12FE">
      <w:pPr>
        <w:pStyle w:val="ad"/>
        <w:rPr>
          <w:sz w:val="26"/>
          <w:szCs w:val="26"/>
        </w:rPr>
      </w:pPr>
      <w:r w:rsidRPr="00C04E44">
        <w:rPr>
          <w:sz w:val="26"/>
          <w:szCs w:val="26"/>
        </w:rPr>
        <w:t>ИНН: 7451211543</w:t>
      </w:r>
      <w:r>
        <w:rPr>
          <w:sz w:val="26"/>
          <w:szCs w:val="26"/>
        </w:rPr>
        <w:t>.</w:t>
      </w:r>
    </w:p>
    <w:p w:rsidR="008F04F5" w:rsidRPr="00F77BF1" w:rsidRDefault="00AC4EF7" w:rsidP="000C12FE">
      <w:pPr>
        <w:pStyle w:val="ad"/>
        <w:rPr>
          <w:sz w:val="26"/>
          <w:szCs w:val="26"/>
        </w:rPr>
      </w:pPr>
      <w:r>
        <w:rPr>
          <w:sz w:val="26"/>
          <w:szCs w:val="26"/>
        </w:rPr>
        <w:t>Основной вид деятельности:</w:t>
      </w:r>
      <w:r w:rsidR="00FF66A4">
        <w:rPr>
          <w:sz w:val="26"/>
          <w:szCs w:val="26"/>
        </w:rPr>
        <w:t> </w:t>
      </w:r>
      <w:r w:rsidR="008F04F5" w:rsidRPr="00C04E44">
        <w:rPr>
          <w:sz w:val="26"/>
          <w:szCs w:val="26"/>
        </w:rPr>
        <w:t>74.14 Консультирование по вопросам</w:t>
      </w:r>
      <w:r w:rsidR="008F04F5">
        <w:rPr>
          <w:sz w:val="26"/>
          <w:szCs w:val="26"/>
        </w:rPr>
        <w:t xml:space="preserve"> коммерческой деятельности и </w:t>
      </w:r>
      <w:r w:rsidR="008F04F5" w:rsidRPr="00C04E44">
        <w:rPr>
          <w:sz w:val="26"/>
          <w:szCs w:val="26"/>
        </w:rPr>
        <w:t>управления</w:t>
      </w:r>
      <w:r w:rsidR="008F04F5">
        <w:rPr>
          <w:sz w:val="26"/>
          <w:szCs w:val="26"/>
        </w:rPr>
        <w:t>.</w:t>
      </w:r>
    </w:p>
    <w:p w:rsidR="008F04F5" w:rsidRPr="00F77BF1" w:rsidRDefault="008F04F5" w:rsidP="000C12FE">
      <w:pPr>
        <w:pStyle w:val="ad"/>
        <w:rPr>
          <w:sz w:val="26"/>
          <w:szCs w:val="26"/>
        </w:rPr>
      </w:pPr>
      <w:r w:rsidRPr="00F77BF1">
        <w:rPr>
          <w:sz w:val="26"/>
          <w:szCs w:val="26"/>
        </w:rPr>
        <w:t xml:space="preserve">Состав документов: документы о создании и ликвидации, приказы </w:t>
      </w:r>
      <w:r>
        <w:rPr>
          <w:sz w:val="26"/>
          <w:szCs w:val="26"/>
        </w:rPr>
        <w:t>по личному</w:t>
      </w:r>
      <w:r w:rsidRPr="00F77BF1">
        <w:rPr>
          <w:sz w:val="26"/>
          <w:szCs w:val="26"/>
        </w:rPr>
        <w:t xml:space="preserve"> составу 2004–2007 гг., личные карточки (ф. Т-2) 2005–2007 гг., расчетные ведомости по заработной плате 2004–2007 гг.</w:t>
      </w:r>
    </w:p>
    <w:p w:rsidR="008F04F5" w:rsidRDefault="008F04F5" w:rsidP="000C12FE">
      <w:pPr>
        <w:pStyle w:val="ad"/>
        <w:keepNext/>
        <w:tabs>
          <w:tab w:val="left" w:pos="924"/>
        </w:tabs>
        <w:rPr>
          <w:b/>
          <w:sz w:val="26"/>
          <w:szCs w:val="26"/>
        </w:rPr>
      </w:pPr>
    </w:p>
    <w:p w:rsidR="00C45044" w:rsidRPr="0018455E" w:rsidRDefault="00C45044"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 xml:space="preserve">Фирма </w:t>
      </w:r>
      <w:r w:rsidR="00730776">
        <w:rPr>
          <w:b/>
          <w:sz w:val="26"/>
          <w:szCs w:val="26"/>
        </w:rPr>
        <w:t>«</w:t>
      </w:r>
      <w:r w:rsidRPr="0018455E">
        <w:rPr>
          <w:b/>
          <w:sz w:val="26"/>
          <w:szCs w:val="26"/>
        </w:rPr>
        <w:t>ИНК</w:t>
      </w:r>
      <w:r w:rsidR="00730776">
        <w:rPr>
          <w:b/>
          <w:sz w:val="26"/>
          <w:szCs w:val="26"/>
        </w:rPr>
        <w:t>»</w:t>
      </w:r>
      <w:r w:rsidRPr="0018455E">
        <w:rPr>
          <w:b/>
          <w:sz w:val="26"/>
          <w:szCs w:val="26"/>
        </w:rPr>
        <w:t xml:space="preserve"> (13.05.1992–12.11.2001)</w:t>
      </w:r>
    </w:p>
    <w:p w:rsidR="00C45044" w:rsidRPr="00DC5E64" w:rsidRDefault="00C45044" w:rsidP="000C12FE">
      <w:pPr>
        <w:pStyle w:val="ad"/>
        <w:rPr>
          <w:sz w:val="26"/>
          <w:szCs w:val="26"/>
        </w:rPr>
      </w:pPr>
      <w:r w:rsidRPr="00DC5E64">
        <w:rPr>
          <w:sz w:val="26"/>
          <w:szCs w:val="26"/>
        </w:rPr>
        <w:t>ОАФ 17, оп. 21, 2 ед. хр., 1995–2000 гг.</w:t>
      </w:r>
    </w:p>
    <w:p w:rsidR="00C45044" w:rsidRPr="00DC5E64" w:rsidRDefault="00C45044" w:rsidP="000C12FE">
      <w:pPr>
        <w:pStyle w:val="ad"/>
        <w:rPr>
          <w:sz w:val="26"/>
          <w:szCs w:val="26"/>
        </w:rPr>
      </w:pPr>
      <w:r w:rsidRPr="00DC5E64">
        <w:rPr>
          <w:sz w:val="26"/>
          <w:szCs w:val="26"/>
        </w:rPr>
        <w:t>Переименования:</w:t>
      </w:r>
    </w:p>
    <w:p w:rsidR="00C45044" w:rsidRPr="00DC5E64" w:rsidRDefault="00C45044" w:rsidP="000C12FE">
      <w:pPr>
        <w:pStyle w:val="ad"/>
        <w:numPr>
          <w:ilvl w:val="0"/>
          <w:numId w:val="1"/>
        </w:numPr>
        <w:jc w:val="left"/>
        <w:rPr>
          <w:sz w:val="26"/>
          <w:szCs w:val="26"/>
        </w:rPr>
      </w:pPr>
      <w:r w:rsidRPr="00DC5E64">
        <w:rPr>
          <w:sz w:val="26"/>
          <w:szCs w:val="26"/>
        </w:rPr>
        <w:t xml:space="preserve">ТОО </w:t>
      </w:r>
      <w:r w:rsidR="00730776">
        <w:rPr>
          <w:sz w:val="26"/>
          <w:szCs w:val="26"/>
        </w:rPr>
        <w:t>«</w:t>
      </w:r>
      <w:r w:rsidRPr="00DC5E64">
        <w:rPr>
          <w:sz w:val="26"/>
          <w:szCs w:val="26"/>
        </w:rPr>
        <w:t xml:space="preserve">Фирма </w:t>
      </w:r>
      <w:r w:rsidR="00730776">
        <w:rPr>
          <w:sz w:val="26"/>
          <w:szCs w:val="26"/>
        </w:rPr>
        <w:t>«</w:t>
      </w:r>
      <w:r w:rsidRPr="00DC5E64">
        <w:rPr>
          <w:sz w:val="26"/>
          <w:szCs w:val="26"/>
        </w:rPr>
        <w:t>ИНК</w:t>
      </w:r>
      <w:r w:rsidR="00730776">
        <w:rPr>
          <w:sz w:val="26"/>
          <w:szCs w:val="26"/>
        </w:rPr>
        <w:t>»</w:t>
      </w:r>
      <w:r w:rsidRPr="00DC5E64">
        <w:rPr>
          <w:sz w:val="26"/>
          <w:szCs w:val="26"/>
        </w:rPr>
        <w:t xml:space="preserve"> (13.05.1992–30.06.1999)</w:t>
      </w:r>
    </w:p>
    <w:p w:rsidR="00C45044" w:rsidRDefault="00C45044" w:rsidP="000C12FE">
      <w:pPr>
        <w:pStyle w:val="ad"/>
        <w:numPr>
          <w:ilvl w:val="0"/>
          <w:numId w:val="1"/>
        </w:numPr>
        <w:jc w:val="left"/>
        <w:rPr>
          <w:sz w:val="26"/>
          <w:szCs w:val="26"/>
        </w:rPr>
      </w:pPr>
      <w:r w:rsidRPr="00DC5E64">
        <w:rPr>
          <w:sz w:val="26"/>
          <w:szCs w:val="26"/>
        </w:rPr>
        <w:t xml:space="preserve">ООО </w:t>
      </w:r>
      <w:r w:rsidR="00730776">
        <w:rPr>
          <w:sz w:val="26"/>
          <w:szCs w:val="26"/>
        </w:rPr>
        <w:t>«</w:t>
      </w:r>
      <w:r w:rsidRPr="00DC5E64">
        <w:rPr>
          <w:sz w:val="26"/>
          <w:szCs w:val="26"/>
        </w:rPr>
        <w:t xml:space="preserve">Фирма </w:t>
      </w:r>
      <w:r w:rsidR="00730776">
        <w:rPr>
          <w:sz w:val="26"/>
          <w:szCs w:val="26"/>
        </w:rPr>
        <w:t>«</w:t>
      </w:r>
      <w:r w:rsidRPr="00DC5E64">
        <w:rPr>
          <w:sz w:val="26"/>
          <w:szCs w:val="26"/>
        </w:rPr>
        <w:t>ИНК</w:t>
      </w:r>
      <w:r w:rsidR="00730776">
        <w:rPr>
          <w:sz w:val="26"/>
          <w:szCs w:val="26"/>
        </w:rPr>
        <w:t>»</w:t>
      </w:r>
      <w:r w:rsidRPr="00DC5E64">
        <w:rPr>
          <w:sz w:val="26"/>
          <w:szCs w:val="26"/>
        </w:rPr>
        <w:t xml:space="preserve"> (30.06.1999–12.11.2001)</w:t>
      </w:r>
    </w:p>
    <w:p w:rsidR="005C0B5A" w:rsidRDefault="005C0B5A"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города Челябинска от 13.05.1992 № 448, постановлением Главы города Челябинска от</w:t>
      </w:r>
      <w:r>
        <w:rPr>
          <w:sz w:val="26"/>
          <w:szCs w:val="26"/>
        </w:rPr>
        <w:t> </w:t>
      </w:r>
      <w:r w:rsidRPr="005C0B5A">
        <w:rPr>
          <w:sz w:val="26"/>
          <w:szCs w:val="26"/>
        </w:rPr>
        <w:t>30.06.1999 № 836-п (</w:t>
      </w:r>
      <w:r>
        <w:rPr>
          <w:sz w:val="26"/>
          <w:szCs w:val="26"/>
        </w:rPr>
        <w:t>ф. 2, оп. 1, д. 15, л. 35, 37, д. 346, л. 136, 141).</w:t>
      </w:r>
    </w:p>
    <w:p w:rsidR="005C0B5A" w:rsidRDefault="005C0B5A" w:rsidP="005C0B5A">
      <w:pPr>
        <w:pStyle w:val="ad"/>
        <w:rPr>
          <w:sz w:val="26"/>
          <w:szCs w:val="26"/>
        </w:rPr>
      </w:pPr>
      <w:r>
        <w:rPr>
          <w:sz w:val="26"/>
          <w:szCs w:val="26"/>
        </w:rPr>
        <w:t xml:space="preserve">Ликвидировано </w:t>
      </w:r>
      <w:r w:rsidRPr="005C0B5A">
        <w:rPr>
          <w:sz w:val="26"/>
          <w:szCs w:val="26"/>
        </w:rPr>
        <w:t>постановлением Главы города Челябинска от 12.11.2001 № 1586-п (</w:t>
      </w:r>
      <w:r>
        <w:rPr>
          <w:sz w:val="26"/>
          <w:szCs w:val="26"/>
        </w:rPr>
        <w:t>ф. 2, оп. 1, д. 488, л. 146, 154).</w:t>
      </w:r>
    </w:p>
    <w:p w:rsidR="00C45044" w:rsidRPr="00DC5E64" w:rsidRDefault="005F47DF" w:rsidP="000C12FE">
      <w:pPr>
        <w:pStyle w:val="ad"/>
        <w:jc w:val="left"/>
        <w:rPr>
          <w:sz w:val="26"/>
          <w:szCs w:val="26"/>
        </w:rPr>
      </w:pPr>
      <w:r>
        <w:rPr>
          <w:sz w:val="26"/>
          <w:szCs w:val="26"/>
        </w:rPr>
        <w:t>Основной вид деятельности:</w:t>
      </w:r>
      <w:r w:rsidR="00C45044">
        <w:rPr>
          <w:sz w:val="26"/>
          <w:szCs w:val="26"/>
        </w:rPr>
        <w:t xml:space="preserve"> коммерция.</w:t>
      </w:r>
    </w:p>
    <w:p w:rsidR="00C45044" w:rsidRDefault="00C45044" w:rsidP="005C0B5A">
      <w:pPr>
        <w:pStyle w:val="ad"/>
        <w:jc w:val="left"/>
        <w:rPr>
          <w:sz w:val="26"/>
          <w:szCs w:val="26"/>
        </w:rPr>
      </w:pPr>
      <w:r w:rsidRPr="006C472D">
        <w:rPr>
          <w:sz w:val="26"/>
          <w:szCs w:val="26"/>
        </w:rPr>
        <w:t xml:space="preserve">Состав документов: приказы </w:t>
      </w:r>
      <w:r>
        <w:rPr>
          <w:sz w:val="26"/>
          <w:szCs w:val="26"/>
        </w:rPr>
        <w:t>по личному</w:t>
      </w:r>
      <w:r w:rsidRPr="006C472D">
        <w:rPr>
          <w:sz w:val="26"/>
          <w:szCs w:val="26"/>
        </w:rPr>
        <w:t xml:space="preserve"> составу, расчетные ве</w:t>
      </w:r>
      <w:r>
        <w:rPr>
          <w:sz w:val="26"/>
          <w:szCs w:val="26"/>
        </w:rPr>
        <w:t>домости по заработной плате 1995–2000</w:t>
      </w:r>
      <w:r w:rsidRPr="006C472D">
        <w:rPr>
          <w:sz w:val="26"/>
          <w:szCs w:val="26"/>
        </w:rPr>
        <w:t xml:space="preserve"> гг.</w:t>
      </w:r>
    </w:p>
    <w:p w:rsidR="00C45044" w:rsidRDefault="00C45044" w:rsidP="000C12FE">
      <w:pPr>
        <w:pStyle w:val="ad"/>
        <w:keepNext/>
        <w:tabs>
          <w:tab w:val="left" w:pos="924"/>
        </w:tabs>
        <w:rPr>
          <w:b/>
          <w:sz w:val="26"/>
          <w:szCs w:val="26"/>
        </w:rPr>
      </w:pPr>
    </w:p>
    <w:p w:rsidR="00A63F9C" w:rsidRPr="00126C35" w:rsidRDefault="00A63F9C" w:rsidP="005C0B5A">
      <w:pPr>
        <w:pStyle w:val="ad"/>
        <w:keepNext/>
        <w:rPr>
          <w:b/>
          <w:sz w:val="26"/>
          <w:szCs w:val="26"/>
        </w:rPr>
      </w:pPr>
      <w:r w:rsidRPr="00126C35">
        <w:rPr>
          <w:b/>
          <w:sz w:val="26"/>
          <w:szCs w:val="26"/>
        </w:rPr>
        <w:t xml:space="preserve">ООО </w:t>
      </w:r>
      <w:r w:rsidR="00730776">
        <w:rPr>
          <w:b/>
          <w:sz w:val="26"/>
          <w:szCs w:val="26"/>
        </w:rPr>
        <w:t>«</w:t>
      </w:r>
      <w:r w:rsidRPr="00126C35">
        <w:rPr>
          <w:b/>
          <w:sz w:val="26"/>
          <w:szCs w:val="26"/>
        </w:rPr>
        <w:t xml:space="preserve">Холдинговая компания </w:t>
      </w:r>
      <w:r w:rsidR="00730776">
        <w:rPr>
          <w:b/>
          <w:sz w:val="26"/>
          <w:szCs w:val="26"/>
        </w:rPr>
        <w:t>«</w:t>
      </w:r>
      <w:r w:rsidRPr="00126C35">
        <w:rPr>
          <w:b/>
          <w:sz w:val="26"/>
          <w:szCs w:val="26"/>
        </w:rPr>
        <w:t>Массив</w:t>
      </w:r>
      <w:r w:rsidR="00730776">
        <w:rPr>
          <w:b/>
          <w:sz w:val="26"/>
          <w:szCs w:val="26"/>
        </w:rPr>
        <w:t>»</w:t>
      </w:r>
      <w:r w:rsidRPr="00126C35">
        <w:rPr>
          <w:b/>
          <w:sz w:val="26"/>
          <w:szCs w:val="26"/>
        </w:rPr>
        <w:t xml:space="preserve"> (15.06.2007–18.03.2016)</w:t>
      </w:r>
    </w:p>
    <w:p w:rsidR="00A63F9C" w:rsidRDefault="00A63F9C" w:rsidP="005C0B5A">
      <w:pPr>
        <w:pStyle w:val="ad"/>
        <w:keepNext/>
        <w:rPr>
          <w:sz w:val="26"/>
          <w:szCs w:val="26"/>
        </w:rPr>
      </w:pPr>
      <w:r w:rsidRPr="0050468B">
        <w:rPr>
          <w:sz w:val="26"/>
          <w:szCs w:val="26"/>
        </w:rPr>
        <w:t>ОАФ 8, оп. 194, 4 ед. хр., 2007–2015 гг.</w:t>
      </w:r>
    </w:p>
    <w:p w:rsidR="00A63F9C" w:rsidRDefault="00A63F9C" w:rsidP="000C12FE">
      <w:pPr>
        <w:pStyle w:val="ad"/>
        <w:rPr>
          <w:sz w:val="26"/>
          <w:szCs w:val="26"/>
        </w:rPr>
      </w:pPr>
      <w:r w:rsidRPr="00126C35">
        <w:rPr>
          <w:sz w:val="26"/>
          <w:szCs w:val="26"/>
        </w:rPr>
        <w:t>ИНН: 7447114868</w:t>
      </w:r>
      <w:r>
        <w:rPr>
          <w:sz w:val="26"/>
          <w:szCs w:val="26"/>
        </w:rPr>
        <w:t>.</w:t>
      </w:r>
    </w:p>
    <w:p w:rsidR="00A63F9C" w:rsidRPr="0050468B" w:rsidRDefault="00AC4EF7" w:rsidP="000C12FE">
      <w:pPr>
        <w:pStyle w:val="ad"/>
        <w:rPr>
          <w:sz w:val="26"/>
          <w:szCs w:val="26"/>
        </w:rPr>
      </w:pPr>
      <w:r>
        <w:rPr>
          <w:sz w:val="26"/>
          <w:szCs w:val="26"/>
        </w:rPr>
        <w:t>Основной вид деятельности:</w:t>
      </w:r>
      <w:r w:rsidR="00FF66A4">
        <w:rPr>
          <w:sz w:val="26"/>
          <w:szCs w:val="26"/>
        </w:rPr>
        <w:t> </w:t>
      </w:r>
      <w:r w:rsidR="00A63F9C" w:rsidRPr="00126C35">
        <w:rPr>
          <w:sz w:val="26"/>
          <w:szCs w:val="26"/>
        </w:rPr>
        <w:t>70.22 Консультирование по вопросам коммерческой деятельности и</w:t>
      </w:r>
      <w:r w:rsidR="00A63F9C">
        <w:rPr>
          <w:sz w:val="26"/>
          <w:szCs w:val="26"/>
        </w:rPr>
        <w:t> </w:t>
      </w:r>
      <w:r w:rsidR="00A63F9C" w:rsidRPr="00126C35">
        <w:rPr>
          <w:sz w:val="26"/>
          <w:szCs w:val="26"/>
        </w:rPr>
        <w:t>управления</w:t>
      </w:r>
      <w:r w:rsidR="00A63F9C">
        <w:rPr>
          <w:sz w:val="26"/>
          <w:szCs w:val="26"/>
        </w:rPr>
        <w:t>.</w:t>
      </w:r>
    </w:p>
    <w:p w:rsidR="00A63F9C" w:rsidRDefault="00A63F9C" w:rsidP="000C12FE">
      <w:pPr>
        <w:pStyle w:val="ad"/>
        <w:rPr>
          <w:sz w:val="26"/>
          <w:szCs w:val="26"/>
        </w:rPr>
      </w:pPr>
      <w:r w:rsidRPr="006545B3">
        <w:rPr>
          <w:sz w:val="26"/>
          <w:szCs w:val="26"/>
        </w:rPr>
        <w:t>Состав документов: докуме</w:t>
      </w:r>
      <w:r>
        <w:rPr>
          <w:sz w:val="26"/>
          <w:szCs w:val="26"/>
        </w:rPr>
        <w:t>нты о создании и признании несостоятельным (банкротом) 2007–2015</w:t>
      </w:r>
      <w:r w:rsidRPr="006545B3">
        <w:rPr>
          <w:sz w:val="26"/>
          <w:szCs w:val="26"/>
        </w:rPr>
        <w:t xml:space="preserve"> гг., приказы </w:t>
      </w:r>
      <w:r>
        <w:rPr>
          <w:sz w:val="26"/>
          <w:szCs w:val="26"/>
        </w:rPr>
        <w:t>по личному</w:t>
      </w:r>
      <w:r w:rsidRPr="006545B3">
        <w:rPr>
          <w:sz w:val="26"/>
          <w:szCs w:val="26"/>
        </w:rPr>
        <w:t xml:space="preserve"> составу</w:t>
      </w:r>
      <w:r>
        <w:rPr>
          <w:sz w:val="26"/>
          <w:szCs w:val="26"/>
        </w:rPr>
        <w:t xml:space="preserve"> 2007–2014 гг.</w:t>
      </w:r>
      <w:r w:rsidRPr="006545B3">
        <w:rPr>
          <w:sz w:val="26"/>
          <w:szCs w:val="26"/>
        </w:rPr>
        <w:t>, личные карточки (ф. Т-2)</w:t>
      </w:r>
      <w:r>
        <w:rPr>
          <w:sz w:val="26"/>
          <w:szCs w:val="26"/>
        </w:rPr>
        <w:t xml:space="preserve"> 2008–2014 гг.</w:t>
      </w:r>
      <w:r w:rsidRPr="006545B3">
        <w:rPr>
          <w:sz w:val="26"/>
          <w:szCs w:val="26"/>
        </w:rPr>
        <w:t>, расчетные ве</w:t>
      </w:r>
      <w:r>
        <w:rPr>
          <w:sz w:val="26"/>
          <w:szCs w:val="26"/>
        </w:rPr>
        <w:t>домости по заработной плате 2008–2013 </w:t>
      </w:r>
      <w:r w:rsidRPr="006545B3">
        <w:rPr>
          <w:sz w:val="26"/>
          <w:szCs w:val="26"/>
        </w:rPr>
        <w:t>гг.</w:t>
      </w:r>
    </w:p>
    <w:p w:rsidR="00A63F9C" w:rsidRDefault="00A63F9C" w:rsidP="000C12FE">
      <w:pPr>
        <w:pStyle w:val="ad"/>
        <w:keepNext/>
        <w:tabs>
          <w:tab w:val="left" w:pos="924"/>
        </w:tabs>
        <w:rPr>
          <w:b/>
          <w:sz w:val="26"/>
          <w:szCs w:val="26"/>
        </w:rPr>
      </w:pPr>
    </w:p>
    <w:p w:rsidR="00AD3829" w:rsidRPr="00AD3829" w:rsidRDefault="00AD3829" w:rsidP="000C12FE">
      <w:pPr>
        <w:pStyle w:val="ad"/>
        <w:keepNext/>
        <w:rPr>
          <w:b/>
          <w:sz w:val="26"/>
          <w:szCs w:val="26"/>
        </w:rPr>
      </w:pPr>
      <w:r w:rsidRPr="00AD3829">
        <w:rPr>
          <w:b/>
          <w:sz w:val="26"/>
          <w:szCs w:val="26"/>
        </w:rPr>
        <w:t xml:space="preserve">ООО </w:t>
      </w:r>
      <w:r w:rsidR="00730776">
        <w:rPr>
          <w:b/>
          <w:sz w:val="26"/>
          <w:szCs w:val="26"/>
        </w:rPr>
        <w:t>«</w:t>
      </w:r>
      <w:r w:rsidRPr="00AD3829">
        <w:rPr>
          <w:b/>
          <w:sz w:val="26"/>
          <w:szCs w:val="26"/>
        </w:rPr>
        <w:t>Энергомашдеталь</w:t>
      </w:r>
      <w:r w:rsidR="00730776">
        <w:rPr>
          <w:b/>
          <w:sz w:val="26"/>
          <w:szCs w:val="26"/>
        </w:rPr>
        <w:t>»</w:t>
      </w:r>
      <w:r w:rsidRPr="00AD3829">
        <w:rPr>
          <w:b/>
          <w:sz w:val="26"/>
          <w:szCs w:val="26"/>
        </w:rPr>
        <w:t xml:space="preserve"> (24.10.1995–22.11.2002)</w:t>
      </w:r>
    </w:p>
    <w:p w:rsidR="00AD3829" w:rsidRPr="00E81846" w:rsidRDefault="00AD3829" w:rsidP="000C12FE">
      <w:pPr>
        <w:pStyle w:val="ad"/>
        <w:keepNext/>
        <w:rPr>
          <w:sz w:val="26"/>
          <w:szCs w:val="26"/>
        </w:rPr>
      </w:pPr>
      <w:r w:rsidRPr="00E81846">
        <w:rPr>
          <w:sz w:val="26"/>
          <w:szCs w:val="26"/>
        </w:rPr>
        <w:t>ОАФ 16, оп. 60, 3 ед. хр., 1995–2002 гг.</w:t>
      </w:r>
    </w:p>
    <w:p w:rsidR="00AD3829" w:rsidRPr="00E81846" w:rsidRDefault="00AD3829" w:rsidP="000C12FE">
      <w:pPr>
        <w:pStyle w:val="ad"/>
        <w:rPr>
          <w:sz w:val="26"/>
          <w:szCs w:val="26"/>
        </w:rPr>
      </w:pPr>
      <w:r w:rsidRPr="00E81846">
        <w:rPr>
          <w:sz w:val="26"/>
          <w:szCs w:val="26"/>
        </w:rPr>
        <w:t>Переименование</w:t>
      </w:r>
    </w:p>
    <w:p w:rsidR="00AD3829" w:rsidRPr="00E81846" w:rsidRDefault="00AD3829" w:rsidP="000C12FE">
      <w:pPr>
        <w:pStyle w:val="ad"/>
        <w:numPr>
          <w:ilvl w:val="0"/>
          <w:numId w:val="1"/>
        </w:numPr>
        <w:jc w:val="left"/>
        <w:rPr>
          <w:sz w:val="26"/>
          <w:szCs w:val="26"/>
        </w:rPr>
      </w:pPr>
      <w:r w:rsidRPr="00E81846">
        <w:rPr>
          <w:sz w:val="26"/>
          <w:szCs w:val="26"/>
        </w:rPr>
        <w:t xml:space="preserve">ООО фирма </w:t>
      </w:r>
      <w:r w:rsidR="00730776">
        <w:rPr>
          <w:sz w:val="26"/>
          <w:szCs w:val="26"/>
        </w:rPr>
        <w:t>«</w:t>
      </w:r>
      <w:r w:rsidRPr="00E81846">
        <w:rPr>
          <w:sz w:val="26"/>
          <w:szCs w:val="26"/>
        </w:rPr>
        <w:t>Адэкс</w:t>
      </w:r>
      <w:r w:rsidR="00730776">
        <w:rPr>
          <w:sz w:val="26"/>
          <w:szCs w:val="26"/>
        </w:rPr>
        <w:t>»</w:t>
      </w:r>
      <w:r w:rsidRPr="00E81846">
        <w:rPr>
          <w:sz w:val="26"/>
          <w:szCs w:val="26"/>
        </w:rPr>
        <w:t xml:space="preserve"> (24.10.1995–09.06.1997)</w:t>
      </w:r>
    </w:p>
    <w:p w:rsidR="00AD3829" w:rsidRDefault="00AD3829" w:rsidP="000C12FE">
      <w:pPr>
        <w:pStyle w:val="ad"/>
        <w:numPr>
          <w:ilvl w:val="0"/>
          <w:numId w:val="1"/>
        </w:numPr>
        <w:jc w:val="left"/>
        <w:rPr>
          <w:sz w:val="26"/>
          <w:szCs w:val="26"/>
        </w:rPr>
      </w:pPr>
      <w:r w:rsidRPr="00E81846">
        <w:rPr>
          <w:sz w:val="26"/>
          <w:szCs w:val="26"/>
        </w:rPr>
        <w:t xml:space="preserve">ООО </w:t>
      </w:r>
      <w:r w:rsidR="00730776">
        <w:rPr>
          <w:sz w:val="26"/>
          <w:szCs w:val="26"/>
        </w:rPr>
        <w:t>«</w:t>
      </w:r>
      <w:r w:rsidRPr="00E81846">
        <w:rPr>
          <w:sz w:val="26"/>
          <w:szCs w:val="26"/>
        </w:rPr>
        <w:t>Энергомашдеталь</w:t>
      </w:r>
      <w:r w:rsidR="00730776">
        <w:rPr>
          <w:sz w:val="26"/>
          <w:szCs w:val="26"/>
        </w:rPr>
        <w:t>»</w:t>
      </w:r>
      <w:r w:rsidR="00AA105F">
        <w:rPr>
          <w:sz w:val="26"/>
          <w:szCs w:val="26"/>
        </w:rPr>
        <w:t xml:space="preserve"> </w:t>
      </w:r>
      <w:r w:rsidR="005C0B5A">
        <w:rPr>
          <w:sz w:val="26"/>
          <w:szCs w:val="26"/>
        </w:rPr>
        <w:t>(09.06.1997–22.11.2002)</w:t>
      </w:r>
    </w:p>
    <w:p w:rsidR="005C0B5A" w:rsidRDefault="005C0B5A"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Ленинского района от 24.10.1995 № 826-2 (</w:t>
      </w:r>
      <w:r>
        <w:rPr>
          <w:sz w:val="26"/>
          <w:szCs w:val="26"/>
        </w:rPr>
        <w:t xml:space="preserve">ф. 32, оп. 1, д. 55, л. 264), </w:t>
      </w:r>
      <w:r w:rsidRPr="005C0B5A">
        <w:rPr>
          <w:sz w:val="26"/>
          <w:szCs w:val="26"/>
        </w:rPr>
        <w:t>постановлением Главы города Челябинска от 09.06.1997 № 702-п (</w:t>
      </w:r>
      <w:r>
        <w:rPr>
          <w:sz w:val="26"/>
          <w:szCs w:val="26"/>
        </w:rPr>
        <w:t>ф. 2, оп. 1, д. 233, л. 134).</w:t>
      </w:r>
    </w:p>
    <w:p w:rsidR="005C0B5A" w:rsidRDefault="005C0B5A" w:rsidP="005C0B5A">
      <w:pPr>
        <w:pStyle w:val="ad"/>
        <w:rPr>
          <w:sz w:val="26"/>
          <w:szCs w:val="26"/>
        </w:rPr>
      </w:pPr>
      <w:r w:rsidRPr="005C0B5A">
        <w:t xml:space="preserve">Ликвидировано </w:t>
      </w:r>
      <w:r w:rsidRPr="005C0B5A">
        <w:rPr>
          <w:sz w:val="26"/>
          <w:szCs w:val="26"/>
        </w:rPr>
        <w:t>решением общего собрания участников от 22.11.2002 № 9 (</w:t>
      </w:r>
      <w:r>
        <w:rPr>
          <w:sz w:val="26"/>
          <w:szCs w:val="26"/>
        </w:rPr>
        <w:t>ОАФ 16, оп. 60, предисловие)</w:t>
      </w:r>
      <w:r w:rsidR="004C0999">
        <w:rPr>
          <w:sz w:val="26"/>
          <w:szCs w:val="26"/>
        </w:rPr>
        <w:t>.</w:t>
      </w:r>
    </w:p>
    <w:p w:rsidR="00AA105F" w:rsidRPr="00E81846" w:rsidRDefault="00AA105F" w:rsidP="000C12FE">
      <w:pPr>
        <w:pStyle w:val="ad"/>
        <w:jc w:val="left"/>
        <w:rPr>
          <w:sz w:val="26"/>
          <w:szCs w:val="26"/>
        </w:rPr>
      </w:pPr>
      <w:r w:rsidRPr="00AA105F">
        <w:rPr>
          <w:sz w:val="26"/>
          <w:szCs w:val="26"/>
        </w:rPr>
        <w:t>ИНН: 7449018119</w:t>
      </w:r>
      <w:r>
        <w:rPr>
          <w:sz w:val="26"/>
          <w:szCs w:val="26"/>
        </w:rPr>
        <w:t>.</w:t>
      </w:r>
    </w:p>
    <w:p w:rsidR="00AD3829" w:rsidRPr="00E81846" w:rsidRDefault="005F47DF" w:rsidP="000C12FE">
      <w:pPr>
        <w:pStyle w:val="ad"/>
        <w:jc w:val="left"/>
        <w:rPr>
          <w:sz w:val="26"/>
          <w:szCs w:val="26"/>
        </w:rPr>
      </w:pPr>
      <w:r>
        <w:rPr>
          <w:sz w:val="26"/>
          <w:szCs w:val="26"/>
        </w:rPr>
        <w:t>Основной вид деятельности:</w:t>
      </w:r>
      <w:r w:rsidR="00AD3829">
        <w:rPr>
          <w:sz w:val="26"/>
          <w:szCs w:val="26"/>
        </w:rPr>
        <w:t xml:space="preserve"> в</w:t>
      </w:r>
      <w:r w:rsidR="00AD3829" w:rsidRPr="00E81846">
        <w:rPr>
          <w:sz w:val="26"/>
          <w:szCs w:val="26"/>
        </w:rPr>
        <w:t>нешнеэкономическая деятельность</w:t>
      </w:r>
      <w:r w:rsidR="00AA105F">
        <w:rPr>
          <w:sz w:val="26"/>
          <w:szCs w:val="26"/>
        </w:rPr>
        <w:t>.</w:t>
      </w:r>
    </w:p>
    <w:p w:rsidR="00AD3829" w:rsidRDefault="00AD3829" w:rsidP="000C12FE">
      <w:pPr>
        <w:pStyle w:val="ad"/>
        <w:rPr>
          <w:sz w:val="26"/>
          <w:szCs w:val="26"/>
        </w:rPr>
      </w:pPr>
      <w:r w:rsidRPr="00E46ED3">
        <w:rPr>
          <w:sz w:val="26"/>
          <w:szCs w:val="26"/>
        </w:rPr>
        <w:t xml:space="preserve">Состав документов: приказы </w:t>
      </w:r>
      <w:r w:rsidR="001E2997">
        <w:rPr>
          <w:sz w:val="26"/>
          <w:szCs w:val="26"/>
        </w:rPr>
        <w:t>по личному</w:t>
      </w:r>
      <w:r w:rsidRPr="00E46ED3">
        <w:rPr>
          <w:sz w:val="26"/>
          <w:szCs w:val="26"/>
        </w:rPr>
        <w:t xml:space="preserve"> составу, </w:t>
      </w:r>
      <w:r>
        <w:rPr>
          <w:sz w:val="26"/>
          <w:szCs w:val="26"/>
        </w:rPr>
        <w:t>личные карточки (ф. Т-2) 1995–2002 гг.,</w:t>
      </w:r>
      <w:r w:rsidRPr="00E46ED3">
        <w:rPr>
          <w:sz w:val="26"/>
          <w:szCs w:val="26"/>
        </w:rPr>
        <w:t xml:space="preserve"> расчетные ведомости по заработной плате </w:t>
      </w:r>
      <w:r>
        <w:rPr>
          <w:sz w:val="26"/>
          <w:szCs w:val="26"/>
        </w:rPr>
        <w:t>1997–2001</w:t>
      </w:r>
      <w:r w:rsidRPr="00E46ED3">
        <w:rPr>
          <w:sz w:val="26"/>
          <w:szCs w:val="26"/>
        </w:rPr>
        <w:t xml:space="preserve"> гг.</w:t>
      </w:r>
    </w:p>
    <w:p w:rsidR="00AD3829" w:rsidRDefault="00AD3829" w:rsidP="000C12FE">
      <w:pPr>
        <w:pStyle w:val="ad"/>
        <w:tabs>
          <w:tab w:val="left" w:pos="924"/>
        </w:tabs>
        <w:rPr>
          <w:b/>
          <w:sz w:val="26"/>
          <w:szCs w:val="26"/>
        </w:rPr>
      </w:pPr>
    </w:p>
    <w:p w:rsidR="003A2A7B" w:rsidRPr="0043057A" w:rsidRDefault="003A2A7B" w:rsidP="000C12FE">
      <w:pPr>
        <w:pStyle w:val="ad"/>
        <w:rPr>
          <w:b/>
          <w:sz w:val="26"/>
          <w:szCs w:val="26"/>
        </w:rPr>
      </w:pPr>
      <w:r w:rsidRPr="0043057A">
        <w:rPr>
          <w:b/>
          <w:sz w:val="26"/>
          <w:szCs w:val="26"/>
        </w:rPr>
        <w:t xml:space="preserve">Представительство ЗАО </w:t>
      </w:r>
      <w:r w:rsidR="00730776">
        <w:rPr>
          <w:b/>
          <w:sz w:val="26"/>
          <w:szCs w:val="26"/>
        </w:rPr>
        <w:t>«</w:t>
      </w:r>
      <w:r w:rsidRPr="0043057A">
        <w:rPr>
          <w:b/>
          <w:sz w:val="26"/>
          <w:szCs w:val="26"/>
        </w:rPr>
        <w:t>ВО ЮНИ-ЭКСПО</w:t>
      </w:r>
      <w:r w:rsidR="00730776">
        <w:rPr>
          <w:b/>
          <w:sz w:val="26"/>
          <w:szCs w:val="26"/>
        </w:rPr>
        <w:t>»</w:t>
      </w:r>
      <w:r w:rsidRPr="0043057A">
        <w:rPr>
          <w:b/>
          <w:sz w:val="26"/>
          <w:szCs w:val="26"/>
        </w:rPr>
        <w:t xml:space="preserve"> в г. Челябинске (25.08.1998–04.10.2002)</w:t>
      </w:r>
    </w:p>
    <w:p w:rsidR="003A2A7B" w:rsidRDefault="003A2A7B" w:rsidP="000C12FE">
      <w:pPr>
        <w:pStyle w:val="ad"/>
        <w:rPr>
          <w:sz w:val="26"/>
          <w:szCs w:val="26"/>
        </w:rPr>
      </w:pPr>
      <w:r w:rsidRPr="007923A4">
        <w:rPr>
          <w:sz w:val="26"/>
          <w:szCs w:val="26"/>
        </w:rPr>
        <w:t>ОАФ 15, оп. 104, 3 ед. хр., 1998–2002 гг.</w:t>
      </w:r>
    </w:p>
    <w:p w:rsidR="003A2A7B" w:rsidRDefault="003A2A7B" w:rsidP="000C12FE">
      <w:pPr>
        <w:pStyle w:val="ad"/>
        <w:rPr>
          <w:sz w:val="26"/>
          <w:szCs w:val="26"/>
        </w:rPr>
      </w:pPr>
      <w:r w:rsidRPr="00020649">
        <w:rPr>
          <w:sz w:val="26"/>
          <w:szCs w:val="26"/>
        </w:rPr>
        <w:t>ИНН: 7722152686</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коммерческо-посредническая деятельность.</w:t>
      </w:r>
    </w:p>
    <w:p w:rsidR="003A2A7B" w:rsidRPr="007923A4" w:rsidRDefault="003A2A7B" w:rsidP="000C12FE">
      <w:pPr>
        <w:pStyle w:val="ad"/>
        <w:rPr>
          <w:sz w:val="26"/>
          <w:szCs w:val="26"/>
        </w:rPr>
      </w:pPr>
      <w:r>
        <w:rPr>
          <w:sz w:val="26"/>
          <w:szCs w:val="26"/>
        </w:rPr>
        <w:t>Состав документов: приказы по личному составу, расчетные ведомости по заработной плате 1998–2002 гг.</w:t>
      </w:r>
    </w:p>
    <w:p w:rsidR="003A2A7B" w:rsidRDefault="003A2A7B" w:rsidP="000C12FE">
      <w:pPr>
        <w:pStyle w:val="ad"/>
        <w:tabs>
          <w:tab w:val="left" w:pos="924"/>
        </w:tabs>
        <w:rPr>
          <w:b/>
          <w:sz w:val="26"/>
          <w:szCs w:val="26"/>
        </w:rPr>
      </w:pPr>
    </w:p>
    <w:p w:rsidR="003A2A7B" w:rsidRPr="00C13771" w:rsidRDefault="003A2A7B" w:rsidP="000C12FE">
      <w:pPr>
        <w:pStyle w:val="ad"/>
        <w:keepNext/>
        <w:rPr>
          <w:b/>
          <w:sz w:val="26"/>
          <w:szCs w:val="26"/>
        </w:rPr>
      </w:pPr>
      <w:r w:rsidRPr="00C13771">
        <w:rPr>
          <w:b/>
          <w:sz w:val="26"/>
          <w:szCs w:val="26"/>
        </w:rPr>
        <w:t xml:space="preserve">ТОО </w:t>
      </w:r>
      <w:r w:rsidR="00730776">
        <w:rPr>
          <w:b/>
          <w:sz w:val="26"/>
          <w:szCs w:val="26"/>
        </w:rPr>
        <w:t>«</w:t>
      </w:r>
      <w:r w:rsidRPr="00C13771">
        <w:rPr>
          <w:b/>
          <w:sz w:val="26"/>
          <w:szCs w:val="26"/>
        </w:rPr>
        <w:t>АКС</w:t>
      </w:r>
      <w:r w:rsidR="00730776">
        <w:rPr>
          <w:b/>
          <w:sz w:val="26"/>
          <w:szCs w:val="26"/>
        </w:rPr>
        <w:t>»</w:t>
      </w:r>
      <w:r w:rsidRPr="00C13771">
        <w:rPr>
          <w:b/>
          <w:sz w:val="26"/>
          <w:szCs w:val="26"/>
        </w:rPr>
        <w:t xml:space="preserve"> (04.01.1992–11.10.2001)</w:t>
      </w:r>
    </w:p>
    <w:p w:rsidR="003A2A7B" w:rsidRDefault="003A2A7B" w:rsidP="000C12FE">
      <w:pPr>
        <w:pStyle w:val="ad"/>
        <w:keepNext/>
        <w:rPr>
          <w:sz w:val="26"/>
          <w:szCs w:val="26"/>
        </w:rPr>
      </w:pPr>
      <w:r w:rsidRPr="0015539F">
        <w:rPr>
          <w:sz w:val="26"/>
          <w:szCs w:val="26"/>
        </w:rPr>
        <w:t>ОАФ 9, оп.</w:t>
      </w:r>
      <w:r>
        <w:rPr>
          <w:sz w:val="26"/>
          <w:szCs w:val="26"/>
        </w:rPr>
        <w:t xml:space="preserve"> 80, 2 ед. хр., 1992–2001 гг.</w:t>
      </w:r>
    </w:p>
    <w:p w:rsidR="003A2A7B" w:rsidRPr="0015539F"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sidRPr="00A93291">
        <w:rPr>
          <w:sz w:val="26"/>
          <w:szCs w:val="26"/>
        </w:rPr>
        <w:t xml:space="preserve">Состав документов: </w:t>
      </w:r>
      <w:r>
        <w:rPr>
          <w:sz w:val="26"/>
          <w:szCs w:val="26"/>
        </w:rPr>
        <w:t>документы о создании и ликвидации 1992–2001 гг., приказы по личному составу 1992–1995 гг.</w:t>
      </w:r>
    </w:p>
    <w:p w:rsidR="003A2A7B" w:rsidRDefault="003A2A7B" w:rsidP="000C12FE">
      <w:pPr>
        <w:pStyle w:val="ad"/>
        <w:rPr>
          <w:sz w:val="26"/>
          <w:szCs w:val="26"/>
        </w:rPr>
      </w:pPr>
    </w:p>
    <w:p w:rsidR="00C45044" w:rsidRPr="0027280E" w:rsidRDefault="00C45044"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ДЕМОС</w:t>
      </w:r>
      <w:r w:rsidR="00730776">
        <w:rPr>
          <w:b/>
          <w:sz w:val="26"/>
          <w:szCs w:val="26"/>
        </w:rPr>
        <w:t>»</w:t>
      </w:r>
      <w:r w:rsidRPr="0027280E">
        <w:rPr>
          <w:b/>
          <w:sz w:val="26"/>
          <w:szCs w:val="26"/>
        </w:rPr>
        <w:t xml:space="preserve"> (29.01.1992–23.06.1999)</w:t>
      </w:r>
    </w:p>
    <w:p w:rsidR="00C45044" w:rsidRDefault="00C45044" w:rsidP="000C12FE">
      <w:pPr>
        <w:pStyle w:val="ad"/>
        <w:rPr>
          <w:sz w:val="26"/>
          <w:szCs w:val="26"/>
        </w:rPr>
      </w:pPr>
      <w:r w:rsidRPr="00BB4FAE">
        <w:rPr>
          <w:sz w:val="26"/>
          <w:szCs w:val="26"/>
        </w:rPr>
        <w:t>ОАФ 17, оп.</w:t>
      </w:r>
      <w:r>
        <w:rPr>
          <w:sz w:val="26"/>
          <w:szCs w:val="26"/>
        </w:rPr>
        <w:t xml:space="preserve"> </w:t>
      </w:r>
      <w:r w:rsidRPr="00BB4FAE">
        <w:rPr>
          <w:sz w:val="26"/>
          <w:szCs w:val="26"/>
        </w:rPr>
        <w:t>20, 2 ед. хр., 1992–1999 гг.</w:t>
      </w:r>
    </w:p>
    <w:p w:rsidR="00C45044" w:rsidRPr="00BB4FAE" w:rsidRDefault="005F47DF" w:rsidP="000C12FE">
      <w:pPr>
        <w:pStyle w:val="ad"/>
        <w:rPr>
          <w:sz w:val="26"/>
          <w:szCs w:val="26"/>
        </w:rPr>
      </w:pPr>
      <w:r>
        <w:rPr>
          <w:sz w:val="26"/>
          <w:szCs w:val="26"/>
        </w:rPr>
        <w:t>Основной вид деятельности:</w:t>
      </w:r>
      <w:r w:rsidR="00C45044">
        <w:rPr>
          <w:sz w:val="26"/>
          <w:szCs w:val="26"/>
        </w:rPr>
        <w:t xml:space="preserve"> коммерческая деятельность.</w:t>
      </w:r>
    </w:p>
    <w:p w:rsidR="00C45044" w:rsidRDefault="00C45044" w:rsidP="000C12FE">
      <w:pPr>
        <w:pStyle w:val="ad"/>
        <w:rPr>
          <w:sz w:val="26"/>
          <w:szCs w:val="26"/>
        </w:rPr>
      </w:pPr>
      <w:r w:rsidRPr="00AA49CF">
        <w:rPr>
          <w:sz w:val="26"/>
          <w:szCs w:val="26"/>
        </w:rPr>
        <w:t xml:space="preserve">Состав документов: приказы </w:t>
      </w:r>
      <w:r>
        <w:rPr>
          <w:sz w:val="26"/>
          <w:szCs w:val="26"/>
        </w:rPr>
        <w:t>по личному</w:t>
      </w:r>
      <w:r w:rsidRPr="00AA49CF">
        <w:rPr>
          <w:sz w:val="26"/>
          <w:szCs w:val="26"/>
        </w:rPr>
        <w:t xml:space="preserve"> составу</w:t>
      </w:r>
      <w:r>
        <w:rPr>
          <w:sz w:val="26"/>
          <w:szCs w:val="26"/>
        </w:rPr>
        <w:t xml:space="preserve"> 1992</w:t>
      </w:r>
      <w:r w:rsidR="005C0B5A">
        <w:rPr>
          <w:sz w:val="26"/>
          <w:szCs w:val="26"/>
        </w:rPr>
        <w:t>–</w:t>
      </w:r>
      <w:r>
        <w:rPr>
          <w:sz w:val="26"/>
          <w:szCs w:val="26"/>
        </w:rPr>
        <w:t xml:space="preserve">1999 гг., </w:t>
      </w:r>
      <w:r w:rsidRPr="00AA49CF">
        <w:rPr>
          <w:sz w:val="26"/>
          <w:szCs w:val="26"/>
        </w:rPr>
        <w:t>расчетные в</w:t>
      </w:r>
      <w:r>
        <w:rPr>
          <w:sz w:val="26"/>
          <w:szCs w:val="26"/>
        </w:rPr>
        <w:t>едомости по заработной плате 199</w:t>
      </w:r>
      <w:r w:rsidRPr="00AA49CF">
        <w:rPr>
          <w:sz w:val="26"/>
          <w:szCs w:val="26"/>
        </w:rPr>
        <w:t>2–</w:t>
      </w:r>
      <w:r>
        <w:rPr>
          <w:sz w:val="26"/>
          <w:szCs w:val="26"/>
        </w:rPr>
        <w:t>1996</w:t>
      </w:r>
      <w:r w:rsidRPr="00AA49CF">
        <w:rPr>
          <w:sz w:val="26"/>
          <w:szCs w:val="26"/>
        </w:rPr>
        <w:t xml:space="preserve"> гг.</w:t>
      </w:r>
    </w:p>
    <w:p w:rsidR="00C45044" w:rsidRDefault="00C45044" w:rsidP="000C12FE">
      <w:pPr>
        <w:pStyle w:val="ad"/>
        <w:rPr>
          <w:sz w:val="26"/>
          <w:szCs w:val="26"/>
        </w:rPr>
      </w:pPr>
    </w:p>
    <w:p w:rsidR="003A2A7B" w:rsidRPr="003D7E1D" w:rsidRDefault="003A2A7B" w:rsidP="000C12FE">
      <w:pPr>
        <w:pStyle w:val="ad"/>
        <w:keepNext/>
        <w:rPr>
          <w:b/>
          <w:sz w:val="26"/>
          <w:szCs w:val="26"/>
        </w:rPr>
      </w:pPr>
      <w:r w:rsidRPr="003D7E1D">
        <w:rPr>
          <w:b/>
          <w:sz w:val="26"/>
          <w:szCs w:val="26"/>
        </w:rPr>
        <w:lastRenderedPageBreak/>
        <w:t xml:space="preserve">ТОО </w:t>
      </w:r>
      <w:r w:rsidR="00730776">
        <w:rPr>
          <w:b/>
          <w:sz w:val="26"/>
          <w:szCs w:val="26"/>
        </w:rPr>
        <w:t>«</w:t>
      </w:r>
      <w:r w:rsidRPr="003D7E1D">
        <w:rPr>
          <w:b/>
          <w:sz w:val="26"/>
          <w:szCs w:val="26"/>
        </w:rPr>
        <w:t>МАКО</w:t>
      </w:r>
      <w:r w:rsidR="00730776">
        <w:rPr>
          <w:b/>
          <w:sz w:val="26"/>
          <w:szCs w:val="26"/>
        </w:rPr>
        <w:t>»</w:t>
      </w:r>
      <w:r w:rsidRPr="003D7E1D">
        <w:rPr>
          <w:b/>
          <w:sz w:val="26"/>
          <w:szCs w:val="26"/>
        </w:rPr>
        <w:t xml:space="preserve"> (10.07.1992–03.04.2008)</w:t>
      </w:r>
    </w:p>
    <w:p w:rsidR="003A2A7B" w:rsidRDefault="003A2A7B" w:rsidP="000C12FE">
      <w:pPr>
        <w:pStyle w:val="ad"/>
        <w:keepNext/>
        <w:rPr>
          <w:sz w:val="26"/>
          <w:szCs w:val="26"/>
        </w:rPr>
      </w:pPr>
      <w:r w:rsidRPr="002C6460">
        <w:rPr>
          <w:sz w:val="26"/>
          <w:szCs w:val="26"/>
        </w:rPr>
        <w:t>ОАФ 8, оп. 106, 4 ед. хр., 1992–2008 гг.</w:t>
      </w:r>
    </w:p>
    <w:p w:rsidR="003A2A7B" w:rsidRDefault="003A2A7B" w:rsidP="000C12FE">
      <w:pPr>
        <w:pStyle w:val="ad"/>
        <w:rPr>
          <w:sz w:val="26"/>
          <w:szCs w:val="26"/>
        </w:rPr>
      </w:pPr>
      <w:r w:rsidRPr="003D7E1D">
        <w:rPr>
          <w:sz w:val="26"/>
          <w:szCs w:val="26"/>
        </w:rPr>
        <w:t>ИНН: 7447007778</w:t>
      </w:r>
      <w:r>
        <w:rPr>
          <w:sz w:val="26"/>
          <w:szCs w:val="26"/>
        </w:rPr>
        <w:t>.</w:t>
      </w:r>
    </w:p>
    <w:p w:rsidR="003A2A7B" w:rsidRPr="002C6460" w:rsidRDefault="005F47DF" w:rsidP="000C12FE">
      <w:pPr>
        <w:pStyle w:val="ad"/>
        <w:rPr>
          <w:sz w:val="26"/>
          <w:szCs w:val="26"/>
        </w:rPr>
      </w:pPr>
      <w:r>
        <w:rPr>
          <w:sz w:val="26"/>
          <w:szCs w:val="26"/>
        </w:rPr>
        <w:t>Основной вид деятельности:</w:t>
      </w:r>
      <w:r w:rsidR="003A2A7B">
        <w:rPr>
          <w:sz w:val="26"/>
          <w:szCs w:val="26"/>
        </w:rPr>
        <w:t xml:space="preserve"> ведение маркетинговых операций, коммерческая деятельность, оказание консультационных услуг правового и организационно-экономического характера, информационно-посредническая деятельность.</w:t>
      </w:r>
    </w:p>
    <w:p w:rsidR="003A2A7B" w:rsidRDefault="003A2A7B" w:rsidP="000C12FE">
      <w:pPr>
        <w:pStyle w:val="ad"/>
        <w:rPr>
          <w:sz w:val="26"/>
          <w:szCs w:val="26"/>
        </w:rPr>
      </w:pPr>
      <w:r w:rsidRPr="00A137FE">
        <w:rPr>
          <w:sz w:val="26"/>
          <w:szCs w:val="26"/>
        </w:rPr>
        <w:t xml:space="preserve">Состав документов: </w:t>
      </w:r>
      <w:r>
        <w:rPr>
          <w:sz w:val="26"/>
          <w:szCs w:val="26"/>
        </w:rPr>
        <w:t>документы о создании и ликвидации 1992–2008 гг., приказы по личному составу 1993–2002</w:t>
      </w:r>
      <w:r w:rsidRPr="00A137FE">
        <w:rPr>
          <w:sz w:val="26"/>
          <w:szCs w:val="26"/>
        </w:rPr>
        <w:t xml:space="preserve"> гг.,</w:t>
      </w:r>
      <w:r>
        <w:rPr>
          <w:sz w:val="26"/>
          <w:szCs w:val="26"/>
        </w:rPr>
        <w:t xml:space="preserve"> договоры подряда 1998–1999 гг.,</w:t>
      </w:r>
      <w:r w:rsidRPr="00A137FE">
        <w:rPr>
          <w:sz w:val="26"/>
          <w:szCs w:val="26"/>
        </w:rPr>
        <w:t xml:space="preserve"> расчетные ве</w:t>
      </w:r>
      <w:r>
        <w:rPr>
          <w:sz w:val="26"/>
          <w:szCs w:val="26"/>
        </w:rPr>
        <w:t>домости по заработной плате 1997</w:t>
      </w:r>
      <w:r w:rsidRPr="00A137FE">
        <w:rPr>
          <w:sz w:val="26"/>
          <w:szCs w:val="26"/>
        </w:rPr>
        <w:t>–20</w:t>
      </w:r>
      <w:r>
        <w:rPr>
          <w:sz w:val="26"/>
          <w:szCs w:val="26"/>
        </w:rPr>
        <w:t>02</w:t>
      </w:r>
      <w:r w:rsidRPr="00A137FE">
        <w:rPr>
          <w:sz w:val="26"/>
          <w:szCs w:val="26"/>
        </w:rPr>
        <w:t xml:space="preserve"> гг.</w:t>
      </w:r>
    </w:p>
    <w:p w:rsidR="003A2A7B" w:rsidRDefault="003A2A7B" w:rsidP="000C12FE">
      <w:pPr>
        <w:pStyle w:val="ad"/>
        <w:rPr>
          <w:sz w:val="26"/>
          <w:szCs w:val="26"/>
        </w:rPr>
      </w:pPr>
    </w:p>
    <w:p w:rsidR="003A2A7B" w:rsidRPr="004B7C06" w:rsidRDefault="003A2A7B" w:rsidP="000C12FE">
      <w:pPr>
        <w:pStyle w:val="ad"/>
        <w:rPr>
          <w:b/>
          <w:sz w:val="26"/>
          <w:szCs w:val="26"/>
        </w:rPr>
      </w:pPr>
      <w:r w:rsidRPr="004B7C06">
        <w:rPr>
          <w:b/>
          <w:sz w:val="26"/>
          <w:szCs w:val="26"/>
        </w:rPr>
        <w:t xml:space="preserve">ТОО Производственно-торговое предприятие </w:t>
      </w:r>
      <w:r w:rsidR="00730776">
        <w:rPr>
          <w:b/>
          <w:sz w:val="26"/>
          <w:szCs w:val="26"/>
        </w:rPr>
        <w:t>«</w:t>
      </w:r>
      <w:r w:rsidRPr="004B7C06">
        <w:rPr>
          <w:b/>
          <w:sz w:val="26"/>
          <w:szCs w:val="26"/>
        </w:rPr>
        <w:t>ГИОЛА</w:t>
      </w:r>
      <w:r w:rsidR="00730776">
        <w:rPr>
          <w:b/>
          <w:sz w:val="26"/>
          <w:szCs w:val="26"/>
        </w:rPr>
        <w:t>»</w:t>
      </w:r>
      <w:r w:rsidRPr="004B7C06">
        <w:rPr>
          <w:b/>
          <w:sz w:val="26"/>
          <w:szCs w:val="26"/>
        </w:rPr>
        <w:t xml:space="preserve"> (09.08.1993–27.07.2001)</w:t>
      </w:r>
    </w:p>
    <w:p w:rsidR="003A2A7B" w:rsidRDefault="003A2A7B" w:rsidP="000C12FE">
      <w:pPr>
        <w:pStyle w:val="ad"/>
        <w:rPr>
          <w:sz w:val="26"/>
          <w:szCs w:val="26"/>
        </w:rPr>
      </w:pPr>
      <w:r w:rsidRPr="00D43F6C">
        <w:rPr>
          <w:sz w:val="26"/>
          <w:szCs w:val="26"/>
        </w:rPr>
        <w:t xml:space="preserve">ОАФ 13, оп. 66, 1 ед. хр., 1993–1994 гг. </w:t>
      </w:r>
    </w:p>
    <w:p w:rsidR="003A2A7B" w:rsidRPr="00D43F6C"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D3609C">
        <w:rPr>
          <w:sz w:val="26"/>
          <w:szCs w:val="26"/>
        </w:rPr>
        <w:t xml:space="preserve">Состав документов: </w:t>
      </w:r>
      <w:r>
        <w:rPr>
          <w:sz w:val="26"/>
          <w:szCs w:val="26"/>
        </w:rPr>
        <w:t>лицевые счета по заработной плате 1993–1994</w:t>
      </w:r>
      <w:r w:rsidRPr="00D3609C">
        <w:rPr>
          <w:sz w:val="26"/>
          <w:szCs w:val="26"/>
        </w:rPr>
        <w:t xml:space="preserve"> гг.</w:t>
      </w:r>
    </w:p>
    <w:p w:rsidR="003A2A7B" w:rsidRDefault="003A2A7B" w:rsidP="000C12FE">
      <w:pPr>
        <w:pStyle w:val="ad"/>
        <w:rPr>
          <w:sz w:val="26"/>
          <w:szCs w:val="26"/>
        </w:rPr>
      </w:pPr>
    </w:p>
    <w:p w:rsidR="00453D24" w:rsidRPr="00DE765F" w:rsidRDefault="00453D24"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УНИКОМ</w:t>
      </w:r>
      <w:r w:rsidR="00730776">
        <w:rPr>
          <w:b/>
          <w:sz w:val="26"/>
          <w:szCs w:val="26"/>
        </w:rPr>
        <w:t>»</w:t>
      </w:r>
      <w:r w:rsidRPr="00DE765F">
        <w:rPr>
          <w:b/>
          <w:sz w:val="26"/>
          <w:szCs w:val="26"/>
        </w:rPr>
        <w:t xml:space="preserve"> (23.04.1993–13.09.1999)</w:t>
      </w:r>
    </w:p>
    <w:p w:rsidR="00453D24" w:rsidRDefault="00453D24" w:rsidP="000C12FE">
      <w:pPr>
        <w:pStyle w:val="ad"/>
        <w:rPr>
          <w:sz w:val="26"/>
          <w:szCs w:val="26"/>
        </w:rPr>
      </w:pPr>
      <w:r w:rsidRPr="00826B3C">
        <w:rPr>
          <w:sz w:val="26"/>
          <w:szCs w:val="26"/>
        </w:rPr>
        <w:t>ОАФ 13, оп. 13</w:t>
      </w:r>
      <w:r>
        <w:rPr>
          <w:sz w:val="26"/>
          <w:szCs w:val="26"/>
        </w:rPr>
        <w:t>, 2 ед. хр. 1993–1999 гг.</w:t>
      </w:r>
    </w:p>
    <w:p w:rsidR="00453D24" w:rsidRDefault="005F47DF" w:rsidP="000C12FE">
      <w:pPr>
        <w:pStyle w:val="ad"/>
        <w:rPr>
          <w:sz w:val="26"/>
          <w:szCs w:val="26"/>
        </w:rPr>
      </w:pPr>
      <w:r>
        <w:rPr>
          <w:sz w:val="26"/>
          <w:szCs w:val="26"/>
        </w:rPr>
        <w:t>Основной вид деятельности:</w:t>
      </w:r>
      <w:r w:rsidR="00453D24">
        <w:rPr>
          <w:sz w:val="26"/>
          <w:szCs w:val="26"/>
        </w:rPr>
        <w:t xml:space="preserve"> посредническая, коммерческая деятельность.</w:t>
      </w:r>
    </w:p>
    <w:p w:rsidR="00453D24" w:rsidRPr="00826B3C" w:rsidRDefault="00453D24" w:rsidP="000C12FE">
      <w:pPr>
        <w:pStyle w:val="ad"/>
        <w:rPr>
          <w:sz w:val="26"/>
          <w:szCs w:val="26"/>
        </w:rPr>
      </w:pPr>
      <w:r w:rsidRPr="00AF5369">
        <w:rPr>
          <w:sz w:val="26"/>
          <w:szCs w:val="26"/>
        </w:rPr>
        <w:t>Состав документов:</w:t>
      </w:r>
      <w:r>
        <w:rPr>
          <w:sz w:val="26"/>
          <w:szCs w:val="26"/>
        </w:rPr>
        <w:t xml:space="preserve"> приказы по личному составу 1993–1999</w:t>
      </w:r>
      <w:r w:rsidRPr="00AF5369">
        <w:rPr>
          <w:sz w:val="26"/>
          <w:szCs w:val="26"/>
        </w:rPr>
        <w:t xml:space="preserve"> гг., расчетные ве</w:t>
      </w:r>
      <w:r>
        <w:rPr>
          <w:sz w:val="26"/>
          <w:szCs w:val="26"/>
        </w:rPr>
        <w:t>домости по заработной плате 1993–1998</w:t>
      </w:r>
      <w:r w:rsidRPr="00AF5369">
        <w:rPr>
          <w:sz w:val="26"/>
          <w:szCs w:val="26"/>
        </w:rPr>
        <w:t xml:space="preserve"> гг.</w:t>
      </w:r>
    </w:p>
    <w:p w:rsidR="00453D24" w:rsidRDefault="00453D24" w:rsidP="000C12FE">
      <w:pPr>
        <w:pStyle w:val="ad"/>
        <w:rPr>
          <w:sz w:val="26"/>
          <w:szCs w:val="26"/>
        </w:rPr>
      </w:pPr>
    </w:p>
    <w:p w:rsidR="003A2A7B" w:rsidRPr="00A00F77" w:rsidRDefault="003A2A7B" w:rsidP="000C12FE">
      <w:pPr>
        <w:pStyle w:val="ad"/>
        <w:rPr>
          <w:b/>
          <w:sz w:val="26"/>
          <w:szCs w:val="26"/>
        </w:rPr>
      </w:pPr>
      <w:r w:rsidRPr="00A00F77">
        <w:rPr>
          <w:b/>
          <w:sz w:val="26"/>
          <w:szCs w:val="26"/>
        </w:rPr>
        <w:t xml:space="preserve">ТОО </w:t>
      </w:r>
      <w:r w:rsidR="002A2EB6">
        <w:rPr>
          <w:b/>
          <w:sz w:val="26"/>
          <w:szCs w:val="26"/>
        </w:rPr>
        <w:t>ф</w:t>
      </w:r>
      <w:r w:rsidRPr="00A00F77">
        <w:rPr>
          <w:b/>
          <w:sz w:val="26"/>
          <w:szCs w:val="26"/>
        </w:rPr>
        <w:t xml:space="preserve">ирма </w:t>
      </w:r>
      <w:r w:rsidR="00730776">
        <w:rPr>
          <w:b/>
          <w:sz w:val="26"/>
          <w:szCs w:val="26"/>
        </w:rPr>
        <w:t>«</w:t>
      </w:r>
      <w:r w:rsidRPr="00A00F77">
        <w:rPr>
          <w:b/>
          <w:sz w:val="26"/>
          <w:szCs w:val="26"/>
        </w:rPr>
        <w:t>Деловит</w:t>
      </w:r>
      <w:r w:rsidR="00730776">
        <w:rPr>
          <w:b/>
          <w:sz w:val="26"/>
          <w:szCs w:val="26"/>
        </w:rPr>
        <w:t>»</w:t>
      </w:r>
      <w:r w:rsidRPr="00A00F77">
        <w:rPr>
          <w:b/>
          <w:sz w:val="26"/>
          <w:szCs w:val="26"/>
        </w:rPr>
        <w:t xml:space="preserve"> (28.05.1993–04.05.2017)</w:t>
      </w:r>
    </w:p>
    <w:p w:rsidR="003A2A7B" w:rsidRDefault="003A2A7B" w:rsidP="000C12FE">
      <w:pPr>
        <w:pStyle w:val="ad"/>
        <w:rPr>
          <w:sz w:val="26"/>
          <w:szCs w:val="26"/>
        </w:rPr>
      </w:pPr>
      <w:r w:rsidRPr="000A04B9">
        <w:rPr>
          <w:sz w:val="26"/>
          <w:szCs w:val="26"/>
        </w:rPr>
        <w:t xml:space="preserve">ОАФ 13, </w:t>
      </w:r>
      <w:r>
        <w:rPr>
          <w:sz w:val="26"/>
          <w:szCs w:val="26"/>
        </w:rPr>
        <w:t>оп. 77, 2 ед. хр., 1993–2000 гг.</w:t>
      </w:r>
    </w:p>
    <w:p w:rsidR="003A2A7B" w:rsidRDefault="003A2A7B" w:rsidP="000C12FE">
      <w:pPr>
        <w:pStyle w:val="ad"/>
        <w:rPr>
          <w:sz w:val="26"/>
          <w:szCs w:val="26"/>
        </w:rPr>
      </w:pPr>
      <w:r w:rsidRPr="00A00F77">
        <w:rPr>
          <w:sz w:val="26"/>
          <w:szCs w:val="26"/>
        </w:rPr>
        <w:t>ИНН: 7453009621</w:t>
      </w:r>
      <w:r>
        <w:rPr>
          <w:sz w:val="26"/>
          <w:szCs w:val="26"/>
        </w:rPr>
        <w:t>.</w:t>
      </w:r>
    </w:p>
    <w:p w:rsidR="003A2A7B" w:rsidRPr="000A04B9"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62643B">
        <w:rPr>
          <w:sz w:val="26"/>
          <w:szCs w:val="26"/>
        </w:rPr>
        <w:t>Состав документов: документы о</w:t>
      </w:r>
      <w:r>
        <w:rPr>
          <w:sz w:val="26"/>
          <w:szCs w:val="26"/>
        </w:rPr>
        <w:t xml:space="preserve"> создании и признании несостоятельным (банкротом) 1993–2000</w:t>
      </w:r>
      <w:r w:rsidRPr="0062643B">
        <w:rPr>
          <w:sz w:val="26"/>
          <w:szCs w:val="26"/>
        </w:rPr>
        <w:t xml:space="preserve"> гг., </w:t>
      </w:r>
      <w:r>
        <w:rPr>
          <w:sz w:val="26"/>
          <w:szCs w:val="26"/>
        </w:rPr>
        <w:t>приказы по личному составу 1993 г.</w:t>
      </w:r>
    </w:p>
    <w:p w:rsidR="003A2A7B" w:rsidRDefault="003A2A7B" w:rsidP="000C12FE">
      <w:pPr>
        <w:pStyle w:val="ad"/>
        <w:rPr>
          <w:sz w:val="26"/>
          <w:szCs w:val="26"/>
        </w:rPr>
      </w:pPr>
    </w:p>
    <w:p w:rsidR="003A2A7B" w:rsidRPr="00E81407" w:rsidRDefault="003A2A7B" w:rsidP="000C12FE">
      <w:pPr>
        <w:pStyle w:val="ad"/>
        <w:rPr>
          <w:b/>
          <w:sz w:val="26"/>
          <w:szCs w:val="26"/>
        </w:rPr>
      </w:pPr>
      <w:r w:rsidRPr="00E81407">
        <w:rPr>
          <w:b/>
          <w:sz w:val="26"/>
          <w:szCs w:val="26"/>
        </w:rPr>
        <w:t xml:space="preserve">ТОО фирма </w:t>
      </w:r>
      <w:r w:rsidR="00730776">
        <w:rPr>
          <w:b/>
          <w:sz w:val="26"/>
          <w:szCs w:val="26"/>
        </w:rPr>
        <w:t>«</w:t>
      </w:r>
      <w:r w:rsidRPr="00E81407">
        <w:rPr>
          <w:b/>
          <w:sz w:val="26"/>
          <w:szCs w:val="26"/>
        </w:rPr>
        <w:t>ТРОЙКА</w:t>
      </w:r>
      <w:r w:rsidR="00730776">
        <w:rPr>
          <w:b/>
          <w:sz w:val="26"/>
          <w:szCs w:val="26"/>
        </w:rPr>
        <w:t>»</w:t>
      </w:r>
      <w:r w:rsidRPr="00E81407">
        <w:rPr>
          <w:b/>
          <w:sz w:val="26"/>
          <w:szCs w:val="26"/>
        </w:rPr>
        <w:t xml:space="preserve"> (15.07.1992–28.06.1999)</w:t>
      </w:r>
    </w:p>
    <w:p w:rsidR="003A2A7B" w:rsidRDefault="003A2A7B" w:rsidP="000C12FE">
      <w:pPr>
        <w:pStyle w:val="ad"/>
        <w:rPr>
          <w:sz w:val="26"/>
          <w:szCs w:val="26"/>
        </w:rPr>
      </w:pPr>
      <w:r w:rsidRPr="003F43E7">
        <w:rPr>
          <w:sz w:val="26"/>
          <w:szCs w:val="26"/>
        </w:rPr>
        <w:t>ОАФ 8, оп. 52, 2 ед. хр., 1992–1999 гг.</w:t>
      </w:r>
    </w:p>
    <w:p w:rsidR="003A2A7B" w:rsidRPr="003F43E7"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jc w:val="left"/>
        <w:rPr>
          <w:sz w:val="26"/>
          <w:szCs w:val="26"/>
        </w:rPr>
      </w:pPr>
      <w:r w:rsidRPr="00B75A81">
        <w:rPr>
          <w:sz w:val="26"/>
          <w:szCs w:val="26"/>
        </w:rPr>
        <w:t>Состав документов</w:t>
      </w:r>
      <w:r>
        <w:rPr>
          <w:sz w:val="26"/>
          <w:szCs w:val="26"/>
        </w:rPr>
        <w:t>: приказы по личному составу 1992–1999</w:t>
      </w:r>
      <w:r w:rsidRPr="00DC7523">
        <w:rPr>
          <w:sz w:val="26"/>
          <w:szCs w:val="26"/>
        </w:rPr>
        <w:t xml:space="preserve"> гг</w:t>
      </w:r>
      <w:r>
        <w:rPr>
          <w:sz w:val="26"/>
          <w:szCs w:val="26"/>
        </w:rPr>
        <w:t>., р</w:t>
      </w:r>
      <w:r w:rsidRPr="00B75A81">
        <w:rPr>
          <w:sz w:val="26"/>
          <w:szCs w:val="26"/>
        </w:rPr>
        <w:t>асчетные ве</w:t>
      </w:r>
      <w:r>
        <w:rPr>
          <w:sz w:val="26"/>
          <w:szCs w:val="26"/>
        </w:rPr>
        <w:t>домости по заработной плате 1992–1993</w:t>
      </w:r>
      <w:r w:rsidRPr="00B75A81">
        <w:rPr>
          <w:sz w:val="26"/>
          <w:szCs w:val="26"/>
        </w:rPr>
        <w:t xml:space="preserve"> гг.</w:t>
      </w:r>
    </w:p>
    <w:p w:rsidR="003A2A7B" w:rsidRDefault="003A2A7B" w:rsidP="000C12FE">
      <w:pPr>
        <w:pStyle w:val="ad"/>
        <w:jc w:val="left"/>
        <w:rPr>
          <w:sz w:val="26"/>
          <w:szCs w:val="26"/>
        </w:rPr>
      </w:pPr>
    </w:p>
    <w:p w:rsidR="003A2A7B" w:rsidRPr="00470F0E" w:rsidRDefault="003A2A7B" w:rsidP="000C12FE">
      <w:pPr>
        <w:pStyle w:val="ad"/>
        <w:rPr>
          <w:b/>
          <w:sz w:val="26"/>
          <w:szCs w:val="26"/>
        </w:rPr>
      </w:pPr>
      <w:r w:rsidRPr="00470F0E">
        <w:rPr>
          <w:b/>
          <w:sz w:val="26"/>
          <w:szCs w:val="26"/>
        </w:rPr>
        <w:t xml:space="preserve">Частное семейное предприятие </w:t>
      </w:r>
      <w:r w:rsidR="00730776">
        <w:rPr>
          <w:b/>
          <w:sz w:val="26"/>
          <w:szCs w:val="26"/>
        </w:rPr>
        <w:t>«</w:t>
      </w:r>
      <w:r w:rsidRPr="00470F0E">
        <w:rPr>
          <w:b/>
          <w:sz w:val="26"/>
          <w:szCs w:val="26"/>
        </w:rPr>
        <w:t>ОЧАГ</w:t>
      </w:r>
      <w:r w:rsidR="00730776">
        <w:rPr>
          <w:b/>
          <w:sz w:val="26"/>
          <w:szCs w:val="26"/>
        </w:rPr>
        <w:t>»</w:t>
      </w:r>
      <w:r w:rsidRPr="00470F0E">
        <w:rPr>
          <w:b/>
          <w:sz w:val="26"/>
          <w:szCs w:val="26"/>
        </w:rPr>
        <w:t xml:space="preserve"> (01.10.1993–30.06.1999)</w:t>
      </w:r>
    </w:p>
    <w:p w:rsidR="003A2A7B" w:rsidRDefault="003A2A7B" w:rsidP="000C12FE">
      <w:pPr>
        <w:pStyle w:val="ad"/>
        <w:rPr>
          <w:sz w:val="26"/>
          <w:szCs w:val="26"/>
        </w:rPr>
      </w:pPr>
      <w:r w:rsidRPr="00036530">
        <w:rPr>
          <w:sz w:val="26"/>
          <w:szCs w:val="26"/>
        </w:rPr>
        <w:t>ОАФ 8, о</w:t>
      </w:r>
      <w:r>
        <w:rPr>
          <w:sz w:val="26"/>
          <w:szCs w:val="26"/>
        </w:rPr>
        <w:t>п. 23, 2 ед. хр., 1993–1999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Pr>
          <w:sz w:val="26"/>
          <w:szCs w:val="26"/>
        </w:rPr>
        <w:t xml:space="preserve">Состав документов: приказы по личному составу 1993–1999 гг., расчетные ведомости по заработной плате 1993–1998 гг. </w:t>
      </w:r>
    </w:p>
    <w:p w:rsidR="003A2A7B" w:rsidRDefault="003A2A7B" w:rsidP="000C12FE">
      <w:pPr>
        <w:pStyle w:val="ad"/>
        <w:rPr>
          <w:sz w:val="26"/>
          <w:szCs w:val="26"/>
        </w:rPr>
      </w:pPr>
    </w:p>
    <w:p w:rsidR="003A2A7B" w:rsidRPr="000C6CC9" w:rsidRDefault="003A2A7B" w:rsidP="004C0999">
      <w:pPr>
        <w:pStyle w:val="ad"/>
        <w:keepNext/>
        <w:rPr>
          <w:b/>
          <w:sz w:val="26"/>
          <w:szCs w:val="26"/>
        </w:rPr>
      </w:pPr>
      <w:r w:rsidRPr="000C6CC9">
        <w:rPr>
          <w:b/>
          <w:sz w:val="26"/>
          <w:szCs w:val="26"/>
        </w:rPr>
        <w:t xml:space="preserve">ЧИП </w:t>
      </w:r>
      <w:r w:rsidR="00730776">
        <w:rPr>
          <w:b/>
          <w:sz w:val="26"/>
          <w:szCs w:val="26"/>
        </w:rPr>
        <w:t>«</w:t>
      </w:r>
      <w:r w:rsidRPr="000C6CC9">
        <w:rPr>
          <w:b/>
          <w:sz w:val="26"/>
          <w:szCs w:val="26"/>
        </w:rPr>
        <w:t>Лакшми</w:t>
      </w:r>
      <w:r w:rsidR="00730776">
        <w:rPr>
          <w:b/>
          <w:sz w:val="26"/>
          <w:szCs w:val="26"/>
        </w:rPr>
        <w:t>»</w:t>
      </w:r>
      <w:r w:rsidRPr="000C6CC9">
        <w:rPr>
          <w:b/>
          <w:sz w:val="26"/>
          <w:szCs w:val="26"/>
        </w:rPr>
        <w:t xml:space="preserve"> (29.05.1992–15.06.2001)</w:t>
      </w:r>
    </w:p>
    <w:p w:rsidR="003A2A7B" w:rsidRDefault="003A2A7B" w:rsidP="004C0999">
      <w:pPr>
        <w:pStyle w:val="ad"/>
        <w:keepNext/>
        <w:rPr>
          <w:sz w:val="26"/>
          <w:szCs w:val="26"/>
        </w:rPr>
      </w:pPr>
      <w:r w:rsidRPr="006349AD">
        <w:rPr>
          <w:sz w:val="26"/>
          <w:szCs w:val="26"/>
        </w:rPr>
        <w:t>ОАФ 8, оп. 65, 1 ед. хр., 1992–1997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Pr="006349AD" w:rsidRDefault="003A2A7B" w:rsidP="000C12FE">
      <w:pPr>
        <w:pStyle w:val="ad"/>
        <w:rPr>
          <w:sz w:val="26"/>
          <w:szCs w:val="26"/>
        </w:rPr>
      </w:pPr>
      <w:r w:rsidRPr="00E25601">
        <w:rPr>
          <w:sz w:val="26"/>
          <w:szCs w:val="26"/>
        </w:rPr>
        <w:t xml:space="preserve">Состав документов: приказы </w:t>
      </w:r>
      <w:r>
        <w:rPr>
          <w:sz w:val="26"/>
          <w:szCs w:val="26"/>
        </w:rPr>
        <w:t>по личному</w:t>
      </w:r>
      <w:r w:rsidRPr="00E25601">
        <w:rPr>
          <w:sz w:val="26"/>
          <w:szCs w:val="26"/>
        </w:rPr>
        <w:t xml:space="preserve"> составу</w:t>
      </w:r>
      <w:r>
        <w:rPr>
          <w:sz w:val="26"/>
          <w:szCs w:val="26"/>
        </w:rPr>
        <w:t xml:space="preserve"> 1992–1997</w:t>
      </w:r>
      <w:r w:rsidRPr="00E25601">
        <w:rPr>
          <w:sz w:val="26"/>
          <w:szCs w:val="26"/>
        </w:rPr>
        <w:t xml:space="preserve"> гг.</w:t>
      </w:r>
    </w:p>
    <w:p w:rsidR="003A2A7B" w:rsidRDefault="003A2A7B" w:rsidP="000C12FE">
      <w:pPr>
        <w:pStyle w:val="ad"/>
        <w:tabs>
          <w:tab w:val="left" w:pos="924"/>
        </w:tabs>
        <w:rPr>
          <w:b/>
          <w:sz w:val="26"/>
          <w:szCs w:val="26"/>
        </w:rPr>
      </w:pPr>
    </w:p>
    <w:p w:rsidR="004E6619" w:rsidRPr="00C14B1C" w:rsidRDefault="00C14B1C" w:rsidP="00EF668B">
      <w:pPr>
        <w:pStyle w:val="ad"/>
        <w:keepNext/>
        <w:numPr>
          <w:ilvl w:val="0"/>
          <w:numId w:val="7"/>
        </w:numPr>
        <w:tabs>
          <w:tab w:val="left" w:pos="924"/>
        </w:tabs>
        <w:ind w:left="357" w:hanging="357"/>
        <w:jc w:val="center"/>
        <w:rPr>
          <w:b/>
          <w:sz w:val="26"/>
          <w:szCs w:val="26"/>
        </w:rPr>
      </w:pPr>
      <w:r w:rsidRPr="00C14B1C">
        <w:rPr>
          <w:b/>
          <w:sz w:val="26"/>
          <w:szCs w:val="26"/>
        </w:rPr>
        <w:lastRenderedPageBreak/>
        <w:t>Труд и занятость населения (трудоустройство, негосударственные пенсионные фонды) (ЕКДИ 13.00.11.00)</w:t>
      </w:r>
    </w:p>
    <w:p w:rsidR="004E6619" w:rsidRDefault="004E6619" w:rsidP="00EF668B">
      <w:pPr>
        <w:pStyle w:val="ad"/>
        <w:keepNext/>
        <w:tabs>
          <w:tab w:val="left" w:pos="924"/>
        </w:tabs>
        <w:jc w:val="center"/>
        <w:rPr>
          <w:b/>
          <w:sz w:val="26"/>
          <w:szCs w:val="26"/>
        </w:rPr>
      </w:pPr>
    </w:p>
    <w:p w:rsidR="00C14B1C" w:rsidRPr="00C43E2B" w:rsidRDefault="00C14B1C" w:rsidP="00C14B1C">
      <w:pPr>
        <w:pStyle w:val="ad"/>
        <w:keepNext/>
        <w:rPr>
          <w:b/>
          <w:sz w:val="26"/>
          <w:szCs w:val="26"/>
        </w:rPr>
      </w:pPr>
      <w:r w:rsidRPr="00C43E2B">
        <w:rPr>
          <w:b/>
          <w:sz w:val="26"/>
          <w:szCs w:val="26"/>
        </w:rPr>
        <w:t xml:space="preserve">АО </w:t>
      </w:r>
      <w:r>
        <w:rPr>
          <w:b/>
          <w:sz w:val="26"/>
          <w:szCs w:val="26"/>
        </w:rPr>
        <w:t>«</w:t>
      </w:r>
      <w:r w:rsidRPr="00C43E2B">
        <w:rPr>
          <w:b/>
          <w:sz w:val="26"/>
          <w:szCs w:val="26"/>
        </w:rPr>
        <w:t xml:space="preserve">НПФ </w:t>
      </w:r>
      <w:r>
        <w:rPr>
          <w:b/>
          <w:sz w:val="26"/>
          <w:szCs w:val="26"/>
        </w:rPr>
        <w:t>«</w:t>
      </w:r>
      <w:r w:rsidRPr="00C43E2B">
        <w:rPr>
          <w:b/>
          <w:sz w:val="26"/>
          <w:szCs w:val="26"/>
        </w:rPr>
        <w:t>Пенсион-Инвест</w:t>
      </w:r>
      <w:r>
        <w:rPr>
          <w:b/>
          <w:sz w:val="26"/>
          <w:szCs w:val="26"/>
        </w:rPr>
        <w:t>»</w:t>
      </w:r>
      <w:r w:rsidRPr="00C43E2B">
        <w:rPr>
          <w:b/>
          <w:sz w:val="26"/>
          <w:szCs w:val="26"/>
        </w:rPr>
        <w:t xml:space="preserve"> (05.09.1994–24.12.2019)</w:t>
      </w:r>
    </w:p>
    <w:p w:rsidR="00C14B1C" w:rsidRPr="00C817D7" w:rsidRDefault="00C14B1C" w:rsidP="00C14B1C">
      <w:pPr>
        <w:pStyle w:val="ad"/>
        <w:rPr>
          <w:sz w:val="26"/>
          <w:szCs w:val="26"/>
        </w:rPr>
      </w:pPr>
      <w:r w:rsidRPr="00C817D7">
        <w:rPr>
          <w:sz w:val="26"/>
          <w:szCs w:val="26"/>
        </w:rPr>
        <w:t>Ф. 175, оп. 52, 10 ед. хр., 1994–2019 гг.</w:t>
      </w:r>
    </w:p>
    <w:p w:rsidR="00C14B1C" w:rsidRPr="00C817D7" w:rsidRDefault="00C14B1C" w:rsidP="00C14B1C">
      <w:pPr>
        <w:pStyle w:val="ad"/>
        <w:rPr>
          <w:sz w:val="26"/>
          <w:szCs w:val="26"/>
        </w:rPr>
      </w:pPr>
      <w:r w:rsidRPr="00C817D7">
        <w:rPr>
          <w:sz w:val="26"/>
          <w:szCs w:val="26"/>
        </w:rPr>
        <w:t>Переименования:</w:t>
      </w:r>
    </w:p>
    <w:p w:rsidR="00C14B1C" w:rsidRPr="00C817D7" w:rsidRDefault="00C14B1C" w:rsidP="00C14B1C">
      <w:pPr>
        <w:pStyle w:val="ad"/>
        <w:numPr>
          <w:ilvl w:val="0"/>
          <w:numId w:val="1"/>
        </w:numPr>
        <w:rPr>
          <w:sz w:val="26"/>
          <w:szCs w:val="26"/>
        </w:rPr>
      </w:pPr>
      <w:r w:rsidRPr="00C817D7">
        <w:rPr>
          <w:sz w:val="26"/>
          <w:szCs w:val="26"/>
        </w:rPr>
        <w:t xml:space="preserve">АОЗТ НПФ </w:t>
      </w:r>
      <w:r>
        <w:rPr>
          <w:sz w:val="26"/>
          <w:szCs w:val="26"/>
        </w:rPr>
        <w:t>«</w:t>
      </w:r>
      <w:r w:rsidRPr="00C817D7">
        <w:rPr>
          <w:sz w:val="26"/>
          <w:szCs w:val="26"/>
        </w:rPr>
        <w:t>Пенсион-Инвест</w:t>
      </w:r>
      <w:r>
        <w:rPr>
          <w:sz w:val="26"/>
          <w:szCs w:val="26"/>
        </w:rPr>
        <w:t>»</w:t>
      </w:r>
      <w:r w:rsidRPr="00C817D7">
        <w:rPr>
          <w:sz w:val="26"/>
          <w:szCs w:val="26"/>
        </w:rPr>
        <w:t xml:space="preserve"> (05.09.1994–19.12.1994)</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(некоммерческая организация) (19.12.1994–15.06.1999)</w:t>
      </w:r>
    </w:p>
    <w:p w:rsidR="00C14B1C" w:rsidRPr="00C817D7" w:rsidRDefault="00C14B1C" w:rsidP="00C14B1C">
      <w:pPr>
        <w:pStyle w:val="ad"/>
        <w:numPr>
          <w:ilvl w:val="0"/>
          <w:numId w:val="1"/>
        </w:numPr>
        <w:rPr>
          <w:sz w:val="26"/>
          <w:szCs w:val="26"/>
        </w:rPr>
      </w:pPr>
      <w:r w:rsidRPr="00C817D7">
        <w:rPr>
          <w:sz w:val="26"/>
          <w:szCs w:val="26"/>
        </w:rPr>
        <w:t xml:space="preserve">Некоммерческая организация НПФ </w:t>
      </w:r>
      <w:r>
        <w:rPr>
          <w:sz w:val="26"/>
          <w:szCs w:val="26"/>
        </w:rPr>
        <w:t>«</w:t>
      </w:r>
      <w:r w:rsidRPr="00C817D7">
        <w:rPr>
          <w:sz w:val="26"/>
          <w:szCs w:val="26"/>
        </w:rPr>
        <w:t>Пенсион-Инвест</w:t>
      </w:r>
      <w:r>
        <w:rPr>
          <w:sz w:val="26"/>
          <w:szCs w:val="26"/>
        </w:rPr>
        <w:t>»</w:t>
      </w:r>
      <w:r w:rsidRPr="00C817D7">
        <w:rPr>
          <w:sz w:val="26"/>
          <w:szCs w:val="26"/>
        </w:rPr>
        <w:t xml:space="preserve"> (15.06.1999–12.11.2012)</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(12.11.2012–17.03.2015)</w:t>
      </w:r>
    </w:p>
    <w:p w:rsidR="00C14B1C" w:rsidRDefault="00C14B1C" w:rsidP="00C14B1C">
      <w:pPr>
        <w:pStyle w:val="ad"/>
        <w:numPr>
          <w:ilvl w:val="0"/>
          <w:numId w:val="1"/>
        </w:numPr>
        <w:rPr>
          <w:sz w:val="26"/>
          <w:szCs w:val="26"/>
        </w:rPr>
      </w:pPr>
      <w:r w:rsidRPr="00C817D7">
        <w:rPr>
          <w:sz w:val="26"/>
          <w:szCs w:val="26"/>
        </w:rPr>
        <w:t xml:space="preserve">АО </w:t>
      </w:r>
      <w:r>
        <w:rPr>
          <w:sz w:val="26"/>
          <w:szCs w:val="26"/>
        </w:rPr>
        <w:t>«</w:t>
      </w: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(17.03.2015–24.12.2019)</w:t>
      </w:r>
    </w:p>
    <w:p w:rsidR="00C14B1C" w:rsidRPr="00AF5CD7" w:rsidRDefault="00C14B1C" w:rsidP="00C14B1C">
      <w:pPr>
        <w:pStyle w:val="ad"/>
        <w:rPr>
          <w:sz w:val="26"/>
          <w:szCs w:val="26"/>
        </w:rPr>
      </w:pPr>
      <w:r>
        <w:rPr>
          <w:sz w:val="26"/>
          <w:szCs w:val="26"/>
        </w:rPr>
        <w:t xml:space="preserve">Юридическое лицо зарегистрировано </w:t>
      </w:r>
      <w:r w:rsidRPr="00AF5CD7">
        <w:rPr>
          <w:sz w:val="26"/>
          <w:szCs w:val="26"/>
        </w:rPr>
        <w:t xml:space="preserve">постановлениями Главы </w:t>
      </w:r>
      <w:r>
        <w:rPr>
          <w:sz w:val="26"/>
          <w:szCs w:val="26"/>
        </w:rPr>
        <w:t>а</w:t>
      </w:r>
      <w:r w:rsidRPr="00AF5CD7">
        <w:rPr>
          <w:sz w:val="26"/>
          <w:szCs w:val="26"/>
        </w:rPr>
        <w:t xml:space="preserve">дминистрации города Челябинска от 05.09.1994 № 985-п, рег. № 4766, от 19.12.1994 № 1331-п, </w:t>
      </w:r>
      <w:r>
        <w:rPr>
          <w:sz w:val="26"/>
          <w:szCs w:val="26"/>
        </w:rPr>
        <w:t xml:space="preserve">рег. № 5128, </w:t>
      </w:r>
      <w:r w:rsidRPr="00AF5CD7">
        <w:rPr>
          <w:sz w:val="26"/>
          <w:szCs w:val="26"/>
        </w:rPr>
        <w:t>постановлением</w:t>
      </w:r>
      <w:r>
        <w:rPr>
          <w:sz w:val="26"/>
          <w:szCs w:val="26"/>
        </w:rPr>
        <w:t xml:space="preserve"> Главы города Челябинска от 16</w:t>
      </w:r>
      <w:r w:rsidRPr="00AF5CD7">
        <w:rPr>
          <w:sz w:val="26"/>
          <w:szCs w:val="26"/>
        </w:rPr>
        <w:t>.06.1999 № 730-п</w:t>
      </w:r>
      <w:r>
        <w:rPr>
          <w:sz w:val="26"/>
          <w:szCs w:val="26"/>
        </w:rPr>
        <w:t>, рег. № 5128-2 (ф. 2, оп. 1, д. 98, л. 81–82, д. 102, л. 212–213, д. 344, л. 163, 170).</w:t>
      </w:r>
    </w:p>
    <w:p w:rsidR="00C14B1C" w:rsidRPr="00AF5CD7" w:rsidRDefault="00C14B1C" w:rsidP="00C14B1C">
      <w:pPr>
        <w:pStyle w:val="ad"/>
        <w:rPr>
          <w:sz w:val="26"/>
          <w:szCs w:val="26"/>
        </w:rPr>
      </w:pPr>
      <w:r w:rsidRPr="00AF5CD7">
        <w:rPr>
          <w:sz w:val="26"/>
          <w:szCs w:val="26"/>
        </w:rPr>
        <w:t xml:space="preserve">Реорганизован решением Совета фонда от 02.10.2012 № 59, </w:t>
      </w:r>
      <w:r>
        <w:rPr>
          <w:sz w:val="26"/>
          <w:szCs w:val="26"/>
        </w:rPr>
        <w:t xml:space="preserve">реорганизован </w:t>
      </w:r>
      <w:r w:rsidRPr="00AF5CD7">
        <w:rPr>
          <w:sz w:val="26"/>
          <w:szCs w:val="26"/>
        </w:rPr>
        <w:t>в форме преобразования в соответствии с Федеральным законом от 28.12.2013 №</w:t>
      </w:r>
      <w:r>
        <w:rPr>
          <w:sz w:val="26"/>
          <w:szCs w:val="26"/>
        </w:rPr>
        <w:t> </w:t>
      </w:r>
      <w:r w:rsidRPr="00AF5CD7">
        <w:rPr>
          <w:sz w:val="26"/>
          <w:szCs w:val="26"/>
        </w:rPr>
        <w:t>410-ФЗ</w:t>
      </w:r>
      <w:r>
        <w:rPr>
          <w:sz w:val="26"/>
          <w:szCs w:val="26"/>
        </w:rPr>
        <w:t xml:space="preserve"> (ф. 175, оп. 52, предисловие)</w:t>
      </w:r>
      <w:r w:rsidRPr="00AF5CD7">
        <w:rPr>
          <w:sz w:val="26"/>
          <w:szCs w:val="26"/>
        </w:rPr>
        <w:t>.</w:t>
      </w:r>
    </w:p>
    <w:p w:rsidR="00C14B1C" w:rsidRDefault="00C14B1C" w:rsidP="00C14B1C">
      <w:pPr>
        <w:pStyle w:val="ad"/>
        <w:rPr>
          <w:sz w:val="26"/>
          <w:szCs w:val="26"/>
        </w:rPr>
      </w:pPr>
      <w:r w:rsidRPr="00AF5CD7">
        <w:rPr>
          <w:sz w:val="26"/>
          <w:szCs w:val="26"/>
        </w:rPr>
        <w:t>Ликвидирован решением единственного акционера от 20.06.2019.</w:t>
      </w:r>
    </w:p>
    <w:p w:rsidR="00C14B1C" w:rsidRPr="00B021FA" w:rsidRDefault="00C14B1C" w:rsidP="00C14B1C">
      <w:pPr>
        <w:pStyle w:val="ad"/>
        <w:rPr>
          <w:sz w:val="26"/>
          <w:szCs w:val="26"/>
        </w:rPr>
      </w:pPr>
      <w:r w:rsidRPr="00B021FA">
        <w:rPr>
          <w:sz w:val="26"/>
          <w:szCs w:val="26"/>
        </w:rPr>
        <w:t>ИНН: 7451387674.</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3E4ABB">
        <w:rPr>
          <w:sz w:val="26"/>
          <w:szCs w:val="26"/>
        </w:rPr>
        <w:t>Состав документов: документы о соз</w:t>
      </w:r>
      <w:r>
        <w:rPr>
          <w:sz w:val="26"/>
          <w:szCs w:val="26"/>
        </w:rPr>
        <w:t>дании, реорганизации и ликвидации</w:t>
      </w:r>
      <w:r w:rsidRPr="003E4ABB">
        <w:rPr>
          <w:sz w:val="26"/>
          <w:szCs w:val="26"/>
        </w:rPr>
        <w:t xml:space="preserve">, приказы </w:t>
      </w:r>
      <w:r>
        <w:rPr>
          <w:sz w:val="26"/>
          <w:szCs w:val="26"/>
        </w:rPr>
        <w:t>по личному</w:t>
      </w:r>
      <w:r w:rsidRPr="003E4ABB">
        <w:rPr>
          <w:sz w:val="26"/>
          <w:szCs w:val="26"/>
        </w:rPr>
        <w:t xml:space="preserve"> составу </w:t>
      </w:r>
      <w:r>
        <w:rPr>
          <w:sz w:val="26"/>
          <w:szCs w:val="26"/>
        </w:rPr>
        <w:t>1994</w:t>
      </w:r>
      <w:r w:rsidRPr="003E4ABB">
        <w:rPr>
          <w:sz w:val="26"/>
          <w:szCs w:val="26"/>
        </w:rPr>
        <w:t>–</w:t>
      </w:r>
      <w:r>
        <w:rPr>
          <w:sz w:val="26"/>
          <w:szCs w:val="26"/>
        </w:rPr>
        <w:t>2019</w:t>
      </w:r>
      <w:r w:rsidRPr="003E4ABB">
        <w:rPr>
          <w:sz w:val="26"/>
          <w:szCs w:val="26"/>
        </w:rPr>
        <w:t xml:space="preserve"> гг.,</w:t>
      </w:r>
      <w:r>
        <w:rPr>
          <w:sz w:val="26"/>
          <w:szCs w:val="26"/>
        </w:rPr>
        <w:t xml:space="preserve"> трудовые договоры 1999–2019 гг., должностные инструкции 2003–2016 гг., личные карточки (ф. Т-2) 2003–2019 гг.</w:t>
      </w:r>
      <w:r w:rsidRPr="003E4ABB">
        <w:rPr>
          <w:sz w:val="26"/>
          <w:szCs w:val="26"/>
        </w:rPr>
        <w:t>, расчетные ведомости по</w:t>
      </w:r>
      <w:r>
        <w:rPr>
          <w:sz w:val="26"/>
          <w:szCs w:val="26"/>
        </w:rPr>
        <w:t> </w:t>
      </w:r>
      <w:r w:rsidRPr="003E4ABB">
        <w:rPr>
          <w:sz w:val="26"/>
          <w:szCs w:val="26"/>
        </w:rPr>
        <w:t xml:space="preserve">заработной плате </w:t>
      </w:r>
      <w:r>
        <w:rPr>
          <w:sz w:val="26"/>
          <w:szCs w:val="26"/>
        </w:rPr>
        <w:t>1996</w:t>
      </w:r>
      <w:r w:rsidRPr="003E4ABB">
        <w:rPr>
          <w:sz w:val="26"/>
          <w:szCs w:val="26"/>
        </w:rPr>
        <w:t>–</w:t>
      </w:r>
      <w:r>
        <w:rPr>
          <w:sz w:val="26"/>
          <w:szCs w:val="26"/>
        </w:rPr>
        <w:t>2019</w:t>
      </w:r>
      <w:r w:rsidRPr="003E4ABB">
        <w:rPr>
          <w:sz w:val="26"/>
          <w:szCs w:val="26"/>
        </w:rPr>
        <w:t xml:space="preserve"> гг.</w:t>
      </w:r>
    </w:p>
    <w:p w:rsidR="00C14B1C" w:rsidRPr="00C817D7" w:rsidRDefault="00C14B1C" w:rsidP="00C14B1C">
      <w:pPr>
        <w:pStyle w:val="ad"/>
        <w:rPr>
          <w:sz w:val="26"/>
          <w:szCs w:val="26"/>
        </w:rPr>
      </w:pPr>
    </w:p>
    <w:p w:rsidR="00C14B1C" w:rsidRPr="00C43E2B" w:rsidRDefault="00C14B1C" w:rsidP="00C14B1C">
      <w:pPr>
        <w:pStyle w:val="ad"/>
        <w:rPr>
          <w:b/>
          <w:sz w:val="26"/>
          <w:szCs w:val="26"/>
        </w:rPr>
      </w:pPr>
      <w:r w:rsidRPr="00C43E2B">
        <w:rPr>
          <w:b/>
          <w:sz w:val="26"/>
          <w:szCs w:val="26"/>
        </w:rPr>
        <w:t xml:space="preserve">АО </w:t>
      </w:r>
      <w:r>
        <w:rPr>
          <w:b/>
          <w:sz w:val="26"/>
          <w:szCs w:val="26"/>
        </w:rPr>
        <w:t>«</w:t>
      </w:r>
      <w:r w:rsidRPr="00C43E2B">
        <w:rPr>
          <w:b/>
          <w:sz w:val="26"/>
          <w:szCs w:val="26"/>
        </w:rPr>
        <w:t xml:space="preserve">НПФ </w:t>
      </w:r>
      <w:r>
        <w:rPr>
          <w:b/>
          <w:sz w:val="26"/>
          <w:szCs w:val="26"/>
        </w:rPr>
        <w:t>«</w:t>
      </w:r>
      <w:r w:rsidRPr="00C43E2B">
        <w:rPr>
          <w:b/>
          <w:sz w:val="26"/>
          <w:szCs w:val="26"/>
        </w:rPr>
        <w:t>Социальный Мир</w:t>
      </w:r>
      <w:r>
        <w:rPr>
          <w:b/>
          <w:sz w:val="26"/>
          <w:szCs w:val="26"/>
        </w:rPr>
        <w:t>»</w:t>
      </w:r>
      <w:r w:rsidRPr="00C43E2B">
        <w:rPr>
          <w:b/>
          <w:sz w:val="26"/>
          <w:szCs w:val="26"/>
        </w:rPr>
        <w:t xml:space="preserve"> (08.05.2003–15.08.2019)</w:t>
      </w:r>
    </w:p>
    <w:p w:rsidR="00C14B1C" w:rsidRPr="00C817D7" w:rsidRDefault="00C14B1C" w:rsidP="00C14B1C">
      <w:pPr>
        <w:pStyle w:val="ad"/>
        <w:rPr>
          <w:sz w:val="26"/>
          <w:szCs w:val="26"/>
        </w:rPr>
      </w:pPr>
      <w:r w:rsidRPr="00C817D7">
        <w:rPr>
          <w:sz w:val="26"/>
          <w:szCs w:val="26"/>
        </w:rPr>
        <w:t>Ф. 175, оп. 44, 13 ед. хр., 2003–2018 гг.</w:t>
      </w:r>
    </w:p>
    <w:p w:rsidR="00C14B1C" w:rsidRPr="00C817D7" w:rsidRDefault="00C14B1C" w:rsidP="00C14B1C">
      <w:pPr>
        <w:pStyle w:val="ad"/>
        <w:rPr>
          <w:sz w:val="26"/>
          <w:szCs w:val="26"/>
        </w:rPr>
      </w:pPr>
      <w:r w:rsidRPr="00C817D7">
        <w:rPr>
          <w:sz w:val="26"/>
          <w:szCs w:val="26"/>
        </w:rPr>
        <w:t>Переименования:</w:t>
      </w:r>
    </w:p>
    <w:p w:rsidR="00C14B1C" w:rsidRPr="00C817D7" w:rsidRDefault="00C14B1C" w:rsidP="00C14B1C">
      <w:pPr>
        <w:pStyle w:val="ad"/>
        <w:numPr>
          <w:ilvl w:val="0"/>
          <w:numId w:val="1"/>
        </w:numPr>
        <w:rPr>
          <w:sz w:val="26"/>
          <w:szCs w:val="26"/>
        </w:rPr>
      </w:pPr>
      <w:r>
        <w:rPr>
          <w:sz w:val="26"/>
          <w:szCs w:val="26"/>
        </w:rPr>
        <w:t>НПФ «</w:t>
      </w:r>
      <w:r w:rsidRPr="00C817D7">
        <w:rPr>
          <w:sz w:val="26"/>
          <w:szCs w:val="26"/>
        </w:rPr>
        <w:t>ГЛОБЭКС</w:t>
      </w:r>
      <w:r>
        <w:rPr>
          <w:sz w:val="26"/>
          <w:szCs w:val="26"/>
        </w:rPr>
        <w:t>»</w:t>
      </w:r>
      <w:r w:rsidRPr="00C817D7">
        <w:rPr>
          <w:sz w:val="26"/>
          <w:szCs w:val="26"/>
        </w:rPr>
        <w:t xml:space="preserve"> (08.05.2003–19.01.2012)</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Социальный Мир</w:t>
      </w:r>
      <w:r>
        <w:rPr>
          <w:sz w:val="26"/>
          <w:szCs w:val="26"/>
        </w:rPr>
        <w:t>»</w:t>
      </w:r>
      <w:r w:rsidRPr="00C817D7">
        <w:rPr>
          <w:sz w:val="26"/>
          <w:szCs w:val="26"/>
        </w:rPr>
        <w:t xml:space="preserve"> (19.01.2012–18.12.2015)</w:t>
      </w:r>
    </w:p>
    <w:p w:rsidR="00C14B1C" w:rsidRDefault="00C14B1C" w:rsidP="00C14B1C">
      <w:pPr>
        <w:pStyle w:val="ad"/>
        <w:numPr>
          <w:ilvl w:val="0"/>
          <w:numId w:val="1"/>
        </w:numPr>
        <w:rPr>
          <w:sz w:val="26"/>
          <w:szCs w:val="26"/>
        </w:rPr>
      </w:pPr>
      <w:r w:rsidRPr="00C817D7">
        <w:rPr>
          <w:sz w:val="26"/>
          <w:szCs w:val="26"/>
        </w:rPr>
        <w:t xml:space="preserve">АО </w:t>
      </w:r>
      <w:r>
        <w:rPr>
          <w:sz w:val="26"/>
          <w:szCs w:val="26"/>
        </w:rPr>
        <w:t>«</w:t>
      </w:r>
      <w:r w:rsidRPr="00C817D7">
        <w:rPr>
          <w:sz w:val="26"/>
          <w:szCs w:val="26"/>
        </w:rPr>
        <w:t xml:space="preserve">НПФ </w:t>
      </w:r>
      <w:r>
        <w:rPr>
          <w:sz w:val="26"/>
          <w:szCs w:val="26"/>
        </w:rPr>
        <w:t>«</w:t>
      </w:r>
      <w:r w:rsidRPr="00C817D7">
        <w:rPr>
          <w:sz w:val="26"/>
          <w:szCs w:val="26"/>
        </w:rPr>
        <w:t>Социальный Мир</w:t>
      </w:r>
      <w:r>
        <w:rPr>
          <w:sz w:val="26"/>
          <w:szCs w:val="26"/>
        </w:rPr>
        <w:t>»</w:t>
      </w:r>
      <w:r w:rsidRPr="00C817D7">
        <w:rPr>
          <w:sz w:val="26"/>
          <w:szCs w:val="26"/>
        </w:rPr>
        <w:t xml:space="preserve"> (18.12.2015–15.08.2019)</w:t>
      </w:r>
    </w:p>
    <w:p w:rsidR="00C14B1C" w:rsidRDefault="00C14B1C" w:rsidP="00C14B1C">
      <w:pPr>
        <w:pStyle w:val="ad"/>
        <w:rPr>
          <w:sz w:val="26"/>
          <w:szCs w:val="26"/>
        </w:rPr>
      </w:pPr>
      <w:r w:rsidRPr="00444C00">
        <w:rPr>
          <w:sz w:val="26"/>
          <w:szCs w:val="26"/>
        </w:rPr>
        <w:t>Переименован решениями Совета фонда от 23.04.2003 № 52, от 16.12.2011 № 111 (ф.</w:t>
      </w:r>
      <w:r>
        <w:rPr>
          <w:sz w:val="26"/>
          <w:szCs w:val="26"/>
        </w:rPr>
        <w:t> </w:t>
      </w:r>
      <w:r w:rsidRPr="00444C00">
        <w:rPr>
          <w:sz w:val="26"/>
          <w:szCs w:val="26"/>
        </w:rPr>
        <w:t>175, оп. 44, предисловие).</w:t>
      </w:r>
    </w:p>
    <w:p w:rsidR="00C14B1C" w:rsidRPr="00444C00" w:rsidRDefault="00C14B1C" w:rsidP="00C14B1C">
      <w:pPr>
        <w:pStyle w:val="ad"/>
        <w:rPr>
          <w:sz w:val="26"/>
          <w:szCs w:val="26"/>
        </w:rPr>
      </w:pPr>
      <w:r w:rsidRPr="00444C00">
        <w:rPr>
          <w:sz w:val="26"/>
          <w:szCs w:val="26"/>
        </w:rPr>
        <w:t>Реорганизован в форме преобразования в соответствии с Федеральным законом от 28.12.2013 № 410-ФЗ.</w:t>
      </w:r>
    </w:p>
    <w:p w:rsidR="00C14B1C" w:rsidRDefault="00C14B1C" w:rsidP="00C14B1C">
      <w:pPr>
        <w:pStyle w:val="ad"/>
        <w:rPr>
          <w:sz w:val="26"/>
          <w:szCs w:val="26"/>
        </w:rPr>
      </w:pPr>
      <w:r w:rsidRPr="00444C00">
        <w:rPr>
          <w:sz w:val="26"/>
          <w:szCs w:val="26"/>
        </w:rPr>
        <w:t>Ликвидирован решением единственного акционера от 29.08.2018.</w:t>
      </w:r>
    </w:p>
    <w:p w:rsidR="00C14B1C" w:rsidRPr="00C817D7" w:rsidRDefault="00C14B1C" w:rsidP="00C14B1C">
      <w:pPr>
        <w:pStyle w:val="ad"/>
        <w:rPr>
          <w:sz w:val="26"/>
          <w:szCs w:val="26"/>
        </w:rPr>
      </w:pPr>
      <w:r w:rsidRPr="00B021FA">
        <w:rPr>
          <w:sz w:val="26"/>
          <w:szCs w:val="26"/>
        </w:rPr>
        <w:t>ИНН: 7725300325.</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443BA8">
        <w:rPr>
          <w:sz w:val="26"/>
          <w:szCs w:val="26"/>
        </w:rPr>
        <w:t>Состав документов: документы о создании</w:t>
      </w:r>
      <w:r>
        <w:rPr>
          <w:sz w:val="26"/>
          <w:szCs w:val="26"/>
        </w:rPr>
        <w:t xml:space="preserve">, реорганизации </w:t>
      </w:r>
      <w:r w:rsidRPr="00443BA8">
        <w:rPr>
          <w:sz w:val="26"/>
          <w:szCs w:val="26"/>
        </w:rPr>
        <w:t>и ликвидации</w:t>
      </w:r>
      <w:r>
        <w:rPr>
          <w:sz w:val="26"/>
          <w:szCs w:val="26"/>
        </w:rPr>
        <w:t xml:space="preserve"> 2003–2019 гг.</w:t>
      </w:r>
      <w:r w:rsidRPr="00443BA8">
        <w:rPr>
          <w:sz w:val="26"/>
          <w:szCs w:val="26"/>
        </w:rPr>
        <w:t xml:space="preserve">, приказы </w:t>
      </w:r>
      <w:r>
        <w:rPr>
          <w:sz w:val="26"/>
          <w:szCs w:val="26"/>
        </w:rPr>
        <w:t>по личному</w:t>
      </w:r>
      <w:r w:rsidRPr="00443BA8">
        <w:rPr>
          <w:sz w:val="26"/>
          <w:szCs w:val="26"/>
        </w:rPr>
        <w:t xml:space="preserve"> составу</w:t>
      </w:r>
      <w:r>
        <w:rPr>
          <w:sz w:val="26"/>
          <w:szCs w:val="26"/>
        </w:rPr>
        <w:t>, трудовые договоры, личные карточки (ф. Т-2) 2003–2018</w:t>
      </w:r>
      <w:r w:rsidRPr="00443BA8">
        <w:rPr>
          <w:sz w:val="26"/>
          <w:szCs w:val="26"/>
        </w:rPr>
        <w:t xml:space="preserve"> гг., </w:t>
      </w:r>
      <w:r>
        <w:rPr>
          <w:sz w:val="26"/>
          <w:szCs w:val="26"/>
        </w:rPr>
        <w:t>должностные инструкции 2003–2016</w:t>
      </w:r>
      <w:r w:rsidRPr="00443BA8">
        <w:rPr>
          <w:sz w:val="26"/>
          <w:szCs w:val="26"/>
        </w:rPr>
        <w:t xml:space="preserve"> гг.</w:t>
      </w:r>
      <w:r>
        <w:rPr>
          <w:sz w:val="26"/>
          <w:szCs w:val="26"/>
        </w:rPr>
        <w:t xml:space="preserve">, </w:t>
      </w:r>
      <w:r w:rsidRPr="00443BA8">
        <w:rPr>
          <w:sz w:val="26"/>
          <w:szCs w:val="26"/>
        </w:rPr>
        <w:t>расчетные ведомости по</w:t>
      </w:r>
      <w:r>
        <w:rPr>
          <w:sz w:val="26"/>
          <w:szCs w:val="26"/>
        </w:rPr>
        <w:t> </w:t>
      </w:r>
      <w:r w:rsidRPr="00443BA8">
        <w:rPr>
          <w:sz w:val="26"/>
          <w:szCs w:val="26"/>
        </w:rPr>
        <w:t>зара</w:t>
      </w:r>
      <w:r>
        <w:rPr>
          <w:sz w:val="26"/>
          <w:szCs w:val="26"/>
        </w:rPr>
        <w:t>ботной плате 2014–2018 гг.</w:t>
      </w:r>
    </w:p>
    <w:p w:rsidR="00C14B1C" w:rsidRDefault="00C14B1C" w:rsidP="00C14B1C">
      <w:pPr>
        <w:pStyle w:val="ad"/>
        <w:rPr>
          <w:sz w:val="26"/>
          <w:szCs w:val="26"/>
        </w:rPr>
      </w:pPr>
      <w:r>
        <w:rPr>
          <w:sz w:val="26"/>
          <w:szCs w:val="26"/>
        </w:rPr>
        <w:t>Утрачены фондообразователем документы по заработной плате 2003–2013 гг.</w:t>
      </w:r>
    </w:p>
    <w:p w:rsidR="00C14B1C" w:rsidRDefault="00C14B1C" w:rsidP="00C14B1C">
      <w:pPr>
        <w:pStyle w:val="ad"/>
        <w:rPr>
          <w:sz w:val="26"/>
          <w:szCs w:val="26"/>
        </w:rPr>
      </w:pPr>
      <w:r>
        <w:rPr>
          <w:sz w:val="26"/>
          <w:szCs w:val="26"/>
        </w:rPr>
        <w:lastRenderedPageBreak/>
        <w:t>Документы по личному составу правопредшественников НПФ «</w:t>
      </w:r>
      <w:r w:rsidRPr="00C817D7">
        <w:rPr>
          <w:sz w:val="26"/>
          <w:szCs w:val="26"/>
        </w:rPr>
        <w:t>ГЛОБЭКС</w:t>
      </w:r>
      <w:r>
        <w:rPr>
          <w:sz w:val="26"/>
          <w:szCs w:val="26"/>
        </w:rPr>
        <w:t>»</w:t>
      </w:r>
      <w:r w:rsidRPr="00C817D7">
        <w:rPr>
          <w:sz w:val="26"/>
          <w:szCs w:val="26"/>
        </w:rPr>
        <w:t xml:space="preserve"> </w:t>
      </w:r>
      <w:r>
        <w:rPr>
          <w:sz w:val="26"/>
          <w:szCs w:val="26"/>
        </w:rPr>
        <w:t>(НПФ «Тверьуниверсалфонд», НПФ «Ветеран-Гарант») на хранение в муниципальный архив города Челябинска не поступали.</w:t>
      </w:r>
    </w:p>
    <w:p w:rsidR="00C14B1C" w:rsidRPr="00C817D7" w:rsidRDefault="00C14B1C" w:rsidP="00C14B1C">
      <w:pPr>
        <w:pStyle w:val="ad"/>
        <w:rPr>
          <w:sz w:val="26"/>
          <w:szCs w:val="26"/>
        </w:rPr>
      </w:pPr>
    </w:p>
    <w:p w:rsidR="00C14B1C" w:rsidRPr="0090739E" w:rsidRDefault="00C14B1C" w:rsidP="00C14B1C">
      <w:pPr>
        <w:pStyle w:val="ad"/>
        <w:keepNext/>
        <w:rPr>
          <w:b/>
          <w:sz w:val="26"/>
          <w:szCs w:val="26"/>
        </w:rPr>
      </w:pPr>
      <w:r w:rsidRPr="0090739E">
        <w:rPr>
          <w:b/>
          <w:sz w:val="26"/>
          <w:szCs w:val="26"/>
        </w:rPr>
        <w:t xml:space="preserve">АО </w:t>
      </w:r>
      <w:r>
        <w:rPr>
          <w:b/>
          <w:sz w:val="26"/>
          <w:szCs w:val="26"/>
        </w:rPr>
        <w:t>«</w:t>
      </w:r>
      <w:r w:rsidRPr="0090739E">
        <w:rPr>
          <w:b/>
          <w:sz w:val="26"/>
          <w:szCs w:val="26"/>
        </w:rPr>
        <w:t xml:space="preserve">НПФ </w:t>
      </w:r>
      <w:r>
        <w:rPr>
          <w:b/>
          <w:sz w:val="26"/>
          <w:szCs w:val="26"/>
        </w:rPr>
        <w:t>«</w:t>
      </w:r>
      <w:r w:rsidRPr="0090739E">
        <w:rPr>
          <w:b/>
          <w:sz w:val="26"/>
          <w:szCs w:val="26"/>
        </w:rPr>
        <w:t>УГОЛЬ</w:t>
      </w:r>
      <w:r>
        <w:rPr>
          <w:b/>
          <w:sz w:val="26"/>
          <w:szCs w:val="26"/>
        </w:rPr>
        <w:t>»</w:t>
      </w:r>
      <w:r w:rsidRPr="0090739E">
        <w:rPr>
          <w:b/>
          <w:sz w:val="26"/>
          <w:szCs w:val="26"/>
        </w:rPr>
        <w:t xml:space="preserve"> (13.04.1994–19.05.2020)</w:t>
      </w:r>
    </w:p>
    <w:p w:rsidR="00C14B1C" w:rsidRPr="00A36CD7" w:rsidRDefault="00C14B1C" w:rsidP="00C14B1C">
      <w:pPr>
        <w:pStyle w:val="ad"/>
        <w:keepNext/>
        <w:rPr>
          <w:sz w:val="26"/>
          <w:szCs w:val="26"/>
        </w:rPr>
      </w:pPr>
      <w:r w:rsidRPr="00A36CD7">
        <w:rPr>
          <w:sz w:val="26"/>
          <w:szCs w:val="26"/>
        </w:rPr>
        <w:t>Ф. 175, оп. 61, 18 ед. хр., 1994–2020 гг.</w:t>
      </w:r>
    </w:p>
    <w:p w:rsidR="00C14B1C" w:rsidRPr="00A36CD7" w:rsidRDefault="00C14B1C" w:rsidP="00C14B1C">
      <w:pPr>
        <w:pStyle w:val="ad"/>
        <w:keepNext/>
        <w:rPr>
          <w:sz w:val="26"/>
          <w:szCs w:val="26"/>
        </w:rPr>
      </w:pPr>
      <w:r w:rsidRPr="00A36CD7">
        <w:rPr>
          <w:sz w:val="26"/>
          <w:szCs w:val="26"/>
        </w:rPr>
        <w:t>Переименования:</w:t>
      </w:r>
    </w:p>
    <w:p w:rsidR="00C14B1C" w:rsidRPr="00A36CD7" w:rsidRDefault="00C14B1C" w:rsidP="00C14B1C">
      <w:pPr>
        <w:pStyle w:val="ad"/>
        <w:numPr>
          <w:ilvl w:val="0"/>
          <w:numId w:val="1"/>
        </w:numPr>
        <w:rPr>
          <w:sz w:val="26"/>
          <w:szCs w:val="26"/>
        </w:rPr>
      </w:pPr>
      <w:r w:rsidRPr="00A36CD7">
        <w:rPr>
          <w:sz w:val="26"/>
          <w:szCs w:val="26"/>
        </w:rPr>
        <w:t xml:space="preserve">НПФ </w:t>
      </w:r>
      <w:r>
        <w:rPr>
          <w:sz w:val="26"/>
          <w:szCs w:val="26"/>
        </w:rPr>
        <w:t>«</w:t>
      </w:r>
      <w:r w:rsidRPr="00A36CD7">
        <w:rPr>
          <w:sz w:val="26"/>
          <w:szCs w:val="26"/>
        </w:rPr>
        <w:t>Работников угольной промышленности</w:t>
      </w:r>
      <w:r>
        <w:rPr>
          <w:sz w:val="26"/>
          <w:szCs w:val="26"/>
        </w:rPr>
        <w:t>»</w:t>
      </w:r>
      <w:r w:rsidRPr="00A36CD7">
        <w:rPr>
          <w:sz w:val="26"/>
          <w:szCs w:val="26"/>
        </w:rPr>
        <w:t xml:space="preserve"> (</w:t>
      </w:r>
      <w:r>
        <w:rPr>
          <w:sz w:val="26"/>
          <w:szCs w:val="26"/>
        </w:rPr>
        <w:t>«</w:t>
      </w:r>
      <w:r w:rsidRPr="00A36CD7">
        <w:rPr>
          <w:sz w:val="26"/>
          <w:szCs w:val="26"/>
        </w:rPr>
        <w:t xml:space="preserve">НПФ </w:t>
      </w:r>
      <w:r>
        <w:rPr>
          <w:sz w:val="26"/>
          <w:szCs w:val="26"/>
        </w:rPr>
        <w:t>«</w:t>
      </w:r>
      <w:r w:rsidRPr="00A36CD7">
        <w:rPr>
          <w:sz w:val="26"/>
          <w:szCs w:val="26"/>
        </w:rPr>
        <w:t>Уголь</w:t>
      </w:r>
      <w:r>
        <w:rPr>
          <w:sz w:val="26"/>
          <w:szCs w:val="26"/>
        </w:rPr>
        <w:t>»</w:t>
      </w:r>
      <w:r w:rsidRPr="00A36CD7">
        <w:rPr>
          <w:sz w:val="26"/>
          <w:szCs w:val="26"/>
        </w:rPr>
        <w:t>) (13.04.1994–14.11.1995)</w:t>
      </w:r>
    </w:p>
    <w:p w:rsidR="00C14B1C" w:rsidRPr="00A36CD7" w:rsidRDefault="00C14B1C" w:rsidP="00C14B1C">
      <w:pPr>
        <w:pStyle w:val="ad"/>
        <w:numPr>
          <w:ilvl w:val="0"/>
          <w:numId w:val="1"/>
        </w:numPr>
        <w:rPr>
          <w:sz w:val="26"/>
          <w:szCs w:val="26"/>
        </w:rPr>
      </w:pPr>
      <w:r w:rsidRPr="00A36CD7">
        <w:rPr>
          <w:sz w:val="26"/>
          <w:szCs w:val="26"/>
        </w:rPr>
        <w:t xml:space="preserve">НПФ работников угольной промышленности (НПФ </w:t>
      </w:r>
      <w:r>
        <w:rPr>
          <w:sz w:val="26"/>
          <w:szCs w:val="26"/>
        </w:rPr>
        <w:t>«</w:t>
      </w:r>
      <w:r w:rsidRPr="00A36CD7">
        <w:rPr>
          <w:sz w:val="26"/>
          <w:szCs w:val="26"/>
        </w:rPr>
        <w:t>Уголь</w:t>
      </w:r>
      <w:r>
        <w:rPr>
          <w:sz w:val="26"/>
          <w:szCs w:val="26"/>
        </w:rPr>
        <w:t>»</w:t>
      </w:r>
      <w:r w:rsidRPr="00A36CD7">
        <w:rPr>
          <w:sz w:val="26"/>
          <w:szCs w:val="26"/>
        </w:rPr>
        <w:t>) (14.11.1995–20.06.2018)</w:t>
      </w:r>
    </w:p>
    <w:p w:rsidR="00C14B1C" w:rsidRDefault="00C14B1C" w:rsidP="00C14B1C">
      <w:pPr>
        <w:pStyle w:val="ad"/>
        <w:numPr>
          <w:ilvl w:val="0"/>
          <w:numId w:val="1"/>
        </w:numPr>
        <w:rPr>
          <w:sz w:val="26"/>
          <w:szCs w:val="26"/>
        </w:rPr>
      </w:pPr>
      <w:r w:rsidRPr="00A36CD7">
        <w:rPr>
          <w:sz w:val="26"/>
          <w:szCs w:val="26"/>
        </w:rPr>
        <w:t xml:space="preserve">АО </w:t>
      </w:r>
      <w:r>
        <w:rPr>
          <w:sz w:val="26"/>
          <w:szCs w:val="26"/>
        </w:rPr>
        <w:t>«</w:t>
      </w:r>
      <w:r w:rsidRPr="00A36CD7">
        <w:rPr>
          <w:sz w:val="26"/>
          <w:szCs w:val="26"/>
        </w:rPr>
        <w:t xml:space="preserve">НПФ </w:t>
      </w:r>
      <w:r>
        <w:rPr>
          <w:sz w:val="26"/>
          <w:szCs w:val="26"/>
        </w:rPr>
        <w:t>«</w:t>
      </w:r>
      <w:r w:rsidRPr="00A36CD7">
        <w:rPr>
          <w:sz w:val="26"/>
          <w:szCs w:val="26"/>
        </w:rPr>
        <w:t>УГОЛЬ</w:t>
      </w:r>
      <w:r>
        <w:rPr>
          <w:sz w:val="26"/>
          <w:szCs w:val="26"/>
        </w:rPr>
        <w:t>»</w:t>
      </w:r>
      <w:r w:rsidRPr="00A36CD7">
        <w:rPr>
          <w:sz w:val="26"/>
          <w:szCs w:val="26"/>
        </w:rPr>
        <w:t xml:space="preserve"> (20.06.2018–19.05.2020)</w:t>
      </w:r>
    </w:p>
    <w:p w:rsidR="00C14B1C" w:rsidRPr="0054000B" w:rsidRDefault="00C14B1C" w:rsidP="00C14B1C">
      <w:pPr>
        <w:pStyle w:val="ad"/>
        <w:rPr>
          <w:sz w:val="26"/>
          <w:szCs w:val="26"/>
        </w:rPr>
      </w:pPr>
      <w:r w:rsidRPr="0054000B">
        <w:rPr>
          <w:sz w:val="26"/>
          <w:szCs w:val="26"/>
        </w:rPr>
        <w:t>Создан решением общего собрания учредителей от 29.03.1994 № 1 (ф. 175, оп. 61, предисловие).</w:t>
      </w:r>
    </w:p>
    <w:p w:rsidR="00C14B1C" w:rsidRPr="0054000B" w:rsidRDefault="00C14B1C" w:rsidP="00C14B1C">
      <w:pPr>
        <w:pStyle w:val="ad"/>
        <w:rPr>
          <w:sz w:val="26"/>
          <w:szCs w:val="26"/>
        </w:rPr>
      </w:pPr>
      <w:r w:rsidRPr="0054000B">
        <w:rPr>
          <w:sz w:val="26"/>
          <w:szCs w:val="26"/>
        </w:rPr>
        <w:t>Переименован решением Совета фонда от 07.09.1995 № 4.</w:t>
      </w:r>
    </w:p>
    <w:p w:rsidR="00C14B1C" w:rsidRPr="0054000B" w:rsidRDefault="00C14B1C" w:rsidP="00C14B1C">
      <w:pPr>
        <w:pStyle w:val="ad"/>
        <w:rPr>
          <w:sz w:val="26"/>
          <w:szCs w:val="26"/>
        </w:rPr>
      </w:pPr>
      <w:r w:rsidRPr="0054000B">
        <w:rPr>
          <w:sz w:val="26"/>
          <w:szCs w:val="26"/>
        </w:rPr>
        <w:t>Реорганизован в форме преобразования в соответствии с Федеральным законом от 28.12.2013 № 410-ФЗ.</w:t>
      </w:r>
    </w:p>
    <w:p w:rsidR="00C14B1C" w:rsidRDefault="00C14B1C" w:rsidP="00C14B1C">
      <w:pPr>
        <w:pStyle w:val="ad"/>
        <w:rPr>
          <w:sz w:val="26"/>
          <w:szCs w:val="26"/>
        </w:rPr>
      </w:pPr>
      <w:r w:rsidRPr="0054000B">
        <w:rPr>
          <w:sz w:val="26"/>
          <w:szCs w:val="26"/>
        </w:rPr>
        <w:t>Ликвидирован решением единственного акционера от 10.12.2019.</w:t>
      </w:r>
    </w:p>
    <w:p w:rsidR="00C14B1C" w:rsidRPr="00B021FA" w:rsidRDefault="00C14B1C" w:rsidP="00C14B1C">
      <w:pPr>
        <w:pStyle w:val="ad"/>
        <w:rPr>
          <w:sz w:val="26"/>
          <w:szCs w:val="26"/>
        </w:rPr>
      </w:pPr>
      <w:r w:rsidRPr="00B021FA">
        <w:rPr>
          <w:sz w:val="26"/>
          <w:szCs w:val="26"/>
        </w:rPr>
        <w:t>ИНН: 7730244651.</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566401">
        <w:rPr>
          <w:sz w:val="26"/>
          <w:szCs w:val="26"/>
        </w:rPr>
        <w:t>Состав документов: документы о соз</w:t>
      </w:r>
      <w:r>
        <w:rPr>
          <w:sz w:val="26"/>
          <w:szCs w:val="26"/>
        </w:rPr>
        <w:t>дании, реорганизации и ликвидации 1994–2020 гг.</w:t>
      </w:r>
      <w:r w:rsidRPr="00566401">
        <w:rPr>
          <w:sz w:val="26"/>
          <w:szCs w:val="26"/>
        </w:rPr>
        <w:t xml:space="preserve">, приказы </w:t>
      </w:r>
      <w:r>
        <w:rPr>
          <w:sz w:val="26"/>
          <w:szCs w:val="26"/>
        </w:rPr>
        <w:t>по личному</w:t>
      </w:r>
      <w:r w:rsidRPr="00566401">
        <w:rPr>
          <w:sz w:val="26"/>
          <w:szCs w:val="26"/>
        </w:rPr>
        <w:t xml:space="preserve"> составу</w:t>
      </w:r>
      <w:r>
        <w:rPr>
          <w:sz w:val="26"/>
          <w:szCs w:val="26"/>
        </w:rPr>
        <w:t xml:space="preserve"> 1994–2019 гг.</w:t>
      </w:r>
      <w:r w:rsidRPr="00566401">
        <w:rPr>
          <w:sz w:val="26"/>
          <w:szCs w:val="26"/>
        </w:rPr>
        <w:t>, трудовые договоры</w:t>
      </w:r>
      <w:r>
        <w:rPr>
          <w:sz w:val="26"/>
          <w:szCs w:val="26"/>
        </w:rPr>
        <w:t xml:space="preserve"> 2002–2019 гг.</w:t>
      </w:r>
      <w:r w:rsidRPr="00566401">
        <w:rPr>
          <w:sz w:val="26"/>
          <w:szCs w:val="26"/>
        </w:rPr>
        <w:t>, расчетные ве</w:t>
      </w:r>
      <w:r>
        <w:rPr>
          <w:sz w:val="26"/>
          <w:szCs w:val="26"/>
        </w:rPr>
        <w:t>домости по заработной плате 1995–2020</w:t>
      </w:r>
      <w:r w:rsidRPr="00566401">
        <w:rPr>
          <w:sz w:val="26"/>
          <w:szCs w:val="26"/>
        </w:rPr>
        <w:t xml:space="preserve"> гг., должностные инструкции работников </w:t>
      </w:r>
      <w:r>
        <w:rPr>
          <w:sz w:val="26"/>
          <w:szCs w:val="26"/>
        </w:rPr>
        <w:t>1998</w:t>
      </w:r>
      <w:r w:rsidRPr="00566401">
        <w:rPr>
          <w:sz w:val="26"/>
          <w:szCs w:val="26"/>
        </w:rPr>
        <w:t>–2016 гг.</w:t>
      </w:r>
    </w:p>
    <w:p w:rsidR="00C14B1C" w:rsidRDefault="00C14B1C" w:rsidP="00EF668B">
      <w:pPr>
        <w:pStyle w:val="ad"/>
        <w:keepNext/>
        <w:tabs>
          <w:tab w:val="left" w:pos="924"/>
        </w:tabs>
        <w:jc w:val="center"/>
        <w:rPr>
          <w:b/>
          <w:sz w:val="26"/>
          <w:szCs w:val="26"/>
        </w:rPr>
      </w:pPr>
    </w:p>
    <w:p w:rsidR="000C7BE3" w:rsidRPr="00986469" w:rsidRDefault="000C7BE3" w:rsidP="00EF668B">
      <w:pPr>
        <w:pStyle w:val="ad"/>
        <w:keepNext/>
        <w:rPr>
          <w:b/>
          <w:sz w:val="26"/>
          <w:szCs w:val="26"/>
        </w:rPr>
      </w:pPr>
      <w:r w:rsidRPr="00986469">
        <w:rPr>
          <w:b/>
          <w:sz w:val="26"/>
          <w:szCs w:val="26"/>
        </w:rPr>
        <w:t xml:space="preserve">ЗАО </w:t>
      </w:r>
      <w:r w:rsidR="00730776">
        <w:rPr>
          <w:b/>
          <w:sz w:val="26"/>
          <w:szCs w:val="26"/>
        </w:rPr>
        <w:t>«</w:t>
      </w:r>
      <w:r w:rsidRPr="00986469">
        <w:rPr>
          <w:b/>
          <w:sz w:val="26"/>
          <w:szCs w:val="26"/>
        </w:rPr>
        <w:t>Челябинск-Азия</w:t>
      </w:r>
      <w:r w:rsidR="00730776">
        <w:rPr>
          <w:b/>
          <w:sz w:val="26"/>
          <w:szCs w:val="26"/>
        </w:rPr>
        <w:t>»</w:t>
      </w:r>
      <w:r w:rsidRPr="00986469">
        <w:rPr>
          <w:b/>
          <w:sz w:val="26"/>
          <w:szCs w:val="26"/>
        </w:rPr>
        <w:t xml:space="preserve"> (20.12.1996–31.03.2000)</w:t>
      </w:r>
    </w:p>
    <w:p w:rsidR="000C7BE3" w:rsidRDefault="000C7BE3" w:rsidP="00EF668B">
      <w:pPr>
        <w:pStyle w:val="ad"/>
        <w:keepNext/>
        <w:rPr>
          <w:sz w:val="26"/>
          <w:szCs w:val="26"/>
        </w:rPr>
      </w:pPr>
      <w:r w:rsidRPr="00EC3413">
        <w:rPr>
          <w:sz w:val="26"/>
          <w:szCs w:val="26"/>
        </w:rPr>
        <w:t>ОАФ 14, оп. 19, 2 ед. хр., 1996–2000 гг.</w:t>
      </w:r>
    </w:p>
    <w:p w:rsidR="000C7BE3" w:rsidRPr="00EC3413" w:rsidRDefault="005F47DF" w:rsidP="000C12FE">
      <w:pPr>
        <w:pStyle w:val="ad"/>
        <w:rPr>
          <w:sz w:val="26"/>
          <w:szCs w:val="26"/>
        </w:rPr>
      </w:pPr>
      <w:r>
        <w:rPr>
          <w:sz w:val="26"/>
          <w:szCs w:val="26"/>
        </w:rPr>
        <w:t>Основной вид деятельности:</w:t>
      </w:r>
      <w:r w:rsidR="000C7BE3">
        <w:rPr>
          <w:sz w:val="26"/>
          <w:szCs w:val="26"/>
        </w:rPr>
        <w:t xml:space="preserve"> трудоустройство граждан КНР.</w:t>
      </w:r>
    </w:p>
    <w:p w:rsidR="000C7BE3" w:rsidRDefault="000C7BE3" w:rsidP="000C12FE">
      <w:pPr>
        <w:pStyle w:val="ad"/>
        <w:rPr>
          <w:sz w:val="26"/>
          <w:szCs w:val="26"/>
        </w:rPr>
      </w:pPr>
      <w:r w:rsidRPr="00F33D41">
        <w:rPr>
          <w:sz w:val="26"/>
          <w:szCs w:val="26"/>
        </w:rPr>
        <w:t>Состав документов:</w:t>
      </w:r>
      <w:r>
        <w:rPr>
          <w:sz w:val="26"/>
          <w:szCs w:val="26"/>
        </w:rPr>
        <w:t xml:space="preserve"> приказы по личному составу 1996–2000</w:t>
      </w:r>
      <w:r w:rsidRPr="00F33D41">
        <w:rPr>
          <w:sz w:val="26"/>
          <w:szCs w:val="26"/>
        </w:rPr>
        <w:t xml:space="preserve"> гг., </w:t>
      </w:r>
      <w:r>
        <w:rPr>
          <w:sz w:val="26"/>
          <w:szCs w:val="26"/>
        </w:rPr>
        <w:t xml:space="preserve">лицевые счета </w:t>
      </w:r>
      <w:r w:rsidRPr="00F33D41">
        <w:rPr>
          <w:sz w:val="26"/>
          <w:szCs w:val="26"/>
        </w:rPr>
        <w:t>по</w:t>
      </w:r>
      <w:r>
        <w:rPr>
          <w:sz w:val="26"/>
          <w:szCs w:val="26"/>
        </w:rPr>
        <w:t> </w:t>
      </w:r>
      <w:r w:rsidRPr="00F33D41">
        <w:rPr>
          <w:sz w:val="26"/>
          <w:szCs w:val="26"/>
        </w:rPr>
        <w:t>заработной плате 1997–</w:t>
      </w:r>
      <w:r>
        <w:rPr>
          <w:sz w:val="26"/>
          <w:szCs w:val="26"/>
        </w:rPr>
        <w:t>1999</w:t>
      </w:r>
      <w:r w:rsidRPr="00F33D41">
        <w:rPr>
          <w:sz w:val="26"/>
          <w:szCs w:val="26"/>
        </w:rPr>
        <w:t xml:space="preserve"> гг.</w:t>
      </w:r>
    </w:p>
    <w:p w:rsidR="000C7BE3" w:rsidRDefault="000C7BE3" w:rsidP="000C12FE">
      <w:pPr>
        <w:pStyle w:val="ad"/>
        <w:rPr>
          <w:b/>
          <w:sz w:val="26"/>
          <w:szCs w:val="26"/>
        </w:rPr>
      </w:pPr>
    </w:p>
    <w:p w:rsidR="004E6619" w:rsidRPr="00EF6D71" w:rsidRDefault="004E6619" w:rsidP="000C12FE">
      <w:pPr>
        <w:pStyle w:val="ad"/>
        <w:rPr>
          <w:b/>
          <w:sz w:val="26"/>
          <w:szCs w:val="26"/>
        </w:rPr>
      </w:pPr>
      <w:r w:rsidRPr="00EF6D71">
        <w:rPr>
          <w:b/>
          <w:sz w:val="26"/>
          <w:szCs w:val="26"/>
        </w:rPr>
        <w:t>ИП Капитонова Татьяна Владимировна (21.08.2018–31.08.2021)</w:t>
      </w:r>
    </w:p>
    <w:p w:rsidR="004E6619" w:rsidRDefault="004E6619" w:rsidP="000C12FE">
      <w:pPr>
        <w:pStyle w:val="ad"/>
        <w:rPr>
          <w:sz w:val="26"/>
          <w:szCs w:val="26"/>
        </w:rPr>
      </w:pPr>
      <w:r>
        <w:rPr>
          <w:sz w:val="26"/>
          <w:szCs w:val="26"/>
        </w:rPr>
        <w:t>Ф. 175, оп. 83, 3 ед. хр., 2018–2021 гг.</w:t>
      </w:r>
    </w:p>
    <w:p w:rsidR="004E6619" w:rsidRDefault="004E6619" w:rsidP="000C12FE">
      <w:pPr>
        <w:pStyle w:val="ad"/>
        <w:rPr>
          <w:sz w:val="26"/>
          <w:szCs w:val="26"/>
        </w:rPr>
      </w:pPr>
      <w:r>
        <w:rPr>
          <w:sz w:val="26"/>
          <w:szCs w:val="26"/>
        </w:rPr>
        <w:t>ИНН: 744901728333.</w:t>
      </w:r>
    </w:p>
    <w:p w:rsidR="004E6619" w:rsidRDefault="00AC4EF7" w:rsidP="000C12FE">
      <w:pPr>
        <w:pStyle w:val="ad"/>
        <w:rPr>
          <w:sz w:val="26"/>
          <w:szCs w:val="26"/>
        </w:rPr>
      </w:pPr>
      <w:r>
        <w:rPr>
          <w:sz w:val="26"/>
          <w:szCs w:val="26"/>
        </w:rPr>
        <w:t>Основной вид деятельности:</w:t>
      </w:r>
      <w:r w:rsidR="004E6619">
        <w:rPr>
          <w:sz w:val="26"/>
          <w:szCs w:val="26"/>
        </w:rPr>
        <w:t xml:space="preserve"> </w:t>
      </w:r>
      <w:r w:rsidR="004E6619" w:rsidRPr="004E6619">
        <w:rPr>
          <w:sz w:val="26"/>
          <w:szCs w:val="26"/>
        </w:rPr>
        <w:t>78.10 Деятельность агентств по подбору персонала.</w:t>
      </w:r>
    </w:p>
    <w:p w:rsidR="004E6619" w:rsidRDefault="004E6619" w:rsidP="000C12FE">
      <w:pPr>
        <w:pStyle w:val="ad"/>
        <w:rPr>
          <w:sz w:val="26"/>
          <w:szCs w:val="26"/>
        </w:rPr>
      </w:pPr>
      <w:r>
        <w:rPr>
          <w:sz w:val="26"/>
          <w:szCs w:val="26"/>
        </w:rPr>
        <w:t>Состав документов: приказы по личному составу, расчетные ведомости по заработной плате 2018–2021 гг., личные карточки (ф. Т-2) 2019–2021 гг.</w:t>
      </w:r>
    </w:p>
    <w:p w:rsidR="00C14B1C" w:rsidRDefault="00C14B1C" w:rsidP="000C12FE">
      <w:pPr>
        <w:pStyle w:val="ad"/>
        <w:rPr>
          <w:sz w:val="26"/>
          <w:szCs w:val="26"/>
        </w:rPr>
      </w:pPr>
    </w:p>
    <w:p w:rsidR="00C14B1C" w:rsidRPr="0090739E" w:rsidRDefault="00C14B1C" w:rsidP="00C14B1C">
      <w:pPr>
        <w:pStyle w:val="ad"/>
        <w:rPr>
          <w:b/>
          <w:sz w:val="26"/>
          <w:szCs w:val="26"/>
        </w:rPr>
      </w:pPr>
      <w:r w:rsidRPr="0090739E">
        <w:rPr>
          <w:b/>
          <w:sz w:val="26"/>
          <w:szCs w:val="26"/>
        </w:rPr>
        <w:t xml:space="preserve">НПФ </w:t>
      </w:r>
      <w:r>
        <w:rPr>
          <w:b/>
          <w:sz w:val="26"/>
          <w:szCs w:val="26"/>
        </w:rPr>
        <w:t>«</w:t>
      </w:r>
      <w:r w:rsidRPr="0090739E">
        <w:rPr>
          <w:b/>
          <w:sz w:val="26"/>
          <w:szCs w:val="26"/>
        </w:rPr>
        <w:t>Выбор-Пенсион</w:t>
      </w:r>
      <w:r>
        <w:rPr>
          <w:b/>
          <w:sz w:val="26"/>
          <w:szCs w:val="26"/>
        </w:rPr>
        <w:t>»</w:t>
      </w:r>
      <w:r w:rsidRPr="0090739E">
        <w:rPr>
          <w:b/>
          <w:sz w:val="26"/>
          <w:szCs w:val="26"/>
        </w:rPr>
        <w:t xml:space="preserve"> (09.02.1994–</w:t>
      </w:r>
      <w:r>
        <w:rPr>
          <w:b/>
          <w:sz w:val="26"/>
          <w:szCs w:val="26"/>
        </w:rPr>
        <w:t>22.11</w:t>
      </w:r>
      <w:r w:rsidRPr="0090739E">
        <w:rPr>
          <w:b/>
          <w:sz w:val="26"/>
          <w:szCs w:val="26"/>
        </w:rPr>
        <w:t>.2000)</w:t>
      </w:r>
    </w:p>
    <w:p w:rsidR="00C14B1C" w:rsidRPr="00D21D7E" w:rsidRDefault="00C14B1C" w:rsidP="00C14B1C">
      <w:pPr>
        <w:pStyle w:val="ad"/>
        <w:rPr>
          <w:sz w:val="26"/>
          <w:szCs w:val="26"/>
        </w:rPr>
      </w:pPr>
      <w:r w:rsidRPr="00D21D7E">
        <w:rPr>
          <w:sz w:val="26"/>
          <w:szCs w:val="26"/>
        </w:rPr>
        <w:t>ОАФ 13, оп</w:t>
      </w:r>
      <w:r>
        <w:rPr>
          <w:sz w:val="26"/>
          <w:szCs w:val="26"/>
        </w:rPr>
        <w:t xml:space="preserve">. 38, 5 ед. хр., 1995–2000 гг. </w:t>
      </w:r>
    </w:p>
    <w:p w:rsidR="00C14B1C" w:rsidRPr="00D21D7E" w:rsidRDefault="00C14B1C" w:rsidP="00C14B1C">
      <w:pPr>
        <w:pStyle w:val="ad"/>
        <w:rPr>
          <w:sz w:val="26"/>
          <w:szCs w:val="26"/>
        </w:rPr>
      </w:pPr>
      <w:r w:rsidRPr="00D21D7E">
        <w:rPr>
          <w:sz w:val="26"/>
          <w:szCs w:val="26"/>
        </w:rPr>
        <w:t>Переименования:</w:t>
      </w:r>
    </w:p>
    <w:p w:rsidR="00C14B1C" w:rsidRPr="00D21D7E" w:rsidRDefault="00C14B1C" w:rsidP="00C14B1C">
      <w:pPr>
        <w:pStyle w:val="ad"/>
        <w:numPr>
          <w:ilvl w:val="0"/>
          <w:numId w:val="1"/>
        </w:numPr>
        <w:jc w:val="left"/>
        <w:rPr>
          <w:sz w:val="26"/>
          <w:szCs w:val="26"/>
        </w:rPr>
      </w:pPr>
      <w:r w:rsidRPr="00D21D7E">
        <w:rPr>
          <w:sz w:val="26"/>
          <w:szCs w:val="26"/>
        </w:rPr>
        <w:t xml:space="preserve">АОЗТ </w:t>
      </w:r>
      <w:r>
        <w:rPr>
          <w:sz w:val="26"/>
          <w:szCs w:val="26"/>
        </w:rPr>
        <w:t>НПФ</w:t>
      </w:r>
      <w:r w:rsidRPr="00D21D7E">
        <w:rPr>
          <w:sz w:val="26"/>
          <w:szCs w:val="26"/>
        </w:rPr>
        <w:t xml:space="preserve"> </w:t>
      </w:r>
      <w:r>
        <w:rPr>
          <w:sz w:val="26"/>
          <w:szCs w:val="26"/>
        </w:rPr>
        <w:t>«</w:t>
      </w:r>
      <w:r w:rsidRPr="00D21D7E">
        <w:rPr>
          <w:sz w:val="26"/>
          <w:szCs w:val="26"/>
        </w:rPr>
        <w:t>Выбор-Пенсион</w:t>
      </w:r>
      <w:r>
        <w:rPr>
          <w:sz w:val="26"/>
          <w:szCs w:val="26"/>
        </w:rPr>
        <w:t>»</w:t>
      </w:r>
      <w:r w:rsidRPr="00D21D7E">
        <w:rPr>
          <w:sz w:val="26"/>
          <w:szCs w:val="26"/>
        </w:rPr>
        <w:t xml:space="preserve"> (09.02.1994–04.10.1995)</w:t>
      </w:r>
    </w:p>
    <w:p w:rsidR="00C14B1C" w:rsidRDefault="00C14B1C" w:rsidP="00C14B1C">
      <w:pPr>
        <w:pStyle w:val="ad"/>
        <w:numPr>
          <w:ilvl w:val="0"/>
          <w:numId w:val="1"/>
        </w:numPr>
        <w:jc w:val="left"/>
        <w:rPr>
          <w:sz w:val="26"/>
          <w:szCs w:val="26"/>
        </w:rPr>
      </w:pPr>
      <w:r>
        <w:rPr>
          <w:sz w:val="26"/>
          <w:szCs w:val="26"/>
        </w:rPr>
        <w:t>НПФ</w:t>
      </w:r>
      <w:r w:rsidRPr="00D21D7E">
        <w:rPr>
          <w:sz w:val="26"/>
          <w:szCs w:val="26"/>
        </w:rPr>
        <w:t xml:space="preserve"> </w:t>
      </w:r>
      <w:r>
        <w:rPr>
          <w:sz w:val="26"/>
          <w:szCs w:val="26"/>
        </w:rPr>
        <w:t>«</w:t>
      </w:r>
      <w:r w:rsidRPr="00D21D7E">
        <w:rPr>
          <w:sz w:val="26"/>
          <w:szCs w:val="26"/>
        </w:rPr>
        <w:t>Выбор-Пенсион</w:t>
      </w:r>
      <w:r>
        <w:rPr>
          <w:sz w:val="26"/>
          <w:szCs w:val="26"/>
        </w:rPr>
        <w:t>»</w:t>
      </w:r>
      <w:r w:rsidRPr="00D21D7E">
        <w:rPr>
          <w:sz w:val="26"/>
          <w:szCs w:val="26"/>
        </w:rPr>
        <w:t xml:space="preserve"> (04.10.1995–</w:t>
      </w:r>
      <w:r>
        <w:rPr>
          <w:sz w:val="26"/>
          <w:szCs w:val="26"/>
        </w:rPr>
        <w:t>22.11.</w:t>
      </w:r>
      <w:r w:rsidRPr="00D21D7E">
        <w:rPr>
          <w:sz w:val="26"/>
          <w:szCs w:val="26"/>
        </w:rPr>
        <w:t>2000)</w:t>
      </w:r>
    </w:p>
    <w:p w:rsidR="00C14B1C" w:rsidRDefault="00C14B1C" w:rsidP="00C14B1C">
      <w:pPr>
        <w:pStyle w:val="ad"/>
        <w:rPr>
          <w:sz w:val="26"/>
          <w:szCs w:val="26"/>
        </w:rPr>
      </w:pPr>
      <w:r>
        <w:rPr>
          <w:sz w:val="26"/>
          <w:szCs w:val="26"/>
        </w:rPr>
        <w:t>Юридическое лицо з</w:t>
      </w:r>
      <w:r w:rsidRPr="00B1055C">
        <w:rPr>
          <w:sz w:val="26"/>
          <w:szCs w:val="26"/>
        </w:rPr>
        <w:t>арегистрирован</w:t>
      </w:r>
      <w:r>
        <w:rPr>
          <w:sz w:val="26"/>
          <w:szCs w:val="26"/>
        </w:rPr>
        <w:t>о</w:t>
      </w:r>
      <w:r w:rsidRPr="00B1055C">
        <w:rPr>
          <w:sz w:val="26"/>
          <w:szCs w:val="26"/>
        </w:rPr>
        <w:t xml:space="preserve"> постановлени</w:t>
      </w:r>
      <w:r>
        <w:rPr>
          <w:sz w:val="26"/>
          <w:szCs w:val="26"/>
        </w:rPr>
        <w:t>ями</w:t>
      </w:r>
      <w:r w:rsidRPr="00B1055C">
        <w:rPr>
          <w:sz w:val="26"/>
          <w:szCs w:val="26"/>
        </w:rPr>
        <w:t xml:space="preserve"> главы администрации Центральног</w:t>
      </w:r>
      <w:r>
        <w:rPr>
          <w:sz w:val="26"/>
          <w:szCs w:val="26"/>
        </w:rPr>
        <w:t>о района от 09.02.1994 № 108-7, от 04.10.1995 № 1368-3 (ф. 5, оп. 1, д. 56, л. 103–104, д. 100, л. 16).</w:t>
      </w:r>
    </w:p>
    <w:p w:rsidR="00C14B1C" w:rsidRPr="00D21D7E" w:rsidRDefault="00C14B1C" w:rsidP="00C14B1C">
      <w:pPr>
        <w:pStyle w:val="ad"/>
        <w:rPr>
          <w:sz w:val="26"/>
          <w:szCs w:val="26"/>
        </w:rPr>
      </w:pPr>
      <w:r>
        <w:rPr>
          <w:sz w:val="26"/>
          <w:szCs w:val="26"/>
        </w:rPr>
        <w:lastRenderedPageBreak/>
        <w:t xml:space="preserve">Признано несостоятельным (банкротом) </w:t>
      </w:r>
      <w:r w:rsidRPr="00F8373A">
        <w:rPr>
          <w:sz w:val="26"/>
          <w:szCs w:val="26"/>
        </w:rPr>
        <w:t>решени</w:t>
      </w:r>
      <w:r>
        <w:rPr>
          <w:sz w:val="26"/>
          <w:szCs w:val="26"/>
        </w:rPr>
        <w:t>ем</w:t>
      </w:r>
      <w:r w:rsidRPr="00F8373A">
        <w:rPr>
          <w:sz w:val="26"/>
          <w:szCs w:val="26"/>
        </w:rPr>
        <w:t xml:space="preserve"> Арбитражного суда Челябинской области от 19.06.1998 по делу № А76-2927/1998</w:t>
      </w:r>
      <w:r>
        <w:rPr>
          <w:sz w:val="26"/>
          <w:szCs w:val="26"/>
        </w:rPr>
        <w:t>, ликвидировано</w:t>
      </w:r>
      <w:r w:rsidRPr="00F8373A">
        <w:rPr>
          <w:sz w:val="26"/>
          <w:szCs w:val="26"/>
        </w:rPr>
        <w:t xml:space="preserve"> </w:t>
      </w:r>
      <w:r w:rsidRPr="00B1055C">
        <w:rPr>
          <w:sz w:val="26"/>
          <w:szCs w:val="26"/>
        </w:rPr>
        <w:t>постановлением Главы города Челябинска от</w:t>
      </w:r>
      <w:r>
        <w:rPr>
          <w:sz w:val="26"/>
          <w:szCs w:val="26"/>
        </w:rPr>
        <w:t> </w:t>
      </w:r>
      <w:r w:rsidRPr="00B1055C">
        <w:rPr>
          <w:sz w:val="26"/>
          <w:szCs w:val="26"/>
        </w:rPr>
        <w:t>20.11.2000 № 1713-п (</w:t>
      </w:r>
      <w:r>
        <w:rPr>
          <w:sz w:val="26"/>
          <w:szCs w:val="26"/>
        </w:rPr>
        <w:t>ф. 2, оп. 1, д. 424, л. 114, 124).</w:t>
      </w:r>
    </w:p>
    <w:p w:rsidR="00C14B1C" w:rsidRDefault="00C14B1C" w:rsidP="00C14B1C">
      <w:pPr>
        <w:pStyle w:val="ad"/>
        <w:jc w:val="left"/>
        <w:rPr>
          <w:sz w:val="26"/>
          <w:szCs w:val="26"/>
        </w:rPr>
      </w:pPr>
      <w:r>
        <w:rPr>
          <w:sz w:val="26"/>
          <w:szCs w:val="26"/>
        </w:rPr>
        <w:t>Регистрационное дело юридического лица (ф. 140, оп. 1, д. 485).</w:t>
      </w:r>
    </w:p>
    <w:p w:rsidR="00C14B1C" w:rsidRDefault="00C14B1C" w:rsidP="00C14B1C">
      <w:pPr>
        <w:pStyle w:val="ad"/>
        <w:rPr>
          <w:sz w:val="26"/>
          <w:szCs w:val="26"/>
        </w:rPr>
      </w:pPr>
      <w:r>
        <w:rPr>
          <w:sz w:val="26"/>
          <w:szCs w:val="26"/>
        </w:rPr>
        <w:t xml:space="preserve">Основной вид деятельности: дополнительное добровольное пенсионное обеспечение граждан. </w:t>
      </w:r>
    </w:p>
    <w:p w:rsidR="00C14B1C" w:rsidRDefault="00C14B1C" w:rsidP="00C14B1C">
      <w:pPr>
        <w:pStyle w:val="ad"/>
        <w:rPr>
          <w:sz w:val="26"/>
          <w:szCs w:val="26"/>
        </w:rPr>
      </w:pPr>
      <w:r w:rsidRPr="007660CC">
        <w:rPr>
          <w:sz w:val="26"/>
          <w:szCs w:val="26"/>
        </w:rPr>
        <w:t>Состав документов:</w:t>
      </w:r>
      <w:r>
        <w:rPr>
          <w:sz w:val="26"/>
          <w:szCs w:val="26"/>
        </w:rPr>
        <w:t xml:space="preserve"> приказы по личному составу 1997–2000</w:t>
      </w:r>
      <w:r w:rsidRPr="007660CC">
        <w:rPr>
          <w:sz w:val="26"/>
          <w:szCs w:val="26"/>
        </w:rPr>
        <w:t xml:space="preserve"> гг.,</w:t>
      </w:r>
      <w:r>
        <w:rPr>
          <w:sz w:val="26"/>
          <w:szCs w:val="26"/>
        </w:rPr>
        <w:t xml:space="preserve"> личные карточки (ф. Т-2) 1996–2000 гг., лицевые счета по заработной плате 1995–2000</w:t>
      </w:r>
      <w:r w:rsidRPr="007660CC">
        <w:rPr>
          <w:sz w:val="26"/>
          <w:szCs w:val="26"/>
        </w:rPr>
        <w:t xml:space="preserve"> гг.</w:t>
      </w:r>
    </w:p>
    <w:p w:rsidR="00C14B1C" w:rsidRPr="00F74166" w:rsidRDefault="00C14B1C" w:rsidP="00C14B1C">
      <w:pPr>
        <w:pStyle w:val="ad"/>
        <w:rPr>
          <w:sz w:val="26"/>
          <w:szCs w:val="26"/>
        </w:rPr>
      </w:pPr>
    </w:p>
    <w:p w:rsidR="00C14B1C" w:rsidRPr="0090739E" w:rsidRDefault="00C14B1C" w:rsidP="00C14B1C">
      <w:pPr>
        <w:pStyle w:val="ad"/>
        <w:keepNext/>
        <w:rPr>
          <w:b/>
          <w:sz w:val="26"/>
          <w:szCs w:val="26"/>
        </w:rPr>
      </w:pPr>
      <w:r w:rsidRPr="0090739E">
        <w:rPr>
          <w:b/>
          <w:sz w:val="26"/>
          <w:szCs w:val="26"/>
        </w:rPr>
        <w:t xml:space="preserve">НПФ </w:t>
      </w:r>
      <w:r>
        <w:rPr>
          <w:b/>
          <w:sz w:val="26"/>
          <w:szCs w:val="26"/>
        </w:rPr>
        <w:t>«</w:t>
      </w:r>
      <w:r w:rsidRPr="0090739E">
        <w:rPr>
          <w:b/>
          <w:sz w:val="26"/>
          <w:szCs w:val="26"/>
        </w:rPr>
        <w:t>ТРАСТ-ФОНД</w:t>
      </w:r>
      <w:r>
        <w:rPr>
          <w:b/>
          <w:sz w:val="26"/>
          <w:szCs w:val="26"/>
        </w:rPr>
        <w:t>»</w:t>
      </w:r>
      <w:r w:rsidRPr="0090739E">
        <w:rPr>
          <w:b/>
          <w:sz w:val="26"/>
          <w:szCs w:val="26"/>
        </w:rPr>
        <w:t xml:space="preserve"> (10.06.1996–25.01.2001)</w:t>
      </w:r>
    </w:p>
    <w:p w:rsidR="00C14B1C" w:rsidRDefault="00C14B1C" w:rsidP="00C14B1C">
      <w:pPr>
        <w:pStyle w:val="ad"/>
        <w:rPr>
          <w:sz w:val="26"/>
          <w:szCs w:val="26"/>
        </w:rPr>
      </w:pPr>
      <w:r w:rsidRPr="00F74166">
        <w:rPr>
          <w:sz w:val="26"/>
          <w:szCs w:val="26"/>
        </w:rPr>
        <w:t>Ф. 175, оп. 53, 3 ед. хр., 1996–2001 гг.</w:t>
      </w:r>
    </w:p>
    <w:p w:rsidR="00C14B1C" w:rsidRDefault="00C14B1C" w:rsidP="00C14B1C">
      <w:pPr>
        <w:pStyle w:val="ad"/>
        <w:rPr>
          <w:sz w:val="26"/>
          <w:szCs w:val="26"/>
        </w:rPr>
      </w:pPr>
      <w:r>
        <w:rPr>
          <w:sz w:val="26"/>
          <w:szCs w:val="26"/>
        </w:rPr>
        <w:t>Юридическое лицо зарегистрировано постановлением Главы администрации города Челябинска от 10.06.1996 № 732-п, рег. № 6403 (ф. 2, оп. 1, д. 177, л. 7–8).</w:t>
      </w:r>
    </w:p>
    <w:p w:rsidR="00C14B1C" w:rsidRPr="00F74166" w:rsidRDefault="00C14B1C" w:rsidP="00C14B1C">
      <w:pPr>
        <w:pStyle w:val="ad"/>
        <w:rPr>
          <w:sz w:val="26"/>
          <w:szCs w:val="26"/>
        </w:rPr>
      </w:pPr>
      <w:r>
        <w:rPr>
          <w:sz w:val="26"/>
          <w:szCs w:val="26"/>
        </w:rPr>
        <w:t xml:space="preserve">Реорганизовано путем присоединения к НПФ «Пенсион-Инвест» решением Совета фонда от 04.07.2000 № 4-00 (ф. 175, оп. 53, предисловие). </w:t>
      </w:r>
    </w:p>
    <w:p w:rsidR="00C14B1C" w:rsidRDefault="00C14B1C" w:rsidP="00C14B1C">
      <w:pPr>
        <w:pStyle w:val="ad"/>
        <w:rPr>
          <w:sz w:val="26"/>
          <w:szCs w:val="26"/>
        </w:rPr>
      </w:pPr>
      <w:r w:rsidRPr="00FD2B60">
        <w:rPr>
          <w:sz w:val="26"/>
          <w:szCs w:val="26"/>
        </w:rPr>
        <w:t xml:space="preserve">Состав документов: документы о создании </w:t>
      </w:r>
      <w:r>
        <w:rPr>
          <w:sz w:val="26"/>
          <w:szCs w:val="26"/>
        </w:rPr>
        <w:t>и реорганизации</w:t>
      </w:r>
      <w:r w:rsidRPr="00FD2B60">
        <w:rPr>
          <w:sz w:val="26"/>
          <w:szCs w:val="26"/>
        </w:rPr>
        <w:t>,</w:t>
      </w:r>
      <w:r>
        <w:rPr>
          <w:sz w:val="26"/>
          <w:szCs w:val="26"/>
        </w:rPr>
        <w:t xml:space="preserve"> приказы по личному составу 1996–2001</w:t>
      </w:r>
      <w:r w:rsidRPr="00FD2B60">
        <w:rPr>
          <w:sz w:val="26"/>
          <w:szCs w:val="26"/>
        </w:rPr>
        <w:t xml:space="preserve"> гг., расчетные ведомости по заработной плате </w:t>
      </w:r>
      <w:r>
        <w:rPr>
          <w:sz w:val="26"/>
          <w:szCs w:val="26"/>
        </w:rPr>
        <w:t>1997–200</w:t>
      </w:r>
      <w:r w:rsidRPr="00FD2B60">
        <w:rPr>
          <w:sz w:val="26"/>
          <w:szCs w:val="26"/>
        </w:rPr>
        <w:t>0 гг.</w:t>
      </w:r>
    </w:p>
    <w:p w:rsidR="004E6619" w:rsidRDefault="004E6619" w:rsidP="000C12FE">
      <w:pPr>
        <w:pStyle w:val="ad"/>
        <w:tabs>
          <w:tab w:val="left" w:pos="924"/>
        </w:tabs>
        <w:rPr>
          <w:b/>
          <w:sz w:val="26"/>
          <w:szCs w:val="26"/>
        </w:rPr>
      </w:pPr>
    </w:p>
    <w:p w:rsidR="008B0C2A" w:rsidRPr="008B6F30" w:rsidRDefault="008B0C2A" w:rsidP="000C12FE">
      <w:pPr>
        <w:pStyle w:val="ad"/>
        <w:keepNext/>
        <w:rPr>
          <w:b/>
          <w:sz w:val="26"/>
          <w:szCs w:val="26"/>
        </w:rPr>
      </w:pPr>
      <w:r w:rsidRPr="008B6F30">
        <w:rPr>
          <w:b/>
          <w:sz w:val="26"/>
          <w:szCs w:val="26"/>
        </w:rPr>
        <w:t xml:space="preserve">ООО </w:t>
      </w:r>
      <w:r w:rsidR="00730776">
        <w:rPr>
          <w:b/>
          <w:sz w:val="26"/>
          <w:szCs w:val="26"/>
        </w:rPr>
        <w:t>«</w:t>
      </w:r>
      <w:r w:rsidRPr="008B6F30">
        <w:rPr>
          <w:b/>
          <w:sz w:val="26"/>
          <w:szCs w:val="26"/>
        </w:rPr>
        <w:t>Витэкс</w:t>
      </w:r>
      <w:r w:rsidR="00730776">
        <w:rPr>
          <w:b/>
          <w:sz w:val="26"/>
          <w:szCs w:val="26"/>
        </w:rPr>
        <w:t>»</w:t>
      </w:r>
      <w:r w:rsidRPr="008B6F30">
        <w:rPr>
          <w:b/>
          <w:sz w:val="26"/>
          <w:szCs w:val="26"/>
        </w:rPr>
        <w:t xml:space="preserve"> (23.11.2005–22.09.2015)</w:t>
      </w:r>
    </w:p>
    <w:p w:rsidR="008B0C2A" w:rsidRDefault="008B0C2A" w:rsidP="000C12FE">
      <w:pPr>
        <w:pStyle w:val="ad"/>
        <w:rPr>
          <w:sz w:val="26"/>
          <w:szCs w:val="26"/>
        </w:rPr>
      </w:pPr>
      <w:r w:rsidRPr="007965BF">
        <w:rPr>
          <w:sz w:val="26"/>
          <w:szCs w:val="26"/>
        </w:rPr>
        <w:t>ОАФ 15, оп. 202, 9 ед. хр., 2005–2015 гг.</w:t>
      </w:r>
    </w:p>
    <w:p w:rsidR="008B0C2A" w:rsidRDefault="008B0C2A" w:rsidP="000C12FE">
      <w:pPr>
        <w:pStyle w:val="ad"/>
        <w:rPr>
          <w:sz w:val="26"/>
          <w:szCs w:val="26"/>
        </w:rPr>
      </w:pPr>
      <w:r w:rsidRPr="00915156">
        <w:rPr>
          <w:sz w:val="26"/>
          <w:szCs w:val="26"/>
        </w:rPr>
        <w:t>ИНН: 7451224430</w:t>
      </w:r>
      <w:r>
        <w:rPr>
          <w:sz w:val="26"/>
          <w:szCs w:val="26"/>
        </w:rPr>
        <w:t>.</w:t>
      </w:r>
    </w:p>
    <w:p w:rsidR="008B0C2A" w:rsidRPr="007965BF" w:rsidRDefault="00AC4EF7" w:rsidP="000C12FE">
      <w:pPr>
        <w:pStyle w:val="ad"/>
        <w:rPr>
          <w:sz w:val="26"/>
          <w:szCs w:val="26"/>
        </w:rPr>
      </w:pPr>
      <w:r>
        <w:rPr>
          <w:sz w:val="26"/>
          <w:szCs w:val="26"/>
        </w:rPr>
        <w:t>Основной вид деятельности:</w:t>
      </w:r>
      <w:r w:rsidR="008B0C2A">
        <w:rPr>
          <w:sz w:val="26"/>
          <w:szCs w:val="26"/>
        </w:rPr>
        <w:t xml:space="preserve"> </w:t>
      </w:r>
      <w:r w:rsidR="008B0C2A" w:rsidRPr="00915156">
        <w:rPr>
          <w:sz w:val="26"/>
          <w:szCs w:val="26"/>
        </w:rPr>
        <w:t>74.50 Найм рабочей силы и подбор персонала</w:t>
      </w:r>
      <w:r w:rsidR="008B0C2A">
        <w:rPr>
          <w:sz w:val="26"/>
          <w:szCs w:val="26"/>
        </w:rPr>
        <w:t>.</w:t>
      </w:r>
    </w:p>
    <w:p w:rsidR="008B0C2A" w:rsidRDefault="008B0C2A" w:rsidP="000C12FE">
      <w:pPr>
        <w:pStyle w:val="ad"/>
        <w:rPr>
          <w:sz w:val="26"/>
          <w:szCs w:val="26"/>
        </w:rPr>
      </w:pPr>
      <w:r w:rsidRPr="004732B9">
        <w:rPr>
          <w:sz w:val="26"/>
          <w:szCs w:val="26"/>
        </w:rPr>
        <w:t>Состав документов: докуме</w:t>
      </w:r>
      <w:r>
        <w:rPr>
          <w:sz w:val="26"/>
          <w:szCs w:val="26"/>
        </w:rPr>
        <w:t>нты о создании и ликвидации 2005–2015</w:t>
      </w:r>
      <w:r w:rsidRPr="004732B9">
        <w:rPr>
          <w:sz w:val="26"/>
          <w:szCs w:val="26"/>
        </w:rPr>
        <w:t xml:space="preserve"> гг.,</w:t>
      </w:r>
      <w:r>
        <w:rPr>
          <w:sz w:val="26"/>
          <w:szCs w:val="26"/>
        </w:rPr>
        <w:t xml:space="preserve"> приказы по личному составу</w:t>
      </w:r>
      <w:r w:rsidRPr="004732B9">
        <w:rPr>
          <w:sz w:val="26"/>
          <w:szCs w:val="26"/>
        </w:rPr>
        <w:t>, расчетные ведомости по заработн</w:t>
      </w:r>
      <w:r>
        <w:rPr>
          <w:sz w:val="26"/>
          <w:szCs w:val="26"/>
        </w:rPr>
        <w:t>ой плате 2006–2015</w:t>
      </w:r>
      <w:r w:rsidRPr="004732B9">
        <w:rPr>
          <w:sz w:val="26"/>
          <w:szCs w:val="26"/>
        </w:rPr>
        <w:t xml:space="preserve"> гг.</w:t>
      </w:r>
    </w:p>
    <w:p w:rsidR="008B0C2A" w:rsidRDefault="008B0C2A" w:rsidP="000C12FE">
      <w:pPr>
        <w:pStyle w:val="ad"/>
        <w:tabs>
          <w:tab w:val="left" w:pos="924"/>
        </w:tabs>
        <w:rPr>
          <w:b/>
          <w:sz w:val="26"/>
          <w:szCs w:val="26"/>
        </w:rPr>
      </w:pPr>
    </w:p>
    <w:p w:rsidR="0018455E" w:rsidRPr="00575BFF" w:rsidRDefault="0018455E" w:rsidP="000C12FE">
      <w:pPr>
        <w:pStyle w:val="ad"/>
        <w:rPr>
          <w:b/>
          <w:sz w:val="26"/>
          <w:szCs w:val="26"/>
        </w:rPr>
      </w:pPr>
      <w:r w:rsidRPr="00575BFF">
        <w:rPr>
          <w:b/>
          <w:sz w:val="26"/>
          <w:szCs w:val="26"/>
        </w:rPr>
        <w:t xml:space="preserve">ООО Кадровый центр </w:t>
      </w:r>
      <w:r w:rsidR="00730776">
        <w:rPr>
          <w:b/>
          <w:sz w:val="26"/>
          <w:szCs w:val="26"/>
        </w:rPr>
        <w:t>«</w:t>
      </w:r>
      <w:r w:rsidRPr="00575BFF">
        <w:rPr>
          <w:b/>
          <w:sz w:val="26"/>
          <w:szCs w:val="26"/>
        </w:rPr>
        <w:t>Самотлор</w:t>
      </w:r>
      <w:r w:rsidR="00730776">
        <w:rPr>
          <w:b/>
          <w:sz w:val="26"/>
          <w:szCs w:val="26"/>
        </w:rPr>
        <w:t>»</w:t>
      </w:r>
      <w:r w:rsidRPr="00575BFF">
        <w:rPr>
          <w:b/>
          <w:sz w:val="26"/>
          <w:szCs w:val="26"/>
        </w:rPr>
        <w:t xml:space="preserve"> (12.02.2001–10.12.2003)</w:t>
      </w:r>
    </w:p>
    <w:p w:rsidR="0018455E" w:rsidRDefault="0018455E" w:rsidP="000C12FE">
      <w:pPr>
        <w:pStyle w:val="ad"/>
        <w:rPr>
          <w:sz w:val="26"/>
          <w:szCs w:val="26"/>
        </w:rPr>
      </w:pPr>
      <w:r w:rsidRPr="00C2070E">
        <w:rPr>
          <w:sz w:val="26"/>
          <w:szCs w:val="26"/>
        </w:rPr>
        <w:t>ОАФ 15, оп. 66, 3 ед. хр.,</w:t>
      </w:r>
      <w:r>
        <w:rPr>
          <w:sz w:val="26"/>
          <w:szCs w:val="26"/>
        </w:rPr>
        <w:t xml:space="preserve"> 2001–2002 гг.</w:t>
      </w:r>
    </w:p>
    <w:p w:rsidR="0018455E" w:rsidRDefault="0018455E" w:rsidP="000C12FE">
      <w:pPr>
        <w:pStyle w:val="ad"/>
        <w:rPr>
          <w:sz w:val="26"/>
          <w:szCs w:val="26"/>
        </w:rPr>
      </w:pPr>
      <w:r w:rsidRPr="00575BFF">
        <w:rPr>
          <w:sz w:val="26"/>
          <w:szCs w:val="26"/>
        </w:rPr>
        <w:t>ИНН: 7448030811</w:t>
      </w:r>
      <w:r>
        <w:rPr>
          <w:sz w:val="26"/>
          <w:szCs w:val="26"/>
        </w:rPr>
        <w:t>.</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услуги по трудоустройству.</w:t>
      </w:r>
    </w:p>
    <w:p w:rsidR="0018455E" w:rsidRPr="00C2070E" w:rsidRDefault="0018455E" w:rsidP="000C12FE">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18455E" w:rsidRDefault="0018455E" w:rsidP="000C12FE">
      <w:pPr>
        <w:pStyle w:val="ad"/>
        <w:tabs>
          <w:tab w:val="left" w:pos="924"/>
        </w:tabs>
        <w:rPr>
          <w:b/>
          <w:sz w:val="26"/>
          <w:szCs w:val="26"/>
        </w:rPr>
      </w:pPr>
    </w:p>
    <w:p w:rsidR="004E6619" w:rsidRPr="00DB2EE6" w:rsidRDefault="004E6619" w:rsidP="000C12FE">
      <w:pPr>
        <w:pStyle w:val="ad"/>
        <w:rPr>
          <w:b/>
          <w:sz w:val="26"/>
          <w:szCs w:val="26"/>
        </w:rPr>
      </w:pPr>
      <w:r w:rsidRPr="00DB2EE6">
        <w:rPr>
          <w:b/>
          <w:sz w:val="26"/>
          <w:szCs w:val="26"/>
        </w:rPr>
        <w:t xml:space="preserve">ООО </w:t>
      </w:r>
      <w:r w:rsidR="00730776">
        <w:rPr>
          <w:b/>
          <w:sz w:val="26"/>
          <w:szCs w:val="26"/>
        </w:rPr>
        <w:t>«</w:t>
      </w:r>
      <w:r w:rsidRPr="00DB2EE6">
        <w:rPr>
          <w:b/>
          <w:sz w:val="26"/>
          <w:szCs w:val="26"/>
        </w:rPr>
        <w:t>РуссА</w:t>
      </w:r>
      <w:r w:rsidR="00730776">
        <w:rPr>
          <w:b/>
          <w:sz w:val="26"/>
          <w:szCs w:val="26"/>
        </w:rPr>
        <w:t>»</w:t>
      </w:r>
      <w:r w:rsidRPr="00DB2EE6">
        <w:rPr>
          <w:b/>
          <w:sz w:val="26"/>
          <w:szCs w:val="26"/>
        </w:rPr>
        <w:t xml:space="preserve"> (07.08.2006–21.09.2015)</w:t>
      </w:r>
    </w:p>
    <w:p w:rsidR="004E6619" w:rsidRDefault="004E6619" w:rsidP="000C12FE">
      <w:pPr>
        <w:pStyle w:val="ad"/>
        <w:rPr>
          <w:sz w:val="26"/>
          <w:szCs w:val="26"/>
        </w:rPr>
      </w:pPr>
      <w:r w:rsidRPr="00384879">
        <w:rPr>
          <w:sz w:val="26"/>
          <w:szCs w:val="26"/>
        </w:rPr>
        <w:t>ОАФ 9, оп. 245, 7 ед. хр., 2006–2015 гг.</w:t>
      </w:r>
    </w:p>
    <w:p w:rsidR="004E6619" w:rsidRDefault="004E6619" w:rsidP="000C12FE">
      <w:pPr>
        <w:pStyle w:val="ad"/>
        <w:rPr>
          <w:sz w:val="26"/>
          <w:szCs w:val="26"/>
        </w:rPr>
      </w:pPr>
      <w:r w:rsidRPr="00DB2EE6">
        <w:rPr>
          <w:sz w:val="26"/>
          <w:szCs w:val="26"/>
        </w:rPr>
        <w:t>ИНН: 7449058898</w:t>
      </w:r>
      <w:r>
        <w:rPr>
          <w:sz w:val="26"/>
          <w:szCs w:val="26"/>
        </w:rPr>
        <w:t>.</w:t>
      </w:r>
    </w:p>
    <w:p w:rsidR="004E6619" w:rsidRPr="00384879" w:rsidRDefault="00AC4EF7" w:rsidP="000C12FE">
      <w:pPr>
        <w:pStyle w:val="ad"/>
        <w:rPr>
          <w:sz w:val="26"/>
          <w:szCs w:val="26"/>
        </w:rPr>
      </w:pPr>
      <w:r>
        <w:rPr>
          <w:sz w:val="26"/>
          <w:szCs w:val="26"/>
        </w:rPr>
        <w:t>Основной вид деятельности:</w:t>
      </w:r>
      <w:r w:rsidR="00FF66A4">
        <w:rPr>
          <w:sz w:val="26"/>
          <w:szCs w:val="26"/>
        </w:rPr>
        <w:t> </w:t>
      </w:r>
      <w:r w:rsidR="004E6619" w:rsidRPr="00DB2EE6">
        <w:rPr>
          <w:sz w:val="26"/>
          <w:szCs w:val="26"/>
        </w:rPr>
        <w:t>74.50 Найм рабочей силы и подбор персонала</w:t>
      </w:r>
      <w:r w:rsidR="004E6619">
        <w:rPr>
          <w:sz w:val="26"/>
          <w:szCs w:val="26"/>
        </w:rPr>
        <w:t>.</w:t>
      </w:r>
    </w:p>
    <w:p w:rsidR="004E6619" w:rsidRDefault="004E6619" w:rsidP="000C12FE">
      <w:pPr>
        <w:pStyle w:val="ad"/>
        <w:rPr>
          <w:sz w:val="26"/>
          <w:szCs w:val="26"/>
        </w:rPr>
      </w:pPr>
      <w:r w:rsidRPr="00384879">
        <w:rPr>
          <w:sz w:val="26"/>
          <w:szCs w:val="26"/>
        </w:rPr>
        <w:t xml:space="preserve">Состав документов: документы о создании и ликвидации, приказы </w:t>
      </w:r>
      <w:r>
        <w:rPr>
          <w:sz w:val="26"/>
          <w:szCs w:val="26"/>
        </w:rPr>
        <w:t>по личному</w:t>
      </w:r>
      <w:r w:rsidRPr="00384879">
        <w:rPr>
          <w:sz w:val="26"/>
          <w:szCs w:val="26"/>
        </w:rPr>
        <w:t xml:space="preserve"> составу, расчетные ведомости по заработной плате 2006–2015 гг.</w:t>
      </w:r>
    </w:p>
    <w:p w:rsidR="00453D24" w:rsidRPr="00384879" w:rsidRDefault="00453D24" w:rsidP="000C12FE">
      <w:pPr>
        <w:pStyle w:val="ad"/>
        <w:rPr>
          <w:sz w:val="26"/>
          <w:szCs w:val="26"/>
        </w:rPr>
      </w:pPr>
    </w:p>
    <w:p w:rsidR="004E6619" w:rsidRPr="00184405" w:rsidRDefault="004E6619" w:rsidP="000C12FE">
      <w:pPr>
        <w:pStyle w:val="ad"/>
        <w:keepNext/>
        <w:rPr>
          <w:b/>
          <w:sz w:val="26"/>
          <w:szCs w:val="26"/>
        </w:rPr>
      </w:pPr>
      <w:r w:rsidRPr="00184405">
        <w:rPr>
          <w:b/>
          <w:sz w:val="26"/>
          <w:szCs w:val="26"/>
        </w:rPr>
        <w:t xml:space="preserve">ООО </w:t>
      </w:r>
      <w:r w:rsidR="00730776">
        <w:rPr>
          <w:b/>
          <w:sz w:val="26"/>
          <w:szCs w:val="26"/>
        </w:rPr>
        <w:t>«</w:t>
      </w:r>
      <w:r w:rsidRPr="00184405">
        <w:rPr>
          <w:b/>
          <w:sz w:val="26"/>
          <w:szCs w:val="26"/>
        </w:rPr>
        <w:t>Юго-Запад</w:t>
      </w:r>
      <w:r w:rsidR="00730776">
        <w:rPr>
          <w:b/>
          <w:sz w:val="26"/>
          <w:szCs w:val="26"/>
        </w:rPr>
        <w:t>»</w:t>
      </w:r>
      <w:r w:rsidRPr="00184405">
        <w:rPr>
          <w:b/>
          <w:sz w:val="26"/>
          <w:szCs w:val="26"/>
        </w:rPr>
        <w:t xml:space="preserve"> (11.04.2005–19.12.2008)</w:t>
      </w:r>
    </w:p>
    <w:p w:rsidR="004E6619" w:rsidRDefault="004E6619" w:rsidP="000C12FE">
      <w:pPr>
        <w:pStyle w:val="ad"/>
        <w:rPr>
          <w:sz w:val="26"/>
          <w:szCs w:val="26"/>
        </w:rPr>
      </w:pPr>
      <w:r w:rsidRPr="00471937">
        <w:rPr>
          <w:sz w:val="26"/>
          <w:szCs w:val="26"/>
        </w:rPr>
        <w:t>ОАФ 8, оп. 178, 4 ед. хр., 2005–2008 гг.</w:t>
      </w:r>
    </w:p>
    <w:p w:rsidR="004E6619" w:rsidRDefault="004E6619" w:rsidP="000C12FE">
      <w:pPr>
        <w:pStyle w:val="ad"/>
        <w:rPr>
          <w:sz w:val="26"/>
          <w:szCs w:val="26"/>
        </w:rPr>
      </w:pPr>
      <w:r w:rsidRPr="00184405">
        <w:rPr>
          <w:sz w:val="26"/>
          <w:szCs w:val="26"/>
        </w:rPr>
        <w:t>ИНН: 744708178</w:t>
      </w:r>
      <w:r>
        <w:rPr>
          <w:sz w:val="26"/>
          <w:szCs w:val="26"/>
        </w:rPr>
        <w:t>.</w:t>
      </w:r>
    </w:p>
    <w:p w:rsidR="004E6619" w:rsidRPr="00471937" w:rsidRDefault="00AC4EF7" w:rsidP="000C12FE">
      <w:pPr>
        <w:pStyle w:val="ad"/>
        <w:rPr>
          <w:sz w:val="26"/>
          <w:szCs w:val="26"/>
        </w:rPr>
      </w:pPr>
      <w:r>
        <w:rPr>
          <w:sz w:val="26"/>
          <w:szCs w:val="26"/>
        </w:rPr>
        <w:t>Основной вид деятельности:</w:t>
      </w:r>
      <w:r w:rsidR="00FF66A4">
        <w:rPr>
          <w:sz w:val="26"/>
          <w:szCs w:val="26"/>
        </w:rPr>
        <w:t> </w:t>
      </w:r>
      <w:r w:rsidR="004E6619" w:rsidRPr="00184405">
        <w:rPr>
          <w:sz w:val="26"/>
          <w:szCs w:val="26"/>
        </w:rPr>
        <w:t>74.50 Найм рабочей силы и подбор персонала</w:t>
      </w:r>
      <w:r w:rsidR="004E6619">
        <w:rPr>
          <w:sz w:val="26"/>
          <w:szCs w:val="26"/>
        </w:rPr>
        <w:t>.</w:t>
      </w:r>
    </w:p>
    <w:p w:rsidR="004E6619" w:rsidRDefault="004E6619" w:rsidP="000C12FE">
      <w:pPr>
        <w:pStyle w:val="ad"/>
        <w:rPr>
          <w:sz w:val="26"/>
          <w:szCs w:val="26"/>
        </w:rPr>
      </w:pPr>
      <w:r w:rsidRPr="00C93010">
        <w:rPr>
          <w:sz w:val="26"/>
          <w:szCs w:val="26"/>
        </w:rPr>
        <w:t>Состав документов: докуме</w:t>
      </w:r>
      <w:r>
        <w:rPr>
          <w:sz w:val="26"/>
          <w:szCs w:val="26"/>
        </w:rPr>
        <w:t>нты о создании и ликвидации 2005–2008</w:t>
      </w:r>
      <w:r w:rsidRPr="00C93010">
        <w:rPr>
          <w:sz w:val="26"/>
          <w:szCs w:val="26"/>
        </w:rPr>
        <w:t xml:space="preserve"> гг., приказы </w:t>
      </w:r>
      <w:r>
        <w:rPr>
          <w:sz w:val="26"/>
          <w:szCs w:val="26"/>
        </w:rPr>
        <w:t>по личному</w:t>
      </w:r>
      <w:r w:rsidRPr="00C93010">
        <w:rPr>
          <w:sz w:val="26"/>
          <w:szCs w:val="26"/>
        </w:rPr>
        <w:t xml:space="preserve"> со</w:t>
      </w:r>
      <w:r>
        <w:rPr>
          <w:sz w:val="26"/>
          <w:szCs w:val="26"/>
        </w:rPr>
        <w:t>ставу</w:t>
      </w:r>
      <w:r w:rsidRPr="00C93010">
        <w:rPr>
          <w:sz w:val="26"/>
          <w:szCs w:val="26"/>
        </w:rPr>
        <w:t>, расчетные ве</w:t>
      </w:r>
      <w:r>
        <w:rPr>
          <w:sz w:val="26"/>
          <w:szCs w:val="26"/>
        </w:rPr>
        <w:t>домости по заработной плате 2005–2007</w:t>
      </w:r>
      <w:r w:rsidRPr="00C93010">
        <w:rPr>
          <w:sz w:val="26"/>
          <w:szCs w:val="26"/>
        </w:rPr>
        <w:t xml:space="preserve"> гг.</w:t>
      </w:r>
    </w:p>
    <w:p w:rsidR="0090739E" w:rsidRPr="0090739E" w:rsidRDefault="0090739E" w:rsidP="000C12FE">
      <w:pPr>
        <w:pStyle w:val="ad"/>
        <w:tabs>
          <w:tab w:val="left" w:pos="924"/>
        </w:tabs>
        <w:ind w:left="357"/>
        <w:rPr>
          <w:b/>
          <w:sz w:val="26"/>
          <w:szCs w:val="26"/>
        </w:rPr>
      </w:pPr>
    </w:p>
    <w:p w:rsidR="00FD5439" w:rsidRPr="00114FDD" w:rsidRDefault="00FD5439" w:rsidP="000C12FE">
      <w:pPr>
        <w:pStyle w:val="ad"/>
        <w:keepNext/>
        <w:numPr>
          <w:ilvl w:val="0"/>
          <w:numId w:val="7"/>
        </w:numPr>
        <w:tabs>
          <w:tab w:val="left" w:pos="924"/>
        </w:tabs>
        <w:ind w:left="357" w:hanging="357"/>
        <w:jc w:val="center"/>
        <w:rPr>
          <w:b/>
          <w:sz w:val="26"/>
          <w:szCs w:val="26"/>
        </w:rPr>
      </w:pPr>
      <w:r w:rsidRPr="00114FDD">
        <w:rPr>
          <w:b/>
          <w:sz w:val="26"/>
          <w:szCs w:val="26"/>
        </w:rPr>
        <w:lastRenderedPageBreak/>
        <w:t>Промышленность</w:t>
      </w:r>
    </w:p>
    <w:p w:rsidR="00A11EEA" w:rsidRPr="00114FDD" w:rsidRDefault="00A11EEA" w:rsidP="000C12FE">
      <w:pPr>
        <w:pStyle w:val="ad"/>
        <w:keepNext/>
        <w:tabs>
          <w:tab w:val="left" w:pos="924"/>
        </w:tabs>
        <w:ind w:left="357"/>
        <w:rPr>
          <w:b/>
          <w:sz w:val="26"/>
          <w:szCs w:val="26"/>
        </w:rPr>
      </w:pPr>
    </w:p>
    <w:p w:rsidR="00FD5439" w:rsidRDefault="00B021FA" w:rsidP="000C12FE">
      <w:pPr>
        <w:pStyle w:val="ad"/>
        <w:keepNext/>
        <w:tabs>
          <w:tab w:val="left" w:pos="924"/>
        </w:tabs>
        <w:ind w:left="357"/>
        <w:jc w:val="center"/>
        <w:rPr>
          <w:b/>
          <w:sz w:val="26"/>
          <w:szCs w:val="26"/>
        </w:rPr>
      </w:pPr>
      <w:r>
        <w:rPr>
          <w:b/>
          <w:sz w:val="26"/>
          <w:szCs w:val="26"/>
        </w:rPr>
        <w:t>2.</w:t>
      </w:r>
      <w:r w:rsidR="00453D24">
        <w:rPr>
          <w:b/>
          <w:sz w:val="26"/>
          <w:szCs w:val="26"/>
        </w:rPr>
        <w:t>8</w:t>
      </w:r>
      <w:r w:rsidR="00114FDD">
        <w:rPr>
          <w:b/>
          <w:sz w:val="26"/>
          <w:szCs w:val="26"/>
        </w:rPr>
        <w:t xml:space="preserve">.1. </w:t>
      </w:r>
      <w:r w:rsidR="00FD5439" w:rsidRPr="00114FDD">
        <w:rPr>
          <w:b/>
          <w:sz w:val="26"/>
          <w:szCs w:val="26"/>
        </w:rPr>
        <w:t>Тяжелая промышленность</w:t>
      </w:r>
    </w:p>
    <w:p w:rsidR="00A50FF9" w:rsidRDefault="00A50FF9" w:rsidP="000C12FE">
      <w:pPr>
        <w:pStyle w:val="ad"/>
        <w:keepNext/>
        <w:tabs>
          <w:tab w:val="left" w:pos="924"/>
        </w:tabs>
        <w:ind w:left="357"/>
        <w:jc w:val="center"/>
        <w:rPr>
          <w:b/>
          <w:sz w:val="26"/>
          <w:szCs w:val="26"/>
        </w:rPr>
      </w:pPr>
    </w:p>
    <w:p w:rsidR="00A50FF9" w:rsidRDefault="00453D24" w:rsidP="000C12FE">
      <w:pPr>
        <w:pStyle w:val="ad"/>
        <w:keepNext/>
        <w:tabs>
          <w:tab w:val="left" w:pos="924"/>
        </w:tabs>
        <w:ind w:left="357"/>
        <w:jc w:val="center"/>
        <w:rPr>
          <w:b/>
          <w:sz w:val="26"/>
          <w:szCs w:val="26"/>
        </w:rPr>
      </w:pPr>
      <w:r>
        <w:rPr>
          <w:b/>
          <w:sz w:val="26"/>
          <w:szCs w:val="26"/>
        </w:rPr>
        <w:t xml:space="preserve">2.8.1.1. </w:t>
      </w:r>
      <w:r w:rsidR="00A50FF9" w:rsidRPr="00287077">
        <w:rPr>
          <w:b/>
          <w:sz w:val="26"/>
          <w:szCs w:val="26"/>
        </w:rPr>
        <w:t>Энергетика (ЕКДИ 14.02.01.00)</w:t>
      </w:r>
    </w:p>
    <w:p w:rsidR="00287077" w:rsidRDefault="00287077" w:rsidP="000C12FE">
      <w:pPr>
        <w:pStyle w:val="ad"/>
        <w:keepNext/>
        <w:tabs>
          <w:tab w:val="left" w:pos="924"/>
        </w:tabs>
        <w:ind w:left="357"/>
        <w:jc w:val="center"/>
        <w:rPr>
          <w:b/>
          <w:sz w:val="26"/>
          <w:szCs w:val="26"/>
        </w:rPr>
      </w:pPr>
    </w:p>
    <w:p w:rsidR="00EA17CF" w:rsidRPr="00BC6D2F" w:rsidRDefault="00EA17CF" w:rsidP="000C12FE">
      <w:pPr>
        <w:pStyle w:val="ad"/>
        <w:rPr>
          <w:b/>
          <w:sz w:val="26"/>
          <w:szCs w:val="26"/>
        </w:rPr>
      </w:pPr>
      <w:r w:rsidRPr="00BC6D2F">
        <w:rPr>
          <w:b/>
          <w:sz w:val="26"/>
          <w:szCs w:val="26"/>
        </w:rPr>
        <w:t xml:space="preserve">ООО </w:t>
      </w:r>
      <w:r w:rsidR="00730776">
        <w:rPr>
          <w:b/>
          <w:sz w:val="26"/>
          <w:szCs w:val="26"/>
        </w:rPr>
        <w:t>«</w:t>
      </w:r>
      <w:r>
        <w:rPr>
          <w:b/>
          <w:sz w:val="26"/>
          <w:szCs w:val="26"/>
        </w:rPr>
        <w:t>АЭС ИНВЕСТ</w:t>
      </w:r>
      <w:r w:rsidR="00730776">
        <w:rPr>
          <w:b/>
          <w:sz w:val="26"/>
          <w:szCs w:val="26"/>
        </w:rPr>
        <w:t>»</w:t>
      </w:r>
      <w:r w:rsidRPr="00BC6D2F">
        <w:rPr>
          <w:b/>
          <w:sz w:val="26"/>
          <w:szCs w:val="26"/>
        </w:rPr>
        <w:t xml:space="preserve"> (</w:t>
      </w:r>
      <w:r>
        <w:rPr>
          <w:b/>
          <w:sz w:val="26"/>
          <w:szCs w:val="26"/>
        </w:rPr>
        <w:t>01.12.2006</w:t>
      </w:r>
      <w:r w:rsidRPr="00BC6D2F">
        <w:rPr>
          <w:b/>
          <w:sz w:val="26"/>
          <w:szCs w:val="26"/>
        </w:rPr>
        <w:t>–</w:t>
      </w:r>
      <w:r w:rsidR="00D964C0">
        <w:rPr>
          <w:b/>
          <w:sz w:val="26"/>
          <w:szCs w:val="26"/>
        </w:rPr>
        <w:t>06.09</w:t>
      </w:r>
      <w:r>
        <w:rPr>
          <w:b/>
          <w:sz w:val="26"/>
          <w:szCs w:val="26"/>
        </w:rPr>
        <w:t>.2019</w:t>
      </w:r>
      <w:r w:rsidRPr="00BC6D2F">
        <w:rPr>
          <w:b/>
          <w:sz w:val="26"/>
          <w:szCs w:val="26"/>
        </w:rPr>
        <w:t>)</w:t>
      </w:r>
    </w:p>
    <w:p w:rsidR="00EA17CF" w:rsidRDefault="00EF668B" w:rsidP="000C12FE">
      <w:pPr>
        <w:pStyle w:val="ad"/>
        <w:rPr>
          <w:sz w:val="26"/>
          <w:szCs w:val="26"/>
        </w:rPr>
      </w:pPr>
      <w:r>
        <w:rPr>
          <w:sz w:val="26"/>
          <w:szCs w:val="26"/>
        </w:rPr>
        <w:t>Ф.</w:t>
      </w:r>
      <w:r w:rsidR="00EA17CF">
        <w:rPr>
          <w:sz w:val="26"/>
          <w:szCs w:val="26"/>
        </w:rPr>
        <w:t xml:space="preserve"> 20</w:t>
      </w:r>
      <w:r>
        <w:rPr>
          <w:sz w:val="26"/>
          <w:szCs w:val="26"/>
        </w:rPr>
        <w:t>6</w:t>
      </w:r>
      <w:r w:rsidR="00EA17CF">
        <w:rPr>
          <w:sz w:val="26"/>
          <w:szCs w:val="26"/>
        </w:rPr>
        <w:t>,</w:t>
      </w:r>
      <w:r w:rsidR="00EA17CF" w:rsidRPr="009B5FF3">
        <w:rPr>
          <w:sz w:val="26"/>
          <w:szCs w:val="26"/>
        </w:rPr>
        <w:t xml:space="preserve"> оп. </w:t>
      </w:r>
      <w:r w:rsidR="00EA17CF">
        <w:rPr>
          <w:sz w:val="26"/>
          <w:szCs w:val="26"/>
        </w:rPr>
        <w:t>1–4</w:t>
      </w:r>
      <w:r w:rsidR="00EA17CF" w:rsidRPr="009B5FF3">
        <w:rPr>
          <w:sz w:val="26"/>
          <w:szCs w:val="26"/>
        </w:rPr>
        <w:t xml:space="preserve">, </w:t>
      </w:r>
      <w:r w:rsidR="00EA17CF">
        <w:rPr>
          <w:sz w:val="26"/>
          <w:szCs w:val="26"/>
        </w:rPr>
        <w:t>1103</w:t>
      </w:r>
      <w:r w:rsidR="00EA17CF" w:rsidRPr="009B5FF3">
        <w:rPr>
          <w:sz w:val="26"/>
          <w:szCs w:val="26"/>
        </w:rPr>
        <w:t xml:space="preserve"> ед. хр., </w:t>
      </w:r>
      <w:r w:rsidR="00EA17CF">
        <w:rPr>
          <w:sz w:val="26"/>
          <w:szCs w:val="26"/>
        </w:rPr>
        <w:t>2012–2018</w:t>
      </w:r>
      <w:r w:rsidR="00EA17CF" w:rsidRPr="009B5FF3">
        <w:rPr>
          <w:sz w:val="26"/>
          <w:szCs w:val="26"/>
        </w:rPr>
        <w:t xml:space="preserve"> гг.</w:t>
      </w:r>
    </w:p>
    <w:p w:rsidR="00EA17CF" w:rsidRPr="005C23C0" w:rsidRDefault="005C23C0" w:rsidP="000C12FE">
      <w:pPr>
        <w:jc w:val="both"/>
        <w:rPr>
          <w:spacing w:val="-4"/>
          <w:sz w:val="26"/>
          <w:szCs w:val="26"/>
        </w:rPr>
      </w:pPr>
      <w:r w:rsidRPr="005C23C0">
        <w:rPr>
          <w:spacing w:val="-4"/>
          <w:sz w:val="26"/>
          <w:szCs w:val="26"/>
        </w:rPr>
        <w:t>Создано на основании учредительного договора от 27.11.2006</w:t>
      </w:r>
      <w:r w:rsidR="00EA17CF" w:rsidRPr="005C23C0">
        <w:rPr>
          <w:spacing w:val="-4"/>
          <w:sz w:val="26"/>
          <w:szCs w:val="26"/>
        </w:rPr>
        <w:t xml:space="preserve"> (ф. 206, оп. 1, д. 1, л. 1–3).</w:t>
      </w:r>
    </w:p>
    <w:p w:rsidR="00336EEB" w:rsidRPr="005D4865" w:rsidRDefault="00336EEB" w:rsidP="00336EEB">
      <w:pPr>
        <w:jc w:val="both"/>
        <w:rPr>
          <w:i/>
          <w:sz w:val="26"/>
          <w:szCs w:val="26"/>
        </w:rPr>
      </w:pPr>
      <w:r>
        <w:rPr>
          <w:sz w:val="26"/>
          <w:szCs w:val="26"/>
        </w:rPr>
        <w:t xml:space="preserve">ИНН: </w:t>
      </w:r>
      <w:r w:rsidRPr="005D4865">
        <w:rPr>
          <w:sz w:val="26"/>
          <w:szCs w:val="26"/>
        </w:rPr>
        <w:t>7453169760</w:t>
      </w:r>
      <w:r>
        <w:rPr>
          <w:sz w:val="26"/>
          <w:szCs w:val="26"/>
        </w:rPr>
        <w:t>.</w:t>
      </w:r>
    </w:p>
    <w:p w:rsidR="00336EEB" w:rsidRDefault="00336EEB" w:rsidP="00336EEB">
      <w:pPr>
        <w:jc w:val="both"/>
        <w:rPr>
          <w:sz w:val="26"/>
          <w:szCs w:val="26"/>
        </w:rPr>
      </w:pPr>
      <w:r>
        <w:rPr>
          <w:sz w:val="26"/>
          <w:szCs w:val="26"/>
        </w:rPr>
        <w:t>Основной вид деятельности: </w:t>
      </w:r>
      <w:r w:rsidRPr="005D4865">
        <w:rPr>
          <w:sz w:val="26"/>
          <w:szCs w:val="26"/>
        </w:rPr>
        <w:t>35.12 Передача электроэнергии и технологическое присоединение к распределительным электросетям.</w:t>
      </w:r>
    </w:p>
    <w:p w:rsidR="00EA17CF" w:rsidRDefault="00EA17CF" w:rsidP="000C12FE">
      <w:pPr>
        <w:jc w:val="both"/>
        <w:rPr>
          <w:bCs/>
          <w:sz w:val="26"/>
          <w:szCs w:val="26"/>
        </w:rPr>
      </w:pPr>
      <w:r w:rsidRPr="005D4865">
        <w:rPr>
          <w:bCs/>
          <w:sz w:val="26"/>
          <w:szCs w:val="26"/>
        </w:rPr>
        <w:t xml:space="preserve">С </w:t>
      </w:r>
      <w:r>
        <w:rPr>
          <w:bCs/>
          <w:sz w:val="26"/>
          <w:szCs w:val="26"/>
        </w:rPr>
        <w:t>0</w:t>
      </w:r>
      <w:r w:rsidRPr="005D4865">
        <w:rPr>
          <w:bCs/>
          <w:sz w:val="26"/>
          <w:szCs w:val="26"/>
        </w:rPr>
        <w:t>1</w:t>
      </w:r>
      <w:r>
        <w:rPr>
          <w:bCs/>
          <w:sz w:val="26"/>
          <w:szCs w:val="26"/>
        </w:rPr>
        <w:t>.07.</w:t>
      </w:r>
      <w:r w:rsidRPr="005D4865">
        <w:rPr>
          <w:bCs/>
          <w:sz w:val="26"/>
          <w:szCs w:val="26"/>
        </w:rPr>
        <w:t>2018</w:t>
      </w:r>
      <w:r>
        <w:rPr>
          <w:bCs/>
          <w:sz w:val="26"/>
          <w:szCs w:val="26"/>
        </w:rPr>
        <w:t xml:space="preserve"> </w:t>
      </w:r>
      <w:r w:rsidRPr="005D4865">
        <w:rPr>
          <w:bCs/>
          <w:sz w:val="26"/>
          <w:szCs w:val="26"/>
        </w:rPr>
        <w:t xml:space="preserve">ПАО </w:t>
      </w:r>
      <w:r w:rsidR="00730776">
        <w:rPr>
          <w:bCs/>
          <w:sz w:val="26"/>
          <w:szCs w:val="26"/>
        </w:rPr>
        <w:t>«</w:t>
      </w:r>
      <w:r w:rsidRPr="005D4865">
        <w:rPr>
          <w:bCs/>
          <w:sz w:val="26"/>
          <w:szCs w:val="26"/>
        </w:rPr>
        <w:t>Челябэнергосбыт</w:t>
      </w:r>
      <w:r w:rsidR="00730776">
        <w:rPr>
          <w:bCs/>
          <w:sz w:val="26"/>
          <w:szCs w:val="26"/>
        </w:rPr>
        <w:t>»</w:t>
      </w:r>
      <w:r w:rsidRPr="005D4865">
        <w:rPr>
          <w:bCs/>
          <w:sz w:val="26"/>
          <w:szCs w:val="26"/>
        </w:rPr>
        <w:t xml:space="preserve">, являющееся учредителем ООО </w:t>
      </w:r>
      <w:r w:rsidR="00730776">
        <w:rPr>
          <w:bCs/>
          <w:sz w:val="26"/>
          <w:szCs w:val="26"/>
        </w:rPr>
        <w:t>«</w:t>
      </w:r>
      <w:r w:rsidRPr="005D4865">
        <w:rPr>
          <w:bCs/>
          <w:sz w:val="26"/>
          <w:szCs w:val="26"/>
        </w:rPr>
        <w:t>АЭС ИНВЕСТ</w:t>
      </w:r>
      <w:r w:rsidR="00730776">
        <w:rPr>
          <w:bCs/>
          <w:sz w:val="26"/>
          <w:szCs w:val="26"/>
        </w:rPr>
        <w:t>»</w:t>
      </w:r>
      <w:r w:rsidRPr="005D4865">
        <w:rPr>
          <w:bCs/>
          <w:sz w:val="26"/>
          <w:szCs w:val="26"/>
        </w:rPr>
        <w:t>, прекратило исполнять функции гарантирующего поставщика электрической энергии на территории Челябинской области в соответствии с</w:t>
      </w:r>
      <w:r>
        <w:rPr>
          <w:bCs/>
          <w:sz w:val="26"/>
          <w:szCs w:val="26"/>
        </w:rPr>
        <w:t> </w:t>
      </w:r>
      <w:r w:rsidRPr="005D4865">
        <w:rPr>
          <w:bCs/>
          <w:sz w:val="26"/>
          <w:szCs w:val="26"/>
        </w:rPr>
        <w:t>приказом Министерства энергетики Российской Федерации от 25.06.2018 № 497</w:t>
      </w:r>
      <w:r w:rsidR="00A82DA5">
        <w:rPr>
          <w:bCs/>
          <w:sz w:val="26"/>
          <w:szCs w:val="26"/>
        </w:rPr>
        <w:t>,</w:t>
      </w:r>
      <w:r>
        <w:rPr>
          <w:bCs/>
          <w:sz w:val="26"/>
          <w:szCs w:val="26"/>
        </w:rPr>
        <w:t xml:space="preserve"> </w:t>
      </w:r>
      <w:r w:rsidRPr="005D4865">
        <w:rPr>
          <w:bCs/>
          <w:sz w:val="26"/>
          <w:szCs w:val="26"/>
        </w:rPr>
        <w:t xml:space="preserve">ООО </w:t>
      </w:r>
      <w:r w:rsidR="00730776">
        <w:rPr>
          <w:bCs/>
          <w:sz w:val="26"/>
          <w:szCs w:val="26"/>
        </w:rPr>
        <w:t>«</w:t>
      </w:r>
      <w:r w:rsidRPr="005D4865">
        <w:rPr>
          <w:bCs/>
          <w:sz w:val="26"/>
          <w:szCs w:val="26"/>
        </w:rPr>
        <w:t>АЭС Инвест</w:t>
      </w:r>
      <w:r w:rsidR="00730776">
        <w:rPr>
          <w:bCs/>
          <w:sz w:val="26"/>
          <w:szCs w:val="26"/>
        </w:rPr>
        <w:t>»</w:t>
      </w:r>
      <w:r w:rsidRPr="005D4865">
        <w:rPr>
          <w:bCs/>
          <w:sz w:val="26"/>
          <w:szCs w:val="26"/>
        </w:rPr>
        <w:t xml:space="preserve"> прекратило деятельность по передаче электрической энергии, передало в аренду имущество в полном объеме (объекты электросетевого хозяйства, движимое, недвижимое и прочее имущество)</w:t>
      </w:r>
      <w:r>
        <w:rPr>
          <w:bCs/>
          <w:sz w:val="26"/>
          <w:szCs w:val="26"/>
        </w:rPr>
        <w:t>,</w:t>
      </w:r>
      <w:r w:rsidRPr="005D4865">
        <w:rPr>
          <w:bCs/>
          <w:sz w:val="26"/>
          <w:szCs w:val="26"/>
        </w:rPr>
        <w:t xml:space="preserve"> утратило статус территориальной сетевой организации</w:t>
      </w:r>
      <w:r>
        <w:rPr>
          <w:bCs/>
          <w:sz w:val="26"/>
          <w:szCs w:val="26"/>
        </w:rPr>
        <w:t>, п</w:t>
      </w:r>
      <w:r w:rsidRPr="005D4865">
        <w:rPr>
          <w:sz w:val="26"/>
          <w:szCs w:val="26"/>
        </w:rPr>
        <w:t>ризнано несостоятельным (банкротом)</w:t>
      </w:r>
      <w:r>
        <w:rPr>
          <w:sz w:val="26"/>
          <w:szCs w:val="26"/>
        </w:rPr>
        <w:t xml:space="preserve"> р</w:t>
      </w:r>
      <w:r w:rsidRPr="005D4865">
        <w:rPr>
          <w:sz w:val="26"/>
          <w:szCs w:val="26"/>
        </w:rPr>
        <w:t xml:space="preserve">ешением Арбитражного суда Челябинской области от </w:t>
      </w:r>
      <w:r>
        <w:rPr>
          <w:sz w:val="26"/>
          <w:szCs w:val="26"/>
        </w:rPr>
        <w:t>06.09</w:t>
      </w:r>
      <w:r w:rsidRPr="005D4865">
        <w:rPr>
          <w:sz w:val="26"/>
          <w:szCs w:val="26"/>
        </w:rPr>
        <w:t>.2019 по делу № А76-43527/2018</w:t>
      </w:r>
      <w:r w:rsidRPr="005D4865">
        <w:rPr>
          <w:bCs/>
          <w:sz w:val="26"/>
          <w:szCs w:val="26"/>
        </w:rPr>
        <w:t xml:space="preserve"> (ф. 206, оп. 1, д. 1, л. </w:t>
      </w:r>
      <w:r>
        <w:rPr>
          <w:bCs/>
          <w:sz w:val="26"/>
          <w:szCs w:val="26"/>
        </w:rPr>
        <w:t>71–</w:t>
      </w:r>
      <w:r w:rsidRPr="005D4865">
        <w:rPr>
          <w:bCs/>
          <w:sz w:val="26"/>
          <w:szCs w:val="26"/>
        </w:rPr>
        <w:t>72).</w:t>
      </w:r>
    </w:p>
    <w:p w:rsidR="004C0999" w:rsidRPr="005D4865" w:rsidRDefault="004C0999" w:rsidP="000C12FE">
      <w:pPr>
        <w:jc w:val="both"/>
        <w:rPr>
          <w:bCs/>
          <w:sz w:val="26"/>
          <w:szCs w:val="26"/>
        </w:rPr>
      </w:pPr>
      <w:r>
        <w:rPr>
          <w:bCs/>
          <w:sz w:val="26"/>
          <w:szCs w:val="26"/>
        </w:rPr>
        <w:t xml:space="preserve">По состоянию на 01.01.2024 конкурсное производство не завершено. </w:t>
      </w:r>
    </w:p>
    <w:p w:rsidR="00EA17CF" w:rsidRDefault="00EA17CF" w:rsidP="000C12FE">
      <w:pPr>
        <w:pStyle w:val="ad"/>
        <w:rPr>
          <w:sz w:val="26"/>
          <w:szCs w:val="26"/>
        </w:rPr>
      </w:pPr>
      <w:r w:rsidRPr="00EA100E">
        <w:rPr>
          <w:sz w:val="26"/>
          <w:szCs w:val="26"/>
        </w:rPr>
        <w:t>Состав документов</w:t>
      </w:r>
    </w:p>
    <w:p w:rsidR="00DC2E56" w:rsidRPr="00DC2E56" w:rsidRDefault="00DC2E56" w:rsidP="000C12FE">
      <w:pPr>
        <w:jc w:val="both"/>
        <w:rPr>
          <w:bCs/>
          <w:sz w:val="26"/>
          <w:szCs w:val="26"/>
        </w:rPr>
      </w:pPr>
      <w:r>
        <w:rPr>
          <w:bCs/>
          <w:sz w:val="26"/>
          <w:szCs w:val="26"/>
        </w:rPr>
        <w:t xml:space="preserve">Оп. 1: </w:t>
      </w:r>
      <w:r w:rsidRPr="005D4865">
        <w:rPr>
          <w:bCs/>
          <w:sz w:val="26"/>
          <w:szCs w:val="26"/>
        </w:rPr>
        <w:t xml:space="preserve">документы о создании, реорганизации и признании несостоятельным (банкротом) 2006–2019 </w:t>
      </w:r>
      <w:r>
        <w:rPr>
          <w:bCs/>
          <w:sz w:val="26"/>
          <w:szCs w:val="26"/>
        </w:rPr>
        <w:t xml:space="preserve">гг., </w:t>
      </w:r>
      <w:r w:rsidRPr="005D4865">
        <w:rPr>
          <w:bCs/>
          <w:sz w:val="26"/>
          <w:szCs w:val="26"/>
        </w:rPr>
        <w:t>приказы по личному составу</w:t>
      </w:r>
      <w:r>
        <w:rPr>
          <w:bCs/>
          <w:sz w:val="26"/>
          <w:szCs w:val="26"/>
        </w:rPr>
        <w:t xml:space="preserve">, </w:t>
      </w:r>
      <w:r w:rsidRPr="005D4865">
        <w:rPr>
          <w:bCs/>
          <w:sz w:val="26"/>
          <w:szCs w:val="26"/>
        </w:rPr>
        <w:t>штатные расписания</w:t>
      </w:r>
      <w:r>
        <w:rPr>
          <w:bCs/>
          <w:sz w:val="26"/>
          <w:szCs w:val="26"/>
        </w:rPr>
        <w:t xml:space="preserve">, </w:t>
      </w:r>
      <w:r w:rsidRPr="005D4865">
        <w:rPr>
          <w:bCs/>
          <w:sz w:val="26"/>
          <w:szCs w:val="26"/>
        </w:rPr>
        <w:t>трудовые договоры</w:t>
      </w:r>
      <w:r>
        <w:rPr>
          <w:bCs/>
          <w:sz w:val="26"/>
          <w:szCs w:val="26"/>
        </w:rPr>
        <w:t xml:space="preserve">, </w:t>
      </w:r>
      <w:r w:rsidRPr="005D4865">
        <w:rPr>
          <w:bCs/>
          <w:sz w:val="26"/>
          <w:szCs w:val="26"/>
        </w:rPr>
        <w:t xml:space="preserve">договоры подряда на выполнение работ физическими лицами, акты сдачи-приемки выполненных работ 2012–2018 </w:t>
      </w:r>
      <w:r>
        <w:rPr>
          <w:bCs/>
          <w:sz w:val="26"/>
          <w:szCs w:val="26"/>
        </w:rPr>
        <w:t xml:space="preserve">гг., </w:t>
      </w:r>
      <w:r w:rsidRPr="005D4865">
        <w:rPr>
          <w:bCs/>
          <w:sz w:val="26"/>
          <w:szCs w:val="26"/>
        </w:rPr>
        <w:t>акты о несчастных случаях на</w:t>
      </w:r>
      <w:r w:rsidR="00A82DA5">
        <w:rPr>
          <w:bCs/>
          <w:sz w:val="26"/>
          <w:szCs w:val="26"/>
        </w:rPr>
        <w:t> </w:t>
      </w:r>
      <w:r w:rsidRPr="005D4865">
        <w:rPr>
          <w:bCs/>
          <w:sz w:val="26"/>
          <w:szCs w:val="26"/>
        </w:rPr>
        <w:t xml:space="preserve">производстве 2012–2016 </w:t>
      </w:r>
      <w:r>
        <w:rPr>
          <w:bCs/>
          <w:sz w:val="26"/>
          <w:szCs w:val="26"/>
        </w:rPr>
        <w:t xml:space="preserve">гг., </w:t>
      </w:r>
      <w:r w:rsidRPr="00DC2E56">
        <w:rPr>
          <w:bCs/>
          <w:sz w:val="26"/>
          <w:szCs w:val="26"/>
        </w:rPr>
        <w:t>книги учета приказов по личному составу 2013–2018</w:t>
      </w:r>
      <w:r w:rsidR="00A82DA5">
        <w:rPr>
          <w:bCs/>
          <w:sz w:val="26"/>
          <w:szCs w:val="26"/>
        </w:rPr>
        <w:t> </w:t>
      </w:r>
      <w:r w:rsidRPr="00DC2E56">
        <w:rPr>
          <w:bCs/>
          <w:sz w:val="26"/>
          <w:szCs w:val="26"/>
        </w:rPr>
        <w:t>гг.</w:t>
      </w:r>
    </w:p>
    <w:p w:rsidR="00DC2E56" w:rsidRPr="005D4865" w:rsidRDefault="00DC2E56" w:rsidP="000C12FE">
      <w:pPr>
        <w:jc w:val="both"/>
        <w:rPr>
          <w:bCs/>
          <w:sz w:val="26"/>
          <w:szCs w:val="26"/>
        </w:rPr>
      </w:pPr>
      <w:r w:rsidRPr="005D4865">
        <w:rPr>
          <w:bCs/>
          <w:sz w:val="26"/>
          <w:szCs w:val="26"/>
        </w:rPr>
        <w:t>Оп</w:t>
      </w:r>
      <w:r>
        <w:rPr>
          <w:bCs/>
          <w:sz w:val="26"/>
          <w:szCs w:val="26"/>
        </w:rPr>
        <w:t>. </w:t>
      </w:r>
      <w:r w:rsidRPr="005D4865">
        <w:rPr>
          <w:bCs/>
          <w:sz w:val="26"/>
          <w:szCs w:val="26"/>
        </w:rPr>
        <w:t>2</w:t>
      </w:r>
      <w:r>
        <w:rPr>
          <w:bCs/>
          <w:sz w:val="26"/>
          <w:szCs w:val="26"/>
        </w:rPr>
        <w:t>:</w:t>
      </w:r>
      <w:r w:rsidRPr="005D4865">
        <w:rPr>
          <w:bCs/>
          <w:sz w:val="26"/>
          <w:szCs w:val="26"/>
        </w:rPr>
        <w:t xml:space="preserve"> личные карточки, личные дела </w:t>
      </w:r>
      <w:r>
        <w:rPr>
          <w:bCs/>
          <w:sz w:val="26"/>
          <w:szCs w:val="26"/>
        </w:rPr>
        <w:t>2012–2018 гг.</w:t>
      </w:r>
    </w:p>
    <w:p w:rsidR="00DC2E56" w:rsidRPr="005D4865" w:rsidRDefault="00DC2E56" w:rsidP="000C12FE">
      <w:pPr>
        <w:jc w:val="both"/>
        <w:rPr>
          <w:bCs/>
          <w:sz w:val="26"/>
          <w:szCs w:val="26"/>
        </w:rPr>
      </w:pPr>
      <w:r w:rsidRPr="005D4865">
        <w:rPr>
          <w:bCs/>
          <w:sz w:val="26"/>
          <w:szCs w:val="26"/>
        </w:rPr>
        <w:t>Оп</w:t>
      </w:r>
      <w:r>
        <w:rPr>
          <w:bCs/>
          <w:sz w:val="26"/>
          <w:szCs w:val="26"/>
        </w:rPr>
        <w:t>. </w:t>
      </w:r>
      <w:r w:rsidRPr="005D4865">
        <w:rPr>
          <w:bCs/>
          <w:sz w:val="26"/>
          <w:szCs w:val="26"/>
        </w:rPr>
        <w:t>3</w:t>
      </w:r>
      <w:r>
        <w:rPr>
          <w:bCs/>
          <w:sz w:val="26"/>
          <w:szCs w:val="26"/>
        </w:rPr>
        <w:t xml:space="preserve">: </w:t>
      </w:r>
      <w:r w:rsidRPr="005D4865">
        <w:rPr>
          <w:bCs/>
          <w:sz w:val="26"/>
          <w:szCs w:val="26"/>
        </w:rPr>
        <w:t>лицевые счета по заработной плате 2012–2014</w:t>
      </w:r>
      <w:r>
        <w:rPr>
          <w:bCs/>
          <w:sz w:val="26"/>
          <w:szCs w:val="26"/>
        </w:rPr>
        <w:t xml:space="preserve"> гг., </w:t>
      </w:r>
      <w:r w:rsidRPr="005D4865">
        <w:rPr>
          <w:sz w:val="26"/>
          <w:szCs w:val="26"/>
        </w:rPr>
        <w:t xml:space="preserve">расчетные листки по заработной плате 2015–2018 </w:t>
      </w:r>
      <w:r>
        <w:rPr>
          <w:sz w:val="26"/>
          <w:szCs w:val="26"/>
        </w:rPr>
        <w:t xml:space="preserve">гг., </w:t>
      </w:r>
      <w:r w:rsidRPr="005D4865">
        <w:rPr>
          <w:sz w:val="26"/>
          <w:szCs w:val="26"/>
        </w:rPr>
        <w:t>расчеты пособий по временной нетрудоспособности, по беременности и родам 2015–201</w:t>
      </w:r>
      <w:r>
        <w:rPr>
          <w:sz w:val="26"/>
          <w:szCs w:val="26"/>
        </w:rPr>
        <w:t>8</w:t>
      </w:r>
      <w:r w:rsidRPr="005D4865">
        <w:rPr>
          <w:sz w:val="26"/>
          <w:szCs w:val="26"/>
        </w:rPr>
        <w:t xml:space="preserve"> </w:t>
      </w:r>
      <w:r>
        <w:rPr>
          <w:sz w:val="26"/>
          <w:szCs w:val="26"/>
        </w:rPr>
        <w:t xml:space="preserve">гг., </w:t>
      </w:r>
      <w:r w:rsidRPr="005D4865">
        <w:rPr>
          <w:sz w:val="26"/>
          <w:szCs w:val="26"/>
        </w:rPr>
        <w:t xml:space="preserve">расчеты среднего заработка при увольнении работников 2015–2017 </w:t>
      </w:r>
      <w:r>
        <w:rPr>
          <w:sz w:val="26"/>
          <w:szCs w:val="26"/>
        </w:rPr>
        <w:t xml:space="preserve">гг., </w:t>
      </w:r>
      <w:r w:rsidRPr="005D4865">
        <w:rPr>
          <w:bCs/>
          <w:sz w:val="26"/>
          <w:szCs w:val="26"/>
        </w:rPr>
        <w:t>расчетные ведомости начисления доплат за выявление случаев бездоговорного потребления и хищения электрической энергии 2012–</w:t>
      </w:r>
      <w:r>
        <w:rPr>
          <w:bCs/>
          <w:sz w:val="26"/>
          <w:szCs w:val="26"/>
        </w:rPr>
        <w:t>2</w:t>
      </w:r>
      <w:r w:rsidRPr="005D4865">
        <w:rPr>
          <w:bCs/>
          <w:sz w:val="26"/>
          <w:szCs w:val="26"/>
        </w:rPr>
        <w:t>018</w:t>
      </w:r>
      <w:r>
        <w:rPr>
          <w:bCs/>
          <w:sz w:val="26"/>
          <w:szCs w:val="26"/>
        </w:rPr>
        <w:t xml:space="preserve"> гг., </w:t>
      </w:r>
      <w:r w:rsidRPr="005D4865">
        <w:rPr>
          <w:bCs/>
          <w:sz w:val="26"/>
          <w:szCs w:val="26"/>
        </w:rPr>
        <w:t>расчетные ведомости оплаты труда по проверке пунктов учета 2015–2017</w:t>
      </w:r>
      <w:r>
        <w:rPr>
          <w:bCs/>
          <w:sz w:val="26"/>
          <w:szCs w:val="26"/>
        </w:rPr>
        <w:t xml:space="preserve"> гг. </w:t>
      </w:r>
    </w:p>
    <w:p w:rsidR="00DC2E56" w:rsidRPr="005F5526" w:rsidRDefault="00DC2E56" w:rsidP="000C12FE">
      <w:pPr>
        <w:jc w:val="both"/>
        <w:rPr>
          <w:bCs/>
          <w:sz w:val="26"/>
          <w:szCs w:val="26"/>
        </w:rPr>
      </w:pPr>
      <w:r>
        <w:rPr>
          <w:bCs/>
          <w:sz w:val="26"/>
          <w:szCs w:val="26"/>
        </w:rPr>
        <w:t xml:space="preserve">Оп. 4: </w:t>
      </w:r>
      <w:r w:rsidRPr="003D6A39">
        <w:rPr>
          <w:sz w:val="26"/>
          <w:szCs w:val="26"/>
        </w:rPr>
        <w:t>книги учета движения трудовых книжек и вкладышей к ним</w:t>
      </w:r>
      <w:r>
        <w:rPr>
          <w:sz w:val="26"/>
          <w:szCs w:val="26"/>
        </w:rPr>
        <w:t xml:space="preserve"> 2012–2016 гг., </w:t>
      </w:r>
      <w:r w:rsidRPr="007E4703">
        <w:rPr>
          <w:bCs/>
          <w:sz w:val="26"/>
          <w:szCs w:val="26"/>
        </w:rPr>
        <w:t>невостребованные трудовые книжки</w:t>
      </w:r>
      <w:r w:rsidRPr="003D6A39">
        <w:rPr>
          <w:bCs/>
          <w:sz w:val="26"/>
          <w:szCs w:val="26"/>
        </w:rPr>
        <w:t xml:space="preserve"> 2012–2017 </w:t>
      </w:r>
      <w:r>
        <w:rPr>
          <w:bCs/>
          <w:sz w:val="26"/>
          <w:szCs w:val="26"/>
        </w:rPr>
        <w:t xml:space="preserve">гг. </w:t>
      </w:r>
    </w:p>
    <w:p w:rsidR="00DC2E56" w:rsidRPr="005D4865" w:rsidRDefault="00DC2E56" w:rsidP="000C12FE">
      <w:pPr>
        <w:jc w:val="both"/>
        <w:rPr>
          <w:bCs/>
          <w:sz w:val="26"/>
          <w:szCs w:val="26"/>
        </w:rPr>
      </w:pPr>
      <w:r>
        <w:rPr>
          <w:bCs/>
          <w:sz w:val="26"/>
          <w:szCs w:val="26"/>
        </w:rPr>
        <w:t xml:space="preserve">Не были переданы конкурсному управляющему: </w:t>
      </w:r>
      <w:r w:rsidRPr="005D4865">
        <w:rPr>
          <w:bCs/>
          <w:sz w:val="26"/>
          <w:szCs w:val="26"/>
        </w:rPr>
        <w:t xml:space="preserve">документы по личному составу </w:t>
      </w:r>
      <w:r>
        <w:rPr>
          <w:bCs/>
          <w:sz w:val="26"/>
          <w:szCs w:val="26"/>
        </w:rPr>
        <w:t>12.</w:t>
      </w:r>
      <w:r w:rsidRPr="005D4865">
        <w:rPr>
          <w:bCs/>
          <w:sz w:val="26"/>
          <w:szCs w:val="26"/>
        </w:rPr>
        <w:t>2006–</w:t>
      </w:r>
      <w:r>
        <w:rPr>
          <w:bCs/>
          <w:sz w:val="26"/>
          <w:szCs w:val="26"/>
        </w:rPr>
        <w:t>01.</w:t>
      </w:r>
      <w:r w:rsidRPr="005D4865">
        <w:rPr>
          <w:bCs/>
          <w:sz w:val="26"/>
          <w:szCs w:val="26"/>
        </w:rPr>
        <w:t>2012</w:t>
      </w:r>
      <w:r>
        <w:rPr>
          <w:bCs/>
          <w:sz w:val="26"/>
          <w:szCs w:val="26"/>
        </w:rPr>
        <w:t xml:space="preserve">, </w:t>
      </w:r>
      <w:r w:rsidRPr="005D4865">
        <w:rPr>
          <w:sz w:val="26"/>
          <w:szCs w:val="26"/>
        </w:rPr>
        <w:t>лицевые счета по заработной плате</w:t>
      </w:r>
      <w:r w:rsidR="00A82DA5" w:rsidRPr="005D4865">
        <w:rPr>
          <w:sz w:val="26"/>
          <w:szCs w:val="26"/>
        </w:rPr>
        <w:t xml:space="preserve"> </w:t>
      </w:r>
      <w:r w:rsidRPr="005D4865">
        <w:rPr>
          <w:sz w:val="26"/>
          <w:szCs w:val="26"/>
        </w:rPr>
        <w:t xml:space="preserve">2015–2018 </w:t>
      </w:r>
      <w:r w:rsidR="00A82DA5">
        <w:rPr>
          <w:sz w:val="26"/>
          <w:szCs w:val="26"/>
        </w:rPr>
        <w:t xml:space="preserve">гг. </w:t>
      </w:r>
    </w:p>
    <w:p w:rsidR="00EA17CF" w:rsidRDefault="00EA17CF" w:rsidP="000C12FE">
      <w:pPr>
        <w:pStyle w:val="ad"/>
        <w:rPr>
          <w:b/>
          <w:sz w:val="26"/>
          <w:szCs w:val="26"/>
        </w:rPr>
      </w:pPr>
    </w:p>
    <w:p w:rsidR="00287077" w:rsidRPr="00BC6D2F" w:rsidRDefault="00287077" w:rsidP="005C23C0">
      <w:pPr>
        <w:pStyle w:val="ad"/>
        <w:keepNext/>
        <w:rPr>
          <w:b/>
          <w:sz w:val="26"/>
          <w:szCs w:val="26"/>
        </w:rPr>
      </w:pPr>
      <w:r w:rsidRPr="00BC6D2F">
        <w:rPr>
          <w:b/>
          <w:sz w:val="26"/>
          <w:szCs w:val="26"/>
        </w:rPr>
        <w:t xml:space="preserve">ООО </w:t>
      </w:r>
      <w:r w:rsidR="00730776">
        <w:rPr>
          <w:b/>
          <w:sz w:val="26"/>
          <w:szCs w:val="26"/>
        </w:rPr>
        <w:t>«</w:t>
      </w:r>
      <w:r w:rsidRPr="00BC6D2F">
        <w:rPr>
          <w:b/>
          <w:sz w:val="26"/>
          <w:szCs w:val="26"/>
        </w:rPr>
        <w:t>Импульс</w:t>
      </w:r>
      <w:r w:rsidR="00730776">
        <w:rPr>
          <w:b/>
          <w:sz w:val="26"/>
          <w:szCs w:val="26"/>
        </w:rPr>
        <w:t>»</w:t>
      </w:r>
      <w:r w:rsidRPr="00BC6D2F">
        <w:rPr>
          <w:b/>
          <w:sz w:val="26"/>
          <w:szCs w:val="26"/>
        </w:rPr>
        <w:t xml:space="preserve"> (04.04.2006–11.01.2013)</w:t>
      </w:r>
    </w:p>
    <w:p w:rsidR="00287077" w:rsidRDefault="00287077" w:rsidP="000C12FE">
      <w:pPr>
        <w:pStyle w:val="ad"/>
        <w:rPr>
          <w:sz w:val="26"/>
          <w:szCs w:val="26"/>
        </w:rPr>
      </w:pPr>
      <w:r w:rsidRPr="009B5FF3">
        <w:rPr>
          <w:sz w:val="26"/>
          <w:szCs w:val="26"/>
        </w:rPr>
        <w:t>ОАФ 8, оп. 149, 4 ед. хр., 2006–2013 гг.</w:t>
      </w:r>
    </w:p>
    <w:p w:rsidR="00287077" w:rsidRDefault="00287077" w:rsidP="000C12FE">
      <w:pPr>
        <w:pStyle w:val="ad"/>
        <w:rPr>
          <w:sz w:val="26"/>
          <w:szCs w:val="26"/>
        </w:rPr>
      </w:pPr>
      <w:r w:rsidRPr="00BC6D2F">
        <w:rPr>
          <w:sz w:val="26"/>
          <w:szCs w:val="26"/>
        </w:rPr>
        <w:t>ИНН: 6670116900</w:t>
      </w:r>
      <w:r>
        <w:rPr>
          <w:sz w:val="26"/>
          <w:szCs w:val="26"/>
        </w:rPr>
        <w:t>.</w:t>
      </w:r>
    </w:p>
    <w:p w:rsidR="00287077" w:rsidRDefault="00AC4EF7" w:rsidP="000C12FE">
      <w:pPr>
        <w:pStyle w:val="ad"/>
        <w:rPr>
          <w:sz w:val="26"/>
          <w:szCs w:val="26"/>
        </w:rPr>
      </w:pPr>
      <w:r>
        <w:rPr>
          <w:sz w:val="26"/>
          <w:szCs w:val="26"/>
        </w:rPr>
        <w:t>Основной вид деятельности:</w:t>
      </w:r>
      <w:r w:rsidR="00FF66A4">
        <w:rPr>
          <w:sz w:val="26"/>
          <w:szCs w:val="26"/>
        </w:rPr>
        <w:t> </w:t>
      </w:r>
      <w:r w:rsidR="00287077" w:rsidRPr="00BC6D2F">
        <w:rPr>
          <w:sz w:val="26"/>
          <w:szCs w:val="26"/>
        </w:rPr>
        <w:t>40.1 Производство, передача и распределение электроэнергии</w:t>
      </w:r>
      <w:r w:rsidR="00287077">
        <w:rPr>
          <w:sz w:val="26"/>
          <w:szCs w:val="26"/>
        </w:rPr>
        <w:t>.</w:t>
      </w:r>
    </w:p>
    <w:p w:rsidR="00287077" w:rsidRPr="009B5FF3" w:rsidRDefault="00287077" w:rsidP="000C12FE">
      <w:pPr>
        <w:pStyle w:val="ad"/>
        <w:rPr>
          <w:sz w:val="26"/>
          <w:szCs w:val="26"/>
        </w:rPr>
      </w:pPr>
      <w:r w:rsidRPr="00EA100E">
        <w:rPr>
          <w:sz w:val="26"/>
          <w:szCs w:val="26"/>
        </w:rPr>
        <w:lastRenderedPageBreak/>
        <w:t>Состав документов: докумен</w:t>
      </w:r>
      <w:r>
        <w:rPr>
          <w:sz w:val="26"/>
          <w:szCs w:val="26"/>
        </w:rPr>
        <w:t>ты о создании и ликвидации 2006–2013</w:t>
      </w:r>
      <w:r w:rsidRPr="00EA100E">
        <w:rPr>
          <w:sz w:val="26"/>
          <w:szCs w:val="26"/>
        </w:rPr>
        <w:t xml:space="preserve"> гг.,</w:t>
      </w:r>
      <w:r>
        <w:rPr>
          <w:sz w:val="26"/>
          <w:szCs w:val="26"/>
        </w:rPr>
        <w:t xml:space="preserve"> приказы по личному составу 2007–2012</w:t>
      </w:r>
      <w:r w:rsidRPr="00EA100E">
        <w:rPr>
          <w:sz w:val="26"/>
          <w:szCs w:val="26"/>
        </w:rPr>
        <w:t xml:space="preserve"> гг.,</w:t>
      </w:r>
      <w:r>
        <w:rPr>
          <w:sz w:val="26"/>
          <w:szCs w:val="26"/>
        </w:rPr>
        <w:t xml:space="preserve"> личные карточки (ф. Т-2) 2010–2012</w:t>
      </w:r>
      <w:r w:rsidRPr="00EA100E">
        <w:rPr>
          <w:sz w:val="26"/>
          <w:szCs w:val="26"/>
        </w:rPr>
        <w:t xml:space="preserve"> гг., расчетные ве</w:t>
      </w:r>
      <w:r>
        <w:rPr>
          <w:sz w:val="26"/>
          <w:szCs w:val="26"/>
        </w:rPr>
        <w:t>домости по заработной плате 2008–2012</w:t>
      </w:r>
      <w:r w:rsidRPr="00EA100E">
        <w:rPr>
          <w:sz w:val="26"/>
          <w:szCs w:val="26"/>
        </w:rPr>
        <w:t xml:space="preserve"> гг.</w:t>
      </w:r>
    </w:p>
    <w:p w:rsidR="00287077" w:rsidRDefault="00287077" w:rsidP="000C12FE">
      <w:pPr>
        <w:pStyle w:val="ad"/>
        <w:keepNext/>
        <w:tabs>
          <w:tab w:val="left" w:pos="924"/>
        </w:tabs>
        <w:ind w:left="357"/>
        <w:jc w:val="center"/>
        <w:rPr>
          <w:b/>
          <w:sz w:val="26"/>
          <w:szCs w:val="26"/>
        </w:rPr>
      </w:pPr>
    </w:p>
    <w:p w:rsidR="00E85D26" w:rsidRPr="00E53A6C" w:rsidRDefault="00E85D26" w:rsidP="000C12FE">
      <w:pPr>
        <w:pStyle w:val="ad"/>
        <w:rPr>
          <w:b/>
          <w:sz w:val="26"/>
          <w:szCs w:val="26"/>
        </w:rPr>
      </w:pPr>
      <w:r w:rsidRPr="00E53A6C">
        <w:rPr>
          <w:b/>
          <w:sz w:val="26"/>
          <w:szCs w:val="26"/>
        </w:rPr>
        <w:t xml:space="preserve">ООО </w:t>
      </w:r>
      <w:r w:rsidR="00730776">
        <w:rPr>
          <w:b/>
          <w:sz w:val="26"/>
          <w:szCs w:val="26"/>
        </w:rPr>
        <w:t>«</w:t>
      </w:r>
      <w:r w:rsidRPr="00E53A6C">
        <w:rPr>
          <w:b/>
          <w:sz w:val="26"/>
          <w:szCs w:val="26"/>
        </w:rPr>
        <w:t>РАПОТ</w:t>
      </w:r>
      <w:r w:rsidR="00730776">
        <w:rPr>
          <w:b/>
          <w:sz w:val="26"/>
          <w:szCs w:val="26"/>
        </w:rPr>
        <w:t>»</w:t>
      </w:r>
      <w:r w:rsidRPr="00E53A6C">
        <w:rPr>
          <w:b/>
          <w:sz w:val="26"/>
          <w:szCs w:val="26"/>
        </w:rPr>
        <w:t xml:space="preserve"> (27.04.1992–22.02.2007)</w:t>
      </w:r>
    </w:p>
    <w:p w:rsidR="00E85D26" w:rsidRPr="002C6460" w:rsidRDefault="00E85D26" w:rsidP="000C12FE">
      <w:pPr>
        <w:pStyle w:val="ad"/>
        <w:rPr>
          <w:sz w:val="26"/>
          <w:szCs w:val="26"/>
        </w:rPr>
      </w:pPr>
      <w:r w:rsidRPr="002C6460">
        <w:rPr>
          <w:sz w:val="26"/>
          <w:szCs w:val="26"/>
        </w:rPr>
        <w:t>ОАФ 8, оп. 101, 3 ед. хр., 1992–2004 гг.</w:t>
      </w:r>
    </w:p>
    <w:p w:rsidR="00E85D26" w:rsidRPr="002C6460" w:rsidRDefault="00E85D26" w:rsidP="000C12FE">
      <w:pPr>
        <w:pStyle w:val="ad"/>
        <w:rPr>
          <w:sz w:val="26"/>
          <w:szCs w:val="26"/>
        </w:rPr>
      </w:pPr>
      <w:r w:rsidRPr="002C6460">
        <w:rPr>
          <w:sz w:val="26"/>
          <w:szCs w:val="26"/>
        </w:rPr>
        <w:t>Переименования:</w:t>
      </w:r>
    </w:p>
    <w:p w:rsidR="00E85D26" w:rsidRPr="002C6460" w:rsidRDefault="00E85D26" w:rsidP="000C12FE">
      <w:pPr>
        <w:pStyle w:val="ad"/>
        <w:numPr>
          <w:ilvl w:val="0"/>
          <w:numId w:val="1"/>
        </w:numPr>
        <w:jc w:val="left"/>
        <w:rPr>
          <w:spacing w:val="-2"/>
          <w:sz w:val="26"/>
          <w:szCs w:val="26"/>
        </w:rPr>
      </w:pPr>
      <w:r w:rsidRPr="002C6460">
        <w:rPr>
          <w:spacing w:val="-2"/>
          <w:sz w:val="26"/>
          <w:szCs w:val="26"/>
        </w:rPr>
        <w:t xml:space="preserve">ТОО </w:t>
      </w:r>
      <w:r w:rsidR="00730776">
        <w:rPr>
          <w:spacing w:val="-2"/>
          <w:sz w:val="26"/>
          <w:szCs w:val="26"/>
        </w:rPr>
        <w:t>«</w:t>
      </w:r>
      <w:r w:rsidRPr="002C6460">
        <w:rPr>
          <w:spacing w:val="-2"/>
          <w:sz w:val="26"/>
          <w:szCs w:val="26"/>
        </w:rPr>
        <w:t>РАПОТ</w:t>
      </w:r>
      <w:r w:rsidR="00730776">
        <w:rPr>
          <w:spacing w:val="-2"/>
          <w:sz w:val="26"/>
          <w:szCs w:val="26"/>
        </w:rPr>
        <w:t>»</w:t>
      </w:r>
      <w:r w:rsidRPr="002C6460">
        <w:rPr>
          <w:spacing w:val="-2"/>
          <w:sz w:val="26"/>
          <w:szCs w:val="26"/>
        </w:rPr>
        <w:t xml:space="preserve"> (27.04.1992–06.06.1999)</w:t>
      </w:r>
    </w:p>
    <w:p w:rsidR="00E85D26" w:rsidRDefault="00E85D26" w:rsidP="000C12FE">
      <w:pPr>
        <w:pStyle w:val="ad"/>
        <w:numPr>
          <w:ilvl w:val="0"/>
          <w:numId w:val="1"/>
        </w:numPr>
        <w:jc w:val="left"/>
        <w:rPr>
          <w:spacing w:val="-2"/>
          <w:sz w:val="26"/>
          <w:szCs w:val="26"/>
        </w:rPr>
      </w:pPr>
      <w:r w:rsidRPr="002C6460">
        <w:rPr>
          <w:spacing w:val="-2"/>
          <w:sz w:val="26"/>
          <w:szCs w:val="26"/>
        </w:rPr>
        <w:t xml:space="preserve">ООО </w:t>
      </w:r>
      <w:r w:rsidR="00730776">
        <w:rPr>
          <w:spacing w:val="-2"/>
          <w:sz w:val="26"/>
          <w:szCs w:val="26"/>
        </w:rPr>
        <w:t>«</w:t>
      </w:r>
      <w:r w:rsidRPr="002C6460">
        <w:rPr>
          <w:spacing w:val="-2"/>
          <w:sz w:val="26"/>
          <w:szCs w:val="26"/>
        </w:rPr>
        <w:t>РАПОТ</w:t>
      </w:r>
      <w:r w:rsidR="00730776">
        <w:rPr>
          <w:spacing w:val="-2"/>
          <w:sz w:val="26"/>
          <w:szCs w:val="26"/>
        </w:rPr>
        <w:t>»</w:t>
      </w:r>
      <w:r w:rsidRPr="002C6460">
        <w:rPr>
          <w:spacing w:val="-2"/>
          <w:sz w:val="26"/>
          <w:szCs w:val="26"/>
        </w:rPr>
        <w:t xml:space="preserve"> (07.06.1999–22.02.2007)</w:t>
      </w:r>
    </w:p>
    <w:p w:rsidR="005C23C0" w:rsidRDefault="005C23C0" w:rsidP="005C23C0">
      <w:pPr>
        <w:pStyle w:val="ad"/>
        <w:rPr>
          <w:sz w:val="26"/>
          <w:szCs w:val="26"/>
        </w:rPr>
      </w:pPr>
      <w:r w:rsidRPr="005C23C0">
        <w:rPr>
          <w:sz w:val="26"/>
          <w:szCs w:val="26"/>
        </w:rPr>
        <w:t>Юридическое лицо зарегистрировано постановлением главы администрации Калининского района от 27.04.1992 № 306 (</w:t>
      </w:r>
      <w:r>
        <w:rPr>
          <w:sz w:val="26"/>
          <w:szCs w:val="26"/>
        </w:rPr>
        <w:t xml:space="preserve">ф. 6, оп. 1, д. 61, л. 94), </w:t>
      </w:r>
      <w:r w:rsidRPr="005C23C0">
        <w:rPr>
          <w:sz w:val="26"/>
          <w:szCs w:val="26"/>
        </w:rPr>
        <w:t>постановлением Главы города Челябинска от 07.06.1999 № 659-п (</w:t>
      </w:r>
      <w:r>
        <w:rPr>
          <w:sz w:val="26"/>
          <w:szCs w:val="26"/>
        </w:rPr>
        <w:t>ф. 2, оп. 1, д. 343, л. 154).</w:t>
      </w:r>
    </w:p>
    <w:p w:rsidR="005C23C0" w:rsidRPr="005C23C0" w:rsidRDefault="005C23C0" w:rsidP="005C23C0">
      <w:pPr>
        <w:pStyle w:val="ad"/>
        <w:rPr>
          <w:sz w:val="26"/>
          <w:szCs w:val="26"/>
        </w:rPr>
      </w:pPr>
      <w:r w:rsidRPr="005C23C0">
        <w:rPr>
          <w:sz w:val="26"/>
          <w:szCs w:val="26"/>
        </w:rPr>
        <w:t>Ликвидировано решением общего собрания участников от 14.02.2006 № 1</w:t>
      </w:r>
      <w:r w:rsidR="004C0999">
        <w:rPr>
          <w:sz w:val="26"/>
          <w:szCs w:val="26"/>
        </w:rPr>
        <w:t xml:space="preserve"> (</w:t>
      </w:r>
      <w:r w:rsidR="004C0999" w:rsidRPr="002C6460">
        <w:rPr>
          <w:sz w:val="26"/>
          <w:szCs w:val="26"/>
        </w:rPr>
        <w:t>ОАФ 8, оп. 101,</w:t>
      </w:r>
      <w:r w:rsidR="004C0999">
        <w:rPr>
          <w:sz w:val="26"/>
          <w:szCs w:val="26"/>
        </w:rPr>
        <w:t xml:space="preserve"> предисловие).</w:t>
      </w:r>
    </w:p>
    <w:p w:rsidR="00E85D26" w:rsidRDefault="00E85D26" w:rsidP="000C12FE">
      <w:pPr>
        <w:pStyle w:val="ad"/>
        <w:jc w:val="left"/>
        <w:rPr>
          <w:spacing w:val="-2"/>
          <w:sz w:val="26"/>
          <w:szCs w:val="26"/>
        </w:rPr>
      </w:pPr>
      <w:r w:rsidRPr="00E53A6C">
        <w:rPr>
          <w:spacing w:val="-2"/>
          <w:sz w:val="26"/>
          <w:szCs w:val="26"/>
        </w:rPr>
        <w:t>ИНН: 7447003420</w:t>
      </w:r>
      <w:r>
        <w:rPr>
          <w:spacing w:val="-2"/>
          <w:sz w:val="26"/>
          <w:szCs w:val="26"/>
        </w:rPr>
        <w:t>.</w:t>
      </w:r>
    </w:p>
    <w:p w:rsidR="00E85D26" w:rsidRPr="002C6460" w:rsidRDefault="005F47DF" w:rsidP="009F7BDA">
      <w:pPr>
        <w:pStyle w:val="ad"/>
        <w:rPr>
          <w:spacing w:val="-2"/>
          <w:sz w:val="26"/>
          <w:szCs w:val="26"/>
        </w:rPr>
      </w:pPr>
      <w:r>
        <w:rPr>
          <w:spacing w:val="-2"/>
          <w:sz w:val="26"/>
          <w:szCs w:val="26"/>
        </w:rPr>
        <w:t>Основной вид деятельности:</w:t>
      </w:r>
      <w:r w:rsidR="00E85D26">
        <w:rPr>
          <w:spacing w:val="-2"/>
          <w:sz w:val="26"/>
          <w:szCs w:val="26"/>
        </w:rPr>
        <w:t xml:space="preserve"> обеспечение работоспособности тепловых электростанций. </w:t>
      </w:r>
    </w:p>
    <w:p w:rsidR="00E85D26" w:rsidRDefault="00E85D26" w:rsidP="000C12FE">
      <w:pPr>
        <w:pStyle w:val="ad"/>
        <w:rPr>
          <w:sz w:val="26"/>
          <w:szCs w:val="26"/>
        </w:rPr>
      </w:pPr>
      <w:r w:rsidRPr="005F6205">
        <w:rPr>
          <w:sz w:val="26"/>
          <w:szCs w:val="26"/>
        </w:rPr>
        <w:t>Состав документов: прик</w:t>
      </w:r>
      <w:r>
        <w:rPr>
          <w:sz w:val="26"/>
          <w:szCs w:val="26"/>
        </w:rPr>
        <w:t>азы по личному составу 1992–2003</w:t>
      </w:r>
      <w:r w:rsidRPr="005F6205">
        <w:rPr>
          <w:sz w:val="26"/>
          <w:szCs w:val="26"/>
        </w:rPr>
        <w:t xml:space="preserve"> гг</w:t>
      </w:r>
      <w:r>
        <w:rPr>
          <w:sz w:val="26"/>
          <w:szCs w:val="26"/>
        </w:rPr>
        <w:t>., личные карточки (ф. Т-2) 1993–2003</w:t>
      </w:r>
      <w:r w:rsidRPr="005F6205">
        <w:rPr>
          <w:sz w:val="26"/>
          <w:szCs w:val="26"/>
        </w:rPr>
        <w:t xml:space="preserve"> гг., расчетные ве</w:t>
      </w:r>
      <w:r>
        <w:rPr>
          <w:sz w:val="26"/>
          <w:szCs w:val="26"/>
        </w:rPr>
        <w:t>домости по заработной плате 1993–2004</w:t>
      </w:r>
      <w:r w:rsidRPr="005F6205">
        <w:rPr>
          <w:sz w:val="26"/>
          <w:szCs w:val="26"/>
        </w:rPr>
        <w:t xml:space="preserve"> гг.</w:t>
      </w:r>
    </w:p>
    <w:p w:rsidR="00E85D26" w:rsidRPr="002C6460" w:rsidRDefault="00E85D26" w:rsidP="000C12FE">
      <w:pPr>
        <w:pStyle w:val="ad"/>
        <w:rPr>
          <w:sz w:val="26"/>
          <w:szCs w:val="26"/>
        </w:rPr>
      </w:pPr>
    </w:p>
    <w:p w:rsidR="00E85D26" w:rsidRPr="009F3FE5" w:rsidRDefault="00E85D26" w:rsidP="000C12FE">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Ремонт энергооборудования</w:t>
      </w:r>
      <w:r w:rsidR="00730776">
        <w:rPr>
          <w:b/>
          <w:sz w:val="26"/>
          <w:szCs w:val="26"/>
        </w:rPr>
        <w:t>»</w:t>
      </w:r>
      <w:r w:rsidRPr="009F3FE5">
        <w:rPr>
          <w:b/>
          <w:sz w:val="26"/>
          <w:szCs w:val="26"/>
        </w:rPr>
        <w:t xml:space="preserve"> (27.12.2004–08.09.2010)</w:t>
      </w:r>
    </w:p>
    <w:p w:rsidR="00E85D26" w:rsidRDefault="00E85D26" w:rsidP="000C12FE">
      <w:pPr>
        <w:pStyle w:val="ad"/>
        <w:rPr>
          <w:sz w:val="26"/>
          <w:szCs w:val="26"/>
        </w:rPr>
      </w:pPr>
      <w:r w:rsidRPr="009F3FE5">
        <w:rPr>
          <w:sz w:val="26"/>
          <w:szCs w:val="26"/>
        </w:rPr>
        <w:t>ОАФ 14, оп. 108, 10 ед. хр., 2004–2010 гг.</w:t>
      </w:r>
    </w:p>
    <w:p w:rsidR="00E85D26" w:rsidRDefault="00E85D26" w:rsidP="000C12FE">
      <w:pPr>
        <w:pStyle w:val="ad"/>
        <w:rPr>
          <w:sz w:val="26"/>
          <w:szCs w:val="26"/>
        </w:rPr>
      </w:pPr>
      <w:r>
        <w:rPr>
          <w:sz w:val="26"/>
          <w:szCs w:val="26"/>
        </w:rPr>
        <w:t>ИНН: 7452041407.</w:t>
      </w:r>
    </w:p>
    <w:p w:rsidR="00E85D26" w:rsidRPr="009F3FE5" w:rsidRDefault="005F47DF" w:rsidP="000C12FE">
      <w:pPr>
        <w:pStyle w:val="ad"/>
        <w:rPr>
          <w:sz w:val="26"/>
          <w:szCs w:val="26"/>
        </w:rPr>
      </w:pPr>
      <w:r>
        <w:rPr>
          <w:sz w:val="26"/>
          <w:szCs w:val="26"/>
        </w:rPr>
        <w:t>Основной вид деятельности:</w:t>
      </w:r>
      <w:r w:rsidR="00E85D26">
        <w:rPr>
          <w:sz w:val="26"/>
          <w:szCs w:val="26"/>
        </w:rPr>
        <w:t xml:space="preserve"> ремонт котельного оборудования.</w:t>
      </w:r>
    </w:p>
    <w:p w:rsidR="00E85D26" w:rsidRDefault="00E85D26" w:rsidP="000C12FE">
      <w:pPr>
        <w:pStyle w:val="ad"/>
        <w:rPr>
          <w:sz w:val="26"/>
          <w:szCs w:val="26"/>
        </w:rPr>
      </w:pPr>
      <w:r w:rsidRPr="00532C03">
        <w:rPr>
          <w:sz w:val="26"/>
          <w:szCs w:val="26"/>
        </w:rPr>
        <w:t xml:space="preserve">Состав документов: документы о создании и </w:t>
      </w:r>
      <w:r>
        <w:rPr>
          <w:sz w:val="26"/>
          <w:szCs w:val="26"/>
        </w:rPr>
        <w:t>прекращении деятельности на территории города Челябинска</w:t>
      </w:r>
      <w:r w:rsidRPr="00532C03">
        <w:rPr>
          <w:sz w:val="26"/>
          <w:szCs w:val="26"/>
        </w:rPr>
        <w:t>,</w:t>
      </w:r>
      <w:r>
        <w:rPr>
          <w:sz w:val="26"/>
          <w:szCs w:val="26"/>
        </w:rPr>
        <w:t xml:space="preserve"> приказы по личному составу 2004</w:t>
      </w:r>
      <w:r w:rsidRPr="00532C03">
        <w:rPr>
          <w:sz w:val="26"/>
          <w:szCs w:val="26"/>
        </w:rPr>
        <w:t>–2010 гг</w:t>
      </w:r>
      <w:r>
        <w:rPr>
          <w:sz w:val="26"/>
          <w:szCs w:val="26"/>
        </w:rPr>
        <w:t>., личные карточки (ф. Т-2)</w:t>
      </w:r>
      <w:r w:rsidRPr="00532C03">
        <w:rPr>
          <w:sz w:val="26"/>
          <w:szCs w:val="26"/>
        </w:rPr>
        <w:t>, расчетные ве</w:t>
      </w:r>
      <w:r>
        <w:rPr>
          <w:sz w:val="26"/>
          <w:szCs w:val="26"/>
        </w:rPr>
        <w:t>домости по заработной плате 2005</w:t>
      </w:r>
      <w:r w:rsidRPr="00532C03">
        <w:rPr>
          <w:sz w:val="26"/>
          <w:szCs w:val="26"/>
        </w:rPr>
        <w:t>–2010 гг.</w:t>
      </w:r>
      <w:r>
        <w:rPr>
          <w:sz w:val="26"/>
          <w:szCs w:val="26"/>
        </w:rPr>
        <w:t>, документы по льготному пенсионному обеспечению 2005–2009 гг.</w:t>
      </w:r>
    </w:p>
    <w:p w:rsidR="00E85D26" w:rsidRDefault="00E85D26" w:rsidP="000C12FE">
      <w:pPr>
        <w:pStyle w:val="ad"/>
        <w:rPr>
          <w:b/>
          <w:sz w:val="26"/>
          <w:szCs w:val="26"/>
        </w:rPr>
      </w:pPr>
    </w:p>
    <w:p w:rsidR="00287077" w:rsidRPr="00287077" w:rsidRDefault="00287077" w:rsidP="000C12FE">
      <w:pPr>
        <w:pStyle w:val="ad"/>
        <w:rPr>
          <w:b/>
          <w:sz w:val="26"/>
          <w:szCs w:val="26"/>
        </w:rPr>
      </w:pPr>
      <w:r w:rsidRPr="00287077">
        <w:rPr>
          <w:b/>
          <w:sz w:val="26"/>
          <w:szCs w:val="26"/>
        </w:rPr>
        <w:t xml:space="preserve">ООО </w:t>
      </w:r>
      <w:r w:rsidR="00730776">
        <w:rPr>
          <w:b/>
          <w:sz w:val="26"/>
          <w:szCs w:val="26"/>
        </w:rPr>
        <w:t>«</w:t>
      </w:r>
      <w:r w:rsidRPr="00287077">
        <w:rPr>
          <w:b/>
          <w:sz w:val="26"/>
          <w:szCs w:val="26"/>
        </w:rPr>
        <w:t>Южноуральские энергетические системы</w:t>
      </w:r>
      <w:r w:rsidR="00730776">
        <w:rPr>
          <w:b/>
          <w:sz w:val="26"/>
          <w:szCs w:val="26"/>
        </w:rPr>
        <w:t>»</w:t>
      </w:r>
      <w:r w:rsidRPr="00287077">
        <w:rPr>
          <w:b/>
          <w:sz w:val="26"/>
          <w:szCs w:val="26"/>
        </w:rPr>
        <w:t xml:space="preserve"> (02.05.2006–17.12.2009)</w:t>
      </w:r>
    </w:p>
    <w:p w:rsidR="00287077" w:rsidRDefault="00287077" w:rsidP="000C12FE">
      <w:pPr>
        <w:pStyle w:val="ad"/>
        <w:rPr>
          <w:sz w:val="26"/>
          <w:szCs w:val="26"/>
        </w:rPr>
      </w:pPr>
      <w:r w:rsidRPr="000D40CE">
        <w:rPr>
          <w:sz w:val="26"/>
          <w:szCs w:val="26"/>
        </w:rPr>
        <w:t>ОАФ 16, оп. 74, 5 ед. хр., 2006–2009 гг.</w:t>
      </w:r>
    </w:p>
    <w:p w:rsidR="00287077" w:rsidRPr="000D40CE" w:rsidRDefault="00287077" w:rsidP="000C12FE">
      <w:pPr>
        <w:pStyle w:val="ad"/>
        <w:rPr>
          <w:sz w:val="26"/>
          <w:szCs w:val="26"/>
        </w:rPr>
      </w:pPr>
      <w:r w:rsidRPr="00287077">
        <w:rPr>
          <w:sz w:val="26"/>
          <w:szCs w:val="26"/>
        </w:rPr>
        <w:t>ИНН: 7447095598.</w:t>
      </w:r>
    </w:p>
    <w:p w:rsidR="00287077" w:rsidRPr="000D40CE" w:rsidRDefault="00AC4EF7" w:rsidP="000C12FE">
      <w:pPr>
        <w:pStyle w:val="ad"/>
        <w:rPr>
          <w:sz w:val="26"/>
          <w:szCs w:val="26"/>
        </w:rPr>
      </w:pPr>
      <w:r>
        <w:rPr>
          <w:sz w:val="26"/>
          <w:szCs w:val="26"/>
        </w:rPr>
        <w:t>Основной вид деятельности:</w:t>
      </w:r>
      <w:r w:rsidR="00287077">
        <w:rPr>
          <w:sz w:val="26"/>
          <w:szCs w:val="26"/>
        </w:rPr>
        <w:t xml:space="preserve"> </w:t>
      </w:r>
      <w:r w:rsidR="00287077" w:rsidRPr="00287077">
        <w:rPr>
          <w:sz w:val="26"/>
          <w:szCs w:val="26"/>
        </w:rPr>
        <w:t>40.10.3 Распределение электроэнергии.</w:t>
      </w:r>
    </w:p>
    <w:p w:rsidR="00287077" w:rsidRDefault="00287077" w:rsidP="000C12FE">
      <w:pPr>
        <w:pStyle w:val="ad"/>
        <w:rPr>
          <w:sz w:val="26"/>
          <w:szCs w:val="26"/>
        </w:rPr>
      </w:pPr>
      <w:r w:rsidRPr="00724386">
        <w:rPr>
          <w:sz w:val="26"/>
          <w:szCs w:val="26"/>
        </w:rPr>
        <w:t>Состав документов: документы о</w:t>
      </w:r>
      <w:r>
        <w:rPr>
          <w:sz w:val="26"/>
          <w:szCs w:val="26"/>
        </w:rPr>
        <w:t xml:space="preserve"> создании и ликвидации 2006–2009</w:t>
      </w:r>
      <w:r w:rsidRPr="00724386">
        <w:rPr>
          <w:sz w:val="26"/>
          <w:szCs w:val="26"/>
        </w:rPr>
        <w:t xml:space="preserve"> гг., приказы </w:t>
      </w:r>
      <w:r>
        <w:rPr>
          <w:sz w:val="26"/>
          <w:szCs w:val="26"/>
        </w:rPr>
        <w:t>по личному составу, трудовые договоры, личные карточки (ф. Т-2)</w:t>
      </w:r>
      <w:r w:rsidRPr="00724386">
        <w:rPr>
          <w:sz w:val="26"/>
          <w:szCs w:val="26"/>
        </w:rPr>
        <w:t>, расчетные ведомости по заработной пла</w:t>
      </w:r>
      <w:r>
        <w:rPr>
          <w:sz w:val="26"/>
          <w:szCs w:val="26"/>
        </w:rPr>
        <w:t>те 2007–2009</w:t>
      </w:r>
      <w:r w:rsidRPr="00724386">
        <w:rPr>
          <w:sz w:val="26"/>
          <w:szCs w:val="26"/>
        </w:rPr>
        <w:t xml:space="preserve"> гг.</w:t>
      </w:r>
    </w:p>
    <w:p w:rsidR="00287077" w:rsidRDefault="00287077" w:rsidP="000C12FE">
      <w:pPr>
        <w:pStyle w:val="ad"/>
        <w:keepNext/>
        <w:tabs>
          <w:tab w:val="left" w:pos="924"/>
        </w:tabs>
        <w:ind w:left="357"/>
        <w:jc w:val="center"/>
        <w:rPr>
          <w:b/>
          <w:sz w:val="26"/>
          <w:szCs w:val="26"/>
        </w:rPr>
      </w:pPr>
    </w:p>
    <w:p w:rsidR="00287077" w:rsidRPr="009278ED" w:rsidRDefault="00287077" w:rsidP="000C12FE">
      <w:pPr>
        <w:pStyle w:val="ad"/>
        <w:keepNext/>
        <w:rPr>
          <w:b/>
          <w:sz w:val="26"/>
          <w:szCs w:val="26"/>
        </w:rPr>
      </w:pPr>
      <w:r w:rsidRPr="009278ED">
        <w:rPr>
          <w:b/>
          <w:sz w:val="26"/>
          <w:szCs w:val="26"/>
        </w:rPr>
        <w:t xml:space="preserve">ООО </w:t>
      </w:r>
      <w:r w:rsidR="00730776">
        <w:rPr>
          <w:b/>
          <w:sz w:val="26"/>
          <w:szCs w:val="26"/>
        </w:rPr>
        <w:t>«</w:t>
      </w:r>
      <w:r w:rsidRPr="009278ED">
        <w:rPr>
          <w:b/>
          <w:sz w:val="26"/>
          <w:szCs w:val="26"/>
        </w:rPr>
        <w:t>ЮжУралЭнергоТранс</w:t>
      </w:r>
      <w:r w:rsidR="00730776">
        <w:rPr>
          <w:b/>
          <w:sz w:val="26"/>
          <w:szCs w:val="26"/>
        </w:rPr>
        <w:t>»</w:t>
      </w:r>
      <w:r w:rsidRPr="009278ED">
        <w:rPr>
          <w:b/>
          <w:sz w:val="26"/>
          <w:szCs w:val="26"/>
        </w:rPr>
        <w:t xml:space="preserve"> (ООО </w:t>
      </w:r>
      <w:r w:rsidR="00730776">
        <w:rPr>
          <w:b/>
          <w:sz w:val="26"/>
          <w:szCs w:val="26"/>
        </w:rPr>
        <w:t>«</w:t>
      </w:r>
      <w:r w:rsidRPr="009278ED">
        <w:rPr>
          <w:b/>
          <w:sz w:val="26"/>
          <w:szCs w:val="26"/>
        </w:rPr>
        <w:t>ЮУЭТ</w:t>
      </w:r>
      <w:r w:rsidR="00730776">
        <w:rPr>
          <w:b/>
          <w:sz w:val="26"/>
          <w:szCs w:val="26"/>
        </w:rPr>
        <w:t>»</w:t>
      </w:r>
      <w:r w:rsidRPr="009278ED">
        <w:rPr>
          <w:b/>
          <w:sz w:val="26"/>
          <w:szCs w:val="26"/>
        </w:rPr>
        <w:t>) (23.04.2012–14.03.2016)</w:t>
      </w:r>
    </w:p>
    <w:p w:rsidR="00287077" w:rsidRDefault="00287077" w:rsidP="000C12FE">
      <w:pPr>
        <w:pStyle w:val="ad"/>
        <w:rPr>
          <w:sz w:val="26"/>
          <w:szCs w:val="26"/>
        </w:rPr>
      </w:pPr>
      <w:r w:rsidRPr="00BB6529">
        <w:rPr>
          <w:sz w:val="26"/>
          <w:szCs w:val="26"/>
        </w:rPr>
        <w:t>ОАФ 16, оп. 102, 4 ед. хр., 2012–2016 гг.</w:t>
      </w:r>
    </w:p>
    <w:p w:rsidR="00287077" w:rsidRPr="009278ED" w:rsidRDefault="00287077" w:rsidP="000C12FE">
      <w:pPr>
        <w:pStyle w:val="ad"/>
        <w:rPr>
          <w:sz w:val="26"/>
          <w:szCs w:val="26"/>
        </w:rPr>
      </w:pPr>
      <w:r w:rsidRPr="009278ED">
        <w:rPr>
          <w:sz w:val="26"/>
          <w:szCs w:val="26"/>
        </w:rPr>
        <w:t>ИНН: 7453242480.</w:t>
      </w:r>
    </w:p>
    <w:p w:rsidR="00287077" w:rsidRPr="00BB6529" w:rsidRDefault="00AC4EF7" w:rsidP="000C12FE">
      <w:pPr>
        <w:pStyle w:val="ad"/>
        <w:rPr>
          <w:sz w:val="26"/>
          <w:szCs w:val="26"/>
        </w:rPr>
      </w:pPr>
      <w:r>
        <w:rPr>
          <w:sz w:val="26"/>
          <w:szCs w:val="26"/>
        </w:rPr>
        <w:t>Основной вид деятельности:</w:t>
      </w:r>
      <w:r w:rsidR="00287077" w:rsidRPr="009278ED">
        <w:rPr>
          <w:sz w:val="26"/>
          <w:szCs w:val="26"/>
        </w:rPr>
        <w:t xml:space="preserve"> 35.14 Торговля электроэнергией.</w:t>
      </w:r>
    </w:p>
    <w:p w:rsidR="00287077" w:rsidRDefault="00287077" w:rsidP="000C12FE">
      <w:pPr>
        <w:pStyle w:val="ad"/>
        <w:rPr>
          <w:sz w:val="26"/>
          <w:szCs w:val="26"/>
        </w:rPr>
      </w:pPr>
      <w:r w:rsidRPr="00BB6529">
        <w:rPr>
          <w:sz w:val="26"/>
          <w:szCs w:val="26"/>
        </w:rPr>
        <w:t xml:space="preserve">Состав документов: документы о создании и ликвидации, приказы </w:t>
      </w:r>
      <w:r>
        <w:rPr>
          <w:sz w:val="26"/>
          <w:szCs w:val="26"/>
        </w:rPr>
        <w:t>по личному</w:t>
      </w:r>
      <w:r w:rsidRPr="00BB6529">
        <w:rPr>
          <w:sz w:val="26"/>
          <w:szCs w:val="26"/>
        </w:rPr>
        <w:t xml:space="preserve"> составу 2012–2016 гг., трудовые договоры 2014–2015 гг., расчетные ведомости по</w:t>
      </w:r>
      <w:r w:rsidR="005C23C0">
        <w:rPr>
          <w:sz w:val="26"/>
          <w:szCs w:val="26"/>
        </w:rPr>
        <w:t> </w:t>
      </w:r>
      <w:r w:rsidRPr="00BB6529">
        <w:rPr>
          <w:sz w:val="26"/>
          <w:szCs w:val="26"/>
        </w:rPr>
        <w:t>заработной плате 2014–2016 гг.</w:t>
      </w:r>
    </w:p>
    <w:p w:rsidR="0018455E" w:rsidRDefault="0018455E" w:rsidP="000C12FE">
      <w:pPr>
        <w:pStyle w:val="ad"/>
        <w:rPr>
          <w:sz w:val="26"/>
          <w:szCs w:val="26"/>
        </w:rPr>
      </w:pPr>
    </w:p>
    <w:p w:rsidR="0018455E" w:rsidRPr="00F26164" w:rsidRDefault="0018455E" w:rsidP="000C12FE">
      <w:pPr>
        <w:pStyle w:val="ad"/>
        <w:rPr>
          <w:b/>
          <w:sz w:val="26"/>
          <w:szCs w:val="26"/>
        </w:rPr>
      </w:pPr>
      <w:r w:rsidRPr="00F26164">
        <w:rPr>
          <w:b/>
          <w:sz w:val="26"/>
          <w:szCs w:val="26"/>
        </w:rPr>
        <w:t xml:space="preserve">ООО </w:t>
      </w:r>
      <w:r w:rsidR="00730776">
        <w:rPr>
          <w:b/>
          <w:sz w:val="26"/>
          <w:szCs w:val="26"/>
        </w:rPr>
        <w:t>«</w:t>
      </w:r>
      <w:r w:rsidRPr="00F26164">
        <w:rPr>
          <w:b/>
          <w:sz w:val="26"/>
          <w:szCs w:val="26"/>
        </w:rPr>
        <w:t>Электроюг</w:t>
      </w:r>
      <w:r w:rsidR="00730776">
        <w:rPr>
          <w:b/>
          <w:sz w:val="26"/>
          <w:szCs w:val="26"/>
        </w:rPr>
        <w:t>»</w:t>
      </w:r>
      <w:r w:rsidRPr="00F26164">
        <w:rPr>
          <w:b/>
          <w:sz w:val="26"/>
          <w:szCs w:val="26"/>
        </w:rPr>
        <w:t xml:space="preserve"> (23.04.2004–03.02.2011)</w:t>
      </w:r>
    </w:p>
    <w:p w:rsidR="0018455E" w:rsidRDefault="0018455E" w:rsidP="000C12FE">
      <w:pPr>
        <w:pStyle w:val="ad"/>
        <w:rPr>
          <w:sz w:val="26"/>
          <w:szCs w:val="26"/>
        </w:rPr>
      </w:pPr>
      <w:r w:rsidRPr="00545CCE">
        <w:rPr>
          <w:sz w:val="26"/>
          <w:szCs w:val="26"/>
        </w:rPr>
        <w:t>ОАФ 8, оп. 125, 4 ед. хр., 2004–2011 гг.</w:t>
      </w:r>
    </w:p>
    <w:p w:rsidR="0018455E" w:rsidRDefault="0018455E" w:rsidP="000C12FE">
      <w:pPr>
        <w:pStyle w:val="ad"/>
        <w:rPr>
          <w:sz w:val="26"/>
          <w:szCs w:val="26"/>
        </w:rPr>
      </w:pPr>
      <w:r w:rsidRPr="00F26164">
        <w:rPr>
          <w:sz w:val="26"/>
          <w:szCs w:val="26"/>
        </w:rPr>
        <w:t>ИНН: 7447072329</w:t>
      </w:r>
      <w:r>
        <w:rPr>
          <w:sz w:val="26"/>
          <w:szCs w:val="26"/>
        </w:rPr>
        <w:t>.</w:t>
      </w:r>
    </w:p>
    <w:p w:rsidR="0018455E" w:rsidRDefault="00AC4EF7" w:rsidP="000C12FE">
      <w:pPr>
        <w:pStyle w:val="ad"/>
        <w:rPr>
          <w:sz w:val="26"/>
          <w:szCs w:val="26"/>
        </w:rPr>
      </w:pPr>
      <w:r>
        <w:rPr>
          <w:sz w:val="26"/>
          <w:szCs w:val="26"/>
        </w:rPr>
        <w:lastRenderedPageBreak/>
        <w:t>Основной вид деятельности:</w:t>
      </w:r>
      <w:r w:rsidR="0018455E">
        <w:rPr>
          <w:sz w:val="26"/>
          <w:szCs w:val="26"/>
        </w:rPr>
        <w:t xml:space="preserve"> </w:t>
      </w:r>
      <w:r w:rsidR="0018455E" w:rsidRPr="00F26164">
        <w:rPr>
          <w:sz w:val="26"/>
          <w:szCs w:val="26"/>
        </w:rPr>
        <w:t>40.10.5 Деятельность по обеспечению работоспособности электрических сетей</w:t>
      </w:r>
      <w:r w:rsidR="0018455E">
        <w:rPr>
          <w:sz w:val="26"/>
          <w:szCs w:val="26"/>
        </w:rPr>
        <w:t>.</w:t>
      </w:r>
    </w:p>
    <w:p w:rsidR="0018455E" w:rsidRDefault="0018455E" w:rsidP="000C12FE">
      <w:pPr>
        <w:pStyle w:val="ad"/>
        <w:rPr>
          <w:sz w:val="26"/>
          <w:szCs w:val="26"/>
        </w:rPr>
      </w:pPr>
      <w:r w:rsidRPr="007018FE">
        <w:rPr>
          <w:sz w:val="26"/>
          <w:szCs w:val="26"/>
        </w:rPr>
        <w:t xml:space="preserve">Состав документов: </w:t>
      </w:r>
      <w:r>
        <w:rPr>
          <w:sz w:val="26"/>
          <w:szCs w:val="26"/>
        </w:rPr>
        <w:t>документы о создании и ликвидации 2004–2011</w:t>
      </w:r>
      <w:r w:rsidR="00B46249">
        <w:rPr>
          <w:sz w:val="26"/>
          <w:szCs w:val="26"/>
        </w:rPr>
        <w:t xml:space="preserve"> гг.</w:t>
      </w:r>
      <w:r>
        <w:rPr>
          <w:sz w:val="26"/>
          <w:szCs w:val="26"/>
        </w:rPr>
        <w:t xml:space="preserve">, </w:t>
      </w:r>
      <w:r w:rsidRPr="007018FE">
        <w:rPr>
          <w:sz w:val="26"/>
          <w:szCs w:val="26"/>
        </w:rPr>
        <w:t xml:space="preserve">приказы </w:t>
      </w:r>
      <w:r>
        <w:rPr>
          <w:sz w:val="26"/>
          <w:szCs w:val="26"/>
        </w:rPr>
        <w:t xml:space="preserve">по личному составу, личные карточки (ф. Т-2), </w:t>
      </w:r>
      <w:r w:rsidRPr="007018FE">
        <w:rPr>
          <w:sz w:val="26"/>
          <w:szCs w:val="26"/>
        </w:rPr>
        <w:t>расчетные ведомости по заработной плате</w:t>
      </w:r>
      <w:r>
        <w:rPr>
          <w:sz w:val="26"/>
          <w:szCs w:val="26"/>
        </w:rPr>
        <w:t xml:space="preserve"> 2004–2010</w:t>
      </w:r>
      <w:r w:rsidRPr="007018FE">
        <w:rPr>
          <w:sz w:val="26"/>
          <w:szCs w:val="26"/>
        </w:rPr>
        <w:t xml:space="preserve"> гг.</w:t>
      </w:r>
    </w:p>
    <w:p w:rsidR="005F1E6D" w:rsidRDefault="005F1E6D" w:rsidP="000C12FE">
      <w:pPr>
        <w:pStyle w:val="ad"/>
        <w:rPr>
          <w:sz w:val="26"/>
          <w:szCs w:val="26"/>
        </w:rPr>
      </w:pPr>
    </w:p>
    <w:p w:rsidR="005F1E6D" w:rsidRPr="00BC6D2F" w:rsidRDefault="005F1E6D" w:rsidP="00816DEB">
      <w:pPr>
        <w:pStyle w:val="ad"/>
        <w:keepNext/>
        <w:rPr>
          <w:b/>
          <w:sz w:val="26"/>
          <w:szCs w:val="26"/>
        </w:rPr>
      </w:pPr>
      <w:r w:rsidRPr="005F1E6D">
        <w:rPr>
          <w:b/>
          <w:sz w:val="26"/>
          <w:szCs w:val="26"/>
        </w:rPr>
        <w:t>ПАО «ЧЕЛЯБЭНЕРГОСБЫТ»</w:t>
      </w:r>
      <w:r w:rsidRPr="00BC6D2F">
        <w:rPr>
          <w:b/>
          <w:sz w:val="26"/>
          <w:szCs w:val="26"/>
        </w:rPr>
        <w:t xml:space="preserve"> (</w:t>
      </w:r>
      <w:r>
        <w:rPr>
          <w:b/>
          <w:sz w:val="26"/>
          <w:szCs w:val="26"/>
        </w:rPr>
        <w:t>31.01.2005</w:t>
      </w:r>
      <w:r w:rsidRPr="00BC6D2F">
        <w:rPr>
          <w:b/>
          <w:sz w:val="26"/>
          <w:szCs w:val="26"/>
        </w:rPr>
        <w:t>–</w:t>
      </w:r>
      <w:r>
        <w:rPr>
          <w:b/>
          <w:sz w:val="26"/>
          <w:szCs w:val="26"/>
        </w:rPr>
        <w:t>26.11.2019</w:t>
      </w:r>
      <w:r w:rsidRPr="00BC6D2F">
        <w:rPr>
          <w:b/>
          <w:sz w:val="26"/>
          <w:szCs w:val="26"/>
        </w:rPr>
        <w:t>)</w:t>
      </w:r>
    </w:p>
    <w:p w:rsidR="005F1E6D" w:rsidRDefault="005F1E6D" w:rsidP="00816DEB">
      <w:pPr>
        <w:pStyle w:val="ad"/>
        <w:keepNext/>
        <w:rPr>
          <w:sz w:val="26"/>
          <w:szCs w:val="26"/>
        </w:rPr>
      </w:pPr>
      <w:r>
        <w:rPr>
          <w:sz w:val="26"/>
          <w:szCs w:val="26"/>
        </w:rPr>
        <w:t>Ф. 207,</w:t>
      </w:r>
      <w:r w:rsidRPr="009B5FF3">
        <w:rPr>
          <w:sz w:val="26"/>
          <w:szCs w:val="26"/>
        </w:rPr>
        <w:t xml:space="preserve"> оп. </w:t>
      </w:r>
      <w:r>
        <w:rPr>
          <w:sz w:val="26"/>
          <w:szCs w:val="26"/>
        </w:rPr>
        <w:t>1–2</w:t>
      </w:r>
      <w:r w:rsidRPr="009B5FF3">
        <w:rPr>
          <w:sz w:val="26"/>
          <w:szCs w:val="26"/>
        </w:rPr>
        <w:t xml:space="preserve">, </w:t>
      </w:r>
      <w:r>
        <w:rPr>
          <w:sz w:val="26"/>
          <w:szCs w:val="26"/>
        </w:rPr>
        <w:t>1678</w:t>
      </w:r>
      <w:r w:rsidRPr="009B5FF3">
        <w:rPr>
          <w:sz w:val="26"/>
          <w:szCs w:val="26"/>
        </w:rPr>
        <w:t xml:space="preserve"> ед. хр., </w:t>
      </w:r>
      <w:r>
        <w:rPr>
          <w:sz w:val="26"/>
          <w:szCs w:val="26"/>
        </w:rPr>
        <w:t>2005–2021</w:t>
      </w:r>
      <w:r w:rsidRPr="009B5FF3">
        <w:rPr>
          <w:sz w:val="26"/>
          <w:szCs w:val="26"/>
        </w:rPr>
        <w:t xml:space="preserve"> гг.</w:t>
      </w:r>
    </w:p>
    <w:p w:rsidR="005F1E6D" w:rsidRPr="002C6460" w:rsidRDefault="005F1E6D" w:rsidP="00816DEB">
      <w:pPr>
        <w:pStyle w:val="ad"/>
        <w:keepNext/>
        <w:rPr>
          <w:sz w:val="26"/>
          <w:szCs w:val="26"/>
        </w:rPr>
      </w:pPr>
      <w:r w:rsidRPr="002C6460">
        <w:rPr>
          <w:sz w:val="26"/>
          <w:szCs w:val="26"/>
        </w:rPr>
        <w:t>Переименования:</w:t>
      </w:r>
    </w:p>
    <w:p w:rsidR="005F1E6D" w:rsidRPr="002C6460" w:rsidRDefault="005F1E6D" w:rsidP="005F1E6D">
      <w:pPr>
        <w:pStyle w:val="ad"/>
        <w:numPr>
          <w:ilvl w:val="0"/>
          <w:numId w:val="1"/>
        </w:numPr>
        <w:jc w:val="left"/>
        <w:rPr>
          <w:spacing w:val="-2"/>
          <w:sz w:val="26"/>
          <w:szCs w:val="26"/>
        </w:rPr>
      </w:pPr>
      <w:r w:rsidRPr="005F1E6D">
        <w:rPr>
          <w:spacing w:val="-2"/>
          <w:sz w:val="26"/>
          <w:szCs w:val="26"/>
        </w:rPr>
        <w:t>ОАО «Челябэнергосбыт»</w:t>
      </w:r>
      <w:r w:rsidRPr="002C6460">
        <w:rPr>
          <w:spacing w:val="-2"/>
          <w:sz w:val="26"/>
          <w:szCs w:val="26"/>
        </w:rPr>
        <w:t xml:space="preserve"> (</w:t>
      </w:r>
      <w:r w:rsidRPr="005F1E6D">
        <w:rPr>
          <w:spacing w:val="-2"/>
          <w:sz w:val="26"/>
          <w:szCs w:val="26"/>
        </w:rPr>
        <w:t>31.01.2005–22.06.2015</w:t>
      </w:r>
      <w:r w:rsidRPr="002C6460">
        <w:rPr>
          <w:spacing w:val="-2"/>
          <w:sz w:val="26"/>
          <w:szCs w:val="26"/>
        </w:rPr>
        <w:t>)</w:t>
      </w:r>
    </w:p>
    <w:p w:rsidR="005F1E6D" w:rsidRDefault="005F1E6D" w:rsidP="005F1E6D">
      <w:pPr>
        <w:pStyle w:val="ad"/>
        <w:numPr>
          <w:ilvl w:val="0"/>
          <w:numId w:val="1"/>
        </w:numPr>
        <w:jc w:val="left"/>
        <w:rPr>
          <w:spacing w:val="-2"/>
          <w:sz w:val="26"/>
          <w:szCs w:val="26"/>
        </w:rPr>
      </w:pPr>
      <w:r>
        <w:rPr>
          <w:spacing w:val="-2"/>
          <w:sz w:val="26"/>
          <w:szCs w:val="26"/>
        </w:rPr>
        <w:t>ПАО</w:t>
      </w:r>
      <w:r w:rsidRPr="005F1E6D">
        <w:rPr>
          <w:spacing w:val="-2"/>
          <w:sz w:val="26"/>
          <w:szCs w:val="26"/>
        </w:rPr>
        <w:t xml:space="preserve"> «Челябэнергосбыт»</w:t>
      </w:r>
      <w:r w:rsidRPr="002C6460">
        <w:rPr>
          <w:spacing w:val="-2"/>
          <w:sz w:val="26"/>
          <w:szCs w:val="26"/>
        </w:rPr>
        <w:t xml:space="preserve"> (</w:t>
      </w:r>
      <w:r>
        <w:rPr>
          <w:spacing w:val="-2"/>
          <w:sz w:val="26"/>
          <w:szCs w:val="26"/>
        </w:rPr>
        <w:t>22.06.2015–26.11.2019</w:t>
      </w:r>
      <w:r w:rsidRPr="002C6460">
        <w:rPr>
          <w:spacing w:val="-2"/>
          <w:sz w:val="26"/>
          <w:szCs w:val="26"/>
        </w:rPr>
        <w:t>)</w:t>
      </w:r>
    </w:p>
    <w:p w:rsidR="005F1E6D" w:rsidRDefault="005F1E6D" w:rsidP="005F1E6D">
      <w:pPr>
        <w:jc w:val="both"/>
        <w:rPr>
          <w:sz w:val="26"/>
          <w:szCs w:val="26"/>
        </w:rPr>
      </w:pPr>
      <w:r w:rsidRPr="00617FE7">
        <w:rPr>
          <w:sz w:val="26"/>
          <w:szCs w:val="26"/>
        </w:rPr>
        <w:t>ОАО «Челябэнергосбыт» создано путем реорганизации в форме выделения из Открытого акционерного общества энергетики и электрификации «Челябэнерго» (ОАО ЭиЭ «Челябэнерго») на основании решения годового общего собрания акционеров ОАО ЭиЭ «Челябэнерго» от 26.06.2004–30.06.2004, протокол № 15 (ф.</w:t>
      </w:r>
      <w:r>
        <w:rPr>
          <w:sz w:val="26"/>
          <w:szCs w:val="26"/>
        </w:rPr>
        <w:t> </w:t>
      </w:r>
      <w:r w:rsidRPr="00617FE7">
        <w:rPr>
          <w:sz w:val="26"/>
          <w:szCs w:val="26"/>
        </w:rPr>
        <w:t xml:space="preserve">207, оп. 1, д. 1, </w:t>
      </w:r>
      <w:r w:rsidRPr="0089371B">
        <w:rPr>
          <w:sz w:val="26"/>
          <w:szCs w:val="26"/>
        </w:rPr>
        <w:t>л. 1–8)</w:t>
      </w:r>
      <w:r w:rsidRPr="005D4865">
        <w:rPr>
          <w:sz w:val="26"/>
          <w:szCs w:val="26"/>
        </w:rPr>
        <w:t>.</w:t>
      </w:r>
    </w:p>
    <w:p w:rsidR="005F1E6D" w:rsidRDefault="005F1E6D" w:rsidP="005F1E6D">
      <w:pPr>
        <w:jc w:val="both"/>
        <w:rPr>
          <w:sz w:val="26"/>
          <w:szCs w:val="26"/>
        </w:rPr>
      </w:pPr>
      <w:r>
        <w:rPr>
          <w:sz w:val="26"/>
          <w:szCs w:val="26"/>
        </w:rPr>
        <w:t>Реорганизовано р</w:t>
      </w:r>
      <w:r w:rsidRPr="00617FE7">
        <w:rPr>
          <w:sz w:val="26"/>
          <w:szCs w:val="26"/>
        </w:rPr>
        <w:t xml:space="preserve">ешением общего собрания акционеров (протокол от 20.05.2015 №23) (ф. 207, оп. 1, д. 1, </w:t>
      </w:r>
      <w:r w:rsidRPr="0089371B">
        <w:rPr>
          <w:sz w:val="26"/>
          <w:szCs w:val="26"/>
        </w:rPr>
        <w:t>л. 14–17</w:t>
      </w:r>
      <w:r w:rsidRPr="00617FE7">
        <w:rPr>
          <w:sz w:val="26"/>
          <w:szCs w:val="26"/>
        </w:rPr>
        <w:t>)</w:t>
      </w:r>
      <w:r>
        <w:rPr>
          <w:sz w:val="26"/>
          <w:szCs w:val="26"/>
        </w:rPr>
        <w:t>.</w:t>
      </w:r>
    </w:p>
    <w:p w:rsidR="005F1E6D" w:rsidRPr="00617FE7" w:rsidRDefault="005F1E6D" w:rsidP="005F1E6D">
      <w:pPr>
        <w:jc w:val="both"/>
        <w:rPr>
          <w:sz w:val="26"/>
          <w:szCs w:val="26"/>
        </w:rPr>
      </w:pPr>
      <w:r>
        <w:rPr>
          <w:sz w:val="26"/>
          <w:szCs w:val="26"/>
        </w:rPr>
        <w:t>У</w:t>
      </w:r>
      <w:r w:rsidRPr="00617FE7">
        <w:rPr>
          <w:sz w:val="26"/>
          <w:szCs w:val="26"/>
        </w:rPr>
        <w:t>тратило статус гарантирующего поставщика электрической энергии на территории Челябинской области и прекратило осуществление основных видов деятельности, связанных с куплей-продажей (поставкой) электрической энергии</w:t>
      </w:r>
      <w:r>
        <w:rPr>
          <w:sz w:val="26"/>
          <w:szCs w:val="26"/>
        </w:rPr>
        <w:t xml:space="preserve"> </w:t>
      </w:r>
      <w:r w:rsidRPr="00617FE7">
        <w:rPr>
          <w:sz w:val="26"/>
          <w:szCs w:val="26"/>
        </w:rPr>
        <w:t>с</w:t>
      </w:r>
      <w:r>
        <w:rPr>
          <w:sz w:val="26"/>
          <w:szCs w:val="26"/>
        </w:rPr>
        <w:t> </w:t>
      </w:r>
      <w:r w:rsidRPr="00617FE7">
        <w:rPr>
          <w:sz w:val="26"/>
          <w:szCs w:val="26"/>
        </w:rPr>
        <w:t>1</w:t>
      </w:r>
      <w:r>
        <w:rPr>
          <w:sz w:val="26"/>
          <w:szCs w:val="26"/>
        </w:rPr>
        <w:t> </w:t>
      </w:r>
      <w:r w:rsidRPr="00617FE7">
        <w:rPr>
          <w:sz w:val="26"/>
          <w:szCs w:val="26"/>
        </w:rPr>
        <w:t>июля 2018 года</w:t>
      </w:r>
      <w:r>
        <w:rPr>
          <w:sz w:val="26"/>
          <w:szCs w:val="26"/>
        </w:rPr>
        <w:t xml:space="preserve"> на основании р</w:t>
      </w:r>
      <w:r w:rsidRPr="00617FE7">
        <w:rPr>
          <w:sz w:val="26"/>
          <w:szCs w:val="26"/>
        </w:rPr>
        <w:t>ешени</w:t>
      </w:r>
      <w:r>
        <w:rPr>
          <w:sz w:val="26"/>
          <w:szCs w:val="26"/>
        </w:rPr>
        <w:t>я</w:t>
      </w:r>
      <w:r w:rsidRPr="00617FE7">
        <w:rPr>
          <w:sz w:val="26"/>
          <w:szCs w:val="26"/>
        </w:rPr>
        <w:t xml:space="preserve"> Наблюдательного совета Ассоциации «НП Совет рынка» от 22.06.2018 №</w:t>
      </w:r>
      <w:r>
        <w:rPr>
          <w:sz w:val="26"/>
          <w:szCs w:val="26"/>
        </w:rPr>
        <w:t> </w:t>
      </w:r>
      <w:r w:rsidRPr="00617FE7">
        <w:rPr>
          <w:sz w:val="26"/>
          <w:szCs w:val="26"/>
        </w:rPr>
        <w:t>16/2018</w:t>
      </w:r>
      <w:r>
        <w:rPr>
          <w:sz w:val="26"/>
          <w:szCs w:val="26"/>
        </w:rPr>
        <w:t>, п</w:t>
      </w:r>
      <w:r w:rsidRPr="00617FE7">
        <w:rPr>
          <w:sz w:val="26"/>
          <w:szCs w:val="26"/>
        </w:rPr>
        <w:t>риказ</w:t>
      </w:r>
      <w:r>
        <w:rPr>
          <w:sz w:val="26"/>
          <w:szCs w:val="26"/>
        </w:rPr>
        <w:t>а</w:t>
      </w:r>
      <w:r w:rsidRPr="00617FE7">
        <w:rPr>
          <w:sz w:val="26"/>
          <w:szCs w:val="26"/>
        </w:rPr>
        <w:t xml:space="preserve"> Министерства энергетики Российской Федерации от 25.06.2018 № 497</w:t>
      </w:r>
      <w:r>
        <w:rPr>
          <w:sz w:val="26"/>
          <w:szCs w:val="26"/>
        </w:rPr>
        <w:t xml:space="preserve"> (ф. 207, историческая справка). </w:t>
      </w:r>
    </w:p>
    <w:p w:rsidR="005F1E6D" w:rsidRDefault="005D7AAE" w:rsidP="005F1E6D">
      <w:pPr>
        <w:jc w:val="both"/>
        <w:rPr>
          <w:sz w:val="26"/>
          <w:szCs w:val="26"/>
        </w:rPr>
      </w:pPr>
      <w:r>
        <w:rPr>
          <w:sz w:val="26"/>
          <w:szCs w:val="26"/>
        </w:rPr>
        <w:t>Признано несостоятельным (банкротом) р</w:t>
      </w:r>
      <w:r w:rsidR="005F1E6D" w:rsidRPr="00617FE7">
        <w:rPr>
          <w:sz w:val="26"/>
          <w:szCs w:val="26"/>
        </w:rPr>
        <w:t>ешением Арбитражного суда Челябинской области от 22.07.2019 по делу № А76-32823/2018</w:t>
      </w:r>
      <w:r w:rsidR="005F1E6D">
        <w:rPr>
          <w:sz w:val="26"/>
          <w:szCs w:val="26"/>
        </w:rPr>
        <w:t xml:space="preserve"> (</w:t>
      </w:r>
      <w:r w:rsidR="005F1E6D" w:rsidRPr="005F1E6D">
        <w:rPr>
          <w:sz w:val="26"/>
          <w:szCs w:val="26"/>
        </w:rPr>
        <w:t>ф. 207, оп. 1, д. 1, л. 77–83)</w:t>
      </w:r>
      <w:r w:rsidR="005F1E6D" w:rsidRPr="0089371B">
        <w:rPr>
          <w:sz w:val="26"/>
          <w:szCs w:val="26"/>
        </w:rPr>
        <w:t>.</w:t>
      </w:r>
    </w:p>
    <w:p w:rsidR="005F1E6D" w:rsidRDefault="005D7AAE" w:rsidP="005F1E6D">
      <w:pPr>
        <w:jc w:val="both"/>
        <w:rPr>
          <w:sz w:val="26"/>
          <w:szCs w:val="26"/>
        </w:rPr>
      </w:pPr>
      <w:r>
        <w:rPr>
          <w:sz w:val="26"/>
          <w:szCs w:val="26"/>
        </w:rPr>
        <w:t>По состоянию на 01.01.202</w:t>
      </w:r>
      <w:r w:rsidR="005C23C0">
        <w:rPr>
          <w:sz w:val="26"/>
          <w:szCs w:val="26"/>
        </w:rPr>
        <w:t>4</w:t>
      </w:r>
      <w:r>
        <w:rPr>
          <w:sz w:val="26"/>
          <w:szCs w:val="26"/>
        </w:rPr>
        <w:t xml:space="preserve"> конкурсное производство не завершено. </w:t>
      </w:r>
    </w:p>
    <w:p w:rsidR="005F1E6D" w:rsidRPr="005F1E6D" w:rsidRDefault="005F1E6D" w:rsidP="005F1E6D">
      <w:pPr>
        <w:jc w:val="both"/>
        <w:rPr>
          <w:sz w:val="26"/>
          <w:szCs w:val="26"/>
        </w:rPr>
      </w:pPr>
      <w:r>
        <w:rPr>
          <w:sz w:val="26"/>
          <w:szCs w:val="26"/>
        </w:rPr>
        <w:t xml:space="preserve">ИНН: </w:t>
      </w:r>
      <w:r w:rsidRPr="00617FE7">
        <w:rPr>
          <w:sz w:val="26"/>
          <w:szCs w:val="26"/>
        </w:rPr>
        <w:t>7451213318</w:t>
      </w:r>
      <w:r>
        <w:rPr>
          <w:sz w:val="26"/>
          <w:szCs w:val="26"/>
        </w:rPr>
        <w:t>.</w:t>
      </w:r>
    </w:p>
    <w:p w:rsidR="005F1E6D" w:rsidRDefault="005F1E6D" w:rsidP="005F1E6D">
      <w:pPr>
        <w:jc w:val="both"/>
        <w:rPr>
          <w:sz w:val="26"/>
          <w:szCs w:val="26"/>
        </w:rPr>
      </w:pPr>
      <w:r>
        <w:rPr>
          <w:sz w:val="26"/>
          <w:szCs w:val="26"/>
        </w:rPr>
        <w:t>Основной вид деятельности: </w:t>
      </w:r>
      <w:r w:rsidRPr="00617FE7">
        <w:rPr>
          <w:sz w:val="26"/>
          <w:szCs w:val="26"/>
        </w:rPr>
        <w:t>35.12 Передача электроэнергии и технологическое присоединение к распределительным электросетям</w:t>
      </w:r>
      <w:r w:rsidRPr="005D4865">
        <w:rPr>
          <w:sz w:val="26"/>
          <w:szCs w:val="26"/>
        </w:rPr>
        <w:t>.</w:t>
      </w:r>
    </w:p>
    <w:p w:rsidR="005F1E6D" w:rsidRDefault="005F1E6D" w:rsidP="005F1E6D">
      <w:pPr>
        <w:pStyle w:val="ad"/>
        <w:rPr>
          <w:sz w:val="26"/>
          <w:szCs w:val="26"/>
        </w:rPr>
      </w:pPr>
      <w:r w:rsidRPr="00EA100E">
        <w:rPr>
          <w:sz w:val="26"/>
          <w:szCs w:val="26"/>
        </w:rPr>
        <w:t>Состав документов</w:t>
      </w:r>
    </w:p>
    <w:p w:rsidR="005D7AAE" w:rsidRDefault="005F1E6D" w:rsidP="005D7AAE">
      <w:pPr>
        <w:jc w:val="both"/>
        <w:rPr>
          <w:bCs/>
          <w:sz w:val="26"/>
          <w:szCs w:val="26"/>
        </w:rPr>
      </w:pPr>
      <w:r>
        <w:rPr>
          <w:bCs/>
          <w:sz w:val="26"/>
          <w:szCs w:val="26"/>
        </w:rPr>
        <w:t xml:space="preserve">Оп. 1: </w:t>
      </w:r>
      <w:r w:rsidR="005D7AAE" w:rsidRPr="005D7AAE">
        <w:rPr>
          <w:bCs/>
          <w:sz w:val="26"/>
          <w:szCs w:val="26"/>
        </w:rPr>
        <w:t xml:space="preserve">документы о создании, реорганизации и признании несостоятельным (банкротом) 2004–2019 </w:t>
      </w:r>
      <w:r w:rsidR="005D7AAE">
        <w:rPr>
          <w:bCs/>
          <w:sz w:val="26"/>
          <w:szCs w:val="26"/>
        </w:rPr>
        <w:t xml:space="preserve">гг., </w:t>
      </w:r>
      <w:r w:rsidR="005D7AAE" w:rsidRPr="00B471FF">
        <w:rPr>
          <w:bCs/>
          <w:sz w:val="26"/>
          <w:szCs w:val="26"/>
        </w:rPr>
        <w:t>приказы по личному составу 2005–202</w:t>
      </w:r>
      <w:r w:rsidR="005D7AAE">
        <w:rPr>
          <w:bCs/>
          <w:sz w:val="26"/>
          <w:szCs w:val="26"/>
        </w:rPr>
        <w:t>1 гг., трудовые договоры</w:t>
      </w:r>
      <w:r w:rsidR="005D7AAE" w:rsidRPr="00B471FF">
        <w:rPr>
          <w:bCs/>
          <w:sz w:val="26"/>
          <w:szCs w:val="26"/>
        </w:rPr>
        <w:t xml:space="preserve"> 2005–2020</w:t>
      </w:r>
      <w:r w:rsidR="005D7AAE">
        <w:rPr>
          <w:bCs/>
          <w:sz w:val="26"/>
          <w:szCs w:val="26"/>
        </w:rPr>
        <w:t xml:space="preserve"> гг., должностные инструкции 2008–2019 гг., </w:t>
      </w:r>
      <w:r w:rsidR="005D7AAE" w:rsidRPr="005D7AAE">
        <w:rPr>
          <w:bCs/>
          <w:sz w:val="26"/>
          <w:szCs w:val="26"/>
        </w:rPr>
        <w:t xml:space="preserve">личные карточки (ф. Т-2) 2005–2021 </w:t>
      </w:r>
      <w:r w:rsidR="005D7AAE">
        <w:rPr>
          <w:bCs/>
          <w:sz w:val="26"/>
          <w:szCs w:val="26"/>
        </w:rPr>
        <w:t xml:space="preserve">гг., </w:t>
      </w:r>
      <w:r w:rsidR="005D7AAE" w:rsidRPr="005D7AAE">
        <w:rPr>
          <w:bCs/>
          <w:sz w:val="26"/>
          <w:szCs w:val="26"/>
        </w:rPr>
        <w:t>невостребованные трудовые книжки</w:t>
      </w:r>
    </w:p>
    <w:p w:rsidR="005D7AAE" w:rsidRPr="005D3D35" w:rsidRDefault="005F1E6D" w:rsidP="005D7AAE">
      <w:pPr>
        <w:jc w:val="both"/>
        <w:rPr>
          <w:sz w:val="26"/>
          <w:szCs w:val="26"/>
        </w:rPr>
      </w:pPr>
      <w:r w:rsidRPr="005D4865">
        <w:rPr>
          <w:bCs/>
          <w:sz w:val="26"/>
          <w:szCs w:val="26"/>
        </w:rPr>
        <w:t>Оп</w:t>
      </w:r>
      <w:r>
        <w:rPr>
          <w:bCs/>
          <w:sz w:val="26"/>
          <w:szCs w:val="26"/>
        </w:rPr>
        <w:t>. </w:t>
      </w:r>
      <w:r w:rsidRPr="005D4865">
        <w:rPr>
          <w:bCs/>
          <w:sz w:val="26"/>
          <w:szCs w:val="26"/>
        </w:rPr>
        <w:t>2</w:t>
      </w:r>
      <w:r>
        <w:rPr>
          <w:bCs/>
          <w:sz w:val="26"/>
          <w:szCs w:val="26"/>
        </w:rPr>
        <w:t>:</w:t>
      </w:r>
      <w:r w:rsidRPr="005D4865">
        <w:rPr>
          <w:bCs/>
          <w:sz w:val="26"/>
          <w:szCs w:val="26"/>
        </w:rPr>
        <w:t xml:space="preserve"> </w:t>
      </w:r>
      <w:r w:rsidR="005D7AAE" w:rsidRPr="004A27EA">
        <w:rPr>
          <w:sz w:val="26"/>
          <w:szCs w:val="26"/>
        </w:rPr>
        <w:t>лицевые счета</w:t>
      </w:r>
      <w:r w:rsidR="005D7AAE">
        <w:rPr>
          <w:sz w:val="26"/>
          <w:szCs w:val="26"/>
        </w:rPr>
        <w:t xml:space="preserve"> 2005–2021 гг., </w:t>
      </w:r>
      <w:r w:rsidR="005D7AAE" w:rsidRPr="005D3D35">
        <w:rPr>
          <w:sz w:val="26"/>
          <w:szCs w:val="26"/>
        </w:rPr>
        <w:t xml:space="preserve">лицевые счета по оплате договоров </w:t>
      </w:r>
      <w:r w:rsidR="00546440">
        <w:rPr>
          <w:sz w:val="26"/>
          <w:szCs w:val="26"/>
        </w:rPr>
        <w:t>ГПХ</w:t>
      </w:r>
      <w:r w:rsidR="005D7AAE" w:rsidRPr="005D3D35">
        <w:rPr>
          <w:sz w:val="26"/>
          <w:szCs w:val="26"/>
        </w:rPr>
        <w:t xml:space="preserve"> с физическими лицами </w:t>
      </w:r>
      <w:r w:rsidR="005D7AAE">
        <w:rPr>
          <w:sz w:val="26"/>
          <w:szCs w:val="26"/>
        </w:rPr>
        <w:t>2007 г</w:t>
      </w:r>
      <w:r w:rsidR="005D7AAE" w:rsidRPr="005D3D35">
        <w:rPr>
          <w:sz w:val="26"/>
          <w:szCs w:val="26"/>
        </w:rPr>
        <w:t>.</w:t>
      </w:r>
    </w:p>
    <w:p w:rsidR="005D7AAE" w:rsidRPr="005D3D35" w:rsidRDefault="005F1E6D" w:rsidP="005D7AAE">
      <w:pPr>
        <w:jc w:val="both"/>
        <w:rPr>
          <w:sz w:val="26"/>
          <w:szCs w:val="26"/>
        </w:rPr>
      </w:pPr>
      <w:r>
        <w:rPr>
          <w:bCs/>
          <w:sz w:val="26"/>
          <w:szCs w:val="26"/>
        </w:rPr>
        <w:t xml:space="preserve">Не были переданы конкурсному управляющему: </w:t>
      </w:r>
      <w:r w:rsidR="005D7AAE" w:rsidRPr="005D3D35">
        <w:rPr>
          <w:sz w:val="26"/>
          <w:szCs w:val="26"/>
        </w:rPr>
        <w:t xml:space="preserve">договоры </w:t>
      </w:r>
      <w:r w:rsidR="00546440">
        <w:rPr>
          <w:sz w:val="26"/>
          <w:szCs w:val="26"/>
        </w:rPr>
        <w:t>ГПХ</w:t>
      </w:r>
      <w:r w:rsidR="005D7AAE" w:rsidRPr="005D3D35">
        <w:rPr>
          <w:sz w:val="26"/>
          <w:szCs w:val="26"/>
        </w:rPr>
        <w:t xml:space="preserve"> о выполнении работ, оказании услуг физическими лицами, акты сдачи-приемки выполненных работ 2007–2018 </w:t>
      </w:r>
      <w:r w:rsidR="005D7AAE">
        <w:rPr>
          <w:sz w:val="26"/>
          <w:szCs w:val="26"/>
        </w:rPr>
        <w:t>гг.</w:t>
      </w:r>
    </w:p>
    <w:p w:rsidR="0027280E" w:rsidRDefault="0027280E" w:rsidP="000C12FE">
      <w:pPr>
        <w:pStyle w:val="ad"/>
        <w:rPr>
          <w:sz w:val="26"/>
          <w:szCs w:val="26"/>
        </w:rPr>
      </w:pPr>
    </w:p>
    <w:p w:rsidR="0027280E" w:rsidRPr="002A4B87" w:rsidRDefault="0027280E" w:rsidP="005C23C0">
      <w:pPr>
        <w:pStyle w:val="ad"/>
        <w:keepNext/>
        <w:rPr>
          <w:b/>
          <w:sz w:val="26"/>
          <w:szCs w:val="26"/>
        </w:rPr>
      </w:pPr>
      <w:r w:rsidRPr="002A4B87">
        <w:rPr>
          <w:b/>
          <w:sz w:val="26"/>
          <w:szCs w:val="26"/>
        </w:rPr>
        <w:t xml:space="preserve">ТОО </w:t>
      </w:r>
      <w:r w:rsidR="00730776">
        <w:rPr>
          <w:b/>
          <w:sz w:val="26"/>
          <w:szCs w:val="26"/>
        </w:rPr>
        <w:t>«</w:t>
      </w:r>
      <w:r w:rsidRPr="002A4B87">
        <w:rPr>
          <w:b/>
          <w:sz w:val="26"/>
          <w:szCs w:val="26"/>
        </w:rPr>
        <w:t>ГЕРОНТ</w:t>
      </w:r>
      <w:r w:rsidR="00730776">
        <w:rPr>
          <w:b/>
          <w:sz w:val="26"/>
          <w:szCs w:val="26"/>
        </w:rPr>
        <w:t>»</w:t>
      </w:r>
      <w:r w:rsidRPr="002A4B87">
        <w:rPr>
          <w:b/>
          <w:sz w:val="26"/>
          <w:szCs w:val="26"/>
        </w:rPr>
        <w:t xml:space="preserve"> (26.03.1992–22.09.2000)</w:t>
      </w:r>
    </w:p>
    <w:p w:rsidR="0027280E" w:rsidRDefault="0027280E" w:rsidP="005C23C0">
      <w:pPr>
        <w:pStyle w:val="ad"/>
        <w:keepNext/>
        <w:rPr>
          <w:sz w:val="26"/>
          <w:szCs w:val="26"/>
        </w:rPr>
      </w:pPr>
      <w:r w:rsidRPr="00AA4A74">
        <w:rPr>
          <w:sz w:val="26"/>
          <w:szCs w:val="26"/>
        </w:rPr>
        <w:t>ОАФ 15, оп. 32, 1 ед. хр., 1992–1995 гг.</w:t>
      </w:r>
    </w:p>
    <w:p w:rsidR="0027280E" w:rsidRDefault="005F47DF" w:rsidP="005C23C0">
      <w:pPr>
        <w:pStyle w:val="ad"/>
        <w:keepNext/>
        <w:rPr>
          <w:sz w:val="26"/>
          <w:szCs w:val="26"/>
        </w:rPr>
      </w:pPr>
      <w:r>
        <w:rPr>
          <w:sz w:val="26"/>
          <w:szCs w:val="26"/>
        </w:rPr>
        <w:t>Основной вид деятельности:</w:t>
      </w:r>
      <w:r w:rsidR="0027280E">
        <w:rPr>
          <w:sz w:val="26"/>
          <w:szCs w:val="26"/>
        </w:rPr>
        <w:t xml:space="preserve"> строительство линий электропередач.</w:t>
      </w:r>
    </w:p>
    <w:p w:rsidR="0027280E" w:rsidRPr="0043367F" w:rsidRDefault="0027280E" w:rsidP="000C12FE">
      <w:pPr>
        <w:pStyle w:val="ad"/>
        <w:rPr>
          <w:sz w:val="26"/>
          <w:szCs w:val="26"/>
        </w:rPr>
      </w:pPr>
      <w:r>
        <w:rPr>
          <w:sz w:val="26"/>
          <w:szCs w:val="26"/>
        </w:rPr>
        <w:t>Состав документов: расчетные ведомости по заработной плате 1992–1995 гг.</w:t>
      </w:r>
    </w:p>
    <w:p w:rsidR="008C18E7" w:rsidRPr="00114FDD" w:rsidRDefault="008C18E7" w:rsidP="000C12FE">
      <w:pPr>
        <w:pStyle w:val="ad"/>
        <w:tabs>
          <w:tab w:val="left" w:pos="924"/>
        </w:tabs>
        <w:ind w:left="357"/>
        <w:rPr>
          <w:b/>
          <w:sz w:val="26"/>
          <w:szCs w:val="26"/>
        </w:rPr>
      </w:pPr>
    </w:p>
    <w:p w:rsidR="008C18E7" w:rsidRPr="00114FDD" w:rsidRDefault="00B021FA" w:rsidP="000C12FE">
      <w:pPr>
        <w:pStyle w:val="ad"/>
        <w:keepNext/>
        <w:tabs>
          <w:tab w:val="left" w:pos="924"/>
        </w:tabs>
        <w:ind w:left="357"/>
        <w:jc w:val="center"/>
        <w:rPr>
          <w:b/>
          <w:sz w:val="26"/>
          <w:szCs w:val="26"/>
        </w:rPr>
      </w:pPr>
      <w:r>
        <w:rPr>
          <w:b/>
          <w:sz w:val="26"/>
          <w:szCs w:val="26"/>
        </w:rPr>
        <w:lastRenderedPageBreak/>
        <w:t>2.</w:t>
      </w:r>
      <w:r w:rsidR="00453D24">
        <w:rPr>
          <w:b/>
          <w:sz w:val="26"/>
          <w:szCs w:val="26"/>
        </w:rPr>
        <w:t>8</w:t>
      </w:r>
      <w:r w:rsidR="00114FDD">
        <w:rPr>
          <w:b/>
          <w:sz w:val="26"/>
          <w:szCs w:val="26"/>
        </w:rPr>
        <w:t>.1.</w:t>
      </w:r>
      <w:r w:rsidR="00453D24">
        <w:rPr>
          <w:b/>
          <w:sz w:val="26"/>
          <w:szCs w:val="26"/>
        </w:rPr>
        <w:t>2</w:t>
      </w:r>
      <w:r w:rsidR="00114FDD">
        <w:rPr>
          <w:b/>
          <w:sz w:val="26"/>
          <w:szCs w:val="26"/>
        </w:rPr>
        <w:t xml:space="preserve">. </w:t>
      </w:r>
      <w:r w:rsidR="005954E1">
        <w:rPr>
          <w:b/>
          <w:sz w:val="26"/>
          <w:szCs w:val="26"/>
        </w:rPr>
        <w:t>М</w:t>
      </w:r>
      <w:r w:rsidR="008C18E7" w:rsidRPr="00114FDD">
        <w:rPr>
          <w:b/>
          <w:sz w:val="26"/>
          <w:szCs w:val="26"/>
        </w:rPr>
        <w:t>еталлургия (ЕКДИ 14.02.03.0</w:t>
      </w:r>
      <w:r w:rsidR="005954E1">
        <w:rPr>
          <w:b/>
          <w:sz w:val="26"/>
          <w:szCs w:val="26"/>
        </w:rPr>
        <w:t>0</w:t>
      </w:r>
      <w:r w:rsidR="008C18E7" w:rsidRPr="00114FDD">
        <w:rPr>
          <w:b/>
          <w:sz w:val="26"/>
          <w:szCs w:val="26"/>
        </w:rPr>
        <w:t>)</w:t>
      </w:r>
    </w:p>
    <w:p w:rsidR="008C18E7" w:rsidRPr="00114FDD" w:rsidRDefault="008C18E7" w:rsidP="000C12FE">
      <w:pPr>
        <w:pStyle w:val="ad"/>
        <w:keepNext/>
        <w:tabs>
          <w:tab w:val="left" w:pos="924"/>
        </w:tabs>
        <w:ind w:left="357"/>
        <w:rPr>
          <w:b/>
          <w:sz w:val="26"/>
          <w:szCs w:val="26"/>
        </w:rPr>
      </w:pPr>
    </w:p>
    <w:p w:rsidR="005954E1" w:rsidRPr="002E2D08" w:rsidRDefault="005954E1" w:rsidP="000C12FE">
      <w:pPr>
        <w:pStyle w:val="ad"/>
        <w:rPr>
          <w:b/>
          <w:sz w:val="26"/>
          <w:szCs w:val="26"/>
        </w:rPr>
      </w:pPr>
      <w:r w:rsidRPr="002E2D08">
        <w:rPr>
          <w:b/>
          <w:sz w:val="26"/>
          <w:szCs w:val="26"/>
        </w:rPr>
        <w:t xml:space="preserve">ООО </w:t>
      </w:r>
      <w:r w:rsidR="00730776">
        <w:rPr>
          <w:b/>
          <w:sz w:val="26"/>
          <w:szCs w:val="26"/>
        </w:rPr>
        <w:t>«</w:t>
      </w:r>
      <w:r w:rsidRPr="002E2D08">
        <w:rPr>
          <w:b/>
          <w:sz w:val="26"/>
          <w:szCs w:val="26"/>
        </w:rPr>
        <w:t>АМГ</w:t>
      </w:r>
      <w:r w:rsidR="00730776">
        <w:rPr>
          <w:b/>
          <w:sz w:val="26"/>
          <w:szCs w:val="26"/>
        </w:rPr>
        <w:t>»</w:t>
      </w:r>
      <w:r>
        <w:rPr>
          <w:b/>
          <w:sz w:val="26"/>
          <w:szCs w:val="26"/>
        </w:rPr>
        <w:t xml:space="preserve"> (08.08.2002–28.05.2012</w:t>
      </w:r>
      <w:r w:rsidRPr="002E2D08">
        <w:rPr>
          <w:b/>
          <w:sz w:val="26"/>
          <w:szCs w:val="26"/>
        </w:rPr>
        <w:t>)</w:t>
      </w:r>
    </w:p>
    <w:p w:rsidR="005954E1" w:rsidRDefault="005954E1" w:rsidP="000C12FE">
      <w:pPr>
        <w:pStyle w:val="ad"/>
        <w:rPr>
          <w:sz w:val="26"/>
          <w:szCs w:val="26"/>
        </w:rPr>
      </w:pPr>
      <w:r w:rsidRPr="00BA7F6A">
        <w:rPr>
          <w:sz w:val="26"/>
          <w:szCs w:val="26"/>
        </w:rPr>
        <w:t>ОАФ 13, оп. 188, 9 ед. хр., 2002–2012 гг.</w:t>
      </w:r>
    </w:p>
    <w:p w:rsidR="005954E1" w:rsidRDefault="005954E1" w:rsidP="000C12FE">
      <w:pPr>
        <w:pStyle w:val="ad"/>
        <w:rPr>
          <w:sz w:val="26"/>
          <w:szCs w:val="26"/>
        </w:rPr>
      </w:pPr>
      <w:r w:rsidRPr="002E2D08">
        <w:rPr>
          <w:sz w:val="26"/>
          <w:szCs w:val="26"/>
        </w:rPr>
        <w:t>ИНН: 7451109074</w:t>
      </w:r>
      <w:r>
        <w:rPr>
          <w:sz w:val="26"/>
          <w:szCs w:val="26"/>
        </w:rPr>
        <w:t>.</w:t>
      </w:r>
    </w:p>
    <w:p w:rsidR="005954E1" w:rsidRPr="00BA7F6A" w:rsidRDefault="00AC4EF7" w:rsidP="000C12FE">
      <w:pPr>
        <w:pStyle w:val="ad"/>
        <w:rPr>
          <w:sz w:val="26"/>
          <w:szCs w:val="26"/>
        </w:rPr>
      </w:pPr>
      <w:r>
        <w:rPr>
          <w:sz w:val="26"/>
          <w:szCs w:val="26"/>
        </w:rPr>
        <w:t>Основной вид деятельности:</w:t>
      </w:r>
      <w:r w:rsidR="005954E1">
        <w:rPr>
          <w:sz w:val="26"/>
          <w:szCs w:val="26"/>
        </w:rPr>
        <w:t xml:space="preserve"> </w:t>
      </w:r>
      <w:r w:rsidR="005954E1" w:rsidRPr="002E2D08">
        <w:rPr>
          <w:sz w:val="26"/>
          <w:szCs w:val="26"/>
        </w:rPr>
        <w:t>27.4 Производство цветных металло</w:t>
      </w:r>
      <w:r w:rsidR="005954E1">
        <w:rPr>
          <w:sz w:val="26"/>
          <w:szCs w:val="26"/>
        </w:rPr>
        <w:t>в.</w:t>
      </w:r>
    </w:p>
    <w:p w:rsidR="005954E1" w:rsidRDefault="005954E1" w:rsidP="000C12FE">
      <w:pPr>
        <w:pStyle w:val="ad"/>
        <w:rPr>
          <w:sz w:val="26"/>
          <w:szCs w:val="26"/>
        </w:rPr>
      </w:pPr>
      <w:r w:rsidRPr="00852FF7">
        <w:rPr>
          <w:sz w:val="26"/>
          <w:szCs w:val="26"/>
        </w:rPr>
        <w:t>Состав документов: докуме</w:t>
      </w:r>
      <w:r>
        <w:rPr>
          <w:sz w:val="26"/>
          <w:szCs w:val="26"/>
        </w:rPr>
        <w:t>нты о создании и ликвидации 2002–2010</w:t>
      </w:r>
      <w:r w:rsidRPr="00852FF7">
        <w:rPr>
          <w:sz w:val="26"/>
          <w:szCs w:val="26"/>
        </w:rPr>
        <w:t xml:space="preserve"> гг.,</w:t>
      </w:r>
      <w:r>
        <w:rPr>
          <w:sz w:val="26"/>
          <w:szCs w:val="26"/>
        </w:rPr>
        <w:t xml:space="preserve"> приказы по личному составу 2002–2012</w:t>
      </w:r>
      <w:r w:rsidRPr="00852FF7">
        <w:rPr>
          <w:sz w:val="26"/>
          <w:szCs w:val="26"/>
        </w:rPr>
        <w:t xml:space="preserve"> гг., </w:t>
      </w:r>
      <w:r>
        <w:rPr>
          <w:sz w:val="26"/>
          <w:szCs w:val="26"/>
        </w:rPr>
        <w:t>личные карточки (ф. Т-2) 2003–2012</w:t>
      </w:r>
      <w:r w:rsidRPr="00852FF7">
        <w:rPr>
          <w:sz w:val="26"/>
          <w:szCs w:val="26"/>
        </w:rPr>
        <w:t xml:space="preserve"> гг., расчетные ведомости п</w:t>
      </w:r>
      <w:r>
        <w:rPr>
          <w:sz w:val="26"/>
          <w:szCs w:val="26"/>
        </w:rPr>
        <w:t>о заработной плате 2007–2012</w:t>
      </w:r>
      <w:r w:rsidRPr="00852FF7">
        <w:rPr>
          <w:sz w:val="26"/>
          <w:szCs w:val="26"/>
        </w:rPr>
        <w:t xml:space="preserve"> гг.</w:t>
      </w:r>
      <w:r>
        <w:rPr>
          <w:sz w:val="26"/>
          <w:szCs w:val="26"/>
        </w:rPr>
        <w:t>, списки, табели работников тяжелых, вредных, опасных профессий 2007–2010 гг.</w:t>
      </w:r>
    </w:p>
    <w:p w:rsidR="00500C2B" w:rsidRDefault="00500C2B" w:rsidP="000C12FE">
      <w:pPr>
        <w:pStyle w:val="ad"/>
        <w:rPr>
          <w:sz w:val="26"/>
          <w:szCs w:val="26"/>
        </w:rPr>
      </w:pPr>
    </w:p>
    <w:p w:rsidR="00500C2B" w:rsidRPr="00707E2B" w:rsidRDefault="00500C2B"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 xml:space="preserve">НПП </w:t>
      </w:r>
      <w:r w:rsidR="00730776">
        <w:rPr>
          <w:b/>
          <w:sz w:val="26"/>
          <w:szCs w:val="26"/>
        </w:rPr>
        <w:t>«</w:t>
      </w:r>
      <w:r w:rsidRPr="00707E2B">
        <w:rPr>
          <w:b/>
          <w:sz w:val="26"/>
          <w:szCs w:val="26"/>
        </w:rPr>
        <w:t>Технолит</w:t>
      </w:r>
      <w:r w:rsidR="00730776">
        <w:rPr>
          <w:b/>
          <w:sz w:val="26"/>
          <w:szCs w:val="26"/>
        </w:rPr>
        <w:t>»</w:t>
      </w:r>
      <w:r w:rsidRPr="00707E2B">
        <w:rPr>
          <w:b/>
          <w:sz w:val="26"/>
          <w:szCs w:val="26"/>
        </w:rPr>
        <w:t xml:space="preserve"> (09.07.2008–</w:t>
      </w:r>
      <w:r w:rsidRPr="00500C2B">
        <w:rPr>
          <w:b/>
          <w:sz w:val="26"/>
          <w:szCs w:val="26"/>
        </w:rPr>
        <w:t>02.09.2020</w:t>
      </w:r>
      <w:r w:rsidRPr="00707E2B">
        <w:rPr>
          <w:b/>
          <w:sz w:val="26"/>
          <w:szCs w:val="26"/>
        </w:rPr>
        <w:t>)</w:t>
      </w:r>
    </w:p>
    <w:p w:rsidR="00500C2B" w:rsidRDefault="00500C2B" w:rsidP="000C12FE">
      <w:pPr>
        <w:pStyle w:val="ad"/>
        <w:rPr>
          <w:sz w:val="26"/>
          <w:szCs w:val="26"/>
        </w:rPr>
      </w:pPr>
      <w:r w:rsidRPr="00592246">
        <w:rPr>
          <w:sz w:val="26"/>
          <w:szCs w:val="26"/>
        </w:rPr>
        <w:t>ОАФ 13, оп. 222, 10 ед. хр., 2008–2017 гг.</w:t>
      </w:r>
    </w:p>
    <w:p w:rsidR="00500C2B" w:rsidRPr="00500C2B" w:rsidRDefault="00500C2B" w:rsidP="000C12FE">
      <w:pPr>
        <w:pStyle w:val="ad"/>
        <w:rPr>
          <w:sz w:val="26"/>
          <w:szCs w:val="26"/>
        </w:rPr>
      </w:pPr>
      <w:r w:rsidRPr="00500C2B">
        <w:rPr>
          <w:sz w:val="26"/>
          <w:szCs w:val="26"/>
        </w:rPr>
        <w:t>ИНН: 7447136283.</w:t>
      </w:r>
    </w:p>
    <w:p w:rsidR="00500C2B" w:rsidRPr="00592246" w:rsidRDefault="00AC4EF7" w:rsidP="000C12FE">
      <w:pPr>
        <w:pStyle w:val="ad"/>
        <w:rPr>
          <w:sz w:val="26"/>
          <w:szCs w:val="26"/>
        </w:rPr>
      </w:pPr>
      <w:r>
        <w:rPr>
          <w:sz w:val="26"/>
          <w:szCs w:val="26"/>
        </w:rPr>
        <w:t>Основной вид деятельности:</w:t>
      </w:r>
      <w:r w:rsidR="00500C2B" w:rsidRPr="00500C2B">
        <w:rPr>
          <w:sz w:val="26"/>
          <w:szCs w:val="26"/>
        </w:rPr>
        <w:t xml:space="preserve"> 24.1 Производство чугуна, стали и ферросплавов.</w:t>
      </w:r>
    </w:p>
    <w:p w:rsidR="00500C2B" w:rsidRDefault="00500C2B" w:rsidP="000C12FE">
      <w:pPr>
        <w:pStyle w:val="ad"/>
        <w:rPr>
          <w:sz w:val="26"/>
          <w:szCs w:val="26"/>
        </w:rPr>
      </w:pPr>
      <w:r w:rsidRPr="007224A8">
        <w:rPr>
          <w:sz w:val="26"/>
          <w:szCs w:val="26"/>
        </w:rPr>
        <w:t>Состав документов: докуме</w:t>
      </w:r>
      <w:r>
        <w:rPr>
          <w:sz w:val="26"/>
          <w:szCs w:val="26"/>
        </w:rPr>
        <w:t>нты о создании и признании несостоятельным (банкротом) 2008</w:t>
      </w:r>
      <w:r w:rsidRPr="007224A8">
        <w:rPr>
          <w:sz w:val="26"/>
          <w:szCs w:val="26"/>
        </w:rPr>
        <w:t>–2017 гг.,</w:t>
      </w:r>
      <w:r>
        <w:rPr>
          <w:sz w:val="26"/>
          <w:szCs w:val="26"/>
        </w:rPr>
        <w:t xml:space="preserve"> приказы по личному составу 2008–2014 гг., трудовые договоры 2008–2013</w:t>
      </w:r>
      <w:r w:rsidRPr="007224A8">
        <w:rPr>
          <w:sz w:val="26"/>
          <w:szCs w:val="26"/>
        </w:rPr>
        <w:t xml:space="preserve"> г</w:t>
      </w:r>
      <w:r>
        <w:rPr>
          <w:sz w:val="26"/>
          <w:szCs w:val="26"/>
        </w:rPr>
        <w:t>г., личные карточки (ф. Т-2) 2011–2014</w:t>
      </w:r>
      <w:r w:rsidRPr="007224A8">
        <w:rPr>
          <w:sz w:val="26"/>
          <w:szCs w:val="26"/>
        </w:rPr>
        <w:t xml:space="preserve"> гг., </w:t>
      </w:r>
      <w:r>
        <w:rPr>
          <w:sz w:val="26"/>
          <w:szCs w:val="26"/>
        </w:rPr>
        <w:t>справки (ф. 2-НДФЛ) 2011–2014 гг., документы по льготному пенсионному обеспечению 2012–2013 гг.</w:t>
      </w:r>
    </w:p>
    <w:p w:rsidR="00262BD7" w:rsidRDefault="00262BD7" w:rsidP="000C12FE">
      <w:pPr>
        <w:pStyle w:val="ad"/>
        <w:rPr>
          <w:sz w:val="26"/>
          <w:szCs w:val="26"/>
        </w:rPr>
      </w:pPr>
    </w:p>
    <w:p w:rsidR="00262BD7" w:rsidRPr="00114FDD" w:rsidRDefault="00262BD7" w:rsidP="000C12FE">
      <w:pPr>
        <w:pStyle w:val="ad"/>
        <w:keepNext/>
        <w:jc w:val="left"/>
        <w:rPr>
          <w:b/>
          <w:sz w:val="26"/>
          <w:szCs w:val="26"/>
        </w:rPr>
      </w:pPr>
      <w:r w:rsidRPr="00114FDD">
        <w:rPr>
          <w:b/>
          <w:sz w:val="26"/>
          <w:szCs w:val="26"/>
        </w:rPr>
        <w:t xml:space="preserve">ТОО </w:t>
      </w:r>
      <w:r w:rsidR="00730776">
        <w:rPr>
          <w:b/>
          <w:sz w:val="26"/>
          <w:szCs w:val="26"/>
        </w:rPr>
        <w:t>«</w:t>
      </w:r>
      <w:r w:rsidRPr="00114FDD">
        <w:rPr>
          <w:b/>
          <w:sz w:val="26"/>
          <w:szCs w:val="26"/>
        </w:rPr>
        <w:t>Домнаремонт</w:t>
      </w:r>
      <w:r w:rsidR="00730776">
        <w:rPr>
          <w:b/>
          <w:sz w:val="26"/>
          <w:szCs w:val="26"/>
        </w:rPr>
        <w:t>»</w:t>
      </w:r>
      <w:r w:rsidRPr="00114FDD">
        <w:rPr>
          <w:b/>
          <w:sz w:val="26"/>
          <w:szCs w:val="26"/>
        </w:rPr>
        <w:t xml:space="preserve"> (01.07.1984–27.03.2007)</w:t>
      </w:r>
    </w:p>
    <w:p w:rsidR="00262BD7" w:rsidRPr="00114FDD" w:rsidRDefault="00262BD7" w:rsidP="000C12FE">
      <w:pPr>
        <w:pStyle w:val="ad"/>
        <w:keepNext/>
        <w:jc w:val="left"/>
        <w:rPr>
          <w:sz w:val="26"/>
          <w:szCs w:val="26"/>
        </w:rPr>
      </w:pPr>
      <w:r w:rsidRPr="00114FDD">
        <w:rPr>
          <w:sz w:val="26"/>
          <w:szCs w:val="26"/>
        </w:rPr>
        <w:t>Ф. 28, оп. 1–3, 217 ед. хр., 1984–2000 гг.</w:t>
      </w:r>
    </w:p>
    <w:p w:rsidR="00262BD7" w:rsidRPr="00114FDD" w:rsidRDefault="00262BD7" w:rsidP="000C12FE">
      <w:pPr>
        <w:pStyle w:val="ad"/>
        <w:keepNext/>
        <w:jc w:val="left"/>
        <w:rPr>
          <w:sz w:val="26"/>
          <w:szCs w:val="26"/>
        </w:rPr>
      </w:pPr>
      <w:r w:rsidRPr="00114FDD">
        <w:rPr>
          <w:sz w:val="26"/>
          <w:szCs w:val="26"/>
        </w:rPr>
        <w:t>Переименования:</w:t>
      </w:r>
    </w:p>
    <w:p w:rsidR="00262BD7" w:rsidRDefault="00262BD7" w:rsidP="000C12FE">
      <w:pPr>
        <w:pStyle w:val="ad"/>
        <w:numPr>
          <w:ilvl w:val="0"/>
          <w:numId w:val="1"/>
        </w:numPr>
        <w:rPr>
          <w:sz w:val="26"/>
          <w:szCs w:val="26"/>
        </w:rPr>
      </w:pPr>
      <w:r w:rsidRPr="00114FDD">
        <w:rPr>
          <w:sz w:val="26"/>
          <w:szCs w:val="26"/>
        </w:rPr>
        <w:t xml:space="preserve">Челябинское специализированное строительно-монтажное управление № 2 </w:t>
      </w:r>
      <w:r>
        <w:rPr>
          <w:sz w:val="26"/>
          <w:szCs w:val="26"/>
        </w:rPr>
        <w:t>Государственного с</w:t>
      </w:r>
      <w:r w:rsidRPr="00114FDD">
        <w:rPr>
          <w:sz w:val="26"/>
          <w:szCs w:val="26"/>
        </w:rPr>
        <w:t xml:space="preserve">пециализированного треста по ремонту доменных и мартеновских печей </w:t>
      </w:r>
      <w:r w:rsidR="00730776">
        <w:rPr>
          <w:sz w:val="26"/>
          <w:szCs w:val="26"/>
        </w:rPr>
        <w:t>«</w:t>
      </w:r>
      <w:r w:rsidRPr="00114FDD">
        <w:rPr>
          <w:sz w:val="26"/>
          <w:szCs w:val="26"/>
        </w:rPr>
        <w:t>Уралдомнаремонт</w:t>
      </w:r>
      <w:r w:rsidR="00730776">
        <w:rPr>
          <w:sz w:val="26"/>
          <w:szCs w:val="26"/>
        </w:rPr>
        <w:t>»</w:t>
      </w:r>
      <w:r w:rsidRPr="00114FDD">
        <w:rPr>
          <w:sz w:val="26"/>
          <w:szCs w:val="26"/>
        </w:rPr>
        <w:t xml:space="preserve"> (ЧССМУ № 2</w:t>
      </w:r>
      <w:r>
        <w:rPr>
          <w:sz w:val="26"/>
          <w:szCs w:val="26"/>
        </w:rPr>
        <w:t xml:space="preserve"> треста </w:t>
      </w:r>
      <w:r w:rsidR="00730776">
        <w:rPr>
          <w:sz w:val="26"/>
          <w:szCs w:val="26"/>
        </w:rPr>
        <w:t>«</w:t>
      </w:r>
      <w:r w:rsidRPr="00114FDD">
        <w:rPr>
          <w:sz w:val="26"/>
          <w:szCs w:val="26"/>
        </w:rPr>
        <w:t>Уралдомнаремонт</w:t>
      </w:r>
      <w:r w:rsidR="00730776">
        <w:rPr>
          <w:sz w:val="26"/>
          <w:szCs w:val="26"/>
        </w:rPr>
        <w:t>»</w:t>
      </w:r>
      <w:r w:rsidRPr="00114FDD">
        <w:rPr>
          <w:sz w:val="26"/>
          <w:szCs w:val="26"/>
        </w:rPr>
        <w:t>) (01.07.1984–</w:t>
      </w:r>
      <w:r>
        <w:rPr>
          <w:sz w:val="26"/>
          <w:szCs w:val="26"/>
        </w:rPr>
        <w:t>01.10.1989</w:t>
      </w:r>
      <w:r w:rsidRPr="00114FDD">
        <w:rPr>
          <w:sz w:val="26"/>
          <w:szCs w:val="26"/>
        </w:rPr>
        <w:t>)</w:t>
      </w:r>
    </w:p>
    <w:p w:rsidR="00262BD7" w:rsidRPr="00114FDD" w:rsidRDefault="00262BD7" w:rsidP="000C12FE">
      <w:pPr>
        <w:pStyle w:val="ad"/>
        <w:numPr>
          <w:ilvl w:val="0"/>
          <w:numId w:val="1"/>
        </w:numPr>
        <w:rPr>
          <w:sz w:val="26"/>
          <w:szCs w:val="26"/>
        </w:rPr>
      </w:pPr>
      <w:r w:rsidRPr="00CE4185">
        <w:rPr>
          <w:sz w:val="26"/>
          <w:szCs w:val="26"/>
        </w:rPr>
        <w:t>Челябинское специализированное строи</w:t>
      </w:r>
      <w:r>
        <w:rPr>
          <w:sz w:val="26"/>
          <w:szCs w:val="26"/>
        </w:rPr>
        <w:t xml:space="preserve">тельно-монтажное управление № 2 Арендного предприятия </w:t>
      </w:r>
      <w:r w:rsidRPr="00CE4185">
        <w:rPr>
          <w:sz w:val="26"/>
          <w:szCs w:val="26"/>
        </w:rPr>
        <w:t>Специализированн</w:t>
      </w:r>
      <w:r>
        <w:rPr>
          <w:sz w:val="26"/>
          <w:szCs w:val="26"/>
        </w:rPr>
        <w:t>ый</w:t>
      </w:r>
      <w:r w:rsidRPr="00CE4185">
        <w:rPr>
          <w:sz w:val="26"/>
          <w:szCs w:val="26"/>
        </w:rPr>
        <w:t xml:space="preserve"> трест по ремонту доменных и мартеновских печей </w:t>
      </w:r>
      <w:r w:rsidR="00730776">
        <w:rPr>
          <w:sz w:val="26"/>
          <w:szCs w:val="26"/>
        </w:rPr>
        <w:t>«</w:t>
      </w:r>
      <w:r w:rsidRPr="00CE4185">
        <w:rPr>
          <w:sz w:val="26"/>
          <w:szCs w:val="26"/>
        </w:rPr>
        <w:t>Уралдомнаремонт</w:t>
      </w:r>
      <w:r w:rsidR="00730776">
        <w:rPr>
          <w:sz w:val="26"/>
          <w:szCs w:val="26"/>
        </w:rPr>
        <w:t>»</w:t>
      </w:r>
      <w:r>
        <w:rPr>
          <w:sz w:val="26"/>
          <w:szCs w:val="26"/>
        </w:rPr>
        <w:t xml:space="preserve"> (</w:t>
      </w:r>
      <w:r w:rsidRPr="00114FDD">
        <w:rPr>
          <w:sz w:val="26"/>
          <w:szCs w:val="26"/>
        </w:rPr>
        <w:t>ЧССМУ № 2</w:t>
      </w:r>
      <w:r>
        <w:rPr>
          <w:sz w:val="26"/>
          <w:szCs w:val="26"/>
        </w:rPr>
        <w:t xml:space="preserve"> АП </w:t>
      </w:r>
      <w:r w:rsidR="00730776">
        <w:rPr>
          <w:sz w:val="26"/>
          <w:szCs w:val="26"/>
        </w:rPr>
        <w:t>«</w:t>
      </w:r>
      <w:r w:rsidRPr="00114FDD">
        <w:rPr>
          <w:sz w:val="26"/>
          <w:szCs w:val="26"/>
        </w:rPr>
        <w:t>Уралдомнаремонт</w:t>
      </w:r>
      <w:r w:rsidR="00730776">
        <w:rPr>
          <w:sz w:val="26"/>
          <w:szCs w:val="26"/>
        </w:rPr>
        <w:t>»</w:t>
      </w:r>
      <w:r w:rsidRPr="00114FDD">
        <w:rPr>
          <w:sz w:val="26"/>
          <w:szCs w:val="26"/>
        </w:rPr>
        <w:t>)</w:t>
      </w:r>
      <w:r>
        <w:rPr>
          <w:sz w:val="26"/>
          <w:szCs w:val="26"/>
        </w:rPr>
        <w:t xml:space="preserve"> (01.10.1989–09.12.1992)</w:t>
      </w:r>
    </w:p>
    <w:p w:rsidR="00262BD7" w:rsidRDefault="00262BD7" w:rsidP="000C12FE">
      <w:pPr>
        <w:pStyle w:val="ad"/>
        <w:numPr>
          <w:ilvl w:val="0"/>
          <w:numId w:val="1"/>
        </w:numPr>
        <w:rPr>
          <w:sz w:val="26"/>
          <w:szCs w:val="26"/>
        </w:rPr>
      </w:pPr>
      <w:r w:rsidRPr="00114FDD">
        <w:rPr>
          <w:sz w:val="26"/>
          <w:szCs w:val="26"/>
        </w:rPr>
        <w:t xml:space="preserve">ТОО </w:t>
      </w:r>
      <w:r w:rsidR="00730776">
        <w:rPr>
          <w:sz w:val="26"/>
          <w:szCs w:val="26"/>
        </w:rPr>
        <w:t>«</w:t>
      </w:r>
      <w:r w:rsidRPr="00114FDD">
        <w:rPr>
          <w:sz w:val="26"/>
          <w:szCs w:val="26"/>
        </w:rPr>
        <w:t>Домнаремонт</w:t>
      </w:r>
      <w:r w:rsidR="00730776">
        <w:rPr>
          <w:sz w:val="26"/>
          <w:szCs w:val="26"/>
        </w:rPr>
        <w:t>»</w:t>
      </w:r>
      <w:r w:rsidRPr="00114FDD">
        <w:rPr>
          <w:sz w:val="26"/>
          <w:szCs w:val="26"/>
        </w:rPr>
        <w:t xml:space="preserve"> (</w:t>
      </w:r>
      <w:r>
        <w:rPr>
          <w:sz w:val="26"/>
          <w:szCs w:val="26"/>
        </w:rPr>
        <w:t>09.12.1992</w:t>
      </w:r>
      <w:r w:rsidRPr="00114FDD">
        <w:rPr>
          <w:sz w:val="26"/>
          <w:szCs w:val="26"/>
        </w:rPr>
        <w:t>–27.03.2007)</w:t>
      </w:r>
    </w:p>
    <w:p w:rsidR="005C23C0" w:rsidRPr="005C23C0" w:rsidRDefault="00B93816" w:rsidP="005C23C0">
      <w:pPr>
        <w:pStyle w:val="ad"/>
        <w:rPr>
          <w:rFonts w:ascii="Times New Roman CYR" w:hAnsi="Times New Roman CYR" w:cs="Times New Roman CYR"/>
          <w:sz w:val="26"/>
          <w:szCs w:val="26"/>
        </w:rPr>
      </w:pPr>
      <w:r>
        <w:rPr>
          <w:rFonts w:ascii="Times New Roman CYR" w:hAnsi="Times New Roman CYR" w:cs="Times New Roman CYR"/>
          <w:sz w:val="26"/>
          <w:szCs w:val="26"/>
        </w:rPr>
        <w:t>Организовано с 01.07.1984</w:t>
      </w:r>
      <w:r w:rsidR="005C23C0" w:rsidRPr="005C23C0">
        <w:rPr>
          <w:rFonts w:ascii="Times New Roman CYR" w:hAnsi="Times New Roman CYR" w:cs="Times New Roman CYR"/>
          <w:sz w:val="26"/>
          <w:szCs w:val="26"/>
        </w:rPr>
        <w:t xml:space="preserve"> приказом Министерства черной металлургии СССР от</w:t>
      </w:r>
      <w:r>
        <w:rPr>
          <w:rFonts w:ascii="Times New Roman CYR" w:hAnsi="Times New Roman CYR" w:cs="Times New Roman CYR"/>
          <w:sz w:val="26"/>
          <w:szCs w:val="26"/>
        </w:rPr>
        <w:t> </w:t>
      </w:r>
      <w:r w:rsidR="005C23C0" w:rsidRPr="005C23C0">
        <w:rPr>
          <w:rFonts w:ascii="Times New Roman CYR" w:hAnsi="Times New Roman CYR" w:cs="Times New Roman CYR"/>
          <w:sz w:val="26"/>
          <w:szCs w:val="26"/>
        </w:rPr>
        <w:t>28.02.1984 № 276, приказ</w:t>
      </w:r>
      <w:r>
        <w:rPr>
          <w:rFonts w:ascii="Times New Roman CYR" w:hAnsi="Times New Roman CYR" w:cs="Times New Roman CYR"/>
          <w:sz w:val="26"/>
          <w:szCs w:val="26"/>
        </w:rPr>
        <w:t>ом</w:t>
      </w:r>
      <w:r w:rsidR="005C23C0" w:rsidRPr="005C23C0">
        <w:rPr>
          <w:rFonts w:ascii="Times New Roman CYR" w:hAnsi="Times New Roman CYR" w:cs="Times New Roman CYR"/>
          <w:sz w:val="26"/>
          <w:szCs w:val="26"/>
        </w:rPr>
        <w:t xml:space="preserve"> по тресту «Уралдомнаремонт» от 29.06.1984 № 241</w:t>
      </w:r>
      <w:r>
        <w:rPr>
          <w:rFonts w:ascii="Times New Roman CYR" w:hAnsi="Times New Roman CYR" w:cs="Times New Roman CYR"/>
          <w:sz w:val="26"/>
          <w:szCs w:val="26"/>
        </w:rPr>
        <w:t xml:space="preserve"> (</w:t>
      </w:r>
      <w:r w:rsidRPr="00B93816">
        <w:rPr>
          <w:rFonts w:ascii="Times New Roman CYR" w:hAnsi="Times New Roman CYR" w:cs="Times New Roman CYR"/>
          <w:sz w:val="26"/>
          <w:szCs w:val="26"/>
        </w:rPr>
        <w:t>ф.</w:t>
      </w:r>
      <w:r>
        <w:rPr>
          <w:rFonts w:ascii="Times New Roman CYR" w:hAnsi="Times New Roman CYR" w:cs="Times New Roman CYR"/>
          <w:sz w:val="26"/>
          <w:szCs w:val="26"/>
        </w:rPr>
        <w:t> </w:t>
      </w:r>
      <w:r w:rsidRPr="00B93816">
        <w:rPr>
          <w:rFonts w:ascii="Times New Roman CYR" w:hAnsi="Times New Roman CYR" w:cs="Times New Roman CYR"/>
          <w:sz w:val="26"/>
          <w:szCs w:val="26"/>
        </w:rPr>
        <w:t>28, оп. 1, д. 1, л. 1–6)</w:t>
      </w:r>
      <w:r w:rsidR="005C23C0" w:rsidRPr="005C23C0">
        <w:rPr>
          <w:rFonts w:ascii="Times New Roman CYR" w:hAnsi="Times New Roman CYR" w:cs="Times New Roman CYR"/>
          <w:sz w:val="26"/>
          <w:szCs w:val="26"/>
        </w:rPr>
        <w:t>.</w:t>
      </w:r>
    </w:p>
    <w:p w:rsidR="005C23C0" w:rsidRPr="005C23C0" w:rsidRDefault="005C23C0" w:rsidP="005C23C0">
      <w:pPr>
        <w:pStyle w:val="ad"/>
        <w:rPr>
          <w:rFonts w:ascii="Times New Roman CYR" w:hAnsi="Times New Roman CYR" w:cs="Times New Roman CYR"/>
          <w:sz w:val="26"/>
          <w:szCs w:val="26"/>
        </w:rPr>
      </w:pPr>
      <w:r w:rsidRPr="005C23C0">
        <w:rPr>
          <w:rFonts w:ascii="Times New Roman CYR" w:hAnsi="Times New Roman CYR" w:cs="Times New Roman CYR"/>
          <w:sz w:val="26"/>
          <w:szCs w:val="26"/>
        </w:rPr>
        <w:t xml:space="preserve">Юридическое лицо зарегистрировано постановлением главы администрации Металлургического района от 09.12.1992 № 231-3 (ф. 53, оп. 1, д. 14, л. 53). </w:t>
      </w:r>
    </w:p>
    <w:p w:rsidR="005C23C0" w:rsidRPr="005C23C0" w:rsidRDefault="005C23C0" w:rsidP="005C23C0">
      <w:pPr>
        <w:pStyle w:val="ad"/>
        <w:rPr>
          <w:rFonts w:ascii="Times New Roman CYR" w:hAnsi="Times New Roman CYR" w:cs="Times New Roman CYR"/>
          <w:sz w:val="26"/>
          <w:szCs w:val="26"/>
        </w:rPr>
      </w:pPr>
      <w:r w:rsidRPr="005C23C0">
        <w:rPr>
          <w:rFonts w:ascii="Times New Roman CYR" w:hAnsi="Times New Roman CYR" w:cs="Times New Roman CYR"/>
          <w:sz w:val="26"/>
          <w:szCs w:val="26"/>
        </w:rPr>
        <w:t>Признано несостоятельным (банкротом) решением Арбитражного суда Челябинской области от 31.01.2000 № А76-11639/1999</w:t>
      </w:r>
      <w:r w:rsidR="00B93816">
        <w:rPr>
          <w:rFonts w:ascii="Times New Roman CYR" w:hAnsi="Times New Roman CYR" w:cs="Times New Roman CYR"/>
          <w:sz w:val="26"/>
          <w:szCs w:val="26"/>
        </w:rPr>
        <w:t xml:space="preserve"> (ф. 28, дело фонда, л. 17–20)</w:t>
      </w:r>
      <w:r>
        <w:rPr>
          <w:rFonts w:ascii="Times New Roman CYR" w:hAnsi="Times New Roman CYR" w:cs="Times New Roman CYR"/>
          <w:sz w:val="26"/>
          <w:szCs w:val="26"/>
        </w:rPr>
        <w:t>.</w:t>
      </w:r>
    </w:p>
    <w:p w:rsidR="00262BD7" w:rsidRDefault="00262BD7" w:rsidP="000C12FE">
      <w:pPr>
        <w:pStyle w:val="ad"/>
        <w:jc w:val="left"/>
        <w:rPr>
          <w:rFonts w:ascii="Times New Roman CYR" w:hAnsi="Times New Roman CYR" w:cs="Times New Roman CYR"/>
          <w:sz w:val="26"/>
          <w:szCs w:val="26"/>
        </w:rPr>
      </w:pPr>
      <w:r w:rsidRPr="00114FDD">
        <w:rPr>
          <w:rFonts w:ascii="Times New Roman CYR" w:hAnsi="Times New Roman CYR" w:cs="Times New Roman CYR"/>
          <w:sz w:val="26"/>
          <w:szCs w:val="26"/>
        </w:rPr>
        <w:t>ИНН: 7450004142.</w:t>
      </w:r>
    </w:p>
    <w:p w:rsidR="00262BD7" w:rsidRPr="00114FDD" w:rsidRDefault="005F47DF"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Основной вид деятельности:</w:t>
      </w:r>
      <w:r w:rsidR="00262BD7">
        <w:rPr>
          <w:rFonts w:ascii="Times New Roman CYR" w:hAnsi="Times New Roman CYR" w:cs="Times New Roman CYR"/>
          <w:sz w:val="26"/>
          <w:szCs w:val="26"/>
        </w:rPr>
        <w:t xml:space="preserve"> выполнение работ по ремонту и реконструкции металлургических аппаратов и основного механического оборудования предприятий Министерства черной металлургии СССР. </w:t>
      </w:r>
    </w:p>
    <w:p w:rsidR="00262BD7" w:rsidRPr="00114FDD" w:rsidRDefault="00262BD7" w:rsidP="000C12FE">
      <w:pPr>
        <w:pStyle w:val="ad"/>
        <w:keepNext/>
        <w:jc w:val="left"/>
        <w:rPr>
          <w:sz w:val="26"/>
          <w:szCs w:val="26"/>
        </w:rPr>
      </w:pPr>
      <w:r w:rsidRPr="00114FDD">
        <w:rPr>
          <w:sz w:val="26"/>
          <w:szCs w:val="26"/>
        </w:rPr>
        <w:t xml:space="preserve">Состав документов </w:t>
      </w:r>
    </w:p>
    <w:p w:rsidR="00262BD7" w:rsidRPr="00114FDD" w:rsidRDefault="00262BD7" w:rsidP="000C12FE">
      <w:pPr>
        <w:pStyle w:val="ad"/>
        <w:rPr>
          <w:sz w:val="26"/>
          <w:szCs w:val="26"/>
        </w:rPr>
      </w:pPr>
      <w:r w:rsidRPr="00114FDD">
        <w:rPr>
          <w:sz w:val="26"/>
          <w:szCs w:val="26"/>
        </w:rPr>
        <w:t xml:space="preserve">Оп. 1: приказы </w:t>
      </w:r>
      <w:r>
        <w:rPr>
          <w:sz w:val="26"/>
          <w:szCs w:val="26"/>
        </w:rPr>
        <w:t>по личному</w:t>
      </w:r>
      <w:r w:rsidRPr="00114FDD">
        <w:rPr>
          <w:sz w:val="26"/>
          <w:szCs w:val="26"/>
        </w:rPr>
        <w:t xml:space="preserve"> составу, личные карточки (ф. Т-2), расчетные ведомости по заработной плате 1984–2000 гг.</w:t>
      </w:r>
    </w:p>
    <w:p w:rsidR="00262BD7" w:rsidRPr="00114FDD" w:rsidRDefault="00262BD7" w:rsidP="000C12FE">
      <w:pPr>
        <w:pStyle w:val="ad"/>
        <w:rPr>
          <w:sz w:val="26"/>
          <w:szCs w:val="26"/>
        </w:rPr>
      </w:pPr>
      <w:r w:rsidRPr="00114FDD">
        <w:rPr>
          <w:sz w:val="26"/>
          <w:szCs w:val="26"/>
        </w:rPr>
        <w:lastRenderedPageBreak/>
        <w:t>Оп. 2: карточки учета отработанного времени с вредными условиями труда 1984–1996 гг.</w:t>
      </w:r>
    </w:p>
    <w:p w:rsidR="00262BD7" w:rsidRDefault="00262BD7" w:rsidP="000C12FE">
      <w:pPr>
        <w:pStyle w:val="ad"/>
        <w:rPr>
          <w:sz w:val="26"/>
          <w:szCs w:val="26"/>
        </w:rPr>
      </w:pPr>
      <w:r w:rsidRPr="00114FDD">
        <w:rPr>
          <w:sz w:val="26"/>
          <w:szCs w:val="26"/>
        </w:rPr>
        <w:t>Оп. 3: невостребованные трудовые книжки</w:t>
      </w:r>
      <w:r>
        <w:rPr>
          <w:sz w:val="26"/>
          <w:szCs w:val="26"/>
        </w:rPr>
        <w:t>.</w:t>
      </w:r>
    </w:p>
    <w:p w:rsidR="008C18E7" w:rsidRPr="00114FDD" w:rsidRDefault="008C18E7" w:rsidP="000C12FE">
      <w:pPr>
        <w:pStyle w:val="ad"/>
        <w:rPr>
          <w:sz w:val="26"/>
          <w:szCs w:val="26"/>
        </w:rPr>
      </w:pPr>
    </w:p>
    <w:p w:rsidR="008C18E7" w:rsidRPr="00114FDD" w:rsidRDefault="00114FDD" w:rsidP="00816DEB">
      <w:pPr>
        <w:pStyle w:val="ad"/>
        <w:keepNext/>
        <w:tabs>
          <w:tab w:val="left" w:pos="924"/>
        </w:tabs>
        <w:jc w:val="center"/>
        <w:rPr>
          <w:b/>
          <w:sz w:val="26"/>
          <w:szCs w:val="26"/>
        </w:rPr>
      </w:pPr>
      <w:r w:rsidRPr="00114FDD">
        <w:rPr>
          <w:b/>
          <w:sz w:val="26"/>
          <w:szCs w:val="26"/>
        </w:rPr>
        <w:t>2.</w:t>
      </w:r>
      <w:r w:rsidR="007E2497">
        <w:rPr>
          <w:b/>
          <w:sz w:val="26"/>
          <w:szCs w:val="26"/>
        </w:rPr>
        <w:t>8</w:t>
      </w:r>
      <w:r w:rsidRPr="00114FDD">
        <w:rPr>
          <w:b/>
          <w:sz w:val="26"/>
          <w:szCs w:val="26"/>
        </w:rPr>
        <w:t>.1.</w:t>
      </w:r>
      <w:r w:rsidR="007E2497">
        <w:rPr>
          <w:b/>
          <w:sz w:val="26"/>
          <w:szCs w:val="26"/>
        </w:rPr>
        <w:t>3</w:t>
      </w:r>
      <w:r w:rsidRPr="00114FDD">
        <w:rPr>
          <w:b/>
          <w:sz w:val="26"/>
          <w:szCs w:val="26"/>
        </w:rPr>
        <w:t xml:space="preserve">. </w:t>
      </w:r>
      <w:r w:rsidR="008C18E7" w:rsidRPr="00114FDD">
        <w:rPr>
          <w:b/>
          <w:sz w:val="26"/>
          <w:szCs w:val="26"/>
        </w:rPr>
        <w:t>Машиностроение, приборостроение</w:t>
      </w:r>
      <w:r w:rsidR="00A33219" w:rsidRPr="00114FDD">
        <w:rPr>
          <w:b/>
          <w:sz w:val="26"/>
          <w:szCs w:val="26"/>
        </w:rPr>
        <w:t xml:space="preserve"> и </w:t>
      </w:r>
      <w:r w:rsidR="008C18E7" w:rsidRPr="00114FDD">
        <w:rPr>
          <w:b/>
          <w:sz w:val="26"/>
          <w:szCs w:val="26"/>
        </w:rPr>
        <w:t xml:space="preserve">металлообработка </w:t>
      </w:r>
      <w:r w:rsidR="00951C70">
        <w:rPr>
          <w:b/>
          <w:sz w:val="26"/>
          <w:szCs w:val="26"/>
        </w:rPr>
        <w:br/>
      </w:r>
      <w:r w:rsidR="008C18E7" w:rsidRPr="00114FDD">
        <w:rPr>
          <w:b/>
          <w:sz w:val="26"/>
          <w:szCs w:val="26"/>
        </w:rPr>
        <w:t>(ЕКДИ 14.02.04.00)</w:t>
      </w:r>
    </w:p>
    <w:p w:rsidR="008C18E7" w:rsidRPr="00114FDD" w:rsidRDefault="008C18E7" w:rsidP="00816DEB">
      <w:pPr>
        <w:pStyle w:val="ad"/>
        <w:keepNext/>
        <w:tabs>
          <w:tab w:val="left" w:pos="924"/>
        </w:tabs>
        <w:ind w:left="357"/>
        <w:jc w:val="center"/>
        <w:rPr>
          <w:b/>
          <w:sz w:val="26"/>
          <w:szCs w:val="26"/>
        </w:rPr>
      </w:pPr>
    </w:p>
    <w:p w:rsidR="00114FDD" w:rsidRPr="00114FDD" w:rsidRDefault="00114FDD" w:rsidP="00816DEB">
      <w:pPr>
        <w:keepNext/>
        <w:rPr>
          <w:b/>
          <w:caps/>
          <w:sz w:val="26"/>
          <w:szCs w:val="26"/>
        </w:rPr>
      </w:pPr>
      <w:r w:rsidRPr="00114FDD">
        <w:rPr>
          <w:b/>
          <w:sz w:val="26"/>
          <w:szCs w:val="26"/>
        </w:rPr>
        <w:t xml:space="preserve">АООТ </w:t>
      </w:r>
      <w:r w:rsidR="00730776">
        <w:rPr>
          <w:b/>
          <w:sz w:val="26"/>
          <w:szCs w:val="26"/>
        </w:rPr>
        <w:t>«</w:t>
      </w:r>
      <w:r w:rsidRPr="00114FDD">
        <w:rPr>
          <w:b/>
          <w:sz w:val="26"/>
          <w:szCs w:val="26"/>
        </w:rPr>
        <w:t>Челябинский металлоштамповочный завод</w:t>
      </w:r>
      <w:r w:rsidR="00730776">
        <w:rPr>
          <w:b/>
          <w:sz w:val="26"/>
          <w:szCs w:val="26"/>
        </w:rPr>
        <w:t>»</w:t>
      </w:r>
      <w:r w:rsidRPr="00114FDD">
        <w:rPr>
          <w:b/>
          <w:sz w:val="26"/>
          <w:szCs w:val="26"/>
        </w:rPr>
        <w:t xml:space="preserve"> (</w:t>
      </w:r>
      <w:r w:rsidR="000E64F4">
        <w:rPr>
          <w:b/>
          <w:sz w:val="26"/>
          <w:szCs w:val="26"/>
        </w:rPr>
        <w:t>10.07</w:t>
      </w:r>
      <w:r w:rsidRPr="00114FDD">
        <w:rPr>
          <w:b/>
          <w:sz w:val="26"/>
          <w:szCs w:val="26"/>
        </w:rPr>
        <w:t>.1947–11.10.2002)</w:t>
      </w:r>
    </w:p>
    <w:p w:rsidR="00114FDD" w:rsidRPr="00114FDD" w:rsidRDefault="00114FDD" w:rsidP="00816DEB">
      <w:pPr>
        <w:pStyle w:val="ad"/>
        <w:keepNext/>
        <w:jc w:val="left"/>
        <w:rPr>
          <w:sz w:val="26"/>
          <w:szCs w:val="26"/>
        </w:rPr>
      </w:pPr>
      <w:r w:rsidRPr="00114FDD">
        <w:rPr>
          <w:sz w:val="26"/>
          <w:szCs w:val="26"/>
        </w:rPr>
        <w:t>Ф. 58, оп. 1–3, 429 ед. хр., 1948–2001 гг.</w:t>
      </w:r>
    </w:p>
    <w:p w:rsidR="00114FDD" w:rsidRPr="00114FDD" w:rsidRDefault="00114FDD" w:rsidP="000C12FE">
      <w:pPr>
        <w:rPr>
          <w:sz w:val="26"/>
          <w:szCs w:val="26"/>
        </w:rPr>
      </w:pPr>
      <w:r w:rsidRPr="00114FDD">
        <w:rPr>
          <w:sz w:val="26"/>
          <w:szCs w:val="26"/>
        </w:rPr>
        <w:t>Переименования:</w:t>
      </w:r>
    </w:p>
    <w:p w:rsidR="00114FDD" w:rsidRPr="00114FDD" w:rsidRDefault="00114FDD" w:rsidP="000C12FE">
      <w:pPr>
        <w:pStyle w:val="ad"/>
        <w:numPr>
          <w:ilvl w:val="0"/>
          <w:numId w:val="1"/>
        </w:numPr>
        <w:rPr>
          <w:sz w:val="26"/>
          <w:szCs w:val="26"/>
        </w:rPr>
      </w:pPr>
      <w:r w:rsidRPr="00114FDD">
        <w:rPr>
          <w:sz w:val="26"/>
          <w:szCs w:val="26"/>
        </w:rPr>
        <w:t>Металлургический районный промышленный комбинат местной промышленности отдела местной промышленности Челябинского горисполкома, с 30.06.1953 – Управления местной и топливной промышленности Челябинского горисполкома, с 08.04.1955 – Управления местной промышленности Челябинского горисполкома (</w:t>
      </w:r>
      <w:r w:rsidR="000E64F4">
        <w:rPr>
          <w:sz w:val="26"/>
          <w:szCs w:val="26"/>
        </w:rPr>
        <w:t>10.07</w:t>
      </w:r>
      <w:r w:rsidRPr="00114FDD">
        <w:rPr>
          <w:sz w:val="26"/>
          <w:szCs w:val="26"/>
        </w:rPr>
        <w:t>.1947–20.12.1956)</w:t>
      </w:r>
    </w:p>
    <w:p w:rsidR="00114FDD" w:rsidRPr="00114FDD" w:rsidRDefault="00114FDD" w:rsidP="000C12FE">
      <w:pPr>
        <w:pStyle w:val="ad"/>
        <w:numPr>
          <w:ilvl w:val="0"/>
          <w:numId w:val="1"/>
        </w:numPr>
        <w:rPr>
          <w:sz w:val="26"/>
          <w:szCs w:val="26"/>
        </w:rPr>
      </w:pPr>
      <w:r w:rsidRPr="00114FDD">
        <w:rPr>
          <w:sz w:val="26"/>
          <w:szCs w:val="26"/>
        </w:rPr>
        <w:t>Челябинский металлоштамповочный завод Управления местной промышленности Челябинского горисполкома, с 07.05.1959 – Управления местной промышленности Челябинского облисполкома, с 02.02.1963 – Управления бытового обслуживания населения Челябинского промышленного облисполкома, с 21.05.1963 – Управления металлообрабатывающей промышленности Южноуральского совнархоза, с 18.12.1965 – Главного управления по производству металлоизделий, с [08.1967] – Главного управления по производству нестандартизированного оборудования и металлопроката, с [06.1975] – Республиканского производственного объединения по производству нестандартизированного оборудования и металлопроката, с [04.1989] – Производственного объединения по изготовлению нестандартизированного оборудования и технологической оснастки (20.12.1956–21.12.1992)</w:t>
      </w:r>
    </w:p>
    <w:p w:rsidR="00114FDD" w:rsidRDefault="00114FDD" w:rsidP="000C12FE">
      <w:pPr>
        <w:pStyle w:val="ad"/>
        <w:numPr>
          <w:ilvl w:val="0"/>
          <w:numId w:val="1"/>
        </w:numPr>
        <w:rPr>
          <w:sz w:val="26"/>
          <w:szCs w:val="26"/>
        </w:rPr>
      </w:pPr>
      <w:r w:rsidRPr="00114FDD">
        <w:rPr>
          <w:sz w:val="26"/>
          <w:szCs w:val="26"/>
        </w:rPr>
        <w:t xml:space="preserve">АООТ </w:t>
      </w:r>
      <w:r w:rsidR="00730776">
        <w:rPr>
          <w:sz w:val="26"/>
          <w:szCs w:val="26"/>
        </w:rPr>
        <w:t>«</w:t>
      </w:r>
      <w:r w:rsidRPr="00114FDD">
        <w:rPr>
          <w:sz w:val="26"/>
          <w:szCs w:val="26"/>
        </w:rPr>
        <w:t>Челябинский металлоштамповочный завод</w:t>
      </w:r>
      <w:r w:rsidR="00730776">
        <w:rPr>
          <w:sz w:val="26"/>
          <w:szCs w:val="26"/>
        </w:rPr>
        <w:t>»</w:t>
      </w:r>
      <w:r w:rsidRPr="00114FDD">
        <w:rPr>
          <w:sz w:val="26"/>
          <w:szCs w:val="26"/>
        </w:rPr>
        <w:t xml:space="preserve"> (21.12.1992–11.10.2002)</w:t>
      </w:r>
    </w:p>
    <w:p w:rsidR="00B93816" w:rsidRPr="000E64F4" w:rsidRDefault="000E64F4" w:rsidP="000E64F4">
      <w:pPr>
        <w:pStyle w:val="ad"/>
        <w:tabs>
          <w:tab w:val="left" w:pos="924"/>
        </w:tabs>
        <w:rPr>
          <w:sz w:val="26"/>
          <w:szCs w:val="26"/>
        </w:rPr>
      </w:pPr>
      <w:r w:rsidRPr="000E64F4">
        <w:rPr>
          <w:sz w:val="26"/>
          <w:szCs w:val="26"/>
        </w:rPr>
        <w:t>Комбинат местной промышленности о</w:t>
      </w:r>
      <w:r w:rsidR="00B93816" w:rsidRPr="000E64F4">
        <w:rPr>
          <w:sz w:val="26"/>
          <w:szCs w:val="26"/>
        </w:rPr>
        <w:t>бразован с 10.07.1947 решением Челябинского горисполкома от 16.05.1947 № 281 (ГУ ОГАЧО, ф. Р-1371, оп. 1, д. 97, л. 117, 119).</w:t>
      </w:r>
    </w:p>
    <w:p w:rsidR="00B93816" w:rsidRPr="000E64F4" w:rsidRDefault="000E64F4" w:rsidP="000E64F4">
      <w:pPr>
        <w:pStyle w:val="ad"/>
        <w:tabs>
          <w:tab w:val="left" w:pos="924"/>
        </w:tabs>
        <w:rPr>
          <w:sz w:val="26"/>
          <w:szCs w:val="26"/>
        </w:rPr>
      </w:pPr>
      <w:r w:rsidRPr="000E64F4">
        <w:rPr>
          <w:sz w:val="26"/>
          <w:szCs w:val="26"/>
        </w:rPr>
        <w:t xml:space="preserve">Металлоштамповочный завод организован на базе комбината </w:t>
      </w:r>
      <w:r w:rsidR="00B93816" w:rsidRPr="000E64F4">
        <w:rPr>
          <w:sz w:val="26"/>
          <w:szCs w:val="26"/>
        </w:rPr>
        <w:t>решение</w:t>
      </w:r>
      <w:r w:rsidRPr="000E64F4">
        <w:rPr>
          <w:sz w:val="26"/>
          <w:szCs w:val="26"/>
        </w:rPr>
        <w:t>м</w:t>
      </w:r>
      <w:r w:rsidR="00B93816" w:rsidRPr="000E64F4">
        <w:rPr>
          <w:sz w:val="26"/>
          <w:szCs w:val="26"/>
        </w:rPr>
        <w:t xml:space="preserve"> Челябинского горисполкома от 02.07.1956 № 195, приказ</w:t>
      </w:r>
      <w:r w:rsidRPr="000E64F4">
        <w:rPr>
          <w:sz w:val="26"/>
          <w:szCs w:val="26"/>
        </w:rPr>
        <w:t>ом</w:t>
      </w:r>
      <w:r w:rsidR="00B93816" w:rsidRPr="000E64F4">
        <w:rPr>
          <w:sz w:val="26"/>
          <w:szCs w:val="26"/>
        </w:rPr>
        <w:t xml:space="preserve"> Управления местной промышленности Челябинского горисполкома от 20.12.1956 № 220</w:t>
      </w:r>
      <w:r w:rsidRPr="000E64F4">
        <w:rPr>
          <w:sz w:val="26"/>
          <w:szCs w:val="26"/>
        </w:rPr>
        <w:t xml:space="preserve"> (ГУ ОГАЧО, </w:t>
      </w:r>
      <w:r>
        <w:rPr>
          <w:sz w:val="26"/>
          <w:szCs w:val="26"/>
        </w:rPr>
        <w:br/>
      </w:r>
      <w:r w:rsidRPr="000E64F4">
        <w:rPr>
          <w:sz w:val="26"/>
          <w:szCs w:val="26"/>
        </w:rPr>
        <w:t>ф. Р-1371, оп. 1, д. 1, л. 78, д. 4, л. 1).</w:t>
      </w:r>
    </w:p>
    <w:p w:rsidR="00B93816" w:rsidRPr="000E64F4" w:rsidRDefault="00B93816" w:rsidP="000E64F4">
      <w:pPr>
        <w:pStyle w:val="ad"/>
        <w:tabs>
          <w:tab w:val="left" w:pos="924"/>
        </w:tabs>
        <w:rPr>
          <w:sz w:val="26"/>
          <w:szCs w:val="26"/>
        </w:rPr>
      </w:pPr>
      <w:r w:rsidRPr="000E64F4">
        <w:rPr>
          <w:sz w:val="26"/>
          <w:szCs w:val="26"/>
        </w:rPr>
        <w:t>Юридическое лицо зарегистрировано постановлением главы администрации Металлургического района от 21.12.1992 № 231-10 (</w:t>
      </w:r>
      <w:r>
        <w:rPr>
          <w:sz w:val="26"/>
          <w:szCs w:val="26"/>
        </w:rPr>
        <w:t>ф. 53, оп. 1, д. 14, л. 62).</w:t>
      </w:r>
    </w:p>
    <w:p w:rsidR="00B93816" w:rsidRPr="00114FDD" w:rsidRDefault="00B93816" w:rsidP="000E64F4">
      <w:pPr>
        <w:pStyle w:val="ad"/>
        <w:tabs>
          <w:tab w:val="left" w:pos="924"/>
        </w:tabs>
        <w:rPr>
          <w:sz w:val="26"/>
          <w:szCs w:val="26"/>
        </w:rPr>
      </w:pPr>
      <w:r w:rsidRPr="000E64F4">
        <w:rPr>
          <w:sz w:val="26"/>
          <w:szCs w:val="26"/>
        </w:rPr>
        <w:t>Признано несостоятельным (банкротом) решением Арбитражного суда Челябинской области от 27.06.2001 по делу А76-4773/2001</w:t>
      </w:r>
      <w:r w:rsidR="00652898" w:rsidRPr="00652898">
        <w:rPr>
          <w:sz w:val="26"/>
          <w:szCs w:val="26"/>
        </w:rPr>
        <w:t xml:space="preserve"> (</w:t>
      </w:r>
      <w:r w:rsidR="00652898">
        <w:rPr>
          <w:sz w:val="26"/>
          <w:szCs w:val="26"/>
        </w:rPr>
        <w:t>сведения из Картотеки арбитражных дел kad.arbitr.ru)</w:t>
      </w:r>
      <w:r w:rsidRPr="000E64F4">
        <w:rPr>
          <w:sz w:val="26"/>
          <w:szCs w:val="26"/>
        </w:rPr>
        <w:t>.</w:t>
      </w:r>
    </w:p>
    <w:p w:rsidR="00114FDD" w:rsidRPr="00114FDD" w:rsidRDefault="00114FDD" w:rsidP="000C12FE">
      <w:pPr>
        <w:pStyle w:val="ad"/>
        <w:tabs>
          <w:tab w:val="left" w:pos="924"/>
        </w:tabs>
        <w:rPr>
          <w:sz w:val="26"/>
          <w:szCs w:val="26"/>
        </w:rPr>
      </w:pPr>
      <w:r w:rsidRPr="00114FDD">
        <w:rPr>
          <w:sz w:val="26"/>
          <w:szCs w:val="26"/>
        </w:rPr>
        <w:t>ИНН: 7450004431.</w:t>
      </w:r>
    </w:p>
    <w:p w:rsidR="00114FDD" w:rsidRPr="00114FDD" w:rsidRDefault="00114FDD" w:rsidP="000E64F4">
      <w:pPr>
        <w:pStyle w:val="ad"/>
        <w:keepNext/>
        <w:tabs>
          <w:tab w:val="left" w:pos="924"/>
        </w:tabs>
        <w:rPr>
          <w:sz w:val="26"/>
          <w:szCs w:val="26"/>
        </w:rPr>
      </w:pPr>
      <w:r w:rsidRPr="00114FDD">
        <w:rPr>
          <w:sz w:val="26"/>
          <w:szCs w:val="26"/>
        </w:rPr>
        <w:t>Состав документов</w:t>
      </w:r>
    </w:p>
    <w:p w:rsidR="00114FDD" w:rsidRPr="00114FDD" w:rsidRDefault="00114FDD" w:rsidP="000C12FE">
      <w:pPr>
        <w:pStyle w:val="ad"/>
        <w:tabs>
          <w:tab w:val="left" w:pos="924"/>
        </w:tabs>
        <w:rPr>
          <w:sz w:val="26"/>
          <w:szCs w:val="26"/>
        </w:rPr>
      </w:pPr>
      <w:r w:rsidRPr="00114FDD">
        <w:rPr>
          <w:sz w:val="26"/>
          <w:szCs w:val="26"/>
        </w:rPr>
        <w:t xml:space="preserve">Оп. 1: приказы </w:t>
      </w:r>
      <w:r w:rsidR="001E2997">
        <w:rPr>
          <w:sz w:val="26"/>
          <w:szCs w:val="26"/>
        </w:rPr>
        <w:t>по личному</w:t>
      </w:r>
      <w:r w:rsidRPr="00114FDD">
        <w:rPr>
          <w:sz w:val="26"/>
          <w:szCs w:val="26"/>
        </w:rPr>
        <w:t xml:space="preserve"> составу 1952–2000 гг., алфавитная книга работников 1948–1952 гг., личные карточки (ф. Т-2) 1954–2001 гг., документы по льготному пенсионному обеспечению 1983 г.</w:t>
      </w:r>
    </w:p>
    <w:p w:rsidR="00114FDD" w:rsidRPr="00114FDD" w:rsidRDefault="00114FDD" w:rsidP="000C12FE">
      <w:pPr>
        <w:pStyle w:val="ad"/>
        <w:tabs>
          <w:tab w:val="left" w:pos="924"/>
        </w:tabs>
        <w:rPr>
          <w:sz w:val="26"/>
          <w:szCs w:val="26"/>
        </w:rPr>
      </w:pPr>
      <w:r w:rsidRPr="00114FDD">
        <w:rPr>
          <w:sz w:val="26"/>
          <w:szCs w:val="26"/>
        </w:rPr>
        <w:t>Оп. 2: личные дела 1980–1988 гг.</w:t>
      </w:r>
    </w:p>
    <w:p w:rsidR="00114FDD" w:rsidRDefault="00114FDD" w:rsidP="000C12FE">
      <w:pPr>
        <w:pStyle w:val="ad"/>
        <w:tabs>
          <w:tab w:val="left" w:pos="924"/>
        </w:tabs>
        <w:rPr>
          <w:sz w:val="26"/>
          <w:szCs w:val="26"/>
        </w:rPr>
      </w:pPr>
      <w:r w:rsidRPr="00114FDD">
        <w:rPr>
          <w:sz w:val="26"/>
          <w:szCs w:val="26"/>
        </w:rPr>
        <w:t>Оп. 3: невостребованные трудовые книжки</w:t>
      </w:r>
      <w:r w:rsidR="00B93816">
        <w:rPr>
          <w:sz w:val="26"/>
          <w:szCs w:val="26"/>
        </w:rPr>
        <w:t>.</w:t>
      </w:r>
    </w:p>
    <w:p w:rsidR="00114FDD" w:rsidRDefault="00114FDD" w:rsidP="000C12FE">
      <w:pPr>
        <w:rPr>
          <w:b/>
          <w:sz w:val="26"/>
          <w:szCs w:val="26"/>
        </w:rPr>
      </w:pPr>
    </w:p>
    <w:p w:rsidR="00DA6725" w:rsidRPr="005F093E" w:rsidRDefault="00DA6725" w:rsidP="00DA6725">
      <w:pPr>
        <w:pStyle w:val="ad"/>
        <w:keepNext/>
        <w:rPr>
          <w:b/>
          <w:sz w:val="26"/>
          <w:szCs w:val="26"/>
        </w:rPr>
      </w:pPr>
      <w:r w:rsidRPr="005F093E">
        <w:rPr>
          <w:b/>
          <w:sz w:val="26"/>
          <w:szCs w:val="26"/>
        </w:rPr>
        <w:lastRenderedPageBreak/>
        <w:t xml:space="preserve">ЗАО </w:t>
      </w:r>
      <w:r>
        <w:rPr>
          <w:b/>
          <w:sz w:val="26"/>
          <w:szCs w:val="26"/>
        </w:rPr>
        <w:t>«</w:t>
      </w:r>
      <w:r w:rsidRPr="005F093E">
        <w:rPr>
          <w:b/>
          <w:sz w:val="26"/>
          <w:szCs w:val="26"/>
        </w:rPr>
        <w:t>Автосфера</w:t>
      </w:r>
      <w:r>
        <w:rPr>
          <w:b/>
          <w:sz w:val="26"/>
          <w:szCs w:val="26"/>
        </w:rPr>
        <w:t>»</w:t>
      </w:r>
      <w:r w:rsidRPr="005F093E">
        <w:rPr>
          <w:b/>
          <w:sz w:val="26"/>
          <w:szCs w:val="26"/>
        </w:rPr>
        <w:t xml:space="preserve"> (30.08.1999–07.10.2002)</w:t>
      </w:r>
    </w:p>
    <w:p w:rsidR="00DA6725" w:rsidRDefault="00DA6725" w:rsidP="00DA6725">
      <w:pPr>
        <w:pStyle w:val="ad"/>
        <w:keepNext/>
        <w:rPr>
          <w:sz w:val="26"/>
          <w:szCs w:val="26"/>
        </w:rPr>
      </w:pPr>
      <w:r w:rsidRPr="000739BD">
        <w:rPr>
          <w:sz w:val="26"/>
          <w:szCs w:val="26"/>
        </w:rPr>
        <w:t>ОАФ 15, оп. 87, 1 ед. хр., 2000 г.</w:t>
      </w:r>
    </w:p>
    <w:p w:rsidR="00DA6725" w:rsidRDefault="00DA6725" w:rsidP="00DA6725">
      <w:pPr>
        <w:pStyle w:val="ad"/>
        <w:rPr>
          <w:sz w:val="26"/>
          <w:szCs w:val="26"/>
        </w:rPr>
      </w:pPr>
      <w:r w:rsidRPr="00646059">
        <w:rPr>
          <w:sz w:val="26"/>
          <w:szCs w:val="26"/>
        </w:rPr>
        <w:t>ИНН: 7448025226</w:t>
      </w:r>
      <w:r>
        <w:rPr>
          <w:sz w:val="26"/>
          <w:szCs w:val="26"/>
        </w:rPr>
        <w:t>.</w:t>
      </w:r>
    </w:p>
    <w:p w:rsidR="00DA6725" w:rsidRDefault="00DA6725" w:rsidP="00A84E81">
      <w:pPr>
        <w:pStyle w:val="ad"/>
        <w:keepNext/>
        <w:rPr>
          <w:sz w:val="26"/>
          <w:szCs w:val="26"/>
        </w:rPr>
      </w:pPr>
      <w:r>
        <w:rPr>
          <w:sz w:val="26"/>
          <w:szCs w:val="26"/>
        </w:rPr>
        <w:t>Основной вид деятельности: производство и реализация запасных частей к автомобилям.</w:t>
      </w:r>
    </w:p>
    <w:p w:rsidR="00DA6725" w:rsidRPr="000739BD" w:rsidRDefault="00DA6725" w:rsidP="00DA6725">
      <w:pPr>
        <w:pStyle w:val="ad"/>
        <w:rPr>
          <w:sz w:val="26"/>
          <w:szCs w:val="26"/>
        </w:rPr>
      </w:pPr>
      <w:r>
        <w:rPr>
          <w:sz w:val="26"/>
          <w:szCs w:val="26"/>
        </w:rPr>
        <w:t>Состав документов: расчетные ведомости по заработной плате 2000 г.</w:t>
      </w:r>
    </w:p>
    <w:p w:rsidR="00DA6725" w:rsidRDefault="00DA6725" w:rsidP="000C12FE">
      <w:pPr>
        <w:rPr>
          <w:b/>
          <w:sz w:val="26"/>
          <w:szCs w:val="26"/>
        </w:rPr>
      </w:pPr>
    </w:p>
    <w:p w:rsidR="00823960" w:rsidRPr="00A47EFA" w:rsidRDefault="00823960" w:rsidP="000C12FE">
      <w:pPr>
        <w:pStyle w:val="ad"/>
        <w:rPr>
          <w:b/>
          <w:sz w:val="26"/>
          <w:szCs w:val="26"/>
        </w:rPr>
      </w:pPr>
      <w:r w:rsidRPr="00A47EFA">
        <w:rPr>
          <w:b/>
          <w:sz w:val="26"/>
          <w:szCs w:val="26"/>
        </w:rPr>
        <w:t xml:space="preserve">ЗАО </w:t>
      </w:r>
      <w:r w:rsidR="00730776">
        <w:rPr>
          <w:b/>
          <w:sz w:val="26"/>
          <w:szCs w:val="26"/>
        </w:rPr>
        <w:t>«</w:t>
      </w:r>
      <w:r w:rsidRPr="00A47EFA">
        <w:rPr>
          <w:b/>
          <w:sz w:val="26"/>
          <w:szCs w:val="26"/>
        </w:rPr>
        <w:t>Мегалит-С</w:t>
      </w:r>
      <w:r w:rsidR="00730776">
        <w:rPr>
          <w:b/>
          <w:sz w:val="26"/>
          <w:szCs w:val="26"/>
        </w:rPr>
        <w:t>»</w:t>
      </w:r>
      <w:r w:rsidRPr="00A47EFA">
        <w:rPr>
          <w:b/>
          <w:sz w:val="26"/>
          <w:szCs w:val="26"/>
        </w:rPr>
        <w:t xml:space="preserve"> (21.02.1994–23.09.2002)</w:t>
      </w:r>
    </w:p>
    <w:p w:rsidR="00823960" w:rsidRDefault="00823960" w:rsidP="000C12FE">
      <w:pPr>
        <w:pStyle w:val="ad"/>
        <w:rPr>
          <w:sz w:val="26"/>
          <w:szCs w:val="26"/>
        </w:rPr>
      </w:pPr>
      <w:r w:rsidRPr="004C13E7">
        <w:rPr>
          <w:sz w:val="26"/>
          <w:szCs w:val="26"/>
        </w:rPr>
        <w:t>ОАФ 9, оп. 100, 2 ед. хр., 1999 г.</w:t>
      </w:r>
    </w:p>
    <w:p w:rsidR="00823960" w:rsidRDefault="00823960" w:rsidP="000C12FE">
      <w:pPr>
        <w:pStyle w:val="ad"/>
        <w:rPr>
          <w:sz w:val="26"/>
          <w:szCs w:val="26"/>
        </w:rPr>
      </w:pPr>
      <w:r w:rsidRPr="00A47EFA">
        <w:rPr>
          <w:sz w:val="26"/>
          <w:szCs w:val="26"/>
        </w:rPr>
        <w:t>ИНН: 7451042951</w:t>
      </w:r>
      <w:r>
        <w:rPr>
          <w:sz w:val="26"/>
          <w:szCs w:val="26"/>
        </w:rPr>
        <w:t>.</w:t>
      </w:r>
    </w:p>
    <w:p w:rsidR="00823960" w:rsidRPr="004C13E7" w:rsidRDefault="005F47DF" w:rsidP="000C12FE">
      <w:pPr>
        <w:pStyle w:val="ad"/>
        <w:rPr>
          <w:sz w:val="26"/>
          <w:szCs w:val="26"/>
        </w:rPr>
      </w:pPr>
      <w:r>
        <w:rPr>
          <w:sz w:val="26"/>
          <w:szCs w:val="26"/>
        </w:rPr>
        <w:t>Основной вид деятельности:</w:t>
      </w:r>
      <w:r w:rsidR="00823960">
        <w:rPr>
          <w:sz w:val="26"/>
          <w:szCs w:val="26"/>
        </w:rPr>
        <w:t xml:space="preserve"> производство и реализация машиностроительного оборудования.</w:t>
      </w:r>
    </w:p>
    <w:p w:rsidR="00823960" w:rsidRDefault="00823960" w:rsidP="000C12FE">
      <w:pPr>
        <w:pStyle w:val="ad"/>
        <w:rPr>
          <w:sz w:val="26"/>
          <w:szCs w:val="26"/>
        </w:rPr>
      </w:pPr>
      <w:r w:rsidRPr="0011023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110233">
        <w:rPr>
          <w:sz w:val="26"/>
          <w:szCs w:val="26"/>
        </w:rPr>
        <w:t>расчетные ведомости</w:t>
      </w:r>
      <w:r>
        <w:rPr>
          <w:sz w:val="26"/>
          <w:szCs w:val="26"/>
        </w:rPr>
        <w:t xml:space="preserve"> по заработной плате 1999 </w:t>
      </w:r>
      <w:r w:rsidRPr="00110233">
        <w:rPr>
          <w:sz w:val="26"/>
          <w:szCs w:val="26"/>
        </w:rPr>
        <w:t>г.</w:t>
      </w:r>
    </w:p>
    <w:p w:rsidR="00C521CE" w:rsidRDefault="00C521CE" w:rsidP="000C12FE">
      <w:pPr>
        <w:pStyle w:val="ad"/>
        <w:rPr>
          <w:sz w:val="26"/>
          <w:szCs w:val="26"/>
        </w:rPr>
      </w:pPr>
    </w:p>
    <w:p w:rsidR="00C521CE" w:rsidRPr="00833193" w:rsidRDefault="00C521CE" w:rsidP="00C521CE">
      <w:pPr>
        <w:pStyle w:val="ad"/>
        <w:rPr>
          <w:b/>
          <w:sz w:val="26"/>
          <w:szCs w:val="26"/>
        </w:rPr>
      </w:pPr>
      <w:r w:rsidRPr="00833193">
        <w:rPr>
          <w:b/>
          <w:sz w:val="26"/>
          <w:szCs w:val="26"/>
        </w:rPr>
        <w:t xml:space="preserve">ОАО </w:t>
      </w:r>
      <w:r>
        <w:rPr>
          <w:b/>
          <w:sz w:val="26"/>
          <w:szCs w:val="26"/>
        </w:rPr>
        <w:t>«</w:t>
      </w:r>
      <w:r w:rsidRPr="00833193">
        <w:rPr>
          <w:b/>
          <w:sz w:val="26"/>
          <w:szCs w:val="26"/>
        </w:rPr>
        <w:t>АЭРО–ЧТЗ</w:t>
      </w:r>
      <w:r>
        <w:rPr>
          <w:b/>
          <w:sz w:val="26"/>
          <w:szCs w:val="26"/>
        </w:rPr>
        <w:t>»</w:t>
      </w:r>
      <w:r w:rsidRPr="00833193">
        <w:rPr>
          <w:b/>
          <w:sz w:val="26"/>
          <w:szCs w:val="26"/>
        </w:rPr>
        <w:t xml:space="preserve"> (15.06.1992–10.07.2000)</w:t>
      </w:r>
    </w:p>
    <w:p w:rsidR="00C521CE" w:rsidRPr="00D77C9F" w:rsidRDefault="00C521CE" w:rsidP="00C521CE">
      <w:pPr>
        <w:pStyle w:val="ad"/>
        <w:rPr>
          <w:sz w:val="26"/>
          <w:szCs w:val="26"/>
        </w:rPr>
      </w:pPr>
      <w:r w:rsidRPr="00D77C9F">
        <w:rPr>
          <w:sz w:val="26"/>
          <w:szCs w:val="26"/>
        </w:rPr>
        <w:t>ОАФ 15, оп. 22</w:t>
      </w:r>
      <w:r>
        <w:rPr>
          <w:sz w:val="26"/>
          <w:szCs w:val="26"/>
        </w:rPr>
        <w:t>, 16 ед. хр., 1992–2000 гг.</w:t>
      </w:r>
    </w:p>
    <w:p w:rsidR="00C521CE" w:rsidRPr="00D77C9F" w:rsidRDefault="00C521CE" w:rsidP="00C521CE">
      <w:pPr>
        <w:pStyle w:val="ad"/>
        <w:rPr>
          <w:sz w:val="26"/>
          <w:szCs w:val="26"/>
        </w:rPr>
      </w:pPr>
      <w:r w:rsidRPr="00D77C9F">
        <w:rPr>
          <w:sz w:val="26"/>
          <w:szCs w:val="26"/>
        </w:rPr>
        <w:t>Переименования</w:t>
      </w:r>
      <w:r>
        <w:rPr>
          <w:sz w:val="26"/>
          <w:szCs w:val="26"/>
        </w:rPr>
        <w:t>:</w:t>
      </w:r>
    </w:p>
    <w:p w:rsidR="00C521CE" w:rsidRPr="00D77C9F" w:rsidRDefault="00C521CE" w:rsidP="00C521CE">
      <w:pPr>
        <w:pStyle w:val="ad"/>
        <w:numPr>
          <w:ilvl w:val="0"/>
          <w:numId w:val="1"/>
        </w:numPr>
        <w:rPr>
          <w:sz w:val="26"/>
          <w:szCs w:val="26"/>
        </w:rPr>
      </w:pPr>
      <w:r w:rsidRPr="00D77C9F">
        <w:rPr>
          <w:sz w:val="26"/>
          <w:szCs w:val="26"/>
        </w:rPr>
        <w:t xml:space="preserve">ТОО </w:t>
      </w:r>
      <w:r>
        <w:rPr>
          <w:sz w:val="26"/>
          <w:szCs w:val="26"/>
        </w:rPr>
        <w:t>«</w:t>
      </w:r>
      <w:r w:rsidRPr="00D77C9F">
        <w:rPr>
          <w:sz w:val="26"/>
          <w:szCs w:val="26"/>
        </w:rPr>
        <w:t>АЭРО</w:t>
      </w:r>
      <w:r>
        <w:rPr>
          <w:sz w:val="26"/>
          <w:szCs w:val="26"/>
        </w:rPr>
        <w:t>»</w:t>
      </w:r>
      <w:r w:rsidRPr="00D77C9F">
        <w:rPr>
          <w:sz w:val="26"/>
          <w:szCs w:val="26"/>
        </w:rPr>
        <w:t xml:space="preserve"> (15.06.1992–25.08.1997)</w:t>
      </w:r>
    </w:p>
    <w:p w:rsidR="00C521CE" w:rsidRDefault="00C521CE" w:rsidP="00C521CE">
      <w:pPr>
        <w:pStyle w:val="ad"/>
        <w:numPr>
          <w:ilvl w:val="0"/>
          <w:numId w:val="1"/>
        </w:numPr>
        <w:rPr>
          <w:sz w:val="26"/>
          <w:szCs w:val="26"/>
        </w:rPr>
      </w:pPr>
      <w:r w:rsidRPr="00D77C9F">
        <w:rPr>
          <w:sz w:val="26"/>
          <w:szCs w:val="26"/>
        </w:rPr>
        <w:t xml:space="preserve">ОАО </w:t>
      </w:r>
      <w:r>
        <w:rPr>
          <w:sz w:val="26"/>
          <w:szCs w:val="26"/>
        </w:rPr>
        <w:t>«</w:t>
      </w:r>
      <w:r w:rsidRPr="00D77C9F">
        <w:rPr>
          <w:sz w:val="26"/>
          <w:szCs w:val="26"/>
        </w:rPr>
        <w:t>АЭРО</w:t>
      </w:r>
      <w:r>
        <w:rPr>
          <w:sz w:val="26"/>
          <w:szCs w:val="26"/>
        </w:rPr>
        <w:t>–</w:t>
      </w:r>
      <w:r w:rsidRPr="00D77C9F">
        <w:rPr>
          <w:sz w:val="26"/>
          <w:szCs w:val="26"/>
        </w:rPr>
        <w:t>ЧТЗ</w:t>
      </w:r>
      <w:r>
        <w:rPr>
          <w:sz w:val="26"/>
          <w:szCs w:val="26"/>
        </w:rPr>
        <w:t>»</w:t>
      </w:r>
      <w:r w:rsidRPr="00D77C9F">
        <w:rPr>
          <w:sz w:val="26"/>
          <w:szCs w:val="26"/>
        </w:rPr>
        <w:t xml:space="preserve"> (25.08.1997–10.07.2000)</w:t>
      </w:r>
    </w:p>
    <w:p w:rsidR="002634BF" w:rsidRDefault="002634BF" w:rsidP="002634BF">
      <w:pPr>
        <w:pStyle w:val="ad"/>
        <w:rPr>
          <w:sz w:val="26"/>
          <w:szCs w:val="26"/>
        </w:rPr>
      </w:pPr>
      <w:r>
        <w:rPr>
          <w:sz w:val="26"/>
          <w:szCs w:val="26"/>
        </w:rPr>
        <w:t xml:space="preserve">Юридическое лицо зарегистрировано </w:t>
      </w:r>
      <w:r w:rsidRPr="002634BF">
        <w:rPr>
          <w:sz w:val="26"/>
          <w:szCs w:val="26"/>
        </w:rPr>
        <w:t>постановлением главы администрации Курчатовского района от 15.06.1992 № 824 (</w:t>
      </w:r>
      <w:r>
        <w:rPr>
          <w:sz w:val="26"/>
          <w:szCs w:val="26"/>
        </w:rPr>
        <w:t xml:space="preserve">ф. 7, оп. 1, д. 39, л. 35–49), </w:t>
      </w:r>
      <w:r w:rsidRPr="002634BF">
        <w:rPr>
          <w:sz w:val="26"/>
          <w:szCs w:val="26"/>
        </w:rPr>
        <w:t>постановлением Главы города Челябинска от 25.08.1997 № 1105-п (</w:t>
      </w:r>
      <w:r>
        <w:rPr>
          <w:sz w:val="26"/>
          <w:szCs w:val="26"/>
        </w:rPr>
        <w:t>ф. 2, оп. 1, д. 243, л. 20, 22).</w:t>
      </w:r>
    </w:p>
    <w:p w:rsidR="00C521CE" w:rsidRDefault="00C521CE" w:rsidP="00C521CE">
      <w:pPr>
        <w:pStyle w:val="ad"/>
        <w:rPr>
          <w:sz w:val="26"/>
          <w:szCs w:val="26"/>
        </w:rPr>
      </w:pPr>
      <w:r>
        <w:rPr>
          <w:sz w:val="26"/>
          <w:szCs w:val="26"/>
        </w:rPr>
        <w:t>Основной вид деятельности: производство бытовой техники.</w:t>
      </w:r>
    </w:p>
    <w:p w:rsidR="00C521CE" w:rsidRDefault="00C521CE" w:rsidP="00C521CE">
      <w:pPr>
        <w:pStyle w:val="ad"/>
        <w:rPr>
          <w:sz w:val="26"/>
          <w:szCs w:val="26"/>
        </w:rPr>
      </w:pPr>
      <w:r>
        <w:rPr>
          <w:sz w:val="26"/>
          <w:szCs w:val="26"/>
        </w:rPr>
        <w:t>Состав документов: приказы по личному составу, лицевые счета по заработной плате 1992–2000 гг.</w:t>
      </w:r>
    </w:p>
    <w:p w:rsidR="00823960" w:rsidRPr="00114FDD" w:rsidRDefault="00823960" w:rsidP="000C12FE">
      <w:pPr>
        <w:rPr>
          <w:b/>
          <w:sz w:val="26"/>
          <w:szCs w:val="26"/>
        </w:rPr>
      </w:pPr>
    </w:p>
    <w:p w:rsidR="008C18E7" w:rsidRPr="00114FDD" w:rsidRDefault="008C18E7" w:rsidP="000C12FE">
      <w:pPr>
        <w:rPr>
          <w:b/>
          <w:caps/>
          <w:sz w:val="26"/>
          <w:szCs w:val="26"/>
        </w:rPr>
      </w:pPr>
      <w:r w:rsidRPr="00114FDD">
        <w:rPr>
          <w:b/>
          <w:sz w:val="26"/>
          <w:szCs w:val="26"/>
        </w:rPr>
        <w:t xml:space="preserve">ОАО </w:t>
      </w:r>
      <w:r w:rsidR="00730776">
        <w:rPr>
          <w:b/>
          <w:sz w:val="26"/>
          <w:szCs w:val="26"/>
        </w:rPr>
        <w:t>«</w:t>
      </w:r>
      <w:r w:rsidRPr="00114FDD">
        <w:rPr>
          <w:b/>
          <w:sz w:val="26"/>
          <w:szCs w:val="26"/>
        </w:rPr>
        <w:t>Челябинский агрегатный завод</w:t>
      </w:r>
      <w:r w:rsidR="00730776">
        <w:rPr>
          <w:b/>
          <w:sz w:val="26"/>
          <w:szCs w:val="26"/>
        </w:rPr>
        <w:t>»</w:t>
      </w:r>
      <w:r w:rsidRPr="00114FDD">
        <w:rPr>
          <w:b/>
          <w:sz w:val="26"/>
          <w:szCs w:val="26"/>
        </w:rPr>
        <w:t xml:space="preserve"> </w:t>
      </w:r>
      <w:r w:rsidR="00EC30D8" w:rsidRPr="00EC30D8">
        <w:rPr>
          <w:b/>
          <w:sz w:val="26"/>
          <w:szCs w:val="26"/>
        </w:rPr>
        <w:t xml:space="preserve">(ОАО </w:t>
      </w:r>
      <w:r w:rsidR="00730776">
        <w:rPr>
          <w:b/>
          <w:sz w:val="26"/>
          <w:szCs w:val="26"/>
        </w:rPr>
        <w:t>«</w:t>
      </w:r>
      <w:r w:rsidR="00EC30D8" w:rsidRPr="00EC30D8">
        <w:rPr>
          <w:b/>
          <w:sz w:val="26"/>
          <w:szCs w:val="26"/>
        </w:rPr>
        <w:t>ЧАЗ</w:t>
      </w:r>
      <w:r w:rsidR="00730776">
        <w:rPr>
          <w:b/>
          <w:sz w:val="26"/>
          <w:szCs w:val="26"/>
        </w:rPr>
        <w:t>»</w:t>
      </w:r>
      <w:r w:rsidR="00EC30D8" w:rsidRPr="00EC30D8">
        <w:rPr>
          <w:b/>
          <w:sz w:val="26"/>
          <w:szCs w:val="26"/>
        </w:rPr>
        <w:t>)</w:t>
      </w:r>
      <w:r w:rsidR="00EC30D8" w:rsidRPr="00114FDD">
        <w:rPr>
          <w:b/>
          <w:sz w:val="26"/>
          <w:szCs w:val="26"/>
        </w:rPr>
        <w:t xml:space="preserve"> </w:t>
      </w:r>
      <w:r w:rsidRPr="00114FDD">
        <w:rPr>
          <w:b/>
          <w:sz w:val="26"/>
          <w:szCs w:val="26"/>
        </w:rPr>
        <w:t>(01.11.1989–</w:t>
      </w:r>
      <w:r w:rsidRPr="00114FDD">
        <w:rPr>
          <w:b/>
          <w:caps/>
          <w:sz w:val="26"/>
          <w:szCs w:val="26"/>
        </w:rPr>
        <w:t>20.05.2002)</w:t>
      </w:r>
    </w:p>
    <w:p w:rsidR="008C18E7" w:rsidRPr="00114FDD" w:rsidRDefault="008C18E7" w:rsidP="000C12FE">
      <w:pPr>
        <w:pStyle w:val="ad"/>
        <w:jc w:val="left"/>
        <w:rPr>
          <w:sz w:val="26"/>
          <w:szCs w:val="26"/>
        </w:rPr>
      </w:pPr>
      <w:r w:rsidRPr="00114FDD">
        <w:rPr>
          <w:sz w:val="26"/>
          <w:szCs w:val="26"/>
        </w:rPr>
        <w:t>Ф. 48, оп. 1–3, 1137 ед. хр., 1990–2001 гг.</w:t>
      </w:r>
    </w:p>
    <w:p w:rsidR="008C18E7" w:rsidRPr="00114FDD" w:rsidRDefault="008C18E7" w:rsidP="000C12FE">
      <w:pPr>
        <w:rPr>
          <w:sz w:val="26"/>
          <w:szCs w:val="26"/>
        </w:rPr>
      </w:pPr>
      <w:r w:rsidRPr="00114FDD">
        <w:rPr>
          <w:sz w:val="26"/>
          <w:szCs w:val="26"/>
        </w:rPr>
        <w:t>Переименования:</w:t>
      </w:r>
    </w:p>
    <w:p w:rsidR="008C18E7" w:rsidRPr="00114FDD" w:rsidRDefault="008C18E7" w:rsidP="000C12FE">
      <w:pPr>
        <w:pStyle w:val="ad"/>
        <w:numPr>
          <w:ilvl w:val="0"/>
          <w:numId w:val="1"/>
        </w:numPr>
        <w:rPr>
          <w:sz w:val="26"/>
          <w:szCs w:val="26"/>
        </w:rPr>
      </w:pPr>
      <w:r w:rsidRPr="00114FDD">
        <w:rPr>
          <w:sz w:val="26"/>
          <w:szCs w:val="26"/>
        </w:rPr>
        <w:t xml:space="preserve">Челябинский агрегатный завод производственного объединения </w:t>
      </w:r>
      <w:r w:rsidR="00730776">
        <w:rPr>
          <w:sz w:val="26"/>
          <w:szCs w:val="26"/>
        </w:rPr>
        <w:t>«</w:t>
      </w:r>
      <w:r w:rsidRPr="00114FDD">
        <w:rPr>
          <w:sz w:val="26"/>
          <w:szCs w:val="26"/>
        </w:rPr>
        <w:t>Электромашина</w:t>
      </w:r>
      <w:r w:rsidR="00730776">
        <w:rPr>
          <w:sz w:val="26"/>
          <w:szCs w:val="26"/>
        </w:rPr>
        <w:t>»</w:t>
      </w:r>
      <w:r w:rsidRPr="00114FDD">
        <w:rPr>
          <w:sz w:val="26"/>
          <w:szCs w:val="26"/>
        </w:rPr>
        <w:t xml:space="preserve"> </w:t>
      </w:r>
      <w:r w:rsidR="00DB220C">
        <w:rPr>
          <w:sz w:val="26"/>
          <w:szCs w:val="26"/>
        </w:rPr>
        <w:t xml:space="preserve">(ЧАЗ </w:t>
      </w:r>
      <w:r w:rsidR="00DB220C" w:rsidRPr="00DB220C">
        <w:rPr>
          <w:sz w:val="26"/>
          <w:szCs w:val="26"/>
        </w:rPr>
        <w:t xml:space="preserve">ПО </w:t>
      </w:r>
      <w:r w:rsidR="00730776">
        <w:rPr>
          <w:sz w:val="26"/>
          <w:szCs w:val="26"/>
        </w:rPr>
        <w:t>«</w:t>
      </w:r>
      <w:r w:rsidR="00DB220C" w:rsidRPr="00DB220C">
        <w:rPr>
          <w:sz w:val="26"/>
          <w:szCs w:val="26"/>
        </w:rPr>
        <w:t>Электромашина</w:t>
      </w:r>
      <w:r w:rsidR="00730776">
        <w:rPr>
          <w:sz w:val="26"/>
          <w:szCs w:val="26"/>
        </w:rPr>
        <w:t>»</w:t>
      </w:r>
      <w:r w:rsidR="00DB220C">
        <w:rPr>
          <w:sz w:val="26"/>
          <w:szCs w:val="26"/>
        </w:rPr>
        <w:t xml:space="preserve">) </w:t>
      </w:r>
      <w:r w:rsidRPr="00114FDD">
        <w:rPr>
          <w:sz w:val="26"/>
          <w:szCs w:val="26"/>
        </w:rPr>
        <w:t>(01.11.1989–12.12.1991)</w:t>
      </w:r>
    </w:p>
    <w:p w:rsidR="008C18E7" w:rsidRPr="00114FDD" w:rsidRDefault="008C18E7" w:rsidP="000C12FE">
      <w:pPr>
        <w:pStyle w:val="ad"/>
        <w:numPr>
          <w:ilvl w:val="0"/>
          <w:numId w:val="1"/>
        </w:numPr>
        <w:rPr>
          <w:sz w:val="26"/>
          <w:szCs w:val="26"/>
        </w:rPr>
      </w:pPr>
      <w:r w:rsidRPr="00114FDD">
        <w:rPr>
          <w:sz w:val="26"/>
          <w:szCs w:val="26"/>
        </w:rPr>
        <w:t>Челябинский агрегатный завод (12.12.1991–08.07.1993)</w:t>
      </w:r>
    </w:p>
    <w:p w:rsidR="008C18E7" w:rsidRPr="00114FDD" w:rsidRDefault="008C18E7" w:rsidP="000C12FE">
      <w:pPr>
        <w:pStyle w:val="ad"/>
        <w:numPr>
          <w:ilvl w:val="0"/>
          <w:numId w:val="1"/>
        </w:numPr>
        <w:rPr>
          <w:sz w:val="26"/>
          <w:szCs w:val="26"/>
        </w:rPr>
      </w:pPr>
      <w:r w:rsidRPr="00114FDD">
        <w:rPr>
          <w:sz w:val="26"/>
          <w:szCs w:val="26"/>
        </w:rPr>
        <w:t xml:space="preserve">АООТ </w:t>
      </w:r>
      <w:r w:rsidR="00730776">
        <w:rPr>
          <w:sz w:val="26"/>
          <w:szCs w:val="26"/>
        </w:rPr>
        <w:t>«</w:t>
      </w:r>
      <w:r w:rsidRPr="00114FDD">
        <w:rPr>
          <w:sz w:val="26"/>
          <w:szCs w:val="26"/>
        </w:rPr>
        <w:t>Челябинский агрегатный завод</w:t>
      </w:r>
      <w:r w:rsidR="00730776">
        <w:rPr>
          <w:sz w:val="26"/>
          <w:szCs w:val="26"/>
        </w:rPr>
        <w:t>»</w:t>
      </w:r>
      <w:r w:rsidRPr="00114FDD">
        <w:rPr>
          <w:sz w:val="26"/>
          <w:szCs w:val="26"/>
        </w:rPr>
        <w:t xml:space="preserve"> (АО ЧАЗ) (08.07.1993–02.09.1996)</w:t>
      </w:r>
    </w:p>
    <w:p w:rsidR="008C18E7" w:rsidRPr="00114FDD" w:rsidRDefault="008C18E7" w:rsidP="000C12FE">
      <w:pPr>
        <w:pStyle w:val="ad"/>
        <w:numPr>
          <w:ilvl w:val="0"/>
          <w:numId w:val="1"/>
        </w:numPr>
        <w:rPr>
          <w:sz w:val="26"/>
          <w:szCs w:val="26"/>
        </w:rPr>
      </w:pPr>
      <w:r w:rsidRPr="00114FDD">
        <w:rPr>
          <w:sz w:val="26"/>
          <w:szCs w:val="26"/>
        </w:rPr>
        <w:t xml:space="preserve">ОАО </w:t>
      </w:r>
      <w:r w:rsidR="00730776">
        <w:rPr>
          <w:sz w:val="26"/>
          <w:szCs w:val="26"/>
        </w:rPr>
        <w:t>«</w:t>
      </w:r>
      <w:r w:rsidRPr="00114FDD">
        <w:rPr>
          <w:sz w:val="26"/>
          <w:szCs w:val="26"/>
        </w:rPr>
        <w:t>Челябинский агрегатный завод</w:t>
      </w:r>
      <w:r w:rsidR="00730776">
        <w:rPr>
          <w:sz w:val="26"/>
          <w:szCs w:val="26"/>
        </w:rPr>
        <w:t>»</w:t>
      </w:r>
      <w:r w:rsidRPr="00114FDD">
        <w:rPr>
          <w:sz w:val="26"/>
          <w:szCs w:val="26"/>
        </w:rPr>
        <w:t xml:space="preserve"> (ОАО </w:t>
      </w:r>
      <w:r w:rsidR="00730776">
        <w:rPr>
          <w:sz w:val="26"/>
          <w:szCs w:val="26"/>
        </w:rPr>
        <w:t>«</w:t>
      </w:r>
      <w:r w:rsidRPr="00114FDD">
        <w:rPr>
          <w:sz w:val="26"/>
          <w:szCs w:val="26"/>
        </w:rPr>
        <w:t>ЧАЗ</w:t>
      </w:r>
      <w:r w:rsidR="00730776">
        <w:rPr>
          <w:sz w:val="26"/>
          <w:szCs w:val="26"/>
        </w:rPr>
        <w:t>»</w:t>
      </w:r>
      <w:r w:rsidRPr="00114FDD">
        <w:rPr>
          <w:sz w:val="26"/>
          <w:szCs w:val="26"/>
        </w:rPr>
        <w:t>) (02.09.1996–20.05.2002)</w:t>
      </w:r>
    </w:p>
    <w:p w:rsidR="00DB220C" w:rsidRDefault="00056391" w:rsidP="000C12FE">
      <w:pPr>
        <w:pStyle w:val="ad"/>
        <w:tabs>
          <w:tab w:val="left" w:pos="924"/>
        </w:tabs>
        <w:rPr>
          <w:sz w:val="26"/>
          <w:szCs w:val="26"/>
        </w:rPr>
      </w:pPr>
      <w:r>
        <w:rPr>
          <w:sz w:val="26"/>
          <w:szCs w:val="26"/>
        </w:rPr>
        <w:t xml:space="preserve">ЧАЗ </w:t>
      </w:r>
      <w:r w:rsidRPr="00DB220C">
        <w:rPr>
          <w:sz w:val="26"/>
          <w:szCs w:val="26"/>
        </w:rPr>
        <w:t xml:space="preserve">ПО </w:t>
      </w:r>
      <w:r w:rsidR="00730776">
        <w:rPr>
          <w:sz w:val="26"/>
          <w:szCs w:val="26"/>
        </w:rPr>
        <w:t>«</w:t>
      </w:r>
      <w:r w:rsidRPr="00DB220C">
        <w:rPr>
          <w:sz w:val="26"/>
          <w:szCs w:val="26"/>
        </w:rPr>
        <w:t>Электромашина</w:t>
      </w:r>
      <w:r w:rsidR="00730776">
        <w:rPr>
          <w:sz w:val="26"/>
          <w:szCs w:val="26"/>
        </w:rPr>
        <w:t>»</w:t>
      </w:r>
      <w:r>
        <w:rPr>
          <w:sz w:val="26"/>
          <w:szCs w:val="26"/>
        </w:rPr>
        <w:t xml:space="preserve"> с</w:t>
      </w:r>
      <w:r w:rsidR="00DB220C">
        <w:rPr>
          <w:sz w:val="26"/>
          <w:szCs w:val="26"/>
        </w:rPr>
        <w:t xml:space="preserve">оздан </w:t>
      </w:r>
      <w:r>
        <w:rPr>
          <w:sz w:val="26"/>
          <w:szCs w:val="26"/>
        </w:rPr>
        <w:t xml:space="preserve">в связи выделением его из состава строительно-конструкторского бюро </w:t>
      </w:r>
      <w:r w:rsidR="00730776">
        <w:rPr>
          <w:sz w:val="26"/>
          <w:szCs w:val="26"/>
        </w:rPr>
        <w:t>«</w:t>
      </w:r>
      <w:r>
        <w:rPr>
          <w:sz w:val="26"/>
          <w:szCs w:val="26"/>
        </w:rPr>
        <w:t>Турбина</w:t>
      </w:r>
      <w:r w:rsidR="00730776">
        <w:rPr>
          <w:sz w:val="26"/>
          <w:szCs w:val="26"/>
        </w:rPr>
        <w:t>»</w:t>
      </w:r>
      <w:r>
        <w:rPr>
          <w:sz w:val="26"/>
          <w:szCs w:val="26"/>
        </w:rPr>
        <w:t xml:space="preserve"> </w:t>
      </w:r>
      <w:r w:rsidR="00DB220C" w:rsidRPr="00DB220C">
        <w:rPr>
          <w:sz w:val="26"/>
          <w:szCs w:val="26"/>
        </w:rPr>
        <w:t>приказ</w:t>
      </w:r>
      <w:r w:rsidR="00DB220C">
        <w:rPr>
          <w:sz w:val="26"/>
          <w:szCs w:val="26"/>
        </w:rPr>
        <w:t>ом</w:t>
      </w:r>
      <w:r w:rsidR="00DB220C" w:rsidRPr="00DB220C">
        <w:rPr>
          <w:sz w:val="26"/>
          <w:szCs w:val="26"/>
        </w:rPr>
        <w:t xml:space="preserve"> Министра оборонной промышленности СССР от 18.07.1989 № 550</w:t>
      </w:r>
      <w:r w:rsidR="00652898" w:rsidRPr="00652898">
        <w:rPr>
          <w:sz w:val="26"/>
          <w:szCs w:val="26"/>
        </w:rPr>
        <w:t xml:space="preserve"> (</w:t>
      </w:r>
      <w:r w:rsidR="00652898">
        <w:rPr>
          <w:sz w:val="26"/>
          <w:szCs w:val="26"/>
        </w:rPr>
        <w:t>ф. 48, историческая справка)</w:t>
      </w:r>
      <w:r w:rsidR="00DB220C">
        <w:rPr>
          <w:sz w:val="26"/>
          <w:szCs w:val="26"/>
        </w:rPr>
        <w:t>.</w:t>
      </w:r>
    </w:p>
    <w:p w:rsidR="00DB220C" w:rsidRPr="00DB220C" w:rsidRDefault="00DB220C" w:rsidP="000C12FE">
      <w:pPr>
        <w:pStyle w:val="ad"/>
        <w:tabs>
          <w:tab w:val="left" w:pos="924"/>
        </w:tabs>
        <w:rPr>
          <w:sz w:val="26"/>
          <w:szCs w:val="26"/>
        </w:rPr>
      </w:pPr>
      <w:r>
        <w:rPr>
          <w:sz w:val="26"/>
          <w:szCs w:val="26"/>
        </w:rPr>
        <w:t xml:space="preserve">Юридическое лицо зарегистрировано </w:t>
      </w:r>
      <w:r w:rsidRPr="00DB220C">
        <w:rPr>
          <w:sz w:val="26"/>
          <w:szCs w:val="26"/>
        </w:rPr>
        <w:t>постановлени</w:t>
      </w:r>
      <w:r>
        <w:rPr>
          <w:sz w:val="26"/>
          <w:szCs w:val="26"/>
        </w:rPr>
        <w:t>ями</w:t>
      </w:r>
      <w:r w:rsidRPr="00DB220C">
        <w:rPr>
          <w:sz w:val="26"/>
          <w:szCs w:val="26"/>
        </w:rPr>
        <w:t xml:space="preserve"> главы администрации Тракторозаводского района от 12.12.1991 № 7</w:t>
      </w:r>
      <w:r>
        <w:rPr>
          <w:sz w:val="26"/>
          <w:szCs w:val="26"/>
        </w:rPr>
        <w:t>,</w:t>
      </w:r>
      <w:r w:rsidRPr="00DB220C">
        <w:rPr>
          <w:sz w:val="26"/>
          <w:szCs w:val="26"/>
        </w:rPr>
        <w:t xml:space="preserve"> от 08.07.1993 № 561</w:t>
      </w:r>
      <w:r>
        <w:rPr>
          <w:sz w:val="26"/>
          <w:szCs w:val="26"/>
        </w:rPr>
        <w:t>,</w:t>
      </w:r>
      <w:r w:rsidRPr="00DB220C">
        <w:rPr>
          <w:sz w:val="26"/>
          <w:szCs w:val="26"/>
        </w:rPr>
        <w:t xml:space="preserve"> от 02.09.1996 №</w:t>
      </w:r>
      <w:r>
        <w:rPr>
          <w:sz w:val="26"/>
          <w:szCs w:val="26"/>
        </w:rPr>
        <w:t> </w:t>
      </w:r>
      <w:r w:rsidRPr="00DB220C">
        <w:rPr>
          <w:sz w:val="26"/>
          <w:szCs w:val="26"/>
        </w:rPr>
        <w:t>830</w:t>
      </w:r>
      <w:r>
        <w:rPr>
          <w:sz w:val="26"/>
          <w:szCs w:val="26"/>
        </w:rPr>
        <w:t xml:space="preserve"> (ф. 3, оп. 1, </w:t>
      </w:r>
      <w:r w:rsidRPr="000C76C4">
        <w:rPr>
          <w:sz w:val="26"/>
          <w:szCs w:val="26"/>
        </w:rPr>
        <w:t>д.</w:t>
      </w:r>
      <w:r>
        <w:rPr>
          <w:sz w:val="26"/>
          <w:szCs w:val="26"/>
        </w:rPr>
        <w:t> </w:t>
      </w:r>
      <w:r w:rsidRPr="000C76C4">
        <w:rPr>
          <w:sz w:val="26"/>
          <w:szCs w:val="26"/>
        </w:rPr>
        <w:t>1, л. 31</w:t>
      </w:r>
      <w:r>
        <w:rPr>
          <w:sz w:val="26"/>
          <w:szCs w:val="26"/>
        </w:rPr>
        <w:t>–</w:t>
      </w:r>
      <w:r w:rsidRPr="000C76C4">
        <w:rPr>
          <w:sz w:val="26"/>
          <w:szCs w:val="26"/>
        </w:rPr>
        <w:t>42, д. 199, л. 34</w:t>
      </w:r>
      <w:r>
        <w:rPr>
          <w:sz w:val="26"/>
          <w:szCs w:val="26"/>
        </w:rPr>
        <w:t>–</w:t>
      </w:r>
      <w:r w:rsidRPr="000C76C4">
        <w:rPr>
          <w:sz w:val="26"/>
          <w:szCs w:val="26"/>
        </w:rPr>
        <w:t>63,</w:t>
      </w:r>
      <w:r>
        <w:rPr>
          <w:sz w:val="26"/>
          <w:szCs w:val="26"/>
        </w:rPr>
        <w:t xml:space="preserve"> </w:t>
      </w:r>
      <w:r w:rsidRPr="000C76C4">
        <w:rPr>
          <w:sz w:val="26"/>
          <w:szCs w:val="26"/>
        </w:rPr>
        <w:t>д. 600, л. 17</w:t>
      </w:r>
      <w:r>
        <w:rPr>
          <w:sz w:val="26"/>
          <w:szCs w:val="26"/>
        </w:rPr>
        <w:t>–</w:t>
      </w:r>
      <w:r w:rsidRPr="000C76C4">
        <w:rPr>
          <w:sz w:val="26"/>
          <w:szCs w:val="26"/>
        </w:rPr>
        <w:t>44</w:t>
      </w:r>
      <w:r>
        <w:rPr>
          <w:sz w:val="26"/>
          <w:szCs w:val="26"/>
        </w:rPr>
        <w:t>).</w:t>
      </w:r>
      <w:r w:rsidRPr="00DB220C">
        <w:rPr>
          <w:sz w:val="26"/>
          <w:szCs w:val="26"/>
        </w:rPr>
        <w:t xml:space="preserve"> </w:t>
      </w:r>
    </w:p>
    <w:p w:rsidR="00DB220C" w:rsidRDefault="00DB220C" w:rsidP="000C12FE">
      <w:pPr>
        <w:pStyle w:val="ad"/>
        <w:tabs>
          <w:tab w:val="left" w:pos="924"/>
        </w:tabs>
        <w:rPr>
          <w:sz w:val="26"/>
          <w:szCs w:val="26"/>
        </w:rPr>
      </w:pPr>
      <w:r>
        <w:rPr>
          <w:sz w:val="26"/>
          <w:szCs w:val="26"/>
        </w:rPr>
        <w:t>П</w:t>
      </w:r>
      <w:r w:rsidRPr="00DB220C">
        <w:rPr>
          <w:sz w:val="26"/>
          <w:szCs w:val="26"/>
        </w:rPr>
        <w:t>ризнано несостоятельным (банкротом) решением Арбитражного суда Челябинской области от 14.12.2000 по делу № А76-929/1999</w:t>
      </w:r>
      <w:r>
        <w:rPr>
          <w:sz w:val="26"/>
          <w:szCs w:val="26"/>
        </w:rPr>
        <w:t xml:space="preserve">, </w:t>
      </w:r>
      <w:r w:rsidRPr="00DB220C">
        <w:rPr>
          <w:sz w:val="26"/>
          <w:szCs w:val="26"/>
        </w:rPr>
        <w:t>ликвидировано постановлением Главы города Челябинска от 20.05.2002 № 680-п</w:t>
      </w:r>
      <w:r>
        <w:rPr>
          <w:sz w:val="26"/>
          <w:szCs w:val="26"/>
        </w:rPr>
        <w:t xml:space="preserve"> (</w:t>
      </w:r>
      <w:r w:rsidRPr="000C76C4">
        <w:rPr>
          <w:sz w:val="26"/>
          <w:szCs w:val="26"/>
        </w:rPr>
        <w:t>ф. 2, оп. 1, д. 537, л. 103, 113</w:t>
      </w:r>
      <w:r>
        <w:rPr>
          <w:sz w:val="26"/>
          <w:szCs w:val="26"/>
        </w:rPr>
        <w:t>)</w:t>
      </w:r>
      <w:r w:rsidRPr="000C76C4">
        <w:rPr>
          <w:sz w:val="26"/>
          <w:szCs w:val="26"/>
        </w:rPr>
        <w:t>.</w:t>
      </w:r>
    </w:p>
    <w:p w:rsidR="008C18E7" w:rsidRPr="00114FDD" w:rsidRDefault="008C18E7" w:rsidP="000C12FE">
      <w:pPr>
        <w:pStyle w:val="ad"/>
        <w:tabs>
          <w:tab w:val="left" w:pos="924"/>
        </w:tabs>
        <w:rPr>
          <w:sz w:val="26"/>
          <w:szCs w:val="26"/>
        </w:rPr>
      </w:pPr>
      <w:r w:rsidRPr="00114FDD">
        <w:rPr>
          <w:sz w:val="26"/>
          <w:szCs w:val="26"/>
        </w:rPr>
        <w:t>Состав документов</w:t>
      </w:r>
    </w:p>
    <w:p w:rsidR="008C18E7" w:rsidRPr="00114FDD" w:rsidRDefault="008C18E7" w:rsidP="000C12FE">
      <w:pPr>
        <w:pStyle w:val="ad"/>
        <w:tabs>
          <w:tab w:val="left" w:pos="924"/>
        </w:tabs>
        <w:rPr>
          <w:sz w:val="26"/>
          <w:szCs w:val="26"/>
        </w:rPr>
      </w:pPr>
      <w:r w:rsidRPr="00114FDD">
        <w:rPr>
          <w:sz w:val="26"/>
          <w:szCs w:val="26"/>
        </w:rPr>
        <w:t>Оп. 1: приказы</w:t>
      </w:r>
      <w:r w:rsidR="003E2A77" w:rsidRPr="00114FDD">
        <w:rPr>
          <w:sz w:val="26"/>
          <w:szCs w:val="26"/>
        </w:rPr>
        <w:t xml:space="preserve"> </w:t>
      </w:r>
      <w:r w:rsidR="001E2997">
        <w:rPr>
          <w:sz w:val="26"/>
          <w:szCs w:val="26"/>
        </w:rPr>
        <w:t>по личному</w:t>
      </w:r>
      <w:r w:rsidRPr="00114FDD">
        <w:rPr>
          <w:sz w:val="26"/>
          <w:szCs w:val="26"/>
        </w:rPr>
        <w:t xml:space="preserve"> составу 1990–2001 гг.</w:t>
      </w:r>
    </w:p>
    <w:p w:rsidR="008C18E7" w:rsidRPr="00114FDD" w:rsidRDefault="008C18E7" w:rsidP="000C12FE">
      <w:pPr>
        <w:pStyle w:val="ad"/>
        <w:tabs>
          <w:tab w:val="left" w:pos="924"/>
        </w:tabs>
        <w:rPr>
          <w:sz w:val="26"/>
          <w:szCs w:val="26"/>
        </w:rPr>
      </w:pPr>
      <w:r w:rsidRPr="00114FDD">
        <w:rPr>
          <w:sz w:val="26"/>
          <w:szCs w:val="26"/>
        </w:rPr>
        <w:t>Оп. 2: лицевые счета, расчетные ведомости</w:t>
      </w:r>
      <w:r w:rsidR="003E2A77" w:rsidRPr="00114FDD">
        <w:rPr>
          <w:sz w:val="26"/>
          <w:szCs w:val="26"/>
        </w:rPr>
        <w:t xml:space="preserve"> по </w:t>
      </w:r>
      <w:r w:rsidRPr="00114FDD">
        <w:rPr>
          <w:sz w:val="26"/>
          <w:szCs w:val="26"/>
        </w:rPr>
        <w:t>заработной плате 1990–2001 гг.</w:t>
      </w:r>
    </w:p>
    <w:p w:rsidR="008C18E7" w:rsidRDefault="008C18E7" w:rsidP="000C12FE">
      <w:pPr>
        <w:pStyle w:val="ad"/>
        <w:tabs>
          <w:tab w:val="left" w:pos="924"/>
        </w:tabs>
        <w:rPr>
          <w:sz w:val="26"/>
          <w:szCs w:val="26"/>
        </w:rPr>
      </w:pPr>
      <w:r w:rsidRPr="00114FDD">
        <w:rPr>
          <w:sz w:val="26"/>
          <w:szCs w:val="26"/>
        </w:rPr>
        <w:lastRenderedPageBreak/>
        <w:t>Оп. 3: невостребованные трудовые книжки</w:t>
      </w:r>
    </w:p>
    <w:p w:rsidR="00C86418" w:rsidRDefault="00C86418" w:rsidP="000C12FE">
      <w:pPr>
        <w:pStyle w:val="ad"/>
        <w:tabs>
          <w:tab w:val="left" w:pos="924"/>
        </w:tabs>
        <w:rPr>
          <w:sz w:val="26"/>
          <w:szCs w:val="26"/>
        </w:rPr>
      </w:pPr>
    </w:p>
    <w:p w:rsidR="003F3E69" w:rsidRPr="003F3E69" w:rsidRDefault="003F3E69" w:rsidP="00E5633C">
      <w:pPr>
        <w:pStyle w:val="ad"/>
        <w:keepNext/>
        <w:tabs>
          <w:tab w:val="left" w:pos="924"/>
        </w:tabs>
        <w:rPr>
          <w:b/>
          <w:sz w:val="26"/>
          <w:szCs w:val="26"/>
        </w:rPr>
      </w:pPr>
      <w:r w:rsidRPr="003F3E69">
        <w:rPr>
          <w:b/>
          <w:sz w:val="26"/>
          <w:szCs w:val="26"/>
        </w:rPr>
        <w:t xml:space="preserve">ООО </w:t>
      </w:r>
      <w:r w:rsidR="00730776">
        <w:rPr>
          <w:b/>
          <w:sz w:val="26"/>
          <w:szCs w:val="26"/>
        </w:rPr>
        <w:t>«</w:t>
      </w:r>
      <w:r w:rsidRPr="003F3E69">
        <w:rPr>
          <w:b/>
          <w:sz w:val="26"/>
          <w:szCs w:val="26"/>
        </w:rPr>
        <w:t>Алмаш</w:t>
      </w:r>
      <w:r w:rsidR="00730776">
        <w:rPr>
          <w:b/>
          <w:sz w:val="26"/>
          <w:szCs w:val="26"/>
        </w:rPr>
        <w:t>»</w:t>
      </w:r>
      <w:r w:rsidRPr="003F3E69">
        <w:rPr>
          <w:b/>
          <w:sz w:val="26"/>
          <w:szCs w:val="26"/>
        </w:rPr>
        <w:t xml:space="preserve"> (01.07.2015–23.10.2020)</w:t>
      </w:r>
    </w:p>
    <w:p w:rsidR="003F3E69" w:rsidRDefault="003F3E69" w:rsidP="000C12FE">
      <w:pPr>
        <w:pStyle w:val="ad"/>
        <w:tabs>
          <w:tab w:val="left" w:pos="924"/>
        </w:tabs>
        <w:rPr>
          <w:sz w:val="26"/>
          <w:szCs w:val="26"/>
        </w:rPr>
      </w:pPr>
      <w:r>
        <w:rPr>
          <w:sz w:val="26"/>
          <w:szCs w:val="26"/>
        </w:rPr>
        <w:t>Ф. 175, оп. 90, 5 ед. хр., 2015–2020 гг.</w:t>
      </w:r>
    </w:p>
    <w:p w:rsidR="003C295B" w:rsidRDefault="003C295B" w:rsidP="000C12FE">
      <w:pPr>
        <w:pStyle w:val="ad"/>
        <w:tabs>
          <w:tab w:val="left" w:pos="924"/>
        </w:tabs>
        <w:rPr>
          <w:sz w:val="26"/>
          <w:szCs w:val="26"/>
        </w:rPr>
      </w:pPr>
      <w:r>
        <w:rPr>
          <w:sz w:val="26"/>
          <w:szCs w:val="26"/>
        </w:rPr>
        <w:t xml:space="preserve">Создано решением </w:t>
      </w:r>
      <w:r w:rsidRPr="00EF1DD2">
        <w:rPr>
          <w:sz w:val="26"/>
          <w:szCs w:val="26"/>
        </w:rPr>
        <w:t>единственного учредителя от 22.06.2015</w:t>
      </w:r>
      <w:r>
        <w:rPr>
          <w:sz w:val="26"/>
          <w:szCs w:val="26"/>
        </w:rPr>
        <w:t xml:space="preserve"> № 1</w:t>
      </w:r>
      <w:r w:rsidRPr="00EF1DD2">
        <w:rPr>
          <w:sz w:val="26"/>
          <w:szCs w:val="26"/>
        </w:rPr>
        <w:t xml:space="preserve"> (ф. 175, оп. 90, д. 1,</w:t>
      </w:r>
      <w:r w:rsidRPr="00EF1DD2">
        <w:rPr>
          <w:color w:val="FF0000"/>
          <w:sz w:val="26"/>
          <w:szCs w:val="26"/>
        </w:rPr>
        <w:t xml:space="preserve"> </w:t>
      </w:r>
      <w:r w:rsidRPr="00EF1DD2">
        <w:rPr>
          <w:sz w:val="26"/>
          <w:szCs w:val="26"/>
        </w:rPr>
        <w:t>л. 1)</w:t>
      </w:r>
      <w:r>
        <w:rPr>
          <w:sz w:val="26"/>
          <w:szCs w:val="26"/>
        </w:rPr>
        <w:t>.</w:t>
      </w:r>
    </w:p>
    <w:p w:rsidR="003C295B" w:rsidRDefault="003C295B" w:rsidP="003C295B">
      <w:pPr>
        <w:pStyle w:val="ad"/>
        <w:tabs>
          <w:tab w:val="left" w:pos="924"/>
        </w:tabs>
        <w:rPr>
          <w:sz w:val="26"/>
          <w:szCs w:val="26"/>
        </w:rPr>
      </w:pPr>
      <w:r>
        <w:rPr>
          <w:sz w:val="26"/>
          <w:szCs w:val="26"/>
        </w:rPr>
        <w:t xml:space="preserve">Ликвидировано решением </w:t>
      </w:r>
      <w:r w:rsidRPr="00EF1DD2">
        <w:rPr>
          <w:sz w:val="26"/>
          <w:szCs w:val="26"/>
        </w:rPr>
        <w:t xml:space="preserve">единственного учредителя от </w:t>
      </w:r>
      <w:r>
        <w:rPr>
          <w:sz w:val="26"/>
          <w:szCs w:val="26"/>
        </w:rPr>
        <w:t>13.04.2020</w:t>
      </w:r>
      <w:r w:rsidRPr="00EF1DD2">
        <w:rPr>
          <w:sz w:val="26"/>
          <w:szCs w:val="26"/>
        </w:rPr>
        <w:t xml:space="preserve"> (ф. 175, оп. 90, д.</w:t>
      </w:r>
      <w:r>
        <w:rPr>
          <w:sz w:val="26"/>
          <w:szCs w:val="26"/>
        </w:rPr>
        <w:t> </w:t>
      </w:r>
      <w:r w:rsidRPr="00EF1DD2">
        <w:rPr>
          <w:sz w:val="26"/>
          <w:szCs w:val="26"/>
        </w:rPr>
        <w:t>1,</w:t>
      </w:r>
      <w:r w:rsidRPr="00EF1DD2">
        <w:rPr>
          <w:color w:val="FF0000"/>
          <w:sz w:val="26"/>
          <w:szCs w:val="26"/>
        </w:rPr>
        <w:t xml:space="preserve"> </w:t>
      </w:r>
      <w:r w:rsidRPr="00EF1DD2">
        <w:rPr>
          <w:sz w:val="26"/>
          <w:szCs w:val="26"/>
        </w:rPr>
        <w:t>л. 1</w:t>
      </w:r>
      <w:r>
        <w:rPr>
          <w:sz w:val="26"/>
          <w:szCs w:val="26"/>
        </w:rPr>
        <w:t>6</w:t>
      </w:r>
      <w:r w:rsidRPr="00EF1DD2">
        <w:rPr>
          <w:sz w:val="26"/>
          <w:szCs w:val="26"/>
        </w:rPr>
        <w:t>)</w:t>
      </w:r>
      <w:r>
        <w:rPr>
          <w:sz w:val="26"/>
          <w:szCs w:val="26"/>
        </w:rPr>
        <w:t>.</w:t>
      </w:r>
    </w:p>
    <w:p w:rsidR="003F3E69" w:rsidRDefault="003F3E69" w:rsidP="000C12FE">
      <w:pPr>
        <w:pStyle w:val="ad"/>
        <w:tabs>
          <w:tab w:val="left" w:pos="924"/>
        </w:tabs>
        <w:rPr>
          <w:sz w:val="26"/>
          <w:szCs w:val="26"/>
        </w:rPr>
      </w:pPr>
      <w:r w:rsidRPr="007C511F">
        <w:rPr>
          <w:sz w:val="26"/>
          <w:szCs w:val="26"/>
        </w:rPr>
        <w:t>ИНН</w:t>
      </w:r>
      <w:r>
        <w:rPr>
          <w:sz w:val="26"/>
          <w:szCs w:val="26"/>
        </w:rPr>
        <w:t>:</w:t>
      </w:r>
      <w:r w:rsidRPr="007C511F">
        <w:rPr>
          <w:sz w:val="26"/>
          <w:szCs w:val="26"/>
        </w:rPr>
        <w:t xml:space="preserve"> 7452125022</w:t>
      </w:r>
      <w:r>
        <w:rPr>
          <w:sz w:val="26"/>
          <w:szCs w:val="26"/>
        </w:rPr>
        <w:t>.</w:t>
      </w:r>
    </w:p>
    <w:p w:rsidR="003F3E69" w:rsidRDefault="00AC4EF7" w:rsidP="000C12FE">
      <w:pPr>
        <w:pStyle w:val="ad"/>
        <w:tabs>
          <w:tab w:val="left" w:pos="924"/>
        </w:tabs>
        <w:rPr>
          <w:sz w:val="26"/>
          <w:szCs w:val="26"/>
        </w:rPr>
      </w:pPr>
      <w:r>
        <w:rPr>
          <w:sz w:val="26"/>
          <w:szCs w:val="26"/>
        </w:rPr>
        <w:t>Основной вид деятельности:</w:t>
      </w:r>
      <w:r w:rsidR="003F3E69">
        <w:rPr>
          <w:sz w:val="26"/>
          <w:szCs w:val="26"/>
        </w:rPr>
        <w:t> </w:t>
      </w:r>
      <w:r w:rsidR="003F3E69" w:rsidRPr="00EF1DD2">
        <w:rPr>
          <w:sz w:val="26"/>
          <w:szCs w:val="26"/>
        </w:rPr>
        <w:t>29.31 Производство электрического и</w:t>
      </w:r>
      <w:r w:rsidR="003F3E69">
        <w:rPr>
          <w:sz w:val="26"/>
          <w:szCs w:val="26"/>
        </w:rPr>
        <w:t xml:space="preserve"> </w:t>
      </w:r>
      <w:r w:rsidR="003F3E69" w:rsidRPr="00EF1DD2">
        <w:rPr>
          <w:sz w:val="26"/>
          <w:szCs w:val="26"/>
        </w:rPr>
        <w:t>электронного оборудования для</w:t>
      </w:r>
      <w:r w:rsidR="003F3E69">
        <w:rPr>
          <w:sz w:val="26"/>
          <w:szCs w:val="26"/>
        </w:rPr>
        <w:t> </w:t>
      </w:r>
      <w:r w:rsidR="003F3E69" w:rsidRPr="00EF1DD2">
        <w:rPr>
          <w:sz w:val="26"/>
          <w:szCs w:val="26"/>
        </w:rPr>
        <w:t>автотранспортных средств</w:t>
      </w:r>
      <w:r w:rsidR="003F3E69">
        <w:rPr>
          <w:sz w:val="26"/>
          <w:szCs w:val="26"/>
        </w:rPr>
        <w:t>.</w:t>
      </w:r>
    </w:p>
    <w:p w:rsidR="003F3E69" w:rsidRDefault="003F3E69" w:rsidP="000C12FE">
      <w:pPr>
        <w:pStyle w:val="ad"/>
        <w:tabs>
          <w:tab w:val="left" w:pos="924"/>
        </w:tabs>
        <w:rPr>
          <w:sz w:val="26"/>
          <w:szCs w:val="26"/>
        </w:rPr>
      </w:pPr>
      <w:r>
        <w:rPr>
          <w:sz w:val="26"/>
          <w:szCs w:val="26"/>
        </w:rPr>
        <w:t xml:space="preserve">Состав документов: документы о создании и ликвидации 2015–2020 гг., приказы по личному составу, трудовые договоры, личные карточки (ф. Т-2), расчетные ведомости по заработной плате 2016–2020 гг. </w:t>
      </w:r>
    </w:p>
    <w:p w:rsidR="003F3E69" w:rsidRDefault="003F3E69" w:rsidP="000C12FE">
      <w:pPr>
        <w:pStyle w:val="ad"/>
        <w:tabs>
          <w:tab w:val="left" w:pos="924"/>
        </w:tabs>
        <w:rPr>
          <w:sz w:val="26"/>
          <w:szCs w:val="26"/>
        </w:rPr>
      </w:pPr>
    </w:p>
    <w:p w:rsidR="00BB1741" w:rsidRPr="008B6F30" w:rsidRDefault="00BB1741" w:rsidP="000C12FE">
      <w:pPr>
        <w:pStyle w:val="ad"/>
        <w:keepNext/>
        <w:rPr>
          <w:b/>
          <w:sz w:val="26"/>
          <w:szCs w:val="26"/>
        </w:rPr>
      </w:pPr>
      <w:r>
        <w:rPr>
          <w:b/>
          <w:sz w:val="26"/>
          <w:szCs w:val="26"/>
        </w:rPr>
        <w:t xml:space="preserve">ООО </w:t>
      </w:r>
      <w:r w:rsidR="00730776">
        <w:rPr>
          <w:b/>
          <w:sz w:val="26"/>
          <w:szCs w:val="26"/>
        </w:rPr>
        <w:t>«</w:t>
      </w:r>
      <w:r>
        <w:rPr>
          <w:b/>
          <w:sz w:val="26"/>
          <w:szCs w:val="26"/>
        </w:rPr>
        <w:t>Глобус</w:t>
      </w:r>
      <w:r w:rsidR="00730776">
        <w:rPr>
          <w:b/>
          <w:sz w:val="26"/>
          <w:szCs w:val="26"/>
        </w:rPr>
        <w:t>»</w:t>
      </w:r>
      <w:r>
        <w:rPr>
          <w:b/>
          <w:sz w:val="26"/>
          <w:szCs w:val="26"/>
        </w:rPr>
        <w:t xml:space="preserve"> (25.06.2007–23.06</w:t>
      </w:r>
      <w:r w:rsidRPr="008B6F30">
        <w:rPr>
          <w:b/>
          <w:sz w:val="26"/>
          <w:szCs w:val="26"/>
        </w:rPr>
        <w:t>.2011)</w:t>
      </w:r>
    </w:p>
    <w:p w:rsidR="00BB1741" w:rsidRDefault="00BB1741" w:rsidP="000C12FE">
      <w:pPr>
        <w:pStyle w:val="ad"/>
        <w:keepNext/>
        <w:rPr>
          <w:sz w:val="26"/>
          <w:szCs w:val="26"/>
        </w:rPr>
      </w:pPr>
      <w:r w:rsidRPr="00A34F45">
        <w:rPr>
          <w:sz w:val="26"/>
          <w:szCs w:val="26"/>
        </w:rPr>
        <w:t>ОАФ 17, оп. 58, 3 ед. хр., 2007–2011 гг.</w:t>
      </w:r>
    </w:p>
    <w:p w:rsidR="00BB1741" w:rsidRDefault="00BB1741" w:rsidP="000C12FE">
      <w:pPr>
        <w:pStyle w:val="ad"/>
        <w:rPr>
          <w:sz w:val="26"/>
          <w:szCs w:val="26"/>
        </w:rPr>
      </w:pPr>
      <w:r w:rsidRPr="000C0433">
        <w:rPr>
          <w:sz w:val="26"/>
          <w:szCs w:val="26"/>
        </w:rPr>
        <w:t>ИНН: 7450050815</w:t>
      </w:r>
      <w:r>
        <w:rPr>
          <w:sz w:val="26"/>
          <w:szCs w:val="26"/>
        </w:rPr>
        <w:t>.</w:t>
      </w:r>
    </w:p>
    <w:p w:rsidR="00BB1741" w:rsidRPr="00A34F45" w:rsidRDefault="00AC4EF7" w:rsidP="000C12FE">
      <w:pPr>
        <w:pStyle w:val="ad"/>
        <w:rPr>
          <w:sz w:val="26"/>
          <w:szCs w:val="26"/>
        </w:rPr>
      </w:pPr>
      <w:r>
        <w:rPr>
          <w:sz w:val="26"/>
          <w:szCs w:val="26"/>
        </w:rPr>
        <w:t>Основной вид деятельности:</w:t>
      </w:r>
      <w:r w:rsidR="003F3E69">
        <w:rPr>
          <w:sz w:val="26"/>
          <w:szCs w:val="26"/>
        </w:rPr>
        <w:t> </w:t>
      </w:r>
      <w:r w:rsidR="00BB1741" w:rsidRPr="000C0433">
        <w:rPr>
          <w:sz w:val="26"/>
          <w:szCs w:val="26"/>
        </w:rPr>
        <w:t>29.24 Производство прочих машин и оборудования общего назначения, не</w:t>
      </w:r>
      <w:r w:rsidR="00BB1741">
        <w:rPr>
          <w:sz w:val="26"/>
          <w:szCs w:val="26"/>
        </w:rPr>
        <w:t> </w:t>
      </w:r>
      <w:r w:rsidR="00BB1741" w:rsidRPr="000C0433">
        <w:rPr>
          <w:sz w:val="26"/>
          <w:szCs w:val="26"/>
        </w:rPr>
        <w:t>включенных в другие группировки</w:t>
      </w:r>
      <w:r w:rsidR="00BB1741">
        <w:rPr>
          <w:sz w:val="26"/>
          <w:szCs w:val="26"/>
        </w:rPr>
        <w:t>.</w:t>
      </w:r>
    </w:p>
    <w:p w:rsidR="00BB1741" w:rsidRDefault="00BB1741" w:rsidP="000C12FE">
      <w:pPr>
        <w:pStyle w:val="ad"/>
        <w:rPr>
          <w:sz w:val="26"/>
          <w:szCs w:val="26"/>
        </w:rPr>
      </w:pPr>
      <w:r w:rsidRPr="00166FF1">
        <w:rPr>
          <w:sz w:val="26"/>
          <w:szCs w:val="26"/>
        </w:rPr>
        <w:t>Состав документов: документы о создании и ликвидации</w:t>
      </w:r>
      <w:r>
        <w:rPr>
          <w:sz w:val="26"/>
          <w:szCs w:val="26"/>
        </w:rPr>
        <w:t xml:space="preserve"> 2007–2011 гг.</w:t>
      </w:r>
      <w:r w:rsidRPr="00166FF1">
        <w:rPr>
          <w:sz w:val="26"/>
          <w:szCs w:val="26"/>
        </w:rPr>
        <w:t xml:space="preserve">, приказы </w:t>
      </w:r>
      <w:r>
        <w:rPr>
          <w:sz w:val="26"/>
          <w:szCs w:val="26"/>
        </w:rPr>
        <w:t>по личному</w:t>
      </w:r>
      <w:r w:rsidRPr="00166FF1">
        <w:rPr>
          <w:sz w:val="26"/>
          <w:szCs w:val="26"/>
        </w:rPr>
        <w:t xml:space="preserve"> составу, расчетные ве</w:t>
      </w:r>
      <w:r>
        <w:rPr>
          <w:sz w:val="26"/>
          <w:szCs w:val="26"/>
        </w:rPr>
        <w:t>домости по заработной плате 2007–2009</w:t>
      </w:r>
      <w:r w:rsidRPr="00166FF1">
        <w:rPr>
          <w:sz w:val="26"/>
          <w:szCs w:val="26"/>
        </w:rPr>
        <w:t xml:space="preserve"> гг.</w:t>
      </w:r>
    </w:p>
    <w:p w:rsidR="00BB1741" w:rsidRPr="00A34F45" w:rsidRDefault="00BB1741" w:rsidP="000C12FE">
      <w:pPr>
        <w:pStyle w:val="ad"/>
        <w:rPr>
          <w:sz w:val="26"/>
          <w:szCs w:val="26"/>
        </w:rPr>
      </w:pPr>
    </w:p>
    <w:p w:rsidR="00BB1741" w:rsidRPr="008B6F30" w:rsidRDefault="00BB1741"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Горнозаводское ПТО</w:t>
      </w:r>
      <w:r w:rsidR="00730776">
        <w:rPr>
          <w:b/>
          <w:sz w:val="26"/>
          <w:szCs w:val="26"/>
        </w:rPr>
        <w:t>»</w:t>
      </w:r>
      <w:r w:rsidRPr="008B6F30">
        <w:rPr>
          <w:b/>
          <w:sz w:val="26"/>
          <w:szCs w:val="26"/>
        </w:rPr>
        <w:t xml:space="preserve"> (07.07.2004–</w:t>
      </w:r>
      <w:r w:rsidRPr="00372709">
        <w:rPr>
          <w:b/>
          <w:sz w:val="26"/>
          <w:szCs w:val="26"/>
        </w:rPr>
        <w:t>13.02.2009</w:t>
      </w:r>
      <w:r w:rsidRPr="008B6F30">
        <w:rPr>
          <w:b/>
          <w:sz w:val="26"/>
          <w:szCs w:val="26"/>
        </w:rPr>
        <w:t>)</w:t>
      </w:r>
    </w:p>
    <w:p w:rsidR="00BB1741" w:rsidRDefault="00BB1741" w:rsidP="000C12FE">
      <w:pPr>
        <w:pStyle w:val="ad"/>
        <w:rPr>
          <w:sz w:val="26"/>
          <w:szCs w:val="26"/>
        </w:rPr>
      </w:pPr>
      <w:r w:rsidRPr="00A34F45">
        <w:rPr>
          <w:sz w:val="26"/>
          <w:szCs w:val="26"/>
        </w:rPr>
        <w:t>ОАФ 17, оп. 47, 3 ед. хр., 2004–2008 гг.</w:t>
      </w:r>
    </w:p>
    <w:p w:rsidR="00BB1741" w:rsidRDefault="00BB1741" w:rsidP="000C12FE">
      <w:pPr>
        <w:pStyle w:val="ad"/>
        <w:rPr>
          <w:sz w:val="26"/>
          <w:szCs w:val="26"/>
        </w:rPr>
      </w:pPr>
      <w:r w:rsidRPr="00D8632C">
        <w:rPr>
          <w:sz w:val="26"/>
          <w:szCs w:val="26"/>
        </w:rPr>
        <w:t>ИНН: 7450034154</w:t>
      </w:r>
      <w:r>
        <w:rPr>
          <w:sz w:val="26"/>
          <w:szCs w:val="26"/>
        </w:rPr>
        <w:t>.</w:t>
      </w:r>
    </w:p>
    <w:p w:rsidR="00BB1741" w:rsidRPr="00A34F45" w:rsidRDefault="00AC4EF7" w:rsidP="000C12FE">
      <w:pPr>
        <w:pStyle w:val="ad"/>
        <w:rPr>
          <w:sz w:val="26"/>
          <w:szCs w:val="26"/>
        </w:rPr>
      </w:pPr>
      <w:r>
        <w:rPr>
          <w:sz w:val="26"/>
          <w:szCs w:val="26"/>
        </w:rPr>
        <w:t>Основной вид деятельности:</w:t>
      </w:r>
      <w:r w:rsidR="00BB1741">
        <w:rPr>
          <w:sz w:val="26"/>
          <w:szCs w:val="26"/>
        </w:rPr>
        <w:t xml:space="preserve"> </w:t>
      </w:r>
      <w:r w:rsidR="00BB1741" w:rsidRPr="00372709">
        <w:rPr>
          <w:sz w:val="26"/>
          <w:szCs w:val="26"/>
        </w:rPr>
        <w:t>29.22.6 Производство прочего подъёмно-транспортного оборудования</w:t>
      </w:r>
      <w:r w:rsidR="00BB1741">
        <w:rPr>
          <w:sz w:val="26"/>
          <w:szCs w:val="26"/>
        </w:rPr>
        <w:t>.</w:t>
      </w:r>
    </w:p>
    <w:p w:rsidR="00BB1741" w:rsidRDefault="00BB1741" w:rsidP="000C12FE">
      <w:pPr>
        <w:pStyle w:val="ad"/>
        <w:rPr>
          <w:sz w:val="26"/>
          <w:szCs w:val="26"/>
        </w:rPr>
      </w:pPr>
      <w:r w:rsidRPr="000E4CE3">
        <w:rPr>
          <w:sz w:val="26"/>
          <w:szCs w:val="26"/>
        </w:rPr>
        <w:t xml:space="preserve">Состав документов: </w:t>
      </w:r>
      <w:r>
        <w:rPr>
          <w:sz w:val="26"/>
          <w:szCs w:val="26"/>
        </w:rPr>
        <w:t xml:space="preserve">документы о создании и ликвидации, </w:t>
      </w:r>
      <w:r w:rsidRPr="000E4CE3">
        <w:rPr>
          <w:sz w:val="26"/>
          <w:szCs w:val="26"/>
        </w:rPr>
        <w:t xml:space="preserve">приказы </w:t>
      </w:r>
      <w:r>
        <w:rPr>
          <w:sz w:val="26"/>
          <w:szCs w:val="26"/>
        </w:rPr>
        <w:t>по личному</w:t>
      </w:r>
      <w:r w:rsidRPr="000E4CE3">
        <w:rPr>
          <w:sz w:val="26"/>
          <w:szCs w:val="26"/>
        </w:rPr>
        <w:t xml:space="preserve"> составу, расчетные ве</w:t>
      </w:r>
      <w:r>
        <w:rPr>
          <w:sz w:val="26"/>
          <w:szCs w:val="26"/>
        </w:rPr>
        <w:t>домости по заработной плате 2004–2008</w:t>
      </w:r>
      <w:r w:rsidRPr="000E4CE3">
        <w:rPr>
          <w:sz w:val="26"/>
          <w:szCs w:val="26"/>
        </w:rPr>
        <w:t xml:space="preserve"> гг.</w:t>
      </w:r>
    </w:p>
    <w:p w:rsidR="00BB1741" w:rsidRDefault="00BB1741" w:rsidP="000C12FE">
      <w:pPr>
        <w:pStyle w:val="ad"/>
        <w:tabs>
          <w:tab w:val="left" w:pos="924"/>
        </w:tabs>
        <w:rPr>
          <w:sz w:val="26"/>
          <w:szCs w:val="26"/>
        </w:rPr>
      </w:pPr>
    </w:p>
    <w:p w:rsidR="00C86418" w:rsidRPr="00C86418" w:rsidRDefault="00C86418" w:rsidP="000C12FE">
      <w:pPr>
        <w:pStyle w:val="ad"/>
        <w:rPr>
          <w:b/>
          <w:sz w:val="26"/>
          <w:szCs w:val="26"/>
        </w:rPr>
      </w:pPr>
      <w:r w:rsidRPr="00C86418">
        <w:rPr>
          <w:b/>
          <w:sz w:val="26"/>
          <w:szCs w:val="26"/>
        </w:rPr>
        <w:t xml:space="preserve">ООО </w:t>
      </w:r>
      <w:r w:rsidR="00730776">
        <w:rPr>
          <w:b/>
          <w:sz w:val="26"/>
          <w:szCs w:val="26"/>
        </w:rPr>
        <w:t>«</w:t>
      </w:r>
      <w:r w:rsidRPr="00C86418">
        <w:rPr>
          <w:b/>
          <w:sz w:val="26"/>
          <w:szCs w:val="26"/>
        </w:rPr>
        <w:t>Каучук и Пиролиз</w:t>
      </w:r>
      <w:r w:rsidR="00730776">
        <w:rPr>
          <w:b/>
          <w:sz w:val="26"/>
          <w:szCs w:val="26"/>
        </w:rPr>
        <w:t>»</w:t>
      </w:r>
      <w:r w:rsidRPr="00C86418">
        <w:rPr>
          <w:b/>
          <w:sz w:val="26"/>
          <w:szCs w:val="26"/>
        </w:rPr>
        <w:t xml:space="preserve"> (17.09.2009–</w:t>
      </w:r>
      <w:r w:rsidRPr="00C86418">
        <w:rPr>
          <w:b/>
          <w:spacing w:val="-2"/>
          <w:sz w:val="26"/>
          <w:szCs w:val="26"/>
        </w:rPr>
        <w:t>23.05.2013</w:t>
      </w:r>
      <w:r w:rsidRPr="00C86418">
        <w:rPr>
          <w:b/>
          <w:sz w:val="26"/>
          <w:szCs w:val="26"/>
        </w:rPr>
        <w:t>)</w:t>
      </w:r>
    </w:p>
    <w:p w:rsidR="00C86418" w:rsidRPr="00755C55" w:rsidRDefault="00C86418" w:rsidP="000C12FE">
      <w:pPr>
        <w:pStyle w:val="ad"/>
        <w:rPr>
          <w:sz w:val="26"/>
          <w:szCs w:val="26"/>
        </w:rPr>
      </w:pPr>
      <w:r w:rsidRPr="00755C55">
        <w:rPr>
          <w:sz w:val="26"/>
          <w:szCs w:val="26"/>
        </w:rPr>
        <w:t>ОАФ 16, оп. 94, 3 ед. хр., 2009–2012 гг.</w:t>
      </w:r>
    </w:p>
    <w:p w:rsidR="00C86418" w:rsidRPr="00755C55" w:rsidRDefault="00C86418" w:rsidP="000C12FE">
      <w:pPr>
        <w:pStyle w:val="ad"/>
        <w:rPr>
          <w:sz w:val="26"/>
          <w:szCs w:val="26"/>
        </w:rPr>
      </w:pPr>
      <w:r w:rsidRPr="00755C55">
        <w:rPr>
          <w:sz w:val="26"/>
          <w:szCs w:val="26"/>
        </w:rPr>
        <w:t>Переименования:</w:t>
      </w:r>
    </w:p>
    <w:p w:rsidR="00C86418" w:rsidRPr="00755C55" w:rsidRDefault="00C86418" w:rsidP="000C12FE">
      <w:pPr>
        <w:pStyle w:val="ad"/>
        <w:numPr>
          <w:ilvl w:val="0"/>
          <w:numId w:val="1"/>
        </w:numPr>
        <w:rPr>
          <w:spacing w:val="-2"/>
          <w:sz w:val="26"/>
          <w:szCs w:val="26"/>
        </w:rPr>
      </w:pPr>
      <w:r w:rsidRPr="00755C55">
        <w:rPr>
          <w:spacing w:val="-2"/>
          <w:sz w:val="26"/>
          <w:szCs w:val="26"/>
        </w:rPr>
        <w:t xml:space="preserve">ООО </w:t>
      </w:r>
      <w:r w:rsidR="00730776">
        <w:rPr>
          <w:spacing w:val="-2"/>
          <w:sz w:val="26"/>
          <w:szCs w:val="26"/>
        </w:rPr>
        <w:t>«</w:t>
      </w:r>
      <w:r w:rsidRPr="00755C55">
        <w:rPr>
          <w:spacing w:val="-2"/>
          <w:sz w:val="26"/>
          <w:szCs w:val="26"/>
        </w:rPr>
        <w:t>Челябинский завод коммунального машиностроения</w:t>
      </w:r>
      <w:r w:rsidR="00730776">
        <w:rPr>
          <w:spacing w:val="-2"/>
          <w:sz w:val="26"/>
          <w:szCs w:val="26"/>
        </w:rPr>
        <w:t>»</w:t>
      </w:r>
      <w:r w:rsidRPr="00755C55">
        <w:rPr>
          <w:spacing w:val="-2"/>
          <w:sz w:val="26"/>
          <w:szCs w:val="26"/>
        </w:rPr>
        <w:t xml:space="preserve"> (ООО </w:t>
      </w:r>
      <w:r w:rsidR="00730776">
        <w:rPr>
          <w:spacing w:val="-2"/>
          <w:sz w:val="26"/>
          <w:szCs w:val="26"/>
        </w:rPr>
        <w:t>«</w:t>
      </w:r>
      <w:r w:rsidRPr="00755C55">
        <w:rPr>
          <w:spacing w:val="-2"/>
          <w:sz w:val="26"/>
          <w:szCs w:val="26"/>
        </w:rPr>
        <w:t>ЧЗКМ</w:t>
      </w:r>
      <w:r w:rsidR="00730776">
        <w:rPr>
          <w:spacing w:val="-2"/>
          <w:sz w:val="26"/>
          <w:szCs w:val="26"/>
        </w:rPr>
        <w:t>»</w:t>
      </w:r>
      <w:r w:rsidRPr="00755C55">
        <w:rPr>
          <w:spacing w:val="-2"/>
          <w:sz w:val="26"/>
          <w:szCs w:val="26"/>
        </w:rPr>
        <w:t>) (17.09.2009–03.11.2011)</w:t>
      </w:r>
    </w:p>
    <w:p w:rsidR="00C86418" w:rsidRDefault="00C86418" w:rsidP="000C12FE">
      <w:pPr>
        <w:pStyle w:val="ad"/>
        <w:numPr>
          <w:ilvl w:val="0"/>
          <w:numId w:val="1"/>
        </w:numPr>
        <w:rPr>
          <w:spacing w:val="-2"/>
          <w:sz w:val="26"/>
          <w:szCs w:val="26"/>
        </w:rPr>
      </w:pPr>
      <w:r w:rsidRPr="00755C55">
        <w:rPr>
          <w:spacing w:val="-2"/>
          <w:sz w:val="26"/>
          <w:szCs w:val="26"/>
        </w:rPr>
        <w:t xml:space="preserve">ООО </w:t>
      </w:r>
      <w:r w:rsidR="00730776">
        <w:rPr>
          <w:spacing w:val="-2"/>
          <w:sz w:val="26"/>
          <w:szCs w:val="26"/>
        </w:rPr>
        <w:t>«</w:t>
      </w:r>
      <w:r w:rsidRPr="00755C55">
        <w:rPr>
          <w:spacing w:val="-2"/>
          <w:sz w:val="26"/>
          <w:szCs w:val="26"/>
        </w:rPr>
        <w:t>Каучук и Пиролиз</w:t>
      </w:r>
      <w:r w:rsidR="00730776">
        <w:rPr>
          <w:spacing w:val="-2"/>
          <w:sz w:val="26"/>
          <w:szCs w:val="26"/>
        </w:rPr>
        <w:t>»</w:t>
      </w:r>
      <w:r w:rsidRPr="00755C55">
        <w:rPr>
          <w:spacing w:val="-2"/>
          <w:sz w:val="26"/>
          <w:szCs w:val="26"/>
        </w:rPr>
        <w:t xml:space="preserve"> (03.11.2011–23.05.2013)</w:t>
      </w:r>
    </w:p>
    <w:p w:rsidR="003C295B" w:rsidRPr="003C295B" w:rsidRDefault="003C295B" w:rsidP="003C295B">
      <w:pPr>
        <w:pStyle w:val="ad"/>
        <w:rPr>
          <w:sz w:val="26"/>
          <w:szCs w:val="26"/>
        </w:rPr>
      </w:pPr>
      <w:r w:rsidRPr="003C295B">
        <w:rPr>
          <w:sz w:val="26"/>
          <w:szCs w:val="26"/>
        </w:rPr>
        <w:t>Создано решением учредителя от 09.09.2009 (ОАФ 16, оп. 94, предисловие).</w:t>
      </w:r>
    </w:p>
    <w:p w:rsidR="003C295B" w:rsidRPr="003C295B" w:rsidRDefault="003C295B" w:rsidP="003C295B">
      <w:pPr>
        <w:pStyle w:val="ad"/>
        <w:rPr>
          <w:sz w:val="26"/>
          <w:szCs w:val="26"/>
        </w:rPr>
      </w:pPr>
      <w:r w:rsidRPr="003C295B">
        <w:rPr>
          <w:sz w:val="26"/>
          <w:szCs w:val="26"/>
        </w:rPr>
        <w:t>Переименовано решением участника от 27.10.2011.</w:t>
      </w:r>
    </w:p>
    <w:p w:rsidR="003C295B" w:rsidRPr="003C295B" w:rsidRDefault="003C295B" w:rsidP="003C295B">
      <w:pPr>
        <w:pStyle w:val="ad"/>
        <w:rPr>
          <w:sz w:val="26"/>
          <w:szCs w:val="26"/>
        </w:rPr>
      </w:pPr>
      <w:r w:rsidRPr="003C295B">
        <w:rPr>
          <w:sz w:val="26"/>
          <w:szCs w:val="26"/>
        </w:rPr>
        <w:t>Признано несостоятельным (банкротом) решением Арбитражного суда Челябинской области от 22.08.2012 по делу А76-25195/2011.</w:t>
      </w:r>
    </w:p>
    <w:p w:rsidR="00C86418" w:rsidRPr="00C86418" w:rsidRDefault="00C86418" w:rsidP="000C12FE">
      <w:pPr>
        <w:pStyle w:val="ad"/>
        <w:rPr>
          <w:sz w:val="26"/>
          <w:szCs w:val="26"/>
        </w:rPr>
      </w:pPr>
      <w:r w:rsidRPr="00C86418">
        <w:rPr>
          <w:sz w:val="26"/>
          <w:szCs w:val="26"/>
        </w:rPr>
        <w:t>ИНН: 7449091310.</w:t>
      </w:r>
    </w:p>
    <w:p w:rsidR="00C86418" w:rsidRPr="00C86418" w:rsidRDefault="00AC4EF7" w:rsidP="000C12FE">
      <w:pPr>
        <w:pStyle w:val="ad"/>
        <w:rPr>
          <w:sz w:val="26"/>
          <w:szCs w:val="26"/>
        </w:rPr>
      </w:pPr>
      <w:r>
        <w:rPr>
          <w:sz w:val="26"/>
          <w:szCs w:val="26"/>
        </w:rPr>
        <w:t>Основной вид деятельности:</w:t>
      </w:r>
      <w:r w:rsidR="00C86418">
        <w:rPr>
          <w:sz w:val="26"/>
          <w:szCs w:val="26"/>
        </w:rPr>
        <w:t> </w:t>
      </w:r>
      <w:r w:rsidR="00C86418" w:rsidRPr="00C86418">
        <w:rPr>
          <w:sz w:val="26"/>
          <w:szCs w:val="26"/>
        </w:rPr>
        <w:t>29.52 Производство машин и оборудования для добычи полезных ископаемых и строительства.</w:t>
      </w:r>
    </w:p>
    <w:p w:rsidR="00C86418" w:rsidRDefault="00C86418" w:rsidP="000C12FE">
      <w:pPr>
        <w:pStyle w:val="ad"/>
        <w:rPr>
          <w:spacing w:val="-2"/>
          <w:sz w:val="26"/>
          <w:szCs w:val="26"/>
        </w:rPr>
      </w:pPr>
      <w:r w:rsidRPr="00755C55">
        <w:rPr>
          <w:spacing w:val="-2"/>
          <w:sz w:val="26"/>
          <w:szCs w:val="26"/>
        </w:rPr>
        <w:t xml:space="preserve">Состав документов: документы о создании и ликвидации, приказы </w:t>
      </w:r>
      <w:r>
        <w:rPr>
          <w:spacing w:val="-2"/>
          <w:sz w:val="26"/>
          <w:szCs w:val="26"/>
        </w:rPr>
        <w:t>по личному</w:t>
      </w:r>
      <w:r w:rsidRPr="00755C55">
        <w:rPr>
          <w:spacing w:val="-2"/>
          <w:sz w:val="26"/>
          <w:szCs w:val="26"/>
        </w:rPr>
        <w:t xml:space="preserve"> составу 2009–2012 гг., расчетные ведомости по заработной плате 2010–2011 гг. </w:t>
      </w:r>
    </w:p>
    <w:p w:rsidR="00C86418" w:rsidRDefault="00C86418" w:rsidP="000C12FE">
      <w:pPr>
        <w:pStyle w:val="ad"/>
        <w:tabs>
          <w:tab w:val="left" w:pos="924"/>
        </w:tabs>
        <w:rPr>
          <w:sz w:val="26"/>
          <w:szCs w:val="26"/>
        </w:rPr>
      </w:pPr>
    </w:p>
    <w:p w:rsidR="00C86418" w:rsidRPr="00153D33" w:rsidRDefault="00C86418" w:rsidP="000C12FE">
      <w:pPr>
        <w:pStyle w:val="ad"/>
        <w:keepNext/>
        <w:rPr>
          <w:b/>
          <w:sz w:val="26"/>
          <w:szCs w:val="26"/>
        </w:rPr>
      </w:pPr>
      <w:r w:rsidRPr="00153D33">
        <w:rPr>
          <w:b/>
          <w:sz w:val="26"/>
          <w:szCs w:val="26"/>
        </w:rPr>
        <w:lastRenderedPageBreak/>
        <w:t xml:space="preserve">ООО </w:t>
      </w:r>
      <w:r w:rsidR="00730776">
        <w:rPr>
          <w:b/>
          <w:sz w:val="26"/>
          <w:szCs w:val="26"/>
        </w:rPr>
        <w:t>«</w:t>
      </w:r>
      <w:r w:rsidRPr="00153D33">
        <w:rPr>
          <w:b/>
          <w:sz w:val="26"/>
          <w:szCs w:val="26"/>
        </w:rPr>
        <w:t>Мелькомплект</w:t>
      </w:r>
      <w:r w:rsidR="00730776">
        <w:rPr>
          <w:b/>
          <w:sz w:val="26"/>
          <w:szCs w:val="26"/>
        </w:rPr>
        <w:t>»</w:t>
      </w:r>
      <w:r w:rsidRPr="00153D33">
        <w:rPr>
          <w:b/>
          <w:sz w:val="26"/>
          <w:szCs w:val="26"/>
        </w:rPr>
        <w:t xml:space="preserve"> (05.07.1999–31.10.2002)</w:t>
      </w:r>
    </w:p>
    <w:p w:rsidR="00C86418" w:rsidRDefault="00C86418" w:rsidP="000C12FE">
      <w:pPr>
        <w:pStyle w:val="ad"/>
        <w:rPr>
          <w:sz w:val="26"/>
          <w:szCs w:val="26"/>
        </w:rPr>
      </w:pPr>
      <w:r w:rsidRPr="00430373">
        <w:rPr>
          <w:sz w:val="26"/>
          <w:szCs w:val="26"/>
        </w:rPr>
        <w:t>ОАФ 9, о</w:t>
      </w:r>
      <w:r>
        <w:rPr>
          <w:sz w:val="26"/>
          <w:szCs w:val="26"/>
        </w:rPr>
        <w:t>п. 96, 3 ед. хр., 2000–2001 гг.</w:t>
      </w:r>
    </w:p>
    <w:p w:rsidR="00C86418" w:rsidRDefault="00C86418" w:rsidP="000C12FE">
      <w:pPr>
        <w:pStyle w:val="ad"/>
        <w:rPr>
          <w:sz w:val="26"/>
          <w:szCs w:val="26"/>
        </w:rPr>
      </w:pPr>
      <w:r w:rsidRPr="00997090">
        <w:rPr>
          <w:sz w:val="26"/>
          <w:szCs w:val="26"/>
        </w:rPr>
        <w:t>ИНН: 7451080925</w:t>
      </w:r>
      <w:r>
        <w:rPr>
          <w:sz w:val="26"/>
          <w:szCs w:val="26"/>
        </w:rPr>
        <w:t>.</w:t>
      </w:r>
    </w:p>
    <w:p w:rsidR="00C86418" w:rsidRPr="00430373" w:rsidRDefault="005F47DF" w:rsidP="000C12FE">
      <w:pPr>
        <w:pStyle w:val="ad"/>
        <w:rPr>
          <w:sz w:val="26"/>
          <w:szCs w:val="26"/>
        </w:rPr>
      </w:pPr>
      <w:r>
        <w:rPr>
          <w:sz w:val="26"/>
          <w:szCs w:val="26"/>
        </w:rPr>
        <w:t>Основной вид деятельности:</w:t>
      </w:r>
      <w:r w:rsidR="00C86418">
        <w:rPr>
          <w:sz w:val="26"/>
          <w:szCs w:val="26"/>
        </w:rPr>
        <w:t xml:space="preserve"> производство и монтаж мельничного оборудования.</w:t>
      </w:r>
    </w:p>
    <w:p w:rsidR="00C86418" w:rsidRDefault="00C86418" w:rsidP="000C12FE">
      <w:pPr>
        <w:pStyle w:val="ad"/>
        <w:rPr>
          <w:sz w:val="26"/>
          <w:szCs w:val="26"/>
        </w:rPr>
      </w:pPr>
      <w:r w:rsidRPr="00015C52">
        <w:rPr>
          <w:sz w:val="26"/>
          <w:szCs w:val="26"/>
        </w:rPr>
        <w:t>Состав документов:</w:t>
      </w:r>
      <w:r>
        <w:rPr>
          <w:sz w:val="26"/>
          <w:szCs w:val="26"/>
        </w:rPr>
        <w:t xml:space="preserve"> приказы по личному составу, личные карточки (ф. Т-2) 2000–2002</w:t>
      </w:r>
      <w:r w:rsidRPr="00015C52">
        <w:rPr>
          <w:sz w:val="26"/>
          <w:szCs w:val="26"/>
        </w:rPr>
        <w:t xml:space="preserve"> гг., расчетные ве</w:t>
      </w:r>
      <w:r>
        <w:rPr>
          <w:sz w:val="26"/>
          <w:szCs w:val="26"/>
        </w:rPr>
        <w:t>домости по заработной плате 2000–2001</w:t>
      </w:r>
      <w:r w:rsidRPr="00015C52">
        <w:rPr>
          <w:sz w:val="26"/>
          <w:szCs w:val="26"/>
        </w:rPr>
        <w:t xml:space="preserve"> гг.</w:t>
      </w:r>
    </w:p>
    <w:p w:rsidR="00C86418" w:rsidRDefault="00C86418" w:rsidP="000C12FE">
      <w:pPr>
        <w:pStyle w:val="ad"/>
        <w:tabs>
          <w:tab w:val="left" w:pos="924"/>
        </w:tabs>
        <w:rPr>
          <w:sz w:val="26"/>
          <w:szCs w:val="26"/>
        </w:rPr>
      </w:pPr>
    </w:p>
    <w:p w:rsidR="00642ADA" w:rsidRPr="00707E2B" w:rsidRDefault="00642ADA"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МетРез</w:t>
      </w:r>
      <w:r w:rsidR="00730776">
        <w:rPr>
          <w:b/>
          <w:sz w:val="26"/>
          <w:szCs w:val="26"/>
        </w:rPr>
        <w:t>»</w:t>
      </w:r>
      <w:r w:rsidRPr="00707E2B">
        <w:rPr>
          <w:b/>
          <w:sz w:val="26"/>
          <w:szCs w:val="26"/>
        </w:rPr>
        <w:t xml:space="preserve"> (13.05.2010–27.11.2013)</w:t>
      </w:r>
    </w:p>
    <w:p w:rsidR="00642ADA" w:rsidRDefault="00642ADA" w:rsidP="000C12FE">
      <w:pPr>
        <w:pStyle w:val="ad"/>
        <w:rPr>
          <w:sz w:val="26"/>
          <w:szCs w:val="26"/>
        </w:rPr>
      </w:pPr>
      <w:r w:rsidRPr="00452C45">
        <w:rPr>
          <w:sz w:val="26"/>
          <w:szCs w:val="26"/>
        </w:rPr>
        <w:t>ОАФ 17, оп. 65, 4 ед. хр., 2010–2013 гг.</w:t>
      </w:r>
    </w:p>
    <w:p w:rsidR="00642ADA" w:rsidRDefault="00642ADA" w:rsidP="000C12FE">
      <w:pPr>
        <w:pStyle w:val="ad"/>
        <w:rPr>
          <w:sz w:val="26"/>
          <w:szCs w:val="26"/>
        </w:rPr>
      </w:pPr>
      <w:r w:rsidRPr="005D035A">
        <w:rPr>
          <w:sz w:val="26"/>
          <w:szCs w:val="26"/>
        </w:rPr>
        <w:t>ИНН: 7450067706</w:t>
      </w:r>
      <w:r>
        <w:rPr>
          <w:sz w:val="26"/>
          <w:szCs w:val="26"/>
        </w:rPr>
        <w:t>.</w:t>
      </w:r>
    </w:p>
    <w:p w:rsidR="00642ADA" w:rsidRPr="00452C45" w:rsidRDefault="00AC4EF7" w:rsidP="000C12FE">
      <w:pPr>
        <w:pStyle w:val="ad"/>
        <w:rPr>
          <w:sz w:val="26"/>
          <w:szCs w:val="26"/>
        </w:rPr>
      </w:pPr>
      <w:r>
        <w:rPr>
          <w:sz w:val="26"/>
          <w:szCs w:val="26"/>
        </w:rPr>
        <w:t>Основной вид деятельности:</w:t>
      </w:r>
      <w:r w:rsidR="00642ADA">
        <w:rPr>
          <w:sz w:val="26"/>
          <w:szCs w:val="26"/>
        </w:rPr>
        <w:t xml:space="preserve"> </w:t>
      </w:r>
      <w:r w:rsidR="00642ADA" w:rsidRPr="005D035A">
        <w:rPr>
          <w:sz w:val="26"/>
          <w:szCs w:val="26"/>
        </w:rPr>
        <w:t>28.74.1 Производство крепежных изделий и пружин</w:t>
      </w:r>
      <w:r w:rsidR="00642ADA">
        <w:rPr>
          <w:sz w:val="26"/>
          <w:szCs w:val="26"/>
        </w:rPr>
        <w:t>.</w:t>
      </w:r>
    </w:p>
    <w:p w:rsidR="00642ADA" w:rsidRDefault="00642ADA" w:rsidP="000C12FE">
      <w:pPr>
        <w:pStyle w:val="ad"/>
        <w:rPr>
          <w:sz w:val="26"/>
          <w:szCs w:val="26"/>
        </w:rPr>
      </w:pPr>
      <w:r w:rsidRPr="0059210A">
        <w:rPr>
          <w:sz w:val="26"/>
          <w:szCs w:val="26"/>
        </w:rPr>
        <w:t xml:space="preserve">Состав документов: документы о создании и </w:t>
      </w:r>
      <w:r>
        <w:rPr>
          <w:sz w:val="26"/>
          <w:szCs w:val="26"/>
        </w:rPr>
        <w:t>признании</w:t>
      </w:r>
      <w:r w:rsidR="00D24A58">
        <w:rPr>
          <w:sz w:val="26"/>
          <w:szCs w:val="26"/>
        </w:rPr>
        <w:t xml:space="preserve"> </w:t>
      </w:r>
      <w:r>
        <w:rPr>
          <w:sz w:val="26"/>
          <w:szCs w:val="26"/>
        </w:rPr>
        <w:t>несостоятельным (банкротом)</w:t>
      </w:r>
      <w:r w:rsidRPr="0059210A">
        <w:rPr>
          <w:sz w:val="26"/>
          <w:szCs w:val="26"/>
        </w:rPr>
        <w:t xml:space="preserve">, приказы </w:t>
      </w:r>
      <w:r>
        <w:rPr>
          <w:sz w:val="26"/>
          <w:szCs w:val="26"/>
        </w:rPr>
        <w:t>по личному</w:t>
      </w:r>
      <w:r w:rsidRPr="0059210A">
        <w:rPr>
          <w:sz w:val="26"/>
          <w:szCs w:val="26"/>
        </w:rPr>
        <w:t xml:space="preserve"> составу, личные карточки (ф. Т-2), расчетные ве</w:t>
      </w:r>
      <w:r>
        <w:rPr>
          <w:sz w:val="26"/>
          <w:szCs w:val="26"/>
        </w:rPr>
        <w:t>домости по заработной плате 2010</w:t>
      </w:r>
      <w:r w:rsidRPr="0059210A">
        <w:rPr>
          <w:sz w:val="26"/>
          <w:szCs w:val="26"/>
        </w:rPr>
        <w:t>–2013 гг.</w:t>
      </w:r>
    </w:p>
    <w:p w:rsidR="00642ADA" w:rsidRDefault="00642ADA" w:rsidP="000C12FE">
      <w:pPr>
        <w:pStyle w:val="ad"/>
        <w:tabs>
          <w:tab w:val="left" w:pos="924"/>
        </w:tabs>
        <w:rPr>
          <w:sz w:val="26"/>
          <w:szCs w:val="26"/>
        </w:rPr>
      </w:pPr>
    </w:p>
    <w:p w:rsidR="00DD05F0" w:rsidRPr="00DD05F0" w:rsidRDefault="00DD05F0" w:rsidP="000C12FE">
      <w:pPr>
        <w:pStyle w:val="ad"/>
        <w:keepNext/>
        <w:rPr>
          <w:b/>
          <w:sz w:val="26"/>
          <w:szCs w:val="26"/>
        </w:rPr>
      </w:pPr>
      <w:r w:rsidRPr="00DD05F0">
        <w:rPr>
          <w:b/>
          <w:sz w:val="26"/>
          <w:szCs w:val="26"/>
        </w:rPr>
        <w:t xml:space="preserve">ООО </w:t>
      </w:r>
      <w:r w:rsidR="00730776">
        <w:rPr>
          <w:b/>
          <w:sz w:val="26"/>
          <w:szCs w:val="26"/>
        </w:rPr>
        <w:t>«</w:t>
      </w:r>
      <w:r w:rsidRPr="00DD05F0">
        <w:rPr>
          <w:b/>
          <w:sz w:val="26"/>
          <w:szCs w:val="26"/>
        </w:rPr>
        <w:t xml:space="preserve">Научно-производственная фирма </w:t>
      </w:r>
      <w:r w:rsidR="00730776">
        <w:rPr>
          <w:b/>
          <w:sz w:val="26"/>
          <w:szCs w:val="26"/>
        </w:rPr>
        <w:t>«</w:t>
      </w:r>
      <w:r w:rsidRPr="00DD05F0">
        <w:rPr>
          <w:b/>
          <w:sz w:val="26"/>
          <w:szCs w:val="26"/>
        </w:rPr>
        <w:t>Гефест</w:t>
      </w:r>
      <w:r w:rsidR="00730776">
        <w:rPr>
          <w:b/>
          <w:sz w:val="26"/>
          <w:szCs w:val="26"/>
        </w:rPr>
        <w:t>»</w:t>
      </w:r>
      <w:r w:rsidRPr="00DD05F0">
        <w:rPr>
          <w:b/>
          <w:sz w:val="26"/>
          <w:szCs w:val="26"/>
        </w:rPr>
        <w:t xml:space="preserve"> (ООО </w:t>
      </w:r>
      <w:r w:rsidR="00730776">
        <w:rPr>
          <w:b/>
          <w:sz w:val="26"/>
          <w:szCs w:val="26"/>
        </w:rPr>
        <w:t>«</w:t>
      </w:r>
      <w:r w:rsidRPr="00DD05F0">
        <w:rPr>
          <w:b/>
          <w:sz w:val="26"/>
          <w:szCs w:val="26"/>
        </w:rPr>
        <w:t xml:space="preserve">НПФ </w:t>
      </w:r>
      <w:r w:rsidR="00730776">
        <w:rPr>
          <w:b/>
          <w:sz w:val="26"/>
          <w:szCs w:val="26"/>
        </w:rPr>
        <w:t>«</w:t>
      </w:r>
      <w:r w:rsidRPr="00DD05F0">
        <w:rPr>
          <w:b/>
          <w:sz w:val="26"/>
          <w:szCs w:val="26"/>
        </w:rPr>
        <w:t>Гефест</w:t>
      </w:r>
      <w:r w:rsidR="00730776">
        <w:rPr>
          <w:b/>
          <w:sz w:val="26"/>
          <w:szCs w:val="26"/>
        </w:rPr>
        <w:t>»</w:t>
      </w:r>
      <w:r w:rsidRPr="00DD05F0">
        <w:rPr>
          <w:b/>
          <w:sz w:val="26"/>
          <w:szCs w:val="26"/>
        </w:rPr>
        <w:t>) (15.10.2010–04.02.2021)</w:t>
      </w:r>
    </w:p>
    <w:p w:rsidR="00DD05F0" w:rsidRPr="002704CA" w:rsidRDefault="00DD05F0" w:rsidP="000C12FE">
      <w:pPr>
        <w:pStyle w:val="ad"/>
        <w:rPr>
          <w:sz w:val="26"/>
          <w:szCs w:val="26"/>
        </w:rPr>
      </w:pPr>
      <w:r w:rsidRPr="002704CA">
        <w:rPr>
          <w:sz w:val="26"/>
          <w:szCs w:val="26"/>
        </w:rPr>
        <w:t>Ф. 175, оп. 74, 4 ед. хр., 2010–2020 гг.</w:t>
      </w:r>
    </w:p>
    <w:p w:rsidR="00DD05F0" w:rsidRPr="002704CA" w:rsidRDefault="00DD05F0" w:rsidP="000C12FE">
      <w:pPr>
        <w:pStyle w:val="ad"/>
        <w:rPr>
          <w:sz w:val="26"/>
          <w:szCs w:val="26"/>
        </w:rPr>
      </w:pPr>
      <w:r w:rsidRPr="002704CA">
        <w:rPr>
          <w:sz w:val="26"/>
          <w:szCs w:val="26"/>
        </w:rPr>
        <w:t>Переименования:</w:t>
      </w:r>
    </w:p>
    <w:p w:rsidR="00DD05F0" w:rsidRPr="002704CA" w:rsidRDefault="00DD05F0" w:rsidP="000C12FE">
      <w:pPr>
        <w:pStyle w:val="ad"/>
        <w:numPr>
          <w:ilvl w:val="0"/>
          <w:numId w:val="1"/>
        </w:numPr>
        <w:rPr>
          <w:sz w:val="26"/>
          <w:szCs w:val="26"/>
        </w:rPr>
      </w:pPr>
      <w:r w:rsidRPr="002704CA">
        <w:rPr>
          <w:sz w:val="26"/>
          <w:szCs w:val="26"/>
        </w:rPr>
        <w:t xml:space="preserve">ООО </w:t>
      </w:r>
      <w:r w:rsidR="00730776">
        <w:rPr>
          <w:sz w:val="26"/>
          <w:szCs w:val="26"/>
        </w:rPr>
        <w:t>«</w:t>
      </w:r>
      <w:r w:rsidRPr="002704CA">
        <w:rPr>
          <w:sz w:val="26"/>
          <w:szCs w:val="26"/>
        </w:rPr>
        <w:t xml:space="preserve">Научно-производственная фирма </w:t>
      </w:r>
      <w:r w:rsidR="00730776">
        <w:rPr>
          <w:sz w:val="26"/>
          <w:szCs w:val="26"/>
        </w:rPr>
        <w:t>«</w:t>
      </w:r>
      <w:r w:rsidRPr="002704CA">
        <w:rPr>
          <w:sz w:val="26"/>
          <w:szCs w:val="26"/>
        </w:rPr>
        <w:t>Романит</w:t>
      </w:r>
      <w:r w:rsidR="00730776">
        <w:rPr>
          <w:sz w:val="26"/>
          <w:szCs w:val="26"/>
        </w:rPr>
        <w:t>»</w:t>
      </w:r>
      <w:r w:rsidRPr="002704CA">
        <w:rPr>
          <w:sz w:val="26"/>
          <w:szCs w:val="26"/>
        </w:rPr>
        <w:t xml:space="preserve"> (ООО </w:t>
      </w:r>
      <w:r w:rsidR="00730776">
        <w:rPr>
          <w:sz w:val="26"/>
          <w:szCs w:val="26"/>
        </w:rPr>
        <w:t>«</w:t>
      </w:r>
      <w:r w:rsidRPr="002704CA">
        <w:rPr>
          <w:sz w:val="26"/>
          <w:szCs w:val="26"/>
        </w:rPr>
        <w:t xml:space="preserve">НПФ </w:t>
      </w:r>
      <w:r w:rsidR="00730776">
        <w:rPr>
          <w:sz w:val="26"/>
          <w:szCs w:val="26"/>
        </w:rPr>
        <w:t>«</w:t>
      </w:r>
      <w:r w:rsidRPr="002704CA">
        <w:rPr>
          <w:sz w:val="26"/>
          <w:szCs w:val="26"/>
        </w:rPr>
        <w:t>Романит</w:t>
      </w:r>
      <w:r w:rsidR="00730776">
        <w:rPr>
          <w:sz w:val="26"/>
          <w:szCs w:val="26"/>
        </w:rPr>
        <w:t>»</w:t>
      </w:r>
      <w:r w:rsidRPr="002704CA">
        <w:rPr>
          <w:sz w:val="26"/>
          <w:szCs w:val="26"/>
        </w:rPr>
        <w:t>) (15.10.2010–15.08.2013)</w:t>
      </w:r>
    </w:p>
    <w:p w:rsidR="00DD05F0" w:rsidRDefault="00DD05F0" w:rsidP="000C12FE">
      <w:pPr>
        <w:pStyle w:val="ad"/>
        <w:numPr>
          <w:ilvl w:val="0"/>
          <w:numId w:val="1"/>
        </w:numPr>
        <w:rPr>
          <w:sz w:val="26"/>
          <w:szCs w:val="26"/>
        </w:rPr>
      </w:pPr>
      <w:r w:rsidRPr="002704CA">
        <w:rPr>
          <w:sz w:val="26"/>
          <w:szCs w:val="26"/>
        </w:rPr>
        <w:t xml:space="preserve">ООО </w:t>
      </w:r>
      <w:r w:rsidR="00730776">
        <w:rPr>
          <w:sz w:val="26"/>
          <w:szCs w:val="26"/>
        </w:rPr>
        <w:t>«</w:t>
      </w:r>
      <w:r w:rsidRPr="002704CA">
        <w:rPr>
          <w:sz w:val="26"/>
          <w:szCs w:val="26"/>
        </w:rPr>
        <w:t xml:space="preserve">Научно-производственная фирма </w:t>
      </w:r>
      <w:r w:rsidR="00730776">
        <w:rPr>
          <w:sz w:val="26"/>
          <w:szCs w:val="26"/>
        </w:rPr>
        <w:t>«</w:t>
      </w:r>
      <w:r w:rsidRPr="002704CA">
        <w:rPr>
          <w:sz w:val="26"/>
          <w:szCs w:val="26"/>
        </w:rPr>
        <w:t>Гефест</w:t>
      </w:r>
      <w:r w:rsidR="00730776">
        <w:rPr>
          <w:sz w:val="26"/>
          <w:szCs w:val="26"/>
        </w:rPr>
        <w:t>»</w:t>
      </w:r>
      <w:r w:rsidRPr="002704CA">
        <w:rPr>
          <w:sz w:val="26"/>
          <w:szCs w:val="26"/>
        </w:rPr>
        <w:t xml:space="preserve"> (ООО </w:t>
      </w:r>
      <w:r w:rsidR="00730776">
        <w:rPr>
          <w:sz w:val="26"/>
          <w:szCs w:val="26"/>
        </w:rPr>
        <w:t>«</w:t>
      </w:r>
      <w:r w:rsidRPr="002704CA">
        <w:rPr>
          <w:sz w:val="26"/>
          <w:szCs w:val="26"/>
        </w:rPr>
        <w:t xml:space="preserve">НПФ </w:t>
      </w:r>
      <w:r w:rsidR="00730776">
        <w:rPr>
          <w:sz w:val="26"/>
          <w:szCs w:val="26"/>
        </w:rPr>
        <w:t>«</w:t>
      </w:r>
      <w:r w:rsidRPr="002704CA">
        <w:rPr>
          <w:sz w:val="26"/>
          <w:szCs w:val="26"/>
        </w:rPr>
        <w:t>Гефест</w:t>
      </w:r>
      <w:r w:rsidR="00730776">
        <w:rPr>
          <w:sz w:val="26"/>
          <w:szCs w:val="26"/>
        </w:rPr>
        <w:t>»</w:t>
      </w:r>
      <w:r w:rsidRPr="002704CA">
        <w:rPr>
          <w:sz w:val="26"/>
          <w:szCs w:val="26"/>
        </w:rPr>
        <w:t>) (15.08.2013–04.02.2021)</w:t>
      </w:r>
    </w:p>
    <w:p w:rsidR="003C295B" w:rsidRPr="00836177" w:rsidRDefault="003C295B" w:rsidP="003C295B">
      <w:pPr>
        <w:pStyle w:val="ad"/>
        <w:rPr>
          <w:sz w:val="26"/>
          <w:szCs w:val="26"/>
        </w:rPr>
      </w:pPr>
      <w:r w:rsidRPr="00836177">
        <w:rPr>
          <w:sz w:val="26"/>
          <w:szCs w:val="26"/>
        </w:rPr>
        <w:t>Создано решением общего собрания учредителей от 07.10.2010 (ф. 175, оп. 74, д. 1, л.</w:t>
      </w:r>
      <w:r w:rsidR="00836177">
        <w:rPr>
          <w:sz w:val="26"/>
          <w:szCs w:val="26"/>
        </w:rPr>
        <w:t> </w:t>
      </w:r>
      <w:r w:rsidRPr="00836177">
        <w:rPr>
          <w:sz w:val="26"/>
          <w:szCs w:val="26"/>
        </w:rPr>
        <w:t xml:space="preserve">1–59). </w:t>
      </w:r>
    </w:p>
    <w:p w:rsidR="003C295B" w:rsidRPr="00836177" w:rsidRDefault="003C295B" w:rsidP="003C295B">
      <w:pPr>
        <w:pStyle w:val="ad"/>
        <w:rPr>
          <w:sz w:val="26"/>
          <w:szCs w:val="26"/>
        </w:rPr>
      </w:pPr>
      <w:r w:rsidRPr="00836177">
        <w:rPr>
          <w:sz w:val="26"/>
          <w:szCs w:val="26"/>
        </w:rPr>
        <w:t>Переименовано решением единственного участника от 07.08.2013 № 11 (ф. 175, оп.</w:t>
      </w:r>
      <w:r w:rsidR="00836177">
        <w:rPr>
          <w:sz w:val="26"/>
          <w:szCs w:val="26"/>
        </w:rPr>
        <w:t> </w:t>
      </w:r>
      <w:r w:rsidRPr="00836177">
        <w:rPr>
          <w:sz w:val="26"/>
          <w:szCs w:val="26"/>
        </w:rPr>
        <w:t>74, д. 1, л. 60–103).</w:t>
      </w:r>
    </w:p>
    <w:p w:rsidR="00836177" w:rsidRDefault="00836177" w:rsidP="003C295B">
      <w:pPr>
        <w:pStyle w:val="ad"/>
        <w:rPr>
          <w:sz w:val="26"/>
          <w:szCs w:val="26"/>
        </w:rPr>
      </w:pPr>
      <w:r w:rsidRPr="00836177">
        <w:rPr>
          <w:sz w:val="26"/>
          <w:szCs w:val="26"/>
        </w:rPr>
        <w:t>Признано несостоятельным (банкротом) решением Арбитражного суда Челябинской области от 26.05.2020 по делу № А76-51237/2019 (ф. 175, оп. 74, д. 1, л. 112–113).</w:t>
      </w:r>
    </w:p>
    <w:p w:rsidR="00DD05F0" w:rsidRDefault="00DD05F0" w:rsidP="000C12FE">
      <w:pPr>
        <w:pStyle w:val="ad"/>
        <w:rPr>
          <w:sz w:val="26"/>
          <w:szCs w:val="26"/>
        </w:rPr>
      </w:pPr>
      <w:r>
        <w:rPr>
          <w:sz w:val="26"/>
          <w:szCs w:val="26"/>
        </w:rPr>
        <w:t>ИНН: 7453223047.</w:t>
      </w:r>
    </w:p>
    <w:p w:rsidR="00DD05F0" w:rsidRPr="002704CA" w:rsidRDefault="00AC4EF7" w:rsidP="000C12FE">
      <w:pPr>
        <w:pStyle w:val="ad"/>
        <w:rPr>
          <w:sz w:val="26"/>
          <w:szCs w:val="26"/>
        </w:rPr>
      </w:pPr>
      <w:r>
        <w:rPr>
          <w:sz w:val="26"/>
          <w:szCs w:val="26"/>
        </w:rPr>
        <w:t>Основной вид деятельности:</w:t>
      </w:r>
      <w:r w:rsidR="00DD05F0">
        <w:rPr>
          <w:sz w:val="26"/>
          <w:szCs w:val="26"/>
        </w:rPr>
        <w:t xml:space="preserve"> </w:t>
      </w:r>
      <w:r w:rsidR="00DD05F0" w:rsidRPr="00DD05F0">
        <w:rPr>
          <w:sz w:val="26"/>
          <w:szCs w:val="26"/>
        </w:rPr>
        <w:t>28.15.2 Производство корпусов подшипников и</w:t>
      </w:r>
      <w:r w:rsidR="00C521CE">
        <w:rPr>
          <w:sz w:val="26"/>
          <w:szCs w:val="26"/>
        </w:rPr>
        <w:t> </w:t>
      </w:r>
      <w:r w:rsidR="00DD05F0" w:rsidRPr="00DD05F0">
        <w:rPr>
          <w:sz w:val="26"/>
          <w:szCs w:val="26"/>
        </w:rPr>
        <w:t>подшипников скольжения, зубчатых колес, зубчатых передач и элементов приводов.</w:t>
      </w:r>
    </w:p>
    <w:p w:rsidR="00DD05F0" w:rsidRDefault="00DD05F0" w:rsidP="000C12FE">
      <w:pPr>
        <w:pStyle w:val="ad"/>
        <w:rPr>
          <w:sz w:val="26"/>
          <w:szCs w:val="26"/>
        </w:rPr>
      </w:pPr>
      <w:r w:rsidRPr="00D33495">
        <w:rPr>
          <w:sz w:val="26"/>
          <w:szCs w:val="26"/>
        </w:rPr>
        <w:t xml:space="preserve">Состав документов: документы о создании и </w:t>
      </w:r>
      <w:r>
        <w:rPr>
          <w:sz w:val="26"/>
          <w:szCs w:val="26"/>
        </w:rPr>
        <w:t>признании несостоятельным (банкротом) 2010–2020</w:t>
      </w:r>
      <w:r w:rsidRPr="00D33495">
        <w:rPr>
          <w:sz w:val="26"/>
          <w:szCs w:val="26"/>
        </w:rPr>
        <w:t xml:space="preserve"> гг., приказы </w:t>
      </w:r>
      <w:r>
        <w:rPr>
          <w:sz w:val="26"/>
          <w:szCs w:val="26"/>
        </w:rPr>
        <w:t>по личному</w:t>
      </w:r>
      <w:r w:rsidRPr="00D33495">
        <w:rPr>
          <w:sz w:val="26"/>
          <w:szCs w:val="26"/>
        </w:rPr>
        <w:t xml:space="preserve"> составу</w:t>
      </w:r>
      <w:r>
        <w:rPr>
          <w:sz w:val="26"/>
          <w:szCs w:val="26"/>
        </w:rPr>
        <w:t xml:space="preserve"> 2011–</w:t>
      </w:r>
      <w:r w:rsidR="00836177">
        <w:rPr>
          <w:sz w:val="26"/>
          <w:szCs w:val="26"/>
        </w:rPr>
        <w:t>01.</w:t>
      </w:r>
      <w:r>
        <w:rPr>
          <w:sz w:val="26"/>
          <w:szCs w:val="26"/>
        </w:rPr>
        <w:t>2014 гг.</w:t>
      </w:r>
      <w:r w:rsidRPr="00D33495">
        <w:rPr>
          <w:sz w:val="26"/>
          <w:szCs w:val="26"/>
        </w:rPr>
        <w:t>,</w:t>
      </w:r>
      <w:r>
        <w:rPr>
          <w:sz w:val="26"/>
          <w:szCs w:val="26"/>
        </w:rPr>
        <w:t xml:space="preserve"> трудовые договоры 2010–2015 гг.,</w:t>
      </w:r>
      <w:r w:rsidRPr="00D33495">
        <w:rPr>
          <w:sz w:val="26"/>
          <w:szCs w:val="26"/>
        </w:rPr>
        <w:t xml:space="preserve"> личные карточки (ф. Т-2)</w:t>
      </w:r>
      <w:r>
        <w:rPr>
          <w:sz w:val="26"/>
          <w:szCs w:val="26"/>
        </w:rPr>
        <w:t xml:space="preserve"> 2011–2014 гг.</w:t>
      </w:r>
    </w:p>
    <w:p w:rsidR="00836177" w:rsidRDefault="00836177" w:rsidP="000C12FE">
      <w:pPr>
        <w:pStyle w:val="ad"/>
        <w:rPr>
          <w:sz w:val="26"/>
          <w:szCs w:val="26"/>
        </w:rPr>
      </w:pPr>
      <w:r>
        <w:rPr>
          <w:sz w:val="26"/>
          <w:szCs w:val="26"/>
        </w:rPr>
        <w:t xml:space="preserve">Утрачены фондообразователем </w:t>
      </w:r>
      <w:r w:rsidRPr="00836177">
        <w:rPr>
          <w:sz w:val="26"/>
          <w:szCs w:val="26"/>
        </w:rPr>
        <w:t>приказы по личному составу 11.2010–11.2011, 02.2014–2019 гг., документы по заработной плате 2010–2019 гг.</w:t>
      </w:r>
    </w:p>
    <w:p w:rsidR="00DD05F0" w:rsidRDefault="00DD05F0" w:rsidP="000C12FE">
      <w:pPr>
        <w:pStyle w:val="ad"/>
        <w:tabs>
          <w:tab w:val="left" w:pos="924"/>
        </w:tabs>
        <w:rPr>
          <w:sz w:val="26"/>
          <w:szCs w:val="26"/>
        </w:rPr>
      </w:pPr>
    </w:p>
    <w:p w:rsidR="005C305E" w:rsidRPr="0056700F" w:rsidRDefault="005C305E" w:rsidP="000C12FE">
      <w:pPr>
        <w:pStyle w:val="ad"/>
        <w:keepNext/>
        <w:rPr>
          <w:b/>
          <w:sz w:val="26"/>
          <w:szCs w:val="26"/>
        </w:rPr>
      </w:pPr>
      <w:r w:rsidRPr="0056700F">
        <w:rPr>
          <w:b/>
          <w:sz w:val="26"/>
          <w:szCs w:val="26"/>
        </w:rPr>
        <w:t xml:space="preserve">ООО НПКФ </w:t>
      </w:r>
      <w:r w:rsidR="00730776">
        <w:rPr>
          <w:b/>
          <w:sz w:val="26"/>
          <w:szCs w:val="26"/>
        </w:rPr>
        <w:t>«</w:t>
      </w:r>
      <w:r w:rsidRPr="0056700F">
        <w:rPr>
          <w:b/>
          <w:sz w:val="26"/>
          <w:szCs w:val="26"/>
        </w:rPr>
        <w:t>СПАМ-ТЕХНО</w:t>
      </w:r>
      <w:r w:rsidR="00730776">
        <w:rPr>
          <w:b/>
          <w:sz w:val="26"/>
          <w:szCs w:val="26"/>
        </w:rPr>
        <w:t>»</w:t>
      </w:r>
      <w:r w:rsidRPr="0056700F">
        <w:rPr>
          <w:b/>
          <w:sz w:val="26"/>
          <w:szCs w:val="26"/>
        </w:rPr>
        <w:t xml:space="preserve"> (26.01.1993–19.09.2001)</w:t>
      </w:r>
    </w:p>
    <w:p w:rsidR="005C305E" w:rsidRPr="001E42AE" w:rsidRDefault="005C305E" w:rsidP="000C12FE">
      <w:pPr>
        <w:pStyle w:val="ad"/>
        <w:keepNext/>
        <w:rPr>
          <w:sz w:val="26"/>
          <w:szCs w:val="26"/>
        </w:rPr>
      </w:pPr>
      <w:r w:rsidRPr="001E42AE">
        <w:rPr>
          <w:sz w:val="26"/>
          <w:szCs w:val="26"/>
        </w:rPr>
        <w:t>ОАФ 15, оп</w:t>
      </w:r>
      <w:r>
        <w:rPr>
          <w:sz w:val="26"/>
          <w:szCs w:val="26"/>
        </w:rPr>
        <w:t>. 60, 3 ед. хр., 19933–2001 гг.</w:t>
      </w:r>
    </w:p>
    <w:p w:rsidR="005C305E" w:rsidRPr="001E42AE" w:rsidRDefault="005C305E" w:rsidP="000C12FE">
      <w:pPr>
        <w:pStyle w:val="ad"/>
        <w:rPr>
          <w:sz w:val="26"/>
          <w:szCs w:val="26"/>
        </w:rPr>
      </w:pPr>
      <w:r w:rsidRPr="001E42AE">
        <w:rPr>
          <w:sz w:val="26"/>
          <w:szCs w:val="26"/>
        </w:rPr>
        <w:t>Переименования:</w:t>
      </w:r>
    </w:p>
    <w:p w:rsidR="005C305E" w:rsidRPr="001E42AE" w:rsidRDefault="005C305E" w:rsidP="000C12FE">
      <w:pPr>
        <w:pStyle w:val="ad"/>
        <w:numPr>
          <w:ilvl w:val="0"/>
          <w:numId w:val="1"/>
        </w:numPr>
        <w:jc w:val="left"/>
        <w:rPr>
          <w:sz w:val="26"/>
          <w:szCs w:val="26"/>
        </w:rPr>
      </w:pPr>
      <w:r w:rsidRPr="001E42AE">
        <w:rPr>
          <w:sz w:val="26"/>
          <w:szCs w:val="26"/>
        </w:rPr>
        <w:t xml:space="preserve">ТОО НПКФ </w:t>
      </w:r>
      <w:r w:rsidR="00730776">
        <w:rPr>
          <w:sz w:val="26"/>
          <w:szCs w:val="26"/>
        </w:rPr>
        <w:t>«</w:t>
      </w:r>
      <w:r w:rsidRPr="001E42AE">
        <w:rPr>
          <w:sz w:val="26"/>
          <w:szCs w:val="26"/>
        </w:rPr>
        <w:t>СПАМ-ТЕХНО</w:t>
      </w:r>
      <w:r w:rsidR="00730776">
        <w:rPr>
          <w:sz w:val="26"/>
          <w:szCs w:val="26"/>
        </w:rPr>
        <w:t>»</w:t>
      </w:r>
      <w:r w:rsidRPr="001E42AE">
        <w:rPr>
          <w:sz w:val="26"/>
          <w:szCs w:val="26"/>
        </w:rPr>
        <w:t xml:space="preserve"> (26.01.1993–15.12.1998)</w:t>
      </w:r>
    </w:p>
    <w:p w:rsidR="005C305E" w:rsidRDefault="005C305E" w:rsidP="000C12FE">
      <w:pPr>
        <w:pStyle w:val="ad"/>
        <w:numPr>
          <w:ilvl w:val="0"/>
          <w:numId w:val="1"/>
        </w:numPr>
        <w:jc w:val="left"/>
        <w:rPr>
          <w:sz w:val="26"/>
          <w:szCs w:val="26"/>
        </w:rPr>
      </w:pPr>
      <w:r w:rsidRPr="001E42AE">
        <w:rPr>
          <w:sz w:val="26"/>
          <w:szCs w:val="26"/>
        </w:rPr>
        <w:t xml:space="preserve">ООО НПКФ </w:t>
      </w:r>
      <w:r w:rsidR="00730776">
        <w:rPr>
          <w:sz w:val="26"/>
          <w:szCs w:val="26"/>
        </w:rPr>
        <w:t>«</w:t>
      </w:r>
      <w:r w:rsidRPr="001E42AE">
        <w:rPr>
          <w:sz w:val="26"/>
          <w:szCs w:val="26"/>
        </w:rPr>
        <w:t>СПАМ-ТЕХНО</w:t>
      </w:r>
      <w:r w:rsidR="00730776">
        <w:rPr>
          <w:sz w:val="26"/>
          <w:szCs w:val="26"/>
        </w:rPr>
        <w:t>»</w:t>
      </w:r>
      <w:r w:rsidRPr="001E42AE">
        <w:rPr>
          <w:sz w:val="26"/>
          <w:szCs w:val="26"/>
        </w:rPr>
        <w:t xml:space="preserve"> (15.12.1998–19.09.2001)</w:t>
      </w:r>
    </w:p>
    <w:p w:rsidR="00836177" w:rsidRDefault="00836177" w:rsidP="00836177">
      <w:pPr>
        <w:pStyle w:val="ad"/>
        <w:rPr>
          <w:sz w:val="26"/>
          <w:szCs w:val="26"/>
        </w:rPr>
      </w:pPr>
      <w:r>
        <w:rPr>
          <w:sz w:val="26"/>
          <w:szCs w:val="26"/>
        </w:rPr>
        <w:t xml:space="preserve">Юридическое лицо зарегистрировано </w:t>
      </w:r>
      <w:r w:rsidRPr="00836177">
        <w:rPr>
          <w:sz w:val="26"/>
          <w:szCs w:val="26"/>
        </w:rPr>
        <w:t>постановлением главы администрации Курчатовского района от 26.01.1993 № 86 (</w:t>
      </w:r>
      <w:r>
        <w:rPr>
          <w:sz w:val="26"/>
          <w:szCs w:val="26"/>
        </w:rPr>
        <w:t xml:space="preserve">ф. 7, оп. 1, д. 78, л. 188–196), </w:t>
      </w:r>
      <w:r w:rsidRPr="00836177">
        <w:rPr>
          <w:sz w:val="26"/>
          <w:szCs w:val="26"/>
        </w:rPr>
        <w:t>постановлением Главы города Челябинска от 15.12.1998 № 1758-п (</w:t>
      </w:r>
      <w:r>
        <w:rPr>
          <w:sz w:val="26"/>
          <w:szCs w:val="26"/>
        </w:rPr>
        <w:t>ф. 2, оп. 1, д. 308, л. 59, 61).</w:t>
      </w:r>
    </w:p>
    <w:p w:rsidR="006A4FE0" w:rsidRDefault="006A4FE0" w:rsidP="00836177">
      <w:pPr>
        <w:pStyle w:val="ad"/>
        <w:rPr>
          <w:sz w:val="26"/>
          <w:szCs w:val="26"/>
        </w:rPr>
      </w:pPr>
      <w:r w:rsidRPr="006A4FE0">
        <w:rPr>
          <w:sz w:val="26"/>
          <w:szCs w:val="26"/>
        </w:rPr>
        <w:lastRenderedPageBreak/>
        <w:t>Ликвидировано решением учредителя от 19.09.2001 № 1</w:t>
      </w:r>
      <w:r>
        <w:rPr>
          <w:sz w:val="26"/>
          <w:szCs w:val="26"/>
        </w:rPr>
        <w:t xml:space="preserve"> (ОАФ 15, оп. 60, предисловие).</w:t>
      </w:r>
    </w:p>
    <w:p w:rsidR="005C305E" w:rsidRPr="001E42AE" w:rsidRDefault="005F47DF" w:rsidP="000C12FE">
      <w:pPr>
        <w:pStyle w:val="ad"/>
        <w:jc w:val="left"/>
        <w:rPr>
          <w:sz w:val="26"/>
          <w:szCs w:val="26"/>
        </w:rPr>
      </w:pPr>
      <w:r>
        <w:rPr>
          <w:sz w:val="26"/>
          <w:szCs w:val="26"/>
        </w:rPr>
        <w:t>Основной вид деятельности:</w:t>
      </w:r>
      <w:r w:rsidR="005C305E">
        <w:rPr>
          <w:sz w:val="26"/>
          <w:szCs w:val="26"/>
        </w:rPr>
        <w:t xml:space="preserve"> производство и реализация металлоизделий.</w:t>
      </w:r>
    </w:p>
    <w:p w:rsidR="005C305E" w:rsidRDefault="005C305E" w:rsidP="000C12FE">
      <w:pPr>
        <w:pStyle w:val="ad"/>
        <w:rPr>
          <w:sz w:val="26"/>
          <w:szCs w:val="26"/>
        </w:rPr>
      </w:pPr>
      <w:r>
        <w:rPr>
          <w:sz w:val="26"/>
          <w:szCs w:val="26"/>
        </w:rPr>
        <w:t>Состав документов: документы о создании и ликвидации 1993–2001 гг., приказы по личному составу 1993–2001 гг., расчетные ведомости по заработной плате 1993–1996 гг.</w:t>
      </w:r>
    </w:p>
    <w:p w:rsidR="00C521CE" w:rsidRDefault="00C521CE" w:rsidP="000C12FE">
      <w:pPr>
        <w:pStyle w:val="ad"/>
        <w:rPr>
          <w:sz w:val="26"/>
          <w:szCs w:val="26"/>
        </w:rPr>
      </w:pPr>
    </w:p>
    <w:p w:rsidR="00C521CE" w:rsidRPr="004F2CBD" w:rsidRDefault="00C521CE" w:rsidP="00C521CE">
      <w:pPr>
        <w:pStyle w:val="ad"/>
        <w:rPr>
          <w:b/>
          <w:sz w:val="26"/>
          <w:szCs w:val="26"/>
        </w:rPr>
      </w:pPr>
      <w:r w:rsidRPr="004F2CBD">
        <w:rPr>
          <w:b/>
          <w:sz w:val="26"/>
          <w:szCs w:val="26"/>
        </w:rPr>
        <w:t xml:space="preserve">ООО </w:t>
      </w:r>
      <w:r>
        <w:rPr>
          <w:b/>
          <w:sz w:val="26"/>
          <w:szCs w:val="26"/>
        </w:rPr>
        <w:t>«</w:t>
      </w:r>
      <w:r w:rsidRPr="004F2CBD">
        <w:rPr>
          <w:b/>
          <w:sz w:val="26"/>
          <w:szCs w:val="26"/>
        </w:rPr>
        <w:t>Оптима</w:t>
      </w:r>
      <w:r>
        <w:rPr>
          <w:b/>
          <w:sz w:val="26"/>
          <w:szCs w:val="26"/>
        </w:rPr>
        <w:t>»</w:t>
      </w:r>
      <w:r w:rsidRPr="004F2CBD">
        <w:rPr>
          <w:b/>
          <w:sz w:val="26"/>
          <w:szCs w:val="26"/>
        </w:rPr>
        <w:t xml:space="preserve"> (03.02.2003–</w:t>
      </w:r>
      <w:r w:rsidRPr="004D6CD9">
        <w:rPr>
          <w:b/>
          <w:sz w:val="26"/>
          <w:szCs w:val="26"/>
        </w:rPr>
        <w:t>29.01.2008</w:t>
      </w:r>
      <w:r w:rsidRPr="004F2CBD">
        <w:rPr>
          <w:b/>
          <w:sz w:val="26"/>
          <w:szCs w:val="26"/>
        </w:rPr>
        <w:t>)</w:t>
      </w:r>
    </w:p>
    <w:p w:rsidR="00C521CE" w:rsidRDefault="00C521CE" w:rsidP="00C521CE">
      <w:pPr>
        <w:pStyle w:val="ad"/>
        <w:rPr>
          <w:sz w:val="26"/>
          <w:szCs w:val="26"/>
        </w:rPr>
      </w:pPr>
      <w:r w:rsidRPr="000E5DFA">
        <w:rPr>
          <w:sz w:val="26"/>
          <w:szCs w:val="26"/>
        </w:rPr>
        <w:t>ОАФ 15, оп. 132, 3 ед. хр., 2003–2007 гг.</w:t>
      </w:r>
    </w:p>
    <w:p w:rsidR="00C521CE" w:rsidRDefault="00C521CE" w:rsidP="00C521CE">
      <w:pPr>
        <w:pStyle w:val="ad"/>
        <w:rPr>
          <w:sz w:val="26"/>
          <w:szCs w:val="26"/>
        </w:rPr>
      </w:pPr>
      <w:r w:rsidRPr="004D6CD9">
        <w:rPr>
          <w:sz w:val="26"/>
          <w:szCs w:val="26"/>
        </w:rPr>
        <w:t>ИНН: 7618003092</w:t>
      </w:r>
      <w:r>
        <w:rPr>
          <w:sz w:val="26"/>
          <w:szCs w:val="26"/>
        </w:rPr>
        <w:t>.</w:t>
      </w:r>
    </w:p>
    <w:p w:rsidR="00C521CE" w:rsidRDefault="00C521CE" w:rsidP="00C521CE">
      <w:pPr>
        <w:pStyle w:val="ad"/>
        <w:rPr>
          <w:sz w:val="26"/>
          <w:szCs w:val="26"/>
        </w:rPr>
      </w:pPr>
      <w:r>
        <w:rPr>
          <w:sz w:val="26"/>
          <w:szCs w:val="26"/>
        </w:rPr>
        <w:t>Основной вид деятельности: машиностроение для легкой и пищевой промышленности и бытовых приборов.</w:t>
      </w:r>
    </w:p>
    <w:p w:rsidR="00C521CE" w:rsidRPr="000E5DFA" w:rsidRDefault="00C521CE" w:rsidP="00C521CE">
      <w:pPr>
        <w:pStyle w:val="ad"/>
        <w:rPr>
          <w:sz w:val="26"/>
          <w:szCs w:val="26"/>
        </w:rPr>
      </w:pPr>
      <w:r>
        <w:rPr>
          <w:sz w:val="26"/>
          <w:szCs w:val="26"/>
        </w:rPr>
        <w:t>Состав документов: документы о создании и ликвидации, приказы по личному составу, расчетные ведомости по заработной плате 2003–2007 гг.</w:t>
      </w:r>
    </w:p>
    <w:p w:rsidR="005C305E" w:rsidRDefault="005C305E" w:rsidP="000C12FE">
      <w:pPr>
        <w:pStyle w:val="ad"/>
        <w:tabs>
          <w:tab w:val="left" w:pos="924"/>
        </w:tabs>
        <w:rPr>
          <w:sz w:val="26"/>
          <w:szCs w:val="26"/>
        </w:rPr>
      </w:pPr>
    </w:p>
    <w:p w:rsidR="005C305E" w:rsidRPr="005C305E" w:rsidRDefault="005C305E" w:rsidP="00DA672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Промтехнологии</w:t>
      </w:r>
      <w:r w:rsidR="00730776">
        <w:rPr>
          <w:b/>
          <w:sz w:val="26"/>
          <w:szCs w:val="26"/>
        </w:rPr>
        <w:t>»</w:t>
      </w:r>
      <w:r w:rsidRPr="005C305E">
        <w:rPr>
          <w:b/>
          <w:sz w:val="26"/>
          <w:szCs w:val="26"/>
        </w:rPr>
        <w:t xml:space="preserve"> (20.01.2003–23.01.2013)</w:t>
      </w:r>
    </w:p>
    <w:p w:rsidR="005C305E" w:rsidRDefault="005C305E" w:rsidP="00DA6725">
      <w:pPr>
        <w:pStyle w:val="ad"/>
        <w:keepNext/>
        <w:rPr>
          <w:sz w:val="26"/>
          <w:szCs w:val="26"/>
        </w:rPr>
      </w:pPr>
      <w:r w:rsidRPr="00D9708F">
        <w:rPr>
          <w:sz w:val="26"/>
          <w:szCs w:val="26"/>
        </w:rPr>
        <w:t xml:space="preserve">ОАФ 16, оп. 91, 10 ед. хр., 2002–2010 гг. </w:t>
      </w:r>
    </w:p>
    <w:p w:rsidR="005841AC" w:rsidRPr="00D9708F" w:rsidRDefault="005841AC" w:rsidP="000C12FE">
      <w:pPr>
        <w:pStyle w:val="ad"/>
        <w:rPr>
          <w:sz w:val="26"/>
          <w:szCs w:val="26"/>
        </w:rPr>
      </w:pPr>
      <w:r w:rsidRPr="005841AC">
        <w:rPr>
          <w:sz w:val="26"/>
          <w:szCs w:val="26"/>
        </w:rPr>
        <w:t>ИНН: 7449037802</w:t>
      </w:r>
      <w:r>
        <w:rPr>
          <w:sz w:val="26"/>
          <w:szCs w:val="26"/>
        </w:rPr>
        <w:t>.</w:t>
      </w:r>
    </w:p>
    <w:p w:rsidR="005C305E" w:rsidRDefault="00AC4EF7" w:rsidP="000C12FE">
      <w:pPr>
        <w:pStyle w:val="ad"/>
        <w:rPr>
          <w:sz w:val="26"/>
          <w:szCs w:val="26"/>
        </w:rPr>
      </w:pPr>
      <w:r>
        <w:rPr>
          <w:sz w:val="26"/>
          <w:szCs w:val="26"/>
        </w:rPr>
        <w:t>Основной вид деятельности:</w:t>
      </w:r>
      <w:r w:rsidR="005841AC">
        <w:rPr>
          <w:sz w:val="26"/>
          <w:szCs w:val="26"/>
        </w:rPr>
        <w:t xml:space="preserve"> </w:t>
      </w:r>
      <w:r w:rsidR="005841AC" w:rsidRPr="005841AC">
        <w:rPr>
          <w:sz w:val="26"/>
          <w:szCs w:val="26"/>
        </w:rPr>
        <w:t>28.52 Обработка металлических изделий с</w:t>
      </w:r>
      <w:r w:rsidR="00C521CE">
        <w:rPr>
          <w:sz w:val="26"/>
          <w:szCs w:val="26"/>
        </w:rPr>
        <w:t> </w:t>
      </w:r>
      <w:r w:rsidR="005841AC" w:rsidRPr="005841AC">
        <w:rPr>
          <w:sz w:val="26"/>
          <w:szCs w:val="26"/>
        </w:rPr>
        <w:t>использованием основных технологических процессов машиностроения</w:t>
      </w:r>
      <w:r w:rsidR="005C305E">
        <w:rPr>
          <w:sz w:val="26"/>
          <w:szCs w:val="26"/>
        </w:rPr>
        <w:t>.</w:t>
      </w:r>
    </w:p>
    <w:p w:rsidR="005C305E" w:rsidRPr="00D9708F" w:rsidRDefault="005C305E" w:rsidP="000C12FE">
      <w:pPr>
        <w:pStyle w:val="ad"/>
        <w:rPr>
          <w:sz w:val="26"/>
          <w:szCs w:val="26"/>
        </w:rPr>
      </w:pPr>
      <w:r w:rsidRPr="00D9708F">
        <w:rPr>
          <w:sz w:val="26"/>
          <w:szCs w:val="26"/>
        </w:rPr>
        <w:t xml:space="preserve">Состав документов: документы о создании и ликвидации 2002–2010 гг., приказы </w:t>
      </w:r>
      <w:r>
        <w:rPr>
          <w:sz w:val="26"/>
          <w:szCs w:val="26"/>
        </w:rPr>
        <w:t>по личному</w:t>
      </w:r>
      <w:r w:rsidRPr="00D9708F">
        <w:rPr>
          <w:sz w:val="26"/>
          <w:szCs w:val="26"/>
        </w:rPr>
        <w:t xml:space="preserve"> составу, личные карточки (ф. Т-2) 2003–2010 гг., расчетные ведомости по</w:t>
      </w:r>
      <w:r w:rsidR="006A4FE0">
        <w:rPr>
          <w:sz w:val="26"/>
          <w:szCs w:val="26"/>
        </w:rPr>
        <w:t> </w:t>
      </w:r>
      <w:r w:rsidRPr="00D9708F">
        <w:rPr>
          <w:sz w:val="26"/>
          <w:szCs w:val="26"/>
        </w:rPr>
        <w:t xml:space="preserve">заработной плате 2003–2009 гг., документы по льготному пенсионному обеспечению 2003–2008 гг. </w:t>
      </w:r>
    </w:p>
    <w:p w:rsidR="005C305E" w:rsidRDefault="005C305E" w:rsidP="000C12FE">
      <w:pPr>
        <w:pStyle w:val="ad"/>
        <w:tabs>
          <w:tab w:val="left" w:pos="924"/>
        </w:tabs>
        <w:rPr>
          <w:sz w:val="26"/>
          <w:szCs w:val="26"/>
        </w:rPr>
      </w:pPr>
    </w:p>
    <w:p w:rsidR="004F2CBD" w:rsidRPr="000A524B" w:rsidRDefault="004F2CBD" w:rsidP="006E039A">
      <w:pPr>
        <w:pStyle w:val="ad"/>
        <w:keepNext/>
        <w:rPr>
          <w:b/>
          <w:sz w:val="26"/>
          <w:szCs w:val="26"/>
        </w:rPr>
      </w:pPr>
      <w:r w:rsidRPr="000A524B">
        <w:rPr>
          <w:b/>
          <w:sz w:val="26"/>
          <w:szCs w:val="26"/>
        </w:rPr>
        <w:t xml:space="preserve">ООО </w:t>
      </w:r>
      <w:r w:rsidR="00730776">
        <w:rPr>
          <w:b/>
          <w:sz w:val="26"/>
          <w:szCs w:val="26"/>
        </w:rPr>
        <w:t>«</w:t>
      </w:r>
      <w:r w:rsidRPr="000A524B">
        <w:rPr>
          <w:b/>
          <w:sz w:val="26"/>
          <w:szCs w:val="26"/>
        </w:rPr>
        <w:t xml:space="preserve">ПКФ </w:t>
      </w:r>
      <w:r w:rsidR="00730776">
        <w:rPr>
          <w:b/>
          <w:sz w:val="26"/>
          <w:szCs w:val="26"/>
        </w:rPr>
        <w:t>«</w:t>
      </w:r>
      <w:r w:rsidRPr="000A524B">
        <w:rPr>
          <w:b/>
          <w:sz w:val="26"/>
          <w:szCs w:val="26"/>
        </w:rPr>
        <w:t>Феникс</w:t>
      </w:r>
      <w:r w:rsidR="00730776">
        <w:rPr>
          <w:b/>
          <w:sz w:val="26"/>
          <w:szCs w:val="26"/>
        </w:rPr>
        <w:t>»</w:t>
      </w:r>
      <w:r w:rsidRPr="000A524B">
        <w:rPr>
          <w:b/>
          <w:sz w:val="26"/>
          <w:szCs w:val="26"/>
        </w:rPr>
        <w:t xml:space="preserve"> (01.10.2008–18.03.2013)</w:t>
      </w:r>
    </w:p>
    <w:p w:rsidR="004F2CBD" w:rsidRPr="000A524B" w:rsidRDefault="004F2CBD" w:rsidP="000C12FE">
      <w:pPr>
        <w:pStyle w:val="ad"/>
        <w:rPr>
          <w:sz w:val="26"/>
          <w:szCs w:val="26"/>
        </w:rPr>
      </w:pPr>
      <w:r w:rsidRPr="000A524B">
        <w:rPr>
          <w:sz w:val="26"/>
          <w:szCs w:val="26"/>
        </w:rPr>
        <w:t>ОАФ 14, оп. 114, 4 ед. хр., 2008–2012 гг.</w:t>
      </w:r>
    </w:p>
    <w:p w:rsidR="004F2CBD" w:rsidRDefault="004F2CBD" w:rsidP="000C12FE">
      <w:pPr>
        <w:pStyle w:val="ad"/>
        <w:rPr>
          <w:sz w:val="26"/>
          <w:szCs w:val="26"/>
        </w:rPr>
      </w:pPr>
      <w:r w:rsidRPr="000A524B">
        <w:rPr>
          <w:sz w:val="26"/>
          <w:szCs w:val="26"/>
        </w:rPr>
        <w:t>ИНН: 7452065750.</w:t>
      </w:r>
    </w:p>
    <w:p w:rsidR="004F2CBD" w:rsidRPr="000A524B" w:rsidRDefault="00AC4EF7" w:rsidP="000C12FE">
      <w:pPr>
        <w:pStyle w:val="ad"/>
        <w:rPr>
          <w:sz w:val="26"/>
          <w:szCs w:val="26"/>
        </w:rPr>
      </w:pPr>
      <w:r>
        <w:rPr>
          <w:sz w:val="26"/>
          <w:szCs w:val="26"/>
        </w:rPr>
        <w:t>Основной вид деятельности:</w:t>
      </w:r>
      <w:r w:rsidR="004F2CBD" w:rsidRPr="004F2CBD">
        <w:rPr>
          <w:sz w:val="26"/>
          <w:szCs w:val="26"/>
        </w:rPr>
        <w:t xml:space="preserve"> 28.75.21 Производство бронированных или армированных сейфов, несгораемых шкафов и дверей.</w:t>
      </w:r>
    </w:p>
    <w:p w:rsidR="004F2CBD" w:rsidRDefault="004F2CBD" w:rsidP="000C12FE">
      <w:pPr>
        <w:pStyle w:val="ad"/>
        <w:rPr>
          <w:sz w:val="26"/>
          <w:szCs w:val="26"/>
        </w:rPr>
      </w:pPr>
      <w:r w:rsidRPr="003538E8">
        <w:rPr>
          <w:sz w:val="26"/>
          <w:szCs w:val="26"/>
        </w:rPr>
        <w:t xml:space="preserve">Состав документов: документы о создании и </w:t>
      </w:r>
      <w:r>
        <w:rPr>
          <w:sz w:val="26"/>
          <w:szCs w:val="26"/>
        </w:rPr>
        <w:t>признании несостоятельным (банкротом), приказы по личному составу, личные карточки (ф. Т-2) 2008–2012</w:t>
      </w:r>
      <w:r w:rsidRPr="003538E8">
        <w:rPr>
          <w:sz w:val="26"/>
          <w:szCs w:val="26"/>
        </w:rPr>
        <w:t xml:space="preserve"> гг., расчетные ве</w:t>
      </w:r>
      <w:r>
        <w:rPr>
          <w:sz w:val="26"/>
          <w:szCs w:val="26"/>
        </w:rPr>
        <w:t>домости по заработной плате 2010–2011</w:t>
      </w:r>
      <w:r w:rsidRPr="003538E8">
        <w:rPr>
          <w:sz w:val="26"/>
          <w:szCs w:val="26"/>
        </w:rPr>
        <w:t xml:space="preserve"> гг.</w:t>
      </w:r>
    </w:p>
    <w:p w:rsidR="004F2CBD" w:rsidRDefault="004F2CBD" w:rsidP="000C12FE">
      <w:pPr>
        <w:pStyle w:val="ad"/>
        <w:tabs>
          <w:tab w:val="left" w:pos="924"/>
        </w:tabs>
        <w:rPr>
          <w:sz w:val="26"/>
          <w:szCs w:val="26"/>
        </w:rPr>
      </w:pPr>
    </w:p>
    <w:p w:rsidR="00C86418" w:rsidRPr="00D556F3" w:rsidRDefault="00C86418" w:rsidP="000C12FE">
      <w:pPr>
        <w:pStyle w:val="ad"/>
        <w:keepNext/>
        <w:rPr>
          <w:b/>
          <w:sz w:val="26"/>
          <w:szCs w:val="26"/>
        </w:rPr>
      </w:pPr>
      <w:r w:rsidRPr="00D556F3">
        <w:rPr>
          <w:b/>
          <w:sz w:val="26"/>
          <w:szCs w:val="26"/>
        </w:rPr>
        <w:t xml:space="preserve">ООО </w:t>
      </w:r>
      <w:r w:rsidR="00730776">
        <w:rPr>
          <w:b/>
          <w:sz w:val="26"/>
          <w:szCs w:val="26"/>
        </w:rPr>
        <w:t>«</w:t>
      </w:r>
      <w:r w:rsidRPr="00D556F3">
        <w:rPr>
          <w:b/>
          <w:sz w:val="26"/>
          <w:szCs w:val="26"/>
        </w:rPr>
        <w:t>ПОЛЕТ-РАДИО</w:t>
      </w:r>
      <w:r w:rsidR="00730776">
        <w:rPr>
          <w:b/>
          <w:sz w:val="26"/>
          <w:szCs w:val="26"/>
        </w:rPr>
        <w:t>»</w:t>
      </w:r>
      <w:r w:rsidRPr="00D556F3">
        <w:rPr>
          <w:b/>
          <w:sz w:val="26"/>
          <w:szCs w:val="26"/>
        </w:rPr>
        <w:t xml:space="preserve"> (10.02.1997–13.04.2001)</w:t>
      </w:r>
    </w:p>
    <w:p w:rsidR="00C86418" w:rsidRDefault="00C86418" w:rsidP="000C12FE">
      <w:pPr>
        <w:pStyle w:val="ad"/>
        <w:keepNext/>
        <w:rPr>
          <w:sz w:val="26"/>
          <w:szCs w:val="26"/>
        </w:rPr>
      </w:pPr>
      <w:r w:rsidRPr="009F20BB">
        <w:rPr>
          <w:sz w:val="26"/>
          <w:szCs w:val="26"/>
        </w:rPr>
        <w:t xml:space="preserve">ОАФ 14, оп. 36, </w:t>
      </w:r>
      <w:r>
        <w:rPr>
          <w:sz w:val="26"/>
          <w:szCs w:val="26"/>
        </w:rPr>
        <w:t>2</w:t>
      </w:r>
      <w:r w:rsidRPr="009F20BB">
        <w:rPr>
          <w:sz w:val="26"/>
          <w:szCs w:val="26"/>
        </w:rPr>
        <w:t xml:space="preserve"> ед. хр., 1997–2001 гг. </w:t>
      </w:r>
    </w:p>
    <w:p w:rsidR="00C86418" w:rsidRPr="009F20BB" w:rsidRDefault="005F47DF" w:rsidP="000C12FE">
      <w:pPr>
        <w:pStyle w:val="ad"/>
        <w:rPr>
          <w:sz w:val="26"/>
          <w:szCs w:val="26"/>
        </w:rPr>
      </w:pPr>
      <w:r>
        <w:rPr>
          <w:sz w:val="26"/>
          <w:szCs w:val="26"/>
        </w:rPr>
        <w:t>Основной вид деятельности:</w:t>
      </w:r>
      <w:r w:rsidR="00C86418">
        <w:rPr>
          <w:sz w:val="26"/>
          <w:szCs w:val="26"/>
        </w:rPr>
        <w:t xml:space="preserve"> радиосвязь.</w:t>
      </w:r>
    </w:p>
    <w:p w:rsidR="00C86418" w:rsidRDefault="00C86418" w:rsidP="000C12FE">
      <w:pPr>
        <w:pStyle w:val="ad"/>
        <w:rPr>
          <w:sz w:val="26"/>
          <w:szCs w:val="26"/>
        </w:rPr>
      </w:pPr>
      <w:r w:rsidRPr="00AE1CAA">
        <w:rPr>
          <w:sz w:val="26"/>
          <w:szCs w:val="26"/>
        </w:rPr>
        <w:t>Состав документов: прик</w:t>
      </w:r>
      <w:r>
        <w:rPr>
          <w:sz w:val="26"/>
          <w:szCs w:val="26"/>
        </w:rPr>
        <w:t>азы по личному составу 1997–2001</w:t>
      </w:r>
      <w:r w:rsidRPr="00AE1CAA">
        <w:rPr>
          <w:sz w:val="26"/>
          <w:szCs w:val="26"/>
        </w:rPr>
        <w:t xml:space="preserve"> гг., расчетные ве</w:t>
      </w:r>
      <w:r>
        <w:rPr>
          <w:sz w:val="26"/>
          <w:szCs w:val="26"/>
        </w:rPr>
        <w:t>домости по заработной плате 1998–2000</w:t>
      </w:r>
      <w:r w:rsidRPr="00AE1CAA">
        <w:rPr>
          <w:sz w:val="26"/>
          <w:szCs w:val="26"/>
        </w:rPr>
        <w:t xml:space="preserve"> гг.</w:t>
      </w:r>
    </w:p>
    <w:p w:rsidR="00C86418" w:rsidRPr="003C31CF" w:rsidRDefault="00C86418" w:rsidP="000C12FE">
      <w:pPr>
        <w:pStyle w:val="ad"/>
        <w:rPr>
          <w:sz w:val="26"/>
          <w:szCs w:val="26"/>
        </w:rPr>
      </w:pPr>
    </w:p>
    <w:p w:rsidR="00C86418" w:rsidRPr="00650547" w:rsidRDefault="00C86418" w:rsidP="000C12FE">
      <w:pPr>
        <w:pStyle w:val="ad"/>
        <w:rPr>
          <w:b/>
          <w:sz w:val="26"/>
          <w:szCs w:val="26"/>
        </w:rPr>
      </w:pPr>
      <w:r w:rsidRPr="00650547">
        <w:rPr>
          <w:b/>
          <w:sz w:val="26"/>
          <w:szCs w:val="26"/>
        </w:rPr>
        <w:t xml:space="preserve">ООО </w:t>
      </w:r>
      <w:r w:rsidR="00730776">
        <w:rPr>
          <w:b/>
          <w:sz w:val="26"/>
          <w:szCs w:val="26"/>
        </w:rPr>
        <w:t>«</w:t>
      </w:r>
      <w:r w:rsidRPr="00650547">
        <w:rPr>
          <w:b/>
          <w:sz w:val="26"/>
          <w:szCs w:val="26"/>
        </w:rPr>
        <w:t>Полет-Радио</w:t>
      </w:r>
      <w:r w:rsidR="00730776">
        <w:rPr>
          <w:b/>
          <w:sz w:val="26"/>
          <w:szCs w:val="26"/>
        </w:rPr>
        <w:t>»</w:t>
      </w:r>
      <w:r w:rsidRPr="00650547">
        <w:rPr>
          <w:b/>
          <w:sz w:val="26"/>
          <w:szCs w:val="26"/>
        </w:rPr>
        <w:t xml:space="preserve"> (27.10.2005–03.03.2022)</w:t>
      </w:r>
    </w:p>
    <w:p w:rsidR="00C86418" w:rsidRDefault="00C86418" w:rsidP="000C12FE">
      <w:pPr>
        <w:pStyle w:val="ad"/>
        <w:rPr>
          <w:sz w:val="26"/>
          <w:szCs w:val="26"/>
        </w:rPr>
      </w:pPr>
      <w:r w:rsidRPr="003C31CF">
        <w:rPr>
          <w:sz w:val="26"/>
          <w:szCs w:val="26"/>
        </w:rPr>
        <w:t>Ф. 175, оп. 69, 6 ед. хр., 2005–2019 гг.</w:t>
      </w:r>
    </w:p>
    <w:p w:rsidR="006A4FE0" w:rsidRPr="006A4FE0" w:rsidRDefault="006A4FE0" w:rsidP="000C12FE">
      <w:pPr>
        <w:pStyle w:val="ad"/>
        <w:rPr>
          <w:bCs/>
          <w:sz w:val="26"/>
          <w:szCs w:val="26"/>
        </w:rPr>
      </w:pPr>
      <w:r>
        <w:rPr>
          <w:bCs/>
          <w:sz w:val="26"/>
          <w:szCs w:val="26"/>
        </w:rPr>
        <w:t xml:space="preserve">Создано решением </w:t>
      </w:r>
      <w:r w:rsidRPr="006D01D5">
        <w:rPr>
          <w:bCs/>
          <w:sz w:val="26"/>
          <w:szCs w:val="26"/>
        </w:rPr>
        <w:t xml:space="preserve">общего собрания учредителей </w:t>
      </w:r>
      <w:r>
        <w:rPr>
          <w:bCs/>
          <w:sz w:val="26"/>
          <w:szCs w:val="26"/>
        </w:rPr>
        <w:t xml:space="preserve">от 10.10.2005 № 1 </w:t>
      </w:r>
      <w:r w:rsidRPr="006A4FE0">
        <w:rPr>
          <w:bCs/>
          <w:sz w:val="26"/>
          <w:szCs w:val="26"/>
        </w:rPr>
        <w:t>(ф.175, оп. 69, д.</w:t>
      </w:r>
      <w:r>
        <w:rPr>
          <w:bCs/>
          <w:sz w:val="26"/>
          <w:szCs w:val="26"/>
        </w:rPr>
        <w:t> </w:t>
      </w:r>
      <w:r w:rsidRPr="006A4FE0">
        <w:rPr>
          <w:bCs/>
          <w:sz w:val="26"/>
          <w:szCs w:val="26"/>
        </w:rPr>
        <w:t>1, л. 1–9).</w:t>
      </w:r>
    </w:p>
    <w:p w:rsidR="006A4FE0" w:rsidRPr="006A4FE0" w:rsidRDefault="006A4FE0" w:rsidP="000C12FE">
      <w:pPr>
        <w:pStyle w:val="ad"/>
        <w:rPr>
          <w:bCs/>
          <w:sz w:val="26"/>
          <w:szCs w:val="26"/>
        </w:rPr>
      </w:pPr>
      <w:r>
        <w:rPr>
          <w:bCs/>
          <w:sz w:val="26"/>
          <w:szCs w:val="26"/>
        </w:rPr>
        <w:t>П</w:t>
      </w:r>
      <w:r w:rsidRPr="00FB2F7F">
        <w:rPr>
          <w:bCs/>
          <w:sz w:val="26"/>
          <w:szCs w:val="26"/>
        </w:rPr>
        <w:t>ризнано несостоятельным (банкротом)</w:t>
      </w:r>
      <w:r>
        <w:rPr>
          <w:bCs/>
          <w:sz w:val="26"/>
          <w:szCs w:val="26"/>
        </w:rPr>
        <w:t xml:space="preserve"> р</w:t>
      </w:r>
      <w:r w:rsidRPr="00FB2F7F">
        <w:rPr>
          <w:bCs/>
          <w:sz w:val="26"/>
          <w:szCs w:val="26"/>
        </w:rPr>
        <w:t>ешением Арбитражного суда Челябинской области от 25</w:t>
      </w:r>
      <w:r>
        <w:rPr>
          <w:bCs/>
          <w:sz w:val="26"/>
          <w:szCs w:val="26"/>
        </w:rPr>
        <w:t>.01.</w:t>
      </w:r>
      <w:r w:rsidRPr="00FB2F7F">
        <w:rPr>
          <w:bCs/>
          <w:sz w:val="26"/>
          <w:szCs w:val="26"/>
        </w:rPr>
        <w:t xml:space="preserve">2018 по делу № А76-17596/2017 ООО «Полет-радио» </w:t>
      </w:r>
      <w:r w:rsidRPr="00B2235D">
        <w:rPr>
          <w:bCs/>
          <w:sz w:val="26"/>
          <w:szCs w:val="26"/>
        </w:rPr>
        <w:t>(</w:t>
      </w:r>
      <w:r>
        <w:rPr>
          <w:bCs/>
          <w:sz w:val="26"/>
          <w:szCs w:val="26"/>
        </w:rPr>
        <w:t>ф. 175, оп. 69, д. 1, л. 62–66).</w:t>
      </w:r>
    </w:p>
    <w:p w:rsidR="00C86418" w:rsidRPr="006A4FE0" w:rsidRDefault="00C86418" w:rsidP="000C12FE">
      <w:pPr>
        <w:pStyle w:val="ad"/>
        <w:rPr>
          <w:bCs/>
          <w:sz w:val="26"/>
          <w:szCs w:val="26"/>
        </w:rPr>
      </w:pPr>
      <w:r w:rsidRPr="006A4FE0">
        <w:rPr>
          <w:bCs/>
          <w:sz w:val="26"/>
          <w:szCs w:val="26"/>
        </w:rPr>
        <w:t>ИНН: 7453152075.</w:t>
      </w:r>
    </w:p>
    <w:p w:rsidR="00C86418" w:rsidRPr="006A4FE0" w:rsidRDefault="00AC4EF7" w:rsidP="000C12FE">
      <w:pPr>
        <w:pStyle w:val="ad"/>
        <w:rPr>
          <w:bCs/>
          <w:sz w:val="26"/>
          <w:szCs w:val="26"/>
        </w:rPr>
      </w:pPr>
      <w:r w:rsidRPr="006A4FE0">
        <w:rPr>
          <w:bCs/>
          <w:sz w:val="26"/>
          <w:szCs w:val="26"/>
        </w:rPr>
        <w:lastRenderedPageBreak/>
        <w:t>Основной вид деятельности:</w:t>
      </w:r>
      <w:r w:rsidR="00C86418" w:rsidRPr="006A4FE0">
        <w:rPr>
          <w:bCs/>
          <w:sz w:val="26"/>
          <w:szCs w:val="26"/>
        </w:rPr>
        <w:t xml:space="preserve"> 26.3 Производство коммуникационного оборудования.</w:t>
      </w:r>
    </w:p>
    <w:p w:rsidR="00C86418" w:rsidRDefault="00C86418" w:rsidP="000C12FE">
      <w:pPr>
        <w:pStyle w:val="ad"/>
        <w:rPr>
          <w:bCs/>
          <w:sz w:val="26"/>
          <w:szCs w:val="26"/>
        </w:rPr>
      </w:pPr>
      <w:r w:rsidRPr="006A4FE0">
        <w:rPr>
          <w:bCs/>
          <w:sz w:val="26"/>
          <w:szCs w:val="26"/>
        </w:rPr>
        <w:t>Состав документов: документы о создании и признании несостоятельным (банкротом) 2005–2019 гг., приказы по личному составу 2006–2018 гг., трудовые договоры 2006–2017 гг.</w:t>
      </w:r>
    </w:p>
    <w:p w:rsidR="006A4FE0" w:rsidRPr="006A4FE0" w:rsidRDefault="006A4FE0" w:rsidP="000C12FE">
      <w:pPr>
        <w:pStyle w:val="ad"/>
        <w:rPr>
          <w:bCs/>
          <w:sz w:val="26"/>
          <w:szCs w:val="26"/>
        </w:rPr>
      </w:pPr>
      <w:r>
        <w:rPr>
          <w:bCs/>
          <w:sz w:val="26"/>
          <w:szCs w:val="26"/>
        </w:rPr>
        <w:t xml:space="preserve">Утрачены фондообразователем документы по заработной плате 2006–2018 гг. </w:t>
      </w:r>
    </w:p>
    <w:p w:rsidR="00C86418" w:rsidRDefault="00C86418" w:rsidP="000C12FE">
      <w:pPr>
        <w:pStyle w:val="ad"/>
        <w:rPr>
          <w:sz w:val="26"/>
          <w:szCs w:val="26"/>
        </w:rPr>
      </w:pPr>
    </w:p>
    <w:p w:rsidR="00714F97" w:rsidRPr="00DB0EFF" w:rsidRDefault="00714F97" w:rsidP="000C12FE">
      <w:pPr>
        <w:pStyle w:val="ad"/>
        <w:rPr>
          <w:b/>
          <w:sz w:val="26"/>
          <w:szCs w:val="26"/>
        </w:rPr>
      </w:pPr>
      <w:r w:rsidRPr="00DB0EFF">
        <w:rPr>
          <w:b/>
          <w:sz w:val="26"/>
          <w:szCs w:val="26"/>
        </w:rPr>
        <w:t xml:space="preserve">ООО Промышленное предприятие </w:t>
      </w:r>
      <w:r w:rsidR="00730776">
        <w:rPr>
          <w:b/>
          <w:sz w:val="26"/>
          <w:szCs w:val="26"/>
        </w:rPr>
        <w:t>«</w:t>
      </w:r>
      <w:r w:rsidRPr="00DB0EFF">
        <w:rPr>
          <w:b/>
          <w:sz w:val="26"/>
          <w:szCs w:val="26"/>
        </w:rPr>
        <w:t>Униблок</w:t>
      </w:r>
      <w:r w:rsidR="00730776">
        <w:rPr>
          <w:b/>
          <w:sz w:val="26"/>
          <w:szCs w:val="26"/>
        </w:rPr>
        <w:t>»</w:t>
      </w:r>
      <w:r w:rsidRPr="00DB0EFF">
        <w:rPr>
          <w:b/>
          <w:sz w:val="26"/>
          <w:szCs w:val="26"/>
        </w:rPr>
        <w:t xml:space="preserve"> (28.07.1994–12.08.2003)</w:t>
      </w:r>
    </w:p>
    <w:p w:rsidR="00714F97" w:rsidRPr="00DB1B96" w:rsidRDefault="00714F97" w:rsidP="000C12FE">
      <w:pPr>
        <w:pStyle w:val="ad"/>
        <w:rPr>
          <w:sz w:val="26"/>
          <w:szCs w:val="26"/>
        </w:rPr>
      </w:pPr>
      <w:r w:rsidRPr="00DB1B96">
        <w:rPr>
          <w:sz w:val="26"/>
          <w:szCs w:val="26"/>
        </w:rPr>
        <w:t>ОАФ 14, оп. 56, 16 ед. хр., 1994–2001 гг.</w:t>
      </w:r>
    </w:p>
    <w:p w:rsidR="00714F97" w:rsidRPr="00DB1B96" w:rsidRDefault="00714F97" w:rsidP="000C12FE">
      <w:pPr>
        <w:pStyle w:val="ad"/>
        <w:rPr>
          <w:sz w:val="26"/>
          <w:szCs w:val="26"/>
        </w:rPr>
      </w:pPr>
      <w:r w:rsidRPr="00DB1B96">
        <w:rPr>
          <w:sz w:val="26"/>
          <w:szCs w:val="26"/>
        </w:rPr>
        <w:t>Переименования:</w:t>
      </w:r>
    </w:p>
    <w:p w:rsidR="00714F97" w:rsidRPr="00DB1B96" w:rsidRDefault="00714F97" w:rsidP="000C12FE">
      <w:pPr>
        <w:pStyle w:val="ad"/>
        <w:numPr>
          <w:ilvl w:val="0"/>
          <w:numId w:val="1"/>
        </w:numPr>
        <w:jc w:val="left"/>
        <w:rPr>
          <w:sz w:val="26"/>
          <w:szCs w:val="26"/>
        </w:rPr>
      </w:pPr>
      <w:r w:rsidRPr="00DB1B96">
        <w:rPr>
          <w:sz w:val="26"/>
          <w:szCs w:val="26"/>
        </w:rPr>
        <w:t xml:space="preserve">ТОО Промышленное предприятие </w:t>
      </w:r>
      <w:r w:rsidR="00730776">
        <w:rPr>
          <w:sz w:val="26"/>
          <w:szCs w:val="26"/>
        </w:rPr>
        <w:t>«</w:t>
      </w:r>
      <w:r w:rsidRPr="00DB1B96">
        <w:rPr>
          <w:sz w:val="26"/>
          <w:szCs w:val="26"/>
        </w:rPr>
        <w:t>Униблок</w:t>
      </w:r>
      <w:r w:rsidR="00730776">
        <w:rPr>
          <w:sz w:val="26"/>
          <w:szCs w:val="26"/>
        </w:rPr>
        <w:t>»</w:t>
      </w:r>
      <w:r w:rsidRPr="00DB1B96">
        <w:rPr>
          <w:sz w:val="26"/>
          <w:szCs w:val="26"/>
        </w:rPr>
        <w:t xml:space="preserve"> (28.07.1994–19.01.1996)</w:t>
      </w:r>
    </w:p>
    <w:p w:rsidR="00714F97" w:rsidRDefault="00714F97" w:rsidP="000C12FE">
      <w:pPr>
        <w:pStyle w:val="ad"/>
        <w:numPr>
          <w:ilvl w:val="0"/>
          <w:numId w:val="1"/>
        </w:numPr>
        <w:jc w:val="left"/>
        <w:rPr>
          <w:sz w:val="26"/>
          <w:szCs w:val="26"/>
        </w:rPr>
      </w:pPr>
      <w:r w:rsidRPr="00DB1B96">
        <w:rPr>
          <w:sz w:val="26"/>
          <w:szCs w:val="26"/>
        </w:rPr>
        <w:t xml:space="preserve">ООО Промышленное предприятие </w:t>
      </w:r>
      <w:r w:rsidR="00730776">
        <w:rPr>
          <w:sz w:val="26"/>
          <w:szCs w:val="26"/>
        </w:rPr>
        <w:t>«</w:t>
      </w:r>
      <w:r w:rsidRPr="00DB1B96">
        <w:rPr>
          <w:sz w:val="26"/>
          <w:szCs w:val="26"/>
        </w:rPr>
        <w:t>Униблок</w:t>
      </w:r>
      <w:r w:rsidR="00730776">
        <w:rPr>
          <w:sz w:val="26"/>
          <w:szCs w:val="26"/>
        </w:rPr>
        <w:t>»</w:t>
      </w:r>
      <w:r w:rsidRPr="00DB1B96">
        <w:rPr>
          <w:sz w:val="26"/>
          <w:szCs w:val="26"/>
        </w:rPr>
        <w:t xml:space="preserve"> (19.01.1996–12.08.2003)</w:t>
      </w:r>
    </w:p>
    <w:p w:rsidR="006A4FE0" w:rsidRPr="006A4FE0" w:rsidRDefault="006A4FE0" w:rsidP="006A4FE0">
      <w:pPr>
        <w:pStyle w:val="ad"/>
        <w:rPr>
          <w:sz w:val="26"/>
          <w:szCs w:val="26"/>
        </w:rPr>
      </w:pPr>
      <w:r w:rsidRPr="006A4FE0">
        <w:rPr>
          <w:sz w:val="26"/>
          <w:szCs w:val="26"/>
        </w:rPr>
        <w:t xml:space="preserve">Юридическое лицо </w:t>
      </w:r>
      <w:r>
        <w:rPr>
          <w:sz w:val="26"/>
          <w:szCs w:val="26"/>
        </w:rPr>
        <w:t xml:space="preserve">зарегистрировано </w:t>
      </w:r>
      <w:r w:rsidRPr="006A4FE0">
        <w:rPr>
          <w:sz w:val="26"/>
          <w:szCs w:val="26"/>
        </w:rPr>
        <w:t>постановлени</w:t>
      </w:r>
      <w:r w:rsidR="00FD70C8">
        <w:rPr>
          <w:sz w:val="26"/>
          <w:szCs w:val="26"/>
        </w:rPr>
        <w:t>ями</w:t>
      </w:r>
      <w:r w:rsidRPr="006A4FE0">
        <w:rPr>
          <w:sz w:val="26"/>
          <w:szCs w:val="26"/>
        </w:rPr>
        <w:t xml:space="preserve"> </w:t>
      </w:r>
      <w:r w:rsidR="00FD70C8">
        <w:rPr>
          <w:sz w:val="26"/>
          <w:szCs w:val="26"/>
        </w:rPr>
        <w:t>г</w:t>
      </w:r>
      <w:r w:rsidRPr="006A4FE0">
        <w:rPr>
          <w:sz w:val="26"/>
          <w:szCs w:val="26"/>
        </w:rPr>
        <w:t xml:space="preserve">лавы администрации </w:t>
      </w:r>
      <w:r w:rsidR="00FD70C8">
        <w:rPr>
          <w:sz w:val="26"/>
          <w:szCs w:val="26"/>
        </w:rPr>
        <w:t>Советского района</w:t>
      </w:r>
      <w:r w:rsidRPr="006A4FE0">
        <w:rPr>
          <w:sz w:val="26"/>
          <w:szCs w:val="26"/>
        </w:rPr>
        <w:t xml:space="preserve"> от 28.07.1994 № 1041, </w:t>
      </w:r>
      <w:r w:rsidR="00782DDB">
        <w:rPr>
          <w:sz w:val="26"/>
          <w:szCs w:val="26"/>
        </w:rPr>
        <w:t xml:space="preserve">от 19.01.1996 № 105, </w:t>
      </w:r>
      <w:r w:rsidRPr="006A4FE0">
        <w:rPr>
          <w:sz w:val="26"/>
          <w:szCs w:val="26"/>
        </w:rPr>
        <w:t>постановление</w:t>
      </w:r>
      <w:r>
        <w:rPr>
          <w:sz w:val="26"/>
          <w:szCs w:val="26"/>
        </w:rPr>
        <w:t>м</w:t>
      </w:r>
      <w:r w:rsidRPr="006A4FE0">
        <w:rPr>
          <w:sz w:val="26"/>
          <w:szCs w:val="26"/>
        </w:rPr>
        <w:t xml:space="preserve"> Главы города Челябинска от</w:t>
      </w:r>
      <w:r>
        <w:rPr>
          <w:sz w:val="26"/>
          <w:szCs w:val="26"/>
        </w:rPr>
        <w:t> </w:t>
      </w:r>
      <w:r w:rsidRPr="006A4FE0">
        <w:rPr>
          <w:sz w:val="26"/>
          <w:szCs w:val="26"/>
        </w:rPr>
        <w:t>02.11.1998 № 1533-п</w:t>
      </w:r>
      <w:r>
        <w:rPr>
          <w:sz w:val="26"/>
          <w:szCs w:val="26"/>
        </w:rPr>
        <w:t xml:space="preserve"> (ф. 2, оп. 1, д. 304, л. </w:t>
      </w:r>
      <w:r w:rsidR="00FD70C8">
        <w:rPr>
          <w:sz w:val="26"/>
          <w:szCs w:val="26"/>
        </w:rPr>
        <w:t xml:space="preserve">16, </w:t>
      </w:r>
      <w:r>
        <w:rPr>
          <w:sz w:val="26"/>
          <w:szCs w:val="26"/>
        </w:rPr>
        <w:t>20)</w:t>
      </w:r>
      <w:r w:rsidRPr="006A4FE0">
        <w:rPr>
          <w:sz w:val="26"/>
          <w:szCs w:val="26"/>
        </w:rPr>
        <w:t>.</w:t>
      </w:r>
    </w:p>
    <w:p w:rsidR="006A4FE0" w:rsidRPr="00DB1B96" w:rsidRDefault="006A4FE0" w:rsidP="006A4FE0">
      <w:pPr>
        <w:pStyle w:val="ad"/>
        <w:rPr>
          <w:sz w:val="26"/>
          <w:szCs w:val="26"/>
        </w:rPr>
      </w:pPr>
      <w:r w:rsidRPr="006A4FE0">
        <w:rPr>
          <w:sz w:val="26"/>
          <w:szCs w:val="26"/>
        </w:rPr>
        <w:t>Признано несостоятельным (банкротом) решением Арбитражного суда Челябинской области от 29.04.2002 по делу № А76-3583/2002</w:t>
      </w:r>
      <w:r w:rsidR="00A449C6">
        <w:rPr>
          <w:sz w:val="26"/>
          <w:szCs w:val="26"/>
        </w:rPr>
        <w:t xml:space="preserve"> (</w:t>
      </w:r>
      <w:r w:rsidR="00A449C6" w:rsidRPr="00DB1B96">
        <w:rPr>
          <w:sz w:val="26"/>
          <w:szCs w:val="26"/>
        </w:rPr>
        <w:t>ОАФ 14, оп. 56</w:t>
      </w:r>
      <w:r w:rsidR="00A449C6">
        <w:rPr>
          <w:sz w:val="26"/>
          <w:szCs w:val="26"/>
        </w:rPr>
        <w:t>, предисловие)</w:t>
      </w:r>
      <w:r w:rsidRPr="006A4FE0">
        <w:rPr>
          <w:sz w:val="26"/>
          <w:szCs w:val="26"/>
        </w:rPr>
        <w:t>.</w:t>
      </w:r>
    </w:p>
    <w:p w:rsidR="00714F97" w:rsidRDefault="00714F97" w:rsidP="000C12FE">
      <w:pPr>
        <w:pStyle w:val="ad"/>
        <w:rPr>
          <w:sz w:val="26"/>
          <w:szCs w:val="26"/>
        </w:rPr>
      </w:pPr>
      <w:r w:rsidRPr="00DB1B96">
        <w:rPr>
          <w:sz w:val="26"/>
          <w:szCs w:val="26"/>
        </w:rPr>
        <w:t>ИНН: 7451046787.</w:t>
      </w:r>
    </w:p>
    <w:p w:rsidR="00714F97" w:rsidRPr="00DB1B96" w:rsidRDefault="005F47DF" w:rsidP="000C12FE">
      <w:pPr>
        <w:pStyle w:val="ad"/>
        <w:rPr>
          <w:sz w:val="26"/>
          <w:szCs w:val="26"/>
        </w:rPr>
      </w:pPr>
      <w:r>
        <w:rPr>
          <w:sz w:val="26"/>
          <w:szCs w:val="26"/>
        </w:rPr>
        <w:t>Основной вид деятельности:</w:t>
      </w:r>
      <w:r w:rsidR="00714F97" w:rsidRPr="00DB0EFF">
        <w:rPr>
          <w:sz w:val="26"/>
          <w:szCs w:val="26"/>
        </w:rPr>
        <w:t xml:space="preserve"> </w:t>
      </w:r>
      <w:r w:rsidR="00714F97">
        <w:rPr>
          <w:sz w:val="26"/>
          <w:szCs w:val="26"/>
        </w:rPr>
        <w:t>производство металлических изделий.</w:t>
      </w:r>
    </w:p>
    <w:p w:rsidR="00714F97" w:rsidRDefault="00714F97" w:rsidP="000C12FE">
      <w:pPr>
        <w:pStyle w:val="ad"/>
        <w:rPr>
          <w:sz w:val="26"/>
          <w:szCs w:val="26"/>
        </w:rPr>
      </w:pPr>
      <w:r w:rsidRPr="007206CA">
        <w:rPr>
          <w:sz w:val="26"/>
          <w:szCs w:val="26"/>
        </w:rPr>
        <w:t>Состав документов:</w:t>
      </w:r>
      <w:r>
        <w:rPr>
          <w:sz w:val="26"/>
          <w:szCs w:val="26"/>
        </w:rPr>
        <w:t xml:space="preserve"> </w:t>
      </w:r>
      <w:r w:rsidRPr="007206CA">
        <w:rPr>
          <w:sz w:val="26"/>
          <w:szCs w:val="26"/>
        </w:rPr>
        <w:t xml:space="preserve">приказы </w:t>
      </w:r>
      <w:r>
        <w:rPr>
          <w:sz w:val="26"/>
          <w:szCs w:val="26"/>
        </w:rPr>
        <w:t>по личному</w:t>
      </w:r>
      <w:r w:rsidRPr="007206CA">
        <w:rPr>
          <w:sz w:val="26"/>
          <w:szCs w:val="26"/>
        </w:rPr>
        <w:t xml:space="preserve"> составу</w:t>
      </w:r>
      <w:r>
        <w:rPr>
          <w:sz w:val="26"/>
          <w:szCs w:val="26"/>
        </w:rPr>
        <w:t xml:space="preserve"> 1994–2001 гг.</w:t>
      </w:r>
      <w:r w:rsidRPr="007206CA">
        <w:rPr>
          <w:sz w:val="26"/>
          <w:szCs w:val="26"/>
        </w:rPr>
        <w:t xml:space="preserve">, </w:t>
      </w:r>
      <w:r>
        <w:rPr>
          <w:sz w:val="26"/>
          <w:szCs w:val="26"/>
        </w:rPr>
        <w:t xml:space="preserve">договоры подряда 1996–2000 гг., </w:t>
      </w:r>
      <w:r w:rsidRPr="007206CA">
        <w:rPr>
          <w:sz w:val="26"/>
          <w:szCs w:val="26"/>
        </w:rPr>
        <w:t>личные карточки (ф. Т-2)</w:t>
      </w:r>
      <w:r>
        <w:rPr>
          <w:sz w:val="26"/>
          <w:szCs w:val="26"/>
        </w:rPr>
        <w:t xml:space="preserve"> 1994–2001 гг.</w:t>
      </w:r>
      <w:r w:rsidRPr="007206CA">
        <w:rPr>
          <w:sz w:val="26"/>
          <w:szCs w:val="26"/>
        </w:rPr>
        <w:t xml:space="preserve">, </w:t>
      </w:r>
      <w:r>
        <w:rPr>
          <w:sz w:val="26"/>
          <w:szCs w:val="26"/>
        </w:rPr>
        <w:t>лицевые счета по заработной плате 1994, 1996–2001</w:t>
      </w:r>
      <w:r w:rsidRPr="007206CA">
        <w:rPr>
          <w:sz w:val="26"/>
          <w:szCs w:val="26"/>
        </w:rPr>
        <w:t xml:space="preserve"> гг.</w:t>
      </w:r>
    </w:p>
    <w:p w:rsidR="00714F97" w:rsidRDefault="00714F97" w:rsidP="000C12FE">
      <w:pPr>
        <w:pStyle w:val="ad"/>
        <w:rPr>
          <w:sz w:val="26"/>
          <w:szCs w:val="26"/>
        </w:rPr>
      </w:pPr>
    </w:p>
    <w:p w:rsidR="00EC3E11" w:rsidRPr="00E85D26" w:rsidRDefault="00EC3E11" w:rsidP="00EC3E11">
      <w:pPr>
        <w:pStyle w:val="ad"/>
        <w:rPr>
          <w:b/>
          <w:sz w:val="26"/>
          <w:szCs w:val="26"/>
        </w:rPr>
      </w:pPr>
      <w:r w:rsidRPr="00E85D26">
        <w:rPr>
          <w:b/>
          <w:sz w:val="26"/>
          <w:szCs w:val="26"/>
        </w:rPr>
        <w:t xml:space="preserve">ООО </w:t>
      </w:r>
      <w:r>
        <w:rPr>
          <w:b/>
          <w:sz w:val="26"/>
          <w:szCs w:val="26"/>
        </w:rPr>
        <w:t>«</w:t>
      </w:r>
      <w:r w:rsidRPr="00E85D26">
        <w:rPr>
          <w:b/>
          <w:sz w:val="26"/>
          <w:szCs w:val="26"/>
        </w:rPr>
        <w:t>Ремонтно-технологическая компания</w:t>
      </w:r>
      <w:r>
        <w:rPr>
          <w:b/>
          <w:sz w:val="26"/>
          <w:szCs w:val="26"/>
        </w:rPr>
        <w:t>»</w:t>
      </w:r>
      <w:r w:rsidRPr="00E85D26">
        <w:rPr>
          <w:b/>
          <w:sz w:val="26"/>
          <w:szCs w:val="26"/>
        </w:rPr>
        <w:t xml:space="preserve"> (ООО </w:t>
      </w:r>
      <w:r>
        <w:rPr>
          <w:b/>
          <w:sz w:val="26"/>
          <w:szCs w:val="26"/>
        </w:rPr>
        <w:t>«</w:t>
      </w:r>
      <w:r w:rsidRPr="00E85D26">
        <w:rPr>
          <w:b/>
          <w:sz w:val="26"/>
          <w:szCs w:val="26"/>
        </w:rPr>
        <w:t>РТК</w:t>
      </w:r>
      <w:r>
        <w:rPr>
          <w:b/>
          <w:sz w:val="26"/>
          <w:szCs w:val="26"/>
        </w:rPr>
        <w:t>»</w:t>
      </w:r>
      <w:r w:rsidRPr="00E85D26">
        <w:rPr>
          <w:b/>
          <w:sz w:val="26"/>
          <w:szCs w:val="26"/>
        </w:rPr>
        <w:t>) (15.01.2008–</w:t>
      </w:r>
      <w:r w:rsidRPr="00A4500C">
        <w:rPr>
          <w:b/>
          <w:sz w:val="26"/>
          <w:szCs w:val="26"/>
        </w:rPr>
        <w:t>30.05.2013</w:t>
      </w:r>
      <w:r w:rsidRPr="00E85D26">
        <w:rPr>
          <w:b/>
          <w:sz w:val="26"/>
          <w:szCs w:val="26"/>
        </w:rPr>
        <w:t>)</w:t>
      </w:r>
    </w:p>
    <w:p w:rsidR="00EC3E11" w:rsidRDefault="00EC3E11" w:rsidP="00EC3E11">
      <w:pPr>
        <w:pStyle w:val="ad"/>
        <w:rPr>
          <w:sz w:val="26"/>
          <w:szCs w:val="26"/>
        </w:rPr>
      </w:pPr>
      <w:r w:rsidRPr="00115155">
        <w:rPr>
          <w:sz w:val="26"/>
          <w:szCs w:val="26"/>
        </w:rPr>
        <w:t>ОАФ 15, оп. 181, 9 ед. хр., 2007–2012 гг.</w:t>
      </w:r>
    </w:p>
    <w:p w:rsidR="00EC3E11" w:rsidRDefault="00EC3E11" w:rsidP="00EC3E11">
      <w:pPr>
        <w:pStyle w:val="ad"/>
        <w:rPr>
          <w:sz w:val="26"/>
          <w:szCs w:val="26"/>
        </w:rPr>
      </w:pPr>
      <w:r w:rsidRPr="00A4500C">
        <w:rPr>
          <w:sz w:val="26"/>
          <w:szCs w:val="26"/>
        </w:rPr>
        <w:t>ИНН: 7448099997</w:t>
      </w:r>
      <w:r>
        <w:rPr>
          <w:sz w:val="26"/>
          <w:szCs w:val="26"/>
        </w:rPr>
        <w:t>.</w:t>
      </w:r>
    </w:p>
    <w:p w:rsidR="00EC3E11" w:rsidRDefault="00EC3E11" w:rsidP="00EC3E11">
      <w:pPr>
        <w:pStyle w:val="ad"/>
        <w:rPr>
          <w:sz w:val="26"/>
          <w:szCs w:val="26"/>
        </w:rPr>
      </w:pPr>
      <w:r>
        <w:rPr>
          <w:sz w:val="26"/>
          <w:szCs w:val="26"/>
        </w:rPr>
        <w:t xml:space="preserve">Основной вид деятельности: </w:t>
      </w:r>
      <w:r w:rsidRPr="00A4500C">
        <w:rPr>
          <w:sz w:val="26"/>
          <w:szCs w:val="26"/>
        </w:rPr>
        <w:t>29.40.9 Предоставление услуг по монтажу, ремонту и</w:t>
      </w:r>
      <w:r>
        <w:rPr>
          <w:sz w:val="26"/>
          <w:szCs w:val="26"/>
        </w:rPr>
        <w:t> </w:t>
      </w:r>
      <w:r w:rsidRPr="00A4500C">
        <w:rPr>
          <w:sz w:val="26"/>
          <w:szCs w:val="26"/>
        </w:rPr>
        <w:t>техническому обслуживанию станков</w:t>
      </w:r>
      <w:r>
        <w:rPr>
          <w:sz w:val="26"/>
          <w:szCs w:val="26"/>
        </w:rPr>
        <w:t>.</w:t>
      </w:r>
    </w:p>
    <w:p w:rsidR="00EC3E11" w:rsidRPr="00115155" w:rsidRDefault="00EC3E11" w:rsidP="00EC3E11">
      <w:pPr>
        <w:pStyle w:val="ad"/>
        <w:rPr>
          <w:sz w:val="26"/>
          <w:szCs w:val="26"/>
        </w:rPr>
      </w:pPr>
      <w:r>
        <w:rPr>
          <w:sz w:val="26"/>
          <w:szCs w:val="26"/>
        </w:rPr>
        <w:t>Состав документов: документы о создании и ликвидации 2007–2012 гг., приказы по личному составу 2008–2012 гг., личные карточки (ф. Т-2) 2008–2012 гг., лицевые счета по заработной плате 2009–2012 гг.</w:t>
      </w:r>
    </w:p>
    <w:p w:rsidR="00EC3E11" w:rsidRDefault="00EC3E11" w:rsidP="000C12FE">
      <w:pPr>
        <w:pStyle w:val="ad"/>
        <w:rPr>
          <w:sz w:val="26"/>
          <w:szCs w:val="26"/>
        </w:rPr>
      </w:pPr>
    </w:p>
    <w:p w:rsidR="00C86418" w:rsidRPr="00164FEF" w:rsidRDefault="00C86418" w:rsidP="000C12FE">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Уралавтотрейлер</w:t>
      </w:r>
      <w:r w:rsidR="00730776">
        <w:rPr>
          <w:b/>
          <w:sz w:val="26"/>
          <w:szCs w:val="26"/>
        </w:rPr>
        <w:t>»</w:t>
      </w:r>
      <w:r w:rsidRPr="00164FEF">
        <w:rPr>
          <w:b/>
          <w:sz w:val="26"/>
          <w:szCs w:val="26"/>
        </w:rPr>
        <w:t xml:space="preserve"> (31.01.2000–10.09.2007)</w:t>
      </w:r>
    </w:p>
    <w:p w:rsidR="00C86418" w:rsidRPr="00164FEF" w:rsidRDefault="00C86418" w:rsidP="000C12FE">
      <w:pPr>
        <w:pStyle w:val="ad"/>
        <w:rPr>
          <w:sz w:val="26"/>
          <w:szCs w:val="26"/>
        </w:rPr>
      </w:pPr>
      <w:r w:rsidRPr="00164FEF">
        <w:rPr>
          <w:sz w:val="26"/>
          <w:szCs w:val="26"/>
        </w:rPr>
        <w:t>ОАФ 14, оп. 93, 5 ед. хр., 2000–2007 гг.</w:t>
      </w:r>
    </w:p>
    <w:p w:rsidR="00C86418" w:rsidRPr="00164FEF" w:rsidRDefault="00C86418" w:rsidP="000C12FE">
      <w:pPr>
        <w:pStyle w:val="ad"/>
        <w:rPr>
          <w:sz w:val="26"/>
          <w:szCs w:val="26"/>
        </w:rPr>
      </w:pPr>
      <w:r w:rsidRPr="00164FEF">
        <w:rPr>
          <w:sz w:val="26"/>
          <w:szCs w:val="26"/>
        </w:rPr>
        <w:t>Переименования:</w:t>
      </w:r>
    </w:p>
    <w:p w:rsidR="00C86418" w:rsidRPr="00164FEF" w:rsidRDefault="00C86418" w:rsidP="000C12FE">
      <w:pPr>
        <w:pStyle w:val="ad"/>
        <w:numPr>
          <w:ilvl w:val="0"/>
          <w:numId w:val="1"/>
        </w:numPr>
        <w:jc w:val="left"/>
        <w:rPr>
          <w:sz w:val="26"/>
          <w:szCs w:val="26"/>
        </w:rPr>
      </w:pPr>
      <w:r w:rsidRPr="00164FEF">
        <w:rPr>
          <w:sz w:val="26"/>
          <w:szCs w:val="26"/>
        </w:rPr>
        <w:t xml:space="preserve">ЗАО </w:t>
      </w:r>
      <w:r w:rsidR="00730776">
        <w:rPr>
          <w:sz w:val="26"/>
          <w:szCs w:val="26"/>
        </w:rPr>
        <w:t>«</w:t>
      </w:r>
      <w:r w:rsidRPr="00164FEF">
        <w:rPr>
          <w:sz w:val="26"/>
          <w:szCs w:val="26"/>
        </w:rPr>
        <w:t>Уралавтотрейлер</w:t>
      </w:r>
      <w:r w:rsidR="00730776">
        <w:rPr>
          <w:sz w:val="26"/>
          <w:szCs w:val="26"/>
        </w:rPr>
        <w:t>»</w:t>
      </w:r>
      <w:r w:rsidRPr="00164FEF">
        <w:rPr>
          <w:sz w:val="26"/>
          <w:szCs w:val="26"/>
        </w:rPr>
        <w:t xml:space="preserve"> (31.01.2000–20.10.2003)</w:t>
      </w:r>
    </w:p>
    <w:p w:rsidR="00C86418" w:rsidRDefault="00C86418" w:rsidP="000C12FE">
      <w:pPr>
        <w:pStyle w:val="ad"/>
        <w:numPr>
          <w:ilvl w:val="0"/>
          <w:numId w:val="1"/>
        </w:numPr>
        <w:jc w:val="left"/>
        <w:rPr>
          <w:sz w:val="26"/>
          <w:szCs w:val="26"/>
        </w:rPr>
      </w:pPr>
      <w:r w:rsidRPr="00164FEF">
        <w:rPr>
          <w:sz w:val="26"/>
          <w:szCs w:val="26"/>
        </w:rPr>
        <w:t xml:space="preserve">ООО </w:t>
      </w:r>
      <w:r w:rsidR="00730776">
        <w:rPr>
          <w:sz w:val="26"/>
          <w:szCs w:val="26"/>
        </w:rPr>
        <w:t>«</w:t>
      </w:r>
      <w:r w:rsidRPr="00164FEF">
        <w:rPr>
          <w:sz w:val="26"/>
          <w:szCs w:val="26"/>
        </w:rPr>
        <w:t>Уралавтотрейлер</w:t>
      </w:r>
      <w:r w:rsidR="00730776">
        <w:rPr>
          <w:sz w:val="26"/>
          <w:szCs w:val="26"/>
        </w:rPr>
        <w:t>»</w:t>
      </w:r>
      <w:r w:rsidRPr="00164FEF">
        <w:rPr>
          <w:sz w:val="26"/>
          <w:szCs w:val="26"/>
        </w:rPr>
        <w:t xml:space="preserve"> (20.10.2003–10.09.2007)</w:t>
      </w:r>
    </w:p>
    <w:p w:rsidR="00C05619" w:rsidRDefault="00C05619" w:rsidP="00C05619">
      <w:pPr>
        <w:pStyle w:val="ad"/>
        <w:rPr>
          <w:sz w:val="26"/>
          <w:szCs w:val="26"/>
        </w:rPr>
      </w:pPr>
      <w:r>
        <w:rPr>
          <w:sz w:val="26"/>
          <w:szCs w:val="26"/>
        </w:rPr>
        <w:t xml:space="preserve">Юридическое лицо зарегистрировано </w:t>
      </w:r>
      <w:r w:rsidRPr="00C05619">
        <w:rPr>
          <w:sz w:val="26"/>
          <w:szCs w:val="26"/>
        </w:rPr>
        <w:t>постановлением Главы города Челябинска от</w:t>
      </w:r>
      <w:r>
        <w:rPr>
          <w:sz w:val="26"/>
          <w:szCs w:val="26"/>
        </w:rPr>
        <w:t> </w:t>
      </w:r>
      <w:r w:rsidRPr="00C05619">
        <w:rPr>
          <w:sz w:val="26"/>
          <w:szCs w:val="26"/>
        </w:rPr>
        <w:t>31.01.2000 № 73-п (</w:t>
      </w:r>
      <w:r>
        <w:rPr>
          <w:sz w:val="26"/>
          <w:szCs w:val="26"/>
        </w:rPr>
        <w:t>ф. 2, оп.1, д. 390, л. 224).</w:t>
      </w:r>
    </w:p>
    <w:p w:rsidR="00C05619" w:rsidRDefault="00C05619" w:rsidP="00C05619">
      <w:pPr>
        <w:pStyle w:val="ad"/>
        <w:rPr>
          <w:sz w:val="26"/>
          <w:szCs w:val="26"/>
        </w:rPr>
      </w:pPr>
      <w:r>
        <w:rPr>
          <w:sz w:val="26"/>
          <w:szCs w:val="26"/>
        </w:rPr>
        <w:t xml:space="preserve">Реорганизовано </w:t>
      </w:r>
      <w:r w:rsidRPr="00C05619">
        <w:rPr>
          <w:sz w:val="26"/>
          <w:szCs w:val="26"/>
        </w:rPr>
        <w:t>решением единственного участника от 01.10.2003 № 3/03 (</w:t>
      </w:r>
      <w:r>
        <w:rPr>
          <w:sz w:val="26"/>
          <w:szCs w:val="26"/>
        </w:rPr>
        <w:t>ОАФ 14, оп. 93, предисловие).</w:t>
      </w:r>
    </w:p>
    <w:p w:rsidR="00C05619" w:rsidRDefault="00C05619" w:rsidP="00C05619">
      <w:pPr>
        <w:pStyle w:val="ad"/>
        <w:rPr>
          <w:sz w:val="26"/>
          <w:szCs w:val="26"/>
        </w:rPr>
      </w:pPr>
      <w:r w:rsidRPr="00C05619">
        <w:rPr>
          <w:sz w:val="26"/>
          <w:szCs w:val="26"/>
        </w:rPr>
        <w:t>Ликвидировано решением единственного участника от 20.03.2007 № 4.</w:t>
      </w:r>
    </w:p>
    <w:p w:rsidR="00C86418" w:rsidRDefault="00C86418" w:rsidP="000C12FE">
      <w:pPr>
        <w:pStyle w:val="ad"/>
        <w:jc w:val="left"/>
        <w:rPr>
          <w:sz w:val="26"/>
          <w:szCs w:val="26"/>
        </w:rPr>
      </w:pPr>
      <w:r w:rsidRPr="00B151FA">
        <w:rPr>
          <w:sz w:val="26"/>
          <w:szCs w:val="26"/>
        </w:rPr>
        <w:t>ИНН</w:t>
      </w:r>
      <w:r>
        <w:rPr>
          <w:sz w:val="26"/>
          <w:szCs w:val="26"/>
        </w:rPr>
        <w:t>:</w:t>
      </w:r>
      <w:r w:rsidRPr="00B151FA">
        <w:rPr>
          <w:sz w:val="26"/>
          <w:szCs w:val="26"/>
        </w:rPr>
        <w:t> </w:t>
      </w:r>
      <w:r w:rsidRPr="007977C4">
        <w:rPr>
          <w:sz w:val="26"/>
          <w:szCs w:val="26"/>
        </w:rPr>
        <w:t>7452027402, 7452036750</w:t>
      </w:r>
      <w:r>
        <w:rPr>
          <w:sz w:val="26"/>
          <w:szCs w:val="26"/>
        </w:rPr>
        <w:t>.</w:t>
      </w:r>
    </w:p>
    <w:p w:rsidR="00C86418" w:rsidRPr="00164FEF" w:rsidRDefault="005F47DF" w:rsidP="000C12FE">
      <w:pPr>
        <w:pStyle w:val="ad"/>
        <w:rPr>
          <w:sz w:val="26"/>
          <w:szCs w:val="26"/>
        </w:rPr>
      </w:pPr>
      <w:r>
        <w:rPr>
          <w:sz w:val="26"/>
          <w:szCs w:val="26"/>
        </w:rPr>
        <w:t>Основной вид деятельности:</w:t>
      </w:r>
      <w:r w:rsidR="00C86418">
        <w:rPr>
          <w:sz w:val="26"/>
          <w:szCs w:val="26"/>
        </w:rPr>
        <w:t xml:space="preserve"> производство прицепов.</w:t>
      </w:r>
    </w:p>
    <w:p w:rsidR="00C86418" w:rsidRDefault="00C86418" w:rsidP="000C12FE">
      <w:pPr>
        <w:pStyle w:val="ad"/>
        <w:rPr>
          <w:sz w:val="26"/>
          <w:szCs w:val="26"/>
        </w:rPr>
      </w:pPr>
      <w:r w:rsidRPr="00F34A16">
        <w:rPr>
          <w:sz w:val="26"/>
          <w:szCs w:val="26"/>
        </w:rPr>
        <w:t>Состав документов: докуме</w:t>
      </w:r>
      <w:r>
        <w:rPr>
          <w:sz w:val="26"/>
          <w:szCs w:val="26"/>
        </w:rPr>
        <w:t>нты о создании и ликвидации 2000–200</w:t>
      </w:r>
      <w:r w:rsidRPr="00F34A16">
        <w:rPr>
          <w:sz w:val="26"/>
          <w:szCs w:val="26"/>
        </w:rPr>
        <w:t>7 гг., при</w:t>
      </w:r>
      <w:r>
        <w:rPr>
          <w:sz w:val="26"/>
          <w:szCs w:val="26"/>
        </w:rPr>
        <w:t>казы по личному составу 2000–2003</w:t>
      </w:r>
      <w:r w:rsidRPr="00F34A16">
        <w:rPr>
          <w:sz w:val="26"/>
          <w:szCs w:val="26"/>
        </w:rPr>
        <w:t xml:space="preserve"> гг., </w:t>
      </w:r>
      <w:r>
        <w:rPr>
          <w:sz w:val="26"/>
          <w:szCs w:val="26"/>
        </w:rPr>
        <w:t>договоры подряда 2000–2002</w:t>
      </w:r>
      <w:r w:rsidRPr="00F34A16">
        <w:rPr>
          <w:sz w:val="26"/>
          <w:szCs w:val="26"/>
        </w:rPr>
        <w:t xml:space="preserve"> гг., расчетные ведомос</w:t>
      </w:r>
      <w:r>
        <w:rPr>
          <w:sz w:val="26"/>
          <w:szCs w:val="26"/>
        </w:rPr>
        <w:t>ти по заработной плате 2000–2003</w:t>
      </w:r>
      <w:r w:rsidRPr="00F34A16">
        <w:rPr>
          <w:sz w:val="26"/>
          <w:szCs w:val="26"/>
        </w:rPr>
        <w:t xml:space="preserve"> гг.</w:t>
      </w:r>
    </w:p>
    <w:p w:rsidR="00C86418" w:rsidRDefault="00C86418" w:rsidP="000C12FE">
      <w:pPr>
        <w:pStyle w:val="ad"/>
        <w:rPr>
          <w:sz w:val="26"/>
          <w:szCs w:val="26"/>
        </w:rPr>
      </w:pPr>
    </w:p>
    <w:p w:rsidR="00BF63FB" w:rsidRPr="00933FFF" w:rsidRDefault="00BF63FB" w:rsidP="00816DEB">
      <w:pPr>
        <w:pStyle w:val="ad"/>
        <w:keepNext/>
        <w:rPr>
          <w:b/>
          <w:sz w:val="26"/>
          <w:szCs w:val="26"/>
        </w:rPr>
      </w:pPr>
      <w:r w:rsidRPr="00933FFF">
        <w:rPr>
          <w:b/>
          <w:sz w:val="26"/>
          <w:szCs w:val="26"/>
        </w:rPr>
        <w:lastRenderedPageBreak/>
        <w:t xml:space="preserve">ООО </w:t>
      </w:r>
      <w:r w:rsidR="00730776">
        <w:rPr>
          <w:b/>
          <w:sz w:val="26"/>
          <w:szCs w:val="26"/>
        </w:rPr>
        <w:t>«</w:t>
      </w:r>
      <w:r w:rsidRPr="00933FFF">
        <w:rPr>
          <w:b/>
          <w:sz w:val="26"/>
          <w:szCs w:val="26"/>
        </w:rPr>
        <w:t>Фантастрон</w:t>
      </w:r>
      <w:r w:rsidR="00730776">
        <w:rPr>
          <w:b/>
          <w:sz w:val="26"/>
          <w:szCs w:val="26"/>
        </w:rPr>
        <w:t>»</w:t>
      </w:r>
      <w:r w:rsidRPr="00933FFF">
        <w:rPr>
          <w:b/>
          <w:sz w:val="26"/>
          <w:szCs w:val="26"/>
        </w:rPr>
        <w:t xml:space="preserve"> (24.09.2001–27.10.2003)</w:t>
      </w:r>
    </w:p>
    <w:p w:rsidR="00BF63FB" w:rsidRPr="00933FFF" w:rsidRDefault="00BF63FB" w:rsidP="000C12FE">
      <w:pPr>
        <w:pStyle w:val="ad"/>
        <w:rPr>
          <w:sz w:val="26"/>
          <w:szCs w:val="26"/>
        </w:rPr>
      </w:pPr>
      <w:r w:rsidRPr="00933FFF">
        <w:rPr>
          <w:sz w:val="26"/>
          <w:szCs w:val="26"/>
        </w:rPr>
        <w:t>ОАФ 8, оп. 81, 3 ед. хр., 2001–2003 гг.</w:t>
      </w:r>
    </w:p>
    <w:p w:rsidR="00BF63FB" w:rsidRPr="00933FFF" w:rsidRDefault="00BF63FB" w:rsidP="000C12FE">
      <w:pPr>
        <w:pStyle w:val="ad"/>
        <w:rPr>
          <w:sz w:val="26"/>
          <w:szCs w:val="26"/>
        </w:rPr>
      </w:pPr>
      <w:r w:rsidRPr="00933FFF">
        <w:rPr>
          <w:sz w:val="26"/>
          <w:szCs w:val="26"/>
          <w:shd w:val="clear" w:color="auto" w:fill="FFFFFF"/>
        </w:rPr>
        <w:t>ИНН: 7447052330.</w:t>
      </w:r>
    </w:p>
    <w:p w:rsidR="00BF63FB" w:rsidRDefault="005F47DF" w:rsidP="000C12FE">
      <w:pPr>
        <w:pStyle w:val="ad"/>
        <w:rPr>
          <w:sz w:val="26"/>
          <w:szCs w:val="26"/>
        </w:rPr>
      </w:pPr>
      <w:r>
        <w:rPr>
          <w:sz w:val="26"/>
          <w:szCs w:val="26"/>
        </w:rPr>
        <w:t>Основной вид деятельности:</w:t>
      </w:r>
      <w:r w:rsidR="00BF63FB" w:rsidRPr="00933FFF">
        <w:rPr>
          <w:sz w:val="26"/>
          <w:szCs w:val="26"/>
        </w:rPr>
        <w:t xml:space="preserve"> радиопромышленность</w:t>
      </w:r>
      <w:r w:rsidR="00BF63FB">
        <w:rPr>
          <w:sz w:val="26"/>
          <w:szCs w:val="26"/>
        </w:rPr>
        <w:t>.</w:t>
      </w:r>
    </w:p>
    <w:p w:rsidR="00BF63FB" w:rsidRPr="008C3548" w:rsidRDefault="00BF63FB" w:rsidP="000C12FE">
      <w:pPr>
        <w:pStyle w:val="ad"/>
        <w:rPr>
          <w:sz w:val="26"/>
          <w:szCs w:val="26"/>
        </w:rPr>
      </w:pPr>
      <w:r w:rsidRPr="00312664">
        <w:rPr>
          <w:sz w:val="26"/>
          <w:szCs w:val="26"/>
        </w:rPr>
        <w:t xml:space="preserve">Состав документов: приказы </w:t>
      </w:r>
      <w:r>
        <w:rPr>
          <w:sz w:val="26"/>
          <w:szCs w:val="26"/>
        </w:rPr>
        <w:t>по личному</w:t>
      </w:r>
      <w:r w:rsidRPr="00312664">
        <w:rPr>
          <w:sz w:val="26"/>
          <w:szCs w:val="26"/>
        </w:rPr>
        <w:t xml:space="preserve"> составу</w:t>
      </w:r>
      <w:r>
        <w:rPr>
          <w:sz w:val="26"/>
          <w:szCs w:val="26"/>
        </w:rPr>
        <w:t xml:space="preserve"> 2001–2003 гг., личные карточки (ф. Т-2)</w:t>
      </w:r>
      <w:r w:rsidRPr="00312664">
        <w:rPr>
          <w:sz w:val="26"/>
          <w:szCs w:val="26"/>
        </w:rPr>
        <w:t>, расчетные ве</w:t>
      </w:r>
      <w:r>
        <w:rPr>
          <w:sz w:val="26"/>
          <w:szCs w:val="26"/>
        </w:rPr>
        <w:t>домости по заработной плате 2001–2002 гг.</w:t>
      </w:r>
    </w:p>
    <w:p w:rsidR="00BF63FB" w:rsidRDefault="00BF63FB" w:rsidP="000C12FE">
      <w:pPr>
        <w:pStyle w:val="ad"/>
        <w:rPr>
          <w:sz w:val="26"/>
          <w:szCs w:val="26"/>
        </w:rPr>
      </w:pPr>
    </w:p>
    <w:p w:rsidR="00C86418" w:rsidRPr="000F1B62" w:rsidRDefault="00C86418" w:rsidP="000C12FE">
      <w:pPr>
        <w:pStyle w:val="ad"/>
        <w:keepNext/>
        <w:rPr>
          <w:b/>
          <w:sz w:val="26"/>
          <w:szCs w:val="26"/>
        </w:rPr>
      </w:pPr>
      <w:r w:rsidRPr="000F1B62">
        <w:rPr>
          <w:b/>
          <w:sz w:val="26"/>
          <w:szCs w:val="26"/>
        </w:rPr>
        <w:t xml:space="preserve">ООО </w:t>
      </w:r>
      <w:r w:rsidR="00730776">
        <w:rPr>
          <w:b/>
          <w:sz w:val="26"/>
          <w:szCs w:val="26"/>
        </w:rPr>
        <w:t>«</w:t>
      </w:r>
      <w:r w:rsidRPr="000F1B62">
        <w:rPr>
          <w:b/>
          <w:sz w:val="26"/>
          <w:szCs w:val="26"/>
        </w:rPr>
        <w:t>ЧелПромДорМаш</w:t>
      </w:r>
      <w:r w:rsidR="00730776">
        <w:rPr>
          <w:b/>
          <w:sz w:val="26"/>
          <w:szCs w:val="26"/>
        </w:rPr>
        <w:t>»</w:t>
      </w:r>
      <w:r w:rsidRPr="000F1B62">
        <w:rPr>
          <w:b/>
          <w:sz w:val="26"/>
          <w:szCs w:val="26"/>
        </w:rPr>
        <w:t xml:space="preserve"> (16.07.1998–12.09.2006)</w:t>
      </w:r>
    </w:p>
    <w:p w:rsidR="00C86418" w:rsidRPr="006447AD" w:rsidRDefault="00C86418" w:rsidP="000C12FE">
      <w:pPr>
        <w:pStyle w:val="ad"/>
        <w:rPr>
          <w:sz w:val="26"/>
          <w:szCs w:val="26"/>
        </w:rPr>
      </w:pPr>
      <w:r w:rsidRPr="006447AD">
        <w:rPr>
          <w:sz w:val="26"/>
          <w:szCs w:val="26"/>
        </w:rPr>
        <w:t>ОАФ 9, оп. 172, 18 ед. хр., 1998–2005 гг.</w:t>
      </w:r>
    </w:p>
    <w:p w:rsidR="00C86418" w:rsidRPr="006447AD" w:rsidRDefault="00C86418" w:rsidP="000C12FE">
      <w:pPr>
        <w:pStyle w:val="ad"/>
        <w:rPr>
          <w:sz w:val="26"/>
          <w:szCs w:val="26"/>
        </w:rPr>
      </w:pPr>
      <w:r w:rsidRPr="006447AD">
        <w:rPr>
          <w:sz w:val="26"/>
          <w:szCs w:val="26"/>
        </w:rPr>
        <w:t>Переименования:</w:t>
      </w:r>
    </w:p>
    <w:p w:rsidR="00C86418" w:rsidRPr="006447AD" w:rsidRDefault="00C86418" w:rsidP="000C12FE">
      <w:pPr>
        <w:pStyle w:val="ad"/>
        <w:numPr>
          <w:ilvl w:val="0"/>
          <w:numId w:val="1"/>
        </w:numPr>
        <w:jc w:val="left"/>
        <w:rPr>
          <w:sz w:val="26"/>
          <w:szCs w:val="26"/>
        </w:rPr>
      </w:pPr>
      <w:r w:rsidRPr="006447AD">
        <w:rPr>
          <w:sz w:val="26"/>
          <w:szCs w:val="26"/>
        </w:rPr>
        <w:t xml:space="preserve">ООО </w:t>
      </w:r>
      <w:r w:rsidR="00730776">
        <w:rPr>
          <w:sz w:val="26"/>
          <w:szCs w:val="26"/>
        </w:rPr>
        <w:t>«</w:t>
      </w:r>
      <w:r w:rsidRPr="006447AD">
        <w:rPr>
          <w:sz w:val="26"/>
          <w:szCs w:val="26"/>
        </w:rPr>
        <w:t>Металлоснаб</w:t>
      </w:r>
      <w:r w:rsidR="00730776">
        <w:rPr>
          <w:sz w:val="26"/>
          <w:szCs w:val="26"/>
        </w:rPr>
        <w:t>»</w:t>
      </w:r>
      <w:r w:rsidRPr="006447AD">
        <w:rPr>
          <w:sz w:val="26"/>
          <w:szCs w:val="26"/>
        </w:rPr>
        <w:t xml:space="preserve"> (16.07.1998–14.02.2000)</w:t>
      </w:r>
    </w:p>
    <w:p w:rsidR="00C86418" w:rsidRDefault="00C86418" w:rsidP="000C12FE">
      <w:pPr>
        <w:pStyle w:val="ad"/>
        <w:numPr>
          <w:ilvl w:val="0"/>
          <w:numId w:val="1"/>
        </w:numPr>
        <w:jc w:val="left"/>
        <w:rPr>
          <w:sz w:val="26"/>
          <w:szCs w:val="26"/>
        </w:rPr>
      </w:pPr>
      <w:r w:rsidRPr="006447AD">
        <w:rPr>
          <w:sz w:val="26"/>
          <w:szCs w:val="26"/>
        </w:rPr>
        <w:t xml:space="preserve">ООО </w:t>
      </w:r>
      <w:r w:rsidR="00730776">
        <w:rPr>
          <w:sz w:val="26"/>
          <w:szCs w:val="26"/>
        </w:rPr>
        <w:t>«</w:t>
      </w:r>
      <w:r w:rsidRPr="006447AD">
        <w:rPr>
          <w:sz w:val="26"/>
          <w:szCs w:val="26"/>
        </w:rPr>
        <w:t>ЧелПромДорМаш</w:t>
      </w:r>
      <w:r w:rsidR="00730776">
        <w:rPr>
          <w:sz w:val="26"/>
          <w:szCs w:val="26"/>
        </w:rPr>
        <w:t>»</w:t>
      </w:r>
      <w:r w:rsidRPr="006447AD">
        <w:rPr>
          <w:sz w:val="26"/>
          <w:szCs w:val="26"/>
        </w:rPr>
        <w:t xml:space="preserve"> (14.02.2000–12.09.2006)</w:t>
      </w:r>
    </w:p>
    <w:p w:rsidR="00C05619" w:rsidRDefault="00C05619" w:rsidP="00C05619">
      <w:pPr>
        <w:pStyle w:val="ad"/>
        <w:rPr>
          <w:sz w:val="26"/>
          <w:szCs w:val="26"/>
        </w:rPr>
      </w:pPr>
      <w:r>
        <w:rPr>
          <w:sz w:val="26"/>
          <w:szCs w:val="26"/>
        </w:rPr>
        <w:t xml:space="preserve">Юридическое лицо зарегистрировано </w:t>
      </w:r>
      <w:r w:rsidRPr="00C05619">
        <w:rPr>
          <w:sz w:val="26"/>
          <w:szCs w:val="26"/>
        </w:rPr>
        <w:t>постановлением главы администрации Сосновского района Челябинской области от 16.07.1998 № 768, постановлением Главы города Челябинска от 14.02.2000 № 156-п, рег. № 14487-2 (</w:t>
      </w:r>
      <w:r>
        <w:rPr>
          <w:sz w:val="26"/>
          <w:szCs w:val="26"/>
        </w:rPr>
        <w:t>ф. 2, оп. 1, д. 393, л. 1, 6).</w:t>
      </w:r>
    </w:p>
    <w:p w:rsidR="00C05619" w:rsidRDefault="00C05619" w:rsidP="00C05619">
      <w:pPr>
        <w:pStyle w:val="ad"/>
        <w:rPr>
          <w:sz w:val="26"/>
          <w:szCs w:val="26"/>
        </w:rPr>
      </w:pPr>
      <w:r w:rsidRPr="00C05619">
        <w:rPr>
          <w:sz w:val="26"/>
          <w:szCs w:val="26"/>
        </w:rPr>
        <w:t>Признано несостоятельным (банкротом) решением Арбитражного суда Челябинской области от 12.10.2005 по делу А76-8699/2005 (</w:t>
      </w:r>
      <w:r>
        <w:rPr>
          <w:sz w:val="26"/>
          <w:szCs w:val="26"/>
        </w:rPr>
        <w:t>ОАФ 9, оп. 172, предисловие).</w:t>
      </w:r>
    </w:p>
    <w:p w:rsidR="00C86418" w:rsidRDefault="00C86418" w:rsidP="000C12FE">
      <w:pPr>
        <w:pStyle w:val="ad"/>
        <w:jc w:val="left"/>
        <w:rPr>
          <w:sz w:val="26"/>
          <w:szCs w:val="26"/>
        </w:rPr>
      </w:pPr>
      <w:r w:rsidRPr="00FC3AEA">
        <w:rPr>
          <w:sz w:val="26"/>
          <w:szCs w:val="26"/>
        </w:rPr>
        <w:t>ИНН: 7438011577</w:t>
      </w:r>
      <w:r>
        <w:rPr>
          <w:sz w:val="26"/>
          <w:szCs w:val="26"/>
        </w:rPr>
        <w:t>.</w:t>
      </w:r>
    </w:p>
    <w:p w:rsidR="00C86418" w:rsidRPr="006447AD" w:rsidRDefault="005F47DF" w:rsidP="000C12FE">
      <w:pPr>
        <w:pStyle w:val="ad"/>
        <w:jc w:val="left"/>
        <w:rPr>
          <w:sz w:val="26"/>
          <w:szCs w:val="26"/>
        </w:rPr>
      </w:pPr>
      <w:r>
        <w:rPr>
          <w:sz w:val="26"/>
          <w:szCs w:val="26"/>
        </w:rPr>
        <w:t>Основной вид деятельности:</w:t>
      </w:r>
      <w:r w:rsidR="00C86418">
        <w:rPr>
          <w:sz w:val="26"/>
          <w:szCs w:val="26"/>
        </w:rPr>
        <w:t xml:space="preserve"> производство строительно-дорожных машин.</w:t>
      </w:r>
    </w:p>
    <w:p w:rsidR="00C86418" w:rsidRDefault="00C86418" w:rsidP="000C12FE">
      <w:pPr>
        <w:pStyle w:val="ad"/>
        <w:rPr>
          <w:sz w:val="26"/>
          <w:szCs w:val="26"/>
        </w:rPr>
      </w:pPr>
      <w:r w:rsidRPr="006447AD">
        <w:rPr>
          <w:sz w:val="26"/>
          <w:szCs w:val="26"/>
        </w:rPr>
        <w:t xml:space="preserve">Состав документов: документы о создании и </w:t>
      </w:r>
      <w:r w:rsidR="00C05619">
        <w:rPr>
          <w:sz w:val="26"/>
          <w:szCs w:val="26"/>
        </w:rPr>
        <w:t>признании нес</w:t>
      </w:r>
      <w:r w:rsidR="00FC11B4">
        <w:rPr>
          <w:sz w:val="26"/>
          <w:szCs w:val="26"/>
        </w:rPr>
        <w:t>остоятельным (банкротом)</w:t>
      </w:r>
      <w:r w:rsidRPr="006447AD">
        <w:rPr>
          <w:sz w:val="26"/>
          <w:szCs w:val="26"/>
        </w:rPr>
        <w:t xml:space="preserve"> 1998–2005 гг., приказы </w:t>
      </w:r>
      <w:r>
        <w:rPr>
          <w:sz w:val="26"/>
          <w:szCs w:val="26"/>
        </w:rPr>
        <w:t>по личному</w:t>
      </w:r>
      <w:r w:rsidRPr="006447AD">
        <w:rPr>
          <w:sz w:val="26"/>
          <w:szCs w:val="26"/>
        </w:rPr>
        <w:t xml:space="preserve"> составу 1999–2003 гг., расчетные ведомости по заработной плате 1999–2005 гг.</w:t>
      </w:r>
    </w:p>
    <w:p w:rsidR="00C86418" w:rsidRDefault="00C86418" w:rsidP="000C12FE">
      <w:pPr>
        <w:pStyle w:val="ad"/>
        <w:rPr>
          <w:sz w:val="26"/>
          <w:szCs w:val="26"/>
        </w:rPr>
      </w:pPr>
    </w:p>
    <w:p w:rsidR="00C86418" w:rsidRPr="009674C7" w:rsidRDefault="00C86418"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Челябинская инструментальная компания</w:t>
      </w:r>
      <w:r w:rsidR="00730776">
        <w:rPr>
          <w:b/>
          <w:sz w:val="26"/>
          <w:szCs w:val="26"/>
        </w:rPr>
        <w:t>»</w:t>
      </w:r>
      <w:r w:rsidRPr="009674C7">
        <w:rPr>
          <w:b/>
          <w:sz w:val="26"/>
          <w:szCs w:val="26"/>
        </w:rPr>
        <w:t xml:space="preserve"> (ООО </w:t>
      </w:r>
      <w:r w:rsidR="00730776">
        <w:rPr>
          <w:b/>
          <w:sz w:val="26"/>
          <w:szCs w:val="26"/>
        </w:rPr>
        <w:t>«</w:t>
      </w:r>
      <w:r w:rsidRPr="009674C7">
        <w:rPr>
          <w:b/>
          <w:sz w:val="26"/>
          <w:szCs w:val="26"/>
        </w:rPr>
        <w:t>ЧИК</w:t>
      </w:r>
      <w:r w:rsidR="00730776">
        <w:rPr>
          <w:b/>
          <w:sz w:val="26"/>
          <w:szCs w:val="26"/>
        </w:rPr>
        <w:t>»</w:t>
      </w:r>
      <w:r w:rsidRPr="009674C7">
        <w:rPr>
          <w:b/>
          <w:sz w:val="26"/>
          <w:szCs w:val="26"/>
        </w:rPr>
        <w:t>) (30.03.2005–04.12.2012)</w:t>
      </w:r>
    </w:p>
    <w:p w:rsidR="00C86418" w:rsidRDefault="00C86418" w:rsidP="000C12FE">
      <w:pPr>
        <w:pStyle w:val="ad"/>
        <w:rPr>
          <w:sz w:val="26"/>
          <w:szCs w:val="26"/>
        </w:rPr>
      </w:pPr>
      <w:r w:rsidRPr="003357DF">
        <w:rPr>
          <w:sz w:val="26"/>
          <w:szCs w:val="26"/>
        </w:rPr>
        <w:t>ОАФ 15</w:t>
      </w:r>
      <w:r>
        <w:rPr>
          <w:sz w:val="26"/>
          <w:szCs w:val="26"/>
        </w:rPr>
        <w:t>,</w:t>
      </w:r>
      <w:r w:rsidRPr="003357DF">
        <w:rPr>
          <w:sz w:val="26"/>
          <w:szCs w:val="26"/>
        </w:rPr>
        <w:t xml:space="preserve"> оп. 172, 9 ед. хр., 2005–2012 гг.</w:t>
      </w:r>
    </w:p>
    <w:p w:rsidR="00C86418" w:rsidRPr="009674C7" w:rsidRDefault="00C86418" w:rsidP="000C12FE">
      <w:pPr>
        <w:pStyle w:val="ad"/>
        <w:rPr>
          <w:sz w:val="26"/>
          <w:szCs w:val="26"/>
        </w:rPr>
      </w:pPr>
      <w:r w:rsidRPr="009674C7">
        <w:rPr>
          <w:sz w:val="26"/>
          <w:szCs w:val="26"/>
        </w:rPr>
        <w:t>ИНН: 7438018406.</w:t>
      </w:r>
    </w:p>
    <w:p w:rsidR="00C86418" w:rsidRDefault="00AC4EF7" w:rsidP="000C12FE">
      <w:pPr>
        <w:pStyle w:val="ad"/>
        <w:rPr>
          <w:sz w:val="26"/>
          <w:szCs w:val="26"/>
        </w:rPr>
      </w:pPr>
      <w:r>
        <w:rPr>
          <w:sz w:val="26"/>
          <w:szCs w:val="26"/>
        </w:rPr>
        <w:t>Основной вид деятельности:</w:t>
      </w:r>
      <w:r w:rsidR="00C86418" w:rsidRPr="009674C7">
        <w:rPr>
          <w:sz w:val="26"/>
          <w:szCs w:val="26"/>
        </w:rPr>
        <w:t xml:space="preserve"> 33.20.6 Производство прочих приборов и инструментов для измерения, контроля и испытаний.</w:t>
      </w:r>
    </w:p>
    <w:p w:rsidR="00C86418" w:rsidRDefault="00C86418" w:rsidP="000C12FE">
      <w:pPr>
        <w:pStyle w:val="ad"/>
        <w:rPr>
          <w:sz w:val="26"/>
          <w:szCs w:val="26"/>
        </w:rPr>
      </w:pPr>
      <w:r>
        <w:rPr>
          <w:sz w:val="26"/>
          <w:szCs w:val="26"/>
        </w:rPr>
        <w:t>Состав документов: документы о создании и ликвидации 2005–2012 гг., приказы по личному составу 2008–2012 гг., личные карточки (ф. Т-2) 2009–2012 гг., лицевые счета по заработной плате 2009–2012 гг.</w:t>
      </w:r>
    </w:p>
    <w:p w:rsidR="00714F97" w:rsidRDefault="00714F97" w:rsidP="000C12FE">
      <w:pPr>
        <w:pStyle w:val="ad"/>
        <w:rPr>
          <w:sz w:val="26"/>
          <w:szCs w:val="26"/>
        </w:rPr>
      </w:pPr>
    </w:p>
    <w:p w:rsidR="00EC3E11" w:rsidRPr="00CD29E1" w:rsidRDefault="00EC3E11" w:rsidP="00EC3E11">
      <w:pPr>
        <w:pStyle w:val="ad"/>
        <w:rPr>
          <w:b/>
          <w:sz w:val="26"/>
          <w:szCs w:val="26"/>
        </w:rPr>
      </w:pPr>
      <w:r w:rsidRPr="00CD29E1">
        <w:rPr>
          <w:b/>
          <w:sz w:val="26"/>
          <w:szCs w:val="26"/>
        </w:rPr>
        <w:t xml:space="preserve">ООО </w:t>
      </w:r>
      <w:r>
        <w:rPr>
          <w:b/>
          <w:sz w:val="26"/>
          <w:szCs w:val="26"/>
        </w:rPr>
        <w:t>«</w:t>
      </w:r>
      <w:r w:rsidRPr="00CD29E1">
        <w:rPr>
          <w:b/>
          <w:sz w:val="26"/>
          <w:szCs w:val="26"/>
        </w:rPr>
        <w:t>Энергопромпроект</w:t>
      </w:r>
      <w:r>
        <w:rPr>
          <w:b/>
          <w:sz w:val="26"/>
          <w:szCs w:val="26"/>
        </w:rPr>
        <w:t>»</w:t>
      </w:r>
      <w:r w:rsidRPr="00CD29E1">
        <w:rPr>
          <w:b/>
          <w:sz w:val="26"/>
          <w:szCs w:val="26"/>
        </w:rPr>
        <w:t xml:space="preserve"> (ООО </w:t>
      </w:r>
      <w:r>
        <w:rPr>
          <w:b/>
          <w:sz w:val="26"/>
          <w:szCs w:val="26"/>
        </w:rPr>
        <w:t>«</w:t>
      </w:r>
      <w:r w:rsidRPr="00CD29E1">
        <w:rPr>
          <w:b/>
          <w:sz w:val="26"/>
          <w:szCs w:val="26"/>
        </w:rPr>
        <w:t>ЭПП</w:t>
      </w:r>
      <w:r>
        <w:rPr>
          <w:b/>
          <w:sz w:val="26"/>
          <w:szCs w:val="26"/>
        </w:rPr>
        <w:t>»</w:t>
      </w:r>
      <w:r w:rsidRPr="00CD29E1">
        <w:rPr>
          <w:b/>
          <w:sz w:val="26"/>
          <w:szCs w:val="26"/>
        </w:rPr>
        <w:t>) (03.11.2006–16.01.2020)</w:t>
      </w:r>
    </w:p>
    <w:p w:rsidR="00EC3E11" w:rsidRDefault="00EC3E11" w:rsidP="00EC3E11">
      <w:pPr>
        <w:pStyle w:val="ad"/>
        <w:rPr>
          <w:sz w:val="26"/>
          <w:szCs w:val="26"/>
        </w:rPr>
      </w:pPr>
      <w:r w:rsidRPr="00D907AD">
        <w:rPr>
          <w:sz w:val="26"/>
          <w:szCs w:val="26"/>
        </w:rPr>
        <w:t>Ф. 175, оп. 3, 50 ед. хр., 2006–2018 гг.</w:t>
      </w:r>
    </w:p>
    <w:p w:rsidR="00C84E49" w:rsidRPr="004D2516" w:rsidRDefault="00C84E49" w:rsidP="00EC3E11">
      <w:pPr>
        <w:pStyle w:val="ad"/>
        <w:rPr>
          <w:spacing w:val="-2"/>
          <w:sz w:val="26"/>
          <w:szCs w:val="26"/>
        </w:rPr>
      </w:pPr>
      <w:r w:rsidRPr="004D2516">
        <w:rPr>
          <w:spacing w:val="-2"/>
          <w:sz w:val="26"/>
          <w:szCs w:val="26"/>
        </w:rPr>
        <w:t>Создано решением общего собрания учредителей от 27.10.2006 (ф. 175, оп. 3, д. 1, л. 1).</w:t>
      </w:r>
    </w:p>
    <w:p w:rsidR="00C84E49" w:rsidRDefault="00C84E49" w:rsidP="00EC3E11">
      <w:pPr>
        <w:pStyle w:val="ad"/>
        <w:rPr>
          <w:sz w:val="26"/>
          <w:szCs w:val="26"/>
        </w:rPr>
      </w:pPr>
      <w:r>
        <w:rPr>
          <w:sz w:val="26"/>
          <w:szCs w:val="26"/>
        </w:rPr>
        <w:t xml:space="preserve">Признано несостоятельным (банкротом) решением Арбитражного суда Челябинской области от 19.02.2015 по делу № А76-23144/2014 </w:t>
      </w:r>
      <w:r w:rsidRPr="00B4307C">
        <w:rPr>
          <w:spacing w:val="-2"/>
          <w:sz w:val="26"/>
          <w:szCs w:val="26"/>
        </w:rPr>
        <w:t>(ф. 175, оп. 3, д. 1, л. </w:t>
      </w:r>
      <w:r>
        <w:rPr>
          <w:spacing w:val="-2"/>
          <w:sz w:val="26"/>
          <w:szCs w:val="26"/>
        </w:rPr>
        <w:t>64–68</w:t>
      </w:r>
      <w:r w:rsidRPr="00B4307C">
        <w:rPr>
          <w:spacing w:val="-2"/>
          <w:sz w:val="26"/>
          <w:szCs w:val="26"/>
        </w:rPr>
        <w:t>)</w:t>
      </w:r>
      <w:r>
        <w:rPr>
          <w:spacing w:val="-2"/>
          <w:sz w:val="26"/>
          <w:szCs w:val="26"/>
        </w:rPr>
        <w:t>.</w:t>
      </w:r>
    </w:p>
    <w:p w:rsidR="00EC3E11" w:rsidRPr="00CD29E1" w:rsidRDefault="00EC3E11" w:rsidP="00EC3E11">
      <w:pPr>
        <w:pStyle w:val="ad"/>
        <w:rPr>
          <w:sz w:val="26"/>
          <w:szCs w:val="26"/>
        </w:rPr>
      </w:pPr>
      <w:r w:rsidRPr="00CD29E1">
        <w:rPr>
          <w:sz w:val="26"/>
          <w:szCs w:val="26"/>
        </w:rPr>
        <w:t>ИНН: 7447103697.</w:t>
      </w:r>
    </w:p>
    <w:p w:rsidR="00EC3E11" w:rsidRPr="00D907AD" w:rsidRDefault="00EC3E11" w:rsidP="00EC3E11">
      <w:pPr>
        <w:pStyle w:val="ad"/>
        <w:rPr>
          <w:sz w:val="26"/>
          <w:szCs w:val="26"/>
        </w:rPr>
      </w:pPr>
      <w:r>
        <w:rPr>
          <w:sz w:val="26"/>
          <w:szCs w:val="26"/>
        </w:rPr>
        <w:t>Основной вид деятельности:</w:t>
      </w:r>
      <w:r w:rsidRPr="00CD29E1">
        <w:rPr>
          <w:sz w:val="26"/>
          <w:szCs w:val="26"/>
        </w:rPr>
        <w:t xml:space="preserve"> 33.12 Ремонт машин и оборудования.</w:t>
      </w:r>
    </w:p>
    <w:p w:rsidR="00EC3E11" w:rsidRDefault="00EC3E11" w:rsidP="00EC3E11">
      <w:pPr>
        <w:pStyle w:val="ad"/>
        <w:rPr>
          <w:sz w:val="26"/>
          <w:szCs w:val="26"/>
        </w:rPr>
      </w:pPr>
      <w:r w:rsidRPr="001D06B0">
        <w:rPr>
          <w:sz w:val="26"/>
          <w:szCs w:val="26"/>
        </w:rPr>
        <w:t>Состав документов: документы о создании и ликвидации</w:t>
      </w:r>
      <w:r>
        <w:rPr>
          <w:sz w:val="26"/>
          <w:szCs w:val="26"/>
        </w:rPr>
        <w:t xml:space="preserve"> 2006–2015 гг.</w:t>
      </w:r>
      <w:r w:rsidRPr="001D06B0">
        <w:rPr>
          <w:sz w:val="26"/>
          <w:szCs w:val="26"/>
        </w:rPr>
        <w:t xml:space="preserve">, приказы </w:t>
      </w:r>
      <w:r>
        <w:rPr>
          <w:sz w:val="26"/>
          <w:szCs w:val="26"/>
        </w:rPr>
        <w:t>по личному</w:t>
      </w:r>
      <w:r w:rsidRPr="001D06B0">
        <w:rPr>
          <w:sz w:val="26"/>
          <w:szCs w:val="26"/>
        </w:rPr>
        <w:t xml:space="preserve"> составу</w:t>
      </w:r>
      <w:r>
        <w:rPr>
          <w:sz w:val="26"/>
          <w:szCs w:val="26"/>
        </w:rPr>
        <w:t xml:space="preserve"> 2010–2018 гг.</w:t>
      </w:r>
      <w:r w:rsidRPr="001D06B0">
        <w:rPr>
          <w:sz w:val="26"/>
          <w:szCs w:val="26"/>
        </w:rPr>
        <w:t>,</w:t>
      </w:r>
      <w:r>
        <w:rPr>
          <w:sz w:val="26"/>
          <w:szCs w:val="26"/>
        </w:rPr>
        <w:t xml:space="preserve"> трудовые договоры 2011–2015 гг.,</w:t>
      </w:r>
      <w:r w:rsidRPr="001D06B0">
        <w:rPr>
          <w:sz w:val="26"/>
          <w:szCs w:val="26"/>
        </w:rPr>
        <w:t xml:space="preserve"> личные карточки (ф. Т-2)</w:t>
      </w:r>
      <w:r>
        <w:rPr>
          <w:sz w:val="26"/>
          <w:szCs w:val="26"/>
        </w:rPr>
        <w:t xml:space="preserve"> 2013–2018 гг.</w:t>
      </w:r>
      <w:r w:rsidRPr="001D06B0">
        <w:rPr>
          <w:sz w:val="26"/>
          <w:szCs w:val="26"/>
        </w:rPr>
        <w:t>, расчетные ве</w:t>
      </w:r>
      <w:r>
        <w:rPr>
          <w:sz w:val="26"/>
          <w:szCs w:val="26"/>
        </w:rPr>
        <w:t>домости по заработной плате 2010–2018 </w:t>
      </w:r>
      <w:r w:rsidRPr="001D06B0">
        <w:rPr>
          <w:sz w:val="26"/>
          <w:szCs w:val="26"/>
        </w:rPr>
        <w:t>гг.</w:t>
      </w:r>
      <w:r>
        <w:rPr>
          <w:sz w:val="26"/>
          <w:szCs w:val="26"/>
        </w:rPr>
        <w:t>, невостребованные трудовые книжки.</w:t>
      </w:r>
    </w:p>
    <w:p w:rsidR="00EC3E11" w:rsidRDefault="00EC3E11" w:rsidP="000C12FE">
      <w:pPr>
        <w:pStyle w:val="ad"/>
        <w:rPr>
          <w:sz w:val="26"/>
          <w:szCs w:val="26"/>
        </w:rPr>
      </w:pPr>
    </w:p>
    <w:p w:rsidR="00714F97" w:rsidRPr="004531C8" w:rsidRDefault="00714F97" w:rsidP="00816DEB">
      <w:pPr>
        <w:pStyle w:val="ad"/>
        <w:keepNext/>
        <w:rPr>
          <w:b/>
          <w:sz w:val="26"/>
          <w:szCs w:val="26"/>
        </w:rPr>
      </w:pPr>
      <w:r w:rsidRPr="004531C8">
        <w:rPr>
          <w:b/>
          <w:sz w:val="26"/>
          <w:szCs w:val="26"/>
        </w:rPr>
        <w:lastRenderedPageBreak/>
        <w:t xml:space="preserve">Производственный кооператив </w:t>
      </w:r>
      <w:r w:rsidR="00730776">
        <w:rPr>
          <w:b/>
          <w:sz w:val="26"/>
          <w:szCs w:val="26"/>
        </w:rPr>
        <w:t>«</w:t>
      </w:r>
      <w:r w:rsidRPr="004531C8">
        <w:rPr>
          <w:b/>
          <w:sz w:val="26"/>
          <w:szCs w:val="26"/>
        </w:rPr>
        <w:t>Компаунд</w:t>
      </w:r>
      <w:r w:rsidR="00730776">
        <w:rPr>
          <w:b/>
          <w:sz w:val="26"/>
          <w:szCs w:val="26"/>
        </w:rPr>
        <w:t>»</w:t>
      </w:r>
      <w:r w:rsidRPr="004531C8">
        <w:rPr>
          <w:b/>
          <w:sz w:val="26"/>
          <w:szCs w:val="26"/>
        </w:rPr>
        <w:t xml:space="preserve"> при Челябинском автоматно-ме</w:t>
      </w:r>
      <w:r>
        <w:rPr>
          <w:b/>
          <w:sz w:val="26"/>
          <w:szCs w:val="26"/>
        </w:rPr>
        <w:t>ханическом заводе (01.11.1990–12.02.2003</w:t>
      </w:r>
      <w:r w:rsidRPr="004531C8">
        <w:rPr>
          <w:b/>
          <w:sz w:val="26"/>
          <w:szCs w:val="26"/>
        </w:rPr>
        <w:t>)</w:t>
      </w:r>
    </w:p>
    <w:p w:rsidR="00714F97" w:rsidRDefault="00714F97" w:rsidP="000C12FE">
      <w:pPr>
        <w:pStyle w:val="ad"/>
        <w:rPr>
          <w:sz w:val="26"/>
          <w:szCs w:val="26"/>
        </w:rPr>
      </w:pPr>
      <w:r w:rsidRPr="00A5334E">
        <w:rPr>
          <w:sz w:val="26"/>
          <w:szCs w:val="26"/>
        </w:rPr>
        <w:t>ОАФ 9, оп. 113, 2 ед. хр., 1990–2003 гг.</w:t>
      </w:r>
    </w:p>
    <w:p w:rsidR="00714F97" w:rsidRDefault="00714F97" w:rsidP="000C12FE">
      <w:pPr>
        <w:pStyle w:val="ad"/>
        <w:rPr>
          <w:sz w:val="26"/>
          <w:szCs w:val="26"/>
        </w:rPr>
      </w:pPr>
      <w:r w:rsidRPr="004531C8">
        <w:rPr>
          <w:sz w:val="26"/>
          <w:szCs w:val="26"/>
        </w:rPr>
        <w:t>ИНН: 7451014760</w:t>
      </w:r>
      <w:r>
        <w:rPr>
          <w:sz w:val="26"/>
          <w:szCs w:val="26"/>
        </w:rPr>
        <w:t>.</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изготовление металлорежущего инструмента.</w:t>
      </w:r>
    </w:p>
    <w:p w:rsidR="00714F97" w:rsidRDefault="00714F97" w:rsidP="000C12FE">
      <w:pPr>
        <w:pStyle w:val="ad"/>
        <w:rPr>
          <w:sz w:val="26"/>
          <w:szCs w:val="26"/>
        </w:rPr>
      </w:pPr>
      <w:r>
        <w:rPr>
          <w:sz w:val="26"/>
          <w:szCs w:val="26"/>
        </w:rPr>
        <w:t>Состав документов: приказы по личному составу 1990–2003 гг., расчетные ведомости по заработной плате 1992–1999 гг.</w:t>
      </w:r>
    </w:p>
    <w:p w:rsidR="002C7335" w:rsidRDefault="002C7335" w:rsidP="000C12FE">
      <w:pPr>
        <w:pStyle w:val="ad"/>
        <w:rPr>
          <w:sz w:val="26"/>
          <w:szCs w:val="26"/>
        </w:rPr>
      </w:pPr>
    </w:p>
    <w:p w:rsidR="00F27351" w:rsidRPr="0027280E" w:rsidRDefault="00F27351"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ЛЕВША-МАСТЕР</w:t>
      </w:r>
      <w:r w:rsidR="00730776">
        <w:rPr>
          <w:b/>
          <w:sz w:val="26"/>
          <w:szCs w:val="26"/>
        </w:rPr>
        <w:t>»</w:t>
      </w:r>
      <w:r w:rsidRPr="0027280E">
        <w:rPr>
          <w:b/>
          <w:sz w:val="26"/>
          <w:szCs w:val="26"/>
        </w:rPr>
        <w:t xml:space="preserve"> (29.03.1994–26.04.2000)</w:t>
      </w:r>
    </w:p>
    <w:p w:rsidR="00F27351" w:rsidRDefault="00F27351" w:rsidP="000C12FE">
      <w:pPr>
        <w:pStyle w:val="ad"/>
        <w:rPr>
          <w:sz w:val="26"/>
          <w:szCs w:val="26"/>
        </w:rPr>
      </w:pPr>
      <w:r w:rsidRPr="00883528">
        <w:rPr>
          <w:sz w:val="26"/>
          <w:szCs w:val="26"/>
        </w:rPr>
        <w:t xml:space="preserve">ОАФ 16, оп. 13, 2 ед. хр., 1994–2000 гг. </w:t>
      </w:r>
    </w:p>
    <w:p w:rsidR="00F27351" w:rsidRPr="00883528" w:rsidRDefault="005F47DF" w:rsidP="000C12FE">
      <w:pPr>
        <w:pStyle w:val="ad"/>
        <w:rPr>
          <w:sz w:val="26"/>
          <w:szCs w:val="26"/>
        </w:rPr>
      </w:pPr>
      <w:r>
        <w:rPr>
          <w:sz w:val="26"/>
          <w:szCs w:val="26"/>
        </w:rPr>
        <w:t>Основной вид деятельности:</w:t>
      </w:r>
      <w:r w:rsidR="00F27351">
        <w:rPr>
          <w:sz w:val="26"/>
          <w:szCs w:val="26"/>
        </w:rPr>
        <w:t xml:space="preserve"> производство изделий из металла.</w:t>
      </w:r>
    </w:p>
    <w:p w:rsidR="00F27351" w:rsidRDefault="00F27351" w:rsidP="000C12FE">
      <w:pPr>
        <w:pStyle w:val="ad"/>
        <w:rPr>
          <w:sz w:val="26"/>
          <w:szCs w:val="26"/>
        </w:rPr>
      </w:pPr>
      <w:r w:rsidRPr="00757BED">
        <w:rPr>
          <w:sz w:val="26"/>
          <w:szCs w:val="26"/>
        </w:rPr>
        <w:t xml:space="preserve">Состав документов: приказы </w:t>
      </w:r>
      <w:r>
        <w:rPr>
          <w:sz w:val="26"/>
          <w:szCs w:val="26"/>
        </w:rPr>
        <w:t>по личному</w:t>
      </w:r>
      <w:r w:rsidRPr="00757BED">
        <w:rPr>
          <w:sz w:val="26"/>
          <w:szCs w:val="26"/>
        </w:rPr>
        <w:t xml:space="preserve"> составу 1994–</w:t>
      </w:r>
      <w:r>
        <w:rPr>
          <w:sz w:val="26"/>
          <w:szCs w:val="26"/>
        </w:rPr>
        <w:t>2000</w:t>
      </w:r>
      <w:r w:rsidRPr="00757BED">
        <w:rPr>
          <w:sz w:val="26"/>
          <w:szCs w:val="26"/>
        </w:rPr>
        <w:t xml:space="preserve"> гг., расчетные ведомос</w:t>
      </w:r>
      <w:r>
        <w:rPr>
          <w:sz w:val="26"/>
          <w:szCs w:val="26"/>
        </w:rPr>
        <w:t>ти по заработной плате 1994–1997 гг.</w:t>
      </w:r>
    </w:p>
    <w:p w:rsidR="00F27351" w:rsidRDefault="00F27351" w:rsidP="000C12FE">
      <w:pPr>
        <w:pStyle w:val="ad"/>
        <w:rPr>
          <w:sz w:val="26"/>
          <w:szCs w:val="26"/>
        </w:rPr>
      </w:pPr>
    </w:p>
    <w:p w:rsidR="002C7335" w:rsidRPr="00EA1464" w:rsidRDefault="002C7335" w:rsidP="000C12FE">
      <w:pPr>
        <w:pStyle w:val="ad"/>
        <w:rPr>
          <w:b/>
          <w:sz w:val="26"/>
          <w:szCs w:val="26"/>
        </w:rPr>
      </w:pPr>
      <w:r w:rsidRPr="00EA1464">
        <w:rPr>
          <w:b/>
          <w:sz w:val="26"/>
          <w:szCs w:val="26"/>
        </w:rPr>
        <w:t xml:space="preserve">Челябинский филиал Рижского городского общества с ограниченной ответственностью </w:t>
      </w:r>
      <w:r w:rsidR="00730776">
        <w:rPr>
          <w:b/>
          <w:sz w:val="26"/>
          <w:szCs w:val="26"/>
        </w:rPr>
        <w:t>«</w:t>
      </w:r>
      <w:r w:rsidRPr="00EA1464">
        <w:rPr>
          <w:b/>
          <w:sz w:val="26"/>
          <w:szCs w:val="26"/>
        </w:rPr>
        <w:t>Сконто-Металс</w:t>
      </w:r>
      <w:r w:rsidR="00730776">
        <w:rPr>
          <w:b/>
          <w:sz w:val="26"/>
          <w:szCs w:val="26"/>
        </w:rPr>
        <w:t>»</w:t>
      </w:r>
      <w:r>
        <w:rPr>
          <w:b/>
          <w:sz w:val="26"/>
          <w:szCs w:val="26"/>
        </w:rPr>
        <w:t xml:space="preserve"> (20.01.1997–21.06.2018</w:t>
      </w:r>
      <w:r w:rsidRPr="00EA1464">
        <w:rPr>
          <w:b/>
          <w:sz w:val="26"/>
          <w:szCs w:val="26"/>
        </w:rPr>
        <w:t>)</w:t>
      </w:r>
    </w:p>
    <w:p w:rsidR="002C7335" w:rsidRDefault="002C7335" w:rsidP="000C12FE">
      <w:pPr>
        <w:pStyle w:val="ad"/>
        <w:rPr>
          <w:sz w:val="26"/>
          <w:szCs w:val="26"/>
        </w:rPr>
      </w:pPr>
      <w:r w:rsidRPr="00E00EC9">
        <w:rPr>
          <w:sz w:val="26"/>
          <w:szCs w:val="26"/>
        </w:rPr>
        <w:t>ОАФ 13, оп. 96, 3 ед. хр., 1997–2002 гг.</w:t>
      </w:r>
    </w:p>
    <w:p w:rsidR="002C7335" w:rsidRDefault="002C7335" w:rsidP="000C12FE">
      <w:pPr>
        <w:pStyle w:val="ad"/>
        <w:rPr>
          <w:sz w:val="26"/>
          <w:szCs w:val="26"/>
        </w:rPr>
      </w:pPr>
      <w:r w:rsidRPr="00EA1464">
        <w:rPr>
          <w:sz w:val="26"/>
          <w:szCs w:val="26"/>
        </w:rPr>
        <w:t>ИНН: 7453032123</w:t>
      </w:r>
      <w:r>
        <w:rPr>
          <w:sz w:val="26"/>
          <w:szCs w:val="26"/>
        </w:rPr>
        <w:t>.</w:t>
      </w:r>
    </w:p>
    <w:p w:rsidR="002C7335" w:rsidRPr="00E00EC9" w:rsidRDefault="005F47DF" w:rsidP="000C12FE">
      <w:pPr>
        <w:pStyle w:val="ad"/>
        <w:rPr>
          <w:sz w:val="26"/>
          <w:szCs w:val="26"/>
        </w:rPr>
      </w:pPr>
      <w:r>
        <w:rPr>
          <w:sz w:val="26"/>
          <w:szCs w:val="26"/>
        </w:rPr>
        <w:t>Основной вид деятельности:</w:t>
      </w:r>
      <w:r w:rsidR="002C7335">
        <w:rPr>
          <w:sz w:val="26"/>
          <w:szCs w:val="26"/>
        </w:rPr>
        <w:t xml:space="preserve"> производство и реализация продуктов и товаров, металлообработка.</w:t>
      </w:r>
    </w:p>
    <w:p w:rsidR="002C7335" w:rsidRDefault="002C7335" w:rsidP="000C12FE">
      <w:pPr>
        <w:pStyle w:val="ad"/>
        <w:rPr>
          <w:sz w:val="26"/>
          <w:szCs w:val="26"/>
        </w:rPr>
      </w:pPr>
      <w:r w:rsidRPr="00780440">
        <w:rPr>
          <w:sz w:val="26"/>
          <w:szCs w:val="26"/>
        </w:rPr>
        <w:t xml:space="preserve">Состав документов: </w:t>
      </w:r>
      <w:r>
        <w:rPr>
          <w:sz w:val="26"/>
          <w:szCs w:val="26"/>
        </w:rPr>
        <w:t>приказы по личному составу 1997–2002</w:t>
      </w:r>
      <w:r w:rsidRPr="00780440">
        <w:rPr>
          <w:sz w:val="26"/>
          <w:szCs w:val="26"/>
        </w:rPr>
        <w:t xml:space="preserve"> гг</w:t>
      </w:r>
      <w:r w:rsidR="00FB395E">
        <w:rPr>
          <w:sz w:val="26"/>
          <w:szCs w:val="26"/>
        </w:rPr>
        <w:t>., личные карточки (ф. </w:t>
      </w:r>
      <w:r>
        <w:rPr>
          <w:sz w:val="26"/>
          <w:szCs w:val="26"/>
        </w:rPr>
        <w:t>Т-2) 1999–2001</w:t>
      </w:r>
      <w:r w:rsidRPr="00780440">
        <w:rPr>
          <w:sz w:val="26"/>
          <w:szCs w:val="26"/>
        </w:rPr>
        <w:t xml:space="preserve"> гг., расчетные ве</w:t>
      </w:r>
      <w:r>
        <w:rPr>
          <w:sz w:val="26"/>
          <w:szCs w:val="26"/>
        </w:rPr>
        <w:t>домости по заработной плате 1997–2001</w:t>
      </w:r>
      <w:r w:rsidRPr="00780440">
        <w:rPr>
          <w:sz w:val="26"/>
          <w:szCs w:val="26"/>
        </w:rPr>
        <w:t xml:space="preserve"> гг.</w:t>
      </w:r>
    </w:p>
    <w:p w:rsidR="007467B9" w:rsidRDefault="007467B9" w:rsidP="000C12FE">
      <w:pPr>
        <w:pStyle w:val="ad"/>
        <w:tabs>
          <w:tab w:val="left" w:pos="924"/>
        </w:tabs>
        <w:rPr>
          <w:sz w:val="26"/>
          <w:szCs w:val="26"/>
        </w:rPr>
      </w:pPr>
    </w:p>
    <w:p w:rsidR="008E02AB" w:rsidRPr="008E02AB" w:rsidRDefault="008E02AB" w:rsidP="000C12FE">
      <w:pPr>
        <w:pStyle w:val="ad"/>
        <w:keepNext/>
        <w:jc w:val="center"/>
        <w:rPr>
          <w:b/>
          <w:sz w:val="26"/>
          <w:szCs w:val="26"/>
        </w:rPr>
      </w:pPr>
      <w:r>
        <w:rPr>
          <w:b/>
          <w:sz w:val="26"/>
          <w:szCs w:val="26"/>
        </w:rPr>
        <w:t>2.</w:t>
      </w:r>
      <w:r w:rsidR="007E2497">
        <w:rPr>
          <w:b/>
          <w:sz w:val="26"/>
          <w:szCs w:val="26"/>
        </w:rPr>
        <w:t>8</w:t>
      </w:r>
      <w:r>
        <w:rPr>
          <w:b/>
          <w:sz w:val="26"/>
          <w:szCs w:val="26"/>
        </w:rPr>
        <w:t>.1.</w:t>
      </w:r>
      <w:r w:rsidR="007E2497">
        <w:rPr>
          <w:b/>
          <w:sz w:val="26"/>
          <w:szCs w:val="26"/>
        </w:rPr>
        <w:t>4</w:t>
      </w:r>
      <w:r>
        <w:rPr>
          <w:b/>
          <w:sz w:val="26"/>
          <w:szCs w:val="26"/>
        </w:rPr>
        <w:t xml:space="preserve">. </w:t>
      </w:r>
      <w:r w:rsidRPr="008E02AB">
        <w:rPr>
          <w:b/>
          <w:sz w:val="26"/>
          <w:szCs w:val="26"/>
        </w:rPr>
        <w:t>Химическая промышленность (ЕКДИ 14.02.05.00)</w:t>
      </w:r>
    </w:p>
    <w:p w:rsidR="008E02AB" w:rsidRDefault="008E02AB" w:rsidP="000C12FE">
      <w:pPr>
        <w:pStyle w:val="ad"/>
        <w:keepNext/>
        <w:tabs>
          <w:tab w:val="left" w:pos="924"/>
        </w:tabs>
        <w:rPr>
          <w:sz w:val="26"/>
          <w:szCs w:val="26"/>
        </w:rPr>
      </w:pPr>
    </w:p>
    <w:p w:rsidR="008E02AB" w:rsidRPr="00AD678D" w:rsidRDefault="008E02AB"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ПОЛИДОР</w:t>
      </w:r>
      <w:r w:rsidR="00730776">
        <w:rPr>
          <w:b/>
          <w:sz w:val="26"/>
          <w:szCs w:val="26"/>
        </w:rPr>
        <w:t>»</w:t>
      </w:r>
      <w:r w:rsidRPr="00AD678D">
        <w:rPr>
          <w:b/>
          <w:sz w:val="26"/>
          <w:szCs w:val="26"/>
        </w:rPr>
        <w:t xml:space="preserve"> (30.03.1992–18.05.2001)</w:t>
      </w:r>
    </w:p>
    <w:p w:rsidR="008E02AB" w:rsidRDefault="008E02AB" w:rsidP="000C12FE">
      <w:pPr>
        <w:pStyle w:val="ad"/>
        <w:keepNext/>
        <w:rPr>
          <w:sz w:val="26"/>
          <w:szCs w:val="26"/>
        </w:rPr>
      </w:pPr>
      <w:r w:rsidRPr="00E7755C">
        <w:rPr>
          <w:sz w:val="26"/>
          <w:szCs w:val="26"/>
        </w:rPr>
        <w:t>ОАФ 9, оп. 55, 2 ед. хр., 1992–2001 гг.</w:t>
      </w:r>
    </w:p>
    <w:p w:rsidR="008E02AB" w:rsidRPr="00E7755C" w:rsidRDefault="005F47DF" w:rsidP="000C12FE">
      <w:pPr>
        <w:pStyle w:val="ad"/>
        <w:rPr>
          <w:sz w:val="26"/>
          <w:szCs w:val="26"/>
        </w:rPr>
      </w:pPr>
      <w:r>
        <w:rPr>
          <w:sz w:val="26"/>
          <w:szCs w:val="26"/>
        </w:rPr>
        <w:t>Основной вид деятельности:</w:t>
      </w:r>
      <w:r w:rsidR="008E02AB">
        <w:rPr>
          <w:sz w:val="26"/>
          <w:szCs w:val="26"/>
        </w:rPr>
        <w:t xml:space="preserve"> производство изделий из пластмасс.</w:t>
      </w:r>
    </w:p>
    <w:p w:rsidR="008E02AB" w:rsidRDefault="008E02AB" w:rsidP="000C12FE">
      <w:pPr>
        <w:pStyle w:val="ad"/>
        <w:rPr>
          <w:sz w:val="26"/>
          <w:szCs w:val="26"/>
        </w:rPr>
      </w:pPr>
      <w:r w:rsidRPr="00E1449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1992–2001</w:t>
      </w:r>
      <w:r w:rsidRPr="00E14498">
        <w:rPr>
          <w:sz w:val="26"/>
          <w:szCs w:val="26"/>
        </w:rPr>
        <w:t xml:space="preserve"> гг., расчетные ве</w:t>
      </w:r>
      <w:r>
        <w:rPr>
          <w:sz w:val="26"/>
          <w:szCs w:val="26"/>
        </w:rPr>
        <w:t>домости по заработной плате 1992</w:t>
      </w:r>
      <w:r w:rsidRPr="00E14498">
        <w:rPr>
          <w:sz w:val="26"/>
          <w:szCs w:val="26"/>
        </w:rPr>
        <w:t>–19</w:t>
      </w:r>
      <w:r>
        <w:rPr>
          <w:sz w:val="26"/>
          <w:szCs w:val="26"/>
        </w:rPr>
        <w:t>97</w:t>
      </w:r>
      <w:r w:rsidRPr="00E14498">
        <w:rPr>
          <w:sz w:val="26"/>
          <w:szCs w:val="26"/>
        </w:rPr>
        <w:t xml:space="preserve"> гг.</w:t>
      </w:r>
    </w:p>
    <w:p w:rsidR="008E02AB" w:rsidRDefault="008E02AB" w:rsidP="000C12FE">
      <w:pPr>
        <w:pStyle w:val="ad"/>
        <w:tabs>
          <w:tab w:val="left" w:pos="924"/>
        </w:tabs>
        <w:rPr>
          <w:sz w:val="26"/>
          <w:szCs w:val="26"/>
        </w:rPr>
      </w:pPr>
    </w:p>
    <w:p w:rsidR="00AF3C2F" w:rsidRPr="00C37E1C" w:rsidRDefault="00AF3C2F"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Новые медицинские технологии</w:t>
      </w:r>
      <w:r w:rsidR="00730776">
        <w:rPr>
          <w:b/>
          <w:sz w:val="26"/>
          <w:szCs w:val="26"/>
        </w:rPr>
        <w:t>»</w:t>
      </w:r>
      <w:r w:rsidRPr="00C37E1C">
        <w:rPr>
          <w:b/>
          <w:sz w:val="26"/>
          <w:szCs w:val="26"/>
        </w:rPr>
        <w:t xml:space="preserve"> (15.06.1998–</w:t>
      </w:r>
      <w:r w:rsidRPr="00E267FD">
        <w:rPr>
          <w:b/>
          <w:sz w:val="26"/>
          <w:szCs w:val="26"/>
        </w:rPr>
        <w:t>28.06.2006</w:t>
      </w:r>
      <w:r w:rsidRPr="00C37E1C">
        <w:rPr>
          <w:b/>
          <w:sz w:val="26"/>
          <w:szCs w:val="26"/>
        </w:rPr>
        <w:t>)</w:t>
      </w:r>
    </w:p>
    <w:p w:rsidR="00AF3C2F" w:rsidRDefault="00AF3C2F" w:rsidP="000C12FE">
      <w:pPr>
        <w:pStyle w:val="ad"/>
        <w:rPr>
          <w:sz w:val="26"/>
          <w:szCs w:val="26"/>
        </w:rPr>
      </w:pPr>
      <w:r w:rsidRPr="00A34F45">
        <w:rPr>
          <w:sz w:val="26"/>
          <w:szCs w:val="26"/>
        </w:rPr>
        <w:t>ОАФ 17, оп. 45, 19 ед. хр., 1998–2005 гг.</w:t>
      </w:r>
    </w:p>
    <w:p w:rsidR="00AF3C2F" w:rsidRDefault="00AF3C2F" w:rsidP="000C12FE">
      <w:pPr>
        <w:pStyle w:val="ad"/>
        <w:rPr>
          <w:sz w:val="26"/>
          <w:szCs w:val="26"/>
        </w:rPr>
      </w:pPr>
      <w:r w:rsidRPr="00E267FD">
        <w:rPr>
          <w:sz w:val="26"/>
          <w:szCs w:val="26"/>
        </w:rPr>
        <w:t>ИНН: 7450019251</w:t>
      </w:r>
      <w:r>
        <w:rPr>
          <w:sz w:val="26"/>
          <w:szCs w:val="26"/>
        </w:rPr>
        <w:t>.</w:t>
      </w:r>
    </w:p>
    <w:p w:rsidR="00AF3C2F" w:rsidRPr="00A34F45" w:rsidRDefault="005F47DF" w:rsidP="000C12FE">
      <w:pPr>
        <w:pStyle w:val="ad"/>
        <w:rPr>
          <w:sz w:val="26"/>
          <w:szCs w:val="26"/>
        </w:rPr>
      </w:pPr>
      <w:r>
        <w:rPr>
          <w:sz w:val="26"/>
          <w:szCs w:val="26"/>
        </w:rPr>
        <w:t>Основной вид деятельности:</w:t>
      </w:r>
      <w:r w:rsidR="00AF3C2F">
        <w:rPr>
          <w:sz w:val="26"/>
          <w:szCs w:val="26"/>
        </w:rPr>
        <w:t xml:space="preserve"> производство лекарственных средств.</w:t>
      </w:r>
    </w:p>
    <w:p w:rsidR="00AF3C2F" w:rsidRDefault="00AF3C2F" w:rsidP="000C12FE">
      <w:pPr>
        <w:pStyle w:val="ad"/>
        <w:rPr>
          <w:sz w:val="26"/>
          <w:szCs w:val="26"/>
        </w:rPr>
      </w:pPr>
      <w:r>
        <w:rPr>
          <w:sz w:val="26"/>
          <w:szCs w:val="26"/>
        </w:rPr>
        <w:t xml:space="preserve">Состав </w:t>
      </w:r>
      <w:r w:rsidR="00E144C1">
        <w:rPr>
          <w:sz w:val="26"/>
          <w:szCs w:val="26"/>
        </w:rPr>
        <w:t xml:space="preserve">документов: </w:t>
      </w:r>
      <w:r>
        <w:rPr>
          <w:sz w:val="26"/>
          <w:szCs w:val="26"/>
        </w:rPr>
        <w:t>документы о создании и ликвидации 1988–2005 гг., приказы по личному составу 1998–2003, 2005 г., личные карточки (ф. Т-2) 2000–2003, 2005 г., расчетные ведомости по заработной плате 1999–2005 гг.</w:t>
      </w:r>
    </w:p>
    <w:p w:rsidR="00AF3C2F" w:rsidRDefault="00AF3C2F" w:rsidP="000C12FE">
      <w:pPr>
        <w:pStyle w:val="ad"/>
        <w:tabs>
          <w:tab w:val="left" w:pos="924"/>
        </w:tabs>
        <w:rPr>
          <w:sz w:val="26"/>
          <w:szCs w:val="26"/>
        </w:rPr>
      </w:pPr>
    </w:p>
    <w:p w:rsidR="001E2997" w:rsidRPr="001335C8" w:rsidRDefault="001E2997" w:rsidP="00611C55">
      <w:pPr>
        <w:pStyle w:val="ad"/>
        <w:keepNext/>
        <w:rPr>
          <w:b/>
          <w:sz w:val="26"/>
          <w:szCs w:val="26"/>
        </w:rPr>
      </w:pPr>
      <w:r w:rsidRPr="001335C8">
        <w:rPr>
          <w:b/>
          <w:sz w:val="26"/>
          <w:szCs w:val="26"/>
        </w:rPr>
        <w:t xml:space="preserve">ЗАО Промышленная группа </w:t>
      </w:r>
      <w:r w:rsidR="00730776">
        <w:rPr>
          <w:b/>
          <w:sz w:val="26"/>
          <w:szCs w:val="26"/>
        </w:rPr>
        <w:t>«</w:t>
      </w:r>
      <w:r>
        <w:rPr>
          <w:b/>
          <w:sz w:val="26"/>
          <w:szCs w:val="26"/>
        </w:rPr>
        <w:t>ЧелакХимПродукт</w:t>
      </w:r>
      <w:r w:rsidR="00730776">
        <w:rPr>
          <w:b/>
          <w:sz w:val="26"/>
          <w:szCs w:val="26"/>
        </w:rPr>
        <w:t>»</w:t>
      </w:r>
      <w:r>
        <w:rPr>
          <w:b/>
          <w:sz w:val="26"/>
          <w:szCs w:val="26"/>
        </w:rPr>
        <w:t xml:space="preserve"> (16.07.2001–30.12.2003</w:t>
      </w:r>
      <w:r w:rsidRPr="001335C8">
        <w:rPr>
          <w:b/>
          <w:sz w:val="26"/>
          <w:szCs w:val="26"/>
        </w:rPr>
        <w:t>)</w:t>
      </w:r>
    </w:p>
    <w:p w:rsidR="001E2997" w:rsidRDefault="001E2997" w:rsidP="00611C55">
      <w:pPr>
        <w:pStyle w:val="ad"/>
        <w:keepNext/>
        <w:rPr>
          <w:sz w:val="26"/>
          <w:szCs w:val="26"/>
        </w:rPr>
      </w:pPr>
      <w:r w:rsidRPr="009A5F0E">
        <w:rPr>
          <w:sz w:val="26"/>
          <w:szCs w:val="26"/>
        </w:rPr>
        <w:t>ОАФ 9, оп. 139, 3 ед. хр., 2001–2003 гг.</w:t>
      </w:r>
    </w:p>
    <w:p w:rsidR="001E2997" w:rsidRDefault="001E2997" w:rsidP="000C12FE">
      <w:pPr>
        <w:pStyle w:val="ad"/>
        <w:rPr>
          <w:sz w:val="26"/>
          <w:szCs w:val="26"/>
        </w:rPr>
      </w:pPr>
      <w:r w:rsidRPr="00351130">
        <w:rPr>
          <w:sz w:val="26"/>
          <w:szCs w:val="26"/>
        </w:rPr>
        <w:t>ИНН: 7451100900</w:t>
      </w:r>
      <w:r>
        <w:rPr>
          <w:sz w:val="26"/>
          <w:szCs w:val="26"/>
        </w:rPr>
        <w:t>.</w:t>
      </w:r>
    </w:p>
    <w:p w:rsidR="001E2997" w:rsidRDefault="005F47DF" w:rsidP="000C12FE">
      <w:pPr>
        <w:pStyle w:val="ad"/>
        <w:rPr>
          <w:sz w:val="26"/>
          <w:szCs w:val="26"/>
        </w:rPr>
      </w:pPr>
      <w:r>
        <w:rPr>
          <w:sz w:val="26"/>
          <w:szCs w:val="26"/>
        </w:rPr>
        <w:t>Основной вид деятельности:</w:t>
      </w:r>
      <w:r w:rsidR="001E2997">
        <w:rPr>
          <w:sz w:val="26"/>
          <w:szCs w:val="26"/>
        </w:rPr>
        <w:t xml:space="preserve"> производство и реализация </w:t>
      </w:r>
      <w:r w:rsidR="00E7233D">
        <w:rPr>
          <w:sz w:val="26"/>
          <w:szCs w:val="26"/>
        </w:rPr>
        <w:t>товаров народного потребления</w:t>
      </w:r>
      <w:r w:rsidR="001E2997">
        <w:rPr>
          <w:sz w:val="26"/>
          <w:szCs w:val="26"/>
        </w:rPr>
        <w:t>, оборудования, стройматериалов.</w:t>
      </w:r>
    </w:p>
    <w:p w:rsidR="001E2997" w:rsidRDefault="001E2997" w:rsidP="000C12FE">
      <w:pPr>
        <w:pStyle w:val="ad"/>
        <w:rPr>
          <w:sz w:val="26"/>
          <w:szCs w:val="26"/>
        </w:rPr>
      </w:pPr>
      <w:r>
        <w:rPr>
          <w:sz w:val="26"/>
          <w:szCs w:val="26"/>
        </w:rPr>
        <w:t>Состав документов: приказы по личному составу, личные карточки (ф. Т-2) 2001–2003 гг., расчетные ведомости по заработной плате 2001–2002 гг.</w:t>
      </w:r>
    </w:p>
    <w:p w:rsidR="004F2CBD" w:rsidRDefault="004F2CBD" w:rsidP="000C12FE">
      <w:pPr>
        <w:pStyle w:val="ad"/>
        <w:rPr>
          <w:sz w:val="26"/>
          <w:szCs w:val="26"/>
        </w:rPr>
      </w:pPr>
    </w:p>
    <w:p w:rsidR="004E5276" w:rsidRPr="00707E2B" w:rsidRDefault="004E5276" w:rsidP="000C12FE">
      <w:pPr>
        <w:pStyle w:val="ad"/>
        <w:keepNext/>
        <w:rPr>
          <w:b/>
          <w:sz w:val="26"/>
          <w:szCs w:val="26"/>
        </w:rPr>
      </w:pPr>
      <w:r w:rsidRPr="00707E2B">
        <w:rPr>
          <w:b/>
          <w:sz w:val="26"/>
          <w:szCs w:val="26"/>
        </w:rPr>
        <w:lastRenderedPageBreak/>
        <w:t xml:space="preserve">ООО </w:t>
      </w:r>
      <w:r w:rsidR="00730776">
        <w:rPr>
          <w:b/>
          <w:sz w:val="26"/>
          <w:szCs w:val="26"/>
        </w:rPr>
        <w:t>«</w:t>
      </w:r>
      <w:r w:rsidRPr="00707E2B">
        <w:rPr>
          <w:b/>
          <w:sz w:val="26"/>
          <w:szCs w:val="26"/>
        </w:rPr>
        <w:t>НефтьОргСинтез</w:t>
      </w:r>
      <w:r w:rsidR="00730776">
        <w:rPr>
          <w:b/>
          <w:sz w:val="26"/>
          <w:szCs w:val="26"/>
        </w:rPr>
        <w:t>»</w:t>
      </w:r>
      <w:r w:rsidRPr="00707E2B">
        <w:rPr>
          <w:b/>
          <w:sz w:val="26"/>
          <w:szCs w:val="26"/>
        </w:rPr>
        <w:t xml:space="preserve"> (10.08.2004–27.05.2009)</w:t>
      </w:r>
    </w:p>
    <w:p w:rsidR="004E5276" w:rsidRDefault="004E5276" w:rsidP="000C12FE">
      <w:pPr>
        <w:pStyle w:val="ad"/>
        <w:rPr>
          <w:sz w:val="26"/>
          <w:szCs w:val="26"/>
        </w:rPr>
      </w:pPr>
      <w:r w:rsidRPr="00315081">
        <w:rPr>
          <w:sz w:val="26"/>
          <w:szCs w:val="26"/>
        </w:rPr>
        <w:t>ОАФ 15, оп. 148, 3 ед. хр., 2004–2009 гг.</w:t>
      </w:r>
    </w:p>
    <w:p w:rsidR="004E5276" w:rsidRDefault="004E5276" w:rsidP="000C12FE">
      <w:pPr>
        <w:pStyle w:val="ad"/>
        <w:rPr>
          <w:sz w:val="26"/>
          <w:szCs w:val="26"/>
        </w:rPr>
      </w:pPr>
      <w:r w:rsidRPr="0091273A">
        <w:rPr>
          <w:sz w:val="26"/>
          <w:szCs w:val="26"/>
        </w:rPr>
        <w:t>ИНН: 7448062789</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91273A">
        <w:rPr>
          <w:sz w:val="26"/>
          <w:szCs w:val="26"/>
        </w:rPr>
        <w:t>26.82.3 Производство битуминозных смесей на основе природного асфальта или битума, нефтяного битума, минеральных смол или их пеков</w:t>
      </w:r>
      <w:r w:rsidR="004E5276">
        <w:rPr>
          <w:sz w:val="26"/>
          <w:szCs w:val="26"/>
        </w:rPr>
        <w:t>.</w:t>
      </w:r>
    </w:p>
    <w:p w:rsidR="004E5276" w:rsidRPr="00315081" w:rsidRDefault="004E5276" w:rsidP="000C12FE">
      <w:pPr>
        <w:pStyle w:val="ad"/>
        <w:rPr>
          <w:sz w:val="26"/>
          <w:szCs w:val="26"/>
        </w:rPr>
      </w:pPr>
      <w:r>
        <w:rPr>
          <w:sz w:val="26"/>
          <w:szCs w:val="26"/>
        </w:rPr>
        <w:t>Состав документов: документы о создании и ликвидации 2004–2009 гг., приказы по личному составу 2004–2008 гг., расчетные ведомости по заработной плате 2004–2007 гг.</w:t>
      </w:r>
    </w:p>
    <w:p w:rsidR="004E5276" w:rsidRDefault="004E5276" w:rsidP="000C12FE">
      <w:pPr>
        <w:pStyle w:val="ad"/>
        <w:rPr>
          <w:sz w:val="26"/>
          <w:szCs w:val="26"/>
        </w:rPr>
      </w:pPr>
    </w:p>
    <w:p w:rsidR="005C305E" w:rsidRPr="00181D5A" w:rsidRDefault="005C305E" w:rsidP="000C12FE">
      <w:pPr>
        <w:pStyle w:val="ad"/>
        <w:rPr>
          <w:b/>
          <w:sz w:val="26"/>
          <w:szCs w:val="26"/>
        </w:rPr>
      </w:pPr>
      <w:r w:rsidRPr="00181D5A">
        <w:rPr>
          <w:b/>
          <w:sz w:val="26"/>
          <w:szCs w:val="26"/>
        </w:rPr>
        <w:t xml:space="preserve">ООО ПКФ </w:t>
      </w:r>
      <w:r w:rsidR="00730776">
        <w:rPr>
          <w:b/>
          <w:sz w:val="26"/>
          <w:szCs w:val="26"/>
        </w:rPr>
        <w:t>«</w:t>
      </w:r>
      <w:r w:rsidRPr="00181D5A">
        <w:rPr>
          <w:b/>
          <w:sz w:val="26"/>
          <w:szCs w:val="26"/>
        </w:rPr>
        <w:t>Велс</w:t>
      </w:r>
      <w:r w:rsidR="00730776">
        <w:rPr>
          <w:b/>
          <w:sz w:val="26"/>
          <w:szCs w:val="26"/>
        </w:rPr>
        <w:t>»</w:t>
      </w:r>
      <w:r w:rsidRPr="00181D5A">
        <w:rPr>
          <w:b/>
          <w:sz w:val="26"/>
          <w:szCs w:val="26"/>
        </w:rPr>
        <w:t xml:space="preserve"> (05.04.1999–30.01.2006)</w:t>
      </w:r>
    </w:p>
    <w:p w:rsidR="005C305E" w:rsidRDefault="005C305E" w:rsidP="000C12FE">
      <w:pPr>
        <w:pStyle w:val="ad"/>
        <w:rPr>
          <w:sz w:val="26"/>
          <w:szCs w:val="26"/>
        </w:rPr>
      </w:pPr>
      <w:r w:rsidRPr="00FD732E">
        <w:rPr>
          <w:sz w:val="26"/>
          <w:szCs w:val="26"/>
        </w:rPr>
        <w:t>ОАФ 13, оп. 130, 3 ед. хр., 1999–2005 гг.</w:t>
      </w:r>
    </w:p>
    <w:p w:rsidR="005C305E" w:rsidRDefault="005C305E" w:rsidP="000C12FE">
      <w:pPr>
        <w:pStyle w:val="ad"/>
        <w:rPr>
          <w:sz w:val="26"/>
          <w:szCs w:val="26"/>
        </w:rPr>
      </w:pPr>
      <w:r w:rsidRPr="00181D5A">
        <w:rPr>
          <w:sz w:val="26"/>
          <w:szCs w:val="26"/>
        </w:rPr>
        <w:t>ИНН: 7453052391</w:t>
      </w:r>
      <w:r>
        <w:rPr>
          <w:sz w:val="26"/>
          <w:szCs w:val="26"/>
        </w:rPr>
        <w:t>.</w:t>
      </w:r>
    </w:p>
    <w:p w:rsidR="005C305E" w:rsidRPr="00FD732E" w:rsidRDefault="005F47DF" w:rsidP="000C12FE">
      <w:pPr>
        <w:pStyle w:val="ad"/>
        <w:rPr>
          <w:sz w:val="26"/>
          <w:szCs w:val="26"/>
        </w:rPr>
      </w:pPr>
      <w:r>
        <w:rPr>
          <w:sz w:val="26"/>
          <w:szCs w:val="26"/>
        </w:rPr>
        <w:t>Основной вид деятельности:</w:t>
      </w:r>
      <w:r w:rsidR="005C305E">
        <w:rPr>
          <w:sz w:val="26"/>
          <w:szCs w:val="26"/>
        </w:rPr>
        <w:t xml:space="preserve"> производство бытовой химии.</w:t>
      </w:r>
    </w:p>
    <w:p w:rsidR="005C305E" w:rsidRDefault="005C305E" w:rsidP="000C12FE">
      <w:pPr>
        <w:pStyle w:val="ad"/>
        <w:rPr>
          <w:sz w:val="26"/>
          <w:szCs w:val="26"/>
        </w:rPr>
      </w:pPr>
      <w:r w:rsidRPr="00A11ABD">
        <w:rPr>
          <w:sz w:val="26"/>
          <w:szCs w:val="26"/>
        </w:rPr>
        <w:t xml:space="preserve">Состав документов: </w:t>
      </w:r>
      <w:r>
        <w:rPr>
          <w:sz w:val="26"/>
          <w:szCs w:val="26"/>
        </w:rPr>
        <w:t>приказы по личному составу 1999–2005</w:t>
      </w:r>
      <w:r w:rsidR="006C16CF">
        <w:rPr>
          <w:sz w:val="26"/>
          <w:szCs w:val="26"/>
        </w:rPr>
        <w:t xml:space="preserve"> гг., личные карточки (ф. </w:t>
      </w:r>
      <w:r w:rsidRPr="00A11ABD">
        <w:rPr>
          <w:sz w:val="26"/>
          <w:szCs w:val="26"/>
        </w:rPr>
        <w:t xml:space="preserve">Т-2) </w:t>
      </w:r>
      <w:r>
        <w:rPr>
          <w:sz w:val="26"/>
          <w:szCs w:val="26"/>
        </w:rPr>
        <w:t>2002–2005</w:t>
      </w:r>
      <w:r w:rsidRPr="00A11ABD">
        <w:rPr>
          <w:sz w:val="26"/>
          <w:szCs w:val="26"/>
        </w:rPr>
        <w:t xml:space="preserve"> гг., </w:t>
      </w:r>
      <w:r>
        <w:rPr>
          <w:sz w:val="26"/>
          <w:szCs w:val="26"/>
        </w:rPr>
        <w:t>лицевые счета</w:t>
      </w:r>
      <w:r w:rsidRPr="00A11ABD">
        <w:rPr>
          <w:sz w:val="26"/>
          <w:szCs w:val="26"/>
        </w:rPr>
        <w:t xml:space="preserve"> по зара</w:t>
      </w:r>
      <w:r>
        <w:rPr>
          <w:sz w:val="26"/>
          <w:szCs w:val="26"/>
        </w:rPr>
        <w:t>ботной плате 1999</w:t>
      </w:r>
      <w:r w:rsidRPr="00A11ABD">
        <w:rPr>
          <w:sz w:val="26"/>
          <w:szCs w:val="26"/>
        </w:rPr>
        <w:t>–</w:t>
      </w:r>
      <w:r>
        <w:rPr>
          <w:sz w:val="26"/>
          <w:szCs w:val="26"/>
        </w:rPr>
        <w:t>2005</w:t>
      </w:r>
      <w:r w:rsidRPr="00A11ABD">
        <w:rPr>
          <w:sz w:val="26"/>
          <w:szCs w:val="26"/>
        </w:rPr>
        <w:t xml:space="preserve"> гг.</w:t>
      </w:r>
    </w:p>
    <w:p w:rsidR="005C305E" w:rsidRDefault="005C305E" w:rsidP="000C12FE">
      <w:pPr>
        <w:pStyle w:val="ad"/>
        <w:rPr>
          <w:sz w:val="26"/>
          <w:szCs w:val="26"/>
        </w:rPr>
      </w:pPr>
    </w:p>
    <w:p w:rsidR="004F2CBD" w:rsidRPr="00EC297A" w:rsidRDefault="004F2CBD" w:rsidP="000C12FE">
      <w:pPr>
        <w:pStyle w:val="ad"/>
        <w:rPr>
          <w:b/>
          <w:sz w:val="26"/>
          <w:szCs w:val="26"/>
        </w:rPr>
      </w:pPr>
      <w:r w:rsidRPr="00EC297A">
        <w:rPr>
          <w:b/>
          <w:sz w:val="26"/>
          <w:szCs w:val="26"/>
        </w:rPr>
        <w:t xml:space="preserve">ООО </w:t>
      </w:r>
      <w:r w:rsidR="00730776">
        <w:rPr>
          <w:b/>
          <w:sz w:val="26"/>
          <w:szCs w:val="26"/>
        </w:rPr>
        <w:t>«</w:t>
      </w:r>
      <w:r w:rsidRPr="00EC297A">
        <w:rPr>
          <w:b/>
          <w:sz w:val="26"/>
          <w:szCs w:val="26"/>
        </w:rPr>
        <w:t>Полистром</w:t>
      </w:r>
      <w:r w:rsidR="00730776">
        <w:rPr>
          <w:b/>
          <w:sz w:val="26"/>
          <w:szCs w:val="26"/>
        </w:rPr>
        <w:t>»</w:t>
      </w:r>
      <w:r w:rsidRPr="00EC297A">
        <w:rPr>
          <w:b/>
          <w:sz w:val="26"/>
          <w:szCs w:val="26"/>
        </w:rPr>
        <w:t xml:space="preserve"> (26.04.2007–07.04.2015)</w:t>
      </w:r>
    </w:p>
    <w:p w:rsidR="004F2CBD" w:rsidRDefault="004F2CBD" w:rsidP="000C12FE">
      <w:pPr>
        <w:pStyle w:val="ad"/>
        <w:rPr>
          <w:sz w:val="26"/>
          <w:szCs w:val="26"/>
        </w:rPr>
      </w:pPr>
      <w:r w:rsidRPr="00471937">
        <w:rPr>
          <w:sz w:val="26"/>
          <w:szCs w:val="26"/>
        </w:rPr>
        <w:t>ОАФ 8, оп. 175, 9 ед. хр., 2007–2014 гг.</w:t>
      </w:r>
    </w:p>
    <w:p w:rsidR="004F2CBD" w:rsidRDefault="004F2CBD" w:rsidP="000C12FE">
      <w:pPr>
        <w:pStyle w:val="ad"/>
        <w:rPr>
          <w:sz w:val="26"/>
          <w:szCs w:val="26"/>
        </w:rPr>
      </w:pPr>
      <w:r w:rsidRPr="00EC297A">
        <w:rPr>
          <w:sz w:val="26"/>
          <w:szCs w:val="26"/>
        </w:rPr>
        <w:t>ИНН: 7447111994</w:t>
      </w:r>
      <w:r>
        <w:rPr>
          <w:sz w:val="26"/>
          <w:szCs w:val="26"/>
        </w:rPr>
        <w:t>.</w:t>
      </w:r>
    </w:p>
    <w:p w:rsidR="004F2CBD" w:rsidRPr="00471937" w:rsidRDefault="00AC4EF7" w:rsidP="000C12FE">
      <w:pPr>
        <w:pStyle w:val="ad"/>
        <w:rPr>
          <w:sz w:val="26"/>
          <w:szCs w:val="26"/>
        </w:rPr>
      </w:pPr>
      <w:r>
        <w:rPr>
          <w:sz w:val="26"/>
          <w:szCs w:val="26"/>
        </w:rPr>
        <w:t>Основной вид деятельности:</w:t>
      </w:r>
      <w:r w:rsidR="004F2CBD">
        <w:rPr>
          <w:sz w:val="26"/>
          <w:szCs w:val="26"/>
        </w:rPr>
        <w:t xml:space="preserve"> </w:t>
      </w:r>
      <w:r w:rsidR="004F2CBD" w:rsidRPr="00EC297A">
        <w:rPr>
          <w:sz w:val="26"/>
          <w:szCs w:val="26"/>
        </w:rPr>
        <w:t>26.8 Производство прочей неметаллической минеральной продукции</w:t>
      </w:r>
      <w:r w:rsidR="004F2CBD">
        <w:rPr>
          <w:sz w:val="26"/>
          <w:szCs w:val="26"/>
        </w:rPr>
        <w:t>.</w:t>
      </w:r>
    </w:p>
    <w:p w:rsidR="004F2CBD" w:rsidRDefault="004F2CBD" w:rsidP="000C12FE">
      <w:pPr>
        <w:pStyle w:val="ad"/>
        <w:rPr>
          <w:sz w:val="26"/>
          <w:szCs w:val="26"/>
        </w:rPr>
      </w:pPr>
      <w:r w:rsidRPr="002A79E2">
        <w:rPr>
          <w:sz w:val="26"/>
          <w:szCs w:val="26"/>
        </w:rPr>
        <w:t xml:space="preserve">Состав документов: </w:t>
      </w:r>
      <w:r>
        <w:rPr>
          <w:sz w:val="26"/>
          <w:szCs w:val="26"/>
        </w:rPr>
        <w:t>документы о создании и признании несостоятельным (банкротом) 2007–2014</w:t>
      </w:r>
      <w:r w:rsidRPr="002A79E2">
        <w:rPr>
          <w:sz w:val="26"/>
          <w:szCs w:val="26"/>
        </w:rPr>
        <w:t xml:space="preserve"> гг., приказы </w:t>
      </w:r>
      <w:r>
        <w:rPr>
          <w:sz w:val="26"/>
          <w:szCs w:val="26"/>
        </w:rPr>
        <w:t>по личному составу, лицевые счета по заработной плате 2007–2010</w:t>
      </w:r>
      <w:r w:rsidRPr="002A79E2">
        <w:rPr>
          <w:sz w:val="26"/>
          <w:szCs w:val="26"/>
        </w:rPr>
        <w:t xml:space="preserve"> гг.</w:t>
      </w:r>
    </w:p>
    <w:p w:rsidR="001E2997" w:rsidRDefault="001E2997" w:rsidP="000C12FE">
      <w:pPr>
        <w:pStyle w:val="ad"/>
        <w:tabs>
          <w:tab w:val="left" w:pos="924"/>
        </w:tabs>
        <w:rPr>
          <w:sz w:val="26"/>
          <w:szCs w:val="26"/>
        </w:rPr>
      </w:pPr>
    </w:p>
    <w:p w:rsidR="007467B9" w:rsidRDefault="007467B9" w:rsidP="000C12FE">
      <w:pPr>
        <w:pStyle w:val="ad"/>
        <w:keepNext/>
        <w:jc w:val="center"/>
        <w:rPr>
          <w:b/>
          <w:sz w:val="26"/>
          <w:szCs w:val="26"/>
        </w:rPr>
      </w:pPr>
      <w:r>
        <w:rPr>
          <w:b/>
          <w:sz w:val="26"/>
          <w:szCs w:val="26"/>
        </w:rPr>
        <w:t>2.</w:t>
      </w:r>
      <w:r w:rsidR="007E2497">
        <w:rPr>
          <w:b/>
          <w:sz w:val="26"/>
          <w:szCs w:val="26"/>
        </w:rPr>
        <w:t>8</w:t>
      </w:r>
      <w:r>
        <w:rPr>
          <w:b/>
          <w:sz w:val="26"/>
          <w:szCs w:val="26"/>
        </w:rPr>
        <w:t>.1.</w:t>
      </w:r>
      <w:r w:rsidR="007E2497">
        <w:rPr>
          <w:b/>
          <w:sz w:val="26"/>
          <w:szCs w:val="26"/>
        </w:rPr>
        <w:t>5</w:t>
      </w:r>
      <w:r>
        <w:rPr>
          <w:b/>
          <w:sz w:val="26"/>
          <w:szCs w:val="26"/>
        </w:rPr>
        <w:t>. Горная промышленность (ЕКДИ 14.02.06.00)</w:t>
      </w:r>
    </w:p>
    <w:p w:rsidR="007467B9" w:rsidRDefault="007467B9" w:rsidP="000C12FE">
      <w:pPr>
        <w:pStyle w:val="ad"/>
        <w:keepNext/>
        <w:rPr>
          <w:b/>
          <w:sz w:val="26"/>
          <w:szCs w:val="26"/>
        </w:rPr>
      </w:pPr>
    </w:p>
    <w:p w:rsidR="00004938" w:rsidRPr="00004938" w:rsidRDefault="00004938" w:rsidP="000C12FE">
      <w:pPr>
        <w:pStyle w:val="ad"/>
        <w:rPr>
          <w:b/>
          <w:sz w:val="26"/>
          <w:szCs w:val="26"/>
        </w:rPr>
      </w:pPr>
      <w:r w:rsidRPr="00004938">
        <w:rPr>
          <w:b/>
          <w:sz w:val="26"/>
          <w:szCs w:val="26"/>
        </w:rPr>
        <w:t xml:space="preserve">ОАО </w:t>
      </w:r>
      <w:r w:rsidR="00730776">
        <w:rPr>
          <w:b/>
          <w:sz w:val="26"/>
          <w:szCs w:val="26"/>
        </w:rPr>
        <w:t>«</w:t>
      </w:r>
      <w:r w:rsidRPr="00004938">
        <w:rPr>
          <w:b/>
          <w:sz w:val="26"/>
          <w:szCs w:val="26"/>
        </w:rPr>
        <w:t xml:space="preserve">Горная компания </w:t>
      </w:r>
      <w:r w:rsidR="00730776">
        <w:rPr>
          <w:b/>
          <w:sz w:val="26"/>
          <w:szCs w:val="26"/>
        </w:rPr>
        <w:t>«</w:t>
      </w:r>
      <w:r w:rsidRPr="00004938">
        <w:rPr>
          <w:b/>
          <w:sz w:val="26"/>
          <w:szCs w:val="26"/>
        </w:rPr>
        <w:t>Виктория</w:t>
      </w:r>
      <w:r w:rsidR="00730776">
        <w:rPr>
          <w:b/>
          <w:sz w:val="26"/>
          <w:szCs w:val="26"/>
        </w:rPr>
        <w:t>»</w:t>
      </w:r>
      <w:r w:rsidRPr="00004938">
        <w:rPr>
          <w:b/>
          <w:sz w:val="26"/>
          <w:szCs w:val="26"/>
        </w:rPr>
        <w:t xml:space="preserve"> (28.05.2001–07.10.2003)</w:t>
      </w:r>
    </w:p>
    <w:p w:rsidR="00004938" w:rsidRPr="00EC31D7" w:rsidRDefault="00004938" w:rsidP="000C12FE">
      <w:pPr>
        <w:pStyle w:val="ad"/>
        <w:rPr>
          <w:sz w:val="26"/>
          <w:szCs w:val="26"/>
        </w:rPr>
      </w:pPr>
      <w:r w:rsidRPr="00EC31D7">
        <w:rPr>
          <w:sz w:val="26"/>
          <w:szCs w:val="26"/>
        </w:rPr>
        <w:t>ОАФ 14, оп. 67, 2 ед. хр., 2001–2003 гг.</w:t>
      </w:r>
    </w:p>
    <w:p w:rsidR="00004938" w:rsidRDefault="00004938" w:rsidP="000C12FE">
      <w:pPr>
        <w:pStyle w:val="ad"/>
        <w:rPr>
          <w:sz w:val="26"/>
          <w:szCs w:val="26"/>
        </w:rPr>
      </w:pPr>
      <w:r w:rsidRPr="00EC31D7">
        <w:rPr>
          <w:sz w:val="26"/>
          <w:szCs w:val="26"/>
        </w:rPr>
        <w:t>ИНН: 7452030148.</w:t>
      </w:r>
    </w:p>
    <w:p w:rsidR="00004938" w:rsidRPr="00EC31D7" w:rsidRDefault="005F47DF" w:rsidP="000C12FE">
      <w:pPr>
        <w:pStyle w:val="ad"/>
        <w:rPr>
          <w:sz w:val="26"/>
          <w:szCs w:val="26"/>
        </w:rPr>
      </w:pPr>
      <w:r>
        <w:rPr>
          <w:sz w:val="26"/>
          <w:szCs w:val="26"/>
        </w:rPr>
        <w:t>Основной вид деятельности:</w:t>
      </w:r>
      <w:r w:rsidR="00004938">
        <w:rPr>
          <w:sz w:val="26"/>
          <w:szCs w:val="26"/>
        </w:rPr>
        <w:t xml:space="preserve"> геологическая разведка недр.</w:t>
      </w:r>
    </w:p>
    <w:p w:rsidR="00004938" w:rsidRDefault="00004938" w:rsidP="000C12FE">
      <w:pPr>
        <w:pStyle w:val="ad"/>
        <w:rPr>
          <w:sz w:val="26"/>
          <w:szCs w:val="26"/>
        </w:rPr>
      </w:pPr>
      <w:r w:rsidRPr="00EC31D7">
        <w:rPr>
          <w:sz w:val="26"/>
          <w:szCs w:val="26"/>
        </w:rPr>
        <w:t xml:space="preserve">Состав документов: приказы </w:t>
      </w:r>
      <w:r w:rsidR="001E2997">
        <w:rPr>
          <w:sz w:val="26"/>
          <w:szCs w:val="26"/>
        </w:rPr>
        <w:t>по личному</w:t>
      </w:r>
      <w:r w:rsidRPr="00EC31D7">
        <w:rPr>
          <w:sz w:val="26"/>
          <w:szCs w:val="26"/>
        </w:rPr>
        <w:t xml:space="preserve"> составу, расчетные ведомости по заработной плате 2001–2003 гг.</w:t>
      </w:r>
    </w:p>
    <w:p w:rsidR="00004938" w:rsidRDefault="00004938" w:rsidP="000C12FE">
      <w:pPr>
        <w:pStyle w:val="ad"/>
        <w:keepNext/>
        <w:rPr>
          <w:b/>
          <w:sz w:val="26"/>
          <w:szCs w:val="26"/>
        </w:rPr>
      </w:pPr>
    </w:p>
    <w:p w:rsidR="00011C19" w:rsidRPr="003E0C0E" w:rsidRDefault="00011C19"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ТоргБурМаш</w:t>
      </w:r>
      <w:r w:rsidR="00730776">
        <w:rPr>
          <w:b/>
          <w:sz w:val="26"/>
          <w:szCs w:val="26"/>
        </w:rPr>
        <w:t>»</w:t>
      </w:r>
      <w:r w:rsidRPr="003E0C0E">
        <w:rPr>
          <w:b/>
          <w:sz w:val="26"/>
          <w:szCs w:val="26"/>
        </w:rPr>
        <w:t xml:space="preserve"> (07.02.2008–07.11.2013)</w:t>
      </w:r>
    </w:p>
    <w:p w:rsidR="00011C19" w:rsidRPr="003E0C0E" w:rsidRDefault="00011C19" w:rsidP="000C12FE">
      <w:pPr>
        <w:pStyle w:val="ad"/>
        <w:rPr>
          <w:sz w:val="26"/>
          <w:szCs w:val="26"/>
        </w:rPr>
      </w:pPr>
      <w:r w:rsidRPr="003E0C0E">
        <w:rPr>
          <w:sz w:val="26"/>
          <w:szCs w:val="26"/>
        </w:rPr>
        <w:t>ОАФ 14, оп.</w:t>
      </w:r>
      <w:r w:rsidR="00AE05F7">
        <w:rPr>
          <w:sz w:val="26"/>
          <w:szCs w:val="26"/>
        </w:rPr>
        <w:t xml:space="preserve"> </w:t>
      </w:r>
      <w:r w:rsidRPr="003E0C0E">
        <w:rPr>
          <w:sz w:val="26"/>
          <w:szCs w:val="26"/>
        </w:rPr>
        <w:t>118, 8 ед. хр., 2008–2014 гг.</w:t>
      </w:r>
    </w:p>
    <w:p w:rsidR="00011C19" w:rsidRDefault="00011C19" w:rsidP="000C12FE">
      <w:pPr>
        <w:pStyle w:val="ad"/>
        <w:rPr>
          <w:sz w:val="26"/>
          <w:szCs w:val="26"/>
        </w:rPr>
      </w:pPr>
      <w:r w:rsidRPr="003E0C0E">
        <w:rPr>
          <w:sz w:val="26"/>
          <w:szCs w:val="26"/>
        </w:rPr>
        <w:t>ИНН: 7452059612.</w:t>
      </w:r>
    </w:p>
    <w:p w:rsidR="00011C19" w:rsidRPr="003E0C0E" w:rsidRDefault="00AC4EF7" w:rsidP="000C12FE">
      <w:pPr>
        <w:pStyle w:val="ad"/>
        <w:rPr>
          <w:sz w:val="26"/>
          <w:szCs w:val="26"/>
        </w:rPr>
      </w:pPr>
      <w:r>
        <w:rPr>
          <w:sz w:val="26"/>
          <w:szCs w:val="26"/>
        </w:rPr>
        <w:t>Основной вид деятельности:</w:t>
      </w:r>
      <w:r w:rsidR="00011C19">
        <w:rPr>
          <w:sz w:val="26"/>
          <w:szCs w:val="26"/>
        </w:rPr>
        <w:t xml:space="preserve"> </w:t>
      </w:r>
      <w:r w:rsidR="00011C19" w:rsidRPr="00011C19">
        <w:rPr>
          <w:sz w:val="26"/>
          <w:szCs w:val="26"/>
        </w:rPr>
        <w:t>43.13 Разведочное бурение.</w:t>
      </w:r>
    </w:p>
    <w:p w:rsidR="00011C19" w:rsidRDefault="00011C19" w:rsidP="000C12FE">
      <w:pPr>
        <w:pStyle w:val="ad"/>
        <w:rPr>
          <w:sz w:val="26"/>
          <w:szCs w:val="26"/>
        </w:rPr>
      </w:pPr>
      <w:r>
        <w:rPr>
          <w:sz w:val="26"/>
          <w:szCs w:val="26"/>
        </w:rPr>
        <w:t>Состав документов: документы о создании и признании несостоятельным (банкротом) 2008–2014</w:t>
      </w:r>
      <w:r w:rsidRPr="005727CE">
        <w:rPr>
          <w:sz w:val="26"/>
          <w:szCs w:val="26"/>
        </w:rPr>
        <w:t xml:space="preserve"> гг.,</w:t>
      </w:r>
      <w:r>
        <w:rPr>
          <w:sz w:val="26"/>
          <w:szCs w:val="26"/>
        </w:rPr>
        <w:t xml:space="preserve"> приказы по личному составу 2010–2012</w:t>
      </w:r>
      <w:r w:rsidRPr="005727CE">
        <w:rPr>
          <w:sz w:val="26"/>
          <w:szCs w:val="26"/>
        </w:rPr>
        <w:t xml:space="preserve"> гг.,</w:t>
      </w:r>
      <w:r>
        <w:rPr>
          <w:sz w:val="26"/>
          <w:szCs w:val="26"/>
        </w:rPr>
        <w:t xml:space="preserve"> трудовые договоры 2011–2012 гг., личные карточки (ф. Т-2) 2012 </w:t>
      </w:r>
      <w:r w:rsidRPr="005727CE">
        <w:rPr>
          <w:sz w:val="26"/>
          <w:szCs w:val="26"/>
        </w:rPr>
        <w:t>г., расчетные ве</w:t>
      </w:r>
      <w:r>
        <w:rPr>
          <w:sz w:val="26"/>
          <w:szCs w:val="26"/>
        </w:rPr>
        <w:t>домости по заработной плате 2010–2012</w:t>
      </w:r>
      <w:r w:rsidRPr="005727CE">
        <w:rPr>
          <w:sz w:val="26"/>
          <w:szCs w:val="26"/>
        </w:rPr>
        <w:t xml:space="preserve"> гг.</w:t>
      </w:r>
    </w:p>
    <w:p w:rsidR="00011C19" w:rsidRDefault="00011C19" w:rsidP="000C12FE">
      <w:pPr>
        <w:pStyle w:val="ad"/>
        <w:keepNext/>
        <w:rPr>
          <w:b/>
          <w:sz w:val="26"/>
          <w:szCs w:val="26"/>
        </w:rPr>
      </w:pPr>
    </w:p>
    <w:p w:rsidR="007467B9" w:rsidRPr="001A045A" w:rsidRDefault="007467B9" w:rsidP="000C12F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Торговый дом </w:t>
      </w:r>
      <w:r w:rsidR="00730776">
        <w:rPr>
          <w:b/>
          <w:sz w:val="26"/>
          <w:szCs w:val="26"/>
        </w:rPr>
        <w:t>«</w:t>
      </w:r>
      <w:r w:rsidRPr="001A045A">
        <w:rPr>
          <w:b/>
          <w:sz w:val="26"/>
          <w:szCs w:val="26"/>
        </w:rPr>
        <w:t>Газстрой</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 xml:space="preserve">ТД </w:t>
      </w:r>
      <w:r w:rsidR="00730776">
        <w:rPr>
          <w:b/>
          <w:sz w:val="26"/>
          <w:szCs w:val="26"/>
        </w:rPr>
        <w:t>«</w:t>
      </w:r>
      <w:r w:rsidRPr="001A045A">
        <w:rPr>
          <w:b/>
          <w:sz w:val="26"/>
          <w:szCs w:val="26"/>
        </w:rPr>
        <w:t>Газстрой</w:t>
      </w:r>
      <w:r w:rsidR="00730776">
        <w:rPr>
          <w:b/>
          <w:sz w:val="26"/>
          <w:szCs w:val="26"/>
        </w:rPr>
        <w:t>»</w:t>
      </w:r>
      <w:r w:rsidRPr="001A045A">
        <w:rPr>
          <w:b/>
          <w:sz w:val="26"/>
          <w:szCs w:val="26"/>
        </w:rPr>
        <w:t>) (10.05.2007–26.01.2015)</w:t>
      </w:r>
    </w:p>
    <w:p w:rsidR="007467B9" w:rsidRDefault="007467B9" w:rsidP="000C12FE">
      <w:pPr>
        <w:pStyle w:val="ad"/>
        <w:rPr>
          <w:sz w:val="26"/>
          <w:szCs w:val="26"/>
        </w:rPr>
      </w:pPr>
      <w:r w:rsidRPr="00DD4F41">
        <w:rPr>
          <w:sz w:val="26"/>
          <w:szCs w:val="26"/>
        </w:rPr>
        <w:t>ОАФ 16, оп. 98, 4 ед. хр., 2007–2014 гг.</w:t>
      </w:r>
    </w:p>
    <w:p w:rsidR="007467B9" w:rsidRPr="001A045A" w:rsidRDefault="007467B9" w:rsidP="000C12FE">
      <w:pPr>
        <w:pStyle w:val="ad"/>
        <w:rPr>
          <w:sz w:val="26"/>
          <w:szCs w:val="26"/>
        </w:rPr>
      </w:pPr>
      <w:r w:rsidRPr="001A045A">
        <w:rPr>
          <w:sz w:val="26"/>
          <w:szCs w:val="26"/>
        </w:rPr>
        <w:t>ИНН: 7707626645.</w:t>
      </w:r>
    </w:p>
    <w:p w:rsidR="007467B9" w:rsidRPr="001A045A" w:rsidRDefault="00AC4EF7" w:rsidP="000C12FE">
      <w:pPr>
        <w:pStyle w:val="ad"/>
        <w:rPr>
          <w:sz w:val="26"/>
          <w:szCs w:val="26"/>
        </w:rPr>
      </w:pPr>
      <w:r>
        <w:rPr>
          <w:sz w:val="26"/>
          <w:szCs w:val="26"/>
        </w:rPr>
        <w:t>Основной вид деятельности:</w:t>
      </w:r>
      <w:r w:rsidR="007467B9" w:rsidRPr="001A045A">
        <w:rPr>
          <w:sz w:val="26"/>
          <w:szCs w:val="26"/>
        </w:rPr>
        <w:t xml:space="preserve"> 14.11 Добыча камня для строительства.</w:t>
      </w:r>
    </w:p>
    <w:p w:rsidR="007467B9" w:rsidRDefault="007467B9" w:rsidP="000C12FE">
      <w:pPr>
        <w:pStyle w:val="ad"/>
        <w:rPr>
          <w:sz w:val="26"/>
          <w:szCs w:val="26"/>
        </w:rPr>
      </w:pPr>
      <w:r w:rsidRPr="00F01F3A">
        <w:rPr>
          <w:sz w:val="26"/>
          <w:szCs w:val="26"/>
        </w:rPr>
        <w:lastRenderedPageBreak/>
        <w:t>Состав документов: докуме</w:t>
      </w:r>
      <w:r>
        <w:rPr>
          <w:sz w:val="26"/>
          <w:szCs w:val="26"/>
        </w:rPr>
        <w:t>нты о создании и ликвидации 2007</w:t>
      </w:r>
      <w:r w:rsidRPr="00F01F3A">
        <w:rPr>
          <w:sz w:val="26"/>
          <w:szCs w:val="26"/>
        </w:rPr>
        <w:t xml:space="preserve">–2014 гг., приказы </w:t>
      </w:r>
      <w:r w:rsidR="001E2997">
        <w:rPr>
          <w:sz w:val="26"/>
          <w:szCs w:val="26"/>
        </w:rPr>
        <w:t>по личному</w:t>
      </w:r>
      <w:r>
        <w:rPr>
          <w:sz w:val="26"/>
          <w:szCs w:val="26"/>
        </w:rPr>
        <w:t xml:space="preserve"> составу 2007–2009</w:t>
      </w:r>
      <w:r w:rsidRPr="00F01F3A">
        <w:rPr>
          <w:sz w:val="26"/>
          <w:szCs w:val="26"/>
        </w:rPr>
        <w:t xml:space="preserve"> гг</w:t>
      </w:r>
      <w:r>
        <w:rPr>
          <w:sz w:val="26"/>
          <w:szCs w:val="26"/>
        </w:rPr>
        <w:t>., личные карточки (ф. Т-2) 2009</w:t>
      </w:r>
      <w:r w:rsidRPr="00F01F3A">
        <w:rPr>
          <w:sz w:val="26"/>
          <w:szCs w:val="26"/>
        </w:rPr>
        <w:t xml:space="preserve"> г., расчетные ве</w:t>
      </w:r>
      <w:r>
        <w:rPr>
          <w:sz w:val="26"/>
          <w:szCs w:val="26"/>
        </w:rPr>
        <w:t>домости по заработной плате 2007–2009</w:t>
      </w:r>
      <w:r w:rsidRPr="00F01F3A">
        <w:rPr>
          <w:sz w:val="26"/>
          <w:szCs w:val="26"/>
        </w:rPr>
        <w:t xml:space="preserve"> гг.</w:t>
      </w:r>
    </w:p>
    <w:p w:rsidR="0018455E" w:rsidRDefault="0018455E" w:rsidP="000C12FE">
      <w:pPr>
        <w:pStyle w:val="ad"/>
        <w:rPr>
          <w:sz w:val="26"/>
          <w:szCs w:val="26"/>
        </w:rPr>
      </w:pPr>
    </w:p>
    <w:p w:rsidR="0018455E" w:rsidRPr="0026238C" w:rsidRDefault="0018455E" w:rsidP="000C12FE">
      <w:pPr>
        <w:pStyle w:val="ad"/>
        <w:keepNext/>
        <w:rPr>
          <w:b/>
          <w:sz w:val="26"/>
          <w:szCs w:val="26"/>
        </w:rPr>
      </w:pPr>
      <w:r w:rsidRPr="0026238C">
        <w:rPr>
          <w:b/>
          <w:sz w:val="26"/>
          <w:szCs w:val="26"/>
        </w:rPr>
        <w:t xml:space="preserve">ООО </w:t>
      </w:r>
      <w:r w:rsidR="00730776">
        <w:rPr>
          <w:b/>
          <w:sz w:val="26"/>
          <w:szCs w:val="26"/>
        </w:rPr>
        <w:t>«</w:t>
      </w:r>
      <w:r w:rsidRPr="0026238C">
        <w:rPr>
          <w:b/>
          <w:sz w:val="26"/>
          <w:szCs w:val="26"/>
        </w:rPr>
        <w:t>Южно-Уральская горная компания</w:t>
      </w:r>
      <w:r w:rsidR="00730776">
        <w:rPr>
          <w:b/>
          <w:sz w:val="26"/>
          <w:szCs w:val="26"/>
        </w:rPr>
        <w:t>»</w:t>
      </w:r>
      <w:r w:rsidRPr="0026238C">
        <w:rPr>
          <w:b/>
          <w:sz w:val="26"/>
          <w:szCs w:val="26"/>
        </w:rPr>
        <w:t xml:space="preserve"> (ООО </w:t>
      </w:r>
      <w:r w:rsidR="00730776">
        <w:rPr>
          <w:b/>
          <w:sz w:val="26"/>
          <w:szCs w:val="26"/>
        </w:rPr>
        <w:t>«</w:t>
      </w:r>
      <w:r w:rsidRPr="0026238C">
        <w:rPr>
          <w:b/>
          <w:sz w:val="26"/>
          <w:szCs w:val="26"/>
        </w:rPr>
        <w:t>ЮУГК</w:t>
      </w:r>
      <w:r w:rsidR="00730776">
        <w:rPr>
          <w:b/>
          <w:sz w:val="26"/>
          <w:szCs w:val="26"/>
        </w:rPr>
        <w:t>»</w:t>
      </w:r>
      <w:r w:rsidRPr="0026238C">
        <w:rPr>
          <w:b/>
          <w:sz w:val="26"/>
          <w:szCs w:val="26"/>
        </w:rPr>
        <w:t>) (10.02.2003–16.07.2013)</w:t>
      </w:r>
    </w:p>
    <w:p w:rsidR="0018455E" w:rsidRDefault="0018455E" w:rsidP="000C12FE">
      <w:pPr>
        <w:pStyle w:val="ad"/>
        <w:rPr>
          <w:sz w:val="26"/>
          <w:szCs w:val="26"/>
        </w:rPr>
      </w:pPr>
      <w:r w:rsidRPr="00AC497B">
        <w:rPr>
          <w:sz w:val="26"/>
          <w:szCs w:val="26"/>
        </w:rPr>
        <w:t>ОАФ 9, оп. 220, 5 ед. хр., 2003–2012 гг.</w:t>
      </w:r>
    </w:p>
    <w:p w:rsidR="0018455E" w:rsidRDefault="0018455E" w:rsidP="000C12FE">
      <w:pPr>
        <w:pStyle w:val="ad"/>
        <w:rPr>
          <w:sz w:val="26"/>
          <w:szCs w:val="26"/>
        </w:rPr>
      </w:pPr>
      <w:r w:rsidRPr="0026238C">
        <w:rPr>
          <w:sz w:val="26"/>
          <w:szCs w:val="26"/>
        </w:rPr>
        <w:t>ИНН: 7448039243</w:t>
      </w:r>
      <w:r>
        <w:rPr>
          <w:sz w:val="26"/>
          <w:szCs w:val="26"/>
        </w:rPr>
        <w:t>.</w:t>
      </w:r>
    </w:p>
    <w:p w:rsidR="0018455E" w:rsidRPr="00AC497B" w:rsidRDefault="00AC4EF7" w:rsidP="000C12FE">
      <w:pPr>
        <w:pStyle w:val="ad"/>
        <w:rPr>
          <w:sz w:val="26"/>
          <w:szCs w:val="26"/>
        </w:rPr>
      </w:pPr>
      <w:r>
        <w:rPr>
          <w:sz w:val="26"/>
          <w:szCs w:val="26"/>
        </w:rPr>
        <w:t>Основной вид деятельности:</w:t>
      </w:r>
      <w:r w:rsidR="00FF66A4">
        <w:rPr>
          <w:sz w:val="26"/>
          <w:szCs w:val="26"/>
        </w:rPr>
        <w:t> </w:t>
      </w:r>
      <w:r w:rsidR="0018455E" w:rsidRPr="0026238C">
        <w:rPr>
          <w:sz w:val="26"/>
          <w:szCs w:val="26"/>
        </w:rPr>
        <w:t>14.12 Добыча известняка, гипсового камня и мела</w:t>
      </w:r>
      <w:r w:rsidR="0018455E">
        <w:rPr>
          <w:sz w:val="26"/>
          <w:szCs w:val="26"/>
        </w:rPr>
        <w:t>.</w:t>
      </w:r>
    </w:p>
    <w:p w:rsidR="0018455E" w:rsidRPr="00AC497B" w:rsidRDefault="0018455E" w:rsidP="000C12FE">
      <w:pPr>
        <w:pStyle w:val="ad"/>
        <w:rPr>
          <w:sz w:val="26"/>
          <w:szCs w:val="26"/>
        </w:rPr>
      </w:pPr>
      <w:r w:rsidRPr="00AC497B">
        <w:rPr>
          <w:sz w:val="26"/>
          <w:szCs w:val="26"/>
        </w:rPr>
        <w:t xml:space="preserve">Состав документов: документы о создании и ликвидации 2003–2012 гг., приказы </w:t>
      </w:r>
      <w:r>
        <w:rPr>
          <w:sz w:val="26"/>
          <w:szCs w:val="26"/>
        </w:rPr>
        <w:t>по личному</w:t>
      </w:r>
      <w:r w:rsidRPr="00AC497B">
        <w:rPr>
          <w:sz w:val="26"/>
          <w:szCs w:val="26"/>
        </w:rPr>
        <w:t xml:space="preserve"> составу 2008–2010 гг., договоры подряда, личные карточки (ф. Т-2) 2009 г., расчетные ведомости по заработной плате 2008–2010 гг.</w:t>
      </w:r>
    </w:p>
    <w:p w:rsidR="004F2CBD" w:rsidRDefault="004F2CBD" w:rsidP="000C12FE">
      <w:pPr>
        <w:pStyle w:val="ad"/>
        <w:rPr>
          <w:sz w:val="26"/>
          <w:szCs w:val="26"/>
        </w:rPr>
      </w:pPr>
    </w:p>
    <w:p w:rsidR="008C18E7" w:rsidRPr="00C308C6" w:rsidRDefault="00C308C6" w:rsidP="000C12FE">
      <w:pPr>
        <w:pStyle w:val="ad"/>
        <w:tabs>
          <w:tab w:val="left" w:pos="924"/>
        </w:tabs>
        <w:jc w:val="center"/>
        <w:rPr>
          <w:b/>
          <w:sz w:val="26"/>
          <w:szCs w:val="26"/>
        </w:rPr>
      </w:pPr>
      <w:r w:rsidRPr="00C308C6">
        <w:rPr>
          <w:b/>
          <w:sz w:val="26"/>
          <w:szCs w:val="26"/>
        </w:rPr>
        <w:t>2.</w:t>
      </w:r>
      <w:r w:rsidR="007E2497">
        <w:rPr>
          <w:b/>
          <w:sz w:val="26"/>
          <w:szCs w:val="26"/>
        </w:rPr>
        <w:t>8</w:t>
      </w:r>
      <w:r w:rsidRPr="00C308C6">
        <w:rPr>
          <w:b/>
          <w:sz w:val="26"/>
          <w:szCs w:val="26"/>
        </w:rPr>
        <w:t>.1.</w:t>
      </w:r>
      <w:r w:rsidR="007E2497">
        <w:rPr>
          <w:b/>
          <w:sz w:val="26"/>
          <w:szCs w:val="26"/>
        </w:rPr>
        <w:t>6</w:t>
      </w:r>
      <w:r w:rsidRPr="00C308C6">
        <w:rPr>
          <w:b/>
          <w:sz w:val="26"/>
          <w:szCs w:val="26"/>
        </w:rPr>
        <w:t xml:space="preserve">. </w:t>
      </w:r>
      <w:r w:rsidR="008C18E7" w:rsidRPr="00C308C6">
        <w:rPr>
          <w:b/>
          <w:sz w:val="26"/>
          <w:szCs w:val="26"/>
        </w:rPr>
        <w:t>Лесная, деревообрабатывающая</w:t>
      </w:r>
      <w:r w:rsidR="00A33219" w:rsidRPr="00C308C6">
        <w:rPr>
          <w:b/>
          <w:sz w:val="26"/>
          <w:szCs w:val="26"/>
        </w:rPr>
        <w:t xml:space="preserve"> и </w:t>
      </w:r>
      <w:r w:rsidR="008C18E7" w:rsidRPr="00C308C6">
        <w:rPr>
          <w:b/>
          <w:sz w:val="26"/>
          <w:szCs w:val="26"/>
        </w:rPr>
        <w:t>целлюлозно-бумажная промышленность (ЕКДИ 14.02.07.00)</w:t>
      </w:r>
    </w:p>
    <w:p w:rsidR="008C18E7" w:rsidRPr="00C308C6" w:rsidRDefault="008C18E7" w:rsidP="000C12FE">
      <w:pPr>
        <w:pStyle w:val="ad"/>
        <w:tabs>
          <w:tab w:val="left" w:pos="924"/>
        </w:tabs>
        <w:ind w:left="357"/>
        <w:jc w:val="center"/>
        <w:rPr>
          <w:b/>
          <w:sz w:val="26"/>
          <w:szCs w:val="26"/>
        </w:rPr>
      </w:pPr>
    </w:p>
    <w:p w:rsidR="00420F62" w:rsidRPr="00C308C6" w:rsidRDefault="00420F62" w:rsidP="000C12FE">
      <w:pPr>
        <w:pStyle w:val="ad"/>
        <w:jc w:val="left"/>
        <w:rPr>
          <w:b/>
          <w:sz w:val="26"/>
          <w:szCs w:val="26"/>
        </w:rPr>
      </w:pPr>
      <w:r w:rsidRPr="00C308C6">
        <w:rPr>
          <w:b/>
          <w:sz w:val="26"/>
          <w:szCs w:val="26"/>
        </w:rPr>
        <w:t xml:space="preserve">ОАО </w:t>
      </w:r>
      <w:r w:rsidR="00730776">
        <w:rPr>
          <w:b/>
          <w:sz w:val="26"/>
          <w:szCs w:val="26"/>
        </w:rPr>
        <w:t>«</w:t>
      </w:r>
      <w:r w:rsidRPr="00C308C6">
        <w:rPr>
          <w:b/>
          <w:sz w:val="26"/>
          <w:szCs w:val="26"/>
        </w:rPr>
        <w:t>Челябинскагропромлес</w:t>
      </w:r>
      <w:r w:rsidR="00730776">
        <w:rPr>
          <w:b/>
          <w:sz w:val="26"/>
          <w:szCs w:val="26"/>
        </w:rPr>
        <w:t>»</w:t>
      </w:r>
      <w:r w:rsidRPr="00C308C6">
        <w:rPr>
          <w:b/>
          <w:sz w:val="26"/>
          <w:szCs w:val="26"/>
        </w:rPr>
        <w:t xml:space="preserve"> (</w:t>
      </w:r>
      <w:r w:rsidR="000061AE">
        <w:rPr>
          <w:b/>
          <w:sz w:val="26"/>
          <w:szCs w:val="26"/>
        </w:rPr>
        <w:t>17.04.1950</w:t>
      </w:r>
      <w:r w:rsidRPr="00C308C6">
        <w:rPr>
          <w:b/>
          <w:sz w:val="26"/>
          <w:szCs w:val="26"/>
        </w:rPr>
        <w:t>–15.06.2004)</w:t>
      </w:r>
    </w:p>
    <w:p w:rsidR="00420F62" w:rsidRPr="00C308C6" w:rsidRDefault="00420F62" w:rsidP="000C12FE">
      <w:pPr>
        <w:pStyle w:val="ad"/>
        <w:jc w:val="left"/>
        <w:rPr>
          <w:sz w:val="26"/>
          <w:szCs w:val="26"/>
        </w:rPr>
      </w:pPr>
      <w:r w:rsidRPr="00C308C6">
        <w:rPr>
          <w:sz w:val="26"/>
          <w:szCs w:val="26"/>
        </w:rPr>
        <w:t>Ф. 59, оп. 1–2, 74 ед. хр., 1950–2001 гг.</w:t>
      </w:r>
    </w:p>
    <w:p w:rsidR="00420F62" w:rsidRPr="00C308C6" w:rsidRDefault="00420F62" w:rsidP="000C12FE">
      <w:pPr>
        <w:pStyle w:val="ad"/>
        <w:jc w:val="left"/>
        <w:rPr>
          <w:sz w:val="26"/>
          <w:szCs w:val="26"/>
        </w:rPr>
      </w:pPr>
      <w:r w:rsidRPr="00C308C6">
        <w:rPr>
          <w:sz w:val="26"/>
          <w:szCs w:val="26"/>
        </w:rPr>
        <w:t>Переименования:</w:t>
      </w:r>
    </w:p>
    <w:p w:rsidR="00420F62" w:rsidRPr="00C308C6" w:rsidRDefault="00420F62" w:rsidP="000C12FE">
      <w:pPr>
        <w:pStyle w:val="ad"/>
        <w:numPr>
          <w:ilvl w:val="0"/>
          <w:numId w:val="1"/>
        </w:numPr>
        <w:rPr>
          <w:sz w:val="26"/>
          <w:szCs w:val="26"/>
        </w:rPr>
      </w:pPr>
      <w:r w:rsidRPr="00C308C6">
        <w:rPr>
          <w:sz w:val="26"/>
          <w:szCs w:val="26"/>
        </w:rPr>
        <w:t>Челябинская лесозаготовительная контора Челяби</w:t>
      </w:r>
      <w:r w:rsidR="006C4F67">
        <w:rPr>
          <w:sz w:val="26"/>
          <w:szCs w:val="26"/>
        </w:rPr>
        <w:t xml:space="preserve">нского областного управления по делам сельского и </w:t>
      </w:r>
      <w:r w:rsidRPr="00C308C6">
        <w:rPr>
          <w:sz w:val="26"/>
          <w:szCs w:val="26"/>
        </w:rPr>
        <w:t>колхозного строительства (</w:t>
      </w:r>
      <w:r w:rsidR="000061AE">
        <w:rPr>
          <w:sz w:val="26"/>
          <w:szCs w:val="26"/>
        </w:rPr>
        <w:t>17.04.1950</w:t>
      </w:r>
      <w:r w:rsidRPr="00C308C6">
        <w:rPr>
          <w:sz w:val="26"/>
          <w:szCs w:val="26"/>
        </w:rPr>
        <w:t>–</w:t>
      </w:r>
      <w:r w:rsidR="006C4F67">
        <w:rPr>
          <w:sz w:val="26"/>
          <w:szCs w:val="26"/>
        </w:rPr>
        <w:t>31.12.1967</w:t>
      </w:r>
      <w:r w:rsidRPr="00C308C6">
        <w:rPr>
          <w:sz w:val="26"/>
          <w:szCs w:val="26"/>
        </w:rPr>
        <w:t>)</w:t>
      </w:r>
    </w:p>
    <w:p w:rsidR="00420F62" w:rsidRPr="00C308C6" w:rsidRDefault="00420F62" w:rsidP="000C12FE">
      <w:pPr>
        <w:pStyle w:val="ad"/>
        <w:numPr>
          <w:ilvl w:val="0"/>
          <w:numId w:val="1"/>
        </w:numPr>
        <w:rPr>
          <w:sz w:val="26"/>
          <w:szCs w:val="26"/>
        </w:rPr>
      </w:pPr>
      <w:r w:rsidRPr="00C308C6">
        <w:rPr>
          <w:sz w:val="26"/>
          <w:szCs w:val="26"/>
        </w:rPr>
        <w:t>Челябинский леспромхоз Челябинского областного управления сельского хозяйства (</w:t>
      </w:r>
      <w:r w:rsidR="006C4F67">
        <w:rPr>
          <w:sz w:val="26"/>
          <w:szCs w:val="26"/>
        </w:rPr>
        <w:t>01.01</w:t>
      </w:r>
      <w:r w:rsidRPr="00C308C6">
        <w:rPr>
          <w:sz w:val="26"/>
          <w:szCs w:val="26"/>
        </w:rPr>
        <w:t>.1968–20.06.1988)</w:t>
      </w:r>
    </w:p>
    <w:p w:rsidR="00420F62" w:rsidRPr="00C308C6" w:rsidRDefault="00420F62" w:rsidP="000C12FE">
      <w:pPr>
        <w:pStyle w:val="ad"/>
        <w:numPr>
          <w:ilvl w:val="0"/>
          <w:numId w:val="1"/>
        </w:numPr>
        <w:rPr>
          <w:sz w:val="26"/>
          <w:szCs w:val="26"/>
        </w:rPr>
      </w:pPr>
      <w:r w:rsidRPr="00C308C6">
        <w:rPr>
          <w:sz w:val="26"/>
          <w:szCs w:val="26"/>
        </w:rPr>
        <w:t xml:space="preserve">Производственное лесозаготовительное деревообрабатывающее объединение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объединения </w:t>
      </w:r>
      <w:r w:rsidR="00730776">
        <w:rPr>
          <w:sz w:val="26"/>
          <w:szCs w:val="26"/>
        </w:rPr>
        <w:t>«</w:t>
      </w:r>
      <w:r w:rsidRPr="00C308C6">
        <w:rPr>
          <w:sz w:val="26"/>
          <w:szCs w:val="26"/>
        </w:rPr>
        <w:t>Челябинскагропромстрой</w:t>
      </w:r>
      <w:r w:rsidR="00730776">
        <w:rPr>
          <w:sz w:val="26"/>
          <w:szCs w:val="26"/>
        </w:rPr>
        <w:t>»</w:t>
      </w:r>
      <w:r w:rsidRPr="00C308C6">
        <w:rPr>
          <w:sz w:val="26"/>
          <w:szCs w:val="26"/>
        </w:rPr>
        <w:t xml:space="preserve"> </w:t>
      </w:r>
      <w:r w:rsidR="000061AE">
        <w:rPr>
          <w:sz w:val="26"/>
          <w:szCs w:val="26"/>
        </w:rPr>
        <w:t>(</w:t>
      </w:r>
      <w:r w:rsidR="000061AE" w:rsidRPr="000061AE">
        <w:rPr>
          <w:sz w:val="26"/>
          <w:szCs w:val="26"/>
        </w:rPr>
        <w:t xml:space="preserve">ПЛДО </w:t>
      </w:r>
      <w:r w:rsidR="00730776">
        <w:rPr>
          <w:sz w:val="26"/>
          <w:szCs w:val="26"/>
        </w:rPr>
        <w:t>«</w:t>
      </w:r>
      <w:r w:rsidR="000061AE" w:rsidRPr="000061AE">
        <w:rPr>
          <w:sz w:val="26"/>
          <w:szCs w:val="26"/>
        </w:rPr>
        <w:t>Челябинскагропромлес</w:t>
      </w:r>
      <w:r w:rsidR="00730776">
        <w:rPr>
          <w:sz w:val="26"/>
          <w:szCs w:val="26"/>
        </w:rPr>
        <w:t>»</w:t>
      </w:r>
      <w:r w:rsidR="000061AE">
        <w:rPr>
          <w:sz w:val="26"/>
          <w:szCs w:val="26"/>
        </w:rPr>
        <w:t>)</w:t>
      </w:r>
      <w:r w:rsidR="000061AE" w:rsidRPr="00C308C6">
        <w:rPr>
          <w:sz w:val="26"/>
          <w:szCs w:val="26"/>
        </w:rPr>
        <w:t xml:space="preserve"> </w:t>
      </w:r>
      <w:r w:rsidRPr="00C308C6">
        <w:rPr>
          <w:sz w:val="26"/>
          <w:szCs w:val="26"/>
        </w:rPr>
        <w:t>(20.06.1988–25.08.1992)</w:t>
      </w:r>
    </w:p>
    <w:p w:rsidR="00420F62" w:rsidRPr="00C308C6" w:rsidRDefault="00420F62" w:rsidP="000C12FE">
      <w:pPr>
        <w:pStyle w:val="ad"/>
        <w:numPr>
          <w:ilvl w:val="0"/>
          <w:numId w:val="1"/>
        </w:numPr>
        <w:rPr>
          <w:sz w:val="26"/>
          <w:szCs w:val="26"/>
        </w:rPr>
      </w:pPr>
      <w:r w:rsidRPr="00C308C6">
        <w:rPr>
          <w:sz w:val="26"/>
          <w:szCs w:val="26"/>
        </w:rPr>
        <w:t xml:space="preserve">АООТ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(25.08.1992–01.08.1996)</w:t>
      </w:r>
    </w:p>
    <w:p w:rsidR="00420F62" w:rsidRPr="00C308C6" w:rsidRDefault="00420F62" w:rsidP="000C12FE">
      <w:pPr>
        <w:pStyle w:val="ad"/>
        <w:numPr>
          <w:ilvl w:val="0"/>
          <w:numId w:val="1"/>
        </w:numPr>
        <w:rPr>
          <w:sz w:val="26"/>
          <w:szCs w:val="26"/>
        </w:rPr>
      </w:pPr>
      <w:r w:rsidRPr="00C308C6">
        <w:rPr>
          <w:sz w:val="26"/>
          <w:szCs w:val="26"/>
        </w:rPr>
        <w:t xml:space="preserve">ОАО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(01.08.1996–15.06.2004)</w:t>
      </w:r>
    </w:p>
    <w:p w:rsidR="000061AE" w:rsidRPr="000061AE" w:rsidRDefault="000061AE" w:rsidP="000C12FE">
      <w:pPr>
        <w:pStyle w:val="ad"/>
        <w:rPr>
          <w:sz w:val="26"/>
          <w:szCs w:val="26"/>
        </w:rPr>
      </w:pPr>
      <w:r>
        <w:rPr>
          <w:sz w:val="26"/>
          <w:szCs w:val="26"/>
        </w:rPr>
        <w:t>Л</w:t>
      </w:r>
      <w:r w:rsidRPr="00C308C6">
        <w:rPr>
          <w:sz w:val="26"/>
          <w:szCs w:val="26"/>
        </w:rPr>
        <w:t>есозаготовительная контора</w:t>
      </w:r>
      <w:r w:rsidRPr="000061AE">
        <w:rPr>
          <w:sz w:val="26"/>
          <w:szCs w:val="26"/>
        </w:rPr>
        <w:t xml:space="preserve"> создана решением Челябинского облисполкома от</w:t>
      </w:r>
      <w:r>
        <w:rPr>
          <w:sz w:val="26"/>
          <w:szCs w:val="26"/>
        </w:rPr>
        <w:t> </w:t>
      </w:r>
      <w:r w:rsidRPr="000061AE">
        <w:rPr>
          <w:sz w:val="26"/>
          <w:szCs w:val="26"/>
        </w:rPr>
        <w:t xml:space="preserve">17.04.1950 № 322, реорганизована в леспромхоз решением Челябинского облисполкома от 13.02.1968 № 66, в ПЛДО </w:t>
      </w:r>
      <w:r w:rsidR="00730776">
        <w:rPr>
          <w:sz w:val="26"/>
          <w:szCs w:val="26"/>
        </w:rPr>
        <w:t>«</w:t>
      </w:r>
      <w:r w:rsidRPr="000061AE">
        <w:rPr>
          <w:sz w:val="26"/>
          <w:szCs w:val="26"/>
        </w:rPr>
        <w:t>Челябинскагропромлес</w:t>
      </w:r>
      <w:r w:rsidR="00730776">
        <w:rPr>
          <w:sz w:val="26"/>
          <w:szCs w:val="26"/>
        </w:rPr>
        <w:t>»</w:t>
      </w:r>
      <w:r w:rsidRPr="000061AE">
        <w:rPr>
          <w:sz w:val="26"/>
          <w:szCs w:val="26"/>
        </w:rPr>
        <w:t xml:space="preserve"> постановлением Совета объединения </w:t>
      </w:r>
      <w:r w:rsidR="00730776">
        <w:rPr>
          <w:sz w:val="26"/>
          <w:szCs w:val="26"/>
        </w:rPr>
        <w:t>«</w:t>
      </w:r>
      <w:r w:rsidRPr="000061AE">
        <w:rPr>
          <w:sz w:val="26"/>
          <w:szCs w:val="26"/>
        </w:rPr>
        <w:t>Челябинскагропромстрой</w:t>
      </w:r>
      <w:r w:rsidR="00730776">
        <w:rPr>
          <w:sz w:val="26"/>
          <w:szCs w:val="26"/>
        </w:rPr>
        <w:t>»</w:t>
      </w:r>
      <w:r w:rsidRPr="000061AE">
        <w:rPr>
          <w:sz w:val="26"/>
          <w:szCs w:val="26"/>
        </w:rPr>
        <w:t xml:space="preserve"> от 20.06.1988 № 2-9 (ф. 59, историческая справка).</w:t>
      </w:r>
    </w:p>
    <w:p w:rsidR="004E7556" w:rsidRDefault="000061AE" w:rsidP="000C12FE">
      <w:pPr>
        <w:pStyle w:val="ad"/>
        <w:rPr>
          <w:sz w:val="26"/>
          <w:szCs w:val="26"/>
        </w:rPr>
      </w:pPr>
      <w:r>
        <w:rPr>
          <w:sz w:val="26"/>
          <w:szCs w:val="26"/>
        </w:rPr>
        <w:t xml:space="preserve">Юридическое лицо зарегистрировано </w:t>
      </w:r>
      <w:r w:rsidRPr="000061AE">
        <w:rPr>
          <w:sz w:val="26"/>
          <w:szCs w:val="26"/>
        </w:rPr>
        <w:t>постановлениями главы администрации Советского района от 25.08.1992 № 1413, от 01.08.1996 № 1185 (</w:t>
      </w:r>
      <w:r>
        <w:rPr>
          <w:sz w:val="26"/>
          <w:szCs w:val="26"/>
        </w:rPr>
        <w:t>ф. 12, оп. 1, д. 120, л.</w:t>
      </w:r>
      <w:r w:rsidR="004E7556">
        <w:rPr>
          <w:sz w:val="26"/>
          <w:szCs w:val="26"/>
        </w:rPr>
        <w:t> </w:t>
      </w:r>
      <w:r>
        <w:rPr>
          <w:sz w:val="26"/>
          <w:szCs w:val="26"/>
        </w:rPr>
        <w:t>15–34).</w:t>
      </w:r>
    </w:p>
    <w:p w:rsidR="004E7556" w:rsidRDefault="004E7556" w:rsidP="000C12FE">
      <w:pPr>
        <w:pStyle w:val="ad"/>
        <w:rPr>
          <w:sz w:val="26"/>
          <w:szCs w:val="26"/>
        </w:rPr>
      </w:pPr>
      <w:r>
        <w:rPr>
          <w:sz w:val="26"/>
          <w:szCs w:val="26"/>
        </w:rPr>
        <w:t>В состав предприятия на правах производственных участков с внутрихозяйственным расчетом входили Верхне-Катавский, Вязовский, Каслинский, Каркодинский, Нязепетровский, Ункурдинский</w:t>
      </w:r>
      <w:r w:rsidR="006C4F67">
        <w:rPr>
          <w:sz w:val="26"/>
          <w:szCs w:val="26"/>
        </w:rPr>
        <w:t xml:space="preserve"> лесопункты</w:t>
      </w:r>
      <w:r>
        <w:rPr>
          <w:sz w:val="26"/>
          <w:szCs w:val="26"/>
        </w:rPr>
        <w:t>, Варламовский</w:t>
      </w:r>
      <w:r w:rsidR="006C4F67">
        <w:rPr>
          <w:sz w:val="26"/>
          <w:szCs w:val="26"/>
        </w:rPr>
        <w:t>, Кусинский, Санарский лесоучаст</w:t>
      </w:r>
      <w:r>
        <w:rPr>
          <w:sz w:val="26"/>
          <w:szCs w:val="26"/>
        </w:rPr>
        <w:t>к</w:t>
      </w:r>
      <w:r w:rsidR="006C4F67">
        <w:rPr>
          <w:sz w:val="26"/>
          <w:szCs w:val="26"/>
        </w:rPr>
        <w:t>и</w:t>
      </w:r>
      <w:r>
        <w:rPr>
          <w:sz w:val="26"/>
          <w:szCs w:val="26"/>
        </w:rPr>
        <w:t>, Брединский комбинат строительных материалов</w:t>
      </w:r>
      <w:r w:rsidR="006C4F67">
        <w:rPr>
          <w:sz w:val="26"/>
          <w:szCs w:val="26"/>
        </w:rPr>
        <w:t xml:space="preserve"> </w:t>
      </w:r>
      <w:r w:rsidR="006C4F67" w:rsidRPr="000061AE">
        <w:rPr>
          <w:sz w:val="26"/>
          <w:szCs w:val="26"/>
        </w:rPr>
        <w:t>(ф. 59, историческая справка)</w:t>
      </w:r>
      <w:r w:rsidR="006C4F67">
        <w:rPr>
          <w:sz w:val="26"/>
          <w:szCs w:val="26"/>
        </w:rPr>
        <w:t xml:space="preserve">. </w:t>
      </w:r>
    </w:p>
    <w:p w:rsidR="000061AE" w:rsidRPr="000061AE" w:rsidRDefault="000061AE" w:rsidP="000C12FE">
      <w:pPr>
        <w:pStyle w:val="ad"/>
        <w:rPr>
          <w:sz w:val="26"/>
          <w:szCs w:val="26"/>
        </w:rPr>
      </w:pPr>
      <w:r w:rsidRPr="000061AE">
        <w:rPr>
          <w:sz w:val="26"/>
          <w:szCs w:val="26"/>
        </w:rPr>
        <w:t>Признано несостоятельным (банкротом) решением Арбитражного суда Челябинской области от 17.07.2001 по делу А76-4420/2001</w:t>
      </w:r>
      <w:r w:rsidR="006C4F67">
        <w:rPr>
          <w:sz w:val="26"/>
          <w:szCs w:val="26"/>
        </w:rPr>
        <w:t xml:space="preserve"> (ф. 59, дело фонда, л. 2–3)</w:t>
      </w:r>
      <w:r w:rsidRPr="000061AE">
        <w:rPr>
          <w:sz w:val="26"/>
          <w:szCs w:val="26"/>
        </w:rPr>
        <w:t>.</w:t>
      </w:r>
    </w:p>
    <w:p w:rsidR="00420F62" w:rsidRDefault="00420F62" w:rsidP="000C12FE">
      <w:pPr>
        <w:pStyle w:val="ad"/>
        <w:jc w:val="left"/>
        <w:rPr>
          <w:rFonts w:ascii="Times New Roman CYR" w:hAnsi="Times New Roman CYR" w:cs="Times New Roman CYR"/>
          <w:sz w:val="26"/>
          <w:szCs w:val="26"/>
        </w:rPr>
      </w:pPr>
      <w:r w:rsidRPr="00C308C6">
        <w:rPr>
          <w:rFonts w:ascii="Times New Roman CYR" w:hAnsi="Times New Roman CYR" w:cs="Times New Roman CYR"/>
          <w:sz w:val="26"/>
          <w:szCs w:val="26"/>
        </w:rPr>
        <w:t>ИНН: 7451017962.</w:t>
      </w:r>
    </w:p>
    <w:p w:rsidR="004E7556" w:rsidRPr="00C308C6" w:rsidRDefault="005F47DF" w:rsidP="00611C55">
      <w:pPr>
        <w:pStyle w:val="ad"/>
        <w:rPr>
          <w:sz w:val="26"/>
          <w:szCs w:val="26"/>
        </w:rPr>
      </w:pPr>
      <w:r>
        <w:rPr>
          <w:rFonts w:ascii="Times New Roman CYR" w:hAnsi="Times New Roman CYR" w:cs="Times New Roman CYR"/>
          <w:sz w:val="26"/>
          <w:szCs w:val="26"/>
        </w:rPr>
        <w:t>Основной вид деятельности:</w:t>
      </w:r>
      <w:r w:rsidR="004E7556">
        <w:rPr>
          <w:rFonts w:ascii="Times New Roman CYR" w:hAnsi="Times New Roman CYR" w:cs="Times New Roman CYR"/>
          <w:sz w:val="26"/>
          <w:szCs w:val="26"/>
        </w:rPr>
        <w:t xml:space="preserve"> заготовка и вывозка древес</w:t>
      </w:r>
      <w:r w:rsidR="00611C55">
        <w:rPr>
          <w:rFonts w:ascii="Times New Roman CYR" w:hAnsi="Times New Roman CYR" w:cs="Times New Roman CYR"/>
          <w:sz w:val="26"/>
          <w:szCs w:val="26"/>
        </w:rPr>
        <w:t>ины, производство пиломатериало</w:t>
      </w:r>
      <w:r w:rsidR="004E7556">
        <w:rPr>
          <w:rFonts w:ascii="Times New Roman CYR" w:hAnsi="Times New Roman CYR" w:cs="Times New Roman CYR"/>
          <w:sz w:val="26"/>
          <w:szCs w:val="26"/>
        </w:rPr>
        <w:t>в.</w:t>
      </w:r>
    </w:p>
    <w:p w:rsidR="00420F62" w:rsidRPr="00C308C6" w:rsidRDefault="00420F62" w:rsidP="000C12FE">
      <w:pPr>
        <w:pStyle w:val="ad"/>
        <w:keepNext/>
        <w:jc w:val="left"/>
        <w:rPr>
          <w:sz w:val="26"/>
          <w:szCs w:val="26"/>
        </w:rPr>
      </w:pPr>
      <w:r w:rsidRPr="00C308C6">
        <w:rPr>
          <w:sz w:val="26"/>
          <w:szCs w:val="26"/>
        </w:rPr>
        <w:lastRenderedPageBreak/>
        <w:t xml:space="preserve">Состав документов </w:t>
      </w:r>
    </w:p>
    <w:p w:rsidR="00420F62" w:rsidRPr="00C308C6" w:rsidRDefault="00420F62" w:rsidP="000C12FE">
      <w:pPr>
        <w:pStyle w:val="ad"/>
        <w:rPr>
          <w:sz w:val="26"/>
          <w:szCs w:val="26"/>
        </w:rPr>
      </w:pPr>
      <w:r w:rsidRPr="00C308C6">
        <w:rPr>
          <w:sz w:val="26"/>
          <w:szCs w:val="26"/>
        </w:rPr>
        <w:t xml:space="preserve">Оп. 1: приказы </w:t>
      </w:r>
      <w:r>
        <w:rPr>
          <w:sz w:val="26"/>
          <w:szCs w:val="26"/>
        </w:rPr>
        <w:t>по личному</w:t>
      </w:r>
      <w:r w:rsidRPr="00C308C6">
        <w:rPr>
          <w:sz w:val="26"/>
          <w:szCs w:val="26"/>
        </w:rPr>
        <w:t xml:space="preserve"> составу 1950–2001 гг., личные карточки (ф. Т-2) 1951–2001 гг., невостребованная трудовая книжка</w:t>
      </w:r>
    </w:p>
    <w:p w:rsidR="00420F62" w:rsidRPr="00C308C6" w:rsidRDefault="00420F62" w:rsidP="000C12FE">
      <w:pPr>
        <w:pStyle w:val="ad"/>
        <w:rPr>
          <w:sz w:val="26"/>
          <w:szCs w:val="26"/>
        </w:rPr>
      </w:pPr>
      <w:r w:rsidRPr="00C308C6">
        <w:rPr>
          <w:sz w:val="26"/>
          <w:szCs w:val="26"/>
        </w:rPr>
        <w:t>Оп. 2: расчетные ведомости по заработной плате 1950–2001 гг.</w:t>
      </w:r>
    </w:p>
    <w:p w:rsidR="00420F62" w:rsidRDefault="00420F62" w:rsidP="000C12FE">
      <w:pPr>
        <w:pStyle w:val="ad"/>
        <w:rPr>
          <w:sz w:val="26"/>
          <w:szCs w:val="26"/>
        </w:rPr>
      </w:pPr>
    </w:p>
    <w:p w:rsidR="00420F62" w:rsidRPr="003E2DC0" w:rsidRDefault="00420F62" w:rsidP="000C12FE">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Грин Хит Рус</w:t>
      </w:r>
      <w:r w:rsidR="00730776">
        <w:rPr>
          <w:b/>
          <w:sz w:val="26"/>
          <w:szCs w:val="26"/>
        </w:rPr>
        <w:t>»</w:t>
      </w:r>
      <w:r w:rsidRPr="003E2DC0">
        <w:rPr>
          <w:b/>
          <w:sz w:val="26"/>
          <w:szCs w:val="26"/>
        </w:rPr>
        <w:t xml:space="preserve"> (08.06.2012–29.05.2019)</w:t>
      </w:r>
    </w:p>
    <w:p w:rsidR="00420F62" w:rsidRPr="003E2DC0" w:rsidRDefault="00420F62" w:rsidP="000C12FE">
      <w:pPr>
        <w:pStyle w:val="ad"/>
        <w:keepNext/>
        <w:rPr>
          <w:sz w:val="26"/>
          <w:szCs w:val="26"/>
        </w:rPr>
      </w:pPr>
      <w:r w:rsidRPr="003E2DC0">
        <w:rPr>
          <w:sz w:val="26"/>
          <w:szCs w:val="26"/>
        </w:rPr>
        <w:t>ОАФ 14, оп. 124, 8 ед. хр., 2012–2017 гг.</w:t>
      </w:r>
    </w:p>
    <w:p w:rsidR="00420F62" w:rsidRDefault="00420F62" w:rsidP="000C12FE">
      <w:pPr>
        <w:pStyle w:val="ad"/>
        <w:rPr>
          <w:sz w:val="26"/>
          <w:szCs w:val="26"/>
        </w:rPr>
      </w:pPr>
      <w:r w:rsidRPr="003E2DC0">
        <w:rPr>
          <w:sz w:val="26"/>
          <w:szCs w:val="26"/>
        </w:rPr>
        <w:t>ИНН: 7452103188.</w:t>
      </w:r>
    </w:p>
    <w:p w:rsidR="00420F62" w:rsidRPr="003E2DC0" w:rsidRDefault="00AC4EF7" w:rsidP="000C12FE">
      <w:pPr>
        <w:pStyle w:val="ad"/>
        <w:rPr>
          <w:sz w:val="26"/>
          <w:szCs w:val="26"/>
        </w:rPr>
      </w:pPr>
      <w:r>
        <w:rPr>
          <w:sz w:val="26"/>
          <w:szCs w:val="26"/>
        </w:rPr>
        <w:t>Основной вид деятельности:</w:t>
      </w:r>
      <w:r w:rsidR="00420F62">
        <w:rPr>
          <w:sz w:val="26"/>
          <w:szCs w:val="26"/>
        </w:rPr>
        <w:t xml:space="preserve"> </w:t>
      </w:r>
      <w:r w:rsidR="00420F62" w:rsidRPr="00420F62">
        <w:rPr>
          <w:sz w:val="26"/>
          <w:szCs w:val="26"/>
        </w:rPr>
        <w:t>16.29 Производство прочих деревянных изделий; производство изделий из</w:t>
      </w:r>
      <w:r w:rsidR="00420F62">
        <w:rPr>
          <w:sz w:val="26"/>
          <w:szCs w:val="26"/>
        </w:rPr>
        <w:t> </w:t>
      </w:r>
      <w:r w:rsidR="00420F62" w:rsidRPr="00420F62">
        <w:rPr>
          <w:sz w:val="26"/>
          <w:szCs w:val="26"/>
        </w:rPr>
        <w:t>пробки, соломки и материалов для плетения.</w:t>
      </w:r>
    </w:p>
    <w:p w:rsidR="00420F62" w:rsidRDefault="00420F62" w:rsidP="000C12FE">
      <w:pPr>
        <w:pStyle w:val="ad"/>
        <w:rPr>
          <w:sz w:val="26"/>
          <w:szCs w:val="26"/>
        </w:rPr>
      </w:pPr>
      <w:r w:rsidRPr="003E2DC0">
        <w:rPr>
          <w:sz w:val="26"/>
          <w:szCs w:val="26"/>
        </w:rPr>
        <w:t xml:space="preserve">Состав документов: документы о создании и признании несостоятельным (банкротом) 2012–2017 гг., приказы </w:t>
      </w:r>
      <w:r>
        <w:rPr>
          <w:sz w:val="26"/>
          <w:szCs w:val="26"/>
        </w:rPr>
        <w:t>по личному</w:t>
      </w:r>
      <w:r w:rsidRPr="003E2DC0">
        <w:rPr>
          <w:sz w:val="26"/>
          <w:szCs w:val="26"/>
        </w:rPr>
        <w:t xml:space="preserve"> составу, трудовые договоры 2012–2015 гг., личные карточки (ф. Т-2), расчетные ведомости по заработной плате 2013–2015 гг.</w:t>
      </w:r>
    </w:p>
    <w:p w:rsidR="00420F62" w:rsidRDefault="00420F62" w:rsidP="000C12FE">
      <w:pPr>
        <w:pStyle w:val="ad"/>
        <w:rPr>
          <w:sz w:val="26"/>
          <w:szCs w:val="26"/>
        </w:rPr>
      </w:pPr>
    </w:p>
    <w:p w:rsidR="00420F62" w:rsidRPr="00420F62" w:rsidRDefault="00420F62" w:rsidP="000C12FE">
      <w:pPr>
        <w:pStyle w:val="ad"/>
        <w:rPr>
          <w:b/>
          <w:sz w:val="26"/>
          <w:szCs w:val="26"/>
        </w:rPr>
      </w:pPr>
      <w:r w:rsidRPr="00420F62">
        <w:rPr>
          <w:b/>
          <w:sz w:val="26"/>
          <w:szCs w:val="26"/>
        </w:rPr>
        <w:t xml:space="preserve">ООО </w:t>
      </w:r>
      <w:r w:rsidR="00730776">
        <w:rPr>
          <w:b/>
          <w:sz w:val="26"/>
          <w:szCs w:val="26"/>
        </w:rPr>
        <w:t>«</w:t>
      </w:r>
      <w:r w:rsidRPr="00420F62">
        <w:rPr>
          <w:b/>
          <w:sz w:val="26"/>
          <w:szCs w:val="26"/>
        </w:rPr>
        <w:t>Деревообрабатывающий комбинат строительной индустрии</w:t>
      </w:r>
      <w:r w:rsidR="00730776">
        <w:rPr>
          <w:b/>
          <w:sz w:val="26"/>
          <w:szCs w:val="26"/>
        </w:rPr>
        <w:t>»</w:t>
      </w:r>
      <w:r w:rsidRPr="00420F62">
        <w:rPr>
          <w:b/>
          <w:sz w:val="26"/>
          <w:szCs w:val="26"/>
        </w:rPr>
        <w:t xml:space="preserve"> (ООО </w:t>
      </w:r>
      <w:r w:rsidR="00730776">
        <w:rPr>
          <w:b/>
          <w:sz w:val="26"/>
          <w:szCs w:val="26"/>
        </w:rPr>
        <w:t>«</w:t>
      </w:r>
      <w:r w:rsidRPr="00420F62">
        <w:rPr>
          <w:b/>
          <w:sz w:val="26"/>
          <w:szCs w:val="26"/>
        </w:rPr>
        <w:t>Докси</w:t>
      </w:r>
      <w:r w:rsidR="00730776">
        <w:rPr>
          <w:b/>
          <w:sz w:val="26"/>
          <w:szCs w:val="26"/>
        </w:rPr>
        <w:t>»</w:t>
      </w:r>
      <w:r w:rsidRPr="00420F62">
        <w:rPr>
          <w:b/>
          <w:sz w:val="26"/>
          <w:szCs w:val="26"/>
        </w:rPr>
        <w:t>) (18.12.2000–23.04.2012)</w:t>
      </w:r>
    </w:p>
    <w:p w:rsidR="00420F62" w:rsidRDefault="00420F62" w:rsidP="000C12FE">
      <w:pPr>
        <w:pStyle w:val="ad"/>
        <w:rPr>
          <w:sz w:val="26"/>
          <w:szCs w:val="26"/>
        </w:rPr>
      </w:pPr>
      <w:r w:rsidRPr="00115155">
        <w:rPr>
          <w:sz w:val="26"/>
          <w:szCs w:val="26"/>
        </w:rPr>
        <w:t>ОАФ 15, оп. 177, 4 ед. хр., 2000–2012 гг.</w:t>
      </w:r>
    </w:p>
    <w:p w:rsidR="00420F62" w:rsidRDefault="00420F62" w:rsidP="000C12FE">
      <w:pPr>
        <w:pStyle w:val="ad"/>
        <w:rPr>
          <w:sz w:val="26"/>
          <w:szCs w:val="26"/>
        </w:rPr>
      </w:pPr>
      <w:r w:rsidRPr="00420F62">
        <w:rPr>
          <w:sz w:val="26"/>
          <w:szCs w:val="26"/>
        </w:rPr>
        <w:t>ИНН: 7448030145.</w:t>
      </w:r>
    </w:p>
    <w:p w:rsidR="00420F62" w:rsidRDefault="00AC4EF7" w:rsidP="000C12FE">
      <w:pPr>
        <w:pStyle w:val="ad"/>
        <w:rPr>
          <w:sz w:val="26"/>
          <w:szCs w:val="26"/>
        </w:rPr>
      </w:pPr>
      <w:r>
        <w:rPr>
          <w:sz w:val="26"/>
          <w:szCs w:val="26"/>
        </w:rPr>
        <w:t>Основной вид деятельности:</w:t>
      </w:r>
      <w:r w:rsidR="00420F62">
        <w:rPr>
          <w:sz w:val="26"/>
          <w:szCs w:val="26"/>
        </w:rPr>
        <w:t xml:space="preserve"> </w:t>
      </w:r>
      <w:r w:rsidR="00420F62" w:rsidRPr="00420F62">
        <w:rPr>
          <w:sz w:val="26"/>
          <w:szCs w:val="26"/>
        </w:rPr>
        <w:t>20.10.1 Производство пиломатериалов, кроме профилированных, толщиной более 6 мм; производство непропитанных железнодорожных и трамвайных шпал из</w:t>
      </w:r>
      <w:r w:rsidR="00420F62">
        <w:rPr>
          <w:sz w:val="26"/>
          <w:szCs w:val="26"/>
        </w:rPr>
        <w:t> </w:t>
      </w:r>
      <w:r w:rsidR="00420F62" w:rsidRPr="00420F62">
        <w:rPr>
          <w:sz w:val="26"/>
          <w:szCs w:val="26"/>
        </w:rPr>
        <w:t>древесины.</w:t>
      </w:r>
    </w:p>
    <w:p w:rsidR="00420F62" w:rsidRDefault="00420F62" w:rsidP="000C12FE">
      <w:pPr>
        <w:pStyle w:val="ad"/>
        <w:rPr>
          <w:sz w:val="26"/>
          <w:szCs w:val="26"/>
        </w:rPr>
      </w:pPr>
      <w:r>
        <w:rPr>
          <w:sz w:val="26"/>
          <w:szCs w:val="26"/>
        </w:rPr>
        <w:t>Состав документов: документы о создании и ликвидации 2000–2012 гг., приказы по личному составу 2000–2011 гг., личные карточки (ф. Т-2), расчетные ведомости по</w:t>
      </w:r>
      <w:r w:rsidR="00165188">
        <w:rPr>
          <w:sz w:val="26"/>
          <w:szCs w:val="26"/>
        </w:rPr>
        <w:t> </w:t>
      </w:r>
      <w:r>
        <w:rPr>
          <w:sz w:val="26"/>
          <w:szCs w:val="26"/>
        </w:rPr>
        <w:t>заработной плате 2009–2011 гг.</w:t>
      </w:r>
    </w:p>
    <w:p w:rsidR="00C26D0D" w:rsidRDefault="00C26D0D" w:rsidP="000C12FE">
      <w:pPr>
        <w:pStyle w:val="ad"/>
        <w:rPr>
          <w:sz w:val="26"/>
          <w:szCs w:val="26"/>
        </w:rPr>
      </w:pPr>
    </w:p>
    <w:p w:rsidR="0018455E" w:rsidRPr="0018455E" w:rsidRDefault="0018455E"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Южураллеспром</w:t>
      </w:r>
      <w:r w:rsidR="00730776">
        <w:rPr>
          <w:b/>
          <w:sz w:val="26"/>
          <w:szCs w:val="26"/>
        </w:rPr>
        <w:t>»</w:t>
      </w:r>
      <w:r w:rsidRPr="0018455E">
        <w:rPr>
          <w:b/>
          <w:sz w:val="26"/>
          <w:szCs w:val="26"/>
        </w:rPr>
        <w:t xml:space="preserve"> (20.12.1999–04.09.2006)</w:t>
      </w:r>
    </w:p>
    <w:p w:rsidR="0018455E" w:rsidRDefault="0018455E" w:rsidP="000C12FE">
      <w:pPr>
        <w:pStyle w:val="ad"/>
        <w:rPr>
          <w:sz w:val="26"/>
          <w:szCs w:val="26"/>
        </w:rPr>
      </w:pPr>
      <w:r w:rsidRPr="00A022D1">
        <w:rPr>
          <w:sz w:val="26"/>
          <w:szCs w:val="26"/>
        </w:rPr>
        <w:t>ОАФ 16, оп. 65, 2 ед. хр., 1999–2005 гг.</w:t>
      </w:r>
    </w:p>
    <w:p w:rsidR="005426DF" w:rsidRPr="00A022D1" w:rsidRDefault="005426DF" w:rsidP="000C12FE">
      <w:pPr>
        <w:pStyle w:val="ad"/>
        <w:rPr>
          <w:sz w:val="26"/>
          <w:szCs w:val="26"/>
        </w:rPr>
      </w:pPr>
      <w:r w:rsidRPr="005426DF">
        <w:rPr>
          <w:sz w:val="26"/>
          <w:szCs w:val="26"/>
        </w:rPr>
        <w:t>ИНН: 7449030483</w:t>
      </w:r>
      <w:r>
        <w:rPr>
          <w:sz w:val="26"/>
          <w:szCs w:val="26"/>
        </w:rPr>
        <w:t>.</w:t>
      </w:r>
    </w:p>
    <w:p w:rsidR="0018455E" w:rsidRPr="00A022D1" w:rsidRDefault="005F47DF" w:rsidP="000C12FE">
      <w:pPr>
        <w:pStyle w:val="ad"/>
        <w:rPr>
          <w:sz w:val="26"/>
          <w:szCs w:val="26"/>
        </w:rPr>
      </w:pPr>
      <w:r>
        <w:rPr>
          <w:sz w:val="26"/>
          <w:szCs w:val="26"/>
        </w:rPr>
        <w:t>Основной вид деятельности:</w:t>
      </w:r>
      <w:r w:rsidR="0018455E">
        <w:rPr>
          <w:sz w:val="26"/>
          <w:szCs w:val="26"/>
        </w:rPr>
        <w:t xml:space="preserve"> п</w:t>
      </w:r>
      <w:r w:rsidR="0018455E" w:rsidRPr="00A022D1">
        <w:rPr>
          <w:sz w:val="26"/>
          <w:szCs w:val="26"/>
        </w:rPr>
        <w:t>роизводство пиломатериалов</w:t>
      </w:r>
      <w:r w:rsidR="0018455E">
        <w:rPr>
          <w:sz w:val="26"/>
          <w:szCs w:val="26"/>
        </w:rPr>
        <w:t>.</w:t>
      </w:r>
    </w:p>
    <w:p w:rsidR="0018455E" w:rsidRDefault="0018455E" w:rsidP="000C12FE">
      <w:pPr>
        <w:pStyle w:val="ad"/>
        <w:rPr>
          <w:sz w:val="26"/>
          <w:szCs w:val="26"/>
        </w:rPr>
      </w:pPr>
      <w:r w:rsidRPr="00DE65BE">
        <w:rPr>
          <w:sz w:val="26"/>
          <w:szCs w:val="26"/>
        </w:rPr>
        <w:t xml:space="preserve">Состав документов: документы о создании и ликвидации </w:t>
      </w:r>
      <w:r>
        <w:rPr>
          <w:sz w:val="26"/>
          <w:szCs w:val="26"/>
        </w:rPr>
        <w:t>1999–200</w:t>
      </w:r>
      <w:r w:rsidRPr="00DE65BE">
        <w:rPr>
          <w:sz w:val="26"/>
          <w:szCs w:val="26"/>
        </w:rPr>
        <w:t xml:space="preserve">4 гг., приказы </w:t>
      </w:r>
      <w:r>
        <w:rPr>
          <w:sz w:val="26"/>
          <w:szCs w:val="26"/>
        </w:rPr>
        <w:t>по личному</w:t>
      </w:r>
      <w:r w:rsidRPr="00DE65BE">
        <w:rPr>
          <w:sz w:val="26"/>
          <w:szCs w:val="26"/>
        </w:rPr>
        <w:t xml:space="preserve"> составу</w:t>
      </w:r>
      <w:r>
        <w:rPr>
          <w:sz w:val="26"/>
          <w:szCs w:val="26"/>
        </w:rPr>
        <w:t xml:space="preserve"> 2003 г.</w:t>
      </w:r>
    </w:p>
    <w:p w:rsidR="00420F62" w:rsidRDefault="00420F62" w:rsidP="000C12FE">
      <w:pPr>
        <w:pStyle w:val="ad"/>
        <w:jc w:val="left"/>
        <w:rPr>
          <w:b/>
          <w:sz w:val="26"/>
          <w:szCs w:val="26"/>
        </w:rPr>
      </w:pPr>
    </w:p>
    <w:p w:rsidR="008C18E7" w:rsidRPr="00C308C6" w:rsidRDefault="00C308C6" w:rsidP="00611C55">
      <w:pPr>
        <w:pStyle w:val="ad"/>
        <w:keepNext/>
        <w:tabs>
          <w:tab w:val="left" w:pos="924"/>
        </w:tabs>
        <w:jc w:val="center"/>
        <w:rPr>
          <w:b/>
          <w:sz w:val="26"/>
          <w:szCs w:val="26"/>
        </w:rPr>
      </w:pPr>
      <w:r w:rsidRPr="00C308C6">
        <w:rPr>
          <w:b/>
          <w:sz w:val="26"/>
          <w:szCs w:val="26"/>
        </w:rPr>
        <w:t>2.</w:t>
      </w:r>
      <w:r w:rsidR="007E2497">
        <w:rPr>
          <w:b/>
          <w:sz w:val="26"/>
          <w:szCs w:val="26"/>
        </w:rPr>
        <w:t>8</w:t>
      </w:r>
      <w:r w:rsidRPr="00C308C6">
        <w:rPr>
          <w:b/>
          <w:sz w:val="26"/>
          <w:szCs w:val="26"/>
        </w:rPr>
        <w:t>.1.</w:t>
      </w:r>
      <w:r w:rsidR="0028216E">
        <w:rPr>
          <w:b/>
          <w:sz w:val="26"/>
          <w:szCs w:val="26"/>
        </w:rPr>
        <w:t>7</w:t>
      </w:r>
      <w:r w:rsidRPr="00C308C6">
        <w:rPr>
          <w:b/>
          <w:sz w:val="26"/>
          <w:szCs w:val="26"/>
        </w:rPr>
        <w:t xml:space="preserve">. </w:t>
      </w:r>
      <w:r w:rsidR="008C18E7" w:rsidRPr="00C308C6">
        <w:rPr>
          <w:b/>
          <w:sz w:val="26"/>
          <w:szCs w:val="26"/>
        </w:rPr>
        <w:t>Промышленность строительных материалов, деталей</w:t>
      </w:r>
      <w:r w:rsidR="00A33219" w:rsidRPr="00C308C6">
        <w:rPr>
          <w:b/>
          <w:sz w:val="26"/>
          <w:szCs w:val="26"/>
        </w:rPr>
        <w:t xml:space="preserve"> и </w:t>
      </w:r>
      <w:r w:rsidR="008C18E7" w:rsidRPr="00C308C6">
        <w:rPr>
          <w:b/>
          <w:sz w:val="26"/>
          <w:szCs w:val="26"/>
        </w:rPr>
        <w:t xml:space="preserve">конструкций </w:t>
      </w:r>
      <w:r w:rsidR="008C18E7" w:rsidRPr="00C308C6">
        <w:rPr>
          <w:b/>
          <w:sz w:val="26"/>
          <w:szCs w:val="26"/>
        </w:rPr>
        <w:br/>
        <w:t>(ЕКДИ 14.02.09.00)</w:t>
      </w:r>
    </w:p>
    <w:p w:rsidR="008C18E7" w:rsidRDefault="008C18E7" w:rsidP="00611C55">
      <w:pPr>
        <w:pStyle w:val="ad"/>
        <w:keepNext/>
        <w:tabs>
          <w:tab w:val="left" w:pos="924"/>
        </w:tabs>
        <w:rPr>
          <w:b/>
          <w:sz w:val="26"/>
          <w:szCs w:val="26"/>
        </w:rPr>
      </w:pPr>
    </w:p>
    <w:p w:rsidR="00AD678D" w:rsidRPr="00AD678D" w:rsidRDefault="00AD678D" w:rsidP="00611C55">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ОМЕГА-5</w:t>
      </w:r>
      <w:r w:rsidR="00730776">
        <w:rPr>
          <w:b/>
          <w:sz w:val="26"/>
          <w:szCs w:val="26"/>
        </w:rPr>
        <w:t>»</w:t>
      </w:r>
      <w:r w:rsidRPr="00AD678D">
        <w:rPr>
          <w:b/>
          <w:sz w:val="26"/>
          <w:szCs w:val="26"/>
        </w:rPr>
        <w:t xml:space="preserve"> (19.10.1992–29.09.2003)</w:t>
      </w:r>
    </w:p>
    <w:p w:rsidR="00AD678D" w:rsidRDefault="00AD678D" w:rsidP="00611C55">
      <w:pPr>
        <w:pStyle w:val="ad"/>
        <w:keepNext/>
        <w:rPr>
          <w:sz w:val="26"/>
          <w:szCs w:val="26"/>
        </w:rPr>
      </w:pPr>
      <w:r w:rsidRPr="00024BB4">
        <w:rPr>
          <w:sz w:val="26"/>
          <w:szCs w:val="26"/>
        </w:rPr>
        <w:t>ОАФ 16, оп. 58, 1 ед. хр., 1992–1997 гг.</w:t>
      </w:r>
    </w:p>
    <w:p w:rsidR="00AD678D" w:rsidRDefault="00AD678D" w:rsidP="00E85DC4">
      <w:pPr>
        <w:pStyle w:val="ad"/>
        <w:rPr>
          <w:sz w:val="26"/>
          <w:szCs w:val="26"/>
        </w:rPr>
      </w:pPr>
      <w:r w:rsidRPr="00AD678D">
        <w:rPr>
          <w:sz w:val="26"/>
          <w:szCs w:val="26"/>
        </w:rPr>
        <w:t>ИНН: 7449007325.</w:t>
      </w:r>
    </w:p>
    <w:p w:rsidR="00AD678D" w:rsidRPr="00024BB4" w:rsidRDefault="005F47DF" w:rsidP="00E85DC4">
      <w:pPr>
        <w:pStyle w:val="ad"/>
        <w:keepNext/>
        <w:rPr>
          <w:sz w:val="26"/>
          <w:szCs w:val="26"/>
        </w:rPr>
      </w:pPr>
      <w:r>
        <w:rPr>
          <w:sz w:val="26"/>
          <w:szCs w:val="26"/>
        </w:rPr>
        <w:t>Основной вид деятельности:</w:t>
      </w:r>
      <w:r w:rsidR="00AD678D">
        <w:rPr>
          <w:sz w:val="26"/>
          <w:szCs w:val="26"/>
        </w:rPr>
        <w:t xml:space="preserve"> изготовление металлоконструкций.</w:t>
      </w:r>
    </w:p>
    <w:p w:rsidR="00AD678D" w:rsidRDefault="00AD678D" w:rsidP="000C12FE">
      <w:pPr>
        <w:pStyle w:val="ad"/>
        <w:rPr>
          <w:sz w:val="26"/>
          <w:szCs w:val="26"/>
        </w:rPr>
      </w:pPr>
      <w:r w:rsidRPr="00787625">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1992–1997</w:t>
      </w:r>
      <w:r w:rsidRPr="00787625">
        <w:rPr>
          <w:sz w:val="26"/>
          <w:szCs w:val="26"/>
        </w:rPr>
        <w:t xml:space="preserve"> гг.</w:t>
      </w:r>
    </w:p>
    <w:p w:rsidR="00AD678D" w:rsidRDefault="00AD678D" w:rsidP="000C12FE">
      <w:pPr>
        <w:pStyle w:val="ad"/>
        <w:tabs>
          <w:tab w:val="left" w:pos="924"/>
        </w:tabs>
        <w:rPr>
          <w:b/>
          <w:sz w:val="26"/>
          <w:szCs w:val="26"/>
        </w:rPr>
      </w:pPr>
    </w:p>
    <w:p w:rsidR="00C71FD7" w:rsidRPr="00C37E1C" w:rsidRDefault="00C71FD7" w:rsidP="00DA6725">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Евродок</w:t>
      </w:r>
      <w:r w:rsidR="00730776">
        <w:rPr>
          <w:b/>
          <w:sz w:val="26"/>
          <w:szCs w:val="26"/>
        </w:rPr>
        <w:t>»</w:t>
      </w:r>
      <w:r w:rsidRPr="00C37E1C">
        <w:rPr>
          <w:b/>
          <w:sz w:val="26"/>
          <w:szCs w:val="26"/>
        </w:rPr>
        <w:t xml:space="preserve"> (15.06.1999–</w:t>
      </w:r>
      <w:r w:rsidRPr="00F64EF1">
        <w:rPr>
          <w:b/>
          <w:sz w:val="26"/>
          <w:szCs w:val="26"/>
        </w:rPr>
        <w:t>21.02.2003</w:t>
      </w:r>
      <w:r w:rsidRPr="00C37E1C">
        <w:rPr>
          <w:b/>
          <w:sz w:val="26"/>
          <w:szCs w:val="26"/>
        </w:rPr>
        <w:t>)</w:t>
      </w:r>
    </w:p>
    <w:p w:rsidR="00C71FD7" w:rsidRDefault="00C71FD7" w:rsidP="000C12FE">
      <w:pPr>
        <w:pStyle w:val="ad"/>
        <w:rPr>
          <w:sz w:val="26"/>
          <w:szCs w:val="26"/>
        </w:rPr>
      </w:pPr>
      <w:r w:rsidRPr="00D60058">
        <w:rPr>
          <w:sz w:val="26"/>
          <w:szCs w:val="26"/>
        </w:rPr>
        <w:t>ОАФ 15, оп. 81, 2 ед. хр., 1999–2002 гг.</w:t>
      </w:r>
    </w:p>
    <w:p w:rsidR="00C71FD7" w:rsidRDefault="00C71FD7" w:rsidP="000C12FE">
      <w:pPr>
        <w:pStyle w:val="ad"/>
        <w:rPr>
          <w:sz w:val="26"/>
          <w:szCs w:val="26"/>
        </w:rPr>
      </w:pPr>
      <w:r w:rsidRPr="00F64EF1">
        <w:rPr>
          <w:sz w:val="26"/>
          <w:szCs w:val="26"/>
        </w:rPr>
        <w:t>ИНН: 7448024705</w:t>
      </w:r>
      <w:r>
        <w:rPr>
          <w:sz w:val="26"/>
          <w:szCs w:val="26"/>
        </w:rPr>
        <w:t>.</w:t>
      </w:r>
    </w:p>
    <w:p w:rsidR="00C71FD7" w:rsidRDefault="005F47DF" w:rsidP="000C12FE">
      <w:pPr>
        <w:pStyle w:val="ad"/>
        <w:rPr>
          <w:sz w:val="26"/>
          <w:szCs w:val="26"/>
        </w:rPr>
      </w:pPr>
      <w:r>
        <w:rPr>
          <w:sz w:val="26"/>
          <w:szCs w:val="26"/>
        </w:rPr>
        <w:t>Основной вид деятельности:</w:t>
      </w:r>
      <w:r w:rsidR="00C71FD7">
        <w:rPr>
          <w:sz w:val="26"/>
          <w:szCs w:val="26"/>
        </w:rPr>
        <w:t xml:space="preserve"> производство строительных материалов.</w:t>
      </w:r>
    </w:p>
    <w:p w:rsidR="00C71FD7" w:rsidRPr="00D60058" w:rsidRDefault="00C71FD7" w:rsidP="000C12FE">
      <w:pPr>
        <w:pStyle w:val="ad"/>
        <w:rPr>
          <w:sz w:val="26"/>
          <w:szCs w:val="26"/>
        </w:rPr>
      </w:pPr>
      <w:r>
        <w:rPr>
          <w:sz w:val="26"/>
          <w:szCs w:val="26"/>
        </w:rPr>
        <w:t>Состав документов: приказы по личному составу, расчетные ведомости по заработной плате 1999–2002 гг.</w:t>
      </w:r>
    </w:p>
    <w:p w:rsidR="00C71FD7" w:rsidRDefault="00C71FD7" w:rsidP="000C12FE">
      <w:pPr>
        <w:pStyle w:val="ad"/>
        <w:tabs>
          <w:tab w:val="left" w:pos="924"/>
        </w:tabs>
        <w:rPr>
          <w:b/>
          <w:sz w:val="26"/>
          <w:szCs w:val="26"/>
        </w:rPr>
      </w:pPr>
    </w:p>
    <w:p w:rsidR="00C308C6" w:rsidRPr="00C308C6" w:rsidRDefault="00C308C6" w:rsidP="000C12FE">
      <w:pPr>
        <w:pStyle w:val="ad"/>
        <w:jc w:val="left"/>
        <w:rPr>
          <w:b/>
          <w:sz w:val="26"/>
          <w:szCs w:val="26"/>
        </w:rPr>
      </w:pPr>
      <w:r w:rsidRPr="00C308C6">
        <w:rPr>
          <w:b/>
          <w:sz w:val="26"/>
          <w:szCs w:val="26"/>
        </w:rPr>
        <w:t xml:space="preserve">ЗАО </w:t>
      </w:r>
      <w:r w:rsidR="00730776">
        <w:rPr>
          <w:b/>
          <w:sz w:val="26"/>
          <w:szCs w:val="26"/>
        </w:rPr>
        <w:t>«</w:t>
      </w:r>
      <w:r w:rsidRPr="00C308C6">
        <w:rPr>
          <w:b/>
          <w:sz w:val="26"/>
          <w:szCs w:val="26"/>
        </w:rPr>
        <w:t>Завод автоклавного газобетона</w:t>
      </w:r>
      <w:r w:rsidR="00730776">
        <w:rPr>
          <w:b/>
          <w:sz w:val="26"/>
          <w:szCs w:val="26"/>
        </w:rPr>
        <w:t>»</w:t>
      </w:r>
      <w:r w:rsidRPr="00C308C6">
        <w:rPr>
          <w:b/>
          <w:sz w:val="26"/>
          <w:szCs w:val="26"/>
        </w:rPr>
        <w:t xml:space="preserve"> (15.03.2006–22.01.2020)</w:t>
      </w:r>
    </w:p>
    <w:p w:rsidR="00C308C6" w:rsidRPr="00C308C6" w:rsidRDefault="00C308C6" w:rsidP="000C12FE">
      <w:pPr>
        <w:pStyle w:val="ad"/>
        <w:jc w:val="left"/>
        <w:rPr>
          <w:sz w:val="26"/>
          <w:szCs w:val="26"/>
        </w:rPr>
      </w:pPr>
      <w:r w:rsidRPr="00C308C6">
        <w:rPr>
          <w:sz w:val="26"/>
          <w:szCs w:val="26"/>
        </w:rPr>
        <w:t>Ф. 202, оп. 1–2, 723 ед. хр., 2006–2021 гг.</w:t>
      </w:r>
    </w:p>
    <w:p w:rsidR="0075110B" w:rsidRDefault="0075110B" w:rsidP="0075110B">
      <w:pPr>
        <w:jc w:val="both"/>
        <w:rPr>
          <w:i/>
          <w:sz w:val="26"/>
          <w:szCs w:val="26"/>
        </w:rPr>
      </w:pPr>
      <w:r>
        <w:rPr>
          <w:sz w:val="26"/>
          <w:szCs w:val="26"/>
        </w:rPr>
        <w:t xml:space="preserve">Создан по решению </w:t>
      </w:r>
      <w:r w:rsidRPr="009138E9">
        <w:rPr>
          <w:color w:val="000000"/>
          <w:sz w:val="26"/>
          <w:szCs w:val="26"/>
        </w:rPr>
        <w:t xml:space="preserve">учредителя </w:t>
      </w:r>
      <w:r>
        <w:rPr>
          <w:sz w:val="26"/>
          <w:szCs w:val="26"/>
        </w:rPr>
        <w:t>от 14.03.2006 № 1</w:t>
      </w:r>
      <w:r w:rsidRPr="009B7757">
        <w:rPr>
          <w:sz w:val="26"/>
          <w:szCs w:val="26"/>
        </w:rPr>
        <w:t xml:space="preserve"> </w:t>
      </w:r>
      <w:r w:rsidRPr="00955991">
        <w:rPr>
          <w:sz w:val="26"/>
          <w:szCs w:val="26"/>
        </w:rPr>
        <w:t>(ф. 202, оп. 1, д. 1, л. 1–4)</w:t>
      </w:r>
      <w:r>
        <w:rPr>
          <w:sz w:val="26"/>
          <w:szCs w:val="26"/>
        </w:rPr>
        <w:t>.</w:t>
      </w:r>
    </w:p>
    <w:p w:rsidR="0075110B" w:rsidRDefault="0075110B" w:rsidP="0075110B">
      <w:pPr>
        <w:pStyle w:val="ad"/>
        <w:rPr>
          <w:sz w:val="26"/>
          <w:szCs w:val="26"/>
        </w:rPr>
      </w:pPr>
      <w:r>
        <w:rPr>
          <w:sz w:val="26"/>
          <w:szCs w:val="26"/>
        </w:rPr>
        <w:t>Признан несостоятельным (банкротом) р</w:t>
      </w:r>
      <w:r w:rsidRPr="009B7757">
        <w:rPr>
          <w:sz w:val="26"/>
          <w:szCs w:val="26"/>
        </w:rPr>
        <w:t>ешением Арбитражного суда Челябинской области от 22.01.2020 по делу № А76-34182/2018</w:t>
      </w:r>
      <w:r w:rsidRPr="009138E9">
        <w:rPr>
          <w:color w:val="000000"/>
          <w:sz w:val="26"/>
          <w:szCs w:val="26"/>
        </w:rPr>
        <w:t xml:space="preserve"> </w:t>
      </w:r>
      <w:r w:rsidRPr="00883A5F">
        <w:rPr>
          <w:sz w:val="26"/>
          <w:szCs w:val="26"/>
        </w:rPr>
        <w:t xml:space="preserve">(ф. 202, оп. 1, д. 1, л. </w:t>
      </w:r>
      <w:r>
        <w:rPr>
          <w:sz w:val="26"/>
          <w:szCs w:val="26"/>
        </w:rPr>
        <w:t>109–114</w:t>
      </w:r>
      <w:r w:rsidRPr="00883A5F">
        <w:rPr>
          <w:sz w:val="26"/>
          <w:szCs w:val="26"/>
        </w:rPr>
        <w:t>)</w:t>
      </w:r>
      <w:r>
        <w:rPr>
          <w:sz w:val="26"/>
          <w:szCs w:val="26"/>
        </w:rPr>
        <w:t>.</w:t>
      </w:r>
    </w:p>
    <w:p w:rsidR="0075110B" w:rsidRDefault="0075110B" w:rsidP="0075110B">
      <w:pPr>
        <w:pStyle w:val="ad"/>
        <w:rPr>
          <w:sz w:val="26"/>
          <w:szCs w:val="26"/>
        </w:rPr>
      </w:pPr>
      <w:r w:rsidRPr="00AE68E1">
        <w:rPr>
          <w:sz w:val="26"/>
          <w:szCs w:val="26"/>
        </w:rPr>
        <w:t>По состоянию на 01.01.202</w:t>
      </w:r>
      <w:r w:rsidR="00611C55">
        <w:rPr>
          <w:sz w:val="26"/>
          <w:szCs w:val="26"/>
        </w:rPr>
        <w:t>4</w:t>
      </w:r>
      <w:r w:rsidRPr="00AE68E1">
        <w:rPr>
          <w:sz w:val="26"/>
          <w:szCs w:val="26"/>
        </w:rPr>
        <w:t xml:space="preserve"> конкурсное производство не завершено.</w:t>
      </w:r>
    </w:p>
    <w:p w:rsidR="00C308C6" w:rsidRPr="00C308C6" w:rsidRDefault="00C308C6" w:rsidP="000C12FE">
      <w:pPr>
        <w:pStyle w:val="ad"/>
        <w:jc w:val="left"/>
        <w:rPr>
          <w:sz w:val="26"/>
          <w:szCs w:val="26"/>
        </w:rPr>
      </w:pPr>
      <w:r w:rsidRPr="00C308C6">
        <w:rPr>
          <w:sz w:val="26"/>
          <w:szCs w:val="26"/>
        </w:rPr>
        <w:t>ИНН: 7451228603.</w:t>
      </w:r>
    </w:p>
    <w:p w:rsidR="00354EAD" w:rsidRDefault="00AC4EF7" w:rsidP="000C12FE">
      <w:pPr>
        <w:pStyle w:val="ad"/>
        <w:jc w:val="left"/>
        <w:rPr>
          <w:sz w:val="26"/>
          <w:szCs w:val="26"/>
        </w:rPr>
      </w:pPr>
      <w:r>
        <w:rPr>
          <w:sz w:val="26"/>
          <w:szCs w:val="26"/>
        </w:rPr>
        <w:t>Основной вид деятельности:</w:t>
      </w:r>
      <w:r w:rsidR="00354EAD" w:rsidRPr="00354EAD">
        <w:rPr>
          <w:sz w:val="26"/>
          <w:szCs w:val="26"/>
        </w:rPr>
        <w:t xml:space="preserve"> 23.6 Производство изделий из бетона, цемента и гипса.</w:t>
      </w:r>
    </w:p>
    <w:p w:rsidR="00C308C6" w:rsidRPr="00C308C6" w:rsidRDefault="00C308C6" w:rsidP="000C12FE">
      <w:pPr>
        <w:pStyle w:val="ad"/>
        <w:jc w:val="left"/>
        <w:rPr>
          <w:sz w:val="26"/>
          <w:szCs w:val="26"/>
        </w:rPr>
      </w:pPr>
      <w:r w:rsidRPr="00C308C6">
        <w:rPr>
          <w:sz w:val="26"/>
          <w:szCs w:val="26"/>
        </w:rPr>
        <w:t xml:space="preserve">Состав документов </w:t>
      </w:r>
    </w:p>
    <w:p w:rsidR="00C308C6" w:rsidRPr="00C308C6" w:rsidRDefault="00C308C6" w:rsidP="000C12FE">
      <w:pPr>
        <w:pStyle w:val="ad"/>
        <w:rPr>
          <w:sz w:val="26"/>
          <w:szCs w:val="26"/>
        </w:rPr>
      </w:pPr>
      <w:r w:rsidRPr="00C308C6">
        <w:rPr>
          <w:sz w:val="26"/>
          <w:szCs w:val="26"/>
        </w:rPr>
        <w:t xml:space="preserve">Оп. 1: документы о создании и признании несостоятельным (банкротом) 2006–2021 гг., приказы </w:t>
      </w:r>
      <w:r w:rsidR="001E2997">
        <w:rPr>
          <w:sz w:val="26"/>
          <w:szCs w:val="26"/>
        </w:rPr>
        <w:t>по личному</w:t>
      </w:r>
      <w:r w:rsidRPr="00C308C6">
        <w:rPr>
          <w:sz w:val="26"/>
          <w:szCs w:val="26"/>
        </w:rPr>
        <w:t xml:space="preserve"> составу 2006–</w:t>
      </w:r>
      <w:r w:rsidR="0075110B">
        <w:rPr>
          <w:sz w:val="26"/>
          <w:szCs w:val="26"/>
        </w:rPr>
        <w:t>05.</w:t>
      </w:r>
      <w:r w:rsidRPr="00C308C6">
        <w:rPr>
          <w:sz w:val="26"/>
          <w:szCs w:val="26"/>
        </w:rPr>
        <w:t>2014 гг., личные карточки (ф. Т-2) 2006–2019 гг., личные дела 2006</w:t>
      </w:r>
      <w:r w:rsidR="00486E98">
        <w:rPr>
          <w:sz w:val="26"/>
          <w:szCs w:val="26"/>
        </w:rPr>
        <w:t>–</w:t>
      </w:r>
      <w:r w:rsidRPr="00C308C6">
        <w:rPr>
          <w:sz w:val="26"/>
          <w:szCs w:val="26"/>
        </w:rPr>
        <w:t>2020 гг., лицевые счета по заработной плате 2008–2019</w:t>
      </w:r>
      <w:r w:rsidR="00486E98">
        <w:rPr>
          <w:sz w:val="26"/>
          <w:szCs w:val="26"/>
        </w:rPr>
        <w:t> </w:t>
      </w:r>
      <w:r w:rsidRPr="00C308C6">
        <w:rPr>
          <w:sz w:val="26"/>
          <w:szCs w:val="26"/>
        </w:rPr>
        <w:t xml:space="preserve">гг., расчеты по страховым взносам 2010–2019 гг., книга учета движения трудовых книжек и вкладышей в них 2006–2019 гг. </w:t>
      </w:r>
    </w:p>
    <w:p w:rsidR="00C308C6" w:rsidRDefault="00C308C6" w:rsidP="000C12FE">
      <w:pPr>
        <w:pStyle w:val="ad"/>
        <w:rPr>
          <w:sz w:val="26"/>
          <w:szCs w:val="26"/>
        </w:rPr>
      </w:pPr>
      <w:r w:rsidRPr="00C308C6">
        <w:rPr>
          <w:sz w:val="26"/>
          <w:szCs w:val="26"/>
        </w:rPr>
        <w:t>Оп. 2: личные дела 2006</w:t>
      </w:r>
      <w:r w:rsidR="00486E98">
        <w:rPr>
          <w:sz w:val="26"/>
          <w:szCs w:val="26"/>
        </w:rPr>
        <w:t>–</w:t>
      </w:r>
      <w:r w:rsidRPr="00C308C6">
        <w:rPr>
          <w:sz w:val="26"/>
          <w:szCs w:val="26"/>
        </w:rPr>
        <w:t>2020 гг.</w:t>
      </w:r>
    </w:p>
    <w:p w:rsidR="0075110B" w:rsidRDefault="0075110B" w:rsidP="0075110B">
      <w:pPr>
        <w:suppressAutoHyphens/>
        <w:jc w:val="both"/>
        <w:rPr>
          <w:sz w:val="26"/>
          <w:szCs w:val="26"/>
        </w:rPr>
      </w:pPr>
      <w:r w:rsidRPr="00C9553B">
        <w:rPr>
          <w:bCs/>
          <w:sz w:val="26"/>
          <w:szCs w:val="26"/>
        </w:rPr>
        <w:t>Не были переданы конкурсному управляющему и отсутствуют в описи:</w:t>
      </w:r>
      <w:r>
        <w:rPr>
          <w:bCs/>
          <w:sz w:val="26"/>
          <w:szCs w:val="26"/>
        </w:rPr>
        <w:t xml:space="preserve"> </w:t>
      </w:r>
      <w:r w:rsidRPr="00A553D7">
        <w:rPr>
          <w:sz w:val="26"/>
          <w:szCs w:val="26"/>
        </w:rPr>
        <w:t>приказы по</w:t>
      </w:r>
      <w:r>
        <w:rPr>
          <w:sz w:val="26"/>
          <w:szCs w:val="26"/>
        </w:rPr>
        <w:t> </w:t>
      </w:r>
      <w:r w:rsidRPr="00A553D7">
        <w:rPr>
          <w:sz w:val="26"/>
          <w:szCs w:val="26"/>
        </w:rPr>
        <w:t xml:space="preserve">личному составу </w:t>
      </w:r>
      <w:r>
        <w:rPr>
          <w:color w:val="000000"/>
          <w:sz w:val="26"/>
          <w:szCs w:val="26"/>
        </w:rPr>
        <w:t>06.</w:t>
      </w:r>
      <w:r w:rsidRPr="009138E9">
        <w:rPr>
          <w:color w:val="000000"/>
          <w:sz w:val="26"/>
          <w:szCs w:val="26"/>
        </w:rPr>
        <w:t>201</w:t>
      </w:r>
      <w:r>
        <w:rPr>
          <w:color w:val="000000"/>
          <w:sz w:val="26"/>
          <w:szCs w:val="26"/>
        </w:rPr>
        <w:t>4</w:t>
      </w:r>
      <w:r w:rsidRPr="009138E9">
        <w:rPr>
          <w:color w:val="000000"/>
          <w:sz w:val="26"/>
          <w:szCs w:val="26"/>
        </w:rPr>
        <w:t>–</w:t>
      </w:r>
      <w:r>
        <w:rPr>
          <w:color w:val="000000"/>
          <w:sz w:val="26"/>
          <w:szCs w:val="26"/>
        </w:rPr>
        <w:t>11.2019, 01.2020–02.2020 гг., л</w:t>
      </w:r>
      <w:r w:rsidRPr="00A553D7">
        <w:rPr>
          <w:sz w:val="26"/>
          <w:szCs w:val="26"/>
        </w:rPr>
        <w:t>ицевые счета по</w:t>
      </w:r>
      <w:r>
        <w:rPr>
          <w:sz w:val="26"/>
          <w:szCs w:val="26"/>
        </w:rPr>
        <w:t> </w:t>
      </w:r>
      <w:r w:rsidRPr="00A553D7">
        <w:rPr>
          <w:sz w:val="26"/>
          <w:szCs w:val="26"/>
        </w:rPr>
        <w:t xml:space="preserve">заработной плате </w:t>
      </w:r>
      <w:r w:rsidRPr="00371D25">
        <w:rPr>
          <w:sz w:val="26"/>
          <w:szCs w:val="26"/>
        </w:rPr>
        <w:t xml:space="preserve">2006, 2007, 2020 </w:t>
      </w:r>
      <w:r>
        <w:rPr>
          <w:sz w:val="26"/>
          <w:szCs w:val="26"/>
        </w:rPr>
        <w:t>гг.</w:t>
      </w:r>
    </w:p>
    <w:p w:rsidR="00C308C6" w:rsidRPr="00C308C6" w:rsidRDefault="00C308C6" w:rsidP="000C12FE">
      <w:pPr>
        <w:pStyle w:val="ad"/>
        <w:jc w:val="left"/>
        <w:rPr>
          <w:b/>
          <w:sz w:val="26"/>
          <w:szCs w:val="26"/>
        </w:rPr>
      </w:pPr>
    </w:p>
    <w:p w:rsidR="00C308C6" w:rsidRPr="00C308C6" w:rsidRDefault="00C308C6" w:rsidP="000C12FE">
      <w:pPr>
        <w:pStyle w:val="ad"/>
        <w:rPr>
          <w:b/>
          <w:sz w:val="26"/>
          <w:szCs w:val="26"/>
        </w:rPr>
      </w:pPr>
      <w:r w:rsidRPr="00C308C6">
        <w:rPr>
          <w:b/>
          <w:sz w:val="26"/>
          <w:szCs w:val="26"/>
        </w:rPr>
        <w:t xml:space="preserve">ЗАО </w:t>
      </w:r>
      <w:r w:rsidR="00730776">
        <w:rPr>
          <w:b/>
          <w:sz w:val="26"/>
          <w:szCs w:val="26"/>
        </w:rPr>
        <w:t>«</w:t>
      </w:r>
      <w:r w:rsidRPr="00C308C6">
        <w:rPr>
          <w:b/>
          <w:sz w:val="26"/>
          <w:szCs w:val="26"/>
        </w:rPr>
        <w:t>Завод железобетонных конструкций</w:t>
      </w:r>
      <w:r w:rsidR="00730776">
        <w:rPr>
          <w:b/>
          <w:sz w:val="26"/>
          <w:szCs w:val="26"/>
        </w:rPr>
        <w:t>»</w:t>
      </w:r>
      <w:r w:rsidRPr="00C308C6">
        <w:rPr>
          <w:b/>
          <w:sz w:val="26"/>
          <w:szCs w:val="26"/>
        </w:rPr>
        <w:t xml:space="preserve"> </w:t>
      </w:r>
      <w:r w:rsidR="00CF0D0F" w:rsidRPr="00CF0D0F">
        <w:rPr>
          <w:b/>
          <w:sz w:val="26"/>
          <w:szCs w:val="26"/>
        </w:rPr>
        <w:t xml:space="preserve">(ЗАО </w:t>
      </w:r>
      <w:r w:rsidR="00730776">
        <w:rPr>
          <w:b/>
          <w:sz w:val="26"/>
          <w:szCs w:val="26"/>
        </w:rPr>
        <w:t>«</w:t>
      </w:r>
      <w:r w:rsidR="00CF0D0F" w:rsidRPr="00CF0D0F">
        <w:rPr>
          <w:b/>
          <w:sz w:val="26"/>
          <w:szCs w:val="26"/>
        </w:rPr>
        <w:t>Завод ЖБК</w:t>
      </w:r>
      <w:r w:rsidR="00730776">
        <w:rPr>
          <w:b/>
          <w:sz w:val="26"/>
          <w:szCs w:val="26"/>
        </w:rPr>
        <w:t>»</w:t>
      </w:r>
      <w:r w:rsidR="00CF0D0F" w:rsidRPr="00CF0D0F">
        <w:rPr>
          <w:b/>
          <w:sz w:val="26"/>
          <w:szCs w:val="26"/>
        </w:rPr>
        <w:t>)</w:t>
      </w:r>
      <w:r w:rsidR="00CF0D0F" w:rsidRPr="00C308C6">
        <w:rPr>
          <w:b/>
          <w:sz w:val="26"/>
          <w:szCs w:val="26"/>
        </w:rPr>
        <w:t xml:space="preserve"> </w:t>
      </w:r>
      <w:r w:rsidRPr="00C308C6">
        <w:rPr>
          <w:b/>
          <w:sz w:val="26"/>
          <w:szCs w:val="26"/>
        </w:rPr>
        <w:t>(01.09.1949–24.12.2002)</w:t>
      </w:r>
    </w:p>
    <w:p w:rsidR="00C308C6" w:rsidRPr="00C308C6" w:rsidRDefault="00C308C6" w:rsidP="000C12FE">
      <w:pPr>
        <w:pStyle w:val="ad"/>
        <w:jc w:val="left"/>
        <w:rPr>
          <w:sz w:val="26"/>
          <w:szCs w:val="26"/>
        </w:rPr>
      </w:pPr>
      <w:r w:rsidRPr="00C308C6">
        <w:rPr>
          <w:sz w:val="26"/>
          <w:szCs w:val="26"/>
        </w:rPr>
        <w:t>Ф. 52, оп. 1–3, 455 ед. хр., 1949–2001 гг.</w:t>
      </w:r>
    </w:p>
    <w:p w:rsidR="00C308C6" w:rsidRPr="00C308C6" w:rsidRDefault="00C308C6" w:rsidP="000C12FE">
      <w:pPr>
        <w:pStyle w:val="ad"/>
        <w:jc w:val="left"/>
        <w:rPr>
          <w:sz w:val="26"/>
          <w:szCs w:val="26"/>
        </w:rPr>
      </w:pPr>
      <w:r w:rsidRPr="00C308C6">
        <w:rPr>
          <w:sz w:val="26"/>
          <w:szCs w:val="26"/>
        </w:rPr>
        <w:t>Переименования:</w:t>
      </w:r>
    </w:p>
    <w:p w:rsidR="00C308C6" w:rsidRPr="00C308C6" w:rsidRDefault="00C308C6" w:rsidP="000C12FE">
      <w:pPr>
        <w:pStyle w:val="ad"/>
        <w:numPr>
          <w:ilvl w:val="0"/>
          <w:numId w:val="1"/>
        </w:numPr>
        <w:rPr>
          <w:sz w:val="26"/>
          <w:szCs w:val="26"/>
        </w:rPr>
      </w:pPr>
      <w:r w:rsidRPr="00C308C6">
        <w:rPr>
          <w:sz w:val="26"/>
          <w:szCs w:val="26"/>
        </w:rPr>
        <w:t xml:space="preserve">Шлакоблочный завод треста </w:t>
      </w:r>
      <w:r w:rsidR="00730776">
        <w:rPr>
          <w:sz w:val="26"/>
          <w:szCs w:val="26"/>
        </w:rPr>
        <w:t>«</w:t>
      </w:r>
      <w:r w:rsidRPr="00C308C6">
        <w:rPr>
          <w:sz w:val="26"/>
          <w:szCs w:val="26"/>
        </w:rPr>
        <w:t>Челябметаллургстрой</w:t>
      </w:r>
      <w:r w:rsidR="00730776">
        <w:rPr>
          <w:sz w:val="26"/>
          <w:szCs w:val="26"/>
        </w:rPr>
        <w:t>»</w:t>
      </w:r>
      <w:r w:rsidRPr="00C308C6">
        <w:rPr>
          <w:sz w:val="26"/>
          <w:szCs w:val="26"/>
        </w:rPr>
        <w:t xml:space="preserve"> (01.09.1949–01.01.1972)</w:t>
      </w:r>
    </w:p>
    <w:p w:rsidR="00C308C6" w:rsidRPr="00C308C6" w:rsidRDefault="00C308C6" w:rsidP="000C12FE">
      <w:pPr>
        <w:pStyle w:val="ad"/>
        <w:numPr>
          <w:ilvl w:val="0"/>
          <w:numId w:val="1"/>
        </w:numPr>
        <w:rPr>
          <w:sz w:val="26"/>
          <w:szCs w:val="26"/>
        </w:rPr>
      </w:pPr>
      <w:r w:rsidRPr="00C308C6">
        <w:rPr>
          <w:sz w:val="26"/>
          <w:szCs w:val="26"/>
        </w:rPr>
        <w:t xml:space="preserve">Шлакоблочный завод треста </w:t>
      </w:r>
      <w:r w:rsidR="00730776">
        <w:rPr>
          <w:sz w:val="26"/>
          <w:szCs w:val="26"/>
        </w:rPr>
        <w:t>«</w:t>
      </w:r>
      <w:r w:rsidRPr="00C308C6">
        <w:rPr>
          <w:sz w:val="26"/>
          <w:szCs w:val="26"/>
        </w:rPr>
        <w:t>Челябжилстрой</w:t>
      </w:r>
      <w:r w:rsidR="00730776">
        <w:rPr>
          <w:sz w:val="26"/>
          <w:szCs w:val="26"/>
        </w:rPr>
        <w:t>»</w:t>
      </w:r>
      <w:r w:rsidRPr="00C308C6">
        <w:rPr>
          <w:sz w:val="26"/>
          <w:szCs w:val="26"/>
        </w:rPr>
        <w:t xml:space="preserve"> (01.01.1972–01.02.1972)</w:t>
      </w:r>
    </w:p>
    <w:p w:rsidR="00C308C6" w:rsidRPr="00C308C6" w:rsidRDefault="00C308C6" w:rsidP="000C12FE">
      <w:pPr>
        <w:pStyle w:val="ad"/>
        <w:numPr>
          <w:ilvl w:val="0"/>
          <w:numId w:val="1"/>
        </w:numPr>
        <w:rPr>
          <w:sz w:val="26"/>
          <w:szCs w:val="26"/>
        </w:rPr>
      </w:pPr>
      <w:r w:rsidRPr="00C308C6">
        <w:rPr>
          <w:sz w:val="26"/>
          <w:szCs w:val="26"/>
        </w:rPr>
        <w:t xml:space="preserve">Завод железобетонных конструкций треста </w:t>
      </w:r>
      <w:r w:rsidR="00730776">
        <w:rPr>
          <w:sz w:val="26"/>
          <w:szCs w:val="26"/>
        </w:rPr>
        <w:t>«</w:t>
      </w:r>
      <w:r w:rsidRPr="00C308C6">
        <w:rPr>
          <w:sz w:val="26"/>
          <w:szCs w:val="26"/>
        </w:rPr>
        <w:t>Челябжилстрой</w:t>
      </w:r>
      <w:r w:rsidR="00730776">
        <w:rPr>
          <w:sz w:val="26"/>
          <w:szCs w:val="26"/>
        </w:rPr>
        <w:t>»</w:t>
      </w:r>
      <w:r w:rsidRPr="00C308C6">
        <w:rPr>
          <w:sz w:val="26"/>
          <w:szCs w:val="26"/>
        </w:rPr>
        <w:t xml:space="preserve"> (01.02.1972–31.12.1975)</w:t>
      </w:r>
    </w:p>
    <w:p w:rsidR="00C308C6" w:rsidRPr="00C308C6" w:rsidRDefault="00C308C6" w:rsidP="000C12FE">
      <w:pPr>
        <w:pStyle w:val="ad"/>
        <w:numPr>
          <w:ilvl w:val="0"/>
          <w:numId w:val="1"/>
        </w:numPr>
        <w:rPr>
          <w:sz w:val="26"/>
          <w:szCs w:val="26"/>
        </w:rPr>
      </w:pPr>
      <w:r w:rsidRPr="00C308C6">
        <w:rPr>
          <w:sz w:val="26"/>
          <w:szCs w:val="26"/>
        </w:rPr>
        <w:t>Завод железобетонных конструкций Челябинского домостроительного комбината (31.12.1975–01.01.1980)</w:t>
      </w:r>
    </w:p>
    <w:p w:rsidR="00C308C6" w:rsidRPr="00C308C6" w:rsidRDefault="00C308C6" w:rsidP="000C12FE">
      <w:pPr>
        <w:pStyle w:val="ad"/>
        <w:numPr>
          <w:ilvl w:val="0"/>
          <w:numId w:val="1"/>
        </w:numPr>
        <w:rPr>
          <w:sz w:val="26"/>
          <w:szCs w:val="26"/>
        </w:rPr>
      </w:pPr>
      <w:r w:rsidRPr="00C308C6">
        <w:rPr>
          <w:sz w:val="26"/>
          <w:szCs w:val="26"/>
        </w:rPr>
        <w:t xml:space="preserve">Завод железобетонных конструкций Производственного строительно-монтажного объединения </w:t>
      </w:r>
      <w:r w:rsidR="00730776">
        <w:rPr>
          <w:sz w:val="26"/>
          <w:szCs w:val="26"/>
        </w:rPr>
        <w:t>«</w:t>
      </w:r>
      <w:r w:rsidRPr="00C308C6">
        <w:rPr>
          <w:sz w:val="26"/>
          <w:szCs w:val="26"/>
        </w:rPr>
        <w:t>Челябинскгражданстрой</w:t>
      </w:r>
      <w:r w:rsidR="00730776">
        <w:rPr>
          <w:sz w:val="26"/>
          <w:szCs w:val="26"/>
        </w:rPr>
        <w:t>»</w:t>
      </w:r>
      <w:r w:rsidRPr="00C308C6">
        <w:rPr>
          <w:sz w:val="26"/>
          <w:szCs w:val="26"/>
        </w:rPr>
        <w:t xml:space="preserve"> </w:t>
      </w:r>
      <w:r w:rsidR="00184AB5">
        <w:rPr>
          <w:sz w:val="26"/>
          <w:szCs w:val="26"/>
        </w:rPr>
        <w:t xml:space="preserve">(Завод ЖБК ПСМО </w:t>
      </w:r>
      <w:r w:rsidR="00730776">
        <w:rPr>
          <w:sz w:val="26"/>
          <w:szCs w:val="26"/>
        </w:rPr>
        <w:t>«</w:t>
      </w:r>
      <w:r w:rsidR="00184AB5">
        <w:rPr>
          <w:sz w:val="26"/>
          <w:szCs w:val="26"/>
        </w:rPr>
        <w:t>ЧГС</w:t>
      </w:r>
      <w:r w:rsidR="00730776">
        <w:rPr>
          <w:sz w:val="26"/>
          <w:szCs w:val="26"/>
        </w:rPr>
        <w:t>»</w:t>
      </w:r>
      <w:r w:rsidR="00184AB5">
        <w:rPr>
          <w:sz w:val="26"/>
          <w:szCs w:val="26"/>
        </w:rPr>
        <w:t xml:space="preserve">) </w:t>
      </w:r>
      <w:r w:rsidRPr="00C308C6">
        <w:rPr>
          <w:sz w:val="26"/>
          <w:szCs w:val="26"/>
        </w:rPr>
        <w:t>(01.01.1980–15.02.1990)</w:t>
      </w:r>
    </w:p>
    <w:p w:rsidR="00C308C6" w:rsidRPr="00C308C6" w:rsidRDefault="00C308C6" w:rsidP="000C12FE">
      <w:pPr>
        <w:pStyle w:val="ad"/>
        <w:numPr>
          <w:ilvl w:val="0"/>
          <w:numId w:val="1"/>
        </w:numPr>
        <w:rPr>
          <w:sz w:val="26"/>
          <w:szCs w:val="26"/>
        </w:rPr>
      </w:pPr>
      <w:r w:rsidRPr="00C308C6">
        <w:rPr>
          <w:sz w:val="26"/>
          <w:szCs w:val="26"/>
        </w:rPr>
        <w:t xml:space="preserve">АП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w:t>
      </w:r>
      <w:r w:rsidR="00CF0D0F">
        <w:rPr>
          <w:sz w:val="26"/>
          <w:szCs w:val="26"/>
        </w:rPr>
        <w:t xml:space="preserve">Производственного строительно-монтажного объединения </w:t>
      </w:r>
      <w:r w:rsidR="00730776">
        <w:rPr>
          <w:sz w:val="26"/>
          <w:szCs w:val="26"/>
        </w:rPr>
        <w:t>«</w:t>
      </w:r>
      <w:r w:rsidR="00CF0D0F">
        <w:rPr>
          <w:sz w:val="26"/>
          <w:szCs w:val="26"/>
        </w:rPr>
        <w:t>Челябинскгражданстрой</w:t>
      </w:r>
      <w:r w:rsidR="00730776">
        <w:rPr>
          <w:sz w:val="26"/>
          <w:szCs w:val="26"/>
        </w:rPr>
        <w:t>»</w:t>
      </w:r>
      <w:r w:rsidR="00CF0D0F">
        <w:rPr>
          <w:sz w:val="26"/>
          <w:szCs w:val="26"/>
        </w:rPr>
        <w:t xml:space="preserve"> (АП </w:t>
      </w:r>
      <w:r w:rsidR="00730776">
        <w:rPr>
          <w:sz w:val="26"/>
          <w:szCs w:val="26"/>
        </w:rPr>
        <w:t>«</w:t>
      </w:r>
      <w:r w:rsidR="00CF0D0F">
        <w:rPr>
          <w:sz w:val="26"/>
          <w:szCs w:val="26"/>
        </w:rPr>
        <w:t>Завод ЖБК</w:t>
      </w:r>
      <w:r w:rsidR="00730776">
        <w:rPr>
          <w:sz w:val="26"/>
          <w:szCs w:val="26"/>
        </w:rPr>
        <w:t>»</w:t>
      </w:r>
      <w:r w:rsidR="00CF0D0F">
        <w:rPr>
          <w:sz w:val="26"/>
          <w:szCs w:val="26"/>
        </w:rPr>
        <w:t xml:space="preserve"> ПСМО </w:t>
      </w:r>
      <w:r w:rsidR="00730776">
        <w:rPr>
          <w:sz w:val="26"/>
          <w:szCs w:val="26"/>
        </w:rPr>
        <w:t>«</w:t>
      </w:r>
      <w:r w:rsidR="00CF0D0F">
        <w:rPr>
          <w:sz w:val="26"/>
          <w:szCs w:val="26"/>
        </w:rPr>
        <w:t>ЧГС</w:t>
      </w:r>
      <w:r w:rsidR="00730776">
        <w:rPr>
          <w:sz w:val="26"/>
          <w:szCs w:val="26"/>
        </w:rPr>
        <w:t>»</w:t>
      </w:r>
      <w:r w:rsidR="00CF0D0F">
        <w:rPr>
          <w:sz w:val="26"/>
          <w:szCs w:val="26"/>
        </w:rPr>
        <w:t>)</w:t>
      </w:r>
      <w:r w:rsidRPr="00C308C6">
        <w:rPr>
          <w:sz w:val="26"/>
          <w:szCs w:val="26"/>
        </w:rPr>
        <w:t xml:space="preserve"> (15.02.1990–16.02.1993)</w:t>
      </w:r>
    </w:p>
    <w:p w:rsidR="00C308C6" w:rsidRPr="00C308C6" w:rsidRDefault="00C308C6" w:rsidP="000C12FE">
      <w:pPr>
        <w:pStyle w:val="ad"/>
        <w:numPr>
          <w:ilvl w:val="0"/>
          <w:numId w:val="1"/>
        </w:numPr>
        <w:rPr>
          <w:sz w:val="26"/>
          <w:szCs w:val="26"/>
        </w:rPr>
      </w:pPr>
      <w:r w:rsidRPr="00C308C6">
        <w:rPr>
          <w:sz w:val="26"/>
          <w:szCs w:val="26"/>
        </w:rPr>
        <w:t xml:space="preserve">АОЗТ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(АОЗТ </w:t>
      </w:r>
      <w:r w:rsidR="00730776">
        <w:rPr>
          <w:sz w:val="26"/>
          <w:szCs w:val="26"/>
        </w:rPr>
        <w:t>«</w:t>
      </w:r>
      <w:r w:rsidRPr="00C308C6">
        <w:rPr>
          <w:sz w:val="26"/>
          <w:szCs w:val="26"/>
        </w:rPr>
        <w:t>Завод ЖБК</w:t>
      </w:r>
      <w:r w:rsidR="00730776">
        <w:rPr>
          <w:sz w:val="26"/>
          <w:szCs w:val="26"/>
        </w:rPr>
        <w:t>»</w:t>
      </w:r>
      <w:r w:rsidRPr="00C308C6">
        <w:rPr>
          <w:sz w:val="26"/>
          <w:szCs w:val="26"/>
        </w:rPr>
        <w:t>) (16.02.1993–24.06.1996)</w:t>
      </w:r>
    </w:p>
    <w:p w:rsidR="00C308C6" w:rsidRPr="00C308C6" w:rsidRDefault="00C308C6" w:rsidP="000C12FE">
      <w:pPr>
        <w:pStyle w:val="ad"/>
        <w:numPr>
          <w:ilvl w:val="0"/>
          <w:numId w:val="1"/>
        </w:numPr>
        <w:rPr>
          <w:sz w:val="26"/>
          <w:szCs w:val="26"/>
        </w:rPr>
      </w:pPr>
      <w:r w:rsidRPr="00C308C6">
        <w:rPr>
          <w:sz w:val="26"/>
          <w:szCs w:val="26"/>
        </w:rPr>
        <w:t xml:space="preserve">ЗАО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(ЗАО </w:t>
      </w:r>
      <w:r w:rsidR="00730776">
        <w:rPr>
          <w:sz w:val="26"/>
          <w:szCs w:val="26"/>
        </w:rPr>
        <w:t>«</w:t>
      </w:r>
      <w:r w:rsidRPr="00C308C6">
        <w:rPr>
          <w:sz w:val="26"/>
          <w:szCs w:val="26"/>
        </w:rPr>
        <w:t>Завод ЖБК</w:t>
      </w:r>
      <w:r w:rsidR="00730776">
        <w:rPr>
          <w:sz w:val="26"/>
          <w:szCs w:val="26"/>
        </w:rPr>
        <w:t>»</w:t>
      </w:r>
      <w:r w:rsidRPr="00C308C6">
        <w:rPr>
          <w:sz w:val="26"/>
          <w:szCs w:val="26"/>
        </w:rPr>
        <w:t>) (24.06.1996–24.12.2002)</w:t>
      </w:r>
    </w:p>
    <w:p w:rsidR="00F16A27" w:rsidRDefault="00F16A27" w:rsidP="000C12FE">
      <w:pPr>
        <w:pStyle w:val="ad"/>
        <w:rPr>
          <w:sz w:val="26"/>
          <w:szCs w:val="26"/>
        </w:rPr>
      </w:pPr>
      <w:r>
        <w:rPr>
          <w:sz w:val="26"/>
          <w:szCs w:val="26"/>
        </w:rPr>
        <w:t xml:space="preserve">Шлакоблочный завод введен в действие 01.09.1949 трестом </w:t>
      </w:r>
      <w:r w:rsidR="00730776">
        <w:rPr>
          <w:sz w:val="26"/>
          <w:szCs w:val="26"/>
        </w:rPr>
        <w:t>«</w:t>
      </w:r>
      <w:r>
        <w:rPr>
          <w:sz w:val="26"/>
          <w:szCs w:val="26"/>
        </w:rPr>
        <w:t>Челябметаллургстрой</w:t>
      </w:r>
      <w:r w:rsidR="00730776">
        <w:rPr>
          <w:sz w:val="26"/>
          <w:szCs w:val="26"/>
        </w:rPr>
        <w:t>»</w:t>
      </w:r>
      <w:r>
        <w:rPr>
          <w:sz w:val="26"/>
          <w:szCs w:val="26"/>
        </w:rPr>
        <w:t xml:space="preserve">, с 01.01.1972 перешел в подчинение вновь образованному тесту </w:t>
      </w:r>
      <w:r w:rsidR="00730776">
        <w:rPr>
          <w:sz w:val="26"/>
          <w:szCs w:val="26"/>
        </w:rPr>
        <w:t>«</w:t>
      </w:r>
      <w:r>
        <w:rPr>
          <w:sz w:val="26"/>
          <w:szCs w:val="26"/>
        </w:rPr>
        <w:t>Челябжилстрой</w:t>
      </w:r>
      <w:r w:rsidR="00730776">
        <w:rPr>
          <w:sz w:val="26"/>
          <w:szCs w:val="26"/>
        </w:rPr>
        <w:t>»</w:t>
      </w:r>
      <w:r>
        <w:rPr>
          <w:sz w:val="26"/>
          <w:szCs w:val="26"/>
        </w:rPr>
        <w:t xml:space="preserve">, переименован в завод железобетонных конструкций </w:t>
      </w:r>
      <w:r w:rsidRPr="00F16A27">
        <w:rPr>
          <w:sz w:val="26"/>
          <w:szCs w:val="26"/>
        </w:rPr>
        <w:t xml:space="preserve">приказом по тресту </w:t>
      </w:r>
      <w:r w:rsidR="00730776">
        <w:rPr>
          <w:sz w:val="26"/>
          <w:szCs w:val="26"/>
        </w:rPr>
        <w:t>«</w:t>
      </w:r>
      <w:r w:rsidRPr="00F16A27">
        <w:rPr>
          <w:sz w:val="26"/>
          <w:szCs w:val="26"/>
        </w:rPr>
        <w:t>Челябжилстрой</w:t>
      </w:r>
      <w:r w:rsidR="00730776">
        <w:rPr>
          <w:sz w:val="26"/>
          <w:szCs w:val="26"/>
        </w:rPr>
        <w:t>»</w:t>
      </w:r>
      <w:r w:rsidRPr="00F16A27">
        <w:rPr>
          <w:sz w:val="26"/>
          <w:szCs w:val="26"/>
        </w:rPr>
        <w:t xml:space="preserve"> от 14.03.1972 № 93-к</w:t>
      </w:r>
      <w:r>
        <w:rPr>
          <w:sz w:val="26"/>
          <w:szCs w:val="26"/>
        </w:rPr>
        <w:t xml:space="preserve"> (ф. 52, историческая справка).</w:t>
      </w:r>
    </w:p>
    <w:p w:rsidR="00F16A27" w:rsidRDefault="00184AB5" w:rsidP="000C12FE">
      <w:pPr>
        <w:pStyle w:val="ad"/>
        <w:rPr>
          <w:sz w:val="26"/>
          <w:szCs w:val="26"/>
        </w:rPr>
      </w:pPr>
      <w:r>
        <w:rPr>
          <w:sz w:val="26"/>
          <w:szCs w:val="26"/>
        </w:rPr>
        <w:t xml:space="preserve">Передан в подчинение </w:t>
      </w:r>
      <w:r w:rsidR="00F16A27">
        <w:rPr>
          <w:sz w:val="26"/>
          <w:szCs w:val="26"/>
        </w:rPr>
        <w:t>Челябинск</w:t>
      </w:r>
      <w:r>
        <w:rPr>
          <w:sz w:val="26"/>
          <w:szCs w:val="26"/>
        </w:rPr>
        <w:t>ого</w:t>
      </w:r>
      <w:r w:rsidR="00F16A27">
        <w:rPr>
          <w:sz w:val="26"/>
          <w:szCs w:val="26"/>
        </w:rPr>
        <w:t xml:space="preserve"> домостроительн</w:t>
      </w:r>
      <w:r>
        <w:rPr>
          <w:sz w:val="26"/>
          <w:szCs w:val="26"/>
        </w:rPr>
        <w:t>ого</w:t>
      </w:r>
      <w:r w:rsidR="00F16A27">
        <w:rPr>
          <w:sz w:val="26"/>
          <w:szCs w:val="26"/>
        </w:rPr>
        <w:t xml:space="preserve"> комбинат</w:t>
      </w:r>
      <w:r>
        <w:rPr>
          <w:sz w:val="26"/>
          <w:szCs w:val="26"/>
        </w:rPr>
        <w:t>а</w:t>
      </w:r>
      <w:r w:rsidR="00F16A27">
        <w:rPr>
          <w:sz w:val="26"/>
          <w:szCs w:val="26"/>
        </w:rPr>
        <w:t xml:space="preserve">, </w:t>
      </w:r>
      <w:r>
        <w:rPr>
          <w:sz w:val="26"/>
          <w:szCs w:val="26"/>
        </w:rPr>
        <w:t xml:space="preserve">Производственного строительно-монтажного объединения </w:t>
      </w:r>
      <w:r w:rsidR="00730776">
        <w:rPr>
          <w:sz w:val="26"/>
          <w:szCs w:val="26"/>
        </w:rPr>
        <w:t>«</w:t>
      </w:r>
      <w:r>
        <w:rPr>
          <w:sz w:val="26"/>
          <w:szCs w:val="26"/>
        </w:rPr>
        <w:t>Челябинскгражданстрой</w:t>
      </w:r>
      <w:r w:rsidR="00730776">
        <w:rPr>
          <w:sz w:val="26"/>
          <w:szCs w:val="26"/>
        </w:rPr>
        <w:t>»</w:t>
      </w:r>
      <w:r>
        <w:rPr>
          <w:sz w:val="26"/>
          <w:szCs w:val="26"/>
        </w:rPr>
        <w:t xml:space="preserve"> </w:t>
      </w:r>
      <w:r w:rsidR="00F16A27">
        <w:rPr>
          <w:sz w:val="26"/>
          <w:szCs w:val="26"/>
        </w:rPr>
        <w:t>п</w:t>
      </w:r>
      <w:r w:rsidR="00F16A27" w:rsidRPr="00F16A27">
        <w:rPr>
          <w:sz w:val="26"/>
          <w:szCs w:val="26"/>
        </w:rPr>
        <w:t>риказ</w:t>
      </w:r>
      <w:r>
        <w:rPr>
          <w:sz w:val="26"/>
          <w:szCs w:val="26"/>
        </w:rPr>
        <w:t>ами</w:t>
      </w:r>
      <w:r w:rsidR="00F16A27" w:rsidRPr="00F16A27">
        <w:rPr>
          <w:sz w:val="26"/>
          <w:szCs w:val="26"/>
        </w:rPr>
        <w:t xml:space="preserve"> Главюжуралстроя от 31.12.1975 № 485</w:t>
      </w:r>
      <w:r w:rsidR="00F16A27">
        <w:rPr>
          <w:sz w:val="26"/>
          <w:szCs w:val="26"/>
        </w:rPr>
        <w:t xml:space="preserve">, </w:t>
      </w:r>
      <w:r w:rsidRPr="00184AB5">
        <w:rPr>
          <w:sz w:val="26"/>
          <w:szCs w:val="26"/>
        </w:rPr>
        <w:t>от 25.01.1980 № 17</w:t>
      </w:r>
      <w:r w:rsidR="00F16A27">
        <w:rPr>
          <w:sz w:val="26"/>
          <w:szCs w:val="26"/>
        </w:rPr>
        <w:t xml:space="preserve">. </w:t>
      </w:r>
    </w:p>
    <w:p w:rsidR="00184AB5" w:rsidRDefault="00184AB5" w:rsidP="000C12FE">
      <w:pPr>
        <w:pStyle w:val="ad"/>
        <w:rPr>
          <w:sz w:val="26"/>
          <w:szCs w:val="26"/>
        </w:rPr>
      </w:pPr>
      <w:r>
        <w:rPr>
          <w:sz w:val="26"/>
          <w:szCs w:val="26"/>
        </w:rPr>
        <w:t xml:space="preserve">Реорганизован в арендное предприятие </w:t>
      </w:r>
      <w:r w:rsidRPr="00184AB5">
        <w:rPr>
          <w:sz w:val="26"/>
          <w:szCs w:val="26"/>
        </w:rPr>
        <w:t>приказ</w:t>
      </w:r>
      <w:r>
        <w:rPr>
          <w:sz w:val="26"/>
          <w:szCs w:val="26"/>
        </w:rPr>
        <w:t>ом</w:t>
      </w:r>
      <w:r w:rsidRPr="00184AB5">
        <w:rPr>
          <w:sz w:val="26"/>
          <w:szCs w:val="26"/>
        </w:rPr>
        <w:t xml:space="preserve"> ПСМО </w:t>
      </w:r>
      <w:r w:rsidR="00730776">
        <w:rPr>
          <w:sz w:val="26"/>
          <w:szCs w:val="26"/>
        </w:rPr>
        <w:t>«</w:t>
      </w:r>
      <w:r w:rsidRPr="00184AB5">
        <w:rPr>
          <w:sz w:val="26"/>
          <w:szCs w:val="26"/>
        </w:rPr>
        <w:t>ЧГС</w:t>
      </w:r>
      <w:r w:rsidR="00730776">
        <w:rPr>
          <w:sz w:val="26"/>
          <w:szCs w:val="26"/>
        </w:rPr>
        <w:t>»</w:t>
      </w:r>
      <w:r w:rsidRPr="00184AB5">
        <w:rPr>
          <w:sz w:val="26"/>
          <w:szCs w:val="26"/>
        </w:rPr>
        <w:t xml:space="preserve"> от 03.03.1990 № 45.</w:t>
      </w:r>
    </w:p>
    <w:p w:rsidR="00184AB5" w:rsidRDefault="00184AB5" w:rsidP="000C12FE">
      <w:pPr>
        <w:pStyle w:val="ad"/>
        <w:rPr>
          <w:sz w:val="26"/>
          <w:szCs w:val="26"/>
        </w:rPr>
      </w:pPr>
      <w:r>
        <w:rPr>
          <w:sz w:val="26"/>
          <w:szCs w:val="26"/>
        </w:rPr>
        <w:lastRenderedPageBreak/>
        <w:t xml:space="preserve">Юридическое лицо зарегистрировано </w:t>
      </w:r>
      <w:r w:rsidR="00910F4F">
        <w:rPr>
          <w:sz w:val="26"/>
          <w:szCs w:val="26"/>
        </w:rPr>
        <w:t>постановлениями Главы а</w:t>
      </w:r>
      <w:r w:rsidRPr="00184AB5">
        <w:rPr>
          <w:sz w:val="26"/>
          <w:szCs w:val="26"/>
        </w:rPr>
        <w:t>дминистрации города Челябинска от 16.02.1993 № 189, от 24.06.1996 № 824-п (</w:t>
      </w:r>
      <w:r>
        <w:rPr>
          <w:sz w:val="26"/>
          <w:szCs w:val="26"/>
        </w:rPr>
        <w:t>ф. 2, оп. 1, д. 49, л. 1, 4 (об), д. 178, л. 104–105).</w:t>
      </w:r>
    </w:p>
    <w:p w:rsidR="00184AB5" w:rsidRDefault="00184AB5" w:rsidP="000C12FE">
      <w:pPr>
        <w:pStyle w:val="ad"/>
        <w:rPr>
          <w:sz w:val="26"/>
          <w:szCs w:val="26"/>
        </w:rPr>
      </w:pPr>
      <w:r w:rsidRPr="00184AB5">
        <w:rPr>
          <w:sz w:val="26"/>
          <w:szCs w:val="26"/>
        </w:rPr>
        <w:t>Признан несостоятельным (банкротом) решением Арбитражного суда Челябинской области от 30.11.1999 по делу № А76-8535/1999</w:t>
      </w:r>
      <w:r w:rsidR="00E85DC4">
        <w:rPr>
          <w:sz w:val="26"/>
          <w:szCs w:val="26"/>
        </w:rPr>
        <w:t xml:space="preserve"> (ф. 52, историческая справка)</w:t>
      </w:r>
      <w:r w:rsidRPr="00184AB5">
        <w:rPr>
          <w:sz w:val="26"/>
          <w:szCs w:val="26"/>
        </w:rPr>
        <w:t>.</w:t>
      </w:r>
    </w:p>
    <w:p w:rsidR="00C308C6" w:rsidRDefault="00C308C6" w:rsidP="000C12FE">
      <w:pPr>
        <w:pStyle w:val="ad"/>
        <w:jc w:val="left"/>
        <w:rPr>
          <w:sz w:val="26"/>
          <w:szCs w:val="26"/>
        </w:rPr>
      </w:pPr>
      <w:r w:rsidRPr="00C308C6">
        <w:rPr>
          <w:sz w:val="26"/>
          <w:szCs w:val="26"/>
        </w:rPr>
        <w:t>ИНН: 7450000420.</w:t>
      </w:r>
    </w:p>
    <w:p w:rsidR="00F16A27" w:rsidRPr="00C308C6" w:rsidRDefault="005F47DF" w:rsidP="000C12FE">
      <w:pPr>
        <w:pStyle w:val="ad"/>
        <w:rPr>
          <w:sz w:val="26"/>
          <w:szCs w:val="26"/>
        </w:rPr>
      </w:pPr>
      <w:r>
        <w:rPr>
          <w:sz w:val="26"/>
          <w:szCs w:val="26"/>
        </w:rPr>
        <w:t>Основной вид деятельности:</w:t>
      </w:r>
      <w:r w:rsidR="00F16A27">
        <w:rPr>
          <w:sz w:val="26"/>
          <w:szCs w:val="26"/>
        </w:rPr>
        <w:t xml:space="preserve"> производство шлакоблоков, железобетонных изделий и</w:t>
      </w:r>
      <w:r w:rsidR="00E85DC4">
        <w:rPr>
          <w:sz w:val="26"/>
          <w:szCs w:val="26"/>
        </w:rPr>
        <w:t> </w:t>
      </w:r>
      <w:r w:rsidR="00F16A27">
        <w:rPr>
          <w:sz w:val="26"/>
          <w:szCs w:val="26"/>
        </w:rPr>
        <w:t xml:space="preserve">растворов, используемых в строительстве объектов гражданского назначения. </w:t>
      </w:r>
    </w:p>
    <w:p w:rsidR="00C308C6" w:rsidRPr="00C308C6" w:rsidRDefault="00C308C6" w:rsidP="000C12FE">
      <w:pPr>
        <w:pStyle w:val="ad"/>
        <w:jc w:val="left"/>
        <w:rPr>
          <w:sz w:val="26"/>
          <w:szCs w:val="26"/>
        </w:rPr>
      </w:pPr>
      <w:r w:rsidRPr="00C308C6">
        <w:rPr>
          <w:sz w:val="26"/>
          <w:szCs w:val="26"/>
        </w:rPr>
        <w:t xml:space="preserve">Состав документов </w:t>
      </w:r>
    </w:p>
    <w:p w:rsidR="00C308C6" w:rsidRPr="00C308C6" w:rsidRDefault="00C308C6" w:rsidP="000C12FE">
      <w:pPr>
        <w:pStyle w:val="ad"/>
        <w:rPr>
          <w:sz w:val="26"/>
          <w:szCs w:val="26"/>
        </w:rPr>
      </w:pPr>
      <w:r w:rsidRPr="00C308C6">
        <w:rPr>
          <w:sz w:val="26"/>
          <w:szCs w:val="26"/>
        </w:rPr>
        <w:t xml:space="preserve">Оп. 1: приказы </w:t>
      </w:r>
      <w:r w:rsidR="001E2997">
        <w:rPr>
          <w:sz w:val="26"/>
          <w:szCs w:val="26"/>
        </w:rPr>
        <w:t>по личному</w:t>
      </w:r>
      <w:r w:rsidRPr="00C308C6">
        <w:rPr>
          <w:sz w:val="26"/>
          <w:szCs w:val="26"/>
        </w:rPr>
        <w:t xml:space="preserve"> составу, личные карточки (ф. Т-2) 1949–2001 гг.</w:t>
      </w:r>
    </w:p>
    <w:p w:rsidR="00C308C6" w:rsidRPr="00C308C6" w:rsidRDefault="00C308C6" w:rsidP="000C12FE">
      <w:pPr>
        <w:pStyle w:val="ad"/>
        <w:rPr>
          <w:sz w:val="26"/>
          <w:szCs w:val="26"/>
        </w:rPr>
      </w:pPr>
      <w:r w:rsidRPr="00C308C6">
        <w:rPr>
          <w:sz w:val="26"/>
          <w:szCs w:val="26"/>
        </w:rPr>
        <w:t xml:space="preserve">Оп. 2: расчетные ведомости по заработной плате </w:t>
      </w:r>
      <w:r w:rsidR="00184AB5">
        <w:rPr>
          <w:sz w:val="26"/>
          <w:szCs w:val="26"/>
        </w:rPr>
        <w:t>05.1950–01.1959 гг., лицевые счета по заработной плате 02.</w:t>
      </w:r>
      <w:r w:rsidRPr="00C308C6">
        <w:rPr>
          <w:sz w:val="26"/>
          <w:szCs w:val="26"/>
        </w:rPr>
        <w:t>19</w:t>
      </w:r>
      <w:r w:rsidR="00184AB5">
        <w:rPr>
          <w:sz w:val="26"/>
          <w:szCs w:val="26"/>
        </w:rPr>
        <w:t>5</w:t>
      </w:r>
      <w:r w:rsidRPr="00C308C6">
        <w:rPr>
          <w:sz w:val="26"/>
          <w:szCs w:val="26"/>
        </w:rPr>
        <w:t>9–2001 гг.</w:t>
      </w:r>
    </w:p>
    <w:p w:rsidR="00C308C6" w:rsidRDefault="00C308C6" w:rsidP="000C12FE">
      <w:pPr>
        <w:pStyle w:val="ad"/>
        <w:rPr>
          <w:sz w:val="26"/>
          <w:szCs w:val="26"/>
        </w:rPr>
      </w:pPr>
      <w:r w:rsidRPr="00C308C6">
        <w:rPr>
          <w:sz w:val="26"/>
          <w:szCs w:val="26"/>
        </w:rPr>
        <w:t>Оп. 3: невостребованные трудовые книжки</w:t>
      </w:r>
      <w:r w:rsidR="00E85DC4">
        <w:rPr>
          <w:sz w:val="26"/>
          <w:szCs w:val="26"/>
        </w:rPr>
        <w:t>.</w:t>
      </w:r>
    </w:p>
    <w:p w:rsidR="00C308C6" w:rsidRDefault="00C308C6" w:rsidP="000C12FE">
      <w:pPr>
        <w:pStyle w:val="ad"/>
        <w:jc w:val="left"/>
        <w:rPr>
          <w:b/>
          <w:sz w:val="26"/>
          <w:szCs w:val="26"/>
        </w:rPr>
      </w:pPr>
    </w:p>
    <w:p w:rsidR="00095E6A" w:rsidRPr="00D2492F" w:rsidRDefault="00095E6A" w:rsidP="000C12FE">
      <w:pPr>
        <w:pStyle w:val="ad"/>
        <w:rPr>
          <w:b/>
          <w:sz w:val="26"/>
          <w:szCs w:val="26"/>
        </w:rPr>
      </w:pPr>
      <w:r w:rsidRPr="00D2492F">
        <w:rPr>
          <w:b/>
          <w:sz w:val="26"/>
          <w:szCs w:val="26"/>
        </w:rPr>
        <w:t xml:space="preserve">ЗАО </w:t>
      </w:r>
      <w:r w:rsidR="00730776">
        <w:rPr>
          <w:b/>
          <w:sz w:val="26"/>
          <w:szCs w:val="26"/>
        </w:rPr>
        <w:t>«</w:t>
      </w:r>
      <w:r w:rsidRPr="00D2492F">
        <w:rPr>
          <w:b/>
          <w:sz w:val="26"/>
          <w:szCs w:val="26"/>
        </w:rPr>
        <w:t>Завод стеновых материалов</w:t>
      </w:r>
      <w:r w:rsidR="00730776">
        <w:rPr>
          <w:b/>
          <w:sz w:val="26"/>
          <w:szCs w:val="26"/>
        </w:rPr>
        <w:t>»</w:t>
      </w:r>
      <w:r w:rsidRPr="00D2492F">
        <w:rPr>
          <w:b/>
          <w:sz w:val="26"/>
          <w:szCs w:val="26"/>
        </w:rPr>
        <w:t xml:space="preserve"> (05.02.2001–08.11.2006)</w:t>
      </w:r>
    </w:p>
    <w:p w:rsidR="00095E6A" w:rsidRDefault="00095E6A" w:rsidP="000C12FE">
      <w:pPr>
        <w:pStyle w:val="ad"/>
        <w:rPr>
          <w:sz w:val="26"/>
          <w:szCs w:val="26"/>
        </w:rPr>
      </w:pPr>
      <w:r w:rsidRPr="00F4022D">
        <w:rPr>
          <w:sz w:val="26"/>
          <w:szCs w:val="26"/>
        </w:rPr>
        <w:t>ОАФ 8, оп. 97, 17 ед. хр., 2001–2004 гг.</w:t>
      </w:r>
    </w:p>
    <w:p w:rsidR="00095E6A" w:rsidRDefault="00095E6A" w:rsidP="000C12FE">
      <w:pPr>
        <w:pStyle w:val="ad"/>
        <w:rPr>
          <w:sz w:val="26"/>
          <w:szCs w:val="26"/>
        </w:rPr>
      </w:pPr>
      <w:r w:rsidRPr="00D2492F">
        <w:rPr>
          <w:sz w:val="26"/>
          <w:szCs w:val="26"/>
        </w:rPr>
        <w:t>ИНН: 7447048975</w:t>
      </w:r>
      <w:r>
        <w:rPr>
          <w:sz w:val="26"/>
          <w:szCs w:val="26"/>
        </w:rPr>
        <w:t>.</w:t>
      </w:r>
    </w:p>
    <w:p w:rsidR="00095E6A" w:rsidRPr="00F4022D" w:rsidRDefault="005F47DF" w:rsidP="000C12FE">
      <w:pPr>
        <w:pStyle w:val="ad"/>
        <w:rPr>
          <w:sz w:val="26"/>
          <w:szCs w:val="26"/>
        </w:rPr>
      </w:pPr>
      <w:r>
        <w:rPr>
          <w:sz w:val="26"/>
          <w:szCs w:val="26"/>
        </w:rPr>
        <w:t>Основной вид деятельности:</w:t>
      </w:r>
      <w:r w:rsidR="00095E6A">
        <w:rPr>
          <w:sz w:val="26"/>
          <w:szCs w:val="26"/>
        </w:rPr>
        <w:t xml:space="preserve"> производство кирпича, строительных материалов, железобетонных изделий, металлоконструкций.</w:t>
      </w:r>
    </w:p>
    <w:p w:rsidR="00095E6A" w:rsidRDefault="00095E6A" w:rsidP="000C12FE">
      <w:pPr>
        <w:pStyle w:val="ad"/>
        <w:rPr>
          <w:sz w:val="26"/>
          <w:szCs w:val="26"/>
        </w:rPr>
      </w:pPr>
      <w:r w:rsidRPr="00DB08D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2001–2003</w:t>
      </w:r>
      <w:r w:rsidRPr="00DB08D5">
        <w:rPr>
          <w:sz w:val="26"/>
          <w:szCs w:val="26"/>
        </w:rPr>
        <w:t xml:space="preserve"> гг</w:t>
      </w:r>
      <w:r>
        <w:rPr>
          <w:sz w:val="26"/>
          <w:szCs w:val="26"/>
        </w:rPr>
        <w:t>., личные карточки (ф. Т-2) 2002–2003</w:t>
      </w:r>
      <w:r w:rsidRPr="00DB08D5">
        <w:rPr>
          <w:sz w:val="26"/>
          <w:szCs w:val="26"/>
        </w:rPr>
        <w:t xml:space="preserve"> гг., расчетные ве</w:t>
      </w:r>
      <w:r>
        <w:rPr>
          <w:sz w:val="26"/>
          <w:szCs w:val="26"/>
        </w:rPr>
        <w:t>домости по заработной плате 2001–2004</w:t>
      </w:r>
      <w:r w:rsidRPr="00DB08D5">
        <w:rPr>
          <w:sz w:val="26"/>
          <w:szCs w:val="26"/>
        </w:rPr>
        <w:t xml:space="preserve"> гг.</w:t>
      </w:r>
    </w:p>
    <w:p w:rsidR="00095E6A" w:rsidRDefault="00095E6A" w:rsidP="000C12FE">
      <w:pPr>
        <w:pStyle w:val="ad"/>
        <w:jc w:val="left"/>
        <w:rPr>
          <w:b/>
          <w:sz w:val="26"/>
          <w:szCs w:val="26"/>
        </w:rPr>
      </w:pPr>
    </w:p>
    <w:p w:rsidR="006003F3" w:rsidRPr="006003F3" w:rsidRDefault="006003F3" w:rsidP="000C12FE">
      <w:pPr>
        <w:jc w:val="both"/>
        <w:rPr>
          <w:b/>
          <w:sz w:val="26"/>
          <w:szCs w:val="26"/>
        </w:rPr>
      </w:pPr>
      <w:r w:rsidRPr="006003F3">
        <w:rPr>
          <w:b/>
          <w:sz w:val="26"/>
          <w:szCs w:val="26"/>
        </w:rPr>
        <w:t xml:space="preserve">ЗАО </w:t>
      </w:r>
      <w:r w:rsidR="00730776">
        <w:rPr>
          <w:b/>
          <w:sz w:val="26"/>
          <w:szCs w:val="26"/>
        </w:rPr>
        <w:t>«</w:t>
      </w:r>
      <w:r w:rsidRPr="006003F3">
        <w:rPr>
          <w:b/>
          <w:sz w:val="26"/>
          <w:szCs w:val="26"/>
        </w:rPr>
        <w:t>ИНСИ</w:t>
      </w:r>
      <w:r w:rsidR="00730776">
        <w:rPr>
          <w:b/>
          <w:sz w:val="26"/>
          <w:szCs w:val="26"/>
        </w:rPr>
        <w:t>»</w:t>
      </w:r>
      <w:r w:rsidRPr="006003F3">
        <w:rPr>
          <w:b/>
          <w:sz w:val="26"/>
          <w:szCs w:val="26"/>
        </w:rPr>
        <w:t xml:space="preserve"> (20.03.1996–25.11.2019)</w:t>
      </w:r>
    </w:p>
    <w:p w:rsidR="006003F3" w:rsidRDefault="006003F3" w:rsidP="000C12FE">
      <w:pPr>
        <w:jc w:val="both"/>
        <w:rPr>
          <w:sz w:val="26"/>
          <w:szCs w:val="26"/>
        </w:rPr>
      </w:pPr>
      <w:r>
        <w:rPr>
          <w:sz w:val="26"/>
          <w:szCs w:val="26"/>
        </w:rPr>
        <w:t>Ф. 205, оп. 1–2, 1724 ед. хр., 1996–20</w:t>
      </w:r>
      <w:r w:rsidR="00B60000">
        <w:rPr>
          <w:sz w:val="26"/>
          <w:szCs w:val="26"/>
        </w:rPr>
        <w:t>21</w:t>
      </w:r>
      <w:r>
        <w:rPr>
          <w:sz w:val="26"/>
          <w:szCs w:val="26"/>
        </w:rPr>
        <w:t xml:space="preserve"> гг. </w:t>
      </w:r>
    </w:p>
    <w:p w:rsidR="006003F3" w:rsidRDefault="00611C55" w:rsidP="000C12FE">
      <w:pPr>
        <w:jc w:val="both"/>
        <w:rPr>
          <w:sz w:val="26"/>
          <w:szCs w:val="26"/>
        </w:rPr>
      </w:pPr>
      <w:r>
        <w:rPr>
          <w:sz w:val="26"/>
          <w:szCs w:val="26"/>
        </w:rPr>
        <w:t>Юридическое лицо з</w:t>
      </w:r>
      <w:r w:rsidR="006003F3" w:rsidRPr="00EC7BEF">
        <w:rPr>
          <w:sz w:val="26"/>
          <w:szCs w:val="26"/>
        </w:rPr>
        <w:t xml:space="preserve">арегистрировано </w:t>
      </w:r>
      <w:r w:rsidR="006003F3">
        <w:rPr>
          <w:sz w:val="26"/>
          <w:szCs w:val="26"/>
        </w:rPr>
        <w:t>п</w:t>
      </w:r>
      <w:r w:rsidR="006003F3" w:rsidRPr="00EC7BEF">
        <w:rPr>
          <w:sz w:val="26"/>
          <w:szCs w:val="26"/>
        </w:rPr>
        <w:t xml:space="preserve">остановлением </w:t>
      </w:r>
      <w:r w:rsidR="006003F3">
        <w:rPr>
          <w:sz w:val="26"/>
          <w:szCs w:val="26"/>
        </w:rPr>
        <w:t>главы а</w:t>
      </w:r>
      <w:r w:rsidR="006003F3" w:rsidRPr="00EC7BEF">
        <w:rPr>
          <w:sz w:val="26"/>
          <w:szCs w:val="26"/>
        </w:rPr>
        <w:t>дминистрации Советского района от</w:t>
      </w:r>
      <w:r w:rsidR="006003F3">
        <w:rPr>
          <w:sz w:val="26"/>
          <w:szCs w:val="26"/>
        </w:rPr>
        <w:t> </w:t>
      </w:r>
      <w:r w:rsidR="006003F3" w:rsidRPr="00EC7BEF">
        <w:rPr>
          <w:sz w:val="26"/>
          <w:szCs w:val="26"/>
        </w:rPr>
        <w:t>20</w:t>
      </w:r>
      <w:r w:rsidR="006003F3">
        <w:rPr>
          <w:sz w:val="26"/>
          <w:szCs w:val="26"/>
        </w:rPr>
        <w:t>.03.</w:t>
      </w:r>
      <w:r w:rsidR="006003F3" w:rsidRPr="00EC7BEF">
        <w:rPr>
          <w:sz w:val="26"/>
          <w:szCs w:val="26"/>
        </w:rPr>
        <w:t>1996 № 441</w:t>
      </w:r>
      <w:r w:rsidR="008971E1">
        <w:rPr>
          <w:sz w:val="26"/>
          <w:szCs w:val="26"/>
        </w:rPr>
        <w:t xml:space="preserve"> (</w:t>
      </w:r>
      <w:r w:rsidR="008971E1" w:rsidRPr="00955991">
        <w:rPr>
          <w:sz w:val="26"/>
          <w:szCs w:val="26"/>
        </w:rPr>
        <w:t>ф.</w:t>
      </w:r>
      <w:r w:rsidR="008971E1">
        <w:rPr>
          <w:sz w:val="26"/>
          <w:szCs w:val="26"/>
        </w:rPr>
        <w:t> 205</w:t>
      </w:r>
      <w:r w:rsidR="008971E1" w:rsidRPr="00955991">
        <w:rPr>
          <w:sz w:val="26"/>
          <w:szCs w:val="26"/>
        </w:rPr>
        <w:t xml:space="preserve">, оп. 1, д. 1, л. </w:t>
      </w:r>
      <w:r w:rsidR="008971E1">
        <w:rPr>
          <w:sz w:val="26"/>
          <w:szCs w:val="26"/>
        </w:rPr>
        <w:t>1</w:t>
      </w:r>
      <w:r w:rsidR="008971E1" w:rsidRPr="00955991">
        <w:rPr>
          <w:sz w:val="26"/>
          <w:szCs w:val="26"/>
        </w:rPr>
        <w:t>–</w:t>
      </w:r>
      <w:r w:rsidR="008971E1">
        <w:rPr>
          <w:sz w:val="26"/>
          <w:szCs w:val="26"/>
        </w:rPr>
        <w:t>3</w:t>
      </w:r>
      <w:r w:rsidR="008971E1" w:rsidRPr="00955991">
        <w:rPr>
          <w:sz w:val="26"/>
          <w:szCs w:val="26"/>
        </w:rPr>
        <w:t>)</w:t>
      </w:r>
      <w:r w:rsidR="006003F3">
        <w:rPr>
          <w:sz w:val="26"/>
          <w:szCs w:val="26"/>
        </w:rPr>
        <w:t>.</w:t>
      </w:r>
    </w:p>
    <w:p w:rsidR="006003F3" w:rsidRDefault="006003F3" w:rsidP="000C12FE">
      <w:pPr>
        <w:jc w:val="both"/>
        <w:rPr>
          <w:sz w:val="26"/>
          <w:szCs w:val="26"/>
        </w:rPr>
      </w:pPr>
      <w:r>
        <w:rPr>
          <w:sz w:val="26"/>
          <w:szCs w:val="26"/>
        </w:rPr>
        <w:t>Признано несостоятельным (банкротом) р</w:t>
      </w:r>
      <w:r w:rsidRPr="009B7757">
        <w:rPr>
          <w:sz w:val="26"/>
          <w:szCs w:val="26"/>
        </w:rPr>
        <w:t xml:space="preserve">ешением Арбитражного суда Челябинской области от </w:t>
      </w:r>
      <w:r>
        <w:rPr>
          <w:sz w:val="26"/>
          <w:szCs w:val="26"/>
        </w:rPr>
        <w:t>25.11.2019</w:t>
      </w:r>
      <w:r w:rsidRPr="009B7757">
        <w:rPr>
          <w:sz w:val="26"/>
          <w:szCs w:val="26"/>
        </w:rPr>
        <w:t xml:space="preserve"> по делу № А76-3418</w:t>
      </w:r>
      <w:r>
        <w:rPr>
          <w:sz w:val="26"/>
          <w:szCs w:val="26"/>
        </w:rPr>
        <w:t>0</w:t>
      </w:r>
      <w:r w:rsidRPr="009B7757">
        <w:rPr>
          <w:sz w:val="26"/>
          <w:szCs w:val="26"/>
        </w:rPr>
        <w:t>/2018</w:t>
      </w:r>
      <w:r w:rsidRPr="009138E9">
        <w:rPr>
          <w:color w:val="000000"/>
          <w:sz w:val="26"/>
          <w:szCs w:val="26"/>
        </w:rPr>
        <w:t xml:space="preserve"> </w:t>
      </w:r>
      <w:r w:rsidRPr="00883A5F">
        <w:rPr>
          <w:sz w:val="26"/>
          <w:szCs w:val="26"/>
        </w:rPr>
        <w:t xml:space="preserve">(ф. </w:t>
      </w:r>
      <w:r>
        <w:rPr>
          <w:sz w:val="26"/>
          <w:szCs w:val="26"/>
        </w:rPr>
        <w:t xml:space="preserve">205, </w:t>
      </w:r>
      <w:r w:rsidRPr="00883A5F">
        <w:rPr>
          <w:sz w:val="26"/>
          <w:szCs w:val="26"/>
        </w:rPr>
        <w:t xml:space="preserve">оп. 1, д. 1, л. </w:t>
      </w:r>
      <w:r>
        <w:rPr>
          <w:sz w:val="26"/>
          <w:szCs w:val="26"/>
        </w:rPr>
        <w:t>24–27</w:t>
      </w:r>
      <w:r w:rsidRPr="00883A5F">
        <w:rPr>
          <w:sz w:val="26"/>
          <w:szCs w:val="26"/>
        </w:rPr>
        <w:t>)</w:t>
      </w:r>
      <w:r>
        <w:rPr>
          <w:sz w:val="26"/>
          <w:szCs w:val="26"/>
        </w:rPr>
        <w:t>.</w:t>
      </w:r>
    </w:p>
    <w:p w:rsidR="00C17213" w:rsidRDefault="00C17213" w:rsidP="000C12FE">
      <w:pPr>
        <w:jc w:val="both"/>
        <w:rPr>
          <w:sz w:val="26"/>
          <w:szCs w:val="26"/>
        </w:rPr>
      </w:pPr>
      <w:r w:rsidRPr="00AE68E1">
        <w:rPr>
          <w:sz w:val="26"/>
          <w:szCs w:val="26"/>
        </w:rPr>
        <w:t>По состоянию на 01.01.202</w:t>
      </w:r>
      <w:r w:rsidR="00611C55">
        <w:rPr>
          <w:sz w:val="26"/>
          <w:szCs w:val="26"/>
        </w:rPr>
        <w:t>4</w:t>
      </w:r>
      <w:r w:rsidRPr="00AE68E1">
        <w:rPr>
          <w:sz w:val="26"/>
          <w:szCs w:val="26"/>
        </w:rPr>
        <w:t xml:space="preserve"> конкурсное производство не завершено.</w:t>
      </w:r>
    </w:p>
    <w:p w:rsidR="006003F3" w:rsidRDefault="006003F3" w:rsidP="000C12FE">
      <w:pPr>
        <w:jc w:val="both"/>
        <w:rPr>
          <w:i/>
          <w:sz w:val="26"/>
          <w:szCs w:val="26"/>
        </w:rPr>
      </w:pPr>
      <w:r w:rsidRPr="00811C9E">
        <w:rPr>
          <w:sz w:val="26"/>
          <w:szCs w:val="26"/>
        </w:rPr>
        <w:t>ИНН</w:t>
      </w:r>
      <w:r w:rsidR="00B21488">
        <w:rPr>
          <w:sz w:val="26"/>
          <w:szCs w:val="26"/>
        </w:rPr>
        <w:t>:</w:t>
      </w:r>
      <w:r w:rsidRPr="00811C9E">
        <w:rPr>
          <w:sz w:val="26"/>
          <w:szCs w:val="26"/>
        </w:rPr>
        <w:t xml:space="preserve"> </w:t>
      </w:r>
      <w:r>
        <w:rPr>
          <w:sz w:val="26"/>
          <w:szCs w:val="26"/>
        </w:rPr>
        <w:t>7451057926.</w:t>
      </w:r>
    </w:p>
    <w:p w:rsidR="006003F3" w:rsidRDefault="00AC4EF7" w:rsidP="000C12FE">
      <w:pPr>
        <w:jc w:val="both"/>
        <w:rPr>
          <w:sz w:val="26"/>
          <w:szCs w:val="26"/>
        </w:rPr>
      </w:pPr>
      <w:r>
        <w:rPr>
          <w:sz w:val="26"/>
          <w:szCs w:val="26"/>
        </w:rPr>
        <w:t>Основной вид деятельности:</w:t>
      </w:r>
      <w:r w:rsidR="006003F3">
        <w:rPr>
          <w:sz w:val="26"/>
          <w:szCs w:val="26"/>
        </w:rPr>
        <w:t xml:space="preserve"> 25.11 Производство строительных металлических конструкций, изделий и их частей.</w:t>
      </w:r>
    </w:p>
    <w:p w:rsidR="006003F3" w:rsidRDefault="006003F3" w:rsidP="00611C55">
      <w:pPr>
        <w:pStyle w:val="ad"/>
        <w:keepNext/>
        <w:rPr>
          <w:sz w:val="26"/>
          <w:szCs w:val="26"/>
        </w:rPr>
      </w:pPr>
      <w:r>
        <w:rPr>
          <w:sz w:val="26"/>
          <w:szCs w:val="26"/>
        </w:rPr>
        <w:t>Состав документов</w:t>
      </w:r>
    </w:p>
    <w:p w:rsidR="006003F3" w:rsidRDefault="006003F3" w:rsidP="000C12FE">
      <w:pPr>
        <w:jc w:val="both"/>
        <w:rPr>
          <w:bCs/>
          <w:sz w:val="26"/>
          <w:szCs w:val="26"/>
        </w:rPr>
      </w:pPr>
      <w:r>
        <w:rPr>
          <w:sz w:val="26"/>
          <w:szCs w:val="26"/>
        </w:rPr>
        <w:t xml:space="preserve">Оп. 1: </w:t>
      </w:r>
      <w:r w:rsidRPr="006A18EA">
        <w:rPr>
          <w:bCs/>
          <w:sz w:val="26"/>
          <w:szCs w:val="26"/>
        </w:rPr>
        <w:t>документы о создании и признании несостоятельным (банкротом) 1996–2021</w:t>
      </w:r>
      <w:r w:rsidR="00B21488">
        <w:rPr>
          <w:bCs/>
          <w:sz w:val="26"/>
          <w:szCs w:val="26"/>
        </w:rPr>
        <w:t> </w:t>
      </w:r>
      <w:r>
        <w:rPr>
          <w:bCs/>
          <w:sz w:val="26"/>
          <w:szCs w:val="26"/>
        </w:rPr>
        <w:t xml:space="preserve">гг., </w:t>
      </w:r>
      <w:r w:rsidRPr="00BC5F8E">
        <w:rPr>
          <w:bCs/>
          <w:sz w:val="26"/>
          <w:szCs w:val="26"/>
        </w:rPr>
        <w:t xml:space="preserve">штатные расписания 2005–2018 </w:t>
      </w:r>
      <w:r>
        <w:rPr>
          <w:bCs/>
          <w:sz w:val="26"/>
          <w:szCs w:val="26"/>
        </w:rPr>
        <w:t xml:space="preserve">гг., </w:t>
      </w:r>
      <w:r w:rsidRPr="006A18EA">
        <w:rPr>
          <w:bCs/>
          <w:sz w:val="26"/>
          <w:szCs w:val="26"/>
        </w:rPr>
        <w:t>приказы по личному составу 2000–2021</w:t>
      </w:r>
      <w:r w:rsidR="00863824">
        <w:rPr>
          <w:bCs/>
          <w:sz w:val="26"/>
          <w:szCs w:val="26"/>
        </w:rPr>
        <w:t> </w:t>
      </w:r>
      <w:r>
        <w:rPr>
          <w:bCs/>
          <w:sz w:val="26"/>
          <w:szCs w:val="26"/>
        </w:rPr>
        <w:t xml:space="preserve">гг., </w:t>
      </w:r>
      <w:r w:rsidRPr="006A18EA">
        <w:rPr>
          <w:bCs/>
          <w:sz w:val="26"/>
          <w:szCs w:val="26"/>
        </w:rPr>
        <w:t xml:space="preserve">трудовые договоры 2001–2019 </w:t>
      </w:r>
      <w:r>
        <w:rPr>
          <w:bCs/>
          <w:sz w:val="26"/>
          <w:szCs w:val="26"/>
        </w:rPr>
        <w:t xml:space="preserve">гг., </w:t>
      </w:r>
      <w:r w:rsidRPr="006A18EA">
        <w:rPr>
          <w:bCs/>
          <w:sz w:val="26"/>
          <w:szCs w:val="26"/>
        </w:rPr>
        <w:t>личные карточки (ф. Т-2) 2006–202</w:t>
      </w:r>
      <w:r>
        <w:rPr>
          <w:bCs/>
          <w:sz w:val="26"/>
          <w:szCs w:val="26"/>
        </w:rPr>
        <w:t>1</w:t>
      </w:r>
      <w:r w:rsidRPr="006A18EA">
        <w:rPr>
          <w:bCs/>
          <w:sz w:val="26"/>
          <w:szCs w:val="26"/>
        </w:rPr>
        <w:t xml:space="preserve"> </w:t>
      </w:r>
      <w:r>
        <w:rPr>
          <w:bCs/>
          <w:sz w:val="26"/>
          <w:szCs w:val="26"/>
        </w:rPr>
        <w:t xml:space="preserve">гг., </w:t>
      </w:r>
      <w:r w:rsidRPr="006A18EA">
        <w:rPr>
          <w:bCs/>
          <w:sz w:val="26"/>
          <w:szCs w:val="26"/>
        </w:rPr>
        <w:t xml:space="preserve">лицевые счета по заработной плате 2010–2021 </w:t>
      </w:r>
      <w:r>
        <w:rPr>
          <w:bCs/>
          <w:sz w:val="26"/>
          <w:szCs w:val="26"/>
        </w:rPr>
        <w:t xml:space="preserve">гг., </w:t>
      </w:r>
      <w:r w:rsidRPr="006A18EA">
        <w:rPr>
          <w:bCs/>
          <w:sz w:val="26"/>
          <w:szCs w:val="26"/>
        </w:rPr>
        <w:t>поименные списки работников с</w:t>
      </w:r>
      <w:r>
        <w:rPr>
          <w:bCs/>
          <w:sz w:val="26"/>
          <w:szCs w:val="26"/>
        </w:rPr>
        <w:t> </w:t>
      </w:r>
      <w:r w:rsidRPr="006A18EA">
        <w:rPr>
          <w:bCs/>
          <w:sz w:val="26"/>
          <w:szCs w:val="26"/>
        </w:rPr>
        <w:t xml:space="preserve">особыми условиями труда 2003–2019 </w:t>
      </w:r>
      <w:r>
        <w:rPr>
          <w:bCs/>
          <w:sz w:val="26"/>
          <w:szCs w:val="26"/>
        </w:rPr>
        <w:t xml:space="preserve">гг., </w:t>
      </w:r>
      <w:r w:rsidRPr="006A18EA">
        <w:rPr>
          <w:bCs/>
          <w:sz w:val="26"/>
          <w:szCs w:val="26"/>
        </w:rPr>
        <w:t>книги учета движения трудовых книжек и</w:t>
      </w:r>
      <w:r w:rsidR="00863824">
        <w:rPr>
          <w:bCs/>
          <w:sz w:val="26"/>
          <w:szCs w:val="26"/>
        </w:rPr>
        <w:t> </w:t>
      </w:r>
      <w:r w:rsidRPr="006A18EA">
        <w:rPr>
          <w:bCs/>
          <w:sz w:val="26"/>
          <w:szCs w:val="26"/>
        </w:rPr>
        <w:t xml:space="preserve">вкладышей в них 1996–2019 </w:t>
      </w:r>
      <w:r>
        <w:rPr>
          <w:bCs/>
          <w:sz w:val="26"/>
          <w:szCs w:val="26"/>
        </w:rPr>
        <w:t>гг</w:t>
      </w:r>
      <w:r w:rsidRPr="0082783B">
        <w:rPr>
          <w:bCs/>
          <w:sz w:val="26"/>
          <w:szCs w:val="26"/>
        </w:rPr>
        <w:t>.</w:t>
      </w:r>
    </w:p>
    <w:p w:rsidR="00B21488" w:rsidRPr="006A18EA" w:rsidRDefault="00B21488" w:rsidP="000C12FE">
      <w:pPr>
        <w:jc w:val="both"/>
        <w:rPr>
          <w:bCs/>
          <w:sz w:val="26"/>
          <w:szCs w:val="26"/>
        </w:rPr>
      </w:pPr>
      <w:r>
        <w:rPr>
          <w:bCs/>
          <w:sz w:val="26"/>
          <w:szCs w:val="26"/>
        </w:rPr>
        <w:t xml:space="preserve">Оп. 2: </w:t>
      </w:r>
      <w:r w:rsidRPr="00BD1EF3">
        <w:rPr>
          <w:bCs/>
          <w:sz w:val="26"/>
          <w:szCs w:val="26"/>
        </w:rPr>
        <w:t>личные дела 2013–2017 г</w:t>
      </w:r>
      <w:r>
        <w:rPr>
          <w:bCs/>
          <w:sz w:val="26"/>
          <w:szCs w:val="26"/>
        </w:rPr>
        <w:t>г</w:t>
      </w:r>
      <w:r w:rsidRPr="00BD1EF3">
        <w:rPr>
          <w:bCs/>
          <w:sz w:val="26"/>
          <w:szCs w:val="26"/>
        </w:rPr>
        <w:t>.</w:t>
      </w:r>
    </w:p>
    <w:p w:rsidR="006003F3" w:rsidRPr="00BF5297" w:rsidRDefault="006003F3" w:rsidP="000C12FE">
      <w:pPr>
        <w:jc w:val="both"/>
        <w:rPr>
          <w:bCs/>
          <w:sz w:val="26"/>
          <w:szCs w:val="26"/>
        </w:rPr>
      </w:pPr>
      <w:r w:rsidRPr="006A18EA">
        <w:rPr>
          <w:bCs/>
          <w:sz w:val="26"/>
          <w:szCs w:val="26"/>
        </w:rPr>
        <w:t>Не были переданы конкурсному управляющему:</w:t>
      </w:r>
      <w:r w:rsidR="00B21488">
        <w:rPr>
          <w:bCs/>
          <w:sz w:val="26"/>
          <w:szCs w:val="26"/>
        </w:rPr>
        <w:t xml:space="preserve"> </w:t>
      </w:r>
      <w:r w:rsidRPr="00BF5297">
        <w:rPr>
          <w:bCs/>
          <w:sz w:val="26"/>
          <w:szCs w:val="26"/>
        </w:rPr>
        <w:t xml:space="preserve">приказы по личному составу </w:t>
      </w:r>
      <w:r w:rsidR="00B21488">
        <w:rPr>
          <w:bCs/>
          <w:sz w:val="26"/>
          <w:szCs w:val="26"/>
        </w:rPr>
        <w:t>03.</w:t>
      </w:r>
      <w:r w:rsidRPr="00BF5297">
        <w:rPr>
          <w:bCs/>
          <w:sz w:val="26"/>
          <w:szCs w:val="26"/>
        </w:rPr>
        <w:t>1996–</w:t>
      </w:r>
      <w:r w:rsidR="00B21488">
        <w:rPr>
          <w:bCs/>
          <w:sz w:val="26"/>
          <w:szCs w:val="26"/>
        </w:rPr>
        <w:t>09.</w:t>
      </w:r>
      <w:r w:rsidRPr="00BF5297">
        <w:rPr>
          <w:bCs/>
          <w:sz w:val="26"/>
          <w:szCs w:val="26"/>
        </w:rPr>
        <w:t>2000 (содержание может быть частично восполнено личным делом работника)</w:t>
      </w:r>
      <w:r w:rsidR="00B21488">
        <w:rPr>
          <w:bCs/>
          <w:sz w:val="26"/>
          <w:szCs w:val="26"/>
        </w:rPr>
        <w:t xml:space="preserve">, </w:t>
      </w:r>
      <w:r w:rsidRPr="00BF5297">
        <w:rPr>
          <w:bCs/>
          <w:sz w:val="26"/>
          <w:szCs w:val="26"/>
        </w:rPr>
        <w:t>трудовые договоры</w:t>
      </w:r>
      <w:r w:rsidR="00B21488">
        <w:rPr>
          <w:bCs/>
          <w:sz w:val="26"/>
          <w:szCs w:val="26"/>
        </w:rPr>
        <w:t xml:space="preserve"> 03.</w:t>
      </w:r>
      <w:r w:rsidR="00B21488" w:rsidRPr="00BF5297">
        <w:rPr>
          <w:bCs/>
          <w:sz w:val="26"/>
          <w:szCs w:val="26"/>
        </w:rPr>
        <w:t>1996–</w:t>
      </w:r>
      <w:r w:rsidR="00B21488">
        <w:rPr>
          <w:bCs/>
          <w:sz w:val="26"/>
          <w:szCs w:val="26"/>
        </w:rPr>
        <w:t>04.</w:t>
      </w:r>
      <w:r w:rsidR="00B21488" w:rsidRPr="00BF5297">
        <w:rPr>
          <w:bCs/>
          <w:sz w:val="26"/>
          <w:szCs w:val="26"/>
        </w:rPr>
        <w:t>200</w:t>
      </w:r>
      <w:r w:rsidR="00B21488">
        <w:rPr>
          <w:bCs/>
          <w:sz w:val="26"/>
          <w:szCs w:val="26"/>
        </w:rPr>
        <w:t xml:space="preserve">1, </w:t>
      </w:r>
      <w:r w:rsidRPr="00BF5297">
        <w:rPr>
          <w:bCs/>
          <w:sz w:val="26"/>
          <w:szCs w:val="26"/>
        </w:rPr>
        <w:t xml:space="preserve">поименные списки с особыми условиями труда </w:t>
      </w:r>
      <w:r w:rsidR="00B21488">
        <w:rPr>
          <w:bCs/>
          <w:sz w:val="26"/>
          <w:szCs w:val="26"/>
        </w:rPr>
        <w:t>03.</w:t>
      </w:r>
      <w:r w:rsidRPr="00BF5297">
        <w:rPr>
          <w:bCs/>
          <w:sz w:val="26"/>
          <w:szCs w:val="26"/>
        </w:rPr>
        <w:t>1996–</w:t>
      </w:r>
      <w:r w:rsidR="00B21488">
        <w:rPr>
          <w:bCs/>
          <w:sz w:val="26"/>
          <w:szCs w:val="26"/>
        </w:rPr>
        <w:t>09.</w:t>
      </w:r>
      <w:r w:rsidRPr="00BF5297">
        <w:rPr>
          <w:bCs/>
          <w:sz w:val="26"/>
          <w:szCs w:val="26"/>
        </w:rPr>
        <w:t>2003</w:t>
      </w:r>
      <w:r w:rsidR="00B21488">
        <w:rPr>
          <w:bCs/>
          <w:sz w:val="26"/>
          <w:szCs w:val="26"/>
        </w:rPr>
        <w:t xml:space="preserve">, </w:t>
      </w:r>
      <w:r w:rsidRPr="00BF5297">
        <w:rPr>
          <w:bCs/>
          <w:sz w:val="26"/>
          <w:szCs w:val="26"/>
        </w:rPr>
        <w:t>личные карточки (ф. Т-2)</w:t>
      </w:r>
      <w:r>
        <w:rPr>
          <w:bCs/>
          <w:sz w:val="26"/>
          <w:szCs w:val="26"/>
        </w:rPr>
        <w:t xml:space="preserve"> </w:t>
      </w:r>
      <w:r w:rsidRPr="00BF5297">
        <w:rPr>
          <w:bCs/>
          <w:sz w:val="26"/>
          <w:szCs w:val="26"/>
        </w:rPr>
        <w:t xml:space="preserve">1996–2005 </w:t>
      </w:r>
      <w:r w:rsidR="00B21488">
        <w:rPr>
          <w:bCs/>
          <w:sz w:val="26"/>
          <w:szCs w:val="26"/>
        </w:rPr>
        <w:t xml:space="preserve">гг., </w:t>
      </w:r>
      <w:r w:rsidRPr="00BF5297">
        <w:rPr>
          <w:bCs/>
          <w:sz w:val="26"/>
          <w:szCs w:val="26"/>
        </w:rPr>
        <w:t xml:space="preserve">лицевые счета по заработной плате 1996–2009 </w:t>
      </w:r>
      <w:r w:rsidR="00B21488">
        <w:rPr>
          <w:bCs/>
          <w:sz w:val="26"/>
          <w:szCs w:val="26"/>
        </w:rPr>
        <w:t xml:space="preserve">гг., </w:t>
      </w:r>
      <w:r w:rsidRPr="00BF5297">
        <w:rPr>
          <w:bCs/>
          <w:sz w:val="26"/>
          <w:szCs w:val="26"/>
        </w:rPr>
        <w:t xml:space="preserve">документы по личному составу ООО </w:t>
      </w:r>
      <w:r w:rsidR="00730776">
        <w:rPr>
          <w:bCs/>
          <w:sz w:val="26"/>
          <w:szCs w:val="26"/>
        </w:rPr>
        <w:t>«</w:t>
      </w:r>
      <w:r w:rsidRPr="00BF5297">
        <w:rPr>
          <w:bCs/>
          <w:sz w:val="26"/>
          <w:szCs w:val="26"/>
        </w:rPr>
        <w:t>Мастерофис</w:t>
      </w:r>
      <w:r w:rsidR="00730776">
        <w:rPr>
          <w:bCs/>
          <w:sz w:val="26"/>
          <w:szCs w:val="26"/>
        </w:rPr>
        <w:t>»</w:t>
      </w:r>
      <w:r>
        <w:rPr>
          <w:bCs/>
          <w:sz w:val="26"/>
          <w:szCs w:val="26"/>
        </w:rPr>
        <w:t xml:space="preserve"> </w:t>
      </w:r>
      <w:r w:rsidRPr="00BF5297">
        <w:rPr>
          <w:bCs/>
          <w:sz w:val="26"/>
          <w:szCs w:val="26"/>
        </w:rPr>
        <w:t>за весь период деятельности организации.</w:t>
      </w:r>
    </w:p>
    <w:p w:rsidR="006003F3" w:rsidRDefault="006003F3" w:rsidP="000C12FE">
      <w:pPr>
        <w:pStyle w:val="ad"/>
        <w:jc w:val="left"/>
        <w:rPr>
          <w:b/>
          <w:sz w:val="26"/>
          <w:szCs w:val="26"/>
        </w:rPr>
      </w:pPr>
    </w:p>
    <w:p w:rsidR="00486E98" w:rsidRPr="001335C8" w:rsidRDefault="00486E98" w:rsidP="00DA6725">
      <w:pPr>
        <w:pStyle w:val="ad"/>
        <w:keepNext/>
        <w:rPr>
          <w:b/>
          <w:sz w:val="26"/>
          <w:szCs w:val="26"/>
        </w:rPr>
      </w:pPr>
      <w:r w:rsidRPr="001335C8">
        <w:rPr>
          <w:b/>
          <w:sz w:val="26"/>
          <w:szCs w:val="26"/>
        </w:rPr>
        <w:lastRenderedPageBreak/>
        <w:t xml:space="preserve">ЗАО ПКФ </w:t>
      </w:r>
      <w:r>
        <w:rPr>
          <w:b/>
          <w:sz w:val="26"/>
          <w:szCs w:val="26"/>
        </w:rPr>
        <w:t>«</w:t>
      </w:r>
      <w:r w:rsidRPr="001335C8">
        <w:rPr>
          <w:b/>
          <w:sz w:val="26"/>
          <w:szCs w:val="26"/>
        </w:rPr>
        <w:t>Александр</w:t>
      </w:r>
      <w:r>
        <w:rPr>
          <w:b/>
          <w:sz w:val="26"/>
          <w:szCs w:val="26"/>
        </w:rPr>
        <w:t>»</w:t>
      </w:r>
      <w:r w:rsidRPr="001335C8">
        <w:rPr>
          <w:b/>
          <w:sz w:val="26"/>
          <w:szCs w:val="26"/>
        </w:rPr>
        <w:t xml:space="preserve"> (21.09.1998–30.09.2010)</w:t>
      </w:r>
    </w:p>
    <w:p w:rsidR="00486E98" w:rsidRPr="00545CCE" w:rsidRDefault="00486E98" w:rsidP="00DA6725">
      <w:pPr>
        <w:pStyle w:val="ad"/>
        <w:keepNext/>
        <w:rPr>
          <w:sz w:val="26"/>
          <w:szCs w:val="26"/>
        </w:rPr>
      </w:pPr>
      <w:r w:rsidRPr="00545CCE">
        <w:rPr>
          <w:sz w:val="26"/>
          <w:szCs w:val="26"/>
        </w:rPr>
        <w:t>ОАФ 8, оп. 124, 7 ед. хр., 1998–2010 гг.</w:t>
      </w:r>
    </w:p>
    <w:p w:rsidR="00486E98" w:rsidRPr="00545CCE" w:rsidRDefault="00486E98" w:rsidP="00486E98">
      <w:pPr>
        <w:pStyle w:val="ad"/>
        <w:rPr>
          <w:sz w:val="26"/>
          <w:szCs w:val="26"/>
        </w:rPr>
      </w:pPr>
      <w:r w:rsidRPr="00545CCE">
        <w:rPr>
          <w:sz w:val="26"/>
          <w:szCs w:val="26"/>
        </w:rPr>
        <w:t>Переименования:</w:t>
      </w:r>
    </w:p>
    <w:p w:rsidR="00486E98" w:rsidRPr="00545CCE" w:rsidRDefault="00486E98" w:rsidP="00486E98">
      <w:pPr>
        <w:pStyle w:val="ad"/>
        <w:numPr>
          <w:ilvl w:val="0"/>
          <w:numId w:val="1"/>
        </w:numPr>
        <w:rPr>
          <w:sz w:val="26"/>
          <w:szCs w:val="26"/>
        </w:rPr>
      </w:pPr>
      <w:r w:rsidRPr="00545CCE">
        <w:rPr>
          <w:sz w:val="26"/>
          <w:szCs w:val="26"/>
        </w:rPr>
        <w:t xml:space="preserve">ЗАО Торговый дом </w:t>
      </w:r>
      <w:r>
        <w:rPr>
          <w:sz w:val="26"/>
          <w:szCs w:val="26"/>
        </w:rPr>
        <w:t>«</w:t>
      </w:r>
      <w:r w:rsidRPr="00545CCE">
        <w:rPr>
          <w:sz w:val="26"/>
          <w:szCs w:val="26"/>
        </w:rPr>
        <w:t>Александр</w:t>
      </w:r>
      <w:r>
        <w:rPr>
          <w:sz w:val="26"/>
          <w:szCs w:val="26"/>
        </w:rPr>
        <w:t>»</w:t>
      </w:r>
      <w:r w:rsidRPr="00545CCE">
        <w:rPr>
          <w:sz w:val="26"/>
          <w:szCs w:val="26"/>
        </w:rPr>
        <w:t xml:space="preserve"> (21.09.1998–22.04.2002)</w:t>
      </w:r>
    </w:p>
    <w:p w:rsidR="00486E98" w:rsidRDefault="00486E98" w:rsidP="00486E98">
      <w:pPr>
        <w:pStyle w:val="ad"/>
        <w:numPr>
          <w:ilvl w:val="0"/>
          <w:numId w:val="1"/>
        </w:numPr>
        <w:rPr>
          <w:sz w:val="26"/>
          <w:szCs w:val="26"/>
        </w:rPr>
      </w:pPr>
      <w:r w:rsidRPr="00545CCE">
        <w:rPr>
          <w:sz w:val="26"/>
          <w:szCs w:val="26"/>
        </w:rPr>
        <w:t xml:space="preserve">ЗАО ПКФ </w:t>
      </w:r>
      <w:r>
        <w:rPr>
          <w:sz w:val="26"/>
          <w:szCs w:val="26"/>
        </w:rPr>
        <w:t>«</w:t>
      </w:r>
      <w:r w:rsidRPr="00545CCE">
        <w:rPr>
          <w:sz w:val="26"/>
          <w:szCs w:val="26"/>
        </w:rPr>
        <w:t>Александр</w:t>
      </w:r>
      <w:r>
        <w:rPr>
          <w:sz w:val="26"/>
          <w:szCs w:val="26"/>
        </w:rPr>
        <w:t>»</w:t>
      </w:r>
      <w:r w:rsidRPr="00545CCE">
        <w:rPr>
          <w:sz w:val="26"/>
          <w:szCs w:val="26"/>
        </w:rPr>
        <w:t xml:space="preserve"> (22.04.2002–30.09.2010)</w:t>
      </w:r>
    </w:p>
    <w:p w:rsidR="00611C55" w:rsidRDefault="00611C55" w:rsidP="00611C55">
      <w:pPr>
        <w:pStyle w:val="ad"/>
        <w:rPr>
          <w:sz w:val="26"/>
          <w:szCs w:val="26"/>
        </w:rPr>
      </w:pPr>
      <w:r>
        <w:rPr>
          <w:sz w:val="26"/>
          <w:szCs w:val="26"/>
        </w:rPr>
        <w:t xml:space="preserve">Юридическое лицо зарегистрировано </w:t>
      </w:r>
      <w:r w:rsidRPr="00611C55">
        <w:rPr>
          <w:sz w:val="26"/>
          <w:szCs w:val="26"/>
        </w:rPr>
        <w:t>постановлениями Главы города Челябинска от</w:t>
      </w:r>
      <w:r>
        <w:rPr>
          <w:sz w:val="26"/>
          <w:szCs w:val="26"/>
        </w:rPr>
        <w:t> </w:t>
      </w:r>
      <w:r w:rsidRPr="00611C55">
        <w:rPr>
          <w:sz w:val="26"/>
          <w:szCs w:val="26"/>
        </w:rPr>
        <w:t>21.09.1998 № 1337-п, от 22.04.2002 № 561-п (</w:t>
      </w:r>
      <w:r>
        <w:rPr>
          <w:sz w:val="26"/>
          <w:szCs w:val="26"/>
        </w:rPr>
        <w:t>ф. 2, оп. 1, д. 225, л. 156, д. 301, л. 37).</w:t>
      </w:r>
    </w:p>
    <w:p w:rsidR="00611C55" w:rsidRDefault="007723EA" w:rsidP="00611C55">
      <w:pPr>
        <w:pStyle w:val="ad"/>
        <w:rPr>
          <w:sz w:val="26"/>
          <w:szCs w:val="26"/>
        </w:rPr>
      </w:pPr>
      <w:r w:rsidRPr="007723EA">
        <w:rPr>
          <w:sz w:val="26"/>
          <w:szCs w:val="26"/>
        </w:rPr>
        <w:t>Л</w:t>
      </w:r>
      <w:r w:rsidR="00611C55" w:rsidRPr="007723EA">
        <w:rPr>
          <w:sz w:val="26"/>
          <w:szCs w:val="26"/>
        </w:rPr>
        <w:t>иквидировано решением учредителя от 03.06.2010</w:t>
      </w:r>
      <w:r w:rsidRPr="007723EA">
        <w:rPr>
          <w:sz w:val="26"/>
          <w:szCs w:val="26"/>
        </w:rPr>
        <w:t xml:space="preserve"> (</w:t>
      </w:r>
      <w:r>
        <w:rPr>
          <w:sz w:val="26"/>
          <w:szCs w:val="26"/>
        </w:rPr>
        <w:t>ОАФ 8, оп. 124, предисловие).</w:t>
      </w:r>
    </w:p>
    <w:p w:rsidR="00486E98" w:rsidRDefault="00486E98" w:rsidP="00486E98">
      <w:pPr>
        <w:pStyle w:val="ad"/>
        <w:rPr>
          <w:sz w:val="26"/>
          <w:szCs w:val="26"/>
        </w:rPr>
      </w:pPr>
      <w:r w:rsidRPr="002A28A9">
        <w:rPr>
          <w:sz w:val="26"/>
          <w:szCs w:val="26"/>
        </w:rPr>
        <w:t>ИНН: 7447040912</w:t>
      </w:r>
      <w:r>
        <w:rPr>
          <w:sz w:val="26"/>
          <w:szCs w:val="26"/>
        </w:rPr>
        <w:t>.</w:t>
      </w:r>
    </w:p>
    <w:p w:rsidR="00486E98" w:rsidRPr="00545CCE" w:rsidRDefault="00486E98" w:rsidP="00486E98">
      <w:pPr>
        <w:pStyle w:val="ad"/>
        <w:rPr>
          <w:sz w:val="26"/>
          <w:szCs w:val="26"/>
        </w:rPr>
      </w:pPr>
      <w:r>
        <w:rPr>
          <w:sz w:val="26"/>
          <w:szCs w:val="26"/>
        </w:rPr>
        <w:t>Основной вид деятельности: </w:t>
      </w:r>
      <w:r w:rsidRPr="001A39C1">
        <w:rPr>
          <w:sz w:val="26"/>
          <w:szCs w:val="26"/>
        </w:rPr>
        <w:t>26.81 Производство абразивных изделий</w:t>
      </w:r>
      <w:r>
        <w:rPr>
          <w:sz w:val="26"/>
          <w:szCs w:val="26"/>
        </w:rPr>
        <w:t>.</w:t>
      </w:r>
    </w:p>
    <w:p w:rsidR="00486E98" w:rsidRDefault="00486E98" w:rsidP="00486E98">
      <w:pPr>
        <w:pStyle w:val="ad"/>
        <w:rPr>
          <w:sz w:val="26"/>
          <w:szCs w:val="26"/>
        </w:rPr>
      </w:pPr>
      <w:r w:rsidRPr="0081380B">
        <w:rPr>
          <w:sz w:val="26"/>
          <w:szCs w:val="26"/>
        </w:rPr>
        <w:t xml:space="preserve">Состав документов: </w:t>
      </w:r>
      <w:r>
        <w:rPr>
          <w:sz w:val="26"/>
          <w:szCs w:val="26"/>
        </w:rPr>
        <w:t xml:space="preserve">документы о создании и ликвидации, </w:t>
      </w:r>
      <w:r w:rsidRPr="0081380B">
        <w:rPr>
          <w:sz w:val="26"/>
          <w:szCs w:val="26"/>
        </w:rPr>
        <w:t xml:space="preserve">приказы </w:t>
      </w:r>
      <w:r>
        <w:rPr>
          <w:sz w:val="26"/>
          <w:szCs w:val="26"/>
        </w:rPr>
        <w:t>по личному</w:t>
      </w:r>
      <w:r w:rsidRPr="0081380B">
        <w:rPr>
          <w:sz w:val="26"/>
          <w:szCs w:val="26"/>
        </w:rPr>
        <w:t xml:space="preserve"> </w:t>
      </w:r>
      <w:r>
        <w:rPr>
          <w:sz w:val="26"/>
          <w:szCs w:val="26"/>
        </w:rPr>
        <w:t>составу 1998–2010</w:t>
      </w:r>
      <w:r w:rsidRPr="0081380B">
        <w:rPr>
          <w:sz w:val="26"/>
          <w:szCs w:val="26"/>
        </w:rPr>
        <w:t xml:space="preserve"> гг</w:t>
      </w:r>
      <w:r>
        <w:rPr>
          <w:sz w:val="26"/>
          <w:szCs w:val="26"/>
        </w:rPr>
        <w:t>., личные карточки (ф. Т-2) 1999–2010</w:t>
      </w:r>
      <w:r w:rsidRPr="0081380B">
        <w:rPr>
          <w:sz w:val="26"/>
          <w:szCs w:val="26"/>
        </w:rPr>
        <w:t xml:space="preserve"> гг., </w:t>
      </w:r>
      <w:r>
        <w:rPr>
          <w:sz w:val="26"/>
          <w:szCs w:val="26"/>
        </w:rPr>
        <w:t xml:space="preserve">лицевые счета по заработной плате 1999–2001 гг., </w:t>
      </w:r>
      <w:r w:rsidRPr="0081380B">
        <w:rPr>
          <w:sz w:val="26"/>
          <w:szCs w:val="26"/>
        </w:rPr>
        <w:t>расчетные в</w:t>
      </w:r>
      <w:r>
        <w:rPr>
          <w:sz w:val="26"/>
          <w:szCs w:val="26"/>
        </w:rPr>
        <w:t>едомости по заработной плате 2002–2010</w:t>
      </w:r>
      <w:r w:rsidRPr="0081380B">
        <w:rPr>
          <w:sz w:val="26"/>
          <w:szCs w:val="26"/>
        </w:rPr>
        <w:t xml:space="preserve"> гг.</w:t>
      </w:r>
    </w:p>
    <w:p w:rsidR="00486E98" w:rsidRDefault="00486E98" w:rsidP="000C12FE">
      <w:pPr>
        <w:pStyle w:val="ad"/>
        <w:jc w:val="left"/>
        <w:rPr>
          <w:b/>
          <w:sz w:val="26"/>
          <w:szCs w:val="26"/>
        </w:rPr>
      </w:pPr>
    </w:p>
    <w:p w:rsidR="000F49FD" w:rsidRPr="00BE4BCC" w:rsidRDefault="000F49FD" w:rsidP="000C12FE">
      <w:pPr>
        <w:pStyle w:val="ad"/>
        <w:rPr>
          <w:b/>
          <w:sz w:val="26"/>
          <w:szCs w:val="26"/>
        </w:rPr>
      </w:pPr>
      <w:r w:rsidRPr="00BE4BCC">
        <w:rPr>
          <w:b/>
          <w:sz w:val="26"/>
          <w:szCs w:val="26"/>
        </w:rPr>
        <w:t xml:space="preserve">ЗАО </w:t>
      </w:r>
      <w:r w:rsidR="00730776">
        <w:rPr>
          <w:b/>
          <w:sz w:val="26"/>
          <w:szCs w:val="26"/>
        </w:rPr>
        <w:t>«</w:t>
      </w:r>
      <w:r w:rsidRPr="00BE4BCC">
        <w:rPr>
          <w:b/>
          <w:sz w:val="26"/>
          <w:szCs w:val="26"/>
        </w:rPr>
        <w:t>Фасад-М</w:t>
      </w:r>
      <w:r w:rsidR="00730776">
        <w:rPr>
          <w:b/>
          <w:sz w:val="26"/>
          <w:szCs w:val="26"/>
        </w:rPr>
        <w:t>»</w:t>
      </w:r>
      <w:r w:rsidRPr="00BE4BCC">
        <w:rPr>
          <w:b/>
          <w:sz w:val="26"/>
          <w:szCs w:val="26"/>
        </w:rPr>
        <w:t xml:space="preserve"> (14.02.2000–02.09.2003)</w:t>
      </w:r>
    </w:p>
    <w:p w:rsidR="000F49FD" w:rsidRDefault="000F49FD" w:rsidP="000C12FE">
      <w:pPr>
        <w:pStyle w:val="ad"/>
        <w:rPr>
          <w:sz w:val="26"/>
          <w:szCs w:val="26"/>
        </w:rPr>
      </w:pPr>
      <w:r w:rsidRPr="009A5F0E">
        <w:rPr>
          <w:sz w:val="26"/>
          <w:szCs w:val="26"/>
        </w:rPr>
        <w:t>ОАФ 9, оп. 140, 2 ед. хр., 2000–2003 гг.</w:t>
      </w:r>
    </w:p>
    <w:p w:rsidR="000F49FD" w:rsidRDefault="000F49FD" w:rsidP="000C12FE">
      <w:pPr>
        <w:pStyle w:val="ad"/>
        <w:rPr>
          <w:sz w:val="26"/>
          <w:szCs w:val="26"/>
        </w:rPr>
      </w:pPr>
      <w:r w:rsidRPr="00BE4BCC">
        <w:rPr>
          <w:sz w:val="26"/>
          <w:szCs w:val="26"/>
        </w:rPr>
        <w:t>ИНН: 7451086469</w:t>
      </w:r>
      <w:r>
        <w:rPr>
          <w:sz w:val="26"/>
          <w:szCs w:val="26"/>
        </w:rPr>
        <w:t>.</w:t>
      </w:r>
    </w:p>
    <w:p w:rsidR="000F49FD" w:rsidRDefault="005F47DF" w:rsidP="000C12FE">
      <w:pPr>
        <w:pStyle w:val="ad"/>
        <w:rPr>
          <w:sz w:val="26"/>
          <w:szCs w:val="26"/>
        </w:rPr>
      </w:pPr>
      <w:r>
        <w:rPr>
          <w:sz w:val="26"/>
          <w:szCs w:val="26"/>
        </w:rPr>
        <w:t>Основной вид деятельности:</w:t>
      </w:r>
      <w:r w:rsidR="000F49FD">
        <w:rPr>
          <w:sz w:val="26"/>
          <w:szCs w:val="26"/>
        </w:rPr>
        <w:t xml:space="preserve"> производство </w:t>
      </w:r>
      <w:r w:rsidR="00E7233D">
        <w:rPr>
          <w:sz w:val="26"/>
          <w:szCs w:val="26"/>
        </w:rPr>
        <w:t>товаров народного потребления</w:t>
      </w:r>
      <w:r w:rsidR="000F49FD">
        <w:rPr>
          <w:sz w:val="26"/>
          <w:szCs w:val="26"/>
        </w:rPr>
        <w:t>.</w:t>
      </w:r>
    </w:p>
    <w:p w:rsidR="000F49FD" w:rsidRPr="009A5F0E" w:rsidRDefault="000F49F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2000–2003 гг.</w:t>
      </w:r>
    </w:p>
    <w:p w:rsidR="00BD7D6D" w:rsidRDefault="00BD7D6D" w:rsidP="000C12FE">
      <w:pPr>
        <w:pStyle w:val="ad"/>
        <w:jc w:val="left"/>
        <w:rPr>
          <w:b/>
          <w:sz w:val="26"/>
          <w:szCs w:val="26"/>
        </w:rPr>
      </w:pPr>
    </w:p>
    <w:p w:rsidR="009F37FB" w:rsidRPr="008E02AB" w:rsidRDefault="009F37FB" w:rsidP="000C12FE">
      <w:pPr>
        <w:pStyle w:val="ad"/>
        <w:keepNext/>
        <w:rPr>
          <w:b/>
          <w:sz w:val="26"/>
          <w:szCs w:val="26"/>
        </w:rPr>
      </w:pPr>
      <w:r w:rsidRPr="008E02AB">
        <w:rPr>
          <w:b/>
          <w:sz w:val="26"/>
          <w:szCs w:val="26"/>
        </w:rPr>
        <w:t xml:space="preserve">ООО </w:t>
      </w:r>
      <w:r w:rsidR="00730776">
        <w:rPr>
          <w:b/>
          <w:sz w:val="26"/>
          <w:szCs w:val="26"/>
        </w:rPr>
        <w:t>«</w:t>
      </w:r>
      <w:r w:rsidRPr="008E02AB">
        <w:rPr>
          <w:b/>
          <w:sz w:val="26"/>
          <w:szCs w:val="26"/>
        </w:rPr>
        <w:t>АЛЮПЛАСТ</w:t>
      </w:r>
      <w:r w:rsidR="00730776">
        <w:rPr>
          <w:b/>
          <w:sz w:val="26"/>
          <w:szCs w:val="26"/>
        </w:rPr>
        <w:t>»</w:t>
      </w:r>
      <w:r w:rsidRPr="008E02AB">
        <w:rPr>
          <w:b/>
          <w:sz w:val="26"/>
          <w:szCs w:val="26"/>
        </w:rPr>
        <w:t xml:space="preserve"> (29.04.2014–25.01.2022)</w:t>
      </w:r>
    </w:p>
    <w:p w:rsidR="009F37FB" w:rsidRDefault="009F37FB" w:rsidP="000C12FE">
      <w:pPr>
        <w:pStyle w:val="ad"/>
        <w:rPr>
          <w:sz w:val="26"/>
          <w:szCs w:val="26"/>
        </w:rPr>
      </w:pPr>
      <w:r w:rsidRPr="00E27D9D">
        <w:rPr>
          <w:sz w:val="26"/>
          <w:szCs w:val="26"/>
        </w:rPr>
        <w:t>Ф. 175, оп. 41, 5 ед. хр., 2014–2016 гг.</w:t>
      </w:r>
    </w:p>
    <w:p w:rsidR="001A208A" w:rsidRDefault="001A208A" w:rsidP="000C12FE">
      <w:pPr>
        <w:pStyle w:val="ad"/>
        <w:rPr>
          <w:sz w:val="26"/>
          <w:szCs w:val="26"/>
        </w:rPr>
      </w:pPr>
      <w:r>
        <w:rPr>
          <w:sz w:val="26"/>
          <w:szCs w:val="26"/>
        </w:rPr>
        <w:t>Создано решением учредителя от 17.04.2014 (ф. 175, оп. 41, предисловие).</w:t>
      </w:r>
    </w:p>
    <w:p w:rsidR="001A208A" w:rsidRDefault="001A208A" w:rsidP="000C12FE">
      <w:pPr>
        <w:pStyle w:val="ad"/>
        <w:rPr>
          <w:sz w:val="26"/>
          <w:szCs w:val="26"/>
        </w:rPr>
      </w:pPr>
      <w:r>
        <w:rPr>
          <w:sz w:val="26"/>
          <w:szCs w:val="26"/>
        </w:rPr>
        <w:t xml:space="preserve">Деятельность фактически прекращена в ноябре 2016 г., </w:t>
      </w:r>
      <w:r w:rsidRPr="00F64E7B">
        <w:rPr>
          <w:bCs/>
          <w:sz w:val="26"/>
          <w:szCs w:val="26"/>
        </w:rPr>
        <w:t>признано несостоятельным (банкротом)</w:t>
      </w:r>
      <w:r>
        <w:rPr>
          <w:bCs/>
          <w:sz w:val="26"/>
          <w:szCs w:val="26"/>
        </w:rPr>
        <w:t xml:space="preserve"> р</w:t>
      </w:r>
      <w:r w:rsidRPr="00F64E7B">
        <w:rPr>
          <w:bCs/>
          <w:sz w:val="26"/>
          <w:szCs w:val="26"/>
        </w:rPr>
        <w:t>ешением Арбитражного суда Челябинской области от 04</w:t>
      </w:r>
      <w:r>
        <w:rPr>
          <w:bCs/>
          <w:sz w:val="26"/>
          <w:szCs w:val="26"/>
        </w:rPr>
        <w:t>.04.</w:t>
      </w:r>
      <w:r w:rsidRPr="00F64E7B">
        <w:rPr>
          <w:bCs/>
          <w:sz w:val="26"/>
          <w:szCs w:val="26"/>
        </w:rPr>
        <w:t>2019 по</w:t>
      </w:r>
      <w:r>
        <w:rPr>
          <w:bCs/>
          <w:sz w:val="26"/>
          <w:szCs w:val="26"/>
        </w:rPr>
        <w:t> </w:t>
      </w:r>
      <w:r w:rsidRPr="00F64E7B">
        <w:rPr>
          <w:bCs/>
          <w:sz w:val="26"/>
          <w:szCs w:val="26"/>
        </w:rPr>
        <w:t>делу № А76-24894/2018</w:t>
      </w:r>
      <w:r w:rsidR="008971E1">
        <w:rPr>
          <w:bCs/>
          <w:sz w:val="26"/>
          <w:szCs w:val="26"/>
        </w:rPr>
        <w:t xml:space="preserve"> (ф. 175, оп. 41, д. 1, л. 1–28)</w:t>
      </w:r>
      <w:r>
        <w:rPr>
          <w:bCs/>
          <w:sz w:val="26"/>
          <w:szCs w:val="26"/>
        </w:rPr>
        <w:t>.</w:t>
      </w:r>
    </w:p>
    <w:p w:rsidR="009F37FB" w:rsidRPr="008E02AB" w:rsidRDefault="009F37FB" w:rsidP="000C12FE">
      <w:pPr>
        <w:pStyle w:val="ad"/>
        <w:rPr>
          <w:sz w:val="26"/>
          <w:szCs w:val="26"/>
        </w:rPr>
      </w:pPr>
      <w:r w:rsidRPr="008E02AB">
        <w:rPr>
          <w:sz w:val="26"/>
          <w:szCs w:val="26"/>
        </w:rPr>
        <w:t>ИНН: 7453268048.</w:t>
      </w:r>
    </w:p>
    <w:p w:rsidR="009F37FB" w:rsidRPr="008E02AB" w:rsidRDefault="00AC4EF7" w:rsidP="000C12FE">
      <w:pPr>
        <w:pStyle w:val="ad"/>
        <w:rPr>
          <w:sz w:val="26"/>
          <w:szCs w:val="26"/>
        </w:rPr>
      </w:pPr>
      <w:r>
        <w:rPr>
          <w:sz w:val="26"/>
          <w:szCs w:val="26"/>
        </w:rPr>
        <w:t>Основной вид деятельности:</w:t>
      </w:r>
      <w:r w:rsidR="009F37FB" w:rsidRPr="008E02AB">
        <w:rPr>
          <w:sz w:val="26"/>
          <w:szCs w:val="26"/>
        </w:rPr>
        <w:t xml:space="preserve"> 25.11 Производство строительных металлических конструкций, изделий и их частей.</w:t>
      </w:r>
    </w:p>
    <w:p w:rsidR="009F37FB" w:rsidRDefault="009F37FB" w:rsidP="000C12FE">
      <w:pPr>
        <w:pStyle w:val="ad"/>
        <w:rPr>
          <w:sz w:val="26"/>
          <w:szCs w:val="26"/>
        </w:rPr>
      </w:pPr>
      <w:r w:rsidRPr="000753C5">
        <w:rPr>
          <w:sz w:val="26"/>
          <w:szCs w:val="26"/>
        </w:rPr>
        <w:t xml:space="preserve">Состав документов: </w:t>
      </w:r>
      <w:r>
        <w:rPr>
          <w:sz w:val="26"/>
          <w:szCs w:val="26"/>
        </w:rPr>
        <w:t>документы о создании и признании несостоятельным (банкротом) 2014–2019</w:t>
      </w:r>
      <w:r w:rsidRPr="000753C5">
        <w:rPr>
          <w:sz w:val="26"/>
          <w:szCs w:val="26"/>
        </w:rPr>
        <w:t xml:space="preserve"> гг., приказы </w:t>
      </w:r>
      <w:r w:rsidR="001E2997">
        <w:rPr>
          <w:sz w:val="26"/>
          <w:szCs w:val="26"/>
        </w:rPr>
        <w:t>по личному</w:t>
      </w:r>
      <w:r>
        <w:rPr>
          <w:sz w:val="26"/>
          <w:szCs w:val="26"/>
        </w:rPr>
        <w:t xml:space="preserve"> составу</w:t>
      </w:r>
      <w:r w:rsidRPr="000753C5">
        <w:rPr>
          <w:sz w:val="26"/>
          <w:szCs w:val="26"/>
        </w:rPr>
        <w:t xml:space="preserve">, </w:t>
      </w:r>
      <w:r>
        <w:rPr>
          <w:sz w:val="26"/>
          <w:szCs w:val="26"/>
        </w:rPr>
        <w:t xml:space="preserve">трудовые договоры, </w:t>
      </w:r>
      <w:r w:rsidRPr="000753C5">
        <w:rPr>
          <w:sz w:val="26"/>
          <w:szCs w:val="26"/>
        </w:rPr>
        <w:t>личные</w:t>
      </w:r>
      <w:r>
        <w:rPr>
          <w:sz w:val="26"/>
          <w:szCs w:val="26"/>
        </w:rPr>
        <w:t xml:space="preserve"> карточки (ф. Т-2)</w:t>
      </w:r>
      <w:r w:rsidRPr="000753C5">
        <w:rPr>
          <w:sz w:val="26"/>
          <w:szCs w:val="26"/>
        </w:rPr>
        <w:t>, расчетные в</w:t>
      </w:r>
      <w:r>
        <w:rPr>
          <w:sz w:val="26"/>
          <w:szCs w:val="26"/>
        </w:rPr>
        <w:t>едомости по заработной плате 2014–2016</w:t>
      </w:r>
      <w:r w:rsidRPr="000753C5">
        <w:rPr>
          <w:sz w:val="26"/>
          <w:szCs w:val="26"/>
        </w:rPr>
        <w:t xml:space="preserve"> гг.</w:t>
      </w:r>
    </w:p>
    <w:p w:rsidR="009F37FB" w:rsidRDefault="009F37FB" w:rsidP="000C12FE">
      <w:pPr>
        <w:pStyle w:val="ad"/>
        <w:jc w:val="left"/>
        <w:rPr>
          <w:b/>
          <w:sz w:val="26"/>
          <w:szCs w:val="26"/>
        </w:rPr>
      </w:pPr>
    </w:p>
    <w:p w:rsidR="00A9156B" w:rsidRPr="00501EC7" w:rsidRDefault="00A9156B" w:rsidP="00486E98">
      <w:pPr>
        <w:pStyle w:val="ad"/>
        <w:keepNext/>
        <w:rPr>
          <w:b/>
          <w:sz w:val="26"/>
          <w:szCs w:val="26"/>
        </w:rPr>
      </w:pPr>
      <w:r w:rsidRPr="00501EC7">
        <w:rPr>
          <w:b/>
          <w:sz w:val="26"/>
          <w:szCs w:val="26"/>
        </w:rPr>
        <w:t xml:space="preserve">ООО </w:t>
      </w:r>
      <w:r w:rsidR="00730776">
        <w:rPr>
          <w:b/>
          <w:sz w:val="26"/>
          <w:szCs w:val="26"/>
        </w:rPr>
        <w:t>«</w:t>
      </w:r>
      <w:r w:rsidRPr="00501EC7">
        <w:rPr>
          <w:b/>
          <w:sz w:val="26"/>
          <w:szCs w:val="26"/>
        </w:rPr>
        <w:t>БетонСтрой</w:t>
      </w:r>
      <w:r w:rsidR="00730776">
        <w:rPr>
          <w:b/>
          <w:sz w:val="26"/>
          <w:szCs w:val="26"/>
        </w:rPr>
        <w:t>»</w:t>
      </w:r>
      <w:r w:rsidRPr="00501EC7">
        <w:rPr>
          <w:b/>
          <w:sz w:val="26"/>
          <w:szCs w:val="26"/>
        </w:rPr>
        <w:t xml:space="preserve"> (27.07.2005–27.06.2019)</w:t>
      </w:r>
    </w:p>
    <w:p w:rsidR="00A9156B" w:rsidRDefault="00A9156B" w:rsidP="00486E98">
      <w:pPr>
        <w:pStyle w:val="ad"/>
        <w:keepNext/>
        <w:rPr>
          <w:sz w:val="26"/>
          <w:szCs w:val="26"/>
        </w:rPr>
      </w:pPr>
      <w:r w:rsidRPr="008B635C">
        <w:rPr>
          <w:sz w:val="26"/>
          <w:szCs w:val="26"/>
        </w:rPr>
        <w:t>ОАФ 9, оп. 209, 5 ед. хр., 2005–2010 гг.</w:t>
      </w:r>
    </w:p>
    <w:p w:rsidR="00A9156B" w:rsidRDefault="00A9156B" w:rsidP="000C12FE">
      <w:pPr>
        <w:pStyle w:val="ad"/>
        <w:rPr>
          <w:sz w:val="26"/>
          <w:szCs w:val="26"/>
        </w:rPr>
      </w:pPr>
      <w:r w:rsidRPr="00501EC7">
        <w:rPr>
          <w:sz w:val="26"/>
          <w:szCs w:val="26"/>
        </w:rPr>
        <w:t>ИНН: 7451220107</w:t>
      </w:r>
      <w:r>
        <w:rPr>
          <w:sz w:val="26"/>
          <w:szCs w:val="26"/>
        </w:rPr>
        <w:t>.</w:t>
      </w:r>
    </w:p>
    <w:p w:rsidR="00A9156B" w:rsidRPr="008B635C" w:rsidRDefault="00AC4EF7" w:rsidP="000C12FE">
      <w:pPr>
        <w:pStyle w:val="ad"/>
        <w:rPr>
          <w:sz w:val="26"/>
          <w:szCs w:val="26"/>
        </w:rPr>
      </w:pPr>
      <w:r>
        <w:rPr>
          <w:sz w:val="26"/>
          <w:szCs w:val="26"/>
        </w:rPr>
        <w:t>Основной вид деятельности:</w:t>
      </w:r>
      <w:r w:rsidR="00FF66A4">
        <w:rPr>
          <w:sz w:val="26"/>
          <w:szCs w:val="26"/>
        </w:rPr>
        <w:t> </w:t>
      </w:r>
      <w:r w:rsidR="00A9156B" w:rsidRPr="00501EC7">
        <w:rPr>
          <w:sz w:val="26"/>
          <w:szCs w:val="26"/>
        </w:rPr>
        <w:t>23.61 Производство изделий из бетона для использования в строительстве</w:t>
      </w:r>
      <w:r w:rsidR="00A9156B">
        <w:rPr>
          <w:sz w:val="26"/>
          <w:szCs w:val="26"/>
        </w:rPr>
        <w:t>.</w:t>
      </w:r>
    </w:p>
    <w:p w:rsidR="00A9156B" w:rsidRDefault="00A9156B" w:rsidP="000C12FE">
      <w:pPr>
        <w:pStyle w:val="ad"/>
        <w:rPr>
          <w:sz w:val="26"/>
          <w:szCs w:val="26"/>
        </w:rPr>
      </w:pPr>
      <w:r w:rsidRPr="008B635C">
        <w:rPr>
          <w:sz w:val="26"/>
          <w:szCs w:val="26"/>
        </w:rPr>
        <w:t xml:space="preserve">Состав документов: документы о создании и ликвидации, приказы </w:t>
      </w:r>
      <w:r>
        <w:rPr>
          <w:sz w:val="26"/>
          <w:szCs w:val="26"/>
        </w:rPr>
        <w:t>по личному</w:t>
      </w:r>
      <w:r w:rsidRPr="008B635C">
        <w:rPr>
          <w:sz w:val="26"/>
          <w:szCs w:val="26"/>
        </w:rPr>
        <w:t xml:space="preserve"> составу 2005–2010 гг., расчетные ведомости по заработной плате 2006–2010 гг.</w:t>
      </w:r>
    </w:p>
    <w:p w:rsidR="00A9156B" w:rsidRDefault="00A9156B" w:rsidP="000C12FE">
      <w:pPr>
        <w:pStyle w:val="ad"/>
        <w:jc w:val="left"/>
        <w:rPr>
          <w:b/>
          <w:sz w:val="26"/>
          <w:szCs w:val="26"/>
        </w:rPr>
      </w:pPr>
    </w:p>
    <w:p w:rsidR="00486E98" w:rsidRPr="00611E07" w:rsidRDefault="00486E98" w:rsidP="00486E98">
      <w:pPr>
        <w:pStyle w:val="ad"/>
        <w:keepNext/>
        <w:rPr>
          <w:b/>
          <w:sz w:val="26"/>
          <w:szCs w:val="26"/>
        </w:rPr>
      </w:pPr>
      <w:r w:rsidRPr="00611E07">
        <w:rPr>
          <w:b/>
          <w:sz w:val="26"/>
          <w:szCs w:val="26"/>
        </w:rPr>
        <w:t xml:space="preserve">ООО </w:t>
      </w:r>
      <w:r>
        <w:rPr>
          <w:b/>
          <w:sz w:val="26"/>
          <w:szCs w:val="26"/>
        </w:rPr>
        <w:t>«</w:t>
      </w:r>
      <w:r w:rsidRPr="00611E07">
        <w:rPr>
          <w:b/>
          <w:sz w:val="26"/>
          <w:szCs w:val="26"/>
        </w:rPr>
        <w:t>Железобето</w:t>
      </w:r>
      <w:r>
        <w:rPr>
          <w:b/>
          <w:sz w:val="26"/>
          <w:szCs w:val="26"/>
        </w:rPr>
        <w:t>нные конструкции» (17.01.2000–21.01.2005</w:t>
      </w:r>
      <w:r w:rsidRPr="00611E07">
        <w:rPr>
          <w:b/>
          <w:sz w:val="26"/>
          <w:szCs w:val="26"/>
        </w:rPr>
        <w:t>)</w:t>
      </w:r>
    </w:p>
    <w:p w:rsidR="00486E98" w:rsidRDefault="00486E98" w:rsidP="00486E98">
      <w:pPr>
        <w:pStyle w:val="ad"/>
        <w:rPr>
          <w:sz w:val="26"/>
          <w:szCs w:val="26"/>
        </w:rPr>
      </w:pPr>
      <w:r w:rsidRPr="001B15A2">
        <w:rPr>
          <w:sz w:val="26"/>
          <w:szCs w:val="26"/>
        </w:rPr>
        <w:t>ОАФ 17, оп. 30, 14 ед. хр., 2000–2003 гг.</w:t>
      </w:r>
    </w:p>
    <w:p w:rsidR="00486E98" w:rsidRDefault="00486E98" w:rsidP="00486E98">
      <w:pPr>
        <w:pStyle w:val="ad"/>
        <w:rPr>
          <w:sz w:val="26"/>
          <w:szCs w:val="26"/>
        </w:rPr>
      </w:pPr>
      <w:r w:rsidRPr="00F80433">
        <w:rPr>
          <w:sz w:val="26"/>
          <w:szCs w:val="26"/>
        </w:rPr>
        <w:t>ИНН: 7450017720</w:t>
      </w:r>
      <w:r>
        <w:rPr>
          <w:sz w:val="26"/>
          <w:szCs w:val="26"/>
        </w:rPr>
        <w:t>.</w:t>
      </w:r>
    </w:p>
    <w:p w:rsidR="00486E98" w:rsidRDefault="00486E98" w:rsidP="00486E98">
      <w:pPr>
        <w:pStyle w:val="ad"/>
        <w:rPr>
          <w:sz w:val="26"/>
          <w:szCs w:val="26"/>
        </w:rPr>
      </w:pPr>
      <w:r w:rsidRPr="0037502C">
        <w:rPr>
          <w:sz w:val="26"/>
          <w:szCs w:val="26"/>
        </w:rPr>
        <w:t xml:space="preserve">Состав документов: приказы </w:t>
      </w:r>
      <w:r>
        <w:rPr>
          <w:sz w:val="26"/>
          <w:szCs w:val="26"/>
        </w:rPr>
        <w:t>по личному</w:t>
      </w:r>
      <w:r w:rsidRPr="0037502C">
        <w:rPr>
          <w:sz w:val="26"/>
          <w:szCs w:val="26"/>
        </w:rPr>
        <w:t xml:space="preserve"> составу, личные карточки (ф. Т-2), расчетные ве</w:t>
      </w:r>
      <w:r>
        <w:rPr>
          <w:sz w:val="26"/>
          <w:szCs w:val="26"/>
        </w:rPr>
        <w:t>домости по заработной плате 2000</w:t>
      </w:r>
      <w:r w:rsidRPr="0037502C">
        <w:rPr>
          <w:sz w:val="26"/>
          <w:szCs w:val="26"/>
        </w:rPr>
        <w:t>–2003 гг.</w:t>
      </w:r>
    </w:p>
    <w:p w:rsidR="00486E98" w:rsidRPr="00375BE4" w:rsidRDefault="00486E98" w:rsidP="000C12FE">
      <w:pPr>
        <w:pStyle w:val="ad"/>
        <w:jc w:val="left"/>
        <w:rPr>
          <w:b/>
          <w:sz w:val="26"/>
          <w:szCs w:val="26"/>
        </w:rPr>
      </w:pPr>
    </w:p>
    <w:p w:rsidR="00C308C6" w:rsidRPr="00375BE4" w:rsidRDefault="00C308C6" w:rsidP="000C12FE">
      <w:pPr>
        <w:pStyle w:val="ad"/>
        <w:keepNext/>
        <w:jc w:val="left"/>
        <w:rPr>
          <w:b/>
          <w:sz w:val="26"/>
          <w:szCs w:val="26"/>
        </w:rPr>
      </w:pPr>
      <w:r w:rsidRPr="00375BE4">
        <w:rPr>
          <w:b/>
          <w:sz w:val="26"/>
          <w:szCs w:val="26"/>
        </w:rPr>
        <w:t xml:space="preserve">ООО </w:t>
      </w:r>
      <w:r w:rsidR="00730776">
        <w:rPr>
          <w:b/>
          <w:sz w:val="26"/>
          <w:szCs w:val="26"/>
        </w:rPr>
        <w:t>«</w:t>
      </w:r>
      <w:r w:rsidRPr="00375BE4">
        <w:rPr>
          <w:b/>
          <w:sz w:val="26"/>
          <w:szCs w:val="26"/>
        </w:rPr>
        <w:t>ИН-СИТИ</w:t>
      </w:r>
      <w:r w:rsidR="00730776">
        <w:rPr>
          <w:b/>
          <w:sz w:val="26"/>
          <w:szCs w:val="26"/>
        </w:rPr>
        <w:t>»</w:t>
      </w:r>
      <w:r w:rsidRPr="00375BE4">
        <w:rPr>
          <w:b/>
          <w:sz w:val="26"/>
          <w:szCs w:val="26"/>
        </w:rPr>
        <w:t xml:space="preserve"> (01.09.2008–19.10.2018)</w:t>
      </w:r>
    </w:p>
    <w:p w:rsidR="00C308C6" w:rsidRPr="00375BE4" w:rsidRDefault="00C308C6" w:rsidP="000C12FE">
      <w:pPr>
        <w:pStyle w:val="ad"/>
        <w:keepNext/>
        <w:jc w:val="left"/>
        <w:rPr>
          <w:sz w:val="26"/>
          <w:szCs w:val="26"/>
        </w:rPr>
      </w:pPr>
      <w:r w:rsidRPr="00375BE4">
        <w:rPr>
          <w:sz w:val="26"/>
          <w:szCs w:val="26"/>
        </w:rPr>
        <w:t>Ф. 175, оп. 86, 5 ед. хр., 2008–2020 гг.</w:t>
      </w:r>
    </w:p>
    <w:p w:rsidR="00C308C6" w:rsidRPr="00375BE4" w:rsidRDefault="00C308C6" w:rsidP="000C12FE">
      <w:pPr>
        <w:keepNext/>
        <w:rPr>
          <w:sz w:val="26"/>
          <w:szCs w:val="26"/>
        </w:rPr>
      </w:pPr>
      <w:r w:rsidRPr="00375BE4">
        <w:rPr>
          <w:sz w:val="26"/>
          <w:szCs w:val="26"/>
        </w:rPr>
        <w:t>Переименования:</w:t>
      </w:r>
    </w:p>
    <w:p w:rsidR="00C308C6" w:rsidRPr="00375BE4" w:rsidRDefault="00C308C6" w:rsidP="000C12FE">
      <w:pPr>
        <w:pStyle w:val="ad"/>
        <w:numPr>
          <w:ilvl w:val="0"/>
          <w:numId w:val="1"/>
        </w:numPr>
        <w:rPr>
          <w:sz w:val="26"/>
          <w:szCs w:val="26"/>
        </w:rPr>
      </w:pPr>
      <w:r w:rsidRPr="00375BE4">
        <w:rPr>
          <w:sz w:val="26"/>
          <w:szCs w:val="26"/>
        </w:rPr>
        <w:t xml:space="preserve">ООО </w:t>
      </w:r>
      <w:r w:rsidR="00730776">
        <w:rPr>
          <w:sz w:val="26"/>
          <w:szCs w:val="26"/>
        </w:rPr>
        <w:t>«</w:t>
      </w:r>
      <w:r w:rsidRPr="00375BE4">
        <w:rPr>
          <w:sz w:val="26"/>
          <w:szCs w:val="26"/>
        </w:rPr>
        <w:t>Нефть-Сервис</w:t>
      </w:r>
      <w:r w:rsidR="00730776">
        <w:rPr>
          <w:sz w:val="26"/>
          <w:szCs w:val="26"/>
        </w:rPr>
        <w:t>»</w:t>
      </w:r>
      <w:r w:rsidRPr="00375BE4">
        <w:rPr>
          <w:sz w:val="26"/>
          <w:szCs w:val="26"/>
        </w:rPr>
        <w:t xml:space="preserve"> (01.09.2008–11.09.2015)</w:t>
      </w:r>
    </w:p>
    <w:p w:rsidR="00C308C6" w:rsidRDefault="00C308C6" w:rsidP="000C12FE">
      <w:pPr>
        <w:pStyle w:val="ad"/>
        <w:numPr>
          <w:ilvl w:val="0"/>
          <w:numId w:val="1"/>
        </w:numPr>
        <w:rPr>
          <w:sz w:val="26"/>
          <w:szCs w:val="26"/>
        </w:rPr>
      </w:pPr>
      <w:r w:rsidRPr="00375BE4">
        <w:rPr>
          <w:sz w:val="26"/>
          <w:szCs w:val="26"/>
        </w:rPr>
        <w:t xml:space="preserve">ООО </w:t>
      </w:r>
      <w:r w:rsidR="00730776">
        <w:rPr>
          <w:sz w:val="26"/>
          <w:szCs w:val="26"/>
        </w:rPr>
        <w:t>«</w:t>
      </w:r>
      <w:r w:rsidRPr="00375BE4">
        <w:rPr>
          <w:sz w:val="26"/>
          <w:szCs w:val="26"/>
        </w:rPr>
        <w:t>ИН-СИТИ</w:t>
      </w:r>
      <w:r w:rsidR="00730776">
        <w:rPr>
          <w:sz w:val="26"/>
          <w:szCs w:val="26"/>
        </w:rPr>
        <w:t>»</w:t>
      </w:r>
      <w:r w:rsidRPr="00375BE4">
        <w:rPr>
          <w:sz w:val="26"/>
          <w:szCs w:val="26"/>
        </w:rPr>
        <w:t xml:space="preserve"> (11.09.2015–19.10.2018)</w:t>
      </w:r>
    </w:p>
    <w:p w:rsidR="007723EA" w:rsidRDefault="007723EA" w:rsidP="007723EA">
      <w:pPr>
        <w:pStyle w:val="af2"/>
        <w:shd w:val="clear" w:color="auto" w:fill="FFFFFF"/>
        <w:spacing w:beforeAutospacing="0" w:afterAutospacing="0"/>
        <w:jc w:val="both"/>
        <w:rPr>
          <w:sz w:val="26"/>
          <w:szCs w:val="26"/>
        </w:rPr>
      </w:pPr>
      <w:r w:rsidRPr="007723EA">
        <w:rPr>
          <w:sz w:val="26"/>
          <w:szCs w:val="26"/>
        </w:rPr>
        <w:t xml:space="preserve">Создано решением общего собрания акционеров ЗАО «ИНСИСТРОЙ» от 22.08.2008 </w:t>
      </w:r>
      <w:r w:rsidRPr="00DC697F">
        <w:rPr>
          <w:sz w:val="26"/>
          <w:szCs w:val="26"/>
        </w:rPr>
        <w:t xml:space="preserve">(ф. 175, оп. 86, д. 1, </w:t>
      </w:r>
      <w:r w:rsidRPr="002E0354">
        <w:rPr>
          <w:sz w:val="26"/>
          <w:szCs w:val="26"/>
        </w:rPr>
        <w:t>л. 1–15</w:t>
      </w:r>
      <w:r w:rsidRPr="00DC697F">
        <w:rPr>
          <w:sz w:val="26"/>
          <w:szCs w:val="26"/>
        </w:rPr>
        <w:t>)</w:t>
      </w:r>
      <w:r>
        <w:rPr>
          <w:sz w:val="26"/>
          <w:szCs w:val="26"/>
        </w:rPr>
        <w:t>.</w:t>
      </w:r>
    </w:p>
    <w:p w:rsidR="007723EA" w:rsidRPr="007723EA" w:rsidRDefault="007723EA" w:rsidP="007723EA">
      <w:pPr>
        <w:pStyle w:val="af2"/>
        <w:shd w:val="clear" w:color="auto" w:fill="FFFFFF"/>
        <w:spacing w:beforeAutospacing="0" w:afterAutospacing="0"/>
        <w:jc w:val="both"/>
        <w:rPr>
          <w:sz w:val="26"/>
          <w:szCs w:val="26"/>
        </w:rPr>
      </w:pPr>
      <w:r w:rsidRPr="007723EA">
        <w:rPr>
          <w:sz w:val="26"/>
          <w:szCs w:val="26"/>
        </w:rPr>
        <w:t>Переименовано решением единственного участника от 02.09.2015</w:t>
      </w:r>
      <w:r>
        <w:rPr>
          <w:sz w:val="26"/>
          <w:szCs w:val="26"/>
        </w:rPr>
        <w:t xml:space="preserve"> </w:t>
      </w:r>
      <w:r w:rsidRPr="00DC697F">
        <w:rPr>
          <w:sz w:val="26"/>
          <w:szCs w:val="26"/>
        </w:rPr>
        <w:t xml:space="preserve">(ф. 175, оп. 86, д. 1, </w:t>
      </w:r>
      <w:r w:rsidRPr="002E0354">
        <w:rPr>
          <w:sz w:val="26"/>
          <w:szCs w:val="26"/>
        </w:rPr>
        <w:t>л. 16–29</w:t>
      </w:r>
      <w:r w:rsidRPr="00DC697F">
        <w:rPr>
          <w:sz w:val="26"/>
          <w:szCs w:val="26"/>
        </w:rPr>
        <w:t>)</w:t>
      </w:r>
      <w:r w:rsidRPr="007723EA">
        <w:rPr>
          <w:sz w:val="26"/>
          <w:szCs w:val="26"/>
        </w:rPr>
        <w:t>.</w:t>
      </w:r>
    </w:p>
    <w:p w:rsidR="007723EA" w:rsidRDefault="007723EA" w:rsidP="007723EA">
      <w:pPr>
        <w:pStyle w:val="af2"/>
        <w:shd w:val="clear" w:color="auto" w:fill="FFFFFF"/>
        <w:spacing w:beforeAutospacing="0" w:afterAutospacing="0"/>
        <w:jc w:val="both"/>
        <w:rPr>
          <w:sz w:val="26"/>
          <w:szCs w:val="26"/>
        </w:rPr>
      </w:pPr>
      <w:r>
        <w:rPr>
          <w:sz w:val="26"/>
          <w:szCs w:val="26"/>
        </w:rPr>
        <w:t>П</w:t>
      </w:r>
      <w:r w:rsidRPr="007723EA">
        <w:rPr>
          <w:sz w:val="26"/>
          <w:szCs w:val="26"/>
        </w:rPr>
        <w:t>ризнано несостоятельным (банкротом) решением Арбитражного суда Челябинской области от 19.10.2018 по делу № А76-40971/2017</w:t>
      </w:r>
      <w:r>
        <w:rPr>
          <w:sz w:val="26"/>
          <w:szCs w:val="26"/>
        </w:rPr>
        <w:t xml:space="preserve"> </w:t>
      </w:r>
      <w:r w:rsidRPr="00DC697F">
        <w:rPr>
          <w:sz w:val="26"/>
          <w:szCs w:val="26"/>
        </w:rPr>
        <w:t xml:space="preserve">(ф. 175, оп. 86, д. 1, </w:t>
      </w:r>
      <w:r w:rsidRPr="002E0354">
        <w:rPr>
          <w:sz w:val="26"/>
          <w:szCs w:val="26"/>
        </w:rPr>
        <w:t>л. 30–33</w:t>
      </w:r>
      <w:r w:rsidRPr="00DC697F">
        <w:rPr>
          <w:sz w:val="26"/>
          <w:szCs w:val="26"/>
        </w:rPr>
        <w:t>)</w:t>
      </w:r>
      <w:r w:rsidRPr="007723EA">
        <w:rPr>
          <w:sz w:val="26"/>
          <w:szCs w:val="26"/>
        </w:rPr>
        <w:t>.</w:t>
      </w:r>
    </w:p>
    <w:p w:rsidR="007723EA" w:rsidRPr="00375BE4" w:rsidRDefault="007723EA" w:rsidP="007723EA">
      <w:pPr>
        <w:pStyle w:val="af2"/>
        <w:shd w:val="clear" w:color="auto" w:fill="FFFFFF"/>
        <w:spacing w:beforeAutospacing="0" w:afterAutospacing="0"/>
        <w:jc w:val="both"/>
        <w:rPr>
          <w:sz w:val="26"/>
          <w:szCs w:val="26"/>
        </w:rPr>
      </w:pPr>
      <w:r>
        <w:rPr>
          <w:sz w:val="26"/>
          <w:szCs w:val="26"/>
        </w:rPr>
        <w:t xml:space="preserve">По состоянию на 01.01.2024 конкурсное производство не завершено. </w:t>
      </w:r>
    </w:p>
    <w:p w:rsidR="00375BE4" w:rsidRDefault="00375BE4" w:rsidP="000C12FE">
      <w:pPr>
        <w:pStyle w:val="af2"/>
        <w:shd w:val="clear" w:color="auto" w:fill="FFFFFF"/>
        <w:spacing w:beforeAutospacing="0" w:afterAutospacing="0"/>
        <w:jc w:val="both"/>
        <w:rPr>
          <w:sz w:val="26"/>
          <w:szCs w:val="26"/>
        </w:rPr>
      </w:pPr>
      <w:r w:rsidRPr="00375BE4">
        <w:rPr>
          <w:sz w:val="26"/>
          <w:szCs w:val="26"/>
        </w:rPr>
        <w:t>ИНН: 7451270845.</w:t>
      </w:r>
    </w:p>
    <w:p w:rsidR="00F54CA2" w:rsidRPr="00375BE4" w:rsidRDefault="00AC4EF7" w:rsidP="000C12FE">
      <w:pPr>
        <w:pStyle w:val="af2"/>
        <w:shd w:val="clear" w:color="auto" w:fill="FFFFFF"/>
        <w:spacing w:beforeAutospacing="0" w:afterAutospacing="0"/>
        <w:jc w:val="both"/>
        <w:rPr>
          <w:sz w:val="26"/>
          <w:szCs w:val="26"/>
        </w:rPr>
      </w:pPr>
      <w:r>
        <w:rPr>
          <w:sz w:val="26"/>
          <w:szCs w:val="26"/>
        </w:rPr>
        <w:t>Основной вид деятельности:</w:t>
      </w:r>
      <w:r w:rsidR="00F54CA2" w:rsidRPr="00F54CA2">
        <w:rPr>
          <w:sz w:val="26"/>
          <w:szCs w:val="26"/>
        </w:rPr>
        <w:t xml:space="preserve"> 25.11 Производство строительных металлических конструкций, изделий и их частей.</w:t>
      </w:r>
    </w:p>
    <w:p w:rsidR="00C308C6" w:rsidRDefault="00C308C6" w:rsidP="000C12FE">
      <w:pPr>
        <w:pStyle w:val="af2"/>
        <w:shd w:val="clear" w:color="auto" w:fill="FFFFFF"/>
        <w:spacing w:beforeAutospacing="0" w:afterAutospacing="0"/>
        <w:jc w:val="both"/>
        <w:rPr>
          <w:sz w:val="26"/>
          <w:szCs w:val="26"/>
          <w:shd w:val="clear" w:color="auto" w:fill="FFFFFF"/>
        </w:rPr>
      </w:pPr>
      <w:r w:rsidRPr="00375BE4">
        <w:rPr>
          <w:sz w:val="26"/>
          <w:szCs w:val="26"/>
        </w:rPr>
        <w:t xml:space="preserve">Состав документов: </w:t>
      </w:r>
      <w:r w:rsidRPr="00375BE4">
        <w:rPr>
          <w:sz w:val="26"/>
          <w:szCs w:val="26"/>
          <w:shd w:val="clear" w:color="auto" w:fill="FFFFFF"/>
        </w:rPr>
        <w:t xml:space="preserve">документы о создании, </w:t>
      </w:r>
      <w:r w:rsidR="00320071">
        <w:rPr>
          <w:sz w:val="26"/>
          <w:szCs w:val="26"/>
          <w:shd w:val="clear" w:color="auto" w:fill="FFFFFF"/>
        </w:rPr>
        <w:t>переименовании</w:t>
      </w:r>
      <w:r w:rsidRPr="00375BE4">
        <w:rPr>
          <w:sz w:val="26"/>
          <w:szCs w:val="26"/>
          <w:shd w:val="clear" w:color="auto" w:fill="FFFFFF"/>
        </w:rPr>
        <w:t xml:space="preserve"> и признании несостоятельным (банкротом), неполный пакет документов </w:t>
      </w:r>
      <w:r w:rsidR="001E2997">
        <w:rPr>
          <w:sz w:val="26"/>
          <w:szCs w:val="26"/>
          <w:shd w:val="clear" w:color="auto" w:fill="FFFFFF"/>
        </w:rPr>
        <w:t>по личному</w:t>
      </w:r>
      <w:r w:rsidRPr="00375BE4">
        <w:rPr>
          <w:sz w:val="26"/>
          <w:szCs w:val="26"/>
          <w:shd w:val="clear" w:color="auto" w:fill="FFFFFF"/>
        </w:rPr>
        <w:t xml:space="preserve"> составу (приказы о приеме, трудовые договоры, личная карточка (ф. Т-2)</w:t>
      </w:r>
      <w:r w:rsidR="00375BE4">
        <w:rPr>
          <w:sz w:val="26"/>
          <w:szCs w:val="26"/>
          <w:shd w:val="clear" w:color="auto" w:fill="FFFFFF"/>
        </w:rPr>
        <w:t>)</w:t>
      </w:r>
      <w:r w:rsidRPr="00375BE4">
        <w:rPr>
          <w:sz w:val="26"/>
          <w:szCs w:val="26"/>
          <w:shd w:val="clear" w:color="auto" w:fill="FFFFFF"/>
        </w:rPr>
        <w:t xml:space="preserve"> 2008–2018 гг., приказы </w:t>
      </w:r>
      <w:r w:rsidR="001E2997">
        <w:rPr>
          <w:sz w:val="26"/>
          <w:szCs w:val="26"/>
          <w:shd w:val="clear" w:color="auto" w:fill="FFFFFF"/>
        </w:rPr>
        <w:t>по личному</w:t>
      </w:r>
      <w:r w:rsidRPr="00375BE4">
        <w:rPr>
          <w:sz w:val="26"/>
          <w:szCs w:val="26"/>
          <w:shd w:val="clear" w:color="auto" w:fill="FFFFFF"/>
        </w:rPr>
        <w:t xml:space="preserve"> составу, трудовой договор, личная карточка, расчетные ведомости по заработной плате работника, принятого на период конкурсного производства, 2018–2020 гг. </w:t>
      </w:r>
    </w:p>
    <w:p w:rsidR="00320071" w:rsidRPr="001A155A" w:rsidRDefault="00320071" w:rsidP="00320071">
      <w:pPr>
        <w:pStyle w:val="af2"/>
        <w:shd w:val="clear" w:color="auto" w:fill="FFFFFF"/>
        <w:spacing w:beforeAutospacing="0" w:afterAutospacing="0"/>
        <w:jc w:val="both"/>
        <w:rPr>
          <w:bCs/>
          <w:sz w:val="26"/>
          <w:szCs w:val="26"/>
        </w:rPr>
      </w:pPr>
      <w:r>
        <w:rPr>
          <w:sz w:val="26"/>
          <w:szCs w:val="26"/>
          <w:shd w:val="clear" w:color="auto" w:fill="FFFFFF"/>
        </w:rPr>
        <w:t xml:space="preserve">Утрачены фондообразователем </w:t>
      </w:r>
      <w:r>
        <w:rPr>
          <w:bCs/>
          <w:sz w:val="26"/>
          <w:szCs w:val="26"/>
        </w:rPr>
        <w:t>приказы об увольнении, документы по заработной плате 09.2008–09.2018 гг.</w:t>
      </w:r>
    </w:p>
    <w:p w:rsidR="00320071" w:rsidRDefault="00320071" w:rsidP="000C12FE">
      <w:pPr>
        <w:pStyle w:val="ad"/>
        <w:rPr>
          <w:b/>
          <w:sz w:val="26"/>
          <w:szCs w:val="26"/>
        </w:rPr>
      </w:pPr>
    </w:p>
    <w:p w:rsidR="00C87C29" w:rsidRPr="00611E07" w:rsidRDefault="00C87C29"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Катюша-Комплект</w:t>
      </w:r>
      <w:r w:rsidR="00730776">
        <w:rPr>
          <w:b/>
          <w:sz w:val="26"/>
          <w:szCs w:val="26"/>
        </w:rPr>
        <w:t>»</w:t>
      </w:r>
      <w:r w:rsidRPr="00611E07">
        <w:rPr>
          <w:b/>
          <w:sz w:val="26"/>
          <w:szCs w:val="26"/>
        </w:rPr>
        <w:t xml:space="preserve"> (11.09.2000–25.01.2006)</w:t>
      </w:r>
    </w:p>
    <w:p w:rsidR="00C87C29" w:rsidRDefault="00C87C29" w:rsidP="000C12FE">
      <w:pPr>
        <w:pStyle w:val="ad"/>
        <w:rPr>
          <w:sz w:val="26"/>
          <w:szCs w:val="26"/>
        </w:rPr>
      </w:pPr>
      <w:r w:rsidRPr="00A34F45">
        <w:rPr>
          <w:sz w:val="26"/>
          <w:szCs w:val="26"/>
        </w:rPr>
        <w:t>ОАФ 17, оп. 44, 3 ед. хр., 2000–2004 гг.</w:t>
      </w:r>
    </w:p>
    <w:p w:rsidR="00C87C29" w:rsidRDefault="00C87C29" w:rsidP="000C12FE">
      <w:pPr>
        <w:pStyle w:val="ad"/>
        <w:rPr>
          <w:sz w:val="26"/>
          <w:szCs w:val="26"/>
        </w:rPr>
      </w:pPr>
      <w:r>
        <w:rPr>
          <w:sz w:val="26"/>
          <w:szCs w:val="26"/>
        </w:rPr>
        <w:t>ИНН: 7450019124.</w:t>
      </w:r>
    </w:p>
    <w:p w:rsidR="00C87C29" w:rsidRPr="00A34F45" w:rsidRDefault="005F47DF" w:rsidP="000C12FE">
      <w:pPr>
        <w:pStyle w:val="ad"/>
        <w:rPr>
          <w:sz w:val="26"/>
          <w:szCs w:val="26"/>
        </w:rPr>
      </w:pPr>
      <w:r>
        <w:rPr>
          <w:sz w:val="26"/>
          <w:szCs w:val="26"/>
        </w:rPr>
        <w:t>Основной вид деятельности:</w:t>
      </w:r>
      <w:r w:rsidR="00C87C29" w:rsidRPr="00E41A10">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 личные карточки (ф. Т-2), расчетные ве</w:t>
      </w:r>
      <w:r>
        <w:rPr>
          <w:sz w:val="26"/>
          <w:szCs w:val="26"/>
        </w:rPr>
        <w:t>домости по заработной плате 2000–2004</w:t>
      </w:r>
      <w:r w:rsidRPr="00837CF1">
        <w:rPr>
          <w:sz w:val="26"/>
          <w:szCs w:val="26"/>
        </w:rPr>
        <w:t xml:space="preserve"> гг.</w:t>
      </w:r>
    </w:p>
    <w:p w:rsidR="00C87C29" w:rsidRPr="00A34F45" w:rsidRDefault="00C87C29" w:rsidP="000C12FE">
      <w:pPr>
        <w:pStyle w:val="ad"/>
        <w:rPr>
          <w:sz w:val="26"/>
          <w:szCs w:val="26"/>
        </w:rPr>
      </w:pPr>
    </w:p>
    <w:p w:rsidR="00C87C29" w:rsidRPr="00611E07" w:rsidRDefault="00C87C29" w:rsidP="007723EA">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Катюша-Пресс</w:t>
      </w:r>
      <w:r w:rsidR="00730776">
        <w:rPr>
          <w:b/>
          <w:sz w:val="26"/>
          <w:szCs w:val="26"/>
        </w:rPr>
        <w:t>»</w:t>
      </w:r>
      <w:r w:rsidRPr="00611E07">
        <w:rPr>
          <w:b/>
          <w:sz w:val="26"/>
          <w:szCs w:val="26"/>
        </w:rPr>
        <w:t xml:space="preserve"> (11.09.2000–25.01.2006)</w:t>
      </w:r>
    </w:p>
    <w:p w:rsidR="00C87C29" w:rsidRDefault="00C87C29" w:rsidP="007723EA">
      <w:pPr>
        <w:pStyle w:val="ad"/>
        <w:keepNext/>
        <w:rPr>
          <w:sz w:val="26"/>
          <w:szCs w:val="26"/>
        </w:rPr>
      </w:pPr>
      <w:r w:rsidRPr="00A34F45">
        <w:rPr>
          <w:sz w:val="26"/>
          <w:szCs w:val="26"/>
        </w:rPr>
        <w:t>ОАФ 17, оп. 43, 3 ед. хр., 2000–2004 гг.</w:t>
      </w:r>
    </w:p>
    <w:p w:rsidR="00C87C29" w:rsidRDefault="00C87C29" w:rsidP="000C12FE">
      <w:pPr>
        <w:pStyle w:val="ad"/>
        <w:rPr>
          <w:sz w:val="26"/>
          <w:szCs w:val="26"/>
        </w:rPr>
      </w:pPr>
      <w:r w:rsidRPr="00E41A10">
        <w:rPr>
          <w:sz w:val="26"/>
          <w:szCs w:val="26"/>
        </w:rPr>
        <w:t>ИНН: 7450019131</w:t>
      </w:r>
      <w:r>
        <w:rPr>
          <w:sz w:val="26"/>
          <w:szCs w:val="26"/>
        </w:rPr>
        <w:t>.</w:t>
      </w:r>
    </w:p>
    <w:p w:rsidR="00C87C29" w:rsidRPr="00A34F45" w:rsidRDefault="005F47DF" w:rsidP="000C12FE">
      <w:pPr>
        <w:pStyle w:val="ad"/>
        <w:rPr>
          <w:sz w:val="26"/>
          <w:szCs w:val="26"/>
        </w:rPr>
      </w:pPr>
      <w:r>
        <w:rPr>
          <w:sz w:val="26"/>
          <w:szCs w:val="26"/>
        </w:rPr>
        <w:t>Основной вид деятельности:</w:t>
      </w:r>
      <w:r w:rsidR="00C87C29" w:rsidRPr="00E41A10">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w:t>
      </w:r>
      <w:r>
        <w:rPr>
          <w:sz w:val="26"/>
          <w:szCs w:val="26"/>
        </w:rPr>
        <w:t xml:space="preserve"> 2000–2004 гг.</w:t>
      </w:r>
      <w:r w:rsidR="00716AB1">
        <w:rPr>
          <w:sz w:val="26"/>
          <w:szCs w:val="26"/>
        </w:rPr>
        <w:t>, личные карточки (ф. </w:t>
      </w:r>
      <w:r w:rsidRPr="00837CF1">
        <w:rPr>
          <w:sz w:val="26"/>
          <w:szCs w:val="26"/>
        </w:rPr>
        <w:t>Т-2)</w:t>
      </w:r>
      <w:r>
        <w:rPr>
          <w:sz w:val="26"/>
          <w:szCs w:val="26"/>
        </w:rPr>
        <w:t xml:space="preserve"> 2001–2004 гг.</w:t>
      </w:r>
      <w:r w:rsidRPr="00837CF1">
        <w:rPr>
          <w:sz w:val="26"/>
          <w:szCs w:val="26"/>
        </w:rPr>
        <w:t>, расчетные ве</w:t>
      </w:r>
      <w:r>
        <w:rPr>
          <w:sz w:val="26"/>
          <w:szCs w:val="26"/>
        </w:rPr>
        <w:t>домости по заработной плате 2000–2004</w:t>
      </w:r>
      <w:r w:rsidRPr="00837CF1">
        <w:rPr>
          <w:sz w:val="26"/>
          <w:szCs w:val="26"/>
        </w:rPr>
        <w:t xml:space="preserve"> гг.</w:t>
      </w:r>
    </w:p>
    <w:p w:rsidR="00C87C29" w:rsidRPr="00A34F45" w:rsidRDefault="00C87C29" w:rsidP="000C12FE">
      <w:pPr>
        <w:pStyle w:val="ad"/>
        <w:rPr>
          <w:sz w:val="26"/>
          <w:szCs w:val="26"/>
        </w:rPr>
      </w:pPr>
    </w:p>
    <w:p w:rsidR="00C87C29" w:rsidRPr="00611E07" w:rsidRDefault="00C87C29" w:rsidP="00611C55">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Катюша-Пром</w:t>
      </w:r>
      <w:r w:rsidR="00730776">
        <w:rPr>
          <w:b/>
          <w:sz w:val="26"/>
          <w:szCs w:val="26"/>
        </w:rPr>
        <w:t>»</w:t>
      </w:r>
      <w:r w:rsidRPr="00611E07">
        <w:rPr>
          <w:b/>
          <w:sz w:val="26"/>
          <w:szCs w:val="26"/>
        </w:rPr>
        <w:t xml:space="preserve"> (19.03.2001–25.01.2006)</w:t>
      </w:r>
    </w:p>
    <w:p w:rsidR="00C87C29" w:rsidRDefault="00C87C29" w:rsidP="00611C55">
      <w:pPr>
        <w:pStyle w:val="ad"/>
        <w:keepNext/>
        <w:rPr>
          <w:sz w:val="26"/>
          <w:szCs w:val="26"/>
        </w:rPr>
      </w:pPr>
      <w:r w:rsidRPr="00A34F45">
        <w:rPr>
          <w:sz w:val="26"/>
          <w:szCs w:val="26"/>
        </w:rPr>
        <w:t>ОАФ 17, оп. 42, 3 ед. хр., 2001–2004 гг.</w:t>
      </w:r>
    </w:p>
    <w:p w:rsidR="00C87C29" w:rsidRDefault="00C87C29" w:rsidP="00611C55">
      <w:pPr>
        <w:pStyle w:val="ad"/>
        <w:keepNext/>
        <w:rPr>
          <w:sz w:val="26"/>
          <w:szCs w:val="26"/>
        </w:rPr>
      </w:pPr>
      <w:r w:rsidRPr="00596548">
        <w:rPr>
          <w:sz w:val="26"/>
          <w:szCs w:val="26"/>
        </w:rPr>
        <w:t>ИНН: 7450025880</w:t>
      </w:r>
      <w:r>
        <w:rPr>
          <w:sz w:val="26"/>
          <w:szCs w:val="26"/>
        </w:rPr>
        <w:t>.</w:t>
      </w:r>
    </w:p>
    <w:p w:rsidR="00C87C29" w:rsidRPr="00A34F45" w:rsidRDefault="005F47DF" w:rsidP="000C12FE">
      <w:pPr>
        <w:pStyle w:val="ad"/>
        <w:rPr>
          <w:sz w:val="26"/>
          <w:szCs w:val="26"/>
        </w:rPr>
      </w:pPr>
      <w:r>
        <w:rPr>
          <w:sz w:val="26"/>
          <w:szCs w:val="26"/>
        </w:rPr>
        <w:t>Основной вид деятельности:</w:t>
      </w:r>
      <w:r w:rsidR="00C87C29">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 личные карточки (ф. Т-2), расчетные ве</w:t>
      </w:r>
      <w:r>
        <w:rPr>
          <w:sz w:val="26"/>
          <w:szCs w:val="26"/>
        </w:rPr>
        <w:t>домости по заработной плате 2000–2004</w:t>
      </w:r>
      <w:r w:rsidRPr="00837CF1">
        <w:rPr>
          <w:sz w:val="26"/>
          <w:szCs w:val="26"/>
        </w:rPr>
        <w:t xml:space="preserve"> гг.</w:t>
      </w:r>
    </w:p>
    <w:p w:rsidR="00C87C29" w:rsidRDefault="00C87C29" w:rsidP="000C12FE">
      <w:pPr>
        <w:pStyle w:val="ad"/>
        <w:rPr>
          <w:b/>
          <w:sz w:val="26"/>
          <w:szCs w:val="26"/>
        </w:rPr>
      </w:pPr>
    </w:p>
    <w:p w:rsidR="00707E2B" w:rsidRPr="00C32F82" w:rsidRDefault="00707E2B" w:rsidP="000C12FE">
      <w:pPr>
        <w:pStyle w:val="ad"/>
        <w:rPr>
          <w:b/>
          <w:sz w:val="26"/>
          <w:szCs w:val="26"/>
        </w:rPr>
      </w:pPr>
      <w:r w:rsidRPr="00C32F82">
        <w:rPr>
          <w:b/>
          <w:sz w:val="26"/>
          <w:szCs w:val="26"/>
        </w:rPr>
        <w:t xml:space="preserve">ООО </w:t>
      </w:r>
      <w:r w:rsidR="00730776">
        <w:rPr>
          <w:b/>
          <w:sz w:val="26"/>
          <w:szCs w:val="26"/>
        </w:rPr>
        <w:t>«</w:t>
      </w:r>
      <w:r w:rsidRPr="00C32F82">
        <w:rPr>
          <w:b/>
          <w:sz w:val="26"/>
          <w:szCs w:val="26"/>
        </w:rPr>
        <w:t>Массив-Техсервис</w:t>
      </w:r>
      <w:r w:rsidR="00730776">
        <w:rPr>
          <w:b/>
          <w:sz w:val="26"/>
          <w:szCs w:val="26"/>
        </w:rPr>
        <w:t>»</w:t>
      </w:r>
      <w:r w:rsidRPr="00C32F82">
        <w:rPr>
          <w:b/>
          <w:sz w:val="26"/>
          <w:szCs w:val="26"/>
        </w:rPr>
        <w:t xml:space="preserve"> (</w:t>
      </w:r>
      <w:r>
        <w:rPr>
          <w:b/>
          <w:sz w:val="26"/>
          <w:szCs w:val="26"/>
        </w:rPr>
        <w:t>03.06.2005–29.07</w:t>
      </w:r>
      <w:r w:rsidRPr="00C32F82">
        <w:rPr>
          <w:b/>
          <w:sz w:val="26"/>
          <w:szCs w:val="26"/>
        </w:rPr>
        <w:t>.2013)</w:t>
      </w:r>
    </w:p>
    <w:p w:rsidR="00707E2B" w:rsidRDefault="00707E2B" w:rsidP="000C12FE">
      <w:pPr>
        <w:pStyle w:val="ad"/>
        <w:rPr>
          <w:sz w:val="26"/>
          <w:szCs w:val="26"/>
        </w:rPr>
      </w:pPr>
      <w:r w:rsidRPr="009B5FF3">
        <w:rPr>
          <w:sz w:val="26"/>
          <w:szCs w:val="26"/>
        </w:rPr>
        <w:t>ОАФ 8, оп. 152, 5 ед. хр., 2005–2013 гг.</w:t>
      </w:r>
    </w:p>
    <w:p w:rsidR="00707E2B" w:rsidRDefault="00707E2B" w:rsidP="000C12FE">
      <w:pPr>
        <w:pStyle w:val="ad"/>
        <w:rPr>
          <w:sz w:val="26"/>
          <w:szCs w:val="26"/>
        </w:rPr>
      </w:pPr>
      <w:r w:rsidRPr="00C32F82">
        <w:rPr>
          <w:sz w:val="26"/>
          <w:szCs w:val="26"/>
        </w:rPr>
        <w:t>ИНН: 7447083345</w:t>
      </w:r>
      <w:r>
        <w:rPr>
          <w:sz w:val="26"/>
          <w:szCs w:val="26"/>
        </w:rPr>
        <w:t>.</w:t>
      </w:r>
    </w:p>
    <w:p w:rsidR="00707E2B" w:rsidRDefault="00AC4EF7" w:rsidP="000C12FE">
      <w:pPr>
        <w:pStyle w:val="ad"/>
        <w:rPr>
          <w:sz w:val="26"/>
          <w:szCs w:val="26"/>
        </w:rPr>
      </w:pPr>
      <w:r>
        <w:rPr>
          <w:sz w:val="26"/>
          <w:szCs w:val="26"/>
        </w:rPr>
        <w:t>Основной вид деятельности:</w:t>
      </w:r>
      <w:r w:rsidR="00FF66A4">
        <w:rPr>
          <w:sz w:val="26"/>
          <w:szCs w:val="26"/>
        </w:rPr>
        <w:t> </w:t>
      </w:r>
      <w:r w:rsidR="00707E2B" w:rsidRPr="00C32F82">
        <w:rPr>
          <w:sz w:val="26"/>
          <w:szCs w:val="26"/>
        </w:rPr>
        <w:t>28.11 Производство строительных металлических конструкций</w:t>
      </w:r>
      <w:r w:rsidR="00707E2B">
        <w:rPr>
          <w:sz w:val="26"/>
          <w:szCs w:val="26"/>
        </w:rPr>
        <w:t>.</w:t>
      </w:r>
    </w:p>
    <w:p w:rsidR="00707E2B" w:rsidRPr="009B5FF3" w:rsidRDefault="00707E2B" w:rsidP="000C12FE">
      <w:pPr>
        <w:pStyle w:val="ad"/>
        <w:rPr>
          <w:sz w:val="26"/>
          <w:szCs w:val="26"/>
        </w:rPr>
      </w:pPr>
      <w:r w:rsidRPr="00C577ED">
        <w:rPr>
          <w:sz w:val="26"/>
          <w:szCs w:val="26"/>
        </w:rPr>
        <w:t xml:space="preserve">Состав документов: </w:t>
      </w:r>
      <w:r>
        <w:rPr>
          <w:sz w:val="26"/>
          <w:szCs w:val="26"/>
        </w:rPr>
        <w:t>документы о создании и признании несостоятельным (банкротом) 2005–2013</w:t>
      </w:r>
      <w:r w:rsidRPr="00C577ED">
        <w:rPr>
          <w:sz w:val="26"/>
          <w:szCs w:val="26"/>
        </w:rPr>
        <w:t xml:space="preserve"> гг.,</w:t>
      </w:r>
      <w:r>
        <w:rPr>
          <w:sz w:val="26"/>
          <w:szCs w:val="26"/>
        </w:rPr>
        <w:t xml:space="preserve"> приказы по личному составу 2005–2012</w:t>
      </w:r>
      <w:r w:rsidRPr="00C577ED">
        <w:rPr>
          <w:sz w:val="26"/>
          <w:szCs w:val="26"/>
        </w:rPr>
        <w:t xml:space="preserve"> гг</w:t>
      </w:r>
      <w:r>
        <w:rPr>
          <w:sz w:val="26"/>
          <w:szCs w:val="26"/>
        </w:rPr>
        <w:t>., договоры подряда 2005–2007 гг., личные карточки (ф. Т-2) 2011–2012</w:t>
      </w:r>
      <w:r w:rsidRPr="00C577ED">
        <w:rPr>
          <w:sz w:val="26"/>
          <w:szCs w:val="26"/>
        </w:rPr>
        <w:t xml:space="preserve"> гг., расчетные ве</w:t>
      </w:r>
      <w:r>
        <w:rPr>
          <w:sz w:val="26"/>
          <w:szCs w:val="26"/>
        </w:rPr>
        <w:t>домости по заработной плате 2007–2010</w:t>
      </w:r>
      <w:r w:rsidRPr="00C577ED">
        <w:rPr>
          <w:sz w:val="26"/>
          <w:szCs w:val="26"/>
        </w:rPr>
        <w:t xml:space="preserve"> гг.</w:t>
      </w:r>
    </w:p>
    <w:p w:rsidR="00707E2B" w:rsidRPr="00F54CA2" w:rsidRDefault="00707E2B" w:rsidP="000C12FE">
      <w:pPr>
        <w:pStyle w:val="ad"/>
        <w:rPr>
          <w:b/>
          <w:sz w:val="26"/>
          <w:szCs w:val="26"/>
        </w:rPr>
      </w:pPr>
    </w:p>
    <w:p w:rsidR="00F54CA2" w:rsidRPr="00F54CA2" w:rsidRDefault="00F54CA2" w:rsidP="000C12FE">
      <w:pPr>
        <w:pStyle w:val="ad"/>
        <w:keepNext/>
        <w:rPr>
          <w:b/>
          <w:sz w:val="26"/>
          <w:szCs w:val="26"/>
        </w:rPr>
      </w:pPr>
      <w:r w:rsidRPr="00F54CA2">
        <w:rPr>
          <w:b/>
          <w:sz w:val="26"/>
          <w:szCs w:val="26"/>
        </w:rPr>
        <w:t xml:space="preserve">ООО </w:t>
      </w:r>
      <w:r w:rsidR="00730776">
        <w:rPr>
          <w:b/>
          <w:sz w:val="26"/>
          <w:szCs w:val="26"/>
        </w:rPr>
        <w:t>«</w:t>
      </w:r>
      <w:r w:rsidRPr="00F54CA2">
        <w:rPr>
          <w:b/>
          <w:sz w:val="26"/>
          <w:szCs w:val="26"/>
        </w:rPr>
        <w:t>НАТ</w:t>
      </w:r>
      <w:r w:rsidR="00730776">
        <w:rPr>
          <w:b/>
          <w:sz w:val="26"/>
          <w:szCs w:val="26"/>
        </w:rPr>
        <w:t>»</w:t>
      </w:r>
      <w:r w:rsidRPr="00F54CA2">
        <w:rPr>
          <w:b/>
          <w:sz w:val="26"/>
          <w:szCs w:val="26"/>
        </w:rPr>
        <w:t xml:space="preserve"> (08.09.2003–11.06.2019)</w:t>
      </w:r>
    </w:p>
    <w:p w:rsidR="00F54CA2" w:rsidRPr="00F54CA2" w:rsidRDefault="00F54CA2" w:rsidP="000C12FE">
      <w:pPr>
        <w:pStyle w:val="ad"/>
        <w:keepNext/>
        <w:rPr>
          <w:sz w:val="26"/>
          <w:szCs w:val="26"/>
        </w:rPr>
      </w:pPr>
      <w:r w:rsidRPr="00F54CA2">
        <w:rPr>
          <w:sz w:val="26"/>
          <w:szCs w:val="26"/>
        </w:rPr>
        <w:t>Ф. 175, оп. 80, 13 ед. хр., 2003–2019 гг.</w:t>
      </w:r>
    </w:p>
    <w:p w:rsidR="00F54CA2" w:rsidRPr="00F54CA2" w:rsidRDefault="00F54CA2" w:rsidP="000C12FE">
      <w:pPr>
        <w:pStyle w:val="ad"/>
        <w:rPr>
          <w:sz w:val="26"/>
          <w:szCs w:val="26"/>
        </w:rPr>
      </w:pPr>
      <w:r w:rsidRPr="00F54CA2">
        <w:rPr>
          <w:sz w:val="26"/>
          <w:szCs w:val="26"/>
        </w:rPr>
        <w:t>Переименования:</w:t>
      </w:r>
    </w:p>
    <w:p w:rsidR="00F54CA2" w:rsidRPr="00F54CA2" w:rsidRDefault="00F54CA2" w:rsidP="000C12FE">
      <w:pPr>
        <w:pStyle w:val="af3"/>
        <w:numPr>
          <w:ilvl w:val="0"/>
          <w:numId w:val="1"/>
        </w:numPr>
        <w:ind w:left="714" w:hanging="357"/>
        <w:rPr>
          <w:sz w:val="26"/>
          <w:szCs w:val="26"/>
        </w:rPr>
      </w:pPr>
      <w:r w:rsidRPr="00F54CA2">
        <w:rPr>
          <w:sz w:val="26"/>
          <w:szCs w:val="26"/>
        </w:rPr>
        <w:t xml:space="preserve">ЗАО </w:t>
      </w:r>
      <w:r w:rsidR="00730776">
        <w:rPr>
          <w:sz w:val="26"/>
          <w:szCs w:val="26"/>
        </w:rPr>
        <w:t>«</w:t>
      </w:r>
      <w:r w:rsidRPr="00F54CA2">
        <w:rPr>
          <w:sz w:val="26"/>
          <w:szCs w:val="26"/>
        </w:rPr>
        <w:t>Новые абразивные технологии</w:t>
      </w:r>
      <w:r w:rsidR="00730776">
        <w:rPr>
          <w:sz w:val="26"/>
          <w:szCs w:val="26"/>
        </w:rPr>
        <w:t>»</w:t>
      </w:r>
      <w:r w:rsidRPr="00F54CA2">
        <w:rPr>
          <w:sz w:val="26"/>
          <w:szCs w:val="26"/>
        </w:rPr>
        <w:t xml:space="preserve"> (ЗАО </w:t>
      </w:r>
      <w:r w:rsidR="00730776">
        <w:rPr>
          <w:sz w:val="26"/>
          <w:szCs w:val="26"/>
        </w:rPr>
        <w:t>«</w:t>
      </w:r>
      <w:r w:rsidRPr="00F54CA2">
        <w:rPr>
          <w:sz w:val="26"/>
          <w:szCs w:val="26"/>
        </w:rPr>
        <w:t>НАТ</w:t>
      </w:r>
      <w:r w:rsidR="00730776">
        <w:rPr>
          <w:sz w:val="26"/>
          <w:szCs w:val="26"/>
        </w:rPr>
        <w:t>»</w:t>
      </w:r>
      <w:r w:rsidRPr="00F54CA2">
        <w:rPr>
          <w:sz w:val="26"/>
          <w:szCs w:val="26"/>
        </w:rPr>
        <w:t>) (08.09.2003–07.11.2014)</w:t>
      </w:r>
    </w:p>
    <w:p w:rsidR="00F54CA2" w:rsidRDefault="00F54CA2" w:rsidP="000C12FE">
      <w:pPr>
        <w:pStyle w:val="af3"/>
        <w:numPr>
          <w:ilvl w:val="0"/>
          <w:numId w:val="1"/>
        </w:numPr>
        <w:ind w:left="714" w:hanging="357"/>
        <w:rPr>
          <w:sz w:val="26"/>
          <w:szCs w:val="26"/>
        </w:rPr>
      </w:pPr>
      <w:r w:rsidRPr="00F54CA2">
        <w:rPr>
          <w:sz w:val="26"/>
          <w:szCs w:val="26"/>
        </w:rPr>
        <w:t xml:space="preserve">ООО </w:t>
      </w:r>
      <w:r w:rsidR="00730776">
        <w:rPr>
          <w:sz w:val="26"/>
          <w:szCs w:val="26"/>
        </w:rPr>
        <w:t>«</w:t>
      </w:r>
      <w:r w:rsidRPr="00F54CA2">
        <w:rPr>
          <w:sz w:val="26"/>
          <w:szCs w:val="26"/>
        </w:rPr>
        <w:t>НАТ</w:t>
      </w:r>
      <w:r w:rsidR="00730776">
        <w:rPr>
          <w:sz w:val="26"/>
          <w:szCs w:val="26"/>
        </w:rPr>
        <w:t>»</w:t>
      </w:r>
      <w:r w:rsidRPr="00F54CA2">
        <w:rPr>
          <w:sz w:val="26"/>
          <w:szCs w:val="26"/>
        </w:rPr>
        <w:t xml:space="preserve"> (07.11.2014–11.06.2019)</w:t>
      </w:r>
    </w:p>
    <w:p w:rsidR="00AC73A6" w:rsidRPr="00AC73A6" w:rsidRDefault="00AC73A6" w:rsidP="00AC73A6">
      <w:pPr>
        <w:pStyle w:val="ad"/>
        <w:rPr>
          <w:sz w:val="26"/>
          <w:szCs w:val="26"/>
        </w:rPr>
      </w:pPr>
      <w:r w:rsidRPr="00AC73A6">
        <w:rPr>
          <w:sz w:val="26"/>
          <w:szCs w:val="26"/>
        </w:rPr>
        <w:t xml:space="preserve">Создано решением общего собрания учредителей от 25.08.2003 (ф. 175, оп. </w:t>
      </w:r>
      <w:r>
        <w:rPr>
          <w:sz w:val="26"/>
          <w:szCs w:val="26"/>
        </w:rPr>
        <w:t>80</w:t>
      </w:r>
      <w:r w:rsidRPr="00AC73A6">
        <w:rPr>
          <w:sz w:val="26"/>
          <w:szCs w:val="26"/>
        </w:rPr>
        <w:t>, д. 1, л.</w:t>
      </w:r>
      <w:r>
        <w:rPr>
          <w:sz w:val="26"/>
          <w:szCs w:val="26"/>
        </w:rPr>
        <w:t> </w:t>
      </w:r>
      <w:r w:rsidRPr="00AC73A6">
        <w:rPr>
          <w:sz w:val="26"/>
          <w:szCs w:val="26"/>
        </w:rPr>
        <w:t>1–33).</w:t>
      </w:r>
    </w:p>
    <w:p w:rsidR="00AC73A6" w:rsidRDefault="00AC73A6" w:rsidP="00AC73A6">
      <w:pPr>
        <w:pStyle w:val="ad"/>
        <w:rPr>
          <w:sz w:val="26"/>
          <w:szCs w:val="26"/>
        </w:rPr>
      </w:pPr>
      <w:r w:rsidRPr="00AC73A6">
        <w:rPr>
          <w:sz w:val="26"/>
          <w:szCs w:val="26"/>
        </w:rPr>
        <w:t xml:space="preserve">Реорганизовано в форме преобразования решением собрания акционеров от 13.05.2014 (ф. 175, оп. </w:t>
      </w:r>
      <w:r>
        <w:rPr>
          <w:sz w:val="26"/>
          <w:szCs w:val="26"/>
        </w:rPr>
        <w:t>80</w:t>
      </w:r>
      <w:r w:rsidRPr="00AC73A6">
        <w:rPr>
          <w:sz w:val="26"/>
          <w:szCs w:val="26"/>
        </w:rPr>
        <w:t xml:space="preserve">, д. 1, л. 34–46). </w:t>
      </w:r>
    </w:p>
    <w:p w:rsidR="00AC73A6" w:rsidRPr="00AC73A6" w:rsidRDefault="00AC73A6" w:rsidP="00AC73A6">
      <w:pPr>
        <w:pStyle w:val="ad"/>
        <w:rPr>
          <w:sz w:val="26"/>
          <w:szCs w:val="26"/>
        </w:rPr>
      </w:pPr>
      <w:r w:rsidRPr="00AC73A6">
        <w:rPr>
          <w:sz w:val="26"/>
          <w:szCs w:val="26"/>
        </w:rPr>
        <w:t xml:space="preserve">Ликвидировано решением участников общества от 14.01.2019 (ф. 175, оп. </w:t>
      </w:r>
      <w:r>
        <w:rPr>
          <w:sz w:val="26"/>
          <w:szCs w:val="26"/>
        </w:rPr>
        <w:t>80</w:t>
      </w:r>
      <w:r w:rsidRPr="00AC73A6">
        <w:rPr>
          <w:sz w:val="26"/>
          <w:szCs w:val="26"/>
        </w:rPr>
        <w:t>, д. 1, л.</w:t>
      </w:r>
      <w:r>
        <w:rPr>
          <w:sz w:val="26"/>
          <w:szCs w:val="26"/>
        </w:rPr>
        <w:t> </w:t>
      </w:r>
      <w:r w:rsidRPr="00AC73A6">
        <w:rPr>
          <w:sz w:val="26"/>
          <w:szCs w:val="26"/>
        </w:rPr>
        <w:t>47–56).</w:t>
      </w:r>
    </w:p>
    <w:p w:rsidR="00F54CA2" w:rsidRPr="00F54CA2" w:rsidRDefault="00F54CA2" w:rsidP="000C12FE">
      <w:pPr>
        <w:pStyle w:val="ad"/>
        <w:rPr>
          <w:sz w:val="26"/>
          <w:szCs w:val="26"/>
        </w:rPr>
      </w:pPr>
      <w:r w:rsidRPr="00F54CA2">
        <w:rPr>
          <w:sz w:val="26"/>
          <w:szCs w:val="26"/>
        </w:rPr>
        <w:t>ИНН</w:t>
      </w:r>
      <w:r w:rsidR="00AC73A6">
        <w:rPr>
          <w:sz w:val="26"/>
          <w:szCs w:val="26"/>
        </w:rPr>
        <w:t>:</w:t>
      </w:r>
      <w:r w:rsidRPr="00F54CA2">
        <w:rPr>
          <w:sz w:val="26"/>
          <w:szCs w:val="26"/>
        </w:rPr>
        <w:t> 7448057411</w:t>
      </w:r>
      <w:r w:rsidR="007F0A1D">
        <w:rPr>
          <w:sz w:val="26"/>
          <w:szCs w:val="26"/>
        </w:rPr>
        <w:t>, 7448066913</w:t>
      </w:r>
      <w:r w:rsidRPr="00F54CA2">
        <w:rPr>
          <w:sz w:val="26"/>
          <w:szCs w:val="26"/>
        </w:rPr>
        <w:t>.</w:t>
      </w:r>
    </w:p>
    <w:p w:rsidR="00F54CA2" w:rsidRDefault="00AC4EF7" w:rsidP="000C12FE">
      <w:pPr>
        <w:pStyle w:val="ad"/>
        <w:rPr>
          <w:sz w:val="26"/>
          <w:szCs w:val="26"/>
        </w:rPr>
      </w:pPr>
      <w:r>
        <w:rPr>
          <w:sz w:val="26"/>
          <w:szCs w:val="26"/>
        </w:rPr>
        <w:t>Основной вид деятельности:</w:t>
      </w:r>
      <w:r w:rsidR="00F54CA2">
        <w:rPr>
          <w:sz w:val="26"/>
          <w:szCs w:val="26"/>
        </w:rPr>
        <w:t xml:space="preserve"> </w:t>
      </w:r>
      <w:r w:rsidR="00F54CA2" w:rsidRPr="00F54CA2">
        <w:rPr>
          <w:sz w:val="26"/>
          <w:szCs w:val="26"/>
        </w:rPr>
        <w:t>26.81 Производство абразивных изделий.</w:t>
      </w:r>
    </w:p>
    <w:p w:rsidR="00F54CA2" w:rsidRDefault="00F54CA2" w:rsidP="000C12FE">
      <w:pPr>
        <w:pStyle w:val="ad"/>
        <w:rPr>
          <w:sz w:val="26"/>
          <w:szCs w:val="26"/>
        </w:rPr>
      </w:pPr>
      <w:r w:rsidRPr="00F54CA2">
        <w:rPr>
          <w:sz w:val="26"/>
          <w:szCs w:val="26"/>
        </w:rPr>
        <w:t xml:space="preserve">Состав документов: документы о создании, реорганизации и ликвидации, приказы </w:t>
      </w:r>
      <w:r w:rsidR="001E2997">
        <w:rPr>
          <w:sz w:val="26"/>
          <w:szCs w:val="26"/>
        </w:rPr>
        <w:t>по личному</w:t>
      </w:r>
      <w:r w:rsidRPr="00F54CA2">
        <w:rPr>
          <w:sz w:val="26"/>
          <w:szCs w:val="26"/>
        </w:rPr>
        <w:t xml:space="preserve"> составу 2003–2019 гг., трудовые договоры, штатные расписания 2003–2014 гг., личные карточки </w:t>
      </w:r>
      <w:r w:rsidR="007F0A1D">
        <w:rPr>
          <w:sz w:val="26"/>
          <w:szCs w:val="26"/>
        </w:rPr>
        <w:t xml:space="preserve">(ф. Т-2) </w:t>
      </w:r>
      <w:r w:rsidRPr="00F54CA2">
        <w:rPr>
          <w:sz w:val="26"/>
          <w:szCs w:val="26"/>
        </w:rPr>
        <w:t>2004–2019 гг.</w:t>
      </w:r>
      <w:r w:rsidR="007F0A1D">
        <w:rPr>
          <w:sz w:val="26"/>
          <w:szCs w:val="26"/>
        </w:rPr>
        <w:t xml:space="preserve">, </w:t>
      </w:r>
      <w:r w:rsidR="007F0A1D" w:rsidRPr="00F54CA2">
        <w:rPr>
          <w:sz w:val="26"/>
          <w:szCs w:val="26"/>
        </w:rPr>
        <w:t>расчетные ведомости по заработной плате 2003–2019 гг.</w:t>
      </w:r>
    </w:p>
    <w:p w:rsidR="00486E98" w:rsidRDefault="00486E98" w:rsidP="000C12FE">
      <w:pPr>
        <w:pStyle w:val="ad"/>
        <w:rPr>
          <w:sz w:val="26"/>
          <w:szCs w:val="26"/>
        </w:rPr>
      </w:pPr>
    </w:p>
    <w:p w:rsidR="00486E98" w:rsidRPr="00714F97" w:rsidRDefault="00486E98" w:rsidP="00486E98">
      <w:pPr>
        <w:pStyle w:val="ad"/>
        <w:rPr>
          <w:b/>
          <w:sz w:val="26"/>
          <w:szCs w:val="26"/>
        </w:rPr>
      </w:pPr>
      <w:r w:rsidRPr="00714F97">
        <w:rPr>
          <w:b/>
          <w:sz w:val="26"/>
          <w:szCs w:val="26"/>
        </w:rPr>
        <w:t xml:space="preserve">ООО Промышленно-строительная компания </w:t>
      </w:r>
      <w:r>
        <w:rPr>
          <w:b/>
          <w:sz w:val="26"/>
          <w:szCs w:val="26"/>
        </w:rPr>
        <w:t>«</w:t>
      </w:r>
      <w:r w:rsidRPr="00714F97">
        <w:rPr>
          <w:b/>
          <w:sz w:val="26"/>
          <w:szCs w:val="26"/>
        </w:rPr>
        <w:t>Вентфасад</w:t>
      </w:r>
      <w:r>
        <w:rPr>
          <w:b/>
          <w:sz w:val="26"/>
          <w:szCs w:val="26"/>
        </w:rPr>
        <w:t>»</w:t>
      </w:r>
      <w:r w:rsidRPr="00714F97">
        <w:rPr>
          <w:b/>
          <w:sz w:val="26"/>
          <w:szCs w:val="26"/>
        </w:rPr>
        <w:t xml:space="preserve"> (ООО ПСК </w:t>
      </w:r>
      <w:r>
        <w:rPr>
          <w:b/>
          <w:sz w:val="26"/>
          <w:szCs w:val="26"/>
        </w:rPr>
        <w:t>«</w:t>
      </w:r>
      <w:r w:rsidRPr="00714F97">
        <w:rPr>
          <w:b/>
          <w:sz w:val="26"/>
          <w:szCs w:val="26"/>
        </w:rPr>
        <w:t>Вентфасад</w:t>
      </w:r>
      <w:r>
        <w:rPr>
          <w:b/>
          <w:sz w:val="26"/>
          <w:szCs w:val="26"/>
        </w:rPr>
        <w:t>»</w:t>
      </w:r>
      <w:r w:rsidRPr="00714F97">
        <w:rPr>
          <w:b/>
          <w:sz w:val="26"/>
          <w:szCs w:val="26"/>
        </w:rPr>
        <w:t>) (04.08.2008–19.11.2015)</w:t>
      </w:r>
    </w:p>
    <w:p w:rsidR="00486E98" w:rsidRDefault="00486E98" w:rsidP="00486E98">
      <w:pPr>
        <w:pStyle w:val="ad"/>
        <w:rPr>
          <w:sz w:val="26"/>
          <w:szCs w:val="26"/>
        </w:rPr>
      </w:pPr>
      <w:r w:rsidRPr="003C3490">
        <w:rPr>
          <w:sz w:val="26"/>
          <w:szCs w:val="26"/>
        </w:rPr>
        <w:t>ОАФ 16, оп. 100, 7 ед. хр., 2008–2015 гг.</w:t>
      </w:r>
    </w:p>
    <w:p w:rsidR="00486E98" w:rsidRDefault="00486E98" w:rsidP="00486E98">
      <w:pPr>
        <w:pStyle w:val="ad"/>
        <w:rPr>
          <w:sz w:val="26"/>
          <w:szCs w:val="26"/>
        </w:rPr>
      </w:pPr>
      <w:r w:rsidRPr="001640C1">
        <w:rPr>
          <w:sz w:val="26"/>
          <w:szCs w:val="26"/>
        </w:rPr>
        <w:t>ИНН: 7449080773</w:t>
      </w:r>
      <w:r>
        <w:rPr>
          <w:sz w:val="26"/>
          <w:szCs w:val="26"/>
        </w:rPr>
        <w:t>.</w:t>
      </w:r>
    </w:p>
    <w:p w:rsidR="00486E98" w:rsidRPr="003C3490" w:rsidRDefault="00486E98" w:rsidP="00486E98">
      <w:pPr>
        <w:pStyle w:val="ad"/>
        <w:rPr>
          <w:sz w:val="26"/>
          <w:szCs w:val="26"/>
        </w:rPr>
      </w:pPr>
      <w:r>
        <w:rPr>
          <w:sz w:val="26"/>
          <w:szCs w:val="26"/>
        </w:rPr>
        <w:t xml:space="preserve">Основной вид деятельности: </w:t>
      </w:r>
      <w:r w:rsidRPr="001640C1">
        <w:rPr>
          <w:sz w:val="26"/>
          <w:szCs w:val="26"/>
        </w:rPr>
        <w:t>27.3 Производство прочей продукции из черных металлов, не включенной в</w:t>
      </w:r>
      <w:r>
        <w:rPr>
          <w:sz w:val="26"/>
          <w:szCs w:val="26"/>
        </w:rPr>
        <w:t> </w:t>
      </w:r>
      <w:r w:rsidRPr="001640C1">
        <w:rPr>
          <w:sz w:val="26"/>
          <w:szCs w:val="26"/>
        </w:rPr>
        <w:t>другие группировки</w:t>
      </w:r>
      <w:r>
        <w:rPr>
          <w:sz w:val="26"/>
          <w:szCs w:val="26"/>
        </w:rPr>
        <w:t>.</w:t>
      </w:r>
    </w:p>
    <w:p w:rsidR="00486E98" w:rsidRPr="003C3490" w:rsidRDefault="00486E98" w:rsidP="00486E98">
      <w:pPr>
        <w:pStyle w:val="ad"/>
        <w:rPr>
          <w:sz w:val="26"/>
          <w:szCs w:val="26"/>
        </w:rPr>
      </w:pPr>
      <w:r w:rsidRPr="003C3490">
        <w:rPr>
          <w:sz w:val="26"/>
          <w:szCs w:val="26"/>
        </w:rPr>
        <w:t xml:space="preserve">Состав документов: документы о создании и ликвидации, приказы </w:t>
      </w:r>
      <w:r>
        <w:rPr>
          <w:sz w:val="26"/>
          <w:szCs w:val="26"/>
        </w:rPr>
        <w:t>по личному</w:t>
      </w:r>
      <w:r w:rsidRPr="003C3490">
        <w:rPr>
          <w:sz w:val="26"/>
          <w:szCs w:val="26"/>
        </w:rPr>
        <w:t xml:space="preserve"> составу 2008–2015 гг., расчетные ведомости по заработной плате 2009–2014 гг. </w:t>
      </w:r>
    </w:p>
    <w:p w:rsidR="00F54CA2" w:rsidRDefault="00F54CA2" w:rsidP="000C12FE">
      <w:pPr>
        <w:pStyle w:val="ad"/>
        <w:rPr>
          <w:b/>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Профокно</w:t>
      </w:r>
      <w:r w:rsidR="00730776">
        <w:rPr>
          <w:b/>
          <w:sz w:val="26"/>
          <w:szCs w:val="26"/>
        </w:rPr>
        <w:t>»</w:t>
      </w:r>
      <w:r w:rsidRPr="00E85D26">
        <w:rPr>
          <w:b/>
          <w:sz w:val="26"/>
          <w:szCs w:val="26"/>
        </w:rPr>
        <w:t xml:space="preserve"> (13.04.2006–</w:t>
      </w:r>
      <w:r w:rsidRPr="00011BD6">
        <w:rPr>
          <w:b/>
          <w:sz w:val="26"/>
          <w:szCs w:val="26"/>
        </w:rPr>
        <w:t>19.02.2016</w:t>
      </w:r>
      <w:r w:rsidRPr="00E85D26">
        <w:rPr>
          <w:b/>
          <w:sz w:val="26"/>
          <w:szCs w:val="26"/>
        </w:rPr>
        <w:t>)</w:t>
      </w:r>
    </w:p>
    <w:p w:rsidR="00691A0F" w:rsidRDefault="00691A0F" w:rsidP="000C12FE">
      <w:pPr>
        <w:pStyle w:val="ad"/>
        <w:rPr>
          <w:sz w:val="26"/>
          <w:szCs w:val="26"/>
        </w:rPr>
      </w:pPr>
      <w:r w:rsidRPr="007965BF">
        <w:rPr>
          <w:sz w:val="26"/>
          <w:szCs w:val="26"/>
        </w:rPr>
        <w:t>ОАФ 15, оп. 199, 9 ед. хр., 2006–2015 гг.</w:t>
      </w:r>
    </w:p>
    <w:p w:rsidR="00691A0F" w:rsidRDefault="00691A0F" w:rsidP="000C12FE">
      <w:pPr>
        <w:pStyle w:val="ad"/>
        <w:rPr>
          <w:sz w:val="26"/>
          <w:szCs w:val="26"/>
        </w:rPr>
      </w:pPr>
      <w:r w:rsidRPr="00011BD6">
        <w:rPr>
          <w:sz w:val="26"/>
          <w:szCs w:val="26"/>
        </w:rPr>
        <w:t>ИНН: 7448076598</w:t>
      </w:r>
      <w:r>
        <w:rPr>
          <w:sz w:val="26"/>
          <w:szCs w:val="26"/>
        </w:rPr>
        <w:t>.</w:t>
      </w:r>
    </w:p>
    <w:p w:rsidR="00691A0F" w:rsidRPr="007965B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011BD6">
        <w:rPr>
          <w:sz w:val="26"/>
          <w:szCs w:val="26"/>
        </w:rPr>
        <w:t>22.23 Производство пластмассовых изделий, используемых в строительстве</w:t>
      </w:r>
      <w:r w:rsidR="00691A0F">
        <w:rPr>
          <w:sz w:val="26"/>
          <w:szCs w:val="26"/>
        </w:rPr>
        <w:t>.</w:t>
      </w:r>
    </w:p>
    <w:p w:rsidR="00691A0F" w:rsidRDefault="00691A0F" w:rsidP="000C12FE">
      <w:pPr>
        <w:pStyle w:val="ad"/>
        <w:rPr>
          <w:sz w:val="26"/>
          <w:szCs w:val="26"/>
        </w:rPr>
      </w:pPr>
      <w:r w:rsidRPr="00BF63D5">
        <w:rPr>
          <w:sz w:val="26"/>
          <w:szCs w:val="26"/>
        </w:rPr>
        <w:t xml:space="preserve">Состав документов: документы о создании и ликвидации 2008–2014 гг., приказы </w:t>
      </w:r>
      <w:r>
        <w:rPr>
          <w:sz w:val="26"/>
          <w:szCs w:val="26"/>
        </w:rPr>
        <w:t>по личному</w:t>
      </w:r>
      <w:r w:rsidRPr="00BF63D5">
        <w:rPr>
          <w:sz w:val="26"/>
          <w:szCs w:val="26"/>
        </w:rPr>
        <w:t xml:space="preserve"> составу 2010–2012 гг., трудовые договоры 2011–2012 гг., личные карточки (ф. Т-2) 2012 г., расчетные ведомости по заработной плате 2010–2012 гг.</w:t>
      </w:r>
    </w:p>
    <w:p w:rsidR="00691A0F" w:rsidRDefault="00691A0F" w:rsidP="000C12FE">
      <w:pPr>
        <w:pStyle w:val="ad"/>
        <w:rPr>
          <w:b/>
          <w:sz w:val="26"/>
          <w:szCs w:val="26"/>
        </w:rPr>
      </w:pPr>
    </w:p>
    <w:p w:rsidR="00252A95" w:rsidRPr="001A7E59" w:rsidRDefault="00252A95" w:rsidP="000C12FE">
      <w:pPr>
        <w:pStyle w:val="ad"/>
        <w:keepNext/>
        <w:rPr>
          <w:b/>
          <w:sz w:val="26"/>
          <w:szCs w:val="26"/>
        </w:rPr>
      </w:pPr>
      <w:r w:rsidRPr="001A7E59">
        <w:rPr>
          <w:b/>
          <w:sz w:val="26"/>
          <w:szCs w:val="26"/>
        </w:rPr>
        <w:lastRenderedPageBreak/>
        <w:t xml:space="preserve">ООО </w:t>
      </w:r>
      <w:r w:rsidR="00730776">
        <w:rPr>
          <w:b/>
          <w:sz w:val="26"/>
          <w:szCs w:val="26"/>
        </w:rPr>
        <w:t>«</w:t>
      </w:r>
      <w:r w:rsidRPr="001A7E59">
        <w:rPr>
          <w:b/>
          <w:sz w:val="26"/>
          <w:szCs w:val="26"/>
        </w:rPr>
        <w:t>РИК</w:t>
      </w:r>
      <w:r w:rsidR="00730776">
        <w:rPr>
          <w:b/>
          <w:sz w:val="26"/>
          <w:szCs w:val="26"/>
        </w:rPr>
        <w:t>»</w:t>
      </w:r>
      <w:r w:rsidRPr="001A7E59">
        <w:rPr>
          <w:b/>
          <w:sz w:val="26"/>
          <w:szCs w:val="26"/>
        </w:rPr>
        <w:t xml:space="preserve"> (25.04.2014–04.08.2020)</w:t>
      </w:r>
    </w:p>
    <w:p w:rsidR="00252A95" w:rsidRDefault="00252A95" w:rsidP="000C12FE">
      <w:pPr>
        <w:pStyle w:val="ad"/>
        <w:rPr>
          <w:sz w:val="26"/>
          <w:szCs w:val="26"/>
        </w:rPr>
      </w:pPr>
      <w:r w:rsidRPr="00A36CD7">
        <w:rPr>
          <w:sz w:val="26"/>
          <w:szCs w:val="26"/>
        </w:rPr>
        <w:t>Ф. 175, оп. 59, 9 ед. хр., 2014–2017 гг.</w:t>
      </w:r>
    </w:p>
    <w:p w:rsidR="007F0A1D" w:rsidRDefault="007F0A1D" w:rsidP="000C12FE">
      <w:pPr>
        <w:pStyle w:val="ad"/>
        <w:rPr>
          <w:sz w:val="26"/>
          <w:szCs w:val="26"/>
        </w:rPr>
      </w:pPr>
      <w:r>
        <w:rPr>
          <w:sz w:val="26"/>
          <w:szCs w:val="26"/>
        </w:rPr>
        <w:t xml:space="preserve">Создано решением учредителя от 14.04.2014 </w:t>
      </w:r>
      <w:r w:rsidRPr="007F0A1D">
        <w:rPr>
          <w:sz w:val="26"/>
          <w:szCs w:val="26"/>
        </w:rPr>
        <w:t>(ф. 175, оп. 59, д. 1, л. 1</w:t>
      </w:r>
      <w:r>
        <w:rPr>
          <w:sz w:val="26"/>
          <w:szCs w:val="26"/>
        </w:rPr>
        <w:t>–</w:t>
      </w:r>
      <w:r w:rsidRPr="007F0A1D">
        <w:rPr>
          <w:sz w:val="26"/>
          <w:szCs w:val="26"/>
        </w:rPr>
        <w:t>14).</w:t>
      </w:r>
    </w:p>
    <w:p w:rsidR="007F0A1D" w:rsidRDefault="007F0A1D" w:rsidP="000C12FE">
      <w:pPr>
        <w:pStyle w:val="ad"/>
        <w:rPr>
          <w:sz w:val="26"/>
          <w:szCs w:val="26"/>
        </w:rPr>
      </w:pPr>
      <w:r>
        <w:rPr>
          <w:bCs/>
          <w:sz w:val="26"/>
          <w:szCs w:val="26"/>
        </w:rPr>
        <w:t>П</w:t>
      </w:r>
      <w:r w:rsidRPr="00DA5E0A">
        <w:rPr>
          <w:bCs/>
          <w:sz w:val="26"/>
          <w:szCs w:val="26"/>
        </w:rPr>
        <w:t>ризнано несостоятельным (</w:t>
      </w:r>
      <w:r w:rsidRPr="007F0A1D">
        <w:rPr>
          <w:sz w:val="26"/>
          <w:szCs w:val="26"/>
        </w:rPr>
        <w:t xml:space="preserve">банкротом) решением Арбитражного суда Челябинской области от 12.10.2017 по делу </w:t>
      </w:r>
      <w:r w:rsidRPr="00DA5E0A">
        <w:rPr>
          <w:sz w:val="26"/>
          <w:szCs w:val="26"/>
        </w:rPr>
        <w:t>№</w:t>
      </w:r>
      <w:r>
        <w:rPr>
          <w:sz w:val="26"/>
          <w:szCs w:val="26"/>
        </w:rPr>
        <w:t xml:space="preserve"> </w:t>
      </w:r>
      <w:r w:rsidRPr="00DA5E0A">
        <w:rPr>
          <w:sz w:val="26"/>
          <w:szCs w:val="26"/>
        </w:rPr>
        <w:t>А76-</w:t>
      </w:r>
      <w:r>
        <w:rPr>
          <w:sz w:val="26"/>
          <w:szCs w:val="26"/>
        </w:rPr>
        <w:t>21756</w:t>
      </w:r>
      <w:r w:rsidRPr="00DA5E0A">
        <w:rPr>
          <w:sz w:val="26"/>
          <w:szCs w:val="26"/>
        </w:rPr>
        <w:t>/201</w:t>
      </w:r>
      <w:r>
        <w:rPr>
          <w:sz w:val="26"/>
          <w:szCs w:val="26"/>
        </w:rPr>
        <w:t xml:space="preserve">6 </w:t>
      </w:r>
      <w:r w:rsidRPr="007F0A1D">
        <w:rPr>
          <w:sz w:val="26"/>
          <w:szCs w:val="26"/>
        </w:rPr>
        <w:t>(ф. 175, оп. 59, д. 1, л. 24–26).</w:t>
      </w:r>
    </w:p>
    <w:p w:rsidR="00252A95" w:rsidRDefault="00252A95" w:rsidP="000C12FE">
      <w:pPr>
        <w:pStyle w:val="ad"/>
        <w:rPr>
          <w:sz w:val="26"/>
          <w:szCs w:val="26"/>
        </w:rPr>
      </w:pPr>
      <w:r>
        <w:rPr>
          <w:sz w:val="26"/>
          <w:szCs w:val="26"/>
        </w:rPr>
        <w:t>ИНН: 7453267982.</w:t>
      </w:r>
    </w:p>
    <w:p w:rsidR="00252A95" w:rsidRPr="00A36CD7" w:rsidRDefault="00AC4EF7" w:rsidP="000C12FE">
      <w:pPr>
        <w:pStyle w:val="ad"/>
        <w:rPr>
          <w:sz w:val="26"/>
          <w:szCs w:val="26"/>
        </w:rPr>
      </w:pPr>
      <w:r>
        <w:rPr>
          <w:sz w:val="26"/>
          <w:szCs w:val="26"/>
        </w:rPr>
        <w:t>Основной вид деятельности:</w:t>
      </w:r>
      <w:r w:rsidR="00252A95">
        <w:rPr>
          <w:sz w:val="26"/>
          <w:szCs w:val="26"/>
        </w:rPr>
        <w:t xml:space="preserve"> </w:t>
      </w:r>
      <w:r w:rsidR="00252A95" w:rsidRPr="001A7E59">
        <w:rPr>
          <w:sz w:val="26"/>
          <w:szCs w:val="26"/>
        </w:rPr>
        <w:t>08.11 Добыча декоративного и строительного камня, известняка, гипса, мела и сланцев.</w:t>
      </w:r>
    </w:p>
    <w:p w:rsidR="00252A95" w:rsidRDefault="00252A95" w:rsidP="000C12FE">
      <w:pPr>
        <w:pStyle w:val="ad"/>
        <w:rPr>
          <w:sz w:val="26"/>
          <w:szCs w:val="26"/>
        </w:rPr>
      </w:pPr>
      <w:r w:rsidRPr="00664D15">
        <w:rPr>
          <w:sz w:val="26"/>
          <w:szCs w:val="26"/>
        </w:rPr>
        <w:t>Состав документов: докуме</w:t>
      </w:r>
      <w:r>
        <w:rPr>
          <w:sz w:val="26"/>
          <w:szCs w:val="26"/>
        </w:rPr>
        <w:t>нты о создании и признании несостоятельным (банкротом)</w:t>
      </w:r>
      <w:r w:rsidRPr="00664D15">
        <w:rPr>
          <w:sz w:val="26"/>
          <w:szCs w:val="26"/>
        </w:rPr>
        <w:t>,</w:t>
      </w:r>
      <w:r>
        <w:rPr>
          <w:sz w:val="26"/>
          <w:szCs w:val="26"/>
        </w:rPr>
        <w:t xml:space="preserve"> приказы по личному составу 2014–2017</w:t>
      </w:r>
      <w:r w:rsidRPr="00664D15">
        <w:rPr>
          <w:sz w:val="26"/>
          <w:szCs w:val="26"/>
        </w:rPr>
        <w:t xml:space="preserve"> гг., </w:t>
      </w:r>
      <w:r>
        <w:rPr>
          <w:sz w:val="26"/>
          <w:szCs w:val="26"/>
        </w:rPr>
        <w:t>трудовые договоры 2014–2015 гг., личные карточки (ф. Т-2)</w:t>
      </w:r>
      <w:r w:rsidRPr="00664D15">
        <w:rPr>
          <w:sz w:val="26"/>
          <w:szCs w:val="26"/>
        </w:rPr>
        <w:t xml:space="preserve">, </w:t>
      </w:r>
      <w:r>
        <w:rPr>
          <w:sz w:val="26"/>
          <w:szCs w:val="26"/>
        </w:rPr>
        <w:t>лицевые счета по заработной плате 2014–2017</w:t>
      </w:r>
      <w:r w:rsidRPr="00664D15">
        <w:rPr>
          <w:sz w:val="26"/>
          <w:szCs w:val="26"/>
        </w:rPr>
        <w:t xml:space="preserve"> гг.</w:t>
      </w:r>
    </w:p>
    <w:p w:rsidR="00453D24" w:rsidRDefault="00453D24" w:rsidP="000C12FE">
      <w:pPr>
        <w:pStyle w:val="ad"/>
        <w:rPr>
          <w:b/>
          <w:sz w:val="26"/>
          <w:szCs w:val="26"/>
        </w:rPr>
      </w:pPr>
    </w:p>
    <w:p w:rsidR="007E2497" w:rsidRPr="00AA7C3F" w:rsidRDefault="007E2497" w:rsidP="000C12FE">
      <w:pPr>
        <w:pStyle w:val="ad"/>
        <w:rPr>
          <w:b/>
          <w:sz w:val="26"/>
          <w:szCs w:val="26"/>
        </w:rPr>
      </w:pPr>
      <w:r w:rsidRPr="00AA7C3F">
        <w:rPr>
          <w:b/>
          <w:sz w:val="26"/>
          <w:szCs w:val="26"/>
        </w:rPr>
        <w:t xml:space="preserve">ООО Торгово-промышленная группа </w:t>
      </w:r>
      <w:r w:rsidR="00730776">
        <w:rPr>
          <w:b/>
          <w:sz w:val="26"/>
          <w:szCs w:val="26"/>
        </w:rPr>
        <w:t>«</w:t>
      </w:r>
      <w:r w:rsidRPr="00AA7C3F">
        <w:rPr>
          <w:b/>
          <w:sz w:val="26"/>
          <w:szCs w:val="26"/>
        </w:rPr>
        <w:t>ЭКОПЛАСТ</w:t>
      </w:r>
      <w:r w:rsidR="00730776">
        <w:rPr>
          <w:b/>
          <w:sz w:val="26"/>
          <w:szCs w:val="26"/>
        </w:rPr>
        <w:t>»</w:t>
      </w:r>
      <w:r w:rsidRPr="00AA7C3F">
        <w:rPr>
          <w:b/>
          <w:sz w:val="26"/>
          <w:szCs w:val="26"/>
        </w:rPr>
        <w:t xml:space="preserve"> (ООО </w:t>
      </w:r>
      <w:r w:rsidR="00730776">
        <w:rPr>
          <w:b/>
          <w:sz w:val="26"/>
          <w:szCs w:val="26"/>
        </w:rPr>
        <w:t>«</w:t>
      </w:r>
      <w:r w:rsidRPr="00AA7C3F">
        <w:rPr>
          <w:b/>
          <w:sz w:val="26"/>
          <w:szCs w:val="26"/>
        </w:rPr>
        <w:t>ТПГ ЭКОПЛАСТ</w:t>
      </w:r>
      <w:r w:rsidR="00730776">
        <w:rPr>
          <w:b/>
          <w:sz w:val="26"/>
          <w:szCs w:val="26"/>
        </w:rPr>
        <w:t>»</w:t>
      </w:r>
      <w:r w:rsidRPr="00AA7C3F">
        <w:rPr>
          <w:b/>
          <w:sz w:val="26"/>
          <w:szCs w:val="26"/>
        </w:rPr>
        <w:t>) (18.02.2002–15.10.2003)</w:t>
      </w:r>
    </w:p>
    <w:p w:rsidR="007E2497" w:rsidRPr="00540449" w:rsidRDefault="007E2497" w:rsidP="000C12FE">
      <w:pPr>
        <w:pStyle w:val="ad"/>
        <w:rPr>
          <w:sz w:val="26"/>
          <w:szCs w:val="26"/>
        </w:rPr>
      </w:pPr>
      <w:r w:rsidRPr="00540449">
        <w:rPr>
          <w:sz w:val="26"/>
          <w:szCs w:val="26"/>
        </w:rPr>
        <w:t>ОАФ 14, оп. 64, 2 ед. хр., 2002 г.</w:t>
      </w:r>
    </w:p>
    <w:p w:rsidR="007E2497" w:rsidRDefault="007E2497" w:rsidP="000C12FE">
      <w:pPr>
        <w:pStyle w:val="ad"/>
        <w:rPr>
          <w:sz w:val="26"/>
          <w:szCs w:val="26"/>
        </w:rPr>
      </w:pPr>
      <w:r w:rsidRPr="00540449">
        <w:rPr>
          <w:sz w:val="26"/>
          <w:szCs w:val="26"/>
        </w:rPr>
        <w:t>ИНН: 7452031737.</w:t>
      </w:r>
    </w:p>
    <w:p w:rsidR="007E2497" w:rsidRPr="00540449" w:rsidRDefault="00AC4EF7" w:rsidP="000C12FE">
      <w:pPr>
        <w:pStyle w:val="ad"/>
        <w:rPr>
          <w:sz w:val="26"/>
          <w:szCs w:val="26"/>
        </w:rPr>
      </w:pPr>
      <w:r>
        <w:rPr>
          <w:sz w:val="26"/>
          <w:szCs w:val="26"/>
        </w:rPr>
        <w:t>Основной вид деятельности:</w:t>
      </w:r>
      <w:r w:rsidR="007E2497">
        <w:rPr>
          <w:sz w:val="26"/>
          <w:szCs w:val="26"/>
        </w:rPr>
        <w:t xml:space="preserve"> Производство гипсовых материалов:</w:t>
      </w:r>
    </w:p>
    <w:p w:rsidR="007E2497" w:rsidRDefault="007E2497" w:rsidP="000C12FE">
      <w:pPr>
        <w:pStyle w:val="ad"/>
        <w:rPr>
          <w:sz w:val="26"/>
          <w:szCs w:val="26"/>
        </w:rPr>
      </w:pPr>
      <w:r w:rsidRPr="00264C8F">
        <w:rPr>
          <w:sz w:val="26"/>
          <w:szCs w:val="26"/>
        </w:rPr>
        <w:t xml:space="preserve">Состав документов: приказы </w:t>
      </w:r>
      <w:r>
        <w:rPr>
          <w:sz w:val="26"/>
          <w:szCs w:val="26"/>
        </w:rPr>
        <w:t>по личному</w:t>
      </w:r>
      <w:r w:rsidRPr="00264C8F">
        <w:rPr>
          <w:sz w:val="26"/>
          <w:szCs w:val="26"/>
        </w:rPr>
        <w:t xml:space="preserve"> составу, расчетные вед</w:t>
      </w:r>
      <w:r>
        <w:rPr>
          <w:sz w:val="26"/>
          <w:szCs w:val="26"/>
        </w:rPr>
        <w:t xml:space="preserve">омости по заработной плате 2002 </w:t>
      </w:r>
      <w:r w:rsidRPr="00264C8F">
        <w:rPr>
          <w:sz w:val="26"/>
          <w:szCs w:val="26"/>
        </w:rPr>
        <w:t>г.</w:t>
      </w:r>
    </w:p>
    <w:p w:rsidR="007E2497" w:rsidRDefault="007E2497" w:rsidP="000C12FE">
      <w:pPr>
        <w:pStyle w:val="ad"/>
        <w:rPr>
          <w:b/>
          <w:sz w:val="26"/>
          <w:szCs w:val="26"/>
        </w:rPr>
      </w:pPr>
    </w:p>
    <w:p w:rsidR="003A7E5F" w:rsidRPr="003E0C0E" w:rsidRDefault="003A7E5F" w:rsidP="000C12FE">
      <w:pPr>
        <w:pStyle w:val="ad"/>
        <w:rPr>
          <w:b/>
          <w:sz w:val="26"/>
          <w:szCs w:val="26"/>
        </w:rPr>
      </w:pPr>
      <w:r w:rsidRPr="003E0C0E">
        <w:rPr>
          <w:b/>
          <w:sz w:val="26"/>
          <w:szCs w:val="26"/>
        </w:rPr>
        <w:t xml:space="preserve">ООО </w:t>
      </w:r>
      <w:r w:rsidR="00730776">
        <w:rPr>
          <w:b/>
          <w:sz w:val="26"/>
          <w:szCs w:val="26"/>
        </w:rPr>
        <w:t>«</w:t>
      </w:r>
      <w:r w:rsidRPr="003A7E5F">
        <w:rPr>
          <w:b/>
          <w:sz w:val="26"/>
          <w:szCs w:val="26"/>
        </w:rPr>
        <w:t>Челябинский завод железобетонных изделий № 1</w:t>
      </w:r>
      <w:r w:rsidR="00730776">
        <w:rPr>
          <w:b/>
          <w:sz w:val="26"/>
          <w:szCs w:val="26"/>
        </w:rPr>
        <w:t>»</w:t>
      </w:r>
      <w:r w:rsidRPr="003A7E5F">
        <w:rPr>
          <w:b/>
          <w:sz w:val="26"/>
          <w:szCs w:val="26"/>
        </w:rPr>
        <w:t xml:space="preserve"> (ООО </w:t>
      </w:r>
      <w:r w:rsidR="00730776">
        <w:rPr>
          <w:b/>
          <w:sz w:val="26"/>
          <w:szCs w:val="26"/>
        </w:rPr>
        <w:t>«</w:t>
      </w:r>
      <w:r w:rsidRPr="003A7E5F">
        <w:rPr>
          <w:b/>
          <w:sz w:val="26"/>
          <w:szCs w:val="26"/>
        </w:rPr>
        <w:t>ЧелЖБИ-1</w:t>
      </w:r>
      <w:r w:rsidR="00730776">
        <w:rPr>
          <w:b/>
          <w:sz w:val="26"/>
          <w:szCs w:val="26"/>
        </w:rPr>
        <w:t>»</w:t>
      </w:r>
      <w:r w:rsidRPr="003A7E5F">
        <w:rPr>
          <w:b/>
          <w:sz w:val="26"/>
          <w:szCs w:val="26"/>
        </w:rPr>
        <w:t>)</w:t>
      </w:r>
      <w:r w:rsidRPr="003E0C0E">
        <w:rPr>
          <w:b/>
          <w:sz w:val="26"/>
          <w:szCs w:val="26"/>
        </w:rPr>
        <w:t xml:space="preserve"> (2</w:t>
      </w:r>
      <w:r>
        <w:rPr>
          <w:b/>
          <w:sz w:val="26"/>
          <w:szCs w:val="26"/>
        </w:rPr>
        <w:t>4</w:t>
      </w:r>
      <w:r w:rsidRPr="003E0C0E">
        <w:rPr>
          <w:b/>
          <w:sz w:val="26"/>
          <w:szCs w:val="26"/>
        </w:rPr>
        <w:t>.0</w:t>
      </w:r>
      <w:r>
        <w:rPr>
          <w:b/>
          <w:sz w:val="26"/>
          <w:szCs w:val="26"/>
        </w:rPr>
        <w:t>3</w:t>
      </w:r>
      <w:r w:rsidRPr="003E0C0E">
        <w:rPr>
          <w:b/>
          <w:sz w:val="26"/>
          <w:szCs w:val="26"/>
        </w:rPr>
        <w:t>.201</w:t>
      </w:r>
      <w:r>
        <w:rPr>
          <w:b/>
          <w:sz w:val="26"/>
          <w:szCs w:val="26"/>
        </w:rPr>
        <w:t>1</w:t>
      </w:r>
      <w:r w:rsidRPr="003E0C0E">
        <w:rPr>
          <w:b/>
          <w:sz w:val="26"/>
          <w:szCs w:val="26"/>
        </w:rPr>
        <w:t>–2</w:t>
      </w:r>
      <w:r>
        <w:rPr>
          <w:b/>
          <w:sz w:val="26"/>
          <w:szCs w:val="26"/>
        </w:rPr>
        <w:t>4</w:t>
      </w:r>
      <w:r w:rsidRPr="003E0C0E">
        <w:rPr>
          <w:b/>
          <w:sz w:val="26"/>
          <w:szCs w:val="26"/>
        </w:rPr>
        <w:t>.</w:t>
      </w:r>
      <w:r>
        <w:rPr>
          <w:b/>
          <w:sz w:val="26"/>
          <w:szCs w:val="26"/>
        </w:rPr>
        <w:t>01</w:t>
      </w:r>
      <w:r w:rsidRPr="003E0C0E">
        <w:rPr>
          <w:b/>
          <w:sz w:val="26"/>
          <w:szCs w:val="26"/>
        </w:rPr>
        <w:t>.201</w:t>
      </w:r>
      <w:r>
        <w:rPr>
          <w:b/>
          <w:sz w:val="26"/>
          <w:szCs w:val="26"/>
        </w:rPr>
        <w:t>9</w:t>
      </w:r>
      <w:r w:rsidRPr="003E0C0E">
        <w:rPr>
          <w:b/>
          <w:sz w:val="26"/>
          <w:szCs w:val="26"/>
        </w:rPr>
        <w:t>)</w:t>
      </w:r>
    </w:p>
    <w:p w:rsidR="003A7E5F" w:rsidRDefault="003A7E5F" w:rsidP="000C12FE">
      <w:pPr>
        <w:pStyle w:val="ad"/>
        <w:rPr>
          <w:sz w:val="26"/>
          <w:szCs w:val="26"/>
        </w:rPr>
      </w:pPr>
      <w:r>
        <w:rPr>
          <w:sz w:val="26"/>
          <w:szCs w:val="26"/>
        </w:rPr>
        <w:t>Ф.</w:t>
      </w:r>
      <w:r w:rsidRPr="003E0C0E">
        <w:rPr>
          <w:sz w:val="26"/>
          <w:szCs w:val="26"/>
        </w:rPr>
        <w:t xml:space="preserve"> 1</w:t>
      </w:r>
      <w:r>
        <w:rPr>
          <w:sz w:val="26"/>
          <w:szCs w:val="26"/>
        </w:rPr>
        <w:t>75</w:t>
      </w:r>
      <w:r w:rsidRPr="003E0C0E">
        <w:rPr>
          <w:sz w:val="26"/>
          <w:szCs w:val="26"/>
        </w:rPr>
        <w:t xml:space="preserve">, оп. </w:t>
      </w:r>
      <w:r>
        <w:rPr>
          <w:sz w:val="26"/>
          <w:szCs w:val="26"/>
        </w:rPr>
        <w:t>96</w:t>
      </w:r>
      <w:r w:rsidRPr="003E0C0E">
        <w:rPr>
          <w:sz w:val="26"/>
          <w:szCs w:val="26"/>
        </w:rPr>
        <w:t xml:space="preserve">, </w:t>
      </w:r>
      <w:r>
        <w:rPr>
          <w:sz w:val="26"/>
          <w:szCs w:val="26"/>
        </w:rPr>
        <w:t>35</w:t>
      </w:r>
      <w:r w:rsidRPr="003E0C0E">
        <w:rPr>
          <w:sz w:val="26"/>
          <w:szCs w:val="26"/>
        </w:rPr>
        <w:t xml:space="preserve"> ед. хр., 201</w:t>
      </w:r>
      <w:r>
        <w:rPr>
          <w:sz w:val="26"/>
          <w:szCs w:val="26"/>
        </w:rPr>
        <w:t>1</w:t>
      </w:r>
      <w:r w:rsidRPr="003E0C0E">
        <w:rPr>
          <w:sz w:val="26"/>
          <w:szCs w:val="26"/>
        </w:rPr>
        <w:t>–201</w:t>
      </w:r>
      <w:r>
        <w:rPr>
          <w:sz w:val="26"/>
          <w:szCs w:val="26"/>
        </w:rPr>
        <w:t>9</w:t>
      </w:r>
      <w:r w:rsidRPr="003E0C0E">
        <w:rPr>
          <w:sz w:val="26"/>
          <w:szCs w:val="26"/>
        </w:rPr>
        <w:t xml:space="preserve"> гг.</w:t>
      </w:r>
    </w:p>
    <w:p w:rsidR="003A7E5F" w:rsidRPr="00F54CA2" w:rsidRDefault="003A7E5F" w:rsidP="000C12FE">
      <w:pPr>
        <w:pStyle w:val="ad"/>
        <w:rPr>
          <w:sz w:val="26"/>
          <w:szCs w:val="26"/>
        </w:rPr>
      </w:pPr>
      <w:r w:rsidRPr="00F54CA2">
        <w:rPr>
          <w:sz w:val="26"/>
          <w:szCs w:val="26"/>
        </w:rPr>
        <w:t>Переименования:</w:t>
      </w:r>
    </w:p>
    <w:p w:rsidR="003A7E5F" w:rsidRPr="00F54CA2" w:rsidRDefault="003A7E5F" w:rsidP="000C12FE">
      <w:pPr>
        <w:pStyle w:val="af3"/>
        <w:numPr>
          <w:ilvl w:val="0"/>
          <w:numId w:val="1"/>
        </w:numPr>
        <w:ind w:left="714" w:hanging="357"/>
        <w:rPr>
          <w:sz w:val="26"/>
          <w:szCs w:val="26"/>
        </w:rPr>
      </w:pPr>
      <w:r w:rsidRPr="00EE59AE">
        <w:rPr>
          <w:sz w:val="26"/>
          <w:szCs w:val="26"/>
        </w:rPr>
        <w:t xml:space="preserve">ООО </w:t>
      </w:r>
      <w:r w:rsidR="00730776">
        <w:rPr>
          <w:sz w:val="26"/>
          <w:szCs w:val="26"/>
        </w:rPr>
        <w:t>«</w:t>
      </w:r>
      <w:r w:rsidRPr="00EE59AE">
        <w:rPr>
          <w:sz w:val="26"/>
          <w:szCs w:val="26"/>
        </w:rPr>
        <w:t>ЖБИ № 1</w:t>
      </w:r>
      <w:r w:rsidR="00730776">
        <w:rPr>
          <w:sz w:val="26"/>
          <w:szCs w:val="26"/>
        </w:rPr>
        <w:t>»</w:t>
      </w:r>
      <w:r w:rsidRPr="00F54CA2">
        <w:rPr>
          <w:sz w:val="26"/>
          <w:szCs w:val="26"/>
        </w:rPr>
        <w:t xml:space="preserve"> (</w:t>
      </w:r>
      <w:r w:rsidRPr="00EE59AE">
        <w:rPr>
          <w:sz w:val="26"/>
          <w:szCs w:val="26"/>
        </w:rPr>
        <w:t>24.03.2011–10.02.2012</w:t>
      </w:r>
      <w:r w:rsidRPr="00F54CA2">
        <w:rPr>
          <w:sz w:val="26"/>
          <w:szCs w:val="26"/>
        </w:rPr>
        <w:t>)</w:t>
      </w:r>
    </w:p>
    <w:p w:rsidR="003A7E5F" w:rsidRPr="00F54CA2" w:rsidRDefault="003A7E5F" w:rsidP="000C12FE">
      <w:pPr>
        <w:pStyle w:val="af3"/>
        <w:numPr>
          <w:ilvl w:val="0"/>
          <w:numId w:val="1"/>
        </w:numPr>
        <w:ind w:left="714" w:hanging="357"/>
        <w:jc w:val="both"/>
        <w:rPr>
          <w:sz w:val="26"/>
          <w:szCs w:val="26"/>
        </w:rPr>
      </w:pPr>
      <w:r>
        <w:rPr>
          <w:sz w:val="26"/>
          <w:szCs w:val="26"/>
        </w:rPr>
        <w:t xml:space="preserve">ООО </w:t>
      </w:r>
      <w:r w:rsidR="00730776">
        <w:rPr>
          <w:sz w:val="26"/>
          <w:szCs w:val="26"/>
        </w:rPr>
        <w:t>«</w:t>
      </w:r>
      <w:r w:rsidRPr="00EE59AE">
        <w:rPr>
          <w:sz w:val="26"/>
          <w:szCs w:val="26"/>
        </w:rPr>
        <w:t>Челябинский завод железобетонных изделий № 1</w:t>
      </w:r>
      <w:r w:rsidR="00730776">
        <w:rPr>
          <w:sz w:val="26"/>
          <w:szCs w:val="26"/>
        </w:rPr>
        <w:t>»</w:t>
      </w:r>
      <w:r>
        <w:rPr>
          <w:sz w:val="26"/>
          <w:szCs w:val="26"/>
        </w:rPr>
        <w:t xml:space="preserve"> </w:t>
      </w:r>
      <w:r w:rsidRPr="00EE59AE">
        <w:rPr>
          <w:sz w:val="26"/>
          <w:szCs w:val="26"/>
        </w:rPr>
        <w:t xml:space="preserve">(ООО </w:t>
      </w:r>
      <w:r w:rsidR="00730776">
        <w:rPr>
          <w:sz w:val="26"/>
          <w:szCs w:val="26"/>
        </w:rPr>
        <w:t>«</w:t>
      </w:r>
      <w:r w:rsidRPr="00EE59AE">
        <w:rPr>
          <w:sz w:val="26"/>
          <w:szCs w:val="26"/>
        </w:rPr>
        <w:t>ЧелЖБИ-1</w:t>
      </w:r>
      <w:r w:rsidR="00730776">
        <w:rPr>
          <w:sz w:val="26"/>
          <w:szCs w:val="26"/>
        </w:rPr>
        <w:t>»</w:t>
      </w:r>
      <w:r w:rsidRPr="00EE59AE">
        <w:rPr>
          <w:sz w:val="26"/>
          <w:szCs w:val="26"/>
        </w:rPr>
        <w:t>)</w:t>
      </w:r>
      <w:r>
        <w:rPr>
          <w:sz w:val="26"/>
          <w:szCs w:val="26"/>
        </w:rPr>
        <w:t xml:space="preserve"> (10.02.2012</w:t>
      </w:r>
      <w:r w:rsidRPr="008907D8">
        <w:rPr>
          <w:sz w:val="26"/>
          <w:szCs w:val="26"/>
        </w:rPr>
        <w:t>–</w:t>
      </w:r>
      <w:r>
        <w:rPr>
          <w:sz w:val="26"/>
          <w:szCs w:val="26"/>
        </w:rPr>
        <w:t>24.01.2019)</w:t>
      </w:r>
    </w:p>
    <w:p w:rsidR="00235038" w:rsidRDefault="00235038" w:rsidP="000C12FE">
      <w:pPr>
        <w:pStyle w:val="ad"/>
        <w:rPr>
          <w:sz w:val="26"/>
          <w:szCs w:val="26"/>
        </w:rPr>
      </w:pPr>
      <w:r>
        <w:rPr>
          <w:sz w:val="26"/>
          <w:szCs w:val="26"/>
        </w:rPr>
        <w:t>Создано решением учредителя от 01.03.2011, переименовано решением учредителя от 01.02.2012 (ф. 175, оп. 96, д. 1, л. 1–3).</w:t>
      </w:r>
    </w:p>
    <w:p w:rsidR="00235038" w:rsidRDefault="00235038" w:rsidP="000C12FE">
      <w:pPr>
        <w:pStyle w:val="ad"/>
        <w:rPr>
          <w:sz w:val="26"/>
          <w:szCs w:val="26"/>
        </w:rPr>
      </w:pPr>
      <w:r>
        <w:rPr>
          <w:bCs/>
          <w:sz w:val="26"/>
          <w:szCs w:val="26"/>
          <w:lang w:eastAsia="ar-SA"/>
        </w:rPr>
        <w:t>Признано несостоятельным (банкротом) р</w:t>
      </w:r>
      <w:r w:rsidRPr="008E2C8A">
        <w:rPr>
          <w:bCs/>
          <w:sz w:val="26"/>
          <w:szCs w:val="26"/>
          <w:lang w:eastAsia="ar-SA"/>
        </w:rPr>
        <w:t xml:space="preserve">ешением Арбитражного суда Челябинской области от </w:t>
      </w:r>
      <w:r>
        <w:rPr>
          <w:bCs/>
          <w:sz w:val="26"/>
          <w:szCs w:val="26"/>
          <w:lang w:eastAsia="ar-SA"/>
        </w:rPr>
        <w:t>24</w:t>
      </w:r>
      <w:r w:rsidRPr="008E2C8A">
        <w:rPr>
          <w:bCs/>
          <w:sz w:val="26"/>
          <w:szCs w:val="26"/>
          <w:lang w:eastAsia="ar-SA"/>
        </w:rPr>
        <w:t>.01.2019</w:t>
      </w:r>
      <w:r>
        <w:rPr>
          <w:bCs/>
          <w:sz w:val="26"/>
          <w:szCs w:val="26"/>
          <w:lang w:eastAsia="ar-SA"/>
        </w:rPr>
        <w:t xml:space="preserve"> </w:t>
      </w:r>
      <w:r w:rsidRPr="008E2C8A">
        <w:rPr>
          <w:bCs/>
          <w:sz w:val="26"/>
          <w:szCs w:val="26"/>
          <w:lang w:eastAsia="ar-SA"/>
        </w:rPr>
        <w:t xml:space="preserve">по делу № </w:t>
      </w:r>
      <w:bookmarkStart w:id="4" w:name="OLE_LINK1"/>
      <w:r w:rsidRPr="008E2C8A">
        <w:rPr>
          <w:bCs/>
          <w:sz w:val="26"/>
          <w:szCs w:val="26"/>
          <w:lang w:eastAsia="ar-SA"/>
        </w:rPr>
        <w:t>А76-35883/2017</w:t>
      </w:r>
      <w:bookmarkEnd w:id="4"/>
      <w:r>
        <w:rPr>
          <w:bCs/>
          <w:sz w:val="26"/>
          <w:szCs w:val="26"/>
          <w:lang w:eastAsia="ar-SA"/>
        </w:rPr>
        <w:t xml:space="preserve"> </w:t>
      </w:r>
      <w:r>
        <w:rPr>
          <w:sz w:val="26"/>
          <w:szCs w:val="26"/>
        </w:rPr>
        <w:t>(ф. 175, оп. 96, д. 1, л. 25–30)</w:t>
      </w:r>
      <w:r>
        <w:rPr>
          <w:bCs/>
          <w:sz w:val="26"/>
          <w:szCs w:val="26"/>
          <w:lang w:eastAsia="ar-SA"/>
        </w:rPr>
        <w:t>.</w:t>
      </w:r>
    </w:p>
    <w:p w:rsidR="003A7E5F" w:rsidRDefault="003A7E5F" w:rsidP="000C12FE">
      <w:pPr>
        <w:pStyle w:val="ad"/>
        <w:rPr>
          <w:sz w:val="26"/>
          <w:szCs w:val="26"/>
        </w:rPr>
      </w:pPr>
      <w:r w:rsidRPr="003E0C0E">
        <w:rPr>
          <w:sz w:val="26"/>
          <w:szCs w:val="26"/>
        </w:rPr>
        <w:t>ИНН: </w:t>
      </w:r>
      <w:r w:rsidRPr="008E2C8A">
        <w:rPr>
          <w:sz w:val="26"/>
          <w:szCs w:val="26"/>
        </w:rPr>
        <w:t>7447188267</w:t>
      </w:r>
      <w:r w:rsidRPr="003E0C0E">
        <w:rPr>
          <w:sz w:val="26"/>
          <w:szCs w:val="26"/>
        </w:rPr>
        <w:t>.</w:t>
      </w:r>
    </w:p>
    <w:p w:rsidR="003A7E5F" w:rsidRPr="003E0C0E" w:rsidRDefault="00AC4EF7" w:rsidP="000C12FE">
      <w:pPr>
        <w:pStyle w:val="ad"/>
        <w:rPr>
          <w:sz w:val="26"/>
          <w:szCs w:val="26"/>
        </w:rPr>
      </w:pPr>
      <w:r>
        <w:rPr>
          <w:sz w:val="26"/>
          <w:szCs w:val="26"/>
        </w:rPr>
        <w:t>Основной вид деятельности:</w:t>
      </w:r>
      <w:r w:rsidR="003A7E5F" w:rsidRPr="00AA79FB">
        <w:rPr>
          <w:sz w:val="26"/>
          <w:szCs w:val="26"/>
        </w:rPr>
        <w:t> 23.61 Производство изделий из бетона для использования в строительстве</w:t>
      </w:r>
      <w:r w:rsidR="003A7E5F">
        <w:rPr>
          <w:sz w:val="26"/>
          <w:szCs w:val="26"/>
        </w:rPr>
        <w:t>.</w:t>
      </w:r>
    </w:p>
    <w:p w:rsidR="003A7E5F" w:rsidRDefault="003A7E5F" w:rsidP="000C12FE">
      <w:pPr>
        <w:pStyle w:val="ad"/>
        <w:rPr>
          <w:sz w:val="26"/>
          <w:szCs w:val="26"/>
        </w:rPr>
      </w:pPr>
      <w:r w:rsidRPr="003E0C0E">
        <w:rPr>
          <w:sz w:val="26"/>
          <w:szCs w:val="26"/>
        </w:rPr>
        <w:t>Состав документов: документы о создании</w:t>
      </w:r>
      <w:r>
        <w:rPr>
          <w:sz w:val="26"/>
          <w:szCs w:val="26"/>
        </w:rPr>
        <w:t xml:space="preserve">, </w:t>
      </w:r>
      <w:r w:rsidR="008971E1">
        <w:rPr>
          <w:sz w:val="26"/>
          <w:szCs w:val="26"/>
        </w:rPr>
        <w:t>переименовании</w:t>
      </w:r>
      <w:r w:rsidRPr="003E0C0E">
        <w:rPr>
          <w:sz w:val="26"/>
          <w:szCs w:val="26"/>
        </w:rPr>
        <w:t xml:space="preserve"> и признании несостоятельным (банкротом) 201</w:t>
      </w:r>
      <w:r>
        <w:rPr>
          <w:sz w:val="26"/>
          <w:szCs w:val="26"/>
        </w:rPr>
        <w:t>1</w:t>
      </w:r>
      <w:r w:rsidRPr="003E0C0E">
        <w:rPr>
          <w:sz w:val="26"/>
          <w:szCs w:val="26"/>
        </w:rPr>
        <w:t>–201</w:t>
      </w:r>
      <w:r>
        <w:rPr>
          <w:sz w:val="26"/>
          <w:szCs w:val="26"/>
        </w:rPr>
        <w:t>9</w:t>
      </w:r>
      <w:r w:rsidRPr="003E0C0E">
        <w:rPr>
          <w:sz w:val="26"/>
          <w:szCs w:val="26"/>
        </w:rPr>
        <w:t xml:space="preserve"> гг., приказы </w:t>
      </w:r>
      <w:r>
        <w:rPr>
          <w:sz w:val="26"/>
          <w:szCs w:val="26"/>
        </w:rPr>
        <w:t>по личному</w:t>
      </w:r>
      <w:r w:rsidRPr="003E0C0E">
        <w:rPr>
          <w:sz w:val="26"/>
          <w:szCs w:val="26"/>
        </w:rPr>
        <w:t xml:space="preserve"> составу</w:t>
      </w:r>
      <w:r>
        <w:rPr>
          <w:sz w:val="26"/>
          <w:szCs w:val="26"/>
        </w:rPr>
        <w:t xml:space="preserve"> 2012–2019 гг.</w:t>
      </w:r>
      <w:r w:rsidRPr="003E0C0E">
        <w:rPr>
          <w:sz w:val="26"/>
          <w:szCs w:val="26"/>
        </w:rPr>
        <w:t xml:space="preserve">, </w:t>
      </w:r>
      <w:r>
        <w:rPr>
          <w:sz w:val="26"/>
          <w:szCs w:val="26"/>
        </w:rPr>
        <w:t xml:space="preserve">трудовые договоры 2012–2018 гг., личные карточки (ф. Т-) 2015–2019 гг., </w:t>
      </w:r>
      <w:r w:rsidR="00235038">
        <w:rPr>
          <w:sz w:val="26"/>
          <w:szCs w:val="26"/>
        </w:rPr>
        <w:t>списки работников, занятых на работах с тяжелыми условиями труда, 2013–2019 гг. расчетные ведомости по заработной плате</w:t>
      </w:r>
      <w:r w:rsidRPr="003E0C0E">
        <w:rPr>
          <w:sz w:val="26"/>
          <w:szCs w:val="26"/>
        </w:rPr>
        <w:t xml:space="preserve"> 201</w:t>
      </w:r>
      <w:r w:rsidR="00235038">
        <w:rPr>
          <w:sz w:val="26"/>
          <w:szCs w:val="26"/>
        </w:rPr>
        <w:t>2</w:t>
      </w:r>
      <w:r w:rsidRPr="003E0C0E">
        <w:rPr>
          <w:sz w:val="26"/>
          <w:szCs w:val="26"/>
        </w:rPr>
        <w:t>–201</w:t>
      </w:r>
      <w:r w:rsidR="00235038">
        <w:rPr>
          <w:sz w:val="26"/>
          <w:szCs w:val="26"/>
        </w:rPr>
        <w:t>9</w:t>
      </w:r>
      <w:r w:rsidRPr="003E0C0E">
        <w:rPr>
          <w:sz w:val="26"/>
          <w:szCs w:val="26"/>
        </w:rPr>
        <w:t xml:space="preserve"> гг.</w:t>
      </w:r>
    </w:p>
    <w:p w:rsidR="003A7E5F" w:rsidRDefault="00235038" w:rsidP="000C12FE">
      <w:pPr>
        <w:jc w:val="both"/>
        <w:rPr>
          <w:b/>
          <w:sz w:val="26"/>
          <w:szCs w:val="26"/>
        </w:rPr>
      </w:pPr>
      <w:r>
        <w:rPr>
          <w:bCs/>
          <w:sz w:val="26"/>
          <w:szCs w:val="26"/>
        </w:rPr>
        <w:t xml:space="preserve">Не были переданы конкурсному управляющему </w:t>
      </w:r>
      <w:r w:rsidRPr="008E2C8A">
        <w:rPr>
          <w:sz w:val="26"/>
          <w:szCs w:val="26"/>
        </w:rPr>
        <w:t>личные карточки (ф. Т-2) 2012–2014</w:t>
      </w:r>
      <w:r>
        <w:rPr>
          <w:sz w:val="26"/>
          <w:szCs w:val="26"/>
        </w:rPr>
        <w:t> гг.,</w:t>
      </w:r>
      <w:r>
        <w:rPr>
          <w:bCs/>
          <w:sz w:val="26"/>
          <w:szCs w:val="26"/>
        </w:rPr>
        <w:t xml:space="preserve"> </w:t>
      </w:r>
      <w:r w:rsidRPr="00460F35">
        <w:rPr>
          <w:color w:val="000000"/>
          <w:sz w:val="26"/>
          <w:szCs w:val="26"/>
        </w:rPr>
        <w:t xml:space="preserve">документы по льготному пенсионному обеспечению (перечень рабочих мест, профессий и должностей, дающих право на льготное пенсионное обеспечение, списки работающих, табели (графики), журналы учета рабочего времени и др.) </w:t>
      </w:r>
      <w:r>
        <w:rPr>
          <w:color w:val="000000"/>
          <w:sz w:val="26"/>
          <w:szCs w:val="26"/>
        </w:rPr>
        <w:t>2011–2019 гг.</w:t>
      </w:r>
    </w:p>
    <w:p w:rsidR="003A7E5F" w:rsidRDefault="003A7E5F" w:rsidP="000C12FE">
      <w:pPr>
        <w:pStyle w:val="ad"/>
        <w:rPr>
          <w:b/>
          <w:sz w:val="26"/>
          <w:szCs w:val="26"/>
        </w:rPr>
      </w:pPr>
    </w:p>
    <w:p w:rsidR="00E0223F" w:rsidRPr="003E0C0E" w:rsidRDefault="00E0223F"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Челябинский завод эффективного строительного кирпича</w:t>
      </w:r>
      <w:r w:rsidR="00730776">
        <w:rPr>
          <w:b/>
          <w:sz w:val="26"/>
          <w:szCs w:val="26"/>
        </w:rPr>
        <w:t>»</w:t>
      </w:r>
      <w:r w:rsidRPr="003E0C0E">
        <w:rPr>
          <w:b/>
          <w:sz w:val="26"/>
          <w:szCs w:val="26"/>
        </w:rPr>
        <w:t xml:space="preserve"> (ООО </w:t>
      </w:r>
      <w:r w:rsidR="00730776">
        <w:rPr>
          <w:b/>
          <w:sz w:val="26"/>
          <w:szCs w:val="26"/>
        </w:rPr>
        <w:t>«</w:t>
      </w:r>
      <w:r w:rsidRPr="003E0C0E">
        <w:rPr>
          <w:b/>
          <w:sz w:val="26"/>
          <w:szCs w:val="26"/>
        </w:rPr>
        <w:t>ЧЗЭСК</w:t>
      </w:r>
      <w:r w:rsidR="00730776">
        <w:rPr>
          <w:b/>
          <w:sz w:val="26"/>
          <w:szCs w:val="26"/>
        </w:rPr>
        <w:t>»</w:t>
      </w:r>
      <w:r w:rsidRPr="003E0C0E">
        <w:rPr>
          <w:b/>
          <w:sz w:val="26"/>
          <w:szCs w:val="26"/>
        </w:rPr>
        <w:t>) (23.04.2010–25.11.2014)</w:t>
      </w:r>
    </w:p>
    <w:p w:rsidR="00E0223F" w:rsidRDefault="00E0223F" w:rsidP="000C12FE">
      <w:pPr>
        <w:pStyle w:val="ad"/>
        <w:rPr>
          <w:sz w:val="26"/>
          <w:szCs w:val="26"/>
        </w:rPr>
      </w:pPr>
      <w:r w:rsidRPr="003E0C0E">
        <w:rPr>
          <w:sz w:val="26"/>
          <w:szCs w:val="26"/>
        </w:rPr>
        <w:t>ОАФ 14, оп. 119, 3 ед. хр., 2010–2014 гг.</w:t>
      </w:r>
    </w:p>
    <w:p w:rsidR="00E0223F" w:rsidRDefault="00E0223F" w:rsidP="000C12FE">
      <w:pPr>
        <w:pStyle w:val="ad"/>
        <w:rPr>
          <w:sz w:val="26"/>
          <w:szCs w:val="26"/>
        </w:rPr>
      </w:pPr>
      <w:r w:rsidRPr="003E0C0E">
        <w:rPr>
          <w:sz w:val="26"/>
          <w:szCs w:val="26"/>
        </w:rPr>
        <w:t>ИНН: 7452076135.</w:t>
      </w:r>
    </w:p>
    <w:p w:rsidR="00E0223F" w:rsidRPr="003E0C0E" w:rsidRDefault="00AC4EF7" w:rsidP="000C12FE">
      <w:pPr>
        <w:pStyle w:val="ad"/>
        <w:rPr>
          <w:sz w:val="26"/>
          <w:szCs w:val="26"/>
        </w:rPr>
      </w:pPr>
      <w:r>
        <w:rPr>
          <w:sz w:val="26"/>
          <w:szCs w:val="26"/>
        </w:rPr>
        <w:lastRenderedPageBreak/>
        <w:t>Основной вид деятельности:</w:t>
      </w:r>
      <w:r w:rsidR="00E0223F">
        <w:rPr>
          <w:sz w:val="26"/>
          <w:szCs w:val="26"/>
        </w:rPr>
        <w:t xml:space="preserve"> </w:t>
      </w:r>
      <w:r w:rsidR="00E0223F" w:rsidRPr="00E0223F">
        <w:rPr>
          <w:sz w:val="26"/>
          <w:szCs w:val="26"/>
        </w:rPr>
        <w:t>26.40 Производство кирпича, черепицы и прочих строительных изделий из</w:t>
      </w:r>
      <w:r w:rsidR="00E0223F">
        <w:rPr>
          <w:sz w:val="26"/>
          <w:szCs w:val="26"/>
        </w:rPr>
        <w:t> </w:t>
      </w:r>
      <w:r w:rsidR="00E0223F" w:rsidRPr="00E0223F">
        <w:rPr>
          <w:sz w:val="26"/>
          <w:szCs w:val="26"/>
        </w:rPr>
        <w:t>обожженной глины.</w:t>
      </w:r>
    </w:p>
    <w:p w:rsidR="00E0223F" w:rsidRDefault="00E0223F" w:rsidP="000C12FE">
      <w:pPr>
        <w:pStyle w:val="ad"/>
        <w:rPr>
          <w:sz w:val="26"/>
          <w:szCs w:val="26"/>
        </w:rPr>
      </w:pPr>
      <w:r w:rsidRPr="003E0C0E">
        <w:rPr>
          <w:sz w:val="26"/>
          <w:szCs w:val="26"/>
        </w:rPr>
        <w:t xml:space="preserve">Состав документов: документы о создании и признании несостоятельным (банкротом) 2010–2014 гг., приказы </w:t>
      </w:r>
      <w:r w:rsidR="001E2997">
        <w:rPr>
          <w:sz w:val="26"/>
          <w:szCs w:val="26"/>
        </w:rPr>
        <w:t>по личному</w:t>
      </w:r>
      <w:r w:rsidRPr="003E0C0E">
        <w:rPr>
          <w:sz w:val="26"/>
          <w:szCs w:val="26"/>
        </w:rPr>
        <w:t xml:space="preserve"> составу, лицевые счета по заработной плате 2010–2013 гг.</w:t>
      </w:r>
    </w:p>
    <w:p w:rsidR="00AA7C3F" w:rsidRDefault="00AA7C3F" w:rsidP="000C12FE">
      <w:pPr>
        <w:pStyle w:val="ad"/>
        <w:rPr>
          <w:sz w:val="26"/>
          <w:szCs w:val="26"/>
        </w:rPr>
      </w:pPr>
    </w:p>
    <w:p w:rsidR="00486E98" w:rsidRPr="00767F27" w:rsidRDefault="00486E98" w:rsidP="00486E98">
      <w:pPr>
        <w:pStyle w:val="ad"/>
        <w:keepNext/>
        <w:rPr>
          <w:b/>
          <w:sz w:val="26"/>
          <w:szCs w:val="26"/>
        </w:rPr>
      </w:pPr>
      <w:r w:rsidRPr="00767F27">
        <w:rPr>
          <w:b/>
          <w:sz w:val="26"/>
          <w:szCs w:val="26"/>
        </w:rPr>
        <w:t xml:space="preserve">ООО </w:t>
      </w:r>
      <w:r>
        <w:rPr>
          <w:b/>
          <w:sz w:val="26"/>
          <w:szCs w:val="26"/>
        </w:rPr>
        <w:t>«</w:t>
      </w:r>
      <w:r w:rsidRPr="00767F27">
        <w:rPr>
          <w:b/>
          <w:sz w:val="26"/>
          <w:szCs w:val="26"/>
        </w:rPr>
        <w:t>Фасад-Окна</w:t>
      </w:r>
      <w:r>
        <w:rPr>
          <w:b/>
          <w:sz w:val="26"/>
          <w:szCs w:val="26"/>
        </w:rPr>
        <w:t>»</w:t>
      </w:r>
      <w:r w:rsidRPr="00767F27">
        <w:rPr>
          <w:b/>
          <w:sz w:val="26"/>
          <w:szCs w:val="26"/>
        </w:rPr>
        <w:t xml:space="preserve"> (21.05.2004–29.12.2007)</w:t>
      </w:r>
    </w:p>
    <w:p w:rsidR="00486E98" w:rsidRDefault="00486E98" w:rsidP="00486E98">
      <w:pPr>
        <w:pStyle w:val="ad"/>
        <w:rPr>
          <w:sz w:val="26"/>
          <w:szCs w:val="26"/>
        </w:rPr>
      </w:pPr>
      <w:r w:rsidRPr="001D0A78">
        <w:rPr>
          <w:sz w:val="26"/>
          <w:szCs w:val="26"/>
        </w:rPr>
        <w:t>ОАФ 9, оп. 240, 3 ед. хр., 2004–2007 гг.</w:t>
      </w:r>
    </w:p>
    <w:p w:rsidR="00486E98" w:rsidRDefault="00486E98" w:rsidP="00486E98">
      <w:pPr>
        <w:pStyle w:val="ad"/>
        <w:rPr>
          <w:sz w:val="26"/>
          <w:szCs w:val="26"/>
        </w:rPr>
      </w:pPr>
      <w:r w:rsidRPr="00767F27">
        <w:rPr>
          <w:sz w:val="26"/>
          <w:szCs w:val="26"/>
        </w:rPr>
        <w:t>ИНН: 7451205934</w:t>
      </w:r>
      <w:r>
        <w:rPr>
          <w:sz w:val="26"/>
          <w:szCs w:val="26"/>
        </w:rPr>
        <w:t>.</w:t>
      </w:r>
    </w:p>
    <w:p w:rsidR="00486E98" w:rsidRPr="001D0A78" w:rsidRDefault="00486E98" w:rsidP="00486E98">
      <w:pPr>
        <w:pStyle w:val="ad"/>
        <w:rPr>
          <w:sz w:val="26"/>
          <w:szCs w:val="26"/>
        </w:rPr>
      </w:pPr>
      <w:r>
        <w:rPr>
          <w:sz w:val="26"/>
          <w:szCs w:val="26"/>
        </w:rPr>
        <w:t>Основной вид деятельности: </w:t>
      </w:r>
      <w:r w:rsidRPr="00767F27">
        <w:rPr>
          <w:sz w:val="26"/>
          <w:szCs w:val="26"/>
        </w:rPr>
        <w:t>25.23 Производство пластмассовых изделий, используемых в строительстве</w:t>
      </w:r>
      <w:r>
        <w:rPr>
          <w:sz w:val="26"/>
          <w:szCs w:val="26"/>
        </w:rPr>
        <w:t>.</w:t>
      </w:r>
    </w:p>
    <w:p w:rsidR="00486E98" w:rsidRPr="001D0A78" w:rsidRDefault="00486E98" w:rsidP="00486E98">
      <w:pPr>
        <w:pStyle w:val="ad"/>
        <w:rPr>
          <w:sz w:val="26"/>
          <w:szCs w:val="26"/>
        </w:rPr>
      </w:pPr>
      <w:r w:rsidRPr="001D0A78">
        <w:rPr>
          <w:sz w:val="26"/>
          <w:szCs w:val="26"/>
        </w:rPr>
        <w:t xml:space="preserve">Состав документов: документы о создании и ликвидации, приказы </w:t>
      </w:r>
      <w:r>
        <w:rPr>
          <w:sz w:val="26"/>
          <w:szCs w:val="26"/>
        </w:rPr>
        <w:t>по личному</w:t>
      </w:r>
      <w:r w:rsidRPr="001D0A78">
        <w:rPr>
          <w:sz w:val="26"/>
          <w:szCs w:val="26"/>
        </w:rPr>
        <w:t xml:space="preserve"> составу 2004–2007 гг., расчетные ведомости по заработной плате 2005–2007 гг.</w:t>
      </w:r>
    </w:p>
    <w:p w:rsidR="00486E98" w:rsidRDefault="00486E98" w:rsidP="000C12FE">
      <w:pPr>
        <w:pStyle w:val="ad"/>
        <w:rPr>
          <w:sz w:val="26"/>
          <w:szCs w:val="26"/>
        </w:rPr>
      </w:pPr>
    </w:p>
    <w:p w:rsidR="009F37FB" w:rsidRPr="009F37FB" w:rsidRDefault="009F37FB" w:rsidP="006E039A">
      <w:pPr>
        <w:pStyle w:val="ad"/>
        <w:keepNext/>
        <w:rPr>
          <w:b/>
          <w:sz w:val="26"/>
          <w:szCs w:val="26"/>
        </w:rPr>
      </w:pPr>
      <w:r w:rsidRPr="009F37FB">
        <w:rPr>
          <w:b/>
          <w:sz w:val="26"/>
          <w:szCs w:val="26"/>
        </w:rPr>
        <w:t xml:space="preserve">ООО </w:t>
      </w:r>
      <w:r w:rsidR="00730776">
        <w:rPr>
          <w:b/>
          <w:sz w:val="26"/>
          <w:szCs w:val="26"/>
        </w:rPr>
        <w:t>«</w:t>
      </w:r>
      <w:r w:rsidRPr="009F37FB">
        <w:rPr>
          <w:b/>
          <w:sz w:val="26"/>
          <w:szCs w:val="26"/>
        </w:rPr>
        <w:t>Фасад-Окна</w:t>
      </w:r>
      <w:r w:rsidR="00730776">
        <w:rPr>
          <w:b/>
          <w:sz w:val="26"/>
          <w:szCs w:val="26"/>
        </w:rPr>
        <w:t>»</w:t>
      </w:r>
      <w:r w:rsidRPr="009F37FB">
        <w:rPr>
          <w:b/>
          <w:sz w:val="26"/>
          <w:szCs w:val="26"/>
        </w:rPr>
        <w:t xml:space="preserve"> (07.05.2007–29.04.2010)</w:t>
      </w:r>
    </w:p>
    <w:p w:rsidR="009F37FB" w:rsidRDefault="009F37FB" w:rsidP="000C12FE">
      <w:pPr>
        <w:pStyle w:val="ad"/>
        <w:rPr>
          <w:sz w:val="26"/>
          <w:szCs w:val="26"/>
        </w:rPr>
      </w:pPr>
      <w:r w:rsidRPr="00DD4F41">
        <w:rPr>
          <w:sz w:val="26"/>
          <w:szCs w:val="26"/>
        </w:rPr>
        <w:t>ОАФ 16, оп. 99, 5 ед. хр., 2007–2010 гг.</w:t>
      </w:r>
    </w:p>
    <w:p w:rsidR="009F37FB" w:rsidRPr="009F37FB" w:rsidRDefault="009F37FB" w:rsidP="000C12FE">
      <w:pPr>
        <w:pStyle w:val="ad"/>
        <w:rPr>
          <w:sz w:val="26"/>
          <w:szCs w:val="26"/>
        </w:rPr>
      </w:pPr>
      <w:r w:rsidRPr="009F37FB">
        <w:rPr>
          <w:sz w:val="26"/>
          <w:szCs w:val="26"/>
        </w:rPr>
        <w:t>ИНН: 7449067282.</w:t>
      </w:r>
    </w:p>
    <w:p w:rsidR="009F37FB" w:rsidRPr="00DD4F41" w:rsidRDefault="00AC4EF7" w:rsidP="000C12FE">
      <w:pPr>
        <w:pStyle w:val="ad"/>
        <w:rPr>
          <w:sz w:val="26"/>
          <w:szCs w:val="26"/>
        </w:rPr>
      </w:pPr>
      <w:r>
        <w:rPr>
          <w:sz w:val="26"/>
          <w:szCs w:val="26"/>
        </w:rPr>
        <w:t>Основной вид деятельности:</w:t>
      </w:r>
      <w:r w:rsidR="009F37FB" w:rsidRPr="009F37FB">
        <w:rPr>
          <w:sz w:val="26"/>
          <w:szCs w:val="26"/>
        </w:rPr>
        <w:t xml:space="preserve"> 25.23 Производство пластмассовых изделий, используемых в строительстве.</w:t>
      </w:r>
    </w:p>
    <w:p w:rsidR="009F37FB" w:rsidRDefault="009F37FB" w:rsidP="000C12FE">
      <w:pPr>
        <w:pStyle w:val="ad"/>
        <w:rPr>
          <w:sz w:val="26"/>
          <w:szCs w:val="26"/>
        </w:rPr>
      </w:pPr>
      <w:r w:rsidRPr="00DD4F41">
        <w:rPr>
          <w:sz w:val="26"/>
          <w:szCs w:val="26"/>
        </w:rPr>
        <w:t xml:space="preserve">Состав документов: документы о создании и ликвидации 2007–2010 гг., приказы </w:t>
      </w:r>
      <w:r w:rsidR="001E2997">
        <w:rPr>
          <w:sz w:val="26"/>
          <w:szCs w:val="26"/>
        </w:rPr>
        <w:t>по личному</w:t>
      </w:r>
      <w:r w:rsidRPr="00DD4F41">
        <w:rPr>
          <w:sz w:val="26"/>
          <w:szCs w:val="26"/>
        </w:rPr>
        <w:t xml:space="preserve"> составу, расчетные ведомости по заработной плате 2007–2009 гг.</w:t>
      </w:r>
    </w:p>
    <w:p w:rsidR="009F37FB" w:rsidRDefault="009F37FB" w:rsidP="000C12FE">
      <w:pPr>
        <w:pStyle w:val="ad"/>
        <w:rPr>
          <w:sz w:val="26"/>
          <w:szCs w:val="26"/>
        </w:rPr>
      </w:pPr>
    </w:p>
    <w:p w:rsidR="00486E98" w:rsidRPr="00036530" w:rsidRDefault="00486E98" w:rsidP="00DA6725">
      <w:pPr>
        <w:pStyle w:val="ad"/>
        <w:keepNext/>
        <w:rPr>
          <w:sz w:val="26"/>
          <w:szCs w:val="26"/>
        </w:rPr>
      </w:pPr>
      <w:r w:rsidRPr="00EA4634">
        <w:rPr>
          <w:b/>
          <w:sz w:val="26"/>
          <w:szCs w:val="26"/>
        </w:rPr>
        <w:t xml:space="preserve">ТОО производственно-инжиниринговая фирма </w:t>
      </w:r>
      <w:r>
        <w:rPr>
          <w:b/>
          <w:sz w:val="26"/>
          <w:szCs w:val="26"/>
        </w:rPr>
        <w:t>«</w:t>
      </w:r>
      <w:r w:rsidRPr="00EA4634">
        <w:rPr>
          <w:b/>
          <w:sz w:val="26"/>
          <w:szCs w:val="26"/>
        </w:rPr>
        <w:t>МЕТАЛЛОСТРОЙ</w:t>
      </w:r>
      <w:r>
        <w:rPr>
          <w:b/>
          <w:sz w:val="26"/>
          <w:szCs w:val="26"/>
        </w:rPr>
        <w:t>»</w:t>
      </w:r>
      <w:r w:rsidRPr="00036530">
        <w:rPr>
          <w:sz w:val="26"/>
          <w:szCs w:val="26"/>
        </w:rPr>
        <w:t xml:space="preserve"> </w:t>
      </w:r>
      <w:r w:rsidRPr="00EA4634">
        <w:rPr>
          <w:b/>
          <w:sz w:val="26"/>
          <w:szCs w:val="26"/>
        </w:rPr>
        <w:t>(31.03.1992–17.04.2000)</w:t>
      </w:r>
    </w:p>
    <w:p w:rsidR="00486E98" w:rsidRDefault="00486E98" w:rsidP="00DA6725">
      <w:pPr>
        <w:pStyle w:val="ad"/>
        <w:keepNext/>
        <w:rPr>
          <w:sz w:val="26"/>
          <w:szCs w:val="26"/>
        </w:rPr>
      </w:pPr>
      <w:r w:rsidRPr="00036530">
        <w:rPr>
          <w:sz w:val="26"/>
          <w:szCs w:val="26"/>
        </w:rPr>
        <w:t>ОАФ 8, о</w:t>
      </w:r>
      <w:r>
        <w:rPr>
          <w:sz w:val="26"/>
          <w:szCs w:val="26"/>
        </w:rPr>
        <w:t>п. 26, 6 ед. хр., 1992–2000 гг.</w:t>
      </w:r>
    </w:p>
    <w:p w:rsidR="00486E98" w:rsidRDefault="00486E98" w:rsidP="00486E98">
      <w:pPr>
        <w:pStyle w:val="ad"/>
        <w:rPr>
          <w:sz w:val="26"/>
          <w:szCs w:val="26"/>
        </w:rPr>
      </w:pPr>
      <w:r>
        <w:rPr>
          <w:sz w:val="26"/>
          <w:szCs w:val="26"/>
        </w:rPr>
        <w:t>Основной вид деятельности: производство металлоконструкций.</w:t>
      </w:r>
    </w:p>
    <w:p w:rsidR="00486E98" w:rsidRDefault="00486E98" w:rsidP="00486E98">
      <w:pPr>
        <w:pStyle w:val="ad"/>
        <w:rPr>
          <w:sz w:val="26"/>
          <w:szCs w:val="26"/>
        </w:rPr>
      </w:pPr>
      <w:r>
        <w:rPr>
          <w:sz w:val="26"/>
          <w:szCs w:val="26"/>
        </w:rPr>
        <w:t xml:space="preserve">Состав документов: приказы по личному составу 1992–2000 гг., трудовые соглашения 1993–1999 гг., расчетные ведомости по заработной плате 1992–2000 гг. </w:t>
      </w:r>
    </w:p>
    <w:p w:rsidR="00486E98" w:rsidRPr="001D0A78" w:rsidRDefault="00486E98" w:rsidP="000C12FE">
      <w:pPr>
        <w:pStyle w:val="ad"/>
        <w:rPr>
          <w:sz w:val="26"/>
          <w:szCs w:val="26"/>
        </w:rPr>
      </w:pPr>
    </w:p>
    <w:p w:rsidR="00CD29E1" w:rsidRPr="00CD29E1" w:rsidRDefault="00CD29E1" w:rsidP="000C12FE">
      <w:pPr>
        <w:pStyle w:val="ad"/>
        <w:keepNext/>
        <w:rPr>
          <w:b/>
          <w:sz w:val="26"/>
          <w:szCs w:val="26"/>
        </w:rPr>
      </w:pPr>
      <w:r w:rsidRPr="00CD29E1">
        <w:rPr>
          <w:b/>
          <w:sz w:val="26"/>
          <w:szCs w:val="26"/>
        </w:rPr>
        <w:t xml:space="preserve">ТОО фирма </w:t>
      </w:r>
      <w:r w:rsidR="00730776">
        <w:rPr>
          <w:b/>
          <w:sz w:val="26"/>
          <w:szCs w:val="26"/>
        </w:rPr>
        <w:t>«</w:t>
      </w:r>
      <w:r w:rsidRPr="00CD29E1">
        <w:rPr>
          <w:b/>
          <w:sz w:val="26"/>
          <w:szCs w:val="26"/>
        </w:rPr>
        <w:t>Мекон</w:t>
      </w:r>
      <w:r w:rsidR="00730776">
        <w:rPr>
          <w:b/>
          <w:sz w:val="26"/>
          <w:szCs w:val="26"/>
        </w:rPr>
        <w:t>»</w:t>
      </w:r>
      <w:r w:rsidRPr="00CD29E1">
        <w:rPr>
          <w:b/>
          <w:sz w:val="26"/>
          <w:szCs w:val="26"/>
        </w:rPr>
        <w:t xml:space="preserve"> (06.12.1990–12.02.2016)</w:t>
      </w:r>
    </w:p>
    <w:p w:rsidR="00CD29E1" w:rsidRPr="009A79A9" w:rsidRDefault="00CD29E1" w:rsidP="000C12FE">
      <w:pPr>
        <w:pStyle w:val="ad"/>
        <w:keepNext/>
        <w:rPr>
          <w:sz w:val="26"/>
          <w:szCs w:val="26"/>
        </w:rPr>
      </w:pPr>
      <w:r w:rsidRPr="009A79A9">
        <w:rPr>
          <w:sz w:val="26"/>
          <w:szCs w:val="26"/>
        </w:rPr>
        <w:t>Ф. 175, оп. 7, 4 ед. хр., 1990–1996 гг.</w:t>
      </w:r>
    </w:p>
    <w:p w:rsidR="00CD29E1" w:rsidRPr="009A79A9" w:rsidRDefault="00CD29E1" w:rsidP="000C12FE">
      <w:pPr>
        <w:pStyle w:val="ad"/>
        <w:keepNext/>
        <w:rPr>
          <w:sz w:val="26"/>
          <w:szCs w:val="26"/>
        </w:rPr>
      </w:pPr>
      <w:r w:rsidRPr="009A79A9">
        <w:rPr>
          <w:sz w:val="26"/>
          <w:szCs w:val="26"/>
        </w:rPr>
        <w:t>Переименования:</w:t>
      </w:r>
    </w:p>
    <w:p w:rsidR="00CD29E1" w:rsidRPr="009A79A9" w:rsidRDefault="00CD29E1" w:rsidP="000C12FE">
      <w:pPr>
        <w:pStyle w:val="ad"/>
        <w:numPr>
          <w:ilvl w:val="0"/>
          <w:numId w:val="1"/>
        </w:numPr>
        <w:rPr>
          <w:spacing w:val="-2"/>
          <w:sz w:val="26"/>
          <w:szCs w:val="26"/>
        </w:rPr>
      </w:pPr>
      <w:r w:rsidRPr="009A79A9">
        <w:rPr>
          <w:spacing w:val="-2"/>
          <w:sz w:val="26"/>
          <w:szCs w:val="26"/>
        </w:rPr>
        <w:t xml:space="preserve">Малое предприятие </w:t>
      </w:r>
      <w:r w:rsidR="00730776">
        <w:rPr>
          <w:spacing w:val="-2"/>
          <w:sz w:val="26"/>
          <w:szCs w:val="26"/>
        </w:rPr>
        <w:t>«</w:t>
      </w:r>
      <w:r w:rsidRPr="009A79A9">
        <w:rPr>
          <w:spacing w:val="-2"/>
          <w:sz w:val="26"/>
          <w:szCs w:val="26"/>
        </w:rPr>
        <w:t>Мекон</w:t>
      </w:r>
      <w:r w:rsidR="00730776">
        <w:rPr>
          <w:spacing w:val="-2"/>
          <w:sz w:val="26"/>
          <w:szCs w:val="26"/>
        </w:rPr>
        <w:t>»</w:t>
      </w:r>
      <w:r w:rsidRPr="009A79A9">
        <w:rPr>
          <w:spacing w:val="-2"/>
          <w:sz w:val="26"/>
          <w:szCs w:val="26"/>
        </w:rPr>
        <w:t xml:space="preserve"> (06.12.1990–20.04.1992)</w:t>
      </w:r>
    </w:p>
    <w:p w:rsidR="00CD29E1" w:rsidRDefault="00CD29E1" w:rsidP="000C12FE">
      <w:pPr>
        <w:pStyle w:val="ad"/>
        <w:numPr>
          <w:ilvl w:val="0"/>
          <w:numId w:val="1"/>
        </w:numPr>
        <w:rPr>
          <w:spacing w:val="-2"/>
          <w:sz w:val="26"/>
          <w:szCs w:val="26"/>
        </w:rPr>
      </w:pPr>
      <w:r w:rsidRPr="009A79A9">
        <w:rPr>
          <w:spacing w:val="-2"/>
          <w:sz w:val="26"/>
          <w:szCs w:val="26"/>
        </w:rPr>
        <w:t xml:space="preserve">ТОО фирма </w:t>
      </w:r>
      <w:r w:rsidR="00730776">
        <w:rPr>
          <w:spacing w:val="-2"/>
          <w:sz w:val="26"/>
          <w:szCs w:val="26"/>
        </w:rPr>
        <w:t>«</w:t>
      </w:r>
      <w:r w:rsidRPr="009A79A9">
        <w:rPr>
          <w:spacing w:val="-2"/>
          <w:sz w:val="26"/>
          <w:szCs w:val="26"/>
        </w:rPr>
        <w:t>Мекон</w:t>
      </w:r>
      <w:r w:rsidR="00730776">
        <w:rPr>
          <w:spacing w:val="-2"/>
          <w:sz w:val="26"/>
          <w:szCs w:val="26"/>
        </w:rPr>
        <w:t>»</w:t>
      </w:r>
      <w:r w:rsidRPr="009A79A9">
        <w:rPr>
          <w:spacing w:val="-2"/>
          <w:sz w:val="26"/>
          <w:szCs w:val="26"/>
        </w:rPr>
        <w:t xml:space="preserve"> (20.04.1992–12.10.2016)</w:t>
      </w:r>
    </w:p>
    <w:p w:rsidR="00222B09" w:rsidRPr="00222B09" w:rsidRDefault="00222B09" w:rsidP="00222B09">
      <w:pPr>
        <w:pStyle w:val="ad"/>
        <w:rPr>
          <w:sz w:val="26"/>
          <w:szCs w:val="26"/>
        </w:rPr>
      </w:pPr>
      <w:r w:rsidRPr="00222B09">
        <w:rPr>
          <w:sz w:val="26"/>
          <w:szCs w:val="26"/>
        </w:rPr>
        <w:t>Юридическое лицо зарегистрировано решением Советского райисполкома от 06.12.1990 № 462-15</w:t>
      </w:r>
      <w:r>
        <w:rPr>
          <w:sz w:val="26"/>
          <w:szCs w:val="26"/>
        </w:rPr>
        <w:t xml:space="preserve"> (ГУ ОГАЧО, ф. </w:t>
      </w:r>
      <w:r w:rsidRPr="00D57EFE">
        <w:rPr>
          <w:sz w:val="26"/>
          <w:szCs w:val="26"/>
        </w:rPr>
        <w:t>Р-1054</w:t>
      </w:r>
      <w:r>
        <w:rPr>
          <w:sz w:val="26"/>
          <w:szCs w:val="26"/>
        </w:rPr>
        <w:t>,</w:t>
      </w:r>
      <w:r w:rsidRPr="00D57EFE">
        <w:rPr>
          <w:sz w:val="26"/>
          <w:szCs w:val="26"/>
        </w:rPr>
        <w:t xml:space="preserve"> оп</w:t>
      </w:r>
      <w:r>
        <w:rPr>
          <w:sz w:val="26"/>
          <w:szCs w:val="26"/>
        </w:rPr>
        <w:t>.</w:t>
      </w:r>
      <w:r w:rsidRPr="00D57EFE">
        <w:rPr>
          <w:sz w:val="26"/>
          <w:szCs w:val="26"/>
        </w:rPr>
        <w:t xml:space="preserve"> 5</w:t>
      </w:r>
      <w:r>
        <w:rPr>
          <w:sz w:val="26"/>
          <w:szCs w:val="26"/>
        </w:rPr>
        <w:t>,</w:t>
      </w:r>
      <w:r w:rsidRPr="00D57EFE">
        <w:rPr>
          <w:sz w:val="26"/>
          <w:szCs w:val="26"/>
        </w:rPr>
        <w:t xml:space="preserve"> д</w:t>
      </w:r>
      <w:r>
        <w:rPr>
          <w:sz w:val="26"/>
          <w:szCs w:val="26"/>
        </w:rPr>
        <w:t>.</w:t>
      </w:r>
      <w:r w:rsidRPr="00D57EFE">
        <w:rPr>
          <w:sz w:val="26"/>
          <w:szCs w:val="26"/>
        </w:rPr>
        <w:t xml:space="preserve"> 1066</w:t>
      </w:r>
      <w:r>
        <w:rPr>
          <w:sz w:val="26"/>
          <w:szCs w:val="26"/>
        </w:rPr>
        <w:t>,</w:t>
      </w:r>
      <w:r w:rsidRPr="00D57EFE">
        <w:rPr>
          <w:sz w:val="26"/>
          <w:szCs w:val="26"/>
        </w:rPr>
        <w:t xml:space="preserve"> л</w:t>
      </w:r>
      <w:r>
        <w:rPr>
          <w:sz w:val="26"/>
          <w:szCs w:val="26"/>
        </w:rPr>
        <w:t>.</w:t>
      </w:r>
      <w:r w:rsidRPr="00D57EFE">
        <w:rPr>
          <w:sz w:val="26"/>
          <w:szCs w:val="26"/>
        </w:rPr>
        <w:t xml:space="preserve"> 349</w:t>
      </w:r>
      <w:r>
        <w:rPr>
          <w:sz w:val="26"/>
          <w:szCs w:val="26"/>
        </w:rPr>
        <w:t>–358)</w:t>
      </w:r>
      <w:r w:rsidRPr="00222B09">
        <w:rPr>
          <w:sz w:val="26"/>
          <w:szCs w:val="26"/>
        </w:rPr>
        <w:t>, постановлением главы администрации Советского района от 20.04.1992 № 675</w:t>
      </w:r>
      <w:r>
        <w:rPr>
          <w:sz w:val="26"/>
          <w:szCs w:val="26"/>
        </w:rPr>
        <w:t xml:space="preserve"> (</w:t>
      </w:r>
      <w:r w:rsidRPr="007D6871">
        <w:rPr>
          <w:sz w:val="26"/>
          <w:szCs w:val="26"/>
        </w:rPr>
        <w:t xml:space="preserve">ф. </w:t>
      </w:r>
      <w:r>
        <w:rPr>
          <w:sz w:val="26"/>
          <w:szCs w:val="26"/>
        </w:rPr>
        <w:t>12</w:t>
      </w:r>
      <w:r w:rsidRPr="007D6871">
        <w:rPr>
          <w:sz w:val="26"/>
          <w:szCs w:val="26"/>
        </w:rPr>
        <w:t xml:space="preserve">, оп. 1, д. </w:t>
      </w:r>
      <w:r>
        <w:rPr>
          <w:sz w:val="26"/>
          <w:szCs w:val="26"/>
        </w:rPr>
        <w:t>63</w:t>
      </w:r>
      <w:r w:rsidRPr="007D6871">
        <w:rPr>
          <w:sz w:val="26"/>
          <w:szCs w:val="26"/>
        </w:rPr>
        <w:t xml:space="preserve">, л. </w:t>
      </w:r>
      <w:r>
        <w:rPr>
          <w:sz w:val="26"/>
          <w:szCs w:val="26"/>
        </w:rPr>
        <w:t>5–19)</w:t>
      </w:r>
      <w:r w:rsidRPr="00222B09">
        <w:rPr>
          <w:sz w:val="26"/>
          <w:szCs w:val="26"/>
        </w:rPr>
        <w:t>.</w:t>
      </w:r>
    </w:p>
    <w:p w:rsidR="00222B09" w:rsidRPr="00222B09" w:rsidRDefault="00222B09" w:rsidP="00222B09">
      <w:pPr>
        <w:pStyle w:val="ad"/>
        <w:rPr>
          <w:sz w:val="26"/>
          <w:szCs w:val="26"/>
        </w:rPr>
      </w:pPr>
      <w:r>
        <w:rPr>
          <w:sz w:val="26"/>
          <w:szCs w:val="26"/>
        </w:rPr>
        <w:t>Деятельность фактически прекращена в 1997 г., решение о ликвидации принято 12.02.2003, процедура ликвидации не завершена, исключено из ЕГРЮЛ как недействующее юридическое лицо (ф. 175, оп. 7, предисловие).</w:t>
      </w:r>
    </w:p>
    <w:p w:rsidR="00CD29E1" w:rsidRPr="00222B09" w:rsidRDefault="00CD29E1" w:rsidP="000C12FE">
      <w:pPr>
        <w:pStyle w:val="ad"/>
        <w:rPr>
          <w:sz w:val="26"/>
          <w:szCs w:val="26"/>
        </w:rPr>
      </w:pPr>
      <w:r w:rsidRPr="00222B09">
        <w:rPr>
          <w:sz w:val="26"/>
          <w:szCs w:val="26"/>
        </w:rPr>
        <w:t>ИНН: 7453011074.</w:t>
      </w:r>
    </w:p>
    <w:p w:rsidR="00CD29E1" w:rsidRPr="00222B09" w:rsidRDefault="005F47DF" w:rsidP="000C12FE">
      <w:pPr>
        <w:pStyle w:val="ad"/>
        <w:rPr>
          <w:sz w:val="26"/>
          <w:szCs w:val="26"/>
        </w:rPr>
      </w:pPr>
      <w:r w:rsidRPr="00222B09">
        <w:rPr>
          <w:sz w:val="26"/>
          <w:szCs w:val="26"/>
        </w:rPr>
        <w:t>Основной вид деятельности:</w:t>
      </w:r>
      <w:r w:rsidR="00CD29E1" w:rsidRPr="00222B09">
        <w:rPr>
          <w:sz w:val="26"/>
          <w:szCs w:val="26"/>
        </w:rPr>
        <w:t xml:space="preserve"> изготовление и монтаж металлоконструкций.</w:t>
      </w:r>
    </w:p>
    <w:p w:rsidR="00CD29E1" w:rsidRPr="00222B09" w:rsidRDefault="00CD29E1" w:rsidP="000C12FE">
      <w:pPr>
        <w:pStyle w:val="ad"/>
        <w:rPr>
          <w:sz w:val="26"/>
          <w:szCs w:val="26"/>
        </w:rPr>
      </w:pPr>
      <w:r w:rsidRPr="00222B09">
        <w:rPr>
          <w:sz w:val="26"/>
          <w:szCs w:val="26"/>
        </w:rPr>
        <w:t xml:space="preserve">Состав документов: документы о создании и </w:t>
      </w:r>
      <w:r w:rsidR="006C0419">
        <w:rPr>
          <w:sz w:val="26"/>
          <w:szCs w:val="26"/>
        </w:rPr>
        <w:t>реорганизации</w:t>
      </w:r>
      <w:r w:rsidRPr="00222B09">
        <w:rPr>
          <w:sz w:val="26"/>
          <w:szCs w:val="26"/>
        </w:rPr>
        <w:t xml:space="preserve"> 1990–1992 гг., приказы по личному составу 1990–1995 гг., расчетные ведомости по заработной плате 1990–1996 гг.</w:t>
      </w:r>
    </w:p>
    <w:p w:rsidR="009F37FB" w:rsidRDefault="009F37FB" w:rsidP="000C12FE">
      <w:pPr>
        <w:pStyle w:val="ad"/>
        <w:rPr>
          <w:sz w:val="26"/>
          <w:szCs w:val="26"/>
        </w:rPr>
      </w:pPr>
    </w:p>
    <w:p w:rsidR="007E2497" w:rsidRPr="00375BE4" w:rsidRDefault="007E2497" w:rsidP="00611C55">
      <w:pPr>
        <w:pStyle w:val="ad"/>
        <w:keepNext/>
        <w:rPr>
          <w:b/>
          <w:sz w:val="26"/>
          <w:szCs w:val="26"/>
        </w:rPr>
      </w:pPr>
      <w:r w:rsidRPr="00375BE4">
        <w:rPr>
          <w:b/>
          <w:sz w:val="26"/>
          <w:szCs w:val="26"/>
        </w:rPr>
        <w:lastRenderedPageBreak/>
        <w:t xml:space="preserve">Челябинский завод теплоизоляционных изделий – филиал АООТ </w:t>
      </w:r>
      <w:r w:rsidR="00730776">
        <w:rPr>
          <w:b/>
          <w:sz w:val="26"/>
          <w:szCs w:val="26"/>
        </w:rPr>
        <w:t>«</w:t>
      </w:r>
      <w:r w:rsidRPr="00375BE4">
        <w:rPr>
          <w:b/>
          <w:sz w:val="26"/>
          <w:szCs w:val="26"/>
        </w:rPr>
        <w:t>Термостепс</w:t>
      </w:r>
      <w:r w:rsidR="00730776">
        <w:rPr>
          <w:b/>
          <w:sz w:val="26"/>
          <w:szCs w:val="26"/>
        </w:rPr>
        <w:t>»</w:t>
      </w:r>
      <w:r w:rsidRPr="00375BE4">
        <w:rPr>
          <w:b/>
          <w:sz w:val="26"/>
          <w:szCs w:val="26"/>
        </w:rPr>
        <w:t xml:space="preserve"> (09.01.1963–01.03.2000)</w:t>
      </w:r>
    </w:p>
    <w:p w:rsidR="007E2497" w:rsidRPr="00375BE4" w:rsidRDefault="007E2497" w:rsidP="00611C55">
      <w:pPr>
        <w:pStyle w:val="ad"/>
        <w:keepNext/>
        <w:jc w:val="left"/>
        <w:rPr>
          <w:sz w:val="26"/>
          <w:szCs w:val="26"/>
        </w:rPr>
      </w:pPr>
      <w:r w:rsidRPr="00375BE4">
        <w:rPr>
          <w:sz w:val="26"/>
          <w:szCs w:val="26"/>
        </w:rPr>
        <w:t>Ф. 10, оп. 1–3, 150 ед. хр., 1963–2000 гг.</w:t>
      </w:r>
    </w:p>
    <w:p w:rsidR="007E2497" w:rsidRPr="00375BE4" w:rsidRDefault="007E2497" w:rsidP="000C12FE">
      <w:pPr>
        <w:pStyle w:val="ad"/>
        <w:jc w:val="left"/>
        <w:rPr>
          <w:sz w:val="26"/>
          <w:szCs w:val="26"/>
        </w:rPr>
      </w:pPr>
      <w:r w:rsidRPr="00375BE4">
        <w:rPr>
          <w:sz w:val="26"/>
          <w:szCs w:val="26"/>
        </w:rPr>
        <w:t>Переименования:</w:t>
      </w:r>
    </w:p>
    <w:p w:rsidR="007E2497" w:rsidRPr="00375BE4"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треста </w:t>
      </w:r>
      <w:r w:rsidR="00730776">
        <w:rPr>
          <w:sz w:val="26"/>
          <w:szCs w:val="26"/>
        </w:rPr>
        <w:t>«</w:t>
      </w:r>
      <w:r w:rsidRPr="00375BE4">
        <w:rPr>
          <w:sz w:val="26"/>
          <w:szCs w:val="26"/>
        </w:rPr>
        <w:t>Теплоизоляция</w:t>
      </w:r>
      <w:r w:rsidR="00730776">
        <w:rPr>
          <w:sz w:val="26"/>
          <w:szCs w:val="26"/>
        </w:rPr>
        <w:t>»</w:t>
      </w:r>
      <w:r w:rsidRPr="00375BE4">
        <w:rPr>
          <w:sz w:val="26"/>
          <w:szCs w:val="26"/>
        </w:rPr>
        <w:t xml:space="preserve">, с [1969] – треста </w:t>
      </w:r>
      <w:r w:rsidR="00730776">
        <w:rPr>
          <w:sz w:val="26"/>
          <w:szCs w:val="26"/>
        </w:rPr>
        <w:t>«</w:t>
      </w:r>
      <w:r w:rsidRPr="00375BE4">
        <w:rPr>
          <w:sz w:val="26"/>
          <w:szCs w:val="26"/>
        </w:rPr>
        <w:t>Союзтеплоконструкция</w:t>
      </w:r>
      <w:r w:rsidR="00730776">
        <w:rPr>
          <w:sz w:val="26"/>
          <w:szCs w:val="26"/>
        </w:rPr>
        <w:t>»</w:t>
      </w:r>
      <w:r w:rsidRPr="00375BE4">
        <w:rPr>
          <w:sz w:val="26"/>
          <w:szCs w:val="26"/>
        </w:rPr>
        <w:t xml:space="preserve">, с [1988] – НПО </w:t>
      </w:r>
      <w:r w:rsidR="00730776">
        <w:rPr>
          <w:sz w:val="26"/>
          <w:szCs w:val="26"/>
        </w:rPr>
        <w:t>«</w:t>
      </w:r>
      <w:r w:rsidRPr="00375BE4">
        <w:rPr>
          <w:sz w:val="26"/>
          <w:szCs w:val="26"/>
        </w:rPr>
        <w:t>Тепломонтаж</w:t>
      </w:r>
      <w:r w:rsidR="00730776">
        <w:rPr>
          <w:sz w:val="26"/>
          <w:szCs w:val="26"/>
        </w:rPr>
        <w:t>»</w:t>
      </w:r>
      <w:r w:rsidRPr="00375BE4">
        <w:rPr>
          <w:sz w:val="26"/>
          <w:szCs w:val="26"/>
        </w:rPr>
        <w:t xml:space="preserve"> (09.01.1963–23.12.1992)</w:t>
      </w:r>
    </w:p>
    <w:p w:rsidR="007E2497" w:rsidRPr="00375BE4"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АООТ </w:t>
      </w:r>
      <w:r w:rsidR="00730776">
        <w:rPr>
          <w:sz w:val="26"/>
          <w:szCs w:val="26"/>
        </w:rPr>
        <w:t>«</w:t>
      </w:r>
      <w:r w:rsidRPr="00375BE4">
        <w:rPr>
          <w:sz w:val="26"/>
          <w:szCs w:val="26"/>
        </w:rPr>
        <w:t>Термостепс</w:t>
      </w:r>
      <w:r w:rsidR="00730776">
        <w:rPr>
          <w:sz w:val="26"/>
          <w:szCs w:val="26"/>
        </w:rPr>
        <w:t>»</w:t>
      </w:r>
      <w:r w:rsidRPr="00375BE4">
        <w:rPr>
          <w:sz w:val="26"/>
          <w:szCs w:val="26"/>
        </w:rPr>
        <w:t xml:space="preserve"> (23.12.1992–20.04.1993)</w:t>
      </w:r>
    </w:p>
    <w:p w:rsidR="007E2497"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w:t>
      </w:r>
      <w:r w:rsidR="002D0D8F">
        <w:rPr>
          <w:sz w:val="26"/>
          <w:szCs w:val="26"/>
        </w:rPr>
        <w:t>–</w:t>
      </w:r>
      <w:r w:rsidRPr="00375BE4">
        <w:rPr>
          <w:sz w:val="26"/>
          <w:szCs w:val="26"/>
        </w:rPr>
        <w:t xml:space="preserve"> филиал АООТ </w:t>
      </w:r>
      <w:r w:rsidR="00730776">
        <w:rPr>
          <w:sz w:val="26"/>
          <w:szCs w:val="26"/>
        </w:rPr>
        <w:t>«</w:t>
      </w:r>
      <w:r w:rsidRPr="00375BE4">
        <w:rPr>
          <w:sz w:val="26"/>
          <w:szCs w:val="26"/>
        </w:rPr>
        <w:t>Термостепс</w:t>
      </w:r>
      <w:r w:rsidR="00730776">
        <w:rPr>
          <w:sz w:val="26"/>
          <w:szCs w:val="26"/>
        </w:rPr>
        <w:t>»</w:t>
      </w:r>
      <w:r w:rsidRPr="00375BE4">
        <w:rPr>
          <w:sz w:val="26"/>
          <w:szCs w:val="26"/>
        </w:rPr>
        <w:t xml:space="preserve"> (20.04.1993–01.03.2000)</w:t>
      </w:r>
    </w:p>
    <w:p w:rsidR="002D0D8F" w:rsidRDefault="002D0D8F" w:rsidP="000C12FE">
      <w:pPr>
        <w:pStyle w:val="ad"/>
        <w:rPr>
          <w:sz w:val="26"/>
          <w:szCs w:val="26"/>
        </w:rPr>
      </w:pPr>
      <w:r w:rsidRPr="002D0D8F">
        <w:rPr>
          <w:sz w:val="26"/>
          <w:szCs w:val="26"/>
        </w:rPr>
        <w:t xml:space="preserve">Челябинский завод теплоизоляционных изделий </w:t>
      </w:r>
      <w:r>
        <w:rPr>
          <w:sz w:val="26"/>
          <w:szCs w:val="26"/>
        </w:rPr>
        <w:t xml:space="preserve">выделен из Челябинского строительно-монтажного управления </w:t>
      </w:r>
      <w:r w:rsidRPr="002D0D8F">
        <w:rPr>
          <w:sz w:val="26"/>
          <w:szCs w:val="26"/>
        </w:rPr>
        <w:t xml:space="preserve">треста </w:t>
      </w:r>
      <w:r w:rsidR="00730776">
        <w:rPr>
          <w:sz w:val="26"/>
          <w:szCs w:val="26"/>
        </w:rPr>
        <w:t>«</w:t>
      </w:r>
      <w:r w:rsidRPr="002D0D8F">
        <w:rPr>
          <w:sz w:val="26"/>
          <w:szCs w:val="26"/>
        </w:rPr>
        <w:t>Теплоизоляция</w:t>
      </w:r>
      <w:r w:rsidR="00730776">
        <w:rPr>
          <w:sz w:val="26"/>
          <w:szCs w:val="26"/>
        </w:rPr>
        <w:t>»</w:t>
      </w:r>
      <w:r w:rsidRPr="002D0D8F">
        <w:rPr>
          <w:sz w:val="26"/>
          <w:szCs w:val="26"/>
        </w:rPr>
        <w:t xml:space="preserve"> приказом Министерств</w:t>
      </w:r>
      <w:r>
        <w:rPr>
          <w:sz w:val="26"/>
          <w:szCs w:val="26"/>
        </w:rPr>
        <w:t>а</w:t>
      </w:r>
      <w:r w:rsidRPr="002D0D8F">
        <w:rPr>
          <w:sz w:val="26"/>
          <w:szCs w:val="26"/>
        </w:rPr>
        <w:t xml:space="preserve"> монтажных и специальных строительных работ РСФСР от 09.01.1963 № 6</w:t>
      </w:r>
      <w:r>
        <w:rPr>
          <w:sz w:val="26"/>
          <w:szCs w:val="26"/>
        </w:rPr>
        <w:t xml:space="preserve"> (ф. 10, историческая справка)</w:t>
      </w:r>
      <w:r w:rsidRPr="002D0D8F">
        <w:rPr>
          <w:sz w:val="26"/>
          <w:szCs w:val="26"/>
        </w:rPr>
        <w:t>.</w:t>
      </w:r>
    </w:p>
    <w:p w:rsidR="00D362A0" w:rsidRPr="00D362A0" w:rsidRDefault="00EC5A64" w:rsidP="000C12FE">
      <w:pPr>
        <w:pStyle w:val="ad"/>
        <w:rPr>
          <w:sz w:val="26"/>
          <w:szCs w:val="26"/>
        </w:rPr>
      </w:pPr>
      <w:r>
        <w:rPr>
          <w:sz w:val="26"/>
          <w:szCs w:val="26"/>
        </w:rPr>
        <w:t>Т</w:t>
      </w:r>
      <w:r w:rsidRPr="002D0D8F">
        <w:rPr>
          <w:sz w:val="26"/>
          <w:szCs w:val="26"/>
        </w:rPr>
        <w:t xml:space="preserve">рест </w:t>
      </w:r>
      <w:r w:rsidR="00730776">
        <w:rPr>
          <w:sz w:val="26"/>
          <w:szCs w:val="26"/>
        </w:rPr>
        <w:t>«</w:t>
      </w:r>
      <w:r w:rsidRPr="002D0D8F">
        <w:rPr>
          <w:sz w:val="26"/>
          <w:szCs w:val="26"/>
        </w:rPr>
        <w:t>Теплоизоляция</w:t>
      </w:r>
      <w:r w:rsidR="00730776">
        <w:rPr>
          <w:sz w:val="26"/>
          <w:szCs w:val="26"/>
        </w:rPr>
        <w:t>»</w:t>
      </w:r>
      <w:r>
        <w:rPr>
          <w:sz w:val="26"/>
          <w:szCs w:val="26"/>
        </w:rPr>
        <w:t xml:space="preserve"> в 1969 г. переименован в </w:t>
      </w:r>
      <w:r w:rsidR="002D0D8F" w:rsidRPr="002D0D8F">
        <w:rPr>
          <w:sz w:val="26"/>
          <w:szCs w:val="26"/>
        </w:rPr>
        <w:t>трест</w:t>
      </w:r>
      <w:r>
        <w:rPr>
          <w:sz w:val="26"/>
          <w:szCs w:val="26"/>
        </w:rPr>
        <w:t xml:space="preserve"> </w:t>
      </w:r>
      <w:r w:rsidR="00730776">
        <w:rPr>
          <w:sz w:val="26"/>
          <w:szCs w:val="26"/>
        </w:rPr>
        <w:t>«</w:t>
      </w:r>
      <w:r>
        <w:rPr>
          <w:sz w:val="26"/>
          <w:szCs w:val="26"/>
        </w:rPr>
        <w:t>Союзтеплоконструкция</w:t>
      </w:r>
      <w:r w:rsidR="00730776">
        <w:rPr>
          <w:sz w:val="26"/>
          <w:szCs w:val="26"/>
        </w:rPr>
        <w:t>»</w:t>
      </w:r>
      <w:r>
        <w:rPr>
          <w:sz w:val="26"/>
          <w:szCs w:val="26"/>
        </w:rPr>
        <w:t xml:space="preserve">, в 1988 г. – в </w:t>
      </w:r>
      <w:r w:rsidR="002D0D8F" w:rsidRPr="002D0D8F">
        <w:rPr>
          <w:sz w:val="26"/>
          <w:szCs w:val="26"/>
        </w:rPr>
        <w:t xml:space="preserve">НПО </w:t>
      </w:r>
      <w:r w:rsidR="00730776">
        <w:rPr>
          <w:sz w:val="26"/>
          <w:szCs w:val="26"/>
        </w:rPr>
        <w:t>«</w:t>
      </w:r>
      <w:r w:rsidR="002D0D8F" w:rsidRPr="002D0D8F">
        <w:rPr>
          <w:sz w:val="26"/>
          <w:szCs w:val="26"/>
        </w:rPr>
        <w:t>Тепломонтаж</w:t>
      </w:r>
      <w:r w:rsidR="00730776">
        <w:rPr>
          <w:sz w:val="26"/>
          <w:szCs w:val="26"/>
        </w:rPr>
        <w:t>»</w:t>
      </w:r>
      <w:r>
        <w:rPr>
          <w:sz w:val="26"/>
          <w:szCs w:val="26"/>
        </w:rPr>
        <w:t xml:space="preserve">, во исполнение решения </w:t>
      </w:r>
      <w:r w:rsidRPr="002D0D8F">
        <w:rPr>
          <w:sz w:val="26"/>
          <w:szCs w:val="26"/>
        </w:rPr>
        <w:t xml:space="preserve">Госкомимущества </w:t>
      </w:r>
      <w:r w:rsidR="00980994">
        <w:rPr>
          <w:sz w:val="26"/>
          <w:szCs w:val="26"/>
        </w:rPr>
        <w:t>России</w:t>
      </w:r>
      <w:r w:rsidRPr="002D0D8F">
        <w:rPr>
          <w:sz w:val="26"/>
          <w:szCs w:val="26"/>
        </w:rPr>
        <w:t xml:space="preserve"> от</w:t>
      </w:r>
      <w:r>
        <w:rPr>
          <w:sz w:val="26"/>
          <w:szCs w:val="26"/>
        </w:rPr>
        <w:t> </w:t>
      </w:r>
      <w:r w:rsidRPr="002D0D8F">
        <w:rPr>
          <w:sz w:val="26"/>
          <w:szCs w:val="26"/>
        </w:rPr>
        <w:t>13.07.1992 № МП-10/4349</w:t>
      </w:r>
      <w:r>
        <w:rPr>
          <w:sz w:val="26"/>
          <w:szCs w:val="26"/>
        </w:rPr>
        <w:t xml:space="preserve"> преобразован в АООТ </w:t>
      </w:r>
      <w:r w:rsidR="00730776">
        <w:rPr>
          <w:sz w:val="26"/>
          <w:szCs w:val="26"/>
        </w:rPr>
        <w:t>«</w:t>
      </w:r>
      <w:r>
        <w:rPr>
          <w:sz w:val="26"/>
          <w:szCs w:val="26"/>
        </w:rPr>
        <w:t>Термостепс</w:t>
      </w:r>
      <w:r w:rsidR="00730776">
        <w:rPr>
          <w:sz w:val="26"/>
          <w:szCs w:val="26"/>
        </w:rPr>
        <w:t>»</w:t>
      </w:r>
      <w:r w:rsidR="00D362A0">
        <w:rPr>
          <w:sz w:val="26"/>
          <w:szCs w:val="26"/>
        </w:rPr>
        <w:t xml:space="preserve"> (зарегистрировано </w:t>
      </w:r>
      <w:r w:rsidR="00D362A0" w:rsidRPr="00D362A0">
        <w:rPr>
          <w:sz w:val="26"/>
          <w:szCs w:val="26"/>
        </w:rPr>
        <w:t>Московск</w:t>
      </w:r>
      <w:r w:rsidR="009736D9">
        <w:rPr>
          <w:sz w:val="26"/>
          <w:szCs w:val="26"/>
        </w:rPr>
        <w:t>ой</w:t>
      </w:r>
      <w:r w:rsidR="00D362A0" w:rsidRPr="00D362A0">
        <w:rPr>
          <w:sz w:val="26"/>
          <w:szCs w:val="26"/>
        </w:rPr>
        <w:t xml:space="preserve"> регистрационн</w:t>
      </w:r>
      <w:r w:rsidR="009736D9">
        <w:rPr>
          <w:sz w:val="26"/>
          <w:szCs w:val="26"/>
        </w:rPr>
        <w:t>ой</w:t>
      </w:r>
      <w:r w:rsidR="00D362A0" w:rsidRPr="00D362A0">
        <w:rPr>
          <w:sz w:val="26"/>
          <w:szCs w:val="26"/>
        </w:rPr>
        <w:t xml:space="preserve"> палат</w:t>
      </w:r>
      <w:r w:rsidR="009736D9">
        <w:rPr>
          <w:sz w:val="26"/>
          <w:szCs w:val="26"/>
        </w:rPr>
        <w:t>ой</w:t>
      </w:r>
      <w:r w:rsidR="00D362A0" w:rsidRPr="00D362A0">
        <w:rPr>
          <w:sz w:val="26"/>
          <w:szCs w:val="26"/>
        </w:rPr>
        <w:t xml:space="preserve"> 23.12.1992, рег.</w:t>
      </w:r>
      <w:r w:rsidR="00D362A0">
        <w:rPr>
          <w:sz w:val="26"/>
          <w:szCs w:val="26"/>
        </w:rPr>
        <w:t> </w:t>
      </w:r>
      <w:r w:rsidR="00D362A0" w:rsidRPr="00D362A0">
        <w:rPr>
          <w:sz w:val="26"/>
          <w:szCs w:val="26"/>
        </w:rPr>
        <w:t>№ 019.763</w:t>
      </w:r>
      <w:r w:rsidR="00D362A0">
        <w:rPr>
          <w:sz w:val="26"/>
          <w:szCs w:val="26"/>
        </w:rPr>
        <w:t>)</w:t>
      </w:r>
      <w:r w:rsidR="00D362A0" w:rsidRPr="00D362A0">
        <w:rPr>
          <w:sz w:val="26"/>
          <w:szCs w:val="26"/>
        </w:rPr>
        <w:t>.</w:t>
      </w:r>
    </w:p>
    <w:p w:rsidR="002D0D8F" w:rsidRPr="002D0D8F" w:rsidRDefault="00EC5A64" w:rsidP="000C12FE">
      <w:pPr>
        <w:pStyle w:val="ad"/>
        <w:rPr>
          <w:sz w:val="26"/>
          <w:szCs w:val="26"/>
        </w:rPr>
      </w:pPr>
      <w:r>
        <w:rPr>
          <w:sz w:val="26"/>
          <w:szCs w:val="26"/>
        </w:rPr>
        <w:t>П</w:t>
      </w:r>
      <w:r w:rsidRPr="002D0D8F">
        <w:rPr>
          <w:sz w:val="26"/>
          <w:szCs w:val="26"/>
        </w:rPr>
        <w:t>риказ</w:t>
      </w:r>
      <w:r>
        <w:rPr>
          <w:sz w:val="26"/>
          <w:szCs w:val="26"/>
        </w:rPr>
        <w:t xml:space="preserve">ом </w:t>
      </w:r>
      <w:r w:rsidRPr="002D0D8F">
        <w:rPr>
          <w:sz w:val="26"/>
          <w:szCs w:val="26"/>
        </w:rPr>
        <w:t xml:space="preserve">генерального директора АООТ </w:t>
      </w:r>
      <w:r w:rsidR="00730776">
        <w:rPr>
          <w:sz w:val="26"/>
          <w:szCs w:val="26"/>
        </w:rPr>
        <w:t>«</w:t>
      </w:r>
      <w:r w:rsidRPr="002D0D8F">
        <w:rPr>
          <w:sz w:val="26"/>
          <w:szCs w:val="26"/>
        </w:rPr>
        <w:t>Термостепс</w:t>
      </w:r>
      <w:r w:rsidR="00730776">
        <w:rPr>
          <w:sz w:val="26"/>
          <w:szCs w:val="26"/>
        </w:rPr>
        <w:t>»</w:t>
      </w:r>
      <w:r w:rsidRPr="002D0D8F">
        <w:rPr>
          <w:sz w:val="26"/>
          <w:szCs w:val="26"/>
        </w:rPr>
        <w:t xml:space="preserve"> от 20.04.1993 № 17</w:t>
      </w:r>
      <w:r>
        <w:rPr>
          <w:sz w:val="26"/>
          <w:szCs w:val="26"/>
        </w:rPr>
        <w:t xml:space="preserve"> завод получил статус филиала АОО</w:t>
      </w:r>
      <w:r w:rsidR="00EA34A6">
        <w:rPr>
          <w:sz w:val="26"/>
          <w:szCs w:val="26"/>
        </w:rPr>
        <w:t>Т</w:t>
      </w:r>
      <w:r>
        <w:rPr>
          <w:sz w:val="26"/>
          <w:szCs w:val="26"/>
        </w:rPr>
        <w:t xml:space="preserve"> </w:t>
      </w:r>
      <w:r w:rsidR="00730776">
        <w:rPr>
          <w:sz w:val="26"/>
          <w:szCs w:val="26"/>
        </w:rPr>
        <w:t>«</w:t>
      </w:r>
      <w:r>
        <w:rPr>
          <w:sz w:val="26"/>
          <w:szCs w:val="26"/>
        </w:rPr>
        <w:t>Термостепс</w:t>
      </w:r>
      <w:r w:rsidR="00730776">
        <w:rPr>
          <w:sz w:val="26"/>
          <w:szCs w:val="26"/>
        </w:rPr>
        <w:t>»</w:t>
      </w:r>
      <w:r w:rsidR="00D362A0">
        <w:rPr>
          <w:sz w:val="26"/>
          <w:szCs w:val="26"/>
        </w:rPr>
        <w:t>, л</w:t>
      </w:r>
      <w:r w:rsidR="00D362A0" w:rsidRPr="002D0D8F">
        <w:rPr>
          <w:sz w:val="26"/>
          <w:szCs w:val="26"/>
        </w:rPr>
        <w:t xml:space="preserve">иквидирован на основании решения Совета директоров АООТ </w:t>
      </w:r>
      <w:r w:rsidR="00730776">
        <w:rPr>
          <w:sz w:val="26"/>
          <w:szCs w:val="26"/>
        </w:rPr>
        <w:t>«</w:t>
      </w:r>
      <w:r w:rsidR="00D362A0">
        <w:rPr>
          <w:sz w:val="26"/>
          <w:szCs w:val="26"/>
        </w:rPr>
        <w:t>Термостепс</w:t>
      </w:r>
      <w:r w:rsidR="00730776">
        <w:rPr>
          <w:sz w:val="26"/>
          <w:szCs w:val="26"/>
        </w:rPr>
        <w:t>»</w:t>
      </w:r>
      <w:r w:rsidR="00D362A0">
        <w:rPr>
          <w:sz w:val="26"/>
          <w:szCs w:val="26"/>
        </w:rPr>
        <w:t xml:space="preserve"> от 15.10.1999 № 28 (ф. 10, оп. 1, д. 32, л. 1–28)</w:t>
      </w:r>
      <w:r>
        <w:rPr>
          <w:sz w:val="26"/>
          <w:szCs w:val="26"/>
        </w:rPr>
        <w:t>.</w:t>
      </w:r>
      <w:r w:rsidR="00D362A0">
        <w:rPr>
          <w:sz w:val="26"/>
          <w:szCs w:val="26"/>
        </w:rPr>
        <w:t xml:space="preserve"> </w:t>
      </w:r>
    </w:p>
    <w:p w:rsidR="007E2497" w:rsidRPr="00375BE4" w:rsidRDefault="007E2497" w:rsidP="000C12FE">
      <w:pPr>
        <w:pStyle w:val="ad"/>
        <w:jc w:val="left"/>
        <w:rPr>
          <w:sz w:val="26"/>
          <w:szCs w:val="26"/>
        </w:rPr>
      </w:pPr>
      <w:r w:rsidRPr="00375BE4">
        <w:rPr>
          <w:sz w:val="26"/>
          <w:szCs w:val="26"/>
        </w:rPr>
        <w:t xml:space="preserve">Состав документов </w:t>
      </w:r>
    </w:p>
    <w:p w:rsidR="007E2497" w:rsidRPr="00375BE4" w:rsidRDefault="007E2497" w:rsidP="000C12FE">
      <w:pPr>
        <w:pStyle w:val="ad"/>
        <w:rPr>
          <w:sz w:val="26"/>
          <w:szCs w:val="26"/>
        </w:rPr>
      </w:pPr>
      <w:r w:rsidRPr="00375BE4">
        <w:rPr>
          <w:sz w:val="26"/>
          <w:szCs w:val="26"/>
        </w:rPr>
        <w:t>Оп. 1: личные карточки (ф. Т-2) 1963–2000 гг.</w:t>
      </w:r>
    </w:p>
    <w:p w:rsidR="007E2497" w:rsidRPr="00375BE4" w:rsidRDefault="007E2497" w:rsidP="000C12FE">
      <w:pPr>
        <w:pStyle w:val="ad"/>
        <w:rPr>
          <w:sz w:val="26"/>
          <w:szCs w:val="26"/>
        </w:rPr>
      </w:pPr>
      <w:r w:rsidRPr="00375BE4">
        <w:rPr>
          <w:sz w:val="26"/>
          <w:szCs w:val="26"/>
        </w:rPr>
        <w:t>Оп. 2: лицевые счета по заработной плате 1965–2000 гг.</w:t>
      </w:r>
    </w:p>
    <w:p w:rsidR="007E2497" w:rsidRDefault="007E2497" w:rsidP="000C12FE">
      <w:pPr>
        <w:pStyle w:val="ad"/>
        <w:rPr>
          <w:sz w:val="26"/>
          <w:szCs w:val="26"/>
        </w:rPr>
      </w:pPr>
      <w:r w:rsidRPr="00375BE4">
        <w:rPr>
          <w:sz w:val="26"/>
          <w:szCs w:val="26"/>
        </w:rPr>
        <w:t>Оп. 3: невостребованные трудовые книжки</w:t>
      </w:r>
      <w:r w:rsidR="00EA34A6">
        <w:rPr>
          <w:sz w:val="26"/>
          <w:szCs w:val="26"/>
        </w:rPr>
        <w:t>.</w:t>
      </w:r>
    </w:p>
    <w:p w:rsidR="007E2497" w:rsidRDefault="007E2497" w:rsidP="000C12FE">
      <w:pPr>
        <w:pStyle w:val="ad"/>
        <w:rPr>
          <w:sz w:val="26"/>
          <w:szCs w:val="26"/>
        </w:rPr>
      </w:pPr>
    </w:p>
    <w:p w:rsidR="00FD5439" w:rsidRPr="00375BE4" w:rsidRDefault="00375BE4" w:rsidP="00611C55">
      <w:pPr>
        <w:pStyle w:val="ad"/>
        <w:keepNext/>
        <w:tabs>
          <w:tab w:val="left" w:pos="924"/>
        </w:tabs>
        <w:jc w:val="center"/>
        <w:rPr>
          <w:b/>
          <w:sz w:val="26"/>
          <w:szCs w:val="26"/>
        </w:rPr>
      </w:pPr>
      <w:r w:rsidRPr="00375BE4">
        <w:rPr>
          <w:b/>
          <w:sz w:val="26"/>
          <w:szCs w:val="26"/>
        </w:rPr>
        <w:t>2.</w:t>
      </w:r>
      <w:r w:rsidR="007E2497">
        <w:rPr>
          <w:b/>
          <w:sz w:val="26"/>
          <w:szCs w:val="26"/>
        </w:rPr>
        <w:t>8</w:t>
      </w:r>
      <w:r w:rsidRPr="00375BE4">
        <w:rPr>
          <w:b/>
          <w:sz w:val="26"/>
          <w:szCs w:val="26"/>
        </w:rPr>
        <w:t xml:space="preserve">.2. </w:t>
      </w:r>
      <w:r w:rsidR="00FD5439" w:rsidRPr="00375BE4">
        <w:rPr>
          <w:b/>
          <w:sz w:val="26"/>
          <w:szCs w:val="26"/>
        </w:rPr>
        <w:t>Легкая промышленность</w:t>
      </w:r>
    </w:p>
    <w:p w:rsidR="008C18E7" w:rsidRDefault="008C18E7" w:rsidP="00611C55">
      <w:pPr>
        <w:pStyle w:val="ad"/>
        <w:keepNext/>
        <w:tabs>
          <w:tab w:val="left" w:pos="924"/>
        </w:tabs>
        <w:rPr>
          <w:b/>
          <w:sz w:val="26"/>
          <w:szCs w:val="26"/>
        </w:rPr>
      </w:pPr>
    </w:p>
    <w:p w:rsidR="00DD05F0" w:rsidRDefault="008B6F30" w:rsidP="00611C55">
      <w:pPr>
        <w:pStyle w:val="ad"/>
        <w:keepNext/>
        <w:tabs>
          <w:tab w:val="left" w:pos="924"/>
        </w:tabs>
        <w:jc w:val="center"/>
        <w:rPr>
          <w:b/>
          <w:sz w:val="26"/>
          <w:szCs w:val="26"/>
        </w:rPr>
      </w:pPr>
      <w:r>
        <w:rPr>
          <w:b/>
          <w:sz w:val="26"/>
          <w:szCs w:val="26"/>
        </w:rPr>
        <w:t>2.</w:t>
      </w:r>
      <w:r w:rsidR="007E2497">
        <w:rPr>
          <w:b/>
          <w:sz w:val="26"/>
          <w:szCs w:val="26"/>
        </w:rPr>
        <w:t>8</w:t>
      </w:r>
      <w:r>
        <w:rPr>
          <w:b/>
          <w:sz w:val="26"/>
          <w:szCs w:val="26"/>
        </w:rPr>
        <w:t xml:space="preserve">.2.1. </w:t>
      </w:r>
      <w:r w:rsidR="00DD05F0">
        <w:rPr>
          <w:b/>
          <w:sz w:val="26"/>
          <w:szCs w:val="26"/>
        </w:rPr>
        <w:t>Текстильная промышленность (ЕКДИ 14.03.01.00)</w:t>
      </w:r>
    </w:p>
    <w:p w:rsidR="00DD05F0" w:rsidRDefault="00DD05F0" w:rsidP="00611C55">
      <w:pPr>
        <w:pStyle w:val="ad"/>
        <w:keepNext/>
        <w:tabs>
          <w:tab w:val="left" w:pos="924"/>
        </w:tabs>
        <w:jc w:val="center"/>
        <w:rPr>
          <w:b/>
          <w:sz w:val="26"/>
          <w:szCs w:val="26"/>
        </w:rPr>
      </w:pPr>
    </w:p>
    <w:p w:rsidR="00DD05F0" w:rsidRPr="00B1548D" w:rsidRDefault="00DD05F0" w:rsidP="00611C55">
      <w:pPr>
        <w:pStyle w:val="ad"/>
        <w:keepNext/>
        <w:rPr>
          <w:b/>
          <w:sz w:val="26"/>
          <w:szCs w:val="26"/>
        </w:rPr>
      </w:pPr>
      <w:r w:rsidRPr="00B1548D">
        <w:rPr>
          <w:b/>
          <w:sz w:val="26"/>
          <w:szCs w:val="26"/>
        </w:rPr>
        <w:t xml:space="preserve">ООО </w:t>
      </w:r>
      <w:r w:rsidR="00730776">
        <w:rPr>
          <w:b/>
          <w:sz w:val="26"/>
          <w:szCs w:val="26"/>
        </w:rPr>
        <w:t>«</w:t>
      </w:r>
      <w:r w:rsidRPr="00B1548D">
        <w:rPr>
          <w:b/>
          <w:sz w:val="26"/>
          <w:szCs w:val="26"/>
        </w:rPr>
        <w:t>Си Айрлайд</w:t>
      </w:r>
      <w:r w:rsidR="00730776">
        <w:rPr>
          <w:b/>
          <w:sz w:val="26"/>
          <w:szCs w:val="26"/>
        </w:rPr>
        <w:t>»</w:t>
      </w:r>
      <w:r w:rsidRPr="00B1548D">
        <w:rPr>
          <w:b/>
          <w:sz w:val="26"/>
          <w:szCs w:val="26"/>
        </w:rPr>
        <w:t xml:space="preserve"> (17.02.2003–22.10.2019)</w:t>
      </w:r>
    </w:p>
    <w:p w:rsidR="00DD05F0" w:rsidRDefault="00DD05F0" w:rsidP="000C12FE">
      <w:pPr>
        <w:pStyle w:val="ad"/>
        <w:rPr>
          <w:sz w:val="26"/>
          <w:szCs w:val="26"/>
        </w:rPr>
      </w:pPr>
      <w:r w:rsidRPr="00590E44">
        <w:rPr>
          <w:sz w:val="26"/>
          <w:szCs w:val="26"/>
        </w:rPr>
        <w:t>Ф. 175, оп. 73, 38 ед. хр., 2003–2020 гг.</w:t>
      </w:r>
    </w:p>
    <w:p w:rsidR="00980994" w:rsidRDefault="00980994" w:rsidP="000C12FE">
      <w:pPr>
        <w:pStyle w:val="ad"/>
        <w:rPr>
          <w:bCs/>
          <w:sz w:val="26"/>
          <w:szCs w:val="26"/>
        </w:rPr>
      </w:pPr>
      <w:r>
        <w:rPr>
          <w:bCs/>
          <w:sz w:val="26"/>
          <w:szCs w:val="26"/>
        </w:rPr>
        <w:t>П</w:t>
      </w:r>
      <w:r w:rsidRPr="00A275C6">
        <w:rPr>
          <w:bCs/>
          <w:sz w:val="26"/>
          <w:szCs w:val="26"/>
        </w:rPr>
        <w:t xml:space="preserve">ризнано </w:t>
      </w:r>
      <w:r>
        <w:rPr>
          <w:bCs/>
          <w:sz w:val="26"/>
          <w:szCs w:val="26"/>
        </w:rPr>
        <w:t>несостоятельным (</w:t>
      </w:r>
      <w:r w:rsidRPr="00A275C6">
        <w:rPr>
          <w:bCs/>
          <w:sz w:val="26"/>
          <w:szCs w:val="26"/>
        </w:rPr>
        <w:t>банкротом</w:t>
      </w:r>
      <w:r>
        <w:rPr>
          <w:bCs/>
          <w:sz w:val="26"/>
          <w:szCs w:val="26"/>
        </w:rPr>
        <w:t>) р</w:t>
      </w:r>
      <w:r w:rsidRPr="00A275C6">
        <w:rPr>
          <w:bCs/>
          <w:sz w:val="26"/>
          <w:szCs w:val="26"/>
        </w:rPr>
        <w:t xml:space="preserve">ешением Арбитражного суда </w:t>
      </w:r>
      <w:r>
        <w:rPr>
          <w:bCs/>
          <w:sz w:val="26"/>
          <w:szCs w:val="26"/>
        </w:rPr>
        <w:t>Челябинской области</w:t>
      </w:r>
      <w:r w:rsidRPr="00A275C6">
        <w:rPr>
          <w:bCs/>
          <w:sz w:val="26"/>
          <w:szCs w:val="26"/>
        </w:rPr>
        <w:t xml:space="preserve"> от </w:t>
      </w:r>
      <w:r>
        <w:rPr>
          <w:bCs/>
          <w:sz w:val="26"/>
          <w:szCs w:val="26"/>
        </w:rPr>
        <w:t>22.10.</w:t>
      </w:r>
      <w:r w:rsidRPr="00A275C6">
        <w:rPr>
          <w:bCs/>
          <w:sz w:val="26"/>
          <w:szCs w:val="26"/>
        </w:rPr>
        <w:t>20</w:t>
      </w:r>
      <w:r>
        <w:rPr>
          <w:bCs/>
          <w:sz w:val="26"/>
          <w:szCs w:val="26"/>
        </w:rPr>
        <w:t xml:space="preserve">19 по </w:t>
      </w:r>
      <w:r w:rsidRPr="00A275C6">
        <w:rPr>
          <w:bCs/>
          <w:sz w:val="26"/>
          <w:szCs w:val="26"/>
        </w:rPr>
        <w:t>дел</w:t>
      </w:r>
      <w:r>
        <w:rPr>
          <w:bCs/>
          <w:sz w:val="26"/>
          <w:szCs w:val="26"/>
        </w:rPr>
        <w:t>у</w:t>
      </w:r>
      <w:r w:rsidRPr="00A275C6">
        <w:rPr>
          <w:bCs/>
          <w:sz w:val="26"/>
          <w:szCs w:val="26"/>
        </w:rPr>
        <w:t xml:space="preserve"> №</w:t>
      </w:r>
      <w:r>
        <w:rPr>
          <w:bCs/>
          <w:sz w:val="26"/>
          <w:szCs w:val="26"/>
        </w:rPr>
        <w:t> </w:t>
      </w:r>
      <w:r w:rsidRPr="00A275C6">
        <w:rPr>
          <w:bCs/>
          <w:sz w:val="26"/>
          <w:szCs w:val="26"/>
        </w:rPr>
        <w:t>А</w:t>
      </w:r>
      <w:r>
        <w:rPr>
          <w:bCs/>
          <w:sz w:val="26"/>
          <w:szCs w:val="26"/>
        </w:rPr>
        <w:t>76</w:t>
      </w:r>
      <w:r w:rsidRPr="00A275C6">
        <w:rPr>
          <w:bCs/>
          <w:sz w:val="26"/>
          <w:szCs w:val="26"/>
        </w:rPr>
        <w:t>-3</w:t>
      </w:r>
      <w:r>
        <w:rPr>
          <w:bCs/>
          <w:sz w:val="26"/>
          <w:szCs w:val="26"/>
        </w:rPr>
        <w:t>4181</w:t>
      </w:r>
      <w:r w:rsidRPr="00A275C6">
        <w:rPr>
          <w:bCs/>
          <w:sz w:val="26"/>
          <w:szCs w:val="26"/>
        </w:rPr>
        <w:t>/20</w:t>
      </w:r>
      <w:r>
        <w:rPr>
          <w:bCs/>
          <w:sz w:val="26"/>
          <w:szCs w:val="26"/>
        </w:rPr>
        <w:t>18</w:t>
      </w:r>
      <w:r w:rsidRPr="00A275C6">
        <w:rPr>
          <w:bCs/>
          <w:sz w:val="26"/>
          <w:szCs w:val="26"/>
        </w:rPr>
        <w:t xml:space="preserve"> ООО «</w:t>
      </w:r>
      <w:r w:rsidRPr="009D2738">
        <w:rPr>
          <w:bCs/>
          <w:sz w:val="26"/>
          <w:szCs w:val="26"/>
        </w:rPr>
        <w:t>Си Айрлайд</w:t>
      </w:r>
      <w:r w:rsidRPr="00A275C6">
        <w:rPr>
          <w:bCs/>
          <w:sz w:val="26"/>
          <w:szCs w:val="26"/>
        </w:rPr>
        <w:t xml:space="preserve">» </w:t>
      </w:r>
      <w:r w:rsidRPr="00980994">
        <w:rPr>
          <w:bCs/>
          <w:sz w:val="26"/>
          <w:szCs w:val="26"/>
        </w:rPr>
        <w:t>(ф. 175, оп. 73, д. 1, л. 42–52).</w:t>
      </w:r>
    </w:p>
    <w:p w:rsidR="00980994" w:rsidRPr="00980994" w:rsidRDefault="00980994" w:rsidP="000C12FE">
      <w:pPr>
        <w:pStyle w:val="ad"/>
        <w:rPr>
          <w:bCs/>
          <w:sz w:val="26"/>
          <w:szCs w:val="26"/>
        </w:rPr>
      </w:pPr>
      <w:r>
        <w:rPr>
          <w:bCs/>
          <w:sz w:val="26"/>
          <w:szCs w:val="26"/>
        </w:rPr>
        <w:t xml:space="preserve">По состоянию на 01.01.2024 конкурсное производство не завершено. </w:t>
      </w:r>
    </w:p>
    <w:p w:rsidR="00DD05F0" w:rsidRDefault="00DD05F0" w:rsidP="000C12FE">
      <w:pPr>
        <w:pStyle w:val="ad"/>
        <w:rPr>
          <w:sz w:val="26"/>
          <w:szCs w:val="26"/>
        </w:rPr>
      </w:pPr>
      <w:r>
        <w:rPr>
          <w:sz w:val="26"/>
          <w:szCs w:val="26"/>
        </w:rPr>
        <w:t>ИНН: 7451191576.</w:t>
      </w:r>
    </w:p>
    <w:p w:rsidR="00DD05F0" w:rsidRPr="00590E44" w:rsidRDefault="00AC4EF7" w:rsidP="000C12FE">
      <w:pPr>
        <w:pStyle w:val="ad"/>
        <w:rPr>
          <w:sz w:val="26"/>
          <w:szCs w:val="26"/>
        </w:rPr>
      </w:pPr>
      <w:r>
        <w:rPr>
          <w:sz w:val="26"/>
          <w:szCs w:val="26"/>
        </w:rPr>
        <w:t>Основной вид деятельности:</w:t>
      </w:r>
      <w:r w:rsidR="00DD05F0">
        <w:rPr>
          <w:sz w:val="26"/>
          <w:szCs w:val="26"/>
        </w:rPr>
        <w:t xml:space="preserve"> </w:t>
      </w:r>
      <w:r w:rsidR="00DD05F0" w:rsidRPr="00B1548D">
        <w:rPr>
          <w:sz w:val="26"/>
          <w:szCs w:val="26"/>
        </w:rPr>
        <w:t>13.95 Производство нетканых текстильных материалов и</w:t>
      </w:r>
      <w:r w:rsidR="002A1F43">
        <w:rPr>
          <w:sz w:val="26"/>
          <w:szCs w:val="26"/>
        </w:rPr>
        <w:t> </w:t>
      </w:r>
      <w:r w:rsidR="00DD05F0" w:rsidRPr="00B1548D">
        <w:rPr>
          <w:sz w:val="26"/>
          <w:szCs w:val="26"/>
        </w:rPr>
        <w:t>изделий из них, кроме одежды.</w:t>
      </w:r>
    </w:p>
    <w:p w:rsidR="00DD05F0" w:rsidRDefault="00DD05F0" w:rsidP="000C12FE">
      <w:pPr>
        <w:pStyle w:val="ad"/>
        <w:rPr>
          <w:sz w:val="26"/>
          <w:szCs w:val="26"/>
        </w:rPr>
      </w:pPr>
      <w:r w:rsidRPr="003E413F">
        <w:rPr>
          <w:sz w:val="26"/>
          <w:szCs w:val="26"/>
        </w:rPr>
        <w:t>Состав документов: докум</w:t>
      </w:r>
      <w:r>
        <w:rPr>
          <w:sz w:val="26"/>
          <w:szCs w:val="26"/>
        </w:rPr>
        <w:t xml:space="preserve">енты о создании и </w:t>
      </w:r>
      <w:r w:rsidR="00980994">
        <w:rPr>
          <w:sz w:val="26"/>
          <w:szCs w:val="26"/>
        </w:rPr>
        <w:t>признании несостоятельным (банкротом)</w:t>
      </w:r>
      <w:r>
        <w:rPr>
          <w:sz w:val="26"/>
          <w:szCs w:val="26"/>
        </w:rPr>
        <w:t xml:space="preserve"> 2003–2020</w:t>
      </w:r>
      <w:r w:rsidRPr="003E413F">
        <w:rPr>
          <w:sz w:val="26"/>
          <w:szCs w:val="26"/>
        </w:rPr>
        <w:t xml:space="preserve"> гг., приказы </w:t>
      </w:r>
      <w:r>
        <w:rPr>
          <w:sz w:val="26"/>
          <w:szCs w:val="26"/>
        </w:rPr>
        <w:t>по личному</w:t>
      </w:r>
      <w:r w:rsidRPr="003E413F">
        <w:rPr>
          <w:sz w:val="26"/>
          <w:szCs w:val="26"/>
        </w:rPr>
        <w:t xml:space="preserve"> составу</w:t>
      </w:r>
      <w:r>
        <w:rPr>
          <w:sz w:val="26"/>
          <w:szCs w:val="26"/>
        </w:rPr>
        <w:t xml:space="preserve"> 2003–2020 гг.</w:t>
      </w:r>
      <w:r w:rsidRPr="003E413F">
        <w:rPr>
          <w:sz w:val="26"/>
          <w:szCs w:val="26"/>
        </w:rPr>
        <w:t>,</w:t>
      </w:r>
      <w:r>
        <w:rPr>
          <w:sz w:val="26"/>
          <w:szCs w:val="26"/>
        </w:rPr>
        <w:t xml:space="preserve"> трудовые договоры 2003–2019 гг.,</w:t>
      </w:r>
      <w:r w:rsidRPr="003E413F">
        <w:rPr>
          <w:sz w:val="26"/>
          <w:szCs w:val="26"/>
        </w:rPr>
        <w:t xml:space="preserve"> личные карточки (ф. Т-2)</w:t>
      </w:r>
      <w:r>
        <w:rPr>
          <w:sz w:val="26"/>
          <w:szCs w:val="26"/>
        </w:rPr>
        <w:t xml:space="preserve"> 2009–2015, 2017–2020 гг.</w:t>
      </w:r>
    </w:p>
    <w:p w:rsidR="002A29F7" w:rsidRPr="009D2738" w:rsidRDefault="002A29F7" w:rsidP="002A29F7">
      <w:pPr>
        <w:pStyle w:val="ad"/>
        <w:rPr>
          <w:bCs/>
          <w:sz w:val="26"/>
          <w:szCs w:val="26"/>
        </w:rPr>
      </w:pPr>
      <w:r>
        <w:rPr>
          <w:sz w:val="26"/>
          <w:szCs w:val="26"/>
        </w:rPr>
        <w:t>Утрачены</w:t>
      </w:r>
      <w:r w:rsidR="002A760D">
        <w:rPr>
          <w:sz w:val="26"/>
          <w:szCs w:val="26"/>
        </w:rPr>
        <w:t xml:space="preserve"> </w:t>
      </w:r>
      <w:r>
        <w:rPr>
          <w:sz w:val="26"/>
          <w:szCs w:val="26"/>
        </w:rPr>
        <w:t xml:space="preserve">фондообразователем </w:t>
      </w:r>
      <w:r>
        <w:rPr>
          <w:bCs/>
          <w:sz w:val="26"/>
          <w:szCs w:val="26"/>
        </w:rPr>
        <w:t>л</w:t>
      </w:r>
      <w:r w:rsidRPr="009D2738">
        <w:rPr>
          <w:bCs/>
          <w:sz w:val="26"/>
          <w:szCs w:val="26"/>
        </w:rPr>
        <w:t xml:space="preserve">ичные карточки </w:t>
      </w:r>
      <w:r>
        <w:rPr>
          <w:bCs/>
          <w:sz w:val="26"/>
          <w:szCs w:val="26"/>
        </w:rPr>
        <w:t xml:space="preserve">(ф. Т-2) </w:t>
      </w:r>
      <w:r w:rsidRPr="009D2738">
        <w:rPr>
          <w:bCs/>
          <w:sz w:val="26"/>
          <w:szCs w:val="26"/>
        </w:rPr>
        <w:t xml:space="preserve">2003–2008, 2010 </w:t>
      </w:r>
      <w:r>
        <w:rPr>
          <w:bCs/>
          <w:sz w:val="26"/>
          <w:szCs w:val="26"/>
        </w:rPr>
        <w:t xml:space="preserve">гг., документы по заработной плате 2003–2020 гг. </w:t>
      </w:r>
    </w:p>
    <w:p w:rsidR="008B6F30" w:rsidRDefault="008B6F30" w:rsidP="000C12FE">
      <w:pPr>
        <w:pStyle w:val="ad"/>
        <w:rPr>
          <w:sz w:val="26"/>
          <w:szCs w:val="26"/>
        </w:rPr>
      </w:pPr>
    </w:p>
    <w:p w:rsidR="008B6F30" w:rsidRDefault="008B6F30" w:rsidP="000C12FE">
      <w:pPr>
        <w:pStyle w:val="ad"/>
        <w:keepNext/>
        <w:tabs>
          <w:tab w:val="left" w:pos="924"/>
        </w:tabs>
        <w:jc w:val="center"/>
        <w:rPr>
          <w:b/>
          <w:sz w:val="26"/>
          <w:szCs w:val="26"/>
        </w:rPr>
      </w:pPr>
      <w:r w:rsidRPr="008B6F30">
        <w:rPr>
          <w:b/>
          <w:sz w:val="26"/>
          <w:szCs w:val="26"/>
        </w:rPr>
        <w:lastRenderedPageBreak/>
        <w:t>2.</w:t>
      </w:r>
      <w:r w:rsidR="0028216E">
        <w:rPr>
          <w:b/>
          <w:sz w:val="26"/>
          <w:szCs w:val="26"/>
        </w:rPr>
        <w:t>8</w:t>
      </w:r>
      <w:r w:rsidRPr="008B6F30">
        <w:rPr>
          <w:b/>
          <w:sz w:val="26"/>
          <w:szCs w:val="26"/>
        </w:rPr>
        <w:t>.</w:t>
      </w:r>
      <w:r w:rsidR="0028216E">
        <w:rPr>
          <w:b/>
          <w:sz w:val="26"/>
          <w:szCs w:val="26"/>
        </w:rPr>
        <w:t>2</w:t>
      </w:r>
      <w:r w:rsidRPr="008B6F30">
        <w:rPr>
          <w:b/>
          <w:sz w:val="26"/>
          <w:szCs w:val="26"/>
        </w:rPr>
        <w:t>.</w:t>
      </w:r>
      <w:r w:rsidR="0028216E">
        <w:rPr>
          <w:b/>
          <w:sz w:val="26"/>
          <w:szCs w:val="26"/>
        </w:rPr>
        <w:t>2</w:t>
      </w:r>
      <w:r w:rsidRPr="008B6F30">
        <w:rPr>
          <w:b/>
          <w:sz w:val="26"/>
          <w:szCs w:val="26"/>
        </w:rPr>
        <w:t>. Стекольная промышленность (ЕКДИ 14.03.09.00)</w:t>
      </w:r>
    </w:p>
    <w:p w:rsidR="008B6F30" w:rsidRDefault="008B6F30" w:rsidP="000C12FE">
      <w:pPr>
        <w:pStyle w:val="ad"/>
        <w:keepNext/>
        <w:tabs>
          <w:tab w:val="left" w:pos="924"/>
        </w:tabs>
        <w:rPr>
          <w:b/>
          <w:sz w:val="26"/>
          <w:szCs w:val="26"/>
        </w:rPr>
      </w:pPr>
    </w:p>
    <w:p w:rsidR="008B6F30" w:rsidRPr="009F37FB" w:rsidRDefault="008B6F30" w:rsidP="000C12FE">
      <w:pPr>
        <w:pStyle w:val="ad"/>
        <w:rPr>
          <w:b/>
          <w:sz w:val="26"/>
          <w:szCs w:val="26"/>
        </w:rPr>
      </w:pPr>
      <w:r w:rsidRPr="009F37FB">
        <w:rPr>
          <w:b/>
          <w:sz w:val="26"/>
          <w:szCs w:val="26"/>
        </w:rPr>
        <w:t xml:space="preserve">ООО </w:t>
      </w:r>
      <w:r w:rsidR="00730776">
        <w:rPr>
          <w:b/>
          <w:sz w:val="26"/>
          <w:szCs w:val="26"/>
        </w:rPr>
        <w:t>«</w:t>
      </w:r>
      <w:r w:rsidRPr="009F37FB">
        <w:rPr>
          <w:b/>
          <w:sz w:val="26"/>
          <w:szCs w:val="26"/>
        </w:rPr>
        <w:t>ГринПласт</w:t>
      </w:r>
      <w:r w:rsidR="00730776">
        <w:rPr>
          <w:b/>
          <w:sz w:val="26"/>
          <w:szCs w:val="26"/>
        </w:rPr>
        <w:t>»</w:t>
      </w:r>
      <w:r w:rsidRPr="009F37FB">
        <w:rPr>
          <w:b/>
          <w:sz w:val="26"/>
          <w:szCs w:val="26"/>
        </w:rPr>
        <w:t xml:space="preserve"> (23.03.2005–01.08.2013)</w:t>
      </w:r>
    </w:p>
    <w:p w:rsidR="008B6F30" w:rsidRDefault="008B6F30" w:rsidP="000C12FE">
      <w:pPr>
        <w:pStyle w:val="ad"/>
        <w:rPr>
          <w:sz w:val="26"/>
          <w:szCs w:val="26"/>
        </w:rPr>
      </w:pPr>
      <w:r w:rsidRPr="000E564C">
        <w:rPr>
          <w:sz w:val="26"/>
          <w:szCs w:val="26"/>
        </w:rPr>
        <w:t>ОАФ 16, оп. 92, 7 ед. хр., 2005–2012 гг.</w:t>
      </w:r>
    </w:p>
    <w:p w:rsidR="008B6F30" w:rsidRPr="009F37FB" w:rsidRDefault="008B6F30" w:rsidP="000C12FE">
      <w:pPr>
        <w:pStyle w:val="ad"/>
        <w:rPr>
          <w:sz w:val="26"/>
          <w:szCs w:val="26"/>
        </w:rPr>
      </w:pPr>
      <w:r w:rsidRPr="009F37FB">
        <w:rPr>
          <w:sz w:val="26"/>
          <w:szCs w:val="26"/>
        </w:rPr>
        <w:t>ИНН: 7449048314.</w:t>
      </w:r>
    </w:p>
    <w:p w:rsidR="008B6F30" w:rsidRPr="009F37FB" w:rsidRDefault="00AC4EF7" w:rsidP="000C12FE">
      <w:pPr>
        <w:pStyle w:val="ad"/>
        <w:rPr>
          <w:sz w:val="26"/>
          <w:szCs w:val="26"/>
        </w:rPr>
      </w:pPr>
      <w:r>
        <w:rPr>
          <w:sz w:val="26"/>
          <w:szCs w:val="26"/>
        </w:rPr>
        <w:t>Основной вид деятельности:</w:t>
      </w:r>
      <w:r w:rsidR="00C5591F">
        <w:rPr>
          <w:sz w:val="26"/>
          <w:szCs w:val="26"/>
        </w:rPr>
        <w:t> </w:t>
      </w:r>
      <w:r w:rsidR="008B6F30" w:rsidRPr="009F37FB">
        <w:rPr>
          <w:sz w:val="26"/>
          <w:szCs w:val="26"/>
        </w:rPr>
        <w:t>26.15.81 Производство оптических элементов из стекла без оптической обработки.</w:t>
      </w:r>
    </w:p>
    <w:p w:rsidR="008B6F30" w:rsidRPr="000E564C" w:rsidRDefault="008B6F30" w:rsidP="000C12FE">
      <w:pPr>
        <w:pStyle w:val="ad"/>
        <w:rPr>
          <w:sz w:val="26"/>
          <w:szCs w:val="26"/>
        </w:rPr>
      </w:pPr>
      <w:r w:rsidRPr="000E564C">
        <w:rPr>
          <w:sz w:val="26"/>
          <w:szCs w:val="26"/>
        </w:rPr>
        <w:t xml:space="preserve">Состав документов: документы о создании и ликвидации 2005–2012 гг., приказы </w:t>
      </w:r>
      <w:r>
        <w:rPr>
          <w:sz w:val="26"/>
          <w:szCs w:val="26"/>
        </w:rPr>
        <w:t>по личному</w:t>
      </w:r>
      <w:r w:rsidRPr="000E564C">
        <w:rPr>
          <w:sz w:val="26"/>
          <w:szCs w:val="26"/>
        </w:rPr>
        <w:t xml:space="preserve"> составу 2005–2011 гг., личные карточки (ф. Т-2) 2006–2011 гг., расчетные ведомости по заработной плате 2009, 2011 гг.</w:t>
      </w:r>
    </w:p>
    <w:p w:rsidR="008B6F30" w:rsidRDefault="008B6F30" w:rsidP="000C12FE">
      <w:pPr>
        <w:pStyle w:val="ad"/>
        <w:tabs>
          <w:tab w:val="left" w:pos="924"/>
        </w:tabs>
        <w:rPr>
          <w:b/>
          <w:sz w:val="26"/>
          <w:szCs w:val="26"/>
        </w:rPr>
      </w:pPr>
    </w:p>
    <w:p w:rsidR="008C18E7" w:rsidRPr="008B6F30" w:rsidRDefault="00375BE4" w:rsidP="000C12FE">
      <w:pPr>
        <w:pStyle w:val="ad"/>
        <w:keepNext/>
        <w:tabs>
          <w:tab w:val="left" w:pos="924"/>
        </w:tabs>
        <w:jc w:val="center"/>
        <w:rPr>
          <w:b/>
          <w:sz w:val="26"/>
          <w:szCs w:val="26"/>
        </w:rPr>
      </w:pPr>
      <w:r w:rsidRPr="00375BE4">
        <w:rPr>
          <w:b/>
          <w:sz w:val="26"/>
          <w:szCs w:val="26"/>
        </w:rPr>
        <w:t>2.</w:t>
      </w:r>
      <w:r w:rsidR="0028216E">
        <w:rPr>
          <w:b/>
          <w:sz w:val="26"/>
          <w:szCs w:val="26"/>
        </w:rPr>
        <w:t>8</w:t>
      </w:r>
      <w:r w:rsidRPr="00375BE4">
        <w:rPr>
          <w:b/>
          <w:sz w:val="26"/>
          <w:szCs w:val="26"/>
        </w:rPr>
        <w:t>.2.</w:t>
      </w:r>
      <w:r w:rsidR="0028216E">
        <w:rPr>
          <w:b/>
          <w:sz w:val="26"/>
          <w:szCs w:val="26"/>
        </w:rPr>
        <w:t>3</w:t>
      </w:r>
      <w:r w:rsidRPr="00375BE4">
        <w:rPr>
          <w:b/>
          <w:sz w:val="26"/>
          <w:szCs w:val="26"/>
        </w:rPr>
        <w:t xml:space="preserve">. </w:t>
      </w:r>
      <w:r w:rsidR="008B6F30" w:rsidRPr="008B6F30">
        <w:rPr>
          <w:b/>
          <w:sz w:val="26"/>
          <w:szCs w:val="26"/>
        </w:rPr>
        <w:t>Пищевая, микробиологическая и комбикормовая промышленность</w:t>
      </w:r>
      <w:r w:rsidR="008C18E7" w:rsidRPr="008B6F30">
        <w:rPr>
          <w:b/>
          <w:sz w:val="26"/>
          <w:szCs w:val="26"/>
        </w:rPr>
        <w:t xml:space="preserve"> (ЕКДИ 14.03.10.</w:t>
      </w:r>
      <w:r w:rsidR="008B6F30" w:rsidRPr="008B6F30">
        <w:rPr>
          <w:b/>
          <w:sz w:val="26"/>
          <w:szCs w:val="26"/>
        </w:rPr>
        <w:t>00</w:t>
      </w:r>
      <w:r w:rsidR="008C18E7" w:rsidRPr="008B6F30">
        <w:rPr>
          <w:b/>
          <w:sz w:val="26"/>
          <w:szCs w:val="26"/>
        </w:rPr>
        <w:t>)</w:t>
      </w:r>
    </w:p>
    <w:p w:rsidR="008C18E7" w:rsidRPr="00375BE4" w:rsidRDefault="008C18E7" w:rsidP="000C12FE">
      <w:pPr>
        <w:pStyle w:val="ad"/>
        <w:keepNext/>
        <w:tabs>
          <w:tab w:val="left" w:pos="924"/>
        </w:tabs>
        <w:rPr>
          <w:b/>
          <w:sz w:val="26"/>
          <w:szCs w:val="26"/>
        </w:rPr>
      </w:pPr>
    </w:p>
    <w:p w:rsidR="000115BE" w:rsidRPr="00B5425C" w:rsidRDefault="000115BE" w:rsidP="000C12FE">
      <w:pPr>
        <w:pStyle w:val="ad"/>
        <w:keepNext/>
        <w:rPr>
          <w:b/>
          <w:sz w:val="26"/>
          <w:szCs w:val="26"/>
        </w:rPr>
      </w:pPr>
      <w:r w:rsidRPr="00B5425C">
        <w:rPr>
          <w:b/>
          <w:sz w:val="26"/>
          <w:szCs w:val="26"/>
        </w:rPr>
        <w:t>ИП Леготин Алексей Витальевич (12.05.1999–01.01.2005)</w:t>
      </w:r>
    </w:p>
    <w:p w:rsidR="000115BE" w:rsidRDefault="000115BE" w:rsidP="000C12FE">
      <w:pPr>
        <w:pStyle w:val="ad"/>
        <w:rPr>
          <w:sz w:val="26"/>
          <w:szCs w:val="26"/>
        </w:rPr>
      </w:pPr>
      <w:r w:rsidRPr="00A73116">
        <w:rPr>
          <w:sz w:val="26"/>
          <w:szCs w:val="26"/>
        </w:rPr>
        <w:t>ОАФ 9, оп. 164, 8 ед. хр., 2002–2004 гг.</w:t>
      </w:r>
    </w:p>
    <w:p w:rsidR="000115BE" w:rsidRDefault="000115BE" w:rsidP="000C12FE">
      <w:pPr>
        <w:pStyle w:val="ad"/>
        <w:rPr>
          <w:sz w:val="26"/>
          <w:szCs w:val="26"/>
        </w:rPr>
      </w:pPr>
      <w:r w:rsidRPr="00B5425C">
        <w:rPr>
          <w:sz w:val="26"/>
          <w:szCs w:val="26"/>
        </w:rPr>
        <w:t>ИНН: 743200077836</w:t>
      </w:r>
      <w:r>
        <w:rPr>
          <w:sz w:val="26"/>
          <w:szCs w:val="26"/>
        </w:rPr>
        <w:t>.</w:t>
      </w:r>
    </w:p>
    <w:p w:rsidR="000115BE" w:rsidRPr="00A73116" w:rsidRDefault="005F47DF" w:rsidP="000C12FE">
      <w:pPr>
        <w:pStyle w:val="ad"/>
        <w:rPr>
          <w:sz w:val="26"/>
          <w:szCs w:val="26"/>
        </w:rPr>
      </w:pPr>
      <w:r>
        <w:rPr>
          <w:sz w:val="26"/>
          <w:szCs w:val="26"/>
        </w:rPr>
        <w:t>Основной вид деятельности:</w:t>
      </w:r>
      <w:r w:rsidR="000115BE">
        <w:rPr>
          <w:sz w:val="26"/>
          <w:szCs w:val="26"/>
        </w:rPr>
        <w:t xml:space="preserve"> производство колбасных изделий.</w:t>
      </w:r>
    </w:p>
    <w:p w:rsidR="000115BE" w:rsidRDefault="000115B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трудовые договоры, личные карточки (ф. Т-2), расчетные ведомости по заработной плате 2002–2004 гг.</w:t>
      </w:r>
    </w:p>
    <w:p w:rsidR="000115BE" w:rsidRDefault="000115BE" w:rsidP="000C12FE">
      <w:pPr>
        <w:pStyle w:val="ad"/>
        <w:keepNext/>
        <w:jc w:val="left"/>
        <w:rPr>
          <w:b/>
          <w:sz w:val="26"/>
          <w:szCs w:val="26"/>
        </w:rPr>
      </w:pPr>
    </w:p>
    <w:p w:rsidR="008B6F30" w:rsidRPr="00375BE4" w:rsidRDefault="008B6F30" w:rsidP="000C12FE">
      <w:pPr>
        <w:pStyle w:val="ad"/>
        <w:keepNext/>
        <w:jc w:val="left"/>
        <w:rPr>
          <w:b/>
          <w:sz w:val="26"/>
          <w:szCs w:val="26"/>
        </w:rPr>
      </w:pPr>
      <w:r w:rsidRPr="00375BE4">
        <w:rPr>
          <w:b/>
          <w:sz w:val="26"/>
          <w:szCs w:val="26"/>
        </w:rPr>
        <w:t xml:space="preserve">ОАО Табачная фабрика </w:t>
      </w:r>
      <w:r w:rsidR="00730776">
        <w:rPr>
          <w:b/>
          <w:sz w:val="26"/>
          <w:szCs w:val="26"/>
        </w:rPr>
        <w:t>«</w:t>
      </w:r>
      <w:r w:rsidRPr="00375BE4">
        <w:rPr>
          <w:b/>
          <w:sz w:val="26"/>
          <w:szCs w:val="26"/>
        </w:rPr>
        <w:t>Челябинская</w:t>
      </w:r>
      <w:r w:rsidR="00730776">
        <w:rPr>
          <w:b/>
          <w:sz w:val="26"/>
          <w:szCs w:val="26"/>
        </w:rPr>
        <w:t>»</w:t>
      </w:r>
      <w:r w:rsidRPr="00375BE4">
        <w:rPr>
          <w:b/>
          <w:sz w:val="26"/>
          <w:szCs w:val="26"/>
        </w:rPr>
        <w:t xml:space="preserve"> ([1942]–</w:t>
      </w:r>
      <w:r w:rsidRPr="00375BE4">
        <w:rPr>
          <w:b/>
          <w:caps/>
          <w:sz w:val="26"/>
          <w:szCs w:val="26"/>
        </w:rPr>
        <w:t>28.01.2003</w:t>
      </w:r>
      <w:r w:rsidRPr="00375BE4">
        <w:rPr>
          <w:b/>
          <w:sz w:val="26"/>
          <w:szCs w:val="26"/>
        </w:rPr>
        <w:t>)</w:t>
      </w:r>
    </w:p>
    <w:p w:rsidR="008B6F30" w:rsidRPr="00375BE4" w:rsidRDefault="008B6F30" w:rsidP="000C12FE">
      <w:pPr>
        <w:pStyle w:val="ad"/>
        <w:jc w:val="left"/>
        <w:rPr>
          <w:sz w:val="26"/>
          <w:szCs w:val="26"/>
        </w:rPr>
      </w:pPr>
      <w:r w:rsidRPr="00375BE4">
        <w:rPr>
          <w:sz w:val="26"/>
          <w:szCs w:val="26"/>
        </w:rPr>
        <w:t>Ф. 24, оп. 1, 517 ед. хр., 1942–2000 гг.</w:t>
      </w:r>
    </w:p>
    <w:p w:rsidR="008B6F30" w:rsidRPr="00375BE4" w:rsidRDefault="008B6F30" w:rsidP="000C12FE">
      <w:pPr>
        <w:pStyle w:val="ad"/>
        <w:jc w:val="left"/>
        <w:rPr>
          <w:sz w:val="26"/>
          <w:szCs w:val="26"/>
        </w:rPr>
      </w:pPr>
      <w:r w:rsidRPr="00375BE4">
        <w:rPr>
          <w:sz w:val="26"/>
          <w:szCs w:val="26"/>
        </w:rPr>
        <w:t>Переименования:</w:t>
      </w:r>
    </w:p>
    <w:p w:rsidR="008B6F30" w:rsidRPr="00375BE4" w:rsidRDefault="008B6F30" w:rsidP="000C12FE">
      <w:pPr>
        <w:pStyle w:val="af3"/>
        <w:numPr>
          <w:ilvl w:val="0"/>
          <w:numId w:val="1"/>
        </w:numPr>
        <w:ind w:left="714" w:hanging="357"/>
        <w:rPr>
          <w:sz w:val="26"/>
          <w:szCs w:val="26"/>
          <w:lang w:val="en-US"/>
        </w:rPr>
      </w:pPr>
      <w:r w:rsidRPr="00375BE4">
        <w:rPr>
          <w:sz w:val="26"/>
          <w:szCs w:val="26"/>
        </w:rPr>
        <w:t>Челябинская табачная фабрика (</w:t>
      </w:r>
      <w:r w:rsidRPr="00375BE4">
        <w:rPr>
          <w:sz w:val="26"/>
          <w:szCs w:val="26"/>
          <w:lang w:val="en-US"/>
        </w:rPr>
        <w:t>[1942]</w:t>
      </w:r>
      <w:r w:rsidRPr="00375BE4">
        <w:rPr>
          <w:sz w:val="26"/>
          <w:szCs w:val="26"/>
        </w:rPr>
        <w:t>–</w:t>
      </w:r>
      <w:r w:rsidRPr="00375BE4">
        <w:rPr>
          <w:sz w:val="26"/>
          <w:szCs w:val="26"/>
          <w:lang w:val="en-US"/>
        </w:rPr>
        <w:t>22.12.1993</w:t>
      </w:r>
      <w:r w:rsidRPr="00375BE4">
        <w:rPr>
          <w:sz w:val="26"/>
          <w:szCs w:val="26"/>
        </w:rPr>
        <w:t>)</w:t>
      </w:r>
    </w:p>
    <w:p w:rsidR="008B6F30" w:rsidRPr="00375BE4" w:rsidRDefault="008B6F30" w:rsidP="000C12FE">
      <w:pPr>
        <w:pStyle w:val="af3"/>
        <w:numPr>
          <w:ilvl w:val="0"/>
          <w:numId w:val="1"/>
        </w:numPr>
        <w:spacing w:before="240"/>
        <w:rPr>
          <w:caps/>
          <w:sz w:val="26"/>
          <w:szCs w:val="26"/>
        </w:rPr>
      </w:pPr>
      <w:r w:rsidRPr="00375BE4">
        <w:rPr>
          <w:sz w:val="26"/>
          <w:szCs w:val="26"/>
        </w:rPr>
        <w:t xml:space="preserve">АООТ Табачная фабрика </w:t>
      </w:r>
      <w:r w:rsidR="00730776">
        <w:rPr>
          <w:sz w:val="26"/>
          <w:szCs w:val="26"/>
        </w:rPr>
        <w:t>«</w:t>
      </w:r>
      <w:r w:rsidRPr="00375BE4">
        <w:rPr>
          <w:sz w:val="26"/>
          <w:szCs w:val="26"/>
        </w:rPr>
        <w:t>Челябинская</w:t>
      </w:r>
      <w:r w:rsidR="00730776">
        <w:rPr>
          <w:sz w:val="26"/>
          <w:szCs w:val="26"/>
        </w:rPr>
        <w:t>»</w:t>
      </w:r>
      <w:r w:rsidRPr="00375BE4">
        <w:rPr>
          <w:sz w:val="26"/>
          <w:szCs w:val="26"/>
        </w:rPr>
        <w:t xml:space="preserve"> (</w:t>
      </w:r>
      <w:r w:rsidRPr="00375BE4">
        <w:rPr>
          <w:caps/>
          <w:sz w:val="26"/>
          <w:szCs w:val="26"/>
        </w:rPr>
        <w:t>22.12.1993–10.09.1996)</w:t>
      </w:r>
    </w:p>
    <w:p w:rsidR="002A29F7" w:rsidRPr="002A29F7" w:rsidRDefault="008B6F30" w:rsidP="002A29F7">
      <w:pPr>
        <w:pStyle w:val="af3"/>
        <w:numPr>
          <w:ilvl w:val="0"/>
          <w:numId w:val="1"/>
        </w:numPr>
        <w:spacing w:before="240"/>
        <w:rPr>
          <w:caps/>
          <w:sz w:val="26"/>
          <w:szCs w:val="26"/>
        </w:rPr>
      </w:pPr>
      <w:r w:rsidRPr="00375BE4">
        <w:rPr>
          <w:sz w:val="26"/>
          <w:szCs w:val="26"/>
        </w:rPr>
        <w:t xml:space="preserve">ОАО Табачная фабрика </w:t>
      </w:r>
      <w:r w:rsidR="00730776">
        <w:rPr>
          <w:sz w:val="26"/>
          <w:szCs w:val="26"/>
        </w:rPr>
        <w:t>«</w:t>
      </w:r>
      <w:r w:rsidRPr="00375BE4">
        <w:rPr>
          <w:sz w:val="26"/>
          <w:szCs w:val="26"/>
        </w:rPr>
        <w:t>Челябинская</w:t>
      </w:r>
      <w:r w:rsidR="00730776">
        <w:rPr>
          <w:sz w:val="26"/>
          <w:szCs w:val="26"/>
        </w:rPr>
        <w:t>»</w:t>
      </w:r>
      <w:r w:rsidRPr="00375BE4">
        <w:rPr>
          <w:sz w:val="26"/>
          <w:szCs w:val="26"/>
        </w:rPr>
        <w:t xml:space="preserve"> (</w:t>
      </w:r>
      <w:r w:rsidRPr="00375BE4">
        <w:rPr>
          <w:caps/>
          <w:sz w:val="26"/>
          <w:szCs w:val="26"/>
        </w:rPr>
        <w:t>10.09.1996–28.01.2003)</w:t>
      </w:r>
    </w:p>
    <w:p w:rsidR="002A29F7" w:rsidRDefault="002A29F7" w:rsidP="000C12FE">
      <w:pPr>
        <w:pStyle w:val="ad"/>
        <w:rPr>
          <w:sz w:val="26"/>
          <w:szCs w:val="26"/>
        </w:rPr>
      </w:pPr>
      <w:r w:rsidRPr="002A29F7">
        <w:rPr>
          <w:sz w:val="26"/>
          <w:szCs w:val="26"/>
        </w:rPr>
        <w:t>Юридическое лицо зарегистрировано постановлениями главы администрации Центрального района от 22.12.1993 № 888-3, от 10.09.1996 № 1568-2 (</w:t>
      </w:r>
      <w:r>
        <w:rPr>
          <w:sz w:val="26"/>
          <w:szCs w:val="26"/>
        </w:rPr>
        <w:t>ф. 5, оп. 1, д. 46, л. 27, д. 137, л. 158).</w:t>
      </w:r>
    </w:p>
    <w:p w:rsidR="002A29F7" w:rsidRPr="002A29F7" w:rsidRDefault="002A29F7" w:rsidP="000C12FE">
      <w:pPr>
        <w:pStyle w:val="ad"/>
        <w:rPr>
          <w:sz w:val="26"/>
          <w:szCs w:val="26"/>
        </w:rPr>
      </w:pPr>
      <w:r>
        <w:rPr>
          <w:sz w:val="26"/>
          <w:szCs w:val="26"/>
        </w:rPr>
        <w:t>П</w:t>
      </w:r>
      <w:r w:rsidRPr="002A29F7">
        <w:rPr>
          <w:sz w:val="26"/>
          <w:szCs w:val="26"/>
        </w:rPr>
        <w:t>ризнано несостоятельным (банкротом) решением Арбитражного суда Челябинской области от 24.05.1999 по делу № А76-1659/1999</w:t>
      </w:r>
      <w:r>
        <w:rPr>
          <w:sz w:val="26"/>
          <w:szCs w:val="26"/>
        </w:rPr>
        <w:t xml:space="preserve"> (ф. 24, историческая справка).</w:t>
      </w:r>
    </w:p>
    <w:p w:rsidR="008B6F30" w:rsidRPr="00375BE4" w:rsidRDefault="008B6F30" w:rsidP="000C12FE">
      <w:pPr>
        <w:pStyle w:val="ad"/>
        <w:rPr>
          <w:sz w:val="26"/>
          <w:szCs w:val="26"/>
        </w:rPr>
      </w:pPr>
      <w:r w:rsidRPr="00375BE4">
        <w:rPr>
          <w:rFonts w:ascii="Times New Roman CYR" w:hAnsi="Times New Roman CYR" w:cs="Times New Roman CYR"/>
          <w:sz w:val="26"/>
          <w:szCs w:val="26"/>
        </w:rPr>
        <w:t>ИНН</w:t>
      </w:r>
      <w:r>
        <w:rPr>
          <w:rFonts w:ascii="Times New Roman CYR" w:hAnsi="Times New Roman CYR" w:cs="Times New Roman CYR"/>
          <w:sz w:val="26"/>
          <w:szCs w:val="26"/>
        </w:rPr>
        <w:t>:</w:t>
      </w:r>
      <w:r w:rsidRPr="00375BE4">
        <w:rPr>
          <w:rFonts w:ascii="Times New Roman CYR" w:hAnsi="Times New Roman CYR" w:cs="Times New Roman CYR"/>
          <w:sz w:val="26"/>
          <w:szCs w:val="26"/>
        </w:rPr>
        <w:t> 7453015304</w:t>
      </w:r>
      <w:r w:rsidRPr="00375BE4">
        <w:rPr>
          <w:sz w:val="26"/>
          <w:szCs w:val="26"/>
        </w:rPr>
        <w:t>.</w:t>
      </w:r>
    </w:p>
    <w:p w:rsidR="008B6F30" w:rsidRDefault="008B6F30" w:rsidP="000C12FE">
      <w:pPr>
        <w:pStyle w:val="ad"/>
        <w:rPr>
          <w:sz w:val="26"/>
          <w:szCs w:val="26"/>
        </w:rPr>
      </w:pPr>
      <w:r w:rsidRPr="00375BE4">
        <w:rPr>
          <w:sz w:val="26"/>
          <w:szCs w:val="26"/>
        </w:rPr>
        <w:t xml:space="preserve">Состав документов: приказы </w:t>
      </w:r>
      <w:r>
        <w:rPr>
          <w:sz w:val="26"/>
          <w:szCs w:val="26"/>
        </w:rPr>
        <w:t>по личному</w:t>
      </w:r>
      <w:r w:rsidRPr="00375BE4">
        <w:rPr>
          <w:sz w:val="26"/>
          <w:szCs w:val="26"/>
        </w:rPr>
        <w:t xml:space="preserve"> составу, записки о приеме, увольнении, личные карточки (ф. Т-2), личные дела, расчетные ведомости, лицевые счета по заработной плате, книги учета приема и увольнения работников 1942–2000 гг.</w:t>
      </w:r>
    </w:p>
    <w:p w:rsidR="008B6F30" w:rsidRDefault="008B6F30" w:rsidP="000C12FE">
      <w:pPr>
        <w:pStyle w:val="ad"/>
        <w:keepNext/>
        <w:jc w:val="left"/>
        <w:rPr>
          <w:b/>
          <w:sz w:val="26"/>
          <w:szCs w:val="26"/>
        </w:rPr>
      </w:pPr>
    </w:p>
    <w:p w:rsidR="008C18E7" w:rsidRPr="00375BE4" w:rsidRDefault="008C18E7" w:rsidP="000C12FE">
      <w:pPr>
        <w:pStyle w:val="ad"/>
        <w:keepNext/>
        <w:rPr>
          <w:sz w:val="26"/>
          <w:szCs w:val="26"/>
        </w:rPr>
      </w:pPr>
      <w:r w:rsidRPr="00375BE4">
        <w:rPr>
          <w:b/>
          <w:sz w:val="26"/>
          <w:szCs w:val="26"/>
        </w:rPr>
        <w:t xml:space="preserve">ОАО </w:t>
      </w:r>
      <w:r w:rsidR="00730776">
        <w:rPr>
          <w:b/>
          <w:sz w:val="26"/>
          <w:szCs w:val="26"/>
        </w:rPr>
        <w:t>«</w:t>
      </w:r>
      <w:r w:rsidRPr="00375BE4">
        <w:rPr>
          <w:b/>
          <w:sz w:val="26"/>
          <w:szCs w:val="26"/>
        </w:rPr>
        <w:t>Челябинский мясокомбинат</w:t>
      </w:r>
      <w:r w:rsidR="00730776">
        <w:rPr>
          <w:b/>
          <w:sz w:val="26"/>
          <w:szCs w:val="26"/>
        </w:rPr>
        <w:t>»</w:t>
      </w:r>
      <w:r w:rsidRPr="00375BE4">
        <w:rPr>
          <w:b/>
          <w:sz w:val="26"/>
          <w:szCs w:val="26"/>
        </w:rPr>
        <w:t xml:space="preserve"> ([1936]–30.03.2007)</w:t>
      </w:r>
    </w:p>
    <w:p w:rsidR="008C18E7" w:rsidRPr="00375BE4" w:rsidRDefault="008C18E7" w:rsidP="000C12FE">
      <w:pPr>
        <w:pStyle w:val="ad"/>
        <w:keepNext/>
        <w:rPr>
          <w:sz w:val="26"/>
          <w:szCs w:val="26"/>
        </w:rPr>
      </w:pPr>
      <w:r w:rsidRPr="00375BE4">
        <w:rPr>
          <w:sz w:val="26"/>
          <w:szCs w:val="26"/>
        </w:rPr>
        <w:t>Ф. 25, оп. 1–3, 1457 ед. хр., 1936–2002 гг.</w:t>
      </w:r>
    </w:p>
    <w:p w:rsidR="008C18E7" w:rsidRPr="00375BE4" w:rsidRDefault="008C18E7" w:rsidP="000C12FE">
      <w:pPr>
        <w:pStyle w:val="ad"/>
        <w:keepNext/>
        <w:rPr>
          <w:sz w:val="26"/>
          <w:szCs w:val="26"/>
          <w:lang w:val="en-US"/>
        </w:rPr>
      </w:pPr>
      <w:r w:rsidRPr="00375BE4">
        <w:rPr>
          <w:sz w:val="26"/>
          <w:szCs w:val="26"/>
        </w:rPr>
        <w:t>Переименования:</w:t>
      </w:r>
    </w:p>
    <w:p w:rsidR="008C18E7" w:rsidRPr="00375BE4" w:rsidRDefault="008C18E7" w:rsidP="000C12FE">
      <w:pPr>
        <w:pStyle w:val="ad"/>
        <w:numPr>
          <w:ilvl w:val="0"/>
          <w:numId w:val="1"/>
        </w:numPr>
        <w:rPr>
          <w:sz w:val="26"/>
          <w:szCs w:val="26"/>
        </w:rPr>
      </w:pPr>
      <w:r w:rsidRPr="00375BE4">
        <w:rPr>
          <w:sz w:val="26"/>
          <w:szCs w:val="26"/>
        </w:rPr>
        <w:t>Челябинский мясокомбинат ([1936]–17.08.1992)</w:t>
      </w:r>
    </w:p>
    <w:p w:rsidR="008C18E7" w:rsidRPr="00375BE4" w:rsidRDefault="008C18E7" w:rsidP="000C12FE">
      <w:pPr>
        <w:pStyle w:val="ad"/>
        <w:numPr>
          <w:ilvl w:val="0"/>
          <w:numId w:val="1"/>
        </w:numPr>
        <w:rPr>
          <w:sz w:val="26"/>
          <w:szCs w:val="26"/>
        </w:rPr>
      </w:pPr>
      <w:r w:rsidRPr="00375BE4">
        <w:rPr>
          <w:sz w:val="26"/>
          <w:szCs w:val="26"/>
        </w:rPr>
        <w:t xml:space="preserve">Государственное предприятие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(17.08.1992–17.08.1993)</w:t>
      </w:r>
    </w:p>
    <w:p w:rsidR="008C18E7" w:rsidRPr="00375BE4" w:rsidRDefault="008C18E7" w:rsidP="000C12FE">
      <w:pPr>
        <w:pStyle w:val="ad"/>
        <w:numPr>
          <w:ilvl w:val="0"/>
          <w:numId w:val="1"/>
        </w:numPr>
        <w:rPr>
          <w:sz w:val="26"/>
          <w:szCs w:val="26"/>
        </w:rPr>
      </w:pPr>
      <w:r w:rsidRPr="00375BE4">
        <w:rPr>
          <w:sz w:val="26"/>
          <w:szCs w:val="26"/>
        </w:rPr>
        <w:t xml:space="preserve">АООТ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(17.08.1993–29.05.1996)</w:t>
      </w:r>
    </w:p>
    <w:p w:rsidR="008C18E7" w:rsidRDefault="008C18E7" w:rsidP="000C12FE">
      <w:pPr>
        <w:pStyle w:val="ad"/>
        <w:numPr>
          <w:ilvl w:val="0"/>
          <w:numId w:val="1"/>
        </w:numPr>
        <w:rPr>
          <w:sz w:val="26"/>
          <w:szCs w:val="26"/>
        </w:rPr>
      </w:pPr>
      <w:r w:rsidRPr="00375BE4">
        <w:rPr>
          <w:sz w:val="26"/>
          <w:szCs w:val="26"/>
        </w:rPr>
        <w:t xml:space="preserve">ОАО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(29.05.1996–30.03.2007)</w:t>
      </w:r>
    </w:p>
    <w:p w:rsidR="002A29F7" w:rsidRDefault="002A29F7" w:rsidP="002A29F7">
      <w:pPr>
        <w:pStyle w:val="ad"/>
        <w:rPr>
          <w:sz w:val="26"/>
          <w:szCs w:val="26"/>
        </w:rPr>
      </w:pPr>
      <w:r>
        <w:rPr>
          <w:sz w:val="26"/>
          <w:szCs w:val="26"/>
        </w:rPr>
        <w:t xml:space="preserve">Юридическое лицо зарегистрировано </w:t>
      </w:r>
      <w:r w:rsidRPr="002A29F7">
        <w:rPr>
          <w:sz w:val="26"/>
          <w:szCs w:val="26"/>
        </w:rPr>
        <w:t>постановлениями главы администрации Ленинского района от 17.08.1992 № 457-6, от 17.08.1993 № 525-14, от 02.07.1996 №</w:t>
      </w:r>
      <w:r>
        <w:rPr>
          <w:sz w:val="26"/>
          <w:szCs w:val="26"/>
        </w:rPr>
        <w:t> </w:t>
      </w:r>
      <w:r w:rsidRPr="002A29F7">
        <w:rPr>
          <w:sz w:val="26"/>
          <w:szCs w:val="26"/>
        </w:rPr>
        <w:t>505-9 (</w:t>
      </w:r>
      <w:r>
        <w:rPr>
          <w:sz w:val="26"/>
          <w:szCs w:val="26"/>
        </w:rPr>
        <w:t>ф. 32, оп. 1, д. 10, л. 182, д. 23, л. 162, д. 72, л. 314).</w:t>
      </w:r>
    </w:p>
    <w:p w:rsidR="002A29F7" w:rsidRPr="00375BE4" w:rsidRDefault="002A29F7" w:rsidP="002A29F7">
      <w:pPr>
        <w:pStyle w:val="ad"/>
        <w:rPr>
          <w:sz w:val="26"/>
          <w:szCs w:val="26"/>
        </w:rPr>
      </w:pPr>
      <w:r w:rsidRPr="002A29F7">
        <w:rPr>
          <w:sz w:val="26"/>
          <w:szCs w:val="26"/>
        </w:rPr>
        <w:lastRenderedPageBreak/>
        <w:t>Признано несостоятельным (банкротом) решением Арбитражного суда Челябинской области от 16.04.1999 по делу № А76-1333/1997 (</w:t>
      </w:r>
      <w:r>
        <w:rPr>
          <w:sz w:val="26"/>
          <w:szCs w:val="26"/>
        </w:rPr>
        <w:t>ф. 25, историческая справка).</w:t>
      </w:r>
    </w:p>
    <w:p w:rsidR="00375BE4" w:rsidRPr="00375BE4" w:rsidRDefault="00375BE4" w:rsidP="000C12FE">
      <w:pPr>
        <w:pStyle w:val="ad"/>
        <w:jc w:val="left"/>
        <w:rPr>
          <w:sz w:val="26"/>
          <w:szCs w:val="26"/>
        </w:rPr>
      </w:pPr>
      <w:r w:rsidRPr="00375BE4">
        <w:rPr>
          <w:sz w:val="26"/>
          <w:szCs w:val="26"/>
        </w:rPr>
        <w:t>ИНН: 7449008054.</w:t>
      </w:r>
    </w:p>
    <w:p w:rsidR="008C18E7" w:rsidRPr="00375BE4" w:rsidRDefault="008C18E7" w:rsidP="000C12FE">
      <w:pPr>
        <w:pStyle w:val="ad"/>
        <w:keepNext/>
        <w:jc w:val="left"/>
        <w:rPr>
          <w:sz w:val="26"/>
          <w:szCs w:val="26"/>
        </w:rPr>
      </w:pPr>
      <w:r w:rsidRPr="00375BE4">
        <w:rPr>
          <w:sz w:val="26"/>
          <w:szCs w:val="26"/>
        </w:rPr>
        <w:t xml:space="preserve">Состав документов </w:t>
      </w:r>
    </w:p>
    <w:p w:rsidR="008C18E7" w:rsidRPr="00375BE4" w:rsidRDefault="008C18E7" w:rsidP="000C12FE">
      <w:pPr>
        <w:pStyle w:val="ad"/>
        <w:rPr>
          <w:sz w:val="26"/>
          <w:szCs w:val="26"/>
        </w:rPr>
      </w:pPr>
      <w:r w:rsidRPr="00375BE4">
        <w:rPr>
          <w:sz w:val="26"/>
          <w:szCs w:val="26"/>
        </w:rPr>
        <w:t>Оп. 1: приказы</w:t>
      </w:r>
      <w:r w:rsidR="003E2A77" w:rsidRPr="00375BE4">
        <w:rPr>
          <w:sz w:val="26"/>
          <w:szCs w:val="26"/>
        </w:rPr>
        <w:t xml:space="preserve"> </w:t>
      </w:r>
      <w:r w:rsidR="001E2997">
        <w:rPr>
          <w:sz w:val="26"/>
          <w:szCs w:val="26"/>
        </w:rPr>
        <w:t>по личному</w:t>
      </w:r>
      <w:r w:rsidRPr="00375BE4">
        <w:rPr>
          <w:sz w:val="26"/>
          <w:szCs w:val="26"/>
        </w:rPr>
        <w:t xml:space="preserve"> составу, списки рабочих</w:t>
      </w:r>
      <w:r w:rsidR="00A33219" w:rsidRPr="00375BE4">
        <w:rPr>
          <w:sz w:val="26"/>
          <w:szCs w:val="26"/>
        </w:rPr>
        <w:t xml:space="preserve"> и </w:t>
      </w:r>
      <w:r w:rsidRPr="00375BE4">
        <w:rPr>
          <w:sz w:val="26"/>
          <w:szCs w:val="26"/>
        </w:rPr>
        <w:t>служащих, книги учета приема-увольнения работников, лицевые счета, расчетные ведомости</w:t>
      </w:r>
      <w:r w:rsidR="003E2A77" w:rsidRPr="00375BE4">
        <w:rPr>
          <w:sz w:val="26"/>
          <w:szCs w:val="26"/>
        </w:rPr>
        <w:t xml:space="preserve"> по </w:t>
      </w:r>
      <w:r w:rsidRPr="00375BE4">
        <w:rPr>
          <w:sz w:val="26"/>
          <w:szCs w:val="26"/>
        </w:rPr>
        <w:t>заработной плате 1936–2002 гг.</w:t>
      </w:r>
    </w:p>
    <w:p w:rsidR="008C18E7" w:rsidRPr="00375BE4" w:rsidRDefault="008C18E7" w:rsidP="000C12FE">
      <w:pPr>
        <w:pStyle w:val="ad"/>
        <w:rPr>
          <w:sz w:val="26"/>
          <w:szCs w:val="26"/>
        </w:rPr>
      </w:pPr>
      <w:r w:rsidRPr="00375BE4">
        <w:rPr>
          <w:sz w:val="26"/>
          <w:szCs w:val="26"/>
        </w:rPr>
        <w:t>Оп. 2: личные дела 1941–2002 гг.</w:t>
      </w:r>
    </w:p>
    <w:p w:rsidR="008C18E7" w:rsidRDefault="008C18E7" w:rsidP="000C12FE">
      <w:pPr>
        <w:pStyle w:val="ad"/>
        <w:rPr>
          <w:sz w:val="26"/>
          <w:szCs w:val="26"/>
        </w:rPr>
      </w:pPr>
      <w:r w:rsidRPr="00375BE4">
        <w:rPr>
          <w:sz w:val="26"/>
          <w:szCs w:val="26"/>
        </w:rPr>
        <w:t>Оп. 3: невостребованные трудовые книжки</w:t>
      </w:r>
      <w:r w:rsidR="00BB1741">
        <w:rPr>
          <w:sz w:val="26"/>
          <w:szCs w:val="26"/>
        </w:rPr>
        <w:t>.</w:t>
      </w:r>
    </w:p>
    <w:p w:rsidR="00BB1741" w:rsidRDefault="00BB1741" w:rsidP="000C12FE">
      <w:pPr>
        <w:pStyle w:val="ad"/>
        <w:rPr>
          <w:sz w:val="26"/>
          <w:szCs w:val="26"/>
        </w:rPr>
      </w:pPr>
    </w:p>
    <w:p w:rsidR="00BB1741" w:rsidRPr="0076315F" w:rsidRDefault="00BB1741" w:rsidP="000C12FE">
      <w:pPr>
        <w:pStyle w:val="ad"/>
        <w:rPr>
          <w:b/>
          <w:sz w:val="26"/>
          <w:szCs w:val="26"/>
        </w:rPr>
      </w:pPr>
      <w:r w:rsidRPr="0076315F">
        <w:rPr>
          <w:b/>
          <w:sz w:val="26"/>
          <w:szCs w:val="26"/>
        </w:rPr>
        <w:t xml:space="preserve">ООО </w:t>
      </w:r>
      <w:r w:rsidR="00730776">
        <w:rPr>
          <w:b/>
          <w:sz w:val="26"/>
          <w:szCs w:val="26"/>
        </w:rPr>
        <w:t>«</w:t>
      </w:r>
      <w:r w:rsidRPr="0076315F">
        <w:rPr>
          <w:b/>
          <w:sz w:val="26"/>
          <w:szCs w:val="26"/>
        </w:rPr>
        <w:t>Гурман Продукт</w:t>
      </w:r>
      <w:r w:rsidR="00730776">
        <w:rPr>
          <w:b/>
          <w:sz w:val="26"/>
          <w:szCs w:val="26"/>
        </w:rPr>
        <w:t>»</w:t>
      </w:r>
      <w:r w:rsidRPr="0076315F">
        <w:rPr>
          <w:b/>
          <w:sz w:val="26"/>
          <w:szCs w:val="26"/>
        </w:rPr>
        <w:t xml:space="preserve"> (03.07.2000–01.10.2001)</w:t>
      </w:r>
    </w:p>
    <w:p w:rsidR="00BB1741" w:rsidRDefault="00BB1741" w:rsidP="000C12FE">
      <w:pPr>
        <w:pStyle w:val="ad"/>
        <w:rPr>
          <w:sz w:val="26"/>
          <w:szCs w:val="26"/>
        </w:rPr>
      </w:pPr>
      <w:r w:rsidRPr="003A0878">
        <w:rPr>
          <w:sz w:val="26"/>
          <w:szCs w:val="26"/>
        </w:rPr>
        <w:t>ОАФ 16, оп. 47, 3 ед. хр., 2000–2001 гг.</w:t>
      </w:r>
    </w:p>
    <w:p w:rsidR="00BB1741" w:rsidRPr="003A0878" w:rsidRDefault="005F47DF" w:rsidP="000C12FE">
      <w:pPr>
        <w:pStyle w:val="ad"/>
        <w:rPr>
          <w:sz w:val="26"/>
          <w:szCs w:val="26"/>
        </w:rPr>
      </w:pPr>
      <w:r>
        <w:rPr>
          <w:sz w:val="26"/>
          <w:szCs w:val="26"/>
        </w:rPr>
        <w:t>Основной вид деятельности:</w:t>
      </w:r>
      <w:r w:rsidR="00BB1741">
        <w:rPr>
          <w:sz w:val="26"/>
          <w:szCs w:val="26"/>
        </w:rPr>
        <w:t xml:space="preserve"> пище-вкусовая промышленность.</w:t>
      </w:r>
    </w:p>
    <w:p w:rsidR="00BB1741" w:rsidRDefault="00BB1741" w:rsidP="000C12FE">
      <w:pPr>
        <w:pStyle w:val="ad"/>
        <w:rPr>
          <w:sz w:val="26"/>
          <w:szCs w:val="26"/>
        </w:rPr>
      </w:pPr>
      <w:r w:rsidRPr="00B8685C">
        <w:rPr>
          <w:sz w:val="26"/>
          <w:szCs w:val="26"/>
        </w:rPr>
        <w:t>Состав документов: до</w:t>
      </w:r>
      <w:r>
        <w:rPr>
          <w:sz w:val="26"/>
          <w:szCs w:val="26"/>
        </w:rPr>
        <w:t xml:space="preserve">кументы о создании и ликвидации, </w:t>
      </w:r>
      <w:r w:rsidRPr="00B8685C">
        <w:rPr>
          <w:sz w:val="26"/>
          <w:szCs w:val="26"/>
        </w:rPr>
        <w:t xml:space="preserve">приказы </w:t>
      </w:r>
      <w:r>
        <w:rPr>
          <w:sz w:val="26"/>
          <w:szCs w:val="26"/>
        </w:rPr>
        <w:t xml:space="preserve">по личному составу, </w:t>
      </w:r>
      <w:r w:rsidRPr="00B8685C">
        <w:rPr>
          <w:sz w:val="26"/>
          <w:szCs w:val="26"/>
        </w:rPr>
        <w:t>расчетные ве</w:t>
      </w:r>
      <w:r>
        <w:rPr>
          <w:sz w:val="26"/>
          <w:szCs w:val="26"/>
        </w:rPr>
        <w:t>домости по заработной плате 2000–2001</w:t>
      </w:r>
      <w:r w:rsidRPr="00B8685C">
        <w:rPr>
          <w:sz w:val="26"/>
          <w:szCs w:val="26"/>
        </w:rPr>
        <w:t xml:space="preserve"> гг.</w:t>
      </w:r>
    </w:p>
    <w:p w:rsidR="008C18E7" w:rsidRPr="00375BE4" w:rsidRDefault="008C18E7" w:rsidP="000C12FE">
      <w:pPr>
        <w:pStyle w:val="ad"/>
        <w:tabs>
          <w:tab w:val="left" w:pos="924"/>
        </w:tabs>
        <w:ind w:left="357"/>
        <w:jc w:val="center"/>
        <w:rPr>
          <w:sz w:val="26"/>
          <w:szCs w:val="26"/>
        </w:rPr>
      </w:pPr>
    </w:p>
    <w:p w:rsidR="0076315F" w:rsidRPr="0076315F" w:rsidRDefault="0076315F" w:rsidP="000C12FE">
      <w:pPr>
        <w:pStyle w:val="ad"/>
        <w:keepNext/>
        <w:rPr>
          <w:b/>
          <w:sz w:val="26"/>
          <w:szCs w:val="26"/>
        </w:rPr>
      </w:pPr>
      <w:r w:rsidRPr="0076315F">
        <w:rPr>
          <w:b/>
          <w:sz w:val="26"/>
          <w:szCs w:val="26"/>
        </w:rPr>
        <w:t xml:space="preserve">ООО </w:t>
      </w:r>
      <w:r w:rsidR="00730776">
        <w:rPr>
          <w:b/>
          <w:sz w:val="26"/>
          <w:szCs w:val="26"/>
        </w:rPr>
        <w:t>«</w:t>
      </w:r>
      <w:r w:rsidRPr="0076315F">
        <w:rPr>
          <w:b/>
          <w:sz w:val="26"/>
          <w:szCs w:val="26"/>
        </w:rPr>
        <w:t>ДеКоль</w:t>
      </w:r>
      <w:r w:rsidR="00730776">
        <w:rPr>
          <w:b/>
          <w:sz w:val="26"/>
          <w:szCs w:val="26"/>
        </w:rPr>
        <w:t>»</w:t>
      </w:r>
      <w:r w:rsidRPr="0076315F">
        <w:rPr>
          <w:b/>
          <w:sz w:val="26"/>
          <w:szCs w:val="26"/>
        </w:rPr>
        <w:t xml:space="preserve"> (23.06.2006–20.06.2014)</w:t>
      </w:r>
    </w:p>
    <w:p w:rsidR="0076315F" w:rsidRDefault="0076315F" w:rsidP="000C12FE">
      <w:pPr>
        <w:pStyle w:val="ad"/>
        <w:rPr>
          <w:sz w:val="26"/>
          <w:szCs w:val="26"/>
        </w:rPr>
      </w:pPr>
      <w:r w:rsidRPr="00057393">
        <w:rPr>
          <w:sz w:val="26"/>
          <w:szCs w:val="26"/>
        </w:rPr>
        <w:t>ОАФ 13, оп. 209, 5 ед. хр., 2006–2014 гг.</w:t>
      </w:r>
    </w:p>
    <w:p w:rsidR="0076315F" w:rsidRPr="0076315F" w:rsidRDefault="0076315F" w:rsidP="000C12FE">
      <w:pPr>
        <w:pStyle w:val="ad"/>
        <w:rPr>
          <w:sz w:val="26"/>
          <w:szCs w:val="26"/>
        </w:rPr>
      </w:pPr>
      <w:r w:rsidRPr="0076315F">
        <w:rPr>
          <w:sz w:val="26"/>
          <w:szCs w:val="26"/>
        </w:rPr>
        <w:t>ИНН: 7453162299.</w:t>
      </w:r>
    </w:p>
    <w:p w:rsidR="0076315F" w:rsidRPr="00057393" w:rsidRDefault="00AC4EF7" w:rsidP="000C12FE">
      <w:pPr>
        <w:pStyle w:val="ad"/>
        <w:rPr>
          <w:sz w:val="26"/>
          <w:szCs w:val="26"/>
        </w:rPr>
      </w:pPr>
      <w:r>
        <w:rPr>
          <w:sz w:val="26"/>
          <w:szCs w:val="26"/>
        </w:rPr>
        <w:t>Основной вид деятельности:</w:t>
      </w:r>
      <w:r w:rsidR="0076315F" w:rsidRPr="0076315F">
        <w:rPr>
          <w:sz w:val="26"/>
          <w:szCs w:val="26"/>
        </w:rPr>
        <w:t xml:space="preserve"> 15.81 Производство хлеба и мучных кондитерских изделий недлительного хранения.</w:t>
      </w:r>
    </w:p>
    <w:p w:rsidR="0076315F" w:rsidRDefault="0076315F" w:rsidP="000C12FE">
      <w:pPr>
        <w:pStyle w:val="ad"/>
        <w:rPr>
          <w:sz w:val="26"/>
          <w:szCs w:val="26"/>
        </w:rPr>
      </w:pPr>
      <w:r w:rsidRPr="009F31D5">
        <w:rPr>
          <w:sz w:val="26"/>
          <w:szCs w:val="26"/>
        </w:rPr>
        <w:t>Состав документов: документы о</w:t>
      </w:r>
      <w:r>
        <w:rPr>
          <w:sz w:val="26"/>
          <w:szCs w:val="26"/>
        </w:rPr>
        <w:t xml:space="preserve"> создании и ликвидации 2006–2014</w:t>
      </w:r>
      <w:r w:rsidRPr="009F31D5">
        <w:rPr>
          <w:sz w:val="26"/>
          <w:szCs w:val="26"/>
        </w:rPr>
        <w:t xml:space="preserve"> гг.,</w:t>
      </w:r>
      <w:r>
        <w:rPr>
          <w:sz w:val="26"/>
          <w:szCs w:val="26"/>
        </w:rPr>
        <w:t xml:space="preserve"> приказы по личному составу, трудовые договоры 2008–2012</w:t>
      </w:r>
      <w:r w:rsidRPr="009F31D5">
        <w:rPr>
          <w:sz w:val="26"/>
          <w:szCs w:val="26"/>
        </w:rPr>
        <w:t xml:space="preserve"> гг., личн</w:t>
      </w:r>
      <w:r>
        <w:rPr>
          <w:sz w:val="26"/>
          <w:szCs w:val="26"/>
        </w:rPr>
        <w:t>ые карточки (ф. Т-2) 2012 </w:t>
      </w:r>
      <w:r w:rsidRPr="009F31D5">
        <w:rPr>
          <w:sz w:val="26"/>
          <w:szCs w:val="26"/>
        </w:rPr>
        <w:t>г., расчетные ве</w:t>
      </w:r>
      <w:r>
        <w:rPr>
          <w:sz w:val="26"/>
          <w:szCs w:val="26"/>
        </w:rPr>
        <w:t>домости по заработной плате 2011–2012</w:t>
      </w:r>
      <w:r w:rsidRPr="009F31D5">
        <w:rPr>
          <w:sz w:val="26"/>
          <w:szCs w:val="26"/>
        </w:rPr>
        <w:t xml:space="preserve"> гг.</w:t>
      </w:r>
    </w:p>
    <w:p w:rsidR="0076315F" w:rsidRDefault="0076315F" w:rsidP="000C12FE">
      <w:pPr>
        <w:pStyle w:val="ad"/>
        <w:jc w:val="left"/>
        <w:rPr>
          <w:b/>
          <w:sz w:val="26"/>
          <w:szCs w:val="26"/>
        </w:rPr>
      </w:pPr>
    </w:p>
    <w:p w:rsidR="00611E07" w:rsidRPr="00611E07" w:rsidRDefault="00E95355" w:rsidP="002A29F7">
      <w:pPr>
        <w:pStyle w:val="ad"/>
        <w:keepNext/>
        <w:rPr>
          <w:b/>
          <w:sz w:val="26"/>
          <w:szCs w:val="26"/>
        </w:rPr>
      </w:pPr>
      <w:r>
        <w:rPr>
          <w:b/>
          <w:sz w:val="26"/>
          <w:szCs w:val="26"/>
        </w:rPr>
        <w:t xml:space="preserve">ООО </w:t>
      </w:r>
      <w:r w:rsidR="00730776">
        <w:rPr>
          <w:b/>
          <w:sz w:val="26"/>
          <w:szCs w:val="26"/>
        </w:rPr>
        <w:t>«</w:t>
      </w:r>
      <w:r>
        <w:rPr>
          <w:b/>
          <w:sz w:val="26"/>
          <w:szCs w:val="26"/>
        </w:rPr>
        <w:t>Импульс</w:t>
      </w:r>
      <w:r w:rsidR="00730776">
        <w:rPr>
          <w:b/>
          <w:sz w:val="26"/>
          <w:szCs w:val="26"/>
        </w:rPr>
        <w:t>»</w:t>
      </w:r>
      <w:r>
        <w:rPr>
          <w:b/>
          <w:sz w:val="26"/>
          <w:szCs w:val="26"/>
        </w:rPr>
        <w:t xml:space="preserve"> (19.12.2006–27.01.2012</w:t>
      </w:r>
      <w:r w:rsidR="00611E07" w:rsidRPr="00611E07">
        <w:rPr>
          <w:b/>
          <w:sz w:val="26"/>
          <w:szCs w:val="26"/>
        </w:rPr>
        <w:t>)</w:t>
      </w:r>
    </w:p>
    <w:p w:rsidR="00611E07" w:rsidRDefault="00611E07" w:rsidP="002A29F7">
      <w:pPr>
        <w:pStyle w:val="ad"/>
        <w:keepNext/>
        <w:rPr>
          <w:sz w:val="26"/>
          <w:szCs w:val="26"/>
        </w:rPr>
      </w:pPr>
      <w:r w:rsidRPr="00BC413B">
        <w:rPr>
          <w:sz w:val="26"/>
          <w:szCs w:val="26"/>
        </w:rPr>
        <w:t>ОАФ 16, оп. 84, 3 ед. хр., 2006–2011 гг.</w:t>
      </w:r>
    </w:p>
    <w:p w:rsidR="00E95355" w:rsidRDefault="00E95355" w:rsidP="000C12FE">
      <w:pPr>
        <w:pStyle w:val="ad"/>
        <w:rPr>
          <w:sz w:val="26"/>
          <w:szCs w:val="26"/>
        </w:rPr>
      </w:pPr>
      <w:r w:rsidRPr="00E95355">
        <w:rPr>
          <w:sz w:val="26"/>
          <w:szCs w:val="26"/>
        </w:rPr>
        <w:t>ИНН: 7452051620</w:t>
      </w:r>
      <w:r>
        <w:rPr>
          <w:sz w:val="26"/>
          <w:szCs w:val="26"/>
        </w:rPr>
        <w:t>.</w:t>
      </w:r>
    </w:p>
    <w:p w:rsidR="00611E07" w:rsidRPr="00BC413B" w:rsidRDefault="00AC4EF7" w:rsidP="000C12FE">
      <w:pPr>
        <w:pStyle w:val="ad"/>
        <w:rPr>
          <w:sz w:val="26"/>
          <w:szCs w:val="26"/>
        </w:rPr>
      </w:pPr>
      <w:r>
        <w:rPr>
          <w:sz w:val="26"/>
          <w:szCs w:val="26"/>
        </w:rPr>
        <w:t>Основной вид деятельности:</w:t>
      </w:r>
      <w:r w:rsidR="00E95355">
        <w:rPr>
          <w:sz w:val="26"/>
          <w:szCs w:val="26"/>
        </w:rPr>
        <w:t xml:space="preserve"> </w:t>
      </w:r>
      <w:r w:rsidR="00E95355" w:rsidRPr="00E95355">
        <w:rPr>
          <w:sz w:val="26"/>
          <w:szCs w:val="26"/>
        </w:rPr>
        <w:t>15.13.1 Производство готовых и консервированных продуктов из мяса, мяса птицы, мясных субпродуктов и крови животных</w:t>
      </w:r>
      <w:r w:rsidR="00E95355">
        <w:rPr>
          <w:sz w:val="26"/>
          <w:szCs w:val="26"/>
        </w:rPr>
        <w:t>.</w:t>
      </w:r>
    </w:p>
    <w:p w:rsidR="00611E07" w:rsidRPr="00BC413B" w:rsidRDefault="00611E07" w:rsidP="000C12FE">
      <w:pPr>
        <w:pStyle w:val="ad"/>
        <w:rPr>
          <w:sz w:val="26"/>
          <w:szCs w:val="26"/>
        </w:rPr>
      </w:pPr>
      <w:r w:rsidRPr="00BC413B">
        <w:rPr>
          <w:sz w:val="26"/>
          <w:szCs w:val="26"/>
        </w:rPr>
        <w:t xml:space="preserve">Состав документов: документы о создании и ликвидации 2006–2011 гг., приказы </w:t>
      </w:r>
      <w:r>
        <w:rPr>
          <w:sz w:val="26"/>
          <w:szCs w:val="26"/>
        </w:rPr>
        <w:t>по личному</w:t>
      </w:r>
      <w:r w:rsidRPr="00BC413B">
        <w:rPr>
          <w:sz w:val="26"/>
          <w:szCs w:val="26"/>
        </w:rPr>
        <w:t xml:space="preserve"> составу 2006–2008 гг., расчетные ведомости по заработной плате 2007–2008 гг. </w:t>
      </w:r>
    </w:p>
    <w:p w:rsidR="00611E07" w:rsidRDefault="00611E07" w:rsidP="000C12FE">
      <w:pPr>
        <w:pStyle w:val="ad"/>
        <w:jc w:val="left"/>
        <w:rPr>
          <w:b/>
          <w:sz w:val="26"/>
          <w:szCs w:val="26"/>
        </w:rPr>
      </w:pPr>
    </w:p>
    <w:p w:rsidR="00460D07" w:rsidRPr="0056700F" w:rsidRDefault="00460D07" w:rsidP="006C0419">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КОМОЛ</w:t>
      </w:r>
      <w:r w:rsidR="00730776">
        <w:rPr>
          <w:b/>
          <w:sz w:val="26"/>
          <w:szCs w:val="26"/>
        </w:rPr>
        <w:t>»</w:t>
      </w:r>
      <w:r w:rsidRPr="0056700F">
        <w:rPr>
          <w:b/>
          <w:sz w:val="26"/>
          <w:szCs w:val="26"/>
        </w:rPr>
        <w:t xml:space="preserve"> (10.06.1996–08.01.2002)</w:t>
      </w:r>
    </w:p>
    <w:p w:rsidR="00460D07" w:rsidRDefault="00460D07" w:rsidP="006C0419">
      <w:pPr>
        <w:pStyle w:val="ad"/>
        <w:keepNext/>
        <w:rPr>
          <w:sz w:val="26"/>
          <w:szCs w:val="26"/>
        </w:rPr>
      </w:pPr>
      <w:r w:rsidRPr="00164E95">
        <w:rPr>
          <w:sz w:val="26"/>
          <w:szCs w:val="26"/>
        </w:rPr>
        <w:t>ОАФ 15, оп. 59, 5 ед. хр., 1996–2002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производство муки.</w:t>
      </w:r>
    </w:p>
    <w:p w:rsidR="00460D07" w:rsidRPr="00164E95" w:rsidRDefault="00460D07" w:rsidP="000C12FE">
      <w:pPr>
        <w:pStyle w:val="ad"/>
        <w:rPr>
          <w:sz w:val="26"/>
          <w:szCs w:val="26"/>
        </w:rPr>
      </w:pPr>
      <w:r>
        <w:rPr>
          <w:sz w:val="26"/>
          <w:szCs w:val="26"/>
        </w:rPr>
        <w:t>Состав документов: документы о создании и ликвидации 1996–2002 гг., приказы по личному составу 1997–2001 гг., договоры подряда 1997–1999 гг., личные карточки (ф. Т-2) 1997–2001 гг., расчетные ведомости по заработной плате 1997–2001 гг.</w:t>
      </w:r>
    </w:p>
    <w:p w:rsidR="00460D07" w:rsidRDefault="00460D07" w:rsidP="000C12FE">
      <w:pPr>
        <w:pStyle w:val="ad"/>
        <w:jc w:val="left"/>
        <w:rPr>
          <w:b/>
          <w:sz w:val="26"/>
          <w:szCs w:val="26"/>
        </w:rPr>
      </w:pPr>
    </w:p>
    <w:p w:rsidR="00460D07" w:rsidRPr="00BA5659" w:rsidRDefault="00460D07" w:rsidP="000C12FE">
      <w:pPr>
        <w:pStyle w:val="ad"/>
        <w:rPr>
          <w:sz w:val="26"/>
          <w:szCs w:val="26"/>
        </w:rPr>
      </w:pPr>
      <w:r w:rsidRPr="00671736">
        <w:rPr>
          <w:b/>
          <w:sz w:val="26"/>
          <w:szCs w:val="26"/>
        </w:rPr>
        <w:t xml:space="preserve">ООО </w:t>
      </w:r>
      <w:r w:rsidR="00730776">
        <w:rPr>
          <w:b/>
          <w:sz w:val="26"/>
          <w:szCs w:val="26"/>
        </w:rPr>
        <w:t>«</w:t>
      </w:r>
      <w:r w:rsidRPr="00671736">
        <w:rPr>
          <w:b/>
          <w:sz w:val="26"/>
          <w:szCs w:val="26"/>
        </w:rPr>
        <w:t xml:space="preserve">Кросс-система </w:t>
      </w:r>
      <w:r w:rsidR="00730776">
        <w:rPr>
          <w:b/>
          <w:sz w:val="26"/>
          <w:szCs w:val="26"/>
        </w:rPr>
        <w:t>«</w:t>
      </w:r>
      <w:r w:rsidRPr="00671736">
        <w:rPr>
          <w:b/>
          <w:sz w:val="26"/>
          <w:szCs w:val="26"/>
        </w:rPr>
        <w:t>Робин-Бобин</w:t>
      </w:r>
      <w:r w:rsidR="00730776">
        <w:rPr>
          <w:b/>
          <w:sz w:val="26"/>
          <w:szCs w:val="26"/>
        </w:rPr>
        <w:t>»</w:t>
      </w:r>
      <w:r w:rsidRPr="00671736">
        <w:rPr>
          <w:b/>
          <w:sz w:val="26"/>
          <w:szCs w:val="26"/>
        </w:rPr>
        <w:t xml:space="preserve"> (18.03.1996–06.12.2007</w:t>
      </w:r>
      <w:r w:rsidRPr="00BA5659">
        <w:rPr>
          <w:sz w:val="26"/>
          <w:szCs w:val="26"/>
        </w:rPr>
        <w:t>)</w:t>
      </w:r>
    </w:p>
    <w:p w:rsidR="00460D07" w:rsidRPr="00BA5659" w:rsidRDefault="00460D07" w:rsidP="000C12FE">
      <w:pPr>
        <w:pStyle w:val="ad"/>
        <w:rPr>
          <w:sz w:val="26"/>
          <w:szCs w:val="26"/>
        </w:rPr>
      </w:pPr>
      <w:r w:rsidRPr="00BA5659">
        <w:rPr>
          <w:sz w:val="26"/>
          <w:szCs w:val="26"/>
        </w:rPr>
        <w:t>ОАФ 8, оп. 94, 29 ед. хр., 1996–2003 гг.</w:t>
      </w:r>
    </w:p>
    <w:p w:rsidR="00460D07" w:rsidRPr="00BA5659" w:rsidRDefault="00460D07" w:rsidP="000C12FE">
      <w:pPr>
        <w:pStyle w:val="ad"/>
        <w:rPr>
          <w:sz w:val="26"/>
          <w:szCs w:val="26"/>
        </w:rPr>
      </w:pPr>
      <w:r w:rsidRPr="00BA5659">
        <w:rPr>
          <w:sz w:val="26"/>
          <w:szCs w:val="26"/>
        </w:rPr>
        <w:t>Переименования:</w:t>
      </w:r>
    </w:p>
    <w:p w:rsidR="00460D07" w:rsidRPr="00BA5659" w:rsidRDefault="00460D07" w:rsidP="000C12FE">
      <w:pPr>
        <w:pStyle w:val="ad"/>
        <w:numPr>
          <w:ilvl w:val="0"/>
          <w:numId w:val="1"/>
        </w:numPr>
        <w:jc w:val="left"/>
        <w:rPr>
          <w:sz w:val="26"/>
          <w:szCs w:val="26"/>
        </w:rPr>
      </w:pPr>
      <w:r w:rsidRPr="00BA5659">
        <w:rPr>
          <w:sz w:val="26"/>
          <w:szCs w:val="26"/>
        </w:rPr>
        <w:t xml:space="preserve">ООО </w:t>
      </w:r>
      <w:r w:rsidR="00730776">
        <w:rPr>
          <w:sz w:val="26"/>
          <w:szCs w:val="26"/>
        </w:rPr>
        <w:t>«</w:t>
      </w:r>
      <w:r w:rsidRPr="00BA5659">
        <w:rPr>
          <w:sz w:val="26"/>
          <w:szCs w:val="26"/>
        </w:rPr>
        <w:t>РабиКом-Килерджи ЛТД</w:t>
      </w:r>
      <w:r w:rsidR="00730776">
        <w:rPr>
          <w:sz w:val="26"/>
          <w:szCs w:val="26"/>
        </w:rPr>
        <w:t>»</w:t>
      </w:r>
      <w:r w:rsidRPr="00BA5659">
        <w:rPr>
          <w:sz w:val="26"/>
          <w:szCs w:val="26"/>
        </w:rPr>
        <w:t xml:space="preserve"> с долевым участием иностранных инвестиций (18.03.1996–22.01.1998)</w:t>
      </w:r>
    </w:p>
    <w:p w:rsidR="00460D07" w:rsidRDefault="00460D07" w:rsidP="000C12FE">
      <w:pPr>
        <w:pStyle w:val="ad"/>
        <w:numPr>
          <w:ilvl w:val="0"/>
          <w:numId w:val="1"/>
        </w:numPr>
        <w:jc w:val="left"/>
        <w:rPr>
          <w:sz w:val="26"/>
          <w:szCs w:val="26"/>
        </w:rPr>
      </w:pPr>
      <w:r w:rsidRPr="00BA5659">
        <w:rPr>
          <w:sz w:val="26"/>
          <w:szCs w:val="26"/>
        </w:rPr>
        <w:t xml:space="preserve">ООО </w:t>
      </w:r>
      <w:r w:rsidR="00730776">
        <w:rPr>
          <w:sz w:val="26"/>
          <w:szCs w:val="26"/>
        </w:rPr>
        <w:t>«</w:t>
      </w:r>
      <w:r w:rsidRPr="00BA5659">
        <w:rPr>
          <w:sz w:val="26"/>
          <w:szCs w:val="26"/>
        </w:rPr>
        <w:t xml:space="preserve">Кросс-система </w:t>
      </w:r>
      <w:r w:rsidR="00730776">
        <w:rPr>
          <w:sz w:val="26"/>
          <w:szCs w:val="26"/>
        </w:rPr>
        <w:t>«</w:t>
      </w:r>
      <w:r w:rsidRPr="00BA5659">
        <w:rPr>
          <w:sz w:val="26"/>
          <w:szCs w:val="26"/>
        </w:rPr>
        <w:t>Робин-Бобин</w:t>
      </w:r>
      <w:r w:rsidR="00730776">
        <w:rPr>
          <w:sz w:val="26"/>
          <w:szCs w:val="26"/>
        </w:rPr>
        <w:t>»</w:t>
      </w:r>
      <w:r w:rsidRPr="00BA5659">
        <w:rPr>
          <w:sz w:val="26"/>
          <w:szCs w:val="26"/>
        </w:rPr>
        <w:t xml:space="preserve"> (23.01.1998–06.12.2007)</w:t>
      </w:r>
    </w:p>
    <w:p w:rsidR="002A29F7" w:rsidRDefault="002A29F7" w:rsidP="00DC678F">
      <w:pPr>
        <w:pStyle w:val="ad"/>
        <w:rPr>
          <w:sz w:val="26"/>
          <w:szCs w:val="26"/>
        </w:rPr>
      </w:pPr>
      <w:r>
        <w:rPr>
          <w:sz w:val="26"/>
          <w:szCs w:val="26"/>
        </w:rPr>
        <w:lastRenderedPageBreak/>
        <w:t xml:space="preserve">Юридическое лицо зарегистрировано </w:t>
      </w:r>
      <w:r w:rsidRPr="00DC678F">
        <w:rPr>
          <w:sz w:val="26"/>
          <w:szCs w:val="26"/>
        </w:rPr>
        <w:t>постановлением Главы администрации Челябинской области от 18.03.1996 № 150</w:t>
      </w:r>
      <w:r w:rsidR="00DC678F" w:rsidRPr="00DC678F">
        <w:rPr>
          <w:sz w:val="26"/>
          <w:szCs w:val="26"/>
        </w:rPr>
        <w:t xml:space="preserve"> (</w:t>
      </w:r>
      <w:r w:rsidR="00DC678F">
        <w:rPr>
          <w:sz w:val="26"/>
          <w:szCs w:val="26"/>
        </w:rPr>
        <w:t>ГУ ОГАЧО, ф. Р-700, оп. 1, д. 248, л. 213).</w:t>
      </w:r>
    </w:p>
    <w:p w:rsidR="00DC678F" w:rsidRPr="00DC678F" w:rsidRDefault="00DC678F" w:rsidP="00DC678F">
      <w:pPr>
        <w:pStyle w:val="ad"/>
        <w:rPr>
          <w:sz w:val="26"/>
          <w:szCs w:val="26"/>
        </w:rPr>
      </w:pPr>
      <w:r w:rsidRPr="00DC678F">
        <w:rPr>
          <w:sz w:val="26"/>
          <w:szCs w:val="26"/>
        </w:rPr>
        <w:t>Переименовано решением общего собрания участников от 16.12.1997 № 11-1/97 (</w:t>
      </w:r>
      <w:r>
        <w:rPr>
          <w:sz w:val="26"/>
          <w:szCs w:val="26"/>
        </w:rPr>
        <w:t>ОАФ 8, оп. 94, предисловие)</w:t>
      </w:r>
      <w:r w:rsidRPr="00DC678F">
        <w:rPr>
          <w:sz w:val="26"/>
          <w:szCs w:val="26"/>
        </w:rPr>
        <w:t>.</w:t>
      </w:r>
    </w:p>
    <w:p w:rsidR="00DC678F" w:rsidRDefault="00DC678F" w:rsidP="00DC678F">
      <w:pPr>
        <w:pStyle w:val="ad"/>
        <w:rPr>
          <w:sz w:val="26"/>
          <w:szCs w:val="26"/>
        </w:rPr>
      </w:pPr>
      <w:r w:rsidRPr="00DC678F">
        <w:rPr>
          <w:sz w:val="26"/>
          <w:szCs w:val="26"/>
        </w:rPr>
        <w:t>Ликвидировано решением общего собрания участников от 21.07.2003 № 1</w:t>
      </w:r>
      <w:r w:rsidR="006F7753">
        <w:rPr>
          <w:sz w:val="26"/>
          <w:szCs w:val="26"/>
        </w:rPr>
        <w:t xml:space="preserve"> (</w:t>
      </w:r>
      <w:r w:rsidR="006F7753" w:rsidRPr="00BA5659">
        <w:rPr>
          <w:sz w:val="26"/>
          <w:szCs w:val="26"/>
        </w:rPr>
        <w:t>ОАФ 8, оп. 94</w:t>
      </w:r>
      <w:r w:rsidR="006F7753">
        <w:rPr>
          <w:sz w:val="26"/>
          <w:szCs w:val="26"/>
        </w:rPr>
        <w:t>, предисловие)</w:t>
      </w:r>
      <w:r>
        <w:rPr>
          <w:sz w:val="26"/>
          <w:szCs w:val="26"/>
        </w:rPr>
        <w:t>.</w:t>
      </w:r>
    </w:p>
    <w:p w:rsidR="00460D07" w:rsidRDefault="00460D07" w:rsidP="00DC678F">
      <w:pPr>
        <w:pStyle w:val="ad"/>
        <w:rPr>
          <w:sz w:val="26"/>
          <w:szCs w:val="26"/>
        </w:rPr>
      </w:pPr>
      <w:r w:rsidRPr="00671736">
        <w:rPr>
          <w:sz w:val="26"/>
          <w:szCs w:val="26"/>
        </w:rPr>
        <w:t>ИНН: 7447034806</w:t>
      </w:r>
      <w:r>
        <w:rPr>
          <w:sz w:val="26"/>
          <w:szCs w:val="26"/>
        </w:rPr>
        <w:t>.</w:t>
      </w:r>
    </w:p>
    <w:p w:rsidR="00460D07" w:rsidRPr="00BA5659" w:rsidRDefault="005F47DF" w:rsidP="000C12FE">
      <w:pPr>
        <w:pStyle w:val="ad"/>
        <w:jc w:val="left"/>
        <w:rPr>
          <w:sz w:val="26"/>
          <w:szCs w:val="26"/>
        </w:rPr>
      </w:pPr>
      <w:r>
        <w:rPr>
          <w:sz w:val="26"/>
          <w:szCs w:val="26"/>
        </w:rPr>
        <w:t>Основной вид деятельности:</w:t>
      </w:r>
      <w:r w:rsidR="00460D07">
        <w:rPr>
          <w:sz w:val="26"/>
          <w:szCs w:val="26"/>
        </w:rPr>
        <w:t xml:space="preserve"> производство и реализация продуктов питания.</w:t>
      </w:r>
    </w:p>
    <w:p w:rsidR="00460D07" w:rsidRDefault="00460D07" w:rsidP="000C12FE">
      <w:pPr>
        <w:pStyle w:val="ad"/>
        <w:rPr>
          <w:sz w:val="26"/>
          <w:szCs w:val="26"/>
        </w:rPr>
      </w:pPr>
      <w:r w:rsidRPr="0015511B">
        <w:rPr>
          <w:sz w:val="26"/>
          <w:szCs w:val="26"/>
        </w:rPr>
        <w:t>Состав документов:</w:t>
      </w:r>
      <w:r>
        <w:rPr>
          <w:sz w:val="26"/>
          <w:szCs w:val="26"/>
        </w:rPr>
        <w:t xml:space="preserve"> приказы по личному составу, журнал регистрации приказов по личному составу</w:t>
      </w:r>
      <w:r w:rsidRPr="0015511B">
        <w:rPr>
          <w:sz w:val="26"/>
          <w:szCs w:val="26"/>
        </w:rPr>
        <w:t>, ли</w:t>
      </w:r>
      <w:r>
        <w:rPr>
          <w:sz w:val="26"/>
          <w:szCs w:val="26"/>
        </w:rPr>
        <w:t>чные карточки</w:t>
      </w:r>
      <w:r w:rsidRPr="0015511B">
        <w:rPr>
          <w:sz w:val="26"/>
          <w:szCs w:val="26"/>
        </w:rPr>
        <w:t>, расчетные ве</w:t>
      </w:r>
      <w:r>
        <w:rPr>
          <w:sz w:val="26"/>
          <w:szCs w:val="26"/>
        </w:rPr>
        <w:t>домости по заработной плате 1996–2003</w:t>
      </w:r>
      <w:r w:rsidRPr="0015511B">
        <w:rPr>
          <w:sz w:val="26"/>
          <w:szCs w:val="26"/>
        </w:rPr>
        <w:t xml:space="preserve"> гг.</w:t>
      </w:r>
      <w:r>
        <w:rPr>
          <w:sz w:val="26"/>
          <w:szCs w:val="26"/>
        </w:rPr>
        <w:t>, невостребованные трудовые книжки.</w:t>
      </w:r>
    </w:p>
    <w:p w:rsidR="00460D07" w:rsidRPr="006D3D97" w:rsidRDefault="00460D07" w:rsidP="000C12FE">
      <w:pPr>
        <w:pStyle w:val="ad"/>
        <w:rPr>
          <w:sz w:val="26"/>
          <w:szCs w:val="26"/>
        </w:rPr>
      </w:pPr>
    </w:p>
    <w:p w:rsidR="00460D07" w:rsidRPr="00BE5AED" w:rsidRDefault="00460D07" w:rsidP="000C12FE">
      <w:pPr>
        <w:pStyle w:val="ad"/>
        <w:rPr>
          <w:b/>
          <w:sz w:val="26"/>
          <w:szCs w:val="26"/>
        </w:rPr>
      </w:pPr>
      <w:r w:rsidRPr="00BE5AED">
        <w:rPr>
          <w:b/>
          <w:sz w:val="26"/>
          <w:szCs w:val="26"/>
        </w:rPr>
        <w:t xml:space="preserve">ООО </w:t>
      </w:r>
      <w:r w:rsidR="00730776">
        <w:rPr>
          <w:b/>
          <w:sz w:val="26"/>
          <w:szCs w:val="26"/>
        </w:rPr>
        <w:t>«</w:t>
      </w:r>
      <w:r w:rsidRPr="00BE5AED">
        <w:rPr>
          <w:b/>
          <w:sz w:val="26"/>
          <w:szCs w:val="26"/>
        </w:rPr>
        <w:t>КРЭГ</w:t>
      </w:r>
      <w:r w:rsidR="00730776">
        <w:rPr>
          <w:b/>
          <w:sz w:val="26"/>
          <w:szCs w:val="26"/>
        </w:rPr>
        <w:t>»</w:t>
      </w:r>
      <w:r w:rsidRPr="00BE5AED">
        <w:rPr>
          <w:b/>
          <w:sz w:val="26"/>
          <w:szCs w:val="26"/>
        </w:rPr>
        <w:t xml:space="preserve"> (07.08.2000–08.08.2001)</w:t>
      </w:r>
    </w:p>
    <w:p w:rsidR="00460D07" w:rsidRDefault="00460D07" w:rsidP="000C12FE">
      <w:pPr>
        <w:pStyle w:val="ad"/>
        <w:rPr>
          <w:sz w:val="26"/>
          <w:szCs w:val="26"/>
        </w:rPr>
      </w:pPr>
      <w:r w:rsidRPr="00E278B2">
        <w:rPr>
          <w:sz w:val="26"/>
          <w:szCs w:val="26"/>
        </w:rPr>
        <w:t>ОАФ 9, оп. 71, 1 ед. хр., 2000–2001 гг.</w:t>
      </w:r>
    </w:p>
    <w:p w:rsidR="00460D07" w:rsidRPr="00E278B2" w:rsidRDefault="005F47DF" w:rsidP="000C12FE">
      <w:pPr>
        <w:pStyle w:val="ad"/>
        <w:rPr>
          <w:sz w:val="26"/>
          <w:szCs w:val="26"/>
        </w:rPr>
      </w:pPr>
      <w:r>
        <w:rPr>
          <w:sz w:val="26"/>
          <w:szCs w:val="26"/>
        </w:rPr>
        <w:t>Основной вид деятельности:</w:t>
      </w:r>
      <w:r w:rsidR="00460D07">
        <w:rPr>
          <w:sz w:val="26"/>
          <w:szCs w:val="26"/>
        </w:rPr>
        <w:t xml:space="preserve"> производство комбикормов.</w:t>
      </w:r>
    </w:p>
    <w:p w:rsidR="00460D07" w:rsidRDefault="00460D07" w:rsidP="000C12FE">
      <w:pPr>
        <w:pStyle w:val="ad"/>
        <w:rPr>
          <w:sz w:val="26"/>
          <w:szCs w:val="26"/>
        </w:rPr>
      </w:pPr>
      <w:r w:rsidRPr="00871651">
        <w:rPr>
          <w:sz w:val="26"/>
          <w:szCs w:val="26"/>
        </w:rPr>
        <w:t>Состав документов:</w:t>
      </w:r>
      <w:r>
        <w:rPr>
          <w:sz w:val="26"/>
          <w:szCs w:val="26"/>
        </w:rPr>
        <w:t xml:space="preserve"> приказы по личному составу 2000–2001 гг.</w:t>
      </w:r>
    </w:p>
    <w:p w:rsidR="00460D07" w:rsidRDefault="00460D07" w:rsidP="000C12FE">
      <w:pPr>
        <w:pStyle w:val="ad"/>
        <w:jc w:val="left"/>
        <w:rPr>
          <w:b/>
          <w:sz w:val="26"/>
          <w:szCs w:val="26"/>
        </w:rPr>
      </w:pPr>
    </w:p>
    <w:p w:rsidR="00707E2B" w:rsidRPr="00B56019" w:rsidRDefault="00707E2B" w:rsidP="000C12FE">
      <w:pPr>
        <w:pStyle w:val="ad"/>
        <w:rPr>
          <w:b/>
          <w:sz w:val="26"/>
          <w:szCs w:val="26"/>
        </w:rPr>
      </w:pPr>
      <w:r w:rsidRPr="00B56019">
        <w:rPr>
          <w:b/>
          <w:sz w:val="26"/>
          <w:szCs w:val="26"/>
        </w:rPr>
        <w:t xml:space="preserve">ООО </w:t>
      </w:r>
      <w:r w:rsidR="00730776">
        <w:rPr>
          <w:b/>
          <w:sz w:val="26"/>
          <w:szCs w:val="26"/>
        </w:rPr>
        <w:t>«</w:t>
      </w:r>
      <w:r w:rsidRPr="00B56019">
        <w:rPr>
          <w:b/>
          <w:sz w:val="26"/>
          <w:szCs w:val="26"/>
        </w:rPr>
        <w:t>Наринэ</w:t>
      </w:r>
      <w:r w:rsidR="00730776">
        <w:rPr>
          <w:b/>
          <w:sz w:val="26"/>
          <w:szCs w:val="26"/>
        </w:rPr>
        <w:t>»</w:t>
      </w:r>
      <w:r w:rsidRPr="00B56019">
        <w:rPr>
          <w:b/>
          <w:sz w:val="26"/>
          <w:szCs w:val="26"/>
        </w:rPr>
        <w:t xml:space="preserve"> (30.08.1999–</w:t>
      </w:r>
      <w:r w:rsidRPr="00D8034D">
        <w:rPr>
          <w:b/>
          <w:sz w:val="26"/>
          <w:szCs w:val="26"/>
        </w:rPr>
        <w:t>14.10.2003</w:t>
      </w:r>
      <w:r w:rsidRPr="00B56019">
        <w:rPr>
          <w:b/>
          <w:sz w:val="26"/>
          <w:szCs w:val="26"/>
        </w:rPr>
        <w:t>)</w:t>
      </w:r>
    </w:p>
    <w:p w:rsidR="00707E2B" w:rsidRDefault="00707E2B" w:rsidP="000C12FE">
      <w:pPr>
        <w:pStyle w:val="ad"/>
        <w:rPr>
          <w:sz w:val="26"/>
          <w:szCs w:val="26"/>
        </w:rPr>
      </w:pPr>
      <w:r w:rsidRPr="00EA2561">
        <w:rPr>
          <w:sz w:val="26"/>
          <w:szCs w:val="26"/>
        </w:rPr>
        <w:t>ОАФ 13, оп. 99, 2 ед. хр., 1999–2002 гг.</w:t>
      </w:r>
    </w:p>
    <w:p w:rsidR="00707E2B" w:rsidRDefault="00707E2B" w:rsidP="000C12FE">
      <w:pPr>
        <w:pStyle w:val="ad"/>
        <w:rPr>
          <w:sz w:val="26"/>
          <w:szCs w:val="26"/>
        </w:rPr>
      </w:pPr>
      <w:r w:rsidRPr="00B56019">
        <w:rPr>
          <w:sz w:val="26"/>
          <w:szCs w:val="26"/>
        </w:rPr>
        <w:t>ИНН: 7453055748</w:t>
      </w:r>
      <w:r>
        <w:rPr>
          <w:sz w:val="26"/>
          <w:szCs w:val="26"/>
        </w:rPr>
        <w:t>.</w:t>
      </w:r>
    </w:p>
    <w:p w:rsidR="00707E2B" w:rsidRPr="00EA2561" w:rsidRDefault="005F47DF" w:rsidP="000C12FE">
      <w:pPr>
        <w:pStyle w:val="ad"/>
        <w:rPr>
          <w:sz w:val="26"/>
          <w:szCs w:val="26"/>
        </w:rPr>
      </w:pPr>
      <w:r>
        <w:rPr>
          <w:sz w:val="26"/>
          <w:szCs w:val="26"/>
        </w:rPr>
        <w:t>Основной вид деятельности:</w:t>
      </w:r>
      <w:r w:rsidR="00707E2B">
        <w:rPr>
          <w:sz w:val="26"/>
          <w:szCs w:val="26"/>
        </w:rPr>
        <w:t xml:space="preserve"> производство кисло-молочной продукции.</w:t>
      </w:r>
    </w:p>
    <w:p w:rsidR="00707E2B" w:rsidRDefault="00707E2B" w:rsidP="000C12FE">
      <w:pPr>
        <w:pStyle w:val="ad"/>
        <w:rPr>
          <w:sz w:val="26"/>
          <w:szCs w:val="26"/>
        </w:rPr>
      </w:pPr>
      <w:r w:rsidRPr="00BB2A57">
        <w:rPr>
          <w:sz w:val="26"/>
          <w:szCs w:val="26"/>
        </w:rPr>
        <w:t xml:space="preserve">Состав документов: </w:t>
      </w:r>
      <w:r>
        <w:rPr>
          <w:sz w:val="26"/>
          <w:szCs w:val="26"/>
        </w:rPr>
        <w:t>приказы по личному составу 1999–2002</w:t>
      </w:r>
      <w:r w:rsidRPr="00BB2A57">
        <w:rPr>
          <w:sz w:val="26"/>
          <w:szCs w:val="26"/>
        </w:rPr>
        <w:t xml:space="preserve"> гг., расчетные ведомости по заработной пл</w:t>
      </w:r>
      <w:r>
        <w:rPr>
          <w:sz w:val="26"/>
          <w:szCs w:val="26"/>
        </w:rPr>
        <w:t>ате 2000–2002</w:t>
      </w:r>
      <w:r w:rsidRPr="00BB2A57">
        <w:rPr>
          <w:sz w:val="26"/>
          <w:szCs w:val="26"/>
        </w:rPr>
        <w:t xml:space="preserve"> гг.</w:t>
      </w:r>
    </w:p>
    <w:p w:rsidR="00707E2B" w:rsidRDefault="00707E2B" w:rsidP="000C12FE">
      <w:pPr>
        <w:pStyle w:val="ad"/>
        <w:jc w:val="left"/>
        <w:rPr>
          <w:b/>
          <w:sz w:val="26"/>
          <w:szCs w:val="26"/>
        </w:rPr>
      </w:pPr>
    </w:p>
    <w:p w:rsidR="005C305E" w:rsidRPr="00CC63EC" w:rsidRDefault="005C305E" w:rsidP="000C12FE">
      <w:pPr>
        <w:pStyle w:val="ad"/>
        <w:keepNext/>
        <w:rPr>
          <w:b/>
          <w:sz w:val="26"/>
          <w:szCs w:val="26"/>
        </w:rPr>
      </w:pPr>
      <w:r w:rsidRPr="00CC63EC">
        <w:rPr>
          <w:b/>
          <w:sz w:val="26"/>
          <w:szCs w:val="26"/>
        </w:rPr>
        <w:t xml:space="preserve">ООО ПК </w:t>
      </w:r>
      <w:r w:rsidR="00730776">
        <w:rPr>
          <w:b/>
          <w:sz w:val="26"/>
          <w:szCs w:val="26"/>
        </w:rPr>
        <w:t>«</w:t>
      </w:r>
      <w:r w:rsidRPr="00CC63EC">
        <w:rPr>
          <w:b/>
          <w:sz w:val="26"/>
          <w:szCs w:val="26"/>
        </w:rPr>
        <w:t>Исток плюс</w:t>
      </w:r>
      <w:r w:rsidR="00730776">
        <w:rPr>
          <w:b/>
          <w:sz w:val="26"/>
          <w:szCs w:val="26"/>
        </w:rPr>
        <w:t>»</w:t>
      </w:r>
      <w:r w:rsidRPr="00CC63EC">
        <w:rPr>
          <w:b/>
          <w:sz w:val="26"/>
          <w:szCs w:val="26"/>
        </w:rPr>
        <w:t xml:space="preserve"> (15.12.2008–20.12.2013</w:t>
      </w:r>
      <w:r>
        <w:rPr>
          <w:b/>
          <w:sz w:val="26"/>
          <w:szCs w:val="26"/>
        </w:rPr>
        <w:t>)</w:t>
      </w:r>
    </w:p>
    <w:p w:rsidR="005C305E" w:rsidRDefault="005C305E" w:rsidP="000C12FE">
      <w:pPr>
        <w:pStyle w:val="ad"/>
        <w:keepNext/>
        <w:rPr>
          <w:sz w:val="26"/>
          <w:szCs w:val="26"/>
        </w:rPr>
      </w:pPr>
      <w:r w:rsidRPr="009B5FF3">
        <w:rPr>
          <w:sz w:val="26"/>
          <w:szCs w:val="26"/>
        </w:rPr>
        <w:t>ОАФ 8, оп. 161, 3 ед. хр., 2008–2012 гг.</w:t>
      </w:r>
    </w:p>
    <w:p w:rsidR="005C305E" w:rsidRDefault="005C305E" w:rsidP="000C12FE">
      <w:pPr>
        <w:pStyle w:val="ad"/>
        <w:rPr>
          <w:sz w:val="26"/>
          <w:szCs w:val="26"/>
        </w:rPr>
      </w:pPr>
      <w:r w:rsidRPr="00CC63EC">
        <w:rPr>
          <w:sz w:val="26"/>
          <w:szCs w:val="26"/>
        </w:rPr>
        <w:t>ИНН: 7448114959</w:t>
      </w:r>
      <w:r>
        <w:rPr>
          <w:sz w:val="26"/>
          <w:szCs w:val="26"/>
        </w:rPr>
        <w:t>.</w:t>
      </w:r>
    </w:p>
    <w:p w:rsidR="005C305E" w:rsidRDefault="00AC4EF7" w:rsidP="000C12FE">
      <w:pPr>
        <w:pStyle w:val="ad"/>
        <w:rPr>
          <w:sz w:val="26"/>
          <w:szCs w:val="26"/>
        </w:rPr>
      </w:pPr>
      <w:r>
        <w:rPr>
          <w:sz w:val="26"/>
          <w:szCs w:val="26"/>
        </w:rPr>
        <w:t>Основной вид деятельности:</w:t>
      </w:r>
      <w:r w:rsidR="005C305E">
        <w:rPr>
          <w:sz w:val="26"/>
          <w:szCs w:val="26"/>
        </w:rPr>
        <w:t xml:space="preserve"> </w:t>
      </w:r>
      <w:r w:rsidR="005C305E" w:rsidRPr="00CC63EC">
        <w:rPr>
          <w:sz w:val="26"/>
          <w:szCs w:val="26"/>
        </w:rPr>
        <w:t>15.1 Производство мяса и мясопродуктов</w:t>
      </w:r>
      <w:r w:rsidR="005C305E">
        <w:rPr>
          <w:sz w:val="26"/>
          <w:szCs w:val="26"/>
        </w:rPr>
        <w:t>.</w:t>
      </w:r>
    </w:p>
    <w:p w:rsidR="005C305E" w:rsidRPr="009B5FF3" w:rsidRDefault="005C305E" w:rsidP="000C12FE">
      <w:pPr>
        <w:pStyle w:val="ad"/>
        <w:rPr>
          <w:sz w:val="26"/>
          <w:szCs w:val="26"/>
        </w:rPr>
      </w:pPr>
      <w:r w:rsidRPr="00BC5D5D">
        <w:rPr>
          <w:sz w:val="26"/>
          <w:szCs w:val="26"/>
        </w:rPr>
        <w:t>Состав документов: до</w:t>
      </w:r>
      <w:r>
        <w:rPr>
          <w:sz w:val="26"/>
          <w:szCs w:val="26"/>
        </w:rPr>
        <w:t xml:space="preserve">кументы о создании и ликвидации, приказы по личному составу 2008–2012 гг., </w:t>
      </w:r>
      <w:r w:rsidRPr="00BC5D5D">
        <w:rPr>
          <w:sz w:val="26"/>
          <w:szCs w:val="26"/>
        </w:rPr>
        <w:t>расчетные ве</w:t>
      </w:r>
      <w:r>
        <w:rPr>
          <w:sz w:val="26"/>
          <w:szCs w:val="26"/>
        </w:rPr>
        <w:t>домости по заработной плате 2009–2012</w:t>
      </w:r>
      <w:r w:rsidRPr="00BC5D5D">
        <w:rPr>
          <w:sz w:val="26"/>
          <w:szCs w:val="26"/>
        </w:rPr>
        <w:t xml:space="preserve"> гг.</w:t>
      </w:r>
    </w:p>
    <w:p w:rsidR="005C305E" w:rsidRDefault="005C305E" w:rsidP="000C12FE">
      <w:pPr>
        <w:pStyle w:val="ad"/>
        <w:jc w:val="left"/>
        <w:rPr>
          <w:b/>
          <w:sz w:val="26"/>
          <w:szCs w:val="26"/>
        </w:rPr>
      </w:pPr>
    </w:p>
    <w:p w:rsidR="00714F97" w:rsidRPr="004E2252" w:rsidRDefault="00714F97" w:rsidP="002A29F7">
      <w:pPr>
        <w:pStyle w:val="ad"/>
        <w:keepNext/>
        <w:rPr>
          <w:b/>
          <w:sz w:val="26"/>
          <w:szCs w:val="26"/>
        </w:rPr>
      </w:pPr>
      <w:r w:rsidRPr="004E2252">
        <w:rPr>
          <w:b/>
          <w:sz w:val="26"/>
          <w:szCs w:val="26"/>
        </w:rPr>
        <w:t xml:space="preserve">ООО ПКФ </w:t>
      </w:r>
      <w:r w:rsidR="00730776">
        <w:rPr>
          <w:b/>
          <w:sz w:val="26"/>
          <w:szCs w:val="26"/>
        </w:rPr>
        <w:t>«</w:t>
      </w:r>
      <w:r w:rsidRPr="004E2252">
        <w:rPr>
          <w:b/>
          <w:sz w:val="26"/>
          <w:szCs w:val="26"/>
        </w:rPr>
        <w:t>Челябинск-СОЯ</w:t>
      </w:r>
      <w:r w:rsidR="00730776">
        <w:rPr>
          <w:b/>
          <w:sz w:val="26"/>
          <w:szCs w:val="26"/>
        </w:rPr>
        <w:t>»</w:t>
      </w:r>
      <w:r w:rsidRPr="004E2252">
        <w:rPr>
          <w:b/>
          <w:sz w:val="26"/>
          <w:szCs w:val="26"/>
        </w:rPr>
        <w:t xml:space="preserve"> (09.12.1996–14.10.2003)</w:t>
      </w:r>
    </w:p>
    <w:p w:rsidR="00714F97" w:rsidRDefault="00714F97" w:rsidP="000C12FE">
      <w:pPr>
        <w:pStyle w:val="ad"/>
        <w:rPr>
          <w:sz w:val="26"/>
          <w:szCs w:val="26"/>
        </w:rPr>
      </w:pPr>
      <w:r w:rsidRPr="0088660D">
        <w:rPr>
          <w:sz w:val="26"/>
          <w:szCs w:val="26"/>
        </w:rPr>
        <w:t>ОАФ 9, оп. 129, 3 ед. хр., 1996–2003 гг.</w:t>
      </w:r>
    </w:p>
    <w:p w:rsidR="00714F97" w:rsidRPr="0088660D" w:rsidRDefault="00714F97" w:rsidP="000C12FE">
      <w:pPr>
        <w:pStyle w:val="ad"/>
        <w:rPr>
          <w:sz w:val="26"/>
          <w:szCs w:val="26"/>
        </w:rPr>
      </w:pPr>
      <w:r w:rsidRPr="004E2252">
        <w:rPr>
          <w:sz w:val="26"/>
          <w:szCs w:val="26"/>
        </w:rPr>
        <w:t>ИНН: 7451061513</w:t>
      </w:r>
      <w:r>
        <w:rPr>
          <w:sz w:val="26"/>
          <w:szCs w:val="26"/>
        </w:rPr>
        <w:t>.</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п</w:t>
      </w:r>
      <w:r w:rsidR="00714F97" w:rsidRPr="0088660D">
        <w:rPr>
          <w:sz w:val="26"/>
          <w:szCs w:val="26"/>
        </w:rPr>
        <w:t>роизводство</w:t>
      </w:r>
      <w:r w:rsidR="00714F97">
        <w:rPr>
          <w:sz w:val="26"/>
          <w:szCs w:val="26"/>
        </w:rPr>
        <w:t xml:space="preserve"> и </w:t>
      </w:r>
      <w:r w:rsidR="00714F97" w:rsidRPr="0088660D">
        <w:rPr>
          <w:sz w:val="26"/>
          <w:szCs w:val="26"/>
        </w:rPr>
        <w:t>торговля соевыми продуктами</w:t>
      </w:r>
      <w:r w:rsidR="00714F97">
        <w:rPr>
          <w:sz w:val="26"/>
          <w:szCs w:val="26"/>
        </w:rPr>
        <w:t>.</w:t>
      </w:r>
    </w:p>
    <w:p w:rsidR="00714F97" w:rsidRPr="0088660D" w:rsidRDefault="00714F97" w:rsidP="000C12FE">
      <w:pPr>
        <w:pStyle w:val="ad"/>
        <w:rPr>
          <w:sz w:val="26"/>
          <w:szCs w:val="26"/>
        </w:rPr>
      </w:pPr>
      <w:r>
        <w:rPr>
          <w:sz w:val="26"/>
          <w:szCs w:val="26"/>
        </w:rPr>
        <w:t>Состав документов: приказы по личному составу 1996–2003 гг., расчетные ведомости по заработной плате 1997–2002 гг.</w:t>
      </w:r>
    </w:p>
    <w:p w:rsidR="00714F97" w:rsidRDefault="00714F97" w:rsidP="000C12FE">
      <w:pPr>
        <w:pStyle w:val="ad"/>
        <w:jc w:val="left"/>
        <w:rPr>
          <w:b/>
          <w:sz w:val="26"/>
          <w:szCs w:val="26"/>
        </w:rPr>
      </w:pPr>
    </w:p>
    <w:p w:rsidR="00A306C5" w:rsidRPr="006E1BA8" w:rsidRDefault="00A306C5" w:rsidP="000C12FE">
      <w:pPr>
        <w:pStyle w:val="ad"/>
        <w:rPr>
          <w:b/>
          <w:sz w:val="26"/>
          <w:szCs w:val="26"/>
        </w:rPr>
      </w:pPr>
      <w:r w:rsidRPr="006E1BA8">
        <w:rPr>
          <w:b/>
          <w:sz w:val="26"/>
          <w:szCs w:val="26"/>
        </w:rPr>
        <w:t xml:space="preserve">ООО </w:t>
      </w:r>
      <w:r w:rsidR="00730776">
        <w:rPr>
          <w:b/>
          <w:sz w:val="26"/>
          <w:szCs w:val="26"/>
        </w:rPr>
        <w:t>«</w:t>
      </w:r>
      <w:r w:rsidRPr="006E1BA8">
        <w:rPr>
          <w:b/>
          <w:sz w:val="26"/>
          <w:szCs w:val="26"/>
        </w:rPr>
        <w:t>Стумбрас</w:t>
      </w:r>
      <w:r w:rsidR="00730776">
        <w:rPr>
          <w:b/>
          <w:sz w:val="26"/>
          <w:szCs w:val="26"/>
        </w:rPr>
        <w:t>»</w:t>
      </w:r>
      <w:r w:rsidRPr="006E1BA8">
        <w:rPr>
          <w:b/>
          <w:sz w:val="26"/>
          <w:szCs w:val="26"/>
        </w:rPr>
        <w:t xml:space="preserve"> (31.10.1996–13.05.2004)</w:t>
      </w:r>
    </w:p>
    <w:p w:rsidR="00A306C5" w:rsidRDefault="00A306C5" w:rsidP="000C12FE">
      <w:pPr>
        <w:pStyle w:val="ad"/>
        <w:rPr>
          <w:sz w:val="26"/>
          <w:szCs w:val="26"/>
        </w:rPr>
      </w:pPr>
      <w:r w:rsidRPr="00260D70">
        <w:rPr>
          <w:sz w:val="26"/>
          <w:szCs w:val="26"/>
        </w:rPr>
        <w:t>ОАФ 9, оп. 147, 2 ед. хр., 1998–1999 гг.</w:t>
      </w:r>
    </w:p>
    <w:p w:rsidR="00A306C5" w:rsidRPr="00260D70" w:rsidRDefault="00A306C5" w:rsidP="000C12FE">
      <w:pPr>
        <w:pStyle w:val="ad"/>
        <w:rPr>
          <w:sz w:val="26"/>
          <w:szCs w:val="26"/>
        </w:rPr>
      </w:pPr>
      <w:r w:rsidRPr="006E1BA8">
        <w:rPr>
          <w:sz w:val="26"/>
          <w:szCs w:val="26"/>
        </w:rPr>
        <w:t>ИНН: 7451061055</w:t>
      </w:r>
      <w:r>
        <w:rPr>
          <w:sz w:val="26"/>
          <w:szCs w:val="26"/>
        </w:rPr>
        <w:t>.</w:t>
      </w:r>
    </w:p>
    <w:p w:rsidR="00A306C5" w:rsidRDefault="005F47DF" w:rsidP="000C12FE">
      <w:pPr>
        <w:pStyle w:val="ad"/>
        <w:rPr>
          <w:sz w:val="26"/>
          <w:szCs w:val="26"/>
        </w:rPr>
      </w:pPr>
      <w:r>
        <w:rPr>
          <w:sz w:val="26"/>
          <w:szCs w:val="26"/>
        </w:rPr>
        <w:t>Основной вид деятельности:</w:t>
      </w:r>
      <w:r w:rsidR="00A306C5">
        <w:rPr>
          <w:sz w:val="26"/>
          <w:szCs w:val="26"/>
        </w:rPr>
        <w:t xml:space="preserve"> п</w:t>
      </w:r>
      <w:r w:rsidR="00A306C5" w:rsidRPr="00260D70">
        <w:rPr>
          <w:sz w:val="26"/>
          <w:szCs w:val="26"/>
        </w:rPr>
        <w:t>роизводство мясных полуфабрикатов</w:t>
      </w:r>
      <w:r w:rsidR="00A306C5">
        <w:rPr>
          <w:sz w:val="26"/>
          <w:szCs w:val="26"/>
        </w:rPr>
        <w:t>.</w:t>
      </w:r>
    </w:p>
    <w:p w:rsidR="00A306C5" w:rsidRPr="00260D70" w:rsidRDefault="00A306C5" w:rsidP="000C12FE">
      <w:pPr>
        <w:pStyle w:val="ad"/>
        <w:rPr>
          <w:sz w:val="26"/>
          <w:szCs w:val="26"/>
        </w:rPr>
      </w:pPr>
      <w:r>
        <w:rPr>
          <w:sz w:val="26"/>
          <w:szCs w:val="26"/>
        </w:rPr>
        <w:t>Состав документов: приказы по личному составу, расчетные ведомости по заработной плате 1998–1999 гг.</w:t>
      </w:r>
    </w:p>
    <w:p w:rsidR="00A306C5" w:rsidRDefault="00A306C5" w:rsidP="000C12FE">
      <w:pPr>
        <w:pStyle w:val="ad"/>
        <w:jc w:val="left"/>
        <w:rPr>
          <w:b/>
          <w:sz w:val="26"/>
          <w:szCs w:val="26"/>
        </w:rPr>
      </w:pPr>
    </w:p>
    <w:p w:rsidR="00C5591F" w:rsidRPr="007467B9" w:rsidRDefault="00C5591F" w:rsidP="000C12FE">
      <w:pPr>
        <w:pStyle w:val="ad"/>
        <w:rPr>
          <w:b/>
          <w:sz w:val="26"/>
          <w:szCs w:val="26"/>
        </w:rPr>
      </w:pPr>
      <w:r w:rsidRPr="007467B9">
        <w:rPr>
          <w:b/>
          <w:sz w:val="26"/>
          <w:szCs w:val="26"/>
        </w:rPr>
        <w:t xml:space="preserve">ООО </w:t>
      </w:r>
      <w:r w:rsidR="00730776">
        <w:rPr>
          <w:b/>
          <w:sz w:val="26"/>
          <w:szCs w:val="26"/>
        </w:rPr>
        <w:t>«</w:t>
      </w:r>
      <w:r w:rsidRPr="007467B9">
        <w:rPr>
          <w:b/>
          <w:sz w:val="26"/>
          <w:szCs w:val="26"/>
        </w:rPr>
        <w:t xml:space="preserve">Торговый дом </w:t>
      </w:r>
      <w:r w:rsidR="00730776">
        <w:rPr>
          <w:b/>
          <w:sz w:val="26"/>
          <w:szCs w:val="26"/>
        </w:rPr>
        <w:t>«</w:t>
      </w:r>
      <w:r w:rsidRPr="007467B9">
        <w:rPr>
          <w:b/>
          <w:sz w:val="26"/>
          <w:szCs w:val="26"/>
        </w:rPr>
        <w:t>Логос</w:t>
      </w:r>
      <w:r w:rsidR="00730776">
        <w:rPr>
          <w:b/>
          <w:sz w:val="26"/>
          <w:szCs w:val="26"/>
        </w:rPr>
        <w:t>»</w:t>
      </w:r>
      <w:r w:rsidRPr="007467B9">
        <w:rPr>
          <w:b/>
          <w:sz w:val="26"/>
          <w:szCs w:val="26"/>
        </w:rPr>
        <w:t xml:space="preserve"> (18.02.2008–13.02.2013)</w:t>
      </w:r>
    </w:p>
    <w:p w:rsidR="00C5591F" w:rsidRDefault="00C5591F" w:rsidP="000C12FE">
      <w:pPr>
        <w:pStyle w:val="ad"/>
        <w:rPr>
          <w:sz w:val="26"/>
          <w:szCs w:val="26"/>
        </w:rPr>
      </w:pPr>
      <w:r w:rsidRPr="00377FE0">
        <w:rPr>
          <w:sz w:val="26"/>
          <w:szCs w:val="26"/>
        </w:rPr>
        <w:t>ОАФ 15, оп. 195, 8 ед. хр., 2008–2015 гг.</w:t>
      </w:r>
    </w:p>
    <w:p w:rsidR="00C5591F" w:rsidRPr="007467B9" w:rsidRDefault="00C5591F" w:rsidP="000C12FE">
      <w:pPr>
        <w:pStyle w:val="ad"/>
        <w:rPr>
          <w:sz w:val="26"/>
          <w:szCs w:val="26"/>
        </w:rPr>
      </w:pPr>
      <w:r w:rsidRPr="007467B9">
        <w:rPr>
          <w:sz w:val="26"/>
          <w:szCs w:val="26"/>
        </w:rPr>
        <w:t>ИНН: 7448101371.</w:t>
      </w:r>
    </w:p>
    <w:p w:rsidR="00C5591F" w:rsidRPr="00377FE0" w:rsidRDefault="00AC4EF7" w:rsidP="000C12FE">
      <w:pPr>
        <w:pStyle w:val="ad"/>
        <w:rPr>
          <w:sz w:val="26"/>
          <w:szCs w:val="26"/>
        </w:rPr>
      </w:pPr>
      <w:r>
        <w:rPr>
          <w:sz w:val="26"/>
          <w:szCs w:val="26"/>
        </w:rPr>
        <w:lastRenderedPageBreak/>
        <w:t>Основной вид деятельности:</w:t>
      </w:r>
      <w:r w:rsidR="00C5591F" w:rsidRPr="007467B9">
        <w:rPr>
          <w:sz w:val="26"/>
          <w:szCs w:val="26"/>
        </w:rPr>
        <w:t xml:space="preserve"> 15.51 Переработка молока и производство сыра.</w:t>
      </w:r>
    </w:p>
    <w:p w:rsidR="00C5591F" w:rsidRDefault="00C5591F" w:rsidP="000C12FE">
      <w:pPr>
        <w:pStyle w:val="ad"/>
        <w:rPr>
          <w:sz w:val="26"/>
          <w:szCs w:val="26"/>
        </w:rPr>
      </w:pPr>
      <w:r w:rsidRPr="000468FA">
        <w:rPr>
          <w:sz w:val="26"/>
          <w:szCs w:val="26"/>
        </w:rPr>
        <w:t>Состав документов: документы о соз</w:t>
      </w:r>
      <w:r>
        <w:rPr>
          <w:sz w:val="26"/>
          <w:szCs w:val="26"/>
        </w:rPr>
        <w:t>дании и признании несостоятельным (банкротом)</w:t>
      </w:r>
      <w:r w:rsidRPr="000468FA">
        <w:rPr>
          <w:sz w:val="26"/>
          <w:szCs w:val="26"/>
        </w:rPr>
        <w:t>,</w:t>
      </w:r>
      <w:r>
        <w:rPr>
          <w:sz w:val="26"/>
          <w:szCs w:val="26"/>
        </w:rPr>
        <w:t xml:space="preserve"> приказы по личному составу 2008–2015</w:t>
      </w:r>
      <w:r w:rsidRPr="000468FA">
        <w:rPr>
          <w:sz w:val="26"/>
          <w:szCs w:val="26"/>
        </w:rPr>
        <w:t xml:space="preserve"> гг., </w:t>
      </w:r>
      <w:r>
        <w:rPr>
          <w:sz w:val="26"/>
          <w:szCs w:val="26"/>
        </w:rPr>
        <w:t>личные карточки (ф. Т-2) 2009–2015</w:t>
      </w:r>
      <w:r w:rsidRPr="000468FA">
        <w:rPr>
          <w:sz w:val="26"/>
          <w:szCs w:val="26"/>
        </w:rPr>
        <w:t xml:space="preserve"> </w:t>
      </w:r>
      <w:r>
        <w:rPr>
          <w:sz w:val="26"/>
          <w:szCs w:val="26"/>
        </w:rPr>
        <w:t>г</w:t>
      </w:r>
      <w:r w:rsidRPr="000468FA">
        <w:rPr>
          <w:sz w:val="26"/>
          <w:szCs w:val="26"/>
        </w:rPr>
        <w:t>г., расчетные ве</w:t>
      </w:r>
      <w:r>
        <w:rPr>
          <w:sz w:val="26"/>
          <w:szCs w:val="26"/>
        </w:rPr>
        <w:t>домости по заработной плате 2008–2015</w:t>
      </w:r>
      <w:r w:rsidRPr="000468FA">
        <w:rPr>
          <w:sz w:val="26"/>
          <w:szCs w:val="26"/>
        </w:rPr>
        <w:t xml:space="preserve"> гг.</w:t>
      </w:r>
    </w:p>
    <w:p w:rsidR="00C5591F" w:rsidRDefault="00C5591F" w:rsidP="000C12FE">
      <w:pPr>
        <w:pStyle w:val="ad"/>
        <w:jc w:val="left"/>
        <w:rPr>
          <w:b/>
          <w:sz w:val="26"/>
          <w:szCs w:val="26"/>
        </w:rPr>
      </w:pPr>
    </w:p>
    <w:p w:rsidR="008C18E7" w:rsidRPr="009E484F" w:rsidRDefault="008C18E7" w:rsidP="000C12FE">
      <w:pPr>
        <w:pStyle w:val="ad"/>
        <w:keepNext/>
        <w:rPr>
          <w:b/>
          <w:sz w:val="26"/>
          <w:szCs w:val="26"/>
        </w:rPr>
      </w:pPr>
      <w:r w:rsidRPr="009E484F">
        <w:rPr>
          <w:b/>
          <w:sz w:val="26"/>
          <w:szCs w:val="26"/>
        </w:rPr>
        <w:t xml:space="preserve">ТОО </w:t>
      </w:r>
      <w:r w:rsidR="00730776">
        <w:rPr>
          <w:b/>
          <w:sz w:val="26"/>
          <w:szCs w:val="26"/>
        </w:rPr>
        <w:t>«</w:t>
      </w:r>
      <w:r w:rsidRPr="009E484F">
        <w:rPr>
          <w:b/>
          <w:sz w:val="26"/>
          <w:szCs w:val="26"/>
        </w:rPr>
        <w:t>Молснаб</w:t>
      </w:r>
      <w:r w:rsidR="00730776">
        <w:rPr>
          <w:b/>
          <w:sz w:val="26"/>
          <w:szCs w:val="26"/>
        </w:rPr>
        <w:t>»</w:t>
      </w:r>
      <w:r w:rsidRPr="009E484F">
        <w:rPr>
          <w:b/>
          <w:sz w:val="26"/>
          <w:szCs w:val="26"/>
        </w:rPr>
        <w:t xml:space="preserve"> (</w:t>
      </w:r>
      <w:r w:rsidRPr="009E484F">
        <w:rPr>
          <w:b/>
          <w:caps/>
          <w:sz w:val="26"/>
          <w:szCs w:val="26"/>
        </w:rPr>
        <w:t>12.03.1964–18.01.2007</w:t>
      </w:r>
      <w:r w:rsidRPr="009E484F">
        <w:rPr>
          <w:b/>
          <w:sz w:val="26"/>
          <w:szCs w:val="26"/>
        </w:rPr>
        <w:t>)</w:t>
      </w:r>
    </w:p>
    <w:p w:rsidR="008C18E7" w:rsidRPr="00375BE4" w:rsidRDefault="008C18E7" w:rsidP="000C12FE">
      <w:pPr>
        <w:pStyle w:val="ad"/>
        <w:jc w:val="left"/>
        <w:rPr>
          <w:sz w:val="26"/>
          <w:szCs w:val="26"/>
        </w:rPr>
      </w:pPr>
      <w:r w:rsidRPr="00375BE4">
        <w:rPr>
          <w:sz w:val="26"/>
          <w:szCs w:val="26"/>
        </w:rPr>
        <w:t>Ф. 34, оп. 1, 65 ед. хр., 1964–2000 гг.</w:t>
      </w:r>
    </w:p>
    <w:p w:rsidR="008C18E7" w:rsidRPr="00375BE4" w:rsidRDefault="008C18E7" w:rsidP="000C12FE">
      <w:pPr>
        <w:pStyle w:val="ad"/>
        <w:jc w:val="left"/>
        <w:rPr>
          <w:sz w:val="26"/>
          <w:szCs w:val="26"/>
        </w:rPr>
      </w:pPr>
      <w:r w:rsidRPr="00375BE4">
        <w:rPr>
          <w:sz w:val="26"/>
          <w:szCs w:val="26"/>
        </w:rPr>
        <w:t>Переименования:</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областного управления</w:t>
      </w:r>
      <w:r w:rsidR="003E2A77" w:rsidRPr="00375BE4">
        <w:rPr>
          <w:sz w:val="26"/>
          <w:szCs w:val="26"/>
        </w:rPr>
        <w:t xml:space="preserve"> по </w:t>
      </w:r>
      <w:r w:rsidRPr="00375BE4">
        <w:rPr>
          <w:sz w:val="26"/>
          <w:szCs w:val="26"/>
        </w:rPr>
        <w:t>заготовкам</w:t>
      </w:r>
      <w:r w:rsidR="00A33219" w:rsidRPr="00375BE4">
        <w:rPr>
          <w:sz w:val="26"/>
          <w:szCs w:val="26"/>
        </w:rPr>
        <w:t xml:space="preserve"> и </w:t>
      </w:r>
      <w:r w:rsidRPr="00375BE4">
        <w:rPr>
          <w:sz w:val="26"/>
          <w:szCs w:val="26"/>
        </w:rPr>
        <w:t>переработке молока (12.03.1964–</w:t>
      </w:r>
      <w:r w:rsidR="00335BEC" w:rsidRPr="00335BEC">
        <w:rPr>
          <w:sz w:val="26"/>
          <w:szCs w:val="26"/>
        </w:rPr>
        <w:t>[1976]</w:t>
      </w:r>
      <w:r w:rsidRPr="00375BE4">
        <w:rPr>
          <w:sz w:val="26"/>
          <w:szCs w:val="26"/>
        </w:rPr>
        <w:t>)</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производственного объединения молочной промышленности (</w:t>
      </w:r>
      <w:r w:rsidR="00335BEC" w:rsidRPr="00335BEC">
        <w:rPr>
          <w:sz w:val="26"/>
          <w:szCs w:val="26"/>
        </w:rPr>
        <w:t>[1976]</w:t>
      </w:r>
      <w:r w:rsidRPr="00375BE4">
        <w:rPr>
          <w:sz w:val="26"/>
          <w:szCs w:val="26"/>
        </w:rPr>
        <w:t>–05.07.1989)</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областного государственно-кооперативного объединения</w:t>
      </w:r>
      <w:r w:rsidR="003E2A77" w:rsidRPr="00375BE4">
        <w:rPr>
          <w:sz w:val="26"/>
          <w:szCs w:val="26"/>
        </w:rPr>
        <w:t xml:space="preserve"> по </w:t>
      </w:r>
      <w:r w:rsidRPr="00375BE4">
        <w:rPr>
          <w:sz w:val="26"/>
          <w:szCs w:val="26"/>
        </w:rPr>
        <w:t>производству</w:t>
      </w:r>
      <w:r w:rsidR="00A33219" w:rsidRPr="00375BE4">
        <w:rPr>
          <w:sz w:val="26"/>
          <w:szCs w:val="26"/>
        </w:rPr>
        <w:t xml:space="preserve"> и </w:t>
      </w:r>
      <w:r w:rsidRPr="00375BE4">
        <w:rPr>
          <w:sz w:val="26"/>
          <w:szCs w:val="26"/>
        </w:rPr>
        <w:t xml:space="preserve">переработке молока </w:t>
      </w:r>
      <w:r w:rsidR="00730776">
        <w:rPr>
          <w:sz w:val="26"/>
          <w:szCs w:val="26"/>
        </w:rPr>
        <w:t>«</w:t>
      </w:r>
      <w:r w:rsidRPr="00375BE4">
        <w:rPr>
          <w:sz w:val="26"/>
          <w:szCs w:val="26"/>
        </w:rPr>
        <w:t>Челябинскмолагропром</w:t>
      </w:r>
      <w:r w:rsidR="00730776">
        <w:rPr>
          <w:sz w:val="26"/>
          <w:szCs w:val="26"/>
        </w:rPr>
        <w:t>»</w:t>
      </w:r>
      <w:r w:rsidRPr="00375BE4">
        <w:rPr>
          <w:sz w:val="26"/>
          <w:szCs w:val="26"/>
        </w:rPr>
        <w:t xml:space="preserve"> (05.07.1989–12.08.1992)</w:t>
      </w:r>
    </w:p>
    <w:p w:rsidR="008C18E7" w:rsidRPr="00375BE4" w:rsidRDefault="008C18E7" w:rsidP="000C12FE">
      <w:pPr>
        <w:pStyle w:val="ad"/>
        <w:numPr>
          <w:ilvl w:val="0"/>
          <w:numId w:val="1"/>
        </w:numPr>
        <w:rPr>
          <w:sz w:val="26"/>
          <w:szCs w:val="26"/>
        </w:rPr>
      </w:pPr>
      <w:r w:rsidRPr="00375BE4">
        <w:rPr>
          <w:sz w:val="26"/>
          <w:szCs w:val="26"/>
        </w:rPr>
        <w:t xml:space="preserve">ТОО </w:t>
      </w:r>
      <w:r w:rsidR="00730776">
        <w:rPr>
          <w:sz w:val="26"/>
          <w:szCs w:val="26"/>
        </w:rPr>
        <w:t>«</w:t>
      </w:r>
      <w:r w:rsidRPr="00375BE4">
        <w:rPr>
          <w:sz w:val="26"/>
          <w:szCs w:val="26"/>
        </w:rPr>
        <w:t>Молснаб</w:t>
      </w:r>
      <w:r w:rsidR="00730776">
        <w:rPr>
          <w:sz w:val="26"/>
          <w:szCs w:val="26"/>
        </w:rPr>
        <w:t>»</w:t>
      </w:r>
      <w:r w:rsidRPr="00375BE4">
        <w:rPr>
          <w:sz w:val="26"/>
          <w:szCs w:val="26"/>
        </w:rPr>
        <w:t xml:space="preserve"> (</w:t>
      </w:r>
      <w:r w:rsidRPr="00375BE4">
        <w:rPr>
          <w:caps/>
          <w:sz w:val="26"/>
          <w:szCs w:val="26"/>
        </w:rPr>
        <w:t>12.08.1992–18.01.2007)</w:t>
      </w:r>
    </w:p>
    <w:p w:rsidR="002B01F7" w:rsidRDefault="00AD4C61" w:rsidP="000C12FE">
      <w:pPr>
        <w:tabs>
          <w:tab w:val="left" w:pos="1813"/>
        </w:tabs>
        <w:jc w:val="both"/>
        <w:rPr>
          <w:sz w:val="26"/>
          <w:szCs w:val="26"/>
        </w:rPr>
      </w:pPr>
      <w:r>
        <w:rPr>
          <w:sz w:val="26"/>
          <w:szCs w:val="26"/>
        </w:rPr>
        <w:t>Челябинская б</w:t>
      </w:r>
      <w:r w:rsidR="00C652F6">
        <w:rPr>
          <w:sz w:val="26"/>
          <w:szCs w:val="26"/>
        </w:rPr>
        <w:t xml:space="preserve">аза снабжения и сбыта </w:t>
      </w:r>
      <w:r w:rsidR="00730776">
        <w:rPr>
          <w:sz w:val="26"/>
          <w:szCs w:val="26"/>
        </w:rPr>
        <w:t>«</w:t>
      </w:r>
      <w:r w:rsidR="00667B26">
        <w:rPr>
          <w:sz w:val="26"/>
          <w:szCs w:val="26"/>
        </w:rPr>
        <w:t>Росмолоко</w:t>
      </w:r>
      <w:r w:rsidR="00730776">
        <w:rPr>
          <w:sz w:val="26"/>
          <w:szCs w:val="26"/>
        </w:rPr>
        <w:t>»</w:t>
      </w:r>
      <w:r w:rsidR="00667B26">
        <w:rPr>
          <w:sz w:val="26"/>
          <w:szCs w:val="26"/>
        </w:rPr>
        <w:t xml:space="preserve"> </w:t>
      </w:r>
      <w:r w:rsidR="00C652F6">
        <w:rPr>
          <w:sz w:val="26"/>
          <w:szCs w:val="26"/>
        </w:rPr>
        <w:t>с</w:t>
      </w:r>
      <w:r w:rsidR="002B01F7">
        <w:rPr>
          <w:sz w:val="26"/>
          <w:szCs w:val="26"/>
        </w:rPr>
        <w:t>оздана 12.03.1964 (ф. 34, оп. 1, д.</w:t>
      </w:r>
      <w:r w:rsidR="00667B26">
        <w:rPr>
          <w:sz w:val="26"/>
          <w:szCs w:val="26"/>
        </w:rPr>
        <w:t> </w:t>
      </w:r>
      <w:r w:rsidR="002B01F7">
        <w:rPr>
          <w:sz w:val="26"/>
          <w:szCs w:val="26"/>
        </w:rPr>
        <w:t>1, л. 5</w:t>
      </w:r>
      <w:r w:rsidR="001B6C52">
        <w:rPr>
          <w:sz w:val="26"/>
          <w:szCs w:val="26"/>
        </w:rPr>
        <w:t>, 8</w:t>
      </w:r>
      <w:r w:rsidR="002B01F7">
        <w:rPr>
          <w:sz w:val="26"/>
          <w:szCs w:val="26"/>
        </w:rPr>
        <w:t>).</w:t>
      </w:r>
    </w:p>
    <w:p w:rsidR="002B01F7" w:rsidRPr="002B01F7" w:rsidRDefault="00DC678F" w:rsidP="000C12FE">
      <w:pPr>
        <w:tabs>
          <w:tab w:val="left" w:pos="1813"/>
        </w:tabs>
        <w:jc w:val="both"/>
        <w:rPr>
          <w:sz w:val="26"/>
          <w:szCs w:val="26"/>
        </w:rPr>
      </w:pPr>
      <w:r>
        <w:rPr>
          <w:sz w:val="26"/>
          <w:szCs w:val="26"/>
        </w:rPr>
        <w:t>Юридическое лицо зарегистрировано</w:t>
      </w:r>
      <w:r w:rsidR="00AD4C61">
        <w:rPr>
          <w:sz w:val="26"/>
          <w:szCs w:val="26"/>
        </w:rPr>
        <w:t xml:space="preserve"> </w:t>
      </w:r>
      <w:r w:rsidR="002B01F7" w:rsidRPr="002B01F7">
        <w:rPr>
          <w:sz w:val="26"/>
          <w:szCs w:val="26"/>
        </w:rPr>
        <w:t>постановлением главы администрации Ленинского района от</w:t>
      </w:r>
      <w:r w:rsidR="00C652F6">
        <w:rPr>
          <w:sz w:val="26"/>
          <w:szCs w:val="26"/>
        </w:rPr>
        <w:t> </w:t>
      </w:r>
      <w:r w:rsidR="002B01F7" w:rsidRPr="002B01F7">
        <w:rPr>
          <w:sz w:val="26"/>
          <w:szCs w:val="26"/>
        </w:rPr>
        <w:t>12.08.1992 № 444-6 (</w:t>
      </w:r>
      <w:r w:rsidR="002B01F7">
        <w:rPr>
          <w:sz w:val="26"/>
          <w:szCs w:val="26"/>
        </w:rPr>
        <w:t>ф. 32, оп. 1, д. 10, л. 140</w:t>
      </w:r>
      <w:r w:rsidR="001B6C52">
        <w:rPr>
          <w:sz w:val="26"/>
          <w:szCs w:val="26"/>
        </w:rPr>
        <w:t>, ф. 34, оп. 1, д. 49, л. 1–17</w:t>
      </w:r>
      <w:r w:rsidR="002B01F7">
        <w:rPr>
          <w:sz w:val="26"/>
          <w:szCs w:val="26"/>
        </w:rPr>
        <w:t>).</w:t>
      </w:r>
      <w:r w:rsidR="002B01F7" w:rsidRPr="002B01F7">
        <w:rPr>
          <w:sz w:val="26"/>
          <w:szCs w:val="26"/>
        </w:rPr>
        <w:t xml:space="preserve"> </w:t>
      </w:r>
    </w:p>
    <w:p w:rsidR="00DC678F" w:rsidRPr="002B01F7" w:rsidRDefault="002B01F7" w:rsidP="000C12FE">
      <w:pPr>
        <w:tabs>
          <w:tab w:val="left" w:pos="1813"/>
        </w:tabs>
        <w:jc w:val="both"/>
        <w:rPr>
          <w:sz w:val="26"/>
          <w:szCs w:val="26"/>
        </w:rPr>
      </w:pPr>
      <w:r w:rsidRPr="002B01F7">
        <w:rPr>
          <w:sz w:val="26"/>
          <w:szCs w:val="26"/>
        </w:rPr>
        <w:t>Признан</w:t>
      </w:r>
      <w:r w:rsidR="00AD4C61">
        <w:rPr>
          <w:sz w:val="26"/>
          <w:szCs w:val="26"/>
        </w:rPr>
        <w:t>о</w:t>
      </w:r>
      <w:r w:rsidRPr="002B01F7">
        <w:rPr>
          <w:sz w:val="26"/>
          <w:szCs w:val="26"/>
        </w:rPr>
        <w:t xml:space="preserve"> несостоятельным (банкротом) </w:t>
      </w:r>
      <w:r w:rsidR="00885CC2">
        <w:rPr>
          <w:sz w:val="26"/>
          <w:szCs w:val="26"/>
        </w:rPr>
        <w:t>решением</w:t>
      </w:r>
      <w:r w:rsidRPr="002B01F7">
        <w:rPr>
          <w:sz w:val="26"/>
          <w:szCs w:val="26"/>
        </w:rPr>
        <w:t xml:space="preserve"> Арбитражного суда Челябинской области от </w:t>
      </w:r>
      <w:r w:rsidR="00CF727B">
        <w:rPr>
          <w:sz w:val="26"/>
          <w:szCs w:val="26"/>
        </w:rPr>
        <w:t>28.01</w:t>
      </w:r>
      <w:r w:rsidRPr="002B01F7">
        <w:rPr>
          <w:sz w:val="26"/>
          <w:szCs w:val="26"/>
        </w:rPr>
        <w:t>.2000 № А76-3323/1997</w:t>
      </w:r>
      <w:r w:rsidR="006F7753">
        <w:rPr>
          <w:sz w:val="26"/>
          <w:szCs w:val="26"/>
        </w:rPr>
        <w:t xml:space="preserve"> (ф. 34, историческая справка)</w:t>
      </w:r>
      <w:r w:rsidR="00DC678F">
        <w:rPr>
          <w:sz w:val="26"/>
          <w:szCs w:val="26"/>
        </w:rPr>
        <w:t xml:space="preserve">, </w:t>
      </w:r>
      <w:r w:rsidR="00CF727B">
        <w:rPr>
          <w:sz w:val="26"/>
          <w:szCs w:val="26"/>
        </w:rPr>
        <w:t xml:space="preserve">конкурсное производство завершено 30.08.2000 (ф. 34, дело фонда, л. 4), процедура ликвидации не завершена, </w:t>
      </w:r>
      <w:r w:rsidR="00DC678F" w:rsidRPr="002B01F7">
        <w:rPr>
          <w:sz w:val="26"/>
          <w:szCs w:val="26"/>
        </w:rPr>
        <w:t>исключен</w:t>
      </w:r>
      <w:r w:rsidR="00DC678F">
        <w:rPr>
          <w:sz w:val="26"/>
          <w:szCs w:val="26"/>
        </w:rPr>
        <w:t>о</w:t>
      </w:r>
      <w:r w:rsidR="00DC678F" w:rsidRPr="002B01F7">
        <w:rPr>
          <w:sz w:val="26"/>
          <w:szCs w:val="26"/>
        </w:rPr>
        <w:t xml:space="preserve"> из ЕГРЮЛ как недействующее юридическое лицо</w:t>
      </w:r>
      <w:r w:rsidR="00DC678F">
        <w:rPr>
          <w:sz w:val="26"/>
          <w:szCs w:val="26"/>
        </w:rPr>
        <w:t>.</w:t>
      </w:r>
    </w:p>
    <w:p w:rsidR="002B01F7" w:rsidRDefault="002B01F7" w:rsidP="000C12FE">
      <w:pPr>
        <w:pStyle w:val="ad"/>
        <w:rPr>
          <w:sz w:val="26"/>
          <w:szCs w:val="26"/>
        </w:rPr>
      </w:pPr>
      <w:r>
        <w:rPr>
          <w:sz w:val="26"/>
          <w:szCs w:val="26"/>
        </w:rPr>
        <w:t>ИНН: 7449004388.</w:t>
      </w:r>
    </w:p>
    <w:p w:rsidR="001B6C52" w:rsidRDefault="001B6C52" w:rsidP="000C12FE">
      <w:pPr>
        <w:pStyle w:val="ad"/>
        <w:rPr>
          <w:sz w:val="26"/>
          <w:szCs w:val="26"/>
        </w:rPr>
      </w:pPr>
      <w:r>
        <w:rPr>
          <w:sz w:val="26"/>
          <w:szCs w:val="26"/>
        </w:rPr>
        <w:t xml:space="preserve">Основной вид деятельности: хранение и реализация товарно-материальных ценностей для молочных заводов. </w:t>
      </w:r>
    </w:p>
    <w:p w:rsidR="008C18E7" w:rsidRPr="00375BE4" w:rsidRDefault="008C18E7" w:rsidP="000C12FE">
      <w:pPr>
        <w:pStyle w:val="ad"/>
        <w:rPr>
          <w:sz w:val="26"/>
          <w:szCs w:val="26"/>
        </w:rPr>
      </w:pPr>
      <w:r w:rsidRPr="00375BE4">
        <w:rPr>
          <w:sz w:val="26"/>
          <w:szCs w:val="26"/>
        </w:rPr>
        <w:t>Состав документов: приказы</w:t>
      </w:r>
      <w:r w:rsidR="003E2A77" w:rsidRPr="00375BE4">
        <w:rPr>
          <w:sz w:val="26"/>
          <w:szCs w:val="26"/>
        </w:rPr>
        <w:t xml:space="preserve"> </w:t>
      </w:r>
      <w:r w:rsidR="001E2997">
        <w:rPr>
          <w:sz w:val="26"/>
          <w:szCs w:val="26"/>
        </w:rPr>
        <w:t>по личному</w:t>
      </w:r>
      <w:r w:rsidRPr="00375BE4">
        <w:rPr>
          <w:sz w:val="26"/>
          <w:szCs w:val="26"/>
        </w:rPr>
        <w:t xml:space="preserve"> составу 1964–2000 гг., расчетные ведомости</w:t>
      </w:r>
      <w:r w:rsidR="003E2A77" w:rsidRPr="00375BE4">
        <w:rPr>
          <w:sz w:val="26"/>
          <w:szCs w:val="26"/>
        </w:rPr>
        <w:t xml:space="preserve"> по </w:t>
      </w:r>
      <w:r w:rsidRPr="00375BE4">
        <w:rPr>
          <w:sz w:val="26"/>
          <w:szCs w:val="26"/>
        </w:rPr>
        <w:t>заработной плате 1964–1980, 1988–2000 гг.</w:t>
      </w:r>
    </w:p>
    <w:p w:rsidR="008C18E7" w:rsidRPr="00375BE4" w:rsidRDefault="00DC678F" w:rsidP="000C12FE">
      <w:pPr>
        <w:pStyle w:val="ad"/>
        <w:rPr>
          <w:sz w:val="26"/>
          <w:szCs w:val="26"/>
        </w:rPr>
      </w:pPr>
      <w:r>
        <w:rPr>
          <w:sz w:val="26"/>
          <w:szCs w:val="26"/>
        </w:rPr>
        <w:t>И</w:t>
      </w:r>
      <w:r w:rsidRPr="00375BE4">
        <w:rPr>
          <w:sz w:val="26"/>
          <w:szCs w:val="26"/>
        </w:rPr>
        <w:t xml:space="preserve">зъяты ОБХСС Ленинского района </w:t>
      </w:r>
      <w:r>
        <w:rPr>
          <w:sz w:val="26"/>
          <w:szCs w:val="26"/>
        </w:rPr>
        <w:t>р</w:t>
      </w:r>
      <w:r w:rsidR="008C18E7" w:rsidRPr="00375BE4">
        <w:rPr>
          <w:sz w:val="26"/>
          <w:szCs w:val="26"/>
        </w:rPr>
        <w:t>асчетные ведомости</w:t>
      </w:r>
      <w:r w:rsidR="003E2A77" w:rsidRPr="00375BE4">
        <w:rPr>
          <w:sz w:val="26"/>
          <w:szCs w:val="26"/>
        </w:rPr>
        <w:t xml:space="preserve"> по </w:t>
      </w:r>
      <w:r w:rsidR="008C18E7" w:rsidRPr="00375BE4">
        <w:rPr>
          <w:sz w:val="26"/>
          <w:szCs w:val="26"/>
        </w:rPr>
        <w:t xml:space="preserve">заработной плате 1981–1987 гг. </w:t>
      </w:r>
    </w:p>
    <w:p w:rsidR="008C18E7" w:rsidRPr="00375BE4" w:rsidRDefault="008C18E7" w:rsidP="000C12FE">
      <w:pPr>
        <w:pStyle w:val="ad"/>
        <w:tabs>
          <w:tab w:val="left" w:pos="924"/>
        </w:tabs>
        <w:ind w:left="357"/>
        <w:jc w:val="center"/>
        <w:rPr>
          <w:sz w:val="26"/>
          <w:szCs w:val="26"/>
        </w:rPr>
      </w:pPr>
    </w:p>
    <w:p w:rsidR="009D4514" w:rsidRPr="00375BE4" w:rsidRDefault="00375BE4" w:rsidP="001D3803">
      <w:pPr>
        <w:pStyle w:val="ad"/>
        <w:keepNext/>
        <w:tabs>
          <w:tab w:val="left" w:pos="924"/>
        </w:tabs>
        <w:ind w:left="357"/>
        <w:jc w:val="center"/>
        <w:rPr>
          <w:b/>
          <w:sz w:val="26"/>
          <w:szCs w:val="26"/>
        </w:rPr>
      </w:pPr>
      <w:r w:rsidRPr="00375BE4">
        <w:rPr>
          <w:b/>
          <w:sz w:val="26"/>
          <w:szCs w:val="26"/>
        </w:rPr>
        <w:t>2.</w:t>
      </w:r>
      <w:r w:rsidR="0028216E">
        <w:rPr>
          <w:b/>
          <w:sz w:val="26"/>
          <w:szCs w:val="26"/>
        </w:rPr>
        <w:t>8</w:t>
      </w:r>
      <w:r w:rsidRPr="00375BE4">
        <w:rPr>
          <w:b/>
          <w:sz w:val="26"/>
          <w:szCs w:val="26"/>
        </w:rPr>
        <w:t xml:space="preserve">.2.4. </w:t>
      </w:r>
      <w:r w:rsidR="009D4514" w:rsidRPr="00375BE4">
        <w:rPr>
          <w:b/>
          <w:sz w:val="26"/>
          <w:szCs w:val="26"/>
        </w:rPr>
        <w:t>Прочие отрасли промышленности, не включенные</w:t>
      </w:r>
      <w:r w:rsidR="00742155" w:rsidRPr="00375BE4">
        <w:rPr>
          <w:b/>
          <w:sz w:val="26"/>
          <w:szCs w:val="26"/>
        </w:rPr>
        <w:t xml:space="preserve"> в </w:t>
      </w:r>
      <w:r w:rsidR="009D4514" w:rsidRPr="00375BE4">
        <w:rPr>
          <w:b/>
          <w:sz w:val="26"/>
          <w:szCs w:val="26"/>
        </w:rPr>
        <w:t>ЕКДИ</w:t>
      </w:r>
      <w:r w:rsidR="00ED3E0D" w:rsidRPr="00375BE4">
        <w:rPr>
          <w:b/>
          <w:sz w:val="26"/>
          <w:szCs w:val="26"/>
        </w:rPr>
        <w:t xml:space="preserve">, </w:t>
      </w:r>
      <w:r w:rsidR="00ED3E0D" w:rsidRPr="00375BE4">
        <w:rPr>
          <w:b/>
          <w:sz w:val="26"/>
          <w:szCs w:val="26"/>
        </w:rPr>
        <w:br/>
        <w:t xml:space="preserve">а также предприятия с неустановленной отраслью </w:t>
      </w:r>
      <w:r w:rsidR="009D4514" w:rsidRPr="00375BE4">
        <w:rPr>
          <w:b/>
          <w:sz w:val="26"/>
          <w:szCs w:val="26"/>
        </w:rPr>
        <w:t>(ЕКДИ 14.03.15.00)</w:t>
      </w:r>
    </w:p>
    <w:p w:rsidR="00AD678D" w:rsidRDefault="00AD678D" w:rsidP="001D3803">
      <w:pPr>
        <w:pStyle w:val="ad"/>
        <w:keepNext/>
        <w:rPr>
          <w:b/>
          <w:sz w:val="26"/>
          <w:szCs w:val="26"/>
        </w:rPr>
      </w:pPr>
    </w:p>
    <w:p w:rsidR="00AD678D" w:rsidRPr="00AD678D" w:rsidRDefault="00AD678D" w:rsidP="001D3803">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ВИТА</w:t>
      </w:r>
      <w:r w:rsidR="00730776">
        <w:rPr>
          <w:b/>
          <w:sz w:val="26"/>
          <w:szCs w:val="26"/>
        </w:rPr>
        <w:t>»</w:t>
      </w:r>
      <w:r w:rsidRPr="00AD678D">
        <w:rPr>
          <w:b/>
          <w:sz w:val="26"/>
          <w:szCs w:val="26"/>
        </w:rPr>
        <w:t xml:space="preserve"> (08.10.1992–18.12.2000)</w:t>
      </w:r>
    </w:p>
    <w:p w:rsidR="00AD678D" w:rsidRDefault="00AD678D" w:rsidP="001D3803">
      <w:pPr>
        <w:pStyle w:val="ad"/>
        <w:keepNext/>
        <w:rPr>
          <w:sz w:val="26"/>
          <w:szCs w:val="26"/>
        </w:rPr>
      </w:pPr>
      <w:r w:rsidRPr="00C830DC">
        <w:rPr>
          <w:sz w:val="26"/>
          <w:szCs w:val="26"/>
        </w:rPr>
        <w:t>ОАФ 15, оп. 26, 2 ед. хр., 1992–2000 гг.</w:t>
      </w:r>
    </w:p>
    <w:p w:rsidR="00AD678D" w:rsidRPr="00C830DC" w:rsidRDefault="00AD678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1995 г.</w:t>
      </w:r>
    </w:p>
    <w:p w:rsidR="00AD678D" w:rsidRDefault="00AD678D" w:rsidP="000C12FE">
      <w:pPr>
        <w:pStyle w:val="ad"/>
        <w:rPr>
          <w:b/>
          <w:sz w:val="26"/>
          <w:szCs w:val="26"/>
        </w:rPr>
      </w:pPr>
    </w:p>
    <w:p w:rsidR="003C50F3" w:rsidRPr="00AD678D" w:rsidRDefault="003C50F3" w:rsidP="000C12FE">
      <w:pPr>
        <w:pStyle w:val="ad"/>
        <w:rPr>
          <w:b/>
          <w:sz w:val="26"/>
          <w:szCs w:val="26"/>
        </w:rPr>
      </w:pPr>
      <w:r w:rsidRPr="00AD678D">
        <w:rPr>
          <w:b/>
          <w:sz w:val="26"/>
          <w:szCs w:val="26"/>
        </w:rPr>
        <w:t xml:space="preserve">АОЗТ </w:t>
      </w:r>
      <w:r w:rsidR="00730776">
        <w:rPr>
          <w:b/>
          <w:sz w:val="26"/>
          <w:szCs w:val="26"/>
        </w:rPr>
        <w:t>«</w:t>
      </w:r>
      <w:r w:rsidRPr="00AD678D">
        <w:rPr>
          <w:b/>
          <w:sz w:val="26"/>
          <w:szCs w:val="26"/>
        </w:rPr>
        <w:t>ЛАЙТ</w:t>
      </w:r>
      <w:r w:rsidR="00730776">
        <w:rPr>
          <w:b/>
          <w:sz w:val="26"/>
          <w:szCs w:val="26"/>
        </w:rPr>
        <w:t>»</w:t>
      </w:r>
      <w:r w:rsidRPr="00AD678D">
        <w:rPr>
          <w:b/>
          <w:sz w:val="26"/>
          <w:szCs w:val="26"/>
        </w:rPr>
        <w:t xml:space="preserve"> (02.03.1993–01.11.1999)</w:t>
      </w:r>
    </w:p>
    <w:p w:rsidR="003C50F3" w:rsidRDefault="003C50F3" w:rsidP="000C12FE">
      <w:pPr>
        <w:pStyle w:val="ad"/>
        <w:rPr>
          <w:sz w:val="26"/>
          <w:szCs w:val="26"/>
        </w:rPr>
      </w:pPr>
      <w:r w:rsidRPr="00A72892">
        <w:rPr>
          <w:sz w:val="26"/>
          <w:szCs w:val="26"/>
        </w:rPr>
        <w:t>ОАФ 17, оп.</w:t>
      </w:r>
      <w:r w:rsidR="00E824FA">
        <w:rPr>
          <w:sz w:val="26"/>
          <w:szCs w:val="26"/>
        </w:rPr>
        <w:t xml:space="preserve"> </w:t>
      </w:r>
      <w:r w:rsidRPr="00A72892">
        <w:rPr>
          <w:sz w:val="26"/>
          <w:szCs w:val="26"/>
        </w:rPr>
        <w:t xml:space="preserve">5, 3 ед. хр., 1993–1994 гг. </w:t>
      </w:r>
    </w:p>
    <w:p w:rsidR="001C2145" w:rsidRDefault="001C2145" w:rsidP="000C12FE">
      <w:pPr>
        <w:pStyle w:val="ad"/>
        <w:rPr>
          <w:sz w:val="26"/>
          <w:szCs w:val="26"/>
        </w:rPr>
      </w:pPr>
      <w:r w:rsidRPr="001C2145">
        <w:rPr>
          <w:sz w:val="26"/>
          <w:szCs w:val="26"/>
        </w:rPr>
        <w:t>Юридическое лицо зарегистрировано постановлением Главы администрации города Челябинска от 02.03.1993 № 268-п, рег. № 2649 (ф. 2, оп. 1, л. 32, 35 (об.)).</w:t>
      </w:r>
    </w:p>
    <w:p w:rsidR="001C2145" w:rsidRDefault="001C2145" w:rsidP="000C12FE">
      <w:pPr>
        <w:pStyle w:val="ad"/>
        <w:rPr>
          <w:sz w:val="26"/>
          <w:szCs w:val="26"/>
        </w:rPr>
      </w:pPr>
      <w:r>
        <w:rPr>
          <w:sz w:val="26"/>
          <w:szCs w:val="26"/>
        </w:rPr>
        <w:t>Деятельность фактически прекращена в 1994 г., п</w:t>
      </w:r>
      <w:r w:rsidRPr="001C2145">
        <w:rPr>
          <w:sz w:val="26"/>
          <w:szCs w:val="26"/>
        </w:rPr>
        <w:t xml:space="preserve">ризнано несостоятельным (банкротом) решением Арбитражного суда Челябинской области от 29.07.1998 </w:t>
      </w:r>
      <w:r w:rsidRPr="001C2145">
        <w:rPr>
          <w:sz w:val="26"/>
          <w:szCs w:val="26"/>
        </w:rPr>
        <w:lastRenderedPageBreak/>
        <w:t>по</w:t>
      </w:r>
      <w:r>
        <w:rPr>
          <w:sz w:val="26"/>
          <w:szCs w:val="26"/>
        </w:rPr>
        <w:t> </w:t>
      </w:r>
      <w:r w:rsidRPr="001C2145">
        <w:rPr>
          <w:sz w:val="26"/>
          <w:szCs w:val="26"/>
        </w:rPr>
        <w:t>делу № А76-3742/1998, конкурсное производство завершено 01.11.1999 (ОАФ 17, дело фонда, т. 1, л. 7).</w:t>
      </w:r>
    </w:p>
    <w:p w:rsidR="003C50F3" w:rsidRDefault="003C50F3" w:rsidP="000C12FE">
      <w:pPr>
        <w:pStyle w:val="ad"/>
        <w:rPr>
          <w:sz w:val="26"/>
          <w:szCs w:val="26"/>
        </w:rPr>
      </w:pPr>
      <w:r w:rsidRPr="00320666">
        <w:rPr>
          <w:sz w:val="26"/>
          <w:szCs w:val="26"/>
        </w:rPr>
        <w:t xml:space="preserve">Состав документов: приказы </w:t>
      </w:r>
      <w:r w:rsidR="001E2997">
        <w:rPr>
          <w:sz w:val="26"/>
          <w:szCs w:val="26"/>
        </w:rPr>
        <w:t>по личному</w:t>
      </w:r>
      <w:r w:rsidRPr="00320666">
        <w:rPr>
          <w:sz w:val="26"/>
          <w:szCs w:val="26"/>
        </w:rPr>
        <w:t xml:space="preserve"> составу</w:t>
      </w:r>
      <w:r>
        <w:rPr>
          <w:sz w:val="26"/>
          <w:szCs w:val="26"/>
        </w:rPr>
        <w:t xml:space="preserve"> 1993–1994 гг.</w:t>
      </w:r>
      <w:r w:rsidRPr="00320666">
        <w:rPr>
          <w:sz w:val="26"/>
          <w:szCs w:val="26"/>
        </w:rPr>
        <w:t xml:space="preserve">, </w:t>
      </w:r>
      <w:r>
        <w:rPr>
          <w:sz w:val="26"/>
          <w:szCs w:val="26"/>
        </w:rPr>
        <w:t>договоры подряда</w:t>
      </w:r>
      <w:r w:rsidRPr="00320666">
        <w:rPr>
          <w:sz w:val="26"/>
          <w:szCs w:val="26"/>
        </w:rPr>
        <w:t>, расчетные ведомости</w:t>
      </w:r>
      <w:r>
        <w:rPr>
          <w:sz w:val="26"/>
          <w:szCs w:val="26"/>
        </w:rPr>
        <w:t xml:space="preserve"> по заработной плате 1994 </w:t>
      </w:r>
      <w:r w:rsidRPr="00320666">
        <w:rPr>
          <w:sz w:val="26"/>
          <w:szCs w:val="26"/>
        </w:rPr>
        <w:t>г.</w:t>
      </w:r>
    </w:p>
    <w:p w:rsidR="003C50F3" w:rsidRPr="00A61D0F" w:rsidRDefault="003C50F3" w:rsidP="000C12FE">
      <w:pPr>
        <w:pStyle w:val="ad"/>
        <w:rPr>
          <w:sz w:val="26"/>
          <w:szCs w:val="26"/>
        </w:rPr>
      </w:pPr>
    </w:p>
    <w:p w:rsidR="003C50F3" w:rsidRPr="00AD678D" w:rsidRDefault="003C50F3"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НОВАЦИЯ</w:t>
      </w:r>
      <w:r w:rsidR="00730776">
        <w:rPr>
          <w:b/>
          <w:sz w:val="26"/>
          <w:szCs w:val="26"/>
        </w:rPr>
        <w:t>»</w:t>
      </w:r>
      <w:r w:rsidRPr="00AD678D">
        <w:rPr>
          <w:b/>
          <w:sz w:val="26"/>
          <w:szCs w:val="26"/>
        </w:rPr>
        <w:t xml:space="preserve"> (01.07.1994–31.10.1995)</w:t>
      </w:r>
    </w:p>
    <w:p w:rsidR="003C50F3" w:rsidRPr="00A61D0F" w:rsidRDefault="003C50F3" w:rsidP="000C12FE">
      <w:pPr>
        <w:pStyle w:val="ad"/>
        <w:keepNext/>
        <w:rPr>
          <w:sz w:val="26"/>
          <w:szCs w:val="26"/>
        </w:rPr>
      </w:pPr>
      <w:r w:rsidRPr="00A61D0F">
        <w:rPr>
          <w:sz w:val="26"/>
          <w:szCs w:val="26"/>
        </w:rPr>
        <w:t xml:space="preserve">ОАФ 13, оп. 34, 2 ед. хр., 1994–1995 гг. </w:t>
      </w:r>
    </w:p>
    <w:p w:rsidR="003C50F3" w:rsidRDefault="003C50F3" w:rsidP="000C12FE">
      <w:pPr>
        <w:pStyle w:val="ad"/>
        <w:rPr>
          <w:sz w:val="26"/>
          <w:szCs w:val="26"/>
        </w:rPr>
      </w:pPr>
      <w:r w:rsidRPr="00AE0E6A">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1994–1995</w:t>
      </w:r>
      <w:r w:rsidRPr="00AE0E6A">
        <w:rPr>
          <w:sz w:val="26"/>
          <w:szCs w:val="26"/>
        </w:rPr>
        <w:t xml:space="preserve"> гг., расчетные вед</w:t>
      </w:r>
      <w:r>
        <w:rPr>
          <w:sz w:val="26"/>
          <w:szCs w:val="26"/>
        </w:rPr>
        <w:t>омости по заработной плате 1994 г</w:t>
      </w:r>
      <w:r w:rsidRPr="00AE0E6A">
        <w:rPr>
          <w:sz w:val="26"/>
          <w:szCs w:val="26"/>
        </w:rPr>
        <w:t>.</w:t>
      </w:r>
    </w:p>
    <w:p w:rsidR="003C50F3" w:rsidRPr="00024BB4" w:rsidRDefault="003C50F3" w:rsidP="000C12FE">
      <w:pPr>
        <w:pStyle w:val="ad"/>
        <w:rPr>
          <w:sz w:val="26"/>
          <w:szCs w:val="26"/>
        </w:rPr>
      </w:pPr>
    </w:p>
    <w:p w:rsidR="003C50F3" w:rsidRPr="00820A2D" w:rsidRDefault="003C50F3" w:rsidP="000C12FE">
      <w:pPr>
        <w:pStyle w:val="ad"/>
        <w:keepNext/>
        <w:rPr>
          <w:b/>
          <w:sz w:val="26"/>
          <w:szCs w:val="26"/>
        </w:rPr>
      </w:pPr>
      <w:r w:rsidRPr="00820A2D">
        <w:rPr>
          <w:b/>
          <w:sz w:val="26"/>
          <w:szCs w:val="26"/>
        </w:rPr>
        <w:t xml:space="preserve">АОЗТ </w:t>
      </w:r>
      <w:r w:rsidR="00730776">
        <w:rPr>
          <w:b/>
          <w:sz w:val="26"/>
          <w:szCs w:val="26"/>
        </w:rPr>
        <w:t>«</w:t>
      </w:r>
      <w:r w:rsidRPr="00820A2D">
        <w:rPr>
          <w:b/>
          <w:sz w:val="26"/>
          <w:szCs w:val="26"/>
        </w:rPr>
        <w:t>ФОРТ</w:t>
      </w:r>
      <w:r w:rsidR="00730776">
        <w:rPr>
          <w:b/>
          <w:sz w:val="26"/>
          <w:szCs w:val="26"/>
        </w:rPr>
        <w:t>»</w:t>
      </w:r>
      <w:r w:rsidRPr="00820A2D">
        <w:rPr>
          <w:b/>
          <w:sz w:val="26"/>
          <w:szCs w:val="26"/>
        </w:rPr>
        <w:t xml:space="preserve"> (01.01.1993–18.07.1996)</w:t>
      </w:r>
    </w:p>
    <w:p w:rsidR="003C50F3" w:rsidRDefault="003C50F3" w:rsidP="000C12FE">
      <w:pPr>
        <w:pStyle w:val="ad"/>
        <w:rPr>
          <w:sz w:val="26"/>
          <w:szCs w:val="26"/>
        </w:rPr>
      </w:pPr>
      <w:r w:rsidRPr="00036530">
        <w:rPr>
          <w:sz w:val="26"/>
          <w:szCs w:val="26"/>
        </w:rPr>
        <w:t xml:space="preserve">ОАФ 8, оп. 24, 2 ед. хр., 1993–1996 гг.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1993–1996 гг. </w:t>
      </w:r>
    </w:p>
    <w:p w:rsidR="003C50F3" w:rsidRPr="00036530" w:rsidRDefault="003C50F3" w:rsidP="000C12FE">
      <w:pPr>
        <w:pStyle w:val="ad"/>
        <w:rPr>
          <w:sz w:val="26"/>
          <w:szCs w:val="26"/>
        </w:rPr>
      </w:pPr>
    </w:p>
    <w:p w:rsidR="003C50F3" w:rsidRPr="005F093E" w:rsidRDefault="003C50F3" w:rsidP="000C12FE">
      <w:pPr>
        <w:pStyle w:val="ad"/>
        <w:keepNext/>
        <w:rPr>
          <w:b/>
          <w:sz w:val="26"/>
          <w:szCs w:val="26"/>
        </w:rPr>
      </w:pPr>
      <w:r w:rsidRPr="005F093E">
        <w:rPr>
          <w:b/>
          <w:sz w:val="26"/>
          <w:szCs w:val="26"/>
        </w:rPr>
        <w:t xml:space="preserve">Государственное предприятие </w:t>
      </w:r>
      <w:r w:rsidR="00730776">
        <w:rPr>
          <w:b/>
          <w:sz w:val="26"/>
          <w:szCs w:val="26"/>
        </w:rPr>
        <w:t>«</w:t>
      </w:r>
      <w:r w:rsidRPr="005F093E">
        <w:rPr>
          <w:b/>
          <w:sz w:val="26"/>
          <w:szCs w:val="26"/>
        </w:rPr>
        <w:t>АГРОРЕМДЕТАЛЬ</w:t>
      </w:r>
      <w:r w:rsidR="00730776">
        <w:rPr>
          <w:b/>
          <w:sz w:val="26"/>
          <w:szCs w:val="26"/>
        </w:rPr>
        <w:t>»</w:t>
      </w:r>
      <w:r w:rsidRPr="005F093E">
        <w:rPr>
          <w:b/>
          <w:sz w:val="26"/>
          <w:szCs w:val="26"/>
        </w:rPr>
        <w:t xml:space="preserve"> (06.02.1992–27.01.2000)</w:t>
      </w:r>
    </w:p>
    <w:p w:rsidR="003C50F3" w:rsidRDefault="003C50F3" w:rsidP="000C12FE">
      <w:pPr>
        <w:pStyle w:val="ad"/>
        <w:keepNext/>
        <w:rPr>
          <w:sz w:val="26"/>
          <w:szCs w:val="26"/>
        </w:rPr>
      </w:pPr>
      <w:r w:rsidRPr="00A61D0F">
        <w:rPr>
          <w:sz w:val="26"/>
          <w:szCs w:val="26"/>
        </w:rPr>
        <w:t xml:space="preserve">ОАФ 13, оп. 33, 3 ед. хр., 1992–1996 гг. </w:t>
      </w:r>
    </w:p>
    <w:p w:rsidR="00942E2B" w:rsidRPr="00A61D0F" w:rsidRDefault="005F47DF" w:rsidP="000C12FE">
      <w:pPr>
        <w:pStyle w:val="ad"/>
        <w:rPr>
          <w:sz w:val="26"/>
          <w:szCs w:val="26"/>
        </w:rPr>
      </w:pPr>
      <w:r>
        <w:rPr>
          <w:sz w:val="26"/>
          <w:szCs w:val="26"/>
        </w:rPr>
        <w:t>Основной вид деятельности:</w:t>
      </w:r>
      <w:r w:rsidR="00942E2B">
        <w:rPr>
          <w:sz w:val="26"/>
          <w:szCs w:val="26"/>
        </w:rPr>
        <w:t xml:space="preserve"> производственно-коммерческая</w:t>
      </w:r>
      <w:r w:rsidR="00C37E1C">
        <w:rPr>
          <w:sz w:val="26"/>
          <w:szCs w:val="26"/>
        </w:rPr>
        <w:t xml:space="preserve"> деятельность</w:t>
      </w:r>
      <w:r w:rsidR="00942E2B">
        <w:rPr>
          <w:sz w:val="26"/>
          <w:szCs w:val="26"/>
        </w:rPr>
        <w:t>.</w:t>
      </w:r>
    </w:p>
    <w:p w:rsidR="003C50F3" w:rsidRDefault="003C50F3" w:rsidP="000C12FE">
      <w:pPr>
        <w:pStyle w:val="ad"/>
        <w:rPr>
          <w:sz w:val="26"/>
          <w:szCs w:val="26"/>
        </w:rPr>
      </w:pPr>
      <w:r w:rsidRPr="007D417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7D4175">
        <w:rPr>
          <w:sz w:val="26"/>
          <w:szCs w:val="26"/>
        </w:rPr>
        <w:t>, расчетные ве</w:t>
      </w:r>
      <w:r>
        <w:rPr>
          <w:sz w:val="26"/>
          <w:szCs w:val="26"/>
        </w:rPr>
        <w:t>домости по заработной плате 1992–1996</w:t>
      </w:r>
      <w:r w:rsidRPr="007D4175">
        <w:rPr>
          <w:sz w:val="26"/>
          <w:szCs w:val="26"/>
        </w:rPr>
        <w:t xml:space="preserve"> гг.</w:t>
      </w:r>
    </w:p>
    <w:p w:rsidR="003C50F3" w:rsidRPr="00A61D0F" w:rsidRDefault="003C50F3" w:rsidP="000C12FE">
      <w:pPr>
        <w:pStyle w:val="ad"/>
        <w:rPr>
          <w:sz w:val="26"/>
          <w:szCs w:val="26"/>
        </w:rPr>
      </w:pPr>
    </w:p>
    <w:p w:rsidR="003C50F3" w:rsidRPr="005F093E" w:rsidRDefault="003C50F3" w:rsidP="000C12FE">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Агротрактормаш</w:t>
      </w:r>
      <w:r w:rsidR="00730776">
        <w:rPr>
          <w:b/>
          <w:sz w:val="26"/>
          <w:szCs w:val="26"/>
        </w:rPr>
        <w:t>»</w:t>
      </w:r>
      <w:r w:rsidRPr="005F093E">
        <w:rPr>
          <w:b/>
          <w:sz w:val="26"/>
          <w:szCs w:val="26"/>
        </w:rPr>
        <w:t xml:space="preserve"> (19.04.1994–12.05.2017)</w:t>
      </w:r>
    </w:p>
    <w:p w:rsidR="003C50F3" w:rsidRPr="00DA50C1" w:rsidRDefault="003C50F3" w:rsidP="000C12FE">
      <w:pPr>
        <w:pStyle w:val="ad"/>
        <w:rPr>
          <w:sz w:val="26"/>
          <w:szCs w:val="26"/>
        </w:rPr>
      </w:pPr>
      <w:r w:rsidRPr="00DA50C1">
        <w:rPr>
          <w:sz w:val="26"/>
          <w:szCs w:val="26"/>
        </w:rPr>
        <w:t>ОАФ 15, оп</w:t>
      </w:r>
      <w:r>
        <w:rPr>
          <w:sz w:val="26"/>
          <w:szCs w:val="26"/>
        </w:rPr>
        <w:t xml:space="preserve">. 67, 2 ед. хр., 1994–1996 гг. </w:t>
      </w:r>
    </w:p>
    <w:p w:rsidR="003C50F3" w:rsidRPr="00DA50C1" w:rsidRDefault="003C50F3" w:rsidP="000C12FE">
      <w:pPr>
        <w:pStyle w:val="ad"/>
        <w:rPr>
          <w:sz w:val="26"/>
          <w:szCs w:val="26"/>
        </w:rPr>
      </w:pPr>
      <w:r w:rsidRPr="00DA50C1">
        <w:rPr>
          <w:sz w:val="26"/>
          <w:szCs w:val="26"/>
        </w:rPr>
        <w:t>Переименования:</w:t>
      </w:r>
    </w:p>
    <w:p w:rsidR="003C50F3" w:rsidRPr="00DA50C1" w:rsidRDefault="003C50F3" w:rsidP="000C12FE">
      <w:pPr>
        <w:pStyle w:val="ad"/>
        <w:numPr>
          <w:ilvl w:val="0"/>
          <w:numId w:val="1"/>
        </w:numPr>
        <w:rPr>
          <w:sz w:val="26"/>
          <w:szCs w:val="26"/>
        </w:rPr>
      </w:pPr>
      <w:r w:rsidRPr="00DA50C1">
        <w:rPr>
          <w:sz w:val="26"/>
          <w:szCs w:val="26"/>
        </w:rPr>
        <w:t xml:space="preserve">АОЗТ </w:t>
      </w:r>
      <w:r w:rsidR="00730776">
        <w:rPr>
          <w:sz w:val="26"/>
          <w:szCs w:val="26"/>
        </w:rPr>
        <w:t>«</w:t>
      </w:r>
      <w:r w:rsidRPr="00DA50C1">
        <w:rPr>
          <w:sz w:val="26"/>
          <w:szCs w:val="26"/>
        </w:rPr>
        <w:t>Агротрактормаш</w:t>
      </w:r>
      <w:r w:rsidR="00730776">
        <w:rPr>
          <w:sz w:val="26"/>
          <w:szCs w:val="26"/>
        </w:rPr>
        <w:t>»</w:t>
      </w:r>
      <w:r w:rsidRPr="00DA50C1">
        <w:rPr>
          <w:sz w:val="26"/>
          <w:szCs w:val="26"/>
        </w:rPr>
        <w:t xml:space="preserve"> (19.04.1994–26.06.1996)</w:t>
      </w:r>
    </w:p>
    <w:p w:rsidR="003C50F3" w:rsidRDefault="003C50F3" w:rsidP="000C12FE">
      <w:pPr>
        <w:pStyle w:val="ad"/>
        <w:numPr>
          <w:ilvl w:val="0"/>
          <w:numId w:val="1"/>
        </w:numPr>
        <w:rPr>
          <w:sz w:val="26"/>
          <w:szCs w:val="26"/>
        </w:rPr>
      </w:pPr>
      <w:r w:rsidRPr="00DA50C1">
        <w:rPr>
          <w:sz w:val="26"/>
          <w:szCs w:val="26"/>
        </w:rPr>
        <w:t xml:space="preserve">ЗАО </w:t>
      </w:r>
      <w:r w:rsidR="00730776">
        <w:rPr>
          <w:sz w:val="26"/>
          <w:szCs w:val="26"/>
        </w:rPr>
        <w:t>«</w:t>
      </w:r>
      <w:r w:rsidRPr="00DA50C1">
        <w:rPr>
          <w:sz w:val="26"/>
          <w:szCs w:val="26"/>
        </w:rPr>
        <w:t>Агротрактормаш</w:t>
      </w:r>
      <w:r w:rsidR="00730776">
        <w:rPr>
          <w:sz w:val="26"/>
          <w:szCs w:val="26"/>
        </w:rPr>
        <w:t>»</w:t>
      </w:r>
      <w:r w:rsidRPr="00DA50C1">
        <w:rPr>
          <w:sz w:val="26"/>
          <w:szCs w:val="26"/>
        </w:rPr>
        <w:t xml:space="preserve"> (26.06.1996–12.05.2017)</w:t>
      </w:r>
    </w:p>
    <w:p w:rsidR="00C40EED" w:rsidRDefault="00C40EED" w:rsidP="00C40EED">
      <w:pPr>
        <w:pStyle w:val="ad"/>
        <w:rPr>
          <w:sz w:val="26"/>
          <w:szCs w:val="26"/>
        </w:rPr>
      </w:pPr>
      <w:r>
        <w:rPr>
          <w:sz w:val="26"/>
          <w:szCs w:val="26"/>
        </w:rPr>
        <w:t xml:space="preserve">Юридическое лицо зарегистрировано </w:t>
      </w:r>
      <w:r w:rsidRPr="00C40EED">
        <w:rPr>
          <w:sz w:val="26"/>
          <w:szCs w:val="26"/>
        </w:rPr>
        <w:t>постановлениями главы администрации Курчатовского района от 19.04.1994 № 750, от 26.06.1996 № 1631 (</w:t>
      </w:r>
      <w:r>
        <w:rPr>
          <w:sz w:val="26"/>
          <w:szCs w:val="26"/>
        </w:rPr>
        <w:t>ф. 7, оп. 1, д. 134, л. 106, д. 262, л. 73).</w:t>
      </w:r>
    </w:p>
    <w:p w:rsidR="00C40EED" w:rsidRDefault="00C40EED" w:rsidP="00C40EED">
      <w:pPr>
        <w:pStyle w:val="ad"/>
        <w:rPr>
          <w:sz w:val="26"/>
          <w:szCs w:val="26"/>
        </w:rPr>
      </w:pPr>
      <w:r w:rsidRPr="00C40EED">
        <w:rPr>
          <w:sz w:val="26"/>
          <w:szCs w:val="26"/>
        </w:rPr>
        <w:t>Ликвидировано решением собрания учредителей от 30.12.1996 (</w:t>
      </w:r>
      <w:r>
        <w:rPr>
          <w:sz w:val="26"/>
          <w:szCs w:val="26"/>
        </w:rPr>
        <w:t>ОАФ 15, оп. 67, предисловие), процедура ликвидации не завершена, исключено из ЕГРЮЛ как недействующее юридическое лицо.</w:t>
      </w:r>
    </w:p>
    <w:p w:rsidR="005F093E" w:rsidRDefault="005F093E" w:rsidP="000C12FE">
      <w:pPr>
        <w:pStyle w:val="ad"/>
        <w:rPr>
          <w:sz w:val="26"/>
          <w:szCs w:val="26"/>
        </w:rPr>
      </w:pPr>
      <w:r w:rsidRPr="005F093E">
        <w:rPr>
          <w:sz w:val="26"/>
          <w:szCs w:val="26"/>
        </w:rPr>
        <w:t>ИНН: 7448012442.</w:t>
      </w:r>
    </w:p>
    <w:p w:rsidR="00441AAC" w:rsidRPr="00DA50C1" w:rsidRDefault="005F47DF" w:rsidP="000C12FE">
      <w:pPr>
        <w:pStyle w:val="ad"/>
        <w:rPr>
          <w:sz w:val="26"/>
          <w:szCs w:val="26"/>
        </w:rPr>
      </w:pPr>
      <w:r>
        <w:rPr>
          <w:sz w:val="26"/>
          <w:szCs w:val="26"/>
        </w:rPr>
        <w:t>Основной вид деятельности:</w:t>
      </w:r>
      <w:r w:rsidR="00441AAC">
        <w:rPr>
          <w:sz w:val="26"/>
          <w:szCs w:val="26"/>
        </w:rPr>
        <w:t xml:space="preserve"> коммерческая, производственная, научная</w:t>
      </w:r>
      <w:r w:rsidR="009445EB">
        <w:rPr>
          <w:sz w:val="26"/>
          <w:szCs w:val="26"/>
        </w:rPr>
        <w:t xml:space="preserve"> деятельность</w:t>
      </w:r>
      <w:r w:rsidR="00441AAC">
        <w:rPr>
          <w:sz w:val="26"/>
          <w:szCs w:val="26"/>
        </w:rPr>
        <w:t>.</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1994–1996 гг.</w:t>
      </w:r>
    </w:p>
    <w:p w:rsidR="003C50F3" w:rsidRPr="00BA5659" w:rsidRDefault="003C50F3" w:rsidP="000C12FE">
      <w:pPr>
        <w:pStyle w:val="ad"/>
        <w:rPr>
          <w:sz w:val="26"/>
          <w:szCs w:val="26"/>
        </w:rPr>
      </w:pPr>
    </w:p>
    <w:p w:rsidR="003C50F3" w:rsidRPr="005F093E" w:rsidRDefault="003C50F3" w:rsidP="006F7753">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Аква-Урал</w:t>
      </w:r>
      <w:r w:rsidR="00730776">
        <w:rPr>
          <w:b/>
          <w:sz w:val="26"/>
          <w:szCs w:val="26"/>
        </w:rPr>
        <w:t>»</w:t>
      </w:r>
      <w:r w:rsidRPr="005F093E">
        <w:rPr>
          <w:b/>
          <w:sz w:val="26"/>
          <w:szCs w:val="26"/>
        </w:rPr>
        <w:t xml:space="preserve"> (23.10.1992–02.02.2006)</w:t>
      </w:r>
    </w:p>
    <w:p w:rsidR="003C50F3" w:rsidRPr="00BA5659" w:rsidRDefault="003C50F3" w:rsidP="006F7753">
      <w:pPr>
        <w:pStyle w:val="ad"/>
        <w:keepNext/>
        <w:rPr>
          <w:sz w:val="26"/>
          <w:szCs w:val="26"/>
        </w:rPr>
      </w:pPr>
      <w:r w:rsidRPr="00BA5659">
        <w:rPr>
          <w:sz w:val="26"/>
          <w:szCs w:val="26"/>
        </w:rPr>
        <w:t>ОАФ 8, оп. 90, 2 ед. хр., 1992–1999 гг.</w:t>
      </w:r>
    </w:p>
    <w:p w:rsidR="003C50F3" w:rsidRPr="00BA5659" w:rsidRDefault="003C50F3" w:rsidP="006F7753">
      <w:pPr>
        <w:pStyle w:val="ad"/>
        <w:keepNext/>
        <w:rPr>
          <w:sz w:val="26"/>
          <w:szCs w:val="26"/>
        </w:rPr>
      </w:pPr>
      <w:r w:rsidRPr="00BA5659">
        <w:rPr>
          <w:sz w:val="26"/>
          <w:szCs w:val="26"/>
        </w:rPr>
        <w:t>Переименования:</w:t>
      </w:r>
    </w:p>
    <w:p w:rsidR="003C50F3" w:rsidRPr="00BA5659" w:rsidRDefault="003C50F3" w:rsidP="000C12FE">
      <w:pPr>
        <w:pStyle w:val="ad"/>
        <w:numPr>
          <w:ilvl w:val="0"/>
          <w:numId w:val="1"/>
        </w:numPr>
        <w:rPr>
          <w:sz w:val="26"/>
          <w:szCs w:val="26"/>
        </w:rPr>
      </w:pPr>
      <w:r w:rsidRPr="00BA5659">
        <w:rPr>
          <w:sz w:val="26"/>
          <w:szCs w:val="26"/>
        </w:rPr>
        <w:t xml:space="preserve">АОЗТ </w:t>
      </w:r>
      <w:r w:rsidR="00730776">
        <w:rPr>
          <w:sz w:val="26"/>
          <w:szCs w:val="26"/>
        </w:rPr>
        <w:t>«</w:t>
      </w:r>
      <w:r w:rsidRPr="00BA5659">
        <w:rPr>
          <w:sz w:val="26"/>
          <w:szCs w:val="26"/>
        </w:rPr>
        <w:t>Аква-Урал</w:t>
      </w:r>
      <w:r w:rsidR="00730776">
        <w:rPr>
          <w:sz w:val="26"/>
          <w:szCs w:val="26"/>
        </w:rPr>
        <w:t>»</w:t>
      </w:r>
      <w:r w:rsidRPr="00BA5659">
        <w:rPr>
          <w:sz w:val="26"/>
          <w:szCs w:val="26"/>
        </w:rPr>
        <w:t xml:space="preserve"> (23.10.1992–01.06.1998)</w:t>
      </w:r>
    </w:p>
    <w:p w:rsidR="003C50F3" w:rsidRDefault="003C50F3" w:rsidP="000C12FE">
      <w:pPr>
        <w:pStyle w:val="ad"/>
        <w:numPr>
          <w:ilvl w:val="0"/>
          <w:numId w:val="1"/>
        </w:numPr>
        <w:rPr>
          <w:sz w:val="26"/>
          <w:szCs w:val="26"/>
        </w:rPr>
      </w:pPr>
      <w:r w:rsidRPr="00BA5659">
        <w:rPr>
          <w:sz w:val="26"/>
          <w:szCs w:val="26"/>
        </w:rPr>
        <w:t xml:space="preserve">ЗАО </w:t>
      </w:r>
      <w:r w:rsidR="00730776">
        <w:rPr>
          <w:sz w:val="26"/>
          <w:szCs w:val="26"/>
        </w:rPr>
        <w:t>«</w:t>
      </w:r>
      <w:r w:rsidRPr="00BA5659">
        <w:rPr>
          <w:sz w:val="26"/>
          <w:szCs w:val="26"/>
        </w:rPr>
        <w:t>Аква-Урал</w:t>
      </w:r>
      <w:r w:rsidR="00730776">
        <w:rPr>
          <w:sz w:val="26"/>
          <w:szCs w:val="26"/>
        </w:rPr>
        <w:t>»</w:t>
      </w:r>
      <w:r w:rsidRPr="00BA5659">
        <w:rPr>
          <w:sz w:val="26"/>
          <w:szCs w:val="26"/>
        </w:rPr>
        <w:t xml:space="preserve"> (01.06.1998–02.02.2006)</w:t>
      </w:r>
    </w:p>
    <w:p w:rsidR="00C40EED" w:rsidRDefault="00C40EED" w:rsidP="00C40EED">
      <w:pPr>
        <w:pStyle w:val="ad"/>
        <w:rPr>
          <w:sz w:val="26"/>
          <w:szCs w:val="26"/>
        </w:rPr>
      </w:pPr>
      <w:r>
        <w:rPr>
          <w:sz w:val="26"/>
          <w:szCs w:val="26"/>
        </w:rPr>
        <w:t xml:space="preserve">Юридическое лицо зарегистрировано </w:t>
      </w:r>
      <w:r w:rsidRPr="00C40EED">
        <w:rPr>
          <w:sz w:val="26"/>
          <w:szCs w:val="26"/>
        </w:rPr>
        <w:t>постановлением главы администрации Калининского района от 23.10.1992 № 744, постановлением Главы города Челябинска от 01.06.1998 № 724 (</w:t>
      </w:r>
      <w:r>
        <w:rPr>
          <w:sz w:val="26"/>
          <w:szCs w:val="26"/>
        </w:rPr>
        <w:t>ф. 2, оп. 1, д. 289, л. 18).</w:t>
      </w:r>
    </w:p>
    <w:p w:rsidR="00C40EED" w:rsidRDefault="00B241E6" w:rsidP="00C40EED">
      <w:pPr>
        <w:pStyle w:val="ad"/>
        <w:rPr>
          <w:sz w:val="26"/>
          <w:szCs w:val="26"/>
        </w:rPr>
      </w:pPr>
      <w:r w:rsidRPr="00B241E6">
        <w:rPr>
          <w:sz w:val="26"/>
          <w:szCs w:val="26"/>
        </w:rPr>
        <w:t>Фактически деятельность прекращена 01.08.1999, л</w:t>
      </w:r>
      <w:r w:rsidR="00C40EED" w:rsidRPr="00B241E6">
        <w:rPr>
          <w:sz w:val="26"/>
          <w:szCs w:val="26"/>
        </w:rPr>
        <w:t>иквидировано решением Арбитражного суда Челябинской области от 08.07.2004 по делу № А76-8646/2004 (</w:t>
      </w:r>
      <w:r w:rsidR="00C40EED">
        <w:rPr>
          <w:sz w:val="26"/>
          <w:szCs w:val="26"/>
        </w:rPr>
        <w:t xml:space="preserve">ОАФ 8, дело фонда, т. </w:t>
      </w:r>
      <w:r>
        <w:rPr>
          <w:sz w:val="26"/>
          <w:szCs w:val="26"/>
        </w:rPr>
        <w:t>2</w:t>
      </w:r>
      <w:r w:rsidR="00C40EED">
        <w:rPr>
          <w:sz w:val="26"/>
          <w:szCs w:val="26"/>
        </w:rPr>
        <w:t>, л. 49).</w:t>
      </w:r>
    </w:p>
    <w:p w:rsidR="005F093E" w:rsidRPr="00BA5659" w:rsidRDefault="005F093E" w:rsidP="000C12FE">
      <w:pPr>
        <w:pStyle w:val="ad"/>
        <w:rPr>
          <w:sz w:val="26"/>
          <w:szCs w:val="26"/>
        </w:rPr>
      </w:pPr>
      <w:r w:rsidRPr="005F093E">
        <w:rPr>
          <w:sz w:val="26"/>
          <w:szCs w:val="26"/>
        </w:rPr>
        <w:lastRenderedPageBreak/>
        <w:t>ИНН: 7447012626.</w:t>
      </w:r>
    </w:p>
    <w:p w:rsidR="003C50F3" w:rsidRDefault="003C50F3" w:rsidP="000C12FE">
      <w:pPr>
        <w:pStyle w:val="ad"/>
        <w:rPr>
          <w:sz w:val="26"/>
          <w:szCs w:val="26"/>
        </w:rPr>
      </w:pPr>
      <w:r w:rsidRPr="00FE775B">
        <w:rPr>
          <w:sz w:val="26"/>
          <w:szCs w:val="26"/>
        </w:rPr>
        <w:t xml:space="preserve">Состав документов: приказы </w:t>
      </w:r>
      <w:r w:rsidR="001E2997">
        <w:rPr>
          <w:sz w:val="26"/>
          <w:szCs w:val="26"/>
        </w:rPr>
        <w:t>по личному</w:t>
      </w:r>
      <w:r w:rsidRPr="00FE775B">
        <w:rPr>
          <w:sz w:val="26"/>
          <w:szCs w:val="26"/>
        </w:rPr>
        <w:t xml:space="preserve"> составу</w:t>
      </w:r>
      <w:r>
        <w:rPr>
          <w:sz w:val="26"/>
          <w:szCs w:val="26"/>
        </w:rPr>
        <w:t xml:space="preserve"> 1992–1999 гг</w:t>
      </w:r>
      <w:r w:rsidRPr="00FE775B">
        <w:rPr>
          <w:sz w:val="26"/>
          <w:szCs w:val="26"/>
        </w:rPr>
        <w:t xml:space="preserve">., расчетные ведомости по </w:t>
      </w:r>
      <w:r>
        <w:rPr>
          <w:sz w:val="26"/>
          <w:szCs w:val="26"/>
        </w:rPr>
        <w:t>заработной плате 1993–1999 гг.</w:t>
      </w:r>
    </w:p>
    <w:p w:rsidR="003C50F3" w:rsidRDefault="003C50F3" w:rsidP="000C12FE">
      <w:pPr>
        <w:pStyle w:val="ad"/>
        <w:rPr>
          <w:sz w:val="26"/>
          <w:szCs w:val="26"/>
        </w:rPr>
      </w:pPr>
    </w:p>
    <w:p w:rsidR="003C50F3" w:rsidRPr="005F093E" w:rsidRDefault="003C50F3" w:rsidP="00816DEB">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Анкер-Форум</w:t>
      </w:r>
      <w:r w:rsidR="00730776">
        <w:rPr>
          <w:b/>
          <w:sz w:val="26"/>
          <w:szCs w:val="26"/>
        </w:rPr>
        <w:t>»</w:t>
      </w:r>
      <w:r w:rsidRPr="005F093E">
        <w:rPr>
          <w:b/>
          <w:sz w:val="26"/>
          <w:szCs w:val="26"/>
        </w:rPr>
        <w:t xml:space="preserve"> (20.05.2002–</w:t>
      </w:r>
      <w:r w:rsidR="005F093E" w:rsidRPr="005F093E">
        <w:rPr>
          <w:b/>
          <w:sz w:val="26"/>
          <w:szCs w:val="26"/>
        </w:rPr>
        <w:t>08.10.2003</w:t>
      </w:r>
      <w:r w:rsidRPr="005F093E">
        <w:rPr>
          <w:b/>
          <w:sz w:val="26"/>
          <w:szCs w:val="26"/>
        </w:rPr>
        <w:t>)</w:t>
      </w:r>
    </w:p>
    <w:p w:rsidR="003C50F3" w:rsidRDefault="003C50F3" w:rsidP="000C12FE">
      <w:pPr>
        <w:pStyle w:val="ad"/>
        <w:rPr>
          <w:sz w:val="26"/>
          <w:szCs w:val="26"/>
        </w:rPr>
      </w:pPr>
      <w:r w:rsidRPr="002D1665">
        <w:rPr>
          <w:sz w:val="26"/>
          <w:szCs w:val="26"/>
        </w:rPr>
        <w:t>ОАФ 15, оп. 99, 2 ед. хр., 2002–2003 гг.</w:t>
      </w:r>
    </w:p>
    <w:p w:rsidR="005F093E" w:rsidRDefault="005F093E" w:rsidP="000C12FE">
      <w:pPr>
        <w:pStyle w:val="ad"/>
        <w:rPr>
          <w:sz w:val="26"/>
          <w:szCs w:val="26"/>
        </w:rPr>
      </w:pPr>
      <w:r w:rsidRPr="005F093E">
        <w:rPr>
          <w:sz w:val="26"/>
          <w:szCs w:val="26"/>
        </w:rPr>
        <w:t>ИНН: 7448036436.</w:t>
      </w:r>
    </w:p>
    <w:p w:rsidR="00B52F76" w:rsidRDefault="005F47DF" w:rsidP="000C12FE">
      <w:pPr>
        <w:pStyle w:val="ad"/>
        <w:rPr>
          <w:sz w:val="26"/>
          <w:szCs w:val="26"/>
        </w:rPr>
      </w:pPr>
      <w:r>
        <w:rPr>
          <w:sz w:val="26"/>
          <w:szCs w:val="26"/>
        </w:rPr>
        <w:t>Основной вид деятельности:</w:t>
      </w:r>
      <w:r w:rsidR="00B52F76">
        <w:rPr>
          <w:sz w:val="26"/>
          <w:szCs w:val="26"/>
        </w:rPr>
        <w:t xml:space="preserve"> инжиниринговая</w:t>
      </w:r>
      <w:r w:rsidR="009445EB">
        <w:rPr>
          <w:sz w:val="26"/>
          <w:szCs w:val="26"/>
        </w:rPr>
        <w:t xml:space="preserve"> деятельность</w:t>
      </w:r>
      <w:r w:rsidR="00B52F76">
        <w:rPr>
          <w:sz w:val="26"/>
          <w:szCs w:val="26"/>
        </w:rPr>
        <w:t>, оптовая, розничная, комиссионная, внешняя торговля.</w:t>
      </w:r>
    </w:p>
    <w:p w:rsidR="003C50F3" w:rsidRPr="002D1665"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2002–2003 гг., расчетные ведомости по заработной плате 2002 г.</w:t>
      </w:r>
    </w:p>
    <w:p w:rsidR="003C50F3" w:rsidRPr="00A34F45" w:rsidRDefault="003C50F3" w:rsidP="000C12FE">
      <w:pPr>
        <w:pStyle w:val="ad"/>
        <w:rPr>
          <w:sz w:val="26"/>
          <w:szCs w:val="26"/>
        </w:rPr>
      </w:pPr>
    </w:p>
    <w:p w:rsidR="003C50F3" w:rsidRPr="0064236B" w:rsidRDefault="003C50F3" w:rsidP="000C12FE">
      <w:pPr>
        <w:pStyle w:val="ad"/>
        <w:rPr>
          <w:b/>
          <w:sz w:val="26"/>
          <w:szCs w:val="26"/>
        </w:rPr>
      </w:pPr>
      <w:r w:rsidRPr="0064236B">
        <w:rPr>
          <w:b/>
          <w:sz w:val="26"/>
          <w:szCs w:val="26"/>
        </w:rPr>
        <w:t xml:space="preserve">ЗАО </w:t>
      </w:r>
      <w:r w:rsidR="00730776">
        <w:rPr>
          <w:b/>
          <w:sz w:val="26"/>
          <w:szCs w:val="26"/>
        </w:rPr>
        <w:t>«</w:t>
      </w:r>
      <w:r w:rsidRPr="0064236B">
        <w:rPr>
          <w:b/>
          <w:sz w:val="26"/>
          <w:szCs w:val="26"/>
        </w:rPr>
        <w:t>БУКРЕЕВ и К</w:t>
      </w:r>
      <w:r w:rsidR="00730776">
        <w:rPr>
          <w:b/>
          <w:sz w:val="26"/>
          <w:szCs w:val="26"/>
        </w:rPr>
        <w:t>»</w:t>
      </w:r>
      <w:r w:rsidRPr="0064236B">
        <w:rPr>
          <w:b/>
          <w:sz w:val="26"/>
          <w:szCs w:val="26"/>
        </w:rPr>
        <w:t xml:space="preserve"> (18.02.1993–10.05.2000)</w:t>
      </w:r>
    </w:p>
    <w:p w:rsidR="003C50F3" w:rsidRDefault="003C50F3" w:rsidP="000C12FE">
      <w:pPr>
        <w:pStyle w:val="ad"/>
        <w:rPr>
          <w:sz w:val="26"/>
          <w:szCs w:val="26"/>
        </w:rPr>
      </w:pPr>
      <w:r w:rsidRPr="00AE5D14">
        <w:rPr>
          <w:sz w:val="26"/>
          <w:szCs w:val="26"/>
        </w:rPr>
        <w:t>ОАФ 13, оп. 17, 2 ед. хр., 1993–1996 гг.</w:t>
      </w:r>
    </w:p>
    <w:p w:rsidR="003C50F3" w:rsidRPr="00AE5D14" w:rsidRDefault="00043EA9" w:rsidP="000C12FE">
      <w:pPr>
        <w:pStyle w:val="ad"/>
        <w:rPr>
          <w:sz w:val="26"/>
          <w:szCs w:val="26"/>
        </w:rPr>
      </w:pPr>
      <w:r>
        <w:rPr>
          <w:sz w:val="26"/>
          <w:szCs w:val="26"/>
        </w:rPr>
        <w:t>Р</w:t>
      </w:r>
      <w:r w:rsidR="003C50F3">
        <w:rPr>
          <w:sz w:val="26"/>
          <w:szCs w:val="26"/>
        </w:rPr>
        <w:t xml:space="preserve">егистрационное дело юридического лица </w:t>
      </w:r>
      <w:r>
        <w:rPr>
          <w:sz w:val="26"/>
          <w:szCs w:val="26"/>
        </w:rPr>
        <w:t>(</w:t>
      </w:r>
      <w:r w:rsidR="003C50F3">
        <w:rPr>
          <w:sz w:val="26"/>
          <w:szCs w:val="26"/>
        </w:rPr>
        <w:t>ф. 140, оп. 1, д. 476</w:t>
      </w:r>
      <w:r>
        <w:rPr>
          <w:sz w:val="26"/>
          <w:szCs w:val="26"/>
        </w:rPr>
        <w:t>).</w:t>
      </w:r>
    </w:p>
    <w:p w:rsidR="003C50F3" w:rsidRDefault="003C50F3" w:rsidP="000C12FE">
      <w:pPr>
        <w:pStyle w:val="ad"/>
        <w:rPr>
          <w:sz w:val="26"/>
          <w:szCs w:val="26"/>
        </w:rPr>
      </w:pPr>
      <w:r w:rsidRPr="00855C3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w:t>
      </w:r>
      <w:r w:rsidRPr="00855C39">
        <w:rPr>
          <w:sz w:val="26"/>
          <w:szCs w:val="26"/>
        </w:rPr>
        <w:t>–1996 гг., расчетные ведомос</w:t>
      </w:r>
      <w:r>
        <w:rPr>
          <w:sz w:val="26"/>
          <w:szCs w:val="26"/>
        </w:rPr>
        <w:t>ти по заработной плате 1993–1995</w:t>
      </w:r>
      <w:r w:rsidRPr="00855C39">
        <w:rPr>
          <w:sz w:val="26"/>
          <w:szCs w:val="26"/>
        </w:rPr>
        <w:t xml:space="preserve"> гг.</w:t>
      </w:r>
    </w:p>
    <w:p w:rsidR="003C50F3" w:rsidRPr="00A34F45" w:rsidRDefault="003C50F3" w:rsidP="000C12FE">
      <w:pPr>
        <w:pStyle w:val="ad"/>
        <w:rPr>
          <w:sz w:val="26"/>
          <w:szCs w:val="26"/>
        </w:rPr>
      </w:pPr>
    </w:p>
    <w:p w:rsidR="003C50F3" w:rsidRPr="00C37E1C" w:rsidRDefault="003C50F3"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ВТ Объединенная промышленная компания</w:t>
      </w:r>
      <w:r w:rsidR="00730776">
        <w:rPr>
          <w:b/>
          <w:sz w:val="26"/>
          <w:szCs w:val="26"/>
        </w:rPr>
        <w:t>»</w:t>
      </w:r>
      <w:r w:rsidR="00064C4E">
        <w:rPr>
          <w:b/>
          <w:sz w:val="26"/>
          <w:szCs w:val="26"/>
        </w:rPr>
        <w:t xml:space="preserve"> (15.09.1997–12.02.2001)</w:t>
      </w:r>
    </w:p>
    <w:p w:rsidR="003C50F3" w:rsidRDefault="003C50F3" w:rsidP="000C12FE">
      <w:pPr>
        <w:pStyle w:val="ad"/>
        <w:rPr>
          <w:sz w:val="26"/>
          <w:szCs w:val="26"/>
        </w:rPr>
      </w:pPr>
      <w:r w:rsidRPr="00BB4FAE">
        <w:rPr>
          <w:sz w:val="26"/>
          <w:szCs w:val="26"/>
        </w:rPr>
        <w:t>ОАФ 17, оп.</w:t>
      </w:r>
      <w:r w:rsidR="004053FD">
        <w:rPr>
          <w:sz w:val="26"/>
          <w:szCs w:val="26"/>
        </w:rPr>
        <w:t xml:space="preserve"> </w:t>
      </w:r>
      <w:r w:rsidRPr="00BB4FAE">
        <w:rPr>
          <w:sz w:val="26"/>
          <w:szCs w:val="26"/>
        </w:rPr>
        <w:t>17, 2 ед. хр., 1997</w:t>
      </w:r>
      <w:r w:rsidR="00064C4E">
        <w:rPr>
          <w:sz w:val="26"/>
          <w:szCs w:val="26"/>
        </w:rPr>
        <w:t>–</w:t>
      </w:r>
      <w:r w:rsidRPr="00BB4FAE">
        <w:rPr>
          <w:sz w:val="26"/>
          <w:szCs w:val="26"/>
        </w:rPr>
        <w:t xml:space="preserve">2001 гг. </w:t>
      </w:r>
    </w:p>
    <w:p w:rsidR="004053FD" w:rsidRPr="00BB4FAE" w:rsidRDefault="005F47DF" w:rsidP="000C12FE">
      <w:pPr>
        <w:pStyle w:val="ad"/>
        <w:rPr>
          <w:sz w:val="26"/>
          <w:szCs w:val="26"/>
        </w:rPr>
      </w:pPr>
      <w:r>
        <w:rPr>
          <w:sz w:val="26"/>
          <w:szCs w:val="26"/>
        </w:rPr>
        <w:t>Основной вид деятельности:</w:t>
      </w:r>
      <w:r w:rsidR="004053FD">
        <w:rPr>
          <w:sz w:val="26"/>
          <w:szCs w:val="26"/>
        </w:rPr>
        <w:t xml:space="preserve"> посреднические услуги.</w:t>
      </w:r>
    </w:p>
    <w:p w:rsidR="003C50F3" w:rsidRDefault="003C50F3" w:rsidP="000C12FE">
      <w:pPr>
        <w:pStyle w:val="ad"/>
        <w:rPr>
          <w:sz w:val="26"/>
          <w:szCs w:val="26"/>
        </w:rPr>
      </w:pPr>
      <w:r w:rsidRPr="003B5EF0">
        <w:rPr>
          <w:sz w:val="26"/>
          <w:szCs w:val="26"/>
        </w:rPr>
        <w:t xml:space="preserve">Состав документов: приказы </w:t>
      </w:r>
      <w:r w:rsidR="001E2997">
        <w:rPr>
          <w:sz w:val="26"/>
          <w:szCs w:val="26"/>
        </w:rPr>
        <w:t>по личному</w:t>
      </w:r>
      <w:r w:rsidRPr="003B5EF0">
        <w:rPr>
          <w:sz w:val="26"/>
          <w:szCs w:val="26"/>
        </w:rPr>
        <w:t xml:space="preserve"> составу</w:t>
      </w:r>
      <w:r>
        <w:rPr>
          <w:sz w:val="26"/>
          <w:szCs w:val="26"/>
        </w:rPr>
        <w:t xml:space="preserve"> 1997–2001 гг.</w:t>
      </w:r>
      <w:r w:rsidRPr="003B5EF0">
        <w:rPr>
          <w:sz w:val="26"/>
          <w:szCs w:val="26"/>
        </w:rPr>
        <w:t xml:space="preserve">, расчетные ведомости по заработной плате </w:t>
      </w:r>
      <w:r>
        <w:rPr>
          <w:sz w:val="26"/>
          <w:szCs w:val="26"/>
        </w:rPr>
        <w:t>1997</w:t>
      </w:r>
      <w:r w:rsidRPr="003B5EF0">
        <w:rPr>
          <w:sz w:val="26"/>
          <w:szCs w:val="26"/>
        </w:rPr>
        <w:t>–</w:t>
      </w:r>
      <w:r>
        <w:rPr>
          <w:sz w:val="26"/>
          <w:szCs w:val="26"/>
        </w:rPr>
        <w:t>1999</w:t>
      </w:r>
      <w:r w:rsidRPr="003B5EF0">
        <w:rPr>
          <w:sz w:val="26"/>
          <w:szCs w:val="26"/>
        </w:rPr>
        <w:t xml:space="preserve"> гг.</w:t>
      </w:r>
    </w:p>
    <w:p w:rsidR="003C50F3" w:rsidRPr="00046DA7" w:rsidRDefault="003C50F3" w:rsidP="000C12FE">
      <w:pPr>
        <w:pStyle w:val="ad"/>
        <w:rPr>
          <w:sz w:val="26"/>
          <w:szCs w:val="26"/>
        </w:rPr>
      </w:pPr>
    </w:p>
    <w:p w:rsidR="003C50F3" w:rsidRPr="00942E2B" w:rsidRDefault="003C50F3" w:rsidP="000C12FE">
      <w:pPr>
        <w:pStyle w:val="ad"/>
        <w:rPr>
          <w:b/>
          <w:sz w:val="26"/>
          <w:szCs w:val="26"/>
        </w:rPr>
      </w:pPr>
      <w:r w:rsidRPr="00942E2B">
        <w:rPr>
          <w:b/>
          <w:sz w:val="26"/>
          <w:szCs w:val="26"/>
        </w:rPr>
        <w:t xml:space="preserve">ЗАО </w:t>
      </w:r>
      <w:r w:rsidR="00730776">
        <w:rPr>
          <w:b/>
          <w:sz w:val="26"/>
          <w:szCs w:val="26"/>
        </w:rPr>
        <w:t>«</w:t>
      </w:r>
      <w:r w:rsidRPr="00942E2B">
        <w:rPr>
          <w:b/>
          <w:sz w:val="26"/>
          <w:szCs w:val="26"/>
        </w:rPr>
        <w:t>ИНЧЕР-1</w:t>
      </w:r>
      <w:r w:rsidR="00730776">
        <w:rPr>
          <w:b/>
          <w:sz w:val="26"/>
          <w:szCs w:val="26"/>
        </w:rPr>
        <w:t>»</w:t>
      </w:r>
      <w:r w:rsidRPr="00942E2B">
        <w:rPr>
          <w:b/>
          <w:sz w:val="26"/>
          <w:szCs w:val="26"/>
        </w:rPr>
        <w:t xml:space="preserve"> (18.08.1997–05.01.2000)</w:t>
      </w:r>
    </w:p>
    <w:p w:rsidR="003C50F3" w:rsidRPr="0022519D" w:rsidRDefault="003C50F3" w:rsidP="000C12FE">
      <w:pPr>
        <w:pStyle w:val="ad"/>
        <w:rPr>
          <w:sz w:val="26"/>
          <w:szCs w:val="26"/>
        </w:rPr>
      </w:pPr>
      <w:r w:rsidRPr="0022519D">
        <w:rPr>
          <w:sz w:val="26"/>
          <w:szCs w:val="26"/>
        </w:rPr>
        <w:t xml:space="preserve">ОАФ 13, оп. 40, 2 ед. хр., 1997–2000 гг. </w:t>
      </w:r>
    </w:p>
    <w:p w:rsidR="003C50F3" w:rsidRDefault="003C50F3" w:rsidP="000C12FE">
      <w:pPr>
        <w:pStyle w:val="ad"/>
        <w:rPr>
          <w:sz w:val="26"/>
          <w:szCs w:val="26"/>
        </w:rPr>
      </w:pPr>
      <w:r w:rsidRPr="00CC5D1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CC5D13">
        <w:rPr>
          <w:sz w:val="26"/>
          <w:szCs w:val="26"/>
        </w:rPr>
        <w:t xml:space="preserve"> гг., расчетные ве</w:t>
      </w:r>
      <w:r>
        <w:rPr>
          <w:sz w:val="26"/>
          <w:szCs w:val="26"/>
        </w:rPr>
        <w:t>домости по заработной плате 1997–1999</w:t>
      </w:r>
      <w:r w:rsidRPr="00CC5D13">
        <w:rPr>
          <w:sz w:val="26"/>
          <w:szCs w:val="26"/>
        </w:rPr>
        <w:t xml:space="preserve"> гг.</w:t>
      </w:r>
    </w:p>
    <w:p w:rsidR="003C50F3" w:rsidRPr="002C6460" w:rsidRDefault="003C50F3" w:rsidP="000C12FE">
      <w:pPr>
        <w:pStyle w:val="ad"/>
        <w:rPr>
          <w:sz w:val="26"/>
          <w:szCs w:val="26"/>
        </w:rPr>
      </w:pPr>
    </w:p>
    <w:p w:rsidR="003C50F3" w:rsidRPr="00B40626" w:rsidRDefault="003C50F3" w:rsidP="000030A4">
      <w:pPr>
        <w:pStyle w:val="ad"/>
        <w:keepNext/>
        <w:rPr>
          <w:b/>
          <w:sz w:val="26"/>
          <w:szCs w:val="26"/>
        </w:rPr>
      </w:pPr>
      <w:r w:rsidRPr="00B40626">
        <w:rPr>
          <w:b/>
          <w:sz w:val="26"/>
          <w:szCs w:val="26"/>
        </w:rPr>
        <w:t xml:space="preserve">ЗАО </w:t>
      </w:r>
      <w:r w:rsidR="00730776">
        <w:rPr>
          <w:b/>
          <w:sz w:val="26"/>
          <w:szCs w:val="26"/>
        </w:rPr>
        <w:t>«</w:t>
      </w:r>
      <w:r w:rsidRPr="00B40626">
        <w:rPr>
          <w:b/>
          <w:sz w:val="26"/>
          <w:szCs w:val="26"/>
        </w:rPr>
        <w:t>Кентавр-2000</w:t>
      </w:r>
      <w:r w:rsidR="00730776">
        <w:rPr>
          <w:b/>
          <w:sz w:val="26"/>
          <w:szCs w:val="26"/>
        </w:rPr>
        <w:t>»</w:t>
      </w:r>
      <w:r w:rsidRPr="00B40626">
        <w:rPr>
          <w:b/>
          <w:sz w:val="26"/>
          <w:szCs w:val="26"/>
        </w:rPr>
        <w:t xml:space="preserve"> (13.12.2000–28.04.2010)</w:t>
      </w:r>
    </w:p>
    <w:p w:rsidR="003C50F3" w:rsidRDefault="003C50F3" w:rsidP="000C12FE">
      <w:pPr>
        <w:pStyle w:val="ad"/>
        <w:rPr>
          <w:sz w:val="26"/>
          <w:szCs w:val="26"/>
        </w:rPr>
      </w:pPr>
      <w:r w:rsidRPr="00DA33F5">
        <w:rPr>
          <w:sz w:val="26"/>
          <w:szCs w:val="26"/>
        </w:rPr>
        <w:t>ОАФ 8, оп. 118, 3 ед. хр., 2000–2010 гг.</w:t>
      </w:r>
    </w:p>
    <w:p w:rsidR="00B40626" w:rsidRDefault="00B40626" w:rsidP="000C12FE">
      <w:pPr>
        <w:pStyle w:val="ad"/>
        <w:rPr>
          <w:sz w:val="26"/>
          <w:szCs w:val="26"/>
        </w:rPr>
      </w:pPr>
      <w:r w:rsidRPr="00B40626">
        <w:rPr>
          <w:sz w:val="26"/>
          <w:szCs w:val="26"/>
        </w:rPr>
        <w:t>ИНН: 7447048245</w:t>
      </w:r>
      <w:r>
        <w:rPr>
          <w:sz w:val="26"/>
          <w:szCs w:val="26"/>
        </w:rPr>
        <w:t>.</w:t>
      </w:r>
    </w:p>
    <w:p w:rsidR="00B40626" w:rsidRPr="00DA33F5" w:rsidRDefault="005F47DF" w:rsidP="000C12FE">
      <w:pPr>
        <w:pStyle w:val="ad"/>
        <w:rPr>
          <w:sz w:val="26"/>
          <w:szCs w:val="26"/>
        </w:rPr>
      </w:pPr>
      <w:r>
        <w:rPr>
          <w:sz w:val="26"/>
          <w:szCs w:val="26"/>
        </w:rPr>
        <w:t>Основной вид деятельности:</w:t>
      </w:r>
      <w:r w:rsidR="00B40626">
        <w:rPr>
          <w:sz w:val="26"/>
          <w:szCs w:val="26"/>
        </w:rPr>
        <w:t xml:space="preserve"> консультационная</w:t>
      </w:r>
      <w:r w:rsidR="00823960">
        <w:rPr>
          <w:sz w:val="26"/>
          <w:szCs w:val="26"/>
        </w:rPr>
        <w:t xml:space="preserve"> деятельность</w:t>
      </w:r>
      <w:r w:rsidR="00B40626">
        <w:rPr>
          <w:sz w:val="26"/>
          <w:szCs w:val="26"/>
        </w:rPr>
        <w:t>.</w:t>
      </w:r>
    </w:p>
    <w:p w:rsidR="003C50F3" w:rsidRDefault="003C50F3" w:rsidP="000C12FE">
      <w:pPr>
        <w:pStyle w:val="ad"/>
        <w:rPr>
          <w:sz w:val="26"/>
          <w:szCs w:val="26"/>
        </w:rPr>
      </w:pPr>
      <w:r w:rsidRPr="000F65B1">
        <w:rPr>
          <w:sz w:val="26"/>
          <w:szCs w:val="26"/>
        </w:rPr>
        <w:t xml:space="preserve">Состав документов: </w:t>
      </w:r>
      <w:r>
        <w:rPr>
          <w:sz w:val="26"/>
          <w:szCs w:val="26"/>
        </w:rPr>
        <w:t xml:space="preserve">документы о создании и ликвидации 2000–2010 гг., приказы </w:t>
      </w:r>
      <w:r w:rsidR="001E2997">
        <w:rPr>
          <w:sz w:val="26"/>
          <w:szCs w:val="26"/>
        </w:rPr>
        <w:t>по личному</w:t>
      </w:r>
      <w:r>
        <w:rPr>
          <w:sz w:val="26"/>
          <w:szCs w:val="26"/>
        </w:rPr>
        <w:t xml:space="preserve"> составу 2000–2008</w:t>
      </w:r>
      <w:r w:rsidRPr="000F65B1">
        <w:rPr>
          <w:sz w:val="26"/>
          <w:szCs w:val="26"/>
        </w:rPr>
        <w:t xml:space="preserve"> гг., расчетные ве</w:t>
      </w:r>
      <w:r>
        <w:rPr>
          <w:sz w:val="26"/>
          <w:szCs w:val="26"/>
        </w:rPr>
        <w:t>домости по заработной плате 2001–2003</w:t>
      </w:r>
      <w:r w:rsidRPr="000F65B1">
        <w:rPr>
          <w:sz w:val="26"/>
          <w:szCs w:val="26"/>
        </w:rPr>
        <w:t xml:space="preserve"> гг.</w:t>
      </w:r>
    </w:p>
    <w:p w:rsidR="003C50F3" w:rsidRPr="00A52C2D" w:rsidRDefault="003C50F3" w:rsidP="000C12FE">
      <w:pPr>
        <w:pStyle w:val="ad"/>
        <w:rPr>
          <w:sz w:val="26"/>
          <w:szCs w:val="26"/>
        </w:rPr>
      </w:pPr>
    </w:p>
    <w:p w:rsidR="003C50F3" w:rsidRPr="007A7314" w:rsidRDefault="003C50F3" w:rsidP="000C12FE">
      <w:pPr>
        <w:pStyle w:val="ad"/>
        <w:rPr>
          <w:b/>
          <w:sz w:val="26"/>
          <w:szCs w:val="26"/>
        </w:rPr>
      </w:pPr>
      <w:r w:rsidRPr="007A7314">
        <w:rPr>
          <w:b/>
          <w:sz w:val="26"/>
          <w:szCs w:val="26"/>
        </w:rPr>
        <w:t xml:space="preserve">ЗАО </w:t>
      </w:r>
      <w:r w:rsidR="00730776">
        <w:rPr>
          <w:b/>
          <w:sz w:val="26"/>
          <w:szCs w:val="26"/>
        </w:rPr>
        <w:t>«</w:t>
      </w:r>
      <w:r w:rsidRPr="007A7314">
        <w:rPr>
          <w:b/>
          <w:sz w:val="26"/>
          <w:szCs w:val="26"/>
        </w:rPr>
        <w:t>МАРТИН-1</w:t>
      </w:r>
      <w:r w:rsidR="00730776">
        <w:rPr>
          <w:b/>
          <w:sz w:val="26"/>
          <w:szCs w:val="26"/>
        </w:rPr>
        <w:t>»</w:t>
      </w:r>
      <w:r w:rsidRPr="007A7314">
        <w:rPr>
          <w:b/>
          <w:sz w:val="26"/>
          <w:szCs w:val="26"/>
        </w:rPr>
        <w:t xml:space="preserve"> (</w:t>
      </w:r>
      <w:r w:rsidRPr="007A7314">
        <w:rPr>
          <w:b/>
        </w:rPr>
        <w:t>17.08.1998-29.05.2000)</w:t>
      </w:r>
    </w:p>
    <w:p w:rsidR="003C50F3" w:rsidRDefault="003C50F3" w:rsidP="000C12FE">
      <w:pPr>
        <w:pStyle w:val="ad"/>
        <w:rPr>
          <w:sz w:val="26"/>
          <w:szCs w:val="26"/>
        </w:rPr>
      </w:pPr>
      <w:r w:rsidRPr="00C10C0F">
        <w:rPr>
          <w:sz w:val="26"/>
          <w:szCs w:val="26"/>
        </w:rPr>
        <w:t>ОАФ 13, оп. 22, 2 ед. хр., 1998–1999 гг.</w:t>
      </w:r>
    </w:p>
    <w:p w:rsidR="00043EA9" w:rsidRPr="00C10C0F" w:rsidRDefault="00043EA9" w:rsidP="000C12FE">
      <w:pPr>
        <w:pStyle w:val="ad"/>
        <w:rPr>
          <w:sz w:val="26"/>
          <w:szCs w:val="26"/>
        </w:rPr>
      </w:pPr>
      <w:r>
        <w:rPr>
          <w:sz w:val="26"/>
          <w:szCs w:val="26"/>
        </w:rPr>
        <w:t>Регистрационное дело юридического лица (ф. 140, оп. 1, д. 573).</w:t>
      </w:r>
    </w:p>
    <w:p w:rsidR="0064236B" w:rsidRDefault="005F47DF" w:rsidP="000C12FE">
      <w:pPr>
        <w:pStyle w:val="ad"/>
        <w:rPr>
          <w:sz w:val="26"/>
          <w:szCs w:val="26"/>
        </w:rPr>
      </w:pPr>
      <w:r>
        <w:rPr>
          <w:sz w:val="26"/>
          <w:szCs w:val="26"/>
        </w:rPr>
        <w:t>Основной вид деятельности:</w:t>
      </w:r>
      <w:r w:rsidR="0064236B">
        <w:rPr>
          <w:sz w:val="26"/>
          <w:szCs w:val="26"/>
        </w:rPr>
        <w:t xml:space="preserve"> посредническая</w:t>
      </w:r>
      <w:r w:rsidR="000F49FD">
        <w:rPr>
          <w:sz w:val="26"/>
          <w:szCs w:val="26"/>
        </w:rPr>
        <w:t xml:space="preserve"> деятельность</w:t>
      </w:r>
      <w:r w:rsidR="0064236B">
        <w:rPr>
          <w:sz w:val="26"/>
          <w:szCs w:val="26"/>
        </w:rPr>
        <w:t>.</w:t>
      </w:r>
    </w:p>
    <w:p w:rsidR="003C50F3" w:rsidRDefault="003C50F3" w:rsidP="000C12FE">
      <w:pPr>
        <w:pStyle w:val="ad"/>
        <w:rPr>
          <w:sz w:val="26"/>
          <w:szCs w:val="26"/>
        </w:rPr>
      </w:pPr>
      <w:r w:rsidRPr="00AF58F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w:t>
      </w:r>
      <w:r w:rsidRPr="00AF58FC">
        <w:rPr>
          <w:sz w:val="26"/>
          <w:szCs w:val="26"/>
        </w:rPr>
        <w:t xml:space="preserve"> гг., расчетные вед</w:t>
      </w:r>
      <w:r>
        <w:rPr>
          <w:sz w:val="26"/>
          <w:szCs w:val="26"/>
        </w:rPr>
        <w:t xml:space="preserve">омости по заработной плате 1999 </w:t>
      </w:r>
      <w:r w:rsidRPr="00AF58FC">
        <w:rPr>
          <w:sz w:val="26"/>
          <w:szCs w:val="26"/>
        </w:rPr>
        <w:t>г.</w:t>
      </w:r>
    </w:p>
    <w:p w:rsidR="003C50F3" w:rsidRPr="007923A4" w:rsidRDefault="003C50F3" w:rsidP="000C12FE">
      <w:pPr>
        <w:pStyle w:val="ad"/>
        <w:rPr>
          <w:sz w:val="26"/>
          <w:szCs w:val="26"/>
        </w:rPr>
      </w:pPr>
    </w:p>
    <w:p w:rsidR="003C50F3" w:rsidRPr="00C37E1C" w:rsidRDefault="003C50F3"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Мечелторг</w:t>
      </w:r>
      <w:r w:rsidR="00730776">
        <w:rPr>
          <w:b/>
          <w:sz w:val="26"/>
          <w:szCs w:val="26"/>
        </w:rPr>
        <w:t>»</w:t>
      </w:r>
      <w:r w:rsidRPr="00C37E1C">
        <w:rPr>
          <w:b/>
          <w:sz w:val="26"/>
          <w:szCs w:val="26"/>
        </w:rPr>
        <w:t xml:space="preserve"> (28.03.1994–16.09.2002)</w:t>
      </w:r>
    </w:p>
    <w:p w:rsidR="003C50F3" w:rsidRPr="00EC6BA3" w:rsidRDefault="003C50F3" w:rsidP="000C12FE">
      <w:pPr>
        <w:pStyle w:val="ad"/>
        <w:keepNext/>
        <w:rPr>
          <w:sz w:val="26"/>
          <w:szCs w:val="26"/>
        </w:rPr>
      </w:pPr>
      <w:r w:rsidRPr="00EC6BA3">
        <w:rPr>
          <w:sz w:val="26"/>
          <w:szCs w:val="26"/>
        </w:rPr>
        <w:t xml:space="preserve">ОАФ 17, оп. 25, 3 ед. хр., 1994–2001 гг. </w:t>
      </w:r>
    </w:p>
    <w:p w:rsidR="003C50F3" w:rsidRPr="00EC6BA3" w:rsidRDefault="003C50F3" w:rsidP="000C12FE">
      <w:pPr>
        <w:pStyle w:val="ad"/>
        <w:keepNext/>
        <w:rPr>
          <w:sz w:val="26"/>
          <w:szCs w:val="26"/>
        </w:rPr>
      </w:pPr>
      <w:r w:rsidRPr="00EC6BA3">
        <w:rPr>
          <w:sz w:val="26"/>
          <w:szCs w:val="26"/>
        </w:rPr>
        <w:t>Переименования:</w:t>
      </w:r>
    </w:p>
    <w:p w:rsidR="003C50F3" w:rsidRPr="00EC6BA3" w:rsidRDefault="003C50F3" w:rsidP="000C12FE">
      <w:pPr>
        <w:pStyle w:val="ad"/>
        <w:numPr>
          <w:ilvl w:val="0"/>
          <w:numId w:val="1"/>
        </w:numPr>
        <w:rPr>
          <w:sz w:val="26"/>
          <w:szCs w:val="26"/>
        </w:rPr>
      </w:pPr>
      <w:r w:rsidRPr="00EC6BA3">
        <w:rPr>
          <w:sz w:val="26"/>
          <w:szCs w:val="26"/>
        </w:rPr>
        <w:t xml:space="preserve">АОЗТ </w:t>
      </w:r>
      <w:r w:rsidR="00730776">
        <w:rPr>
          <w:sz w:val="26"/>
          <w:szCs w:val="26"/>
        </w:rPr>
        <w:t>«</w:t>
      </w:r>
      <w:r w:rsidRPr="00EC6BA3">
        <w:rPr>
          <w:sz w:val="26"/>
          <w:szCs w:val="26"/>
        </w:rPr>
        <w:t>Мечелторг</w:t>
      </w:r>
      <w:r w:rsidR="00730776">
        <w:rPr>
          <w:sz w:val="26"/>
          <w:szCs w:val="26"/>
        </w:rPr>
        <w:t>»</w:t>
      </w:r>
      <w:r w:rsidRPr="00EC6BA3">
        <w:rPr>
          <w:sz w:val="26"/>
          <w:szCs w:val="26"/>
        </w:rPr>
        <w:t xml:space="preserve"> (28.03.1994–30.09.1996)</w:t>
      </w:r>
    </w:p>
    <w:p w:rsidR="003C50F3" w:rsidRDefault="003C50F3" w:rsidP="000C12FE">
      <w:pPr>
        <w:pStyle w:val="ad"/>
        <w:numPr>
          <w:ilvl w:val="0"/>
          <w:numId w:val="1"/>
        </w:numPr>
        <w:rPr>
          <w:sz w:val="26"/>
          <w:szCs w:val="26"/>
        </w:rPr>
      </w:pPr>
      <w:r w:rsidRPr="00EC6BA3">
        <w:rPr>
          <w:sz w:val="26"/>
          <w:szCs w:val="26"/>
        </w:rPr>
        <w:lastRenderedPageBreak/>
        <w:t xml:space="preserve">ЗАО </w:t>
      </w:r>
      <w:r w:rsidR="00730776">
        <w:rPr>
          <w:sz w:val="26"/>
          <w:szCs w:val="26"/>
        </w:rPr>
        <w:t>«</w:t>
      </w:r>
      <w:r w:rsidRPr="00EC6BA3">
        <w:rPr>
          <w:sz w:val="26"/>
          <w:szCs w:val="26"/>
        </w:rPr>
        <w:t>Мечелторг</w:t>
      </w:r>
      <w:r w:rsidR="00730776">
        <w:rPr>
          <w:sz w:val="26"/>
          <w:szCs w:val="26"/>
        </w:rPr>
        <w:t>»</w:t>
      </w:r>
      <w:r w:rsidRPr="00EC6BA3">
        <w:rPr>
          <w:sz w:val="26"/>
          <w:szCs w:val="26"/>
        </w:rPr>
        <w:t xml:space="preserve"> (30.09.1996–16.09.2002)</w:t>
      </w:r>
    </w:p>
    <w:p w:rsidR="00B241E6" w:rsidRDefault="00B241E6" w:rsidP="00B241E6">
      <w:pPr>
        <w:pStyle w:val="ad"/>
        <w:rPr>
          <w:sz w:val="26"/>
          <w:szCs w:val="26"/>
        </w:rPr>
      </w:pPr>
      <w:r>
        <w:rPr>
          <w:sz w:val="26"/>
          <w:szCs w:val="26"/>
        </w:rPr>
        <w:t xml:space="preserve">Юридическое лицо зарегистрировано </w:t>
      </w:r>
      <w:r w:rsidRPr="00B241E6">
        <w:rPr>
          <w:sz w:val="26"/>
          <w:szCs w:val="26"/>
        </w:rPr>
        <w:t>постановлениями Главы администрации города Челябинска от 28.03.1994 № 314, от 30.09.1996 № 1311-к (</w:t>
      </w:r>
      <w:r>
        <w:rPr>
          <w:sz w:val="26"/>
          <w:szCs w:val="26"/>
        </w:rPr>
        <w:t>ф. 2, оп. 1, д. 88, л. 119, 121, д. 188, л. 108).</w:t>
      </w:r>
    </w:p>
    <w:p w:rsidR="00B241E6" w:rsidRDefault="00B241E6" w:rsidP="00B241E6">
      <w:pPr>
        <w:pStyle w:val="ad"/>
        <w:rPr>
          <w:sz w:val="26"/>
          <w:szCs w:val="26"/>
        </w:rPr>
      </w:pPr>
      <w:r w:rsidRPr="00B241E6">
        <w:rPr>
          <w:sz w:val="26"/>
          <w:szCs w:val="26"/>
        </w:rPr>
        <w:t>Ликвидировано решением учредителя от 31.01.2001 № 8 (</w:t>
      </w:r>
      <w:r>
        <w:rPr>
          <w:sz w:val="26"/>
          <w:szCs w:val="26"/>
        </w:rPr>
        <w:t>ОАФ 17, оп. 25, предисловие).</w:t>
      </w:r>
    </w:p>
    <w:p w:rsidR="00F7419B" w:rsidRDefault="00F7419B" w:rsidP="000C12FE">
      <w:pPr>
        <w:pStyle w:val="ad"/>
        <w:rPr>
          <w:sz w:val="26"/>
          <w:szCs w:val="26"/>
        </w:rPr>
      </w:pPr>
      <w:r w:rsidRPr="00F7419B">
        <w:rPr>
          <w:sz w:val="26"/>
          <w:szCs w:val="26"/>
        </w:rPr>
        <w:t>ИНН: 7450008108</w:t>
      </w:r>
      <w:r>
        <w:rPr>
          <w:sz w:val="26"/>
          <w:szCs w:val="26"/>
        </w:rPr>
        <w:t>.</w:t>
      </w:r>
    </w:p>
    <w:p w:rsidR="00F7419B" w:rsidRPr="00EC6BA3" w:rsidRDefault="005F47DF" w:rsidP="000C12FE">
      <w:pPr>
        <w:pStyle w:val="ad"/>
        <w:rPr>
          <w:sz w:val="26"/>
          <w:szCs w:val="26"/>
        </w:rPr>
      </w:pPr>
      <w:r>
        <w:rPr>
          <w:sz w:val="26"/>
          <w:szCs w:val="26"/>
        </w:rPr>
        <w:t>Основной вид деятельности:</w:t>
      </w:r>
      <w:r w:rsidR="00F7419B">
        <w:rPr>
          <w:sz w:val="26"/>
          <w:szCs w:val="26"/>
        </w:rPr>
        <w:t xml:space="preserve"> производство </w:t>
      </w:r>
      <w:r w:rsidR="0084227A">
        <w:rPr>
          <w:sz w:val="26"/>
          <w:szCs w:val="26"/>
        </w:rPr>
        <w:t>товаров народного потребления</w:t>
      </w:r>
      <w:r w:rsidR="00F7419B">
        <w:rPr>
          <w:sz w:val="26"/>
          <w:szCs w:val="26"/>
        </w:rPr>
        <w:t>.</w:t>
      </w:r>
    </w:p>
    <w:p w:rsidR="003C50F3" w:rsidRDefault="003C50F3" w:rsidP="000C12FE">
      <w:pPr>
        <w:pStyle w:val="ad"/>
        <w:rPr>
          <w:sz w:val="26"/>
          <w:szCs w:val="26"/>
        </w:rPr>
      </w:pPr>
      <w:r w:rsidRPr="006E57A1">
        <w:rPr>
          <w:sz w:val="26"/>
          <w:szCs w:val="26"/>
        </w:rPr>
        <w:t xml:space="preserve">Состав документов: приказы </w:t>
      </w:r>
      <w:r w:rsidR="001E2997">
        <w:rPr>
          <w:sz w:val="26"/>
          <w:szCs w:val="26"/>
        </w:rPr>
        <w:t>по личному</w:t>
      </w:r>
      <w:r w:rsidRPr="006E57A1">
        <w:rPr>
          <w:sz w:val="26"/>
          <w:szCs w:val="26"/>
        </w:rPr>
        <w:t xml:space="preserve"> составу</w:t>
      </w:r>
      <w:r>
        <w:rPr>
          <w:sz w:val="26"/>
          <w:szCs w:val="26"/>
        </w:rPr>
        <w:t xml:space="preserve"> 1994–2001 гг.</w:t>
      </w:r>
      <w:r w:rsidRPr="006E57A1">
        <w:rPr>
          <w:sz w:val="26"/>
          <w:szCs w:val="26"/>
        </w:rPr>
        <w:t xml:space="preserve">, </w:t>
      </w:r>
      <w:r>
        <w:rPr>
          <w:sz w:val="26"/>
          <w:szCs w:val="26"/>
        </w:rPr>
        <w:t xml:space="preserve">лицевые счета </w:t>
      </w:r>
      <w:r w:rsidRPr="00043EA9">
        <w:rPr>
          <w:sz w:val="26"/>
          <w:szCs w:val="26"/>
        </w:rPr>
        <w:t>по</w:t>
      </w:r>
      <w:r w:rsidR="00043EA9">
        <w:rPr>
          <w:sz w:val="26"/>
          <w:szCs w:val="26"/>
        </w:rPr>
        <w:t> </w:t>
      </w:r>
      <w:r w:rsidRPr="00043EA9">
        <w:rPr>
          <w:sz w:val="26"/>
          <w:szCs w:val="26"/>
        </w:rPr>
        <w:t>заработной</w:t>
      </w:r>
      <w:r>
        <w:rPr>
          <w:sz w:val="26"/>
          <w:szCs w:val="26"/>
        </w:rPr>
        <w:t xml:space="preserve"> плате 2000 г.</w:t>
      </w:r>
      <w:r w:rsidRPr="006E57A1">
        <w:rPr>
          <w:sz w:val="26"/>
          <w:szCs w:val="26"/>
        </w:rPr>
        <w:t>, расчетные ведомости</w:t>
      </w:r>
      <w:r>
        <w:rPr>
          <w:sz w:val="26"/>
          <w:szCs w:val="26"/>
        </w:rPr>
        <w:t xml:space="preserve"> по заработной плате 2001 </w:t>
      </w:r>
      <w:r w:rsidRPr="006E57A1">
        <w:rPr>
          <w:sz w:val="26"/>
          <w:szCs w:val="26"/>
        </w:rPr>
        <w:t>г.</w:t>
      </w:r>
    </w:p>
    <w:p w:rsidR="003C50F3" w:rsidRDefault="003C50F3" w:rsidP="000C12FE">
      <w:pPr>
        <w:pStyle w:val="ad"/>
        <w:rPr>
          <w:sz w:val="26"/>
          <w:szCs w:val="26"/>
        </w:rPr>
      </w:pPr>
    </w:p>
    <w:p w:rsidR="00C71FD7" w:rsidRPr="001335C8" w:rsidRDefault="00C71FD7" w:rsidP="000C12FE">
      <w:pPr>
        <w:pStyle w:val="ad"/>
        <w:rPr>
          <w:b/>
          <w:sz w:val="26"/>
          <w:szCs w:val="26"/>
        </w:rPr>
      </w:pPr>
      <w:r w:rsidRPr="001335C8">
        <w:rPr>
          <w:b/>
          <w:sz w:val="26"/>
          <w:szCs w:val="26"/>
        </w:rPr>
        <w:t>ЗАО ПО</w:t>
      </w:r>
      <w:r w:rsidR="000C12FE">
        <w:rPr>
          <w:b/>
          <w:sz w:val="26"/>
          <w:szCs w:val="26"/>
        </w:rPr>
        <w:t xml:space="preserve"> «</w:t>
      </w:r>
      <w:r w:rsidRPr="001335C8">
        <w:rPr>
          <w:b/>
          <w:sz w:val="26"/>
          <w:szCs w:val="26"/>
        </w:rPr>
        <w:t>ФАКЕЛ-Л</w:t>
      </w:r>
      <w:r w:rsidR="00730776">
        <w:rPr>
          <w:b/>
          <w:sz w:val="26"/>
          <w:szCs w:val="26"/>
        </w:rPr>
        <w:t>»</w:t>
      </w:r>
      <w:r w:rsidRPr="001335C8">
        <w:rPr>
          <w:b/>
          <w:sz w:val="26"/>
          <w:szCs w:val="26"/>
        </w:rPr>
        <w:t xml:space="preserve"> (01.06.1994–02.09.1999)</w:t>
      </w:r>
    </w:p>
    <w:p w:rsidR="00C71FD7" w:rsidRDefault="00C71FD7" w:rsidP="000C12FE">
      <w:pPr>
        <w:pStyle w:val="ad"/>
        <w:rPr>
          <w:sz w:val="26"/>
          <w:szCs w:val="26"/>
        </w:rPr>
      </w:pPr>
      <w:r w:rsidRPr="00E94202">
        <w:rPr>
          <w:sz w:val="26"/>
          <w:szCs w:val="26"/>
        </w:rPr>
        <w:t>ОАФ 16, оп. 17, 2 ед. хр., 1994–1999 гг.</w:t>
      </w:r>
    </w:p>
    <w:p w:rsidR="004F6F60" w:rsidRPr="00E94202" w:rsidRDefault="005F47DF" w:rsidP="000C12FE">
      <w:pPr>
        <w:pStyle w:val="ad"/>
        <w:rPr>
          <w:sz w:val="26"/>
          <w:szCs w:val="26"/>
        </w:rPr>
      </w:pPr>
      <w:r>
        <w:rPr>
          <w:sz w:val="26"/>
          <w:szCs w:val="26"/>
        </w:rPr>
        <w:t>Основной вид деятельности:</w:t>
      </w:r>
      <w:r w:rsidR="004F6F60">
        <w:rPr>
          <w:sz w:val="26"/>
          <w:szCs w:val="26"/>
        </w:rPr>
        <w:t xml:space="preserve"> производственная</w:t>
      </w:r>
      <w:r w:rsidR="00FF66A4">
        <w:rPr>
          <w:sz w:val="26"/>
          <w:szCs w:val="26"/>
        </w:rPr>
        <w:t xml:space="preserve"> деятельность</w:t>
      </w:r>
      <w:r w:rsidR="004F6F60">
        <w:rPr>
          <w:sz w:val="26"/>
          <w:szCs w:val="26"/>
        </w:rPr>
        <w:t>, строительно-монтажные работы.</w:t>
      </w:r>
    </w:p>
    <w:p w:rsidR="00C71FD7" w:rsidRDefault="00C71FD7" w:rsidP="000C12FE">
      <w:pPr>
        <w:pStyle w:val="ad"/>
        <w:rPr>
          <w:sz w:val="26"/>
          <w:szCs w:val="26"/>
        </w:rPr>
      </w:pPr>
      <w:r w:rsidRPr="00C87DB9">
        <w:rPr>
          <w:sz w:val="26"/>
          <w:szCs w:val="26"/>
        </w:rPr>
        <w:t>Состав документов:</w:t>
      </w:r>
      <w:r>
        <w:rPr>
          <w:sz w:val="26"/>
          <w:szCs w:val="26"/>
        </w:rPr>
        <w:t xml:space="preserve"> приказы по личному составу 1998</w:t>
      </w:r>
      <w:r w:rsidRPr="00C87DB9">
        <w:rPr>
          <w:sz w:val="26"/>
          <w:szCs w:val="26"/>
        </w:rPr>
        <w:t xml:space="preserve">–1999 гг., расчетные ведомости по </w:t>
      </w:r>
      <w:r>
        <w:rPr>
          <w:sz w:val="26"/>
          <w:szCs w:val="26"/>
        </w:rPr>
        <w:t>заработной плате 1994–1999 гг.</w:t>
      </w:r>
    </w:p>
    <w:p w:rsidR="00C71FD7" w:rsidRPr="009A5F0E" w:rsidRDefault="00C71FD7" w:rsidP="000C12FE">
      <w:pPr>
        <w:pStyle w:val="ad"/>
        <w:rPr>
          <w:sz w:val="26"/>
          <w:szCs w:val="26"/>
        </w:rPr>
      </w:pPr>
    </w:p>
    <w:p w:rsidR="00C71FD7" w:rsidRPr="001335C8" w:rsidRDefault="00C71FD7" w:rsidP="000C12FE">
      <w:pPr>
        <w:pStyle w:val="ad"/>
        <w:rPr>
          <w:b/>
          <w:sz w:val="26"/>
          <w:szCs w:val="26"/>
        </w:rPr>
      </w:pPr>
      <w:r w:rsidRPr="001335C8">
        <w:rPr>
          <w:b/>
          <w:sz w:val="26"/>
          <w:szCs w:val="26"/>
        </w:rPr>
        <w:t xml:space="preserve">ЗАО Промышленная компания </w:t>
      </w:r>
      <w:r w:rsidR="00730776">
        <w:rPr>
          <w:b/>
          <w:sz w:val="26"/>
          <w:szCs w:val="26"/>
        </w:rPr>
        <w:t>«</w:t>
      </w:r>
      <w:r w:rsidRPr="001335C8">
        <w:rPr>
          <w:b/>
          <w:sz w:val="26"/>
          <w:szCs w:val="26"/>
        </w:rPr>
        <w:t>НЭП</w:t>
      </w:r>
      <w:r w:rsidR="00730776">
        <w:rPr>
          <w:b/>
          <w:sz w:val="26"/>
          <w:szCs w:val="26"/>
        </w:rPr>
        <w:t>»</w:t>
      </w:r>
      <w:r w:rsidRPr="001335C8">
        <w:rPr>
          <w:b/>
          <w:sz w:val="26"/>
          <w:szCs w:val="26"/>
        </w:rPr>
        <w:t xml:space="preserve"> (05.10.1995–30.06.1999)</w:t>
      </w:r>
    </w:p>
    <w:p w:rsidR="00C71FD7" w:rsidRPr="00EA6E21" w:rsidRDefault="00C71FD7" w:rsidP="000C12FE">
      <w:pPr>
        <w:pStyle w:val="ad"/>
        <w:rPr>
          <w:sz w:val="26"/>
          <w:szCs w:val="26"/>
        </w:rPr>
      </w:pPr>
      <w:r w:rsidRPr="00EA6E21">
        <w:rPr>
          <w:sz w:val="26"/>
          <w:szCs w:val="26"/>
        </w:rPr>
        <w:t>ОАФ 9, оп. 26</w:t>
      </w:r>
      <w:r>
        <w:rPr>
          <w:sz w:val="26"/>
          <w:szCs w:val="26"/>
        </w:rPr>
        <w:t>, 5 ед. хр., 1995–1999 гг.</w:t>
      </w:r>
    </w:p>
    <w:p w:rsidR="00C71FD7" w:rsidRDefault="00C71FD7" w:rsidP="000C12FE">
      <w:pPr>
        <w:pStyle w:val="ad"/>
        <w:rPr>
          <w:sz w:val="26"/>
          <w:szCs w:val="26"/>
        </w:rPr>
      </w:pPr>
      <w:r w:rsidRPr="005B3AB8">
        <w:rPr>
          <w:sz w:val="26"/>
          <w:szCs w:val="26"/>
        </w:rPr>
        <w:t>Состав документов:</w:t>
      </w:r>
      <w:r>
        <w:rPr>
          <w:sz w:val="26"/>
          <w:szCs w:val="26"/>
        </w:rPr>
        <w:t xml:space="preserve"> приказы по личному составу 1995</w:t>
      </w:r>
      <w:r w:rsidRPr="005B3AB8">
        <w:rPr>
          <w:sz w:val="26"/>
          <w:szCs w:val="26"/>
        </w:rPr>
        <w:t>–1999 г</w:t>
      </w:r>
      <w:r w:rsidR="00D95D44">
        <w:rPr>
          <w:sz w:val="26"/>
          <w:szCs w:val="26"/>
        </w:rPr>
        <w:t>г</w:t>
      </w:r>
      <w:r>
        <w:rPr>
          <w:sz w:val="26"/>
          <w:szCs w:val="26"/>
        </w:rPr>
        <w:t>.</w:t>
      </w:r>
    </w:p>
    <w:p w:rsidR="00C71FD7" w:rsidRDefault="00C71FD7" w:rsidP="000C12FE">
      <w:pPr>
        <w:pStyle w:val="ad"/>
        <w:rPr>
          <w:sz w:val="26"/>
          <w:szCs w:val="26"/>
        </w:rPr>
      </w:pPr>
    </w:p>
    <w:p w:rsidR="00C71FD7" w:rsidRPr="001335C8" w:rsidRDefault="00C71FD7" w:rsidP="000C12FE">
      <w:pPr>
        <w:pStyle w:val="ad"/>
        <w:keepNext/>
        <w:jc w:val="left"/>
        <w:rPr>
          <w:b/>
          <w:sz w:val="26"/>
          <w:szCs w:val="26"/>
        </w:rPr>
      </w:pPr>
      <w:r w:rsidRPr="001335C8">
        <w:rPr>
          <w:b/>
          <w:sz w:val="26"/>
          <w:szCs w:val="26"/>
        </w:rPr>
        <w:t xml:space="preserve">ЗАО ПСФ </w:t>
      </w:r>
      <w:r w:rsidR="00730776">
        <w:rPr>
          <w:b/>
          <w:sz w:val="26"/>
          <w:szCs w:val="26"/>
        </w:rPr>
        <w:t>«</w:t>
      </w:r>
      <w:r w:rsidRPr="001335C8">
        <w:rPr>
          <w:b/>
          <w:sz w:val="26"/>
          <w:szCs w:val="26"/>
        </w:rPr>
        <w:t>Девес</w:t>
      </w:r>
      <w:r w:rsidR="00730776">
        <w:rPr>
          <w:b/>
          <w:sz w:val="26"/>
          <w:szCs w:val="26"/>
        </w:rPr>
        <w:t>»</w:t>
      </w:r>
      <w:r w:rsidRPr="001335C8">
        <w:rPr>
          <w:b/>
          <w:sz w:val="26"/>
          <w:szCs w:val="26"/>
        </w:rPr>
        <w:t xml:space="preserve"> (15.02.1994–23.04.2001)</w:t>
      </w:r>
    </w:p>
    <w:p w:rsidR="00C71FD7" w:rsidRPr="00E94202" w:rsidRDefault="00C71FD7" w:rsidP="000C12FE">
      <w:pPr>
        <w:pStyle w:val="ad"/>
        <w:rPr>
          <w:sz w:val="26"/>
          <w:szCs w:val="26"/>
        </w:rPr>
      </w:pPr>
      <w:r w:rsidRPr="00E94202">
        <w:rPr>
          <w:sz w:val="26"/>
          <w:szCs w:val="26"/>
        </w:rPr>
        <w:t>ОАФ 16, оп. 20, 7 ед. хр., 1994–1998 гг.</w:t>
      </w:r>
    </w:p>
    <w:p w:rsidR="00C71FD7" w:rsidRPr="00E94202" w:rsidRDefault="00C71FD7" w:rsidP="000C12FE">
      <w:pPr>
        <w:pStyle w:val="ad"/>
        <w:rPr>
          <w:sz w:val="26"/>
          <w:szCs w:val="26"/>
        </w:rPr>
      </w:pPr>
      <w:r w:rsidRPr="00E94202">
        <w:rPr>
          <w:sz w:val="26"/>
          <w:szCs w:val="26"/>
        </w:rPr>
        <w:t>Переименования:</w:t>
      </w:r>
    </w:p>
    <w:p w:rsidR="00C71FD7" w:rsidRPr="00E94202" w:rsidRDefault="00C71FD7" w:rsidP="000C12FE">
      <w:pPr>
        <w:pStyle w:val="ad"/>
        <w:numPr>
          <w:ilvl w:val="0"/>
          <w:numId w:val="1"/>
        </w:numPr>
        <w:rPr>
          <w:sz w:val="26"/>
          <w:szCs w:val="26"/>
        </w:rPr>
      </w:pPr>
      <w:r w:rsidRPr="00E94202">
        <w:rPr>
          <w:sz w:val="26"/>
          <w:szCs w:val="26"/>
        </w:rPr>
        <w:t xml:space="preserve">АОЗТ ПСФ </w:t>
      </w:r>
      <w:r w:rsidR="00730776">
        <w:rPr>
          <w:sz w:val="26"/>
          <w:szCs w:val="26"/>
        </w:rPr>
        <w:t>«</w:t>
      </w:r>
      <w:r w:rsidRPr="00E94202">
        <w:rPr>
          <w:sz w:val="26"/>
          <w:szCs w:val="26"/>
        </w:rPr>
        <w:t>Девес</w:t>
      </w:r>
      <w:r w:rsidR="00730776">
        <w:rPr>
          <w:sz w:val="26"/>
          <w:szCs w:val="26"/>
        </w:rPr>
        <w:t>»</w:t>
      </w:r>
      <w:r w:rsidRPr="00E94202">
        <w:rPr>
          <w:sz w:val="26"/>
          <w:szCs w:val="26"/>
        </w:rPr>
        <w:t xml:space="preserve"> (15.02.1994–24.06.1996)</w:t>
      </w:r>
    </w:p>
    <w:p w:rsidR="00C71FD7" w:rsidRDefault="00C71FD7" w:rsidP="000C12FE">
      <w:pPr>
        <w:pStyle w:val="ad"/>
        <w:numPr>
          <w:ilvl w:val="0"/>
          <w:numId w:val="1"/>
        </w:numPr>
        <w:rPr>
          <w:sz w:val="26"/>
          <w:szCs w:val="26"/>
        </w:rPr>
      </w:pPr>
      <w:r w:rsidRPr="00E94202">
        <w:rPr>
          <w:sz w:val="26"/>
          <w:szCs w:val="26"/>
        </w:rPr>
        <w:t xml:space="preserve">ЗАО ПСФ </w:t>
      </w:r>
      <w:r w:rsidR="00730776">
        <w:rPr>
          <w:sz w:val="26"/>
          <w:szCs w:val="26"/>
        </w:rPr>
        <w:t>«</w:t>
      </w:r>
      <w:r w:rsidRPr="00E94202">
        <w:rPr>
          <w:sz w:val="26"/>
          <w:szCs w:val="26"/>
        </w:rPr>
        <w:t>Девес</w:t>
      </w:r>
      <w:r w:rsidR="00730776">
        <w:rPr>
          <w:sz w:val="26"/>
          <w:szCs w:val="26"/>
        </w:rPr>
        <w:t>»</w:t>
      </w:r>
      <w:r w:rsidRPr="00E94202">
        <w:rPr>
          <w:sz w:val="26"/>
          <w:szCs w:val="26"/>
        </w:rPr>
        <w:t xml:space="preserve"> (24.06.1996–</w:t>
      </w:r>
      <w:r>
        <w:rPr>
          <w:sz w:val="26"/>
          <w:szCs w:val="26"/>
        </w:rPr>
        <w:t>23.04.2001</w:t>
      </w:r>
      <w:r w:rsidRPr="00E94202">
        <w:rPr>
          <w:sz w:val="26"/>
          <w:szCs w:val="26"/>
        </w:rPr>
        <w:t>)</w:t>
      </w:r>
    </w:p>
    <w:p w:rsidR="00537591" w:rsidRPr="00537591" w:rsidRDefault="00B241E6" w:rsidP="000C12FE">
      <w:pPr>
        <w:pStyle w:val="ad"/>
        <w:rPr>
          <w:sz w:val="26"/>
          <w:szCs w:val="26"/>
        </w:rPr>
      </w:pPr>
      <w:r>
        <w:rPr>
          <w:sz w:val="26"/>
          <w:szCs w:val="26"/>
        </w:rPr>
        <w:t>Юридическое лицо з</w:t>
      </w:r>
      <w:r w:rsidR="00537591" w:rsidRPr="00537591">
        <w:rPr>
          <w:sz w:val="26"/>
          <w:szCs w:val="26"/>
        </w:rPr>
        <w:t>арегистрировано постановлением главы администрации Ленинского района от</w:t>
      </w:r>
      <w:r w:rsidR="00537591">
        <w:rPr>
          <w:sz w:val="26"/>
          <w:szCs w:val="26"/>
        </w:rPr>
        <w:t> </w:t>
      </w:r>
      <w:r w:rsidR="00537591" w:rsidRPr="00537591">
        <w:rPr>
          <w:sz w:val="26"/>
          <w:szCs w:val="26"/>
        </w:rPr>
        <w:t xml:space="preserve">15.02.1994 № 112-1 (ф. </w:t>
      </w:r>
      <w:r w:rsidR="000030A4">
        <w:rPr>
          <w:sz w:val="26"/>
          <w:szCs w:val="26"/>
        </w:rPr>
        <w:t>32</w:t>
      </w:r>
      <w:r w:rsidR="00537591" w:rsidRPr="00537591">
        <w:rPr>
          <w:sz w:val="26"/>
          <w:szCs w:val="26"/>
        </w:rPr>
        <w:t xml:space="preserve">, оп. 1, д. </w:t>
      </w:r>
      <w:r w:rsidR="000030A4">
        <w:rPr>
          <w:sz w:val="26"/>
          <w:szCs w:val="26"/>
        </w:rPr>
        <w:t>32</w:t>
      </w:r>
      <w:r w:rsidR="00537591" w:rsidRPr="00537591">
        <w:rPr>
          <w:sz w:val="26"/>
          <w:szCs w:val="26"/>
        </w:rPr>
        <w:t xml:space="preserve">, л. </w:t>
      </w:r>
      <w:r w:rsidR="000030A4">
        <w:rPr>
          <w:sz w:val="26"/>
          <w:szCs w:val="26"/>
        </w:rPr>
        <w:t>151</w:t>
      </w:r>
      <w:r w:rsidR="00537591" w:rsidRPr="00537591">
        <w:rPr>
          <w:sz w:val="26"/>
          <w:szCs w:val="26"/>
        </w:rPr>
        <w:t>)</w:t>
      </w:r>
      <w:r w:rsidR="000030A4">
        <w:rPr>
          <w:sz w:val="26"/>
          <w:szCs w:val="26"/>
        </w:rPr>
        <w:t>.</w:t>
      </w:r>
      <w:r w:rsidR="00537591" w:rsidRPr="00537591">
        <w:rPr>
          <w:sz w:val="26"/>
          <w:szCs w:val="26"/>
        </w:rPr>
        <w:t xml:space="preserve"> </w:t>
      </w:r>
    </w:p>
    <w:p w:rsidR="00537591" w:rsidRPr="00537591" w:rsidRDefault="00537591" w:rsidP="000C12FE">
      <w:pPr>
        <w:pStyle w:val="ad"/>
        <w:rPr>
          <w:sz w:val="26"/>
          <w:szCs w:val="26"/>
        </w:rPr>
      </w:pPr>
      <w:r w:rsidRPr="00537591">
        <w:rPr>
          <w:sz w:val="26"/>
          <w:szCs w:val="26"/>
        </w:rPr>
        <w:t>Признано несостоятельным (банкротом) решением Арбитражного суда Челябинской области от 10.04.2000 по делу № А76-924/2000 (ОАФ 16, дело фонда, т. 1, л. 24)</w:t>
      </w:r>
      <w:r w:rsidR="00D95D44">
        <w:rPr>
          <w:sz w:val="26"/>
          <w:szCs w:val="26"/>
        </w:rPr>
        <w:t>.</w:t>
      </w:r>
    </w:p>
    <w:p w:rsidR="00C71FD7" w:rsidRDefault="00C71FD7" w:rsidP="000C12FE">
      <w:pPr>
        <w:pStyle w:val="ad"/>
        <w:rPr>
          <w:sz w:val="26"/>
          <w:szCs w:val="26"/>
        </w:rPr>
      </w:pPr>
      <w:r w:rsidRPr="00FE684D">
        <w:rPr>
          <w:sz w:val="26"/>
          <w:szCs w:val="26"/>
        </w:rPr>
        <w:t>Состав документов:</w:t>
      </w:r>
      <w:r>
        <w:rPr>
          <w:sz w:val="26"/>
          <w:szCs w:val="26"/>
        </w:rPr>
        <w:t xml:space="preserve"> приказы по личному составу 1996–1998</w:t>
      </w:r>
      <w:r w:rsidRPr="00FE684D">
        <w:rPr>
          <w:sz w:val="26"/>
          <w:szCs w:val="26"/>
        </w:rPr>
        <w:t xml:space="preserve"> гг., </w:t>
      </w:r>
      <w:r>
        <w:rPr>
          <w:sz w:val="26"/>
          <w:szCs w:val="26"/>
        </w:rPr>
        <w:t xml:space="preserve">лицевые счета </w:t>
      </w:r>
      <w:r w:rsidRPr="00FE684D">
        <w:rPr>
          <w:sz w:val="26"/>
          <w:szCs w:val="26"/>
        </w:rPr>
        <w:t>по</w:t>
      </w:r>
      <w:r>
        <w:rPr>
          <w:sz w:val="26"/>
          <w:szCs w:val="26"/>
        </w:rPr>
        <w:t> </w:t>
      </w:r>
      <w:r w:rsidRPr="00FE684D">
        <w:rPr>
          <w:sz w:val="26"/>
          <w:szCs w:val="26"/>
        </w:rPr>
        <w:t>заработной п</w:t>
      </w:r>
      <w:r>
        <w:rPr>
          <w:sz w:val="26"/>
          <w:szCs w:val="26"/>
        </w:rPr>
        <w:t>лате 1994–1997 гг.</w:t>
      </w:r>
    </w:p>
    <w:p w:rsidR="00537591" w:rsidRDefault="00B241E6" w:rsidP="000C12FE">
      <w:pPr>
        <w:pStyle w:val="ad"/>
        <w:rPr>
          <w:sz w:val="26"/>
          <w:szCs w:val="26"/>
        </w:rPr>
      </w:pPr>
      <w:r>
        <w:rPr>
          <w:sz w:val="26"/>
          <w:szCs w:val="26"/>
        </w:rPr>
        <w:t>Утрачены фондообразователем п</w:t>
      </w:r>
      <w:r w:rsidR="00537591">
        <w:rPr>
          <w:sz w:val="26"/>
          <w:szCs w:val="26"/>
        </w:rPr>
        <w:t xml:space="preserve">риказы по личному составу 1994, 1995, 1999 гг. </w:t>
      </w:r>
      <w:r w:rsidR="00D95D44" w:rsidRPr="00537591">
        <w:rPr>
          <w:sz w:val="26"/>
          <w:szCs w:val="26"/>
        </w:rPr>
        <w:t>(ОАФ 16, дело фонда, т. 1, л. 24)</w:t>
      </w:r>
      <w:r w:rsidR="00D95D44">
        <w:rPr>
          <w:sz w:val="26"/>
          <w:szCs w:val="26"/>
        </w:rPr>
        <w:t>.</w:t>
      </w:r>
    </w:p>
    <w:p w:rsidR="00C71FD7" w:rsidRPr="009C28E4" w:rsidRDefault="00C71FD7" w:rsidP="000C12FE">
      <w:pPr>
        <w:pStyle w:val="ad"/>
        <w:rPr>
          <w:sz w:val="26"/>
          <w:szCs w:val="26"/>
        </w:rPr>
      </w:pPr>
    </w:p>
    <w:p w:rsidR="00502FCC" w:rsidRPr="00EF6D71" w:rsidRDefault="00502FCC" w:rsidP="006F7753">
      <w:pPr>
        <w:pStyle w:val="ad"/>
        <w:keepNext/>
        <w:rPr>
          <w:b/>
          <w:sz w:val="26"/>
          <w:szCs w:val="26"/>
        </w:rPr>
      </w:pPr>
      <w:r w:rsidRPr="00EF6D71">
        <w:rPr>
          <w:b/>
          <w:sz w:val="26"/>
          <w:szCs w:val="26"/>
        </w:rPr>
        <w:t xml:space="preserve">ЗАО Снабженческое предприятие </w:t>
      </w:r>
      <w:r w:rsidR="00730776">
        <w:rPr>
          <w:b/>
          <w:sz w:val="26"/>
          <w:szCs w:val="26"/>
        </w:rPr>
        <w:t>«</w:t>
      </w:r>
      <w:r w:rsidRPr="00EF6D71">
        <w:rPr>
          <w:b/>
          <w:sz w:val="26"/>
          <w:szCs w:val="26"/>
        </w:rPr>
        <w:t>ПРОМУГОЛЬ</w:t>
      </w:r>
      <w:r w:rsidR="00730776">
        <w:rPr>
          <w:b/>
          <w:sz w:val="26"/>
          <w:szCs w:val="26"/>
        </w:rPr>
        <w:t>»</w:t>
      </w:r>
      <w:r w:rsidRPr="00EF6D71">
        <w:rPr>
          <w:b/>
          <w:sz w:val="26"/>
          <w:szCs w:val="26"/>
        </w:rPr>
        <w:t xml:space="preserve"> (05.01.2000–26.10.2000)</w:t>
      </w:r>
    </w:p>
    <w:p w:rsidR="00502FCC" w:rsidRDefault="00502FCC" w:rsidP="000C12FE">
      <w:pPr>
        <w:pStyle w:val="ad"/>
        <w:rPr>
          <w:sz w:val="26"/>
          <w:szCs w:val="26"/>
        </w:rPr>
      </w:pPr>
      <w:r w:rsidRPr="00661CFF">
        <w:rPr>
          <w:sz w:val="26"/>
          <w:szCs w:val="26"/>
        </w:rPr>
        <w:t>ОАФ 13, оп. 46</w:t>
      </w:r>
      <w:r>
        <w:rPr>
          <w:sz w:val="26"/>
          <w:szCs w:val="26"/>
        </w:rPr>
        <w:t>, 3 ед. хр., 2000 г.</w:t>
      </w:r>
    </w:p>
    <w:p w:rsidR="00502FCC" w:rsidRPr="00661CFF" w:rsidRDefault="005F47DF" w:rsidP="000C12FE">
      <w:pPr>
        <w:pStyle w:val="ad"/>
        <w:rPr>
          <w:sz w:val="26"/>
          <w:szCs w:val="26"/>
        </w:rPr>
      </w:pPr>
      <w:r>
        <w:rPr>
          <w:sz w:val="26"/>
          <w:szCs w:val="26"/>
        </w:rPr>
        <w:t>Основной вид деятельности:</w:t>
      </w:r>
      <w:r w:rsidR="00502FCC">
        <w:rPr>
          <w:sz w:val="26"/>
          <w:szCs w:val="26"/>
        </w:rPr>
        <w:t xml:space="preserve"> снабжение, сбыт.</w:t>
      </w:r>
    </w:p>
    <w:p w:rsidR="00502FCC" w:rsidRDefault="00502FCC" w:rsidP="000C12FE">
      <w:pPr>
        <w:pStyle w:val="ad"/>
        <w:rPr>
          <w:sz w:val="26"/>
          <w:szCs w:val="26"/>
        </w:rPr>
      </w:pPr>
      <w:r w:rsidRPr="006B3C2B">
        <w:rPr>
          <w:sz w:val="26"/>
          <w:szCs w:val="26"/>
        </w:rPr>
        <w:t xml:space="preserve">Состав документов: приказы </w:t>
      </w:r>
      <w:r>
        <w:rPr>
          <w:sz w:val="26"/>
          <w:szCs w:val="26"/>
        </w:rPr>
        <w:t>по личному составу</w:t>
      </w:r>
      <w:r w:rsidRPr="006B3C2B">
        <w:rPr>
          <w:sz w:val="26"/>
          <w:szCs w:val="26"/>
        </w:rPr>
        <w:t xml:space="preserve">, </w:t>
      </w:r>
      <w:r>
        <w:rPr>
          <w:sz w:val="26"/>
          <w:szCs w:val="26"/>
        </w:rPr>
        <w:t xml:space="preserve">личные карточки (ф. Т-2), </w:t>
      </w:r>
      <w:r w:rsidRPr="006B3C2B">
        <w:rPr>
          <w:sz w:val="26"/>
          <w:szCs w:val="26"/>
        </w:rPr>
        <w:t>расчетные ведомости по заработной пл</w:t>
      </w:r>
      <w:r>
        <w:rPr>
          <w:sz w:val="26"/>
          <w:szCs w:val="26"/>
        </w:rPr>
        <w:t xml:space="preserve">ате 2000 </w:t>
      </w:r>
      <w:r w:rsidRPr="006B3C2B">
        <w:rPr>
          <w:sz w:val="26"/>
          <w:szCs w:val="26"/>
        </w:rPr>
        <w:t>г.</w:t>
      </w:r>
    </w:p>
    <w:p w:rsidR="00502FCC" w:rsidRPr="00FD732E" w:rsidRDefault="00502FCC" w:rsidP="000C12FE">
      <w:pPr>
        <w:pStyle w:val="ad"/>
        <w:rPr>
          <w:sz w:val="26"/>
          <w:szCs w:val="26"/>
        </w:rPr>
      </w:pPr>
    </w:p>
    <w:p w:rsidR="003C50F3" w:rsidRPr="00AD78CE" w:rsidRDefault="003C50F3" w:rsidP="000C12FE">
      <w:pPr>
        <w:pStyle w:val="ad"/>
        <w:rPr>
          <w:b/>
          <w:sz w:val="26"/>
          <w:szCs w:val="26"/>
        </w:rPr>
      </w:pPr>
      <w:r w:rsidRPr="00AD78CE">
        <w:rPr>
          <w:b/>
          <w:sz w:val="26"/>
          <w:szCs w:val="26"/>
        </w:rPr>
        <w:t xml:space="preserve">ЗАО </w:t>
      </w:r>
      <w:r w:rsidR="00730776">
        <w:rPr>
          <w:b/>
          <w:sz w:val="26"/>
          <w:szCs w:val="26"/>
        </w:rPr>
        <w:t>«</w:t>
      </w:r>
      <w:r w:rsidRPr="00AD78CE">
        <w:rPr>
          <w:b/>
          <w:sz w:val="26"/>
          <w:szCs w:val="26"/>
        </w:rPr>
        <w:t xml:space="preserve">Совместное Российско-Финское предприятие </w:t>
      </w:r>
      <w:r w:rsidR="00730776">
        <w:rPr>
          <w:b/>
          <w:sz w:val="26"/>
          <w:szCs w:val="26"/>
        </w:rPr>
        <w:t>«</w:t>
      </w:r>
      <w:r w:rsidRPr="00AD78CE">
        <w:rPr>
          <w:b/>
          <w:sz w:val="26"/>
          <w:szCs w:val="26"/>
        </w:rPr>
        <w:t>Урал-Фин</w:t>
      </w:r>
      <w:r w:rsidR="00730776">
        <w:rPr>
          <w:b/>
          <w:sz w:val="26"/>
          <w:szCs w:val="26"/>
        </w:rPr>
        <w:t>»</w:t>
      </w:r>
      <w:r w:rsidR="00AD78CE">
        <w:rPr>
          <w:b/>
          <w:sz w:val="26"/>
          <w:szCs w:val="26"/>
        </w:rPr>
        <w:t xml:space="preserve"> (12.01.1995–30.04.2004</w:t>
      </w:r>
      <w:r w:rsidRPr="00AD78CE">
        <w:rPr>
          <w:b/>
          <w:sz w:val="26"/>
          <w:szCs w:val="26"/>
        </w:rPr>
        <w:t>)</w:t>
      </w:r>
    </w:p>
    <w:p w:rsidR="003C50F3" w:rsidRDefault="003C50F3" w:rsidP="000C12FE">
      <w:pPr>
        <w:pStyle w:val="ad"/>
        <w:rPr>
          <w:sz w:val="26"/>
          <w:szCs w:val="26"/>
        </w:rPr>
      </w:pPr>
      <w:r w:rsidRPr="00FD732E">
        <w:rPr>
          <w:sz w:val="26"/>
          <w:szCs w:val="26"/>
        </w:rPr>
        <w:t>ОАФ 13, оп. 118, 2 ед. хр., 1995–2002 гг.</w:t>
      </w:r>
    </w:p>
    <w:p w:rsidR="00AD78CE" w:rsidRDefault="00AD78CE" w:rsidP="000C12FE">
      <w:pPr>
        <w:pStyle w:val="ad"/>
        <w:rPr>
          <w:sz w:val="26"/>
          <w:szCs w:val="26"/>
        </w:rPr>
      </w:pPr>
      <w:r>
        <w:rPr>
          <w:sz w:val="26"/>
          <w:szCs w:val="26"/>
        </w:rPr>
        <w:t>ИНН: 7453022767.</w:t>
      </w:r>
    </w:p>
    <w:p w:rsidR="00AD78CE" w:rsidRPr="00FD732E" w:rsidRDefault="005F47DF" w:rsidP="000C12FE">
      <w:pPr>
        <w:pStyle w:val="ad"/>
        <w:rPr>
          <w:sz w:val="26"/>
          <w:szCs w:val="26"/>
        </w:rPr>
      </w:pPr>
      <w:r>
        <w:rPr>
          <w:sz w:val="26"/>
          <w:szCs w:val="26"/>
        </w:rPr>
        <w:t>Основной вид деятельности:</w:t>
      </w:r>
      <w:r w:rsidR="00AD78CE">
        <w:rPr>
          <w:sz w:val="26"/>
          <w:szCs w:val="26"/>
        </w:rPr>
        <w:t xml:space="preserve"> производство и реализация </w:t>
      </w:r>
      <w:r w:rsidR="00911439">
        <w:rPr>
          <w:sz w:val="26"/>
          <w:szCs w:val="26"/>
        </w:rPr>
        <w:t>товаров народного потребления</w:t>
      </w:r>
      <w:r w:rsidR="00AD78CE">
        <w:rPr>
          <w:sz w:val="26"/>
          <w:szCs w:val="26"/>
        </w:rPr>
        <w:t>.</w:t>
      </w:r>
    </w:p>
    <w:p w:rsidR="003C50F3" w:rsidRDefault="003C50F3" w:rsidP="000C12FE">
      <w:pPr>
        <w:pStyle w:val="ad"/>
        <w:rPr>
          <w:sz w:val="26"/>
          <w:szCs w:val="26"/>
        </w:rPr>
      </w:pPr>
      <w:r w:rsidRPr="008B61E6">
        <w:rPr>
          <w:sz w:val="26"/>
          <w:szCs w:val="26"/>
        </w:rPr>
        <w:lastRenderedPageBreak/>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1995–2002</w:t>
      </w:r>
      <w:r w:rsidRPr="008B61E6">
        <w:rPr>
          <w:sz w:val="26"/>
          <w:szCs w:val="26"/>
        </w:rPr>
        <w:t xml:space="preserve"> гг., расчетные ведомости</w:t>
      </w:r>
      <w:r>
        <w:rPr>
          <w:sz w:val="26"/>
          <w:szCs w:val="26"/>
        </w:rPr>
        <w:t xml:space="preserve"> по заработной плате 1996 </w:t>
      </w:r>
      <w:r w:rsidRPr="008B61E6">
        <w:rPr>
          <w:sz w:val="26"/>
          <w:szCs w:val="26"/>
        </w:rPr>
        <w:t>г.</w:t>
      </w:r>
    </w:p>
    <w:p w:rsidR="003C50F3" w:rsidRPr="00FD732E" w:rsidRDefault="003C50F3" w:rsidP="000C12FE">
      <w:pPr>
        <w:pStyle w:val="ad"/>
        <w:rPr>
          <w:sz w:val="26"/>
          <w:szCs w:val="26"/>
        </w:rPr>
      </w:pPr>
    </w:p>
    <w:p w:rsidR="003C50F3" w:rsidRPr="00F51665" w:rsidRDefault="003C50F3" w:rsidP="00816DEB">
      <w:pPr>
        <w:pStyle w:val="ad"/>
        <w:keepNext/>
        <w:rPr>
          <w:b/>
          <w:sz w:val="26"/>
          <w:szCs w:val="26"/>
        </w:rPr>
      </w:pPr>
      <w:r w:rsidRPr="00F51665">
        <w:rPr>
          <w:b/>
          <w:sz w:val="26"/>
          <w:szCs w:val="26"/>
        </w:rPr>
        <w:t xml:space="preserve">ЗАО </w:t>
      </w:r>
      <w:r w:rsidR="00730776">
        <w:rPr>
          <w:b/>
          <w:sz w:val="26"/>
          <w:szCs w:val="26"/>
        </w:rPr>
        <w:t>«</w:t>
      </w:r>
      <w:r w:rsidRPr="00F51665">
        <w:rPr>
          <w:b/>
          <w:sz w:val="26"/>
          <w:szCs w:val="26"/>
        </w:rPr>
        <w:t>СОЮЗТЕХНОКОМПЛЕКТ</w:t>
      </w:r>
      <w:r w:rsidR="00730776">
        <w:rPr>
          <w:b/>
          <w:sz w:val="26"/>
          <w:szCs w:val="26"/>
        </w:rPr>
        <w:t>»</w:t>
      </w:r>
      <w:r w:rsidRPr="00F51665">
        <w:rPr>
          <w:b/>
          <w:sz w:val="26"/>
          <w:szCs w:val="26"/>
        </w:rPr>
        <w:t xml:space="preserve"> (28.02.1999–08.10.2000)</w:t>
      </w:r>
    </w:p>
    <w:p w:rsidR="003C50F3" w:rsidRDefault="003C50F3" w:rsidP="000C12FE">
      <w:pPr>
        <w:pStyle w:val="ad"/>
        <w:rPr>
          <w:sz w:val="26"/>
          <w:szCs w:val="26"/>
        </w:rPr>
      </w:pPr>
      <w:r w:rsidRPr="00F062A3">
        <w:rPr>
          <w:sz w:val="26"/>
          <w:szCs w:val="26"/>
        </w:rPr>
        <w:t>ОАФ 15, оп. 25, 2 ед. хр., 1999–2000 гг.</w:t>
      </w:r>
    </w:p>
    <w:p w:rsidR="003C50F3" w:rsidRPr="00F062A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1999–2000 гг.</w:t>
      </w:r>
    </w:p>
    <w:p w:rsidR="003C50F3" w:rsidRPr="00E226B8" w:rsidRDefault="003C50F3" w:rsidP="000C12FE">
      <w:pPr>
        <w:pStyle w:val="ad"/>
        <w:rPr>
          <w:sz w:val="26"/>
          <w:szCs w:val="26"/>
        </w:rPr>
      </w:pPr>
    </w:p>
    <w:p w:rsidR="003C50F3" w:rsidRPr="00C71FD7" w:rsidRDefault="003C50F3" w:rsidP="000C12FE">
      <w:pPr>
        <w:pStyle w:val="ad"/>
        <w:rPr>
          <w:b/>
          <w:sz w:val="26"/>
          <w:szCs w:val="26"/>
        </w:rPr>
      </w:pPr>
      <w:r w:rsidRPr="00C71FD7">
        <w:rPr>
          <w:b/>
          <w:sz w:val="26"/>
          <w:szCs w:val="26"/>
        </w:rPr>
        <w:t xml:space="preserve">ЗАО </w:t>
      </w:r>
      <w:r w:rsidR="00730776">
        <w:rPr>
          <w:b/>
          <w:sz w:val="26"/>
          <w:szCs w:val="26"/>
        </w:rPr>
        <w:t>«</w:t>
      </w:r>
      <w:r w:rsidRPr="00C71FD7">
        <w:rPr>
          <w:b/>
          <w:sz w:val="26"/>
          <w:szCs w:val="26"/>
        </w:rPr>
        <w:t>ТЭСС</w:t>
      </w:r>
      <w:r w:rsidR="00730776">
        <w:rPr>
          <w:b/>
          <w:sz w:val="26"/>
          <w:szCs w:val="26"/>
        </w:rPr>
        <w:t>»</w:t>
      </w:r>
      <w:r w:rsidRPr="00C71FD7">
        <w:rPr>
          <w:b/>
          <w:sz w:val="26"/>
          <w:szCs w:val="26"/>
        </w:rPr>
        <w:t xml:space="preserve"> (15.09.1997–02.04.2001)</w:t>
      </w:r>
    </w:p>
    <w:p w:rsidR="003C50F3" w:rsidRPr="00411A26" w:rsidRDefault="003C50F3" w:rsidP="000C12FE">
      <w:pPr>
        <w:pStyle w:val="ad"/>
        <w:rPr>
          <w:sz w:val="26"/>
          <w:szCs w:val="26"/>
        </w:rPr>
      </w:pPr>
      <w:r w:rsidRPr="00411A26">
        <w:rPr>
          <w:sz w:val="26"/>
          <w:szCs w:val="26"/>
        </w:rPr>
        <w:t>ОАФ 16, оп. 38, 2 ед. хр., 1998–2001 гг.</w:t>
      </w:r>
    </w:p>
    <w:p w:rsidR="003C50F3" w:rsidRPr="00411A26" w:rsidRDefault="003C50F3" w:rsidP="000C12FE">
      <w:pPr>
        <w:pStyle w:val="ad"/>
        <w:rPr>
          <w:sz w:val="26"/>
          <w:szCs w:val="26"/>
        </w:rPr>
      </w:pPr>
      <w:r w:rsidRPr="00411A26">
        <w:rPr>
          <w:sz w:val="26"/>
          <w:szCs w:val="26"/>
        </w:rPr>
        <w:t>Переименования:</w:t>
      </w:r>
    </w:p>
    <w:p w:rsidR="003C50F3" w:rsidRPr="00411A26" w:rsidRDefault="003C50F3" w:rsidP="000C12FE">
      <w:pPr>
        <w:pStyle w:val="ad"/>
        <w:numPr>
          <w:ilvl w:val="0"/>
          <w:numId w:val="1"/>
        </w:numPr>
        <w:rPr>
          <w:caps/>
          <w:sz w:val="26"/>
          <w:szCs w:val="26"/>
        </w:rPr>
      </w:pPr>
      <w:r w:rsidRPr="00411A26">
        <w:rPr>
          <w:caps/>
          <w:sz w:val="26"/>
          <w:szCs w:val="26"/>
        </w:rPr>
        <w:t xml:space="preserve">ЗАО </w:t>
      </w:r>
      <w:r w:rsidR="00730776">
        <w:rPr>
          <w:caps/>
          <w:sz w:val="26"/>
          <w:szCs w:val="26"/>
        </w:rPr>
        <w:t>«</w:t>
      </w:r>
      <w:r w:rsidRPr="00411A26">
        <w:rPr>
          <w:caps/>
          <w:sz w:val="26"/>
          <w:szCs w:val="26"/>
        </w:rPr>
        <w:t>ТИСС</w:t>
      </w:r>
      <w:r w:rsidR="00730776">
        <w:rPr>
          <w:caps/>
          <w:sz w:val="26"/>
          <w:szCs w:val="26"/>
        </w:rPr>
        <w:t>»</w:t>
      </w:r>
      <w:r w:rsidRPr="00411A26">
        <w:rPr>
          <w:caps/>
          <w:sz w:val="26"/>
          <w:szCs w:val="26"/>
        </w:rPr>
        <w:t xml:space="preserve"> (15.09.1997–13.10.1997)</w:t>
      </w:r>
    </w:p>
    <w:p w:rsidR="003C50F3" w:rsidRDefault="003C50F3" w:rsidP="000C12FE">
      <w:pPr>
        <w:pStyle w:val="ad"/>
        <w:numPr>
          <w:ilvl w:val="0"/>
          <w:numId w:val="1"/>
        </w:numPr>
        <w:rPr>
          <w:caps/>
          <w:sz w:val="26"/>
          <w:szCs w:val="26"/>
        </w:rPr>
      </w:pPr>
      <w:r w:rsidRPr="00411A26">
        <w:rPr>
          <w:caps/>
          <w:sz w:val="26"/>
          <w:szCs w:val="26"/>
        </w:rPr>
        <w:t xml:space="preserve">ЗАО </w:t>
      </w:r>
      <w:r w:rsidR="00730776">
        <w:rPr>
          <w:caps/>
          <w:sz w:val="26"/>
          <w:szCs w:val="26"/>
        </w:rPr>
        <w:t>«</w:t>
      </w:r>
      <w:r w:rsidRPr="00411A26">
        <w:rPr>
          <w:caps/>
          <w:sz w:val="26"/>
          <w:szCs w:val="26"/>
        </w:rPr>
        <w:t>ТЭСС</w:t>
      </w:r>
      <w:r w:rsidR="00730776">
        <w:rPr>
          <w:caps/>
          <w:sz w:val="26"/>
          <w:szCs w:val="26"/>
        </w:rPr>
        <w:t>»</w:t>
      </w:r>
      <w:r w:rsidRPr="00411A26">
        <w:rPr>
          <w:caps/>
          <w:sz w:val="26"/>
          <w:szCs w:val="26"/>
        </w:rPr>
        <w:t xml:space="preserve"> (13.10.1997–02.04.2001)</w:t>
      </w:r>
    </w:p>
    <w:p w:rsidR="00B241E6" w:rsidRPr="00B241E6" w:rsidRDefault="00B241E6" w:rsidP="00B241E6">
      <w:pPr>
        <w:pStyle w:val="ad"/>
        <w:rPr>
          <w:sz w:val="26"/>
          <w:szCs w:val="26"/>
        </w:rPr>
      </w:pPr>
      <w:r w:rsidRPr="00B241E6">
        <w:rPr>
          <w:sz w:val="26"/>
          <w:szCs w:val="26"/>
        </w:rPr>
        <w:t>Юридическо</w:t>
      </w:r>
      <w:r>
        <w:rPr>
          <w:sz w:val="26"/>
          <w:szCs w:val="26"/>
        </w:rPr>
        <w:t xml:space="preserve">е лицо зарегистрировано </w:t>
      </w:r>
      <w:r w:rsidRPr="00B241E6">
        <w:rPr>
          <w:sz w:val="26"/>
          <w:szCs w:val="26"/>
        </w:rPr>
        <w:t>постановлениями Главы города Челябинска от</w:t>
      </w:r>
      <w:r>
        <w:rPr>
          <w:sz w:val="26"/>
          <w:szCs w:val="26"/>
        </w:rPr>
        <w:t> </w:t>
      </w:r>
      <w:r w:rsidRPr="00B241E6">
        <w:rPr>
          <w:sz w:val="26"/>
          <w:szCs w:val="26"/>
        </w:rPr>
        <w:t>15.09.1997 № 1178-п, от 13.10.1997 № 1279-п (</w:t>
      </w:r>
      <w:r>
        <w:rPr>
          <w:sz w:val="26"/>
          <w:szCs w:val="26"/>
        </w:rPr>
        <w:t>ф. 2, оп. 1, д. 244, л. 161, 163, д. 247, л. 57, 63).</w:t>
      </w:r>
    </w:p>
    <w:p w:rsidR="003C50F3" w:rsidRDefault="003C50F3" w:rsidP="000C12FE">
      <w:pPr>
        <w:pStyle w:val="ad"/>
        <w:rPr>
          <w:sz w:val="26"/>
          <w:szCs w:val="26"/>
        </w:rPr>
      </w:pPr>
      <w:r w:rsidRPr="008D440A">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8D440A">
        <w:rPr>
          <w:sz w:val="26"/>
          <w:szCs w:val="26"/>
        </w:rPr>
        <w:t xml:space="preserve"> расчетные ве</w:t>
      </w:r>
      <w:r>
        <w:rPr>
          <w:sz w:val="26"/>
          <w:szCs w:val="26"/>
        </w:rPr>
        <w:t>домости по заработной плате 1998–2001</w:t>
      </w:r>
      <w:r w:rsidRPr="008D440A">
        <w:rPr>
          <w:sz w:val="26"/>
          <w:szCs w:val="26"/>
        </w:rPr>
        <w:t xml:space="preserve"> гг.</w:t>
      </w:r>
    </w:p>
    <w:p w:rsidR="003C50F3" w:rsidRPr="00FA69EC" w:rsidRDefault="003C50F3"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ЗАО </w:t>
      </w:r>
      <w:r w:rsidR="00730776">
        <w:rPr>
          <w:b/>
          <w:sz w:val="26"/>
          <w:szCs w:val="26"/>
        </w:rPr>
        <w:t>«</w:t>
      </w:r>
      <w:r w:rsidRPr="00942E2B">
        <w:rPr>
          <w:b/>
          <w:sz w:val="26"/>
          <w:szCs w:val="26"/>
        </w:rPr>
        <w:t>УРАЛМАРК</w:t>
      </w:r>
      <w:r w:rsidR="00730776">
        <w:rPr>
          <w:b/>
          <w:sz w:val="26"/>
          <w:szCs w:val="26"/>
        </w:rPr>
        <w:t>»</w:t>
      </w:r>
      <w:r w:rsidRPr="00942E2B">
        <w:rPr>
          <w:b/>
          <w:sz w:val="26"/>
          <w:szCs w:val="26"/>
        </w:rPr>
        <w:t xml:space="preserve"> (21.02.1994–06.07.2000)</w:t>
      </w:r>
    </w:p>
    <w:p w:rsidR="003C50F3" w:rsidRPr="008F6783" w:rsidRDefault="003C50F3" w:rsidP="000C12FE">
      <w:pPr>
        <w:pStyle w:val="ad"/>
        <w:rPr>
          <w:sz w:val="26"/>
          <w:szCs w:val="26"/>
        </w:rPr>
      </w:pPr>
      <w:r w:rsidRPr="008F6783">
        <w:rPr>
          <w:sz w:val="26"/>
          <w:szCs w:val="26"/>
        </w:rPr>
        <w:t xml:space="preserve">ОАФ 13, оп. 35, 3 ед. хр., 1994–1999 гг. </w:t>
      </w:r>
    </w:p>
    <w:p w:rsidR="003C50F3" w:rsidRPr="008F6783" w:rsidRDefault="003C50F3" w:rsidP="000C12FE">
      <w:pPr>
        <w:pStyle w:val="ad"/>
        <w:rPr>
          <w:sz w:val="26"/>
          <w:szCs w:val="26"/>
        </w:rPr>
      </w:pPr>
      <w:r w:rsidRPr="008F6783">
        <w:rPr>
          <w:sz w:val="26"/>
          <w:szCs w:val="26"/>
        </w:rPr>
        <w:t>Переименования:</w:t>
      </w:r>
    </w:p>
    <w:p w:rsidR="003C50F3" w:rsidRPr="008F6783" w:rsidRDefault="003C50F3" w:rsidP="000C12FE">
      <w:pPr>
        <w:pStyle w:val="ad"/>
        <w:numPr>
          <w:ilvl w:val="0"/>
          <w:numId w:val="1"/>
        </w:numPr>
        <w:rPr>
          <w:sz w:val="26"/>
          <w:szCs w:val="26"/>
        </w:rPr>
      </w:pPr>
      <w:r w:rsidRPr="008F6783">
        <w:rPr>
          <w:sz w:val="26"/>
          <w:szCs w:val="26"/>
        </w:rPr>
        <w:t xml:space="preserve">АОЗТ </w:t>
      </w:r>
      <w:r>
        <w:rPr>
          <w:sz w:val="26"/>
          <w:szCs w:val="26"/>
        </w:rPr>
        <w:t xml:space="preserve">предприятие </w:t>
      </w:r>
      <w:r w:rsidR="00730776">
        <w:rPr>
          <w:sz w:val="26"/>
          <w:szCs w:val="26"/>
        </w:rPr>
        <w:t>«</w:t>
      </w:r>
      <w:r w:rsidRPr="008F6783">
        <w:rPr>
          <w:sz w:val="26"/>
          <w:szCs w:val="26"/>
        </w:rPr>
        <w:t>УРАЛМАРК</w:t>
      </w:r>
      <w:r w:rsidR="00730776">
        <w:rPr>
          <w:sz w:val="26"/>
          <w:szCs w:val="26"/>
        </w:rPr>
        <w:t>»</w:t>
      </w:r>
      <w:r w:rsidRPr="008F6783">
        <w:rPr>
          <w:sz w:val="26"/>
          <w:szCs w:val="26"/>
        </w:rPr>
        <w:t xml:space="preserve"> (21.02.1994–20.05.1996)</w:t>
      </w:r>
    </w:p>
    <w:p w:rsidR="003C50F3" w:rsidRDefault="003C50F3" w:rsidP="000C12FE">
      <w:pPr>
        <w:pStyle w:val="ad"/>
        <w:numPr>
          <w:ilvl w:val="0"/>
          <w:numId w:val="1"/>
        </w:numPr>
        <w:rPr>
          <w:sz w:val="26"/>
          <w:szCs w:val="26"/>
        </w:rPr>
      </w:pPr>
      <w:r w:rsidRPr="008F6783">
        <w:rPr>
          <w:sz w:val="26"/>
          <w:szCs w:val="26"/>
        </w:rPr>
        <w:t xml:space="preserve">ЗАО </w:t>
      </w:r>
      <w:r w:rsidR="00730776">
        <w:rPr>
          <w:sz w:val="26"/>
          <w:szCs w:val="26"/>
        </w:rPr>
        <w:t>«</w:t>
      </w:r>
      <w:r w:rsidRPr="008F6783">
        <w:rPr>
          <w:sz w:val="26"/>
          <w:szCs w:val="26"/>
        </w:rPr>
        <w:t>УРАЛМАРК</w:t>
      </w:r>
      <w:r w:rsidR="00730776">
        <w:rPr>
          <w:sz w:val="26"/>
          <w:szCs w:val="26"/>
        </w:rPr>
        <w:t>»</w:t>
      </w:r>
      <w:r w:rsidRPr="008F6783">
        <w:rPr>
          <w:sz w:val="26"/>
          <w:szCs w:val="26"/>
        </w:rPr>
        <w:t xml:space="preserve"> (20.05.1996–06.07.2000)</w:t>
      </w:r>
    </w:p>
    <w:p w:rsidR="00714DBA" w:rsidRPr="008F6783" w:rsidRDefault="00714DBA" w:rsidP="00714DBA">
      <w:pPr>
        <w:pStyle w:val="ad"/>
        <w:rPr>
          <w:sz w:val="26"/>
          <w:szCs w:val="26"/>
        </w:rPr>
      </w:pPr>
      <w:r>
        <w:rPr>
          <w:sz w:val="26"/>
          <w:szCs w:val="26"/>
        </w:rPr>
        <w:t xml:space="preserve">Юридическое лицо зарегистрировано </w:t>
      </w:r>
      <w:r w:rsidRPr="00714DBA">
        <w:rPr>
          <w:sz w:val="26"/>
          <w:szCs w:val="26"/>
        </w:rPr>
        <w:t>постановлени</w:t>
      </w:r>
      <w:r>
        <w:rPr>
          <w:sz w:val="26"/>
          <w:szCs w:val="26"/>
        </w:rPr>
        <w:t>ями</w:t>
      </w:r>
      <w:r w:rsidRPr="00714DBA">
        <w:rPr>
          <w:sz w:val="26"/>
          <w:szCs w:val="26"/>
        </w:rPr>
        <w:t xml:space="preserve"> Главы администрации города Челябинска от 21.02.1994 № 191, от</w:t>
      </w:r>
      <w:r>
        <w:rPr>
          <w:sz w:val="26"/>
          <w:szCs w:val="26"/>
        </w:rPr>
        <w:t> </w:t>
      </w:r>
      <w:r w:rsidRPr="00714DBA">
        <w:rPr>
          <w:sz w:val="26"/>
          <w:szCs w:val="26"/>
        </w:rPr>
        <w:t>20.05.1996 № 600-п (</w:t>
      </w:r>
      <w:r>
        <w:rPr>
          <w:sz w:val="26"/>
          <w:szCs w:val="26"/>
        </w:rPr>
        <w:t>ф. 2, оп. 1, д. 86, л. 140–141, д. 174, л. 112–113).</w:t>
      </w:r>
    </w:p>
    <w:p w:rsidR="003C50F3" w:rsidRDefault="003C50F3" w:rsidP="000C12FE">
      <w:pPr>
        <w:pStyle w:val="ad"/>
        <w:rPr>
          <w:sz w:val="26"/>
          <w:szCs w:val="26"/>
        </w:rPr>
      </w:pPr>
      <w:r w:rsidRPr="00AE0E6A">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1994–1999</w:t>
      </w:r>
      <w:r w:rsidRPr="00AE0E6A">
        <w:rPr>
          <w:sz w:val="26"/>
          <w:szCs w:val="26"/>
        </w:rPr>
        <w:t xml:space="preserve"> гг., расчетные ве</w:t>
      </w:r>
      <w:r>
        <w:rPr>
          <w:sz w:val="26"/>
          <w:szCs w:val="26"/>
        </w:rPr>
        <w:t>домости по заработной плате 1994–1998</w:t>
      </w:r>
      <w:r w:rsidRPr="00AE0E6A">
        <w:rPr>
          <w:sz w:val="26"/>
          <w:szCs w:val="26"/>
        </w:rPr>
        <w:t xml:space="preserve"> гг.</w:t>
      </w:r>
    </w:p>
    <w:p w:rsidR="003C50F3" w:rsidRPr="00FF0594" w:rsidRDefault="003C50F3" w:rsidP="000C12FE">
      <w:pPr>
        <w:pStyle w:val="ad"/>
        <w:rPr>
          <w:sz w:val="26"/>
          <w:szCs w:val="26"/>
        </w:rPr>
      </w:pPr>
    </w:p>
    <w:p w:rsidR="003C50F3" w:rsidRPr="0064236B" w:rsidRDefault="003C50F3" w:rsidP="000C12FE">
      <w:pPr>
        <w:pStyle w:val="ad"/>
        <w:rPr>
          <w:b/>
          <w:sz w:val="26"/>
          <w:szCs w:val="26"/>
        </w:rPr>
      </w:pPr>
      <w:r w:rsidRPr="0064236B">
        <w:rPr>
          <w:b/>
          <w:sz w:val="26"/>
          <w:szCs w:val="26"/>
        </w:rPr>
        <w:t xml:space="preserve">ЗАО </w:t>
      </w:r>
      <w:r w:rsidR="00730776">
        <w:rPr>
          <w:b/>
          <w:sz w:val="26"/>
          <w:szCs w:val="26"/>
        </w:rPr>
        <w:t>«</w:t>
      </w:r>
      <w:r w:rsidRPr="0064236B">
        <w:rPr>
          <w:b/>
          <w:sz w:val="26"/>
          <w:szCs w:val="26"/>
        </w:rPr>
        <w:t>УРАЛТЕХНОСЕРВИС</w:t>
      </w:r>
      <w:r w:rsidR="00730776">
        <w:rPr>
          <w:b/>
          <w:sz w:val="26"/>
          <w:szCs w:val="26"/>
        </w:rPr>
        <w:t>»</w:t>
      </w:r>
      <w:r w:rsidRPr="0064236B">
        <w:rPr>
          <w:b/>
          <w:sz w:val="26"/>
          <w:szCs w:val="26"/>
        </w:rPr>
        <w:t xml:space="preserve"> (08.05.1996-26.06.2000)</w:t>
      </w:r>
    </w:p>
    <w:p w:rsidR="003C50F3" w:rsidRDefault="003C50F3" w:rsidP="000C12FE">
      <w:pPr>
        <w:pStyle w:val="ad"/>
        <w:rPr>
          <w:sz w:val="26"/>
          <w:szCs w:val="26"/>
        </w:rPr>
      </w:pPr>
      <w:r w:rsidRPr="00AE5D14">
        <w:rPr>
          <w:sz w:val="26"/>
          <w:szCs w:val="26"/>
        </w:rPr>
        <w:t>ОАФ 13, оп. 16</w:t>
      </w:r>
      <w:r>
        <w:rPr>
          <w:sz w:val="26"/>
          <w:szCs w:val="26"/>
        </w:rPr>
        <w:t>, 3 ед. хр., 1996–2000 гг.</w:t>
      </w:r>
    </w:p>
    <w:p w:rsidR="000F49FD" w:rsidRDefault="000F49FD" w:rsidP="000C12FE">
      <w:pPr>
        <w:pStyle w:val="ad"/>
        <w:rPr>
          <w:sz w:val="26"/>
          <w:szCs w:val="26"/>
        </w:rPr>
      </w:pPr>
      <w:r>
        <w:rPr>
          <w:sz w:val="26"/>
          <w:szCs w:val="26"/>
        </w:rPr>
        <w:t>Регистрационное дело юридического лица (ф. 140, оп. 1, д. 698).</w:t>
      </w:r>
    </w:p>
    <w:p w:rsidR="0064236B" w:rsidRPr="00AE5D14" w:rsidRDefault="005F47DF" w:rsidP="000C12FE">
      <w:pPr>
        <w:pStyle w:val="ad"/>
        <w:rPr>
          <w:sz w:val="26"/>
          <w:szCs w:val="26"/>
        </w:rPr>
      </w:pPr>
      <w:r>
        <w:rPr>
          <w:sz w:val="26"/>
          <w:szCs w:val="26"/>
        </w:rPr>
        <w:t>Основной вид деятельности:</w:t>
      </w:r>
      <w:r w:rsidR="0064236B">
        <w:rPr>
          <w:sz w:val="26"/>
          <w:szCs w:val="26"/>
        </w:rPr>
        <w:t xml:space="preserve"> оценочная</w:t>
      </w:r>
      <w:r w:rsidR="000F49FD">
        <w:rPr>
          <w:sz w:val="26"/>
          <w:szCs w:val="26"/>
        </w:rPr>
        <w:t xml:space="preserve"> деятельность</w:t>
      </w:r>
      <w:r w:rsidR="0064236B">
        <w:rPr>
          <w:sz w:val="26"/>
          <w:szCs w:val="26"/>
        </w:rPr>
        <w:t>.</w:t>
      </w:r>
    </w:p>
    <w:p w:rsidR="003C50F3" w:rsidRDefault="003C50F3" w:rsidP="000C12FE">
      <w:pPr>
        <w:pStyle w:val="ad"/>
        <w:rPr>
          <w:sz w:val="26"/>
          <w:szCs w:val="26"/>
        </w:rPr>
      </w:pPr>
      <w:r w:rsidRPr="009A0EEE">
        <w:rPr>
          <w:sz w:val="26"/>
          <w:szCs w:val="26"/>
        </w:rPr>
        <w:t xml:space="preserve">Состав документов: приказы </w:t>
      </w:r>
      <w:r w:rsidR="001E2997">
        <w:rPr>
          <w:sz w:val="26"/>
          <w:szCs w:val="26"/>
        </w:rPr>
        <w:t>по личному</w:t>
      </w:r>
      <w:r>
        <w:rPr>
          <w:sz w:val="26"/>
          <w:szCs w:val="26"/>
        </w:rPr>
        <w:t xml:space="preserve"> составу</w:t>
      </w:r>
      <w:r w:rsidRPr="009A0EEE">
        <w:rPr>
          <w:sz w:val="26"/>
          <w:szCs w:val="26"/>
        </w:rPr>
        <w:t>, расчетные ве</w:t>
      </w:r>
      <w:r>
        <w:rPr>
          <w:sz w:val="26"/>
          <w:szCs w:val="26"/>
        </w:rPr>
        <w:t>домости по заработной плате 1996–2000</w:t>
      </w:r>
      <w:r w:rsidRPr="009A0EEE">
        <w:rPr>
          <w:sz w:val="26"/>
          <w:szCs w:val="26"/>
        </w:rPr>
        <w:t xml:space="preserve"> гг.</w:t>
      </w:r>
    </w:p>
    <w:p w:rsidR="003C50F3" w:rsidRPr="00221567" w:rsidRDefault="003C50F3" w:rsidP="000C12FE">
      <w:pPr>
        <w:pStyle w:val="ad"/>
        <w:rPr>
          <w:sz w:val="26"/>
          <w:szCs w:val="26"/>
        </w:rPr>
      </w:pPr>
    </w:p>
    <w:p w:rsidR="003C50F3" w:rsidRPr="001E582A" w:rsidRDefault="003C50F3" w:rsidP="00D07500">
      <w:pPr>
        <w:pStyle w:val="ad"/>
        <w:keepNext/>
        <w:rPr>
          <w:b/>
          <w:sz w:val="26"/>
          <w:szCs w:val="26"/>
        </w:rPr>
      </w:pPr>
      <w:r w:rsidRPr="001E582A">
        <w:rPr>
          <w:b/>
          <w:sz w:val="26"/>
          <w:szCs w:val="26"/>
        </w:rPr>
        <w:t xml:space="preserve">ЗАО </w:t>
      </w:r>
      <w:r w:rsidR="00730776">
        <w:rPr>
          <w:b/>
          <w:sz w:val="26"/>
          <w:szCs w:val="26"/>
        </w:rPr>
        <w:t>«</w:t>
      </w:r>
      <w:r w:rsidRPr="001E582A">
        <w:rPr>
          <w:b/>
          <w:sz w:val="26"/>
          <w:szCs w:val="26"/>
        </w:rPr>
        <w:t>Феррометэкс</w:t>
      </w:r>
      <w:r w:rsidR="00730776">
        <w:rPr>
          <w:b/>
          <w:sz w:val="26"/>
          <w:szCs w:val="26"/>
        </w:rPr>
        <w:t>»</w:t>
      </w:r>
      <w:r w:rsidRPr="001E582A">
        <w:rPr>
          <w:b/>
          <w:sz w:val="26"/>
          <w:szCs w:val="26"/>
        </w:rPr>
        <w:t xml:space="preserve"> (24.01.1994–26.12.2000)</w:t>
      </w:r>
    </w:p>
    <w:p w:rsidR="003C50F3" w:rsidRPr="00925647" w:rsidRDefault="003C50F3" w:rsidP="00D07500">
      <w:pPr>
        <w:pStyle w:val="ad"/>
        <w:keepNext/>
        <w:rPr>
          <w:sz w:val="26"/>
          <w:szCs w:val="26"/>
        </w:rPr>
      </w:pPr>
      <w:r w:rsidRPr="00925647">
        <w:rPr>
          <w:sz w:val="26"/>
          <w:szCs w:val="26"/>
        </w:rPr>
        <w:t>ОАФ 14, о</w:t>
      </w:r>
      <w:r>
        <w:rPr>
          <w:sz w:val="26"/>
          <w:szCs w:val="26"/>
        </w:rPr>
        <w:t>п. 41, 4 ед. хр., 1994–2000 гг.</w:t>
      </w:r>
    </w:p>
    <w:p w:rsidR="003C50F3" w:rsidRPr="00925647" w:rsidRDefault="003C50F3" w:rsidP="000C12FE">
      <w:pPr>
        <w:pStyle w:val="ad"/>
        <w:rPr>
          <w:sz w:val="26"/>
          <w:szCs w:val="26"/>
        </w:rPr>
      </w:pPr>
      <w:r w:rsidRPr="00925647">
        <w:rPr>
          <w:sz w:val="26"/>
          <w:szCs w:val="26"/>
        </w:rPr>
        <w:t>Переименования:</w:t>
      </w:r>
    </w:p>
    <w:p w:rsidR="003C50F3" w:rsidRPr="00925647" w:rsidRDefault="003C50F3" w:rsidP="000C12FE">
      <w:pPr>
        <w:pStyle w:val="ad"/>
        <w:numPr>
          <w:ilvl w:val="0"/>
          <w:numId w:val="1"/>
        </w:numPr>
        <w:rPr>
          <w:caps/>
          <w:sz w:val="26"/>
          <w:szCs w:val="26"/>
        </w:rPr>
      </w:pPr>
      <w:r w:rsidRPr="00925647">
        <w:rPr>
          <w:caps/>
          <w:sz w:val="26"/>
          <w:szCs w:val="26"/>
        </w:rPr>
        <w:t xml:space="preserve">АОЗТ </w:t>
      </w:r>
      <w:r w:rsidR="00730776">
        <w:rPr>
          <w:caps/>
          <w:sz w:val="26"/>
          <w:szCs w:val="26"/>
        </w:rPr>
        <w:t>«</w:t>
      </w:r>
      <w:r w:rsidRPr="00925647">
        <w:rPr>
          <w:sz w:val="26"/>
          <w:szCs w:val="26"/>
        </w:rPr>
        <w:t>Феррометэкс</w:t>
      </w:r>
      <w:r w:rsidR="00730776">
        <w:rPr>
          <w:caps/>
          <w:sz w:val="26"/>
          <w:szCs w:val="26"/>
        </w:rPr>
        <w:t>»</w:t>
      </w:r>
      <w:r w:rsidRPr="00925647">
        <w:rPr>
          <w:caps/>
          <w:sz w:val="26"/>
          <w:szCs w:val="26"/>
        </w:rPr>
        <w:t xml:space="preserve"> (24.01.1994–20.05.1996)</w:t>
      </w:r>
    </w:p>
    <w:p w:rsidR="001E582A" w:rsidRDefault="003C50F3" w:rsidP="000C12FE">
      <w:pPr>
        <w:pStyle w:val="ad"/>
        <w:numPr>
          <w:ilvl w:val="0"/>
          <w:numId w:val="1"/>
        </w:numPr>
        <w:rPr>
          <w:caps/>
          <w:sz w:val="26"/>
          <w:szCs w:val="26"/>
        </w:rPr>
      </w:pPr>
      <w:r w:rsidRPr="00925647">
        <w:rPr>
          <w:caps/>
          <w:sz w:val="26"/>
          <w:szCs w:val="26"/>
        </w:rPr>
        <w:t xml:space="preserve">ЗАО </w:t>
      </w:r>
      <w:r w:rsidR="00730776">
        <w:rPr>
          <w:caps/>
          <w:sz w:val="26"/>
          <w:szCs w:val="26"/>
        </w:rPr>
        <w:t>«</w:t>
      </w:r>
      <w:r w:rsidRPr="00925647">
        <w:rPr>
          <w:sz w:val="26"/>
          <w:szCs w:val="26"/>
        </w:rPr>
        <w:t>Феррометэкс</w:t>
      </w:r>
      <w:r w:rsidR="00730776">
        <w:rPr>
          <w:caps/>
          <w:sz w:val="26"/>
          <w:szCs w:val="26"/>
        </w:rPr>
        <w:t>»</w:t>
      </w:r>
      <w:r w:rsidRPr="00925647">
        <w:rPr>
          <w:caps/>
          <w:sz w:val="26"/>
          <w:szCs w:val="26"/>
        </w:rPr>
        <w:t xml:space="preserve"> (20.05.1996–26.12.2000)</w:t>
      </w:r>
    </w:p>
    <w:p w:rsidR="00714DBA" w:rsidRDefault="00714DBA" w:rsidP="00714DBA">
      <w:pPr>
        <w:pStyle w:val="ad"/>
        <w:rPr>
          <w:sz w:val="26"/>
          <w:szCs w:val="26"/>
        </w:rPr>
      </w:pPr>
      <w:r w:rsidRPr="00714DBA">
        <w:rPr>
          <w:sz w:val="26"/>
          <w:szCs w:val="26"/>
        </w:rPr>
        <w:t xml:space="preserve">Юридическое </w:t>
      </w:r>
      <w:r>
        <w:rPr>
          <w:sz w:val="26"/>
          <w:szCs w:val="26"/>
        </w:rPr>
        <w:t xml:space="preserve">лицо зарегистрировано </w:t>
      </w:r>
      <w:r w:rsidRPr="00714DBA">
        <w:rPr>
          <w:sz w:val="26"/>
          <w:szCs w:val="26"/>
        </w:rPr>
        <w:t>постановлениями Главы администрации города Челябинска от 24.01.1994 № 60, от 20.05.1996 № 600-п (</w:t>
      </w:r>
      <w:r>
        <w:rPr>
          <w:sz w:val="26"/>
          <w:szCs w:val="26"/>
        </w:rPr>
        <w:t>ф. 2, оп. 1, д. 84, л. 141, 144, д. 174, л. 112–113).</w:t>
      </w:r>
    </w:p>
    <w:p w:rsidR="00714DBA" w:rsidRPr="00714DBA" w:rsidRDefault="00714DBA" w:rsidP="00714DBA">
      <w:pPr>
        <w:pStyle w:val="ad"/>
        <w:rPr>
          <w:sz w:val="26"/>
          <w:szCs w:val="26"/>
        </w:rPr>
      </w:pPr>
      <w:r w:rsidRPr="00714DBA">
        <w:rPr>
          <w:sz w:val="26"/>
          <w:szCs w:val="26"/>
        </w:rPr>
        <w:t>Признано несостоятельным (банкротом) решением Арбитражного суда Челябинской области от 26.05.2000 по делу № А76-2581/2000.</w:t>
      </w:r>
    </w:p>
    <w:p w:rsidR="003C50F3" w:rsidRDefault="003C50F3" w:rsidP="000C12FE">
      <w:pPr>
        <w:pStyle w:val="ad"/>
        <w:rPr>
          <w:sz w:val="26"/>
          <w:szCs w:val="26"/>
        </w:rPr>
      </w:pPr>
      <w:r w:rsidRPr="004F0A0D">
        <w:rPr>
          <w:sz w:val="26"/>
          <w:szCs w:val="26"/>
        </w:rPr>
        <w:lastRenderedPageBreak/>
        <w:t xml:space="preserve">Состав документов: документы о создании и ликвидации, приказы </w:t>
      </w:r>
      <w:r w:rsidR="001E2997">
        <w:rPr>
          <w:sz w:val="26"/>
          <w:szCs w:val="26"/>
        </w:rPr>
        <w:t>по личному</w:t>
      </w:r>
      <w:r w:rsidRPr="004F0A0D">
        <w:rPr>
          <w:sz w:val="26"/>
          <w:szCs w:val="26"/>
        </w:rPr>
        <w:t xml:space="preserve"> составу</w:t>
      </w:r>
      <w:r>
        <w:rPr>
          <w:sz w:val="26"/>
          <w:szCs w:val="26"/>
        </w:rPr>
        <w:t xml:space="preserve"> 1994–2000 гг</w:t>
      </w:r>
      <w:r w:rsidR="00E31535">
        <w:rPr>
          <w:sz w:val="26"/>
          <w:szCs w:val="26"/>
        </w:rPr>
        <w:t>.</w:t>
      </w:r>
      <w:r w:rsidRPr="004F0A0D">
        <w:rPr>
          <w:sz w:val="26"/>
          <w:szCs w:val="26"/>
        </w:rPr>
        <w:t>, расчетные ве</w:t>
      </w:r>
      <w:r>
        <w:rPr>
          <w:sz w:val="26"/>
          <w:szCs w:val="26"/>
        </w:rPr>
        <w:t>домости по заработной плате 1995–1996</w:t>
      </w:r>
      <w:r w:rsidRPr="004F0A0D">
        <w:rPr>
          <w:sz w:val="26"/>
          <w:szCs w:val="26"/>
        </w:rPr>
        <w:t xml:space="preserve"> гг.</w:t>
      </w:r>
    </w:p>
    <w:p w:rsidR="003C50F3" w:rsidRDefault="003C50F3" w:rsidP="000C12FE">
      <w:pPr>
        <w:pStyle w:val="ad"/>
        <w:rPr>
          <w:sz w:val="26"/>
          <w:szCs w:val="26"/>
        </w:rPr>
      </w:pPr>
    </w:p>
    <w:p w:rsidR="00502FCC" w:rsidRPr="00EF6D71" w:rsidRDefault="00502FCC" w:rsidP="00816DEB">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ТАРТУ</w:t>
      </w:r>
      <w:r w:rsidR="00730776">
        <w:rPr>
          <w:b/>
          <w:sz w:val="26"/>
          <w:szCs w:val="26"/>
        </w:rPr>
        <w:t>»</w:t>
      </w:r>
      <w:r w:rsidRPr="00EF6D71">
        <w:rPr>
          <w:b/>
          <w:sz w:val="26"/>
          <w:szCs w:val="26"/>
        </w:rPr>
        <w:t xml:space="preserve"> (26.10.1992 –27.03.2000)</w:t>
      </w:r>
    </w:p>
    <w:p w:rsidR="00502FCC" w:rsidRDefault="00502FCC" w:rsidP="000C12FE">
      <w:pPr>
        <w:pStyle w:val="ad"/>
        <w:rPr>
          <w:sz w:val="26"/>
          <w:szCs w:val="26"/>
        </w:rPr>
      </w:pPr>
      <w:r w:rsidRPr="009C28E4">
        <w:rPr>
          <w:sz w:val="26"/>
          <w:szCs w:val="26"/>
        </w:rPr>
        <w:t>ОАФ 9, оп. 37, 2 ед. хр., 1997–2000 гг.</w:t>
      </w:r>
    </w:p>
    <w:p w:rsidR="00502FCC" w:rsidRPr="009C28E4" w:rsidRDefault="005F47DF" w:rsidP="000C12FE">
      <w:pPr>
        <w:pStyle w:val="ad"/>
        <w:rPr>
          <w:sz w:val="26"/>
          <w:szCs w:val="26"/>
        </w:rPr>
      </w:pPr>
      <w:r>
        <w:rPr>
          <w:sz w:val="26"/>
          <w:szCs w:val="26"/>
        </w:rPr>
        <w:t>Основной вид деятельности:</w:t>
      </w:r>
      <w:r w:rsidR="00502FCC">
        <w:rPr>
          <w:sz w:val="26"/>
          <w:szCs w:val="26"/>
        </w:rPr>
        <w:t xml:space="preserve"> производство.</w:t>
      </w:r>
    </w:p>
    <w:p w:rsidR="00502FCC" w:rsidRDefault="00502FCC" w:rsidP="000C12FE">
      <w:pPr>
        <w:pStyle w:val="ad"/>
        <w:rPr>
          <w:sz w:val="26"/>
          <w:szCs w:val="26"/>
        </w:rPr>
      </w:pPr>
      <w:r w:rsidRPr="008F4F6A">
        <w:rPr>
          <w:sz w:val="26"/>
          <w:szCs w:val="26"/>
        </w:rPr>
        <w:t xml:space="preserve">Состав документов: приказы </w:t>
      </w:r>
      <w:r>
        <w:rPr>
          <w:sz w:val="26"/>
          <w:szCs w:val="26"/>
        </w:rPr>
        <w:t>по личному</w:t>
      </w:r>
      <w:r w:rsidRPr="008F4F6A">
        <w:rPr>
          <w:sz w:val="26"/>
          <w:szCs w:val="26"/>
        </w:rPr>
        <w:t xml:space="preserve"> </w:t>
      </w:r>
      <w:r>
        <w:rPr>
          <w:sz w:val="26"/>
          <w:szCs w:val="26"/>
        </w:rPr>
        <w:t>составу 1997–2000</w:t>
      </w:r>
      <w:r w:rsidRPr="008F4F6A">
        <w:rPr>
          <w:sz w:val="26"/>
          <w:szCs w:val="26"/>
        </w:rPr>
        <w:t xml:space="preserve"> гг</w:t>
      </w:r>
      <w:r>
        <w:rPr>
          <w:sz w:val="26"/>
          <w:szCs w:val="26"/>
        </w:rPr>
        <w:t>.,</w:t>
      </w:r>
      <w:r w:rsidRPr="008F4F6A">
        <w:rPr>
          <w:sz w:val="26"/>
          <w:szCs w:val="26"/>
        </w:rPr>
        <w:t xml:space="preserve"> расчетные ве</w:t>
      </w:r>
      <w:r>
        <w:rPr>
          <w:sz w:val="26"/>
          <w:szCs w:val="26"/>
        </w:rPr>
        <w:t>домости по заработной плате 1998</w:t>
      </w:r>
      <w:r w:rsidRPr="008F4F6A">
        <w:rPr>
          <w:sz w:val="26"/>
          <w:szCs w:val="26"/>
        </w:rPr>
        <w:t>–1999 гг.</w:t>
      </w:r>
    </w:p>
    <w:p w:rsidR="00502FCC" w:rsidRPr="00FD732E" w:rsidRDefault="00502FCC" w:rsidP="000C12FE">
      <w:pPr>
        <w:pStyle w:val="ad"/>
        <w:rPr>
          <w:sz w:val="26"/>
          <w:szCs w:val="26"/>
        </w:rPr>
      </w:pPr>
    </w:p>
    <w:p w:rsidR="003C50F3" w:rsidRPr="00AE5B32" w:rsidRDefault="003C50F3" w:rsidP="000C12FE">
      <w:pPr>
        <w:pStyle w:val="ad"/>
        <w:rPr>
          <w:b/>
          <w:sz w:val="26"/>
          <w:szCs w:val="26"/>
        </w:rPr>
      </w:pPr>
      <w:r w:rsidRPr="00AE5B32">
        <w:rPr>
          <w:b/>
          <w:sz w:val="26"/>
          <w:szCs w:val="26"/>
        </w:rPr>
        <w:t xml:space="preserve">ЗАО </w:t>
      </w:r>
      <w:r w:rsidR="00730776">
        <w:rPr>
          <w:b/>
          <w:sz w:val="26"/>
          <w:szCs w:val="26"/>
        </w:rPr>
        <w:t>«</w:t>
      </w:r>
      <w:r w:rsidRPr="00AE5B32">
        <w:rPr>
          <w:b/>
          <w:sz w:val="26"/>
          <w:szCs w:val="26"/>
        </w:rPr>
        <w:t>Электродные технологии</w:t>
      </w:r>
      <w:r w:rsidR="00730776">
        <w:rPr>
          <w:b/>
          <w:sz w:val="26"/>
          <w:szCs w:val="26"/>
        </w:rPr>
        <w:t>»</w:t>
      </w:r>
      <w:r w:rsidRPr="00AE5B32">
        <w:rPr>
          <w:b/>
          <w:sz w:val="26"/>
          <w:szCs w:val="26"/>
        </w:rPr>
        <w:t xml:space="preserve"> (18.11.1996–</w:t>
      </w:r>
      <w:r w:rsidR="00AE5B32" w:rsidRPr="00AE5B32">
        <w:rPr>
          <w:b/>
          <w:sz w:val="26"/>
          <w:szCs w:val="26"/>
        </w:rPr>
        <w:t>09.04.2003</w:t>
      </w:r>
      <w:r w:rsidRPr="00AE5B32">
        <w:rPr>
          <w:b/>
          <w:sz w:val="26"/>
          <w:szCs w:val="26"/>
        </w:rPr>
        <w:t>)</w:t>
      </w:r>
    </w:p>
    <w:p w:rsidR="003C50F3" w:rsidRDefault="003C50F3" w:rsidP="000C12FE">
      <w:pPr>
        <w:pStyle w:val="ad"/>
        <w:rPr>
          <w:sz w:val="26"/>
          <w:szCs w:val="26"/>
        </w:rPr>
      </w:pPr>
      <w:r w:rsidRPr="009A7082">
        <w:rPr>
          <w:sz w:val="26"/>
          <w:szCs w:val="26"/>
        </w:rPr>
        <w:t>ОАФ 8, оп. 78, 2 ед. хр., 1996-2003 гг.</w:t>
      </w:r>
    </w:p>
    <w:p w:rsidR="00AE5B32" w:rsidRDefault="00AE5B32" w:rsidP="000C12FE">
      <w:pPr>
        <w:pStyle w:val="ad"/>
        <w:rPr>
          <w:sz w:val="26"/>
          <w:szCs w:val="26"/>
        </w:rPr>
      </w:pPr>
      <w:r w:rsidRPr="00AE5B32">
        <w:rPr>
          <w:sz w:val="26"/>
          <w:szCs w:val="26"/>
        </w:rPr>
        <w:t>ИНН: 7447036480.</w:t>
      </w:r>
    </w:p>
    <w:p w:rsidR="003C50F3" w:rsidRDefault="003C50F3" w:rsidP="000C12FE">
      <w:pPr>
        <w:pStyle w:val="ad"/>
        <w:rPr>
          <w:sz w:val="26"/>
          <w:szCs w:val="26"/>
        </w:rPr>
      </w:pPr>
      <w:r w:rsidRPr="00390CC9">
        <w:rPr>
          <w:sz w:val="26"/>
          <w:szCs w:val="26"/>
        </w:rPr>
        <w:t xml:space="preserve">Состав документов: приказы </w:t>
      </w:r>
      <w:r w:rsidR="001E2997">
        <w:rPr>
          <w:sz w:val="26"/>
          <w:szCs w:val="26"/>
        </w:rPr>
        <w:t>по личному</w:t>
      </w:r>
      <w:r w:rsidRPr="00390CC9">
        <w:rPr>
          <w:sz w:val="26"/>
          <w:szCs w:val="26"/>
        </w:rPr>
        <w:t xml:space="preserve"> составу</w:t>
      </w:r>
      <w:r>
        <w:rPr>
          <w:sz w:val="26"/>
          <w:szCs w:val="26"/>
        </w:rPr>
        <w:t xml:space="preserve"> 1996–2003 гг., </w:t>
      </w:r>
      <w:r w:rsidRPr="00390CC9">
        <w:rPr>
          <w:sz w:val="26"/>
          <w:szCs w:val="26"/>
        </w:rPr>
        <w:t xml:space="preserve">расчетные ведомости по </w:t>
      </w:r>
      <w:r>
        <w:rPr>
          <w:sz w:val="26"/>
          <w:szCs w:val="26"/>
        </w:rPr>
        <w:t>заработной плате 1997–2000 гг.</w:t>
      </w:r>
    </w:p>
    <w:p w:rsidR="003C50F3" w:rsidRPr="009A7082" w:rsidRDefault="003C50F3" w:rsidP="000C12FE">
      <w:pPr>
        <w:pStyle w:val="ad"/>
        <w:rPr>
          <w:sz w:val="26"/>
          <w:szCs w:val="26"/>
        </w:rPr>
      </w:pPr>
    </w:p>
    <w:p w:rsidR="003C50F3" w:rsidRPr="00CE04B9" w:rsidRDefault="003C50F3" w:rsidP="000C12FE">
      <w:pPr>
        <w:pStyle w:val="ad"/>
        <w:keepNext/>
        <w:rPr>
          <w:b/>
          <w:sz w:val="26"/>
          <w:szCs w:val="26"/>
        </w:rPr>
      </w:pPr>
      <w:r w:rsidRPr="00CE04B9">
        <w:rPr>
          <w:b/>
          <w:sz w:val="26"/>
          <w:szCs w:val="26"/>
        </w:rPr>
        <w:t xml:space="preserve">ЗАО </w:t>
      </w:r>
      <w:r w:rsidR="00730776">
        <w:rPr>
          <w:b/>
          <w:sz w:val="26"/>
          <w:szCs w:val="26"/>
        </w:rPr>
        <w:t>«</w:t>
      </w:r>
      <w:r w:rsidRPr="00CE04B9">
        <w:rPr>
          <w:b/>
          <w:sz w:val="26"/>
          <w:szCs w:val="26"/>
        </w:rPr>
        <w:t>Южно-Уральский центр энергосберегающих технологий</w:t>
      </w:r>
      <w:r w:rsidR="00730776">
        <w:rPr>
          <w:b/>
          <w:sz w:val="26"/>
          <w:szCs w:val="26"/>
        </w:rPr>
        <w:t>»</w:t>
      </w:r>
      <w:r w:rsidRPr="00CE04B9">
        <w:rPr>
          <w:b/>
          <w:sz w:val="26"/>
          <w:szCs w:val="26"/>
        </w:rPr>
        <w:t xml:space="preserve"> (ЗАО </w:t>
      </w:r>
      <w:r w:rsidR="00730776">
        <w:rPr>
          <w:b/>
          <w:sz w:val="26"/>
          <w:szCs w:val="26"/>
        </w:rPr>
        <w:t>«</w:t>
      </w:r>
      <w:r w:rsidRPr="00CE04B9">
        <w:rPr>
          <w:b/>
          <w:sz w:val="26"/>
          <w:szCs w:val="26"/>
        </w:rPr>
        <w:t>ЭСТЦентр</w:t>
      </w:r>
      <w:r w:rsidR="00730776">
        <w:rPr>
          <w:b/>
          <w:sz w:val="26"/>
          <w:szCs w:val="26"/>
        </w:rPr>
        <w:t>»</w:t>
      </w:r>
      <w:r w:rsidR="00CE04B9">
        <w:rPr>
          <w:b/>
          <w:sz w:val="26"/>
          <w:szCs w:val="26"/>
        </w:rPr>
        <w:t xml:space="preserve">) </w:t>
      </w:r>
      <w:r w:rsidRPr="00CE04B9">
        <w:rPr>
          <w:b/>
          <w:sz w:val="26"/>
          <w:szCs w:val="26"/>
        </w:rPr>
        <w:t>(15.12.1994–30.11.1998)</w:t>
      </w:r>
    </w:p>
    <w:p w:rsidR="003C50F3" w:rsidRDefault="003C50F3" w:rsidP="000C12FE">
      <w:pPr>
        <w:pStyle w:val="ad"/>
        <w:rPr>
          <w:sz w:val="26"/>
          <w:szCs w:val="26"/>
        </w:rPr>
      </w:pPr>
      <w:r w:rsidRPr="007B3237">
        <w:rPr>
          <w:sz w:val="26"/>
          <w:szCs w:val="26"/>
        </w:rPr>
        <w:t>ОАФ 8, оп. 28, 2 ед. хр., 1996–1998 гг.</w:t>
      </w:r>
      <w:r>
        <w:rPr>
          <w:sz w:val="26"/>
          <w:szCs w:val="26"/>
        </w:rPr>
        <w:t xml:space="preserve"> </w:t>
      </w:r>
    </w:p>
    <w:p w:rsidR="003C50F3" w:rsidRPr="007B3237" w:rsidRDefault="003C50F3" w:rsidP="001D3803">
      <w:pPr>
        <w:pStyle w:val="ad"/>
        <w:keepNext/>
        <w:jc w:val="left"/>
        <w:rPr>
          <w:sz w:val="26"/>
          <w:szCs w:val="26"/>
        </w:rPr>
      </w:pPr>
      <w:r>
        <w:rPr>
          <w:sz w:val="26"/>
          <w:szCs w:val="26"/>
        </w:rPr>
        <w:t>Переименования:</w:t>
      </w:r>
    </w:p>
    <w:p w:rsidR="003C50F3" w:rsidRPr="007B3237" w:rsidRDefault="003C50F3" w:rsidP="000C12FE">
      <w:pPr>
        <w:pStyle w:val="ad"/>
        <w:numPr>
          <w:ilvl w:val="0"/>
          <w:numId w:val="1"/>
        </w:numPr>
        <w:rPr>
          <w:sz w:val="26"/>
          <w:szCs w:val="26"/>
        </w:rPr>
      </w:pPr>
      <w:r w:rsidRPr="007B3237">
        <w:rPr>
          <w:sz w:val="26"/>
          <w:szCs w:val="26"/>
        </w:rPr>
        <w:t xml:space="preserve">АОЗТ </w:t>
      </w:r>
      <w:r w:rsidR="00730776">
        <w:rPr>
          <w:sz w:val="26"/>
          <w:szCs w:val="26"/>
        </w:rPr>
        <w:t>«</w:t>
      </w:r>
      <w:r w:rsidRPr="007B3237">
        <w:rPr>
          <w:sz w:val="26"/>
          <w:szCs w:val="26"/>
        </w:rPr>
        <w:t>Южно-Уральский центр энергосберегающих технологий</w:t>
      </w:r>
      <w:r w:rsidR="00730776">
        <w:rPr>
          <w:sz w:val="26"/>
          <w:szCs w:val="26"/>
        </w:rPr>
        <w:t>»</w:t>
      </w:r>
      <w:r w:rsidRPr="007B3237">
        <w:rPr>
          <w:sz w:val="26"/>
          <w:szCs w:val="26"/>
        </w:rPr>
        <w:t xml:space="preserve"> (АОЗТ </w:t>
      </w:r>
      <w:r w:rsidR="00730776">
        <w:rPr>
          <w:sz w:val="26"/>
          <w:szCs w:val="26"/>
        </w:rPr>
        <w:t>«</w:t>
      </w:r>
      <w:r w:rsidRPr="007B3237">
        <w:rPr>
          <w:sz w:val="26"/>
          <w:szCs w:val="26"/>
        </w:rPr>
        <w:t>ЭСТЦентр</w:t>
      </w:r>
      <w:r w:rsidR="00730776">
        <w:rPr>
          <w:sz w:val="26"/>
          <w:szCs w:val="26"/>
        </w:rPr>
        <w:t>»</w:t>
      </w:r>
      <w:r w:rsidRPr="007B3237">
        <w:rPr>
          <w:sz w:val="26"/>
          <w:szCs w:val="26"/>
        </w:rPr>
        <w:t xml:space="preserve">) (15.12.1994–29.07.1996) </w:t>
      </w:r>
    </w:p>
    <w:p w:rsidR="00CE04B9" w:rsidRPr="00CE04B9" w:rsidRDefault="003C50F3" w:rsidP="000C12FE">
      <w:pPr>
        <w:pStyle w:val="ad"/>
        <w:numPr>
          <w:ilvl w:val="0"/>
          <w:numId w:val="1"/>
        </w:numPr>
        <w:rPr>
          <w:sz w:val="26"/>
          <w:szCs w:val="26"/>
        </w:rPr>
      </w:pPr>
      <w:r w:rsidRPr="007B3237">
        <w:rPr>
          <w:sz w:val="26"/>
          <w:szCs w:val="26"/>
        </w:rPr>
        <w:t xml:space="preserve">ЗАО </w:t>
      </w:r>
      <w:r w:rsidR="00730776">
        <w:rPr>
          <w:sz w:val="26"/>
          <w:szCs w:val="26"/>
        </w:rPr>
        <w:t>«</w:t>
      </w:r>
      <w:r w:rsidRPr="007B3237">
        <w:rPr>
          <w:sz w:val="26"/>
          <w:szCs w:val="26"/>
        </w:rPr>
        <w:t>Южно-Уральский центр энергосберегающих технологий</w:t>
      </w:r>
      <w:r w:rsidR="00730776">
        <w:rPr>
          <w:sz w:val="26"/>
          <w:szCs w:val="26"/>
        </w:rPr>
        <w:t>»</w:t>
      </w:r>
      <w:r w:rsidRPr="007B3237">
        <w:rPr>
          <w:sz w:val="26"/>
          <w:szCs w:val="26"/>
        </w:rPr>
        <w:t xml:space="preserve"> (</w:t>
      </w:r>
      <w:r>
        <w:rPr>
          <w:sz w:val="26"/>
          <w:szCs w:val="26"/>
        </w:rPr>
        <w:t>ЗАО</w:t>
      </w:r>
      <w:r w:rsidRPr="007B3237">
        <w:rPr>
          <w:sz w:val="26"/>
          <w:szCs w:val="26"/>
        </w:rPr>
        <w:t xml:space="preserve"> </w:t>
      </w:r>
      <w:r w:rsidR="00730776">
        <w:rPr>
          <w:sz w:val="26"/>
          <w:szCs w:val="26"/>
        </w:rPr>
        <w:t>«</w:t>
      </w:r>
      <w:r w:rsidRPr="007B3237">
        <w:rPr>
          <w:sz w:val="26"/>
          <w:szCs w:val="26"/>
        </w:rPr>
        <w:t>ЭСТЦентр</w:t>
      </w:r>
      <w:r w:rsidR="00730776">
        <w:rPr>
          <w:sz w:val="26"/>
          <w:szCs w:val="26"/>
        </w:rPr>
        <w:t>»</w:t>
      </w:r>
      <w:r w:rsidRPr="007B3237">
        <w:rPr>
          <w:sz w:val="26"/>
          <w:szCs w:val="26"/>
        </w:rPr>
        <w:t>) (29.07.1996–30.11.1998)</w:t>
      </w:r>
    </w:p>
    <w:p w:rsidR="003C50F3" w:rsidRPr="007B3237" w:rsidRDefault="003C50F3" w:rsidP="000C12FE">
      <w:pPr>
        <w:pStyle w:val="ad"/>
        <w:rPr>
          <w:sz w:val="26"/>
          <w:szCs w:val="26"/>
        </w:rPr>
      </w:pPr>
      <w:r w:rsidRPr="008174B4">
        <w:rPr>
          <w:sz w:val="26"/>
          <w:szCs w:val="26"/>
        </w:rPr>
        <w:t xml:space="preserve">Состав документов: приказы </w:t>
      </w:r>
      <w:r w:rsidR="001E2997">
        <w:rPr>
          <w:sz w:val="26"/>
          <w:szCs w:val="26"/>
        </w:rPr>
        <w:t>по личному</w:t>
      </w:r>
      <w:r w:rsidRPr="008174B4">
        <w:rPr>
          <w:sz w:val="26"/>
          <w:szCs w:val="26"/>
        </w:rPr>
        <w:t xml:space="preserve"> составу</w:t>
      </w:r>
      <w:r>
        <w:rPr>
          <w:sz w:val="26"/>
          <w:szCs w:val="26"/>
        </w:rPr>
        <w:t xml:space="preserve">, </w:t>
      </w:r>
      <w:r w:rsidRPr="008174B4">
        <w:rPr>
          <w:sz w:val="26"/>
          <w:szCs w:val="26"/>
        </w:rPr>
        <w:t>расчетные ве</w:t>
      </w:r>
      <w:r>
        <w:rPr>
          <w:sz w:val="26"/>
          <w:szCs w:val="26"/>
        </w:rPr>
        <w:t>домости по заработной плате 1996</w:t>
      </w:r>
      <w:r w:rsidRPr="008174B4">
        <w:rPr>
          <w:sz w:val="26"/>
          <w:szCs w:val="26"/>
        </w:rPr>
        <w:t>–1998 гг.</w:t>
      </w:r>
    </w:p>
    <w:p w:rsidR="003C50F3" w:rsidRPr="00D379CB" w:rsidRDefault="003C50F3" w:rsidP="000C12FE">
      <w:pPr>
        <w:pStyle w:val="ad"/>
        <w:rPr>
          <w:sz w:val="26"/>
          <w:szCs w:val="26"/>
        </w:rPr>
      </w:pPr>
    </w:p>
    <w:p w:rsidR="003C50F3" w:rsidRPr="00761F7E" w:rsidRDefault="003C50F3" w:rsidP="000C12FE">
      <w:pPr>
        <w:pStyle w:val="ad"/>
        <w:keepNext/>
        <w:rPr>
          <w:b/>
          <w:sz w:val="26"/>
          <w:szCs w:val="26"/>
        </w:rPr>
      </w:pPr>
      <w:r w:rsidRPr="00761F7E">
        <w:rPr>
          <w:b/>
          <w:sz w:val="26"/>
          <w:szCs w:val="26"/>
        </w:rPr>
        <w:t xml:space="preserve">ЗАО </w:t>
      </w:r>
      <w:r w:rsidR="00730776">
        <w:rPr>
          <w:b/>
          <w:sz w:val="26"/>
          <w:szCs w:val="26"/>
        </w:rPr>
        <w:t>«</w:t>
      </w:r>
      <w:r w:rsidRPr="00761F7E">
        <w:rPr>
          <w:b/>
          <w:sz w:val="26"/>
          <w:szCs w:val="26"/>
        </w:rPr>
        <w:t>ЮжУралЭкспо</w:t>
      </w:r>
      <w:r w:rsidR="00730776">
        <w:rPr>
          <w:b/>
          <w:sz w:val="26"/>
          <w:szCs w:val="26"/>
        </w:rPr>
        <w:t>»</w:t>
      </w:r>
      <w:r w:rsidRPr="00761F7E">
        <w:rPr>
          <w:b/>
          <w:sz w:val="26"/>
          <w:szCs w:val="26"/>
        </w:rPr>
        <w:t xml:space="preserve"> (14.11.1994–25.08.2011)</w:t>
      </w:r>
    </w:p>
    <w:p w:rsidR="003C50F3" w:rsidRPr="00D379CB" w:rsidRDefault="003C50F3" w:rsidP="000C12FE">
      <w:pPr>
        <w:pStyle w:val="ad"/>
        <w:keepNext/>
        <w:rPr>
          <w:sz w:val="26"/>
          <w:szCs w:val="26"/>
        </w:rPr>
      </w:pPr>
      <w:r w:rsidRPr="00D379CB">
        <w:rPr>
          <w:sz w:val="26"/>
          <w:szCs w:val="26"/>
        </w:rPr>
        <w:t>ОАФ 13, оп. 179, 14 ед. хр., 1994–2011 гг.</w:t>
      </w:r>
    </w:p>
    <w:p w:rsidR="003C50F3" w:rsidRPr="00D379CB" w:rsidRDefault="003C50F3" w:rsidP="000C12FE">
      <w:pPr>
        <w:pStyle w:val="ad"/>
        <w:rPr>
          <w:sz w:val="26"/>
          <w:szCs w:val="26"/>
        </w:rPr>
      </w:pPr>
      <w:r w:rsidRPr="00D379CB">
        <w:rPr>
          <w:sz w:val="26"/>
          <w:szCs w:val="26"/>
        </w:rPr>
        <w:t>Переименования:</w:t>
      </w:r>
    </w:p>
    <w:p w:rsidR="003C50F3" w:rsidRPr="00D379CB" w:rsidRDefault="003C50F3" w:rsidP="000C12FE">
      <w:pPr>
        <w:pStyle w:val="ad"/>
        <w:numPr>
          <w:ilvl w:val="0"/>
          <w:numId w:val="1"/>
        </w:numPr>
        <w:jc w:val="left"/>
        <w:rPr>
          <w:sz w:val="26"/>
          <w:szCs w:val="26"/>
        </w:rPr>
      </w:pPr>
      <w:r w:rsidRPr="00D379CB">
        <w:rPr>
          <w:sz w:val="26"/>
          <w:szCs w:val="26"/>
        </w:rPr>
        <w:t xml:space="preserve">АОЗТ </w:t>
      </w:r>
      <w:r w:rsidR="00730776">
        <w:rPr>
          <w:sz w:val="26"/>
          <w:szCs w:val="26"/>
        </w:rPr>
        <w:t>«</w:t>
      </w:r>
      <w:r w:rsidRPr="00D379CB">
        <w:rPr>
          <w:sz w:val="26"/>
          <w:szCs w:val="26"/>
        </w:rPr>
        <w:t>УралЭкспоБизнес</w:t>
      </w:r>
      <w:r w:rsidR="00730776">
        <w:rPr>
          <w:sz w:val="26"/>
          <w:szCs w:val="26"/>
        </w:rPr>
        <w:t>»</w:t>
      </w:r>
      <w:r w:rsidRPr="00D379CB">
        <w:rPr>
          <w:sz w:val="26"/>
          <w:szCs w:val="26"/>
        </w:rPr>
        <w:t xml:space="preserve"> (14.11.1994–26.08.1996)</w:t>
      </w:r>
    </w:p>
    <w:p w:rsidR="003C50F3" w:rsidRDefault="003C50F3" w:rsidP="000C12FE">
      <w:pPr>
        <w:pStyle w:val="ad"/>
        <w:numPr>
          <w:ilvl w:val="0"/>
          <w:numId w:val="1"/>
        </w:numPr>
        <w:jc w:val="left"/>
        <w:rPr>
          <w:sz w:val="26"/>
          <w:szCs w:val="26"/>
        </w:rPr>
      </w:pPr>
      <w:r w:rsidRPr="00D379CB">
        <w:rPr>
          <w:sz w:val="26"/>
          <w:szCs w:val="26"/>
        </w:rPr>
        <w:t xml:space="preserve">ЗАО </w:t>
      </w:r>
      <w:r w:rsidR="00730776">
        <w:rPr>
          <w:sz w:val="26"/>
          <w:szCs w:val="26"/>
        </w:rPr>
        <w:t>«</w:t>
      </w:r>
      <w:r w:rsidRPr="00D379CB">
        <w:rPr>
          <w:sz w:val="26"/>
          <w:szCs w:val="26"/>
        </w:rPr>
        <w:t>ЮжУралЭкспо</w:t>
      </w:r>
      <w:r w:rsidR="00730776">
        <w:rPr>
          <w:sz w:val="26"/>
          <w:szCs w:val="26"/>
        </w:rPr>
        <w:t>»</w:t>
      </w:r>
      <w:r w:rsidRPr="00D379CB">
        <w:rPr>
          <w:sz w:val="26"/>
          <w:szCs w:val="26"/>
        </w:rPr>
        <w:t xml:space="preserve"> (26.08.1996–25.08.2011)</w:t>
      </w:r>
    </w:p>
    <w:p w:rsidR="00800ADD" w:rsidRDefault="00800ADD" w:rsidP="00E97A56">
      <w:pPr>
        <w:pStyle w:val="ad"/>
        <w:rPr>
          <w:sz w:val="26"/>
          <w:szCs w:val="26"/>
        </w:rPr>
      </w:pPr>
      <w:r>
        <w:rPr>
          <w:sz w:val="26"/>
          <w:szCs w:val="26"/>
        </w:rPr>
        <w:t xml:space="preserve">Юридическое лицо </w:t>
      </w:r>
      <w:r w:rsidR="00785136">
        <w:rPr>
          <w:sz w:val="26"/>
          <w:szCs w:val="26"/>
        </w:rPr>
        <w:t>постановлениями</w:t>
      </w:r>
      <w:r w:rsidRPr="00E97A56">
        <w:rPr>
          <w:sz w:val="26"/>
          <w:szCs w:val="26"/>
        </w:rPr>
        <w:t xml:space="preserve"> Главы администрации города Челябинска от</w:t>
      </w:r>
      <w:r w:rsidR="00E97A56">
        <w:rPr>
          <w:sz w:val="26"/>
          <w:szCs w:val="26"/>
        </w:rPr>
        <w:t> </w:t>
      </w:r>
      <w:r w:rsidRPr="00E97A56">
        <w:rPr>
          <w:sz w:val="26"/>
          <w:szCs w:val="26"/>
        </w:rPr>
        <w:t>14.11.1994 № 1208-п, от 26.08.1996 № 1153-п</w:t>
      </w:r>
      <w:r w:rsidR="00E97A56" w:rsidRPr="00E97A56">
        <w:rPr>
          <w:sz w:val="26"/>
          <w:szCs w:val="26"/>
        </w:rPr>
        <w:t xml:space="preserve"> (</w:t>
      </w:r>
      <w:r w:rsidR="00E97A56">
        <w:rPr>
          <w:sz w:val="26"/>
          <w:szCs w:val="26"/>
        </w:rPr>
        <w:t>ф. 2, оп. 1, д. 101, л. 127, д. 185, л. 59).</w:t>
      </w:r>
    </w:p>
    <w:p w:rsidR="00E97A56" w:rsidRDefault="00E97A56" w:rsidP="00E97A56">
      <w:pPr>
        <w:pStyle w:val="ad"/>
        <w:jc w:val="left"/>
        <w:rPr>
          <w:sz w:val="26"/>
          <w:szCs w:val="26"/>
        </w:rPr>
      </w:pPr>
      <w:r w:rsidRPr="00E97A56">
        <w:rPr>
          <w:sz w:val="26"/>
          <w:szCs w:val="26"/>
        </w:rPr>
        <w:t>Признано несостоятельным (банкротом) решением Арбитражного суда</w:t>
      </w:r>
      <w:r w:rsidR="002A760D">
        <w:rPr>
          <w:sz w:val="26"/>
          <w:szCs w:val="26"/>
        </w:rPr>
        <w:t xml:space="preserve"> </w:t>
      </w:r>
      <w:r w:rsidRPr="00E97A56">
        <w:rPr>
          <w:sz w:val="26"/>
          <w:szCs w:val="26"/>
        </w:rPr>
        <w:t>Челябинской области от 08.02.2011 по делу А76-23337/2010 (</w:t>
      </w:r>
      <w:r>
        <w:rPr>
          <w:sz w:val="26"/>
          <w:szCs w:val="26"/>
        </w:rPr>
        <w:t>ОАФ 13, оп. 179, предисловие).</w:t>
      </w:r>
    </w:p>
    <w:p w:rsidR="00761F7E" w:rsidRDefault="00761F7E" w:rsidP="000C12FE">
      <w:pPr>
        <w:pStyle w:val="ad"/>
        <w:jc w:val="left"/>
        <w:rPr>
          <w:sz w:val="26"/>
          <w:szCs w:val="26"/>
        </w:rPr>
      </w:pPr>
      <w:r w:rsidRPr="00761F7E">
        <w:rPr>
          <w:sz w:val="26"/>
          <w:szCs w:val="26"/>
        </w:rPr>
        <w:t>ИНН: 7453021700</w:t>
      </w:r>
      <w:r>
        <w:rPr>
          <w:sz w:val="26"/>
          <w:szCs w:val="26"/>
        </w:rPr>
        <w:t>.</w:t>
      </w:r>
    </w:p>
    <w:p w:rsidR="00761F7E" w:rsidRDefault="00AC4EF7" w:rsidP="000C12FE">
      <w:pPr>
        <w:pStyle w:val="ad"/>
        <w:jc w:val="left"/>
        <w:rPr>
          <w:sz w:val="26"/>
          <w:szCs w:val="26"/>
        </w:rPr>
      </w:pPr>
      <w:r>
        <w:rPr>
          <w:sz w:val="26"/>
          <w:szCs w:val="26"/>
        </w:rPr>
        <w:t>Основной вид деятельности:</w:t>
      </w:r>
      <w:r w:rsidR="00761F7E">
        <w:rPr>
          <w:sz w:val="26"/>
          <w:szCs w:val="26"/>
        </w:rPr>
        <w:t xml:space="preserve"> </w:t>
      </w:r>
      <w:r w:rsidR="00761F7E" w:rsidRPr="00761F7E">
        <w:rPr>
          <w:sz w:val="26"/>
          <w:szCs w:val="26"/>
        </w:rPr>
        <w:t>74.84 Предоставление прочих услуг</w:t>
      </w:r>
      <w:r w:rsidR="00761F7E">
        <w:rPr>
          <w:sz w:val="26"/>
          <w:szCs w:val="26"/>
        </w:rPr>
        <w:t>.</w:t>
      </w:r>
    </w:p>
    <w:p w:rsidR="003C50F3" w:rsidRDefault="003C50F3" w:rsidP="000C12FE">
      <w:pPr>
        <w:pStyle w:val="ad"/>
        <w:rPr>
          <w:sz w:val="26"/>
          <w:szCs w:val="26"/>
        </w:rPr>
      </w:pPr>
      <w:r w:rsidRPr="000673E2">
        <w:rPr>
          <w:sz w:val="26"/>
          <w:szCs w:val="26"/>
        </w:rPr>
        <w:t>Состав документов: докуме</w:t>
      </w:r>
      <w:r>
        <w:rPr>
          <w:sz w:val="26"/>
          <w:szCs w:val="26"/>
        </w:rPr>
        <w:t>нты о создании и ликвидации 1994–2011</w:t>
      </w:r>
      <w:r w:rsidRPr="000673E2">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1996–2001, 2005–2010 гг., личные карточки (ф. Т-2) 2005–2010</w:t>
      </w:r>
      <w:r w:rsidR="00B46B57">
        <w:rPr>
          <w:sz w:val="26"/>
          <w:szCs w:val="26"/>
        </w:rPr>
        <w:t> </w:t>
      </w:r>
      <w:r w:rsidRPr="000673E2">
        <w:rPr>
          <w:sz w:val="26"/>
          <w:szCs w:val="26"/>
        </w:rPr>
        <w:t>гг., расчетные ве</w:t>
      </w:r>
      <w:r>
        <w:rPr>
          <w:sz w:val="26"/>
          <w:szCs w:val="26"/>
        </w:rPr>
        <w:t>домости по заработной плате 1995–2002, 2006–2010</w:t>
      </w:r>
      <w:r w:rsidRPr="000673E2">
        <w:rPr>
          <w:sz w:val="26"/>
          <w:szCs w:val="26"/>
        </w:rPr>
        <w:t xml:space="preserve"> гг.</w:t>
      </w:r>
      <w:r>
        <w:rPr>
          <w:sz w:val="26"/>
          <w:szCs w:val="26"/>
        </w:rPr>
        <w:t>, налоговые карточки 2005 г., невостребованные трудовые книжки.</w:t>
      </w:r>
    </w:p>
    <w:p w:rsidR="003C50F3" w:rsidRPr="00D379CB" w:rsidRDefault="003C50F3" w:rsidP="000C12FE">
      <w:pPr>
        <w:pStyle w:val="ad"/>
        <w:rPr>
          <w:sz w:val="26"/>
          <w:szCs w:val="26"/>
        </w:rPr>
      </w:pPr>
    </w:p>
    <w:p w:rsidR="003C50F3" w:rsidRPr="003A3DEE" w:rsidRDefault="003C50F3" w:rsidP="000C12FE">
      <w:pPr>
        <w:pStyle w:val="ad"/>
        <w:keepNext/>
        <w:rPr>
          <w:b/>
          <w:sz w:val="26"/>
          <w:szCs w:val="26"/>
        </w:rPr>
      </w:pPr>
      <w:r w:rsidRPr="00EF6D71">
        <w:rPr>
          <w:b/>
          <w:sz w:val="26"/>
          <w:szCs w:val="26"/>
        </w:rPr>
        <w:t xml:space="preserve">Индивидуальное многоотраслевое частное предприятие </w:t>
      </w:r>
      <w:r w:rsidR="00730776">
        <w:rPr>
          <w:b/>
          <w:sz w:val="26"/>
          <w:szCs w:val="26"/>
        </w:rPr>
        <w:t>«</w:t>
      </w:r>
      <w:r w:rsidRPr="00EF6D71">
        <w:rPr>
          <w:b/>
          <w:sz w:val="26"/>
          <w:szCs w:val="26"/>
        </w:rPr>
        <w:t>ЛИСТОК</w:t>
      </w:r>
      <w:r w:rsidR="00730776">
        <w:rPr>
          <w:b/>
          <w:sz w:val="26"/>
          <w:szCs w:val="26"/>
        </w:rPr>
        <w:t>»</w:t>
      </w:r>
      <w:r w:rsidRPr="00EF6D71">
        <w:rPr>
          <w:b/>
          <w:sz w:val="26"/>
          <w:szCs w:val="26"/>
        </w:rPr>
        <w:t xml:space="preserve"> </w:t>
      </w:r>
      <w:r w:rsidRPr="003A3DEE">
        <w:rPr>
          <w:b/>
          <w:sz w:val="26"/>
          <w:szCs w:val="26"/>
        </w:rPr>
        <w:t>(26.02.1992–07.04.2000)</w:t>
      </w:r>
    </w:p>
    <w:p w:rsidR="003C50F3" w:rsidRDefault="003C50F3" w:rsidP="000C12FE">
      <w:pPr>
        <w:pStyle w:val="ad"/>
        <w:rPr>
          <w:sz w:val="26"/>
          <w:szCs w:val="26"/>
        </w:rPr>
      </w:pPr>
      <w:r w:rsidRPr="00B62592">
        <w:rPr>
          <w:sz w:val="26"/>
          <w:szCs w:val="26"/>
        </w:rPr>
        <w:t>ОАФ 15, оп. 13, 2 ед. хр., 1992–2000 гг.</w:t>
      </w:r>
    </w:p>
    <w:p w:rsidR="003A3DEE" w:rsidRDefault="005F47DF" w:rsidP="000C12FE">
      <w:pPr>
        <w:pStyle w:val="ad"/>
        <w:rPr>
          <w:sz w:val="26"/>
          <w:szCs w:val="26"/>
        </w:rPr>
      </w:pPr>
      <w:r>
        <w:rPr>
          <w:sz w:val="26"/>
          <w:szCs w:val="26"/>
        </w:rPr>
        <w:t>Основной вид деятельности:</w:t>
      </w:r>
      <w:r w:rsidR="003A3DEE">
        <w:rPr>
          <w:sz w:val="26"/>
          <w:szCs w:val="26"/>
        </w:rPr>
        <w:t xml:space="preserve"> производство.</w:t>
      </w:r>
    </w:p>
    <w:p w:rsidR="003C50F3" w:rsidRDefault="003C50F3"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1998–1999 гг.</w:t>
      </w:r>
    </w:p>
    <w:p w:rsidR="000904B8" w:rsidRDefault="000904B8" w:rsidP="000C12FE">
      <w:pPr>
        <w:pStyle w:val="ad"/>
        <w:rPr>
          <w:sz w:val="26"/>
          <w:szCs w:val="26"/>
        </w:rPr>
      </w:pPr>
    </w:p>
    <w:p w:rsidR="003C50F3" w:rsidRPr="00EF6D71" w:rsidRDefault="003C50F3" w:rsidP="001D3803">
      <w:pPr>
        <w:pStyle w:val="ad"/>
        <w:keepNext/>
        <w:jc w:val="left"/>
        <w:rPr>
          <w:b/>
          <w:sz w:val="26"/>
          <w:szCs w:val="26"/>
        </w:rPr>
      </w:pPr>
      <w:r w:rsidRPr="00EF6D71">
        <w:rPr>
          <w:b/>
          <w:sz w:val="26"/>
          <w:szCs w:val="26"/>
        </w:rPr>
        <w:t xml:space="preserve">Инновационно-внедренческое ТОО </w:t>
      </w:r>
      <w:r w:rsidR="00730776">
        <w:rPr>
          <w:b/>
          <w:sz w:val="26"/>
          <w:szCs w:val="26"/>
        </w:rPr>
        <w:t>«</w:t>
      </w:r>
      <w:r w:rsidRPr="00EF6D71">
        <w:rPr>
          <w:b/>
          <w:sz w:val="26"/>
          <w:szCs w:val="26"/>
        </w:rPr>
        <w:t>Астахов и К</w:t>
      </w:r>
      <w:r w:rsidR="00730776">
        <w:rPr>
          <w:b/>
          <w:sz w:val="26"/>
          <w:szCs w:val="26"/>
        </w:rPr>
        <w:t>»</w:t>
      </w:r>
      <w:r w:rsidRPr="00EF6D71">
        <w:rPr>
          <w:b/>
          <w:sz w:val="26"/>
          <w:szCs w:val="26"/>
        </w:rPr>
        <w:t xml:space="preserve"> (27.12.1991–20.12.1999)</w:t>
      </w:r>
    </w:p>
    <w:p w:rsidR="003C50F3" w:rsidRDefault="003C50F3" w:rsidP="000C12FE">
      <w:pPr>
        <w:pStyle w:val="ad"/>
        <w:rPr>
          <w:sz w:val="26"/>
          <w:szCs w:val="26"/>
        </w:rPr>
      </w:pPr>
      <w:r w:rsidRPr="00A41587">
        <w:rPr>
          <w:sz w:val="26"/>
          <w:szCs w:val="26"/>
        </w:rPr>
        <w:t>ОАФ 8, оп. 36, 2 ед. хр., 1992–1997 гг.</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1992–1997 гг. </w:t>
      </w:r>
    </w:p>
    <w:p w:rsidR="00F13670" w:rsidRDefault="00F13670"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ИЧП </w:t>
      </w:r>
      <w:r w:rsidR="00730776">
        <w:rPr>
          <w:b/>
          <w:sz w:val="26"/>
          <w:szCs w:val="26"/>
        </w:rPr>
        <w:t>«</w:t>
      </w:r>
      <w:r w:rsidRPr="00942E2B">
        <w:rPr>
          <w:b/>
          <w:sz w:val="26"/>
          <w:szCs w:val="26"/>
        </w:rPr>
        <w:t>Акулов и К</w:t>
      </w:r>
      <w:r w:rsidR="00730776">
        <w:rPr>
          <w:b/>
          <w:sz w:val="26"/>
          <w:szCs w:val="26"/>
        </w:rPr>
        <w:t>»</w:t>
      </w:r>
      <w:r w:rsidRPr="00942E2B">
        <w:rPr>
          <w:b/>
          <w:sz w:val="26"/>
          <w:szCs w:val="26"/>
        </w:rPr>
        <w:t xml:space="preserve"> (09.08.1993–25.04.2000)</w:t>
      </w:r>
    </w:p>
    <w:p w:rsidR="00942E2B" w:rsidRPr="00503678" w:rsidRDefault="003C50F3" w:rsidP="000C12FE">
      <w:pPr>
        <w:pStyle w:val="ad"/>
        <w:rPr>
          <w:sz w:val="26"/>
          <w:szCs w:val="26"/>
        </w:rPr>
      </w:pPr>
      <w:r w:rsidRPr="00503678">
        <w:rPr>
          <w:sz w:val="26"/>
          <w:szCs w:val="26"/>
        </w:rPr>
        <w:t xml:space="preserve">ОАФ 13, оп. 30, 3 ед. хр., 1993–2000 гг. </w:t>
      </w:r>
    </w:p>
    <w:p w:rsidR="003C50F3" w:rsidRDefault="003C50F3" w:rsidP="000C12FE">
      <w:pPr>
        <w:pStyle w:val="ad"/>
        <w:rPr>
          <w:sz w:val="26"/>
          <w:szCs w:val="26"/>
        </w:rPr>
      </w:pPr>
      <w:r w:rsidRPr="00DD607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DD6076">
        <w:rPr>
          <w:sz w:val="26"/>
          <w:szCs w:val="26"/>
        </w:rPr>
        <w:t xml:space="preserve"> гг., расчетные ве</w:t>
      </w:r>
      <w:r>
        <w:rPr>
          <w:sz w:val="26"/>
          <w:szCs w:val="26"/>
        </w:rPr>
        <w:t>домости по заработной плате 1994</w:t>
      </w:r>
      <w:r w:rsidRPr="00DD6076">
        <w:rPr>
          <w:sz w:val="26"/>
          <w:szCs w:val="26"/>
        </w:rPr>
        <w:t>–1997 гг.</w:t>
      </w:r>
      <w:r>
        <w:rPr>
          <w:sz w:val="26"/>
          <w:szCs w:val="26"/>
        </w:rPr>
        <w:t>, налоговые карточки 1996–1998 гг.</w:t>
      </w:r>
    </w:p>
    <w:p w:rsidR="003C50F3" w:rsidRPr="00503678" w:rsidRDefault="003C50F3" w:rsidP="000C12FE">
      <w:pPr>
        <w:pStyle w:val="ad"/>
        <w:rPr>
          <w:sz w:val="26"/>
          <w:szCs w:val="26"/>
        </w:rPr>
      </w:pPr>
    </w:p>
    <w:p w:rsidR="003C50F3" w:rsidRPr="003D1B6A" w:rsidRDefault="003C50F3" w:rsidP="000C12FE">
      <w:pPr>
        <w:pStyle w:val="ad"/>
        <w:keepNext/>
        <w:rPr>
          <w:b/>
          <w:sz w:val="26"/>
          <w:szCs w:val="26"/>
        </w:rPr>
      </w:pPr>
      <w:r w:rsidRPr="003D1B6A">
        <w:rPr>
          <w:b/>
          <w:sz w:val="26"/>
          <w:szCs w:val="26"/>
        </w:rPr>
        <w:t xml:space="preserve">ИЧП </w:t>
      </w:r>
      <w:r w:rsidR="00730776">
        <w:rPr>
          <w:b/>
          <w:sz w:val="26"/>
          <w:szCs w:val="26"/>
        </w:rPr>
        <w:t>«</w:t>
      </w:r>
      <w:r w:rsidRPr="003D1B6A">
        <w:rPr>
          <w:b/>
          <w:sz w:val="26"/>
          <w:szCs w:val="26"/>
        </w:rPr>
        <w:t>АМИД</w:t>
      </w:r>
      <w:r w:rsidR="00730776">
        <w:rPr>
          <w:b/>
          <w:sz w:val="26"/>
          <w:szCs w:val="26"/>
        </w:rPr>
        <w:t>»</w:t>
      </w:r>
      <w:r w:rsidRPr="003D1B6A">
        <w:rPr>
          <w:b/>
          <w:sz w:val="26"/>
          <w:szCs w:val="26"/>
        </w:rPr>
        <w:t xml:space="preserve"> (25.05.1992–23.08.2001)</w:t>
      </w:r>
    </w:p>
    <w:p w:rsidR="003C50F3" w:rsidRDefault="003C50F3" w:rsidP="000C12FE">
      <w:pPr>
        <w:pStyle w:val="ad"/>
        <w:rPr>
          <w:sz w:val="26"/>
          <w:szCs w:val="26"/>
        </w:rPr>
      </w:pPr>
      <w:r w:rsidRPr="006F33BD">
        <w:rPr>
          <w:sz w:val="26"/>
          <w:szCs w:val="26"/>
        </w:rPr>
        <w:t>ОАФ 15, оп. 38, 3 ед. хр., 1992–2001 гг.</w:t>
      </w:r>
    </w:p>
    <w:p w:rsidR="003D1B6A" w:rsidRDefault="005F47DF" w:rsidP="000C12FE">
      <w:pPr>
        <w:pStyle w:val="ad"/>
        <w:rPr>
          <w:sz w:val="26"/>
          <w:szCs w:val="26"/>
        </w:rPr>
      </w:pPr>
      <w:r>
        <w:rPr>
          <w:sz w:val="26"/>
          <w:szCs w:val="26"/>
        </w:rPr>
        <w:t>Основной вид деятельности:</w:t>
      </w:r>
      <w:r w:rsidR="003D1B6A">
        <w:rPr>
          <w:sz w:val="26"/>
          <w:szCs w:val="26"/>
        </w:rPr>
        <w:t xml:space="preserve"> производство технической оснастки.</w:t>
      </w:r>
    </w:p>
    <w:p w:rsidR="003C50F3" w:rsidRPr="006F33BD"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1992–2001 гг., расчетные ведомости по заработной плате 1992–1998 гг.</w:t>
      </w:r>
    </w:p>
    <w:p w:rsidR="003C50F3" w:rsidRPr="006F33BD" w:rsidRDefault="003C50F3" w:rsidP="000C12FE">
      <w:pPr>
        <w:pStyle w:val="ad"/>
        <w:rPr>
          <w:sz w:val="26"/>
          <w:szCs w:val="26"/>
        </w:rPr>
      </w:pPr>
    </w:p>
    <w:p w:rsidR="003C50F3" w:rsidRPr="00502FCC" w:rsidRDefault="003C50F3" w:rsidP="000C12FE">
      <w:pPr>
        <w:pStyle w:val="ad"/>
        <w:keepNext/>
        <w:rPr>
          <w:b/>
          <w:sz w:val="26"/>
          <w:szCs w:val="26"/>
        </w:rPr>
      </w:pPr>
      <w:r w:rsidRPr="00502FCC">
        <w:rPr>
          <w:b/>
          <w:sz w:val="26"/>
          <w:szCs w:val="26"/>
        </w:rPr>
        <w:t xml:space="preserve">ИЧП </w:t>
      </w:r>
      <w:r w:rsidR="00730776">
        <w:rPr>
          <w:b/>
          <w:sz w:val="26"/>
          <w:szCs w:val="26"/>
        </w:rPr>
        <w:t>«</w:t>
      </w:r>
      <w:r w:rsidRPr="00502FCC">
        <w:rPr>
          <w:b/>
          <w:sz w:val="26"/>
          <w:szCs w:val="26"/>
        </w:rPr>
        <w:t>ВОДОЛЕЙ</w:t>
      </w:r>
      <w:r w:rsidR="00730776">
        <w:rPr>
          <w:b/>
          <w:sz w:val="26"/>
          <w:szCs w:val="26"/>
        </w:rPr>
        <w:t>»</w:t>
      </w:r>
      <w:r w:rsidRPr="00502FCC">
        <w:rPr>
          <w:b/>
          <w:sz w:val="26"/>
          <w:szCs w:val="26"/>
        </w:rPr>
        <w:t xml:space="preserve"> (19.11.1993–30.12.1998)</w:t>
      </w:r>
    </w:p>
    <w:p w:rsidR="003C50F3" w:rsidRPr="00F959CF" w:rsidRDefault="003C50F3" w:rsidP="000C12FE">
      <w:pPr>
        <w:pStyle w:val="ad"/>
        <w:rPr>
          <w:sz w:val="26"/>
          <w:szCs w:val="26"/>
        </w:rPr>
      </w:pPr>
      <w:r w:rsidRPr="00F959CF">
        <w:rPr>
          <w:sz w:val="26"/>
          <w:szCs w:val="26"/>
        </w:rPr>
        <w:t xml:space="preserve">ОАФ 16, оп. 23, 2 ед. хр., 1993–1998 гг. </w:t>
      </w:r>
    </w:p>
    <w:p w:rsidR="003C50F3" w:rsidRDefault="003C50F3" w:rsidP="000C12FE">
      <w:pPr>
        <w:pStyle w:val="ad"/>
        <w:rPr>
          <w:sz w:val="26"/>
          <w:szCs w:val="26"/>
        </w:rPr>
      </w:pPr>
      <w:r w:rsidRPr="00930244">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930244">
        <w:rPr>
          <w:sz w:val="26"/>
          <w:szCs w:val="26"/>
        </w:rPr>
        <w:t xml:space="preserve"> гг., расчетные ведомос</w:t>
      </w:r>
      <w:r>
        <w:rPr>
          <w:sz w:val="26"/>
          <w:szCs w:val="26"/>
        </w:rPr>
        <w:t>ти по заработной плате 1994–1997 гг.</w:t>
      </w:r>
    </w:p>
    <w:p w:rsidR="003C50F3" w:rsidRPr="003C33D6" w:rsidRDefault="003C50F3" w:rsidP="000C12FE">
      <w:pPr>
        <w:pStyle w:val="ad"/>
        <w:rPr>
          <w:sz w:val="26"/>
          <w:szCs w:val="26"/>
        </w:rPr>
      </w:pPr>
    </w:p>
    <w:p w:rsidR="003C50F3" w:rsidRPr="00A01543" w:rsidRDefault="003C50F3" w:rsidP="000C12FE">
      <w:pPr>
        <w:pStyle w:val="ad"/>
        <w:rPr>
          <w:b/>
          <w:sz w:val="26"/>
          <w:szCs w:val="26"/>
        </w:rPr>
      </w:pPr>
      <w:r w:rsidRPr="00A01543">
        <w:rPr>
          <w:b/>
          <w:sz w:val="26"/>
          <w:szCs w:val="26"/>
        </w:rPr>
        <w:t xml:space="preserve">ИЧП </w:t>
      </w:r>
      <w:r w:rsidR="00730776">
        <w:rPr>
          <w:b/>
          <w:sz w:val="26"/>
          <w:szCs w:val="26"/>
        </w:rPr>
        <w:t>«</w:t>
      </w:r>
      <w:r w:rsidRPr="00A01543">
        <w:rPr>
          <w:b/>
          <w:sz w:val="26"/>
          <w:szCs w:val="26"/>
        </w:rPr>
        <w:t>ГАМИС</w:t>
      </w:r>
      <w:r w:rsidR="00730776">
        <w:rPr>
          <w:b/>
          <w:sz w:val="26"/>
          <w:szCs w:val="26"/>
        </w:rPr>
        <w:t>»</w:t>
      </w:r>
      <w:r w:rsidRPr="00A01543">
        <w:rPr>
          <w:b/>
          <w:sz w:val="26"/>
          <w:szCs w:val="26"/>
        </w:rPr>
        <w:t xml:space="preserve"> (25.12.1992–28.10.1999)</w:t>
      </w:r>
    </w:p>
    <w:p w:rsidR="003C50F3" w:rsidRDefault="003C50F3" w:rsidP="000C12FE">
      <w:pPr>
        <w:pStyle w:val="ad"/>
        <w:rPr>
          <w:sz w:val="26"/>
          <w:szCs w:val="26"/>
        </w:rPr>
      </w:pPr>
      <w:r w:rsidRPr="003C33D6">
        <w:rPr>
          <w:sz w:val="26"/>
          <w:szCs w:val="26"/>
        </w:rPr>
        <w:t>ОАФ 8, оп. 39, 4 ед. хр., 1992–1999 гг.</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1993–1999 гг. </w:t>
      </w:r>
    </w:p>
    <w:p w:rsidR="003C50F3" w:rsidRPr="005549CA" w:rsidRDefault="003C50F3" w:rsidP="000C12FE">
      <w:pPr>
        <w:pStyle w:val="ad"/>
        <w:rPr>
          <w:sz w:val="26"/>
          <w:szCs w:val="26"/>
        </w:rPr>
      </w:pPr>
    </w:p>
    <w:p w:rsidR="003C50F3" w:rsidRPr="001341AF" w:rsidRDefault="003C50F3" w:rsidP="000C12FE">
      <w:pPr>
        <w:pStyle w:val="ad"/>
        <w:keepNext/>
        <w:rPr>
          <w:b/>
          <w:sz w:val="26"/>
          <w:szCs w:val="26"/>
        </w:rPr>
      </w:pPr>
      <w:r w:rsidRPr="001341AF">
        <w:rPr>
          <w:b/>
          <w:sz w:val="26"/>
          <w:szCs w:val="26"/>
        </w:rPr>
        <w:t xml:space="preserve">ИЧП </w:t>
      </w:r>
      <w:r w:rsidR="00730776">
        <w:rPr>
          <w:b/>
          <w:sz w:val="26"/>
          <w:szCs w:val="26"/>
        </w:rPr>
        <w:t>«</w:t>
      </w:r>
      <w:r w:rsidRPr="001341AF">
        <w:rPr>
          <w:b/>
          <w:sz w:val="26"/>
          <w:szCs w:val="26"/>
        </w:rPr>
        <w:t>ЖУК</w:t>
      </w:r>
      <w:r w:rsidR="00730776">
        <w:rPr>
          <w:b/>
          <w:sz w:val="26"/>
          <w:szCs w:val="26"/>
        </w:rPr>
        <w:t>»</w:t>
      </w:r>
      <w:r w:rsidRPr="001341AF">
        <w:rPr>
          <w:b/>
          <w:sz w:val="26"/>
          <w:szCs w:val="26"/>
        </w:rPr>
        <w:t xml:space="preserve"> </w:t>
      </w:r>
      <w:r w:rsidR="00741AE8">
        <w:rPr>
          <w:b/>
          <w:sz w:val="26"/>
          <w:szCs w:val="26"/>
        </w:rPr>
        <w:t xml:space="preserve">Жукова В. В. </w:t>
      </w:r>
      <w:r w:rsidRPr="001341AF">
        <w:rPr>
          <w:b/>
          <w:sz w:val="26"/>
          <w:szCs w:val="26"/>
        </w:rPr>
        <w:t>(04.04.1994–05.05.1999)</w:t>
      </w:r>
    </w:p>
    <w:p w:rsidR="003C50F3" w:rsidRDefault="003C50F3" w:rsidP="000C12FE">
      <w:pPr>
        <w:pStyle w:val="ad"/>
        <w:keepNext/>
        <w:rPr>
          <w:sz w:val="26"/>
          <w:szCs w:val="26"/>
        </w:rPr>
      </w:pPr>
      <w:r w:rsidRPr="002E1E9B">
        <w:rPr>
          <w:sz w:val="26"/>
          <w:szCs w:val="26"/>
        </w:rPr>
        <w:t xml:space="preserve">ОАФ 14, оп. 3, 2 ед. хр., 1994–1995 гг. </w:t>
      </w:r>
    </w:p>
    <w:p w:rsidR="006C7884" w:rsidRDefault="006C7884" w:rsidP="000C12FE">
      <w:pPr>
        <w:pStyle w:val="ad"/>
        <w:keepNext/>
        <w:rPr>
          <w:sz w:val="26"/>
          <w:szCs w:val="26"/>
        </w:rPr>
      </w:pPr>
      <w:r>
        <w:rPr>
          <w:sz w:val="26"/>
          <w:szCs w:val="26"/>
        </w:rPr>
        <w:t xml:space="preserve">Юридическое лицо зарегистрировано постановлением Главы администрации города Челябинска от 04.04.1994 № 346, </w:t>
      </w:r>
      <w:r w:rsidR="00741AE8">
        <w:rPr>
          <w:sz w:val="26"/>
          <w:szCs w:val="26"/>
        </w:rPr>
        <w:t>рег. № 4392 (ф. 2, оп. 1, д. 89, л. 40, 43).</w:t>
      </w:r>
    </w:p>
    <w:p w:rsidR="00741AE8" w:rsidRDefault="00741AE8" w:rsidP="000C12FE">
      <w:pPr>
        <w:pStyle w:val="ad"/>
        <w:keepNext/>
        <w:rPr>
          <w:sz w:val="26"/>
          <w:szCs w:val="26"/>
        </w:rPr>
      </w:pPr>
      <w:r>
        <w:rPr>
          <w:sz w:val="26"/>
          <w:szCs w:val="26"/>
        </w:rPr>
        <w:t>Ликвидировано решением учредителя от 05.05.1999 (ОАФ 14, дело фонда, т. 1, л. 4).</w:t>
      </w:r>
    </w:p>
    <w:p w:rsidR="00741AE8" w:rsidRPr="002E1E9B" w:rsidRDefault="00741AE8" w:rsidP="000C12FE">
      <w:pPr>
        <w:pStyle w:val="ad"/>
        <w:keepNext/>
        <w:rPr>
          <w:sz w:val="26"/>
          <w:szCs w:val="26"/>
        </w:rPr>
      </w:pPr>
      <w:r>
        <w:rPr>
          <w:sz w:val="26"/>
          <w:szCs w:val="26"/>
        </w:rPr>
        <w:t>Основное вид деятельности: производство ТНП.</w:t>
      </w:r>
    </w:p>
    <w:p w:rsidR="003C50F3" w:rsidRDefault="003C50F3" w:rsidP="000C12FE">
      <w:pPr>
        <w:pStyle w:val="ad"/>
        <w:rPr>
          <w:sz w:val="26"/>
          <w:szCs w:val="26"/>
        </w:rPr>
      </w:pPr>
      <w:r w:rsidRPr="0004386F">
        <w:rPr>
          <w:sz w:val="26"/>
          <w:szCs w:val="26"/>
        </w:rPr>
        <w:t xml:space="preserve">Состав документов: приказы </w:t>
      </w:r>
      <w:r w:rsidR="001E2997">
        <w:rPr>
          <w:sz w:val="26"/>
          <w:szCs w:val="26"/>
        </w:rPr>
        <w:t>по личному</w:t>
      </w:r>
      <w:r w:rsidRPr="0004386F">
        <w:rPr>
          <w:sz w:val="26"/>
          <w:szCs w:val="26"/>
        </w:rPr>
        <w:t xml:space="preserve"> составу 1994–1999 гг., расчетные ведомос</w:t>
      </w:r>
      <w:r>
        <w:rPr>
          <w:sz w:val="26"/>
          <w:szCs w:val="26"/>
        </w:rPr>
        <w:t>ти по заработной плате 1994–1995</w:t>
      </w:r>
      <w:r w:rsidRPr="0004386F">
        <w:rPr>
          <w:sz w:val="26"/>
          <w:szCs w:val="26"/>
        </w:rPr>
        <w:t xml:space="preserve"> гг.</w:t>
      </w:r>
      <w:r w:rsidR="00FF4083">
        <w:rPr>
          <w:sz w:val="26"/>
          <w:szCs w:val="26"/>
        </w:rPr>
        <w:t xml:space="preserve"> (с 1996 года заработная плата не начислялась).</w:t>
      </w:r>
    </w:p>
    <w:p w:rsidR="003C50F3" w:rsidRPr="002E1E9B" w:rsidRDefault="003C50F3" w:rsidP="000C12FE">
      <w:pPr>
        <w:pStyle w:val="ad"/>
        <w:rPr>
          <w:sz w:val="26"/>
          <w:szCs w:val="26"/>
        </w:rPr>
      </w:pPr>
    </w:p>
    <w:p w:rsidR="003C50F3" w:rsidRPr="00904D05" w:rsidRDefault="003C50F3" w:rsidP="00785136">
      <w:pPr>
        <w:pStyle w:val="ad"/>
        <w:keepNext/>
        <w:rPr>
          <w:b/>
          <w:sz w:val="26"/>
          <w:szCs w:val="26"/>
        </w:rPr>
      </w:pPr>
      <w:r w:rsidRPr="00904D05">
        <w:rPr>
          <w:b/>
          <w:sz w:val="26"/>
          <w:szCs w:val="26"/>
        </w:rPr>
        <w:t xml:space="preserve">ИЧП </w:t>
      </w:r>
      <w:r w:rsidR="00730776">
        <w:rPr>
          <w:b/>
          <w:sz w:val="26"/>
          <w:szCs w:val="26"/>
        </w:rPr>
        <w:t>«</w:t>
      </w:r>
      <w:r w:rsidRPr="00904D05">
        <w:rPr>
          <w:b/>
          <w:sz w:val="26"/>
          <w:szCs w:val="26"/>
        </w:rPr>
        <w:t>ИВК</w:t>
      </w:r>
      <w:r w:rsidR="00730776">
        <w:rPr>
          <w:b/>
          <w:sz w:val="26"/>
          <w:szCs w:val="26"/>
        </w:rPr>
        <w:t>»</w:t>
      </w:r>
      <w:r w:rsidRPr="00904D05">
        <w:rPr>
          <w:b/>
          <w:sz w:val="26"/>
          <w:szCs w:val="26"/>
        </w:rPr>
        <w:t xml:space="preserve"> (04.11.1993–02.03.2000)</w:t>
      </w:r>
    </w:p>
    <w:p w:rsidR="003C50F3" w:rsidRDefault="003C50F3" w:rsidP="000C12FE">
      <w:pPr>
        <w:pStyle w:val="ad"/>
        <w:rPr>
          <w:sz w:val="26"/>
          <w:szCs w:val="26"/>
        </w:rPr>
      </w:pPr>
      <w:r w:rsidRPr="00EA6E21">
        <w:rPr>
          <w:sz w:val="26"/>
          <w:szCs w:val="26"/>
        </w:rPr>
        <w:t>ОАФ 9, оп. 27, 2 ед. хр. 1993–2000 гг.</w:t>
      </w:r>
    </w:p>
    <w:p w:rsidR="00904D05" w:rsidRPr="00EA6E21" w:rsidRDefault="005F47DF" w:rsidP="000C12FE">
      <w:pPr>
        <w:pStyle w:val="ad"/>
        <w:rPr>
          <w:sz w:val="26"/>
          <w:szCs w:val="26"/>
        </w:rPr>
      </w:pPr>
      <w:r>
        <w:rPr>
          <w:sz w:val="26"/>
          <w:szCs w:val="26"/>
        </w:rPr>
        <w:t>Основной вид деятельности:</w:t>
      </w:r>
      <w:r w:rsidR="00904D05">
        <w:rPr>
          <w:sz w:val="26"/>
          <w:szCs w:val="26"/>
        </w:rPr>
        <w:t xml:space="preserve"> посредническая</w:t>
      </w:r>
      <w:r w:rsidR="004701C3">
        <w:rPr>
          <w:sz w:val="26"/>
          <w:szCs w:val="26"/>
        </w:rPr>
        <w:t xml:space="preserve"> деятельность</w:t>
      </w:r>
      <w:r w:rsidR="00904D05">
        <w:rPr>
          <w:sz w:val="26"/>
          <w:szCs w:val="26"/>
        </w:rPr>
        <w:t>.</w:t>
      </w:r>
    </w:p>
    <w:p w:rsidR="003C50F3" w:rsidRDefault="003C50F3" w:rsidP="000C12FE">
      <w:pPr>
        <w:pStyle w:val="ad"/>
        <w:rPr>
          <w:sz w:val="26"/>
          <w:szCs w:val="26"/>
        </w:rPr>
      </w:pPr>
      <w:r w:rsidRPr="0049243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492438">
        <w:rPr>
          <w:sz w:val="26"/>
          <w:szCs w:val="26"/>
        </w:rPr>
        <w:t xml:space="preserve"> гг., расчетные ве</w:t>
      </w:r>
      <w:r>
        <w:rPr>
          <w:sz w:val="26"/>
          <w:szCs w:val="26"/>
        </w:rPr>
        <w:t>домости по заработной плате 1994–1998</w:t>
      </w:r>
      <w:r w:rsidRPr="00492438">
        <w:rPr>
          <w:sz w:val="26"/>
          <w:szCs w:val="26"/>
        </w:rPr>
        <w:t xml:space="preserve"> гг.</w:t>
      </w:r>
    </w:p>
    <w:p w:rsidR="003C50F3" w:rsidRPr="0084096E" w:rsidRDefault="003C50F3" w:rsidP="000C12FE">
      <w:pPr>
        <w:pStyle w:val="ad"/>
        <w:rPr>
          <w:sz w:val="26"/>
          <w:szCs w:val="26"/>
        </w:rPr>
      </w:pPr>
    </w:p>
    <w:p w:rsidR="003C50F3" w:rsidRPr="001341AF" w:rsidRDefault="003C50F3" w:rsidP="000C12FE">
      <w:pPr>
        <w:pStyle w:val="ad"/>
        <w:rPr>
          <w:b/>
          <w:sz w:val="26"/>
          <w:szCs w:val="26"/>
        </w:rPr>
      </w:pPr>
      <w:r w:rsidRPr="001341AF">
        <w:rPr>
          <w:b/>
          <w:sz w:val="26"/>
          <w:szCs w:val="26"/>
        </w:rPr>
        <w:t xml:space="preserve">ИЧП </w:t>
      </w:r>
      <w:r w:rsidR="00730776">
        <w:rPr>
          <w:b/>
          <w:sz w:val="26"/>
          <w:szCs w:val="26"/>
        </w:rPr>
        <w:t>«</w:t>
      </w:r>
      <w:r w:rsidRPr="001341AF">
        <w:rPr>
          <w:b/>
          <w:sz w:val="26"/>
          <w:szCs w:val="26"/>
        </w:rPr>
        <w:t>КВИН</w:t>
      </w:r>
      <w:r w:rsidR="00730776">
        <w:rPr>
          <w:b/>
          <w:sz w:val="26"/>
          <w:szCs w:val="26"/>
        </w:rPr>
        <w:t>»</w:t>
      </w:r>
      <w:r w:rsidRPr="001341AF">
        <w:rPr>
          <w:b/>
          <w:sz w:val="26"/>
          <w:szCs w:val="26"/>
        </w:rPr>
        <w:t xml:space="preserve"> (</w:t>
      </w:r>
      <w:r w:rsidR="00913A83">
        <w:rPr>
          <w:b/>
          <w:sz w:val="26"/>
          <w:szCs w:val="26"/>
        </w:rPr>
        <w:t>01.02.1994</w:t>
      </w:r>
      <w:r w:rsidRPr="001341AF">
        <w:rPr>
          <w:b/>
          <w:sz w:val="26"/>
          <w:szCs w:val="26"/>
        </w:rPr>
        <w:t>–13.08.1999)</w:t>
      </w:r>
    </w:p>
    <w:p w:rsidR="003C50F3" w:rsidRDefault="003C50F3" w:rsidP="000C12FE">
      <w:pPr>
        <w:pStyle w:val="ad"/>
        <w:rPr>
          <w:sz w:val="26"/>
          <w:szCs w:val="26"/>
        </w:rPr>
      </w:pPr>
      <w:r w:rsidRPr="002E1E9B">
        <w:rPr>
          <w:sz w:val="26"/>
          <w:szCs w:val="26"/>
        </w:rPr>
        <w:t>ОАФ 14, оп. 1, 2 ед</w:t>
      </w:r>
      <w:r>
        <w:rPr>
          <w:sz w:val="26"/>
          <w:szCs w:val="26"/>
        </w:rPr>
        <w:t>.</w:t>
      </w:r>
      <w:r w:rsidRPr="002E1E9B">
        <w:rPr>
          <w:sz w:val="26"/>
          <w:szCs w:val="26"/>
        </w:rPr>
        <w:t xml:space="preserve"> хр., 1994–1999 гг. </w:t>
      </w:r>
    </w:p>
    <w:p w:rsidR="00913A83" w:rsidRPr="002E1E9B" w:rsidRDefault="00913A83"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01.02.1994 № 71 (ф. 3, оп. 1, д. 278, л. 11).</w:t>
      </w:r>
    </w:p>
    <w:p w:rsidR="003C50F3" w:rsidRDefault="003C50F3" w:rsidP="000C12FE">
      <w:pPr>
        <w:pStyle w:val="ad"/>
        <w:rPr>
          <w:sz w:val="26"/>
          <w:szCs w:val="26"/>
        </w:rPr>
      </w:pPr>
      <w:r w:rsidRPr="00E879BB">
        <w:rPr>
          <w:sz w:val="26"/>
          <w:szCs w:val="26"/>
        </w:rPr>
        <w:lastRenderedPageBreak/>
        <w:t xml:space="preserve">Состав документов: приказы </w:t>
      </w:r>
      <w:r w:rsidR="001E2997">
        <w:rPr>
          <w:sz w:val="26"/>
          <w:szCs w:val="26"/>
        </w:rPr>
        <w:t>по личному</w:t>
      </w:r>
      <w:r w:rsidRPr="00E879BB">
        <w:rPr>
          <w:sz w:val="26"/>
          <w:szCs w:val="26"/>
        </w:rPr>
        <w:t xml:space="preserve"> составу 19</w:t>
      </w:r>
      <w:r>
        <w:rPr>
          <w:sz w:val="26"/>
          <w:szCs w:val="26"/>
        </w:rPr>
        <w:t>94–1999</w:t>
      </w:r>
      <w:r w:rsidRPr="00E879BB">
        <w:rPr>
          <w:sz w:val="26"/>
          <w:szCs w:val="26"/>
        </w:rPr>
        <w:t xml:space="preserve"> гг., расчетные ве</w:t>
      </w:r>
      <w:r>
        <w:rPr>
          <w:sz w:val="26"/>
          <w:szCs w:val="26"/>
        </w:rPr>
        <w:t>домости по заработной плате 1994–1996</w:t>
      </w:r>
      <w:r w:rsidRPr="00E879BB">
        <w:rPr>
          <w:sz w:val="26"/>
          <w:szCs w:val="26"/>
        </w:rPr>
        <w:t xml:space="preserve"> гг.</w:t>
      </w:r>
    </w:p>
    <w:p w:rsidR="003C50F3" w:rsidRPr="00F959CF" w:rsidRDefault="003C50F3" w:rsidP="000C12FE">
      <w:pPr>
        <w:pStyle w:val="ad"/>
        <w:rPr>
          <w:sz w:val="26"/>
          <w:szCs w:val="26"/>
        </w:rPr>
      </w:pPr>
    </w:p>
    <w:p w:rsidR="003C50F3" w:rsidRPr="00502FCC" w:rsidRDefault="003C50F3" w:rsidP="00DA6725">
      <w:pPr>
        <w:pStyle w:val="ad"/>
        <w:keepNext/>
        <w:rPr>
          <w:b/>
          <w:sz w:val="26"/>
          <w:szCs w:val="26"/>
        </w:rPr>
      </w:pPr>
      <w:r w:rsidRPr="00502FCC">
        <w:rPr>
          <w:b/>
          <w:sz w:val="26"/>
          <w:szCs w:val="26"/>
        </w:rPr>
        <w:t xml:space="preserve">ИЧП </w:t>
      </w:r>
      <w:r w:rsidR="00730776">
        <w:rPr>
          <w:b/>
          <w:sz w:val="26"/>
          <w:szCs w:val="26"/>
        </w:rPr>
        <w:t>«</w:t>
      </w:r>
      <w:r w:rsidRPr="00502FCC">
        <w:rPr>
          <w:b/>
          <w:sz w:val="26"/>
          <w:szCs w:val="26"/>
        </w:rPr>
        <w:t>КЕРН</w:t>
      </w:r>
      <w:r w:rsidR="00730776">
        <w:rPr>
          <w:b/>
          <w:sz w:val="26"/>
          <w:szCs w:val="26"/>
        </w:rPr>
        <w:t>»</w:t>
      </w:r>
      <w:r w:rsidRPr="00502FCC">
        <w:rPr>
          <w:b/>
          <w:sz w:val="26"/>
          <w:szCs w:val="26"/>
        </w:rPr>
        <w:t xml:space="preserve"> (01.04.1993–25.12.2000)</w:t>
      </w:r>
    </w:p>
    <w:p w:rsidR="003C50F3" w:rsidRPr="00F959CF" w:rsidRDefault="003C50F3" w:rsidP="000C12FE">
      <w:pPr>
        <w:pStyle w:val="ad"/>
        <w:rPr>
          <w:sz w:val="26"/>
          <w:szCs w:val="26"/>
        </w:rPr>
      </w:pPr>
      <w:r w:rsidRPr="00F959CF">
        <w:rPr>
          <w:sz w:val="26"/>
          <w:szCs w:val="26"/>
        </w:rPr>
        <w:t>ОАФ 16, оп. 22, 2 ед. хр., 1993–2000 гг.</w:t>
      </w:r>
    </w:p>
    <w:p w:rsidR="003C50F3" w:rsidRDefault="003C50F3" w:rsidP="000C12FE">
      <w:pPr>
        <w:pStyle w:val="ad"/>
        <w:rPr>
          <w:sz w:val="26"/>
          <w:szCs w:val="26"/>
        </w:rPr>
      </w:pPr>
      <w:r w:rsidRPr="00AC1FCF">
        <w:rPr>
          <w:sz w:val="26"/>
          <w:szCs w:val="26"/>
        </w:rPr>
        <w:t xml:space="preserve">Состав документов: приказы </w:t>
      </w:r>
      <w:r w:rsidR="001E2997">
        <w:rPr>
          <w:sz w:val="26"/>
          <w:szCs w:val="26"/>
        </w:rPr>
        <w:t>по личному</w:t>
      </w:r>
      <w:r w:rsidRPr="00AC1FCF">
        <w:rPr>
          <w:sz w:val="26"/>
          <w:szCs w:val="26"/>
        </w:rPr>
        <w:t xml:space="preserve"> составу 1994–</w:t>
      </w:r>
      <w:r>
        <w:rPr>
          <w:sz w:val="26"/>
          <w:szCs w:val="26"/>
        </w:rPr>
        <w:t>2000</w:t>
      </w:r>
      <w:r w:rsidRPr="00AC1FCF">
        <w:rPr>
          <w:sz w:val="26"/>
          <w:szCs w:val="26"/>
        </w:rPr>
        <w:t xml:space="preserve"> гг., расчетные ве</w:t>
      </w:r>
      <w:r>
        <w:rPr>
          <w:sz w:val="26"/>
          <w:szCs w:val="26"/>
        </w:rPr>
        <w:t>домости по заработной плате 1993–1999 гг.</w:t>
      </w:r>
    </w:p>
    <w:p w:rsidR="003C50F3" w:rsidRPr="00F959CF" w:rsidRDefault="003C50F3" w:rsidP="000C12FE">
      <w:pPr>
        <w:pStyle w:val="ad"/>
        <w:rPr>
          <w:sz w:val="26"/>
          <w:szCs w:val="26"/>
        </w:rPr>
      </w:pPr>
    </w:p>
    <w:p w:rsidR="003C50F3" w:rsidRPr="0039175A" w:rsidRDefault="003C50F3" w:rsidP="001D3803">
      <w:pPr>
        <w:pStyle w:val="ad"/>
        <w:keepNext/>
        <w:jc w:val="left"/>
        <w:rPr>
          <w:b/>
          <w:sz w:val="26"/>
          <w:szCs w:val="26"/>
        </w:rPr>
      </w:pPr>
      <w:r w:rsidRPr="0039175A">
        <w:rPr>
          <w:b/>
          <w:sz w:val="26"/>
          <w:szCs w:val="26"/>
        </w:rPr>
        <w:t xml:space="preserve">ИЧП </w:t>
      </w:r>
      <w:r w:rsidR="00730776">
        <w:rPr>
          <w:b/>
          <w:sz w:val="26"/>
          <w:szCs w:val="26"/>
        </w:rPr>
        <w:t>«</w:t>
      </w:r>
      <w:r w:rsidRPr="0039175A">
        <w:rPr>
          <w:b/>
          <w:sz w:val="26"/>
          <w:szCs w:val="26"/>
        </w:rPr>
        <w:t>КОРН</w:t>
      </w:r>
      <w:r w:rsidR="00730776">
        <w:rPr>
          <w:b/>
          <w:sz w:val="26"/>
          <w:szCs w:val="26"/>
        </w:rPr>
        <w:t>»</w:t>
      </w:r>
      <w:r w:rsidRPr="0039175A">
        <w:rPr>
          <w:b/>
          <w:sz w:val="26"/>
          <w:szCs w:val="26"/>
        </w:rPr>
        <w:t xml:space="preserve"> (04.02.1992–05.04.2000)</w:t>
      </w:r>
    </w:p>
    <w:p w:rsidR="003C50F3" w:rsidRDefault="003C50F3" w:rsidP="000C12FE">
      <w:pPr>
        <w:pStyle w:val="ad"/>
        <w:rPr>
          <w:sz w:val="26"/>
          <w:szCs w:val="26"/>
        </w:rPr>
      </w:pPr>
      <w:r w:rsidRPr="00F062A3">
        <w:rPr>
          <w:sz w:val="26"/>
          <w:szCs w:val="26"/>
        </w:rPr>
        <w:t>ОАФ 15, оп. 23, 3 ед. хр., 1992–2000 гг.</w:t>
      </w:r>
    </w:p>
    <w:p w:rsidR="003C50F3" w:rsidRPr="00F062A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лицевые счета по заработной плате 1992–1993 гг., расчетные ведомости по заработной плате 1994–1999 гг.</w:t>
      </w:r>
    </w:p>
    <w:p w:rsidR="003C50F3" w:rsidRPr="00DF554A" w:rsidRDefault="003C50F3" w:rsidP="000C12FE">
      <w:pPr>
        <w:pStyle w:val="ad"/>
        <w:rPr>
          <w:sz w:val="26"/>
          <w:szCs w:val="26"/>
        </w:rPr>
      </w:pPr>
    </w:p>
    <w:p w:rsidR="00BE20F4" w:rsidRPr="00BE20F4" w:rsidRDefault="00BE20F4" w:rsidP="000C12FE">
      <w:pPr>
        <w:pStyle w:val="ad"/>
        <w:rPr>
          <w:b/>
          <w:sz w:val="26"/>
          <w:szCs w:val="26"/>
        </w:rPr>
      </w:pPr>
      <w:r w:rsidRPr="00BE20F4">
        <w:rPr>
          <w:b/>
          <w:sz w:val="26"/>
          <w:szCs w:val="26"/>
        </w:rPr>
        <w:t>ИЧП «КРИВИЧ» (16.12.1993–06.09.1999)</w:t>
      </w:r>
    </w:p>
    <w:p w:rsidR="00BE20F4" w:rsidRDefault="00BE20F4" w:rsidP="000C12FE">
      <w:pPr>
        <w:pStyle w:val="ad"/>
        <w:rPr>
          <w:sz w:val="26"/>
          <w:szCs w:val="26"/>
        </w:rPr>
      </w:pPr>
      <w:r w:rsidRPr="00BE20F4">
        <w:rPr>
          <w:sz w:val="26"/>
          <w:szCs w:val="26"/>
        </w:rPr>
        <w:t>ОАФ 16, оп. 1, 3 ед. хр., 1995–1996 гг.</w:t>
      </w:r>
    </w:p>
    <w:p w:rsidR="00BE20F4" w:rsidRDefault="00BE20F4" w:rsidP="000C12FE">
      <w:pPr>
        <w:pStyle w:val="ad"/>
        <w:rPr>
          <w:sz w:val="26"/>
          <w:szCs w:val="26"/>
        </w:rPr>
      </w:pPr>
      <w:r w:rsidRPr="00BE20F4">
        <w:rPr>
          <w:sz w:val="26"/>
          <w:szCs w:val="26"/>
        </w:rPr>
        <w:t>Юридическое лицо зарегистрировано постановлением главы администрации Ленинского района от 16.12.1993 № 851-7 (ф. 32, оп. 1, д. 27).</w:t>
      </w:r>
    </w:p>
    <w:p w:rsidR="00BE20F4" w:rsidRDefault="00BE20F4" w:rsidP="000C12FE">
      <w:pPr>
        <w:pStyle w:val="ad"/>
        <w:rPr>
          <w:sz w:val="26"/>
          <w:szCs w:val="26"/>
        </w:rPr>
      </w:pPr>
      <w:r w:rsidRPr="00BE20F4">
        <w:rPr>
          <w:sz w:val="26"/>
          <w:szCs w:val="26"/>
        </w:rPr>
        <w:t>Ликвидировано постановлением Главы города Челябинска от 06.09.1999 № 1154-п (ф.2, оп. 1, д. 352, л. 42, 49).</w:t>
      </w:r>
    </w:p>
    <w:p w:rsidR="00BE20F4" w:rsidRDefault="00BE20F4" w:rsidP="000C12FE">
      <w:pPr>
        <w:pStyle w:val="ad"/>
        <w:rPr>
          <w:sz w:val="26"/>
          <w:szCs w:val="26"/>
        </w:rPr>
      </w:pPr>
      <w:r w:rsidRPr="00BE20F4">
        <w:rPr>
          <w:sz w:val="26"/>
          <w:szCs w:val="26"/>
        </w:rPr>
        <w:t>Регистрационное дело юридического лица (ф. 140, оп. 1, д. 82).</w:t>
      </w:r>
    </w:p>
    <w:p w:rsidR="00BE20F4" w:rsidRDefault="00BE20F4" w:rsidP="000C12FE">
      <w:pPr>
        <w:pStyle w:val="ad"/>
        <w:rPr>
          <w:sz w:val="26"/>
          <w:szCs w:val="26"/>
        </w:rPr>
      </w:pPr>
      <w:r w:rsidRPr="00BE20F4">
        <w:rPr>
          <w:sz w:val="26"/>
          <w:szCs w:val="26"/>
        </w:rPr>
        <w:t>Состав документов: приказы по личному составу, личные карточки (ф. Т-2) 1995 г., расчетные ведомости по заработной плате 1995–1996 гг.</w:t>
      </w:r>
    </w:p>
    <w:p w:rsidR="003C50F3" w:rsidRPr="00CB289E" w:rsidRDefault="003C50F3" w:rsidP="000C12FE">
      <w:pPr>
        <w:pStyle w:val="ad"/>
        <w:rPr>
          <w:sz w:val="26"/>
          <w:szCs w:val="26"/>
        </w:rPr>
      </w:pPr>
    </w:p>
    <w:p w:rsidR="003C50F3" w:rsidRPr="00237A5F" w:rsidRDefault="003C50F3" w:rsidP="000C12FE">
      <w:pPr>
        <w:pStyle w:val="ad"/>
        <w:rPr>
          <w:b/>
          <w:sz w:val="26"/>
          <w:szCs w:val="26"/>
        </w:rPr>
      </w:pPr>
      <w:r w:rsidRPr="00237A5F">
        <w:rPr>
          <w:b/>
          <w:sz w:val="26"/>
          <w:szCs w:val="26"/>
        </w:rPr>
        <w:t xml:space="preserve">ИЧП </w:t>
      </w:r>
      <w:r w:rsidR="00730776">
        <w:rPr>
          <w:b/>
          <w:sz w:val="26"/>
          <w:szCs w:val="26"/>
        </w:rPr>
        <w:t>«</w:t>
      </w:r>
      <w:r w:rsidRPr="00237A5F">
        <w:rPr>
          <w:b/>
          <w:sz w:val="26"/>
          <w:szCs w:val="26"/>
        </w:rPr>
        <w:t>МИЛОСЕРДИЕ</w:t>
      </w:r>
      <w:r w:rsidR="00730776">
        <w:rPr>
          <w:b/>
          <w:sz w:val="26"/>
          <w:szCs w:val="26"/>
        </w:rPr>
        <w:t>»</w:t>
      </w:r>
      <w:r w:rsidRPr="00237A5F">
        <w:rPr>
          <w:b/>
          <w:sz w:val="26"/>
          <w:szCs w:val="26"/>
        </w:rPr>
        <w:t xml:space="preserve"> (01.02.1993–01.10.1999)</w:t>
      </w:r>
    </w:p>
    <w:p w:rsidR="003C50F3" w:rsidRPr="00D65FC5" w:rsidRDefault="003C50F3" w:rsidP="000C12FE">
      <w:pPr>
        <w:pStyle w:val="ad"/>
        <w:rPr>
          <w:sz w:val="26"/>
          <w:szCs w:val="26"/>
        </w:rPr>
      </w:pPr>
      <w:r w:rsidRPr="00D65FC5">
        <w:rPr>
          <w:sz w:val="26"/>
          <w:szCs w:val="26"/>
        </w:rPr>
        <w:t>ОАФ 9, о</w:t>
      </w:r>
      <w:r w:rsidR="00237A5F">
        <w:rPr>
          <w:sz w:val="26"/>
          <w:szCs w:val="26"/>
        </w:rPr>
        <w:t>п. 45, 2 ед. хр., 1993–1999 гг.</w:t>
      </w:r>
    </w:p>
    <w:p w:rsidR="003C50F3" w:rsidRDefault="003C50F3" w:rsidP="000C12FE">
      <w:pPr>
        <w:pStyle w:val="ad"/>
        <w:rPr>
          <w:sz w:val="26"/>
          <w:szCs w:val="26"/>
        </w:rPr>
      </w:pPr>
      <w:r w:rsidRPr="003427F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w:t>
      </w:r>
      <w:r w:rsidRPr="003427F1">
        <w:rPr>
          <w:sz w:val="26"/>
          <w:szCs w:val="26"/>
        </w:rPr>
        <w:t>–1999 гг., расчетные ве</w:t>
      </w:r>
      <w:r>
        <w:rPr>
          <w:sz w:val="26"/>
          <w:szCs w:val="26"/>
        </w:rPr>
        <w:t>домости по заработной плате 1993–1996</w:t>
      </w:r>
      <w:r w:rsidRPr="003427F1">
        <w:rPr>
          <w:sz w:val="26"/>
          <w:szCs w:val="26"/>
        </w:rPr>
        <w:t xml:space="preserve"> гг.</w:t>
      </w:r>
    </w:p>
    <w:p w:rsidR="003C50F3" w:rsidRPr="00D65FC5" w:rsidRDefault="003C50F3" w:rsidP="000C12FE">
      <w:pPr>
        <w:pStyle w:val="ad"/>
        <w:rPr>
          <w:sz w:val="26"/>
          <w:szCs w:val="26"/>
        </w:rPr>
      </w:pPr>
    </w:p>
    <w:p w:rsidR="00C5591F" w:rsidRPr="00961920" w:rsidRDefault="00C5591F" w:rsidP="000C12FE">
      <w:pPr>
        <w:pStyle w:val="ad"/>
        <w:keepNext/>
        <w:rPr>
          <w:b/>
          <w:sz w:val="26"/>
          <w:szCs w:val="26"/>
        </w:rPr>
      </w:pPr>
      <w:r w:rsidRPr="00961920">
        <w:rPr>
          <w:b/>
          <w:sz w:val="26"/>
          <w:szCs w:val="26"/>
        </w:rPr>
        <w:t xml:space="preserve">ИЧП НПКФ </w:t>
      </w:r>
      <w:r w:rsidR="00730776">
        <w:rPr>
          <w:b/>
          <w:sz w:val="26"/>
          <w:szCs w:val="26"/>
        </w:rPr>
        <w:t>«</w:t>
      </w:r>
      <w:r w:rsidRPr="00961920">
        <w:rPr>
          <w:b/>
          <w:sz w:val="26"/>
          <w:szCs w:val="26"/>
        </w:rPr>
        <w:t>АДИС</w:t>
      </w:r>
      <w:r w:rsidR="00730776">
        <w:rPr>
          <w:b/>
          <w:sz w:val="26"/>
          <w:szCs w:val="26"/>
        </w:rPr>
        <w:t>»</w:t>
      </w:r>
      <w:r w:rsidRPr="00961920">
        <w:rPr>
          <w:b/>
          <w:sz w:val="26"/>
          <w:szCs w:val="26"/>
        </w:rPr>
        <w:t xml:space="preserve"> (12.12.1991–18.05.2001)</w:t>
      </w:r>
    </w:p>
    <w:p w:rsidR="00C5591F" w:rsidRPr="00CF2FFC" w:rsidRDefault="00C5591F" w:rsidP="000C12FE">
      <w:pPr>
        <w:pStyle w:val="ad"/>
        <w:rPr>
          <w:sz w:val="26"/>
          <w:szCs w:val="26"/>
        </w:rPr>
      </w:pPr>
      <w:r w:rsidRPr="00CF2FFC">
        <w:rPr>
          <w:sz w:val="26"/>
          <w:szCs w:val="26"/>
        </w:rPr>
        <w:t>ОАФ 9, оп. 60, 2 ед. хр., 1992–1997 гг.</w:t>
      </w:r>
    </w:p>
    <w:p w:rsidR="00C5591F" w:rsidRDefault="00C5591F" w:rsidP="000C12FE">
      <w:pPr>
        <w:pStyle w:val="ad"/>
        <w:rPr>
          <w:sz w:val="26"/>
          <w:szCs w:val="26"/>
        </w:rPr>
      </w:pPr>
      <w:r w:rsidRPr="00733D9C">
        <w:rPr>
          <w:sz w:val="26"/>
          <w:szCs w:val="26"/>
        </w:rPr>
        <w:t>Состав документов:</w:t>
      </w:r>
      <w:r>
        <w:rPr>
          <w:sz w:val="26"/>
          <w:szCs w:val="26"/>
        </w:rPr>
        <w:t xml:space="preserve"> приказы по личному составу 1992–1996</w:t>
      </w:r>
      <w:r w:rsidRPr="00733D9C">
        <w:rPr>
          <w:sz w:val="26"/>
          <w:szCs w:val="26"/>
        </w:rPr>
        <w:t xml:space="preserve"> гг., расчетные ве</w:t>
      </w:r>
      <w:r>
        <w:rPr>
          <w:sz w:val="26"/>
          <w:szCs w:val="26"/>
        </w:rPr>
        <w:t>домости по заработной плате 1992</w:t>
      </w:r>
      <w:r w:rsidRPr="00733D9C">
        <w:rPr>
          <w:sz w:val="26"/>
          <w:szCs w:val="26"/>
        </w:rPr>
        <w:t>–</w:t>
      </w:r>
      <w:r>
        <w:rPr>
          <w:sz w:val="26"/>
          <w:szCs w:val="26"/>
        </w:rPr>
        <w:t>1997</w:t>
      </w:r>
      <w:r w:rsidRPr="00733D9C">
        <w:rPr>
          <w:sz w:val="26"/>
          <w:szCs w:val="26"/>
        </w:rPr>
        <w:t xml:space="preserve"> гг.</w:t>
      </w:r>
    </w:p>
    <w:p w:rsidR="00C5591F" w:rsidRPr="00CF2FFC" w:rsidRDefault="00C5591F" w:rsidP="000C12FE">
      <w:pPr>
        <w:pStyle w:val="ad"/>
        <w:rPr>
          <w:sz w:val="26"/>
          <w:szCs w:val="26"/>
        </w:rPr>
      </w:pPr>
    </w:p>
    <w:p w:rsidR="00C5591F" w:rsidRPr="003D1B6A" w:rsidRDefault="00C5591F" w:rsidP="000C12FE">
      <w:pPr>
        <w:pStyle w:val="ad"/>
        <w:rPr>
          <w:b/>
          <w:sz w:val="26"/>
          <w:szCs w:val="26"/>
        </w:rPr>
      </w:pPr>
      <w:r w:rsidRPr="003D1B6A">
        <w:rPr>
          <w:b/>
          <w:sz w:val="26"/>
          <w:szCs w:val="26"/>
        </w:rPr>
        <w:t xml:space="preserve">ИЧП НПКФ </w:t>
      </w:r>
      <w:r w:rsidR="00730776">
        <w:rPr>
          <w:b/>
          <w:sz w:val="26"/>
          <w:szCs w:val="26"/>
        </w:rPr>
        <w:t>«</w:t>
      </w:r>
      <w:r w:rsidRPr="003D1B6A">
        <w:rPr>
          <w:b/>
          <w:sz w:val="26"/>
          <w:szCs w:val="26"/>
        </w:rPr>
        <w:t>КОРК</w:t>
      </w:r>
      <w:r w:rsidR="00730776">
        <w:rPr>
          <w:b/>
          <w:sz w:val="26"/>
          <w:szCs w:val="26"/>
        </w:rPr>
        <w:t>»</w:t>
      </w:r>
      <w:r w:rsidRPr="003D1B6A">
        <w:rPr>
          <w:b/>
          <w:sz w:val="26"/>
          <w:szCs w:val="26"/>
        </w:rPr>
        <w:t xml:space="preserve"> (12.12.1991–11.03.2001)</w:t>
      </w:r>
    </w:p>
    <w:p w:rsidR="00C5591F" w:rsidRDefault="00C5591F" w:rsidP="000C12FE">
      <w:pPr>
        <w:pStyle w:val="ad"/>
        <w:rPr>
          <w:sz w:val="26"/>
          <w:szCs w:val="26"/>
        </w:rPr>
      </w:pPr>
      <w:r w:rsidRPr="00CF2FFC">
        <w:rPr>
          <w:sz w:val="26"/>
          <w:szCs w:val="26"/>
        </w:rPr>
        <w:t>ОАФ 15, оп. 35, 5 ед. хр., 1992–1999 гг.</w:t>
      </w:r>
    </w:p>
    <w:p w:rsidR="00C5591F" w:rsidRPr="00CF2FFC" w:rsidRDefault="00C5591F" w:rsidP="000C12FE">
      <w:pPr>
        <w:pStyle w:val="ad"/>
        <w:rPr>
          <w:sz w:val="26"/>
          <w:szCs w:val="26"/>
        </w:rPr>
      </w:pPr>
      <w:r>
        <w:rPr>
          <w:sz w:val="26"/>
          <w:szCs w:val="26"/>
        </w:rPr>
        <w:t>Состав документов: приказы по личному составу 1992–1998 гг., трудовые договоры 1992–1997 гг., личные карточки (ф. Т-2) 1992–1998 гг., расчетные ведомости по заработной плате 1992–1999 гг., табели учета рабочего времени 1992–1999 гг.</w:t>
      </w:r>
    </w:p>
    <w:p w:rsidR="00C5591F" w:rsidRDefault="00C5591F" w:rsidP="000C12FE">
      <w:pPr>
        <w:pStyle w:val="ad"/>
        <w:rPr>
          <w:sz w:val="26"/>
          <w:szCs w:val="26"/>
        </w:rPr>
      </w:pPr>
    </w:p>
    <w:p w:rsidR="003C50F3" w:rsidRPr="008D76CD" w:rsidRDefault="003C50F3" w:rsidP="006F7753">
      <w:pPr>
        <w:pStyle w:val="ad"/>
        <w:keepNext/>
        <w:rPr>
          <w:b/>
          <w:sz w:val="26"/>
          <w:szCs w:val="26"/>
        </w:rPr>
      </w:pPr>
      <w:r w:rsidRPr="008D76CD">
        <w:rPr>
          <w:b/>
          <w:sz w:val="26"/>
          <w:szCs w:val="26"/>
        </w:rPr>
        <w:t xml:space="preserve">ИЧП </w:t>
      </w:r>
      <w:r w:rsidR="00730776">
        <w:rPr>
          <w:b/>
          <w:sz w:val="26"/>
          <w:szCs w:val="26"/>
        </w:rPr>
        <w:t>«</w:t>
      </w:r>
      <w:r w:rsidRPr="008D76CD">
        <w:rPr>
          <w:b/>
          <w:sz w:val="26"/>
          <w:szCs w:val="26"/>
        </w:rPr>
        <w:t>ТЕХНОТРЕЙД</w:t>
      </w:r>
      <w:r w:rsidR="00730776">
        <w:rPr>
          <w:b/>
          <w:sz w:val="26"/>
          <w:szCs w:val="26"/>
        </w:rPr>
        <w:t>»</w:t>
      </w:r>
      <w:r w:rsidRPr="008D76CD">
        <w:rPr>
          <w:b/>
          <w:sz w:val="26"/>
          <w:szCs w:val="26"/>
        </w:rPr>
        <w:t xml:space="preserve"> ([12.1994]–[12.1998])</w:t>
      </w:r>
    </w:p>
    <w:p w:rsidR="003C50F3" w:rsidRPr="004F55E8" w:rsidRDefault="003C50F3" w:rsidP="000C12FE">
      <w:pPr>
        <w:pStyle w:val="ad"/>
        <w:rPr>
          <w:sz w:val="26"/>
          <w:szCs w:val="26"/>
        </w:rPr>
      </w:pPr>
      <w:r w:rsidRPr="004F55E8">
        <w:rPr>
          <w:sz w:val="26"/>
          <w:szCs w:val="26"/>
        </w:rPr>
        <w:t>ОАФ 14, оп. 27, 1 ед. хр., 1994–1998 гг.</w:t>
      </w:r>
    </w:p>
    <w:p w:rsidR="003C50F3" w:rsidRDefault="003C50F3" w:rsidP="000C12FE">
      <w:pPr>
        <w:pStyle w:val="ad"/>
        <w:rPr>
          <w:sz w:val="26"/>
          <w:szCs w:val="26"/>
        </w:rPr>
      </w:pPr>
      <w:r w:rsidRPr="00E95607">
        <w:rPr>
          <w:sz w:val="26"/>
          <w:szCs w:val="26"/>
        </w:rPr>
        <w:t>Состав документов: расчетные ве</w:t>
      </w:r>
      <w:r>
        <w:rPr>
          <w:sz w:val="26"/>
          <w:szCs w:val="26"/>
        </w:rPr>
        <w:t xml:space="preserve">домости по заработной плате 1994, 1998 </w:t>
      </w:r>
      <w:r w:rsidRPr="00E95607">
        <w:rPr>
          <w:sz w:val="26"/>
          <w:szCs w:val="26"/>
        </w:rPr>
        <w:t>г.</w:t>
      </w:r>
    </w:p>
    <w:p w:rsidR="003C50F3" w:rsidRPr="004F55E8" w:rsidRDefault="003C50F3" w:rsidP="000C12FE">
      <w:pPr>
        <w:pStyle w:val="ad"/>
        <w:rPr>
          <w:sz w:val="26"/>
          <w:szCs w:val="26"/>
        </w:rPr>
      </w:pPr>
    </w:p>
    <w:p w:rsidR="00C5591F" w:rsidRPr="00AD62BF" w:rsidRDefault="00C5591F" w:rsidP="000C12FE">
      <w:pPr>
        <w:pStyle w:val="ad"/>
        <w:rPr>
          <w:b/>
          <w:sz w:val="26"/>
          <w:szCs w:val="26"/>
        </w:rPr>
      </w:pPr>
      <w:r w:rsidRPr="00AD62BF">
        <w:rPr>
          <w:b/>
          <w:sz w:val="26"/>
          <w:szCs w:val="26"/>
        </w:rPr>
        <w:t xml:space="preserve">ИЧП фирма </w:t>
      </w:r>
      <w:r w:rsidR="00730776">
        <w:rPr>
          <w:b/>
          <w:sz w:val="26"/>
          <w:szCs w:val="26"/>
        </w:rPr>
        <w:t>«</w:t>
      </w:r>
      <w:r w:rsidRPr="00AD62BF">
        <w:rPr>
          <w:b/>
          <w:sz w:val="26"/>
          <w:szCs w:val="26"/>
        </w:rPr>
        <w:t>Стальпром</w:t>
      </w:r>
      <w:r w:rsidR="00730776">
        <w:rPr>
          <w:b/>
          <w:sz w:val="26"/>
          <w:szCs w:val="26"/>
        </w:rPr>
        <w:t>»</w:t>
      </w:r>
      <w:r w:rsidRPr="00AD62BF">
        <w:rPr>
          <w:b/>
          <w:sz w:val="26"/>
          <w:szCs w:val="26"/>
        </w:rPr>
        <w:t xml:space="preserve"> (17.10.1994–12.11.1999)</w:t>
      </w:r>
    </w:p>
    <w:p w:rsidR="00C5591F" w:rsidRDefault="00C5591F" w:rsidP="000C12FE">
      <w:pPr>
        <w:pStyle w:val="ad"/>
        <w:rPr>
          <w:sz w:val="26"/>
          <w:szCs w:val="26"/>
        </w:rPr>
      </w:pPr>
      <w:r w:rsidRPr="004B7640">
        <w:rPr>
          <w:sz w:val="26"/>
          <w:szCs w:val="26"/>
        </w:rPr>
        <w:t>ОАФ 8, оп. 37, 2 ед. хр., 1995–1999 гг.</w:t>
      </w:r>
    </w:p>
    <w:p w:rsidR="00C5591F" w:rsidRDefault="00C5591F" w:rsidP="000C12FE">
      <w:pPr>
        <w:pStyle w:val="ad"/>
        <w:rPr>
          <w:sz w:val="26"/>
          <w:szCs w:val="26"/>
        </w:rPr>
      </w:pPr>
      <w:r>
        <w:rPr>
          <w:sz w:val="26"/>
          <w:szCs w:val="26"/>
        </w:rPr>
        <w:t xml:space="preserve">Состав документов: приказы по личному составу 1995–1999 гг., расчетные ведомости по заработной плате 1995–1997 гг. </w:t>
      </w:r>
    </w:p>
    <w:p w:rsidR="00C5591F" w:rsidRPr="00133533" w:rsidRDefault="00C5591F" w:rsidP="000C12FE">
      <w:pPr>
        <w:pStyle w:val="ad"/>
        <w:rPr>
          <w:sz w:val="26"/>
          <w:szCs w:val="26"/>
        </w:rPr>
      </w:pPr>
    </w:p>
    <w:p w:rsidR="003C50F3" w:rsidRPr="00961D1F" w:rsidRDefault="003C50F3" w:rsidP="000C12FE">
      <w:pPr>
        <w:pStyle w:val="ad"/>
        <w:keepNext/>
        <w:rPr>
          <w:b/>
          <w:sz w:val="26"/>
          <w:szCs w:val="26"/>
        </w:rPr>
      </w:pPr>
      <w:r w:rsidRPr="00961D1F">
        <w:rPr>
          <w:b/>
          <w:sz w:val="26"/>
          <w:szCs w:val="26"/>
        </w:rPr>
        <w:t xml:space="preserve">ИЧП </w:t>
      </w:r>
      <w:r w:rsidR="00730776">
        <w:rPr>
          <w:b/>
          <w:sz w:val="26"/>
          <w:szCs w:val="26"/>
        </w:rPr>
        <w:t>«</w:t>
      </w:r>
      <w:r w:rsidRPr="00961D1F">
        <w:rPr>
          <w:b/>
          <w:sz w:val="26"/>
          <w:szCs w:val="26"/>
        </w:rPr>
        <w:t>Челябтехпромсервис</w:t>
      </w:r>
      <w:r w:rsidR="00730776">
        <w:rPr>
          <w:b/>
          <w:sz w:val="26"/>
          <w:szCs w:val="26"/>
        </w:rPr>
        <w:t>»</w:t>
      </w:r>
      <w:r w:rsidRPr="00961D1F">
        <w:rPr>
          <w:b/>
          <w:sz w:val="26"/>
          <w:szCs w:val="26"/>
        </w:rPr>
        <w:t xml:space="preserve"> (09.06.1993–04.05.2000)</w:t>
      </w:r>
    </w:p>
    <w:p w:rsidR="003C50F3" w:rsidRDefault="003C50F3" w:rsidP="000C12FE">
      <w:pPr>
        <w:pStyle w:val="ad"/>
        <w:keepNext/>
        <w:rPr>
          <w:sz w:val="26"/>
          <w:szCs w:val="26"/>
        </w:rPr>
      </w:pPr>
      <w:r w:rsidRPr="00181236">
        <w:rPr>
          <w:sz w:val="26"/>
          <w:szCs w:val="26"/>
        </w:rPr>
        <w:t>ОАФ 9, оп. 86, 2 ед. хр., 1993–1998 гг.</w:t>
      </w:r>
    </w:p>
    <w:p w:rsidR="00961D1F" w:rsidRPr="00181236" w:rsidRDefault="005F47DF" w:rsidP="000C12FE">
      <w:pPr>
        <w:pStyle w:val="ad"/>
        <w:keepNext/>
        <w:rPr>
          <w:sz w:val="26"/>
          <w:szCs w:val="26"/>
        </w:rPr>
      </w:pPr>
      <w:r>
        <w:rPr>
          <w:sz w:val="26"/>
          <w:szCs w:val="26"/>
        </w:rPr>
        <w:t>Основной вид деятельности:</w:t>
      </w:r>
      <w:r w:rsidR="00961D1F">
        <w:rPr>
          <w:sz w:val="26"/>
          <w:szCs w:val="26"/>
        </w:rPr>
        <w:t xml:space="preserve"> производство и реализация </w:t>
      </w:r>
      <w:r w:rsidR="001E2997">
        <w:rPr>
          <w:sz w:val="26"/>
          <w:szCs w:val="26"/>
        </w:rPr>
        <w:t xml:space="preserve">продукции производственно-технического назначения </w:t>
      </w:r>
      <w:r w:rsidR="00961D1F">
        <w:rPr>
          <w:sz w:val="26"/>
          <w:szCs w:val="26"/>
        </w:rPr>
        <w:t xml:space="preserve">и </w:t>
      </w:r>
      <w:r w:rsidR="001E2997">
        <w:rPr>
          <w:sz w:val="26"/>
          <w:szCs w:val="26"/>
        </w:rPr>
        <w:t>товаров народного потребления</w:t>
      </w:r>
      <w:r w:rsidR="00961D1F">
        <w:rPr>
          <w:sz w:val="26"/>
          <w:szCs w:val="26"/>
        </w:rPr>
        <w:t>.</w:t>
      </w:r>
    </w:p>
    <w:p w:rsidR="003C50F3" w:rsidRDefault="003C50F3" w:rsidP="000C12FE">
      <w:pPr>
        <w:pStyle w:val="ad"/>
        <w:rPr>
          <w:sz w:val="26"/>
          <w:szCs w:val="26"/>
        </w:rPr>
      </w:pPr>
      <w:r w:rsidRPr="0005422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05422F">
        <w:rPr>
          <w:sz w:val="26"/>
          <w:szCs w:val="26"/>
        </w:rPr>
        <w:t xml:space="preserve"> гг., расчетные ве</w:t>
      </w:r>
      <w:r>
        <w:rPr>
          <w:sz w:val="26"/>
          <w:szCs w:val="26"/>
        </w:rPr>
        <w:t>домости по заработной плате 1993–1996</w:t>
      </w:r>
      <w:r w:rsidRPr="0005422F">
        <w:rPr>
          <w:sz w:val="26"/>
          <w:szCs w:val="26"/>
        </w:rPr>
        <w:t xml:space="preserve"> гг.</w:t>
      </w:r>
    </w:p>
    <w:p w:rsidR="003C50F3" w:rsidRPr="00181236" w:rsidRDefault="003C50F3" w:rsidP="000C12FE">
      <w:pPr>
        <w:pStyle w:val="ad"/>
        <w:rPr>
          <w:sz w:val="26"/>
          <w:szCs w:val="26"/>
        </w:rPr>
      </w:pPr>
    </w:p>
    <w:p w:rsidR="003C50F3" w:rsidRPr="00202116" w:rsidRDefault="003C50F3" w:rsidP="000C12FE">
      <w:pPr>
        <w:pStyle w:val="ad"/>
        <w:rPr>
          <w:b/>
          <w:sz w:val="26"/>
          <w:szCs w:val="26"/>
        </w:rPr>
      </w:pPr>
      <w:r w:rsidRPr="00202116">
        <w:rPr>
          <w:b/>
          <w:sz w:val="26"/>
          <w:szCs w:val="26"/>
        </w:rPr>
        <w:t xml:space="preserve">Малое государственное предприятие </w:t>
      </w:r>
      <w:r w:rsidR="00730776">
        <w:rPr>
          <w:b/>
          <w:sz w:val="26"/>
          <w:szCs w:val="26"/>
        </w:rPr>
        <w:t>«</w:t>
      </w:r>
      <w:r w:rsidRPr="00202116">
        <w:rPr>
          <w:b/>
          <w:sz w:val="26"/>
          <w:szCs w:val="26"/>
        </w:rPr>
        <w:t>ЭКОНтех</w:t>
      </w:r>
      <w:r w:rsidR="00730776">
        <w:rPr>
          <w:b/>
          <w:sz w:val="26"/>
          <w:szCs w:val="26"/>
        </w:rPr>
        <w:t>»</w:t>
      </w:r>
      <w:r w:rsidRPr="00202116">
        <w:rPr>
          <w:b/>
          <w:sz w:val="26"/>
          <w:szCs w:val="26"/>
        </w:rPr>
        <w:t xml:space="preserve"> (28.10.1991–09.06.2000)</w:t>
      </w:r>
    </w:p>
    <w:p w:rsidR="00202116" w:rsidRPr="00B535AD" w:rsidRDefault="003C50F3" w:rsidP="000C12FE">
      <w:pPr>
        <w:pStyle w:val="ad"/>
        <w:rPr>
          <w:sz w:val="26"/>
          <w:szCs w:val="26"/>
        </w:rPr>
      </w:pPr>
      <w:r w:rsidRPr="00B535AD">
        <w:rPr>
          <w:sz w:val="26"/>
          <w:szCs w:val="26"/>
        </w:rPr>
        <w:t>ОАФ 9, оп. 40, 2 ед. хр., 1992–2000 гг.</w:t>
      </w:r>
    </w:p>
    <w:p w:rsidR="003C50F3" w:rsidRDefault="003C50F3" w:rsidP="000C12FE">
      <w:pPr>
        <w:pStyle w:val="ad"/>
        <w:rPr>
          <w:sz w:val="26"/>
          <w:szCs w:val="26"/>
        </w:rPr>
      </w:pPr>
      <w:r w:rsidRPr="0056340F">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56340F">
        <w:rPr>
          <w:sz w:val="26"/>
          <w:szCs w:val="26"/>
        </w:rPr>
        <w:t xml:space="preserve"> расчетные ве</w:t>
      </w:r>
      <w:r>
        <w:rPr>
          <w:sz w:val="26"/>
          <w:szCs w:val="26"/>
        </w:rPr>
        <w:t>домости по заработной плате 1992–2000</w:t>
      </w:r>
      <w:r w:rsidRPr="0056340F">
        <w:rPr>
          <w:sz w:val="26"/>
          <w:szCs w:val="26"/>
        </w:rPr>
        <w:t xml:space="preserve"> гг.</w:t>
      </w:r>
    </w:p>
    <w:p w:rsidR="003C50F3" w:rsidRPr="002D5396" w:rsidRDefault="003C50F3" w:rsidP="000C12FE">
      <w:pPr>
        <w:pStyle w:val="ad"/>
        <w:rPr>
          <w:sz w:val="26"/>
          <w:szCs w:val="26"/>
        </w:rPr>
      </w:pPr>
    </w:p>
    <w:p w:rsidR="003C50F3" w:rsidRPr="0064236B" w:rsidRDefault="003C50F3" w:rsidP="000C12FE">
      <w:pPr>
        <w:pStyle w:val="ad"/>
        <w:keepNext/>
        <w:rPr>
          <w:b/>
          <w:sz w:val="26"/>
          <w:szCs w:val="26"/>
        </w:rPr>
      </w:pPr>
      <w:r w:rsidRPr="0064236B">
        <w:rPr>
          <w:b/>
          <w:sz w:val="26"/>
          <w:szCs w:val="26"/>
        </w:rPr>
        <w:t xml:space="preserve">Малое предприятие ТОО </w:t>
      </w:r>
      <w:r w:rsidR="00730776">
        <w:rPr>
          <w:b/>
          <w:sz w:val="26"/>
          <w:szCs w:val="26"/>
        </w:rPr>
        <w:t>«</w:t>
      </w:r>
      <w:r w:rsidRPr="0064236B">
        <w:rPr>
          <w:b/>
          <w:sz w:val="26"/>
          <w:szCs w:val="26"/>
        </w:rPr>
        <w:t>МАРКЕТ</w:t>
      </w:r>
      <w:r w:rsidR="00730776">
        <w:rPr>
          <w:b/>
          <w:sz w:val="26"/>
          <w:szCs w:val="26"/>
        </w:rPr>
        <w:t>»</w:t>
      </w:r>
      <w:r w:rsidRPr="0064236B">
        <w:rPr>
          <w:b/>
          <w:sz w:val="26"/>
          <w:szCs w:val="26"/>
        </w:rPr>
        <w:t xml:space="preserve"> (06.02.1992–22.05.2000)</w:t>
      </w:r>
    </w:p>
    <w:p w:rsidR="003C50F3" w:rsidRPr="00AE5D14" w:rsidRDefault="003C50F3" w:rsidP="000C12FE">
      <w:pPr>
        <w:pStyle w:val="ad"/>
        <w:rPr>
          <w:sz w:val="26"/>
          <w:szCs w:val="26"/>
        </w:rPr>
      </w:pPr>
      <w:r w:rsidRPr="00AE5D14">
        <w:rPr>
          <w:sz w:val="26"/>
          <w:szCs w:val="26"/>
        </w:rPr>
        <w:t>ОАФ 13, оп. 19, 3 ед. хр., 1992–1996 гг.</w:t>
      </w:r>
    </w:p>
    <w:p w:rsidR="003C50F3" w:rsidRDefault="003C50F3" w:rsidP="000C12FE">
      <w:pPr>
        <w:pStyle w:val="ad"/>
        <w:rPr>
          <w:sz w:val="26"/>
          <w:szCs w:val="26"/>
        </w:rPr>
      </w:pPr>
      <w:r w:rsidRPr="00E63441">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w:t>
      </w:r>
      <w:r w:rsidRPr="00E63441">
        <w:rPr>
          <w:sz w:val="26"/>
          <w:szCs w:val="26"/>
        </w:rPr>
        <w:t>, расчетные ведомости по заработной плате 199</w:t>
      </w:r>
      <w:r>
        <w:rPr>
          <w:sz w:val="26"/>
          <w:szCs w:val="26"/>
        </w:rPr>
        <w:t>2–1996</w:t>
      </w:r>
      <w:r w:rsidRPr="00E63441">
        <w:rPr>
          <w:sz w:val="26"/>
          <w:szCs w:val="26"/>
        </w:rPr>
        <w:t xml:space="preserve"> гг.</w:t>
      </w:r>
    </w:p>
    <w:p w:rsidR="003C50F3" w:rsidRPr="004C7BCE" w:rsidRDefault="003C50F3" w:rsidP="000C12FE">
      <w:pPr>
        <w:pStyle w:val="ad"/>
        <w:rPr>
          <w:sz w:val="26"/>
          <w:szCs w:val="26"/>
        </w:rPr>
      </w:pPr>
    </w:p>
    <w:p w:rsidR="003C50F3" w:rsidRPr="0018367E" w:rsidRDefault="003C50F3" w:rsidP="000C12FE">
      <w:pPr>
        <w:pStyle w:val="ad"/>
        <w:rPr>
          <w:b/>
          <w:sz w:val="26"/>
          <w:szCs w:val="26"/>
        </w:rPr>
      </w:pPr>
      <w:r w:rsidRPr="0018367E">
        <w:rPr>
          <w:b/>
          <w:sz w:val="26"/>
          <w:szCs w:val="26"/>
        </w:rPr>
        <w:t xml:space="preserve">МП </w:t>
      </w:r>
      <w:r w:rsidR="00730776">
        <w:rPr>
          <w:b/>
          <w:sz w:val="26"/>
          <w:szCs w:val="26"/>
        </w:rPr>
        <w:t>«</w:t>
      </w:r>
      <w:r w:rsidRPr="0018367E">
        <w:rPr>
          <w:b/>
          <w:sz w:val="26"/>
          <w:szCs w:val="26"/>
        </w:rPr>
        <w:t>КОНТУР</w:t>
      </w:r>
      <w:r w:rsidR="00730776">
        <w:rPr>
          <w:b/>
          <w:sz w:val="26"/>
          <w:szCs w:val="26"/>
        </w:rPr>
        <w:t>»</w:t>
      </w:r>
      <w:r w:rsidRPr="0018367E">
        <w:rPr>
          <w:b/>
          <w:sz w:val="26"/>
          <w:szCs w:val="26"/>
        </w:rPr>
        <w:t xml:space="preserve"> (11.07.1991–11.04.2001)</w:t>
      </w:r>
    </w:p>
    <w:p w:rsidR="003C50F3" w:rsidRDefault="003C50F3" w:rsidP="000C12FE">
      <w:pPr>
        <w:pStyle w:val="ad"/>
        <w:rPr>
          <w:sz w:val="26"/>
          <w:szCs w:val="26"/>
        </w:rPr>
      </w:pPr>
      <w:r w:rsidRPr="00E76157">
        <w:rPr>
          <w:sz w:val="26"/>
          <w:szCs w:val="26"/>
        </w:rPr>
        <w:t>ОАФ 14, оп. 33, 1 ед. хр., 1993 г.</w:t>
      </w:r>
    </w:p>
    <w:p w:rsidR="007C077E" w:rsidRDefault="007C077E" w:rsidP="000C12FE">
      <w:pPr>
        <w:pStyle w:val="ad"/>
        <w:rPr>
          <w:sz w:val="26"/>
          <w:szCs w:val="26"/>
        </w:rPr>
      </w:pPr>
      <w:r>
        <w:rPr>
          <w:sz w:val="26"/>
          <w:szCs w:val="26"/>
        </w:rPr>
        <w:t>Юридическое лицо зарегистрировано постановлением главы администрации Советского района (ф. 12, оп. 1, д. 32, л. 129).</w:t>
      </w:r>
    </w:p>
    <w:p w:rsidR="0018367E" w:rsidRDefault="005F47DF" w:rsidP="000C12FE">
      <w:pPr>
        <w:pStyle w:val="ad"/>
        <w:rPr>
          <w:sz w:val="26"/>
          <w:szCs w:val="26"/>
        </w:rPr>
      </w:pPr>
      <w:r>
        <w:rPr>
          <w:sz w:val="26"/>
          <w:szCs w:val="26"/>
        </w:rPr>
        <w:t>Основной вид деятельности:</w:t>
      </w:r>
      <w:r w:rsidR="0018367E" w:rsidRPr="0018367E">
        <w:rPr>
          <w:sz w:val="26"/>
          <w:szCs w:val="26"/>
        </w:rPr>
        <w:t xml:space="preserve"> </w:t>
      </w:r>
      <w:r w:rsidR="0018367E">
        <w:rPr>
          <w:sz w:val="26"/>
          <w:szCs w:val="26"/>
        </w:rPr>
        <w:t>обслуживание</w:t>
      </w:r>
      <w:r w:rsidR="0018367E" w:rsidRPr="0018367E">
        <w:rPr>
          <w:sz w:val="26"/>
          <w:szCs w:val="26"/>
        </w:rPr>
        <w:t xml:space="preserve"> автостоянок.</w:t>
      </w:r>
    </w:p>
    <w:p w:rsidR="003C50F3" w:rsidRPr="00E76157" w:rsidRDefault="003C50F3" w:rsidP="000C12FE">
      <w:pPr>
        <w:pStyle w:val="ad"/>
        <w:rPr>
          <w:sz w:val="26"/>
          <w:szCs w:val="26"/>
        </w:rPr>
      </w:pPr>
      <w:r w:rsidRPr="00097B0F">
        <w:rPr>
          <w:sz w:val="26"/>
          <w:szCs w:val="26"/>
        </w:rPr>
        <w:t>Состав документов: расчетные ведомости</w:t>
      </w:r>
      <w:r>
        <w:rPr>
          <w:sz w:val="26"/>
          <w:szCs w:val="26"/>
        </w:rPr>
        <w:t xml:space="preserve"> по заработной плате 1993 </w:t>
      </w:r>
      <w:r w:rsidRPr="00097B0F">
        <w:rPr>
          <w:sz w:val="26"/>
          <w:szCs w:val="26"/>
        </w:rPr>
        <w:t>г.</w:t>
      </w:r>
    </w:p>
    <w:p w:rsidR="003C50F3" w:rsidRPr="00F02397" w:rsidRDefault="003C50F3" w:rsidP="000C12FE">
      <w:pPr>
        <w:pStyle w:val="ad"/>
        <w:rPr>
          <w:sz w:val="26"/>
          <w:szCs w:val="26"/>
        </w:rPr>
      </w:pPr>
    </w:p>
    <w:p w:rsidR="003C50F3" w:rsidRPr="003A3DEE" w:rsidRDefault="003C50F3" w:rsidP="000C12FE">
      <w:pPr>
        <w:pStyle w:val="ad"/>
        <w:rPr>
          <w:b/>
          <w:sz w:val="26"/>
          <w:szCs w:val="26"/>
        </w:rPr>
      </w:pPr>
      <w:r w:rsidRPr="003A3DEE">
        <w:rPr>
          <w:b/>
          <w:sz w:val="26"/>
          <w:szCs w:val="26"/>
        </w:rPr>
        <w:t xml:space="preserve">Научно-производственное индивидуальное предприятие </w:t>
      </w:r>
      <w:r w:rsidR="00730776">
        <w:rPr>
          <w:b/>
          <w:sz w:val="26"/>
          <w:szCs w:val="26"/>
        </w:rPr>
        <w:t>«</w:t>
      </w:r>
      <w:r w:rsidRPr="003A3DEE">
        <w:rPr>
          <w:b/>
          <w:sz w:val="26"/>
          <w:szCs w:val="26"/>
        </w:rPr>
        <w:t>НОВАТОР</w:t>
      </w:r>
      <w:r w:rsidR="00730776">
        <w:rPr>
          <w:b/>
          <w:sz w:val="26"/>
          <w:szCs w:val="26"/>
        </w:rPr>
        <w:t>»</w:t>
      </w:r>
      <w:r w:rsidRPr="003A3DEE">
        <w:rPr>
          <w:b/>
          <w:sz w:val="26"/>
          <w:szCs w:val="26"/>
        </w:rPr>
        <w:t xml:space="preserve"> (27.03.1992–15.09.1999)</w:t>
      </w:r>
    </w:p>
    <w:p w:rsidR="003A3DEE" w:rsidRDefault="003C50F3" w:rsidP="000C12FE">
      <w:pPr>
        <w:pStyle w:val="ad"/>
        <w:rPr>
          <w:sz w:val="26"/>
          <w:szCs w:val="26"/>
        </w:rPr>
      </w:pPr>
      <w:r w:rsidRPr="00D77C9F">
        <w:rPr>
          <w:sz w:val="26"/>
          <w:szCs w:val="26"/>
        </w:rPr>
        <w:t>ОАФ 15, оп. 21</w:t>
      </w:r>
      <w:r>
        <w:rPr>
          <w:sz w:val="26"/>
          <w:szCs w:val="26"/>
        </w:rPr>
        <w:t>, 2 ед. хр., 1992–1999 гг.</w:t>
      </w:r>
    </w:p>
    <w:p w:rsidR="003C50F3" w:rsidRPr="00D77C9F"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1992–1994 гг.</w:t>
      </w:r>
    </w:p>
    <w:p w:rsidR="003C50F3" w:rsidRPr="006447AD" w:rsidRDefault="003C50F3" w:rsidP="000C12FE">
      <w:pPr>
        <w:pStyle w:val="ad"/>
        <w:rPr>
          <w:sz w:val="26"/>
          <w:szCs w:val="26"/>
        </w:rPr>
      </w:pPr>
    </w:p>
    <w:p w:rsidR="003C50F3" w:rsidRPr="004B7C06" w:rsidRDefault="003C50F3" w:rsidP="000C12FE">
      <w:pPr>
        <w:pStyle w:val="ad"/>
        <w:rPr>
          <w:b/>
          <w:sz w:val="26"/>
          <w:szCs w:val="26"/>
        </w:rPr>
      </w:pPr>
      <w:r w:rsidRPr="004B7C06">
        <w:rPr>
          <w:b/>
          <w:sz w:val="26"/>
          <w:szCs w:val="26"/>
        </w:rPr>
        <w:t xml:space="preserve">Некоммерческое партнерство </w:t>
      </w:r>
      <w:r w:rsidR="00730776">
        <w:rPr>
          <w:b/>
          <w:sz w:val="26"/>
          <w:szCs w:val="26"/>
        </w:rPr>
        <w:t>«</w:t>
      </w:r>
      <w:r w:rsidRPr="004B7C06">
        <w:rPr>
          <w:b/>
          <w:sz w:val="26"/>
          <w:szCs w:val="26"/>
        </w:rPr>
        <w:t xml:space="preserve">Углеснабженческая компания </w:t>
      </w:r>
      <w:r w:rsidR="00730776">
        <w:rPr>
          <w:b/>
          <w:sz w:val="26"/>
          <w:szCs w:val="26"/>
        </w:rPr>
        <w:t>«</w:t>
      </w:r>
      <w:r w:rsidRPr="004B7C06">
        <w:rPr>
          <w:b/>
          <w:sz w:val="26"/>
          <w:szCs w:val="26"/>
        </w:rPr>
        <w:t>ПРОМУГОЛЬ</w:t>
      </w:r>
      <w:r w:rsidR="00730776">
        <w:rPr>
          <w:b/>
          <w:sz w:val="26"/>
          <w:szCs w:val="26"/>
        </w:rPr>
        <w:t>»</w:t>
      </w:r>
      <w:r w:rsidRPr="004B7C06">
        <w:rPr>
          <w:b/>
          <w:sz w:val="26"/>
          <w:szCs w:val="26"/>
        </w:rPr>
        <w:t xml:space="preserve"> (03.03.1997–02.07.2001)</w:t>
      </w:r>
    </w:p>
    <w:p w:rsidR="003C50F3" w:rsidRDefault="003C50F3" w:rsidP="000C12FE">
      <w:pPr>
        <w:pStyle w:val="ad"/>
        <w:rPr>
          <w:sz w:val="26"/>
          <w:szCs w:val="26"/>
        </w:rPr>
      </w:pPr>
      <w:r w:rsidRPr="00CB4CE9">
        <w:rPr>
          <w:sz w:val="26"/>
          <w:szCs w:val="26"/>
        </w:rPr>
        <w:t>ОАФ 13, оп. 64, 2 ед. хр., 1997–2001 гг.</w:t>
      </w:r>
    </w:p>
    <w:p w:rsidR="004B7C06" w:rsidRPr="00CB4CE9" w:rsidRDefault="005F47DF" w:rsidP="000C12FE">
      <w:pPr>
        <w:pStyle w:val="ad"/>
        <w:rPr>
          <w:sz w:val="26"/>
          <w:szCs w:val="26"/>
        </w:rPr>
      </w:pPr>
      <w:r>
        <w:rPr>
          <w:sz w:val="26"/>
          <w:szCs w:val="26"/>
        </w:rPr>
        <w:t>Основной вид деятельности:</w:t>
      </w:r>
      <w:r w:rsidR="004B7C06">
        <w:rPr>
          <w:sz w:val="26"/>
          <w:szCs w:val="26"/>
        </w:rPr>
        <w:t xml:space="preserve"> некоммерческая деятельность.</w:t>
      </w:r>
    </w:p>
    <w:p w:rsidR="003C50F3" w:rsidRDefault="003C50F3" w:rsidP="000C12FE">
      <w:pPr>
        <w:pStyle w:val="ad"/>
        <w:rPr>
          <w:sz w:val="26"/>
          <w:szCs w:val="26"/>
        </w:rPr>
      </w:pPr>
      <w:r w:rsidRPr="00DD3AFA">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DD3AFA">
        <w:rPr>
          <w:sz w:val="26"/>
          <w:szCs w:val="26"/>
        </w:rPr>
        <w:t>расчетные ве</w:t>
      </w:r>
      <w:r>
        <w:rPr>
          <w:sz w:val="26"/>
          <w:szCs w:val="26"/>
        </w:rPr>
        <w:t>домости по заработной плате 1997–2001</w:t>
      </w:r>
      <w:r w:rsidRPr="00DD3AFA">
        <w:rPr>
          <w:sz w:val="26"/>
          <w:szCs w:val="26"/>
        </w:rPr>
        <w:t xml:space="preserve"> гг.</w:t>
      </w:r>
    </w:p>
    <w:p w:rsidR="003C50F3" w:rsidRPr="00EA2561" w:rsidRDefault="003C50F3" w:rsidP="000C12FE">
      <w:pPr>
        <w:pStyle w:val="ad"/>
        <w:rPr>
          <w:sz w:val="26"/>
          <w:szCs w:val="26"/>
        </w:rPr>
      </w:pPr>
    </w:p>
    <w:p w:rsidR="003C50F3" w:rsidRPr="003A4E57" w:rsidRDefault="003C50F3" w:rsidP="000C12FE">
      <w:pPr>
        <w:pStyle w:val="ad"/>
        <w:keepNext/>
        <w:rPr>
          <w:b/>
          <w:sz w:val="26"/>
          <w:szCs w:val="26"/>
        </w:rPr>
      </w:pPr>
      <w:r w:rsidRPr="003A4E57">
        <w:rPr>
          <w:b/>
          <w:sz w:val="26"/>
          <w:szCs w:val="26"/>
        </w:rPr>
        <w:t xml:space="preserve">Некоммерческое партнерство </w:t>
      </w:r>
      <w:r w:rsidR="00730776">
        <w:rPr>
          <w:b/>
          <w:sz w:val="26"/>
          <w:szCs w:val="26"/>
        </w:rPr>
        <w:t>«</w:t>
      </w:r>
      <w:r w:rsidRPr="003A4E57">
        <w:rPr>
          <w:b/>
          <w:sz w:val="26"/>
          <w:szCs w:val="26"/>
        </w:rPr>
        <w:t>Уральский промышленный холдинг</w:t>
      </w:r>
      <w:r w:rsidR="00730776">
        <w:rPr>
          <w:b/>
          <w:sz w:val="26"/>
          <w:szCs w:val="26"/>
        </w:rPr>
        <w:t>»</w:t>
      </w:r>
      <w:r w:rsidRPr="003A4E57">
        <w:rPr>
          <w:b/>
          <w:sz w:val="26"/>
          <w:szCs w:val="26"/>
        </w:rPr>
        <w:t xml:space="preserve"> (13.06.2001–</w:t>
      </w:r>
      <w:r w:rsidR="003A4E57" w:rsidRPr="003A4E57">
        <w:rPr>
          <w:b/>
          <w:sz w:val="26"/>
          <w:szCs w:val="26"/>
        </w:rPr>
        <w:t>04.11.2003</w:t>
      </w:r>
      <w:r w:rsidRPr="003A4E57">
        <w:rPr>
          <w:b/>
          <w:sz w:val="26"/>
          <w:szCs w:val="26"/>
        </w:rPr>
        <w:t>)</w:t>
      </w:r>
    </w:p>
    <w:p w:rsidR="003C50F3" w:rsidRDefault="003C50F3" w:rsidP="000C12FE">
      <w:pPr>
        <w:pStyle w:val="ad"/>
        <w:rPr>
          <w:sz w:val="26"/>
          <w:szCs w:val="26"/>
        </w:rPr>
      </w:pPr>
      <w:r w:rsidRPr="00EA2561">
        <w:rPr>
          <w:sz w:val="26"/>
          <w:szCs w:val="26"/>
        </w:rPr>
        <w:t>ОАФ 13, оп. 102, 2 ед. хр., 2001–2003 гг.</w:t>
      </w:r>
    </w:p>
    <w:p w:rsidR="003A4E57" w:rsidRDefault="003A4E57" w:rsidP="000C12FE">
      <w:pPr>
        <w:pStyle w:val="ad"/>
        <w:rPr>
          <w:sz w:val="26"/>
          <w:szCs w:val="26"/>
        </w:rPr>
      </w:pPr>
      <w:r w:rsidRPr="003A4E57">
        <w:rPr>
          <w:sz w:val="26"/>
          <w:szCs w:val="26"/>
        </w:rPr>
        <w:t>ИНН: 7451100152</w:t>
      </w:r>
      <w:r>
        <w:rPr>
          <w:sz w:val="26"/>
          <w:szCs w:val="26"/>
        </w:rPr>
        <w:t>.</w:t>
      </w:r>
    </w:p>
    <w:p w:rsidR="003A4E57" w:rsidRPr="00EA2561" w:rsidRDefault="005F47DF" w:rsidP="000C12FE">
      <w:pPr>
        <w:pStyle w:val="ad"/>
        <w:rPr>
          <w:sz w:val="26"/>
          <w:szCs w:val="26"/>
        </w:rPr>
      </w:pPr>
      <w:r>
        <w:rPr>
          <w:sz w:val="26"/>
          <w:szCs w:val="26"/>
        </w:rPr>
        <w:t>Основной вид деятельности:</w:t>
      </w:r>
      <w:r w:rsidR="003A4E57">
        <w:rPr>
          <w:sz w:val="26"/>
          <w:szCs w:val="26"/>
        </w:rPr>
        <w:t xml:space="preserve"> маркетинговые исследования.</w:t>
      </w:r>
    </w:p>
    <w:p w:rsidR="003C50F3" w:rsidRDefault="003C50F3" w:rsidP="000C12FE">
      <w:pPr>
        <w:pStyle w:val="ad"/>
        <w:rPr>
          <w:sz w:val="26"/>
          <w:szCs w:val="26"/>
        </w:rPr>
      </w:pPr>
      <w:r w:rsidRPr="00626B00">
        <w:rPr>
          <w:sz w:val="26"/>
          <w:szCs w:val="26"/>
        </w:rPr>
        <w:t xml:space="preserve">Состав документов: приказы </w:t>
      </w:r>
      <w:r w:rsidR="001E2997">
        <w:rPr>
          <w:sz w:val="26"/>
          <w:szCs w:val="26"/>
        </w:rPr>
        <w:t>по личному</w:t>
      </w:r>
      <w:r w:rsidRPr="00626B00">
        <w:rPr>
          <w:sz w:val="26"/>
          <w:szCs w:val="26"/>
        </w:rPr>
        <w:t xml:space="preserve"> со</w:t>
      </w:r>
      <w:r>
        <w:rPr>
          <w:sz w:val="26"/>
          <w:szCs w:val="26"/>
        </w:rPr>
        <w:t>ставу 2001–2003</w:t>
      </w:r>
      <w:r w:rsidRPr="00626B00">
        <w:rPr>
          <w:sz w:val="26"/>
          <w:szCs w:val="26"/>
        </w:rPr>
        <w:t xml:space="preserve"> гг., расчетные ве</w:t>
      </w:r>
      <w:r>
        <w:rPr>
          <w:sz w:val="26"/>
          <w:szCs w:val="26"/>
        </w:rPr>
        <w:t>домости по заработной плате 2001–2002</w:t>
      </w:r>
      <w:r w:rsidRPr="00626B00">
        <w:rPr>
          <w:sz w:val="26"/>
          <w:szCs w:val="26"/>
        </w:rPr>
        <w:t xml:space="preserve"> гг.</w:t>
      </w:r>
    </w:p>
    <w:p w:rsidR="003C50F3" w:rsidRPr="001E4CEF" w:rsidRDefault="003C50F3" w:rsidP="000C12FE">
      <w:pPr>
        <w:pStyle w:val="ad"/>
        <w:rPr>
          <w:sz w:val="26"/>
          <w:szCs w:val="26"/>
        </w:rPr>
      </w:pPr>
    </w:p>
    <w:p w:rsidR="003C50F3" w:rsidRPr="00BF3DF2" w:rsidRDefault="003C50F3" w:rsidP="000C12FE">
      <w:pPr>
        <w:pStyle w:val="ad"/>
        <w:keepNext/>
        <w:rPr>
          <w:b/>
          <w:sz w:val="26"/>
          <w:szCs w:val="26"/>
        </w:rPr>
      </w:pPr>
      <w:r w:rsidRPr="00BF3DF2">
        <w:rPr>
          <w:b/>
          <w:sz w:val="26"/>
          <w:szCs w:val="26"/>
        </w:rPr>
        <w:lastRenderedPageBreak/>
        <w:t xml:space="preserve">Некоммерческое партнерство в защиту интересов владельцев авторских и смежных прав </w:t>
      </w:r>
      <w:r w:rsidR="00730776">
        <w:rPr>
          <w:b/>
          <w:sz w:val="26"/>
          <w:szCs w:val="26"/>
        </w:rPr>
        <w:t>«</w:t>
      </w:r>
      <w:r w:rsidRPr="00BF3DF2">
        <w:rPr>
          <w:b/>
          <w:sz w:val="26"/>
          <w:szCs w:val="26"/>
        </w:rPr>
        <w:t>БЛОКПОСТ</w:t>
      </w:r>
      <w:r w:rsidR="00730776">
        <w:rPr>
          <w:b/>
          <w:sz w:val="26"/>
          <w:szCs w:val="26"/>
        </w:rPr>
        <w:t>»</w:t>
      </w:r>
      <w:r w:rsidRPr="00BF3DF2">
        <w:rPr>
          <w:b/>
          <w:sz w:val="26"/>
          <w:szCs w:val="26"/>
        </w:rPr>
        <w:t xml:space="preserve"> </w:t>
      </w:r>
      <w:r w:rsidR="00E5240C">
        <w:rPr>
          <w:b/>
          <w:sz w:val="26"/>
          <w:szCs w:val="26"/>
        </w:rPr>
        <w:t xml:space="preserve">(НП </w:t>
      </w:r>
      <w:r w:rsidR="00730776">
        <w:rPr>
          <w:b/>
          <w:sz w:val="26"/>
          <w:szCs w:val="26"/>
        </w:rPr>
        <w:t>«</w:t>
      </w:r>
      <w:r w:rsidR="00E5240C" w:rsidRPr="00E5240C">
        <w:rPr>
          <w:b/>
          <w:sz w:val="26"/>
          <w:szCs w:val="26"/>
        </w:rPr>
        <w:t>БЛОКПОСТ</w:t>
      </w:r>
      <w:r w:rsidR="00730776">
        <w:rPr>
          <w:b/>
          <w:sz w:val="26"/>
          <w:szCs w:val="26"/>
        </w:rPr>
        <w:t>»</w:t>
      </w:r>
      <w:r w:rsidR="00E5240C">
        <w:rPr>
          <w:b/>
          <w:sz w:val="26"/>
          <w:szCs w:val="26"/>
        </w:rPr>
        <w:t xml:space="preserve">) </w:t>
      </w:r>
      <w:r w:rsidRPr="00BF3DF2">
        <w:rPr>
          <w:b/>
          <w:sz w:val="26"/>
          <w:szCs w:val="26"/>
        </w:rPr>
        <w:t>(15.06.1999–28.10.2005)</w:t>
      </w:r>
    </w:p>
    <w:p w:rsidR="003C50F3" w:rsidRDefault="003C50F3" w:rsidP="000C12FE">
      <w:pPr>
        <w:pStyle w:val="ad"/>
        <w:rPr>
          <w:sz w:val="26"/>
          <w:szCs w:val="26"/>
        </w:rPr>
      </w:pPr>
      <w:r w:rsidRPr="005D616B">
        <w:rPr>
          <w:sz w:val="26"/>
          <w:szCs w:val="26"/>
        </w:rPr>
        <w:t>ОАФ 9, оп. 161, 3 ед. хр., 1999–2005 гг.</w:t>
      </w:r>
    </w:p>
    <w:p w:rsidR="00BF3DF2" w:rsidRPr="005D616B" w:rsidRDefault="00BF3DF2" w:rsidP="000C12FE">
      <w:pPr>
        <w:pStyle w:val="ad"/>
        <w:rPr>
          <w:sz w:val="26"/>
          <w:szCs w:val="26"/>
        </w:rPr>
      </w:pPr>
      <w:r w:rsidRPr="00BF3DF2">
        <w:rPr>
          <w:sz w:val="26"/>
          <w:szCs w:val="26"/>
        </w:rPr>
        <w:t>ИНН: 7451080516</w:t>
      </w:r>
      <w:r>
        <w:rPr>
          <w:sz w:val="26"/>
          <w:szCs w:val="26"/>
        </w:rPr>
        <w:t>.</w:t>
      </w:r>
    </w:p>
    <w:p w:rsidR="003C50F3" w:rsidRDefault="005F47DF" w:rsidP="000C12FE">
      <w:pPr>
        <w:pStyle w:val="ad"/>
        <w:rPr>
          <w:sz w:val="26"/>
          <w:szCs w:val="26"/>
        </w:rPr>
      </w:pPr>
      <w:r>
        <w:rPr>
          <w:sz w:val="26"/>
          <w:szCs w:val="26"/>
        </w:rPr>
        <w:t>Основной вид деятельности:</w:t>
      </w:r>
      <w:r w:rsidR="00BF3DF2">
        <w:rPr>
          <w:sz w:val="26"/>
          <w:szCs w:val="26"/>
        </w:rPr>
        <w:t xml:space="preserve"> з</w:t>
      </w:r>
      <w:r w:rsidR="003C50F3" w:rsidRPr="005D616B">
        <w:rPr>
          <w:sz w:val="26"/>
          <w:szCs w:val="26"/>
        </w:rPr>
        <w:t>ащита авторских прав</w:t>
      </w:r>
      <w:r w:rsidR="00BF3DF2">
        <w:rPr>
          <w:sz w:val="26"/>
          <w:szCs w:val="26"/>
        </w:rPr>
        <w:t>.</w:t>
      </w:r>
    </w:p>
    <w:p w:rsidR="003C50F3" w:rsidRPr="005D616B"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6F40C1">
        <w:rPr>
          <w:sz w:val="26"/>
          <w:szCs w:val="26"/>
        </w:rPr>
        <w:t>9–2005 гг., личные карточки (ф. </w:t>
      </w:r>
      <w:r>
        <w:rPr>
          <w:sz w:val="26"/>
          <w:szCs w:val="26"/>
        </w:rPr>
        <w:t>Т-2) 2001–2005 гг., лицевые счета по заработной плате 2002–2004 гг.</w:t>
      </w:r>
    </w:p>
    <w:p w:rsidR="003C50F3" w:rsidRPr="005D616B" w:rsidRDefault="003C50F3" w:rsidP="000C12FE">
      <w:pPr>
        <w:pStyle w:val="ad"/>
        <w:rPr>
          <w:sz w:val="26"/>
          <w:szCs w:val="26"/>
        </w:rPr>
      </w:pPr>
    </w:p>
    <w:p w:rsidR="003C50F3" w:rsidRPr="00911259" w:rsidRDefault="003C50F3" w:rsidP="00E54F69">
      <w:pPr>
        <w:pStyle w:val="ad"/>
        <w:keepNext/>
        <w:rPr>
          <w:b/>
          <w:sz w:val="26"/>
          <w:szCs w:val="26"/>
        </w:rPr>
      </w:pPr>
      <w:r w:rsidRPr="00911259">
        <w:rPr>
          <w:b/>
          <w:sz w:val="26"/>
          <w:szCs w:val="26"/>
        </w:rPr>
        <w:t xml:space="preserve">ООО </w:t>
      </w:r>
      <w:r w:rsidR="00730776">
        <w:rPr>
          <w:b/>
          <w:sz w:val="26"/>
          <w:szCs w:val="26"/>
        </w:rPr>
        <w:t>«</w:t>
      </w:r>
      <w:r w:rsidRPr="00911259">
        <w:rPr>
          <w:b/>
          <w:sz w:val="26"/>
          <w:szCs w:val="26"/>
        </w:rPr>
        <w:t>Амис</w:t>
      </w:r>
      <w:r w:rsidR="00730776">
        <w:rPr>
          <w:b/>
          <w:sz w:val="26"/>
          <w:szCs w:val="26"/>
        </w:rPr>
        <w:t>»</w:t>
      </w:r>
      <w:r w:rsidRPr="00911259">
        <w:rPr>
          <w:b/>
          <w:sz w:val="26"/>
          <w:szCs w:val="26"/>
        </w:rPr>
        <w:t xml:space="preserve"> (19.09.1991–09.06.2003)</w:t>
      </w:r>
    </w:p>
    <w:p w:rsidR="003C50F3" w:rsidRPr="000739BD" w:rsidRDefault="003C50F3" w:rsidP="00E54F69">
      <w:pPr>
        <w:pStyle w:val="ad"/>
        <w:keepNext/>
        <w:rPr>
          <w:sz w:val="26"/>
          <w:szCs w:val="26"/>
        </w:rPr>
      </w:pPr>
      <w:r w:rsidRPr="000739BD">
        <w:rPr>
          <w:sz w:val="26"/>
          <w:szCs w:val="26"/>
        </w:rPr>
        <w:t>ОАФ 15, оп. 88, 8 ед. хр., 1991–2002 гг.</w:t>
      </w:r>
    </w:p>
    <w:p w:rsidR="003C50F3" w:rsidRPr="000739BD" w:rsidRDefault="003C50F3" w:rsidP="00E54F69">
      <w:pPr>
        <w:pStyle w:val="ad"/>
        <w:keepNext/>
        <w:rPr>
          <w:sz w:val="26"/>
          <w:szCs w:val="26"/>
        </w:rPr>
      </w:pPr>
      <w:r w:rsidRPr="000739BD">
        <w:rPr>
          <w:sz w:val="26"/>
          <w:szCs w:val="26"/>
        </w:rPr>
        <w:t>Переименования:</w:t>
      </w:r>
    </w:p>
    <w:p w:rsidR="003C50F3" w:rsidRPr="000739BD" w:rsidRDefault="003C50F3" w:rsidP="000C12FE">
      <w:pPr>
        <w:pStyle w:val="ad"/>
        <w:numPr>
          <w:ilvl w:val="0"/>
          <w:numId w:val="1"/>
        </w:numPr>
        <w:rPr>
          <w:sz w:val="26"/>
          <w:szCs w:val="26"/>
        </w:rPr>
      </w:pPr>
      <w:r w:rsidRPr="000739BD">
        <w:rPr>
          <w:sz w:val="26"/>
          <w:szCs w:val="26"/>
        </w:rPr>
        <w:t xml:space="preserve">ИЧП </w:t>
      </w:r>
      <w:r w:rsidR="00730776">
        <w:rPr>
          <w:sz w:val="26"/>
          <w:szCs w:val="26"/>
        </w:rPr>
        <w:t>«</w:t>
      </w:r>
      <w:r w:rsidRPr="000739BD">
        <w:rPr>
          <w:sz w:val="26"/>
          <w:szCs w:val="26"/>
        </w:rPr>
        <w:t>Амис</w:t>
      </w:r>
      <w:r w:rsidR="00730776">
        <w:rPr>
          <w:sz w:val="26"/>
          <w:szCs w:val="26"/>
        </w:rPr>
        <w:t>»</w:t>
      </w:r>
      <w:r w:rsidRPr="000739BD">
        <w:rPr>
          <w:sz w:val="26"/>
          <w:szCs w:val="26"/>
        </w:rPr>
        <w:t xml:space="preserve"> (19.09.1991–21.02.2000)</w:t>
      </w:r>
    </w:p>
    <w:p w:rsidR="003C50F3" w:rsidRDefault="003C50F3" w:rsidP="000C12FE">
      <w:pPr>
        <w:pStyle w:val="ad"/>
        <w:numPr>
          <w:ilvl w:val="0"/>
          <w:numId w:val="1"/>
        </w:numPr>
        <w:rPr>
          <w:sz w:val="26"/>
          <w:szCs w:val="26"/>
        </w:rPr>
      </w:pPr>
      <w:r w:rsidRPr="000739BD">
        <w:rPr>
          <w:sz w:val="26"/>
          <w:szCs w:val="26"/>
        </w:rPr>
        <w:t xml:space="preserve">ООО </w:t>
      </w:r>
      <w:r w:rsidR="00730776">
        <w:rPr>
          <w:sz w:val="26"/>
          <w:szCs w:val="26"/>
        </w:rPr>
        <w:t>«</w:t>
      </w:r>
      <w:r w:rsidRPr="000739BD">
        <w:rPr>
          <w:sz w:val="26"/>
          <w:szCs w:val="26"/>
        </w:rPr>
        <w:t>Амис</w:t>
      </w:r>
      <w:r w:rsidR="00730776">
        <w:rPr>
          <w:sz w:val="26"/>
          <w:szCs w:val="26"/>
        </w:rPr>
        <w:t>»</w:t>
      </w:r>
      <w:r w:rsidRPr="000739BD">
        <w:rPr>
          <w:sz w:val="26"/>
          <w:szCs w:val="26"/>
        </w:rPr>
        <w:t xml:space="preserve"> (21.02.2000–09.06.2003)</w:t>
      </w:r>
    </w:p>
    <w:p w:rsidR="009C431F" w:rsidRDefault="009C431F" w:rsidP="009C431F">
      <w:pPr>
        <w:pStyle w:val="ad"/>
        <w:rPr>
          <w:sz w:val="26"/>
          <w:szCs w:val="26"/>
        </w:rPr>
      </w:pPr>
      <w:r>
        <w:rPr>
          <w:sz w:val="26"/>
          <w:szCs w:val="26"/>
        </w:rPr>
        <w:t xml:space="preserve">Юридическое лицо зарегистрировано </w:t>
      </w:r>
      <w:r w:rsidRPr="009C431F">
        <w:rPr>
          <w:sz w:val="26"/>
          <w:szCs w:val="26"/>
        </w:rPr>
        <w:t>постановлением главы администрации Курчатовского района от 19.09.1991 № 356-3, постановление</w:t>
      </w:r>
      <w:r>
        <w:rPr>
          <w:sz w:val="26"/>
          <w:szCs w:val="26"/>
        </w:rPr>
        <w:t>м</w:t>
      </w:r>
      <w:r w:rsidRPr="009C431F">
        <w:rPr>
          <w:sz w:val="26"/>
          <w:szCs w:val="26"/>
        </w:rPr>
        <w:t xml:space="preserve"> Главы города Челябинска от 21.02.2000 № 173-п (</w:t>
      </w:r>
      <w:r>
        <w:rPr>
          <w:sz w:val="26"/>
          <w:szCs w:val="26"/>
        </w:rPr>
        <w:t>ф. 2, оп. 1, д. 393, л. 62).</w:t>
      </w:r>
    </w:p>
    <w:p w:rsidR="009C431F" w:rsidRDefault="009C431F" w:rsidP="009C431F">
      <w:pPr>
        <w:pStyle w:val="ad"/>
        <w:rPr>
          <w:sz w:val="26"/>
          <w:szCs w:val="26"/>
        </w:rPr>
      </w:pPr>
      <w:r w:rsidRPr="009C431F">
        <w:rPr>
          <w:sz w:val="26"/>
          <w:szCs w:val="26"/>
        </w:rPr>
        <w:t>Ликвидировано решением учредителя от 24.07.2002 (</w:t>
      </w:r>
      <w:r>
        <w:rPr>
          <w:sz w:val="26"/>
          <w:szCs w:val="26"/>
        </w:rPr>
        <w:t>ОАФ 15, оп. 88, предисловие).</w:t>
      </w:r>
    </w:p>
    <w:p w:rsidR="00911259" w:rsidRDefault="00911259" w:rsidP="000C12FE">
      <w:pPr>
        <w:pStyle w:val="ad"/>
        <w:rPr>
          <w:sz w:val="26"/>
          <w:szCs w:val="26"/>
        </w:rPr>
      </w:pPr>
      <w:r w:rsidRPr="00911259">
        <w:rPr>
          <w:sz w:val="26"/>
          <w:szCs w:val="26"/>
        </w:rPr>
        <w:t>ИНН: 7448000398</w:t>
      </w:r>
      <w:r>
        <w:rPr>
          <w:sz w:val="26"/>
          <w:szCs w:val="26"/>
        </w:rPr>
        <w:t>.</w:t>
      </w:r>
    </w:p>
    <w:p w:rsidR="00911259" w:rsidRPr="000739BD" w:rsidRDefault="005F47DF" w:rsidP="000C12FE">
      <w:pPr>
        <w:pStyle w:val="ad"/>
        <w:rPr>
          <w:sz w:val="26"/>
          <w:szCs w:val="26"/>
        </w:rPr>
      </w:pPr>
      <w:r>
        <w:rPr>
          <w:sz w:val="26"/>
          <w:szCs w:val="26"/>
        </w:rPr>
        <w:t>Основной вид деятельности:</w:t>
      </w:r>
      <w:r w:rsidR="00911259">
        <w:rPr>
          <w:sz w:val="26"/>
          <w:szCs w:val="26"/>
        </w:rPr>
        <w:t xml:space="preserve"> производство гаражного оборудования.</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1991–2002 гг., расчетные листки по заработной плате 1992–2002 гг.</w:t>
      </w:r>
    </w:p>
    <w:p w:rsidR="003C50F3" w:rsidRPr="000739BD" w:rsidRDefault="003C50F3" w:rsidP="000C12FE">
      <w:pPr>
        <w:pStyle w:val="ad"/>
        <w:rPr>
          <w:sz w:val="26"/>
          <w:szCs w:val="26"/>
        </w:rPr>
      </w:pPr>
    </w:p>
    <w:p w:rsidR="003C50F3" w:rsidRPr="00C870CC" w:rsidRDefault="003C50F3" w:rsidP="000C12FE">
      <w:pPr>
        <w:pStyle w:val="ad"/>
        <w:keepNext/>
        <w:rPr>
          <w:b/>
          <w:sz w:val="26"/>
          <w:szCs w:val="26"/>
        </w:rPr>
      </w:pPr>
      <w:r w:rsidRPr="00C870CC">
        <w:rPr>
          <w:b/>
          <w:sz w:val="26"/>
          <w:szCs w:val="26"/>
        </w:rPr>
        <w:t xml:space="preserve">ООО </w:t>
      </w:r>
      <w:r w:rsidR="00730776">
        <w:rPr>
          <w:b/>
          <w:sz w:val="26"/>
          <w:szCs w:val="26"/>
        </w:rPr>
        <w:t>«</w:t>
      </w:r>
      <w:r w:rsidRPr="00C870CC">
        <w:rPr>
          <w:b/>
          <w:sz w:val="26"/>
          <w:szCs w:val="26"/>
        </w:rPr>
        <w:t>Ариант-А</w:t>
      </w:r>
      <w:r w:rsidR="00730776">
        <w:rPr>
          <w:b/>
          <w:sz w:val="26"/>
          <w:szCs w:val="26"/>
        </w:rPr>
        <w:t>»</w:t>
      </w:r>
      <w:r w:rsidRPr="00C870CC">
        <w:rPr>
          <w:b/>
          <w:sz w:val="26"/>
          <w:szCs w:val="26"/>
        </w:rPr>
        <w:t xml:space="preserve"> (20.11.2000–</w:t>
      </w:r>
      <w:r w:rsidR="00C870CC" w:rsidRPr="00C870CC">
        <w:rPr>
          <w:b/>
          <w:sz w:val="26"/>
          <w:szCs w:val="26"/>
        </w:rPr>
        <w:t>29.08.2002</w:t>
      </w:r>
      <w:r w:rsidRPr="00C870CC">
        <w:rPr>
          <w:b/>
          <w:sz w:val="26"/>
          <w:szCs w:val="26"/>
        </w:rPr>
        <w:t>)</w:t>
      </w:r>
    </w:p>
    <w:p w:rsidR="003C50F3" w:rsidRDefault="003C50F3" w:rsidP="000C12FE">
      <w:pPr>
        <w:pStyle w:val="ad"/>
        <w:rPr>
          <w:sz w:val="26"/>
          <w:szCs w:val="26"/>
        </w:rPr>
      </w:pPr>
      <w:r w:rsidRPr="00DA50C1">
        <w:rPr>
          <w:sz w:val="26"/>
          <w:szCs w:val="26"/>
        </w:rPr>
        <w:t>ОАФ 15, оп. 72</w:t>
      </w:r>
      <w:r>
        <w:rPr>
          <w:sz w:val="26"/>
          <w:szCs w:val="26"/>
        </w:rPr>
        <w:t>, 3 ед. хр., 2000–2002 гг.</w:t>
      </w:r>
    </w:p>
    <w:p w:rsidR="00C870CC" w:rsidRDefault="00C870CC" w:rsidP="000C12FE">
      <w:pPr>
        <w:pStyle w:val="ad"/>
        <w:rPr>
          <w:sz w:val="26"/>
          <w:szCs w:val="26"/>
        </w:rPr>
      </w:pPr>
      <w:r w:rsidRPr="00C870CC">
        <w:rPr>
          <w:sz w:val="26"/>
          <w:szCs w:val="26"/>
        </w:rPr>
        <w:t>ИНН: 7448029774</w:t>
      </w:r>
      <w:r>
        <w:rPr>
          <w:sz w:val="26"/>
          <w:szCs w:val="26"/>
        </w:rPr>
        <w:t>.</w:t>
      </w:r>
    </w:p>
    <w:p w:rsidR="00C870CC" w:rsidRDefault="005F47DF" w:rsidP="000C12FE">
      <w:pPr>
        <w:pStyle w:val="ad"/>
        <w:rPr>
          <w:sz w:val="26"/>
          <w:szCs w:val="26"/>
        </w:rPr>
      </w:pPr>
      <w:r>
        <w:rPr>
          <w:sz w:val="26"/>
          <w:szCs w:val="26"/>
        </w:rPr>
        <w:t>Основной вид деятельности:</w:t>
      </w:r>
      <w:r w:rsidR="002C0C31">
        <w:rPr>
          <w:sz w:val="26"/>
          <w:szCs w:val="26"/>
        </w:rPr>
        <w:t xml:space="preserve"> торгово-закупочная, производственная, оказание услуг.</w:t>
      </w:r>
    </w:p>
    <w:p w:rsidR="003C50F3" w:rsidRPr="00DA50C1"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личные карточки (ф. Т-2), расчетные ведомости по заработной плате 2000–2002 гг.</w:t>
      </w:r>
    </w:p>
    <w:p w:rsidR="003C50F3" w:rsidRPr="003C31CF" w:rsidRDefault="003C50F3" w:rsidP="000C12FE">
      <w:pPr>
        <w:pStyle w:val="ad"/>
        <w:rPr>
          <w:sz w:val="26"/>
          <w:szCs w:val="26"/>
        </w:rPr>
      </w:pPr>
    </w:p>
    <w:p w:rsidR="003C50F3" w:rsidRPr="008D76CD" w:rsidRDefault="003C50F3" w:rsidP="000C12FE">
      <w:pPr>
        <w:pStyle w:val="ad"/>
        <w:keepNext/>
        <w:rPr>
          <w:b/>
          <w:sz w:val="26"/>
          <w:szCs w:val="26"/>
        </w:rPr>
      </w:pPr>
      <w:r w:rsidRPr="008D76CD">
        <w:rPr>
          <w:b/>
          <w:sz w:val="26"/>
          <w:szCs w:val="26"/>
        </w:rPr>
        <w:t xml:space="preserve">ООО </w:t>
      </w:r>
      <w:r w:rsidR="00730776">
        <w:rPr>
          <w:b/>
          <w:sz w:val="26"/>
          <w:szCs w:val="26"/>
        </w:rPr>
        <w:t>«</w:t>
      </w:r>
      <w:r w:rsidRPr="008D76CD">
        <w:rPr>
          <w:b/>
          <w:sz w:val="26"/>
          <w:szCs w:val="26"/>
        </w:rPr>
        <w:t>АРМАВИР-ПРОДУКТЫ</w:t>
      </w:r>
      <w:r w:rsidR="00730776">
        <w:rPr>
          <w:b/>
          <w:sz w:val="26"/>
          <w:szCs w:val="26"/>
        </w:rPr>
        <w:t>»</w:t>
      </w:r>
      <w:r w:rsidRPr="008D76CD">
        <w:rPr>
          <w:b/>
          <w:sz w:val="26"/>
          <w:szCs w:val="26"/>
        </w:rPr>
        <w:t xml:space="preserve"> ([01.1999]–[03.2000])</w:t>
      </w:r>
    </w:p>
    <w:p w:rsidR="003C50F3" w:rsidRPr="002011B6" w:rsidRDefault="003C50F3" w:rsidP="000C12FE">
      <w:pPr>
        <w:pStyle w:val="ad"/>
        <w:tabs>
          <w:tab w:val="left" w:pos="5254"/>
        </w:tabs>
        <w:rPr>
          <w:sz w:val="26"/>
          <w:szCs w:val="26"/>
        </w:rPr>
      </w:pPr>
      <w:r w:rsidRPr="002011B6">
        <w:rPr>
          <w:sz w:val="26"/>
          <w:szCs w:val="26"/>
        </w:rPr>
        <w:t>ОАФ 14, оп. 25, 1 ед. хр., 1999–2000 гг.</w:t>
      </w:r>
    </w:p>
    <w:p w:rsidR="003C50F3" w:rsidRDefault="003C50F3" w:rsidP="000C12FE">
      <w:pPr>
        <w:pStyle w:val="ad"/>
        <w:rPr>
          <w:sz w:val="26"/>
          <w:szCs w:val="26"/>
        </w:rPr>
      </w:pPr>
      <w:r w:rsidRPr="00534D93">
        <w:rPr>
          <w:sz w:val="26"/>
          <w:szCs w:val="26"/>
        </w:rPr>
        <w:t xml:space="preserve">Состав документов: </w:t>
      </w:r>
      <w:r>
        <w:rPr>
          <w:sz w:val="26"/>
          <w:szCs w:val="26"/>
        </w:rPr>
        <w:t>лицевые счета по заработной плате 1999–2000</w:t>
      </w:r>
      <w:r w:rsidRPr="00534D93">
        <w:rPr>
          <w:sz w:val="26"/>
          <w:szCs w:val="26"/>
        </w:rPr>
        <w:t xml:space="preserve"> гг.</w:t>
      </w:r>
    </w:p>
    <w:p w:rsidR="003C50F3" w:rsidRPr="00D723C0" w:rsidRDefault="003C50F3" w:rsidP="000C12FE">
      <w:pPr>
        <w:pStyle w:val="ad"/>
        <w:rPr>
          <w:sz w:val="26"/>
          <w:szCs w:val="26"/>
        </w:rPr>
      </w:pPr>
    </w:p>
    <w:p w:rsidR="003C50F3" w:rsidRPr="006B2AB4" w:rsidRDefault="003C50F3" w:rsidP="000C12FE">
      <w:pPr>
        <w:pStyle w:val="ad"/>
        <w:keepNext/>
        <w:rPr>
          <w:b/>
          <w:sz w:val="26"/>
          <w:szCs w:val="26"/>
        </w:rPr>
      </w:pPr>
      <w:r w:rsidRPr="006B2AB4">
        <w:rPr>
          <w:b/>
          <w:sz w:val="26"/>
          <w:szCs w:val="26"/>
        </w:rPr>
        <w:t xml:space="preserve">ООО </w:t>
      </w:r>
      <w:r w:rsidR="00730776">
        <w:rPr>
          <w:b/>
          <w:sz w:val="26"/>
          <w:szCs w:val="26"/>
        </w:rPr>
        <w:t>«</w:t>
      </w:r>
      <w:r w:rsidRPr="006B2AB4">
        <w:rPr>
          <w:b/>
          <w:sz w:val="26"/>
          <w:szCs w:val="26"/>
        </w:rPr>
        <w:t>Брок-Сервис</w:t>
      </w:r>
      <w:r w:rsidR="00730776">
        <w:rPr>
          <w:b/>
          <w:sz w:val="26"/>
          <w:szCs w:val="26"/>
        </w:rPr>
        <w:t>»</w:t>
      </w:r>
      <w:r w:rsidRPr="006B2AB4">
        <w:rPr>
          <w:b/>
          <w:sz w:val="26"/>
          <w:szCs w:val="26"/>
        </w:rPr>
        <w:t xml:space="preserve"> (13.11.1995–16.09.1999)</w:t>
      </w:r>
    </w:p>
    <w:p w:rsidR="003C50F3" w:rsidRDefault="003C50F3" w:rsidP="000C12FE">
      <w:pPr>
        <w:pStyle w:val="ad"/>
        <w:keepNext/>
        <w:rPr>
          <w:sz w:val="26"/>
          <w:szCs w:val="26"/>
        </w:rPr>
      </w:pPr>
      <w:r w:rsidRPr="008F2EC6">
        <w:rPr>
          <w:sz w:val="26"/>
          <w:szCs w:val="26"/>
        </w:rPr>
        <w:t>ОАФ 9, оп. 89, 2 ед. хр., 1995–1997 гг.</w:t>
      </w:r>
    </w:p>
    <w:p w:rsidR="006B2AB4" w:rsidRPr="008F2EC6" w:rsidRDefault="005F47DF" w:rsidP="000C12FE">
      <w:pPr>
        <w:pStyle w:val="ad"/>
        <w:rPr>
          <w:sz w:val="26"/>
          <w:szCs w:val="26"/>
        </w:rPr>
      </w:pPr>
      <w:r>
        <w:rPr>
          <w:sz w:val="26"/>
          <w:szCs w:val="26"/>
        </w:rPr>
        <w:t>Основной вид деятельности:</w:t>
      </w:r>
      <w:r w:rsidR="006B2AB4">
        <w:rPr>
          <w:sz w:val="26"/>
          <w:szCs w:val="26"/>
        </w:rPr>
        <w:t xml:space="preserve"> декларирование таможенных грузов.</w:t>
      </w:r>
    </w:p>
    <w:p w:rsidR="003C50F3" w:rsidRPr="008F2EC6" w:rsidRDefault="003C50F3" w:rsidP="000C12FE">
      <w:pPr>
        <w:pStyle w:val="ad"/>
        <w:rPr>
          <w:sz w:val="26"/>
          <w:szCs w:val="26"/>
        </w:rPr>
      </w:pPr>
      <w:r w:rsidRPr="008F2EC6">
        <w:rPr>
          <w:sz w:val="26"/>
          <w:szCs w:val="26"/>
        </w:rPr>
        <w:t xml:space="preserve">Состав документов: приказы </w:t>
      </w:r>
      <w:r w:rsidR="001E2997">
        <w:rPr>
          <w:sz w:val="26"/>
          <w:szCs w:val="26"/>
        </w:rPr>
        <w:t>по личному</w:t>
      </w:r>
      <w:r w:rsidRPr="008F2EC6">
        <w:rPr>
          <w:sz w:val="26"/>
          <w:szCs w:val="26"/>
        </w:rPr>
        <w:t xml:space="preserve"> составу 1995–1997 гг., расчетные ведомости по заработной плате 1996–1997 гг.</w:t>
      </w:r>
    </w:p>
    <w:p w:rsidR="003C50F3" w:rsidRPr="00C071D9" w:rsidRDefault="003C50F3" w:rsidP="000C12FE">
      <w:pPr>
        <w:pStyle w:val="ad"/>
        <w:rPr>
          <w:color w:val="7030A0"/>
          <w:sz w:val="26"/>
          <w:szCs w:val="26"/>
        </w:rPr>
      </w:pPr>
    </w:p>
    <w:p w:rsidR="005143C2" w:rsidRPr="00904697" w:rsidRDefault="005143C2" w:rsidP="000C12FE">
      <w:pPr>
        <w:pStyle w:val="ad"/>
        <w:rPr>
          <w:b/>
          <w:sz w:val="26"/>
          <w:szCs w:val="26"/>
        </w:rPr>
      </w:pPr>
      <w:r w:rsidRPr="00904697">
        <w:rPr>
          <w:b/>
          <w:sz w:val="26"/>
          <w:szCs w:val="26"/>
        </w:rPr>
        <w:t xml:space="preserve">ООО Выставочный центр </w:t>
      </w:r>
      <w:r w:rsidR="00730776">
        <w:rPr>
          <w:b/>
          <w:sz w:val="26"/>
          <w:szCs w:val="26"/>
        </w:rPr>
        <w:t>«</w:t>
      </w:r>
      <w:r w:rsidRPr="00904697">
        <w:rPr>
          <w:b/>
          <w:sz w:val="26"/>
          <w:szCs w:val="26"/>
        </w:rPr>
        <w:t>ЮжуралЭкспо</w:t>
      </w:r>
      <w:r w:rsidR="00730776">
        <w:rPr>
          <w:b/>
          <w:sz w:val="26"/>
          <w:szCs w:val="26"/>
        </w:rPr>
        <w:t>»</w:t>
      </w:r>
      <w:r w:rsidRPr="00904697">
        <w:rPr>
          <w:b/>
          <w:sz w:val="26"/>
          <w:szCs w:val="26"/>
        </w:rPr>
        <w:t xml:space="preserve"> (ООО ВЦ </w:t>
      </w:r>
      <w:r w:rsidR="00730776">
        <w:rPr>
          <w:b/>
          <w:sz w:val="26"/>
          <w:szCs w:val="26"/>
        </w:rPr>
        <w:t>«</w:t>
      </w:r>
      <w:r w:rsidRPr="00904697">
        <w:rPr>
          <w:b/>
          <w:sz w:val="26"/>
          <w:szCs w:val="26"/>
        </w:rPr>
        <w:t>ЮжуралЭкспо</w:t>
      </w:r>
      <w:r w:rsidR="00730776">
        <w:rPr>
          <w:b/>
          <w:sz w:val="26"/>
          <w:szCs w:val="26"/>
        </w:rPr>
        <w:t>»</w:t>
      </w:r>
      <w:r w:rsidRPr="00904697">
        <w:rPr>
          <w:b/>
          <w:sz w:val="26"/>
          <w:szCs w:val="26"/>
        </w:rPr>
        <w:t xml:space="preserve">) </w:t>
      </w:r>
      <w:r>
        <w:rPr>
          <w:b/>
          <w:sz w:val="26"/>
          <w:szCs w:val="26"/>
        </w:rPr>
        <w:t>(28.08.2000–</w:t>
      </w:r>
      <w:r w:rsidRPr="00904697">
        <w:rPr>
          <w:b/>
          <w:sz w:val="26"/>
          <w:szCs w:val="26"/>
        </w:rPr>
        <w:t>3</w:t>
      </w:r>
      <w:r>
        <w:rPr>
          <w:b/>
          <w:sz w:val="26"/>
          <w:szCs w:val="26"/>
        </w:rPr>
        <w:t>0.03.2009</w:t>
      </w:r>
      <w:r w:rsidRPr="00904697">
        <w:rPr>
          <w:b/>
          <w:sz w:val="26"/>
          <w:szCs w:val="26"/>
        </w:rPr>
        <w:t>)</w:t>
      </w:r>
    </w:p>
    <w:p w:rsidR="005143C2" w:rsidRDefault="005143C2" w:rsidP="000C12FE">
      <w:pPr>
        <w:pStyle w:val="ad"/>
        <w:rPr>
          <w:sz w:val="26"/>
          <w:szCs w:val="26"/>
        </w:rPr>
      </w:pPr>
      <w:r w:rsidRPr="00BC6341">
        <w:rPr>
          <w:sz w:val="26"/>
          <w:szCs w:val="26"/>
        </w:rPr>
        <w:t>ОАФ 13, оп. 158, 5 ед. хр., 2000–2008 гг.</w:t>
      </w:r>
    </w:p>
    <w:p w:rsidR="005143C2" w:rsidRDefault="005143C2" w:rsidP="000C12FE">
      <w:pPr>
        <w:pStyle w:val="ad"/>
        <w:rPr>
          <w:sz w:val="26"/>
          <w:szCs w:val="26"/>
        </w:rPr>
      </w:pPr>
      <w:r w:rsidRPr="00904697">
        <w:rPr>
          <w:sz w:val="26"/>
          <w:szCs w:val="26"/>
        </w:rPr>
        <w:t>ИНН: 7453064911</w:t>
      </w:r>
      <w:r>
        <w:rPr>
          <w:sz w:val="26"/>
          <w:szCs w:val="26"/>
        </w:rPr>
        <w:t>.</w:t>
      </w:r>
    </w:p>
    <w:p w:rsidR="005143C2" w:rsidRPr="00BC6341" w:rsidRDefault="00AC4EF7" w:rsidP="000C12FE">
      <w:pPr>
        <w:pStyle w:val="ad"/>
        <w:rPr>
          <w:sz w:val="26"/>
          <w:szCs w:val="26"/>
        </w:rPr>
      </w:pPr>
      <w:r>
        <w:rPr>
          <w:sz w:val="26"/>
          <w:szCs w:val="26"/>
        </w:rPr>
        <w:t>Основной вид деятельности:</w:t>
      </w:r>
      <w:r w:rsidR="005143C2">
        <w:rPr>
          <w:sz w:val="26"/>
          <w:szCs w:val="26"/>
        </w:rPr>
        <w:t xml:space="preserve"> </w:t>
      </w:r>
      <w:r w:rsidR="005143C2" w:rsidRPr="00904697">
        <w:rPr>
          <w:sz w:val="26"/>
          <w:szCs w:val="26"/>
        </w:rPr>
        <w:t>74.84 Предоставление прочих услуг</w:t>
      </w:r>
      <w:r w:rsidR="005143C2">
        <w:rPr>
          <w:sz w:val="26"/>
          <w:szCs w:val="26"/>
        </w:rPr>
        <w:t>.</w:t>
      </w:r>
    </w:p>
    <w:p w:rsidR="005143C2" w:rsidRDefault="005143C2" w:rsidP="000C12FE">
      <w:pPr>
        <w:pStyle w:val="ad"/>
        <w:rPr>
          <w:sz w:val="26"/>
          <w:szCs w:val="26"/>
        </w:rPr>
      </w:pPr>
      <w:r w:rsidRPr="00E96DB6">
        <w:rPr>
          <w:sz w:val="26"/>
          <w:szCs w:val="26"/>
        </w:rPr>
        <w:t xml:space="preserve">Состав документов: документы о создании и ликвидации </w:t>
      </w:r>
      <w:r>
        <w:rPr>
          <w:sz w:val="26"/>
          <w:szCs w:val="26"/>
        </w:rPr>
        <w:t>2000</w:t>
      </w:r>
      <w:r w:rsidRPr="00E96DB6">
        <w:rPr>
          <w:sz w:val="26"/>
          <w:szCs w:val="26"/>
        </w:rPr>
        <w:t xml:space="preserve">–2008 гг., приказы </w:t>
      </w:r>
      <w:r>
        <w:rPr>
          <w:sz w:val="26"/>
          <w:szCs w:val="26"/>
        </w:rPr>
        <w:t>по личному</w:t>
      </w:r>
      <w:r w:rsidRPr="00E96DB6">
        <w:rPr>
          <w:sz w:val="26"/>
          <w:szCs w:val="26"/>
        </w:rPr>
        <w:t xml:space="preserve"> составу </w:t>
      </w:r>
      <w:r>
        <w:rPr>
          <w:sz w:val="26"/>
          <w:szCs w:val="26"/>
        </w:rPr>
        <w:t>2005–2008</w:t>
      </w:r>
      <w:r w:rsidRPr="00E96DB6">
        <w:rPr>
          <w:sz w:val="26"/>
          <w:szCs w:val="26"/>
        </w:rPr>
        <w:t xml:space="preserve"> гг.,</w:t>
      </w:r>
      <w:r>
        <w:rPr>
          <w:sz w:val="26"/>
          <w:szCs w:val="26"/>
        </w:rPr>
        <w:t xml:space="preserve"> договоры подряда 2005 г.,</w:t>
      </w:r>
      <w:r w:rsidRPr="00E96DB6">
        <w:rPr>
          <w:sz w:val="26"/>
          <w:szCs w:val="26"/>
        </w:rPr>
        <w:t xml:space="preserve"> личные карточки (ф. Т-2) </w:t>
      </w:r>
      <w:r>
        <w:rPr>
          <w:sz w:val="26"/>
          <w:szCs w:val="26"/>
        </w:rPr>
        <w:t>2005–2008</w:t>
      </w:r>
      <w:r w:rsidRPr="00E96DB6">
        <w:rPr>
          <w:sz w:val="26"/>
          <w:szCs w:val="26"/>
        </w:rPr>
        <w:t xml:space="preserve"> гг., расчетные в</w:t>
      </w:r>
      <w:r>
        <w:rPr>
          <w:sz w:val="26"/>
          <w:szCs w:val="26"/>
        </w:rPr>
        <w:t>едомости по заработной плате 2004–200</w:t>
      </w:r>
      <w:r w:rsidRPr="00E96DB6">
        <w:rPr>
          <w:sz w:val="26"/>
          <w:szCs w:val="26"/>
        </w:rPr>
        <w:t>8 гг.</w:t>
      </w:r>
    </w:p>
    <w:p w:rsidR="005143C2" w:rsidRPr="00471937" w:rsidRDefault="005143C2" w:rsidP="000C12FE">
      <w:pPr>
        <w:pStyle w:val="ad"/>
        <w:rPr>
          <w:sz w:val="26"/>
          <w:szCs w:val="26"/>
        </w:rPr>
      </w:pPr>
    </w:p>
    <w:p w:rsidR="003C50F3" w:rsidRPr="009B3238" w:rsidRDefault="003C50F3" w:rsidP="000C12FE">
      <w:pPr>
        <w:pStyle w:val="ad"/>
        <w:rPr>
          <w:b/>
          <w:sz w:val="26"/>
          <w:szCs w:val="26"/>
        </w:rPr>
      </w:pPr>
      <w:r w:rsidRPr="009B3238">
        <w:rPr>
          <w:b/>
          <w:sz w:val="26"/>
          <w:szCs w:val="26"/>
        </w:rPr>
        <w:lastRenderedPageBreak/>
        <w:t xml:space="preserve">ООО </w:t>
      </w:r>
      <w:r w:rsidR="00730776">
        <w:rPr>
          <w:b/>
          <w:sz w:val="26"/>
          <w:szCs w:val="26"/>
        </w:rPr>
        <w:t>«</w:t>
      </w:r>
      <w:r w:rsidRPr="009B3238">
        <w:rPr>
          <w:b/>
          <w:sz w:val="26"/>
          <w:szCs w:val="26"/>
        </w:rPr>
        <w:t>Гидравлика-Сервис</w:t>
      </w:r>
      <w:r w:rsidR="00730776">
        <w:rPr>
          <w:b/>
          <w:sz w:val="26"/>
          <w:szCs w:val="26"/>
        </w:rPr>
        <w:t>»</w:t>
      </w:r>
      <w:r w:rsidRPr="009B3238">
        <w:rPr>
          <w:b/>
          <w:sz w:val="26"/>
          <w:szCs w:val="26"/>
        </w:rPr>
        <w:t xml:space="preserve"> (09.08.1999–13.09.2001)</w:t>
      </w:r>
    </w:p>
    <w:p w:rsidR="003C50F3" w:rsidRDefault="003C50F3" w:rsidP="000C12FE">
      <w:pPr>
        <w:pStyle w:val="ad"/>
        <w:rPr>
          <w:sz w:val="26"/>
          <w:szCs w:val="26"/>
        </w:rPr>
      </w:pPr>
      <w:r w:rsidRPr="009B3238">
        <w:rPr>
          <w:sz w:val="26"/>
          <w:szCs w:val="26"/>
        </w:rPr>
        <w:t>ОАФ 13, оп. 76, 3 ед. хр., 1999–2001 гг.</w:t>
      </w:r>
    </w:p>
    <w:p w:rsidR="00B412D4" w:rsidRPr="009B3238" w:rsidRDefault="005F47DF" w:rsidP="000C12FE">
      <w:pPr>
        <w:pStyle w:val="ad"/>
        <w:rPr>
          <w:sz w:val="26"/>
          <w:szCs w:val="26"/>
        </w:rPr>
      </w:pPr>
      <w:r>
        <w:rPr>
          <w:sz w:val="26"/>
          <w:szCs w:val="26"/>
        </w:rPr>
        <w:t>Основной вид деятельности:</w:t>
      </w:r>
      <w:r w:rsidR="00B412D4">
        <w:rPr>
          <w:sz w:val="26"/>
          <w:szCs w:val="26"/>
        </w:rPr>
        <w:t xml:space="preserve"> посреднические услуги.</w:t>
      </w:r>
    </w:p>
    <w:p w:rsidR="003C50F3" w:rsidRDefault="003C50F3" w:rsidP="000C12FE">
      <w:pPr>
        <w:pStyle w:val="ad"/>
        <w:rPr>
          <w:sz w:val="26"/>
          <w:szCs w:val="26"/>
        </w:rPr>
      </w:pPr>
      <w:r w:rsidRPr="00947527">
        <w:rPr>
          <w:sz w:val="26"/>
          <w:szCs w:val="26"/>
        </w:rPr>
        <w:t>Состав документов: до</w:t>
      </w:r>
      <w:r>
        <w:rPr>
          <w:sz w:val="26"/>
          <w:szCs w:val="26"/>
        </w:rPr>
        <w:t xml:space="preserve">кументы о создании и ликвидации, приказы </w:t>
      </w:r>
      <w:r w:rsidR="001E2997">
        <w:rPr>
          <w:sz w:val="26"/>
          <w:szCs w:val="26"/>
        </w:rPr>
        <w:t>по личному</w:t>
      </w:r>
      <w:r>
        <w:rPr>
          <w:sz w:val="26"/>
          <w:szCs w:val="26"/>
        </w:rPr>
        <w:t xml:space="preserve"> составу, </w:t>
      </w:r>
      <w:r w:rsidRPr="00947527">
        <w:rPr>
          <w:sz w:val="26"/>
          <w:szCs w:val="26"/>
        </w:rPr>
        <w:t>расчетные ве</w:t>
      </w:r>
      <w:r>
        <w:rPr>
          <w:sz w:val="26"/>
          <w:szCs w:val="26"/>
        </w:rPr>
        <w:t>домости по заработной плате 1999–2001</w:t>
      </w:r>
      <w:r w:rsidRPr="00947527">
        <w:rPr>
          <w:sz w:val="26"/>
          <w:szCs w:val="26"/>
        </w:rPr>
        <w:t xml:space="preserve"> гг.</w:t>
      </w:r>
    </w:p>
    <w:p w:rsidR="003C50F3" w:rsidRPr="00A34F45" w:rsidRDefault="003C50F3" w:rsidP="000C12FE">
      <w:pPr>
        <w:pStyle w:val="ad"/>
        <w:rPr>
          <w:sz w:val="26"/>
          <w:szCs w:val="26"/>
        </w:rPr>
      </w:pPr>
    </w:p>
    <w:p w:rsidR="003C50F3" w:rsidRPr="001341AF" w:rsidRDefault="003C50F3" w:rsidP="00C842B7">
      <w:pPr>
        <w:pStyle w:val="ad"/>
        <w:keepNext/>
        <w:rPr>
          <w:b/>
          <w:sz w:val="26"/>
          <w:szCs w:val="26"/>
        </w:rPr>
      </w:pPr>
      <w:r w:rsidRPr="001341AF">
        <w:rPr>
          <w:b/>
          <w:sz w:val="26"/>
          <w:szCs w:val="26"/>
        </w:rPr>
        <w:t xml:space="preserve">ООО </w:t>
      </w:r>
      <w:r w:rsidR="00730776">
        <w:rPr>
          <w:b/>
          <w:sz w:val="26"/>
          <w:szCs w:val="26"/>
        </w:rPr>
        <w:t>«</w:t>
      </w:r>
      <w:r w:rsidRPr="001341AF">
        <w:rPr>
          <w:b/>
          <w:sz w:val="26"/>
          <w:szCs w:val="26"/>
        </w:rPr>
        <w:t>ДИОН</w:t>
      </w:r>
      <w:r w:rsidR="00730776">
        <w:rPr>
          <w:b/>
          <w:sz w:val="26"/>
          <w:szCs w:val="26"/>
        </w:rPr>
        <w:t>»</w:t>
      </w:r>
      <w:r w:rsidRPr="001341AF">
        <w:rPr>
          <w:b/>
          <w:sz w:val="26"/>
          <w:szCs w:val="26"/>
        </w:rPr>
        <w:t xml:space="preserve"> (19.01.1998–26.08.1999)</w:t>
      </w:r>
    </w:p>
    <w:p w:rsidR="003C50F3" w:rsidRPr="002E1E9B" w:rsidRDefault="003C50F3" w:rsidP="00C842B7">
      <w:pPr>
        <w:pStyle w:val="ad"/>
        <w:keepNext/>
        <w:rPr>
          <w:sz w:val="26"/>
          <w:szCs w:val="26"/>
        </w:rPr>
      </w:pPr>
      <w:r w:rsidRPr="002E1E9B">
        <w:rPr>
          <w:sz w:val="26"/>
          <w:szCs w:val="26"/>
        </w:rPr>
        <w:t>ОАФ 14, оп. 4, 2 ед. хр., 1998–1999 гг.</w:t>
      </w:r>
    </w:p>
    <w:p w:rsidR="003C50F3" w:rsidRDefault="003C50F3" w:rsidP="000C12FE">
      <w:pPr>
        <w:pStyle w:val="ad"/>
        <w:rPr>
          <w:sz w:val="26"/>
          <w:szCs w:val="26"/>
        </w:rPr>
      </w:pPr>
      <w:r w:rsidRPr="00C311F5">
        <w:rPr>
          <w:sz w:val="26"/>
          <w:szCs w:val="26"/>
        </w:rPr>
        <w:t xml:space="preserve">Состав документов: приказы </w:t>
      </w:r>
      <w:r w:rsidR="001E2997">
        <w:rPr>
          <w:sz w:val="26"/>
          <w:szCs w:val="26"/>
        </w:rPr>
        <w:t>по личному</w:t>
      </w:r>
      <w:r>
        <w:rPr>
          <w:sz w:val="26"/>
          <w:szCs w:val="26"/>
        </w:rPr>
        <w:t xml:space="preserve"> составу</w:t>
      </w:r>
      <w:r w:rsidRPr="00C311F5">
        <w:rPr>
          <w:sz w:val="26"/>
          <w:szCs w:val="26"/>
        </w:rPr>
        <w:t xml:space="preserve">, </w:t>
      </w:r>
      <w:r>
        <w:rPr>
          <w:sz w:val="26"/>
          <w:szCs w:val="26"/>
        </w:rPr>
        <w:t>лицевые счета по заработной плате 1998–1999</w:t>
      </w:r>
      <w:r w:rsidRPr="00C311F5">
        <w:rPr>
          <w:sz w:val="26"/>
          <w:szCs w:val="26"/>
        </w:rPr>
        <w:t xml:space="preserve"> гг.</w:t>
      </w:r>
    </w:p>
    <w:p w:rsidR="003C50F3" w:rsidRPr="00E27D9D" w:rsidRDefault="003C50F3" w:rsidP="000C12FE">
      <w:pPr>
        <w:pStyle w:val="ad"/>
        <w:rPr>
          <w:sz w:val="26"/>
          <w:szCs w:val="26"/>
        </w:rPr>
      </w:pPr>
    </w:p>
    <w:p w:rsidR="003C50F3" w:rsidRPr="00E34E42" w:rsidRDefault="003C50F3" w:rsidP="00E54F69">
      <w:pPr>
        <w:pStyle w:val="ad"/>
        <w:keepNext/>
        <w:rPr>
          <w:b/>
          <w:sz w:val="26"/>
          <w:szCs w:val="26"/>
        </w:rPr>
      </w:pPr>
      <w:r w:rsidRPr="00E34E42">
        <w:rPr>
          <w:b/>
          <w:sz w:val="26"/>
          <w:szCs w:val="26"/>
        </w:rPr>
        <w:t xml:space="preserve">ООО </w:t>
      </w:r>
      <w:r w:rsidR="00730776">
        <w:rPr>
          <w:b/>
          <w:sz w:val="26"/>
          <w:szCs w:val="26"/>
        </w:rPr>
        <w:t>«</w:t>
      </w:r>
      <w:r w:rsidRPr="00E34E42">
        <w:rPr>
          <w:b/>
          <w:sz w:val="26"/>
          <w:szCs w:val="26"/>
        </w:rPr>
        <w:t>Д-плюс</w:t>
      </w:r>
      <w:r w:rsidR="00730776">
        <w:rPr>
          <w:b/>
          <w:sz w:val="26"/>
          <w:szCs w:val="26"/>
        </w:rPr>
        <w:t>»</w:t>
      </w:r>
      <w:r w:rsidRPr="00E34E42">
        <w:rPr>
          <w:b/>
          <w:sz w:val="26"/>
          <w:szCs w:val="26"/>
        </w:rPr>
        <w:t xml:space="preserve"> (09.12.1995–28.08.2001)</w:t>
      </w:r>
    </w:p>
    <w:p w:rsidR="003C50F3" w:rsidRDefault="003C50F3" w:rsidP="000C12FE">
      <w:pPr>
        <w:pStyle w:val="ad"/>
        <w:rPr>
          <w:sz w:val="26"/>
          <w:szCs w:val="26"/>
        </w:rPr>
      </w:pPr>
      <w:r w:rsidRPr="0029793A">
        <w:rPr>
          <w:sz w:val="26"/>
          <w:szCs w:val="26"/>
        </w:rPr>
        <w:t>ОАФ 15, оп. 52</w:t>
      </w:r>
      <w:r>
        <w:rPr>
          <w:sz w:val="26"/>
          <w:szCs w:val="26"/>
        </w:rPr>
        <w:t>, 2 ед. хр., 1995–2001 гг.</w:t>
      </w:r>
    </w:p>
    <w:p w:rsidR="00E34E42" w:rsidRDefault="005F47DF" w:rsidP="000C12FE">
      <w:pPr>
        <w:pStyle w:val="ad"/>
        <w:rPr>
          <w:sz w:val="26"/>
          <w:szCs w:val="26"/>
        </w:rPr>
      </w:pPr>
      <w:r>
        <w:rPr>
          <w:sz w:val="26"/>
          <w:szCs w:val="26"/>
        </w:rPr>
        <w:t>Основной вид деятельности:</w:t>
      </w:r>
      <w:r w:rsidR="00E34E42">
        <w:rPr>
          <w:sz w:val="26"/>
          <w:szCs w:val="26"/>
        </w:rPr>
        <w:t xml:space="preserve"> посреднические услуги.</w:t>
      </w:r>
    </w:p>
    <w:p w:rsidR="003C50F3" w:rsidRPr="0029793A" w:rsidRDefault="003C50F3" w:rsidP="000C12FE">
      <w:pPr>
        <w:pStyle w:val="ad"/>
        <w:rPr>
          <w:sz w:val="26"/>
          <w:szCs w:val="26"/>
        </w:rPr>
      </w:pPr>
      <w:r>
        <w:rPr>
          <w:sz w:val="26"/>
          <w:szCs w:val="26"/>
        </w:rPr>
        <w:t xml:space="preserve">Состав документов: документы о создании и ликвидации 1995–2001 гг., приказы </w:t>
      </w:r>
      <w:r w:rsidR="001E2997">
        <w:rPr>
          <w:sz w:val="26"/>
          <w:szCs w:val="26"/>
        </w:rPr>
        <w:t>по личному</w:t>
      </w:r>
      <w:r>
        <w:rPr>
          <w:sz w:val="26"/>
          <w:szCs w:val="26"/>
        </w:rPr>
        <w:t xml:space="preserve"> составу 1998–2001 гг.</w:t>
      </w:r>
    </w:p>
    <w:p w:rsidR="003C50F3" w:rsidRPr="00D806B0" w:rsidRDefault="003C50F3" w:rsidP="000C12FE">
      <w:pPr>
        <w:pStyle w:val="ad"/>
        <w:rPr>
          <w:sz w:val="26"/>
          <w:szCs w:val="26"/>
        </w:rPr>
      </w:pPr>
    </w:p>
    <w:p w:rsidR="00C842B7" w:rsidRDefault="003C50F3" w:rsidP="000C12FE">
      <w:pPr>
        <w:pStyle w:val="ad"/>
        <w:keepNext/>
        <w:jc w:val="left"/>
        <w:rPr>
          <w:b/>
          <w:sz w:val="26"/>
          <w:szCs w:val="26"/>
        </w:rPr>
      </w:pPr>
      <w:r w:rsidRPr="00C70ECB">
        <w:rPr>
          <w:b/>
          <w:sz w:val="26"/>
          <w:szCs w:val="26"/>
        </w:rPr>
        <w:t xml:space="preserve">ООО </w:t>
      </w:r>
      <w:r w:rsidR="00730776">
        <w:rPr>
          <w:b/>
          <w:sz w:val="26"/>
          <w:szCs w:val="26"/>
        </w:rPr>
        <w:t>«</w:t>
      </w:r>
      <w:r w:rsidRPr="00C70ECB">
        <w:rPr>
          <w:b/>
          <w:sz w:val="26"/>
          <w:szCs w:val="26"/>
        </w:rPr>
        <w:t>Завод керамических изделий</w:t>
      </w:r>
      <w:r w:rsidR="00730776">
        <w:rPr>
          <w:b/>
          <w:sz w:val="26"/>
          <w:szCs w:val="26"/>
        </w:rPr>
        <w:t>»</w:t>
      </w:r>
      <w:r w:rsidRPr="00C70ECB">
        <w:rPr>
          <w:b/>
          <w:sz w:val="26"/>
          <w:szCs w:val="26"/>
        </w:rPr>
        <w:t xml:space="preserve"> (ООО </w:t>
      </w:r>
      <w:r w:rsidR="00730776">
        <w:rPr>
          <w:b/>
          <w:sz w:val="26"/>
          <w:szCs w:val="26"/>
        </w:rPr>
        <w:t>«</w:t>
      </w:r>
      <w:r w:rsidRPr="00C70ECB">
        <w:rPr>
          <w:b/>
          <w:sz w:val="26"/>
          <w:szCs w:val="26"/>
        </w:rPr>
        <w:t>ЗКИ</w:t>
      </w:r>
      <w:r w:rsidR="00730776">
        <w:rPr>
          <w:b/>
          <w:sz w:val="26"/>
          <w:szCs w:val="26"/>
        </w:rPr>
        <w:t>»</w:t>
      </w:r>
      <w:r w:rsidRPr="00C70ECB">
        <w:rPr>
          <w:b/>
          <w:sz w:val="26"/>
          <w:szCs w:val="26"/>
        </w:rPr>
        <w:t>) (20.04.1993–18.03.2002)</w:t>
      </w:r>
    </w:p>
    <w:p w:rsidR="00C842B7" w:rsidRDefault="003C50F3" w:rsidP="000C12FE">
      <w:pPr>
        <w:pStyle w:val="ad"/>
        <w:keepNext/>
        <w:jc w:val="left"/>
        <w:rPr>
          <w:sz w:val="26"/>
          <w:szCs w:val="26"/>
        </w:rPr>
      </w:pPr>
      <w:r w:rsidRPr="003E29E4">
        <w:rPr>
          <w:sz w:val="26"/>
          <w:szCs w:val="26"/>
        </w:rPr>
        <w:t>ОАФ 9, оп. 74, 3 ед. хр., 1999–2001 гг.</w:t>
      </w:r>
    </w:p>
    <w:p w:rsidR="003C50F3" w:rsidRPr="003E29E4" w:rsidRDefault="003C50F3" w:rsidP="000C12FE">
      <w:pPr>
        <w:pStyle w:val="ad"/>
        <w:keepNext/>
        <w:jc w:val="left"/>
        <w:rPr>
          <w:sz w:val="26"/>
          <w:szCs w:val="26"/>
        </w:rPr>
      </w:pPr>
      <w:r w:rsidRPr="003E29E4">
        <w:rPr>
          <w:sz w:val="26"/>
          <w:szCs w:val="26"/>
        </w:rPr>
        <w:t>Переименования:</w:t>
      </w:r>
    </w:p>
    <w:p w:rsidR="003C50F3" w:rsidRPr="003E29E4" w:rsidRDefault="003C50F3" w:rsidP="000C12FE">
      <w:pPr>
        <w:pStyle w:val="ad"/>
        <w:numPr>
          <w:ilvl w:val="0"/>
          <w:numId w:val="1"/>
        </w:numPr>
        <w:rPr>
          <w:sz w:val="26"/>
          <w:szCs w:val="26"/>
        </w:rPr>
      </w:pPr>
      <w:r w:rsidRPr="003E29E4">
        <w:rPr>
          <w:sz w:val="26"/>
          <w:szCs w:val="26"/>
        </w:rPr>
        <w:t xml:space="preserve">ТОО </w:t>
      </w:r>
      <w:r w:rsidR="00730776">
        <w:rPr>
          <w:sz w:val="26"/>
          <w:szCs w:val="26"/>
        </w:rPr>
        <w:t>«</w:t>
      </w:r>
      <w:r w:rsidRPr="003E29E4">
        <w:rPr>
          <w:sz w:val="26"/>
          <w:szCs w:val="26"/>
        </w:rPr>
        <w:t>ОНИКС</w:t>
      </w:r>
      <w:r w:rsidR="00730776">
        <w:rPr>
          <w:sz w:val="26"/>
          <w:szCs w:val="26"/>
        </w:rPr>
        <w:t>»</w:t>
      </w:r>
      <w:r w:rsidRPr="003E29E4">
        <w:rPr>
          <w:sz w:val="26"/>
          <w:szCs w:val="26"/>
        </w:rPr>
        <w:t xml:space="preserve"> (20.04.1993–01.12.1997)</w:t>
      </w:r>
    </w:p>
    <w:p w:rsidR="003C50F3" w:rsidRPr="003E29E4" w:rsidRDefault="003C50F3" w:rsidP="000C12FE">
      <w:pPr>
        <w:pStyle w:val="ad"/>
        <w:numPr>
          <w:ilvl w:val="0"/>
          <w:numId w:val="1"/>
        </w:numPr>
        <w:rPr>
          <w:sz w:val="26"/>
          <w:szCs w:val="26"/>
        </w:rPr>
      </w:pPr>
      <w:r w:rsidRPr="003E29E4">
        <w:rPr>
          <w:sz w:val="26"/>
          <w:szCs w:val="26"/>
        </w:rPr>
        <w:t xml:space="preserve">ООО </w:t>
      </w:r>
      <w:r w:rsidR="00730776">
        <w:rPr>
          <w:sz w:val="26"/>
          <w:szCs w:val="26"/>
        </w:rPr>
        <w:t>«</w:t>
      </w:r>
      <w:r w:rsidRPr="003E29E4">
        <w:rPr>
          <w:sz w:val="26"/>
          <w:szCs w:val="26"/>
        </w:rPr>
        <w:t>ОНИКС</w:t>
      </w:r>
      <w:r w:rsidR="00730776">
        <w:rPr>
          <w:sz w:val="26"/>
          <w:szCs w:val="26"/>
        </w:rPr>
        <w:t>»</w:t>
      </w:r>
      <w:r w:rsidRPr="003E29E4">
        <w:rPr>
          <w:sz w:val="26"/>
          <w:szCs w:val="26"/>
        </w:rPr>
        <w:t xml:space="preserve"> (01.12.1997–21.12.1998)</w:t>
      </w:r>
    </w:p>
    <w:p w:rsidR="003C50F3" w:rsidRDefault="00C842B7" w:rsidP="000C12FE">
      <w:pPr>
        <w:pStyle w:val="ad"/>
        <w:numPr>
          <w:ilvl w:val="0"/>
          <w:numId w:val="1"/>
        </w:numPr>
        <w:rPr>
          <w:sz w:val="26"/>
          <w:szCs w:val="26"/>
        </w:rPr>
      </w:pPr>
      <w:r w:rsidRPr="00C842B7">
        <w:rPr>
          <w:sz w:val="26"/>
          <w:szCs w:val="26"/>
        </w:rPr>
        <w:t>ООО «Завод керамических изделий» (ООО «ЗКИ»)</w:t>
      </w:r>
      <w:r w:rsidR="003C50F3" w:rsidRPr="003E29E4">
        <w:rPr>
          <w:sz w:val="26"/>
          <w:szCs w:val="26"/>
        </w:rPr>
        <w:t xml:space="preserve"> (21.12.1998–18.03.2002)</w:t>
      </w:r>
    </w:p>
    <w:p w:rsidR="009C431F" w:rsidRPr="009C431F" w:rsidRDefault="009C431F" w:rsidP="009C431F">
      <w:pPr>
        <w:pStyle w:val="ad"/>
        <w:rPr>
          <w:sz w:val="26"/>
          <w:szCs w:val="26"/>
        </w:rPr>
      </w:pPr>
      <w:r>
        <w:rPr>
          <w:sz w:val="26"/>
          <w:szCs w:val="26"/>
        </w:rPr>
        <w:t xml:space="preserve">Юридическое лицо зарегистрировано </w:t>
      </w:r>
      <w:r w:rsidRPr="009C431F">
        <w:rPr>
          <w:sz w:val="26"/>
          <w:szCs w:val="26"/>
        </w:rPr>
        <w:t>постановлением Главы администрации города Челябинска от 20.04.1993 № 546, рег. № 2430, постановлениями Главы города Челябинска от 01.12.1997 № 1480-п, рег. № 8890, от 21.12.1998 № 1808-п (</w:t>
      </w:r>
      <w:r>
        <w:rPr>
          <w:sz w:val="26"/>
          <w:szCs w:val="26"/>
        </w:rPr>
        <w:t>ф. 2, оп. 1, д. 53, л. 156, 160, д. 252, л. 12, 15).</w:t>
      </w:r>
    </w:p>
    <w:p w:rsidR="009C431F" w:rsidRDefault="009C431F" w:rsidP="009C431F">
      <w:pPr>
        <w:pStyle w:val="ad"/>
        <w:rPr>
          <w:sz w:val="26"/>
          <w:szCs w:val="26"/>
        </w:rPr>
      </w:pPr>
      <w:r w:rsidRPr="009C431F">
        <w:rPr>
          <w:sz w:val="26"/>
          <w:szCs w:val="26"/>
        </w:rPr>
        <w:t>Ликвидировано постановлением Главы города Челябинска от 18.03.2002 № 311-п</w:t>
      </w:r>
      <w:r>
        <w:rPr>
          <w:sz w:val="26"/>
          <w:szCs w:val="26"/>
        </w:rPr>
        <w:t xml:space="preserve"> (ф. 2, оп. 1, д. 530, л. 90, 99).</w:t>
      </w:r>
    </w:p>
    <w:p w:rsidR="0069756E" w:rsidRDefault="0069756E" w:rsidP="000C12FE">
      <w:pPr>
        <w:pStyle w:val="ad"/>
        <w:rPr>
          <w:sz w:val="26"/>
          <w:szCs w:val="26"/>
        </w:rPr>
      </w:pPr>
      <w:r>
        <w:rPr>
          <w:sz w:val="26"/>
          <w:szCs w:val="26"/>
        </w:rPr>
        <w:t>Регистрационное дело юридического лица (</w:t>
      </w:r>
      <w:r w:rsidRPr="00553644">
        <w:rPr>
          <w:sz w:val="26"/>
          <w:szCs w:val="26"/>
        </w:rPr>
        <w:t xml:space="preserve">ф. 140, оп. 1, д. </w:t>
      </w:r>
      <w:r>
        <w:rPr>
          <w:sz w:val="26"/>
          <w:szCs w:val="26"/>
        </w:rPr>
        <w:t>236).</w:t>
      </w:r>
    </w:p>
    <w:p w:rsidR="00C70ECB" w:rsidRPr="003E29E4" w:rsidRDefault="005F47DF" w:rsidP="000C12FE">
      <w:pPr>
        <w:pStyle w:val="ad"/>
        <w:rPr>
          <w:sz w:val="26"/>
          <w:szCs w:val="26"/>
        </w:rPr>
      </w:pPr>
      <w:r>
        <w:rPr>
          <w:sz w:val="26"/>
          <w:szCs w:val="26"/>
        </w:rPr>
        <w:t>Основной вид деятельности:</w:t>
      </w:r>
      <w:r w:rsidR="00CB597E">
        <w:rPr>
          <w:sz w:val="26"/>
          <w:szCs w:val="26"/>
        </w:rPr>
        <w:t xml:space="preserve"> торговля, производство.</w:t>
      </w:r>
    </w:p>
    <w:p w:rsidR="003C50F3" w:rsidRDefault="003C50F3" w:rsidP="000C12FE">
      <w:pPr>
        <w:pStyle w:val="ad"/>
        <w:rPr>
          <w:sz w:val="26"/>
          <w:szCs w:val="26"/>
        </w:rPr>
      </w:pPr>
      <w:r w:rsidRPr="001916E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1916EC">
        <w:rPr>
          <w:sz w:val="26"/>
          <w:szCs w:val="26"/>
        </w:rPr>
        <w:t xml:space="preserve"> гг</w:t>
      </w:r>
      <w:r>
        <w:rPr>
          <w:sz w:val="26"/>
          <w:szCs w:val="26"/>
        </w:rPr>
        <w:t>., личные карточки (ф.</w:t>
      </w:r>
      <w:r w:rsidR="0069756E">
        <w:rPr>
          <w:sz w:val="26"/>
          <w:szCs w:val="26"/>
        </w:rPr>
        <w:t> </w:t>
      </w:r>
      <w:r>
        <w:rPr>
          <w:sz w:val="26"/>
          <w:szCs w:val="26"/>
        </w:rPr>
        <w:t>Т-2)</w:t>
      </w:r>
      <w:r w:rsidRPr="001916EC">
        <w:rPr>
          <w:sz w:val="26"/>
          <w:szCs w:val="26"/>
        </w:rPr>
        <w:t xml:space="preserve">, </w:t>
      </w:r>
      <w:r>
        <w:rPr>
          <w:sz w:val="26"/>
          <w:szCs w:val="26"/>
        </w:rPr>
        <w:t>лицевые счета по заработной плате 2000–2001</w:t>
      </w:r>
      <w:r w:rsidRPr="001916EC">
        <w:rPr>
          <w:sz w:val="26"/>
          <w:szCs w:val="26"/>
        </w:rPr>
        <w:t xml:space="preserve"> гг.</w:t>
      </w:r>
    </w:p>
    <w:p w:rsidR="009C431F" w:rsidRDefault="009C431F" w:rsidP="000C12FE">
      <w:pPr>
        <w:pStyle w:val="ad"/>
        <w:rPr>
          <w:sz w:val="26"/>
          <w:szCs w:val="26"/>
        </w:rPr>
      </w:pPr>
    </w:p>
    <w:p w:rsidR="003C50F3" w:rsidRPr="00EC31D7" w:rsidRDefault="003C50F3" w:rsidP="000C12FE">
      <w:pPr>
        <w:pStyle w:val="ad"/>
        <w:rPr>
          <w:b/>
          <w:sz w:val="26"/>
          <w:szCs w:val="26"/>
        </w:rPr>
      </w:pPr>
      <w:r w:rsidRPr="00EC31D7">
        <w:rPr>
          <w:b/>
          <w:sz w:val="26"/>
          <w:szCs w:val="26"/>
        </w:rPr>
        <w:t xml:space="preserve">ООО </w:t>
      </w:r>
      <w:r w:rsidR="00730776">
        <w:rPr>
          <w:b/>
          <w:sz w:val="26"/>
          <w:szCs w:val="26"/>
        </w:rPr>
        <w:t>«</w:t>
      </w:r>
      <w:r w:rsidRPr="00EC31D7">
        <w:rPr>
          <w:b/>
          <w:sz w:val="26"/>
          <w:szCs w:val="26"/>
        </w:rPr>
        <w:t>Игровой центр</w:t>
      </w:r>
      <w:r w:rsidR="00730776">
        <w:rPr>
          <w:b/>
          <w:sz w:val="26"/>
          <w:szCs w:val="26"/>
        </w:rPr>
        <w:t>»</w:t>
      </w:r>
      <w:r w:rsidRPr="00EC31D7">
        <w:rPr>
          <w:b/>
          <w:sz w:val="26"/>
          <w:szCs w:val="26"/>
        </w:rPr>
        <w:t xml:space="preserve"> (24.05.2004–29.10.2010)</w:t>
      </w:r>
    </w:p>
    <w:p w:rsidR="003C50F3" w:rsidRDefault="003C50F3" w:rsidP="000C12FE">
      <w:pPr>
        <w:pStyle w:val="ad"/>
        <w:rPr>
          <w:sz w:val="26"/>
          <w:szCs w:val="26"/>
        </w:rPr>
      </w:pPr>
      <w:r w:rsidRPr="00A02003">
        <w:rPr>
          <w:sz w:val="26"/>
          <w:szCs w:val="26"/>
        </w:rPr>
        <w:t>ОАФ 16, оп. 81, 6 ед. хр., 2004–2009 гг.</w:t>
      </w:r>
    </w:p>
    <w:p w:rsidR="00DF58BD" w:rsidRDefault="00DF58BD" w:rsidP="000C12FE">
      <w:pPr>
        <w:pStyle w:val="ad"/>
        <w:rPr>
          <w:sz w:val="26"/>
          <w:szCs w:val="26"/>
        </w:rPr>
      </w:pPr>
      <w:r w:rsidRPr="00DF58BD">
        <w:rPr>
          <w:sz w:val="26"/>
          <w:szCs w:val="26"/>
        </w:rPr>
        <w:t>ИНН: 7718514083</w:t>
      </w:r>
      <w:r>
        <w:rPr>
          <w:sz w:val="26"/>
          <w:szCs w:val="26"/>
        </w:rPr>
        <w:t>.</w:t>
      </w:r>
    </w:p>
    <w:p w:rsidR="00EF0FBC" w:rsidRDefault="00AC4EF7" w:rsidP="000C12FE">
      <w:pPr>
        <w:pStyle w:val="ad"/>
        <w:rPr>
          <w:sz w:val="26"/>
          <w:szCs w:val="26"/>
        </w:rPr>
      </w:pPr>
      <w:r>
        <w:rPr>
          <w:sz w:val="26"/>
          <w:szCs w:val="26"/>
        </w:rPr>
        <w:t>Основной вид деятельности:</w:t>
      </w:r>
      <w:r w:rsidR="007C7F88">
        <w:rPr>
          <w:sz w:val="26"/>
          <w:szCs w:val="26"/>
        </w:rPr>
        <w:t xml:space="preserve"> </w:t>
      </w:r>
      <w:r w:rsidR="00DF58BD" w:rsidRPr="00DF58BD">
        <w:rPr>
          <w:sz w:val="26"/>
          <w:szCs w:val="26"/>
        </w:rPr>
        <w:t>92.71 Деятельность по организации азартных игр</w:t>
      </w:r>
      <w:r w:rsidR="00EF0FBC">
        <w:rPr>
          <w:sz w:val="26"/>
          <w:szCs w:val="26"/>
        </w:rPr>
        <w:t>.</w:t>
      </w:r>
    </w:p>
    <w:p w:rsidR="003C50F3" w:rsidRPr="00A02003" w:rsidRDefault="003C50F3" w:rsidP="000C12FE">
      <w:pPr>
        <w:pStyle w:val="ad"/>
        <w:rPr>
          <w:sz w:val="26"/>
          <w:szCs w:val="26"/>
        </w:rPr>
      </w:pPr>
      <w:r>
        <w:rPr>
          <w:sz w:val="26"/>
          <w:szCs w:val="26"/>
        </w:rPr>
        <w:t xml:space="preserve">Состав документов: документы о создании и ликвидации, приказы </w:t>
      </w:r>
      <w:r w:rsidR="001E2997">
        <w:rPr>
          <w:sz w:val="26"/>
          <w:szCs w:val="26"/>
        </w:rPr>
        <w:t>по личному</w:t>
      </w:r>
      <w:r>
        <w:rPr>
          <w:sz w:val="26"/>
          <w:szCs w:val="26"/>
        </w:rPr>
        <w:t xml:space="preserve"> составу 2004–2009 гг., лицевые счета по заработной плате 2006–2009 гг.</w:t>
      </w:r>
    </w:p>
    <w:p w:rsidR="003C50F3" w:rsidRPr="00AD1216" w:rsidRDefault="003C50F3" w:rsidP="000C12FE">
      <w:pPr>
        <w:pStyle w:val="ad"/>
        <w:rPr>
          <w:sz w:val="26"/>
          <w:szCs w:val="26"/>
        </w:rPr>
      </w:pPr>
    </w:p>
    <w:p w:rsidR="003C50F3" w:rsidRPr="00B955DE" w:rsidRDefault="003C50F3" w:rsidP="000C12FE">
      <w:pPr>
        <w:pStyle w:val="ad"/>
        <w:keepNext/>
        <w:rPr>
          <w:b/>
          <w:sz w:val="26"/>
          <w:szCs w:val="26"/>
        </w:rPr>
      </w:pPr>
      <w:r w:rsidRPr="00B955DE">
        <w:rPr>
          <w:b/>
          <w:sz w:val="26"/>
          <w:szCs w:val="26"/>
        </w:rPr>
        <w:t xml:space="preserve">ООО </w:t>
      </w:r>
      <w:r w:rsidR="00730776">
        <w:rPr>
          <w:b/>
          <w:sz w:val="26"/>
          <w:szCs w:val="26"/>
        </w:rPr>
        <w:t>«</w:t>
      </w:r>
      <w:r w:rsidRPr="00B955DE">
        <w:rPr>
          <w:b/>
          <w:sz w:val="26"/>
          <w:szCs w:val="26"/>
        </w:rPr>
        <w:t xml:space="preserve">Инновационная компания </w:t>
      </w:r>
      <w:r w:rsidR="00730776">
        <w:rPr>
          <w:b/>
          <w:sz w:val="26"/>
          <w:szCs w:val="26"/>
        </w:rPr>
        <w:t>«</w:t>
      </w:r>
      <w:r w:rsidRPr="00B955DE">
        <w:rPr>
          <w:b/>
          <w:sz w:val="26"/>
          <w:szCs w:val="26"/>
        </w:rPr>
        <w:t>Лидер</w:t>
      </w:r>
      <w:r w:rsidR="00730776">
        <w:rPr>
          <w:b/>
          <w:sz w:val="26"/>
          <w:szCs w:val="26"/>
        </w:rPr>
        <w:t>»</w:t>
      </w:r>
      <w:r w:rsidRPr="00B955DE">
        <w:rPr>
          <w:b/>
          <w:sz w:val="26"/>
          <w:szCs w:val="26"/>
        </w:rPr>
        <w:t xml:space="preserve"> (12.05.1998–26.09.2013)</w:t>
      </w:r>
    </w:p>
    <w:p w:rsidR="003C50F3" w:rsidRPr="00E77500" w:rsidRDefault="003C50F3" w:rsidP="000C12FE">
      <w:pPr>
        <w:pStyle w:val="ad"/>
        <w:rPr>
          <w:sz w:val="26"/>
          <w:szCs w:val="26"/>
        </w:rPr>
      </w:pPr>
      <w:r w:rsidRPr="00E77500">
        <w:rPr>
          <w:sz w:val="26"/>
          <w:szCs w:val="26"/>
        </w:rPr>
        <w:t>ОАФ 13, оп. 131, 3 ед. хр., 1998–2003 гг.</w:t>
      </w:r>
    </w:p>
    <w:p w:rsidR="003C50F3" w:rsidRPr="00E77500" w:rsidRDefault="003C50F3" w:rsidP="000C12FE">
      <w:pPr>
        <w:pStyle w:val="ad"/>
        <w:rPr>
          <w:sz w:val="26"/>
          <w:szCs w:val="26"/>
        </w:rPr>
      </w:pPr>
      <w:r w:rsidRPr="00E77500">
        <w:rPr>
          <w:sz w:val="26"/>
          <w:szCs w:val="26"/>
        </w:rPr>
        <w:t>Переименования:</w:t>
      </w:r>
    </w:p>
    <w:p w:rsidR="003C50F3" w:rsidRPr="00E77500" w:rsidRDefault="003C50F3" w:rsidP="000C12FE">
      <w:pPr>
        <w:pStyle w:val="ad"/>
        <w:numPr>
          <w:ilvl w:val="0"/>
          <w:numId w:val="1"/>
        </w:numPr>
        <w:rPr>
          <w:spacing w:val="-2"/>
          <w:sz w:val="26"/>
          <w:szCs w:val="26"/>
        </w:rPr>
      </w:pPr>
      <w:r w:rsidRPr="00E77500">
        <w:rPr>
          <w:spacing w:val="-2"/>
          <w:sz w:val="26"/>
          <w:szCs w:val="26"/>
        </w:rPr>
        <w:t xml:space="preserve">ООО </w:t>
      </w:r>
      <w:r w:rsidR="00730776">
        <w:rPr>
          <w:spacing w:val="-2"/>
          <w:sz w:val="26"/>
          <w:szCs w:val="26"/>
        </w:rPr>
        <w:t>«</w:t>
      </w:r>
      <w:r w:rsidRPr="00E77500">
        <w:rPr>
          <w:spacing w:val="-2"/>
          <w:sz w:val="26"/>
          <w:szCs w:val="26"/>
        </w:rPr>
        <w:t>Челябинский завод металлоизделий</w:t>
      </w:r>
      <w:r w:rsidR="00730776">
        <w:rPr>
          <w:spacing w:val="-2"/>
          <w:sz w:val="26"/>
          <w:szCs w:val="26"/>
        </w:rPr>
        <w:t>»</w:t>
      </w:r>
      <w:r w:rsidRPr="00E77500">
        <w:rPr>
          <w:spacing w:val="-2"/>
          <w:sz w:val="26"/>
          <w:szCs w:val="26"/>
        </w:rPr>
        <w:t xml:space="preserve"> (12.05.1998–28.09.1998)</w:t>
      </w:r>
    </w:p>
    <w:p w:rsidR="003C50F3" w:rsidRDefault="003C50F3" w:rsidP="000C12FE">
      <w:pPr>
        <w:pStyle w:val="ad"/>
        <w:numPr>
          <w:ilvl w:val="0"/>
          <w:numId w:val="1"/>
        </w:numPr>
        <w:rPr>
          <w:spacing w:val="-2"/>
          <w:sz w:val="26"/>
          <w:szCs w:val="26"/>
        </w:rPr>
      </w:pPr>
      <w:r w:rsidRPr="00E77500">
        <w:rPr>
          <w:spacing w:val="-2"/>
          <w:sz w:val="26"/>
          <w:szCs w:val="26"/>
        </w:rPr>
        <w:t xml:space="preserve">ООО </w:t>
      </w:r>
      <w:r w:rsidR="00730776">
        <w:rPr>
          <w:spacing w:val="-2"/>
          <w:sz w:val="26"/>
          <w:szCs w:val="26"/>
        </w:rPr>
        <w:t>«</w:t>
      </w:r>
      <w:r w:rsidRPr="00E77500">
        <w:rPr>
          <w:spacing w:val="-2"/>
          <w:sz w:val="26"/>
          <w:szCs w:val="26"/>
        </w:rPr>
        <w:t xml:space="preserve">Инновационная компания </w:t>
      </w:r>
      <w:r w:rsidR="00730776">
        <w:rPr>
          <w:spacing w:val="-2"/>
          <w:sz w:val="26"/>
          <w:szCs w:val="26"/>
        </w:rPr>
        <w:t>«</w:t>
      </w:r>
      <w:r w:rsidRPr="00E77500">
        <w:rPr>
          <w:spacing w:val="-2"/>
          <w:sz w:val="26"/>
          <w:szCs w:val="26"/>
        </w:rPr>
        <w:t>Лидер</w:t>
      </w:r>
      <w:r w:rsidR="00730776">
        <w:rPr>
          <w:spacing w:val="-2"/>
          <w:sz w:val="26"/>
          <w:szCs w:val="26"/>
        </w:rPr>
        <w:t>»</w:t>
      </w:r>
      <w:r w:rsidRPr="00E77500">
        <w:rPr>
          <w:spacing w:val="-2"/>
          <w:sz w:val="26"/>
          <w:szCs w:val="26"/>
        </w:rPr>
        <w:t xml:space="preserve"> (ООО ИК </w:t>
      </w:r>
      <w:r w:rsidR="00730776">
        <w:rPr>
          <w:spacing w:val="-2"/>
          <w:sz w:val="26"/>
          <w:szCs w:val="26"/>
        </w:rPr>
        <w:t>«</w:t>
      </w:r>
      <w:r w:rsidRPr="00E77500">
        <w:rPr>
          <w:spacing w:val="-2"/>
          <w:sz w:val="26"/>
          <w:szCs w:val="26"/>
        </w:rPr>
        <w:t>Лидер</w:t>
      </w:r>
      <w:r w:rsidR="00730776">
        <w:rPr>
          <w:spacing w:val="-2"/>
          <w:sz w:val="26"/>
          <w:szCs w:val="26"/>
        </w:rPr>
        <w:t>»</w:t>
      </w:r>
      <w:r w:rsidRPr="00E77500">
        <w:rPr>
          <w:spacing w:val="-2"/>
          <w:sz w:val="26"/>
          <w:szCs w:val="26"/>
        </w:rPr>
        <w:t>) (28.09.1998–</w:t>
      </w:r>
      <w:r w:rsidRPr="00E77500">
        <w:rPr>
          <w:sz w:val="26"/>
          <w:szCs w:val="26"/>
        </w:rPr>
        <w:t>26.09.2013</w:t>
      </w:r>
      <w:r w:rsidRPr="00E77500">
        <w:rPr>
          <w:spacing w:val="-2"/>
          <w:sz w:val="26"/>
          <w:szCs w:val="26"/>
        </w:rPr>
        <w:t>)</w:t>
      </w:r>
    </w:p>
    <w:p w:rsidR="009B6367" w:rsidRDefault="009B6367" w:rsidP="009B6367">
      <w:pPr>
        <w:pStyle w:val="ad"/>
        <w:rPr>
          <w:spacing w:val="-2"/>
          <w:sz w:val="26"/>
          <w:szCs w:val="26"/>
        </w:rPr>
      </w:pPr>
      <w:r>
        <w:rPr>
          <w:spacing w:val="-2"/>
          <w:sz w:val="26"/>
          <w:szCs w:val="26"/>
        </w:rPr>
        <w:lastRenderedPageBreak/>
        <w:t xml:space="preserve">Юридическое лицо зарегистрировано </w:t>
      </w:r>
      <w:r w:rsidRPr="009B6367">
        <w:rPr>
          <w:spacing w:val="-2"/>
          <w:sz w:val="26"/>
          <w:szCs w:val="26"/>
        </w:rPr>
        <w:t>постановлениями Главы города Челябинска от 12.05.1998 № 628-п, от 28.09.1998 № 1359-п (ф. 2, оп. 1, д. 287, л. 125, д. 301, л. 113)</w:t>
      </w:r>
      <w:r>
        <w:rPr>
          <w:spacing w:val="-2"/>
          <w:sz w:val="26"/>
          <w:szCs w:val="26"/>
        </w:rPr>
        <w:t>.</w:t>
      </w:r>
    </w:p>
    <w:p w:rsidR="009B6367" w:rsidRDefault="009B6367" w:rsidP="009B6367">
      <w:pPr>
        <w:pStyle w:val="ad"/>
        <w:rPr>
          <w:spacing w:val="-2"/>
          <w:sz w:val="26"/>
          <w:szCs w:val="26"/>
        </w:rPr>
      </w:pPr>
      <w:r w:rsidRPr="009B6367">
        <w:rPr>
          <w:spacing w:val="-2"/>
          <w:sz w:val="26"/>
          <w:szCs w:val="26"/>
        </w:rPr>
        <w:t>Ликвидировано по решению общего собрания учредителей от 15.07.2004, признано несостоятельным (банкротом) решением Арбитражного суда Челябинской области от</w:t>
      </w:r>
      <w:r>
        <w:rPr>
          <w:spacing w:val="-2"/>
          <w:sz w:val="26"/>
          <w:szCs w:val="26"/>
        </w:rPr>
        <w:t> </w:t>
      </w:r>
      <w:r w:rsidRPr="009B6367">
        <w:rPr>
          <w:spacing w:val="-2"/>
          <w:sz w:val="26"/>
          <w:szCs w:val="26"/>
        </w:rPr>
        <w:t>11.05.2005 по делу А76-5965/2005 (ОАФ 13, оп. 131, предисловие), исключено из</w:t>
      </w:r>
      <w:r>
        <w:rPr>
          <w:spacing w:val="-2"/>
          <w:sz w:val="26"/>
          <w:szCs w:val="26"/>
        </w:rPr>
        <w:t> </w:t>
      </w:r>
      <w:r w:rsidRPr="009B6367">
        <w:rPr>
          <w:spacing w:val="-2"/>
          <w:sz w:val="26"/>
          <w:szCs w:val="26"/>
        </w:rPr>
        <w:t>ЕГРЮЛ как недействующее юридическое лицо.</w:t>
      </w:r>
    </w:p>
    <w:p w:rsidR="00B955DE" w:rsidRDefault="00B955DE" w:rsidP="000C12FE">
      <w:pPr>
        <w:pStyle w:val="ad"/>
        <w:rPr>
          <w:spacing w:val="-2"/>
          <w:sz w:val="26"/>
          <w:szCs w:val="26"/>
        </w:rPr>
      </w:pPr>
      <w:r w:rsidRPr="00B955DE">
        <w:rPr>
          <w:spacing w:val="-2"/>
          <w:sz w:val="26"/>
          <w:szCs w:val="26"/>
        </w:rPr>
        <w:t>ИНН: 7451072040</w:t>
      </w:r>
      <w:r>
        <w:rPr>
          <w:spacing w:val="-2"/>
          <w:sz w:val="26"/>
          <w:szCs w:val="26"/>
        </w:rPr>
        <w:t>.</w:t>
      </w:r>
    </w:p>
    <w:p w:rsidR="00B955DE" w:rsidRPr="00E77500" w:rsidRDefault="005F47DF" w:rsidP="000C12FE">
      <w:pPr>
        <w:pStyle w:val="ad"/>
        <w:rPr>
          <w:spacing w:val="-2"/>
          <w:sz w:val="26"/>
          <w:szCs w:val="26"/>
        </w:rPr>
      </w:pPr>
      <w:r>
        <w:rPr>
          <w:spacing w:val="-2"/>
          <w:sz w:val="26"/>
          <w:szCs w:val="26"/>
        </w:rPr>
        <w:t>Основной вид деятельности:</w:t>
      </w:r>
      <w:r w:rsidR="00B955DE">
        <w:rPr>
          <w:spacing w:val="-2"/>
          <w:sz w:val="26"/>
          <w:szCs w:val="26"/>
        </w:rPr>
        <w:t xml:space="preserve"> оказание информационных, редакционно-издательских и рекламно-демонстрационных услуг.</w:t>
      </w:r>
    </w:p>
    <w:p w:rsidR="003C50F3" w:rsidRDefault="003C50F3" w:rsidP="000C12FE">
      <w:pPr>
        <w:pStyle w:val="ad"/>
        <w:rPr>
          <w:sz w:val="26"/>
          <w:szCs w:val="26"/>
        </w:rPr>
      </w:pPr>
      <w:r w:rsidRPr="0071428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71428D">
        <w:rPr>
          <w:sz w:val="26"/>
          <w:szCs w:val="26"/>
        </w:rPr>
        <w:t>расчетные ве</w:t>
      </w:r>
      <w:r>
        <w:rPr>
          <w:sz w:val="26"/>
          <w:szCs w:val="26"/>
        </w:rPr>
        <w:t>домости по заработной плате 1998</w:t>
      </w:r>
      <w:r w:rsidRPr="0071428D">
        <w:rPr>
          <w:sz w:val="26"/>
          <w:szCs w:val="26"/>
        </w:rPr>
        <w:t>–</w:t>
      </w:r>
      <w:r>
        <w:rPr>
          <w:sz w:val="26"/>
          <w:szCs w:val="26"/>
        </w:rPr>
        <w:t>2003</w:t>
      </w:r>
      <w:r w:rsidRPr="0071428D">
        <w:rPr>
          <w:sz w:val="26"/>
          <w:szCs w:val="26"/>
        </w:rPr>
        <w:t xml:space="preserve"> гг.</w:t>
      </w:r>
    </w:p>
    <w:p w:rsidR="003C50F3" w:rsidRPr="00E77500" w:rsidRDefault="003C50F3" w:rsidP="000C12FE">
      <w:pPr>
        <w:pStyle w:val="ad"/>
        <w:rPr>
          <w:sz w:val="26"/>
          <w:szCs w:val="26"/>
        </w:rPr>
      </w:pPr>
    </w:p>
    <w:p w:rsidR="003C50F3" w:rsidRPr="00140FBF" w:rsidRDefault="003C50F3" w:rsidP="000C12FE">
      <w:pPr>
        <w:pStyle w:val="ad"/>
        <w:keepNext/>
        <w:rPr>
          <w:b/>
          <w:sz w:val="26"/>
          <w:szCs w:val="26"/>
        </w:rPr>
      </w:pPr>
      <w:r w:rsidRPr="00140FBF">
        <w:rPr>
          <w:b/>
          <w:sz w:val="26"/>
          <w:szCs w:val="26"/>
        </w:rPr>
        <w:t xml:space="preserve">ООО </w:t>
      </w:r>
      <w:r w:rsidR="00730776">
        <w:rPr>
          <w:b/>
          <w:sz w:val="26"/>
          <w:szCs w:val="26"/>
        </w:rPr>
        <w:t>«</w:t>
      </w:r>
      <w:r w:rsidRPr="00140FBF">
        <w:rPr>
          <w:b/>
          <w:sz w:val="26"/>
          <w:szCs w:val="26"/>
        </w:rPr>
        <w:t>КВАРТА</w:t>
      </w:r>
      <w:r w:rsidR="00730776">
        <w:rPr>
          <w:b/>
          <w:sz w:val="26"/>
          <w:szCs w:val="26"/>
        </w:rPr>
        <w:t>»</w:t>
      </w:r>
      <w:r w:rsidRPr="00140FBF">
        <w:rPr>
          <w:b/>
          <w:sz w:val="26"/>
          <w:szCs w:val="26"/>
        </w:rPr>
        <w:t xml:space="preserve"> (04.07.1991–</w:t>
      </w:r>
      <w:r w:rsidR="00140FBF" w:rsidRPr="00140FBF">
        <w:rPr>
          <w:b/>
          <w:sz w:val="26"/>
          <w:szCs w:val="26"/>
        </w:rPr>
        <w:t>11.06.2003</w:t>
      </w:r>
      <w:r w:rsidRPr="00140FBF">
        <w:rPr>
          <w:b/>
          <w:sz w:val="26"/>
          <w:szCs w:val="26"/>
        </w:rPr>
        <w:t>)</w:t>
      </w:r>
    </w:p>
    <w:p w:rsidR="003C50F3" w:rsidRDefault="003C50F3" w:rsidP="000C12FE">
      <w:pPr>
        <w:pStyle w:val="ad"/>
        <w:rPr>
          <w:sz w:val="26"/>
          <w:szCs w:val="26"/>
        </w:rPr>
      </w:pPr>
      <w:r w:rsidRPr="00CD7306">
        <w:rPr>
          <w:sz w:val="26"/>
          <w:szCs w:val="26"/>
        </w:rPr>
        <w:t>ОАФ 15, оп. 85, 3 ед. хр., 1991–1997 гг.</w:t>
      </w:r>
    </w:p>
    <w:p w:rsidR="00140FBF" w:rsidRDefault="00140FBF" w:rsidP="000C12FE">
      <w:pPr>
        <w:pStyle w:val="ad"/>
        <w:rPr>
          <w:sz w:val="26"/>
          <w:szCs w:val="26"/>
        </w:rPr>
      </w:pPr>
      <w:r w:rsidRPr="00140FBF">
        <w:rPr>
          <w:sz w:val="26"/>
          <w:szCs w:val="26"/>
        </w:rPr>
        <w:t>ИНН: 7448012185</w:t>
      </w:r>
      <w:r>
        <w:rPr>
          <w:sz w:val="26"/>
          <w:szCs w:val="26"/>
        </w:rPr>
        <w:t>.</w:t>
      </w:r>
    </w:p>
    <w:p w:rsidR="003C50F3" w:rsidRPr="00CD7306"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1991–1997 гг., расчетные ведомости по заработной плате 1992–1997 гг., невостребованная трудовая книжка</w:t>
      </w:r>
    </w:p>
    <w:p w:rsidR="003C50F3" w:rsidRPr="00CD7306" w:rsidRDefault="003C50F3" w:rsidP="000C12FE">
      <w:pPr>
        <w:pStyle w:val="ad"/>
        <w:rPr>
          <w:sz w:val="26"/>
          <w:szCs w:val="26"/>
        </w:rPr>
      </w:pPr>
    </w:p>
    <w:p w:rsidR="003C50F3" w:rsidRPr="007B23CB" w:rsidRDefault="003C50F3" w:rsidP="000C12FE">
      <w:pPr>
        <w:pStyle w:val="ad"/>
        <w:keepNext/>
        <w:rPr>
          <w:b/>
          <w:sz w:val="26"/>
          <w:szCs w:val="26"/>
        </w:rPr>
      </w:pPr>
      <w:r w:rsidRPr="007B23CB">
        <w:rPr>
          <w:b/>
          <w:sz w:val="26"/>
          <w:szCs w:val="26"/>
        </w:rPr>
        <w:t xml:space="preserve">ООО </w:t>
      </w:r>
      <w:r w:rsidR="00730776">
        <w:rPr>
          <w:b/>
          <w:sz w:val="26"/>
          <w:szCs w:val="26"/>
        </w:rPr>
        <w:t>«</w:t>
      </w:r>
      <w:r w:rsidRPr="007B23CB">
        <w:rPr>
          <w:b/>
          <w:sz w:val="26"/>
          <w:szCs w:val="26"/>
        </w:rPr>
        <w:t>КЛЕМЕНТ</w:t>
      </w:r>
      <w:r w:rsidR="00730776">
        <w:rPr>
          <w:b/>
          <w:sz w:val="26"/>
          <w:szCs w:val="26"/>
        </w:rPr>
        <w:t>»</w:t>
      </w:r>
      <w:r w:rsidRPr="007B23CB">
        <w:rPr>
          <w:b/>
          <w:sz w:val="26"/>
          <w:szCs w:val="26"/>
        </w:rPr>
        <w:t xml:space="preserve"> (30.03.1996–01.04.1998)</w:t>
      </w:r>
    </w:p>
    <w:p w:rsidR="003C50F3" w:rsidRPr="004F4B61" w:rsidRDefault="003C50F3" w:rsidP="000C12FE">
      <w:pPr>
        <w:pStyle w:val="ad"/>
        <w:keepNext/>
        <w:rPr>
          <w:sz w:val="26"/>
          <w:szCs w:val="26"/>
        </w:rPr>
      </w:pPr>
      <w:r w:rsidRPr="004F4B61">
        <w:rPr>
          <w:sz w:val="26"/>
          <w:szCs w:val="26"/>
        </w:rPr>
        <w:t>ОАФ 9, оп. 9, 3 ед. хр., 1996–1999 гг.</w:t>
      </w:r>
    </w:p>
    <w:p w:rsidR="003C50F3" w:rsidRDefault="003C50F3" w:rsidP="000C12FE">
      <w:pPr>
        <w:pStyle w:val="ad"/>
        <w:rPr>
          <w:sz w:val="26"/>
          <w:szCs w:val="26"/>
        </w:rPr>
      </w:pPr>
      <w:r w:rsidRPr="004A7A4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w:t>
      </w:r>
      <w:r w:rsidRPr="004A7A4F">
        <w:rPr>
          <w:sz w:val="26"/>
          <w:szCs w:val="26"/>
        </w:rPr>
        <w:t>–1999 гг., расчетные ве</w:t>
      </w:r>
      <w:r>
        <w:rPr>
          <w:sz w:val="26"/>
          <w:szCs w:val="26"/>
        </w:rPr>
        <w:t>домости по заработной плате, налоговые карточки 1997–1998</w:t>
      </w:r>
      <w:r w:rsidRPr="004A7A4F">
        <w:rPr>
          <w:sz w:val="26"/>
          <w:szCs w:val="26"/>
        </w:rPr>
        <w:t xml:space="preserve"> гг.</w:t>
      </w:r>
    </w:p>
    <w:p w:rsidR="003C50F3" w:rsidRPr="00452C45" w:rsidRDefault="003C50F3" w:rsidP="000C12FE">
      <w:pPr>
        <w:pStyle w:val="ad"/>
        <w:rPr>
          <w:sz w:val="26"/>
          <w:szCs w:val="26"/>
        </w:rPr>
      </w:pPr>
    </w:p>
    <w:p w:rsidR="005143C2" w:rsidRPr="005C305E" w:rsidRDefault="005143C2" w:rsidP="00E54F69">
      <w:pPr>
        <w:pStyle w:val="ad"/>
        <w:keepNext/>
        <w:rPr>
          <w:b/>
          <w:sz w:val="26"/>
          <w:szCs w:val="26"/>
        </w:rPr>
      </w:pPr>
      <w:r w:rsidRPr="005C305E">
        <w:rPr>
          <w:b/>
          <w:sz w:val="26"/>
          <w:szCs w:val="26"/>
        </w:rPr>
        <w:t xml:space="preserve">ООО компания </w:t>
      </w:r>
      <w:r w:rsidR="00730776">
        <w:rPr>
          <w:b/>
          <w:sz w:val="26"/>
          <w:szCs w:val="26"/>
        </w:rPr>
        <w:t>«</w:t>
      </w:r>
      <w:r w:rsidRPr="005C305E">
        <w:rPr>
          <w:b/>
          <w:sz w:val="26"/>
          <w:szCs w:val="26"/>
        </w:rPr>
        <w:t>БЕСТ</w:t>
      </w:r>
      <w:r w:rsidR="00730776">
        <w:rPr>
          <w:b/>
          <w:sz w:val="26"/>
          <w:szCs w:val="26"/>
        </w:rPr>
        <w:t>»</w:t>
      </w:r>
      <w:r w:rsidRPr="005C305E">
        <w:rPr>
          <w:b/>
          <w:sz w:val="26"/>
          <w:szCs w:val="26"/>
        </w:rPr>
        <w:t xml:space="preserve"> (08.02.1999–05.01.2000)</w:t>
      </w:r>
    </w:p>
    <w:p w:rsidR="005143C2" w:rsidRDefault="005143C2" w:rsidP="000C12FE">
      <w:pPr>
        <w:pStyle w:val="ad"/>
        <w:rPr>
          <w:sz w:val="26"/>
          <w:szCs w:val="26"/>
        </w:rPr>
      </w:pPr>
      <w:r w:rsidRPr="00883528">
        <w:rPr>
          <w:sz w:val="26"/>
          <w:szCs w:val="26"/>
        </w:rPr>
        <w:t>ОАФ 16, оп. 12, 2 ед. хр., 1999–2000 гг.</w:t>
      </w:r>
    </w:p>
    <w:p w:rsidR="008E42A4" w:rsidRPr="00883528" w:rsidRDefault="005F47DF" w:rsidP="000C12FE">
      <w:pPr>
        <w:pStyle w:val="ad"/>
        <w:rPr>
          <w:sz w:val="26"/>
          <w:szCs w:val="26"/>
        </w:rPr>
      </w:pPr>
      <w:r>
        <w:rPr>
          <w:sz w:val="26"/>
          <w:szCs w:val="26"/>
        </w:rPr>
        <w:t>Основной вид деятельности:</w:t>
      </w:r>
      <w:r w:rsidR="008E42A4">
        <w:rPr>
          <w:sz w:val="26"/>
          <w:szCs w:val="26"/>
        </w:rPr>
        <w:t xml:space="preserve"> оказание услуг.</w:t>
      </w:r>
    </w:p>
    <w:p w:rsidR="005143C2" w:rsidRDefault="005143C2" w:rsidP="000C12FE">
      <w:pPr>
        <w:pStyle w:val="ad"/>
        <w:rPr>
          <w:sz w:val="26"/>
          <w:szCs w:val="26"/>
        </w:rPr>
      </w:pPr>
      <w:r w:rsidRPr="00081AD8">
        <w:rPr>
          <w:sz w:val="26"/>
          <w:szCs w:val="26"/>
        </w:rPr>
        <w:t>Состав документов:</w:t>
      </w:r>
      <w:r>
        <w:rPr>
          <w:sz w:val="26"/>
          <w:szCs w:val="26"/>
        </w:rPr>
        <w:t xml:space="preserve"> приказы по личному составу 1999–2000</w:t>
      </w:r>
      <w:r w:rsidRPr="00081AD8">
        <w:rPr>
          <w:sz w:val="26"/>
          <w:szCs w:val="26"/>
        </w:rPr>
        <w:t xml:space="preserve"> гг., расчетные вед</w:t>
      </w:r>
      <w:r>
        <w:rPr>
          <w:sz w:val="26"/>
          <w:szCs w:val="26"/>
        </w:rPr>
        <w:t>омости по заработной плате 1999 г.</w:t>
      </w:r>
    </w:p>
    <w:p w:rsidR="005143C2" w:rsidRPr="0067456C" w:rsidRDefault="005143C2" w:rsidP="000C12FE">
      <w:pPr>
        <w:pStyle w:val="ad"/>
        <w:rPr>
          <w:sz w:val="26"/>
          <w:szCs w:val="26"/>
        </w:rPr>
      </w:pPr>
    </w:p>
    <w:p w:rsidR="003C50F3" w:rsidRPr="00EC12A2" w:rsidRDefault="003C50F3" w:rsidP="000C12FE">
      <w:pPr>
        <w:pStyle w:val="ad"/>
        <w:keepNext/>
        <w:rPr>
          <w:b/>
          <w:sz w:val="26"/>
          <w:szCs w:val="26"/>
        </w:rPr>
      </w:pPr>
      <w:r w:rsidRPr="00EC12A2">
        <w:rPr>
          <w:b/>
          <w:sz w:val="26"/>
          <w:szCs w:val="26"/>
        </w:rPr>
        <w:t xml:space="preserve">ООО </w:t>
      </w:r>
      <w:r w:rsidR="00730776">
        <w:rPr>
          <w:b/>
          <w:sz w:val="26"/>
          <w:szCs w:val="26"/>
        </w:rPr>
        <w:t>«</w:t>
      </w:r>
      <w:r w:rsidRPr="00EC12A2">
        <w:rPr>
          <w:b/>
          <w:sz w:val="26"/>
          <w:szCs w:val="26"/>
        </w:rPr>
        <w:t>Комрад</w:t>
      </w:r>
      <w:r w:rsidR="00730776">
        <w:rPr>
          <w:b/>
          <w:sz w:val="26"/>
          <w:szCs w:val="26"/>
        </w:rPr>
        <w:t>»</w:t>
      </w:r>
      <w:r w:rsidRPr="00EC12A2">
        <w:rPr>
          <w:b/>
          <w:sz w:val="26"/>
          <w:szCs w:val="26"/>
        </w:rPr>
        <w:t xml:space="preserve"> (31.08.2009–</w:t>
      </w:r>
      <w:r w:rsidR="00B4662B" w:rsidRPr="00EC12A2">
        <w:rPr>
          <w:b/>
          <w:sz w:val="26"/>
          <w:szCs w:val="26"/>
        </w:rPr>
        <w:t>20.09.2010</w:t>
      </w:r>
      <w:r w:rsidRPr="00EC12A2">
        <w:rPr>
          <w:b/>
          <w:sz w:val="26"/>
          <w:szCs w:val="26"/>
        </w:rPr>
        <w:t>)</w:t>
      </w:r>
    </w:p>
    <w:p w:rsidR="003C50F3" w:rsidRDefault="003C50F3" w:rsidP="000C12FE">
      <w:pPr>
        <w:pStyle w:val="ad"/>
        <w:rPr>
          <w:sz w:val="26"/>
          <w:szCs w:val="26"/>
        </w:rPr>
      </w:pPr>
      <w:r w:rsidRPr="00B4662B">
        <w:rPr>
          <w:sz w:val="26"/>
          <w:szCs w:val="26"/>
        </w:rPr>
        <w:t>ОАФ 9, оп. 200, 3 ед. хр., 2009–2010 гг.</w:t>
      </w:r>
    </w:p>
    <w:p w:rsidR="00EC12A2" w:rsidRDefault="00EC12A2" w:rsidP="000C12FE">
      <w:pPr>
        <w:pStyle w:val="ad"/>
        <w:rPr>
          <w:sz w:val="26"/>
          <w:szCs w:val="26"/>
        </w:rPr>
      </w:pPr>
      <w:r w:rsidRPr="00EC12A2">
        <w:rPr>
          <w:sz w:val="26"/>
          <w:szCs w:val="26"/>
        </w:rPr>
        <w:t>ИНН: 7451287736</w:t>
      </w:r>
      <w:r>
        <w:rPr>
          <w:sz w:val="26"/>
          <w:szCs w:val="26"/>
        </w:rPr>
        <w:t>.</w:t>
      </w:r>
    </w:p>
    <w:p w:rsidR="00EC12A2" w:rsidRPr="00B4662B" w:rsidRDefault="00AC4EF7" w:rsidP="000C12FE">
      <w:pPr>
        <w:pStyle w:val="ad"/>
        <w:jc w:val="left"/>
        <w:rPr>
          <w:sz w:val="26"/>
          <w:szCs w:val="26"/>
        </w:rPr>
      </w:pPr>
      <w:r>
        <w:rPr>
          <w:sz w:val="26"/>
          <w:szCs w:val="26"/>
        </w:rPr>
        <w:t>Основной вид деятельности:</w:t>
      </w:r>
      <w:r w:rsidR="00FF66A4">
        <w:rPr>
          <w:sz w:val="26"/>
          <w:szCs w:val="26"/>
        </w:rPr>
        <w:t> </w:t>
      </w:r>
      <w:r w:rsidR="00EC12A2" w:rsidRPr="00EC12A2">
        <w:rPr>
          <w:sz w:val="26"/>
          <w:szCs w:val="26"/>
        </w:rPr>
        <w:t>74.84 Предоставление прочих услуг</w:t>
      </w:r>
      <w:r w:rsidR="00EC12A2">
        <w:rPr>
          <w:sz w:val="26"/>
          <w:szCs w:val="26"/>
        </w:rPr>
        <w:t>.</w:t>
      </w:r>
    </w:p>
    <w:p w:rsidR="003C50F3" w:rsidRDefault="003C50F3" w:rsidP="000C12FE">
      <w:pPr>
        <w:pStyle w:val="ad"/>
        <w:rPr>
          <w:sz w:val="26"/>
          <w:szCs w:val="26"/>
        </w:rPr>
      </w:pPr>
      <w:r w:rsidRPr="00B4662B">
        <w:rPr>
          <w:sz w:val="26"/>
          <w:szCs w:val="26"/>
        </w:rPr>
        <w:t xml:space="preserve">Состав документов: документы о создании и ликвидации, приказы </w:t>
      </w:r>
      <w:r w:rsidR="001E2997">
        <w:rPr>
          <w:sz w:val="26"/>
          <w:szCs w:val="26"/>
        </w:rPr>
        <w:t>по личному</w:t>
      </w:r>
      <w:r w:rsidRPr="00B4662B">
        <w:rPr>
          <w:sz w:val="26"/>
          <w:szCs w:val="26"/>
        </w:rPr>
        <w:t xml:space="preserve"> составу, расчетные ведомости по заработной плате 2009–2010 гг.</w:t>
      </w:r>
    </w:p>
    <w:p w:rsidR="003C50F3" w:rsidRPr="00B4662B" w:rsidRDefault="003C50F3" w:rsidP="000C12FE">
      <w:pPr>
        <w:pStyle w:val="ad"/>
        <w:rPr>
          <w:sz w:val="26"/>
          <w:szCs w:val="26"/>
        </w:rPr>
      </w:pPr>
    </w:p>
    <w:p w:rsidR="003C08E4" w:rsidRDefault="003C08E4" w:rsidP="003C08E4">
      <w:pPr>
        <w:jc w:val="both"/>
        <w:rPr>
          <w:b/>
          <w:sz w:val="26"/>
          <w:szCs w:val="26"/>
        </w:rPr>
      </w:pPr>
      <w:r w:rsidRPr="003C08E4">
        <w:rPr>
          <w:b/>
          <w:sz w:val="26"/>
          <w:szCs w:val="26"/>
        </w:rPr>
        <w:t>ООО «Ладога» (08.09.1997–15.11.1999)</w:t>
      </w:r>
    </w:p>
    <w:p w:rsidR="003C08E4" w:rsidRDefault="003C08E4" w:rsidP="003C08E4">
      <w:pPr>
        <w:jc w:val="both"/>
        <w:rPr>
          <w:sz w:val="26"/>
          <w:szCs w:val="26"/>
        </w:rPr>
      </w:pPr>
      <w:r w:rsidRPr="003C08E4">
        <w:rPr>
          <w:sz w:val="26"/>
          <w:szCs w:val="26"/>
        </w:rPr>
        <w:t>ОАФ 13, оп. 5, 3 ед. хр., 1997–1999 гг.</w:t>
      </w:r>
    </w:p>
    <w:p w:rsidR="003C08E4" w:rsidRDefault="003C08E4" w:rsidP="003C08E4">
      <w:pPr>
        <w:jc w:val="both"/>
        <w:rPr>
          <w:sz w:val="26"/>
          <w:szCs w:val="26"/>
        </w:rPr>
      </w:pPr>
      <w:r w:rsidRPr="003C08E4">
        <w:rPr>
          <w:sz w:val="26"/>
          <w:szCs w:val="26"/>
        </w:rPr>
        <w:t>Юридическое лицо зарегистрировано постановлением Главы города Челябинска от</w:t>
      </w:r>
      <w:r>
        <w:rPr>
          <w:sz w:val="26"/>
          <w:szCs w:val="26"/>
        </w:rPr>
        <w:t> </w:t>
      </w:r>
      <w:r w:rsidRPr="003C08E4">
        <w:rPr>
          <w:sz w:val="26"/>
          <w:szCs w:val="26"/>
        </w:rPr>
        <w:t>08.09.1997 № 1161-п, рег. № 8323 (ф. 2, оп. 1, д. 244, л. 104, 107).</w:t>
      </w:r>
    </w:p>
    <w:p w:rsidR="003C08E4" w:rsidRDefault="003C08E4" w:rsidP="003C08E4">
      <w:pPr>
        <w:jc w:val="both"/>
        <w:rPr>
          <w:sz w:val="26"/>
          <w:szCs w:val="26"/>
        </w:rPr>
      </w:pPr>
      <w:r w:rsidRPr="003C08E4">
        <w:rPr>
          <w:sz w:val="26"/>
          <w:szCs w:val="26"/>
        </w:rPr>
        <w:t>Ликвидировано постановлением Главы города Челябинска от 15.11.1999 № 1516-п (ф.</w:t>
      </w:r>
      <w:r>
        <w:rPr>
          <w:sz w:val="26"/>
          <w:szCs w:val="26"/>
        </w:rPr>
        <w:t> </w:t>
      </w:r>
      <w:r w:rsidRPr="003C08E4">
        <w:rPr>
          <w:sz w:val="26"/>
          <w:szCs w:val="26"/>
        </w:rPr>
        <w:t xml:space="preserve"> 2, оп. 1, д. 359, л. 90, 97).</w:t>
      </w:r>
    </w:p>
    <w:p w:rsidR="003C08E4" w:rsidRDefault="003C08E4" w:rsidP="003C08E4">
      <w:pPr>
        <w:jc w:val="both"/>
        <w:rPr>
          <w:sz w:val="26"/>
          <w:szCs w:val="26"/>
        </w:rPr>
      </w:pPr>
      <w:r w:rsidRPr="003C08E4">
        <w:rPr>
          <w:sz w:val="26"/>
          <w:szCs w:val="26"/>
        </w:rPr>
        <w:t>Регистрационное дело юридического лица (ф. 140, оп 1, д. 553).</w:t>
      </w:r>
    </w:p>
    <w:p w:rsidR="003C08E4" w:rsidRPr="003C08E4" w:rsidRDefault="003C08E4" w:rsidP="003C08E4">
      <w:pPr>
        <w:jc w:val="both"/>
        <w:rPr>
          <w:sz w:val="26"/>
          <w:szCs w:val="26"/>
        </w:rPr>
      </w:pPr>
      <w:r w:rsidRPr="003C08E4">
        <w:rPr>
          <w:sz w:val="26"/>
          <w:szCs w:val="26"/>
        </w:rPr>
        <w:t>Состав документов: приказы по личному составу, лицевые счета по заработной плате, расчетные ведомости по заработной плате 1997–1999 гг.</w:t>
      </w:r>
    </w:p>
    <w:p w:rsidR="003C50F3" w:rsidRPr="00A73116" w:rsidRDefault="003C50F3" w:rsidP="000C12FE">
      <w:pPr>
        <w:pStyle w:val="ad"/>
        <w:rPr>
          <w:sz w:val="26"/>
          <w:szCs w:val="26"/>
        </w:rPr>
      </w:pPr>
    </w:p>
    <w:p w:rsidR="003C50F3" w:rsidRPr="00A73116" w:rsidRDefault="003C50F3" w:rsidP="000C12FE">
      <w:pPr>
        <w:pStyle w:val="ad"/>
        <w:rPr>
          <w:sz w:val="26"/>
          <w:szCs w:val="26"/>
        </w:rPr>
      </w:pPr>
      <w:r w:rsidRPr="00B5425C">
        <w:rPr>
          <w:b/>
          <w:sz w:val="26"/>
          <w:szCs w:val="26"/>
        </w:rPr>
        <w:t xml:space="preserve">ООО </w:t>
      </w:r>
      <w:r w:rsidR="00730776">
        <w:rPr>
          <w:b/>
          <w:sz w:val="26"/>
          <w:szCs w:val="26"/>
        </w:rPr>
        <w:t>«</w:t>
      </w:r>
      <w:r w:rsidRPr="00B5425C">
        <w:rPr>
          <w:b/>
          <w:sz w:val="26"/>
          <w:szCs w:val="26"/>
        </w:rPr>
        <w:t>Легат</w:t>
      </w:r>
      <w:r w:rsidR="00730776">
        <w:rPr>
          <w:b/>
          <w:sz w:val="26"/>
          <w:szCs w:val="26"/>
        </w:rPr>
        <w:t>»</w:t>
      </w:r>
      <w:r w:rsidRPr="00B5425C">
        <w:rPr>
          <w:b/>
          <w:sz w:val="26"/>
          <w:szCs w:val="26"/>
        </w:rPr>
        <w:t xml:space="preserve"> (11.11.2002–15.11.2005</w:t>
      </w:r>
      <w:r w:rsidRPr="00A73116">
        <w:rPr>
          <w:sz w:val="26"/>
          <w:szCs w:val="26"/>
        </w:rPr>
        <w:t>)</w:t>
      </w:r>
    </w:p>
    <w:p w:rsidR="003C50F3" w:rsidRDefault="003C50F3" w:rsidP="000C12FE">
      <w:pPr>
        <w:pStyle w:val="ad"/>
        <w:rPr>
          <w:sz w:val="26"/>
          <w:szCs w:val="26"/>
        </w:rPr>
      </w:pPr>
      <w:r w:rsidRPr="00A73116">
        <w:rPr>
          <w:sz w:val="26"/>
          <w:szCs w:val="26"/>
        </w:rPr>
        <w:t>ОАФ 9, оп. 163, 2 ед. хр., 2002–2005 гг.</w:t>
      </w:r>
    </w:p>
    <w:p w:rsidR="00B5425C" w:rsidRPr="00A73116" w:rsidRDefault="00B5425C" w:rsidP="000C12FE">
      <w:pPr>
        <w:pStyle w:val="ad"/>
        <w:rPr>
          <w:sz w:val="26"/>
          <w:szCs w:val="26"/>
        </w:rPr>
      </w:pPr>
      <w:r w:rsidRPr="00B5425C">
        <w:rPr>
          <w:sz w:val="26"/>
          <w:szCs w:val="26"/>
        </w:rPr>
        <w:lastRenderedPageBreak/>
        <w:t>ИНН: 7451188887</w:t>
      </w:r>
      <w:r>
        <w:rPr>
          <w:sz w:val="26"/>
          <w:szCs w:val="26"/>
        </w:rPr>
        <w:t>.</w:t>
      </w:r>
    </w:p>
    <w:p w:rsidR="003C50F3" w:rsidRDefault="005F47DF" w:rsidP="000C12FE">
      <w:pPr>
        <w:pStyle w:val="ad"/>
        <w:rPr>
          <w:sz w:val="26"/>
          <w:szCs w:val="26"/>
        </w:rPr>
      </w:pPr>
      <w:r>
        <w:rPr>
          <w:sz w:val="26"/>
          <w:szCs w:val="26"/>
        </w:rPr>
        <w:t>Основной вид деятельности:</w:t>
      </w:r>
      <w:r w:rsidR="00B5425C">
        <w:rPr>
          <w:sz w:val="26"/>
          <w:szCs w:val="26"/>
        </w:rPr>
        <w:t xml:space="preserve"> м</w:t>
      </w:r>
      <w:r w:rsidR="003C50F3" w:rsidRPr="00A73116">
        <w:rPr>
          <w:sz w:val="26"/>
          <w:szCs w:val="26"/>
        </w:rPr>
        <w:t>аркетинговые исследования</w:t>
      </w:r>
      <w:r w:rsidR="00B5425C">
        <w:rPr>
          <w:sz w:val="26"/>
          <w:szCs w:val="26"/>
        </w:rPr>
        <w:t>.</w:t>
      </w:r>
    </w:p>
    <w:p w:rsidR="003C50F3" w:rsidRPr="00A73116"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2002–2005 гг., расчетные ведомости по заработной плате 2003–2005 гг.</w:t>
      </w:r>
    </w:p>
    <w:p w:rsidR="003C50F3" w:rsidRPr="00A73116" w:rsidRDefault="003C50F3" w:rsidP="000C12FE">
      <w:pPr>
        <w:pStyle w:val="ad"/>
        <w:rPr>
          <w:sz w:val="26"/>
          <w:szCs w:val="26"/>
        </w:rPr>
      </w:pPr>
    </w:p>
    <w:p w:rsidR="003C50F3" w:rsidRPr="00866C7D" w:rsidRDefault="003C50F3" w:rsidP="000C12FE">
      <w:pPr>
        <w:pStyle w:val="ad"/>
        <w:rPr>
          <w:b/>
          <w:sz w:val="26"/>
          <w:szCs w:val="26"/>
        </w:rPr>
      </w:pPr>
      <w:r w:rsidRPr="00866C7D">
        <w:rPr>
          <w:b/>
          <w:sz w:val="26"/>
          <w:szCs w:val="26"/>
        </w:rPr>
        <w:t xml:space="preserve">ООО </w:t>
      </w:r>
      <w:r w:rsidR="00730776">
        <w:rPr>
          <w:b/>
          <w:sz w:val="26"/>
          <w:szCs w:val="26"/>
        </w:rPr>
        <w:t>«</w:t>
      </w:r>
      <w:r w:rsidRPr="00866C7D">
        <w:rPr>
          <w:b/>
          <w:sz w:val="26"/>
          <w:szCs w:val="26"/>
        </w:rPr>
        <w:t>Лефорт</w:t>
      </w:r>
      <w:r w:rsidR="00730776">
        <w:rPr>
          <w:b/>
          <w:sz w:val="26"/>
          <w:szCs w:val="26"/>
        </w:rPr>
        <w:t>»</w:t>
      </w:r>
      <w:r w:rsidRPr="00866C7D">
        <w:rPr>
          <w:b/>
          <w:sz w:val="26"/>
          <w:szCs w:val="26"/>
        </w:rPr>
        <w:t xml:space="preserve"> ([10.1988] – 15.07.2002)</w:t>
      </w:r>
    </w:p>
    <w:p w:rsidR="003C50F3" w:rsidRPr="007F36E2" w:rsidRDefault="003C50F3" w:rsidP="000C12FE">
      <w:pPr>
        <w:pStyle w:val="ad"/>
        <w:rPr>
          <w:sz w:val="26"/>
          <w:szCs w:val="26"/>
        </w:rPr>
      </w:pPr>
      <w:r w:rsidRPr="007F36E2">
        <w:rPr>
          <w:sz w:val="26"/>
          <w:szCs w:val="26"/>
        </w:rPr>
        <w:t>ОАФ 13, оп</w:t>
      </w:r>
      <w:r>
        <w:rPr>
          <w:sz w:val="26"/>
          <w:szCs w:val="26"/>
        </w:rPr>
        <w:t xml:space="preserve">. 83, 3 ед. хр., 1988–2002 гг. </w:t>
      </w:r>
    </w:p>
    <w:p w:rsidR="003C50F3" w:rsidRPr="007F36E2" w:rsidRDefault="003C50F3" w:rsidP="000C12FE">
      <w:pPr>
        <w:pStyle w:val="ad"/>
        <w:rPr>
          <w:sz w:val="26"/>
          <w:szCs w:val="26"/>
        </w:rPr>
      </w:pPr>
      <w:r w:rsidRPr="007F36E2">
        <w:rPr>
          <w:sz w:val="26"/>
          <w:szCs w:val="26"/>
        </w:rPr>
        <w:t>Переименования:</w:t>
      </w:r>
    </w:p>
    <w:p w:rsidR="003C50F3" w:rsidRPr="007F36E2" w:rsidRDefault="003C50F3" w:rsidP="000C12FE">
      <w:pPr>
        <w:pStyle w:val="ad"/>
        <w:numPr>
          <w:ilvl w:val="0"/>
          <w:numId w:val="1"/>
        </w:numPr>
        <w:rPr>
          <w:sz w:val="26"/>
          <w:szCs w:val="26"/>
        </w:rPr>
      </w:pPr>
      <w:r w:rsidRPr="007F36E2">
        <w:rPr>
          <w:sz w:val="26"/>
          <w:szCs w:val="26"/>
        </w:rPr>
        <w:t xml:space="preserve">Кооператив </w:t>
      </w:r>
      <w:r w:rsidR="00730776">
        <w:rPr>
          <w:sz w:val="26"/>
          <w:szCs w:val="26"/>
        </w:rPr>
        <w:t>«</w:t>
      </w:r>
      <w:r w:rsidRPr="007F36E2">
        <w:rPr>
          <w:sz w:val="26"/>
          <w:szCs w:val="26"/>
        </w:rPr>
        <w:t>СПЕКТР-3</w:t>
      </w:r>
      <w:r w:rsidR="00730776">
        <w:rPr>
          <w:sz w:val="26"/>
          <w:szCs w:val="26"/>
        </w:rPr>
        <w:t>»</w:t>
      </w:r>
      <w:r w:rsidRPr="007F36E2">
        <w:rPr>
          <w:sz w:val="26"/>
          <w:szCs w:val="26"/>
        </w:rPr>
        <w:t xml:space="preserve"> ([10.1988] – 23.12.1991)</w:t>
      </w:r>
    </w:p>
    <w:p w:rsidR="003C50F3" w:rsidRPr="007F36E2" w:rsidRDefault="003C50F3" w:rsidP="000C12FE">
      <w:pPr>
        <w:pStyle w:val="ad"/>
        <w:numPr>
          <w:ilvl w:val="0"/>
          <w:numId w:val="1"/>
        </w:numPr>
        <w:rPr>
          <w:sz w:val="26"/>
          <w:szCs w:val="26"/>
        </w:rPr>
      </w:pPr>
      <w:r w:rsidRPr="007F36E2">
        <w:rPr>
          <w:sz w:val="26"/>
          <w:szCs w:val="26"/>
        </w:rPr>
        <w:t xml:space="preserve">ТОО </w:t>
      </w:r>
      <w:r w:rsidR="00730776">
        <w:rPr>
          <w:sz w:val="26"/>
          <w:szCs w:val="26"/>
        </w:rPr>
        <w:t>«</w:t>
      </w:r>
      <w:r w:rsidRPr="007F36E2">
        <w:rPr>
          <w:sz w:val="26"/>
          <w:szCs w:val="26"/>
        </w:rPr>
        <w:t>Лефорт</w:t>
      </w:r>
      <w:r w:rsidR="00730776">
        <w:rPr>
          <w:sz w:val="26"/>
          <w:szCs w:val="26"/>
        </w:rPr>
        <w:t>»</w:t>
      </w:r>
      <w:r w:rsidRPr="007F36E2">
        <w:rPr>
          <w:sz w:val="26"/>
          <w:szCs w:val="26"/>
        </w:rPr>
        <w:t xml:space="preserve"> (23.12.1991–10.11.1998)</w:t>
      </w:r>
    </w:p>
    <w:p w:rsidR="003C50F3" w:rsidRDefault="003C50F3" w:rsidP="000C12FE">
      <w:pPr>
        <w:pStyle w:val="ad"/>
        <w:numPr>
          <w:ilvl w:val="0"/>
          <w:numId w:val="1"/>
        </w:numPr>
        <w:rPr>
          <w:sz w:val="26"/>
          <w:szCs w:val="26"/>
        </w:rPr>
      </w:pPr>
      <w:r w:rsidRPr="007F36E2">
        <w:rPr>
          <w:sz w:val="26"/>
          <w:szCs w:val="26"/>
        </w:rPr>
        <w:t xml:space="preserve">ООО </w:t>
      </w:r>
      <w:r w:rsidR="00730776">
        <w:rPr>
          <w:sz w:val="26"/>
          <w:szCs w:val="26"/>
        </w:rPr>
        <w:t>«</w:t>
      </w:r>
      <w:r w:rsidRPr="007F36E2">
        <w:rPr>
          <w:sz w:val="26"/>
          <w:szCs w:val="26"/>
        </w:rPr>
        <w:t>Лефорт</w:t>
      </w:r>
      <w:r w:rsidR="00730776">
        <w:rPr>
          <w:sz w:val="26"/>
          <w:szCs w:val="26"/>
        </w:rPr>
        <w:t>»</w:t>
      </w:r>
      <w:r w:rsidRPr="007F36E2">
        <w:rPr>
          <w:sz w:val="26"/>
          <w:szCs w:val="26"/>
        </w:rPr>
        <w:t xml:space="preserve"> (10.11.1998–15.07.2002)</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постановлением главы администрации Калининского района от 23.12.1991 № 72-16, постановлением Главы города Челябинска от 10.11.1998 № 1602-п (</w:t>
      </w:r>
      <w:r>
        <w:rPr>
          <w:sz w:val="26"/>
          <w:szCs w:val="26"/>
        </w:rPr>
        <w:t>ф. 2, оп. 1, д. 305, л. 59–60).</w:t>
      </w:r>
    </w:p>
    <w:p w:rsidR="00866C7D" w:rsidRDefault="00866C7D" w:rsidP="000C12FE">
      <w:pPr>
        <w:pStyle w:val="ad"/>
        <w:rPr>
          <w:sz w:val="26"/>
          <w:szCs w:val="26"/>
        </w:rPr>
      </w:pPr>
      <w:r w:rsidRPr="00866C7D">
        <w:rPr>
          <w:sz w:val="26"/>
          <w:szCs w:val="26"/>
        </w:rPr>
        <w:t>ИНН: 7453006437</w:t>
      </w:r>
      <w:r>
        <w:rPr>
          <w:sz w:val="26"/>
          <w:szCs w:val="26"/>
        </w:rPr>
        <w:t>.</w:t>
      </w:r>
    </w:p>
    <w:p w:rsidR="00866C7D" w:rsidRPr="007F36E2" w:rsidRDefault="005F47DF" w:rsidP="000C12FE">
      <w:pPr>
        <w:pStyle w:val="ad"/>
        <w:rPr>
          <w:sz w:val="26"/>
          <w:szCs w:val="26"/>
        </w:rPr>
      </w:pPr>
      <w:r>
        <w:rPr>
          <w:sz w:val="26"/>
          <w:szCs w:val="26"/>
        </w:rPr>
        <w:t>Основной вид деятельности:</w:t>
      </w:r>
      <w:r w:rsidR="00866C7D">
        <w:rPr>
          <w:sz w:val="26"/>
          <w:szCs w:val="26"/>
        </w:rPr>
        <w:t xml:space="preserve"> автостоянка.</w:t>
      </w:r>
    </w:p>
    <w:p w:rsidR="003C50F3" w:rsidRDefault="003C50F3" w:rsidP="000C12FE">
      <w:pPr>
        <w:pStyle w:val="ad"/>
        <w:rPr>
          <w:sz w:val="26"/>
          <w:szCs w:val="26"/>
        </w:rPr>
      </w:pPr>
      <w:r w:rsidRPr="00995831">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1988–2002</w:t>
      </w:r>
      <w:r w:rsidRPr="00995831">
        <w:rPr>
          <w:sz w:val="26"/>
          <w:szCs w:val="26"/>
        </w:rPr>
        <w:t xml:space="preserve"> г</w:t>
      </w:r>
      <w:r>
        <w:rPr>
          <w:sz w:val="26"/>
          <w:szCs w:val="26"/>
        </w:rPr>
        <w:t>г., л</w:t>
      </w:r>
      <w:r w:rsidR="00FB395E">
        <w:rPr>
          <w:sz w:val="26"/>
          <w:szCs w:val="26"/>
        </w:rPr>
        <w:t>ицевые счета по </w:t>
      </w:r>
      <w:r>
        <w:rPr>
          <w:sz w:val="26"/>
          <w:szCs w:val="26"/>
        </w:rPr>
        <w:t xml:space="preserve">заработной плате 1992 </w:t>
      </w:r>
      <w:r w:rsidRPr="00995831">
        <w:rPr>
          <w:sz w:val="26"/>
          <w:szCs w:val="26"/>
        </w:rPr>
        <w:t>г., расчетные ве</w:t>
      </w:r>
      <w:r>
        <w:rPr>
          <w:sz w:val="26"/>
          <w:szCs w:val="26"/>
        </w:rPr>
        <w:t>домости по заработной плате 1993–20002</w:t>
      </w:r>
      <w:r w:rsidRPr="00995831">
        <w:rPr>
          <w:sz w:val="26"/>
          <w:szCs w:val="26"/>
        </w:rPr>
        <w:t xml:space="preserve"> гг.</w:t>
      </w:r>
    </w:p>
    <w:p w:rsidR="003C50F3" w:rsidRPr="002C6460" w:rsidRDefault="003C50F3" w:rsidP="000C12FE">
      <w:pPr>
        <w:pStyle w:val="ad"/>
        <w:rPr>
          <w:sz w:val="26"/>
          <w:szCs w:val="26"/>
        </w:rPr>
      </w:pPr>
    </w:p>
    <w:p w:rsidR="003C50F3" w:rsidRPr="00F9540E" w:rsidRDefault="003C50F3" w:rsidP="000C12FE">
      <w:pPr>
        <w:pStyle w:val="ad"/>
        <w:rPr>
          <w:b/>
          <w:sz w:val="26"/>
          <w:szCs w:val="26"/>
        </w:rPr>
      </w:pPr>
      <w:r w:rsidRPr="00F9540E">
        <w:rPr>
          <w:b/>
          <w:sz w:val="26"/>
          <w:szCs w:val="26"/>
        </w:rPr>
        <w:t xml:space="preserve">ООО </w:t>
      </w:r>
      <w:r w:rsidR="00730776">
        <w:rPr>
          <w:b/>
          <w:sz w:val="26"/>
          <w:szCs w:val="26"/>
        </w:rPr>
        <w:t>«</w:t>
      </w:r>
      <w:r w:rsidRPr="00F9540E">
        <w:rPr>
          <w:b/>
          <w:sz w:val="26"/>
          <w:szCs w:val="26"/>
        </w:rPr>
        <w:t>МИЗАР-Р</w:t>
      </w:r>
      <w:r w:rsidR="00730776">
        <w:rPr>
          <w:b/>
          <w:sz w:val="26"/>
          <w:szCs w:val="26"/>
        </w:rPr>
        <w:t>»</w:t>
      </w:r>
      <w:r w:rsidRPr="00F9540E">
        <w:rPr>
          <w:b/>
          <w:sz w:val="26"/>
          <w:szCs w:val="26"/>
        </w:rPr>
        <w:t xml:space="preserve"> (10.12.1990–12.02.2001)</w:t>
      </w:r>
    </w:p>
    <w:p w:rsidR="003C50F3" w:rsidRPr="00081938" w:rsidRDefault="003C50F3" w:rsidP="000C12FE">
      <w:pPr>
        <w:pStyle w:val="ad"/>
        <w:rPr>
          <w:sz w:val="26"/>
          <w:szCs w:val="26"/>
        </w:rPr>
      </w:pPr>
      <w:r w:rsidRPr="00081938">
        <w:rPr>
          <w:sz w:val="26"/>
          <w:szCs w:val="26"/>
        </w:rPr>
        <w:t>ОАФ 14, оп. 38, 20 ед. хр., 1990–2001 гг.</w:t>
      </w:r>
    </w:p>
    <w:p w:rsidR="003C50F3" w:rsidRPr="00081938" w:rsidRDefault="003C50F3" w:rsidP="000C12FE">
      <w:pPr>
        <w:pStyle w:val="ad"/>
        <w:keepNext/>
        <w:rPr>
          <w:sz w:val="26"/>
          <w:szCs w:val="26"/>
        </w:rPr>
      </w:pPr>
      <w:r w:rsidRPr="00081938">
        <w:rPr>
          <w:sz w:val="26"/>
          <w:szCs w:val="26"/>
        </w:rPr>
        <w:t>Переименования:</w:t>
      </w:r>
    </w:p>
    <w:p w:rsidR="003C50F3" w:rsidRPr="00081938" w:rsidRDefault="003C50F3" w:rsidP="000C12FE">
      <w:pPr>
        <w:pStyle w:val="ad"/>
        <w:numPr>
          <w:ilvl w:val="0"/>
          <w:numId w:val="1"/>
        </w:numPr>
        <w:rPr>
          <w:sz w:val="26"/>
          <w:szCs w:val="26"/>
        </w:rPr>
      </w:pPr>
      <w:r w:rsidRPr="00081938">
        <w:rPr>
          <w:sz w:val="26"/>
          <w:szCs w:val="26"/>
        </w:rPr>
        <w:t xml:space="preserve">Малое предприятие </w:t>
      </w:r>
      <w:r w:rsidR="00730776">
        <w:rPr>
          <w:sz w:val="26"/>
          <w:szCs w:val="26"/>
        </w:rPr>
        <w:t>«</w:t>
      </w:r>
      <w:r w:rsidRPr="00081938">
        <w:rPr>
          <w:sz w:val="26"/>
          <w:szCs w:val="26"/>
        </w:rPr>
        <w:t>ЮРЭКС</w:t>
      </w:r>
      <w:r w:rsidR="00730776">
        <w:rPr>
          <w:sz w:val="26"/>
          <w:szCs w:val="26"/>
        </w:rPr>
        <w:t>»</w:t>
      </w:r>
      <w:r w:rsidRPr="00081938">
        <w:rPr>
          <w:sz w:val="26"/>
          <w:szCs w:val="26"/>
        </w:rPr>
        <w:t xml:space="preserve"> (10.12.1990–23.03.1992)</w:t>
      </w:r>
    </w:p>
    <w:p w:rsidR="003C50F3" w:rsidRPr="00081938" w:rsidRDefault="003C50F3" w:rsidP="000C12FE">
      <w:pPr>
        <w:pStyle w:val="ad"/>
        <w:numPr>
          <w:ilvl w:val="0"/>
          <w:numId w:val="1"/>
        </w:numPr>
        <w:rPr>
          <w:sz w:val="26"/>
          <w:szCs w:val="26"/>
        </w:rPr>
      </w:pPr>
      <w:r w:rsidRPr="00081938">
        <w:rPr>
          <w:sz w:val="26"/>
          <w:szCs w:val="26"/>
        </w:rPr>
        <w:t xml:space="preserve">ТОО фирма </w:t>
      </w:r>
      <w:r w:rsidR="00730776">
        <w:rPr>
          <w:sz w:val="26"/>
          <w:szCs w:val="26"/>
        </w:rPr>
        <w:t>«</w:t>
      </w:r>
      <w:r w:rsidRPr="00081938">
        <w:rPr>
          <w:sz w:val="26"/>
          <w:szCs w:val="26"/>
        </w:rPr>
        <w:t xml:space="preserve">МП </w:t>
      </w:r>
      <w:r w:rsidR="00730776">
        <w:rPr>
          <w:sz w:val="26"/>
          <w:szCs w:val="26"/>
        </w:rPr>
        <w:t>«</w:t>
      </w:r>
      <w:r w:rsidRPr="00081938">
        <w:rPr>
          <w:sz w:val="26"/>
          <w:szCs w:val="26"/>
        </w:rPr>
        <w:t>ЮРЭКС</w:t>
      </w:r>
      <w:r w:rsidR="00730776">
        <w:rPr>
          <w:sz w:val="26"/>
          <w:szCs w:val="26"/>
        </w:rPr>
        <w:t>»</w:t>
      </w:r>
      <w:r w:rsidRPr="00081938">
        <w:rPr>
          <w:sz w:val="26"/>
          <w:szCs w:val="26"/>
        </w:rPr>
        <w:t xml:space="preserve"> (23.03.1992–09.03.1995)</w:t>
      </w:r>
      <w:r>
        <w:rPr>
          <w:sz w:val="26"/>
          <w:szCs w:val="26"/>
        </w:rPr>
        <w:t xml:space="preserve"> (реорганизовано путем присоединения к ТОО ПКК </w:t>
      </w:r>
      <w:r w:rsidR="00730776">
        <w:rPr>
          <w:sz w:val="26"/>
          <w:szCs w:val="26"/>
        </w:rPr>
        <w:t>«</w:t>
      </w:r>
      <w:r>
        <w:rPr>
          <w:sz w:val="26"/>
          <w:szCs w:val="26"/>
        </w:rPr>
        <w:t>МиК</w:t>
      </w:r>
      <w:r w:rsidR="00730776">
        <w:rPr>
          <w:sz w:val="26"/>
          <w:szCs w:val="26"/>
        </w:rPr>
        <w:t>»</w:t>
      </w:r>
      <w:r>
        <w:rPr>
          <w:sz w:val="26"/>
          <w:szCs w:val="26"/>
        </w:rPr>
        <w:t>)</w:t>
      </w:r>
    </w:p>
    <w:p w:rsidR="003C50F3" w:rsidRPr="00081938" w:rsidRDefault="003C50F3" w:rsidP="000C12FE">
      <w:pPr>
        <w:pStyle w:val="ad"/>
        <w:numPr>
          <w:ilvl w:val="0"/>
          <w:numId w:val="1"/>
        </w:numPr>
        <w:rPr>
          <w:sz w:val="26"/>
          <w:szCs w:val="26"/>
        </w:rPr>
      </w:pPr>
      <w:r w:rsidRPr="00081938">
        <w:rPr>
          <w:sz w:val="26"/>
          <w:szCs w:val="26"/>
        </w:rPr>
        <w:t xml:space="preserve">ТОО </w:t>
      </w:r>
      <w:r w:rsidR="00730776">
        <w:rPr>
          <w:sz w:val="26"/>
          <w:szCs w:val="26"/>
        </w:rPr>
        <w:t>«</w:t>
      </w:r>
      <w:r w:rsidRPr="00081938">
        <w:rPr>
          <w:sz w:val="26"/>
          <w:szCs w:val="26"/>
        </w:rPr>
        <w:t xml:space="preserve">Брокерская компания </w:t>
      </w:r>
      <w:r w:rsidR="00730776">
        <w:rPr>
          <w:sz w:val="26"/>
          <w:szCs w:val="26"/>
        </w:rPr>
        <w:t>«</w:t>
      </w:r>
      <w:r w:rsidRPr="00081938">
        <w:rPr>
          <w:sz w:val="26"/>
          <w:szCs w:val="26"/>
        </w:rPr>
        <w:t>МиК</w:t>
      </w:r>
      <w:r w:rsidR="00730776">
        <w:rPr>
          <w:sz w:val="26"/>
          <w:szCs w:val="26"/>
        </w:rPr>
        <w:t>»</w:t>
      </w:r>
      <w:r w:rsidRPr="00081938">
        <w:rPr>
          <w:sz w:val="26"/>
          <w:szCs w:val="26"/>
        </w:rPr>
        <w:t xml:space="preserve"> (26.07.1991–03.08.1992)</w:t>
      </w:r>
    </w:p>
    <w:p w:rsidR="003C50F3" w:rsidRPr="00081938" w:rsidRDefault="003C50F3" w:rsidP="000C12FE">
      <w:pPr>
        <w:pStyle w:val="ad"/>
        <w:numPr>
          <w:ilvl w:val="0"/>
          <w:numId w:val="1"/>
        </w:numPr>
        <w:rPr>
          <w:sz w:val="26"/>
          <w:szCs w:val="26"/>
        </w:rPr>
      </w:pPr>
      <w:r w:rsidRPr="00081938">
        <w:rPr>
          <w:sz w:val="26"/>
          <w:szCs w:val="26"/>
        </w:rPr>
        <w:t xml:space="preserve">ТОО Производственно-коммерческая компания </w:t>
      </w:r>
      <w:r w:rsidR="00730776">
        <w:rPr>
          <w:sz w:val="26"/>
          <w:szCs w:val="26"/>
        </w:rPr>
        <w:t>«</w:t>
      </w:r>
      <w:r w:rsidRPr="00081938">
        <w:rPr>
          <w:sz w:val="26"/>
          <w:szCs w:val="26"/>
        </w:rPr>
        <w:t>МиК</w:t>
      </w:r>
      <w:r w:rsidR="00730776">
        <w:rPr>
          <w:sz w:val="26"/>
          <w:szCs w:val="26"/>
        </w:rPr>
        <w:t>»</w:t>
      </w:r>
      <w:r w:rsidRPr="00081938">
        <w:rPr>
          <w:sz w:val="26"/>
          <w:szCs w:val="26"/>
        </w:rPr>
        <w:t xml:space="preserve"> (03.08.1992–09.03.1995)</w:t>
      </w:r>
    </w:p>
    <w:p w:rsidR="003C50F3" w:rsidRDefault="003C50F3" w:rsidP="000C12FE">
      <w:pPr>
        <w:pStyle w:val="ad"/>
        <w:numPr>
          <w:ilvl w:val="0"/>
          <w:numId w:val="1"/>
        </w:numPr>
        <w:rPr>
          <w:sz w:val="26"/>
          <w:szCs w:val="26"/>
        </w:rPr>
      </w:pPr>
      <w:r w:rsidRPr="00081938">
        <w:rPr>
          <w:sz w:val="26"/>
          <w:szCs w:val="26"/>
        </w:rPr>
        <w:t xml:space="preserve">ООО </w:t>
      </w:r>
      <w:r w:rsidR="00730776">
        <w:rPr>
          <w:sz w:val="26"/>
          <w:szCs w:val="26"/>
        </w:rPr>
        <w:t>«</w:t>
      </w:r>
      <w:r w:rsidRPr="00081938">
        <w:rPr>
          <w:sz w:val="26"/>
          <w:szCs w:val="26"/>
        </w:rPr>
        <w:t>МИЗАР-Р</w:t>
      </w:r>
      <w:r w:rsidR="00730776">
        <w:rPr>
          <w:sz w:val="26"/>
          <w:szCs w:val="26"/>
        </w:rPr>
        <w:t>»</w:t>
      </w:r>
      <w:r w:rsidRPr="00081938">
        <w:rPr>
          <w:sz w:val="26"/>
          <w:szCs w:val="26"/>
        </w:rPr>
        <w:t xml:space="preserve"> (09.03.1995–12.02.2001)</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постановлениями главы администрации Тракторозаводского района от 23.03.1992 № 162-5, от 09.03.1995 № 183 (</w:t>
      </w:r>
      <w:r>
        <w:rPr>
          <w:sz w:val="26"/>
          <w:szCs w:val="26"/>
        </w:rPr>
        <w:t>ф. 3, оп. 1, д. 37, л. 27–71, д. 408, л. 28–45).</w:t>
      </w:r>
    </w:p>
    <w:p w:rsidR="009B6367" w:rsidRDefault="009B6367" w:rsidP="009B6367">
      <w:pPr>
        <w:pStyle w:val="ad"/>
        <w:rPr>
          <w:sz w:val="26"/>
          <w:szCs w:val="26"/>
        </w:rPr>
      </w:pPr>
      <w:r w:rsidRPr="009B6367">
        <w:rPr>
          <w:sz w:val="26"/>
          <w:szCs w:val="26"/>
        </w:rPr>
        <w:t>Ликвидировано решением общего собрания участников от 12.02.2001 № 2 (</w:t>
      </w:r>
      <w:r>
        <w:rPr>
          <w:sz w:val="26"/>
          <w:szCs w:val="26"/>
        </w:rPr>
        <w:t>ОАФ 14, оп. 38, предисловие).</w:t>
      </w:r>
    </w:p>
    <w:p w:rsidR="00F9540E" w:rsidRPr="00081938" w:rsidRDefault="005F47DF" w:rsidP="000C12FE">
      <w:pPr>
        <w:pStyle w:val="ad"/>
        <w:rPr>
          <w:sz w:val="26"/>
          <w:szCs w:val="26"/>
        </w:rPr>
      </w:pPr>
      <w:r>
        <w:rPr>
          <w:sz w:val="26"/>
          <w:szCs w:val="26"/>
        </w:rPr>
        <w:t>Основной вид деятельности:</w:t>
      </w:r>
      <w:r w:rsidR="00F9540E">
        <w:rPr>
          <w:sz w:val="26"/>
          <w:szCs w:val="26"/>
        </w:rPr>
        <w:t xml:space="preserve"> производство и реализация </w:t>
      </w:r>
      <w:r w:rsidR="006F7C12">
        <w:rPr>
          <w:sz w:val="26"/>
          <w:szCs w:val="26"/>
        </w:rPr>
        <w:t>товаров народного потребления</w:t>
      </w:r>
      <w:r w:rsidR="00F9540E">
        <w:rPr>
          <w:sz w:val="26"/>
          <w:szCs w:val="26"/>
        </w:rPr>
        <w:t>.</w:t>
      </w:r>
    </w:p>
    <w:p w:rsidR="003C50F3" w:rsidRDefault="003C50F3" w:rsidP="000C12FE">
      <w:pPr>
        <w:pStyle w:val="ad"/>
        <w:rPr>
          <w:sz w:val="26"/>
          <w:szCs w:val="26"/>
        </w:rPr>
      </w:pPr>
      <w:r w:rsidRPr="00B007BF">
        <w:rPr>
          <w:sz w:val="26"/>
          <w:szCs w:val="26"/>
        </w:rPr>
        <w:t xml:space="preserve">Состав документов: приказы </w:t>
      </w:r>
      <w:r w:rsidR="001E2997">
        <w:rPr>
          <w:sz w:val="26"/>
          <w:szCs w:val="26"/>
        </w:rPr>
        <w:t>по личному</w:t>
      </w:r>
      <w:r w:rsidRPr="00B007BF">
        <w:rPr>
          <w:sz w:val="26"/>
          <w:szCs w:val="26"/>
        </w:rPr>
        <w:t xml:space="preserve"> со</w:t>
      </w:r>
      <w:r>
        <w:rPr>
          <w:sz w:val="26"/>
          <w:szCs w:val="26"/>
        </w:rPr>
        <w:t>ставу 1990–1994, 1996–2001</w:t>
      </w:r>
      <w:r w:rsidRPr="00B007BF">
        <w:rPr>
          <w:sz w:val="26"/>
          <w:szCs w:val="26"/>
        </w:rPr>
        <w:t xml:space="preserve"> гг</w:t>
      </w:r>
      <w:r>
        <w:rPr>
          <w:sz w:val="26"/>
          <w:szCs w:val="26"/>
        </w:rPr>
        <w:t>., личные карточки (ф. Т-2) 1996</w:t>
      </w:r>
      <w:r w:rsidRPr="00B007BF">
        <w:rPr>
          <w:sz w:val="26"/>
          <w:szCs w:val="26"/>
        </w:rPr>
        <w:t>–2001 гг., расчетные ве</w:t>
      </w:r>
      <w:r>
        <w:rPr>
          <w:sz w:val="26"/>
          <w:szCs w:val="26"/>
        </w:rPr>
        <w:t>домости по заработной плате 1991</w:t>
      </w:r>
      <w:r w:rsidRPr="00B007BF">
        <w:rPr>
          <w:sz w:val="26"/>
          <w:szCs w:val="26"/>
        </w:rPr>
        <w:t>–</w:t>
      </w:r>
      <w:r>
        <w:rPr>
          <w:sz w:val="26"/>
          <w:szCs w:val="26"/>
        </w:rPr>
        <w:t>1995</w:t>
      </w:r>
      <w:r w:rsidR="003B1218">
        <w:rPr>
          <w:sz w:val="26"/>
          <w:szCs w:val="26"/>
        </w:rPr>
        <w:t> </w:t>
      </w:r>
      <w:r w:rsidRPr="00B007BF">
        <w:rPr>
          <w:sz w:val="26"/>
          <w:szCs w:val="26"/>
        </w:rPr>
        <w:t>гг.</w:t>
      </w:r>
      <w:r>
        <w:rPr>
          <w:sz w:val="26"/>
          <w:szCs w:val="26"/>
        </w:rPr>
        <w:t>, лицевые счета по заработной плате 1996–2001 гг.</w:t>
      </w:r>
    </w:p>
    <w:p w:rsidR="003C50F3" w:rsidRPr="006616B4" w:rsidRDefault="003C50F3" w:rsidP="000C12FE">
      <w:pPr>
        <w:pStyle w:val="ad"/>
        <w:rPr>
          <w:sz w:val="26"/>
          <w:szCs w:val="26"/>
        </w:rPr>
      </w:pPr>
    </w:p>
    <w:p w:rsidR="003C50F3" w:rsidRPr="005F66B2" w:rsidRDefault="003C50F3" w:rsidP="000C12FE">
      <w:pPr>
        <w:pStyle w:val="ad"/>
        <w:keepNext/>
        <w:rPr>
          <w:b/>
          <w:sz w:val="26"/>
          <w:szCs w:val="26"/>
        </w:rPr>
      </w:pPr>
      <w:r w:rsidRPr="005F66B2">
        <w:rPr>
          <w:b/>
          <w:sz w:val="26"/>
          <w:szCs w:val="26"/>
        </w:rPr>
        <w:t xml:space="preserve">ООО </w:t>
      </w:r>
      <w:r w:rsidR="00730776">
        <w:rPr>
          <w:b/>
          <w:sz w:val="26"/>
          <w:szCs w:val="26"/>
        </w:rPr>
        <w:t>«</w:t>
      </w:r>
      <w:r w:rsidRPr="005F66B2">
        <w:rPr>
          <w:b/>
          <w:sz w:val="26"/>
          <w:szCs w:val="26"/>
        </w:rPr>
        <w:t>МИЛКОМ</w:t>
      </w:r>
      <w:r w:rsidR="00730776">
        <w:rPr>
          <w:b/>
          <w:sz w:val="26"/>
          <w:szCs w:val="26"/>
        </w:rPr>
        <w:t>»</w:t>
      </w:r>
      <w:r w:rsidRPr="005F66B2">
        <w:rPr>
          <w:b/>
          <w:sz w:val="26"/>
          <w:szCs w:val="26"/>
        </w:rPr>
        <w:t xml:space="preserve"> (11.02.1997–06.04.2000)</w:t>
      </w:r>
    </w:p>
    <w:p w:rsidR="003C50F3" w:rsidRDefault="003C50F3" w:rsidP="000C12FE">
      <w:pPr>
        <w:pStyle w:val="ad"/>
        <w:keepNext/>
        <w:rPr>
          <w:sz w:val="26"/>
          <w:szCs w:val="26"/>
        </w:rPr>
      </w:pPr>
      <w:r w:rsidRPr="00B62592">
        <w:rPr>
          <w:sz w:val="26"/>
          <w:szCs w:val="26"/>
        </w:rPr>
        <w:t>ОАФ 15, оп. 11</w:t>
      </w:r>
      <w:r>
        <w:rPr>
          <w:sz w:val="26"/>
          <w:szCs w:val="26"/>
        </w:rPr>
        <w:t>, 18 ед. хр., 1997–2000 гг.</w:t>
      </w:r>
    </w:p>
    <w:p w:rsidR="003C50F3" w:rsidRPr="00B62592"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1997–2000 гг., личные карточки (ф.</w:t>
      </w:r>
      <w:r w:rsidR="00283377">
        <w:rPr>
          <w:sz w:val="26"/>
          <w:szCs w:val="26"/>
        </w:rPr>
        <w:t> </w:t>
      </w:r>
      <w:r>
        <w:rPr>
          <w:sz w:val="26"/>
          <w:szCs w:val="26"/>
        </w:rPr>
        <w:t>Т-2) 2000 г., лицевые счета по заработной плате, расчетные ведомости по заработной плате 1997–2000 гг.</w:t>
      </w:r>
    </w:p>
    <w:p w:rsidR="003C50F3" w:rsidRPr="00315081" w:rsidRDefault="003C50F3" w:rsidP="000C12FE">
      <w:pPr>
        <w:pStyle w:val="ad"/>
        <w:rPr>
          <w:sz w:val="26"/>
          <w:szCs w:val="26"/>
        </w:rPr>
      </w:pPr>
    </w:p>
    <w:p w:rsidR="003C50F3" w:rsidRPr="00942E2B" w:rsidRDefault="003C50F3" w:rsidP="000C12FE">
      <w:pPr>
        <w:pStyle w:val="ad"/>
        <w:rPr>
          <w:b/>
          <w:sz w:val="26"/>
          <w:szCs w:val="26"/>
        </w:rPr>
      </w:pPr>
      <w:r w:rsidRPr="00942E2B">
        <w:rPr>
          <w:b/>
          <w:sz w:val="26"/>
          <w:szCs w:val="26"/>
        </w:rPr>
        <w:t xml:space="preserve">ООО </w:t>
      </w:r>
      <w:r w:rsidR="00730776">
        <w:rPr>
          <w:b/>
          <w:sz w:val="26"/>
          <w:szCs w:val="26"/>
        </w:rPr>
        <w:t>«</w:t>
      </w:r>
      <w:r w:rsidRPr="00942E2B">
        <w:rPr>
          <w:b/>
          <w:sz w:val="26"/>
          <w:szCs w:val="26"/>
        </w:rPr>
        <w:t>МКР-АЛЬФА</w:t>
      </w:r>
      <w:r w:rsidR="00730776">
        <w:rPr>
          <w:b/>
          <w:sz w:val="26"/>
          <w:szCs w:val="26"/>
        </w:rPr>
        <w:t>»</w:t>
      </w:r>
      <w:r w:rsidRPr="00942E2B">
        <w:rPr>
          <w:b/>
          <w:sz w:val="26"/>
          <w:szCs w:val="26"/>
        </w:rPr>
        <w:t xml:space="preserve"> (09.06.1999–01.02.2000)</w:t>
      </w:r>
    </w:p>
    <w:p w:rsidR="003C50F3" w:rsidRPr="0022519D" w:rsidRDefault="003C50F3" w:rsidP="000C12FE">
      <w:pPr>
        <w:pStyle w:val="ad"/>
        <w:rPr>
          <w:sz w:val="26"/>
          <w:szCs w:val="26"/>
        </w:rPr>
      </w:pPr>
      <w:r w:rsidRPr="0022519D">
        <w:rPr>
          <w:sz w:val="26"/>
          <w:szCs w:val="26"/>
        </w:rPr>
        <w:t xml:space="preserve">ОАФ 13, оп. 39, 2 ед. хр., 1999–2000 гг. </w:t>
      </w:r>
    </w:p>
    <w:p w:rsidR="003C50F3" w:rsidRDefault="003C50F3" w:rsidP="000C12FE">
      <w:pPr>
        <w:pStyle w:val="ad"/>
        <w:rPr>
          <w:sz w:val="26"/>
          <w:szCs w:val="26"/>
        </w:rPr>
      </w:pPr>
      <w:r w:rsidRPr="0057471B">
        <w:rPr>
          <w:sz w:val="26"/>
          <w:szCs w:val="26"/>
        </w:rPr>
        <w:lastRenderedPageBreak/>
        <w:t>Состав документов:</w:t>
      </w:r>
      <w:r>
        <w:rPr>
          <w:sz w:val="26"/>
          <w:szCs w:val="26"/>
        </w:rPr>
        <w:t xml:space="preserve"> приказы </w:t>
      </w:r>
      <w:r w:rsidR="001E2997">
        <w:rPr>
          <w:sz w:val="26"/>
          <w:szCs w:val="26"/>
        </w:rPr>
        <w:t>по личному</w:t>
      </w:r>
      <w:r>
        <w:rPr>
          <w:sz w:val="26"/>
          <w:szCs w:val="26"/>
        </w:rPr>
        <w:t xml:space="preserve"> составу 1999–2000</w:t>
      </w:r>
      <w:r w:rsidRPr="0057471B">
        <w:rPr>
          <w:sz w:val="26"/>
          <w:szCs w:val="26"/>
        </w:rPr>
        <w:t xml:space="preserve"> гг., расчетные ведомос</w:t>
      </w:r>
      <w:r>
        <w:rPr>
          <w:sz w:val="26"/>
          <w:szCs w:val="26"/>
        </w:rPr>
        <w:t xml:space="preserve">ти по заработной плате 2000 </w:t>
      </w:r>
      <w:r w:rsidRPr="0057471B">
        <w:rPr>
          <w:sz w:val="26"/>
          <w:szCs w:val="26"/>
        </w:rPr>
        <w:t>г.</w:t>
      </w:r>
    </w:p>
    <w:p w:rsidR="003C50F3" w:rsidRPr="003B1218" w:rsidRDefault="003C50F3" w:rsidP="000C12FE">
      <w:pPr>
        <w:pStyle w:val="ad"/>
        <w:rPr>
          <w:sz w:val="26"/>
          <w:szCs w:val="26"/>
        </w:rPr>
      </w:pPr>
    </w:p>
    <w:p w:rsidR="005143C2" w:rsidRPr="00BF44EF" w:rsidRDefault="005143C2" w:rsidP="000C12FE">
      <w:pPr>
        <w:pStyle w:val="ad"/>
        <w:rPr>
          <w:b/>
          <w:sz w:val="26"/>
          <w:szCs w:val="26"/>
        </w:rPr>
      </w:pPr>
      <w:r w:rsidRPr="00BF44EF">
        <w:rPr>
          <w:b/>
          <w:sz w:val="26"/>
          <w:szCs w:val="26"/>
        </w:rPr>
        <w:t xml:space="preserve">ООО объединение </w:t>
      </w:r>
      <w:r w:rsidR="00730776">
        <w:rPr>
          <w:b/>
          <w:sz w:val="26"/>
          <w:szCs w:val="26"/>
        </w:rPr>
        <w:t>«</w:t>
      </w:r>
      <w:r w:rsidRPr="00BF44EF">
        <w:rPr>
          <w:b/>
          <w:sz w:val="26"/>
          <w:szCs w:val="26"/>
        </w:rPr>
        <w:t>МЕТАЛЛРЕСУРС</w:t>
      </w:r>
      <w:r w:rsidR="00730776">
        <w:rPr>
          <w:b/>
          <w:sz w:val="26"/>
          <w:szCs w:val="26"/>
        </w:rPr>
        <w:t>»</w:t>
      </w:r>
      <w:r w:rsidRPr="00BF44EF">
        <w:rPr>
          <w:b/>
          <w:sz w:val="26"/>
          <w:szCs w:val="26"/>
        </w:rPr>
        <w:t xml:space="preserve"> (15.12.1998–27.02.2000)</w:t>
      </w:r>
    </w:p>
    <w:p w:rsidR="005143C2" w:rsidRDefault="005143C2" w:rsidP="000C12FE">
      <w:pPr>
        <w:pStyle w:val="ad"/>
        <w:rPr>
          <w:sz w:val="26"/>
          <w:szCs w:val="26"/>
        </w:rPr>
      </w:pPr>
      <w:r w:rsidRPr="00545E31">
        <w:rPr>
          <w:sz w:val="26"/>
          <w:szCs w:val="26"/>
        </w:rPr>
        <w:t>ОАФ 9, оп. 32, 2 ед. хр., 1999–2000 гг.</w:t>
      </w:r>
    </w:p>
    <w:p w:rsidR="005143C2" w:rsidRPr="00545E31" w:rsidRDefault="005F47DF" w:rsidP="000C12FE">
      <w:pPr>
        <w:pStyle w:val="ad"/>
        <w:rPr>
          <w:sz w:val="26"/>
          <w:szCs w:val="26"/>
        </w:rPr>
      </w:pPr>
      <w:r>
        <w:rPr>
          <w:sz w:val="26"/>
          <w:szCs w:val="26"/>
        </w:rPr>
        <w:t>Основной вид деятельности:</w:t>
      </w:r>
      <w:r w:rsidR="005143C2">
        <w:rPr>
          <w:sz w:val="26"/>
          <w:szCs w:val="26"/>
        </w:rPr>
        <w:t xml:space="preserve"> посреднические услуги.</w:t>
      </w:r>
    </w:p>
    <w:p w:rsidR="005143C2" w:rsidRDefault="005143C2" w:rsidP="000C12FE">
      <w:pPr>
        <w:pStyle w:val="ad"/>
        <w:rPr>
          <w:sz w:val="26"/>
          <w:szCs w:val="26"/>
        </w:rPr>
      </w:pPr>
      <w:r w:rsidRPr="00B17622">
        <w:rPr>
          <w:sz w:val="26"/>
          <w:szCs w:val="26"/>
        </w:rPr>
        <w:t xml:space="preserve">Состав документов: приказы </w:t>
      </w:r>
      <w:r>
        <w:rPr>
          <w:sz w:val="26"/>
          <w:szCs w:val="26"/>
        </w:rPr>
        <w:t>по личному</w:t>
      </w:r>
      <w:r w:rsidRPr="00B17622">
        <w:rPr>
          <w:sz w:val="26"/>
          <w:szCs w:val="26"/>
        </w:rPr>
        <w:t xml:space="preserve"> со</w:t>
      </w:r>
      <w:r>
        <w:rPr>
          <w:sz w:val="26"/>
          <w:szCs w:val="26"/>
        </w:rPr>
        <w:t xml:space="preserve">ставу, </w:t>
      </w:r>
      <w:r w:rsidRPr="00B17622">
        <w:rPr>
          <w:sz w:val="26"/>
          <w:szCs w:val="26"/>
        </w:rPr>
        <w:t>расчетные ве</w:t>
      </w:r>
      <w:r>
        <w:rPr>
          <w:sz w:val="26"/>
          <w:szCs w:val="26"/>
        </w:rPr>
        <w:t>домости по заработной плате 1999–2000</w:t>
      </w:r>
      <w:r w:rsidRPr="00B17622">
        <w:rPr>
          <w:sz w:val="26"/>
          <w:szCs w:val="26"/>
        </w:rPr>
        <w:t xml:space="preserve"> гг.</w:t>
      </w:r>
    </w:p>
    <w:p w:rsidR="005143C2" w:rsidRDefault="005143C2" w:rsidP="000C12FE">
      <w:pPr>
        <w:pStyle w:val="ad"/>
        <w:rPr>
          <w:sz w:val="26"/>
          <w:szCs w:val="26"/>
        </w:rPr>
      </w:pPr>
    </w:p>
    <w:p w:rsidR="005143C2" w:rsidRPr="00C34734" w:rsidRDefault="005143C2" w:rsidP="000C12FE">
      <w:pPr>
        <w:pStyle w:val="ad"/>
        <w:keepNext/>
        <w:rPr>
          <w:b/>
          <w:sz w:val="26"/>
          <w:szCs w:val="26"/>
        </w:rPr>
      </w:pPr>
      <w:r w:rsidRPr="00C34734">
        <w:rPr>
          <w:b/>
          <w:sz w:val="26"/>
          <w:szCs w:val="26"/>
        </w:rPr>
        <w:t xml:space="preserve">ООО ПКП </w:t>
      </w:r>
      <w:r w:rsidR="00730776">
        <w:rPr>
          <w:b/>
          <w:sz w:val="26"/>
          <w:szCs w:val="26"/>
        </w:rPr>
        <w:t>«</w:t>
      </w:r>
      <w:r w:rsidRPr="00C34734">
        <w:rPr>
          <w:b/>
          <w:sz w:val="26"/>
          <w:szCs w:val="26"/>
        </w:rPr>
        <w:t>ДОМИНО</w:t>
      </w:r>
      <w:r w:rsidR="00730776">
        <w:rPr>
          <w:b/>
          <w:sz w:val="26"/>
          <w:szCs w:val="26"/>
        </w:rPr>
        <w:t>»</w:t>
      </w:r>
      <w:r w:rsidRPr="00C34734">
        <w:rPr>
          <w:b/>
          <w:sz w:val="26"/>
          <w:szCs w:val="26"/>
        </w:rPr>
        <w:t xml:space="preserve"> (23.05.1993–15.12.1999)</w:t>
      </w:r>
    </w:p>
    <w:p w:rsidR="005143C2" w:rsidRDefault="005143C2" w:rsidP="000C12FE">
      <w:pPr>
        <w:pStyle w:val="ad"/>
        <w:keepNext/>
        <w:rPr>
          <w:sz w:val="26"/>
          <w:szCs w:val="26"/>
        </w:rPr>
      </w:pPr>
      <w:r w:rsidRPr="006F0B9C">
        <w:rPr>
          <w:sz w:val="26"/>
          <w:szCs w:val="26"/>
        </w:rPr>
        <w:t>ОАФ 14, оп. 12</w:t>
      </w:r>
      <w:r>
        <w:rPr>
          <w:sz w:val="26"/>
          <w:szCs w:val="26"/>
        </w:rPr>
        <w:t>, 2 ед. хр., 1993–1999 гг.</w:t>
      </w:r>
    </w:p>
    <w:p w:rsidR="005143C2" w:rsidRPr="006F0B9C" w:rsidRDefault="005F47DF" w:rsidP="000C12FE">
      <w:pPr>
        <w:pStyle w:val="ad"/>
        <w:rPr>
          <w:sz w:val="26"/>
          <w:szCs w:val="26"/>
        </w:rPr>
      </w:pPr>
      <w:r>
        <w:rPr>
          <w:sz w:val="26"/>
          <w:szCs w:val="26"/>
        </w:rPr>
        <w:t>Основной вид деятельности:</w:t>
      </w:r>
      <w:r w:rsidR="005143C2">
        <w:rPr>
          <w:sz w:val="26"/>
          <w:szCs w:val="26"/>
        </w:rPr>
        <w:t xml:space="preserve"> снабженческо-бытовая деятельность.</w:t>
      </w:r>
    </w:p>
    <w:p w:rsidR="005143C2" w:rsidRDefault="005143C2" w:rsidP="000C12FE">
      <w:pPr>
        <w:pStyle w:val="ad"/>
        <w:rPr>
          <w:sz w:val="26"/>
          <w:szCs w:val="26"/>
        </w:rPr>
      </w:pPr>
      <w:r w:rsidRPr="00EF4044">
        <w:rPr>
          <w:sz w:val="26"/>
          <w:szCs w:val="26"/>
        </w:rPr>
        <w:t>Состав документов:</w:t>
      </w:r>
      <w:r>
        <w:rPr>
          <w:sz w:val="26"/>
          <w:szCs w:val="26"/>
        </w:rPr>
        <w:t xml:space="preserve"> приказы по личному составу 1993–1999</w:t>
      </w:r>
      <w:r w:rsidRPr="00EF4044">
        <w:rPr>
          <w:sz w:val="26"/>
          <w:szCs w:val="26"/>
        </w:rPr>
        <w:t xml:space="preserve"> гг</w:t>
      </w:r>
      <w:r>
        <w:rPr>
          <w:sz w:val="26"/>
          <w:szCs w:val="26"/>
        </w:rPr>
        <w:t xml:space="preserve">., </w:t>
      </w:r>
      <w:r w:rsidRPr="00EF4044">
        <w:rPr>
          <w:sz w:val="26"/>
          <w:szCs w:val="26"/>
        </w:rPr>
        <w:t>расчетные ве</w:t>
      </w:r>
      <w:r>
        <w:rPr>
          <w:sz w:val="26"/>
          <w:szCs w:val="26"/>
        </w:rPr>
        <w:t>домости по заработной плате 1994–1999</w:t>
      </w:r>
      <w:r w:rsidRPr="00EF4044">
        <w:rPr>
          <w:sz w:val="26"/>
          <w:szCs w:val="26"/>
        </w:rPr>
        <w:t xml:space="preserve"> гг.</w:t>
      </w:r>
    </w:p>
    <w:p w:rsidR="005143C2" w:rsidRDefault="005143C2" w:rsidP="000C12FE">
      <w:pPr>
        <w:pStyle w:val="ad"/>
        <w:rPr>
          <w:sz w:val="26"/>
          <w:szCs w:val="26"/>
        </w:rPr>
      </w:pPr>
    </w:p>
    <w:p w:rsidR="005143C2" w:rsidRPr="004628BC" w:rsidRDefault="005143C2" w:rsidP="000C12FE">
      <w:pPr>
        <w:pStyle w:val="ad"/>
        <w:rPr>
          <w:b/>
          <w:sz w:val="26"/>
          <w:szCs w:val="26"/>
        </w:rPr>
      </w:pPr>
      <w:r w:rsidRPr="004628BC">
        <w:rPr>
          <w:b/>
          <w:sz w:val="26"/>
          <w:szCs w:val="26"/>
        </w:rPr>
        <w:t xml:space="preserve">ООО ПКФ </w:t>
      </w:r>
      <w:r w:rsidR="00730776">
        <w:rPr>
          <w:b/>
          <w:sz w:val="26"/>
          <w:szCs w:val="26"/>
        </w:rPr>
        <w:t>«</w:t>
      </w:r>
      <w:r w:rsidRPr="004628BC">
        <w:rPr>
          <w:b/>
          <w:sz w:val="26"/>
          <w:szCs w:val="26"/>
        </w:rPr>
        <w:t>Турбо</w:t>
      </w:r>
      <w:r w:rsidR="00730776">
        <w:rPr>
          <w:b/>
          <w:sz w:val="26"/>
          <w:szCs w:val="26"/>
        </w:rPr>
        <w:t>»</w:t>
      </w:r>
      <w:r w:rsidRPr="004628BC">
        <w:rPr>
          <w:b/>
          <w:sz w:val="26"/>
          <w:szCs w:val="26"/>
        </w:rPr>
        <w:t xml:space="preserve"> (25.04.1994–22.11.2001)</w:t>
      </w:r>
    </w:p>
    <w:p w:rsidR="005143C2" w:rsidRPr="004842CD" w:rsidRDefault="005143C2" w:rsidP="000C12FE">
      <w:pPr>
        <w:pStyle w:val="ad"/>
        <w:rPr>
          <w:sz w:val="26"/>
          <w:szCs w:val="26"/>
        </w:rPr>
      </w:pPr>
      <w:r w:rsidRPr="004842CD">
        <w:rPr>
          <w:sz w:val="26"/>
          <w:szCs w:val="26"/>
        </w:rPr>
        <w:t>ОАФ 15, оп</w:t>
      </w:r>
      <w:r>
        <w:rPr>
          <w:sz w:val="26"/>
          <w:szCs w:val="26"/>
        </w:rPr>
        <w:t xml:space="preserve">. 53, 4 ед. хр., 1994–2001 гг. </w:t>
      </w:r>
    </w:p>
    <w:p w:rsidR="005143C2" w:rsidRPr="004842CD" w:rsidRDefault="005143C2" w:rsidP="000C12FE">
      <w:pPr>
        <w:pStyle w:val="ad"/>
        <w:rPr>
          <w:sz w:val="26"/>
          <w:szCs w:val="26"/>
        </w:rPr>
      </w:pPr>
      <w:r w:rsidRPr="004842CD">
        <w:rPr>
          <w:sz w:val="26"/>
          <w:szCs w:val="26"/>
        </w:rPr>
        <w:t>Переименования:</w:t>
      </w:r>
    </w:p>
    <w:p w:rsidR="005143C2" w:rsidRPr="004842CD" w:rsidRDefault="005143C2" w:rsidP="000C12FE">
      <w:pPr>
        <w:pStyle w:val="ad"/>
        <w:numPr>
          <w:ilvl w:val="0"/>
          <w:numId w:val="1"/>
        </w:numPr>
        <w:jc w:val="left"/>
        <w:rPr>
          <w:sz w:val="26"/>
          <w:szCs w:val="26"/>
        </w:rPr>
      </w:pPr>
      <w:r w:rsidRPr="004842CD">
        <w:rPr>
          <w:sz w:val="26"/>
          <w:szCs w:val="26"/>
        </w:rPr>
        <w:t xml:space="preserve">ТОО </w:t>
      </w:r>
      <w:r w:rsidR="00730776">
        <w:rPr>
          <w:sz w:val="26"/>
          <w:szCs w:val="26"/>
        </w:rPr>
        <w:t>«</w:t>
      </w:r>
      <w:r w:rsidRPr="004842CD">
        <w:rPr>
          <w:sz w:val="26"/>
          <w:szCs w:val="26"/>
        </w:rPr>
        <w:t>Камея</w:t>
      </w:r>
      <w:r w:rsidR="00730776">
        <w:rPr>
          <w:sz w:val="26"/>
          <w:szCs w:val="26"/>
        </w:rPr>
        <w:t>»</w:t>
      </w:r>
      <w:r w:rsidRPr="004842CD">
        <w:rPr>
          <w:sz w:val="26"/>
          <w:szCs w:val="26"/>
        </w:rPr>
        <w:t xml:space="preserve"> (25.04.1994–30.11.1998)</w:t>
      </w:r>
    </w:p>
    <w:p w:rsidR="005143C2" w:rsidRDefault="005143C2" w:rsidP="000C12FE">
      <w:pPr>
        <w:pStyle w:val="ad"/>
        <w:numPr>
          <w:ilvl w:val="0"/>
          <w:numId w:val="1"/>
        </w:numPr>
        <w:jc w:val="left"/>
        <w:rPr>
          <w:sz w:val="26"/>
          <w:szCs w:val="26"/>
        </w:rPr>
      </w:pPr>
      <w:r w:rsidRPr="004842CD">
        <w:rPr>
          <w:sz w:val="26"/>
          <w:szCs w:val="26"/>
        </w:rPr>
        <w:t xml:space="preserve">ООО ПКФ </w:t>
      </w:r>
      <w:r w:rsidR="00730776">
        <w:rPr>
          <w:sz w:val="26"/>
          <w:szCs w:val="26"/>
        </w:rPr>
        <w:t>«</w:t>
      </w:r>
      <w:r w:rsidRPr="004842CD">
        <w:rPr>
          <w:sz w:val="26"/>
          <w:szCs w:val="26"/>
        </w:rPr>
        <w:t>Турбо</w:t>
      </w:r>
      <w:r w:rsidR="00730776">
        <w:rPr>
          <w:sz w:val="26"/>
          <w:szCs w:val="26"/>
        </w:rPr>
        <w:t>»</w:t>
      </w:r>
      <w:r w:rsidRPr="004842CD">
        <w:rPr>
          <w:sz w:val="26"/>
          <w:szCs w:val="26"/>
        </w:rPr>
        <w:t xml:space="preserve"> (30.11.1998–22.11.2001)</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постановлением Главы администрации города Челябинска от 25.04.1994 № 426, постановлением Главы города Челябинска от</w:t>
      </w:r>
      <w:r>
        <w:rPr>
          <w:sz w:val="26"/>
          <w:szCs w:val="26"/>
        </w:rPr>
        <w:t> </w:t>
      </w:r>
      <w:r w:rsidRPr="009B6367">
        <w:rPr>
          <w:sz w:val="26"/>
          <w:szCs w:val="26"/>
        </w:rPr>
        <w:t>30.11.1998 № 1689-п (</w:t>
      </w:r>
      <w:r>
        <w:rPr>
          <w:sz w:val="26"/>
          <w:szCs w:val="26"/>
        </w:rPr>
        <w:t>ф. 2, оп. 1, д. 90, л. 115, д. 306, л. 175).</w:t>
      </w:r>
    </w:p>
    <w:p w:rsidR="009B6367" w:rsidRDefault="009B6367" w:rsidP="009B6367">
      <w:pPr>
        <w:pStyle w:val="ad"/>
        <w:rPr>
          <w:sz w:val="26"/>
          <w:szCs w:val="26"/>
        </w:rPr>
      </w:pPr>
      <w:r w:rsidRPr="009B6367">
        <w:rPr>
          <w:sz w:val="26"/>
          <w:szCs w:val="26"/>
        </w:rPr>
        <w:t>Прекратило деятельность в результате реорганизации, правопреемник – ООО ПКФ «Турботорг», г. Екатеринбург (</w:t>
      </w:r>
      <w:r>
        <w:rPr>
          <w:sz w:val="26"/>
          <w:szCs w:val="26"/>
        </w:rPr>
        <w:t>ОАФ 15, дело фонда, т. 1, л. 80).</w:t>
      </w:r>
    </w:p>
    <w:p w:rsidR="005143C2" w:rsidRPr="004842CD" w:rsidRDefault="005F47DF" w:rsidP="000C12FE">
      <w:pPr>
        <w:pStyle w:val="ad"/>
        <w:jc w:val="left"/>
        <w:rPr>
          <w:sz w:val="26"/>
          <w:szCs w:val="26"/>
        </w:rPr>
      </w:pPr>
      <w:r>
        <w:rPr>
          <w:sz w:val="26"/>
          <w:szCs w:val="26"/>
        </w:rPr>
        <w:t>Основной вид деятельности:</w:t>
      </w:r>
      <w:r w:rsidR="005143C2">
        <w:rPr>
          <w:sz w:val="26"/>
          <w:szCs w:val="26"/>
        </w:rPr>
        <w:t xml:space="preserve"> производственно-коммерческая деятельность.</w:t>
      </w:r>
    </w:p>
    <w:p w:rsidR="005143C2" w:rsidRDefault="005143C2" w:rsidP="000C12FE">
      <w:pPr>
        <w:pStyle w:val="ad"/>
        <w:rPr>
          <w:sz w:val="26"/>
          <w:szCs w:val="26"/>
        </w:rPr>
      </w:pPr>
      <w:r>
        <w:rPr>
          <w:sz w:val="26"/>
          <w:szCs w:val="26"/>
        </w:rPr>
        <w:t xml:space="preserve">Состав документов: документы о создании и </w:t>
      </w:r>
      <w:r w:rsidR="00864DB0">
        <w:rPr>
          <w:sz w:val="26"/>
          <w:szCs w:val="26"/>
        </w:rPr>
        <w:t>реорганизации</w:t>
      </w:r>
      <w:r>
        <w:rPr>
          <w:sz w:val="26"/>
          <w:szCs w:val="26"/>
        </w:rPr>
        <w:t>, приказы по личному составу, личные карточки (ф. Т-2), расчетные ведомости по заработной плате 1994–2001 гг.</w:t>
      </w:r>
    </w:p>
    <w:p w:rsidR="005143C2" w:rsidRPr="00115155" w:rsidRDefault="005143C2"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ООО </w:t>
      </w:r>
      <w:r w:rsidR="00730776">
        <w:rPr>
          <w:b/>
          <w:sz w:val="26"/>
          <w:szCs w:val="26"/>
        </w:rPr>
        <w:t>«</w:t>
      </w:r>
      <w:r w:rsidRPr="00942E2B">
        <w:rPr>
          <w:b/>
          <w:sz w:val="26"/>
          <w:szCs w:val="26"/>
        </w:rPr>
        <w:t>ПОЛИПРОМСНАБ</w:t>
      </w:r>
      <w:r w:rsidR="00730776">
        <w:rPr>
          <w:b/>
          <w:sz w:val="26"/>
          <w:szCs w:val="26"/>
        </w:rPr>
        <w:t>»</w:t>
      </w:r>
      <w:r w:rsidRPr="00942E2B">
        <w:rPr>
          <w:b/>
          <w:sz w:val="26"/>
          <w:szCs w:val="26"/>
        </w:rPr>
        <w:t xml:space="preserve"> (09.11.1999–20.07.2000)</w:t>
      </w:r>
    </w:p>
    <w:p w:rsidR="003C50F3" w:rsidRPr="00D21D7E" w:rsidRDefault="003C50F3" w:rsidP="000C12FE">
      <w:pPr>
        <w:pStyle w:val="ad"/>
        <w:keepNext/>
        <w:rPr>
          <w:sz w:val="26"/>
          <w:szCs w:val="26"/>
        </w:rPr>
      </w:pPr>
      <w:r w:rsidRPr="00D21D7E">
        <w:rPr>
          <w:sz w:val="26"/>
          <w:szCs w:val="26"/>
        </w:rPr>
        <w:t>ОАФ 13, оп. 36, 2 ед. хр., 1999–2000 гг.</w:t>
      </w:r>
    </w:p>
    <w:p w:rsidR="003C50F3" w:rsidRDefault="003C50F3" w:rsidP="000C12FE">
      <w:pPr>
        <w:pStyle w:val="ad"/>
        <w:rPr>
          <w:sz w:val="26"/>
          <w:szCs w:val="26"/>
        </w:rPr>
      </w:pPr>
      <w:r w:rsidRPr="007660CC">
        <w:rPr>
          <w:sz w:val="26"/>
          <w:szCs w:val="26"/>
        </w:rPr>
        <w:t>Состав документ</w:t>
      </w:r>
      <w:r>
        <w:rPr>
          <w:sz w:val="26"/>
          <w:szCs w:val="26"/>
        </w:rPr>
        <w:t xml:space="preserve">ов: приказы </w:t>
      </w:r>
      <w:r w:rsidR="001E2997">
        <w:rPr>
          <w:sz w:val="26"/>
          <w:szCs w:val="26"/>
        </w:rPr>
        <w:t>по личному</w:t>
      </w:r>
      <w:r>
        <w:rPr>
          <w:sz w:val="26"/>
          <w:szCs w:val="26"/>
        </w:rPr>
        <w:t xml:space="preserve"> составу</w:t>
      </w:r>
      <w:r w:rsidRPr="007660CC">
        <w:rPr>
          <w:sz w:val="26"/>
          <w:szCs w:val="26"/>
        </w:rPr>
        <w:t>, расчетные ведомости п</w:t>
      </w:r>
      <w:r>
        <w:rPr>
          <w:sz w:val="26"/>
          <w:szCs w:val="26"/>
        </w:rPr>
        <w:t>о заработной плате 1999–2000</w:t>
      </w:r>
      <w:r w:rsidRPr="007660CC">
        <w:rPr>
          <w:sz w:val="26"/>
          <w:szCs w:val="26"/>
        </w:rPr>
        <w:t xml:space="preserve"> гг.</w:t>
      </w:r>
    </w:p>
    <w:p w:rsidR="008C18E7" w:rsidRPr="00EF0FBC" w:rsidRDefault="008C18E7" w:rsidP="000C12FE">
      <w:pPr>
        <w:pStyle w:val="ad"/>
        <w:tabs>
          <w:tab w:val="left" w:pos="924"/>
        </w:tabs>
        <w:rPr>
          <w:b/>
          <w:sz w:val="26"/>
          <w:szCs w:val="26"/>
        </w:rPr>
      </w:pPr>
    </w:p>
    <w:p w:rsidR="005143C2" w:rsidRPr="005C305E" w:rsidRDefault="005143C2" w:rsidP="00864DB0">
      <w:pPr>
        <w:pStyle w:val="ad"/>
        <w:keepNext/>
        <w:rPr>
          <w:b/>
          <w:sz w:val="26"/>
          <w:szCs w:val="26"/>
        </w:rPr>
      </w:pPr>
      <w:r w:rsidRPr="005C305E">
        <w:rPr>
          <w:b/>
          <w:sz w:val="26"/>
          <w:szCs w:val="26"/>
        </w:rPr>
        <w:t xml:space="preserve">ООО предприятие </w:t>
      </w:r>
      <w:r w:rsidR="00730776">
        <w:rPr>
          <w:b/>
          <w:sz w:val="26"/>
          <w:szCs w:val="26"/>
        </w:rPr>
        <w:t>«</w:t>
      </w:r>
      <w:r w:rsidRPr="005C305E">
        <w:rPr>
          <w:b/>
          <w:sz w:val="26"/>
          <w:szCs w:val="26"/>
        </w:rPr>
        <w:t>БФТ</w:t>
      </w:r>
      <w:r w:rsidR="00730776">
        <w:rPr>
          <w:b/>
          <w:sz w:val="26"/>
          <w:szCs w:val="26"/>
        </w:rPr>
        <w:t>»</w:t>
      </w:r>
      <w:r w:rsidRPr="005C305E">
        <w:rPr>
          <w:b/>
          <w:sz w:val="26"/>
          <w:szCs w:val="26"/>
        </w:rPr>
        <w:t xml:space="preserve"> (биофторопластовые технологии) (26.02.1992–11.10.1999)</w:t>
      </w:r>
    </w:p>
    <w:p w:rsidR="005143C2" w:rsidRPr="00392552" w:rsidRDefault="005143C2" w:rsidP="00864DB0">
      <w:pPr>
        <w:pStyle w:val="ad"/>
        <w:keepNext/>
        <w:rPr>
          <w:sz w:val="26"/>
          <w:szCs w:val="26"/>
        </w:rPr>
      </w:pPr>
      <w:r w:rsidRPr="00392552">
        <w:rPr>
          <w:sz w:val="26"/>
          <w:szCs w:val="26"/>
        </w:rPr>
        <w:t>ОАФ 16, оп. 2, 3 ед. хр., 1994–1999 гг.</w:t>
      </w:r>
    </w:p>
    <w:p w:rsidR="005143C2" w:rsidRPr="00392552" w:rsidRDefault="005143C2" w:rsidP="00864DB0">
      <w:pPr>
        <w:pStyle w:val="ad"/>
        <w:keepNext/>
        <w:rPr>
          <w:sz w:val="26"/>
          <w:szCs w:val="26"/>
        </w:rPr>
      </w:pPr>
      <w:r w:rsidRPr="00392552">
        <w:rPr>
          <w:sz w:val="26"/>
          <w:szCs w:val="26"/>
        </w:rPr>
        <w:t>Переименования:</w:t>
      </w:r>
    </w:p>
    <w:p w:rsidR="005143C2" w:rsidRPr="00392552" w:rsidRDefault="005143C2" w:rsidP="000C12FE">
      <w:pPr>
        <w:pStyle w:val="ad"/>
        <w:numPr>
          <w:ilvl w:val="0"/>
          <w:numId w:val="1"/>
        </w:numPr>
        <w:jc w:val="left"/>
        <w:rPr>
          <w:sz w:val="26"/>
          <w:szCs w:val="26"/>
        </w:rPr>
      </w:pPr>
      <w:r w:rsidRPr="00392552">
        <w:rPr>
          <w:sz w:val="26"/>
          <w:szCs w:val="26"/>
        </w:rPr>
        <w:t xml:space="preserve">ТОО </w:t>
      </w:r>
      <w:r>
        <w:rPr>
          <w:sz w:val="26"/>
          <w:szCs w:val="26"/>
        </w:rPr>
        <w:t xml:space="preserve">предприятие </w:t>
      </w:r>
      <w:r w:rsidR="00730776">
        <w:rPr>
          <w:sz w:val="26"/>
          <w:szCs w:val="26"/>
        </w:rPr>
        <w:t>«</w:t>
      </w:r>
      <w:r w:rsidRPr="00392552">
        <w:rPr>
          <w:sz w:val="26"/>
          <w:szCs w:val="26"/>
        </w:rPr>
        <w:t>БФТ</w:t>
      </w:r>
      <w:r w:rsidR="00730776">
        <w:rPr>
          <w:sz w:val="26"/>
          <w:szCs w:val="26"/>
        </w:rPr>
        <w:t>»</w:t>
      </w:r>
      <w:r w:rsidRPr="00392552">
        <w:rPr>
          <w:sz w:val="26"/>
          <w:szCs w:val="26"/>
        </w:rPr>
        <w:t xml:space="preserve"> (26.02.1992–23.11.1998)</w:t>
      </w:r>
    </w:p>
    <w:p w:rsidR="005143C2" w:rsidRDefault="005143C2" w:rsidP="000C12FE">
      <w:pPr>
        <w:pStyle w:val="ad"/>
        <w:numPr>
          <w:ilvl w:val="0"/>
          <w:numId w:val="1"/>
        </w:numPr>
        <w:jc w:val="left"/>
        <w:rPr>
          <w:sz w:val="26"/>
          <w:szCs w:val="26"/>
        </w:rPr>
      </w:pPr>
      <w:r w:rsidRPr="00392552">
        <w:rPr>
          <w:sz w:val="26"/>
          <w:szCs w:val="26"/>
        </w:rPr>
        <w:t xml:space="preserve">ООО </w:t>
      </w:r>
      <w:r>
        <w:rPr>
          <w:sz w:val="26"/>
          <w:szCs w:val="26"/>
        </w:rPr>
        <w:t xml:space="preserve">предприятие </w:t>
      </w:r>
      <w:r w:rsidR="00730776">
        <w:rPr>
          <w:sz w:val="26"/>
          <w:szCs w:val="26"/>
        </w:rPr>
        <w:t>«</w:t>
      </w:r>
      <w:r w:rsidRPr="00392552">
        <w:rPr>
          <w:sz w:val="26"/>
          <w:szCs w:val="26"/>
        </w:rPr>
        <w:t>БФТ</w:t>
      </w:r>
      <w:r w:rsidR="00730776">
        <w:rPr>
          <w:sz w:val="26"/>
          <w:szCs w:val="26"/>
        </w:rPr>
        <w:t>»</w:t>
      </w:r>
      <w:r w:rsidRPr="00392552">
        <w:rPr>
          <w:sz w:val="26"/>
          <w:szCs w:val="26"/>
        </w:rPr>
        <w:t xml:space="preserve"> (23.11.1998–11.10.1999)</w:t>
      </w:r>
    </w:p>
    <w:p w:rsidR="000F358D" w:rsidRDefault="000F358D" w:rsidP="000F358D">
      <w:pPr>
        <w:pStyle w:val="ad"/>
        <w:rPr>
          <w:sz w:val="26"/>
          <w:szCs w:val="26"/>
        </w:rPr>
      </w:pPr>
      <w:r>
        <w:rPr>
          <w:sz w:val="26"/>
          <w:szCs w:val="26"/>
        </w:rPr>
        <w:t xml:space="preserve">Юридическое лицо зарегистрировано </w:t>
      </w:r>
      <w:r w:rsidRPr="000F358D">
        <w:rPr>
          <w:sz w:val="26"/>
          <w:szCs w:val="26"/>
        </w:rPr>
        <w:t>постановлением Главы администрации города Челябинска от 26.02.1992 № 150, постановление</w:t>
      </w:r>
      <w:r>
        <w:rPr>
          <w:sz w:val="26"/>
          <w:szCs w:val="26"/>
        </w:rPr>
        <w:t>м</w:t>
      </w:r>
      <w:r w:rsidRPr="000F358D">
        <w:rPr>
          <w:sz w:val="26"/>
          <w:szCs w:val="26"/>
        </w:rPr>
        <w:t xml:space="preserve"> Главы города Челябинска от</w:t>
      </w:r>
      <w:r>
        <w:rPr>
          <w:sz w:val="26"/>
          <w:szCs w:val="26"/>
        </w:rPr>
        <w:t> </w:t>
      </w:r>
      <w:r w:rsidRPr="000F358D">
        <w:rPr>
          <w:sz w:val="26"/>
          <w:szCs w:val="26"/>
        </w:rPr>
        <w:t>23.11.1998 № 1657-п (</w:t>
      </w:r>
      <w:r>
        <w:rPr>
          <w:sz w:val="26"/>
          <w:szCs w:val="26"/>
        </w:rPr>
        <w:t>ф. 2, оп. 1, д. 10, л. 129, 131, д. 306, л. 39, 42).</w:t>
      </w:r>
    </w:p>
    <w:p w:rsidR="00E5573B" w:rsidRDefault="00E5573B" w:rsidP="000F358D">
      <w:pPr>
        <w:pStyle w:val="ad"/>
        <w:rPr>
          <w:sz w:val="26"/>
          <w:szCs w:val="26"/>
        </w:rPr>
      </w:pPr>
      <w:r w:rsidRPr="00E5573B">
        <w:rPr>
          <w:sz w:val="26"/>
          <w:szCs w:val="26"/>
        </w:rPr>
        <w:t>Ликвидировано постановлением Главы города Челябинска от 11.10.1999 № 1306-п (ф.</w:t>
      </w:r>
      <w:r>
        <w:rPr>
          <w:sz w:val="26"/>
          <w:szCs w:val="26"/>
        </w:rPr>
        <w:t> </w:t>
      </w:r>
      <w:r w:rsidRPr="00E5573B">
        <w:rPr>
          <w:sz w:val="26"/>
          <w:szCs w:val="26"/>
        </w:rPr>
        <w:t>2, оп. 1, д. 355, л. 98, 106)</w:t>
      </w:r>
    </w:p>
    <w:p w:rsidR="005143C2" w:rsidRDefault="005143C2" w:rsidP="000C12FE">
      <w:pPr>
        <w:pStyle w:val="ad"/>
        <w:rPr>
          <w:sz w:val="26"/>
          <w:szCs w:val="26"/>
        </w:rPr>
      </w:pPr>
      <w:r>
        <w:rPr>
          <w:sz w:val="26"/>
          <w:szCs w:val="26"/>
        </w:rPr>
        <w:t>Регистрационн</w:t>
      </w:r>
      <w:r w:rsidR="00E5573B">
        <w:rPr>
          <w:sz w:val="26"/>
          <w:szCs w:val="26"/>
        </w:rPr>
        <w:t>ые</w:t>
      </w:r>
      <w:r>
        <w:rPr>
          <w:sz w:val="26"/>
          <w:szCs w:val="26"/>
        </w:rPr>
        <w:t xml:space="preserve"> дел</w:t>
      </w:r>
      <w:r w:rsidR="00E5573B">
        <w:rPr>
          <w:sz w:val="26"/>
          <w:szCs w:val="26"/>
        </w:rPr>
        <w:t>а</w:t>
      </w:r>
      <w:r>
        <w:rPr>
          <w:sz w:val="26"/>
          <w:szCs w:val="26"/>
        </w:rPr>
        <w:t xml:space="preserve"> юридическ</w:t>
      </w:r>
      <w:r w:rsidR="00516F9C">
        <w:rPr>
          <w:sz w:val="26"/>
          <w:szCs w:val="26"/>
        </w:rPr>
        <w:t>их</w:t>
      </w:r>
      <w:r>
        <w:rPr>
          <w:sz w:val="26"/>
          <w:szCs w:val="26"/>
        </w:rPr>
        <w:t xml:space="preserve"> лиц (ф. 140, оп. 1, д. 53</w:t>
      </w:r>
      <w:r w:rsidR="00E5573B">
        <w:rPr>
          <w:sz w:val="26"/>
          <w:szCs w:val="26"/>
        </w:rPr>
        <w:t xml:space="preserve">, </w:t>
      </w:r>
      <w:r w:rsidR="00E5573B">
        <w:t>оп. 2, д. 458</w:t>
      </w:r>
      <w:r>
        <w:rPr>
          <w:sz w:val="26"/>
          <w:szCs w:val="26"/>
        </w:rPr>
        <w:t>).</w:t>
      </w:r>
      <w:r w:rsidRPr="00C10C0F">
        <w:rPr>
          <w:sz w:val="26"/>
          <w:szCs w:val="26"/>
        </w:rPr>
        <w:t xml:space="preserve"> </w:t>
      </w:r>
    </w:p>
    <w:p w:rsidR="00FE0A8A" w:rsidRPr="00C10C0F" w:rsidRDefault="005F47DF" w:rsidP="000C12FE">
      <w:pPr>
        <w:pStyle w:val="ad"/>
        <w:rPr>
          <w:sz w:val="26"/>
          <w:szCs w:val="26"/>
        </w:rPr>
      </w:pPr>
      <w:r>
        <w:rPr>
          <w:sz w:val="26"/>
          <w:szCs w:val="26"/>
        </w:rPr>
        <w:t>Основной вид деятельности:</w:t>
      </w:r>
      <w:r w:rsidR="00FE0A8A">
        <w:rPr>
          <w:sz w:val="26"/>
          <w:szCs w:val="26"/>
        </w:rPr>
        <w:t xml:space="preserve"> научно-исследовательская работа и медтехника.</w:t>
      </w:r>
    </w:p>
    <w:p w:rsidR="005143C2" w:rsidRDefault="005143C2" w:rsidP="000C12FE">
      <w:pPr>
        <w:pStyle w:val="ad"/>
        <w:rPr>
          <w:sz w:val="26"/>
          <w:szCs w:val="26"/>
        </w:rPr>
      </w:pPr>
      <w:r w:rsidRPr="003936B0">
        <w:rPr>
          <w:sz w:val="26"/>
          <w:szCs w:val="26"/>
        </w:rPr>
        <w:lastRenderedPageBreak/>
        <w:t xml:space="preserve">Состав документов: приказы </w:t>
      </w:r>
      <w:r>
        <w:rPr>
          <w:sz w:val="26"/>
          <w:szCs w:val="26"/>
        </w:rPr>
        <w:t>по личному</w:t>
      </w:r>
      <w:r w:rsidRPr="003936B0">
        <w:rPr>
          <w:sz w:val="26"/>
          <w:szCs w:val="26"/>
        </w:rPr>
        <w:t xml:space="preserve"> составу</w:t>
      </w:r>
      <w:r>
        <w:rPr>
          <w:sz w:val="26"/>
          <w:szCs w:val="26"/>
        </w:rPr>
        <w:t>,</w:t>
      </w:r>
      <w:r w:rsidRPr="003936B0">
        <w:rPr>
          <w:sz w:val="26"/>
          <w:szCs w:val="26"/>
        </w:rPr>
        <w:t xml:space="preserve"> расчетные ведомости по </w:t>
      </w:r>
      <w:r>
        <w:rPr>
          <w:sz w:val="26"/>
          <w:szCs w:val="26"/>
        </w:rPr>
        <w:t>заработной плате 1994–1999 гг.</w:t>
      </w:r>
    </w:p>
    <w:p w:rsidR="005143C2" w:rsidRPr="00DA271E" w:rsidRDefault="005143C2" w:rsidP="000C12FE">
      <w:pPr>
        <w:pStyle w:val="ad"/>
        <w:rPr>
          <w:sz w:val="26"/>
          <w:szCs w:val="26"/>
        </w:rPr>
      </w:pPr>
    </w:p>
    <w:p w:rsidR="003C50F3" w:rsidRPr="004F2CBD" w:rsidRDefault="003C50F3" w:rsidP="00854B34">
      <w:pPr>
        <w:pStyle w:val="ad"/>
        <w:keepNext/>
        <w:rPr>
          <w:b/>
          <w:sz w:val="26"/>
          <w:szCs w:val="26"/>
        </w:rPr>
      </w:pPr>
      <w:r w:rsidRPr="004F2CBD">
        <w:rPr>
          <w:b/>
          <w:sz w:val="26"/>
          <w:szCs w:val="26"/>
        </w:rPr>
        <w:t xml:space="preserve">ООО </w:t>
      </w:r>
      <w:r w:rsidR="00730776">
        <w:rPr>
          <w:b/>
          <w:sz w:val="26"/>
          <w:szCs w:val="26"/>
        </w:rPr>
        <w:t>«</w:t>
      </w:r>
      <w:r w:rsidRPr="004F2CBD">
        <w:rPr>
          <w:b/>
          <w:sz w:val="26"/>
          <w:szCs w:val="26"/>
        </w:rPr>
        <w:t xml:space="preserve">Предприятие </w:t>
      </w:r>
      <w:r w:rsidR="00730776">
        <w:rPr>
          <w:b/>
          <w:sz w:val="26"/>
          <w:szCs w:val="26"/>
        </w:rPr>
        <w:t>«</w:t>
      </w:r>
      <w:r w:rsidRPr="004F2CBD">
        <w:rPr>
          <w:b/>
          <w:sz w:val="26"/>
          <w:szCs w:val="26"/>
        </w:rPr>
        <w:t>Метран-Термометрия</w:t>
      </w:r>
      <w:r w:rsidR="00730776">
        <w:rPr>
          <w:b/>
          <w:sz w:val="26"/>
          <w:szCs w:val="26"/>
        </w:rPr>
        <w:t>»</w:t>
      </w:r>
      <w:r w:rsidRPr="004F2CBD">
        <w:rPr>
          <w:b/>
          <w:sz w:val="26"/>
          <w:szCs w:val="26"/>
        </w:rPr>
        <w:t xml:space="preserve"> (ООО </w:t>
      </w:r>
      <w:r w:rsidR="00AB18EE">
        <w:rPr>
          <w:b/>
          <w:sz w:val="26"/>
          <w:szCs w:val="26"/>
        </w:rPr>
        <w:t>«</w:t>
      </w:r>
      <w:r w:rsidRPr="004F2CBD">
        <w:rPr>
          <w:b/>
          <w:sz w:val="26"/>
          <w:szCs w:val="26"/>
        </w:rPr>
        <w:t>Метран-ТМ</w:t>
      </w:r>
      <w:r w:rsidR="00730776">
        <w:rPr>
          <w:b/>
          <w:sz w:val="26"/>
          <w:szCs w:val="26"/>
        </w:rPr>
        <w:t>»</w:t>
      </w:r>
      <w:r w:rsidRPr="004F2CBD">
        <w:rPr>
          <w:b/>
          <w:sz w:val="26"/>
          <w:szCs w:val="26"/>
        </w:rPr>
        <w:t>) (27.09.1999–</w:t>
      </w:r>
      <w:r w:rsidR="007162F5" w:rsidRPr="007162F5">
        <w:rPr>
          <w:rFonts w:ascii="Arial" w:hAnsi="Arial" w:cs="Arial"/>
          <w:color w:val="555555"/>
          <w:szCs w:val="24"/>
          <w:shd w:val="clear" w:color="auto" w:fill="FFFFFF"/>
        </w:rPr>
        <w:t xml:space="preserve"> </w:t>
      </w:r>
      <w:r w:rsidR="007162F5" w:rsidRPr="007162F5">
        <w:rPr>
          <w:b/>
          <w:sz w:val="26"/>
          <w:szCs w:val="26"/>
        </w:rPr>
        <w:t>16.01.2006</w:t>
      </w:r>
      <w:r w:rsidRPr="004F2CBD">
        <w:rPr>
          <w:b/>
          <w:sz w:val="26"/>
          <w:szCs w:val="26"/>
        </w:rPr>
        <w:t>)</w:t>
      </w:r>
    </w:p>
    <w:p w:rsidR="003C50F3" w:rsidRDefault="003C50F3" w:rsidP="000C12FE">
      <w:pPr>
        <w:pStyle w:val="ad"/>
        <w:rPr>
          <w:sz w:val="26"/>
          <w:szCs w:val="26"/>
        </w:rPr>
      </w:pPr>
      <w:r w:rsidRPr="00315081">
        <w:rPr>
          <w:sz w:val="26"/>
          <w:szCs w:val="26"/>
        </w:rPr>
        <w:t>ОАФ 15, оп. 143, 8 ед. хр., 1999–2006 гг.</w:t>
      </w:r>
    </w:p>
    <w:p w:rsidR="007162F5" w:rsidRDefault="007162F5" w:rsidP="000C12FE">
      <w:pPr>
        <w:pStyle w:val="ad"/>
        <w:rPr>
          <w:sz w:val="26"/>
          <w:szCs w:val="26"/>
        </w:rPr>
      </w:pPr>
      <w:r w:rsidRPr="007162F5">
        <w:rPr>
          <w:sz w:val="26"/>
          <w:szCs w:val="26"/>
        </w:rPr>
        <w:t>ИНН: 7448025579</w:t>
      </w:r>
      <w:r>
        <w:rPr>
          <w:sz w:val="26"/>
          <w:szCs w:val="26"/>
        </w:rPr>
        <w:t>.</w:t>
      </w:r>
    </w:p>
    <w:p w:rsidR="007162F5" w:rsidRDefault="005F47DF" w:rsidP="000C12FE">
      <w:pPr>
        <w:pStyle w:val="ad"/>
        <w:rPr>
          <w:sz w:val="26"/>
          <w:szCs w:val="26"/>
        </w:rPr>
      </w:pPr>
      <w:r>
        <w:rPr>
          <w:sz w:val="26"/>
          <w:szCs w:val="26"/>
        </w:rPr>
        <w:t>Основной вид деятельности:</w:t>
      </w:r>
      <w:r w:rsidR="007162F5">
        <w:rPr>
          <w:sz w:val="26"/>
          <w:szCs w:val="26"/>
        </w:rPr>
        <w:t xml:space="preserve"> разработка, изготовление и поставка комплексов средств термометрии, коммерческо-посредническая, организация выставок, ярмарок, аукционов, торгов.</w:t>
      </w:r>
    </w:p>
    <w:p w:rsidR="003C50F3" w:rsidRPr="00315081" w:rsidRDefault="003C50F3" w:rsidP="000C12FE">
      <w:pPr>
        <w:pStyle w:val="ad"/>
        <w:rPr>
          <w:sz w:val="26"/>
          <w:szCs w:val="26"/>
        </w:rPr>
      </w:pPr>
      <w:r>
        <w:rPr>
          <w:sz w:val="26"/>
          <w:szCs w:val="26"/>
        </w:rPr>
        <w:t xml:space="preserve">Состав документов: документы о создании и ликвидации 1999–2006 гг., приказы </w:t>
      </w:r>
      <w:r w:rsidR="001E2997">
        <w:rPr>
          <w:sz w:val="26"/>
          <w:szCs w:val="26"/>
        </w:rPr>
        <w:t>по личному</w:t>
      </w:r>
      <w:r>
        <w:rPr>
          <w:sz w:val="26"/>
          <w:szCs w:val="26"/>
        </w:rPr>
        <w:t xml:space="preserve"> составу 1999–2002 гг., трудовые соглашения 2000 г., личные карточки (ф.</w:t>
      </w:r>
      <w:r w:rsidR="004F2CBD">
        <w:rPr>
          <w:sz w:val="26"/>
          <w:szCs w:val="26"/>
        </w:rPr>
        <w:t> </w:t>
      </w:r>
      <w:r>
        <w:rPr>
          <w:sz w:val="26"/>
          <w:szCs w:val="26"/>
        </w:rPr>
        <w:t>Т-2) 1999–2002 гг., расчетные ведомости по заработной плате 2000 г.</w:t>
      </w:r>
    </w:p>
    <w:p w:rsidR="003C50F3" w:rsidRPr="00315081" w:rsidRDefault="003C50F3" w:rsidP="000C12FE">
      <w:pPr>
        <w:pStyle w:val="ad"/>
        <w:rPr>
          <w:sz w:val="26"/>
          <w:szCs w:val="26"/>
        </w:rPr>
      </w:pPr>
    </w:p>
    <w:p w:rsidR="005143C2" w:rsidRPr="003636EA" w:rsidRDefault="005143C2" w:rsidP="000C12FE">
      <w:pPr>
        <w:pStyle w:val="ad"/>
        <w:keepNext/>
        <w:rPr>
          <w:b/>
          <w:sz w:val="26"/>
          <w:szCs w:val="26"/>
        </w:rPr>
      </w:pPr>
      <w:r w:rsidRPr="003636EA">
        <w:rPr>
          <w:b/>
          <w:sz w:val="26"/>
          <w:szCs w:val="26"/>
        </w:rPr>
        <w:t xml:space="preserve">ООО предприятие </w:t>
      </w:r>
      <w:r w:rsidR="00730776">
        <w:rPr>
          <w:b/>
          <w:sz w:val="26"/>
          <w:szCs w:val="26"/>
        </w:rPr>
        <w:t>«</w:t>
      </w:r>
      <w:r w:rsidRPr="003636EA">
        <w:rPr>
          <w:b/>
          <w:sz w:val="26"/>
          <w:szCs w:val="26"/>
        </w:rPr>
        <w:t>Пересвет</w:t>
      </w:r>
      <w:r w:rsidR="00730776">
        <w:rPr>
          <w:b/>
          <w:sz w:val="26"/>
          <w:szCs w:val="26"/>
        </w:rPr>
        <w:t>»</w:t>
      </w:r>
      <w:r w:rsidRPr="003636EA">
        <w:rPr>
          <w:b/>
          <w:sz w:val="26"/>
          <w:szCs w:val="26"/>
        </w:rPr>
        <w:t xml:space="preserve"> (01.07.1995–13.11.2000)</w:t>
      </w:r>
    </w:p>
    <w:p w:rsidR="005143C2" w:rsidRDefault="005143C2" w:rsidP="000C12FE">
      <w:pPr>
        <w:pStyle w:val="ad"/>
        <w:keepNext/>
        <w:rPr>
          <w:sz w:val="26"/>
          <w:szCs w:val="26"/>
        </w:rPr>
      </w:pPr>
      <w:r w:rsidRPr="006349AD">
        <w:rPr>
          <w:sz w:val="26"/>
          <w:szCs w:val="26"/>
        </w:rPr>
        <w:t>ОАФ 8, оп. 68, 4 ед. хр., 1995–2001 гг.</w:t>
      </w:r>
    </w:p>
    <w:p w:rsidR="005143C2" w:rsidRPr="006349AD" w:rsidRDefault="005143C2" w:rsidP="000C12FE">
      <w:pPr>
        <w:pStyle w:val="ad"/>
        <w:rPr>
          <w:sz w:val="26"/>
          <w:szCs w:val="26"/>
        </w:rPr>
      </w:pPr>
      <w:r w:rsidRPr="009D40BE">
        <w:rPr>
          <w:sz w:val="26"/>
          <w:szCs w:val="26"/>
        </w:rPr>
        <w:t xml:space="preserve">Состав документов: </w:t>
      </w:r>
      <w:r>
        <w:rPr>
          <w:sz w:val="26"/>
          <w:szCs w:val="26"/>
        </w:rPr>
        <w:t xml:space="preserve">документы о создании и ликвидации 1995–2000 гг., </w:t>
      </w:r>
      <w:r w:rsidRPr="009D40BE">
        <w:rPr>
          <w:sz w:val="26"/>
          <w:szCs w:val="26"/>
        </w:rPr>
        <w:t xml:space="preserve">приказы </w:t>
      </w:r>
      <w:r>
        <w:rPr>
          <w:sz w:val="26"/>
          <w:szCs w:val="26"/>
        </w:rPr>
        <w:t>по личному</w:t>
      </w:r>
      <w:r w:rsidRPr="009D40BE">
        <w:rPr>
          <w:sz w:val="26"/>
          <w:szCs w:val="26"/>
        </w:rPr>
        <w:t xml:space="preserve"> составу</w:t>
      </w:r>
      <w:r>
        <w:rPr>
          <w:sz w:val="26"/>
          <w:szCs w:val="26"/>
        </w:rPr>
        <w:t xml:space="preserve"> 1995–2001 гг.</w:t>
      </w:r>
      <w:r w:rsidRPr="009D40BE">
        <w:rPr>
          <w:sz w:val="26"/>
          <w:szCs w:val="26"/>
        </w:rPr>
        <w:t>, расчетные ведомости по</w:t>
      </w:r>
      <w:r>
        <w:rPr>
          <w:sz w:val="26"/>
          <w:szCs w:val="26"/>
        </w:rPr>
        <w:t xml:space="preserve"> заработной плате 1995–2000 гг.</w:t>
      </w:r>
    </w:p>
    <w:p w:rsidR="005143C2" w:rsidRPr="00DA50C1" w:rsidRDefault="005143C2" w:rsidP="000C12FE">
      <w:pPr>
        <w:pStyle w:val="ad"/>
        <w:rPr>
          <w:sz w:val="26"/>
          <w:szCs w:val="26"/>
        </w:rPr>
      </w:pPr>
    </w:p>
    <w:p w:rsidR="005143C2" w:rsidRPr="00312555" w:rsidRDefault="005143C2" w:rsidP="000C12FE">
      <w:pPr>
        <w:pStyle w:val="ad"/>
        <w:keepNext/>
        <w:rPr>
          <w:b/>
          <w:sz w:val="26"/>
          <w:szCs w:val="26"/>
        </w:rPr>
      </w:pPr>
      <w:r w:rsidRPr="00312555">
        <w:rPr>
          <w:b/>
          <w:sz w:val="26"/>
          <w:szCs w:val="26"/>
        </w:rPr>
        <w:t xml:space="preserve">ООО </w:t>
      </w:r>
      <w:r w:rsidR="00730776">
        <w:rPr>
          <w:b/>
          <w:sz w:val="26"/>
          <w:szCs w:val="26"/>
        </w:rPr>
        <w:t>«</w:t>
      </w:r>
      <w:r w:rsidRPr="00312555">
        <w:rPr>
          <w:b/>
          <w:sz w:val="26"/>
          <w:szCs w:val="26"/>
        </w:rPr>
        <w:t xml:space="preserve">Предприятие </w:t>
      </w:r>
      <w:r w:rsidR="00730776">
        <w:rPr>
          <w:b/>
          <w:sz w:val="26"/>
          <w:szCs w:val="26"/>
        </w:rPr>
        <w:t>«</w:t>
      </w:r>
      <w:r w:rsidRPr="00312555">
        <w:rPr>
          <w:b/>
          <w:sz w:val="26"/>
          <w:szCs w:val="26"/>
        </w:rPr>
        <w:t>Промуголь</w:t>
      </w:r>
      <w:r w:rsidR="00730776">
        <w:rPr>
          <w:b/>
          <w:sz w:val="26"/>
          <w:szCs w:val="26"/>
        </w:rPr>
        <w:t>»</w:t>
      </w:r>
      <w:r w:rsidRPr="00312555">
        <w:rPr>
          <w:b/>
          <w:sz w:val="26"/>
          <w:szCs w:val="26"/>
        </w:rPr>
        <w:t xml:space="preserve"> (30.10.2000–31.10.2002)</w:t>
      </w:r>
    </w:p>
    <w:p w:rsidR="005143C2" w:rsidRDefault="005143C2" w:rsidP="000C12FE">
      <w:pPr>
        <w:pStyle w:val="ad"/>
        <w:rPr>
          <w:sz w:val="26"/>
          <w:szCs w:val="26"/>
        </w:rPr>
      </w:pPr>
      <w:r w:rsidRPr="006616B4">
        <w:rPr>
          <w:sz w:val="26"/>
          <w:szCs w:val="26"/>
        </w:rPr>
        <w:t>ОАФ 13, оп. 88, 2 ед. хр., 2000–2002 гг.</w:t>
      </w:r>
    </w:p>
    <w:p w:rsidR="00FC3214" w:rsidRDefault="00FC3214" w:rsidP="000C12FE">
      <w:pPr>
        <w:pStyle w:val="ad"/>
        <w:rPr>
          <w:sz w:val="26"/>
          <w:szCs w:val="26"/>
        </w:rPr>
      </w:pPr>
      <w:r>
        <w:rPr>
          <w:sz w:val="26"/>
          <w:szCs w:val="26"/>
        </w:rPr>
        <w:t>Юридическое лицо зарегистрировано постановлением Главы города Челябинска от 30.10.2000 № 1583-п, рег. № 18004 (ф. 2, оп. 1, д. 421, л. 132, 136).</w:t>
      </w:r>
    </w:p>
    <w:p w:rsidR="00FC3214" w:rsidRDefault="00FC3214" w:rsidP="000C12FE">
      <w:pPr>
        <w:pStyle w:val="ad"/>
        <w:rPr>
          <w:sz w:val="26"/>
          <w:szCs w:val="26"/>
        </w:rPr>
      </w:pPr>
      <w:r>
        <w:rPr>
          <w:sz w:val="26"/>
          <w:szCs w:val="26"/>
        </w:rPr>
        <w:t xml:space="preserve">Ликвидировано решением единственного участника от 22.07.2002 (ОАФ 13, оп. 88, предисловие). </w:t>
      </w:r>
    </w:p>
    <w:p w:rsidR="005143C2" w:rsidRDefault="005143C2" w:rsidP="000C12FE">
      <w:pPr>
        <w:pStyle w:val="ad"/>
        <w:rPr>
          <w:sz w:val="26"/>
          <w:szCs w:val="26"/>
        </w:rPr>
      </w:pPr>
      <w:r w:rsidRPr="00312555">
        <w:rPr>
          <w:sz w:val="26"/>
          <w:szCs w:val="26"/>
        </w:rPr>
        <w:t>ИНН: 7453066764</w:t>
      </w:r>
      <w:r>
        <w:rPr>
          <w:sz w:val="26"/>
          <w:szCs w:val="26"/>
        </w:rPr>
        <w:t>.</w:t>
      </w:r>
    </w:p>
    <w:p w:rsidR="005143C2" w:rsidRPr="006616B4" w:rsidRDefault="005F47DF" w:rsidP="000C12FE">
      <w:pPr>
        <w:pStyle w:val="ad"/>
        <w:rPr>
          <w:sz w:val="26"/>
          <w:szCs w:val="26"/>
        </w:rPr>
      </w:pPr>
      <w:r>
        <w:rPr>
          <w:sz w:val="26"/>
          <w:szCs w:val="26"/>
        </w:rPr>
        <w:t>Основной вид деятельности:</w:t>
      </w:r>
      <w:r w:rsidR="005143C2">
        <w:rPr>
          <w:sz w:val="26"/>
          <w:szCs w:val="26"/>
        </w:rPr>
        <w:t xml:space="preserve"> снабжение, сбыт.</w:t>
      </w:r>
    </w:p>
    <w:p w:rsidR="005143C2" w:rsidRDefault="005143C2" w:rsidP="000C12FE">
      <w:pPr>
        <w:pStyle w:val="ad"/>
        <w:rPr>
          <w:sz w:val="26"/>
          <w:szCs w:val="26"/>
        </w:rPr>
      </w:pPr>
      <w:r w:rsidRPr="003A5C52">
        <w:rPr>
          <w:sz w:val="26"/>
          <w:szCs w:val="26"/>
        </w:rPr>
        <w:t xml:space="preserve">Состав документов: </w:t>
      </w:r>
      <w:r>
        <w:rPr>
          <w:sz w:val="26"/>
          <w:szCs w:val="26"/>
        </w:rPr>
        <w:t xml:space="preserve">приказы по личному составу, </w:t>
      </w:r>
      <w:r w:rsidRPr="003A5C52">
        <w:rPr>
          <w:sz w:val="26"/>
          <w:szCs w:val="26"/>
        </w:rPr>
        <w:t>расчетные ве</w:t>
      </w:r>
      <w:r>
        <w:rPr>
          <w:sz w:val="26"/>
          <w:szCs w:val="26"/>
        </w:rPr>
        <w:t>домости по заработной плате 2000–2002</w:t>
      </w:r>
      <w:r w:rsidRPr="003A5C52">
        <w:rPr>
          <w:sz w:val="26"/>
          <w:szCs w:val="26"/>
        </w:rPr>
        <w:t xml:space="preserve"> гг.</w:t>
      </w:r>
    </w:p>
    <w:p w:rsidR="005143C2" w:rsidRPr="00DA50C1" w:rsidRDefault="005143C2" w:rsidP="000C12FE">
      <w:pPr>
        <w:pStyle w:val="ad"/>
        <w:rPr>
          <w:sz w:val="26"/>
          <w:szCs w:val="26"/>
        </w:rPr>
      </w:pPr>
    </w:p>
    <w:p w:rsidR="005143C2" w:rsidRPr="008E3715" w:rsidRDefault="005143C2" w:rsidP="000C12FE">
      <w:pPr>
        <w:pStyle w:val="ad"/>
        <w:rPr>
          <w:b/>
          <w:sz w:val="26"/>
          <w:szCs w:val="26"/>
        </w:rPr>
      </w:pPr>
      <w:r w:rsidRPr="008E3715">
        <w:rPr>
          <w:b/>
          <w:sz w:val="26"/>
          <w:szCs w:val="26"/>
        </w:rPr>
        <w:t xml:space="preserve">ООО предприятие </w:t>
      </w:r>
      <w:r w:rsidR="00730776">
        <w:rPr>
          <w:b/>
          <w:sz w:val="26"/>
          <w:szCs w:val="26"/>
        </w:rPr>
        <w:t>«</w:t>
      </w:r>
      <w:r w:rsidRPr="008E3715">
        <w:rPr>
          <w:b/>
          <w:sz w:val="26"/>
          <w:szCs w:val="26"/>
        </w:rPr>
        <w:t>УРАЛ-ТЕХ</w:t>
      </w:r>
      <w:r w:rsidR="00730776">
        <w:rPr>
          <w:b/>
          <w:sz w:val="26"/>
          <w:szCs w:val="26"/>
        </w:rPr>
        <w:t>»</w:t>
      </w:r>
      <w:r w:rsidRPr="008E3715">
        <w:rPr>
          <w:b/>
          <w:sz w:val="26"/>
          <w:szCs w:val="26"/>
        </w:rPr>
        <w:t xml:space="preserve"> (29.03.1994–11.04.2001)</w:t>
      </w:r>
    </w:p>
    <w:p w:rsidR="005143C2" w:rsidRPr="00E76157" w:rsidRDefault="005143C2" w:rsidP="000C12FE">
      <w:pPr>
        <w:pStyle w:val="ad"/>
        <w:rPr>
          <w:sz w:val="26"/>
          <w:szCs w:val="26"/>
        </w:rPr>
      </w:pPr>
      <w:r w:rsidRPr="00E76157">
        <w:rPr>
          <w:sz w:val="26"/>
          <w:szCs w:val="26"/>
        </w:rPr>
        <w:t>ОАФ 14, оп. 31</w:t>
      </w:r>
      <w:r>
        <w:rPr>
          <w:sz w:val="26"/>
          <w:szCs w:val="26"/>
        </w:rPr>
        <w:t>, 2 ед. хр., 1994–1997 гг.</w:t>
      </w:r>
    </w:p>
    <w:p w:rsidR="005143C2" w:rsidRPr="00E76157" w:rsidRDefault="005143C2" w:rsidP="000C12FE">
      <w:pPr>
        <w:pStyle w:val="ad"/>
        <w:rPr>
          <w:sz w:val="26"/>
          <w:szCs w:val="26"/>
        </w:rPr>
      </w:pPr>
      <w:r w:rsidRPr="00E76157">
        <w:rPr>
          <w:sz w:val="26"/>
          <w:szCs w:val="26"/>
        </w:rPr>
        <w:t>Переименования:</w:t>
      </w:r>
    </w:p>
    <w:p w:rsidR="005143C2" w:rsidRPr="00E76157" w:rsidRDefault="005143C2" w:rsidP="000C12FE">
      <w:pPr>
        <w:pStyle w:val="ad"/>
        <w:numPr>
          <w:ilvl w:val="0"/>
          <w:numId w:val="1"/>
        </w:numPr>
        <w:jc w:val="left"/>
        <w:rPr>
          <w:sz w:val="26"/>
          <w:szCs w:val="26"/>
        </w:rPr>
      </w:pPr>
      <w:r w:rsidRPr="00E76157">
        <w:rPr>
          <w:sz w:val="26"/>
          <w:szCs w:val="26"/>
        </w:rPr>
        <w:t xml:space="preserve">ТОО предприятие </w:t>
      </w:r>
      <w:r w:rsidR="00730776">
        <w:rPr>
          <w:sz w:val="26"/>
          <w:szCs w:val="26"/>
        </w:rPr>
        <w:t>«</w:t>
      </w:r>
      <w:r w:rsidRPr="00E76157">
        <w:rPr>
          <w:sz w:val="26"/>
          <w:szCs w:val="26"/>
        </w:rPr>
        <w:t>УРАЛ-ТЕХ</w:t>
      </w:r>
      <w:r w:rsidR="00730776">
        <w:rPr>
          <w:sz w:val="26"/>
          <w:szCs w:val="26"/>
        </w:rPr>
        <w:t>»</w:t>
      </w:r>
      <w:r w:rsidRPr="00E76157">
        <w:rPr>
          <w:sz w:val="26"/>
          <w:szCs w:val="26"/>
        </w:rPr>
        <w:t xml:space="preserve"> (29.03.1994–21.12.1998)</w:t>
      </w:r>
    </w:p>
    <w:p w:rsidR="005143C2" w:rsidRDefault="005143C2" w:rsidP="000C12FE">
      <w:pPr>
        <w:pStyle w:val="ad"/>
        <w:numPr>
          <w:ilvl w:val="0"/>
          <w:numId w:val="1"/>
        </w:numPr>
        <w:jc w:val="left"/>
        <w:rPr>
          <w:sz w:val="26"/>
          <w:szCs w:val="26"/>
        </w:rPr>
      </w:pPr>
      <w:r w:rsidRPr="00E76157">
        <w:rPr>
          <w:sz w:val="26"/>
          <w:szCs w:val="26"/>
        </w:rPr>
        <w:t xml:space="preserve">ООО предприятие </w:t>
      </w:r>
      <w:r w:rsidR="00730776">
        <w:rPr>
          <w:sz w:val="26"/>
          <w:szCs w:val="26"/>
        </w:rPr>
        <w:t>«</w:t>
      </w:r>
      <w:r w:rsidRPr="00E76157">
        <w:rPr>
          <w:sz w:val="26"/>
          <w:szCs w:val="26"/>
        </w:rPr>
        <w:t>УРАЛ-ТЕХ</w:t>
      </w:r>
      <w:r w:rsidR="00730776">
        <w:rPr>
          <w:sz w:val="26"/>
          <w:szCs w:val="26"/>
        </w:rPr>
        <w:t>»</w:t>
      </w:r>
      <w:r w:rsidRPr="00E76157">
        <w:rPr>
          <w:sz w:val="26"/>
          <w:szCs w:val="26"/>
        </w:rPr>
        <w:t xml:space="preserve"> (21.12.1998–11.04.2001)</w:t>
      </w:r>
    </w:p>
    <w:p w:rsidR="000F358D" w:rsidRPr="000F358D" w:rsidRDefault="000F358D" w:rsidP="000F358D">
      <w:pPr>
        <w:pStyle w:val="ad"/>
        <w:rPr>
          <w:color w:val="000000" w:themeColor="text1"/>
          <w:sz w:val="26"/>
          <w:szCs w:val="26"/>
        </w:rPr>
      </w:pPr>
      <w:r w:rsidRPr="000F358D">
        <w:rPr>
          <w:color w:val="000000" w:themeColor="text1"/>
          <w:sz w:val="26"/>
          <w:szCs w:val="26"/>
        </w:rPr>
        <w:t xml:space="preserve">Юридическое лицо зарегистрировано постановлением главы администрации Тракторозаводского района от 29.03.1994 № 213 (ф. 3, оп. 1, д. 294, л. 48–59), постановлением Главы города Челябинска от 21.12.1998 № 1808-п </w:t>
      </w:r>
      <w:r w:rsidR="00A513C6">
        <w:rPr>
          <w:color w:val="000000" w:themeColor="text1"/>
          <w:sz w:val="26"/>
          <w:szCs w:val="26"/>
        </w:rPr>
        <w:t>(</w:t>
      </w:r>
      <w:r w:rsidRPr="000F358D">
        <w:rPr>
          <w:color w:val="000000" w:themeColor="text1"/>
          <w:sz w:val="26"/>
          <w:szCs w:val="26"/>
        </w:rPr>
        <w:t>ф. 2, оп. 1, д. 309, л. 56, 61).</w:t>
      </w:r>
    </w:p>
    <w:p w:rsidR="005143C2" w:rsidRPr="00E76157" w:rsidRDefault="005F47DF" w:rsidP="000C12FE">
      <w:pPr>
        <w:pStyle w:val="ad"/>
        <w:jc w:val="left"/>
        <w:rPr>
          <w:sz w:val="26"/>
          <w:szCs w:val="26"/>
        </w:rPr>
      </w:pPr>
      <w:r>
        <w:rPr>
          <w:color w:val="000000" w:themeColor="text1"/>
          <w:sz w:val="26"/>
          <w:szCs w:val="26"/>
        </w:rPr>
        <w:t>Основной вид деятельности:</w:t>
      </w:r>
      <w:r w:rsidR="005143C2">
        <w:rPr>
          <w:color w:val="000000" w:themeColor="text1"/>
          <w:sz w:val="26"/>
          <w:szCs w:val="26"/>
        </w:rPr>
        <w:t xml:space="preserve"> содержание автостоянок.</w:t>
      </w:r>
    </w:p>
    <w:p w:rsidR="005143C2" w:rsidRDefault="005143C2" w:rsidP="000C12FE">
      <w:pPr>
        <w:pStyle w:val="ad"/>
        <w:rPr>
          <w:sz w:val="26"/>
          <w:szCs w:val="26"/>
        </w:rPr>
      </w:pPr>
      <w:r w:rsidRPr="00AC305B">
        <w:rPr>
          <w:sz w:val="26"/>
          <w:szCs w:val="26"/>
        </w:rPr>
        <w:t>Состав докумен</w:t>
      </w:r>
      <w:r>
        <w:rPr>
          <w:sz w:val="26"/>
          <w:szCs w:val="26"/>
        </w:rPr>
        <w:t xml:space="preserve">тов: приказы по личному составу, </w:t>
      </w:r>
      <w:r w:rsidRPr="00AC305B">
        <w:rPr>
          <w:sz w:val="26"/>
          <w:szCs w:val="26"/>
        </w:rPr>
        <w:t>расчетные ве</w:t>
      </w:r>
      <w:r>
        <w:rPr>
          <w:sz w:val="26"/>
          <w:szCs w:val="26"/>
        </w:rPr>
        <w:t>домости по заработной плате 1994–1997</w:t>
      </w:r>
      <w:r w:rsidRPr="00AC305B">
        <w:rPr>
          <w:sz w:val="26"/>
          <w:szCs w:val="26"/>
        </w:rPr>
        <w:t xml:space="preserve"> гг.</w:t>
      </w:r>
    </w:p>
    <w:p w:rsidR="005143C2" w:rsidRPr="003967BF" w:rsidRDefault="005143C2" w:rsidP="000C12FE">
      <w:pPr>
        <w:pStyle w:val="ad"/>
        <w:rPr>
          <w:sz w:val="26"/>
          <w:szCs w:val="26"/>
        </w:rPr>
      </w:pPr>
    </w:p>
    <w:p w:rsidR="003C50F3" w:rsidRPr="00D934C8" w:rsidRDefault="003C50F3" w:rsidP="000C12FE">
      <w:pPr>
        <w:pStyle w:val="ad"/>
        <w:rPr>
          <w:b/>
          <w:sz w:val="26"/>
          <w:szCs w:val="26"/>
        </w:rPr>
      </w:pPr>
      <w:r w:rsidRPr="00D934C8">
        <w:rPr>
          <w:b/>
          <w:sz w:val="26"/>
          <w:szCs w:val="26"/>
        </w:rPr>
        <w:t xml:space="preserve">ООО </w:t>
      </w:r>
      <w:r w:rsidR="00730776">
        <w:rPr>
          <w:b/>
          <w:sz w:val="26"/>
          <w:szCs w:val="26"/>
        </w:rPr>
        <w:t>«</w:t>
      </w:r>
      <w:r w:rsidRPr="00D934C8">
        <w:rPr>
          <w:b/>
          <w:sz w:val="26"/>
          <w:szCs w:val="26"/>
        </w:rPr>
        <w:t>Призма С</w:t>
      </w:r>
      <w:r w:rsidR="00730776">
        <w:rPr>
          <w:b/>
          <w:sz w:val="26"/>
          <w:szCs w:val="26"/>
        </w:rPr>
        <w:t>»</w:t>
      </w:r>
      <w:r w:rsidRPr="00D934C8">
        <w:rPr>
          <w:b/>
          <w:sz w:val="26"/>
          <w:szCs w:val="26"/>
        </w:rPr>
        <w:t xml:space="preserve"> (31.07.2001–07.12.2018)</w:t>
      </w:r>
    </w:p>
    <w:p w:rsidR="003C50F3" w:rsidRDefault="003C50F3" w:rsidP="000C12FE">
      <w:pPr>
        <w:pStyle w:val="ad"/>
        <w:rPr>
          <w:sz w:val="26"/>
          <w:szCs w:val="26"/>
        </w:rPr>
      </w:pPr>
      <w:r w:rsidRPr="00F37FF3">
        <w:rPr>
          <w:sz w:val="26"/>
          <w:szCs w:val="26"/>
        </w:rPr>
        <w:t>Ф. 175, оп. 15, 5 ед. хр., 2001–2018 гг.</w:t>
      </w:r>
    </w:p>
    <w:p w:rsidR="002704C9" w:rsidRDefault="002704C9" w:rsidP="000C12FE">
      <w:pPr>
        <w:pStyle w:val="ad"/>
        <w:rPr>
          <w:sz w:val="26"/>
          <w:szCs w:val="26"/>
        </w:rPr>
      </w:pPr>
      <w:r>
        <w:rPr>
          <w:sz w:val="26"/>
          <w:szCs w:val="26"/>
        </w:rPr>
        <w:t>Создано учредительным договором от 20.07.2001 (ф. 175, оп. 15, д. 1, л. 1–7).</w:t>
      </w:r>
    </w:p>
    <w:p w:rsidR="002704C9" w:rsidRDefault="002704C9" w:rsidP="000C12FE">
      <w:pPr>
        <w:pStyle w:val="ad"/>
        <w:rPr>
          <w:sz w:val="26"/>
          <w:szCs w:val="26"/>
        </w:rPr>
      </w:pPr>
      <w:r>
        <w:rPr>
          <w:sz w:val="26"/>
          <w:szCs w:val="26"/>
        </w:rPr>
        <w:lastRenderedPageBreak/>
        <w:t>Юридическое лицо зарегистрировано постановлением главы администрации Сосновского района Челябинской области от 31.07.2001 № 802.</w:t>
      </w:r>
    </w:p>
    <w:p w:rsidR="002704C9" w:rsidRDefault="002704C9" w:rsidP="000C12FE">
      <w:pPr>
        <w:pStyle w:val="ad"/>
        <w:rPr>
          <w:sz w:val="26"/>
          <w:szCs w:val="26"/>
        </w:rPr>
      </w:pPr>
      <w:r>
        <w:rPr>
          <w:sz w:val="26"/>
          <w:szCs w:val="26"/>
        </w:rPr>
        <w:t>Признано несостоятельным (банкротом) решением Арбитражного суда Челябинской области от 22.04.2014 по делу № А76-15762/2013 (ф. 175, оп. 15, д. 1, л. 38–40).</w:t>
      </w:r>
    </w:p>
    <w:p w:rsidR="00D934C8" w:rsidRPr="00D934C8" w:rsidRDefault="00D934C8" w:rsidP="000C12FE">
      <w:pPr>
        <w:pStyle w:val="ad"/>
        <w:rPr>
          <w:sz w:val="26"/>
          <w:szCs w:val="26"/>
        </w:rPr>
      </w:pPr>
      <w:r w:rsidRPr="00D934C8">
        <w:rPr>
          <w:sz w:val="26"/>
          <w:szCs w:val="26"/>
        </w:rPr>
        <w:t>ИНН: 7438015652.</w:t>
      </w:r>
    </w:p>
    <w:p w:rsidR="00D934C8" w:rsidRPr="00F37FF3" w:rsidRDefault="00AC4EF7" w:rsidP="000C12FE">
      <w:pPr>
        <w:pStyle w:val="ad"/>
        <w:rPr>
          <w:sz w:val="26"/>
          <w:szCs w:val="26"/>
        </w:rPr>
      </w:pPr>
      <w:r>
        <w:rPr>
          <w:sz w:val="26"/>
          <w:szCs w:val="26"/>
        </w:rPr>
        <w:t>Основной вид деятельности:</w:t>
      </w:r>
      <w:r w:rsidR="00D934C8" w:rsidRPr="00D934C8">
        <w:rPr>
          <w:sz w:val="26"/>
          <w:szCs w:val="26"/>
        </w:rPr>
        <w:t xml:space="preserve"> 64.91 Деятельность по финансовой аренде (лизингу/сублизингу).</w:t>
      </w:r>
    </w:p>
    <w:p w:rsidR="003C50F3" w:rsidRDefault="002957D0" w:rsidP="000C12FE">
      <w:pPr>
        <w:pStyle w:val="ad"/>
        <w:rPr>
          <w:sz w:val="26"/>
          <w:szCs w:val="26"/>
        </w:rPr>
      </w:pPr>
      <w:r w:rsidRPr="002957D0">
        <w:rPr>
          <w:sz w:val="26"/>
          <w:szCs w:val="26"/>
        </w:rPr>
        <w:t xml:space="preserve">Состав документов: документы о создании и </w:t>
      </w:r>
      <w:r w:rsidR="002704C9">
        <w:rPr>
          <w:sz w:val="26"/>
          <w:szCs w:val="26"/>
        </w:rPr>
        <w:t>признании несостоятельным (банкротом)</w:t>
      </w:r>
      <w:r w:rsidRPr="002957D0">
        <w:rPr>
          <w:sz w:val="26"/>
          <w:szCs w:val="26"/>
        </w:rPr>
        <w:t xml:space="preserve"> </w:t>
      </w:r>
      <w:r>
        <w:rPr>
          <w:sz w:val="26"/>
          <w:szCs w:val="26"/>
        </w:rPr>
        <w:t>2001–201</w:t>
      </w:r>
      <w:r w:rsidRPr="002957D0">
        <w:rPr>
          <w:sz w:val="26"/>
          <w:szCs w:val="26"/>
        </w:rPr>
        <w:t>8 гг.</w:t>
      </w:r>
      <w:r>
        <w:rPr>
          <w:sz w:val="26"/>
          <w:szCs w:val="26"/>
        </w:rPr>
        <w:t xml:space="preserve">, приказы </w:t>
      </w:r>
      <w:r w:rsidR="001E2997">
        <w:rPr>
          <w:sz w:val="26"/>
          <w:szCs w:val="26"/>
        </w:rPr>
        <w:t>по личному</w:t>
      </w:r>
      <w:r>
        <w:rPr>
          <w:sz w:val="26"/>
          <w:szCs w:val="26"/>
        </w:rPr>
        <w:t xml:space="preserve"> составу 2013–2014</w:t>
      </w:r>
      <w:r w:rsidRPr="002957D0">
        <w:rPr>
          <w:sz w:val="26"/>
          <w:szCs w:val="26"/>
        </w:rPr>
        <w:t xml:space="preserve"> гг.,</w:t>
      </w:r>
      <w:r>
        <w:rPr>
          <w:sz w:val="26"/>
          <w:szCs w:val="26"/>
        </w:rPr>
        <w:t xml:space="preserve"> реестр сведений о доходах 2012 </w:t>
      </w:r>
      <w:r w:rsidRPr="002957D0">
        <w:rPr>
          <w:sz w:val="26"/>
          <w:szCs w:val="26"/>
        </w:rPr>
        <w:t>г.</w:t>
      </w:r>
    </w:p>
    <w:p w:rsidR="002704C9" w:rsidRDefault="002704C9" w:rsidP="000C12FE">
      <w:pPr>
        <w:pStyle w:val="ad"/>
        <w:rPr>
          <w:sz w:val="26"/>
          <w:szCs w:val="26"/>
        </w:rPr>
      </w:pPr>
      <w:r>
        <w:rPr>
          <w:sz w:val="26"/>
          <w:szCs w:val="26"/>
        </w:rPr>
        <w:t xml:space="preserve">Утрачены фондообразователем приказы по личному составу 08.2001–11.2013 гг., </w:t>
      </w:r>
      <w:r w:rsidR="00CC62B5">
        <w:rPr>
          <w:sz w:val="26"/>
          <w:szCs w:val="26"/>
        </w:rPr>
        <w:t xml:space="preserve">трудовые договоры, личные карточки (ф. Т-2) (за исключением Шумковой Н. Г.), </w:t>
      </w:r>
      <w:r>
        <w:rPr>
          <w:sz w:val="26"/>
          <w:szCs w:val="26"/>
        </w:rPr>
        <w:t xml:space="preserve">документы по заработной плате </w:t>
      </w:r>
      <w:r w:rsidR="00CC62B5">
        <w:rPr>
          <w:sz w:val="26"/>
          <w:szCs w:val="26"/>
        </w:rPr>
        <w:t>08.2001–2011, 2013–2014 гг.</w:t>
      </w:r>
    </w:p>
    <w:p w:rsidR="002957D0" w:rsidRDefault="002957D0" w:rsidP="000C12FE">
      <w:pPr>
        <w:pStyle w:val="ad"/>
        <w:rPr>
          <w:sz w:val="26"/>
          <w:szCs w:val="26"/>
        </w:rPr>
      </w:pPr>
    </w:p>
    <w:p w:rsidR="005143C2" w:rsidRPr="00C33342" w:rsidRDefault="005143C2" w:rsidP="00CC62B5">
      <w:pPr>
        <w:pStyle w:val="ad"/>
        <w:keepNext/>
        <w:rPr>
          <w:b/>
          <w:sz w:val="26"/>
          <w:szCs w:val="26"/>
        </w:rPr>
      </w:pPr>
      <w:r w:rsidRPr="00C33342">
        <w:rPr>
          <w:b/>
          <w:sz w:val="26"/>
          <w:szCs w:val="26"/>
        </w:rPr>
        <w:t xml:space="preserve">ООО Производственно-научное предприятие </w:t>
      </w:r>
      <w:r w:rsidR="00730776">
        <w:rPr>
          <w:b/>
          <w:sz w:val="26"/>
          <w:szCs w:val="26"/>
        </w:rPr>
        <w:t>«</w:t>
      </w:r>
      <w:r w:rsidRPr="00C33342">
        <w:rPr>
          <w:b/>
          <w:sz w:val="26"/>
          <w:szCs w:val="26"/>
        </w:rPr>
        <w:t>Металл</w:t>
      </w:r>
      <w:r w:rsidR="00730776">
        <w:rPr>
          <w:b/>
          <w:sz w:val="26"/>
          <w:szCs w:val="26"/>
        </w:rPr>
        <w:t>»</w:t>
      </w:r>
      <w:r w:rsidRPr="00C33342">
        <w:rPr>
          <w:b/>
          <w:sz w:val="26"/>
          <w:szCs w:val="26"/>
        </w:rPr>
        <w:t xml:space="preserve"> (ООО ПНП </w:t>
      </w:r>
      <w:r w:rsidR="00730776">
        <w:rPr>
          <w:b/>
          <w:sz w:val="26"/>
          <w:szCs w:val="26"/>
        </w:rPr>
        <w:t>«</w:t>
      </w:r>
      <w:r w:rsidRPr="00C33342">
        <w:rPr>
          <w:b/>
          <w:sz w:val="26"/>
          <w:szCs w:val="26"/>
        </w:rPr>
        <w:t>Металл</w:t>
      </w:r>
      <w:r w:rsidR="00730776">
        <w:rPr>
          <w:b/>
          <w:sz w:val="26"/>
          <w:szCs w:val="26"/>
        </w:rPr>
        <w:t>»</w:t>
      </w:r>
      <w:r w:rsidRPr="00C33342">
        <w:rPr>
          <w:b/>
          <w:sz w:val="26"/>
          <w:szCs w:val="26"/>
        </w:rPr>
        <w:t>) (30.06.1994–14.07.2003)</w:t>
      </w:r>
    </w:p>
    <w:p w:rsidR="005143C2" w:rsidRPr="00540449" w:rsidRDefault="005143C2" w:rsidP="00CC62B5">
      <w:pPr>
        <w:pStyle w:val="ad"/>
        <w:keepNext/>
        <w:rPr>
          <w:sz w:val="26"/>
          <w:szCs w:val="26"/>
        </w:rPr>
      </w:pPr>
      <w:r w:rsidRPr="00540449">
        <w:rPr>
          <w:sz w:val="26"/>
          <w:szCs w:val="26"/>
        </w:rPr>
        <w:t>ОАФ 14, оп. 65, 3 ед. хр., 1994–1999 гг.</w:t>
      </w:r>
    </w:p>
    <w:p w:rsidR="005143C2" w:rsidRPr="00540449" w:rsidRDefault="005143C2" w:rsidP="00CC62B5">
      <w:pPr>
        <w:pStyle w:val="ad"/>
        <w:keepNext/>
        <w:rPr>
          <w:sz w:val="26"/>
          <w:szCs w:val="26"/>
        </w:rPr>
      </w:pPr>
      <w:r w:rsidRPr="00540449">
        <w:rPr>
          <w:sz w:val="26"/>
          <w:szCs w:val="26"/>
        </w:rPr>
        <w:t>Переименования:</w:t>
      </w:r>
    </w:p>
    <w:p w:rsidR="005143C2" w:rsidRPr="00540449" w:rsidRDefault="005143C2" w:rsidP="000C12FE">
      <w:pPr>
        <w:pStyle w:val="ad"/>
        <w:numPr>
          <w:ilvl w:val="0"/>
          <w:numId w:val="1"/>
        </w:numPr>
        <w:rPr>
          <w:sz w:val="26"/>
          <w:szCs w:val="26"/>
        </w:rPr>
      </w:pPr>
      <w:r w:rsidRPr="00540449">
        <w:rPr>
          <w:sz w:val="26"/>
          <w:szCs w:val="26"/>
        </w:rPr>
        <w:t xml:space="preserve">АОЗТ Производственно-научное предприятие </w:t>
      </w:r>
      <w:r w:rsidR="00730776">
        <w:rPr>
          <w:sz w:val="26"/>
          <w:szCs w:val="26"/>
        </w:rPr>
        <w:t>«</w:t>
      </w:r>
      <w:r w:rsidRPr="00540449">
        <w:rPr>
          <w:sz w:val="26"/>
          <w:szCs w:val="26"/>
        </w:rPr>
        <w:t>Металл</w:t>
      </w:r>
      <w:r w:rsidR="00730776">
        <w:rPr>
          <w:sz w:val="26"/>
          <w:szCs w:val="26"/>
        </w:rPr>
        <w:t>»</w:t>
      </w:r>
      <w:r w:rsidRPr="00540449">
        <w:rPr>
          <w:sz w:val="26"/>
          <w:szCs w:val="26"/>
        </w:rPr>
        <w:t xml:space="preserve"> (АОЗТ ПНП </w:t>
      </w:r>
      <w:r w:rsidR="00730776">
        <w:rPr>
          <w:sz w:val="26"/>
          <w:szCs w:val="26"/>
        </w:rPr>
        <w:t>«</w:t>
      </w:r>
      <w:r w:rsidRPr="00540449">
        <w:rPr>
          <w:sz w:val="26"/>
          <w:szCs w:val="26"/>
        </w:rPr>
        <w:t>Металл</w:t>
      </w:r>
      <w:r w:rsidR="00730776">
        <w:rPr>
          <w:sz w:val="26"/>
          <w:szCs w:val="26"/>
        </w:rPr>
        <w:t>»</w:t>
      </w:r>
      <w:r w:rsidRPr="00540449">
        <w:rPr>
          <w:sz w:val="26"/>
          <w:szCs w:val="26"/>
        </w:rPr>
        <w:t>) (30.06.1994–29.07.1996)</w:t>
      </w:r>
    </w:p>
    <w:p w:rsidR="005143C2" w:rsidRDefault="005143C2" w:rsidP="000C12FE">
      <w:pPr>
        <w:pStyle w:val="ad"/>
        <w:numPr>
          <w:ilvl w:val="0"/>
          <w:numId w:val="1"/>
        </w:numPr>
        <w:jc w:val="left"/>
        <w:rPr>
          <w:sz w:val="26"/>
          <w:szCs w:val="26"/>
        </w:rPr>
      </w:pPr>
      <w:r w:rsidRPr="00540449">
        <w:rPr>
          <w:sz w:val="26"/>
          <w:szCs w:val="26"/>
        </w:rPr>
        <w:t xml:space="preserve">ООО Производственно-научное предприятие </w:t>
      </w:r>
      <w:r w:rsidR="00730776">
        <w:rPr>
          <w:sz w:val="26"/>
          <w:szCs w:val="26"/>
        </w:rPr>
        <w:t>«</w:t>
      </w:r>
      <w:r w:rsidRPr="00540449">
        <w:rPr>
          <w:sz w:val="26"/>
          <w:szCs w:val="26"/>
        </w:rPr>
        <w:t>Металл</w:t>
      </w:r>
      <w:r w:rsidR="00730776">
        <w:rPr>
          <w:sz w:val="26"/>
          <w:szCs w:val="26"/>
        </w:rPr>
        <w:t>»</w:t>
      </w:r>
      <w:r w:rsidRPr="00540449">
        <w:rPr>
          <w:sz w:val="26"/>
          <w:szCs w:val="26"/>
        </w:rPr>
        <w:t xml:space="preserve"> (ООО ПНП </w:t>
      </w:r>
      <w:r w:rsidR="00730776">
        <w:rPr>
          <w:sz w:val="26"/>
          <w:szCs w:val="26"/>
        </w:rPr>
        <w:t>«</w:t>
      </w:r>
      <w:r w:rsidRPr="00540449">
        <w:rPr>
          <w:sz w:val="26"/>
          <w:szCs w:val="26"/>
        </w:rPr>
        <w:t>Металл</w:t>
      </w:r>
      <w:r w:rsidR="00730776">
        <w:rPr>
          <w:sz w:val="26"/>
          <w:szCs w:val="26"/>
        </w:rPr>
        <w:t>»</w:t>
      </w:r>
      <w:r w:rsidRPr="00540449">
        <w:rPr>
          <w:sz w:val="26"/>
          <w:szCs w:val="26"/>
        </w:rPr>
        <w:t>) (29.07.1996–14.07.2003)</w:t>
      </w:r>
    </w:p>
    <w:p w:rsidR="000F358D" w:rsidRDefault="000F358D" w:rsidP="000F358D">
      <w:pPr>
        <w:pStyle w:val="ad"/>
        <w:rPr>
          <w:sz w:val="26"/>
          <w:szCs w:val="26"/>
        </w:rPr>
      </w:pPr>
      <w:r>
        <w:rPr>
          <w:sz w:val="26"/>
          <w:szCs w:val="26"/>
        </w:rPr>
        <w:t xml:space="preserve">Юридическое лицо зарегистрировано </w:t>
      </w:r>
      <w:r w:rsidRPr="000F358D">
        <w:rPr>
          <w:sz w:val="26"/>
          <w:szCs w:val="26"/>
        </w:rPr>
        <w:t>постановлениями главы администрации Тракторозаводского района от 30.06.1994 № 512, от 29.07.1996 № 715-2 (</w:t>
      </w:r>
      <w:r>
        <w:rPr>
          <w:sz w:val="26"/>
          <w:szCs w:val="26"/>
        </w:rPr>
        <w:t>ф. 3, оп. 1, д. 324, л. 64, д. 591, л. 48).</w:t>
      </w:r>
    </w:p>
    <w:p w:rsidR="000F358D" w:rsidRPr="00540449" w:rsidRDefault="000F358D" w:rsidP="000F358D">
      <w:pPr>
        <w:pStyle w:val="ad"/>
        <w:rPr>
          <w:sz w:val="26"/>
          <w:szCs w:val="26"/>
        </w:rPr>
      </w:pPr>
      <w:r w:rsidRPr="000F358D">
        <w:rPr>
          <w:sz w:val="26"/>
          <w:szCs w:val="26"/>
        </w:rPr>
        <w:t>Ликвидировано решением собрания учредителей от 24.04.2003 (</w:t>
      </w:r>
      <w:r>
        <w:rPr>
          <w:sz w:val="26"/>
          <w:szCs w:val="26"/>
        </w:rPr>
        <w:t>ОАФ 14, оп. 65, предисловие).</w:t>
      </w:r>
    </w:p>
    <w:p w:rsidR="005143C2" w:rsidRDefault="005143C2" w:rsidP="000C12FE">
      <w:pPr>
        <w:pStyle w:val="ad"/>
        <w:rPr>
          <w:sz w:val="26"/>
          <w:szCs w:val="26"/>
        </w:rPr>
      </w:pPr>
      <w:r w:rsidRPr="00540449">
        <w:rPr>
          <w:sz w:val="26"/>
          <w:szCs w:val="26"/>
        </w:rPr>
        <w:t>ИНН: 7452017193.</w:t>
      </w:r>
    </w:p>
    <w:p w:rsidR="005143C2" w:rsidRPr="00540449" w:rsidRDefault="005F47DF" w:rsidP="000C12FE">
      <w:pPr>
        <w:pStyle w:val="ad"/>
        <w:rPr>
          <w:sz w:val="26"/>
          <w:szCs w:val="26"/>
        </w:rPr>
      </w:pPr>
      <w:r>
        <w:rPr>
          <w:sz w:val="26"/>
          <w:szCs w:val="26"/>
        </w:rPr>
        <w:t>Основной вид деятельности:</w:t>
      </w:r>
      <w:r w:rsidR="005143C2">
        <w:rPr>
          <w:sz w:val="26"/>
          <w:szCs w:val="26"/>
        </w:rPr>
        <w:t xml:space="preserve"> производство продукции технического назначения и</w:t>
      </w:r>
      <w:r w:rsidR="000F358D">
        <w:rPr>
          <w:sz w:val="26"/>
          <w:szCs w:val="26"/>
        </w:rPr>
        <w:t> </w:t>
      </w:r>
      <w:r w:rsidR="005143C2">
        <w:rPr>
          <w:sz w:val="26"/>
          <w:szCs w:val="26"/>
        </w:rPr>
        <w:t>оптовая торговля.</w:t>
      </w:r>
    </w:p>
    <w:p w:rsidR="005143C2" w:rsidRDefault="005143C2" w:rsidP="000C12FE">
      <w:pPr>
        <w:pStyle w:val="ad"/>
        <w:rPr>
          <w:sz w:val="26"/>
          <w:szCs w:val="26"/>
        </w:rPr>
      </w:pPr>
      <w:r w:rsidRPr="002351EC">
        <w:rPr>
          <w:sz w:val="26"/>
          <w:szCs w:val="26"/>
        </w:rPr>
        <w:t xml:space="preserve">Состав документов: приказы </w:t>
      </w:r>
      <w:r>
        <w:rPr>
          <w:sz w:val="26"/>
          <w:szCs w:val="26"/>
        </w:rPr>
        <w:t>по личному</w:t>
      </w:r>
      <w:r w:rsidRPr="002351EC">
        <w:rPr>
          <w:sz w:val="26"/>
          <w:szCs w:val="26"/>
        </w:rPr>
        <w:t xml:space="preserve"> составу, расчетные ведомости по заработной плате </w:t>
      </w:r>
      <w:r>
        <w:rPr>
          <w:sz w:val="26"/>
          <w:szCs w:val="26"/>
        </w:rPr>
        <w:t>1994–199</w:t>
      </w:r>
      <w:r w:rsidRPr="002351EC">
        <w:rPr>
          <w:sz w:val="26"/>
          <w:szCs w:val="26"/>
        </w:rPr>
        <w:t>9 гг.</w:t>
      </w:r>
    </w:p>
    <w:p w:rsidR="005143C2" w:rsidRDefault="005143C2" w:rsidP="000C12FE">
      <w:pPr>
        <w:pStyle w:val="ad"/>
        <w:rPr>
          <w:sz w:val="26"/>
          <w:szCs w:val="26"/>
        </w:rPr>
      </w:pPr>
    </w:p>
    <w:p w:rsidR="00E87FD8" w:rsidRPr="00E85D26" w:rsidRDefault="00E87FD8" w:rsidP="00A513C6">
      <w:pPr>
        <w:pStyle w:val="ad"/>
        <w:keepNext/>
        <w:rPr>
          <w:b/>
          <w:sz w:val="26"/>
          <w:szCs w:val="26"/>
        </w:rPr>
      </w:pPr>
      <w:r w:rsidRPr="00E85D26">
        <w:rPr>
          <w:b/>
          <w:sz w:val="26"/>
          <w:szCs w:val="26"/>
        </w:rPr>
        <w:t xml:space="preserve">ООО </w:t>
      </w:r>
      <w:r>
        <w:rPr>
          <w:b/>
          <w:sz w:val="26"/>
          <w:szCs w:val="26"/>
        </w:rPr>
        <w:t>«</w:t>
      </w:r>
      <w:r w:rsidRPr="00E85D26">
        <w:rPr>
          <w:b/>
          <w:sz w:val="26"/>
          <w:szCs w:val="26"/>
        </w:rPr>
        <w:t>Промклининг</w:t>
      </w:r>
      <w:r>
        <w:rPr>
          <w:b/>
          <w:sz w:val="26"/>
          <w:szCs w:val="26"/>
        </w:rPr>
        <w:t>»</w:t>
      </w:r>
      <w:r w:rsidRPr="00E85D26">
        <w:rPr>
          <w:b/>
          <w:sz w:val="26"/>
          <w:szCs w:val="26"/>
        </w:rPr>
        <w:t xml:space="preserve"> (11.03.2013–14.07.2014)</w:t>
      </w:r>
    </w:p>
    <w:p w:rsidR="00E87FD8" w:rsidRPr="00E85D26" w:rsidRDefault="00E87FD8" w:rsidP="00A513C6">
      <w:pPr>
        <w:pStyle w:val="ad"/>
        <w:keepNext/>
        <w:rPr>
          <w:sz w:val="26"/>
          <w:szCs w:val="26"/>
        </w:rPr>
      </w:pPr>
      <w:r w:rsidRPr="00E85D26">
        <w:rPr>
          <w:sz w:val="26"/>
          <w:szCs w:val="26"/>
        </w:rPr>
        <w:t>ОАФ 9, оп. 237, 2 ед. хр., 2013–2014 гг.</w:t>
      </w:r>
    </w:p>
    <w:p w:rsidR="00E87FD8" w:rsidRPr="00E85D26" w:rsidRDefault="00E87FD8" w:rsidP="00A513C6">
      <w:pPr>
        <w:pStyle w:val="ad"/>
        <w:keepNext/>
        <w:rPr>
          <w:sz w:val="26"/>
          <w:szCs w:val="26"/>
        </w:rPr>
      </w:pPr>
      <w:r w:rsidRPr="00E85D26">
        <w:rPr>
          <w:sz w:val="26"/>
          <w:szCs w:val="26"/>
        </w:rPr>
        <w:t>ИНН: 7451350459.</w:t>
      </w:r>
    </w:p>
    <w:p w:rsidR="00E87FD8" w:rsidRPr="00E85D26" w:rsidRDefault="00E87FD8" w:rsidP="00E87FD8">
      <w:pPr>
        <w:pStyle w:val="ad"/>
        <w:rPr>
          <w:sz w:val="26"/>
          <w:szCs w:val="26"/>
        </w:rPr>
      </w:pPr>
      <w:r>
        <w:rPr>
          <w:sz w:val="26"/>
          <w:szCs w:val="26"/>
        </w:rPr>
        <w:t>Основной вид деятельности: </w:t>
      </w:r>
      <w:r w:rsidRPr="00E85D26">
        <w:rPr>
          <w:sz w:val="26"/>
          <w:szCs w:val="26"/>
        </w:rPr>
        <w:t>74.70 Чистка и уборка производственных и жилых помещений, оборудования и транспортных средств.</w:t>
      </w:r>
    </w:p>
    <w:p w:rsidR="00E87FD8" w:rsidRPr="00E85D26" w:rsidRDefault="00E87FD8" w:rsidP="00E87FD8">
      <w:pPr>
        <w:pStyle w:val="ad"/>
        <w:rPr>
          <w:sz w:val="26"/>
          <w:szCs w:val="26"/>
        </w:rPr>
      </w:pPr>
      <w:r w:rsidRPr="00E85D26">
        <w:rPr>
          <w:sz w:val="26"/>
          <w:szCs w:val="26"/>
        </w:rPr>
        <w:t>Состав документов: документы о создании и ликвидации, расчетные ведомости по заработной плате 2013–2014 гг.</w:t>
      </w:r>
    </w:p>
    <w:p w:rsidR="00E87FD8" w:rsidRPr="00F37FF3" w:rsidRDefault="00E87FD8" w:rsidP="000C12FE">
      <w:pPr>
        <w:pStyle w:val="ad"/>
        <w:rPr>
          <w:sz w:val="26"/>
          <w:szCs w:val="26"/>
        </w:rPr>
      </w:pPr>
    </w:p>
    <w:p w:rsidR="003C50F3" w:rsidRPr="00E85D26" w:rsidRDefault="003C50F3"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Ремпромсервис</w:t>
      </w:r>
      <w:r w:rsidR="00730776">
        <w:rPr>
          <w:b/>
          <w:sz w:val="26"/>
          <w:szCs w:val="26"/>
        </w:rPr>
        <w:t>»</w:t>
      </w:r>
      <w:r w:rsidRPr="00E85D26">
        <w:rPr>
          <w:b/>
          <w:sz w:val="26"/>
          <w:szCs w:val="26"/>
        </w:rPr>
        <w:t xml:space="preserve"> (08.04.2003–14.09.2005)</w:t>
      </w:r>
    </w:p>
    <w:p w:rsidR="003C50F3" w:rsidRDefault="003C50F3" w:rsidP="000C12FE">
      <w:pPr>
        <w:pStyle w:val="ad"/>
        <w:rPr>
          <w:sz w:val="26"/>
          <w:szCs w:val="26"/>
        </w:rPr>
      </w:pPr>
      <w:r w:rsidRPr="007923A4">
        <w:rPr>
          <w:sz w:val="26"/>
          <w:szCs w:val="26"/>
        </w:rPr>
        <w:t>ОАФ 15, оп. 122, 8 ед. хр., 2003–2005 гг.</w:t>
      </w:r>
    </w:p>
    <w:p w:rsidR="00A56ADE" w:rsidRDefault="00A56ADE" w:rsidP="000C12FE">
      <w:pPr>
        <w:pStyle w:val="ad"/>
        <w:rPr>
          <w:sz w:val="26"/>
          <w:szCs w:val="26"/>
        </w:rPr>
      </w:pPr>
      <w:r w:rsidRPr="00A56ADE">
        <w:rPr>
          <w:sz w:val="26"/>
          <w:szCs w:val="26"/>
        </w:rPr>
        <w:t>ИНН: 7448055189</w:t>
      </w:r>
      <w:r>
        <w:rPr>
          <w:sz w:val="26"/>
          <w:szCs w:val="26"/>
        </w:rPr>
        <w:t>.</w:t>
      </w:r>
    </w:p>
    <w:p w:rsidR="00A56ADE" w:rsidRDefault="005F47DF" w:rsidP="000C12FE">
      <w:pPr>
        <w:pStyle w:val="ad"/>
        <w:rPr>
          <w:sz w:val="26"/>
          <w:szCs w:val="26"/>
        </w:rPr>
      </w:pPr>
      <w:r>
        <w:rPr>
          <w:sz w:val="26"/>
          <w:szCs w:val="26"/>
        </w:rPr>
        <w:t>Основной вид деятельности:</w:t>
      </w:r>
      <w:r w:rsidR="00A56ADE">
        <w:rPr>
          <w:sz w:val="26"/>
          <w:szCs w:val="26"/>
        </w:rPr>
        <w:t xml:space="preserve"> производство и реализация мерительного инструмента, средств контроля и измерения, оптовая и розничная торговля.</w:t>
      </w:r>
    </w:p>
    <w:p w:rsidR="003C50F3" w:rsidRPr="007923A4" w:rsidRDefault="003C50F3"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200</w:t>
      </w:r>
      <w:r w:rsidR="002776C0">
        <w:rPr>
          <w:sz w:val="26"/>
          <w:szCs w:val="26"/>
        </w:rPr>
        <w:t>3–2005 гг., личные карточки (ф. </w:t>
      </w:r>
      <w:r>
        <w:rPr>
          <w:sz w:val="26"/>
          <w:szCs w:val="26"/>
        </w:rPr>
        <w:t>Т-2) 2004–2005 гг., лицевые счета по заработной плате, книга учета приема работников 2003–2005 гг., книга учета увольнения работников 2004–2005 гг.</w:t>
      </w:r>
    </w:p>
    <w:p w:rsidR="003C50F3" w:rsidRPr="00115155" w:rsidRDefault="003C50F3" w:rsidP="000C12FE">
      <w:pPr>
        <w:pStyle w:val="ad"/>
        <w:rPr>
          <w:sz w:val="26"/>
          <w:szCs w:val="26"/>
        </w:rPr>
      </w:pPr>
    </w:p>
    <w:p w:rsidR="003C50F3" w:rsidRPr="00E77B94" w:rsidRDefault="003C50F3" w:rsidP="00C842B7">
      <w:pPr>
        <w:pStyle w:val="ad"/>
        <w:keepNext/>
        <w:rPr>
          <w:b/>
          <w:sz w:val="26"/>
          <w:szCs w:val="26"/>
        </w:rPr>
      </w:pPr>
      <w:r w:rsidRPr="00E77B94">
        <w:rPr>
          <w:b/>
          <w:sz w:val="26"/>
          <w:szCs w:val="26"/>
        </w:rPr>
        <w:t xml:space="preserve">ООО </w:t>
      </w:r>
      <w:r w:rsidR="00730776">
        <w:rPr>
          <w:b/>
          <w:sz w:val="26"/>
          <w:szCs w:val="26"/>
        </w:rPr>
        <w:t>«</w:t>
      </w:r>
      <w:r w:rsidRPr="00E77B94">
        <w:rPr>
          <w:b/>
          <w:sz w:val="26"/>
          <w:szCs w:val="26"/>
        </w:rPr>
        <w:t>РИФТ</w:t>
      </w:r>
      <w:r w:rsidR="00730776">
        <w:rPr>
          <w:b/>
          <w:sz w:val="26"/>
          <w:szCs w:val="26"/>
        </w:rPr>
        <w:t>»</w:t>
      </w:r>
      <w:r w:rsidRPr="00E77B94">
        <w:rPr>
          <w:b/>
          <w:sz w:val="26"/>
          <w:szCs w:val="26"/>
        </w:rPr>
        <w:t xml:space="preserve"> (16.08.1992–</w:t>
      </w:r>
      <w:r w:rsidRPr="00E77B94">
        <w:rPr>
          <w:b/>
          <w:sz w:val="26"/>
          <w:szCs w:val="26"/>
          <w:lang w:eastAsia="zh-CN"/>
        </w:rPr>
        <w:t>24.02.2004</w:t>
      </w:r>
      <w:r w:rsidRPr="00E77B94">
        <w:rPr>
          <w:b/>
          <w:sz w:val="26"/>
          <w:szCs w:val="26"/>
        </w:rPr>
        <w:t>)</w:t>
      </w:r>
    </w:p>
    <w:p w:rsidR="003C50F3" w:rsidRPr="00024BB4" w:rsidRDefault="003C50F3" w:rsidP="00C842B7">
      <w:pPr>
        <w:pStyle w:val="ad"/>
        <w:keepNext/>
        <w:rPr>
          <w:sz w:val="26"/>
          <w:szCs w:val="26"/>
        </w:rPr>
      </w:pPr>
      <w:r w:rsidRPr="00024BB4">
        <w:rPr>
          <w:sz w:val="26"/>
          <w:szCs w:val="26"/>
        </w:rPr>
        <w:t>ОАФ 13, оп. 109, 27 ед. хр., 1992–2003 гг.</w:t>
      </w:r>
    </w:p>
    <w:p w:rsidR="003C50F3" w:rsidRPr="00024BB4" w:rsidRDefault="003C50F3" w:rsidP="00C842B7">
      <w:pPr>
        <w:pStyle w:val="ad"/>
        <w:keepNext/>
        <w:rPr>
          <w:sz w:val="26"/>
          <w:szCs w:val="26"/>
        </w:rPr>
      </w:pPr>
      <w:r w:rsidRPr="00024BB4">
        <w:rPr>
          <w:sz w:val="26"/>
          <w:szCs w:val="26"/>
        </w:rPr>
        <w:t>Переименования:</w:t>
      </w:r>
    </w:p>
    <w:p w:rsidR="003C50F3" w:rsidRPr="00024BB4" w:rsidRDefault="003C50F3" w:rsidP="000C12FE">
      <w:pPr>
        <w:pStyle w:val="ad"/>
        <w:numPr>
          <w:ilvl w:val="0"/>
          <w:numId w:val="1"/>
        </w:numPr>
        <w:jc w:val="left"/>
        <w:rPr>
          <w:spacing w:val="-2"/>
          <w:sz w:val="26"/>
          <w:szCs w:val="26"/>
        </w:rPr>
      </w:pPr>
      <w:r w:rsidRPr="00024BB4">
        <w:rPr>
          <w:spacing w:val="-2"/>
          <w:sz w:val="26"/>
          <w:szCs w:val="26"/>
        </w:rPr>
        <w:t xml:space="preserve">ТОО </w:t>
      </w:r>
      <w:r w:rsidR="00730776">
        <w:rPr>
          <w:spacing w:val="-2"/>
          <w:sz w:val="26"/>
          <w:szCs w:val="26"/>
        </w:rPr>
        <w:t>«</w:t>
      </w:r>
      <w:r w:rsidRPr="00024BB4">
        <w:rPr>
          <w:spacing w:val="-2"/>
          <w:sz w:val="26"/>
          <w:szCs w:val="26"/>
        </w:rPr>
        <w:t>РИФТ</w:t>
      </w:r>
      <w:r w:rsidR="00730776">
        <w:rPr>
          <w:spacing w:val="-2"/>
          <w:sz w:val="26"/>
          <w:szCs w:val="26"/>
        </w:rPr>
        <w:t>»</w:t>
      </w:r>
      <w:r w:rsidRPr="00024BB4">
        <w:rPr>
          <w:spacing w:val="-2"/>
          <w:sz w:val="26"/>
          <w:szCs w:val="26"/>
        </w:rPr>
        <w:t xml:space="preserve"> (16.08.1992–18.01.1999)</w:t>
      </w:r>
    </w:p>
    <w:p w:rsidR="003C50F3" w:rsidRDefault="003C50F3" w:rsidP="000C12FE">
      <w:pPr>
        <w:pStyle w:val="ad"/>
        <w:numPr>
          <w:ilvl w:val="0"/>
          <w:numId w:val="1"/>
        </w:numPr>
        <w:jc w:val="left"/>
        <w:rPr>
          <w:spacing w:val="-2"/>
          <w:sz w:val="26"/>
          <w:szCs w:val="26"/>
        </w:rPr>
      </w:pPr>
      <w:r w:rsidRPr="00024BB4">
        <w:rPr>
          <w:spacing w:val="-2"/>
          <w:sz w:val="26"/>
          <w:szCs w:val="26"/>
        </w:rPr>
        <w:t xml:space="preserve">ООО </w:t>
      </w:r>
      <w:r w:rsidR="00730776">
        <w:rPr>
          <w:spacing w:val="-2"/>
          <w:sz w:val="26"/>
          <w:szCs w:val="26"/>
        </w:rPr>
        <w:t>«</w:t>
      </w:r>
      <w:r w:rsidRPr="00024BB4">
        <w:rPr>
          <w:spacing w:val="-2"/>
          <w:sz w:val="26"/>
          <w:szCs w:val="26"/>
        </w:rPr>
        <w:t>РИФТ</w:t>
      </w:r>
      <w:r w:rsidR="00730776">
        <w:rPr>
          <w:spacing w:val="-2"/>
          <w:sz w:val="26"/>
          <w:szCs w:val="26"/>
        </w:rPr>
        <w:t>»</w:t>
      </w:r>
      <w:r w:rsidRPr="00024BB4">
        <w:rPr>
          <w:spacing w:val="-2"/>
          <w:sz w:val="26"/>
          <w:szCs w:val="26"/>
        </w:rPr>
        <w:t xml:space="preserve"> (18.01.1999–</w:t>
      </w:r>
      <w:r w:rsidRPr="00024BB4">
        <w:rPr>
          <w:sz w:val="26"/>
          <w:szCs w:val="26"/>
          <w:lang w:eastAsia="zh-CN"/>
        </w:rPr>
        <w:t>24.02.2004</w:t>
      </w:r>
      <w:r w:rsidRPr="00024BB4">
        <w:rPr>
          <w:spacing w:val="-2"/>
          <w:sz w:val="26"/>
          <w:szCs w:val="26"/>
        </w:rPr>
        <w:t>)</w:t>
      </w:r>
    </w:p>
    <w:p w:rsidR="000F358D" w:rsidRDefault="000F358D" w:rsidP="000F358D">
      <w:pPr>
        <w:pStyle w:val="ad"/>
        <w:rPr>
          <w:sz w:val="26"/>
          <w:szCs w:val="26"/>
        </w:rPr>
      </w:pPr>
      <w:r w:rsidRPr="000F358D">
        <w:rPr>
          <w:sz w:val="26"/>
          <w:szCs w:val="26"/>
        </w:rPr>
        <w:t>Юридическое лицо зарегистрировано постановлением главы администрации Центрального района от 16.08.1992 № 269/1-11 (</w:t>
      </w:r>
      <w:r>
        <w:rPr>
          <w:sz w:val="26"/>
          <w:szCs w:val="26"/>
        </w:rPr>
        <w:t xml:space="preserve">ф. 5, оп. 1, д. 10, л. 26), </w:t>
      </w:r>
      <w:r w:rsidRPr="000F358D">
        <w:rPr>
          <w:sz w:val="26"/>
          <w:szCs w:val="26"/>
        </w:rPr>
        <w:t>постановление</w:t>
      </w:r>
      <w:r>
        <w:rPr>
          <w:sz w:val="26"/>
          <w:szCs w:val="26"/>
        </w:rPr>
        <w:t>м</w:t>
      </w:r>
      <w:r w:rsidRPr="000F358D">
        <w:rPr>
          <w:sz w:val="26"/>
          <w:szCs w:val="26"/>
        </w:rPr>
        <w:t xml:space="preserve"> Главы города Челябинска от 18.01.1999 № 47-п (</w:t>
      </w:r>
      <w:r>
        <w:rPr>
          <w:sz w:val="26"/>
          <w:szCs w:val="26"/>
        </w:rPr>
        <w:t>ф. 2, оп. 1, д. 333, л. 1, 5).</w:t>
      </w:r>
    </w:p>
    <w:p w:rsidR="000F358D" w:rsidRPr="000F358D" w:rsidRDefault="000F358D" w:rsidP="000F358D">
      <w:pPr>
        <w:pStyle w:val="ad"/>
        <w:rPr>
          <w:sz w:val="26"/>
          <w:szCs w:val="26"/>
        </w:rPr>
      </w:pPr>
      <w:r w:rsidRPr="000F358D">
        <w:rPr>
          <w:sz w:val="26"/>
          <w:szCs w:val="26"/>
        </w:rPr>
        <w:t>Ликвидировано решением общего собрания учредителей от 05.11.2003 № 6 (</w:t>
      </w:r>
      <w:r>
        <w:rPr>
          <w:sz w:val="26"/>
          <w:szCs w:val="26"/>
        </w:rPr>
        <w:t>ОАФ 13, оп. 109, предисловие).</w:t>
      </w:r>
    </w:p>
    <w:p w:rsidR="00E77B94" w:rsidRDefault="00E77B94" w:rsidP="000C12FE">
      <w:pPr>
        <w:pStyle w:val="ad"/>
        <w:jc w:val="left"/>
        <w:rPr>
          <w:spacing w:val="-2"/>
          <w:sz w:val="26"/>
          <w:szCs w:val="26"/>
        </w:rPr>
      </w:pPr>
      <w:r w:rsidRPr="00E77B94">
        <w:rPr>
          <w:spacing w:val="-2"/>
          <w:sz w:val="26"/>
          <w:szCs w:val="26"/>
        </w:rPr>
        <w:t>ИНН: 7453005144</w:t>
      </w:r>
      <w:r>
        <w:rPr>
          <w:spacing w:val="-2"/>
          <w:sz w:val="26"/>
          <w:szCs w:val="26"/>
        </w:rPr>
        <w:t>.</w:t>
      </w:r>
    </w:p>
    <w:p w:rsidR="00E77B94" w:rsidRPr="00024BB4" w:rsidRDefault="005F47DF" w:rsidP="000C12FE">
      <w:pPr>
        <w:pStyle w:val="ad"/>
        <w:jc w:val="left"/>
        <w:rPr>
          <w:spacing w:val="-2"/>
          <w:sz w:val="26"/>
          <w:szCs w:val="26"/>
        </w:rPr>
      </w:pPr>
      <w:r>
        <w:rPr>
          <w:spacing w:val="-2"/>
          <w:sz w:val="26"/>
          <w:szCs w:val="26"/>
        </w:rPr>
        <w:t>Основной вид деятельности:</w:t>
      </w:r>
      <w:r w:rsidR="004E788A">
        <w:rPr>
          <w:spacing w:val="-2"/>
          <w:sz w:val="26"/>
          <w:szCs w:val="26"/>
        </w:rPr>
        <w:t xml:space="preserve"> производство и реализация продукции.</w:t>
      </w:r>
    </w:p>
    <w:p w:rsidR="003C50F3" w:rsidRDefault="003C50F3" w:rsidP="000C12FE">
      <w:pPr>
        <w:pStyle w:val="ad"/>
        <w:rPr>
          <w:sz w:val="26"/>
          <w:szCs w:val="26"/>
        </w:rPr>
      </w:pPr>
      <w:r w:rsidRPr="00F87FF3">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1992–2003</w:t>
      </w:r>
      <w:r w:rsidRPr="00F87FF3">
        <w:rPr>
          <w:sz w:val="26"/>
          <w:szCs w:val="26"/>
        </w:rPr>
        <w:t xml:space="preserve"> гг.,</w:t>
      </w:r>
      <w:r>
        <w:rPr>
          <w:sz w:val="26"/>
          <w:szCs w:val="26"/>
        </w:rPr>
        <w:t xml:space="preserve"> трудовые договоры 1998 г.,</w:t>
      </w:r>
      <w:r w:rsidRPr="00F87FF3">
        <w:rPr>
          <w:sz w:val="26"/>
          <w:szCs w:val="26"/>
        </w:rPr>
        <w:t xml:space="preserve"> ли</w:t>
      </w:r>
      <w:r>
        <w:rPr>
          <w:sz w:val="26"/>
          <w:szCs w:val="26"/>
        </w:rPr>
        <w:t>цевые счета по заработной плате 1994–2003</w:t>
      </w:r>
      <w:r w:rsidRPr="00F87FF3">
        <w:rPr>
          <w:sz w:val="26"/>
          <w:szCs w:val="26"/>
        </w:rPr>
        <w:t xml:space="preserve"> гг., расчетные ве</w:t>
      </w:r>
      <w:r w:rsidR="00FB395E">
        <w:rPr>
          <w:sz w:val="26"/>
          <w:szCs w:val="26"/>
        </w:rPr>
        <w:t>домости по </w:t>
      </w:r>
      <w:r>
        <w:rPr>
          <w:sz w:val="26"/>
          <w:szCs w:val="26"/>
        </w:rPr>
        <w:t>заработной плате 1993,</w:t>
      </w:r>
      <w:r w:rsidR="000F358D">
        <w:rPr>
          <w:sz w:val="26"/>
          <w:szCs w:val="26"/>
        </w:rPr>
        <w:t xml:space="preserve"> </w:t>
      </w:r>
      <w:r>
        <w:rPr>
          <w:sz w:val="26"/>
          <w:szCs w:val="26"/>
        </w:rPr>
        <w:t>2001–2003</w:t>
      </w:r>
      <w:r w:rsidRPr="00F87FF3">
        <w:rPr>
          <w:sz w:val="26"/>
          <w:szCs w:val="26"/>
        </w:rPr>
        <w:t xml:space="preserve"> гг.</w:t>
      </w:r>
    </w:p>
    <w:p w:rsidR="003C50F3" w:rsidRPr="001D0A78" w:rsidRDefault="003C50F3" w:rsidP="000C12FE">
      <w:pPr>
        <w:pStyle w:val="ad"/>
        <w:rPr>
          <w:sz w:val="26"/>
          <w:szCs w:val="26"/>
        </w:rPr>
      </w:pPr>
    </w:p>
    <w:p w:rsidR="003C50F3" w:rsidRPr="00B412D4" w:rsidRDefault="003C50F3" w:rsidP="000C12FE">
      <w:pPr>
        <w:pStyle w:val="ad"/>
        <w:rPr>
          <w:b/>
          <w:sz w:val="26"/>
          <w:szCs w:val="26"/>
        </w:rPr>
      </w:pPr>
      <w:r w:rsidRPr="00B412D4">
        <w:rPr>
          <w:b/>
          <w:sz w:val="26"/>
          <w:szCs w:val="26"/>
        </w:rPr>
        <w:t xml:space="preserve">ООО </w:t>
      </w:r>
      <w:r w:rsidR="00730776">
        <w:rPr>
          <w:b/>
          <w:sz w:val="26"/>
          <w:szCs w:val="26"/>
        </w:rPr>
        <w:t>«</w:t>
      </w:r>
      <w:r w:rsidRPr="00B412D4">
        <w:rPr>
          <w:b/>
          <w:sz w:val="26"/>
          <w:szCs w:val="26"/>
        </w:rPr>
        <w:t>Сантехнические материалы</w:t>
      </w:r>
      <w:r w:rsidR="00730776">
        <w:rPr>
          <w:b/>
          <w:sz w:val="26"/>
          <w:szCs w:val="26"/>
        </w:rPr>
        <w:t>»</w:t>
      </w:r>
      <w:r w:rsidRPr="00B412D4">
        <w:rPr>
          <w:b/>
          <w:sz w:val="26"/>
          <w:szCs w:val="26"/>
        </w:rPr>
        <w:t xml:space="preserve"> (30.06.1999–29.03.2001)</w:t>
      </w:r>
    </w:p>
    <w:p w:rsidR="003C50F3" w:rsidRDefault="003C50F3" w:rsidP="000C12FE">
      <w:pPr>
        <w:pStyle w:val="ad"/>
        <w:rPr>
          <w:sz w:val="26"/>
          <w:szCs w:val="26"/>
        </w:rPr>
      </w:pPr>
      <w:r w:rsidRPr="00C240D5">
        <w:rPr>
          <w:sz w:val="26"/>
          <w:szCs w:val="26"/>
        </w:rPr>
        <w:t xml:space="preserve">ОАФ 13, оп. 75, 3 ед. хр., 1999–2001 гг. </w:t>
      </w:r>
    </w:p>
    <w:p w:rsidR="00B412D4" w:rsidRPr="00C240D5" w:rsidRDefault="005F47DF" w:rsidP="000C12FE">
      <w:pPr>
        <w:pStyle w:val="ad"/>
        <w:rPr>
          <w:sz w:val="26"/>
          <w:szCs w:val="26"/>
        </w:rPr>
      </w:pPr>
      <w:r>
        <w:rPr>
          <w:sz w:val="26"/>
          <w:szCs w:val="26"/>
        </w:rPr>
        <w:t>Основной вид деятельности:</w:t>
      </w:r>
      <w:r w:rsidR="00B412D4">
        <w:rPr>
          <w:sz w:val="26"/>
          <w:szCs w:val="26"/>
        </w:rPr>
        <w:t xml:space="preserve"> создание программ для ЭВМ.</w:t>
      </w:r>
    </w:p>
    <w:p w:rsidR="003C50F3" w:rsidRDefault="003C50F3" w:rsidP="000C12FE">
      <w:pPr>
        <w:pStyle w:val="ad"/>
        <w:rPr>
          <w:sz w:val="26"/>
          <w:szCs w:val="26"/>
        </w:rPr>
      </w:pPr>
      <w:r w:rsidRPr="004717D4">
        <w:rPr>
          <w:sz w:val="26"/>
          <w:szCs w:val="26"/>
        </w:rPr>
        <w:t>Состав документов: докуме</w:t>
      </w:r>
      <w:r>
        <w:rPr>
          <w:sz w:val="26"/>
          <w:szCs w:val="26"/>
        </w:rPr>
        <w:t>нты о создании и ликвидации 1999–2001</w:t>
      </w:r>
      <w:r w:rsidRPr="004717D4">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w:t>
      </w:r>
      <w:r w:rsidRPr="004717D4">
        <w:rPr>
          <w:sz w:val="26"/>
          <w:szCs w:val="26"/>
        </w:rPr>
        <w:t>расчетные ве</w:t>
      </w:r>
      <w:r>
        <w:rPr>
          <w:sz w:val="26"/>
          <w:szCs w:val="26"/>
        </w:rPr>
        <w:t>домости по заработной плате 1999–2000</w:t>
      </w:r>
      <w:r w:rsidRPr="004717D4">
        <w:rPr>
          <w:sz w:val="26"/>
          <w:szCs w:val="26"/>
        </w:rPr>
        <w:t xml:space="preserve"> гг.</w:t>
      </w:r>
    </w:p>
    <w:p w:rsidR="003C50F3" w:rsidRPr="004410A3" w:rsidRDefault="003C50F3" w:rsidP="000C12FE">
      <w:pPr>
        <w:pStyle w:val="ad"/>
        <w:rPr>
          <w:sz w:val="26"/>
          <w:szCs w:val="26"/>
        </w:rPr>
      </w:pPr>
    </w:p>
    <w:p w:rsidR="003C50F3" w:rsidRPr="005522C9" w:rsidRDefault="003C50F3" w:rsidP="00DA6725">
      <w:pPr>
        <w:pStyle w:val="ad"/>
        <w:keepNext/>
        <w:rPr>
          <w:b/>
          <w:sz w:val="26"/>
          <w:szCs w:val="26"/>
        </w:rPr>
      </w:pPr>
      <w:r w:rsidRPr="005522C9">
        <w:rPr>
          <w:b/>
          <w:sz w:val="26"/>
          <w:szCs w:val="26"/>
        </w:rPr>
        <w:t xml:space="preserve">ООО </w:t>
      </w:r>
      <w:r w:rsidR="00730776">
        <w:rPr>
          <w:b/>
          <w:sz w:val="26"/>
          <w:szCs w:val="26"/>
        </w:rPr>
        <w:t>«</w:t>
      </w:r>
      <w:r w:rsidRPr="005522C9">
        <w:rPr>
          <w:b/>
          <w:sz w:val="26"/>
          <w:szCs w:val="26"/>
        </w:rPr>
        <w:t>СЕЛЬХОЗЦЕНТР</w:t>
      </w:r>
      <w:r w:rsidR="00730776">
        <w:rPr>
          <w:b/>
          <w:sz w:val="26"/>
          <w:szCs w:val="26"/>
        </w:rPr>
        <w:t>»</w:t>
      </w:r>
      <w:r w:rsidRPr="005522C9">
        <w:rPr>
          <w:b/>
          <w:sz w:val="26"/>
          <w:szCs w:val="26"/>
        </w:rPr>
        <w:t xml:space="preserve"> (03.02.1997–07.05.2001)</w:t>
      </w:r>
    </w:p>
    <w:p w:rsidR="003C50F3" w:rsidRDefault="003C50F3" w:rsidP="00DA6725">
      <w:pPr>
        <w:pStyle w:val="ad"/>
        <w:keepNext/>
        <w:rPr>
          <w:sz w:val="26"/>
          <w:szCs w:val="26"/>
        </w:rPr>
      </w:pPr>
      <w:r w:rsidRPr="004B720F">
        <w:rPr>
          <w:sz w:val="26"/>
          <w:szCs w:val="26"/>
        </w:rPr>
        <w:t xml:space="preserve">ОАФ 9, оп. 70, 2 ед. хр., 1997–2001 гг. </w:t>
      </w:r>
    </w:p>
    <w:p w:rsidR="005522C9" w:rsidRDefault="005F47DF" w:rsidP="000C12FE">
      <w:pPr>
        <w:pStyle w:val="ad"/>
        <w:rPr>
          <w:sz w:val="26"/>
          <w:szCs w:val="26"/>
        </w:rPr>
      </w:pPr>
      <w:r>
        <w:rPr>
          <w:sz w:val="26"/>
          <w:szCs w:val="26"/>
        </w:rPr>
        <w:t>Основной вид деятельности:</w:t>
      </w:r>
      <w:r w:rsidR="005522C9">
        <w:rPr>
          <w:sz w:val="26"/>
          <w:szCs w:val="26"/>
        </w:rPr>
        <w:t xml:space="preserve"> производство и реализация товаров народного потребления.</w:t>
      </w:r>
    </w:p>
    <w:p w:rsidR="003C50F3" w:rsidRDefault="003C50F3" w:rsidP="000C12FE">
      <w:pPr>
        <w:pStyle w:val="ad"/>
        <w:rPr>
          <w:sz w:val="26"/>
          <w:szCs w:val="26"/>
        </w:rPr>
      </w:pPr>
      <w:r w:rsidRPr="00222BB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222BBC">
        <w:rPr>
          <w:sz w:val="26"/>
          <w:szCs w:val="26"/>
        </w:rPr>
        <w:t xml:space="preserve"> гг., расчетные ве</w:t>
      </w:r>
      <w:r>
        <w:rPr>
          <w:sz w:val="26"/>
          <w:szCs w:val="26"/>
        </w:rPr>
        <w:t>домости по заработной плате 1997</w:t>
      </w:r>
      <w:r w:rsidRPr="00222BBC">
        <w:rPr>
          <w:sz w:val="26"/>
          <w:szCs w:val="26"/>
        </w:rPr>
        <w:t>–1999 гг.</w:t>
      </w:r>
    </w:p>
    <w:p w:rsidR="003C50F3" w:rsidRDefault="003C50F3" w:rsidP="000C12FE">
      <w:pPr>
        <w:pStyle w:val="ad"/>
        <w:rPr>
          <w:sz w:val="26"/>
          <w:szCs w:val="26"/>
        </w:rPr>
      </w:pPr>
    </w:p>
    <w:p w:rsidR="003C50F3" w:rsidRPr="003E06CE" w:rsidRDefault="003C50F3" w:rsidP="00A513C6">
      <w:pPr>
        <w:pStyle w:val="ad"/>
        <w:keepNext/>
        <w:rPr>
          <w:b/>
          <w:sz w:val="26"/>
          <w:szCs w:val="26"/>
        </w:rPr>
      </w:pPr>
      <w:r w:rsidRPr="003E06CE">
        <w:rPr>
          <w:b/>
          <w:sz w:val="26"/>
          <w:szCs w:val="26"/>
        </w:rPr>
        <w:t xml:space="preserve">ООО </w:t>
      </w:r>
      <w:r w:rsidR="00730776">
        <w:rPr>
          <w:b/>
          <w:sz w:val="26"/>
          <w:szCs w:val="26"/>
        </w:rPr>
        <w:t>«</w:t>
      </w:r>
      <w:r w:rsidRPr="003E06CE">
        <w:rPr>
          <w:b/>
          <w:sz w:val="26"/>
          <w:szCs w:val="26"/>
        </w:rPr>
        <w:t>Спецтехника</w:t>
      </w:r>
      <w:r w:rsidR="00730776">
        <w:rPr>
          <w:b/>
          <w:sz w:val="26"/>
          <w:szCs w:val="26"/>
        </w:rPr>
        <w:t>»</w:t>
      </w:r>
      <w:r w:rsidRPr="003E06CE">
        <w:rPr>
          <w:b/>
          <w:sz w:val="26"/>
          <w:szCs w:val="26"/>
        </w:rPr>
        <w:t xml:space="preserve"> (08.02.1999–</w:t>
      </w:r>
      <w:r w:rsidR="003E06CE" w:rsidRPr="003E06CE">
        <w:rPr>
          <w:b/>
          <w:sz w:val="26"/>
          <w:szCs w:val="26"/>
        </w:rPr>
        <w:t>15.06.2004</w:t>
      </w:r>
      <w:r w:rsidRPr="003E06CE">
        <w:rPr>
          <w:b/>
          <w:sz w:val="26"/>
          <w:szCs w:val="26"/>
        </w:rPr>
        <w:t>)</w:t>
      </w:r>
    </w:p>
    <w:p w:rsidR="003C50F3" w:rsidRPr="003E06CE" w:rsidRDefault="003C50F3" w:rsidP="000C12FE">
      <w:pPr>
        <w:pStyle w:val="ad"/>
        <w:rPr>
          <w:sz w:val="26"/>
          <w:szCs w:val="26"/>
        </w:rPr>
      </w:pPr>
      <w:r w:rsidRPr="003E06CE">
        <w:rPr>
          <w:sz w:val="26"/>
          <w:szCs w:val="26"/>
        </w:rPr>
        <w:t>ОАФ 14, оп. 82, 2 ед. хр., 1999–2003 гг.</w:t>
      </w:r>
    </w:p>
    <w:p w:rsidR="003E06CE" w:rsidRDefault="003E06CE" w:rsidP="000C12FE">
      <w:pPr>
        <w:pStyle w:val="ad"/>
        <w:rPr>
          <w:sz w:val="26"/>
          <w:szCs w:val="26"/>
        </w:rPr>
      </w:pPr>
      <w:r w:rsidRPr="003E06CE">
        <w:rPr>
          <w:sz w:val="26"/>
          <w:szCs w:val="26"/>
        </w:rPr>
        <w:t>ИНН: 7452025846.</w:t>
      </w:r>
    </w:p>
    <w:p w:rsidR="00A306C5" w:rsidRPr="003E06CE" w:rsidRDefault="005F47DF" w:rsidP="000C12FE">
      <w:pPr>
        <w:pStyle w:val="ad"/>
        <w:rPr>
          <w:sz w:val="26"/>
          <w:szCs w:val="26"/>
        </w:rPr>
      </w:pPr>
      <w:r>
        <w:rPr>
          <w:sz w:val="26"/>
          <w:szCs w:val="26"/>
        </w:rPr>
        <w:t>Основной вид деятельности:</w:t>
      </w:r>
      <w:r w:rsidR="00A306C5">
        <w:rPr>
          <w:sz w:val="26"/>
          <w:szCs w:val="26"/>
        </w:rPr>
        <w:t xml:space="preserve"> опытно-конструкторские работы.</w:t>
      </w:r>
    </w:p>
    <w:p w:rsidR="003C50F3" w:rsidRDefault="003C50F3" w:rsidP="000C12FE">
      <w:pPr>
        <w:pStyle w:val="ad"/>
        <w:rPr>
          <w:sz w:val="26"/>
          <w:szCs w:val="26"/>
        </w:rPr>
      </w:pPr>
      <w:r w:rsidRPr="004551E9">
        <w:rPr>
          <w:sz w:val="26"/>
          <w:szCs w:val="26"/>
        </w:rPr>
        <w:t xml:space="preserve">Состав документов: приказы </w:t>
      </w:r>
      <w:r w:rsidR="001E2997">
        <w:rPr>
          <w:sz w:val="26"/>
          <w:szCs w:val="26"/>
        </w:rPr>
        <w:t>по личному</w:t>
      </w:r>
      <w:r>
        <w:rPr>
          <w:sz w:val="26"/>
          <w:szCs w:val="26"/>
        </w:rPr>
        <w:t xml:space="preserve"> составу 1999–2003</w:t>
      </w:r>
      <w:r w:rsidRPr="004551E9">
        <w:rPr>
          <w:sz w:val="26"/>
          <w:szCs w:val="26"/>
        </w:rPr>
        <w:t xml:space="preserve"> гг., расчетные ве</w:t>
      </w:r>
      <w:r>
        <w:rPr>
          <w:sz w:val="26"/>
          <w:szCs w:val="26"/>
        </w:rPr>
        <w:t>домости по заработной плате 1999</w:t>
      </w:r>
      <w:r w:rsidRPr="004551E9">
        <w:rPr>
          <w:sz w:val="26"/>
          <w:szCs w:val="26"/>
        </w:rPr>
        <w:t>–</w:t>
      </w:r>
      <w:r>
        <w:rPr>
          <w:sz w:val="26"/>
          <w:szCs w:val="26"/>
        </w:rPr>
        <w:t>2001</w:t>
      </w:r>
      <w:r w:rsidRPr="004551E9">
        <w:rPr>
          <w:sz w:val="26"/>
          <w:szCs w:val="26"/>
        </w:rPr>
        <w:t xml:space="preserve"> гг.</w:t>
      </w:r>
    </w:p>
    <w:p w:rsidR="003C50F3" w:rsidRPr="00BC6341" w:rsidRDefault="003C50F3" w:rsidP="000C12FE">
      <w:pPr>
        <w:pStyle w:val="ad"/>
        <w:rPr>
          <w:sz w:val="26"/>
          <w:szCs w:val="26"/>
        </w:rPr>
      </w:pPr>
    </w:p>
    <w:p w:rsidR="003C50F3" w:rsidRPr="00A306C5" w:rsidRDefault="003C50F3"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Сталь С</w:t>
      </w:r>
      <w:r w:rsidR="00730776">
        <w:rPr>
          <w:b/>
          <w:sz w:val="26"/>
          <w:szCs w:val="26"/>
        </w:rPr>
        <w:t>»</w:t>
      </w:r>
      <w:r w:rsidRPr="00A306C5">
        <w:rPr>
          <w:b/>
          <w:sz w:val="26"/>
          <w:szCs w:val="26"/>
        </w:rPr>
        <w:t xml:space="preserve"> (31.01.2000–</w:t>
      </w:r>
      <w:r w:rsidR="00966A80" w:rsidRPr="00966A80">
        <w:rPr>
          <w:b/>
          <w:sz w:val="26"/>
          <w:szCs w:val="26"/>
        </w:rPr>
        <w:t>20.09.2004</w:t>
      </w:r>
      <w:r w:rsidRPr="00A306C5">
        <w:rPr>
          <w:b/>
          <w:sz w:val="26"/>
          <w:szCs w:val="26"/>
        </w:rPr>
        <w:t>)</w:t>
      </w:r>
    </w:p>
    <w:p w:rsidR="003C50F3" w:rsidRDefault="003C50F3" w:rsidP="000C12FE">
      <w:pPr>
        <w:pStyle w:val="ad"/>
        <w:rPr>
          <w:sz w:val="26"/>
          <w:szCs w:val="26"/>
        </w:rPr>
      </w:pPr>
      <w:r w:rsidRPr="003967BF">
        <w:rPr>
          <w:sz w:val="26"/>
          <w:szCs w:val="26"/>
        </w:rPr>
        <w:t>ОАФ 17, оп. 33, 3 ед. хр., 2000–2004 гг.</w:t>
      </w:r>
    </w:p>
    <w:p w:rsidR="00966A80" w:rsidRDefault="00966A80" w:rsidP="000C12FE">
      <w:pPr>
        <w:pStyle w:val="ad"/>
        <w:rPr>
          <w:sz w:val="26"/>
          <w:szCs w:val="26"/>
        </w:rPr>
      </w:pPr>
      <w:r w:rsidRPr="00966A80">
        <w:rPr>
          <w:sz w:val="26"/>
          <w:szCs w:val="26"/>
        </w:rPr>
        <w:t>ИНН: 7450017818</w:t>
      </w:r>
      <w:r>
        <w:rPr>
          <w:sz w:val="26"/>
          <w:szCs w:val="26"/>
        </w:rPr>
        <w:t>.</w:t>
      </w:r>
    </w:p>
    <w:p w:rsidR="00966A80" w:rsidRPr="003967BF" w:rsidRDefault="005F47DF" w:rsidP="000C12FE">
      <w:pPr>
        <w:pStyle w:val="ad"/>
        <w:rPr>
          <w:sz w:val="26"/>
          <w:szCs w:val="26"/>
        </w:rPr>
      </w:pPr>
      <w:r>
        <w:rPr>
          <w:sz w:val="26"/>
          <w:szCs w:val="26"/>
        </w:rPr>
        <w:t>Основной вид деятельности:</w:t>
      </w:r>
      <w:r w:rsidR="00966A80">
        <w:rPr>
          <w:sz w:val="26"/>
          <w:szCs w:val="26"/>
        </w:rPr>
        <w:t xml:space="preserve"> посреднические услуги.</w:t>
      </w:r>
    </w:p>
    <w:p w:rsidR="003C50F3" w:rsidRDefault="003C50F3" w:rsidP="000C12FE">
      <w:pPr>
        <w:pStyle w:val="ad"/>
        <w:rPr>
          <w:sz w:val="26"/>
          <w:szCs w:val="26"/>
        </w:rPr>
      </w:pPr>
      <w:r w:rsidRPr="004B26AC">
        <w:rPr>
          <w:sz w:val="26"/>
          <w:szCs w:val="26"/>
        </w:rPr>
        <w:t xml:space="preserve">Состав документов: приказы </w:t>
      </w:r>
      <w:r w:rsidR="001E2997">
        <w:rPr>
          <w:sz w:val="26"/>
          <w:szCs w:val="26"/>
        </w:rPr>
        <w:t>по личному</w:t>
      </w:r>
      <w:r w:rsidRPr="004B26AC">
        <w:rPr>
          <w:sz w:val="26"/>
          <w:szCs w:val="26"/>
        </w:rPr>
        <w:t xml:space="preserve"> составу</w:t>
      </w:r>
      <w:r>
        <w:rPr>
          <w:sz w:val="26"/>
          <w:szCs w:val="26"/>
        </w:rPr>
        <w:t xml:space="preserve"> 2000–2004 гг.</w:t>
      </w:r>
      <w:r w:rsidRPr="004B26AC">
        <w:rPr>
          <w:sz w:val="26"/>
          <w:szCs w:val="26"/>
        </w:rPr>
        <w:t>, личные карточки (ф.</w:t>
      </w:r>
      <w:r w:rsidR="00EF0FBC">
        <w:rPr>
          <w:sz w:val="26"/>
          <w:szCs w:val="26"/>
        </w:rPr>
        <w:t> </w:t>
      </w:r>
      <w:r w:rsidRPr="004B26AC">
        <w:rPr>
          <w:sz w:val="26"/>
          <w:szCs w:val="26"/>
        </w:rPr>
        <w:t>Т-2)</w:t>
      </w:r>
      <w:r>
        <w:rPr>
          <w:sz w:val="26"/>
          <w:szCs w:val="26"/>
        </w:rPr>
        <w:t xml:space="preserve"> 2004 г.</w:t>
      </w:r>
      <w:r w:rsidRPr="004B26AC">
        <w:rPr>
          <w:sz w:val="26"/>
          <w:szCs w:val="26"/>
        </w:rPr>
        <w:t>, расчетные ве</w:t>
      </w:r>
      <w:r>
        <w:rPr>
          <w:sz w:val="26"/>
          <w:szCs w:val="26"/>
        </w:rPr>
        <w:t>домости по заработной плате 2000</w:t>
      </w:r>
      <w:r w:rsidRPr="004B26AC">
        <w:rPr>
          <w:sz w:val="26"/>
          <w:szCs w:val="26"/>
        </w:rPr>
        <w:t>–2003 гг.</w:t>
      </w:r>
    </w:p>
    <w:p w:rsidR="003C50F3" w:rsidRPr="003967BF" w:rsidRDefault="003C50F3" w:rsidP="000C12FE">
      <w:pPr>
        <w:pStyle w:val="ad"/>
        <w:rPr>
          <w:sz w:val="26"/>
          <w:szCs w:val="26"/>
        </w:rPr>
      </w:pPr>
    </w:p>
    <w:p w:rsidR="003C50F3" w:rsidRPr="005131B2" w:rsidRDefault="003C50F3" w:rsidP="000C12FE">
      <w:pPr>
        <w:pStyle w:val="ad"/>
        <w:rPr>
          <w:b/>
          <w:sz w:val="26"/>
          <w:szCs w:val="26"/>
        </w:rPr>
      </w:pPr>
      <w:r w:rsidRPr="005131B2">
        <w:rPr>
          <w:b/>
          <w:sz w:val="26"/>
          <w:szCs w:val="26"/>
        </w:rPr>
        <w:lastRenderedPageBreak/>
        <w:t xml:space="preserve">ООО </w:t>
      </w:r>
      <w:r w:rsidR="00730776">
        <w:rPr>
          <w:b/>
          <w:sz w:val="26"/>
          <w:szCs w:val="26"/>
        </w:rPr>
        <w:t>«</w:t>
      </w:r>
      <w:r w:rsidRPr="005131B2">
        <w:rPr>
          <w:b/>
          <w:sz w:val="26"/>
          <w:szCs w:val="26"/>
        </w:rPr>
        <w:t>СТОУН</w:t>
      </w:r>
      <w:r w:rsidR="00730776">
        <w:rPr>
          <w:b/>
          <w:sz w:val="26"/>
          <w:szCs w:val="26"/>
        </w:rPr>
        <w:t>»</w:t>
      </w:r>
      <w:r w:rsidRPr="005131B2">
        <w:rPr>
          <w:b/>
          <w:sz w:val="26"/>
          <w:szCs w:val="26"/>
        </w:rPr>
        <w:t xml:space="preserve"> (18.05.1995–24.12.1999)</w:t>
      </w:r>
    </w:p>
    <w:p w:rsidR="003C50F3" w:rsidRDefault="003C50F3" w:rsidP="000C12FE">
      <w:pPr>
        <w:pStyle w:val="ad"/>
        <w:rPr>
          <w:sz w:val="26"/>
          <w:szCs w:val="26"/>
        </w:rPr>
      </w:pPr>
      <w:r w:rsidRPr="00545E31">
        <w:rPr>
          <w:sz w:val="26"/>
          <w:szCs w:val="26"/>
        </w:rPr>
        <w:t>ОАФ 9, оп. 31, 2 ед. хр., 1995–1998 гг.</w:t>
      </w:r>
    </w:p>
    <w:p w:rsidR="005131B2" w:rsidRDefault="005F47DF" w:rsidP="000C12FE">
      <w:pPr>
        <w:pStyle w:val="ad"/>
        <w:rPr>
          <w:sz w:val="26"/>
          <w:szCs w:val="26"/>
        </w:rPr>
      </w:pPr>
      <w:r>
        <w:rPr>
          <w:sz w:val="26"/>
          <w:szCs w:val="26"/>
        </w:rPr>
        <w:t>Основной вид деятельности:</w:t>
      </w:r>
      <w:r w:rsidR="005131B2">
        <w:rPr>
          <w:sz w:val="26"/>
          <w:szCs w:val="26"/>
        </w:rPr>
        <w:t xml:space="preserve"> производство товаров народного потребления.</w:t>
      </w:r>
    </w:p>
    <w:p w:rsidR="003C50F3" w:rsidRDefault="003C50F3" w:rsidP="000C12FE">
      <w:pPr>
        <w:pStyle w:val="ad"/>
        <w:rPr>
          <w:sz w:val="26"/>
          <w:szCs w:val="26"/>
        </w:rPr>
      </w:pPr>
      <w:r w:rsidRPr="00C05E4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1995–1996</w:t>
      </w:r>
      <w:r w:rsidRPr="00C05E47">
        <w:rPr>
          <w:sz w:val="26"/>
          <w:szCs w:val="26"/>
        </w:rPr>
        <w:t xml:space="preserve"> гг., расчетные ве</w:t>
      </w:r>
      <w:r>
        <w:rPr>
          <w:sz w:val="26"/>
          <w:szCs w:val="26"/>
        </w:rPr>
        <w:t>домости по заработной плате 1995–1998</w:t>
      </w:r>
      <w:r w:rsidRPr="00C05E47">
        <w:rPr>
          <w:sz w:val="26"/>
          <w:szCs w:val="26"/>
        </w:rPr>
        <w:t xml:space="preserve"> гг.</w:t>
      </w:r>
    </w:p>
    <w:p w:rsidR="003C50F3" w:rsidRPr="0050468B" w:rsidRDefault="003C50F3" w:rsidP="000C12FE">
      <w:pPr>
        <w:pStyle w:val="ad"/>
        <w:rPr>
          <w:sz w:val="26"/>
          <w:szCs w:val="26"/>
        </w:rPr>
      </w:pPr>
    </w:p>
    <w:p w:rsidR="003C50F3" w:rsidRPr="000A57DF" w:rsidRDefault="003C50F3" w:rsidP="000C12FE">
      <w:pPr>
        <w:pStyle w:val="ad"/>
        <w:rPr>
          <w:b/>
          <w:sz w:val="26"/>
          <w:szCs w:val="26"/>
        </w:rPr>
      </w:pPr>
      <w:r w:rsidRPr="000A57DF">
        <w:rPr>
          <w:b/>
          <w:sz w:val="26"/>
          <w:szCs w:val="26"/>
        </w:rPr>
        <w:t xml:space="preserve">ООО </w:t>
      </w:r>
      <w:r w:rsidR="00730776">
        <w:rPr>
          <w:b/>
          <w:sz w:val="26"/>
          <w:szCs w:val="26"/>
        </w:rPr>
        <w:t>«</w:t>
      </w:r>
      <w:r w:rsidRPr="000A57DF">
        <w:rPr>
          <w:b/>
          <w:sz w:val="26"/>
          <w:szCs w:val="26"/>
        </w:rPr>
        <w:t>СТРОМ</w:t>
      </w:r>
      <w:r w:rsidR="00730776">
        <w:rPr>
          <w:b/>
          <w:sz w:val="26"/>
          <w:szCs w:val="26"/>
        </w:rPr>
        <w:t>»</w:t>
      </w:r>
      <w:r w:rsidRPr="000A57DF">
        <w:rPr>
          <w:b/>
          <w:sz w:val="26"/>
          <w:szCs w:val="26"/>
        </w:rPr>
        <w:t xml:space="preserve"> (20.01.1995–01.02.2000)</w:t>
      </w:r>
    </w:p>
    <w:p w:rsidR="003C50F3" w:rsidRDefault="003C50F3" w:rsidP="000C12FE">
      <w:pPr>
        <w:pStyle w:val="ad"/>
        <w:rPr>
          <w:sz w:val="26"/>
          <w:szCs w:val="26"/>
        </w:rPr>
      </w:pPr>
      <w:r w:rsidRPr="003C33D6">
        <w:rPr>
          <w:sz w:val="26"/>
          <w:szCs w:val="26"/>
        </w:rPr>
        <w:t xml:space="preserve">ОАФ 8, оп. 40, 2 ед. хр., 1995–2000 гг.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1995–2000 гг. </w:t>
      </w:r>
    </w:p>
    <w:p w:rsidR="003C50F3" w:rsidRPr="003C33D6" w:rsidRDefault="003C50F3" w:rsidP="000C12FE">
      <w:pPr>
        <w:pStyle w:val="ad"/>
        <w:rPr>
          <w:sz w:val="26"/>
          <w:szCs w:val="26"/>
        </w:rPr>
      </w:pPr>
    </w:p>
    <w:p w:rsidR="003C50F3" w:rsidRPr="00CF21C6" w:rsidRDefault="003C50F3" w:rsidP="000C12FE">
      <w:pPr>
        <w:pStyle w:val="ad"/>
        <w:keepNext/>
        <w:rPr>
          <w:b/>
          <w:sz w:val="26"/>
          <w:szCs w:val="26"/>
        </w:rPr>
      </w:pPr>
      <w:r w:rsidRPr="00CF21C6">
        <w:rPr>
          <w:b/>
          <w:sz w:val="26"/>
          <w:szCs w:val="26"/>
        </w:rPr>
        <w:t xml:space="preserve">ООО </w:t>
      </w:r>
      <w:r w:rsidR="00730776">
        <w:rPr>
          <w:b/>
          <w:sz w:val="26"/>
          <w:szCs w:val="26"/>
        </w:rPr>
        <w:t>«</w:t>
      </w:r>
      <w:r w:rsidRPr="00CF21C6">
        <w:rPr>
          <w:b/>
          <w:sz w:val="26"/>
          <w:szCs w:val="26"/>
        </w:rPr>
        <w:t>Теплоэнергосервис</w:t>
      </w:r>
      <w:r w:rsidR="00730776">
        <w:rPr>
          <w:b/>
          <w:sz w:val="26"/>
          <w:szCs w:val="26"/>
        </w:rPr>
        <w:t>»</w:t>
      </w:r>
      <w:r w:rsidRPr="00CF21C6">
        <w:rPr>
          <w:b/>
          <w:sz w:val="26"/>
          <w:szCs w:val="26"/>
        </w:rPr>
        <w:t xml:space="preserve"> (12.04.1996–20.04.2000)</w:t>
      </w:r>
    </w:p>
    <w:p w:rsidR="00CF21C6" w:rsidRDefault="003C50F3" w:rsidP="000C12FE">
      <w:pPr>
        <w:pStyle w:val="ad"/>
        <w:rPr>
          <w:sz w:val="26"/>
          <w:szCs w:val="26"/>
        </w:rPr>
      </w:pPr>
      <w:r w:rsidRPr="00036530">
        <w:rPr>
          <w:sz w:val="26"/>
          <w:szCs w:val="26"/>
        </w:rPr>
        <w:t>ОАФ 8, оп. 25, 4 ед. хр., 1996–2000 гг.</w:t>
      </w:r>
    </w:p>
    <w:p w:rsidR="003C50F3" w:rsidRDefault="005F47DF" w:rsidP="000C12FE">
      <w:pPr>
        <w:pStyle w:val="ad"/>
        <w:rPr>
          <w:sz w:val="26"/>
          <w:szCs w:val="26"/>
        </w:rPr>
      </w:pPr>
      <w:r>
        <w:rPr>
          <w:sz w:val="26"/>
          <w:szCs w:val="26"/>
        </w:rPr>
        <w:t>Основной вид деятельности:</w:t>
      </w:r>
      <w:r w:rsidR="00CF21C6">
        <w:rPr>
          <w:sz w:val="26"/>
          <w:szCs w:val="26"/>
        </w:rPr>
        <w:t xml:space="preserve"> снабженческо-бытовая</w:t>
      </w:r>
      <w:r w:rsidR="00C37E1C">
        <w:rPr>
          <w:sz w:val="26"/>
          <w:szCs w:val="26"/>
        </w:rPr>
        <w:t xml:space="preserve"> деятельность</w:t>
      </w:r>
      <w:r w:rsidR="00CF21C6">
        <w:rPr>
          <w:sz w:val="26"/>
          <w:szCs w:val="26"/>
        </w:rPr>
        <w:t>.</w:t>
      </w:r>
      <w:r w:rsidR="003C50F3" w:rsidRPr="00036530">
        <w:rPr>
          <w:sz w:val="26"/>
          <w:szCs w:val="26"/>
        </w:rPr>
        <w:t xml:space="preserve">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1996–2000 гг. </w:t>
      </w:r>
    </w:p>
    <w:p w:rsidR="00E87FD8" w:rsidRDefault="00E87FD8" w:rsidP="000C12FE">
      <w:pPr>
        <w:pStyle w:val="ad"/>
        <w:rPr>
          <w:sz w:val="26"/>
          <w:szCs w:val="26"/>
        </w:rPr>
      </w:pPr>
    </w:p>
    <w:p w:rsidR="00E87FD8" w:rsidRPr="007A7365" w:rsidRDefault="00E87FD8" w:rsidP="00E87FD8">
      <w:pPr>
        <w:pStyle w:val="ad"/>
        <w:rPr>
          <w:b/>
          <w:sz w:val="26"/>
          <w:szCs w:val="26"/>
        </w:rPr>
      </w:pPr>
      <w:r w:rsidRPr="007A7365">
        <w:rPr>
          <w:b/>
          <w:sz w:val="26"/>
          <w:szCs w:val="26"/>
        </w:rPr>
        <w:t xml:space="preserve">ООО </w:t>
      </w:r>
      <w:r>
        <w:rPr>
          <w:b/>
          <w:sz w:val="26"/>
          <w:szCs w:val="26"/>
        </w:rPr>
        <w:t>«</w:t>
      </w:r>
      <w:r w:rsidRPr="007A7365">
        <w:rPr>
          <w:b/>
          <w:sz w:val="26"/>
          <w:szCs w:val="26"/>
        </w:rPr>
        <w:t>Техремсервис</w:t>
      </w:r>
      <w:r>
        <w:rPr>
          <w:b/>
          <w:sz w:val="26"/>
          <w:szCs w:val="26"/>
        </w:rPr>
        <w:t>»</w:t>
      </w:r>
      <w:r w:rsidRPr="007A7365">
        <w:rPr>
          <w:b/>
          <w:sz w:val="26"/>
          <w:szCs w:val="26"/>
        </w:rPr>
        <w:t xml:space="preserve"> (04.06.2012–06.08.2014)</w:t>
      </w:r>
    </w:p>
    <w:p w:rsidR="00E87FD8" w:rsidRPr="007A7365" w:rsidRDefault="00E87FD8" w:rsidP="00E87FD8">
      <w:pPr>
        <w:pStyle w:val="ad"/>
        <w:rPr>
          <w:sz w:val="26"/>
          <w:szCs w:val="26"/>
        </w:rPr>
      </w:pPr>
      <w:r w:rsidRPr="007A7365">
        <w:rPr>
          <w:sz w:val="26"/>
          <w:szCs w:val="26"/>
        </w:rPr>
        <w:t>ОАФ 14, оп. 120, 2 ед. хр., 2012–2014 гг.</w:t>
      </w:r>
    </w:p>
    <w:p w:rsidR="00E87FD8" w:rsidRDefault="00E87FD8" w:rsidP="00E87FD8">
      <w:pPr>
        <w:pStyle w:val="ad"/>
        <w:rPr>
          <w:sz w:val="26"/>
          <w:szCs w:val="26"/>
        </w:rPr>
      </w:pPr>
      <w:r w:rsidRPr="007A7365">
        <w:rPr>
          <w:sz w:val="26"/>
          <w:szCs w:val="26"/>
        </w:rPr>
        <w:t>ИНН: 7452103082.</w:t>
      </w:r>
    </w:p>
    <w:p w:rsidR="00E87FD8" w:rsidRPr="007A7365" w:rsidRDefault="00E87FD8" w:rsidP="00E87FD8">
      <w:pPr>
        <w:pStyle w:val="ad"/>
        <w:rPr>
          <w:sz w:val="26"/>
          <w:szCs w:val="26"/>
        </w:rPr>
      </w:pPr>
      <w:r>
        <w:rPr>
          <w:sz w:val="26"/>
          <w:szCs w:val="26"/>
        </w:rPr>
        <w:t>Основной вид деятельности: </w:t>
      </w:r>
      <w:r w:rsidRPr="00011C19">
        <w:rPr>
          <w:sz w:val="26"/>
          <w:szCs w:val="26"/>
        </w:rPr>
        <w:t>74.70 Чистка и уборка производственных и жилых помещений, оборудования и транспортных средств</w:t>
      </w:r>
      <w:r>
        <w:rPr>
          <w:sz w:val="26"/>
          <w:szCs w:val="26"/>
        </w:rPr>
        <w:t>.</w:t>
      </w:r>
    </w:p>
    <w:p w:rsidR="00E87FD8" w:rsidRDefault="00E87FD8" w:rsidP="00E87FD8">
      <w:pPr>
        <w:pStyle w:val="ad"/>
        <w:rPr>
          <w:sz w:val="26"/>
          <w:szCs w:val="26"/>
        </w:rPr>
      </w:pPr>
      <w:r w:rsidRPr="007A7365">
        <w:rPr>
          <w:sz w:val="26"/>
          <w:szCs w:val="26"/>
        </w:rPr>
        <w:t>Состав документов: документы о создании и ликвидации, расчетные ведомости по заработной плате 2012–2014 гг.</w:t>
      </w:r>
    </w:p>
    <w:p w:rsidR="003C50F3" w:rsidRPr="003F43E7" w:rsidRDefault="003C50F3" w:rsidP="000C12FE">
      <w:pPr>
        <w:pStyle w:val="ad"/>
        <w:rPr>
          <w:sz w:val="26"/>
          <w:szCs w:val="26"/>
        </w:rPr>
      </w:pPr>
    </w:p>
    <w:p w:rsidR="003C50F3" w:rsidRPr="001A1475" w:rsidRDefault="003C50F3" w:rsidP="000C12FE">
      <w:pPr>
        <w:pStyle w:val="ad"/>
        <w:rPr>
          <w:b/>
          <w:sz w:val="26"/>
          <w:szCs w:val="26"/>
        </w:rPr>
      </w:pPr>
      <w:r w:rsidRPr="001A1475">
        <w:rPr>
          <w:b/>
          <w:sz w:val="26"/>
          <w:szCs w:val="26"/>
        </w:rPr>
        <w:t xml:space="preserve">ООО </w:t>
      </w:r>
      <w:r w:rsidR="00730776">
        <w:rPr>
          <w:b/>
          <w:sz w:val="26"/>
          <w:szCs w:val="26"/>
        </w:rPr>
        <w:t>«</w:t>
      </w:r>
      <w:r w:rsidRPr="001A1475">
        <w:rPr>
          <w:b/>
          <w:sz w:val="26"/>
          <w:szCs w:val="26"/>
        </w:rPr>
        <w:t>ТИМАГ</w:t>
      </w:r>
      <w:r w:rsidR="00730776">
        <w:rPr>
          <w:b/>
          <w:sz w:val="26"/>
          <w:szCs w:val="26"/>
        </w:rPr>
        <w:t>»</w:t>
      </w:r>
      <w:r w:rsidRPr="001A1475">
        <w:rPr>
          <w:b/>
          <w:sz w:val="26"/>
          <w:szCs w:val="26"/>
        </w:rPr>
        <w:t xml:space="preserve"> (14.11.1991–31.01.2000)</w:t>
      </w:r>
    </w:p>
    <w:p w:rsidR="003C50F3" w:rsidRPr="00F54044" w:rsidRDefault="003C50F3" w:rsidP="000C12FE">
      <w:pPr>
        <w:pStyle w:val="ad"/>
        <w:rPr>
          <w:sz w:val="26"/>
          <w:szCs w:val="26"/>
        </w:rPr>
      </w:pPr>
      <w:r w:rsidRPr="00F54044">
        <w:rPr>
          <w:sz w:val="26"/>
          <w:szCs w:val="26"/>
        </w:rPr>
        <w:t>ОАФ 14, о</w:t>
      </w:r>
      <w:r>
        <w:rPr>
          <w:sz w:val="26"/>
          <w:szCs w:val="26"/>
        </w:rPr>
        <w:t>п. 24, 2 ед. хр., 1991–2000 гг.</w:t>
      </w:r>
    </w:p>
    <w:p w:rsidR="003C50F3" w:rsidRPr="00F54044" w:rsidRDefault="003C50F3" w:rsidP="000C12FE">
      <w:pPr>
        <w:pStyle w:val="ad"/>
        <w:rPr>
          <w:sz w:val="26"/>
          <w:szCs w:val="26"/>
        </w:rPr>
      </w:pPr>
      <w:r w:rsidRPr="00F54044">
        <w:rPr>
          <w:sz w:val="26"/>
          <w:szCs w:val="26"/>
        </w:rPr>
        <w:t>Переименования:</w:t>
      </w:r>
    </w:p>
    <w:p w:rsidR="003C50F3" w:rsidRPr="00F54044" w:rsidRDefault="003C50F3" w:rsidP="000C12FE">
      <w:pPr>
        <w:pStyle w:val="ad"/>
        <w:numPr>
          <w:ilvl w:val="0"/>
          <w:numId w:val="1"/>
        </w:numPr>
        <w:rPr>
          <w:sz w:val="26"/>
          <w:szCs w:val="26"/>
        </w:rPr>
      </w:pPr>
      <w:r w:rsidRPr="00F54044">
        <w:rPr>
          <w:sz w:val="26"/>
          <w:szCs w:val="26"/>
        </w:rPr>
        <w:t xml:space="preserve">Частное индивидуальное предприятие </w:t>
      </w:r>
      <w:r w:rsidR="00730776">
        <w:rPr>
          <w:sz w:val="26"/>
          <w:szCs w:val="26"/>
        </w:rPr>
        <w:t>«</w:t>
      </w:r>
      <w:r w:rsidRPr="00F54044">
        <w:rPr>
          <w:sz w:val="26"/>
          <w:szCs w:val="26"/>
        </w:rPr>
        <w:t>Челябспецремстрой-ТИМАГ</w:t>
      </w:r>
      <w:r w:rsidR="00730776">
        <w:rPr>
          <w:sz w:val="26"/>
          <w:szCs w:val="26"/>
        </w:rPr>
        <w:t>»</w:t>
      </w:r>
      <w:r w:rsidRPr="00F54044">
        <w:rPr>
          <w:sz w:val="26"/>
          <w:szCs w:val="26"/>
        </w:rPr>
        <w:t xml:space="preserve"> (14.11.1991–19.04.1999)</w:t>
      </w:r>
    </w:p>
    <w:p w:rsidR="003C50F3" w:rsidRPr="00F54044" w:rsidRDefault="003C50F3" w:rsidP="000C12FE">
      <w:pPr>
        <w:pStyle w:val="ad"/>
        <w:numPr>
          <w:ilvl w:val="0"/>
          <w:numId w:val="1"/>
        </w:numPr>
        <w:jc w:val="left"/>
        <w:rPr>
          <w:sz w:val="26"/>
          <w:szCs w:val="26"/>
        </w:rPr>
      </w:pPr>
      <w:r w:rsidRPr="00F54044">
        <w:rPr>
          <w:sz w:val="26"/>
          <w:szCs w:val="26"/>
        </w:rPr>
        <w:t xml:space="preserve">ООО </w:t>
      </w:r>
      <w:r w:rsidR="00730776">
        <w:rPr>
          <w:sz w:val="26"/>
          <w:szCs w:val="26"/>
        </w:rPr>
        <w:t>«</w:t>
      </w:r>
      <w:r w:rsidRPr="00F54044">
        <w:rPr>
          <w:sz w:val="26"/>
          <w:szCs w:val="26"/>
        </w:rPr>
        <w:t>ТИМАГ</w:t>
      </w:r>
      <w:r w:rsidR="00730776">
        <w:rPr>
          <w:sz w:val="26"/>
          <w:szCs w:val="26"/>
        </w:rPr>
        <w:t>»</w:t>
      </w:r>
      <w:r w:rsidRPr="00F54044">
        <w:rPr>
          <w:sz w:val="26"/>
          <w:szCs w:val="26"/>
        </w:rPr>
        <w:t xml:space="preserve"> (19.04.1999–31.01.2000)</w:t>
      </w:r>
    </w:p>
    <w:p w:rsidR="003C50F3" w:rsidRDefault="003C50F3" w:rsidP="000C12FE">
      <w:pPr>
        <w:pStyle w:val="ad"/>
        <w:rPr>
          <w:sz w:val="26"/>
          <w:szCs w:val="26"/>
        </w:rPr>
      </w:pPr>
      <w:r w:rsidRPr="00D90F0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1991–2000</w:t>
      </w:r>
      <w:r w:rsidRPr="00D90F00">
        <w:rPr>
          <w:sz w:val="26"/>
          <w:szCs w:val="26"/>
        </w:rPr>
        <w:t xml:space="preserve"> гг., расчетные ве</w:t>
      </w:r>
      <w:r>
        <w:rPr>
          <w:sz w:val="26"/>
          <w:szCs w:val="26"/>
        </w:rPr>
        <w:t>домости по заработной плате 1991</w:t>
      </w:r>
      <w:r w:rsidRPr="00D90F00">
        <w:rPr>
          <w:sz w:val="26"/>
          <w:szCs w:val="26"/>
        </w:rPr>
        <w:t>–</w:t>
      </w:r>
      <w:r>
        <w:rPr>
          <w:sz w:val="26"/>
          <w:szCs w:val="26"/>
        </w:rPr>
        <w:t>1998</w:t>
      </w:r>
      <w:r w:rsidRPr="00D90F00">
        <w:rPr>
          <w:sz w:val="26"/>
          <w:szCs w:val="26"/>
        </w:rPr>
        <w:t xml:space="preserve"> гг.</w:t>
      </w:r>
    </w:p>
    <w:p w:rsidR="003C50F3" w:rsidRPr="00F54044" w:rsidRDefault="003C50F3" w:rsidP="000C12FE">
      <w:pPr>
        <w:pStyle w:val="ad"/>
        <w:rPr>
          <w:sz w:val="26"/>
          <w:szCs w:val="26"/>
        </w:rPr>
      </w:pPr>
    </w:p>
    <w:p w:rsidR="003C50F3" w:rsidRPr="00F47B06" w:rsidRDefault="003C50F3" w:rsidP="000C12FE">
      <w:pPr>
        <w:pStyle w:val="ad"/>
        <w:rPr>
          <w:b/>
          <w:sz w:val="26"/>
          <w:szCs w:val="26"/>
        </w:rPr>
      </w:pPr>
      <w:r w:rsidRPr="00F47B06">
        <w:rPr>
          <w:b/>
          <w:sz w:val="26"/>
          <w:szCs w:val="26"/>
        </w:rPr>
        <w:t xml:space="preserve">ООО </w:t>
      </w:r>
      <w:r w:rsidR="00730776">
        <w:rPr>
          <w:b/>
          <w:sz w:val="26"/>
          <w:szCs w:val="26"/>
        </w:rPr>
        <w:t>«</w:t>
      </w:r>
      <w:r w:rsidRPr="00F47B06">
        <w:rPr>
          <w:b/>
          <w:sz w:val="26"/>
          <w:szCs w:val="26"/>
        </w:rPr>
        <w:t>ТИМАС</w:t>
      </w:r>
      <w:r w:rsidR="00730776">
        <w:rPr>
          <w:b/>
          <w:sz w:val="26"/>
          <w:szCs w:val="26"/>
        </w:rPr>
        <w:t>»</w:t>
      </w:r>
      <w:r w:rsidRPr="00F47B06">
        <w:rPr>
          <w:b/>
          <w:sz w:val="26"/>
          <w:szCs w:val="26"/>
        </w:rPr>
        <w:t xml:space="preserve"> (19.01.1996–29.09.2000)</w:t>
      </w:r>
    </w:p>
    <w:p w:rsidR="003C50F3" w:rsidRDefault="003C50F3" w:rsidP="000C12FE">
      <w:pPr>
        <w:pStyle w:val="ad"/>
        <w:rPr>
          <w:sz w:val="26"/>
          <w:szCs w:val="26"/>
        </w:rPr>
      </w:pPr>
      <w:r w:rsidRPr="00B35E3E">
        <w:rPr>
          <w:sz w:val="26"/>
          <w:szCs w:val="26"/>
        </w:rPr>
        <w:t>ОАФ 9, оп. 43, 3 ед. хр., 1996–2000 гг.</w:t>
      </w:r>
    </w:p>
    <w:p w:rsidR="003C50F3" w:rsidRPr="00B35E3E" w:rsidRDefault="003C50F3" w:rsidP="000C12FE">
      <w:pPr>
        <w:pStyle w:val="ad"/>
        <w:rPr>
          <w:sz w:val="26"/>
          <w:szCs w:val="26"/>
        </w:rPr>
      </w:pPr>
      <w:r w:rsidRPr="009807A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1996–2000</w:t>
      </w:r>
      <w:r w:rsidRPr="009807AD">
        <w:rPr>
          <w:sz w:val="26"/>
          <w:szCs w:val="26"/>
        </w:rPr>
        <w:t xml:space="preserve"> гг., расчетные ве</w:t>
      </w:r>
      <w:r>
        <w:rPr>
          <w:sz w:val="26"/>
          <w:szCs w:val="26"/>
        </w:rPr>
        <w:t>домости по заработной плате 1996</w:t>
      </w:r>
      <w:r w:rsidRPr="009807AD">
        <w:rPr>
          <w:sz w:val="26"/>
          <w:szCs w:val="26"/>
        </w:rPr>
        <w:t>–1999 гг.</w:t>
      </w:r>
    </w:p>
    <w:p w:rsidR="003C50F3" w:rsidRPr="003E0C0E" w:rsidRDefault="003C50F3" w:rsidP="000C12FE">
      <w:pPr>
        <w:pStyle w:val="ad"/>
        <w:rPr>
          <w:sz w:val="26"/>
          <w:szCs w:val="26"/>
        </w:rPr>
      </w:pPr>
    </w:p>
    <w:p w:rsidR="003C50F3" w:rsidRPr="00F1464F" w:rsidRDefault="003C50F3" w:rsidP="000C12FE">
      <w:pPr>
        <w:pStyle w:val="ad"/>
        <w:rPr>
          <w:b/>
          <w:sz w:val="26"/>
          <w:szCs w:val="26"/>
        </w:rPr>
      </w:pPr>
      <w:r w:rsidRPr="00F1464F">
        <w:rPr>
          <w:b/>
          <w:sz w:val="26"/>
          <w:szCs w:val="26"/>
        </w:rPr>
        <w:t xml:space="preserve">ООО </w:t>
      </w:r>
      <w:r w:rsidR="00730776">
        <w:rPr>
          <w:b/>
          <w:sz w:val="26"/>
          <w:szCs w:val="26"/>
        </w:rPr>
        <w:t>«</w:t>
      </w:r>
      <w:r w:rsidRPr="00F1464F">
        <w:rPr>
          <w:b/>
          <w:sz w:val="26"/>
          <w:szCs w:val="26"/>
        </w:rPr>
        <w:t>Транзитсервис</w:t>
      </w:r>
      <w:r w:rsidR="00730776">
        <w:rPr>
          <w:b/>
          <w:sz w:val="26"/>
          <w:szCs w:val="26"/>
        </w:rPr>
        <w:t>»</w:t>
      </w:r>
      <w:r w:rsidRPr="00F1464F">
        <w:rPr>
          <w:b/>
          <w:sz w:val="26"/>
          <w:szCs w:val="26"/>
        </w:rPr>
        <w:t xml:space="preserve"> (15.06.1999–23.05.2001)</w:t>
      </w:r>
    </w:p>
    <w:p w:rsidR="003C50F3" w:rsidRDefault="003C50F3" w:rsidP="000C12FE">
      <w:pPr>
        <w:pStyle w:val="ad"/>
        <w:rPr>
          <w:sz w:val="26"/>
          <w:szCs w:val="26"/>
        </w:rPr>
      </w:pPr>
      <w:r w:rsidRPr="00181236">
        <w:rPr>
          <w:sz w:val="26"/>
          <w:szCs w:val="26"/>
        </w:rPr>
        <w:t>ОАФ 9, оп. 84, 3 ед. хр., 1999–20</w:t>
      </w:r>
      <w:r w:rsidR="00F1464F">
        <w:rPr>
          <w:sz w:val="26"/>
          <w:szCs w:val="26"/>
        </w:rPr>
        <w:t>01 гг.</w:t>
      </w:r>
    </w:p>
    <w:p w:rsidR="00F1464F" w:rsidRPr="00181236" w:rsidRDefault="005F47DF" w:rsidP="000C12FE">
      <w:pPr>
        <w:pStyle w:val="ad"/>
        <w:rPr>
          <w:sz w:val="26"/>
          <w:szCs w:val="26"/>
        </w:rPr>
      </w:pPr>
      <w:r>
        <w:rPr>
          <w:sz w:val="26"/>
          <w:szCs w:val="26"/>
        </w:rPr>
        <w:t>Основной вид деятельности:</w:t>
      </w:r>
      <w:r w:rsidR="00F1464F">
        <w:rPr>
          <w:sz w:val="26"/>
          <w:szCs w:val="26"/>
        </w:rPr>
        <w:t xml:space="preserve"> посреднические услуги.</w:t>
      </w:r>
    </w:p>
    <w:p w:rsidR="003C50F3" w:rsidRDefault="003C50F3" w:rsidP="000C12FE">
      <w:pPr>
        <w:pStyle w:val="ad"/>
        <w:rPr>
          <w:sz w:val="26"/>
          <w:szCs w:val="26"/>
        </w:rPr>
      </w:pPr>
      <w:r w:rsidRPr="00E21642">
        <w:rPr>
          <w:sz w:val="26"/>
          <w:szCs w:val="26"/>
        </w:rPr>
        <w:t xml:space="preserve">Состав документов: </w:t>
      </w:r>
      <w:r>
        <w:rPr>
          <w:sz w:val="26"/>
          <w:szCs w:val="26"/>
        </w:rPr>
        <w:t xml:space="preserve">документы о создании и ликвидации 1999–2001 гг., приказы </w:t>
      </w:r>
      <w:r w:rsidR="001E2997">
        <w:rPr>
          <w:sz w:val="26"/>
          <w:szCs w:val="26"/>
        </w:rPr>
        <w:t>по личному</w:t>
      </w:r>
      <w:r>
        <w:rPr>
          <w:sz w:val="26"/>
          <w:szCs w:val="26"/>
        </w:rPr>
        <w:t xml:space="preserve"> составу, </w:t>
      </w:r>
      <w:r w:rsidRPr="00E21642">
        <w:rPr>
          <w:sz w:val="26"/>
          <w:szCs w:val="26"/>
        </w:rPr>
        <w:t>расчетные ве</w:t>
      </w:r>
      <w:r>
        <w:rPr>
          <w:sz w:val="26"/>
          <w:szCs w:val="26"/>
        </w:rPr>
        <w:t>домости по заработной плате 1999–2000</w:t>
      </w:r>
      <w:r w:rsidRPr="00E21642">
        <w:rPr>
          <w:sz w:val="26"/>
          <w:szCs w:val="26"/>
        </w:rPr>
        <w:t xml:space="preserve"> гг.</w:t>
      </w:r>
    </w:p>
    <w:p w:rsidR="003C50F3" w:rsidRPr="00A34F45" w:rsidRDefault="003C50F3" w:rsidP="000C12FE">
      <w:pPr>
        <w:pStyle w:val="ad"/>
        <w:rPr>
          <w:sz w:val="26"/>
          <w:szCs w:val="26"/>
        </w:rPr>
      </w:pPr>
    </w:p>
    <w:p w:rsidR="003C50F3" w:rsidRPr="00011C19" w:rsidRDefault="003C50F3" w:rsidP="000C12FE">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ТРАСТ</w:t>
      </w:r>
      <w:r w:rsidR="00730776">
        <w:rPr>
          <w:b/>
          <w:sz w:val="26"/>
          <w:szCs w:val="26"/>
        </w:rPr>
        <w:t>»</w:t>
      </w:r>
      <w:r w:rsidRPr="00011C19">
        <w:rPr>
          <w:b/>
          <w:sz w:val="26"/>
          <w:szCs w:val="26"/>
        </w:rPr>
        <w:t xml:space="preserve"> (13.02.1995–26.04.1999)</w:t>
      </w:r>
    </w:p>
    <w:p w:rsidR="003C50F3" w:rsidRDefault="003C50F3" w:rsidP="000C12FE">
      <w:pPr>
        <w:pStyle w:val="ad"/>
        <w:rPr>
          <w:sz w:val="26"/>
          <w:szCs w:val="26"/>
        </w:rPr>
      </w:pPr>
      <w:r w:rsidRPr="0044533D">
        <w:rPr>
          <w:sz w:val="26"/>
          <w:szCs w:val="26"/>
        </w:rPr>
        <w:t>ОАФ 8, оп. 12</w:t>
      </w:r>
      <w:r>
        <w:rPr>
          <w:sz w:val="26"/>
          <w:szCs w:val="26"/>
        </w:rPr>
        <w:t>, 2 ед. хр., 1995–1996 гг.</w:t>
      </w:r>
    </w:p>
    <w:p w:rsidR="003C50F3" w:rsidRPr="0044533D" w:rsidRDefault="003C50F3"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1995–1996 гг. </w:t>
      </w:r>
    </w:p>
    <w:p w:rsidR="003C50F3" w:rsidRPr="001A20B1" w:rsidRDefault="003C50F3" w:rsidP="000C12FE">
      <w:pPr>
        <w:pStyle w:val="ad"/>
        <w:rPr>
          <w:sz w:val="26"/>
          <w:szCs w:val="26"/>
        </w:rPr>
      </w:pPr>
    </w:p>
    <w:p w:rsidR="003C50F3" w:rsidRPr="00034D13" w:rsidRDefault="003C50F3" w:rsidP="000C12FE">
      <w:pPr>
        <w:pStyle w:val="ad"/>
        <w:rPr>
          <w:b/>
          <w:sz w:val="26"/>
          <w:szCs w:val="26"/>
        </w:rPr>
      </w:pPr>
      <w:r w:rsidRPr="00034D13">
        <w:rPr>
          <w:b/>
          <w:sz w:val="26"/>
          <w:szCs w:val="26"/>
        </w:rPr>
        <w:t xml:space="preserve">ООО </w:t>
      </w:r>
      <w:r w:rsidR="00730776">
        <w:rPr>
          <w:b/>
          <w:sz w:val="26"/>
          <w:szCs w:val="26"/>
        </w:rPr>
        <w:t>«</w:t>
      </w:r>
      <w:r w:rsidRPr="00034D13">
        <w:rPr>
          <w:b/>
          <w:sz w:val="26"/>
          <w:szCs w:val="26"/>
        </w:rPr>
        <w:t>Три О</w:t>
      </w:r>
      <w:r w:rsidR="00730776">
        <w:rPr>
          <w:b/>
          <w:sz w:val="26"/>
          <w:szCs w:val="26"/>
        </w:rPr>
        <w:t>»</w:t>
      </w:r>
      <w:r w:rsidRPr="00034D13">
        <w:rPr>
          <w:b/>
          <w:sz w:val="26"/>
          <w:szCs w:val="26"/>
        </w:rPr>
        <w:t xml:space="preserve"> (19.04.1996–27.12.1999)</w:t>
      </w:r>
    </w:p>
    <w:p w:rsidR="003C50F3" w:rsidRDefault="003C50F3" w:rsidP="000C12FE">
      <w:pPr>
        <w:pStyle w:val="ad"/>
        <w:rPr>
          <w:sz w:val="26"/>
          <w:szCs w:val="26"/>
        </w:rPr>
      </w:pPr>
      <w:r w:rsidRPr="00EA6E21">
        <w:rPr>
          <w:sz w:val="26"/>
          <w:szCs w:val="26"/>
        </w:rPr>
        <w:t>ОАФ 9, оп.</w:t>
      </w:r>
      <w:r w:rsidR="00A018AB">
        <w:rPr>
          <w:sz w:val="26"/>
          <w:szCs w:val="26"/>
        </w:rPr>
        <w:t xml:space="preserve"> </w:t>
      </w:r>
      <w:r w:rsidRPr="00EA6E21">
        <w:rPr>
          <w:sz w:val="26"/>
          <w:szCs w:val="26"/>
        </w:rPr>
        <w:t xml:space="preserve">24, 2 ед. хр., 1996–1999 гг. </w:t>
      </w:r>
    </w:p>
    <w:p w:rsidR="00034D13" w:rsidRDefault="005F47DF" w:rsidP="000C12FE">
      <w:pPr>
        <w:pStyle w:val="ad"/>
        <w:rPr>
          <w:sz w:val="26"/>
          <w:szCs w:val="26"/>
        </w:rPr>
      </w:pPr>
      <w:r>
        <w:rPr>
          <w:sz w:val="26"/>
          <w:szCs w:val="26"/>
        </w:rPr>
        <w:t>Основной вид деятельности:</w:t>
      </w:r>
      <w:r w:rsidR="00034D13">
        <w:rPr>
          <w:sz w:val="26"/>
          <w:szCs w:val="26"/>
        </w:rPr>
        <w:t xml:space="preserve"> маркетинговые услуги.</w:t>
      </w:r>
    </w:p>
    <w:p w:rsidR="003C50F3" w:rsidRDefault="003C50F3" w:rsidP="000C12FE">
      <w:pPr>
        <w:pStyle w:val="ad"/>
        <w:rPr>
          <w:sz w:val="26"/>
          <w:szCs w:val="26"/>
        </w:rPr>
      </w:pPr>
      <w:r w:rsidRPr="005F0AB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1996–1998</w:t>
      </w:r>
      <w:r w:rsidRPr="005F0AB9">
        <w:rPr>
          <w:sz w:val="26"/>
          <w:szCs w:val="26"/>
        </w:rPr>
        <w:t xml:space="preserve"> гг., расчетные ве</w:t>
      </w:r>
      <w:r>
        <w:rPr>
          <w:sz w:val="26"/>
          <w:szCs w:val="26"/>
        </w:rPr>
        <w:t>домости по заработной плате 1996</w:t>
      </w:r>
      <w:r w:rsidRPr="005F0AB9">
        <w:rPr>
          <w:sz w:val="26"/>
          <w:szCs w:val="26"/>
        </w:rPr>
        <w:t>–1999 гг.</w:t>
      </w:r>
    </w:p>
    <w:p w:rsidR="003C50F3" w:rsidRPr="00E27D9D" w:rsidRDefault="003C50F3" w:rsidP="000C12FE">
      <w:pPr>
        <w:pStyle w:val="ad"/>
        <w:rPr>
          <w:sz w:val="26"/>
          <w:szCs w:val="26"/>
        </w:rPr>
      </w:pPr>
    </w:p>
    <w:p w:rsidR="003C50F3" w:rsidRPr="00011C19" w:rsidRDefault="003C50F3" w:rsidP="00E87FD8">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Универсал-Сервис</w:t>
      </w:r>
      <w:r w:rsidR="00730776">
        <w:rPr>
          <w:b/>
          <w:sz w:val="26"/>
          <w:szCs w:val="26"/>
        </w:rPr>
        <w:t>»</w:t>
      </w:r>
      <w:r w:rsidRPr="00011C19">
        <w:rPr>
          <w:b/>
          <w:sz w:val="26"/>
          <w:szCs w:val="26"/>
        </w:rPr>
        <w:t xml:space="preserve"> (23.06.1995–24.08.2006)</w:t>
      </w:r>
    </w:p>
    <w:p w:rsidR="003C50F3" w:rsidRDefault="003C50F3" w:rsidP="00E87FD8">
      <w:pPr>
        <w:pStyle w:val="ad"/>
        <w:keepNext/>
        <w:rPr>
          <w:sz w:val="26"/>
          <w:szCs w:val="26"/>
        </w:rPr>
      </w:pPr>
      <w:r w:rsidRPr="007923A4">
        <w:rPr>
          <w:sz w:val="26"/>
          <w:szCs w:val="26"/>
        </w:rPr>
        <w:t>ОАФ 15, оп</w:t>
      </w:r>
      <w:r w:rsidR="000D41B0">
        <w:rPr>
          <w:sz w:val="26"/>
          <w:szCs w:val="26"/>
        </w:rPr>
        <w:t>.</w:t>
      </w:r>
      <w:r w:rsidRPr="007923A4">
        <w:rPr>
          <w:sz w:val="26"/>
          <w:szCs w:val="26"/>
        </w:rPr>
        <w:t xml:space="preserve"> 127, 8 ед. хр., 1995–2006 гг.</w:t>
      </w:r>
    </w:p>
    <w:p w:rsidR="000D41B0" w:rsidRDefault="000D41B0" w:rsidP="000C12FE">
      <w:pPr>
        <w:pStyle w:val="ad"/>
        <w:rPr>
          <w:sz w:val="26"/>
          <w:szCs w:val="26"/>
        </w:rPr>
      </w:pPr>
      <w:r w:rsidRPr="000D41B0">
        <w:rPr>
          <w:sz w:val="26"/>
          <w:szCs w:val="26"/>
        </w:rPr>
        <w:t>ИНН: 7447032380</w:t>
      </w:r>
      <w:r>
        <w:rPr>
          <w:sz w:val="26"/>
          <w:szCs w:val="26"/>
        </w:rPr>
        <w:t>.</w:t>
      </w:r>
    </w:p>
    <w:p w:rsidR="000D41B0" w:rsidRDefault="005F47DF" w:rsidP="000C12FE">
      <w:pPr>
        <w:pStyle w:val="ad"/>
        <w:rPr>
          <w:sz w:val="26"/>
          <w:szCs w:val="26"/>
        </w:rPr>
      </w:pPr>
      <w:r>
        <w:rPr>
          <w:sz w:val="26"/>
          <w:szCs w:val="26"/>
        </w:rPr>
        <w:t>Основной вид деятельности:</w:t>
      </w:r>
      <w:r w:rsidR="000D41B0">
        <w:rPr>
          <w:sz w:val="26"/>
          <w:szCs w:val="26"/>
        </w:rPr>
        <w:t xml:space="preserve"> производство и реализация </w:t>
      </w:r>
      <w:r w:rsidR="00BF63FB">
        <w:rPr>
          <w:sz w:val="26"/>
          <w:szCs w:val="26"/>
        </w:rPr>
        <w:t>товаров народного потребления, продукции технического назначения</w:t>
      </w:r>
      <w:r w:rsidR="00DE7297">
        <w:rPr>
          <w:sz w:val="26"/>
          <w:szCs w:val="26"/>
        </w:rPr>
        <w:t>.</w:t>
      </w:r>
    </w:p>
    <w:p w:rsidR="003C50F3" w:rsidRPr="007923A4"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CC51DC">
        <w:rPr>
          <w:sz w:val="26"/>
          <w:szCs w:val="26"/>
        </w:rPr>
        <w:t>5–2006 гг., личные карточки (ф. </w:t>
      </w:r>
      <w:r>
        <w:rPr>
          <w:sz w:val="26"/>
          <w:szCs w:val="26"/>
        </w:rPr>
        <w:t>Т-2) 1995–2006 гг., расчетные ведомости по заработной плате 1996–2005 гг.</w:t>
      </w:r>
    </w:p>
    <w:p w:rsidR="003C50F3" w:rsidRPr="007923A4" w:rsidRDefault="003C50F3" w:rsidP="000C12FE">
      <w:pPr>
        <w:pStyle w:val="ad"/>
        <w:rPr>
          <w:sz w:val="26"/>
          <w:szCs w:val="26"/>
        </w:rPr>
      </w:pPr>
    </w:p>
    <w:p w:rsidR="003C50F3" w:rsidRPr="00164FEF" w:rsidRDefault="003C50F3" w:rsidP="000C12FE">
      <w:pPr>
        <w:pStyle w:val="ad"/>
        <w:rPr>
          <w:b/>
          <w:sz w:val="26"/>
          <w:szCs w:val="26"/>
        </w:rPr>
      </w:pPr>
      <w:r w:rsidRPr="00164FEF">
        <w:rPr>
          <w:b/>
          <w:sz w:val="26"/>
          <w:szCs w:val="26"/>
        </w:rPr>
        <w:t xml:space="preserve">ООО </w:t>
      </w:r>
      <w:r w:rsidR="00730776">
        <w:rPr>
          <w:b/>
          <w:sz w:val="26"/>
          <w:szCs w:val="26"/>
        </w:rPr>
        <w:t>«</w:t>
      </w:r>
      <w:r w:rsidRPr="00164FEF">
        <w:rPr>
          <w:b/>
          <w:sz w:val="26"/>
          <w:szCs w:val="26"/>
        </w:rPr>
        <w:t>УРАЛАГРОЦЕНТР</w:t>
      </w:r>
      <w:r w:rsidR="00730776">
        <w:rPr>
          <w:b/>
          <w:sz w:val="26"/>
          <w:szCs w:val="26"/>
        </w:rPr>
        <w:t>»</w:t>
      </w:r>
      <w:r w:rsidRPr="00164FEF">
        <w:rPr>
          <w:b/>
          <w:sz w:val="26"/>
          <w:szCs w:val="26"/>
        </w:rPr>
        <w:t xml:space="preserve"> (29.01.1996–15.12.1999)</w:t>
      </w:r>
    </w:p>
    <w:p w:rsidR="003C50F3" w:rsidRDefault="003C50F3" w:rsidP="000C12FE">
      <w:pPr>
        <w:pStyle w:val="ad"/>
        <w:rPr>
          <w:sz w:val="26"/>
          <w:szCs w:val="26"/>
        </w:rPr>
      </w:pPr>
      <w:r w:rsidRPr="006F0B9C">
        <w:rPr>
          <w:sz w:val="26"/>
          <w:szCs w:val="26"/>
        </w:rPr>
        <w:t>ОАФ 14, оп. 13, 2 ед. хр., 1996–1999 гг.</w:t>
      </w:r>
    </w:p>
    <w:p w:rsidR="00DD032B" w:rsidRDefault="00DD032B" w:rsidP="000C12FE">
      <w:pPr>
        <w:pStyle w:val="ad"/>
        <w:rPr>
          <w:sz w:val="26"/>
          <w:szCs w:val="26"/>
        </w:rPr>
      </w:pPr>
      <w:r w:rsidRPr="00DD032B">
        <w:rPr>
          <w:sz w:val="26"/>
          <w:szCs w:val="26"/>
        </w:rPr>
        <w:t xml:space="preserve">Юридическое лицо зарегистрировано постановлением Главы администрации города Челябинска от </w:t>
      </w:r>
      <w:r>
        <w:rPr>
          <w:sz w:val="26"/>
          <w:szCs w:val="26"/>
        </w:rPr>
        <w:t>29.01.1996 № 89 (ф. 2, оп. 1, д. 163, л. 1, 2</w:t>
      </w:r>
      <w:r w:rsidRPr="00DD032B">
        <w:rPr>
          <w:sz w:val="26"/>
          <w:szCs w:val="26"/>
        </w:rPr>
        <w:t>).</w:t>
      </w:r>
    </w:p>
    <w:p w:rsidR="00C34734" w:rsidRPr="006F0B9C" w:rsidRDefault="005F47DF" w:rsidP="000C12FE">
      <w:pPr>
        <w:pStyle w:val="ad"/>
        <w:rPr>
          <w:sz w:val="26"/>
          <w:szCs w:val="26"/>
        </w:rPr>
      </w:pPr>
      <w:r>
        <w:rPr>
          <w:sz w:val="26"/>
          <w:szCs w:val="26"/>
        </w:rPr>
        <w:t>Основной вид деятельности:</w:t>
      </w:r>
      <w:r w:rsidR="00C34734" w:rsidRPr="00C34734">
        <w:rPr>
          <w:sz w:val="26"/>
          <w:szCs w:val="26"/>
        </w:rPr>
        <w:t xml:space="preserve"> снабженческо-бытовая</w:t>
      </w:r>
      <w:r w:rsidR="00BF63FB">
        <w:rPr>
          <w:sz w:val="26"/>
          <w:szCs w:val="26"/>
        </w:rPr>
        <w:t xml:space="preserve"> деятельность</w:t>
      </w:r>
      <w:r w:rsidR="00C34734" w:rsidRPr="00C34734">
        <w:rPr>
          <w:sz w:val="26"/>
          <w:szCs w:val="26"/>
        </w:rPr>
        <w:t>.</w:t>
      </w:r>
    </w:p>
    <w:p w:rsidR="003C50F3" w:rsidRDefault="003C50F3" w:rsidP="000C12FE">
      <w:pPr>
        <w:pStyle w:val="ad"/>
        <w:rPr>
          <w:sz w:val="26"/>
          <w:szCs w:val="26"/>
        </w:rPr>
      </w:pPr>
      <w:r w:rsidRPr="00BE5F2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1996–1999</w:t>
      </w:r>
      <w:r w:rsidRPr="00BE5F2C">
        <w:rPr>
          <w:sz w:val="26"/>
          <w:szCs w:val="26"/>
        </w:rPr>
        <w:t xml:space="preserve"> гг., расчетные ве</w:t>
      </w:r>
      <w:r>
        <w:rPr>
          <w:sz w:val="26"/>
          <w:szCs w:val="26"/>
        </w:rPr>
        <w:t>домости по заработной плате 1996–1998</w:t>
      </w:r>
      <w:r w:rsidRPr="00BE5F2C">
        <w:rPr>
          <w:sz w:val="26"/>
          <w:szCs w:val="26"/>
        </w:rPr>
        <w:t xml:space="preserve"> гг.</w:t>
      </w:r>
    </w:p>
    <w:p w:rsidR="003C50F3" w:rsidRPr="007B3237" w:rsidRDefault="003C50F3" w:rsidP="000C12FE">
      <w:pPr>
        <w:pStyle w:val="ad"/>
        <w:rPr>
          <w:sz w:val="26"/>
          <w:szCs w:val="26"/>
        </w:rPr>
      </w:pPr>
    </w:p>
    <w:p w:rsidR="00295B40" w:rsidRPr="00470F0E" w:rsidRDefault="00295B40" w:rsidP="00DA6725">
      <w:pPr>
        <w:pStyle w:val="ad"/>
        <w:keepNext/>
        <w:rPr>
          <w:b/>
          <w:sz w:val="26"/>
          <w:szCs w:val="26"/>
        </w:rPr>
      </w:pPr>
      <w:r w:rsidRPr="00470F0E">
        <w:rPr>
          <w:b/>
          <w:sz w:val="26"/>
          <w:szCs w:val="26"/>
        </w:rPr>
        <w:t xml:space="preserve">ООО </w:t>
      </w:r>
      <w:r w:rsidR="00730776">
        <w:rPr>
          <w:b/>
          <w:sz w:val="26"/>
          <w:szCs w:val="26"/>
        </w:rPr>
        <w:t>«</w:t>
      </w:r>
      <w:r w:rsidRPr="00470F0E">
        <w:rPr>
          <w:b/>
          <w:sz w:val="26"/>
          <w:szCs w:val="26"/>
        </w:rPr>
        <w:t>Урал-маркет</w:t>
      </w:r>
      <w:r w:rsidR="00730776">
        <w:rPr>
          <w:b/>
          <w:sz w:val="26"/>
          <w:szCs w:val="26"/>
        </w:rPr>
        <w:t>»</w:t>
      </w:r>
      <w:r w:rsidRPr="00470F0E">
        <w:rPr>
          <w:b/>
          <w:sz w:val="26"/>
          <w:szCs w:val="26"/>
        </w:rPr>
        <w:t xml:space="preserve"> (22.04.1996–09.07.1999)</w:t>
      </w:r>
    </w:p>
    <w:p w:rsidR="00295B40" w:rsidRDefault="00295B40" w:rsidP="00DA6725">
      <w:pPr>
        <w:pStyle w:val="ad"/>
        <w:keepNext/>
        <w:rPr>
          <w:sz w:val="26"/>
          <w:szCs w:val="26"/>
        </w:rPr>
      </w:pPr>
      <w:r w:rsidRPr="00036530">
        <w:rPr>
          <w:sz w:val="26"/>
          <w:szCs w:val="26"/>
        </w:rPr>
        <w:t>ОАФ 8, оп. 22, 5 ед. хр., 1996–1999 гг.</w:t>
      </w:r>
    </w:p>
    <w:p w:rsidR="00470F0E" w:rsidRPr="00036530" w:rsidRDefault="005F47DF" w:rsidP="000C12FE">
      <w:pPr>
        <w:pStyle w:val="ad"/>
        <w:rPr>
          <w:sz w:val="26"/>
          <w:szCs w:val="26"/>
        </w:rPr>
      </w:pPr>
      <w:r>
        <w:rPr>
          <w:sz w:val="26"/>
          <w:szCs w:val="26"/>
        </w:rPr>
        <w:t>Основной вид деятельности:</w:t>
      </w:r>
      <w:r w:rsidR="00470F0E">
        <w:rPr>
          <w:sz w:val="26"/>
          <w:szCs w:val="26"/>
        </w:rPr>
        <w:t xml:space="preserve"> маркетинг.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1996–1999 гг., личные карточки (ф. Т-2) 1997–1999 гг., расчетные ведомости по заработной плате 1997–1999 гг. </w:t>
      </w:r>
    </w:p>
    <w:p w:rsidR="00295B40" w:rsidRPr="009D18EC" w:rsidRDefault="00295B40" w:rsidP="000C12FE">
      <w:pPr>
        <w:pStyle w:val="ad"/>
        <w:rPr>
          <w:sz w:val="26"/>
          <w:szCs w:val="26"/>
        </w:rPr>
      </w:pPr>
    </w:p>
    <w:p w:rsidR="00295B40" w:rsidRPr="00011C19" w:rsidRDefault="00295B40" w:rsidP="00E54F69">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УралФинанс</w:t>
      </w:r>
      <w:r w:rsidR="00730776">
        <w:rPr>
          <w:b/>
          <w:sz w:val="26"/>
          <w:szCs w:val="26"/>
        </w:rPr>
        <w:t>»</w:t>
      </w:r>
      <w:r w:rsidRPr="00011C19">
        <w:rPr>
          <w:b/>
          <w:sz w:val="26"/>
          <w:szCs w:val="26"/>
        </w:rPr>
        <w:t xml:space="preserve"> (09.07.2001–</w:t>
      </w:r>
      <w:r w:rsidR="00114B61" w:rsidRPr="00114B61">
        <w:rPr>
          <w:b/>
          <w:sz w:val="26"/>
          <w:szCs w:val="26"/>
        </w:rPr>
        <w:t>17.03.2009</w:t>
      </w:r>
      <w:r w:rsidRPr="00011C19">
        <w:rPr>
          <w:b/>
          <w:sz w:val="26"/>
          <w:szCs w:val="26"/>
        </w:rPr>
        <w:t>)</w:t>
      </w:r>
    </w:p>
    <w:p w:rsidR="00295B40" w:rsidRPr="000E5DFA" w:rsidRDefault="00295B40" w:rsidP="00E54F69">
      <w:pPr>
        <w:pStyle w:val="ad"/>
        <w:keepNext/>
        <w:rPr>
          <w:sz w:val="26"/>
          <w:szCs w:val="26"/>
        </w:rPr>
      </w:pPr>
      <w:r w:rsidRPr="000E5DFA">
        <w:rPr>
          <w:sz w:val="26"/>
          <w:szCs w:val="26"/>
        </w:rPr>
        <w:t>ОАФ 15, оп. 135, 3 ед. хр., 2001–2008 гг.</w:t>
      </w:r>
    </w:p>
    <w:p w:rsidR="00295B40" w:rsidRPr="000E5DFA" w:rsidRDefault="00295B40" w:rsidP="00E54F69">
      <w:pPr>
        <w:pStyle w:val="ad"/>
        <w:keepNext/>
        <w:rPr>
          <w:sz w:val="26"/>
          <w:szCs w:val="26"/>
        </w:rPr>
      </w:pPr>
      <w:r w:rsidRPr="000E5DFA">
        <w:rPr>
          <w:sz w:val="26"/>
          <w:szCs w:val="26"/>
        </w:rPr>
        <w:t>Переименования:</w:t>
      </w:r>
    </w:p>
    <w:p w:rsidR="00295B40" w:rsidRPr="000E5DFA" w:rsidRDefault="00295B40" w:rsidP="000C12FE">
      <w:pPr>
        <w:pStyle w:val="ad"/>
        <w:numPr>
          <w:ilvl w:val="0"/>
          <w:numId w:val="1"/>
        </w:numPr>
        <w:jc w:val="left"/>
        <w:rPr>
          <w:sz w:val="26"/>
          <w:szCs w:val="26"/>
        </w:rPr>
      </w:pPr>
      <w:r w:rsidRPr="000E5DFA">
        <w:rPr>
          <w:sz w:val="26"/>
          <w:szCs w:val="26"/>
        </w:rPr>
        <w:t xml:space="preserve">ООО </w:t>
      </w:r>
      <w:r w:rsidR="00730776">
        <w:rPr>
          <w:sz w:val="26"/>
          <w:szCs w:val="26"/>
        </w:rPr>
        <w:t>«</w:t>
      </w:r>
      <w:r w:rsidRPr="000E5DFA">
        <w:rPr>
          <w:sz w:val="26"/>
          <w:szCs w:val="26"/>
        </w:rPr>
        <w:t>УралАвто-Западная Сибирь</w:t>
      </w:r>
      <w:r w:rsidR="00730776">
        <w:rPr>
          <w:sz w:val="26"/>
          <w:szCs w:val="26"/>
        </w:rPr>
        <w:t>»</w:t>
      </w:r>
      <w:r w:rsidRPr="000E5DFA">
        <w:rPr>
          <w:sz w:val="26"/>
          <w:szCs w:val="26"/>
        </w:rPr>
        <w:t xml:space="preserve"> (09.07.2001–29.04.2004)</w:t>
      </w:r>
    </w:p>
    <w:p w:rsidR="00114B61" w:rsidRDefault="00295B40" w:rsidP="000C12FE">
      <w:pPr>
        <w:pStyle w:val="ad"/>
        <w:numPr>
          <w:ilvl w:val="0"/>
          <w:numId w:val="1"/>
        </w:numPr>
        <w:jc w:val="left"/>
        <w:rPr>
          <w:sz w:val="26"/>
          <w:szCs w:val="26"/>
        </w:rPr>
      </w:pPr>
      <w:r w:rsidRPr="000E5DFA">
        <w:rPr>
          <w:sz w:val="26"/>
          <w:szCs w:val="26"/>
        </w:rPr>
        <w:t xml:space="preserve">ООО </w:t>
      </w:r>
      <w:r w:rsidR="00730776">
        <w:rPr>
          <w:sz w:val="26"/>
          <w:szCs w:val="26"/>
        </w:rPr>
        <w:t>«</w:t>
      </w:r>
      <w:r w:rsidRPr="000E5DFA">
        <w:rPr>
          <w:sz w:val="26"/>
          <w:szCs w:val="26"/>
        </w:rPr>
        <w:t>УралФинанс</w:t>
      </w:r>
      <w:r w:rsidR="00730776">
        <w:rPr>
          <w:sz w:val="26"/>
          <w:szCs w:val="26"/>
        </w:rPr>
        <w:t>»</w:t>
      </w:r>
      <w:r w:rsidRPr="000E5DFA">
        <w:rPr>
          <w:sz w:val="26"/>
          <w:szCs w:val="26"/>
        </w:rPr>
        <w:t xml:space="preserve"> (29.04.2004–29.01.2008)</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постановлением Главы города Озерска от</w:t>
      </w:r>
      <w:r>
        <w:rPr>
          <w:sz w:val="26"/>
          <w:szCs w:val="26"/>
        </w:rPr>
        <w:t> </w:t>
      </w:r>
      <w:r w:rsidRPr="009A4690">
        <w:rPr>
          <w:sz w:val="26"/>
          <w:szCs w:val="26"/>
        </w:rPr>
        <w:t>09.07.2001 № 336-рп (</w:t>
      </w:r>
      <w:r>
        <w:rPr>
          <w:sz w:val="26"/>
          <w:szCs w:val="26"/>
        </w:rPr>
        <w:t xml:space="preserve">ОАФ 15, оп. 135, предисловие). </w:t>
      </w:r>
    </w:p>
    <w:p w:rsidR="009A4690" w:rsidRPr="009A4690" w:rsidRDefault="009A4690" w:rsidP="009A4690">
      <w:pPr>
        <w:pStyle w:val="ad"/>
        <w:rPr>
          <w:sz w:val="26"/>
          <w:szCs w:val="26"/>
        </w:rPr>
      </w:pPr>
      <w:r w:rsidRPr="009A4690">
        <w:rPr>
          <w:sz w:val="26"/>
          <w:szCs w:val="26"/>
        </w:rPr>
        <w:t>Переименовано решением единственного участника от 22.04.2004 № 2.</w:t>
      </w:r>
    </w:p>
    <w:p w:rsidR="009A4690" w:rsidRDefault="009A4690" w:rsidP="009A4690">
      <w:pPr>
        <w:pStyle w:val="ad"/>
        <w:rPr>
          <w:sz w:val="26"/>
          <w:szCs w:val="26"/>
        </w:rPr>
      </w:pPr>
      <w:r w:rsidRPr="009A4690">
        <w:rPr>
          <w:sz w:val="26"/>
          <w:szCs w:val="26"/>
        </w:rPr>
        <w:t>Ликвидировано решением единственного участника от 21.01.2008 № 14</w:t>
      </w:r>
      <w:r>
        <w:rPr>
          <w:sz w:val="26"/>
          <w:szCs w:val="26"/>
        </w:rPr>
        <w:t>.</w:t>
      </w:r>
    </w:p>
    <w:p w:rsidR="00114B61" w:rsidRDefault="00114B61" w:rsidP="000C12FE">
      <w:pPr>
        <w:pStyle w:val="ad"/>
        <w:jc w:val="left"/>
        <w:rPr>
          <w:sz w:val="26"/>
          <w:szCs w:val="26"/>
        </w:rPr>
      </w:pPr>
      <w:r w:rsidRPr="00114B61">
        <w:rPr>
          <w:sz w:val="26"/>
          <w:szCs w:val="26"/>
        </w:rPr>
        <w:t>ИНН: 7422028511</w:t>
      </w:r>
      <w:r>
        <w:rPr>
          <w:sz w:val="26"/>
          <w:szCs w:val="26"/>
        </w:rPr>
        <w:t>.</w:t>
      </w:r>
    </w:p>
    <w:p w:rsidR="00114B61" w:rsidRPr="00114B61" w:rsidRDefault="00AC4EF7" w:rsidP="00C842B7">
      <w:pPr>
        <w:pStyle w:val="ad"/>
        <w:rPr>
          <w:sz w:val="26"/>
          <w:szCs w:val="26"/>
        </w:rPr>
      </w:pPr>
      <w:r>
        <w:rPr>
          <w:sz w:val="26"/>
          <w:szCs w:val="26"/>
        </w:rPr>
        <w:t>Основной вид деятельности:</w:t>
      </w:r>
      <w:r w:rsidR="00BE7D92">
        <w:rPr>
          <w:sz w:val="26"/>
          <w:szCs w:val="26"/>
        </w:rPr>
        <w:t xml:space="preserve"> </w:t>
      </w:r>
      <w:r w:rsidR="00BE7D92" w:rsidRPr="00BE7D92">
        <w:rPr>
          <w:sz w:val="26"/>
          <w:szCs w:val="26"/>
        </w:rPr>
        <w:t>65.23 Финансовое посредничество, не включенное в</w:t>
      </w:r>
      <w:r w:rsidR="00C842B7">
        <w:rPr>
          <w:sz w:val="26"/>
          <w:szCs w:val="26"/>
        </w:rPr>
        <w:t> </w:t>
      </w:r>
      <w:r w:rsidR="00BE7D92" w:rsidRPr="00BE7D92">
        <w:rPr>
          <w:sz w:val="26"/>
          <w:szCs w:val="26"/>
        </w:rPr>
        <w:t>другие группировки</w:t>
      </w:r>
      <w:r w:rsidR="00BE7D92">
        <w:rPr>
          <w:sz w:val="26"/>
          <w:szCs w:val="26"/>
        </w:rPr>
        <w:t>.</w:t>
      </w:r>
    </w:p>
    <w:p w:rsidR="00295B40" w:rsidRDefault="00295B40" w:rsidP="000C12FE">
      <w:pPr>
        <w:pStyle w:val="ad"/>
        <w:rPr>
          <w:sz w:val="26"/>
          <w:szCs w:val="26"/>
        </w:rPr>
      </w:pPr>
      <w:r>
        <w:rPr>
          <w:sz w:val="26"/>
          <w:szCs w:val="26"/>
        </w:rPr>
        <w:t xml:space="preserve">Состав документов: документы о создании и ликвидации 2001–2008 гг., приказы </w:t>
      </w:r>
      <w:r w:rsidR="001E2997">
        <w:rPr>
          <w:sz w:val="26"/>
          <w:szCs w:val="26"/>
        </w:rPr>
        <w:t>по личному</w:t>
      </w:r>
      <w:r>
        <w:rPr>
          <w:sz w:val="26"/>
          <w:szCs w:val="26"/>
        </w:rPr>
        <w:t xml:space="preserve"> составу 2001–2007 гг., расчетные ведомости по заработной плате 2001–2007 гг.</w:t>
      </w:r>
    </w:p>
    <w:p w:rsidR="00EF0FBC" w:rsidRDefault="00EF0FBC" w:rsidP="000C12FE">
      <w:pPr>
        <w:pStyle w:val="ad"/>
        <w:rPr>
          <w:b/>
          <w:sz w:val="26"/>
          <w:szCs w:val="26"/>
        </w:rPr>
      </w:pPr>
    </w:p>
    <w:p w:rsidR="00295B40" w:rsidRPr="009F3FE5" w:rsidRDefault="00295B40" w:rsidP="000C12FE">
      <w:pPr>
        <w:pStyle w:val="ad"/>
        <w:rPr>
          <w:b/>
          <w:sz w:val="26"/>
          <w:szCs w:val="26"/>
        </w:rPr>
      </w:pPr>
      <w:r w:rsidRPr="009F3FE5">
        <w:rPr>
          <w:b/>
          <w:sz w:val="26"/>
          <w:szCs w:val="26"/>
        </w:rPr>
        <w:t xml:space="preserve">ООО </w:t>
      </w:r>
      <w:r w:rsidR="00730776">
        <w:rPr>
          <w:b/>
          <w:sz w:val="26"/>
          <w:szCs w:val="26"/>
        </w:rPr>
        <w:t>«</w:t>
      </w:r>
      <w:r w:rsidRPr="009F3FE5">
        <w:rPr>
          <w:b/>
          <w:sz w:val="26"/>
          <w:szCs w:val="26"/>
        </w:rPr>
        <w:t>Феникс</w:t>
      </w:r>
      <w:r w:rsidR="00730776">
        <w:rPr>
          <w:b/>
          <w:sz w:val="26"/>
          <w:szCs w:val="26"/>
        </w:rPr>
        <w:t>»</w:t>
      </w:r>
      <w:r w:rsidRPr="009F3FE5">
        <w:rPr>
          <w:b/>
          <w:sz w:val="26"/>
          <w:szCs w:val="26"/>
        </w:rPr>
        <w:t xml:space="preserve"> (07.04.2006–24.01.2012)</w:t>
      </w:r>
    </w:p>
    <w:p w:rsidR="00295B40" w:rsidRDefault="00295B40" w:rsidP="000C12FE">
      <w:pPr>
        <w:pStyle w:val="ad"/>
        <w:rPr>
          <w:sz w:val="26"/>
          <w:szCs w:val="26"/>
        </w:rPr>
      </w:pPr>
      <w:r w:rsidRPr="009F3FE5">
        <w:rPr>
          <w:sz w:val="26"/>
          <w:szCs w:val="26"/>
        </w:rPr>
        <w:lastRenderedPageBreak/>
        <w:t>ОАФ 14, оп. 104, 5 ед. хр., 2006–2011 гг.</w:t>
      </w:r>
    </w:p>
    <w:p w:rsidR="000F4B58" w:rsidRDefault="000F4B58" w:rsidP="000C12FE">
      <w:pPr>
        <w:pStyle w:val="ad"/>
        <w:rPr>
          <w:sz w:val="26"/>
          <w:szCs w:val="26"/>
        </w:rPr>
      </w:pPr>
      <w:r w:rsidRPr="000F4B58">
        <w:rPr>
          <w:sz w:val="26"/>
          <w:szCs w:val="26"/>
        </w:rPr>
        <w:t>ИНН: 7452047705.</w:t>
      </w:r>
    </w:p>
    <w:p w:rsidR="0018455E" w:rsidRPr="009F3FE5" w:rsidRDefault="005F47DF" w:rsidP="000C12FE">
      <w:pPr>
        <w:pStyle w:val="ad"/>
        <w:rPr>
          <w:sz w:val="26"/>
          <w:szCs w:val="26"/>
        </w:rPr>
      </w:pPr>
      <w:r>
        <w:rPr>
          <w:sz w:val="26"/>
          <w:szCs w:val="26"/>
        </w:rPr>
        <w:t>Основной вид деятельности:</w:t>
      </w:r>
      <w:r w:rsidR="0018455E">
        <w:rPr>
          <w:sz w:val="26"/>
          <w:szCs w:val="26"/>
        </w:rPr>
        <w:t xml:space="preserve"> проектирование и монтаж противопожарного оборудования.</w:t>
      </w:r>
    </w:p>
    <w:p w:rsidR="00295B40" w:rsidRDefault="00295B40" w:rsidP="000C12FE">
      <w:pPr>
        <w:pStyle w:val="ad"/>
        <w:rPr>
          <w:sz w:val="26"/>
          <w:szCs w:val="26"/>
        </w:rPr>
      </w:pPr>
      <w:r w:rsidRPr="003538E8">
        <w:rPr>
          <w:sz w:val="26"/>
          <w:szCs w:val="26"/>
        </w:rPr>
        <w:t xml:space="preserve">Состав документов: документы о создании и </w:t>
      </w:r>
      <w:r w:rsidR="007D6850">
        <w:rPr>
          <w:sz w:val="26"/>
          <w:szCs w:val="26"/>
        </w:rPr>
        <w:t>признании несостоятельным (банкротом)</w:t>
      </w:r>
      <w:r w:rsidRPr="003538E8">
        <w:rPr>
          <w:sz w:val="26"/>
          <w:szCs w:val="26"/>
        </w:rPr>
        <w:t>,</w:t>
      </w:r>
      <w:r>
        <w:rPr>
          <w:sz w:val="26"/>
          <w:szCs w:val="26"/>
        </w:rPr>
        <w:t xml:space="preserve"> приказы </w:t>
      </w:r>
      <w:r w:rsidR="001E2997">
        <w:rPr>
          <w:sz w:val="26"/>
          <w:szCs w:val="26"/>
        </w:rPr>
        <w:t>по личному</w:t>
      </w:r>
      <w:r>
        <w:rPr>
          <w:sz w:val="26"/>
          <w:szCs w:val="26"/>
        </w:rPr>
        <w:t xml:space="preserve"> составу 2006–2011</w:t>
      </w:r>
      <w:r w:rsidRPr="003538E8">
        <w:rPr>
          <w:sz w:val="26"/>
          <w:szCs w:val="26"/>
        </w:rPr>
        <w:t xml:space="preserve"> гг</w:t>
      </w:r>
      <w:r>
        <w:rPr>
          <w:sz w:val="26"/>
          <w:szCs w:val="26"/>
        </w:rPr>
        <w:t>., личные карточки (ф. Т-2) 2007–2011</w:t>
      </w:r>
      <w:r w:rsidRPr="003538E8">
        <w:rPr>
          <w:sz w:val="26"/>
          <w:szCs w:val="26"/>
        </w:rPr>
        <w:t xml:space="preserve"> гг., расчетные ве</w:t>
      </w:r>
      <w:r>
        <w:rPr>
          <w:sz w:val="26"/>
          <w:szCs w:val="26"/>
        </w:rPr>
        <w:t>домости по заработной плате 2006–2011</w:t>
      </w:r>
      <w:r w:rsidRPr="003538E8">
        <w:rPr>
          <w:sz w:val="26"/>
          <w:szCs w:val="26"/>
        </w:rPr>
        <w:t xml:space="preserve"> гг.</w:t>
      </w:r>
    </w:p>
    <w:p w:rsidR="00295B40" w:rsidRPr="0011515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Финансово-энергетическое агентство</w:t>
      </w:r>
      <w:r w:rsidR="00730776">
        <w:rPr>
          <w:b/>
          <w:sz w:val="26"/>
          <w:szCs w:val="26"/>
        </w:rPr>
        <w:t>»</w:t>
      </w:r>
      <w:r w:rsidRPr="0018455E">
        <w:rPr>
          <w:b/>
          <w:sz w:val="26"/>
          <w:szCs w:val="26"/>
        </w:rPr>
        <w:t xml:space="preserve"> (18.10.1999–25.12.2007)</w:t>
      </w:r>
    </w:p>
    <w:p w:rsidR="00295B40" w:rsidRDefault="00295B40" w:rsidP="000C12FE">
      <w:pPr>
        <w:pStyle w:val="ad"/>
        <w:rPr>
          <w:sz w:val="26"/>
          <w:szCs w:val="26"/>
        </w:rPr>
      </w:pPr>
      <w:r w:rsidRPr="000C4E03">
        <w:rPr>
          <w:sz w:val="26"/>
          <w:szCs w:val="26"/>
        </w:rPr>
        <w:t>ОАФ 16, оп. 62, 12 ед. хр., 1999–2004 гг.</w:t>
      </w:r>
    </w:p>
    <w:p w:rsidR="0002337F" w:rsidRPr="000C4E03" w:rsidRDefault="0002337F" w:rsidP="000C12FE">
      <w:pPr>
        <w:pStyle w:val="ad"/>
        <w:rPr>
          <w:sz w:val="26"/>
          <w:szCs w:val="26"/>
        </w:rPr>
      </w:pPr>
      <w:r w:rsidRPr="0002337F">
        <w:rPr>
          <w:sz w:val="26"/>
          <w:szCs w:val="26"/>
        </w:rPr>
        <w:t>ИНН: 7453057255</w:t>
      </w:r>
      <w:r>
        <w:rPr>
          <w:sz w:val="26"/>
          <w:szCs w:val="26"/>
        </w:rPr>
        <w:t>.</w:t>
      </w:r>
    </w:p>
    <w:p w:rsidR="00295B40" w:rsidRPr="000C4E03" w:rsidRDefault="005F47DF" w:rsidP="000C12FE">
      <w:pPr>
        <w:pStyle w:val="ad"/>
        <w:rPr>
          <w:sz w:val="26"/>
          <w:szCs w:val="26"/>
        </w:rPr>
      </w:pPr>
      <w:r>
        <w:rPr>
          <w:sz w:val="26"/>
          <w:szCs w:val="26"/>
        </w:rPr>
        <w:t>Основной вид деятельности:</w:t>
      </w:r>
      <w:r w:rsidR="0002337F">
        <w:rPr>
          <w:sz w:val="26"/>
          <w:szCs w:val="26"/>
        </w:rPr>
        <w:t xml:space="preserve"> п</w:t>
      </w:r>
      <w:r w:rsidR="00295B40" w:rsidRPr="000C4E03">
        <w:rPr>
          <w:sz w:val="26"/>
          <w:szCs w:val="26"/>
        </w:rPr>
        <w:t>осреднические услуги</w:t>
      </w:r>
      <w:r w:rsidR="0002337F">
        <w:rPr>
          <w:sz w:val="26"/>
          <w:szCs w:val="26"/>
        </w:rPr>
        <w:t>.</w:t>
      </w:r>
    </w:p>
    <w:p w:rsidR="00295B40" w:rsidRDefault="00295B40" w:rsidP="000C12FE">
      <w:pPr>
        <w:pStyle w:val="ad"/>
        <w:rPr>
          <w:sz w:val="26"/>
          <w:szCs w:val="26"/>
        </w:rPr>
      </w:pPr>
      <w:r w:rsidRPr="0049040C">
        <w:rPr>
          <w:sz w:val="26"/>
          <w:szCs w:val="26"/>
        </w:rPr>
        <w:t>Состав документов</w:t>
      </w:r>
      <w:r>
        <w:rPr>
          <w:sz w:val="26"/>
          <w:szCs w:val="26"/>
        </w:rPr>
        <w:t xml:space="preserve">: </w:t>
      </w:r>
      <w:r w:rsidRPr="0049040C">
        <w:rPr>
          <w:sz w:val="26"/>
          <w:szCs w:val="26"/>
        </w:rPr>
        <w:t xml:space="preserve">приказы </w:t>
      </w:r>
      <w:r w:rsidR="001E2997">
        <w:rPr>
          <w:sz w:val="26"/>
          <w:szCs w:val="26"/>
        </w:rPr>
        <w:t>по личному</w:t>
      </w:r>
      <w:r w:rsidRPr="0049040C">
        <w:rPr>
          <w:sz w:val="26"/>
          <w:szCs w:val="26"/>
        </w:rPr>
        <w:t xml:space="preserve"> составу</w:t>
      </w:r>
      <w:r>
        <w:rPr>
          <w:sz w:val="26"/>
          <w:szCs w:val="26"/>
        </w:rPr>
        <w:t xml:space="preserve"> 1999–2004 гг.</w:t>
      </w:r>
      <w:r w:rsidRPr="0049040C">
        <w:rPr>
          <w:sz w:val="26"/>
          <w:szCs w:val="26"/>
        </w:rPr>
        <w:t xml:space="preserve">, </w:t>
      </w:r>
      <w:r w:rsidR="004415AB">
        <w:rPr>
          <w:sz w:val="26"/>
          <w:szCs w:val="26"/>
        </w:rPr>
        <w:t>личные карточки (ф. </w:t>
      </w:r>
      <w:r>
        <w:rPr>
          <w:sz w:val="26"/>
          <w:szCs w:val="26"/>
        </w:rPr>
        <w:t>Т-2)</w:t>
      </w:r>
      <w:r w:rsidRPr="0049040C">
        <w:rPr>
          <w:sz w:val="26"/>
          <w:szCs w:val="26"/>
        </w:rPr>
        <w:t>, расчетные ве</w:t>
      </w:r>
      <w:r>
        <w:rPr>
          <w:sz w:val="26"/>
          <w:szCs w:val="26"/>
        </w:rPr>
        <w:t>домости по заработной плате 2002–2004</w:t>
      </w:r>
      <w:r w:rsidRPr="0049040C">
        <w:rPr>
          <w:sz w:val="26"/>
          <w:szCs w:val="26"/>
        </w:rPr>
        <w:t xml:space="preserve"> гг.</w:t>
      </w:r>
    </w:p>
    <w:p w:rsidR="00295B40" w:rsidRPr="000C4E03" w:rsidRDefault="00295B40" w:rsidP="000C12FE">
      <w:pPr>
        <w:pStyle w:val="ad"/>
        <w:rPr>
          <w:sz w:val="26"/>
          <w:szCs w:val="26"/>
        </w:rPr>
      </w:pPr>
    </w:p>
    <w:p w:rsidR="00F02CEB" w:rsidRDefault="00F02CEB" w:rsidP="000C12FE">
      <w:pPr>
        <w:pStyle w:val="ad"/>
        <w:rPr>
          <w:sz w:val="26"/>
          <w:szCs w:val="26"/>
        </w:rPr>
      </w:pPr>
      <w:r w:rsidRPr="00B919C5">
        <w:rPr>
          <w:b/>
          <w:sz w:val="26"/>
          <w:szCs w:val="26"/>
        </w:rPr>
        <w:t xml:space="preserve">ООО Фирма </w:t>
      </w:r>
      <w:r w:rsidR="00730776">
        <w:rPr>
          <w:b/>
          <w:sz w:val="26"/>
          <w:szCs w:val="26"/>
        </w:rPr>
        <w:t>«</w:t>
      </w:r>
      <w:r w:rsidRPr="00B919C5">
        <w:rPr>
          <w:b/>
          <w:sz w:val="26"/>
          <w:szCs w:val="26"/>
        </w:rPr>
        <w:t>Гефест</w:t>
      </w:r>
      <w:r w:rsidR="00730776">
        <w:rPr>
          <w:b/>
          <w:sz w:val="26"/>
          <w:szCs w:val="26"/>
        </w:rPr>
        <w:t>»</w:t>
      </w:r>
      <w:r w:rsidRPr="00B919C5">
        <w:rPr>
          <w:b/>
          <w:sz w:val="26"/>
          <w:szCs w:val="26"/>
        </w:rPr>
        <w:t xml:space="preserve"> (09.10.1992–13.12.2000</w:t>
      </w:r>
      <w:r w:rsidRPr="004B7640">
        <w:rPr>
          <w:sz w:val="26"/>
          <w:szCs w:val="26"/>
        </w:rPr>
        <w:t>)</w:t>
      </w:r>
    </w:p>
    <w:p w:rsidR="00F02CEB" w:rsidRPr="004B7640" w:rsidRDefault="00F02CEB" w:rsidP="000C12FE">
      <w:pPr>
        <w:pStyle w:val="ad"/>
        <w:rPr>
          <w:sz w:val="26"/>
          <w:szCs w:val="26"/>
        </w:rPr>
      </w:pPr>
      <w:r w:rsidRPr="004B7640">
        <w:rPr>
          <w:sz w:val="26"/>
          <w:szCs w:val="26"/>
        </w:rPr>
        <w:t>ОАФ 8, оп</w:t>
      </w:r>
      <w:r>
        <w:rPr>
          <w:sz w:val="26"/>
          <w:szCs w:val="26"/>
        </w:rPr>
        <w:t xml:space="preserve">. 38, 8 ед. хр., 1992–2000 гг. </w:t>
      </w:r>
    </w:p>
    <w:p w:rsidR="00F02CEB" w:rsidRPr="004B7640" w:rsidRDefault="00F02CEB" w:rsidP="000C12FE">
      <w:pPr>
        <w:pStyle w:val="ad"/>
        <w:rPr>
          <w:sz w:val="26"/>
          <w:szCs w:val="26"/>
        </w:rPr>
      </w:pPr>
      <w:r w:rsidRPr="004B7640">
        <w:rPr>
          <w:sz w:val="26"/>
          <w:szCs w:val="26"/>
        </w:rPr>
        <w:t>Переименования:</w:t>
      </w:r>
    </w:p>
    <w:p w:rsidR="00F02CEB" w:rsidRPr="004B7640" w:rsidRDefault="00F02CEB" w:rsidP="000C12FE">
      <w:pPr>
        <w:pStyle w:val="ad"/>
        <w:numPr>
          <w:ilvl w:val="0"/>
          <w:numId w:val="1"/>
        </w:numPr>
        <w:jc w:val="left"/>
        <w:rPr>
          <w:sz w:val="26"/>
          <w:szCs w:val="26"/>
        </w:rPr>
      </w:pPr>
      <w:r w:rsidRPr="004B7640">
        <w:rPr>
          <w:sz w:val="26"/>
          <w:szCs w:val="26"/>
        </w:rPr>
        <w:t xml:space="preserve">ТОО </w:t>
      </w:r>
      <w:r w:rsidR="00730776">
        <w:rPr>
          <w:sz w:val="26"/>
          <w:szCs w:val="26"/>
        </w:rPr>
        <w:t>«</w:t>
      </w:r>
      <w:r>
        <w:rPr>
          <w:sz w:val="26"/>
          <w:szCs w:val="26"/>
        </w:rPr>
        <w:t>Ф</w:t>
      </w:r>
      <w:r w:rsidRPr="004B7640">
        <w:rPr>
          <w:sz w:val="26"/>
          <w:szCs w:val="26"/>
        </w:rPr>
        <w:t xml:space="preserve">ирма </w:t>
      </w:r>
      <w:r w:rsidR="00730776">
        <w:rPr>
          <w:sz w:val="26"/>
          <w:szCs w:val="26"/>
        </w:rPr>
        <w:t>«</w:t>
      </w:r>
      <w:r w:rsidRPr="004B7640">
        <w:rPr>
          <w:sz w:val="26"/>
          <w:szCs w:val="26"/>
        </w:rPr>
        <w:t>Гефест</w:t>
      </w:r>
      <w:r w:rsidR="00730776">
        <w:rPr>
          <w:sz w:val="26"/>
          <w:szCs w:val="26"/>
        </w:rPr>
        <w:t>»</w:t>
      </w:r>
      <w:r w:rsidRPr="004B7640">
        <w:rPr>
          <w:sz w:val="26"/>
          <w:szCs w:val="26"/>
        </w:rPr>
        <w:t xml:space="preserve"> (09.10.1992–15.12.1998)</w:t>
      </w:r>
    </w:p>
    <w:p w:rsidR="00F02CEB" w:rsidRDefault="00F02CEB" w:rsidP="000C12FE">
      <w:pPr>
        <w:pStyle w:val="ad"/>
        <w:numPr>
          <w:ilvl w:val="0"/>
          <w:numId w:val="1"/>
        </w:numPr>
        <w:jc w:val="left"/>
        <w:rPr>
          <w:sz w:val="26"/>
          <w:szCs w:val="26"/>
        </w:rPr>
      </w:pPr>
      <w:r w:rsidRPr="004B7640">
        <w:rPr>
          <w:sz w:val="26"/>
          <w:szCs w:val="26"/>
        </w:rPr>
        <w:t xml:space="preserve">ООО </w:t>
      </w:r>
      <w:r>
        <w:rPr>
          <w:sz w:val="26"/>
          <w:szCs w:val="26"/>
        </w:rPr>
        <w:t>Ф</w:t>
      </w:r>
      <w:r w:rsidRPr="004B7640">
        <w:rPr>
          <w:sz w:val="26"/>
          <w:szCs w:val="26"/>
        </w:rPr>
        <w:t xml:space="preserve">ирма </w:t>
      </w:r>
      <w:r w:rsidR="00730776">
        <w:rPr>
          <w:sz w:val="26"/>
          <w:szCs w:val="26"/>
        </w:rPr>
        <w:t>«</w:t>
      </w:r>
      <w:r w:rsidRPr="004B7640">
        <w:rPr>
          <w:sz w:val="26"/>
          <w:szCs w:val="26"/>
        </w:rPr>
        <w:t>Гефест</w:t>
      </w:r>
      <w:r w:rsidR="00730776">
        <w:rPr>
          <w:sz w:val="26"/>
          <w:szCs w:val="26"/>
        </w:rPr>
        <w:t>»</w:t>
      </w:r>
      <w:r w:rsidRPr="004B7640">
        <w:rPr>
          <w:sz w:val="26"/>
          <w:szCs w:val="26"/>
        </w:rPr>
        <w:t xml:space="preserve"> (15.12.1998–</w:t>
      </w:r>
      <w:r>
        <w:rPr>
          <w:sz w:val="26"/>
          <w:szCs w:val="26"/>
        </w:rPr>
        <w:t>13.12</w:t>
      </w:r>
      <w:r w:rsidRPr="004B7640">
        <w:rPr>
          <w:sz w:val="26"/>
          <w:szCs w:val="26"/>
        </w:rPr>
        <w:t>.2000)</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постановлением главы администрации Калининского района от 09.10.1992 № 703 (</w:t>
      </w:r>
      <w:r>
        <w:rPr>
          <w:sz w:val="26"/>
          <w:szCs w:val="26"/>
        </w:rPr>
        <w:t xml:space="preserve">ф. 6, оп. 1, д. 145, л. 53–71), </w:t>
      </w:r>
      <w:r w:rsidRPr="009A4690">
        <w:rPr>
          <w:sz w:val="26"/>
          <w:szCs w:val="26"/>
        </w:rPr>
        <w:t>постановлением Главы города Челябинска от 15.12.1998 № 1758-п (</w:t>
      </w:r>
      <w:r>
        <w:rPr>
          <w:sz w:val="26"/>
          <w:szCs w:val="26"/>
        </w:rPr>
        <w:t>ф. 2, оп. 1, д. 308, л. 59, 63).</w:t>
      </w:r>
    </w:p>
    <w:p w:rsidR="009A4690" w:rsidRDefault="009A4690" w:rsidP="009A4690">
      <w:pPr>
        <w:pStyle w:val="ad"/>
        <w:rPr>
          <w:sz w:val="26"/>
          <w:szCs w:val="26"/>
        </w:rPr>
      </w:pPr>
      <w:r w:rsidRPr="009A4690">
        <w:rPr>
          <w:sz w:val="26"/>
          <w:szCs w:val="26"/>
        </w:rPr>
        <w:t>Признано несостоятельным (банкротом) решением Арбитражного суда Челябинской области от 25.11.1999 по делу № А76-9034/1999 (</w:t>
      </w:r>
      <w:r>
        <w:rPr>
          <w:sz w:val="26"/>
          <w:szCs w:val="26"/>
        </w:rPr>
        <w:t>сведения из Картотеки арбитражных дел kad.arbitr.ru).</w:t>
      </w:r>
    </w:p>
    <w:p w:rsidR="00F02CEB" w:rsidRDefault="00F02CEB" w:rsidP="009A4690">
      <w:pPr>
        <w:pStyle w:val="ad"/>
        <w:rPr>
          <w:sz w:val="26"/>
          <w:szCs w:val="26"/>
        </w:rPr>
      </w:pPr>
      <w:r w:rsidRPr="00810A35">
        <w:rPr>
          <w:sz w:val="26"/>
          <w:szCs w:val="26"/>
        </w:rPr>
        <w:t>Состав документов:</w:t>
      </w:r>
      <w:r>
        <w:rPr>
          <w:sz w:val="26"/>
          <w:szCs w:val="26"/>
        </w:rPr>
        <w:t xml:space="preserve"> приказы по личному составу 1992–2000</w:t>
      </w:r>
      <w:r w:rsidRPr="00810A35">
        <w:rPr>
          <w:sz w:val="26"/>
          <w:szCs w:val="26"/>
        </w:rPr>
        <w:t xml:space="preserve"> гг., расчетные ве</w:t>
      </w:r>
      <w:r>
        <w:rPr>
          <w:sz w:val="26"/>
          <w:szCs w:val="26"/>
        </w:rPr>
        <w:t>домости по заработной плате 1994–2000</w:t>
      </w:r>
      <w:r w:rsidRPr="00810A35">
        <w:rPr>
          <w:sz w:val="26"/>
          <w:szCs w:val="26"/>
        </w:rPr>
        <w:t xml:space="preserve"> гг.</w:t>
      </w:r>
    </w:p>
    <w:p w:rsidR="00F02CEB" w:rsidRPr="004B7640" w:rsidRDefault="00F02CEB" w:rsidP="000C12FE">
      <w:pPr>
        <w:pStyle w:val="ad"/>
        <w:rPr>
          <w:sz w:val="26"/>
          <w:szCs w:val="26"/>
        </w:rPr>
      </w:pPr>
    </w:p>
    <w:p w:rsidR="00786627" w:rsidRDefault="00786627" w:rsidP="00786627">
      <w:pPr>
        <w:pStyle w:val="ad"/>
        <w:rPr>
          <w:b/>
        </w:rPr>
      </w:pPr>
      <w:r w:rsidRPr="008B0B23">
        <w:rPr>
          <w:b/>
        </w:rPr>
        <w:t xml:space="preserve">ООО </w:t>
      </w:r>
      <w:r>
        <w:rPr>
          <w:b/>
        </w:rPr>
        <w:t>Ф</w:t>
      </w:r>
      <w:r w:rsidRPr="008B0B23">
        <w:rPr>
          <w:b/>
        </w:rPr>
        <w:t>ирма «ГРИФ» (13.02.1995–</w:t>
      </w:r>
      <w:r>
        <w:rPr>
          <w:b/>
        </w:rPr>
        <w:t>23.08</w:t>
      </w:r>
      <w:r w:rsidRPr="008B0B23">
        <w:rPr>
          <w:b/>
        </w:rPr>
        <w:t>.1999)</w:t>
      </w:r>
    </w:p>
    <w:p w:rsidR="00786627" w:rsidRDefault="00786627" w:rsidP="00786627">
      <w:pPr>
        <w:pStyle w:val="ad"/>
        <w:rPr>
          <w:sz w:val="26"/>
          <w:szCs w:val="26"/>
        </w:rPr>
      </w:pPr>
      <w:r w:rsidRPr="00786627">
        <w:rPr>
          <w:sz w:val="26"/>
          <w:szCs w:val="26"/>
        </w:rPr>
        <w:t>ОАФ 9, оп. 6, 2 ед. хр., 1995–1998 гг.</w:t>
      </w:r>
    </w:p>
    <w:p w:rsidR="00786627" w:rsidRDefault="00786627" w:rsidP="00786627">
      <w:pPr>
        <w:pStyle w:val="ad"/>
        <w:rPr>
          <w:sz w:val="26"/>
          <w:szCs w:val="26"/>
        </w:rPr>
      </w:pPr>
      <w:r w:rsidRPr="00786627">
        <w:rPr>
          <w:sz w:val="26"/>
          <w:szCs w:val="26"/>
        </w:rPr>
        <w:t>Юридическое лицо зарегистрировано постановлением Главы администрации города Челябинска от 13.02.1995 № 121-п, рег. № 5247 (ф. 2, оп. 1, д. 124, л. 114–115).</w:t>
      </w:r>
    </w:p>
    <w:p w:rsidR="00786627" w:rsidRDefault="00786627" w:rsidP="00786627">
      <w:pPr>
        <w:pStyle w:val="ad"/>
        <w:rPr>
          <w:sz w:val="26"/>
          <w:szCs w:val="26"/>
        </w:rPr>
      </w:pPr>
      <w:r w:rsidRPr="00786627">
        <w:rPr>
          <w:sz w:val="26"/>
          <w:szCs w:val="26"/>
        </w:rPr>
        <w:t>Ликвидировано постановлением Главы города Челябинска от 23.08.1999 № 1115-п (ф. 2, оп. 1, д. 351, л. 118, 125).</w:t>
      </w:r>
    </w:p>
    <w:p w:rsidR="00786627" w:rsidRDefault="00786627" w:rsidP="00786627">
      <w:pPr>
        <w:pStyle w:val="ad"/>
        <w:rPr>
          <w:sz w:val="26"/>
          <w:szCs w:val="26"/>
        </w:rPr>
      </w:pPr>
      <w:r w:rsidRPr="00786627">
        <w:rPr>
          <w:sz w:val="26"/>
          <w:szCs w:val="26"/>
        </w:rPr>
        <w:t>Регистрационное дело юридического лица (ф. 140, оп. 1, д. 222).</w:t>
      </w:r>
    </w:p>
    <w:p w:rsidR="00F02CEB" w:rsidRDefault="00786627" w:rsidP="000C12FE">
      <w:pPr>
        <w:pStyle w:val="ad"/>
        <w:rPr>
          <w:sz w:val="26"/>
          <w:szCs w:val="26"/>
        </w:rPr>
      </w:pPr>
      <w:r w:rsidRPr="00786627">
        <w:rPr>
          <w:sz w:val="26"/>
          <w:szCs w:val="26"/>
        </w:rPr>
        <w:t>Состав документов: приказы по личному составу, расчетные ведомости по заработной плате 1995–1998 гг.</w:t>
      </w:r>
    </w:p>
    <w:p w:rsidR="00786627" w:rsidRDefault="00786627" w:rsidP="000C12FE">
      <w:pPr>
        <w:pStyle w:val="ad"/>
        <w:rPr>
          <w:sz w:val="26"/>
          <w:szCs w:val="26"/>
        </w:rPr>
      </w:pPr>
    </w:p>
    <w:p w:rsidR="00F02CEB" w:rsidRPr="006C17F7" w:rsidRDefault="00F02CEB" w:rsidP="00DA6725">
      <w:pPr>
        <w:pStyle w:val="ad"/>
        <w:keepNext/>
        <w:rPr>
          <w:b/>
          <w:sz w:val="26"/>
          <w:szCs w:val="26"/>
        </w:rPr>
      </w:pPr>
      <w:r w:rsidRPr="006C17F7">
        <w:rPr>
          <w:b/>
          <w:sz w:val="26"/>
          <w:szCs w:val="26"/>
        </w:rPr>
        <w:t xml:space="preserve">ООО фирма </w:t>
      </w:r>
      <w:r w:rsidR="00730776">
        <w:rPr>
          <w:b/>
          <w:sz w:val="26"/>
          <w:szCs w:val="26"/>
        </w:rPr>
        <w:t>«</w:t>
      </w:r>
      <w:r w:rsidRPr="006C17F7">
        <w:rPr>
          <w:b/>
          <w:sz w:val="26"/>
          <w:szCs w:val="26"/>
        </w:rPr>
        <w:t>ЛАБИ</w:t>
      </w:r>
      <w:r w:rsidR="00730776">
        <w:rPr>
          <w:b/>
          <w:sz w:val="26"/>
          <w:szCs w:val="26"/>
        </w:rPr>
        <w:t>»</w:t>
      </w:r>
      <w:r w:rsidRPr="006C17F7">
        <w:rPr>
          <w:b/>
          <w:sz w:val="26"/>
          <w:szCs w:val="26"/>
        </w:rPr>
        <w:t xml:space="preserve"> (03.07.1995–23.06.2009)</w:t>
      </w:r>
    </w:p>
    <w:p w:rsidR="00F02CEB" w:rsidRDefault="00F02CEB" w:rsidP="000C12FE">
      <w:pPr>
        <w:pStyle w:val="ad"/>
        <w:rPr>
          <w:sz w:val="26"/>
          <w:szCs w:val="26"/>
        </w:rPr>
      </w:pPr>
      <w:r w:rsidRPr="009E4785">
        <w:rPr>
          <w:sz w:val="26"/>
          <w:szCs w:val="26"/>
        </w:rPr>
        <w:t>ОАФ 16, оп. 70, 9 ед. хр., 1995–2009 гг.</w:t>
      </w:r>
    </w:p>
    <w:p w:rsidR="00F02CEB" w:rsidRPr="006C17F7" w:rsidRDefault="00F02CEB" w:rsidP="000C12FE">
      <w:pPr>
        <w:pStyle w:val="ad"/>
        <w:rPr>
          <w:sz w:val="26"/>
          <w:szCs w:val="26"/>
        </w:rPr>
      </w:pPr>
      <w:r w:rsidRPr="006C17F7">
        <w:rPr>
          <w:sz w:val="26"/>
          <w:szCs w:val="26"/>
        </w:rPr>
        <w:t>ИНН: 7449016954.</w:t>
      </w:r>
    </w:p>
    <w:p w:rsidR="00F02CEB" w:rsidRPr="009E4785" w:rsidRDefault="00AC4EF7" w:rsidP="000C12FE">
      <w:pPr>
        <w:pStyle w:val="ad"/>
        <w:rPr>
          <w:sz w:val="26"/>
          <w:szCs w:val="26"/>
        </w:rPr>
      </w:pPr>
      <w:r>
        <w:rPr>
          <w:sz w:val="26"/>
          <w:szCs w:val="26"/>
        </w:rPr>
        <w:t>Основной вид деятельности:</w:t>
      </w:r>
      <w:r w:rsidR="00F02CEB" w:rsidRPr="006C17F7">
        <w:rPr>
          <w:sz w:val="26"/>
          <w:szCs w:val="26"/>
        </w:rPr>
        <w:t xml:space="preserve"> 92.71 Деятельность по организации азартных игр.</w:t>
      </w:r>
    </w:p>
    <w:p w:rsidR="00F02CEB" w:rsidRPr="009E4785" w:rsidRDefault="00F02CEB" w:rsidP="000C12FE">
      <w:pPr>
        <w:pStyle w:val="ad"/>
        <w:rPr>
          <w:sz w:val="26"/>
          <w:szCs w:val="26"/>
        </w:rPr>
      </w:pPr>
      <w:r w:rsidRPr="009E4785">
        <w:rPr>
          <w:sz w:val="26"/>
          <w:szCs w:val="26"/>
        </w:rPr>
        <w:t>Состав документов: документы о создании</w:t>
      </w:r>
      <w:r>
        <w:rPr>
          <w:sz w:val="26"/>
          <w:szCs w:val="26"/>
        </w:rPr>
        <w:t xml:space="preserve"> и </w:t>
      </w:r>
      <w:r w:rsidRPr="009E4785">
        <w:rPr>
          <w:sz w:val="26"/>
          <w:szCs w:val="26"/>
        </w:rPr>
        <w:t xml:space="preserve">ликвидации 1995–2009 гг., приказы </w:t>
      </w:r>
      <w:r>
        <w:rPr>
          <w:sz w:val="26"/>
          <w:szCs w:val="26"/>
        </w:rPr>
        <w:t>по личному</w:t>
      </w:r>
      <w:r w:rsidRPr="009E4785">
        <w:rPr>
          <w:sz w:val="26"/>
          <w:szCs w:val="26"/>
        </w:rPr>
        <w:t xml:space="preserve"> составу, личные карточки </w:t>
      </w:r>
      <w:r>
        <w:rPr>
          <w:sz w:val="26"/>
          <w:szCs w:val="26"/>
        </w:rPr>
        <w:t>(ф. </w:t>
      </w:r>
      <w:r w:rsidRPr="009E4785">
        <w:rPr>
          <w:sz w:val="26"/>
          <w:szCs w:val="26"/>
        </w:rPr>
        <w:t xml:space="preserve">Т-2), расчетные ведомости по заработной плате 1995–2007 гг. </w:t>
      </w:r>
    </w:p>
    <w:p w:rsidR="00F02CEB" w:rsidRPr="009E4785" w:rsidRDefault="00F02CEB" w:rsidP="000C12FE">
      <w:pPr>
        <w:pStyle w:val="ad"/>
        <w:rPr>
          <w:sz w:val="26"/>
          <w:szCs w:val="26"/>
        </w:rPr>
      </w:pPr>
    </w:p>
    <w:p w:rsidR="00F02CEB" w:rsidRPr="00714F97" w:rsidRDefault="00F02CEB" w:rsidP="000C12FE">
      <w:pPr>
        <w:pStyle w:val="ad"/>
        <w:keepNext/>
        <w:rPr>
          <w:b/>
          <w:sz w:val="26"/>
          <w:szCs w:val="26"/>
        </w:rPr>
      </w:pPr>
      <w:r w:rsidRPr="00714F97">
        <w:rPr>
          <w:b/>
          <w:sz w:val="26"/>
          <w:szCs w:val="26"/>
        </w:rPr>
        <w:lastRenderedPageBreak/>
        <w:t xml:space="preserve">ООО фирма </w:t>
      </w:r>
      <w:r w:rsidR="00730776">
        <w:rPr>
          <w:b/>
          <w:sz w:val="26"/>
          <w:szCs w:val="26"/>
        </w:rPr>
        <w:t>«</w:t>
      </w:r>
      <w:r w:rsidRPr="00714F97">
        <w:rPr>
          <w:b/>
          <w:sz w:val="26"/>
          <w:szCs w:val="26"/>
        </w:rPr>
        <w:t>Манганит</w:t>
      </w:r>
      <w:r w:rsidR="00730776">
        <w:rPr>
          <w:b/>
          <w:sz w:val="26"/>
          <w:szCs w:val="26"/>
        </w:rPr>
        <w:t>»</w:t>
      </w:r>
      <w:r w:rsidRPr="00714F97">
        <w:rPr>
          <w:b/>
          <w:sz w:val="26"/>
          <w:szCs w:val="26"/>
        </w:rPr>
        <w:t xml:space="preserve"> (24.12.1992–05.02.2004)</w:t>
      </w:r>
    </w:p>
    <w:p w:rsidR="00F02CEB" w:rsidRPr="003967BF" w:rsidRDefault="00F02CEB" w:rsidP="000C12FE">
      <w:pPr>
        <w:pStyle w:val="ad"/>
        <w:rPr>
          <w:sz w:val="26"/>
          <w:szCs w:val="26"/>
        </w:rPr>
      </w:pPr>
      <w:r w:rsidRPr="003967BF">
        <w:rPr>
          <w:sz w:val="26"/>
          <w:szCs w:val="26"/>
        </w:rPr>
        <w:t>ОАФ 17, оп. 32, 3 ед. хр., 1992–2003 гг.</w:t>
      </w:r>
    </w:p>
    <w:p w:rsidR="00F02CEB" w:rsidRPr="003967BF" w:rsidRDefault="00F02CEB" w:rsidP="000C12FE">
      <w:pPr>
        <w:pStyle w:val="ad"/>
        <w:rPr>
          <w:sz w:val="26"/>
          <w:szCs w:val="26"/>
        </w:rPr>
      </w:pPr>
      <w:r w:rsidRPr="003967BF">
        <w:rPr>
          <w:sz w:val="26"/>
          <w:szCs w:val="26"/>
        </w:rPr>
        <w:t>Переименования:</w:t>
      </w:r>
    </w:p>
    <w:p w:rsidR="00F02CEB" w:rsidRPr="003967BF" w:rsidRDefault="00F02CEB" w:rsidP="000C12FE">
      <w:pPr>
        <w:pStyle w:val="ad"/>
        <w:numPr>
          <w:ilvl w:val="0"/>
          <w:numId w:val="1"/>
        </w:numPr>
        <w:jc w:val="left"/>
        <w:rPr>
          <w:sz w:val="26"/>
          <w:szCs w:val="26"/>
        </w:rPr>
      </w:pPr>
      <w:r w:rsidRPr="003967BF">
        <w:rPr>
          <w:sz w:val="26"/>
          <w:szCs w:val="26"/>
        </w:rPr>
        <w:t xml:space="preserve">ТОО фирма </w:t>
      </w:r>
      <w:r w:rsidR="00730776">
        <w:rPr>
          <w:sz w:val="26"/>
          <w:szCs w:val="26"/>
        </w:rPr>
        <w:t>«</w:t>
      </w:r>
      <w:r w:rsidRPr="003967BF">
        <w:rPr>
          <w:sz w:val="26"/>
          <w:szCs w:val="26"/>
        </w:rPr>
        <w:t>Манганит</w:t>
      </w:r>
      <w:r w:rsidR="00730776">
        <w:rPr>
          <w:sz w:val="26"/>
          <w:szCs w:val="26"/>
        </w:rPr>
        <w:t>»</w:t>
      </w:r>
      <w:r w:rsidRPr="003967BF">
        <w:rPr>
          <w:sz w:val="26"/>
          <w:szCs w:val="26"/>
        </w:rPr>
        <w:t xml:space="preserve"> (24.12.1992–08.08.1996)</w:t>
      </w:r>
    </w:p>
    <w:p w:rsidR="00F02CEB" w:rsidRDefault="00F02CEB" w:rsidP="000C12FE">
      <w:pPr>
        <w:pStyle w:val="ad"/>
        <w:numPr>
          <w:ilvl w:val="0"/>
          <w:numId w:val="1"/>
        </w:numPr>
        <w:jc w:val="left"/>
        <w:rPr>
          <w:sz w:val="26"/>
          <w:szCs w:val="26"/>
        </w:rPr>
      </w:pPr>
      <w:r w:rsidRPr="003967BF">
        <w:rPr>
          <w:sz w:val="26"/>
          <w:szCs w:val="26"/>
        </w:rPr>
        <w:t xml:space="preserve">ООО фирма </w:t>
      </w:r>
      <w:r w:rsidR="00730776">
        <w:rPr>
          <w:sz w:val="26"/>
          <w:szCs w:val="26"/>
        </w:rPr>
        <w:t>«</w:t>
      </w:r>
      <w:r w:rsidRPr="003967BF">
        <w:rPr>
          <w:sz w:val="26"/>
          <w:szCs w:val="26"/>
        </w:rPr>
        <w:t>Манганит</w:t>
      </w:r>
      <w:r w:rsidR="00730776">
        <w:rPr>
          <w:sz w:val="26"/>
          <w:szCs w:val="26"/>
        </w:rPr>
        <w:t>»</w:t>
      </w:r>
      <w:r w:rsidRPr="003967BF">
        <w:rPr>
          <w:sz w:val="26"/>
          <w:szCs w:val="26"/>
        </w:rPr>
        <w:t xml:space="preserve"> (08.08.1996–05.02.2004)</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постановлениями главы администрации Металлургического района от 24.12.1992 № 231-12, от 08.08.1996 № 154-4 (</w:t>
      </w:r>
      <w:r>
        <w:rPr>
          <w:sz w:val="26"/>
          <w:szCs w:val="26"/>
        </w:rPr>
        <w:t>ф. 53, оп. 1, д. 132, л. 21).</w:t>
      </w:r>
    </w:p>
    <w:p w:rsidR="009A4690" w:rsidRDefault="009A4690" w:rsidP="009A4690">
      <w:pPr>
        <w:pStyle w:val="ad"/>
        <w:rPr>
          <w:sz w:val="26"/>
          <w:szCs w:val="26"/>
        </w:rPr>
      </w:pPr>
      <w:r w:rsidRPr="009A4690">
        <w:rPr>
          <w:sz w:val="26"/>
          <w:szCs w:val="26"/>
        </w:rPr>
        <w:t>Ликвидировано решением общего собрания участников от 02.06.2003 № 15 (</w:t>
      </w:r>
      <w:r>
        <w:rPr>
          <w:sz w:val="26"/>
          <w:szCs w:val="26"/>
        </w:rPr>
        <w:t>ОАФ 17, оп. 32, предисловие).</w:t>
      </w:r>
    </w:p>
    <w:p w:rsidR="000D6D96" w:rsidRDefault="000D6D96" w:rsidP="000C12FE">
      <w:pPr>
        <w:pStyle w:val="ad"/>
        <w:jc w:val="left"/>
        <w:rPr>
          <w:sz w:val="26"/>
          <w:szCs w:val="26"/>
        </w:rPr>
      </w:pPr>
      <w:r w:rsidRPr="000D6D96">
        <w:rPr>
          <w:sz w:val="26"/>
          <w:szCs w:val="26"/>
        </w:rPr>
        <w:t>ИНН: 7450000540</w:t>
      </w:r>
      <w:r>
        <w:rPr>
          <w:sz w:val="26"/>
          <w:szCs w:val="26"/>
        </w:rPr>
        <w:t>.</w:t>
      </w:r>
    </w:p>
    <w:p w:rsidR="000D6D96" w:rsidRPr="003967BF" w:rsidRDefault="005F47DF" w:rsidP="000C12FE">
      <w:pPr>
        <w:pStyle w:val="ad"/>
        <w:jc w:val="left"/>
        <w:rPr>
          <w:sz w:val="26"/>
          <w:szCs w:val="26"/>
        </w:rPr>
      </w:pPr>
      <w:r>
        <w:rPr>
          <w:sz w:val="26"/>
          <w:szCs w:val="26"/>
        </w:rPr>
        <w:t>Основной вид деятельности:</w:t>
      </w:r>
      <w:r w:rsidR="000D6D96">
        <w:rPr>
          <w:sz w:val="26"/>
          <w:szCs w:val="26"/>
        </w:rPr>
        <w:t xml:space="preserve"> научно-исследовательская</w:t>
      </w:r>
      <w:r w:rsidR="00BF63FB">
        <w:rPr>
          <w:sz w:val="26"/>
          <w:szCs w:val="26"/>
        </w:rPr>
        <w:t xml:space="preserve"> деятельность</w:t>
      </w:r>
      <w:r w:rsidR="000D6D96">
        <w:rPr>
          <w:sz w:val="26"/>
          <w:szCs w:val="26"/>
        </w:rPr>
        <w:t>.</w:t>
      </w:r>
    </w:p>
    <w:p w:rsidR="00F02CEB" w:rsidRDefault="00F02CEB" w:rsidP="000C12FE">
      <w:pPr>
        <w:pStyle w:val="ad"/>
        <w:rPr>
          <w:sz w:val="26"/>
          <w:szCs w:val="26"/>
        </w:rPr>
      </w:pPr>
      <w:r w:rsidRPr="000919BD">
        <w:rPr>
          <w:sz w:val="26"/>
          <w:szCs w:val="26"/>
        </w:rPr>
        <w:t xml:space="preserve">Состав документов: приказы </w:t>
      </w:r>
      <w:r>
        <w:rPr>
          <w:sz w:val="26"/>
          <w:szCs w:val="26"/>
        </w:rPr>
        <w:t>по личному</w:t>
      </w:r>
      <w:r w:rsidRPr="000919BD">
        <w:rPr>
          <w:sz w:val="26"/>
          <w:szCs w:val="26"/>
        </w:rPr>
        <w:t xml:space="preserve"> составу</w:t>
      </w:r>
      <w:r>
        <w:rPr>
          <w:sz w:val="26"/>
          <w:szCs w:val="26"/>
        </w:rPr>
        <w:t xml:space="preserve"> 1992–2003 гг.</w:t>
      </w:r>
      <w:r w:rsidRPr="000919BD">
        <w:rPr>
          <w:sz w:val="26"/>
          <w:szCs w:val="26"/>
        </w:rPr>
        <w:t xml:space="preserve">, расчетные ведомости по заработной плате </w:t>
      </w:r>
      <w:r>
        <w:rPr>
          <w:sz w:val="26"/>
          <w:szCs w:val="26"/>
        </w:rPr>
        <w:t>1993–2002</w:t>
      </w:r>
      <w:r w:rsidRPr="000919BD">
        <w:rPr>
          <w:sz w:val="26"/>
          <w:szCs w:val="26"/>
        </w:rPr>
        <w:t xml:space="preserve"> гг.</w:t>
      </w:r>
    </w:p>
    <w:p w:rsidR="00F02CEB" w:rsidRDefault="00F02CEB" w:rsidP="000C12FE">
      <w:pPr>
        <w:pStyle w:val="ad"/>
        <w:rPr>
          <w:sz w:val="26"/>
          <w:szCs w:val="26"/>
        </w:rPr>
      </w:pPr>
    </w:p>
    <w:p w:rsidR="00F02CEB" w:rsidRPr="00FF7145" w:rsidRDefault="00F02CEB" w:rsidP="000C12FE">
      <w:pPr>
        <w:pStyle w:val="ad"/>
        <w:rPr>
          <w:b/>
          <w:sz w:val="26"/>
          <w:szCs w:val="26"/>
        </w:rPr>
      </w:pPr>
      <w:r w:rsidRPr="00FF7145">
        <w:rPr>
          <w:b/>
          <w:sz w:val="26"/>
          <w:szCs w:val="26"/>
        </w:rPr>
        <w:t xml:space="preserve">ООО </w:t>
      </w:r>
      <w:r w:rsidR="00730776">
        <w:rPr>
          <w:b/>
          <w:sz w:val="26"/>
          <w:szCs w:val="26"/>
        </w:rPr>
        <w:t>«</w:t>
      </w:r>
      <w:r w:rsidRPr="00FF7145">
        <w:rPr>
          <w:b/>
          <w:sz w:val="26"/>
          <w:szCs w:val="26"/>
        </w:rPr>
        <w:t xml:space="preserve">Фирма </w:t>
      </w:r>
      <w:r w:rsidR="00730776">
        <w:rPr>
          <w:b/>
          <w:sz w:val="26"/>
          <w:szCs w:val="26"/>
        </w:rPr>
        <w:t>«</w:t>
      </w:r>
      <w:r w:rsidRPr="00FF7145">
        <w:rPr>
          <w:b/>
          <w:sz w:val="26"/>
          <w:szCs w:val="26"/>
        </w:rPr>
        <w:t>МОКАС</w:t>
      </w:r>
      <w:r w:rsidR="00730776">
        <w:rPr>
          <w:b/>
          <w:sz w:val="26"/>
          <w:szCs w:val="26"/>
        </w:rPr>
        <w:t>»</w:t>
      </w:r>
      <w:r w:rsidRPr="00FF7145">
        <w:rPr>
          <w:b/>
          <w:sz w:val="26"/>
          <w:szCs w:val="26"/>
        </w:rPr>
        <w:t xml:space="preserve"> (24.04.1992–24.03.2004)</w:t>
      </w:r>
    </w:p>
    <w:p w:rsidR="00F02CEB" w:rsidRPr="00E46C8D" w:rsidRDefault="00F02CEB" w:rsidP="000C12FE">
      <w:pPr>
        <w:pStyle w:val="ad"/>
        <w:rPr>
          <w:sz w:val="26"/>
          <w:szCs w:val="26"/>
        </w:rPr>
      </w:pPr>
      <w:r w:rsidRPr="00E46C8D">
        <w:rPr>
          <w:sz w:val="26"/>
          <w:szCs w:val="26"/>
        </w:rPr>
        <w:t xml:space="preserve">ОАФ 13, оп. 94, 20 ед. хр., 1992–2003 гг. </w:t>
      </w:r>
    </w:p>
    <w:p w:rsidR="00F02CEB" w:rsidRPr="00E46C8D" w:rsidRDefault="00F02CEB" w:rsidP="000C12FE">
      <w:pPr>
        <w:pStyle w:val="ad"/>
        <w:rPr>
          <w:sz w:val="26"/>
          <w:szCs w:val="26"/>
        </w:rPr>
      </w:pPr>
      <w:r w:rsidRPr="00E46C8D">
        <w:rPr>
          <w:sz w:val="26"/>
          <w:szCs w:val="26"/>
        </w:rPr>
        <w:t>Переименования:</w:t>
      </w:r>
    </w:p>
    <w:p w:rsidR="00F02CEB" w:rsidRPr="00E46C8D" w:rsidRDefault="00F02CEB" w:rsidP="000C12FE">
      <w:pPr>
        <w:pStyle w:val="ad"/>
        <w:numPr>
          <w:ilvl w:val="0"/>
          <w:numId w:val="1"/>
        </w:numPr>
        <w:jc w:val="left"/>
        <w:rPr>
          <w:sz w:val="26"/>
          <w:szCs w:val="26"/>
        </w:rPr>
      </w:pPr>
      <w:r w:rsidRPr="00E46C8D">
        <w:rPr>
          <w:sz w:val="26"/>
          <w:szCs w:val="26"/>
        </w:rPr>
        <w:t xml:space="preserve">ТОО </w:t>
      </w:r>
      <w:r w:rsidR="00730776">
        <w:rPr>
          <w:sz w:val="26"/>
          <w:szCs w:val="26"/>
        </w:rPr>
        <w:t>«</w:t>
      </w:r>
      <w:r w:rsidRPr="00E46C8D">
        <w:rPr>
          <w:sz w:val="26"/>
          <w:szCs w:val="26"/>
        </w:rPr>
        <w:t xml:space="preserve">Торговый дом </w:t>
      </w:r>
      <w:r w:rsidR="00730776">
        <w:rPr>
          <w:sz w:val="26"/>
          <w:szCs w:val="26"/>
        </w:rPr>
        <w:t>«</w:t>
      </w:r>
      <w:r w:rsidRPr="00E46C8D">
        <w:rPr>
          <w:sz w:val="26"/>
          <w:szCs w:val="26"/>
        </w:rPr>
        <w:t>МОКАС</w:t>
      </w:r>
      <w:r w:rsidR="00730776">
        <w:rPr>
          <w:sz w:val="26"/>
          <w:szCs w:val="26"/>
        </w:rPr>
        <w:t>»</w:t>
      </w:r>
      <w:r w:rsidRPr="00E46C8D">
        <w:rPr>
          <w:sz w:val="26"/>
          <w:szCs w:val="26"/>
        </w:rPr>
        <w:t xml:space="preserve"> (24.04.1992–15.06.1999)</w:t>
      </w:r>
    </w:p>
    <w:p w:rsidR="00F02CEB" w:rsidRDefault="00F02CEB" w:rsidP="000C12FE">
      <w:pPr>
        <w:pStyle w:val="ad"/>
        <w:numPr>
          <w:ilvl w:val="0"/>
          <w:numId w:val="1"/>
        </w:numPr>
        <w:jc w:val="left"/>
        <w:rPr>
          <w:sz w:val="26"/>
          <w:szCs w:val="26"/>
        </w:rPr>
      </w:pPr>
      <w:r w:rsidRPr="00E46C8D">
        <w:rPr>
          <w:sz w:val="26"/>
          <w:szCs w:val="26"/>
        </w:rPr>
        <w:t xml:space="preserve">ООО </w:t>
      </w:r>
      <w:r w:rsidR="00730776">
        <w:rPr>
          <w:sz w:val="26"/>
          <w:szCs w:val="26"/>
        </w:rPr>
        <w:t>«</w:t>
      </w:r>
      <w:r w:rsidRPr="00E46C8D">
        <w:rPr>
          <w:sz w:val="26"/>
          <w:szCs w:val="26"/>
        </w:rPr>
        <w:t xml:space="preserve">Фирма </w:t>
      </w:r>
      <w:r w:rsidR="00730776">
        <w:rPr>
          <w:sz w:val="26"/>
          <w:szCs w:val="26"/>
        </w:rPr>
        <w:t>«</w:t>
      </w:r>
      <w:r w:rsidRPr="00E46C8D">
        <w:rPr>
          <w:sz w:val="26"/>
          <w:szCs w:val="26"/>
        </w:rPr>
        <w:t>МОКАС</w:t>
      </w:r>
      <w:r w:rsidR="00730776">
        <w:rPr>
          <w:sz w:val="26"/>
          <w:szCs w:val="26"/>
        </w:rPr>
        <w:t>»</w:t>
      </w:r>
      <w:r w:rsidRPr="00E46C8D">
        <w:rPr>
          <w:sz w:val="26"/>
          <w:szCs w:val="26"/>
        </w:rPr>
        <w:t xml:space="preserve"> (15.06.1999–24.03.2004)</w:t>
      </w:r>
    </w:p>
    <w:p w:rsidR="009A4690" w:rsidRDefault="009A4690" w:rsidP="009A4690">
      <w:pPr>
        <w:pStyle w:val="ad"/>
        <w:rPr>
          <w:sz w:val="26"/>
          <w:szCs w:val="26"/>
        </w:rPr>
      </w:pPr>
      <w:r w:rsidRPr="009A4690">
        <w:rPr>
          <w:sz w:val="26"/>
          <w:szCs w:val="26"/>
        </w:rPr>
        <w:t>Юридическое лицо зарегистрировано постановлением Главы администрации города Челябинска от 28.04.1992 № 411, постановление</w:t>
      </w:r>
      <w:r w:rsidR="00A513C6">
        <w:rPr>
          <w:sz w:val="26"/>
          <w:szCs w:val="26"/>
        </w:rPr>
        <w:t>м</w:t>
      </w:r>
      <w:r w:rsidRPr="009A4690">
        <w:rPr>
          <w:sz w:val="26"/>
          <w:szCs w:val="26"/>
        </w:rPr>
        <w:t xml:space="preserve"> Главы города Челябинска от</w:t>
      </w:r>
      <w:r>
        <w:rPr>
          <w:sz w:val="26"/>
          <w:szCs w:val="26"/>
        </w:rPr>
        <w:t> </w:t>
      </w:r>
      <w:r w:rsidRPr="009A4690">
        <w:rPr>
          <w:sz w:val="26"/>
          <w:szCs w:val="26"/>
        </w:rPr>
        <w:t xml:space="preserve">15.06.1999 № 730-п </w:t>
      </w:r>
      <w:r>
        <w:rPr>
          <w:sz w:val="26"/>
          <w:szCs w:val="26"/>
        </w:rPr>
        <w:t>(ф. 2, оп. 1, д. 14, л. 150–151, д. 344, л. 163, 165).</w:t>
      </w:r>
    </w:p>
    <w:p w:rsidR="009A4690" w:rsidRDefault="009A4690" w:rsidP="009A4690">
      <w:pPr>
        <w:pStyle w:val="ad"/>
        <w:rPr>
          <w:sz w:val="26"/>
          <w:szCs w:val="26"/>
        </w:rPr>
      </w:pPr>
      <w:r w:rsidRPr="009A4690">
        <w:rPr>
          <w:sz w:val="26"/>
          <w:szCs w:val="26"/>
        </w:rPr>
        <w:t>Признано несостоятельным (банкротом) решением Арбитражного суда Челябинской области от 15.01.2003 по делу № А76-17523/2002 (</w:t>
      </w:r>
      <w:r>
        <w:rPr>
          <w:sz w:val="26"/>
          <w:szCs w:val="26"/>
        </w:rPr>
        <w:t>ОАФ 13, оп. 94, предисловие).</w:t>
      </w:r>
    </w:p>
    <w:p w:rsidR="00F02CEB" w:rsidRDefault="00F02CEB" w:rsidP="000C12FE">
      <w:pPr>
        <w:pStyle w:val="ad"/>
        <w:jc w:val="left"/>
        <w:rPr>
          <w:sz w:val="26"/>
          <w:szCs w:val="26"/>
        </w:rPr>
      </w:pPr>
      <w:r w:rsidRPr="00FF7145">
        <w:rPr>
          <w:sz w:val="26"/>
          <w:szCs w:val="26"/>
        </w:rPr>
        <w:t>ИНН: 7453017380</w:t>
      </w:r>
      <w:r>
        <w:rPr>
          <w:sz w:val="26"/>
          <w:szCs w:val="26"/>
        </w:rPr>
        <w:t>.</w:t>
      </w:r>
    </w:p>
    <w:p w:rsidR="00F02CEB" w:rsidRPr="00E46C8D" w:rsidRDefault="005F47DF" w:rsidP="00C842B7">
      <w:pPr>
        <w:pStyle w:val="ad"/>
        <w:rPr>
          <w:sz w:val="26"/>
          <w:szCs w:val="26"/>
        </w:rPr>
      </w:pPr>
      <w:r>
        <w:rPr>
          <w:sz w:val="26"/>
          <w:szCs w:val="26"/>
        </w:rPr>
        <w:t>Основной вид деятельности:</w:t>
      </w:r>
      <w:r w:rsidR="00F02CEB">
        <w:rPr>
          <w:sz w:val="26"/>
          <w:szCs w:val="26"/>
        </w:rPr>
        <w:t xml:space="preserve"> производство и реализация товаров народного потребления.</w:t>
      </w:r>
    </w:p>
    <w:p w:rsidR="00F02CEB" w:rsidRDefault="00F02CEB" w:rsidP="000C12FE">
      <w:pPr>
        <w:pStyle w:val="ad"/>
        <w:rPr>
          <w:sz w:val="26"/>
          <w:szCs w:val="26"/>
        </w:rPr>
      </w:pPr>
      <w:r w:rsidRPr="00780D17">
        <w:rPr>
          <w:sz w:val="26"/>
          <w:szCs w:val="26"/>
        </w:rPr>
        <w:t xml:space="preserve">Состав документов: </w:t>
      </w:r>
      <w:r>
        <w:rPr>
          <w:sz w:val="26"/>
          <w:szCs w:val="26"/>
        </w:rPr>
        <w:t>приказы по личному составу 1992–2000 гг., договоры подряда 2000–2003 гг.</w:t>
      </w:r>
      <w:r w:rsidRPr="00780D17">
        <w:rPr>
          <w:sz w:val="26"/>
          <w:szCs w:val="26"/>
        </w:rPr>
        <w:t>, расчетные ведомости по зара</w:t>
      </w:r>
      <w:r>
        <w:rPr>
          <w:sz w:val="26"/>
          <w:szCs w:val="26"/>
        </w:rPr>
        <w:t>ботной плате 1993–2003</w:t>
      </w:r>
      <w:r w:rsidRPr="00780D17">
        <w:rPr>
          <w:sz w:val="26"/>
          <w:szCs w:val="26"/>
        </w:rPr>
        <w:t xml:space="preserve"> гг.</w:t>
      </w:r>
    </w:p>
    <w:p w:rsidR="00F02CEB" w:rsidRPr="003967BF" w:rsidRDefault="00F02CEB" w:rsidP="000C12FE">
      <w:pPr>
        <w:pStyle w:val="ad"/>
        <w:rPr>
          <w:sz w:val="26"/>
          <w:szCs w:val="26"/>
        </w:rPr>
      </w:pPr>
    </w:p>
    <w:p w:rsidR="00F02CEB" w:rsidRPr="00C42C01" w:rsidRDefault="00F02CEB" w:rsidP="000C12FE">
      <w:pPr>
        <w:pStyle w:val="ad"/>
        <w:rPr>
          <w:b/>
          <w:sz w:val="26"/>
          <w:szCs w:val="26"/>
        </w:rPr>
      </w:pPr>
      <w:r w:rsidRPr="00C42C01">
        <w:rPr>
          <w:b/>
          <w:sz w:val="26"/>
          <w:szCs w:val="26"/>
        </w:rPr>
        <w:t xml:space="preserve">ООО Фирма </w:t>
      </w:r>
      <w:r w:rsidR="00730776">
        <w:rPr>
          <w:b/>
          <w:sz w:val="26"/>
          <w:szCs w:val="26"/>
        </w:rPr>
        <w:t>«</w:t>
      </w:r>
      <w:r w:rsidRPr="00C42C01">
        <w:rPr>
          <w:b/>
          <w:sz w:val="26"/>
          <w:szCs w:val="26"/>
        </w:rPr>
        <w:t>Универсал</w:t>
      </w:r>
      <w:r w:rsidR="00730776">
        <w:rPr>
          <w:b/>
          <w:sz w:val="26"/>
          <w:szCs w:val="26"/>
        </w:rPr>
        <w:t>»</w:t>
      </w:r>
      <w:r w:rsidRPr="00C42C01">
        <w:rPr>
          <w:b/>
          <w:sz w:val="26"/>
          <w:szCs w:val="26"/>
        </w:rPr>
        <w:t xml:space="preserve"> (17.06.1992–18.03.2004)</w:t>
      </w:r>
    </w:p>
    <w:p w:rsidR="00F02CEB" w:rsidRPr="00780E38" w:rsidRDefault="00F02CEB" w:rsidP="000C12FE">
      <w:pPr>
        <w:pStyle w:val="ad"/>
        <w:rPr>
          <w:sz w:val="26"/>
          <w:szCs w:val="26"/>
        </w:rPr>
      </w:pPr>
      <w:r w:rsidRPr="00780E38">
        <w:rPr>
          <w:sz w:val="26"/>
          <w:szCs w:val="26"/>
        </w:rPr>
        <w:t>ОАФ 13, оп. 115, 2 ед. хр., 1992–2004 гг.</w:t>
      </w:r>
    </w:p>
    <w:p w:rsidR="00F02CEB" w:rsidRPr="00780E38" w:rsidRDefault="00F02CEB" w:rsidP="000C12FE">
      <w:pPr>
        <w:pStyle w:val="ad"/>
        <w:rPr>
          <w:sz w:val="26"/>
          <w:szCs w:val="26"/>
        </w:rPr>
      </w:pPr>
      <w:r w:rsidRPr="00780E38">
        <w:rPr>
          <w:sz w:val="26"/>
          <w:szCs w:val="26"/>
        </w:rPr>
        <w:t>Переименования:</w:t>
      </w:r>
    </w:p>
    <w:p w:rsidR="00F02CEB" w:rsidRPr="00780E38" w:rsidRDefault="00F02CEB" w:rsidP="000C12FE">
      <w:pPr>
        <w:pStyle w:val="ad"/>
        <w:numPr>
          <w:ilvl w:val="0"/>
          <w:numId w:val="1"/>
        </w:numPr>
        <w:jc w:val="left"/>
        <w:rPr>
          <w:sz w:val="26"/>
          <w:szCs w:val="26"/>
        </w:rPr>
      </w:pPr>
      <w:r w:rsidRPr="00780E38">
        <w:rPr>
          <w:sz w:val="26"/>
          <w:szCs w:val="26"/>
        </w:rPr>
        <w:t xml:space="preserve">ТОО Фирма </w:t>
      </w:r>
      <w:r w:rsidR="00730776">
        <w:rPr>
          <w:sz w:val="26"/>
          <w:szCs w:val="26"/>
        </w:rPr>
        <w:t>«</w:t>
      </w:r>
      <w:r w:rsidRPr="00780E38">
        <w:rPr>
          <w:sz w:val="26"/>
          <w:szCs w:val="26"/>
        </w:rPr>
        <w:t>Универсал</w:t>
      </w:r>
      <w:r w:rsidR="00730776">
        <w:rPr>
          <w:sz w:val="26"/>
          <w:szCs w:val="26"/>
        </w:rPr>
        <w:t>»</w:t>
      </w:r>
      <w:r w:rsidRPr="00780E38">
        <w:rPr>
          <w:sz w:val="26"/>
          <w:szCs w:val="26"/>
        </w:rPr>
        <w:t xml:space="preserve"> (17.06.1992–28.12.1998)</w:t>
      </w:r>
    </w:p>
    <w:p w:rsidR="00F02CEB" w:rsidRDefault="00F02CEB" w:rsidP="000C12FE">
      <w:pPr>
        <w:pStyle w:val="ad"/>
        <w:numPr>
          <w:ilvl w:val="0"/>
          <w:numId w:val="1"/>
        </w:numPr>
        <w:jc w:val="left"/>
        <w:rPr>
          <w:sz w:val="26"/>
          <w:szCs w:val="26"/>
        </w:rPr>
      </w:pPr>
      <w:r w:rsidRPr="00780E38">
        <w:rPr>
          <w:sz w:val="26"/>
          <w:szCs w:val="26"/>
        </w:rPr>
        <w:t xml:space="preserve">ООО Фирма </w:t>
      </w:r>
      <w:r w:rsidR="00730776">
        <w:rPr>
          <w:sz w:val="26"/>
          <w:szCs w:val="26"/>
        </w:rPr>
        <w:t>«</w:t>
      </w:r>
      <w:r w:rsidRPr="00780E38">
        <w:rPr>
          <w:sz w:val="26"/>
          <w:szCs w:val="26"/>
        </w:rPr>
        <w:t>Универсал</w:t>
      </w:r>
      <w:r w:rsidR="00730776">
        <w:rPr>
          <w:sz w:val="26"/>
          <w:szCs w:val="26"/>
        </w:rPr>
        <w:t>»</w:t>
      </w:r>
      <w:r w:rsidRPr="00780E38">
        <w:rPr>
          <w:sz w:val="26"/>
          <w:szCs w:val="26"/>
        </w:rPr>
        <w:t xml:space="preserve"> (28.12.1998–18.03.2004)</w:t>
      </w:r>
    </w:p>
    <w:p w:rsidR="009A4690" w:rsidRDefault="00564522" w:rsidP="00564522">
      <w:pPr>
        <w:pStyle w:val="ad"/>
        <w:rPr>
          <w:sz w:val="26"/>
          <w:szCs w:val="26"/>
        </w:rPr>
      </w:pPr>
      <w:r w:rsidRPr="00564522">
        <w:rPr>
          <w:sz w:val="26"/>
          <w:szCs w:val="26"/>
        </w:rPr>
        <w:t xml:space="preserve">Юридическое лицо зарегистрировано </w:t>
      </w:r>
      <w:r w:rsidR="009A4690" w:rsidRPr="00564522">
        <w:rPr>
          <w:sz w:val="26"/>
          <w:szCs w:val="26"/>
        </w:rPr>
        <w:t>постановление</w:t>
      </w:r>
      <w:r w:rsidRPr="00564522">
        <w:rPr>
          <w:sz w:val="26"/>
          <w:szCs w:val="26"/>
        </w:rPr>
        <w:t>м</w:t>
      </w:r>
      <w:r w:rsidR="009A4690" w:rsidRPr="00564522">
        <w:rPr>
          <w:sz w:val="26"/>
          <w:szCs w:val="26"/>
        </w:rPr>
        <w:t xml:space="preserve"> Главы </w:t>
      </w:r>
      <w:r w:rsidRPr="00564522">
        <w:rPr>
          <w:sz w:val="26"/>
          <w:szCs w:val="26"/>
        </w:rPr>
        <w:t>а</w:t>
      </w:r>
      <w:r w:rsidR="009A4690" w:rsidRPr="00564522">
        <w:rPr>
          <w:sz w:val="26"/>
          <w:szCs w:val="26"/>
        </w:rPr>
        <w:t>дминистрации города Челябинска от 17.06.1992 № 552</w:t>
      </w:r>
      <w:r w:rsidRPr="00564522">
        <w:rPr>
          <w:sz w:val="26"/>
          <w:szCs w:val="26"/>
        </w:rPr>
        <w:t>, постановлением Главы города Челябинска от</w:t>
      </w:r>
      <w:r>
        <w:rPr>
          <w:sz w:val="26"/>
          <w:szCs w:val="26"/>
        </w:rPr>
        <w:t> </w:t>
      </w:r>
      <w:r w:rsidRPr="00564522">
        <w:rPr>
          <w:sz w:val="26"/>
          <w:szCs w:val="26"/>
        </w:rPr>
        <w:t>28.12.1998 № 1840-п (</w:t>
      </w:r>
      <w:r>
        <w:rPr>
          <w:sz w:val="26"/>
          <w:szCs w:val="26"/>
        </w:rPr>
        <w:t>ф. 2, оп. 1, д. 17, л. 14, д. 309, л. 161, 165).</w:t>
      </w:r>
    </w:p>
    <w:p w:rsidR="00564522" w:rsidRDefault="00564522" w:rsidP="00564522">
      <w:pPr>
        <w:pStyle w:val="ad"/>
        <w:rPr>
          <w:sz w:val="26"/>
          <w:szCs w:val="26"/>
        </w:rPr>
      </w:pPr>
      <w:r w:rsidRPr="00564522">
        <w:rPr>
          <w:sz w:val="26"/>
          <w:szCs w:val="26"/>
        </w:rPr>
        <w:t>Ликвидировано по решению учредителей от 05.12.2003 (</w:t>
      </w:r>
      <w:r>
        <w:rPr>
          <w:sz w:val="26"/>
          <w:szCs w:val="26"/>
        </w:rPr>
        <w:t>ОАФ 13, оп. 115, предисловие).</w:t>
      </w:r>
    </w:p>
    <w:p w:rsidR="00F02CEB" w:rsidRDefault="00F02CEB" w:rsidP="000C12FE">
      <w:pPr>
        <w:pStyle w:val="ad"/>
        <w:jc w:val="left"/>
        <w:rPr>
          <w:sz w:val="26"/>
          <w:szCs w:val="26"/>
        </w:rPr>
      </w:pPr>
      <w:r w:rsidRPr="00C42C01">
        <w:rPr>
          <w:sz w:val="26"/>
          <w:szCs w:val="26"/>
        </w:rPr>
        <w:t>ИНН: 7453006050</w:t>
      </w:r>
      <w:r>
        <w:rPr>
          <w:sz w:val="26"/>
          <w:szCs w:val="26"/>
        </w:rPr>
        <w:t>.</w:t>
      </w:r>
    </w:p>
    <w:p w:rsidR="00F02CEB" w:rsidRPr="00780E38" w:rsidRDefault="005F47DF" w:rsidP="000C12FE">
      <w:pPr>
        <w:pStyle w:val="ad"/>
        <w:rPr>
          <w:sz w:val="26"/>
          <w:szCs w:val="26"/>
        </w:rPr>
      </w:pPr>
      <w:r>
        <w:rPr>
          <w:sz w:val="26"/>
          <w:szCs w:val="26"/>
        </w:rPr>
        <w:t>Основной вид деятельности:</w:t>
      </w:r>
      <w:r w:rsidR="00F02CEB">
        <w:rPr>
          <w:sz w:val="26"/>
          <w:szCs w:val="26"/>
        </w:rPr>
        <w:t xml:space="preserve"> организация и выполнение научно-исследовательских и</w:t>
      </w:r>
      <w:r w:rsidR="00C842B7">
        <w:rPr>
          <w:sz w:val="26"/>
          <w:szCs w:val="26"/>
        </w:rPr>
        <w:t> </w:t>
      </w:r>
      <w:r w:rsidR="00F02CEB">
        <w:rPr>
          <w:sz w:val="26"/>
          <w:szCs w:val="26"/>
        </w:rPr>
        <w:t>опытно-конструкторских, технологических и др. работ.</w:t>
      </w:r>
    </w:p>
    <w:p w:rsidR="00F02CEB" w:rsidRDefault="00F02CEB" w:rsidP="000C12FE">
      <w:pPr>
        <w:pStyle w:val="ad"/>
        <w:rPr>
          <w:sz w:val="26"/>
          <w:szCs w:val="26"/>
        </w:rPr>
      </w:pPr>
      <w:r w:rsidRPr="00553808">
        <w:rPr>
          <w:sz w:val="26"/>
          <w:szCs w:val="26"/>
        </w:rPr>
        <w:t xml:space="preserve">Состав документов: </w:t>
      </w:r>
      <w:r>
        <w:rPr>
          <w:sz w:val="26"/>
          <w:szCs w:val="26"/>
        </w:rPr>
        <w:t>приказы по личному составу 1992–2004</w:t>
      </w:r>
      <w:r w:rsidRPr="00553808">
        <w:rPr>
          <w:sz w:val="26"/>
          <w:szCs w:val="26"/>
        </w:rPr>
        <w:t xml:space="preserve"> гг</w:t>
      </w:r>
      <w:r>
        <w:rPr>
          <w:sz w:val="26"/>
          <w:szCs w:val="26"/>
        </w:rPr>
        <w:t xml:space="preserve">., </w:t>
      </w:r>
      <w:r w:rsidRPr="00553808">
        <w:rPr>
          <w:sz w:val="26"/>
          <w:szCs w:val="26"/>
        </w:rPr>
        <w:t>расчетные ве</w:t>
      </w:r>
      <w:r>
        <w:rPr>
          <w:sz w:val="26"/>
          <w:szCs w:val="26"/>
        </w:rPr>
        <w:t>домости по заработной плате 1992–2002</w:t>
      </w:r>
      <w:r w:rsidRPr="00553808">
        <w:rPr>
          <w:sz w:val="26"/>
          <w:szCs w:val="26"/>
        </w:rPr>
        <w:t xml:space="preserve"> гг.</w:t>
      </w:r>
    </w:p>
    <w:p w:rsidR="009A4690" w:rsidRPr="00780E38" w:rsidRDefault="009A4690" w:rsidP="000C12FE">
      <w:pPr>
        <w:pStyle w:val="ad"/>
        <w:rPr>
          <w:sz w:val="26"/>
          <w:szCs w:val="26"/>
        </w:rPr>
      </w:pPr>
    </w:p>
    <w:p w:rsidR="00295B40" w:rsidRPr="009C6CEE" w:rsidRDefault="00295B40" w:rsidP="00FF1C51">
      <w:pPr>
        <w:pStyle w:val="ad"/>
        <w:keepNext/>
        <w:rPr>
          <w:b/>
          <w:sz w:val="26"/>
          <w:szCs w:val="26"/>
        </w:rPr>
      </w:pPr>
      <w:r w:rsidRPr="009C6CEE">
        <w:rPr>
          <w:b/>
          <w:sz w:val="26"/>
          <w:szCs w:val="26"/>
        </w:rPr>
        <w:lastRenderedPageBreak/>
        <w:t xml:space="preserve">ООО </w:t>
      </w:r>
      <w:r w:rsidR="00730776">
        <w:rPr>
          <w:b/>
          <w:sz w:val="26"/>
          <w:szCs w:val="26"/>
        </w:rPr>
        <w:t>«</w:t>
      </w:r>
      <w:r w:rsidRPr="009C6CEE">
        <w:rPr>
          <w:b/>
          <w:sz w:val="26"/>
          <w:szCs w:val="26"/>
        </w:rPr>
        <w:t xml:space="preserve">Фирма </w:t>
      </w:r>
      <w:r w:rsidR="00730776">
        <w:rPr>
          <w:b/>
          <w:sz w:val="26"/>
          <w:szCs w:val="26"/>
        </w:rPr>
        <w:t>«</w:t>
      </w:r>
      <w:r w:rsidRPr="009C6CEE">
        <w:rPr>
          <w:b/>
          <w:sz w:val="26"/>
          <w:szCs w:val="26"/>
        </w:rPr>
        <w:t>Хануссен</w:t>
      </w:r>
      <w:r w:rsidR="00730776">
        <w:rPr>
          <w:b/>
          <w:sz w:val="26"/>
          <w:szCs w:val="26"/>
        </w:rPr>
        <w:t>»</w:t>
      </w:r>
      <w:r w:rsidRPr="009C6CEE">
        <w:rPr>
          <w:b/>
          <w:sz w:val="26"/>
          <w:szCs w:val="26"/>
        </w:rPr>
        <w:t xml:space="preserve"> (22.04.1993–19.08.2002)</w:t>
      </w:r>
    </w:p>
    <w:p w:rsidR="00295B40" w:rsidRPr="008B3094" w:rsidRDefault="00295B40" w:rsidP="00FF1C51">
      <w:pPr>
        <w:pStyle w:val="ad"/>
        <w:keepNext/>
        <w:rPr>
          <w:sz w:val="26"/>
          <w:szCs w:val="26"/>
        </w:rPr>
      </w:pPr>
      <w:r w:rsidRPr="008B3094">
        <w:rPr>
          <w:sz w:val="26"/>
          <w:szCs w:val="26"/>
        </w:rPr>
        <w:t>ОАФ 9, оп.</w:t>
      </w:r>
      <w:r>
        <w:rPr>
          <w:sz w:val="26"/>
          <w:szCs w:val="26"/>
        </w:rPr>
        <w:t xml:space="preserve"> 98, 10 ед. хр., 1995–2000 гг. </w:t>
      </w:r>
    </w:p>
    <w:p w:rsidR="00295B40" w:rsidRPr="008B3094" w:rsidRDefault="00295B40" w:rsidP="00FF1C51">
      <w:pPr>
        <w:pStyle w:val="ad"/>
        <w:keepNext/>
        <w:rPr>
          <w:sz w:val="26"/>
          <w:szCs w:val="26"/>
        </w:rPr>
      </w:pPr>
      <w:r w:rsidRPr="008B3094">
        <w:rPr>
          <w:sz w:val="26"/>
          <w:szCs w:val="26"/>
        </w:rPr>
        <w:t>Переименования:</w:t>
      </w:r>
    </w:p>
    <w:p w:rsidR="00295B40" w:rsidRPr="008B3094" w:rsidRDefault="00295B40" w:rsidP="000C12FE">
      <w:pPr>
        <w:pStyle w:val="ad"/>
        <w:numPr>
          <w:ilvl w:val="0"/>
          <w:numId w:val="1"/>
        </w:numPr>
        <w:rPr>
          <w:sz w:val="26"/>
          <w:szCs w:val="26"/>
        </w:rPr>
      </w:pPr>
      <w:r w:rsidRPr="008B3094">
        <w:rPr>
          <w:sz w:val="26"/>
          <w:szCs w:val="26"/>
        </w:rPr>
        <w:t xml:space="preserve">ТОО информационное агентство </w:t>
      </w:r>
      <w:r w:rsidR="00730776">
        <w:rPr>
          <w:sz w:val="26"/>
          <w:szCs w:val="26"/>
        </w:rPr>
        <w:t>«</w:t>
      </w:r>
      <w:r w:rsidRPr="008B3094">
        <w:rPr>
          <w:sz w:val="26"/>
          <w:szCs w:val="26"/>
        </w:rPr>
        <w:t>Хануссен</w:t>
      </w:r>
      <w:r w:rsidR="00730776">
        <w:rPr>
          <w:sz w:val="26"/>
          <w:szCs w:val="26"/>
        </w:rPr>
        <w:t>»</w:t>
      </w:r>
      <w:r w:rsidR="00EF0FBC">
        <w:rPr>
          <w:sz w:val="26"/>
          <w:szCs w:val="26"/>
        </w:rPr>
        <w:t xml:space="preserve"> </w:t>
      </w:r>
      <w:r w:rsidR="00AF2474">
        <w:rPr>
          <w:sz w:val="26"/>
          <w:szCs w:val="26"/>
        </w:rPr>
        <w:t>г. Вологда Вологодской области</w:t>
      </w:r>
      <w:r w:rsidR="00AF2474" w:rsidRPr="008B3094">
        <w:rPr>
          <w:sz w:val="26"/>
          <w:szCs w:val="26"/>
        </w:rPr>
        <w:t xml:space="preserve"> </w:t>
      </w:r>
      <w:r w:rsidRPr="008B3094">
        <w:rPr>
          <w:sz w:val="26"/>
          <w:szCs w:val="26"/>
        </w:rPr>
        <w:t>(22.04.1993–21.12.1998)</w:t>
      </w:r>
    </w:p>
    <w:p w:rsidR="00295B40" w:rsidRDefault="00295B40" w:rsidP="000C12FE">
      <w:pPr>
        <w:pStyle w:val="ad"/>
        <w:numPr>
          <w:ilvl w:val="0"/>
          <w:numId w:val="1"/>
        </w:numPr>
        <w:rPr>
          <w:sz w:val="26"/>
          <w:szCs w:val="26"/>
        </w:rPr>
      </w:pPr>
      <w:r w:rsidRPr="008B3094">
        <w:rPr>
          <w:sz w:val="26"/>
          <w:szCs w:val="26"/>
        </w:rPr>
        <w:t xml:space="preserve">ООО </w:t>
      </w:r>
      <w:r w:rsidR="00730776">
        <w:rPr>
          <w:sz w:val="26"/>
          <w:szCs w:val="26"/>
        </w:rPr>
        <w:t>«</w:t>
      </w:r>
      <w:r w:rsidRPr="008B3094">
        <w:rPr>
          <w:sz w:val="26"/>
          <w:szCs w:val="26"/>
        </w:rPr>
        <w:t xml:space="preserve">Фирма </w:t>
      </w:r>
      <w:r w:rsidR="00730776">
        <w:rPr>
          <w:sz w:val="26"/>
          <w:szCs w:val="26"/>
        </w:rPr>
        <w:t>«</w:t>
      </w:r>
      <w:r w:rsidRPr="008B3094">
        <w:rPr>
          <w:sz w:val="26"/>
          <w:szCs w:val="26"/>
        </w:rPr>
        <w:t>Хануссен</w:t>
      </w:r>
      <w:r w:rsidR="00730776">
        <w:rPr>
          <w:sz w:val="26"/>
          <w:szCs w:val="26"/>
        </w:rPr>
        <w:t>»</w:t>
      </w:r>
      <w:r w:rsidRPr="008B3094">
        <w:rPr>
          <w:sz w:val="26"/>
          <w:szCs w:val="26"/>
        </w:rPr>
        <w:t xml:space="preserve"> </w:t>
      </w:r>
      <w:r w:rsidR="00AF2474">
        <w:rPr>
          <w:sz w:val="26"/>
          <w:szCs w:val="26"/>
        </w:rPr>
        <w:t xml:space="preserve">г. Вологда Вологодской области, с 01.10.2001 – г. Челябинск Челябинской области </w:t>
      </w:r>
      <w:r w:rsidRPr="008B3094">
        <w:rPr>
          <w:sz w:val="26"/>
          <w:szCs w:val="26"/>
        </w:rPr>
        <w:t>(21.12.1998–19.08.2002)</w:t>
      </w:r>
    </w:p>
    <w:p w:rsidR="009C6CEE" w:rsidRPr="008B3094" w:rsidRDefault="009C6CEE" w:rsidP="000C12FE">
      <w:pPr>
        <w:pStyle w:val="ad"/>
        <w:rPr>
          <w:sz w:val="26"/>
          <w:szCs w:val="26"/>
        </w:rPr>
      </w:pPr>
      <w:r w:rsidRPr="0012318E">
        <w:rPr>
          <w:sz w:val="26"/>
          <w:szCs w:val="26"/>
        </w:rPr>
        <w:t>ИНН 3525020027</w:t>
      </w:r>
      <w:r w:rsidR="00B84A7A">
        <w:rPr>
          <w:sz w:val="26"/>
          <w:szCs w:val="26"/>
        </w:rPr>
        <w:t>.</w:t>
      </w:r>
    </w:p>
    <w:p w:rsidR="00295B40" w:rsidRDefault="00295B40" w:rsidP="000C12FE">
      <w:pPr>
        <w:pStyle w:val="ad"/>
        <w:rPr>
          <w:sz w:val="26"/>
          <w:szCs w:val="26"/>
        </w:rPr>
      </w:pPr>
      <w:r w:rsidRPr="0074408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1995–2000</w:t>
      </w:r>
      <w:r w:rsidRPr="00744083">
        <w:rPr>
          <w:sz w:val="26"/>
          <w:szCs w:val="26"/>
        </w:rPr>
        <w:t xml:space="preserve"> гг., расчетные ведомости по заработной плате 199</w:t>
      </w:r>
      <w:r>
        <w:rPr>
          <w:sz w:val="26"/>
          <w:szCs w:val="26"/>
        </w:rPr>
        <w:t>6, 1998–2000</w:t>
      </w:r>
      <w:r w:rsidRPr="00744083">
        <w:rPr>
          <w:sz w:val="26"/>
          <w:szCs w:val="26"/>
        </w:rPr>
        <w:t xml:space="preserve"> гг.</w:t>
      </w:r>
    </w:p>
    <w:p w:rsidR="00295B40" w:rsidRPr="00E3153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Чароит</w:t>
      </w:r>
      <w:r w:rsidR="00730776">
        <w:rPr>
          <w:b/>
          <w:sz w:val="26"/>
          <w:szCs w:val="26"/>
        </w:rPr>
        <w:t>»</w:t>
      </w:r>
      <w:r w:rsidRPr="0018455E">
        <w:rPr>
          <w:b/>
          <w:sz w:val="26"/>
          <w:szCs w:val="26"/>
        </w:rPr>
        <w:t xml:space="preserve"> (05.04.1999–</w:t>
      </w:r>
      <w:r w:rsidR="00FF04FF" w:rsidRPr="00FF04FF">
        <w:rPr>
          <w:b/>
          <w:sz w:val="26"/>
          <w:szCs w:val="26"/>
        </w:rPr>
        <w:t>14.06.2005</w:t>
      </w:r>
      <w:r w:rsidRPr="0018455E">
        <w:rPr>
          <w:b/>
          <w:sz w:val="26"/>
          <w:szCs w:val="26"/>
        </w:rPr>
        <w:t>)</w:t>
      </w:r>
    </w:p>
    <w:p w:rsidR="00295B40" w:rsidRDefault="00295B40" w:rsidP="000C12FE">
      <w:pPr>
        <w:pStyle w:val="ad"/>
        <w:rPr>
          <w:sz w:val="26"/>
          <w:szCs w:val="26"/>
        </w:rPr>
      </w:pPr>
      <w:r w:rsidRPr="007923A4">
        <w:rPr>
          <w:sz w:val="26"/>
          <w:szCs w:val="26"/>
        </w:rPr>
        <w:t>ОАФ 15, оп. 116, 3 ед. хр., 1999–2005 гг.</w:t>
      </w:r>
    </w:p>
    <w:p w:rsidR="00FF04FF" w:rsidRDefault="00FF04FF" w:rsidP="000C12FE">
      <w:pPr>
        <w:pStyle w:val="ad"/>
        <w:rPr>
          <w:sz w:val="26"/>
          <w:szCs w:val="26"/>
        </w:rPr>
      </w:pPr>
      <w:r w:rsidRPr="00FF04FF">
        <w:rPr>
          <w:sz w:val="26"/>
          <w:szCs w:val="26"/>
        </w:rPr>
        <w:t>ИНН: 7451057884</w:t>
      </w:r>
      <w:r>
        <w:rPr>
          <w:sz w:val="26"/>
          <w:szCs w:val="26"/>
        </w:rPr>
        <w:t>.</w:t>
      </w:r>
    </w:p>
    <w:p w:rsidR="00FF04FF" w:rsidRDefault="005F47DF" w:rsidP="000C12FE">
      <w:pPr>
        <w:pStyle w:val="ad"/>
        <w:rPr>
          <w:sz w:val="26"/>
          <w:szCs w:val="26"/>
        </w:rPr>
      </w:pPr>
      <w:r>
        <w:rPr>
          <w:sz w:val="26"/>
          <w:szCs w:val="26"/>
        </w:rPr>
        <w:t>Основной вид деятельности:</w:t>
      </w:r>
      <w:r w:rsidR="00FF04FF">
        <w:rPr>
          <w:sz w:val="26"/>
          <w:szCs w:val="26"/>
        </w:rPr>
        <w:t xml:space="preserve"> сдача имущества в аренду.</w:t>
      </w:r>
    </w:p>
    <w:p w:rsidR="00295B40" w:rsidRPr="007923A4"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1999–2005 гг., личные карточки (ф.</w:t>
      </w:r>
      <w:r w:rsidR="00D806B0">
        <w:rPr>
          <w:sz w:val="26"/>
          <w:szCs w:val="26"/>
        </w:rPr>
        <w:t> </w:t>
      </w:r>
      <w:r>
        <w:rPr>
          <w:sz w:val="26"/>
          <w:szCs w:val="26"/>
        </w:rPr>
        <w:t>Т-2) 2002–2005 гг., расчетно-платежные ведомости по заработной плате 2002–2004 гг.</w:t>
      </w:r>
    </w:p>
    <w:p w:rsidR="00295B40" w:rsidRPr="00D806B0" w:rsidRDefault="00295B40" w:rsidP="000C12FE">
      <w:pPr>
        <w:pStyle w:val="ad"/>
        <w:rPr>
          <w:sz w:val="26"/>
          <w:szCs w:val="26"/>
        </w:rPr>
      </w:pPr>
    </w:p>
    <w:p w:rsidR="00295B40" w:rsidRPr="004C58E9" w:rsidRDefault="00295B40" w:rsidP="005670C7">
      <w:pPr>
        <w:pStyle w:val="ad"/>
        <w:keepNext/>
        <w:rPr>
          <w:b/>
          <w:sz w:val="26"/>
          <w:szCs w:val="26"/>
        </w:rPr>
      </w:pPr>
      <w:r w:rsidRPr="004C58E9">
        <w:rPr>
          <w:b/>
          <w:sz w:val="26"/>
          <w:szCs w:val="26"/>
        </w:rPr>
        <w:t xml:space="preserve">ООО </w:t>
      </w:r>
      <w:r w:rsidR="00730776">
        <w:rPr>
          <w:b/>
          <w:sz w:val="26"/>
          <w:szCs w:val="26"/>
        </w:rPr>
        <w:t>«</w:t>
      </w:r>
      <w:r w:rsidRPr="004C58E9">
        <w:rPr>
          <w:b/>
          <w:sz w:val="26"/>
          <w:szCs w:val="26"/>
        </w:rPr>
        <w:t>Челябинский таксофон</w:t>
      </w:r>
      <w:r w:rsidR="00730776">
        <w:rPr>
          <w:b/>
          <w:sz w:val="26"/>
          <w:szCs w:val="26"/>
        </w:rPr>
        <w:t>»</w:t>
      </w:r>
      <w:r w:rsidRPr="004C58E9">
        <w:rPr>
          <w:b/>
          <w:sz w:val="26"/>
          <w:szCs w:val="26"/>
        </w:rPr>
        <w:t xml:space="preserve"> (29.06.1998–30.10.2001)</w:t>
      </w:r>
    </w:p>
    <w:p w:rsidR="004C58E9" w:rsidRPr="001B3182" w:rsidRDefault="00295B40" w:rsidP="005670C7">
      <w:pPr>
        <w:pStyle w:val="ad"/>
        <w:keepNext/>
        <w:rPr>
          <w:sz w:val="26"/>
          <w:szCs w:val="26"/>
        </w:rPr>
      </w:pPr>
      <w:r w:rsidRPr="001B3182">
        <w:rPr>
          <w:sz w:val="26"/>
          <w:szCs w:val="26"/>
        </w:rPr>
        <w:t>ОАФ 9, оп</w:t>
      </w:r>
      <w:r w:rsidR="004C58E9">
        <w:rPr>
          <w:sz w:val="26"/>
          <w:szCs w:val="26"/>
        </w:rPr>
        <w:t>. 107, 3 ед. хр., 1998–2001 гг.</w:t>
      </w:r>
    </w:p>
    <w:p w:rsidR="00295B40" w:rsidRDefault="00295B40" w:rsidP="000C12FE">
      <w:pPr>
        <w:pStyle w:val="ad"/>
        <w:rPr>
          <w:sz w:val="26"/>
          <w:szCs w:val="26"/>
        </w:rPr>
      </w:pPr>
      <w:r w:rsidRPr="0025632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w:t>
      </w:r>
      <w:r w:rsidR="00F14DF0">
        <w:rPr>
          <w:sz w:val="26"/>
          <w:szCs w:val="26"/>
        </w:rPr>
        <w:t>8–2001 гг., личные карточки (ф. </w:t>
      </w:r>
      <w:r>
        <w:rPr>
          <w:sz w:val="26"/>
          <w:szCs w:val="26"/>
        </w:rPr>
        <w:t xml:space="preserve">Т-2), </w:t>
      </w:r>
      <w:r w:rsidRPr="00256326">
        <w:rPr>
          <w:sz w:val="26"/>
          <w:szCs w:val="26"/>
        </w:rPr>
        <w:t>расчетные ведомости по заработной плате</w:t>
      </w:r>
      <w:r>
        <w:rPr>
          <w:sz w:val="26"/>
          <w:szCs w:val="26"/>
        </w:rPr>
        <w:t xml:space="preserve"> 1999–2001</w:t>
      </w:r>
      <w:r w:rsidRPr="00256326">
        <w:rPr>
          <w:sz w:val="26"/>
          <w:szCs w:val="26"/>
        </w:rPr>
        <w:t xml:space="preserve"> гг.</w:t>
      </w:r>
    </w:p>
    <w:p w:rsidR="00295B40" w:rsidRPr="00F7475F" w:rsidRDefault="00295B40" w:rsidP="000C12FE">
      <w:pPr>
        <w:pStyle w:val="ad"/>
        <w:rPr>
          <w:sz w:val="26"/>
          <w:szCs w:val="26"/>
        </w:rPr>
      </w:pPr>
    </w:p>
    <w:p w:rsidR="00295B40" w:rsidRPr="0018455E" w:rsidRDefault="00295B40" w:rsidP="000C12FE">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Экоцентр</w:t>
      </w:r>
      <w:r w:rsidR="00730776">
        <w:rPr>
          <w:b/>
          <w:sz w:val="26"/>
          <w:szCs w:val="26"/>
        </w:rPr>
        <w:t>»</w:t>
      </w:r>
      <w:r w:rsidRPr="0018455E">
        <w:rPr>
          <w:b/>
          <w:sz w:val="26"/>
          <w:szCs w:val="26"/>
        </w:rPr>
        <w:t xml:space="preserve"> (02.09.1996–10.07.2017)</w:t>
      </w:r>
    </w:p>
    <w:p w:rsidR="00295B40" w:rsidRDefault="00295B40" w:rsidP="000C12FE">
      <w:pPr>
        <w:pStyle w:val="ad"/>
        <w:keepNext/>
        <w:rPr>
          <w:sz w:val="26"/>
          <w:szCs w:val="26"/>
        </w:rPr>
      </w:pPr>
      <w:r w:rsidRPr="00DB5E73">
        <w:rPr>
          <w:sz w:val="26"/>
          <w:szCs w:val="26"/>
        </w:rPr>
        <w:t>ОАФ 13, оп. 225, 26 ед. хр., 1996–2017 гг.</w:t>
      </w:r>
    </w:p>
    <w:p w:rsidR="00642ADA" w:rsidRPr="00642ADA" w:rsidRDefault="00642ADA" w:rsidP="000C12FE">
      <w:pPr>
        <w:pStyle w:val="ad"/>
        <w:keepNext/>
        <w:rPr>
          <w:sz w:val="26"/>
          <w:szCs w:val="26"/>
        </w:rPr>
      </w:pPr>
      <w:r w:rsidRPr="00642ADA">
        <w:rPr>
          <w:sz w:val="26"/>
          <w:szCs w:val="26"/>
        </w:rPr>
        <w:t>ИНН: 7453029628.</w:t>
      </w:r>
    </w:p>
    <w:p w:rsidR="00642ADA" w:rsidRPr="00DB5E73" w:rsidRDefault="005F47DF" w:rsidP="000C12FE">
      <w:pPr>
        <w:pStyle w:val="ad"/>
        <w:keepNext/>
        <w:rPr>
          <w:sz w:val="26"/>
          <w:szCs w:val="26"/>
        </w:rPr>
      </w:pPr>
      <w:r>
        <w:rPr>
          <w:sz w:val="26"/>
          <w:szCs w:val="26"/>
        </w:rPr>
        <w:t>Основной вид деятельности:</w:t>
      </w:r>
      <w:r w:rsidR="00642ADA" w:rsidRPr="00642ADA">
        <w:rPr>
          <w:sz w:val="26"/>
          <w:szCs w:val="26"/>
        </w:rPr>
        <w:t xml:space="preserve"> коммуникационные и информационные услуги.</w:t>
      </w:r>
    </w:p>
    <w:p w:rsidR="00295B40" w:rsidRDefault="00295B40" w:rsidP="000C12FE">
      <w:pPr>
        <w:pStyle w:val="ad"/>
        <w:rPr>
          <w:sz w:val="26"/>
          <w:szCs w:val="26"/>
        </w:rPr>
      </w:pPr>
      <w:r w:rsidRPr="00026C56">
        <w:rPr>
          <w:sz w:val="26"/>
          <w:szCs w:val="26"/>
        </w:rPr>
        <w:t>Состав документов: документы</w:t>
      </w:r>
      <w:r>
        <w:rPr>
          <w:sz w:val="26"/>
          <w:szCs w:val="26"/>
        </w:rPr>
        <w:t xml:space="preserve"> о создании и ликвидации, приказы </w:t>
      </w:r>
      <w:r w:rsidR="001E2997">
        <w:rPr>
          <w:sz w:val="26"/>
          <w:szCs w:val="26"/>
        </w:rPr>
        <w:t>по личному</w:t>
      </w:r>
      <w:r w:rsidR="005670C7">
        <w:rPr>
          <w:sz w:val="26"/>
          <w:szCs w:val="26"/>
        </w:rPr>
        <w:t xml:space="preserve"> составу 1996</w:t>
      </w:r>
      <w:r>
        <w:rPr>
          <w:sz w:val="26"/>
          <w:szCs w:val="26"/>
        </w:rPr>
        <w:t xml:space="preserve">–2017 гг., </w:t>
      </w:r>
      <w:r w:rsidRPr="00026C56">
        <w:rPr>
          <w:sz w:val="26"/>
          <w:szCs w:val="26"/>
        </w:rPr>
        <w:t>договоры</w:t>
      </w:r>
      <w:r>
        <w:rPr>
          <w:sz w:val="26"/>
          <w:szCs w:val="26"/>
        </w:rPr>
        <w:t xml:space="preserve"> подряда 1997–2012</w:t>
      </w:r>
      <w:r w:rsidRPr="00026C56">
        <w:rPr>
          <w:sz w:val="26"/>
          <w:szCs w:val="26"/>
        </w:rPr>
        <w:t xml:space="preserve"> гг</w:t>
      </w:r>
      <w:r>
        <w:rPr>
          <w:sz w:val="26"/>
          <w:szCs w:val="26"/>
        </w:rPr>
        <w:t>., личные карточки (ф. Т-2) 1999–2017</w:t>
      </w:r>
      <w:r w:rsidRPr="00026C56">
        <w:rPr>
          <w:sz w:val="26"/>
          <w:szCs w:val="26"/>
        </w:rPr>
        <w:t xml:space="preserve"> гг., расчетные ве</w:t>
      </w:r>
      <w:r>
        <w:rPr>
          <w:sz w:val="26"/>
          <w:szCs w:val="26"/>
        </w:rPr>
        <w:t>домости по заработной плате 2001–2013</w:t>
      </w:r>
      <w:r w:rsidRPr="00026C56">
        <w:rPr>
          <w:sz w:val="26"/>
          <w:szCs w:val="26"/>
        </w:rPr>
        <w:t xml:space="preserve"> гг.</w:t>
      </w:r>
      <w:r>
        <w:rPr>
          <w:sz w:val="26"/>
          <w:szCs w:val="26"/>
        </w:rPr>
        <w:t>, индивидуальные сведения о трудовом стаже и начисленных страховых взносов 1997–2000 гг.</w:t>
      </w:r>
    </w:p>
    <w:p w:rsidR="00295B40" w:rsidRPr="00011B3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Эспада</w:t>
      </w:r>
      <w:r w:rsidR="00730776">
        <w:rPr>
          <w:b/>
          <w:sz w:val="26"/>
          <w:szCs w:val="26"/>
        </w:rPr>
        <w:t>»</w:t>
      </w:r>
      <w:r w:rsidRPr="0018455E">
        <w:rPr>
          <w:b/>
          <w:sz w:val="26"/>
          <w:szCs w:val="26"/>
        </w:rPr>
        <w:t xml:space="preserve"> (14.05.1996–19.04.2000)</w:t>
      </w:r>
    </w:p>
    <w:p w:rsidR="00295B40" w:rsidRPr="00E94202" w:rsidRDefault="00295B40" w:rsidP="000C12FE">
      <w:pPr>
        <w:pStyle w:val="ad"/>
        <w:rPr>
          <w:sz w:val="26"/>
          <w:szCs w:val="26"/>
        </w:rPr>
      </w:pPr>
      <w:r w:rsidRPr="00E94202">
        <w:rPr>
          <w:sz w:val="26"/>
          <w:szCs w:val="26"/>
        </w:rPr>
        <w:t xml:space="preserve">ОАФ 16, оп. 18, 2 ед. хр., 1997–2000 гг. </w:t>
      </w:r>
    </w:p>
    <w:p w:rsidR="00295B40" w:rsidRDefault="00295B40" w:rsidP="000C12FE">
      <w:pPr>
        <w:pStyle w:val="ad"/>
        <w:rPr>
          <w:sz w:val="26"/>
          <w:szCs w:val="26"/>
        </w:rPr>
      </w:pPr>
      <w:r w:rsidRPr="00243007">
        <w:rPr>
          <w:sz w:val="26"/>
          <w:szCs w:val="26"/>
        </w:rPr>
        <w:t xml:space="preserve">Состав документов: приказы </w:t>
      </w:r>
      <w:r w:rsidR="001E2997">
        <w:rPr>
          <w:sz w:val="26"/>
          <w:szCs w:val="26"/>
        </w:rPr>
        <w:t>по личному</w:t>
      </w:r>
      <w:r w:rsidRPr="00243007">
        <w:rPr>
          <w:sz w:val="26"/>
          <w:szCs w:val="26"/>
        </w:rPr>
        <w:t xml:space="preserve"> составу 199</w:t>
      </w:r>
      <w:r>
        <w:rPr>
          <w:sz w:val="26"/>
          <w:szCs w:val="26"/>
        </w:rPr>
        <w:t>7–2000</w:t>
      </w:r>
      <w:r w:rsidRPr="00243007">
        <w:rPr>
          <w:sz w:val="26"/>
          <w:szCs w:val="26"/>
        </w:rPr>
        <w:t xml:space="preserve"> гг., расчетные ве</w:t>
      </w:r>
      <w:r>
        <w:rPr>
          <w:sz w:val="26"/>
          <w:szCs w:val="26"/>
        </w:rPr>
        <w:t>домости по заработной плате 1997–1998 гг.</w:t>
      </w:r>
    </w:p>
    <w:p w:rsidR="00295B40" w:rsidRPr="00115155" w:rsidRDefault="00295B40" w:rsidP="000C12FE">
      <w:pPr>
        <w:pStyle w:val="ad"/>
        <w:rPr>
          <w:sz w:val="26"/>
          <w:szCs w:val="26"/>
        </w:rPr>
      </w:pPr>
    </w:p>
    <w:p w:rsidR="00295B40" w:rsidRPr="00137D84" w:rsidRDefault="00295B40" w:rsidP="00A513C6">
      <w:pPr>
        <w:pStyle w:val="ad"/>
        <w:keepNext/>
        <w:rPr>
          <w:b/>
          <w:sz w:val="26"/>
          <w:szCs w:val="26"/>
        </w:rPr>
      </w:pPr>
      <w:r w:rsidRPr="00137D84">
        <w:rPr>
          <w:b/>
          <w:sz w:val="26"/>
          <w:szCs w:val="26"/>
        </w:rPr>
        <w:t xml:space="preserve">ООО </w:t>
      </w:r>
      <w:r w:rsidR="00730776">
        <w:rPr>
          <w:b/>
          <w:sz w:val="26"/>
          <w:szCs w:val="26"/>
        </w:rPr>
        <w:t>«</w:t>
      </w:r>
      <w:r w:rsidRPr="00137D84">
        <w:rPr>
          <w:b/>
          <w:sz w:val="26"/>
          <w:szCs w:val="26"/>
        </w:rPr>
        <w:t>ЭТНА</w:t>
      </w:r>
      <w:r w:rsidR="00730776">
        <w:rPr>
          <w:b/>
          <w:sz w:val="26"/>
          <w:szCs w:val="26"/>
        </w:rPr>
        <w:t>»</w:t>
      </w:r>
      <w:r w:rsidRPr="00137D84">
        <w:rPr>
          <w:b/>
          <w:sz w:val="26"/>
          <w:szCs w:val="26"/>
        </w:rPr>
        <w:t xml:space="preserve"> (16.10.1995–</w:t>
      </w:r>
      <w:r w:rsidR="00516341">
        <w:rPr>
          <w:b/>
          <w:sz w:val="26"/>
          <w:szCs w:val="26"/>
        </w:rPr>
        <w:t>23.08</w:t>
      </w:r>
      <w:r w:rsidRPr="00137D84">
        <w:rPr>
          <w:b/>
          <w:sz w:val="26"/>
          <w:szCs w:val="26"/>
        </w:rPr>
        <w:t>.1999)</w:t>
      </w:r>
    </w:p>
    <w:p w:rsidR="00295B40" w:rsidRDefault="00295B40" w:rsidP="000C12FE">
      <w:pPr>
        <w:pStyle w:val="ad"/>
        <w:rPr>
          <w:sz w:val="26"/>
          <w:szCs w:val="26"/>
        </w:rPr>
      </w:pPr>
      <w:r w:rsidRPr="00063E2D">
        <w:rPr>
          <w:sz w:val="26"/>
          <w:szCs w:val="26"/>
        </w:rPr>
        <w:t>ОАФ 9, оп. 5, 3 ед. хр., 1995–1999 гг.</w:t>
      </w:r>
    </w:p>
    <w:p w:rsidR="000A6D6D" w:rsidRDefault="000A6D6D" w:rsidP="000C12FE">
      <w:pPr>
        <w:pStyle w:val="ad"/>
        <w:rPr>
          <w:sz w:val="26"/>
          <w:szCs w:val="26"/>
        </w:rPr>
      </w:pPr>
      <w:r>
        <w:rPr>
          <w:sz w:val="26"/>
          <w:szCs w:val="26"/>
        </w:rPr>
        <w:t>Юридическое лицо зарегистрировано постановлением Главы администрации города Челябинска от 16.10.1995 № 968-п, рег. № 5891 (ф. 2, оп. 1, д. 136, л. 145–146).</w:t>
      </w:r>
    </w:p>
    <w:p w:rsidR="009C349B" w:rsidRDefault="009C349B" w:rsidP="000C12FE">
      <w:pPr>
        <w:pStyle w:val="ad"/>
        <w:rPr>
          <w:sz w:val="26"/>
          <w:szCs w:val="26"/>
        </w:rPr>
      </w:pPr>
      <w:r>
        <w:rPr>
          <w:sz w:val="26"/>
          <w:szCs w:val="26"/>
        </w:rPr>
        <w:t>Ликвидировано постановлением Главы города Челябинска от 23.08.1999 № 1115-п (ф. 2, оп. 1, д. 351, л. 118, 125).</w:t>
      </w:r>
    </w:p>
    <w:p w:rsidR="000A6D6D" w:rsidRDefault="000A6D6D" w:rsidP="000C12FE">
      <w:pPr>
        <w:pStyle w:val="ad"/>
        <w:rPr>
          <w:sz w:val="26"/>
          <w:szCs w:val="26"/>
        </w:rPr>
      </w:pPr>
      <w:r>
        <w:rPr>
          <w:sz w:val="26"/>
          <w:szCs w:val="26"/>
        </w:rPr>
        <w:t xml:space="preserve">Регистрационное дело юридического лицо (ф. 140, оп. 1, д. 430). </w:t>
      </w:r>
    </w:p>
    <w:p w:rsidR="00295B40" w:rsidRPr="00063E2D" w:rsidRDefault="00295B40" w:rsidP="000C12FE">
      <w:pPr>
        <w:pStyle w:val="ad"/>
        <w:rPr>
          <w:sz w:val="26"/>
          <w:szCs w:val="26"/>
        </w:rPr>
      </w:pPr>
      <w:r w:rsidRPr="009E0E2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1995–1999 гг., </w:t>
      </w:r>
      <w:r w:rsidRPr="009E0E2D">
        <w:rPr>
          <w:sz w:val="26"/>
          <w:szCs w:val="26"/>
        </w:rPr>
        <w:t>расчетные ве</w:t>
      </w:r>
      <w:r>
        <w:rPr>
          <w:sz w:val="26"/>
          <w:szCs w:val="26"/>
        </w:rPr>
        <w:t>домости по заработной плате, налоговые карточки 1996</w:t>
      </w:r>
      <w:r w:rsidRPr="009E0E2D">
        <w:rPr>
          <w:sz w:val="26"/>
          <w:szCs w:val="26"/>
        </w:rPr>
        <w:t>–1999 гг.</w:t>
      </w:r>
    </w:p>
    <w:p w:rsidR="00295B40" w:rsidRPr="00E278B2" w:rsidRDefault="00295B40" w:rsidP="000C12FE">
      <w:pPr>
        <w:pStyle w:val="ad"/>
        <w:rPr>
          <w:sz w:val="26"/>
          <w:szCs w:val="26"/>
        </w:rPr>
      </w:pPr>
    </w:p>
    <w:p w:rsidR="00295B40" w:rsidRPr="00714F97" w:rsidRDefault="00295B40" w:rsidP="000C12FE">
      <w:pPr>
        <w:pStyle w:val="ad"/>
        <w:rPr>
          <w:b/>
          <w:sz w:val="26"/>
          <w:szCs w:val="26"/>
        </w:rPr>
      </w:pPr>
      <w:r w:rsidRPr="00714F97">
        <w:rPr>
          <w:b/>
          <w:sz w:val="26"/>
          <w:szCs w:val="26"/>
        </w:rPr>
        <w:t>Потребительский союз взаимоп</w:t>
      </w:r>
      <w:r w:rsidR="0012799D">
        <w:rPr>
          <w:b/>
          <w:sz w:val="26"/>
          <w:szCs w:val="26"/>
        </w:rPr>
        <w:t xml:space="preserve">омощи </w:t>
      </w:r>
      <w:r w:rsidR="00730776">
        <w:rPr>
          <w:b/>
          <w:sz w:val="26"/>
          <w:szCs w:val="26"/>
        </w:rPr>
        <w:t>«</w:t>
      </w:r>
      <w:r w:rsidR="0012799D">
        <w:rPr>
          <w:b/>
          <w:sz w:val="26"/>
          <w:szCs w:val="26"/>
        </w:rPr>
        <w:t>Металлург</w:t>
      </w:r>
      <w:r w:rsidR="00730776">
        <w:rPr>
          <w:b/>
          <w:sz w:val="26"/>
          <w:szCs w:val="26"/>
        </w:rPr>
        <w:t>»</w:t>
      </w:r>
      <w:r w:rsidR="0012799D">
        <w:rPr>
          <w:b/>
          <w:sz w:val="26"/>
          <w:szCs w:val="26"/>
        </w:rPr>
        <w:t xml:space="preserve"> </w:t>
      </w:r>
      <w:r w:rsidR="005670C7">
        <w:rPr>
          <w:b/>
          <w:sz w:val="26"/>
          <w:szCs w:val="26"/>
        </w:rPr>
        <w:t>(</w:t>
      </w:r>
      <w:r w:rsidR="005670C7" w:rsidRPr="005670C7">
        <w:rPr>
          <w:b/>
          <w:sz w:val="26"/>
          <w:szCs w:val="26"/>
        </w:rPr>
        <w:t>ПСВ «Металлург»</w:t>
      </w:r>
      <w:r w:rsidR="005670C7">
        <w:rPr>
          <w:b/>
          <w:sz w:val="26"/>
          <w:szCs w:val="26"/>
        </w:rPr>
        <w:t xml:space="preserve">) </w:t>
      </w:r>
      <w:r w:rsidR="0012799D">
        <w:rPr>
          <w:b/>
          <w:sz w:val="26"/>
          <w:szCs w:val="26"/>
        </w:rPr>
        <w:t>(31.08.1998–08.10</w:t>
      </w:r>
      <w:r w:rsidRPr="00714F97">
        <w:rPr>
          <w:b/>
          <w:sz w:val="26"/>
          <w:szCs w:val="26"/>
        </w:rPr>
        <w:t>.2003)</w:t>
      </w:r>
    </w:p>
    <w:p w:rsidR="00295B40" w:rsidRDefault="00295B40" w:rsidP="000C12FE">
      <w:pPr>
        <w:pStyle w:val="ad"/>
        <w:rPr>
          <w:sz w:val="26"/>
          <w:szCs w:val="26"/>
        </w:rPr>
      </w:pPr>
      <w:r w:rsidRPr="001B15A2">
        <w:rPr>
          <w:sz w:val="26"/>
          <w:szCs w:val="26"/>
        </w:rPr>
        <w:t>ОАФ 17, оп. 31, 2 ед. хр., 1998–2003 гг.</w:t>
      </w:r>
    </w:p>
    <w:p w:rsidR="0012799D" w:rsidRDefault="0012799D" w:rsidP="000C12FE">
      <w:pPr>
        <w:pStyle w:val="ad"/>
        <w:rPr>
          <w:sz w:val="26"/>
          <w:szCs w:val="26"/>
        </w:rPr>
      </w:pPr>
      <w:r w:rsidRPr="0012799D">
        <w:rPr>
          <w:sz w:val="26"/>
          <w:szCs w:val="26"/>
        </w:rPr>
        <w:t>ИНН: 7450019290</w:t>
      </w:r>
      <w:r>
        <w:rPr>
          <w:sz w:val="26"/>
          <w:szCs w:val="26"/>
        </w:rPr>
        <w:t>.</w:t>
      </w:r>
    </w:p>
    <w:p w:rsidR="0012799D" w:rsidRPr="001B15A2" w:rsidRDefault="005F47DF" w:rsidP="000C12FE">
      <w:pPr>
        <w:pStyle w:val="ad"/>
        <w:rPr>
          <w:sz w:val="26"/>
          <w:szCs w:val="26"/>
        </w:rPr>
      </w:pPr>
      <w:r>
        <w:rPr>
          <w:sz w:val="26"/>
          <w:szCs w:val="26"/>
        </w:rPr>
        <w:t>Основной вид деятельности:</w:t>
      </w:r>
      <w:r w:rsidR="0012799D">
        <w:rPr>
          <w:sz w:val="26"/>
          <w:szCs w:val="26"/>
        </w:rPr>
        <w:t xml:space="preserve"> взаимопомощь членам ПСВ </w:t>
      </w:r>
      <w:r w:rsidR="00730776">
        <w:rPr>
          <w:sz w:val="26"/>
          <w:szCs w:val="26"/>
        </w:rPr>
        <w:t>«</w:t>
      </w:r>
      <w:r w:rsidR="0012799D">
        <w:rPr>
          <w:sz w:val="26"/>
          <w:szCs w:val="26"/>
        </w:rPr>
        <w:t>Металлург</w:t>
      </w:r>
      <w:r w:rsidR="00730776">
        <w:rPr>
          <w:sz w:val="26"/>
          <w:szCs w:val="26"/>
        </w:rPr>
        <w:t>»</w:t>
      </w:r>
      <w:r w:rsidR="0012799D">
        <w:rPr>
          <w:sz w:val="26"/>
          <w:szCs w:val="26"/>
        </w:rPr>
        <w:t xml:space="preserve"> при строительстве жилья.</w:t>
      </w:r>
    </w:p>
    <w:p w:rsidR="00295B40" w:rsidRDefault="00295B40" w:rsidP="000C12FE">
      <w:pPr>
        <w:pStyle w:val="ad"/>
        <w:rPr>
          <w:sz w:val="26"/>
          <w:szCs w:val="26"/>
        </w:rPr>
      </w:pPr>
      <w:r w:rsidRPr="00214B6F">
        <w:rPr>
          <w:sz w:val="26"/>
          <w:szCs w:val="26"/>
        </w:rPr>
        <w:t xml:space="preserve">Состав документов: приказы </w:t>
      </w:r>
      <w:r w:rsidR="001E2997">
        <w:rPr>
          <w:sz w:val="26"/>
          <w:szCs w:val="26"/>
        </w:rPr>
        <w:t>по личному</w:t>
      </w:r>
      <w:r w:rsidRPr="00214B6F">
        <w:rPr>
          <w:sz w:val="26"/>
          <w:szCs w:val="26"/>
        </w:rPr>
        <w:t xml:space="preserve"> составу</w:t>
      </w:r>
      <w:r>
        <w:rPr>
          <w:sz w:val="26"/>
          <w:szCs w:val="26"/>
        </w:rPr>
        <w:t xml:space="preserve"> 1998–2003 гг.</w:t>
      </w:r>
      <w:r w:rsidRPr="00214B6F">
        <w:rPr>
          <w:sz w:val="26"/>
          <w:szCs w:val="26"/>
        </w:rPr>
        <w:t>, расчетные ве</w:t>
      </w:r>
      <w:r>
        <w:rPr>
          <w:sz w:val="26"/>
          <w:szCs w:val="26"/>
        </w:rPr>
        <w:t>домости по заработной плате 2000–2001</w:t>
      </w:r>
      <w:r w:rsidRPr="00214B6F">
        <w:rPr>
          <w:sz w:val="26"/>
          <w:szCs w:val="26"/>
        </w:rPr>
        <w:t xml:space="preserve"> гг.</w:t>
      </w:r>
    </w:p>
    <w:p w:rsidR="00295B40" w:rsidRPr="001B15A2" w:rsidRDefault="00295B40" w:rsidP="000C12FE">
      <w:pPr>
        <w:pStyle w:val="ad"/>
        <w:rPr>
          <w:sz w:val="26"/>
          <w:szCs w:val="26"/>
        </w:rPr>
      </w:pPr>
    </w:p>
    <w:p w:rsidR="00295B40" w:rsidRPr="004330C0" w:rsidRDefault="00295B40" w:rsidP="00DA6725">
      <w:pPr>
        <w:pStyle w:val="ad"/>
        <w:keepNext/>
        <w:rPr>
          <w:b/>
          <w:sz w:val="26"/>
          <w:szCs w:val="26"/>
        </w:rPr>
      </w:pPr>
      <w:r w:rsidRPr="004330C0">
        <w:rPr>
          <w:b/>
          <w:sz w:val="26"/>
          <w:szCs w:val="26"/>
        </w:rPr>
        <w:t xml:space="preserve">Производственный кооператив </w:t>
      </w:r>
      <w:r w:rsidR="00730776">
        <w:rPr>
          <w:b/>
          <w:sz w:val="26"/>
          <w:szCs w:val="26"/>
        </w:rPr>
        <w:t>«</w:t>
      </w:r>
      <w:r w:rsidRPr="004330C0">
        <w:rPr>
          <w:b/>
          <w:sz w:val="26"/>
          <w:szCs w:val="26"/>
        </w:rPr>
        <w:t>СЕВЕРО-ВОСТОЧНЫЙ</w:t>
      </w:r>
      <w:r w:rsidR="00730776">
        <w:rPr>
          <w:b/>
          <w:sz w:val="26"/>
          <w:szCs w:val="26"/>
        </w:rPr>
        <w:t>»</w:t>
      </w:r>
      <w:r w:rsidRPr="004330C0">
        <w:rPr>
          <w:b/>
          <w:sz w:val="26"/>
          <w:szCs w:val="26"/>
        </w:rPr>
        <w:t xml:space="preserve"> (20.08.1988–11.04.2000)</w:t>
      </w:r>
    </w:p>
    <w:p w:rsidR="00295B40" w:rsidRDefault="00295B40" w:rsidP="00DA6725">
      <w:pPr>
        <w:pStyle w:val="ad"/>
        <w:keepNext/>
        <w:rPr>
          <w:sz w:val="26"/>
          <w:szCs w:val="26"/>
        </w:rPr>
      </w:pPr>
      <w:r w:rsidRPr="00E76157">
        <w:rPr>
          <w:sz w:val="26"/>
          <w:szCs w:val="26"/>
        </w:rPr>
        <w:t>ОАФ 14, оп. 32, 3 ед. хр., 1988–2000 гг.</w:t>
      </w:r>
    </w:p>
    <w:p w:rsidR="004330C0" w:rsidRPr="00E76157" w:rsidRDefault="005F47DF" w:rsidP="000C12FE">
      <w:pPr>
        <w:pStyle w:val="ad"/>
        <w:rPr>
          <w:sz w:val="26"/>
          <w:szCs w:val="26"/>
        </w:rPr>
      </w:pPr>
      <w:r>
        <w:rPr>
          <w:sz w:val="26"/>
          <w:szCs w:val="26"/>
        </w:rPr>
        <w:t>Основной вид деятельности:</w:t>
      </w:r>
      <w:r w:rsidR="004330C0" w:rsidRPr="004330C0">
        <w:rPr>
          <w:sz w:val="26"/>
          <w:szCs w:val="26"/>
        </w:rPr>
        <w:t xml:space="preserve"> содержание автостоянок.</w:t>
      </w:r>
    </w:p>
    <w:p w:rsidR="00295B40" w:rsidRDefault="00295B40" w:rsidP="000C12FE">
      <w:pPr>
        <w:pStyle w:val="ad"/>
        <w:rPr>
          <w:sz w:val="26"/>
          <w:szCs w:val="26"/>
        </w:rPr>
      </w:pPr>
      <w:r w:rsidRPr="00912E0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1988–2000</w:t>
      </w:r>
      <w:r w:rsidRPr="00912E05">
        <w:rPr>
          <w:sz w:val="26"/>
          <w:szCs w:val="26"/>
        </w:rPr>
        <w:t xml:space="preserve"> гг</w:t>
      </w:r>
      <w:r>
        <w:rPr>
          <w:sz w:val="26"/>
          <w:szCs w:val="26"/>
        </w:rPr>
        <w:t xml:space="preserve">., </w:t>
      </w:r>
      <w:r w:rsidRPr="00912E05">
        <w:rPr>
          <w:sz w:val="26"/>
          <w:szCs w:val="26"/>
        </w:rPr>
        <w:t>расчетные ве</w:t>
      </w:r>
      <w:r>
        <w:rPr>
          <w:sz w:val="26"/>
          <w:szCs w:val="26"/>
        </w:rPr>
        <w:t>домости по заработной плате 1990–2000</w:t>
      </w:r>
      <w:r w:rsidRPr="00912E05">
        <w:rPr>
          <w:sz w:val="26"/>
          <w:szCs w:val="26"/>
        </w:rPr>
        <w:t xml:space="preserve"> гг.</w:t>
      </w:r>
    </w:p>
    <w:p w:rsidR="00295B40" w:rsidRPr="00E76157" w:rsidRDefault="00295B40" w:rsidP="000C12FE">
      <w:pPr>
        <w:pStyle w:val="ad"/>
        <w:rPr>
          <w:sz w:val="26"/>
          <w:szCs w:val="26"/>
        </w:rPr>
      </w:pPr>
    </w:p>
    <w:p w:rsidR="00295B40" w:rsidRPr="00606784" w:rsidRDefault="00295B40" w:rsidP="00E54F69">
      <w:pPr>
        <w:pStyle w:val="ad"/>
        <w:keepNext/>
        <w:rPr>
          <w:b/>
          <w:sz w:val="26"/>
          <w:szCs w:val="26"/>
        </w:rPr>
      </w:pPr>
      <w:r w:rsidRPr="00606784">
        <w:rPr>
          <w:b/>
          <w:sz w:val="26"/>
          <w:szCs w:val="26"/>
        </w:rPr>
        <w:t xml:space="preserve">Смешанное товарищество </w:t>
      </w:r>
      <w:r w:rsidR="00730776">
        <w:rPr>
          <w:b/>
          <w:sz w:val="26"/>
          <w:szCs w:val="26"/>
        </w:rPr>
        <w:t>«</w:t>
      </w:r>
      <w:r w:rsidRPr="00606784">
        <w:rPr>
          <w:b/>
          <w:sz w:val="26"/>
          <w:szCs w:val="26"/>
        </w:rPr>
        <w:t>ШКВАЛ</w:t>
      </w:r>
      <w:r w:rsidR="00730776">
        <w:rPr>
          <w:b/>
          <w:sz w:val="26"/>
          <w:szCs w:val="26"/>
        </w:rPr>
        <w:t>»</w:t>
      </w:r>
      <w:r w:rsidRPr="00606784">
        <w:rPr>
          <w:b/>
          <w:sz w:val="26"/>
          <w:szCs w:val="26"/>
        </w:rPr>
        <w:t xml:space="preserve"> (23.12.1991–01.04.1999)</w:t>
      </w:r>
    </w:p>
    <w:p w:rsidR="00295B40" w:rsidRDefault="00295B40" w:rsidP="00E54F69">
      <w:pPr>
        <w:pStyle w:val="ad"/>
        <w:keepNext/>
        <w:rPr>
          <w:sz w:val="26"/>
          <w:szCs w:val="26"/>
        </w:rPr>
      </w:pPr>
      <w:r w:rsidRPr="00835C1D">
        <w:rPr>
          <w:sz w:val="26"/>
          <w:szCs w:val="26"/>
        </w:rPr>
        <w:t>ОАФ 8, оп. 2</w:t>
      </w:r>
      <w:r>
        <w:rPr>
          <w:sz w:val="26"/>
          <w:szCs w:val="26"/>
        </w:rPr>
        <w:t>, 5 ед. хр., 1991–1996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1991–1992 гг., договоры подряда 1992–1995 гг., расчетные ведомости по заработной плате 1992–1996 гг., налоговые карточки 1995 г.</w:t>
      </w:r>
    </w:p>
    <w:p w:rsidR="00295B40" w:rsidRPr="00835C1D" w:rsidRDefault="00295B40" w:rsidP="000C12FE">
      <w:pPr>
        <w:pStyle w:val="ad"/>
        <w:rPr>
          <w:sz w:val="26"/>
          <w:szCs w:val="26"/>
        </w:rPr>
      </w:pPr>
    </w:p>
    <w:p w:rsidR="00295B40" w:rsidRPr="00284688" w:rsidRDefault="00295B40" w:rsidP="00816DEB">
      <w:pPr>
        <w:pStyle w:val="ad"/>
        <w:keepNext/>
        <w:rPr>
          <w:b/>
          <w:sz w:val="26"/>
          <w:szCs w:val="26"/>
        </w:rPr>
      </w:pPr>
      <w:r w:rsidRPr="00284688">
        <w:rPr>
          <w:b/>
          <w:sz w:val="26"/>
          <w:szCs w:val="26"/>
        </w:rPr>
        <w:t xml:space="preserve">ТОО </w:t>
      </w:r>
      <w:r w:rsidR="00730776">
        <w:rPr>
          <w:b/>
          <w:sz w:val="26"/>
          <w:szCs w:val="26"/>
        </w:rPr>
        <w:t>«</w:t>
      </w:r>
      <w:r w:rsidRPr="00284688">
        <w:rPr>
          <w:b/>
          <w:sz w:val="26"/>
          <w:szCs w:val="26"/>
        </w:rPr>
        <w:t>АВЕРС</w:t>
      </w:r>
      <w:r w:rsidR="00730776">
        <w:rPr>
          <w:b/>
          <w:sz w:val="26"/>
          <w:szCs w:val="26"/>
        </w:rPr>
        <w:t>»</w:t>
      </w:r>
      <w:r w:rsidRPr="00284688">
        <w:rPr>
          <w:b/>
          <w:sz w:val="26"/>
          <w:szCs w:val="26"/>
        </w:rPr>
        <w:t xml:space="preserve"> (15.04.1994–19.11.1999) </w:t>
      </w:r>
    </w:p>
    <w:p w:rsidR="00295B40" w:rsidRDefault="00295B40" w:rsidP="000C12FE">
      <w:pPr>
        <w:pStyle w:val="ad"/>
        <w:rPr>
          <w:sz w:val="26"/>
          <w:szCs w:val="26"/>
        </w:rPr>
      </w:pPr>
      <w:r w:rsidRPr="004E7A6D">
        <w:rPr>
          <w:sz w:val="26"/>
          <w:szCs w:val="26"/>
        </w:rPr>
        <w:t>ОАФ 8, оп. 7, 1 ед. хр., 1994–1998 г</w:t>
      </w:r>
      <w:r>
        <w:rPr>
          <w:sz w:val="26"/>
          <w:szCs w:val="26"/>
        </w:rPr>
        <w:t>г.</w:t>
      </w:r>
    </w:p>
    <w:p w:rsidR="00295B40" w:rsidRDefault="00295B40" w:rsidP="000C12FE">
      <w:pPr>
        <w:pStyle w:val="ad"/>
        <w:rPr>
          <w:sz w:val="26"/>
          <w:szCs w:val="26"/>
        </w:rPr>
      </w:pPr>
      <w:r>
        <w:rPr>
          <w:sz w:val="26"/>
          <w:szCs w:val="26"/>
        </w:rPr>
        <w:t xml:space="preserve">Состав документов: расчетные ведомости по заработной плате 1994–1998 гг. </w:t>
      </w:r>
    </w:p>
    <w:p w:rsidR="00295B40" w:rsidRPr="0015539F" w:rsidRDefault="00295B40" w:rsidP="000C12FE">
      <w:pPr>
        <w:pStyle w:val="ad"/>
        <w:rPr>
          <w:sz w:val="26"/>
          <w:szCs w:val="26"/>
        </w:rPr>
      </w:pPr>
    </w:p>
    <w:p w:rsidR="00295B40" w:rsidRPr="0027280E" w:rsidRDefault="00295B40" w:rsidP="000C12FE">
      <w:pPr>
        <w:pStyle w:val="ad"/>
        <w:rPr>
          <w:b/>
          <w:sz w:val="26"/>
          <w:szCs w:val="26"/>
        </w:rPr>
      </w:pPr>
      <w:r w:rsidRPr="00AD62BF">
        <w:rPr>
          <w:b/>
          <w:sz w:val="26"/>
          <w:szCs w:val="26"/>
        </w:rPr>
        <w:t xml:space="preserve">ТОО </w:t>
      </w:r>
      <w:r w:rsidR="00730776">
        <w:rPr>
          <w:b/>
          <w:sz w:val="26"/>
          <w:szCs w:val="26"/>
        </w:rPr>
        <w:t>«</w:t>
      </w:r>
      <w:r w:rsidRPr="00AD62BF">
        <w:rPr>
          <w:b/>
          <w:sz w:val="26"/>
          <w:szCs w:val="26"/>
        </w:rPr>
        <w:t>АТОН</w:t>
      </w:r>
      <w:r w:rsidR="00730776">
        <w:rPr>
          <w:b/>
          <w:sz w:val="26"/>
          <w:szCs w:val="26"/>
        </w:rPr>
        <w:t>»</w:t>
      </w:r>
      <w:r w:rsidRPr="00AD62BF">
        <w:rPr>
          <w:b/>
          <w:sz w:val="26"/>
          <w:szCs w:val="26"/>
        </w:rPr>
        <w:t xml:space="preserve"> (14.01.1994–20.12</w:t>
      </w:r>
      <w:r w:rsidRPr="0027280E">
        <w:rPr>
          <w:b/>
          <w:sz w:val="26"/>
          <w:szCs w:val="26"/>
        </w:rPr>
        <w:t>.1999)</w:t>
      </w:r>
    </w:p>
    <w:p w:rsidR="00295B40" w:rsidRDefault="00295B40" w:rsidP="000C12FE">
      <w:pPr>
        <w:pStyle w:val="ad"/>
        <w:rPr>
          <w:sz w:val="26"/>
          <w:szCs w:val="26"/>
        </w:rPr>
      </w:pPr>
      <w:r w:rsidRPr="00A41587">
        <w:rPr>
          <w:sz w:val="26"/>
          <w:szCs w:val="26"/>
        </w:rPr>
        <w:t xml:space="preserve">ОАФ 8, оп. 35, 2 ед. хр., 1994–1997 гг. </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1994–1996 гг., расчетные ведомости по заработной плате 1995–1997 гг. </w:t>
      </w:r>
    </w:p>
    <w:p w:rsidR="00295B40" w:rsidRPr="004C7BCE" w:rsidRDefault="00295B40" w:rsidP="000C12FE">
      <w:pPr>
        <w:pStyle w:val="ad"/>
        <w:rPr>
          <w:sz w:val="26"/>
          <w:szCs w:val="26"/>
        </w:rPr>
      </w:pPr>
    </w:p>
    <w:p w:rsidR="00295B40" w:rsidRPr="0027280E" w:rsidRDefault="00295B40"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БАНДАЖ-ЛТД</w:t>
      </w:r>
      <w:r w:rsidR="00730776">
        <w:rPr>
          <w:b/>
          <w:sz w:val="26"/>
          <w:szCs w:val="26"/>
        </w:rPr>
        <w:t>»</w:t>
      </w:r>
      <w:r w:rsidRPr="0027280E">
        <w:rPr>
          <w:b/>
          <w:sz w:val="26"/>
          <w:szCs w:val="26"/>
        </w:rPr>
        <w:t xml:space="preserve"> (15.02.1992–07.05.2001)</w:t>
      </w:r>
    </w:p>
    <w:p w:rsidR="00295B40" w:rsidRDefault="00295B40" w:rsidP="000C12FE">
      <w:pPr>
        <w:pStyle w:val="ad"/>
        <w:rPr>
          <w:sz w:val="26"/>
          <w:szCs w:val="26"/>
        </w:rPr>
      </w:pPr>
      <w:r w:rsidRPr="004C7BCE">
        <w:rPr>
          <w:sz w:val="26"/>
          <w:szCs w:val="26"/>
        </w:rPr>
        <w:t>ОАФ 16, оп. 34, 2 ед. хр., 1992–2001 гг.</w:t>
      </w:r>
    </w:p>
    <w:p w:rsidR="009678CE" w:rsidRPr="004C7BCE" w:rsidRDefault="005F47DF" w:rsidP="000C12FE">
      <w:pPr>
        <w:pStyle w:val="ad"/>
        <w:rPr>
          <w:sz w:val="26"/>
          <w:szCs w:val="26"/>
        </w:rPr>
      </w:pPr>
      <w:r>
        <w:rPr>
          <w:sz w:val="26"/>
          <w:szCs w:val="26"/>
        </w:rPr>
        <w:t>Основной вид деятельности:</w:t>
      </w:r>
      <w:r w:rsidR="009678CE">
        <w:rPr>
          <w:sz w:val="26"/>
          <w:szCs w:val="26"/>
        </w:rPr>
        <w:t xml:space="preserve"> научно-технические разработки.</w:t>
      </w:r>
    </w:p>
    <w:p w:rsidR="00295B40" w:rsidRDefault="00295B40" w:rsidP="000C12FE">
      <w:pPr>
        <w:pStyle w:val="ad"/>
        <w:rPr>
          <w:sz w:val="26"/>
          <w:szCs w:val="26"/>
        </w:rPr>
      </w:pPr>
      <w:r w:rsidRPr="00500A61">
        <w:rPr>
          <w:sz w:val="26"/>
          <w:szCs w:val="26"/>
        </w:rPr>
        <w:t xml:space="preserve">Состав документов: приказы </w:t>
      </w:r>
      <w:r w:rsidR="001E2997">
        <w:rPr>
          <w:sz w:val="26"/>
          <w:szCs w:val="26"/>
        </w:rPr>
        <w:t>по личному</w:t>
      </w:r>
      <w:r w:rsidRPr="00500A61">
        <w:rPr>
          <w:sz w:val="26"/>
          <w:szCs w:val="26"/>
        </w:rPr>
        <w:t xml:space="preserve"> составу 199</w:t>
      </w:r>
      <w:r>
        <w:rPr>
          <w:sz w:val="26"/>
          <w:szCs w:val="26"/>
        </w:rPr>
        <w:t>2–2001</w:t>
      </w:r>
      <w:r w:rsidRPr="00500A61">
        <w:rPr>
          <w:sz w:val="26"/>
          <w:szCs w:val="26"/>
        </w:rPr>
        <w:t xml:space="preserve"> гг., расчетные ве</w:t>
      </w:r>
      <w:r>
        <w:rPr>
          <w:sz w:val="26"/>
          <w:szCs w:val="26"/>
        </w:rPr>
        <w:t>домости по заработной плате 1992–1996</w:t>
      </w:r>
      <w:r w:rsidRPr="00500A61">
        <w:rPr>
          <w:sz w:val="26"/>
          <w:szCs w:val="26"/>
        </w:rPr>
        <w:t xml:space="preserve"> гг.</w:t>
      </w:r>
    </w:p>
    <w:p w:rsidR="00E87FD8" w:rsidRDefault="00E87FD8" w:rsidP="000C12FE">
      <w:pPr>
        <w:pStyle w:val="ad"/>
        <w:rPr>
          <w:sz w:val="26"/>
          <w:szCs w:val="26"/>
        </w:rPr>
      </w:pPr>
    </w:p>
    <w:p w:rsidR="00E87FD8" w:rsidRPr="004E3C53" w:rsidRDefault="00E87FD8" w:rsidP="00A513C6">
      <w:pPr>
        <w:pStyle w:val="ad"/>
        <w:keepNext/>
        <w:rPr>
          <w:b/>
          <w:sz w:val="26"/>
          <w:szCs w:val="26"/>
        </w:rPr>
      </w:pPr>
      <w:r w:rsidRPr="004E3C53">
        <w:rPr>
          <w:b/>
          <w:sz w:val="26"/>
          <w:szCs w:val="26"/>
        </w:rPr>
        <w:t xml:space="preserve">ТОО </w:t>
      </w:r>
      <w:r>
        <w:rPr>
          <w:b/>
          <w:sz w:val="26"/>
          <w:szCs w:val="26"/>
        </w:rPr>
        <w:t>«</w:t>
      </w:r>
      <w:r w:rsidRPr="004E3C53">
        <w:rPr>
          <w:b/>
          <w:sz w:val="26"/>
          <w:szCs w:val="26"/>
        </w:rPr>
        <w:t>БМБ</w:t>
      </w:r>
      <w:r>
        <w:rPr>
          <w:b/>
          <w:sz w:val="26"/>
          <w:szCs w:val="26"/>
        </w:rPr>
        <w:t>»</w:t>
      </w:r>
      <w:r w:rsidRPr="004E3C53">
        <w:rPr>
          <w:b/>
          <w:sz w:val="26"/>
          <w:szCs w:val="26"/>
        </w:rPr>
        <w:t xml:space="preserve"> (26.06.1992–11.03.2002)</w:t>
      </w:r>
    </w:p>
    <w:p w:rsidR="00E87FD8" w:rsidRDefault="00E87FD8" w:rsidP="00E87FD8">
      <w:pPr>
        <w:pStyle w:val="ad"/>
        <w:rPr>
          <w:sz w:val="26"/>
          <w:szCs w:val="26"/>
        </w:rPr>
      </w:pPr>
      <w:r w:rsidRPr="00DA50C1">
        <w:rPr>
          <w:sz w:val="26"/>
          <w:szCs w:val="26"/>
        </w:rPr>
        <w:t>ОАФ 15, оп. 69</w:t>
      </w:r>
      <w:r>
        <w:rPr>
          <w:sz w:val="26"/>
          <w:szCs w:val="26"/>
        </w:rPr>
        <w:t>, 2 ед. хр., 1992–1994 гг.</w:t>
      </w:r>
    </w:p>
    <w:p w:rsidR="00E87FD8" w:rsidRDefault="00E87FD8" w:rsidP="00E87FD8">
      <w:pPr>
        <w:pStyle w:val="ad"/>
        <w:rPr>
          <w:sz w:val="26"/>
          <w:szCs w:val="26"/>
        </w:rPr>
      </w:pPr>
      <w:r>
        <w:rPr>
          <w:sz w:val="26"/>
          <w:szCs w:val="26"/>
        </w:rPr>
        <w:t>Основной вид деятельности: оказание бытовых услуг населению.</w:t>
      </w:r>
    </w:p>
    <w:p w:rsidR="00E87FD8" w:rsidRDefault="00E87FD8" w:rsidP="00E87FD8">
      <w:pPr>
        <w:pStyle w:val="ad"/>
        <w:rPr>
          <w:sz w:val="26"/>
          <w:szCs w:val="26"/>
        </w:rPr>
      </w:pPr>
      <w:r>
        <w:rPr>
          <w:sz w:val="26"/>
          <w:szCs w:val="26"/>
        </w:rPr>
        <w:t>Состав документов: приказы по личному составу, расчетные ведомости по заработной плате 1992–1994 гг.</w:t>
      </w:r>
    </w:p>
    <w:p w:rsidR="00295B40" w:rsidRPr="004C7BCE" w:rsidRDefault="00295B40" w:rsidP="000C12FE">
      <w:pPr>
        <w:pStyle w:val="ad"/>
        <w:rPr>
          <w:sz w:val="26"/>
          <w:szCs w:val="26"/>
        </w:rPr>
      </w:pPr>
    </w:p>
    <w:p w:rsidR="00295B40" w:rsidRPr="00237A5F" w:rsidRDefault="00295B40" w:rsidP="000C12FE">
      <w:pPr>
        <w:pStyle w:val="ad"/>
        <w:rPr>
          <w:b/>
          <w:sz w:val="26"/>
          <w:szCs w:val="26"/>
        </w:rPr>
      </w:pPr>
      <w:r w:rsidRPr="00237A5F">
        <w:rPr>
          <w:b/>
          <w:sz w:val="26"/>
          <w:szCs w:val="26"/>
        </w:rPr>
        <w:t xml:space="preserve">ТОО </w:t>
      </w:r>
      <w:r w:rsidR="00730776">
        <w:rPr>
          <w:b/>
          <w:sz w:val="26"/>
          <w:szCs w:val="26"/>
        </w:rPr>
        <w:t>«</w:t>
      </w:r>
      <w:r w:rsidRPr="00237A5F">
        <w:rPr>
          <w:b/>
          <w:sz w:val="26"/>
          <w:szCs w:val="26"/>
        </w:rPr>
        <w:t>ВАКЛАВ</w:t>
      </w:r>
      <w:r w:rsidR="00730776">
        <w:rPr>
          <w:b/>
          <w:sz w:val="26"/>
          <w:szCs w:val="26"/>
        </w:rPr>
        <w:t>»</w:t>
      </w:r>
      <w:r w:rsidRPr="00237A5F">
        <w:rPr>
          <w:b/>
          <w:sz w:val="26"/>
          <w:szCs w:val="26"/>
        </w:rPr>
        <w:t xml:space="preserve"> (15.02.1994–16.06.2000)</w:t>
      </w:r>
    </w:p>
    <w:p w:rsidR="00295B40" w:rsidRPr="00855FBA" w:rsidRDefault="00295B40" w:rsidP="000C12FE">
      <w:pPr>
        <w:pStyle w:val="ad"/>
        <w:rPr>
          <w:sz w:val="26"/>
          <w:szCs w:val="26"/>
        </w:rPr>
      </w:pPr>
      <w:r w:rsidRPr="00855FBA">
        <w:rPr>
          <w:sz w:val="26"/>
          <w:szCs w:val="26"/>
        </w:rPr>
        <w:t xml:space="preserve">ОАФ 9, оп. 46, 2 ед. хр., 1994–2000 гг. </w:t>
      </w:r>
    </w:p>
    <w:p w:rsidR="00295B40" w:rsidRDefault="00295B40" w:rsidP="000C12FE">
      <w:pPr>
        <w:pStyle w:val="ad"/>
        <w:rPr>
          <w:sz w:val="26"/>
          <w:szCs w:val="26"/>
        </w:rPr>
      </w:pPr>
      <w:r w:rsidRPr="001B163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1994–2000</w:t>
      </w:r>
      <w:r w:rsidRPr="001B1637">
        <w:rPr>
          <w:sz w:val="26"/>
          <w:szCs w:val="26"/>
        </w:rPr>
        <w:t xml:space="preserve"> гг., расчетные ве</w:t>
      </w:r>
      <w:r>
        <w:rPr>
          <w:sz w:val="26"/>
          <w:szCs w:val="26"/>
        </w:rPr>
        <w:t>домости по заработной плате 1994–1997</w:t>
      </w:r>
      <w:r w:rsidRPr="001B1637">
        <w:rPr>
          <w:sz w:val="26"/>
          <w:szCs w:val="26"/>
        </w:rPr>
        <w:t xml:space="preserve"> гг.</w:t>
      </w:r>
    </w:p>
    <w:p w:rsidR="00295B40" w:rsidRPr="00855FBA" w:rsidRDefault="00295B40" w:rsidP="000C12FE">
      <w:pPr>
        <w:pStyle w:val="ad"/>
        <w:rPr>
          <w:sz w:val="26"/>
          <w:szCs w:val="26"/>
        </w:rPr>
      </w:pPr>
    </w:p>
    <w:p w:rsidR="00295B40" w:rsidRPr="007B23CB" w:rsidRDefault="00295B40" w:rsidP="000C12FE">
      <w:pPr>
        <w:pStyle w:val="ad"/>
        <w:rPr>
          <w:b/>
          <w:sz w:val="26"/>
          <w:szCs w:val="26"/>
        </w:rPr>
      </w:pPr>
      <w:r w:rsidRPr="007B23CB">
        <w:rPr>
          <w:b/>
          <w:sz w:val="26"/>
          <w:szCs w:val="26"/>
        </w:rPr>
        <w:t xml:space="preserve">ТОО </w:t>
      </w:r>
      <w:r w:rsidR="00730776">
        <w:rPr>
          <w:b/>
          <w:sz w:val="26"/>
          <w:szCs w:val="26"/>
        </w:rPr>
        <w:t>«</w:t>
      </w:r>
      <w:r w:rsidRPr="007B23CB">
        <w:rPr>
          <w:b/>
          <w:sz w:val="26"/>
          <w:szCs w:val="26"/>
        </w:rPr>
        <w:t>ВАНАДИС</w:t>
      </w:r>
      <w:r w:rsidR="00730776">
        <w:rPr>
          <w:b/>
          <w:sz w:val="26"/>
          <w:szCs w:val="26"/>
        </w:rPr>
        <w:t>»</w:t>
      </w:r>
      <w:r w:rsidRPr="007B23CB">
        <w:rPr>
          <w:b/>
          <w:sz w:val="26"/>
          <w:szCs w:val="26"/>
        </w:rPr>
        <w:t xml:space="preserve"> (27.01.1993–25.12.1997)</w:t>
      </w:r>
    </w:p>
    <w:p w:rsidR="00295B40" w:rsidRPr="008D506E" w:rsidRDefault="00295B40" w:rsidP="000C12FE">
      <w:pPr>
        <w:pStyle w:val="ad"/>
        <w:rPr>
          <w:sz w:val="26"/>
          <w:szCs w:val="26"/>
        </w:rPr>
      </w:pPr>
      <w:r w:rsidRPr="008D506E">
        <w:rPr>
          <w:sz w:val="26"/>
          <w:szCs w:val="26"/>
        </w:rPr>
        <w:t xml:space="preserve">ОАФ 9, оп. 12, 1 ед. хр., 1993–1999 гг. </w:t>
      </w:r>
    </w:p>
    <w:p w:rsidR="00295B40" w:rsidRDefault="00295B40" w:rsidP="000C12FE">
      <w:pPr>
        <w:pStyle w:val="ad"/>
        <w:rPr>
          <w:sz w:val="26"/>
          <w:szCs w:val="26"/>
        </w:rPr>
      </w:pPr>
      <w:r w:rsidRPr="006A13EE">
        <w:rPr>
          <w:sz w:val="26"/>
          <w:szCs w:val="26"/>
        </w:rPr>
        <w:t>Состав документов: расчетные ве</w:t>
      </w:r>
      <w:r>
        <w:rPr>
          <w:sz w:val="26"/>
          <w:szCs w:val="26"/>
        </w:rPr>
        <w:t>домости по заработной плате 1993</w:t>
      </w:r>
      <w:r w:rsidRPr="006A13EE">
        <w:rPr>
          <w:sz w:val="26"/>
          <w:szCs w:val="26"/>
        </w:rPr>
        <w:t>–1999 гг.</w:t>
      </w:r>
    </w:p>
    <w:p w:rsidR="00295B40" w:rsidRPr="00FA69EC" w:rsidRDefault="00295B40" w:rsidP="000C12FE">
      <w:pPr>
        <w:pStyle w:val="ad"/>
        <w:rPr>
          <w:sz w:val="26"/>
          <w:szCs w:val="26"/>
        </w:rPr>
      </w:pPr>
    </w:p>
    <w:p w:rsidR="00295B40" w:rsidRPr="00404FC4" w:rsidRDefault="00295B40" w:rsidP="005670C7">
      <w:pPr>
        <w:pStyle w:val="ad"/>
        <w:keepNext/>
        <w:rPr>
          <w:b/>
          <w:sz w:val="26"/>
          <w:szCs w:val="26"/>
        </w:rPr>
      </w:pPr>
      <w:r w:rsidRPr="00404FC4">
        <w:rPr>
          <w:b/>
          <w:sz w:val="26"/>
          <w:szCs w:val="26"/>
        </w:rPr>
        <w:t xml:space="preserve">ТОО </w:t>
      </w:r>
      <w:r w:rsidR="00730776">
        <w:rPr>
          <w:b/>
          <w:sz w:val="26"/>
          <w:szCs w:val="26"/>
        </w:rPr>
        <w:t>«</w:t>
      </w:r>
      <w:r w:rsidRPr="00404FC4">
        <w:rPr>
          <w:b/>
          <w:sz w:val="26"/>
          <w:szCs w:val="26"/>
        </w:rPr>
        <w:t>ВАНН</w:t>
      </w:r>
      <w:r w:rsidR="00730776">
        <w:rPr>
          <w:b/>
          <w:sz w:val="26"/>
          <w:szCs w:val="26"/>
        </w:rPr>
        <w:t>»</w:t>
      </w:r>
      <w:r w:rsidRPr="00404FC4">
        <w:rPr>
          <w:b/>
          <w:sz w:val="26"/>
          <w:szCs w:val="26"/>
        </w:rPr>
        <w:t xml:space="preserve"> (20</w:t>
      </w:r>
      <w:r w:rsidR="00404FC4">
        <w:rPr>
          <w:b/>
          <w:sz w:val="26"/>
          <w:szCs w:val="26"/>
        </w:rPr>
        <w:t>.07.1993–04.01.2003</w:t>
      </w:r>
      <w:r w:rsidRPr="00404FC4">
        <w:rPr>
          <w:b/>
          <w:sz w:val="26"/>
          <w:szCs w:val="26"/>
        </w:rPr>
        <w:t>)</w:t>
      </w:r>
    </w:p>
    <w:p w:rsidR="00295B40" w:rsidRDefault="00295B40" w:rsidP="000C12FE">
      <w:pPr>
        <w:pStyle w:val="ad"/>
        <w:rPr>
          <w:sz w:val="26"/>
          <w:szCs w:val="26"/>
        </w:rPr>
      </w:pPr>
      <w:r w:rsidRPr="00FA69EC">
        <w:rPr>
          <w:sz w:val="26"/>
          <w:szCs w:val="26"/>
        </w:rPr>
        <w:t>ОАФ 15, оп. 78, 2 ед. хр., 1</w:t>
      </w:r>
      <w:r>
        <w:rPr>
          <w:sz w:val="26"/>
          <w:szCs w:val="26"/>
        </w:rPr>
        <w:t>993–2002 гг.</w:t>
      </w:r>
    </w:p>
    <w:p w:rsidR="00404FC4" w:rsidRDefault="00404FC4" w:rsidP="000C12FE">
      <w:pPr>
        <w:pStyle w:val="ad"/>
        <w:rPr>
          <w:sz w:val="26"/>
          <w:szCs w:val="26"/>
        </w:rPr>
      </w:pPr>
      <w:r w:rsidRPr="00404FC4">
        <w:rPr>
          <w:sz w:val="26"/>
          <w:szCs w:val="26"/>
        </w:rPr>
        <w:t>ИНН: 7448007668</w:t>
      </w:r>
      <w:r>
        <w:rPr>
          <w:sz w:val="26"/>
          <w:szCs w:val="26"/>
        </w:rPr>
        <w:t>.</w:t>
      </w:r>
    </w:p>
    <w:p w:rsidR="00404FC4" w:rsidRDefault="005F47DF" w:rsidP="000C12FE">
      <w:pPr>
        <w:pStyle w:val="ad"/>
        <w:rPr>
          <w:sz w:val="26"/>
          <w:szCs w:val="26"/>
        </w:rPr>
      </w:pPr>
      <w:r>
        <w:rPr>
          <w:sz w:val="26"/>
          <w:szCs w:val="26"/>
        </w:rPr>
        <w:t>Основной вид деятельности:</w:t>
      </w:r>
      <w:r w:rsidR="00404FC4">
        <w:rPr>
          <w:sz w:val="26"/>
          <w:szCs w:val="26"/>
        </w:rPr>
        <w:t xml:space="preserve"> посреднические услуги.</w:t>
      </w:r>
    </w:p>
    <w:p w:rsidR="00295B40" w:rsidRPr="00FA69E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1993–2002 гг., расчетные ведомости по заработной плате 1993–1997 гг.</w:t>
      </w:r>
    </w:p>
    <w:p w:rsidR="00295B40" w:rsidRPr="00FA69EC" w:rsidRDefault="00295B40" w:rsidP="000C12FE">
      <w:pPr>
        <w:pStyle w:val="ad"/>
        <w:rPr>
          <w:sz w:val="26"/>
          <w:szCs w:val="26"/>
        </w:rPr>
      </w:pPr>
    </w:p>
    <w:p w:rsidR="00295B40" w:rsidRPr="009E4AA1" w:rsidRDefault="00295B40" w:rsidP="000C12FE">
      <w:pPr>
        <w:pStyle w:val="ad"/>
        <w:rPr>
          <w:b/>
          <w:sz w:val="26"/>
          <w:szCs w:val="26"/>
        </w:rPr>
      </w:pPr>
      <w:r w:rsidRPr="009E4AA1">
        <w:rPr>
          <w:b/>
          <w:sz w:val="26"/>
          <w:szCs w:val="26"/>
        </w:rPr>
        <w:t xml:space="preserve">ТОО </w:t>
      </w:r>
      <w:r w:rsidR="00730776">
        <w:rPr>
          <w:b/>
          <w:sz w:val="26"/>
          <w:szCs w:val="26"/>
        </w:rPr>
        <w:t>«</w:t>
      </w:r>
      <w:r w:rsidRPr="009E4AA1">
        <w:rPr>
          <w:b/>
          <w:sz w:val="26"/>
          <w:szCs w:val="26"/>
        </w:rPr>
        <w:t>ИНМЕД</w:t>
      </w:r>
      <w:r w:rsidR="00730776">
        <w:rPr>
          <w:b/>
          <w:sz w:val="26"/>
          <w:szCs w:val="26"/>
        </w:rPr>
        <w:t>»</w:t>
      </w:r>
      <w:r w:rsidRPr="009E4AA1">
        <w:rPr>
          <w:b/>
          <w:sz w:val="26"/>
          <w:szCs w:val="26"/>
        </w:rPr>
        <w:t xml:space="preserve"> (13.09.1991–30.06.2000)</w:t>
      </w:r>
    </w:p>
    <w:p w:rsidR="009E4AA1" w:rsidRPr="00B35E3E" w:rsidRDefault="00295B40" w:rsidP="000C12FE">
      <w:pPr>
        <w:pStyle w:val="ad"/>
        <w:rPr>
          <w:sz w:val="26"/>
          <w:szCs w:val="26"/>
        </w:rPr>
      </w:pPr>
      <w:r w:rsidRPr="00B35E3E">
        <w:rPr>
          <w:sz w:val="26"/>
          <w:szCs w:val="26"/>
        </w:rPr>
        <w:t>ОАФ 9, оп. 41, 2 ед. хр., 1991–2000 гг.</w:t>
      </w:r>
    </w:p>
    <w:p w:rsidR="00295B40" w:rsidRDefault="00295B40" w:rsidP="000C12FE">
      <w:pPr>
        <w:pStyle w:val="ad"/>
        <w:rPr>
          <w:sz w:val="26"/>
          <w:szCs w:val="26"/>
        </w:rPr>
      </w:pPr>
      <w:r w:rsidRPr="00D86B5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по заработной плате 1991–2000</w:t>
      </w:r>
      <w:r w:rsidRPr="00D86B53">
        <w:rPr>
          <w:sz w:val="26"/>
          <w:szCs w:val="26"/>
        </w:rPr>
        <w:t xml:space="preserve"> гг.</w:t>
      </w:r>
    </w:p>
    <w:p w:rsidR="00295B40" w:rsidRPr="00B35E3E" w:rsidRDefault="00295B40" w:rsidP="000C12FE">
      <w:pPr>
        <w:pStyle w:val="ad"/>
        <w:rPr>
          <w:sz w:val="26"/>
          <w:szCs w:val="26"/>
        </w:rPr>
      </w:pPr>
    </w:p>
    <w:p w:rsidR="00295B40" w:rsidRPr="0027280E" w:rsidRDefault="00295B40" w:rsidP="00E54F69">
      <w:pPr>
        <w:pStyle w:val="ad"/>
        <w:keepNext/>
        <w:rPr>
          <w:b/>
          <w:sz w:val="26"/>
          <w:szCs w:val="26"/>
        </w:rPr>
      </w:pPr>
      <w:r w:rsidRPr="0027280E">
        <w:rPr>
          <w:b/>
          <w:sz w:val="26"/>
          <w:szCs w:val="26"/>
        </w:rPr>
        <w:t xml:space="preserve">ТОО </w:t>
      </w:r>
      <w:r w:rsidR="00730776">
        <w:rPr>
          <w:b/>
          <w:sz w:val="26"/>
          <w:szCs w:val="26"/>
        </w:rPr>
        <w:t>«</w:t>
      </w:r>
      <w:r w:rsidRPr="0027280E">
        <w:rPr>
          <w:b/>
          <w:sz w:val="26"/>
          <w:szCs w:val="26"/>
        </w:rPr>
        <w:t>ИНФО-СЕРВИС</w:t>
      </w:r>
      <w:r w:rsidR="00730776">
        <w:rPr>
          <w:b/>
          <w:sz w:val="26"/>
          <w:szCs w:val="26"/>
        </w:rPr>
        <w:t>»</w:t>
      </w:r>
      <w:r w:rsidRPr="0027280E">
        <w:rPr>
          <w:b/>
          <w:sz w:val="26"/>
          <w:szCs w:val="26"/>
        </w:rPr>
        <w:t xml:space="preserve"> (01.01.1993–05.05.1998)</w:t>
      </w:r>
    </w:p>
    <w:p w:rsidR="00295B40" w:rsidRPr="00F959CF" w:rsidRDefault="00295B40" w:rsidP="000C12FE">
      <w:pPr>
        <w:pStyle w:val="ad"/>
        <w:rPr>
          <w:sz w:val="26"/>
          <w:szCs w:val="26"/>
        </w:rPr>
      </w:pPr>
      <w:r w:rsidRPr="00F959CF">
        <w:rPr>
          <w:sz w:val="26"/>
          <w:szCs w:val="26"/>
        </w:rPr>
        <w:t>ОАФ 16, оп. 24, 18 ед. хр., 1993–1998 гг.</w:t>
      </w:r>
    </w:p>
    <w:p w:rsidR="00295B40" w:rsidRDefault="00295B40" w:rsidP="000C12FE">
      <w:pPr>
        <w:pStyle w:val="ad"/>
        <w:rPr>
          <w:sz w:val="26"/>
          <w:szCs w:val="26"/>
        </w:rPr>
      </w:pPr>
      <w:r w:rsidRPr="00B15F2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B15F2F">
        <w:rPr>
          <w:sz w:val="26"/>
          <w:szCs w:val="26"/>
        </w:rPr>
        <w:t xml:space="preserve"> гг., расчетные ведомости </w:t>
      </w:r>
      <w:r>
        <w:rPr>
          <w:sz w:val="26"/>
          <w:szCs w:val="26"/>
        </w:rPr>
        <w:t>по заработной плате 1993 г</w:t>
      </w:r>
      <w:r w:rsidRPr="00B15F2F">
        <w:rPr>
          <w:sz w:val="26"/>
          <w:szCs w:val="26"/>
        </w:rPr>
        <w:t xml:space="preserve">., </w:t>
      </w:r>
      <w:r>
        <w:rPr>
          <w:sz w:val="26"/>
          <w:szCs w:val="26"/>
        </w:rPr>
        <w:t>лицевые счета по заработной плате 1993–1998</w:t>
      </w:r>
      <w:r w:rsidRPr="00B15F2F">
        <w:rPr>
          <w:sz w:val="26"/>
          <w:szCs w:val="26"/>
        </w:rPr>
        <w:t xml:space="preserve"> гг.</w:t>
      </w:r>
    </w:p>
    <w:p w:rsidR="00295B40" w:rsidRPr="003C33D6" w:rsidRDefault="00295B40" w:rsidP="000C12FE">
      <w:pPr>
        <w:pStyle w:val="ad"/>
        <w:rPr>
          <w:sz w:val="26"/>
          <w:szCs w:val="26"/>
        </w:rPr>
      </w:pPr>
    </w:p>
    <w:p w:rsidR="00295B40" w:rsidRPr="004F126B" w:rsidRDefault="00295B40" w:rsidP="000C12FE">
      <w:pPr>
        <w:pStyle w:val="ad"/>
        <w:keepNext/>
        <w:rPr>
          <w:b/>
          <w:sz w:val="26"/>
          <w:szCs w:val="26"/>
        </w:rPr>
      </w:pPr>
      <w:r w:rsidRPr="004F126B">
        <w:rPr>
          <w:b/>
          <w:sz w:val="26"/>
          <w:szCs w:val="26"/>
        </w:rPr>
        <w:t xml:space="preserve">ТОО </w:t>
      </w:r>
      <w:r w:rsidR="00730776">
        <w:rPr>
          <w:b/>
          <w:sz w:val="26"/>
          <w:szCs w:val="26"/>
        </w:rPr>
        <w:t>«</w:t>
      </w:r>
      <w:r w:rsidRPr="004F126B">
        <w:rPr>
          <w:b/>
          <w:sz w:val="26"/>
          <w:szCs w:val="26"/>
        </w:rPr>
        <w:t>КАНАТ</w:t>
      </w:r>
      <w:r w:rsidR="00730776">
        <w:rPr>
          <w:b/>
          <w:sz w:val="26"/>
          <w:szCs w:val="26"/>
        </w:rPr>
        <w:t>»</w:t>
      </w:r>
      <w:r w:rsidRPr="004F126B">
        <w:rPr>
          <w:b/>
          <w:sz w:val="26"/>
          <w:szCs w:val="26"/>
        </w:rPr>
        <w:t xml:space="preserve"> (23.12.1992–24.12.2000)</w:t>
      </w:r>
    </w:p>
    <w:p w:rsidR="00295B40" w:rsidRDefault="00295B40" w:rsidP="000C12FE">
      <w:pPr>
        <w:pStyle w:val="ad"/>
        <w:rPr>
          <w:sz w:val="26"/>
          <w:szCs w:val="26"/>
        </w:rPr>
      </w:pPr>
      <w:r w:rsidRPr="003C33D6">
        <w:rPr>
          <w:sz w:val="26"/>
          <w:szCs w:val="26"/>
        </w:rPr>
        <w:t>ОАФ 8, о</w:t>
      </w:r>
      <w:r w:rsidR="004F126B">
        <w:rPr>
          <w:sz w:val="26"/>
          <w:szCs w:val="26"/>
        </w:rPr>
        <w:t>п. 41, 2 ед. хр., 1992–2000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1993–1994 гг. </w:t>
      </w:r>
    </w:p>
    <w:p w:rsidR="00295B40" w:rsidRPr="003C33D6" w:rsidRDefault="00295B40" w:rsidP="000C12FE">
      <w:pPr>
        <w:pStyle w:val="ad"/>
        <w:rPr>
          <w:sz w:val="26"/>
          <w:szCs w:val="26"/>
        </w:rPr>
      </w:pPr>
    </w:p>
    <w:p w:rsidR="00295B40" w:rsidRPr="003F30F8" w:rsidRDefault="00295B40" w:rsidP="000C12FE">
      <w:pPr>
        <w:pStyle w:val="ad"/>
        <w:rPr>
          <w:b/>
          <w:sz w:val="26"/>
          <w:szCs w:val="26"/>
        </w:rPr>
      </w:pPr>
      <w:r w:rsidRPr="003F30F8">
        <w:rPr>
          <w:b/>
          <w:sz w:val="26"/>
          <w:szCs w:val="26"/>
        </w:rPr>
        <w:t xml:space="preserve">ТОО </w:t>
      </w:r>
      <w:r w:rsidR="00730776">
        <w:rPr>
          <w:b/>
          <w:sz w:val="26"/>
          <w:szCs w:val="26"/>
        </w:rPr>
        <w:t>«</w:t>
      </w:r>
      <w:r w:rsidRPr="003F30F8">
        <w:rPr>
          <w:b/>
          <w:sz w:val="26"/>
          <w:szCs w:val="26"/>
        </w:rPr>
        <w:t>Контур</w:t>
      </w:r>
      <w:r w:rsidR="00730776">
        <w:rPr>
          <w:b/>
          <w:sz w:val="26"/>
          <w:szCs w:val="26"/>
        </w:rPr>
        <w:t>»</w:t>
      </w:r>
      <w:r w:rsidRPr="003F30F8">
        <w:rPr>
          <w:b/>
          <w:sz w:val="26"/>
          <w:szCs w:val="26"/>
        </w:rPr>
        <w:t xml:space="preserve"> (01.04.1992–03.08.2000)</w:t>
      </w:r>
    </w:p>
    <w:p w:rsidR="00295B40" w:rsidRDefault="00295B40" w:rsidP="000C12FE">
      <w:pPr>
        <w:pStyle w:val="ad"/>
        <w:rPr>
          <w:sz w:val="26"/>
          <w:szCs w:val="26"/>
        </w:rPr>
      </w:pPr>
      <w:r w:rsidRPr="008E5D2C">
        <w:rPr>
          <w:sz w:val="26"/>
          <w:szCs w:val="26"/>
        </w:rPr>
        <w:t>ОАФ 15, оп. 94, 2 ед. хр., 1992–2000 гг.</w:t>
      </w:r>
    </w:p>
    <w:p w:rsidR="003F30F8" w:rsidRDefault="005F47DF" w:rsidP="000C12FE">
      <w:pPr>
        <w:pStyle w:val="ad"/>
        <w:rPr>
          <w:sz w:val="26"/>
          <w:szCs w:val="26"/>
        </w:rPr>
      </w:pPr>
      <w:r>
        <w:rPr>
          <w:sz w:val="26"/>
          <w:szCs w:val="26"/>
        </w:rPr>
        <w:t>Основной вид деятельности:</w:t>
      </w:r>
      <w:r w:rsidR="003F30F8">
        <w:rPr>
          <w:sz w:val="26"/>
          <w:szCs w:val="26"/>
        </w:rPr>
        <w:t xml:space="preserve"> производство полиграфической продукции.</w:t>
      </w:r>
    </w:p>
    <w:p w:rsidR="00295B40" w:rsidRPr="008E5D2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трудовые соглашения 1992–1994 гг.</w:t>
      </w:r>
    </w:p>
    <w:p w:rsidR="00295B40" w:rsidRPr="008E5D2C" w:rsidRDefault="00295B40" w:rsidP="000C12FE">
      <w:pPr>
        <w:pStyle w:val="ad"/>
        <w:rPr>
          <w:sz w:val="26"/>
          <w:szCs w:val="26"/>
        </w:rPr>
      </w:pPr>
    </w:p>
    <w:p w:rsidR="00295B40" w:rsidRPr="008D76CD" w:rsidRDefault="00295B40" w:rsidP="000C12FE">
      <w:pPr>
        <w:pStyle w:val="ad"/>
        <w:rPr>
          <w:b/>
          <w:sz w:val="26"/>
          <w:szCs w:val="26"/>
        </w:rPr>
      </w:pPr>
      <w:r w:rsidRPr="008D76CD">
        <w:rPr>
          <w:b/>
          <w:sz w:val="26"/>
          <w:szCs w:val="26"/>
        </w:rPr>
        <w:t xml:space="preserve">ТОО </w:t>
      </w:r>
      <w:r w:rsidR="00730776">
        <w:rPr>
          <w:b/>
          <w:sz w:val="26"/>
          <w:szCs w:val="26"/>
        </w:rPr>
        <w:t>«</w:t>
      </w:r>
      <w:r w:rsidRPr="008D76CD">
        <w:rPr>
          <w:b/>
          <w:sz w:val="26"/>
          <w:szCs w:val="26"/>
        </w:rPr>
        <w:t>КРЕЗ</w:t>
      </w:r>
      <w:r w:rsidR="00730776">
        <w:rPr>
          <w:b/>
          <w:sz w:val="26"/>
          <w:szCs w:val="26"/>
        </w:rPr>
        <w:t>»</w:t>
      </w:r>
      <w:r w:rsidRPr="008D76CD">
        <w:rPr>
          <w:b/>
          <w:sz w:val="26"/>
          <w:szCs w:val="26"/>
        </w:rPr>
        <w:t xml:space="preserve"> (08.05.1992–01.01.01)</w:t>
      </w:r>
    </w:p>
    <w:p w:rsidR="00295B40" w:rsidRPr="004F55E8" w:rsidRDefault="00295B40" w:rsidP="000C12FE">
      <w:pPr>
        <w:pStyle w:val="ad"/>
        <w:rPr>
          <w:sz w:val="26"/>
          <w:szCs w:val="26"/>
        </w:rPr>
      </w:pPr>
      <w:r w:rsidRPr="004F55E8">
        <w:rPr>
          <w:sz w:val="26"/>
          <w:szCs w:val="26"/>
        </w:rPr>
        <w:t>ОАФ 14, оп. 26, 1 ед. хр., 1992 г.</w:t>
      </w:r>
    </w:p>
    <w:p w:rsidR="00295B40" w:rsidRDefault="00295B40" w:rsidP="000C12FE">
      <w:pPr>
        <w:pStyle w:val="ad"/>
        <w:rPr>
          <w:sz w:val="26"/>
          <w:szCs w:val="26"/>
        </w:rPr>
      </w:pPr>
      <w:r w:rsidRPr="002C7850">
        <w:rPr>
          <w:sz w:val="26"/>
          <w:szCs w:val="26"/>
        </w:rPr>
        <w:t>Состав документов: расчетные ведомости</w:t>
      </w:r>
      <w:r>
        <w:rPr>
          <w:sz w:val="26"/>
          <w:szCs w:val="26"/>
        </w:rPr>
        <w:t xml:space="preserve"> по заработной плате 1992 </w:t>
      </w:r>
      <w:r w:rsidRPr="002C7850">
        <w:rPr>
          <w:sz w:val="26"/>
          <w:szCs w:val="26"/>
        </w:rPr>
        <w:t>г.</w:t>
      </w:r>
    </w:p>
    <w:p w:rsidR="00295B40" w:rsidRPr="004F55E8" w:rsidRDefault="00295B40" w:rsidP="000C12FE">
      <w:pPr>
        <w:pStyle w:val="ad"/>
        <w:rPr>
          <w:sz w:val="26"/>
          <w:szCs w:val="26"/>
        </w:rPr>
      </w:pPr>
    </w:p>
    <w:p w:rsidR="00295B40" w:rsidRPr="00393831" w:rsidRDefault="00295B40" w:rsidP="00A513C6">
      <w:pPr>
        <w:pStyle w:val="ad"/>
        <w:keepNext/>
        <w:rPr>
          <w:b/>
          <w:sz w:val="26"/>
          <w:szCs w:val="26"/>
        </w:rPr>
      </w:pPr>
      <w:r w:rsidRPr="00393831">
        <w:rPr>
          <w:b/>
          <w:sz w:val="26"/>
          <w:szCs w:val="26"/>
        </w:rPr>
        <w:t xml:space="preserve">ТОО </w:t>
      </w:r>
      <w:r w:rsidR="00730776">
        <w:rPr>
          <w:b/>
          <w:sz w:val="26"/>
          <w:szCs w:val="26"/>
        </w:rPr>
        <w:t>«</w:t>
      </w:r>
      <w:r w:rsidRPr="00393831">
        <w:rPr>
          <w:b/>
          <w:sz w:val="26"/>
          <w:szCs w:val="26"/>
        </w:rPr>
        <w:t>ЛИТХИМ</w:t>
      </w:r>
      <w:r w:rsidR="00730776">
        <w:rPr>
          <w:b/>
          <w:sz w:val="26"/>
          <w:szCs w:val="26"/>
        </w:rPr>
        <w:t>»</w:t>
      </w:r>
      <w:r w:rsidRPr="00393831">
        <w:rPr>
          <w:b/>
          <w:sz w:val="26"/>
          <w:szCs w:val="26"/>
        </w:rPr>
        <w:t xml:space="preserve"> (28.06.1993–</w:t>
      </w:r>
      <w:r w:rsidR="006B0586" w:rsidRPr="00393831">
        <w:rPr>
          <w:b/>
          <w:sz w:val="26"/>
          <w:szCs w:val="26"/>
        </w:rPr>
        <w:t>28.04.2003</w:t>
      </w:r>
      <w:r w:rsidRPr="00393831">
        <w:rPr>
          <w:b/>
          <w:sz w:val="26"/>
          <w:szCs w:val="26"/>
        </w:rPr>
        <w:t>)</w:t>
      </w:r>
    </w:p>
    <w:p w:rsidR="00295B40" w:rsidRPr="006B0586" w:rsidRDefault="00295B40" w:rsidP="000C12FE">
      <w:pPr>
        <w:pStyle w:val="ad"/>
        <w:rPr>
          <w:sz w:val="26"/>
          <w:szCs w:val="26"/>
        </w:rPr>
      </w:pPr>
      <w:r w:rsidRPr="006B0586">
        <w:rPr>
          <w:sz w:val="26"/>
          <w:szCs w:val="26"/>
        </w:rPr>
        <w:t>ОАФ 14, оп. 59, 2 ед. хр., 1993–1997 гг.</w:t>
      </w:r>
    </w:p>
    <w:p w:rsidR="006B0586" w:rsidRDefault="006B0586" w:rsidP="000C12FE">
      <w:pPr>
        <w:pStyle w:val="ad"/>
        <w:rPr>
          <w:sz w:val="26"/>
          <w:szCs w:val="26"/>
        </w:rPr>
      </w:pPr>
      <w:r w:rsidRPr="006B0586">
        <w:rPr>
          <w:sz w:val="26"/>
          <w:szCs w:val="26"/>
        </w:rPr>
        <w:t>ИНН: 7452013826.</w:t>
      </w:r>
    </w:p>
    <w:p w:rsidR="00393831" w:rsidRPr="006B0586" w:rsidRDefault="005F47DF" w:rsidP="000C12FE">
      <w:pPr>
        <w:pStyle w:val="ad"/>
        <w:rPr>
          <w:sz w:val="26"/>
          <w:szCs w:val="26"/>
        </w:rPr>
      </w:pPr>
      <w:r>
        <w:rPr>
          <w:sz w:val="26"/>
          <w:szCs w:val="26"/>
        </w:rPr>
        <w:t>Основной вид деятельности:</w:t>
      </w:r>
      <w:r w:rsidR="00393831">
        <w:rPr>
          <w:sz w:val="26"/>
          <w:szCs w:val="26"/>
        </w:rPr>
        <w:t xml:space="preserve"> выполнение проектных работ в промышленности и</w:t>
      </w:r>
      <w:r w:rsidR="005670C7">
        <w:rPr>
          <w:sz w:val="26"/>
          <w:szCs w:val="26"/>
        </w:rPr>
        <w:t> </w:t>
      </w:r>
      <w:r w:rsidR="00393831">
        <w:rPr>
          <w:sz w:val="26"/>
          <w:szCs w:val="26"/>
        </w:rPr>
        <w:t>строительстве.</w:t>
      </w:r>
    </w:p>
    <w:p w:rsidR="00295B40" w:rsidRPr="006B0586" w:rsidRDefault="00295B40" w:rsidP="000C12FE">
      <w:pPr>
        <w:pStyle w:val="ad"/>
        <w:rPr>
          <w:sz w:val="26"/>
          <w:szCs w:val="26"/>
        </w:rPr>
      </w:pPr>
      <w:r w:rsidRPr="006B0586">
        <w:rPr>
          <w:sz w:val="26"/>
          <w:szCs w:val="26"/>
        </w:rPr>
        <w:t xml:space="preserve">Состав документов: приказы </w:t>
      </w:r>
      <w:r w:rsidR="001E2997">
        <w:rPr>
          <w:sz w:val="26"/>
          <w:szCs w:val="26"/>
        </w:rPr>
        <w:t>по личному</w:t>
      </w:r>
      <w:r w:rsidRPr="006B0586">
        <w:rPr>
          <w:sz w:val="26"/>
          <w:szCs w:val="26"/>
        </w:rPr>
        <w:t xml:space="preserve"> составу 1993–1996 гг., расчетные ведомости по заработной плате 1993–1997 гг.</w:t>
      </w:r>
    </w:p>
    <w:p w:rsidR="00295B40" w:rsidRPr="006C157E" w:rsidRDefault="00295B40" w:rsidP="000C12FE">
      <w:pPr>
        <w:pStyle w:val="ad"/>
        <w:rPr>
          <w:sz w:val="26"/>
          <w:szCs w:val="26"/>
        </w:rPr>
      </w:pPr>
    </w:p>
    <w:p w:rsidR="00295B40" w:rsidRPr="00137D84" w:rsidRDefault="00295B40" w:rsidP="000C12FE">
      <w:pPr>
        <w:pStyle w:val="ad"/>
        <w:keepNext/>
        <w:rPr>
          <w:b/>
          <w:sz w:val="26"/>
          <w:szCs w:val="26"/>
        </w:rPr>
      </w:pPr>
      <w:r w:rsidRPr="00137D84">
        <w:rPr>
          <w:b/>
          <w:sz w:val="26"/>
          <w:szCs w:val="26"/>
        </w:rPr>
        <w:lastRenderedPageBreak/>
        <w:t xml:space="preserve">ТОО </w:t>
      </w:r>
      <w:r w:rsidR="00730776">
        <w:rPr>
          <w:b/>
          <w:sz w:val="26"/>
          <w:szCs w:val="26"/>
        </w:rPr>
        <w:t>«</w:t>
      </w:r>
      <w:r w:rsidRPr="00137D84">
        <w:rPr>
          <w:b/>
          <w:sz w:val="26"/>
          <w:szCs w:val="26"/>
        </w:rPr>
        <w:t>ЛТД-ДЕЛО</w:t>
      </w:r>
      <w:r w:rsidR="00730776">
        <w:rPr>
          <w:b/>
          <w:sz w:val="26"/>
          <w:szCs w:val="26"/>
        </w:rPr>
        <w:t>»</w:t>
      </w:r>
      <w:r w:rsidRPr="00137D84">
        <w:rPr>
          <w:b/>
          <w:sz w:val="26"/>
          <w:szCs w:val="26"/>
        </w:rPr>
        <w:t xml:space="preserve"> (04.11.1992–24.11.1998)</w:t>
      </w:r>
    </w:p>
    <w:p w:rsidR="00295B40" w:rsidRPr="00063E2D" w:rsidRDefault="00295B40" w:rsidP="000C12FE">
      <w:pPr>
        <w:pStyle w:val="ad"/>
        <w:keepNext/>
        <w:rPr>
          <w:sz w:val="26"/>
          <w:szCs w:val="26"/>
        </w:rPr>
      </w:pPr>
      <w:r w:rsidRPr="00063E2D">
        <w:rPr>
          <w:sz w:val="26"/>
          <w:szCs w:val="26"/>
        </w:rPr>
        <w:t>ОАФ 9, оп. 4, 3 ед. хр., 1992–1998 гг.</w:t>
      </w:r>
    </w:p>
    <w:p w:rsidR="00295B40" w:rsidRDefault="00295B40" w:rsidP="000C12FE">
      <w:pPr>
        <w:pStyle w:val="ad"/>
        <w:rPr>
          <w:sz w:val="26"/>
          <w:szCs w:val="26"/>
        </w:rPr>
      </w:pPr>
      <w:r w:rsidRPr="00AF306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1992–1998</w:t>
      </w:r>
      <w:r w:rsidRPr="00AF3067">
        <w:rPr>
          <w:sz w:val="26"/>
          <w:szCs w:val="26"/>
        </w:rPr>
        <w:t xml:space="preserve"> гг., расчетные ведомости по заработной пла</w:t>
      </w:r>
      <w:r>
        <w:rPr>
          <w:sz w:val="26"/>
          <w:szCs w:val="26"/>
        </w:rPr>
        <w:t>те 1993–1997</w:t>
      </w:r>
      <w:r w:rsidRPr="00AF3067">
        <w:rPr>
          <w:sz w:val="26"/>
          <w:szCs w:val="26"/>
        </w:rPr>
        <w:t xml:space="preserve"> гг.</w:t>
      </w:r>
      <w:r w:rsidR="000A6D6D">
        <w:rPr>
          <w:sz w:val="26"/>
          <w:szCs w:val="26"/>
        </w:rPr>
        <w:t xml:space="preserve"> </w:t>
      </w:r>
      <w:r w:rsidR="000A6D6D">
        <w:t>(в 1998 г. заработная плата не начислялась).</w:t>
      </w:r>
    </w:p>
    <w:p w:rsidR="00295B40" w:rsidRPr="009F20BB" w:rsidRDefault="00295B40" w:rsidP="000C12FE">
      <w:pPr>
        <w:pStyle w:val="ad"/>
        <w:rPr>
          <w:sz w:val="26"/>
          <w:szCs w:val="26"/>
        </w:rPr>
      </w:pPr>
    </w:p>
    <w:p w:rsidR="00295B40" w:rsidRDefault="00295B40" w:rsidP="005670C7">
      <w:pPr>
        <w:pStyle w:val="ad"/>
        <w:keepNext/>
        <w:rPr>
          <w:sz w:val="26"/>
          <w:szCs w:val="26"/>
        </w:rPr>
      </w:pPr>
      <w:r w:rsidRPr="00E2022B">
        <w:rPr>
          <w:b/>
          <w:sz w:val="26"/>
          <w:szCs w:val="26"/>
        </w:rPr>
        <w:t xml:space="preserve">ТОО </w:t>
      </w:r>
      <w:r w:rsidR="00730776">
        <w:rPr>
          <w:b/>
          <w:sz w:val="26"/>
          <w:szCs w:val="26"/>
        </w:rPr>
        <w:t>«</w:t>
      </w:r>
      <w:r w:rsidRPr="00E2022B">
        <w:rPr>
          <w:b/>
          <w:sz w:val="26"/>
          <w:szCs w:val="26"/>
        </w:rPr>
        <w:t>МЕГА-2</w:t>
      </w:r>
      <w:r w:rsidR="00730776">
        <w:rPr>
          <w:b/>
          <w:sz w:val="26"/>
          <w:szCs w:val="26"/>
        </w:rPr>
        <w:t>»</w:t>
      </w:r>
      <w:r w:rsidRPr="00E2022B">
        <w:rPr>
          <w:b/>
          <w:sz w:val="26"/>
          <w:szCs w:val="26"/>
        </w:rPr>
        <w:t xml:space="preserve"> (28.03.1991–08.12.1999</w:t>
      </w:r>
      <w:r w:rsidRPr="00E24147">
        <w:rPr>
          <w:sz w:val="26"/>
          <w:szCs w:val="26"/>
        </w:rPr>
        <w:t>)</w:t>
      </w:r>
    </w:p>
    <w:p w:rsidR="00295B40" w:rsidRPr="00E24147" w:rsidRDefault="00295B40" w:rsidP="005670C7">
      <w:pPr>
        <w:pStyle w:val="ad"/>
        <w:keepNext/>
        <w:rPr>
          <w:sz w:val="26"/>
          <w:szCs w:val="26"/>
        </w:rPr>
      </w:pPr>
      <w:r w:rsidRPr="00E24147">
        <w:rPr>
          <w:sz w:val="26"/>
          <w:szCs w:val="26"/>
        </w:rPr>
        <w:t>ОАФ 8, оп</w:t>
      </w:r>
      <w:r>
        <w:rPr>
          <w:sz w:val="26"/>
          <w:szCs w:val="26"/>
        </w:rPr>
        <w:t xml:space="preserve">. 57, 6 ед. хр., 1994–1998 гг. </w:t>
      </w:r>
    </w:p>
    <w:p w:rsidR="00295B40" w:rsidRPr="00E24147" w:rsidRDefault="00295B40" w:rsidP="005670C7">
      <w:pPr>
        <w:pStyle w:val="ad"/>
        <w:keepNext/>
        <w:rPr>
          <w:sz w:val="26"/>
          <w:szCs w:val="26"/>
        </w:rPr>
      </w:pPr>
      <w:r w:rsidRPr="00E24147">
        <w:rPr>
          <w:sz w:val="26"/>
          <w:szCs w:val="26"/>
        </w:rPr>
        <w:t>Переименования:</w:t>
      </w:r>
    </w:p>
    <w:p w:rsidR="00295B40" w:rsidRPr="00E24147" w:rsidRDefault="00295B40" w:rsidP="000C12FE">
      <w:pPr>
        <w:pStyle w:val="ad"/>
        <w:numPr>
          <w:ilvl w:val="0"/>
          <w:numId w:val="1"/>
        </w:numPr>
        <w:rPr>
          <w:sz w:val="26"/>
          <w:szCs w:val="26"/>
        </w:rPr>
      </w:pPr>
      <w:r w:rsidRPr="00E24147">
        <w:rPr>
          <w:sz w:val="26"/>
          <w:szCs w:val="26"/>
        </w:rPr>
        <w:t xml:space="preserve">ООО </w:t>
      </w:r>
      <w:r w:rsidR="00730776">
        <w:rPr>
          <w:sz w:val="26"/>
          <w:szCs w:val="26"/>
        </w:rPr>
        <w:t>«</w:t>
      </w:r>
      <w:r w:rsidRPr="00E24147">
        <w:rPr>
          <w:sz w:val="26"/>
          <w:szCs w:val="26"/>
        </w:rPr>
        <w:t>ТИП</w:t>
      </w:r>
      <w:r w:rsidR="00730776">
        <w:rPr>
          <w:sz w:val="26"/>
          <w:szCs w:val="26"/>
        </w:rPr>
        <w:t>»</w:t>
      </w:r>
      <w:r w:rsidRPr="00E24147">
        <w:rPr>
          <w:sz w:val="26"/>
          <w:szCs w:val="26"/>
        </w:rPr>
        <w:t xml:space="preserve"> (28.03.1991–23.04.1993)</w:t>
      </w:r>
    </w:p>
    <w:p w:rsidR="00295B40" w:rsidRPr="00E24147" w:rsidRDefault="00295B40" w:rsidP="000C12FE">
      <w:pPr>
        <w:pStyle w:val="ad"/>
        <w:numPr>
          <w:ilvl w:val="0"/>
          <w:numId w:val="1"/>
        </w:numPr>
        <w:rPr>
          <w:sz w:val="26"/>
          <w:szCs w:val="26"/>
        </w:rPr>
      </w:pPr>
      <w:r w:rsidRPr="00E24147">
        <w:rPr>
          <w:sz w:val="26"/>
          <w:szCs w:val="26"/>
        </w:rPr>
        <w:t xml:space="preserve">ТОО </w:t>
      </w:r>
      <w:r w:rsidR="00730776">
        <w:rPr>
          <w:sz w:val="26"/>
          <w:szCs w:val="26"/>
        </w:rPr>
        <w:t>«</w:t>
      </w:r>
      <w:r w:rsidRPr="00E24147">
        <w:rPr>
          <w:sz w:val="26"/>
          <w:szCs w:val="26"/>
        </w:rPr>
        <w:t>ТИП</w:t>
      </w:r>
      <w:r w:rsidR="00730776">
        <w:rPr>
          <w:sz w:val="26"/>
          <w:szCs w:val="26"/>
        </w:rPr>
        <w:t>»</w:t>
      </w:r>
      <w:r w:rsidRPr="00E24147">
        <w:rPr>
          <w:sz w:val="26"/>
          <w:szCs w:val="26"/>
        </w:rPr>
        <w:t xml:space="preserve"> (23.04.1993–23.09.1994)</w:t>
      </w:r>
    </w:p>
    <w:p w:rsidR="00E2022B" w:rsidRDefault="00295B40" w:rsidP="000C12FE">
      <w:pPr>
        <w:pStyle w:val="ad"/>
        <w:numPr>
          <w:ilvl w:val="0"/>
          <w:numId w:val="1"/>
        </w:numPr>
        <w:rPr>
          <w:sz w:val="26"/>
          <w:szCs w:val="26"/>
        </w:rPr>
      </w:pPr>
      <w:r w:rsidRPr="00E24147">
        <w:rPr>
          <w:sz w:val="26"/>
          <w:szCs w:val="26"/>
        </w:rPr>
        <w:t xml:space="preserve">ТОО </w:t>
      </w:r>
      <w:r w:rsidR="00730776">
        <w:rPr>
          <w:sz w:val="26"/>
          <w:szCs w:val="26"/>
        </w:rPr>
        <w:t>«</w:t>
      </w:r>
      <w:r w:rsidRPr="00E24147">
        <w:rPr>
          <w:sz w:val="26"/>
          <w:szCs w:val="26"/>
        </w:rPr>
        <w:t>МЕГА-2</w:t>
      </w:r>
      <w:r w:rsidR="00730776">
        <w:rPr>
          <w:sz w:val="26"/>
          <w:szCs w:val="26"/>
        </w:rPr>
        <w:t>»</w:t>
      </w:r>
      <w:r w:rsidRPr="00E24147">
        <w:rPr>
          <w:sz w:val="26"/>
          <w:szCs w:val="26"/>
        </w:rPr>
        <w:t xml:space="preserve"> (23.09.1994–08.12.1999)</w:t>
      </w:r>
    </w:p>
    <w:p w:rsidR="00564522" w:rsidRDefault="00564522" w:rsidP="00564522">
      <w:pPr>
        <w:pStyle w:val="ad"/>
        <w:rPr>
          <w:sz w:val="26"/>
          <w:szCs w:val="26"/>
        </w:rPr>
      </w:pPr>
      <w:r>
        <w:rPr>
          <w:sz w:val="26"/>
          <w:szCs w:val="26"/>
        </w:rPr>
        <w:t xml:space="preserve">Юридическое лицо зарегистрировано </w:t>
      </w:r>
      <w:r w:rsidRPr="00564522">
        <w:rPr>
          <w:sz w:val="26"/>
          <w:szCs w:val="26"/>
        </w:rPr>
        <w:t>решением Калининского райисполкома от</w:t>
      </w:r>
      <w:r>
        <w:rPr>
          <w:sz w:val="26"/>
          <w:szCs w:val="26"/>
        </w:rPr>
        <w:t> </w:t>
      </w:r>
      <w:r w:rsidRPr="00564522">
        <w:rPr>
          <w:sz w:val="26"/>
          <w:szCs w:val="26"/>
        </w:rPr>
        <w:t>28.03.1991 № 100-9, постановлениями главы администрации Калининского района от 23.04.1993 № 368, от 23.09.1994 № 1510 (</w:t>
      </w:r>
      <w:r>
        <w:rPr>
          <w:sz w:val="26"/>
          <w:szCs w:val="26"/>
        </w:rPr>
        <w:t>ф. 6, оп. 1, д. 210, л. 197, 200, д. 247, л. 71, 76).</w:t>
      </w:r>
    </w:p>
    <w:p w:rsidR="00564522" w:rsidRPr="00EF111E" w:rsidRDefault="00564522" w:rsidP="00564522">
      <w:pPr>
        <w:pStyle w:val="ad"/>
        <w:rPr>
          <w:sz w:val="26"/>
          <w:szCs w:val="26"/>
        </w:rPr>
      </w:pPr>
      <w:r w:rsidRPr="00564522">
        <w:rPr>
          <w:sz w:val="26"/>
          <w:szCs w:val="26"/>
        </w:rPr>
        <w:t>Ликвидировано решением учредителей от 08.12.1999 № 3 (</w:t>
      </w:r>
      <w:r>
        <w:rPr>
          <w:sz w:val="26"/>
          <w:szCs w:val="26"/>
        </w:rPr>
        <w:t>ОАФ 8, дело фонда, т. 1, л. 77).</w:t>
      </w:r>
    </w:p>
    <w:p w:rsidR="00295B40" w:rsidRDefault="00295B40" w:rsidP="000C12FE">
      <w:pPr>
        <w:pStyle w:val="ad"/>
        <w:rPr>
          <w:sz w:val="26"/>
          <w:szCs w:val="26"/>
        </w:rPr>
      </w:pPr>
      <w:r>
        <w:rPr>
          <w:sz w:val="26"/>
          <w:szCs w:val="26"/>
        </w:rPr>
        <w:t xml:space="preserve">Состав документов: </w:t>
      </w:r>
      <w:r w:rsidRPr="00A96889">
        <w:rPr>
          <w:sz w:val="26"/>
          <w:szCs w:val="26"/>
        </w:rPr>
        <w:t>расчетные ве</w:t>
      </w:r>
      <w:r>
        <w:rPr>
          <w:sz w:val="26"/>
          <w:szCs w:val="26"/>
        </w:rPr>
        <w:t>домости по заработной плате 1994–1995, 1997–1998</w:t>
      </w:r>
      <w:r w:rsidR="0027280E">
        <w:rPr>
          <w:sz w:val="26"/>
          <w:szCs w:val="26"/>
        </w:rPr>
        <w:t> </w:t>
      </w:r>
      <w:r w:rsidRPr="00A96889">
        <w:rPr>
          <w:sz w:val="26"/>
          <w:szCs w:val="26"/>
        </w:rPr>
        <w:t>гг.</w:t>
      </w:r>
    </w:p>
    <w:p w:rsidR="00295B40" w:rsidRPr="00E24147" w:rsidRDefault="00295B40" w:rsidP="000C12FE">
      <w:pPr>
        <w:pStyle w:val="ad"/>
        <w:rPr>
          <w:sz w:val="26"/>
          <w:szCs w:val="26"/>
        </w:rPr>
      </w:pPr>
    </w:p>
    <w:p w:rsidR="00295B40" w:rsidRPr="00BD1077" w:rsidRDefault="00295B40" w:rsidP="000C12FE">
      <w:pPr>
        <w:pStyle w:val="ad"/>
        <w:rPr>
          <w:b/>
          <w:sz w:val="26"/>
          <w:szCs w:val="26"/>
        </w:rPr>
      </w:pPr>
      <w:r w:rsidRPr="00BD1077">
        <w:rPr>
          <w:b/>
          <w:sz w:val="26"/>
          <w:szCs w:val="26"/>
        </w:rPr>
        <w:t xml:space="preserve">ТОО </w:t>
      </w:r>
      <w:r w:rsidR="00730776">
        <w:rPr>
          <w:b/>
          <w:sz w:val="26"/>
          <w:szCs w:val="26"/>
        </w:rPr>
        <w:t>«</w:t>
      </w:r>
      <w:r w:rsidRPr="00BD1077">
        <w:rPr>
          <w:b/>
          <w:sz w:val="26"/>
          <w:szCs w:val="26"/>
        </w:rPr>
        <w:t>МЕДИУМ-КОММ</w:t>
      </w:r>
      <w:r w:rsidR="00730776">
        <w:rPr>
          <w:b/>
          <w:sz w:val="26"/>
          <w:szCs w:val="26"/>
        </w:rPr>
        <w:t>»</w:t>
      </w:r>
      <w:r w:rsidRPr="00BD1077">
        <w:rPr>
          <w:b/>
          <w:sz w:val="26"/>
          <w:szCs w:val="26"/>
        </w:rPr>
        <w:t xml:space="preserve"> (14.05.1993–23.02.2001)</w:t>
      </w:r>
    </w:p>
    <w:p w:rsidR="00295B40" w:rsidRDefault="00295B40" w:rsidP="000C12FE">
      <w:pPr>
        <w:pStyle w:val="ad"/>
        <w:rPr>
          <w:sz w:val="26"/>
          <w:szCs w:val="26"/>
        </w:rPr>
      </w:pPr>
      <w:r w:rsidRPr="000149D8">
        <w:rPr>
          <w:sz w:val="26"/>
          <w:szCs w:val="26"/>
        </w:rPr>
        <w:t>ОАФ 13, оп. 51</w:t>
      </w:r>
      <w:r>
        <w:rPr>
          <w:sz w:val="26"/>
          <w:szCs w:val="26"/>
        </w:rPr>
        <w:t>, 2 ед. хр., 1993–2000 гг.</w:t>
      </w:r>
    </w:p>
    <w:p w:rsidR="00BD1077" w:rsidRPr="000149D8" w:rsidRDefault="005F47DF" w:rsidP="000C12FE">
      <w:pPr>
        <w:pStyle w:val="ad"/>
        <w:rPr>
          <w:sz w:val="26"/>
          <w:szCs w:val="26"/>
        </w:rPr>
      </w:pPr>
      <w:r>
        <w:rPr>
          <w:sz w:val="26"/>
          <w:szCs w:val="26"/>
        </w:rPr>
        <w:t>Основной вид деятельности:</w:t>
      </w:r>
      <w:r w:rsidR="00BD1077">
        <w:rPr>
          <w:sz w:val="26"/>
          <w:szCs w:val="26"/>
        </w:rPr>
        <w:t xml:space="preserve"> редакционная</w:t>
      </w:r>
      <w:r w:rsidR="0027280E">
        <w:rPr>
          <w:sz w:val="26"/>
          <w:szCs w:val="26"/>
        </w:rPr>
        <w:t xml:space="preserve"> деятельность</w:t>
      </w:r>
      <w:r w:rsidR="00BD1077">
        <w:rPr>
          <w:sz w:val="26"/>
          <w:szCs w:val="26"/>
        </w:rPr>
        <w:t>.</w:t>
      </w:r>
    </w:p>
    <w:p w:rsidR="00295B40" w:rsidRDefault="00295B40" w:rsidP="000C12FE">
      <w:pPr>
        <w:pStyle w:val="ad"/>
        <w:rPr>
          <w:sz w:val="26"/>
          <w:szCs w:val="26"/>
        </w:rPr>
      </w:pPr>
      <w:r w:rsidRPr="00BB71C4">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 1993–2000</w:t>
      </w:r>
      <w:r w:rsidRPr="00BB71C4">
        <w:rPr>
          <w:sz w:val="26"/>
          <w:szCs w:val="26"/>
        </w:rPr>
        <w:t xml:space="preserve"> гг., расчетные ве</w:t>
      </w:r>
      <w:r>
        <w:rPr>
          <w:sz w:val="26"/>
          <w:szCs w:val="26"/>
        </w:rPr>
        <w:t>домости по заработной плате 1993–1996</w:t>
      </w:r>
      <w:r w:rsidRPr="00BB71C4">
        <w:rPr>
          <w:sz w:val="26"/>
          <w:szCs w:val="26"/>
        </w:rPr>
        <w:t xml:space="preserve"> гг.</w:t>
      </w:r>
    </w:p>
    <w:p w:rsidR="00295B40" w:rsidRDefault="00295B40" w:rsidP="000C12FE">
      <w:pPr>
        <w:pStyle w:val="ad"/>
        <w:rPr>
          <w:sz w:val="26"/>
          <w:szCs w:val="26"/>
        </w:rPr>
      </w:pPr>
    </w:p>
    <w:p w:rsidR="0028240C" w:rsidRPr="00700451" w:rsidRDefault="0028240C" w:rsidP="000C12FE">
      <w:pPr>
        <w:pStyle w:val="ad"/>
        <w:rPr>
          <w:b/>
          <w:sz w:val="26"/>
          <w:szCs w:val="26"/>
        </w:rPr>
      </w:pPr>
      <w:r w:rsidRPr="00700451">
        <w:rPr>
          <w:b/>
          <w:sz w:val="26"/>
          <w:szCs w:val="26"/>
        </w:rPr>
        <w:t xml:space="preserve">ТОО </w:t>
      </w:r>
      <w:r w:rsidR="00730776">
        <w:rPr>
          <w:b/>
          <w:sz w:val="26"/>
          <w:szCs w:val="26"/>
        </w:rPr>
        <w:t>«</w:t>
      </w:r>
      <w:r w:rsidRPr="00700451">
        <w:rPr>
          <w:b/>
          <w:sz w:val="26"/>
          <w:szCs w:val="26"/>
        </w:rPr>
        <w:t>МЕЗОН</w:t>
      </w:r>
      <w:r w:rsidR="00730776">
        <w:rPr>
          <w:b/>
          <w:sz w:val="26"/>
          <w:szCs w:val="26"/>
        </w:rPr>
        <w:t>»</w:t>
      </w:r>
      <w:r w:rsidRPr="00700451">
        <w:rPr>
          <w:b/>
          <w:sz w:val="26"/>
          <w:szCs w:val="26"/>
        </w:rPr>
        <w:t xml:space="preserve"> (25.07.1991–27.12.1997)</w:t>
      </w:r>
    </w:p>
    <w:p w:rsidR="0028240C" w:rsidRDefault="0028240C" w:rsidP="000C12FE">
      <w:pPr>
        <w:pStyle w:val="ad"/>
        <w:rPr>
          <w:sz w:val="26"/>
          <w:szCs w:val="26"/>
        </w:rPr>
      </w:pPr>
      <w:r w:rsidRPr="004E7A6D">
        <w:rPr>
          <w:sz w:val="26"/>
          <w:szCs w:val="26"/>
        </w:rPr>
        <w:t>ОАФ 8, оп. 10</w:t>
      </w:r>
      <w:r>
        <w:rPr>
          <w:sz w:val="26"/>
          <w:szCs w:val="26"/>
        </w:rPr>
        <w:t>, 2 ед. хр., 1994–1995 гг.</w:t>
      </w:r>
    </w:p>
    <w:p w:rsidR="0028240C" w:rsidRDefault="0028240C"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1994–1995 гг. </w:t>
      </w:r>
    </w:p>
    <w:p w:rsidR="0028240C" w:rsidRPr="004E7A6D" w:rsidRDefault="0028240C" w:rsidP="000C12FE">
      <w:pPr>
        <w:pStyle w:val="ad"/>
        <w:rPr>
          <w:sz w:val="26"/>
          <w:szCs w:val="26"/>
        </w:rPr>
      </w:pPr>
    </w:p>
    <w:p w:rsidR="00295B40" w:rsidRPr="0027280E" w:rsidRDefault="00295B40" w:rsidP="000C12FE">
      <w:pPr>
        <w:pStyle w:val="ad"/>
        <w:keepNext/>
        <w:rPr>
          <w:b/>
          <w:sz w:val="26"/>
          <w:szCs w:val="26"/>
        </w:rPr>
      </w:pPr>
      <w:r w:rsidRPr="0027280E">
        <w:rPr>
          <w:b/>
          <w:sz w:val="26"/>
          <w:szCs w:val="26"/>
        </w:rPr>
        <w:t xml:space="preserve">ТОО </w:t>
      </w:r>
      <w:r w:rsidR="00730776">
        <w:rPr>
          <w:b/>
          <w:sz w:val="26"/>
          <w:szCs w:val="26"/>
        </w:rPr>
        <w:t>«</w:t>
      </w:r>
      <w:r w:rsidRPr="0027280E">
        <w:rPr>
          <w:b/>
          <w:sz w:val="26"/>
          <w:szCs w:val="26"/>
        </w:rPr>
        <w:t>МИЦАР</w:t>
      </w:r>
      <w:r w:rsidR="00730776">
        <w:rPr>
          <w:b/>
          <w:sz w:val="26"/>
          <w:szCs w:val="26"/>
        </w:rPr>
        <w:t>»</w:t>
      </w:r>
      <w:r w:rsidRPr="0027280E">
        <w:rPr>
          <w:b/>
          <w:sz w:val="26"/>
          <w:szCs w:val="26"/>
        </w:rPr>
        <w:t xml:space="preserve"> (28.01.1994–03.08.2000)</w:t>
      </w:r>
    </w:p>
    <w:p w:rsidR="00295B40" w:rsidRDefault="00295B40" w:rsidP="000C12FE">
      <w:pPr>
        <w:pStyle w:val="ad"/>
        <w:rPr>
          <w:sz w:val="26"/>
          <w:szCs w:val="26"/>
        </w:rPr>
      </w:pPr>
      <w:r w:rsidRPr="000C4F61">
        <w:rPr>
          <w:sz w:val="26"/>
          <w:szCs w:val="26"/>
        </w:rPr>
        <w:t>ОАФ 17, оп. 12, 1 ед. хр., 1994–1996 гг.</w:t>
      </w:r>
    </w:p>
    <w:p w:rsidR="00E824FA" w:rsidRPr="000C4F61" w:rsidRDefault="005F47DF" w:rsidP="000C12FE">
      <w:pPr>
        <w:pStyle w:val="ad"/>
        <w:rPr>
          <w:sz w:val="26"/>
          <w:szCs w:val="26"/>
        </w:rPr>
      </w:pPr>
      <w:r>
        <w:rPr>
          <w:sz w:val="26"/>
          <w:szCs w:val="26"/>
        </w:rPr>
        <w:t>Основной вид деятельности:</w:t>
      </w:r>
      <w:r w:rsidR="00E824FA">
        <w:rPr>
          <w:sz w:val="26"/>
          <w:szCs w:val="26"/>
        </w:rPr>
        <w:t xml:space="preserve"> закупочная</w:t>
      </w:r>
      <w:r w:rsidR="00F27351">
        <w:rPr>
          <w:sz w:val="26"/>
          <w:szCs w:val="26"/>
        </w:rPr>
        <w:t xml:space="preserve"> деятельность</w:t>
      </w:r>
      <w:r w:rsidR="00E824FA">
        <w:rPr>
          <w:sz w:val="26"/>
          <w:szCs w:val="26"/>
        </w:rPr>
        <w:t>.</w:t>
      </w:r>
    </w:p>
    <w:p w:rsidR="00295B40" w:rsidRDefault="00295B40" w:rsidP="000C12FE">
      <w:pPr>
        <w:pStyle w:val="ad"/>
        <w:rPr>
          <w:sz w:val="26"/>
          <w:szCs w:val="26"/>
        </w:rPr>
      </w:pPr>
      <w:r w:rsidRPr="003A73BD">
        <w:rPr>
          <w:sz w:val="26"/>
          <w:szCs w:val="26"/>
        </w:rPr>
        <w:t xml:space="preserve">Состав документов: расчетные ведомости по заработной плате </w:t>
      </w:r>
      <w:r>
        <w:rPr>
          <w:sz w:val="26"/>
          <w:szCs w:val="26"/>
        </w:rPr>
        <w:t>1994</w:t>
      </w:r>
      <w:r w:rsidRPr="003A73BD">
        <w:rPr>
          <w:sz w:val="26"/>
          <w:szCs w:val="26"/>
        </w:rPr>
        <w:t>–</w:t>
      </w:r>
      <w:r>
        <w:rPr>
          <w:sz w:val="26"/>
          <w:szCs w:val="26"/>
        </w:rPr>
        <w:t>1996</w:t>
      </w:r>
      <w:r w:rsidRPr="003A73BD">
        <w:rPr>
          <w:sz w:val="26"/>
          <w:szCs w:val="26"/>
        </w:rPr>
        <w:t xml:space="preserve"> гг.</w:t>
      </w:r>
    </w:p>
    <w:p w:rsidR="00295B40" w:rsidRPr="000C4F61" w:rsidRDefault="00295B40" w:rsidP="000C12FE">
      <w:pPr>
        <w:pStyle w:val="ad"/>
        <w:rPr>
          <w:sz w:val="26"/>
          <w:szCs w:val="26"/>
        </w:rPr>
      </w:pPr>
    </w:p>
    <w:p w:rsidR="00295B40" w:rsidRPr="00983136" w:rsidRDefault="00295B40" w:rsidP="000C12FE">
      <w:pPr>
        <w:pStyle w:val="ad"/>
        <w:keepNext/>
        <w:rPr>
          <w:b/>
          <w:sz w:val="26"/>
          <w:szCs w:val="26"/>
        </w:rPr>
      </w:pPr>
      <w:r w:rsidRPr="00983136">
        <w:rPr>
          <w:b/>
          <w:sz w:val="26"/>
          <w:szCs w:val="26"/>
        </w:rPr>
        <w:t xml:space="preserve">ТОО </w:t>
      </w:r>
      <w:r w:rsidR="00730776">
        <w:rPr>
          <w:b/>
          <w:sz w:val="26"/>
          <w:szCs w:val="26"/>
        </w:rPr>
        <w:t>«</w:t>
      </w:r>
      <w:r w:rsidRPr="00983136">
        <w:rPr>
          <w:b/>
          <w:sz w:val="26"/>
          <w:szCs w:val="26"/>
        </w:rPr>
        <w:t>МОБИЛ-ЛТД</w:t>
      </w:r>
      <w:r w:rsidR="00730776">
        <w:rPr>
          <w:b/>
          <w:sz w:val="26"/>
          <w:szCs w:val="26"/>
        </w:rPr>
        <w:t>»</w:t>
      </w:r>
      <w:r w:rsidRPr="00983136">
        <w:rPr>
          <w:b/>
          <w:sz w:val="26"/>
          <w:szCs w:val="26"/>
        </w:rPr>
        <w:t xml:space="preserve"> (</w:t>
      </w:r>
      <w:r w:rsidR="009C026B">
        <w:rPr>
          <w:b/>
          <w:sz w:val="26"/>
          <w:szCs w:val="26"/>
        </w:rPr>
        <w:t>06.08</w:t>
      </w:r>
      <w:r w:rsidRPr="00983136">
        <w:rPr>
          <w:b/>
          <w:sz w:val="26"/>
          <w:szCs w:val="26"/>
        </w:rPr>
        <w:t>.1993–11.09.1998)</w:t>
      </w:r>
    </w:p>
    <w:p w:rsidR="00295B40" w:rsidRDefault="00295B40" w:rsidP="000C12FE">
      <w:pPr>
        <w:pStyle w:val="ad"/>
        <w:rPr>
          <w:sz w:val="26"/>
          <w:szCs w:val="26"/>
        </w:rPr>
      </w:pPr>
      <w:r w:rsidRPr="00661530">
        <w:rPr>
          <w:sz w:val="26"/>
          <w:szCs w:val="26"/>
        </w:rPr>
        <w:t>ОАФ 15, оп. 1, 2 ед. хр., 1993–1998 гг.</w:t>
      </w:r>
    </w:p>
    <w:p w:rsidR="009C026B" w:rsidRDefault="009C026B" w:rsidP="000C12FE">
      <w:pPr>
        <w:pStyle w:val="ad"/>
        <w:rPr>
          <w:sz w:val="26"/>
          <w:szCs w:val="26"/>
        </w:rPr>
      </w:pPr>
      <w:r>
        <w:rPr>
          <w:sz w:val="26"/>
          <w:szCs w:val="26"/>
        </w:rPr>
        <w:t>Юридическое лицо зарегистрировано постановлением главы администрации Курчатовского района от 06.08.1993 № 1085 (ф. 7, оп. 1, д. 98, л. 194).</w:t>
      </w:r>
    </w:p>
    <w:p w:rsidR="00295B40" w:rsidRPr="0066153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1993–1998 гг., расчетные ведомости по заработной плате 1993–1997 гг.</w:t>
      </w:r>
    </w:p>
    <w:p w:rsidR="00295B40" w:rsidRDefault="00295B40" w:rsidP="000C12FE">
      <w:pPr>
        <w:pStyle w:val="ad"/>
        <w:rPr>
          <w:sz w:val="26"/>
          <w:szCs w:val="26"/>
        </w:rPr>
      </w:pPr>
    </w:p>
    <w:p w:rsidR="00F02CEB" w:rsidRPr="00DE765F" w:rsidRDefault="00F02CEB" w:rsidP="000C12FE">
      <w:pPr>
        <w:pStyle w:val="ad"/>
        <w:rPr>
          <w:b/>
          <w:sz w:val="26"/>
          <w:szCs w:val="26"/>
        </w:rPr>
      </w:pPr>
      <w:r w:rsidRPr="00DE765F">
        <w:rPr>
          <w:b/>
          <w:sz w:val="26"/>
          <w:szCs w:val="26"/>
        </w:rPr>
        <w:t xml:space="preserve">ТОО научно-внедренческое предприятие </w:t>
      </w:r>
      <w:r w:rsidR="00730776">
        <w:rPr>
          <w:b/>
          <w:sz w:val="26"/>
          <w:szCs w:val="26"/>
        </w:rPr>
        <w:t>«</w:t>
      </w:r>
      <w:r w:rsidRPr="00DE765F">
        <w:rPr>
          <w:b/>
          <w:sz w:val="26"/>
          <w:szCs w:val="26"/>
        </w:rPr>
        <w:t>РЕЗЕРВ</w:t>
      </w:r>
      <w:r w:rsidR="00730776">
        <w:rPr>
          <w:b/>
          <w:sz w:val="26"/>
          <w:szCs w:val="26"/>
        </w:rPr>
        <w:t>»</w:t>
      </w:r>
      <w:r w:rsidRPr="00DE765F">
        <w:rPr>
          <w:b/>
          <w:sz w:val="26"/>
          <w:szCs w:val="26"/>
        </w:rPr>
        <w:t xml:space="preserve"> (ТОО НВП </w:t>
      </w:r>
      <w:r w:rsidR="00730776">
        <w:rPr>
          <w:b/>
          <w:sz w:val="26"/>
          <w:szCs w:val="26"/>
        </w:rPr>
        <w:t>«</w:t>
      </w:r>
      <w:r w:rsidRPr="00DE765F">
        <w:rPr>
          <w:b/>
          <w:sz w:val="26"/>
          <w:szCs w:val="26"/>
        </w:rPr>
        <w:t>РЕЗЕРВ</w:t>
      </w:r>
      <w:r w:rsidR="00730776">
        <w:rPr>
          <w:b/>
          <w:sz w:val="26"/>
          <w:szCs w:val="26"/>
        </w:rPr>
        <w:t>»</w:t>
      </w:r>
      <w:r w:rsidRPr="00DE765F">
        <w:rPr>
          <w:b/>
          <w:sz w:val="26"/>
          <w:szCs w:val="26"/>
        </w:rPr>
        <w:t>) (01.07.1992–11.12.1998)</w:t>
      </w:r>
    </w:p>
    <w:p w:rsidR="00F02CEB" w:rsidRDefault="00F02CEB" w:rsidP="000C12FE">
      <w:pPr>
        <w:pStyle w:val="ad"/>
        <w:rPr>
          <w:sz w:val="26"/>
          <w:szCs w:val="26"/>
        </w:rPr>
      </w:pPr>
      <w:r w:rsidRPr="0090552A">
        <w:rPr>
          <w:sz w:val="26"/>
          <w:szCs w:val="26"/>
        </w:rPr>
        <w:t xml:space="preserve">ОАФ 13, оп. 7, 7 ед. хр., 1992–1998 гг. </w:t>
      </w:r>
    </w:p>
    <w:p w:rsidR="00F02CEB" w:rsidRDefault="00F02CEB" w:rsidP="000C12FE">
      <w:pPr>
        <w:pStyle w:val="ad"/>
        <w:rPr>
          <w:sz w:val="26"/>
          <w:szCs w:val="26"/>
        </w:rPr>
      </w:pPr>
      <w:r w:rsidRPr="00406AFE">
        <w:rPr>
          <w:sz w:val="26"/>
          <w:szCs w:val="26"/>
        </w:rPr>
        <w:t>Состав документов:</w:t>
      </w:r>
      <w:r>
        <w:rPr>
          <w:sz w:val="26"/>
          <w:szCs w:val="26"/>
        </w:rPr>
        <w:t xml:space="preserve"> приказы по личному составу 1992–1998</w:t>
      </w:r>
      <w:r w:rsidRPr="00406AFE">
        <w:rPr>
          <w:sz w:val="26"/>
          <w:szCs w:val="26"/>
        </w:rPr>
        <w:t xml:space="preserve"> гг.,</w:t>
      </w:r>
      <w:r>
        <w:rPr>
          <w:sz w:val="26"/>
          <w:szCs w:val="26"/>
        </w:rPr>
        <w:t xml:space="preserve"> трудовые соглашения 1992–1998 гг.,</w:t>
      </w:r>
      <w:r w:rsidRPr="00406AFE">
        <w:rPr>
          <w:sz w:val="26"/>
          <w:szCs w:val="26"/>
        </w:rPr>
        <w:t xml:space="preserve"> расчетные ве</w:t>
      </w:r>
      <w:r>
        <w:rPr>
          <w:sz w:val="26"/>
          <w:szCs w:val="26"/>
        </w:rPr>
        <w:t>домости по заработной плате 1992</w:t>
      </w:r>
      <w:r w:rsidRPr="00406AFE">
        <w:rPr>
          <w:sz w:val="26"/>
          <w:szCs w:val="26"/>
        </w:rPr>
        <w:t>–1997 гг.</w:t>
      </w:r>
    </w:p>
    <w:p w:rsidR="00F02CEB" w:rsidRPr="007923A4" w:rsidRDefault="00F02CEB" w:rsidP="000C12FE">
      <w:pPr>
        <w:pStyle w:val="ad"/>
        <w:rPr>
          <w:sz w:val="26"/>
          <w:szCs w:val="26"/>
        </w:rPr>
      </w:pPr>
    </w:p>
    <w:p w:rsidR="00F02CEB" w:rsidRPr="008A6CE5" w:rsidRDefault="00F02CEB" w:rsidP="000C12FE">
      <w:pPr>
        <w:pStyle w:val="ad"/>
        <w:rPr>
          <w:b/>
          <w:sz w:val="26"/>
          <w:szCs w:val="26"/>
        </w:rPr>
      </w:pPr>
      <w:r w:rsidRPr="008A6CE5">
        <w:rPr>
          <w:b/>
          <w:sz w:val="26"/>
          <w:szCs w:val="26"/>
        </w:rPr>
        <w:t xml:space="preserve">ТОО Научно-производственная фирма </w:t>
      </w:r>
      <w:r w:rsidR="00730776">
        <w:rPr>
          <w:b/>
          <w:sz w:val="26"/>
          <w:szCs w:val="26"/>
        </w:rPr>
        <w:t>«</w:t>
      </w:r>
      <w:r w:rsidRPr="008A6CE5">
        <w:rPr>
          <w:b/>
          <w:sz w:val="26"/>
          <w:szCs w:val="26"/>
        </w:rPr>
        <w:t>Нормис</w:t>
      </w:r>
      <w:r w:rsidR="00730776">
        <w:rPr>
          <w:b/>
          <w:sz w:val="26"/>
          <w:szCs w:val="26"/>
        </w:rPr>
        <w:t>»</w:t>
      </w:r>
      <w:r w:rsidRPr="008A6CE5">
        <w:rPr>
          <w:b/>
          <w:sz w:val="26"/>
          <w:szCs w:val="26"/>
        </w:rPr>
        <w:t xml:space="preserve"> (19.09.1991–10.07.2001)</w:t>
      </w:r>
    </w:p>
    <w:p w:rsidR="00F02CEB" w:rsidRDefault="00F02CEB" w:rsidP="000C12FE">
      <w:pPr>
        <w:pStyle w:val="ad"/>
        <w:rPr>
          <w:sz w:val="26"/>
          <w:szCs w:val="26"/>
        </w:rPr>
      </w:pPr>
      <w:r w:rsidRPr="00164E95">
        <w:rPr>
          <w:sz w:val="26"/>
          <w:szCs w:val="26"/>
        </w:rPr>
        <w:t>ОАФ 9, о</w:t>
      </w:r>
      <w:r>
        <w:rPr>
          <w:sz w:val="26"/>
          <w:szCs w:val="26"/>
        </w:rPr>
        <w:t>п. 88, 2 ед. хр., 1991–1993 гг.</w:t>
      </w:r>
    </w:p>
    <w:p w:rsidR="00F02CEB" w:rsidRPr="00164E95" w:rsidRDefault="005F47DF" w:rsidP="000C12FE">
      <w:pPr>
        <w:pStyle w:val="ad"/>
        <w:rPr>
          <w:sz w:val="26"/>
          <w:szCs w:val="26"/>
        </w:rPr>
      </w:pPr>
      <w:r>
        <w:rPr>
          <w:sz w:val="26"/>
          <w:szCs w:val="26"/>
        </w:rPr>
        <w:t>Основной вид деятельности:</w:t>
      </w:r>
      <w:r w:rsidR="00F02CEB">
        <w:rPr>
          <w:sz w:val="26"/>
          <w:szCs w:val="26"/>
        </w:rPr>
        <w:t xml:space="preserve"> научно-производственная деятельность.</w:t>
      </w:r>
    </w:p>
    <w:p w:rsidR="00F02CEB" w:rsidRDefault="00F02CEB" w:rsidP="000C12FE">
      <w:pPr>
        <w:pStyle w:val="ad"/>
        <w:rPr>
          <w:sz w:val="26"/>
          <w:szCs w:val="26"/>
        </w:rPr>
      </w:pPr>
      <w:r w:rsidRPr="00822A91">
        <w:rPr>
          <w:sz w:val="26"/>
          <w:szCs w:val="26"/>
        </w:rPr>
        <w:t xml:space="preserve">Состав документов: </w:t>
      </w:r>
      <w:r>
        <w:rPr>
          <w:sz w:val="26"/>
          <w:szCs w:val="26"/>
        </w:rPr>
        <w:t xml:space="preserve">договоры подряда, </w:t>
      </w:r>
      <w:r w:rsidRPr="00822A91">
        <w:rPr>
          <w:sz w:val="26"/>
          <w:szCs w:val="26"/>
        </w:rPr>
        <w:t>расчетные ведомос</w:t>
      </w:r>
      <w:r>
        <w:rPr>
          <w:sz w:val="26"/>
          <w:szCs w:val="26"/>
        </w:rPr>
        <w:t>ти по заработной плате 1991–1993</w:t>
      </w:r>
      <w:r w:rsidRPr="00822A91">
        <w:rPr>
          <w:sz w:val="26"/>
          <w:szCs w:val="26"/>
        </w:rPr>
        <w:t xml:space="preserve"> гг.</w:t>
      </w:r>
    </w:p>
    <w:p w:rsidR="00F02CEB" w:rsidRPr="00164E95" w:rsidRDefault="00F02CEB" w:rsidP="000C12FE">
      <w:pPr>
        <w:pStyle w:val="ad"/>
        <w:rPr>
          <w:sz w:val="26"/>
          <w:szCs w:val="26"/>
        </w:rPr>
      </w:pPr>
    </w:p>
    <w:p w:rsidR="00F02CEB" w:rsidRPr="00F06D08" w:rsidRDefault="00F02CEB" w:rsidP="000C12FE">
      <w:pPr>
        <w:pStyle w:val="ad"/>
        <w:rPr>
          <w:b/>
          <w:sz w:val="26"/>
          <w:szCs w:val="26"/>
        </w:rPr>
      </w:pPr>
      <w:r w:rsidRPr="00F06D08">
        <w:rPr>
          <w:b/>
          <w:sz w:val="26"/>
          <w:szCs w:val="26"/>
        </w:rPr>
        <w:t xml:space="preserve">ТОО научно-промышленная фирма </w:t>
      </w:r>
      <w:r w:rsidR="00730776">
        <w:rPr>
          <w:b/>
          <w:sz w:val="26"/>
          <w:szCs w:val="26"/>
        </w:rPr>
        <w:t>«</w:t>
      </w:r>
      <w:r w:rsidRPr="00F06D08">
        <w:rPr>
          <w:b/>
          <w:sz w:val="26"/>
          <w:szCs w:val="26"/>
        </w:rPr>
        <w:t>Эффорт</w:t>
      </w:r>
      <w:r w:rsidR="00730776">
        <w:rPr>
          <w:b/>
          <w:sz w:val="26"/>
          <w:szCs w:val="26"/>
        </w:rPr>
        <w:t>»</w:t>
      </w:r>
      <w:r w:rsidRPr="00F06D08">
        <w:rPr>
          <w:b/>
          <w:sz w:val="26"/>
          <w:szCs w:val="26"/>
        </w:rPr>
        <w:t xml:space="preserve"> (20.01.1993–</w:t>
      </w:r>
      <w:r w:rsidR="00F46D06" w:rsidRPr="00F46D06">
        <w:rPr>
          <w:b/>
          <w:sz w:val="26"/>
          <w:szCs w:val="26"/>
        </w:rPr>
        <w:t>12.10.2005</w:t>
      </w:r>
      <w:r w:rsidRPr="00F06D08">
        <w:rPr>
          <w:b/>
          <w:sz w:val="26"/>
          <w:szCs w:val="26"/>
        </w:rPr>
        <w:t>)</w:t>
      </w:r>
    </w:p>
    <w:p w:rsidR="00F02CEB" w:rsidRDefault="00F02CEB" w:rsidP="000C12FE">
      <w:pPr>
        <w:pStyle w:val="ad"/>
        <w:rPr>
          <w:sz w:val="26"/>
          <w:szCs w:val="26"/>
        </w:rPr>
      </w:pPr>
      <w:r w:rsidRPr="007923A4">
        <w:rPr>
          <w:sz w:val="26"/>
          <w:szCs w:val="26"/>
        </w:rPr>
        <w:t>ОАФ 15, оп. 114, 2 ед. хр., 1993–1997 гг.</w:t>
      </w:r>
    </w:p>
    <w:p w:rsidR="00F46D06" w:rsidRDefault="00F46D06" w:rsidP="000C12FE">
      <w:pPr>
        <w:pStyle w:val="ad"/>
        <w:rPr>
          <w:sz w:val="26"/>
          <w:szCs w:val="26"/>
        </w:rPr>
      </w:pPr>
      <w:r w:rsidRPr="00F46D06">
        <w:rPr>
          <w:sz w:val="26"/>
          <w:szCs w:val="26"/>
        </w:rPr>
        <w:t>ИНН: 7448010420</w:t>
      </w:r>
      <w:r>
        <w:rPr>
          <w:sz w:val="26"/>
          <w:szCs w:val="26"/>
        </w:rPr>
        <w:t>.</w:t>
      </w:r>
    </w:p>
    <w:p w:rsidR="00F46D06" w:rsidRDefault="005F47DF" w:rsidP="000C12FE">
      <w:pPr>
        <w:pStyle w:val="ad"/>
        <w:rPr>
          <w:sz w:val="26"/>
          <w:szCs w:val="26"/>
        </w:rPr>
      </w:pPr>
      <w:r>
        <w:rPr>
          <w:sz w:val="26"/>
          <w:szCs w:val="26"/>
        </w:rPr>
        <w:t>Основной вид деятельности:</w:t>
      </w:r>
      <w:r w:rsidR="00F46D06">
        <w:rPr>
          <w:sz w:val="26"/>
          <w:szCs w:val="26"/>
        </w:rPr>
        <w:t xml:space="preserve"> разработка и производство </w:t>
      </w:r>
      <w:r w:rsidR="00F27351">
        <w:rPr>
          <w:sz w:val="26"/>
          <w:szCs w:val="26"/>
        </w:rPr>
        <w:t>товаров народного потребления</w:t>
      </w:r>
      <w:r w:rsidR="00F46D06">
        <w:rPr>
          <w:sz w:val="26"/>
          <w:szCs w:val="26"/>
        </w:rPr>
        <w:t>, реклама, коммерческо-посредническая</w:t>
      </w:r>
      <w:r w:rsidR="00F27351">
        <w:rPr>
          <w:sz w:val="26"/>
          <w:szCs w:val="26"/>
        </w:rPr>
        <w:t xml:space="preserve"> деятельность</w:t>
      </w:r>
      <w:r w:rsidR="00F46D06">
        <w:rPr>
          <w:sz w:val="26"/>
          <w:szCs w:val="26"/>
        </w:rPr>
        <w:t>.</w:t>
      </w:r>
    </w:p>
    <w:p w:rsidR="00F02CEB" w:rsidRPr="007923A4" w:rsidRDefault="00F02CEB" w:rsidP="000C12FE">
      <w:pPr>
        <w:pStyle w:val="ad"/>
        <w:rPr>
          <w:sz w:val="26"/>
          <w:szCs w:val="26"/>
        </w:rPr>
      </w:pPr>
      <w:r>
        <w:rPr>
          <w:sz w:val="26"/>
          <w:szCs w:val="26"/>
        </w:rPr>
        <w:t>Состав документов: приказы по личному составу 1993–1997 гг., расчетные ведомости по заработной плате 1993–1994 гг.</w:t>
      </w:r>
    </w:p>
    <w:p w:rsidR="00F02CEB" w:rsidRDefault="00F02CEB" w:rsidP="000C12FE">
      <w:pPr>
        <w:pStyle w:val="ad"/>
        <w:rPr>
          <w:sz w:val="26"/>
          <w:szCs w:val="26"/>
        </w:rPr>
      </w:pPr>
    </w:p>
    <w:p w:rsidR="00064C4E" w:rsidRPr="007B23CB" w:rsidRDefault="00064C4E" w:rsidP="000C12FE">
      <w:pPr>
        <w:pStyle w:val="ad"/>
        <w:rPr>
          <w:b/>
          <w:sz w:val="26"/>
          <w:szCs w:val="26"/>
        </w:rPr>
      </w:pPr>
      <w:r w:rsidRPr="007B23CB">
        <w:rPr>
          <w:b/>
          <w:sz w:val="26"/>
          <w:szCs w:val="26"/>
        </w:rPr>
        <w:t xml:space="preserve">ТОО </w:t>
      </w:r>
      <w:r w:rsidR="00730776">
        <w:rPr>
          <w:b/>
          <w:sz w:val="26"/>
          <w:szCs w:val="26"/>
        </w:rPr>
        <w:t>«</w:t>
      </w:r>
      <w:r w:rsidRPr="007B23CB">
        <w:rPr>
          <w:b/>
          <w:sz w:val="26"/>
          <w:szCs w:val="26"/>
        </w:rPr>
        <w:t>НОВЬ</w:t>
      </w:r>
      <w:r w:rsidR="00730776">
        <w:rPr>
          <w:b/>
          <w:sz w:val="26"/>
          <w:szCs w:val="26"/>
        </w:rPr>
        <w:t>»</w:t>
      </w:r>
      <w:r w:rsidRPr="007B23CB">
        <w:rPr>
          <w:b/>
          <w:sz w:val="26"/>
          <w:szCs w:val="26"/>
        </w:rPr>
        <w:t xml:space="preserve"> (11.03.1993–24.08.1999)</w:t>
      </w:r>
    </w:p>
    <w:p w:rsidR="00064C4E" w:rsidRPr="009D1B5D" w:rsidRDefault="00064C4E" w:rsidP="000C12FE">
      <w:pPr>
        <w:pStyle w:val="ad"/>
        <w:rPr>
          <w:sz w:val="26"/>
          <w:szCs w:val="26"/>
        </w:rPr>
      </w:pPr>
      <w:r w:rsidRPr="009D1B5D">
        <w:rPr>
          <w:sz w:val="26"/>
          <w:szCs w:val="26"/>
        </w:rPr>
        <w:t>ОАФ 9, оп. 11, 2 ед. хр., 1993–1995 гг.</w:t>
      </w:r>
    </w:p>
    <w:p w:rsidR="00064C4E" w:rsidRDefault="00064C4E" w:rsidP="000C12FE">
      <w:pPr>
        <w:pStyle w:val="ad"/>
        <w:rPr>
          <w:sz w:val="26"/>
          <w:szCs w:val="26"/>
        </w:rPr>
      </w:pPr>
      <w:r w:rsidRPr="00722F6E">
        <w:rPr>
          <w:sz w:val="26"/>
          <w:szCs w:val="26"/>
        </w:rPr>
        <w:t xml:space="preserve">Состав документов: </w:t>
      </w:r>
      <w:r>
        <w:rPr>
          <w:sz w:val="26"/>
          <w:szCs w:val="26"/>
        </w:rPr>
        <w:t xml:space="preserve">приказы по личному составу 1993 </w:t>
      </w:r>
      <w:r w:rsidRPr="00722F6E">
        <w:rPr>
          <w:sz w:val="26"/>
          <w:szCs w:val="26"/>
        </w:rPr>
        <w:t>г</w:t>
      </w:r>
      <w:r>
        <w:rPr>
          <w:sz w:val="26"/>
          <w:szCs w:val="26"/>
        </w:rPr>
        <w:t>.</w:t>
      </w:r>
      <w:r w:rsidRPr="00722F6E">
        <w:rPr>
          <w:sz w:val="26"/>
          <w:szCs w:val="26"/>
        </w:rPr>
        <w:t>, расчетные ве</w:t>
      </w:r>
      <w:r>
        <w:rPr>
          <w:sz w:val="26"/>
          <w:szCs w:val="26"/>
        </w:rPr>
        <w:t>домости по заработной плате 1993–1995</w:t>
      </w:r>
      <w:r w:rsidRPr="00722F6E">
        <w:rPr>
          <w:sz w:val="26"/>
          <w:szCs w:val="26"/>
        </w:rPr>
        <w:t xml:space="preserve"> гг.</w:t>
      </w:r>
    </w:p>
    <w:p w:rsidR="00064C4E" w:rsidRDefault="00064C4E" w:rsidP="000C12FE">
      <w:pPr>
        <w:pStyle w:val="ad"/>
        <w:rPr>
          <w:sz w:val="26"/>
          <w:szCs w:val="26"/>
        </w:rPr>
      </w:pPr>
    </w:p>
    <w:p w:rsidR="00C40EED" w:rsidRPr="00DE765F" w:rsidRDefault="00C40EED" w:rsidP="00816DEB">
      <w:pPr>
        <w:pStyle w:val="ad"/>
        <w:keepNext/>
        <w:rPr>
          <w:b/>
          <w:sz w:val="26"/>
          <w:szCs w:val="26"/>
        </w:rPr>
      </w:pPr>
      <w:r w:rsidRPr="00DE765F">
        <w:rPr>
          <w:b/>
          <w:sz w:val="26"/>
          <w:szCs w:val="26"/>
        </w:rPr>
        <w:t xml:space="preserve">ТОО </w:t>
      </w:r>
      <w:r>
        <w:rPr>
          <w:b/>
          <w:sz w:val="26"/>
          <w:szCs w:val="26"/>
        </w:rPr>
        <w:t>НПКП</w:t>
      </w:r>
      <w:r w:rsidRPr="00DE765F">
        <w:rPr>
          <w:b/>
          <w:sz w:val="26"/>
          <w:szCs w:val="26"/>
        </w:rPr>
        <w:t xml:space="preserve"> </w:t>
      </w:r>
      <w:r>
        <w:rPr>
          <w:b/>
          <w:sz w:val="26"/>
          <w:szCs w:val="26"/>
        </w:rPr>
        <w:t>«</w:t>
      </w:r>
      <w:r w:rsidRPr="00DE765F">
        <w:rPr>
          <w:b/>
          <w:sz w:val="26"/>
          <w:szCs w:val="26"/>
        </w:rPr>
        <w:t>УРАЛСТРОЙИНВЕСТСЕРВИС</w:t>
      </w:r>
      <w:r>
        <w:rPr>
          <w:b/>
          <w:sz w:val="26"/>
          <w:szCs w:val="26"/>
        </w:rPr>
        <w:t>»</w:t>
      </w:r>
      <w:r w:rsidRPr="00DE765F">
        <w:rPr>
          <w:b/>
          <w:sz w:val="26"/>
          <w:szCs w:val="26"/>
        </w:rPr>
        <w:t xml:space="preserve"> (05.07.1991–10.01.2000)</w:t>
      </w:r>
    </w:p>
    <w:p w:rsidR="00C40EED" w:rsidRDefault="00C40EED" w:rsidP="00816DEB">
      <w:pPr>
        <w:pStyle w:val="ad"/>
        <w:keepNext/>
        <w:rPr>
          <w:sz w:val="26"/>
          <w:szCs w:val="26"/>
        </w:rPr>
      </w:pPr>
      <w:r w:rsidRPr="0090552A">
        <w:rPr>
          <w:sz w:val="26"/>
          <w:szCs w:val="26"/>
        </w:rPr>
        <w:t xml:space="preserve">ОАФ 13, оп. 8, 2 ед. хр., 1993–1999 гг. </w:t>
      </w:r>
    </w:p>
    <w:p w:rsidR="00C40EED" w:rsidRDefault="00C40EED" w:rsidP="00C40EED">
      <w:pPr>
        <w:pStyle w:val="ad"/>
        <w:rPr>
          <w:sz w:val="26"/>
          <w:szCs w:val="26"/>
        </w:rPr>
      </w:pPr>
      <w:r>
        <w:rPr>
          <w:sz w:val="26"/>
          <w:szCs w:val="26"/>
        </w:rPr>
        <w:t>Регистрационное дело юридического лица (ф. 140, оп. 1, д. 696).</w:t>
      </w:r>
    </w:p>
    <w:p w:rsidR="00C40EED" w:rsidRDefault="00C40EED" w:rsidP="00C40EED">
      <w:pPr>
        <w:pStyle w:val="ad"/>
        <w:rPr>
          <w:sz w:val="26"/>
          <w:szCs w:val="26"/>
        </w:rPr>
      </w:pPr>
      <w:r w:rsidRPr="000D1739">
        <w:rPr>
          <w:sz w:val="26"/>
          <w:szCs w:val="26"/>
        </w:rPr>
        <w:t>Состав документов:</w:t>
      </w:r>
      <w:r>
        <w:rPr>
          <w:sz w:val="26"/>
          <w:szCs w:val="26"/>
        </w:rPr>
        <w:t xml:space="preserve"> приказы по личному составу 1993–1997</w:t>
      </w:r>
      <w:r w:rsidRPr="000D1739">
        <w:rPr>
          <w:sz w:val="26"/>
          <w:szCs w:val="26"/>
        </w:rPr>
        <w:t xml:space="preserve"> гг., расчетные ведомос</w:t>
      </w:r>
      <w:r>
        <w:rPr>
          <w:sz w:val="26"/>
          <w:szCs w:val="26"/>
        </w:rPr>
        <w:t>ти по заработной плате 1995–1999</w:t>
      </w:r>
      <w:r w:rsidRPr="000D1739">
        <w:rPr>
          <w:sz w:val="26"/>
          <w:szCs w:val="26"/>
        </w:rPr>
        <w:t xml:space="preserve"> гг.</w:t>
      </w:r>
    </w:p>
    <w:p w:rsidR="00C40EED" w:rsidRDefault="00C40EED" w:rsidP="000C12FE">
      <w:pPr>
        <w:pStyle w:val="ad"/>
        <w:rPr>
          <w:sz w:val="26"/>
          <w:szCs w:val="26"/>
        </w:rPr>
      </w:pPr>
    </w:p>
    <w:p w:rsidR="00064C4E" w:rsidRPr="00D433D8" w:rsidRDefault="00064C4E" w:rsidP="00E54F69">
      <w:pPr>
        <w:pStyle w:val="ad"/>
        <w:keepNext/>
        <w:rPr>
          <w:b/>
          <w:sz w:val="26"/>
          <w:szCs w:val="26"/>
        </w:rPr>
      </w:pPr>
      <w:r w:rsidRPr="00D433D8">
        <w:rPr>
          <w:b/>
          <w:sz w:val="26"/>
          <w:szCs w:val="26"/>
        </w:rPr>
        <w:t xml:space="preserve">ТОО НПКП </w:t>
      </w:r>
      <w:r w:rsidR="00730776">
        <w:rPr>
          <w:b/>
          <w:sz w:val="26"/>
          <w:szCs w:val="26"/>
        </w:rPr>
        <w:t>«</w:t>
      </w:r>
      <w:r w:rsidRPr="00D433D8">
        <w:rPr>
          <w:b/>
          <w:sz w:val="26"/>
          <w:szCs w:val="26"/>
        </w:rPr>
        <w:t>ЭНТОК</w:t>
      </w:r>
      <w:r w:rsidR="00730776">
        <w:rPr>
          <w:b/>
          <w:sz w:val="26"/>
          <w:szCs w:val="26"/>
        </w:rPr>
        <w:t>»</w:t>
      </w:r>
      <w:r w:rsidRPr="00D433D8">
        <w:rPr>
          <w:b/>
          <w:sz w:val="26"/>
          <w:szCs w:val="26"/>
        </w:rPr>
        <w:t xml:space="preserve"> (25.11.1992–20.09.1996)</w:t>
      </w:r>
    </w:p>
    <w:p w:rsidR="00064C4E" w:rsidRDefault="00064C4E" w:rsidP="000C12FE">
      <w:pPr>
        <w:pStyle w:val="ad"/>
        <w:rPr>
          <w:sz w:val="26"/>
          <w:szCs w:val="26"/>
        </w:rPr>
      </w:pPr>
      <w:r w:rsidRPr="00661CFF">
        <w:rPr>
          <w:sz w:val="26"/>
          <w:szCs w:val="26"/>
        </w:rPr>
        <w:t>ОАФ 13, оп. 48, 2 ед. хр., 1992–1996 гг.</w:t>
      </w:r>
    </w:p>
    <w:p w:rsidR="00064C4E" w:rsidRPr="00661CFF" w:rsidRDefault="005F47DF" w:rsidP="000C12FE">
      <w:pPr>
        <w:pStyle w:val="ad"/>
        <w:rPr>
          <w:sz w:val="26"/>
          <w:szCs w:val="26"/>
        </w:rPr>
      </w:pPr>
      <w:r>
        <w:rPr>
          <w:sz w:val="26"/>
          <w:szCs w:val="26"/>
        </w:rPr>
        <w:t>Основной вид деятельности:</w:t>
      </w:r>
      <w:r w:rsidR="00064C4E">
        <w:rPr>
          <w:sz w:val="26"/>
          <w:szCs w:val="26"/>
        </w:rPr>
        <w:t xml:space="preserve"> научно-производственная деятельность.</w:t>
      </w:r>
    </w:p>
    <w:p w:rsidR="00064C4E" w:rsidRDefault="00064C4E" w:rsidP="000C12FE">
      <w:pPr>
        <w:pStyle w:val="ad"/>
        <w:rPr>
          <w:sz w:val="26"/>
          <w:szCs w:val="26"/>
        </w:rPr>
      </w:pPr>
      <w:r w:rsidRPr="007C0BE1">
        <w:rPr>
          <w:sz w:val="26"/>
          <w:szCs w:val="26"/>
        </w:rPr>
        <w:t>Состав документов:</w:t>
      </w:r>
      <w:r>
        <w:rPr>
          <w:sz w:val="26"/>
          <w:szCs w:val="26"/>
        </w:rPr>
        <w:t xml:space="preserve"> приказы по личному составу 1992</w:t>
      </w:r>
      <w:r w:rsidRPr="007C0BE1">
        <w:rPr>
          <w:sz w:val="26"/>
          <w:szCs w:val="26"/>
        </w:rPr>
        <w:t>–1996 гг., расчетные ве</w:t>
      </w:r>
      <w:r>
        <w:rPr>
          <w:sz w:val="26"/>
          <w:szCs w:val="26"/>
        </w:rPr>
        <w:t>домости по заработной плате 1993–1996</w:t>
      </w:r>
      <w:r w:rsidRPr="007C0BE1">
        <w:rPr>
          <w:sz w:val="26"/>
          <w:szCs w:val="26"/>
        </w:rPr>
        <w:t xml:space="preserve"> гг.</w:t>
      </w:r>
    </w:p>
    <w:p w:rsidR="00064C4E" w:rsidRPr="00AB7280" w:rsidRDefault="00064C4E" w:rsidP="000C12FE">
      <w:pPr>
        <w:pStyle w:val="ad"/>
        <w:rPr>
          <w:sz w:val="26"/>
          <w:szCs w:val="26"/>
        </w:rPr>
      </w:pPr>
    </w:p>
    <w:p w:rsidR="00F02CEB" w:rsidRPr="00CA34AB" w:rsidRDefault="00F02CEB" w:rsidP="000C12FE">
      <w:pPr>
        <w:pStyle w:val="ad"/>
        <w:keepNext/>
        <w:rPr>
          <w:b/>
          <w:sz w:val="26"/>
          <w:szCs w:val="26"/>
        </w:rPr>
      </w:pPr>
      <w:r w:rsidRPr="00CA34AB">
        <w:rPr>
          <w:b/>
          <w:sz w:val="26"/>
          <w:szCs w:val="26"/>
        </w:rPr>
        <w:t xml:space="preserve">ТОО НПО </w:t>
      </w:r>
      <w:r w:rsidR="00730776">
        <w:rPr>
          <w:b/>
          <w:sz w:val="26"/>
          <w:szCs w:val="26"/>
        </w:rPr>
        <w:t>«</w:t>
      </w:r>
      <w:r w:rsidRPr="00CA34AB">
        <w:rPr>
          <w:b/>
          <w:sz w:val="26"/>
          <w:szCs w:val="26"/>
        </w:rPr>
        <w:t>КАРБОН</w:t>
      </w:r>
      <w:r w:rsidR="00730776">
        <w:rPr>
          <w:b/>
          <w:sz w:val="26"/>
          <w:szCs w:val="26"/>
        </w:rPr>
        <w:t>»</w:t>
      </w:r>
      <w:r w:rsidRPr="00CA34AB">
        <w:rPr>
          <w:b/>
          <w:sz w:val="26"/>
          <w:szCs w:val="26"/>
        </w:rPr>
        <w:t xml:space="preserve"> (22.02.1992–20.02.2001)</w:t>
      </w:r>
    </w:p>
    <w:p w:rsidR="00F02CEB" w:rsidRDefault="00F02CEB" w:rsidP="000C12FE">
      <w:pPr>
        <w:pStyle w:val="ad"/>
        <w:rPr>
          <w:sz w:val="26"/>
          <w:szCs w:val="26"/>
        </w:rPr>
      </w:pPr>
      <w:r w:rsidRPr="00AB7280">
        <w:rPr>
          <w:sz w:val="26"/>
          <w:szCs w:val="26"/>
        </w:rPr>
        <w:t>ОАФ 15, о</w:t>
      </w:r>
      <w:r>
        <w:rPr>
          <w:sz w:val="26"/>
          <w:szCs w:val="26"/>
        </w:rPr>
        <w:t>п. 56, 2 ед. хр., 1992–2001 гг.</w:t>
      </w:r>
    </w:p>
    <w:p w:rsidR="00F02CEB" w:rsidRDefault="005F47DF" w:rsidP="000C12FE">
      <w:pPr>
        <w:pStyle w:val="ad"/>
        <w:rPr>
          <w:sz w:val="26"/>
          <w:szCs w:val="26"/>
        </w:rPr>
      </w:pPr>
      <w:r>
        <w:rPr>
          <w:sz w:val="26"/>
          <w:szCs w:val="26"/>
        </w:rPr>
        <w:t>Основной вид деятельности:</w:t>
      </w:r>
      <w:r w:rsidR="00F02CEB">
        <w:rPr>
          <w:sz w:val="26"/>
          <w:szCs w:val="26"/>
        </w:rPr>
        <w:t xml:space="preserve"> научно-производственная деятельность.</w:t>
      </w:r>
    </w:p>
    <w:p w:rsidR="00F02CEB" w:rsidRPr="00AB7280" w:rsidRDefault="00F02CEB" w:rsidP="000C12FE">
      <w:pPr>
        <w:pStyle w:val="ad"/>
        <w:rPr>
          <w:sz w:val="26"/>
          <w:szCs w:val="26"/>
        </w:rPr>
      </w:pPr>
      <w:r>
        <w:rPr>
          <w:sz w:val="26"/>
          <w:szCs w:val="26"/>
        </w:rPr>
        <w:t>Состав документов: документы о создании и ликвидации 1992–2001 гг., приказы по личному составу 1992–1998 гг.</w:t>
      </w:r>
    </w:p>
    <w:p w:rsidR="00F02CEB" w:rsidRPr="00AB7280" w:rsidRDefault="00F02CEB" w:rsidP="000C12FE">
      <w:pPr>
        <w:pStyle w:val="ad"/>
        <w:rPr>
          <w:sz w:val="26"/>
          <w:szCs w:val="26"/>
        </w:rPr>
      </w:pPr>
    </w:p>
    <w:p w:rsidR="00F02CEB" w:rsidRPr="00C4024D" w:rsidRDefault="00F02CEB" w:rsidP="000C12FE">
      <w:pPr>
        <w:pStyle w:val="ad"/>
        <w:rPr>
          <w:b/>
          <w:sz w:val="26"/>
          <w:szCs w:val="26"/>
        </w:rPr>
      </w:pPr>
      <w:r w:rsidRPr="00C4024D">
        <w:rPr>
          <w:b/>
          <w:sz w:val="26"/>
          <w:szCs w:val="26"/>
        </w:rPr>
        <w:t xml:space="preserve">ТОО ПКП </w:t>
      </w:r>
      <w:r w:rsidR="00730776">
        <w:rPr>
          <w:b/>
          <w:sz w:val="26"/>
          <w:szCs w:val="26"/>
        </w:rPr>
        <w:t>«</w:t>
      </w:r>
      <w:r w:rsidRPr="00C4024D">
        <w:rPr>
          <w:b/>
          <w:sz w:val="26"/>
          <w:szCs w:val="26"/>
        </w:rPr>
        <w:t>КВИНТА</w:t>
      </w:r>
      <w:r w:rsidR="00730776">
        <w:rPr>
          <w:b/>
          <w:sz w:val="26"/>
          <w:szCs w:val="26"/>
        </w:rPr>
        <w:t>»</w:t>
      </w:r>
      <w:r w:rsidRPr="00C4024D">
        <w:rPr>
          <w:b/>
          <w:sz w:val="26"/>
          <w:szCs w:val="26"/>
        </w:rPr>
        <w:t xml:space="preserve"> (09.11.1993–01.03.1999)</w:t>
      </w:r>
    </w:p>
    <w:p w:rsidR="00F02CEB" w:rsidRDefault="00F02CEB" w:rsidP="000C12FE">
      <w:pPr>
        <w:pStyle w:val="ad"/>
        <w:rPr>
          <w:sz w:val="26"/>
          <w:szCs w:val="26"/>
        </w:rPr>
      </w:pPr>
      <w:r w:rsidRPr="00906FC2">
        <w:rPr>
          <w:sz w:val="26"/>
          <w:szCs w:val="26"/>
        </w:rPr>
        <w:t>ОАФ 8, оп. 5</w:t>
      </w:r>
      <w:r>
        <w:rPr>
          <w:sz w:val="26"/>
          <w:szCs w:val="26"/>
        </w:rPr>
        <w:t>, 4 ед. хр., 1993–1999 гг.</w:t>
      </w:r>
    </w:p>
    <w:p w:rsidR="00F02CEB" w:rsidRDefault="00F02CEB" w:rsidP="000C12FE">
      <w:pPr>
        <w:pStyle w:val="ad"/>
        <w:rPr>
          <w:sz w:val="26"/>
          <w:szCs w:val="26"/>
        </w:rPr>
      </w:pPr>
      <w:r>
        <w:rPr>
          <w:sz w:val="26"/>
          <w:szCs w:val="26"/>
        </w:rPr>
        <w:t xml:space="preserve">Состав документов: приказы по личному составу 1993–1999 гг., расчетные ведомости по заработной плате 1995–1998 гг. </w:t>
      </w:r>
    </w:p>
    <w:p w:rsidR="00F02CEB" w:rsidRPr="00590B20" w:rsidRDefault="00F02CEB" w:rsidP="000C12FE">
      <w:pPr>
        <w:pStyle w:val="ad"/>
        <w:rPr>
          <w:sz w:val="26"/>
          <w:szCs w:val="26"/>
        </w:rPr>
      </w:pPr>
    </w:p>
    <w:p w:rsidR="00F02CEB" w:rsidRPr="00E34E42" w:rsidRDefault="00F02CEB" w:rsidP="000C12FE">
      <w:pPr>
        <w:pStyle w:val="ad"/>
        <w:keepNext/>
        <w:rPr>
          <w:b/>
          <w:sz w:val="26"/>
          <w:szCs w:val="26"/>
          <w:lang w:eastAsia="zh-CN"/>
        </w:rPr>
      </w:pPr>
      <w:r w:rsidRPr="00E34E42">
        <w:rPr>
          <w:b/>
          <w:sz w:val="26"/>
          <w:szCs w:val="26"/>
        </w:rPr>
        <w:t xml:space="preserve">ТОО ПКП </w:t>
      </w:r>
      <w:r w:rsidR="00730776">
        <w:rPr>
          <w:b/>
          <w:sz w:val="26"/>
          <w:szCs w:val="26"/>
        </w:rPr>
        <w:t>«</w:t>
      </w:r>
      <w:r w:rsidRPr="00E34E42">
        <w:rPr>
          <w:b/>
          <w:sz w:val="26"/>
          <w:szCs w:val="26"/>
        </w:rPr>
        <w:t>Контакт</w:t>
      </w:r>
      <w:r w:rsidR="00730776">
        <w:rPr>
          <w:b/>
          <w:sz w:val="26"/>
          <w:szCs w:val="26"/>
        </w:rPr>
        <w:t>»</w:t>
      </w:r>
      <w:r w:rsidRPr="00E34E42">
        <w:rPr>
          <w:b/>
          <w:sz w:val="26"/>
          <w:szCs w:val="26"/>
        </w:rPr>
        <w:t xml:space="preserve"> (21.03.1989–</w:t>
      </w:r>
      <w:r w:rsidRPr="00E34E42">
        <w:rPr>
          <w:b/>
          <w:sz w:val="26"/>
          <w:szCs w:val="26"/>
          <w:lang w:eastAsia="zh-CN"/>
        </w:rPr>
        <w:t>18.02.2014)</w:t>
      </w:r>
    </w:p>
    <w:p w:rsidR="00F02CEB" w:rsidRPr="00590B20" w:rsidRDefault="00F02CEB" w:rsidP="000C12FE">
      <w:pPr>
        <w:pStyle w:val="ad"/>
        <w:keepNext/>
        <w:rPr>
          <w:sz w:val="26"/>
          <w:szCs w:val="26"/>
        </w:rPr>
      </w:pPr>
      <w:r w:rsidRPr="00590B20">
        <w:rPr>
          <w:sz w:val="26"/>
          <w:szCs w:val="26"/>
        </w:rPr>
        <w:t>ОАФ 15, оп</w:t>
      </w:r>
      <w:r>
        <w:rPr>
          <w:sz w:val="26"/>
          <w:szCs w:val="26"/>
        </w:rPr>
        <w:t>. 44, 14 ед. хр., 1989–2001 гг.</w:t>
      </w:r>
    </w:p>
    <w:p w:rsidR="00F02CEB" w:rsidRPr="00590B20" w:rsidRDefault="00F02CEB" w:rsidP="000C12FE">
      <w:pPr>
        <w:pStyle w:val="ad"/>
        <w:rPr>
          <w:sz w:val="26"/>
          <w:szCs w:val="26"/>
        </w:rPr>
      </w:pPr>
      <w:r w:rsidRPr="00590B20">
        <w:rPr>
          <w:sz w:val="26"/>
          <w:szCs w:val="26"/>
        </w:rPr>
        <w:t>Переименования:</w:t>
      </w:r>
    </w:p>
    <w:p w:rsidR="00F02CEB" w:rsidRPr="00590B20" w:rsidRDefault="00F02CEB" w:rsidP="000C12FE">
      <w:pPr>
        <w:pStyle w:val="ad"/>
        <w:numPr>
          <w:ilvl w:val="0"/>
          <w:numId w:val="1"/>
        </w:numPr>
        <w:rPr>
          <w:sz w:val="26"/>
          <w:szCs w:val="26"/>
        </w:rPr>
      </w:pPr>
      <w:r>
        <w:rPr>
          <w:sz w:val="26"/>
          <w:szCs w:val="26"/>
        </w:rPr>
        <w:t xml:space="preserve">Производственный кооператив </w:t>
      </w:r>
      <w:r w:rsidR="00730776">
        <w:rPr>
          <w:sz w:val="26"/>
          <w:szCs w:val="26"/>
        </w:rPr>
        <w:t>«</w:t>
      </w:r>
      <w:r w:rsidRPr="00590B20">
        <w:rPr>
          <w:sz w:val="26"/>
          <w:szCs w:val="26"/>
        </w:rPr>
        <w:t>Контакт</w:t>
      </w:r>
      <w:r w:rsidR="00730776">
        <w:rPr>
          <w:sz w:val="26"/>
          <w:szCs w:val="26"/>
        </w:rPr>
        <w:t>»</w:t>
      </w:r>
      <w:r w:rsidRPr="00590B20">
        <w:rPr>
          <w:sz w:val="26"/>
          <w:szCs w:val="26"/>
        </w:rPr>
        <w:t xml:space="preserve"> (21.03.1989–06.04.1992)</w:t>
      </w:r>
    </w:p>
    <w:p w:rsidR="00F02CEB" w:rsidRDefault="00F02CEB" w:rsidP="000C12FE">
      <w:pPr>
        <w:pStyle w:val="ad"/>
        <w:numPr>
          <w:ilvl w:val="0"/>
          <w:numId w:val="1"/>
        </w:numPr>
        <w:rPr>
          <w:sz w:val="26"/>
          <w:szCs w:val="26"/>
        </w:rPr>
      </w:pPr>
      <w:r w:rsidRPr="00590B20">
        <w:rPr>
          <w:sz w:val="26"/>
          <w:szCs w:val="26"/>
        </w:rPr>
        <w:t xml:space="preserve">ТОО ПКП </w:t>
      </w:r>
      <w:r w:rsidR="00730776">
        <w:rPr>
          <w:sz w:val="26"/>
          <w:szCs w:val="26"/>
        </w:rPr>
        <w:t>«</w:t>
      </w:r>
      <w:r w:rsidRPr="00590B20">
        <w:rPr>
          <w:sz w:val="26"/>
          <w:szCs w:val="26"/>
        </w:rPr>
        <w:t>Контакт</w:t>
      </w:r>
      <w:r w:rsidR="00730776">
        <w:rPr>
          <w:sz w:val="26"/>
          <w:szCs w:val="26"/>
        </w:rPr>
        <w:t>»</w:t>
      </w:r>
      <w:r w:rsidRPr="00590B20">
        <w:rPr>
          <w:sz w:val="26"/>
          <w:szCs w:val="26"/>
        </w:rPr>
        <w:t xml:space="preserve"> (06.04.1992–18.02.2014)</w:t>
      </w:r>
    </w:p>
    <w:p w:rsidR="00564522" w:rsidRDefault="00564522" w:rsidP="00564522">
      <w:pPr>
        <w:pStyle w:val="ad"/>
        <w:rPr>
          <w:sz w:val="26"/>
          <w:szCs w:val="26"/>
        </w:rPr>
      </w:pPr>
      <w:r>
        <w:rPr>
          <w:sz w:val="26"/>
          <w:szCs w:val="26"/>
        </w:rPr>
        <w:lastRenderedPageBreak/>
        <w:t xml:space="preserve">Юридическое лицо зарегистрировано </w:t>
      </w:r>
      <w:r w:rsidRPr="00564522">
        <w:rPr>
          <w:sz w:val="26"/>
          <w:szCs w:val="26"/>
        </w:rPr>
        <w:t>постановлением главы администрации Курчатовского района от 06.04.1992 № 484 (</w:t>
      </w:r>
      <w:r>
        <w:rPr>
          <w:sz w:val="26"/>
          <w:szCs w:val="26"/>
        </w:rPr>
        <w:t>ф. 7, оп. 1, д. 27, л. 215–231).</w:t>
      </w:r>
    </w:p>
    <w:p w:rsidR="00564522" w:rsidRDefault="00564522" w:rsidP="00564522">
      <w:pPr>
        <w:pStyle w:val="ad"/>
        <w:rPr>
          <w:sz w:val="26"/>
          <w:szCs w:val="26"/>
        </w:rPr>
      </w:pPr>
      <w:r w:rsidRPr="00564522">
        <w:rPr>
          <w:sz w:val="26"/>
          <w:szCs w:val="26"/>
        </w:rPr>
        <w:t>Признано несостоятельным (банкротом) решением Арбитражного суда Челябинской области от 06.04.1998 (</w:t>
      </w:r>
      <w:r>
        <w:rPr>
          <w:sz w:val="26"/>
          <w:szCs w:val="26"/>
        </w:rPr>
        <w:t>ОАФ 15, оп. 44, предисловие)</w:t>
      </w:r>
      <w:r w:rsidRPr="00564522">
        <w:rPr>
          <w:sz w:val="26"/>
          <w:szCs w:val="26"/>
        </w:rPr>
        <w:t>, исключено из ЕГРЮЛ как недействующее юридическое лицо.</w:t>
      </w:r>
    </w:p>
    <w:p w:rsidR="00F02CEB" w:rsidRPr="00590B20" w:rsidRDefault="005F47DF" w:rsidP="000C12FE">
      <w:pPr>
        <w:pStyle w:val="ad"/>
        <w:rPr>
          <w:sz w:val="26"/>
          <w:szCs w:val="26"/>
        </w:rPr>
      </w:pPr>
      <w:r>
        <w:rPr>
          <w:sz w:val="26"/>
          <w:szCs w:val="26"/>
        </w:rPr>
        <w:t>Основной вид деятельности:</w:t>
      </w:r>
      <w:r w:rsidR="00F02CEB">
        <w:rPr>
          <w:sz w:val="26"/>
          <w:szCs w:val="26"/>
        </w:rPr>
        <w:t xml:space="preserve"> производство товаров народного потребления.</w:t>
      </w:r>
    </w:p>
    <w:p w:rsidR="00F02CEB" w:rsidRDefault="00F02CEB" w:rsidP="000C12FE">
      <w:pPr>
        <w:pStyle w:val="ad"/>
        <w:rPr>
          <w:sz w:val="26"/>
          <w:szCs w:val="26"/>
        </w:rPr>
      </w:pPr>
      <w:r>
        <w:rPr>
          <w:sz w:val="26"/>
          <w:szCs w:val="26"/>
        </w:rPr>
        <w:t>Состав документов: приказы по личному составу 198</w:t>
      </w:r>
      <w:r w:rsidR="006C49CD">
        <w:rPr>
          <w:sz w:val="26"/>
          <w:szCs w:val="26"/>
        </w:rPr>
        <w:t>9–1998 гг., личные карточки (ф. </w:t>
      </w:r>
      <w:r>
        <w:rPr>
          <w:sz w:val="26"/>
          <w:szCs w:val="26"/>
        </w:rPr>
        <w:t>Т-2) 1990–1998 гг., лицевые счета по заработной плате 1990–2001 гг.</w:t>
      </w:r>
    </w:p>
    <w:p w:rsidR="00F02CEB" w:rsidRDefault="00F02CEB" w:rsidP="000C12FE">
      <w:pPr>
        <w:pStyle w:val="ad"/>
        <w:rPr>
          <w:sz w:val="26"/>
          <w:szCs w:val="26"/>
        </w:rPr>
      </w:pPr>
    </w:p>
    <w:p w:rsidR="00064C4E" w:rsidRPr="0064236B" w:rsidRDefault="00064C4E" w:rsidP="00FF1C51">
      <w:pPr>
        <w:pStyle w:val="ad"/>
        <w:keepNext/>
        <w:rPr>
          <w:b/>
          <w:sz w:val="26"/>
          <w:szCs w:val="26"/>
        </w:rPr>
      </w:pPr>
      <w:r w:rsidRPr="0064236B">
        <w:rPr>
          <w:b/>
          <w:sz w:val="26"/>
          <w:szCs w:val="26"/>
        </w:rPr>
        <w:t xml:space="preserve">ТОО ПКФ </w:t>
      </w:r>
      <w:r w:rsidR="00730776">
        <w:rPr>
          <w:b/>
          <w:sz w:val="26"/>
          <w:szCs w:val="26"/>
        </w:rPr>
        <w:t>«</w:t>
      </w:r>
      <w:r w:rsidRPr="0064236B">
        <w:rPr>
          <w:b/>
          <w:sz w:val="26"/>
          <w:szCs w:val="26"/>
        </w:rPr>
        <w:t>ГЛОРИЯ</w:t>
      </w:r>
      <w:r w:rsidR="00730776">
        <w:rPr>
          <w:b/>
          <w:sz w:val="26"/>
          <w:szCs w:val="26"/>
        </w:rPr>
        <w:t>»</w:t>
      </w:r>
      <w:r w:rsidRPr="0064236B">
        <w:rPr>
          <w:b/>
          <w:sz w:val="26"/>
          <w:szCs w:val="26"/>
        </w:rPr>
        <w:t xml:space="preserve"> (05.08.1992–19.06.2000)</w:t>
      </w:r>
    </w:p>
    <w:p w:rsidR="00064C4E" w:rsidRDefault="00064C4E" w:rsidP="00FF1C51">
      <w:pPr>
        <w:pStyle w:val="ad"/>
        <w:keepNext/>
        <w:rPr>
          <w:sz w:val="26"/>
          <w:szCs w:val="26"/>
        </w:rPr>
      </w:pPr>
      <w:r w:rsidRPr="00F0104D">
        <w:rPr>
          <w:sz w:val="26"/>
          <w:szCs w:val="26"/>
        </w:rPr>
        <w:t>ОАФ 13, оп. 20</w:t>
      </w:r>
      <w:r>
        <w:rPr>
          <w:sz w:val="26"/>
          <w:szCs w:val="26"/>
        </w:rPr>
        <w:t xml:space="preserve">, 2 ед. хр., 1992–1995 гг. </w:t>
      </w:r>
    </w:p>
    <w:p w:rsidR="00064C4E" w:rsidRPr="00F0104D" w:rsidRDefault="00064C4E" w:rsidP="000C12FE">
      <w:pPr>
        <w:pStyle w:val="ad"/>
        <w:rPr>
          <w:sz w:val="26"/>
          <w:szCs w:val="26"/>
        </w:rPr>
      </w:pPr>
      <w:r>
        <w:rPr>
          <w:sz w:val="26"/>
          <w:szCs w:val="26"/>
        </w:rPr>
        <w:t>Регистрационное дело юридического лица (ф. 140, оп. 1, д. 496).</w:t>
      </w:r>
    </w:p>
    <w:p w:rsidR="00064C4E" w:rsidRDefault="00064C4E" w:rsidP="000C12FE">
      <w:pPr>
        <w:pStyle w:val="ad"/>
        <w:rPr>
          <w:sz w:val="26"/>
          <w:szCs w:val="26"/>
        </w:rPr>
      </w:pPr>
      <w:r w:rsidRPr="003358AA">
        <w:rPr>
          <w:sz w:val="26"/>
          <w:szCs w:val="26"/>
        </w:rPr>
        <w:t>Состав документов:</w:t>
      </w:r>
      <w:r>
        <w:rPr>
          <w:sz w:val="26"/>
          <w:szCs w:val="26"/>
        </w:rPr>
        <w:t xml:space="preserve"> приказы по личному составу 1992–1995</w:t>
      </w:r>
      <w:r w:rsidRPr="003358AA">
        <w:rPr>
          <w:sz w:val="26"/>
          <w:szCs w:val="26"/>
        </w:rPr>
        <w:t xml:space="preserve"> гг., расчетные ве</w:t>
      </w:r>
      <w:r>
        <w:rPr>
          <w:sz w:val="26"/>
          <w:szCs w:val="26"/>
        </w:rPr>
        <w:t>домости по заработной плате 1992–1994</w:t>
      </w:r>
      <w:r w:rsidRPr="003358AA">
        <w:rPr>
          <w:sz w:val="26"/>
          <w:szCs w:val="26"/>
        </w:rPr>
        <w:t xml:space="preserve"> гг.</w:t>
      </w:r>
    </w:p>
    <w:p w:rsidR="00064C4E" w:rsidRPr="0015539F" w:rsidRDefault="00064C4E" w:rsidP="000C12FE">
      <w:pPr>
        <w:pStyle w:val="ad"/>
        <w:rPr>
          <w:sz w:val="26"/>
          <w:szCs w:val="26"/>
        </w:rPr>
      </w:pPr>
    </w:p>
    <w:p w:rsidR="00064C4E" w:rsidRPr="00C13771" w:rsidRDefault="00064C4E" w:rsidP="005670C7">
      <w:pPr>
        <w:pStyle w:val="ad"/>
        <w:keepNext/>
        <w:rPr>
          <w:b/>
          <w:sz w:val="26"/>
          <w:szCs w:val="26"/>
        </w:rPr>
      </w:pPr>
      <w:r w:rsidRPr="00C13771">
        <w:rPr>
          <w:b/>
          <w:sz w:val="26"/>
          <w:szCs w:val="26"/>
        </w:rPr>
        <w:t xml:space="preserve">ТОО ПКФ </w:t>
      </w:r>
      <w:r w:rsidR="00730776">
        <w:rPr>
          <w:b/>
          <w:sz w:val="26"/>
          <w:szCs w:val="26"/>
        </w:rPr>
        <w:t>«</w:t>
      </w:r>
      <w:r w:rsidRPr="00C13771">
        <w:rPr>
          <w:b/>
          <w:sz w:val="26"/>
          <w:szCs w:val="26"/>
        </w:rPr>
        <w:t>Империал ЛТД</w:t>
      </w:r>
      <w:r w:rsidR="00730776">
        <w:rPr>
          <w:b/>
          <w:sz w:val="26"/>
          <w:szCs w:val="26"/>
        </w:rPr>
        <w:t>»</w:t>
      </w:r>
      <w:r w:rsidRPr="00C13771">
        <w:rPr>
          <w:b/>
          <w:sz w:val="26"/>
          <w:szCs w:val="26"/>
        </w:rPr>
        <w:t xml:space="preserve"> (18.03.1992–09.10.2001)</w:t>
      </w:r>
    </w:p>
    <w:p w:rsidR="00064C4E" w:rsidRPr="0015539F" w:rsidRDefault="00064C4E" w:rsidP="005670C7">
      <w:pPr>
        <w:pStyle w:val="ad"/>
        <w:keepNext/>
        <w:rPr>
          <w:sz w:val="26"/>
          <w:szCs w:val="26"/>
        </w:rPr>
      </w:pPr>
      <w:r w:rsidRPr="0015539F">
        <w:rPr>
          <w:sz w:val="26"/>
          <w:szCs w:val="26"/>
        </w:rPr>
        <w:t xml:space="preserve">ОАФ 9, оп. 79, 3 ед. хр., 1992–2001 гг. </w:t>
      </w:r>
    </w:p>
    <w:p w:rsidR="00064C4E" w:rsidRDefault="00064C4E" w:rsidP="000C12FE">
      <w:pPr>
        <w:pStyle w:val="ad"/>
        <w:rPr>
          <w:sz w:val="26"/>
          <w:szCs w:val="26"/>
        </w:rPr>
      </w:pPr>
      <w:r w:rsidRPr="002666C2">
        <w:rPr>
          <w:sz w:val="26"/>
          <w:szCs w:val="26"/>
        </w:rPr>
        <w:t xml:space="preserve">Состав документов: </w:t>
      </w:r>
      <w:r>
        <w:rPr>
          <w:sz w:val="26"/>
          <w:szCs w:val="26"/>
        </w:rPr>
        <w:t>документы о создании и ликвидации 1992–2001 гг., приказы по личному составу 1992–1997</w:t>
      </w:r>
      <w:r w:rsidRPr="002666C2">
        <w:rPr>
          <w:sz w:val="26"/>
          <w:szCs w:val="26"/>
        </w:rPr>
        <w:t xml:space="preserve"> гг., расчетные ве</w:t>
      </w:r>
      <w:r>
        <w:rPr>
          <w:sz w:val="26"/>
          <w:szCs w:val="26"/>
        </w:rPr>
        <w:t>домости по заработной плате 1992–1994</w:t>
      </w:r>
      <w:r w:rsidRPr="002666C2">
        <w:rPr>
          <w:sz w:val="26"/>
          <w:szCs w:val="26"/>
        </w:rPr>
        <w:t xml:space="preserve"> гг.</w:t>
      </w:r>
    </w:p>
    <w:p w:rsidR="007B11A7" w:rsidRDefault="007B11A7" w:rsidP="000C12FE">
      <w:pPr>
        <w:pStyle w:val="ad"/>
        <w:rPr>
          <w:sz w:val="26"/>
          <w:szCs w:val="26"/>
        </w:rPr>
      </w:pPr>
    </w:p>
    <w:p w:rsidR="007B11A7" w:rsidRPr="00EF111E" w:rsidRDefault="007B11A7" w:rsidP="007B11A7">
      <w:pPr>
        <w:pStyle w:val="ad"/>
        <w:rPr>
          <w:b/>
          <w:sz w:val="26"/>
          <w:szCs w:val="26"/>
        </w:rPr>
      </w:pPr>
      <w:r w:rsidRPr="00EF111E">
        <w:rPr>
          <w:b/>
          <w:sz w:val="26"/>
          <w:szCs w:val="26"/>
        </w:rPr>
        <w:t xml:space="preserve">ТОО </w:t>
      </w:r>
      <w:r>
        <w:rPr>
          <w:b/>
          <w:sz w:val="26"/>
          <w:szCs w:val="26"/>
        </w:rPr>
        <w:t>ПКФ «</w:t>
      </w:r>
      <w:r w:rsidRPr="00EF111E">
        <w:rPr>
          <w:b/>
          <w:sz w:val="26"/>
          <w:szCs w:val="26"/>
        </w:rPr>
        <w:t>ПРЕДЕЯ</w:t>
      </w:r>
      <w:r>
        <w:rPr>
          <w:b/>
          <w:sz w:val="26"/>
          <w:szCs w:val="26"/>
        </w:rPr>
        <w:t>»</w:t>
      </w:r>
      <w:r w:rsidRPr="00EF111E">
        <w:rPr>
          <w:b/>
          <w:sz w:val="26"/>
          <w:szCs w:val="26"/>
        </w:rPr>
        <w:t xml:space="preserve"> (28.01.1992–01.06.1999)</w:t>
      </w:r>
    </w:p>
    <w:p w:rsidR="007B11A7" w:rsidRDefault="007B11A7" w:rsidP="007B11A7">
      <w:pPr>
        <w:pStyle w:val="ad"/>
        <w:rPr>
          <w:sz w:val="26"/>
          <w:szCs w:val="26"/>
        </w:rPr>
      </w:pPr>
      <w:r w:rsidRPr="004B52D5">
        <w:rPr>
          <w:sz w:val="26"/>
          <w:szCs w:val="26"/>
        </w:rPr>
        <w:t>ОАФ 8, оп. 3</w:t>
      </w:r>
      <w:r>
        <w:rPr>
          <w:sz w:val="26"/>
          <w:szCs w:val="26"/>
        </w:rPr>
        <w:t>, 4 ед. хр., 1995–1998 гг.</w:t>
      </w:r>
    </w:p>
    <w:p w:rsidR="007B11A7" w:rsidRDefault="007B11A7" w:rsidP="007B11A7">
      <w:pPr>
        <w:pStyle w:val="ad"/>
        <w:rPr>
          <w:sz w:val="26"/>
          <w:szCs w:val="26"/>
        </w:rPr>
      </w:pPr>
      <w:r>
        <w:rPr>
          <w:sz w:val="26"/>
          <w:szCs w:val="26"/>
        </w:rPr>
        <w:t>Основной вид деятельности: производственные услуги.</w:t>
      </w:r>
    </w:p>
    <w:p w:rsidR="007B11A7" w:rsidRPr="004B52D5" w:rsidRDefault="007B11A7" w:rsidP="007B11A7">
      <w:pPr>
        <w:pStyle w:val="ad"/>
        <w:rPr>
          <w:sz w:val="26"/>
          <w:szCs w:val="26"/>
        </w:rPr>
      </w:pPr>
      <w:r>
        <w:rPr>
          <w:sz w:val="26"/>
          <w:szCs w:val="26"/>
        </w:rPr>
        <w:t>Состав документов: расчетные ведомости по заработной плате 1995–1998 гг., налоговые карточки 1996–1998 гг.</w:t>
      </w:r>
    </w:p>
    <w:p w:rsidR="00064C4E" w:rsidRPr="0015539F" w:rsidRDefault="00064C4E" w:rsidP="000C12FE">
      <w:pPr>
        <w:pStyle w:val="ad"/>
        <w:rPr>
          <w:sz w:val="26"/>
          <w:szCs w:val="26"/>
        </w:rPr>
      </w:pPr>
    </w:p>
    <w:p w:rsidR="00064C4E" w:rsidRPr="001341AF" w:rsidRDefault="00064C4E" w:rsidP="000C12FE">
      <w:pPr>
        <w:pStyle w:val="ad"/>
        <w:rPr>
          <w:b/>
          <w:sz w:val="26"/>
          <w:szCs w:val="26"/>
        </w:rPr>
      </w:pPr>
      <w:r w:rsidRPr="001341AF">
        <w:rPr>
          <w:b/>
          <w:sz w:val="26"/>
          <w:szCs w:val="26"/>
        </w:rPr>
        <w:t xml:space="preserve">ТОО ПКФ </w:t>
      </w:r>
      <w:r w:rsidR="00730776">
        <w:rPr>
          <w:b/>
          <w:sz w:val="26"/>
          <w:szCs w:val="26"/>
        </w:rPr>
        <w:t>«</w:t>
      </w:r>
      <w:r w:rsidRPr="001341AF">
        <w:rPr>
          <w:b/>
          <w:sz w:val="26"/>
          <w:szCs w:val="26"/>
        </w:rPr>
        <w:t>СТАНДАРТ</w:t>
      </w:r>
      <w:r w:rsidR="00730776">
        <w:rPr>
          <w:b/>
          <w:sz w:val="26"/>
          <w:szCs w:val="26"/>
        </w:rPr>
        <w:t>»</w:t>
      </w:r>
      <w:r w:rsidRPr="001341AF">
        <w:rPr>
          <w:b/>
          <w:sz w:val="26"/>
          <w:szCs w:val="26"/>
        </w:rPr>
        <w:t xml:space="preserve"> (02.08.1993–29.04.1999)</w:t>
      </w:r>
    </w:p>
    <w:p w:rsidR="00064C4E" w:rsidRPr="002E1E9B" w:rsidRDefault="00064C4E" w:rsidP="000C12FE">
      <w:pPr>
        <w:pStyle w:val="ad"/>
        <w:rPr>
          <w:sz w:val="26"/>
          <w:szCs w:val="26"/>
        </w:rPr>
      </w:pPr>
      <w:r w:rsidRPr="002E1E9B">
        <w:rPr>
          <w:sz w:val="26"/>
          <w:szCs w:val="26"/>
        </w:rPr>
        <w:t xml:space="preserve">ОАФ 14, оп. 5, 4 ед. хр., 1993–1997 гг. </w:t>
      </w:r>
    </w:p>
    <w:p w:rsidR="00064C4E" w:rsidRDefault="00064C4E" w:rsidP="000C12FE">
      <w:pPr>
        <w:pStyle w:val="ad"/>
        <w:rPr>
          <w:sz w:val="26"/>
          <w:szCs w:val="26"/>
        </w:rPr>
      </w:pPr>
      <w:r w:rsidRPr="00BD502F">
        <w:rPr>
          <w:sz w:val="26"/>
          <w:szCs w:val="26"/>
        </w:rPr>
        <w:t>Состав документов: прик</w:t>
      </w:r>
      <w:r>
        <w:rPr>
          <w:sz w:val="26"/>
          <w:szCs w:val="26"/>
        </w:rPr>
        <w:t>азы по личному составу 1994–1997</w:t>
      </w:r>
      <w:r w:rsidRPr="00BD502F">
        <w:rPr>
          <w:sz w:val="26"/>
          <w:szCs w:val="26"/>
        </w:rPr>
        <w:t xml:space="preserve"> гг., </w:t>
      </w:r>
      <w:r>
        <w:rPr>
          <w:sz w:val="26"/>
          <w:szCs w:val="26"/>
        </w:rPr>
        <w:t xml:space="preserve">трудовой договор 1993 г., </w:t>
      </w:r>
      <w:r w:rsidRPr="00BD502F">
        <w:rPr>
          <w:sz w:val="26"/>
          <w:szCs w:val="26"/>
        </w:rPr>
        <w:t>расчетные ведомос</w:t>
      </w:r>
      <w:r>
        <w:rPr>
          <w:sz w:val="26"/>
          <w:szCs w:val="26"/>
        </w:rPr>
        <w:t>ти по заработной плате 1994–1997</w:t>
      </w:r>
      <w:r w:rsidRPr="00BD502F">
        <w:rPr>
          <w:sz w:val="26"/>
          <w:szCs w:val="26"/>
        </w:rPr>
        <w:t xml:space="preserve"> гг.</w:t>
      </w:r>
    </w:p>
    <w:p w:rsidR="00064C4E" w:rsidRPr="007923A4" w:rsidRDefault="00064C4E" w:rsidP="000C12FE">
      <w:pPr>
        <w:pStyle w:val="ad"/>
        <w:rPr>
          <w:sz w:val="26"/>
          <w:szCs w:val="26"/>
        </w:rPr>
      </w:pPr>
    </w:p>
    <w:p w:rsidR="00064C4E" w:rsidRPr="00F06D08" w:rsidRDefault="00064C4E" w:rsidP="000C12FE">
      <w:pPr>
        <w:pStyle w:val="ad"/>
        <w:rPr>
          <w:b/>
          <w:sz w:val="26"/>
          <w:szCs w:val="26"/>
        </w:rPr>
      </w:pPr>
      <w:r w:rsidRPr="00F06D08">
        <w:rPr>
          <w:b/>
          <w:sz w:val="26"/>
          <w:szCs w:val="26"/>
        </w:rPr>
        <w:t xml:space="preserve">ТОО ПКФ </w:t>
      </w:r>
      <w:r w:rsidR="00730776">
        <w:rPr>
          <w:b/>
          <w:sz w:val="26"/>
          <w:szCs w:val="26"/>
        </w:rPr>
        <w:t>«</w:t>
      </w:r>
      <w:r w:rsidRPr="00F06D08">
        <w:rPr>
          <w:b/>
          <w:sz w:val="26"/>
          <w:szCs w:val="26"/>
        </w:rPr>
        <w:t>ТЕЛОС</w:t>
      </w:r>
      <w:r w:rsidR="00730776">
        <w:rPr>
          <w:b/>
          <w:sz w:val="26"/>
          <w:szCs w:val="26"/>
        </w:rPr>
        <w:t>»</w:t>
      </w:r>
      <w:r w:rsidRPr="00F06D08">
        <w:rPr>
          <w:b/>
          <w:sz w:val="26"/>
          <w:szCs w:val="26"/>
        </w:rPr>
        <w:t xml:space="preserve"> (22.11.1991–12.05.2005)</w:t>
      </w:r>
    </w:p>
    <w:p w:rsidR="00064C4E" w:rsidRDefault="00064C4E" w:rsidP="000C12FE">
      <w:pPr>
        <w:pStyle w:val="ad"/>
        <w:rPr>
          <w:sz w:val="26"/>
          <w:szCs w:val="26"/>
        </w:rPr>
      </w:pPr>
      <w:r w:rsidRPr="007923A4">
        <w:rPr>
          <w:sz w:val="26"/>
          <w:szCs w:val="26"/>
        </w:rPr>
        <w:t>ОАФ 15, оп. 115, 1 ед. хр., 1991–2004 гг.</w:t>
      </w:r>
    </w:p>
    <w:p w:rsidR="00F03907" w:rsidRDefault="00F03907" w:rsidP="000C12FE">
      <w:pPr>
        <w:pStyle w:val="ad"/>
        <w:rPr>
          <w:sz w:val="26"/>
          <w:szCs w:val="26"/>
        </w:rPr>
      </w:pPr>
      <w:r w:rsidRPr="00F03907">
        <w:rPr>
          <w:sz w:val="26"/>
          <w:szCs w:val="26"/>
        </w:rPr>
        <w:t>ИНН: 7448006270</w:t>
      </w:r>
      <w:r>
        <w:rPr>
          <w:sz w:val="26"/>
          <w:szCs w:val="26"/>
        </w:rPr>
        <w:t>.</w:t>
      </w:r>
    </w:p>
    <w:p w:rsidR="00F03907" w:rsidRDefault="005F47DF" w:rsidP="000C12FE">
      <w:pPr>
        <w:pStyle w:val="ad"/>
        <w:rPr>
          <w:sz w:val="26"/>
          <w:szCs w:val="26"/>
        </w:rPr>
      </w:pPr>
      <w:r>
        <w:rPr>
          <w:sz w:val="26"/>
          <w:szCs w:val="26"/>
        </w:rPr>
        <w:t>Основной вид деятельности:</w:t>
      </w:r>
      <w:r w:rsidR="00F03907">
        <w:rPr>
          <w:sz w:val="26"/>
          <w:szCs w:val="26"/>
        </w:rPr>
        <w:t xml:space="preserve"> создание и эксплуатация сетей связи.</w:t>
      </w:r>
    </w:p>
    <w:p w:rsidR="00064C4E" w:rsidRPr="007923A4" w:rsidRDefault="00064C4E" w:rsidP="000C12FE">
      <w:pPr>
        <w:pStyle w:val="ad"/>
        <w:rPr>
          <w:sz w:val="26"/>
          <w:szCs w:val="26"/>
        </w:rPr>
      </w:pPr>
      <w:r>
        <w:rPr>
          <w:sz w:val="26"/>
          <w:szCs w:val="26"/>
        </w:rPr>
        <w:t>Состав документов: приказы по личному составу 1991–2004 гг.</w:t>
      </w:r>
    </w:p>
    <w:p w:rsidR="00064C4E" w:rsidRPr="008C3548" w:rsidRDefault="00064C4E" w:rsidP="000C12FE">
      <w:pPr>
        <w:pStyle w:val="ad"/>
        <w:rPr>
          <w:sz w:val="26"/>
          <w:szCs w:val="26"/>
        </w:rPr>
      </w:pPr>
    </w:p>
    <w:p w:rsidR="00295B40" w:rsidRPr="00137D84" w:rsidRDefault="00295B40" w:rsidP="000C12FE">
      <w:pPr>
        <w:pStyle w:val="ad"/>
        <w:rPr>
          <w:b/>
          <w:sz w:val="26"/>
          <w:szCs w:val="26"/>
        </w:rPr>
      </w:pPr>
      <w:r w:rsidRPr="00137D84">
        <w:rPr>
          <w:b/>
          <w:sz w:val="26"/>
          <w:szCs w:val="26"/>
        </w:rPr>
        <w:t xml:space="preserve">ТОО </w:t>
      </w:r>
      <w:r w:rsidR="00730776">
        <w:rPr>
          <w:b/>
          <w:sz w:val="26"/>
          <w:szCs w:val="26"/>
        </w:rPr>
        <w:t>«</w:t>
      </w:r>
      <w:r w:rsidRPr="00137D84">
        <w:rPr>
          <w:b/>
          <w:sz w:val="26"/>
          <w:szCs w:val="26"/>
        </w:rPr>
        <w:t>Подвиг-2</w:t>
      </w:r>
      <w:r w:rsidR="00730776">
        <w:rPr>
          <w:b/>
          <w:sz w:val="26"/>
          <w:szCs w:val="26"/>
        </w:rPr>
        <w:t>»</w:t>
      </w:r>
      <w:r w:rsidRPr="00137D84">
        <w:rPr>
          <w:b/>
          <w:sz w:val="26"/>
          <w:szCs w:val="26"/>
        </w:rPr>
        <w:t xml:space="preserve"> (12.12.1991–21.05.1999)</w:t>
      </w:r>
    </w:p>
    <w:p w:rsidR="00295B40" w:rsidRDefault="00295B40" w:rsidP="000C12FE">
      <w:pPr>
        <w:pStyle w:val="ad"/>
        <w:rPr>
          <w:sz w:val="26"/>
          <w:szCs w:val="26"/>
        </w:rPr>
      </w:pPr>
      <w:r w:rsidRPr="00063E2D">
        <w:rPr>
          <w:sz w:val="26"/>
          <w:szCs w:val="26"/>
        </w:rPr>
        <w:t xml:space="preserve">ОАФ 9, оп. 3, 2 ед. хр., 1992–1995 гг. </w:t>
      </w:r>
    </w:p>
    <w:p w:rsidR="000A6D6D" w:rsidRDefault="000A6D6D" w:rsidP="000C12FE">
      <w:pPr>
        <w:pStyle w:val="ad"/>
        <w:rPr>
          <w:sz w:val="26"/>
          <w:szCs w:val="26"/>
        </w:rPr>
      </w:pPr>
      <w:r>
        <w:rPr>
          <w:sz w:val="26"/>
          <w:szCs w:val="26"/>
        </w:rPr>
        <w:t>Фактически прекратило деятельность в 1995 г. (ОАФ 9, оп. 3).</w:t>
      </w:r>
    </w:p>
    <w:p w:rsidR="000A6D6D" w:rsidRDefault="00295B40" w:rsidP="000C12FE">
      <w:pPr>
        <w:pStyle w:val="ad"/>
        <w:rPr>
          <w:sz w:val="26"/>
          <w:szCs w:val="26"/>
        </w:rPr>
      </w:pPr>
      <w:r w:rsidRPr="00F1133A">
        <w:rPr>
          <w:sz w:val="26"/>
          <w:szCs w:val="26"/>
        </w:rPr>
        <w:t xml:space="preserve">Состав документов: приказы </w:t>
      </w:r>
      <w:r w:rsidR="001E2997">
        <w:rPr>
          <w:sz w:val="26"/>
          <w:szCs w:val="26"/>
        </w:rPr>
        <w:t>по личному</w:t>
      </w:r>
      <w:r>
        <w:rPr>
          <w:sz w:val="26"/>
          <w:szCs w:val="26"/>
        </w:rPr>
        <w:t xml:space="preserve"> составу 1992–1995</w:t>
      </w:r>
      <w:r w:rsidRPr="00F1133A">
        <w:rPr>
          <w:sz w:val="26"/>
          <w:szCs w:val="26"/>
        </w:rPr>
        <w:t xml:space="preserve"> гг., расчетные ве</w:t>
      </w:r>
      <w:r>
        <w:rPr>
          <w:sz w:val="26"/>
          <w:szCs w:val="26"/>
        </w:rPr>
        <w:t>домости по заработной плате 1993–1995</w:t>
      </w:r>
      <w:r w:rsidRPr="00F1133A">
        <w:rPr>
          <w:sz w:val="26"/>
          <w:szCs w:val="26"/>
        </w:rPr>
        <w:t xml:space="preserve"> гг.</w:t>
      </w:r>
    </w:p>
    <w:p w:rsidR="00900AB1" w:rsidRDefault="00900AB1" w:rsidP="000C12FE">
      <w:pPr>
        <w:pStyle w:val="ad"/>
        <w:rPr>
          <w:sz w:val="26"/>
          <w:szCs w:val="26"/>
        </w:rPr>
      </w:pPr>
    </w:p>
    <w:p w:rsidR="00900AB1" w:rsidRPr="00C2107B" w:rsidRDefault="00900AB1" w:rsidP="00900AB1">
      <w:pPr>
        <w:pStyle w:val="ad"/>
        <w:rPr>
          <w:b/>
          <w:sz w:val="26"/>
          <w:szCs w:val="26"/>
        </w:rPr>
      </w:pPr>
      <w:r w:rsidRPr="00C2107B">
        <w:rPr>
          <w:b/>
          <w:sz w:val="26"/>
          <w:szCs w:val="26"/>
        </w:rPr>
        <w:t xml:space="preserve">ТОО </w:t>
      </w:r>
      <w:r>
        <w:rPr>
          <w:b/>
          <w:sz w:val="26"/>
          <w:szCs w:val="26"/>
        </w:rPr>
        <w:t>предприятие «</w:t>
      </w:r>
      <w:r w:rsidRPr="00C2107B">
        <w:rPr>
          <w:b/>
          <w:sz w:val="26"/>
          <w:szCs w:val="26"/>
        </w:rPr>
        <w:t>АСТРА-Л</w:t>
      </w:r>
      <w:r>
        <w:rPr>
          <w:b/>
          <w:sz w:val="26"/>
          <w:szCs w:val="26"/>
        </w:rPr>
        <w:t>»</w:t>
      </w:r>
      <w:r w:rsidRPr="00C2107B">
        <w:rPr>
          <w:b/>
          <w:sz w:val="26"/>
          <w:szCs w:val="26"/>
        </w:rPr>
        <w:t xml:space="preserve"> (</w:t>
      </w:r>
      <w:r>
        <w:rPr>
          <w:b/>
          <w:sz w:val="26"/>
          <w:szCs w:val="26"/>
        </w:rPr>
        <w:t>03.03.1992</w:t>
      </w:r>
      <w:r w:rsidRPr="00C2107B">
        <w:rPr>
          <w:b/>
          <w:sz w:val="26"/>
          <w:szCs w:val="26"/>
        </w:rPr>
        <w:t>–</w:t>
      </w:r>
      <w:r>
        <w:rPr>
          <w:b/>
          <w:sz w:val="26"/>
          <w:szCs w:val="26"/>
        </w:rPr>
        <w:t>01.11.1999</w:t>
      </w:r>
      <w:r w:rsidRPr="00C2107B">
        <w:rPr>
          <w:b/>
          <w:sz w:val="26"/>
          <w:szCs w:val="26"/>
        </w:rPr>
        <w:t>)</w:t>
      </w:r>
    </w:p>
    <w:p w:rsidR="00900AB1" w:rsidRDefault="00900AB1" w:rsidP="00900AB1">
      <w:pPr>
        <w:pStyle w:val="ad"/>
        <w:rPr>
          <w:sz w:val="26"/>
          <w:szCs w:val="26"/>
        </w:rPr>
      </w:pPr>
      <w:r w:rsidRPr="004318C1">
        <w:rPr>
          <w:sz w:val="26"/>
          <w:szCs w:val="26"/>
        </w:rPr>
        <w:t>ОАФ 13, оп. 1</w:t>
      </w:r>
      <w:r>
        <w:rPr>
          <w:sz w:val="26"/>
          <w:szCs w:val="26"/>
        </w:rPr>
        <w:t>, 2 ед. хр., 1993–1999 гг.</w:t>
      </w:r>
    </w:p>
    <w:p w:rsidR="00900AB1" w:rsidRDefault="00900AB1" w:rsidP="00900AB1">
      <w:pPr>
        <w:pStyle w:val="ad"/>
        <w:rPr>
          <w:sz w:val="26"/>
          <w:szCs w:val="26"/>
        </w:rPr>
      </w:pPr>
      <w:r>
        <w:rPr>
          <w:sz w:val="26"/>
          <w:szCs w:val="26"/>
        </w:rPr>
        <w:t>Юридическое лицо зарегистрировано постановлением главы администрации Центрального района от 03.03.1992 № 130-4.</w:t>
      </w:r>
    </w:p>
    <w:p w:rsidR="00900AB1" w:rsidRDefault="00900AB1" w:rsidP="00900AB1">
      <w:pPr>
        <w:pStyle w:val="ad"/>
        <w:rPr>
          <w:sz w:val="26"/>
          <w:szCs w:val="26"/>
        </w:rPr>
      </w:pPr>
      <w:r>
        <w:rPr>
          <w:sz w:val="26"/>
          <w:szCs w:val="26"/>
        </w:rPr>
        <w:lastRenderedPageBreak/>
        <w:t>Ликвидировано постановлением Главы города Челябинска от 01.11.1999 № 1446-п (ф. 2, оп. 1, д. 358, л. 11, 20).</w:t>
      </w:r>
    </w:p>
    <w:p w:rsidR="00900AB1" w:rsidRPr="004318C1" w:rsidRDefault="00900AB1" w:rsidP="00900AB1">
      <w:pPr>
        <w:pStyle w:val="ad"/>
        <w:rPr>
          <w:sz w:val="26"/>
          <w:szCs w:val="26"/>
        </w:rPr>
      </w:pPr>
      <w:r>
        <w:rPr>
          <w:sz w:val="26"/>
          <w:szCs w:val="26"/>
        </w:rPr>
        <w:t>Регистрационное дело юридического лица (ф. 140, оп 1, д. 465).</w:t>
      </w:r>
    </w:p>
    <w:p w:rsidR="00900AB1" w:rsidRDefault="00900AB1" w:rsidP="00900AB1">
      <w:pPr>
        <w:pStyle w:val="ad"/>
        <w:rPr>
          <w:sz w:val="26"/>
          <w:szCs w:val="26"/>
        </w:rPr>
      </w:pPr>
      <w:r w:rsidRPr="00091192">
        <w:rPr>
          <w:sz w:val="26"/>
          <w:szCs w:val="26"/>
        </w:rPr>
        <w:t>Состав документов:</w:t>
      </w:r>
      <w:r>
        <w:rPr>
          <w:sz w:val="26"/>
          <w:szCs w:val="26"/>
        </w:rPr>
        <w:t xml:space="preserve"> приказы по личному составу 1993–1999</w:t>
      </w:r>
      <w:r w:rsidRPr="00091192">
        <w:rPr>
          <w:sz w:val="26"/>
          <w:szCs w:val="26"/>
        </w:rPr>
        <w:t xml:space="preserve"> гг., расчетные ве</w:t>
      </w:r>
      <w:r>
        <w:rPr>
          <w:sz w:val="26"/>
          <w:szCs w:val="26"/>
        </w:rPr>
        <w:t>домости по заработной плате 1993–1995</w:t>
      </w:r>
      <w:r w:rsidRPr="00091192">
        <w:rPr>
          <w:sz w:val="26"/>
          <w:szCs w:val="26"/>
        </w:rPr>
        <w:t xml:space="preserve"> гг.</w:t>
      </w:r>
    </w:p>
    <w:p w:rsidR="00295B40" w:rsidRDefault="00295B40" w:rsidP="000C12FE">
      <w:pPr>
        <w:pStyle w:val="ad"/>
        <w:rPr>
          <w:sz w:val="26"/>
          <w:szCs w:val="26"/>
        </w:rPr>
      </w:pPr>
    </w:p>
    <w:p w:rsidR="00064C4E" w:rsidRPr="00D73C56" w:rsidRDefault="00064C4E" w:rsidP="000C12FE">
      <w:pPr>
        <w:pStyle w:val="ad"/>
        <w:rPr>
          <w:b/>
          <w:sz w:val="26"/>
          <w:szCs w:val="26"/>
        </w:rPr>
      </w:pPr>
      <w:r w:rsidRPr="00D73C56">
        <w:rPr>
          <w:b/>
          <w:sz w:val="26"/>
          <w:szCs w:val="26"/>
        </w:rPr>
        <w:t xml:space="preserve">ТОО предприятие </w:t>
      </w:r>
      <w:r w:rsidR="00730776">
        <w:rPr>
          <w:b/>
          <w:sz w:val="26"/>
          <w:szCs w:val="26"/>
        </w:rPr>
        <w:t>«</w:t>
      </w:r>
      <w:r w:rsidRPr="00D73C56">
        <w:rPr>
          <w:b/>
          <w:sz w:val="26"/>
          <w:szCs w:val="26"/>
        </w:rPr>
        <w:t>АУРА ЛТД</w:t>
      </w:r>
      <w:r w:rsidR="00730776">
        <w:rPr>
          <w:b/>
          <w:sz w:val="26"/>
          <w:szCs w:val="26"/>
        </w:rPr>
        <w:t>»</w:t>
      </w:r>
      <w:r w:rsidRPr="00D73C56">
        <w:rPr>
          <w:b/>
          <w:sz w:val="26"/>
          <w:szCs w:val="26"/>
        </w:rPr>
        <w:t xml:space="preserve"> (19.09.1994–30.10.1997)</w:t>
      </w:r>
    </w:p>
    <w:p w:rsidR="00064C4E" w:rsidRPr="00855FBA" w:rsidRDefault="00064C4E" w:rsidP="000C12FE">
      <w:pPr>
        <w:pStyle w:val="ad"/>
        <w:rPr>
          <w:sz w:val="26"/>
          <w:szCs w:val="26"/>
        </w:rPr>
      </w:pPr>
      <w:r w:rsidRPr="00855FBA">
        <w:rPr>
          <w:sz w:val="26"/>
          <w:szCs w:val="26"/>
        </w:rPr>
        <w:t>ОАФ 9, оп. 47, 2 ед. хр., 1994–1997 гг.</w:t>
      </w:r>
    </w:p>
    <w:p w:rsidR="00064C4E" w:rsidRDefault="00064C4E" w:rsidP="000C12FE">
      <w:pPr>
        <w:pStyle w:val="ad"/>
        <w:rPr>
          <w:sz w:val="26"/>
          <w:szCs w:val="26"/>
        </w:rPr>
      </w:pPr>
      <w:r w:rsidRPr="00271FAE">
        <w:rPr>
          <w:sz w:val="26"/>
          <w:szCs w:val="26"/>
        </w:rPr>
        <w:t>Состав докумен</w:t>
      </w:r>
      <w:r>
        <w:rPr>
          <w:sz w:val="26"/>
          <w:szCs w:val="26"/>
        </w:rPr>
        <w:t>тов: приказы по личному составу,</w:t>
      </w:r>
      <w:r w:rsidRPr="00271FAE">
        <w:rPr>
          <w:sz w:val="26"/>
          <w:szCs w:val="26"/>
        </w:rPr>
        <w:t xml:space="preserve"> расчетные ве</w:t>
      </w:r>
      <w:r>
        <w:rPr>
          <w:sz w:val="26"/>
          <w:szCs w:val="26"/>
        </w:rPr>
        <w:t>домости по заработной плате 1994–1997</w:t>
      </w:r>
      <w:r w:rsidRPr="00271FAE">
        <w:rPr>
          <w:sz w:val="26"/>
          <w:szCs w:val="26"/>
        </w:rPr>
        <w:t xml:space="preserve"> гг.</w:t>
      </w:r>
    </w:p>
    <w:p w:rsidR="00064C4E" w:rsidRPr="005549CA" w:rsidRDefault="00064C4E" w:rsidP="000C12FE">
      <w:pPr>
        <w:pStyle w:val="ad"/>
        <w:rPr>
          <w:sz w:val="26"/>
          <w:szCs w:val="26"/>
        </w:rPr>
      </w:pPr>
    </w:p>
    <w:p w:rsidR="00064C4E" w:rsidRPr="00804B7C" w:rsidRDefault="00064C4E" w:rsidP="000C12FE">
      <w:pPr>
        <w:pStyle w:val="ad"/>
        <w:keepNext/>
        <w:rPr>
          <w:b/>
          <w:sz w:val="26"/>
          <w:szCs w:val="26"/>
        </w:rPr>
      </w:pPr>
      <w:r w:rsidRPr="00804B7C">
        <w:rPr>
          <w:b/>
          <w:sz w:val="26"/>
          <w:szCs w:val="26"/>
        </w:rPr>
        <w:t xml:space="preserve">ТОО предприятие </w:t>
      </w:r>
      <w:r w:rsidR="00730776">
        <w:rPr>
          <w:b/>
          <w:sz w:val="26"/>
          <w:szCs w:val="26"/>
        </w:rPr>
        <w:t>«</w:t>
      </w:r>
      <w:r w:rsidRPr="00804B7C">
        <w:rPr>
          <w:b/>
          <w:sz w:val="26"/>
          <w:szCs w:val="26"/>
        </w:rPr>
        <w:t>ЧЕЛСИ</w:t>
      </w:r>
      <w:r w:rsidR="00730776">
        <w:rPr>
          <w:b/>
          <w:sz w:val="26"/>
          <w:szCs w:val="26"/>
        </w:rPr>
        <w:t>»</w:t>
      </w:r>
      <w:r w:rsidRPr="00804B7C">
        <w:rPr>
          <w:b/>
          <w:sz w:val="26"/>
          <w:szCs w:val="26"/>
        </w:rPr>
        <w:t xml:space="preserve"> (11.10.1993–20.10.2000)</w:t>
      </w:r>
    </w:p>
    <w:p w:rsidR="00064C4E" w:rsidRDefault="00064C4E" w:rsidP="000C12FE">
      <w:pPr>
        <w:pStyle w:val="ad"/>
        <w:keepNext/>
        <w:rPr>
          <w:sz w:val="26"/>
          <w:szCs w:val="26"/>
        </w:rPr>
      </w:pPr>
      <w:r w:rsidRPr="00133533">
        <w:rPr>
          <w:sz w:val="26"/>
          <w:szCs w:val="26"/>
        </w:rPr>
        <w:t>ОАФ 8, оп. 21, 4 ед. хр., 1993–1999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производство и реализация продукции производственно-технического назначения.</w:t>
      </w:r>
    </w:p>
    <w:p w:rsidR="00064C4E" w:rsidRDefault="00064C4E" w:rsidP="000C12FE">
      <w:pPr>
        <w:pStyle w:val="ad"/>
        <w:rPr>
          <w:sz w:val="26"/>
          <w:szCs w:val="26"/>
        </w:rPr>
      </w:pPr>
      <w:r>
        <w:rPr>
          <w:sz w:val="26"/>
          <w:szCs w:val="26"/>
        </w:rPr>
        <w:t xml:space="preserve">Состав документов: приказы по личному составу 1993–2000 гг., расчетные ведомости по заработной плате 1993–1999 гг. </w:t>
      </w:r>
    </w:p>
    <w:p w:rsidR="00064C4E" w:rsidRPr="000A04B9" w:rsidRDefault="00064C4E" w:rsidP="000C12FE">
      <w:pPr>
        <w:pStyle w:val="ad"/>
        <w:rPr>
          <w:sz w:val="26"/>
          <w:szCs w:val="26"/>
        </w:rPr>
      </w:pPr>
    </w:p>
    <w:p w:rsidR="00295B40" w:rsidRPr="0056700F" w:rsidRDefault="00295B40" w:rsidP="00FF1C51">
      <w:pPr>
        <w:pStyle w:val="ad"/>
        <w:keepNext/>
        <w:rPr>
          <w:b/>
          <w:sz w:val="26"/>
          <w:szCs w:val="26"/>
        </w:rPr>
      </w:pPr>
      <w:r w:rsidRPr="0056700F">
        <w:rPr>
          <w:b/>
          <w:sz w:val="26"/>
          <w:szCs w:val="26"/>
        </w:rPr>
        <w:t xml:space="preserve">ТОО </w:t>
      </w:r>
      <w:r w:rsidR="00730776">
        <w:rPr>
          <w:b/>
          <w:sz w:val="26"/>
          <w:szCs w:val="26"/>
        </w:rPr>
        <w:t>«</w:t>
      </w:r>
      <w:r w:rsidRPr="0056700F">
        <w:rPr>
          <w:b/>
          <w:sz w:val="26"/>
          <w:szCs w:val="26"/>
        </w:rPr>
        <w:t>РЕГАТ</w:t>
      </w:r>
      <w:r w:rsidR="00730776">
        <w:rPr>
          <w:b/>
          <w:sz w:val="26"/>
          <w:szCs w:val="26"/>
        </w:rPr>
        <w:t>»</w:t>
      </w:r>
      <w:r w:rsidRPr="0056700F">
        <w:rPr>
          <w:b/>
          <w:sz w:val="26"/>
          <w:szCs w:val="26"/>
        </w:rPr>
        <w:t xml:space="preserve"> (23.02.1993–20.11.2001)</w:t>
      </w:r>
    </w:p>
    <w:p w:rsidR="00295B40" w:rsidRDefault="00295B40" w:rsidP="00FF1C51">
      <w:pPr>
        <w:pStyle w:val="ad"/>
        <w:keepNext/>
        <w:rPr>
          <w:sz w:val="26"/>
          <w:szCs w:val="26"/>
        </w:rPr>
      </w:pPr>
      <w:r w:rsidRPr="001E42AE">
        <w:rPr>
          <w:sz w:val="26"/>
          <w:szCs w:val="26"/>
        </w:rPr>
        <w:t>ОАФ 15, оп. 62, 2 ед. хр., 1992–1995 гг.</w:t>
      </w:r>
    </w:p>
    <w:p w:rsidR="0056700F" w:rsidRDefault="005F47DF" w:rsidP="000C12FE">
      <w:pPr>
        <w:pStyle w:val="ad"/>
        <w:rPr>
          <w:sz w:val="26"/>
          <w:szCs w:val="26"/>
        </w:rPr>
      </w:pPr>
      <w:r>
        <w:rPr>
          <w:sz w:val="26"/>
          <w:szCs w:val="26"/>
        </w:rPr>
        <w:t>Основной вид деятельности:</w:t>
      </w:r>
      <w:r w:rsidR="0056700F">
        <w:rPr>
          <w:sz w:val="26"/>
          <w:szCs w:val="26"/>
        </w:rPr>
        <w:t xml:space="preserve"> производство </w:t>
      </w:r>
      <w:r w:rsidR="002C7335">
        <w:rPr>
          <w:sz w:val="26"/>
          <w:szCs w:val="26"/>
        </w:rPr>
        <w:t>товаров народного потребления</w:t>
      </w:r>
      <w:r w:rsidR="0056700F">
        <w:rPr>
          <w:sz w:val="26"/>
          <w:szCs w:val="26"/>
        </w:rPr>
        <w:t>.</w:t>
      </w:r>
    </w:p>
    <w:p w:rsidR="00295B40" w:rsidRPr="001E42AE"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1992–1995 гг., расчетные ведомости по заработной плате1994–1995 гг.</w:t>
      </w:r>
    </w:p>
    <w:p w:rsidR="00295B40" w:rsidRDefault="00295B40" w:rsidP="000C12FE">
      <w:pPr>
        <w:pStyle w:val="ad"/>
        <w:rPr>
          <w:sz w:val="26"/>
          <w:szCs w:val="26"/>
        </w:rPr>
      </w:pPr>
    </w:p>
    <w:p w:rsidR="005670C7" w:rsidRPr="00DE765F" w:rsidRDefault="005670C7" w:rsidP="005670C7">
      <w:pPr>
        <w:pStyle w:val="ad"/>
        <w:keepNext/>
        <w:rPr>
          <w:b/>
          <w:sz w:val="26"/>
          <w:szCs w:val="26"/>
        </w:rPr>
      </w:pPr>
      <w:r w:rsidRPr="00DE765F">
        <w:rPr>
          <w:b/>
          <w:sz w:val="26"/>
          <w:szCs w:val="26"/>
        </w:rPr>
        <w:t xml:space="preserve">ТОО </w:t>
      </w:r>
      <w:r>
        <w:rPr>
          <w:b/>
          <w:sz w:val="26"/>
          <w:szCs w:val="26"/>
        </w:rPr>
        <w:t>«</w:t>
      </w:r>
      <w:r w:rsidRPr="00DE765F">
        <w:rPr>
          <w:b/>
          <w:sz w:val="26"/>
          <w:szCs w:val="26"/>
        </w:rPr>
        <w:t>СПЕКЛОН</w:t>
      </w:r>
      <w:r>
        <w:rPr>
          <w:b/>
          <w:sz w:val="26"/>
          <w:szCs w:val="26"/>
        </w:rPr>
        <w:t>»</w:t>
      </w:r>
      <w:r w:rsidRPr="00DE765F">
        <w:rPr>
          <w:b/>
          <w:sz w:val="26"/>
          <w:szCs w:val="26"/>
        </w:rPr>
        <w:t xml:space="preserve"> (29.07.1992–30.09.2000) </w:t>
      </w:r>
    </w:p>
    <w:p w:rsidR="005670C7" w:rsidRDefault="005670C7" w:rsidP="005670C7">
      <w:pPr>
        <w:pStyle w:val="ad"/>
        <w:keepNext/>
        <w:rPr>
          <w:sz w:val="26"/>
          <w:szCs w:val="26"/>
        </w:rPr>
      </w:pPr>
      <w:r w:rsidRPr="007D74FA">
        <w:rPr>
          <w:sz w:val="26"/>
          <w:szCs w:val="26"/>
        </w:rPr>
        <w:t>ОАФ 13, оп. 10, 2 ед. хр., 1993–1997 гг.</w:t>
      </w:r>
    </w:p>
    <w:p w:rsidR="005670C7" w:rsidRPr="007D74FA" w:rsidRDefault="005670C7" w:rsidP="005670C7">
      <w:pPr>
        <w:pStyle w:val="ad"/>
        <w:rPr>
          <w:sz w:val="26"/>
          <w:szCs w:val="26"/>
        </w:rPr>
      </w:pPr>
      <w:r>
        <w:rPr>
          <w:sz w:val="26"/>
          <w:szCs w:val="26"/>
        </w:rPr>
        <w:t>Регистрационное дело юридического лица (ф. 140, оп. 1, д. 648).</w:t>
      </w:r>
    </w:p>
    <w:p w:rsidR="005670C7" w:rsidRDefault="005670C7" w:rsidP="005670C7">
      <w:pPr>
        <w:pStyle w:val="ad"/>
        <w:rPr>
          <w:sz w:val="26"/>
          <w:szCs w:val="26"/>
        </w:rPr>
      </w:pPr>
      <w:r>
        <w:rPr>
          <w:sz w:val="26"/>
          <w:szCs w:val="26"/>
        </w:rPr>
        <w:t>Основной вид деятельности: посреднические услуги.</w:t>
      </w:r>
    </w:p>
    <w:p w:rsidR="005670C7" w:rsidRDefault="005670C7" w:rsidP="005670C7">
      <w:pPr>
        <w:pStyle w:val="ad"/>
        <w:rPr>
          <w:sz w:val="26"/>
          <w:szCs w:val="26"/>
        </w:rPr>
      </w:pPr>
      <w:r w:rsidRPr="003B4647">
        <w:rPr>
          <w:sz w:val="26"/>
          <w:szCs w:val="26"/>
        </w:rPr>
        <w:t>Состав документов:</w:t>
      </w:r>
      <w:r>
        <w:rPr>
          <w:sz w:val="26"/>
          <w:szCs w:val="26"/>
        </w:rPr>
        <w:t xml:space="preserve"> приказы по личному составу 1993–1997</w:t>
      </w:r>
      <w:r w:rsidRPr="003B4647">
        <w:rPr>
          <w:sz w:val="26"/>
          <w:szCs w:val="26"/>
        </w:rPr>
        <w:t xml:space="preserve"> гг., расчетные ведомости по заработной плате </w:t>
      </w:r>
      <w:r>
        <w:rPr>
          <w:sz w:val="26"/>
          <w:szCs w:val="26"/>
        </w:rPr>
        <w:t>1993–1995</w:t>
      </w:r>
      <w:r w:rsidRPr="003B4647">
        <w:rPr>
          <w:sz w:val="26"/>
          <w:szCs w:val="26"/>
        </w:rPr>
        <w:t xml:space="preserve"> гг.</w:t>
      </w:r>
    </w:p>
    <w:p w:rsidR="005670C7" w:rsidRPr="001E42AE" w:rsidRDefault="005670C7" w:rsidP="000C12FE">
      <w:pPr>
        <w:pStyle w:val="ad"/>
        <w:rPr>
          <w:sz w:val="26"/>
          <w:szCs w:val="26"/>
        </w:rPr>
      </w:pPr>
    </w:p>
    <w:p w:rsidR="00295B40" w:rsidRPr="00E34E42" w:rsidRDefault="00295B40" w:rsidP="005670C7">
      <w:pPr>
        <w:pStyle w:val="ad"/>
        <w:keepNext/>
        <w:rPr>
          <w:b/>
          <w:sz w:val="26"/>
          <w:szCs w:val="26"/>
        </w:rPr>
      </w:pPr>
      <w:r w:rsidRPr="00E34E42">
        <w:rPr>
          <w:b/>
          <w:sz w:val="26"/>
          <w:szCs w:val="26"/>
        </w:rPr>
        <w:t xml:space="preserve">ТОО </w:t>
      </w:r>
      <w:r w:rsidR="00730776">
        <w:rPr>
          <w:b/>
          <w:sz w:val="26"/>
          <w:szCs w:val="26"/>
        </w:rPr>
        <w:t>«</w:t>
      </w:r>
      <w:r w:rsidRPr="00E34E42">
        <w:rPr>
          <w:b/>
          <w:sz w:val="26"/>
          <w:szCs w:val="26"/>
        </w:rPr>
        <w:t>С.У.О.М.</w:t>
      </w:r>
      <w:r w:rsidR="00730776">
        <w:rPr>
          <w:b/>
          <w:sz w:val="26"/>
          <w:szCs w:val="26"/>
        </w:rPr>
        <w:t>»</w:t>
      </w:r>
      <w:r w:rsidRPr="00E34E42">
        <w:rPr>
          <w:b/>
          <w:sz w:val="26"/>
          <w:szCs w:val="26"/>
        </w:rPr>
        <w:t xml:space="preserve"> (16.05.1994–04.04.2000)</w:t>
      </w:r>
    </w:p>
    <w:p w:rsidR="00295B40" w:rsidRDefault="00295B40" w:rsidP="005670C7">
      <w:pPr>
        <w:pStyle w:val="ad"/>
        <w:keepNext/>
        <w:rPr>
          <w:sz w:val="26"/>
          <w:szCs w:val="26"/>
        </w:rPr>
      </w:pPr>
      <w:r w:rsidRPr="000D179A">
        <w:rPr>
          <w:sz w:val="26"/>
          <w:szCs w:val="26"/>
        </w:rPr>
        <w:t>ОАФ 15, оп. 50</w:t>
      </w:r>
      <w:r>
        <w:rPr>
          <w:sz w:val="26"/>
          <w:szCs w:val="26"/>
        </w:rPr>
        <w:t>, 3 ед. хр., 1994–2000 гг.</w:t>
      </w:r>
    </w:p>
    <w:p w:rsidR="00E34E42" w:rsidRDefault="005F47DF" w:rsidP="000C12FE">
      <w:pPr>
        <w:pStyle w:val="ad"/>
        <w:rPr>
          <w:sz w:val="26"/>
          <w:szCs w:val="26"/>
        </w:rPr>
      </w:pPr>
      <w:r>
        <w:rPr>
          <w:sz w:val="26"/>
          <w:szCs w:val="26"/>
        </w:rPr>
        <w:t>Основной вид деятельности:</w:t>
      </w:r>
      <w:r w:rsidR="00E34E42">
        <w:rPr>
          <w:sz w:val="26"/>
          <w:szCs w:val="26"/>
        </w:rPr>
        <w:t xml:space="preserve"> производство </w:t>
      </w:r>
      <w:r w:rsidR="0027280E">
        <w:rPr>
          <w:sz w:val="26"/>
          <w:szCs w:val="26"/>
        </w:rPr>
        <w:t>товаров народного потребления</w:t>
      </w:r>
      <w:r w:rsidR="00E34E42">
        <w:rPr>
          <w:sz w:val="26"/>
          <w:szCs w:val="26"/>
        </w:rPr>
        <w:t>.</w:t>
      </w:r>
    </w:p>
    <w:p w:rsidR="00295B40" w:rsidRPr="000D179A" w:rsidRDefault="00295B40" w:rsidP="000C12FE">
      <w:pPr>
        <w:pStyle w:val="ad"/>
        <w:rPr>
          <w:sz w:val="26"/>
          <w:szCs w:val="26"/>
        </w:rPr>
      </w:pPr>
      <w:r>
        <w:rPr>
          <w:sz w:val="26"/>
          <w:szCs w:val="26"/>
        </w:rPr>
        <w:t xml:space="preserve">Состав документов: документы о создании и ликвидации 1994–2000 гг., выписки из приказов </w:t>
      </w:r>
      <w:r w:rsidR="001E2997">
        <w:rPr>
          <w:sz w:val="26"/>
          <w:szCs w:val="26"/>
        </w:rPr>
        <w:t>по личному</w:t>
      </w:r>
      <w:r>
        <w:rPr>
          <w:sz w:val="26"/>
          <w:szCs w:val="26"/>
        </w:rPr>
        <w:t xml:space="preserve"> составу 1994–1998 гг., расчетные ведомости по заработной плате 1994–1998 гг.</w:t>
      </w:r>
    </w:p>
    <w:p w:rsidR="00295B40" w:rsidRPr="00F7475F" w:rsidRDefault="00295B40" w:rsidP="000C12FE">
      <w:pPr>
        <w:pStyle w:val="ad"/>
        <w:rPr>
          <w:sz w:val="26"/>
          <w:szCs w:val="26"/>
        </w:rPr>
      </w:pPr>
    </w:p>
    <w:p w:rsidR="00295B40" w:rsidRPr="00606784" w:rsidRDefault="00295B40" w:rsidP="000C12FE">
      <w:pPr>
        <w:pStyle w:val="ad"/>
        <w:keepNext/>
        <w:rPr>
          <w:b/>
          <w:sz w:val="26"/>
          <w:szCs w:val="26"/>
        </w:rPr>
      </w:pPr>
      <w:r w:rsidRPr="00606784">
        <w:rPr>
          <w:b/>
          <w:sz w:val="26"/>
          <w:szCs w:val="26"/>
        </w:rPr>
        <w:t xml:space="preserve">ТОО </w:t>
      </w:r>
      <w:r w:rsidR="00730776">
        <w:rPr>
          <w:b/>
          <w:sz w:val="26"/>
          <w:szCs w:val="26"/>
        </w:rPr>
        <w:t>«</w:t>
      </w:r>
      <w:r w:rsidRPr="00606784">
        <w:rPr>
          <w:b/>
          <w:sz w:val="26"/>
          <w:szCs w:val="26"/>
        </w:rPr>
        <w:t>ТИМС</w:t>
      </w:r>
      <w:r w:rsidR="00730776">
        <w:rPr>
          <w:b/>
          <w:sz w:val="26"/>
          <w:szCs w:val="26"/>
        </w:rPr>
        <w:t>»</w:t>
      </w:r>
      <w:r w:rsidRPr="00606784">
        <w:rPr>
          <w:b/>
          <w:sz w:val="26"/>
          <w:szCs w:val="26"/>
        </w:rPr>
        <w:t xml:space="preserve"> (26.08.1994–13.05.1999)</w:t>
      </w:r>
    </w:p>
    <w:p w:rsidR="00295B40" w:rsidRDefault="00295B40" w:rsidP="000C12FE">
      <w:pPr>
        <w:pStyle w:val="ad"/>
        <w:rPr>
          <w:sz w:val="26"/>
          <w:szCs w:val="26"/>
        </w:rPr>
      </w:pPr>
      <w:r w:rsidRPr="004D7B3D">
        <w:rPr>
          <w:sz w:val="26"/>
          <w:szCs w:val="26"/>
        </w:rPr>
        <w:t>ОАФ 8, оп. 1</w:t>
      </w:r>
      <w:r>
        <w:rPr>
          <w:sz w:val="26"/>
          <w:szCs w:val="26"/>
        </w:rPr>
        <w:t>, 4 ед. хр., 1994–1998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1994–1999 гг., личные карточки (ф. Т-2) 1996–1998 гг., расчетные ведомости по заработной плате 1995–1998 гг. </w:t>
      </w:r>
    </w:p>
    <w:p w:rsidR="00295B40" w:rsidRPr="00EA6E21" w:rsidRDefault="00295B40" w:rsidP="000C12FE">
      <w:pPr>
        <w:pStyle w:val="ad"/>
        <w:rPr>
          <w:sz w:val="26"/>
          <w:szCs w:val="26"/>
        </w:rPr>
      </w:pPr>
    </w:p>
    <w:p w:rsidR="00295B40" w:rsidRPr="00034D13" w:rsidRDefault="00295B40" w:rsidP="000C12FE">
      <w:pPr>
        <w:pStyle w:val="ad"/>
        <w:rPr>
          <w:b/>
          <w:sz w:val="26"/>
          <w:szCs w:val="26"/>
        </w:rPr>
      </w:pPr>
      <w:r w:rsidRPr="00034D13">
        <w:rPr>
          <w:b/>
          <w:sz w:val="26"/>
          <w:szCs w:val="26"/>
        </w:rPr>
        <w:t xml:space="preserve">ТОО </w:t>
      </w:r>
      <w:r w:rsidR="00730776">
        <w:rPr>
          <w:b/>
          <w:sz w:val="26"/>
          <w:szCs w:val="26"/>
        </w:rPr>
        <w:t>«</w:t>
      </w:r>
      <w:r w:rsidRPr="00034D13">
        <w:rPr>
          <w:b/>
          <w:sz w:val="26"/>
          <w:szCs w:val="26"/>
        </w:rPr>
        <w:t>ТРИАДА ЛТД</w:t>
      </w:r>
      <w:r w:rsidR="00730776">
        <w:rPr>
          <w:b/>
          <w:sz w:val="26"/>
          <w:szCs w:val="26"/>
        </w:rPr>
        <w:t>»</w:t>
      </w:r>
      <w:r w:rsidRPr="00034D13">
        <w:rPr>
          <w:b/>
          <w:sz w:val="26"/>
          <w:szCs w:val="26"/>
        </w:rPr>
        <w:t xml:space="preserve"> (01.08.1994–20.03.2000)</w:t>
      </w:r>
    </w:p>
    <w:p w:rsidR="00295B40" w:rsidRDefault="00295B40" w:rsidP="000C12FE">
      <w:pPr>
        <w:pStyle w:val="ad"/>
        <w:rPr>
          <w:sz w:val="26"/>
          <w:szCs w:val="26"/>
        </w:rPr>
      </w:pPr>
      <w:r w:rsidRPr="00EA6E21">
        <w:rPr>
          <w:sz w:val="26"/>
          <w:szCs w:val="26"/>
        </w:rPr>
        <w:t>ОАФ 9, оп. 25, 1 ед. хр., 1994–1997 гг.</w:t>
      </w:r>
    </w:p>
    <w:p w:rsidR="00295B40" w:rsidRPr="00EA6E21" w:rsidRDefault="00295B40" w:rsidP="000C12FE">
      <w:pPr>
        <w:pStyle w:val="ad"/>
        <w:rPr>
          <w:sz w:val="26"/>
          <w:szCs w:val="26"/>
        </w:rPr>
      </w:pPr>
      <w:r w:rsidRPr="003F557C">
        <w:rPr>
          <w:sz w:val="26"/>
          <w:szCs w:val="26"/>
        </w:rPr>
        <w:t>Состав документов: расчетные ве</w:t>
      </w:r>
      <w:r>
        <w:rPr>
          <w:sz w:val="26"/>
          <w:szCs w:val="26"/>
        </w:rPr>
        <w:t>домости по заработной плате 1994–1997</w:t>
      </w:r>
      <w:r w:rsidRPr="003F557C">
        <w:rPr>
          <w:sz w:val="26"/>
          <w:szCs w:val="26"/>
        </w:rPr>
        <w:t xml:space="preserve"> гг.</w:t>
      </w:r>
    </w:p>
    <w:p w:rsidR="00295B40" w:rsidRPr="003F43E7" w:rsidRDefault="00295B40" w:rsidP="000C12FE">
      <w:pPr>
        <w:pStyle w:val="ad"/>
        <w:rPr>
          <w:sz w:val="26"/>
          <w:szCs w:val="26"/>
        </w:rPr>
      </w:pPr>
    </w:p>
    <w:p w:rsidR="00064C4E" w:rsidRPr="00983136" w:rsidRDefault="00064C4E" w:rsidP="000C12FE">
      <w:pPr>
        <w:pStyle w:val="ad"/>
        <w:keepNext/>
        <w:rPr>
          <w:b/>
          <w:sz w:val="26"/>
          <w:szCs w:val="26"/>
        </w:rPr>
      </w:pPr>
      <w:r w:rsidRPr="00983136">
        <w:rPr>
          <w:b/>
          <w:sz w:val="26"/>
          <w:szCs w:val="26"/>
        </w:rPr>
        <w:lastRenderedPageBreak/>
        <w:t xml:space="preserve">ТОО фирма </w:t>
      </w:r>
      <w:r w:rsidR="00730776">
        <w:rPr>
          <w:b/>
          <w:sz w:val="26"/>
          <w:szCs w:val="26"/>
        </w:rPr>
        <w:t>«</w:t>
      </w:r>
      <w:r w:rsidRPr="00983136">
        <w:rPr>
          <w:b/>
          <w:sz w:val="26"/>
          <w:szCs w:val="26"/>
        </w:rPr>
        <w:t>КВАДР</w:t>
      </w:r>
      <w:r w:rsidR="00730776">
        <w:rPr>
          <w:b/>
          <w:sz w:val="26"/>
          <w:szCs w:val="26"/>
        </w:rPr>
        <w:t>»</w:t>
      </w:r>
      <w:r w:rsidRPr="00983136">
        <w:rPr>
          <w:b/>
          <w:sz w:val="26"/>
          <w:szCs w:val="26"/>
        </w:rPr>
        <w:t xml:space="preserve"> (17.09.1992–12.10.1999)</w:t>
      </w:r>
    </w:p>
    <w:p w:rsidR="00064C4E" w:rsidRDefault="00064C4E" w:rsidP="000C12FE">
      <w:pPr>
        <w:pStyle w:val="ad"/>
        <w:rPr>
          <w:sz w:val="26"/>
          <w:szCs w:val="26"/>
        </w:rPr>
      </w:pPr>
      <w:r w:rsidRPr="00661530">
        <w:rPr>
          <w:sz w:val="26"/>
          <w:szCs w:val="26"/>
        </w:rPr>
        <w:t>ОАФ 15, оп. 4, 2 ед. хр., 1992–1997 гг.</w:t>
      </w:r>
    </w:p>
    <w:p w:rsidR="006D2DF7" w:rsidRDefault="006D2DF7" w:rsidP="000C12FE">
      <w:pPr>
        <w:pStyle w:val="ad"/>
        <w:rPr>
          <w:sz w:val="26"/>
          <w:szCs w:val="26"/>
        </w:rPr>
      </w:pPr>
      <w:r w:rsidRPr="006D2DF7">
        <w:rPr>
          <w:sz w:val="26"/>
          <w:szCs w:val="26"/>
        </w:rPr>
        <w:t>Юридическое лицо зарегистрировано постановлением главы администрации Курчатовского района от 17.09.1992 № 1278 (ф. 7, оп. 1, д. 51, л. 111).</w:t>
      </w:r>
    </w:p>
    <w:p w:rsidR="006D2DF7" w:rsidRDefault="006D2DF7" w:rsidP="000C12FE">
      <w:pPr>
        <w:pStyle w:val="ad"/>
        <w:rPr>
          <w:sz w:val="26"/>
          <w:szCs w:val="26"/>
        </w:rPr>
      </w:pPr>
      <w:r w:rsidRPr="006D2DF7">
        <w:rPr>
          <w:sz w:val="26"/>
          <w:szCs w:val="26"/>
        </w:rPr>
        <w:t>Деятельность фактически прекращена в 1994 г. (ОАФ 15, оп. 4).</w:t>
      </w:r>
    </w:p>
    <w:p w:rsidR="00064C4E" w:rsidRPr="00661530" w:rsidRDefault="00064C4E" w:rsidP="000C12FE">
      <w:pPr>
        <w:pStyle w:val="ad"/>
        <w:rPr>
          <w:sz w:val="26"/>
          <w:szCs w:val="26"/>
        </w:rPr>
      </w:pPr>
      <w:r>
        <w:rPr>
          <w:sz w:val="26"/>
          <w:szCs w:val="26"/>
        </w:rPr>
        <w:t>Состав документов: приказы по личному составу 1992–1997 гг., лицевые счета по заработной плате 1993–1994 гг.</w:t>
      </w:r>
    </w:p>
    <w:p w:rsidR="00295B40" w:rsidRPr="006300CA" w:rsidRDefault="00295B40" w:rsidP="000C12FE">
      <w:pPr>
        <w:pStyle w:val="ad"/>
        <w:rPr>
          <w:sz w:val="26"/>
          <w:szCs w:val="26"/>
        </w:rPr>
      </w:pPr>
    </w:p>
    <w:p w:rsidR="00295B40" w:rsidRPr="00430373" w:rsidRDefault="00295B40" w:rsidP="00A513C6">
      <w:pPr>
        <w:pStyle w:val="ad"/>
        <w:keepNext/>
        <w:rPr>
          <w:sz w:val="26"/>
          <w:szCs w:val="26"/>
        </w:rPr>
      </w:pPr>
      <w:r w:rsidRPr="00A25C85">
        <w:rPr>
          <w:b/>
          <w:sz w:val="26"/>
          <w:szCs w:val="26"/>
        </w:rPr>
        <w:t xml:space="preserve">ТОО </w:t>
      </w:r>
      <w:r w:rsidR="00730776">
        <w:rPr>
          <w:b/>
          <w:sz w:val="26"/>
          <w:szCs w:val="26"/>
        </w:rPr>
        <w:t>«</w:t>
      </w:r>
      <w:r w:rsidRPr="00A25C85">
        <w:rPr>
          <w:b/>
          <w:sz w:val="26"/>
          <w:szCs w:val="26"/>
        </w:rPr>
        <w:t>Челяби</w:t>
      </w:r>
      <w:r w:rsidR="00730776">
        <w:rPr>
          <w:b/>
          <w:sz w:val="26"/>
          <w:szCs w:val="26"/>
        </w:rPr>
        <w:t>»</w:t>
      </w:r>
      <w:r w:rsidRPr="00A25C85">
        <w:rPr>
          <w:b/>
          <w:sz w:val="26"/>
          <w:szCs w:val="26"/>
        </w:rPr>
        <w:t xml:space="preserve"> (29.01.1993–</w:t>
      </w:r>
      <w:r w:rsidR="00A25C85" w:rsidRPr="00A25C85">
        <w:rPr>
          <w:b/>
          <w:sz w:val="26"/>
          <w:szCs w:val="26"/>
        </w:rPr>
        <w:t>25.11.2014</w:t>
      </w:r>
      <w:r w:rsidRPr="00430373">
        <w:rPr>
          <w:sz w:val="26"/>
          <w:szCs w:val="26"/>
        </w:rPr>
        <w:t>)</w:t>
      </w:r>
    </w:p>
    <w:p w:rsidR="00295B40" w:rsidRDefault="00295B40" w:rsidP="000C12FE">
      <w:pPr>
        <w:pStyle w:val="ad"/>
        <w:rPr>
          <w:sz w:val="26"/>
          <w:szCs w:val="26"/>
        </w:rPr>
      </w:pPr>
      <w:r w:rsidRPr="00430373">
        <w:rPr>
          <w:sz w:val="26"/>
          <w:szCs w:val="26"/>
        </w:rPr>
        <w:t>ОАФ 9, о</w:t>
      </w:r>
      <w:r w:rsidR="00A25C85">
        <w:rPr>
          <w:sz w:val="26"/>
          <w:szCs w:val="26"/>
        </w:rPr>
        <w:t>п. 97, 2 ед. хр., 1993–1994 гг.</w:t>
      </w:r>
    </w:p>
    <w:p w:rsidR="00A25C85" w:rsidRDefault="00A25C85" w:rsidP="000C12FE">
      <w:pPr>
        <w:pStyle w:val="ad"/>
        <w:rPr>
          <w:sz w:val="26"/>
          <w:szCs w:val="26"/>
        </w:rPr>
      </w:pPr>
      <w:r w:rsidRPr="00A25C85">
        <w:rPr>
          <w:sz w:val="26"/>
          <w:szCs w:val="26"/>
        </w:rPr>
        <w:t>ИНН: 7451025970</w:t>
      </w:r>
      <w:r>
        <w:rPr>
          <w:sz w:val="26"/>
          <w:szCs w:val="26"/>
        </w:rPr>
        <w:t>.</w:t>
      </w:r>
    </w:p>
    <w:p w:rsidR="00A25C85" w:rsidRPr="00430373" w:rsidRDefault="005F47DF" w:rsidP="000C12FE">
      <w:pPr>
        <w:pStyle w:val="ad"/>
        <w:rPr>
          <w:sz w:val="26"/>
          <w:szCs w:val="26"/>
        </w:rPr>
      </w:pPr>
      <w:r>
        <w:rPr>
          <w:sz w:val="26"/>
          <w:szCs w:val="26"/>
        </w:rPr>
        <w:t>Основной вид деятельности:</w:t>
      </w:r>
      <w:r w:rsidR="00A25C85">
        <w:rPr>
          <w:sz w:val="26"/>
          <w:szCs w:val="26"/>
        </w:rPr>
        <w:t xml:space="preserve"> наладка автоматизированных систем измерения и</w:t>
      </w:r>
      <w:r w:rsidR="005670C7">
        <w:rPr>
          <w:sz w:val="26"/>
          <w:szCs w:val="26"/>
        </w:rPr>
        <w:t> </w:t>
      </w:r>
      <w:r w:rsidR="00A25C85">
        <w:rPr>
          <w:sz w:val="26"/>
          <w:szCs w:val="26"/>
        </w:rPr>
        <w:t>управления.</w:t>
      </w:r>
    </w:p>
    <w:p w:rsidR="00295B40" w:rsidRDefault="00295B40" w:rsidP="000C12FE">
      <w:pPr>
        <w:pStyle w:val="ad"/>
        <w:rPr>
          <w:sz w:val="26"/>
          <w:szCs w:val="26"/>
        </w:rPr>
      </w:pPr>
      <w:r w:rsidRPr="009541B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1993–1994</w:t>
      </w:r>
      <w:r w:rsidRPr="009541B8">
        <w:rPr>
          <w:sz w:val="26"/>
          <w:szCs w:val="26"/>
        </w:rPr>
        <w:t xml:space="preserve"> гг</w:t>
      </w:r>
      <w:r w:rsidR="002C7335">
        <w:rPr>
          <w:sz w:val="26"/>
          <w:szCs w:val="26"/>
        </w:rPr>
        <w:t>.</w:t>
      </w:r>
      <w:r w:rsidRPr="009541B8">
        <w:rPr>
          <w:sz w:val="26"/>
          <w:szCs w:val="26"/>
        </w:rPr>
        <w:t>, расчетные вед</w:t>
      </w:r>
      <w:r>
        <w:rPr>
          <w:sz w:val="26"/>
          <w:szCs w:val="26"/>
        </w:rPr>
        <w:t xml:space="preserve">омости по заработной плате 1993 </w:t>
      </w:r>
      <w:r w:rsidRPr="009541B8">
        <w:rPr>
          <w:sz w:val="26"/>
          <w:szCs w:val="26"/>
        </w:rPr>
        <w:t>г.</w:t>
      </w:r>
    </w:p>
    <w:p w:rsidR="00295B40" w:rsidRPr="00430373" w:rsidRDefault="00295B40" w:rsidP="000C12FE">
      <w:pPr>
        <w:pStyle w:val="ad"/>
        <w:rPr>
          <w:sz w:val="26"/>
          <w:szCs w:val="26"/>
        </w:rPr>
      </w:pPr>
    </w:p>
    <w:p w:rsidR="00295B40" w:rsidRPr="007B23CB" w:rsidRDefault="00295B40" w:rsidP="000C12FE">
      <w:pPr>
        <w:pStyle w:val="ad"/>
        <w:keepNext/>
        <w:rPr>
          <w:b/>
          <w:sz w:val="26"/>
          <w:szCs w:val="26"/>
        </w:rPr>
      </w:pPr>
      <w:r w:rsidRPr="007B23CB">
        <w:rPr>
          <w:b/>
          <w:sz w:val="26"/>
          <w:szCs w:val="26"/>
        </w:rPr>
        <w:t xml:space="preserve">ТОО </w:t>
      </w:r>
      <w:r w:rsidR="00730776">
        <w:rPr>
          <w:b/>
          <w:sz w:val="26"/>
          <w:szCs w:val="26"/>
        </w:rPr>
        <w:t>«</w:t>
      </w:r>
      <w:r w:rsidRPr="007B23CB">
        <w:rPr>
          <w:b/>
          <w:sz w:val="26"/>
          <w:szCs w:val="26"/>
        </w:rPr>
        <w:t>ЭЛЕКТРИК</w:t>
      </w:r>
      <w:r w:rsidR="00730776">
        <w:rPr>
          <w:b/>
          <w:sz w:val="26"/>
          <w:szCs w:val="26"/>
        </w:rPr>
        <w:t>»</w:t>
      </w:r>
      <w:r w:rsidRPr="007B23CB">
        <w:rPr>
          <w:b/>
          <w:sz w:val="26"/>
          <w:szCs w:val="26"/>
        </w:rPr>
        <w:t xml:space="preserve"> (03.12.1993–22.12.1998)</w:t>
      </w:r>
    </w:p>
    <w:p w:rsidR="00295B40" w:rsidRDefault="00295B40" w:rsidP="000C12FE">
      <w:pPr>
        <w:pStyle w:val="ad"/>
        <w:rPr>
          <w:sz w:val="26"/>
          <w:szCs w:val="26"/>
        </w:rPr>
      </w:pPr>
      <w:r w:rsidRPr="004F4B61">
        <w:rPr>
          <w:sz w:val="26"/>
          <w:szCs w:val="26"/>
        </w:rPr>
        <w:t>ОАФ 9, оп. 10, 3 ед. хр., 1993–1998 гг.</w:t>
      </w:r>
    </w:p>
    <w:p w:rsidR="00390599" w:rsidRDefault="00390599" w:rsidP="000C12FE">
      <w:pPr>
        <w:pStyle w:val="ad"/>
        <w:rPr>
          <w:sz w:val="26"/>
          <w:szCs w:val="26"/>
        </w:rPr>
      </w:pPr>
      <w:r w:rsidRPr="00390599">
        <w:rPr>
          <w:sz w:val="26"/>
          <w:szCs w:val="26"/>
        </w:rPr>
        <w:t>Юридическое лицо зарегистрировано постановлением главы администрации Советского района от 03.12.1993 № 1558.</w:t>
      </w:r>
    </w:p>
    <w:p w:rsidR="00390599" w:rsidRDefault="00390599" w:rsidP="000C12FE">
      <w:pPr>
        <w:pStyle w:val="ad"/>
        <w:rPr>
          <w:sz w:val="26"/>
          <w:szCs w:val="26"/>
        </w:rPr>
      </w:pPr>
      <w:r w:rsidRPr="00390599">
        <w:rPr>
          <w:sz w:val="26"/>
          <w:szCs w:val="26"/>
        </w:rPr>
        <w:t>Фактически деятельность прекращена в 1996 г.</w:t>
      </w:r>
    </w:p>
    <w:p w:rsidR="00390599" w:rsidRPr="004F4B61" w:rsidRDefault="00390599" w:rsidP="000C12FE">
      <w:pPr>
        <w:pStyle w:val="ad"/>
        <w:rPr>
          <w:sz w:val="26"/>
          <w:szCs w:val="26"/>
        </w:rPr>
      </w:pPr>
      <w:r w:rsidRPr="00390599">
        <w:rPr>
          <w:sz w:val="26"/>
          <w:szCs w:val="26"/>
        </w:rPr>
        <w:t>Регистрационное дело юридического лица (ф. 140, оп. 1, д. 425).</w:t>
      </w:r>
    </w:p>
    <w:p w:rsidR="00295B40" w:rsidRDefault="00295B40" w:rsidP="000C12FE">
      <w:pPr>
        <w:pStyle w:val="ad"/>
        <w:rPr>
          <w:sz w:val="26"/>
          <w:szCs w:val="26"/>
        </w:rPr>
      </w:pPr>
      <w:r w:rsidRPr="00DB50B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DB50B3">
        <w:rPr>
          <w:sz w:val="26"/>
          <w:szCs w:val="26"/>
        </w:rPr>
        <w:t xml:space="preserve"> гг., расчетные ве</w:t>
      </w:r>
      <w:r>
        <w:rPr>
          <w:sz w:val="26"/>
          <w:szCs w:val="26"/>
        </w:rPr>
        <w:t>домости по заработной плате 1994–1996</w:t>
      </w:r>
      <w:r w:rsidRPr="00DB50B3">
        <w:rPr>
          <w:sz w:val="26"/>
          <w:szCs w:val="26"/>
        </w:rPr>
        <w:t xml:space="preserve"> гг.</w:t>
      </w:r>
    </w:p>
    <w:p w:rsidR="00390599" w:rsidRDefault="00390599" w:rsidP="000C12FE">
      <w:pPr>
        <w:pStyle w:val="ad"/>
        <w:keepNext/>
        <w:rPr>
          <w:b/>
          <w:sz w:val="26"/>
          <w:szCs w:val="26"/>
        </w:rPr>
      </w:pPr>
    </w:p>
    <w:p w:rsidR="00295B40" w:rsidRPr="00F46FE0" w:rsidRDefault="00295B40" w:rsidP="000C12FE">
      <w:pPr>
        <w:pStyle w:val="ad"/>
        <w:keepNext/>
        <w:rPr>
          <w:b/>
          <w:sz w:val="26"/>
          <w:szCs w:val="26"/>
        </w:rPr>
      </w:pPr>
      <w:r w:rsidRPr="00F46FE0">
        <w:rPr>
          <w:b/>
          <w:sz w:val="26"/>
          <w:szCs w:val="26"/>
        </w:rPr>
        <w:t xml:space="preserve">Частная производственная фирма </w:t>
      </w:r>
      <w:r w:rsidR="00730776">
        <w:rPr>
          <w:b/>
          <w:sz w:val="26"/>
          <w:szCs w:val="26"/>
        </w:rPr>
        <w:t>«</w:t>
      </w:r>
      <w:r w:rsidRPr="00F46FE0">
        <w:rPr>
          <w:b/>
          <w:sz w:val="26"/>
          <w:szCs w:val="26"/>
        </w:rPr>
        <w:t>ТЕХНАИЗ</w:t>
      </w:r>
      <w:r w:rsidR="00730776">
        <w:rPr>
          <w:b/>
          <w:sz w:val="26"/>
          <w:szCs w:val="26"/>
        </w:rPr>
        <w:t>»</w:t>
      </w:r>
      <w:r w:rsidRPr="00F46FE0">
        <w:rPr>
          <w:b/>
          <w:sz w:val="26"/>
          <w:szCs w:val="26"/>
        </w:rPr>
        <w:t xml:space="preserve"> (17.03.1992–26.07.1999)</w:t>
      </w:r>
    </w:p>
    <w:p w:rsidR="00295B40" w:rsidRDefault="00295B40" w:rsidP="000C12FE">
      <w:pPr>
        <w:pStyle w:val="ad"/>
        <w:keepNext/>
        <w:rPr>
          <w:sz w:val="26"/>
          <w:szCs w:val="26"/>
        </w:rPr>
      </w:pPr>
      <w:r w:rsidRPr="0044533D">
        <w:rPr>
          <w:sz w:val="26"/>
          <w:szCs w:val="26"/>
        </w:rPr>
        <w:t>ОАФ 8, оп. 13, 2 ед. хр., 1992–1999 гг</w:t>
      </w:r>
      <w:r>
        <w:rPr>
          <w:sz w:val="26"/>
          <w:szCs w:val="26"/>
        </w:rPr>
        <w:t>.</w:t>
      </w:r>
    </w:p>
    <w:p w:rsidR="00F46FE0" w:rsidRDefault="005F47DF" w:rsidP="000C12FE">
      <w:pPr>
        <w:pStyle w:val="ad"/>
        <w:rPr>
          <w:sz w:val="26"/>
          <w:szCs w:val="26"/>
        </w:rPr>
      </w:pPr>
      <w:r>
        <w:rPr>
          <w:sz w:val="26"/>
          <w:szCs w:val="26"/>
        </w:rPr>
        <w:t>Основной вид деятельности:</w:t>
      </w:r>
      <w:r w:rsidR="00F46FE0">
        <w:rPr>
          <w:sz w:val="26"/>
          <w:szCs w:val="26"/>
        </w:rPr>
        <w:t xml:space="preserve"> научно</w:t>
      </w:r>
      <w:r w:rsidR="00052F1E">
        <w:rPr>
          <w:sz w:val="26"/>
          <w:szCs w:val="26"/>
        </w:rPr>
        <w:t>-</w:t>
      </w:r>
      <w:r w:rsidR="00F46FE0">
        <w:rPr>
          <w:sz w:val="26"/>
          <w:szCs w:val="26"/>
        </w:rPr>
        <w:t>образовательная</w:t>
      </w:r>
      <w:r w:rsidR="002C7335">
        <w:rPr>
          <w:sz w:val="26"/>
          <w:szCs w:val="26"/>
        </w:rPr>
        <w:t xml:space="preserve"> деятельность</w:t>
      </w:r>
      <w:r w:rsidR="00F46FE0">
        <w:rPr>
          <w:sz w:val="26"/>
          <w:szCs w:val="26"/>
        </w:rPr>
        <w:t>.</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1992–1998 гг. </w:t>
      </w:r>
    </w:p>
    <w:p w:rsidR="00295B40" w:rsidRPr="00BB12DB" w:rsidRDefault="00295B40" w:rsidP="000C12FE">
      <w:pPr>
        <w:pStyle w:val="ad"/>
        <w:rPr>
          <w:sz w:val="26"/>
          <w:szCs w:val="26"/>
        </w:rPr>
      </w:pPr>
    </w:p>
    <w:p w:rsidR="00295B40" w:rsidRPr="002C7335" w:rsidRDefault="00295B40" w:rsidP="0035752E">
      <w:pPr>
        <w:pStyle w:val="ad"/>
        <w:keepNext/>
        <w:rPr>
          <w:b/>
          <w:sz w:val="26"/>
          <w:szCs w:val="26"/>
        </w:rPr>
      </w:pPr>
      <w:r w:rsidRPr="002C7335">
        <w:rPr>
          <w:b/>
          <w:sz w:val="26"/>
          <w:szCs w:val="26"/>
        </w:rPr>
        <w:t xml:space="preserve">Частная семейная фирма </w:t>
      </w:r>
      <w:r w:rsidR="00730776">
        <w:rPr>
          <w:b/>
          <w:sz w:val="26"/>
          <w:szCs w:val="26"/>
        </w:rPr>
        <w:t>«</w:t>
      </w:r>
      <w:r w:rsidRPr="002C7335">
        <w:rPr>
          <w:b/>
          <w:sz w:val="26"/>
          <w:szCs w:val="26"/>
        </w:rPr>
        <w:t>Кристина</w:t>
      </w:r>
      <w:r w:rsidR="00730776">
        <w:rPr>
          <w:b/>
          <w:sz w:val="26"/>
          <w:szCs w:val="26"/>
        </w:rPr>
        <w:t>»</w:t>
      </w:r>
      <w:r w:rsidRPr="002C7335">
        <w:rPr>
          <w:b/>
          <w:sz w:val="26"/>
          <w:szCs w:val="26"/>
        </w:rPr>
        <w:t xml:space="preserve"> - Киселева и отец</w:t>
      </w:r>
      <w:r w:rsidR="00730776">
        <w:rPr>
          <w:b/>
          <w:sz w:val="26"/>
          <w:szCs w:val="26"/>
        </w:rPr>
        <w:t>»</w:t>
      </w:r>
    </w:p>
    <w:p w:rsidR="00295B40" w:rsidRPr="00BB12DB" w:rsidRDefault="00295B40" w:rsidP="0035752E">
      <w:pPr>
        <w:pStyle w:val="ad"/>
        <w:keepNext/>
        <w:rPr>
          <w:sz w:val="26"/>
          <w:szCs w:val="26"/>
        </w:rPr>
      </w:pPr>
      <w:r w:rsidRPr="00BB12DB">
        <w:rPr>
          <w:sz w:val="26"/>
          <w:szCs w:val="26"/>
        </w:rPr>
        <w:t>ОАФ 16, оп. 53, 3 ед. хр., 1991–2002 гг.</w:t>
      </w:r>
    </w:p>
    <w:p w:rsidR="00295B40" w:rsidRPr="00BB12DB" w:rsidRDefault="00295B40" w:rsidP="0035752E">
      <w:pPr>
        <w:pStyle w:val="ad"/>
        <w:keepNext/>
        <w:rPr>
          <w:sz w:val="26"/>
          <w:szCs w:val="26"/>
        </w:rPr>
      </w:pPr>
      <w:r w:rsidRPr="00BB12DB">
        <w:rPr>
          <w:sz w:val="26"/>
          <w:szCs w:val="26"/>
        </w:rPr>
        <w:t xml:space="preserve">Переименование </w:t>
      </w:r>
    </w:p>
    <w:p w:rsidR="00295B40" w:rsidRPr="00BB12DB" w:rsidRDefault="00295B40" w:rsidP="000C12FE">
      <w:pPr>
        <w:pStyle w:val="ad"/>
        <w:numPr>
          <w:ilvl w:val="0"/>
          <w:numId w:val="1"/>
        </w:numPr>
        <w:rPr>
          <w:sz w:val="26"/>
          <w:szCs w:val="26"/>
        </w:rPr>
      </w:pPr>
      <w:r w:rsidRPr="00BB12DB">
        <w:rPr>
          <w:sz w:val="26"/>
          <w:szCs w:val="26"/>
        </w:rPr>
        <w:t xml:space="preserve">Малое семейное инновационно-коммерческое предприятие фирма (МСИКП) </w:t>
      </w:r>
      <w:r w:rsidR="00730776">
        <w:rPr>
          <w:sz w:val="26"/>
          <w:szCs w:val="26"/>
        </w:rPr>
        <w:t>«</w:t>
      </w:r>
      <w:r w:rsidRPr="00BB12DB">
        <w:rPr>
          <w:sz w:val="26"/>
          <w:szCs w:val="26"/>
        </w:rPr>
        <w:t>Кристина</w:t>
      </w:r>
      <w:r w:rsidR="00730776">
        <w:rPr>
          <w:sz w:val="26"/>
          <w:szCs w:val="26"/>
        </w:rPr>
        <w:t>»</w:t>
      </w:r>
      <w:r w:rsidRPr="00BB12DB">
        <w:rPr>
          <w:sz w:val="26"/>
          <w:szCs w:val="26"/>
        </w:rPr>
        <w:t xml:space="preserve"> – Киселева</w:t>
      </w:r>
      <w:r>
        <w:rPr>
          <w:sz w:val="26"/>
          <w:szCs w:val="26"/>
        </w:rPr>
        <w:t xml:space="preserve"> и </w:t>
      </w:r>
      <w:r w:rsidRPr="00BB12DB">
        <w:rPr>
          <w:sz w:val="26"/>
          <w:szCs w:val="26"/>
        </w:rPr>
        <w:t>отец</w:t>
      </w:r>
      <w:r w:rsidR="00730776">
        <w:rPr>
          <w:sz w:val="26"/>
          <w:szCs w:val="26"/>
        </w:rPr>
        <w:t>»</w:t>
      </w:r>
      <w:r w:rsidRPr="00BB12DB">
        <w:rPr>
          <w:sz w:val="26"/>
          <w:szCs w:val="26"/>
        </w:rPr>
        <w:t xml:space="preserve"> (03.10.1991–29.09.1994)</w:t>
      </w:r>
    </w:p>
    <w:p w:rsidR="00295B40" w:rsidRDefault="00295B40" w:rsidP="000C12FE">
      <w:pPr>
        <w:pStyle w:val="ad"/>
        <w:numPr>
          <w:ilvl w:val="0"/>
          <w:numId w:val="1"/>
        </w:numPr>
        <w:rPr>
          <w:sz w:val="26"/>
          <w:szCs w:val="26"/>
        </w:rPr>
      </w:pPr>
      <w:r w:rsidRPr="00BB12DB">
        <w:rPr>
          <w:sz w:val="26"/>
          <w:szCs w:val="26"/>
        </w:rPr>
        <w:t xml:space="preserve">Частная семейная фирма (ЧСФ) </w:t>
      </w:r>
      <w:r w:rsidR="00730776">
        <w:rPr>
          <w:sz w:val="26"/>
          <w:szCs w:val="26"/>
        </w:rPr>
        <w:t>«</w:t>
      </w:r>
      <w:r w:rsidRPr="00BB12DB">
        <w:rPr>
          <w:sz w:val="26"/>
          <w:szCs w:val="26"/>
        </w:rPr>
        <w:t>Кристина</w:t>
      </w:r>
      <w:r w:rsidR="00730776">
        <w:rPr>
          <w:sz w:val="26"/>
          <w:szCs w:val="26"/>
        </w:rPr>
        <w:t>»</w:t>
      </w:r>
      <w:r w:rsidRPr="00BB12DB">
        <w:rPr>
          <w:sz w:val="26"/>
          <w:szCs w:val="26"/>
        </w:rPr>
        <w:t xml:space="preserve"> – Киселева</w:t>
      </w:r>
      <w:r>
        <w:rPr>
          <w:sz w:val="26"/>
          <w:szCs w:val="26"/>
        </w:rPr>
        <w:t xml:space="preserve"> и </w:t>
      </w:r>
      <w:r w:rsidRPr="00BB12DB">
        <w:rPr>
          <w:sz w:val="26"/>
          <w:szCs w:val="26"/>
        </w:rPr>
        <w:t>отец</w:t>
      </w:r>
      <w:r w:rsidR="00730776">
        <w:rPr>
          <w:sz w:val="26"/>
          <w:szCs w:val="26"/>
        </w:rPr>
        <w:t>»</w:t>
      </w:r>
      <w:r w:rsidRPr="00BB12DB">
        <w:rPr>
          <w:sz w:val="26"/>
          <w:szCs w:val="26"/>
        </w:rPr>
        <w:t xml:space="preserve"> (29.09.1994– 20.11.2002)</w:t>
      </w:r>
    </w:p>
    <w:p w:rsidR="00255103" w:rsidRDefault="00255103" w:rsidP="00255103">
      <w:pPr>
        <w:pStyle w:val="ad"/>
        <w:rPr>
          <w:sz w:val="26"/>
          <w:szCs w:val="26"/>
        </w:rPr>
      </w:pPr>
      <w:r>
        <w:rPr>
          <w:sz w:val="26"/>
          <w:szCs w:val="26"/>
        </w:rPr>
        <w:t xml:space="preserve">Юридическое лицо зарегистрировано решением Ленинского райсовета </w:t>
      </w:r>
      <w:r w:rsidRPr="00255103">
        <w:rPr>
          <w:sz w:val="26"/>
          <w:szCs w:val="26"/>
        </w:rPr>
        <w:t>от 03.10.1991 № 284-21, постановлением главы администрации Ленинского района от 29.09.1994 №</w:t>
      </w:r>
      <w:r>
        <w:rPr>
          <w:sz w:val="26"/>
          <w:szCs w:val="26"/>
        </w:rPr>
        <w:t> </w:t>
      </w:r>
      <w:r w:rsidRPr="00255103">
        <w:rPr>
          <w:sz w:val="26"/>
          <w:szCs w:val="26"/>
        </w:rPr>
        <w:t>712-1 (</w:t>
      </w:r>
      <w:r>
        <w:rPr>
          <w:sz w:val="26"/>
          <w:szCs w:val="26"/>
        </w:rPr>
        <w:t>ф. 32, оп. 1, д. 39, л. 25).</w:t>
      </w:r>
    </w:p>
    <w:p w:rsidR="00255103" w:rsidRDefault="00255103" w:rsidP="00255103">
      <w:pPr>
        <w:pStyle w:val="ad"/>
        <w:rPr>
          <w:sz w:val="26"/>
          <w:szCs w:val="26"/>
        </w:rPr>
      </w:pPr>
      <w:r w:rsidRPr="00255103">
        <w:rPr>
          <w:sz w:val="26"/>
          <w:szCs w:val="26"/>
        </w:rPr>
        <w:t>Ликвидировано решением Арбитражного суда Челябинской области от 08.12.2000 (</w:t>
      </w:r>
      <w:r>
        <w:rPr>
          <w:sz w:val="26"/>
          <w:szCs w:val="26"/>
        </w:rPr>
        <w:t>ОАФ 16, оп. 53, предисловие).</w:t>
      </w:r>
    </w:p>
    <w:p w:rsidR="0034689C" w:rsidRDefault="0034689C" w:rsidP="000C12FE">
      <w:pPr>
        <w:pStyle w:val="ad"/>
        <w:rPr>
          <w:sz w:val="26"/>
          <w:szCs w:val="26"/>
        </w:rPr>
      </w:pPr>
      <w:r w:rsidRPr="0034689C">
        <w:rPr>
          <w:sz w:val="26"/>
          <w:szCs w:val="26"/>
        </w:rPr>
        <w:t>ИНН: 7449003916</w:t>
      </w:r>
      <w:r>
        <w:rPr>
          <w:sz w:val="26"/>
          <w:szCs w:val="26"/>
        </w:rPr>
        <w:t>.</w:t>
      </w:r>
    </w:p>
    <w:p w:rsidR="0034689C" w:rsidRDefault="005F47DF" w:rsidP="000C12FE">
      <w:pPr>
        <w:pStyle w:val="ad"/>
        <w:rPr>
          <w:sz w:val="26"/>
          <w:szCs w:val="26"/>
        </w:rPr>
      </w:pPr>
      <w:r>
        <w:rPr>
          <w:sz w:val="26"/>
          <w:szCs w:val="26"/>
        </w:rPr>
        <w:t>Основной вид деятельности:</w:t>
      </w:r>
      <w:r w:rsidR="0034689C">
        <w:rPr>
          <w:sz w:val="26"/>
          <w:szCs w:val="26"/>
        </w:rPr>
        <w:t xml:space="preserve"> коммерция и бытовые услуги.</w:t>
      </w:r>
    </w:p>
    <w:p w:rsidR="00295B40" w:rsidRDefault="00295B40" w:rsidP="000C12FE">
      <w:pPr>
        <w:pStyle w:val="ad"/>
        <w:rPr>
          <w:sz w:val="26"/>
          <w:szCs w:val="26"/>
        </w:rPr>
      </w:pPr>
      <w:r w:rsidRPr="008E1D4E">
        <w:rPr>
          <w:sz w:val="26"/>
          <w:szCs w:val="26"/>
        </w:rPr>
        <w:t xml:space="preserve">Состав документов: приказы </w:t>
      </w:r>
      <w:r w:rsidR="001E2997">
        <w:rPr>
          <w:sz w:val="26"/>
          <w:szCs w:val="26"/>
        </w:rPr>
        <w:t>по личному</w:t>
      </w:r>
      <w:r w:rsidRPr="008E1D4E">
        <w:rPr>
          <w:sz w:val="26"/>
          <w:szCs w:val="26"/>
        </w:rPr>
        <w:t xml:space="preserve"> составу</w:t>
      </w:r>
      <w:r>
        <w:rPr>
          <w:sz w:val="26"/>
          <w:szCs w:val="26"/>
        </w:rPr>
        <w:t xml:space="preserve"> 1991–2002 гг.</w:t>
      </w:r>
      <w:r w:rsidRPr="008E1D4E">
        <w:rPr>
          <w:sz w:val="26"/>
          <w:szCs w:val="26"/>
        </w:rPr>
        <w:t xml:space="preserve">, расчетные ведомости по заработной плате </w:t>
      </w:r>
      <w:r>
        <w:rPr>
          <w:sz w:val="26"/>
          <w:szCs w:val="26"/>
        </w:rPr>
        <w:t>1992–1996</w:t>
      </w:r>
      <w:r w:rsidRPr="008E1D4E">
        <w:rPr>
          <w:sz w:val="26"/>
          <w:szCs w:val="26"/>
        </w:rPr>
        <w:t xml:space="preserve"> гг.</w:t>
      </w:r>
    </w:p>
    <w:p w:rsidR="00864DB0" w:rsidRDefault="00864DB0" w:rsidP="000C12FE">
      <w:pPr>
        <w:pStyle w:val="ad"/>
        <w:rPr>
          <w:sz w:val="26"/>
          <w:szCs w:val="26"/>
        </w:rPr>
      </w:pPr>
    </w:p>
    <w:p w:rsidR="00864DB0" w:rsidRPr="00F51665" w:rsidRDefault="00864DB0" w:rsidP="00864DB0">
      <w:pPr>
        <w:pStyle w:val="ad"/>
        <w:rPr>
          <w:b/>
          <w:sz w:val="26"/>
          <w:szCs w:val="26"/>
        </w:rPr>
      </w:pPr>
      <w:r w:rsidRPr="00F51665">
        <w:rPr>
          <w:b/>
          <w:sz w:val="26"/>
          <w:szCs w:val="26"/>
        </w:rPr>
        <w:lastRenderedPageBreak/>
        <w:t xml:space="preserve">Частное семейное предприятие </w:t>
      </w:r>
      <w:r>
        <w:rPr>
          <w:b/>
          <w:sz w:val="26"/>
          <w:szCs w:val="26"/>
        </w:rPr>
        <w:t>«</w:t>
      </w:r>
      <w:r w:rsidRPr="00F51665">
        <w:rPr>
          <w:b/>
          <w:sz w:val="26"/>
          <w:szCs w:val="26"/>
        </w:rPr>
        <w:t>ПАМЯТЬ</w:t>
      </w:r>
      <w:r>
        <w:rPr>
          <w:b/>
          <w:sz w:val="26"/>
          <w:szCs w:val="26"/>
        </w:rPr>
        <w:t>»</w:t>
      </w:r>
      <w:r w:rsidRPr="00F51665">
        <w:rPr>
          <w:b/>
          <w:sz w:val="26"/>
          <w:szCs w:val="26"/>
        </w:rPr>
        <w:t xml:space="preserve"> (06.06.1991–01.04.2000)</w:t>
      </w:r>
    </w:p>
    <w:p w:rsidR="00864DB0" w:rsidRDefault="00864DB0" w:rsidP="00864DB0">
      <w:pPr>
        <w:pStyle w:val="ad"/>
        <w:rPr>
          <w:sz w:val="26"/>
          <w:szCs w:val="26"/>
        </w:rPr>
      </w:pPr>
      <w:r w:rsidRPr="00F062A3">
        <w:rPr>
          <w:sz w:val="26"/>
          <w:szCs w:val="26"/>
        </w:rPr>
        <w:t>ОАФ 15, оп. 24, 2 ед. хр., 1991–2000 гг.</w:t>
      </w:r>
    </w:p>
    <w:p w:rsidR="00864DB0" w:rsidRDefault="00864DB0" w:rsidP="00864DB0">
      <w:pPr>
        <w:pStyle w:val="ad"/>
        <w:rPr>
          <w:sz w:val="26"/>
          <w:szCs w:val="26"/>
        </w:rPr>
      </w:pPr>
      <w:r>
        <w:rPr>
          <w:sz w:val="26"/>
          <w:szCs w:val="26"/>
        </w:rPr>
        <w:t>Состав документов: приказы по личному составу 1991–2000 гг., расчетные ведомости по заработной плате 1992–1999 гг.</w:t>
      </w:r>
    </w:p>
    <w:p w:rsidR="00864DB0" w:rsidRDefault="00864DB0" w:rsidP="00864DB0">
      <w:pPr>
        <w:pStyle w:val="ad"/>
        <w:rPr>
          <w:sz w:val="26"/>
          <w:szCs w:val="26"/>
        </w:rPr>
      </w:pPr>
    </w:p>
    <w:p w:rsidR="00864DB0" w:rsidRPr="002C7335" w:rsidRDefault="00864DB0" w:rsidP="00E260BA">
      <w:pPr>
        <w:pStyle w:val="ad"/>
        <w:keepNext/>
        <w:rPr>
          <w:b/>
          <w:sz w:val="26"/>
          <w:szCs w:val="26"/>
        </w:rPr>
      </w:pPr>
      <w:r w:rsidRPr="002C7335">
        <w:rPr>
          <w:b/>
          <w:sz w:val="26"/>
          <w:szCs w:val="26"/>
        </w:rPr>
        <w:t xml:space="preserve">Челябинская ассоциация хлебопекарных предприятий </w:t>
      </w:r>
      <w:r>
        <w:rPr>
          <w:b/>
          <w:sz w:val="26"/>
          <w:szCs w:val="26"/>
        </w:rPr>
        <w:t>«</w:t>
      </w:r>
      <w:r w:rsidRPr="002C7335">
        <w:rPr>
          <w:b/>
          <w:sz w:val="26"/>
          <w:szCs w:val="26"/>
        </w:rPr>
        <w:t>Хлебпром</w:t>
      </w:r>
      <w:r>
        <w:rPr>
          <w:b/>
          <w:sz w:val="26"/>
          <w:szCs w:val="26"/>
        </w:rPr>
        <w:t>»</w:t>
      </w:r>
      <w:r w:rsidRPr="002C7335">
        <w:rPr>
          <w:b/>
          <w:sz w:val="26"/>
          <w:szCs w:val="26"/>
        </w:rPr>
        <w:t xml:space="preserve"> (17.10.1996–01.03.2001)</w:t>
      </w:r>
    </w:p>
    <w:p w:rsidR="00864DB0" w:rsidRDefault="00864DB0" w:rsidP="00864DB0">
      <w:pPr>
        <w:pStyle w:val="ad"/>
        <w:rPr>
          <w:sz w:val="26"/>
          <w:szCs w:val="26"/>
        </w:rPr>
      </w:pPr>
      <w:r w:rsidRPr="00E76157">
        <w:rPr>
          <w:sz w:val="26"/>
          <w:szCs w:val="26"/>
        </w:rPr>
        <w:t xml:space="preserve">ОАФ 14, оп. 35, 3 ед. хр., </w:t>
      </w:r>
      <w:r>
        <w:rPr>
          <w:sz w:val="26"/>
          <w:szCs w:val="26"/>
        </w:rPr>
        <w:t>1996–2001 гг.</w:t>
      </w:r>
    </w:p>
    <w:p w:rsidR="00864DB0" w:rsidRPr="00E76157" w:rsidRDefault="00864DB0" w:rsidP="00864DB0">
      <w:pPr>
        <w:pStyle w:val="ad"/>
        <w:rPr>
          <w:sz w:val="26"/>
          <w:szCs w:val="26"/>
        </w:rPr>
      </w:pPr>
      <w:r>
        <w:rPr>
          <w:sz w:val="26"/>
          <w:szCs w:val="26"/>
        </w:rPr>
        <w:t>Основной вид деятельности: управление хлебопекарными предприятиями.</w:t>
      </w:r>
    </w:p>
    <w:p w:rsidR="00864DB0" w:rsidRDefault="00864DB0" w:rsidP="00864DB0">
      <w:pPr>
        <w:pStyle w:val="ad"/>
        <w:rPr>
          <w:sz w:val="26"/>
          <w:szCs w:val="26"/>
        </w:rPr>
      </w:pPr>
      <w:r w:rsidRPr="00816E69">
        <w:rPr>
          <w:sz w:val="26"/>
          <w:szCs w:val="26"/>
        </w:rPr>
        <w:t>Состав докумен</w:t>
      </w:r>
      <w:r>
        <w:rPr>
          <w:sz w:val="26"/>
          <w:szCs w:val="26"/>
        </w:rPr>
        <w:t>тов: приказы по личному составу, личные карточки (ф. Т-2), лицевые счета по заработной плате 1996</w:t>
      </w:r>
      <w:r w:rsidRPr="00816E69">
        <w:rPr>
          <w:sz w:val="26"/>
          <w:szCs w:val="26"/>
        </w:rPr>
        <w:t>–2001 гг.</w:t>
      </w:r>
    </w:p>
    <w:p w:rsidR="00864DB0" w:rsidRDefault="00864DB0" w:rsidP="00864DB0">
      <w:pPr>
        <w:pStyle w:val="ad"/>
        <w:rPr>
          <w:sz w:val="26"/>
          <w:szCs w:val="26"/>
        </w:rPr>
      </w:pPr>
    </w:p>
    <w:p w:rsidR="00864DB0" w:rsidRPr="002C7335" w:rsidRDefault="00864DB0" w:rsidP="00864DB0">
      <w:pPr>
        <w:pStyle w:val="ad"/>
        <w:keepNext/>
        <w:rPr>
          <w:b/>
          <w:sz w:val="26"/>
          <w:szCs w:val="26"/>
        </w:rPr>
      </w:pPr>
      <w:r w:rsidRPr="002C7335">
        <w:rPr>
          <w:b/>
          <w:sz w:val="26"/>
          <w:szCs w:val="26"/>
        </w:rPr>
        <w:t xml:space="preserve">Челябинская городская общественная организация </w:t>
      </w:r>
      <w:r>
        <w:rPr>
          <w:b/>
          <w:sz w:val="26"/>
          <w:szCs w:val="26"/>
        </w:rPr>
        <w:t>«</w:t>
      </w:r>
      <w:r w:rsidRPr="002C7335">
        <w:rPr>
          <w:b/>
          <w:sz w:val="26"/>
          <w:szCs w:val="26"/>
        </w:rPr>
        <w:t>МАХАРИШИ ВЕДА</w:t>
      </w:r>
      <w:r>
        <w:rPr>
          <w:b/>
          <w:sz w:val="26"/>
          <w:szCs w:val="26"/>
        </w:rPr>
        <w:t>»</w:t>
      </w:r>
      <w:r w:rsidRPr="002C7335">
        <w:rPr>
          <w:b/>
          <w:sz w:val="26"/>
          <w:szCs w:val="26"/>
        </w:rPr>
        <w:t xml:space="preserve"> (13.10.1996–03.09.1999)</w:t>
      </w:r>
    </w:p>
    <w:p w:rsidR="00864DB0" w:rsidRPr="00BB0D76" w:rsidRDefault="00864DB0" w:rsidP="00864DB0">
      <w:pPr>
        <w:pStyle w:val="ad"/>
        <w:rPr>
          <w:sz w:val="26"/>
          <w:szCs w:val="26"/>
        </w:rPr>
      </w:pPr>
      <w:r w:rsidRPr="00BB0D76">
        <w:rPr>
          <w:sz w:val="26"/>
          <w:szCs w:val="26"/>
        </w:rPr>
        <w:t>ОАФ 14, оп. 6</w:t>
      </w:r>
      <w:r>
        <w:rPr>
          <w:sz w:val="26"/>
          <w:szCs w:val="26"/>
        </w:rPr>
        <w:t>, 1 ед. хр., 1994–1999 гг.</w:t>
      </w:r>
    </w:p>
    <w:p w:rsidR="00864DB0" w:rsidRPr="00BB0D76" w:rsidRDefault="00864DB0" w:rsidP="00864DB0">
      <w:pPr>
        <w:pStyle w:val="ad"/>
        <w:rPr>
          <w:sz w:val="26"/>
          <w:szCs w:val="26"/>
        </w:rPr>
      </w:pPr>
      <w:r w:rsidRPr="00BB0D76">
        <w:rPr>
          <w:sz w:val="26"/>
          <w:szCs w:val="26"/>
        </w:rPr>
        <w:t>Переименования:</w:t>
      </w:r>
    </w:p>
    <w:p w:rsidR="00864DB0" w:rsidRPr="00BB0D76" w:rsidRDefault="00864DB0" w:rsidP="00864DB0">
      <w:pPr>
        <w:pStyle w:val="ad"/>
        <w:numPr>
          <w:ilvl w:val="0"/>
          <w:numId w:val="1"/>
        </w:numPr>
        <w:rPr>
          <w:spacing w:val="-2"/>
          <w:sz w:val="26"/>
          <w:szCs w:val="26"/>
        </w:rPr>
      </w:pPr>
      <w:r w:rsidRPr="00BB0D76">
        <w:rPr>
          <w:spacing w:val="-2"/>
          <w:sz w:val="26"/>
          <w:szCs w:val="26"/>
        </w:rPr>
        <w:t xml:space="preserve">Общественный клуб </w:t>
      </w:r>
      <w:r>
        <w:rPr>
          <w:spacing w:val="-2"/>
          <w:sz w:val="26"/>
          <w:szCs w:val="26"/>
        </w:rPr>
        <w:t>«</w:t>
      </w:r>
      <w:r w:rsidRPr="00BB0D76">
        <w:rPr>
          <w:spacing w:val="-2"/>
          <w:sz w:val="26"/>
          <w:szCs w:val="26"/>
        </w:rPr>
        <w:t>МАХАРИШИ ВЕДА</w:t>
      </w:r>
      <w:r>
        <w:rPr>
          <w:spacing w:val="-2"/>
          <w:sz w:val="26"/>
          <w:szCs w:val="26"/>
        </w:rPr>
        <w:t>»</w:t>
      </w:r>
      <w:r w:rsidRPr="00BB0D76">
        <w:rPr>
          <w:spacing w:val="-2"/>
          <w:sz w:val="26"/>
          <w:szCs w:val="26"/>
        </w:rPr>
        <w:t xml:space="preserve"> (13.10.1993–04.12.1996)</w:t>
      </w:r>
    </w:p>
    <w:p w:rsidR="00864DB0" w:rsidRDefault="00864DB0" w:rsidP="00864DB0">
      <w:pPr>
        <w:pStyle w:val="ad"/>
        <w:numPr>
          <w:ilvl w:val="0"/>
          <w:numId w:val="1"/>
        </w:numPr>
        <w:rPr>
          <w:spacing w:val="-2"/>
          <w:sz w:val="26"/>
          <w:szCs w:val="26"/>
        </w:rPr>
      </w:pPr>
      <w:r w:rsidRPr="00BB0D76">
        <w:rPr>
          <w:spacing w:val="-2"/>
          <w:sz w:val="26"/>
          <w:szCs w:val="26"/>
        </w:rPr>
        <w:t xml:space="preserve">Челябинская городская общественная организация </w:t>
      </w:r>
      <w:r>
        <w:rPr>
          <w:spacing w:val="-2"/>
          <w:sz w:val="26"/>
          <w:szCs w:val="26"/>
        </w:rPr>
        <w:t>«</w:t>
      </w:r>
      <w:r w:rsidRPr="00BB0D76">
        <w:rPr>
          <w:spacing w:val="-2"/>
          <w:sz w:val="26"/>
          <w:szCs w:val="26"/>
        </w:rPr>
        <w:t>МАХАРИШИ ВЕДА</w:t>
      </w:r>
      <w:r>
        <w:rPr>
          <w:spacing w:val="-2"/>
          <w:sz w:val="26"/>
          <w:szCs w:val="26"/>
        </w:rPr>
        <w:t>»</w:t>
      </w:r>
      <w:r w:rsidRPr="00BB0D76">
        <w:rPr>
          <w:spacing w:val="-2"/>
          <w:sz w:val="26"/>
          <w:szCs w:val="26"/>
        </w:rPr>
        <w:t xml:space="preserve"> (04.12.1996–03.09.1999)</w:t>
      </w:r>
    </w:p>
    <w:p w:rsidR="00864DB0" w:rsidRPr="00255103" w:rsidRDefault="00864DB0" w:rsidP="00864DB0">
      <w:pPr>
        <w:pStyle w:val="ad"/>
        <w:rPr>
          <w:sz w:val="26"/>
          <w:szCs w:val="26"/>
        </w:rPr>
      </w:pPr>
      <w:r w:rsidRPr="00255103">
        <w:rPr>
          <w:sz w:val="26"/>
          <w:szCs w:val="26"/>
        </w:rPr>
        <w:t>Общественная организация зарегистрирована Управлением юстиции администрации Челябинской области, свидетельств</w:t>
      </w:r>
      <w:r>
        <w:rPr>
          <w:sz w:val="26"/>
          <w:szCs w:val="26"/>
        </w:rPr>
        <w:t>а</w:t>
      </w:r>
      <w:r w:rsidRPr="00255103">
        <w:rPr>
          <w:sz w:val="26"/>
          <w:szCs w:val="26"/>
        </w:rPr>
        <w:t xml:space="preserve"> от 13.10.1993 № 534, от</w:t>
      </w:r>
      <w:r>
        <w:rPr>
          <w:sz w:val="26"/>
          <w:szCs w:val="26"/>
        </w:rPr>
        <w:t> </w:t>
      </w:r>
      <w:r w:rsidRPr="00255103">
        <w:rPr>
          <w:sz w:val="26"/>
          <w:szCs w:val="26"/>
        </w:rPr>
        <w:t>04.12.1996 № 534.</w:t>
      </w:r>
    </w:p>
    <w:p w:rsidR="00864DB0" w:rsidRPr="00255103" w:rsidRDefault="00864DB0" w:rsidP="00864DB0">
      <w:pPr>
        <w:pStyle w:val="ad"/>
        <w:rPr>
          <w:sz w:val="26"/>
          <w:szCs w:val="26"/>
        </w:rPr>
      </w:pPr>
      <w:r w:rsidRPr="00255103">
        <w:rPr>
          <w:sz w:val="26"/>
          <w:szCs w:val="26"/>
        </w:rPr>
        <w:t>Юридическое лицо зарегистрировано постановлени</w:t>
      </w:r>
      <w:r>
        <w:rPr>
          <w:sz w:val="26"/>
          <w:szCs w:val="26"/>
        </w:rPr>
        <w:t>ями</w:t>
      </w:r>
      <w:r w:rsidRPr="00255103">
        <w:rPr>
          <w:sz w:val="26"/>
          <w:szCs w:val="26"/>
        </w:rPr>
        <w:t xml:space="preserve"> главы администрации Тракторозаводского района от 25.11.1993 № 997-5</w:t>
      </w:r>
      <w:r>
        <w:rPr>
          <w:sz w:val="26"/>
          <w:szCs w:val="26"/>
        </w:rPr>
        <w:t xml:space="preserve">, </w:t>
      </w:r>
      <w:r w:rsidRPr="00255103">
        <w:rPr>
          <w:sz w:val="26"/>
          <w:szCs w:val="26"/>
        </w:rPr>
        <w:t>от 04.12.1996 № 534</w:t>
      </w:r>
      <w:r>
        <w:rPr>
          <w:sz w:val="26"/>
          <w:szCs w:val="26"/>
        </w:rPr>
        <w:t xml:space="preserve"> (ф. 3, оп. 1, д. 245, л. 61–70, д. 670, л. 1–11)</w:t>
      </w:r>
      <w:r w:rsidRPr="00255103">
        <w:rPr>
          <w:sz w:val="26"/>
          <w:szCs w:val="26"/>
        </w:rPr>
        <w:t>.</w:t>
      </w:r>
    </w:p>
    <w:p w:rsidR="00864DB0" w:rsidRDefault="00864DB0" w:rsidP="00864DB0">
      <w:pPr>
        <w:pStyle w:val="ad"/>
        <w:rPr>
          <w:sz w:val="26"/>
          <w:szCs w:val="26"/>
        </w:rPr>
      </w:pPr>
      <w:r w:rsidRPr="00367A69">
        <w:rPr>
          <w:sz w:val="26"/>
          <w:szCs w:val="26"/>
        </w:rPr>
        <w:t xml:space="preserve">Состав документов: </w:t>
      </w:r>
      <w:r>
        <w:rPr>
          <w:sz w:val="26"/>
          <w:szCs w:val="26"/>
        </w:rPr>
        <w:t>распоряжения</w:t>
      </w:r>
      <w:r w:rsidRPr="00367A69">
        <w:rPr>
          <w:sz w:val="26"/>
          <w:szCs w:val="26"/>
        </w:rPr>
        <w:t xml:space="preserve"> </w:t>
      </w:r>
      <w:r>
        <w:rPr>
          <w:sz w:val="26"/>
          <w:szCs w:val="26"/>
        </w:rPr>
        <w:t>по личному составу 1994–1999 гг.</w:t>
      </w:r>
    </w:p>
    <w:p w:rsidR="00864DB0" w:rsidRDefault="00864DB0" w:rsidP="00864DB0">
      <w:pPr>
        <w:pStyle w:val="ad"/>
        <w:rPr>
          <w:sz w:val="26"/>
          <w:szCs w:val="26"/>
        </w:rPr>
      </w:pPr>
    </w:p>
    <w:p w:rsidR="00864DB0" w:rsidRPr="00A86B65" w:rsidRDefault="00864DB0" w:rsidP="00864DB0">
      <w:pPr>
        <w:pStyle w:val="ad"/>
        <w:rPr>
          <w:b/>
          <w:sz w:val="26"/>
          <w:szCs w:val="26"/>
        </w:rPr>
      </w:pPr>
      <w:r w:rsidRPr="00A86B65">
        <w:rPr>
          <w:b/>
          <w:sz w:val="26"/>
          <w:szCs w:val="26"/>
        </w:rPr>
        <w:t xml:space="preserve">Челябинский филиал ОАО </w:t>
      </w:r>
      <w:r>
        <w:rPr>
          <w:b/>
          <w:sz w:val="26"/>
          <w:szCs w:val="26"/>
        </w:rPr>
        <w:t>«</w:t>
      </w:r>
      <w:r w:rsidRPr="00A86B65">
        <w:rPr>
          <w:b/>
          <w:sz w:val="26"/>
          <w:szCs w:val="26"/>
        </w:rPr>
        <w:t>РУСИЧ ЦЕНТР БАНК</w:t>
      </w:r>
      <w:r>
        <w:rPr>
          <w:b/>
          <w:sz w:val="26"/>
          <w:szCs w:val="26"/>
        </w:rPr>
        <w:t>»</w:t>
      </w:r>
      <w:r w:rsidRPr="00A86B65">
        <w:rPr>
          <w:b/>
          <w:sz w:val="26"/>
          <w:szCs w:val="26"/>
        </w:rPr>
        <w:t xml:space="preserve"> (17.10.2008–</w:t>
      </w:r>
      <w:r w:rsidRPr="003213C4">
        <w:rPr>
          <w:b/>
          <w:sz w:val="26"/>
          <w:szCs w:val="26"/>
        </w:rPr>
        <w:t>28.04.2020</w:t>
      </w:r>
      <w:r w:rsidRPr="00A86B65">
        <w:rPr>
          <w:b/>
          <w:sz w:val="26"/>
          <w:szCs w:val="26"/>
        </w:rPr>
        <w:t>)</w:t>
      </w:r>
    </w:p>
    <w:p w:rsidR="00864DB0" w:rsidRDefault="00864DB0" w:rsidP="00864DB0">
      <w:pPr>
        <w:pStyle w:val="ad"/>
        <w:rPr>
          <w:sz w:val="26"/>
          <w:szCs w:val="26"/>
        </w:rPr>
      </w:pPr>
      <w:r w:rsidRPr="00E00EC9">
        <w:rPr>
          <w:sz w:val="26"/>
          <w:szCs w:val="26"/>
        </w:rPr>
        <w:t>ОАФ 13, оп. 182, 5 ед. хр., 2008–2011 гг.</w:t>
      </w:r>
    </w:p>
    <w:p w:rsidR="00864DB0" w:rsidRDefault="00864DB0" w:rsidP="00864DB0">
      <w:pPr>
        <w:pStyle w:val="ad"/>
        <w:rPr>
          <w:sz w:val="26"/>
          <w:szCs w:val="26"/>
        </w:rPr>
      </w:pPr>
      <w:r w:rsidRPr="00A86B65">
        <w:rPr>
          <w:sz w:val="26"/>
          <w:szCs w:val="26"/>
        </w:rPr>
        <w:t>ИНН: 7744001835</w:t>
      </w:r>
      <w:r>
        <w:rPr>
          <w:sz w:val="26"/>
          <w:szCs w:val="26"/>
        </w:rPr>
        <w:t>.</w:t>
      </w:r>
    </w:p>
    <w:p w:rsidR="00864DB0" w:rsidRPr="00E00EC9" w:rsidRDefault="00864DB0" w:rsidP="00864DB0">
      <w:pPr>
        <w:pStyle w:val="ad"/>
        <w:rPr>
          <w:sz w:val="26"/>
          <w:szCs w:val="26"/>
        </w:rPr>
      </w:pPr>
      <w:r>
        <w:rPr>
          <w:sz w:val="26"/>
          <w:szCs w:val="26"/>
        </w:rPr>
        <w:t xml:space="preserve">Основной вид деятельности: </w:t>
      </w:r>
      <w:r w:rsidRPr="00A86B65">
        <w:rPr>
          <w:sz w:val="26"/>
          <w:szCs w:val="26"/>
        </w:rPr>
        <w:t>64.19 Денежное посредничество прочее</w:t>
      </w:r>
      <w:r>
        <w:rPr>
          <w:sz w:val="26"/>
          <w:szCs w:val="26"/>
        </w:rPr>
        <w:t>.</w:t>
      </w:r>
    </w:p>
    <w:p w:rsidR="00864DB0" w:rsidRDefault="00864DB0" w:rsidP="00864DB0">
      <w:pPr>
        <w:pStyle w:val="ad"/>
        <w:rPr>
          <w:sz w:val="26"/>
          <w:szCs w:val="26"/>
        </w:rPr>
      </w:pPr>
      <w:r w:rsidRPr="00950059">
        <w:rPr>
          <w:sz w:val="26"/>
          <w:szCs w:val="26"/>
        </w:rPr>
        <w:t>Состав документов: докуме</w:t>
      </w:r>
      <w:r>
        <w:rPr>
          <w:sz w:val="26"/>
          <w:szCs w:val="26"/>
        </w:rPr>
        <w:t>нты о создании и ликвидации 2008–2011</w:t>
      </w:r>
      <w:r w:rsidRPr="00950059">
        <w:rPr>
          <w:sz w:val="26"/>
          <w:szCs w:val="26"/>
        </w:rPr>
        <w:t xml:space="preserve"> гг., приказы </w:t>
      </w:r>
      <w:r>
        <w:rPr>
          <w:sz w:val="26"/>
          <w:szCs w:val="26"/>
        </w:rPr>
        <w:t xml:space="preserve">по личному составу, </w:t>
      </w:r>
      <w:r w:rsidRPr="00950059">
        <w:rPr>
          <w:sz w:val="26"/>
          <w:szCs w:val="26"/>
        </w:rPr>
        <w:t xml:space="preserve">личные </w:t>
      </w:r>
      <w:r>
        <w:rPr>
          <w:sz w:val="26"/>
          <w:szCs w:val="26"/>
        </w:rPr>
        <w:t>дела</w:t>
      </w:r>
      <w:r w:rsidRPr="00950059">
        <w:rPr>
          <w:sz w:val="26"/>
          <w:szCs w:val="26"/>
        </w:rPr>
        <w:t>, расчетные ве</w:t>
      </w:r>
      <w:r>
        <w:rPr>
          <w:sz w:val="26"/>
          <w:szCs w:val="26"/>
        </w:rPr>
        <w:t>домости по заработной плате 2009–2011</w:t>
      </w:r>
      <w:r w:rsidRPr="00950059">
        <w:rPr>
          <w:sz w:val="26"/>
          <w:szCs w:val="26"/>
        </w:rPr>
        <w:t xml:space="preserve"> гг.</w:t>
      </w:r>
    </w:p>
    <w:p w:rsidR="00864DB0" w:rsidRDefault="00864DB0" w:rsidP="00864DB0">
      <w:pPr>
        <w:pStyle w:val="ad"/>
        <w:rPr>
          <w:sz w:val="26"/>
          <w:szCs w:val="26"/>
        </w:rPr>
      </w:pPr>
    </w:p>
    <w:p w:rsidR="00864DB0" w:rsidRPr="00383DCF" w:rsidRDefault="00864DB0" w:rsidP="00864DB0">
      <w:pPr>
        <w:pStyle w:val="ad"/>
        <w:rPr>
          <w:b/>
          <w:sz w:val="26"/>
          <w:szCs w:val="26"/>
        </w:rPr>
      </w:pPr>
      <w:r w:rsidRPr="00383DCF">
        <w:rPr>
          <w:b/>
          <w:sz w:val="26"/>
          <w:szCs w:val="26"/>
        </w:rPr>
        <w:t xml:space="preserve">Челябинский филиал компании </w:t>
      </w:r>
      <w:r>
        <w:rPr>
          <w:b/>
          <w:sz w:val="26"/>
          <w:szCs w:val="26"/>
        </w:rPr>
        <w:t>«</w:t>
      </w:r>
      <w:r w:rsidRPr="00383DCF">
        <w:rPr>
          <w:b/>
          <w:sz w:val="26"/>
          <w:szCs w:val="26"/>
        </w:rPr>
        <w:t>Келвуд Индастриз ЛТД</w:t>
      </w:r>
      <w:r>
        <w:rPr>
          <w:b/>
          <w:sz w:val="26"/>
          <w:szCs w:val="26"/>
        </w:rPr>
        <w:t>»</w:t>
      </w:r>
      <w:r w:rsidRPr="00383DCF">
        <w:rPr>
          <w:b/>
          <w:sz w:val="26"/>
          <w:szCs w:val="26"/>
        </w:rPr>
        <w:t xml:space="preserve"> (06.09.1995–30.04.1999)</w:t>
      </w:r>
    </w:p>
    <w:p w:rsidR="00864DB0" w:rsidRPr="004318C1" w:rsidRDefault="00864DB0" w:rsidP="00864DB0">
      <w:pPr>
        <w:pStyle w:val="ad"/>
        <w:rPr>
          <w:sz w:val="26"/>
          <w:szCs w:val="26"/>
        </w:rPr>
      </w:pPr>
      <w:r w:rsidRPr="004318C1">
        <w:rPr>
          <w:sz w:val="26"/>
          <w:szCs w:val="26"/>
        </w:rPr>
        <w:t>ОАФ 13, оп. 2</w:t>
      </w:r>
      <w:r>
        <w:rPr>
          <w:sz w:val="26"/>
          <w:szCs w:val="26"/>
        </w:rPr>
        <w:t>, 4 ед. хр., 1995–1996 гг.</w:t>
      </w:r>
    </w:p>
    <w:p w:rsidR="00864DB0" w:rsidRDefault="00864DB0" w:rsidP="00864DB0">
      <w:pPr>
        <w:pStyle w:val="ad"/>
        <w:rPr>
          <w:sz w:val="26"/>
          <w:szCs w:val="26"/>
        </w:rPr>
      </w:pPr>
      <w:r w:rsidRPr="00E04E9C">
        <w:rPr>
          <w:sz w:val="26"/>
          <w:szCs w:val="26"/>
        </w:rPr>
        <w:t>Состав документов:</w:t>
      </w:r>
      <w:r>
        <w:rPr>
          <w:sz w:val="26"/>
          <w:szCs w:val="26"/>
        </w:rPr>
        <w:t xml:space="preserve"> приказы по личному составу</w:t>
      </w:r>
      <w:r w:rsidRPr="00E04E9C">
        <w:rPr>
          <w:sz w:val="26"/>
          <w:szCs w:val="26"/>
        </w:rPr>
        <w:t>, расчетные ведомос</w:t>
      </w:r>
      <w:r>
        <w:rPr>
          <w:sz w:val="26"/>
          <w:szCs w:val="26"/>
        </w:rPr>
        <w:t>ти по заработной плате 1995–1996</w:t>
      </w:r>
      <w:r w:rsidRPr="00E04E9C">
        <w:rPr>
          <w:sz w:val="26"/>
          <w:szCs w:val="26"/>
        </w:rPr>
        <w:t xml:space="preserve"> гг.</w:t>
      </w:r>
    </w:p>
    <w:p w:rsidR="00864DB0" w:rsidRPr="00E00EC9" w:rsidRDefault="00864DB0" w:rsidP="00864DB0">
      <w:pPr>
        <w:pStyle w:val="ad"/>
        <w:rPr>
          <w:sz w:val="26"/>
          <w:szCs w:val="26"/>
        </w:rPr>
      </w:pPr>
    </w:p>
    <w:p w:rsidR="00295B40" w:rsidRPr="000279C6" w:rsidRDefault="00295B40" w:rsidP="00255103">
      <w:pPr>
        <w:pStyle w:val="ad"/>
        <w:keepNext/>
        <w:rPr>
          <w:b/>
          <w:sz w:val="26"/>
          <w:szCs w:val="26"/>
        </w:rPr>
      </w:pPr>
      <w:r w:rsidRPr="000279C6">
        <w:rPr>
          <w:b/>
          <w:sz w:val="26"/>
          <w:szCs w:val="26"/>
        </w:rPr>
        <w:t xml:space="preserve">ЧИП </w:t>
      </w:r>
      <w:r w:rsidR="00730776">
        <w:rPr>
          <w:b/>
          <w:sz w:val="26"/>
          <w:szCs w:val="26"/>
        </w:rPr>
        <w:t>«</w:t>
      </w:r>
      <w:r w:rsidRPr="000279C6">
        <w:rPr>
          <w:b/>
          <w:sz w:val="26"/>
          <w:szCs w:val="26"/>
        </w:rPr>
        <w:t>ИНФОТС</w:t>
      </w:r>
      <w:r w:rsidR="00730776">
        <w:rPr>
          <w:b/>
          <w:sz w:val="26"/>
          <w:szCs w:val="26"/>
        </w:rPr>
        <w:t>»</w:t>
      </w:r>
      <w:r w:rsidRPr="000279C6">
        <w:rPr>
          <w:b/>
          <w:sz w:val="26"/>
          <w:szCs w:val="26"/>
        </w:rPr>
        <w:t xml:space="preserve"> (12.12.1991–19.07.1999)</w:t>
      </w:r>
    </w:p>
    <w:p w:rsidR="000279C6" w:rsidRDefault="00295B40" w:rsidP="00255103">
      <w:pPr>
        <w:pStyle w:val="ad"/>
        <w:keepNext/>
        <w:rPr>
          <w:sz w:val="26"/>
          <w:szCs w:val="26"/>
        </w:rPr>
      </w:pPr>
      <w:r w:rsidRPr="004E7A6D">
        <w:rPr>
          <w:sz w:val="26"/>
          <w:szCs w:val="26"/>
        </w:rPr>
        <w:t xml:space="preserve">ОАФ 8, оп. 8, </w:t>
      </w:r>
      <w:r>
        <w:rPr>
          <w:sz w:val="26"/>
          <w:szCs w:val="26"/>
        </w:rPr>
        <w:t>1</w:t>
      </w:r>
      <w:r w:rsidRPr="004E7A6D">
        <w:rPr>
          <w:sz w:val="26"/>
          <w:szCs w:val="26"/>
        </w:rPr>
        <w:t xml:space="preserve"> ед. хр., 1994–199</w:t>
      </w:r>
      <w:r>
        <w:rPr>
          <w:sz w:val="26"/>
          <w:szCs w:val="26"/>
        </w:rPr>
        <w:t>9</w:t>
      </w:r>
      <w:r w:rsidRPr="004E7A6D">
        <w:rPr>
          <w:sz w:val="26"/>
          <w:szCs w:val="26"/>
        </w:rPr>
        <w:t xml:space="preserve"> гг.</w:t>
      </w:r>
    </w:p>
    <w:p w:rsidR="00295B40" w:rsidRPr="004E7A6D"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1994–1999 гг.</w:t>
      </w:r>
    </w:p>
    <w:p w:rsidR="00295B40" w:rsidRPr="00883528" w:rsidRDefault="00295B40" w:rsidP="000C12FE">
      <w:pPr>
        <w:pStyle w:val="ad"/>
        <w:rPr>
          <w:sz w:val="26"/>
          <w:szCs w:val="26"/>
        </w:rPr>
      </w:pPr>
    </w:p>
    <w:p w:rsidR="00295B40" w:rsidRPr="002C7335" w:rsidRDefault="00295B40" w:rsidP="000C12FE">
      <w:pPr>
        <w:pStyle w:val="ad"/>
        <w:keepNext/>
        <w:rPr>
          <w:b/>
          <w:sz w:val="26"/>
          <w:szCs w:val="26"/>
        </w:rPr>
      </w:pPr>
      <w:r w:rsidRPr="002C7335">
        <w:rPr>
          <w:b/>
          <w:sz w:val="26"/>
          <w:szCs w:val="26"/>
        </w:rPr>
        <w:t xml:space="preserve">ЧИП </w:t>
      </w:r>
      <w:r w:rsidR="00730776">
        <w:rPr>
          <w:b/>
          <w:sz w:val="26"/>
          <w:szCs w:val="26"/>
        </w:rPr>
        <w:t>«</w:t>
      </w:r>
      <w:r w:rsidRPr="002C7335">
        <w:rPr>
          <w:b/>
          <w:sz w:val="26"/>
          <w:szCs w:val="26"/>
        </w:rPr>
        <w:t>КАДОЧНИКОВ</w:t>
      </w:r>
      <w:r w:rsidR="00730776">
        <w:rPr>
          <w:b/>
          <w:sz w:val="26"/>
          <w:szCs w:val="26"/>
        </w:rPr>
        <w:t>»</w:t>
      </w:r>
      <w:r w:rsidRPr="002C7335">
        <w:rPr>
          <w:b/>
          <w:sz w:val="26"/>
          <w:szCs w:val="26"/>
        </w:rPr>
        <w:t xml:space="preserve"> (14.08.1992–10.09.1999)</w:t>
      </w:r>
    </w:p>
    <w:p w:rsidR="00295B40" w:rsidRDefault="00295B40" w:rsidP="000C12FE">
      <w:pPr>
        <w:pStyle w:val="ad"/>
        <w:rPr>
          <w:sz w:val="26"/>
          <w:szCs w:val="26"/>
        </w:rPr>
      </w:pPr>
      <w:r w:rsidRPr="00883528">
        <w:rPr>
          <w:sz w:val="26"/>
          <w:szCs w:val="26"/>
        </w:rPr>
        <w:t>ОАФ 16, оп. 11, 3 ед. хр., 1994–1999 гг.</w:t>
      </w:r>
    </w:p>
    <w:p w:rsidR="008E42A4" w:rsidRPr="00883528" w:rsidRDefault="005F47DF" w:rsidP="000C12FE">
      <w:pPr>
        <w:pStyle w:val="ad"/>
        <w:rPr>
          <w:sz w:val="26"/>
          <w:szCs w:val="26"/>
        </w:rPr>
      </w:pPr>
      <w:r>
        <w:rPr>
          <w:sz w:val="26"/>
          <w:szCs w:val="26"/>
        </w:rPr>
        <w:t>Основной вид деятельности:</w:t>
      </w:r>
      <w:r w:rsidR="008E42A4">
        <w:rPr>
          <w:sz w:val="26"/>
          <w:szCs w:val="26"/>
        </w:rPr>
        <w:t xml:space="preserve"> аренда.</w:t>
      </w:r>
    </w:p>
    <w:p w:rsidR="00295B40" w:rsidRDefault="00295B40" w:rsidP="000C12FE">
      <w:pPr>
        <w:pStyle w:val="ad"/>
        <w:rPr>
          <w:sz w:val="26"/>
          <w:szCs w:val="26"/>
        </w:rPr>
      </w:pPr>
      <w:r w:rsidRPr="009C59DD">
        <w:rPr>
          <w:sz w:val="26"/>
          <w:szCs w:val="26"/>
        </w:rPr>
        <w:t xml:space="preserve">Состав документов: приказы </w:t>
      </w:r>
      <w:r w:rsidR="001E2997">
        <w:rPr>
          <w:sz w:val="26"/>
          <w:szCs w:val="26"/>
        </w:rPr>
        <w:t>по личному</w:t>
      </w:r>
      <w:r w:rsidRPr="009C59DD">
        <w:rPr>
          <w:sz w:val="26"/>
          <w:szCs w:val="26"/>
        </w:rPr>
        <w:t xml:space="preserve"> составу 1994–1999 гг., расчетные ве</w:t>
      </w:r>
      <w:r>
        <w:rPr>
          <w:sz w:val="26"/>
          <w:szCs w:val="26"/>
        </w:rPr>
        <w:t>домости по заработной плате 1996–1999 гг.</w:t>
      </w:r>
    </w:p>
    <w:p w:rsidR="00295B40" w:rsidRPr="00883528" w:rsidRDefault="00295B40" w:rsidP="000C12FE">
      <w:pPr>
        <w:pStyle w:val="ad"/>
        <w:rPr>
          <w:sz w:val="26"/>
          <w:szCs w:val="26"/>
        </w:rPr>
      </w:pPr>
    </w:p>
    <w:p w:rsidR="00295B40" w:rsidRPr="001341AF" w:rsidRDefault="00295B40" w:rsidP="00E87FD8">
      <w:pPr>
        <w:pStyle w:val="ad"/>
        <w:keepNext/>
        <w:rPr>
          <w:b/>
          <w:sz w:val="26"/>
          <w:szCs w:val="26"/>
        </w:rPr>
      </w:pPr>
      <w:r w:rsidRPr="001341AF">
        <w:rPr>
          <w:b/>
          <w:sz w:val="26"/>
          <w:szCs w:val="26"/>
        </w:rPr>
        <w:t xml:space="preserve">ЧИП </w:t>
      </w:r>
      <w:r w:rsidR="00730776">
        <w:rPr>
          <w:b/>
          <w:sz w:val="26"/>
          <w:szCs w:val="26"/>
        </w:rPr>
        <w:t>«</w:t>
      </w:r>
      <w:r w:rsidRPr="001341AF">
        <w:rPr>
          <w:b/>
          <w:sz w:val="26"/>
          <w:szCs w:val="26"/>
        </w:rPr>
        <w:t>КЕЙС</w:t>
      </w:r>
      <w:r w:rsidR="00730776">
        <w:rPr>
          <w:b/>
          <w:sz w:val="26"/>
          <w:szCs w:val="26"/>
        </w:rPr>
        <w:t>»</w:t>
      </w:r>
      <w:r w:rsidRPr="001341AF">
        <w:rPr>
          <w:b/>
          <w:sz w:val="26"/>
          <w:szCs w:val="26"/>
        </w:rPr>
        <w:t xml:space="preserve"> (</w:t>
      </w:r>
      <w:r w:rsidR="00573FDE">
        <w:rPr>
          <w:b/>
          <w:sz w:val="26"/>
          <w:szCs w:val="26"/>
        </w:rPr>
        <w:t>12.10</w:t>
      </w:r>
      <w:r w:rsidRPr="001341AF">
        <w:rPr>
          <w:b/>
          <w:sz w:val="26"/>
          <w:szCs w:val="26"/>
        </w:rPr>
        <w:t>.1992–17.08.1999)</w:t>
      </w:r>
    </w:p>
    <w:p w:rsidR="00295B40" w:rsidRDefault="00295B40" w:rsidP="00E87FD8">
      <w:pPr>
        <w:pStyle w:val="ad"/>
        <w:keepNext/>
        <w:rPr>
          <w:sz w:val="26"/>
          <w:szCs w:val="26"/>
        </w:rPr>
      </w:pPr>
      <w:r w:rsidRPr="002E1E9B">
        <w:rPr>
          <w:sz w:val="26"/>
          <w:szCs w:val="26"/>
        </w:rPr>
        <w:t>ОАФ 14, оп. 2, 2 ед. хр., 1992–1999 гг.</w:t>
      </w:r>
    </w:p>
    <w:p w:rsidR="00573FDE" w:rsidRDefault="00573FDE" w:rsidP="00E260BA">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12.10.1992 № 626-6 (ф. 3, оп. 1, д. 94, л. 91).</w:t>
      </w:r>
    </w:p>
    <w:p w:rsidR="00573FDE" w:rsidRPr="002E1E9B" w:rsidRDefault="00573FDE" w:rsidP="00E260BA">
      <w:pPr>
        <w:pStyle w:val="ad"/>
        <w:rPr>
          <w:sz w:val="26"/>
          <w:szCs w:val="26"/>
        </w:rPr>
      </w:pPr>
      <w:r>
        <w:rPr>
          <w:sz w:val="26"/>
          <w:szCs w:val="26"/>
        </w:rPr>
        <w:t>Изменения и дополнение в устав зарегистрированы постановлениями главы администрации Тракторозаводского района от 11.01.1994 № 10-6, от 14.02.1994 № 104-4 (ф. 3, оп. 1, д. 272, л. 29, д. 281, л. 90).</w:t>
      </w:r>
    </w:p>
    <w:p w:rsidR="00295B40" w:rsidRDefault="00295B40" w:rsidP="000C12FE">
      <w:pPr>
        <w:pStyle w:val="ad"/>
        <w:rPr>
          <w:sz w:val="26"/>
          <w:szCs w:val="26"/>
        </w:rPr>
      </w:pPr>
      <w:r w:rsidRPr="00FD4E6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w:t>
      </w:r>
      <w:r w:rsidRPr="00FD4E60">
        <w:rPr>
          <w:sz w:val="26"/>
          <w:szCs w:val="26"/>
        </w:rPr>
        <w:t>–1999 гг., расчетные ве</w:t>
      </w:r>
      <w:r>
        <w:rPr>
          <w:sz w:val="26"/>
          <w:szCs w:val="26"/>
        </w:rPr>
        <w:t>домости по заработной плате 1993–1995</w:t>
      </w:r>
      <w:r w:rsidRPr="00FD4E60">
        <w:rPr>
          <w:sz w:val="26"/>
          <w:szCs w:val="26"/>
        </w:rPr>
        <w:t xml:space="preserve"> гг.</w:t>
      </w:r>
    </w:p>
    <w:p w:rsidR="00295B40" w:rsidRPr="007923A4" w:rsidRDefault="00295B40" w:rsidP="000C12FE">
      <w:pPr>
        <w:pStyle w:val="ad"/>
        <w:rPr>
          <w:sz w:val="26"/>
          <w:szCs w:val="26"/>
        </w:rPr>
      </w:pPr>
    </w:p>
    <w:p w:rsidR="00295B40" w:rsidRPr="001A60DD" w:rsidRDefault="0043057A" w:rsidP="00864DB0">
      <w:pPr>
        <w:pStyle w:val="ad"/>
        <w:keepNext/>
        <w:rPr>
          <w:b/>
          <w:sz w:val="26"/>
          <w:szCs w:val="26"/>
        </w:rPr>
      </w:pPr>
      <w:r>
        <w:rPr>
          <w:b/>
          <w:sz w:val="26"/>
          <w:szCs w:val="26"/>
        </w:rPr>
        <w:t xml:space="preserve">ЧИП </w:t>
      </w:r>
      <w:r w:rsidR="00730776">
        <w:rPr>
          <w:b/>
          <w:sz w:val="26"/>
          <w:szCs w:val="26"/>
        </w:rPr>
        <w:t>«</w:t>
      </w:r>
      <w:r>
        <w:rPr>
          <w:b/>
          <w:sz w:val="26"/>
          <w:szCs w:val="26"/>
        </w:rPr>
        <w:t>КиТ</w:t>
      </w:r>
      <w:r w:rsidR="00730776">
        <w:rPr>
          <w:b/>
          <w:sz w:val="26"/>
          <w:szCs w:val="26"/>
        </w:rPr>
        <w:t>»</w:t>
      </w:r>
      <w:r>
        <w:rPr>
          <w:b/>
          <w:sz w:val="26"/>
          <w:szCs w:val="26"/>
        </w:rPr>
        <w:t xml:space="preserve"> (26.05.1992–01.12</w:t>
      </w:r>
      <w:r w:rsidR="00295B40" w:rsidRPr="001A60DD">
        <w:rPr>
          <w:b/>
          <w:sz w:val="26"/>
          <w:szCs w:val="26"/>
        </w:rPr>
        <w:t>.2003)</w:t>
      </w:r>
    </w:p>
    <w:p w:rsidR="00295B40" w:rsidRDefault="00295B40" w:rsidP="000C12FE">
      <w:pPr>
        <w:pStyle w:val="ad"/>
        <w:rPr>
          <w:sz w:val="26"/>
          <w:szCs w:val="26"/>
        </w:rPr>
      </w:pPr>
      <w:r w:rsidRPr="007923A4">
        <w:rPr>
          <w:sz w:val="26"/>
          <w:szCs w:val="26"/>
        </w:rPr>
        <w:t>ОАФ 15, оп. 103, 3 ед. хр., 1992–1999 гг.</w:t>
      </w:r>
    </w:p>
    <w:p w:rsidR="001A60DD" w:rsidRDefault="0043057A" w:rsidP="000C12FE">
      <w:pPr>
        <w:pStyle w:val="ad"/>
        <w:rPr>
          <w:sz w:val="26"/>
          <w:szCs w:val="26"/>
        </w:rPr>
      </w:pPr>
      <w:r w:rsidRPr="0043057A">
        <w:rPr>
          <w:sz w:val="26"/>
          <w:szCs w:val="26"/>
        </w:rPr>
        <w:t>ИНН: 7448006819</w:t>
      </w:r>
      <w:r>
        <w:rPr>
          <w:sz w:val="26"/>
          <w:szCs w:val="26"/>
        </w:rPr>
        <w:t>.</w:t>
      </w:r>
    </w:p>
    <w:p w:rsidR="001A60DD" w:rsidRDefault="005F47DF" w:rsidP="000C12FE">
      <w:pPr>
        <w:pStyle w:val="ad"/>
        <w:rPr>
          <w:sz w:val="26"/>
          <w:szCs w:val="26"/>
        </w:rPr>
      </w:pPr>
      <w:r>
        <w:rPr>
          <w:sz w:val="26"/>
          <w:szCs w:val="26"/>
        </w:rPr>
        <w:t>Основной вид деятельности:</w:t>
      </w:r>
      <w:r w:rsidR="0043057A">
        <w:rPr>
          <w:sz w:val="26"/>
          <w:szCs w:val="26"/>
        </w:rPr>
        <w:t xml:space="preserve"> создание научно-технической продукции, оптовая торговля.</w:t>
      </w:r>
    </w:p>
    <w:p w:rsidR="00295B40" w:rsidRPr="007923A4"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1992–1996 гг.</w:t>
      </w:r>
    </w:p>
    <w:p w:rsidR="00295B40" w:rsidRPr="007923A4" w:rsidRDefault="00295B40" w:rsidP="000C12FE">
      <w:pPr>
        <w:pStyle w:val="ad"/>
        <w:rPr>
          <w:sz w:val="26"/>
          <w:szCs w:val="26"/>
        </w:rPr>
      </w:pPr>
    </w:p>
    <w:p w:rsidR="00802238" w:rsidRPr="00802238" w:rsidRDefault="00802238" w:rsidP="000C12FE">
      <w:pPr>
        <w:pStyle w:val="ad"/>
        <w:rPr>
          <w:b/>
          <w:sz w:val="26"/>
          <w:szCs w:val="26"/>
        </w:rPr>
      </w:pPr>
      <w:r w:rsidRPr="00802238">
        <w:rPr>
          <w:b/>
          <w:sz w:val="26"/>
          <w:szCs w:val="26"/>
        </w:rPr>
        <w:t>ЧИП «НАСТЯ» Макарьева В.А. (07.04.1992–27.12.1999)</w:t>
      </w:r>
    </w:p>
    <w:p w:rsidR="00802238" w:rsidRPr="00802238" w:rsidRDefault="00802238" w:rsidP="000C12FE">
      <w:pPr>
        <w:pStyle w:val="ad"/>
        <w:rPr>
          <w:sz w:val="26"/>
          <w:szCs w:val="26"/>
        </w:rPr>
      </w:pPr>
      <w:r w:rsidRPr="00802238">
        <w:rPr>
          <w:sz w:val="26"/>
          <w:szCs w:val="26"/>
        </w:rPr>
        <w:t>ОАФ 16, оп. 3, 4 ед. хр., 1994–1999 гг.</w:t>
      </w:r>
    </w:p>
    <w:p w:rsidR="00802238" w:rsidRPr="00802238" w:rsidRDefault="00802238" w:rsidP="000C12FE">
      <w:pPr>
        <w:pStyle w:val="ad"/>
        <w:rPr>
          <w:sz w:val="26"/>
          <w:szCs w:val="26"/>
        </w:rPr>
      </w:pPr>
      <w:r w:rsidRPr="00802238">
        <w:rPr>
          <w:sz w:val="26"/>
          <w:szCs w:val="26"/>
        </w:rPr>
        <w:t>Юридическое лицо зарегистрировано постановлением Главы администрации города Челябинска от 07.04.1992 № 286, рег. № 1047 (ф. 2, оп. 1, д. 13, л. 58–59).</w:t>
      </w:r>
    </w:p>
    <w:p w:rsidR="00802238" w:rsidRPr="00802238" w:rsidRDefault="00802238" w:rsidP="000C12FE">
      <w:pPr>
        <w:pStyle w:val="ad"/>
        <w:rPr>
          <w:sz w:val="26"/>
          <w:szCs w:val="26"/>
        </w:rPr>
      </w:pPr>
      <w:r w:rsidRPr="00802238">
        <w:rPr>
          <w:sz w:val="26"/>
          <w:szCs w:val="26"/>
        </w:rPr>
        <w:t>Ликвидировано постановлением Главы города Челябинска от 27.12.1999 № 1741-п (ф.</w:t>
      </w:r>
      <w:r>
        <w:rPr>
          <w:sz w:val="26"/>
          <w:szCs w:val="26"/>
        </w:rPr>
        <w:t> </w:t>
      </w:r>
      <w:r w:rsidRPr="00802238">
        <w:rPr>
          <w:sz w:val="26"/>
          <w:szCs w:val="26"/>
        </w:rPr>
        <w:t>2, оп. 1, д. 364, л. 15, 28).</w:t>
      </w:r>
    </w:p>
    <w:p w:rsidR="00802238" w:rsidRPr="00802238" w:rsidRDefault="00802238" w:rsidP="000C12FE">
      <w:pPr>
        <w:pStyle w:val="ad"/>
        <w:rPr>
          <w:sz w:val="26"/>
          <w:szCs w:val="26"/>
        </w:rPr>
      </w:pPr>
      <w:r w:rsidRPr="00802238">
        <w:rPr>
          <w:sz w:val="26"/>
          <w:szCs w:val="26"/>
        </w:rPr>
        <w:t>Регистрационное дело юридического лица (ф. 140, оп. 1, д. 98).</w:t>
      </w:r>
    </w:p>
    <w:p w:rsidR="00802238" w:rsidRDefault="00802238" w:rsidP="000C12FE">
      <w:pPr>
        <w:pStyle w:val="ad"/>
        <w:rPr>
          <w:sz w:val="26"/>
          <w:szCs w:val="26"/>
        </w:rPr>
      </w:pPr>
      <w:r w:rsidRPr="00802238">
        <w:rPr>
          <w:sz w:val="26"/>
          <w:szCs w:val="26"/>
        </w:rPr>
        <w:t>Состав документов: приказы по личному составу 1997–1999 гг., расчетные ведомости по заработной плате 1994–1999 гг., налоговые карточки 1996–1998 гг.</w:t>
      </w:r>
    </w:p>
    <w:p w:rsidR="00FA33DA" w:rsidRDefault="00FA33DA" w:rsidP="000C12FE">
      <w:pPr>
        <w:pStyle w:val="ad"/>
        <w:rPr>
          <w:sz w:val="26"/>
          <w:szCs w:val="26"/>
        </w:rPr>
      </w:pPr>
    </w:p>
    <w:p w:rsidR="00064C4E" w:rsidRPr="001341AF" w:rsidRDefault="00064C4E" w:rsidP="007317DD">
      <w:pPr>
        <w:pStyle w:val="ad"/>
        <w:keepNext/>
        <w:rPr>
          <w:b/>
          <w:sz w:val="26"/>
          <w:szCs w:val="26"/>
        </w:rPr>
      </w:pPr>
      <w:r w:rsidRPr="001341AF">
        <w:rPr>
          <w:b/>
          <w:sz w:val="26"/>
          <w:szCs w:val="26"/>
        </w:rPr>
        <w:t xml:space="preserve">ЧИП ПКФ </w:t>
      </w:r>
      <w:r w:rsidR="00730776">
        <w:rPr>
          <w:b/>
          <w:sz w:val="26"/>
          <w:szCs w:val="26"/>
        </w:rPr>
        <w:t>«</w:t>
      </w:r>
      <w:r w:rsidRPr="001341AF">
        <w:rPr>
          <w:b/>
          <w:sz w:val="26"/>
          <w:szCs w:val="26"/>
        </w:rPr>
        <w:t>ОКСАНА</w:t>
      </w:r>
      <w:r w:rsidR="00730776">
        <w:rPr>
          <w:b/>
          <w:sz w:val="26"/>
          <w:szCs w:val="26"/>
        </w:rPr>
        <w:t>»</w:t>
      </w:r>
      <w:r w:rsidRPr="001341AF">
        <w:rPr>
          <w:b/>
          <w:sz w:val="26"/>
          <w:szCs w:val="26"/>
        </w:rPr>
        <w:t xml:space="preserve"> (01.02.1994–22.06.1999)</w:t>
      </w:r>
    </w:p>
    <w:p w:rsidR="00064C4E" w:rsidRDefault="00064C4E" w:rsidP="000C12FE">
      <w:pPr>
        <w:pStyle w:val="ad"/>
        <w:rPr>
          <w:sz w:val="26"/>
          <w:szCs w:val="26"/>
        </w:rPr>
      </w:pPr>
      <w:r w:rsidRPr="007C3873">
        <w:rPr>
          <w:sz w:val="26"/>
          <w:szCs w:val="26"/>
        </w:rPr>
        <w:t>ОАФ 14, оп. 7, 2 ед. хр., 1994–1999 гг.</w:t>
      </w:r>
    </w:p>
    <w:p w:rsidR="00AB2397" w:rsidRDefault="00AB2397"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01.02.1994 № 71-1 ф. 3, оп. 1, д. 278, л. 22).</w:t>
      </w:r>
    </w:p>
    <w:p w:rsidR="00064C4E" w:rsidRDefault="00064C4E" w:rsidP="000C12FE">
      <w:pPr>
        <w:pStyle w:val="ad"/>
        <w:rPr>
          <w:sz w:val="26"/>
          <w:szCs w:val="26"/>
        </w:rPr>
      </w:pPr>
      <w:r w:rsidRPr="00F50CC1">
        <w:rPr>
          <w:sz w:val="26"/>
          <w:szCs w:val="26"/>
        </w:rPr>
        <w:t>Состав докумен</w:t>
      </w:r>
      <w:r>
        <w:rPr>
          <w:sz w:val="26"/>
          <w:szCs w:val="26"/>
        </w:rPr>
        <w:t xml:space="preserve">тов: приказы по личному составу, </w:t>
      </w:r>
      <w:r w:rsidRPr="00F50CC1">
        <w:rPr>
          <w:sz w:val="26"/>
          <w:szCs w:val="26"/>
        </w:rPr>
        <w:t>расчетные ведомости по заработ</w:t>
      </w:r>
      <w:r>
        <w:rPr>
          <w:sz w:val="26"/>
          <w:szCs w:val="26"/>
        </w:rPr>
        <w:t>ной плате 1994–1999</w:t>
      </w:r>
      <w:r w:rsidRPr="00F50CC1">
        <w:rPr>
          <w:sz w:val="26"/>
          <w:szCs w:val="26"/>
        </w:rPr>
        <w:t xml:space="preserve"> гг.</w:t>
      </w:r>
    </w:p>
    <w:p w:rsidR="00064C4E" w:rsidRPr="007C0BE5" w:rsidRDefault="00064C4E" w:rsidP="000C12FE">
      <w:pPr>
        <w:pStyle w:val="ad"/>
        <w:rPr>
          <w:sz w:val="26"/>
          <w:szCs w:val="26"/>
        </w:rPr>
      </w:pPr>
    </w:p>
    <w:p w:rsidR="00295B40" w:rsidRPr="00F51665" w:rsidRDefault="00295B40" w:rsidP="00E54F69">
      <w:pPr>
        <w:pStyle w:val="ad"/>
        <w:keepNext/>
        <w:rPr>
          <w:b/>
          <w:sz w:val="26"/>
          <w:szCs w:val="26"/>
        </w:rPr>
      </w:pPr>
      <w:r w:rsidRPr="00F51665">
        <w:rPr>
          <w:b/>
          <w:sz w:val="26"/>
          <w:szCs w:val="26"/>
        </w:rPr>
        <w:t xml:space="preserve">ЧИП </w:t>
      </w:r>
      <w:r w:rsidR="00730776">
        <w:rPr>
          <w:b/>
          <w:sz w:val="26"/>
          <w:szCs w:val="26"/>
        </w:rPr>
        <w:t>«</w:t>
      </w:r>
      <w:r w:rsidRPr="00F51665">
        <w:rPr>
          <w:b/>
          <w:sz w:val="26"/>
          <w:szCs w:val="26"/>
        </w:rPr>
        <w:t>СОРОК ПЯТЬ</w:t>
      </w:r>
      <w:r w:rsidR="00730776">
        <w:rPr>
          <w:b/>
          <w:sz w:val="26"/>
          <w:szCs w:val="26"/>
        </w:rPr>
        <w:t>»</w:t>
      </w:r>
      <w:r w:rsidRPr="00F51665">
        <w:rPr>
          <w:b/>
          <w:sz w:val="26"/>
          <w:szCs w:val="26"/>
        </w:rPr>
        <w:t xml:space="preserve"> (05.10.1993–29.05.2000)</w:t>
      </w:r>
    </w:p>
    <w:p w:rsidR="00295B40" w:rsidRDefault="00295B40" w:rsidP="00E54F69">
      <w:pPr>
        <w:pStyle w:val="ad"/>
        <w:keepNext/>
        <w:rPr>
          <w:sz w:val="26"/>
          <w:szCs w:val="26"/>
        </w:rPr>
      </w:pPr>
      <w:r w:rsidRPr="00C830DC">
        <w:rPr>
          <w:sz w:val="26"/>
          <w:szCs w:val="26"/>
        </w:rPr>
        <w:t>ОАФ 15, оп. 27, 1 ед. хр., 1993–2000 гг.</w:t>
      </w:r>
    </w:p>
    <w:p w:rsidR="00F51665" w:rsidRDefault="005F47DF" w:rsidP="00E54F69">
      <w:pPr>
        <w:pStyle w:val="ad"/>
        <w:keepNext/>
        <w:rPr>
          <w:sz w:val="26"/>
          <w:szCs w:val="26"/>
        </w:rPr>
      </w:pPr>
      <w:r>
        <w:rPr>
          <w:sz w:val="26"/>
          <w:szCs w:val="26"/>
        </w:rPr>
        <w:t>Основной вид деятельности:</w:t>
      </w:r>
      <w:r w:rsidR="00F51665">
        <w:rPr>
          <w:sz w:val="26"/>
          <w:szCs w:val="26"/>
        </w:rPr>
        <w:t xml:space="preserve"> проведение консультаций.</w:t>
      </w:r>
    </w:p>
    <w:p w:rsidR="00295B40" w:rsidRPr="00C830D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1993–2000 гг.</w:t>
      </w:r>
    </w:p>
    <w:p w:rsidR="00295B40" w:rsidRDefault="00295B40" w:rsidP="000C12FE">
      <w:pPr>
        <w:pStyle w:val="ad"/>
        <w:rPr>
          <w:sz w:val="26"/>
          <w:szCs w:val="26"/>
        </w:rPr>
      </w:pPr>
    </w:p>
    <w:p w:rsidR="00064C4E" w:rsidRPr="002C7335" w:rsidRDefault="00064C4E" w:rsidP="000C12FE">
      <w:pPr>
        <w:pStyle w:val="ad"/>
        <w:rPr>
          <w:b/>
          <w:sz w:val="26"/>
          <w:szCs w:val="26"/>
        </w:rPr>
      </w:pPr>
      <w:r w:rsidRPr="002C7335">
        <w:rPr>
          <w:b/>
          <w:sz w:val="26"/>
          <w:szCs w:val="26"/>
        </w:rPr>
        <w:t xml:space="preserve">ЧИП Строительное торговое предприятие </w:t>
      </w:r>
      <w:r w:rsidR="00730776">
        <w:rPr>
          <w:b/>
          <w:sz w:val="26"/>
          <w:szCs w:val="26"/>
        </w:rPr>
        <w:t>«</w:t>
      </w:r>
      <w:r w:rsidRPr="002C7335">
        <w:rPr>
          <w:b/>
          <w:sz w:val="26"/>
          <w:szCs w:val="26"/>
        </w:rPr>
        <w:t>ГАРАНТ</w:t>
      </w:r>
      <w:r w:rsidR="00730776">
        <w:rPr>
          <w:b/>
          <w:sz w:val="26"/>
          <w:szCs w:val="26"/>
        </w:rPr>
        <w:t>»</w:t>
      </w:r>
      <w:r w:rsidRPr="002C7335">
        <w:rPr>
          <w:b/>
          <w:sz w:val="26"/>
          <w:szCs w:val="26"/>
        </w:rPr>
        <w:t xml:space="preserve"> (17.10.1990–21.10.1998)</w:t>
      </w:r>
    </w:p>
    <w:p w:rsidR="00064C4E" w:rsidRPr="00CB682F" w:rsidRDefault="00064C4E" w:rsidP="000C12FE">
      <w:pPr>
        <w:pStyle w:val="ad"/>
        <w:rPr>
          <w:sz w:val="26"/>
          <w:szCs w:val="26"/>
        </w:rPr>
      </w:pPr>
      <w:r w:rsidRPr="00CB682F">
        <w:rPr>
          <w:sz w:val="26"/>
          <w:szCs w:val="26"/>
        </w:rPr>
        <w:t>ОАФ 17,</w:t>
      </w:r>
      <w:r>
        <w:rPr>
          <w:sz w:val="26"/>
          <w:szCs w:val="26"/>
        </w:rPr>
        <w:t xml:space="preserve"> оп.</w:t>
      </w:r>
      <w:r w:rsidR="00E824FA">
        <w:rPr>
          <w:sz w:val="26"/>
          <w:szCs w:val="26"/>
        </w:rPr>
        <w:t xml:space="preserve"> </w:t>
      </w:r>
      <w:r>
        <w:rPr>
          <w:sz w:val="26"/>
          <w:szCs w:val="26"/>
        </w:rPr>
        <w:t>6, 4 ед. хр., 1990–1994 гг.</w:t>
      </w:r>
    </w:p>
    <w:p w:rsidR="00064C4E" w:rsidRPr="00CB682F" w:rsidRDefault="00064C4E" w:rsidP="000C12FE">
      <w:pPr>
        <w:pStyle w:val="ad"/>
        <w:rPr>
          <w:sz w:val="26"/>
          <w:szCs w:val="26"/>
        </w:rPr>
      </w:pPr>
      <w:r w:rsidRPr="00CB682F">
        <w:rPr>
          <w:sz w:val="26"/>
          <w:szCs w:val="26"/>
        </w:rPr>
        <w:t>Переименования:</w:t>
      </w:r>
    </w:p>
    <w:p w:rsidR="00064C4E" w:rsidRPr="00CB682F" w:rsidRDefault="00064C4E" w:rsidP="000C12FE">
      <w:pPr>
        <w:pStyle w:val="ad"/>
        <w:numPr>
          <w:ilvl w:val="0"/>
          <w:numId w:val="1"/>
        </w:numPr>
        <w:rPr>
          <w:sz w:val="26"/>
          <w:szCs w:val="26"/>
        </w:rPr>
      </w:pPr>
      <w:r w:rsidRPr="00CB682F">
        <w:rPr>
          <w:sz w:val="26"/>
          <w:szCs w:val="26"/>
        </w:rPr>
        <w:t xml:space="preserve">Производственно-строительное малое предприятие </w:t>
      </w:r>
      <w:r w:rsidR="00730776">
        <w:rPr>
          <w:sz w:val="26"/>
          <w:szCs w:val="26"/>
        </w:rPr>
        <w:t>«</w:t>
      </w:r>
      <w:r w:rsidRPr="00CB682F">
        <w:rPr>
          <w:sz w:val="26"/>
          <w:szCs w:val="26"/>
        </w:rPr>
        <w:t>ГАРАНТ</w:t>
      </w:r>
      <w:r w:rsidR="00730776">
        <w:rPr>
          <w:sz w:val="26"/>
          <w:szCs w:val="26"/>
        </w:rPr>
        <w:t>»</w:t>
      </w:r>
      <w:r w:rsidRPr="00CB682F">
        <w:rPr>
          <w:sz w:val="26"/>
          <w:szCs w:val="26"/>
        </w:rPr>
        <w:t xml:space="preserve"> (03.09.1990–17.10.1991)</w:t>
      </w:r>
    </w:p>
    <w:p w:rsidR="00064C4E" w:rsidRPr="00CB682F" w:rsidRDefault="00064C4E" w:rsidP="000C12FE">
      <w:pPr>
        <w:pStyle w:val="ad"/>
        <w:numPr>
          <w:ilvl w:val="0"/>
          <w:numId w:val="1"/>
        </w:numPr>
        <w:rPr>
          <w:sz w:val="26"/>
          <w:szCs w:val="26"/>
        </w:rPr>
      </w:pPr>
      <w:r w:rsidRPr="00CB682F">
        <w:rPr>
          <w:sz w:val="26"/>
          <w:szCs w:val="26"/>
        </w:rPr>
        <w:t xml:space="preserve">ЧИП Строительное торговое предприятие </w:t>
      </w:r>
      <w:r w:rsidR="00730776">
        <w:rPr>
          <w:sz w:val="26"/>
          <w:szCs w:val="26"/>
        </w:rPr>
        <w:t>«</w:t>
      </w:r>
      <w:r w:rsidRPr="00CB682F">
        <w:rPr>
          <w:sz w:val="26"/>
          <w:szCs w:val="26"/>
        </w:rPr>
        <w:t>ГАРАНТ</w:t>
      </w:r>
      <w:r w:rsidR="00730776">
        <w:rPr>
          <w:sz w:val="26"/>
          <w:szCs w:val="26"/>
        </w:rPr>
        <w:t>»</w:t>
      </w:r>
      <w:r w:rsidRPr="00CB682F">
        <w:rPr>
          <w:sz w:val="26"/>
          <w:szCs w:val="26"/>
        </w:rPr>
        <w:t xml:space="preserve"> (17.10.1991–21.10.1998)</w:t>
      </w:r>
    </w:p>
    <w:p w:rsidR="00064C4E" w:rsidRDefault="00064C4E" w:rsidP="000C12FE">
      <w:pPr>
        <w:pStyle w:val="ad"/>
        <w:rPr>
          <w:sz w:val="26"/>
          <w:szCs w:val="26"/>
        </w:rPr>
      </w:pPr>
      <w:r w:rsidRPr="00BA2928">
        <w:rPr>
          <w:sz w:val="26"/>
          <w:szCs w:val="26"/>
        </w:rPr>
        <w:lastRenderedPageBreak/>
        <w:t xml:space="preserve">Состав документов: приказы </w:t>
      </w:r>
      <w:r>
        <w:rPr>
          <w:sz w:val="26"/>
          <w:szCs w:val="26"/>
        </w:rPr>
        <w:t>по личному</w:t>
      </w:r>
      <w:r w:rsidRPr="00BA2928">
        <w:rPr>
          <w:sz w:val="26"/>
          <w:szCs w:val="26"/>
        </w:rPr>
        <w:t xml:space="preserve"> составу</w:t>
      </w:r>
      <w:r>
        <w:rPr>
          <w:sz w:val="26"/>
          <w:szCs w:val="26"/>
        </w:rPr>
        <w:t xml:space="preserve"> 1990–1994 гг.</w:t>
      </w:r>
      <w:r w:rsidRPr="00BA2928">
        <w:rPr>
          <w:sz w:val="26"/>
          <w:szCs w:val="26"/>
        </w:rPr>
        <w:t xml:space="preserve">, расчетные ведомости по заработной плате </w:t>
      </w:r>
      <w:r>
        <w:rPr>
          <w:sz w:val="26"/>
          <w:szCs w:val="26"/>
        </w:rPr>
        <w:t>1990–1991, 1993 г</w:t>
      </w:r>
      <w:r w:rsidRPr="00BA2928">
        <w:rPr>
          <w:sz w:val="26"/>
          <w:szCs w:val="26"/>
        </w:rPr>
        <w:t>.</w:t>
      </w:r>
      <w:r>
        <w:rPr>
          <w:sz w:val="26"/>
          <w:szCs w:val="26"/>
        </w:rPr>
        <w:t>, лицевые счета по заработной плате 1992 г.</w:t>
      </w:r>
    </w:p>
    <w:p w:rsidR="00064C4E" w:rsidRPr="00D21D7E" w:rsidRDefault="00064C4E" w:rsidP="000C12FE">
      <w:pPr>
        <w:pStyle w:val="ad"/>
        <w:rPr>
          <w:sz w:val="26"/>
          <w:szCs w:val="26"/>
        </w:rPr>
      </w:pPr>
    </w:p>
    <w:p w:rsidR="00295B40" w:rsidRPr="00942E2B" w:rsidRDefault="00295B40" w:rsidP="000C12FE">
      <w:pPr>
        <w:pStyle w:val="ad"/>
        <w:keepNext/>
        <w:rPr>
          <w:b/>
          <w:sz w:val="26"/>
          <w:szCs w:val="26"/>
        </w:rPr>
      </w:pPr>
      <w:r w:rsidRPr="00942E2B">
        <w:rPr>
          <w:b/>
          <w:sz w:val="26"/>
          <w:szCs w:val="26"/>
        </w:rPr>
        <w:t xml:space="preserve">ЧИП </w:t>
      </w:r>
      <w:r w:rsidR="00730776">
        <w:rPr>
          <w:b/>
          <w:sz w:val="26"/>
          <w:szCs w:val="26"/>
        </w:rPr>
        <w:t>«</w:t>
      </w:r>
      <w:r w:rsidRPr="00942E2B">
        <w:rPr>
          <w:b/>
          <w:sz w:val="26"/>
          <w:szCs w:val="26"/>
        </w:rPr>
        <w:t>ТАКЭД</w:t>
      </w:r>
      <w:r w:rsidR="00730776">
        <w:rPr>
          <w:b/>
          <w:sz w:val="26"/>
          <w:szCs w:val="26"/>
        </w:rPr>
        <w:t>»</w:t>
      </w:r>
      <w:r w:rsidRPr="00942E2B">
        <w:rPr>
          <w:b/>
          <w:sz w:val="26"/>
          <w:szCs w:val="26"/>
        </w:rPr>
        <w:t xml:space="preserve"> (16.02.1993–31.10.2000)</w:t>
      </w:r>
    </w:p>
    <w:p w:rsidR="00295B40" w:rsidRPr="00D21D7E" w:rsidRDefault="00295B40" w:rsidP="000C12FE">
      <w:pPr>
        <w:pStyle w:val="ad"/>
        <w:rPr>
          <w:sz w:val="26"/>
          <w:szCs w:val="26"/>
        </w:rPr>
      </w:pPr>
      <w:r w:rsidRPr="00D21D7E">
        <w:rPr>
          <w:sz w:val="26"/>
          <w:szCs w:val="26"/>
        </w:rPr>
        <w:t xml:space="preserve">ОАФ 13, оп. 37, 2 ед. хр., 1993–2000 гг. </w:t>
      </w:r>
    </w:p>
    <w:p w:rsidR="00295B40" w:rsidRDefault="00295B40" w:rsidP="000C12FE">
      <w:pPr>
        <w:pStyle w:val="ad"/>
        <w:rPr>
          <w:sz w:val="26"/>
          <w:szCs w:val="26"/>
        </w:rPr>
      </w:pPr>
      <w:r w:rsidRPr="007660C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7660CC">
        <w:rPr>
          <w:sz w:val="26"/>
          <w:szCs w:val="26"/>
        </w:rPr>
        <w:t xml:space="preserve"> гг., расчетные ве</w:t>
      </w:r>
      <w:r>
        <w:rPr>
          <w:sz w:val="26"/>
          <w:szCs w:val="26"/>
        </w:rPr>
        <w:t>домости по заработной плате 1994–2000</w:t>
      </w:r>
      <w:r w:rsidRPr="007660CC">
        <w:rPr>
          <w:sz w:val="26"/>
          <w:szCs w:val="26"/>
        </w:rPr>
        <w:t xml:space="preserve"> гг.</w:t>
      </w:r>
    </w:p>
    <w:p w:rsidR="00295B40" w:rsidRPr="002C7335" w:rsidRDefault="00295B40" w:rsidP="000C12FE">
      <w:pPr>
        <w:pStyle w:val="ad"/>
        <w:rPr>
          <w:b/>
          <w:sz w:val="26"/>
          <w:szCs w:val="26"/>
        </w:rPr>
      </w:pPr>
    </w:p>
    <w:p w:rsidR="00295B40" w:rsidRPr="002C7335" w:rsidRDefault="00295B40" w:rsidP="000C12FE">
      <w:pPr>
        <w:pStyle w:val="ad"/>
        <w:keepNext/>
        <w:rPr>
          <w:b/>
          <w:sz w:val="26"/>
          <w:szCs w:val="26"/>
        </w:rPr>
      </w:pPr>
      <w:r w:rsidRPr="002C7335">
        <w:rPr>
          <w:b/>
          <w:sz w:val="26"/>
          <w:szCs w:val="26"/>
        </w:rPr>
        <w:t xml:space="preserve">ЧИП фирма </w:t>
      </w:r>
      <w:r w:rsidR="00730776">
        <w:rPr>
          <w:b/>
          <w:sz w:val="26"/>
          <w:szCs w:val="26"/>
        </w:rPr>
        <w:t>«</w:t>
      </w:r>
      <w:r w:rsidRPr="002C7335">
        <w:rPr>
          <w:b/>
          <w:sz w:val="26"/>
          <w:szCs w:val="26"/>
        </w:rPr>
        <w:t>УРАЛ</w:t>
      </w:r>
      <w:r w:rsidR="00730776">
        <w:rPr>
          <w:b/>
          <w:sz w:val="26"/>
          <w:szCs w:val="26"/>
        </w:rPr>
        <w:t>»</w:t>
      </w:r>
      <w:r w:rsidRPr="002C7335">
        <w:rPr>
          <w:b/>
          <w:sz w:val="26"/>
          <w:szCs w:val="26"/>
        </w:rPr>
        <w:t xml:space="preserve"> (15.02.1993–03.02.2001)</w:t>
      </w:r>
    </w:p>
    <w:p w:rsidR="00295B40" w:rsidRDefault="00295B40" w:rsidP="000C12FE">
      <w:pPr>
        <w:pStyle w:val="ad"/>
        <w:keepNext/>
        <w:rPr>
          <w:sz w:val="26"/>
          <w:szCs w:val="26"/>
        </w:rPr>
      </w:pPr>
      <w:r w:rsidRPr="00BB4FAE">
        <w:rPr>
          <w:sz w:val="26"/>
          <w:szCs w:val="26"/>
        </w:rPr>
        <w:t>ОАФ 17, оп.</w:t>
      </w:r>
      <w:r w:rsidR="004053FD">
        <w:rPr>
          <w:sz w:val="26"/>
          <w:szCs w:val="26"/>
        </w:rPr>
        <w:t xml:space="preserve"> </w:t>
      </w:r>
      <w:r w:rsidRPr="00BB4FAE">
        <w:rPr>
          <w:sz w:val="26"/>
          <w:szCs w:val="26"/>
        </w:rPr>
        <w:t>16, 2 ед. хр., 1993–2000 гг.</w:t>
      </w:r>
    </w:p>
    <w:p w:rsidR="004053FD" w:rsidRPr="00BB4FAE" w:rsidRDefault="005F47DF" w:rsidP="000C12FE">
      <w:pPr>
        <w:pStyle w:val="ad"/>
        <w:keepNext/>
        <w:rPr>
          <w:sz w:val="26"/>
          <w:szCs w:val="26"/>
        </w:rPr>
      </w:pPr>
      <w:r>
        <w:rPr>
          <w:sz w:val="26"/>
          <w:szCs w:val="26"/>
        </w:rPr>
        <w:t>Основной вид деятельности:</w:t>
      </w:r>
      <w:r w:rsidR="004053FD">
        <w:rPr>
          <w:sz w:val="26"/>
          <w:szCs w:val="26"/>
        </w:rPr>
        <w:t xml:space="preserve"> монтажно-наладочные работы.</w:t>
      </w:r>
    </w:p>
    <w:p w:rsidR="00295B40" w:rsidRDefault="00295B40" w:rsidP="000C12FE">
      <w:pPr>
        <w:pStyle w:val="ad"/>
        <w:rPr>
          <w:sz w:val="26"/>
          <w:szCs w:val="26"/>
        </w:rPr>
      </w:pPr>
      <w:r w:rsidRPr="008F25AB">
        <w:rPr>
          <w:sz w:val="26"/>
          <w:szCs w:val="26"/>
        </w:rPr>
        <w:t xml:space="preserve">Состав документов: приказы </w:t>
      </w:r>
      <w:r w:rsidR="001E2997">
        <w:rPr>
          <w:sz w:val="26"/>
          <w:szCs w:val="26"/>
        </w:rPr>
        <w:t>по личному</w:t>
      </w:r>
      <w:r w:rsidRPr="008F25AB">
        <w:rPr>
          <w:sz w:val="26"/>
          <w:szCs w:val="26"/>
        </w:rPr>
        <w:t xml:space="preserve"> составу</w:t>
      </w:r>
      <w:r>
        <w:rPr>
          <w:sz w:val="26"/>
          <w:szCs w:val="26"/>
        </w:rPr>
        <w:t xml:space="preserve"> 1993–2000 гг.</w:t>
      </w:r>
      <w:r w:rsidRPr="008F25AB">
        <w:rPr>
          <w:sz w:val="26"/>
          <w:szCs w:val="26"/>
        </w:rPr>
        <w:t xml:space="preserve">, расчетные ведомости по заработной плате </w:t>
      </w:r>
      <w:r>
        <w:rPr>
          <w:sz w:val="26"/>
          <w:szCs w:val="26"/>
        </w:rPr>
        <w:t>1996</w:t>
      </w:r>
      <w:r w:rsidRPr="008F25AB">
        <w:rPr>
          <w:sz w:val="26"/>
          <w:szCs w:val="26"/>
        </w:rPr>
        <w:t>–</w:t>
      </w:r>
      <w:r>
        <w:rPr>
          <w:sz w:val="26"/>
          <w:szCs w:val="26"/>
        </w:rPr>
        <w:t>1999</w:t>
      </w:r>
      <w:r w:rsidRPr="008F25AB">
        <w:rPr>
          <w:sz w:val="26"/>
          <w:szCs w:val="26"/>
        </w:rPr>
        <w:t xml:space="preserve"> гг.</w:t>
      </w:r>
    </w:p>
    <w:p w:rsidR="00295B40" w:rsidRPr="00BB4FAE" w:rsidRDefault="00295B40" w:rsidP="000C12FE">
      <w:pPr>
        <w:pStyle w:val="ad"/>
        <w:rPr>
          <w:sz w:val="26"/>
          <w:szCs w:val="26"/>
        </w:rPr>
      </w:pPr>
    </w:p>
    <w:p w:rsidR="00FD5439" w:rsidRPr="003C13E0" w:rsidRDefault="00FD5439" w:rsidP="000C12FE">
      <w:pPr>
        <w:pStyle w:val="ad"/>
        <w:keepNext/>
        <w:numPr>
          <w:ilvl w:val="0"/>
          <w:numId w:val="7"/>
        </w:numPr>
        <w:tabs>
          <w:tab w:val="left" w:pos="924"/>
        </w:tabs>
        <w:ind w:left="357" w:hanging="357"/>
        <w:jc w:val="center"/>
        <w:rPr>
          <w:b/>
          <w:sz w:val="26"/>
          <w:szCs w:val="26"/>
        </w:rPr>
      </w:pPr>
      <w:r w:rsidRPr="003C13E0">
        <w:rPr>
          <w:b/>
          <w:sz w:val="26"/>
          <w:szCs w:val="26"/>
        </w:rPr>
        <w:t xml:space="preserve">Строительство </w:t>
      </w:r>
    </w:p>
    <w:p w:rsidR="007056CB" w:rsidRPr="003C13E0" w:rsidRDefault="007056CB" w:rsidP="000C12FE">
      <w:pPr>
        <w:pStyle w:val="ad"/>
        <w:keepNext/>
        <w:tabs>
          <w:tab w:val="left" w:pos="924"/>
        </w:tabs>
        <w:rPr>
          <w:b/>
          <w:sz w:val="26"/>
          <w:szCs w:val="26"/>
        </w:rPr>
      </w:pPr>
    </w:p>
    <w:p w:rsidR="007056CB" w:rsidRPr="003C13E0" w:rsidRDefault="00EF0FBC" w:rsidP="000C12FE">
      <w:pPr>
        <w:keepNext/>
        <w:jc w:val="center"/>
        <w:rPr>
          <w:b/>
          <w:sz w:val="26"/>
          <w:szCs w:val="26"/>
        </w:rPr>
      </w:pPr>
      <w:r>
        <w:rPr>
          <w:b/>
          <w:sz w:val="26"/>
          <w:szCs w:val="26"/>
        </w:rPr>
        <w:t xml:space="preserve">2.9.1. </w:t>
      </w:r>
      <w:r w:rsidR="007056CB" w:rsidRPr="003C13E0">
        <w:rPr>
          <w:b/>
          <w:sz w:val="26"/>
          <w:szCs w:val="26"/>
        </w:rPr>
        <w:t>Гражданское</w:t>
      </w:r>
      <w:r w:rsidR="00A33219" w:rsidRPr="003C13E0">
        <w:rPr>
          <w:b/>
          <w:sz w:val="26"/>
          <w:szCs w:val="26"/>
        </w:rPr>
        <w:t xml:space="preserve"> и </w:t>
      </w:r>
      <w:r w:rsidR="007056CB" w:rsidRPr="003C13E0">
        <w:rPr>
          <w:b/>
          <w:sz w:val="26"/>
          <w:szCs w:val="26"/>
        </w:rPr>
        <w:t>жилищное строительство (ЕКДИ 15.03.00.00)</w:t>
      </w:r>
    </w:p>
    <w:p w:rsidR="007056CB" w:rsidRPr="004E6668" w:rsidRDefault="007056CB" w:rsidP="000C12FE">
      <w:pPr>
        <w:pStyle w:val="ad"/>
        <w:keepNext/>
        <w:rPr>
          <w:sz w:val="26"/>
          <w:szCs w:val="26"/>
        </w:rPr>
      </w:pPr>
    </w:p>
    <w:p w:rsidR="003C13E0" w:rsidRPr="003C13E0" w:rsidRDefault="003C13E0" w:rsidP="000C12FE">
      <w:pPr>
        <w:pStyle w:val="ad"/>
        <w:keepNext/>
        <w:rPr>
          <w:b/>
          <w:sz w:val="26"/>
          <w:szCs w:val="26"/>
        </w:rPr>
      </w:pPr>
      <w:r w:rsidRPr="003C13E0">
        <w:rPr>
          <w:b/>
          <w:sz w:val="26"/>
          <w:szCs w:val="26"/>
        </w:rPr>
        <w:t>Государственное малое предприятие № 5 Государственного строительного предприятия УВД Челябинской области (05.07.1990–06.02.2012)</w:t>
      </w:r>
    </w:p>
    <w:p w:rsidR="003C13E0" w:rsidRPr="0029793A" w:rsidRDefault="003C13E0" w:rsidP="000C12FE">
      <w:pPr>
        <w:pStyle w:val="ad"/>
        <w:keepNext/>
        <w:rPr>
          <w:sz w:val="26"/>
          <w:szCs w:val="26"/>
        </w:rPr>
      </w:pPr>
      <w:r w:rsidRPr="0029793A">
        <w:rPr>
          <w:sz w:val="26"/>
          <w:szCs w:val="26"/>
        </w:rPr>
        <w:t>ОАФ 15, оп</w:t>
      </w:r>
      <w:r>
        <w:rPr>
          <w:sz w:val="26"/>
          <w:szCs w:val="26"/>
        </w:rPr>
        <w:t xml:space="preserve">. 51, 9 ед. хр., 1990–2001 гг. </w:t>
      </w:r>
    </w:p>
    <w:p w:rsidR="003C13E0" w:rsidRPr="0029793A" w:rsidRDefault="003C13E0" w:rsidP="000C12FE">
      <w:pPr>
        <w:pStyle w:val="ad"/>
        <w:keepNext/>
        <w:rPr>
          <w:sz w:val="26"/>
          <w:szCs w:val="26"/>
        </w:rPr>
      </w:pPr>
      <w:r w:rsidRPr="0029793A">
        <w:rPr>
          <w:sz w:val="26"/>
          <w:szCs w:val="26"/>
        </w:rPr>
        <w:t>Переименования:</w:t>
      </w:r>
    </w:p>
    <w:p w:rsidR="003C13E0" w:rsidRPr="0029793A" w:rsidRDefault="003C13E0" w:rsidP="000C12FE">
      <w:pPr>
        <w:pStyle w:val="ad"/>
        <w:numPr>
          <w:ilvl w:val="0"/>
          <w:numId w:val="1"/>
        </w:numPr>
        <w:rPr>
          <w:sz w:val="26"/>
          <w:szCs w:val="26"/>
        </w:rPr>
      </w:pPr>
      <w:r w:rsidRPr="0029793A">
        <w:rPr>
          <w:sz w:val="26"/>
          <w:szCs w:val="26"/>
        </w:rPr>
        <w:t xml:space="preserve">Государственное малое предприятие № 5 Строительно-монтажного управления Отдела капитального строительства Управления внутренних дел </w:t>
      </w:r>
      <w:r>
        <w:rPr>
          <w:sz w:val="26"/>
          <w:szCs w:val="26"/>
        </w:rPr>
        <w:t>Челябинского облисполкома</w:t>
      </w:r>
      <w:r w:rsidRPr="0029793A">
        <w:rPr>
          <w:sz w:val="26"/>
          <w:szCs w:val="26"/>
        </w:rPr>
        <w:t xml:space="preserve"> (ГМП № 5 СМУ ОКСа УВД Челябоблисполкома) (05.07.1990–16.02.1993)</w:t>
      </w:r>
    </w:p>
    <w:p w:rsidR="003C13E0" w:rsidRDefault="003C13E0" w:rsidP="000C12FE">
      <w:pPr>
        <w:pStyle w:val="ad"/>
        <w:numPr>
          <w:ilvl w:val="0"/>
          <w:numId w:val="1"/>
        </w:numPr>
        <w:rPr>
          <w:sz w:val="26"/>
          <w:szCs w:val="26"/>
        </w:rPr>
      </w:pPr>
      <w:r w:rsidRPr="0029793A">
        <w:rPr>
          <w:sz w:val="26"/>
          <w:szCs w:val="26"/>
        </w:rPr>
        <w:t>Государственное малое предприятие № 5 Государственного строительного предприятия УВД Челябинской области (ГМП № 5 ГСП УВД ЧО) (16.02.1993–18.06.2001)</w:t>
      </w:r>
    </w:p>
    <w:p w:rsidR="002B516E" w:rsidRDefault="00255103" w:rsidP="00255103">
      <w:pPr>
        <w:pStyle w:val="ad"/>
        <w:rPr>
          <w:sz w:val="26"/>
          <w:szCs w:val="26"/>
        </w:rPr>
      </w:pPr>
      <w:r w:rsidRPr="002B516E">
        <w:rPr>
          <w:sz w:val="26"/>
          <w:szCs w:val="26"/>
        </w:rPr>
        <w:t>Создано приказом по СМУ ОКСа УВД Челябоблисполкома от 02.07.1990 № 54</w:t>
      </w:r>
      <w:r w:rsidR="002B516E" w:rsidRPr="002B516E">
        <w:rPr>
          <w:sz w:val="26"/>
          <w:szCs w:val="26"/>
        </w:rPr>
        <w:t xml:space="preserve"> (</w:t>
      </w:r>
      <w:r w:rsidR="002B516E">
        <w:rPr>
          <w:sz w:val="26"/>
          <w:szCs w:val="26"/>
        </w:rPr>
        <w:t>ОАФ 15, оп. 51, предисловие).</w:t>
      </w:r>
    </w:p>
    <w:p w:rsidR="00255103" w:rsidRPr="002B516E" w:rsidRDefault="002B516E" w:rsidP="00255103">
      <w:pPr>
        <w:pStyle w:val="ad"/>
        <w:rPr>
          <w:sz w:val="26"/>
          <w:szCs w:val="26"/>
        </w:rPr>
      </w:pPr>
      <w:r w:rsidRPr="002B516E">
        <w:rPr>
          <w:sz w:val="26"/>
          <w:szCs w:val="26"/>
        </w:rPr>
        <w:t xml:space="preserve">Юридическое лицо зарегистрировано </w:t>
      </w:r>
      <w:r w:rsidR="00255103" w:rsidRPr="002B516E">
        <w:rPr>
          <w:sz w:val="26"/>
          <w:szCs w:val="26"/>
        </w:rPr>
        <w:t>решение</w:t>
      </w:r>
      <w:r w:rsidRPr="002B516E">
        <w:rPr>
          <w:sz w:val="26"/>
          <w:szCs w:val="26"/>
        </w:rPr>
        <w:t>м Калининского райисполкома</w:t>
      </w:r>
      <w:r w:rsidR="00255103" w:rsidRPr="002B516E">
        <w:rPr>
          <w:sz w:val="26"/>
          <w:szCs w:val="26"/>
        </w:rPr>
        <w:t xml:space="preserve"> от</w:t>
      </w:r>
      <w:r w:rsidRPr="002B516E">
        <w:rPr>
          <w:sz w:val="26"/>
          <w:szCs w:val="26"/>
        </w:rPr>
        <w:t> </w:t>
      </w:r>
      <w:r w:rsidR="00255103" w:rsidRPr="002B516E">
        <w:rPr>
          <w:sz w:val="26"/>
          <w:szCs w:val="26"/>
        </w:rPr>
        <w:t>05.07.1990 № 242-5</w:t>
      </w:r>
      <w:r w:rsidRPr="002B516E">
        <w:rPr>
          <w:sz w:val="26"/>
          <w:szCs w:val="26"/>
        </w:rPr>
        <w:t>.</w:t>
      </w:r>
    </w:p>
    <w:p w:rsidR="002B516E" w:rsidRDefault="002B516E" w:rsidP="00255103">
      <w:pPr>
        <w:pStyle w:val="ad"/>
        <w:rPr>
          <w:sz w:val="26"/>
          <w:szCs w:val="26"/>
        </w:rPr>
      </w:pPr>
      <w:r w:rsidRPr="002B516E">
        <w:rPr>
          <w:sz w:val="26"/>
          <w:szCs w:val="26"/>
        </w:rPr>
        <w:t>Ликвидировано постановлением главы администрации Калининского района от</w:t>
      </w:r>
      <w:r>
        <w:rPr>
          <w:sz w:val="26"/>
          <w:szCs w:val="26"/>
        </w:rPr>
        <w:t> </w:t>
      </w:r>
      <w:r w:rsidRPr="002B516E">
        <w:rPr>
          <w:sz w:val="26"/>
          <w:szCs w:val="26"/>
        </w:rPr>
        <w:t>18.06.2001 № 840 (</w:t>
      </w:r>
      <w:r>
        <w:rPr>
          <w:sz w:val="26"/>
          <w:szCs w:val="26"/>
        </w:rPr>
        <w:t>ф. 6, оп. 1, д. 653, л. 146).</w:t>
      </w:r>
    </w:p>
    <w:p w:rsidR="003C13E0" w:rsidRPr="0029793A" w:rsidRDefault="003C13E0" w:rsidP="000C12FE">
      <w:pPr>
        <w:pStyle w:val="ad"/>
        <w:rPr>
          <w:sz w:val="26"/>
          <w:szCs w:val="26"/>
        </w:rPr>
      </w:pPr>
      <w:r w:rsidRPr="003C13E0">
        <w:rPr>
          <w:sz w:val="26"/>
          <w:szCs w:val="26"/>
        </w:rPr>
        <w:t>ИНН: 7448048336.</w:t>
      </w:r>
    </w:p>
    <w:p w:rsidR="003C13E0" w:rsidRDefault="003C13E0" w:rsidP="000C12FE">
      <w:pPr>
        <w:pStyle w:val="ad"/>
        <w:rPr>
          <w:sz w:val="26"/>
          <w:szCs w:val="26"/>
        </w:rPr>
      </w:pPr>
      <w:r>
        <w:rPr>
          <w:sz w:val="26"/>
          <w:szCs w:val="26"/>
        </w:rPr>
        <w:t xml:space="preserve">Состав документов: документы о создании и ликвидации 1990–2001 гг., приказы </w:t>
      </w:r>
      <w:r w:rsidR="001E2997">
        <w:rPr>
          <w:sz w:val="26"/>
          <w:szCs w:val="26"/>
        </w:rPr>
        <w:t>по личному</w:t>
      </w:r>
      <w:r>
        <w:rPr>
          <w:sz w:val="26"/>
          <w:szCs w:val="26"/>
        </w:rPr>
        <w:t xml:space="preserve"> составу 1990–1998 гг., трудовые соглашения 1990–1992 гг., расчетные ведомости по заработной плате 1991–1995 гг.</w:t>
      </w:r>
    </w:p>
    <w:p w:rsidR="003C13E0" w:rsidRPr="006F0C90" w:rsidRDefault="003C13E0" w:rsidP="000C12FE">
      <w:pPr>
        <w:pStyle w:val="ad"/>
        <w:jc w:val="left"/>
        <w:rPr>
          <w:b/>
          <w:sz w:val="26"/>
          <w:szCs w:val="26"/>
        </w:rPr>
      </w:pPr>
    </w:p>
    <w:p w:rsidR="002336FE" w:rsidRPr="002336FE" w:rsidRDefault="002336FE" w:rsidP="000C12FE">
      <w:pPr>
        <w:pStyle w:val="ad"/>
        <w:keepNext/>
        <w:rPr>
          <w:b/>
          <w:sz w:val="26"/>
          <w:szCs w:val="26"/>
        </w:rPr>
      </w:pPr>
      <w:r w:rsidRPr="002336FE">
        <w:rPr>
          <w:b/>
          <w:sz w:val="26"/>
          <w:szCs w:val="26"/>
        </w:rPr>
        <w:t xml:space="preserve">ЗАО </w:t>
      </w:r>
      <w:r w:rsidR="00730776">
        <w:rPr>
          <w:b/>
          <w:sz w:val="26"/>
          <w:szCs w:val="26"/>
        </w:rPr>
        <w:t>«</w:t>
      </w:r>
      <w:r w:rsidRPr="002336FE">
        <w:rPr>
          <w:b/>
          <w:sz w:val="26"/>
          <w:szCs w:val="26"/>
        </w:rPr>
        <w:t>Домстрой</w:t>
      </w:r>
      <w:r w:rsidR="00730776">
        <w:rPr>
          <w:b/>
          <w:sz w:val="26"/>
          <w:szCs w:val="26"/>
        </w:rPr>
        <w:t>»</w:t>
      </w:r>
      <w:r w:rsidRPr="002336FE">
        <w:rPr>
          <w:b/>
          <w:sz w:val="26"/>
          <w:szCs w:val="26"/>
        </w:rPr>
        <w:t xml:space="preserve"> (28.04.2006–23.04.2015)</w:t>
      </w:r>
    </w:p>
    <w:p w:rsidR="002336FE" w:rsidRDefault="002336FE" w:rsidP="000C12FE">
      <w:pPr>
        <w:pStyle w:val="ad"/>
        <w:rPr>
          <w:sz w:val="26"/>
          <w:szCs w:val="26"/>
        </w:rPr>
      </w:pPr>
      <w:r w:rsidRPr="0029397B">
        <w:rPr>
          <w:sz w:val="26"/>
          <w:szCs w:val="26"/>
        </w:rPr>
        <w:t>ОАФ 13, оп. 200, 3 ед. хр., 2006–2013 гг.</w:t>
      </w:r>
    </w:p>
    <w:p w:rsidR="002336FE" w:rsidRDefault="002336FE" w:rsidP="000C12FE">
      <w:pPr>
        <w:pStyle w:val="ad"/>
        <w:rPr>
          <w:sz w:val="26"/>
          <w:szCs w:val="26"/>
        </w:rPr>
      </w:pPr>
      <w:r w:rsidRPr="002336FE">
        <w:rPr>
          <w:sz w:val="26"/>
          <w:szCs w:val="26"/>
        </w:rPr>
        <w:t>ИНН: 7420010090.</w:t>
      </w:r>
    </w:p>
    <w:p w:rsidR="002336FE" w:rsidRPr="0029397B" w:rsidRDefault="00AC4EF7" w:rsidP="000C12FE">
      <w:pPr>
        <w:pStyle w:val="ad"/>
        <w:rPr>
          <w:sz w:val="26"/>
          <w:szCs w:val="26"/>
        </w:rPr>
      </w:pPr>
      <w:r>
        <w:rPr>
          <w:sz w:val="26"/>
          <w:szCs w:val="26"/>
        </w:rPr>
        <w:t>Основной вид деятельности:</w:t>
      </w:r>
      <w:r w:rsidR="002336FE">
        <w:rPr>
          <w:sz w:val="26"/>
          <w:szCs w:val="26"/>
        </w:rPr>
        <w:t xml:space="preserve"> </w:t>
      </w:r>
      <w:r w:rsidR="002336FE" w:rsidRPr="002336FE">
        <w:rPr>
          <w:sz w:val="26"/>
          <w:szCs w:val="26"/>
        </w:rPr>
        <w:t>45.2 Строительство зданий и сооружений.</w:t>
      </w:r>
    </w:p>
    <w:p w:rsidR="002336FE" w:rsidRDefault="002336FE" w:rsidP="000C12FE">
      <w:pPr>
        <w:pStyle w:val="ad"/>
        <w:rPr>
          <w:sz w:val="26"/>
          <w:szCs w:val="26"/>
        </w:rPr>
      </w:pPr>
      <w:r w:rsidRPr="0071101B">
        <w:rPr>
          <w:sz w:val="26"/>
          <w:szCs w:val="26"/>
        </w:rPr>
        <w:t>Состав документов: документы о</w:t>
      </w:r>
      <w:r>
        <w:rPr>
          <w:sz w:val="26"/>
          <w:szCs w:val="26"/>
        </w:rPr>
        <w:t xml:space="preserve"> создании и признании несостоятельным (банкротом) 2006–2011</w:t>
      </w:r>
      <w:r w:rsidRPr="0071101B">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w:t>
      </w:r>
      <w:r w:rsidRPr="0071101B">
        <w:rPr>
          <w:sz w:val="26"/>
          <w:szCs w:val="26"/>
        </w:rPr>
        <w:t xml:space="preserve"> гг., </w:t>
      </w:r>
      <w:r>
        <w:rPr>
          <w:sz w:val="26"/>
          <w:szCs w:val="26"/>
        </w:rPr>
        <w:t>индивидуальные сведения о страховом стаже и страховых взносах 2006–2008 гг.</w:t>
      </w:r>
    </w:p>
    <w:p w:rsidR="002336FE" w:rsidRPr="0096739E" w:rsidRDefault="002336FE" w:rsidP="000C12FE">
      <w:pPr>
        <w:pStyle w:val="ad"/>
        <w:jc w:val="left"/>
        <w:rPr>
          <w:b/>
          <w:sz w:val="26"/>
          <w:szCs w:val="26"/>
        </w:rPr>
      </w:pPr>
    </w:p>
    <w:p w:rsidR="0096739E" w:rsidRPr="0096739E" w:rsidRDefault="0096739E" w:rsidP="000C12FE">
      <w:pPr>
        <w:pStyle w:val="ad"/>
        <w:rPr>
          <w:b/>
          <w:sz w:val="26"/>
          <w:szCs w:val="26"/>
        </w:rPr>
      </w:pPr>
      <w:r w:rsidRPr="0096739E">
        <w:rPr>
          <w:b/>
          <w:sz w:val="26"/>
          <w:szCs w:val="26"/>
        </w:rPr>
        <w:lastRenderedPageBreak/>
        <w:t xml:space="preserve">ЗАО </w:t>
      </w:r>
      <w:r w:rsidR="00730776">
        <w:rPr>
          <w:b/>
          <w:sz w:val="26"/>
          <w:szCs w:val="26"/>
        </w:rPr>
        <w:t>«</w:t>
      </w:r>
      <w:r w:rsidRPr="0096739E">
        <w:rPr>
          <w:b/>
          <w:sz w:val="26"/>
          <w:szCs w:val="26"/>
        </w:rPr>
        <w:t>КОМБЕРУС</w:t>
      </w:r>
      <w:r w:rsidR="00730776">
        <w:rPr>
          <w:b/>
          <w:sz w:val="26"/>
          <w:szCs w:val="26"/>
        </w:rPr>
        <w:t>»</w:t>
      </w:r>
      <w:r w:rsidRPr="0096739E">
        <w:rPr>
          <w:b/>
          <w:sz w:val="26"/>
          <w:szCs w:val="26"/>
        </w:rPr>
        <w:t xml:space="preserve"> (11.03.1994–11.05.2000)</w:t>
      </w:r>
    </w:p>
    <w:p w:rsidR="0096739E" w:rsidRPr="00A52C2D" w:rsidRDefault="0096739E" w:rsidP="000C12FE">
      <w:pPr>
        <w:pStyle w:val="ad"/>
        <w:rPr>
          <w:sz w:val="26"/>
          <w:szCs w:val="26"/>
        </w:rPr>
      </w:pPr>
      <w:r w:rsidRPr="00A52C2D">
        <w:rPr>
          <w:sz w:val="26"/>
          <w:szCs w:val="26"/>
        </w:rPr>
        <w:t>ОАФ 8, оп. 76, 5 ед. хр., 1994–1998 гг.</w:t>
      </w:r>
    </w:p>
    <w:p w:rsidR="0096739E" w:rsidRPr="00A52C2D" w:rsidRDefault="0096739E" w:rsidP="000C12FE">
      <w:pPr>
        <w:pStyle w:val="ad"/>
        <w:rPr>
          <w:sz w:val="26"/>
          <w:szCs w:val="26"/>
        </w:rPr>
      </w:pPr>
      <w:r w:rsidRPr="00A52C2D">
        <w:rPr>
          <w:sz w:val="26"/>
          <w:szCs w:val="26"/>
        </w:rPr>
        <w:t>Переименования:</w:t>
      </w:r>
    </w:p>
    <w:p w:rsidR="0096739E" w:rsidRPr="00A52C2D" w:rsidRDefault="0096739E" w:rsidP="000C12FE">
      <w:pPr>
        <w:pStyle w:val="ad"/>
        <w:numPr>
          <w:ilvl w:val="0"/>
          <w:numId w:val="1"/>
        </w:numPr>
        <w:rPr>
          <w:sz w:val="26"/>
          <w:szCs w:val="26"/>
        </w:rPr>
      </w:pPr>
      <w:r w:rsidRPr="00A52C2D">
        <w:rPr>
          <w:sz w:val="26"/>
          <w:szCs w:val="26"/>
        </w:rPr>
        <w:t xml:space="preserve">АОЗТ </w:t>
      </w:r>
      <w:r w:rsidR="00730776">
        <w:rPr>
          <w:sz w:val="26"/>
          <w:szCs w:val="26"/>
        </w:rPr>
        <w:t>«</w:t>
      </w:r>
      <w:r w:rsidRPr="00A52C2D">
        <w:rPr>
          <w:sz w:val="26"/>
          <w:szCs w:val="26"/>
        </w:rPr>
        <w:t>КОМБЕРУС</w:t>
      </w:r>
      <w:r w:rsidR="00730776">
        <w:rPr>
          <w:sz w:val="26"/>
          <w:szCs w:val="26"/>
        </w:rPr>
        <w:t>»</w:t>
      </w:r>
      <w:r w:rsidRPr="00A52C2D">
        <w:rPr>
          <w:sz w:val="26"/>
          <w:szCs w:val="26"/>
        </w:rPr>
        <w:t xml:space="preserve"> (11.03.1994–15.12.1997)</w:t>
      </w:r>
    </w:p>
    <w:p w:rsidR="0096739E" w:rsidRDefault="0096739E" w:rsidP="000C12FE">
      <w:pPr>
        <w:pStyle w:val="ad"/>
        <w:numPr>
          <w:ilvl w:val="0"/>
          <w:numId w:val="1"/>
        </w:numPr>
        <w:rPr>
          <w:sz w:val="26"/>
          <w:szCs w:val="26"/>
        </w:rPr>
      </w:pPr>
      <w:r w:rsidRPr="00A52C2D">
        <w:rPr>
          <w:sz w:val="26"/>
          <w:szCs w:val="26"/>
        </w:rPr>
        <w:t xml:space="preserve">ЗАО </w:t>
      </w:r>
      <w:r w:rsidR="00730776">
        <w:rPr>
          <w:sz w:val="26"/>
          <w:szCs w:val="26"/>
        </w:rPr>
        <w:t>«</w:t>
      </w:r>
      <w:r w:rsidRPr="00A52C2D">
        <w:rPr>
          <w:sz w:val="26"/>
          <w:szCs w:val="26"/>
        </w:rPr>
        <w:t>КОМБЕРУС</w:t>
      </w:r>
      <w:r w:rsidR="00730776">
        <w:rPr>
          <w:sz w:val="26"/>
          <w:szCs w:val="26"/>
        </w:rPr>
        <w:t>»</w:t>
      </w:r>
      <w:r w:rsidRPr="00A52C2D">
        <w:rPr>
          <w:sz w:val="26"/>
          <w:szCs w:val="26"/>
        </w:rPr>
        <w:t xml:space="preserve"> (15.12.1997–11.05.2000)</w:t>
      </w:r>
    </w:p>
    <w:p w:rsidR="002B516E" w:rsidRDefault="002B516E" w:rsidP="002B516E">
      <w:pPr>
        <w:pStyle w:val="ad"/>
        <w:rPr>
          <w:sz w:val="26"/>
          <w:szCs w:val="26"/>
        </w:rPr>
      </w:pPr>
      <w:r>
        <w:rPr>
          <w:sz w:val="26"/>
          <w:szCs w:val="26"/>
        </w:rPr>
        <w:t xml:space="preserve">Юридическое лицо зарегистрировано </w:t>
      </w:r>
      <w:r w:rsidRPr="002B516E">
        <w:rPr>
          <w:sz w:val="26"/>
          <w:szCs w:val="26"/>
        </w:rPr>
        <w:t>постановлением главы администрации Калининского района от 11.03.1994 № 319 (</w:t>
      </w:r>
      <w:r>
        <w:rPr>
          <w:sz w:val="26"/>
          <w:szCs w:val="26"/>
        </w:rPr>
        <w:t>ф. 6, оп. 1, д. 234, л. 77–78)</w:t>
      </w:r>
      <w:r w:rsidRPr="002B516E">
        <w:rPr>
          <w:sz w:val="26"/>
          <w:szCs w:val="26"/>
        </w:rPr>
        <w:t>, постановлением Главы города Челябинска от 15.12.1997 № 1537-п (</w:t>
      </w:r>
      <w:r>
        <w:rPr>
          <w:sz w:val="26"/>
          <w:szCs w:val="26"/>
        </w:rPr>
        <w:t>ф. 2, оп. 1, д. 253, л. 47).</w:t>
      </w:r>
    </w:p>
    <w:p w:rsidR="002B516E" w:rsidRDefault="002B516E" w:rsidP="002B516E">
      <w:pPr>
        <w:pStyle w:val="ad"/>
        <w:rPr>
          <w:sz w:val="26"/>
          <w:szCs w:val="26"/>
        </w:rPr>
      </w:pPr>
      <w:r w:rsidRPr="002B516E">
        <w:rPr>
          <w:sz w:val="26"/>
          <w:szCs w:val="26"/>
        </w:rPr>
        <w:t>Признано несостоятельным (банкротом) решением Арбитражного суда Челябинской области от 30.08.1999 по делу № А76-6876/1999 (</w:t>
      </w:r>
      <w:r>
        <w:rPr>
          <w:sz w:val="26"/>
          <w:szCs w:val="26"/>
        </w:rPr>
        <w:t>сведения из Картотеки арбитражных дел kad.arbitr.ru).</w:t>
      </w:r>
    </w:p>
    <w:p w:rsidR="0096739E" w:rsidRPr="00A52C2D" w:rsidRDefault="005F47DF" w:rsidP="000C12FE">
      <w:pPr>
        <w:pStyle w:val="ad"/>
        <w:rPr>
          <w:sz w:val="26"/>
          <w:szCs w:val="26"/>
        </w:rPr>
      </w:pPr>
      <w:r>
        <w:rPr>
          <w:sz w:val="26"/>
          <w:szCs w:val="26"/>
        </w:rPr>
        <w:t>Основной вид деятельности:</w:t>
      </w:r>
      <w:r w:rsidR="0096739E">
        <w:rPr>
          <w:sz w:val="26"/>
          <w:szCs w:val="26"/>
        </w:rPr>
        <w:t xml:space="preserve"> производство строительно-монтажных работ.</w:t>
      </w:r>
    </w:p>
    <w:p w:rsidR="0096739E" w:rsidRDefault="0096739E" w:rsidP="000C12FE">
      <w:pPr>
        <w:pStyle w:val="ad"/>
        <w:rPr>
          <w:sz w:val="26"/>
          <w:szCs w:val="26"/>
        </w:rPr>
      </w:pPr>
      <w:r w:rsidRPr="00FF16F3">
        <w:rPr>
          <w:sz w:val="26"/>
          <w:szCs w:val="26"/>
        </w:rPr>
        <w:t xml:space="preserve">Состав документов: приказы </w:t>
      </w:r>
      <w:r w:rsidR="001E2997">
        <w:rPr>
          <w:sz w:val="26"/>
          <w:szCs w:val="26"/>
        </w:rPr>
        <w:t>по личному</w:t>
      </w:r>
      <w:r w:rsidRPr="00FF16F3">
        <w:rPr>
          <w:sz w:val="26"/>
          <w:szCs w:val="26"/>
        </w:rPr>
        <w:t xml:space="preserve"> составу</w:t>
      </w:r>
      <w:r>
        <w:rPr>
          <w:sz w:val="26"/>
          <w:szCs w:val="26"/>
        </w:rPr>
        <w:t xml:space="preserve"> 1994–1998 гг., договоры подряда, личные карточки (ф. Т-2) 1994–1997</w:t>
      </w:r>
      <w:r w:rsidRPr="00FF16F3">
        <w:rPr>
          <w:sz w:val="26"/>
          <w:szCs w:val="26"/>
        </w:rPr>
        <w:t xml:space="preserve"> гг., расчетные ведомости по</w:t>
      </w:r>
      <w:r>
        <w:rPr>
          <w:sz w:val="26"/>
          <w:szCs w:val="26"/>
        </w:rPr>
        <w:t> заработной плате 1994–1998 гг.</w:t>
      </w:r>
    </w:p>
    <w:p w:rsidR="003D2FD2" w:rsidRDefault="003D2FD2" w:rsidP="000C12FE">
      <w:pPr>
        <w:pStyle w:val="ad"/>
        <w:rPr>
          <w:sz w:val="26"/>
          <w:szCs w:val="26"/>
        </w:rPr>
      </w:pPr>
    </w:p>
    <w:p w:rsidR="009B5849" w:rsidRPr="009B5849" w:rsidRDefault="009B5849" w:rsidP="000C12FE">
      <w:pPr>
        <w:pStyle w:val="ad"/>
        <w:rPr>
          <w:b/>
          <w:sz w:val="26"/>
          <w:szCs w:val="26"/>
        </w:rPr>
      </w:pPr>
      <w:r w:rsidRPr="009B5849">
        <w:rPr>
          <w:b/>
          <w:sz w:val="26"/>
          <w:szCs w:val="26"/>
        </w:rPr>
        <w:t xml:space="preserve">ЗАО Сервисное предприятие </w:t>
      </w:r>
      <w:r w:rsidR="00730776">
        <w:rPr>
          <w:b/>
          <w:sz w:val="26"/>
          <w:szCs w:val="26"/>
        </w:rPr>
        <w:t>«</w:t>
      </w:r>
      <w:r w:rsidRPr="009B5849">
        <w:rPr>
          <w:b/>
          <w:sz w:val="26"/>
          <w:szCs w:val="26"/>
        </w:rPr>
        <w:t>Динамика</w:t>
      </w:r>
      <w:r w:rsidR="00730776">
        <w:rPr>
          <w:b/>
          <w:sz w:val="26"/>
          <w:szCs w:val="26"/>
        </w:rPr>
        <w:t>»</w:t>
      </w:r>
      <w:r w:rsidRPr="009B5849">
        <w:rPr>
          <w:b/>
          <w:sz w:val="26"/>
          <w:szCs w:val="26"/>
        </w:rPr>
        <w:t xml:space="preserve"> (ЗАО СП </w:t>
      </w:r>
      <w:r w:rsidR="00730776">
        <w:rPr>
          <w:b/>
          <w:sz w:val="26"/>
          <w:szCs w:val="26"/>
        </w:rPr>
        <w:t>«</w:t>
      </w:r>
      <w:r w:rsidRPr="009B5849">
        <w:rPr>
          <w:b/>
          <w:sz w:val="26"/>
          <w:szCs w:val="26"/>
        </w:rPr>
        <w:t>Динамика</w:t>
      </w:r>
      <w:r w:rsidR="00730776">
        <w:rPr>
          <w:b/>
          <w:sz w:val="26"/>
          <w:szCs w:val="26"/>
        </w:rPr>
        <w:t>»</w:t>
      </w:r>
      <w:r w:rsidRPr="009B5849">
        <w:rPr>
          <w:b/>
          <w:sz w:val="26"/>
          <w:szCs w:val="26"/>
        </w:rPr>
        <w:t>) (12.10.2006–17.05.2017)</w:t>
      </w:r>
    </w:p>
    <w:p w:rsidR="009B5849" w:rsidRDefault="009B5849" w:rsidP="000C12FE">
      <w:pPr>
        <w:pStyle w:val="ad"/>
        <w:rPr>
          <w:sz w:val="26"/>
          <w:szCs w:val="26"/>
        </w:rPr>
      </w:pPr>
      <w:r>
        <w:rPr>
          <w:sz w:val="26"/>
          <w:szCs w:val="26"/>
        </w:rPr>
        <w:t>Ф. 175, оп. 92, 10 ед. хр., 2006–2017 гг.</w:t>
      </w:r>
    </w:p>
    <w:p w:rsidR="009B5849" w:rsidRDefault="009B5849" w:rsidP="000C12FE">
      <w:pPr>
        <w:pStyle w:val="ad"/>
        <w:rPr>
          <w:sz w:val="26"/>
          <w:szCs w:val="26"/>
        </w:rPr>
      </w:pPr>
      <w:r>
        <w:rPr>
          <w:sz w:val="26"/>
          <w:szCs w:val="26"/>
        </w:rPr>
        <w:t xml:space="preserve">ИНН: </w:t>
      </w:r>
      <w:r w:rsidRPr="00F55769">
        <w:rPr>
          <w:sz w:val="26"/>
          <w:szCs w:val="26"/>
        </w:rPr>
        <w:t>7449061516</w:t>
      </w:r>
      <w:r>
        <w:rPr>
          <w:sz w:val="26"/>
          <w:szCs w:val="26"/>
        </w:rPr>
        <w:t>.</w:t>
      </w:r>
    </w:p>
    <w:p w:rsidR="009B5849" w:rsidRDefault="00AC4EF7" w:rsidP="000C12FE">
      <w:pPr>
        <w:pStyle w:val="ad"/>
        <w:rPr>
          <w:sz w:val="26"/>
          <w:szCs w:val="26"/>
        </w:rPr>
      </w:pPr>
      <w:r>
        <w:rPr>
          <w:sz w:val="26"/>
          <w:szCs w:val="26"/>
        </w:rPr>
        <w:t>Основной вид деятельности:</w:t>
      </w:r>
      <w:r w:rsidR="009B5849">
        <w:rPr>
          <w:sz w:val="26"/>
          <w:szCs w:val="26"/>
        </w:rPr>
        <w:t xml:space="preserve"> </w:t>
      </w:r>
      <w:r w:rsidR="009B5849" w:rsidRPr="00D32418">
        <w:rPr>
          <w:sz w:val="26"/>
          <w:szCs w:val="26"/>
        </w:rPr>
        <w:t>41.20 Строительство жилых и нежилых зданий</w:t>
      </w:r>
      <w:r w:rsidR="009B5849">
        <w:rPr>
          <w:sz w:val="26"/>
          <w:szCs w:val="26"/>
        </w:rPr>
        <w:t>.</w:t>
      </w:r>
    </w:p>
    <w:p w:rsidR="009B5849" w:rsidRDefault="009B5849" w:rsidP="000C12FE">
      <w:pPr>
        <w:pStyle w:val="af4"/>
        <w:tabs>
          <w:tab w:val="clear" w:pos="4677"/>
          <w:tab w:val="clear" w:pos="9355"/>
        </w:tabs>
        <w:jc w:val="both"/>
        <w:rPr>
          <w:sz w:val="26"/>
          <w:szCs w:val="26"/>
        </w:rPr>
      </w:pPr>
      <w:r>
        <w:rPr>
          <w:sz w:val="26"/>
          <w:szCs w:val="26"/>
        </w:rPr>
        <w:t xml:space="preserve">Состав документов: </w:t>
      </w:r>
      <w:r w:rsidRPr="00F55769">
        <w:rPr>
          <w:sz w:val="26"/>
          <w:szCs w:val="26"/>
        </w:rPr>
        <w:t>документы</w:t>
      </w:r>
      <w:r>
        <w:rPr>
          <w:sz w:val="26"/>
          <w:szCs w:val="26"/>
        </w:rPr>
        <w:t xml:space="preserve"> о создании и признании несостоятельным (банкротом) 2006–2017 гг., </w:t>
      </w:r>
      <w:r w:rsidRPr="00F55769">
        <w:rPr>
          <w:sz w:val="26"/>
          <w:szCs w:val="26"/>
        </w:rPr>
        <w:t>приказы по личному составу</w:t>
      </w:r>
      <w:r>
        <w:rPr>
          <w:sz w:val="26"/>
          <w:szCs w:val="26"/>
        </w:rPr>
        <w:t xml:space="preserve"> 2007–2017 гг., трудовые договоры 2007–2016 гг., </w:t>
      </w:r>
      <w:r w:rsidRPr="00F55769">
        <w:rPr>
          <w:sz w:val="26"/>
          <w:szCs w:val="26"/>
        </w:rPr>
        <w:t xml:space="preserve">личные карточки </w:t>
      </w:r>
      <w:r>
        <w:rPr>
          <w:sz w:val="26"/>
          <w:szCs w:val="26"/>
        </w:rPr>
        <w:t>(</w:t>
      </w:r>
      <w:r w:rsidRPr="00F55769">
        <w:rPr>
          <w:sz w:val="26"/>
          <w:szCs w:val="26"/>
        </w:rPr>
        <w:t>ф. Т-2</w:t>
      </w:r>
      <w:r>
        <w:rPr>
          <w:sz w:val="26"/>
          <w:szCs w:val="26"/>
        </w:rPr>
        <w:t xml:space="preserve">) 2010–2017 гг., </w:t>
      </w:r>
      <w:r w:rsidRPr="00F55769">
        <w:rPr>
          <w:sz w:val="26"/>
          <w:szCs w:val="26"/>
        </w:rPr>
        <w:t>расчетны</w:t>
      </w:r>
      <w:r>
        <w:rPr>
          <w:sz w:val="26"/>
          <w:szCs w:val="26"/>
        </w:rPr>
        <w:t xml:space="preserve">е ведомости по заработной плате 2007–2017 гг. </w:t>
      </w:r>
    </w:p>
    <w:p w:rsidR="009B5849" w:rsidRDefault="009B5849" w:rsidP="000C12FE">
      <w:pPr>
        <w:pStyle w:val="ad"/>
        <w:rPr>
          <w:sz w:val="26"/>
          <w:szCs w:val="26"/>
        </w:rPr>
      </w:pPr>
    </w:p>
    <w:p w:rsidR="00EF0FBC" w:rsidRPr="006F0C90" w:rsidRDefault="00EF0FBC" w:rsidP="000C12FE">
      <w:pPr>
        <w:pStyle w:val="ad"/>
        <w:keepNext/>
        <w:jc w:val="left"/>
        <w:rPr>
          <w:b/>
          <w:sz w:val="26"/>
          <w:szCs w:val="26"/>
        </w:rPr>
      </w:pPr>
      <w:r w:rsidRPr="006F0C90">
        <w:rPr>
          <w:b/>
          <w:sz w:val="26"/>
          <w:szCs w:val="26"/>
        </w:rPr>
        <w:t xml:space="preserve">ЗАО Строительная компания </w:t>
      </w:r>
      <w:r w:rsidR="00730776">
        <w:rPr>
          <w:b/>
          <w:sz w:val="26"/>
          <w:szCs w:val="26"/>
        </w:rPr>
        <w:t>«</w:t>
      </w:r>
      <w:r w:rsidRPr="006F0C90">
        <w:rPr>
          <w:b/>
          <w:sz w:val="26"/>
          <w:szCs w:val="26"/>
        </w:rPr>
        <w:t>МАСШТАБ</w:t>
      </w:r>
      <w:r w:rsidR="00730776">
        <w:rPr>
          <w:b/>
          <w:sz w:val="26"/>
          <w:szCs w:val="26"/>
        </w:rPr>
        <w:t>»</w:t>
      </w:r>
      <w:r w:rsidRPr="006F0C90">
        <w:rPr>
          <w:b/>
          <w:sz w:val="26"/>
          <w:szCs w:val="26"/>
        </w:rPr>
        <w:t xml:space="preserve"> (21.11.1991–11.05.2001)</w:t>
      </w:r>
    </w:p>
    <w:p w:rsidR="00EF0FBC" w:rsidRPr="006F0C90" w:rsidRDefault="00EF0FBC" w:rsidP="000C12FE">
      <w:pPr>
        <w:pStyle w:val="ad"/>
        <w:jc w:val="left"/>
        <w:rPr>
          <w:sz w:val="26"/>
          <w:szCs w:val="26"/>
        </w:rPr>
      </w:pPr>
      <w:r w:rsidRPr="006F0C90">
        <w:rPr>
          <w:sz w:val="26"/>
          <w:szCs w:val="26"/>
        </w:rPr>
        <w:t>Ф. 62, оп. 1, 54 ед. хр., 1991–2000 гг.</w:t>
      </w:r>
    </w:p>
    <w:p w:rsidR="00EF0FBC" w:rsidRPr="006F0C90" w:rsidRDefault="00EF0FBC" w:rsidP="000C12FE">
      <w:pPr>
        <w:pStyle w:val="ad"/>
        <w:jc w:val="left"/>
        <w:rPr>
          <w:sz w:val="26"/>
          <w:szCs w:val="26"/>
        </w:rPr>
      </w:pPr>
      <w:r w:rsidRPr="006F0C90">
        <w:rPr>
          <w:sz w:val="26"/>
          <w:szCs w:val="26"/>
        </w:rPr>
        <w:t>Переименования:</w:t>
      </w:r>
    </w:p>
    <w:p w:rsidR="00EF0FBC" w:rsidRPr="006F0C90" w:rsidRDefault="00EF0FBC" w:rsidP="000C12FE">
      <w:pPr>
        <w:pStyle w:val="ad"/>
        <w:numPr>
          <w:ilvl w:val="0"/>
          <w:numId w:val="1"/>
        </w:numPr>
        <w:rPr>
          <w:sz w:val="26"/>
          <w:szCs w:val="26"/>
        </w:rPr>
      </w:pPr>
      <w:r w:rsidRPr="006F0C90">
        <w:rPr>
          <w:sz w:val="26"/>
          <w:szCs w:val="26"/>
        </w:rPr>
        <w:t xml:space="preserve">АОЗТ </w:t>
      </w:r>
      <w:r w:rsidR="00730776">
        <w:rPr>
          <w:sz w:val="26"/>
          <w:szCs w:val="26"/>
        </w:rPr>
        <w:t>«</w:t>
      </w:r>
      <w:r w:rsidRPr="006F0C90">
        <w:rPr>
          <w:sz w:val="26"/>
          <w:szCs w:val="26"/>
        </w:rPr>
        <w:t>МАССИВ</w:t>
      </w:r>
      <w:r w:rsidR="00730776">
        <w:rPr>
          <w:sz w:val="26"/>
          <w:szCs w:val="26"/>
        </w:rPr>
        <w:t>»</w:t>
      </w:r>
      <w:r w:rsidRPr="006F0C90">
        <w:rPr>
          <w:sz w:val="26"/>
          <w:szCs w:val="26"/>
        </w:rPr>
        <w:t xml:space="preserve"> (21.11.1991–20.06.1996)</w:t>
      </w:r>
    </w:p>
    <w:p w:rsidR="00EF0FBC" w:rsidRPr="006F0C90" w:rsidRDefault="00EF0FBC" w:rsidP="000C12FE">
      <w:pPr>
        <w:pStyle w:val="ad"/>
        <w:numPr>
          <w:ilvl w:val="0"/>
          <w:numId w:val="1"/>
        </w:numPr>
        <w:rPr>
          <w:sz w:val="26"/>
          <w:szCs w:val="26"/>
        </w:rPr>
      </w:pPr>
      <w:r w:rsidRPr="006F0C90">
        <w:rPr>
          <w:sz w:val="26"/>
          <w:szCs w:val="26"/>
        </w:rPr>
        <w:t xml:space="preserve">ЗАО </w:t>
      </w:r>
      <w:r w:rsidR="00730776">
        <w:rPr>
          <w:sz w:val="26"/>
          <w:szCs w:val="26"/>
        </w:rPr>
        <w:t>«</w:t>
      </w:r>
      <w:r w:rsidRPr="006F0C90">
        <w:rPr>
          <w:sz w:val="26"/>
          <w:szCs w:val="26"/>
        </w:rPr>
        <w:t>МАССИВ</w:t>
      </w:r>
      <w:r w:rsidR="00730776">
        <w:rPr>
          <w:sz w:val="26"/>
          <w:szCs w:val="26"/>
        </w:rPr>
        <w:t>»</w:t>
      </w:r>
      <w:r w:rsidRPr="006F0C90">
        <w:rPr>
          <w:sz w:val="26"/>
          <w:szCs w:val="26"/>
        </w:rPr>
        <w:t xml:space="preserve"> (20.06.1996–14.12.1996)</w:t>
      </w:r>
    </w:p>
    <w:p w:rsidR="00EF0FBC" w:rsidRPr="006F0C90" w:rsidRDefault="00EF0FBC" w:rsidP="000C12FE">
      <w:pPr>
        <w:pStyle w:val="ad"/>
        <w:numPr>
          <w:ilvl w:val="0"/>
          <w:numId w:val="1"/>
        </w:numPr>
        <w:rPr>
          <w:sz w:val="26"/>
          <w:szCs w:val="26"/>
        </w:rPr>
      </w:pPr>
      <w:r w:rsidRPr="006F0C90">
        <w:rPr>
          <w:sz w:val="26"/>
          <w:szCs w:val="26"/>
        </w:rPr>
        <w:t xml:space="preserve">ЗАО Строительная компания </w:t>
      </w:r>
      <w:r w:rsidR="00730776">
        <w:rPr>
          <w:sz w:val="26"/>
          <w:szCs w:val="26"/>
        </w:rPr>
        <w:t>«</w:t>
      </w:r>
      <w:r w:rsidRPr="006F0C90">
        <w:rPr>
          <w:sz w:val="26"/>
          <w:szCs w:val="26"/>
        </w:rPr>
        <w:t>МАССИВ</w:t>
      </w:r>
      <w:r w:rsidR="00730776">
        <w:rPr>
          <w:sz w:val="26"/>
          <w:szCs w:val="26"/>
        </w:rPr>
        <w:t>»</w:t>
      </w:r>
      <w:r w:rsidRPr="006F0C90">
        <w:rPr>
          <w:sz w:val="26"/>
          <w:szCs w:val="26"/>
        </w:rPr>
        <w:t xml:space="preserve"> </w:t>
      </w:r>
      <w:r w:rsidR="003A64C3">
        <w:rPr>
          <w:sz w:val="26"/>
          <w:szCs w:val="26"/>
        </w:rPr>
        <w:t xml:space="preserve">(ЗАО СК </w:t>
      </w:r>
      <w:r w:rsidR="00730776">
        <w:rPr>
          <w:sz w:val="26"/>
          <w:szCs w:val="26"/>
        </w:rPr>
        <w:t>«</w:t>
      </w:r>
      <w:r w:rsidR="003A64C3">
        <w:rPr>
          <w:sz w:val="26"/>
          <w:szCs w:val="26"/>
        </w:rPr>
        <w:t>МАССИВ</w:t>
      </w:r>
      <w:r w:rsidR="00730776">
        <w:rPr>
          <w:sz w:val="26"/>
          <w:szCs w:val="26"/>
        </w:rPr>
        <w:t>»</w:t>
      </w:r>
      <w:r w:rsidR="003A64C3">
        <w:rPr>
          <w:sz w:val="26"/>
          <w:szCs w:val="26"/>
        </w:rPr>
        <w:t>)</w:t>
      </w:r>
      <w:r w:rsidR="003A64C3" w:rsidRPr="006F0C90">
        <w:rPr>
          <w:sz w:val="26"/>
          <w:szCs w:val="26"/>
        </w:rPr>
        <w:t xml:space="preserve"> </w:t>
      </w:r>
      <w:r w:rsidRPr="006F0C90">
        <w:rPr>
          <w:sz w:val="26"/>
          <w:szCs w:val="26"/>
        </w:rPr>
        <w:t>(14.12.1996–14.09.1998)</w:t>
      </w:r>
    </w:p>
    <w:p w:rsidR="00EF0FBC" w:rsidRPr="006F0C90" w:rsidRDefault="00EF0FBC" w:rsidP="000C12FE">
      <w:pPr>
        <w:pStyle w:val="ad"/>
        <w:numPr>
          <w:ilvl w:val="0"/>
          <w:numId w:val="1"/>
        </w:numPr>
        <w:rPr>
          <w:sz w:val="26"/>
          <w:szCs w:val="26"/>
        </w:rPr>
      </w:pPr>
      <w:r w:rsidRPr="006F0C90">
        <w:rPr>
          <w:sz w:val="26"/>
          <w:szCs w:val="26"/>
        </w:rPr>
        <w:t xml:space="preserve"> ЗАО Строительная компания </w:t>
      </w:r>
      <w:r w:rsidR="00730776">
        <w:rPr>
          <w:sz w:val="26"/>
          <w:szCs w:val="26"/>
        </w:rPr>
        <w:t>«</w:t>
      </w:r>
      <w:r w:rsidRPr="006F0C90">
        <w:rPr>
          <w:sz w:val="26"/>
          <w:szCs w:val="26"/>
        </w:rPr>
        <w:t>МАСШТАБ</w:t>
      </w:r>
      <w:r w:rsidR="00730776">
        <w:rPr>
          <w:sz w:val="26"/>
          <w:szCs w:val="26"/>
        </w:rPr>
        <w:t>»</w:t>
      </w:r>
      <w:r w:rsidRPr="006F0C90">
        <w:rPr>
          <w:sz w:val="26"/>
          <w:szCs w:val="26"/>
        </w:rPr>
        <w:t xml:space="preserve"> </w:t>
      </w:r>
      <w:r w:rsidR="003A64C3">
        <w:rPr>
          <w:sz w:val="26"/>
          <w:szCs w:val="26"/>
        </w:rPr>
        <w:t xml:space="preserve">(ЗАО СК </w:t>
      </w:r>
      <w:r w:rsidR="00730776">
        <w:rPr>
          <w:sz w:val="26"/>
          <w:szCs w:val="26"/>
        </w:rPr>
        <w:t>«</w:t>
      </w:r>
      <w:r w:rsidR="003A64C3">
        <w:rPr>
          <w:sz w:val="26"/>
          <w:szCs w:val="26"/>
        </w:rPr>
        <w:t>МАСШТАБ</w:t>
      </w:r>
      <w:r w:rsidR="00730776">
        <w:rPr>
          <w:sz w:val="26"/>
          <w:szCs w:val="26"/>
        </w:rPr>
        <w:t>»</w:t>
      </w:r>
      <w:r w:rsidR="003A64C3">
        <w:rPr>
          <w:sz w:val="26"/>
          <w:szCs w:val="26"/>
        </w:rPr>
        <w:t xml:space="preserve">) </w:t>
      </w:r>
      <w:r w:rsidRPr="006F0C90">
        <w:rPr>
          <w:sz w:val="26"/>
          <w:szCs w:val="26"/>
        </w:rPr>
        <w:t>(14.09.1998–11.05.2001)</w:t>
      </w:r>
    </w:p>
    <w:p w:rsidR="003A64C3" w:rsidRDefault="00441662" w:rsidP="000C12FE">
      <w:pPr>
        <w:pStyle w:val="ad"/>
        <w:rPr>
          <w:sz w:val="26"/>
          <w:szCs w:val="26"/>
        </w:rPr>
      </w:pPr>
      <w:r>
        <w:rPr>
          <w:sz w:val="26"/>
          <w:szCs w:val="26"/>
        </w:rPr>
        <w:t>Юридическое лицо з</w:t>
      </w:r>
      <w:r w:rsidR="003A64C3" w:rsidRPr="003A64C3">
        <w:rPr>
          <w:sz w:val="26"/>
          <w:szCs w:val="26"/>
        </w:rPr>
        <w:t>арегистрировано решением Центрального райисполкома от</w:t>
      </w:r>
      <w:r>
        <w:rPr>
          <w:sz w:val="26"/>
          <w:szCs w:val="26"/>
        </w:rPr>
        <w:t> </w:t>
      </w:r>
      <w:r w:rsidR="003A64C3" w:rsidRPr="003A64C3">
        <w:rPr>
          <w:sz w:val="26"/>
          <w:szCs w:val="26"/>
        </w:rPr>
        <w:t>21.11.1991 № 281-17 (ф.</w:t>
      </w:r>
      <w:r w:rsidR="003A64C3">
        <w:rPr>
          <w:sz w:val="26"/>
          <w:szCs w:val="26"/>
        </w:rPr>
        <w:t> </w:t>
      </w:r>
      <w:r w:rsidR="003A64C3" w:rsidRPr="003A64C3">
        <w:rPr>
          <w:sz w:val="26"/>
          <w:szCs w:val="26"/>
        </w:rPr>
        <w:t>62, историческая справка), постановлениями главы администрации Центрального района от 20.06.1996 № 1123-6, от 14.12.1996 № 2004-4 (</w:t>
      </w:r>
      <w:r w:rsidR="003A64C3">
        <w:rPr>
          <w:sz w:val="26"/>
          <w:szCs w:val="26"/>
        </w:rPr>
        <w:t>ф. 5, оп. 1, д. 132, л. 53, д. 143, л. 95</w:t>
      </w:r>
      <w:r w:rsidR="003A64C3" w:rsidRPr="003A64C3">
        <w:rPr>
          <w:sz w:val="26"/>
          <w:szCs w:val="26"/>
        </w:rPr>
        <w:t>), постановлением Главы города Челябинска от</w:t>
      </w:r>
      <w:r>
        <w:rPr>
          <w:sz w:val="26"/>
          <w:szCs w:val="26"/>
        </w:rPr>
        <w:t> </w:t>
      </w:r>
      <w:r w:rsidR="003A64C3" w:rsidRPr="003A64C3">
        <w:rPr>
          <w:sz w:val="26"/>
          <w:szCs w:val="26"/>
        </w:rPr>
        <w:t>14.09.1998 № 1315-п (</w:t>
      </w:r>
      <w:r w:rsidR="003A64C3">
        <w:rPr>
          <w:sz w:val="26"/>
          <w:szCs w:val="26"/>
        </w:rPr>
        <w:t>ф. 2, оп. 1, д. 300, л. 197, 201).</w:t>
      </w:r>
    </w:p>
    <w:p w:rsidR="003A64C3" w:rsidRDefault="003A64C3" w:rsidP="000C12FE">
      <w:pPr>
        <w:pStyle w:val="ad"/>
        <w:rPr>
          <w:sz w:val="26"/>
          <w:szCs w:val="26"/>
        </w:rPr>
      </w:pPr>
      <w:r w:rsidRPr="003A64C3">
        <w:rPr>
          <w:sz w:val="26"/>
          <w:szCs w:val="26"/>
        </w:rPr>
        <w:t>Признано несостоятельным (банкротом) решением Арбитражного суда Челябинской области от 29.11.1999 по делу № А76-1155/199</w:t>
      </w:r>
      <w:r w:rsidR="00855C62">
        <w:rPr>
          <w:sz w:val="26"/>
          <w:szCs w:val="26"/>
        </w:rPr>
        <w:t xml:space="preserve">9, конкурсное производство окончено 11.05.2001 </w:t>
      </w:r>
      <w:r w:rsidR="00E410E3">
        <w:rPr>
          <w:sz w:val="26"/>
          <w:szCs w:val="26"/>
        </w:rPr>
        <w:t>(сведения из Картотеки арбитражных дел kad.arbitr.ru).</w:t>
      </w:r>
    </w:p>
    <w:p w:rsidR="003A64C3" w:rsidRDefault="005F47DF" w:rsidP="000C12FE">
      <w:pPr>
        <w:pStyle w:val="ad"/>
        <w:rPr>
          <w:sz w:val="26"/>
          <w:szCs w:val="26"/>
        </w:rPr>
      </w:pPr>
      <w:r>
        <w:rPr>
          <w:sz w:val="26"/>
          <w:szCs w:val="26"/>
        </w:rPr>
        <w:t>Основной вид деятельности:</w:t>
      </w:r>
      <w:r w:rsidR="003A64C3">
        <w:rPr>
          <w:sz w:val="26"/>
          <w:szCs w:val="26"/>
        </w:rPr>
        <w:t xml:space="preserve"> </w:t>
      </w:r>
      <w:r w:rsidR="003A64C3" w:rsidRPr="003A64C3">
        <w:rPr>
          <w:sz w:val="26"/>
          <w:szCs w:val="26"/>
        </w:rPr>
        <w:t>строительство зданий и сооружений.</w:t>
      </w:r>
    </w:p>
    <w:p w:rsidR="00EF0FBC" w:rsidRDefault="00EF0FBC" w:rsidP="000C12FE">
      <w:pPr>
        <w:pStyle w:val="ad"/>
        <w:rPr>
          <w:sz w:val="26"/>
          <w:szCs w:val="26"/>
        </w:rPr>
      </w:pPr>
      <w:r w:rsidRPr="006F0C90">
        <w:rPr>
          <w:sz w:val="26"/>
          <w:szCs w:val="26"/>
        </w:rPr>
        <w:t xml:space="preserve">Состав документов: приказы </w:t>
      </w:r>
      <w:r>
        <w:rPr>
          <w:sz w:val="26"/>
          <w:szCs w:val="26"/>
        </w:rPr>
        <w:t>по личному</w:t>
      </w:r>
      <w:r w:rsidRPr="006F0C90">
        <w:rPr>
          <w:sz w:val="26"/>
          <w:szCs w:val="26"/>
        </w:rPr>
        <w:t xml:space="preserve"> составу 1992–2000 гг., договоры подряда </w:t>
      </w:r>
      <w:r w:rsidR="00D9177D">
        <w:rPr>
          <w:sz w:val="26"/>
          <w:szCs w:val="26"/>
        </w:rPr>
        <w:t>12.</w:t>
      </w:r>
      <w:r w:rsidRPr="006F0C90">
        <w:rPr>
          <w:sz w:val="26"/>
          <w:szCs w:val="26"/>
        </w:rPr>
        <w:t>199</w:t>
      </w:r>
      <w:r w:rsidR="00D9177D">
        <w:rPr>
          <w:sz w:val="26"/>
          <w:szCs w:val="26"/>
        </w:rPr>
        <w:t>3</w:t>
      </w:r>
      <w:r w:rsidRPr="006F0C90">
        <w:rPr>
          <w:sz w:val="26"/>
          <w:szCs w:val="26"/>
        </w:rPr>
        <w:t>–1999 гг., личные карточки (ф. Т-2) 1992–1999 гг., расчетные ведомости по заработной плате 1991–1999 гг.</w:t>
      </w:r>
      <w:r w:rsidR="00D9177D">
        <w:rPr>
          <w:sz w:val="26"/>
          <w:szCs w:val="26"/>
        </w:rPr>
        <w:t>, лицевые счета по заработной плате 1992–1999 гг.</w:t>
      </w:r>
    </w:p>
    <w:p w:rsidR="00EF0FBC" w:rsidRDefault="00EF0FBC" w:rsidP="000C12FE">
      <w:pPr>
        <w:pStyle w:val="ad"/>
        <w:rPr>
          <w:sz w:val="26"/>
          <w:szCs w:val="26"/>
        </w:rPr>
      </w:pPr>
    </w:p>
    <w:p w:rsidR="00EF0FBC" w:rsidRPr="00EF6D71" w:rsidRDefault="00EF0FBC" w:rsidP="00E87FD8">
      <w:pPr>
        <w:pStyle w:val="ad"/>
        <w:keepNext/>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Техстрой</w:t>
      </w:r>
      <w:r w:rsidR="00730776">
        <w:rPr>
          <w:b/>
          <w:sz w:val="26"/>
          <w:szCs w:val="26"/>
        </w:rPr>
        <w:t>»</w:t>
      </w:r>
      <w:r w:rsidRPr="00EF6D71">
        <w:rPr>
          <w:b/>
          <w:sz w:val="26"/>
          <w:szCs w:val="26"/>
        </w:rPr>
        <w:t xml:space="preserve"> (18.03.1996–</w:t>
      </w:r>
      <w:r w:rsidRPr="003D2FD2">
        <w:rPr>
          <w:b/>
          <w:sz w:val="26"/>
          <w:szCs w:val="26"/>
        </w:rPr>
        <w:t>24.07.2002</w:t>
      </w:r>
      <w:r w:rsidRPr="00EF6D71">
        <w:rPr>
          <w:b/>
          <w:sz w:val="26"/>
          <w:szCs w:val="26"/>
        </w:rPr>
        <w:t>)</w:t>
      </w:r>
    </w:p>
    <w:p w:rsidR="00EF0FBC" w:rsidRDefault="00EF0FBC" w:rsidP="00E87FD8">
      <w:pPr>
        <w:pStyle w:val="ad"/>
        <w:keepNext/>
        <w:rPr>
          <w:sz w:val="26"/>
          <w:szCs w:val="26"/>
        </w:rPr>
      </w:pPr>
      <w:r w:rsidRPr="00112A04">
        <w:rPr>
          <w:sz w:val="26"/>
          <w:szCs w:val="26"/>
        </w:rPr>
        <w:t xml:space="preserve">ОАФ 14, оп. 54, 17 ед. хр., 1996–2001 гг. </w:t>
      </w:r>
    </w:p>
    <w:p w:rsidR="00EF0FBC" w:rsidRPr="00112A04" w:rsidRDefault="00EF0FBC" w:rsidP="000C12FE">
      <w:pPr>
        <w:pStyle w:val="ad"/>
        <w:rPr>
          <w:sz w:val="26"/>
          <w:szCs w:val="26"/>
        </w:rPr>
      </w:pPr>
      <w:r w:rsidRPr="003D2FD2">
        <w:rPr>
          <w:sz w:val="26"/>
          <w:szCs w:val="26"/>
        </w:rPr>
        <w:t>ИНН: 7452021231.</w:t>
      </w:r>
    </w:p>
    <w:p w:rsidR="00EF0FBC" w:rsidRDefault="00EF0FBC" w:rsidP="000C12FE">
      <w:pPr>
        <w:pStyle w:val="ad"/>
        <w:rPr>
          <w:sz w:val="26"/>
          <w:szCs w:val="26"/>
        </w:rPr>
      </w:pPr>
      <w:r w:rsidRPr="00D140B2">
        <w:rPr>
          <w:sz w:val="26"/>
          <w:szCs w:val="26"/>
        </w:rPr>
        <w:t xml:space="preserve">Состав документов: приказы </w:t>
      </w:r>
      <w:r>
        <w:rPr>
          <w:sz w:val="26"/>
          <w:szCs w:val="26"/>
        </w:rPr>
        <w:t>по личному</w:t>
      </w:r>
      <w:r w:rsidRPr="00D140B2">
        <w:rPr>
          <w:sz w:val="26"/>
          <w:szCs w:val="26"/>
        </w:rPr>
        <w:t xml:space="preserve"> составу, личные карточки (ф. Т-2), расчетные ведомости по заработной плате </w:t>
      </w:r>
      <w:r>
        <w:rPr>
          <w:sz w:val="26"/>
          <w:szCs w:val="26"/>
        </w:rPr>
        <w:t>1996–2001</w:t>
      </w:r>
      <w:r w:rsidRPr="00D140B2">
        <w:rPr>
          <w:sz w:val="26"/>
          <w:szCs w:val="26"/>
        </w:rPr>
        <w:t xml:space="preserve"> гг.</w:t>
      </w:r>
    </w:p>
    <w:p w:rsidR="00EF0FBC" w:rsidRPr="003357DF" w:rsidRDefault="00EF0FBC" w:rsidP="000C12FE">
      <w:pPr>
        <w:pStyle w:val="ad"/>
        <w:rPr>
          <w:sz w:val="26"/>
          <w:szCs w:val="26"/>
        </w:rPr>
      </w:pPr>
    </w:p>
    <w:p w:rsidR="00EF0FBC" w:rsidRPr="00EF6D71" w:rsidRDefault="00EF0FBC" w:rsidP="000C12FE">
      <w:pPr>
        <w:pStyle w:val="ad"/>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Универсал</w:t>
      </w:r>
      <w:r w:rsidR="00730776">
        <w:rPr>
          <w:b/>
          <w:sz w:val="26"/>
          <w:szCs w:val="26"/>
        </w:rPr>
        <w:t>»</w:t>
      </w:r>
      <w:r w:rsidRPr="00EF6D71">
        <w:rPr>
          <w:b/>
          <w:sz w:val="26"/>
          <w:szCs w:val="26"/>
        </w:rPr>
        <w:t xml:space="preserve"> (05.11.2004–15.09.2012)</w:t>
      </w:r>
    </w:p>
    <w:p w:rsidR="00EF0FBC" w:rsidRPr="003357DF" w:rsidRDefault="00EF0FBC" w:rsidP="000C12FE">
      <w:pPr>
        <w:pStyle w:val="ad"/>
        <w:rPr>
          <w:sz w:val="26"/>
          <w:szCs w:val="26"/>
        </w:rPr>
      </w:pPr>
      <w:r w:rsidRPr="003357DF">
        <w:rPr>
          <w:sz w:val="26"/>
          <w:szCs w:val="26"/>
        </w:rPr>
        <w:t>ОАФ 15, оп. 171, 9 ед. хр., 2004–2012 гг.</w:t>
      </w:r>
    </w:p>
    <w:p w:rsidR="00EF0FBC" w:rsidRPr="003357DF" w:rsidRDefault="00EF0FBC" w:rsidP="000C12FE">
      <w:pPr>
        <w:pStyle w:val="ad"/>
        <w:rPr>
          <w:sz w:val="26"/>
          <w:szCs w:val="26"/>
        </w:rPr>
      </w:pPr>
      <w:r w:rsidRPr="003357DF">
        <w:rPr>
          <w:sz w:val="26"/>
          <w:szCs w:val="26"/>
        </w:rPr>
        <w:t>Переименования:</w:t>
      </w:r>
    </w:p>
    <w:p w:rsidR="00EF0FBC" w:rsidRPr="003357DF" w:rsidRDefault="00EF0FBC" w:rsidP="000C12FE">
      <w:pPr>
        <w:pStyle w:val="ad"/>
        <w:numPr>
          <w:ilvl w:val="0"/>
          <w:numId w:val="1"/>
        </w:numPr>
        <w:rPr>
          <w:sz w:val="26"/>
          <w:szCs w:val="26"/>
        </w:rPr>
      </w:pPr>
      <w:r w:rsidRPr="003357DF">
        <w:rPr>
          <w:sz w:val="26"/>
          <w:szCs w:val="26"/>
        </w:rPr>
        <w:t xml:space="preserve">ООО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(05.11.2004–21.12.2004)</w:t>
      </w:r>
    </w:p>
    <w:p w:rsidR="00EF0FBC" w:rsidRPr="003357DF" w:rsidRDefault="00EF0FBC" w:rsidP="000C12FE">
      <w:pPr>
        <w:pStyle w:val="ad"/>
        <w:numPr>
          <w:ilvl w:val="0"/>
          <w:numId w:val="1"/>
        </w:numPr>
        <w:rPr>
          <w:sz w:val="26"/>
          <w:szCs w:val="26"/>
        </w:rPr>
      </w:pPr>
      <w:r w:rsidRPr="003357DF">
        <w:rPr>
          <w:sz w:val="26"/>
          <w:szCs w:val="26"/>
        </w:rPr>
        <w:t xml:space="preserve">ОАО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(21.12.2004–02.03.2011)</w:t>
      </w:r>
    </w:p>
    <w:p w:rsidR="00EF0FBC" w:rsidRDefault="00EF0FBC" w:rsidP="000C12FE">
      <w:pPr>
        <w:pStyle w:val="ad"/>
        <w:numPr>
          <w:ilvl w:val="0"/>
          <w:numId w:val="1"/>
        </w:numPr>
        <w:rPr>
          <w:sz w:val="26"/>
          <w:szCs w:val="26"/>
        </w:rPr>
      </w:pPr>
      <w:r w:rsidRPr="003357DF">
        <w:rPr>
          <w:sz w:val="26"/>
          <w:szCs w:val="26"/>
        </w:rPr>
        <w:t xml:space="preserve">ЗАО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(02.03.2011–15.09.2012)</w:t>
      </w:r>
    </w:p>
    <w:p w:rsidR="002B516E" w:rsidRDefault="002B516E" w:rsidP="000C12FE">
      <w:pPr>
        <w:pStyle w:val="ad"/>
        <w:rPr>
          <w:sz w:val="26"/>
          <w:szCs w:val="26"/>
        </w:rPr>
      </w:pPr>
      <w:r w:rsidRPr="002B516E">
        <w:rPr>
          <w:sz w:val="26"/>
          <w:szCs w:val="26"/>
        </w:rPr>
        <w:t>Создано решением общего собрания учредителей от 26.10.2004 № 1 (</w:t>
      </w:r>
      <w:r>
        <w:rPr>
          <w:sz w:val="26"/>
          <w:szCs w:val="26"/>
        </w:rPr>
        <w:t>ОАФ 15, оп. 171, предисловие).</w:t>
      </w:r>
    </w:p>
    <w:p w:rsidR="002B516E" w:rsidRPr="002B516E" w:rsidRDefault="002B516E" w:rsidP="000C12FE">
      <w:pPr>
        <w:pStyle w:val="ad"/>
        <w:rPr>
          <w:sz w:val="26"/>
          <w:szCs w:val="26"/>
        </w:rPr>
      </w:pPr>
      <w:r>
        <w:rPr>
          <w:sz w:val="26"/>
          <w:szCs w:val="26"/>
        </w:rPr>
        <w:t>Реорганизовано решениями</w:t>
      </w:r>
      <w:r w:rsidRPr="002B516E">
        <w:rPr>
          <w:sz w:val="26"/>
          <w:szCs w:val="26"/>
        </w:rPr>
        <w:t xml:space="preserve"> общего собрания учредителей от 09.12.2004 № 3, от 21.02.2011.</w:t>
      </w:r>
    </w:p>
    <w:p w:rsidR="002B516E" w:rsidRPr="002B516E" w:rsidRDefault="002B516E" w:rsidP="000C12FE">
      <w:pPr>
        <w:pStyle w:val="ad"/>
        <w:rPr>
          <w:sz w:val="26"/>
          <w:szCs w:val="26"/>
        </w:rPr>
      </w:pPr>
      <w:r w:rsidRPr="002B516E">
        <w:rPr>
          <w:sz w:val="26"/>
          <w:szCs w:val="26"/>
        </w:rPr>
        <w:t>Признано несостоятельным (банкротом) решением Арбитражного суда Челябинской области от 05.05.2012 по делу № А76-16190/2011.</w:t>
      </w:r>
    </w:p>
    <w:p w:rsidR="00EF0FBC" w:rsidRDefault="00EF0FBC" w:rsidP="000C12FE">
      <w:pPr>
        <w:pStyle w:val="ad"/>
        <w:rPr>
          <w:sz w:val="26"/>
          <w:szCs w:val="26"/>
        </w:rPr>
      </w:pPr>
      <w:r w:rsidRPr="00AF1074">
        <w:rPr>
          <w:sz w:val="26"/>
          <w:szCs w:val="26"/>
        </w:rPr>
        <w:t>ИНН</w:t>
      </w:r>
      <w:r w:rsidRPr="002C23EC">
        <w:rPr>
          <w:sz w:val="26"/>
          <w:szCs w:val="26"/>
        </w:rPr>
        <w:t xml:space="preserve"> 7451210807, 7451212434.</w:t>
      </w:r>
    </w:p>
    <w:p w:rsidR="00EF0FBC" w:rsidRPr="003357DF" w:rsidRDefault="00AC4EF7" w:rsidP="000C12FE">
      <w:pPr>
        <w:pStyle w:val="ad"/>
        <w:rPr>
          <w:sz w:val="26"/>
          <w:szCs w:val="26"/>
        </w:rPr>
      </w:pPr>
      <w:r>
        <w:rPr>
          <w:sz w:val="26"/>
          <w:szCs w:val="26"/>
        </w:rPr>
        <w:t>Основной вид деятельности:</w:t>
      </w:r>
      <w:r w:rsidR="00EF0FBC">
        <w:rPr>
          <w:sz w:val="26"/>
          <w:szCs w:val="26"/>
        </w:rPr>
        <w:t xml:space="preserve"> </w:t>
      </w:r>
      <w:r w:rsidR="00EF0FBC" w:rsidRPr="00F07A99">
        <w:rPr>
          <w:sz w:val="26"/>
          <w:szCs w:val="26"/>
        </w:rPr>
        <w:t>45.21.1 Производство общестроительных работ по</w:t>
      </w:r>
      <w:r w:rsidR="00297C6D">
        <w:rPr>
          <w:sz w:val="26"/>
          <w:szCs w:val="26"/>
        </w:rPr>
        <w:t> </w:t>
      </w:r>
      <w:r w:rsidR="00EF0FBC" w:rsidRPr="00F07A99">
        <w:rPr>
          <w:sz w:val="26"/>
          <w:szCs w:val="26"/>
        </w:rPr>
        <w:t>возведению зданий.</w:t>
      </w:r>
    </w:p>
    <w:p w:rsidR="00EF0FBC" w:rsidRPr="00905B66" w:rsidRDefault="00EF0FBC" w:rsidP="000C12FE">
      <w:pPr>
        <w:pStyle w:val="ad"/>
        <w:rPr>
          <w:sz w:val="26"/>
          <w:szCs w:val="26"/>
        </w:rPr>
      </w:pPr>
      <w:r>
        <w:rPr>
          <w:sz w:val="26"/>
          <w:szCs w:val="26"/>
        </w:rPr>
        <w:t>Состав документов: документы о создании и признании несостоятельным (банкротом) 2004–2012 гг., приказы по личному составу 2004–2010 гг., личные карточки (ф. Т-2) 2005–2010 гг., расчетные ведомости по заработной плате 2005–2009 гг.</w:t>
      </w:r>
    </w:p>
    <w:p w:rsidR="00EF0FBC" w:rsidRDefault="00EF0FBC" w:rsidP="000C12FE">
      <w:pPr>
        <w:pStyle w:val="ad"/>
        <w:rPr>
          <w:sz w:val="26"/>
          <w:szCs w:val="26"/>
        </w:rPr>
      </w:pPr>
    </w:p>
    <w:p w:rsidR="003D2FD2" w:rsidRPr="003D2FD2" w:rsidRDefault="003D2FD2" w:rsidP="000C12FE">
      <w:pPr>
        <w:pStyle w:val="ad"/>
        <w:rPr>
          <w:b/>
          <w:sz w:val="26"/>
          <w:szCs w:val="26"/>
        </w:rPr>
      </w:pPr>
      <w:r w:rsidRPr="003D2FD2">
        <w:rPr>
          <w:b/>
          <w:sz w:val="26"/>
          <w:szCs w:val="26"/>
        </w:rPr>
        <w:t xml:space="preserve">ЗАО </w:t>
      </w:r>
      <w:r w:rsidR="00730776">
        <w:rPr>
          <w:b/>
          <w:sz w:val="26"/>
          <w:szCs w:val="26"/>
        </w:rPr>
        <w:t>«</w:t>
      </w:r>
      <w:r w:rsidRPr="003D2FD2">
        <w:rPr>
          <w:b/>
          <w:sz w:val="26"/>
          <w:szCs w:val="26"/>
        </w:rPr>
        <w:t xml:space="preserve">Строительная компания </w:t>
      </w:r>
      <w:r w:rsidR="00730776">
        <w:rPr>
          <w:b/>
          <w:sz w:val="26"/>
          <w:szCs w:val="26"/>
        </w:rPr>
        <w:t>«</w:t>
      </w:r>
      <w:r w:rsidRPr="003D2FD2">
        <w:rPr>
          <w:b/>
          <w:sz w:val="26"/>
          <w:szCs w:val="26"/>
        </w:rPr>
        <w:t>ЭКОДОМ</w:t>
      </w:r>
      <w:r w:rsidR="00730776">
        <w:rPr>
          <w:b/>
          <w:sz w:val="26"/>
          <w:szCs w:val="26"/>
        </w:rPr>
        <w:t>»</w:t>
      </w:r>
      <w:r w:rsidRPr="003D2FD2">
        <w:rPr>
          <w:b/>
          <w:sz w:val="26"/>
          <w:szCs w:val="26"/>
        </w:rPr>
        <w:t xml:space="preserve"> (ЗАО СК </w:t>
      </w:r>
      <w:r w:rsidR="00730776">
        <w:rPr>
          <w:b/>
          <w:sz w:val="26"/>
          <w:szCs w:val="26"/>
        </w:rPr>
        <w:t>«</w:t>
      </w:r>
      <w:r w:rsidRPr="003D2FD2">
        <w:rPr>
          <w:b/>
          <w:sz w:val="26"/>
          <w:szCs w:val="26"/>
        </w:rPr>
        <w:t>ЭКОДОМ</w:t>
      </w:r>
      <w:r w:rsidR="00730776">
        <w:rPr>
          <w:b/>
          <w:sz w:val="26"/>
          <w:szCs w:val="26"/>
        </w:rPr>
        <w:t>»</w:t>
      </w:r>
      <w:r w:rsidRPr="003D2FD2">
        <w:rPr>
          <w:b/>
          <w:sz w:val="26"/>
          <w:szCs w:val="26"/>
        </w:rPr>
        <w:t>) (16.03.2010–22.04.2014)</w:t>
      </w:r>
    </w:p>
    <w:p w:rsidR="003D2FD2" w:rsidRDefault="003D2FD2" w:rsidP="000C12FE">
      <w:pPr>
        <w:pStyle w:val="ad"/>
        <w:rPr>
          <w:sz w:val="26"/>
          <w:szCs w:val="26"/>
        </w:rPr>
      </w:pPr>
      <w:r w:rsidRPr="009B5FF3">
        <w:rPr>
          <w:sz w:val="26"/>
          <w:szCs w:val="26"/>
        </w:rPr>
        <w:t>ОАФ 8, оп. 167, 4 ед. хр., 2010–2013 гг.</w:t>
      </w:r>
    </w:p>
    <w:p w:rsidR="003D2FD2" w:rsidRPr="003D2FD2" w:rsidRDefault="003D2FD2" w:rsidP="000C12FE">
      <w:pPr>
        <w:pStyle w:val="ad"/>
        <w:rPr>
          <w:sz w:val="26"/>
          <w:szCs w:val="26"/>
        </w:rPr>
      </w:pPr>
      <w:r w:rsidRPr="003D2FD2">
        <w:rPr>
          <w:sz w:val="26"/>
          <w:szCs w:val="26"/>
        </w:rPr>
        <w:t>ИНН: 7438028316.</w:t>
      </w:r>
    </w:p>
    <w:p w:rsidR="003D2FD2" w:rsidRDefault="00AC4EF7" w:rsidP="000C12FE">
      <w:pPr>
        <w:pStyle w:val="ad"/>
        <w:rPr>
          <w:sz w:val="26"/>
          <w:szCs w:val="26"/>
        </w:rPr>
      </w:pPr>
      <w:r>
        <w:rPr>
          <w:sz w:val="26"/>
          <w:szCs w:val="26"/>
        </w:rPr>
        <w:t>Основной вид деятельности:</w:t>
      </w:r>
      <w:r w:rsidR="003D2FD2" w:rsidRPr="003D2FD2">
        <w:rPr>
          <w:sz w:val="26"/>
          <w:szCs w:val="26"/>
        </w:rPr>
        <w:t xml:space="preserve"> 45.21.1 Производство общестроительных работ по</w:t>
      </w:r>
      <w:r w:rsidR="00297C6D">
        <w:rPr>
          <w:sz w:val="26"/>
          <w:szCs w:val="26"/>
        </w:rPr>
        <w:t> </w:t>
      </w:r>
      <w:r w:rsidR="003D2FD2" w:rsidRPr="003D2FD2">
        <w:rPr>
          <w:sz w:val="26"/>
          <w:szCs w:val="26"/>
        </w:rPr>
        <w:t>возведению зданий.</w:t>
      </w:r>
    </w:p>
    <w:p w:rsidR="003D2FD2" w:rsidRDefault="003D2FD2" w:rsidP="000C12FE">
      <w:pPr>
        <w:pStyle w:val="ad"/>
        <w:rPr>
          <w:sz w:val="26"/>
          <w:szCs w:val="26"/>
        </w:rPr>
      </w:pPr>
      <w:r w:rsidRPr="00B806F3">
        <w:rPr>
          <w:sz w:val="26"/>
          <w:szCs w:val="26"/>
        </w:rPr>
        <w:t xml:space="preserve">Состав документов: </w:t>
      </w:r>
      <w:r>
        <w:rPr>
          <w:sz w:val="26"/>
          <w:szCs w:val="26"/>
        </w:rPr>
        <w:t>документы</w:t>
      </w:r>
      <w:r w:rsidRPr="00B806F3">
        <w:rPr>
          <w:sz w:val="26"/>
          <w:szCs w:val="26"/>
        </w:rPr>
        <w:t xml:space="preserve"> о соз</w:t>
      </w:r>
      <w:r>
        <w:rPr>
          <w:sz w:val="26"/>
          <w:szCs w:val="26"/>
        </w:rPr>
        <w:t>дании и признании несостоятельным (банкротом)</w:t>
      </w:r>
      <w:r w:rsidRPr="00B806F3">
        <w:rPr>
          <w:sz w:val="26"/>
          <w:szCs w:val="26"/>
        </w:rPr>
        <w:t>,</w:t>
      </w:r>
      <w:r>
        <w:rPr>
          <w:sz w:val="26"/>
          <w:szCs w:val="26"/>
        </w:rPr>
        <w:t xml:space="preserve"> приказы </w:t>
      </w:r>
      <w:r w:rsidR="001E2997">
        <w:rPr>
          <w:sz w:val="26"/>
          <w:szCs w:val="26"/>
        </w:rPr>
        <w:t>по личному</w:t>
      </w:r>
      <w:r>
        <w:rPr>
          <w:sz w:val="26"/>
          <w:szCs w:val="26"/>
        </w:rPr>
        <w:t xml:space="preserve"> составу 2010–2013</w:t>
      </w:r>
      <w:r w:rsidRPr="00B806F3">
        <w:rPr>
          <w:sz w:val="26"/>
          <w:szCs w:val="26"/>
        </w:rPr>
        <w:t xml:space="preserve"> гг.</w:t>
      </w:r>
      <w:r>
        <w:rPr>
          <w:sz w:val="26"/>
          <w:szCs w:val="26"/>
        </w:rPr>
        <w:t xml:space="preserve">, личные карточки (ф. Т-2) 2012 </w:t>
      </w:r>
      <w:r w:rsidRPr="00B806F3">
        <w:rPr>
          <w:sz w:val="26"/>
          <w:szCs w:val="26"/>
        </w:rPr>
        <w:t>г., расчетные ведомост</w:t>
      </w:r>
      <w:r>
        <w:rPr>
          <w:sz w:val="26"/>
          <w:szCs w:val="26"/>
        </w:rPr>
        <w:t>и по заработной плате 2010–2012</w:t>
      </w:r>
      <w:r w:rsidRPr="00B806F3">
        <w:rPr>
          <w:sz w:val="26"/>
          <w:szCs w:val="26"/>
        </w:rPr>
        <w:t xml:space="preserve"> гг.</w:t>
      </w:r>
    </w:p>
    <w:p w:rsidR="0096739E" w:rsidRDefault="0096739E" w:rsidP="000C12FE">
      <w:pPr>
        <w:pStyle w:val="ad"/>
        <w:jc w:val="left"/>
        <w:rPr>
          <w:b/>
          <w:sz w:val="26"/>
          <w:szCs w:val="26"/>
        </w:rPr>
      </w:pPr>
    </w:p>
    <w:p w:rsidR="00EF0FBC" w:rsidRPr="00EF6D71" w:rsidRDefault="00EF0FBC" w:rsidP="000C12FE">
      <w:pPr>
        <w:pStyle w:val="ad"/>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Южный Урал</w:t>
      </w:r>
      <w:r w:rsidR="00730776">
        <w:rPr>
          <w:b/>
          <w:sz w:val="26"/>
          <w:szCs w:val="26"/>
        </w:rPr>
        <w:t>»</w:t>
      </w:r>
      <w:r w:rsidRPr="00EF6D71">
        <w:rPr>
          <w:b/>
          <w:sz w:val="26"/>
          <w:szCs w:val="26"/>
        </w:rPr>
        <w:t xml:space="preserve"> (22.12.1997–</w:t>
      </w:r>
      <w:r w:rsidRPr="00F07A99">
        <w:rPr>
          <w:b/>
          <w:sz w:val="26"/>
          <w:szCs w:val="26"/>
        </w:rPr>
        <w:t>03.04.2017</w:t>
      </w:r>
      <w:r w:rsidRPr="00EF6D71">
        <w:rPr>
          <w:b/>
          <w:sz w:val="26"/>
          <w:szCs w:val="26"/>
        </w:rPr>
        <w:t>)</w:t>
      </w:r>
    </w:p>
    <w:p w:rsidR="00EF0FBC" w:rsidRDefault="00EF0FBC" w:rsidP="000C12FE">
      <w:pPr>
        <w:pStyle w:val="ad"/>
        <w:rPr>
          <w:sz w:val="26"/>
          <w:szCs w:val="26"/>
        </w:rPr>
      </w:pPr>
      <w:r w:rsidRPr="00AE22E5">
        <w:rPr>
          <w:sz w:val="26"/>
          <w:szCs w:val="26"/>
        </w:rPr>
        <w:t xml:space="preserve">ОАФ 13, оп. 69, 2 ед. хр., 1998–2001 гг. </w:t>
      </w:r>
    </w:p>
    <w:p w:rsidR="00EF0FBC" w:rsidRPr="00AE22E5" w:rsidRDefault="00EF0FBC" w:rsidP="000C12FE">
      <w:pPr>
        <w:pStyle w:val="ad"/>
        <w:rPr>
          <w:sz w:val="26"/>
          <w:szCs w:val="26"/>
        </w:rPr>
      </w:pPr>
      <w:r w:rsidRPr="00F07A99">
        <w:rPr>
          <w:sz w:val="26"/>
          <w:szCs w:val="26"/>
        </w:rPr>
        <w:t>ИНН: 7453037548.</w:t>
      </w:r>
    </w:p>
    <w:p w:rsidR="00EF0FBC" w:rsidRDefault="00EF0FBC" w:rsidP="000C12FE">
      <w:pPr>
        <w:pStyle w:val="ad"/>
        <w:rPr>
          <w:sz w:val="26"/>
          <w:szCs w:val="26"/>
        </w:rPr>
      </w:pPr>
      <w:r w:rsidRPr="00FA5321">
        <w:rPr>
          <w:sz w:val="26"/>
          <w:szCs w:val="26"/>
        </w:rPr>
        <w:t xml:space="preserve">Состав документов: </w:t>
      </w:r>
      <w:r>
        <w:rPr>
          <w:sz w:val="26"/>
          <w:szCs w:val="26"/>
        </w:rPr>
        <w:t>приказы по личному составу,</w:t>
      </w:r>
      <w:r w:rsidRPr="00FA5321">
        <w:rPr>
          <w:sz w:val="26"/>
          <w:szCs w:val="26"/>
        </w:rPr>
        <w:t xml:space="preserve"> расчетные ве</w:t>
      </w:r>
      <w:r>
        <w:rPr>
          <w:sz w:val="26"/>
          <w:szCs w:val="26"/>
        </w:rPr>
        <w:t>домости по заработной плате 1998–2001</w:t>
      </w:r>
      <w:r w:rsidRPr="00FA5321">
        <w:rPr>
          <w:sz w:val="26"/>
          <w:szCs w:val="26"/>
        </w:rPr>
        <w:t xml:space="preserve"> гг.</w:t>
      </w:r>
    </w:p>
    <w:p w:rsidR="00EF0FBC" w:rsidRDefault="00EF0FBC" w:rsidP="000C12FE">
      <w:pPr>
        <w:pStyle w:val="ad"/>
        <w:jc w:val="left"/>
        <w:rPr>
          <w:b/>
          <w:sz w:val="26"/>
          <w:szCs w:val="26"/>
        </w:rPr>
      </w:pPr>
    </w:p>
    <w:p w:rsidR="00EF0FBC" w:rsidRPr="006D3D97" w:rsidRDefault="00EF0FBC" w:rsidP="000C12FE">
      <w:pPr>
        <w:pStyle w:val="ad"/>
        <w:rPr>
          <w:b/>
          <w:sz w:val="26"/>
          <w:szCs w:val="26"/>
        </w:rPr>
      </w:pPr>
      <w:r w:rsidRPr="006D3D97">
        <w:rPr>
          <w:b/>
          <w:sz w:val="26"/>
          <w:szCs w:val="26"/>
        </w:rPr>
        <w:t xml:space="preserve">ЗАО Строительная фирма </w:t>
      </w:r>
      <w:r w:rsidR="00730776">
        <w:rPr>
          <w:b/>
          <w:sz w:val="26"/>
          <w:szCs w:val="26"/>
        </w:rPr>
        <w:t>«</w:t>
      </w:r>
      <w:r w:rsidRPr="006D3D97">
        <w:rPr>
          <w:b/>
          <w:sz w:val="26"/>
          <w:szCs w:val="26"/>
        </w:rPr>
        <w:t>Тракторострой-2</w:t>
      </w:r>
      <w:r w:rsidR="00730776">
        <w:rPr>
          <w:b/>
          <w:sz w:val="26"/>
          <w:szCs w:val="26"/>
        </w:rPr>
        <w:t>»</w:t>
      </w:r>
      <w:r w:rsidRPr="006D3D97">
        <w:rPr>
          <w:b/>
          <w:sz w:val="26"/>
          <w:szCs w:val="26"/>
        </w:rPr>
        <w:t xml:space="preserve"> (ЗАО СФ </w:t>
      </w:r>
      <w:r w:rsidR="00730776">
        <w:rPr>
          <w:b/>
          <w:sz w:val="26"/>
          <w:szCs w:val="26"/>
        </w:rPr>
        <w:t>«</w:t>
      </w:r>
      <w:r w:rsidRPr="006D3D97">
        <w:rPr>
          <w:b/>
          <w:sz w:val="26"/>
          <w:szCs w:val="26"/>
        </w:rPr>
        <w:t>Тракторострой-2</w:t>
      </w:r>
      <w:r w:rsidR="00730776">
        <w:rPr>
          <w:b/>
          <w:sz w:val="26"/>
          <w:szCs w:val="26"/>
        </w:rPr>
        <w:t>»</w:t>
      </w:r>
      <w:r w:rsidRPr="006D3D97">
        <w:rPr>
          <w:b/>
          <w:sz w:val="26"/>
          <w:szCs w:val="26"/>
        </w:rPr>
        <w:t>) (26.10.1992–</w:t>
      </w:r>
      <w:r w:rsidRPr="006D3D97">
        <w:rPr>
          <w:b/>
          <w:caps/>
          <w:sz w:val="26"/>
          <w:szCs w:val="26"/>
        </w:rPr>
        <w:t>22.06.2010</w:t>
      </w:r>
      <w:r w:rsidRPr="006D3D97">
        <w:rPr>
          <w:b/>
          <w:sz w:val="26"/>
          <w:szCs w:val="26"/>
        </w:rPr>
        <w:t>)</w:t>
      </w:r>
    </w:p>
    <w:p w:rsidR="00EF0FBC" w:rsidRPr="006D3D97" w:rsidRDefault="00EF0FBC" w:rsidP="000C12FE">
      <w:pPr>
        <w:pStyle w:val="ad"/>
        <w:rPr>
          <w:sz w:val="26"/>
          <w:szCs w:val="26"/>
        </w:rPr>
      </w:pPr>
      <w:r w:rsidRPr="006D3D97">
        <w:rPr>
          <w:sz w:val="26"/>
          <w:szCs w:val="26"/>
        </w:rPr>
        <w:t>ОАФ 14, оп. 100, 47 ед. хр., 1992–2009 гг.</w:t>
      </w:r>
    </w:p>
    <w:p w:rsidR="00EF0FBC" w:rsidRPr="006D3D97" w:rsidRDefault="00EF0FBC" w:rsidP="000C12FE">
      <w:pPr>
        <w:pStyle w:val="ad"/>
        <w:rPr>
          <w:sz w:val="26"/>
          <w:szCs w:val="26"/>
        </w:rPr>
      </w:pPr>
      <w:r w:rsidRPr="006D3D97">
        <w:rPr>
          <w:sz w:val="26"/>
          <w:szCs w:val="26"/>
        </w:rPr>
        <w:t>Переименования:</w:t>
      </w:r>
    </w:p>
    <w:p w:rsidR="00EF0FBC" w:rsidRPr="006D3D97" w:rsidRDefault="00EF0FBC" w:rsidP="000C12FE">
      <w:pPr>
        <w:pStyle w:val="ad"/>
        <w:numPr>
          <w:ilvl w:val="0"/>
          <w:numId w:val="1"/>
        </w:numPr>
        <w:rPr>
          <w:sz w:val="26"/>
          <w:szCs w:val="26"/>
        </w:rPr>
      </w:pPr>
      <w:r w:rsidRPr="006D3D97">
        <w:rPr>
          <w:sz w:val="26"/>
          <w:szCs w:val="26"/>
        </w:rPr>
        <w:lastRenderedPageBreak/>
        <w:t xml:space="preserve">ТОО Строительная фирма </w:t>
      </w:r>
      <w:r w:rsidR="00730776">
        <w:rPr>
          <w:sz w:val="26"/>
          <w:szCs w:val="26"/>
        </w:rPr>
        <w:t>«</w:t>
      </w:r>
      <w:r w:rsidRPr="006D3D97">
        <w:rPr>
          <w:sz w:val="26"/>
          <w:szCs w:val="26"/>
        </w:rPr>
        <w:t>Тракторострой-2</w:t>
      </w:r>
      <w:r w:rsidR="00730776">
        <w:rPr>
          <w:sz w:val="26"/>
          <w:szCs w:val="26"/>
        </w:rPr>
        <w:t>»</w:t>
      </w:r>
      <w:r w:rsidRPr="006D3D97">
        <w:rPr>
          <w:sz w:val="26"/>
          <w:szCs w:val="26"/>
        </w:rPr>
        <w:t xml:space="preserve"> (ТОО СФ </w:t>
      </w:r>
      <w:r w:rsidR="00730776">
        <w:rPr>
          <w:sz w:val="26"/>
          <w:szCs w:val="26"/>
        </w:rPr>
        <w:t>«</w:t>
      </w:r>
      <w:r w:rsidRPr="006D3D97">
        <w:rPr>
          <w:sz w:val="26"/>
          <w:szCs w:val="26"/>
        </w:rPr>
        <w:t>Тракторострой-2</w:t>
      </w:r>
      <w:r w:rsidR="00730776">
        <w:rPr>
          <w:sz w:val="26"/>
          <w:szCs w:val="26"/>
        </w:rPr>
        <w:t>»</w:t>
      </w:r>
      <w:r w:rsidRPr="006D3D97">
        <w:rPr>
          <w:sz w:val="26"/>
          <w:szCs w:val="26"/>
        </w:rPr>
        <w:t>) (26.10.1992–13.07.1998)</w:t>
      </w:r>
    </w:p>
    <w:p w:rsidR="00EF0FBC" w:rsidRDefault="00EF0FBC" w:rsidP="000C12FE">
      <w:pPr>
        <w:pStyle w:val="ad"/>
        <w:numPr>
          <w:ilvl w:val="0"/>
          <w:numId w:val="1"/>
        </w:numPr>
        <w:rPr>
          <w:sz w:val="26"/>
          <w:szCs w:val="26"/>
        </w:rPr>
      </w:pPr>
      <w:r w:rsidRPr="006D3D97">
        <w:rPr>
          <w:sz w:val="26"/>
          <w:szCs w:val="26"/>
        </w:rPr>
        <w:t xml:space="preserve">ЗАО Строительная фирма </w:t>
      </w:r>
      <w:r w:rsidR="00730776">
        <w:rPr>
          <w:sz w:val="26"/>
          <w:szCs w:val="26"/>
        </w:rPr>
        <w:t>«</w:t>
      </w:r>
      <w:r w:rsidRPr="006D3D97">
        <w:rPr>
          <w:sz w:val="26"/>
          <w:szCs w:val="26"/>
        </w:rPr>
        <w:t>Тракторострой-2</w:t>
      </w:r>
      <w:r w:rsidR="00730776">
        <w:rPr>
          <w:sz w:val="26"/>
          <w:szCs w:val="26"/>
        </w:rPr>
        <w:t>»</w:t>
      </w:r>
      <w:r w:rsidRPr="006D3D97">
        <w:rPr>
          <w:sz w:val="26"/>
          <w:szCs w:val="26"/>
        </w:rPr>
        <w:t xml:space="preserve"> (ЗАО СФ </w:t>
      </w:r>
      <w:r w:rsidR="00730776">
        <w:rPr>
          <w:sz w:val="26"/>
          <w:szCs w:val="26"/>
        </w:rPr>
        <w:t>«</w:t>
      </w:r>
      <w:r w:rsidRPr="006D3D97">
        <w:rPr>
          <w:sz w:val="26"/>
          <w:szCs w:val="26"/>
        </w:rPr>
        <w:t>Тракторострой-2</w:t>
      </w:r>
      <w:r w:rsidR="00730776">
        <w:rPr>
          <w:sz w:val="26"/>
          <w:szCs w:val="26"/>
        </w:rPr>
        <w:t>»</w:t>
      </w:r>
      <w:r w:rsidRPr="006D3D97">
        <w:rPr>
          <w:sz w:val="26"/>
          <w:szCs w:val="26"/>
        </w:rPr>
        <w:t>) (13.07.1998–</w:t>
      </w:r>
      <w:r w:rsidRPr="006D3D97">
        <w:rPr>
          <w:caps/>
          <w:sz w:val="26"/>
          <w:szCs w:val="26"/>
        </w:rPr>
        <w:t>22.06.2010</w:t>
      </w:r>
      <w:r w:rsidRPr="006D3D97">
        <w:rPr>
          <w:sz w:val="26"/>
          <w:szCs w:val="26"/>
        </w:rPr>
        <w:t>)</w:t>
      </w:r>
    </w:p>
    <w:p w:rsidR="0091441E" w:rsidRDefault="0091441E" w:rsidP="0091441E">
      <w:pPr>
        <w:pStyle w:val="ad"/>
        <w:rPr>
          <w:sz w:val="26"/>
          <w:szCs w:val="26"/>
        </w:rPr>
      </w:pPr>
      <w:r>
        <w:rPr>
          <w:sz w:val="26"/>
          <w:szCs w:val="26"/>
        </w:rPr>
        <w:t xml:space="preserve">Юридическое лицо зарегистрировано </w:t>
      </w:r>
      <w:r w:rsidRPr="0091441E">
        <w:rPr>
          <w:sz w:val="26"/>
          <w:szCs w:val="26"/>
        </w:rPr>
        <w:t>постановление</w:t>
      </w:r>
      <w:r>
        <w:rPr>
          <w:sz w:val="26"/>
          <w:szCs w:val="26"/>
        </w:rPr>
        <w:t>м</w:t>
      </w:r>
      <w:r w:rsidRPr="0091441E">
        <w:rPr>
          <w:sz w:val="26"/>
          <w:szCs w:val="26"/>
        </w:rPr>
        <w:t xml:space="preserve"> главы администрации Тракторозаводского района от 26.10.1992 № 663-2 (</w:t>
      </w:r>
      <w:r>
        <w:rPr>
          <w:sz w:val="26"/>
          <w:szCs w:val="26"/>
        </w:rPr>
        <w:t xml:space="preserve">ф. 3, оп.1, д. 98, л. 63), </w:t>
      </w:r>
      <w:r w:rsidRPr="0091441E">
        <w:rPr>
          <w:sz w:val="26"/>
          <w:szCs w:val="26"/>
        </w:rPr>
        <w:t>постановление</w:t>
      </w:r>
      <w:r>
        <w:rPr>
          <w:sz w:val="26"/>
          <w:szCs w:val="26"/>
        </w:rPr>
        <w:t>м</w:t>
      </w:r>
      <w:r w:rsidRPr="0091441E">
        <w:rPr>
          <w:sz w:val="26"/>
          <w:szCs w:val="26"/>
        </w:rPr>
        <w:t xml:space="preserve"> Главы города Челябинска от 13.07.1998 № 936-п (</w:t>
      </w:r>
      <w:r>
        <w:rPr>
          <w:sz w:val="26"/>
          <w:szCs w:val="26"/>
        </w:rPr>
        <w:t>ф. 2, оп. 1, д. 293, л. 102).</w:t>
      </w:r>
    </w:p>
    <w:p w:rsidR="0091441E" w:rsidRDefault="0091441E" w:rsidP="0091441E">
      <w:pPr>
        <w:pStyle w:val="ad"/>
        <w:rPr>
          <w:sz w:val="26"/>
          <w:szCs w:val="26"/>
        </w:rPr>
      </w:pPr>
      <w:r w:rsidRPr="0091441E">
        <w:rPr>
          <w:sz w:val="26"/>
          <w:szCs w:val="26"/>
        </w:rPr>
        <w:t>Признано несостоятельным (банкротом) решением Арбитражного суда Челябинской области от 31.12.2009 по делу № А76-3769/2009</w:t>
      </w:r>
      <w:r>
        <w:rPr>
          <w:sz w:val="26"/>
          <w:szCs w:val="26"/>
        </w:rPr>
        <w:t xml:space="preserve"> (ОАФ 14, оп. 100, предисловие).</w:t>
      </w:r>
    </w:p>
    <w:p w:rsidR="00EF0FBC" w:rsidRPr="006D3D97" w:rsidRDefault="00EF0FBC" w:rsidP="000C12FE">
      <w:pPr>
        <w:pStyle w:val="ad"/>
        <w:rPr>
          <w:sz w:val="26"/>
          <w:szCs w:val="26"/>
        </w:rPr>
      </w:pPr>
      <w:r w:rsidRPr="000F4B58">
        <w:rPr>
          <w:sz w:val="26"/>
          <w:szCs w:val="26"/>
        </w:rPr>
        <w:t>ИНН: 7452001309.</w:t>
      </w:r>
    </w:p>
    <w:p w:rsidR="00EF0FBC" w:rsidRDefault="00EF0FBC" w:rsidP="000C12FE">
      <w:pPr>
        <w:pStyle w:val="ad"/>
        <w:rPr>
          <w:sz w:val="26"/>
          <w:szCs w:val="26"/>
        </w:rPr>
      </w:pPr>
      <w:r w:rsidRPr="006D3D97">
        <w:rPr>
          <w:sz w:val="26"/>
          <w:szCs w:val="26"/>
        </w:rPr>
        <w:t xml:space="preserve">Состав документов: документы о создании и </w:t>
      </w:r>
      <w:r>
        <w:rPr>
          <w:sz w:val="26"/>
          <w:szCs w:val="26"/>
        </w:rPr>
        <w:t>признании несостоятельным (банкротом)</w:t>
      </w:r>
      <w:r w:rsidRPr="006D3D97">
        <w:rPr>
          <w:sz w:val="26"/>
          <w:szCs w:val="26"/>
        </w:rPr>
        <w:t xml:space="preserve"> 1992–2009 гг., приказы </w:t>
      </w:r>
      <w:r>
        <w:rPr>
          <w:sz w:val="26"/>
          <w:szCs w:val="26"/>
        </w:rPr>
        <w:t>по личному</w:t>
      </w:r>
      <w:r w:rsidRPr="006D3D97">
        <w:rPr>
          <w:sz w:val="26"/>
          <w:szCs w:val="26"/>
        </w:rPr>
        <w:t xml:space="preserve"> составу 2000–2001, 2003–2006 гг., договоры подряда 2000–2004 гг., лицевые счета по заработной плате 1992–2004 гг., расчетные ведомости по</w:t>
      </w:r>
      <w:r>
        <w:rPr>
          <w:sz w:val="26"/>
          <w:szCs w:val="26"/>
        </w:rPr>
        <w:t> </w:t>
      </w:r>
      <w:r w:rsidRPr="006D3D97">
        <w:rPr>
          <w:sz w:val="26"/>
          <w:szCs w:val="26"/>
        </w:rPr>
        <w:t>заработной плате 2002–2008 гг.</w:t>
      </w:r>
    </w:p>
    <w:p w:rsidR="00EF0FBC" w:rsidRDefault="00EF0FBC" w:rsidP="000C12FE">
      <w:pPr>
        <w:pStyle w:val="ad"/>
        <w:jc w:val="left"/>
        <w:rPr>
          <w:b/>
          <w:sz w:val="26"/>
          <w:szCs w:val="26"/>
        </w:rPr>
      </w:pPr>
    </w:p>
    <w:p w:rsidR="003D2FD2" w:rsidRPr="003D2FD2" w:rsidRDefault="003D2FD2" w:rsidP="000C12FE">
      <w:pPr>
        <w:pStyle w:val="ad"/>
        <w:rPr>
          <w:b/>
          <w:sz w:val="26"/>
          <w:szCs w:val="26"/>
        </w:rPr>
      </w:pPr>
      <w:r w:rsidRPr="003D2FD2">
        <w:rPr>
          <w:b/>
          <w:sz w:val="26"/>
          <w:szCs w:val="26"/>
        </w:rPr>
        <w:t xml:space="preserve">ЗАО </w:t>
      </w:r>
      <w:r w:rsidR="00730776">
        <w:rPr>
          <w:b/>
          <w:sz w:val="26"/>
          <w:szCs w:val="26"/>
        </w:rPr>
        <w:t>«</w:t>
      </w:r>
      <w:r w:rsidRPr="003D2FD2">
        <w:rPr>
          <w:b/>
          <w:sz w:val="26"/>
          <w:szCs w:val="26"/>
        </w:rPr>
        <w:t>ЧЕЛСИ</w:t>
      </w:r>
      <w:r w:rsidR="00730776">
        <w:rPr>
          <w:b/>
          <w:sz w:val="26"/>
          <w:szCs w:val="26"/>
        </w:rPr>
        <w:t>»</w:t>
      </w:r>
      <w:r w:rsidRPr="003D2FD2">
        <w:rPr>
          <w:b/>
          <w:sz w:val="26"/>
          <w:szCs w:val="26"/>
        </w:rPr>
        <w:t xml:space="preserve"> (19.01.1994–11.09.2000)</w:t>
      </w:r>
    </w:p>
    <w:p w:rsidR="003D2FD2" w:rsidRPr="00A9109A" w:rsidRDefault="003D2FD2" w:rsidP="000C12FE">
      <w:pPr>
        <w:pStyle w:val="ad"/>
        <w:rPr>
          <w:sz w:val="26"/>
          <w:szCs w:val="26"/>
        </w:rPr>
      </w:pPr>
      <w:r w:rsidRPr="00A9109A">
        <w:rPr>
          <w:sz w:val="26"/>
          <w:szCs w:val="26"/>
        </w:rPr>
        <w:t>ОАФ 13, оп. 92, 11 ед. хр., 1994–1997 гг.</w:t>
      </w:r>
    </w:p>
    <w:p w:rsidR="003D2FD2" w:rsidRPr="00A9109A" w:rsidRDefault="003D2FD2" w:rsidP="000C12FE">
      <w:pPr>
        <w:pStyle w:val="ad"/>
        <w:rPr>
          <w:sz w:val="26"/>
          <w:szCs w:val="26"/>
        </w:rPr>
      </w:pPr>
      <w:r w:rsidRPr="00A9109A">
        <w:rPr>
          <w:sz w:val="26"/>
          <w:szCs w:val="26"/>
        </w:rPr>
        <w:t>Переименования</w:t>
      </w:r>
    </w:p>
    <w:p w:rsidR="003D2FD2" w:rsidRPr="00A9109A" w:rsidRDefault="003D2FD2" w:rsidP="000C12FE">
      <w:pPr>
        <w:pStyle w:val="ad"/>
        <w:numPr>
          <w:ilvl w:val="0"/>
          <w:numId w:val="1"/>
        </w:numPr>
        <w:rPr>
          <w:sz w:val="26"/>
          <w:szCs w:val="26"/>
        </w:rPr>
      </w:pPr>
      <w:r w:rsidRPr="00A9109A">
        <w:rPr>
          <w:sz w:val="26"/>
          <w:szCs w:val="26"/>
        </w:rPr>
        <w:t xml:space="preserve">АОЗТ </w:t>
      </w:r>
      <w:r w:rsidR="00730776">
        <w:rPr>
          <w:sz w:val="26"/>
          <w:szCs w:val="26"/>
        </w:rPr>
        <w:t>«</w:t>
      </w:r>
      <w:r w:rsidRPr="00A9109A">
        <w:rPr>
          <w:sz w:val="26"/>
          <w:szCs w:val="26"/>
        </w:rPr>
        <w:t>ЧЕЛСИ</w:t>
      </w:r>
      <w:r w:rsidR="00730776">
        <w:rPr>
          <w:sz w:val="26"/>
          <w:szCs w:val="26"/>
        </w:rPr>
        <w:t>»</w:t>
      </w:r>
      <w:r w:rsidRPr="00A9109A">
        <w:rPr>
          <w:sz w:val="26"/>
          <w:szCs w:val="26"/>
        </w:rPr>
        <w:t xml:space="preserve"> (19.01.1994–02.06.1996)</w:t>
      </w:r>
    </w:p>
    <w:p w:rsidR="003D2FD2" w:rsidRDefault="003D2FD2" w:rsidP="000C12FE">
      <w:pPr>
        <w:pStyle w:val="ad"/>
        <w:numPr>
          <w:ilvl w:val="0"/>
          <w:numId w:val="1"/>
        </w:numPr>
        <w:rPr>
          <w:sz w:val="26"/>
          <w:szCs w:val="26"/>
        </w:rPr>
      </w:pPr>
      <w:r w:rsidRPr="00A9109A">
        <w:rPr>
          <w:sz w:val="26"/>
          <w:szCs w:val="26"/>
        </w:rPr>
        <w:t xml:space="preserve">ЗАО </w:t>
      </w:r>
      <w:r w:rsidR="00730776">
        <w:rPr>
          <w:sz w:val="26"/>
          <w:szCs w:val="26"/>
        </w:rPr>
        <w:t>«</w:t>
      </w:r>
      <w:r w:rsidRPr="00A9109A">
        <w:rPr>
          <w:sz w:val="26"/>
          <w:szCs w:val="26"/>
        </w:rPr>
        <w:t>ЧЕЛСИ</w:t>
      </w:r>
      <w:r w:rsidR="00730776">
        <w:rPr>
          <w:sz w:val="26"/>
          <w:szCs w:val="26"/>
        </w:rPr>
        <w:t>»</w:t>
      </w:r>
      <w:r w:rsidRPr="00A9109A">
        <w:rPr>
          <w:sz w:val="26"/>
          <w:szCs w:val="26"/>
        </w:rPr>
        <w:t xml:space="preserve"> (02.06.1996–</w:t>
      </w:r>
      <w:r>
        <w:rPr>
          <w:sz w:val="26"/>
          <w:szCs w:val="26"/>
        </w:rPr>
        <w:t>11.09.2000</w:t>
      </w:r>
      <w:r w:rsidRPr="00A9109A">
        <w:rPr>
          <w:sz w:val="26"/>
          <w:szCs w:val="26"/>
        </w:rPr>
        <w:t>)</w:t>
      </w:r>
    </w:p>
    <w:p w:rsidR="0091441E" w:rsidRDefault="0091441E" w:rsidP="0091441E">
      <w:pPr>
        <w:pStyle w:val="ad"/>
        <w:rPr>
          <w:sz w:val="26"/>
          <w:szCs w:val="26"/>
        </w:rPr>
      </w:pPr>
      <w:r>
        <w:rPr>
          <w:sz w:val="26"/>
          <w:szCs w:val="26"/>
        </w:rPr>
        <w:t xml:space="preserve">Юридическое лицо зарегистрировано </w:t>
      </w:r>
      <w:r w:rsidRPr="0091441E">
        <w:rPr>
          <w:sz w:val="26"/>
          <w:szCs w:val="26"/>
        </w:rPr>
        <w:t>постановле</w:t>
      </w:r>
      <w:r w:rsidR="00E260BA">
        <w:rPr>
          <w:sz w:val="26"/>
          <w:szCs w:val="26"/>
        </w:rPr>
        <w:t>ниями</w:t>
      </w:r>
      <w:r w:rsidRPr="0091441E">
        <w:rPr>
          <w:sz w:val="26"/>
          <w:szCs w:val="26"/>
        </w:rPr>
        <w:t xml:space="preserve"> главы администрации Центрального района от 19.01.1994 № 48-15, от 02.07.1996 № 1168-4 (</w:t>
      </w:r>
      <w:r>
        <w:rPr>
          <w:sz w:val="26"/>
          <w:szCs w:val="26"/>
        </w:rPr>
        <w:t>ф. 5, оп. 1, д. 55, л. 113, д. 133, л. 14).</w:t>
      </w:r>
    </w:p>
    <w:p w:rsidR="0091441E" w:rsidRPr="00E260BA" w:rsidRDefault="0091441E" w:rsidP="00E260BA">
      <w:pPr>
        <w:pStyle w:val="ad"/>
        <w:rPr>
          <w:sz w:val="26"/>
          <w:szCs w:val="26"/>
        </w:rPr>
      </w:pPr>
      <w:r w:rsidRPr="00E260BA">
        <w:rPr>
          <w:sz w:val="26"/>
          <w:szCs w:val="26"/>
        </w:rPr>
        <w:t xml:space="preserve">Признано несостоятельным (банкротом) решением Арбитражного суда Челябинской области от 09.12.1999 </w:t>
      </w:r>
      <w:r w:rsidR="00E260BA" w:rsidRPr="00E260BA">
        <w:rPr>
          <w:sz w:val="26"/>
          <w:szCs w:val="26"/>
        </w:rPr>
        <w:t>по делу № А76-9088/1999</w:t>
      </w:r>
      <w:r w:rsidR="00E260BA">
        <w:rPr>
          <w:sz w:val="26"/>
          <w:szCs w:val="26"/>
        </w:rPr>
        <w:t>, конкурсное производство завершено 11.09.2000</w:t>
      </w:r>
      <w:r w:rsidR="00E260BA" w:rsidRPr="00E260BA">
        <w:rPr>
          <w:sz w:val="26"/>
          <w:szCs w:val="26"/>
        </w:rPr>
        <w:t xml:space="preserve"> </w:t>
      </w:r>
      <w:r w:rsidRPr="00E260BA">
        <w:rPr>
          <w:sz w:val="26"/>
          <w:szCs w:val="26"/>
        </w:rPr>
        <w:t>(сведения из Картотеки арбитражных дел kad.arbitr.ru).</w:t>
      </w:r>
    </w:p>
    <w:p w:rsidR="003D2FD2" w:rsidRPr="00A9109A" w:rsidRDefault="005F47DF" w:rsidP="000C12FE">
      <w:pPr>
        <w:pStyle w:val="ad"/>
        <w:rPr>
          <w:sz w:val="26"/>
          <w:szCs w:val="26"/>
        </w:rPr>
      </w:pPr>
      <w:r>
        <w:rPr>
          <w:sz w:val="26"/>
          <w:szCs w:val="26"/>
        </w:rPr>
        <w:t>Основной вид деятельности:</w:t>
      </w:r>
      <w:r w:rsidR="003D2FD2">
        <w:rPr>
          <w:sz w:val="26"/>
          <w:szCs w:val="26"/>
        </w:rPr>
        <w:t xml:space="preserve"> строительно-монтажные работы.</w:t>
      </w:r>
    </w:p>
    <w:p w:rsidR="003D2FD2" w:rsidRDefault="003D2FD2" w:rsidP="000C12FE">
      <w:pPr>
        <w:pStyle w:val="ad"/>
        <w:rPr>
          <w:sz w:val="26"/>
          <w:szCs w:val="26"/>
        </w:rPr>
      </w:pPr>
      <w:r w:rsidRPr="003E735E">
        <w:rPr>
          <w:sz w:val="26"/>
          <w:szCs w:val="26"/>
        </w:rPr>
        <w:t xml:space="preserve">Состав документов: приказы </w:t>
      </w:r>
      <w:r w:rsidR="001E2997">
        <w:rPr>
          <w:sz w:val="26"/>
          <w:szCs w:val="26"/>
        </w:rPr>
        <w:t>по личному</w:t>
      </w:r>
      <w:r w:rsidRPr="003E735E">
        <w:rPr>
          <w:sz w:val="26"/>
          <w:szCs w:val="26"/>
        </w:rPr>
        <w:t xml:space="preserve"> составу,</w:t>
      </w:r>
      <w:r>
        <w:rPr>
          <w:sz w:val="26"/>
          <w:szCs w:val="26"/>
        </w:rPr>
        <w:t xml:space="preserve"> договоры подряда, </w:t>
      </w:r>
      <w:r w:rsidRPr="003E735E">
        <w:rPr>
          <w:sz w:val="26"/>
          <w:szCs w:val="26"/>
        </w:rPr>
        <w:t>личные</w:t>
      </w:r>
      <w:r>
        <w:rPr>
          <w:sz w:val="26"/>
          <w:szCs w:val="26"/>
        </w:rPr>
        <w:t xml:space="preserve"> карточки (ф. Т-2)</w:t>
      </w:r>
      <w:r w:rsidRPr="003E735E">
        <w:rPr>
          <w:sz w:val="26"/>
          <w:szCs w:val="26"/>
        </w:rPr>
        <w:t>, расчетные ведомос</w:t>
      </w:r>
      <w:r>
        <w:rPr>
          <w:sz w:val="26"/>
          <w:szCs w:val="26"/>
        </w:rPr>
        <w:t>ти по заработной плате 1994–1997</w:t>
      </w:r>
      <w:r w:rsidRPr="003E735E">
        <w:rPr>
          <w:sz w:val="26"/>
          <w:szCs w:val="26"/>
        </w:rPr>
        <w:t xml:space="preserve"> гг.</w:t>
      </w:r>
      <w:r>
        <w:rPr>
          <w:sz w:val="26"/>
          <w:szCs w:val="26"/>
        </w:rPr>
        <w:t>, лицевые счета по заработной плате 1995–1997 гг.</w:t>
      </w:r>
    </w:p>
    <w:p w:rsidR="003D2FD2" w:rsidRPr="006D3D97" w:rsidRDefault="003D2FD2" w:rsidP="000C12FE">
      <w:pPr>
        <w:pStyle w:val="ad"/>
        <w:rPr>
          <w:sz w:val="26"/>
          <w:szCs w:val="26"/>
        </w:rPr>
      </w:pPr>
    </w:p>
    <w:p w:rsidR="00F07A99" w:rsidRPr="004415B5" w:rsidRDefault="00F07A99" w:rsidP="00873765">
      <w:pPr>
        <w:pStyle w:val="ad"/>
        <w:keepNext/>
        <w:rPr>
          <w:b/>
          <w:sz w:val="26"/>
          <w:szCs w:val="26"/>
        </w:rPr>
      </w:pPr>
      <w:r w:rsidRPr="004415B5">
        <w:rPr>
          <w:b/>
          <w:sz w:val="26"/>
          <w:szCs w:val="26"/>
        </w:rPr>
        <w:t xml:space="preserve">ИЧП </w:t>
      </w:r>
      <w:r w:rsidR="00730776">
        <w:rPr>
          <w:b/>
          <w:sz w:val="26"/>
          <w:szCs w:val="26"/>
        </w:rPr>
        <w:t>«</w:t>
      </w:r>
      <w:r w:rsidRPr="004415B5">
        <w:rPr>
          <w:b/>
          <w:sz w:val="26"/>
          <w:szCs w:val="26"/>
        </w:rPr>
        <w:t>АЛАН</w:t>
      </w:r>
      <w:r w:rsidR="00730776">
        <w:rPr>
          <w:b/>
          <w:sz w:val="26"/>
          <w:szCs w:val="26"/>
        </w:rPr>
        <w:t>»</w:t>
      </w:r>
      <w:r w:rsidRPr="004415B5">
        <w:rPr>
          <w:b/>
          <w:sz w:val="26"/>
          <w:szCs w:val="26"/>
        </w:rPr>
        <w:t xml:space="preserve"> (25.07.1993–10.01.2000)</w:t>
      </w:r>
    </w:p>
    <w:p w:rsidR="00F07A99" w:rsidRDefault="00F07A99" w:rsidP="00873765">
      <w:pPr>
        <w:pStyle w:val="ad"/>
        <w:keepNext/>
        <w:rPr>
          <w:sz w:val="26"/>
          <w:szCs w:val="26"/>
        </w:rPr>
      </w:pPr>
      <w:r w:rsidRPr="004A4D1D">
        <w:rPr>
          <w:sz w:val="26"/>
          <w:szCs w:val="26"/>
        </w:rPr>
        <w:t>ОАФ 8, оп. 14, 3 ед. хр., 1993–1997 гг.</w:t>
      </w:r>
    </w:p>
    <w:p w:rsidR="00F07A99" w:rsidRDefault="005F47DF" w:rsidP="000C12FE">
      <w:pPr>
        <w:pStyle w:val="ad"/>
        <w:rPr>
          <w:sz w:val="26"/>
          <w:szCs w:val="26"/>
        </w:rPr>
      </w:pPr>
      <w:r>
        <w:rPr>
          <w:sz w:val="26"/>
          <w:szCs w:val="26"/>
        </w:rPr>
        <w:t>Основной вид деятельности:</w:t>
      </w:r>
      <w:r w:rsidR="00F07A99">
        <w:rPr>
          <w:sz w:val="26"/>
          <w:szCs w:val="26"/>
        </w:rPr>
        <w:t xml:space="preserve"> строительно-монтажные работы.</w:t>
      </w:r>
    </w:p>
    <w:p w:rsidR="00F07A99" w:rsidRDefault="00F07A99"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1993–1997 гг., личные карточки (ф. Т-2) 1994–1997 гг., расчетные ведомости по заработной плате 1993–1997 гг. </w:t>
      </w:r>
    </w:p>
    <w:p w:rsidR="00F07A99" w:rsidRDefault="00F07A99" w:rsidP="000C12FE">
      <w:pPr>
        <w:pStyle w:val="ad"/>
        <w:jc w:val="left"/>
        <w:rPr>
          <w:b/>
          <w:sz w:val="26"/>
          <w:szCs w:val="26"/>
        </w:rPr>
      </w:pPr>
    </w:p>
    <w:p w:rsidR="00502FCC" w:rsidRPr="00F51665" w:rsidRDefault="00502FCC" w:rsidP="000C12FE">
      <w:pPr>
        <w:pStyle w:val="ad"/>
        <w:keepNext/>
        <w:rPr>
          <w:b/>
          <w:sz w:val="26"/>
          <w:szCs w:val="26"/>
        </w:rPr>
      </w:pPr>
      <w:r w:rsidRPr="00F51665">
        <w:rPr>
          <w:b/>
          <w:sz w:val="26"/>
          <w:szCs w:val="26"/>
        </w:rPr>
        <w:t xml:space="preserve">ИЧП </w:t>
      </w:r>
      <w:r w:rsidR="00730776">
        <w:rPr>
          <w:b/>
          <w:sz w:val="26"/>
          <w:szCs w:val="26"/>
        </w:rPr>
        <w:t>«</w:t>
      </w:r>
      <w:r w:rsidRPr="00F51665">
        <w:rPr>
          <w:b/>
          <w:sz w:val="26"/>
          <w:szCs w:val="26"/>
        </w:rPr>
        <w:t>ВОДОЛЕЙ</w:t>
      </w:r>
      <w:r w:rsidR="00730776">
        <w:rPr>
          <w:b/>
          <w:sz w:val="26"/>
          <w:szCs w:val="26"/>
        </w:rPr>
        <w:t>»</w:t>
      </w:r>
      <w:r w:rsidRPr="00F51665">
        <w:rPr>
          <w:b/>
          <w:sz w:val="26"/>
          <w:szCs w:val="26"/>
        </w:rPr>
        <w:t xml:space="preserve"> (18.02.1994–25.04.2001)</w:t>
      </w:r>
    </w:p>
    <w:p w:rsidR="00502FCC" w:rsidRDefault="00502FCC" w:rsidP="000C12FE">
      <w:pPr>
        <w:pStyle w:val="ad"/>
        <w:keepNext/>
        <w:rPr>
          <w:sz w:val="26"/>
          <w:szCs w:val="26"/>
        </w:rPr>
      </w:pPr>
      <w:r w:rsidRPr="00C830DC">
        <w:rPr>
          <w:sz w:val="26"/>
          <w:szCs w:val="26"/>
        </w:rPr>
        <w:t>ОАФ 15, оп. 29, 2 ед. хр., 1994–2001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строительно-монтажные работы.</w:t>
      </w:r>
    </w:p>
    <w:p w:rsidR="00502FCC" w:rsidRDefault="00502FCC" w:rsidP="000C12FE">
      <w:pPr>
        <w:pStyle w:val="ad"/>
        <w:rPr>
          <w:sz w:val="26"/>
          <w:szCs w:val="26"/>
        </w:rPr>
      </w:pPr>
      <w:r>
        <w:rPr>
          <w:sz w:val="26"/>
          <w:szCs w:val="26"/>
        </w:rPr>
        <w:t>Состав документов: приказы по личному составу 1994–2001 гг., лицевые счета по заработной плате 1994–1998 гг.</w:t>
      </w:r>
    </w:p>
    <w:p w:rsidR="008041EE" w:rsidRDefault="008041EE" w:rsidP="000C12FE">
      <w:pPr>
        <w:pStyle w:val="ad"/>
        <w:rPr>
          <w:sz w:val="26"/>
          <w:szCs w:val="26"/>
        </w:rPr>
      </w:pPr>
    </w:p>
    <w:p w:rsidR="008041EE" w:rsidRPr="00E34E42" w:rsidRDefault="008041EE" w:rsidP="008041EE">
      <w:pPr>
        <w:pStyle w:val="ad"/>
        <w:rPr>
          <w:b/>
          <w:sz w:val="26"/>
          <w:szCs w:val="26"/>
        </w:rPr>
      </w:pPr>
      <w:r w:rsidRPr="00E34E42">
        <w:rPr>
          <w:b/>
          <w:sz w:val="26"/>
          <w:szCs w:val="26"/>
        </w:rPr>
        <w:t>ИЧП «КАРПОВ» (24.12.1992–22.10.2001)</w:t>
      </w:r>
    </w:p>
    <w:p w:rsidR="008041EE" w:rsidRDefault="008041EE" w:rsidP="008041EE">
      <w:pPr>
        <w:pStyle w:val="ad"/>
        <w:rPr>
          <w:sz w:val="26"/>
          <w:szCs w:val="26"/>
        </w:rPr>
      </w:pPr>
      <w:r w:rsidRPr="0084096E">
        <w:rPr>
          <w:sz w:val="26"/>
          <w:szCs w:val="26"/>
        </w:rPr>
        <w:t>ОАФ 15, оп. 43, 2 ед. хр., 1996–1998 гг.</w:t>
      </w:r>
    </w:p>
    <w:p w:rsidR="008041EE" w:rsidRDefault="008041EE" w:rsidP="008041EE">
      <w:pPr>
        <w:pStyle w:val="ad"/>
        <w:rPr>
          <w:sz w:val="26"/>
          <w:szCs w:val="26"/>
        </w:rPr>
      </w:pPr>
      <w:r>
        <w:rPr>
          <w:sz w:val="26"/>
          <w:szCs w:val="26"/>
        </w:rPr>
        <w:t>Вид деятельности: ремонтно-строительные работы.</w:t>
      </w:r>
    </w:p>
    <w:p w:rsidR="008041EE" w:rsidRPr="0084096E" w:rsidRDefault="008041EE" w:rsidP="008041EE">
      <w:pPr>
        <w:pStyle w:val="ad"/>
        <w:rPr>
          <w:sz w:val="26"/>
          <w:szCs w:val="26"/>
        </w:rPr>
      </w:pPr>
      <w:r>
        <w:rPr>
          <w:sz w:val="26"/>
          <w:szCs w:val="26"/>
        </w:rPr>
        <w:lastRenderedPageBreak/>
        <w:t>Состав документов: приказы по личному составу 1996–1998 гг., расчетные ведомости по заработной плате 1996–1998 гг.</w:t>
      </w:r>
    </w:p>
    <w:p w:rsidR="00EF0FBC" w:rsidRDefault="00EF0FBC" w:rsidP="000C12FE">
      <w:pPr>
        <w:pStyle w:val="ad"/>
        <w:rPr>
          <w:b/>
          <w:sz w:val="26"/>
          <w:szCs w:val="26"/>
        </w:rPr>
      </w:pPr>
    </w:p>
    <w:p w:rsidR="0096739E" w:rsidRPr="0096739E" w:rsidRDefault="0096739E" w:rsidP="000C12FE">
      <w:pPr>
        <w:pStyle w:val="ad"/>
        <w:keepNext/>
        <w:jc w:val="left"/>
        <w:rPr>
          <w:b/>
          <w:sz w:val="26"/>
          <w:szCs w:val="26"/>
        </w:rPr>
      </w:pPr>
      <w:r w:rsidRPr="0096739E">
        <w:rPr>
          <w:b/>
          <w:sz w:val="26"/>
          <w:szCs w:val="26"/>
        </w:rPr>
        <w:t xml:space="preserve">Ликвидированные предприятия </w:t>
      </w:r>
      <w:r w:rsidR="00730776">
        <w:rPr>
          <w:b/>
          <w:sz w:val="26"/>
          <w:szCs w:val="26"/>
        </w:rPr>
        <w:t>«</w:t>
      </w:r>
      <w:r w:rsidRPr="0096739E">
        <w:rPr>
          <w:b/>
          <w:sz w:val="26"/>
          <w:szCs w:val="26"/>
        </w:rPr>
        <w:t>Жилтехстрой</w:t>
      </w:r>
      <w:r w:rsidR="00730776">
        <w:rPr>
          <w:b/>
          <w:sz w:val="26"/>
          <w:szCs w:val="26"/>
        </w:rPr>
        <w:t>»</w:t>
      </w:r>
      <w:r w:rsidRPr="0096739E">
        <w:rPr>
          <w:b/>
          <w:sz w:val="26"/>
          <w:szCs w:val="26"/>
        </w:rPr>
        <w:t xml:space="preserve"> (22.12.1995–13.04.2005)</w:t>
      </w:r>
    </w:p>
    <w:p w:rsidR="0096739E" w:rsidRPr="0096739E" w:rsidRDefault="0096739E" w:rsidP="000C12FE">
      <w:pPr>
        <w:pStyle w:val="ad"/>
        <w:keepNext/>
        <w:jc w:val="left"/>
        <w:rPr>
          <w:sz w:val="26"/>
          <w:szCs w:val="26"/>
        </w:rPr>
      </w:pPr>
      <w:r w:rsidRPr="0096739E">
        <w:rPr>
          <w:sz w:val="26"/>
          <w:szCs w:val="26"/>
        </w:rPr>
        <w:t>ОАФ 79, оп. 1–10, 405 ед. хр., 1995–2003 гг.</w:t>
      </w:r>
    </w:p>
    <w:p w:rsidR="0096739E" w:rsidRPr="0096739E" w:rsidRDefault="0096739E" w:rsidP="000C12FE">
      <w:pPr>
        <w:autoSpaceDE w:val="0"/>
        <w:autoSpaceDN w:val="0"/>
        <w:adjustRightInd w:val="0"/>
        <w:jc w:val="both"/>
        <w:rPr>
          <w:sz w:val="26"/>
          <w:szCs w:val="26"/>
        </w:rPr>
      </w:pPr>
      <w:r w:rsidRPr="0096739E">
        <w:rPr>
          <w:sz w:val="26"/>
          <w:szCs w:val="26"/>
        </w:rPr>
        <w:t xml:space="preserve">Фондообразователи: ООО СМУ-1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СМУ-2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СМУ-3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СМУ-4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СМУ-5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СМУ-6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СМУ-7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СМУ-8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w:t>
      </w:r>
      <w:r w:rsidR="00730776">
        <w:rPr>
          <w:sz w:val="26"/>
          <w:szCs w:val="26"/>
        </w:rPr>
        <w:t>«</w:t>
      </w:r>
      <w:r w:rsidRPr="0096739E">
        <w:rPr>
          <w:sz w:val="26"/>
          <w:szCs w:val="26"/>
        </w:rPr>
        <w:t xml:space="preserve">Строительно-монтажное управление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w:t>
      </w:r>
      <w:r w:rsidR="00E260BA">
        <w:rPr>
          <w:sz w:val="26"/>
          <w:szCs w:val="26"/>
        </w:rPr>
        <w:t>.</w:t>
      </w:r>
    </w:p>
    <w:p w:rsidR="0096739E" w:rsidRPr="0096739E" w:rsidRDefault="0096739E" w:rsidP="000C12FE">
      <w:pPr>
        <w:autoSpaceDE w:val="0"/>
        <w:autoSpaceDN w:val="0"/>
        <w:adjustRightInd w:val="0"/>
        <w:jc w:val="both"/>
        <w:rPr>
          <w:sz w:val="26"/>
          <w:szCs w:val="26"/>
        </w:rPr>
      </w:pPr>
    </w:p>
    <w:p w:rsidR="005E4DA5" w:rsidRPr="005E4DA5" w:rsidRDefault="005E4DA5" w:rsidP="005E4DA5">
      <w:pPr>
        <w:keepNext/>
        <w:jc w:val="both"/>
        <w:rPr>
          <w:sz w:val="26"/>
          <w:szCs w:val="26"/>
        </w:rPr>
      </w:pPr>
      <w:r w:rsidRPr="005E4DA5">
        <w:rPr>
          <w:sz w:val="26"/>
          <w:szCs w:val="26"/>
        </w:rPr>
        <w:t>ООО «Строительно-монтажное управление № 1 Предприятия «Жилтехстрой» (ООО</w:t>
      </w:r>
      <w:r>
        <w:rPr>
          <w:sz w:val="26"/>
          <w:szCs w:val="26"/>
        </w:rPr>
        <w:t> </w:t>
      </w:r>
      <w:r w:rsidRPr="005E4DA5">
        <w:rPr>
          <w:sz w:val="26"/>
          <w:szCs w:val="26"/>
        </w:rPr>
        <w:t>СМУ-1 Предприятия «Жилтехстрой»)</w:t>
      </w:r>
      <w:r w:rsidR="0096739E" w:rsidRPr="005E4DA5">
        <w:rPr>
          <w:sz w:val="26"/>
          <w:szCs w:val="26"/>
        </w:rPr>
        <w:t xml:space="preserve"> (25.11.1996–02.12.2003)</w:t>
      </w:r>
    </w:p>
    <w:p w:rsidR="005E4DA5" w:rsidRDefault="005E4DA5" w:rsidP="005E4DA5">
      <w:pPr>
        <w:jc w:val="both"/>
        <w:rPr>
          <w:sz w:val="26"/>
          <w:szCs w:val="26"/>
        </w:rPr>
      </w:pPr>
      <w:r>
        <w:rPr>
          <w:sz w:val="26"/>
          <w:szCs w:val="26"/>
        </w:rPr>
        <w:t>Юридическое лицо зарегистрировано постановлением Главы администрации города Челябинска от 25.11.1996 № 1629-п, рег. № 6899 (ф. 2, оп. 1, д. 196, л. 2, 4а).</w:t>
      </w:r>
    </w:p>
    <w:p w:rsidR="005E4DA5" w:rsidRDefault="005E4DA5" w:rsidP="005E4DA5">
      <w:pPr>
        <w:jc w:val="both"/>
        <w:rPr>
          <w:sz w:val="26"/>
          <w:szCs w:val="26"/>
        </w:rPr>
      </w:pPr>
      <w:r w:rsidRPr="00134192">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96739E" w:rsidRPr="0096739E" w:rsidRDefault="005E4DA5" w:rsidP="005E4DA5">
      <w:pPr>
        <w:rPr>
          <w:sz w:val="26"/>
          <w:szCs w:val="26"/>
        </w:rPr>
      </w:pPr>
      <w:r>
        <w:rPr>
          <w:sz w:val="26"/>
          <w:szCs w:val="26"/>
        </w:rPr>
        <w:t>ИНН: 7452022490.</w:t>
      </w:r>
      <w:r>
        <w:rPr>
          <w:sz w:val="26"/>
          <w:szCs w:val="26"/>
        </w:rPr>
        <w:br/>
      </w:r>
      <w:r w:rsidRPr="00134192">
        <w:rPr>
          <w:sz w:val="26"/>
          <w:szCs w:val="26"/>
        </w:rPr>
        <w:t xml:space="preserve">Основной вид деятельности: </w:t>
      </w:r>
      <w:r>
        <w:rPr>
          <w:sz w:val="26"/>
          <w:szCs w:val="26"/>
        </w:rPr>
        <w:t xml:space="preserve">жилищное </w:t>
      </w:r>
      <w:r w:rsidRPr="00134192">
        <w:rPr>
          <w:sz w:val="26"/>
          <w:szCs w:val="26"/>
        </w:rPr>
        <w:t>строительство.</w:t>
      </w:r>
      <w:r w:rsidRPr="00134192">
        <w:rPr>
          <w:sz w:val="26"/>
          <w:szCs w:val="26"/>
        </w:rPr>
        <w:br/>
      </w:r>
      <w:r w:rsidR="0096739E"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1: приказы </w:t>
      </w:r>
      <w:r w:rsidR="001E2997">
        <w:rPr>
          <w:sz w:val="26"/>
          <w:szCs w:val="26"/>
        </w:rPr>
        <w:t>по личному</w:t>
      </w:r>
      <w:r w:rsidRPr="0096739E">
        <w:rPr>
          <w:sz w:val="26"/>
          <w:szCs w:val="26"/>
        </w:rPr>
        <w:t xml:space="preserve"> составу 1996–2003 гг., личные карточки (ф. Т-2) 1997–2002 гг., лицевые счета по заработной плате 2000–2003 гг., документы (список работников, штатные расписания, перечень профессий и уточняющие справки к нему, должностные инструкции) о работе с вредными условиями труда 1996–2003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5E4DA5" w:rsidP="003D4F22">
      <w:pPr>
        <w:keepNext/>
        <w:autoSpaceDE w:val="0"/>
        <w:autoSpaceDN w:val="0"/>
        <w:adjustRightInd w:val="0"/>
        <w:jc w:val="both"/>
        <w:rPr>
          <w:sz w:val="26"/>
          <w:szCs w:val="26"/>
        </w:rPr>
      </w:pPr>
      <w:r w:rsidRPr="005E4DA5">
        <w:rPr>
          <w:sz w:val="26"/>
          <w:szCs w:val="26"/>
        </w:rPr>
        <w:t>ООО «Строительно-монтажное управление № 2 Предприятия «Жилтехстрой» (ООО</w:t>
      </w:r>
      <w:r>
        <w:rPr>
          <w:sz w:val="26"/>
          <w:szCs w:val="26"/>
        </w:rPr>
        <w:t> </w:t>
      </w:r>
      <w:r w:rsidRPr="005E4DA5">
        <w:rPr>
          <w:sz w:val="26"/>
          <w:szCs w:val="26"/>
        </w:rPr>
        <w:t>СМУ-2 Предприятия «Жилтехстрой»)</w:t>
      </w:r>
      <w:r w:rsidR="0096739E" w:rsidRPr="0096739E">
        <w:rPr>
          <w:sz w:val="26"/>
          <w:szCs w:val="26"/>
        </w:rPr>
        <w:t xml:space="preserve"> (16.12.1996–02.12.2003)</w:t>
      </w:r>
    </w:p>
    <w:p w:rsidR="005E4DA5" w:rsidRDefault="005E4DA5" w:rsidP="005E4DA5">
      <w:pPr>
        <w:jc w:val="both"/>
        <w:rPr>
          <w:sz w:val="26"/>
          <w:szCs w:val="26"/>
        </w:rPr>
      </w:pPr>
      <w:r>
        <w:rPr>
          <w:sz w:val="26"/>
          <w:szCs w:val="26"/>
        </w:rPr>
        <w:t>Юридическое лицо зарегистрировано постановлением Главы администрации города Челябинска от 16.12.1996 № 1752-п, рег. № 6949 (ф. 2, оп. 1, д. 198, л. 106, 108).</w:t>
      </w:r>
    </w:p>
    <w:p w:rsidR="005E4DA5" w:rsidRPr="00156233" w:rsidRDefault="005E4DA5" w:rsidP="005E4DA5">
      <w:pPr>
        <w:jc w:val="both"/>
        <w:rPr>
          <w:sz w:val="26"/>
          <w:szCs w:val="26"/>
        </w:rPr>
      </w:pPr>
      <w:r>
        <w:rPr>
          <w:sz w:val="26"/>
          <w:szCs w:val="26"/>
        </w:rPr>
        <w:t xml:space="preserve">Реорганизовано путем присоединения к </w:t>
      </w:r>
      <w:r w:rsidRPr="0096739E">
        <w:rPr>
          <w:sz w:val="26"/>
          <w:szCs w:val="26"/>
        </w:rPr>
        <w:t xml:space="preserve">ООО СМУ Предприятия </w:t>
      </w:r>
      <w:r>
        <w:rPr>
          <w:sz w:val="26"/>
          <w:szCs w:val="26"/>
        </w:rPr>
        <w:t>«</w:t>
      </w:r>
      <w:r w:rsidRPr="0096739E">
        <w:rPr>
          <w:sz w:val="26"/>
          <w:szCs w:val="26"/>
        </w:rPr>
        <w:t>Жилтехстрой</w:t>
      </w:r>
      <w:r>
        <w:rPr>
          <w:sz w:val="26"/>
          <w:szCs w:val="26"/>
        </w:rPr>
        <w:t>» (договор о присоединении от 26.11.2003</w:t>
      </w:r>
      <w:r w:rsidRPr="00156233">
        <w:rPr>
          <w:sz w:val="26"/>
          <w:szCs w:val="26"/>
        </w:rPr>
        <w:t>) (ОАФ 79, дело фонда, л. 26–27).</w:t>
      </w:r>
    </w:p>
    <w:p w:rsidR="005E4DA5" w:rsidRDefault="005E4DA5" w:rsidP="005E4DA5">
      <w:pPr>
        <w:jc w:val="both"/>
        <w:rPr>
          <w:sz w:val="26"/>
          <w:szCs w:val="26"/>
        </w:rPr>
      </w:pPr>
      <w:r w:rsidRPr="00964795">
        <w:rPr>
          <w:sz w:val="26"/>
          <w:szCs w:val="26"/>
        </w:rPr>
        <w:t>ИНН: 7452022500</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5E4DA5">
      <w:pPr>
        <w:jc w:val="both"/>
        <w:rPr>
          <w:sz w:val="26"/>
          <w:szCs w:val="26"/>
        </w:rPr>
      </w:pPr>
      <w:r w:rsidRPr="0096739E">
        <w:rPr>
          <w:sz w:val="26"/>
          <w:szCs w:val="26"/>
        </w:rPr>
        <w:t>Состав документов</w:t>
      </w:r>
    </w:p>
    <w:p w:rsidR="0096739E" w:rsidRPr="0096739E" w:rsidRDefault="0096739E" w:rsidP="003D4F22">
      <w:pPr>
        <w:keepNext/>
        <w:autoSpaceDE w:val="0"/>
        <w:autoSpaceDN w:val="0"/>
        <w:adjustRightInd w:val="0"/>
        <w:jc w:val="both"/>
        <w:rPr>
          <w:sz w:val="26"/>
          <w:szCs w:val="26"/>
        </w:rPr>
      </w:pPr>
      <w:r w:rsidRPr="0096739E">
        <w:rPr>
          <w:sz w:val="26"/>
          <w:szCs w:val="26"/>
        </w:rPr>
        <w:t xml:space="preserve">Оп. 2: приказы </w:t>
      </w:r>
      <w:r w:rsidR="001E2997">
        <w:rPr>
          <w:sz w:val="26"/>
          <w:szCs w:val="26"/>
        </w:rPr>
        <w:t>по личному</w:t>
      </w:r>
      <w:r w:rsidRPr="0096739E">
        <w:rPr>
          <w:sz w:val="26"/>
          <w:szCs w:val="26"/>
        </w:rPr>
        <w:t xml:space="preserve"> составу 1998–2003 гг., личные карточки (ф. Т-2) 1998–2003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1998–2003 гг. </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0C12FE">
      <w:pPr>
        <w:autoSpaceDE w:val="0"/>
        <w:autoSpaceDN w:val="0"/>
        <w:adjustRightInd w:val="0"/>
        <w:jc w:val="both"/>
        <w:rPr>
          <w:sz w:val="26"/>
          <w:szCs w:val="26"/>
        </w:rPr>
      </w:pPr>
      <w:r w:rsidRPr="0096739E">
        <w:rPr>
          <w:sz w:val="26"/>
          <w:szCs w:val="26"/>
        </w:rPr>
        <w:t xml:space="preserve">ООО СМУ-3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(25.01.1999–02.12.2003)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25.01.1999 № 94-п, рег. № </w:t>
      </w:r>
      <w:r w:rsidRPr="009F35D6">
        <w:rPr>
          <w:sz w:val="26"/>
          <w:szCs w:val="26"/>
        </w:rPr>
        <w:t>11923</w:t>
      </w:r>
      <w:r>
        <w:rPr>
          <w:sz w:val="26"/>
          <w:szCs w:val="26"/>
        </w:rPr>
        <w:t xml:space="preserve"> (ф. 2, оп. 1, д. 333, л. 162, 164).</w:t>
      </w:r>
    </w:p>
    <w:p w:rsidR="005E4DA5" w:rsidRDefault="005E4DA5" w:rsidP="005E4DA5">
      <w:pPr>
        <w:jc w:val="both"/>
        <w:rPr>
          <w:sz w:val="26"/>
          <w:szCs w:val="26"/>
        </w:rPr>
      </w:pPr>
      <w:r w:rsidRPr="00156233">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5E4DA5" w:rsidRDefault="005E4DA5" w:rsidP="005E4DA5">
      <w:pPr>
        <w:jc w:val="both"/>
        <w:rPr>
          <w:sz w:val="26"/>
          <w:szCs w:val="26"/>
        </w:rPr>
      </w:pPr>
      <w:r w:rsidRPr="009F35D6">
        <w:rPr>
          <w:sz w:val="26"/>
          <w:szCs w:val="26"/>
        </w:rPr>
        <w:t>ИНН: 7452026007</w:t>
      </w:r>
      <w:r w:rsidRPr="00B04C4A">
        <w:rPr>
          <w:sz w:val="26"/>
          <w:szCs w:val="26"/>
        </w:rPr>
        <w:t>.</w:t>
      </w:r>
    </w:p>
    <w:p w:rsidR="005E4DA5" w:rsidRPr="0096739E" w:rsidRDefault="005E4DA5" w:rsidP="005E4DA5">
      <w:pPr>
        <w:jc w:val="both"/>
        <w:rPr>
          <w:sz w:val="26"/>
          <w:szCs w:val="26"/>
        </w:rPr>
      </w:pPr>
      <w:r w:rsidRPr="00B04C4A">
        <w:rPr>
          <w:sz w:val="26"/>
          <w:szCs w:val="26"/>
        </w:rPr>
        <w:lastRenderedPageBreak/>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0C12FE">
      <w:pPr>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3: приказы </w:t>
      </w:r>
      <w:r w:rsidR="001E2997">
        <w:rPr>
          <w:sz w:val="26"/>
          <w:szCs w:val="26"/>
        </w:rPr>
        <w:t>по личному</w:t>
      </w:r>
      <w:r w:rsidRPr="0096739E">
        <w:rPr>
          <w:sz w:val="26"/>
          <w:szCs w:val="26"/>
        </w:rPr>
        <w:t xml:space="preserve"> составу 1999–2003 гг., личные карточки (ф. Т-2) 1999–2002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1999–2003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D351E1">
      <w:pPr>
        <w:keepNext/>
        <w:autoSpaceDE w:val="0"/>
        <w:autoSpaceDN w:val="0"/>
        <w:adjustRightInd w:val="0"/>
        <w:jc w:val="both"/>
        <w:rPr>
          <w:sz w:val="26"/>
          <w:szCs w:val="26"/>
        </w:rPr>
      </w:pPr>
      <w:r w:rsidRPr="0096739E">
        <w:rPr>
          <w:sz w:val="26"/>
          <w:szCs w:val="26"/>
        </w:rPr>
        <w:t xml:space="preserve">ООО СМУ-4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(08.02.1999–02.12.2003)</w:t>
      </w:r>
    </w:p>
    <w:p w:rsidR="005E4DA5" w:rsidRDefault="005E4DA5" w:rsidP="005E4DA5">
      <w:pPr>
        <w:jc w:val="both"/>
        <w:rPr>
          <w:sz w:val="26"/>
          <w:szCs w:val="26"/>
        </w:rPr>
      </w:pPr>
      <w:r>
        <w:rPr>
          <w:sz w:val="26"/>
          <w:szCs w:val="26"/>
        </w:rPr>
        <w:t>Юридическое лицо зарегистрировано постановлением Главы города Челябинска от 08.02.1999 № 134-п, рег. № 12064 (ф. 2, оп. 1, д. 334, л. 124, 127).</w:t>
      </w:r>
    </w:p>
    <w:p w:rsidR="005E4DA5" w:rsidRDefault="005E4DA5" w:rsidP="005E4DA5">
      <w:pPr>
        <w:jc w:val="both"/>
        <w:rPr>
          <w:sz w:val="26"/>
          <w:szCs w:val="26"/>
        </w:rPr>
      </w:pPr>
      <w:r w:rsidRPr="00A07DCE">
        <w:rPr>
          <w:sz w:val="26"/>
          <w:szCs w:val="26"/>
        </w:rPr>
        <w:t>ИНН: 7452026014</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5E4DA5" w:rsidRPr="0096739E" w:rsidRDefault="005E4DA5" w:rsidP="005E4DA5">
      <w:pPr>
        <w:jc w:val="both"/>
        <w:rPr>
          <w:sz w:val="26"/>
          <w:szCs w:val="26"/>
        </w:rPr>
      </w:pPr>
      <w:r w:rsidRPr="009B56BE">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96739E" w:rsidRPr="0096739E" w:rsidRDefault="0096739E" w:rsidP="00D351E1">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4: приказы </w:t>
      </w:r>
      <w:r w:rsidR="001E2997">
        <w:rPr>
          <w:sz w:val="26"/>
          <w:szCs w:val="26"/>
        </w:rPr>
        <w:t>по личному</w:t>
      </w:r>
      <w:r w:rsidRPr="0096739E">
        <w:rPr>
          <w:sz w:val="26"/>
          <w:szCs w:val="26"/>
        </w:rPr>
        <w:t xml:space="preserve"> составу 1999–2003 гг., личные карточки (ф. Т-2) 1999–2002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1999–2003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0C12FE">
      <w:pPr>
        <w:autoSpaceDE w:val="0"/>
        <w:autoSpaceDN w:val="0"/>
        <w:adjustRightInd w:val="0"/>
        <w:jc w:val="both"/>
        <w:rPr>
          <w:sz w:val="26"/>
          <w:szCs w:val="26"/>
        </w:rPr>
      </w:pPr>
      <w:r w:rsidRPr="0096739E">
        <w:rPr>
          <w:sz w:val="26"/>
          <w:szCs w:val="26"/>
        </w:rPr>
        <w:t xml:space="preserve">ООО СМУ-5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(30.06.1999–13.08.2003)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30.06.1999 № 836-п, рег. </w:t>
      </w:r>
      <w:r w:rsidRPr="009B56BE">
        <w:rPr>
          <w:sz w:val="26"/>
          <w:szCs w:val="26"/>
        </w:rPr>
        <w:t xml:space="preserve">№ 13611 </w:t>
      </w:r>
      <w:r>
        <w:rPr>
          <w:sz w:val="26"/>
          <w:szCs w:val="26"/>
        </w:rPr>
        <w:t xml:space="preserve">(ф. 2, оп. 1, д. 346, л. 136, </w:t>
      </w:r>
      <w:r w:rsidRPr="009B56BE">
        <w:rPr>
          <w:sz w:val="26"/>
          <w:szCs w:val="26"/>
        </w:rPr>
        <w:t>139).</w:t>
      </w:r>
    </w:p>
    <w:p w:rsidR="005E4DA5" w:rsidRDefault="005E4DA5" w:rsidP="005E4DA5">
      <w:pPr>
        <w:jc w:val="both"/>
        <w:rPr>
          <w:sz w:val="26"/>
          <w:szCs w:val="26"/>
        </w:rPr>
      </w:pPr>
      <w:r w:rsidRPr="009B56BE">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5E4DA5" w:rsidRDefault="005E4DA5" w:rsidP="005E4DA5">
      <w:pPr>
        <w:jc w:val="both"/>
        <w:rPr>
          <w:sz w:val="26"/>
          <w:szCs w:val="26"/>
        </w:rPr>
      </w:pPr>
      <w:r w:rsidRPr="009B56BE">
        <w:rPr>
          <w:sz w:val="26"/>
          <w:szCs w:val="26"/>
        </w:rPr>
        <w:t>ИНН: 7452026462.</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0C12FE">
      <w:pPr>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5: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5E4DA5">
      <w:pPr>
        <w:keepNext/>
        <w:autoSpaceDE w:val="0"/>
        <w:autoSpaceDN w:val="0"/>
        <w:adjustRightInd w:val="0"/>
        <w:jc w:val="both"/>
        <w:rPr>
          <w:sz w:val="26"/>
          <w:szCs w:val="26"/>
        </w:rPr>
      </w:pPr>
      <w:r w:rsidRPr="0096739E">
        <w:rPr>
          <w:sz w:val="26"/>
          <w:szCs w:val="26"/>
        </w:rPr>
        <w:t xml:space="preserve">ООО СМУ-6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(30.06.1999–13.08.2003)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30.06.1999 № 836-п, рег. </w:t>
      </w:r>
      <w:r w:rsidRPr="009B56BE">
        <w:rPr>
          <w:sz w:val="26"/>
          <w:szCs w:val="26"/>
        </w:rPr>
        <w:t>№ 1361</w:t>
      </w:r>
      <w:r>
        <w:rPr>
          <w:sz w:val="26"/>
          <w:szCs w:val="26"/>
        </w:rPr>
        <w:t>2</w:t>
      </w:r>
      <w:r w:rsidRPr="009B56BE">
        <w:rPr>
          <w:sz w:val="26"/>
          <w:szCs w:val="26"/>
        </w:rPr>
        <w:t xml:space="preserve"> </w:t>
      </w:r>
      <w:r>
        <w:rPr>
          <w:sz w:val="26"/>
          <w:szCs w:val="26"/>
        </w:rPr>
        <w:t xml:space="preserve">(ф. 2, оп. 1, д. 346, л. 136, </w:t>
      </w:r>
      <w:r w:rsidRPr="009B56BE">
        <w:rPr>
          <w:sz w:val="26"/>
          <w:szCs w:val="26"/>
        </w:rPr>
        <w:t>139)</w:t>
      </w:r>
      <w:r>
        <w:rPr>
          <w:sz w:val="26"/>
          <w:szCs w:val="26"/>
        </w:rPr>
        <w:t>.</w:t>
      </w:r>
    </w:p>
    <w:p w:rsidR="005E4DA5" w:rsidRDefault="005E4DA5" w:rsidP="005E4DA5">
      <w:pPr>
        <w:jc w:val="both"/>
        <w:rPr>
          <w:sz w:val="26"/>
          <w:szCs w:val="26"/>
        </w:rPr>
      </w:pPr>
      <w:r w:rsidRPr="009B56BE">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5E4DA5" w:rsidRDefault="005E4DA5" w:rsidP="005E4DA5">
      <w:pPr>
        <w:jc w:val="both"/>
        <w:rPr>
          <w:sz w:val="26"/>
          <w:szCs w:val="26"/>
        </w:rPr>
      </w:pPr>
      <w:r w:rsidRPr="009B56BE">
        <w:rPr>
          <w:sz w:val="26"/>
          <w:szCs w:val="26"/>
        </w:rPr>
        <w:t>ИНН: 7452026470</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5E4DA5">
      <w:pPr>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6: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E87FD8">
      <w:pPr>
        <w:keepNext/>
        <w:jc w:val="both"/>
        <w:rPr>
          <w:sz w:val="26"/>
          <w:szCs w:val="26"/>
        </w:rPr>
      </w:pPr>
      <w:r w:rsidRPr="0096739E">
        <w:rPr>
          <w:sz w:val="26"/>
          <w:szCs w:val="26"/>
        </w:rPr>
        <w:lastRenderedPageBreak/>
        <w:t xml:space="preserve">ООО СМУ-7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(30.06.1999–26.01.2005)</w:t>
      </w:r>
    </w:p>
    <w:p w:rsidR="005E4DA5" w:rsidRPr="005E4DA5" w:rsidRDefault="005E4DA5" w:rsidP="0023348A">
      <w:pPr>
        <w:jc w:val="both"/>
        <w:rPr>
          <w:sz w:val="26"/>
          <w:szCs w:val="26"/>
        </w:rPr>
      </w:pPr>
      <w:r w:rsidRPr="005E4DA5">
        <w:rPr>
          <w:sz w:val="26"/>
          <w:szCs w:val="26"/>
        </w:rPr>
        <w:t>Юридическое лицо зарегистрировано постановлением Главы города Челябинска от</w:t>
      </w:r>
      <w:r>
        <w:rPr>
          <w:sz w:val="26"/>
          <w:szCs w:val="26"/>
        </w:rPr>
        <w:t> </w:t>
      </w:r>
      <w:r w:rsidRPr="005E4DA5">
        <w:rPr>
          <w:sz w:val="26"/>
          <w:szCs w:val="26"/>
        </w:rPr>
        <w:t>30.06.1999 № 836-п, рег. № 13614 (ф. 2, оп. 1, д. 346, л. 136, 139).</w:t>
      </w:r>
    </w:p>
    <w:p w:rsidR="005E4DA5" w:rsidRPr="005E4DA5" w:rsidRDefault="005E4DA5" w:rsidP="0023348A">
      <w:pPr>
        <w:jc w:val="both"/>
        <w:rPr>
          <w:sz w:val="26"/>
          <w:szCs w:val="26"/>
        </w:rPr>
      </w:pPr>
      <w:r w:rsidRPr="005E4DA5">
        <w:rPr>
          <w:sz w:val="26"/>
          <w:szCs w:val="26"/>
        </w:rPr>
        <w:t>На основании договора о присоединении от 01.08.2003 к ООО СМУ-7 Предприятия «Жилтехстрой» присоединены ООО СМУ-5 Предприятия «Жилтехстрой», ООО СМУ-6 Предприятия «Жилтехстрой», ООО СМУ-8 Предприятия «Жилтехстрой» (ОАФ 79, дело фонда, л. 6–8).</w:t>
      </w:r>
    </w:p>
    <w:p w:rsidR="005E4DA5" w:rsidRPr="005E4DA5" w:rsidRDefault="0023348A" w:rsidP="0023348A">
      <w:pPr>
        <w:jc w:val="both"/>
        <w:rPr>
          <w:sz w:val="26"/>
          <w:szCs w:val="26"/>
        </w:rPr>
      </w:pPr>
      <w:r>
        <w:rPr>
          <w:sz w:val="26"/>
          <w:szCs w:val="26"/>
        </w:rPr>
        <w:t>Процедура ликвидации инициирована р</w:t>
      </w:r>
      <w:r w:rsidR="005E4DA5" w:rsidRPr="005E4DA5">
        <w:rPr>
          <w:sz w:val="26"/>
          <w:szCs w:val="26"/>
        </w:rPr>
        <w:t>ешением общего собрания учредителей от</w:t>
      </w:r>
      <w:r>
        <w:rPr>
          <w:sz w:val="26"/>
          <w:szCs w:val="26"/>
        </w:rPr>
        <w:t> </w:t>
      </w:r>
      <w:r w:rsidR="005E4DA5" w:rsidRPr="005E4DA5">
        <w:rPr>
          <w:sz w:val="26"/>
          <w:szCs w:val="26"/>
        </w:rPr>
        <w:t>21.08.2003 № 2 (ОАФ 79, дело фонда, л. 9).</w:t>
      </w:r>
    </w:p>
    <w:p w:rsidR="005E4DA5" w:rsidRPr="005E4DA5" w:rsidRDefault="005E4DA5" w:rsidP="0023348A">
      <w:pPr>
        <w:jc w:val="both"/>
        <w:rPr>
          <w:sz w:val="26"/>
          <w:szCs w:val="26"/>
        </w:rPr>
      </w:pPr>
      <w:r w:rsidRPr="005E4DA5">
        <w:rPr>
          <w:sz w:val="26"/>
          <w:szCs w:val="26"/>
        </w:rPr>
        <w:t>Признано несостоятельным (банкротом) решением Арбитражного суда Челябинской области от 10.12.2003 по делу№ А76-17941/2003 (ОАФ 79, дело фонда, л. 10–11).</w:t>
      </w:r>
    </w:p>
    <w:p w:rsidR="005E4DA5" w:rsidRPr="005E4DA5" w:rsidRDefault="005E4DA5" w:rsidP="0023348A">
      <w:pPr>
        <w:keepNext/>
        <w:jc w:val="both"/>
        <w:rPr>
          <w:sz w:val="26"/>
          <w:szCs w:val="26"/>
        </w:rPr>
      </w:pPr>
      <w:r w:rsidRPr="005E4DA5">
        <w:rPr>
          <w:sz w:val="26"/>
          <w:szCs w:val="26"/>
        </w:rPr>
        <w:t>ИНН: 7452026487.</w:t>
      </w:r>
    </w:p>
    <w:p w:rsidR="005E4DA5" w:rsidRPr="005E4DA5" w:rsidRDefault="005E4DA5" w:rsidP="0023348A">
      <w:pPr>
        <w:keepNext/>
        <w:jc w:val="both"/>
        <w:rPr>
          <w:sz w:val="26"/>
          <w:szCs w:val="26"/>
        </w:rPr>
      </w:pPr>
      <w:r w:rsidRPr="005E4DA5">
        <w:rPr>
          <w:sz w:val="26"/>
          <w:szCs w:val="26"/>
        </w:rPr>
        <w:t xml:space="preserve">Основной вид деятельности: </w:t>
      </w:r>
      <w:r w:rsidR="0023348A">
        <w:rPr>
          <w:sz w:val="26"/>
          <w:szCs w:val="26"/>
        </w:rPr>
        <w:t xml:space="preserve">жилищное </w:t>
      </w:r>
      <w:r w:rsidRPr="005E4DA5">
        <w:rPr>
          <w:sz w:val="26"/>
          <w:szCs w:val="26"/>
        </w:rPr>
        <w:t xml:space="preserve">строительство. </w:t>
      </w:r>
    </w:p>
    <w:p w:rsidR="0096739E" w:rsidRPr="005E4DA5" w:rsidRDefault="0096739E" w:rsidP="005E4DA5">
      <w:pPr>
        <w:keepNext/>
        <w:jc w:val="both"/>
        <w:rPr>
          <w:sz w:val="26"/>
          <w:szCs w:val="26"/>
        </w:rPr>
      </w:pPr>
      <w:r w:rsidRPr="005E4DA5">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7: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1999–2002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3D4F22">
      <w:pPr>
        <w:keepNext/>
        <w:autoSpaceDE w:val="0"/>
        <w:autoSpaceDN w:val="0"/>
        <w:adjustRightInd w:val="0"/>
        <w:jc w:val="both"/>
        <w:rPr>
          <w:sz w:val="26"/>
          <w:szCs w:val="26"/>
        </w:rPr>
      </w:pPr>
      <w:r w:rsidRPr="0096739E">
        <w:rPr>
          <w:sz w:val="26"/>
          <w:szCs w:val="26"/>
        </w:rPr>
        <w:t xml:space="preserve">ООО СМУ-8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(27.12.1999–13.08.2003)</w:t>
      </w:r>
    </w:p>
    <w:p w:rsidR="0023348A" w:rsidRDefault="0023348A" w:rsidP="0023348A">
      <w:pPr>
        <w:jc w:val="both"/>
        <w:rPr>
          <w:sz w:val="26"/>
          <w:szCs w:val="26"/>
        </w:rPr>
      </w:pPr>
      <w:r>
        <w:rPr>
          <w:sz w:val="26"/>
          <w:szCs w:val="26"/>
        </w:rPr>
        <w:t xml:space="preserve">Юридическое лицо зарегистрировано постановлением Главы города Челябинска от 27.12.1999 № 1741-п, </w:t>
      </w:r>
      <w:r w:rsidRPr="00FF26F2">
        <w:rPr>
          <w:sz w:val="26"/>
          <w:szCs w:val="26"/>
        </w:rPr>
        <w:t>рег. № 15226 (ф. 2, оп. 1, д. 364, л. 15, 17).</w:t>
      </w:r>
    </w:p>
    <w:p w:rsidR="0023348A" w:rsidRDefault="0023348A" w:rsidP="0023348A">
      <w:pPr>
        <w:jc w:val="both"/>
        <w:rPr>
          <w:sz w:val="26"/>
          <w:szCs w:val="26"/>
        </w:rPr>
      </w:pPr>
      <w:r w:rsidRPr="00FF26F2">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23348A" w:rsidRDefault="0023348A" w:rsidP="0023348A">
      <w:pPr>
        <w:rPr>
          <w:sz w:val="26"/>
          <w:szCs w:val="26"/>
        </w:rPr>
      </w:pPr>
      <w:r w:rsidRPr="00FF26F2">
        <w:rPr>
          <w:sz w:val="26"/>
          <w:szCs w:val="26"/>
        </w:rPr>
        <w:t>ИНН: 7452027219</w:t>
      </w:r>
      <w:r w:rsidRPr="00B04C4A">
        <w:rPr>
          <w:sz w:val="26"/>
          <w:szCs w:val="26"/>
        </w:rPr>
        <w:t>.</w:t>
      </w:r>
    </w:p>
    <w:p w:rsidR="0023348A" w:rsidRDefault="0023348A" w:rsidP="0023348A">
      <w:pPr>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3D4F22">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8: приказы </w:t>
      </w:r>
      <w:r w:rsidR="001E2997">
        <w:rPr>
          <w:sz w:val="26"/>
          <w:szCs w:val="26"/>
        </w:rPr>
        <w:t>по личному</w:t>
      </w:r>
      <w:r w:rsidRPr="0096739E">
        <w:rPr>
          <w:sz w:val="26"/>
          <w:szCs w:val="26"/>
        </w:rPr>
        <w:t xml:space="preserve"> составу 1999–2003 гг., личные карточки (ф. Т-2) 2000–2002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23348A" w:rsidP="000C12FE">
      <w:pPr>
        <w:keepNext/>
        <w:autoSpaceDE w:val="0"/>
        <w:autoSpaceDN w:val="0"/>
        <w:adjustRightInd w:val="0"/>
        <w:jc w:val="both"/>
        <w:rPr>
          <w:sz w:val="26"/>
          <w:szCs w:val="26"/>
        </w:rPr>
      </w:pPr>
      <w:r w:rsidRPr="0023348A">
        <w:rPr>
          <w:sz w:val="26"/>
          <w:szCs w:val="26"/>
        </w:rPr>
        <w:t>ООО «Строительно-монтажное управление Предприятия «Жилтехстрой» (ООО СМУ Предприятия «Жилтехстрой»)</w:t>
      </w:r>
      <w:r w:rsidR="0096739E" w:rsidRPr="0096739E">
        <w:rPr>
          <w:sz w:val="26"/>
          <w:szCs w:val="26"/>
        </w:rPr>
        <w:t xml:space="preserve"> (22.12.1995–13.04.2005)</w:t>
      </w:r>
    </w:p>
    <w:p w:rsidR="0023348A" w:rsidRDefault="0023348A" w:rsidP="0023348A">
      <w:pPr>
        <w:jc w:val="both"/>
        <w:rPr>
          <w:sz w:val="26"/>
          <w:szCs w:val="26"/>
        </w:rPr>
      </w:pPr>
      <w:r>
        <w:rPr>
          <w:sz w:val="26"/>
          <w:szCs w:val="26"/>
        </w:rPr>
        <w:t>Юридическое лицо зарегистрировано постановлением Главы администрации Калининского района от 22.12.1995 № 2581 (ф. 6, оп. 1, д. 296).</w:t>
      </w:r>
    </w:p>
    <w:p w:rsidR="0023348A" w:rsidRDefault="0023348A" w:rsidP="0023348A">
      <w:pPr>
        <w:jc w:val="both"/>
        <w:rPr>
          <w:sz w:val="26"/>
          <w:szCs w:val="26"/>
        </w:rPr>
      </w:pPr>
      <w:r w:rsidRPr="00FF26F2">
        <w:rPr>
          <w:sz w:val="26"/>
          <w:szCs w:val="26"/>
        </w:rPr>
        <w:t>На основании договора о присоединении от 26.11.2003 к ООО СМУ Предприятия «Жилтехстрой» присоединены ООО СМУ-1 Предприятия «Жилтехстрой», ООО СМУ-2 Предприятия «Жилтехстрой», ООО СМУ-3 Предприятия «Жилтехстрой», ООО СМУ-4 Предприятия «Жилтехстрой» (ОАФ 79, дело фонда, л. 26–27).</w:t>
      </w:r>
    </w:p>
    <w:p w:rsidR="0023348A" w:rsidRDefault="0023348A" w:rsidP="0023348A">
      <w:pPr>
        <w:jc w:val="both"/>
        <w:rPr>
          <w:sz w:val="26"/>
          <w:szCs w:val="26"/>
        </w:rPr>
      </w:pPr>
      <w:r w:rsidRPr="00FF26F2">
        <w:rPr>
          <w:sz w:val="26"/>
          <w:szCs w:val="26"/>
        </w:rPr>
        <w:t>Признано несостоятельным (банкротом) решением Арбитражного суда Челябинской области от 25.02.2004 по делу№ А76-1326/2004 (ОАФ 79, дело фонда, л. 29–30).</w:t>
      </w:r>
    </w:p>
    <w:p w:rsidR="0023348A" w:rsidRDefault="0023348A" w:rsidP="0023348A">
      <w:pPr>
        <w:jc w:val="both"/>
        <w:rPr>
          <w:sz w:val="26"/>
          <w:szCs w:val="26"/>
        </w:rPr>
      </w:pPr>
      <w:r w:rsidRPr="00FF26F2">
        <w:rPr>
          <w:sz w:val="26"/>
          <w:szCs w:val="26"/>
        </w:rPr>
        <w:t>ИНН: 7447034348</w:t>
      </w:r>
      <w:r w:rsidRPr="00B04C4A">
        <w:rPr>
          <w:sz w:val="26"/>
          <w:szCs w:val="26"/>
        </w:rPr>
        <w:t>.</w:t>
      </w:r>
    </w:p>
    <w:p w:rsidR="0023348A" w:rsidRDefault="0023348A" w:rsidP="0023348A">
      <w:pPr>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строительство.</w:t>
      </w:r>
    </w:p>
    <w:p w:rsidR="0096739E" w:rsidRPr="0096739E" w:rsidRDefault="0096739E" w:rsidP="000C12FE">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9: приказы </w:t>
      </w:r>
      <w:r w:rsidR="001E2997">
        <w:rPr>
          <w:sz w:val="26"/>
          <w:szCs w:val="26"/>
        </w:rPr>
        <w:t>по личному</w:t>
      </w:r>
      <w:r w:rsidRPr="0096739E">
        <w:rPr>
          <w:sz w:val="26"/>
          <w:szCs w:val="26"/>
        </w:rPr>
        <w:t xml:space="preserve"> составу 1995–2003 гг., личные карточки (ф. Т-2) 1996–2003 гг., лицевые счета по заработной плате 2000–2003 гг., документы (список работников, перечень профессий) о работе с вредными условиями труда 1996–2003 гг.</w:t>
      </w:r>
    </w:p>
    <w:p w:rsidR="0096739E" w:rsidRPr="0096739E" w:rsidRDefault="0096739E" w:rsidP="000C12FE">
      <w:pPr>
        <w:autoSpaceDE w:val="0"/>
        <w:autoSpaceDN w:val="0"/>
        <w:adjustRightInd w:val="0"/>
        <w:jc w:val="both"/>
        <w:rPr>
          <w:sz w:val="26"/>
          <w:szCs w:val="26"/>
        </w:rPr>
      </w:pPr>
      <w:r w:rsidRPr="0096739E">
        <w:rPr>
          <w:sz w:val="26"/>
          <w:szCs w:val="26"/>
        </w:rPr>
        <w:lastRenderedPageBreak/>
        <w:t>Оп. 10: невостребованные трудовые книжки</w:t>
      </w:r>
    </w:p>
    <w:p w:rsidR="0096739E" w:rsidRPr="0096739E" w:rsidRDefault="0096739E" w:rsidP="000C12FE">
      <w:pPr>
        <w:pStyle w:val="ad"/>
        <w:rPr>
          <w:b/>
          <w:sz w:val="26"/>
          <w:szCs w:val="26"/>
        </w:rPr>
      </w:pPr>
    </w:p>
    <w:p w:rsidR="00281131" w:rsidRPr="0096739E" w:rsidRDefault="00281131" w:rsidP="00D351E1">
      <w:pPr>
        <w:pStyle w:val="ad"/>
        <w:keepNext/>
        <w:autoSpaceDE w:val="0"/>
        <w:autoSpaceDN w:val="0"/>
        <w:adjustRightInd w:val="0"/>
        <w:rPr>
          <w:b/>
          <w:sz w:val="26"/>
          <w:szCs w:val="26"/>
        </w:rPr>
      </w:pPr>
      <w:r w:rsidRPr="0096739E">
        <w:rPr>
          <w:b/>
          <w:sz w:val="26"/>
          <w:szCs w:val="26"/>
        </w:rPr>
        <w:t xml:space="preserve">ОАО </w:t>
      </w:r>
      <w:r w:rsidR="00730776">
        <w:rPr>
          <w:b/>
          <w:sz w:val="26"/>
          <w:szCs w:val="26"/>
        </w:rPr>
        <w:t>«</w:t>
      </w:r>
      <w:r w:rsidRPr="0096739E">
        <w:rPr>
          <w:b/>
          <w:sz w:val="26"/>
          <w:szCs w:val="26"/>
        </w:rPr>
        <w:t>Специализированное ремонтно-строительное управление № 6</w:t>
      </w:r>
      <w:r w:rsidR="00730776">
        <w:rPr>
          <w:b/>
          <w:sz w:val="26"/>
          <w:szCs w:val="26"/>
        </w:rPr>
        <w:t>»</w:t>
      </w:r>
      <w:r w:rsidRPr="0096739E">
        <w:rPr>
          <w:b/>
          <w:sz w:val="26"/>
          <w:szCs w:val="26"/>
        </w:rPr>
        <w:t xml:space="preserve"> </w:t>
      </w:r>
      <w:r w:rsidR="006F0C90" w:rsidRPr="0096739E">
        <w:rPr>
          <w:b/>
          <w:sz w:val="26"/>
          <w:szCs w:val="26"/>
        </w:rPr>
        <w:t xml:space="preserve">(ОАО </w:t>
      </w:r>
      <w:r w:rsidR="00730776">
        <w:rPr>
          <w:b/>
          <w:sz w:val="26"/>
          <w:szCs w:val="26"/>
        </w:rPr>
        <w:t>«</w:t>
      </w:r>
      <w:r w:rsidR="006F0C90" w:rsidRPr="0096739E">
        <w:rPr>
          <w:b/>
          <w:sz w:val="26"/>
          <w:szCs w:val="26"/>
        </w:rPr>
        <w:t>СРСУ № 6</w:t>
      </w:r>
      <w:r w:rsidR="00730776">
        <w:rPr>
          <w:b/>
          <w:sz w:val="26"/>
          <w:szCs w:val="26"/>
        </w:rPr>
        <w:t>»</w:t>
      </w:r>
      <w:r w:rsidR="006F0C90" w:rsidRPr="0096739E">
        <w:rPr>
          <w:b/>
          <w:sz w:val="26"/>
          <w:szCs w:val="26"/>
        </w:rPr>
        <w:t xml:space="preserve">) </w:t>
      </w:r>
      <w:r w:rsidRPr="0096739E">
        <w:rPr>
          <w:b/>
          <w:sz w:val="26"/>
          <w:szCs w:val="26"/>
        </w:rPr>
        <w:t>(24.11.1975–23.04.2001)</w:t>
      </w:r>
    </w:p>
    <w:p w:rsidR="00281131" w:rsidRPr="0096739E" w:rsidRDefault="00281131" w:rsidP="00D351E1">
      <w:pPr>
        <w:pStyle w:val="ad"/>
        <w:keepNext/>
        <w:autoSpaceDE w:val="0"/>
        <w:autoSpaceDN w:val="0"/>
        <w:adjustRightInd w:val="0"/>
        <w:rPr>
          <w:sz w:val="26"/>
          <w:szCs w:val="26"/>
        </w:rPr>
      </w:pPr>
      <w:r w:rsidRPr="0096739E">
        <w:rPr>
          <w:sz w:val="26"/>
          <w:szCs w:val="26"/>
        </w:rPr>
        <w:t>Ф. 71, оп. 1–2, 161 ед. хр., 1975–2000 гг.</w:t>
      </w:r>
    </w:p>
    <w:p w:rsidR="00281131" w:rsidRPr="0096739E" w:rsidRDefault="00281131" w:rsidP="00D351E1">
      <w:pPr>
        <w:pStyle w:val="ad"/>
        <w:keepNext/>
        <w:autoSpaceDE w:val="0"/>
        <w:autoSpaceDN w:val="0"/>
        <w:adjustRightInd w:val="0"/>
        <w:rPr>
          <w:sz w:val="26"/>
          <w:szCs w:val="26"/>
        </w:rPr>
      </w:pPr>
      <w:r w:rsidRPr="0096739E">
        <w:rPr>
          <w:sz w:val="26"/>
          <w:szCs w:val="26"/>
        </w:rPr>
        <w:t>Переименования:</w:t>
      </w:r>
    </w:p>
    <w:p w:rsidR="00281131" w:rsidRPr="0096739E" w:rsidRDefault="00281131" w:rsidP="000C12FE">
      <w:pPr>
        <w:pStyle w:val="ad"/>
        <w:numPr>
          <w:ilvl w:val="0"/>
          <w:numId w:val="1"/>
        </w:numPr>
        <w:rPr>
          <w:sz w:val="26"/>
          <w:szCs w:val="26"/>
        </w:rPr>
      </w:pPr>
      <w:r w:rsidRPr="0096739E">
        <w:rPr>
          <w:sz w:val="26"/>
          <w:szCs w:val="26"/>
        </w:rPr>
        <w:t xml:space="preserve">Специализированное ремонтно-строительное управление № 6 </w:t>
      </w:r>
      <w:r w:rsidR="00C4197D" w:rsidRPr="0096739E">
        <w:rPr>
          <w:sz w:val="26"/>
          <w:szCs w:val="26"/>
        </w:rPr>
        <w:t xml:space="preserve">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w:t>
      </w:r>
      <w:r w:rsidR="0097174F">
        <w:rPr>
          <w:sz w:val="26"/>
          <w:szCs w:val="26"/>
        </w:rPr>
        <w:t xml:space="preserve">(СРСУ № 6 </w:t>
      </w:r>
      <w:r w:rsidR="0097174F" w:rsidRPr="008E59C4">
        <w:rPr>
          <w:sz w:val="26"/>
          <w:szCs w:val="26"/>
        </w:rPr>
        <w:t>треста «Челябгорремстрой»</w:t>
      </w:r>
      <w:r w:rsidR="0097174F">
        <w:rPr>
          <w:sz w:val="26"/>
          <w:szCs w:val="26"/>
        </w:rPr>
        <w:t>)</w:t>
      </w:r>
      <w:r w:rsidR="0097174F" w:rsidRPr="0096739E">
        <w:rPr>
          <w:sz w:val="26"/>
          <w:szCs w:val="26"/>
        </w:rPr>
        <w:t xml:space="preserve"> </w:t>
      </w:r>
      <w:r w:rsidRPr="0096739E">
        <w:rPr>
          <w:sz w:val="26"/>
          <w:szCs w:val="26"/>
        </w:rPr>
        <w:t>(24.11.1975–</w:t>
      </w:r>
      <w:r w:rsidR="008E2F9C">
        <w:rPr>
          <w:sz w:val="26"/>
          <w:szCs w:val="26"/>
        </w:rPr>
        <w:t>19.03</w:t>
      </w:r>
      <w:r w:rsidR="00C4197D" w:rsidRPr="00C4197D">
        <w:rPr>
          <w:sz w:val="26"/>
          <w:szCs w:val="26"/>
        </w:rPr>
        <w:t>.1987</w:t>
      </w:r>
      <w:r w:rsidRPr="0096739E">
        <w:rPr>
          <w:sz w:val="26"/>
          <w:szCs w:val="26"/>
        </w:rPr>
        <w:t>)</w:t>
      </w:r>
    </w:p>
    <w:p w:rsidR="00281131" w:rsidRDefault="00281131" w:rsidP="000C12FE">
      <w:pPr>
        <w:pStyle w:val="ad"/>
        <w:numPr>
          <w:ilvl w:val="0"/>
          <w:numId w:val="1"/>
        </w:numPr>
        <w:rPr>
          <w:sz w:val="26"/>
          <w:szCs w:val="26"/>
        </w:rPr>
      </w:pPr>
      <w:r w:rsidRPr="0096739E">
        <w:rPr>
          <w:sz w:val="26"/>
          <w:szCs w:val="26"/>
        </w:rPr>
        <w:t xml:space="preserve">Специализированное ремонтно-строительное управление № 6 </w:t>
      </w:r>
      <w:r w:rsidR="008E2F9C">
        <w:rPr>
          <w:sz w:val="26"/>
          <w:szCs w:val="26"/>
        </w:rPr>
        <w:t xml:space="preserve">Челябинского городского строительного </w:t>
      </w:r>
      <w:r w:rsidRPr="0096739E">
        <w:rPr>
          <w:sz w:val="26"/>
          <w:szCs w:val="26"/>
        </w:rPr>
        <w:t xml:space="preserve">треста </w:t>
      </w:r>
      <w:r w:rsidR="00730776">
        <w:rPr>
          <w:sz w:val="26"/>
          <w:szCs w:val="26"/>
        </w:rPr>
        <w:t>«</w:t>
      </w:r>
      <w:r w:rsidRPr="0096739E">
        <w:rPr>
          <w:sz w:val="26"/>
          <w:szCs w:val="26"/>
        </w:rPr>
        <w:t>Челяб</w:t>
      </w:r>
      <w:r w:rsidR="004C5D29">
        <w:rPr>
          <w:sz w:val="26"/>
          <w:szCs w:val="26"/>
        </w:rPr>
        <w:t>инск</w:t>
      </w:r>
      <w:r w:rsidRPr="0096739E">
        <w:rPr>
          <w:sz w:val="26"/>
          <w:szCs w:val="26"/>
        </w:rPr>
        <w:t>горгражданстрой</w:t>
      </w:r>
      <w:r w:rsidR="00730776">
        <w:rPr>
          <w:sz w:val="26"/>
          <w:szCs w:val="26"/>
        </w:rPr>
        <w:t>»</w:t>
      </w:r>
      <w:r w:rsidRPr="0096739E">
        <w:rPr>
          <w:sz w:val="26"/>
          <w:szCs w:val="26"/>
        </w:rPr>
        <w:t xml:space="preserve"> </w:t>
      </w:r>
      <w:r w:rsidR="0097174F">
        <w:rPr>
          <w:sz w:val="26"/>
          <w:szCs w:val="26"/>
        </w:rPr>
        <w:t xml:space="preserve">(СРСУ № 6 </w:t>
      </w:r>
      <w:r w:rsidR="0097174F" w:rsidRPr="008E59C4">
        <w:rPr>
          <w:sz w:val="26"/>
          <w:szCs w:val="26"/>
        </w:rPr>
        <w:t>треста «Челябгоргражданстрой»</w:t>
      </w:r>
      <w:r w:rsidR="0097174F">
        <w:rPr>
          <w:sz w:val="26"/>
          <w:szCs w:val="26"/>
        </w:rPr>
        <w:t>)</w:t>
      </w:r>
      <w:r w:rsidR="0097174F" w:rsidRPr="008E59C4">
        <w:rPr>
          <w:sz w:val="26"/>
          <w:szCs w:val="26"/>
        </w:rPr>
        <w:t xml:space="preserve"> </w:t>
      </w:r>
      <w:r w:rsidRPr="0096739E">
        <w:rPr>
          <w:sz w:val="26"/>
          <w:szCs w:val="26"/>
        </w:rPr>
        <w:t>(</w:t>
      </w:r>
      <w:r w:rsidR="008E2F9C">
        <w:rPr>
          <w:sz w:val="26"/>
          <w:szCs w:val="26"/>
        </w:rPr>
        <w:t>19.03</w:t>
      </w:r>
      <w:r w:rsidR="00C4197D" w:rsidRPr="00C4197D">
        <w:rPr>
          <w:sz w:val="26"/>
          <w:szCs w:val="26"/>
        </w:rPr>
        <w:t>.1987</w:t>
      </w:r>
      <w:r w:rsidRPr="0096739E">
        <w:rPr>
          <w:sz w:val="26"/>
          <w:szCs w:val="26"/>
        </w:rPr>
        <w:t>–</w:t>
      </w:r>
      <w:r w:rsidR="00C4197D">
        <w:rPr>
          <w:sz w:val="26"/>
          <w:szCs w:val="26"/>
        </w:rPr>
        <w:t>02.06.1989</w:t>
      </w:r>
      <w:r w:rsidRPr="0096739E">
        <w:rPr>
          <w:sz w:val="26"/>
          <w:szCs w:val="26"/>
        </w:rPr>
        <w:t>)</w:t>
      </w:r>
    </w:p>
    <w:p w:rsidR="00C4197D" w:rsidRPr="00C4197D" w:rsidRDefault="00C4197D" w:rsidP="00C4197D">
      <w:pPr>
        <w:pStyle w:val="ad"/>
        <w:numPr>
          <w:ilvl w:val="0"/>
          <w:numId w:val="1"/>
        </w:numPr>
        <w:rPr>
          <w:sz w:val="26"/>
          <w:szCs w:val="26"/>
        </w:rPr>
      </w:pPr>
      <w:r w:rsidRPr="00C4197D">
        <w:rPr>
          <w:sz w:val="26"/>
          <w:szCs w:val="26"/>
        </w:rPr>
        <w:t>Специализированное ремонтно-строительное управление № 6 Государственного кооперативно-арендного проектно-строительного объединения «Челябинскгоргражданстрой» (СРСУ № 6 ПСО ЧГГС)</w:t>
      </w:r>
      <w:r>
        <w:rPr>
          <w:sz w:val="26"/>
          <w:szCs w:val="26"/>
        </w:rPr>
        <w:t xml:space="preserve"> (02.06.1989–15.04.1993)</w:t>
      </w:r>
    </w:p>
    <w:p w:rsidR="00281131" w:rsidRPr="0096739E" w:rsidRDefault="00281131" w:rsidP="000C12FE">
      <w:pPr>
        <w:pStyle w:val="ad"/>
        <w:numPr>
          <w:ilvl w:val="0"/>
          <w:numId w:val="1"/>
        </w:numPr>
        <w:rPr>
          <w:sz w:val="26"/>
          <w:szCs w:val="26"/>
        </w:rPr>
      </w:pPr>
      <w:r w:rsidRPr="0096739E">
        <w:rPr>
          <w:sz w:val="26"/>
          <w:szCs w:val="26"/>
        </w:rPr>
        <w:t xml:space="preserve">АООТ </w:t>
      </w:r>
      <w:r w:rsidR="00730776">
        <w:rPr>
          <w:sz w:val="26"/>
          <w:szCs w:val="26"/>
        </w:rPr>
        <w:t>«</w:t>
      </w:r>
      <w:r w:rsidRPr="0096739E">
        <w:rPr>
          <w:sz w:val="26"/>
          <w:szCs w:val="26"/>
        </w:rPr>
        <w:t>Специализированное ремонтно-строительное управление № 6</w:t>
      </w:r>
      <w:r w:rsidR="00730776">
        <w:rPr>
          <w:sz w:val="26"/>
          <w:szCs w:val="26"/>
        </w:rPr>
        <w:t>»</w:t>
      </w:r>
      <w:r w:rsidRPr="0096739E">
        <w:rPr>
          <w:sz w:val="26"/>
          <w:szCs w:val="26"/>
        </w:rPr>
        <w:t xml:space="preserve"> </w:t>
      </w:r>
      <w:r w:rsidR="0097174F" w:rsidRPr="008E59C4">
        <w:rPr>
          <w:sz w:val="26"/>
          <w:szCs w:val="26"/>
        </w:rPr>
        <w:t>(АООТ «СРСУ № 6»)</w:t>
      </w:r>
      <w:r w:rsidR="0097174F" w:rsidRPr="0096739E">
        <w:rPr>
          <w:sz w:val="26"/>
          <w:szCs w:val="26"/>
        </w:rPr>
        <w:t xml:space="preserve"> </w:t>
      </w:r>
      <w:r w:rsidRPr="0096739E">
        <w:rPr>
          <w:sz w:val="26"/>
          <w:szCs w:val="26"/>
        </w:rPr>
        <w:t>(15.04.1993–05.05.1997)</w:t>
      </w:r>
    </w:p>
    <w:p w:rsidR="00281131" w:rsidRDefault="00281131" w:rsidP="000C12FE">
      <w:pPr>
        <w:pStyle w:val="ad"/>
        <w:numPr>
          <w:ilvl w:val="0"/>
          <w:numId w:val="1"/>
        </w:numPr>
        <w:rPr>
          <w:sz w:val="26"/>
          <w:szCs w:val="26"/>
        </w:rPr>
      </w:pPr>
      <w:r w:rsidRPr="0096739E">
        <w:rPr>
          <w:sz w:val="26"/>
          <w:szCs w:val="26"/>
        </w:rPr>
        <w:t xml:space="preserve">ОАО </w:t>
      </w:r>
      <w:r w:rsidR="00730776">
        <w:rPr>
          <w:sz w:val="26"/>
          <w:szCs w:val="26"/>
        </w:rPr>
        <w:t>«</w:t>
      </w:r>
      <w:r w:rsidRPr="0096739E">
        <w:rPr>
          <w:sz w:val="26"/>
          <w:szCs w:val="26"/>
        </w:rPr>
        <w:t>Специализированное ремонтно-строительное управление № 6</w:t>
      </w:r>
      <w:r w:rsidR="00730776">
        <w:rPr>
          <w:sz w:val="26"/>
          <w:szCs w:val="26"/>
        </w:rPr>
        <w:t>»</w:t>
      </w:r>
      <w:r w:rsidRPr="0096739E">
        <w:rPr>
          <w:sz w:val="26"/>
          <w:szCs w:val="26"/>
        </w:rPr>
        <w:t xml:space="preserve"> </w:t>
      </w:r>
      <w:r w:rsidR="0097174F" w:rsidRPr="008E59C4">
        <w:rPr>
          <w:sz w:val="26"/>
          <w:szCs w:val="26"/>
        </w:rPr>
        <w:t>(ОАО «СРСУ № 6»)</w:t>
      </w:r>
      <w:r w:rsidR="0097174F" w:rsidRPr="0096739E">
        <w:rPr>
          <w:sz w:val="26"/>
          <w:szCs w:val="26"/>
        </w:rPr>
        <w:t xml:space="preserve"> </w:t>
      </w:r>
      <w:r w:rsidRPr="0096739E">
        <w:rPr>
          <w:sz w:val="26"/>
          <w:szCs w:val="26"/>
        </w:rPr>
        <w:t>(05.05.1997–23.04.2001)</w:t>
      </w:r>
    </w:p>
    <w:p w:rsidR="00C4197D" w:rsidRDefault="0091441E" w:rsidP="0097174F">
      <w:pPr>
        <w:autoSpaceDE w:val="0"/>
        <w:autoSpaceDN w:val="0"/>
        <w:adjustRightInd w:val="0"/>
        <w:jc w:val="both"/>
        <w:rPr>
          <w:sz w:val="26"/>
          <w:szCs w:val="26"/>
        </w:rPr>
      </w:pPr>
      <w:r>
        <w:rPr>
          <w:sz w:val="26"/>
          <w:szCs w:val="26"/>
        </w:rPr>
        <w:t>С</w:t>
      </w:r>
      <w:r w:rsidR="0097174F" w:rsidRPr="0097174F">
        <w:rPr>
          <w:sz w:val="26"/>
          <w:szCs w:val="26"/>
        </w:rPr>
        <w:t>оздано решением Челябинского облисполкома от 18.11.1975 № 727, приказом по</w:t>
      </w:r>
      <w:r w:rsidR="00E260BA">
        <w:rPr>
          <w:sz w:val="26"/>
          <w:szCs w:val="26"/>
        </w:rPr>
        <w:t> </w:t>
      </w:r>
      <w:r w:rsidR="0097174F" w:rsidRPr="0097174F">
        <w:rPr>
          <w:sz w:val="26"/>
          <w:szCs w:val="26"/>
        </w:rPr>
        <w:t>тресту «Челябгорремстрой» от</w:t>
      </w:r>
      <w:r w:rsidR="0097174F">
        <w:rPr>
          <w:sz w:val="26"/>
          <w:szCs w:val="26"/>
        </w:rPr>
        <w:t> </w:t>
      </w:r>
      <w:r w:rsidR="0097174F" w:rsidRPr="0097174F">
        <w:rPr>
          <w:sz w:val="26"/>
          <w:szCs w:val="26"/>
        </w:rPr>
        <w:t>24.11.1975 № 284 путем выделения из</w:t>
      </w:r>
      <w:r w:rsidR="00730728">
        <w:rPr>
          <w:sz w:val="26"/>
          <w:szCs w:val="26"/>
        </w:rPr>
        <w:t> </w:t>
      </w:r>
      <w:r w:rsidR="0097174F" w:rsidRPr="0097174F">
        <w:rPr>
          <w:sz w:val="26"/>
          <w:szCs w:val="26"/>
        </w:rPr>
        <w:t>СУ</w:t>
      </w:r>
      <w:r w:rsidR="00730728">
        <w:rPr>
          <w:sz w:val="26"/>
          <w:szCs w:val="26"/>
        </w:rPr>
        <w:t> </w:t>
      </w:r>
      <w:r w:rsidR="0097174F" w:rsidRPr="0097174F">
        <w:rPr>
          <w:sz w:val="26"/>
          <w:szCs w:val="26"/>
        </w:rPr>
        <w:t>№ 5 треста «Челябгорремстрой».</w:t>
      </w:r>
      <w:r w:rsidR="008F1F7C">
        <w:rPr>
          <w:sz w:val="26"/>
          <w:szCs w:val="26"/>
        </w:rPr>
        <w:t xml:space="preserve"> </w:t>
      </w:r>
    </w:p>
    <w:p w:rsidR="0097174F" w:rsidRDefault="00C4197D" w:rsidP="00824DD2">
      <w:pPr>
        <w:autoSpaceDE w:val="0"/>
        <w:autoSpaceDN w:val="0"/>
        <w:adjustRightInd w:val="0"/>
        <w:jc w:val="both"/>
        <w:rPr>
          <w:sz w:val="26"/>
          <w:szCs w:val="26"/>
        </w:rPr>
      </w:pPr>
      <w:r w:rsidRPr="00C4197D">
        <w:rPr>
          <w:sz w:val="26"/>
          <w:szCs w:val="26"/>
        </w:rPr>
        <w:t xml:space="preserve">Трест </w:t>
      </w:r>
      <w:r w:rsidRPr="0097174F">
        <w:rPr>
          <w:sz w:val="26"/>
          <w:szCs w:val="26"/>
        </w:rPr>
        <w:t>«Челябгорремстрой»</w:t>
      </w:r>
      <w:r>
        <w:rPr>
          <w:sz w:val="26"/>
          <w:szCs w:val="26"/>
        </w:rPr>
        <w:t xml:space="preserve"> переименован в </w:t>
      </w:r>
      <w:r w:rsidR="000A528A">
        <w:rPr>
          <w:sz w:val="26"/>
          <w:szCs w:val="26"/>
        </w:rPr>
        <w:t>Челяб</w:t>
      </w:r>
      <w:r w:rsidR="008E2F9C">
        <w:rPr>
          <w:sz w:val="26"/>
          <w:szCs w:val="26"/>
        </w:rPr>
        <w:t xml:space="preserve">инский городской строительный </w:t>
      </w:r>
      <w:r w:rsidRPr="0096739E">
        <w:rPr>
          <w:sz w:val="26"/>
          <w:szCs w:val="26"/>
        </w:rPr>
        <w:t xml:space="preserve">трест </w:t>
      </w:r>
      <w:r>
        <w:rPr>
          <w:sz w:val="26"/>
          <w:szCs w:val="26"/>
        </w:rPr>
        <w:t>«</w:t>
      </w:r>
      <w:r w:rsidRPr="0096739E">
        <w:rPr>
          <w:sz w:val="26"/>
          <w:szCs w:val="26"/>
        </w:rPr>
        <w:t>Челяб</w:t>
      </w:r>
      <w:r w:rsidR="008E2F9C">
        <w:rPr>
          <w:sz w:val="26"/>
          <w:szCs w:val="26"/>
        </w:rPr>
        <w:t>инск</w:t>
      </w:r>
      <w:r w:rsidRPr="0096739E">
        <w:rPr>
          <w:sz w:val="26"/>
          <w:szCs w:val="26"/>
        </w:rPr>
        <w:t>горгражданстрой</w:t>
      </w:r>
      <w:r>
        <w:rPr>
          <w:sz w:val="26"/>
          <w:szCs w:val="26"/>
        </w:rPr>
        <w:t xml:space="preserve">» </w:t>
      </w:r>
      <w:r w:rsidR="000A528A" w:rsidRPr="000A528A">
        <w:rPr>
          <w:sz w:val="26"/>
          <w:szCs w:val="26"/>
        </w:rPr>
        <w:t>приказом Министерства жилищно-гражданского строительства РСФСР от 19.03.1987 № 125 (ГУ ОГАЧО, ОАФ Р-1938, оп. 1, предисловие),</w:t>
      </w:r>
      <w:r>
        <w:rPr>
          <w:sz w:val="26"/>
          <w:szCs w:val="26"/>
        </w:rPr>
        <w:t xml:space="preserve"> реорганизован </w:t>
      </w:r>
      <w:r w:rsidRPr="00C4197D">
        <w:rPr>
          <w:sz w:val="26"/>
          <w:szCs w:val="26"/>
        </w:rPr>
        <w:t xml:space="preserve">в </w:t>
      </w:r>
      <w:r w:rsidR="00824DD2" w:rsidRPr="00824DD2">
        <w:rPr>
          <w:sz w:val="26"/>
          <w:szCs w:val="26"/>
        </w:rPr>
        <w:t>Государственное кооперативно-арендное проектно-строительное объединение «Челябинскгоргражданстрой»</w:t>
      </w:r>
      <w:r w:rsidRPr="00C4197D">
        <w:rPr>
          <w:sz w:val="26"/>
          <w:szCs w:val="26"/>
        </w:rPr>
        <w:t xml:space="preserve"> приказом Министерств</w:t>
      </w:r>
      <w:r w:rsidR="000A528A">
        <w:rPr>
          <w:sz w:val="26"/>
          <w:szCs w:val="26"/>
        </w:rPr>
        <w:t>а</w:t>
      </w:r>
      <w:r w:rsidRPr="00C4197D">
        <w:rPr>
          <w:sz w:val="26"/>
          <w:szCs w:val="26"/>
        </w:rPr>
        <w:t xml:space="preserve"> жилищно-гражданского строительства РСФСР от 02.06.1989 № 120</w:t>
      </w:r>
      <w:r>
        <w:rPr>
          <w:sz w:val="26"/>
          <w:szCs w:val="26"/>
        </w:rPr>
        <w:t xml:space="preserve"> </w:t>
      </w:r>
      <w:r w:rsidR="008F1F7C">
        <w:rPr>
          <w:sz w:val="26"/>
          <w:szCs w:val="26"/>
        </w:rPr>
        <w:t xml:space="preserve">(ф. </w:t>
      </w:r>
      <w:r>
        <w:rPr>
          <w:sz w:val="26"/>
          <w:szCs w:val="26"/>
        </w:rPr>
        <w:t>6</w:t>
      </w:r>
      <w:r w:rsidR="008F1F7C">
        <w:rPr>
          <w:sz w:val="26"/>
          <w:szCs w:val="26"/>
        </w:rPr>
        <w:t>1, историческая справка)</w:t>
      </w:r>
      <w:r w:rsidR="008F1F7C" w:rsidRPr="008F1F7C">
        <w:rPr>
          <w:sz w:val="26"/>
          <w:szCs w:val="26"/>
        </w:rPr>
        <w:t>.</w:t>
      </w:r>
    </w:p>
    <w:p w:rsidR="0091441E" w:rsidRDefault="0091441E" w:rsidP="008F1F7C">
      <w:pPr>
        <w:autoSpaceDE w:val="0"/>
        <w:autoSpaceDN w:val="0"/>
        <w:adjustRightInd w:val="0"/>
        <w:jc w:val="both"/>
        <w:rPr>
          <w:sz w:val="26"/>
          <w:szCs w:val="26"/>
        </w:rPr>
      </w:pPr>
      <w:r>
        <w:rPr>
          <w:sz w:val="26"/>
          <w:szCs w:val="26"/>
        </w:rPr>
        <w:t>Юридическое лицо</w:t>
      </w:r>
      <w:r w:rsidR="008F1F7C">
        <w:rPr>
          <w:sz w:val="26"/>
          <w:szCs w:val="26"/>
        </w:rPr>
        <w:t xml:space="preserve"> зарегистрировано п</w:t>
      </w:r>
      <w:r w:rsidR="0097174F" w:rsidRPr="0097174F">
        <w:rPr>
          <w:sz w:val="26"/>
          <w:szCs w:val="26"/>
        </w:rPr>
        <w:t>остановлением главы администрации Советского района от 15</w:t>
      </w:r>
      <w:r w:rsidR="008F1F7C">
        <w:rPr>
          <w:sz w:val="26"/>
          <w:szCs w:val="26"/>
        </w:rPr>
        <w:t>.04.</w:t>
      </w:r>
      <w:r w:rsidR="0097174F" w:rsidRPr="0097174F">
        <w:rPr>
          <w:sz w:val="26"/>
          <w:szCs w:val="26"/>
        </w:rPr>
        <w:t>1993 № 6</w:t>
      </w:r>
      <w:r>
        <w:rPr>
          <w:sz w:val="26"/>
          <w:szCs w:val="26"/>
        </w:rPr>
        <w:t xml:space="preserve">, </w:t>
      </w:r>
      <w:r w:rsidRPr="00A07AE9">
        <w:rPr>
          <w:sz w:val="26"/>
          <w:szCs w:val="26"/>
        </w:rPr>
        <w:t>постановлением Главы города Челябинска от</w:t>
      </w:r>
      <w:r>
        <w:rPr>
          <w:sz w:val="26"/>
          <w:szCs w:val="26"/>
        </w:rPr>
        <w:t> </w:t>
      </w:r>
      <w:r w:rsidRPr="00A07AE9">
        <w:rPr>
          <w:sz w:val="26"/>
          <w:szCs w:val="26"/>
        </w:rPr>
        <w:t xml:space="preserve">05.05.1997 № 511-п </w:t>
      </w:r>
      <w:r w:rsidRPr="0097174F">
        <w:rPr>
          <w:sz w:val="26"/>
          <w:szCs w:val="26"/>
        </w:rPr>
        <w:t>(ф.</w:t>
      </w:r>
      <w:r>
        <w:rPr>
          <w:sz w:val="26"/>
          <w:szCs w:val="26"/>
        </w:rPr>
        <w:t> </w:t>
      </w:r>
      <w:r w:rsidRPr="0097174F">
        <w:rPr>
          <w:sz w:val="26"/>
          <w:szCs w:val="26"/>
        </w:rPr>
        <w:t>2, оп. 1, д. 230, л. 16, 20)</w:t>
      </w:r>
      <w:r>
        <w:rPr>
          <w:sz w:val="26"/>
          <w:szCs w:val="26"/>
        </w:rPr>
        <w:t>.</w:t>
      </w:r>
    </w:p>
    <w:p w:rsidR="008F1F7C" w:rsidRDefault="0091441E" w:rsidP="008F1F7C">
      <w:pPr>
        <w:autoSpaceDE w:val="0"/>
        <w:autoSpaceDN w:val="0"/>
        <w:adjustRightInd w:val="0"/>
        <w:jc w:val="both"/>
        <w:rPr>
          <w:sz w:val="26"/>
          <w:szCs w:val="26"/>
        </w:rPr>
      </w:pPr>
      <w:r>
        <w:rPr>
          <w:sz w:val="26"/>
          <w:szCs w:val="26"/>
        </w:rPr>
        <w:t>У</w:t>
      </w:r>
      <w:r w:rsidR="0097174F" w:rsidRPr="0097174F">
        <w:rPr>
          <w:sz w:val="26"/>
          <w:szCs w:val="26"/>
        </w:rPr>
        <w:t>чредитель</w:t>
      </w:r>
      <w:r>
        <w:rPr>
          <w:sz w:val="26"/>
          <w:szCs w:val="26"/>
        </w:rPr>
        <w:t>:</w:t>
      </w:r>
      <w:r w:rsidR="0097174F" w:rsidRPr="0097174F">
        <w:rPr>
          <w:sz w:val="26"/>
          <w:szCs w:val="26"/>
        </w:rPr>
        <w:t xml:space="preserve"> Челябинский областной комитет по</w:t>
      </w:r>
      <w:r w:rsidR="000A528A">
        <w:rPr>
          <w:sz w:val="26"/>
          <w:szCs w:val="26"/>
        </w:rPr>
        <w:t> </w:t>
      </w:r>
      <w:r w:rsidR="0097174F" w:rsidRPr="0097174F">
        <w:rPr>
          <w:sz w:val="26"/>
          <w:szCs w:val="26"/>
        </w:rPr>
        <w:t>управлению государственным имуществом.</w:t>
      </w:r>
    </w:p>
    <w:p w:rsidR="0097174F" w:rsidRDefault="00A07AE9" w:rsidP="0097174F">
      <w:pPr>
        <w:autoSpaceDE w:val="0"/>
        <w:autoSpaceDN w:val="0"/>
        <w:adjustRightInd w:val="0"/>
        <w:jc w:val="both"/>
        <w:rPr>
          <w:sz w:val="26"/>
          <w:szCs w:val="26"/>
        </w:rPr>
      </w:pPr>
      <w:r>
        <w:rPr>
          <w:sz w:val="26"/>
          <w:szCs w:val="26"/>
        </w:rPr>
        <w:t xml:space="preserve">Ликвидировано </w:t>
      </w:r>
      <w:r w:rsidR="00AB2AE9">
        <w:rPr>
          <w:sz w:val="26"/>
          <w:szCs w:val="26"/>
        </w:rPr>
        <w:t xml:space="preserve">на основании решения </w:t>
      </w:r>
      <w:r w:rsidR="00AB2AE9" w:rsidRPr="0097174F">
        <w:rPr>
          <w:sz w:val="26"/>
          <w:szCs w:val="26"/>
        </w:rPr>
        <w:t>обще</w:t>
      </w:r>
      <w:r w:rsidR="00AB2AE9">
        <w:rPr>
          <w:sz w:val="26"/>
          <w:szCs w:val="26"/>
        </w:rPr>
        <w:t>го</w:t>
      </w:r>
      <w:r w:rsidR="00AB2AE9" w:rsidRPr="0097174F">
        <w:rPr>
          <w:sz w:val="26"/>
          <w:szCs w:val="26"/>
        </w:rPr>
        <w:t xml:space="preserve"> собрани</w:t>
      </w:r>
      <w:r w:rsidR="00AB2AE9">
        <w:rPr>
          <w:sz w:val="26"/>
          <w:szCs w:val="26"/>
        </w:rPr>
        <w:t>я</w:t>
      </w:r>
      <w:r w:rsidR="00AB2AE9" w:rsidRPr="0097174F">
        <w:rPr>
          <w:sz w:val="26"/>
          <w:szCs w:val="26"/>
        </w:rPr>
        <w:t xml:space="preserve"> учредителей</w:t>
      </w:r>
      <w:r w:rsidR="00AB2AE9">
        <w:rPr>
          <w:sz w:val="26"/>
          <w:szCs w:val="26"/>
        </w:rPr>
        <w:t xml:space="preserve"> от</w:t>
      </w:r>
      <w:r w:rsidR="00AB2AE9" w:rsidRPr="0097174F">
        <w:rPr>
          <w:sz w:val="26"/>
          <w:szCs w:val="26"/>
        </w:rPr>
        <w:t xml:space="preserve"> 24</w:t>
      </w:r>
      <w:r w:rsidR="00AB2AE9">
        <w:rPr>
          <w:sz w:val="26"/>
          <w:szCs w:val="26"/>
        </w:rPr>
        <w:t>.07.</w:t>
      </w:r>
      <w:r w:rsidR="00AB2AE9" w:rsidRPr="0097174F">
        <w:rPr>
          <w:sz w:val="26"/>
          <w:szCs w:val="26"/>
        </w:rPr>
        <w:t>2000</w:t>
      </w:r>
      <w:r w:rsidR="00AB2AE9">
        <w:rPr>
          <w:sz w:val="26"/>
          <w:szCs w:val="26"/>
        </w:rPr>
        <w:t xml:space="preserve"> </w:t>
      </w:r>
      <w:r w:rsidRPr="00A07AE9">
        <w:rPr>
          <w:sz w:val="26"/>
          <w:szCs w:val="26"/>
        </w:rPr>
        <w:t>постановлением Главы города Челябинска от 23.04.2001 № 464-п</w:t>
      </w:r>
      <w:r w:rsidRPr="0097174F">
        <w:rPr>
          <w:sz w:val="26"/>
          <w:szCs w:val="26"/>
        </w:rPr>
        <w:t xml:space="preserve"> </w:t>
      </w:r>
      <w:r w:rsidR="0097174F" w:rsidRPr="0097174F">
        <w:rPr>
          <w:sz w:val="26"/>
          <w:szCs w:val="26"/>
        </w:rPr>
        <w:t>(ф. 2, оп. 1, д. 464, л.</w:t>
      </w:r>
      <w:r>
        <w:rPr>
          <w:sz w:val="26"/>
          <w:szCs w:val="26"/>
        </w:rPr>
        <w:t> </w:t>
      </w:r>
      <w:r w:rsidR="0097174F" w:rsidRPr="0097174F">
        <w:rPr>
          <w:sz w:val="26"/>
          <w:szCs w:val="26"/>
        </w:rPr>
        <w:t>1, 10</w:t>
      </w:r>
      <w:r w:rsidR="00AA5463">
        <w:rPr>
          <w:sz w:val="26"/>
          <w:szCs w:val="26"/>
        </w:rPr>
        <w:t>, ф 71, дело фонда, л. 2</w:t>
      </w:r>
      <w:r w:rsidR="0097174F" w:rsidRPr="0097174F">
        <w:rPr>
          <w:sz w:val="26"/>
          <w:szCs w:val="26"/>
        </w:rPr>
        <w:t>)</w:t>
      </w:r>
      <w:r>
        <w:rPr>
          <w:sz w:val="26"/>
          <w:szCs w:val="26"/>
        </w:rPr>
        <w:t>.</w:t>
      </w:r>
    </w:p>
    <w:p w:rsidR="008F1F7C" w:rsidRPr="0097174F" w:rsidRDefault="008F1F7C" w:rsidP="00C4197D">
      <w:pPr>
        <w:autoSpaceDE w:val="0"/>
        <w:autoSpaceDN w:val="0"/>
        <w:adjustRightInd w:val="0"/>
        <w:jc w:val="both"/>
        <w:rPr>
          <w:sz w:val="26"/>
          <w:szCs w:val="26"/>
        </w:rPr>
      </w:pPr>
      <w:r w:rsidRPr="0097174F">
        <w:rPr>
          <w:sz w:val="26"/>
          <w:szCs w:val="26"/>
        </w:rPr>
        <w:t xml:space="preserve">Основные виды деятельности: </w:t>
      </w:r>
      <w:r>
        <w:rPr>
          <w:sz w:val="26"/>
          <w:szCs w:val="26"/>
        </w:rPr>
        <w:t xml:space="preserve">строительство, </w:t>
      </w:r>
      <w:r w:rsidRPr="0097174F">
        <w:rPr>
          <w:sz w:val="26"/>
          <w:szCs w:val="26"/>
        </w:rPr>
        <w:t>специализированные ремонтно-строительные работы.</w:t>
      </w:r>
    </w:p>
    <w:p w:rsidR="00281131" w:rsidRPr="0096739E" w:rsidRDefault="00281131" w:rsidP="000C12FE">
      <w:pPr>
        <w:pStyle w:val="ad"/>
        <w:rPr>
          <w:sz w:val="26"/>
          <w:szCs w:val="26"/>
        </w:rPr>
      </w:pPr>
      <w:r w:rsidRPr="0096739E">
        <w:rPr>
          <w:sz w:val="26"/>
          <w:szCs w:val="26"/>
        </w:rPr>
        <w:t>Состав документов</w:t>
      </w:r>
    </w:p>
    <w:p w:rsidR="00281131" w:rsidRPr="0096739E" w:rsidRDefault="00281131" w:rsidP="000C12FE">
      <w:pPr>
        <w:pStyle w:val="ad"/>
        <w:rPr>
          <w:sz w:val="26"/>
          <w:szCs w:val="26"/>
        </w:rPr>
      </w:pPr>
      <w:r w:rsidRPr="0096739E">
        <w:rPr>
          <w:sz w:val="26"/>
          <w:szCs w:val="26"/>
        </w:rPr>
        <w:t xml:space="preserve">Оп. 1: приказы </w:t>
      </w:r>
      <w:r w:rsidR="001E2997">
        <w:rPr>
          <w:sz w:val="26"/>
          <w:szCs w:val="26"/>
        </w:rPr>
        <w:t>по личному</w:t>
      </w:r>
      <w:r w:rsidRPr="0096739E">
        <w:rPr>
          <w:sz w:val="26"/>
          <w:szCs w:val="26"/>
        </w:rPr>
        <w:t xml:space="preserve"> составу, личные карточки (ф. Т-2) 1975–2000 гг.</w:t>
      </w:r>
    </w:p>
    <w:p w:rsidR="00281131" w:rsidRDefault="00281131" w:rsidP="000C12FE">
      <w:pPr>
        <w:pStyle w:val="ad"/>
        <w:rPr>
          <w:sz w:val="26"/>
          <w:szCs w:val="26"/>
        </w:rPr>
      </w:pPr>
      <w:r w:rsidRPr="0096739E">
        <w:rPr>
          <w:sz w:val="26"/>
          <w:szCs w:val="26"/>
        </w:rPr>
        <w:t>Оп. 2: лицевые счета</w:t>
      </w:r>
      <w:r w:rsidR="000A528A">
        <w:rPr>
          <w:sz w:val="26"/>
          <w:szCs w:val="26"/>
        </w:rPr>
        <w:t xml:space="preserve"> по заработной плате 1975–1992, 1994–1997 гг.</w:t>
      </w:r>
      <w:r w:rsidRPr="0096739E">
        <w:rPr>
          <w:sz w:val="26"/>
          <w:szCs w:val="26"/>
        </w:rPr>
        <w:t>, расчетные ведомости по заработной плате 19</w:t>
      </w:r>
      <w:r w:rsidR="000A528A">
        <w:rPr>
          <w:sz w:val="26"/>
          <w:szCs w:val="26"/>
        </w:rPr>
        <w:t>93–1995, 1997–</w:t>
      </w:r>
      <w:r w:rsidRPr="0096739E">
        <w:rPr>
          <w:sz w:val="26"/>
          <w:szCs w:val="26"/>
        </w:rPr>
        <w:t>2000 гг.</w:t>
      </w:r>
    </w:p>
    <w:p w:rsidR="00A07AE9" w:rsidRPr="0096739E" w:rsidRDefault="00A07AE9" w:rsidP="00A07AE9">
      <w:pPr>
        <w:autoSpaceDE w:val="0"/>
        <w:autoSpaceDN w:val="0"/>
        <w:adjustRightInd w:val="0"/>
        <w:jc w:val="both"/>
        <w:rPr>
          <w:sz w:val="26"/>
          <w:szCs w:val="26"/>
        </w:rPr>
      </w:pPr>
      <w:r w:rsidRPr="00A07AE9">
        <w:rPr>
          <w:sz w:val="26"/>
          <w:szCs w:val="26"/>
        </w:rPr>
        <w:t>При переводе работников из СУ № 5 не были заведены новые карточки лицевых счетов, дела оп</w:t>
      </w:r>
      <w:r w:rsidR="00730728">
        <w:rPr>
          <w:sz w:val="26"/>
          <w:szCs w:val="26"/>
        </w:rPr>
        <w:t>.</w:t>
      </w:r>
      <w:r w:rsidRPr="00A07AE9">
        <w:rPr>
          <w:sz w:val="26"/>
          <w:szCs w:val="26"/>
        </w:rPr>
        <w:t xml:space="preserve"> 2 начинаются с января 1975 г</w:t>
      </w:r>
      <w:r w:rsidR="00730728">
        <w:rPr>
          <w:sz w:val="26"/>
          <w:szCs w:val="26"/>
        </w:rPr>
        <w:t>.,</w:t>
      </w:r>
      <w:r w:rsidRPr="00A07AE9">
        <w:rPr>
          <w:sz w:val="26"/>
          <w:szCs w:val="26"/>
        </w:rPr>
        <w:t xml:space="preserve"> отражают также заработную плату, которая была начислена работникам в СУ № 5. </w:t>
      </w:r>
    </w:p>
    <w:p w:rsidR="00281131" w:rsidRDefault="00281131" w:rsidP="000C12FE">
      <w:pPr>
        <w:pStyle w:val="ad"/>
        <w:jc w:val="left"/>
        <w:rPr>
          <w:b/>
          <w:sz w:val="26"/>
          <w:szCs w:val="26"/>
        </w:rPr>
      </w:pPr>
    </w:p>
    <w:p w:rsidR="007056CB" w:rsidRPr="0096739E" w:rsidRDefault="007056CB" w:rsidP="000C12FE">
      <w:pPr>
        <w:pStyle w:val="ad"/>
        <w:keepNext/>
        <w:jc w:val="left"/>
        <w:rPr>
          <w:b/>
          <w:sz w:val="26"/>
          <w:szCs w:val="26"/>
        </w:rPr>
      </w:pPr>
      <w:r w:rsidRPr="0096739E">
        <w:rPr>
          <w:b/>
          <w:sz w:val="26"/>
          <w:szCs w:val="26"/>
        </w:rPr>
        <w:lastRenderedPageBreak/>
        <w:t xml:space="preserve">ОАО </w:t>
      </w:r>
      <w:r w:rsidR="00730776">
        <w:rPr>
          <w:b/>
          <w:sz w:val="26"/>
          <w:szCs w:val="26"/>
        </w:rPr>
        <w:t>«</w:t>
      </w:r>
      <w:r w:rsidRPr="0096739E">
        <w:rPr>
          <w:b/>
          <w:sz w:val="26"/>
          <w:szCs w:val="26"/>
        </w:rPr>
        <w:t>Стройиндустрия</w:t>
      </w:r>
      <w:r w:rsidR="00730776">
        <w:rPr>
          <w:b/>
          <w:sz w:val="26"/>
          <w:szCs w:val="26"/>
        </w:rPr>
        <w:t>»</w:t>
      </w:r>
      <w:r w:rsidR="00ED3E0D" w:rsidRPr="0096739E">
        <w:rPr>
          <w:b/>
          <w:sz w:val="26"/>
          <w:szCs w:val="26"/>
        </w:rPr>
        <w:t xml:space="preserve"> </w:t>
      </w:r>
      <w:r w:rsidRPr="0096739E">
        <w:rPr>
          <w:b/>
          <w:sz w:val="26"/>
          <w:szCs w:val="26"/>
        </w:rPr>
        <w:t>([1960] – 29.05.2002)</w:t>
      </w:r>
    </w:p>
    <w:p w:rsidR="007056CB" w:rsidRPr="0096739E" w:rsidRDefault="007056CB" w:rsidP="000C12FE">
      <w:pPr>
        <w:pStyle w:val="ad"/>
        <w:keepNext/>
        <w:jc w:val="left"/>
        <w:rPr>
          <w:sz w:val="26"/>
          <w:szCs w:val="26"/>
        </w:rPr>
      </w:pPr>
      <w:r w:rsidRPr="0096739E">
        <w:rPr>
          <w:sz w:val="26"/>
          <w:szCs w:val="26"/>
        </w:rPr>
        <w:t>Ф. 61, оп. 1–3, 250 ед. хр., 1960–2002 гг.</w:t>
      </w:r>
    </w:p>
    <w:p w:rsidR="007056CB" w:rsidRPr="0096739E" w:rsidRDefault="007056CB" w:rsidP="000C12FE">
      <w:pPr>
        <w:pStyle w:val="ad"/>
        <w:keepNext/>
        <w:jc w:val="left"/>
        <w:rPr>
          <w:sz w:val="26"/>
          <w:szCs w:val="26"/>
        </w:rPr>
      </w:pPr>
      <w:r w:rsidRPr="0096739E">
        <w:rPr>
          <w:sz w:val="26"/>
          <w:szCs w:val="26"/>
        </w:rPr>
        <w:t>Переименования:</w:t>
      </w:r>
    </w:p>
    <w:p w:rsidR="007056CB" w:rsidRPr="0096739E" w:rsidRDefault="007056CB" w:rsidP="000C12FE">
      <w:pPr>
        <w:pStyle w:val="ad"/>
        <w:numPr>
          <w:ilvl w:val="0"/>
          <w:numId w:val="1"/>
        </w:numPr>
        <w:rPr>
          <w:sz w:val="26"/>
          <w:szCs w:val="26"/>
        </w:rPr>
      </w:pPr>
      <w:r w:rsidRPr="0096739E">
        <w:rPr>
          <w:sz w:val="26"/>
          <w:szCs w:val="26"/>
        </w:rPr>
        <w:t>Комбинат подсобных предприятий Спецстройуправления при Челябинском облисполкоме ([1960] – 01.06.1963)</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областного ремонтно-строительного треста </w:t>
      </w:r>
      <w:r w:rsidR="00730776">
        <w:rPr>
          <w:sz w:val="26"/>
          <w:szCs w:val="26"/>
        </w:rPr>
        <w:t>«</w:t>
      </w:r>
      <w:r w:rsidRPr="0096739E">
        <w:rPr>
          <w:sz w:val="26"/>
          <w:szCs w:val="26"/>
        </w:rPr>
        <w:t>Челябоблремстрой</w:t>
      </w:r>
      <w:r w:rsidR="00730776">
        <w:rPr>
          <w:sz w:val="26"/>
          <w:szCs w:val="26"/>
        </w:rPr>
        <w:t>»</w:t>
      </w:r>
      <w:r w:rsidRPr="0096739E">
        <w:rPr>
          <w:sz w:val="26"/>
          <w:szCs w:val="26"/>
        </w:rPr>
        <w:t xml:space="preserve"> (01.06.1963–25.02.1965)</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областного строительного треста </w:t>
      </w:r>
      <w:r w:rsidR="00730776">
        <w:rPr>
          <w:sz w:val="26"/>
          <w:szCs w:val="26"/>
        </w:rPr>
        <w:t>«</w:t>
      </w:r>
      <w:r w:rsidRPr="0096739E">
        <w:rPr>
          <w:sz w:val="26"/>
          <w:szCs w:val="26"/>
        </w:rPr>
        <w:t>Челябоблстрой</w:t>
      </w:r>
      <w:r w:rsidR="00730776">
        <w:rPr>
          <w:sz w:val="26"/>
          <w:szCs w:val="26"/>
        </w:rPr>
        <w:t>»</w:t>
      </w:r>
      <w:r w:rsidRPr="0096739E">
        <w:rPr>
          <w:sz w:val="26"/>
          <w:szCs w:val="26"/>
        </w:rPr>
        <w:t xml:space="preserve"> (25.02.1965–31.08.1965)</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(31.08.1965–10.01.1967)</w:t>
      </w:r>
    </w:p>
    <w:p w:rsidR="007056CB" w:rsidRPr="0096739E" w:rsidRDefault="007056CB" w:rsidP="000C12FE">
      <w:pPr>
        <w:pStyle w:val="ad"/>
        <w:numPr>
          <w:ilvl w:val="0"/>
          <w:numId w:val="1"/>
        </w:numPr>
        <w:rPr>
          <w:sz w:val="26"/>
          <w:szCs w:val="26"/>
        </w:rPr>
      </w:pPr>
      <w:r w:rsidRPr="0096739E">
        <w:rPr>
          <w:sz w:val="26"/>
          <w:szCs w:val="26"/>
        </w:rPr>
        <w:t xml:space="preserve">Хозрасчетный ремстройучасток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(10.01.1967–01.04.1968)</w:t>
      </w:r>
    </w:p>
    <w:p w:rsidR="007056CB" w:rsidRPr="0096739E" w:rsidRDefault="007056CB" w:rsidP="000C12FE">
      <w:pPr>
        <w:pStyle w:val="ad"/>
        <w:numPr>
          <w:ilvl w:val="0"/>
          <w:numId w:val="1"/>
        </w:numPr>
        <w:rPr>
          <w:sz w:val="26"/>
          <w:szCs w:val="26"/>
        </w:rPr>
      </w:pPr>
      <w:r w:rsidRPr="0096739E">
        <w:rPr>
          <w:sz w:val="26"/>
          <w:szCs w:val="26"/>
        </w:rPr>
        <w:t xml:space="preserve">Ремонтно-строительное управление № 5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(01.04.1968–13.07.1976)</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(22.09.1976–18.02.1987)</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треста </w:t>
      </w:r>
      <w:r w:rsidR="00730776">
        <w:rPr>
          <w:sz w:val="26"/>
          <w:szCs w:val="26"/>
        </w:rPr>
        <w:t>«</w:t>
      </w:r>
      <w:r w:rsidRPr="0096739E">
        <w:rPr>
          <w:sz w:val="26"/>
          <w:szCs w:val="26"/>
        </w:rPr>
        <w:t>Челяб</w:t>
      </w:r>
      <w:r w:rsidR="004C5D29">
        <w:rPr>
          <w:sz w:val="26"/>
          <w:szCs w:val="26"/>
        </w:rPr>
        <w:t>инск</w:t>
      </w:r>
      <w:r w:rsidRPr="0096739E">
        <w:rPr>
          <w:sz w:val="26"/>
          <w:szCs w:val="26"/>
        </w:rPr>
        <w:t>горгражданстрой</w:t>
      </w:r>
      <w:r w:rsidR="00730776">
        <w:rPr>
          <w:sz w:val="26"/>
          <w:szCs w:val="26"/>
        </w:rPr>
        <w:t>»</w:t>
      </w:r>
      <w:r w:rsidRPr="0096739E">
        <w:rPr>
          <w:sz w:val="26"/>
          <w:szCs w:val="26"/>
        </w:rPr>
        <w:t xml:space="preserve"> (18.02.1987–02.06.1989)</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Государственно-кооперативного акционерного проектно-строительного объединения </w:t>
      </w:r>
      <w:r w:rsidR="00730776">
        <w:rPr>
          <w:sz w:val="26"/>
          <w:szCs w:val="26"/>
        </w:rPr>
        <w:t>«</w:t>
      </w:r>
      <w:r w:rsidRPr="0096739E">
        <w:rPr>
          <w:sz w:val="26"/>
          <w:szCs w:val="26"/>
        </w:rPr>
        <w:t>Челябинскгоргражданстрой</w:t>
      </w:r>
      <w:r w:rsidR="00730776">
        <w:rPr>
          <w:sz w:val="26"/>
          <w:szCs w:val="26"/>
        </w:rPr>
        <w:t>»</w:t>
      </w:r>
      <w:r w:rsidRPr="0096739E">
        <w:rPr>
          <w:sz w:val="26"/>
          <w:szCs w:val="26"/>
        </w:rPr>
        <w:t xml:space="preserve"> (УПТК ПСО ЧГГС) (02.06.1989–29.12.1992)</w:t>
      </w:r>
    </w:p>
    <w:p w:rsidR="007056CB" w:rsidRPr="0096739E" w:rsidRDefault="007056CB" w:rsidP="000C12FE">
      <w:pPr>
        <w:pStyle w:val="ad"/>
        <w:numPr>
          <w:ilvl w:val="0"/>
          <w:numId w:val="1"/>
        </w:numPr>
        <w:rPr>
          <w:sz w:val="26"/>
          <w:szCs w:val="26"/>
        </w:rPr>
      </w:pPr>
      <w:r w:rsidRPr="0096739E">
        <w:rPr>
          <w:sz w:val="26"/>
          <w:szCs w:val="26"/>
        </w:rPr>
        <w:t xml:space="preserve">АООТ </w:t>
      </w:r>
      <w:r w:rsidR="00730776">
        <w:rPr>
          <w:sz w:val="26"/>
          <w:szCs w:val="26"/>
        </w:rPr>
        <w:t>«</w:t>
      </w:r>
      <w:r w:rsidRPr="0096739E">
        <w:rPr>
          <w:sz w:val="26"/>
          <w:szCs w:val="26"/>
        </w:rPr>
        <w:t>Стройиндустрия</w:t>
      </w:r>
      <w:r w:rsidR="00730776">
        <w:rPr>
          <w:sz w:val="26"/>
          <w:szCs w:val="26"/>
        </w:rPr>
        <w:t>»</w:t>
      </w:r>
      <w:r w:rsidRPr="0096739E">
        <w:rPr>
          <w:sz w:val="26"/>
          <w:szCs w:val="26"/>
        </w:rPr>
        <w:t xml:space="preserve"> (29.12.1992–26.08.1996)</w:t>
      </w:r>
    </w:p>
    <w:p w:rsidR="007056CB" w:rsidRDefault="007056CB" w:rsidP="000C12FE">
      <w:pPr>
        <w:pStyle w:val="ad"/>
        <w:numPr>
          <w:ilvl w:val="0"/>
          <w:numId w:val="1"/>
        </w:numPr>
        <w:rPr>
          <w:sz w:val="26"/>
          <w:szCs w:val="26"/>
        </w:rPr>
      </w:pPr>
      <w:r w:rsidRPr="0096739E">
        <w:rPr>
          <w:sz w:val="26"/>
          <w:szCs w:val="26"/>
        </w:rPr>
        <w:t xml:space="preserve">ОАО </w:t>
      </w:r>
      <w:r w:rsidR="00730776">
        <w:rPr>
          <w:sz w:val="26"/>
          <w:szCs w:val="26"/>
        </w:rPr>
        <w:t>«</w:t>
      </w:r>
      <w:r w:rsidRPr="0096739E">
        <w:rPr>
          <w:sz w:val="26"/>
          <w:szCs w:val="26"/>
        </w:rPr>
        <w:t>Стройиндустрия</w:t>
      </w:r>
      <w:r w:rsidR="00730776">
        <w:rPr>
          <w:sz w:val="26"/>
          <w:szCs w:val="26"/>
        </w:rPr>
        <w:t>»</w:t>
      </w:r>
      <w:r w:rsidRPr="0096739E">
        <w:rPr>
          <w:sz w:val="26"/>
          <w:szCs w:val="26"/>
        </w:rPr>
        <w:t xml:space="preserve"> (26.08.1996–29.05.2002)</w:t>
      </w:r>
    </w:p>
    <w:p w:rsidR="00AB2AE9" w:rsidRDefault="0091441E" w:rsidP="0091441E">
      <w:pPr>
        <w:pStyle w:val="ad"/>
        <w:rPr>
          <w:sz w:val="26"/>
          <w:szCs w:val="26"/>
        </w:rPr>
      </w:pPr>
      <w:r w:rsidRPr="0091441E">
        <w:rPr>
          <w:sz w:val="26"/>
          <w:szCs w:val="26"/>
        </w:rPr>
        <w:t>Юридическое лицо зарегистрировано постановлением главы администрации Советского района от 29.12.1992 № 2257, от 26.08.1996 № 1323 (</w:t>
      </w:r>
      <w:r>
        <w:rPr>
          <w:sz w:val="26"/>
          <w:szCs w:val="26"/>
        </w:rPr>
        <w:t>ф. 12, оп. 1, д. 194, л. 90–110).</w:t>
      </w:r>
    </w:p>
    <w:p w:rsidR="0091441E" w:rsidRPr="0096739E" w:rsidRDefault="0091441E" w:rsidP="0091441E">
      <w:pPr>
        <w:pStyle w:val="ad"/>
        <w:rPr>
          <w:sz w:val="26"/>
          <w:szCs w:val="26"/>
        </w:rPr>
      </w:pPr>
      <w:r w:rsidRPr="0091441E">
        <w:rPr>
          <w:sz w:val="26"/>
          <w:szCs w:val="26"/>
        </w:rPr>
        <w:t>Признано несостоятельным (банкротом) решением Арбитражного суда Челябинской области от 12.07.2001 по делу № А76-6833/2001</w:t>
      </w:r>
      <w:r w:rsidR="00AB2AE9">
        <w:rPr>
          <w:sz w:val="26"/>
          <w:szCs w:val="26"/>
        </w:rPr>
        <w:t xml:space="preserve"> (ф. 61, историческая справка)</w:t>
      </w:r>
      <w:r w:rsidRPr="0091441E">
        <w:rPr>
          <w:sz w:val="26"/>
          <w:szCs w:val="26"/>
        </w:rPr>
        <w:t>.</w:t>
      </w:r>
      <w:r w:rsidRPr="0096739E">
        <w:rPr>
          <w:sz w:val="26"/>
          <w:szCs w:val="26"/>
        </w:rPr>
        <w:t xml:space="preserve"> </w:t>
      </w:r>
    </w:p>
    <w:p w:rsidR="007056CB" w:rsidRPr="0096739E" w:rsidRDefault="007056CB" w:rsidP="00E87FD8">
      <w:pPr>
        <w:pStyle w:val="ad"/>
        <w:keepNext/>
        <w:rPr>
          <w:sz w:val="26"/>
          <w:szCs w:val="26"/>
        </w:rPr>
      </w:pPr>
      <w:r w:rsidRPr="0096739E">
        <w:rPr>
          <w:sz w:val="26"/>
          <w:szCs w:val="26"/>
        </w:rPr>
        <w:t xml:space="preserve">Состав документов </w:t>
      </w:r>
    </w:p>
    <w:p w:rsidR="007056CB" w:rsidRPr="0096739E" w:rsidRDefault="007056CB" w:rsidP="000C12FE">
      <w:pPr>
        <w:pStyle w:val="ad"/>
        <w:rPr>
          <w:sz w:val="26"/>
          <w:szCs w:val="26"/>
        </w:rPr>
      </w:pPr>
      <w:r w:rsidRPr="0096739E">
        <w:rPr>
          <w:sz w:val="26"/>
          <w:szCs w:val="26"/>
        </w:rPr>
        <w:t>Оп. 1: приказы</w:t>
      </w:r>
      <w:r w:rsidR="003E2A77" w:rsidRPr="0096739E">
        <w:rPr>
          <w:sz w:val="26"/>
          <w:szCs w:val="26"/>
        </w:rPr>
        <w:t xml:space="preserve"> </w:t>
      </w:r>
      <w:r w:rsidR="001E2997">
        <w:rPr>
          <w:sz w:val="26"/>
          <w:szCs w:val="26"/>
        </w:rPr>
        <w:t>по личному</w:t>
      </w:r>
      <w:r w:rsidRPr="0096739E">
        <w:rPr>
          <w:sz w:val="26"/>
          <w:szCs w:val="26"/>
        </w:rPr>
        <w:t xml:space="preserve"> составу, личные карточки </w:t>
      </w:r>
      <w:r w:rsidR="00A06551" w:rsidRPr="0096739E">
        <w:rPr>
          <w:sz w:val="26"/>
          <w:szCs w:val="26"/>
        </w:rPr>
        <w:t>(ф. </w:t>
      </w:r>
      <w:r w:rsidRPr="0096739E">
        <w:rPr>
          <w:sz w:val="26"/>
          <w:szCs w:val="26"/>
        </w:rPr>
        <w:t>Т-2) 1960–2001 гг.</w:t>
      </w:r>
    </w:p>
    <w:p w:rsidR="007056CB" w:rsidRPr="0096739E" w:rsidRDefault="007056CB" w:rsidP="000C12FE">
      <w:pPr>
        <w:pStyle w:val="ad"/>
        <w:rPr>
          <w:sz w:val="26"/>
          <w:szCs w:val="26"/>
        </w:rPr>
      </w:pPr>
      <w:r w:rsidRPr="0096739E">
        <w:rPr>
          <w:sz w:val="26"/>
          <w:szCs w:val="26"/>
        </w:rPr>
        <w:t>Оп. 2: лицевые счета, расчетные ведомости</w:t>
      </w:r>
      <w:r w:rsidR="003E2A77" w:rsidRPr="0096739E">
        <w:rPr>
          <w:sz w:val="26"/>
          <w:szCs w:val="26"/>
        </w:rPr>
        <w:t xml:space="preserve"> по </w:t>
      </w:r>
      <w:r w:rsidRPr="0096739E">
        <w:rPr>
          <w:sz w:val="26"/>
          <w:szCs w:val="26"/>
        </w:rPr>
        <w:t>заработной плате 1967–2002 гг.</w:t>
      </w:r>
    </w:p>
    <w:p w:rsidR="007056CB" w:rsidRPr="0096739E" w:rsidRDefault="007056CB" w:rsidP="000C12FE">
      <w:pPr>
        <w:pStyle w:val="ad"/>
        <w:rPr>
          <w:sz w:val="26"/>
          <w:szCs w:val="26"/>
        </w:rPr>
      </w:pPr>
      <w:r w:rsidRPr="0096739E">
        <w:rPr>
          <w:sz w:val="26"/>
          <w:szCs w:val="26"/>
        </w:rPr>
        <w:t>Оп. 3: невостребованные трудовые книжки</w:t>
      </w:r>
      <w:r w:rsidR="00AB2AE9">
        <w:rPr>
          <w:sz w:val="26"/>
          <w:szCs w:val="26"/>
        </w:rPr>
        <w:t>.</w:t>
      </w:r>
    </w:p>
    <w:p w:rsidR="007056CB" w:rsidRDefault="007056CB" w:rsidP="000C12FE">
      <w:pPr>
        <w:pStyle w:val="ad"/>
        <w:rPr>
          <w:sz w:val="26"/>
          <w:szCs w:val="26"/>
        </w:rPr>
      </w:pPr>
    </w:p>
    <w:p w:rsidR="00004938" w:rsidRPr="00F8521C" w:rsidRDefault="00004938" w:rsidP="000C12FE">
      <w:pPr>
        <w:pStyle w:val="ad"/>
        <w:rPr>
          <w:b/>
          <w:sz w:val="26"/>
          <w:szCs w:val="26"/>
        </w:rPr>
      </w:pPr>
      <w:r w:rsidRPr="00F8521C">
        <w:rPr>
          <w:b/>
          <w:sz w:val="26"/>
          <w:szCs w:val="26"/>
        </w:rPr>
        <w:t xml:space="preserve">ООО </w:t>
      </w:r>
      <w:r w:rsidR="00730776">
        <w:rPr>
          <w:b/>
          <w:sz w:val="26"/>
          <w:szCs w:val="26"/>
        </w:rPr>
        <w:t>«</w:t>
      </w:r>
      <w:r w:rsidRPr="00F8521C">
        <w:rPr>
          <w:b/>
          <w:sz w:val="26"/>
          <w:szCs w:val="26"/>
        </w:rPr>
        <w:t>3-е Внешнестроительное предприятие ПХОТОНГАН</w:t>
      </w:r>
      <w:r w:rsidR="00730776">
        <w:rPr>
          <w:b/>
          <w:sz w:val="26"/>
          <w:szCs w:val="26"/>
        </w:rPr>
        <w:t>»</w:t>
      </w:r>
      <w:r w:rsidRPr="00F8521C">
        <w:rPr>
          <w:b/>
          <w:sz w:val="26"/>
          <w:szCs w:val="26"/>
        </w:rPr>
        <w:t xml:space="preserve"> (04.11.1999–22.12.2000)</w:t>
      </w:r>
    </w:p>
    <w:p w:rsidR="00004938" w:rsidRDefault="00004938" w:rsidP="000C12FE">
      <w:pPr>
        <w:pStyle w:val="ad"/>
        <w:rPr>
          <w:sz w:val="26"/>
          <w:szCs w:val="26"/>
        </w:rPr>
      </w:pPr>
      <w:r w:rsidRPr="00D85C6F">
        <w:rPr>
          <w:sz w:val="26"/>
          <w:szCs w:val="26"/>
        </w:rPr>
        <w:t>ОАФ 13, оп. 54, 2 ед. хр., 1999–2000 гг.</w:t>
      </w:r>
    </w:p>
    <w:p w:rsidR="00004938" w:rsidRPr="00D85C6F" w:rsidRDefault="005F47DF" w:rsidP="000C12FE">
      <w:pPr>
        <w:pStyle w:val="ad"/>
        <w:rPr>
          <w:sz w:val="26"/>
          <w:szCs w:val="26"/>
        </w:rPr>
      </w:pPr>
      <w:r>
        <w:rPr>
          <w:sz w:val="26"/>
          <w:szCs w:val="26"/>
        </w:rPr>
        <w:t>Основной вид деятельности:</w:t>
      </w:r>
      <w:r w:rsidR="00004938">
        <w:rPr>
          <w:sz w:val="26"/>
          <w:szCs w:val="26"/>
        </w:rPr>
        <w:t xml:space="preserve"> строительные работы.</w:t>
      </w:r>
    </w:p>
    <w:p w:rsidR="00004938" w:rsidRDefault="00004938" w:rsidP="000C12FE">
      <w:pPr>
        <w:pStyle w:val="ad"/>
        <w:rPr>
          <w:sz w:val="26"/>
          <w:szCs w:val="26"/>
        </w:rPr>
      </w:pPr>
      <w:r w:rsidRPr="0075012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1999–2000</w:t>
      </w:r>
      <w:r w:rsidRPr="0075012A">
        <w:rPr>
          <w:sz w:val="26"/>
          <w:szCs w:val="26"/>
        </w:rPr>
        <w:t xml:space="preserve"> гг., расчетные ведомости</w:t>
      </w:r>
      <w:r>
        <w:rPr>
          <w:sz w:val="26"/>
          <w:szCs w:val="26"/>
        </w:rPr>
        <w:t xml:space="preserve"> по заработной плате 2000 </w:t>
      </w:r>
      <w:r w:rsidRPr="0075012A">
        <w:rPr>
          <w:sz w:val="26"/>
          <w:szCs w:val="26"/>
        </w:rPr>
        <w:t>г.</w:t>
      </w:r>
    </w:p>
    <w:p w:rsidR="00004938" w:rsidRDefault="00004938" w:rsidP="000C12FE">
      <w:pPr>
        <w:pStyle w:val="ad"/>
        <w:rPr>
          <w:sz w:val="26"/>
          <w:szCs w:val="26"/>
        </w:rPr>
      </w:pPr>
    </w:p>
    <w:p w:rsidR="00F07A99" w:rsidRPr="00F07A99" w:rsidRDefault="00F07A99" w:rsidP="000C12FE">
      <w:pPr>
        <w:pStyle w:val="ad"/>
        <w:rPr>
          <w:b/>
          <w:sz w:val="26"/>
          <w:szCs w:val="26"/>
        </w:rPr>
      </w:pPr>
      <w:r w:rsidRPr="00F07A99">
        <w:rPr>
          <w:b/>
          <w:sz w:val="26"/>
          <w:szCs w:val="26"/>
        </w:rPr>
        <w:t xml:space="preserve">ООО </w:t>
      </w:r>
      <w:r w:rsidR="00730776">
        <w:rPr>
          <w:b/>
          <w:sz w:val="26"/>
          <w:szCs w:val="26"/>
        </w:rPr>
        <w:t>«</w:t>
      </w:r>
      <w:r w:rsidRPr="00F07A99">
        <w:rPr>
          <w:b/>
          <w:sz w:val="26"/>
          <w:szCs w:val="26"/>
        </w:rPr>
        <w:t>Авалон</w:t>
      </w:r>
      <w:r w:rsidR="00730776">
        <w:rPr>
          <w:b/>
          <w:sz w:val="26"/>
          <w:szCs w:val="26"/>
        </w:rPr>
        <w:t>»</w:t>
      </w:r>
      <w:r w:rsidRPr="00F07A99">
        <w:rPr>
          <w:b/>
          <w:sz w:val="26"/>
          <w:szCs w:val="26"/>
        </w:rPr>
        <w:t xml:space="preserve"> (27.02.2012–22.02.2018) </w:t>
      </w:r>
    </w:p>
    <w:p w:rsidR="00F07A99" w:rsidRDefault="00F07A99" w:rsidP="000C12FE">
      <w:pPr>
        <w:pStyle w:val="ad"/>
        <w:rPr>
          <w:sz w:val="26"/>
          <w:szCs w:val="26"/>
        </w:rPr>
      </w:pPr>
      <w:r w:rsidRPr="00BB6529">
        <w:rPr>
          <w:sz w:val="26"/>
          <w:szCs w:val="26"/>
        </w:rPr>
        <w:t>ОАФ 16, оп. 104, 4 ед. хр., 2012–2017 гг.</w:t>
      </w:r>
    </w:p>
    <w:p w:rsidR="00F07A99" w:rsidRPr="00F07A99" w:rsidRDefault="00F07A99" w:rsidP="000C12FE">
      <w:pPr>
        <w:pStyle w:val="ad"/>
        <w:rPr>
          <w:sz w:val="26"/>
          <w:szCs w:val="26"/>
        </w:rPr>
      </w:pPr>
      <w:r w:rsidRPr="00F07A99">
        <w:rPr>
          <w:sz w:val="26"/>
          <w:szCs w:val="26"/>
        </w:rPr>
        <w:t>ИНН: 7459000128.</w:t>
      </w:r>
    </w:p>
    <w:p w:rsidR="00F07A99" w:rsidRPr="00BB6529" w:rsidRDefault="00AC4EF7" w:rsidP="000C12FE">
      <w:pPr>
        <w:pStyle w:val="ad"/>
        <w:rPr>
          <w:sz w:val="26"/>
          <w:szCs w:val="26"/>
        </w:rPr>
      </w:pPr>
      <w:r>
        <w:rPr>
          <w:sz w:val="26"/>
          <w:szCs w:val="26"/>
        </w:rPr>
        <w:t>Основной вид деятельности:</w:t>
      </w:r>
      <w:r w:rsidR="00F07A99" w:rsidRPr="00F07A99">
        <w:rPr>
          <w:sz w:val="26"/>
          <w:szCs w:val="26"/>
        </w:rPr>
        <w:t xml:space="preserve"> 41.20 Строительство жилых и нежилых зданий.</w:t>
      </w:r>
    </w:p>
    <w:p w:rsidR="00F07A99" w:rsidRDefault="00F07A99" w:rsidP="000C12FE">
      <w:pPr>
        <w:pStyle w:val="ad"/>
        <w:rPr>
          <w:sz w:val="26"/>
          <w:szCs w:val="26"/>
        </w:rPr>
      </w:pPr>
      <w:r w:rsidRPr="00BB6529">
        <w:rPr>
          <w:sz w:val="26"/>
          <w:szCs w:val="26"/>
        </w:rPr>
        <w:lastRenderedPageBreak/>
        <w:t xml:space="preserve">Состав документов: документы о создании и </w:t>
      </w:r>
      <w:r>
        <w:rPr>
          <w:sz w:val="26"/>
          <w:szCs w:val="26"/>
        </w:rPr>
        <w:t>признании несостоятельным (банкротом)</w:t>
      </w:r>
      <w:r w:rsidRPr="00BB6529">
        <w:rPr>
          <w:sz w:val="26"/>
          <w:szCs w:val="26"/>
        </w:rPr>
        <w:t xml:space="preserve"> 2012–2017 гг., приказы </w:t>
      </w:r>
      <w:r w:rsidR="001E2997">
        <w:rPr>
          <w:sz w:val="26"/>
          <w:szCs w:val="26"/>
        </w:rPr>
        <w:t>по личному</w:t>
      </w:r>
      <w:r w:rsidRPr="00BB6529">
        <w:rPr>
          <w:sz w:val="26"/>
          <w:szCs w:val="26"/>
        </w:rPr>
        <w:t xml:space="preserve"> составу 2012–2015 гг., личные карточки (ф. Т-2), расчетные ведомости по</w:t>
      </w:r>
      <w:r>
        <w:rPr>
          <w:sz w:val="26"/>
          <w:szCs w:val="26"/>
        </w:rPr>
        <w:t> </w:t>
      </w:r>
      <w:r w:rsidRPr="00BB6529">
        <w:rPr>
          <w:sz w:val="26"/>
          <w:szCs w:val="26"/>
        </w:rPr>
        <w:t xml:space="preserve">заработной плате 2013–2015 гг. </w:t>
      </w:r>
    </w:p>
    <w:p w:rsidR="00F07A99" w:rsidRDefault="00F07A99" w:rsidP="000C12FE">
      <w:pPr>
        <w:autoSpaceDE w:val="0"/>
        <w:autoSpaceDN w:val="0"/>
        <w:adjustRightInd w:val="0"/>
        <w:jc w:val="both"/>
        <w:rPr>
          <w:b/>
          <w:sz w:val="26"/>
          <w:szCs w:val="26"/>
        </w:rPr>
      </w:pPr>
    </w:p>
    <w:p w:rsidR="008E7C38" w:rsidRPr="0096739E" w:rsidRDefault="008E7C38" w:rsidP="000C12FE">
      <w:pPr>
        <w:keepNext/>
        <w:autoSpaceDE w:val="0"/>
        <w:autoSpaceDN w:val="0"/>
        <w:adjustRightInd w:val="0"/>
        <w:jc w:val="both"/>
        <w:rPr>
          <w:b/>
          <w:sz w:val="26"/>
          <w:szCs w:val="26"/>
        </w:rPr>
      </w:pPr>
      <w:r w:rsidRPr="0096739E">
        <w:rPr>
          <w:b/>
          <w:sz w:val="26"/>
          <w:szCs w:val="26"/>
        </w:rPr>
        <w:t xml:space="preserve">ООО </w:t>
      </w:r>
      <w:r w:rsidR="00730776">
        <w:rPr>
          <w:b/>
          <w:sz w:val="26"/>
          <w:szCs w:val="26"/>
        </w:rPr>
        <w:t>«</w:t>
      </w:r>
      <w:r w:rsidRPr="0096739E">
        <w:rPr>
          <w:b/>
          <w:sz w:val="26"/>
          <w:szCs w:val="26"/>
        </w:rPr>
        <w:t>АльфаДевелопмент</w:t>
      </w:r>
      <w:r w:rsidR="00730776">
        <w:rPr>
          <w:b/>
          <w:sz w:val="26"/>
          <w:szCs w:val="26"/>
        </w:rPr>
        <w:t>»</w:t>
      </w:r>
      <w:r w:rsidRPr="0096739E">
        <w:rPr>
          <w:b/>
          <w:sz w:val="26"/>
          <w:szCs w:val="26"/>
        </w:rPr>
        <w:t xml:space="preserve"> (15.04.2014–</w:t>
      </w:r>
      <w:r w:rsidR="007B443F">
        <w:rPr>
          <w:b/>
          <w:sz w:val="26"/>
          <w:szCs w:val="26"/>
        </w:rPr>
        <w:t>19.04.2022</w:t>
      </w:r>
      <w:r w:rsidRPr="0096739E">
        <w:rPr>
          <w:b/>
          <w:sz w:val="26"/>
          <w:szCs w:val="26"/>
        </w:rPr>
        <w:t>)</w:t>
      </w:r>
    </w:p>
    <w:p w:rsidR="008E7C38" w:rsidRPr="0028240C" w:rsidRDefault="008E7C38" w:rsidP="000C12FE">
      <w:pPr>
        <w:keepNext/>
        <w:autoSpaceDE w:val="0"/>
        <w:autoSpaceDN w:val="0"/>
        <w:adjustRightInd w:val="0"/>
        <w:jc w:val="both"/>
        <w:rPr>
          <w:sz w:val="26"/>
          <w:szCs w:val="26"/>
        </w:rPr>
      </w:pPr>
      <w:r w:rsidRPr="0028240C">
        <w:rPr>
          <w:sz w:val="26"/>
          <w:szCs w:val="26"/>
        </w:rPr>
        <w:t>Ф. 175, оп. 87, 7 ед. хр., 2014–2021 гг.</w:t>
      </w:r>
    </w:p>
    <w:p w:rsidR="0096739E" w:rsidRPr="0096739E" w:rsidRDefault="0096739E" w:rsidP="000C12FE">
      <w:pPr>
        <w:autoSpaceDE w:val="0"/>
        <w:autoSpaceDN w:val="0"/>
        <w:adjustRightInd w:val="0"/>
        <w:jc w:val="both"/>
        <w:rPr>
          <w:sz w:val="26"/>
          <w:szCs w:val="26"/>
        </w:rPr>
      </w:pPr>
      <w:r w:rsidRPr="0096739E">
        <w:rPr>
          <w:sz w:val="26"/>
          <w:szCs w:val="26"/>
        </w:rPr>
        <w:t>ИНН: 7453270343.</w:t>
      </w:r>
    </w:p>
    <w:p w:rsidR="0096739E" w:rsidRPr="0096739E" w:rsidRDefault="00AC4EF7" w:rsidP="000C12FE">
      <w:pPr>
        <w:autoSpaceDE w:val="0"/>
        <w:autoSpaceDN w:val="0"/>
        <w:adjustRightInd w:val="0"/>
        <w:jc w:val="both"/>
        <w:rPr>
          <w:sz w:val="26"/>
          <w:szCs w:val="26"/>
        </w:rPr>
      </w:pPr>
      <w:r>
        <w:rPr>
          <w:sz w:val="26"/>
          <w:szCs w:val="26"/>
        </w:rPr>
        <w:t>Основной вид деятельности:</w:t>
      </w:r>
      <w:r w:rsidR="0096739E" w:rsidRPr="0096739E">
        <w:rPr>
          <w:sz w:val="26"/>
          <w:szCs w:val="26"/>
        </w:rPr>
        <w:t xml:space="preserve"> 41.20 Строительство жилых и нежилых зданий.</w:t>
      </w:r>
    </w:p>
    <w:p w:rsidR="008E7C38" w:rsidRPr="0096739E" w:rsidRDefault="008E7C38" w:rsidP="000C12FE">
      <w:pPr>
        <w:autoSpaceDE w:val="0"/>
        <w:autoSpaceDN w:val="0"/>
        <w:adjustRightInd w:val="0"/>
        <w:jc w:val="both"/>
        <w:rPr>
          <w:sz w:val="26"/>
          <w:szCs w:val="26"/>
        </w:rPr>
      </w:pPr>
      <w:r w:rsidRPr="0096739E">
        <w:rPr>
          <w:sz w:val="26"/>
          <w:szCs w:val="26"/>
        </w:rPr>
        <w:t>Состав документов: документы о создании</w:t>
      </w:r>
      <w:r w:rsidR="00A33219" w:rsidRPr="0096739E">
        <w:rPr>
          <w:sz w:val="26"/>
          <w:szCs w:val="26"/>
        </w:rPr>
        <w:t xml:space="preserve"> и </w:t>
      </w:r>
      <w:r w:rsidRPr="0096739E">
        <w:rPr>
          <w:sz w:val="26"/>
          <w:szCs w:val="26"/>
        </w:rPr>
        <w:t>признании несостоятельным (банкротом), приказы</w:t>
      </w:r>
      <w:r w:rsidR="003E2A77" w:rsidRPr="0096739E">
        <w:rPr>
          <w:sz w:val="26"/>
          <w:szCs w:val="26"/>
        </w:rPr>
        <w:t xml:space="preserve"> </w:t>
      </w:r>
      <w:r w:rsidR="001E2997">
        <w:rPr>
          <w:sz w:val="26"/>
          <w:szCs w:val="26"/>
        </w:rPr>
        <w:t>по личному</w:t>
      </w:r>
      <w:r w:rsidRPr="0096739E">
        <w:rPr>
          <w:sz w:val="26"/>
          <w:szCs w:val="26"/>
        </w:rPr>
        <w:t xml:space="preserve"> составу, трудовые договоры, расчетные ведомости</w:t>
      </w:r>
      <w:r w:rsidR="003E2A77" w:rsidRPr="0096739E">
        <w:rPr>
          <w:sz w:val="26"/>
          <w:szCs w:val="26"/>
        </w:rPr>
        <w:t xml:space="preserve"> по </w:t>
      </w:r>
      <w:r w:rsidRPr="0096739E">
        <w:rPr>
          <w:sz w:val="26"/>
          <w:szCs w:val="26"/>
        </w:rPr>
        <w:t>заработной плате, расчеты</w:t>
      </w:r>
      <w:r w:rsidR="003E2A77" w:rsidRPr="0096739E">
        <w:rPr>
          <w:sz w:val="26"/>
          <w:szCs w:val="26"/>
        </w:rPr>
        <w:t xml:space="preserve"> по </w:t>
      </w:r>
      <w:r w:rsidRPr="0096739E">
        <w:rPr>
          <w:sz w:val="26"/>
          <w:szCs w:val="26"/>
        </w:rPr>
        <w:t>страховым взносам 2014–2021 гг.</w:t>
      </w:r>
    </w:p>
    <w:p w:rsidR="003C13E0" w:rsidRDefault="003C13E0" w:rsidP="000C12FE">
      <w:pPr>
        <w:pStyle w:val="ad"/>
        <w:rPr>
          <w:b/>
          <w:sz w:val="26"/>
          <w:szCs w:val="26"/>
        </w:rPr>
      </w:pPr>
    </w:p>
    <w:p w:rsidR="00004938" w:rsidRPr="00020D14" w:rsidRDefault="00004938" w:rsidP="000C12FE">
      <w:pPr>
        <w:pStyle w:val="ad"/>
        <w:rPr>
          <w:b/>
          <w:sz w:val="26"/>
          <w:szCs w:val="26"/>
        </w:rPr>
      </w:pPr>
      <w:r w:rsidRPr="00020D14">
        <w:rPr>
          <w:b/>
          <w:sz w:val="26"/>
          <w:szCs w:val="26"/>
        </w:rPr>
        <w:t xml:space="preserve">ООО </w:t>
      </w:r>
      <w:r w:rsidR="00730776">
        <w:rPr>
          <w:b/>
          <w:sz w:val="26"/>
          <w:szCs w:val="26"/>
        </w:rPr>
        <w:t>«</w:t>
      </w:r>
      <w:r w:rsidRPr="00020D14">
        <w:rPr>
          <w:b/>
          <w:sz w:val="26"/>
          <w:szCs w:val="26"/>
        </w:rPr>
        <w:t>Альфа Строй</w:t>
      </w:r>
      <w:r w:rsidR="00730776">
        <w:rPr>
          <w:b/>
          <w:sz w:val="26"/>
          <w:szCs w:val="26"/>
        </w:rPr>
        <w:t>»</w:t>
      </w:r>
      <w:r w:rsidRPr="00020D14">
        <w:rPr>
          <w:b/>
          <w:sz w:val="26"/>
          <w:szCs w:val="26"/>
        </w:rPr>
        <w:t xml:space="preserve"> (31.03.2005–05.08.2013)</w:t>
      </w:r>
    </w:p>
    <w:p w:rsidR="00004938" w:rsidRDefault="00004938" w:rsidP="000C12FE">
      <w:pPr>
        <w:pStyle w:val="ad"/>
        <w:rPr>
          <w:sz w:val="26"/>
          <w:szCs w:val="26"/>
        </w:rPr>
      </w:pPr>
      <w:r w:rsidRPr="001A20B1">
        <w:rPr>
          <w:sz w:val="26"/>
          <w:szCs w:val="26"/>
        </w:rPr>
        <w:t>ОАФ 9, оп. 225, 5 ед. хр., 2005–2013 гг.</w:t>
      </w:r>
    </w:p>
    <w:p w:rsidR="00004938" w:rsidRDefault="00004938" w:rsidP="000C12FE">
      <w:pPr>
        <w:pStyle w:val="ad"/>
        <w:rPr>
          <w:sz w:val="26"/>
          <w:szCs w:val="26"/>
        </w:rPr>
      </w:pPr>
      <w:r w:rsidRPr="00020D14">
        <w:rPr>
          <w:sz w:val="26"/>
          <w:szCs w:val="26"/>
        </w:rPr>
        <w:t>ИНН: 7451216076</w:t>
      </w:r>
      <w:r>
        <w:rPr>
          <w:sz w:val="26"/>
          <w:szCs w:val="26"/>
        </w:rPr>
        <w:t>.</w:t>
      </w:r>
    </w:p>
    <w:p w:rsidR="00004938" w:rsidRPr="001A20B1" w:rsidRDefault="00AC4EF7" w:rsidP="000C12FE">
      <w:pPr>
        <w:pStyle w:val="ad"/>
        <w:rPr>
          <w:sz w:val="26"/>
          <w:szCs w:val="26"/>
        </w:rPr>
      </w:pPr>
      <w:r>
        <w:rPr>
          <w:sz w:val="26"/>
          <w:szCs w:val="26"/>
        </w:rPr>
        <w:t>Основной вид деятельности:</w:t>
      </w:r>
      <w:r w:rsidR="00FF66A4">
        <w:rPr>
          <w:sz w:val="26"/>
          <w:szCs w:val="26"/>
        </w:rPr>
        <w:t> </w:t>
      </w:r>
      <w:r w:rsidR="00004938" w:rsidRPr="00020D14">
        <w:rPr>
          <w:sz w:val="26"/>
          <w:szCs w:val="26"/>
        </w:rPr>
        <w:t>45.21.1 Производство общестроительных работ по возведению зданий</w:t>
      </w:r>
      <w:r w:rsidR="00004938">
        <w:rPr>
          <w:sz w:val="26"/>
          <w:szCs w:val="26"/>
        </w:rPr>
        <w:t>.</w:t>
      </w:r>
    </w:p>
    <w:p w:rsidR="00004938" w:rsidRPr="001A20B1" w:rsidRDefault="00004938" w:rsidP="000C12FE">
      <w:pPr>
        <w:pStyle w:val="ad"/>
        <w:rPr>
          <w:sz w:val="26"/>
          <w:szCs w:val="26"/>
        </w:rPr>
      </w:pPr>
      <w:r w:rsidRPr="001A20B1">
        <w:rPr>
          <w:sz w:val="26"/>
          <w:szCs w:val="26"/>
        </w:rPr>
        <w:t xml:space="preserve">Состав документов: документы о создании и ликвидации 2005–2013 гг., приказы </w:t>
      </w:r>
      <w:r w:rsidR="001E2997">
        <w:rPr>
          <w:sz w:val="26"/>
          <w:szCs w:val="26"/>
        </w:rPr>
        <w:t>по личному</w:t>
      </w:r>
      <w:r w:rsidRPr="001A20B1">
        <w:rPr>
          <w:sz w:val="26"/>
          <w:szCs w:val="26"/>
        </w:rPr>
        <w:t xml:space="preserve"> составу 2007–2010 гг., трудовые договоры 2007–2008 гг., личные карточки (ф. Т-2) 2009–2010 гг., расчетные ведомости по заработной плате 2007–2009 гг.</w:t>
      </w:r>
    </w:p>
    <w:p w:rsidR="00873765" w:rsidRDefault="00873765" w:rsidP="00873765">
      <w:pPr>
        <w:pStyle w:val="ad"/>
        <w:keepNext/>
        <w:tabs>
          <w:tab w:val="left" w:pos="924"/>
        </w:tabs>
        <w:ind w:left="1076"/>
        <w:rPr>
          <w:b/>
          <w:sz w:val="26"/>
          <w:szCs w:val="26"/>
        </w:rPr>
      </w:pPr>
    </w:p>
    <w:p w:rsidR="007132E5" w:rsidRPr="00CC3EEA" w:rsidRDefault="007132E5" w:rsidP="000C12FE">
      <w:pPr>
        <w:pStyle w:val="ad"/>
        <w:rPr>
          <w:b/>
          <w:sz w:val="26"/>
          <w:szCs w:val="26"/>
        </w:rPr>
      </w:pPr>
      <w:r w:rsidRPr="00CC3EEA">
        <w:rPr>
          <w:b/>
          <w:sz w:val="26"/>
          <w:szCs w:val="26"/>
        </w:rPr>
        <w:t xml:space="preserve">ООО </w:t>
      </w:r>
      <w:r w:rsidR="00730776">
        <w:rPr>
          <w:b/>
          <w:sz w:val="26"/>
          <w:szCs w:val="26"/>
        </w:rPr>
        <w:t>«</w:t>
      </w:r>
      <w:r w:rsidRPr="00CC3EEA">
        <w:rPr>
          <w:b/>
          <w:sz w:val="26"/>
          <w:szCs w:val="26"/>
        </w:rPr>
        <w:t>Артель-Семь</w:t>
      </w:r>
      <w:r w:rsidR="00730776">
        <w:rPr>
          <w:b/>
          <w:sz w:val="26"/>
          <w:szCs w:val="26"/>
        </w:rPr>
        <w:t>»</w:t>
      </w:r>
      <w:r w:rsidRPr="00CC3EEA">
        <w:rPr>
          <w:b/>
          <w:sz w:val="26"/>
          <w:szCs w:val="26"/>
        </w:rPr>
        <w:t xml:space="preserve"> (01.02.2007–20.03.2012)</w:t>
      </w:r>
    </w:p>
    <w:p w:rsidR="007132E5" w:rsidRDefault="007132E5" w:rsidP="000C12FE">
      <w:pPr>
        <w:pStyle w:val="ad"/>
        <w:rPr>
          <w:sz w:val="26"/>
          <w:szCs w:val="26"/>
        </w:rPr>
      </w:pPr>
      <w:r w:rsidRPr="00545CCE">
        <w:rPr>
          <w:sz w:val="26"/>
          <w:szCs w:val="26"/>
        </w:rPr>
        <w:t>ОАФ 8, оп. 126, 8 ед. хр., 2007–2010 гг.</w:t>
      </w:r>
    </w:p>
    <w:p w:rsidR="007132E5" w:rsidRDefault="007132E5" w:rsidP="000C12FE">
      <w:pPr>
        <w:pStyle w:val="ad"/>
        <w:rPr>
          <w:sz w:val="26"/>
          <w:szCs w:val="26"/>
        </w:rPr>
      </w:pPr>
      <w:r w:rsidRPr="00CC3EEA">
        <w:rPr>
          <w:sz w:val="26"/>
          <w:szCs w:val="26"/>
        </w:rPr>
        <w:t>ИНН: 7447108222</w:t>
      </w:r>
      <w:r>
        <w:rPr>
          <w:sz w:val="26"/>
          <w:szCs w:val="26"/>
        </w:rPr>
        <w:t>.</w:t>
      </w:r>
    </w:p>
    <w:p w:rsidR="007132E5" w:rsidRPr="00545CCE" w:rsidRDefault="00AC4EF7" w:rsidP="000C12FE">
      <w:pPr>
        <w:pStyle w:val="ad"/>
        <w:rPr>
          <w:sz w:val="26"/>
          <w:szCs w:val="26"/>
        </w:rPr>
      </w:pPr>
      <w:r>
        <w:rPr>
          <w:sz w:val="26"/>
          <w:szCs w:val="26"/>
        </w:rPr>
        <w:t>Основной вид деятельности:</w:t>
      </w:r>
      <w:r w:rsidR="007132E5">
        <w:rPr>
          <w:sz w:val="26"/>
          <w:szCs w:val="26"/>
        </w:rPr>
        <w:t xml:space="preserve"> </w:t>
      </w:r>
      <w:r w:rsidR="007132E5" w:rsidRPr="00CC3EEA">
        <w:rPr>
          <w:sz w:val="26"/>
          <w:szCs w:val="26"/>
        </w:rPr>
        <w:t>45.11.1 Разборка и снос зданий, расчистка строительных участков</w:t>
      </w:r>
      <w:r w:rsidR="007132E5">
        <w:rPr>
          <w:sz w:val="26"/>
          <w:szCs w:val="26"/>
        </w:rPr>
        <w:t>.</w:t>
      </w:r>
    </w:p>
    <w:p w:rsidR="007132E5" w:rsidRDefault="007132E5" w:rsidP="000C12FE">
      <w:pPr>
        <w:pStyle w:val="ad"/>
        <w:rPr>
          <w:sz w:val="26"/>
          <w:szCs w:val="26"/>
        </w:rPr>
      </w:pPr>
      <w:r w:rsidRPr="00F92090">
        <w:rPr>
          <w:sz w:val="26"/>
          <w:szCs w:val="26"/>
        </w:rPr>
        <w:t xml:space="preserve">Состав документов: </w:t>
      </w:r>
      <w:r>
        <w:rPr>
          <w:sz w:val="26"/>
          <w:szCs w:val="26"/>
        </w:rPr>
        <w:t xml:space="preserve">документы о создании и признании несостоятельным (банкротом) 2007–2010 гг., приказы </w:t>
      </w:r>
      <w:r w:rsidR="001E2997">
        <w:rPr>
          <w:sz w:val="26"/>
          <w:szCs w:val="26"/>
        </w:rPr>
        <w:t>по личному</w:t>
      </w:r>
      <w:r>
        <w:rPr>
          <w:sz w:val="26"/>
          <w:szCs w:val="26"/>
        </w:rPr>
        <w:t xml:space="preserve"> составу 2007–2009</w:t>
      </w:r>
      <w:r w:rsidRPr="00F92090">
        <w:rPr>
          <w:sz w:val="26"/>
          <w:szCs w:val="26"/>
        </w:rPr>
        <w:t xml:space="preserve"> гг</w:t>
      </w:r>
      <w:r>
        <w:rPr>
          <w:sz w:val="26"/>
          <w:szCs w:val="26"/>
        </w:rPr>
        <w:t>., личные карточки (ф. Т-2) 2007–2009</w:t>
      </w:r>
      <w:r w:rsidRPr="00F92090">
        <w:rPr>
          <w:sz w:val="26"/>
          <w:szCs w:val="26"/>
        </w:rPr>
        <w:t xml:space="preserve"> гг.,</w:t>
      </w:r>
      <w:r>
        <w:rPr>
          <w:sz w:val="26"/>
          <w:szCs w:val="26"/>
        </w:rPr>
        <w:t xml:space="preserve"> </w:t>
      </w:r>
      <w:r w:rsidR="00CE01B4" w:rsidRPr="00F92090">
        <w:rPr>
          <w:sz w:val="26"/>
          <w:szCs w:val="26"/>
        </w:rPr>
        <w:t>расчетные ведомости</w:t>
      </w:r>
      <w:r w:rsidR="00CE01B4">
        <w:rPr>
          <w:sz w:val="26"/>
          <w:szCs w:val="26"/>
        </w:rPr>
        <w:t xml:space="preserve"> по заработной плате 2009 </w:t>
      </w:r>
      <w:r w:rsidR="00CE01B4" w:rsidRPr="00F92090">
        <w:rPr>
          <w:sz w:val="26"/>
          <w:szCs w:val="26"/>
        </w:rPr>
        <w:t>г.</w:t>
      </w:r>
      <w:r w:rsidR="00CE01B4">
        <w:rPr>
          <w:sz w:val="26"/>
          <w:szCs w:val="26"/>
        </w:rPr>
        <w:t xml:space="preserve">, </w:t>
      </w:r>
      <w:r>
        <w:rPr>
          <w:sz w:val="26"/>
          <w:szCs w:val="26"/>
        </w:rPr>
        <w:t>расчеты по страховым взносам 2007</w:t>
      </w:r>
      <w:r w:rsidR="00CE01B4">
        <w:rPr>
          <w:sz w:val="26"/>
          <w:szCs w:val="26"/>
        </w:rPr>
        <w:t>–</w:t>
      </w:r>
      <w:r>
        <w:rPr>
          <w:sz w:val="26"/>
          <w:szCs w:val="26"/>
        </w:rPr>
        <w:t>2008 гг., документы по вредн</w:t>
      </w:r>
      <w:r w:rsidR="00CE01B4">
        <w:rPr>
          <w:sz w:val="26"/>
          <w:szCs w:val="26"/>
        </w:rPr>
        <w:t>ым условиям труда 2008–2009 гг.</w:t>
      </w:r>
    </w:p>
    <w:p w:rsidR="007132E5" w:rsidRDefault="007132E5" w:rsidP="000C12FE">
      <w:pPr>
        <w:pStyle w:val="ad"/>
        <w:rPr>
          <w:b/>
          <w:sz w:val="26"/>
          <w:szCs w:val="26"/>
        </w:rPr>
      </w:pPr>
    </w:p>
    <w:p w:rsidR="006F7C12" w:rsidRPr="00975481" w:rsidRDefault="006F7C12"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АФМ-3</w:t>
      </w:r>
      <w:r w:rsidR="00730776">
        <w:rPr>
          <w:b/>
          <w:sz w:val="26"/>
          <w:szCs w:val="26"/>
        </w:rPr>
        <w:t>»</w:t>
      </w:r>
      <w:r w:rsidRPr="00975481">
        <w:rPr>
          <w:b/>
          <w:sz w:val="26"/>
          <w:szCs w:val="26"/>
        </w:rPr>
        <w:t xml:space="preserve"> (19.07.1994–29.07.2002)</w:t>
      </w:r>
    </w:p>
    <w:p w:rsidR="006F7C12" w:rsidRPr="00A025F9" w:rsidRDefault="006F7C12" w:rsidP="000C12FE">
      <w:pPr>
        <w:pStyle w:val="ad"/>
        <w:rPr>
          <w:sz w:val="26"/>
          <w:szCs w:val="26"/>
        </w:rPr>
      </w:pPr>
      <w:r w:rsidRPr="00A025F9">
        <w:rPr>
          <w:sz w:val="26"/>
          <w:szCs w:val="26"/>
        </w:rPr>
        <w:t>ОАФ 14, оп.</w:t>
      </w:r>
      <w:r>
        <w:rPr>
          <w:sz w:val="26"/>
          <w:szCs w:val="26"/>
        </w:rPr>
        <w:t xml:space="preserve"> 45, 18 ед. хр., 1994–2001 гг. </w:t>
      </w:r>
    </w:p>
    <w:p w:rsidR="006F7C12" w:rsidRPr="00A025F9" w:rsidRDefault="006F7C12" w:rsidP="000C12FE">
      <w:pPr>
        <w:pStyle w:val="ad"/>
        <w:rPr>
          <w:sz w:val="26"/>
          <w:szCs w:val="26"/>
        </w:rPr>
      </w:pPr>
      <w:r w:rsidRPr="00A025F9">
        <w:rPr>
          <w:sz w:val="26"/>
          <w:szCs w:val="26"/>
        </w:rPr>
        <w:t>Переименования:</w:t>
      </w:r>
    </w:p>
    <w:p w:rsidR="006F7C12" w:rsidRPr="00A025F9" w:rsidRDefault="006F7C12" w:rsidP="000C12FE">
      <w:pPr>
        <w:pStyle w:val="ad"/>
        <w:numPr>
          <w:ilvl w:val="0"/>
          <w:numId w:val="1"/>
        </w:numPr>
        <w:rPr>
          <w:sz w:val="26"/>
          <w:szCs w:val="26"/>
        </w:rPr>
      </w:pPr>
      <w:r w:rsidRPr="00A025F9">
        <w:rPr>
          <w:sz w:val="26"/>
          <w:szCs w:val="26"/>
        </w:rPr>
        <w:t xml:space="preserve">Дочернее предприятие </w:t>
      </w:r>
      <w:r w:rsidR="00730776">
        <w:rPr>
          <w:sz w:val="26"/>
          <w:szCs w:val="26"/>
        </w:rPr>
        <w:t>«</w:t>
      </w:r>
      <w:r w:rsidRPr="00A025F9">
        <w:rPr>
          <w:sz w:val="26"/>
          <w:szCs w:val="26"/>
        </w:rPr>
        <w:t>АФМ-3</w:t>
      </w:r>
      <w:r w:rsidR="00730776">
        <w:rPr>
          <w:sz w:val="26"/>
          <w:szCs w:val="26"/>
        </w:rPr>
        <w:t>»</w:t>
      </w:r>
      <w:r w:rsidRPr="00A025F9">
        <w:rPr>
          <w:sz w:val="26"/>
          <w:szCs w:val="26"/>
        </w:rPr>
        <w:t xml:space="preserve"> ИЧП </w:t>
      </w:r>
      <w:r w:rsidR="00730776">
        <w:rPr>
          <w:sz w:val="26"/>
          <w:szCs w:val="26"/>
        </w:rPr>
        <w:t>«</w:t>
      </w:r>
      <w:r w:rsidRPr="00A025F9">
        <w:rPr>
          <w:sz w:val="26"/>
          <w:szCs w:val="26"/>
        </w:rPr>
        <w:t>АФМ-1</w:t>
      </w:r>
      <w:r w:rsidR="00730776">
        <w:rPr>
          <w:sz w:val="26"/>
          <w:szCs w:val="26"/>
        </w:rPr>
        <w:t>»</w:t>
      </w:r>
      <w:r w:rsidRPr="00A025F9">
        <w:rPr>
          <w:sz w:val="26"/>
          <w:szCs w:val="26"/>
        </w:rPr>
        <w:t xml:space="preserve"> (19.07.1994–22.03.1996)</w:t>
      </w:r>
    </w:p>
    <w:p w:rsidR="006F7C12" w:rsidRPr="00D00565" w:rsidRDefault="006F7C12" w:rsidP="000C12FE">
      <w:pPr>
        <w:pStyle w:val="ad"/>
        <w:numPr>
          <w:ilvl w:val="0"/>
          <w:numId w:val="1"/>
        </w:numPr>
        <w:rPr>
          <w:caps/>
          <w:sz w:val="26"/>
          <w:szCs w:val="26"/>
        </w:rPr>
      </w:pPr>
      <w:r w:rsidRPr="00A025F9">
        <w:rPr>
          <w:sz w:val="26"/>
          <w:szCs w:val="26"/>
        </w:rPr>
        <w:t xml:space="preserve">ООО </w:t>
      </w:r>
      <w:r w:rsidR="00730776">
        <w:rPr>
          <w:sz w:val="26"/>
          <w:szCs w:val="26"/>
        </w:rPr>
        <w:t>«</w:t>
      </w:r>
      <w:r w:rsidRPr="00A025F9">
        <w:rPr>
          <w:sz w:val="26"/>
          <w:szCs w:val="26"/>
        </w:rPr>
        <w:t>АФМ-3</w:t>
      </w:r>
      <w:r w:rsidR="00730776">
        <w:rPr>
          <w:sz w:val="26"/>
          <w:szCs w:val="26"/>
        </w:rPr>
        <w:t>»</w:t>
      </w:r>
      <w:r>
        <w:rPr>
          <w:sz w:val="26"/>
          <w:szCs w:val="26"/>
        </w:rPr>
        <w:t xml:space="preserve"> (22.03</w:t>
      </w:r>
      <w:r w:rsidR="00D00565">
        <w:rPr>
          <w:sz w:val="26"/>
          <w:szCs w:val="26"/>
        </w:rPr>
        <w:t>.1996–29.07.2002)</w:t>
      </w:r>
    </w:p>
    <w:p w:rsidR="00D00565" w:rsidRDefault="00D00565" w:rsidP="00D00565">
      <w:pPr>
        <w:pStyle w:val="ad"/>
        <w:rPr>
          <w:sz w:val="26"/>
          <w:szCs w:val="26"/>
        </w:rPr>
      </w:pPr>
      <w:r>
        <w:rPr>
          <w:sz w:val="26"/>
          <w:szCs w:val="26"/>
        </w:rPr>
        <w:t xml:space="preserve">Юридическое лицо зарегистрировано </w:t>
      </w:r>
      <w:r w:rsidRPr="00D00565">
        <w:rPr>
          <w:sz w:val="26"/>
          <w:szCs w:val="26"/>
        </w:rPr>
        <w:t>постановлениями главы администрации Тракторозаводского района от 19.07.1994 № 571, от 22.03.1996 № 295 (</w:t>
      </w:r>
      <w:r>
        <w:rPr>
          <w:sz w:val="26"/>
          <w:szCs w:val="26"/>
        </w:rPr>
        <w:t>ф. 3, оп. 1, д. 328, л. 20–24, д. 553, л. 28–40).</w:t>
      </w:r>
    </w:p>
    <w:p w:rsidR="00D00565" w:rsidRPr="00D00565" w:rsidRDefault="00D00565" w:rsidP="00D00565">
      <w:pPr>
        <w:pStyle w:val="ad"/>
        <w:rPr>
          <w:sz w:val="26"/>
          <w:szCs w:val="26"/>
        </w:rPr>
      </w:pPr>
      <w:r w:rsidRPr="00D00565">
        <w:rPr>
          <w:sz w:val="26"/>
          <w:szCs w:val="26"/>
        </w:rPr>
        <w:t>Признано несостоятельным (банкротом) решением Арбитражного суда Челябинской области от 15.10.2001 по делу № А76-16617/2001</w:t>
      </w:r>
      <w:r w:rsidR="00AB2AE9">
        <w:rPr>
          <w:sz w:val="26"/>
          <w:szCs w:val="26"/>
        </w:rPr>
        <w:t xml:space="preserve"> </w:t>
      </w:r>
      <w:r w:rsidR="00AB2AE9" w:rsidRPr="00A67D08">
        <w:rPr>
          <w:sz w:val="26"/>
          <w:szCs w:val="26"/>
        </w:rPr>
        <w:t>(</w:t>
      </w:r>
      <w:r w:rsidR="00AB2AE9">
        <w:rPr>
          <w:sz w:val="26"/>
          <w:szCs w:val="26"/>
        </w:rPr>
        <w:t>сведения из Картотеки арбитражных дел kad.arbitr.ru)</w:t>
      </w:r>
      <w:r w:rsidRPr="00D00565">
        <w:rPr>
          <w:sz w:val="26"/>
          <w:szCs w:val="26"/>
        </w:rPr>
        <w:t>.</w:t>
      </w:r>
    </w:p>
    <w:p w:rsidR="006F7C12" w:rsidRDefault="006F7C12" w:rsidP="000C12FE">
      <w:pPr>
        <w:pStyle w:val="ad"/>
        <w:rPr>
          <w:caps/>
          <w:sz w:val="26"/>
          <w:szCs w:val="26"/>
        </w:rPr>
      </w:pPr>
      <w:r w:rsidRPr="00223B4E">
        <w:rPr>
          <w:caps/>
          <w:sz w:val="26"/>
          <w:szCs w:val="26"/>
        </w:rPr>
        <w:t>ИНН: 7452017299</w:t>
      </w:r>
      <w:r>
        <w:rPr>
          <w:caps/>
          <w:sz w:val="26"/>
          <w:szCs w:val="26"/>
        </w:rPr>
        <w:t>.</w:t>
      </w:r>
    </w:p>
    <w:p w:rsidR="006F7C12" w:rsidRPr="00223B4E" w:rsidRDefault="005F47DF" w:rsidP="000C12FE">
      <w:pPr>
        <w:pStyle w:val="ad"/>
        <w:rPr>
          <w:caps/>
          <w:sz w:val="26"/>
          <w:szCs w:val="26"/>
        </w:rPr>
      </w:pPr>
      <w:r>
        <w:rPr>
          <w:sz w:val="26"/>
          <w:szCs w:val="26"/>
        </w:rPr>
        <w:t>Основной вид деятельности:</w:t>
      </w:r>
      <w:r w:rsidR="006F7C12">
        <w:rPr>
          <w:sz w:val="26"/>
          <w:szCs w:val="26"/>
        </w:rPr>
        <w:t xml:space="preserve"> строительные работы.</w:t>
      </w:r>
    </w:p>
    <w:p w:rsidR="006F7C12" w:rsidRDefault="006F7C12" w:rsidP="000C12FE">
      <w:pPr>
        <w:pStyle w:val="ad"/>
        <w:rPr>
          <w:sz w:val="26"/>
          <w:szCs w:val="26"/>
        </w:rPr>
      </w:pPr>
      <w:r w:rsidRPr="008E0651">
        <w:rPr>
          <w:sz w:val="26"/>
          <w:szCs w:val="26"/>
        </w:rPr>
        <w:t xml:space="preserve">Состав документов: документы о создании и </w:t>
      </w:r>
      <w:r w:rsidR="00AB2AE9">
        <w:rPr>
          <w:sz w:val="26"/>
          <w:szCs w:val="26"/>
        </w:rPr>
        <w:t>признании несостоятельным (банкротом)</w:t>
      </w:r>
      <w:r>
        <w:rPr>
          <w:sz w:val="26"/>
          <w:szCs w:val="26"/>
        </w:rPr>
        <w:t xml:space="preserve"> 1994–2001 гг.</w:t>
      </w:r>
      <w:r w:rsidRPr="008E0651">
        <w:rPr>
          <w:sz w:val="26"/>
          <w:szCs w:val="26"/>
        </w:rPr>
        <w:t xml:space="preserve">, приказы </w:t>
      </w:r>
      <w:r>
        <w:rPr>
          <w:sz w:val="26"/>
          <w:szCs w:val="26"/>
        </w:rPr>
        <w:t>по личному</w:t>
      </w:r>
      <w:r w:rsidRPr="008E0651">
        <w:rPr>
          <w:sz w:val="26"/>
          <w:szCs w:val="26"/>
        </w:rPr>
        <w:t xml:space="preserve"> составу</w:t>
      </w:r>
      <w:r>
        <w:rPr>
          <w:sz w:val="26"/>
          <w:szCs w:val="26"/>
        </w:rPr>
        <w:t xml:space="preserve">, </w:t>
      </w:r>
      <w:r w:rsidRPr="008E0651">
        <w:rPr>
          <w:sz w:val="26"/>
          <w:szCs w:val="26"/>
        </w:rPr>
        <w:t>личные карточки (ф. Т-2)</w:t>
      </w:r>
      <w:r>
        <w:rPr>
          <w:sz w:val="26"/>
          <w:szCs w:val="26"/>
        </w:rPr>
        <w:t xml:space="preserve">, </w:t>
      </w:r>
      <w:r>
        <w:rPr>
          <w:sz w:val="26"/>
          <w:szCs w:val="26"/>
        </w:rPr>
        <w:lastRenderedPageBreak/>
        <w:t>лицевые счета по заработной плате, алфавитная книга, журнал регистрации совместителей 1994–1999 гг.</w:t>
      </w:r>
    </w:p>
    <w:p w:rsidR="006F7C12" w:rsidRDefault="006F7C12" w:rsidP="000C12FE">
      <w:pPr>
        <w:pStyle w:val="ad"/>
        <w:rPr>
          <w:b/>
          <w:sz w:val="26"/>
          <w:szCs w:val="26"/>
        </w:rPr>
      </w:pPr>
    </w:p>
    <w:p w:rsidR="009D6765" w:rsidRPr="00452C45" w:rsidRDefault="009D6765" w:rsidP="000C12FE">
      <w:pPr>
        <w:pStyle w:val="ad"/>
        <w:keepNext/>
        <w:rPr>
          <w:b/>
          <w:sz w:val="26"/>
          <w:szCs w:val="26"/>
        </w:rPr>
      </w:pPr>
      <w:r w:rsidRPr="00452C45">
        <w:rPr>
          <w:b/>
          <w:sz w:val="26"/>
          <w:szCs w:val="26"/>
        </w:rPr>
        <w:t xml:space="preserve">ООО </w:t>
      </w:r>
      <w:r w:rsidR="00730776">
        <w:rPr>
          <w:b/>
          <w:sz w:val="26"/>
          <w:szCs w:val="26"/>
        </w:rPr>
        <w:t>«</w:t>
      </w:r>
      <w:r w:rsidRPr="00452C45">
        <w:rPr>
          <w:b/>
          <w:sz w:val="26"/>
          <w:szCs w:val="26"/>
        </w:rPr>
        <w:t>ВостокМонтаж</w:t>
      </w:r>
      <w:r w:rsidR="00730776">
        <w:rPr>
          <w:b/>
          <w:sz w:val="26"/>
          <w:szCs w:val="26"/>
        </w:rPr>
        <w:t>»</w:t>
      </w:r>
      <w:r w:rsidRPr="00452C45">
        <w:rPr>
          <w:b/>
          <w:sz w:val="26"/>
          <w:szCs w:val="26"/>
        </w:rPr>
        <w:t xml:space="preserve"> (03.11.2005–29.06.2016)</w:t>
      </w:r>
    </w:p>
    <w:p w:rsidR="009D6765" w:rsidRPr="00452C45" w:rsidRDefault="009D6765" w:rsidP="000C12FE">
      <w:pPr>
        <w:pStyle w:val="ad"/>
        <w:rPr>
          <w:sz w:val="26"/>
          <w:szCs w:val="26"/>
        </w:rPr>
      </w:pPr>
      <w:r w:rsidRPr="00452C45">
        <w:rPr>
          <w:sz w:val="26"/>
          <w:szCs w:val="26"/>
        </w:rPr>
        <w:t>ОАФ 17, оп. 66, 10 ед. хр., 2005–2014 гг.</w:t>
      </w:r>
    </w:p>
    <w:p w:rsidR="009D6765" w:rsidRPr="00452C45" w:rsidRDefault="009D6765" w:rsidP="000C12FE">
      <w:pPr>
        <w:pStyle w:val="ad"/>
        <w:rPr>
          <w:sz w:val="26"/>
          <w:szCs w:val="26"/>
        </w:rPr>
      </w:pPr>
      <w:r w:rsidRPr="00452C45">
        <w:rPr>
          <w:sz w:val="26"/>
          <w:szCs w:val="26"/>
        </w:rPr>
        <w:t>Переименования:</w:t>
      </w:r>
    </w:p>
    <w:p w:rsidR="009D6765" w:rsidRPr="00452C45" w:rsidRDefault="009D6765" w:rsidP="000C12FE">
      <w:pPr>
        <w:pStyle w:val="ad"/>
        <w:numPr>
          <w:ilvl w:val="0"/>
          <w:numId w:val="1"/>
        </w:numPr>
        <w:rPr>
          <w:sz w:val="26"/>
          <w:szCs w:val="26"/>
        </w:rPr>
      </w:pPr>
      <w:r w:rsidRPr="00452C45">
        <w:rPr>
          <w:sz w:val="26"/>
          <w:szCs w:val="26"/>
        </w:rPr>
        <w:t xml:space="preserve">ООО </w:t>
      </w:r>
      <w:r w:rsidR="00730776">
        <w:rPr>
          <w:sz w:val="26"/>
          <w:szCs w:val="26"/>
        </w:rPr>
        <w:t>«</w:t>
      </w:r>
      <w:r w:rsidRPr="00452C45">
        <w:rPr>
          <w:sz w:val="26"/>
          <w:szCs w:val="26"/>
        </w:rPr>
        <w:t>Корунд</w:t>
      </w:r>
      <w:r w:rsidR="00730776">
        <w:rPr>
          <w:sz w:val="26"/>
          <w:szCs w:val="26"/>
        </w:rPr>
        <w:t>»</w:t>
      </w:r>
      <w:r w:rsidRPr="00452C45">
        <w:rPr>
          <w:sz w:val="26"/>
          <w:szCs w:val="26"/>
        </w:rPr>
        <w:t xml:space="preserve"> (03.11.2005–20.02.2009)</w:t>
      </w:r>
    </w:p>
    <w:p w:rsidR="009D6765" w:rsidRDefault="009D6765" w:rsidP="000C12FE">
      <w:pPr>
        <w:pStyle w:val="ad"/>
        <w:numPr>
          <w:ilvl w:val="0"/>
          <w:numId w:val="1"/>
        </w:numPr>
        <w:rPr>
          <w:sz w:val="26"/>
          <w:szCs w:val="26"/>
        </w:rPr>
      </w:pPr>
      <w:r w:rsidRPr="00452C45">
        <w:rPr>
          <w:sz w:val="26"/>
          <w:szCs w:val="26"/>
        </w:rPr>
        <w:t xml:space="preserve">ООО </w:t>
      </w:r>
      <w:r w:rsidR="00730776">
        <w:rPr>
          <w:sz w:val="26"/>
          <w:szCs w:val="26"/>
        </w:rPr>
        <w:t>«</w:t>
      </w:r>
      <w:r w:rsidRPr="00452C45">
        <w:rPr>
          <w:sz w:val="26"/>
          <w:szCs w:val="26"/>
        </w:rPr>
        <w:t>ВостокМонтаж</w:t>
      </w:r>
      <w:r w:rsidR="00730776">
        <w:rPr>
          <w:sz w:val="26"/>
          <w:szCs w:val="26"/>
        </w:rPr>
        <w:t>»</w:t>
      </w:r>
      <w:r w:rsidRPr="00452C45">
        <w:rPr>
          <w:sz w:val="26"/>
          <w:szCs w:val="26"/>
        </w:rPr>
        <w:t xml:space="preserve"> (20.02.2009–29.06.2016)</w:t>
      </w:r>
    </w:p>
    <w:p w:rsidR="00D00565" w:rsidRDefault="00D00565" w:rsidP="00D00565">
      <w:pPr>
        <w:pStyle w:val="ad"/>
        <w:rPr>
          <w:sz w:val="26"/>
          <w:szCs w:val="26"/>
        </w:rPr>
      </w:pPr>
      <w:r>
        <w:rPr>
          <w:sz w:val="26"/>
          <w:szCs w:val="26"/>
        </w:rPr>
        <w:t xml:space="preserve">Создано </w:t>
      </w:r>
      <w:r w:rsidRPr="00D00565">
        <w:rPr>
          <w:sz w:val="26"/>
          <w:szCs w:val="26"/>
        </w:rPr>
        <w:t>решением учредителя от 31.10.2005 № 1 (</w:t>
      </w:r>
      <w:r>
        <w:rPr>
          <w:sz w:val="26"/>
          <w:szCs w:val="26"/>
        </w:rPr>
        <w:t>ОАФ 17, оп. 66, предисловие).</w:t>
      </w:r>
    </w:p>
    <w:p w:rsidR="00D00565" w:rsidRPr="00D00565" w:rsidRDefault="00D00565" w:rsidP="00D00565">
      <w:pPr>
        <w:pStyle w:val="ad"/>
        <w:rPr>
          <w:sz w:val="26"/>
          <w:szCs w:val="26"/>
        </w:rPr>
      </w:pPr>
      <w:r>
        <w:rPr>
          <w:sz w:val="26"/>
          <w:szCs w:val="26"/>
        </w:rPr>
        <w:t xml:space="preserve">Переименовано </w:t>
      </w:r>
      <w:r w:rsidRPr="00D00565">
        <w:rPr>
          <w:sz w:val="26"/>
          <w:szCs w:val="26"/>
        </w:rPr>
        <w:t>решением учредителя от 12.02.2009.</w:t>
      </w:r>
    </w:p>
    <w:p w:rsidR="00D00565" w:rsidRDefault="00D00565" w:rsidP="00D00565">
      <w:pPr>
        <w:pStyle w:val="ad"/>
        <w:rPr>
          <w:sz w:val="26"/>
          <w:szCs w:val="26"/>
        </w:rPr>
      </w:pPr>
      <w:r w:rsidRPr="00D00565">
        <w:rPr>
          <w:sz w:val="26"/>
          <w:szCs w:val="26"/>
        </w:rPr>
        <w:t>Признано несостоятельным (банкротом) решением Арбитражного суда Челябинской области от 15.08.2013 по делу А76-10628/2013</w:t>
      </w:r>
      <w:r w:rsidR="005C0346">
        <w:rPr>
          <w:sz w:val="26"/>
          <w:szCs w:val="26"/>
        </w:rPr>
        <w:t xml:space="preserve"> (</w:t>
      </w:r>
      <w:r w:rsidR="005C0346" w:rsidRPr="00452C45">
        <w:rPr>
          <w:sz w:val="26"/>
          <w:szCs w:val="26"/>
        </w:rPr>
        <w:t>ОАФ 17, оп. 66,</w:t>
      </w:r>
      <w:r w:rsidR="005C0346">
        <w:rPr>
          <w:sz w:val="26"/>
          <w:szCs w:val="26"/>
        </w:rPr>
        <w:t xml:space="preserve"> д. 1, л. 70)</w:t>
      </w:r>
      <w:r>
        <w:rPr>
          <w:sz w:val="26"/>
          <w:szCs w:val="26"/>
        </w:rPr>
        <w:t>.</w:t>
      </w:r>
    </w:p>
    <w:p w:rsidR="009D6765" w:rsidRDefault="009D6765" w:rsidP="000C12FE">
      <w:pPr>
        <w:pStyle w:val="ad"/>
        <w:rPr>
          <w:sz w:val="26"/>
          <w:szCs w:val="26"/>
        </w:rPr>
      </w:pPr>
      <w:r w:rsidRPr="005D2092">
        <w:rPr>
          <w:sz w:val="26"/>
          <w:szCs w:val="26"/>
        </w:rPr>
        <w:t>ИНН: 7450039875</w:t>
      </w:r>
      <w:r>
        <w:rPr>
          <w:sz w:val="26"/>
          <w:szCs w:val="26"/>
        </w:rPr>
        <w:t>.</w:t>
      </w:r>
    </w:p>
    <w:p w:rsidR="009D6765" w:rsidRPr="00452C45"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5D2092">
        <w:rPr>
          <w:sz w:val="26"/>
          <w:szCs w:val="26"/>
        </w:rPr>
        <w:t>43.99.5 Работы по монтажу стальных строительных конструкций</w:t>
      </w:r>
      <w:r w:rsidR="009D6765">
        <w:rPr>
          <w:sz w:val="26"/>
          <w:szCs w:val="26"/>
        </w:rPr>
        <w:t>.</w:t>
      </w:r>
    </w:p>
    <w:p w:rsidR="009D6765" w:rsidRDefault="009D6765" w:rsidP="000C12FE">
      <w:pPr>
        <w:pStyle w:val="ad"/>
        <w:rPr>
          <w:sz w:val="26"/>
          <w:szCs w:val="26"/>
        </w:rPr>
      </w:pPr>
      <w:r w:rsidRPr="0003466F">
        <w:rPr>
          <w:sz w:val="26"/>
          <w:szCs w:val="26"/>
        </w:rPr>
        <w:t xml:space="preserve">Состав документов: документы о создании и </w:t>
      </w:r>
      <w:r>
        <w:rPr>
          <w:sz w:val="26"/>
          <w:szCs w:val="26"/>
        </w:rPr>
        <w:t>признании несостоятельным (банкротом) 2005–2014 гг.</w:t>
      </w:r>
      <w:r w:rsidRPr="0003466F">
        <w:rPr>
          <w:sz w:val="26"/>
          <w:szCs w:val="26"/>
        </w:rPr>
        <w:t xml:space="preserve">, приказы </w:t>
      </w:r>
      <w:r>
        <w:rPr>
          <w:sz w:val="26"/>
          <w:szCs w:val="26"/>
        </w:rPr>
        <w:t>по личному</w:t>
      </w:r>
      <w:r w:rsidRPr="0003466F">
        <w:rPr>
          <w:sz w:val="26"/>
          <w:szCs w:val="26"/>
        </w:rPr>
        <w:t xml:space="preserve"> составу,</w:t>
      </w:r>
      <w:r>
        <w:rPr>
          <w:sz w:val="26"/>
          <w:szCs w:val="26"/>
        </w:rPr>
        <w:t xml:space="preserve"> трудовые договоры,</w:t>
      </w:r>
      <w:r w:rsidRPr="0003466F">
        <w:rPr>
          <w:sz w:val="26"/>
          <w:szCs w:val="26"/>
        </w:rPr>
        <w:t xml:space="preserve"> личные карточки (ф. Т-2), расчетные ведомости по заработной плате</w:t>
      </w:r>
      <w:r>
        <w:rPr>
          <w:sz w:val="26"/>
          <w:szCs w:val="26"/>
        </w:rPr>
        <w:t>, документы по льготному пенсионному обеспечению 2009</w:t>
      </w:r>
      <w:r w:rsidRPr="0003466F">
        <w:rPr>
          <w:sz w:val="26"/>
          <w:szCs w:val="26"/>
        </w:rPr>
        <w:t>–2013 гг.</w:t>
      </w:r>
    </w:p>
    <w:p w:rsidR="009D6765" w:rsidRDefault="009D6765" w:rsidP="000C12FE">
      <w:pPr>
        <w:pStyle w:val="ad"/>
        <w:rPr>
          <w:b/>
          <w:sz w:val="26"/>
          <w:szCs w:val="26"/>
        </w:rPr>
      </w:pPr>
    </w:p>
    <w:p w:rsidR="00BB1741" w:rsidRPr="008B6F30" w:rsidRDefault="00BB1741"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ГРИНКОМ Челябинск</w:t>
      </w:r>
      <w:r w:rsidR="00730776">
        <w:rPr>
          <w:b/>
          <w:sz w:val="26"/>
          <w:szCs w:val="26"/>
        </w:rPr>
        <w:t>»</w:t>
      </w:r>
      <w:r w:rsidRPr="008B6F30">
        <w:rPr>
          <w:b/>
          <w:sz w:val="26"/>
          <w:szCs w:val="26"/>
        </w:rPr>
        <w:t xml:space="preserve"> (17.01.2006–</w:t>
      </w:r>
      <w:r w:rsidRPr="00C73E9E">
        <w:rPr>
          <w:b/>
          <w:sz w:val="26"/>
          <w:szCs w:val="26"/>
        </w:rPr>
        <w:t>27.01.2011</w:t>
      </w:r>
      <w:r w:rsidRPr="008B6F30">
        <w:rPr>
          <w:b/>
          <w:sz w:val="26"/>
          <w:szCs w:val="26"/>
        </w:rPr>
        <w:t>)</w:t>
      </w:r>
    </w:p>
    <w:p w:rsidR="00BB1741" w:rsidRDefault="00BB1741" w:rsidP="000C12FE">
      <w:pPr>
        <w:pStyle w:val="ad"/>
        <w:rPr>
          <w:sz w:val="26"/>
          <w:szCs w:val="26"/>
        </w:rPr>
      </w:pPr>
      <w:r w:rsidRPr="00010A96">
        <w:rPr>
          <w:sz w:val="26"/>
          <w:szCs w:val="26"/>
        </w:rPr>
        <w:t>ОАФ 15, оп. 153, 4 ед. хр., 2005–2010 гг.</w:t>
      </w:r>
    </w:p>
    <w:p w:rsidR="00BB1741" w:rsidRDefault="00BB1741" w:rsidP="000C12FE">
      <w:pPr>
        <w:pStyle w:val="ad"/>
        <w:rPr>
          <w:sz w:val="26"/>
          <w:szCs w:val="26"/>
        </w:rPr>
      </w:pPr>
      <w:r w:rsidRPr="00C73E9E">
        <w:rPr>
          <w:sz w:val="26"/>
          <w:szCs w:val="26"/>
        </w:rPr>
        <w:t>ИНН: 7451226236</w:t>
      </w:r>
      <w:r>
        <w:rPr>
          <w:sz w:val="26"/>
          <w:szCs w:val="26"/>
        </w:rPr>
        <w:t>.</w:t>
      </w:r>
    </w:p>
    <w:p w:rsidR="00BB1741" w:rsidRDefault="00AC4EF7" w:rsidP="000C12FE">
      <w:pPr>
        <w:pStyle w:val="ad"/>
        <w:rPr>
          <w:sz w:val="26"/>
          <w:szCs w:val="26"/>
        </w:rPr>
      </w:pPr>
      <w:r>
        <w:rPr>
          <w:sz w:val="26"/>
          <w:szCs w:val="26"/>
        </w:rPr>
        <w:t>Основной вид деятельности:</w:t>
      </w:r>
      <w:r w:rsidR="00BB1741">
        <w:rPr>
          <w:sz w:val="26"/>
          <w:szCs w:val="26"/>
        </w:rPr>
        <w:t xml:space="preserve"> </w:t>
      </w:r>
      <w:r w:rsidR="00BB1741" w:rsidRPr="007F68C7">
        <w:rPr>
          <w:sz w:val="26"/>
          <w:szCs w:val="26"/>
        </w:rPr>
        <w:t>45.33 Производство санитарно-технических работ</w:t>
      </w:r>
      <w:r w:rsidR="00BB1741">
        <w:rPr>
          <w:sz w:val="26"/>
          <w:szCs w:val="26"/>
        </w:rPr>
        <w:t>.</w:t>
      </w:r>
    </w:p>
    <w:p w:rsidR="00BB1741" w:rsidRPr="00010A96" w:rsidRDefault="00BB1741" w:rsidP="000C12FE">
      <w:pPr>
        <w:pStyle w:val="ad"/>
        <w:rPr>
          <w:sz w:val="26"/>
          <w:szCs w:val="26"/>
        </w:rPr>
      </w:pPr>
      <w:r>
        <w:rPr>
          <w:sz w:val="26"/>
          <w:szCs w:val="26"/>
        </w:rPr>
        <w:t>Состав документов: документы о создании и ликвидации 2005–2009 гг., приказы по личному составу 2006–2010 гг., документы по льготному пенсионному обеспечению 2006–2008 гг.</w:t>
      </w:r>
    </w:p>
    <w:p w:rsidR="00BB1741" w:rsidRDefault="00BB1741" w:rsidP="000C12FE">
      <w:pPr>
        <w:pStyle w:val="ad"/>
        <w:rPr>
          <w:b/>
          <w:sz w:val="26"/>
          <w:szCs w:val="26"/>
        </w:rPr>
      </w:pPr>
    </w:p>
    <w:p w:rsidR="00004938" w:rsidRPr="00966762" w:rsidRDefault="00004938" w:rsidP="005C0346">
      <w:pPr>
        <w:pStyle w:val="ad"/>
        <w:keepNext/>
        <w:rPr>
          <w:b/>
          <w:sz w:val="26"/>
          <w:szCs w:val="26"/>
        </w:rPr>
      </w:pPr>
      <w:r w:rsidRPr="00966762">
        <w:rPr>
          <w:b/>
          <w:sz w:val="26"/>
          <w:szCs w:val="26"/>
        </w:rPr>
        <w:t xml:space="preserve">ООО </w:t>
      </w:r>
      <w:r w:rsidR="00730776">
        <w:rPr>
          <w:b/>
          <w:sz w:val="26"/>
          <w:szCs w:val="26"/>
        </w:rPr>
        <w:t>«</w:t>
      </w:r>
      <w:r w:rsidRPr="00966762">
        <w:rPr>
          <w:b/>
          <w:sz w:val="26"/>
          <w:szCs w:val="26"/>
        </w:rPr>
        <w:t>Деревянные строительные конструкции</w:t>
      </w:r>
      <w:r w:rsidR="00730776">
        <w:rPr>
          <w:b/>
          <w:sz w:val="26"/>
          <w:szCs w:val="26"/>
        </w:rPr>
        <w:t>»</w:t>
      </w:r>
      <w:r w:rsidRPr="00966762">
        <w:rPr>
          <w:b/>
          <w:sz w:val="26"/>
          <w:szCs w:val="26"/>
        </w:rPr>
        <w:t xml:space="preserve"> (ООО </w:t>
      </w:r>
      <w:r w:rsidR="00730776">
        <w:rPr>
          <w:b/>
          <w:sz w:val="26"/>
          <w:szCs w:val="26"/>
        </w:rPr>
        <w:t>«</w:t>
      </w:r>
      <w:r w:rsidRPr="00966762">
        <w:rPr>
          <w:b/>
          <w:sz w:val="26"/>
          <w:szCs w:val="26"/>
        </w:rPr>
        <w:t>ДСК</w:t>
      </w:r>
      <w:r w:rsidR="00730776">
        <w:rPr>
          <w:b/>
          <w:sz w:val="26"/>
          <w:szCs w:val="26"/>
        </w:rPr>
        <w:t>»</w:t>
      </w:r>
      <w:r w:rsidRPr="00966762">
        <w:rPr>
          <w:b/>
          <w:sz w:val="26"/>
          <w:szCs w:val="26"/>
        </w:rPr>
        <w:t>) (07.02.2006–18.12.2012)</w:t>
      </w:r>
    </w:p>
    <w:p w:rsidR="00004938" w:rsidRDefault="00004938" w:rsidP="000C12FE">
      <w:pPr>
        <w:pStyle w:val="ad"/>
        <w:rPr>
          <w:sz w:val="26"/>
          <w:szCs w:val="26"/>
        </w:rPr>
      </w:pPr>
      <w:r w:rsidRPr="009B5FF3">
        <w:rPr>
          <w:sz w:val="26"/>
          <w:szCs w:val="26"/>
        </w:rPr>
        <w:t>ОАФ 8, оп. 148, 5 ед. хр., 2006–2012 гг.</w:t>
      </w:r>
    </w:p>
    <w:p w:rsidR="00004938" w:rsidRDefault="00004938" w:rsidP="000C12FE">
      <w:pPr>
        <w:pStyle w:val="ad"/>
        <w:rPr>
          <w:sz w:val="26"/>
          <w:szCs w:val="26"/>
        </w:rPr>
      </w:pPr>
      <w:r>
        <w:rPr>
          <w:sz w:val="26"/>
          <w:szCs w:val="26"/>
        </w:rPr>
        <w:t>ИНН: 7447091353.</w:t>
      </w:r>
    </w:p>
    <w:p w:rsidR="00004938" w:rsidRDefault="00AC4EF7" w:rsidP="000C12FE">
      <w:pPr>
        <w:pStyle w:val="ad"/>
        <w:rPr>
          <w:sz w:val="26"/>
          <w:szCs w:val="26"/>
        </w:rPr>
      </w:pPr>
      <w:r>
        <w:rPr>
          <w:sz w:val="26"/>
          <w:szCs w:val="26"/>
        </w:rPr>
        <w:t>Основной вид деятельности:</w:t>
      </w:r>
      <w:r w:rsidR="00FF66A4">
        <w:rPr>
          <w:sz w:val="26"/>
          <w:szCs w:val="26"/>
        </w:rPr>
        <w:t> </w:t>
      </w:r>
      <w:r w:rsidR="00004938" w:rsidRPr="00966762">
        <w:rPr>
          <w:sz w:val="26"/>
          <w:szCs w:val="26"/>
        </w:rPr>
        <w:t>45.2 Строительство зданий и сооружений</w:t>
      </w:r>
      <w:r w:rsidR="00004938">
        <w:rPr>
          <w:sz w:val="26"/>
          <w:szCs w:val="26"/>
        </w:rPr>
        <w:t>.</w:t>
      </w:r>
    </w:p>
    <w:p w:rsidR="00004938" w:rsidRPr="009B5FF3" w:rsidRDefault="00004938" w:rsidP="000C12FE">
      <w:pPr>
        <w:pStyle w:val="ad"/>
        <w:rPr>
          <w:sz w:val="26"/>
          <w:szCs w:val="26"/>
        </w:rPr>
      </w:pPr>
      <w:r w:rsidRPr="00702C89">
        <w:rPr>
          <w:sz w:val="26"/>
          <w:szCs w:val="26"/>
        </w:rPr>
        <w:t>Состав документов: докуме</w:t>
      </w:r>
      <w:r>
        <w:rPr>
          <w:sz w:val="26"/>
          <w:szCs w:val="26"/>
        </w:rPr>
        <w:t>нты о создании и ликвидации 2006–2012</w:t>
      </w:r>
      <w:r w:rsidRPr="00702C8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2006–2010</w:t>
      </w:r>
      <w:r w:rsidRPr="00702C89">
        <w:rPr>
          <w:sz w:val="26"/>
          <w:szCs w:val="26"/>
        </w:rPr>
        <w:t xml:space="preserve"> гг., </w:t>
      </w:r>
      <w:r>
        <w:rPr>
          <w:sz w:val="26"/>
          <w:szCs w:val="26"/>
        </w:rPr>
        <w:t>договоры подряда 2007–2010</w:t>
      </w:r>
      <w:r w:rsidRPr="00702C89">
        <w:rPr>
          <w:sz w:val="26"/>
          <w:szCs w:val="26"/>
        </w:rPr>
        <w:t xml:space="preserve"> гг., расчетные ве</w:t>
      </w:r>
      <w:r>
        <w:rPr>
          <w:sz w:val="26"/>
          <w:szCs w:val="26"/>
        </w:rPr>
        <w:t>домости по заработной плате 2006–2010</w:t>
      </w:r>
      <w:r w:rsidRPr="00702C89">
        <w:rPr>
          <w:sz w:val="26"/>
          <w:szCs w:val="26"/>
        </w:rPr>
        <w:t xml:space="preserve"> гг.</w:t>
      </w:r>
    </w:p>
    <w:p w:rsidR="00004938" w:rsidRDefault="00004938" w:rsidP="000C12FE">
      <w:pPr>
        <w:pStyle w:val="ad"/>
        <w:rPr>
          <w:b/>
          <w:sz w:val="26"/>
          <w:szCs w:val="26"/>
        </w:rPr>
      </w:pPr>
    </w:p>
    <w:p w:rsidR="006F7C12" w:rsidRPr="000A2AFD" w:rsidRDefault="006F7C12" w:rsidP="000C12FE">
      <w:pPr>
        <w:pStyle w:val="ad"/>
        <w:keepNext/>
        <w:rPr>
          <w:b/>
          <w:sz w:val="26"/>
          <w:szCs w:val="26"/>
        </w:rPr>
      </w:pPr>
      <w:r w:rsidRPr="000A2AFD">
        <w:rPr>
          <w:b/>
          <w:sz w:val="26"/>
          <w:szCs w:val="26"/>
        </w:rPr>
        <w:t xml:space="preserve">ООО </w:t>
      </w:r>
      <w:r w:rsidR="00730776">
        <w:rPr>
          <w:b/>
          <w:sz w:val="26"/>
          <w:szCs w:val="26"/>
        </w:rPr>
        <w:t>«</w:t>
      </w:r>
      <w:r w:rsidRPr="000A2AFD">
        <w:rPr>
          <w:b/>
          <w:sz w:val="26"/>
          <w:szCs w:val="26"/>
        </w:rPr>
        <w:t>Елань</w:t>
      </w:r>
      <w:r w:rsidR="00730776">
        <w:rPr>
          <w:b/>
          <w:sz w:val="26"/>
          <w:szCs w:val="26"/>
        </w:rPr>
        <w:t>»</w:t>
      </w:r>
      <w:r w:rsidRPr="000A2AFD">
        <w:rPr>
          <w:b/>
          <w:sz w:val="26"/>
          <w:szCs w:val="26"/>
        </w:rPr>
        <w:t xml:space="preserve"> (28.03.1991–15.11.2006)</w:t>
      </w:r>
    </w:p>
    <w:p w:rsidR="006F7C12" w:rsidRPr="00F4022D" w:rsidRDefault="006F7C12" w:rsidP="000C12FE">
      <w:pPr>
        <w:pStyle w:val="ad"/>
        <w:rPr>
          <w:sz w:val="26"/>
          <w:szCs w:val="26"/>
        </w:rPr>
      </w:pPr>
      <w:r w:rsidRPr="00F4022D">
        <w:rPr>
          <w:sz w:val="26"/>
          <w:szCs w:val="26"/>
        </w:rPr>
        <w:t>ОАФ 8, оп. 99, 6 ед. хр., 1991–2006 гг.</w:t>
      </w:r>
    </w:p>
    <w:p w:rsidR="006F7C12" w:rsidRPr="00F4022D" w:rsidRDefault="006F7C12" w:rsidP="000C12FE">
      <w:pPr>
        <w:pStyle w:val="ad"/>
        <w:rPr>
          <w:sz w:val="26"/>
          <w:szCs w:val="26"/>
        </w:rPr>
      </w:pPr>
      <w:r w:rsidRPr="00F4022D">
        <w:rPr>
          <w:sz w:val="26"/>
          <w:szCs w:val="26"/>
        </w:rPr>
        <w:t>Переименования:</w:t>
      </w:r>
    </w:p>
    <w:p w:rsidR="006F7C12" w:rsidRPr="00F4022D" w:rsidRDefault="006F7C12" w:rsidP="000C12FE">
      <w:pPr>
        <w:pStyle w:val="ad"/>
        <w:numPr>
          <w:ilvl w:val="0"/>
          <w:numId w:val="1"/>
        </w:numPr>
        <w:rPr>
          <w:sz w:val="26"/>
          <w:szCs w:val="26"/>
        </w:rPr>
      </w:pPr>
      <w:r w:rsidRPr="00F4022D">
        <w:rPr>
          <w:sz w:val="26"/>
          <w:szCs w:val="26"/>
        </w:rPr>
        <w:t>Смешанное товарищество Рагозина В.К.</w:t>
      </w:r>
      <w:r>
        <w:rPr>
          <w:sz w:val="26"/>
          <w:szCs w:val="26"/>
        </w:rPr>
        <w:t xml:space="preserve"> и </w:t>
      </w:r>
      <w:r w:rsidRPr="00F4022D">
        <w:rPr>
          <w:sz w:val="26"/>
          <w:szCs w:val="26"/>
        </w:rPr>
        <w:t xml:space="preserve">партнеров </w:t>
      </w:r>
      <w:r w:rsidR="00730776">
        <w:rPr>
          <w:sz w:val="26"/>
          <w:szCs w:val="26"/>
        </w:rPr>
        <w:t>«</w:t>
      </w:r>
      <w:r w:rsidRPr="00F4022D">
        <w:rPr>
          <w:sz w:val="26"/>
          <w:szCs w:val="26"/>
        </w:rPr>
        <w:t>Елань</w:t>
      </w:r>
      <w:r w:rsidR="00730776">
        <w:rPr>
          <w:sz w:val="26"/>
          <w:szCs w:val="26"/>
        </w:rPr>
        <w:t>»</w:t>
      </w:r>
      <w:r w:rsidRPr="00F4022D">
        <w:rPr>
          <w:sz w:val="26"/>
          <w:szCs w:val="26"/>
        </w:rPr>
        <w:t xml:space="preserve"> (28.03.1991–24.12.1993)</w:t>
      </w:r>
    </w:p>
    <w:p w:rsidR="006F7C12" w:rsidRPr="00F4022D" w:rsidRDefault="006F7C12" w:rsidP="000C12FE">
      <w:pPr>
        <w:pStyle w:val="ad"/>
        <w:numPr>
          <w:ilvl w:val="0"/>
          <w:numId w:val="1"/>
        </w:numPr>
        <w:rPr>
          <w:sz w:val="26"/>
          <w:szCs w:val="26"/>
        </w:rPr>
      </w:pPr>
      <w:r w:rsidRPr="00F4022D">
        <w:rPr>
          <w:sz w:val="26"/>
          <w:szCs w:val="26"/>
        </w:rPr>
        <w:t xml:space="preserve">ТОО </w:t>
      </w:r>
      <w:r w:rsidR="00730776">
        <w:rPr>
          <w:sz w:val="26"/>
          <w:szCs w:val="26"/>
        </w:rPr>
        <w:t>«</w:t>
      </w:r>
      <w:r w:rsidRPr="00F4022D">
        <w:rPr>
          <w:sz w:val="26"/>
          <w:szCs w:val="26"/>
        </w:rPr>
        <w:t>Елань</w:t>
      </w:r>
      <w:r w:rsidR="00730776">
        <w:rPr>
          <w:sz w:val="26"/>
          <w:szCs w:val="26"/>
        </w:rPr>
        <w:t>»</w:t>
      </w:r>
      <w:r w:rsidRPr="00F4022D">
        <w:rPr>
          <w:sz w:val="26"/>
          <w:szCs w:val="26"/>
        </w:rPr>
        <w:t xml:space="preserve"> (24.12.1993–07.09.1998)</w:t>
      </w:r>
    </w:p>
    <w:p w:rsidR="006F7C12" w:rsidRDefault="006F7C12" w:rsidP="000C12FE">
      <w:pPr>
        <w:pStyle w:val="ad"/>
        <w:numPr>
          <w:ilvl w:val="0"/>
          <w:numId w:val="1"/>
        </w:numPr>
        <w:rPr>
          <w:sz w:val="26"/>
          <w:szCs w:val="26"/>
        </w:rPr>
      </w:pPr>
      <w:r w:rsidRPr="00F4022D">
        <w:rPr>
          <w:sz w:val="26"/>
          <w:szCs w:val="26"/>
        </w:rPr>
        <w:t xml:space="preserve">ООО </w:t>
      </w:r>
      <w:r w:rsidR="00730776">
        <w:rPr>
          <w:sz w:val="26"/>
          <w:szCs w:val="26"/>
        </w:rPr>
        <w:t>«</w:t>
      </w:r>
      <w:r w:rsidRPr="00F4022D">
        <w:rPr>
          <w:sz w:val="26"/>
          <w:szCs w:val="26"/>
        </w:rPr>
        <w:t>Елань</w:t>
      </w:r>
      <w:r w:rsidR="00730776">
        <w:rPr>
          <w:sz w:val="26"/>
          <w:szCs w:val="26"/>
        </w:rPr>
        <w:t>»</w:t>
      </w:r>
      <w:r w:rsidRPr="00F4022D">
        <w:rPr>
          <w:sz w:val="26"/>
          <w:szCs w:val="26"/>
        </w:rPr>
        <w:t xml:space="preserve"> (07.09.1998–15.11.2006)</w:t>
      </w:r>
      <w:r>
        <w:rPr>
          <w:sz w:val="26"/>
          <w:szCs w:val="26"/>
        </w:rPr>
        <w:t>.</w:t>
      </w:r>
    </w:p>
    <w:p w:rsidR="00441662" w:rsidRDefault="00441662" w:rsidP="00441662">
      <w:pPr>
        <w:pStyle w:val="ad"/>
        <w:rPr>
          <w:sz w:val="26"/>
          <w:szCs w:val="26"/>
        </w:rPr>
      </w:pPr>
      <w:r>
        <w:rPr>
          <w:sz w:val="26"/>
          <w:szCs w:val="26"/>
        </w:rPr>
        <w:t xml:space="preserve">Юридическое лицо зарегистрировано </w:t>
      </w:r>
      <w:r w:rsidRPr="00441662">
        <w:rPr>
          <w:sz w:val="26"/>
          <w:szCs w:val="26"/>
        </w:rPr>
        <w:t>решением Калининского райисполкома от</w:t>
      </w:r>
      <w:r>
        <w:rPr>
          <w:sz w:val="26"/>
          <w:szCs w:val="26"/>
        </w:rPr>
        <w:t> </w:t>
      </w:r>
      <w:r w:rsidRPr="00441662">
        <w:rPr>
          <w:sz w:val="26"/>
          <w:szCs w:val="26"/>
        </w:rPr>
        <w:t>28.03.1991 № 100-17</w:t>
      </w:r>
      <w:r>
        <w:rPr>
          <w:sz w:val="26"/>
          <w:szCs w:val="26"/>
        </w:rPr>
        <w:t xml:space="preserve">, </w:t>
      </w:r>
      <w:r w:rsidRPr="00441662">
        <w:rPr>
          <w:sz w:val="26"/>
          <w:szCs w:val="26"/>
        </w:rPr>
        <w:t>постановлением главы администрации Калининского района от 24.12.1993 № 1250 (</w:t>
      </w:r>
      <w:r>
        <w:rPr>
          <w:sz w:val="26"/>
          <w:szCs w:val="26"/>
        </w:rPr>
        <w:t xml:space="preserve">ф. 6, оп. 1, д. 219, л. 83, 88), </w:t>
      </w:r>
      <w:r w:rsidRPr="00441662">
        <w:rPr>
          <w:sz w:val="26"/>
          <w:szCs w:val="26"/>
        </w:rPr>
        <w:t>постановлением Главы города Челябинска от 07.09.1998 № 1268-п</w:t>
      </w:r>
      <w:r>
        <w:rPr>
          <w:sz w:val="26"/>
          <w:szCs w:val="26"/>
        </w:rPr>
        <w:t>, рег. № 10570</w:t>
      </w:r>
      <w:r w:rsidRPr="00441662">
        <w:rPr>
          <w:sz w:val="26"/>
          <w:szCs w:val="26"/>
        </w:rPr>
        <w:t xml:space="preserve"> (</w:t>
      </w:r>
      <w:r>
        <w:rPr>
          <w:sz w:val="26"/>
          <w:szCs w:val="26"/>
        </w:rPr>
        <w:t>ф. 2, оп. 1, д. 300, л. 51, 53).</w:t>
      </w:r>
    </w:p>
    <w:p w:rsidR="00441662" w:rsidRDefault="00441662" w:rsidP="00441662">
      <w:pPr>
        <w:pStyle w:val="ad"/>
        <w:rPr>
          <w:sz w:val="26"/>
          <w:szCs w:val="26"/>
        </w:rPr>
      </w:pPr>
      <w:r w:rsidRPr="00441662">
        <w:rPr>
          <w:sz w:val="26"/>
          <w:szCs w:val="26"/>
        </w:rPr>
        <w:lastRenderedPageBreak/>
        <w:t>Ликвидировано решением общего собрания от 14.06.2006 № 12 (</w:t>
      </w:r>
      <w:r>
        <w:rPr>
          <w:sz w:val="26"/>
          <w:szCs w:val="26"/>
        </w:rPr>
        <w:t>ОАФ 8, оп. 99, предисловие).</w:t>
      </w:r>
    </w:p>
    <w:p w:rsidR="006F7C12" w:rsidRDefault="006F7C12" w:rsidP="000C12FE">
      <w:pPr>
        <w:pStyle w:val="ad"/>
        <w:rPr>
          <w:sz w:val="26"/>
          <w:szCs w:val="26"/>
        </w:rPr>
      </w:pPr>
      <w:r w:rsidRPr="000A2AFD">
        <w:rPr>
          <w:sz w:val="26"/>
          <w:szCs w:val="26"/>
        </w:rPr>
        <w:t>ИНН: 7447014020</w:t>
      </w:r>
      <w:r>
        <w:rPr>
          <w:sz w:val="26"/>
          <w:szCs w:val="26"/>
        </w:rPr>
        <w:t>.</w:t>
      </w:r>
    </w:p>
    <w:p w:rsidR="006F7C12" w:rsidRPr="00F4022D" w:rsidRDefault="005F47DF" w:rsidP="000C12FE">
      <w:pPr>
        <w:pStyle w:val="ad"/>
        <w:rPr>
          <w:sz w:val="26"/>
          <w:szCs w:val="26"/>
        </w:rPr>
      </w:pPr>
      <w:r>
        <w:rPr>
          <w:sz w:val="26"/>
          <w:szCs w:val="26"/>
        </w:rPr>
        <w:t>Основной вид деятельности:</w:t>
      </w:r>
      <w:r w:rsidR="006F7C12">
        <w:rPr>
          <w:sz w:val="26"/>
          <w:szCs w:val="26"/>
        </w:rPr>
        <w:t xml:space="preserve"> строительно-монтажная, ремонтная деятельность.</w:t>
      </w:r>
    </w:p>
    <w:p w:rsidR="006F7C12" w:rsidRDefault="006F7C12" w:rsidP="000C12FE">
      <w:pPr>
        <w:pStyle w:val="ad"/>
        <w:rPr>
          <w:sz w:val="26"/>
          <w:szCs w:val="26"/>
        </w:rPr>
      </w:pPr>
      <w:r w:rsidRPr="00E55606">
        <w:rPr>
          <w:sz w:val="26"/>
          <w:szCs w:val="26"/>
        </w:rPr>
        <w:t>Состав документов:</w:t>
      </w:r>
      <w:r>
        <w:rPr>
          <w:sz w:val="26"/>
          <w:szCs w:val="26"/>
        </w:rPr>
        <w:t xml:space="preserve"> приказы по личному составу 1991–2006 гг., </w:t>
      </w:r>
      <w:r w:rsidRPr="00E55606">
        <w:rPr>
          <w:sz w:val="26"/>
          <w:szCs w:val="26"/>
        </w:rPr>
        <w:t>расчетные ве</w:t>
      </w:r>
      <w:r>
        <w:rPr>
          <w:sz w:val="26"/>
          <w:szCs w:val="26"/>
        </w:rPr>
        <w:t>домости по заработной плате 1991–2002</w:t>
      </w:r>
      <w:r w:rsidRPr="00E55606">
        <w:rPr>
          <w:sz w:val="26"/>
          <w:szCs w:val="26"/>
        </w:rPr>
        <w:t xml:space="preserve"> гг.</w:t>
      </w:r>
    </w:p>
    <w:p w:rsidR="00C44FF9" w:rsidRDefault="00C44FF9" w:rsidP="000C12FE">
      <w:pPr>
        <w:pStyle w:val="ad"/>
        <w:rPr>
          <w:sz w:val="26"/>
          <w:szCs w:val="26"/>
        </w:rPr>
      </w:pPr>
    </w:p>
    <w:p w:rsidR="00C44FF9" w:rsidRPr="0036664A" w:rsidRDefault="00C44FF9" w:rsidP="00C44FF9">
      <w:pPr>
        <w:pStyle w:val="ad"/>
        <w:jc w:val="left"/>
        <w:rPr>
          <w:b/>
          <w:sz w:val="26"/>
          <w:szCs w:val="26"/>
        </w:rPr>
      </w:pPr>
      <w:r w:rsidRPr="0036664A">
        <w:rPr>
          <w:b/>
          <w:sz w:val="26"/>
          <w:szCs w:val="26"/>
        </w:rPr>
        <w:t xml:space="preserve">ООО </w:t>
      </w:r>
      <w:r>
        <w:rPr>
          <w:b/>
          <w:sz w:val="26"/>
          <w:szCs w:val="26"/>
        </w:rPr>
        <w:t>«</w:t>
      </w:r>
      <w:r w:rsidRPr="0036664A">
        <w:rPr>
          <w:b/>
          <w:sz w:val="26"/>
          <w:szCs w:val="26"/>
        </w:rPr>
        <w:t>ИСКО ЛТД</w:t>
      </w:r>
      <w:r>
        <w:rPr>
          <w:b/>
          <w:sz w:val="26"/>
          <w:szCs w:val="26"/>
        </w:rPr>
        <w:t>»</w:t>
      </w:r>
      <w:r w:rsidRPr="0036664A">
        <w:rPr>
          <w:b/>
          <w:sz w:val="26"/>
          <w:szCs w:val="26"/>
        </w:rPr>
        <w:t xml:space="preserve"> (20.11.1991–08.04.2008)</w:t>
      </w:r>
    </w:p>
    <w:p w:rsidR="00C44FF9" w:rsidRPr="0036664A" w:rsidRDefault="00C44FF9" w:rsidP="00C44FF9">
      <w:pPr>
        <w:pStyle w:val="ad"/>
        <w:jc w:val="left"/>
        <w:rPr>
          <w:sz w:val="26"/>
          <w:szCs w:val="26"/>
        </w:rPr>
      </w:pPr>
      <w:r w:rsidRPr="0036664A">
        <w:rPr>
          <w:sz w:val="26"/>
          <w:szCs w:val="26"/>
        </w:rPr>
        <w:t>Ф. 112, оп. 1–3, 254 ед. хр., 1992–2003 гг.</w:t>
      </w:r>
    </w:p>
    <w:p w:rsidR="00C44FF9" w:rsidRPr="0036664A" w:rsidRDefault="00C44FF9" w:rsidP="00C44FF9">
      <w:pPr>
        <w:pStyle w:val="ad"/>
        <w:jc w:val="left"/>
        <w:rPr>
          <w:sz w:val="26"/>
          <w:szCs w:val="26"/>
        </w:rPr>
      </w:pPr>
      <w:r w:rsidRPr="0036664A">
        <w:rPr>
          <w:sz w:val="26"/>
          <w:szCs w:val="26"/>
        </w:rPr>
        <w:t>Переименования:</w:t>
      </w:r>
    </w:p>
    <w:p w:rsidR="00C44FF9" w:rsidRPr="0036664A" w:rsidRDefault="00C44FF9" w:rsidP="00C44FF9">
      <w:pPr>
        <w:pStyle w:val="af3"/>
        <w:numPr>
          <w:ilvl w:val="0"/>
          <w:numId w:val="1"/>
        </w:numPr>
        <w:rPr>
          <w:bCs/>
          <w:sz w:val="26"/>
          <w:szCs w:val="26"/>
        </w:rPr>
      </w:pPr>
      <w:r w:rsidRPr="0036664A">
        <w:rPr>
          <w:bCs/>
          <w:sz w:val="26"/>
          <w:szCs w:val="26"/>
        </w:rPr>
        <w:t xml:space="preserve">ТОО </w:t>
      </w:r>
      <w:r>
        <w:rPr>
          <w:bCs/>
          <w:sz w:val="26"/>
          <w:szCs w:val="26"/>
        </w:rPr>
        <w:t>«</w:t>
      </w:r>
      <w:r w:rsidRPr="0036664A">
        <w:rPr>
          <w:bCs/>
          <w:sz w:val="26"/>
          <w:szCs w:val="26"/>
        </w:rPr>
        <w:t>ИСКО ЛТД</w:t>
      </w:r>
      <w:r>
        <w:rPr>
          <w:bCs/>
          <w:sz w:val="26"/>
          <w:szCs w:val="26"/>
        </w:rPr>
        <w:t>»</w:t>
      </w:r>
      <w:r w:rsidRPr="0036664A">
        <w:rPr>
          <w:bCs/>
          <w:sz w:val="26"/>
          <w:szCs w:val="26"/>
        </w:rPr>
        <w:t xml:space="preserve"> (20.11.1991–01.06.1998)</w:t>
      </w:r>
    </w:p>
    <w:p w:rsidR="00C44FF9" w:rsidRDefault="00C44FF9" w:rsidP="00C44FF9">
      <w:pPr>
        <w:pStyle w:val="af3"/>
        <w:numPr>
          <w:ilvl w:val="0"/>
          <w:numId w:val="1"/>
        </w:numPr>
        <w:ind w:left="714" w:hanging="357"/>
        <w:jc w:val="both"/>
        <w:rPr>
          <w:sz w:val="26"/>
          <w:szCs w:val="26"/>
        </w:rPr>
      </w:pPr>
      <w:r w:rsidRPr="0036664A">
        <w:rPr>
          <w:sz w:val="26"/>
          <w:szCs w:val="26"/>
        </w:rPr>
        <w:t xml:space="preserve">ООО </w:t>
      </w:r>
      <w:r>
        <w:rPr>
          <w:sz w:val="26"/>
          <w:szCs w:val="26"/>
        </w:rPr>
        <w:t>«</w:t>
      </w:r>
      <w:r w:rsidRPr="0036664A">
        <w:rPr>
          <w:sz w:val="26"/>
          <w:szCs w:val="26"/>
        </w:rPr>
        <w:t>ИСКО ЛТД</w:t>
      </w:r>
      <w:r>
        <w:rPr>
          <w:sz w:val="26"/>
          <w:szCs w:val="26"/>
        </w:rPr>
        <w:t>»</w:t>
      </w:r>
      <w:r w:rsidRPr="0036664A">
        <w:rPr>
          <w:sz w:val="26"/>
          <w:szCs w:val="26"/>
        </w:rPr>
        <w:t xml:space="preserve"> (</w:t>
      </w:r>
      <w:r w:rsidRPr="0036664A">
        <w:rPr>
          <w:bCs/>
          <w:sz w:val="26"/>
          <w:szCs w:val="26"/>
        </w:rPr>
        <w:t>01.06.1998–08.04.2008</w:t>
      </w:r>
      <w:r w:rsidRPr="0036664A">
        <w:rPr>
          <w:sz w:val="26"/>
          <w:szCs w:val="26"/>
        </w:rPr>
        <w:t>)</w:t>
      </w:r>
    </w:p>
    <w:p w:rsidR="00C44FF9" w:rsidRPr="00BE5F3F" w:rsidRDefault="00C44FF9" w:rsidP="00C44FF9">
      <w:pPr>
        <w:pStyle w:val="ad"/>
        <w:rPr>
          <w:spacing w:val="-2"/>
          <w:sz w:val="26"/>
          <w:szCs w:val="26"/>
        </w:rPr>
      </w:pPr>
      <w:r w:rsidRPr="00BE5F3F">
        <w:rPr>
          <w:spacing w:val="-2"/>
          <w:sz w:val="26"/>
          <w:szCs w:val="26"/>
        </w:rPr>
        <w:t>Юридическое лицо зарегистрировано решением Советского райисполкома от 20.11.1991 № 1272, рег. № 1835 (ф. 112, дело фонда, л. 8), постановлением Главы города Челябинска от 01.06.1998 № 724-п, рег. № 9998 (ф. 2, оп. 1, д. 289, л. 12, 14).</w:t>
      </w:r>
    </w:p>
    <w:p w:rsidR="00C44FF9" w:rsidRPr="00936030" w:rsidRDefault="00C44FF9" w:rsidP="00C44FF9">
      <w:pPr>
        <w:pStyle w:val="ad"/>
        <w:rPr>
          <w:sz w:val="26"/>
          <w:szCs w:val="26"/>
        </w:rPr>
      </w:pPr>
      <w:r w:rsidRPr="00E128C3">
        <w:rPr>
          <w:sz w:val="26"/>
          <w:szCs w:val="26"/>
        </w:rPr>
        <w:t>Признано несостоятельным (банкротом) решением Арбитражного суда Челябинской области от 27.04.2005 по делу № А76-1409/2005</w:t>
      </w:r>
      <w:r>
        <w:rPr>
          <w:sz w:val="26"/>
          <w:szCs w:val="26"/>
        </w:rPr>
        <w:t xml:space="preserve"> (ф. 112, </w:t>
      </w:r>
      <w:r w:rsidR="006C7508" w:rsidRPr="00BE5F3F">
        <w:rPr>
          <w:spacing w:val="-2"/>
          <w:sz w:val="26"/>
          <w:szCs w:val="26"/>
        </w:rPr>
        <w:t xml:space="preserve">дело фонда, л. </w:t>
      </w:r>
      <w:r w:rsidR="006C7508">
        <w:rPr>
          <w:spacing w:val="-2"/>
          <w:sz w:val="26"/>
          <w:szCs w:val="26"/>
        </w:rPr>
        <w:t>22–23</w:t>
      </w:r>
      <w:r>
        <w:rPr>
          <w:sz w:val="26"/>
          <w:szCs w:val="26"/>
        </w:rPr>
        <w:t>)</w:t>
      </w:r>
      <w:r w:rsidRPr="00E128C3">
        <w:rPr>
          <w:sz w:val="26"/>
          <w:szCs w:val="26"/>
        </w:rPr>
        <w:t>.</w:t>
      </w:r>
    </w:p>
    <w:p w:rsidR="00C44FF9" w:rsidRDefault="00C44FF9" w:rsidP="00C44FF9">
      <w:pPr>
        <w:pStyle w:val="ad"/>
        <w:rPr>
          <w:sz w:val="26"/>
          <w:szCs w:val="26"/>
        </w:rPr>
      </w:pPr>
      <w:r w:rsidRPr="0036664A">
        <w:rPr>
          <w:sz w:val="26"/>
          <w:szCs w:val="26"/>
        </w:rPr>
        <w:t>ИНН</w:t>
      </w:r>
      <w:r>
        <w:rPr>
          <w:sz w:val="26"/>
          <w:szCs w:val="26"/>
        </w:rPr>
        <w:t>:</w:t>
      </w:r>
      <w:r w:rsidRPr="0036664A">
        <w:rPr>
          <w:sz w:val="26"/>
          <w:szCs w:val="26"/>
        </w:rPr>
        <w:t xml:space="preserve"> 7451072579</w:t>
      </w:r>
      <w:r>
        <w:rPr>
          <w:sz w:val="26"/>
          <w:szCs w:val="26"/>
        </w:rPr>
        <w:t>.</w:t>
      </w:r>
    </w:p>
    <w:p w:rsidR="00C44FF9" w:rsidRPr="0036664A" w:rsidRDefault="00C44FF9" w:rsidP="00C44FF9">
      <w:pPr>
        <w:pStyle w:val="ad"/>
        <w:rPr>
          <w:sz w:val="26"/>
          <w:szCs w:val="26"/>
        </w:rPr>
      </w:pPr>
      <w:r>
        <w:rPr>
          <w:sz w:val="26"/>
          <w:szCs w:val="26"/>
        </w:rPr>
        <w:t xml:space="preserve">Основные виды деятельности: разработка градостроительной документации, выполнение проектных работ для зданий и сооружений, выполнение строительно-монтажных работ, производство строительных материалов, конструкций, изделий, инжиниринговые услуги. </w:t>
      </w:r>
    </w:p>
    <w:p w:rsidR="00C44FF9" w:rsidRPr="0036664A" w:rsidRDefault="00C44FF9" w:rsidP="00C44FF9">
      <w:pPr>
        <w:pStyle w:val="ad"/>
        <w:rPr>
          <w:sz w:val="26"/>
          <w:szCs w:val="26"/>
        </w:rPr>
      </w:pPr>
      <w:r w:rsidRPr="0036664A">
        <w:rPr>
          <w:sz w:val="26"/>
          <w:szCs w:val="26"/>
        </w:rPr>
        <w:t>Состав документов</w:t>
      </w:r>
    </w:p>
    <w:p w:rsidR="00C44FF9" w:rsidRPr="0036664A" w:rsidRDefault="00C44FF9" w:rsidP="00C44FF9">
      <w:pPr>
        <w:pStyle w:val="ad"/>
        <w:rPr>
          <w:sz w:val="26"/>
          <w:szCs w:val="26"/>
        </w:rPr>
      </w:pPr>
      <w:r w:rsidRPr="0036664A">
        <w:rPr>
          <w:sz w:val="26"/>
          <w:szCs w:val="26"/>
        </w:rPr>
        <w:t xml:space="preserve">Оп. 1: приказы </w:t>
      </w:r>
      <w:r>
        <w:rPr>
          <w:sz w:val="26"/>
          <w:szCs w:val="26"/>
        </w:rPr>
        <w:t>по личному</w:t>
      </w:r>
      <w:r w:rsidRPr="0036664A">
        <w:rPr>
          <w:sz w:val="26"/>
          <w:szCs w:val="26"/>
        </w:rPr>
        <w:t xml:space="preserve"> составу 1992–2003 гг., расчетные ведомости по заработной плате 1993–1994, 1999–2002 гг., списки работников с вредными условиями труда 1999–2003 гг.</w:t>
      </w:r>
    </w:p>
    <w:p w:rsidR="00C44FF9" w:rsidRPr="0036664A" w:rsidRDefault="00C44FF9" w:rsidP="00C44FF9">
      <w:pPr>
        <w:pStyle w:val="ad"/>
        <w:rPr>
          <w:sz w:val="26"/>
          <w:szCs w:val="26"/>
        </w:rPr>
      </w:pPr>
      <w:r w:rsidRPr="0036664A">
        <w:rPr>
          <w:sz w:val="26"/>
          <w:szCs w:val="26"/>
        </w:rPr>
        <w:t>Оп. 2: личные карточки (ф. Т-2) 1992–2003 гг.</w:t>
      </w:r>
    </w:p>
    <w:p w:rsidR="00C44FF9" w:rsidRDefault="00C44FF9" w:rsidP="00C44FF9">
      <w:pPr>
        <w:pStyle w:val="ad"/>
        <w:rPr>
          <w:sz w:val="26"/>
          <w:szCs w:val="26"/>
        </w:rPr>
      </w:pPr>
      <w:r w:rsidRPr="0036664A">
        <w:rPr>
          <w:sz w:val="26"/>
          <w:szCs w:val="26"/>
        </w:rPr>
        <w:t>Оп. 3: невостребованные трудовые книжки</w:t>
      </w:r>
      <w:r>
        <w:rPr>
          <w:sz w:val="26"/>
          <w:szCs w:val="26"/>
        </w:rPr>
        <w:t>.</w:t>
      </w:r>
    </w:p>
    <w:p w:rsidR="00C44FF9" w:rsidRPr="00215CC8" w:rsidRDefault="00C44FF9" w:rsidP="00C44FF9">
      <w:pPr>
        <w:pStyle w:val="ad"/>
        <w:rPr>
          <w:spacing w:val="-2"/>
          <w:sz w:val="26"/>
          <w:szCs w:val="26"/>
        </w:rPr>
      </w:pPr>
      <w:r w:rsidRPr="00215CC8">
        <w:rPr>
          <w:spacing w:val="-2"/>
          <w:sz w:val="26"/>
          <w:szCs w:val="26"/>
        </w:rPr>
        <w:t>Утрачены фондообразователем:</w:t>
      </w:r>
      <w:r>
        <w:rPr>
          <w:spacing w:val="-2"/>
          <w:sz w:val="26"/>
          <w:szCs w:val="26"/>
        </w:rPr>
        <w:t xml:space="preserve"> </w:t>
      </w:r>
      <w:r w:rsidRPr="00215CC8">
        <w:rPr>
          <w:spacing w:val="-2"/>
          <w:sz w:val="26"/>
          <w:szCs w:val="26"/>
        </w:rPr>
        <w:t xml:space="preserve">приказы по личному составу </w:t>
      </w:r>
      <w:r>
        <w:rPr>
          <w:spacing w:val="-2"/>
          <w:sz w:val="26"/>
          <w:szCs w:val="26"/>
        </w:rPr>
        <w:t xml:space="preserve">11.1991–12.1991 гг., </w:t>
      </w:r>
      <w:r w:rsidRPr="00215CC8">
        <w:rPr>
          <w:spacing w:val="-2"/>
          <w:sz w:val="26"/>
          <w:szCs w:val="26"/>
        </w:rPr>
        <w:t xml:space="preserve">расчетные ведомости по заработной плате 1991–1992, 1995–1998, 2003 </w:t>
      </w:r>
      <w:r>
        <w:rPr>
          <w:spacing w:val="-2"/>
          <w:sz w:val="26"/>
          <w:szCs w:val="26"/>
        </w:rPr>
        <w:t xml:space="preserve">гг., </w:t>
      </w:r>
      <w:r w:rsidRPr="00215CC8">
        <w:rPr>
          <w:spacing w:val="-2"/>
          <w:sz w:val="26"/>
          <w:szCs w:val="26"/>
        </w:rPr>
        <w:t>табели учета рабочего времени работников с вредными условиями труда.</w:t>
      </w:r>
    </w:p>
    <w:p w:rsidR="00C44FF9" w:rsidRDefault="00C44FF9" w:rsidP="00C44FF9">
      <w:pPr>
        <w:pStyle w:val="ad"/>
        <w:rPr>
          <w:sz w:val="26"/>
          <w:szCs w:val="26"/>
        </w:rPr>
      </w:pPr>
    </w:p>
    <w:p w:rsidR="003F31A0" w:rsidRPr="00D44239" w:rsidRDefault="003F31A0" w:rsidP="000C12FE">
      <w:pPr>
        <w:pStyle w:val="ad"/>
        <w:rPr>
          <w:b/>
          <w:sz w:val="26"/>
          <w:szCs w:val="26"/>
        </w:rPr>
      </w:pPr>
      <w:r w:rsidRPr="00D44239">
        <w:rPr>
          <w:b/>
          <w:sz w:val="26"/>
          <w:szCs w:val="26"/>
        </w:rPr>
        <w:t xml:space="preserve">ООО </w:t>
      </w:r>
      <w:r w:rsidR="00730776">
        <w:rPr>
          <w:b/>
          <w:sz w:val="26"/>
          <w:szCs w:val="26"/>
        </w:rPr>
        <w:t>«</w:t>
      </w:r>
      <w:r w:rsidRPr="00D44239">
        <w:rPr>
          <w:b/>
          <w:sz w:val="26"/>
          <w:szCs w:val="26"/>
        </w:rPr>
        <w:t>КВАР</w:t>
      </w:r>
      <w:r w:rsidR="00730776">
        <w:rPr>
          <w:b/>
          <w:sz w:val="26"/>
          <w:szCs w:val="26"/>
        </w:rPr>
        <w:t>»</w:t>
      </w:r>
      <w:r w:rsidRPr="00D44239">
        <w:rPr>
          <w:b/>
          <w:sz w:val="26"/>
          <w:szCs w:val="26"/>
        </w:rPr>
        <w:t xml:space="preserve"> (13.08.1993–03.07.2000)</w:t>
      </w:r>
    </w:p>
    <w:p w:rsidR="003F31A0" w:rsidRDefault="003F31A0" w:rsidP="000C12FE">
      <w:pPr>
        <w:pStyle w:val="ad"/>
        <w:rPr>
          <w:sz w:val="26"/>
          <w:szCs w:val="26"/>
        </w:rPr>
      </w:pPr>
      <w:r w:rsidRPr="003C33D6">
        <w:rPr>
          <w:sz w:val="26"/>
          <w:szCs w:val="26"/>
        </w:rPr>
        <w:t>ОАФ 8, оп. 42, 8 ед. хр., 1993–2000 гг.</w:t>
      </w:r>
    </w:p>
    <w:p w:rsidR="003F31A0" w:rsidRDefault="005F47DF" w:rsidP="000C12FE">
      <w:pPr>
        <w:pStyle w:val="ad"/>
        <w:rPr>
          <w:sz w:val="26"/>
          <w:szCs w:val="26"/>
        </w:rPr>
      </w:pPr>
      <w:r>
        <w:rPr>
          <w:sz w:val="26"/>
          <w:szCs w:val="26"/>
        </w:rPr>
        <w:t>Основной вид деятельности:</w:t>
      </w:r>
      <w:r w:rsidR="003F31A0">
        <w:rPr>
          <w:sz w:val="26"/>
          <w:szCs w:val="26"/>
        </w:rPr>
        <w:t xml:space="preserve"> строительно-монтажные работы.</w:t>
      </w:r>
    </w:p>
    <w:p w:rsidR="003F31A0" w:rsidRDefault="003F31A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личные карточки (ф. Т-2), расчетные ведомости по заработной плате 1993–2000 гг. </w:t>
      </w:r>
    </w:p>
    <w:p w:rsidR="003F31A0" w:rsidRDefault="003F31A0" w:rsidP="000C12FE">
      <w:pPr>
        <w:pStyle w:val="ad"/>
        <w:rPr>
          <w:b/>
          <w:sz w:val="26"/>
          <w:szCs w:val="26"/>
        </w:rPr>
      </w:pPr>
    </w:p>
    <w:p w:rsidR="006F7C12" w:rsidRPr="00033DE1" w:rsidRDefault="006F7C12" w:rsidP="000C12FE">
      <w:pPr>
        <w:pStyle w:val="ad"/>
        <w:rPr>
          <w:b/>
          <w:sz w:val="26"/>
          <w:szCs w:val="26"/>
        </w:rPr>
      </w:pPr>
      <w:r w:rsidRPr="00033DE1">
        <w:rPr>
          <w:b/>
          <w:sz w:val="26"/>
          <w:szCs w:val="26"/>
        </w:rPr>
        <w:t xml:space="preserve">ООО </w:t>
      </w:r>
      <w:r w:rsidR="00730776">
        <w:rPr>
          <w:b/>
          <w:sz w:val="26"/>
          <w:szCs w:val="26"/>
        </w:rPr>
        <w:t>«</w:t>
      </w:r>
      <w:r w:rsidRPr="00033DE1">
        <w:rPr>
          <w:b/>
          <w:sz w:val="26"/>
          <w:szCs w:val="26"/>
        </w:rPr>
        <w:t>Китеж</w:t>
      </w:r>
      <w:r w:rsidR="00730776">
        <w:rPr>
          <w:b/>
          <w:sz w:val="26"/>
          <w:szCs w:val="26"/>
        </w:rPr>
        <w:t>»</w:t>
      </w:r>
      <w:r w:rsidRPr="00033DE1">
        <w:rPr>
          <w:b/>
          <w:sz w:val="26"/>
          <w:szCs w:val="26"/>
        </w:rPr>
        <w:t xml:space="preserve"> (10.07.1992–</w:t>
      </w:r>
      <w:r w:rsidRPr="008B2B0F">
        <w:rPr>
          <w:b/>
          <w:sz w:val="26"/>
          <w:szCs w:val="26"/>
        </w:rPr>
        <w:t>27.08.2002</w:t>
      </w:r>
      <w:r w:rsidRPr="00033DE1">
        <w:rPr>
          <w:b/>
          <w:sz w:val="26"/>
          <w:szCs w:val="26"/>
        </w:rPr>
        <w:t>)</w:t>
      </w:r>
    </w:p>
    <w:p w:rsidR="006F7C12" w:rsidRPr="00564FD8" w:rsidRDefault="006F7C12" w:rsidP="000C12FE">
      <w:pPr>
        <w:pStyle w:val="ad"/>
        <w:rPr>
          <w:sz w:val="26"/>
          <w:szCs w:val="26"/>
        </w:rPr>
      </w:pPr>
      <w:r w:rsidRPr="00564FD8">
        <w:rPr>
          <w:sz w:val="26"/>
          <w:szCs w:val="26"/>
        </w:rPr>
        <w:t>ОАФ 14, о</w:t>
      </w:r>
      <w:r>
        <w:rPr>
          <w:sz w:val="26"/>
          <w:szCs w:val="26"/>
        </w:rPr>
        <w:t>п. 52, 2 ед. хр., 1992–2000 гг.</w:t>
      </w:r>
    </w:p>
    <w:p w:rsidR="006F7C12" w:rsidRPr="00564FD8" w:rsidRDefault="006F7C12" w:rsidP="000C12FE">
      <w:pPr>
        <w:pStyle w:val="ad"/>
        <w:rPr>
          <w:sz w:val="26"/>
          <w:szCs w:val="26"/>
        </w:rPr>
      </w:pPr>
      <w:r w:rsidRPr="00564FD8">
        <w:rPr>
          <w:sz w:val="26"/>
          <w:szCs w:val="26"/>
        </w:rPr>
        <w:t>Переименования:</w:t>
      </w:r>
    </w:p>
    <w:p w:rsidR="006F7C12" w:rsidRPr="00564FD8" w:rsidRDefault="006F7C12" w:rsidP="000C12FE">
      <w:pPr>
        <w:pStyle w:val="ad"/>
        <w:numPr>
          <w:ilvl w:val="0"/>
          <w:numId w:val="1"/>
        </w:numPr>
        <w:rPr>
          <w:spacing w:val="-2"/>
          <w:sz w:val="26"/>
          <w:szCs w:val="26"/>
        </w:rPr>
      </w:pPr>
      <w:r w:rsidRPr="00564FD8">
        <w:rPr>
          <w:spacing w:val="-2"/>
          <w:sz w:val="26"/>
          <w:szCs w:val="26"/>
        </w:rPr>
        <w:t xml:space="preserve">ТОО </w:t>
      </w:r>
      <w:r w:rsidR="00730776">
        <w:rPr>
          <w:spacing w:val="-2"/>
          <w:sz w:val="26"/>
          <w:szCs w:val="26"/>
        </w:rPr>
        <w:t>«</w:t>
      </w:r>
      <w:r w:rsidRPr="00564FD8">
        <w:rPr>
          <w:spacing w:val="-2"/>
          <w:sz w:val="26"/>
          <w:szCs w:val="26"/>
        </w:rPr>
        <w:t>Китеж</w:t>
      </w:r>
      <w:r w:rsidR="00730776">
        <w:rPr>
          <w:spacing w:val="-2"/>
          <w:sz w:val="26"/>
          <w:szCs w:val="26"/>
        </w:rPr>
        <w:t>»</w:t>
      </w:r>
      <w:r w:rsidRPr="00564FD8">
        <w:rPr>
          <w:spacing w:val="-2"/>
          <w:sz w:val="26"/>
          <w:szCs w:val="26"/>
        </w:rPr>
        <w:t>(10.07.1992–05.04.1999)</w:t>
      </w:r>
    </w:p>
    <w:p w:rsidR="006F7C12" w:rsidRDefault="006F7C12" w:rsidP="000C12FE">
      <w:pPr>
        <w:pStyle w:val="ad"/>
        <w:numPr>
          <w:ilvl w:val="0"/>
          <w:numId w:val="1"/>
        </w:numPr>
        <w:rPr>
          <w:spacing w:val="-2"/>
          <w:sz w:val="26"/>
          <w:szCs w:val="26"/>
        </w:rPr>
      </w:pPr>
      <w:r w:rsidRPr="00564FD8">
        <w:rPr>
          <w:spacing w:val="-2"/>
          <w:sz w:val="26"/>
          <w:szCs w:val="26"/>
        </w:rPr>
        <w:t xml:space="preserve">ООО </w:t>
      </w:r>
      <w:r w:rsidR="00730776">
        <w:rPr>
          <w:spacing w:val="-2"/>
          <w:sz w:val="26"/>
          <w:szCs w:val="26"/>
        </w:rPr>
        <w:t>«</w:t>
      </w:r>
      <w:r w:rsidRPr="00564FD8">
        <w:rPr>
          <w:spacing w:val="-2"/>
          <w:sz w:val="26"/>
          <w:szCs w:val="26"/>
        </w:rPr>
        <w:t>Китеж</w:t>
      </w:r>
      <w:r w:rsidR="00730776">
        <w:rPr>
          <w:spacing w:val="-2"/>
          <w:sz w:val="26"/>
          <w:szCs w:val="26"/>
        </w:rPr>
        <w:t>»</w:t>
      </w:r>
      <w:r w:rsidRPr="00564FD8">
        <w:rPr>
          <w:spacing w:val="-2"/>
          <w:sz w:val="26"/>
          <w:szCs w:val="26"/>
        </w:rPr>
        <w:t xml:space="preserve"> (05.04.1999–</w:t>
      </w:r>
      <w:r w:rsidRPr="009A2026">
        <w:rPr>
          <w:spacing w:val="-2"/>
          <w:sz w:val="26"/>
          <w:szCs w:val="26"/>
        </w:rPr>
        <w:t>27.08.2002</w:t>
      </w:r>
      <w:r w:rsidRPr="00564FD8">
        <w:rPr>
          <w:spacing w:val="-2"/>
          <w:sz w:val="26"/>
          <w:szCs w:val="26"/>
        </w:rPr>
        <w:t>)</w:t>
      </w:r>
    </w:p>
    <w:p w:rsidR="00D00565" w:rsidRDefault="00D00565" w:rsidP="00D00565">
      <w:pPr>
        <w:pStyle w:val="ad"/>
        <w:rPr>
          <w:spacing w:val="-2"/>
          <w:sz w:val="26"/>
          <w:szCs w:val="26"/>
        </w:rPr>
      </w:pPr>
      <w:r>
        <w:rPr>
          <w:spacing w:val="-2"/>
          <w:sz w:val="26"/>
          <w:szCs w:val="26"/>
        </w:rPr>
        <w:t xml:space="preserve">Юридическое лицо зарегистрировано </w:t>
      </w:r>
      <w:r w:rsidRPr="00D00565">
        <w:rPr>
          <w:spacing w:val="-2"/>
          <w:sz w:val="26"/>
          <w:szCs w:val="26"/>
        </w:rPr>
        <w:t>постановлением главы администрации Калининского района от 10.07.1992 № 501 (ф. 6, оп. 1, д. 94, л. 27–40), постановлением Главы города Челябинска от 05.04.1999 № 433-п (ф. 2, оп. 1, д. 339, л. 35).</w:t>
      </w:r>
    </w:p>
    <w:p w:rsidR="00D00565" w:rsidRDefault="00D00565" w:rsidP="00D00565">
      <w:pPr>
        <w:pStyle w:val="ad"/>
        <w:rPr>
          <w:spacing w:val="-2"/>
          <w:sz w:val="26"/>
          <w:szCs w:val="26"/>
        </w:rPr>
      </w:pPr>
      <w:r w:rsidRPr="00D00565">
        <w:rPr>
          <w:spacing w:val="-2"/>
          <w:sz w:val="26"/>
          <w:szCs w:val="26"/>
        </w:rPr>
        <w:t>Ликвидировано решением учредителя от 15.04.2002 № 3 (ОАФ 14, оп. 52, предисловие).</w:t>
      </w:r>
    </w:p>
    <w:p w:rsidR="006F7C12" w:rsidRDefault="006F7C12" w:rsidP="000C12FE">
      <w:pPr>
        <w:pStyle w:val="ad"/>
        <w:rPr>
          <w:spacing w:val="-2"/>
          <w:sz w:val="26"/>
          <w:szCs w:val="26"/>
        </w:rPr>
      </w:pPr>
      <w:r w:rsidRPr="00033DE1">
        <w:rPr>
          <w:spacing w:val="-2"/>
          <w:sz w:val="26"/>
          <w:szCs w:val="26"/>
        </w:rPr>
        <w:lastRenderedPageBreak/>
        <w:t>ИНН: 7447008323</w:t>
      </w:r>
      <w:r>
        <w:rPr>
          <w:spacing w:val="-2"/>
          <w:sz w:val="26"/>
          <w:szCs w:val="26"/>
        </w:rPr>
        <w:t>.</w:t>
      </w:r>
    </w:p>
    <w:p w:rsidR="006F7C12" w:rsidRPr="00564FD8" w:rsidRDefault="005F47DF" w:rsidP="000C12FE">
      <w:pPr>
        <w:pStyle w:val="ad"/>
        <w:rPr>
          <w:spacing w:val="-2"/>
          <w:sz w:val="26"/>
          <w:szCs w:val="26"/>
        </w:rPr>
      </w:pPr>
      <w:r>
        <w:rPr>
          <w:spacing w:val="-2"/>
          <w:sz w:val="26"/>
          <w:szCs w:val="26"/>
        </w:rPr>
        <w:t>Основной вид деятельности:</w:t>
      </w:r>
      <w:r w:rsidR="006F7C12">
        <w:rPr>
          <w:spacing w:val="-2"/>
          <w:sz w:val="26"/>
          <w:szCs w:val="26"/>
        </w:rPr>
        <w:t xml:space="preserve"> строительно-монтажные работы, ремонт зданий и</w:t>
      </w:r>
      <w:r w:rsidR="005C0346">
        <w:rPr>
          <w:spacing w:val="-2"/>
          <w:sz w:val="26"/>
          <w:szCs w:val="26"/>
        </w:rPr>
        <w:t> </w:t>
      </w:r>
      <w:r w:rsidR="006F7C12">
        <w:rPr>
          <w:spacing w:val="-2"/>
          <w:sz w:val="26"/>
          <w:szCs w:val="26"/>
        </w:rPr>
        <w:t>сооружений.</w:t>
      </w:r>
    </w:p>
    <w:p w:rsidR="006F7C12" w:rsidRDefault="006F7C12" w:rsidP="000C12FE">
      <w:pPr>
        <w:pStyle w:val="ad"/>
        <w:rPr>
          <w:sz w:val="26"/>
          <w:szCs w:val="26"/>
        </w:rPr>
      </w:pPr>
      <w:r w:rsidRPr="00120A19">
        <w:rPr>
          <w:sz w:val="26"/>
          <w:szCs w:val="26"/>
        </w:rPr>
        <w:t xml:space="preserve">Состав документов: приказы </w:t>
      </w:r>
      <w:r>
        <w:rPr>
          <w:sz w:val="26"/>
          <w:szCs w:val="26"/>
        </w:rPr>
        <w:t>по личному</w:t>
      </w:r>
      <w:r w:rsidRPr="00120A19">
        <w:rPr>
          <w:sz w:val="26"/>
          <w:szCs w:val="26"/>
        </w:rPr>
        <w:t xml:space="preserve"> составу, расчетные ведомо</w:t>
      </w:r>
      <w:r>
        <w:rPr>
          <w:sz w:val="26"/>
          <w:szCs w:val="26"/>
        </w:rPr>
        <w:t>сти по заработной плате 1992–2000</w:t>
      </w:r>
      <w:r w:rsidRPr="00120A19">
        <w:rPr>
          <w:sz w:val="26"/>
          <w:szCs w:val="26"/>
        </w:rPr>
        <w:t xml:space="preserve"> гг.</w:t>
      </w:r>
    </w:p>
    <w:p w:rsidR="006F7C12" w:rsidRDefault="006F7C12" w:rsidP="000C12FE">
      <w:pPr>
        <w:pStyle w:val="ad"/>
        <w:rPr>
          <w:b/>
          <w:sz w:val="26"/>
          <w:szCs w:val="26"/>
        </w:rPr>
      </w:pPr>
    </w:p>
    <w:p w:rsidR="008A3245" w:rsidRPr="00570FDD" w:rsidRDefault="008A3245" w:rsidP="000C12FE">
      <w:pPr>
        <w:pStyle w:val="ad"/>
        <w:rPr>
          <w:b/>
          <w:sz w:val="26"/>
          <w:szCs w:val="26"/>
        </w:rPr>
      </w:pPr>
      <w:r w:rsidRPr="00570FDD">
        <w:rPr>
          <w:b/>
          <w:sz w:val="26"/>
          <w:szCs w:val="26"/>
        </w:rPr>
        <w:t xml:space="preserve">ООО Компания </w:t>
      </w:r>
      <w:r w:rsidR="00730776">
        <w:rPr>
          <w:b/>
          <w:sz w:val="26"/>
          <w:szCs w:val="26"/>
        </w:rPr>
        <w:t>«</w:t>
      </w:r>
      <w:r w:rsidRPr="00570FDD">
        <w:rPr>
          <w:b/>
          <w:sz w:val="26"/>
          <w:szCs w:val="26"/>
        </w:rPr>
        <w:t>Уралспецсервис</w:t>
      </w:r>
      <w:r w:rsidR="00730776">
        <w:rPr>
          <w:b/>
          <w:sz w:val="26"/>
          <w:szCs w:val="26"/>
        </w:rPr>
        <w:t>»</w:t>
      </w:r>
      <w:r w:rsidRPr="00570FDD">
        <w:rPr>
          <w:b/>
          <w:sz w:val="26"/>
          <w:szCs w:val="26"/>
        </w:rPr>
        <w:t xml:space="preserve"> (04.09.2000–26.09.2006)</w:t>
      </w:r>
    </w:p>
    <w:p w:rsidR="008A3245" w:rsidRDefault="008A3245" w:rsidP="000C12FE">
      <w:pPr>
        <w:pStyle w:val="ad"/>
        <w:rPr>
          <w:sz w:val="26"/>
          <w:szCs w:val="26"/>
        </w:rPr>
      </w:pPr>
      <w:r w:rsidRPr="00C55C68">
        <w:rPr>
          <w:sz w:val="26"/>
          <w:szCs w:val="26"/>
        </w:rPr>
        <w:t>ОАФ 13, оп. 140, 9 ед. хр., 2000–2006 гг.</w:t>
      </w:r>
    </w:p>
    <w:p w:rsidR="008A3245" w:rsidRDefault="008A3245" w:rsidP="000C12FE">
      <w:pPr>
        <w:pStyle w:val="ad"/>
        <w:rPr>
          <w:sz w:val="26"/>
          <w:szCs w:val="26"/>
        </w:rPr>
      </w:pPr>
      <w:r w:rsidRPr="00570FDD">
        <w:rPr>
          <w:sz w:val="26"/>
          <w:szCs w:val="26"/>
        </w:rPr>
        <w:t>ИНН: 7453065168</w:t>
      </w:r>
      <w:r>
        <w:rPr>
          <w:sz w:val="26"/>
          <w:szCs w:val="26"/>
        </w:rPr>
        <w:t>.</w:t>
      </w:r>
    </w:p>
    <w:p w:rsidR="008A3245" w:rsidRPr="00C55C68"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строительно-монтажная, ремонтно-строительная деятельность.</w:t>
      </w:r>
    </w:p>
    <w:p w:rsidR="008A3245" w:rsidRDefault="008A3245" w:rsidP="000C12FE">
      <w:pPr>
        <w:pStyle w:val="ad"/>
        <w:rPr>
          <w:sz w:val="26"/>
          <w:szCs w:val="26"/>
        </w:rPr>
      </w:pPr>
      <w:r w:rsidRPr="00273D82">
        <w:rPr>
          <w:sz w:val="26"/>
          <w:szCs w:val="26"/>
        </w:rPr>
        <w:t xml:space="preserve">Состав документов: документы о создании и ликвидации </w:t>
      </w:r>
      <w:r>
        <w:rPr>
          <w:sz w:val="26"/>
          <w:szCs w:val="26"/>
        </w:rPr>
        <w:t>2000–2006</w:t>
      </w:r>
      <w:r w:rsidRPr="00273D82">
        <w:rPr>
          <w:sz w:val="26"/>
          <w:szCs w:val="26"/>
        </w:rPr>
        <w:t xml:space="preserve"> гг., приказы </w:t>
      </w:r>
      <w:r>
        <w:rPr>
          <w:sz w:val="26"/>
          <w:szCs w:val="26"/>
        </w:rPr>
        <w:t>по личному</w:t>
      </w:r>
      <w:r w:rsidRPr="00273D82">
        <w:rPr>
          <w:sz w:val="26"/>
          <w:szCs w:val="26"/>
        </w:rPr>
        <w:t xml:space="preserve"> составу </w:t>
      </w:r>
      <w:r>
        <w:rPr>
          <w:sz w:val="26"/>
          <w:szCs w:val="26"/>
        </w:rPr>
        <w:t xml:space="preserve">2000–2005 гг., </w:t>
      </w:r>
      <w:r w:rsidRPr="00273D82">
        <w:rPr>
          <w:sz w:val="26"/>
          <w:szCs w:val="26"/>
        </w:rPr>
        <w:t xml:space="preserve">расчетные ведомости по заработной плате </w:t>
      </w:r>
      <w:r>
        <w:rPr>
          <w:sz w:val="26"/>
          <w:szCs w:val="26"/>
        </w:rPr>
        <w:t>2001</w:t>
      </w:r>
      <w:r w:rsidRPr="00273D82">
        <w:rPr>
          <w:sz w:val="26"/>
          <w:szCs w:val="26"/>
        </w:rPr>
        <w:t>–</w:t>
      </w:r>
      <w:r>
        <w:rPr>
          <w:sz w:val="26"/>
          <w:szCs w:val="26"/>
        </w:rPr>
        <w:t>2004</w:t>
      </w:r>
      <w:r w:rsidRPr="00273D82">
        <w:rPr>
          <w:sz w:val="26"/>
          <w:szCs w:val="26"/>
        </w:rPr>
        <w:t xml:space="preserve"> гг.</w:t>
      </w:r>
    </w:p>
    <w:p w:rsidR="00CE12FD" w:rsidRDefault="00CE12FD" w:rsidP="000C12FE">
      <w:pPr>
        <w:pStyle w:val="ad"/>
        <w:rPr>
          <w:sz w:val="26"/>
          <w:szCs w:val="26"/>
        </w:rPr>
      </w:pPr>
    </w:p>
    <w:p w:rsidR="00CE12FD" w:rsidRPr="006F7C12" w:rsidRDefault="00CE12FD" w:rsidP="000C12FE">
      <w:pPr>
        <w:pStyle w:val="ad"/>
        <w:rPr>
          <w:b/>
          <w:sz w:val="26"/>
          <w:szCs w:val="26"/>
        </w:rPr>
      </w:pPr>
      <w:r w:rsidRPr="006F7C12">
        <w:rPr>
          <w:b/>
          <w:sz w:val="26"/>
          <w:szCs w:val="26"/>
        </w:rPr>
        <w:t xml:space="preserve">ООО </w:t>
      </w:r>
      <w:r w:rsidR="00730776">
        <w:rPr>
          <w:b/>
          <w:sz w:val="26"/>
          <w:szCs w:val="26"/>
        </w:rPr>
        <w:t>«</w:t>
      </w:r>
      <w:r w:rsidRPr="006F7C12">
        <w:rPr>
          <w:b/>
          <w:sz w:val="26"/>
          <w:szCs w:val="26"/>
        </w:rPr>
        <w:t>КомплексСтрой</w:t>
      </w:r>
      <w:r w:rsidR="00730776">
        <w:rPr>
          <w:b/>
          <w:sz w:val="26"/>
          <w:szCs w:val="26"/>
        </w:rPr>
        <w:t>»</w:t>
      </w:r>
      <w:r w:rsidRPr="006F7C12">
        <w:rPr>
          <w:b/>
          <w:sz w:val="26"/>
          <w:szCs w:val="26"/>
        </w:rPr>
        <w:t xml:space="preserve"> (20.09.2016–</w:t>
      </w:r>
      <w:r w:rsidR="00E654FA" w:rsidRPr="00E654FA">
        <w:rPr>
          <w:b/>
          <w:sz w:val="26"/>
          <w:szCs w:val="26"/>
        </w:rPr>
        <w:t>27.02.2020</w:t>
      </w:r>
      <w:r w:rsidRPr="006F7C12">
        <w:rPr>
          <w:b/>
          <w:sz w:val="26"/>
          <w:szCs w:val="26"/>
        </w:rPr>
        <w:t>)</w:t>
      </w:r>
    </w:p>
    <w:p w:rsidR="00CE12FD" w:rsidRDefault="00CE12FD" w:rsidP="000C12FE">
      <w:pPr>
        <w:pStyle w:val="ad"/>
        <w:rPr>
          <w:sz w:val="26"/>
          <w:szCs w:val="26"/>
        </w:rPr>
      </w:pPr>
      <w:r w:rsidRPr="00C817D7">
        <w:rPr>
          <w:sz w:val="26"/>
          <w:szCs w:val="26"/>
        </w:rPr>
        <w:t>Ф. 175, оп. 50, 4 ед. хр., 2016–2018 гг.</w:t>
      </w:r>
    </w:p>
    <w:p w:rsidR="00E654FA" w:rsidRDefault="00E654FA" w:rsidP="000C12FE">
      <w:pPr>
        <w:pStyle w:val="ad"/>
        <w:rPr>
          <w:bCs/>
          <w:sz w:val="26"/>
          <w:szCs w:val="26"/>
        </w:rPr>
      </w:pPr>
      <w:r>
        <w:rPr>
          <w:bCs/>
          <w:sz w:val="26"/>
          <w:szCs w:val="26"/>
        </w:rPr>
        <w:t>С</w:t>
      </w:r>
      <w:r w:rsidRPr="004535C7">
        <w:rPr>
          <w:bCs/>
          <w:sz w:val="26"/>
          <w:szCs w:val="26"/>
        </w:rPr>
        <w:t>оздано решени</w:t>
      </w:r>
      <w:r>
        <w:rPr>
          <w:bCs/>
          <w:sz w:val="26"/>
          <w:szCs w:val="26"/>
        </w:rPr>
        <w:t>ем</w:t>
      </w:r>
      <w:r w:rsidRPr="004535C7">
        <w:rPr>
          <w:bCs/>
          <w:sz w:val="26"/>
          <w:szCs w:val="26"/>
        </w:rPr>
        <w:t xml:space="preserve"> единственного учредителя от 09</w:t>
      </w:r>
      <w:r>
        <w:rPr>
          <w:bCs/>
          <w:sz w:val="26"/>
          <w:szCs w:val="26"/>
        </w:rPr>
        <w:t>.09.</w:t>
      </w:r>
      <w:r w:rsidRPr="004535C7">
        <w:rPr>
          <w:bCs/>
          <w:sz w:val="26"/>
          <w:szCs w:val="26"/>
        </w:rPr>
        <w:t>2016</w:t>
      </w:r>
      <w:r>
        <w:rPr>
          <w:bCs/>
          <w:sz w:val="26"/>
          <w:szCs w:val="26"/>
        </w:rPr>
        <w:t xml:space="preserve"> (ф. 175, оп. 50, </w:t>
      </w:r>
      <w:r w:rsidR="005C0346">
        <w:rPr>
          <w:bCs/>
          <w:sz w:val="26"/>
          <w:szCs w:val="26"/>
        </w:rPr>
        <w:t>д. 1, л. 1–29)</w:t>
      </w:r>
      <w:r>
        <w:rPr>
          <w:bCs/>
          <w:sz w:val="26"/>
          <w:szCs w:val="26"/>
        </w:rPr>
        <w:t>.</w:t>
      </w:r>
    </w:p>
    <w:p w:rsidR="00E654FA" w:rsidRDefault="00E654FA" w:rsidP="000C12FE">
      <w:pPr>
        <w:pStyle w:val="ad"/>
        <w:rPr>
          <w:bCs/>
          <w:sz w:val="26"/>
          <w:szCs w:val="26"/>
        </w:rPr>
      </w:pPr>
      <w:r>
        <w:rPr>
          <w:bCs/>
          <w:sz w:val="26"/>
          <w:szCs w:val="26"/>
        </w:rPr>
        <w:t xml:space="preserve">Деятельность фактически прекратилась в 2018 г., решение о ликвидации принято 14.05.2019, </w:t>
      </w:r>
      <w:r w:rsidRPr="004535C7">
        <w:rPr>
          <w:bCs/>
          <w:sz w:val="26"/>
          <w:szCs w:val="26"/>
        </w:rPr>
        <w:t>признано несостоятельным (банкротом)</w:t>
      </w:r>
      <w:r>
        <w:rPr>
          <w:bCs/>
          <w:sz w:val="26"/>
          <w:szCs w:val="26"/>
        </w:rPr>
        <w:t xml:space="preserve"> р</w:t>
      </w:r>
      <w:r w:rsidRPr="004535C7">
        <w:rPr>
          <w:bCs/>
          <w:sz w:val="26"/>
          <w:szCs w:val="26"/>
        </w:rPr>
        <w:t>ешением Арбитражного суда Челябинской области от 18</w:t>
      </w:r>
      <w:r>
        <w:rPr>
          <w:bCs/>
          <w:sz w:val="26"/>
          <w:szCs w:val="26"/>
        </w:rPr>
        <w:t>.07.</w:t>
      </w:r>
      <w:r w:rsidRPr="004535C7">
        <w:rPr>
          <w:bCs/>
          <w:sz w:val="26"/>
          <w:szCs w:val="26"/>
        </w:rPr>
        <w:t>2019 по делу № А76-4959/2019</w:t>
      </w:r>
      <w:r>
        <w:rPr>
          <w:bCs/>
          <w:sz w:val="26"/>
          <w:szCs w:val="26"/>
        </w:rPr>
        <w:t>.</w:t>
      </w:r>
    </w:p>
    <w:p w:rsidR="00CE12FD" w:rsidRDefault="00CE12FD" w:rsidP="000C12FE">
      <w:pPr>
        <w:pStyle w:val="ad"/>
        <w:rPr>
          <w:sz w:val="26"/>
          <w:szCs w:val="26"/>
        </w:rPr>
      </w:pPr>
      <w:r>
        <w:rPr>
          <w:sz w:val="26"/>
          <w:szCs w:val="26"/>
        </w:rPr>
        <w:t>ИНН: 7447265659.</w:t>
      </w:r>
    </w:p>
    <w:p w:rsidR="00CE12FD" w:rsidRDefault="00AC4EF7" w:rsidP="000C12FE">
      <w:pPr>
        <w:pStyle w:val="ad"/>
        <w:rPr>
          <w:sz w:val="26"/>
          <w:szCs w:val="26"/>
        </w:rPr>
      </w:pPr>
      <w:r>
        <w:rPr>
          <w:sz w:val="26"/>
          <w:szCs w:val="26"/>
        </w:rPr>
        <w:t>Основной вид деятельности:</w:t>
      </w:r>
      <w:r w:rsidR="00CE12FD">
        <w:rPr>
          <w:sz w:val="26"/>
          <w:szCs w:val="26"/>
        </w:rPr>
        <w:t xml:space="preserve"> </w:t>
      </w:r>
      <w:r w:rsidR="00CE12FD" w:rsidRPr="006F7C12">
        <w:rPr>
          <w:sz w:val="26"/>
          <w:szCs w:val="26"/>
        </w:rPr>
        <w:t>41.20 Строительство жилых и нежилых зданий.</w:t>
      </w:r>
    </w:p>
    <w:p w:rsidR="00CE12FD" w:rsidRDefault="00CE12FD" w:rsidP="000C12FE">
      <w:pPr>
        <w:pStyle w:val="ad"/>
        <w:rPr>
          <w:sz w:val="26"/>
          <w:szCs w:val="26"/>
        </w:rPr>
      </w:pPr>
      <w:r w:rsidRPr="0075734C">
        <w:rPr>
          <w:sz w:val="26"/>
          <w:szCs w:val="26"/>
        </w:rPr>
        <w:t>Состав документов: докуме</w:t>
      </w:r>
      <w:r>
        <w:rPr>
          <w:sz w:val="26"/>
          <w:szCs w:val="26"/>
        </w:rPr>
        <w:t xml:space="preserve">нты о создании и </w:t>
      </w:r>
      <w:r w:rsidR="00E654FA">
        <w:rPr>
          <w:sz w:val="26"/>
          <w:szCs w:val="26"/>
        </w:rPr>
        <w:t>признании несостоятельным (банкротом)</w:t>
      </w:r>
      <w:r>
        <w:rPr>
          <w:sz w:val="26"/>
          <w:szCs w:val="26"/>
        </w:rPr>
        <w:t xml:space="preserve"> 20</w:t>
      </w:r>
      <w:r w:rsidR="00E654FA">
        <w:rPr>
          <w:sz w:val="26"/>
          <w:szCs w:val="26"/>
        </w:rPr>
        <w:t>1</w:t>
      </w:r>
      <w:r>
        <w:rPr>
          <w:sz w:val="26"/>
          <w:szCs w:val="26"/>
        </w:rPr>
        <w:t>6–201</w:t>
      </w:r>
      <w:r w:rsidR="00E654FA">
        <w:rPr>
          <w:sz w:val="26"/>
          <w:szCs w:val="26"/>
        </w:rPr>
        <w:t>9</w:t>
      </w:r>
      <w:r w:rsidRPr="0075734C">
        <w:rPr>
          <w:sz w:val="26"/>
          <w:szCs w:val="26"/>
        </w:rPr>
        <w:t xml:space="preserve"> гг., приказ</w:t>
      </w:r>
      <w:r>
        <w:rPr>
          <w:sz w:val="26"/>
          <w:szCs w:val="26"/>
        </w:rPr>
        <w:t xml:space="preserve">ы по личному составу 2018 </w:t>
      </w:r>
      <w:r w:rsidRPr="0075734C">
        <w:rPr>
          <w:sz w:val="26"/>
          <w:szCs w:val="26"/>
        </w:rPr>
        <w:t xml:space="preserve">г., </w:t>
      </w:r>
      <w:r>
        <w:rPr>
          <w:sz w:val="26"/>
          <w:szCs w:val="26"/>
        </w:rPr>
        <w:t>трудовые договоры 2016–2017 гг.</w:t>
      </w:r>
      <w:r w:rsidRPr="0075734C">
        <w:rPr>
          <w:sz w:val="26"/>
          <w:szCs w:val="26"/>
        </w:rPr>
        <w:t xml:space="preserve">, </w:t>
      </w:r>
      <w:r>
        <w:rPr>
          <w:sz w:val="26"/>
          <w:szCs w:val="26"/>
        </w:rPr>
        <w:t>справки (ф. 2–НДФЛ) 2016–2018</w:t>
      </w:r>
      <w:r w:rsidRPr="0075734C">
        <w:rPr>
          <w:sz w:val="26"/>
          <w:szCs w:val="26"/>
        </w:rPr>
        <w:t xml:space="preserve"> гг.</w:t>
      </w:r>
    </w:p>
    <w:p w:rsidR="00E654FA" w:rsidRPr="004535C7" w:rsidRDefault="00E654FA" w:rsidP="00E654FA">
      <w:pPr>
        <w:jc w:val="both"/>
        <w:rPr>
          <w:bCs/>
          <w:sz w:val="26"/>
          <w:szCs w:val="26"/>
        </w:rPr>
      </w:pPr>
      <w:r>
        <w:rPr>
          <w:bCs/>
          <w:sz w:val="26"/>
          <w:szCs w:val="26"/>
        </w:rPr>
        <w:t>Утрачены фондообразователем приказы по личному составу за 09.2016–04.2018, 08.2018–10.2018 гг.</w:t>
      </w:r>
    </w:p>
    <w:p w:rsidR="008A3245" w:rsidRDefault="008A3245" w:rsidP="000C12FE">
      <w:pPr>
        <w:pStyle w:val="ad"/>
        <w:rPr>
          <w:b/>
          <w:sz w:val="26"/>
          <w:szCs w:val="26"/>
        </w:rPr>
      </w:pPr>
    </w:p>
    <w:p w:rsidR="00873765" w:rsidRPr="00460D07" w:rsidRDefault="00873765" w:rsidP="00873765">
      <w:pPr>
        <w:pStyle w:val="ad"/>
        <w:rPr>
          <w:b/>
          <w:sz w:val="26"/>
          <w:szCs w:val="26"/>
        </w:rPr>
      </w:pPr>
      <w:r w:rsidRPr="00460D07">
        <w:rPr>
          <w:b/>
          <w:sz w:val="26"/>
          <w:szCs w:val="26"/>
        </w:rPr>
        <w:t xml:space="preserve">ООО </w:t>
      </w:r>
      <w:r>
        <w:rPr>
          <w:b/>
          <w:sz w:val="26"/>
          <w:szCs w:val="26"/>
        </w:rPr>
        <w:t>«</w:t>
      </w:r>
      <w:r w:rsidR="00D00565" w:rsidRPr="00D00565">
        <w:rPr>
          <w:b/>
          <w:sz w:val="26"/>
          <w:szCs w:val="26"/>
        </w:rPr>
        <w:t>Крэдо-Прима</w:t>
      </w:r>
      <w:r>
        <w:rPr>
          <w:b/>
          <w:sz w:val="26"/>
          <w:szCs w:val="26"/>
        </w:rPr>
        <w:t>»</w:t>
      </w:r>
      <w:r w:rsidRPr="00460D07">
        <w:rPr>
          <w:b/>
          <w:sz w:val="26"/>
          <w:szCs w:val="26"/>
        </w:rPr>
        <w:t xml:space="preserve"> (19.01.1993–01.08.2000)</w:t>
      </w:r>
    </w:p>
    <w:p w:rsidR="00873765" w:rsidRPr="004C7BCE" w:rsidRDefault="00873765" w:rsidP="00873765">
      <w:pPr>
        <w:pStyle w:val="ad"/>
        <w:rPr>
          <w:sz w:val="26"/>
          <w:szCs w:val="26"/>
        </w:rPr>
      </w:pPr>
      <w:r w:rsidRPr="004C7BCE">
        <w:rPr>
          <w:sz w:val="26"/>
          <w:szCs w:val="26"/>
        </w:rPr>
        <w:t>ОАФ 16, оп. 31, 2 ед. хр., 1993–2000 гг.</w:t>
      </w:r>
    </w:p>
    <w:p w:rsidR="00873765" w:rsidRPr="004C7BCE" w:rsidRDefault="00873765" w:rsidP="00873765">
      <w:pPr>
        <w:pStyle w:val="ad"/>
        <w:rPr>
          <w:sz w:val="26"/>
          <w:szCs w:val="26"/>
        </w:rPr>
      </w:pPr>
      <w:r w:rsidRPr="004C7BCE">
        <w:rPr>
          <w:sz w:val="26"/>
          <w:szCs w:val="26"/>
        </w:rPr>
        <w:t>Переименования:</w:t>
      </w:r>
    </w:p>
    <w:p w:rsidR="00873765" w:rsidRPr="004C7BCE" w:rsidRDefault="00873765" w:rsidP="00873765">
      <w:pPr>
        <w:pStyle w:val="ad"/>
        <w:numPr>
          <w:ilvl w:val="0"/>
          <w:numId w:val="1"/>
        </w:numPr>
        <w:jc w:val="left"/>
        <w:rPr>
          <w:sz w:val="26"/>
          <w:szCs w:val="26"/>
        </w:rPr>
      </w:pPr>
      <w:r w:rsidRPr="004C7BCE">
        <w:rPr>
          <w:sz w:val="26"/>
          <w:szCs w:val="26"/>
        </w:rPr>
        <w:t xml:space="preserve">ИЧП </w:t>
      </w:r>
      <w:r>
        <w:rPr>
          <w:sz w:val="26"/>
          <w:szCs w:val="26"/>
        </w:rPr>
        <w:t>«</w:t>
      </w:r>
      <w:r w:rsidRPr="004C7BCE">
        <w:rPr>
          <w:sz w:val="26"/>
          <w:szCs w:val="26"/>
        </w:rPr>
        <w:t>С</w:t>
      </w:r>
      <w:r w:rsidR="00D00565">
        <w:rPr>
          <w:sz w:val="26"/>
          <w:szCs w:val="26"/>
        </w:rPr>
        <w:t>офокл</w:t>
      </w:r>
      <w:r>
        <w:rPr>
          <w:sz w:val="26"/>
          <w:szCs w:val="26"/>
        </w:rPr>
        <w:t>»</w:t>
      </w:r>
      <w:r w:rsidRPr="004C7BCE">
        <w:rPr>
          <w:sz w:val="26"/>
          <w:szCs w:val="26"/>
        </w:rPr>
        <w:t xml:space="preserve"> (19.01.1993–26.07.1999)</w:t>
      </w:r>
    </w:p>
    <w:p w:rsidR="00873765" w:rsidRDefault="00873765" w:rsidP="00873765">
      <w:pPr>
        <w:pStyle w:val="ad"/>
        <w:numPr>
          <w:ilvl w:val="0"/>
          <w:numId w:val="1"/>
        </w:numPr>
        <w:jc w:val="left"/>
        <w:rPr>
          <w:sz w:val="26"/>
          <w:szCs w:val="26"/>
        </w:rPr>
      </w:pPr>
      <w:r w:rsidRPr="004C7BCE">
        <w:rPr>
          <w:sz w:val="26"/>
          <w:szCs w:val="26"/>
        </w:rPr>
        <w:t xml:space="preserve">ООО </w:t>
      </w:r>
      <w:r>
        <w:rPr>
          <w:sz w:val="26"/>
          <w:szCs w:val="26"/>
        </w:rPr>
        <w:t>«</w:t>
      </w:r>
      <w:r w:rsidR="00D00565">
        <w:rPr>
          <w:spacing w:val="-2"/>
          <w:sz w:val="26"/>
          <w:szCs w:val="26"/>
        </w:rPr>
        <w:t>Крэдо-Прима</w:t>
      </w:r>
      <w:r>
        <w:rPr>
          <w:sz w:val="26"/>
          <w:szCs w:val="26"/>
        </w:rPr>
        <w:t>»</w:t>
      </w:r>
      <w:r w:rsidRPr="004C7BCE">
        <w:rPr>
          <w:sz w:val="26"/>
          <w:szCs w:val="26"/>
        </w:rPr>
        <w:t xml:space="preserve"> (26.07.1999–01.08.2000)</w:t>
      </w:r>
    </w:p>
    <w:p w:rsidR="00D00565" w:rsidRDefault="00D00565" w:rsidP="00D00565">
      <w:pPr>
        <w:pStyle w:val="ad"/>
        <w:rPr>
          <w:sz w:val="26"/>
          <w:szCs w:val="26"/>
        </w:rPr>
      </w:pPr>
      <w:r>
        <w:rPr>
          <w:sz w:val="26"/>
          <w:szCs w:val="26"/>
        </w:rPr>
        <w:t xml:space="preserve">Юридическое лицо зарегистрировано </w:t>
      </w:r>
      <w:r w:rsidRPr="00D00565">
        <w:rPr>
          <w:sz w:val="26"/>
          <w:szCs w:val="26"/>
        </w:rPr>
        <w:t>постановление</w:t>
      </w:r>
      <w:r w:rsidR="005C0346">
        <w:rPr>
          <w:sz w:val="26"/>
          <w:szCs w:val="26"/>
        </w:rPr>
        <w:t>м</w:t>
      </w:r>
      <w:r w:rsidRPr="00D00565">
        <w:rPr>
          <w:sz w:val="26"/>
          <w:szCs w:val="26"/>
        </w:rPr>
        <w:t xml:space="preserve"> главы администрации Ленинского района от 19.01.1993 № 31-1 (</w:t>
      </w:r>
      <w:r>
        <w:rPr>
          <w:sz w:val="26"/>
          <w:szCs w:val="26"/>
        </w:rPr>
        <w:t xml:space="preserve">ф. 32, оп. 1, д. 16, л. 149), </w:t>
      </w:r>
      <w:r w:rsidRPr="00D00565">
        <w:rPr>
          <w:sz w:val="26"/>
          <w:szCs w:val="26"/>
        </w:rPr>
        <w:t>постановление</w:t>
      </w:r>
      <w:r w:rsidR="005C0346">
        <w:rPr>
          <w:sz w:val="26"/>
          <w:szCs w:val="26"/>
        </w:rPr>
        <w:t>м</w:t>
      </w:r>
      <w:r w:rsidRPr="00D00565">
        <w:rPr>
          <w:sz w:val="26"/>
          <w:szCs w:val="26"/>
        </w:rPr>
        <w:t xml:space="preserve"> Главы города Челябинска от 26.07.1999 № 995-п (</w:t>
      </w:r>
      <w:r>
        <w:rPr>
          <w:sz w:val="26"/>
          <w:szCs w:val="26"/>
        </w:rPr>
        <w:t>ф. 2, оп. 1, д. 349, л. 114, 116).</w:t>
      </w:r>
    </w:p>
    <w:p w:rsidR="00873765" w:rsidRPr="004C7BCE" w:rsidRDefault="00873765" w:rsidP="00873765">
      <w:pPr>
        <w:pStyle w:val="ad"/>
        <w:jc w:val="left"/>
        <w:rPr>
          <w:sz w:val="26"/>
          <w:szCs w:val="26"/>
        </w:rPr>
      </w:pPr>
      <w:r>
        <w:rPr>
          <w:sz w:val="26"/>
          <w:szCs w:val="26"/>
        </w:rPr>
        <w:t>Основной вид деятельности: ремонтно-строительные работы.</w:t>
      </w:r>
    </w:p>
    <w:p w:rsidR="00873765" w:rsidRDefault="00873765" w:rsidP="00873765">
      <w:pPr>
        <w:pStyle w:val="ad"/>
        <w:rPr>
          <w:sz w:val="26"/>
          <w:szCs w:val="26"/>
        </w:rPr>
      </w:pPr>
      <w:r w:rsidRPr="00812301">
        <w:rPr>
          <w:sz w:val="26"/>
          <w:szCs w:val="26"/>
        </w:rPr>
        <w:t xml:space="preserve">Состав документов: приказы </w:t>
      </w:r>
      <w:r>
        <w:rPr>
          <w:sz w:val="26"/>
          <w:szCs w:val="26"/>
        </w:rPr>
        <w:t>по личному</w:t>
      </w:r>
      <w:r w:rsidRPr="00812301">
        <w:rPr>
          <w:sz w:val="26"/>
          <w:szCs w:val="26"/>
        </w:rPr>
        <w:t xml:space="preserve"> составу 1993–2000 гг., расчетные ве</w:t>
      </w:r>
      <w:r>
        <w:rPr>
          <w:sz w:val="26"/>
          <w:szCs w:val="26"/>
        </w:rPr>
        <w:t>домости по заработной плате 1993–1996</w:t>
      </w:r>
      <w:r w:rsidRPr="00812301">
        <w:rPr>
          <w:sz w:val="26"/>
          <w:szCs w:val="26"/>
        </w:rPr>
        <w:t xml:space="preserve"> гг.</w:t>
      </w:r>
    </w:p>
    <w:p w:rsidR="00AB2AE9" w:rsidRDefault="00AB2AE9" w:rsidP="00873765">
      <w:pPr>
        <w:pStyle w:val="ad"/>
        <w:rPr>
          <w:sz w:val="26"/>
          <w:szCs w:val="26"/>
        </w:rPr>
      </w:pPr>
    </w:p>
    <w:p w:rsidR="00AB2AE9" w:rsidRPr="003D7FAD" w:rsidRDefault="00AB2AE9" w:rsidP="00AB2AE9">
      <w:pPr>
        <w:pStyle w:val="ad"/>
        <w:keepNext/>
        <w:rPr>
          <w:b/>
          <w:sz w:val="26"/>
          <w:szCs w:val="26"/>
        </w:rPr>
      </w:pPr>
      <w:r w:rsidRPr="003D7FAD">
        <w:rPr>
          <w:b/>
          <w:sz w:val="26"/>
          <w:szCs w:val="26"/>
        </w:rPr>
        <w:t>ООО «</w:t>
      </w:r>
      <w:r>
        <w:rPr>
          <w:b/>
          <w:sz w:val="26"/>
          <w:szCs w:val="26"/>
        </w:rPr>
        <w:t>Лифтспецстрой</w:t>
      </w:r>
      <w:r w:rsidRPr="003D7FAD">
        <w:rPr>
          <w:b/>
          <w:sz w:val="26"/>
          <w:szCs w:val="26"/>
        </w:rPr>
        <w:t>» (26.05.2004–10.08.2022)</w:t>
      </w:r>
    </w:p>
    <w:p w:rsidR="00AB2AE9" w:rsidRDefault="00AB2AE9" w:rsidP="00AB2AE9">
      <w:pPr>
        <w:pStyle w:val="ad"/>
        <w:keepNext/>
        <w:rPr>
          <w:sz w:val="26"/>
          <w:szCs w:val="26"/>
        </w:rPr>
      </w:pPr>
      <w:r>
        <w:rPr>
          <w:sz w:val="26"/>
          <w:szCs w:val="26"/>
        </w:rPr>
        <w:t>Ф. 175, оп. 112</w:t>
      </w:r>
      <w:r w:rsidRPr="003D7FAD">
        <w:rPr>
          <w:sz w:val="26"/>
          <w:szCs w:val="26"/>
        </w:rPr>
        <w:t>, 2</w:t>
      </w:r>
      <w:r>
        <w:rPr>
          <w:sz w:val="26"/>
          <w:szCs w:val="26"/>
        </w:rPr>
        <w:t>3 ед. хр., 2007–2019</w:t>
      </w:r>
      <w:r w:rsidRPr="003D7FAD">
        <w:rPr>
          <w:sz w:val="26"/>
          <w:szCs w:val="26"/>
        </w:rPr>
        <w:t xml:space="preserve"> гг.</w:t>
      </w:r>
    </w:p>
    <w:p w:rsidR="00AB2AE9" w:rsidRDefault="00AB2AE9" w:rsidP="00AB2AE9">
      <w:pPr>
        <w:pStyle w:val="ad"/>
        <w:rPr>
          <w:bCs/>
          <w:color w:val="000000"/>
          <w:sz w:val="26"/>
          <w:szCs w:val="26"/>
          <w:lang w:eastAsia="zh-CN"/>
        </w:rPr>
      </w:pPr>
      <w:r>
        <w:rPr>
          <w:sz w:val="26"/>
          <w:szCs w:val="26"/>
        </w:rPr>
        <w:t xml:space="preserve">Создано </w:t>
      </w:r>
      <w:r w:rsidRPr="003D7FAD">
        <w:rPr>
          <w:sz w:val="26"/>
          <w:szCs w:val="26"/>
        </w:rPr>
        <w:t>решением единственного учредителя от 06.05.2004 № 1 (ф. 175, оп. 112, д. 1, л. 1, 3</w:t>
      </w:r>
      <w:r w:rsidR="005C0346">
        <w:rPr>
          <w:sz w:val="26"/>
          <w:szCs w:val="26"/>
        </w:rPr>
        <w:t>–</w:t>
      </w:r>
      <w:r w:rsidRPr="003D7FAD">
        <w:rPr>
          <w:sz w:val="26"/>
          <w:szCs w:val="26"/>
        </w:rPr>
        <w:t>4).</w:t>
      </w:r>
      <w:r w:rsidRPr="003D7FAD">
        <w:rPr>
          <w:bCs/>
          <w:color w:val="000000"/>
          <w:sz w:val="26"/>
          <w:szCs w:val="26"/>
          <w:lang w:eastAsia="zh-CN"/>
        </w:rPr>
        <w:t xml:space="preserve"> </w:t>
      </w:r>
    </w:p>
    <w:p w:rsidR="00AB2AE9" w:rsidRDefault="00AB2AE9" w:rsidP="00AB2AE9">
      <w:pPr>
        <w:pStyle w:val="ad"/>
        <w:rPr>
          <w:sz w:val="26"/>
          <w:szCs w:val="26"/>
        </w:rPr>
      </w:pPr>
      <w:r>
        <w:rPr>
          <w:bCs/>
          <w:color w:val="000000"/>
          <w:sz w:val="26"/>
          <w:szCs w:val="26"/>
          <w:lang w:eastAsia="zh-CN"/>
        </w:rPr>
        <w:t>Ликвидировано решением о</w:t>
      </w:r>
      <w:r w:rsidRPr="003D7FAD">
        <w:rPr>
          <w:bCs/>
          <w:sz w:val="26"/>
          <w:szCs w:val="26"/>
        </w:rPr>
        <w:t>бщ</w:t>
      </w:r>
      <w:r>
        <w:rPr>
          <w:bCs/>
          <w:sz w:val="26"/>
          <w:szCs w:val="26"/>
        </w:rPr>
        <w:t>его</w:t>
      </w:r>
      <w:r w:rsidRPr="003D7FAD">
        <w:rPr>
          <w:bCs/>
          <w:sz w:val="26"/>
          <w:szCs w:val="26"/>
        </w:rPr>
        <w:t xml:space="preserve"> собрани</w:t>
      </w:r>
      <w:r>
        <w:rPr>
          <w:bCs/>
          <w:sz w:val="26"/>
          <w:szCs w:val="26"/>
        </w:rPr>
        <w:t>я</w:t>
      </w:r>
      <w:r w:rsidRPr="003D7FAD">
        <w:rPr>
          <w:bCs/>
          <w:sz w:val="26"/>
          <w:szCs w:val="26"/>
        </w:rPr>
        <w:t xml:space="preserve"> участников от 28.12.2021 №</w:t>
      </w:r>
      <w:r>
        <w:rPr>
          <w:bCs/>
          <w:sz w:val="26"/>
          <w:szCs w:val="26"/>
        </w:rPr>
        <w:t> </w:t>
      </w:r>
      <w:r w:rsidRPr="003D7FAD">
        <w:rPr>
          <w:bCs/>
          <w:sz w:val="26"/>
          <w:szCs w:val="26"/>
        </w:rPr>
        <w:t xml:space="preserve">29 </w:t>
      </w:r>
      <w:r w:rsidRPr="003D7FAD">
        <w:rPr>
          <w:sz w:val="26"/>
          <w:szCs w:val="26"/>
        </w:rPr>
        <w:t>(ф. 175, оп. 112, д. 1, л. 27–28).</w:t>
      </w:r>
    </w:p>
    <w:p w:rsidR="00AB2AE9" w:rsidRDefault="00AB2AE9" w:rsidP="00AB2AE9">
      <w:pPr>
        <w:pStyle w:val="ad"/>
        <w:rPr>
          <w:sz w:val="26"/>
          <w:szCs w:val="26"/>
        </w:rPr>
      </w:pPr>
      <w:r w:rsidRPr="003D7FAD">
        <w:rPr>
          <w:sz w:val="26"/>
          <w:szCs w:val="26"/>
        </w:rPr>
        <w:lastRenderedPageBreak/>
        <w:t>ИНН</w:t>
      </w:r>
      <w:r>
        <w:rPr>
          <w:sz w:val="26"/>
          <w:szCs w:val="26"/>
        </w:rPr>
        <w:t>:</w:t>
      </w:r>
      <w:r w:rsidRPr="003D7FAD">
        <w:rPr>
          <w:sz w:val="26"/>
          <w:szCs w:val="26"/>
        </w:rPr>
        <w:t xml:space="preserve"> 7448061680</w:t>
      </w:r>
      <w:r>
        <w:rPr>
          <w:sz w:val="26"/>
          <w:szCs w:val="26"/>
        </w:rPr>
        <w:t>.</w:t>
      </w:r>
    </w:p>
    <w:p w:rsidR="00AB2AE9" w:rsidRPr="003D7FAD" w:rsidRDefault="00AB2AE9" w:rsidP="00AB2AE9">
      <w:pPr>
        <w:pStyle w:val="ad"/>
        <w:rPr>
          <w:sz w:val="26"/>
          <w:szCs w:val="26"/>
        </w:rPr>
      </w:pPr>
      <w:r>
        <w:rPr>
          <w:sz w:val="26"/>
          <w:szCs w:val="26"/>
        </w:rPr>
        <w:t xml:space="preserve">Основной вид деятельности: </w:t>
      </w:r>
      <w:r w:rsidRPr="003D7FAD">
        <w:rPr>
          <w:sz w:val="26"/>
          <w:szCs w:val="26"/>
        </w:rPr>
        <w:t xml:space="preserve">43.29 Производство прочих строительно-монтажных работ </w:t>
      </w:r>
      <w:r>
        <w:rPr>
          <w:sz w:val="26"/>
          <w:szCs w:val="26"/>
        </w:rPr>
        <w:t>(</w:t>
      </w:r>
      <w:r w:rsidRPr="003D7FAD">
        <w:rPr>
          <w:sz w:val="26"/>
          <w:szCs w:val="26"/>
        </w:rPr>
        <w:t>демонтаж, монтаж, пуско-наладка, эксплуатация, модернизация, ремонт и</w:t>
      </w:r>
      <w:r>
        <w:rPr>
          <w:sz w:val="26"/>
          <w:szCs w:val="26"/>
        </w:rPr>
        <w:t> </w:t>
      </w:r>
      <w:r w:rsidRPr="003D7FAD">
        <w:rPr>
          <w:sz w:val="26"/>
          <w:szCs w:val="26"/>
        </w:rPr>
        <w:t>техническое обслуживание лифтов</w:t>
      </w:r>
      <w:r>
        <w:rPr>
          <w:sz w:val="26"/>
          <w:szCs w:val="26"/>
        </w:rPr>
        <w:t>)</w:t>
      </w:r>
      <w:r w:rsidRPr="003D7FAD">
        <w:rPr>
          <w:sz w:val="26"/>
          <w:szCs w:val="26"/>
        </w:rPr>
        <w:t>.</w:t>
      </w:r>
    </w:p>
    <w:p w:rsidR="00AB2AE9" w:rsidRPr="003D7FAD" w:rsidRDefault="00AB2AE9" w:rsidP="00AB2AE9">
      <w:pPr>
        <w:pStyle w:val="ad"/>
        <w:rPr>
          <w:bCs/>
          <w:sz w:val="26"/>
          <w:szCs w:val="26"/>
        </w:rPr>
      </w:pPr>
      <w:r w:rsidRPr="003D7FAD">
        <w:rPr>
          <w:sz w:val="26"/>
          <w:szCs w:val="26"/>
        </w:rPr>
        <w:t>Состав документов:</w:t>
      </w:r>
      <w:r>
        <w:rPr>
          <w:sz w:val="26"/>
          <w:szCs w:val="26"/>
        </w:rPr>
        <w:t xml:space="preserve"> </w:t>
      </w:r>
      <w:r w:rsidRPr="003D7FAD">
        <w:rPr>
          <w:bCs/>
          <w:sz w:val="26"/>
          <w:szCs w:val="26"/>
        </w:rPr>
        <w:t>документы о создании и ликвидации 2004</w:t>
      </w:r>
      <w:r>
        <w:rPr>
          <w:bCs/>
          <w:sz w:val="26"/>
          <w:szCs w:val="26"/>
        </w:rPr>
        <w:t>–</w:t>
      </w:r>
      <w:r w:rsidRPr="003D7FAD">
        <w:rPr>
          <w:bCs/>
          <w:sz w:val="26"/>
          <w:szCs w:val="26"/>
        </w:rPr>
        <w:t>2022</w:t>
      </w:r>
      <w:r>
        <w:rPr>
          <w:bCs/>
          <w:sz w:val="26"/>
          <w:szCs w:val="26"/>
        </w:rPr>
        <w:t xml:space="preserve"> гг., </w:t>
      </w:r>
      <w:r w:rsidRPr="003D7FAD">
        <w:rPr>
          <w:bCs/>
          <w:sz w:val="26"/>
          <w:szCs w:val="26"/>
        </w:rPr>
        <w:t>приказы по</w:t>
      </w:r>
      <w:r>
        <w:rPr>
          <w:bCs/>
          <w:sz w:val="26"/>
          <w:szCs w:val="26"/>
        </w:rPr>
        <w:t> </w:t>
      </w:r>
      <w:r w:rsidRPr="003D7FAD">
        <w:rPr>
          <w:bCs/>
          <w:sz w:val="26"/>
          <w:szCs w:val="26"/>
        </w:rPr>
        <w:t>личному составу 2007–</w:t>
      </w:r>
      <w:r>
        <w:rPr>
          <w:bCs/>
          <w:sz w:val="26"/>
          <w:szCs w:val="26"/>
        </w:rPr>
        <w:t xml:space="preserve">2019 гг., трудовые договоры 2007–2018 гг., </w:t>
      </w:r>
      <w:r w:rsidRPr="003D7FAD">
        <w:rPr>
          <w:bCs/>
          <w:sz w:val="26"/>
          <w:szCs w:val="26"/>
        </w:rPr>
        <w:t>личные карточки (ф. Т-2) 2007–2019</w:t>
      </w:r>
      <w:r>
        <w:rPr>
          <w:bCs/>
          <w:sz w:val="26"/>
          <w:szCs w:val="26"/>
        </w:rPr>
        <w:t xml:space="preserve"> гг., </w:t>
      </w:r>
      <w:r w:rsidRPr="003D7FAD">
        <w:rPr>
          <w:bCs/>
          <w:sz w:val="26"/>
          <w:szCs w:val="26"/>
        </w:rPr>
        <w:t>расчетные ведомо</w:t>
      </w:r>
      <w:r>
        <w:rPr>
          <w:bCs/>
          <w:sz w:val="26"/>
          <w:szCs w:val="26"/>
        </w:rPr>
        <w:t xml:space="preserve">сти по заработной плате </w:t>
      </w:r>
      <w:r w:rsidRPr="003D7FAD">
        <w:rPr>
          <w:bCs/>
          <w:sz w:val="26"/>
          <w:szCs w:val="26"/>
        </w:rPr>
        <w:t>2015–2018</w:t>
      </w:r>
      <w:r>
        <w:rPr>
          <w:bCs/>
          <w:sz w:val="26"/>
          <w:szCs w:val="26"/>
        </w:rPr>
        <w:t> гг.,</w:t>
      </w:r>
      <w:r w:rsidRPr="003D7FAD">
        <w:rPr>
          <w:bCs/>
          <w:sz w:val="26"/>
          <w:szCs w:val="26"/>
        </w:rPr>
        <w:t xml:space="preserve"> справки о дохода</w:t>
      </w:r>
      <w:r>
        <w:rPr>
          <w:bCs/>
          <w:sz w:val="26"/>
          <w:szCs w:val="26"/>
        </w:rPr>
        <w:t xml:space="preserve">х (ф. 2-НДФЛ) </w:t>
      </w:r>
      <w:r w:rsidRPr="003D7FAD">
        <w:rPr>
          <w:bCs/>
          <w:sz w:val="26"/>
          <w:szCs w:val="26"/>
        </w:rPr>
        <w:t xml:space="preserve">2015, </w:t>
      </w:r>
      <w:r>
        <w:rPr>
          <w:bCs/>
          <w:sz w:val="26"/>
          <w:szCs w:val="26"/>
        </w:rPr>
        <w:t>2016, 2019 гг., расчеты по </w:t>
      </w:r>
      <w:r w:rsidRPr="003D7FAD">
        <w:rPr>
          <w:bCs/>
          <w:sz w:val="26"/>
          <w:szCs w:val="26"/>
        </w:rPr>
        <w:t xml:space="preserve">страховым взносам </w:t>
      </w:r>
      <w:r>
        <w:rPr>
          <w:bCs/>
          <w:sz w:val="26"/>
          <w:szCs w:val="26"/>
        </w:rPr>
        <w:t xml:space="preserve">(ф. РСВ-1 ПФР) </w:t>
      </w:r>
      <w:r w:rsidRPr="003D7FAD">
        <w:rPr>
          <w:bCs/>
          <w:sz w:val="26"/>
          <w:szCs w:val="26"/>
        </w:rPr>
        <w:t>201</w:t>
      </w:r>
      <w:r>
        <w:rPr>
          <w:bCs/>
          <w:sz w:val="26"/>
          <w:szCs w:val="26"/>
        </w:rPr>
        <w:t>2–</w:t>
      </w:r>
      <w:r w:rsidRPr="003D7FAD">
        <w:rPr>
          <w:bCs/>
          <w:sz w:val="26"/>
          <w:szCs w:val="26"/>
        </w:rPr>
        <w:t>2014</w:t>
      </w:r>
      <w:r>
        <w:rPr>
          <w:bCs/>
          <w:sz w:val="26"/>
          <w:szCs w:val="26"/>
        </w:rPr>
        <w:t xml:space="preserve"> гг</w:t>
      </w:r>
      <w:r w:rsidRPr="003D7FAD">
        <w:rPr>
          <w:bCs/>
          <w:sz w:val="26"/>
          <w:szCs w:val="26"/>
        </w:rPr>
        <w:t>.</w:t>
      </w:r>
    </w:p>
    <w:p w:rsidR="00AB2AE9" w:rsidRDefault="00AB2AE9" w:rsidP="00AB2AE9">
      <w:pPr>
        <w:pStyle w:val="ad"/>
        <w:rPr>
          <w:b/>
          <w:sz w:val="26"/>
          <w:szCs w:val="26"/>
        </w:rPr>
      </w:pPr>
    </w:p>
    <w:p w:rsidR="00AB2AE9" w:rsidRPr="00927393" w:rsidRDefault="00AB2AE9" w:rsidP="00AB2AE9">
      <w:pPr>
        <w:pStyle w:val="ad"/>
        <w:rPr>
          <w:b/>
          <w:sz w:val="26"/>
          <w:szCs w:val="26"/>
        </w:rPr>
      </w:pPr>
      <w:r w:rsidRPr="00927393">
        <w:rPr>
          <w:b/>
          <w:sz w:val="26"/>
          <w:szCs w:val="26"/>
        </w:rPr>
        <w:t xml:space="preserve">ООО </w:t>
      </w:r>
      <w:r>
        <w:rPr>
          <w:b/>
          <w:sz w:val="26"/>
          <w:szCs w:val="26"/>
        </w:rPr>
        <w:t>«Лифт-стандарт» (15.03.2005–10.08.2022</w:t>
      </w:r>
      <w:r w:rsidRPr="00927393">
        <w:rPr>
          <w:b/>
          <w:sz w:val="26"/>
          <w:szCs w:val="26"/>
        </w:rPr>
        <w:t>)</w:t>
      </w:r>
    </w:p>
    <w:p w:rsidR="00AB2AE9" w:rsidRDefault="00AB2AE9" w:rsidP="00AB2AE9">
      <w:pPr>
        <w:pStyle w:val="ad"/>
        <w:rPr>
          <w:sz w:val="26"/>
          <w:szCs w:val="26"/>
        </w:rPr>
      </w:pPr>
      <w:r>
        <w:rPr>
          <w:sz w:val="26"/>
          <w:szCs w:val="26"/>
        </w:rPr>
        <w:t>Ф. 175, оп. 119, 21 ед. хр., 2005</w:t>
      </w:r>
      <w:r w:rsidRPr="00E27D9D">
        <w:rPr>
          <w:sz w:val="26"/>
          <w:szCs w:val="26"/>
        </w:rPr>
        <w:t>–2019 гг.</w:t>
      </w:r>
    </w:p>
    <w:p w:rsidR="00AB2AE9" w:rsidRPr="00AE3F29" w:rsidRDefault="00AB2AE9" w:rsidP="00AB2AE9">
      <w:pPr>
        <w:pStyle w:val="ad"/>
        <w:rPr>
          <w:sz w:val="26"/>
          <w:szCs w:val="26"/>
        </w:rPr>
      </w:pPr>
      <w:r w:rsidRPr="00AE3F29">
        <w:rPr>
          <w:sz w:val="26"/>
          <w:szCs w:val="26"/>
        </w:rPr>
        <w:t xml:space="preserve">Создано </w:t>
      </w:r>
      <w:r>
        <w:rPr>
          <w:sz w:val="26"/>
          <w:szCs w:val="26"/>
        </w:rPr>
        <w:t>решением учредителя от 15.03.2005 № 1 (ф. 175, оп. 119</w:t>
      </w:r>
      <w:r w:rsidRPr="00AE3F29">
        <w:rPr>
          <w:sz w:val="26"/>
          <w:szCs w:val="26"/>
        </w:rPr>
        <w:t>, д. 1, л.</w:t>
      </w:r>
      <w:r>
        <w:rPr>
          <w:sz w:val="26"/>
          <w:szCs w:val="26"/>
        </w:rPr>
        <w:t xml:space="preserve"> 1–9</w:t>
      </w:r>
      <w:r w:rsidRPr="00AE3F29">
        <w:rPr>
          <w:sz w:val="26"/>
          <w:szCs w:val="26"/>
        </w:rPr>
        <w:t>).</w:t>
      </w:r>
    </w:p>
    <w:p w:rsidR="00AB2AE9" w:rsidRPr="00AE3F29" w:rsidRDefault="00AB2AE9" w:rsidP="00AB2AE9">
      <w:pPr>
        <w:pStyle w:val="ad"/>
        <w:rPr>
          <w:sz w:val="26"/>
          <w:szCs w:val="26"/>
        </w:rPr>
      </w:pPr>
      <w:r w:rsidRPr="00AE3F29">
        <w:rPr>
          <w:sz w:val="26"/>
          <w:szCs w:val="26"/>
        </w:rPr>
        <w:t xml:space="preserve">Ликвидировано решением </w:t>
      </w:r>
      <w:r>
        <w:rPr>
          <w:sz w:val="26"/>
          <w:szCs w:val="26"/>
        </w:rPr>
        <w:t>общего собрания участников от 28.12.2021 № 29 (ф. 175, оп. 119, д. 1, л. 63–65</w:t>
      </w:r>
      <w:r w:rsidRPr="00AE3F29">
        <w:rPr>
          <w:sz w:val="26"/>
          <w:szCs w:val="26"/>
        </w:rPr>
        <w:t>)</w:t>
      </w:r>
      <w:r>
        <w:rPr>
          <w:sz w:val="26"/>
          <w:szCs w:val="26"/>
        </w:rPr>
        <w:t>.</w:t>
      </w:r>
    </w:p>
    <w:p w:rsidR="00AB2AE9" w:rsidRDefault="00AB2AE9" w:rsidP="00AB2AE9">
      <w:pPr>
        <w:pStyle w:val="ad"/>
        <w:rPr>
          <w:sz w:val="26"/>
          <w:szCs w:val="26"/>
        </w:rPr>
      </w:pPr>
      <w:r>
        <w:rPr>
          <w:sz w:val="26"/>
          <w:szCs w:val="26"/>
        </w:rPr>
        <w:t>ИНН: 7447081179.</w:t>
      </w:r>
    </w:p>
    <w:p w:rsidR="00AB2AE9" w:rsidRPr="00E27D9D" w:rsidRDefault="00AB2AE9" w:rsidP="00AB2AE9">
      <w:pPr>
        <w:pStyle w:val="ad"/>
        <w:rPr>
          <w:sz w:val="26"/>
          <w:szCs w:val="26"/>
        </w:rPr>
      </w:pPr>
      <w:r>
        <w:rPr>
          <w:sz w:val="26"/>
          <w:szCs w:val="26"/>
        </w:rPr>
        <w:t xml:space="preserve">Основной вид деятельности: </w:t>
      </w:r>
      <w:r w:rsidRPr="00927393">
        <w:rPr>
          <w:sz w:val="26"/>
          <w:szCs w:val="26"/>
        </w:rPr>
        <w:t>43.29 Производство прочих строительно-монтажных работ</w:t>
      </w:r>
      <w:r>
        <w:rPr>
          <w:sz w:val="26"/>
          <w:szCs w:val="26"/>
        </w:rPr>
        <w:t xml:space="preserve"> (техническое обслуживание, ремонт, эксплуатация </w:t>
      </w:r>
      <w:r w:rsidR="005C0346">
        <w:rPr>
          <w:sz w:val="26"/>
          <w:szCs w:val="26"/>
        </w:rPr>
        <w:t>и</w:t>
      </w:r>
      <w:r>
        <w:rPr>
          <w:sz w:val="26"/>
          <w:szCs w:val="26"/>
        </w:rPr>
        <w:t xml:space="preserve"> модернизация лифтов)</w:t>
      </w:r>
      <w:r w:rsidRPr="00927393">
        <w:rPr>
          <w:sz w:val="26"/>
          <w:szCs w:val="26"/>
        </w:rPr>
        <w:t>.</w:t>
      </w:r>
    </w:p>
    <w:p w:rsidR="00AB2AE9" w:rsidRDefault="00AB2AE9" w:rsidP="00AB2AE9">
      <w:pPr>
        <w:pStyle w:val="ad"/>
        <w:rPr>
          <w:bCs/>
          <w:sz w:val="26"/>
          <w:szCs w:val="26"/>
        </w:rPr>
      </w:pPr>
      <w:r w:rsidRPr="000F3641">
        <w:rPr>
          <w:sz w:val="26"/>
          <w:szCs w:val="26"/>
        </w:rPr>
        <w:t>Состав документов: документы о соз</w:t>
      </w:r>
      <w:r>
        <w:rPr>
          <w:sz w:val="26"/>
          <w:szCs w:val="26"/>
        </w:rPr>
        <w:t>дании и ликвидации 2005–2022 гг.</w:t>
      </w:r>
      <w:r w:rsidRPr="000F3641">
        <w:rPr>
          <w:sz w:val="26"/>
          <w:szCs w:val="26"/>
        </w:rPr>
        <w:t>,</w:t>
      </w:r>
      <w:r>
        <w:rPr>
          <w:sz w:val="26"/>
          <w:szCs w:val="26"/>
        </w:rPr>
        <w:t xml:space="preserve"> приказы по личному составу 2011–2014, 2016–2019</w:t>
      </w:r>
      <w:r w:rsidRPr="000F3641">
        <w:rPr>
          <w:sz w:val="26"/>
          <w:szCs w:val="26"/>
        </w:rPr>
        <w:t xml:space="preserve"> гг</w:t>
      </w:r>
      <w:r>
        <w:rPr>
          <w:sz w:val="26"/>
          <w:szCs w:val="26"/>
        </w:rPr>
        <w:t>., трудовые договоры 2005–2019 гг., личные карточки (ф. Т-2) 2013–201</w:t>
      </w:r>
      <w:r w:rsidRPr="000F3641">
        <w:rPr>
          <w:sz w:val="26"/>
          <w:szCs w:val="26"/>
        </w:rPr>
        <w:t>9 гг., расчетные ве</w:t>
      </w:r>
      <w:r>
        <w:rPr>
          <w:sz w:val="26"/>
          <w:szCs w:val="26"/>
        </w:rPr>
        <w:t>домости по заработной плате 2014–2015</w:t>
      </w:r>
      <w:r w:rsidRPr="000F3641">
        <w:rPr>
          <w:sz w:val="26"/>
          <w:szCs w:val="26"/>
        </w:rPr>
        <w:t xml:space="preserve"> гг.</w:t>
      </w:r>
      <w:r>
        <w:rPr>
          <w:sz w:val="26"/>
          <w:szCs w:val="26"/>
        </w:rPr>
        <w:t xml:space="preserve">, </w:t>
      </w:r>
      <w:r w:rsidRPr="00514944">
        <w:rPr>
          <w:bCs/>
          <w:sz w:val="26"/>
          <w:szCs w:val="26"/>
        </w:rPr>
        <w:t xml:space="preserve">сведения </w:t>
      </w:r>
      <w:r>
        <w:rPr>
          <w:bCs/>
          <w:sz w:val="26"/>
          <w:szCs w:val="26"/>
        </w:rPr>
        <w:t xml:space="preserve">о заработной плате и страховых взносах </w:t>
      </w:r>
      <w:r w:rsidRPr="00514944">
        <w:rPr>
          <w:bCs/>
          <w:sz w:val="26"/>
          <w:szCs w:val="26"/>
        </w:rPr>
        <w:t xml:space="preserve">(ф. СЗВ-6-4) </w:t>
      </w:r>
      <w:r>
        <w:rPr>
          <w:bCs/>
          <w:sz w:val="26"/>
          <w:szCs w:val="26"/>
        </w:rPr>
        <w:t>2013 г</w:t>
      </w:r>
      <w:r w:rsidRPr="00514944">
        <w:rPr>
          <w:bCs/>
          <w:sz w:val="26"/>
          <w:szCs w:val="26"/>
        </w:rPr>
        <w:t>.</w:t>
      </w:r>
    </w:p>
    <w:p w:rsidR="00AB2AE9" w:rsidRDefault="00AB2AE9" w:rsidP="00AB2AE9">
      <w:pPr>
        <w:pStyle w:val="ad"/>
        <w:rPr>
          <w:b/>
          <w:sz w:val="26"/>
          <w:szCs w:val="26"/>
        </w:rPr>
      </w:pPr>
      <w:r>
        <w:rPr>
          <w:bCs/>
          <w:sz w:val="26"/>
          <w:szCs w:val="26"/>
        </w:rPr>
        <w:t>Утрачены фондообразователем: приказы по личному составу 2005–2010, 2015 гг., личные карточки (ф. Т-2) 2005–2012 гг., документы по заработной плате 2005–2012, 2016–2019 гг.</w:t>
      </w:r>
    </w:p>
    <w:p w:rsidR="00873765" w:rsidRDefault="00873765" w:rsidP="000C12FE">
      <w:pPr>
        <w:pStyle w:val="ad"/>
        <w:rPr>
          <w:b/>
          <w:sz w:val="26"/>
          <w:szCs w:val="26"/>
        </w:rPr>
      </w:pPr>
    </w:p>
    <w:p w:rsidR="00CE09C5" w:rsidRPr="00975481" w:rsidRDefault="00CE09C5"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ЛОДЕС</w:t>
      </w:r>
      <w:r w:rsidR="00730776">
        <w:rPr>
          <w:b/>
          <w:sz w:val="26"/>
          <w:szCs w:val="26"/>
        </w:rPr>
        <w:t>»</w:t>
      </w:r>
      <w:r w:rsidRPr="00975481">
        <w:rPr>
          <w:b/>
          <w:sz w:val="26"/>
          <w:szCs w:val="26"/>
        </w:rPr>
        <w:t xml:space="preserve"> (28.06.1993–10.08.2001)</w:t>
      </w:r>
    </w:p>
    <w:p w:rsidR="00CE09C5" w:rsidRDefault="00CE09C5" w:rsidP="000C12FE">
      <w:pPr>
        <w:pStyle w:val="ad"/>
        <w:rPr>
          <w:sz w:val="26"/>
          <w:szCs w:val="26"/>
        </w:rPr>
      </w:pPr>
      <w:r w:rsidRPr="000C4F61">
        <w:rPr>
          <w:sz w:val="26"/>
          <w:szCs w:val="26"/>
        </w:rPr>
        <w:t>ОАФ 17, оп. 14</w:t>
      </w:r>
      <w:r>
        <w:rPr>
          <w:sz w:val="26"/>
          <w:szCs w:val="26"/>
        </w:rPr>
        <w:t xml:space="preserve">, 8 ед. хр., 1993–2001 гг. </w:t>
      </w:r>
    </w:p>
    <w:p w:rsidR="00CE09C5" w:rsidRPr="000C4F61" w:rsidRDefault="00CE09C5" w:rsidP="000C12FE">
      <w:pPr>
        <w:pStyle w:val="ad"/>
        <w:rPr>
          <w:sz w:val="26"/>
          <w:szCs w:val="26"/>
        </w:rPr>
      </w:pPr>
      <w:r>
        <w:rPr>
          <w:sz w:val="26"/>
          <w:szCs w:val="26"/>
        </w:rPr>
        <w:t>Переименования:</w:t>
      </w:r>
    </w:p>
    <w:p w:rsidR="00CE09C5" w:rsidRPr="000C4F61" w:rsidRDefault="00CE09C5" w:rsidP="000C12FE">
      <w:pPr>
        <w:pStyle w:val="ad"/>
        <w:numPr>
          <w:ilvl w:val="0"/>
          <w:numId w:val="1"/>
        </w:numPr>
        <w:rPr>
          <w:sz w:val="26"/>
          <w:szCs w:val="26"/>
        </w:rPr>
      </w:pPr>
      <w:r w:rsidRPr="000C4F61">
        <w:rPr>
          <w:sz w:val="26"/>
          <w:szCs w:val="26"/>
        </w:rPr>
        <w:t xml:space="preserve">ТОО </w:t>
      </w:r>
      <w:r>
        <w:rPr>
          <w:sz w:val="26"/>
          <w:szCs w:val="26"/>
        </w:rPr>
        <w:t xml:space="preserve">фирма </w:t>
      </w:r>
      <w:r w:rsidR="00730776">
        <w:rPr>
          <w:sz w:val="26"/>
          <w:szCs w:val="26"/>
        </w:rPr>
        <w:t>«</w:t>
      </w:r>
      <w:r w:rsidRPr="000C4F61">
        <w:rPr>
          <w:sz w:val="26"/>
          <w:szCs w:val="26"/>
        </w:rPr>
        <w:t>ЛОДЕС</w:t>
      </w:r>
      <w:r w:rsidR="00730776">
        <w:rPr>
          <w:sz w:val="26"/>
          <w:szCs w:val="26"/>
        </w:rPr>
        <w:t>»</w:t>
      </w:r>
      <w:r w:rsidRPr="000C4F61">
        <w:rPr>
          <w:sz w:val="26"/>
          <w:szCs w:val="26"/>
        </w:rPr>
        <w:t xml:space="preserve"> (</w:t>
      </w:r>
      <w:r>
        <w:rPr>
          <w:sz w:val="26"/>
          <w:szCs w:val="26"/>
        </w:rPr>
        <w:t>28</w:t>
      </w:r>
      <w:r w:rsidRPr="000C4F61">
        <w:rPr>
          <w:sz w:val="26"/>
          <w:szCs w:val="26"/>
        </w:rPr>
        <w:t>.06.1993–28.12.1998)</w:t>
      </w:r>
    </w:p>
    <w:p w:rsidR="00CE09C5" w:rsidRDefault="00CE09C5" w:rsidP="000C12FE">
      <w:pPr>
        <w:pStyle w:val="ad"/>
        <w:numPr>
          <w:ilvl w:val="0"/>
          <w:numId w:val="1"/>
        </w:numPr>
        <w:rPr>
          <w:sz w:val="26"/>
          <w:szCs w:val="26"/>
        </w:rPr>
      </w:pPr>
      <w:r w:rsidRPr="000C4F61">
        <w:rPr>
          <w:sz w:val="26"/>
          <w:szCs w:val="26"/>
        </w:rPr>
        <w:t xml:space="preserve">ООО </w:t>
      </w:r>
      <w:r w:rsidR="00730776">
        <w:rPr>
          <w:sz w:val="26"/>
          <w:szCs w:val="26"/>
        </w:rPr>
        <w:t>«</w:t>
      </w:r>
      <w:r w:rsidRPr="000C4F61">
        <w:rPr>
          <w:sz w:val="26"/>
          <w:szCs w:val="26"/>
        </w:rPr>
        <w:t>ЛОДЕС</w:t>
      </w:r>
      <w:r w:rsidR="00730776">
        <w:rPr>
          <w:sz w:val="26"/>
          <w:szCs w:val="26"/>
        </w:rPr>
        <w:t>»</w:t>
      </w:r>
      <w:r w:rsidRPr="000C4F61">
        <w:rPr>
          <w:sz w:val="26"/>
          <w:szCs w:val="26"/>
        </w:rPr>
        <w:t xml:space="preserve"> (28.12.1998–</w:t>
      </w:r>
      <w:r>
        <w:rPr>
          <w:sz w:val="26"/>
          <w:szCs w:val="26"/>
        </w:rPr>
        <w:t>10.08</w:t>
      </w:r>
      <w:r w:rsidRPr="000C4F61">
        <w:rPr>
          <w:sz w:val="26"/>
          <w:szCs w:val="26"/>
        </w:rPr>
        <w:t>.2001)</w:t>
      </w:r>
    </w:p>
    <w:p w:rsidR="00D00565" w:rsidRDefault="00D00565" w:rsidP="00D00565">
      <w:pPr>
        <w:pStyle w:val="ad"/>
        <w:rPr>
          <w:sz w:val="26"/>
          <w:szCs w:val="26"/>
        </w:rPr>
      </w:pPr>
      <w:r>
        <w:rPr>
          <w:sz w:val="26"/>
          <w:szCs w:val="26"/>
        </w:rPr>
        <w:t xml:space="preserve">Юридическое лицо зарегистрировано </w:t>
      </w:r>
      <w:r w:rsidRPr="001620FF">
        <w:rPr>
          <w:sz w:val="26"/>
          <w:szCs w:val="26"/>
        </w:rPr>
        <w:t>постановлением главы администрации Металлургического района от 28.06.1993 № 100-6 (</w:t>
      </w:r>
      <w:r>
        <w:rPr>
          <w:sz w:val="26"/>
          <w:szCs w:val="26"/>
        </w:rPr>
        <w:t xml:space="preserve">ф. 53, оп. 1, д. 29, л. 130–131), </w:t>
      </w:r>
      <w:r w:rsidRPr="001620FF">
        <w:rPr>
          <w:sz w:val="26"/>
          <w:szCs w:val="26"/>
        </w:rPr>
        <w:t>постановлением Главы города Челябинска от 28.12.1998 № 1840-п (</w:t>
      </w:r>
      <w:r>
        <w:rPr>
          <w:sz w:val="26"/>
          <w:szCs w:val="26"/>
        </w:rPr>
        <w:t>ф. 2, оп. 1, д. 309, л. 161, 170).</w:t>
      </w:r>
    </w:p>
    <w:p w:rsidR="00D00565" w:rsidRDefault="001620FF" w:rsidP="00D00565">
      <w:pPr>
        <w:pStyle w:val="ad"/>
        <w:rPr>
          <w:sz w:val="26"/>
          <w:szCs w:val="26"/>
        </w:rPr>
      </w:pPr>
      <w:r w:rsidRPr="001620FF">
        <w:rPr>
          <w:sz w:val="26"/>
          <w:szCs w:val="26"/>
        </w:rPr>
        <w:t>П</w:t>
      </w:r>
      <w:r w:rsidR="00D00565" w:rsidRPr="001620FF">
        <w:rPr>
          <w:sz w:val="26"/>
          <w:szCs w:val="26"/>
        </w:rPr>
        <w:t>ризнано несостоятельным (банкротом) решением Арбитражного суда Челябинской области от 13.03.2001 № А76-216/2001</w:t>
      </w:r>
      <w:r w:rsidRPr="001620FF">
        <w:rPr>
          <w:sz w:val="26"/>
          <w:szCs w:val="26"/>
        </w:rPr>
        <w:t xml:space="preserve"> (</w:t>
      </w:r>
      <w:r>
        <w:rPr>
          <w:sz w:val="26"/>
          <w:szCs w:val="26"/>
        </w:rPr>
        <w:t>ОАФ 17, дело фонда, т. 1, л. 20).</w:t>
      </w:r>
    </w:p>
    <w:p w:rsidR="00CE09C5" w:rsidRPr="000C4F61" w:rsidRDefault="005F47DF" w:rsidP="000C12FE">
      <w:pPr>
        <w:pStyle w:val="ad"/>
        <w:rPr>
          <w:sz w:val="26"/>
          <w:szCs w:val="26"/>
        </w:rPr>
      </w:pPr>
      <w:r>
        <w:rPr>
          <w:sz w:val="26"/>
          <w:szCs w:val="26"/>
        </w:rPr>
        <w:t>Основной вид деятельности:</w:t>
      </w:r>
      <w:r w:rsidR="00CE09C5">
        <w:rPr>
          <w:sz w:val="26"/>
          <w:szCs w:val="26"/>
        </w:rPr>
        <w:t xml:space="preserve"> строительство.</w:t>
      </w:r>
    </w:p>
    <w:p w:rsidR="00CE09C5" w:rsidRDefault="00CE09C5" w:rsidP="000C12FE">
      <w:pPr>
        <w:pStyle w:val="ad"/>
        <w:rPr>
          <w:sz w:val="26"/>
          <w:szCs w:val="26"/>
        </w:rPr>
      </w:pPr>
      <w:r w:rsidRPr="0032564D">
        <w:rPr>
          <w:sz w:val="26"/>
          <w:szCs w:val="26"/>
        </w:rPr>
        <w:t xml:space="preserve">Состав документов: приказы </w:t>
      </w:r>
      <w:r>
        <w:rPr>
          <w:sz w:val="26"/>
          <w:szCs w:val="26"/>
        </w:rPr>
        <w:t>по личному</w:t>
      </w:r>
      <w:r w:rsidRPr="0032564D">
        <w:rPr>
          <w:sz w:val="26"/>
          <w:szCs w:val="26"/>
        </w:rPr>
        <w:t xml:space="preserve"> составу</w:t>
      </w:r>
      <w:r>
        <w:rPr>
          <w:sz w:val="26"/>
          <w:szCs w:val="26"/>
        </w:rPr>
        <w:t xml:space="preserve"> 1993–2001 гг.</w:t>
      </w:r>
      <w:r w:rsidRPr="0032564D">
        <w:rPr>
          <w:sz w:val="26"/>
          <w:szCs w:val="26"/>
        </w:rPr>
        <w:t>, расчетные ведомости</w:t>
      </w:r>
      <w:r>
        <w:rPr>
          <w:sz w:val="26"/>
          <w:szCs w:val="26"/>
        </w:rPr>
        <w:t xml:space="preserve"> по заработной плате 1994 </w:t>
      </w:r>
      <w:r w:rsidRPr="0032564D">
        <w:rPr>
          <w:sz w:val="26"/>
          <w:szCs w:val="26"/>
        </w:rPr>
        <w:t>г.</w:t>
      </w:r>
      <w:r>
        <w:rPr>
          <w:sz w:val="26"/>
          <w:szCs w:val="26"/>
        </w:rPr>
        <w:t>, лицевые счета по заработной плате 1995–2000 гг.</w:t>
      </w:r>
    </w:p>
    <w:p w:rsidR="00CE09C5" w:rsidRDefault="00CE09C5" w:rsidP="000C12FE">
      <w:pPr>
        <w:pStyle w:val="ad"/>
        <w:rPr>
          <w:b/>
          <w:sz w:val="26"/>
          <w:szCs w:val="26"/>
        </w:rPr>
      </w:pPr>
    </w:p>
    <w:p w:rsidR="002F5580" w:rsidRPr="00707E2B" w:rsidRDefault="002F5580"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Мегастрой</w:t>
      </w:r>
      <w:r w:rsidR="00730776">
        <w:rPr>
          <w:b/>
          <w:sz w:val="26"/>
          <w:szCs w:val="26"/>
        </w:rPr>
        <w:t>»</w:t>
      </w:r>
      <w:r w:rsidRPr="00707E2B">
        <w:rPr>
          <w:b/>
          <w:sz w:val="26"/>
          <w:szCs w:val="26"/>
        </w:rPr>
        <w:t xml:space="preserve"> (09.06.2008–</w:t>
      </w:r>
      <w:r>
        <w:rPr>
          <w:b/>
          <w:sz w:val="26"/>
          <w:szCs w:val="26"/>
        </w:rPr>
        <w:t>20.04.2015</w:t>
      </w:r>
      <w:r w:rsidRPr="00707E2B">
        <w:rPr>
          <w:b/>
          <w:sz w:val="26"/>
          <w:szCs w:val="26"/>
        </w:rPr>
        <w:t>)</w:t>
      </w:r>
    </w:p>
    <w:p w:rsidR="002F5580" w:rsidRDefault="002F5580" w:rsidP="000C12FE">
      <w:pPr>
        <w:pStyle w:val="ad"/>
        <w:rPr>
          <w:sz w:val="26"/>
          <w:szCs w:val="26"/>
        </w:rPr>
      </w:pPr>
      <w:r w:rsidRPr="00057393">
        <w:rPr>
          <w:sz w:val="26"/>
          <w:szCs w:val="26"/>
        </w:rPr>
        <w:t>ОАФ 13, оп. 208, 7 ед. хр., 2008–2014 гг.</w:t>
      </w:r>
    </w:p>
    <w:p w:rsidR="002F5580" w:rsidRPr="002F5580" w:rsidRDefault="002F5580" w:rsidP="000C12FE">
      <w:pPr>
        <w:pStyle w:val="ad"/>
        <w:rPr>
          <w:sz w:val="26"/>
          <w:szCs w:val="26"/>
        </w:rPr>
      </w:pPr>
      <w:r w:rsidRPr="002F5580">
        <w:rPr>
          <w:sz w:val="26"/>
          <w:szCs w:val="26"/>
        </w:rPr>
        <w:t>ИНН: 7453196266.</w:t>
      </w:r>
    </w:p>
    <w:p w:rsidR="002F5580" w:rsidRPr="00057393" w:rsidRDefault="00AC4EF7" w:rsidP="000C12FE">
      <w:pPr>
        <w:pStyle w:val="ad"/>
        <w:rPr>
          <w:sz w:val="26"/>
          <w:szCs w:val="26"/>
        </w:rPr>
      </w:pPr>
      <w:r>
        <w:rPr>
          <w:sz w:val="26"/>
          <w:szCs w:val="26"/>
        </w:rPr>
        <w:t>Основной вид деятельности:</w:t>
      </w:r>
      <w:r w:rsidR="002F5580" w:rsidRPr="002F5580">
        <w:rPr>
          <w:sz w:val="26"/>
          <w:szCs w:val="26"/>
        </w:rPr>
        <w:t xml:space="preserve"> 45.2 Строительство зданий и сооружений.</w:t>
      </w:r>
    </w:p>
    <w:p w:rsidR="002F5580" w:rsidRDefault="002F5580" w:rsidP="000C12FE">
      <w:pPr>
        <w:pStyle w:val="ad"/>
        <w:rPr>
          <w:sz w:val="26"/>
          <w:szCs w:val="26"/>
        </w:rPr>
      </w:pPr>
      <w:r w:rsidRPr="00FB7BD8">
        <w:rPr>
          <w:sz w:val="26"/>
          <w:szCs w:val="26"/>
        </w:rPr>
        <w:t>Состав документов: докуме</w:t>
      </w:r>
      <w:r>
        <w:rPr>
          <w:sz w:val="26"/>
          <w:szCs w:val="26"/>
        </w:rPr>
        <w:t>нты о создании и признании несостоятельным (банкротом) 2008–2014</w:t>
      </w:r>
      <w:r w:rsidRPr="00FB7BD8">
        <w:rPr>
          <w:sz w:val="26"/>
          <w:szCs w:val="26"/>
        </w:rPr>
        <w:t xml:space="preserve"> гг.,</w:t>
      </w:r>
      <w:r>
        <w:rPr>
          <w:sz w:val="26"/>
          <w:szCs w:val="26"/>
        </w:rPr>
        <w:t xml:space="preserve"> приказы по личному составу</w:t>
      </w:r>
      <w:r w:rsidRPr="00FB7BD8">
        <w:rPr>
          <w:sz w:val="26"/>
          <w:szCs w:val="26"/>
        </w:rPr>
        <w:t>, расчетные ве</w:t>
      </w:r>
      <w:r>
        <w:rPr>
          <w:sz w:val="26"/>
          <w:szCs w:val="26"/>
        </w:rPr>
        <w:t>домости по заработной плате 2010–2013</w:t>
      </w:r>
      <w:r w:rsidRPr="00FB7BD8">
        <w:rPr>
          <w:sz w:val="26"/>
          <w:szCs w:val="26"/>
        </w:rPr>
        <w:t xml:space="preserve"> гг.</w:t>
      </w:r>
    </w:p>
    <w:p w:rsidR="00FA099F" w:rsidRDefault="00FA099F" w:rsidP="000C12FE">
      <w:pPr>
        <w:pStyle w:val="ad"/>
        <w:rPr>
          <w:sz w:val="26"/>
          <w:szCs w:val="26"/>
        </w:rPr>
      </w:pPr>
    </w:p>
    <w:p w:rsidR="00927393" w:rsidRPr="00927393" w:rsidRDefault="00927393" w:rsidP="00831880">
      <w:pPr>
        <w:pStyle w:val="ad"/>
        <w:keepNext/>
        <w:rPr>
          <w:b/>
          <w:sz w:val="26"/>
          <w:szCs w:val="26"/>
        </w:rPr>
      </w:pPr>
      <w:r w:rsidRPr="00927393">
        <w:rPr>
          <w:b/>
          <w:sz w:val="26"/>
          <w:szCs w:val="26"/>
        </w:rPr>
        <w:t xml:space="preserve">ООО </w:t>
      </w:r>
      <w:r w:rsidR="00730776">
        <w:rPr>
          <w:b/>
          <w:sz w:val="26"/>
          <w:szCs w:val="26"/>
        </w:rPr>
        <w:t>«</w:t>
      </w:r>
      <w:r w:rsidRPr="00927393">
        <w:rPr>
          <w:b/>
          <w:sz w:val="26"/>
          <w:szCs w:val="26"/>
        </w:rPr>
        <w:t>МЖКО-лифт</w:t>
      </w:r>
      <w:r w:rsidR="00730776">
        <w:rPr>
          <w:b/>
          <w:sz w:val="26"/>
          <w:szCs w:val="26"/>
        </w:rPr>
        <w:t>»</w:t>
      </w:r>
      <w:r w:rsidRPr="00927393">
        <w:rPr>
          <w:b/>
          <w:sz w:val="26"/>
          <w:szCs w:val="26"/>
        </w:rPr>
        <w:t xml:space="preserve"> (31.07.2006–18.06.2019)</w:t>
      </w:r>
    </w:p>
    <w:p w:rsidR="00927393" w:rsidRDefault="00927393" w:rsidP="00831880">
      <w:pPr>
        <w:pStyle w:val="ad"/>
        <w:keepNext/>
        <w:rPr>
          <w:sz w:val="26"/>
          <w:szCs w:val="26"/>
        </w:rPr>
      </w:pPr>
      <w:r w:rsidRPr="00E27D9D">
        <w:rPr>
          <w:sz w:val="26"/>
          <w:szCs w:val="26"/>
        </w:rPr>
        <w:t>Ф. 175, оп. 40, 5 ед. хр., 2006–2019 гг.</w:t>
      </w:r>
    </w:p>
    <w:p w:rsidR="007E30C6" w:rsidRDefault="007E30C6" w:rsidP="00831880">
      <w:pPr>
        <w:pStyle w:val="ad"/>
        <w:keepNext/>
        <w:rPr>
          <w:sz w:val="26"/>
          <w:szCs w:val="26"/>
        </w:rPr>
      </w:pPr>
      <w:r>
        <w:rPr>
          <w:sz w:val="26"/>
          <w:szCs w:val="26"/>
        </w:rPr>
        <w:t>Создано решением учредителя от 20.07.2006 (ф. 175, оп. 40, предисловие).</w:t>
      </w:r>
    </w:p>
    <w:p w:rsidR="007E30C6" w:rsidRDefault="007E30C6" w:rsidP="005C0346">
      <w:pPr>
        <w:pStyle w:val="ad"/>
        <w:rPr>
          <w:sz w:val="26"/>
          <w:szCs w:val="26"/>
        </w:rPr>
      </w:pPr>
      <w:r>
        <w:rPr>
          <w:sz w:val="26"/>
          <w:szCs w:val="26"/>
        </w:rPr>
        <w:t>Ликвидировано решением учредителя от 06.03.2019.</w:t>
      </w:r>
    </w:p>
    <w:p w:rsidR="00927393" w:rsidRDefault="00927393" w:rsidP="005C0346">
      <w:pPr>
        <w:pStyle w:val="ad"/>
        <w:rPr>
          <w:sz w:val="26"/>
          <w:szCs w:val="26"/>
        </w:rPr>
      </w:pPr>
      <w:r>
        <w:rPr>
          <w:sz w:val="26"/>
          <w:szCs w:val="26"/>
        </w:rPr>
        <w:t>ИНН: 7447099320.</w:t>
      </w:r>
    </w:p>
    <w:p w:rsidR="00927393" w:rsidRPr="00E27D9D" w:rsidRDefault="00AC4EF7" w:rsidP="000C12FE">
      <w:pPr>
        <w:pStyle w:val="ad"/>
        <w:rPr>
          <w:sz w:val="26"/>
          <w:szCs w:val="26"/>
        </w:rPr>
      </w:pPr>
      <w:r>
        <w:rPr>
          <w:sz w:val="26"/>
          <w:szCs w:val="26"/>
        </w:rPr>
        <w:t>Основной вид деятельности:</w:t>
      </w:r>
      <w:r w:rsidR="00927393">
        <w:rPr>
          <w:sz w:val="26"/>
          <w:szCs w:val="26"/>
        </w:rPr>
        <w:t xml:space="preserve"> </w:t>
      </w:r>
      <w:r w:rsidR="00927393" w:rsidRPr="00927393">
        <w:rPr>
          <w:sz w:val="26"/>
          <w:szCs w:val="26"/>
        </w:rPr>
        <w:t>43.29 Производство прочих строительно-монтажных работ.</w:t>
      </w:r>
    </w:p>
    <w:p w:rsidR="00927393" w:rsidRDefault="00927393" w:rsidP="000C12FE">
      <w:pPr>
        <w:pStyle w:val="ad"/>
        <w:rPr>
          <w:sz w:val="26"/>
          <w:szCs w:val="26"/>
        </w:rPr>
      </w:pPr>
      <w:r w:rsidRPr="000F3641">
        <w:rPr>
          <w:sz w:val="26"/>
          <w:szCs w:val="26"/>
        </w:rPr>
        <w:t>Состав документов: документы о соз</w:t>
      </w:r>
      <w:r>
        <w:rPr>
          <w:sz w:val="26"/>
          <w:szCs w:val="26"/>
        </w:rPr>
        <w:t>дании и ликвидации</w:t>
      </w:r>
      <w:r w:rsidRPr="000F3641">
        <w:rPr>
          <w:sz w:val="26"/>
          <w:szCs w:val="26"/>
        </w:rPr>
        <w:t>,</w:t>
      </w:r>
      <w:r>
        <w:rPr>
          <w:sz w:val="26"/>
          <w:szCs w:val="26"/>
        </w:rPr>
        <w:t xml:space="preserve"> приказы по личному составу 2006–201</w:t>
      </w:r>
      <w:r w:rsidRPr="000F3641">
        <w:rPr>
          <w:sz w:val="26"/>
          <w:szCs w:val="26"/>
        </w:rPr>
        <w:t>9 гг</w:t>
      </w:r>
      <w:r>
        <w:rPr>
          <w:sz w:val="26"/>
          <w:szCs w:val="26"/>
        </w:rPr>
        <w:t>., личные карточки (ф. Т-2) 2014–201</w:t>
      </w:r>
      <w:r w:rsidRPr="000F3641">
        <w:rPr>
          <w:sz w:val="26"/>
          <w:szCs w:val="26"/>
        </w:rPr>
        <w:t>9 гг., расчетные ве</w:t>
      </w:r>
      <w:r>
        <w:rPr>
          <w:sz w:val="26"/>
          <w:szCs w:val="26"/>
        </w:rPr>
        <w:t>домости по заработной плате 2006–201</w:t>
      </w:r>
      <w:r w:rsidRPr="000F3641">
        <w:rPr>
          <w:sz w:val="26"/>
          <w:szCs w:val="26"/>
        </w:rPr>
        <w:t>9 гг.</w:t>
      </w:r>
    </w:p>
    <w:p w:rsidR="00D75ECD" w:rsidRPr="00E3592E" w:rsidRDefault="00D75ECD" w:rsidP="000C12FE">
      <w:pPr>
        <w:pStyle w:val="ad"/>
        <w:rPr>
          <w:sz w:val="26"/>
          <w:szCs w:val="26"/>
        </w:rPr>
      </w:pPr>
    </w:p>
    <w:p w:rsidR="00D75ECD" w:rsidRPr="00E3592E" w:rsidRDefault="00D75ECD" w:rsidP="00D75ECD">
      <w:pPr>
        <w:pStyle w:val="ad"/>
        <w:keepNext/>
        <w:rPr>
          <w:b/>
          <w:sz w:val="26"/>
          <w:szCs w:val="26"/>
        </w:rPr>
      </w:pPr>
      <w:r w:rsidRPr="00E3592E">
        <w:rPr>
          <w:b/>
          <w:sz w:val="26"/>
          <w:szCs w:val="26"/>
        </w:rPr>
        <w:t>ООО «МЖКО-Лифт» (17.01.2003–19.10.2023)</w:t>
      </w:r>
    </w:p>
    <w:p w:rsidR="00D75ECD" w:rsidRPr="00E3592E" w:rsidRDefault="00D75ECD" w:rsidP="00D75ECD">
      <w:pPr>
        <w:pStyle w:val="ad"/>
        <w:keepNext/>
        <w:rPr>
          <w:sz w:val="26"/>
          <w:szCs w:val="26"/>
        </w:rPr>
      </w:pPr>
      <w:r w:rsidRPr="00E3592E">
        <w:rPr>
          <w:sz w:val="26"/>
          <w:szCs w:val="26"/>
        </w:rPr>
        <w:t>Ф. 175, оп. 132, 38 ед. хр., 2003–2023 гг.</w:t>
      </w:r>
    </w:p>
    <w:p w:rsidR="00D75ECD" w:rsidRPr="00E3592E" w:rsidRDefault="00D75ECD" w:rsidP="00D75ECD">
      <w:pPr>
        <w:pStyle w:val="ad"/>
        <w:keepNext/>
        <w:rPr>
          <w:sz w:val="26"/>
          <w:szCs w:val="26"/>
        </w:rPr>
      </w:pPr>
      <w:r w:rsidRPr="00E3592E">
        <w:rPr>
          <w:sz w:val="26"/>
          <w:szCs w:val="26"/>
        </w:rPr>
        <w:t xml:space="preserve">Создано решением учредителя от 14.01.2003 № 1 (ф. 175, оп. 132, </w:t>
      </w:r>
      <w:r w:rsidR="00E3592E" w:rsidRPr="00E3592E">
        <w:rPr>
          <w:sz w:val="26"/>
          <w:szCs w:val="26"/>
        </w:rPr>
        <w:t>д. 1, л. 1–13</w:t>
      </w:r>
      <w:r w:rsidRPr="00E3592E">
        <w:rPr>
          <w:sz w:val="26"/>
          <w:szCs w:val="26"/>
        </w:rPr>
        <w:t>).</w:t>
      </w:r>
    </w:p>
    <w:p w:rsidR="00D75ECD" w:rsidRPr="00E3592E" w:rsidRDefault="00D75ECD" w:rsidP="00D75ECD">
      <w:pPr>
        <w:pStyle w:val="ad"/>
        <w:rPr>
          <w:sz w:val="26"/>
          <w:szCs w:val="26"/>
        </w:rPr>
      </w:pPr>
      <w:r w:rsidRPr="00E3592E">
        <w:rPr>
          <w:sz w:val="26"/>
          <w:szCs w:val="26"/>
        </w:rPr>
        <w:t>Ликвидировано решением единственного участника от 01.06.2023</w:t>
      </w:r>
      <w:r w:rsidR="00E3592E" w:rsidRPr="00E3592E">
        <w:rPr>
          <w:sz w:val="26"/>
          <w:szCs w:val="26"/>
        </w:rPr>
        <w:t xml:space="preserve"> № 43 (ф. 175, оп. 132, д. 1, л. 70–73)</w:t>
      </w:r>
      <w:r w:rsidRPr="00E3592E">
        <w:rPr>
          <w:sz w:val="26"/>
          <w:szCs w:val="26"/>
        </w:rPr>
        <w:t>.</w:t>
      </w:r>
    </w:p>
    <w:p w:rsidR="00D75ECD" w:rsidRPr="00E3592E" w:rsidRDefault="00D75ECD" w:rsidP="00D75ECD">
      <w:pPr>
        <w:pStyle w:val="ad"/>
        <w:rPr>
          <w:sz w:val="26"/>
          <w:szCs w:val="26"/>
        </w:rPr>
      </w:pPr>
      <w:r w:rsidRPr="00E3592E">
        <w:rPr>
          <w:sz w:val="26"/>
          <w:szCs w:val="26"/>
        </w:rPr>
        <w:t>ИНН: 7447060387.</w:t>
      </w:r>
    </w:p>
    <w:p w:rsidR="00D75ECD" w:rsidRPr="00E3592E" w:rsidRDefault="00D75ECD" w:rsidP="00D75ECD">
      <w:pPr>
        <w:pStyle w:val="ad"/>
        <w:rPr>
          <w:sz w:val="26"/>
          <w:szCs w:val="26"/>
        </w:rPr>
      </w:pPr>
      <w:r w:rsidRPr="00E3592E">
        <w:rPr>
          <w:sz w:val="26"/>
          <w:szCs w:val="26"/>
        </w:rPr>
        <w:t>Основной вид деятельности: 43.29 Производство прочих строительно-монтажных работ.</w:t>
      </w:r>
    </w:p>
    <w:p w:rsidR="00D75ECD" w:rsidRPr="00E3592E" w:rsidRDefault="00D75ECD" w:rsidP="00D75ECD">
      <w:pPr>
        <w:pStyle w:val="ad"/>
        <w:rPr>
          <w:sz w:val="26"/>
          <w:szCs w:val="26"/>
        </w:rPr>
      </w:pPr>
      <w:r w:rsidRPr="00E3592E">
        <w:rPr>
          <w:sz w:val="26"/>
          <w:szCs w:val="26"/>
        </w:rPr>
        <w:t>Состав документов: документы о создании и ликвидации</w:t>
      </w:r>
      <w:r w:rsidR="00E3592E" w:rsidRPr="00E3592E">
        <w:rPr>
          <w:sz w:val="26"/>
          <w:szCs w:val="26"/>
        </w:rPr>
        <w:t xml:space="preserve"> 2003–2023 гг.</w:t>
      </w:r>
      <w:r w:rsidRPr="00E3592E">
        <w:rPr>
          <w:sz w:val="26"/>
          <w:szCs w:val="26"/>
        </w:rPr>
        <w:t xml:space="preserve">, приказы по личному составу 2011–2023 гг., </w:t>
      </w:r>
      <w:r w:rsidR="00E3592E" w:rsidRPr="00E3592E">
        <w:rPr>
          <w:sz w:val="26"/>
          <w:szCs w:val="26"/>
        </w:rPr>
        <w:t xml:space="preserve">трудовые договоры 2003–2008, 2010–2021 гг., </w:t>
      </w:r>
      <w:r w:rsidRPr="00E3592E">
        <w:rPr>
          <w:sz w:val="26"/>
          <w:szCs w:val="26"/>
        </w:rPr>
        <w:t xml:space="preserve">личные карточки (ф. Т-2) 2012–2023 гг., расчетные ведомости по заработной плате 2011, 2013–2014 гг., </w:t>
      </w:r>
      <w:r w:rsidRPr="00E3592E">
        <w:rPr>
          <w:bCs/>
          <w:sz w:val="26"/>
          <w:szCs w:val="26"/>
        </w:rPr>
        <w:t>сведения о сумме выплат и иных вознаграждений и страховом стаже</w:t>
      </w:r>
      <w:r w:rsidR="00D45659" w:rsidRPr="00E3592E">
        <w:rPr>
          <w:bCs/>
          <w:sz w:val="26"/>
          <w:szCs w:val="26"/>
        </w:rPr>
        <w:t xml:space="preserve"> 2014 г., справки (ф. 2-НДФЛ) 2015–2023 гг.</w:t>
      </w:r>
    </w:p>
    <w:p w:rsidR="006F7C12" w:rsidRDefault="006F7C12" w:rsidP="000C12FE">
      <w:pPr>
        <w:pStyle w:val="ad"/>
        <w:rPr>
          <w:sz w:val="26"/>
          <w:szCs w:val="26"/>
        </w:rPr>
      </w:pPr>
    </w:p>
    <w:p w:rsidR="00862031" w:rsidRDefault="00862031" w:rsidP="000C12FE">
      <w:pPr>
        <w:pStyle w:val="ad"/>
        <w:rPr>
          <w:b/>
          <w:sz w:val="26"/>
          <w:szCs w:val="26"/>
        </w:rPr>
      </w:pPr>
      <w:r>
        <w:rPr>
          <w:b/>
          <w:sz w:val="26"/>
          <w:szCs w:val="26"/>
        </w:rPr>
        <w:t>ООО</w:t>
      </w:r>
      <w:r w:rsidRPr="00862031">
        <w:rPr>
          <w:b/>
          <w:sz w:val="26"/>
          <w:szCs w:val="26"/>
        </w:rPr>
        <w:t xml:space="preserve"> Многопрофильная компания «Архимед» (</w:t>
      </w:r>
      <w:r w:rsidR="00FD36D0">
        <w:rPr>
          <w:b/>
          <w:sz w:val="26"/>
          <w:szCs w:val="26"/>
        </w:rPr>
        <w:t xml:space="preserve">ООО МПК </w:t>
      </w:r>
      <w:r w:rsidR="00FD36D0" w:rsidRPr="00862031">
        <w:rPr>
          <w:b/>
          <w:sz w:val="26"/>
          <w:szCs w:val="26"/>
        </w:rPr>
        <w:t>«Архимед»</w:t>
      </w:r>
      <w:r w:rsidRPr="00862031">
        <w:rPr>
          <w:b/>
          <w:sz w:val="26"/>
          <w:szCs w:val="26"/>
        </w:rPr>
        <w:t>) (25.08.2003–02.03.2022)</w:t>
      </w:r>
    </w:p>
    <w:p w:rsidR="00862031" w:rsidRDefault="00862031" w:rsidP="00862031">
      <w:pPr>
        <w:pStyle w:val="ad"/>
        <w:rPr>
          <w:sz w:val="26"/>
          <w:szCs w:val="26"/>
        </w:rPr>
      </w:pPr>
      <w:r w:rsidRPr="00E27D9D">
        <w:rPr>
          <w:sz w:val="26"/>
          <w:szCs w:val="26"/>
        </w:rPr>
        <w:t xml:space="preserve">Ф. 175, оп. </w:t>
      </w:r>
      <w:r>
        <w:rPr>
          <w:sz w:val="26"/>
          <w:szCs w:val="26"/>
        </w:rPr>
        <w:t>121</w:t>
      </w:r>
      <w:r w:rsidRPr="00E27D9D">
        <w:rPr>
          <w:sz w:val="26"/>
          <w:szCs w:val="26"/>
        </w:rPr>
        <w:t xml:space="preserve">, </w:t>
      </w:r>
      <w:r>
        <w:rPr>
          <w:sz w:val="26"/>
          <w:szCs w:val="26"/>
        </w:rPr>
        <w:t>20</w:t>
      </w:r>
      <w:r w:rsidRPr="00E27D9D">
        <w:rPr>
          <w:sz w:val="26"/>
          <w:szCs w:val="26"/>
        </w:rPr>
        <w:t xml:space="preserve"> ед. хр., 200</w:t>
      </w:r>
      <w:r>
        <w:rPr>
          <w:sz w:val="26"/>
          <w:szCs w:val="26"/>
        </w:rPr>
        <w:t>7</w:t>
      </w:r>
      <w:r w:rsidRPr="00E27D9D">
        <w:rPr>
          <w:sz w:val="26"/>
          <w:szCs w:val="26"/>
        </w:rPr>
        <w:t>–20</w:t>
      </w:r>
      <w:r>
        <w:rPr>
          <w:sz w:val="26"/>
          <w:szCs w:val="26"/>
        </w:rPr>
        <w:t>21</w:t>
      </w:r>
      <w:r w:rsidRPr="00E27D9D">
        <w:rPr>
          <w:sz w:val="26"/>
          <w:szCs w:val="26"/>
        </w:rPr>
        <w:t xml:space="preserve"> гг.</w:t>
      </w:r>
    </w:p>
    <w:p w:rsidR="00862031" w:rsidRDefault="00862031" w:rsidP="00862031">
      <w:pPr>
        <w:pStyle w:val="ad"/>
        <w:rPr>
          <w:sz w:val="26"/>
          <w:szCs w:val="26"/>
        </w:rPr>
      </w:pPr>
      <w:r>
        <w:rPr>
          <w:sz w:val="26"/>
          <w:szCs w:val="26"/>
        </w:rPr>
        <w:t>Создано решением учредителя от 14.08.2003 № 1 (ф. 175, оп. 121, д. 1, л. 1–6).</w:t>
      </w:r>
    </w:p>
    <w:p w:rsidR="00862031" w:rsidRDefault="00862031" w:rsidP="00862031">
      <w:pPr>
        <w:pStyle w:val="ad"/>
        <w:rPr>
          <w:sz w:val="26"/>
          <w:szCs w:val="26"/>
        </w:rPr>
      </w:pPr>
      <w:r>
        <w:rPr>
          <w:sz w:val="26"/>
          <w:szCs w:val="26"/>
        </w:rPr>
        <w:t>Ликвидировано решением единственного участника от 27.04.2021 № 8 (ф. 175, оп. 121, д. 1, л. 63–78).</w:t>
      </w:r>
    </w:p>
    <w:p w:rsidR="00862031" w:rsidRDefault="00862031" w:rsidP="00862031">
      <w:pPr>
        <w:pStyle w:val="ad"/>
        <w:rPr>
          <w:sz w:val="26"/>
          <w:szCs w:val="26"/>
        </w:rPr>
      </w:pPr>
      <w:r>
        <w:rPr>
          <w:sz w:val="26"/>
          <w:szCs w:val="26"/>
        </w:rPr>
        <w:t xml:space="preserve">ИНН: </w:t>
      </w:r>
      <w:r w:rsidRPr="00547C28">
        <w:rPr>
          <w:bCs/>
          <w:sz w:val="26"/>
          <w:szCs w:val="26"/>
        </w:rPr>
        <w:t>7450031019</w:t>
      </w:r>
      <w:r>
        <w:rPr>
          <w:sz w:val="26"/>
          <w:szCs w:val="26"/>
        </w:rPr>
        <w:t>.</w:t>
      </w:r>
    </w:p>
    <w:p w:rsidR="00862031" w:rsidRPr="00E27D9D" w:rsidRDefault="00862031" w:rsidP="00862031">
      <w:pPr>
        <w:pStyle w:val="ad"/>
        <w:rPr>
          <w:sz w:val="26"/>
          <w:szCs w:val="26"/>
        </w:rPr>
      </w:pPr>
      <w:r>
        <w:rPr>
          <w:sz w:val="26"/>
          <w:szCs w:val="26"/>
        </w:rPr>
        <w:t xml:space="preserve">Основной вид деятельности: </w:t>
      </w:r>
      <w:r w:rsidRPr="00547C28">
        <w:rPr>
          <w:bCs/>
          <w:sz w:val="26"/>
          <w:szCs w:val="26"/>
        </w:rPr>
        <w:t>41.20 Строительство жилых и нежилых зданий</w:t>
      </w:r>
      <w:r w:rsidRPr="00927393">
        <w:rPr>
          <w:sz w:val="26"/>
          <w:szCs w:val="26"/>
        </w:rPr>
        <w:t>.</w:t>
      </w:r>
    </w:p>
    <w:p w:rsidR="00862031" w:rsidRDefault="00862031" w:rsidP="00862031">
      <w:pPr>
        <w:pStyle w:val="ad"/>
        <w:rPr>
          <w:sz w:val="26"/>
          <w:szCs w:val="26"/>
        </w:rPr>
      </w:pPr>
      <w:r w:rsidRPr="000F3641">
        <w:rPr>
          <w:sz w:val="26"/>
          <w:szCs w:val="26"/>
        </w:rPr>
        <w:t>Состав документов: документы о соз</w:t>
      </w:r>
      <w:r>
        <w:rPr>
          <w:sz w:val="26"/>
          <w:szCs w:val="26"/>
        </w:rPr>
        <w:t>дании и ликвидации 2003–2022 гг.</w:t>
      </w:r>
      <w:r w:rsidRPr="000F3641">
        <w:rPr>
          <w:sz w:val="26"/>
          <w:szCs w:val="26"/>
        </w:rPr>
        <w:t>,</w:t>
      </w:r>
      <w:r>
        <w:rPr>
          <w:sz w:val="26"/>
          <w:szCs w:val="26"/>
        </w:rPr>
        <w:t xml:space="preserve"> приказы по личному составу 2007–2021</w:t>
      </w:r>
      <w:r w:rsidRPr="000F3641">
        <w:rPr>
          <w:sz w:val="26"/>
          <w:szCs w:val="26"/>
        </w:rPr>
        <w:t xml:space="preserve"> гг</w:t>
      </w:r>
      <w:r>
        <w:rPr>
          <w:sz w:val="26"/>
          <w:szCs w:val="26"/>
        </w:rPr>
        <w:t>., трудовые договоры, договоры подряда 2007–2021 гг., личные карточки (ф. Т-2) 20</w:t>
      </w:r>
      <w:r w:rsidR="0039715F">
        <w:rPr>
          <w:sz w:val="26"/>
          <w:szCs w:val="26"/>
        </w:rPr>
        <w:t>09</w:t>
      </w:r>
      <w:r>
        <w:rPr>
          <w:sz w:val="26"/>
          <w:szCs w:val="26"/>
        </w:rPr>
        <w:t>–20</w:t>
      </w:r>
      <w:r w:rsidR="0039715F">
        <w:rPr>
          <w:sz w:val="26"/>
          <w:szCs w:val="26"/>
        </w:rPr>
        <w:t>21</w:t>
      </w:r>
      <w:r w:rsidRPr="000F3641">
        <w:rPr>
          <w:sz w:val="26"/>
          <w:szCs w:val="26"/>
        </w:rPr>
        <w:t xml:space="preserve"> гг., расчетные </w:t>
      </w:r>
      <w:r w:rsidR="0039715F">
        <w:rPr>
          <w:sz w:val="26"/>
          <w:szCs w:val="26"/>
        </w:rPr>
        <w:t>листки</w:t>
      </w:r>
      <w:r>
        <w:rPr>
          <w:sz w:val="26"/>
          <w:szCs w:val="26"/>
        </w:rPr>
        <w:t xml:space="preserve"> по заработной плате 200</w:t>
      </w:r>
      <w:r w:rsidR="0039715F">
        <w:rPr>
          <w:sz w:val="26"/>
          <w:szCs w:val="26"/>
        </w:rPr>
        <w:t>7</w:t>
      </w:r>
      <w:r>
        <w:rPr>
          <w:sz w:val="26"/>
          <w:szCs w:val="26"/>
        </w:rPr>
        <w:t>–20</w:t>
      </w:r>
      <w:r w:rsidR="0039715F">
        <w:rPr>
          <w:sz w:val="26"/>
          <w:szCs w:val="26"/>
        </w:rPr>
        <w:t>21</w:t>
      </w:r>
      <w:r w:rsidRPr="000F3641">
        <w:rPr>
          <w:sz w:val="26"/>
          <w:szCs w:val="26"/>
        </w:rPr>
        <w:t xml:space="preserve"> гг.</w:t>
      </w:r>
      <w:r w:rsidR="0039715F">
        <w:rPr>
          <w:sz w:val="26"/>
          <w:szCs w:val="26"/>
        </w:rPr>
        <w:t>, карточки индивидуального учета страховых взносов 2007–2021 гг.</w:t>
      </w:r>
    </w:p>
    <w:p w:rsidR="00862031" w:rsidRDefault="00862031" w:rsidP="000C12FE">
      <w:pPr>
        <w:pStyle w:val="ad"/>
        <w:rPr>
          <w:sz w:val="26"/>
          <w:szCs w:val="26"/>
        </w:rPr>
      </w:pPr>
    </w:p>
    <w:p w:rsidR="003C13E0" w:rsidRPr="003B1218" w:rsidRDefault="003C13E0"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Монтажник-АФА</w:t>
      </w:r>
      <w:r w:rsidR="00730776">
        <w:rPr>
          <w:b/>
          <w:sz w:val="26"/>
          <w:szCs w:val="26"/>
        </w:rPr>
        <w:t>»</w:t>
      </w:r>
      <w:r w:rsidRPr="003B1218">
        <w:rPr>
          <w:b/>
          <w:sz w:val="26"/>
          <w:szCs w:val="26"/>
        </w:rPr>
        <w:t xml:space="preserve"> (02.04.1992–</w:t>
      </w:r>
      <w:r w:rsidRPr="003B1218">
        <w:rPr>
          <w:b/>
          <w:spacing w:val="-2"/>
          <w:sz w:val="26"/>
          <w:szCs w:val="26"/>
        </w:rPr>
        <w:t>25.12.2007</w:t>
      </w:r>
      <w:r w:rsidRPr="003B1218">
        <w:rPr>
          <w:b/>
          <w:sz w:val="26"/>
          <w:szCs w:val="26"/>
        </w:rPr>
        <w:t>)</w:t>
      </w:r>
    </w:p>
    <w:p w:rsidR="003C13E0" w:rsidRPr="003B1218" w:rsidRDefault="003C13E0" w:rsidP="000C12FE">
      <w:pPr>
        <w:pStyle w:val="ad"/>
        <w:rPr>
          <w:sz w:val="26"/>
          <w:szCs w:val="26"/>
        </w:rPr>
      </w:pPr>
      <w:r w:rsidRPr="003B1218">
        <w:rPr>
          <w:sz w:val="26"/>
          <w:szCs w:val="26"/>
        </w:rPr>
        <w:t>ОАФ 14, оп. 71, 3 ед. хр., 1992–199</w:t>
      </w:r>
      <w:r>
        <w:rPr>
          <w:sz w:val="26"/>
          <w:szCs w:val="26"/>
        </w:rPr>
        <w:t>5</w:t>
      </w:r>
      <w:r w:rsidRPr="003B1218">
        <w:rPr>
          <w:sz w:val="26"/>
          <w:szCs w:val="26"/>
        </w:rPr>
        <w:t xml:space="preserve"> гг.</w:t>
      </w:r>
    </w:p>
    <w:p w:rsidR="003C13E0" w:rsidRPr="003B1218" w:rsidRDefault="003C13E0" w:rsidP="000C12FE">
      <w:pPr>
        <w:pStyle w:val="ad"/>
        <w:rPr>
          <w:sz w:val="26"/>
          <w:szCs w:val="26"/>
        </w:rPr>
      </w:pPr>
      <w:r w:rsidRPr="003B1218">
        <w:rPr>
          <w:sz w:val="26"/>
          <w:szCs w:val="26"/>
        </w:rPr>
        <w:t>Переименования:</w:t>
      </w:r>
    </w:p>
    <w:p w:rsidR="003C13E0" w:rsidRPr="003B1218" w:rsidRDefault="003C13E0" w:rsidP="000C12FE">
      <w:pPr>
        <w:pStyle w:val="ad"/>
        <w:numPr>
          <w:ilvl w:val="0"/>
          <w:numId w:val="1"/>
        </w:numPr>
        <w:rPr>
          <w:sz w:val="26"/>
          <w:szCs w:val="26"/>
        </w:rPr>
      </w:pPr>
      <w:r w:rsidRPr="003B1218">
        <w:rPr>
          <w:sz w:val="26"/>
          <w:szCs w:val="26"/>
        </w:rPr>
        <w:t xml:space="preserve">Смешанное товарищество </w:t>
      </w:r>
      <w:r w:rsidR="00730776">
        <w:rPr>
          <w:sz w:val="26"/>
          <w:szCs w:val="26"/>
        </w:rPr>
        <w:t>«</w:t>
      </w:r>
      <w:r w:rsidRPr="003B1218">
        <w:rPr>
          <w:sz w:val="26"/>
          <w:szCs w:val="26"/>
        </w:rPr>
        <w:t>Монтажник-АФА</w:t>
      </w:r>
      <w:r w:rsidR="00730776">
        <w:rPr>
          <w:sz w:val="26"/>
          <w:szCs w:val="26"/>
        </w:rPr>
        <w:t>»</w:t>
      </w:r>
      <w:r w:rsidRPr="003B1218">
        <w:rPr>
          <w:sz w:val="26"/>
          <w:szCs w:val="26"/>
        </w:rPr>
        <w:t xml:space="preserve"> (02.04.1992–19.07.1995)</w:t>
      </w:r>
    </w:p>
    <w:p w:rsidR="003C13E0" w:rsidRDefault="003C13E0" w:rsidP="000C12FE">
      <w:pPr>
        <w:pStyle w:val="ad"/>
        <w:numPr>
          <w:ilvl w:val="0"/>
          <w:numId w:val="1"/>
        </w:numPr>
        <w:rPr>
          <w:sz w:val="26"/>
          <w:szCs w:val="26"/>
        </w:rPr>
      </w:pPr>
      <w:r w:rsidRPr="003B1218">
        <w:rPr>
          <w:sz w:val="26"/>
          <w:szCs w:val="26"/>
        </w:rPr>
        <w:t xml:space="preserve">ООО </w:t>
      </w:r>
      <w:r w:rsidR="00730776">
        <w:rPr>
          <w:sz w:val="26"/>
          <w:szCs w:val="26"/>
        </w:rPr>
        <w:t>«</w:t>
      </w:r>
      <w:r w:rsidRPr="003B1218">
        <w:rPr>
          <w:sz w:val="26"/>
          <w:szCs w:val="26"/>
        </w:rPr>
        <w:t>Монтажник-АФА</w:t>
      </w:r>
      <w:r w:rsidR="00730776">
        <w:rPr>
          <w:sz w:val="26"/>
          <w:szCs w:val="26"/>
        </w:rPr>
        <w:t>»</w:t>
      </w:r>
      <w:r w:rsidRPr="003B1218">
        <w:rPr>
          <w:sz w:val="26"/>
          <w:szCs w:val="26"/>
        </w:rPr>
        <w:t xml:space="preserve"> (19.07.1995–</w:t>
      </w:r>
      <w:r w:rsidRPr="003B1218">
        <w:rPr>
          <w:spacing w:val="-2"/>
          <w:sz w:val="26"/>
          <w:szCs w:val="26"/>
        </w:rPr>
        <w:t>25.12.2007</w:t>
      </w:r>
      <w:r w:rsidRPr="003B1218">
        <w:rPr>
          <w:sz w:val="26"/>
          <w:szCs w:val="26"/>
        </w:rPr>
        <w:t>)</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постановлениями главы администрации Тракторозаводского района от 02.04.1992 № 190-1, от 19.07.1995 № 661-1 (</w:t>
      </w:r>
      <w:r>
        <w:rPr>
          <w:sz w:val="26"/>
          <w:szCs w:val="26"/>
        </w:rPr>
        <w:t>ф. 3, оп. 1, д. 42, л. 31, д. 451, л. 24).</w:t>
      </w:r>
    </w:p>
    <w:p w:rsidR="001620FF" w:rsidRPr="003B1218" w:rsidRDefault="001620FF" w:rsidP="001620FF">
      <w:pPr>
        <w:pStyle w:val="ad"/>
        <w:rPr>
          <w:sz w:val="26"/>
          <w:szCs w:val="26"/>
        </w:rPr>
      </w:pPr>
      <w:r w:rsidRPr="001620FF">
        <w:rPr>
          <w:sz w:val="26"/>
          <w:szCs w:val="26"/>
        </w:rPr>
        <w:lastRenderedPageBreak/>
        <w:t>Ликвидировано решением учредителя от 03.09.2003 (</w:t>
      </w:r>
      <w:r>
        <w:rPr>
          <w:sz w:val="26"/>
          <w:szCs w:val="26"/>
        </w:rPr>
        <w:t>ОАФ 14, оп. 71, предисловие).</w:t>
      </w:r>
    </w:p>
    <w:p w:rsidR="003C13E0" w:rsidRDefault="003C13E0" w:rsidP="000C12FE">
      <w:pPr>
        <w:pStyle w:val="ad"/>
        <w:rPr>
          <w:sz w:val="26"/>
          <w:szCs w:val="26"/>
        </w:rPr>
      </w:pPr>
      <w:r w:rsidRPr="003B1218">
        <w:rPr>
          <w:sz w:val="26"/>
          <w:szCs w:val="26"/>
        </w:rPr>
        <w:t>ИНН: 7452007156.</w:t>
      </w:r>
    </w:p>
    <w:p w:rsidR="003C13E0" w:rsidRPr="003B1218" w:rsidRDefault="005F47DF" w:rsidP="000C12FE">
      <w:pPr>
        <w:pStyle w:val="ad"/>
        <w:rPr>
          <w:sz w:val="26"/>
          <w:szCs w:val="26"/>
        </w:rPr>
      </w:pPr>
      <w:r>
        <w:rPr>
          <w:sz w:val="26"/>
          <w:szCs w:val="26"/>
        </w:rPr>
        <w:t>Основной вид деятельности:</w:t>
      </w:r>
      <w:r w:rsidR="003C13E0">
        <w:rPr>
          <w:sz w:val="26"/>
          <w:szCs w:val="26"/>
        </w:rPr>
        <w:t xml:space="preserve"> строительство.</w:t>
      </w:r>
    </w:p>
    <w:p w:rsidR="003C13E0" w:rsidRDefault="003C13E0" w:rsidP="000C12FE">
      <w:pPr>
        <w:pStyle w:val="ad"/>
        <w:rPr>
          <w:sz w:val="26"/>
          <w:szCs w:val="26"/>
        </w:rPr>
      </w:pPr>
      <w:r w:rsidRPr="000C20D5">
        <w:rPr>
          <w:sz w:val="26"/>
          <w:szCs w:val="26"/>
        </w:rPr>
        <w:t>Состав документов: личные карточки (ф. Т-2)</w:t>
      </w:r>
      <w:r>
        <w:rPr>
          <w:sz w:val="26"/>
          <w:szCs w:val="26"/>
        </w:rPr>
        <w:t xml:space="preserve"> 1992–1995 гг.</w:t>
      </w:r>
      <w:r w:rsidRPr="000C20D5">
        <w:rPr>
          <w:sz w:val="26"/>
          <w:szCs w:val="26"/>
        </w:rPr>
        <w:t>, расчетные ведомости по</w:t>
      </w:r>
      <w:r>
        <w:rPr>
          <w:sz w:val="26"/>
          <w:szCs w:val="26"/>
        </w:rPr>
        <w:t> </w:t>
      </w:r>
      <w:r w:rsidRPr="000C20D5">
        <w:rPr>
          <w:sz w:val="26"/>
          <w:szCs w:val="26"/>
        </w:rPr>
        <w:t xml:space="preserve">заработной плате </w:t>
      </w:r>
      <w:r>
        <w:rPr>
          <w:sz w:val="26"/>
          <w:szCs w:val="26"/>
        </w:rPr>
        <w:t>1992</w:t>
      </w:r>
      <w:r w:rsidRPr="000C20D5">
        <w:rPr>
          <w:sz w:val="26"/>
          <w:szCs w:val="26"/>
        </w:rPr>
        <w:t>–</w:t>
      </w:r>
      <w:r>
        <w:rPr>
          <w:sz w:val="26"/>
          <w:szCs w:val="26"/>
        </w:rPr>
        <w:t>1994</w:t>
      </w:r>
      <w:r w:rsidRPr="000C20D5">
        <w:rPr>
          <w:sz w:val="26"/>
          <w:szCs w:val="26"/>
        </w:rPr>
        <w:t xml:space="preserve"> гг.</w:t>
      </w:r>
    </w:p>
    <w:p w:rsidR="00281131" w:rsidRDefault="00281131" w:rsidP="000C12FE">
      <w:pPr>
        <w:autoSpaceDE w:val="0"/>
        <w:autoSpaceDN w:val="0"/>
        <w:adjustRightInd w:val="0"/>
        <w:jc w:val="both"/>
        <w:rPr>
          <w:sz w:val="26"/>
          <w:szCs w:val="26"/>
        </w:rPr>
      </w:pPr>
    </w:p>
    <w:p w:rsidR="00CE12FD" w:rsidRPr="00A82578" w:rsidRDefault="00CE12FD" w:rsidP="000C12FE">
      <w:pPr>
        <w:pStyle w:val="ad"/>
        <w:rPr>
          <w:b/>
          <w:sz w:val="26"/>
          <w:szCs w:val="26"/>
        </w:rPr>
      </w:pPr>
      <w:r w:rsidRPr="00A82578">
        <w:rPr>
          <w:b/>
          <w:sz w:val="26"/>
          <w:szCs w:val="26"/>
        </w:rPr>
        <w:t xml:space="preserve">ООО НПП </w:t>
      </w:r>
      <w:r w:rsidR="00730776">
        <w:rPr>
          <w:b/>
          <w:sz w:val="26"/>
          <w:szCs w:val="26"/>
        </w:rPr>
        <w:t>«</w:t>
      </w:r>
      <w:r w:rsidRPr="00A82578">
        <w:rPr>
          <w:b/>
          <w:sz w:val="26"/>
          <w:szCs w:val="26"/>
        </w:rPr>
        <w:t>Уралинвестсоцстрой</w:t>
      </w:r>
      <w:r w:rsidR="00730776">
        <w:rPr>
          <w:b/>
          <w:sz w:val="26"/>
          <w:szCs w:val="26"/>
        </w:rPr>
        <w:t>»</w:t>
      </w:r>
      <w:r>
        <w:rPr>
          <w:b/>
          <w:sz w:val="26"/>
          <w:szCs w:val="26"/>
        </w:rPr>
        <w:t xml:space="preserve"> (29.01.2001–26.12.2012</w:t>
      </w:r>
      <w:r w:rsidRPr="00A82578">
        <w:rPr>
          <w:b/>
          <w:sz w:val="26"/>
          <w:szCs w:val="26"/>
        </w:rPr>
        <w:t>)</w:t>
      </w:r>
    </w:p>
    <w:p w:rsidR="00CE12FD" w:rsidRDefault="00CE12FD" w:rsidP="000C12FE">
      <w:pPr>
        <w:pStyle w:val="ad"/>
        <w:rPr>
          <w:sz w:val="26"/>
          <w:szCs w:val="26"/>
        </w:rPr>
      </w:pPr>
      <w:r w:rsidRPr="001E4CEF">
        <w:rPr>
          <w:sz w:val="26"/>
          <w:szCs w:val="26"/>
        </w:rPr>
        <w:t>ОАФ 8, оп. 132, 10 ед. хр., 2001–2010 гг.</w:t>
      </w:r>
    </w:p>
    <w:p w:rsidR="00CE12FD" w:rsidRDefault="00CE12FD" w:rsidP="000C12FE">
      <w:pPr>
        <w:pStyle w:val="ad"/>
        <w:rPr>
          <w:sz w:val="26"/>
          <w:szCs w:val="26"/>
          <w:shd w:val="clear" w:color="auto" w:fill="FFFFFF"/>
        </w:rPr>
      </w:pPr>
      <w:r w:rsidRPr="00A82578">
        <w:rPr>
          <w:sz w:val="26"/>
          <w:szCs w:val="26"/>
          <w:shd w:val="clear" w:color="auto" w:fill="FFFFFF"/>
        </w:rPr>
        <w:t>ИНН: 7447048911</w:t>
      </w:r>
      <w:r>
        <w:rPr>
          <w:sz w:val="26"/>
          <w:szCs w:val="26"/>
          <w:shd w:val="clear" w:color="auto" w:fill="FFFFFF"/>
        </w:rPr>
        <w:t>.</w:t>
      </w:r>
    </w:p>
    <w:p w:rsidR="00CE12FD" w:rsidRPr="00A82578" w:rsidRDefault="00AC4EF7" w:rsidP="000C12FE">
      <w:pPr>
        <w:pStyle w:val="ad"/>
        <w:rPr>
          <w:sz w:val="26"/>
          <w:szCs w:val="26"/>
        </w:rPr>
      </w:pPr>
      <w:r>
        <w:rPr>
          <w:sz w:val="26"/>
          <w:szCs w:val="26"/>
        </w:rPr>
        <w:t>Основной вид деятельности:</w:t>
      </w:r>
      <w:r w:rsidR="00FF66A4">
        <w:rPr>
          <w:sz w:val="26"/>
          <w:szCs w:val="26"/>
        </w:rPr>
        <w:t> </w:t>
      </w:r>
      <w:r w:rsidR="00CE12FD" w:rsidRPr="00A50B53">
        <w:rPr>
          <w:sz w:val="26"/>
          <w:szCs w:val="26"/>
        </w:rPr>
        <w:t>45.21.1 Производство общестроительных работ по</w:t>
      </w:r>
      <w:r w:rsidR="005C0346">
        <w:rPr>
          <w:sz w:val="26"/>
          <w:szCs w:val="26"/>
        </w:rPr>
        <w:t> </w:t>
      </w:r>
      <w:r w:rsidR="00CE12FD" w:rsidRPr="00A50B53">
        <w:rPr>
          <w:sz w:val="26"/>
          <w:szCs w:val="26"/>
        </w:rPr>
        <w:t>возведению зданий</w:t>
      </w:r>
      <w:r w:rsidR="00CE12FD">
        <w:rPr>
          <w:sz w:val="26"/>
          <w:szCs w:val="26"/>
        </w:rPr>
        <w:t>.</w:t>
      </w:r>
    </w:p>
    <w:p w:rsidR="00CE12FD" w:rsidRDefault="00CE12FD" w:rsidP="000C12FE">
      <w:pPr>
        <w:pStyle w:val="ad"/>
        <w:rPr>
          <w:sz w:val="26"/>
          <w:szCs w:val="26"/>
        </w:rPr>
      </w:pPr>
      <w:r w:rsidRPr="00A44778">
        <w:rPr>
          <w:sz w:val="26"/>
          <w:szCs w:val="26"/>
        </w:rPr>
        <w:t xml:space="preserve">Состав документов: </w:t>
      </w:r>
      <w:r>
        <w:rPr>
          <w:sz w:val="26"/>
          <w:szCs w:val="26"/>
        </w:rPr>
        <w:t>документы о создании и признании несостоятельным (банкротом) 2001–2010 гг., приказы по личному составу 2001–2009</w:t>
      </w:r>
      <w:r w:rsidRPr="00A44778">
        <w:rPr>
          <w:sz w:val="26"/>
          <w:szCs w:val="26"/>
        </w:rPr>
        <w:t xml:space="preserve"> гг</w:t>
      </w:r>
      <w:r>
        <w:rPr>
          <w:sz w:val="26"/>
          <w:szCs w:val="26"/>
        </w:rPr>
        <w:t>., личные карточки (ф. Т-2)</w:t>
      </w:r>
      <w:r w:rsidRPr="00A44778">
        <w:rPr>
          <w:sz w:val="26"/>
          <w:szCs w:val="26"/>
        </w:rPr>
        <w:t>, расчетные ве</w:t>
      </w:r>
      <w:r>
        <w:rPr>
          <w:sz w:val="26"/>
          <w:szCs w:val="26"/>
        </w:rPr>
        <w:t>домости по заработной плате 2005–2009</w:t>
      </w:r>
      <w:r w:rsidRPr="00A44778">
        <w:rPr>
          <w:sz w:val="26"/>
          <w:szCs w:val="26"/>
        </w:rPr>
        <w:t xml:space="preserve"> гг.</w:t>
      </w:r>
    </w:p>
    <w:p w:rsidR="00CE12FD" w:rsidRDefault="00CE12FD" w:rsidP="000C12FE">
      <w:pPr>
        <w:autoSpaceDE w:val="0"/>
        <w:autoSpaceDN w:val="0"/>
        <w:adjustRightInd w:val="0"/>
        <w:jc w:val="both"/>
        <w:rPr>
          <w:sz w:val="26"/>
          <w:szCs w:val="26"/>
        </w:rPr>
      </w:pPr>
    </w:p>
    <w:p w:rsidR="00F823F8" w:rsidRPr="00911259" w:rsidRDefault="00F823F8" w:rsidP="00E87FD8">
      <w:pPr>
        <w:pStyle w:val="ad"/>
        <w:keepNext/>
        <w:rPr>
          <w:b/>
          <w:sz w:val="26"/>
          <w:szCs w:val="26"/>
        </w:rPr>
      </w:pPr>
      <w:r w:rsidRPr="00911259">
        <w:rPr>
          <w:b/>
          <w:sz w:val="26"/>
          <w:szCs w:val="26"/>
        </w:rPr>
        <w:t xml:space="preserve">ООО </w:t>
      </w:r>
      <w:r>
        <w:rPr>
          <w:b/>
          <w:sz w:val="26"/>
          <w:szCs w:val="26"/>
        </w:rPr>
        <w:t>«</w:t>
      </w:r>
      <w:r w:rsidRPr="00911259">
        <w:rPr>
          <w:b/>
          <w:sz w:val="26"/>
          <w:szCs w:val="26"/>
        </w:rPr>
        <w:t>НУР</w:t>
      </w:r>
      <w:r>
        <w:rPr>
          <w:b/>
          <w:sz w:val="26"/>
          <w:szCs w:val="26"/>
        </w:rPr>
        <w:t>»</w:t>
      </w:r>
      <w:r w:rsidRPr="00911259">
        <w:rPr>
          <w:b/>
          <w:sz w:val="26"/>
          <w:szCs w:val="26"/>
        </w:rPr>
        <w:t xml:space="preserve"> (13.01.1997–26.05.2003)</w:t>
      </w:r>
    </w:p>
    <w:p w:rsidR="00F823F8" w:rsidRDefault="00F823F8" w:rsidP="00E87FD8">
      <w:pPr>
        <w:pStyle w:val="ad"/>
        <w:keepNext/>
        <w:rPr>
          <w:sz w:val="26"/>
          <w:szCs w:val="26"/>
        </w:rPr>
      </w:pPr>
      <w:r w:rsidRPr="008E5D2C">
        <w:rPr>
          <w:sz w:val="26"/>
          <w:szCs w:val="26"/>
        </w:rPr>
        <w:t>ОАФ 15, оп. 89, 12 ед. хр., 1997–2003 гг.</w:t>
      </w:r>
    </w:p>
    <w:p w:rsidR="00F823F8" w:rsidRDefault="00F823F8" w:rsidP="00F823F8">
      <w:pPr>
        <w:pStyle w:val="ad"/>
        <w:rPr>
          <w:sz w:val="26"/>
          <w:szCs w:val="26"/>
        </w:rPr>
      </w:pPr>
      <w:r w:rsidRPr="00911259">
        <w:rPr>
          <w:sz w:val="26"/>
          <w:szCs w:val="26"/>
        </w:rPr>
        <w:t>ИНН: 7448019649</w:t>
      </w:r>
      <w:r>
        <w:rPr>
          <w:sz w:val="26"/>
          <w:szCs w:val="26"/>
        </w:rPr>
        <w:t>.</w:t>
      </w:r>
    </w:p>
    <w:p w:rsidR="00F823F8" w:rsidRDefault="00F823F8" w:rsidP="00F823F8">
      <w:pPr>
        <w:pStyle w:val="ad"/>
        <w:rPr>
          <w:sz w:val="26"/>
          <w:szCs w:val="26"/>
        </w:rPr>
      </w:pPr>
      <w:r>
        <w:rPr>
          <w:sz w:val="26"/>
          <w:szCs w:val="26"/>
        </w:rPr>
        <w:t>Основной вид деятельности: ремонтно-строительные работы.</w:t>
      </w:r>
    </w:p>
    <w:p w:rsidR="00F823F8" w:rsidRPr="008E5D2C" w:rsidRDefault="00F823F8" w:rsidP="00F823F8">
      <w:pPr>
        <w:pStyle w:val="ad"/>
        <w:rPr>
          <w:sz w:val="26"/>
          <w:szCs w:val="26"/>
        </w:rPr>
      </w:pPr>
      <w:r>
        <w:rPr>
          <w:sz w:val="26"/>
          <w:szCs w:val="26"/>
        </w:rPr>
        <w:t>Состав документов: приказы по личному составу, расчетные ведомости по заработной плате 1997–2003 гг.</w:t>
      </w:r>
    </w:p>
    <w:p w:rsidR="00F823F8" w:rsidRDefault="00F823F8" w:rsidP="000C12FE">
      <w:pPr>
        <w:autoSpaceDE w:val="0"/>
        <w:autoSpaceDN w:val="0"/>
        <w:adjustRightInd w:val="0"/>
        <w:jc w:val="both"/>
        <w:rPr>
          <w:sz w:val="26"/>
          <w:szCs w:val="26"/>
        </w:rPr>
      </w:pPr>
    </w:p>
    <w:p w:rsidR="00F823F8" w:rsidRPr="00D74ECB" w:rsidRDefault="00F823F8" w:rsidP="00831880">
      <w:pPr>
        <w:pStyle w:val="ad"/>
        <w:keepNext/>
        <w:rPr>
          <w:b/>
          <w:sz w:val="26"/>
          <w:szCs w:val="26"/>
        </w:rPr>
      </w:pPr>
      <w:r w:rsidRPr="00D74ECB">
        <w:rPr>
          <w:b/>
          <w:sz w:val="26"/>
          <w:szCs w:val="26"/>
        </w:rPr>
        <w:t xml:space="preserve">ООО </w:t>
      </w:r>
      <w:r>
        <w:rPr>
          <w:b/>
          <w:sz w:val="26"/>
          <w:szCs w:val="26"/>
        </w:rPr>
        <w:t>«</w:t>
      </w:r>
      <w:r w:rsidRPr="00D74ECB">
        <w:rPr>
          <w:b/>
          <w:sz w:val="26"/>
          <w:szCs w:val="26"/>
        </w:rPr>
        <w:t>Оффисстройремонт</w:t>
      </w:r>
      <w:r>
        <w:rPr>
          <w:b/>
          <w:sz w:val="26"/>
          <w:szCs w:val="26"/>
        </w:rPr>
        <w:t>»</w:t>
      </w:r>
      <w:r w:rsidRPr="00D74ECB">
        <w:rPr>
          <w:b/>
          <w:sz w:val="26"/>
          <w:szCs w:val="26"/>
        </w:rPr>
        <w:t xml:space="preserve"> (04.10.2001–30.03.2006)</w:t>
      </w:r>
    </w:p>
    <w:p w:rsidR="00F823F8" w:rsidRDefault="00F823F8" w:rsidP="00831880">
      <w:pPr>
        <w:pStyle w:val="ad"/>
        <w:keepNext/>
        <w:rPr>
          <w:sz w:val="26"/>
          <w:szCs w:val="26"/>
        </w:rPr>
      </w:pPr>
      <w:r w:rsidRPr="00BA5659">
        <w:rPr>
          <w:sz w:val="26"/>
          <w:szCs w:val="26"/>
        </w:rPr>
        <w:t>ОАФ 8, оп. 95, 3 ед. хр., 2002–2005 гг.</w:t>
      </w:r>
    </w:p>
    <w:p w:rsidR="00F823F8" w:rsidRDefault="00F823F8" w:rsidP="00F823F8">
      <w:pPr>
        <w:pStyle w:val="ad"/>
        <w:rPr>
          <w:sz w:val="26"/>
          <w:szCs w:val="26"/>
        </w:rPr>
      </w:pPr>
      <w:r w:rsidRPr="00D74ECB">
        <w:rPr>
          <w:sz w:val="26"/>
          <w:szCs w:val="26"/>
        </w:rPr>
        <w:t>ИНН: 7447052509</w:t>
      </w:r>
      <w:r>
        <w:rPr>
          <w:sz w:val="26"/>
          <w:szCs w:val="26"/>
        </w:rPr>
        <w:t>.</w:t>
      </w:r>
    </w:p>
    <w:p w:rsidR="00F823F8" w:rsidRPr="00BA5659" w:rsidRDefault="00F823F8" w:rsidP="00F823F8">
      <w:pPr>
        <w:pStyle w:val="ad"/>
        <w:rPr>
          <w:sz w:val="26"/>
          <w:szCs w:val="26"/>
        </w:rPr>
      </w:pPr>
      <w:r>
        <w:rPr>
          <w:sz w:val="26"/>
          <w:szCs w:val="26"/>
        </w:rPr>
        <w:t>Основной вид деятельности: строительно-монтажная, ремонтно-строительная деятельность.</w:t>
      </w:r>
    </w:p>
    <w:p w:rsidR="00F823F8" w:rsidRDefault="00F823F8" w:rsidP="00F823F8">
      <w:pPr>
        <w:pStyle w:val="ad"/>
        <w:rPr>
          <w:sz w:val="26"/>
          <w:szCs w:val="26"/>
        </w:rPr>
      </w:pPr>
      <w:r w:rsidRPr="00BD2A19">
        <w:rPr>
          <w:sz w:val="26"/>
          <w:szCs w:val="26"/>
        </w:rPr>
        <w:t>Состав документов:</w:t>
      </w:r>
      <w:r>
        <w:rPr>
          <w:sz w:val="26"/>
          <w:szCs w:val="26"/>
        </w:rPr>
        <w:t xml:space="preserve"> приказы по личному составу 2002–2005</w:t>
      </w:r>
      <w:r w:rsidRPr="00BD2A19">
        <w:rPr>
          <w:sz w:val="26"/>
          <w:szCs w:val="26"/>
        </w:rPr>
        <w:t xml:space="preserve"> гг</w:t>
      </w:r>
      <w:r>
        <w:rPr>
          <w:sz w:val="26"/>
          <w:szCs w:val="26"/>
        </w:rPr>
        <w:t>., личные карточки (ф. Т-2) 2004–2005 гг., лицевые счета</w:t>
      </w:r>
      <w:r w:rsidRPr="00BD2A19">
        <w:rPr>
          <w:sz w:val="26"/>
          <w:szCs w:val="26"/>
        </w:rPr>
        <w:t xml:space="preserve"> по заработной плате</w:t>
      </w:r>
      <w:r>
        <w:rPr>
          <w:sz w:val="26"/>
          <w:szCs w:val="26"/>
        </w:rPr>
        <w:t xml:space="preserve"> 2004 г</w:t>
      </w:r>
      <w:r w:rsidRPr="00BD2A19">
        <w:rPr>
          <w:sz w:val="26"/>
          <w:szCs w:val="26"/>
        </w:rPr>
        <w:t>.</w:t>
      </w:r>
    </w:p>
    <w:p w:rsidR="00F823F8" w:rsidRDefault="00F823F8" w:rsidP="000C12FE">
      <w:pPr>
        <w:autoSpaceDE w:val="0"/>
        <w:autoSpaceDN w:val="0"/>
        <w:adjustRightInd w:val="0"/>
        <w:jc w:val="both"/>
        <w:rPr>
          <w:sz w:val="26"/>
          <w:szCs w:val="26"/>
        </w:rPr>
      </w:pPr>
    </w:p>
    <w:p w:rsidR="00CE12FD" w:rsidRPr="000A524B" w:rsidRDefault="00CE12FD" w:rsidP="000C12FE">
      <w:pPr>
        <w:pStyle w:val="ad"/>
        <w:rPr>
          <w:b/>
          <w:sz w:val="26"/>
          <w:szCs w:val="26"/>
        </w:rPr>
      </w:pPr>
      <w:r w:rsidRPr="000A524B">
        <w:rPr>
          <w:b/>
          <w:sz w:val="26"/>
          <w:szCs w:val="26"/>
        </w:rPr>
        <w:t xml:space="preserve">ООО </w:t>
      </w:r>
      <w:r w:rsidR="00730776">
        <w:rPr>
          <w:b/>
          <w:sz w:val="26"/>
          <w:szCs w:val="26"/>
        </w:rPr>
        <w:t>«</w:t>
      </w:r>
      <w:r w:rsidRPr="000A524B">
        <w:rPr>
          <w:b/>
          <w:sz w:val="26"/>
          <w:szCs w:val="26"/>
        </w:rPr>
        <w:t>Парк Пушкинский</w:t>
      </w:r>
      <w:r w:rsidR="00730776">
        <w:rPr>
          <w:b/>
          <w:sz w:val="26"/>
          <w:szCs w:val="26"/>
        </w:rPr>
        <w:t>»</w:t>
      </w:r>
      <w:r w:rsidRPr="000A524B">
        <w:rPr>
          <w:b/>
          <w:sz w:val="26"/>
          <w:szCs w:val="26"/>
        </w:rPr>
        <w:t xml:space="preserve"> (23.04.2014–19.04.2021)</w:t>
      </w:r>
    </w:p>
    <w:p w:rsidR="00CE12FD" w:rsidRDefault="00CE12FD" w:rsidP="000C12FE">
      <w:pPr>
        <w:pStyle w:val="ad"/>
        <w:rPr>
          <w:sz w:val="26"/>
          <w:szCs w:val="26"/>
        </w:rPr>
      </w:pPr>
      <w:r w:rsidRPr="00ED3CB5">
        <w:rPr>
          <w:sz w:val="26"/>
          <w:szCs w:val="26"/>
        </w:rPr>
        <w:t xml:space="preserve">Ф. 175, оп. 82, 8 ед. хр., 2014–2021 гг. </w:t>
      </w:r>
    </w:p>
    <w:p w:rsidR="00CE12FD" w:rsidRDefault="00CE12FD" w:rsidP="000C12FE">
      <w:pPr>
        <w:pStyle w:val="ad"/>
        <w:rPr>
          <w:sz w:val="26"/>
          <w:szCs w:val="26"/>
        </w:rPr>
      </w:pPr>
      <w:r>
        <w:rPr>
          <w:sz w:val="26"/>
          <w:szCs w:val="26"/>
        </w:rPr>
        <w:t>ИНН: 7451371258.</w:t>
      </w:r>
    </w:p>
    <w:p w:rsidR="00CE12FD" w:rsidRPr="00ED3CB5" w:rsidRDefault="00AC4EF7" w:rsidP="000C12FE">
      <w:pPr>
        <w:pStyle w:val="ad"/>
        <w:rPr>
          <w:sz w:val="26"/>
          <w:szCs w:val="26"/>
        </w:rPr>
      </w:pPr>
      <w:r>
        <w:rPr>
          <w:sz w:val="26"/>
          <w:szCs w:val="26"/>
        </w:rPr>
        <w:t>Основной вид деятельности:</w:t>
      </w:r>
      <w:r w:rsidR="00CE12FD" w:rsidRPr="00CE12FD">
        <w:rPr>
          <w:sz w:val="26"/>
          <w:szCs w:val="26"/>
        </w:rPr>
        <w:t xml:space="preserve"> 41.20 Строительство жилых и нежилых зданий.</w:t>
      </w:r>
    </w:p>
    <w:p w:rsidR="00CE12FD" w:rsidRDefault="00CE12FD" w:rsidP="000C12FE">
      <w:pPr>
        <w:pStyle w:val="ad"/>
        <w:rPr>
          <w:sz w:val="26"/>
          <w:szCs w:val="26"/>
        </w:rPr>
      </w:pPr>
      <w:r w:rsidRPr="005D5B65">
        <w:rPr>
          <w:sz w:val="26"/>
          <w:szCs w:val="26"/>
        </w:rPr>
        <w:t>Состав документов: документы о соз</w:t>
      </w:r>
      <w:r>
        <w:rPr>
          <w:sz w:val="26"/>
          <w:szCs w:val="26"/>
        </w:rPr>
        <w:t>дании и ликвидации</w:t>
      </w:r>
      <w:r w:rsidRPr="005D5B65">
        <w:rPr>
          <w:sz w:val="26"/>
          <w:szCs w:val="26"/>
        </w:rPr>
        <w:t xml:space="preserve">, приказы </w:t>
      </w:r>
      <w:r>
        <w:rPr>
          <w:sz w:val="26"/>
          <w:szCs w:val="26"/>
        </w:rPr>
        <w:t>по личному</w:t>
      </w:r>
      <w:r w:rsidRPr="005D5B65">
        <w:rPr>
          <w:sz w:val="26"/>
          <w:szCs w:val="26"/>
        </w:rPr>
        <w:t xml:space="preserve"> составу</w:t>
      </w:r>
      <w:r>
        <w:rPr>
          <w:sz w:val="26"/>
          <w:szCs w:val="26"/>
        </w:rPr>
        <w:t xml:space="preserve"> 2014–2021 гг.</w:t>
      </w:r>
      <w:r w:rsidRPr="005D5B65">
        <w:rPr>
          <w:sz w:val="26"/>
          <w:szCs w:val="26"/>
        </w:rPr>
        <w:t>,</w:t>
      </w:r>
      <w:r>
        <w:rPr>
          <w:sz w:val="26"/>
          <w:szCs w:val="26"/>
        </w:rPr>
        <w:t xml:space="preserve"> трудовые договоры 2014–2020 гг.,</w:t>
      </w:r>
      <w:r w:rsidRPr="005D5B65">
        <w:rPr>
          <w:sz w:val="26"/>
          <w:szCs w:val="26"/>
        </w:rPr>
        <w:t xml:space="preserve"> личные карточки (ф. Т-2)</w:t>
      </w:r>
      <w:r>
        <w:rPr>
          <w:sz w:val="26"/>
          <w:szCs w:val="26"/>
        </w:rPr>
        <w:t xml:space="preserve"> 2015–2021 гг.</w:t>
      </w:r>
      <w:r w:rsidRPr="005D5B65">
        <w:rPr>
          <w:sz w:val="26"/>
          <w:szCs w:val="26"/>
        </w:rPr>
        <w:t>, расчетные ве</w:t>
      </w:r>
      <w:r>
        <w:rPr>
          <w:sz w:val="26"/>
          <w:szCs w:val="26"/>
        </w:rPr>
        <w:t>домости по заработной плате 2014–2021</w:t>
      </w:r>
      <w:r w:rsidRPr="005D5B65">
        <w:rPr>
          <w:sz w:val="26"/>
          <w:szCs w:val="26"/>
        </w:rPr>
        <w:t xml:space="preserve"> гг.</w:t>
      </w:r>
    </w:p>
    <w:p w:rsidR="00CE12FD" w:rsidRDefault="00CE12FD" w:rsidP="000C12FE">
      <w:pPr>
        <w:autoSpaceDE w:val="0"/>
        <w:autoSpaceDN w:val="0"/>
        <w:adjustRightInd w:val="0"/>
        <w:jc w:val="both"/>
        <w:rPr>
          <w:sz w:val="26"/>
          <w:szCs w:val="26"/>
        </w:rPr>
      </w:pPr>
    </w:p>
    <w:p w:rsidR="004F2CBD" w:rsidRPr="00F57EA3" w:rsidRDefault="004F2CBD" w:rsidP="000C12FE">
      <w:pPr>
        <w:pStyle w:val="ad"/>
        <w:rPr>
          <w:b/>
          <w:sz w:val="26"/>
          <w:szCs w:val="26"/>
        </w:rPr>
      </w:pPr>
      <w:r w:rsidRPr="00F57EA3">
        <w:rPr>
          <w:b/>
          <w:sz w:val="26"/>
          <w:szCs w:val="26"/>
        </w:rPr>
        <w:t xml:space="preserve">ООО </w:t>
      </w:r>
      <w:r w:rsidR="00730776">
        <w:rPr>
          <w:b/>
          <w:sz w:val="26"/>
          <w:szCs w:val="26"/>
        </w:rPr>
        <w:t>«</w:t>
      </w:r>
      <w:r w:rsidRPr="00F57EA3">
        <w:rPr>
          <w:b/>
          <w:sz w:val="26"/>
          <w:szCs w:val="26"/>
        </w:rPr>
        <w:t>Перспектива</w:t>
      </w:r>
      <w:r w:rsidR="00730776">
        <w:rPr>
          <w:b/>
          <w:sz w:val="26"/>
          <w:szCs w:val="26"/>
        </w:rPr>
        <w:t>»</w:t>
      </w:r>
      <w:r w:rsidRPr="00F57EA3">
        <w:rPr>
          <w:b/>
          <w:sz w:val="26"/>
          <w:szCs w:val="26"/>
        </w:rPr>
        <w:t xml:space="preserve"> (13.03.2008–28.06.2011)</w:t>
      </w:r>
    </w:p>
    <w:p w:rsidR="004F2CBD" w:rsidRDefault="004F2CBD" w:rsidP="000C12FE">
      <w:pPr>
        <w:pStyle w:val="ad"/>
        <w:rPr>
          <w:sz w:val="26"/>
          <w:szCs w:val="26"/>
        </w:rPr>
      </w:pPr>
      <w:r w:rsidRPr="001E4CEF">
        <w:rPr>
          <w:sz w:val="26"/>
          <w:szCs w:val="26"/>
        </w:rPr>
        <w:t>ОАФ 8, оп. 134, 3 ед. хр., 2008–2011 гг.</w:t>
      </w:r>
    </w:p>
    <w:p w:rsidR="004F2CBD" w:rsidRDefault="004F2CBD" w:rsidP="000C12FE">
      <w:pPr>
        <w:pStyle w:val="ad"/>
        <w:rPr>
          <w:sz w:val="26"/>
          <w:szCs w:val="26"/>
        </w:rPr>
      </w:pPr>
      <w:r w:rsidRPr="00F57EA3">
        <w:rPr>
          <w:sz w:val="26"/>
          <w:szCs w:val="26"/>
        </w:rPr>
        <w:t>ИНН: 7447129600</w:t>
      </w:r>
      <w:r>
        <w:rPr>
          <w:sz w:val="26"/>
          <w:szCs w:val="26"/>
        </w:rPr>
        <w:t>.</w:t>
      </w:r>
    </w:p>
    <w:p w:rsidR="004F2CBD" w:rsidRDefault="00AC4EF7" w:rsidP="000C12FE">
      <w:pPr>
        <w:pStyle w:val="ad"/>
        <w:rPr>
          <w:sz w:val="26"/>
          <w:szCs w:val="26"/>
        </w:rPr>
      </w:pPr>
      <w:r>
        <w:rPr>
          <w:sz w:val="26"/>
          <w:szCs w:val="26"/>
        </w:rPr>
        <w:t>Основной вид деятельности:</w:t>
      </w:r>
      <w:r w:rsidR="00FF66A4">
        <w:rPr>
          <w:sz w:val="26"/>
          <w:szCs w:val="26"/>
        </w:rPr>
        <w:t> </w:t>
      </w:r>
      <w:r w:rsidR="004F2CBD" w:rsidRPr="00F57EA3">
        <w:rPr>
          <w:sz w:val="26"/>
          <w:szCs w:val="26"/>
        </w:rPr>
        <w:t>45.45 Производство прочих отделочных и завершающих работ</w:t>
      </w:r>
      <w:r w:rsidR="004F2CBD">
        <w:rPr>
          <w:sz w:val="26"/>
          <w:szCs w:val="26"/>
        </w:rPr>
        <w:t>.</w:t>
      </w:r>
    </w:p>
    <w:p w:rsidR="004F2CBD" w:rsidRPr="001E4CEF" w:rsidRDefault="004F2CBD" w:rsidP="000C12FE">
      <w:pPr>
        <w:pStyle w:val="ad"/>
        <w:rPr>
          <w:sz w:val="26"/>
          <w:szCs w:val="26"/>
        </w:rPr>
      </w:pPr>
      <w:r w:rsidRPr="00F77BD3">
        <w:rPr>
          <w:sz w:val="26"/>
          <w:szCs w:val="26"/>
        </w:rPr>
        <w:t xml:space="preserve">Состав документов: </w:t>
      </w:r>
      <w:r>
        <w:rPr>
          <w:sz w:val="26"/>
          <w:szCs w:val="26"/>
        </w:rPr>
        <w:t>документы о создании и ликвидации 2008-2011 гг., приказы по личному составу 2008–2009</w:t>
      </w:r>
      <w:r w:rsidRPr="00F77BD3">
        <w:rPr>
          <w:sz w:val="26"/>
          <w:szCs w:val="26"/>
        </w:rPr>
        <w:t xml:space="preserve"> гг., </w:t>
      </w:r>
      <w:r>
        <w:rPr>
          <w:sz w:val="26"/>
          <w:szCs w:val="26"/>
        </w:rPr>
        <w:t xml:space="preserve">индивидуальные карточки учета сумм начисленных выплат 2008 </w:t>
      </w:r>
      <w:r w:rsidRPr="00F77BD3">
        <w:rPr>
          <w:sz w:val="26"/>
          <w:szCs w:val="26"/>
        </w:rPr>
        <w:t>г.</w:t>
      </w:r>
    </w:p>
    <w:p w:rsidR="004F2CBD" w:rsidRDefault="004F2CBD" w:rsidP="000C12FE">
      <w:pPr>
        <w:autoSpaceDE w:val="0"/>
        <w:autoSpaceDN w:val="0"/>
        <w:adjustRightInd w:val="0"/>
        <w:jc w:val="both"/>
        <w:rPr>
          <w:sz w:val="26"/>
          <w:szCs w:val="26"/>
        </w:rPr>
      </w:pPr>
    </w:p>
    <w:p w:rsidR="004F2CBD" w:rsidRPr="004F2CBD" w:rsidRDefault="004F2CBD"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ПКП Уралкомплектстрой</w:t>
      </w:r>
      <w:r w:rsidR="00730776">
        <w:rPr>
          <w:b/>
          <w:sz w:val="26"/>
          <w:szCs w:val="26"/>
        </w:rPr>
        <w:t>»</w:t>
      </w:r>
      <w:r w:rsidRPr="004F2CBD">
        <w:rPr>
          <w:b/>
          <w:sz w:val="26"/>
          <w:szCs w:val="26"/>
        </w:rPr>
        <w:t xml:space="preserve"> (05.06.2000–23.05.2013)</w:t>
      </w:r>
    </w:p>
    <w:p w:rsidR="004F2CBD" w:rsidRDefault="004F2CBD" w:rsidP="000C12FE">
      <w:pPr>
        <w:pStyle w:val="ad"/>
        <w:rPr>
          <w:sz w:val="26"/>
          <w:szCs w:val="26"/>
        </w:rPr>
      </w:pPr>
      <w:r w:rsidRPr="00A34F45">
        <w:rPr>
          <w:sz w:val="26"/>
          <w:szCs w:val="26"/>
        </w:rPr>
        <w:lastRenderedPageBreak/>
        <w:t>ОАФ 17, оп. 50, 10 ед. хр., 2000–2010 гг.</w:t>
      </w:r>
    </w:p>
    <w:p w:rsidR="004F2CBD" w:rsidRDefault="004F2CBD" w:rsidP="000C12FE">
      <w:pPr>
        <w:pStyle w:val="ad"/>
        <w:rPr>
          <w:sz w:val="26"/>
          <w:szCs w:val="26"/>
        </w:rPr>
      </w:pPr>
      <w:r w:rsidRPr="004F2CBD">
        <w:rPr>
          <w:sz w:val="26"/>
          <w:szCs w:val="26"/>
        </w:rPr>
        <w:t>ИНН: 7450018508.</w:t>
      </w:r>
    </w:p>
    <w:p w:rsidR="004F2CBD" w:rsidRPr="00A34F45" w:rsidRDefault="00AC4EF7" w:rsidP="000C12FE">
      <w:pPr>
        <w:pStyle w:val="ad"/>
        <w:rPr>
          <w:sz w:val="26"/>
          <w:szCs w:val="26"/>
        </w:rPr>
      </w:pPr>
      <w:r>
        <w:rPr>
          <w:sz w:val="26"/>
          <w:szCs w:val="26"/>
        </w:rPr>
        <w:t>Основной вид деятельности:</w:t>
      </w:r>
      <w:r w:rsidR="004F2CBD" w:rsidRPr="004F2CBD">
        <w:rPr>
          <w:sz w:val="26"/>
          <w:szCs w:val="26"/>
        </w:rPr>
        <w:t xml:space="preserve"> 45.21.1 Производство общестроительных работ по</w:t>
      </w:r>
      <w:r w:rsidR="008F6888">
        <w:rPr>
          <w:sz w:val="26"/>
          <w:szCs w:val="26"/>
        </w:rPr>
        <w:t> </w:t>
      </w:r>
      <w:r w:rsidR="004F2CBD" w:rsidRPr="004F2CBD">
        <w:rPr>
          <w:sz w:val="26"/>
          <w:szCs w:val="26"/>
        </w:rPr>
        <w:t>возведению зданий.</w:t>
      </w:r>
    </w:p>
    <w:p w:rsidR="004F2CBD" w:rsidRDefault="004F2CBD" w:rsidP="000C12FE">
      <w:pPr>
        <w:pStyle w:val="ad"/>
        <w:rPr>
          <w:sz w:val="26"/>
          <w:szCs w:val="26"/>
        </w:rPr>
      </w:pPr>
      <w:r w:rsidRPr="00214B3F">
        <w:rPr>
          <w:sz w:val="26"/>
          <w:szCs w:val="26"/>
        </w:rPr>
        <w:t xml:space="preserve">Состав документов: </w:t>
      </w:r>
      <w:r>
        <w:rPr>
          <w:sz w:val="26"/>
          <w:szCs w:val="26"/>
        </w:rPr>
        <w:t xml:space="preserve">документы о создании и признании несостоятельным (банкротом) 2000–2009 гг., </w:t>
      </w:r>
      <w:r w:rsidRPr="00214B3F">
        <w:rPr>
          <w:sz w:val="26"/>
          <w:szCs w:val="26"/>
        </w:rPr>
        <w:t xml:space="preserve">приказы </w:t>
      </w:r>
      <w:r>
        <w:rPr>
          <w:sz w:val="26"/>
          <w:szCs w:val="26"/>
        </w:rPr>
        <w:t>по личному</w:t>
      </w:r>
      <w:r w:rsidRPr="00214B3F">
        <w:rPr>
          <w:sz w:val="26"/>
          <w:szCs w:val="26"/>
        </w:rPr>
        <w:t xml:space="preserve"> составу</w:t>
      </w:r>
      <w:r>
        <w:rPr>
          <w:sz w:val="26"/>
          <w:szCs w:val="26"/>
        </w:rPr>
        <w:t xml:space="preserve"> 2001–2009 гг.</w:t>
      </w:r>
      <w:r w:rsidRPr="00214B3F">
        <w:rPr>
          <w:sz w:val="26"/>
          <w:szCs w:val="26"/>
        </w:rPr>
        <w:t>, личные карточки (ф. Т-2)</w:t>
      </w:r>
      <w:r>
        <w:rPr>
          <w:sz w:val="26"/>
          <w:szCs w:val="26"/>
        </w:rPr>
        <w:t xml:space="preserve"> 2005–2009 гг.</w:t>
      </w:r>
      <w:r w:rsidRPr="00214B3F">
        <w:rPr>
          <w:sz w:val="26"/>
          <w:szCs w:val="26"/>
        </w:rPr>
        <w:t>, расчетные ве</w:t>
      </w:r>
      <w:r>
        <w:rPr>
          <w:sz w:val="26"/>
          <w:szCs w:val="26"/>
        </w:rPr>
        <w:t>домости по заработной плате 2007–2010 </w:t>
      </w:r>
      <w:r w:rsidRPr="00214B3F">
        <w:rPr>
          <w:sz w:val="26"/>
          <w:szCs w:val="26"/>
        </w:rPr>
        <w:t>гг.</w:t>
      </w:r>
    </w:p>
    <w:p w:rsidR="004F2CBD" w:rsidRDefault="004F2CBD" w:rsidP="000C12FE">
      <w:pPr>
        <w:autoSpaceDE w:val="0"/>
        <w:autoSpaceDN w:val="0"/>
        <w:adjustRightInd w:val="0"/>
        <w:jc w:val="both"/>
        <w:rPr>
          <w:sz w:val="26"/>
          <w:szCs w:val="26"/>
        </w:rPr>
      </w:pPr>
    </w:p>
    <w:p w:rsidR="000C0F34" w:rsidRPr="00845593" w:rsidRDefault="000C0F34" w:rsidP="000C12FE">
      <w:pPr>
        <w:pStyle w:val="ad"/>
        <w:rPr>
          <w:b/>
          <w:sz w:val="26"/>
          <w:szCs w:val="26"/>
        </w:rPr>
      </w:pPr>
      <w:r w:rsidRPr="00845593">
        <w:rPr>
          <w:b/>
          <w:sz w:val="26"/>
          <w:szCs w:val="26"/>
        </w:rPr>
        <w:t xml:space="preserve">ООО ПКФ </w:t>
      </w:r>
      <w:r w:rsidR="00730776">
        <w:rPr>
          <w:b/>
          <w:sz w:val="26"/>
          <w:szCs w:val="26"/>
        </w:rPr>
        <w:t>«</w:t>
      </w:r>
      <w:r w:rsidRPr="00845593">
        <w:rPr>
          <w:b/>
          <w:sz w:val="26"/>
          <w:szCs w:val="26"/>
        </w:rPr>
        <w:t>АГРОИНДУСТРИЯ</w:t>
      </w:r>
      <w:r w:rsidR="00730776">
        <w:rPr>
          <w:b/>
          <w:sz w:val="26"/>
          <w:szCs w:val="26"/>
        </w:rPr>
        <w:t>»</w:t>
      </w:r>
      <w:r w:rsidRPr="00845593">
        <w:rPr>
          <w:b/>
          <w:sz w:val="26"/>
          <w:szCs w:val="26"/>
        </w:rPr>
        <w:t xml:space="preserve"> (15.07.1996–21.02.2001)</w:t>
      </w:r>
    </w:p>
    <w:p w:rsidR="000C0F34" w:rsidRDefault="000C0F34" w:rsidP="000C12FE">
      <w:pPr>
        <w:pStyle w:val="ad"/>
        <w:rPr>
          <w:sz w:val="26"/>
          <w:szCs w:val="26"/>
        </w:rPr>
      </w:pPr>
      <w:r w:rsidRPr="00795E1C">
        <w:rPr>
          <w:sz w:val="26"/>
          <w:szCs w:val="26"/>
        </w:rPr>
        <w:t>ОАФ 9, оп. 54, 1 ед. хр., 1996–2001 гг.</w:t>
      </w:r>
    </w:p>
    <w:p w:rsidR="000C0F34" w:rsidRPr="00795E1C" w:rsidRDefault="005F47DF" w:rsidP="000C12FE">
      <w:pPr>
        <w:pStyle w:val="ad"/>
        <w:rPr>
          <w:sz w:val="26"/>
          <w:szCs w:val="26"/>
        </w:rPr>
      </w:pPr>
      <w:r>
        <w:rPr>
          <w:sz w:val="26"/>
          <w:szCs w:val="26"/>
        </w:rPr>
        <w:t>Основной вид деятельности:</w:t>
      </w:r>
      <w:r w:rsidR="000C0F34">
        <w:rPr>
          <w:sz w:val="26"/>
          <w:szCs w:val="26"/>
        </w:rPr>
        <w:t xml:space="preserve"> строительно-ремонтные работы.</w:t>
      </w:r>
    </w:p>
    <w:p w:rsidR="000C0F34" w:rsidRDefault="000C0F34" w:rsidP="000C12FE">
      <w:pPr>
        <w:pStyle w:val="ad"/>
        <w:rPr>
          <w:sz w:val="26"/>
          <w:szCs w:val="26"/>
        </w:rPr>
      </w:pPr>
      <w:r w:rsidRPr="00903119">
        <w:rPr>
          <w:sz w:val="26"/>
          <w:szCs w:val="26"/>
        </w:rPr>
        <w:t xml:space="preserve">Состав документов: приказы </w:t>
      </w:r>
      <w:r>
        <w:rPr>
          <w:sz w:val="26"/>
          <w:szCs w:val="26"/>
        </w:rPr>
        <w:t>по личному</w:t>
      </w:r>
      <w:r w:rsidRPr="00903119">
        <w:rPr>
          <w:sz w:val="26"/>
          <w:szCs w:val="26"/>
        </w:rPr>
        <w:t xml:space="preserve"> составу </w:t>
      </w:r>
      <w:r>
        <w:rPr>
          <w:sz w:val="26"/>
          <w:szCs w:val="26"/>
        </w:rPr>
        <w:t>1996–2001 гг.</w:t>
      </w:r>
    </w:p>
    <w:p w:rsidR="000C0F34" w:rsidRDefault="000C0F34" w:rsidP="000C12FE">
      <w:pPr>
        <w:autoSpaceDE w:val="0"/>
        <w:autoSpaceDN w:val="0"/>
        <w:adjustRightInd w:val="0"/>
        <w:jc w:val="both"/>
        <w:rPr>
          <w:sz w:val="26"/>
          <w:szCs w:val="26"/>
        </w:rPr>
      </w:pPr>
    </w:p>
    <w:p w:rsidR="00F823F8" w:rsidRPr="00BE065D" w:rsidRDefault="00F823F8" w:rsidP="00E87FD8">
      <w:pPr>
        <w:pStyle w:val="ad"/>
        <w:keepNext/>
        <w:rPr>
          <w:b/>
          <w:sz w:val="26"/>
          <w:szCs w:val="26"/>
        </w:rPr>
      </w:pPr>
      <w:r w:rsidRPr="00BE065D">
        <w:rPr>
          <w:b/>
          <w:sz w:val="26"/>
          <w:szCs w:val="26"/>
        </w:rPr>
        <w:t xml:space="preserve">ООО </w:t>
      </w:r>
      <w:r>
        <w:rPr>
          <w:b/>
          <w:sz w:val="26"/>
          <w:szCs w:val="26"/>
        </w:rPr>
        <w:t>«</w:t>
      </w:r>
      <w:r w:rsidRPr="00BE065D">
        <w:rPr>
          <w:b/>
          <w:sz w:val="26"/>
          <w:szCs w:val="26"/>
        </w:rPr>
        <w:t>ПЛИТКА</w:t>
      </w:r>
      <w:r>
        <w:rPr>
          <w:b/>
          <w:sz w:val="26"/>
          <w:szCs w:val="26"/>
        </w:rPr>
        <w:t>»</w:t>
      </w:r>
      <w:r w:rsidRPr="00BE065D">
        <w:rPr>
          <w:b/>
          <w:sz w:val="26"/>
          <w:szCs w:val="26"/>
        </w:rPr>
        <w:t xml:space="preserve"> (20.04.1989–</w:t>
      </w:r>
      <w:r w:rsidRPr="00BE065D">
        <w:rPr>
          <w:b/>
          <w:spacing w:val="-2"/>
          <w:sz w:val="26"/>
          <w:szCs w:val="26"/>
        </w:rPr>
        <w:t>23.06.2003</w:t>
      </w:r>
      <w:r w:rsidRPr="00BE065D">
        <w:rPr>
          <w:b/>
          <w:sz w:val="26"/>
          <w:szCs w:val="26"/>
        </w:rPr>
        <w:t>)</w:t>
      </w:r>
    </w:p>
    <w:p w:rsidR="00F823F8" w:rsidRPr="006B0586" w:rsidRDefault="00F823F8" w:rsidP="00F823F8">
      <w:pPr>
        <w:pStyle w:val="ad"/>
        <w:rPr>
          <w:sz w:val="26"/>
          <w:szCs w:val="26"/>
        </w:rPr>
      </w:pPr>
      <w:r w:rsidRPr="006B0586">
        <w:rPr>
          <w:sz w:val="26"/>
          <w:szCs w:val="26"/>
        </w:rPr>
        <w:t>ОАФ 14, оп. 60, 6 ед. хр., 1989–2002 гг.</w:t>
      </w:r>
    </w:p>
    <w:p w:rsidR="00F823F8" w:rsidRPr="006B0586" w:rsidRDefault="00F823F8" w:rsidP="00F823F8">
      <w:pPr>
        <w:pStyle w:val="ad"/>
        <w:rPr>
          <w:sz w:val="26"/>
          <w:szCs w:val="26"/>
        </w:rPr>
      </w:pPr>
      <w:r w:rsidRPr="006B0586">
        <w:rPr>
          <w:sz w:val="26"/>
          <w:szCs w:val="26"/>
        </w:rPr>
        <w:t>Переименования:</w:t>
      </w:r>
    </w:p>
    <w:p w:rsidR="00F823F8" w:rsidRPr="006B0586" w:rsidRDefault="00F823F8" w:rsidP="00F823F8">
      <w:pPr>
        <w:pStyle w:val="ad"/>
        <w:numPr>
          <w:ilvl w:val="0"/>
          <w:numId w:val="1"/>
        </w:numPr>
        <w:jc w:val="left"/>
        <w:rPr>
          <w:spacing w:val="-2"/>
          <w:sz w:val="26"/>
          <w:szCs w:val="26"/>
        </w:rPr>
      </w:pPr>
      <w:r w:rsidRPr="006B0586">
        <w:rPr>
          <w:spacing w:val="-2"/>
          <w:sz w:val="26"/>
          <w:szCs w:val="26"/>
        </w:rPr>
        <w:t xml:space="preserve">Производственный кооператив </w:t>
      </w:r>
      <w:r>
        <w:rPr>
          <w:spacing w:val="-2"/>
          <w:sz w:val="26"/>
          <w:szCs w:val="26"/>
        </w:rPr>
        <w:t>«</w:t>
      </w:r>
      <w:r w:rsidRPr="006B0586">
        <w:rPr>
          <w:spacing w:val="-2"/>
          <w:sz w:val="26"/>
          <w:szCs w:val="26"/>
        </w:rPr>
        <w:t>ПЛИТКА</w:t>
      </w:r>
      <w:r>
        <w:rPr>
          <w:spacing w:val="-2"/>
          <w:sz w:val="26"/>
          <w:szCs w:val="26"/>
        </w:rPr>
        <w:t>»</w:t>
      </w:r>
      <w:r w:rsidRPr="006B0586">
        <w:rPr>
          <w:spacing w:val="-2"/>
          <w:sz w:val="26"/>
          <w:szCs w:val="26"/>
        </w:rPr>
        <w:t xml:space="preserve"> (20.04.1989–30.07.2001)</w:t>
      </w:r>
    </w:p>
    <w:p w:rsidR="00F823F8" w:rsidRDefault="00F823F8" w:rsidP="00F823F8">
      <w:pPr>
        <w:pStyle w:val="ad"/>
        <w:numPr>
          <w:ilvl w:val="0"/>
          <w:numId w:val="1"/>
        </w:numPr>
        <w:jc w:val="left"/>
        <w:rPr>
          <w:spacing w:val="-2"/>
          <w:sz w:val="26"/>
          <w:szCs w:val="26"/>
        </w:rPr>
      </w:pPr>
      <w:r w:rsidRPr="006B0586">
        <w:rPr>
          <w:spacing w:val="-2"/>
          <w:sz w:val="26"/>
          <w:szCs w:val="26"/>
        </w:rPr>
        <w:t xml:space="preserve">ООО </w:t>
      </w:r>
      <w:r>
        <w:rPr>
          <w:spacing w:val="-2"/>
          <w:sz w:val="26"/>
          <w:szCs w:val="26"/>
        </w:rPr>
        <w:t>«</w:t>
      </w:r>
      <w:r w:rsidRPr="006B0586">
        <w:rPr>
          <w:spacing w:val="-2"/>
          <w:sz w:val="26"/>
          <w:szCs w:val="26"/>
        </w:rPr>
        <w:t>ПЛИТКА</w:t>
      </w:r>
      <w:r>
        <w:rPr>
          <w:spacing w:val="-2"/>
          <w:sz w:val="26"/>
          <w:szCs w:val="26"/>
        </w:rPr>
        <w:t>»</w:t>
      </w:r>
      <w:r w:rsidRPr="006B0586">
        <w:rPr>
          <w:spacing w:val="-2"/>
          <w:sz w:val="26"/>
          <w:szCs w:val="26"/>
        </w:rPr>
        <w:t xml:space="preserve"> (30.07.2001–23.06.2003)</w:t>
      </w:r>
    </w:p>
    <w:p w:rsidR="001620FF" w:rsidRDefault="001620FF" w:rsidP="001620FF">
      <w:pPr>
        <w:pStyle w:val="ad"/>
        <w:rPr>
          <w:sz w:val="26"/>
          <w:szCs w:val="26"/>
        </w:rPr>
      </w:pPr>
      <w:r w:rsidRPr="001620FF">
        <w:rPr>
          <w:sz w:val="26"/>
          <w:szCs w:val="26"/>
        </w:rPr>
        <w:t>Юридическое лицо зарегистрировано решением Тракторозаводского райисполкома от</w:t>
      </w:r>
      <w:r w:rsidR="005C0346">
        <w:rPr>
          <w:sz w:val="26"/>
          <w:szCs w:val="26"/>
        </w:rPr>
        <w:t> </w:t>
      </w:r>
      <w:r w:rsidRPr="001620FF">
        <w:rPr>
          <w:sz w:val="26"/>
          <w:szCs w:val="26"/>
        </w:rPr>
        <w:t>20.04.1989 № 146-1, постановлением Главы города Челябинска от 30.07.2001 №</w:t>
      </w:r>
      <w:r w:rsidR="005C0346">
        <w:rPr>
          <w:sz w:val="26"/>
          <w:szCs w:val="26"/>
        </w:rPr>
        <w:t> </w:t>
      </w:r>
      <w:r w:rsidRPr="001620FF">
        <w:rPr>
          <w:sz w:val="26"/>
          <w:szCs w:val="26"/>
        </w:rPr>
        <w:t>994-п (</w:t>
      </w:r>
      <w:r>
        <w:rPr>
          <w:sz w:val="26"/>
          <w:szCs w:val="26"/>
        </w:rPr>
        <w:t>ф. 2, оп. 1, д. 475, л. 87).</w:t>
      </w:r>
    </w:p>
    <w:p w:rsidR="001620FF" w:rsidRPr="001620FF" w:rsidRDefault="001620FF" w:rsidP="001620FF">
      <w:pPr>
        <w:pStyle w:val="ad"/>
        <w:rPr>
          <w:sz w:val="26"/>
          <w:szCs w:val="26"/>
        </w:rPr>
      </w:pPr>
      <w:r w:rsidRPr="001620FF">
        <w:rPr>
          <w:sz w:val="26"/>
          <w:szCs w:val="26"/>
        </w:rPr>
        <w:t>Признано несостоятельным (банкротом) решением Арбитражного суда Челябинской области от 16.04.2002 по делу А76-1715/2002 (</w:t>
      </w:r>
      <w:r>
        <w:rPr>
          <w:sz w:val="26"/>
          <w:szCs w:val="26"/>
        </w:rPr>
        <w:t>ОАФ 14, оп. 60, предисловие).</w:t>
      </w:r>
    </w:p>
    <w:p w:rsidR="00F823F8" w:rsidRDefault="00F823F8" w:rsidP="00F823F8">
      <w:pPr>
        <w:pStyle w:val="ad"/>
        <w:rPr>
          <w:sz w:val="26"/>
          <w:szCs w:val="26"/>
        </w:rPr>
      </w:pPr>
      <w:r w:rsidRPr="006B0586">
        <w:rPr>
          <w:sz w:val="26"/>
          <w:szCs w:val="26"/>
        </w:rPr>
        <w:t>ИНН: 7452008858.</w:t>
      </w:r>
    </w:p>
    <w:p w:rsidR="00F823F8" w:rsidRPr="006B0586" w:rsidRDefault="00F823F8" w:rsidP="00F823F8">
      <w:pPr>
        <w:pStyle w:val="ad"/>
        <w:rPr>
          <w:sz w:val="26"/>
          <w:szCs w:val="26"/>
        </w:rPr>
      </w:pPr>
      <w:r>
        <w:rPr>
          <w:sz w:val="26"/>
          <w:szCs w:val="26"/>
        </w:rPr>
        <w:t>Основной вид деятельности: ремонтно-строительные работы.</w:t>
      </w:r>
    </w:p>
    <w:p w:rsidR="00F823F8" w:rsidRDefault="00F823F8" w:rsidP="00F823F8">
      <w:pPr>
        <w:pStyle w:val="ad"/>
        <w:rPr>
          <w:sz w:val="26"/>
          <w:szCs w:val="26"/>
        </w:rPr>
      </w:pPr>
      <w:r w:rsidRPr="00EC4F2D">
        <w:rPr>
          <w:sz w:val="26"/>
          <w:szCs w:val="26"/>
        </w:rPr>
        <w:t xml:space="preserve">Состав документов: приказы </w:t>
      </w:r>
      <w:r>
        <w:rPr>
          <w:sz w:val="26"/>
          <w:szCs w:val="26"/>
        </w:rPr>
        <w:t>по личному</w:t>
      </w:r>
      <w:r w:rsidRPr="00EC4F2D">
        <w:rPr>
          <w:sz w:val="26"/>
          <w:szCs w:val="26"/>
        </w:rPr>
        <w:t xml:space="preserve"> составу</w:t>
      </w:r>
      <w:r>
        <w:rPr>
          <w:sz w:val="26"/>
          <w:szCs w:val="26"/>
        </w:rPr>
        <w:t xml:space="preserve"> 1989–2002 гг.</w:t>
      </w:r>
      <w:r w:rsidRPr="00EC4F2D">
        <w:rPr>
          <w:sz w:val="26"/>
          <w:szCs w:val="26"/>
        </w:rPr>
        <w:t>, личные карточки (ф.</w:t>
      </w:r>
      <w:r>
        <w:rPr>
          <w:sz w:val="26"/>
          <w:szCs w:val="26"/>
        </w:rPr>
        <w:t> </w:t>
      </w:r>
      <w:r w:rsidRPr="00EC4F2D">
        <w:rPr>
          <w:sz w:val="26"/>
          <w:szCs w:val="26"/>
        </w:rPr>
        <w:t>Т-2)</w:t>
      </w:r>
      <w:r>
        <w:rPr>
          <w:sz w:val="26"/>
          <w:szCs w:val="26"/>
        </w:rPr>
        <w:t xml:space="preserve"> 2000–2002 гг.</w:t>
      </w:r>
      <w:r w:rsidRPr="00EC4F2D">
        <w:rPr>
          <w:sz w:val="26"/>
          <w:szCs w:val="26"/>
        </w:rPr>
        <w:t xml:space="preserve">, расчетные ведомости по заработной плате </w:t>
      </w:r>
      <w:r>
        <w:rPr>
          <w:sz w:val="26"/>
          <w:szCs w:val="26"/>
        </w:rPr>
        <w:t>1993</w:t>
      </w:r>
      <w:r w:rsidRPr="00EC4F2D">
        <w:rPr>
          <w:sz w:val="26"/>
          <w:szCs w:val="26"/>
        </w:rPr>
        <w:t>–</w:t>
      </w:r>
      <w:r>
        <w:rPr>
          <w:sz w:val="26"/>
          <w:szCs w:val="26"/>
        </w:rPr>
        <w:t>1995, 1999–2002</w:t>
      </w:r>
      <w:r w:rsidRPr="00EC4F2D">
        <w:rPr>
          <w:sz w:val="26"/>
          <w:szCs w:val="26"/>
        </w:rPr>
        <w:t xml:space="preserve"> гг.</w:t>
      </w:r>
    </w:p>
    <w:p w:rsidR="00F823F8" w:rsidRDefault="00F823F8" w:rsidP="00F823F8">
      <w:pPr>
        <w:pStyle w:val="ad"/>
        <w:keepNext/>
        <w:tabs>
          <w:tab w:val="left" w:pos="924"/>
        </w:tabs>
        <w:ind w:left="1076"/>
        <w:rPr>
          <w:b/>
          <w:sz w:val="26"/>
          <w:szCs w:val="26"/>
        </w:rPr>
      </w:pPr>
    </w:p>
    <w:p w:rsidR="00281131" w:rsidRPr="0096739E" w:rsidRDefault="00281131" w:rsidP="000C12FE">
      <w:pPr>
        <w:pStyle w:val="ad"/>
        <w:keepNext/>
        <w:rPr>
          <w:b/>
          <w:sz w:val="26"/>
          <w:szCs w:val="26"/>
        </w:rPr>
      </w:pPr>
      <w:r w:rsidRPr="0096739E">
        <w:rPr>
          <w:b/>
          <w:sz w:val="26"/>
          <w:szCs w:val="26"/>
        </w:rPr>
        <w:t xml:space="preserve">ООО </w:t>
      </w:r>
      <w:r w:rsidR="00730776">
        <w:rPr>
          <w:b/>
          <w:sz w:val="26"/>
          <w:szCs w:val="26"/>
        </w:rPr>
        <w:t>«</w:t>
      </w:r>
      <w:r w:rsidRPr="0096739E">
        <w:rPr>
          <w:b/>
          <w:sz w:val="26"/>
          <w:szCs w:val="26"/>
        </w:rPr>
        <w:t>Поло Плюс</w:t>
      </w:r>
      <w:r w:rsidR="00730776">
        <w:rPr>
          <w:b/>
          <w:sz w:val="26"/>
          <w:szCs w:val="26"/>
        </w:rPr>
        <w:t>»</w:t>
      </w:r>
      <w:r w:rsidRPr="0096739E">
        <w:rPr>
          <w:b/>
          <w:sz w:val="26"/>
          <w:szCs w:val="26"/>
        </w:rPr>
        <w:t xml:space="preserve"> (30.08.1999–</w:t>
      </w:r>
      <w:r w:rsidR="00DE40D4">
        <w:rPr>
          <w:b/>
          <w:sz w:val="26"/>
          <w:szCs w:val="26"/>
        </w:rPr>
        <w:t>06.10.2022</w:t>
      </w:r>
      <w:r w:rsidRPr="0096739E">
        <w:rPr>
          <w:b/>
          <w:sz w:val="26"/>
          <w:szCs w:val="26"/>
        </w:rPr>
        <w:t>)</w:t>
      </w:r>
    </w:p>
    <w:p w:rsidR="00281131" w:rsidRDefault="00281131" w:rsidP="000C12FE">
      <w:pPr>
        <w:pStyle w:val="ad"/>
        <w:rPr>
          <w:sz w:val="26"/>
          <w:szCs w:val="26"/>
        </w:rPr>
      </w:pPr>
      <w:r w:rsidRPr="0096739E">
        <w:rPr>
          <w:sz w:val="26"/>
          <w:szCs w:val="26"/>
        </w:rPr>
        <w:t>Ф. 192, оп. 1–4, 201 ед. хр., 1999–2019 гг.</w:t>
      </w:r>
    </w:p>
    <w:p w:rsidR="00F3146E" w:rsidRDefault="004277C7" w:rsidP="000C12FE">
      <w:pPr>
        <w:pStyle w:val="ad"/>
        <w:rPr>
          <w:sz w:val="26"/>
          <w:szCs w:val="26"/>
        </w:rPr>
      </w:pPr>
      <w:r w:rsidRPr="004277C7">
        <w:rPr>
          <w:sz w:val="26"/>
          <w:szCs w:val="26"/>
        </w:rPr>
        <w:t>Создано решением собрания учредителей от 27.08.1999 № 1 (ф. 192, оп. 1, д. 1, л. 1)</w:t>
      </w:r>
      <w:r w:rsidR="00F3146E">
        <w:rPr>
          <w:sz w:val="26"/>
          <w:szCs w:val="26"/>
        </w:rPr>
        <w:t>.</w:t>
      </w:r>
    </w:p>
    <w:p w:rsidR="004277C7" w:rsidRDefault="00F3146E" w:rsidP="000C12FE">
      <w:pPr>
        <w:pStyle w:val="ad"/>
        <w:rPr>
          <w:sz w:val="26"/>
          <w:szCs w:val="26"/>
        </w:rPr>
      </w:pPr>
      <w:r>
        <w:rPr>
          <w:sz w:val="26"/>
          <w:szCs w:val="26"/>
        </w:rPr>
        <w:t>Юридическое лицо</w:t>
      </w:r>
      <w:r w:rsidR="004277C7" w:rsidRPr="004277C7">
        <w:rPr>
          <w:sz w:val="26"/>
          <w:szCs w:val="26"/>
        </w:rPr>
        <w:t xml:space="preserve"> зарегистрировано постановлением Главы города Челябинска от</w:t>
      </w:r>
      <w:r>
        <w:rPr>
          <w:sz w:val="26"/>
          <w:szCs w:val="26"/>
        </w:rPr>
        <w:t> </w:t>
      </w:r>
      <w:r w:rsidR="004277C7" w:rsidRPr="004277C7">
        <w:rPr>
          <w:sz w:val="26"/>
          <w:szCs w:val="26"/>
        </w:rPr>
        <w:t>30.08.1999 № 1132-п, рег. № 14210 (ф. 2, оп. 1, д. 351, л. 163, 165).</w:t>
      </w:r>
    </w:p>
    <w:p w:rsidR="0059031D" w:rsidRPr="0096739E" w:rsidRDefault="0059031D" w:rsidP="000C12FE">
      <w:pPr>
        <w:pStyle w:val="ad"/>
        <w:rPr>
          <w:sz w:val="26"/>
          <w:szCs w:val="26"/>
        </w:rPr>
      </w:pPr>
      <w:r>
        <w:rPr>
          <w:sz w:val="26"/>
          <w:szCs w:val="26"/>
        </w:rPr>
        <w:t>П</w:t>
      </w:r>
      <w:r w:rsidRPr="00025F15">
        <w:rPr>
          <w:sz w:val="26"/>
          <w:szCs w:val="26"/>
        </w:rPr>
        <w:t>ризнано несостоятельным (банкротом) решением Арбитражного суда Челябинской области от 31.07.2018 по делу № А76-31409/2016 (ф. 192, оп. 1, д. 1, л. 23–27)</w:t>
      </w:r>
      <w:r>
        <w:rPr>
          <w:sz w:val="26"/>
          <w:szCs w:val="26"/>
        </w:rPr>
        <w:t>.</w:t>
      </w:r>
    </w:p>
    <w:p w:rsidR="0096739E" w:rsidRPr="0096739E" w:rsidRDefault="0096739E" w:rsidP="000C12FE">
      <w:pPr>
        <w:pStyle w:val="ad"/>
        <w:rPr>
          <w:sz w:val="26"/>
          <w:szCs w:val="26"/>
        </w:rPr>
      </w:pPr>
      <w:r w:rsidRPr="0096739E">
        <w:rPr>
          <w:sz w:val="26"/>
          <w:szCs w:val="26"/>
        </w:rPr>
        <w:t>ИНН: 7451082182.</w:t>
      </w:r>
    </w:p>
    <w:p w:rsidR="0096739E" w:rsidRPr="0096739E" w:rsidRDefault="00AC4EF7" w:rsidP="000C12FE">
      <w:pPr>
        <w:pStyle w:val="ad"/>
        <w:rPr>
          <w:sz w:val="26"/>
          <w:szCs w:val="26"/>
        </w:rPr>
      </w:pPr>
      <w:r>
        <w:rPr>
          <w:sz w:val="26"/>
          <w:szCs w:val="26"/>
        </w:rPr>
        <w:t>Основной вид деятельности:</w:t>
      </w:r>
      <w:r w:rsidR="0096739E" w:rsidRPr="0096739E">
        <w:rPr>
          <w:sz w:val="26"/>
          <w:szCs w:val="26"/>
        </w:rPr>
        <w:t xml:space="preserve"> 41.2 Строительство жилых и нежилых зданий.</w:t>
      </w:r>
    </w:p>
    <w:p w:rsidR="00281131" w:rsidRPr="0096739E" w:rsidRDefault="00281131" w:rsidP="000C12FE">
      <w:pPr>
        <w:pStyle w:val="ad"/>
        <w:rPr>
          <w:sz w:val="26"/>
          <w:szCs w:val="26"/>
        </w:rPr>
      </w:pPr>
      <w:r w:rsidRPr="0096739E">
        <w:rPr>
          <w:sz w:val="26"/>
          <w:szCs w:val="26"/>
        </w:rPr>
        <w:t>Состав документов</w:t>
      </w:r>
    </w:p>
    <w:p w:rsidR="00281131" w:rsidRPr="0096739E" w:rsidRDefault="00281131" w:rsidP="000C12FE">
      <w:pPr>
        <w:pStyle w:val="ad"/>
        <w:rPr>
          <w:sz w:val="26"/>
          <w:szCs w:val="26"/>
        </w:rPr>
      </w:pPr>
      <w:r w:rsidRPr="0096739E">
        <w:rPr>
          <w:sz w:val="26"/>
          <w:szCs w:val="26"/>
        </w:rPr>
        <w:t xml:space="preserve">Оп. 1: документы о создании и </w:t>
      </w:r>
      <w:r w:rsidR="0096739E" w:rsidRPr="0096739E">
        <w:rPr>
          <w:sz w:val="26"/>
          <w:szCs w:val="26"/>
        </w:rPr>
        <w:t xml:space="preserve">признании несостоятельным (банкротом) </w:t>
      </w:r>
      <w:r w:rsidRPr="0096739E">
        <w:rPr>
          <w:sz w:val="26"/>
          <w:szCs w:val="26"/>
        </w:rPr>
        <w:t>1999–2018</w:t>
      </w:r>
      <w:r w:rsidR="0096739E" w:rsidRPr="0096739E">
        <w:rPr>
          <w:sz w:val="26"/>
          <w:szCs w:val="26"/>
        </w:rPr>
        <w:t> </w:t>
      </w:r>
      <w:r w:rsidRPr="0096739E">
        <w:rPr>
          <w:sz w:val="26"/>
          <w:szCs w:val="26"/>
        </w:rPr>
        <w:t xml:space="preserve">гг., приказы </w:t>
      </w:r>
      <w:r w:rsidR="001E2997">
        <w:rPr>
          <w:sz w:val="26"/>
          <w:szCs w:val="26"/>
        </w:rPr>
        <w:t>по личному</w:t>
      </w:r>
      <w:r w:rsidRPr="0096739E">
        <w:rPr>
          <w:sz w:val="26"/>
          <w:szCs w:val="26"/>
        </w:rPr>
        <w:t xml:space="preserve"> составу 2007–2019 гг., личные карточки (ф. Т-2) 2002, 2006–2019 гг., книга регистрации приказов </w:t>
      </w:r>
      <w:r w:rsidR="001E2997">
        <w:rPr>
          <w:sz w:val="26"/>
          <w:szCs w:val="26"/>
        </w:rPr>
        <w:t>по личному</w:t>
      </w:r>
      <w:r w:rsidRPr="0096739E">
        <w:rPr>
          <w:sz w:val="26"/>
          <w:szCs w:val="26"/>
        </w:rPr>
        <w:t xml:space="preserve"> составу 2008–2011 гг., невостребованная трудовая книжка.</w:t>
      </w:r>
    </w:p>
    <w:p w:rsidR="00281131" w:rsidRPr="0096739E" w:rsidRDefault="00281131" w:rsidP="000C12FE">
      <w:pPr>
        <w:pStyle w:val="ad"/>
        <w:rPr>
          <w:sz w:val="26"/>
          <w:szCs w:val="26"/>
        </w:rPr>
      </w:pPr>
      <w:r w:rsidRPr="0096739E">
        <w:rPr>
          <w:sz w:val="26"/>
          <w:szCs w:val="26"/>
        </w:rPr>
        <w:t>Оп. 2: трудовые договоры 1999–</w:t>
      </w:r>
      <w:r w:rsidR="00EF30E9">
        <w:rPr>
          <w:sz w:val="26"/>
          <w:szCs w:val="26"/>
        </w:rPr>
        <w:t>2000, 2002–</w:t>
      </w:r>
      <w:r w:rsidRPr="0096739E">
        <w:rPr>
          <w:sz w:val="26"/>
          <w:szCs w:val="26"/>
        </w:rPr>
        <w:t>2018 гг., журнал регистрации трудовых договоров 2008–2009 гг.</w:t>
      </w:r>
    </w:p>
    <w:p w:rsidR="00281131" w:rsidRPr="0096739E" w:rsidRDefault="00281131" w:rsidP="00D351E1">
      <w:pPr>
        <w:pStyle w:val="ad"/>
        <w:keepNext/>
        <w:rPr>
          <w:sz w:val="26"/>
          <w:szCs w:val="26"/>
        </w:rPr>
      </w:pPr>
      <w:r w:rsidRPr="0096739E">
        <w:rPr>
          <w:sz w:val="26"/>
          <w:szCs w:val="26"/>
        </w:rPr>
        <w:lastRenderedPageBreak/>
        <w:t>Оп. 3: расчетные ведомости по заработной плате 2005–2007, 2015–2019 гг., расчет</w:t>
      </w:r>
      <w:r w:rsidR="00EF30E9">
        <w:rPr>
          <w:sz w:val="26"/>
          <w:szCs w:val="26"/>
        </w:rPr>
        <w:t>ы</w:t>
      </w:r>
      <w:r w:rsidRPr="0096739E">
        <w:rPr>
          <w:sz w:val="26"/>
          <w:szCs w:val="26"/>
        </w:rPr>
        <w:t xml:space="preserve"> по страховым взносам 2013–2014 гг.</w:t>
      </w:r>
    </w:p>
    <w:p w:rsidR="00281131" w:rsidRDefault="00281131" w:rsidP="000C12FE">
      <w:pPr>
        <w:pStyle w:val="ad"/>
        <w:rPr>
          <w:sz w:val="26"/>
          <w:szCs w:val="26"/>
        </w:rPr>
      </w:pPr>
      <w:r w:rsidRPr="0096739E">
        <w:rPr>
          <w:sz w:val="26"/>
          <w:szCs w:val="26"/>
        </w:rPr>
        <w:t>Оп. 4: документы по льготному пенсионному обеспечению 2008–2014 гг.</w:t>
      </w:r>
    </w:p>
    <w:p w:rsidR="0059031D" w:rsidRDefault="005C0346" w:rsidP="000C12FE">
      <w:pPr>
        <w:pStyle w:val="ad"/>
        <w:rPr>
          <w:sz w:val="26"/>
          <w:szCs w:val="26"/>
        </w:rPr>
      </w:pPr>
      <w:r>
        <w:rPr>
          <w:sz w:val="26"/>
          <w:szCs w:val="26"/>
        </w:rPr>
        <w:t>Утрачены фондообразователем</w:t>
      </w:r>
      <w:r w:rsidR="0059031D">
        <w:rPr>
          <w:sz w:val="26"/>
          <w:szCs w:val="26"/>
        </w:rPr>
        <w:t xml:space="preserve"> приказы по личному составу 08.1999–2006 гг., личные карточки (ф. Т-2) 1999–2001, 2003–2005 гг., документы по заработной плате 08.1999–2004, 2008–2012 гг., документы по льготному пенсионному обеспечению 1999–2007, 2015–2018 гг., документы по личному составу Тобольского филиала 2005–2018 гг., филиала «ЮжУралПодземстрой» 2008–2018 гг.</w:t>
      </w:r>
    </w:p>
    <w:p w:rsidR="003F31A0" w:rsidRDefault="003F31A0" w:rsidP="000C12FE">
      <w:pPr>
        <w:pStyle w:val="ad"/>
        <w:rPr>
          <w:sz w:val="26"/>
          <w:szCs w:val="26"/>
        </w:rPr>
      </w:pPr>
    </w:p>
    <w:p w:rsidR="00691A0F" w:rsidRPr="004F2CBD" w:rsidRDefault="00691A0F"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Почерк</w:t>
      </w:r>
      <w:r w:rsidR="00730776">
        <w:rPr>
          <w:b/>
          <w:sz w:val="26"/>
          <w:szCs w:val="26"/>
        </w:rPr>
        <w:t>»</w:t>
      </w:r>
      <w:r w:rsidRPr="004F2CBD">
        <w:rPr>
          <w:b/>
          <w:sz w:val="26"/>
          <w:szCs w:val="26"/>
        </w:rPr>
        <w:t xml:space="preserve"> (02.04.2001–</w:t>
      </w:r>
      <w:r w:rsidRPr="007740B8">
        <w:rPr>
          <w:b/>
          <w:sz w:val="26"/>
          <w:szCs w:val="26"/>
        </w:rPr>
        <w:t>29.05.2013</w:t>
      </w:r>
      <w:r w:rsidRPr="004F2CBD">
        <w:rPr>
          <w:b/>
          <w:sz w:val="26"/>
          <w:szCs w:val="26"/>
        </w:rPr>
        <w:t>)</w:t>
      </w:r>
    </w:p>
    <w:p w:rsidR="00691A0F" w:rsidRDefault="00691A0F" w:rsidP="000C12FE">
      <w:pPr>
        <w:pStyle w:val="ad"/>
        <w:rPr>
          <w:sz w:val="26"/>
          <w:szCs w:val="26"/>
        </w:rPr>
      </w:pPr>
      <w:r w:rsidRPr="00115155">
        <w:rPr>
          <w:sz w:val="26"/>
          <w:szCs w:val="26"/>
        </w:rPr>
        <w:t>ОАФ 15, оп. 179, 4 ед. хр., 2001–2012 гг.</w:t>
      </w:r>
    </w:p>
    <w:p w:rsidR="00691A0F" w:rsidRDefault="00691A0F" w:rsidP="000C12FE">
      <w:pPr>
        <w:pStyle w:val="ad"/>
        <w:rPr>
          <w:sz w:val="26"/>
          <w:szCs w:val="26"/>
        </w:rPr>
      </w:pPr>
      <w:r w:rsidRPr="007740B8">
        <w:rPr>
          <w:sz w:val="26"/>
          <w:szCs w:val="26"/>
        </w:rPr>
        <w:t>ИНН: 7448031283</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740B8">
        <w:rPr>
          <w:sz w:val="26"/>
          <w:szCs w:val="26"/>
        </w:rPr>
        <w:t>45.4 Производство отделочных работ</w:t>
      </w:r>
      <w:r w:rsidR="00691A0F">
        <w:rPr>
          <w:sz w:val="26"/>
          <w:szCs w:val="26"/>
        </w:rPr>
        <w:t>.</w:t>
      </w:r>
    </w:p>
    <w:p w:rsidR="00691A0F" w:rsidRPr="00115155" w:rsidRDefault="00691A0F" w:rsidP="000C12FE">
      <w:pPr>
        <w:pStyle w:val="ad"/>
        <w:rPr>
          <w:sz w:val="26"/>
          <w:szCs w:val="26"/>
        </w:rPr>
      </w:pPr>
      <w:r>
        <w:rPr>
          <w:sz w:val="26"/>
          <w:szCs w:val="26"/>
        </w:rPr>
        <w:t>Состав документов: документы о создании и ликвидации, приказы по личному составу 2001–2012 гг., личные карточки (ф. Т-2) 2004–2012 гг., расчетные ведомости по заработной плате 2001–2012 гг.</w:t>
      </w:r>
    </w:p>
    <w:p w:rsidR="00691A0F" w:rsidRDefault="00691A0F" w:rsidP="000C12FE">
      <w:pPr>
        <w:pStyle w:val="ad"/>
        <w:rPr>
          <w:sz w:val="26"/>
          <w:szCs w:val="26"/>
        </w:rPr>
      </w:pPr>
    </w:p>
    <w:p w:rsidR="00F823F8" w:rsidRPr="00181236" w:rsidRDefault="00F823F8" w:rsidP="00F823F8">
      <w:pPr>
        <w:pStyle w:val="ad"/>
        <w:rPr>
          <w:sz w:val="26"/>
          <w:szCs w:val="26"/>
        </w:rPr>
      </w:pPr>
      <w:r w:rsidRPr="00F1464F">
        <w:rPr>
          <w:b/>
          <w:sz w:val="26"/>
          <w:szCs w:val="26"/>
        </w:rPr>
        <w:t xml:space="preserve">ООО </w:t>
      </w:r>
      <w:r>
        <w:rPr>
          <w:b/>
          <w:sz w:val="26"/>
          <w:szCs w:val="26"/>
        </w:rPr>
        <w:t>«</w:t>
      </w:r>
      <w:r w:rsidRPr="00F1464F">
        <w:rPr>
          <w:b/>
          <w:sz w:val="26"/>
          <w:szCs w:val="26"/>
        </w:rPr>
        <w:t>Престиж-С</w:t>
      </w:r>
      <w:r>
        <w:rPr>
          <w:b/>
          <w:sz w:val="26"/>
          <w:szCs w:val="26"/>
        </w:rPr>
        <w:t>»</w:t>
      </w:r>
      <w:r w:rsidRPr="00F1464F">
        <w:rPr>
          <w:b/>
          <w:sz w:val="26"/>
          <w:szCs w:val="26"/>
        </w:rPr>
        <w:t xml:space="preserve"> (16.02.1993–04.03.2002</w:t>
      </w:r>
      <w:r w:rsidRPr="00181236">
        <w:rPr>
          <w:sz w:val="26"/>
          <w:szCs w:val="26"/>
        </w:rPr>
        <w:t>)</w:t>
      </w:r>
    </w:p>
    <w:p w:rsidR="00F823F8" w:rsidRPr="00181236" w:rsidRDefault="00F823F8" w:rsidP="00F823F8">
      <w:pPr>
        <w:pStyle w:val="ad"/>
        <w:rPr>
          <w:sz w:val="26"/>
          <w:szCs w:val="26"/>
        </w:rPr>
      </w:pPr>
      <w:r w:rsidRPr="00181236">
        <w:rPr>
          <w:sz w:val="26"/>
          <w:szCs w:val="26"/>
        </w:rPr>
        <w:t>ОАФ 9, оп. 83, 4 ед. хр., 1993–2001 гг.</w:t>
      </w:r>
    </w:p>
    <w:p w:rsidR="00F823F8" w:rsidRPr="00181236" w:rsidRDefault="00F823F8" w:rsidP="00F823F8">
      <w:pPr>
        <w:pStyle w:val="ad"/>
        <w:rPr>
          <w:sz w:val="26"/>
          <w:szCs w:val="26"/>
        </w:rPr>
      </w:pPr>
      <w:r w:rsidRPr="00181236">
        <w:rPr>
          <w:sz w:val="26"/>
          <w:szCs w:val="26"/>
        </w:rPr>
        <w:t>Переименование:</w:t>
      </w:r>
    </w:p>
    <w:p w:rsidR="00F823F8" w:rsidRPr="00181236" w:rsidRDefault="00F823F8" w:rsidP="00F823F8">
      <w:pPr>
        <w:pStyle w:val="ad"/>
        <w:numPr>
          <w:ilvl w:val="0"/>
          <w:numId w:val="1"/>
        </w:numPr>
        <w:jc w:val="left"/>
        <w:rPr>
          <w:spacing w:val="-2"/>
          <w:sz w:val="26"/>
          <w:szCs w:val="26"/>
        </w:rPr>
      </w:pPr>
      <w:r w:rsidRPr="00181236">
        <w:rPr>
          <w:spacing w:val="-2"/>
          <w:sz w:val="26"/>
          <w:szCs w:val="26"/>
        </w:rPr>
        <w:t xml:space="preserve">ТОО </w:t>
      </w:r>
      <w:r>
        <w:rPr>
          <w:spacing w:val="-2"/>
          <w:sz w:val="26"/>
          <w:szCs w:val="26"/>
        </w:rPr>
        <w:t>фирма «</w:t>
      </w:r>
      <w:r w:rsidRPr="00181236">
        <w:rPr>
          <w:spacing w:val="-2"/>
          <w:sz w:val="26"/>
          <w:szCs w:val="26"/>
        </w:rPr>
        <w:t>Престиж</w:t>
      </w:r>
      <w:r>
        <w:rPr>
          <w:spacing w:val="-2"/>
          <w:sz w:val="26"/>
          <w:szCs w:val="26"/>
        </w:rPr>
        <w:t>»</w:t>
      </w:r>
      <w:r w:rsidRPr="00181236">
        <w:rPr>
          <w:spacing w:val="-2"/>
          <w:sz w:val="26"/>
          <w:szCs w:val="26"/>
        </w:rPr>
        <w:t xml:space="preserve"> (16.02.1993–30.08.1999)</w:t>
      </w:r>
    </w:p>
    <w:p w:rsidR="00F823F8" w:rsidRDefault="00F823F8" w:rsidP="00F823F8">
      <w:pPr>
        <w:pStyle w:val="ad"/>
        <w:numPr>
          <w:ilvl w:val="0"/>
          <w:numId w:val="1"/>
        </w:numPr>
        <w:jc w:val="left"/>
        <w:rPr>
          <w:spacing w:val="-2"/>
          <w:sz w:val="26"/>
          <w:szCs w:val="26"/>
        </w:rPr>
      </w:pPr>
      <w:r w:rsidRPr="00181236">
        <w:rPr>
          <w:spacing w:val="-2"/>
          <w:sz w:val="26"/>
          <w:szCs w:val="26"/>
        </w:rPr>
        <w:t xml:space="preserve">ООО </w:t>
      </w:r>
      <w:r>
        <w:rPr>
          <w:spacing w:val="-2"/>
          <w:sz w:val="26"/>
          <w:szCs w:val="26"/>
        </w:rPr>
        <w:t>«</w:t>
      </w:r>
      <w:r w:rsidRPr="00181236">
        <w:rPr>
          <w:spacing w:val="-2"/>
          <w:sz w:val="26"/>
          <w:szCs w:val="26"/>
        </w:rPr>
        <w:t>Престиж-С</w:t>
      </w:r>
      <w:r>
        <w:rPr>
          <w:spacing w:val="-2"/>
          <w:sz w:val="26"/>
          <w:szCs w:val="26"/>
        </w:rPr>
        <w:t>»</w:t>
      </w:r>
      <w:r w:rsidRPr="00181236">
        <w:rPr>
          <w:spacing w:val="-2"/>
          <w:sz w:val="26"/>
          <w:szCs w:val="26"/>
        </w:rPr>
        <w:t xml:space="preserve"> (30.08.1999–04.03.2002)</w:t>
      </w:r>
    </w:p>
    <w:p w:rsidR="00F3146E" w:rsidRDefault="00F3146E" w:rsidP="00F3146E">
      <w:pPr>
        <w:pStyle w:val="ad"/>
        <w:rPr>
          <w:sz w:val="26"/>
          <w:szCs w:val="26"/>
        </w:rPr>
      </w:pPr>
      <w:r w:rsidRPr="00F3146E">
        <w:rPr>
          <w:sz w:val="26"/>
          <w:szCs w:val="26"/>
        </w:rPr>
        <w:t>Юридическое лицо зарегистрировано постановлением Главы администрации города Челябинска от 16.02.1993 № 189, рег. № 2294, постановлением Главы города Челябинска от 30.08.1999 № 1132-п, рег. № 14199 (ф</w:t>
      </w:r>
      <w:r>
        <w:rPr>
          <w:sz w:val="26"/>
          <w:szCs w:val="26"/>
        </w:rPr>
        <w:t xml:space="preserve">. 2, оп. 1, д. 49, л. 1, 4 (об.), д. 351, л. 163, 165). </w:t>
      </w:r>
    </w:p>
    <w:p w:rsidR="00F3146E" w:rsidRPr="00F3146E" w:rsidRDefault="00F3146E" w:rsidP="00F3146E">
      <w:pPr>
        <w:pStyle w:val="ad"/>
        <w:rPr>
          <w:sz w:val="26"/>
          <w:szCs w:val="26"/>
        </w:rPr>
      </w:pPr>
      <w:r w:rsidRPr="00F3146E">
        <w:rPr>
          <w:sz w:val="26"/>
          <w:szCs w:val="26"/>
        </w:rPr>
        <w:t>Ликвидировано постановлением Главы города Челябинска от 04.03.2002 № 257-п (</w:t>
      </w:r>
      <w:r>
        <w:rPr>
          <w:sz w:val="26"/>
          <w:szCs w:val="26"/>
        </w:rPr>
        <w:t>ф. 2, оп. 1, д. 529, л. 96, 106).</w:t>
      </w:r>
    </w:p>
    <w:p w:rsidR="00F823F8" w:rsidRPr="00F3146E" w:rsidRDefault="00F823F8" w:rsidP="00F3146E">
      <w:pPr>
        <w:pStyle w:val="ad"/>
        <w:rPr>
          <w:sz w:val="26"/>
          <w:szCs w:val="26"/>
        </w:rPr>
      </w:pPr>
      <w:r w:rsidRPr="00F3146E">
        <w:rPr>
          <w:sz w:val="26"/>
          <w:szCs w:val="26"/>
        </w:rPr>
        <w:t>Регистрационное дело юридического лица (</w:t>
      </w:r>
      <w:r w:rsidRPr="00553644">
        <w:rPr>
          <w:sz w:val="26"/>
          <w:szCs w:val="26"/>
        </w:rPr>
        <w:t xml:space="preserve">ф. 140, оп. 1, д. </w:t>
      </w:r>
      <w:r>
        <w:rPr>
          <w:sz w:val="26"/>
          <w:szCs w:val="26"/>
        </w:rPr>
        <w:t>318).</w:t>
      </w:r>
    </w:p>
    <w:p w:rsidR="00F823F8" w:rsidRDefault="00F823F8" w:rsidP="00F823F8">
      <w:pPr>
        <w:pStyle w:val="ad"/>
        <w:jc w:val="left"/>
        <w:rPr>
          <w:spacing w:val="-2"/>
          <w:sz w:val="26"/>
          <w:szCs w:val="26"/>
        </w:rPr>
      </w:pPr>
      <w:r>
        <w:rPr>
          <w:spacing w:val="-2"/>
          <w:sz w:val="26"/>
          <w:szCs w:val="26"/>
        </w:rPr>
        <w:t>Основной вид деятельности: ремонтно-строительные работы.</w:t>
      </w:r>
    </w:p>
    <w:p w:rsidR="00F823F8" w:rsidRDefault="00F823F8" w:rsidP="00F823F8">
      <w:pPr>
        <w:pStyle w:val="ad"/>
        <w:rPr>
          <w:sz w:val="26"/>
          <w:szCs w:val="26"/>
        </w:rPr>
      </w:pPr>
      <w:r w:rsidRPr="00424DB7">
        <w:rPr>
          <w:sz w:val="26"/>
          <w:szCs w:val="26"/>
        </w:rPr>
        <w:t xml:space="preserve">Состав документов: </w:t>
      </w:r>
      <w:r>
        <w:rPr>
          <w:sz w:val="26"/>
          <w:szCs w:val="26"/>
        </w:rPr>
        <w:t>документы о создании и ликвидации, приказы по личному составу 1993–2001</w:t>
      </w:r>
      <w:r w:rsidRPr="00424DB7">
        <w:rPr>
          <w:sz w:val="26"/>
          <w:szCs w:val="26"/>
        </w:rPr>
        <w:t xml:space="preserve"> гг., </w:t>
      </w:r>
      <w:r>
        <w:rPr>
          <w:sz w:val="26"/>
          <w:szCs w:val="26"/>
        </w:rPr>
        <w:t>договоры подряда 1993–1996</w:t>
      </w:r>
      <w:r w:rsidRPr="00424DB7">
        <w:rPr>
          <w:sz w:val="26"/>
          <w:szCs w:val="26"/>
        </w:rPr>
        <w:t xml:space="preserve"> гг., расчетные ве</w:t>
      </w:r>
      <w:r>
        <w:rPr>
          <w:sz w:val="26"/>
          <w:szCs w:val="26"/>
        </w:rPr>
        <w:t>домости по заработной плате 1993–1998</w:t>
      </w:r>
      <w:r w:rsidRPr="00424DB7">
        <w:rPr>
          <w:sz w:val="26"/>
          <w:szCs w:val="26"/>
        </w:rPr>
        <w:t xml:space="preserve"> гг.</w:t>
      </w:r>
    </w:p>
    <w:p w:rsidR="00F823F8" w:rsidRDefault="00F823F8" w:rsidP="000C12FE">
      <w:pPr>
        <w:pStyle w:val="ad"/>
        <w:rPr>
          <w:sz w:val="26"/>
          <w:szCs w:val="26"/>
        </w:rPr>
      </w:pPr>
    </w:p>
    <w:p w:rsidR="000C0F34" w:rsidRPr="00E0223F" w:rsidRDefault="000C0F34" w:rsidP="00E87FD8">
      <w:pPr>
        <w:pStyle w:val="ad"/>
        <w:keepNext/>
        <w:rPr>
          <w:b/>
          <w:sz w:val="26"/>
          <w:szCs w:val="26"/>
        </w:rPr>
      </w:pPr>
      <w:r w:rsidRPr="00E0223F">
        <w:rPr>
          <w:b/>
          <w:sz w:val="26"/>
          <w:szCs w:val="26"/>
        </w:rPr>
        <w:t xml:space="preserve">ООО Производственно-строительное объединение </w:t>
      </w:r>
      <w:r w:rsidR="00730776">
        <w:rPr>
          <w:b/>
          <w:sz w:val="26"/>
          <w:szCs w:val="26"/>
        </w:rPr>
        <w:t>«</w:t>
      </w:r>
      <w:r w:rsidRPr="00E0223F">
        <w:rPr>
          <w:b/>
          <w:sz w:val="26"/>
          <w:szCs w:val="26"/>
        </w:rPr>
        <w:t>Дом</w:t>
      </w:r>
      <w:r w:rsidR="00730776">
        <w:rPr>
          <w:b/>
          <w:sz w:val="26"/>
          <w:szCs w:val="26"/>
        </w:rPr>
        <w:t>»</w:t>
      </w:r>
      <w:r w:rsidRPr="00E0223F">
        <w:rPr>
          <w:b/>
          <w:sz w:val="26"/>
          <w:szCs w:val="26"/>
        </w:rPr>
        <w:t xml:space="preserve"> (ООО ПСО </w:t>
      </w:r>
      <w:r w:rsidR="00730776">
        <w:rPr>
          <w:b/>
          <w:sz w:val="26"/>
          <w:szCs w:val="26"/>
        </w:rPr>
        <w:t>«</w:t>
      </w:r>
      <w:r w:rsidRPr="00E0223F">
        <w:rPr>
          <w:b/>
          <w:sz w:val="26"/>
          <w:szCs w:val="26"/>
        </w:rPr>
        <w:t>Дом</w:t>
      </w:r>
      <w:r w:rsidR="00730776">
        <w:rPr>
          <w:b/>
          <w:sz w:val="26"/>
          <w:szCs w:val="26"/>
        </w:rPr>
        <w:t>»</w:t>
      </w:r>
      <w:r w:rsidRPr="00E0223F">
        <w:rPr>
          <w:b/>
          <w:sz w:val="26"/>
          <w:szCs w:val="26"/>
        </w:rPr>
        <w:t>) (29.05.1995–20.12.2013)</w:t>
      </w:r>
    </w:p>
    <w:p w:rsidR="000C0F34" w:rsidRDefault="000C0F34" w:rsidP="00E87FD8">
      <w:pPr>
        <w:pStyle w:val="ad"/>
        <w:keepNext/>
        <w:rPr>
          <w:sz w:val="26"/>
          <w:szCs w:val="26"/>
        </w:rPr>
      </w:pPr>
      <w:r w:rsidRPr="007965BF">
        <w:rPr>
          <w:sz w:val="26"/>
          <w:szCs w:val="26"/>
        </w:rPr>
        <w:t>ОАФ 15, оп. 201, 4 ед. хр., 1995–2015 гг.</w:t>
      </w:r>
    </w:p>
    <w:p w:rsidR="000C0F34" w:rsidRDefault="000C0F34" w:rsidP="000C12FE">
      <w:pPr>
        <w:pStyle w:val="ad"/>
        <w:rPr>
          <w:sz w:val="26"/>
          <w:szCs w:val="26"/>
        </w:rPr>
      </w:pPr>
      <w:r>
        <w:rPr>
          <w:sz w:val="26"/>
          <w:szCs w:val="26"/>
        </w:rPr>
        <w:t>ИНН 7453024549.</w:t>
      </w:r>
    </w:p>
    <w:p w:rsidR="000C0F34" w:rsidRPr="007965BF"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E0223F">
        <w:rPr>
          <w:sz w:val="26"/>
          <w:szCs w:val="26"/>
        </w:rPr>
        <w:t>41.20 Строительство жилых и нежилых зданий.</w:t>
      </w:r>
    </w:p>
    <w:p w:rsidR="000C0F34" w:rsidRDefault="000C0F34" w:rsidP="000C12FE">
      <w:pPr>
        <w:pStyle w:val="ad"/>
        <w:rPr>
          <w:sz w:val="26"/>
          <w:szCs w:val="26"/>
        </w:rPr>
      </w:pPr>
      <w:r w:rsidRPr="001C7128">
        <w:rPr>
          <w:sz w:val="26"/>
          <w:szCs w:val="26"/>
        </w:rPr>
        <w:t>Состав документов: докуме</w:t>
      </w:r>
      <w:r>
        <w:rPr>
          <w:sz w:val="26"/>
          <w:szCs w:val="26"/>
        </w:rPr>
        <w:t>нты о создании и признании несостоятельным (банкротом) 1995–2015</w:t>
      </w:r>
      <w:r w:rsidRPr="001C7128">
        <w:rPr>
          <w:sz w:val="26"/>
          <w:szCs w:val="26"/>
        </w:rPr>
        <w:t xml:space="preserve"> гг.,</w:t>
      </w:r>
      <w:r>
        <w:rPr>
          <w:sz w:val="26"/>
          <w:szCs w:val="26"/>
        </w:rPr>
        <w:t xml:space="preserve"> приказы по личному составу 2003</w:t>
      </w:r>
      <w:r w:rsidRPr="001C7128">
        <w:rPr>
          <w:sz w:val="26"/>
          <w:szCs w:val="26"/>
        </w:rPr>
        <w:t>–</w:t>
      </w:r>
      <w:r>
        <w:rPr>
          <w:sz w:val="26"/>
          <w:szCs w:val="26"/>
        </w:rPr>
        <w:t>2012 гг., трудовые договоры 2004–2008</w:t>
      </w:r>
      <w:r w:rsidRPr="001C7128">
        <w:rPr>
          <w:sz w:val="26"/>
          <w:szCs w:val="26"/>
        </w:rPr>
        <w:t xml:space="preserve"> гг., расчетные ве</w:t>
      </w:r>
      <w:r>
        <w:rPr>
          <w:sz w:val="26"/>
          <w:szCs w:val="26"/>
        </w:rPr>
        <w:t>домости по заработной плате 2005</w:t>
      </w:r>
      <w:r w:rsidRPr="001C7128">
        <w:rPr>
          <w:sz w:val="26"/>
          <w:szCs w:val="26"/>
        </w:rPr>
        <w:t>–2012 гг.</w:t>
      </w:r>
    </w:p>
    <w:p w:rsidR="000C0F34" w:rsidRPr="007965BF" w:rsidRDefault="000C0F34" w:rsidP="000C12FE">
      <w:pPr>
        <w:pStyle w:val="ad"/>
        <w:rPr>
          <w:sz w:val="26"/>
          <w:szCs w:val="26"/>
        </w:rPr>
      </w:pPr>
    </w:p>
    <w:p w:rsidR="000C0F34" w:rsidRPr="00F3269C" w:rsidRDefault="000C0F34" w:rsidP="000C12FE">
      <w:pPr>
        <w:pStyle w:val="ad"/>
        <w:keepNext/>
        <w:rPr>
          <w:b/>
          <w:sz w:val="26"/>
          <w:szCs w:val="26"/>
        </w:rPr>
      </w:pPr>
      <w:r w:rsidRPr="00F3269C">
        <w:rPr>
          <w:b/>
          <w:sz w:val="26"/>
          <w:szCs w:val="26"/>
        </w:rPr>
        <w:t xml:space="preserve">ООО Производственно-строительное объединение </w:t>
      </w:r>
      <w:r w:rsidR="00730776">
        <w:rPr>
          <w:b/>
          <w:sz w:val="26"/>
          <w:szCs w:val="26"/>
        </w:rPr>
        <w:t>«</w:t>
      </w:r>
      <w:r w:rsidRPr="00F3269C">
        <w:rPr>
          <w:b/>
          <w:sz w:val="26"/>
          <w:szCs w:val="26"/>
        </w:rPr>
        <w:t>Холдинг-ДОМ</w:t>
      </w:r>
      <w:r w:rsidR="00730776">
        <w:rPr>
          <w:b/>
          <w:sz w:val="26"/>
          <w:szCs w:val="26"/>
        </w:rPr>
        <w:t>»</w:t>
      </w:r>
      <w:r w:rsidRPr="00F3269C">
        <w:rPr>
          <w:b/>
          <w:sz w:val="26"/>
          <w:szCs w:val="26"/>
        </w:rPr>
        <w:t xml:space="preserve"> (ООО ПСО </w:t>
      </w:r>
      <w:r w:rsidR="00730776">
        <w:rPr>
          <w:b/>
          <w:sz w:val="26"/>
          <w:szCs w:val="26"/>
        </w:rPr>
        <w:t>«</w:t>
      </w:r>
      <w:r w:rsidRPr="00F3269C">
        <w:rPr>
          <w:b/>
          <w:sz w:val="26"/>
          <w:szCs w:val="26"/>
        </w:rPr>
        <w:t>Холдинг-ДОМ</w:t>
      </w:r>
      <w:r w:rsidR="00730776">
        <w:rPr>
          <w:b/>
          <w:sz w:val="26"/>
          <w:szCs w:val="26"/>
        </w:rPr>
        <w:t>»</w:t>
      </w:r>
      <w:r w:rsidRPr="00F3269C">
        <w:rPr>
          <w:b/>
          <w:sz w:val="26"/>
          <w:szCs w:val="26"/>
        </w:rPr>
        <w:t>) (11.09.2007–29.12.2015)</w:t>
      </w:r>
    </w:p>
    <w:p w:rsidR="000C0F34" w:rsidRDefault="000C0F34" w:rsidP="000C12FE">
      <w:pPr>
        <w:pStyle w:val="ad"/>
        <w:rPr>
          <w:sz w:val="26"/>
          <w:szCs w:val="26"/>
        </w:rPr>
      </w:pPr>
      <w:r w:rsidRPr="007965BF">
        <w:rPr>
          <w:sz w:val="26"/>
          <w:szCs w:val="26"/>
        </w:rPr>
        <w:t>ОАФ 15, оп. 200, 3 ед. хр., 2007–2015 гг.</w:t>
      </w:r>
    </w:p>
    <w:p w:rsidR="000C0F34" w:rsidRDefault="000C0F34" w:rsidP="000C12FE">
      <w:pPr>
        <w:pStyle w:val="ad"/>
        <w:rPr>
          <w:sz w:val="26"/>
          <w:szCs w:val="26"/>
        </w:rPr>
      </w:pPr>
      <w:r>
        <w:rPr>
          <w:sz w:val="26"/>
          <w:szCs w:val="26"/>
        </w:rPr>
        <w:t>ИНН: 7448095375.</w:t>
      </w:r>
    </w:p>
    <w:p w:rsidR="000C0F34" w:rsidRPr="007965BF"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F3269C">
        <w:rPr>
          <w:sz w:val="26"/>
          <w:szCs w:val="26"/>
        </w:rPr>
        <w:t>45.11.2 Производство земляных работ.</w:t>
      </w:r>
    </w:p>
    <w:p w:rsidR="000C0F34" w:rsidRDefault="000C0F34" w:rsidP="000C12FE">
      <w:pPr>
        <w:pStyle w:val="ad"/>
        <w:rPr>
          <w:sz w:val="26"/>
          <w:szCs w:val="26"/>
        </w:rPr>
      </w:pPr>
      <w:r w:rsidRPr="00A55C6A">
        <w:rPr>
          <w:sz w:val="26"/>
          <w:szCs w:val="26"/>
        </w:rPr>
        <w:lastRenderedPageBreak/>
        <w:t>Состав документов: докуме</w:t>
      </w:r>
      <w:r>
        <w:rPr>
          <w:sz w:val="26"/>
          <w:szCs w:val="26"/>
        </w:rPr>
        <w:t>нты о создании и признании несостоятельным (банкротом) 2007–2015</w:t>
      </w:r>
      <w:r w:rsidRPr="00A55C6A">
        <w:rPr>
          <w:sz w:val="26"/>
          <w:szCs w:val="26"/>
        </w:rPr>
        <w:t xml:space="preserve"> гг.,</w:t>
      </w:r>
      <w:r>
        <w:rPr>
          <w:sz w:val="26"/>
          <w:szCs w:val="26"/>
        </w:rPr>
        <w:t xml:space="preserve"> приказы по личному составу 2007–2013</w:t>
      </w:r>
      <w:r w:rsidRPr="00A55C6A">
        <w:rPr>
          <w:sz w:val="26"/>
          <w:szCs w:val="26"/>
        </w:rPr>
        <w:t xml:space="preserve"> гг., расчетные ве</w:t>
      </w:r>
      <w:r>
        <w:rPr>
          <w:sz w:val="26"/>
          <w:szCs w:val="26"/>
        </w:rPr>
        <w:t>домости по заработной плате 2009–2013</w:t>
      </w:r>
      <w:r w:rsidRPr="00A55C6A">
        <w:rPr>
          <w:sz w:val="26"/>
          <w:szCs w:val="26"/>
        </w:rPr>
        <w:t xml:space="preserve"> гг.</w:t>
      </w:r>
    </w:p>
    <w:p w:rsidR="000C0F34" w:rsidRDefault="000C0F34"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Промстрой-инвестиции</w:t>
      </w:r>
      <w:r w:rsidR="00730776">
        <w:rPr>
          <w:b/>
          <w:sz w:val="26"/>
          <w:szCs w:val="26"/>
        </w:rPr>
        <w:t>»</w:t>
      </w:r>
      <w:r w:rsidRPr="00E85D26">
        <w:rPr>
          <w:b/>
          <w:sz w:val="26"/>
          <w:szCs w:val="26"/>
        </w:rPr>
        <w:t xml:space="preserve"> (01.02.2011–26.10.2016)</w:t>
      </w:r>
    </w:p>
    <w:p w:rsidR="00691A0F" w:rsidRDefault="00691A0F" w:rsidP="000C12FE">
      <w:pPr>
        <w:pStyle w:val="ad"/>
        <w:rPr>
          <w:sz w:val="26"/>
          <w:szCs w:val="26"/>
        </w:rPr>
      </w:pPr>
      <w:r w:rsidRPr="007965BF">
        <w:rPr>
          <w:sz w:val="26"/>
          <w:szCs w:val="26"/>
        </w:rPr>
        <w:t>ОАФ 15, оп. 205, 5 ед. хр., 2011–2016 гг.</w:t>
      </w:r>
    </w:p>
    <w:p w:rsidR="00691A0F" w:rsidRDefault="00691A0F" w:rsidP="000C12FE">
      <w:pPr>
        <w:pStyle w:val="ad"/>
        <w:rPr>
          <w:sz w:val="26"/>
          <w:szCs w:val="26"/>
        </w:rPr>
      </w:pPr>
      <w:r w:rsidRPr="00F50869">
        <w:rPr>
          <w:sz w:val="26"/>
          <w:szCs w:val="26"/>
        </w:rPr>
        <w:t>ИНН: 4501164624</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F50869">
        <w:rPr>
          <w:sz w:val="26"/>
          <w:szCs w:val="26"/>
        </w:rPr>
        <w:t>41.2 Строительство жилых и нежилых зданий</w:t>
      </w:r>
      <w:r w:rsidR="00691A0F">
        <w:rPr>
          <w:sz w:val="26"/>
          <w:szCs w:val="26"/>
        </w:rPr>
        <w:t>.</w:t>
      </w:r>
    </w:p>
    <w:p w:rsidR="00691A0F" w:rsidRPr="007965BF" w:rsidRDefault="00691A0F" w:rsidP="000C12FE">
      <w:pPr>
        <w:pStyle w:val="ad"/>
        <w:rPr>
          <w:sz w:val="26"/>
          <w:szCs w:val="26"/>
        </w:rPr>
      </w:pPr>
      <w:r w:rsidRPr="00465045">
        <w:rPr>
          <w:sz w:val="26"/>
          <w:szCs w:val="26"/>
        </w:rPr>
        <w:t>Состав документов: документы о</w:t>
      </w:r>
      <w:r>
        <w:rPr>
          <w:sz w:val="26"/>
          <w:szCs w:val="26"/>
        </w:rPr>
        <w:t xml:space="preserve"> создании и ликвидации, приказы по личному составу 2011–2016</w:t>
      </w:r>
      <w:r w:rsidRPr="00465045">
        <w:rPr>
          <w:sz w:val="26"/>
          <w:szCs w:val="26"/>
        </w:rPr>
        <w:t xml:space="preserve"> гг., трудовые договоры 2011–2012 гг</w:t>
      </w:r>
      <w:r>
        <w:rPr>
          <w:sz w:val="26"/>
          <w:szCs w:val="26"/>
        </w:rPr>
        <w:t>., личные карточки (ф. Т-2) 2015</w:t>
      </w:r>
      <w:r w:rsidR="005C0346">
        <w:rPr>
          <w:sz w:val="26"/>
          <w:szCs w:val="26"/>
        </w:rPr>
        <w:t>–</w:t>
      </w:r>
      <w:r>
        <w:rPr>
          <w:sz w:val="26"/>
          <w:szCs w:val="26"/>
        </w:rPr>
        <w:t>2016</w:t>
      </w:r>
      <w:r w:rsidRPr="00465045">
        <w:rPr>
          <w:sz w:val="26"/>
          <w:szCs w:val="26"/>
        </w:rPr>
        <w:t xml:space="preserve"> </w:t>
      </w:r>
      <w:r>
        <w:rPr>
          <w:sz w:val="26"/>
          <w:szCs w:val="26"/>
        </w:rPr>
        <w:t>г</w:t>
      </w:r>
      <w:r w:rsidRPr="00465045">
        <w:rPr>
          <w:sz w:val="26"/>
          <w:szCs w:val="26"/>
        </w:rPr>
        <w:t xml:space="preserve">г., </w:t>
      </w:r>
      <w:r>
        <w:rPr>
          <w:sz w:val="26"/>
          <w:szCs w:val="26"/>
        </w:rPr>
        <w:t>лицевые счета по заработной плате 2011–2015</w:t>
      </w:r>
      <w:r w:rsidRPr="00465045">
        <w:rPr>
          <w:sz w:val="26"/>
          <w:szCs w:val="26"/>
        </w:rPr>
        <w:t xml:space="preserve"> гг.</w:t>
      </w:r>
    </w:p>
    <w:p w:rsidR="00691A0F" w:rsidRDefault="00691A0F"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РемСтройВысота</w:t>
      </w:r>
      <w:r w:rsidR="00730776">
        <w:rPr>
          <w:b/>
          <w:sz w:val="26"/>
          <w:szCs w:val="26"/>
        </w:rPr>
        <w:t>»</w:t>
      </w:r>
      <w:r w:rsidRPr="00E85D26">
        <w:rPr>
          <w:b/>
          <w:sz w:val="26"/>
          <w:szCs w:val="26"/>
        </w:rPr>
        <w:t xml:space="preserve"> (ООО </w:t>
      </w:r>
      <w:r w:rsidR="00730776">
        <w:rPr>
          <w:b/>
          <w:sz w:val="26"/>
          <w:szCs w:val="26"/>
        </w:rPr>
        <w:t>«</w:t>
      </w:r>
      <w:r w:rsidRPr="00E85D26">
        <w:rPr>
          <w:b/>
          <w:sz w:val="26"/>
          <w:szCs w:val="26"/>
        </w:rPr>
        <w:t>РСВ</w:t>
      </w:r>
      <w:r w:rsidR="00730776">
        <w:rPr>
          <w:b/>
          <w:sz w:val="26"/>
          <w:szCs w:val="26"/>
        </w:rPr>
        <w:t>»</w:t>
      </w:r>
      <w:r w:rsidRPr="00E85D26">
        <w:rPr>
          <w:b/>
          <w:sz w:val="26"/>
          <w:szCs w:val="26"/>
        </w:rPr>
        <w:t>) (28.10.2010–26.06.2012)</w:t>
      </w:r>
    </w:p>
    <w:p w:rsidR="00691A0F" w:rsidRDefault="00691A0F" w:rsidP="000C12FE">
      <w:pPr>
        <w:pStyle w:val="ad"/>
        <w:rPr>
          <w:sz w:val="26"/>
          <w:szCs w:val="26"/>
        </w:rPr>
      </w:pPr>
      <w:r w:rsidRPr="00115155">
        <w:rPr>
          <w:sz w:val="26"/>
          <w:szCs w:val="26"/>
        </w:rPr>
        <w:t>ОАФ 15, оп. 178, 5 ед. хр., 2010–2012 гг.</w:t>
      </w:r>
    </w:p>
    <w:p w:rsidR="00691A0F" w:rsidRDefault="00691A0F" w:rsidP="000C12FE">
      <w:pPr>
        <w:pStyle w:val="ad"/>
        <w:rPr>
          <w:sz w:val="26"/>
          <w:szCs w:val="26"/>
        </w:rPr>
      </w:pPr>
      <w:r w:rsidRPr="007740B8">
        <w:rPr>
          <w:sz w:val="26"/>
          <w:szCs w:val="26"/>
        </w:rPr>
        <w:t>ИНН: 7448131922</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740B8">
        <w:rPr>
          <w:sz w:val="26"/>
          <w:szCs w:val="26"/>
        </w:rPr>
        <w:t>45.21 Производство общестроительных работ</w:t>
      </w:r>
      <w:r w:rsidR="00691A0F">
        <w:rPr>
          <w:sz w:val="26"/>
          <w:szCs w:val="26"/>
        </w:rPr>
        <w:t>.</w:t>
      </w:r>
    </w:p>
    <w:p w:rsidR="00691A0F" w:rsidRDefault="00691A0F" w:rsidP="000C12FE">
      <w:pPr>
        <w:pStyle w:val="ad"/>
        <w:rPr>
          <w:sz w:val="26"/>
          <w:szCs w:val="26"/>
        </w:rPr>
      </w:pPr>
      <w:r>
        <w:rPr>
          <w:sz w:val="26"/>
          <w:szCs w:val="26"/>
        </w:rPr>
        <w:t>Состав документов: документы о создании и ликвидации 2010–2012 гг., приказы по личному составу, трудовые договоры 2010–2011 гг., личные карточки (ф. Т-2) 2011</w:t>
      </w:r>
      <w:r w:rsidR="005C0346">
        <w:rPr>
          <w:sz w:val="26"/>
          <w:szCs w:val="26"/>
        </w:rPr>
        <w:t> </w:t>
      </w:r>
      <w:r>
        <w:rPr>
          <w:sz w:val="26"/>
          <w:szCs w:val="26"/>
        </w:rPr>
        <w:t>г., расчетные ведомости по заработной плате 2010–2011 гг.</w:t>
      </w:r>
    </w:p>
    <w:p w:rsidR="008F6888" w:rsidRDefault="008F6888" w:rsidP="000C12FE">
      <w:pPr>
        <w:pStyle w:val="ad"/>
        <w:rPr>
          <w:sz w:val="26"/>
          <w:szCs w:val="26"/>
        </w:rPr>
      </w:pPr>
    </w:p>
    <w:p w:rsidR="008F6888" w:rsidRPr="003F31A0" w:rsidRDefault="008F6888" w:rsidP="008F6888">
      <w:pPr>
        <w:pStyle w:val="ad"/>
        <w:rPr>
          <w:b/>
          <w:sz w:val="26"/>
          <w:szCs w:val="26"/>
        </w:rPr>
      </w:pPr>
      <w:r w:rsidRPr="003F31A0">
        <w:rPr>
          <w:b/>
          <w:sz w:val="26"/>
          <w:szCs w:val="26"/>
        </w:rPr>
        <w:t xml:space="preserve">ООО </w:t>
      </w:r>
      <w:r>
        <w:rPr>
          <w:b/>
          <w:sz w:val="26"/>
          <w:szCs w:val="26"/>
        </w:rPr>
        <w:t>«</w:t>
      </w:r>
      <w:r w:rsidRPr="003F31A0">
        <w:rPr>
          <w:b/>
          <w:sz w:val="26"/>
          <w:szCs w:val="26"/>
        </w:rPr>
        <w:t>РоссТоргСтрой</w:t>
      </w:r>
      <w:r>
        <w:rPr>
          <w:b/>
          <w:sz w:val="26"/>
          <w:szCs w:val="26"/>
        </w:rPr>
        <w:t>»</w:t>
      </w:r>
      <w:r w:rsidRPr="003F31A0">
        <w:rPr>
          <w:b/>
          <w:sz w:val="26"/>
          <w:szCs w:val="26"/>
        </w:rPr>
        <w:t xml:space="preserve"> (23.03.2006–29.05.2012)</w:t>
      </w:r>
    </w:p>
    <w:p w:rsidR="008F6888" w:rsidRPr="007760C6" w:rsidRDefault="008F6888" w:rsidP="008F6888">
      <w:pPr>
        <w:pStyle w:val="ad"/>
        <w:rPr>
          <w:sz w:val="26"/>
          <w:szCs w:val="26"/>
        </w:rPr>
      </w:pPr>
      <w:r w:rsidRPr="007760C6">
        <w:rPr>
          <w:sz w:val="26"/>
          <w:szCs w:val="26"/>
        </w:rPr>
        <w:t>ОАФ 16, оп. 87, 4 ед. хр., 2006–2011 гг.</w:t>
      </w:r>
    </w:p>
    <w:p w:rsidR="008F6888" w:rsidRPr="003F31A0" w:rsidRDefault="008F6888" w:rsidP="008F6888">
      <w:pPr>
        <w:pStyle w:val="ad"/>
        <w:rPr>
          <w:sz w:val="26"/>
          <w:szCs w:val="26"/>
        </w:rPr>
      </w:pPr>
      <w:r w:rsidRPr="003F31A0">
        <w:rPr>
          <w:sz w:val="26"/>
          <w:szCs w:val="26"/>
        </w:rPr>
        <w:t>ИНН: 7449055047.</w:t>
      </w:r>
    </w:p>
    <w:p w:rsidR="008F6888" w:rsidRPr="003F31A0" w:rsidRDefault="008F6888" w:rsidP="008F6888">
      <w:pPr>
        <w:pStyle w:val="ad"/>
        <w:rPr>
          <w:sz w:val="26"/>
          <w:szCs w:val="26"/>
        </w:rPr>
      </w:pPr>
      <w:r>
        <w:rPr>
          <w:sz w:val="26"/>
          <w:szCs w:val="26"/>
        </w:rPr>
        <w:t>Основной вид деятельности:</w:t>
      </w:r>
      <w:r w:rsidRPr="003F31A0">
        <w:rPr>
          <w:sz w:val="26"/>
          <w:szCs w:val="26"/>
        </w:rPr>
        <w:t xml:space="preserve"> 45.34 Монтаж прочего инженерного оборудования.</w:t>
      </w:r>
    </w:p>
    <w:p w:rsidR="008F6888" w:rsidRDefault="008F6888" w:rsidP="008F6888">
      <w:pPr>
        <w:pStyle w:val="ad"/>
        <w:rPr>
          <w:sz w:val="26"/>
          <w:szCs w:val="26"/>
        </w:rPr>
      </w:pPr>
      <w:r w:rsidRPr="007760C6">
        <w:rPr>
          <w:sz w:val="26"/>
          <w:szCs w:val="26"/>
        </w:rPr>
        <w:t xml:space="preserve">Состав документов: документы о создании и </w:t>
      </w:r>
      <w:r>
        <w:rPr>
          <w:sz w:val="26"/>
          <w:szCs w:val="26"/>
        </w:rPr>
        <w:t>признании несостоятельным (банкротом)</w:t>
      </w:r>
      <w:r w:rsidRPr="007760C6">
        <w:rPr>
          <w:sz w:val="26"/>
          <w:szCs w:val="26"/>
        </w:rPr>
        <w:t xml:space="preserve">, приказы </w:t>
      </w:r>
      <w:r>
        <w:rPr>
          <w:sz w:val="26"/>
          <w:szCs w:val="26"/>
        </w:rPr>
        <w:t>по личному</w:t>
      </w:r>
      <w:r w:rsidRPr="007760C6">
        <w:rPr>
          <w:sz w:val="26"/>
          <w:szCs w:val="26"/>
        </w:rPr>
        <w:t xml:space="preserve"> составу 2006–2011 гг., личные карточки (ф. Т-2) 2008–2011 гг., расчетные ведомости по заработной плате 2008–2009 гг.</w:t>
      </w:r>
    </w:p>
    <w:p w:rsidR="00AB2AE9" w:rsidRDefault="00AB2AE9" w:rsidP="008F6888">
      <w:pPr>
        <w:pStyle w:val="ad"/>
        <w:rPr>
          <w:sz w:val="26"/>
          <w:szCs w:val="26"/>
        </w:rPr>
      </w:pPr>
    </w:p>
    <w:p w:rsidR="00AB2AE9" w:rsidRPr="00DD05F0" w:rsidRDefault="00AB2AE9" w:rsidP="00AB2AE9">
      <w:pPr>
        <w:pStyle w:val="ad"/>
        <w:rPr>
          <w:b/>
          <w:sz w:val="26"/>
          <w:szCs w:val="26"/>
        </w:rPr>
      </w:pPr>
      <w:r w:rsidRPr="00DD05F0">
        <w:rPr>
          <w:b/>
          <w:sz w:val="26"/>
          <w:szCs w:val="26"/>
        </w:rPr>
        <w:t xml:space="preserve">ООО </w:t>
      </w:r>
      <w:r>
        <w:rPr>
          <w:b/>
          <w:sz w:val="26"/>
          <w:szCs w:val="26"/>
        </w:rPr>
        <w:t>«</w:t>
      </w:r>
      <w:r w:rsidRPr="00DD05F0">
        <w:rPr>
          <w:b/>
          <w:sz w:val="26"/>
          <w:szCs w:val="26"/>
        </w:rPr>
        <w:t>Сервисный центр КД</w:t>
      </w:r>
      <w:r>
        <w:rPr>
          <w:b/>
          <w:sz w:val="26"/>
          <w:szCs w:val="26"/>
        </w:rPr>
        <w:t>»</w:t>
      </w:r>
      <w:r w:rsidRPr="00DD05F0">
        <w:rPr>
          <w:b/>
          <w:sz w:val="26"/>
          <w:szCs w:val="26"/>
        </w:rPr>
        <w:t xml:space="preserve"> (11.01.2006–27.07.2021)</w:t>
      </w:r>
    </w:p>
    <w:p w:rsidR="00AB2AE9" w:rsidRDefault="00AB2AE9" w:rsidP="00AB2AE9">
      <w:pPr>
        <w:pStyle w:val="ad"/>
        <w:rPr>
          <w:sz w:val="26"/>
          <w:szCs w:val="26"/>
        </w:rPr>
      </w:pPr>
      <w:r>
        <w:rPr>
          <w:sz w:val="26"/>
          <w:szCs w:val="26"/>
        </w:rPr>
        <w:t>Ф. 175</w:t>
      </w:r>
      <w:r w:rsidRPr="00EA6E21">
        <w:rPr>
          <w:sz w:val="26"/>
          <w:szCs w:val="26"/>
        </w:rPr>
        <w:t xml:space="preserve">, оп. </w:t>
      </w:r>
      <w:r>
        <w:rPr>
          <w:sz w:val="26"/>
          <w:szCs w:val="26"/>
        </w:rPr>
        <w:t>78</w:t>
      </w:r>
      <w:r w:rsidRPr="00EA6E21">
        <w:rPr>
          <w:sz w:val="26"/>
          <w:szCs w:val="26"/>
        </w:rPr>
        <w:t xml:space="preserve">, </w:t>
      </w:r>
      <w:r>
        <w:rPr>
          <w:sz w:val="26"/>
          <w:szCs w:val="26"/>
        </w:rPr>
        <w:t>6</w:t>
      </w:r>
      <w:r w:rsidRPr="00EA6E21">
        <w:rPr>
          <w:sz w:val="26"/>
          <w:szCs w:val="26"/>
        </w:rPr>
        <w:t xml:space="preserve"> ед. хр.</w:t>
      </w:r>
      <w:r>
        <w:rPr>
          <w:sz w:val="26"/>
          <w:szCs w:val="26"/>
        </w:rPr>
        <w:t>,</w:t>
      </w:r>
      <w:r w:rsidRPr="00EA6E21">
        <w:rPr>
          <w:sz w:val="26"/>
          <w:szCs w:val="26"/>
        </w:rPr>
        <w:t xml:space="preserve"> </w:t>
      </w:r>
      <w:r>
        <w:rPr>
          <w:sz w:val="26"/>
          <w:szCs w:val="26"/>
        </w:rPr>
        <w:t>2005–2020</w:t>
      </w:r>
      <w:r w:rsidRPr="00EA6E21">
        <w:rPr>
          <w:sz w:val="26"/>
          <w:szCs w:val="26"/>
        </w:rPr>
        <w:t xml:space="preserve"> гг.</w:t>
      </w:r>
    </w:p>
    <w:p w:rsidR="00AB2AE9" w:rsidRDefault="00AB2AE9" w:rsidP="00AB2AE9">
      <w:pPr>
        <w:pStyle w:val="ad"/>
        <w:rPr>
          <w:sz w:val="26"/>
          <w:szCs w:val="26"/>
        </w:rPr>
      </w:pPr>
      <w:r>
        <w:rPr>
          <w:sz w:val="26"/>
          <w:szCs w:val="26"/>
        </w:rPr>
        <w:t>ИНН: 7447090293.</w:t>
      </w:r>
    </w:p>
    <w:p w:rsidR="00AB2AE9" w:rsidRPr="00EA6E21" w:rsidRDefault="00AB2AE9" w:rsidP="00AB2AE9">
      <w:pPr>
        <w:pStyle w:val="ad"/>
        <w:rPr>
          <w:sz w:val="26"/>
          <w:szCs w:val="26"/>
        </w:rPr>
      </w:pPr>
      <w:r>
        <w:rPr>
          <w:sz w:val="26"/>
          <w:szCs w:val="26"/>
        </w:rPr>
        <w:t>Основной вид деятельности:</w:t>
      </w:r>
      <w:r w:rsidRPr="00DD05F0">
        <w:rPr>
          <w:sz w:val="26"/>
          <w:szCs w:val="26"/>
        </w:rPr>
        <w:t xml:space="preserve"> 43.32 Работы столярные и плотничные.</w:t>
      </w:r>
    </w:p>
    <w:p w:rsidR="00AB2AE9" w:rsidRDefault="00AB2AE9" w:rsidP="00AB2AE9">
      <w:pPr>
        <w:pStyle w:val="ad"/>
        <w:rPr>
          <w:sz w:val="26"/>
          <w:szCs w:val="26"/>
        </w:rPr>
      </w:pPr>
      <w:r w:rsidRPr="00791952">
        <w:rPr>
          <w:sz w:val="26"/>
          <w:szCs w:val="26"/>
        </w:rPr>
        <w:t>Состав документов: докуме</w:t>
      </w:r>
      <w:r>
        <w:rPr>
          <w:sz w:val="26"/>
          <w:szCs w:val="26"/>
        </w:rPr>
        <w:t>нты о создании и ликвидации 2005–2020</w:t>
      </w:r>
      <w:r w:rsidRPr="00791952">
        <w:rPr>
          <w:sz w:val="26"/>
          <w:szCs w:val="26"/>
        </w:rPr>
        <w:t xml:space="preserve"> гг., приказы </w:t>
      </w:r>
      <w:r>
        <w:rPr>
          <w:sz w:val="26"/>
          <w:szCs w:val="26"/>
        </w:rPr>
        <w:t>по личному</w:t>
      </w:r>
      <w:r w:rsidRPr="00791952">
        <w:rPr>
          <w:sz w:val="26"/>
          <w:szCs w:val="26"/>
        </w:rPr>
        <w:t xml:space="preserve"> составу</w:t>
      </w:r>
      <w:r>
        <w:rPr>
          <w:sz w:val="26"/>
          <w:szCs w:val="26"/>
        </w:rPr>
        <w:t xml:space="preserve"> 2006–2007, 2010–2019 гг.</w:t>
      </w:r>
      <w:r w:rsidRPr="00791952">
        <w:rPr>
          <w:sz w:val="26"/>
          <w:szCs w:val="26"/>
        </w:rPr>
        <w:t xml:space="preserve">, </w:t>
      </w:r>
      <w:r>
        <w:rPr>
          <w:sz w:val="26"/>
          <w:szCs w:val="26"/>
        </w:rPr>
        <w:t xml:space="preserve">трудовые договоры 2006–2019 гг., </w:t>
      </w:r>
      <w:r w:rsidRPr="00791952">
        <w:rPr>
          <w:sz w:val="26"/>
          <w:szCs w:val="26"/>
        </w:rPr>
        <w:t>личные карточки (ф. Т-2)</w:t>
      </w:r>
      <w:r>
        <w:rPr>
          <w:sz w:val="26"/>
          <w:szCs w:val="26"/>
        </w:rPr>
        <w:t xml:space="preserve"> 2011–2019 гг.</w:t>
      </w:r>
      <w:r w:rsidRPr="00791952">
        <w:rPr>
          <w:sz w:val="26"/>
          <w:szCs w:val="26"/>
        </w:rPr>
        <w:t>, расчетные ве</w:t>
      </w:r>
      <w:r>
        <w:rPr>
          <w:sz w:val="26"/>
          <w:szCs w:val="26"/>
        </w:rPr>
        <w:t>домости по заработной плате 2006–2020</w:t>
      </w:r>
      <w:r w:rsidRPr="00791952">
        <w:rPr>
          <w:sz w:val="26"/>
          <w:szCs w:val="26"/>
        </w:rPr>
        <w:t xml:space="preserve"> гг.</w:t>
      </w:r>
    </w:p>
    <w:p w:rsidR="00AB2AE9" w:rsidRPr="0096739E" w:rsidRDefault="00AB2AE9" w:rsidP="00AB2AE9">
      <w:pPr>
        <w:pStyle w:val="ad"/>
        <w:rPr>
          <w:sz w:val="26"/>
          <w:szCs w:val="26"/>
        </w:rPr>
      </w:pPr>
    </w:p>
    <w:p w:rsidR="00CA750A" w:rsidRPr="00CA750A" w:rsidRDefault="00CA750A" w:rsidP="00CA750A">
      <w:pPr>
        <w:pStyle w:val="ad"/>
        <w:rPr>
          <w:b/>
          <w:sz w:val="26"/>
          <w:szCs w:val="26"/>
        </w:rPr>
      </w:pPr>
      <w:r w:rsidRPr="00CA750A">
        <w:rPr>
          <w:b/>
          <w:sz w:val="26"/>
          <w:szCs w:val="26"/>
        </w:rPr>
        <w:t xml:space="preserve">ООО </w:t>
      </w:r>
      <w:r>
        <w:rPr>
          <w:b/>
          <w:sz w:val="26"/>
          <w:szCs w:val="26"/>
        </w:rPr>
        <w:t>СК «Альфа</w:t>
      </w:r>
      <w:r w:rsidRPr="00CA750A">
        <w:rPr>
          <w:b/>
          <w:sz w:val="26"/>
          <w:szCs w:val="26"/>
        </w:rPr>
        <w:t xml:space="preserve">» </w:t>
      </w:r>
      <w:r>
        <w:rPr>
          <w:b/>
          <w:sz w:val="26"/>
          <w:szCs w:val="26"/>
        </w:rPr>
        <w:t>(11.10.2016–19.05.2022</w:t>
      </w:r>
      <w:r w:rsidRPr="00CA750A">
        <w:rPr>
          <w:b/>
          <w:sz w:val="26"/>
          <w:szCs w:val="26"/>
        </w:rPr>
        <w:t>)</w:t>
      </w:r>
    </w:p>
    <w:p w:rsidR="00CA750A" w:rsidRPr="00CA750A" w:rsidRDefault="00CA750A" w:rsidP="00CA750A">
      <w:pPr>
        <w:pStyle w:val="ad"/>
        <w:rPr>
          <w:sz w:val="26"/>
          <w:szCs w:val="26"/>
        </w:rPr>
      </w:pPr>
      <w:r w:rsidRPr="00CA750A">
        <w:rPr>
          <w:sz w:val="26"/>
          <w:szCs w:val="26"/>
        </w:rPr>
        <w:t xml:space="preserve">Ф. 175, оп. </w:t>
      </w:r>
      <w:r>
        <w:rPr>
          <w:sz w:val="26"/>
          <w:szCs w:val="26"/>
        </w:rPr>
        <w:t>125</w:t>
      </w:r>
      <w:r w:rsidRPr="00CA750A">
        <w:rPr>
          <w:sz w:val="26"/>
          <w:szCs w:val="26"/>
        </w:rPr>
        <w:t xml:space="preserve">, </w:t>
      </w:r>
      <w:r>
        <w:rPr>
          <w:sz w:val="26"/>
          <w:szCs w:val="26"/>
        </w:rPr>
        <w:t>5</w:t>
      </w:r>
      <w:r w:rsidRPr="00CA750A">
        <w:rPr>
          <w:sz w:val="26"/>
          <w:szCs w:val="26"/>
        </w:rPr>
        <w:t xml:space="preserve"> ед. хр., 2016–20</w:t>
      </w:r>
      <w:r>
        <w:rPr>
          <w:sz w:val="26"/>
          <w:szCs w:val="26"/>
        </w:rPr>
        <w:t>22</w:t>
      </w:r>
      <w:r w:rsidRPr="00CA750A">
        <w:rPr>
          <w:sz w:val="26"/>
          <w:szCs w:val="26"/>
        </w:rPr>
        <w:t xml:space="preserve"> гг.</w:t>
      </w:r>
    </w:p>
    <w:p w:rsidR="00CA750A" w:rsidRPr="00CA750A" w:rsidRDefault="00CA750A" w:rsidP="00CA750A">
      <w:pPr>
        <w:pStyle w:val="ad"/>
        <w:rPr>
          <w:sz w:val="26"/>
          <w:szCs w:val="26"/>
        </w:rPr>
      </w:pPr>
      <w:r w:rsidRPr="00CA750A">
        <w:rPr>
          <w:sz w:val="26"/>
          <w:szCs w:val="26"/>
        </w:rPr>
        <w:t>С</w:t>
      </w:r>
      <w:r>
        <w:rPr>
          <w:sz w:val="26"/>
          <w:szCs w:val="26"/>
        </w:rPr>
        <w:t>оздано решением учредителя от 06.10.2016 № 1 (ф. 175, оп. 125</w:t>
      </w:r>
      <w:r w:rsidRPr="00CA750A">
        <w:rPr>
          <w:sz w:val="26"/>
          <w:szCs w:val="26"/>
        </w:rPr>
        <w:t>, д. 1, л. 1).</w:t>
      </w:r>
    </w:p>
    <w:p w:rsidR="00CA750A" w:rsidRPr="00CA750A" w:rsidRDefault="004868A1" w:rsidP="00CA750A">
      <w:pPr>
        <w:pStyle w:val="ad"/>
        <w:rPr>
          <w:sz w:val="26"/>
          <w:szCs w:val="26"/>
        </w:rPr>
      </w:pPr>
      <w:r w:rsidRPr="004868A1">
        <w:rPr>
          <w:bCs/>
          <w:sz w:val="26"/>
          <w:szCs w:val="26"/>
        </w:rPr>
        <w:t>Признано несостоятельным (банкротом) решением Арбитражног</w:t>
      </w:r>
      <w:r>
        <w:rPr>
          <w:bCs/>
          <w:sz w:val="26"/>
          <w:szCs w:val="26"/>
        </w:rPr>
        <w:t>о суда Челябинской области от 19.05</w:t>
      </w:r>
      <w:r w:rsidRPr="004868A1">
        <w:rPr>
          <w:bCs/>
          <w:sz w:val="26"/>
          <w:szCs w:val="26"/>
        </w:rPr>
        <w:t>.2022 по делу № А76</w:t>
      </w:r>
      <w:r>
        <w:rPr>
          <w:bCs/>
          <w:sz w:val="26"/>
          <w:szCs w:val="26"/>
        </w:rPr>
        <w:t>-4014/2021 (ф. 175, оп. 125, д. 1, л. 38–3</w:t>
      </w:r>
      <w:r w:rsidRPr="004868A1">
        <w:rPr>
          <w:bCs/>
          <w:sz w:val="26"/>
          <w:szCs w:val="26"/>
        </w:rPr>
        <w:t>9).</w:t>
      </w:r>
    </w:p>
    <w:p w:rsidR="00CA750A" w:rsidRPr="00CA750A" w:rsidRDefault="00CA750A" w:rsidP="00CA750A">
      <w:pPr>
        <w:pStyle w:val="ad"/>
        <w:rPr>
          <w:sz w:val="26"/>
          <w:szCs w:val="26"/>
        </w:rPr>
      </w:pPr>
      <w:r w:rsidRPr="00CA750A">
        <w:rPr>
          <w:sz w:val="26"/>
          <w:szCs w:val="26"/>
        </w:rPr>
        <w:t xml:space="preserve">ИНН: </w:t>
      </w:r>
      <w:r>
        <w:rPr>
          <w:bCs/>
          <w:sz w:val="26"/>
          <w:szCs w:val="26"/>
        </w:rPr>
        <w:t>7453300855</w:t>
      </w:r>
      <w:r w:rsidRPr="00CA750A">
        <w:rPr>
          <w:sz w:val="26"/>
          <w:szCs w:val="26"/>
        </w:rPr>
        <w:t>.</w:t>
      </w:r>
    </w:p>
    <w:p w:rsidR="00CA750A" w:rsidRPr="00CA750A" w:rsidRDefault="00CA750A" w:rsidP="00CA750A">
      <w:pPr>
        <w:pStyle w:val="ad"/>
        <w:rPr>
          <w:sz w:val="26"/>
          <w:szCs w:val="26"/>
        </w:rPr>
      </w:pPr>
      <w:r w:rsidRPr="00CA750A">
        <w:rPr>
          <w:sz w:val="26"/>
          <w:szCs w:val="26"/>
        </w:rPr>
        <w:t xml:space="preserve">Основной вид деятельности: </w:t>
      </w:r>
      <w:r>
        <w:rPr>
          <w:bCs/>
          <w:sz w:val="26"/>
          <w:szCs w:val="26"/>
        </w:rPr>
        <w:t>41</w:t>
      </w:r>
      <w:r w:rsidRPr="00CA750A">
        <w:rPr>
          <w:bCs/>
          <w:sz w:val="26"/>
          <w:szCs w:val="26"/>
        </w:rPr>
        <w:t>.2</w:t>
      </w:r>
      <w:r>
        <w:rPr>
          <w:bCs/>
          <w:sz w:val="26"/>
          <w:szCs w:val="26"/>
        </w:rPr>
        <w:t>0</w:t>
      </w:r>
      <w:r w:rsidRPr="00CA750A">
        <w:rPr>
          <w:bCs/>
          <w:sz w:val="26"/>
          <w:szCs w:val="26"/>
        </w:rPr>
        <w:t xml:space="preserve"> </w:t>
      </w:r>
      <w:r>
        <w:rPr>
          <w:bCs/>
          <w:sz w:val="26"/>
          <w:szCs w:val="26"/>
        </w:rPr>
        <w:t>Строительство жилых и нежилых зданий</w:t>
      </w:r>
      <w:r w:rsidRPr="00CA750A">
        <w:rPr>
          <w:sz w:val="26"/>
          <w:szCs w:val="26"/>
        </w:rPr>
        <w:t>.</w:t>
      </w:r>
    </w:p>
    <w:p w:rsidR="00BB5F8A" w:rsidRDefault="00CA750A" w:rsidP="00BB5F8A">
      <w:pPr>
        <w:pStyle w:val="ad"/>
        <w:rPr>
          <w:sz w:val="26"/>
          <w:szCs w:val="26"/>
        </w:rPr>
      </w:pPr>
      <w:r w:rsidRPr="00CA750A">
        <w:rPr>
          <w:sz w:val="26"/>
          <w:szCs w:val="26"/>
        </w:rPr>
        <w:t xml:space="preserve">Состав документов: документы о создании и </w:t>
      </w:r>
      <w:r w:rsidR="004868A1">
        <w:rPr>
          <w:sz w:val="26"/>
          <w:szCs w:val="26"/>
        </w:rPr>
        <w:t xml:space="preserve">признании </w:t>
      </w:r>
      <w:r w:rsidR="004868A1" w:rsidRPr="004868A1">
        <w:rPr>
          <w:bCs/>
          <w:sz w:val="26"/>
          <w:szCs w:val="26"/>
        </w:rPr>
        <w:t>несостоятельным (банкротом)</w:t>
      </w:r>
      <w:r w:rsidRPr="00CA750A">
        <w:rPr>
          <w:sz w:val="26"/>
          <w:szCs w:val="26"/>
        </w:rPr>
        <w:t>, приказы по личному составу</w:t>
      </w:r>
      <w:r w:rsidR="00BB5F8A">
        <w:rPr>
          <w:sz w:val="26"/>
          <w:szCs w:val="26"/>
        </w:rPr>
        <w:t xml:space="preserve"> 2016–2022 гг.</w:t>
      </w:r>
      <w:r w:rsidRPr="00CA750A">
        <w:rPr>
          <w:sz w:val="26"/>
          <w:szCs w:val="26"/>
        </w:rPr>
        <w:t>, трудовые договоры</w:t>
      </w:r>
      <w:r w:rsidR="00BB5F8A">
        <w:rPr>
          <w:sz w:val="26"/>
          <w:szCs w:val="26"/>
        </w:rPr>
        <w:t xml:space="preserve"> 2016–2020 гг.</w:t>
      </w:r>
      <w:r w:rsidRPr="00CA750A">
        <w:rPr>
          <w:sz w:val="26"/>
          <w:szCs w:val="26"/>
        </w:rPr>
        <w:t xml:space="preserve">, </w:t>
      </w:r>
      <w:r w:rsidR="00BB5F8A" w:rsidRPr="00BB5F8A">
        <w:rPr>
          <w:sz w:val="26"/>
          <w:szCs w:val="26"/>
        </w:rPr>
        <w:t>личны</w:t>
      </w:r>
      <w:r w:rsidR="00BB5F8A">
        <w:rPr>
          <w:sz w:val="26"/>
          <w:szCs w:val="26"/>
        </w:rPr>
        <w:t>е карточки (ф. Т-2) 2018–2021</w:t>
      </w:r>
      <w:r w:rsidR="00BB5F8A" w:rsidRPr="00BB5F8A">
        <w:rPr>
          <w:sz w:val="26"/>
          <w:szCs w:val="26"/>
        </w:rPr>
        <w:t xml:space="preserve"> гг., расчетные ве</w:t>
      </w:r>
      <w:r w:rsidR="00BB5F8A">
        <w:rPr>
          <w:sz w:val="26"/>
          <w:szCs w:val="26"/>
        </w:rPr>
        <w:t>домости по заработной плате 2018–2020</w:t>
      </w:r>
      <w:r w:rsidR="00BB5F8A" w:rsidRPr="00BB5F8A">
        <w:rPr>
          <w:sz w:val="26"/>
          <w:szCs w:val="26"/>
        </w:rPr>
        <w:t xml:space="preserve"> гг.</w:t>
      </w:r>
      <w:r w:rsidR="001D5F5C">
        <w:rPr>
          <w:sz w:val="26"/>
          <w:szCs w:val="26"/>
        </w:rPr>
        <w:t xml:space="preserve"> (с 2021 г. заработная плата не начислялась).</w:t>
      </w:r>
    </w:p>
    <w:p w:rsidR="001D5F5C" w:rsidRPr="00BB5F8A" w:rsidRDefault="005C0346" w:rsidP="00BB5F8A">
      <w:pPr>
        <w:pStyle w:val="ad"/>
        <w:rPr>
          <w:sz w:val="26"/>
          <w:szCs w:val="26"/>
        </w:rPr>
      </w:pPr>
      <w:r>
        <w:rPr>
          <w:sz w:val="26"/>
          <w:szCs w:val="26"/>
        </w:rPr>
        <w:lastRenderedPageBreak/>
        <w:t>Утрачены фондообразователем</w:t>
      </w:r>
      <w:r w:rsidR="001D5F5C">
        <w:rPr>
          <w:sz w:val="26"/>
          <w:szCs w:val="26"/>
        </w:rPr>
        <w:t xml:space="preserve"> документы по заработной плате 10.2016–2017 гг.</w:t>
      </w:r>
    </w:p>
    <w:p w:rsidR="00691A0F" w:rsidRDefault="00691A0F" w:rsidP="000C12FE">
      <w:pPr>
        <w:pStyle w:val="ad"/>
        <w:rPr>
          <w:sz w:val="26"/>
          <w:szCs w:val="26"/>
        </w:rPr>
      </w:pPr>
    </w:p>
    <w:p w:rsidR="00B4128A" w:rsidRPr="00B4128A" w:rsidRDefault="00B4128A" w:rsidP="00B4128A">
      <w:pPr>
        <w:pStyle w:val="ad"/>
        <w:rPr>
          <w:b/>
          <w:sz w:val="26"/>
          <w:szCs w:val="26"/>
        </w:rPr>
      </w:pPr>
      <w:r>
        <w:rPr>
          <w:b/>
          <w:sz w:val="26"/>
          <w:szCs w:val="26"/>
        </w:rPr>
        <w:t>ООО «Генстрой» (06.07.2007</w:t>
      </w:r>
      <w:r w:rsidRPr="00B4128A">
        <w:rPr>
          <w:b/>
          <w:sz w:val="26"/>
          <w:szCs w:val="26"/>
        </w:rPr>
        <w:t>–</w:t>
      </w:r>
      <w:r>
        <w:rPr>
          <w:b/>
          <w:sz w:val="26"/>
          <w:szCs w:val="26"/>
        </w:rPr>
        <w:t>28.11</w:t>
      </w:r>
      <w:r w:rsidRPr="00B4128A">
        <w:rPr>
          <w:b/>
          <w:sz w:val="26"/>
          <w:szCs w:val="26"/>
        </w:rPr>
        <w:t>.2019)</w:t>
      </w:r>
    </w:p>
    <w:p w:rsidR="00B4128A" w:rsidRPr="00B4128A" w:rsidRDefault="00B4128A" w:rsidP="00B4128A">
      <w:pPr>
        <w:pStyle w:val="ad"/>
        <w:rPr>
          <w:sz w:val="26"/>
          <w:szCs w:val="26"/>
        </w:rPr>
      </w:pPr>
      <w:r>
        <w:rPr>
          <w:sz w:val="26"/>
          <w:szCs w:val="26"/>
        </w:rPr>
        <w:t>Ф. 175, оп. 137, 29 ед. хр., 2013–2020</w:t>
      </w:r>
      <w:r w:rsidRPr="00B4128A">
        <w:rPr>
          <w:sz w:val="26"/>
          <w:szCs w:val="26"/>
        </w:rPr>
        <w:t xml:space="preserve"> гг.</w:t>
      </w:r>
    </w:p>
    <w:p w:rsidR="00B4128A" w:rsidRPr="00B4128A" w:rsidRDefault="00B4128A" w:rsidP="00B4128A">
      <w:pPr>
        <w:pStyle w:val="ad"/>
        <w:rPr>
          <w:sz w:val="26"/>
          <w:szCs w:val="26"/>
        </w:rPr>
      </w:pPr>
      <w:r>
        <w:rPr>
          <w:sz w:val="26"/>
          <w:szCs w:val="26"/>
        </w:rPr>
        <w:t>Создано решением единственного учредителя от 26.06.2007</w:t>
      </w:r>
      <w:r w:rsidRPr="00B4128A">
        <w:rPr>
          <w:sz w:val="26"/>
          <w:szCs w:val="26"/>
        </w:rPr>
        <w:t xml:space="preserve"> г. № 1 (ф. 175, оп. </w:t>
      </w:r>
      <w:r>
        <w:rPr>
          <w:sz w:val="26"/>
          <w:szCs w:val="26"/>
        </w:rPr>
        <w:t>137, д. 1, л. 1</w:t>
      </w:r>
      <w:r w:rsidRPr="00B4128A">
        <w:rPr>
          <w:sz w:val="26"/>
          <w:szCs w:val="26"/>
        </w:rPr>
        <w:t>).</w:t>
      </w:r>
    </w:p>
    <w:p w:rsidR="00B4128A" w:rsidRPr="00B4128A" w:rsidRDefault="00B4128A" w:rsidP="00B4128A">
      <w:pPr>
        <w:pStyle w:val="ad"/>
        <w:rPr>
          <w:sz w:val="26"/>
          <w:szCs w:val="26"/>
        </w:rPr>
      </w:pPr>
      <w:r w:rsidRPr="00B4128A">
        <w:rPr>
          <w:sz w:val="26"/>
          <w:szCs w:val="26"/>
        </w:rPr>
        <w:t>Признано несостоятельным (банкротом) решением Арбитражног</w:t>
      </w:r>
      <w:r>
        <w:rPr>
          <w:sz w:val="26"/>
          <w:szCs w:val="26"/>
        </w:rPr>
        <w:t>о суда Челябинской области от 28.11</w:t>
      </w:r>
      <w:r w:rsidRPr="00B4128A">
        <w:rPr>
          <w:sz w:val="26"/>
          <w:szCs w:val="26"/>
        </w:rPr>
        <w:t>.201</w:t>
      </w:r>
      <w:r>
        <w:rPr>
          <w:sz w:val="26"/>
          <w:szCs w:val="26"/>
        </w:rPr>
        <w:t>9 по делу № А76-3895/2018 (ф. 175, оп. 137, д. 1, л. 81–82</w:t>
      </w:r>
      <w:r w:rsidRPr="00B4128A">
        <w:rPr>
          <w:sz w:val="26"/>
          <w:szCs w:val="26"/>
        </w:rPr>
        <w:t>).</w:t>
      </w:r>
    </w:p>
    <w:p w:rsidR="00B4128A" w:rsidRPr="00B4128A" w:rsidRDefault="003B27B0" w:rsidP="00B4128A">
      <w:pPr>
        <w:pStyle w:val="ad"/>
        <w:rPr>
          <w:sz w:val="26"/>
          <w:szCs w:val="26"/>
        </w:rPr>
      </w:pPr>
      <w:r>
        <w:rPr>
          <w:sz w:val="26"/>
          <w:szCs w:val="26"/>
        </w:rPr>
        <w:t>ИНН 7450051135</w:t>
      </w:r>
      <w:r w:rsidR="00B4128A" w:rsidRPr="00B4128A">
        <w:rPr>
          <w:sz w:val="26"/>
          <w:szCs w:val="26"/>
        </w:rPr>
        <w:t>.</w:t>
      </w:r>
    </w:p>
    <w:p w:rsidR="00B4128A" w:rsidRPr="00B4128A" w:rsidRDefault="00B4128A" w:rsidP="00B4128A">
      <w:pPr>
        <w:pStyle w:val="ad"/>
        <w:rPr>
          <w:sz w:val="26"/>
          <w:szCs w:val="26"/>
        </w:rPr>
      </w:pPr>
      <w:r w:rsidRPr="00B4128A">
        <w:rPr>
          <w:sz w:val="26"/>
          <w:szCs w:val="26"/>
        </w:rPr>
        <w:t>Основной вид деятельности: 41.20 Строительство жилых и нежилых зданий.</w:t>
      </w:r>
    </w:p>
    <w:p w:rsidR="00B4128A" w:rsidRPr="00B4128A" w:rsidRDefault="00B4128A" w:rsidP="00B4128A">
      <w:pPr>
        <w:pStyle w:val="ad"/>
        <w:rPr>
          <w:sz w:val="26"/>
          <w:szCs w:val="26"/>
        </w:rPr>
      </w:pPr>
      <w:r w:rsidRPr="00B4128A">
        <w:rPr>
          <w:sz w:val="26"/>
          <w:szCs w:val="26"/>
        </w:rPr>
        <w:t>Состав документов: документы о создании и признании несосто</w:t>
      </w:r>
      <w:r w:rsidR="003B27B0">
        <w:rPr>
          <w:sz w:val="26"/>
          <w:szCs w:val="26"/>
        </w:rPr>
        <w:t>ятельным (банкротом) 2007</w:t>
      </w:r>
      <w:r w:rsidRPr="00B4128A">
        <w:rPr>
          <w:sz w:val="26"/>
          <w:szCs w:val="26"/>
        </w:rPr>
        <w:t>–2019 гг.,</w:t>
      </w:r>
      <w:r w:rsidR="003B27B0">
        <w:rPr>
          <w:sz w:val="26"/>
          <w:szCs w:val="26"/>
        </w:rPr>
        <w:t xml:space="preserve"> приказы по личному составу 2015–2020</w:t>
      </w:r>
      <w:r w:rsidRPr="00B4128A">
        <w:rPr>
          <w:sz w:val="26"/>
          <w:szCs w:val="26"/>
        </w:rPr>
        <w:t xml:space="preserve"> гг., трудовые договоры 2014</w:t>
      </w:r>
      <w:r w:rsidR="003B27B0">
        <w:rPr>
          <w:sz w:val="26"/>
          <w:szCs w:val="26"/>
        </w:rPr>
        <w:t>–2019</w:t>
      </w:r>
      <w:r w:rsidRPr="00B4128A">
        <w:rPr>
          <w:sz w:val="26"/>
          <w:szCs w:val="26"/>
        </w:rPr>
        <w:t xml:space="preserve"> </w:t>
      </w:r>
      <w:r w:rsidR="003B27B0">
        <w:rPr>
          <w:sz w:val="26"/>
          <w:szCs w:val="26"/>
        </w:rPr>
        <w:t>г</w:t>
      </w:r>
      <w:r w:rsidRPr="00B4128A">
        <w:rPr>
          <w:sz w:val="26"/>
          <w:szCs w:val="26"/>
        </w:rPr>
        <w:t xml:space="preserve">г., личные карточки (ф. Т-2) </w:t>
      </w:r>
      <w:r w:rsidR="003B27B0">
        <w:rPr>
          <w:sz w:val="26"/>
          <w:szCs w:val="26"/>
        </w:rPr>
        <w:t>2015–2020</w:t>
      </w:r>
      <w:r w:rsidRPr="00B4128A">
        <w:rPr>
          <w:sz w:val="26"/>
          <w:szCs w:val="26"/>
        </w:rPr>
        <w:t xml:space="preserve"> г</w:t>
      </w:r>
      <w:r w:rsidR="003B27B0">
        <w:rPr>
          <w:sz w:val="26"/>
          <w:szCs w:val="26"/>
        </w:rPr>
        <w:t>г</w:t>
      </w:r>
      <w:r w:rsidRPr="00B4128A">
        <w:rPr>
          <w:sz w:val="26"/>
          <w:szCs w:val="26"/>
        </w:rPr>
        <w:t>.</w:t>
      </w:r>
      <w:r w:rsidR="00133949">
        <w:rPr>
          <w:sz w:val="26"/>
          <w:szCs w:val="26"/>
        </w:rPr>
        <w:t>, документы (отчет о </w:t>
      </w:r>
      <w:r w:rsidR="003B27B0">
        <w:rPr>
          <w:sz w:val="26"/>
          <w:szCs w:val="26"/>
        </w:rPr>
        <w:t>проведении специальной оценки условий труда, перечень профессий, поименный список) по льготному пенсионному обеспе</w:t>
      </w:r>
      <w:r w:rsidR="00133949">
        <w:rPr>
          <w:sz w:val="26"/>
          <w:szCs w:val="26"/>
        </w:rPr>
        <w:t>чению 2014–2017 гг., расчеты по </w:t>
      </w:r>
      <w:r w:rsidR="003B27B0">
        <w:rPr>
          <w:sz w:val="26"/>
          <w:szCs w:val="26"/>
        </w:rPr>
        <w:t xml:space="preserve">страховым взносам </w:t>
      </w:r>
      <w:r w:rsidR="00133949">
        <w:rPr>
          <w:sz w:val="26"/>
          <w:szCs w:val="26"/>
        </w:rPr>
        <w:t>(</w:t>
      </w:r>
      <w:r w:rsidR="00133949" w:rsidRPr="00133949">
        <w:rPr>
          <w:sz w:val="26"/>
          <w:szCs w:val="26"/>
        </w:rPr>
        <w:t>ф. РСВ-1</w:t>
      </w:r>
      <w:r w:rsidR="00133949">
        <w:rPr>
          <w:sz w:val="26"/>
          <w:szCs w:val="26"/>
        </w:rPr>
        <w:t xml:space="preserve"> ПФР)</w:t>
      </w:r>
      <w:r w:rsidR="00A9042C">
        <w:rPr>
          <w:sz w:val="26"/>
          <w:szCs w:val="26"/>
        </w:rPr>
        <w:t xml:space="preserve"> </w:t>
      </w:r>
      <w:r w:rsidR="003B27B0">
        <w:rPr>
          <w:sz w:val="26"/>
          <w:szCs w:val="26"/>
        </w:rPr>
        <w:t>2015–2016 гг.</w:t>
      </w:r>
    </w:p>
    <w:p w:rsidR="00B4128A" w:rsidRDefault="00B4128A" w:rsidP="000C12FE">
      <w:pPr>
        <w:pStyle w:val="ad"/>
        <w:rPr>
          <w:sz w:val="26"/>
          <w:szCs w:val="26"/>
        </w:rPr>
      </w:pPr>
    </w:p>
    <w:p w:rsidR="00FA02D6" w:rsidRPr="00CE571E" w:rsidRDefault="00FA02D6" w:rsidP="00FA02D6">
      <w:pPr>
        <w:pStyle w:val="ad"/>
        <w:rPr>
          <w:b/>
          <w:sz w:val="26"/>
          <w:szCs w:val="26"/>
        </w:rPr>
      </w:pPr>
      <w:r w:rsidRPr="00CE571E">
        <w:rPr>
          <w:b/>
          <w:sz w:val="26"/>
          <w:szCs w:val="26"/>
        </w:rPr>
        <w:t xml:space="preserve">ООО </w:t>
      </w:r>
      <w:r>
        <w:rPr>
          <w:b/>
          <w:sz w:val="26"/>
          <w:szCs w:val="26"/>
        </w:rPr>
        <w:t>«</w:t>
      </w:r>
      <w:r w:rsidRPr="00CE571E">
        <w:rPr>
          <w:b/>
          <w:sz w:val="26"/>
          <w:szCs w:val="26"/>
        </w:rPr>
        <w:t>Средства механизации</w:t>
      </w:r>
      <w:r>
        <w:rPr>
          <w:b/>
          <w:sz w:val="26"/>
          <w:szCs w:val="26"/>
        </w:rPr>
        <w:t>» (20.04.2007–01.04.2014</w:t>
      </w:r>
      <w:r w:rsidRPr="00CE571E">
        <w:rPr>
          <w:b/>
          <w:sz w:val="26"/>
          <w:szCs w:val="26"/>
        </w:rPr>
        <w:t>)</w:t>
      </w:r>
    </w:p>
    <w:p w:rsidR="00FA02D6" w:rsidRDefault="00FA02D6" w:rsidP="00FA02D6">
      <w:pPr>
        <w:pStyle w:val="ad"/>
        <w:rPr>
          <w:sz w:val="26"/>
          <w:szCs w:val="26"/>
        </w:rPr>
      </w:pPr>
      <w:r w:rsidRPr="009B5FF3">
        <w:rPr>
          <w:sz w:val="26"/>
          <w:szCs w:val="26"/>
        </w:rPr>
        <w:t>ОАФ 8, оп. 166, 4 ед. хр., 2007–2013 гг.</w:t>
      </w:r>
    </w:p>
    <w:p w:rsidR="00FA02D6" w:rsidRDefault="00FA02D6" w:rsidP="00FA02D6">
      <w:pPr>
        <w:pStyle w:val="ad"/>
        <w:rPr>
          <w:sz w:val="26"/>
          <w:szCs w:val="26"/>
        </w:rPr>
      </w:pPr>
      <w:r w:rsidRPr="00CE571E">
        <w:rPr>
          <w:sz w:val="26"/>
          <w:szCs w:val="26"/>
        </w:rPr>
        <w:t>ИНН: 7447111610</w:t>
      </w:r>
      <w:r>
        <w:rPr>
          <w:sz w:val="26"/>
          <w:szCs w:val="26"/>
        </w:rPr>
        <w:t>.</w:t>
      </w:r>
    </w:p>
    <w:p w:rsidR="00FA02D6" w:rsidRPr="009B5FF3" w:rsidRDefault="00FA02D6" w:rsidP="00FA02D6">
      <w:pPr>
        <w:pStyle w:val="ad"/>
        <w:rPr>
          <w:sz w:val="26"/>
          <w:szCs w:val="26"/>
        </w:rPr>
      </w:pPr>
      <w:r>
        <w:rPr>
          <w:sz w:val="26"/>
          <w:szCs w:val="26"/>
        </w:rPr>
        <w:t>Основной вид деятельности: </w:t>
      </w:r>
      <w:r w:rsidRPr="008A0B27">
        <w:rPr>
          <w:sz w:val="26"/>
          <w:szCs w:val="26"/>
        </w:rPr>
        <w:t>71.32 Аренда строительных машин и оборудования</w:t>
      </w:r>
      <w:r>
        <w:rPr>
          <w:sz w:val="26"/>
          <w:szCs w:val="26"/>
        </w:rPr>
        <w:t>.</w:t>
      </w:r>
    </w:p>
    <w:p w:rsidR="00FA02D6" w:rsidRDefault="00FA02D6" w:rsidP="00FA02D6">
      <w:pPr>
        <w:pStyle w:val="ad"/>
        <w:rPr>
          <w:sz w:val="26"/>
          <w:szCs w:val="26"/>
        </w:rPr>
      </w:pPr>
      <w:r w:rsidRPr="00B27C2E">
        <w:rPr>
          <w:sz w:val="26"/>
          <w:szCs w:val="26"/>
        </w:rPr>
        <w:t>Состав документов: докуме</w:t>
      </w:r>
      <w:r>
        <w:rPr>
          <w:sz w:val="26"/>
          <w:szCs w:val="26"/>
        </w:rPr>
        <w:t>нты о создании и признании несостоятельным (банкротом)</w:t>
      </w:r>
      <w:r w:rsidRPr="00B27C2E">
        <w:rPr>
          <w:sz w:val="26"/>
          <w:szCs w:val="26"/>
        </w:rPr>
        <w:t>,</w:t>
      </w:r>
      <w:r>
        <w:rPr>
          <w:sz w:val="26"/>
          <w:szCs w:val="26"/>
        </w:rPr>
        <w:t xml:space="preserve"> приказы по личному составу 2007–2013</w:t>
      </w:r>
      <w:r w:rsidRPr="00B27C2E">
        <w:rPr>
          <w:sz w:val="26"/>
          <w:szCs w:val="26"/>
        </w:rPr>
        <w:t xml:space="preserve"> гг., личны</w:t>
      </w:r>
      <w:r>
        <w:rPr>
          <w:sz w:val="26"/>
          <w:szCs w:val="26"/>
        </w:rPr>
        <w:t>е карточки (ф. Т-2) 2008–2013</w:t>
      </w:r>
      <w:r w:rsidRPr="00B27C2E">
        <w:rPr>
          <w:sz w:val="26"/>
          <w:szCs w:val="26"/>
        </w:rPr>
        <w:t xml:space="preserve"> гг., расчетные ве</w:t>
      </w:r>
      <w:r>
        <w:rPr>
          <w:sz w:val="26"/>
          <w:szCs w:val="26"/>
        </w:rPr>
        <w:t>домости по заработной плате 2007–201</w:t>
      </w:r>
      <w:r w:rsidRPr="00B27C2E">
        <w:rPr>
          <w:sz w:val="26"/>
          <w:szCs w:val="26"/>
        </w:rPr>
        <w:t>1 гг.</w:t>
      </w:r>
      <w:r w:rsidR="001D5F5C">
        <w:rPr>
          <w:sz w:val="26"/>
          <w:szCs w:val="26"/>
        </w:rPr>
        <w:t xml:space="preserve"> (в </w:t>
      </w:r>
    </w:p>
    <w:p w:rsidR="00FA02D6" w:rsidRDefault="00FA02D6" w:rsidP="000C12FE">
      <w:pPr>
        <w:pStyle w:val="ad"/>
        <w:rPr>
          <w:sz w:val="26"/>
          <w:szCs w:val="26"/>
        </w:rPr>
      </w:pPr>
    </w:p>
    <w:p w:rsidR="006F7C12" w:rsidRPr="003B1218" w:rsidRDefault="006F7C12" w:rsidP="000C12FE">
      <w:pPr>
        <w:pStyle w:val="ad"/>
        <w:keepNext/>
        <w:rPr>
          <w:b/>
          <w:sz w:val="26"/>
          <w:szCs w:val="26"/>
        </w:rPr>
      </w:pPr>
      <w:r w:rsidRPr="003B1218">
        <w:rPr>
          <w:b/>
          <w:sz w:val="26"/>
          <w:szCs w:val="26"/>
        </w:rPr>
        <w:t xml:space="preserve">ООО </w:t>
      </w:r>
      <w:r w:rsidR="00730776">
        <w:rPr>
          <w:b/>
          <w:sz w:val="26"/>
          <w:szCs w:val="26"/>
        </w:rPr>
        <w:t>«</w:t>
      </w:r>
      <w:r w:rsidRPr="003B1218">
        <w:rPr>
          <w:b/>
          <w:sz w:val="26"/>
          <w:szCs w:val="26"/>
        </w:rPr>
        <w:t>Стройкомплекс № 7</w:t>
      </w:r>
      <w:r w:rsidR="00730776">
        <w:rPr>
          <w:b/>
          <w:sz w:val="26"/>
          <w:szCs w:val="26"/>
        </w:rPr>
        <w:t>»</w:t>
      </w:r>
      <w:r w:rsidRPr="003B1218">
        <w:rPr>
          <w:b/>
          <w:sz w:val="26"/>
          <w:szCs w:val="26"/>
        </w:rPr>
        <w:t xml:space="preserve"> (25.10.1999–</w:t>
      </w:r>
      <w:r w:rsidRPr="004C3B92">
        <w:rPr>
          <w:b/>
          <w:sz w:val="26"/>
          <w:szCs w:val="26"/>
        </w:rPr>
        <w:t>20.05.2008</w:t>
      </w:r>
      <w:r w:rsidRPr="003B1218">
        <w:rPr>
          <w:b/>
          <w:sz w:val="26"/>
          <w:szCs w:val="26"/>
        </w:rPr>
        <w:t>)</w:t>
      </w:r>
    </w:p>
    <w:p w:rsidR="006F7C12" w:rsidRDefault="006F7C12" w:rsidP="000C12FE">
      <w:pPr>
        <w:pStyle w:val="ad"/>
        <w:rPr>
          <w:sz w:val="26"/>
          <w:szCs w:val="26"/>
        </w:rPr>
      </w:pPr>
      <w:r w:rsidRPr="004410A3">
        <w:rPr>
          <w:sz w:val="26"/>
          <w:szCs w:val="26"/>
        </w:rPr>
        <w:t>ОАФ 13, оп. 144, 21 ед. хр., 1999–2006 гг.</w:t>
      </w:r>
    </w:p>
    <w:p w:rsidR="006F7C12" w:rsidRDefault="006F7C12" w:rsidP="000C12FE">
      <w:pPr>
        <w:pStyle w:val="ad"/>
        <w:rPr>
          <w:sz w:val="26"/>
          <w:szCs w:val="26"/>
        </w:rPr>
      </w:pPr>
      <w:r w:rsidRPr="004C3B92">
        <w:rPr>
          <w:sz w:val="26"/>
          <w:szCs w:val="26"/>
        </w:rPr>
        <w:t>ИНН: 7453057329</w:t>
      </w:r>
      <w:r>
        <w:rPr>
          <w:sz w:val="26"/>
          <w:szCs w:val="26"/>
        </w:rPr>
        <w:t>.</w:t>
      </w:r>
    </w:p>
    <w:p w:rsidR="006F7C12" w:rsidRPr="004410A3" w:rsidRDefault="00AC4EF7" w:rsidP="000C12FE">
      <w:pPr>
        <w:pStyle w:val="ad"/>
        <w:rPr>
          <w:sz w:val="26"/>
          <w:szCs w:val="26"/>
        </w:rPr>
      </w:pPr>
      <w:r>
        <w:rPr>
          <w:sz w:val="26"/>
          <w:szCs w:val="26"/>
        </w:rPr>
        <w:t>Основной вид деятельности:</w:t>
      </w:r>
      <w:r w:rsidR="006F7C12">
        <w:rPr>
          <w:sz w:val="26"/>
          <w:szCs w:val="26"/>
        </w:rPr>
        <w:t xml:space="preserve"> </w:t>
      </w:r>
      <w:r w:rsidR="006F7C12" w:rsidRPr="004C3B92">
        <w:rPr>
          <w:sz w:val="26"/>
          <w:szCs w:val="26"/>
        </w:rPr>
        <w:t>45.21.1 Производство общестроительных работ по</w:t>
      </w:r>
      <w:r w:rsidR="00D351E1">
        <w:rPr>
          <w:sz w:val="26"/>
          <w:szCs w:val="26"/>
        </w:rPr>
        <w:t> </w:t>
      </w:r>
      <w:r w:rsidR="006F7C12" w:rsidRPr="004C3B92">
        <w:rPr>
          <w:sz w:val="26"/>
          <w:szCs w:val="26"/>
        </w:rPr>
        <w:t>возведению зданий</w:t>
      </w:r>
      <w:r w:rsidR="006F7C12">
        <w:rPr>
          <w:sz w:val="26"/>
          <w:szCs w:val="26"/>
        </w:rPr>
        <w:t>.</w:t>
      </w:r>
    </w:p>
    <w:p w:rsidR="006F7C12" w:rsidRDefault="006F7C12" w:rsidP="000C12FE">
      <w:pPr>
        <w:pStyle w:val="ad"/>
        <w:rPr>
          <w:sz w:val="26"/>
          <w:szCs w:val="26"/>
        </w:rPr>
      </w:pPr>
      <w:r w:rsidRPr="009E3B55">
        <w:rPr>
          <w:sz w:val="26"/>
          <w:szCs w:val="26"/>
        </w:rPr>
        <w:t xml:space="preserve">Состав документов: </w:t>
      </w:r>
      <w:r>
        <w:rPr>
          <w:sz w:val="26"/>
          <w:szCs w:val="26"/>
        </w:rPr>
        <w:t>приказы по личному составу 1999–2006</w:t>
      </w:r>
      <w:r w:rsidRPr="009E3B55">
        <w:rPr>
          <w:sz w:val="26"/>
          <w:szCs w:val="26"/>
        </w:rPr>
        <w:t xml:space="preserve"> гг.,</w:t>
      </w:r>
      <w:r>
        <w:rPr>
          <w:sz w:val="26"/>
          <w:szCs w:val="26"/>
        </w:rPr>
        <w:t xml:space="preserve"> трудовые соглашения 1999–2005 гг.,</w:t>
      </w:r>
      <w:r w:rsidRPr="009E3B55">
        <w:rPr>
          <w:sz w:val="26"/>
          <w:szCs w:val="26"/>
        </w:rPr>
        <w:t xml:space="preserve"> личные карточки (ф. Т-2) </w:t>
      </w:r>
      <w:r>
        <w:rPr>
          <w:sz w:val="26"/>
          <w:szCs w:val="26"/>
        </w:rPr>
        <w:t>2000–2005</w:t>
      </w:r>
      <w:r w:rsidRPr="009E3B55">
        <w:rPr>
          <w:sz w:val="26"/>
          <w:szCs w:val="26"/>
        </w:rPr>
        <w:t xml:space="preserve"> гг., расчетные ве</w:t>
      </w:r>
      <w:r w:rsidR="006C16CF">
        <w:rPr>
          <w:sz w:val="26"/>
          <w:szCs w:val="26"/>
        </w:rPr>
        <w:t>домости по </w:t>
      </w:r>
      <w:r>
        <w:rPr>
          <w:sz w:val="26"/>
          <w:szCs w:val="26"/>
        </w:rPr>
        <w:t>заработной плате 1999</w:t>
      </w:r>
      <w:r w:rsidRPr="009E3B55">
        <w:rPr>
          <w:sz w:val="26"/>
          <w:szCs w:val="26"/>
        </w:rPr>
        <w:t>–</w:t>
      </w:r>
      <w:r>
        <w:rPr>
          <w:sz w:val="26"/>
          <w:szCs w:val="26"/>
        </w:rPr>
        <w:t>2006</w:t>
      </w:r>
      <w:r w:rsidRPr="009E3B55">
        <w:rPr>
          <w:sz w:val="26"/>
          <w:szCs w:val="26"/>
        </w:rPr>
        <w:t xml:space="preserve"> гг.</w:t>
      </w:r>
    </w:p>
    <w:p w:rsidR="006F7C12" w:rsidRPr="00780B1E" w:rsidRDefault="006F7C12" w:rsidP="000C12FE">
      <w:pPr>
        <w:pStyle w:val="ad"/>
        <w:rPr>
          <w:sz w:val="26"/>
          <w:szCs w:val="26"/>
        </w:rPr>
      </w:pPr>
    </w:p>
    <w:p w:rsidR="006F7C12" w:rsidRPr="003B1218" w:rsidRDefault="006F7C12"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Стройотряд</w:t>
      </w:r>
      <w:r w:rsidR="00730776">
        <w:rPr>
          <w:b/>
          <w:sz w:val="26"/>
          <w:szCs w:val="26"/>
        </w:rPr>
        <w:t>»</w:t>
      </w:r>
      <w:r w:rsidRPr="003B1218">
        <w:rPr>
          <w:b/>
          <w:sz w:val="26"/>
          <w:szCs w:val="26"/>
        </w:rPr>
        <w:t xml:space="preserve"> (27.02.2012–11.07.2019)</w:t>
      </w:r>
    </w:p>
    <w:p w:rsidR="006F7C12" w:rsidRDefault="006F7C12" w:rsidP="000C12FE">
      <w:pPr>
        <w:pStyle w:val="ad"/>
        <w:rPr>
          <w:sz w:val="26"/>
          <w:szCs w:val="26"/>
        </w:rPr>
      </w:pPr>
      <w:r w:rsidRPr="00E27D9D">
        <w:rPr>
          <w:sz w:val="26"/>
          <w:szCs w:val="26"/>
        </w:rPr>
        <w:t>Ф. 175, оп. 35, 6 ед. хр., 2012–2019 гг.</w:t>
      </w:r>
    </w:p>
    <w:p w:rsidR="0094404C" w:rsidRDefault="0094404C" w:rsidP="000C12FE">
      <w:pPr>
        <w:pStyle w:val="ad"/>
        <w:rPr>
          <w:sz w:val="26"/>
          <w:szCs w:val="26"/>
        </w:rPr>
      </w:pPr>
      <w:r>
        <w:rPr>
          <w:sz w:val="26"/>
          <w:szCs w:val="26"/>
        </w:rPr>
        <w:t>Создано решением участника от 16.02.2012 (ф. 175, оп. 35, предисловие).</w:t>
      </w:r>
    </w:p>
    <w:p w:rsidR="0094404C" w:rsidRDefault="0094404C" w:rsidP="000C12FE">
      <w:pPr>
        <w:pStyle w:val="ad"/>
        <w:rPr>
          <w:sz w:val="26"/>
          <w:szCs w:val="26"/>
        </w:rPr>
      </w:pPr>
      <w:r>
        <w:rPr>
          <w:sz w:val="26"/>
          <w:szCs w:val="26"/>
        </w:rPr>
        <w:t>Ликвидировано решением участника от 02.04.2019.</w:t>
      </w:r>
    </w:p>
    <w:p w:rsidR="006F7C12" w:rsidRDefault="006F7C12" w:rsidP="000C12FE">
      <w:pPr>
        <w:pStyle w:val="ad"/>
        <w:rPr>
          <w:sz w:val="26"/>
          <w:szCs w:val="26"/>
        </w:rPr>
      </w:pPr>
      <w:r>
        <w:rPr>
          <w:sz w:val="26"/>
          <w:szCs w:val="26"/>
        </w:rPr>
        <w:t>ИНН: 7453240324.</w:t>
      </w:r>
    </w:p>
    <w:p w:rsidR="006F7C12" w:rsidRPr="00E27D9D" w:rsidRDefault="00AC4EF7" w:rsidP="000C12FE">
      <w:pPr>
        <w:pStyle w:val="ad"/>
        <w:rPr>
          <w:sz w:val="26"/>
          <w:szCs w:val="26"/>
        </w:rPr>
      </w:pPr>
      <w:r>
        <w:rPr>
          <w:sz w:val="26"/>
          <w:szCs w:val="26"/>
        </w:rPr>
        <w:t>Основной вид деятельности:</w:t>
      </w:r>
      <w:r w:rsidR="006F7C12">
        <w:rPr>
          <w:sz w:val="26"/>
          <w:szCs w:val="26"/>
        </w:rPr>
        <w:t xml:space="preserve"> </w:t>
      </w:r>
      <w:r w:rsidR="006F7C12" w:rsidRPr="00CE0F5D">
        <w:rPr>
          <w:sz w:val="26"/>
          <w:szCs w:val="26"/>
        </w:rPr>
        <w:t>41.2 Строительство жилых и нежилых зданий.</w:t>
      </w:r>
    </w:p>
    <w:p w:rsidR="006F7C12" w:rsidRDefault="006F7C12" w:rsidP="000C12FE">
      <w:pPr>
        <w:pStyle w:val="ad"/>
        <w:rPr>
          <w:sz w:val="26"/>
          <w:szCs w:val="26"/>
        </w:rPr>
      </w:pPr>
      <w:r w:rsidRPr="00984E5B">
        <w:rPr>
          <w:sz w:val="26"/>
          <w:szCs w:val="26"/>
        </w:rPr>
        <w:t>Состав документов: документы о соз</w:t>
      </w:r>
      <w:r>
        <w:rPr>
          <w:sz w:val="26"/>
          <w:szCs w:val="26"/>
        </w:rPr>
        <w:t>дании и ликвидации</w:t>
      </w:r>
      <w:r w:rsidRPr="00984E5B">
        <w:rPr>
          <w:sz w:val="26"/>
          <w:szCs w:val="26"/>
        </w:rPr>
        <w:t>,</w:t>
      </w:r>
      <w:r>
        <w:rPr>
          <w:sz w:val="26"/>
          <w:szCs w:val="26"/>
        </w:rPr>
        <w:t xml:space="preserve"> приказы по личному составу 2012–201</w:t>
      </w:r>
      <w:r w:rsidRPr="00984E5B">
        <w:rPr>
          <w:sz w:val="26"/>
          <w:szCs w:val="26"/>
        </w:rPr>
        <w:t xml:space="preserve">9 гг., </w:t>
      </w:r>
      <w:r>
        <w:rPr>
          <w:sz w:val="26"/>
          <w:szCs w:val="26"/>
        </w:rPr>
        <w:t>трудовые договоры 2012–2017 гг., договоры подряда 2015–2016 гг., личные карточки (ф. Т-2) 2013–201</w:t>
      </w:r>
      <w:r w:rsidRPr="00984E5B">
        <w:rPr>
          <w:sz w:val="26"/>
          <w:szCs w:val="26"/>
        </w:rPr>
        <w:t xml:space="preserve">9 гг., </w:t>
      </w:r>
      <w:r>
        <w:rPr>
          <w:sz w:val="26"/>
          <w:szCs w:val="26"/>
        </w:rPr>
        <w:t>лицевые счета по заработной плате 2012–201</w:t>
      </w:r>
      <w:r w:rsidRPr="00984E5B">
        <w:rPr>
          <w:sz w:val="26"/>
          <w:szCs w:val="26"/>
        </w:rPr>
        <w:t>9 гг.</w:t>
      </w:r>
    </w:p>
    <w:p w:rsidR="006F7C12" w:rsidRDefault="006F7C12" w:rsidP="000C12FE">
      <w:pPr>
        <w:pStyle w:val="ad"/>
        <w:rPr>
          <w:sz w:val="26"/>
          <w:szCs w:val="26"/>
        </w:rPr>
      </w:pPr>
    </w:p>
    <w:p w:rsidR="00CF23DB" w:rsidRPr="007E0C00" w:rsidRDefault="00CF23DB" w:rsidP="0094404C">
      <w:pPr>
        <w:pStyle w:val="ad"/>
        <w:keepNext/>
        <w:rPr>
          <w:b/>
          <w:bCs/>
          <w:sz w:val="26"/>
          <w:szCs w:val="26"/>
        </w:rPr>
      </w:pPr>
      <w:r w:rsidRPr="007E0C00">
        <w:rPr>
          <w:b/>
          <w:bCs/>
          <w:sz w:val="26"/>
          <w:szCs w:val="26"/>
        </w:rPr>
        <w:t>ООО «Стройсервис» (1</w:t>
      </w:r>
      <w:r w:rsidR="001A2F26">
        <w:rPr>
          <w:b/>
          <w:bCs/>
          <w:sz w:val="26"/>
          <w:szCs w:val="26"/>
        </w:rPr>
        <w:t>5</w:t>
      </w:r>
      <w:r w:rsidRPr="007E0C00">
        <w:rPr>
          <w:b/>
          <w:bCs/>
          <w:sz w:val="26"/>
          <w:szCs w:val="26"/>
        </w:rPr>
        <w:t>.04.2014–30.03.2022)</w:t>
      </w:r>
    </w:p>
    <w:p w:rsidR="00CF23DB" w:rsidRPr="007E0C00" w:rsidRDefault="00CF23DB" w:rsidP="00CF23DB">
      <w:pPr>
        <w:pStyle w:val="ad"/>
        <w:rPr>
          <w:bCs/>
          <w:sz w:val="26"/>
          <w:szCs w:val="26"/>
        </w:rPr>
      </w:pPr>
      <w:r w:rsidRPr="007E0C00">
        <w:rPr>
          <w:bCs/>
          <w:sz w:val="26"/>
          <w:szCs w:val="26"/>
        </w:rPr>
        <w:t>Ф. 175, оп. 113, 5 ед. хр., 2014–2022 гг.</w:t>
      </w:r>
    </w:p>
    <w:p w:rsidR="00CF23DB" w:rsidRPr="007E0C00" w:rsidRDefault="00CF23DB" w:rsidP="00CF23DB">
      <w:pPr>
        <w:pStyle w:val="ad"/>
        <w:rPr>
          <w:bCs/>
          <w:sz w:val="26"/>
          <w:szCs w:val="26"/>
        </w:rPr>
      </w:pPr>
      <w:r w:rsidRPr="007E0C00">
        <w:rPr>
          <w:bCs/>
          <w:sz w:val="26"/>
          <w:szCs w:val="26"/>
        </w:rPr>
        <w:t>Переименования:</w:t>
      </w:r>
    </w:p>
    <w:p w:rsidR="00CF23DB" w:rsidRPr="007E0C00" w:rsidRDefault="00CF23DB" w:rsidP="00CF23DB">
      <w:pPr>
        <w:pStyle w:val="ad"/>
        <w:numPr>
          <w:ilvl w:val="0"/>
          <w:numId w:val="1"/>
        </w:numPr>
        <w:rPr>
          <w:bCs/>
          <w:sz w:val="26"/>
          <w:szCs w:val="26"/>
        </w:rPr>
      </w:pPr>
      <w:r w:rsidRPr="007E0C00">
        <w:rPr>
          <w:bCs/>
          <w:sz w:val="26"/>
          <w:szCs w:val="26"/>
        </w:rPr>
        <w:lastRenderedPageBreak/>
        <w:t>ООО «Бетотек-Строй» (1</w:t>
      </w:r>
      <w:r w:rsidR="001A2F26">
        <w:rPr>
          <w:bCs/>
          <w:sz w:val="26"/>
          <w:szCs w:val="26"/>
        </w:rPr>
        <w:t>5</w:t>
      </w:r>
      <w:r w:rsidRPr="007E0C00">
        <w:rPr>
          <w:bCs/>
          <w:sz w:val="26"/>
          <w:szCs w:val="26"/>
        </w:rPr>
        <w:t>.04.2014–21.12.2021)</w:t>
      </w:r>
    </w:p>
    <w:p w:rsidR="00CF23DB" w:rsidRPr="007E0C00" w:rsidRDefault="00CF23DB" w:rsidP="00CF23DB">
      <w:pPr>
        <w:pStyle w:val="ad"/>
        <w:numPr>
          <w:ilvl w:val="0"/>
          <w:numId w:val="1"/>
        </w:numPr>
        <w:rPr>
          <w:bCs/>
          <w:sz w:val="26"/>
          <w:szCs w:val="26"/>
        </w:rPr>
      </w:pPr>
      <w:r w:rsidRPr="007E0C00">
        <w:rPr>
          <w:bCs/>
          <w:sz w:val="26"/>
          <w:szCs w:val="26"/>
        </w:rPr>
        <w:t>ООО «Стройсервис» (22.12.2021–30.03.2022)</w:t>
      </w:r>
    </w:p>
    <w:p w:rsidR="00CF23DB" w:rsidRDefault="00CF23DB" w:rsidP="00CF23DB">
      <w:pPr>
        <w:pStyle w:val="ad"/>
        <w:rPr>
          <w:bCs/>
          <w:sz w:val="26"/>
          <w:szCs w:val="26"/>
        </w:rPr>
      </w:pPr>
      <w:r>
        <w:rPr>
          <w:bCs/>
          <w:sz w:val="26"/>
          <w:szCs w:val="26"/>
        </w:rPr>
        <w:t>Создано решени</w:t>
      </w:r>
      <w:r w:rsidR="005C0346">
        <w:rPr>
          <w:bCs/>
          <w:sz w:val="26"/>
          <w:szCs w:val="26"/>
        </w:rPr>
        <w:t>ем</w:t>
      </w:r>
      <w:r>
        <w:rPr>
          <w:bCs/>
          <w:sz w:val="26"/>
          <w:szCs w:val="26"/>
        </w:rPr>
        <w:t xml:space="preserve"> учредителя от 10.04.2014 </w:t>
      </w:r>
      <w:r w:rsidRPr="007E0C00">
        <w:rPr>
          <w:bCs/>
          <w:sz w:val="26"/>
          <w:szCs w:val="26"/>
        </w:rPr>
        <w:t xml:space="preserve">(ф. 175, оп. 113, д. 1, л. </w:t>
      </w:r>
      <w:r>
        <w:rPr>
          <w:bCs/>
          <w:sz w:val="26"/>
          <w:szCs w:val="26"/>
        </w:rPr>
        <w:t>15–16</w:t>
      </w:r>
      <w:r w:rsidRPr="007E0C00">
        <w:rPr>
          <w:bCs/>
          <w:sz w:val="26"/>
          <w:szCs w:val="26"/>
        </w:rPr>
        <w:t>)</w:t>
      </w:r>
      <w:r>
        <w:rPr>
          <w:bCs/>
          <w:sz w:val="26"/>
          <w:szCs w:val="26"/>
        </w:rPr>
        <w:t>.</w:t>
      </w:r>
    </w:p>
    <w:p w:rsidR="00CF23DB" w:rsidRPr="007E0C00" w:rsidRDefault="00CF23DB" w:rsidP="00CF23DB">
      <w:pPr>
        <w:pStyle w:val="ad"/>
        <w:rPr>
          <w:bCs/>
          <w:sz w:val="26"/>
          <w:szCs w:val="26"/>
        </w:rPr>
      </w:pPr>
      <w:r>
        <w:rPr>
          <w:bCs/>
          <w:sz w:val="26"/>
          <w:szCs w:val="26"/>
        </w:rPr>
        <w:t>Переименовано</w:t>
      </w:r>
      <w:r w:rsidRPr="007E0C00">
        <w:rPr>
          <w:bCs/>
          <w:sz w:val="26"/>
          <w:szCs w:val="26"/>
        </w:rPr>
        <w:t xml:space="preserve"> решением учредителя от 22.12.2021 № 2 (ф. 175, оп. 113, д. 1, л. 39–41).</w:t>
      </w:r>
    </w:p>
    <w:p w:rsidR="00CF23DB" w:rsidRPr="007E0C00" w:rsidRDefault="00CF23DB" w:rsidP="00CF23DB">
      <w:pPr>
        <w:pStyle w:val="ad"/>
        <w:rPr>
          <w:bCs/>
          <w:sz w:val="26"/>
          <w:szCs w:val="26"/>
        </w:rPr>
      </w:pPr>
      <w:r w:rsidRPr="007E0C00">
        <w:rPr>
          <w:bCs/>
          <w:sz w:val="26"/>
          <w:szCs w:val="26"/>
        </w:rPr>
        <w:t>Признано несостоятельным (банкротом) решением Арбитражного суда Челябинской области от 30.03.2022 по делу № А76-23394/2019 (ф. 175, оп. 113, д. 1, л. 47–49).</w:t>
      </w:r>
    </w:p>
    <w:p w:rsidR="00CF23DB" w:rsidRPr="007E0C00" w:rsidRDefault="00CF23DB" w:rsidP="00CF23DB">
      <w:pPr>
        <w:pStyle w:val="ad"/>
        <w:rPr>
          <w:bCs/>
          <w:sz w:val="26"/>
          <w:szCs w:val="26"/>
        </w:rPr>
      </w:pPr>
      <w:r w:rsidRPr="007E0C00">
        <w:rPr>
          <w:bCs/>
          <w:sz w:val="26"/>
          <w:szCs w:val="26"/>
        </w:rPr>
        <w:t>ИНН: 7453267485</w:t>
      </w:r>
      <w:r>
        <w:rPr>
          <w:bCs/>
          <w:sz w:val="26"/>
          <w:szCs w:val="26"/>
        </w:rPr>
        <w:t>.</w:t>
      </w:r>
    </w:p>
    <w:p w:rsidR="00CF23DB" w:rsidRPr="007E0C00" w:rsidRDefault="00CF23DB" w:rsidP="00CF23DB">
      <w:pPr>
        <w:pStyle w:val="ad"/>
        <w:rPr>
          <w:bCs/>
          <w:sz w:val="26"/>
          <w:szCs w:val="26"/>
        </w:rPr>
      </w:pPr>
      <w:r w:rsidRPr="007E0C00">
        <w:rPr>
          <w:bCs/>
          <w:sz w:val="26"/>
          <w:szCs w:val="26"/>
        </w:rPr>
        <w:t>Основной вид деятельности: 41.20 Строительство жилых и нежилых зданий.</w:t>
      </w:r>
    </w:p>
    <w:p w:rsidR="00CF23DB" w:rsidRDefault="00CF23DB" w:rsidP="00CF23DB">
      <w:pPr>
        <w:pStyle w:val="ad"/>
        <w:rPr>
          <w:bCs/>
          <w:sz w:val="26"/>
          <w:szCs w:val="26"/>
        </w:rPr>
      </w:pPr>
      <w:r w:rsidRPr="007E0C00">
        <w:rPr>
          <w:bCs/>
          <w:sz w:val="26"/>
          <w:szCs w:val="26"/>
        </w:rPr>
        <w:t xml:space="preserve">Состав документов: документы о создании, </w:t>
      </w:r>
      <w:r>
        <w:rPr>
          <w:bCs/>
          <w:sz w:val="26"/>
          <w:szCs w:val="26"/>
        </w:rPr>
        <w:t>переименовании</w:t>
      </w:r>
      <w:r w:rsidRPr="007E0C00">
        <w:rPr>
          <w:bCs/>
          <w:sz w:val="26"/>
          <w:szCs w:val="26"/>
        </w:rPr>
        <w:t xml:space="preserve"> и признании несостоятельным (банкротом), приказы по личному составу 2014–2022 гг., трудовые договоры 2014–2017 гг., личные карточки (ф. Т-2) 2015–2022 гг., расчетные ведомости по заработной плате 2014–2017 гг.</w:t>
      </w:r>
    </w:p>
    <w:p w:rsidR="00D606BD" w:rsidRDefault="00D606BD" w:rsidP="00CF23DB">
      <w:pPr>
        <w:pStyle w:val="ad"/>
        <w:rPr>
          <w:bCs/>
          <w:sz w:val="26"/>
          <w:szCs w:val="26"/>
        </w:rPr>
      </w:pPr>
    </w:p>
    <w:p w:rsidR="00D606BD" w:rsidRPr="00D606BD" w:rsidRDefault="00D606BD" w:rsidP="00D606BD">
      <w:pPr>
        <w:keepNext/>
        <w:jc w:val="both"/>
        <w:rPr>
          <w:b/>
          <w:sz w:val="26"/>
          <w:szCs w:val="26"/>
        </w:rPr>
      </w:pPr>
      <w:r w:rsidRPr="00D606BD">
        <w:rPr>
          <w:b/>
          <w:sz w:val="26"/>
          <w:szCs w:val="26"/>
        </w:rPr>
        <w:t>ООО «Строй Фасад» (29.03.2013–</w:t>
      </w:r>
      <w:r w:rsidR="00E02BDB">
        <w:rPr>
          <w:b/>
          <w:sz w:val="26"/>
          <w:szCs w:val="26"/>
        </w:rPr>
        <w:t>20.03.2019</w:t>
      </w:r>
      <w:r w:rsidRPr="00D606BD">
        <w:rPr>
          <w:b/>
          <w:sz w:val="26"/>
          <w:szCs w:val="26"/>
        </w:rPr>
        <w:t>)</w:t>
      </w:r>
    </w:p>
    <w:p w:rsidR="00D606BD" w:rsidRPr="00D606BD" w:rsidRDefault="00D606BD" w:rsidP="00D606BD">
      <w:pPr>
        <w:keepNext/>
        <w:jc w:val="both"/>
        <w:rPr>
          <w:sz w:val="26"/>
          <w:szCs w:val="26"/>
        </w:rPr>
      </w:pPr>
      <w:r w:rsidRPr="00D606BD">
        <w:rPr>
          <w:sz w:val="26"/>
          <w:szCs w:val="26"/>
        </w:rPr>
        <w:t>Ф. 175, оп. 134, 4 ед. хр., 2014–2019 гг.</w:t>
      </w:r>
    </w:p>
    <w:p w:rsidR="00D606BD" w:rsidRPr="00D606BD" w:rsidRDefault="00D606BD" w:rsidP="00D606BD">
      <w:pPr>
        <w:jc w:val="both"/>
        <w:rPr>
          <w:sz w:val="26"/>
          <w:szCs w:val="26"/>
        </w:rPr>
      </w:pPr>
      <w:r w:rsidRPr="00D606BD">
        <w:rPr>
          <w:sz w:val="26"/>
          <w:szCs w:val="26"/>
        </w:rPr>
        <w:t>Создано решением общего собрания учредителей от 18.03.2013 г. № 1 (ф. 175, оп.</w:t>
      </w:r>
      <w:r w:rsidR="005713B2">
        <w:rPr>
          <w:sz w:val="26"/>
          <w:szCs w:val="26"/>
        </w:rPr>
        <w:t> </w:t>
      </w:r>
      <w:r w:rsidRPr="00D606BD">
        <w:rPr>
          <w:sz w:val="26"/>
          <w:szCs w:val="26"/>
        </w:rPr>
        <w:t>134, д. 1, л. 1–16)</w:t>
      </w:r>
      <w:r w:rsidR="005713B2">
        <w:rPr>
          <w:sz w:val="26"/>
          <w:szCs w:val="26"/>
        </w:rPr>
        <w:t>.</w:t>
      </w:r>
    </w:p>
    <w:p w:rsidR="00D606BD" w:rsidRPr="00D606BD" w:rsidRDefault="00D606BD" w:rsidP="00D606BD">
      <w:pPr>
        <w:jc w:val="both"/>
        <w:rPr>
          <w:sz w:val="26"/>
          <w:szCs w:val="26"/>
        </w:rPr>
      </w:pPr>
      <w:r w:rsidRPr="00D606BD">
        <w:rPr>
          <w:sz w:val="26"/>
          <w:szCs w:val="26"/>
        </w:rPr>
        <w:t>Признано несостоятельным (банкротом) решением Арбитражного суда Челябинской области от 20.03.2019 по делу № А76-24896/2018 (ф. 175, оп. 134, д. 1, л. 24–25).</w:t>
      </w:r>
    </w:p>
    <w:p w:rsidR="00D606BD" w:rsidRPr="00D606BD" w:rsidRDefault="00D606BD" w:rsidP="00D606BD">
      <w:pPr>
        <w:jc w:val="both"/>
        <w:rPr>
          <w:sz w:val="26"/>
          <w:szCs w:val="26"/>
        </w:rPr>
      </w:pPr>
      <w:r w:rsidRPr="00D606BD">
        <w:rPr>
          <w:sz w:val="26"/>
          <w:szCs w:val="26"/>
        </w:rPr>
        <w:t>ИНН 7448157409.</w:t>
      </w:r>
    </w:p>
    <w:p w:rsidR="00D606BD" w:rsidRPr="00D606BD" w:rsidRDefault="00D606BD" w:rsidP="00D606BD">
      <w:pPr>
        <w:jc w:val="both"/>
        <w:rPr>
          <w:sz w:val="26"/>
          <w:szCs w:val="26"/>
        </w:rPr>
      </w:pPr>
      <w:r w:rsidRPr="00D606BD">
        <w:rPr>
          <w:sz w:val="26"/>
          <w:szCs w:val="26"/>
        </w:rPr>
        <w:t>Основной вид деятельности: 41.20 Строительство жилых и нежилых зданий.</w:t>
      </w:r>
    </w:p>
    <w:p w:rsidR="00D606BD" w:rsidRPr="00D606BD" w:rsidRDefault="00D606BD" w:rsidP="00D606BD">
      <w:pPr>
        <w:jc w:val="both"/>
        <w:rPr>
          <w:sz w:val="26"/>
          <w:szCs w:val="26"/>
        </w:rPr>
      </w:pPr>
      <w:r w:rsidRPr="00D606BD">
        <w:rPr>
          <w:sz w:val="26"/>
          <w:szCs w:val="26"/>
        </w:rPr>
        <w:t>Состав документов: документы о создании и признании несостоятельным (банкротом) 2013–2019 гг., приказы по личному составу 2014–2019 гг., трудовые договоры 2014 г., личные карточки (ф. Т-2) 2019 г.</w:t>
      </w:r>
    </w:p>
    <w:p w:rsidR="00CF23DB" w:rsidRPr="007E0C00" w:rsidRDefault="00CF23DB" w:rsidP="00CF23DB">
      <w:pPr>
        <w:pStyle w:val="ad"/>
        <w:rPr>
          <w:bCs/>
          <w:sz w:val="26"/>
          <w:szCs w:val="26"/>
        </w:rPr>
      </w:pPr>
    </w:p>
    <w:p w:rsidR="00642ADA" w:rsidRPr="00A306C5" w:rsidRDefault="00642ADA" w:rsidP="000C12FE">
      <w:pPr>
        <w:pStyle w:val="ad"/>
        <w:keepNext/>
        <w:rPr>
          <w:b/>
          <w:sz w:val="26"/>
          <w:szCs w:val="26"/>
        </w:rPr>
      </w:pPr>
      <w:r w:rsidRPr="00A306C5">
        <w:rPr>
          <w:b/>
          <w:sz w:val="26"/>
          <w:szCs w:val="26"/>
        </w:rPr>
        <w:t xml:space="preserve">ООО </w:t>
      </w:r>
      <w:r w:rsidR="00730776">
        <w:rPr>
          <w:b/>
          <w:sz w:val="26"/>
          <w:szCs w:val="26"/>
        </w:rPr>
        <w:t>«</w:t>
      </w:r>
      <w:r w:rsidRPr="00A306C5">
        <w:rPr>
          <w:b/>
          <w:sz w:val="26"/>
          <w:szCs w:val="26"/>
        </w:rPr>
        <w:t>Строми</w:t>
      </w:r>
      <w:r w:rsidR="00730776">
        <w:rPr>
          <w:b/>
          <w:sz w:val="26"/>
          <w:szCs w:val="26"/>
        </w:rPr>
        <w:t>»</w:t>
      </w:r>
      <w:r w:rsidRPr="00A306C5">
        <w:rPr>
          <w:b/>
          <w:sz w:val="26"/>
          <w:szCs w:val="26"/>
        </w:rPr>
        <w:t xml:space="preserve"> (26.12.2006–</w:t>
      </w:r>
      <w:r>
        <w:rPr>
          <w:b/>
          <w:sz w:val="26"/>
          <w:szCs w:val="26"/>
        </w:rPr>
        <w:t>11.10.2017</w:t>
      </w:r>
      <w:r w:rsidRPr="00A306C5">
        <w:rPr>
          <w:b/>
          <w:sz w:val="26"/>
          <w:szCs w:val="26"/>
        </w:rPr>
        <w:t>)</w:t>
      </w:r>
    </w:p>
    <w:p w:rsidR="00642ADA" w:rsidRDefault="00642ADA" w:rsidP="000C12FE">
      <w:pPr>
        <w:pStyle w:val="ad"/>
        <w:rPr>
          <w:sz w:val="26"/>
          <w:szCs w:val="26"/>
        </w:rPr>
      </w:pPr>
      <w:r w:rsidRPr="00DB5E73">
        <w:rPr>
          <w:sz w:val="26"/>
          <w:szCs w:val="26"/>
        </w:rPr>
        <w:t>ОАФ 13, оп. 224, 8 ед. хр., 2006–2016 гг.</w:t>
      </w:r>
    </w:p>
    <w:p w:rsidR="00642ADA" w:rsidRPr="00500C2B" w:rsidRDefault="00642ADA" w:rsidP="000C12FE">
      <w:pPr>
        <w:pStyle w:val="ad"/>
        <w:rPr>
          <w:sz w:val="26"/>
          <w:szCs w:val="26"/>
        </w:rPr>
      </w:pPr>
      <w:r w:rsidRPr="00500C2B">
        <w:rPr>
          <w:sz w:val="26"/>
          <w:szCs w:val="26"/>
        </w:rPr>
        <w:t>ИНН: 7453171328.</w:t>
      </w:r>
    </w:p>
    <w:p w:rsidR="00642ADA" w:rsidRPr="00DB5E73" w:rsidRDefault="00AC4EF7" w:rsidP="000C12FE">
      <w:pPr>
        <w:pStyle w:val="ad"/>
        <w:rPr>
          <w:sz w:val="26"/>
          <w:szCs w:val="26"/>
        </w:rPr>
      </w:pPr>
      <w:r>
        <w:rPr>
          <w:sz w:val="26"/>
          <w:szCs w:val="26"/>
        </w:rPr>
        <w:t>Основной вид деятельности:</w:t>
      </w:r>
      <w:r w:rsidR="00642ADA">
        <w:rPr>
          <w:sz w:val="26"/>
          <w:szCs w:val="26"/>
        </w:rPr>
        <w:t xml:space="preserve"> </w:t>
      </w:r>
      <w:r w:rsidR="00642ADA" w:rsidRPr="00500C2B">
        <w:rPr>
          <w:sz w:val="26"/>
          <w:szCs w:val="26"/>
        </w:rPr>
        <w:t>41.20 Строительство жилых и нежилых зданий.</w:t>
      </w:r>
    </w:p>
    <w:p w:rsidR="00642ADA" w:rsidRDefault="00642ADA" w:rsidP="000C12FE">
      <w:pPr>
        <w:pStyle w:val="ad"/>
        <w:rPr>
          <w:sz w:val="26"/>
          <w:szCs w:val="26"/>
        </w:rPr>
      </w:pPr>
      <w:r w:rsidRPr="000E67CC">
        <w:rPr>
          <w:sz w:val="26"/>
          <w:szCs w:val="26"/>
        </w:rPr>
        <w:t>Состав документов: документы о</w:t>
      </w:r>
      <w:r>
        <w:rPr>
          <w:sz w:val="26"/>
          <w:szCs w:val="26"/>
        </w:rPr>
        <w:t xml:space="preserve"> создании и признании несостоятельным (банкротом) 2006–2016</w:t>
      </w:r>
      <w:r w:rsidRPr="000E67CC">
        <w:rPr>
          <w:sz w:val="26"/>
          <w:szCs w:val="26"/>
        </w:rPr>
        <w:t xml:space="preserve"> гг.,</w:t>
      </w:r>
      <w:r>
        <w:rPr>
          <w:sz w:val="26"/>
          <w:szCs w:val="26"/>
        </w:rPr>
        <w:t xml:space="preserve"> приказы по личному составу 2008</w:t>
      </w:r>
      <w:r w:rsidRPr="000E67CC">
        <w:rPr>
          <w:sz w:val="26"/>
          <w:szCs w:val="26"/>
        </w:rPr>
        <w:t>–2016 гг., трудовые договоры 2006–2015 гг</w:t>
      </w:r>
      <w:r>
        <w:rPr>
          <w:sz w:val="26"/>
          <w:szCs w:val="26"/>
        </w:rPr>
        <w:t>., личные карточки (ф. Т-2), лицевые счета по заработной плате 2009–2016</w:t>
      </w:r>
      <w:r w:rsidRPr="000E67CC">
        <w:rPr>
          <w:sz w:val="26"/>
          <w:szCs w:val="26"/>
        </w:rPr>
        <w:t xml:space="preserve"> гг.</w:t>
      </w:r>
    </w:p>
    <w:p w:rsidR="007E0C00" w:rsidRDefault="007E0C00" w:rsidP="000C12FE">
      <w:pPr>
        <w:pStyle w:val="ad"/>
        <w:rPr>
          <w:sz w:val="26"/>
          <w:szCs w:val="26"/>
        </w:rPr>
      </w:pPr>
    </w:p>
    <w:p w:rsidR="00BE065D" w:rsidRPr="00FC3AEA" w:rsidRDefault="00BE065D" w:rsidP="000C12FE">
      <w:pPr>
        <w:pStyle w:val="ad"/>
        <w:rPr>
          <w:b/>
          <w:sz w:val="26"/>
          <w:szCs w:val="26"/>
        </w:rPr>
      </w:pPr>
      <w:r w:rsidRPr="00FC3AEA">
        <w:rPr>
          <w:b/>
          <w:sz w:val="26"/>
          <w:szCs w:val="26"/>
        </w:rPr>
        <w:t xml:space="preserve">ООО </w:t>
      </w:r>
      <w:r w:rsidR="00730776">
        <w:rPr>
          <w:b/>
          <w:sz w:val="26"/>
          <w:szCs w:val="26"/>
        </w:rPr>
        <w:t>«</w:t>
      </w:r>
      <w:r w:rsidRPr="00FC3AEA">
        <w:rPr>
          <w:b/>
          <w:sz w:val="26"/>
          <w:szCs w:val="26"/>
        </w:rPr>
        <w:t>СнабТелеКомСервис</w:t>
      </w:r>
      <w:r w:rsidR="00730776">
        <w:rPr>
          <w:b/>
          <w:sz w:val="26"/>
          <w:szCs w:val="26"/>
        </w:rPr>
        <w:t>»</w:t>
      </w:r>
      <w:r w:rsidRPr="00FC3AEA">
        <w:rPr>
          <w:b/>
          <w:sz w:val="26"/>
          <w:szCs w:val="26"/>
        </w:rPr>
        <w:t xml:space="preserve"> (04.03.2005–22.09.2006)</w:t>
      </w:r>
    </w:p>
    <w:p w:rsidR="00BE065D" w:rsidRDefault="00BE065D" w:rsidP="000C12FE">
      <w:pPr>
        <w:pStyle w:val="ad"/>
        <w:rPr>
          <w:sz w:val="26"/>
          <w:szCs w:val="26"/>
        </w:rPr>
      </w:pPr>
      <w:r w:rsidRPr="006447AD">
        <w:rPr>
          <w:sz w:val="26"/>
          <w:szCs w:val="26"/>
        </w:rPr>
        <w:t>ОАФ 9, оп. 173, 2 ед. хр., 2005–2006 гг.</w:t>
      </w:r>
    </w:p>
    <w:p w:rsidR="00BE065D" w:rsidRDefault="00BE065D" w:rsidP="000C12FE">
      <w:pPr>
        <w:pStyle w:val="ad"/>
        <w:rPr>
          <w:sz w:val="26"/>
          <w:szCs w:val="26"/>
        </w:rPr>
      </w:pPr>
      <w:r w:rsidRPr="00FC3AEA">
        <w:rPr>
          <w:sz w:val="26"/>
          <w:szCs w:val="26"/>
        </w:rPr>
        <w:t>ИНН: 7451215185</w:t>
      </w:r>
      <w:r>
        <w:rPr>
          <w:sz w:val="26"/>
          <w:szCs w:val="26"/>
        </w:rPr>
        <w:t>.</w:t>
      </w:r>
    </w:p>
    <w:p w:rsidR="00BE065D" w:rsidRPr="006447AD" w:rsidRDefault="00AC4EF7" w:rsidP="000C12FE">
      <w:pPr>
        <w:pStyle w:val="ad"/>
        <w:rPr>
          <w:sz w:val="26"/>
          <w:szCs w:val="26"/>
        </w:rPr>
      </w:pPr>
      <w:r>
        <w:rPr>
          <w:sz w:val="26"/>
          <w:szCs w:val="26"/>
        </w:rPr>
        <w:t>Основной вид деятельности:</w:t>
      </w:r>
      <w:r w:rsidR="00FF66A4">
        <w:rPr>
          <w:sz w:val="26"/>
          <w:szCs w:val="26"/>
        </w:rPr>
        <w:t> </w:t>
      </w:r>
      <w:r w:rsidR="00BE065D" w:rsidRPr="00FC3AEA">
        <w:rPr>
          <w:sz w:val="26"/>
          <w:szCs w:val="26"/>
        </w:rPr>
        <w:t>45.21 Производство общестроительных</w:t>
      </w:r>
      <w:r w:rsidR="00BE065D">
        <w:rPr>
          <w:sz w:val="26"/>
          <w:szCs w:val="26"/>
        </w:rPr>
        <w:t xml:space="preserve"> </w:t>
      </w:r>
      <w:r w:rsidR="00BE065D" w:rsidRPr="00FC3AEA">
        <w:rPr>
          <w:sz w:val="26"/>
          <w:szCs w:val="26"/>
        </w:rPr>
        <w:t>работ</w:t>
      </w:r>
      <w:r w:rsidR="00BE065D">
        <w:rPr>
          <w:sz w:val="26"/>
          <w:szCs w:val="26"/>
        </w:rPr>
        <w:t>.</w:t>
      </w:r>
    </w:p>
    <w:p w:rsidR="00BE065D" w:rsidRPr="006447AD" w:rsidRDefault="00BE065D"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2005–2006 гг., расчетные ведомости по заработной плате 2005 г.</w:t>
      </w:r>
    </w:p>
    <w:p w:rsidR="00BE065D" w:rsidRDefault="00BE065D" w:rsidP="000C12FE">
      <w:pPr>
        <w:pStyle w:val="ad"/>
        <w:rPr>
          <w:b/>
          <w:sz w:val="26"/>
          <w:szCs w:val="26"/>
        </w:rPr>
      </w:pPr>
    </w:p>
    <w:p w:rsidR="00927393" w:rsidRPr="00927393" w:rsidRDefault="00927393" w:rsidP="001620FF">
      <w:pPr>
        <w:pStyle w:val="ad"/>
        <w:rPr>
          <w:b/>
          <w:sz w:val="26"/>
          <w:szCs w:val="26"/>
        </w:rPr>
      </w:pPr>
      <w:r w:rsidRPr="00927393">
        <w:rPr>
          <w:b/>
          <w:sz w:val="26"/>
          <w:szCs w:val="26"/>
        </w:rPr>
        <w:t xml:space="preserve">ООО </w:t>
      </w:r>
      <w:r w:rsidR="00730776">
        <w:rPr>
          <w:b/>
          <w:sz w:val="26"/>
          <w:szCs w:val="26"/>
        </w:rPr>
        <w:t>«</w:t>
      </w:r>
      <w:r w:rsidRPr="00927393">
        <w:rPr>
          <w:b/>
          <w:sz w:val="26"/>
          <w:szCs w:val="26"/>
        </w:rPr>
        <w:t>Специализированная монтажная компания</w:t>
      </w:r>
      <w:r w:rsidR="00730776">
        <w:rPr>
          <w:b/>
          <w:sz w:val="26"/>
          <w:szCs w:val="26"/>
        </w:rPr>
        <w:t>»</w:t>
      </w:r>
      <w:r w:rsidRPr="00927393">
        <w:rPr>
          <w:b/>
          <w:sz w:val="26"/>
          <w:szCs w:val="26"/>
        </w:rPr>
        <w:t xml:space="preserve"> (ООО </w:t>
      </w:r>
      <w:r w:rsidR="00730776">
        <w:rPr>
          <w:b/>
          <w:sz w:val="26"/>
          <w:szCs w:val="26"/>
        </w:rPr>
        <w:t>«</w:t>
      </w:r>
      <w:r w:rsidRPr="00927393">
        <w:rPr>
          <w:b/>
          <w:sz w:val="26"/>
          <w:szCs w:val="26"/>
        </w:rPr>
        <w:t>СМК</w:t>
      </w:r>
      <w:r w:rsidR="00730776">
        <w:rPr>
          <w:b/>
          <w:sz w:val="26"/>
          <w:szCs w:val="26"/>
        </w:rPr>
        <w:t>»</w:t>
      </w:r>
      <w:r w:rsidRPr="00927393">
        <w:rPr>
          <w:b/>
          <w:sz w:val="26"/>
          <w:szCs w:val="26"/>
        </w:rPr>
        <w:t>) (22.01.2013–29.01.2018)</w:t>
      </w:r>
    </w:p>
    <w:p w:rsidR="00927393" w:rsidRDefault="00927393" w:rsidP="001620FF">
      <w:pPr>
        <w:pStyle w:val="ad"/>
        <w:rPr>
          <w:sz w:val="26"/>
          <w:szCs w:val="26"/>
        </w:rPr>
      </w:pPr>
      <w:r w:rsidRPr="00E27D9D">
        <w:rPr>
          <w:sz w:val="26"/>
          <w:szCs w:val="26"/>
        </w:rPr>
        <w:t>Ф. 175, оп. 39, 34 ед. хр., 2012–2018 гг.</w:t>
      </w:r>
    </w:p>
    <w:p w:rsidR="006D772F" w:rsidRDefault="006D772F" w:rsidP="001620FF">
      <w:pPr>
        <w:pStyle w:val="ad"/>
        <w:rPr>
          <w:sz w:val="26"/>
          <w:szCs w:val="26"/>
        </w:rPr>
      </w:pPr>
      <w:r>
        <w:rPr>
          <w:sz w:val="26"/>
          <w:szCs w:val="26"/>
        </w:rPr>
        <w:t xml:space="preserve">Создано решением учредителя от 24.12.2012 (ф. 175, оп. 39, </w:t>
      </w:r>
      <w:r w:rsidR="008A0A4F">
        <w:rPr>
          <w:sz w:val="26"/>
          <w:szCs w:val="26"/>
        </w:rPr>
        <w:t>предисловие).</w:t>
      </w:r>
    </w:p>
    <w:p w:rsidR="008A0A4F" w:rsidRDefault="008A0A4F" w:rsidP="001620FF">
      <w:pPr>
        <w:pStyle w:val="ad"/>
        <w:rPr>
          <w:bCs/>
          <w:sz w:val="26"/>
          <w:szCs w:val="26"/>
        </w:rPr>
      </w:pPr>
      <w:r>
        <w:rPr>
          <w:sz w:val="26"/>
          <w:szCs w:val="26"/>
        </w:rPr>
        <w:lastRenderedPageBreak/>
        <w:t xml:space="preserve">Решение о ликвидации принято 16.10.2017, </w:t>
      </w:r>
      <w:r w:rsidRPr="00DA5E0A">
        <w:rPr>
          <w:bCs/>
          <w:sz w:val="26"/>
          <w:szCs w:val="26"/>
        </w:rPr>
        <w:t>признано несостоятельным (банкротом)</w:t>
      </w:r>
      <w:r>
        <w:rPr>
          <w:bCs/>
          <w:sz w:val="26"/>
          <w:szCs w:val="26"/>
        </w:rPr>
        <w:t xml:space="preserve"> </w:t>
      </w:r>
      <w:r w:rsidRPr="00DA5E0A">
        <w:rPr>
          <w:bCs/>
          <w:sz w:val="26"/>
          <w:szCs w:val="26"/>
        </w:rPr>
        <w:t>решением Арбитражного суда Челябинской области от 29</w:t>
      </w:r>
      <w:r>
        <w:rPr>
          <w:bCs/>
          <w:sz w:val="26"/>
          <w:szCs w:val="26"/>
        </w:rPr>
        <w:t>.01.</w:t>
      </w:r>
      <w:r w:rsidRPr="00DA5E0A">
        <w:rPr>
          <w:bCs/>
          <w:sz w:val="26"/>
          <w:szCs w:val="26"/>
        </w:rPr>
        <w:t xml:space="preserve">2018 по делу </w:t>
      </w:r>
      <w:r w:rsidRPr="00DA5E0A">
        <w:rPr>
          <w:sz w:val="26"/>
          <w:szCs w:val="26"/>
        </w:rPr>
        <w:t>№А76-33989/2017</w:t>
      </w:r>
      <w:r>
        <w:rPr>
          <w:bCs/>
          <w:sz w:val="26"/>
          <w:szCs w:val="26"/>
        </w:rPr>
        <w:t>.</w:t>
      </w:r>
    </w:p>
    <w:p w:rsidR="008A0A4F" w:rsidRDefault="008A0A4F" w:rsidP="001620FF">
      <w:pPr>
        <w:pStyle w:val="ad"/>
        <w:rPr>
          <w:sz w:val="26"/>
          <w:szCs w:val="26"/>
        </w:rPr>
      </w:pPr>
      <w:r>
        <w:rPr>
          <w:bCs/>
          <w:sz w:val="26"/>
          <w:szCs w:val="26"/>
        </w:rPr>
        <w:t>По состоянию на 01.01.2024 конкурсное производство не завершено.</w:t>
      </w:r>
    </w:p>
    <w:p w:rsidR="00927393" w:rsidRDefault="00927393" w:rsidP="000C12FE">
      <w:pPr>
        <w:pStyle w:val="ad"/>
        <w:rPr>
          <w:sz w:val="26"/>
          <w:szCs w:val="26"/>
        </w:rPr>
      </w:pPr>
      <w:r>
        <w:rPr>
          <w:sz w:val="26"/>
          <w:szCs w:val="26"/>
        </w:rPr>
        <w:t>ИНН: 7451347992.</w:t>
      </w:r>
    </w:p>
    <w:p w:rsidR="00927393" w:rsidRPr="00E27D9D" w:rsidRDefault="00AC4EF7" w:rsidP="000C12FE">
      <w:pPr>
        <w:pStyle w:val="ad"/>
        <w:rPr>
          <w:sz w:val="26"/>
          <w:szCs w:val="26"/>
        </w:rPr>
      </w:pPr>
      <w:r>
        <w:rPr>
          <w:sz w:val="26"/>
          <w:szCs w:val="26"/>
        </w:rPr>
        <w:t>Основной вид деятельности:</w:t>
      </w:r>
      <w:r w:rsidR="00927393" w:rsidRPr="00927393">
        <w:rPr>
          <w:sz w:val="26"/>
          <w:szCs w:val="26"/>
        </w:rPr>
        <w:t xml:space="preserve"> 41.2 Строительство жилых и нежилых зданий.</w:t>
      </w:r>
    </w:p>
    <w:p w:rsidR="00927393" w:rsidRDefault="00927393" w:rsidP="000C12FE">
      <w:pPr>
        <w:pStyle w:val="ad"/>
        <w:rPr>
          <w:sz w:val="26"/>
          <w:szCs w:val="26"/>
        </w:rPr>
      </w:pPr>
      <w:r w:rsidRPr="000F3641">
        <w:rPr>
          <w:sz w:val="26"/>
          <w:szCs w:val="26"/>
        </w:rPr>
        <w:t>Состав документов: докуме</w:t>
      </w:r>
      <w:r>
        <w:rPr>
          <w:sz w:val="26"/>
          <w:szCs w:val="26"/>
        </w:rPr>
        <w:t>нты о создании и признании несостоятельным (банкротом) 2012–2018</w:t>
      </w:r>
      <w:r w:rsidRPr="000F3641">
        <w:rPr>
          <w:sz w:val="26"/>
          <w:szCs w:val="26"/>
        </w:rPr>
        <w:t xml:space="preserve"> гг.,</w:t>
      </w:r>
      <w:r>
        <w:rPr>
          <w:sz w:val="26"/>
          <w:szCs w:val="26"/>
        </w:rPr>
        <w:t xml:space="preserve"> приказы по личному составу 2013–2018</w:t>
      </w:r>
      <w:r w:rsidRPr="000F3641">
        <w:rPr>
          <w:sz w:val="26"/>
          <w:szCs w:val="26"/>
        </w:rPr>
        <w:t xml:space="preserve"> гг.,</w:t>
      </w:r>
      <w:r>
        <w:rPr>
          <w:sz w:val="26"/>
          <w:szCs w:val="26"/>
        </w:rPr>
        <w:t xml:space="preserve"> трудовые договоры 2013–2017 гг., личные карточки (ф. Т-2) 2013–2018</w:t>
      </w:r>
      <w:r w:rsidRPr="000F3641">
        <w:rPr>
          <w:sz w:val="26"/>
          <w:szCs w:val="26"/>
        </w:rPr>
        <w:t xml:space="preserve"> гг., </w:t>
      </w:r>
      <w:r>
        <w:rPr>
          <w:sz w:val="26"/>
          <w:szCs w:val="26"/>
        </w:rPr>
        <w:t>невостребованные трудовые книжки.</w:t>
      </w:r>
    </w:p>
    <w:p w:rsidR="0012429D" w:rsidRDefault="0012429D" w:rsidP="000C12FE">
      <w:pPr>
        <w:pStyle w:val="ad"/>
        <w:rPr>
          <w:sz w:val="26"/>
          <w:szCs w:val="26"/>
        </w:rPr>
      </w:pPr>
      <w:r>
        <w:rPr>
          <w:sz w:val="26"/>
          <w:szCs w:val="26"/>
        </w:rPr>
        <w:t xml:space="preserve">Утрачены фондообразователем документы по заработной плате 2013–2018 гг. </w:t>
      </w:r>
    </w:p>
    <w:p w:rsidR="00927393" w:rsidRDefault="00927393" w:rsidP="000C12FE">
      <w:pPr>
        <w:pStyle w:val="ad"/>
        <w:rPr>
          <w:b/>
          <w:sz w:val="26"/>
          <w:szCs w:val="26"/>
        </w:rPr>
      </w:pPr>
    </w:p>
    <w:p w:rsidR="00EC3E11" w:rsidRPr="001B0B30" w:rsidRDefault="00EC3E11" w:rsidP="0035752E">
      <w:pPr>
        <w:pStyle w:val="ad"/>
        <w:keepNext/>
        <w:rPr>
          <w:b/>
          <w:sz w:val="26"/>
          <w:szCs w:val="26"/>
        </w:rPr>
      </w:pPr>
      <w:r w:rsidRPr="001B0B30">
        <w:rPr>
          <w:b/>
          <w:sz w:val="26"/>
          <w:szCs w:val="26"/>
        </w:rPr>
        <w:t xml:space="preserve">ООО </w:t>
      </w:r>
      <w:r>
        <w:rPr>
          <w:b/>
          <w:sz w:val="26"/>
          <w:szCs w:val="26"/>
        </w:rPr>
        <w:t>«</w:t>
      </w:r>
      <w:r w:rsidRPr="001B0B30">
        <w:rPr>
          <w:b/>
          <w:sz w:val="26"/>
          <w:szCs w:val="26"/>
        </w:rPr>
        <w:t xml:space="preserve">Специализированное предприятие </w:t>
      </w:r>
      <w:r>
        <w:rPr>
          <w:b/>
          <w:sz w:val="26"/>
          <w:szCs w:val="26"/>
        </w:rPr>
        <w:t>«</w:t>
      </w:r>
      <w:r w:rsidRPr="001B0B30">
        <w:rPr>
          <w:b/>
          <w:sz w:val="26"/>
          <w:szCs w:val="26"/>
        </w:rPr>
        <w:t>Валмет</w:t>
      </w:r>
      <w:r>
        <w:rPr>
          <w:b/>
          <w:sz w:val="26"/>
          <w:szCs w:val="26"/>
        </w:rPr>
        <w:t>»</w:t>
      </w:r>
      <w:r w:rsidRPr="001B0B30">
        <w:rPr>
          <w:b/>
          <w:sz w:val="26"/>
          <w:szCs w:val="26"/>
        </w:rPr>
        <w:t xml:space="preserve"> (28.04.1995–05.01.2004)</w:t>
      </w:r>
    </w:p>
    <w:p w:rsidR="00EC3E11" w:rsidRPr="00443993" w:rsidRDefault="00EC3E11" w:rsidP="0035752E">
      <w:pPr>
        <w:pStyle w:val="ad"/>
        <w:keepNext/>
        <w:rPr>
          <w:sz w:val="26"/>
          <w:szCs w:val="26"/>
        </w:rPr>
      </w:pPr>
      <w:r w:rsidRPr="00443993">
        <w:rPr>
          <w:sz w:val="26"/>
          <w:szCs w:val="26"/>
        </w:rPr>
        <w:t>ОАФ 8, оп. 77, 16 ед. хр., 1995–2002 гг.</w:t>
      </w:r>
    </w:p>
    <w:p w:rsidR="00EC3E11" w:rsidRPr="00443993" w:rsidRDefault="00EC3E11" w:rsidP="0035752E">
      <w:pPr>
        <w:pStyle w:val="ad"/>
        <w:keepNext/>
        <w:rPr>
          <w:sz w:val="26"/>
          <w:szCs w:val="26"/>
        </w:rPr>
      </w:pPr>
      <w:r w:rsidRPr="00443993">
        <w:rPr>
          <w:sz w:val="26"/>
          <w:szCs w:val="26"/>
        </w:rPr>
        <w:t>Переименования:</w:t>
      </w:r>
    </w:p>
    <w:p w:rsidR="00EC3E11" w:rsidRPr="00443993" w:rsidRDefault="00EC3E11" w:rsidP="00EC3E11">
      <w:pPr>
        <w:pStyle w:val="ad"/>
        <w:numPr>
          <w:ilvl w:val="0"/>
          <w:numId w:val="1"/>
        </w:numPr>
        <w:jc w:val="left"/>
        <w:rPr>
          <w:sz w:val="26"/>
          <w:szCs w:val="26"/>
        </w:rPr>
      </w:pPr>
      <w:r w:rsidRPr="00443993">
        <w:rPr>
          <w:sz w:val="26"/>
          <w:szCs w:val="26"/>
        </w:rPr>
        <w:t xml:space="preserve">ООО Предприятие </w:t>
      </w:r>
      <w:r>
        <w:rPr>
          <w:sz w:val="26"/>
          <w:szCs w:val="26"/>
        </w:rPr>
        <w:t>«</w:t>
      </w:r>
      <w:r w:rsidRPr="00443993">
        <w:rPr>
          <w:sz w:val="26"/>
          <w:szCs w:val="26"/>
        </w:rPr>
        <w:t>Валмет</w:t>
      </w:r>
      <w:r>
        <w:rPr>
          <w:sz w:val="26"/>
          <w:szCs w:val="26"/>
        </w:rPr>
        <w:t>»</w:t>
      </w:r>
      <w:r w:rsidRPr="00443993">
        <w:rPr>
          <w:sz w:val="26"/>
          <w:szCs w:val="26"/>
        </w:rPr>
        <w:t xml:space="preserve"> (28.04.1995–22.05.2000)</w:t>
      </w:r>
    </w:p>
    <w:p w:rsidR="00EC3E11" w:rsidRDefault="00EC3E11" w:rsidP="001620FF">
      <w:pPr>
        <w:pStyle w:val="ad"/>
        <w:numPr>
          <w:ilvl w:val="0"/>
          <w:numId w:val="1"/>
        </w:numPr>
        <w:rPr>
          <w:sz w:val="26"/>
          <w:szCs w:val="26"/>
        </w:rPr>
      </w:pPr>
      <w:r w:rsidRPr="00443993">
        <w:rPr>
          <w:sz w:val="26"/>
          <w:szCs w:val="26"/>
        </w:rPr>
        <w:t xml:space="preserve">ООО </w:t>
      </w:r>
      <w:r>
        <w:rPr>
          <w:sz w:val="26"/>
          <w:szCs w:val="26"/>
        </w:rPr>
        <w:t>«</w:t>
      </w:r>
      <w:r w:rsidRPr="00443993">
        <w:rPr>
          <w:sz w:val="26"/>
          <w:szCs w:val="26"/>
        </w:rPr>
        <w:t xml:space="preserve">Специализированное предприятие </w:t>
      </w:r>
      <w:r>
        <w:rPr>
          <w:sz w:val="26"/>
          <w:szCs w:val="26"/>
        </w:rPr>
        <w:t>«</w:t>
      </w:r>
      <w:r w:rsidRPr="00443993">
        <w:rPr>
          <w:sz w:val="26"/>
          <w:szCs w:val="26"/>
        </w:rPr>
        <w:t>Валмет</w:t>
      </w:r>
      <w:r>
        <w:rPr>
          <w:sz w:val="26"/>
          <w:szCs w:val="26"/>
        </w:rPr>
        <w:t>»</w:t>
      </w:r>
      <w:r w:rsidRPr="00443993">
        <w:rPr>
          <w:sz w:val="26"/>
          <w:szCs w:val="26"/>
        </w:rPr>
        <w:t xml:space="preserve"> </w:t>
      </w:r>
      <w:r>
        <w:rPr>
          <w:sz w:val="26"/>
          <w:szCs w:val="26"/>
        </w:rPr>
        <w:t xml:space="preserve">(ООО «СП «Валмет») </w:t>
      </w:r>
      <w:r w:rsidRPr="00443993">
        <w:rPr>
          <w:sz w:val="26"/>
          <w:szCs w:val="26"/>
        </w:rPr>
        <w:t>(22.05.2000–05.01.2004)</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постановление</w:t>
      </w:r>
      <w:r>
        <w:rPr>
          <w:sz w:val="26"/>
          <w:szCs w:val="26"/>
        </w:rPr>
        <w:t>м</w:t>
      </w:r>
      <w:r w:rsidRPr="001620FF">
        <w:rPr>
          <w:sz w:val="26"/>
          <w:szCs w:val="26"/>
        </w:rPr>
        <w:t xml:space="preserve"> главы администрации Калининского района от 28.04.1995 № 869 (</w:t>
      </w:r>
      <w:r>
        <w:rPr>
          <w:sz w:val="26"/>
          <w:szCs w:val="26"/>
        </w:rPr>
        <w:t xml:space="preserve">ф. 6, оп. 1, д. 274, л. 148), </w:t>
      </w:r>
      <w:r w:rsidRPr="001620FF">
        <w:rPr>
          <w:sz w:val="26"/>
          <w:szCs w:val="26"/>
        </w:rPr>
        <w:t>постановление</w:t>
      </w:r>
      <w:r>
        <w:rPr>
          <w:sz w:val="26"/>
          <w:szCs w:val="26"/>
        </w:rPr>
        <w:t>м</w:t>
      </w:r>
      <w:r w:rsidRPr="001620FF">
        <w:rPr>
          <w:sz w:val="26"/>
          <w:szCs w:val="26"/>
        </w:rPr>
        <w:t xml:space="preserve"> Главы города Челябинска от 22.05.2000 № 623-п (</w:t>
      </w:r>
      <w:r>
        <w:rPr>
          <w:sz w:val="26"/>
          <w:szCs w:val="26"/>
        </w:rPr>
        <w:t>ф. 2, оп. 1, д. 403, л. 47).</w:t>
      </w:r>
    </w:p>
    <w:p w:rsidR="001620FF" w:rsidRDefault="00201C30" w:rsidP="001620FF">
      <w:pPr>
        <w:pStyle w:val="ad"/>
        <w:rPr>
          <w:sz w:val="26"/>
          <w:szCs w:val="26"/>
        </w:rPr>
      </w:pPr>
      <w:r>
        <w:rPr>
          <w:sz w:val="26"/>
          <w:szCs w:val="26"/>
        </w:rPr>
        <w:t>П</w:t>
      </w:r>
      <w:r w:rsidR="001620FF" w:rsidRPr="001620FF">
        <w:rPr>
          <w:sz w:val="26"/>
          <w:szCs w:val="26"/>
        </w:rPr>
        <w:t>ризнано несостоятельным (банкротом) решением Арбитражного суда Челябинской области от 21.02.2003 по делу № А76-22037/2001 (</w:t>
      </w:r>
      <w:r w:rsidR="001620FF">
        <w:rPr>
          <w:sz w:val="26"/>
          <w:szCs w:val="26"/>
        </w:rPr>
        <w:t>ОАФ 8, оп. 77, предисловие).</w:t>
      </w:r>
    </w:p>
    <w:p w:rsidR="00EC3E11" w:rsidRDefault="00EC3E11" w:rsidP="00EC3E11">
      <w:pPr>
        <w:pStyle w:val="ad"/>
        <w:jc w:val="left"/>
        <w:rPr>
          <w:sz w:val="26"/>
          <w:szCs w:val="26"/>
        </w:rPr>
      </w:pPr>
      <w:r>
        <w:rPr>
          <w:sz w:val="26"/>
          <w:szCs w:val="26"/>
        </w:rPr>
        <w:t xml:space="preserve">ИНН: </w:t>
      </w:r>
      <w:r w:rsidRPr="00265281">
        <w:rPr>
          <w:sz w:val="26"/>
          <w:szCs w:val="26"/>
        </w:rPr>
        <w:t>7447031650</w:t>
      </w:r>
      <w:r>
        <w:rPr>
          <w:sz w:val="26"/>
          <w:szCs w:val="26"/>
        </w:rPr>
        <w:t>.</w:t>
      </w:r>
    </w:p>
    <w:p w:rsidR="00EC3E11" w:rsidRDefault="00EC3E11" w:rsidP="00EC3E11">
      <w:pPr>
        <w:pStyle w:val="ad"/>
        <w:rPr>
          <w:sz w:val="26"/>
          <w:szCs w:val="26"/>
        </w:rPr>
      </w:pPr>
      <w:r>
        <w:rPr>
          <w:sz w:val="26"/>
          <w:szCs w:val="26"/>
        </w:rPr>
        <w:t>Основной вид деятельности: производство монтажных, строительно-монтажных, ремонтных химзащитных работ, производство и реализация продукции производственно-технического назначения, коммерческо-посреднические услуги.</w:t>
      </w:r>
    </w:p>
    <w:p w:rsidR="00EC3E11" w:rsidRDefault="00EC3E11" w:rsidP="001620FF">
      <w:pPr>
        <w:pStyle w:val="ad"/>
        <w:rPr>
          <w:sz w:val="26"/>
          <w:szCs w:val="26"/>
        </w:rPr>
      </w:pPr>
      <w:r w:rsidRPr="00B272D7">
        <w:rPr>
          <w:sz w:val="26"/>
          <w:szCs w:val="26"/>
        </w:rPr>
        <w:t xml:space="preserve">Состав документов: приказы </w:t>
      </w:r>
      <w:r>
        <w:rPr>
          <w:sz w:val="26"/>
          <w:szCs w:val="26"/>
        </w:rPr>
        <w:t>по личному</w:t>
      </w:r>
      <w:r w:rsidRPr="00B272D7">
        <w:rPr>
          <w:sz w:val="26"/>
          <w:szCs w:val="26"/>
        </w:rPr>
        <w:t xml:space="preserve"> составу, </w:t>
      </w:r>
      <w:r>
        <w:rPr>
          <w:sz w:val="26"/>
          <w:szCs w:val="26"/>
        </w:rPr>
        <w:t>лицевые счета по заработной плате 1995–2002</w:t>
      </w:r>
      <w:r w:rsidRPr="00B272D7">
        <w:rPr>
          <w:sz w:val="26"/>
          <w:szCs w:val="26"/>
        </w:rPr>
        <w:t xml:space="preserve"> гг</w:t>
      </w:r>
      <w:r>
        <w:rPr>
          <w:sz w:val="26"/>
          <w:szCs w:val="26"/>
        </w:rPr>
        <w:t>.</w:t>
      </w:r>
    </w:p>
    <w:p w:rsidR="00EC3E11" w:rsidRDefault="00EC3E11" w:rsidP="000C12FE">
      <w:pPr>
        <w:pStyle w:val="ad"/>
        <w:rPr>
          <w:b/>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Альтернатива</w:t>
      </w:r>
      <w:r w:rsidR="00730776">
        <w:rPr>
          <w:b/>
          <w:sz w:val="26"/>
          <w:szCs w:val="26"/>
        </w:rPr>
        <w:t>»</w:t>
      </w:r>
      <w:r w:rsidRPr="00F3269C">
        <w:rPr>
          <w:b/>
          <w:sz w:val="26"/>
          <w:szCs w:val="26"/>
        </w:rPr>
        <w:t xml:space="preserve"> (15.10.2009–31.10.2019)</w:t>
      </w:r>
    </w:p>
    <w:p w:rsidR="004E6619" w:rsidRDefault="004E6619" w:rsidP="000C12FE">
      <w:pPr>
        <w:pStyle w:val="ad"/>
        <w:rPr>
          <w:sz w:val="26"/>
          <w:szCs w:val="26"/>
        </w:rPr>
      </w:pPr>
      <w:r w:rsidRPr="00F74166">
        <w:rPr>
          <w:sz w:val="26"/>
          <w:szCs w:val="26"/>
        </w:rPr>
        <w:t>Ф. 175, оп. 55, 4 ед. хр., 2009–2019 гг.</w:t>
      </w:r>
    </w:p>
    <w:p w:rsidR="004E6619" w:rsidRDefault="004E6619" w:rsidP="000C12FE">
      <w:pPr>
        <w:pStyle w:val="ad"/>
        <w:rPr>
          <w:sz w:val="26"/>
          <w:szCs w:val="26"/>
        </w:rPr>
      </w:pPr>
      <w:r>
        <w:rPr>
          <w:sz w:val="26"/>
          <w:szCs w:val="26"/>
        </w:rPr>
        <w:t>ИНН: 7447161120.</w:t>
      </w:r>
    </w:p>
    <w:p w:rsidR="004E6619" w:rsidRPr="00F74166" w:rsidRDefault="00AC4EF7" w:rsidP="000C12FE">
      <w:pPr>
        <w:pStyle w:val="ad"/>
        <w:rPr>
          <w:sz w:val="26"/>
          <w:szCs w:val="26"/>
        </w:rPr>
      </w:pPr>
      <w:r>
        <w:rPr>
          <w:sz w:val="26"/>
          <w:szCs w:val="26"/>
        </w:rPr>
        <w:t>Основной вид деятельности:</w:t>
      </w:r>
      <w:r w:rsidR="004E6619">
        <w:rPr>
          <w:sz w:val="26"/>
          <w:szCs w:val="26"/>
        </w:rPr>
        <w:t xml:space="preserve"> </w:t>
      </w:r>
      <w:r w:rsidR="004E6619">
        <w:rPr>
          <w:bCs/>
          <w:sz w:val="26"/>
          <w:szCs w:val="26"/>
        </w:rPr>
        <w:t>41.2 Строительство жилых и нежилых зданий.</w:t>
      </w:r>
    </w:p>
    <w:p w:rsidR="004E6619" w:rsidRDefault="004E6619" w:rsidP="000C12FE">
      <w:pPr>
        <w:pStyle w:val="ad"/>
        <w:rPr>
          <w:sz w:val="26"/>
          <w:szCs w:val="26"/>
        </w:rPr>
      </w:pPr>
      <w:r w:rsidRPr="00A92122">
        <w:rPr>
          <w:sz w:val="26"/>
          <w:szCs w:val="26"/>
        </w:rPr>
        <w:t>Состав документов: докуме</w:t>
      </w:r>
      <w:r>
        <w:rPr>
          <w:sz w:val="26"/>
          <w:szCs w:val="26"/>
        </w:rPr>
        <w:t>нты о создании и ликвидации 2009–2019</w:t>
      </w:r>
      <w:r w:rsidRPr="00A92122">
        <w:rPr>
          <w:sz w:val="26"/>
          <w:szCs w:val="26"/>
        </w:rPr>
        <w:t xml:space="preserve"> гг.,</w:t>
      </w:r>
      <w:r>
        <w:rPr>
          <w:sz w:val="26"/>
          <w:szCs w:val="26"/>
        </w:rPr>
        <w:t xml:space="preserve"> приказы по личному составу 2009–2018</w:t>
      </w:r>
      <w:r w:rsidRPr="00A92122">
        <w:rPr>
          <w:sz w:val="26"/>
          <w:szCs w:val="26"/>
        </w:rPr>
        <w:t xml:space="preserve"> гг</w:t>
      </w:r>
      <w:r>
        <w:rPr>
          <w:sz w:val="26"/>
          <w:szCs w:val="26"/>
        </w:rPr>
        <w:t>., трудовые договоры 2012–2018 гг., личные карточки (ф. Т-2) 2013–2018</w:t>
      </w:r>
      <w:r w:rsidRPr="00A92122">
        <w:rPr>
          <w:sz w:val="26"/>
          <w:szCs w:val="26"/>
        </w:rPr>
        <w:t xml:space="preserve"> </w:t>
      </w:r>
      <w:r>
        <w:rPr>
          <w:sz w:val="26"/>
          <w:szCs w:val="26"/>
        </w:rPr>
        <w:t>гг</w:t>
      </w:r>
      <w:r w:rsidRPr="00A92122">
        <w:rPr>
          <w:sz w:val="26"/>
          <w:szCs w:val="26"/>
        </w:rPr>
        <w:t>.</w:t>
      </w:r>
    </w:p>
    <w:p w:rsidR="004E6619" w:rsidRPr="00F74166" w:rsidRDefault="004E6619" w:rsidP="000C12FE">
      <w:pPr>
        <w:pStyle w:val="ad"/>
        <w:rPr>
          <w:sz w:val="26"/>
          <w:szCs w:val="26"/>
        </w:rPr>
      </w:pPr>
    </w:p>
    <w:p w:rsidR="004E6619" w:rsidRPr="00F3269C" w:rsidRDefault="004E6619" w:rsidP="000C12FE">
      <w:pPr>
        <w:pStyle w:val="ad"/>
        <w:keepNext/>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АльфаСтрой</w:t>
      </w:r>
      <w:r w:rsidR="00730776">
        <w:rPr>
          <w:b/>
          <w:sz w:val="26"/>
          <w:szCs w:val="26"/>
        </w:rPr>
        <w:t>»</w:t>
      </w:r>
      <w:r w:rsidRPr="00F3269C">
        <w:rPr>
          <w:b/>
          <w:sz w:val="26"/>
          <w:szCs w:val="26"/>
        </w:rPr>
        <w:t xml:space="preserve"> (30.05.2011–24.12.2018)</w:t>
      </w:r>
    </w:p>
    <w:p w:rsidR="004E6619" w:rsidRDefault="004E6619" w:rsidP="000C12FE">
      <w:pPr>
        <w:pStyle w:val="ad"/>
        <w:rPr>
          <w:sz w:val="26"/>
          <w:szCs w:val="26"/>
        </w:rPr>
      </w:pPr>
      <w:r w:rsidRPr="00F37FF3">
        <w:rPr>
          <w:sz w:val="26"/>
          <w:szCs w:val="26"/>
        </w:rPr>
        <w:t>Ф. 175, оп. 13, 24 ед. хр., 2011–2018 гг.</w:t>
      </w:r>
    </w:p>
    <w:p w:rsidR="007D28D7" w:rsidRDefault="007D28D7" w:rsidP="000C12FE">
      <w:pPr>
        <w:pStyle w:val="ad"/>
        <w:rPr>
          <w:sz w:val="26"/>
          <w:szCs w:val="26"/>
        </w:rPr>
      </w:pPr>
      <w:r>
        <w:rPr>
          <w:sz w:val="26"/>
          <w:szCs w:val="26"/>
        </w:rPr>
        <w:t>Создано решением собрания учредителей от 17.05.2011 (ф. 175, оп. 13, д. 1, л. 1–2).</w:t>
      </w:r>
    </w:p>
    <w:p w:rsidR="007D28D7" w:rsidRDefault="007D28D7" w:rsidP="000C12FE">
      <w:pPr>
        <w:pStyle w:val="ad"/>
        <w:rPr>
          <w:sz w:val="26"/>
          <w:szCs w:val="26"/>
        </w:rPr>
      </w:pPr>
      <w:r>
        <w:rPr>
          <w:sz w:val="26"/>
          <w:szCs w:val="26"/>
        </w:rPr>
        <w:t>Признано несостоятельным (банкротом) решением Арбитражного суда Челябинской области от 23.01.2018 по делу № А76-10059/2017 (ф. 175, оп. 13, д. 1, л. 50–55).</w:t>
      </w:r>
    </w:p>
    <w:p w:rsidR="004E6619" w:rsidRPr="00F3269C" w:rsidRDefault="004E6619" w:rsidP="000C12FE">
      <w:pPr>
        <w:pStyle w:val="ad"/>
        <w:rPr>
          <w:sz w:val="26"/>
          <w:szCs w:val="26"/>
        </w:rPr>
      </w:pPr>
      <w:r w:rsidRPr="00F3269C">
        <w:rPr>
          <w:sz w:val="26"/>
          <w:szCs w:val="26"/>
        </w:rPr>
        <w:t>ИНН: 7451322042.</w:t>
      </w:r>
    </w:p>
    <w:p w:rsidR="004E6619" w:rsidRPr="00F37FF3" w:rsidRDefault="00AC4EF7" w:rsidP="000C12FE">
      <w:pPr>
        <w:pStyle w:val="ad"/>
        <w:rPr>
          <w:sz w:val="26"/>
          <w:szCs w:val="26"/>
        </w:rPr>
      </w:pPr>
      <w:r>
        <w:rPr>
          <w:sz w:val="26"/>
          <w:szCs w:val="26"/>
        </w:rPr>
        <w:t>Основной вид деятельности:</w:t>
      </w:r>
      <w:r w:rsidR="004E6619" w:rsidRPr="00F3269C">
        <w:rPr>
          <w:sz w:val="26"/>
          <w:szCs w:val="26"/>
        </w:rPr>
        <w:t xml:space="preserve"> 41.20 Строительство жилых и нежилых зданий.</w:t>
      </w:r>
    </w:p>
    <w:p w:rsidR="004E6619" w:rsidRDefault="004E6619" w:rsidP="000C12FE">
      <w:pPr>
        <w:pStyle w:val="ad"/>
        <w:rPr>
          <w:sz w:val="26"/>
          <w:szCs w:val="26"/>
        </w:rPr>
      </w:pPr>
      <w:r w:rsidRPr="00455975">
        <w:rPr>
          <w:sz w:val="26"/>
          <w:szCs w:val="26"/>
        </w:rPr>
        <w:t xml:space="preserve">Состав документов: документы о создании и </w:t>
      </w:r>
      <w:r>
        <w:rPr>
          <w:sz w:val="26"/>
          <w:szCs w:val="26"/>
        </w:rPr>
        <w:t>признании несостоятельным (банкротом)</w:t>
      </w:r>
      <w:r w:rsidRPr="00455975">
        <w:rPr>
          <w:sz w:val="26"/>
          <w:szCs w:val="26"/>
        </w:rPr>
        <w:t xml:space="preserve">, приказы </w:t>
      </w:r>
      <w:r>
        <w:rPr>
          <w:sz w:val="26"/>
          <w:szCs w:val="26"/>
        </w:rPr>
        <w:t>по личному</w:t>
      </w:r>
      <w:r w:rsidRPr="00455975">
        <w:rPr>
          <w:sz w:val="26"/>
          <w:szCs w:val="26"/>
        </w:rPr>
        <w:t xml:space="preserve"> составу,</w:t>
      </w:r>
      <w:r>
        <w:rPr>
          <w:sz w:val="26"/>
          <w:szCs w:val="26"/>
        </w:rPr>
        <w:t xml:space="preserve"> трудовые договоры,</w:t>
      </w:r>
      <w:r w:rsidRPr="00455975">
        <w:rPr>
          <w:sz w:val="26"/>
          <w:szCs w:val="26"/>
        </w:rPr>
        <w:t xml:space="preserve"> личные карточки (ф.</w:t>
      </w:r>
      <w:r>
        <w:rPr>
          <w:sz w:val="26"/>
          <w:szCs w:val="26"/>
        </w:rPr>
        <w:t> </w:t>
      </w:r>
      <w:r w:rsidRPr="00455975">
        <w:rPr>
          <w:sz w:val="26"/>
          <w:szCs w:val="26"/>
        </w:rPr>
        <w:t>Т-2), расчетные ве</w:t>
      </w:r>
      <w:r>
        <w:rPr>
          <w:sz w:val="26"/>
          <w:szCs w:val="26"/>
        </w:rPr>
        <w:t>домости по заработной плате 2011–2018</w:t>
      </w:r>
      <w:r w:rsidRPr="00455975">
        <w:rPr>
          <w:sz w:val="26"/>
          <w:szCs w:val="26"/>
        </w:rPr>
        <w:t xml:space="preserve"> гг.</w:t>
      </w:r>
    </w:p>
    <w:p w:rsidR="004E6619" w:rsidRPr="00C17779" w:rsidRDefault="004E6619" w:rsidP="000C12FE">
      <w:pPr>
        <w:pStyle w:val="ad"/>
        <w:rPr>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Армада</w:t>
      </w:r>
      <w:r w:rsidR="00730776">
        <w:rPr>
          <w:b/>
          <w:sz w:val="26"/>
          <w:szCs w:val="26"/>
        </w:rPr>
        <w:t>»</w:t>
      </w:r>
      <w:r w:rsidRPr="00F3269C">
        <w:rPr>
          <w:b/>
          <w:sz w:val="26"/>
          <w:szCs w:val="26"/>
        </w:rPr>
        <w:t xml:space="preserve"> (ООО СК </w:t>
      </w:r>
      <w:r w:rsidR="00730776">
        <w:rPr>
          <w:b/>
          <w:sz w:val="26"/>
          <w:szCs w:val="26"/>
        </w:rPr>
        <w:t>«</w:t>
      </w:r>
      <w:r w:rsidRPr="00F3269C">
        <w:rPr>
          <w:b/>
          <w:sz w:val="26"/>
          <w:szCs w:val="26"/>
        </w:rPr>
        <w:t>Армада</w:t>
      </w:r>
      <w:r w:rsidR="00730776">
        <w:rPr>
          <w:b/>
          <w:sz w:val="26"/>
          <w:szCs w:val="26"/>
        </w:rPr>
        <w:t>»</w:t>
      </w:r>
      <w:r w:rsidRPr="00F3269C">
        <w:rPr>
          <w:b/>
          <w:sz w:val="26"/>
          <w:szCs w:val="26"/>
        </w:rPr>
        <w:t>) (02.02.2011–03.02.2015)</w:t>
      </w:r>
    </w:p>
    <w:p w:rsidR="004E6619" w:rsidRDefault="004E6619" w:rsidP="000C12FE">
      <w:pPr>
        <w:pStyle w:val="ad"/>
        <w:rPr>
          <w:sz w:val="26"/>
          <w:szCs w:val="26"/>
        </w:rPr>
      </w:pPr>
      <w:r w:rsidRPr="00C17779">
        <w:rPr>
          <w:sz w:val="26"/>
          <w:szCs w:val="26"/>
        </w:rPr>
        <w:t>ОАФ 9, оп. 235, 4 ед. хр., 2011–2014 гг.</w:t>
      </w:r>
    </w:p>
    <w:p w:rsidR="004E6619" w:rsidRDefault="004E6619" w:rsidP="000C12FE">
      <w:pPr>
        <w:pStyle w:val="ad"/>
        <w:rPr>
          <w:sz w:val="26"/>
          <w:szCs w:val="26"/>
        </w:rPr>
      </w:pPr>
      <w:r>
        <w:rPr>
          <w:sz w:val="26"/>
          <w:szCs w:val="26"/>
        </w:rPr>
        <w:t>ИНН: 7451314796.</w:t>
      </w:r>
    </w:p>
    <w:p w:rsidR="004E6619" w:rsidRPr="00C17779" w:rsidRDefault="00AC4EF7" w:rsidP="000C12FE">
      <w:pPr>
        <w:pStyle w:val="ad"/>
        <w:rPr>
          <w:sz w:val="26"/>
          <w:szCs w:val="26"/>
        </w:rPr>
      </w:pPr>
      <w:r>
        <w:rPr>
          <w:sz w:val="26"/>
          <w:szCs w:val="26"/>
        </w:rPr>
        <w:t>Основной вид деятельности:</w:t>
      </w:r>
      <w:r w:rsidR="004E6619" w:rsidRPr="00F3269C">
        <w:rPr>
          <w:sz w:val="26"/>
          <w:szCs w:val="26"/>
        </w:rPr>
        <w:t xml:space="preserve"> 45.2 Строительство зданий и сооружений.</w:t>
      </w:r>
    </w:p>
    <w:p w:rsidR="004E6619" w:rsidRPr="00C17779" w:rsidRDefault="004E6619" w:rsidP="000C12FE">
      <w:pPr>
        <w:pStyle w:val="ad"/>
        <w:rPr>
          <w:sz w:val="26"/>
          <w:szCs w:val="26"/>
        </w:rPr>
      </w:pPr>
      <w:r w:rsidRPr="00C17779">
        <w:rPr>
          <w:sz w:val="26"/>
          <w:szCs w:val="26"/>
        </w:rPr>
        <w:t xml:space="preserve">Состав документов: документы о создании и признании несостоятельным (банкротом), приказы </w:t>
      </w:r>
      <w:r>
        <w:rPr>
          <w:sz w:val="26"/>
          <w:szCs w:val="26"/>
        </w:rPr>
        <w:t>по личному</w:t>
      </w:r>
      <w:r w:rsidRPr="00C17779">
        <w:rPr>
          <w:sz w:val="26"/>
          <w:szCs w:val="26"/>
        </w:rPr>
        <w:t xml:space="preserve"> составу 2011–2014 гг., личные карточки (ф. Т-2) 2013–2014 гг., справки (ф. 2-НДФЛ) 2011–2014 гг.</w:t>
      </w:r>
    </w:p>
    <w:p w:rsidR="004E6619" w:rsidRPr="00F3269C" w:rsidRDefault="004E6619" w:rsidP="000C12FE">
      <w:pPr>
        <w:pStyle w:val="ad"/>
        <w:rPr>
          <w:sz w:val="26"/>
          <w:szCs w:val="26"/>
        </w:rPr>
      </w:pPr>
    </w:p>
    <w:p w:rsidR="00252A95" w:rsidRPr="00252A95" w:rsidRDefault="00252A95" w:rsidP="0035752E">
      <w:pPr>
        <w:pStyle w:val="ad"/>
        <w:keepNext/>
        <w:rPr>
          <w:b/>
          <w:sz w:val="26"/>
          <w:szCs w:val="26"/>
        </w:rPr>
      </w:pPr>
      <w:r w:rsidRPr="00252A95">
        <w:rPr>
          <w:b/>
          <w:sz w:val="26"/>
          <w:szCs w:val="26"/>
        </w:rPr>
        <w:t xml:space="preserve">ООО Строительная компания </w:t>
      </w:r>
      <w:r w:rsidR="00730776">
        <w:rPr>
          <w:b/>
          <w:sz w:val="26"/>
          <w:szCs w:val="26"/>
        </w:rPr>
        <w:t>«</w:t>
      </w:r>
      <w:r w:rsidRPr="00252A95">
        <w:rPr>
          <w:b/>
          <w:sz w:val="26"/>
          <w:szCs w:val="26"/>
        </w:rPr>
        <w:t>Земстрой</w:t>
      </w:r>
      <w:r w:rsidR="00730776">
        <w:rPr>
          <w:b/>
          <w:sz w:val="26"/>
          <w:szCs w:val="26"/>
        </w:rPr>
        <w:t>»</w:t>
      </w:r>
      <w:r w:rsidRPr="00252A95">
        <w:rPr>
          <w:b/>
          <w:sz w:val="26"/>
          <w:szCs w:val="26"/>
        </w:rPr>
        <w:t xml:space="preserve"> (ООО СК </w:t>
      </w:r>
      <w:r w:rsidR="00730776">
        <w:rPr>
          <w:b/>
          <w:sz w:val="26"/>
          <w:szCs w:val="26"/>
        </w:rPr>
        <w:t>«</w:t>
      </w:r>
      <w:r w:rsidRPr="00252A95">
        <w:rPr>
          <w:b/>
          <w:sz w:val="26"/>
          <w:szCs w:val="26"/>
        </w:rPr>
        <w:t>Земстрой</w:t>
      </w:r>
      <w:r w:rsidR="00730776">
        <w:rPr>
          <w:b/>
          <w:sz w:val="26"/>
          <w:szCs w:val="26"/>
        </w:rPr>
        <w:t>»</w:t>
      </w:r>
      <w:r w:rsidRPr="00252A95">
        <w:rPr>
          <w:b/>
          <w:sz w:val="26"/>
          <w:szCs w:val="26"/>
        </w:rPr>
        <w:t>) (15.12.2011–16.02.2016)</w:t>
      </w:r>
    </w:p>
    <w:p w:rsidR="00252A95" w:rsidRDefault="00252A95" w:rsidP="000C12FE">
      <w:pPr>
        <w:pStyle w:val="ad"/>
        <w:rPr>
          <w:sz w:val="26"/>
          <w:szCs w:val="26"/>
        </w:rPr>
      </w:pPr>
      <w:r w:rsidRPr="00F74166">
        <w:rPr>
          <w:sz w:val="26"/>
          <w:szCs w:val="26"/>
        </w:rPr>
        <w:t>Ф. 175, оп. 54, 51 ед. хр., 2011–2016 гг.</w:t>
      </w:r>
    </w:p>
    <w:p w:rsidR="00252A95" w:rsidRDefault="00252A95" w:rsidP="000C12FE">
      <w:pPr>
        <w:pStyle w:val="ad"/>
        <w:rPr>
          <w:sz w:val="26"/>
          <w:szCs w:val="26"/>
        </w:rPr>
      </w:pPr>
      <w:r>
        <w:rPr>
          <w:sz w:val="26"/>
          <w:szCs w:val="26"/>
        </w:rPr>
        <w:t>ИНН: 7447202627.</w:t>
      </w:r>
    </w:p>
    <w:p w:rsidR="00252A95" w:rsidRPr="00F74166" w:rsidRDefault="00AC4EF7" w:rsidP="000C12FE">
      <w:pPr>
        <w:pStyle w:val="ad"/>
        <w:rPr>
          <w:sz w:val="26"/>
          <w:szCs w:val="26"/>
        </w:rPr>
      </w:pPr>
      <w:r>
        <w:rPr>
          <w:sz w:val="26"/>
          <w:szCs w:val="26"/>
        </w:rPr>
        <w:t>Основной вид деятельности:</w:t>
      </w:r>
      <w:r w:rsidR="00252A95">
        <w:rPr>
          <w:sz w:val="26"/>
          <w:szCs w:val="26"/>
        </w:rPr>
        <w:t xml:space="preserve"> </w:t>
      </w:r>
      <w:r w:rsidR="00252A95" w:rsidRPr="00252A95">
        <w:rPr>
          <w:sz w:val="26"/>
          <w:szCs w:val="26"/>
        </w:rPr>
        <w:t>43.12.3 Производство земляных работ.</w:t>
      </w:r>
    </w:p>
    <w:p w:rsidR="00252A95" w:rsidRDefault="00252A95" w:rsidP="000C12FE">
      <w:pPr>
        <w:pStyle w:val="ad"/>
        <w:rPr>
          <w:sz w:val="26"/>
          <w:szCs w:val="26"/>
        </w:rPr>
      </w:pPr>
      <w:r w:rsidRPr="008B7463">
        <w:rPr>
          <w:sz w:val="26"/>
          <w:szCs w:val="26"/>
        </w:rPr>
        <w:t>Состав документов: докуме</w:t>
      </w:r>
      <w:r>
        <w:rPr>
          <w:sz w:val="26"/>
          <w:szCs w:val="26"/>
        </w:rPr>
        <w:t>нты о создании и ликвидации 2011–2016</w:t>
      </w:r>
      <w:r w:rsidRPr="008B7463">
        <w:rPr>
          <w:sz w:val="26"/>
          <w:szCs w:val="26"/>
        </w:rPr>
        <w:t xml:space="preserve"> гг., приказы </w:t>
      </w:r>
      <w:r>
        <w:rPr>
          <w:sz w:val="26"/>
          <w:szCs w:val="26"/>
        </w:rPr>
        <w:t>по личному</w:t>
      </w:r>
      <w:r w:rsidRPr="008B7463">
        <w:rPr>
          <w:sz w:val="26"/>
          <w:szCs w:val="26"/>
        </w:rPr>
        <w:t xml:space="preserve"> составу 20</w:t>
      </w:r>
      <w:r>
        <w:rPr>
          <w:sz w:val="26"/>
          <w:szCs w:val="26"/>
        </w:rPr>
        <w:t>12</w:t>
      </w:r>
      <w:r w:rsidRPr="008B7463">
        <w:rPr>
          <w:sz w:val="26"/>
          <w:szCs w:val="26"/>
        </w:rPr>
        <w:t>–</w:t>
      </w:r>
      <w:r>
        <w:rPr>
          <w:sz w:val="26"/>
          <w:szCs w:val="26"/>
        </w:rPr>
        <w:t xml:space="preserve">2016 </w:t>
      </w:r>
      <w:r w:rsidRPr="008B7463">
        <w:rPr>
          <w:sz w:val="26"/>
          <w:szCs w:val="26"/>
        </w:rPr>
        <w:t>гг.,</w:t>
      </w:r>
      <w:r>
        <w:rPr>
          <w:sz w:val="26"/>
          <w:szCs w:val="26"/>
        </w:rPr>
        <w:t xml:space="preserve"> трудовые договоры 2011–2016 гг., личные карточки (ф. Т-2), сведения о начисленных и уплаченных страховых взносах и страховом стаже, документы по льготному пенсионному обеспечению 2012–2016 гг. </w:t>
      </w:r>
    </w:p>
    <w:p w:rsidR="00252A95" w:rsidRDefault="00252A95" w:rsidP="000C12FE">
      <w:pPr>
        <w:pStyle w:val="ad"/>
        <w:rPr>
          <w:b/>
          <w:sz w:val="26"/>
          <w:szCs w:val="26"/>
        </w:rPr>
      </w:pPr>
    </w:p>
    <w:p w:rsidR="003F31A0" w:rsidRPr="003F31A0" w:rsidRDefault="003F31A0" w:rsidP="000C12FE">
      <w:pPr>
        <w:pStyle w:val="ad"/>
        <w:rPr>
          <w:b/>
          <w:sz w:val="26"/>
          <w:szCs w:val="26"/>
        </w:rPr>
      </w:pPr>
      <w:r w:rsidRPr="003F31A0">
        <w:rPr>
          <w:b/>
          <w:sz w:val="26"/>
          <w:szCs w:val="26"/>
        </w:rPr>
        <w:t xml:space="preserve">ООО </w:t>
      </w:r>
      <w:r w:rsidR="00730776">
        <w:rPr>
          <w:b/>
          <w:sz w:val="26"/>
          <w:szCs w:val="26"/>
        </w:rPr>
        <w:t>«</w:t>
      </w:r>
      <w:r w:rsidRPr="003F31A0">
        <w:rPr>
          <w:b/>
          <w:sz w:val="26"/>
          <w:szCs w:val="26"/>
        </w:rPr>
        <w:t xml:space="preserve">Строительная компания </w:t>
      </w:r>
      <w:r w:rsidR="00730776">
        <w:rPr>
          <w:b/>
          <w:sz w:val="26"/>
          <w:szCs w:val="26"/>
        </w:rPr>
        <w:t>«</w:t>
      </w:r>
      <w:r w:rsidRPr="003F31A0">
        <w:rPr>
          <w:b/>
          <w:sz w:val="26"/>
          <w:szCs w:val="26"/>
        </w:rPr>
        <w:t>Новострой Интэкс</w:t>
      </w:r>
      <w:r w:rsidR="00730776">
        <w:rPr>
          <w:b/>
          <w:sz w:val="26"/>
          <w:szCs w:val="26"/>
        </w:rPr>
        <w:t>»</w:t>
      </w:r>
      <w:r w:rsidRPr="003F31A0">
        <w:rPr>
          <w:b/>
          <w:sz w:val="26"/>
          <w:szCs w:val="26"/>
        </w:rPr>
        <w:t xml:space="preserve"> (ООО </w:t>
      </w:r>
      <w:r w:rsidR="00730776">
        <w:rPr>
          <w:b/>
          <w:sz w:val="26"/>
          <w:szCs w:val="26"/>
        </w:rPr>
        <w:t>«</w:t>
      </w:r>
      <w:r w:rsidRPr="003F31A0">
        <w:rPr>
          <w:b/>
          <w:sz w:val="26"/>
          <w:szCs w:val="26"/>
        </w:rPr>
        <w:t xml:space="preserve">СК </w:t>
      </w:r>
      <w:r w:rsidR="00730776">
        <w:rPr>
          <w:b/>
          <w:sz w:val="26"/>
          <w:szCs w:val="26"/>
        </w:rPr>
        <w:t>«</w:t>
      </w:r>
      <w:r w:rsidRPr="003F31A0">
        <w:rPr>
          <w:b/>
          <w:sz w:val="26"/>
          <w:szCs w:val="26"/>
        </w:rPr>
        <w:t>Новострой Интэкс</w:t>
      </w:r>
      <w:r w:rsidR="00730776">
        <w:rPr>
          <w:b/>
          <w:sz w:val="26"/>
          <w:szCs w:val="26"/>
        </w:rPr>
        <w:t>»</w:t>
      </w:r>
      <w:r w:rsidRPr="003F31A0">
        <w:rPr>
          <w:b/>
          <w:sz w:val="26"/>
          <w:szCs w:val="26"/>
        </w:rPr>
        <w:t>) (18.10.2011–19.12.2018)</w:t>
      </w:r>
    </w:p>
    <w:p w:rsidR="003F31A0" w:rsidRDefault="003F31A0" w:rsidP="000C12FE">
      <w:pPr>
        <w:pStyle w:val="ad"/>
        <w:rPr>
          <w:sz w:val="26"/>
          <w:szCs w:val="26"/>
        </w:rPr>
      </w:pPr>
      <w:r w:rsidRPr="00A1389A">
        <w:rPr>
          <w:sz w:val="26"/>
          <w:szCs w:val="26"/>
        </w:rPr>
        <w:t>Ф. 175, оп. 2</w:t>
      </w:r>
      <w:r>
        <w:rPr>
          <w:sz w:val="26"/>
          <w:szCs w:val="26"/>
        </w:rPr>
        <w:t>, 5 ед. хр., 2011–2017 гг.</w:t>
      </w:r>
    </w:p>
    <w:p w:rsidR="00F56C85" w:rsidRDefault="00F56C85" w:rsidP="000C12FE">
      <w:pPr>
        <w:pStyle w:val="ad"/>
        <w:rPr>
          <w:sz w:val="26"/>
          <w:szCs w:val="26"/>
        </w:rPr>
      </w:pPr>
      <w:r>
        <w:rPr>
          <w:sz w:val="26"/>
          <w:szCs w:val="26"/>
        </w:rPr>
        <w:t>Создано решением общего собрания учредителей от 30.02.2011 (ф. 175, оп. 2, д. 1, л. 1).</w:t>
      </w:r>
    </w:p>
    <w:p w:rsidR="00F56C85" w:rsidRDefault="007E6B40" w:rsidP="000C12FE">
      <w:pPr>
        <w:pStyle w:val="ad"/>
        <w:rPr>
          <w:sz w:val="26"/>
          <w:szCs w:val="26"/>
        </w:rPr>
      </w:pPr>
      <w:r>
        <w:rPr>
          <w:sz w:val="26"/>
          <w:szCs w:val="26"/>
        </w:rPr>
        <w:t>Деятельность фактически прекращена в марте 2015 г., п</w:t>
      </w:r>
      <w:r w:rsidR="00F56C85">
        <w:rPr>
          <w:sz w:val="26"/>
          <w:szCs w:val="26"/>
        </w:rPr>
        <w:t>ризнано несостоятельным (банкротом) решением Арбитражного суда Челябинской области от 31.10.2016 по</w:t>
      </w:r>
      <w:r>
        <w:rPr>
          <w:sz w:val="26"/>
          <w:szCs w:val="26"/>
        </w:rPr>
        <w:t> </w:t>
      </w:r>
      <w:r w:rsidR="00F56C85">
        <w:rPr>
          <w:sz w:val="26"/>
          <w:szCs w:val="26"/>
        </w:rPr>
        <w:t xml:space="preserve">делу № А76-6168/2016 </w:t>
      </w:r>
      <w:r w:rsidR="002F216E">
        <w:rPr>
          <w:sz w:val="26"/>
          <w:szCs w:val="26"/>
        </w:rPr>
        <w:t>(ф. 175, оп. 2, д. 1, л. 80–87)</w:t>
      </w:r>
      <w:r w:rsidR="00F56C85">
        <w:rPr>
          <w:sz w:val="26"/>
          <w:szCs w:val="26"/>
        </w:rPr>
        <w:t xml:space="preserve">. </w:t>
      </w:r>
    </w:p>
    <w:p w:rsidR="003F31A0" w:rsidRPr="003F31A0" w:rsidRDefault="003F31A0" w:rsidP="000C12FE">
      <w:pPr>
        <w:pStyle w:val="ad"/>
        <w:rPr>
          <w:sz w:val="26"/>
          <w:szCs w:val="26"/>
        </w:rPr>
      </w:pPr>
      <w:r w:rsidRPr="003F31A0">
        <w:rPr>
          <w:sz w:val="26"/>
          <w:szCs w:val="26"/>
        </w:rPr>
        <w:t>ИНН: 7452097689.</w:t>
      </w:r>
    </w:p>
    <w:p w:rsidR="003F31A0" w:rsidRPr="00A1389A" w:rsidRDefault="00AC4EF7" w:rsidP="000C12FE">
      <w:pPr>
        <w:pStyle w:val="ad"/>
        <w:rPr>
          <w:sz w:val="26"/>
          <w:szCs w:val="26"/>
        </w:rPr>
      </w:pPr>
      <w:r>
        <w:rPr>
          <w:sz w:val="26"/>
          <w:szCs w:val="26"/>
        </w:rPr>
        <w:t>Основной вид деятельности:</w:t>
      </w:r>
      <w:r w:rsidR="003F31A0" w:rsidRPr="003F31A0">
        <w:rPr>
          <w:sz w:val="26"/>
          <w:szCs w:val="26"/>
        </w:rPr>
        <w:t xml:space="preserve"> 43.3 Работы строительные отделочные.</w:t>
      </w:r>
    </w:p>
    <w:p w:rsidR="003F31A0" w:rsidRDefault="003F31A0" w:rsidP="000C12FE">
      <w:pPr>
        <w:pStyle w:val="ad"/>
        <w:rPr>
          <w:sz w:val="26"/>
          <w:szCs w:val="26"/>
        </w:rPr>
      </w:pPr>
      <w:r w:rsidRPr="005737AC">
        <w:rPr>
          <w:sz w:val="26"/>
          <w:szCs w:val="26"/>
        </w:rPr>
        <w:t xml:space="preserve">Состав документов: документы о создании и </w:t>
      </w:r>
      <w:r w:rsidR="00F56C85">
        <w:rPr>
          <w:sz w:val="26"/>
          <w:szCs w:val="26"/>
        </w:rPr>
        <w:t xml:space="preserve">признании несостоятельным (банкротом) </w:t>
      </w:r>
      <w:r>
        <w:rPr>
          <w:sz w:val="26"/>
          <w:szCs w:val="26"/>
        </w:rPr>
        <w:t>2011–2017 гг.</w:t>
      </w:r>
      <w:r w:rsidRPr="005737AC">
        <w:rPr>
          <w:sz w:val="26"/>
          <w:szCs w:val="26"/>
        </w:rPr>
        <w:t xml:space="preserve">, приказы </w:t>
      </w:r>
      <w:r w:rsidR="001E2997">
        <w:rPr>
          <w:sz w:val="26"/>
          <w:szCs w:val="26"/>
        </w:rPr>
        <w:t>по личному</w:t>
      </w:r>
      <w:r w:rsidRPr="005737AC">
        <w:rPr>
          <w:sz w:val="26"/>
          <w:szCs w:val="26"/>
        </w:rPr>
        <w:t xml:space="preserve"> составу,</w:t>
      </w:r>
      <w:r>
        <w:rPr>
          <w:sz w:val="26"/>
          <w:szCs w:val="26"/>
        </w:rPr>
        <w:t xml:space="preserve"> трудовые договоры,</w:t>
      </w:r>
      <w:r w:rsidRPr="005737AC">
        <w:rPr>
          <w:sz w:val="26"/>
          <w:szCs w:val="26"/>
        </w:rPr>
        <w:t xml:space="preserve"> личные карточки (ф. Т-2), расчетные ве</w:t>
      </w:r>
      <w:r>
        <w:rPr>
          <w:sz w:val="26"/>
          <w:szCs w:val="26"/>
        </w:rPr>
        <w:t>домости по заработной плате 2011–2015</w:t>
      </w:r>
      <w:r w:rsidRPr="005737AC">
        <w:rPr>
          <w:sz w:val="26"/>
          <w:szCs w:val="26"/>
        </w:rPr>
        <w:t xml:space="preserve"> гг.</w:t>
      </w:r>
    </w:p>
    <w:p w:rsidR="003F31A0" w:rsidRDefault="003F31A0" w:rsidP="000C12FE">
      <w:pPr>
        <w:pStyle w:val="ad"/>
        <w:rPr>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Челснабстрой</w:t>
      </w:r>
      <w:r w:rsidR="00730776">
        <w:rPr>
          <w:b/>
          <w:sz w:val="26"/>
          <w:szCs w:val="26"/>
        </w:rPr>
        <w:t>»</w:t>
      </w:r>
      <w:r w:rsidRPr="00F3269C">
        <w:rPr>
          <w:b/>
          <w:sz w:val="26"/>
          <w:szCs w:val="26"/>
        </w:rPr>
        <w:t xml:space="preserve"> (ООО СК </w:t>
      </w:r>
      <w:r w:rsidR="00730776">
        <w:rPr>
          <w:b/>
          <w:sz w:val="26"/>
          <w:szCs w:val="26"/>
        </w:rPr>
        <w:t>«</w:t>
      </w:r>
      <w:r w:rsidRPr="00F3269C">
        <w:rPr>
          <w:b/>
          <w:sz w:val="26"/>
          <w:szCs w:val="26"/>
        </w:rPr>
        <w:t>Челснабстрой</w:t>
      </w:r>
      <w:r w:rsidR="00730776">
        <w:rPr>
          <w:b/>
          <w:sz w:val="26"/>
          <w:szCs w:val="26"/>
        </w:rPr>
        <w:t>»</w:t>
      </w:r>
      <w:r w:rsidRPr="00F3269C">
        <w:rPr>
          <w:b/>
          <w:sz w:val="26"/>
          <w:szCs w:val="26"/>
        </w:rPr>
        <w:t>) (12.02.2001–22.12.2003)</w:t>
      </w:r>
    </w:p>
    <w:p w:rsidR="004E6619" w:rsidRPr="00EC31D7" w:rsidRDefault="004E6619" w:rsidP="000C12FE">
      <w:pPr>
        <w:pStyle w:val="ad"/>
        <w:rPr>
          <w:sz w:val="26"/>
          <w:szCs w:val="26"/>
        </w:rPr>
      </w:pPr>
      <w:r w:rsidRPr="00EC31D7">
        <w:rPr>
          <w:sz w:val="26"/>
          <w:szCs w:val="26"/>
        </w:rPr>
        <w:t>ОАФ 14, оп. 68, 2 ед. хр., 2001 г.</w:t>
      </w:r>
    </w:p>
    <w:p w:rsidR="004E6619" w:rsidRDefault="004E6619" w:rsidP="000C12FE">
      <w:pPr>
        <w:pStyle w:val="ad"/>
        <w:rPr>
          <w:sz w:val="26"/>
          <w:szCs w:val="26"/>
        </w:rPr>
      </w:pPr>
      <w:r w:rsidRPr="00EC31D7">
        <w:rPr>
          <w:sz w:val="26"/>
          <w:szCs w:val="26"/>
        </w:rPr>
        <w:t>ИНН: 7452029576.</w:t>
      </w:r>
    </w:p>
    <w:p w:rsidR="004E6619" w:rsidRPr="00EC31D7" w:rsidRDefault="005F47DF" w:rsidP="000C12FE">
      <w:pPr>
        <w:pStyle w:val="ad"/>
        <w:rPr>
          <w:sz w:val="26"/>
          <w:szCs w:val="26"/>
        </w:rPr>
      </w:pPr>
      <w:r>
        <w:rPr>
          <w:sz w:val="26"/>
          <w:szCs w:val="26"/>
        </w:rPr>
        <w:t>Основной вид деятельности:</w:t>
      </w:r>
      <w:r w:rsidR="004E6619">
        <w:rPr>
          <w:sz w:val="26"/>
          <w:szCs w:val="26"/>
        </w:rPr>
        <w:t xml:space="preserve"> общестроительные работы.</w:t>
      </w:r>
    </w:p>
    <w:p w:rsidR="004E6619" w:rsidRDefault="004E6619" w:rsidP="000C12FE">
      <w:pPr>
        <w:pStyle w:val="ad"/>
        <w:rPr>
          <w:sz w:val="26"/>
          <w:szCs w:val="26"/>
        </w:rPr>
      </w:pPr>
      <w:r w:rsidRPr="00F51DF7">
        <w:rPr>
          <w:sz w:val="26"/>
          <w:szCs w:val="26"/>
        </w:rPr>
        <w:t xml:space="preserve">Состав документов: приказы </w:t>
      </w:r>
      <w:r>
        <w:rPr>
          <w:sz w:val="26"/>
          <w:szCs w:val="26"/>
        </w:rPr>
        <w:t>по личному</w:t>
      </w:r>
      <w:r w:rsidRPr="00F51DF7">
        <w:rPr>
          <w:sz w:val="26"/>
          <w:szCs w:val="26"/>
        </w:rPr>
        <w:t xml:space="preserve"> составу, расчетные ведомости</w:t>
      </w:r>
      <w:r>
        <w:rPr>
          <w:sz w:val="26"/>
          <w:szCs w:val="26"/>
        </w:rPr>
        <w:t xml:space="preserve"> по заработной плате 2001 </w:t>
      </w:r>
      <w:r w:rsidRPr="00F51DF7">
        <w:rPr>
          <w:sz w:val="26"/>
          <w:szCs w:val="26"/>
        </w:rPr>
        <w:t>г.</w:t>
      </w:r>
    </w:p>
    <w:p w:rsidR="004E6619" w:rsidRPr="00F37FF3" w:rsidRDefault="004E6619" w:rsidP="000C12FE">
      <w:pPr>
        <w:pStyle w:val="ad"/>
        <w:rPr>
          <w:sz w:val="26"/>
          <w:szCs w:val="26"/>
        </w:rPr>
      </w:pPr>
    </w:p>
    <w:p w:rsidR="004E6619" w:rsidRPr="00464BC8" w:rsidRDefault="004E6619" w:rsidP="00201C30">
      <w:pPr>
        <w:pStyle w:val="ad"/>
        <w:keepNext/>
        <w:rPr>
          <w:b/>
          <w:sz w:val="26"/>
          <w:szCs w:val="26"/>
        </w:rPr>
      </w:pPr>
      <w:r w:rsidRPr="00464BC8">
        <w:rPr>
          <w:b/>
          <w:sz w:val="26"/>
          <w:szCs w:val="26"/>
        </w:rPr>
        <w:t xml:space="preserve">ООО Строительная компания </w:t>
      </w:r>
      <w:r w:rsidR="00730776">
        <w:rPr>
          <w:b/>
          <w:sz w:val="26"/>
          <w:szCs w:val="26"/>
        </w:rPr>
        <w:t>«</w:t>
      </w:r>
      <w:r w:rsidRPr="00464BC8">
        <w:rPr>
          <w:b/>
          <w:sz w:val="26"/>
          <w:szCs w:val="26"/>
        </w:rPr>
        <w:t>ЮУМС</w:t>
      </w:r>
      <w:r w:rsidR="00730776">
        <w:rPr>
          <w:b/>
          <w:sz w:val="26"/>
          <w:szCs w:val="26"/>
        </w:rPr>
        <w:t>»</w:t>
      </w:r>
      <w:r w:rsidRPr="00464BC8">
        <w:rPr>
          <w:b/>
          <w:sz w:val="26"/>
          <w:szCs w:val="26"/>
        </w:rPr>
        <w:t xml:space="preserve"> (ООО СК </w:t>
      </w:r>
      <w:r w:rsidR="00730776">
        <w:rPr>
          <w:b/>
          <w:sz w:val="26"/>
          <w:szCs w:val="26"/>
        </w:rPr>
        <w:t>«</w:t>
      </w:r>
      <w:r w:rsidRPr="00464BC8">
        <w:rPr>
          <w:b/>
          <w:sz w:val="26"/>
          <w:szCs w:val="26"/>
        </w:rPr>
        <w:t>ЮУМС</w:t>
      </w:r>
      <w:r w:rsidR="00730776">
        <w:rPr>
          <w:b/>
          <w:sz w:val="26"/>
          <w:szCs w:val="26"/>
        </w:rPr>
        <w:t>»</w:t>
      </w:r>
      <w:r w:rsidRPr="00464BC8">
        <w:rPr>
          <w:b/>
          <w:sz w:val="26"/>
          <w:szCs w:val="26"/>
        </w:rPr>
        <w:t>) (08.11.2005–29.05.2019)</w:t>
      </w:r>
    </w:p>
    <w:p w:rsidR="004E6619" w:rsidRDefault="004E6619" w:rsidP="000C12FE">
      <w:pPr>
        <w:pStyle w:val="ad"/>
        <w:rPr>
          <w:sz w:val="26"/>
          <w:szCs w:val="26"/>
        </w:rPr>
      </w:pPr>
      <w:r w:rsidRPr="00F37FF3">
        <w:rPr>
          <w:sz w:val="26"/>
          <w:szCs w:val="26"/>
        </w:rPr>
        <w:t>Ф. 175, оп. 14, 13 ед. хр., 2005–2018 гг.</w:t>
      </w:r>
    </w:p>
    <w:p w:rsidR="00AB2F36" w:rsidRDefault="00AB2F36" w:rsidP="000C12FE">
      <w:pPr>
        <w:pStyle w:val="ad"/>
        <w:rPr>
          <w:sz w:val="26"/>
          <w:szCs w:val="26"/>
        </w:rPr>
      </w:pPr>
      <w:r>
        <w:rPr>
          <w:sz w:val="26"/>
          <w:szCs w:val="26"/>
        </w:rPr>
        <w:t>Создано решением собрания учредителей от 29.10.2005 (ф. 175, оп. 14, д. 1, л. 1–6).</w:t>
      </w:r>
    </w:p>
    <w:p w:rsidR="00AB2F36" w:rsidRDefault="00AB2F36" w:rsidP="000C12FE">
      <w:pPr>
        <w:pStyle w:val="ad"/>
        <w:rPr>
          <w:sz w:val="26"/>
          <w:szCs w:val="26"/>
        </w:rPr>
      </w:pPr>
      <w:r>
        <w:rPr>
          <w:sz w:val="26"/>
          <w:szCs w:val="26"/>
        </w:rPr>
        <w:t>Признано несостоятельным (банкротом) решением Арбитражного суда Челябинской области от 23.02.2018 по делу № А76-10059/2017 (ф. 175, оп. 14, д. 1, л. 50–51).</w:t>
      </w:r>
    </w:p>
    <w:p w:rsidR="004E6619" w:rsidRPr="00464BC8" w:rsidRDefault="004E6619" w:rsidP="000C12FE">
      <w:pPr>
        <w:pStyle w:val="ad"/>
        <w:rPr>
          <w:sz w:val="26"/>
          <w:szCs w:val="26"/>
        </w:rPr>
      </w:pPr>
      <w:r w:rsidRPr="00464BC8">
        <w:rPr>
          <w:sz w:val="26"/>
          <w:szCs w:val="26"/>
        </w:rPr>
        <w:lastRenderedPageBreak/>
        <w:t>ИНН: 7451223838.</w:t>
      </w:r>
    </w:p>
    <w:p w:rsidR="004E6619" w:rsidRPr="00F37FF3" w:rsidRDefault="00AC4EF7" w:rsidP="000C12FE">
      <w:pPr>
        <w:pStyle w:val="ad"/>
        <w:rPr>
          <w:sz w:val="26"/>
          <w:szCs w:val="26"/>
        </w:rPr>
      </w:pPr>
      <w:r>
        <w:rPr>
          <w:sz w:val="26"/>
          <w:szCs w:val="26"/>
        </w:rPr>
        <w:t>Основной вид деятельности:</w:t>
      </w:r>
      <w:r w:rsidR="004E6619" w:rsidRPr="00464BC8">
        <w:rPr>
          <w:sz w:val="26"/>
          <w:szCs w:val="26"/>
        </w:rPr>
        <w:t xml:space="preserve"> 41.2 Строительство жилых и нежилых зданий.</w:t>
      </w:r>
    </w:p>
    <w:p w:rsidR="004E6619" w:rsidRDefault="004E6619" w:rsidP="000C12FE">
      <w:pPr>
        <w:pStyle w:val="ad"/>
        <w:rPr>
          <w:sz w:val="26"/>
          <w:szCs w:val="26"/>
        </w:rPr>
      </w:pPr>
      <w:r w:rsidRPr="00CA6F9D">
        <w:rPr>
          <w:sz w:val="26"/>
          <w:szCs w:val="26"/>
        </w:rPr>
        <w:t xml:space="preserve">Состав документов: документы о создании и </w:t>
      </w:r>
      <w:r>
        <w:rPr>
          <w:sz w:val="26"/>
          <w:szCs w:val="26"/>
        </w:rPr>
        <w:t>признании несостоятельным (банкротом)</w:t>
      </w:r>
      <w:r w:rsidRPr="00CA6F9D">
        <w:rPr>
          <w:sz w:val="26"/>
          <w:szCs w:val="26"/>
        </w:rPr>
        <w:t xml:space="preserve"> </w:t>
      </w:r>
      <w:r>
        <w:rPr>
          <w:sz w:val="26"/>
          <w:szCs w:val="26"/>
        </w:rPr>
        <w:t>2005–201</w:t>
      </w:r>
      <w:r w:rsidRPr="00CA6F9D">
        <w:rPr>
          <w:sz w:val="26"/>
          <w:szCs w:val="26"/>
        </w:rPr>
        <w:t xml:space="preserve">8 гг., приказы </w:t>
      </w:r>
      <w:r>
        <w:rPr>
          <w:sz w:val="26"/>
          <w:szCs w:val="26"/>
        </w:rPr>
        <w:t>по личному</w:t>
      </w:r>
      <w:r w:rsidRPr="00CA6F9D">
        <w:rPr>
          <w:sz w:val="26"/>
          <w:szCs w:val="26"/>
        </w:rPr>
        <w:t xml:space="preserve"> составу </w:t>
      </w:r>
      <w:r>
        <w:rPr>
          <w:sz w:val="26"/>
          <w:szCs w:val="26"/>
        </w:rPr>
        <w:t>2005–2015</w:t>
      </w:r>
      <w:r w:rsidRPr="00CA6F9D">
        <w:rPr>
          <w:sz w:val="26"/>
          <w:szCs w:val="26"/>
        </w:rPr>
        <w:t xml:space="preserve"> гг.,</w:t>
      </w:r>
      <w:r>
        <w:rPr>
          <w:sz w:val="26"/>
          <w:szCs w:val="26"/>
        </w:rPr>
        <w:t xml:space="preserve"> трудовые договоры, </w:t>
      </w:r>
      <w:r w:rsidRPr="00CA6F9D">
        <w:rPr>
          <w:sz w:val="26"/>
          <w:szCs w:val="26"/>
        </w:rPr>
        <w:t xml:space="preserve">личные карточки (ф. Т-2), расчетные ведомости по заработной плате </w:t>
      </w:r>
      <w:r>
        <w:rPr>
          <w:sz w:val="26"/>
          <w:szCs w:val="26"/>
        </w:rPr>
        <w:t>2007–2015</w:t>
      </w:r>
      <w:r w:rsidRPr="00CA6F9D">
        <w:rPr>
          <w:sz w:val="26"/>
          <w:szCs w:val="26"/>
        </w:rPr>
        <w:t xml:space="preserve"> гг.</w:t>
      </w:r>
    </w:p>
    <w:p w:rsidR="004E6619" w:rsidRDefault="004E6619" w:rsidP="000C12FE">
      <w:pPr>
        <w:pStyle w:val="ad"/>
        <w:rPr>
          <w:sz w:val="26"/>
          <w:szCs w:val="26"/>
        </w:rPr>
      </w:pPr>
    </w:p>
    <w:p w:rsidR="0028240C" w:rsidRPr="00464BC8" w:rsidRDefault="0028240C" w:rsidP="0035752E">
      <w:pPr>
        <w:pStyle w:val="ad"/>
        <w:keepNext/>
        <w:rPr>
          <w:b/>
          <w:sz w:val="26"/>
          <w:szCs w:val="26"/>
        </w:rPr>
      </w:pPr>
      <w:r w:rsidRPr="00464BC8">
        <w:rPr>
          <w:b/>
          <w:sz w:val="26"/>
          <w:szCs w:val="26"/>
        </w:rPr>
        <w:t xml:space="preserve">ООО Строительная фирма </w:t>
      </w:r>
      <w:r w:rsidR="00730776">
        <w:rPr>
          <w:b/>
          <w:sz w:val="26"/>
          <w:szCs w:val="26"/>
        </w:rPr>
        <w:t>«</w:t>
      </w:r>
      <w:r w:rsidRPr="00464BC8">
        <w:rPr>
          <w:b/>
          <w:sz w:val="26"/>
          <w:szCs w:val="26"/>
        </w:rPr>
        <w:t>ТРАВЕРС</w:t>
      </w:r>
      <w:r w:rsidR="00730776">
        <w:rPr>
          <w:b/>
          <w:sz w:val="26"/>
          <w:szCs w:val="26"/>
        </w:rPr>
        <w:t>»</w:t>
      </w:r>
      <w:r w:rsidRPr="00464BC8">
        <w:rPr>
          <w:b/>
          <w:sz w:val="26"/>
          <w:szCs w:val="26"/>
        </w:rPr>
        <w:t xml:space="preserve"> (09.11.1993–04.08.2008)</w:t>
      </w:r>
    </w:p>
    <w:p w:rsidR="0028240C" w:rsidRPr="002C6460" w:rsidRDefault="0028240C" w:rsidP="0035752E">
      <w:pPr>
        <w:pStyle w:val="ad"/>
        <w:keepNext/>
        <w:rPr>
          <w:sz w:val="26"/>
          <w:szCs w:val="26"/>
        </w:rPr>
      </w:pPr>
      <w:r w:rsidRPr="002C6460">
        <w:rPr>
          <w:sz w:val="26"/>
          <w:szCs w:val="26"/>
        </w:rPr>
        <w:t>ОАФ 8, оп. 105, 4 ед. хр., 1993–2008 гг.</w:t>
      </w:r>
    </w:p>
    <w:p w:rsidR="0028240C" w:rsidRPr="002C6460" w:rsidRDefault="0028240C" w:rsidP="0035752E">
      <w:pPr>
        <w:pStyle w:val="ad"/>
        <w:keepNext/>
        <w:rPr>
          <w:sz w:val="26"/>
          <w:szCs w:val="26"/>
        </w:rPr>
      </w:pPr>
      <w:r w:rsidRPr="002C6460">
        <w:rPr>
          <w:sz w:val="26"/>
          <w:szCs w:val="26"/>
        </w:rPr>
        <w:t>Переименования:</w:t>
      </w:r>
    </w:p>
    <w:p w:rsidR="0028240C" w:rsidRPr="002C6460" w:rsidRDefault="0028240C" w:rsidP="000C12FE">
      <w:pPr>
        <w:pStyle w:val="ad"/>
        <w:numPr>
          <w:ilvl w:val="0"/>
          <w:numId w:val="1"/>
        </w:numPr>
        <w:jc w:val="left"/>
        <w:rPr>
          <w:sz w:val="26"/>
          <w:szCs w:val="26"/>
        </w:rPr>
      </w:pPr>
      <w:r w:rsidRPr="002C6460">
        <w:rPr>
          <w:sz w:val="26"/>
          <w:szCs w:val="26"/>
        </w:rPr>
        <w:t xml:space="preserve">ТОО </w:t>
      </w:r>
      <w:r w:rsidR="00730776">
        <w:rPr>
          <w:sz w:val="26"/>
          <w:szCs w:val="26"/>
        </w:rPr>
        <w:t>«</w:t>
      </w:r>
      <w:r w:rsidRPr="002C6460">
        <w:rPr>
          <w:sz w:val="26"/>
          <w:szCs w:val="26"/>
        </w:rPr>
        <w:t>ТРАВЕРС</w:t>
      </w:r>
      <w:r w:rsidR="00730776">
        <w:rPr>
          <w:sz w:val="26"/>
          <w:szCs w:val="26"/>
        </w:rPr>
        <w:t>»</w:t>
      </w:r>
      <w:r w:rsidRPr="002C6460">
        <w:rPr>
          <w:sz w:val="26"/>
          <w:szCs w:val="26"/>
        </w:rPr>
        <w:t xml:space="preserve"> (09.11.1993–15.11.1999)</w:t>
      </w:r>
    </w:p>
    <w:p w:rsidR="0028240C" w:rsidRDefault="0028240C" w:rsidP="000C12FE">
      <w:pPr>
        <w:pStyle w:val="ad"/>
        <w:numPr>
          <w:ilvl w:val="0"/>
          <w:numId w:val="1"/>
        </w:numPr>
        <w:jc w:val="left"/>
        <w:rPr>
          <w:sz w:val="26"/>
          <w:szCs w:val="26"/>
        </w:rPr>
      </w:pPr>
      <w:r w:rsidRPr="002C6460">
        <w:rPr>
          <w:sz w:val="26"/>
          <w:szCs w:val="26"/>
        </w:rPr>
        <w:t xml:space="preserve">ООО Строительная фирма </w:t>
      </w:r>
      <w:r w:rsidR="00730776">
        <w:rPr>
          <w:sz w:val="26"/>
          <w:szCs w:val="26"/>
        </w:rPr>
        <w:t>«</w:t>
      </w:r>
      <w:r w:rsidRPr="002C6460">
        <w:rPr>
          <w:sz w:val="26"/>
          <w:szCs w:val="26"/>
        </w:rPr>
        <w:t>ТРАВЕРС</w:t>
      </w:r>
      <w:r w:rsidR="00730776">
        <w:rPr>
          <w:sz w:val="26"/>
          <w:szCs w:val="26"/>
        </w:rPr>
        <w:t>»</w:t>
      </w:r>
      <w:r w:rsidRPr="002C6460">
        <w:rPr>
          <w:sz w:val="26"/>
          <w:szCs w:val="26"/>
        </w:rPr>
        <w:t xml:space="preserve"> (15.11.1999–04.08.2008)</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постановлением Главы администрации города Челябинска от 09.11.1993 № 1363, постановлением Главы города Челябинска от</w:t>
      </w:r>
      <w:r>
        <w:rPr>
          <w:sz w:val="26"/>
          <w:szCs w:val="26"/>
        </w:rPr>
        <w:t> </w:t>
      </w:r>
      <w:r w:rsidRPr="001620FF">
        <w:rPr>
          <w:sz w:val="26"/>
          <w:szCs w:val="26"/>
        </w:rPr>
        <w:t>15.11.1999 № 1516-п (</w:t>
      </w:r>
      <w:r>
        <w:rPr>
          <w:sz w:val="26"/>
          <w:szCs w:val="26"/>
        </w:rPr>
        <w:t>ф. 2, оп. 1, д, 63, л. 92, д. 359, л. 91).</w:t>
      </w:r>
    </w:p>
    <w:p w:rsidR="001620FF" w:rsidRDefault="001620FF" w:rsidP="001620FF">
      <w:pPr>
        <w:pStyle w:val="ad"/>
        <w:rPr>
          <w:sz w:val="26"/>
          <w:szCs w:val="26"/>
        </w:rPr>
      </w:pPr>
      <w:r w:rsidRPr="001620FF">
        <w:rPr>
          <w:sz w:val="26"/>
          <w:szCs w:val="26"/>
        </w:rPr>
        <w:t>Ликвидировано по решению учредителя от 13.02.2008 (</w:t>
      </w:r>
      <w:r>
        <w:rPr>
          <w:sz w:val="26"/>
          <w:szCs w:val="26"/>
        </w:rPr>
        <w:t>ОАФ 8, оп. 105, предисловие).</w:t>
      </w:r>
    </w:p>
    <w:p w:rsidR="0028240C" w:rsidRPr="002C6460" w:rsidRDefault="0028240C" w:rsidP="000C12FE">
      <w:pPr>
        <w:pStyle w:val="ad"/>
        <w:jc w:val="left"/>
        <w:rPr>
          <w:sz w:val="26"/>
          <w:szCs w:val="26"/>
        </w:rPr>
      </w:pPr>
      <w:r w:rsidRPr="003F3021">
        <w:rPr>
          <w:sz w:val="26"/>
          <w:szCs w:val="26"/>
        </w:rPr>
        <w:t>ИНН</w:t>
      </w:r>
      <w:r>
        <w:rPr>
          <w:sz w:val="26"/>
          <w:szCs w:val="26"/>
        </w:rPr>
        <w:t xml:space="preserve"> </w:t>
      </w:r>
      <w:r w:rsidRPr="003F3021">
        <w:rPr>
          <w:sz w:val="26"/>
          <w:szCs w:val="26"/>
        </w:rPr>
        <w:t>7447011774</w:t>
      </w:r>
      <w:r>
        <w:rPr>
          <w:sz w:val="26"/>
          <w:szCs w:val="26"/>
        </w:rPr>
        <w:t>.</w:t>
      </w:r>
    </w:p>
    <w:p w:rsidR="0028240C" w:rsidRDefault="0028240C" w:rsidP="000C12FE">
      <w:pPr>
        <w:pStyle w:val="ad"/>
        <w:rPr>
          <w:sz w:val="26"/>
          <w:szCs w:val="26"/>
        </w:rPr>
      </w:pPr>
      <w:r w:rsidRPr="006E6EDE">
        <w:rPr>
          <w:sz w:val="26"/>
          <w:szCs w:val="26"/>
        </w:rPr>
        <w:t xml:space="preserve">Состав документов: </w:t>
      </w:r>
      <w:r>
        <w:rPr>
          <w:sz w:val="26"/>
          <w:szCs w:val="26"/>
        </w:rPr>
        <w:t xml:space="preserve">документы о создании и ликвидации 1993–2008 гг., </w:t>
      </w:r>
      <w:r w:rsidRPr="006E6EDE">
        <w:rPr>
          <w:sz w:val="26"/>
          <w:szCs w:val="26"/>
        </w:rPr>
        <w:t xml:space="preserve">приказы </w:t>
      </w:r>
      <w:r>
        <w:rPr>
          <w:sz w:val="26"/>
          <w:szCs w:val="26"/>
        </w:rPr>
        <w:t>по личному</w:t>
      </w:r>
      <w:r w:rsidRPr="006E6EDE">
        <w:rPr>
          <w:sz w:val="26"/>
          <w:szCs w:val="26"/>
        </w:rPr>
        <w:t xml:space="preserve"> составу </w:t>
      </w:r>
      <w:r>
        <w:rPr>
          <w:sz w:val="26"/>
          <w:szCs w:val="26"/>
        </w:rPr>
        <w:t>1993–2000</w:t>
      </w:r>
      <w:r w:rsidRPr="006E6EDE">
        <w:rPr>
          <w:sz w:val="26"/>
          <w:szCs w:val="26"/>
        </w:rPr>
        <w:t xml:space="preserve"> гг</w:t>
      </w:r>
      <w:r>
        <w:rPr>
          <w:sz w:val="26"/>
          <w:szCs w:val="26"/>
        </w:rPr>
        <w:t>., личные карточки (ф. Т-2) 1994–2000</w:t>
      </w:r>
      <w:r w:rsidRPr="006E6EDE">
        <w:rPr>
          <w:sz w:val="26"/>
          <w:szCs w:val="26"/>
        </w:rPr>
        <w:t xml:space="preserve"> гг., расчетные ве</w:t>
      </w:r>
      <w:r>
        <w:rPr>
          <w:sz w:val="26"/>
          <w:szCs w:val="26"/>
        </w:rPr>
        <w:t>домости по заработной плате 1994–1998</w:t>
      </w:r>
      <w:r w:rsidRPr="006E6EDE">
        <w:rPr>
          <w:sz w:val="26"/>
          <w:szCs w:val="26"/>
        </w:rPr>
        <w:t xml:space="preserve"> гг.</w:t>
      </w:r>
    </w:p>
    <w:p w:rsidR="0028240C" w:rsidRPr="003E06CE" w:rsidRDefault="0028240C" w:rsidP="000C12FE">
      <w:pPr>
        <w:pStyle w:val="ad"/>
        <w:rPr>
          <w:sz w:val="26"/>
          <w:szCs w:val="26"/>
        </w:rPr>
      </w:pPr>
    </w:p>
    <w:p w:rsidR="003F31A0" w:rsidRPr="003F31A0" w:rsidRDefault="003F31A0" w:rsidP="000C12FE">
      <w:pPr>
        <w:pStyle w:val="ad"/>
        <w:rPr>
          <w:b/>
          <w:sz w:val="26"/>
          <w:szCs w:val="26"/>
        </w:rPr>
      </w:pPr>
      <w:r w:rsidRPr="003F31A0">
        <w:rPr>
          <w:b/>
          <w:sz w:val="26"/>
          <w:szCs w:val="26"/>
        </w:rPr>
        <w:t xml:space="preserve">ООО </w:t>
      </w:r>
      <w:r w:rsidR="00730776">
        <w:rPr>
          <w:b/>
          <w:sz w:val="26"/>
          <w:szCs w:val="26"/>
        </w:rPr>
        <w:t>«</w:t>
      </w:r>
      <w:r w:rsidRPr="003F31A0">
        <w:rPr>
          <w:b/>
          <w:sz w:val="26"/>
          <w:szCs w:val="26"/>
        </w:rPr>
        <w:t>Строительно-монтажное управление Тепломагистраль-1</w:t>
      </w:r>
      <w:r w:rsidR="00730776">
        <w:rPr>
          <w:b/>
          <w:sz w:val="26"/>
          <w:szCs w:val="26"/>
        </w:rPr>
        <w:t>»</w:t>
      </w:r>
      <w:r w:rsidRPr="003F31A0">
        <w:rPr>
          <w:b/>
          <w:sz w:val="26"/>
          <w:szCs w:val="26"/>
        </w:rPr>
        <w:t xml:space="preserve"> (ООО </w:t>
      </w:r>
      <w:r w:rsidR="00730776">
        <w:rPr>
          <w:b/>
          <w:sz w:val="26"/>
          <w:szCs w:val="26"/>
        </w:rPr>
        <w:t>«</w:t>
      </w:r>
      <w:r w:rsidRPr="003F31A0">
        <w:rPr>
          <w:b/>
          <w:sz w:val="26"/>
          <w:szCs w:val="26"/>
        </w:rPr>
        <w:t>СМУ Тепломагистраль-1</w:t>
      </w:r>
      <w:r w:rsidR="00730776">
        <w:rPr>
          <w:b/>
          <w:sz w:val="26"/>
          <w:szCs w:val="26"/>
        </w:rPr>
        <w:t>»</w:t>
      </w:r>
      <w:r w:rsidRPr="003F31A0">
        <w:rPr>
          <w:b/>
          <w:sz w:val="26"/>
          <w:szCs w:val="26"/>
        </w:rPr>
        <w:t xml:space="preserve"> (10.01.2000– 01.10.2004)</w:t>
      </w:r>
    </w:p>
    <w:p w:rsidR="003F31A0" w:rsidRPr="003E06CE" w:rsidRDefault="003F31A0" w:rsidP="000C12FE">
      <w:pPr>
        <w:pStyle w:val="ad"/>
        <w:rPr>
          <w:sz w:val="26"/>
          <w:szCs w:val="26"/>
        </w:rPr>
      </w:pPr>
      <w:r w:rsidRPr="003E06CE">
        <w:rPr>
          <w:sz w:val="26"/>
          <w:szCs w:val="26"/>
        </w:rPr>
        <w:t>ОАФ 14, оп. 80, 2 ед. хр., 2000–2003 гг.</w:t>
      </w:r>
    </w:p>
    <w:p w:rsidR="003F31A0" w:rsidRPr="003E06CE" w:rsidRDefault="003F31A0" w:rsidP="000C12FE">
      <w:pPr>
        <w:pStyle w:val="ad"/>
        <w:rPr>
          <w:sz w:val="26"/>
          <w:szCs w:val="26"/>
        </w:rPr>
      </w:pPr>
      <w:r w:rsidRPr="003E06CE">
        <w:rPr>
          <w:sz w:val="26"/>
          <w:szCs w:val="26"/>
        </w:rPr>
        <w:t>ИНН: 7452027240.</w:t>
      </w:r>
    </w:p>
    <w:p w:rsidR="003F31A0" w:rsidRDefault="003F31A0" w:rsidP="000C12FE">
      <w:pPr>
        <w:pStyle w:val="ad"/>
        <w:rPr>
          <w:sz w:val="26"/>
          <w:szCs w:val="26"/>
        </w:rPr>
      </w:pPr>
      <w:r w:rsidRPr="001F3C87">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w:t>
      </w:r>
      <w:r w:rsidRPr="001F3C87">
        <w:rPr>
          <w:sz w:val="26"/>
          <w:szCs w:val="26"/>
        </w:rPr>
        <w:t xml:space="preserve">по заработной плате </w:t>
      </w:r>
      <w:r>
        <w:rPr>
          <w:sz w:val="26"/>
          <w:szCs w:val="26"/>
        </w:rPr>
        <w:t>2000</w:t>
      </w:r>
      <w:r w:rsidRPr="001F3C87">
        <w:rPr>
          <w:sz w:val="26"/>
          <w:szCs w:val="26"/>
        </w:rPr>
        <w:t>–</w:t>
      </w:r>
      <w:r>
        <w:rPr>
          <w:sz w:val="26"/>
          <w:szCs w:val="26"/>
        </w:rPr>
        <w:t>2003</w:t>
      </w:r>
      <w:r w:rsidRPr="001F3C87">
        <w:rPr>
          <w:sz w:val="26"/>
          <w:szCs w:val="26"/>
        </w:rPr>
        <w:t xml:space="preserve"> гг.</w:t>
      </w:r>
    </w:p>
    <w:p w:rsidR="003F31A0" w:rsidRPr="00377FE0" w:rsidRDefault="003F31A0" w:rsidP="000C12FE">
      <w:pPr>
        <w:pStyle w:val="ad"/>
        <w:rPr>
          <w:sz w:val="26"/>
          <w:szCs w:val="26"/>
        </w:rPr>
      </w:pPr>
    </w:p>
    <w:p w:rsidR="003F31A0" w:rsidRPr="003B3FB0" w:rsidRDefault="003F31A0" w:rsidP="000C12FE">
      <w:pPr>
        <w:pStyle w:val="ad"/>
        <w:rPr>
          <w:b/>
          <w:sz w:val="26"/>
          <w:szCs w:val="26"/>
        </w:rPr>
      </w:pPr>
      <w:r w:rsidRPr="003B3FB0">
        <w:rPr>
          <w:b/>
          <w:sz w:val="26"/>
          <w:szCs w:val="26"/>
        </w:rPr>
        <w:t xml:space="preserve">ООО </w:t>
      </w:r>
      <w:r w:rsidR="00730776">
        <w:rPr>
          <w:b/>
          <w:sz w:val="26"/>
          <w:szCs w:val="26"/>
        </w:rPr>
        <w:t>«</w:t>
      </w:r>
      <w:r w:rsidRPr="003B3FB0">
        <w:rPr>
          <w:b/>
          <w:sz w:val="26"/>
          <w:szCs w:val="26"/>
        </w:rPr>
        <w:t>Строительно-монтажный комплекс Южного Урала</w:t>
      </w:r>
      <w:r w:rsidR="00730776">
        <w:rPr>
          <w:b/>
          <w:sz w:val="26"/>
          <w:szCs w:val="26"/>
        </w:rPr>
        <w:t>»</w:t>
      </w:r>
      <w:r w:rsidRPr="003B3FB0">
        <w:rPr>
          <w:b/>
          <w:sz w:val="26"/>
          <w:szCs w:val="26"/>
        </w:rPr>
        <w:t xml:space="preserve"> (ООО </w:t>
      </w:r>
      <w:r w:rsidR="00730776">
        <w:rPr>
          <w:b/>
          <w:sz w:val="26"/>
          <w:szCs w:val="26"/>
        </w:rPr>
        <w:t>«</w:t>
      </w:r>
      <w:r w:rsidRPr="003B3FB0">
        <w:rPr>
          <w:b/>
          <w:sz w:val="26"/>
          <w:szCs w:val="26"/>
        </w:rPr>
        <w:t>СМК ЮУ</w:t>
      </w:r>
      <w:r w:rsidR="00730776">
        <w:rPr>
          <w:b/>
          <w:sz w:val="26"/>
          <w:szCs w:val="26"/>
        </w:rPr>
        <w:t>»</w:t>
      </w:r>
      <w:r w:rsidRPr="003B3FB0">
        <w:rPr>
          <w:b/>
          <w:sz w:val="26"/>
          <w:szCs w:val="26"/>
        </w:rPr>
        <w:t>) (27.09.2011–03.12.2015)</w:t>
      </w:r>
    </w:p>
    <w:p w:rsidR="003F31A0" w:rsidRDefault="003F31A0" w:rsidP="000C12FE">
      <w:pPr>
        <w:pStyle w:val="ad"/>
        <w:rPr>
          <w:sz w:val="26"/>
          <w:szCs w:val="26"/>
        </w:rPr>
      </w:pPr>
      <w:r w:rsidRPr="00377FE0">
        <w:rPr>
          <w:sz w:val="26"/>
          <w:szCs w:val="26"/>
        </w:rPr>
        <w:t>ОАФ 15, оп. 198, 3 ед. хр., 2011–2015 гг.</w:t>
      </w:r>
    </w:p>
    <w:p w:rsidR="003F31A0" w:rsidRDefault="003F31A0" w:rsidP="000C12FE">
      <w:pPr>
        <w:pStyle w:val="ad"/>
        <w:rPr>
          <w:sz w:val="26"/>
          <w:szCs w:val="26"/>
        </w:rPr>
      </w:pPr>
      <w:r w:rsidRPr="003F31A0">
        <w:rPr>
          <w:sz w:val="26"/>
          <w:szCs w:val="26"/>
        </w:rPr>
        <w:t>ИНН: 7450076073.</w:t>
      </w:r>
    </w:p>
    <w:p w:rsidR="003B3FB0" w:rsidRPr="00377FE0" w:rsidRDefault="00AC4EF7" w:rsidP="000C12FE">
      <w:pPr>
        <w:pStyle w:val="ad"/>
        <w:rPr>
          <w:sz w:val="26"/>
          <w:szCs w:val="26"/>
        </w:rPr>
      </w:pPr>
      <w:r>
        <w:rPr>
          <w:sz w:val="26"/>
          <w:szCs w:val="26"/>
        </w:rPr>
        <w:t>Основной вид деятельности:</w:t>
      </w:r>
      <w:r w:rsidR="003B3FB0">
        <w:rPr>
          <w:sz w:val="26"/>
          <w:szCs w:val="26"/>
        </w:rPr>
        <w:t xml:space="preserve"> </w:t>
      </w:r>
      <w:r w:rsidR="003B3FB0" w:rsidRPr="003B3FB0">
        <w:rPr>
          <w:sz w:val="26"/>
          <w:szCs w:val="26"/>
        </w:rPr>
        <w:t>45.2 Строительство зданий и сооружений.</w:t>
      </w:r>
    </w:p>
    <w:p w:rsidR="003F31A0" w:rsidRDefault="003F31A0" w:rsidP="000C12FE">
      <w:pPr>
        <w:pStyle w:val="ad"/>
        <w:rPr>
          <w:sz w:val="26"/>
          <w:szCs w:val="26"/>
        </w:rPr>
      </w:pPr>
      <w:r w:rsidRPr="005D13E1">
        <w:rPr>
          <w:sz w:val="26"/>
          <w:szCs w:val="26"/>
        </w:rPr>
        <w:t>Состав документов: докуме</w:t>
      </w:r>
      <w:r>
        <w:rPr>
          <w:sz w:val="26"/>
          <w:szCs w:val="26"/>
        </w:rPr>
        <w:t>нты о создании и признании несостоятельным (банкротом) 2011–2015</w:t>
      </w:r>
      <w:r w:rsidRPr="005D13E1">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w:t>
      </w:r>
      <w:r w:rsidRPr="005D13E1">
        <w:rPr>
          <w:sz w:val="26"/>
          <w:szCs w:val="26"/>
        </w:rPr>
        <w:t>расчетные ве</w:t>
      </w:r>
      <w:r>
        <w:rPr>
          <w:sz w:val="26"/>
          <w:szCs w:val="26"/>
        </w:rPr>
        <w:t>домости по заработной плате 2011–2014</w:t>
      </w:r>
      <w:r w:rsidRPr="005D13E1">
        <w:rPr>
          <w:sz w:val="26"/>
          <w:szCs w:val="26"/>
        </w:rPr>
        <w:t xml:space="preserve"> гг.</w:t>
      </w:r>
    </w:p>
    <w:p w:rsidR="003F31A0" w:rsidRPr="00587D6D" w:rsidRDefault="003F31A0" w:rsidP="000C12FE">
      <w:pPr>
        <w:pStyle w:val="ad"/>
        <w:rPr>
          <w:sz w:val="26"/>
          <w:szCs w:val="26"/>
        </w:rPr>
      </w:pPr>
    </w:p>
    <w:p w:rsidR="003F31A0" w:rsidRPr="003B3FB0" w:rsidRDefault="003F31A0" w:rsidP="000C12FE">
      <w:pPr>
        <w:pStyle w:val="ad"/>
        <w:rPr>
          <w:b/>
          <w:sz w:val="26"/>
          <w:szCs w:val="26"/>
        </w:rPr>
      </w:pPr>
      <w:r w:rsidRPr="003B3FB0">
        <w:rPr>
          <w:b/>
          <w:sz w:val="26"/>
          <w:szCs w:val="26"/>
        </w:rPr>
        <w:t xml:space="preserve">ООО </w:t>
      </w:r>
      <w:r w:rsidR="00730776">
        <w:rPr>
          <w:b/>
          <w:sz w:val="26"/>
          <w:szCs w:val="26"/>
        </w:rPr>
        <w:t>«</w:t>
      </w:r>
      <w:r w:rsidRPr="003B3FB0">
        <w:rPr>
          <w:b/>
          <w:sz w:val="26"/>
          <w:szCs w:val="26"/>
        </w:rPr>
        <w:t>Строительно-хозяйственн</w:t>
      </w:r>
      <w:r w:rsidR="003B3FB0" w:rsidRPr="003B3FB0">
        <w:rPr>
          <w:b/>
          <w:sz w:val="26"/>
          <w:szCs w:val="26"/>
        </w:rPr>
        <w:t>ый</w:t>
      </w:r>
      <w:r w:rsidRPr="003B3FB0">
        <w:rPr>
          <w:b/>
          <w:sz w:val="26"/>
          <w:szCs w:val="26"/>
        </w:rPr>
        <w:t xml:space="preserve"> </w:t>
      </w:r>
      <w:r w:rsidR="003B3FB0" w:rsidRPr="003B3FB0">
        <w:rPr>
          <w:b/>
          <w:sz w:val="26"/>
          <w:szCs w:val="26"/>
        </w:rPr>
        <w:t>комплекс</w:t>
      </w:r>
      <w:r w:rsidRPr="003B3FB0">
        <w:rPr>
          <w:b/>
          <w:sz w:val="26"/>
          <w:szCs w:val="26"/>
        </w:rPr>
        <w:t xml:space="preserve"> </w:t>
      </w:r>
      <w:r w:rsidR="00C251A7">
        <w:rPr>
          <w:b/>
          <w:sz w:val="26"/>
          <w:szCs w:val="26"/>
        </w:rPr>
        <w:t>«</w:t>
      </w:r>
      <w:r w:rsidRPr="003B3FB0">
        <w:rPr>
          <w:b/>
          <w:sz w:val="26"/>
          <w:szCs w:val="26"/>
        </w:rPr>
        <w:t>Родничок</w:t>
      </w:r>
      <w:r w:rsidR="00730776">
        <w:rPr>
          <w:b/>
          <w:sz w:val="26"/>
          <w:szCs w:val="26"/>
        </w:rPr>
        <w:t>»</w:t>
      </w:r>
      <w:r w:rsidRPr="003B3FB0">
        <w:rPr>
          <w:b/>
          <w:sz w:val="26"/>
          <w:szCs w:val="26"/>
        </w:rPr>
        <w:t xml:space="preserve"> (ООО </w:t>
      </w:r>
      <w:r w:rsidR="00730776">
        <w:rPr>
          <w:b/>
          <w:sz w:val="26"/>
          <w:szCs w:val="26"/>
        </w:rPr>
        <w:t>«</w:t>
      </w:r>
      <w:r w:rsidRPr="003B3FB0">
        <w:rPr>
          <w:b/>
          <w:sz w:val="26"/>
          <w:szCs w:val="26"/>
        </w:rPr>
        <w:t xml:space="preserve">СХК </w:t>
      </w:r>
      <w:r w:rsidR="00730776">
        <w:rPr>
          <w:b/>
          <w:sz w:val="26"/>
          <w:szCs w:val="26"/>
        </w:rPr>
        <w:t>«</w:t>
      </w:r>
      <w:r w:rsidRPr="003B3FB0">
        <w:rPr>
          <w:b/>
          <w:sz w:val="26"/>
          <w:szCs w:val="26"/>
        </w:rPr>
        <w:t>Родничок</w:t>
      </w:r>
      <w:r w:rsidR="00730776">
        <w:rPr>
          <w:b/>
          <w:sz w:val="26"/>
          <w:szCs w:val="26"/>
        </w:rPr>
        <w:t>»</w:t>
      </w:r>
      <w:r w:rsidRPr="003B3FB0">
        <w:rPr>
          <w:b/>
          <w:sz w:val="26"/>
          <w:szCs w:val="26"/>
        </w:rPr>
        <w:t>) (18.12.2000–</w:t>
      </w:r>
      <w:r w:rsidR="003B3FB0" w:rsidRPr="003B3FB0">
        <w:rPr>
          <w:b/>
          <w:sz w:val="26"/>
          <w:szCs w:val="26"/>
        </w:rPr>
        <w:t>11.12.2019</w:t>
      </w:r>
      <w:r w:rsidRPr="003B3FB0">
        <w:rPr>
          <w:b/>
          <w:sz w:val="26"/>
          <w:szCs w:val="26"/>
        </w:rPr>
        <w:t>)</w:t>
      </w:r>
    </w:p>
    <w:p w:rsidR="003F31A0" w:rsidRDefault="003F31A0" w:rsidP="000C12FE">
      <w:pPr>
        <w:pStyle w:val="ad"/>
        <w:rPr>
          <w:sz w:val="26"/>
          <w:szCs w:val="26"/>
        </w:rPr>
      </w:pPr>
      <w:r w:rsidRPr="00587D6D">
        <w:rPr>
          <w:sz w:val="26"/>
          <w:szCs w:val="26"/>
        </w:rPr>
        <w:t>Ф. 175, оп. 31, 6 ед. хр., 2000–2013 гг.</w:t>
      </w:r>
    </w:p>
    <w:p w:rsidR="00C251A7" w:rsidRDefault="00C251A7" w:rsidP="000C12FE">
      <w:pPr>
        <w:pStyle w:val="ad"/>
        <w:rPr>
          <w:sz w:val="26"/>
          <w:szCs w:val="26"/>
        </w:rPr>
      </w:pPr>
      <w:r>
        <w:rPr>
          <w:sz w:val="26"/>
          <w:szCs w:val="26"/>
        </w:rPr>
        <w:t>Создано решением общего собрания участников от 05.12.2000 (ф. 175, оп. 31, предисловие).</w:t>
      </w:r>
    </w:p>
    <w:p w:rsidR="00C251A7" w:rsidRDefault="00C251A7" w:rsidP="000C12FE">
      <w:pPr>
        <w:pStyle w:val="ad"/>
        <w:rPr>
          <w:sz w:val="26"/>
          <w:szCs w:val="26"/>
        </w:rPr>
      </w:pPr>
      <w:r>
        <w:rPr>
          <w:sz w:val="26"/>
          <w:szCs w:val="26"/>
        </w:rPr>
        <w:t>Юридическое лицо зарегистрировано постановлением Главы города Челябинска от 18.12.2000 № 1879-п, рег. № 18454 (ф. 2, оп. 1, д. 428, л. 30, 33).</w:t>
      </w:r>
    </w:p>
    <w:p w:rsidR="00C251A7" w:rsidRDefault="00C251A7" w:rsidP="000C12FE">
      <w:pPr>
        <w:pStyle w:val="ad"/>
        <w:rPr>
          <w:sz w:val="26"/>
          <w:szCs w:val="26"/>
        </w:rPr>
      </w:pPr>
      <w:r>
        <w:rPr>
          <w:sz w:val="26"/>
          <w:szCs w:val="26"/>
        </w:rPr>
        <w:t xml:space="preserve">Признано несостоятельным (банкротом) решением Арбитражного суда Челябинской области от 04.06.2013 по делу № А76-14156/2012. </w:t>
      </w:r>
    </w:p>
    <w:p w:rsidR="003B3FB0" w:rsidRPr="003B3FB0" w:rsidRDefault="003B3FB0" w:rsidP="000C12FE">
      <w:pPr>
        <w:pStyle w:val="ad"/>
        <w:rPr>
          <w:sz w:val="26"/>
          <w:szCs w:val="26"/>
        </w:rPr>
      </w:pPr>
      <w:r w:rsidRPr="003B3FB0">
        <w:rPr>
          <w:sz w:val="26"/>
          <w:szCs w:val="26"/>
        </w:rPr>
        <w:t>ИНН: 7448030160.</w:t>
      </w:r>
    </w:p>
    <w:p w:rsidR="003B3FB0" w:rsidRPr="00587D6D" w:rsidRDefault="00AC4EF7" w:rsidP="000C12FE">
      <w:pPr>
        <w:pStyle w:val="ad"/>
        <w:rPr>
          <w:sz w:val="26"/>
          <w:szCs w:val="26"/>
        </w:rPr>
      </w:pPr>
      <w:r>
        <w:rPr>
          <w:sz w:val="26"/>
          <w:szCs w:val="26"/>
        </w:rPr>
        <w:t>Основной вид деятельности:</w:t>
      </w:r>
      <w:r w:rsidR="003B3FB0" w:rsidRPr="003B3FB0">
        <w:rPr>
          <w:sz w:val="26"/>
          <w:szCs w:val="26"/>
        </w:rPr>
        <w:t xml:space="preserve"> 41.20 Строительство жилых и нежилых зданий.</w:t>
      </w:r>
    </w:p>
    <w:p w:rsidR="003F31A0" w:rsidRDefault="003F31A0" w:rsidP="000C12FE">
      <w:pPr>
        <w:pStyle w:val="ad"/>
        <w:rPr>
          <w:sz w:val="26"/>
          <w:szCs w:val="26"/>
        </w:rPr>
      </w:pPr>
      <w:r w:rsidRPr="001E6BC0">
        <w:rPr>
          <w:sz w:val="26"/>
          <w:szCs w:val="26"/>
        </w:rPr>
        <w:lastRenderedPageBreak/>
        <w:t>Состав документов: докуме</w:t>
      </w:r>
      <w:r>
        <w:rPr>
          <w:sz w:val="26"/>
          <w:szCs w:val="26"/>
        </w:rPr>
        <w:t xml:space="preserve">нты о создании и </w:t>
      </w:r>
      <w:r w:rsidR="003B3FB0">
        <w:rPr>
          <w:sz w:val="26"/>
          <w:szCs w:val="26"/>
        </w:rPr>
        <w:t>признании несостоятельным (банкротом)</w:t>
      </w:r>
      <w:r>
        <w:rPr>
          <w:sz w:val="26"/>
          <w:szCs w:val="26"/>
        </w:rPr>
        <w:t xml:space="preserve"> 2000–2013</w:t>
      </w:r>
      <w:r w:rsidRPr="001E6BC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w:t>
      </w:r>
      <w:r w:rsidRPr="001E6BC0">
        <w:rPr>
          <w:sz w:val="26"/>
          <w:szCs w:val="26"/>
        </w:rPr>
        <w:t xml:space="preserve"> гг., </w:t>
      </w:r>
      <w:r>
        <w:rPr>
          <w:sz w:val="26"/>
          <w:szCs w:val="26"/>
        </w:rPr>
        <w:t>трудовые договоры, личные карточки (ф. Т-2) 2008–2013</w:t>
      </w:r>
      <w:r w:rsidRPr="001E6BC0">
        <w:rPr>
          <w:sz w:val="26"/>
          <w:szCs w:val="26"/>
        </w:rPr>
        <w:t xml:space="preserve"> гг., </w:t>
      </w:r>
      <w:r>
        <w:rPr>
          <w:sz w:val="26"/>
          <w:szCs w:val="26"/>
        </w:rPr>
        <w:t>документы по расчету отпускных 2011–2013</w:t>
      </w:r>
      <w:r w:rsidRPr="001E6BC0">
        <w:rPr>
          <w:sz w:val="26"/>
          <w:szCs w:val="26"/>
        </w:rPr>
        <w:t xml:space="preserve"> гг.</w:t>
      </w:r>
      <w:r>
        <w:rPr>
          <w:sz w:val="26"/>
          <w:szCs w:val="26"/>
        </w:rPr>
        <w:t>, справки (ф. 2</w:t>
      </w:r>
      <w:r w:rsidR="003B3FB0">
        <w:rPr>
          <w:sz w:val="26"/>
          <w:szCs w:val="26"/>
        </w:rPr>
        <w:t>-</w:t>
      </w:r>
      <w:r>
        <w:rPr>
          <w:sz w:val="26"/>
          <w:szCs w:val="26"/>
        </w:rPr>
        <w:t>НДФЛ) 2013 г.</w:t>
      </w:r>
    </w:p>
    <w:p w:rsidR="00C868C5" w:rsidRDefault="00C868C5" w:rsidP="000C12FE">
      <w:pPr>
        <w:pStyle w:val="ad"/>
        <w:rPr>
          <w:sz w:val="26"/>
          <w:szCs w:val="26"/>
        </w:rPr>
      </w:pPr>
      <w:r>
        <w:rPr>
          <w:sz w:val="26"/>
          <w:szCs w:val="26"/>
        </w:rPr>
        <w:t xml:space="preserve">Утрачены фондообразователем приказы по личному составу, личные карточки </w:t>
      </w:r>
      <w:r w:rsidR="00201C30">
        <w:rPr>
          <w:sz w:val="26"/>
          <w:szCs w:val="26"/>
        </w:rPr>
        <w:t xml:space="preserve">(ф. Т-2) </w:t>
      </w:r>
      <w:r>
        <w:rPr>
          <w:sz w:val="26"/>
          <w:szCs w:val="26"/>
        </w:rPr>
        <w:t>2001–2007 гг., документы по заработной плате 2001–2013 гг.</w:t>
      </w:r>
    </w:p>
    <w:p w:rsidR="003F31A0" w:rsidRPr="00587D6D" w:rsidRDefault="003F31A0" w:rsidP="000C12FE">
      <w:pPr>
        <w:pStyle w:val="ad"/>
        <w:rPr>
          <w:sz w:val="26"/>
          <w:szCs w:val="26"/>
        </w:rPr>
      </w:pPr>
    </w:p>
    <w:p w:rsidR="003F31A0" w:rsidRPr="003B3FB0" w:rsidRDefault="003F31A0" w:rsidP="00D351E1">
      <w:pPr>
        <w:pStyle w:val="ad"/>
        <w:keepNext/>
        <w:rPr>
          <w:b/>
          <w:sz w:val="26"/>
          <w:szCs w:val="26"/>
        </w:rPr>
      </w:pPr>
      <w:r w:rsidRPr="003B3FB0">
        <w:rPr>
          <w:b/>
          <w:sz w:val="26"/>
          <w:szCs w:val="26"/>
        </w:rPr>
        <w:t xml:space="preserve">ООО </w:t>
      </w:r>
      <w:r w:rsidR="00730776">
        <w:rPr>
          <w:b/>
          <w:sz w:val="26"/>
          <w:szCs w:val="26"/>
        </w:rPr>
        <w:t>«</w:t>
      </w:r>
      <w:r w:rsidRPr="003B3FB0">
        <w:rPr>
          <w:b/>
          <w:sz w:val="26"/>
          <w:szCs w:val="26"/>
        </w:rPr>
        <w:t xml:space="preserve">Строительный комплекс </w:t>
      </w:r>
      <w:r w:rsidR="00730776">
        <w:rPr>
          <w:b/>
          <w:sz w:val="26"/>
          <w:szCs w:val="26"/>
        </w:rPr>
        <w:t>«</w:t>
      </w:r>
      <w:r w:rsidRPr="003B3FB0">
        <w:rPr>
          <w:b/>
          <w:sz w:val="26"/>
          <w:szCs w:val="26"/>
        </w:rPr>
        <w:t>Агрострой</w:t>
      </w:r>
      <w:r w:rsidR="00730776">
        <w:rPr>
          <w:b/>
          <w:sz w:val="26"/>
          <w:szCs w:val="26"/>
        </w:rPr>
        <w:t>»</w:t>
      </w:r>
      <w:r w:rsidRPr="003B3FB0">
        <w:rPr>
          <w:b/>
          <w:sz w:val="26"/>
          <w:szCs w:val="26"/>
        </w:rPr>
        <w:t xml:space="preserve"> </w:t>
      </w:r>
      <w:r w:rsidR="00566830">
        <w:rPr>
          <w:b/>
          <w:sz w:val="26"/>
          <w:szCs w:val="26"/>
        </w:rPr>
        <w:t xml:space="preserve">(ООО «СК «Агрострой») </w:t>
      </w:r>
      <w:r w:rsidRPr="003B3FB0">
        <w:rPr>
          <w:b/>
          <w:sz w:val="26"/>
          <w:szCs w:val="26"/>
        </w:rPr>
        <w:t>(10.05.2006–</w:t>
      </w:r>
      <w:r w:rsidR="003B3FB0" w:rsidRPr="003B3FB0">
        <w:rPr>
          <w:b/>
          <w:sz w:val="26"/>
          <w:szCs w:val="26"/>
        </w:rPr>
        <w:t>30.12.2010</w:t>
      </w:r>
      <w:r w:rsidRPr="003B3FB0">
        <w:rPr>
          <w:b/>
          <w:sz w:val="26"/>
          <w:szCs w:val="26"/>
        </w:rPr>
        <w:t>)</w:t>
      </w:r>
    </w:p>
    <w:p w:rsidR="003F31A0" w:rsidRDefault="003F31A0" w:rsidP="00D351E1">
      <w:pPr>
        <w:pStyle w:val="ad"/>
        <w:keepNext/>
        <w:rPr>
          <w:sz w:val="26"/>
          <w:szCs w:val="26"/>
        </w:rPr>
      </w:pPr>
      <w:r w:rsidRPr="00315081">
        <w:rPr>
          <w:sz w:val="26"/>
          <w:szCs w:val="26"/>
        </w:rPr>
        <w:t>ОАФ 15, оп. 146, 7 ед. хр.,</w:t>
      </w:r>
      <w:r w:rsidR="003B3FB0">
        <w:rPr>
          <w:sz w:val="26"/>
          <w:szCs w:val="26"/>
        </w:rPr>
        <w:t xml:space="preserve"> </w:t>
      </w:r>
      <w:r w:rsidRPr="00315081">
        <w:rPr>
          <w:sz w:val="26"/>
          <w:szCs w:val="26"/>
        </w:rPr>
        <w:t>2006–2010 гг.</w:t>
      </w:r>
    </w:p>
    <w:p w:rsidR="003B3FB0" w:rsidRPr="003B3FB0" w:rsidRDefault="003B3FB0" w:rsidP="000C12FE">
      <w:pPr>
        <w:pStyle w:val="ad"/>
        <w:rPr>
          <w:sz w:val="26"/>
          <w:szCs w:val="26"/>
        </w:rPr>
      </w:pPr>
      <w:r w:rsidRPr="003B3FB0">
        <w:rPr>
          <w:sz w:val="26"/>
          <w:szCs w:val="26"/>
        </w:rPr>
        <w:t>ИНН: 7448077288.</w:t>
      </w:r>
    </w:p>
    <w:p w:rsidR="003B3FB0" w:rsidRDefault="00AC4EF7" w:rsidP="000C12FE">
      <w:pPr>
        <w:pStyle w:val="ad"/>
        <w:rPr>
          <w:sz w:val="26"/>
          <w:szCs w:val="26"/>
        </w:rPr>
      </w:pPr>
      <w:r>
        <w:rPr>
          <w:sz w:val="26"/>
          <w:szCs w:val="26"/>
        </w:rPr>
        <w:t>Основной вид деятельности:</w:t>
      </w:r>
      <w:r w:rsidR="003B3FB0" w:rsidRPr="003B3FB0">
        <w:rPr>
          <w:sz w:val="26"/>
          <w:szCs w:val="26"/>
        </w:rPr>
        <w:t xml:space="preserve"> 45.21.1 Производство общестроительных работ по</w:t>
      </w:r>
      <w:r w:rsidR="00201C30">
        <w:rPr>
          <w:sz w:val="26"/>
          <w:szCs w:val="26"/>
        </w:rPr>
        <w:t> </w:t>
      </w:r>
      <w:r w:rsidR="003B3FB0" w:rsidRPr="003B3FB0">
        <w:rPr>
          <w:sz w:val="26"/>
          <w:szCs w:val="26"/>
        </w:rPr>
        <w:t>возведению зданий.</w:t>
      </w:r>
    </w:p>
    <w:p w:rsidR="003F31A0" w:rsidRPr="00315081" w:rsidRDefault="003F31A0" w:rsidP="000C12FE">
      <w:pPr>
        <w:pStyle w:val="ad"/>
        <w:rPr>
          <w:sz w:val="26"/>
          <w:szCs w:val="26"/>
        </w:rPr>
      </w:pPr>
      <w:r>
        <w:rPr>
          <w:sz w:val="26"/>
          <w:szCs w:val="26"/>
        </w:rPr>
        <w:t xml:space="preserve">Состав документов: документы о создании и </w:t>
      </w:r>
      <w:r w:rsidR="003B3FB0">
        <w:rPr>
          <w:sz w:val="26"/>
          <w:szCs w:val="26"/>
        </w:rPr>
        <w:t>признании несостоятельным (банкротом)</w:t>
      </w:r>
      <w:r>
        <w:rPr>
          <w:sz w:val="26"/>
          <w:szCs w:val="26"/>
        </w:rPr>
        <w:t xml:space="preserve">, приказы </w:t>
      </w:r>
      <w:r w:rsidR="001E2997">
        <w:rPr>
          <w:sz w:val="26"/>
          <w:szCs w:val="26"/>
        </w:rPr>
        <w:t>по личному</w:t>
      </w:r>
      <w:r>
        <w:rPr>
          <w:sz w:val="26"/>
          <w:szCs w:val="26"/>
        </w:rPr>
        <w:t xml:space="preserve"> составу 2006–2010 гг., личные карточки (ф. Т-2) 2007–2010 гг., лицевые счета по заработной плате 2006–2010 гг.</w:t>
      </w:r>
    </w:p>
    <w:p w:rsidR="003F31A0" w:rsidRDefault="003F31A0" w:rsidP="000C12FE">
      <w:pPr>
        <w:pStyle w:val="ad"/>
        <w:rPr>
          <w:sz w:val="26"/>
          <w:szCs w:val="26"/>
        </w:rPr>
      </w:pPr>
    </w:p>
    <w:p w:rsidR="00BE065D" w:rsidRPr="003B1218" w:rsidRDefault="00BE065D" w:rsidP="00C251A7">
      <w:pPr>
        <w:pStyle w:val="ad"/>
        <w:keepNext/>
        <w:rPr>
          <w:b/>
          <w:sz w:val="26"/>
          <w:szCs w:val="26"/>
        </w:rPr>
      </w:pPr>
      <w:r w:rsidRPr="003B1218">
        <w:rPr>
          <w:b/>
          <w:sz w:val="26"/>
          <w:szCs w:val="26"/>
        </w:rPr>
        <w:t xml:space="preserve">ООО </w:t>
      </w:r>
      <w:r w:rsidR="00730776">
        <w:rPr>
          <w:b/>
          <w:sz w:val="26"/>
          <w:szCs w:val="26"/>
        </w:rPr>
        <w:t>«</w:t>
      </w:r>
      <w:r w:rsidRPr="003B1218">
        <w:rPr>
          <w:b/>
          <w:sz w:val="26"/>
          <w:szCs w:val="26"/>
        </w:rPr>
        <w:t>Строймед</w:t>
      </w:r>
      <w:r w:rsidR="00730776">
        <w:rPr>
          <w:b/>
          <w:sz w:val="26"/>
          <w:szCs w:val="26"/>
        </w:rPr>
        <w:t>»</w:t>
      </w:r>
      <w:r w:rsidRPr="003B1218">
        <w:rPr>
          <w:b/>
          <w:sz w:val="26"/>
          <w:szCs w:val="26"/>
        </w:rPr>
        <w:t xml:space="preserve"> (26.04.1995–17.12.2007)</w:t>
      </w:r>
    </w:p>
    <w:p w:rsidR="00BE065D" w:rsidRDefault="00BE065D" w:rsidP="00C251A7">
      <w:pPr>
        <w:pStyle w:val="ad"/>
        <w:keepNext/>
        <w:rPr>
          <w:sz w:val="26"/>
          <w:szCs w:val="26"/>
        </w:rPr>
      </w:pPr>
      <w:r w:rsidRPr="00780B1E">
        <w:rPr>
          <w:sz w:val="26"/>
          <w:szCs w:val="26"/>
        </w:rPr>
        <w:t>ОАФ 9, оп. 177, 3 ед. хр., 1995–2007 гг.</w:t>
      </w:r>
    </w:p>
    <w:p w:rsidR="00BE065D" w:rsidRDefault="00BE065D" w:rsidP="000C12FE">
      <w:pPr>
        <w:pStyle w:val="ad"/>
        <w:rPr>
          <w:sz w:val="26"/>
          <w:szCs w:val="26"/>
        </w:rPr>
      </w:pPr>
      <w:r w:rsidRPr="00572A6F">
        <w:rPr>
          <w:sz w:val="26"/>
          <w:szCs w:val="26"/>
        </w:rPr>
        <w:t>ИНН: 7451052815</w:t>
      </w:r>
      <w:r>
        <w:rPr>
          <w:sz w:val="26"/>
          <w:szCs w:val="26"/>
        </w:rPr>
        <w:t>.</w:t>
      </w:r>
    </w:p>
    <w:p w:rsidR="00BE065D" w:rsidRPr="00780B1E" w:rsidRDefault="005F47DF" w:rsidP="000C12FE">
      <w:pPr>
        <w:pStyle w:val="ad"/>
        <w:rPr>
          <w:sz w:val="26"/>
          <w:szCs w:val="26"/>
        </w:rPr>
      </w:pPr>
      <w:r>
        <w:rPr>
          <w:sz w:val="26"/>
          <w:szCs w:val="26"/>
        </w:rPr>
        <w:t>Основной вид деятельности:</w:t>
      </w:r>
      <w:r w:rsidR="00BE065D">
        <w:rPr>
          <w:sz w:val="26"/>
          <w:szCs w:val="26"/>
        </w:rPr>
        <w:t xml:space="preserve"> строительные, малярные работы.</w:t>
      </w:r>
    </w:p>
    <w:p w:rsidR="00BE065D" w:rsidRPr="00780B1E" w:rsidRDefault="00BE065D" w:rsidP="000C12FE">
      <w:pPr>
        <w:pStyle w:val="ad"/>
        <w:rPr>
          <w:sz w:val="26"/>
          <w:szCs w:val="26"/>
        </w:rPr>
      </w:pPr>
      <w:r w:rsidRPr="00780B1E">
        <w:rPr>
          <w:sz w:val="26"/>
          <w:szCs w:val="26"/>
        </w:rPr>
        <w:t xml:space="preserve">Состав документов: документы о создании и ликвидации 1995–2007 гг., приказы </w:t>
      </w:r>
      <w:r w:rsidR="001E2997">
        <w:rPr>
          <w:sz w:val="26"/>
          <w:szCs w:val="26"/>
        </w:rPr>
        <w:t>по личному</w:t>
      </w:r>
      <w:r w:rsidRPr="00780B1E">
        <w:rPr>
          <w:sz w:val="26"/>
          <w:szCs w:val="26"/>
        </w:rPr>
        <w:t xml:space="preserve"> составу 1995–2006 гг., расчетные ведомости по заработной плате 1998–2006 гг.</w:t>
      </w:r>
    </w:p>
    <w:p w:rsidR="00BE065D" w:rsidRDefault="00BE065D" w:rsidP="000C12FE">
      <w:pPr>
        <w:pStyle w:val="ad"/>
        <w:rPr>
          <w:sz w:val="26"/>
          <w:szCs w:val="26"/>
        </w:rPr>
      </w:pPr>
    </w:p>
    <w:p w:rsidR="00BE065D" w:rsidRPr="0099591C" w:rsidRDefault="00BE065D" w:rsidP="000C12FE">
      <w:pPr>
        <w:pStyle w:val="ad"/>
        <w:keepNext/>
        <w:rPr>
          <w:b/>
          <w:sz w:val="26"/>
          <w:szCs w:val="26"/>
        </w:rPr>
      </w:pPr>
      <w:r w:rsidRPr="0099591C">
        <w:rPr>
          <w:b/>
          <w:sz w:val="26"/>
          <w:szCs w:val="26"/>
        </w:rPr>
        <w:t xml:space="preserve">ООО </w:t>
      </w:r>
      <w:r w:rsidR="00730776">
        <w:rPr>
          <w:b/>
          <w:sz w:val="26"/>
          <w:szCs w:val="26"/>
        </w:rPr>
        <w:t>«</w:t>
      </w:r>
      <w:r w:rsidRPr="0099591C">
        <w:rPr>
          <w:b/>
          <w:sz w:val="26"/>
          <w:szCs w:val="26"/>
        </w:rPr>
        <w:t>Стройсервис</w:t>
      </w:r>
      <w:r w:rsidR="00730776">
        <w:rPr>
          <w:b/>
          <w:sz w:val="26"/>
          <w:szCs w:val="26"/>
        </w:rPr>
        <w:t>»</w:t>
      </w:r>
      <w:r w:rsidRPr="0099591C">
        <w:rPr>
          <w:b/>
          <w:sz w:val="26"/>
          <w:szCs w:val="26"/>
        </w:rPr>
        <w:t xml:space="preserve"> (30.07.2008–15.12.2017)</w:t>
      </w:r>
    </w:p>
    <w:p w:rsidR="00BE065D" w:rsidRPr="00325361" w:rsidRDefault="00BE065D" w:rsidP="000C12FE">
      <w:pPr>
        <w:pStyle w:val="ad"/>
        <w:rPr>
          <w:sz w:val="26"/>
          <w:szCs w:val="26"/>
        </w:rPr>
      </w:pPr>
      <w:r w:rsidRPr="00325361">
        <w:rPr>
          <w:sz w:val="26"/>
          <w:szCs w:val="26"/>
        </w:rPr>
        <w:t>ОАФ 9, оп. 253, 5 ед. хр., 2008–2017 гг.</w:t>
      </w:r>
    </w:p>
    <w:p w:rsidR="00BE065D" w:rsidRDefault="00BE065D" w:rsidP="000C12FE">
      <w:pPr>
        <w:pStyle w:val="ad"/>
        <w:rPr>
          <w:sz w:val="26"/>
          <w:szCs w:val="26"/>
        </w:rPr>
      </w:pPr>
      <w:r w:rsidRPr="00325361">
        <w:rPr>
          <w:sz w:val="26"/>
          <w:szCs w:val="26"/>
        </w:rPr>
        <w:t>ИНН 7451269261</w:t>
      </w:r>
      <w:r>
        <w:rPr>
          <w:sz w:val="26"/>
          <w:szCs w:val="26"/>
        </w:rPr>
        <w:t>.</w:t>
      </w:r>
    </w:p>
    <w:p w:rsidR="00BE065D" w:rsidRPr="00325361" w:rsidRDefault="00AC4EF7" w:rsidP="000C12FE">
      <w:pPr>
        <w:pStyle w:val="ad"/>
        <w:rPr>
          <w:sz w:val="26"/>
          <w:szCs w:val="26"/>
        </w:rPr>
      </w:pPr>
      <w:r>
        <w:rPr>
          <w:sz w:val="26"/>
          <w:szCs w:val="26"/>
        </w:rPr>
        <w:t>Основной вид деятельности:</w:t>
      </w:r>
      <w:r w:rsidR="00FF66A4">
        <w:rPr>
          <w:sz w:val="26"/>
          <w:szCs w:val="26"/>
        </w:rPr>
        <w:t> </w:t>
      </w:r>
      <w:r w:rsidR="00BE065D" w:rsidRPr="0064306C">
        <w:rPr>
          <w:sz w:val="26"/>
          <w:szCs w:val="26"/>
        </w:rPr>
        <w:t>43.3 Работы строительные отделочные</w:t>
      </w:r>
      <w:r w:rsidR="00BE065D">
        <w:rPr>
          <w:sz w:val="26"/>
          <w:szCs w:val="26"/>
        </w:rPr>
        <w:t>.</w:t>
      </w:r>
    </w:p>
    <w:p w:rsidR="00BE065D" w:rsidRPr="00325361" w:rsidRDefault="00BE065D" w:rsidP="000C12FE">
      <w:pPr>
        <w:pStyle w:val="ad"/>
        <w:rPr>
          <w:sz w:val="26"/>
          <w:szCs w:val="26"/>
        </w:rPr>
      </w:pPr>
      <w:r w:rsidRPr="00325361">
        <w:rPr>
          <w:sz w:val="26"/>
          <w:szCs w:val="26"/>
        </w:rPr>
        <w:t xml:space="preserve">Состав документов: документы о создании и признании несостоятельным (банкротом) 2008–2017 гг., приказы </w:t>
      </w:r>
      <w:r w:rsidR="001E2997">
        <w:rPr>
          <w:sz w:val="26"/>
          <w:szCs w:val="26"/>
        </w:rPr>
        <w:t>по личному</w:t>
      </w:r>
      <w:r w:rsidRPr="00325361">
        <w:rPr>
          <w:sz w:val="26"/>
          <w:szCs w:val="26"/>
        </w:rPr>
        <w:t xml:space="preserve"> составу, трудовые договоры 2008–2012 гг., справки (ф. 2-НДФЛ) 2009–2012 гг.</w:t>
      </w:r>
    </w:p>
    <w:p w:rsidR="00BE065D" w:rsidRDefault="00BE065D" w:rsidP="000C12FE">
      <w:pPr>
        <w:pStyle w:val="ad"/>
        <w:rPr>
          <w:sz w:val="26"/>
          <w:szCs w:val="26"/>
        </w:rPr>
      </w:pPr>
    </w:p>
    <w:p w:rsidR="001B2419" w:rsidRPr="00A306C5" w:rsidRDefault="001B2419" w:rsidP="000C12FE">
      <w:pPr>
        <w:pStyle w:val="ad"/>
        <w:keepNext/>
        <w:rPr>
          <w:b/>
          <w:sz w:val="26"/>
          <w:szCs w:val="26"/>
        </w:rPr>
      </w:pPr>
      <w:r w:rsidRPr="00A306C5">
        <w:rPr>
          <w:b/>
          <w:sz w:val="26"/>
          <w:szCs w:val="26"/>
        </w:rPr>
        <w:t xml:space="preserve">ООО </w:t>
      </w:r>
      <w:r w:rsidR="00730776">
        <w:rPr>
          <w:b/>
          <w:sz w:val="26"/>
          <w:szCs w:val="26"/>
        </w:rPr>
        <w:t>«</w:t>
      </w:r>
      <w:r w:rsidRPr="00A306C5">
        <w:rPr>
          <w:b/>
          <w:sz w:val="26"/>
          <w:szCs w:val="26"/>
        </w:rPr>
        <w:t>Таганай</w:t>
      </w:r>
      <w:r w:rsidR="00730776">
        <w:rPr>
          <w:b/>
          <w:sz w:val="26"/>
          <w:szCs w:val="26"/>
        </w:rPr>
        <w:t>»</w:t>
      </w:r>
      <w:r w:rsidRPr="00A306C5">
        <w:rPr>
          <w:b/>
          <w:sz w:val="26"/>
          <w:szCs w:val="26"/>
        </w:rPr>
        <w:t xml:space="preserve"> (17.03.2003–27.05.2014)</w:t>
      </w:r>
    </w:p>
    <w:p w:rsidR="001B2419" w:rsidRDefault="001B2419" w:rsidP="000C12FE">
      <w:pPr>
        <w:pStyle w:val="ad"/>
        <w:rPr>
          <w:sz w:val="26"/>
          <w:szCs w:val="26"/>
        </w:rPr>
      </w:pPr>
      <w:r w:rsidRPr="007965BF">
        <w:rPr>
          <w:sz w:val="26"/>
          <w:szCs w:val="26"/>
        </w:rPr>
        <w:t>ОАФ 15, оп. 203, 4 ед. хр., 2003–2014 гг.</w:t>
      </w:r>
    </w:p>
    <w:p w:rsidR="001B2419" w:rsidRDefault="001B2419" w:rsidP="000C12FE">
      <w:pPr>
        <w:pStyle w:val="ad"/>
        <w:rPr>
          <w:sz w:val="26"/>
          <w:szCs w:val="26"/>
        </w:rPr>
      </w:pPr>
      <w:r w:rsidRPr="00CC3F8F">
        <w:rPr>
          <w:sz w:val="26"/>
          <w:szCs w:val="26"/>
        </w:rPr>
        <w:t>ИНН: 7448039719</w:t>
      </w:r>
      <w:r>
        <w:rPr>
          <w:sz w:val="26"/>
          <w:szCs w:val="26"/>
        </w:rPr>
        <w:t>.</w:t>
      </w:r>
    </w:p>
    <w:p w:rsidR="001B2419" w:rsidRPr="007965BF" w:rsidRDefault="00AC4EF7" w:rsidP="000C12FE">
      <w:pPr>
        <w:pStyle w:val="ad"/>
        <w:rPr>
          <w:sz w:val="26"/>
          <w:szCs w:val="26"/>
        </w:rPr>
      </w:pPr>
      <w:r>
        <w:rPr>
          <w:sz w:val="26"/>
          <w:szCs w:val="26"/>
        </w:rPr>
        <w:t>Основной вид деятельности:</w:t>
      </w:r>
      <w:r w:rsidR="00BF63FB">
        <w:rPr>
          <w:sz w:val="26"/>
          <w:szCs w:val="26"/>
        </w:rPr>
        <w:t> </w:t>
      </w:r>
      <w:r w:rsidR="001B2419" w:rsidRPr="00CC3F8F">
        <w:rPr>
          <w:sz w:val="26"/>
          <w:szCs w:val="26"/>
        </w:rPr>
        <w:t>71.12.1 Деятельность, связанная с инженерно-техническим проектированием, управлением проектами строительства, выполнением строительного контроля и авторского надзора</w:t>
      </w:r>
      <w:r w:rsidR="001B2419">
        <w:rPr>
          <w:sz w:val="26"/>
          <w:szCs w:val="26"/>
        </w:rPr>
        <w:t>.</w:t>
      </w:r>
    </w:p>
    <w:p w:rsidR="001B2419" w:rsidRDefault="001B2419" w:rsidP="000C12FE">
      <w:pPr>
        <w:pStyle w:val="ad"/>
        <w:rPr>
          <w:sz w:val="26"/>
          <w:szCs w:val="26"/>
        </w:rPr>
      </w:pPr>
      <w:r w:rsidRPr="00F665DC">
        <w:rPr>
          <w:sz w:val="26"/>
          <w:szCs w:val="26"/>
        </w:rPr>
        <w:t>Состав документов: докуме</w:t>
      </w:r>
      <w:r>
        <w:rPr>
          <w:sz w:val="26"/>
          <w:szCs w:val="26"/>
        </w:rPr>
        <w:t>нты о создании и ликвидации 2003</w:t>
      </w:r>
      <w:r w:rsidRPr="00F665DC">
        <w:rPr>
          <w:sz w:val="26"/>
          <w:szCs w:val="26"/>
        </w:rPr>
        <w:t xml:space="preserve">–2014 </w:t>
      </w:r>
      <w:r>
        <w:rPr>
          <w:sz w:val="26"/>
          <w:szCs w:val="26"/>
        </w:rPr>
        <w:t>гг., приказы по личному составу, личные карточки (ф. Т-2) 2010–2013</w:t>
      </w:r>
      <w:r w:rsidRPr="00F665DC">
        <w:rPr>
          <w:sz w:val="26"/>
          <w:szCs w:val="26"/>
        </w:rPr>
        <w:t xml:space="preserve"> </w:t>
      </w:r>
      <w:r>
        <w:rPr>
          <w:sz w:val="26"/>
          <w:szCs w:val="26"/>
        </w:rPr>
        <w:t>г</w:t>
      </w:r>
      <w:r w:rsidRPr="00F665DC">
        <w:rPr>
          <w:sz w:val="26"/>
          <w:szCs w:val="26"/>
        </w:rPr>
        <w:t>г., расчетные ве</w:t>
      </w:r>
      <w:r>
        <w:rPr>
          <w:sz w:val="26"/>
          <w:szCs w:val="26"/>
        </w:rPr>
        <w:t>домости по</w:t>
      </w:r>
      <w:r w:rsidR="00201C30">
        <w:rPr>
          <w:sz w:val="26"/>
          <w:szCs w:val="26"/>
        </w:rPr>
        <w:t> </w:t>
      </w:r>
      <w:r>
        <w:rPr>
          <w:sz w:val="26"/>
          <w:szCs w:val="26"/>
        </w:rPr>
        <w:t>заработной плате 2008–2013</w:t>
      </w:r>
      <w:r w:rsidRPr="00F665DC">
        <w:rPr>
          <w:sz w:val="26"/>
          <w:szCs w:val="26"/>
        </w:rPr>
        <w:t xml:space="preserve"> гг.</w:t>
      </w:r>
    </w:p>
    <w:p w:rsidR="001B2419" w:rsidRDefault="001B2419" w:rsidP="000C12FE">
      <w:pPr>
        <w:pStyle w:val="ad"/>
        <w:rPr>
          <w:sz w:val="26"/>
          <w:szCs w:val="26"/>
        </w:rPr>
      </w:pPr>
    </w:p>
    <w:p w:rsidR="00BE065D" w:rsidRPr="00B37269" w:rsidRDefault="00BE065D" w:rsidP="000C12FE">
      <w:pPr>
        <w:pStyle w:val="ad"/>
        <w:rPr>
          <w:b/>
          <w:sz w:val="26"/>
          <w:szCs w:val="26"/>
        </w:rPr>
      </w:pPr>
      <w:r w:rsidRPr="00B37269">
        <w:rPr>
          <w:b/>
          <w:sz w:val="26"/>
          <w:szCs w:val="26"/>
        </w:rPr>
        <w:t xml:space="preserve">ООО </w:t>
      </w:r>
      <w:r w:rsidR="00730776">
        <w:rPr>
          <w:b/>
          <w:sz w:val="26"/>
          <w:szCs w:val="26"/>
        </w:rPr>
        <w:t>«</w:t>
      </w:r>
      <w:r w:rsidRPr="00B37269">
        <w:rPr>
          <w:b/>
          <w:sz w:val="26"/>
          <w:szCs w:val="26"/>
        </w:rPr>
        <w:t>ТелекомСтройСервис</w:t>
      </w:r>
      <w:r w:rsidR="00730776">
        <w:rPr>
          <w:b/>
          <w:sz w:val="26"/>
          <w:szCs w:val="26"/>
        </w:rPr>
        <w:t>»</w:t>
      </w:r>
      <w:r w:rsidRPr="00B37269">
        <w:rPr>
          <w:b/>
          <w:sz w:val="26"/>
          <w:szCs w:val="26"/>
        </w:rPr>
        <w:t xml:space="preserve"> (18.07.2007–30.11.2015)</w:t>
      </w:r>
    </w:p>
    <w:p w:rsidR="00BE065D" w:rsidRDefault="00BE065D" w:rsidP="000C12FE">
      <w:pPr>
        <w:pStyle w:val="ad"/>
        <w:rPr>
          <w:sz w:val="26"/>
          <w:szCs w:val="26"/>
        </w:rPr>
      </w:pPr>
      <w:r w:rsidRPr="00471937">
        <w:rPr>
          <w:sz w:val="26"/>
          <w:szCs w:val="26"/>
        </w:rPr>
        <w:t>ОАФ 8, оп. 172, 4 ед. хр., 2007–2014 гг.</w:t>
      </w:r>
    </w:p>
    <w:p w:rsidR="00BE065D" w:rsidRDefault="00BE065D" w:rsidP="000C12FE">
      <w:pPr>
        <w:pStyle w:val="ad"/>
        <w:rPr>
          <w:sz w:val="26"/>
          <w:szCs w:val="26"/>
        </w:rPr>
      </w:pPr>
      <w:r w:rsidRPr="00B37269">
        <w:rPr>
          <w:sz w:val="26"/>
          <w:szCs w:val="26"/>
        </w:rPr>
        <w:t>ИНН: 7447116505</w:t>
      </w:r>
      <w:r>
        <w:rPr>
          <w:sz w:val="26"/>
          <w:szCs w:val="26"/>
        </w:rPr>
        <w:t>.</w:t>
      </w:r>
    </w:p>
    <w:p w:rsidR="00BE065D" w:rsidRPr="00471937" w:rsidRDefault="00AC4EF7" w:rsidP="000C12FE">
      <w:pPr>
        <w:pStyle w:val="ad"/>
        <w:rPr>
          <w:sz w:val="26"/>
          <w:szCs w:val="26"/>
        </w:rPr>
      </w:pPr>
      <w:r>
        <w:rPr>
          <w:sz w:val="26"/>
          <w:szCs w:val="26"/>
        </w:rPr>
        <w:t>Основной вид деятельности:</w:t>
      </w:r>
      <w:r w:rsidR="00FF66A4">
        <w:rPr>
          <w:sz w:val="26"/>
          <w:szCs w:val="26"/>
        </w:rPr>
        <w:t> </w:t>
      </w:r>
      <w:r w:rsidR="00BE065D" w:rsidRPr="00B37269">
        <w:rPr>
          <w:sz w:val="26"/>
          <w:szCs w:val="26"/>
        </w:rPr>
        <w:t>45.21 Производство общестроительных работ</w:t>
      </w:r>
      <w:r w:rsidR="00BE065D">
        <w:rPr>
          <w:sz w:val="26"/>
          <w:szCs w:val="26"/>
        </w:rPr>
        <w:t>.</w:t>
      </w:r>
    </w:p>
    <w:p w:rsidR="00BE065D" w:rsidRDefault="00BE065D" w:rsidP="000C12FE">
      <w:pPr>
        <w:pStyle w:val="ad"/>
        <w:rPr>
          <w:sz w:val="26"/>
          <w:szCs w:val="26"/>
        </w:rPr>
      </w:pPr>
      <w:r w:rsidRPr="000440C2">
        <w:rPr>
          <w:sz w:val="26"/>
          <w:szCs w:val="26"/>
        </w:rPr>
        <w:lastRenderedPageBreak/>
        <w:t>Состав документов: документы о соз</w:t>
      </w:r>
      <w:r>
        <w:rPr>
          <w:sz w:val="26"/>
          <w:szCs w:val="26"/>
        </w:rPr>
        <w:t>дании и признании несостоятельным (банкротом)</w:t>
      </w:r>
      <w:r w:rsidRPr="000440C2">
        <w:rPr>
          <w:sz w:val="26"/>
          <w:szCs w:val="26"/>
        </w:rPr>
        <w:t>,</w:t>
      </w:r>
      <w:r>
        <w:rPr>
          <w:sz w:val="26"/>
          <w:szCs w:val="26"/>
        </w:rPr>
        <w:t xml:space="preserve"> приказы </w:t>
      </w:r>
      <w:r w:rsidR="001E2997">
        <w:rPr>
          <w:sz w:val="26"/>
          <w:szCs w:val="26"/>
        </w:rPr>
        <w:t>по личному</w:t>
      </w:r>
      <w:r>
        <w:rPr>
          <w:sz w:val="26"/>
          <w:szCs w:val="26"/>
        </w:rPr>
        <w:t xml:space="preserve"> составу 2007–2014 гг</w:t>
      </w:r>
      <w:r w:rsidRPr="000440C2">
        <w:rPr>
          <w:sz w:val="26"/>
          <w:szCs w:val="26"/>
        </w:rPr>
        <w:t>., расчетные ведомости по</w:t>
      </w:r>
      <w:r w:rsidR="008A7BF2">
        <w:rPr>
          <w:sz w:val="26"/>
          <w:szCs w:val="26"/>
        </w:rPr>
        <w:t> </w:t>
      </w:r>
      <w:r w:rsidRPr="000440C2">
        <w:rPr>
          <w:sz w:val="26"/>
          <w:szCs w:val="26"/>
        </w:rPr>
        <w:t>зара</w:t>
      </w:r>
      <w:r>
        <w:rPr>
          <w:sz w:val="26"/>
          <w:szCs w:val="26"/>
        </w:rPr>
        <w:t>ботной плате 2007–2012</w:t>
      </w:r>
      <w:r w:rsidRPr="000440C2">
        <w:rPr>
          <w:sz w:val="26"/>
          <w:szCs w:val="26"/>
        </w:rPr>
        <w:t xml:space="preserve"> гг.</w:t>
      </w:r>
    </w:p>
    <w:p w:rsidR="00BE065D" w:rsidRDefault="00BE065D" w:rsidP="000C12FE">
      <w:pPr>
        <w:pStyle w:val="ad"/>
        <w:rPr>
          <w:sz w:val="26"/>
          <w:szCs w:val="26"/>
        </w:rPr>
      </w:pPr>
    </w:p>
    <w:p w:rsidR="00876C5C" w:rsidRPr="005C7D54" w:rsidRDefault="00876C5C" w:rsidP="000C12FE">
      <w:pPr>
        <w:pStyle w:val="ad"/>
        <w:keepNext/>
        <w:rPr>
          <w:b/>
          <w:sz w:val="26"/>
          <w:szCs w:val="26"/>
        </w:rPr>
      </w:pPr>
      <w:r w:rsidRPr="005C7D54">
        <w:rPr>
          <w:b/>
          <w:sz w:val="26"/>
          <w:szCs w:val="26"/>
        </w:rPr>
        <w:t xml:space="preserve">ООО </w:t>
      </w:r>
      <w:r w:rsidR="00730776">
        <w:rPr>
          <w:b/>
          <w:sz w:val="26"/>
          <w:szCs w:val="26"/>
        </w:rPr>
        <w:t>«</w:t>
      </w:r>
      <w:r w:rsidRPr="005C7D54">
        <w:rPr>
          <w:b/>
          <w:sz w:val="26"/>
          <w:szCs w:val="26"/>
        </w:rPr>
        <w:t>ТехТрейдМаш</w:t>
      </w:r>
      <w:r w:rsidR="00730776">
        <w:rPr>
          <w:b/>
          <w:sz w:val="26"/>
          <w:szCs w:val="26"/>
        </w:rPr>
        <w:t>»</w:t>
      </w:r>
      <w:r w:rsidRPr="005C7D54">
        <w:rPr>
          <w:b/>
          <w:sz w:val="26"/>
          <w:szCs w:val="26"/>
        </w:rPr>
        <w:t xml:space="preserve"> (06.05.2002–13.12.2012)</w:t>
      </w:r>
    </w:p>
    <w:p w:rsidR="00876C5C" w:rsidRDefault="00876C5C" w:rsidP="000C12FE">
      <w:pPr>
        <w:pStyle w:val="ad"/>
        <w:keepNext/>
        <w:rPr>
          <w:sz w:val="26"/>
          <w:szCs w:val="26"/>
        </w:rPr>
      </w:pPr>
      <w:r w:rsidRPr="004A78DD">
        <w:rPr>
          <w:sz w:val="26"/>
          <w:szCs w:val="26"/>
        </w:rPr>
        <w:t>ОАФ 8, оп. 145, 4 ед. хр., 2002–2011 гг.</w:t>
      </w:r>
    </w:p>
    <w:p w:rsidR="00876C5C" w:rsidRDefault="00876C5C" w:rsidP="000C12FE">
      <w:pPr>
        <w:pStyle w:val="ad"/>
        <w:rPr>
          <w:sz w:val="26"/>
          <w:szCs w:val="26"/>
        </w:rPr>
      </w:pPr>
      <w:r w:rsidRPr="005C7D54">
        <w:rPr>
          <w:sz w:val="26"/>
          <w:szCs w:val="26"/>
        </w:rPr>
        <w:t>ИНН: 7453087669</w:t>
      </w:r>
      <w:r>
        <w:rPr>
          <w:sz w:val="26"/>
          <w:szCs w:val="26"/>
        </w:rPr>
        <w:t>.</w:t>
      </w:r>
    </w:p>
    <w:p w:rsidR="00876C5C" w:rsidRDefault="00AC4EF7" w:rsidP="000C12FE">
      <w:pPr>
        <w:pStyle w:val="ad"/>
        <w:rPr>
          <w:sz w:val="26"/>
          <w:szCs w:val="26"/>
        </w:rPr>
      </w:pPr>
      <w:r>
        <w:rPr>
          <w:sz w:val="26"/>
          <w:szCs w:val="26"/>
        </w:rPr>
        <w:t>Основной вид деятельности:</w:t>
      </w:r>
      <w:r w:rsidR="00FF66A4">
        <w:rPr>
          <w:sz w:val="26"/>
          <w:szCs w:val="26"/>
        </w:rPr>
        <w:t> </w:t>
      </w:r>
      <w:r w:rsidR="00876C5C" w:rsidRPr="005C7D54">
        <w:rPr>
          <w:sz w:val="26"/>
          <w:szCs w:val="26"/>
        </w:rPr>
        <w:t>45.21.1 Производство общестроительных работ по</w:t>
      </w:r>
      <w:r w:rsidR="00201C30">
        <w:rPr>
          <w:sz w:val="26"/>
          <w:szCs w:val="26"/>
        </w:rPr>
        <w:t> </w:t>
      </w:r>
      <w:r w:rsidR="00876C5C" w:rsidRPr="005C7D54">
        <w:rPr>
          <w:sz w:val="26"/>
          <w:szCs w:val="26"/>
        </w:rPr>
        <w:t>возведению зданий</w:t>
      </w:r>
      <w:r w:rsidR="00876C5C">
        <w:rPr>
          <w:sz w:val="26"/>
          <w:szCs w:val="26"/>
        </w:rPr>
        <w:t>.</w:t>
      </w:r>
    </w:p>
    <w:p w:rsidR="00876C5C" w:rsidRDefault="00876C5C" w:rsidP="000C12FE">
      <w:pPr>
        <w:pStyle w:val="ad"/>
        <w:rPr>
          <w:sz w:val="26"/>
          <w:szCs w:val="26"/>
        </w:rPr>
      </w:pPr>
      <w:r w:rsidRPr="005519FE">
        <w:rPr>
          <w:sz w:val="26"/>
          <w:szCs w:val="26"/>
        </w:rPr>
        <w:t>Состав документов: докуме</w:t>
      </w:r>
      <w:r>
        <w:rPr>
          <w:sz w:val="26"/>
          <w:szCs w:val="26"/>
        </w:rPr>
        <w:t>нты о создании и признании несостоятельным (банкротом) 2002</w:t>
      </w:r>
      <w:r w:rsidR="00201C30">
        <w:rPr>
          <w:sz w:val="26"/>
          <w:szCs w:val="26"/>
        </w:rPr>
        <w:t>–</w:t>
      </w:r>
      <w:r w:rsidRPr="005519FE">
        <w:rPr>
          <w:sz w:val="26"/>
          <w:szCs w:val="26"/>
        </w:rPr>
        <w:t>2011 гг.,</w:t>
      </w:r>
      <w:r>
        <w:rPr>
          <w:sz w:val="26"/>
          <w:szCs w:val="26"/>
        </w:rPr>
        <w:t xml:space="preserve"> приказы </w:t>
      </w:r>
      <w:r w:rsidR="001E2997">
        <w:rPr>
          <w:sz w:val="26"/>
          <w:szCs w:val="26"/>
        </w:rPr>
        <w:t>по личному</w:t>
      </w:r>
      <w:r>
        <w:rPr>
          <w:sz w:val="26"/>
          <w:szCs w:val="26"/>
        </w:rPr>
        <w:t xml:space="preserve"> составу 2006</w:t>
      </w:r>
      <w:r w:rsidRPr="005519FE">
        <w:rPr>
          <w:sz w:val="26"/>
          <w:szCs w:val="26"/>
        </w:rPr>
        <w:t>–</w:t>
      </w:r>
      <w:r>
        <w:rPr>
          <w:sz w:val="26"/>
          <w:szCs w:val="26"/>
        </w:rPr>
        <w:t>2010</w:t>
      </w:r>
      <w:r w:rsidRPr="005519FE">
        <w:rPr>
          <w:sz w:val="26"/>
          <w:szCs w:val="26"/>
        </w:rPr>
        <w:t xml:space="preserve"> гг</w:t>
      </w:r>
      <w:r>
        <w:rPr>
          <w:sz w:val="26"/>
          <w:szCs w:val="26"/>
        </w:rPr>
        <w:t>., личные карточки (ф. Т-2) 2007–2010</w:t>
      </w:r>
      <w:r w:rsidRPr="005519FE">
        <w:rPr>
          <w:sz w:val="26"/>
          <w:szCs w:val="26"/>
        </w:rPr>
        <w:t xml:space="preserve"> гг., </w:t>
      </w:r>
      <w:r>
        <w:rPr>
          <w:sz w:val="26"/>
          <w:szCs w:val="26"/>
        </w:rPr>
        <w:t>справки (ф. 2-НДФЛ) 2006–2008</w:t>
      </w:r>
      <w:r w:rsidRPr="005519FE">
        <w:rPr>
          <w:sz w:val="26"/>
          <w:szCs w:val="26"/>
        </w:rPr>
        <w:t xml:space="preserve"> гг.</w:t>
      </w:r>
    </w:p>
    <w:p w:rsidR="00BD521B" w:rsidRDefault="00BD521B" w:rsidP="000C12FE">
      <w:pPr>
        <w:pStyle w:val="ad"/>
        <w:rPr>
          <w:sz w:val="26"/>
          <w:szCs w:val="26"/>
        </w:rPr>
      </w:pPr>
    </w:p>
    <w:p w:rsidR="00BD521B" w:rsidRPr="00BD521B" w:rsidRDefault="00BD521B" w:rsidP="00BD521B">
      <w:pPr>
        <w:pStyle w:val="ad"/>
        <w:rPr>
          <w:b/>
          <w:sz w:val="26"/>
          <w:szCs w:val="26"/>
        </w:rPr>
      </w:pPr>
      <w:r>
        <w:rPr>
          <w:b/>
          <w:sz w:val="26"/>
          <w:szCs w:val="26"/>
        </w:rPr>
        <w:t xml:space="preserve">ООО </w:t>
      </w:r>
      <w:r w:rsidRPr="00BD521B">
        <w:rPr>
          <w:b/>
          <w:sz w:val="26"/>
          <w:szCs w:val="26"/>
        </w:rPr>
        <w:t>«</w:t>
      </w:r>
      <w:r>
        <w:rPr>
          <w:b/>
          <w:sz w:val="26"/>
          <w:szCs w:val="26"/>
        </w:rPr>
        <w:t>Транспортное управление</w:t>
      </w:r>
      <w:r w:rsidRPr="00BD521B">
        <w:rPr>
          <w:b/>
          <w:sz w:val="26"/>
          <w:szCs w:val="26"/>
        </w:rPr>
        <w:t>»</w:t>
      </w:r>
      <w:r>
        <w:rPr>
          <w:b/>
          <w:sz w:val="26"/>
          <w:szCs w:val="26"/>
        </w:rPr>
        <w:t xml:space="preserve"> (07.09.1992–17</w:t>
      </w:r>
      <w:r w:rsidRPr="00BD521B">
        <w:rPr>
          <w:b/>
          <w:sz w:val="26"/>
          <w:szCs w:val="26"/>
        </w:rPr>
        <w:t>.</w:t>
      </w:r>
      <w:r>
        <w:rPr>
          <w:b/>
          <w:sz w:val="26"/>
          <w:szCs w:val="26"/>
        </w:rPr>
        <w:t>11.2022</w:t>
      </w:r>
      <w:r w:rsidRPr="00BD521B">
        <w:rPr>
          <w:b/>
          <w:sz w:val="26"/>
          <w:szCs w:val="26"/>
        </w:rPr>
        <w:t>)</w:t>
      </w:r>
    </w:p>
    <w:p w:rsidR="00BD521B" w:rsidRPr="00BD521B" w:rsidRDefault="00BD521B" w:rsidP="00BD521B">
      <w:pPr>
        <w:pStyle w:val="ad"/>
        <w:rPr>
          <w:sz w:val="26"/>
          <w:szCs w:val="26"/>
        </w:rPr>
      </w:pPr>
      <w:r>
        <w:rPr>
          <w:sz w:val="26"/>
          <w:szCs w:val="26"/>
        </w:rPr>
        <w:t>Ф</w:t>
      </w:r>
      <w:r w:rsidR="00201C30">
        <w:rPr>
          <w:sz w:val="26"/>
          <w:szCs w:val="26"/>
        </w:rPr>
        <w:t>. 1</w:t>
      </w:r>
      <w:r>
        <w:rPr>
          <w:sz w:val="26"/>
          <w:szCs w:val="26"/>
        </w:rPr>
        <w:t>75, оп. 106, 18 ед. хр., 1992–2022</w:t>
      </w:r>
      <w:r w:rsidRPr="00BD521B">
        <w:rPr>
          <w:sz w:val="26"/>
          <w:szCs w:val="26"/>
        </w:rPr>
        <w:t xml:space="preserve"> гг.</w:t>
      </w:r>
    </w:p>
    <w:p w:rsidR="00BD521B" w:rsidRPr="00BD521B" w:rsidRDefault="00BD521B" w:rsidP="00BD521B">
      <w:pPr>
        <w:pStyle w:val="ad"/>
        <w:rPr>
          <w:sz w:val="26"/>
          <w:szCs w:val="26"/>
        </w:rPr>
      </w:pPr>
      <w:r w:rsidRPr="00BD521B">
        <w:rPr>
          <w:sz w:val="26"/>
          <w:szCs w:val="26"/>
        </w:rPr>
        <w:t>Переименования:</w:t>
      </w:r>
    </w:p>
    <w:p w:rsidR="00BD521B" w:rsidRPr="00BD521B" w:rsidRDefault="00BD521B" w:rsidP="00BD521B">
      <w:pPr>
        <w:pStyle w:val="ad"/>
        <w:numPr>
          <w:ilvl w:val="0"/>
          <w:numId w:val="1"/>
        </w:numPr>
        <w:rPr>
          <w:sz w:val="26"/>
          <w:szCs w:val="26"/>
        </w:rPr>
      </w:pPr>
      <w:r>
        <w:rPr>
          <w:sz w:val="26"/>
          <w:szCs w:val="26"/>
        </w:rPr>
        <w:t xml:space="preserve">ТОО </w:t>
      </w:r>
      <w:r w:rsidRPr="00BD521B">
        <w:rPr>
          <w:sz w:val="26"/>
          <w:szCs w:val="26"/>
        </w:rPr>
        <w:t>«Транспортное управление»</w:t>
      </w:r>
      <w:r>
        <w:rPr>
          <w:sz w:val="26"/>
          <w:szCs w:val="26"/>
        </w:rPr>
        <w:t xml:space="preserve"> (07.09.1992–22.02.1999</w:t>
      </w:r>
      <w:r w:rsidRPr="00BD521B">
        <w:rPr>
          <w:sz w:val="26"/>
          <w:szCs w:val="26"/>
        </w:rPr>
        <w:t>)</w:t>
      </w:r>
    </w:p>
    <w:p w:rsidR="00BD521B" w:rsidRDefault="00BD521B" w:rsidP="00BD521B">
      <w:pPr>
        <w:pStyle w:val="ad"/>
        <w:numPr>
          <w:ilvl w:val="0"/>
          <w:numId w:val="1"/>
        </w:numPr>
        <w:rPr>
          <w:sz w:val="26"/>
          <w:szCs w:val="26"/>
        </w:rPr>
      </w:pPr>
      <w:r>
        <w:rPr>
          <w:sz w:val="26"/>
          <w:szCs w:val="26"/>
        </w:rPr>
        <w:t xml:space="preserve">ООО </w:t>
      </w:r>
      <w:r w:rsidRPr="00BD521B">
        <w:rPr>
          <w:sz w:val="26"/>
          <w:szCs w:val="26"/>
        </w:rPr>
        <w:t>«Транспортное управление»</w:t>
      </w:r>
      <w:r>
        <w:rPr>
          <w:sz w:val="26"/>
          <w:szCs w:val="26"/>
        </w:rPr>
        <w:t xml:space="preserve"> (22.02.1999–17.11.2022</w:t>
      </w:r>
      <w:r w:rsidR="009B004C">
        <w:rPr>
          <w:sz w:val="26"/>
          <w:szCs w:val="26"/>
        </w:rPr>
        <w:t>)</w:t>
      </w:r>
    </w:p>
    <w:p w:rsidR="00936030" w:rsidRDefault="009B004C" w:rsidP="009B004C">
      <w:pPr>
        <w:pStyle w:val="ad"/>
        <w:rPr>
          <w:sz w:val="26"/>
          <w:szCs w:val="26"/>
        </w:rPr>
      </w:pPr>
      <w:r>
        <w:rPr>
          <w:sz w:val="26"/>
          <w:szCs w:val="26"/>
        </w:rPr>
        <w:t>Создано на базе Транспортного управления Строительно-промышленного концерна «Южуралстрой» (ф</w:t>
      </w:r>
      <w:r w:rsidR="00936030">
        <w:rPr>
          <w:sz w:val="26"/>
          <w:szCs w:val="26"/>
        </w:rPr>
        <w:t>. 175, дело фонда, т. 6, л. 18).</w:t>
      </w:r>
    </w:p>
    <w:p w:rsidR="009B004C" w:rsidRDefault="00936030" w:rsidP="009B004C">
      <w:pPr>
        <w:pStyle w:val="ad"/>
        <w:rPr>
          <w:sz w:val="26"/>
          <w:szCs w:val="26"/>
        </w:rPr>
      </w:pPr>
      <w:r>
        <w:rPr>
          <w:sz w:val="26"/>
          <w:szCs w:val="26"/>
        </w:rPr>
        <w:t>Юридическое лицо</w:t>
      </w:r>
      <w:r w:rsidR="009B004C">
        <w:rPr>
          <w:sz w:val="26"/>
          <w:szCs w:val="26"/>
        </w:rPr>
        <w:t xml:space="preserve"> зарегистрировано постановлением главы администрации Ленинского района от 07.09.1992 № 508-</w:t>
      </w:r>
      <w:r w:rsidR="009B004C" w:rsidRPr="00892F9A">
        <w:rPr>
          <w:sz w:val="26"/>
          <w:szCs w:val="26"/>
        </w:rPr>
        <w:t>6 (ф. 32, оп. 1, д. 11, л.</w:t>
      </w:r>
      <w:r w:rsidR="009B004C">
        <w:rPr>
          <w:sz w:val="26"/>
          <w:szCs w:val="26"/>
        </w:rPr>
        <w:t> </w:t>
      </w:r>
      <w:r w:rsidR="009B004C" w:rsidRPr="00892F9A">
        <w:rPr>
          <w:sz w:val="26"/>
          <w:szCs w:val="26"/>
        </w:rPr>
        <w:t>83</w:t>
      </w:r>
      <w:r w:rsidR="009B004C">
        <w:rPr>
          <w:sz w:val="26"/>
          <w:szCs w:val="26"/>
        </w:rPr>
        <w:t xml:space="preserve">, </w:t>
      </w:r>
      <w:r w:rsidR="009B004C" w:rsidRPr="006C3400">
        <w:rPr>
          <w:sz w:val="26"/>
          <w:szCs w:val="26"/>
        </w:rPr>
        <w:t>ф. 175,</w:t>
      </w:r>
      <w:r w:rsidR="009B004C" w:rsidRPr="00892F9A">
        <w:rPr>
          <w:sz w:val="26"/>
          <w:szCs w:val="26"/>
        </w:rPr>
        <w:t xml:space="preserve"> </w:t>
      </w:r>
      <w:r w:rsidR="009B004C" w:rsidRPr="002C699C">
        <w:rPr>
          <w:sz w:val="26"/>
          <w:szCs w:val="26"/>
        </w:rPr>
        <w:t>оп. 1</w:t>
      </w:r>
      <w:r w:rsidR="009B004C">
        <w:rPr>
          <w:sz w:val="26"/>
          <w:szCs w:val="26"/>
        </w:rPr>
        <w:t>06</w:t>
      </w:r>
      <w:r w:rsidR="009B004C" w:rsidRPr="002C699C">
        <w:rPr>
          <w:sz w:val="26"/>
          <w:szCs w:val="26"/>
        </w:rPr>
        <w:t>, д.</w:t>
      </w:r>
      <w:r>
        <w:rPr>
          <w:sz w:val="26"/>
          <w:szCs w:val="26"/>
        </w:rPr>
        <w:t> </w:t>
      </w:r>
      <w:r w:rsidR="009B004C" w:rsidRPr="002C699C">
        <w:rPr>
          <w:sz w:val="26"/>
          <w:szCs w:val="26"/>
        </w:rPr>
        <w:t>4, л. 1).</w:t>
      </w:r>
    </w:p>
    <w:p w:rsidR="009B004C" w:rsidRDefault="009B004C" w:rsidP="009B004C">
      <w:pPr>
        <w:pStyle w:val="ad"/>
        <w:rPr>
          <w:sz w:val="26"/>
          <w:szCs w:val="26"/>
        </w:rPr>
      </w:pPr>
      <w:r>
        <w:rPr>
          <w:sz w:val="26"/>
          <w:szCs w:val="26"/>
        </w:rPr>
        <w:t>Реорганизовано на основании решения общего собрания учредителей от 15.02.1999 № 10 постановлением Главы города Челябинска от 22.02.1999 № 217-п, рег. № 12227 (</w:t>
      </w:r>
      <w:r w:rsidRPr="006C3400">
        <w:rPr>
          <w:sz w:val="26"/>
          <w:szCs w:val="26"/>
        </w:rPr>
        <w:t>ф. 175, оп. 106,</w:t>
      </w:r>
      <w:r>
        <w:rPr>
          <w:sz w:val="26"/>
          <w:szCs w:val="26"/>
        </w:rPr>
        <w:t xml:space="preserve"> д. 4, л. 2–3, 28, ф. 2, оп. 1, д. 335, л. 154, 158).</w:t>
      </w:r>
    </w:p>
    <w:p w:rsidR="009B004C" w:rsidRPr="00BD521B" w:rsidRDefault="009B004C" w:rsidP="009B004C">
      <w:pPr>
        <w:pStyle w:val="ad"/>
        <w:rPr>
          <w:sz w:val="26"/>
          <w:szCs w:val="26"/>
        </w:rPr>
      </w:pPr>
      <w:r>
        <w:rPr>
          <w:sz w:val="26"/>
          <w:szCs w:val="26"/>
        </w:rPr>
        <w:t>Ликвидировано решением единственного участника от 20.07.2022 № 29-22 (</w:t>
      </w:r>
      <w:r w:rsidRPr="006C3400">
        <w:rPr>
          <w:sz w:val="26"/>
          <w:szCs w:val="26"/>
        </w:rPr>
        <w:t>ф. 175,</w:t>
      </w:r>
      <w:r w:rsidRPr="00892F9A">
        <w:rPr>
          <w:sz w:val="26"/>
          <w:szCs w:val="26"/>
        </w:rPr>
        <w:t xml:space="preserve"> </w:t>
      </w:r>
      <w:r w:rsidRPr="002C699C">
        <w:rPr>
          <w:sz w:val="26"/>
          <w:szCs w:val="26"/>
        </w:rPr>
        <w:t>оп. 1</w:t>
      </w:r>
      <w:r>
        <w:rPr>
          <w:sz w:val="26"/>
          <w:szCs w:val="26"/>
        </w:rPr>
        <w:t>06</w:t>
      </w:r>
      <w:r w:rsidRPr="002C699C">
        <w:rPr>
          <w:sz w:val="26"/>
          <w:szCs w:val="26"/>
        </w:rPr>
        <w:t xml:space="preserve">, д. 4, л. </w:t>
      </w:r>
      <w:r>
        <w:rPr>
          <w:sz w:val="26"/>
          <w:szCs w:val="26"/>
        </w:rPr>
        <w:t>80).</w:t>
      </w:r>
    </w:p>
    <w:p w:rsidR="00BD521B" w:rsidRPr="00BD521B" w:rsidRDefault="00BD521B" w:rsidP="00BD521B">
      <w:pPr>
        <w:pStyle w:val="ad"/>
        <w:rPr>
          <w:sz w:val="26"/>
          <w:szCs w:val="26"/>
        </w:rPr>
      </w:pPr>
      <w:r>
        <w:rPr>
          <w:sz w:val="26"/>
          <w:szCs w:val="26"/>
        </w:rPr>
        <w:t>ИНН: 7449002535</w:t>
      </w:r>
      <w:r w:rsidRPr="00BD521B">
        <w:rPr>
          <w:sz w:val="26"/>
          <w:szCs w:val="26"/>
        </w:rPr>
        <w:t>.</w:t>
      </w:r>
    </w:p>
    <w:p w:rsidR="00BD521B" w:rsidRPr="00BD521B" w:rsidRDefault="00BD521B" w:rsidP="00BD521B">
      <w:pPr>
        <w:pStyle w:val="ad"/>
        <w:rPr>
          <w:sz w:val="26"/>
          <w:szCs w:val="26"/>
        </w:rPr>
      </w:pPr>
      <w:r w:rsidRPr="00BD521B">
        <w:rPr>
          <w:sz w:val="26"/>
          <w:szCs w:val="26"/>
        </w:rPr>
        <w:t>Основной вид деятельности: осуществление строительных, ремонтно-строительных работ и услуг.</w:t>
      </w:r>
    </w:p>
    <w:p w:rsidR="00BD521B" w:rsidRDefault="00BD521B" w:rsidP="00BD521B">
      <w:pPr>
        <w:pStyle w:val="ad"/>
        <w:rPr>
          <w:sz w:val="26"/>
          <w:szCs w:val="26"/>
        </w:rPr>
      </w:pPr>
      <w:r w:rsidRPr="00BD521B">
        <w:rPr>
          <w:sz w:val="26"/>
          <w:szCs w:val="26"/>
        </w:rPr>
        <w:t xml:space="preserve">Состав документов: </w:t>
      </w:r>
      <w:r w:rsidR="00C4630B" w:rsidRPr="00C4630B">
        <w:rPr>
          <w:sz w:val="26"/>
          <w:szCs w:val="26"/>
        </w:rPr>
        <w:t>документы о создании и ликвидации 1999–2022 гг.; приказы по</w:t>
      </w:r>
      <w:r w:rsidR="009B004C">
        <w:rPr>
          <w:sz w:val="26"/>
          <w:szCs w:val="26"/>
        </w:rPr>
        <w:t> </w:t>
      </w:r>
      <w:r w:rsidR="00C4630B" w:rsidRPr="00C4630B">
        <w:rPr>
          <w:sz w:val="26"/>
          <w:szCs w:val="26"/>
        </w:rPr>
        <w:t xml:space="preserve">личному составу 2008–2022 гг.; трудовые договоры 2007–2020 гг.; личные карточки (ф. Т-2) 1992–1993, </w:t>
      </w:r>
      <w:r w:rsidR="00C4630B">
        <w:rPr>
          <w:sz w:val="26"/>
          <w:szCs w:val="26"/>
        </w:rPr>
        <w:t>1996–1999, 2002–2005, 2014 гг.</w:t>
      </w:r>
      <w:r w:rsidR="00C4630B" w:rsidRPr="00C4630B">
        <w:rPr>
          <w:sz w:val="26"/>
          <w:szCs w:val="26"/>
        </w:rPr>
        <w:t>; справки о доходах физических лиц (ф. 2-НДФЛ) 2008–2009 гг</w:t>
      </w:r>
      <w:r w:rsidR="00C4630B">
        <w:rPr>
          <w:sz w:val="26"/>
          <w:szCs w:val="26"/>
        </w:rPr>
        <w:t>.</w:t>
      </w:r>
      <w:r w:rsidR="00C4630B" w:rsidRPr="00C4630B">
        <w:rPr>
          <w:sz w:val="26"/>
          <w:szCs w:val="26"/>
        </w:rPr>
        <w:t>; карточки индивидуального учета страховых взносов 2010–2016, 2018–2022 гг.</w:t>
      </w:r>
    </w:p>
    <w:p w:rsidR="00CB506E" w:rsidRPr="00BD521B" w:rsidRDefault="00CB506E" w:rsidP="00CB506E">
      <w:pPr>
        <w:jc w:val="both"/>
        <w:rPr>
          <w:sz w:val="26"/>
          <w:szCs w:val="26"/>
        </w:rPr>
      </w:pPr>
      <w:r>
        <w:rPr>
          <w:bCs/>
          <w:sz w:val="26"/>
          <w:szCs w:val="26"/>
        </w:rPr>
        <w:t>Утрачены фондообразователем п</w:t>
      </w:r>
      <w:r w:rsidRPr="00FC3A3D">
        <w:rPr>
          <w:bCs/>
          <w:sz w:val="26"/>
          <w:szCs w:val="26"/>
        </w:rPr>
        <w:t xml:space="preserve">риказы по личному составу </w:t>
      </w:r>
      <w:r>
        <w:rPr>
          <w:bCs/>
          <w:sz w:val="26"/>
          <w:szCs w:val="26"/>
        </w:rPr>
        <w:t>09.</w:t>
      </w:r>
      <w:r w:rsidRPr="00FC3A3D">
        <w:rPr>
          <w:bCs/>
          <w:sz w:val="26"/>
          <w:szCs w:val="26"/>
        </w:rPr>
        <w:t xml:space="preserve">1992–2007 </w:t>
      </w:r>
      <w:r>
        <w:rPr>
          <w:bCs/>
          <w:sz w:val="26"/>
          <w:szCs w:val="26"/>
        </w:rPr>
        <w:t>гг., личные карточки (ф. Т-2) 1994–1995, 2000–2001, 2006–2007, 2008–2013, 2015–2022</w:t>
      </w:r>
      <w:r w:rsidR="00D24A58">
        <w:rPr>
          <w:bCs/>
          <w:sz w:val="26"/>
          <w:szCs w:val="26"/>
        </w:rPr>
        <w:t xml:space="preserve"> </w:t>
      </w:r>
      <w:r>
        <w:rPr>
          <w:bCs/>
          <w:sz w:val="26"/>
          <w:szCs w:val="26"/>
        </w:rPr>
        <w:t>гг., лицевые счета</w:t>
      </w:r>
      <w:r w:rsidRPr="00FC3A3D">
        <w:rPr>
          <w:bCs/>
          <w:sz w:val="26"/>
          <w:szCs w:val="26"/>
        </w:rPr>
        <w:t xml:space="preserve"> по заработной плате за </w:t>
      </w:r>
      <w:r>
        <w:rPr>
          <w:bCs/>
          <w:sz w:val="26"/>
          <w:szCs w:val="26"/>
        </w:rPr>
        <w:t>весь период деятельности организации.</w:t>
      </w:r>
    </w:p>
    <w:p w:rsidR="00876C5C" w:rsidRDefault="00876C5C" w:rsidP="000C12FE">
      <w:pPr>
        <w:pStyle w:val="ad"/>
        <w:rPr>
          <w:sz w:val="26"/>
          <w:szCs w:val="26"/>
        </w:rPr>
      </w:pPr>
    </w:p>
    <w:p w:rsidR="006F7C12" w:rsidRPr="00D379CB" w:rsidRDefault="006F7C12" w:rsidP="00201C30">
      <w:pPr>
        <w:pStyle w:val="ad"/>
        <w:keepNext/>
        <w:rPr>
          <w:sz w:val="26"/>
          <w:szCs w:val="26"/>
        </w:rPr>
      </w:pPr>
      <w:r w:rsidRPr="008F0440">
        <w:rPr>
          <w:b/>
          <w:sz w:val="26"/>
          <w:szCs w:val="26"/>
        </w:rPr>
        <w:t xml:space="preserve">ООО </w:t>
      </w:r>
      <w:r w:rsidR="00730776">
        <w:rPr>
          <w:b/>
          <w:sz w:val="26"/>
          <w:szCs w:val="26"/>
        </w:rPr>
        <w:t>«</w:t>
      </w:r>
      <w:r w:rsidRPr="008F0440">
        <w:rPr>
          <w:b/>
          <w:sz w:val="26"/>
          <w:szCs w:val="26"/>
        </w:rPr>
        <w:t>Управляющий сервисный центр</w:t>
      </w:r>
      <w:r w:rsidR="00730776">
        <w:rPr>
          <w:b/>
          <w:sz w:val="26"/>
          <w:szCs w:val="26"/>
        </w:rPr>
        <w:t>»</w:t>
      </w:r>
      <w:r w:rsidRPr="008F0440">
        <w:rPr>
          <w:b/>
          <w:sz w:val="26"/>
          <w:szCs w:val="26"/>
        </w:rPr>
        <w:t xml:space="preserve"> (ООО </w:t>
      </w:r>
      <w:r w:rsidR="00730776">
        <w:rPr>
          <w:b/>
          <w:sz w:val="26"/>
          <w:szCs w:val="26"/>
        </w:rPr>
        <w:t>«</w:t>
      </w:r>
      <w:r w:rsidRPr="008F0440">
        <w:rPr>
          <w:b/>
          <w:sz w:val="26"/>
          <w:szCs w:val="26"/>
        </w:rPr>
        <w:t>УСЦ</w:t>
      </w:r>
      <w:r w:rsidR="00730776">
        <w:rPr>
          <w:b/>
          <w:sz w:val="26"/>
          <w:szCs w:val="26"/>
        </w:rPr>
        <w:t>»</w:t>
      </w:r>
      <w:r w:rsidRPr="008F0440">
        <w:rPr>
          <w:b/>
          <w:sz w:val="26"/>
          <w:szCs w:val="26"/>
        </w:rPr>
        <w:t>) (17.06.1996–30.11.2011</w:t>
      </w:r>
      <w:r w:rsidRPr="00D379CB">
        <w:rPr>
          <w:sz w:val="26"/>
          <w:szCs w:val="26"/>
        </w:rPr>
        <w:t>)</w:t>
      </w:r>
    </w:p>
    <w:p w:rsidR="006F7C12" w:rsidRPr="00D379CB" w:rsidRDefault="006F7C12" w:rsidP="00201C30">
      <w:pPr>
        <w:pStyle w:val="ad"/>
        <w:keepNext/>
        <w:rPr>
          <w:sz w:val="26"/>
          <w:szCs w:val="26"/>
        </w:rPr>
      </w:pPr>
      <w:r w:rsidRPr="00D379CB">
        <w:rPr>
          <w:sz w:val="26"/>
          <w:szCs w:val="26"/>
        </w:rPr>
        <w:t>ОАФ 13, оп. 183, 3 ед. хр., 1996–2011 гг.</w:t>
      </w:r>
    </w:p>
    <w:p w:rsidR="006F7C12" w:rsidRPr="00D379CB" w:rsidRDefault="006F7C12" w:rsidP="000C12FE">
      <w:pPr>
        <w:pStyle w:val="ad"/>
        <w:rPr>
          <w:sz w:val="26"/>
          <w:szCs w:val="26"/>
        </w:rPr>
      </w:pPr>
      <w:r w:rsidRPr="00D379CB">
        <w:rPr>
          <w:sz w:val="26"/>
          <w:szCs w:val="26"/>
        </w:rPr>
        <w:t>Переименования:</w:t>
      </w:r>
    </w:p>
    <w:p w:rsidR="006F7C12" w:rsidRPr="00D379CB" w:rsidRDefault="006F7C12" w:rsidP="000C12FE">
      <w:pPr>
        <w:pStyle w:val="ad"/>
        <w:numPr>
          <w:ilvl w:val="0"/>
          <w:numId w:val="1"/>
        </w:numPr>
        <w:jc w:val="left"/>
        <w:rPr>
          <w:sz w:val="26"/>
          <w:szCs w:val="26"/>
        </w:rPr>
      </w:pPr>
      <w:r w:rsidRPr="00D379CB">
        <w:rPr>
          <w:sz w:val="26"/>
          <w:szCs w:val="26"/>
        </w:rPr>
        <w:t xml:space="preserve">ООО </w:t>
      </w:r>
      <w:r w:rsidR="00730776">
        <w:rPr>
          <w:sz w:val="26"/>
          <w:szCs w:val="26"/>
        </w:rPr>
        <w:t>«</w:t>
      </w:r>
      <w:r w:rsidRPr="00D379CB">
        <w:rPr>
          <w:sz w:val="26"/>
          <w:szCs w:val="26"/>
        </w:rPr>
        <w:t>Контакт плюс</w:t>
      </w:r>
      <w:r w:rsidR="00730776">
        <w:rPr>
          <w:sz w:val="26"/>
          <w:szCs w:val="26"/>
        </w:rPr>
        <w:t>»</w:t>
      </w:r>
      <w:r w:rsidRPr="00D379CB">
        <w:rPr>
          <w:sz w:val="26"/>
          <w:szCs w:val="26"/>
        </w:rPr>
        <w:t xml:space="preserve"> (17.06.1996–12.07.2010)</w:t>
      </w:r>
    </w:p>
    <w:p w:rsidR="006F7C12" w:rsidRDefault="006F7C12" w:rsidP="000C12FE">
      <w:pPr>
        <w:pStyle w:val="ad"/>
        <w:numPr>
          <w:ilvl w:val="0"/>
          <w:numId w:val="1"/>
        </w:numPr>
        <w:jc w:val="left"/>
        <w:rPr>
          <w:sz w:val="26"/>
          <w:szCs w:val="26"/>
        </w:rPr>
      </w:pPr>
      <w:r w:rsidRPr="00D379CB">
        <w:rPr>
          <w:sz w:val="26"/>
          <w:szCs w:val="26"/>
        </w:rPr>
        <w:t xml:space="preserve">ООО </w:t>
      </w:r>
      <w:r w:rsidR="00730776">
        <w:rPr>
          <w:sz w:val="26"/>
          <w:szCs w:val="26"/>
        </w:rPr>
        <w:t>«</w:t>
      </w:r>
      <w:r w:rsidRPr="00D379CB">
        <w:rPr>
          <w:sz w:val="26"/>
          <w:szCs w:val="26"/>
        </w:rPr>
        <w:t>Управляющий сервисный центр</w:t>
      </w:r>
      <w:r w:rsidR="00730776">
        <w:rPr>
          <w:sz w:val="26"/>
          <w:szCs w:val="26"/>
        </w:rPr>
        <w:t>»</w:t>
      </w:r>
      <w:r w:rsidRPr="00D379CB">
        <w:rPr>
          <w:sz w:val="26"/>
          <w:szCs w:val="26"/>
        </w:rPr>
        <w:t xml:space="preserve"> (ООО </w:t>
      </w:r>
      <w:r w:rsidR="00730776">
        <w:rPr>
          <w:sz w:val="26"/>
          <w:szCs w:val="26"/>
        </w:rPr>
        <w:t>«</w:t>
      </w:r>
      <w:r w:rsidRPr="00D379CB">
        <w:rPr>
          <w:sz w:val="26"/>
          <w:szCs w:val="26"/>
        </w:rPr>
        <w:t>УСЦ</w:t>
      </w:r>
      <w:r w:rsidR="00730776">
        <w:rPr>
          <w:sz w:val="26"/>
          <w:szCs w:val="26"/>
        </w:rPr>
        <w:t>»</w:t>
      </w:r>
      <w:r w:rsidRPr="00D379CB">
        <w:rPr>
          <w:sz w:val="26"/>
          <w:szCs w:val="26"/>
        </w:rPr>
        <w:t>) (12.07.2010–30.11.2011)</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города Челябинска от 17.06.1996 № 761-п (</w:t>
      </w:r>
      <w:r>
        <w:rPr>
          <w:sz w:val="26"/>
          <w:szCs w:val="26"/>
        </w:rPr>
        <w:t>ф. 2, оп. 1, д. 177, л. 100).</w:t>
      </w:r>
    </w:p>
    <w:p w:rsidR="00936030" w:rsidRDefault="00936030" w:rsidP="00936030">
      <w:pPr>
        <w:pStyle w:val="ad"/>
        <w:rPr>
          <w:sz w:val="26"/>
          <w:szCs w:val="26"/>
        </w:rPr>
      </w:pPr>
      <w:r w:rsidRPr="00936030">
        <w:rPr>
          <w:sz w:val="26"/>
          <w:szCs w:val="26"/>
        </w:rPr>
        <w:lastRenderedPageBreak/>
        <w:t>Ликвидировано решением единственного участника общества от 29.11.2010 (</w:t>
      </w:r>
      <w:r>
        <w:rPr>
          <w:sz w:val="26"/>
          <w:szCs w:val="26"/>
        </w:rPr>
        <w:t>ОАФ 13, оп. 183, предисловие).</w:t>
      </w:r>
    </w:p>
    <w:p w:rsidR="006F7C12" w:rsidRDefault="006F7C12" w:rsidP="000C12FE">
      <w:pPr>
        <w:pStyle w:val="ad"/>
        <w:jc w:val="left"/>
        <w:rPr>
          <w:sz w:val="26"/>
          <w:szCs w:val="26"/>
        </w:rPr>
      </w:pPr>
      <w:r w:rsidRPr="008F0440">
        <w:rPr>
          <w:sz w:val="26"/>
          <w:szCs w:val="26"/>
        </w:rPr>
        <w:t>ИНН: 7453028737</w:t>
      </w:r>
      <w:r>
        <w:rPr>
          <w:sz w:val="26"/>
          <w:szCs w:val="26"/>
        </w:rPr>
        <w:t>.</w:t>
      </w:r>
    </w:p>
    <w:p w:rsidR="006F7C12" w:rsidRPr="00D379CB" w:rsidRDefault="00AC4EF7" w:rsidP="000C12FE">
      <w:pPr>
        <w:pStyle w:val="ad"/>
        <w:jc w:val="left"/>
        <w:rPr>
          <w:sz w:val="26"/>
          <w:szCs w:val="26"/>
        </w:rPr>
      </w:pPr>
      <w:r>
        <w:rPr>
          <w:sz w:val="26"/>
          <w:szCs w:val="26"/>
        </w:rPr>
        <w:t>Основной вид деятельности:</w:t>
      </w:r>
      <w:r w:rsidR="006F7C12">
        <w:rPr>
          <w:sz w:val="26"/>
          <w:szCs w:val="26"/>
        </w:rPr>
        <w:t xml:space="preserve"> </w:t>
      </w:r>
      <w:r w:rsidR="006F7C12" w:rsidRPr="005E53E6">
        <w:rPr>
          <w:sz w:val="26"/>
          <w:szCs w:val="26"/>
        </w:rPr>
        <w:t>45.21 Производство общестроительных</w:t>
      </w:r>
      <w:r w:rsidR="006F7C12">
        <w:rPr>
          <w:sz w:val="26"/>
          <w:szCs w:val="26"/>
        </w:rPr>
        <w:t xml:space="preserve"> </w:t>
      </w:r>
      <w:r w:rsidR="006F7C12" w:rsidRPr="005E53E6">
        <w:rPr>
          <w:sz w:val="26"/>
          <w:szCs w:val="26"/>
        </w:rPr>
        <w:t>работ</w:t>
      </w:r>
      <w:r w:rsidR="006F7C12">
        <w:rPr>
          <w:sz w:val="26"/>
          <w:szCs w:val="26"/>
        </w:rPr>
        <w:t>.</w:t>
      </w:r>
    </w:p>
    <w:p w:rsidR="006F7C12" w:rsidRDefault="006F7C12" w:rsidP="000C12FE">
      <w:pPr>
        <w:pStyle w:val="ad"/>
        <w:rPr>
          <w:sz w:val="26"/>
          <w:szCs w:val="26"/>
        </w:rPr>
      </w:pPr>
      <w:r w:rsidRPr="0065255D">
        <w:rPr>
          <w:sz w:val="26"/>
          <w:szCs w:val="26"/>
        </w:rPr>
        <w:t>Состав документов: докум</w:t>
      </w:r>
      <w:r>
        <w:rPr>
          <w:sz w:val="26"/>
          <w:szCs w:val="26"/>
        </w:rPr>
        <w:t>енты о создании и ликвидации 1996–2011</w:t>
      </w:r>
      <w:r w:rsidRPr="0065255D">
        <w:rPr>
          <w:sz w:val="26"/>
          <w:szCs w:val="26"/>
        </w:rPr>
        <w:t xml:space="preserve"> </w:t>
      </w:r>
      <w:r>
        <w:rPr>
          <w:sz w:val="26"/>
          <w:szCs w:val="26"/>
        </w:rPr>
        <w:t xml:space="preserve">гг., приказы по личному составу, </w:t>
      </w:r>
      <w:r w:rsidRPr="0065255D">
        <w:rPr>
          <w:sz w:val="26"/>
          <w:szCs w:val="26"/>
        </w:rPr>
        <w:t>расчетные ве</w:t>
      </w:r>
      <w:r>
        <w:rPr>
          <w:sz w:val="26"/>
          <w:szCs w:val="26"/>
        </w:rPr>
        <w:t>домости по заработной плате 2005–2011</w:t>
      </w:r>
      <w:r w:rsidRPr="0065255D">
        <w:rPr>
          <w:sz w:val="26"/>
          <w:szCs w:val="26"/>
        </w:rPr>
        <w:t xml:space="preserve"> гг.</w:t>
      </w:r>
    </w:p>
    <w:p w:rsidR="006F7C12" w:rsidRDefault="006F7C12" w:rsidP="000C12FE">
      <w:pPr>
        <w:pStyle w:val="ad"/>
        <w:rPr>
          <w:sz w:val="26"/>
          <w:szCs w:val="26"/>
        </w:rPr>
      </w:pPr>
    </w:p>
    <w:p w:rsidR="00283377" w:rsidRPr="00011C19" w:rsidRDefault="00283377"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Уралспецдорстрой</w:t>
      </w:r>
      <w:r w:rsidR="00730776">
        <w:rPr>
          <w:b/>
          <w:sz w:val="26"/>
          <w:szCs w:val="26"/>
        </w:rPr>
        <w:t>»</w:t>
      </w:r>
      <w:r w:rsidRPr="00011C19">
        <w:rPr>
          <w:b/>
          <w:sz w:val="26"/>
          <w:szCs w:val="26"/>
        </w:rPr>
        <w:t xml:space="preserve"> (12.09.2008–</w:t>
      </w:r>
      <w:r w:rsidRPr="006F2436">
        <w:rPr>
          <w:b/>
          <w:sz w:val="26"/>
          <w:szCs w:val="26"/>
        </w:rPr>
        <w:t>30.07.2015</w:t>
      </w:r>
      <w:r w:rsidRPr="00011C19">
        <w:rPr>
          <w:b/>
          <w:sz w:val="26"/>
          <w:szCs w:val="26"/>
        </w:rPr>
        <w:t>)</w:t>
      </w:r>
    </w:p>
    <w:p w:rsidR="00283377" w:rsidRDefault="00283377" w:rsidP="000C12FE">
      <w:pPr>
        <w:pStyle w:val="ad"/>
        <w:rPr>
          <w:sz w:val="26"/>
          <w:szCs w:val="26"/>
        </w:rPr>
      </w:pPr>
      <w:r w:rsidRPr="00377FE0">
        <w:rPr>
          <w:sz w:val="26"/>
          <w:szCs w:val="26"/>
        </w:rPr>
        <w:t>ОАФ 15, оп. 196, 3 ед. хр., 2008–2014 гг.</w:t>
      </w:r>
    </w:p>
    <w:p w:rsidR="00283377" w:rsidRDefault="00283377" w:rsidP="000C12FE">
      <w:pPr>
        <w:pStyle w:val="ad"/>
        <w:rPr>
          <w:sz w:val="26"/>
          <w:szCs w:val="26"/>
        </w:rPr>
      </w:pPr>
      <w:r w:rsidRPr="006F2436">
        <w:rPr>
          <w:sz w:val="26"/>
          <w:szCs w:val="26"/>
        </w:rPr>
        <w:t>ИНН: 7448109194</w:t>
      </w:r>
      <w:r>
        <w:rPr>
          <w:sz w:val="26"/>
          <w:szCs w:val="26"/>
        </w:rPr>
        <w:t>.</w:t>
      </w:r>
    </w:p>
    <w:p w:rsidR="00283377" w:rsidRPr="00377FE0" w:rsidRDefault="00AC4EF7" w:rsidP="000C12FE">
      <w:pPr>
        <w:pStyle w:val="ad"/>
        <w:rPr>
          <w:sz w:val="26"/>
          <w:szCs w:val="26"/>
        </w:rPr>
      </w:pPr>
      <w:r>
        <w:rPr>
          <w:sz w:val="26"/>
          <w:szCs w:val="26"/>
        </w:rPr>
        <w:t>Основной вид деятельности:</w:t>
      </w:r>
      <w:r w:rsidR="00283377">
        <w:rPr>
          <w:sz w:val="26"/>
          <w:szCs w:val="26"/>
        </w:rPr>
        <w:t xml:space="preserve"> </w:t>
      </w:r>
      <w:r w:rsidR="00283377" w:rsidRPr="006F2436">
        <w:rPr>
          <w:sz w:val="26"/>
          <w:szCs w:val="26"/>
        </w:rPr>
        <w:t>45.2 Строительство зданий и сооружений</w:t>
      </w:r>
      <w:r w:rsidR="00283377">
        <w:rPr>
          <w:sz w:val="26"/>
          <w:szCs w:val="26"/>
        </w:rPr>
        <w:t>.</w:t>
      </w:r>
    </w:p>
    <w:p w:rsidR="00283377" w:rsidRDefault="00283377" w:rsidP="000C12FE">
      <w:pPr>
        <w:pStyle w:val="ad"/>
        <w:rPr>
          <w:sz w:val="26"/>
          <w:szCs w:val="26"/>
        </w:rPr>
      </w:pPr>
      <w:r w:rsidRPr="000468FA">
        <w:rPr>
          <w:sz w:val="26"/>
          <w:szCs w:val="26"/>
        </w:rPr>
        <w:t>Состав документов: документы о создании и ликвидации</w:t>
      </w:r>
      <w:r>
        <w:rPr>
          <w:sz w:val="26"/>
          <w:szCs w:val="26"/>
        </w:rPr>
        <w:t>, приказы по личному составу 2008–2014</w:t>
      </w:r>
      <w:r w:rsidRPr="000468FA">
        <w:rPr>
          <w:sz w:val="26"/>
          <w:szCs w:val="26"/>
        </w:rPr>
        <w:t xml:space="preserve"> гг., расчетные ве</w:t>
      </w:r>
      <w:r>
        <w:rPr>
          <w:sz w:val="26"/>
          <w:szCs w:val="26"/>
        </w:rPr>
        <w:t>домости по заработной плате 2009–2010</w:t>
      </w:r>
      <w:r w:rsidRPr="000468FA">
        <w:rPr>
          <w:sz w:val="26"/>
          <w:szCs w:val="26"/>
        </w:rPr>
        <w:t xml:space="preserve"> гг.</w:t>
      </w:r>
    </w:p>
    <w:p w:rsidR="00283377" w:rsidRPr="00377FE0" w:rsidRDefault="00283377" w:rsidP="000C12FE">
      <w:pPr>
        <w:pStyle w:val="ad"/>
        <w:rPr>
          <w:sz w:val="26"/>
          <w:szCs w:val="26"/>
        </w:rPr>
      </w:pPr>
    </w:p>
    <w:p w:rsidR="00283377" w:rsidRPr="00011C19" w:rsidRDefault="00283377" w:rsidP="005B388F">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Уралстроймонтаж С</w:t>
      </w:r>
      <w:r w:rsidR="00730776">
        <w:rPr>
          <w:b/>
          <w:sz w:val="26"/>
          <w:szCs w:val="26"/>
        </w:rPr>
        <w:t>»</w:t>
      </w:r>
      <w:r w:rsidRPr="00011C19">
        <w:rPr>
          <w:b/>
          <w:sz w:val="26"/>
          <w:szCs w:val="26"/>
        </w:rPr>
        <w:t xml:space="preserve"> (21.04.2004–</w:t>
      </w:r>
      <w:r w:rsidRPr="00C171AC">
        <w:rPr>
          <w:b/>
          <w:sz w:val="26"/>
          <w:szCs w:val="26"/>
        </w:rPr>
        <w:t>30.12.2011</w:t>
      </w:r>
      <w:r w:rsidRPr="00011C19">
        <w:rPr>
          <w:b/>
          <w:sz w:val="26"/>
          <w:szCs w:val="26"/>
        </w:rPr>
        <w:t>)</w:t>
      </w:r>
    </w:p>
    <w:p w:rsidR="00283377" w:rsidRDefault="00283377" w:rsidP="000C12FE">
      <w:pPr>
        <w:pStyle w:val="ad"/>
        <w:rPr>
          <w:sz w:val="26"/>
          <w:szCs w:val="26"/>
        </w:rPr>
      </w:pPr>
      <w:r w:rsidRPr="00010A96">
        <w:rPr>
          <w:sz w:val="26"/>
          <w:szCs w:val="26"/>
        </w:rPr>
        <w:t>ОАФ 15, оп. 151, 19 ед. хр., 2004–2010 гг.</w:t>
      </w:r>
    </w:p>
    <w:p w:rsidR="00283377" w:rsidRDefault="00283377" w:rsidP="000C12FE">
      <w:pPr>
        <w:pStyle w:val="ad"/>
        <w:rPr>
          <w:sz w:val="26"/>
          <w:szCs w:val="26"/>
        </w:rPr>
      </w:pPr>
      <w:r w:rsidRPr="00C171AC">
        <w:rPr>
          <w:sz w:val="26"/>
          <w:szCs w:val="26"/>
        </w:rPr>
        <w:t>ИНН: 7450033390</w:t>
      </w:r>
      <w:r>
        <w:rPr>
          <w:sz w:val="26"/>
          <w:szCs w:val="26"/>
        </w:rPr>
        <w:t>.</w:t>
      </w:r>
    </w:p>
    <w:p w:rsidR="00283377" w:rsidRDefault="00AC4EF7" w:rsidP="000C12FE">
      <w:pPr>
        <w:pStyle w:val="ad"/>
        <w:rPr>
          <w:sz w:val="26"/>
          <w:szCs w:val="26"/>
        </w:rPr>
      </w:pPr>
      <w:r>
        <w:rPr>
          <w:sz w:val="26"/>
          <w:szCs w:val="26"/>
        </w:rPr>
        <w:t>Основной вид деятельности:</w:t>
      </w:r>
      <w:r w:rsidR="00283377">
        <w:rPr>
          <w:sz w:val="26"/>
          <w:szCs w:val="26"/>
        </w:rPr>
        <w:t xml:space="preserve"> </w:t>
      </w:r>
      <w:r w:rsidR="00283377" w:rsidRPr="00C171AC">
        <w:rPr>
          <w:sz w:val="26"/>
          <w:szCs w:val="26"/>
        </w:rPr>
        <w:t>45.21.1 Производство общестроительных работ по</w:t>
      </w:r>
      <w:r w:rsidR="00201C30">
        <w:rPr>
          <w:sz w:val="26"/>
          <w:szCs w:val="26"/>
        </w:rPr>
        <w:t> </w:t>
      </w:r>
      <w:r w:rsidR="00283377" w:rsidRPr="00C171AC">
        <w:rPr>
          <w:sz w:val="26"/>
          <w:szCs w:val="26"/>
        </w:rPr>
        <w:t>возведению зданий</w:t>
      </w:r>
      <w:r w:rsidR="00283377">
        <w:rPr>
          <w:sz w:val="26"/>
          <w:szCs w:val="26"/>
        </w:rPr>
        <w:t>.</w:t>
      </w:r>
    </w:p>
    <w:p w:rsidR="00283377" w:rsidRPr="00010A96" w:rsidRDefault="00283377" w:rsidP="000C12FE">
      <w:pPr>
        <w:pStyle w:val="ad"/>
        <w:rPr>
          <w:sz w:val="26"/>
          <w:szCs w:val="26"/>
        </w:rPr>
      </w:pPr>
      <w:r>
        <w:rPr>
          <w:sz w:val="26"/>
          <w:szCs w:val="26"/>
        </w:rPr>
        <w:t>Состав документов: документы о создании и ликвидации 2004–2010 гг., приказы по личному составу, личные карточки (ф. Т-2) 2005–2009 гг., расчетные ведомости по</w:t>
      </w:r>
      <w:r w:rsidR="00201C30">
        <w:rPr>
          <w:sz w:val="26"/>
          <w:szCs w:val="26"/>
        </w:rPr>
        <w:t> </w:t>
      </w:r>
      <w:r>
        <w:rPr>
          <w:sz w:val="26"/>
          <w:szCs w:val="26"/>
        </w:rPr>
        <w:t>заработной плате 2004–2009 гг.</w:t>
      </w:r>
    </w:p>
    <w:p w:rsidR="00283377" w:rsidRDefault="00283377" w:rsidP="000C12FE">
      <w:pPr>
        <w:pStyle w:val="ad"/>
        <w:rPr>
          <w:sz w:val="26"/>
          <w:szCs w:val="26"/>
        </w:rPr>
      </w:pPr>
    </w:p>
    <w:p w:rsidR="000C0F34" w:rsidRPr="008650C6" w:rsidRDefault="000C0F34" w:rsidP="000C12FE">
      <w:pPr>
        <w:pStyle w:val="ad"/>
        <w:keepNext/>
        <w:rPr>
          <w:b/>
          <w:sz w:val="26"/>
          <w:szCs w:val="26"/>
        </w:rPr>
      </w:pPr>
      <w:r w:rsidRPr="008650C6">
        <w:rPr>
          <w:b/>
          <w:sz w:val="26"/>
          <w:szCs w:val="26"/>
        </w:rPr>
        <w:t xml:space="preserve">ООО </w:t>
      </w:r>
      <w:r w:rsidR="00730776">
        <w:rPr>
          <w:b/>
          <w:sz w:val="26"/>
          <w:szCs w:val="26"/>
        </w:rPr>
        <w:t>«</w:t>
      </w:r>
      <w:r w:rsidRPr="008650C6">
        <w:rPr>
          <w:b/>
          <w:sz w:val="26"/>
          <w:szCs w:val="26"/>
        </w:rPr>
        <w:t>Уралстройперспектива</w:t>
      </w:r>
      <w:r w:rsidR="00730776">
        <w:rPr>
          <w:b/>
          <w:sz w:val="26"/>
          <w:szCs w:val="26"/>
        </w:rPr>
        <w:t>»</w:t>
      </w:r>
      <w:r w:rsidRPr="008650C6">
        <w:rPr>
          <w:b/>
          <w:sz w:val="26"/>
          <w:szCs w:val="26"/>
        </w:rPr>
        <w:t xml:space="preserve"> (21.01.2002–25.11.2003)</w:t>
      </w:r>
    </w:p>
    <w:p w:rsidR="000C0F34" w:rsidRDefault="000C0F34" w:rsidP="000C12FE">
      <w:pPr>
        <w:pStyle w:val="ad"/>
        <w:rPr>
          <w:sz w:val="26"/>
          <w:szCs w:val="26"/>
        </w:rPr>
      </w:pPr>
      <w:r w:rsidRPr="00EA2561">
        <w:rPr>
          <w:sz w:val="26"/>
          <w:szCs w:val="26"/>
        </w:rPr>
        <w:t>ОАФ 13, оп. 103, 1 ед. хр., 2002–2003 гг.</w:t>
      </w:r>
    </w:p>
    <w:p w:rsidR="000C0F34" w:rsidRDefault="000C0F34" w:rsidP="000C12FE">
      <w:pPr>
        <w:pStyle w:val="ad"/>
        <w:rPr>
          <w:sz w:val="26"/>
          <w:szCs w:val="26"/>
        </w:rPr>
      </w:pPr>
      <w:r w:rsidRPr="008650C6">
        <w:rPr>
          <w:sz w:val="26"/>
          <w:szCs w:val="26"/>
        </w:rPr>
        <w:t>ИНН: 7453080938</w:t>
      </w:r>
      <w:r>
        <w:rPr>
          <w:sz w:val="26"/>
          <w:szCs w:val="26"/>
        </w:rPr>
        <w:t>.</w:t>
      </w:r>
    </w:p>
    <w:p w:rsidR="000C0F34" w:rsidRPr="00EA2561" w:rsidRDefault="005F47DF" w:rsidP="000C12FE">
      <w:pPr>
        <w:pStyle w:val="ad"/>
        <w:rPr>
          <w:sz w:val="26"/>
          <w:szCs w:val="26"/>
        </w:rPr>
      </w:pPr>
      <w:r>
        <w:rPr>
          <w:sz w:val="26"/>
          <w:szCs w:val="26"/>
        </w:rPr>
        <w:t>Основной вид деятельности:</w:t>
      </w:r>
      <w:r w:rsidR="000C0F34">
        <w:rPr>
          <w:sz w:val="26"/>
          <w:szCs w:val="26"/>
        </w:rPr>
        <w:t xml:space="preserve"> общестроительные работы.</w:t>
      </w:r>
    </w:p>
    <w:p w:rsidR="000C0F34" w:rsidRDefault="000C0F34" w:rsidP="000C12FE">
      <w:pPr>
        <w:pStyle w:val="ad"/>
        <w:rPr>
          <w:sz w:val="26"/>
          <w:szCs w:val="26"/>
        </w:rPr>
      </w:pPr>
      <w:r w:rsidRPr="00D944FA">
        <w:rPr>
          <w:sz w:val="26"/>
          <w:szCs w:val="26"/>
        </w:rPr>
        <w:t xml:space="preserve">Состав документов: </w:t>
      </w:r>
      <w:r>
        <w:rPr>
          <w:sz w:val="26"/>
          <w:szCs w:val="26"/>
        </w:rPr>
        <w:t>приказы по личному составу 1992–2003 гг.</w:t>
      </w:r>
      <w:r w:rsidRPr="00D944FA">
        <w:rPr>
          <w:sz w:val="26"/>
          <w:szCs w:val="26"/>
        </w:rPr>
        <w:t xml:space="preserve"> </w:t>
      </w:r>
    </w:p>
    <w:p w:rsidR="000C0F34" w:rsidRPr="009F3FE5" w:rsidRDefault="000C0F34" w:rsidP="000C12FE">
      <w:pPr>
        <w:pStyle w:val="ad"/>
        <w:rPr>
          <w:sz w:val="26"/>
          <w:szCs w:val="26"/>
        </w:rPr>
      </w:pPr>
    </w:p>
    <w:p w:rsidR="00E0223F" w:rsidRPr="00E0223F" w:rsidRDefault="00E0223F" w:rsidP="000C12FE">
      <w:pPr>
        <w:pStyle w:val="ad"/>
        <w:rPr>
          <w:b/>
          <w:sz w:val="26"/>
          <w:szCs w:val="26"/>
        </w:rPr>
      </w:pPr>
      <w:r w:rsidRPr="00E0223F">
        <w:rPr>
          <w:b/>
          <w:sz w:val="26"/>
          <w:szCs w:val="26"/>
        </w:rPr>
        <w:t xml:space="preserve">ООО </w:t>
      </w:r>
      <w:r w:rsidR="00730776">
        <w:rPr>
          <w:b/>
          <w:sz w:val="26"/>
          <w:szCs w:val="26"/>
        </w:rPr>
        <w:t>«</w:t>
      </w:r>
      <w:r w:rsidRPr="00E0223F">
        <w:rPr>
          <w:b/>
          <w:sz w:val="26"/>
          <w:szCs w:val="26"/>
        </w:rPr>
        <w:t>Уральская Строительная Компания</w:t>
      </w:r>
      <w:r w:rsidR="00730776">
        <w:rPr>
          <w:b/>
          <w:sz w:val="26"/>
          <w:szCs w:val="26"/>
        </w:rPr>
        <w:t>»</w:t>
      </w:r>
      <w:r w:rsidRPr="00E0223F">
        <w:rPr>
          <w:b/>
          <w:sz w:val="26"/>
          <w:szCs w:val="26"/>
        </w:rPr>
        <w:t xml:space="preserve"> (ООО </w:t>
      </w:r>
      <w:r w:rsidR="00730776">
        <w:rPr>
          <w:b/>
          <w:sz w:val="26"/>
          <w:szCs w:val="26"/>
        </w:rPr>
        <w:t>«</w:t>
      </w:r>
      <w:r w:rsidRPr="00E0223F">
        <w:rPr>
          <w:b/>
          <w:sz w:val="26"/>
          <w:szCs w:val="26"/>
        </w:rPr>
        <w:t>УСК</w:t>
      </w:r>
      <w:r w:rsidR="00730776">
        <w:rPr>
          <w:b/>
          <w:sz w:val="26"/>
          <w:szCs w:val="26"/>
        </w:rPr>
        <w:t>»</w:t>
      </w:r>
      <w:r w:rsidRPr="00E0223F">
        <w:rPr>
          <w:b/>
          <w:sz w:val="26"/>
          <w:szCs w:val="26"/>
        </w:rPr>
        <w:t>) (22.05.2014–28.03.2019)</w:t>
      </w:r>
    </w:p>
    <w:p w:rsidR="00E0223F" w:rsidRDefault="00E0223F" w:rsidP="000C12FE">
      <w:pPr>
        <w:pStyle w:val="ad"/>
        <w:rPr>
          <w:sz w:val="26"/>
          <w:szCs w:val="26"/>
        </w:rPr>
      </w:pPr>
      <w:r w:rsidRPr="00587D6D">
        <w:rPr>
          <w:sz w:val="26"/>
          <w:szCs w:val="26"/>
        </w:rPr>
        <w:t>Ф. 175, оп. 32, 6 ед. хр., 2014–2019 гг.</w:t>
      </w:r>
    </w:p>
    <w:p w:rsidR="00C868C5" w:rsidRDefault="00C868C5" w:rsidP="000C12FE">
      <w:pPr>
        <w:pStyle w:val="ad"/>
        <w:rPr>
          <w:sz w:val="26"/>
          <w:szCs w:val="26"/>
        </w:rPr>
      </w:pPr>
      <w:r>
        <w:rPr>
          <w:sz w:val="26"/>
          <w:szCs w:val="26"/>
        </w:rPr>
        <w:t>Создано решением единственного участника от 14.05.2014 (ф. 175, оп. 32, предисловие).</w:t>
      </w:r>
    </w:p>
    <w:p w:rsidR="00C868C5" w:rsidRDefault="00C868C5" w:rsidP="000C12FE">
      <w:pPr>
        <w:pStyle w:val="ad"/>
        <w:rPr>
          <w:sz w:val="26"/>
          <w:szCs w:val="26"/>
        </w:rPr>
      </w:pPr>
      <w:r>
        <w:rPr>
          <w:sz w:val="26"/>
          <w:szCs w:val="26"/>
        </w:rPr>
        <w:t>Признано несостоятельным (банкротом) решением Арбитражного суда Челябинской области от 28.03.2019 по делу № А76-30203/2018.</w:t>
      </w:r>
    </w:p>
    <w:p w:rsidR="00C868C5" w:rsidRDefault="00C868C5" w:rsidP="000C12FE">
      <w:pPr>
        <w:pStyle w:val="ad"/>
        <w:rPr>
          <w:sz w:val="26"/>
          <w:szCs w:val="26"/>
        </w:rPr>
      </w:pPr>
      <w:r>
        <w:rPr>
          <w:sz w:val="26"/>
          <w:szCs w:val="26"/>
        </w:rPr>
        <w:t xml:space="preserve">По состоянию на 01.01.2024 конкурсное производство не завершено. </w:t>
      </w:r>
    </w:p>
    <w:p w:rsidR="00E0223F" w:rsidRDefault="00E0223F" w:rsidP="000C12FE">
      <w:pPr>
        <w:pStyle w:val="ad"/>
        <w:rPr>
          <w:sz w:val="26"/>
          <w:szCs w:val="26"/>
        </w:rPr>
      </w:pPr>
      <w:r w:rsidRPr="00A54DC2">
        <w:rPr>
          <w:sz w:val="26"/>
          <w:szCs w:val="26"/>
        </w:rPr>
        <w:t>ИНН</w:t>
      </w:r>
      <w:r>
        <w:rPr>
          <w:sz w:val="26"/>
          <w:szCs w:val="26"/>
        </w:rPr>
        <w:t>:</w:t>
      </w:r>
      <w:r w:rsidRPr="00A54DC2">
        <w:rPr>
          <w:b/>
          <w:i/>
          <w:sz w:val="26"/>
          <w:szCs w:val="26"/>
        </w:rPr>
        <w:t xml:space="preserve"> </w:t>
      </w:r>
      <w:r w:rsidRPr="00A54DC2">
        <w:rPr>
          <w:sz w:val="26"/>
          <w:szCs w:val="26"/>
        </w:rPr>
        <w:t>7452116652</w:t>
      </w:r>
      <w:r>
        <w:rPr>
          <w:sz w:val="26"/>
          <w:szCs w:val="26"/>
        </w:rPr>
        <w:t>.</w:t>
      </w:r>
    </w:p>
    <w:p w:rsidR="00E0223F" w:rsidRPr="00587D6D" w:rsidRDefault="00AC4EF7" w:rsidP="000C12FE">
      <w:pPr>
        <w:pStyle w:val="ad"/>
        <w:rPr>
          <w:sz w:val="26"/>
          <w:szCs w:val="26"/>
        </w:rPr>
      </w:pPr>
      <w:r>
        <w:rPr>
          <w:sz w:val="26"/>
          <w:szCs w:val="26"/>
        </w:rPr>
        <w:t>Основной вид деятельности:</w:t>
      </w:r>
      <w:r w:rsidR="00E0223F">
        <w:rPr>
          <w:sz w:val="26"/>
          <w:szCs w:val="26"/>
        </w:rPr>
        <w:t xml:space="preserve"> </w:t>
      </w:r>
      <w:r w:rsidR="00E0223F" w:rsidRPr="00A54DC2">
        <w:rPr>
          <w:sz w:val="26"/>
          <w:szCs w:val="26"/>
        </w:rPr>
        <w:t>45.21.1. Производство общестроительных работ по</w:t>
      </w:r>
      <w:r w:rsidR="00C868C5">
        <w:rPr>
          <w:sz w:val="26"/>
          <w:szCs w:val="26"/>
        </w:rPr>
        <w:t> </w:t>
      </w:r>
      <w:r w:rsidR="00E0223F" w:rsidRPr="00A54DC2">
        <w:rPr>
          <w:sz w:val="26"/>
          <w:szCs w:val="26"/>
        </w:rPr>
        <w:t>возведению зданий.</w:t>
      </w:r>
    </w:p>
    <w:p w:rsidR="00E0223F" w:rsidRDefault="00E0223F" w:rsidP="000C12FE">
      <w:pPr>
        <w:pStyle w:val="ad"/>
        <w:rPr>
          <w:sz w:val="26"/>
          <w:szCs w:val="26"/>
        </w:rPr>
      </w:pPr>
      <w:r w:rsidRPr="003725A2">
        <w:rPr>
          <w:sz w:val="26"/>
          <w:szCs w:val="26"/>
        </w:rPr>
        <w:t>Состав документов: документы о соз</w:t>
      </w:r>
      <w:r>
        <w:rPr>
          <w:sz w:val="26"/>
          <w:szCs w:val="26"/>
        </w:rPr>
        <w:t>дании и признании несостоятельным (банкротом)</w:t>
      </w:r>
      <w:r w:rsidRPr="003725A2">
        <w:rPr>
          <w:sz w:val="26"/>
          <w:szCs w:val="26"/>
        </w:rPr>
        <w:t>,</w:t>
      </w:r>
      <w:r>
        <w:rPr>
          <w:sz w:val="26"/>
          <w:szCs w:val="26"/>
        </w:rPr>
        <w:t xml:space="preserve"> приказы </w:t>
      </w:r>
      <w:r w:rsidR="001E2997">
        <w:rPr>
          <w:sz w:val="26"/>
          <w:szCs w:val="26"/>
        </w:rPr>
        <w:t>по личному</w:t>
      </w:r>
      <w:r>
        <w:rPr>
          <w:sz w:val="26"/>
          <w:szCs w:val="26"/>
        </w:rPr>
        <w:t xml:space="preserve"> составу 2014–201</w:t>
      </w:r>
      <w:r w:rsidRPr="003725A2">
        <w:rPr>
          <w:sz w:val="26"/>
          <w:szCs w:val="26"/>
        </w:rPr>
        <w:t>9 гг.,</w:t>
      </w:r>
      <w:r>
        <w:rPr>
          <w:sz w:val="26"/>
          <w:szCs w:val="26"/>
        </w:rPr>
        <w:t xml:space="preserve"> трудовые договоры 2014–2015 гг.,</w:t>
      </w:r>
      <w:r w:rsidRPr="003725A2">
        <w:rPr>
          <w:sz w:val="26"/>
          <w:szCs w:val="26"/>
        </w:rPr>
        <w:t xml:space="preserve"> личны</w:t>
      </w:r>
      <w:r>
        <w:rPr>
          <w:sz w:val="26"/>
          <w:szCs w:val="26"/>
        </w:rPr>
        <w:t>е карточки (ф. Т-2)</w:t>
      </w:r>
      <w:r w:rsidRPr="003725A2">
        <w:rPr>
          <w:sz w:val="26"/>
          <w:szCs w:val="26"/>
        </w:rPr>
        <w:t>, расчетные в</w:t>
      </w:r>
      <w:r>
        <w:rPr>
          <w:sz w:val="26"/>
          <w:szCs w:val="26"/>
        </w:rPr>
        <w:t>едомости по заработной плате, книга учета движения трудовых книжек 2014–201</w:t>
      </w:r>
      <w:r w:rsidRPr="003725A2">
        <w:rPr>
          <w:sz w:val="26"/>
          <w:szCs w:val="26"/>
        </w:rPr>
        <w:t>9 гг.</w:t>
      </w:r>
    </w:p>
    <w:p w:rsidR="007056CB" w:rsidRDefault="007056CB" w:rsidP="000C12FE">
      <w:pPr>
        <w:autoSpaceDE w:val="0"/>
        <w:autoSpaceDN w:val="0"/>
        <w:adjustRightInd w:val="0"/>
        <w:jc w:val="both"/>
        <w:rPr>
          <w:sz w:val="26"/>
          <w:szCs w:val="26"/>
        </w:rPr>
      </w:pPr>
    </w:p>
    <w:p w:rsidR="008A3245" w:rsidRPr="0005082C" w:rsidRDefault="008A3245" w:rsidP="00936030">
      <w:pPr>
        <w:pStyle w:val="ad"/>
        <w:keepNext/>
        <w:rPr>
          <w:b/>
          <w:sz w:val="26"/>
          <w:szCs w:val="26"/>
        </w:rPr>
      </w:pPr>
      <w:r w:rsidRPr="0005082C">
        <w:rPr>
          <w:b/>
          <w:sz w:val="26"/>
          <w:szCs w:val="26"/>
        </w:rPr>
        <w:lastRenderedPageBreak/>
        <w:t xml:space="preserve">ООО фирма </w:t>
      </w:r>
      <w:r w:rsidR="00730776">
        <w:rPr>
          <w:b/>
          <w:sz w:val="26"/>
          <w:szCs w:val="26"/>
        </w:rPr>
        <w:t>«</w:t>
      </w:r>
      <w:r w:rsidRPr="0005082C">
        <w:rPr>
          <w:b/>
          <w:sz w:val="26"/>
          <w:szCs w:val="26"/>
        </w:rPr>
        <w:t>Промтехсистема</w:t>
      </w:r>
      <w:r w:rsidR="00730776">
        <w:rPr>
          <w:b/>
          <w:sz w:val="26"/>
          <w:szCs w:val="26"/>
        </w:rPr>
        <w:t>»</w:t>
      </w:r>
      <w:r w:rsidRPr="0005082C">
        <w:rPr>
          <w:b/>
          <w:sz w:val="26"/>
          <w:szCs w:val="26"/>
        </w:rPr>
        <w:t xml:space="preserve"> (24.01.2000–17.03.2009)</w:t>
      </w:r>
    </w:p>
    <w:p w:rsidR="008A3245" w:rsidRDefault="008A3245" w:rsidP="00936030">
      <w:pPr>
        <w:pStyle w:val="ad"/>
        <w:keepNext/>
        <w:rPr>
          <w:sz w:val="26"/>
          <w:szCs w:val="26"/>
        </w:rPr>
      </w:pPr>
      <w:r w:rsidRPr="00315081">
        <w:rPr>
          <w:sz w:val="26"/>
          <w:szCs w:val="26"/>
        </w:rPr>
        <w:t>ОАФ 15, оп. 140, 7 ед. хр., 2000–2009 гг.</w:t>
      </w:r>
    </w:p>
    <w:p w:rsidR="008A3245" w:rsidRPr="0005082C" w:rsidRDefault="008A3245" w:rsidP="00936030">
      <w:pPr>
        <w:pStyle w:val="ad"/>
        <w:keepNext/>
        <w:rPr>
          <w:sz w:val="26"/>
          <w:szCs w:val="26"/>
        </w:rPr>
      </w:pPr>
      <w:r w:rsidRPr="0005082C">
        <w:rPr>
          <w:sz w:val="26"/>
          <w:szCs w:val="26"/>
        </w:rPr>
        <w:t>ИНН: 7453059647.</w:t>
      </w:r>
    </w:p>
    <w:p w:rsidR="008A3245" w:rsidRDefault="00AC4EF7" w:rsidP="000C12FE">
      <w:pPr>
        <w:pStyle w:val="ad"/>
        <w:rPr>
          <w:sz w:val="26"/>
          <w:szCs w:val="26"/>
        </w:rPr>
      </w:pPr>
      <w:r>
        <w:rPr>
          <w:sz w:val="26"/>
          <w:szCs w:val="26"/>
        </w:rPr>
        <w:t>Основной вид деятельности:</w:t>
      </w:r>
      <w:r w:rsidR="008A3245" w:rsidRPr="0005082C">
        <w:rPr>
          <w:sz w:val="26"/>
          <w:szCs w:val="26"/>
        </w:rPr>
        <w:t xml:space="preserve"> 45.21 Производство общестроительных работ.</w:t>
      </w:r>
    </w:p>
    <w:p w:rsidR="008A3245" w:rsidRPr="00315081" w:rsidRDefault="008A3245" w:rsidP="000C12FE">
      <w:pPr>
        <w:pStyle w:val="ad"/>
        <w:rPr>
          <w:sz w:val="26"/>
          <w:szCs w:val="26"/>
        </w:rPr>
      </w:pPr>
      <w:r>
        <w:rPr>
          <w:sz w:val="26"/>
          <w:szCs w:val="26"/>
        </w:rPr>
        <w:t>Состав документов: документы о создании и ликвидации 2000–2009 гг., приказы по личному составу, личные карточки (ф. Т-2), лицевые счета по заработной плате 2001–2009 гг.</w:t>
      </w:r>
    </w:p>
    <w:p w:rsidR="008A3245" w:rsidRDefault="008A3245" w:rsidP="000C12FE">
      <w:pPr>
        <w:autoSpaceDE w:val="0"/>
        <w:autoSpaceDN w:val="0"/>
        <w:adjustRightInd w:val="0"/>
        <w:jc w:val="both"/>
        <w:rPr>
          <w:sz w:val="26"/>
          <w:szCs w:val="26"/>
        </w:rPr>
      </w:pPr>
    </w:p>
    <w:p w:rsidR="00BF63FB" w:rsidRPr="0018455E" w:rsidRDefault="00BF63FB" w:rsidP="0035752E">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Центр Безопасности</w:t>
      </w:r>
      <w:r w:rsidR="00730776">
        <w:rPr>
          <w:b/>
          <w:sz w:val="26"/>
          <w:szCs w:val="26"/>
        </w:rPr>
        <w:t>»</w:t>
      </w:r>
      <w:r w:rsidRPr="0018455E">
        <w:rPr>
          <w:b/>
          <w:sz w:val="26"/>
          <w:szCs w:val="26"/>
        </w:rPr>
        <w:t xml:space="preserve"> (30.04.2003–30.11.2010)</w:t>
      </w:r>
    </w:p>
    <w:p w:rsidR="00BF63FB" w:rsidRDefault="00BF63FB" w:rsidP="0035752E">
      <w:pPr>
        <w:pStyle w:val="ad"/>
        <w:keepNext/>
        <w:rPr>
          <w:sz w:val="26"/>
          <w:szCs w:val="26"/>
        </w:rPr>
      </w:pPr>
      <w:r w:rsidRPr="00BC413B">
        <w:rPr>
          <w:sz w:val="26"/>
          <w:szCs w:val="26"/>
        </w:rPr>
        <w:t>ОАФ 16, оп. 83, 4 ед. хр., 2003–2010 гг.</w:t>
      </w:r>
    </w:p>
    <w:p w:rsidR="00BF63FB" w:rsidRPr="00BC413B" w:rsidRDefault="00BF63FB" w:rsidP="000C12FE">
      <w:pPr>
        <w:pStyle w:val="ad"/>
        <w:rPr>
          <w:sz w:val="26"/>
          <w:szCs w:val="26"/>
        </w:rPr>
      </w:pPr>
      <w:r w:rsidRPr="00DF58BD">
        <w:rPr>
          <w:sz w:val="26"/>
          <w:szCs w:val="26"/>
        </w:rPr>
        <w:t>ИНН: 7449039567</w:t>
      </w:r>
      <w:r>
        <w:rPr>
          <w:sz w:val="26"/>
          <w:szCs w:val="26"/>
        </w:rPr>
        <w:t>.</w:t>
      </w:r>
    </w:p>
    <w:p w:rsid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DF58BD">
        <w:rPr>
          <w:sz w:val="26"/>
          <w:szCs w:val="26"/>
        </w:rPr>
        <w:t>45.21.6 Производство общестроительных работ по</w:t>
      </w:r>
      <w:r w:rsidR="00F263A6">
        <w:rPr>
          <w:sz w:val="26"/>
          <w:szCs w:val="26"/>
        </w:rPr>
        <w:t> </w:t>
      </w:r>
      <w:r w:rsidR="00BF63FB" w:rsidRPr="00DF58BD">
        <w:rPr>
          <w:sz w:val="26"/>
          <w:szCs w:val="26"/>
        </w:rPr>
        <w:t>строительству прочих зданий и сооружений, не включенных в другие группировки</w:t>
      </w:r>
      <w:r w:rsidR="00BF63FB">
        <w:rPr>
          <w:sz w:val="26"/>
          <w:szCs w:val="26"/>
        </w:rPr>
        <w:t>.</w:t>
      </w:r>
    </w:p>
    <w:p w:rsidR="00BF63FB" w:rsidRPr="00BC413B" w:rsidRDefault="00BF63FB" w:rsidP="000C12FE">
      <w:pPr>
        <w:pStyle w:val="ad"/>
        <w:rPr>
          <w:sz w:val="26"/>
          <w:szCs w:val="26"/>
        </w:rPr>
      </w:pPr>
      <w:r w:rsidRPr="00BC413B">
        <w:rPr>
          <w:sz w:val="26"/>
          <w:szCs w:val="26"/>
        </w:rPr>
        <w:t xml:space="preserve">Состав документов: документы о создании и ликвидации 2003–2010 гг., приказы </w:t>
      </w:r>
      <w:r>
        <w:rPr>
          <w:sz w:val="26"/>
          <w:szCs w:val="26"/>
        </w:rPr>
        <w:t>по личному</w:t>
      </w:r>
      <w:r w:rsidRPr="00BC413B">
        <w:rPr>
          <w:sz w:val="26"/>
          <w:szCs w:val="26"/>
        </w:rPr>
        <w:t xml:space="preserve"> составу, личные карточки (ф. Т-2), расчетные ведомости по заработной плате 2003–2008 гг. </w:t>
      </w:r>
    </w:p>
    <w:p w:rsidR="00BF63FB" w:rsidRDefault="00BF63FB" w:rsidP="000C12FE">
      <w:pPr>
        <w:autoSpaceDE w:val="0"/>
        <w:autoSpaceDN w:val="0"/>
        <w:adjustRightInd w:val="0"/>
        <w:jc w:val="both"/>
        <w:rPr>
          <w:sz w:val="26"/>
          <w:szCs w:val="26"/>
        </w:rPr>
      </w:pPr>
    </w:p>
    <w:p w:rsidR="000C0F34" w:rsidRPr="00F72025" w:rsidRDefault="000C0F34" w:rsidP="000C12FE">
      <w:pPr>
        <w:pStyle w:val="ad"/>
        <w:rPr>
          <w:b/>
          <w:sz w:val="26"/>
          <w:szCs w:val="26"/>
        </w:rPr>
      </w:pPr>
      <w:r w:rsidRPr="00F72025">
        <w:rPr>
          <w:b/>
          <w:sz w:val="26"/>
          <w:szCs w:val="26"/>
        </w:rPr>
        <w:t xml:space="preserve">ООО </w:t>
      </w:r>
      <w:r w:rsidR="00730776">
        <w:rPr>
          <w:b/>
          <w:sz w:val="26"/>
          <w:szCs w:val="26"/>
        </w:rPr>
        <w:t>«</w:t>
      </w:r>
      <w:r w:rsidRPr="00F72025">
        <w:rPr>
          <w:b/>
          <w:sz w:val="26"/>
          <w:szCs w:val="26"/>
        </w:rPr>
        <w:t>Центр строительных технологий</w:t>
      </w:r>
      <w:r w:rsidR="00730776">
        <w:rPr>
          <w:b/>
          <w:sz w:val="26"/>
          <w:szCs w:val="26"/>
        </w:rPr>
        <w:t>»</w:t>
      </w:r>
      <w:r w:rsidRPr="00F72025">
        <w:rPr>
          <w:b/>
          <w:sz w:val="26"/>
          <w:szCs w:val="26"/>
        </w:rPr>
        <w:t xml:space="preserve"> (13.06.2001–31.12.2009)</w:t>
      </w:r>
    </w:p>
    <w:p w:rsidR="000C0F34" w:rsidRDefault="000C0F34" w:rsidP="000C12FE">
      <w:pPr>
        <w:pStyle w:val="ad"/>
        <w:rPr>
          <w:sz w:val="26"/>
          <w:szCs w:val="26"/>
        </w:rPr>
      </w:pPr>
      <w:r w:rsidRPr="00BC6341">
        <w:rPr>
          <w:sz w:val="26"/>
          <w:szCs w:val="26"/>
        </w:rPr>
        <w:t>ОАФ 13, оп. 168, 2 ед. хр., 2001–2009 гг.</w:t>
      </w:r>
    </w:p>
    <w:p w:rsidR="000C0F34" w:rsidRDefault="000C0F34" w:rsidP="000C12FE">
      <w:pPr>
        <w:pStyle w:val="ad"/>
        <w:rPr>
          <w:sz w:val="26"/>
          <w:szCs w:val="26"/>
        </w:rPr>
      </w:pPr>
      <w:r w:rsidRPr="00F72025">
        <w:rPr>
          <w:sz w:val="26"/>
          <w:szCs w:val="26"/>
        </w:rPr>
        <w:t>ИНН: 7453074081</w:t>
      </w:r>
      <w:r>
        <w:rPr>
          <w:sz w:val="26"/>
          <w:szCs w:val="26"/>
        </w:rPr>
        <w:t>.</w:t>
      </w:r>
    </w:p>
    <w:p w:rsidR="000C0F34" w:rsidRPr="00BC6341"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F72025">
        <w:rPr>
          <w:sz w:val="26"/>
          <w:szCs w:val="26"/>
        </w:rPr>
        <w:t>45.21.1 Производство общестроительных работ по</w:t>
      </w:r>
      <w:r w:rsidR="00F263A6">
        <w:rPr>
          <w:sz w:val="26"/>
          <w:szCs w:val="26"/>
        </w:rPr>
        <w:t> </w:t>
      </w:r>
      <w:r w:rsidR="000C0F34" w:rsidRPr="00F72025">
        <w:rPr>
          <w:sz w:val="26"/>
          <w:szCs w:val="26"/>
        </w:rPr>
        <w:t>возведению зданий</w:t>
      </w:r>
      <w:r w:rsidR="000C0F34">
        <w:rPr>
          <w:sz w:val="26"/>
          <w:szCs w:val="26"/>
        </w:rPr>
        <w:t>.</w:t>
      </w:r>
    </w:p>
    <w:p w:rsidR="000C0F34" w:rsidRDefault="000C0F34" w:rsidP="000C12FE">
      <w:pPr>
        <w:pStyle w:val="ad"/>
        <w:rPr>
          <w:sz w:val="26"/>
          <w:szCs w:val="26"/>
        </w:rPr>
      </w:pPr>
      <w:r w:rsidRPr="009167C9">
        <w:rPr>
          <w:sz w:val="26"/>
          <w:szCs w:val="26"/>
        </w:rPr>
        <w:t>Состав документов: до</w:t>
      </w:r>
      <w:r>
        <w:rPr>
          <w:sz w:val="26"/>
          <w:szCs w:val="26"/>
        </w:rPr>
        <w:t xml:space="preserve">кументы о создании и ликвидации, </w:t>
      </w:r>
      <w:r w:rsidRPr="009167C9">
        <w:rPr>
          <w:sz w:val="26"/>
          <w:szCs w:val="26"/>
        </w:rPr>
        <w:t xml:space="preserve">приказы </w:t>
      </w:r>
      <w:r>
        <w:rPr>
          <w:sz w:val="26"/>
          <w:szCs w:val="26"/>
        </w:rPr>
        <w:t>по личному составу 2001–2009 гг.</w:t>
      </w:r>
    </w:p>
    <w:p w:rsidR="000C0F34" w:rsidRDefault="000C0F34" w:rsidP="000C12FE">
      <w:pPr>
        <w:autoSpaceDE w:val="0"/>
        <w:autoSpaceDN w:val="0"/>
        <w:adjustRightInd w:val="0"/>
        <w:jc w:val="both"/>
        <w:rPr>
          <w:sz w:val="26"/>
          <w:szCs w:val="26"/>
        </w:rPr>
      </w:pPr>
    </w:p>
    <w:p w:rsidR="00D351E1" w:rsidRPr="00E27749" w:rsidRDefault="00D351E1" w:rsidP="00D351E1">
      <w:pPr>
        <w:pStyle w:val="ad"/>
        <w:rPr>
          <w:b/>
          <w:sz w:val="26"/>
          <w:szCs w:val="26"/>
        </w:rPr>
      </w:pPr>
      <w:r w:rsidRPr="00E27749">
        <w:rPr>
          <w:b/>
          <w:sz w:val="26"/>
          <w:szCs w:val="26"/>
        </w:rPr>
        <w:t xml:space="preserve">ООО </w:t>
      </w:r>
      <w:r>
        <w:rPr>
          <w:b/>
          <w:sz w:val="26"/>
          <w:szCs w:val="26"/>
        </w:rPr>
        <w:t>«</w:t>
      </w:r>
      <w:r w:rsidRPr="00E27749">
        <w:rPr>
          <w:b/>
          <w:sz w:val="26"/>
          <w:szCs w:val="26"/>
        </w:rPr>
        <w:t>ЧЕЛСИ</w:t>
      </w:r>
      <w:r>
        <w:rPr>
          <w:b/>
          <w:sz w:val="26"/>
          <w:szCs w:val="26"/>
        </w:rPr>
        <w:t>»</w:t>
      </w:r>
      <w:r w:rsidRPr="00E27749">
        <w:rPr>
          <w:b/>
          <w:sz w:val="26"/>
          <w:szCs w:val="26"/>
        </w:rPr>
        <w:t xml:space="preserve"> (10.03.1995–07.12.1999)</w:t>
      </w:r>
    </w:p>
    <w:p w:rsidR="00D351E1" w:rsidRDefault="00D351E1" w:rsidP="00D351E1">
      <w:pPr>
        <w:pStyle w:val="ad"/>
        <w:rPr>
          <w:sz w:val="26"/>
          <w:szCs w:val="26"/>
        </w:rPr>
      </w:pPr>
      <w:r w:rsidRPr="003B0FF9">
        <w:rPr>
          <w:sz w:val="26"/>
          <w:szCs w:val="26"/>
        </w:rPr>
        <w:t>ОАФ 8, оп. 16, 1 ед. хр., 1995–1996 гг.</w:t>
      </w:r>
    </w:p>
    <w:p w:rsidR="00D351E1"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Pr>
          <w:sz w:val="26"/>
          <w:szCs w:val="26"/>
        </w:rPr>
        <w:t xml:space="preserve">Состав документов: расчетные ведомости по заработной плате 1995–1996 гг. </w:t>
      </w:r>
    </w:p>
    <w:p w:rsidR="00D351E1" w:rsidRDefault="00D351E1" w:rsidP="000C12FE">
      <w:pPr>
        <w:autoSpaceDE w:val="0"/>
        <w:autoSpaceDN w:val="0"/>
        <w:adjustRightInd w:val="0"/>
        <w:jc w:val="both"/>
        <w:rPr>
          <w:sz w:val="26"/>
          <w:szCs w:val="26"/>
        </w:rPr>
      </w:pPr>
    </w:p>
    <w:p w:rsidR="00FA02D6" w:rsidRPr="0014677D" w:rsidRDefault="00FA02D6" w:rsidP="00FA02D6">
      <w:pPr>
        <w:pStyle w:val="ad"/>
        <w:rPr>
          <w:b/>
          <w:sz w:val="26"/>
          <w:szCs w:val="26"/>
        </w:rPr>
      </w:pPr>
      <w:r w:rsidRPr="0014677D">
        <w:rPr>
          <w:b/>
          <w:sz w:val="26"/>
          <w:szCs w:val="26"/>
        </w:rPr>
        <w:t xml:space="preserve">ООО </w:t>
      </w:r>
      <w:r>
        <w:rPr>
          <w:b/>
          <w:sz w:val="26"/>
          <w:szCs w:val="26"/>
        </w:rPr>
        <w:t>«</w:t>
      </w:r>
      <w:r w:rsidRPr="0014677D">
        <w:rPr>
          <w:b/>
          <w:sz w:val="26"/>
          <w:szCs w:val="26"/>
        </w:rPr>
        <w:t>Электроинструмент</w:t>
      </w:r>
      <w:r>
        <w:rPr>
          <w:b/>
          <w:sz w:val="26"/>
          <w:szCs w:val="26"/>
        </w:rPr>
        <w:t>»</w:t>
      </w:r>
      <w:r w:rsidRPr="0014677D">
        <w:rPr>
          <w:b/>
          <w:sz w:val="26"/>
          <w:szCs w:val="26"/>
        </w:rPr>
        <w:t xml:space="preserve"> (20.02.2007–18.03.2013)</w:t>
      </w:r>
    </w:p>
    <w:p w:rsidR="00FA02D6" w:rsidRDefault="00FA02D6" w:rsidP="00FA02D6">
      <w:pPr>
        <w:pStyle w:val="ad"/>
        <w:rPr>
          <w:sz w:val="26"/>
          <w:szCs w:val="26"/>
        </w:rPr>
      </w:pPr>
      <w:r w:rsidRPr="009B5FF3">
        <w:rPr>
          <w:sz w:val="26"/>
          <w:szCs w:val="26"/>
        </w:rPr>
        <w:t>ОАФ 8, оп.</w:t>
      </w:r>
      <w:r>
        <w:rPr>
          <w:sz w:val="26"/>
          <w:szCs w:val="26"/>
        </w:rPr>
        <w:t xml:space="preserve"> </w:t>
      </w:r>
      <w:r w:rsidRPr="009B5FF3">
        <w:rPr>
          <w:sz w:val="26"/>
          <w:szCs w:val="26"/>
        </w:rPr>
        <w:t>162, 4 ед. хр., 2007–2013 гг.</w:t>
      </w:r>
    </w:p>
    <w:p w:rsidR="00FA02D6" w:rsidRDefault="00FA02D6" w:rsidP="00FA02D6">
      <w:pPr>
        <w:pStyle w:val="ad"/>
        <w:rPr>
          <w:sz w:val="26"/>
          <w:szCs w:val="26"/>
        </w:rPr>
      </w:pPr>
      <w:r w:rsidRPr="0014677D">
        <w:rPr>
          <w:sz w:val="26"/>
          <w:szCs w:val="26"/>
        </w:rPr>
        <w:t>ИНН: 7447107370</w:t>
      </w:r>
      <w:r>
        <w:rPr>
          <w:sz w:val="26"/>
          <w:szCs w:val="26"/>
        </w:rPr>
        <w:t>.</w:t>
      </w:r>
    </w:p>
    <w:p w:rsidR="00FA02D6" w:rsidRDefault="00FA02D6" w:rsidP="00FA02D6">
      <w:pPr>
        <w:pStyle w:val="ad"/>
        <w:rPr>
          <w:sz w:val="26"/>
          <w:szCs w:val="26"/>
        </w:rPr>
      </w:pPr>
      <w:r>
        <w:rPr>
          <w:sz w:val="26"/>
          <w:szCs w:val="26"/>
        </w:rPr>
        <w:t>Основной вид деятельности: </w:t>
      </w:r>
      <w:r w:rsidRPr="0014677D">
        <w:rPr>
          <w:sz w:val="26"/>
          <w:szCs w:val="26"/>
        </w:rPr>
        <w:t>45.50 Аренда строительных машин и оборудования с</w:t>
      </w:r>
      <w:r>
        <w:rPr>
          <w:sz w:val="26"/>
          <w:szCs w:val="26"/>
        </w:rPr>
        <w:t> </w:t>
      </w:r>
      <w:r w:rsidRPr="0014677D">
        <w:rPr>
          <w:sz w:val="26"/>
          <w:szCs w:val="26"/>
        </w:rPr>
        <w:t>оператором</w:t>
      </w:r>
      <w:r>
        <w:rPr>
          <w:sz w:val="26"/>
          <w:szCs w:val="26"/>
        </w:rPr>
        <w:t>.</w:t>
      </w:r>
    </w:p>
    <w:p w:rsidR="00FA02D6" w:rsidRPr="009B5FF3" w:rsidRDefault="00FA02D6" w:rsidP="00FA02D6">
      <w:pPr>
        <w:pStyle w:val="ad"/>
        <w:rPr>
          <w:sz w:val="26"/>
          <w:szCs w:val="26"/>
        </w:rPr>
      </w:pPr>
      <w:r w:rsidRPr="00330283">
        <w:rPr>
          <w:sz w:val="26"/>
          <w:szCs w:val="26"/>
        </w:rPr>
        <w:t>Состав документов: докуме</w:t>
      </w:r>
      <w:r>
        <w:rPr>
          <w:sz w:val="26"/>
          <w:szCs w:val="26"/>
        </w:rPr>
        <w:t>нты о создании и ликвидации 2007–2013</w:t>
      </w:r>
      <w:r w:rsidRPr="00330283">
        <w:rPr>
          <w:sz w:val="26"/>
          <w:szCs w:val="26"/>
        </w:rPr>
        <w:t xml:space="preserve"> гг.,</w:t>
      </w:r>
      <w:r>
        <w:rPr>
          <w:sz w:val="26"/>
          <w:szCs w:val="26"/>
        </w:rPr>
        <w:t xml:space="preserve"> приказы по личному составу</w:t>
      </w:r>
      <w:r w:rsidRPr="00330283">
        <w:rPr>
          <w:sz w:val="26"/>
          <w:szCs w:val="26"/>
        </w:rPr>
        <w:t>, личные</w:t>
      </w:r>
      <w:r>
        <w:rPr>
          <w:sz w:val="26"/>
          <w:szCs w:val="26"/>
        </w:rPr>
        <w:t xml:space="preserve"> карточки (ф. Т-2)</w:t>
      </w:r>
      <w:r w:rsidRPr="00330283">
        <w:rPr>
          <w:sz w:val="26"/>
          <w:szCs w:val="26"/>
        </w:rPr>
        <w:t>, расчетные ве</w:t>
      </w:r>
      <w:r>
        <w:rPr>
          <w:sz w:val="26"/>
          <w:szCs w:val="26"/>
        </w:rPr>
        <w:t>домости по заработной плате 2007–2009</w:t>
      </w:r>
      <w:r w:rsidRPr="00330283">
        <w:rPr>
          <w:sz w:val="26"/>
          <w:szCs w:val="26"/>
        </w:rPr>
        <w:t xml:space="preserve"> гг.</w:t>
      </w:r>
    </w:p>
    <w:p w:rsidR="00FA02D6" w:rsidRDefault="00FA02D6" w:rsidP="000C12FE">
      <w:pPr>
        <w:autoSpaceDE w:val="0"/>
        <w:autoSpaceDN w:val="0"/>
        <w:adjustRightInd w:val="0"/>
        <w:jc w:val="both"/>
        <w:rPr>
          <w:sz w:val="26"/>
          <w:szCs w:val="26"/>
        </w:rPr>
      </w:pPr>
    </w:p>
    <w:p w:rsidR="000C0F34" w:rsidRPr="00961D1F" w:rsidRDefault="000C0F34" w:rsidP="00FA02D6">
      <w:pPr>
        <w:pStyle w:val="ad"/>
        <w:keepNext/>
        <w:rPr>
          <w:b/>
          <w:sz w:val="26"/>
          <w:szCs w:val="26"/>
        </w:rPr>
      </w:pPr>
      <w:r w:rsidRPr="00961D1F">
        <w:rPr>
          <w:b/>
          <w:sz w:val="26"/>
          <w:szCs w:val="26"/>
        </w:rPr>
        <w:t xml:space="preserve">ООО </w:t>
      </w:r>
      <w:r w:rsidR="00730776">
        <w:rPr>
          <w:b/>
          <w:sz w:val="26"/>
          <w:szCs w:val="26"/>
        </w:rPr>
        <w:t>«</w:t>
      </w:r>
      <w:r w:rsidRPr="00961D1F">
        <w:rPr>
          <w:b/>
          <w:sz w:val="26"/>
          <w:szCs w:val="26"/>
        </w:rPr>
        <w:t>Элисан</w:t>
      </w:r>
      <w:r w:rsidR="00730776">
        <w:rPr>
          <w:b/>
          <w:sz w:val="26"/>
          <w:szCs w:val="26"/>
        </w:rPr>
        <w:t>»</w:t>
      </w:r>
      <w:r w:rsidRPr="00961D1F">
        <w:rPr>
          <w:b/>
          <w:sz w:val="26"/>
          <w:szCs w:val="26"/>
        </w:rPr>
        <w:t xml:space="preserve"> (21.09.1998–06.09.2000)</w:t>
      </w:r>
    </w:p>
    <w:p w:rsidR="000C0F34" w:rsidRDefault="000C0F34" w:rsidP="000C12FE">
      <w:pPr>
        <w:pStyle w:val="ad"/>
        <w:rPr>
          <w:sz w:val="26"/>
          <w:szCs w:val="26"/>
        </w:rPr>
      </w:pPr>
      <w:r w:rsidRPr="005C3B32">
        <w:rPr>
          <w:sz w:val="26"/>
          <w:szCs w:val="26"/>
        </w:rPr>
        <w:t>ОАФ 9, оп</w:t>
      </w:r>
      <w:r>
        <w:rPr>
          <w:sz w:val="26"/>
          <w:szCs w:val="26"/>
        </w:rPr>
        <w:t>. 87, 30 ед. хр., 1998–2001 гг.</w:t>
      </w:r>
    </w:p>
    <w:p w:rsidR="000C0F34" w:rsidRPr="005C3B32" w:rsidRDefault="005F47DF" w:rsidP="000C12FE">
      <w:pPr>
        <w:pStyle w:val="ad"/>
        <w:rPr>
          <w:sz w:val="26"/>
          <w:szCs w:val="26"/>
        </w:rPr>
      </w:pPr>
      <w:r>
        <w:rPr>
          <w:sz w:val="26"/>
          <w:szCs w:val="26"/>
        </w:rPr>
        <w:t>Основной вид деятельности:</w:t>
      </w:r>
      <w:r w:rsidR="000C0F34">
        <w:rPr>
          <w:sz w:val="26"/>
          <w:szCs w:val="26"/>
        </w:rPr>
        <w:t xml:space="preserve"> строительные работы, торговля.</w:t>
      </w:r>
    </w:p>
    <w:p w:rsidR="000C0F34" w:rsidRDefault="000C0F34" w:rsidP="000C12FE">
      <w:pPr>
        <w:pStyle w:val="ad"/>
        <w:rPr>
          <w:sz w:val="26"/>
          <w:szCs w:val="26"/>
        </w:rPr>
      </w:pPr>
      <w:r w:rsidRPr="00C96C10">
        <w:rPr>
          <w:sz w:val="26"/>
          <w:szCs w:val="26"/>
        </w:rPr>
        <w:t xml:space="preserve">Состав документов: </w:t>
      </w:r>
      <w:r>
        <w:rPr>
          <w:sz w:val="26"/>
          <w:szCs w:val="26"/>
        </w:rPr>
        <w:t>документы о создании и ликвидации 1998–2000 гг., приказы по личному составу, личные карточки (ф. Т-2) 1998–2001</w:t>
      </w:r>
      <w:r w:rsidRPr="00C96C10">
        <w:rPr>
          <w:sz w:val="26"/>
          <w:szCs w:val="26"/>
        </w:rPr>
        <w:t xml:space="preserve"> гг., </w:t>
      </w:r>
      <w:r>
        <w:rPr>
          <w:sz w:val="26"/>
          <w:szCs w:val="26"/>
        </w:rPr>
        <w:t xml:space="preserve">лицевые счета </w:t>
      </w:r>
      <w:r w:rsidRPr="009278ED">
        <w:rPr>
          <w:sz w:val="26"/>
          <w:szCs w:val="26"/>
        </w:rPr>
        <w:t>по заработной</w:t>
      </w:r>
      <w:r>
        <w:rPr>
          <w:sz w:val="26"/>
          <w:szCs w:val="26"/>
        </w:rPr>
        <w:t xml:space="preserve"> плате 1998–2000 гг., </w:t>
      </w:r>
      <w:r w:rsidRPr="00C96C10">
        <w:rPr>
          <w:sz w:val="26"/>
          <w:szCs w:val="26"/>
        </w:rPr>
        <w:t>расчетные в</w:t>
      </w:r>
      <w:r>
        <w:rPr>
          <w:sz w:val="26"/>
          <w:szCs w:val="26"/>
        </w:rPr>
        <w:t>едомости по заработной плате 2000–2001</w:t>
      </w:r>
      <w:r w:rsidRPr="00C96C10">
        <w:rPr>
          <w:sz w:val="26"/>
          <w:szCs w:val="26"/>
        </w:rPr>
        <w:t xml:space="preserve"> гг.</w:t>
      </w:r>
    </w:p>
    <w:p w:rsidR="000C0F34" w:rsidRDefault="000C0F34" w:rsidP="000C12FE">
      <w:pPr>
        <w:autoSpaceDE w:val="0"/>
        <w:autoSpaceDN w:val="0"/>
        <w:adjustRightInd w:val="0"/>
        <w:jc w:val="both"/>
        <w:rPr>
          <w:sz w:val="26"/>
          <w:szCs w:val="26"/>
        </w:rPr>
      </w:pPr>
    </w:p>
    <w:p w:rsidR="00BF63FB" w:rsidRPr="0018455E" w:rsidRDefault="00BF63FB" w:rsidP="00E54F69">
      <w:pPr>
        <w:pStyle w:val="ad"/>
        <w:keepNext/>
        <w:rPr>
          <w:b/>
          <w:sz w:val="26"/>
          <w:szCs w:val="26"/>
        </w:rPr>
      </w:pPr>
      <w:r w:rsidRPr="0018455E">
        <w:rPr>
          <w:b/>
          <w:sz w:val="26"/>
          <w:szCs w:val="26"/>
        </w:rPr>
        <w:lastRenderedPageBreak/>
        <w:t xml:space="preserve">ООО </w:t>
      </w:r>
      <w:r w:rsidR="00730776">
        <w:rPr>
          <w:b/>
          <w:sz w:val="26"/>
          <w:szCs w:val="26"/>
        </w:rPr>
        <w:t>«</w:t>
      </w:r>
      <w:r w:rsidRPr="0018455E">
        <w:rPr>
          <w:b/>
          <w:sz w:val="26"/>
          <w:szCs w:val="26"/>
        </w:rPr>
        <w:t>Эл</w:t>
      </w:r>
      <w:r>
        <w:rPr>
          <w:b/>
          <w:sz w:val="26"/>
          <w:szCs w:val="26"/>
        </w:rPr>
        <w:t>ит-Строй. Инвест</w:t>
      </w:r>
      <w:r w:rsidR="00730776">
        <w:rPr>
          <w:b/>
          <w:sz w:val="26"/>
          <w:szCs w:val="26"/>
        </w:rPr>
        <w:t>»</w:t>
      </w:r>
      <w:r>
        <w:rPr>
          <w:b/>
          <w:sz w:val="26"/>
          <w:szCs w:val="26"/>
        </w:rPr>
        <w:t xml:space="preserve"> (18.09.2003–31.10</w:t>
      </w:r>
      <w:r w:rsidRPr="0018455E">
        <w:rPr>
          <w:b/>
          <w:sz w:val="26"/>
          <w:szCs w:val="26"/>
        </w:rPr>
        <w:t>.2011)</w:t>
      </w:r>
    </w:p>
    <w:p w:rsidR="00BF63FB" w:rsidRDefault="00BF63FB" w:rsidP="000C12FE">
      <w:pPr>
        <w:pStyle w:val="ad"/>
        <w:rPr>
          <w:sz w:val="26"/>
          <w:szCs w:val="26"/>
        </w:rPr>
      </w:pPr>
      <w:r w:rsidRPr="004041A2">
        <w:rPr>
          <w:sz w:val="26"/>
          <w:szCs w:val="26"/>
        </w:rPr>
        <w:t>ОАФ 15, оп. 161, 6 ед. хр., 2003–2011 гг.</w:t>
      </w:r>
    </w:p>
    <w:p w:rsidR="00BF63FB" w:rsidRDefault="00BF63FB" w:rsidP="000C12FE">
      <w:pPr>
        <w:pStyle w:val="ad"/>
        <w:rPr>
          <w:sz w:val="26"/>
          <w:szCs w:val="26"/>
        </w:rPr>
      </w:pPr>
      <w:r w:rsidRPr="00A17938">
        <w:rPr>
          <w:sz w:val="26"/>
          <w:szCs w:val="26"/>
        </w:rPr>
        <w:t>ИНН: 7448057595</w:t>
      </w:r>
      <w:r>
        <w:rPr>
          <w:sz w:val="26"/>
          <w:szCs w:val="26"/>
        </w:rPr>
        <w:t>.</w:t>
      </w:r>
    </w:p>
    <w:p w:rsidR="00BF63FB" w:rsidRDefault="007317DD" w:rsidP="000C12FE">
      <w:pPr>
        <w:pStyle w:val="ad"/>
        <w:rPr>
          <w:sz w:val="26"/>
          <w:szCs w:val="26"/>
        </w:rPr>
      </w:pPr>
      <w:r>
        <w:rPr>
          <w:sz w:val="26"/>
          <w:szCs w:val="26"/>
        </w:rPr>
        <w:t xml:space="preserve">Основной вид деятельности: </w:t>
      </w:r>
      <w:r w:rsidR="00BF63FB" w:rsidRPr="00A17938">
        <w:rPr>
          <w:sz w:val="26"/>
          <w:szCs w:val="26"/>
        </w:rPr>
        <w:t>45.21.1 Производство общестроительных работ по</w:t>
      </w:r>
      <w:r>
        <w:rPr>
          <w:sz w:val="26"/>
          <w:szCs w:val="26"/>
        </w:rPr>
        <w:t> </w:t>
      </w:r>
      <w:r w:rsidR="00BF63FB" w:rsidRPr="00A17938">
        <w:rPr>
          <w:sz w:val="26"/>
          <w:szCs w:val="26"/>
        </w:rPr>
        <w:t>возведению зданий</w:t>
      </w:r>
      <w:r w:rsidR="00BF63FB">
        <w:rPr>
          <w:sz w:val="26"/>
          <w:szCs w:val="26"/>
        </w:rPr>
        <w:t>.</w:t>
      </w:r>
    </w:p>
    <w:p w:rsidR="00BF63FB" w:rsidRPr="004041A2" w:rsidRDefault="00BF63FB" w:rsidP="000C12FE">
      <w:pPr>
        <w:pStyle w:val="ad"/>
        <w:rPr>
          <w:sz w:val="26"/>
          <w:szCs w:val="26"/>
        </w:rPr>
      </w:pPr>
      <w:r>
        <w:rPr>
          <w:sz w:val="26"/>
          <w:szCs w:val="26"/>
        </w:rPr>
        <w:t>Состав документов: документы о создании и ликвидации 2003–2011 гг., приказы по личному составу, расчетные ведомости по заработной плате 2003–2010 гг., документы, подтверждающие тяжелые, вредные, опасные условия труда 2004–2009</w:t>
      </w:r>
      <w:r w:rsidR="00201C30">
        <w:rPr>
          <w:sz w:val="26"/>
          <w:szCs w:val="26"/>
        </w:rPr>
        <w:t> </w:t>
      </w:r>
      <w:r>
        <w:rPr>
          <w:sz w:val="26"/>
          <w:szCs w:val="26"/>
        </w:rPr>
        <w:t>гг.</w:t>
      </w:r>
    </w:p>
    <w:p w:rsidR="00BF63FB" w:rsidRDefault="00BF63FB" w:rsidP="000C12FE">
      <w:pPr>
        <w:autoSpaceDE w:val="0"/>
        <w:autoSpaceDN w:val="0"/>
        <w:adjustRightInd w:val="0"/>
        <w:jc w:val="both"/>
        <w:rPr>
          <w:sz w:val="26"/>
          <w:szCs w:val="26"/>
        </w:rPr>
      </w:pPr>
    </w:p>
    <w:p w:rsidR="00876C5C" w:rsidRPr="00907DFE" w:rsidRDefault="00876C5C" w:rsidP="000C12FE">
      <w:pPr>
        <w:pStyle w:val="ad"/>
        <w:keepNext/>
        <w:rPr>
          <w:b/>
          <w:sz w:val="26"/>
          <w:szCs w:val="26"/>
        </w:rPr>
      </w:pPr>
      <w:r w:rsidRPr="00907DFE">
        <w:rPr>
          <w:b/>
          <w:sz w:val="26"/>
          <w:szCs w:val="26"/>
        </w:rPr>
        <w:t xml:space="preserve">ООО </w:t>
      </w:r>
      <w:r w:rsidR="00730776">
        <w:rPr>
          <w:b/>
          <w:sz w:val="26"/>
          <w:szCs w:val="26"/>
        </w:rPr>
        <w:t>«</w:t>
      </w:r>
      <w:r w:rsidRPr="00907DFE">
        <w:rPr>
          <w:b/>
          <w:sz w:val="26"/>
          <w:szCs w:val="26"/>
        </w:rPr>
        <w:t>Энергетик</w:t>
      </w:r>
      <w:r w:rsidR="00730776">
        <w:rPr>
          <w:b/>
          <w:sz w:val="26"/>
          <w:szCs w:val="26"/>
        </w:rPr>
        <w:t>»</w:t>
      </w:r>
      <w:r w:rsidRPr="00907DFE">
        <w:rPr>
          <w:b/>
          <w:sz w:val="26"/>
          <w:szCs w:val="26"/>
        </w:rPr>
        <w:t xml:space="preserve"> (16.01.2008–28.08.2015)</w:t>
      </w:r>
    </w:p>
    <w:p w:rsidR="00876C5C" w:rsidRDefault="00876C5C" w:rsidP="000C12FE">
      <w:pPr>
        <w:pStyle w:val="ad"/>
        <w:rPr>
          <w:sz w:val="26"/>
          <w:szCs w:val="26"/>
        </w:rPr>
      </w:pPr>
      <w:r w:rsidRPr="00471937">
        <w:rPr>
          <w:sz w:val="26"/>
          <w:szCs w:val="26"/>
        </w:rPr>
        <w:t>ОАФ 8, оп. 185, 2 ед. хр., 2008–2014 гг.</w:t>
      </w:r>
    </w:p>
    <w:p w:rsidR="00876C5C" w:rsidRDefault="00876C5C" w:rsidP="000C12FE">
      <w:pPr>
        <w:pStyle w:val="ad"/>
        <w:rPr>
          <w:sz w:val="26"/>
          <w:szCs w:val="26"/>
        </w:rPr>
      </w:pPr>
      <w:r w:rsidRPr="00907DFE">
        <w:rPr>
          <w:sz w:val="26"/>
          <w:szCs w:val="26"/>
        </w:rPr>
        <w:t>ИНН: 7448100032</w:t>
      </w:r>
      <w:r>
        <w:rPr>
          <w:sz w:val="26"/>
          <w:szCs w:val="26"/>
        </w:rPr>
        <w:t>.</w:t>
      </w:r>
    </w:p>
    <w:p w:rsidR="00876C5C" w:rsidRPr="00471937" w:rsidRDefault="00AC4EF7" w:rsidP="000C12FE">
      <w:pPr>
        <w:pStyle w:val="ad"/>
        <w:rPr>
          <w:sz w:val="26"/>
          <w:szCs w:val="26"/>
        </w:rPr>
      </w:pPr>
      <w:r>
        <w:rPr>
          <w:sz w:val="26"/>
          <w:szCs w:val="26"/>
        </w:rPr>
        <w:t>Основной вид деятельности:</w:t>
      </w:r>
      <w:r w:rsidR="00FF66A4">
        <w:rPr>
          <w:sz w:val="26"/>
          <w:szCs w:val="26"/>
        </w:rPr>
        <w:t> </w:t>
      </w:r>
      <w:r w:rsidR="00876C5C" w:rsidRPr="00907DFE">
        <w:rPr>
          <w:sz w:val="26"/>
          <w:szCs w:val="26"/>
        </w:rPr>
        <w:t>45.21 Производство общестроительных работ</w:t>
      </w:r>
      <w:r w:rsidR="00876C5C">
        <w:t>.</w:t>
      </w:r>
    </w:p>
    <w:p w:rsidR="00876C5C" w:rsidRDefault="00876C5C" w:rsidP="000C12FE">
      <w:pPr>
        <w:pStyle w:val="ad"/>
        <w:rPr>
          <w:sz w:val="26"/>
          <w:szCs w:val="26"/>
        </w:rPr>
      </w:pPr>
      <w:r w:rsidRPr="00E25B0D">
        <w:rPr>
          <w:sz w:val="26"/>
          <w:szCs w:val="26"/>
        </w:rPr>
        <w:t>Состав документов: докуме</w:t>
      </w:r>
      <w:r>
        <w:rPr>
          <w:sz w:val="26"/>
          <w:szCs w:val="26"/>
        </w:rPr>
        <w:t>нты о создании и признании несостоятельным (банкротом) 2008–2014</w:t>
      </w:r>
      <w:r w:rsidRPr="00E25B0D">
        <w:rPr>
          <w:sz w:val="26"/>
          <w:szCs w:val="26"/>
        </w:rPr>
        <w:t xml:space="preserve"> гг., расчетные ведомости по заработной плат</w:t>
      </w:r>
      <w:r>
        <w:rPr>
          <w:sz w:val="26"/>
          <w:szCs w:val="26"/>
        </w:rPr>
        <w:t>е 2011–2013</w:t>
      </w:r>
      <w:r w:rsidRPr="00E25B0D">
        <w:rPr>
          <w:sz w:val="26"/>
          <w:szCs w:val="26"/>
        </w:rPr>
        <w:t xml:space="preserve"> гг.</w:t>
      </w:r>
    </w:p>
    <w:p w:rsidR="00876C5C" w:rsidRDefault="00876C5C" w:rsidP="000C12FE">
      <w:pPr>
        <w:autoSpaceDE w:val="0"/>
        <w:autoSpaceDN w:val="0"/>
        <w:adjustRightInd w:val="0"/>
        <w:jc w:val="both"/>
        <w:rPr>
          <w:sz w:val="26"/>
          <w:szCs w:val="26"/>
        </w:rPr>
      </w:pPr>
    </w:p>
    <w:p w:rsidR="0003036B" w:rsidRPr="0003036B" w:rsidRDefault="0003036B" w:rsidP="000C12FE">
      <w:pPr>
        <w:pStyle w:val="ad"/>
        <w:keepNext/>
        <w:rPr>
          <w:b/>
          <w:sz w:val="26"/>
          <w:szCs w:val="26"/>
        </w:rPr>
      </w:pPr>
      <w:r w:rsidRPr="0003036B">
        <w:rPr>
          <w:b/>
          <w:sz w:val="26"/>
          <w:szCs w:val="26"/>
        </w:rPr>
        <w:t xml:space="preserve">ООО </w:t>
      </w:r>
      <w:r w:rsidR="00730776">
        <w:rPr>
          <w:b/>
          <w:sz w:val="26"/>
          <w:szCs w:val="26"/>
        </w:rPr>
        <w:t>«</w:t>
      </w:r>
      <w:r w:rsidRPr="0003036B">
        <w:rPr>
          <w:b/>
          <w:sz w:val="26"/>
          <w:szCs w:val="26"/>
        </w:rPr>
        <w:t>Энерго-ресурс</w:t>
      </w:r>
      <w:r w:rsidR="00730776">
        <w:rPr>
          <w:b/>
          <w:sz w:val="26"/>
          <w:szCs w:val="26"/>
        </w:rPr>
        <w:t>»</w:t>
      </w:r>
      <w:r w:rsidRPr="0003036B">
        <w:rPr>
          <w:b/>
          <w:sz w:val="26"/>
          <w:szCs w:val="26"/>
        </w:rPr>
        <w:t xml:space="preserve"> (21.08.2003–09.07.2020)</w:t>
      </w:r>
    </w:p>
    <w:p w:rsidR="0003036B" w:rsidRDefault="0003036B" w:rsidP="000C12FE">
      <w:pPr>
        <w:pStyle w:val="ad"/>
        <w:rPr>
          <w:sz w:val="26"/>
          <w:szCs w:val="26"/>
        </w:rPr>
      </w:pPr>
      <w:r>
        <w:rPr>
          <w:sz w:val="26"/>
          <w:szCs w:val="26"/>
        </w:rPr>
        <w:t>Ф. 175</w:t>
      </w:r>
      <w:r w:rsidRPr="00471937">
        <w:rPr>
          <w:sz w:val="26"/>
          <w:szCs w:val="26"/>
        </w:rPr>
        <w:t xml:space="preserve">, оп. </w:t>
      </w:r>
      <w:r>
        <w:rPr>
          <w:sz w:val="26"/>
          <w:szCs w:val="26"/>
        </w:rPr>
        <w:t>91</w:t>
      </w:r>
      <w:r w:rsidRPr="00471937">
        <w:rPr>
          <w:sz w:val="26"/>
          <w:szCs w:val="26"/>
        </w:rPr>
        <w:t xml:space="preserve">, </w:t>
      </w:r>
      <w:r>
        <w:rPr>
          <w:sz w:val="26"/>
          <w:szCs w:val="26"/>
        </w:rPr>
        <w:t>50</w:t>
      </w:r>
      <w:r w:rsidRPr="00471937">
        <w:rPr>
          <w:sz w:val="26"/>
          <w:szCs w:val="26"/>
        </w:rPr>
        <w:t xml:space="preserve"> ед. хр., 200</w:t>
      </w:r>
      <w:r>
        <w:rPr>
          <w:sz w:val="26"/>
          <w:szCs w:val="26"/>
        </w:rPr>
        <w:t>3</w:t>
      </w:r>
      <w:r w:rsidRPr="00471937">
        <w:rPr>
          <w:sz w:val="26"/>
          <w:szCs w:val="26"/>
        </w:rPr>
        <w:t>–20</w:t>
      </w:r>
      <w:r>
        <w:rPr>
          <w:sz w:val="26"/>
          <w:szCs w:val="26"/>
        </w:rPr>
        <w:t>20</w:t>
      </w:r>
      <w:r w:rsidRPr="00471937">
        <w:rPr>
          <w:sz w:val="26"/>
          <w:szCs w:val="26"/>
        </w:rPr>
        <w:t xml:space="preserve"> гг.</w:t>
      </w:r>
    </w:p>
    <w:p w:rsidR="0003036B" w:rsidRPr="004E6668" w:rsidRDefault="0003036B" w:rsidP="000C12FE">
      <w:pPr>
        <w:pStyle w:val="ad"/>
        <w:keepNext/>
        <w:jc w:val="left"/>
        <w:rPr>
          <w:sz w:val="26"/>
          <w:szCs w:val="26"/>
        </w:rPr>
      </w:pPr>
      <w:r w:rsidRPr="004E6668">
        <w:rPr>
          <w:sz w:val="26"/>
          <w:szCs w:val="26"/>
        </w:rPr>
        <w:t>Переименования:</w:t>
      </w:r>
    </w:p>
    <w:p w:rsidR="0003036B" w:rsidRPr="004E6668" w:rsidRDefault="0003036B" w:rsidP="000C12FE">
      <w:pPr>
        <w:pStyle w:val="ad"/>
        <w:numPr>
          <w:ilvl w:val="0"/>
          <w:numId w:val="1"/>
        </w:numPr>
        <w:rPr>
          <w:sz w:val="26"/>
          <w:szCs w:val="26"/>
        </w:rPr>
      </w:pPr>
      <w:r>
        <w:rPr>
          <w:sz w:val="26"/>
          <w:szCs w:val="26"/>
        </w:rPr>
        <w:t xml:space="preserve">ЗАО </w:t>
      </w:r>
      <w:r w:rsidR="00730776">
        <w:rPr>
          <w:sz w:val="26"/>
          <w:szCs w:val="26"/>
        </w:rPr>
        <w:t>«</w:t>
      </w:r>
      <w:r>
        <w:rPr>
          <w:sz w:val="26"/>
          <w:szCs w:val="26"/>
        </w:rPr>
        <w:t>Энерго-ресурс</w:t>
      </w:r>
      <w:r w:rsidR="00730776">
        <w:rPr>
          <w:sz w:val="26"/>
          <w:szCs w:val="26"/>
        </w:rPr>
        <w:t>»</w:t>
      </w:r>
      <w:r w:rsidRPr="004E6668">
        <w:rPr>
          <w:sz w:val="26"/>
          <w:szCs w:val="26"/>
        </w:rPr>
        <w:t xml:space="preserve"> (</w:t>
      </w:r>
      <w:r>
        <w:rPr>
          <w:sz w:val="26"/>
          <w:szCs w:val="26"/>
        </w:rPr>
        <w:t>21.08.2003</w:t>
      </w:r>
      <w:r w:rsidRPr="008907D8">
        <w:rPr>
          <w:sz w:val="26"/>
          <w:szCs w:val="26"/>
        </w:rPr>
        <w:t>–</w:t>
      </w:r>
      <w:r>
        <w:rPr>
          <w:sz w:val="26"/>
          <w:szCs w:val="26"/>
        </w:rPr>
        <w:t>23.06.2005</w:t>
      </w:r>
      <w:r w:rsidRPr="004E6668">
        <w:rPr>
          <w:sz w:val="26"/>
          <w:szCs w:val="26"/>
        </w:rPr>
        <w:t>)</w:t>
      </w:r>
    </w:p>
    <w:p w:rsidR="0003036B" w:rsidRPr="004E6668" w:rsidRDefault="0003036B" w:rsidP="000C12FE">
      <w:pPr>
        <w:pStyle w:val="ad"/>
        <w:numPr>
          <w:ilvl w:val="0"/>
          <w:numId w:val="1"/>
        </w:numPr>
        <w:rPr>
          <w:sz w:val="26"/>
          <w:szCs w:val="26"/>
        </w:rPr>
      </w:pPr>
      <w:r>
        <w:rPr>
          <w:sz w:val="26"/>
          <w:szCs w:val="26"/>
        </w:rPr>
        <w:t xml:space="preserve">ООО </w:t>
      </w:r>
      <w:r w:rsidR="00730776">
        <w:rPr>
          <w:sz w:val="26"/>
          <w:szCs w:val="26"/>
        </w:rPr>
        <w:t>«</w:t>
      </w:r>
      <w:r>
        <w:rPr>
          <w:sz w:val="26"/>
          <w:szCs w:val="26"/>
        </w:rPr>
        <w:t>Энерго-ресурс</w:t>
      </w:r>
      <w:r w:rsidR="00730776">
        <w:rPr>
          <w:sz w:val="26"/>
          <w:szCs w:val="26"/>
        </w:rPr>
        <w:t>»</w:t>
      </w:r>
      <w:r w:rsidRPr="004E6668">
        <w:rPr>
          <w:sz w:val="26"/>
          <w:szCs w:val="26"/>
        </w:rPr>
        <w:t xml:space="preserve"> (</w:t>
      </w:r>
      <w:r>
        <w:rPr>
          <w:sz w:val="26"/>
          <w:szCs w:val="26"/>
        </w:rPr>
        <w:t>23.06.2005</w:t>
      </w:r>
      <w:r w:rsidRPr="008907D8">
        <w:rPr>
          <w:sz w:val="26"/>
          <w:szCs w:val="26"/>
        </w:rPr>
        <w:t>–</w:t>
      </w:r>
      <w:r>
        <w:rPr>
          <w:sz w:val="26"/>
          <w:szCs w:val="26"/>
        </w:rPr>
        <w:t>09.07.2020</w:t>
      </w:r>
      <w:r w:rsidRPr="004E6668">
        <w:rPr>
          <w:sz w:val="26"/>
          <w:szCs w:val="26"/>
        </w:rPr>
        <w:t>)</w:t>
      </w:r>
    </w:p>
    <w:p w:rsidR="0003036B" w:rsidRDefault="0003036B" w:rsidP="000C12FE">
      <w:pPr>
        <w:pStyle w:val="ad"/>
        <w:rPr>
          <w:sz w:val="26"/>
          <w:szCs w:val="26"/>
        </w:rPr>
      </w:pPr>
      <w:r>
        <w:rPr>
          <w:sz w:val="26"/>
          <w:szCs w:val="26"/>
        </w:rPr>
        <w:t>Внесено в ЕГРЮЛ 21.08.2003, реорганизовано в форме преобразования решением учредителя от 27.12.2004 (ф. 175, оп. 91, д. 1, л. 1–6, 15).</w:t>
      </w:r>
    </w:p>
    <w:p w:rsidR="0003036B" w:rsidRPr="0003036B" w:rsidRDefault="0003036B" w:rsidP="000C12FE">
      <w:pPr>
        <w:pStyle w:val="ad"/>
        <w:rPr>
          <w:sz w:val="26"/>
          <w:szCs w:val="26"/>
        </w:rPr>
      </w:pPr>
      <w:r w:rsidRPr="0003036B">
        <w:rPr>
          <w:sz w:val="26"/>
          <w:szCs w:val="26"/>
        </w:rPr>
        <w:t>Признано несостоятельным (банкротом) решением Арбитражного суда Челябинской области от 09.07.2020 по делу № А76-30111/2018 (</w:t>
      </w:r>
      <w:r>
        <w:rPr>
          <w:sz w:val="26"/>
          <w:szCs w:val="26"/>
        </w:rPr>
        <w:t>ф. 175, оп. 91, д. 1, л. 44–47).</w:t>
      </w:r>
    </w:p>
    <w:p w:rsidR="0003036B" w:rsidRDefault="0003036B" w:rsidP="000C12FE">
      <w:pPr>
        <w:pStyle w:val="ad"/>
        <w:rPr>
          <w:sz w:val="26"/>
          <w:szCs w:val="26"/>
        </w:rPr>
      </w:pPr>
      <w:r>
        <w:rPr>
          <w:sz w:val="26"/>
          <w:szCs w:val="26"/>
        </w:rPr>
        <w:t>ИНН: 7451197088, 7451219091.</w:t>
      </w:r>
    </w:p>
    <w:p w:rsidR="0003036B" w:rsidRPr="00471937" w:rsidRDefault="00AC4EF7" w:rsidP="000C12FE">
      <w:pPr>
        <w:pStyle w:val="ad"/>
        <w:rPr>
          <w:sz w:val="26"/>
          <w:szCs w:val="26"/>
        </w:rPr>
      </w:pPr>
      <w:r>
        <w:rPr>
          <w:sz w:val="26"/>
          <w:szCs w:val="26"/>
        </w:rPr>
        <w:t>Основной вид деятельности:</w:t>
      </w:r>
      <w:r w:rsidR="0003036B">
        <w:rPr>
          <w:sz w:val="26"/>
          <w:szCs w:val="26"/>
        </w:rPr>
        <w:t> </w:t>
      </w:r>
      <w:r w:rsidR="0003036B" w:rsidRPr="00F80AEE">
        <w:rPr>
          <w:bCs/>
          <w:sz w:val="26"/>
          <w:szCs w:val="26"/>
        </w:rPr>
        <w:t>41.20 Строительство жилых и нежилых зданий</w:t>
      </w:r>
      <w:r w:rsidR="0003036B">
        <w:t>.</w:t>
      </w:r>
    </w:p>
    <w:p w:rsidR="0003036B" w:rsidRPr="00F80AEE" w:rsidRDefault="0003036B" w:rsidP="000C12FE">
      <w:pPr>
        <w:jc w:val="both"/>
        <w:rPr>
          <w:sz w:val="26"/>
          <w:szCs w:val="26"/>
        </w:rPr>
      </w:pPr>
      <w:r w:rsidRPr="00E25B0D">
        <w:rPr>
          <w:sz w:val="26"/>
          <w:szCs w:val="26"/>
        </w:rPr>
        <w:t>Состав документов:</w:t>
      </w:r>
      <w:r>
        <w:rPr>
          <w:sz w:val="26"/>
          <w:szCs w:val="26"/>
        </w:rPr>
        <w:t xml:space="preserve"> </w:t>
      </w:r>
      <w:r w:rsidRPr="00F80AEE">
        <w:rPr>
          <w:sz w:val="26"/>
          <w:szCs w:val="26"/>
        </w:rPr>
        <w:t>документы о создании, реорганизации и признании несостоятельным (банкротом) 2003</w:t>
      </w:r>
      <w:r w:rsidRPr="00F80AEE">
        <w:rPr>
          <w:bCs/>
          <w:sz w:val="26"/>
          <w:szCs w:val="26"/>
        </w:rPr>
        <w:t xml:space="preserve">–2020 </w:t>
      </w:r>
      <w:r>
        <w:rPr>
          <w:sz w:val="26"/>
          <w:szCs w:val="26"/>
        </w:rPr>
        <w:t xml:space="preserve">гг., </w:t>
      </w:r>
      <w:r w:rsidRPr="00F80AEE">
        <w:rPr>
          <w:sz w:val="26"/>
          <w:szCs w:val="26"/>
        </w:rPr>
        <w:t>приказы по личному составу</w:t>
      </w:r>
      <w:r>
        <w:rPr>
          <w:sz w:val="26"/>
          <w:szCs w:val="26"/>
        </w:rPr>
        <w:t xml:space="preserve">, </w:t>
      </w:r>
      <w:r w:rsidRPr="00F80AEE">
        <w:rPr>
          <w:sz w:val="26"/>
          <w:szCs w:val="26"/>
        </w:rPr>
        <w:t xml:space="preserve">трудовые договоры 2003–2018 </w:t>
      </w:r>
      <w:r>
        <w:rPr>
          <w:sz w:val="26"/>
          <w:szCs w:val="26"/>
        </w:rPr>
        <w:t xml:space="preserve">гг., </w:t>
      </w:r>
      <w:r w:rsidRPr="00F80AEE">
        <w:rPr>
          <w:sz w:val="26"/>
          <w:szCs w:val="26"/>
        </w:rPr>
        <w:t xml:space="preserve">личные карточки (ф. Т-2) 2004–2018 </w:t>
      </w:r>
      <w:r>
        <w:rPr>
          <w:sz w:val="26"/>
          <w:szCs w:val="26"/>
        </w:rPr>
        <w:t xml:space="preserve">гг., </w:t>
      </w:r>
      <w:r w:rsidRPr="00F80AEE">
        <w:rPr>
          <w:sz w:val="26"/>
          <w:szCs w:val="26"/>
        </w:rPr>
        <w:t>расчетные ведомости по заработной плате 2010–</w:t>
      </w:r>
      <w:r>
        <w:rPr>
          <w:sz w:val="26"/>
          <w:szCs w:val="26"/>
        </w:rPr>
        <w:t>2</w:t>
      </w:r>
      <w:r w:rsidRPr="00F80AEE">
        <w:rPr>
          <w:sz w:val="26"/>
          <w:szCs w:val="26"/>
        </w:rPr>
        <w:t xml:space="preserve">019 </w:t>
      </w:r>
      <w:r>
        <w:rPr>
          <w:sz w:val="26"/>
          <w:szCs w:val="26"/>
        </w:rPr>
        <w:t>гг.</w:t>
      </w:r>
    </w:p>
    <w:p w:rsidR="0003036B" w:rsidRDefault="00201C30" w:rsidP="000C12FE">
      <w:pPr>
        <w:jc w:val="both"/>
        <w:rPr>
          <w:bCs/>
          <w:sz w:val="26"/>
          <w:szCs w:val="26"/>
        </w:rPr>
      </w:pPr>
      <w:r>
        <w:rPr>
          <w:bCs/>
          <w:sz w:val="26"/>
          <w:szCs w:val="26"/>
        </w:rPr>
        <w:t>Утрачены фондообразователем</w:t>
      </w:r>
      <w:r w:rsidR="0003036B">
        <w:rPr>
          <w:bCs/>
          <w:sz w:val="26"/>
          <w:szCs w:val="26"/>
        </w:rPr>
        <w:t xml:space="preserve"> </w:t>
      </w:r>
      <w:r w:rsidR="0003036B" w:rsidRPr="00F80AEE">
        <w:rPr>
          <w:bCs/>
          <w:sz w:val="26"/>
          <w:szCs w:val="26"/>
        </w:rPr>
        <w:t>документы по заработной плате 2003</w:t>
      </w:r>
      <w:r w:rsidR="0003036B">
        <w:rPr>
          <w:bCs/>
          <w:sz w:val="26"/>
          <w:szCs w:val="26"/>
        </w:rPr>
        <w:t>–</w:t>
      </w:r>
      <w:r w:rsidR="0003036B" w:rsidRPr="00F80AEE">
        <w:rPr>
          <w:bCs/>
          <w:sz w:val="26"/>
          <w:szCs w:val="26"/>
        </w:rPr>
        <w:t xml:space="preserve">2009 </w:t>
      </w:r>
      <w:r w:rsidR="0003036B">
        <w:rPr>
          <w:bCs/>
          <w:sz w:val="26"/>
          <w:szCs w:val="26"/>
        </w:rPr>
        <w:t xml:space="preserve">гг., </w:t>
      </w:r>
      <w:r w:rsidR="0003036B" w:rsidRPr="00F80AEE">
        <w:rPr>
          <w:bCs/>
          <w:sz w:val="26"/>
          <w:szCs w:val="26"/>
        </w:rPr>
        <w:t xml:space="preserve">приказы по личному составу 2019 </w:t>
      </w:r>
      <w:r w:rsidR="0003036B">
        <w:rPr>
          <w:bCs/>
          <w:sz w:val="26"/>
          <w:szCs w:val="26"/>
        </w:rPr>
        <w:t>г.</w:t>
      </w:r>
      <w:r w:rsidR="0003036B" w:rsidRPr="00F80AEE">
        <w:rPr>
          <w:bCs/>
          <w:sz w:val="26"/>
          <w:szCs w:val="26"/>
        </w:rPr>
        <w:t xml:space="preserve"> </w:t>
      </w:r>
    </w:p>
    <w:p w:rsidR="0003036B" w:rsidRDefault="0003036B" w:rsidP="000C12FE">
      <w:pPr>
        <w:jc w:val="both"/>
        <w:rPr>
          <w:sz w:val="26"/>
          <w:szCs w:val="26"/>
        </w:rPr>
      </w:pPr>
    </w:p>
    <w:p w:rsidR="00BF63FB" w:rsidRPr="0018455E" w:rsidRDefault="00BF63FB"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Энергосервис</w:t>
      </w:r>
      <w:r w:rsidR="00730776">
        <w:rPr>
          <w:b/>
          <w:sz w:val="26"/>
          <w:szCs w:val="26"/>
        </w:rPr>
        <w:t>»</w:t>
      </w:r>
      <w:r w:rsidRPr="0018455E">
        <w:rPr>
          <w:b/>
          <w:sz w:val="26"/>
          <w:szCs w:val="26"/>
        </w:rPr>
        <w:t xml:space="preserve"> (10.02.1997–</w:t>
      </w:r>
      <w:r w:rsidRPr="008900B4">
        <w:rPr>
          <w:b/>
          <w:sz w:val="26"/>
          <w:szCs w:val="26"/>
        </w:rPr>
        <w:t>24.06.2010</w:t>
      </w:r>
      <w:r w:rsidRPr="0018455E">
        <w:rPr>
          <w:b/>
          <w:sz w:val="26"/>
          <w:szCs w:val="26"/>
        </w:rPr>
        <w:t>)</w:t>
      </w:r>
    </w:p>
    <w:p w:rsidR="00BF63FB" w:rsidRDefault="00BF63FB" w:rsidP="000C12FE">
      <w:pPr>
        <w:pStyle w:val="ad"/>
        <w:rPr>
          <w:sz w:val="26"/>
          <w:szCs w:val="26"/>
        </w:rPr>
      </w:pPr>
      <w:r w:rsidRPr="00315081">
        <w:rPr>
          <w:sz w:val="26"/>
          <w:szCs w:val="26"/>
        </w:rPr>
        <w:t>ОАФ 15, оп.</w:t>
      </w:r>
      <w:r>
        <w:rPr>
          <w:sz w:val="26"/>
          <w:szCs w:val="26"/>
        </w:rPr>
        <w:t xml:space="preserve"> </w:t>
      </w:r>
      <w:r w:rsidRPr="00315081">
        <w:rPr>
          <w:sz w:val="26"/>
          <w:szCs w:val="26"/>
        </w:rPr>
        <w:t>142, 4 ед. хр., 1996–2009 гг.</w:t>
      </w:r>
    </w:p>
    <w:p w:rsidR="00BF63FB" w:rsidRDefault="00BF63FB" w:rsidP="000C12FE">
      <w:pPr>
        <w:pStyle w:val="ad"/>
        <w:rPr>
          <w:sz w:val="26"/>
          <w:szCs w:val="26"/>
        </w:rPr>
      </w:pPr>
      <w:r w:rsidRPr="008900B4">
        <w:rPr>
          <w:sz w:val="26"/>
          <w:szCs w:val="26"/>
        </w:rPr>
        <w:t>ИНН: 7448019864</w:t>
      </w:r>
      <w:r>
        <w:rPr>
          <w:sz w:val="26"/>
          <w:szCs w:val="26"/>
        </w:rPr>
        <w:t>.</w:t>
      </w:r>
    </w:p>
    <w:p w:rsid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8900B4">
        <w:rPr>
          <w:sz w:val="26"/>
          <w:szCs w:val="26"/>
        </w:rPr>
        <w:t>45.21.1 Производство общестроительных работ по</w:t>
      </w:r>
      <w:r w:rsidR="00F263A6">
        <w:rPr>
          <w:sz w:val="26"/>
          <w:szCs w:val="26"/>
        </w:rPr>
        <w:t> </w:t>
      </w:r>
      <w:r w:rsidR="00BF63FB" w:rsidRPr="008900B4">
        <w:rPr>
          <w:sz w:val="26"/>
          <w:szCs w:val="26"/>
        </w:rPr>
        <w:t>возведению зданий</w:t>
      </w:r>
      <w:r w:rsidR="00BF63FB">
        <w:rPr>
          <w:sz w:val="26"/>
          <w:szCs w:val="26"/>
        </w:rPr>
        <w:t>.</w:t>
      </w:r>
    </w:p>
    <w:p w:rsidR="00BF63FB" w:rsidRPr="00315081" w:rsidRDefault="00BF63FB" w:rsidP="000C12FE">
      <w:pPr>
        <w:pStyle w:val="ad"/>
        <w:rPr>
          <w:sz w:val="26"/>
          <w:szCs w:val="26"/>
        </w:rPr>
      </w:pPr>
      <w:r>
        <w:rPr>
          <w:sz w:val="26"/>
          <w:szCs w:val="26"/>
        </w:rPr>
        <w:t>Состав документов: документы о создании и ликвидации, приказы по личному составу 1996–2009 гг., личные карточки (ф. Т-2) 2004–2009 гг., расчетные ведомости по заработной плате 2002–2009 гг.</w:t>
      </w:r>
    </w:p>
    <w:p w:rsidR="00BF63FB" w:rsidRDefault="00BF63FB" w:rsidP="000C12FE">
      <w:pPr>
        <w:autoSpaceDE w:val="0"/>
        <w:autoSpaceDN w:val="0"/>
        <w:adjustRightInd w:val="0"/>
        <w:jc w:val="both"/>
        <w:rPr>
          <w:sz w:val="26"/>
          <w:szCs w:val="26"/>
        </w:rPr>
      </w:pPr>
    </w:p>
    <w:p w:rsidR="00207771" w:rsidRPr="00207771" w:rsidRDefault="00207771" w:rsidP="00A7566B">
      <w:pPr>
        <w:pStyle w:val="ad"/>
        <w:keepNext/>
        <w:rPr>
          <w:b/>
          <w:sz w:val="26"/>
          <w:szCs w:val="26"/>
        </w:rPr>
      </w:pPr>
      <w:r w:rsidRPr="00207771">
        <w:rPr>
          <w:b/>
          <w:sz w:val="26"/>
          <w:szCs w:val="26"/>
        </w:rPr>
        <w:t xml:space="preserve">ООО </w:t>
      </w:r>
      <w:r w:rsidR="00730776">
        <w:rPr>
          <w:b/>
          <w:sz w:val="26"/>
          <w:szCs w:val="26"/>
        </w:rPr>
        <w:t>«</w:t>
      </w:r>
      <w:r w:rsidRPr="00207771">
        <w:rPr>
          <w:b/>
          <w:sz w:val="26"/>
          <w:szCs w:val="26"/>
        </w:rPr>
        <w:t>Южуралсантехмонтаж-2</w:t>
      </w:r>
      <w:r w:rsidR="00730776">
        <w:rPr>
          <w:b/>
          <w:sz w:val="26"/>
          <w:szCs w:val="26"/>
        </w:rPr>
        <w:t>»</w:t>
      </w:r>
      <w:r w:rsidRPr="00207771">
        <w:rPr>
          <w:b/>
          <w:sz w:val="26"/>
          <w:szCs w:val="26"/>
        </w:rPr>
        <w:t xml:space="preserve"> (ООО </w:t>
      </w:r>
      <w:r w:rsidR="00730776">
        <w:rPr>
          <w:b/>
          <w:sz w:val="26"/>
          <w:szCs w:val="26"/>
        </w:rPr>
        <w:t>«</w:t>
      </w:r>
      <w:r w:rsidRPr="00207771">
        <w:rPr>
          <w:b/>
          <w:sz w:val="26"/>
          <w:szCs w:val="26"/>
        </w:rPr>
        <w:t>ЮУСТМ-2</w:t>
      </w:r>
      <w:r w:rsidR="00730776">
        <w:rPr>
          <w:b/>
          <w:sz w:val="26"/>
          <w:szCs w:val="26"/>
        </w:rPr>
        <w:t>»</w:t>
      </w:r>
      <w:r w:rsidRPr="00207771">
        <w:rPr>
          <w:b/>
          <w:sz w:val="26"/>
          <w:szCs w:val="26"/>
        </w:rPr>
        <w:t>) (27.06.1997–20.06.2019)</w:t>
      </w:r>
    </w:p>
    <w:p w:rsidR="00207771" w:rsidRDefault="00207771" w:rsidP="00A7566B">
      <w:pPr>
        <w:pStyle w:val="ad"/>
        <w:keepNext/>
        <w:rPr>
          <w:sz w:val="26"/>
          <w:szCs w:val="26"/>
        </w:rPr>
      </w:pPr>
      <w:r w:rsidRPr="00207771">
        <w:rPr>
          <w:sz w:val="26"/>
          <w:szCs w:val="26"/>
        </w:rPr>
        <w:t xml:space="preserve">Ф. 175, оп. 97, 20 ед. хр., 1997–2018 гг. </w:t>
      </w:r>
    </w:p>
    <w:p w:rsidR="00207771" w:rsidRPr="00E82F09" w:rsidRDefault="00910F4F" w:rsidP="000C12FE">
      <w:pPr>
        <w:jc w:val="both"/>
        <w:rPr>
          <w:sz w:val="26"/>
          <w:szCs w:val="26"/>
        </w:rPr>
      </w:pPr>
      <w:r>
        <w:rPr>
          <w:sz w:val="26"/>
          <w:szCs w:val="26"/>
        </w:rPr>
        <w:t>Юридическое лицо з</w:t>
      </w:r>
      <w:r w:rsidR="00207771" w:rsidRPr="00E82F09">
        <w:rPr>
          <w:sz w:val="26"/>
          <w:szCs w:val="26"/>
        </w:rPr>
        <w:t>арегистрировано Администрацией города Чебаркуля</w:t>
      </w:r>
      <w:r w:rsidR="00207771">
        <w:rPr>
          <w:sz w:val="26"/>
          <w:szCs w:val="26"/>
        </w:rPr>
        <w:t xml:space="preserve"> Челябинской области</w:t>
      </w:r>
      <w:r w:rsidR="00207771" w:rsidRPr="00E82F09">
        <w:rPr>
          <w:sz w:val="26"/>
          <w:szCs w:val="26"/>
        </w:rPr>
        <w:t xml:space="preserve"> 27</w:t>
      </w:r>
      <w:r w:rsidR="00207771">
        <w:rPr>
          <w:sz w:val="26"/>
          <w:szCs w:val="26"/>
        </w:rPr>
        <w:t>.06.1997</w:t>
      </w:r>
      <w:r w:rsidR="00207771" w:rsidRPr="00E82F09">
        <w:rPr>
          <w:sz w:val="26"/>
          <w:szCs w:val="26"/>
        </w:rPr>
        <w:t xml:space="preserve"> (ф. 175, оп. 97, д. 1, л. 1).</w:t>
      </w:r>
    </w:p>
    <w:p w:rsidR="00207771" w:rsidRPr="00E82F09" w:rsidRDefault="00207771" w:rsidP="000C12FE">
      <w:pPr>
        <w:pStyle w:val="ConsPlusNonformat"/>
        <w:widowControl/>
        <w:jc w:val="both"/>
        <w:rPr>
          <w:rFonts w:ascii="Times New Roman" w:hAnsi="Times New Roman" w:cs="Times New Roman"/>
          <w:sz w:val="26"/>
          <w:szCs w:val="26"/>
        </w:rPr>
      </w:pPr>
      <w:r>
        <w:rPr>
          <w:rFonts w:ascii="Times New Roman" w:hAnsi="Times New Roman" w:cs="Times New Roman"/>
          <w:sz w:val="26"/>
          <w:szCs w:val="26"/>
        </w:rPr>
        <w:lastRenderedPageBreak/>
        <w:t>Зарегистрировано в городе Челябинске по р</w:t>
      </w:r>
      <w:r w:rsidRPr="00E82F09">
        <w:rPr>
          <w:rFonts w:ascii="Times New Roman" w:hAnsi="Times New Roman" w:cs="Times New Roman"/>
          <w:sz w:val="26"/>
          <w:szCs w:val="26"/>
        </w:rPr>
        <w:t>ешени</w:t>
      </w:r>
      <w:r>
        <w:rPr>
          <w:rFonts w:ascii="Times New Roman" w:hAnsi="Times New Roman" w:cs="Times New Roman"/>
          <w:sz w:val="26"/>
          <w:szCs w:val="26"/>
        </w:rPr>
        <w:t>ю</w:t>
      </w:r>
      <w:r w:rsidRPr="00E82F09">
        <w:rPr>
          <w:rFonts w:ascii="Times New Roman" w:hAnsi="Times New Roman" w:cs="Times New Roman"/>
          <w:sz w:val="26"/>
          <w:szCs w:val="26"/>
        </w:rPr>
        <w:t xml:space="preserve"> учредителя </w:t>
      </w:r>
      <w:r>
        <w:rPr>
          <w:rFonts w:ascii="Times New Roman" w:hAnsi="Times New Roman" w:cs="Times New Roman"/>
          <w:sz w:val="26"/>
          <w:szCs w:val="26"/>
        </w:rPr>
        <w:t>от 13.07.2016</w:t>
      </w:r>
      <w:r w:rsidRPr="00E82F09">
        <w:rPr>
          <w:rFonts w:ascii="Times New Roman" w:hAnsi="Times New Roman" w:cs="Times New Roman"/>
          <w:sz w:val="26"/>
          <w:szCs w:val="26"/>
        </w:rPr>
        <w:t xml:space="preserve"> (ф. 175, оп. 97, д. 1, л. 19). </w:t>
      </w:r>
    </w:p>
    <w:p w:rsidR="00207771" w:rsidRPr="00B85368" w:rsidRDefault="00207771" w:rsidP="000C12FE">
      <w:pPr>
        <w:jc w:val="both"/>
        <w:rPr>
          <w:sz w:val="26"/>
          <w:szCs w:val="26"/>
        </w:rPr>
      </w:pPr>
      <w:r>
        <w:rPr>
          <w:sz w:val="26"/>
          <w:szCs w:val="26"/>
        </w:rPr>
        <w:t>П</w:t>
      </w:r>
      <w:r w:rsidRPr="00E82F09">
        <w:rPr>
          <w:sz w:val="26"/>
          <w:szCs w:val="26"/>
        </w:rPr>
        <w:t>ризнано несостоятельным (банкротом)</w:t>
      </w:r>
      <w:r>
        <w:rPr>
          <w:sz w:val="26"/>
          <w:szCs w:val="26"/>
        </w:rPr>
        <w:t xml:space="preserve"> р</w:t>
      </w:r>
      <w:r w:rsidRPr="00E82F09">
        <w:rPr>
          <w:sz w:val="26"/>
          <w:szCs w:val="26"/>
        </w:rPr>
        <w:t xml:space="preserve">ешением Арбитражного суда Челябинской области от 20.06.2019 по делу </w:t>
      </w:r>
      <w:r>
        <w:rPr>
          <w:sz w:val="26"/>
          <w:szCs w:val="26"/>
        </w:rPr>
        <w:t>№ </w:t>
      </w:r>
      <w:r w:rsidRPr="00E82F09">
        <w:rPr>
          <w:sz w:val="26"/>
          <w:szCs w:val="26"/>
        </w:rPr>
        <w:t>А76-34986</w:t>
      </w:r>
      <w:r w:rsidR="00201C30">
        <w:rPr>
          <w:sz w:val="26"/>
          <w:szCs w:val="26"/>
        </w:rPr>
        <w:t>/</w:t>
      </w:r>
      <w:r w:rsidRPr="00E82F09">
        <w:rPr>
          <w:sz w:val="26"/>
          <w:szCs w:val="26"/>
        </w:rPr>
        <w:t>2017 (ф. 175, оп. 97, д</w:t>
      </w:r>
      <w:r w:rsidRPr="00B85368">
        <w:rPr>
          <w:sz w:val="26"/>
          <w:szCs w:val="26"/>
        </w:rPr>
        <w:t>.</w:t>
      </w:r>
      <w:r>
        <w:rPr>
          <w:sz w:val="26"/>
          <w:szCs w:val="26"/>
        </w:rPr>
        <w:t> </w:t>
      </w:r>
      <w:r w:rsidRPr="00B85368">
        <w:rPr>
          <w:sz w:val="26"/>
          <w:szCs w:val="26"/>
        </w:rPr>
        <w:t>1, л. 23</w:t>
      </w:r>
      <w:r>
        <w:rPr>
          <w:sz w:val="26"/>
          <w:szCs w:val="26"/>
        </w:rPr>
        <w:t>–</w:t>
      </w:r>
      <w:r w:rsidRPr="00B85368">
        <w:rPr>
          <w:sz w:val="26"/>
          <w:szCs w:val="26"/>
        </w:rPr>
        <w:t>27)</w:t>
      </w:r>
      <w:r>
        <w:rPr>
          <w:sz w:val="26"/>
          <w:szCs w:val="26"/>
        </w:rPr>
        <w:t>.</w:t>
      </w:r>
    </w:p>
    <w:p w:rsidR="00207771" w:rsidRPr="00207771" w:rsidRDefault="00207771" w:rsidP="000C12FE">
      <w:pPr>
        <w:pStyle w:val="ad"/>
        <w:rPr>
          <w:sz w:val="26"/>
          <w:szCs w:val="26"/>
        </w:rPr>
      </w:pPr>
      <w:r w:rsidRPr="00E82F09">
        <w:rPr>
          <w:sz w:val="26"/>
          <w:szCs w:val="26"/>
        </w:rPr>
        <w:t>ИНН</w:t>
      </w:r>
      <w:r>
        <w:rPr>
          <w:sz w:val="26"/>
          <w:szCs w:val="26"/>
        </w:rPr>
        <w:t>:</w:t>
      </w:r>
      <w:r w:rsidRPr="00E82F09">
        <w:rPr>
          <w:sz w:val="26"/>
          <w:szCs w:val="26"/>
        </w:rPr>
        <w:t xml:space="preserve"> 7420005300</w:t>
      </w:r>
      <w:r>
        <w:rPr>
          <w:sz w:val="26"/>
          <w:szCs w:val="26"/>
        </w:rPr>
        <w:t>.</w:t>
      </w:r>
    </w:p>
    <w:p w:rsidR="00207771" w:rsidRDefault="00AC4EF7" w:rsidP="000C12FE">
      <w:pPr>
        <w:autoSpaceDE w:val="0"/>
        <w:autoSpaceDN w:val="0"/>
        <w:adjustRightInd w:val="0"/>
        <w:jc w:val="both"/>
        <w:rPr>
          <w:sz w:val="26"/>
          <w:szCs w:val="26"/>
        </w:rPr>
      </w:pPr>
      <w:r>
        <w:rPr>
          <w:sz w:val="26"/>
          <w:szCs w:val="26"/>
        </w:rPr>
        <w:t>Основной вид деятельности:</w:t>
      </w:r>
      <w:r w:rsidR="00207771">
        <w:rPr>
          <w:sz w:val="26"/>
          <w:szCs w:val="26"/>
        </w:rPr>
        <w:t xml:space="preserve"> </w:t>
      </w:r>
      <w:r w:rsidR="00207771" w:rsidRPr="00E82F09">
        <w:rPr>
          <w:sz w:val="26"/>
          <w:szCs w:val="26"/>
        </w:rPr>
        <w:t>43.22 Производство санитарно-технических работ, монтаж отопительных систем и систем кондиционирования воздуха</w:t>
      </w:r>
    </w:p>
    <w:p w:rsidR="00207771" w:rsidRDefault="00207771" w:rsidP="000C12FE">
      <w:pPr>
        <w:jc w:val="both"/>
        <w:rPr>
          <w:bCs/>
          <w:sz w:val="26"/>
          <w:szCs w:val="26"/>
        </w:rPr>
      </w:pPr>
      <w:r>
        <w:rPr>
          <w:sz w:val="26"/>
          <w:szCs w:val="26"/>
        </w:rPr>
        <w:t xml:space="preserve">Состав документов: </w:t>
      </w:r>
      <w:r w:rsidRPr="00E82F09">
        <w:rPr>
          <w:bCs/>
          <w:sz w:val="26"/>
          <w:szCs w:val="26"/>
        </w:rPr>
        <w:t xml:space="preserve">документы о создании и признании несостоятельным (банкротом) 1997–2020 </w:t>
      </w:r>
      <w:r>
        <w:rPr>
          <w:bCs/>
          <w:sz w:val="26"/>
          <w:szCs w:val="26"/>
        </w:rPr>
        <w:t xml:space="preserve">гг., </w:t>
      </w:r>
      <w:r w:rsidRPr="00B85368">
        <w:rPr>
          <w:bCs/>
          <w:sz w:val="26"/>
          <w:szCs w:val="26"/>
        </w:rPr>
        <w:t xml:space="preserve">приказы по личному составу </w:t>
      </w:r>
      <w:r>
        <w:rPr>
          <w:bCs/>
          <w:sz w:val="26"/>
          <w:szCs w:val="26"/>
        </w:rPr>
        <w:t>12.</w:t>
      </w:r>
      <w:r w:rsidRPr="00B85368">
        <w:rPr>
          <w:bCs/>
          <w:sz w:val="26"/>
          <w:szCs w:val="26"/>
        </w:rPr>
        <w:t>2013–201</w:t>
      </w:r>
      <w:r>
        <w:rPr>
          <w:bCs/>
          <w:sz w:val="26"/>
          <w:szCs w:val="26"/>
        </w:rPr>
        <w:t>5</w:t>
      </w:r>
      <w:r w:rsidRPr="00B85368">
        <w:rPr>
          <w:bCs/>
          <w:sz w:val="26"/>
          <w:szCs w:val="26"/>
        </w:rPr>
        <w:t xml:space="preserve"> </w:t>
      </w:r>
      <w:r>
        <w:rPr>
          <w:bCs/>
          <w:sz w:val="26"/>
          <w:szCs w:val="26"/>
        </w:rPr>
        <w:t xml:space="preserve">гг., </w:t>
      </w:r>
      <w:r w:rsidRPr="00B85368">
        <w:rPr>
          <w:sz w:val="26"/>
          <w:szCs w:val="26"/>
        </w:rPr>
        <w:t>личные карточки (ф. Т-2)</w:t>
      </w:r>
      <w:r>
        <w:rPr>
          <w:sz w:val="26"/>
          <w:szCs w:val="26"/>
        </w:rPr>
        <w:t xml:space="preserve">, </w:t>
      </w:r>
      <w:r w:rsidRPr="00E82F09">
        <w:rPr>
          <w:bCs/>
          <w:sz w:val="26"/>
          <w:szCs w:val="26"/>
        </w:rPr>
        <w:t xml:space="preserve">расчетные ведомости по заработной плате </w:t>
      </w:r>
      <w:r w:rsidRPr="00E82F09">
        <w:rPr>
          <w:sz w:val="26"/>
          <w:szCs w:val="26"/>
        </w:rPr>
        <w:t xml:space="preserve">2014–2018 </w:t>
      </w:r>
      <w:r>
        <w:rPr>
          <w:sz w:val="26"/>
          <w:szCs w:val="26"/>
        </w:rPr>
        <w:t xml:space="preserve">гг., </w:t>
      </w:r>
      <w:r w:rsidRPr="00E82F09">
        <w:rPr>
          <w:bCs/>
          <w:sz w:val="26"/>
          <w:szCs w:val="26"/>
        </w:rPr>
        <w:t>журнал учета движения трудовых книжек и вкладышей в них 1998</w:t>
      </w:r>
      <w:r>
        <w:rPr>
          <w:bCs/>
          <w:sz w:val="26"/>
          <w:szCs w:val="26"/>
        </w:rPr>
        <w:t>–</w:t>
      </w:r>
      <w:r w:rsidRPr="00E82F09">
        <w:rPr>
          <w:bCs/>
          <w:sz w:val="26"/>
          <w:szCs w:val="26"/>
        </w:rPr>
        <w:t xml:space="preserve">2006 </w:t>
      </w:r>
      <w:r>
        <w:rPr>
          <w:bCs/>
          <w:sz w:val="26"/>
          <w:szCs w:val="26"/>
        </w:rPr>
        <w:t>гг.</w:t>
      </w:r>
    </w:p>
    <w:p w:rsidR="00207771" w:rsidRDefault="00201C30" w:rsidP="000C12FE">
      <w:pPr>
        <w:jc w:val="both"/>
        <w:rPr>
          <w:sz w:val="26"/>
          <w:szCs w:val="26"/>
        </w:rPr>
      </w:pPr>
      <w:r>
        <w:rPr>
          <w:sz w:val="26"/>
          <w:szCs w:val="26"/>
        </w:rPr>
        <w:t>Утрачены фондообразвателем</w:t>
      </w:r>
      <w:r w:rsidR="00207771">
        <w:rPr>
          <w:sz w:val="26"/>
          <w:szCs w:val="26"/>
        </w:rPr>
        <w:t xml:space="preserve"> </w:t>
      </w:r>
      <w:r w:rsidR="00207771">
        <w:rPr>
          <w:bCs/>
          <w:sz w:val="26"/>
          <w:szCs w:val="26"/>
        </w:rPr>
        <w:t xml:space="preserve">приказы </w:t>
      </w:r>
      <w:r w:rsidR="00207771" w:rsidRPr="004435CF">
        <w:rPr>
          <w:bCs/>
          <w:sz w:val="26"/>
          <w:szCs w:val="26"/>
        </w:rPr>
        <w:t>по личному составу</w:t>
      </w:r>
      <w:r w:rsidR="00207771">
        <w:rPr>
          <w:bCs/>
          <w:sz w:val="26"/>
          <w:szCs w:val="26"/>
        </w:rPr>
        <w:t xml:space="preserve"> 06.1997–11.2013</w:t>
      </w:r>
      <w:r w:rsidR="00207771" w:rsidRPr="00331890">
        <w:rPr>
          <w:bCs/>
          <w:sz w:val="26"/>
          <w:szCs w:val="26"/>
        </w:rPr>
        <w:t>, 2016–2018</w:t>
      </w:r>
      <w:r w:rsidR="00207771">
        <w:rPr>
          <w:bCs/>
          <w:sz w:val="26"/>
          <w:szCs w:val="26"/>
        </w:rPr>
        <w:t xml:space="preserve"> гг., </w:t>
      </w:r>
      <w:r w:rsidR="00207771" w:rsidRPr="00E82F09">
        <w:rPr>
          <w:sz w:val="26"/>
          <w:szCs w:val="26"/>
        </w:rPr>
        <w:t>личные карточки (ф. Т-2) 199</w:t>
      </w:r>
      <w:r w:rsidR="00207771">
        <w:rPr>
          <w:sz w:val="26"/>
          <w:szCs w:val="26"/>
        </w:rPr>
        <w:t>8–</w:t>
      </w:r>
      <w:r w:rsidR="00207771" w:rsidRPr="00E82F09">
        <w:rPr>
          <w:sz w:val="26"/>
          <w:szCs w:val="26"/>
        </w:rPr>
        <w:t>2013 г</w:t>
      </w:r>
      <w:r w:rsidR="00207771">
        <w:rPr>
          <w:sz w:val="26"/>
          <w:szCs w:val="26"/>
        </w:rPr>
        <w:t xml:space="preserve">г., </w:t>
      </w:r>
      <w:r w:rsidR="00207771" w:rsidRPr="00E82F09">
        <w:rPr>
          <w:bCs/>
          <w:sz w:val="26"/>
          <w:szCs w:val="26"/>
        </w:rPr>
        <w:t xml:space="preserve">лицевые счета по заработной плате работников за </w:t>
      </w:r>
      <w:r w:rsidR="00207771">
        <w:rPr>
          <w:bCs/>
          <w:sz w:val="26"/>
          <w:szCs w:val="26"/>
        </w:rPr>
        <w:t>06.</w:t>
      </w:r>
      <w:r w:rsidR="00207771" w:rsidRPr="00E82F09">
        <w:rPr>
          <w:bCs/>
          <w:sz w:val="26"/>
          <w:szCs w:val="26"/>
        </w:rPr>
        <w:t xml:space="preserve">1997–2013 </w:t>
      </w:r>
      <w:r w:rsidR="00207771">
        <w:rPr>
          <w:bCs/>
          <w:sz w:val="26"/>
          <w:szCs w:val="26"/>
        </w:rPr>
        <w:t>гг.</w:t>
      </w:r>
    </w:p>
    <w:p w:rsidR="00207771" w:rsidRDefault="00207771" w:rsidP="000C12FE">
      <w:pPr>
        <w:autoSpaceDE w:val="0"/>
        <w:autoSpaceDN w:val="0"/>
        <w:adjustRightInd w:val="0"/>
        <w:jc w:val="both"/>
        <w:rPr>
          <w:sz w:val="26"/>
          <w:szCs w:val="26"/>
        </w:rPr>
      </w:pPr>
    </w:p>
    <w:p w:rsidR="008A3245" w:rsidRPr="00ED4CC2" w:rsidRDefault="008A3245" w:rsidP="000C12FE">
      <w:pPr>
        <w:pStyle w:val="ad"/>
        <w:rPr>
          <w:b/>
          <w:sz w:val="26"/>
          <w:szCs w:val="26"/>
        </w:rPr>
      </w:pPr>
      <w:r w:rsidRPr="00ED4CC2">
        <w:rPr>
          <w:b/>
          <w:sz w:val="26"/>
          <w:szCs w:val="26"/>
        </w:rPr>
        <w:t xml:space="preserve">Производственный кооператив </w:t>
      </w:r>
      <w:r w:rsidR="00730776">
        <w:rPr>
          <w:b/>
          <w:sz w:val="26"/>
          <w:szCs w:val="26"/>
        </w:rPr>
        <w:t>«</w:t>
      </w:r>
      <w:r w:rsidRPr="00ED4CC2">
        <w:rPr>
          <w:b/>
          <w:sz w:val="26"/>
          <w:szCs w:val="26"/>
        </w:rPr>
        <w:t>УРАЛОЧКА</w:t>
      </w:r>
      <w:r w:rsidR="00730776">
        <w:rPr>
          <w:b/>
          <w:sz w:val="26"/>
          <w:szCs w:val="26"/>
        </w:rPr>
        <w:t>»</w:t>
      </w:r>
      <w:r w:rsidRPr="00ED4CC2">
        <w:rPr>
          <w:b/>
          <w:sz w:val="26"/>
          <w:szCs w:val="26"/>
        </w:rPr>
        <w:t xml:space="preserve"> (20.05.1990–23.11.1999)</w:t>
      </w:r>
    </w:p>
    <w:p w:rsidR="008A3245" w:rsidRDefault="008A3245" w:rsidP="000C12FE">
      <w:pPr>
        <w:pStyle w:val="ad"/>
        <w:rPr>
          <w:sz w:val="26"/>
          <w:szCs w:val="26"/>
        </w:rPr>
      </w:pPr>
      <w:r w:rsidRPr="00B57BBF">
        <w:rPr>
          <w:sz w:val="26"/>
          <w:szCs w:val="26"/>
        </w:rPr>
        <w:t>ОАФ 14, оп. 21, 6 ед. хр., 1990–2000 гг.</w:t>
      </w:r>
    </w:p>
    <w:p w:rsidR="008A3245" w:rsidRPr="00B57BBF"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строительные работы, розничная торговля.</w:t>
      </w:r>
    </w:p>
    <w:p w:rsidR="008A3245" w:rsidRDefault="008A3245" w:rsidP="000C12FE">
      <w:pPr>
        <w:pStyle w:val="ad"/>
        <w:rPr>
          <w:sz w:val="26"/>
          <w:szCs w:val="26"/>
        </w:rPr>
      </w:pPr>
      <w:r w:rsidRPr="005C2041">
        <w:rPr>
          <w:sz w:val="26"/>
          <w:szCs w:val="26"/>
        </w:rPr>
        <w:t xml:space="preserve">Состав документов: приказы </w:t>
      </w:r>
      <w:r>
        <w:rPr>
          <w:sz w:val="26"/>
          <w:szCs w:val="26"/>
        </w:rPr>
        <w:t>по личному</w:t>
      </w:r>
      <w:r w:rsidRPr="005C2041">
        <w:rPr>
          <w:sz w:val="26"/>
          <w:szCs w:val="26"/>
        </w:rPr>
        <w:t xml:space="preserve"> составу 19</w:t>
      </w:r>
      <w:r>
        <w:rPr>
          <w:sz w:val="26"/>
          <w:szCs w:val="26"/>
        </w:rPr>
        <w:t>90–2000</w:t>
      </w:r>
      <w:r w:rsidRPr="005C2041">
        <w:rPr>
          <w:sz w:val="26"/>
          <w:szCs w:val="26"/>
        </w:rPr>
        <w:t xml:space="preserve"> гг</w:t>
      </w:r>
      <w:r>
        <w:rPr>
          <w:sz w:val="26"/>
          <w:szCs w:val="26"/>
        </w:rPr>
        <w:t xml:space="preserve">., </w:t>
      </w:r>
      <w:r w:rsidRPr="005C2041">
        <w:rPr>
          <w:sz w:val="26"/>
          <w:szCs w:val="26"/>
        </w:rPr>
        <w:t>расчетные ве</w:t>
      </w:r>
      <w:r>
        <w:rPr>
          <w:sz w:val="26"/>
          <w:szCs w:val="26"/>
        </w:rPr>
        <w:t>домости по заработной плате 1990–1999</w:t>
      </w:r>
      <w:r w:rsidRPr="005C2041">
        <w:rPr>
          <w:sz w:val="26"/>
          <w:szCs w:val="26"/>
        </w:rPr>
        <w:t xml:space="preserve"> гг.</w:t>
      </w:r>
    </w:p>
    <w:p w:rsidR="008A3245" w:rsidRDefault="008A3245" w:rsidP="000C12FE">
      <w:pPr>
        <w:pStyle w:val="ad"/>
        <w:rPr>
          <w:sz w:val="26"/>
          <w:szCs w:val="26"/>
        </w:rPr>
      </w:pPr>
    </w:p>
    <w:p w:rsidR="00876C5C" w:rsidRPr="00DE765F" w:rsidRDefault="00876C5C" w:rsidP="000C12FE">
      <w:pPr>
        <w:pStyle w:val="ad"/>
        <w:rPr>
          <w:b/>
          <w:sz w:val="26"/>
          <w:szCs w:val="26"/>
        </w:rPr>
      </w:pPr>
      <w:r w:rsidRPr="00DE765F">
        <w:rPr>
          <w:b/>
          <w:sz w:val="26"/>
          <w:szCs w:val="26"/>
        </w:rPr>
        <w:t xml:space="preserve">Строительно-торговое предприятие </w:t>
      </w:r>
      <w:r w:rsidR="00730776">
        <w:rPr>
          <w:b/>
          <w:sz w:val="26"/>
          <w:szCs w:val="26"/>
        </w:rPr>
        <w:t>«</w:t>
      </w:r>
      <w:r w:rsidRPr="00DE765F">
        <w:rPr>
          <w:b/>
          <w:sz w:val="26"/>
          <w:szCs w:val="26"/>
        </w:rPr>
        <w:t>Г</w:t>
      </w:r>
      <w:r w:rsidR="00031DFC">
        <w:rPr>
          <w:b/>
          <w:sz w:val="26"/>
          <w:szCs w:val="26"/>
        </w:rPr>
        <w:t xml:space="preserve">арант </w:t>
      </w:r>
      <w:r w:rsidRPr="00DE765F">
        <w:rPr>
          <w:b/>
          <w:sz w:val="26"/>
          <w:szCs w:val="26"/>
        </w:rPr>
        <w:t>ЧВК</w:t>
      </w:r>
      <w:r w:rsidR="00730776">
        <w:rPr>
          <w:b/>
          <w:sz w:val="26"/>
          <w:szCs w:val="26"/>
        </w:rPr>
        <w:t>»</w:t>
      </w:r>
      <w:r w:rsidRPr="00DE765F">
        <w:rPr>
          <w:b/>
          <w:sz w:val="26"/>
          <w:szCs w:val="26"/>
        </w:rPr>
        <w:t xml:space="preserve"> </w:t>
      </w:r>
      <w:r w:rsidR="00031DFC">
        <w:rPr>
          <w:b/>
          <w:sz w:val="26"/>
          <w:szCs w:val="26"/>
        </w:rPr>
        <w:t xml:space="preserve">(частное индивидуальное предприятие Чернышева В. К.) </w:t>
      </w:r>
      <w:r w:rsidRPr="00DE765F">
        <w:rPr>
          <w:b/>
          <w:sz w:val="26"/>
          <w:szCs w:val="26"/>
        </w:rPr>
        <w:t>(16.09.1991–27.12.1999)</w:t>
      </w:r>
    </w:p>
    <w:p w:rsidR="00876C5C" w:rsidRDefault="00876C5C" w:rsidP="000C12FE">
      <w:pPr>
        <w:pStyle w:val="ad"/>
        <w:rPr>
          <w:sz w:val="26"/>
          <w:szCs w:val="26"/>
        </w:rPr>
      </w:pPr>
      <w:r w:rsidRPr="00BE446B">
        <w:rPr>
          <w:sz w:val="26"/>
          <w:szCs w:val="26"/>
        </w:rPr>
        <w:t>ОАФ 13, оп. 9, 3 ед. хр., 1992–1994 гг.</w:t>
      </w:r>
    </w:p>
    <w:p w:rsidR="00031DFC" w:rsidRDefault="00201C30" w:rsidP="000C12FE">
      <w:pPr>
        <w:pStyle w:val="ad"/>
        <w:rPr>
          <w:sz w:val="26"/>
          <w:szCs w:val="26"/>
        </w:rPr>
      </w:pPr>
      <w:r>
        <w:rPr>
          <w:sz w:val="26"/>
          <w:szCs w:val="26"/>
        </w:rPr>
        <w:t>Юридическое лицо з</w:t>
      </w:r>
      <w:r w:rsidR="00031DFC">
        <w:rPr>
          <w:sz w:val="26"/>
          <w:szCs w:val="26"/>
        </w:rPr>
        <w:t>арегистрировано решением Челябинского горисполкома от</w:t>
      </w:r>
      <w:r>
        <w:rPr>
          <w:sz w:val="26"/>
          <w:szCs w:val="26"/>
        </w:rPr>
        <w:t> </w:t>
      </w:r>
      <w:r w:rsidR="00031DFC">
        <w:rPr>
          <w:sz w:val="26"/>
          <w:szCs w:val="26"/>
        </w:rPr>
        <w:t>16.09.1991 № 323, рег. № 246 (ф. 140, оп. 1, д. 489, л. 11).</w:t>
      </w:r>
    </w:p>
    <w:p w:rsidR="00031DFC" w:rsidRDefault="00031DFC" w:rsidP="000C12FE">
      <w:pPr>
        <w:pStyle w:val="ad"/>
        <w:rPr>
          <w:sz w:val="26"/>
          <w:szCs w:val="26"/>
        </w:rPr>
      </w:pPr>
      <w:r>
        <w:rPr>
          <w:sz w:val="26"/>
          <w:szCs w:val="26"/>
        </w:rPr>
        <w:t>Ликвидировано на основании решения учредителя от 25.10.1998 (ф. 140, оп. 1, д. 489, л. 5) постановлением Главы города Челябинска от 27.12.1999 № 1741-п (ф. 2, оп. 1, д. </w:t>
      </w:r>
      <w:r w:rsidR="00773D3D">
        <w:rPr>
          <w:sz w:val="26"/>
          <w:szCs w:val="26"/>
        </w:rPr>
        <w:t>364</w:t>
      </w:r>
      <w:r>
        <w:rPr>
          <w:sz w:val="26"/>
          <w:szCs w:val="26"/>
        </w:rPr>
        <w:t xml:space="preserve">, л. </w:t>
      </w:r>
      <w:r w:rsidR="00773D3D">
        <w:rPr>
          <w:sz w:val="26"/>
          <w:szCs w:val="26"/>
        </w:rPr>
        <w:t>15, 28</w:t>
      </w:r>
      <w:r>
        <w:rPr>
          <w:sz w:val="26"/>
          <w:szCs w:val="26"/>
        </w:rPr>
        <w:t>).</w:t>
      </w:r>
    </w:p>
    <w:p w:rsidR="00031DFC" w:rsidRDefault="00031DFC" w:rsidP="000C12FE">
      <w:pPr>
        <w:pStyle w:val="ad"/>
        <w:rPr>
          <w:sz w:val="26"/>
          <w:szCs w:val="26"/>
        </w:rPr>
      </w:pPr>
      <w:r>
        <w:rPr>
          <w:sz w:val="26"/>
          <w:szCs w:val="26"/>
        </w:rPr>
        <w:t xml:space="preserve">Регистрационное дело юридического лица </w:t>
      </w:r>
      <w:r w:rsidR="00A67D08">
        <w:rPr>
          <w:sz w:val="26"/>
          <w:szCs w:val="26"/>
        </w:rPr>
        <w:t>(</w:t>
      </w:r>
      <w:r>
        <w:rPr>
          <w:sz w:val="26"/>
          <w:szCs w:val="26"/>
        </w:rPr>
        <w:t>ф. 140, оп. 1, д. 489</w:t>
      </w:r>
      <w:r w:rsidR="00A67D08">
        <w:rPr>
          <w:sz w:val="26"/>
          <w:szCs w:val="26"/>
        </w:rPr>
        <w:t>)</w:t>
      </w:r>
      <w:r>
        <w:rPr>
          <w:sz w:val="26"/>
          <w:szCs w:val="26"/>
        </w:rPr>
        <w:t>.</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w:t>
      </w:r>
      <w:r w:rsidR="00031DFC">
        <w:rPr>
          <w:sz w:val="26"/>
          <w:szCs w:val="26"/>
        </w:rPr>
        <w:t>общестроительные работы</w:t>
      </w:r>
      <w:r w:rsidR="00876C5C">
        <w:rPr>
          <w:sz w:val="26"/>
          <w:szCs w:val="26"/>
        </w:rPr>
        <w:t>.</w:t>
      </w:r>
    </w:p>
    <w:p w:rsidR="00876C5C" w:rsidRDefault="00876C5C" w:rsidP="000C12FE">
      <w:pPr>
        <w:pStyle w:val="ad"/>
        <w:rPr>
          <w:sz w:val="26"/>
          <w:szCs w:val="26"/>
        </w:rPr>
      </w:pPr>
      <w:r w:rsidRPr="0048543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1992–1994</w:t>
      </w:r>
      <w:r w:rsidRPr="0048543C">
        <w:rPr>
          <w:sz w:val="26"/>
          <w:szCs w:val="26"/>
        </w:rPr>
        <w:t xml:space="preserve"> гг., расчетные ве</w:t>
      </w:r>
      <w:r>
        <w:rPr>
          <w:sz w:val="26"/>
          <w:szCs w:val="26"/>
        </w:rPr>
        <w:t>домости по заработной плате 1993–1994</w:t>
      </w:r>
      <w:r w:rsidRPr="0048543C">
        <w:rPr>
          <w:sz w:val="26"/>
          <w:szCs w:val="26"/>
        </w:rPr>
        <w:t xml:space="preserve"> гг.</w:t>
      </w:r>
    </w:p>
    <w:p w:rsidR="00876C5C" w:rsidRDefault="00876C5C" w:rsidP="000C12FE">
      <w:pPr>
        <w:pStyle w:val="ad"/>
        <w:rPr>
          <w:sz w:val="26"/>
          <w:szCs w:val="26"/>
        </w:rPr>
      </w:pPr>
    </w:p>
    <w:p w:rsidR="00876C5C" w:rsidRPr="00031E93" w:rsidRDefault="00876C5C" w:rsidP="000C12FE">
      <w:pPr>
        <w:pStyle w:val="ad"/>
        <w:rPr>
          <w:b/>
          <w:sz w:val="26"/>
          <w:szCs w:val="26"/>
        </w:rPr>
      </w:pPr>
      <w:r w:rsidRPr="00031E93">
        <w:rPr>
          <w:b/>
          <w:sz w:val="26"/>
          <w:szCs w:val="26"/>
        </w:rPr>
        <w:t xml:space="preserve">ТОО </w:t>
      </w:r>
      <w:r w:rsidR="00730776">
        <w:rPr>
          <w:b/>
          <w:sz w:val="26"/>
          <w:szCs w:val="26"/>
        </w:rPr>
        <w:t>«</w:t>
      </w:r>
      <w:r w:rsidRPr="00031E93">
        <w:rPr>
          <w:b/>
          <w:sz w:val="26"/>
          <w:szCs w:val="26"/>
        </w:rPr>
        <w:t>АЛЬЯНС-4</w:t>
      </w:r>
      <w:r w:rsidR="00730776">
        <w:rPr>
          <w:b/>
          <w:sz w:val="26"/>
          <w:szCs w:val="26"/>
        </w:rPr>
        <w:t>»</w:t>
      </w:r>
      <w:r w:rsidRPr="00031E93">
        <w:rPr>
          <w:b/>
          <w:sz w:val="26"/>
          <w:szCs w:val="26"/>
        </w:rPr>
        <w:t xml:space="preserve"> </w:t>
      </w:r>
      <w:r w:rsidR="00D15E1F">
        <w:rPr>
          <w:b/>
          <w:sz w:val="26"/>
          <w:szCs w:val="26"/>
        </w:rPr>
        <w:t>(21.02.1994–27.08.1999)</w:t>
      </w:r>
    </w:p>
    <w:p w:rsidR="00876C5C" w:rsidRDefault="00876C5C" w:rsidP="000C12FE">
      <w:pPr>
        <w:pStyle w:val="ad"/>
        <w:rPr>
          <w:sz w:val="26"/>
          <w:szCs w:val="26"/>
        </w:rPr>
      </w:pPr>
      <w:r w:rsidRPr="00FA69EC">
        <w:rPr>
          <w:sz w:val="26"/>
          <w:szCs w:val="26"/>
        </w:rPr>
        <w:t>ОАФ 9, оп. 15, 3 ед. хр., 1994–1997 гг.</w:t>
      </w:r>
    </w:p>
    <w:p w:rsidR="00F3146E" w:rsidRDefault="00F3146E" w:rsidP="000C12FE">
      <w:pPr>
        <w:pStyle w:val="ad"/>
        <w:rPr>
          <w:sz w:val="26"/>
          <w:szCs w:val="26"/>
        </w:rPr>
      </w:pPr>
      <w:r>
        <w:rPr>
          <w:sz w:val="26"/>
          <w:szCs w:val="26"/>
        </w:rPr>
        <w:t>Юридическое лицо зарегистрировано постановлением Главы администрации города Челябинска от 21.02.1994 № 191, рег. № 4248 (ф. 2, оп. 1, д. 86, л. 140–141).</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Pr="00FA69EC" w:rsidRDefault="00876C5C" w:rsidP="000C12FE">
      <w:pPr>
        <w:pStyle w:val="ad"/>
        <w:rPr>
          <w:sz w:val="26"/>
          <w:szCs w:val="26"/>
        </w:rPr>
      </w:pPr>
      <w:r w:rsidRPr="006252B3">
        <w:rPr>
          <w:sz w:val="26"/>
          <w:szCs w:val="26"/>
        </w:rPr>
        <w:t xml:space="preserve">Состав документов: приказы </w:t>
      </w:r>
      <w:r w:rsidR="001E2997">
        <w:rPr>
          <w:sz w:val="26"/>
          <w:szCs w:val="26"/>
        </w:rPr>
        <w:t>по личному</w:t>
      </w:r>
      <w:r w:rsidRPr="006252B3">
        <w:rPr>
          <w:sz w:val="26"/>
          <w:szCs w:val="26"/>
        </w:rPr>
        <w:t xml:space="preserve"> составу</w:t>
      </w:r>
      <w:r>
        <w:rPr>
          <w:sz w:val="26"/>
          <w:szCs w:val="26"/>
        </w:rPr>
        <w:t>, трудовые соглашения 1994–1995</w:t>
      </w:r>
      <w:r w:rsidR="0028240C">
        <w:rPr>
          <w:sz w:val="26"/>
          <w:szCs w:val="26"/>
        </w:rPr>
        <w:t> </w:t>
      </w:r>
      <w:r>
        <w:rPr>
          <w:sz w:val="26"/>
          <w:szCs w:val="26"/>
        </w:rPr>
        <w:t>гг</w:t>
      </w:r>
      <w:r w:rsidRPr="006252B3">
        <w:rPr>
          <w:sz w:val="26"/>
          <w:szCs w:val="26"/>
        </w:rPr>
        <w:t>., расчетные ве</w:t>
      </w:r>
      <w:r>
        <w:rPr>
          <w:sz w:val="26"/>
          <w:szCs w:val="26"/>
        </w:rPr>
        <w:t>домости по заработной плате 1994–1997</w:t>
      </w:r>
      <w:r w:rsidRPr="006252B3">
        <w:rPr>
          <w:sz w:val="26"/>
          <w:szCs w:val="26"/>
        </w:rPr>
        <w:t xml:space="preserve"> гг.</w:t>
      </w:r>
    </w:p>
    <w:p w:rsidR="00876C5C" w:rsidRDefault="00876C5C" w:rsidP="000C12FE">
      <w:pPr>
        <w:pStyle w:val="ad"/>
        <w:rPr>
          <w:sz w:val="26"/>
          <w:szCs w:val="26"/>
        </w:rPr>
      </w:pPr>
    </w:p>
    <w:p w:rsidR="00876C5C" w:rsidRPr="009F67BB" w:rsidRDefault="00876C5C" w:rsidP="00201C30">
      <w:pPr>
        <w:pStyle w:val="ad"/>
        <w:keepNext/>
        <w:rPr>
          <w:b/>
          <w:sz w:val="26"/>
          <w:szCs w:val="26"/>
        </w:rPr>
      </w:pPr>
      <w:r w:rsidRPr="009F67BB">
        <w:rPr>
          <w:b/>
          <w:sz w:val="26"/>
          <w:szCs w:val="26"/>
        </w:rPr>
        <w:t xml:space="preserve">ТОО </w:t>
      </w:r>
      <w:r w:rsidR="00730776">
        <w:rPr>
          <w:b/>
          <w:sz w:val="26"/>
          <w:szCs w:val="26"/>
        </w:rPr>
        <w:t>«</w:t>
      </w:r>
      <w:r w:rsidRPr="009F67BB">
        <w:rPr>
          <w:b/>
          <w:sz w:val="26"/>
          <w:szCs w:val="26"/>
        </w:rPr>
        <w:t>ВИТЯЗЬ</w:t>
      </w:r>
      <w:r w:rsidR="00730776">
        <w:rPr>
          <w:b/>
          <w:sz w:val="26"/>
          <w:szCs w:val="26"/>
        </w:rPr>
        <w:t>»</w:t>
      </w:r>
      <w:r w:rsidRPr="009F67BB">
        <w:rPr>
          <w:b/>
          <w:sz w:val="26"/>
          <w:szCs w:val="26"/>
        </w:rPr>
        <w:t xml:space="preserve"> (16.06.1992–28.07.1999)</w:t>
      </w:r>
    </w:p>
    <w:p w:rsidR="00876C5C" w:rsidRDefault="00876C5C" w:rsidP="000C12FE">
      <w:pPr>
        <w:pStyle w:val="ad"/>
        <w:rPr>
          <w:sz w:val="26"/>
          <w:szCs w:val="26"/>
        </w:rPr>
      </w:pPr>
      <w:r w:rsidRPr="00855FBA">
        <w:rPr>
          <w:sz w:val="26"/>
          <w:szCs w:val="26"/>
        </w:rPr>
        <w:t xml:space="preserve">ОАФ 9, оп. 48, 3 ед. хр., 1992–1995 гг. </w:t>
      </w:r>
    </w:p>
    <w:p w:rsidR="00876C5C" w:rsidRPr="00855FBA"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Default="00876C5C" w:rsidP="000C12FE">
      <w:pPr>
        <w:pStyle w:val="ad"/>
        <w:rPr>
          <w:sz w:val="26"/>
          <w:szCs w:val="26"/>
        </w:rPr>
      </w:pPr>
      <w:r w:rsidRPr="00B5705B">
        <w:rPr>
          <w:sz w:val="26"/>
          <w:szCs w:val="26"/>
        </w:rPr>
        <w:t xml:space="preserve">Состав документов: приказы </w:t>
      </w:r>
      <w:r w:rsidR="001E2997">
        <w:rPr>
          <w:sz w:val="26"/>
          <w:szCs w:val="26"/>
        </w:rPr>
        <w:t>по личному</w:t>
      </w:r>
      <w:r w:rsidRPr="00B5705B">
        <w:rPr>
          <w:sz w:val="26"/>
          <w:szCs w:val="26"/>
        </w:rPr>
        <w:t xml:space="preserve"> составу, личные карточки (ф. Т-2), расчетные ве</w:t>
      </w:r>
      <w:r>
        <w:rPr>
          <w:sz w:val="26"/>
          <w:szCs w:val="26"/>
        </w:rPr>
        <w:t>домости по заработной плате 1992–1995</w:t>
      </w:r>
      <w:r w:rsidRPr="00B5705B">
        <w:rPr>
          <w:sz w:val="26"/>
          <w:szCs w:val="26"/>
        </w:rPr>
        <w:t xml:space="preserve"> гг.</w:t>
      </w:r>
    </w:p>
    <w:p w:rsidR="00876C5C" w:rsidRDefault="00876C5C" w:rsidP="000C12FE">
      <w:pPr>
        <w:pStyle w:val="ad"/>
        <w:rPr>
          <w:sz w:val="26"/>
          <w:szCs w:val="26"/>
        </w:rPr>
      </w:pPr>
    </w:p>
    <w:p w:rsidR="00464BC8" w:rsidRPr="00063D46" w:rsidRDefault="00464BC8" w:rsidP="000C12FE">
      <w:pPr>
        <w:pStyle w:val="ad"/>
        <w:keepNext/>
        <w:rPr>
          <w:b/>
          <w:sz w:val="26"/>
          <w:szCs w:val="26"/>
        </w:rPr>
      </w:pPr>
      <w:r w:rsidRPr="00063D46">
        <w:rPr>
          <w:b/>
          <w:sz w:val="26"/>
          <w:szCs w:val="26"/>
        </w:rPr>
        <w:lastRenderedPageBreak/>
        <w:t xml:space="preserve">ТОО </w:t>
      </w:r>
      <w:r w:rsidR="00730776">
        <w:rPr>
          <w:b/>
          <w:sz w:val="26"/>
          <w:szCs w:val="26"/>
        </w:rPr>
        <w:t>«</w:t>
      </w:r>
      <w:r w:rsidRPr="00063D46">
        <w:rPr>
          <w:b/>
          <w:sz w:val="26"/>
          <w:szCs w:val="26"/>
        </w:rPr>
        <w:t>ЖИЛСТРОЙСЕРВИС</w:t>
      </w:r>
      <w:r w:rsidR="00730776">
        <w:rPr>
          <w:b/>
          <w:sz w:val="26"/>
          <w:szCs w:val="26"/>
        </w:rPr>
        <w:t>»</w:t>
      </w:r>
      <w:r w:rsidRPr="00063D46">
        <w:rPr>
          <w:b/>
          <w:sz w:val="26"/>
          <w:szCs w:val="26"/>
        </w:rPr>
        <w:t xml:space="preserve"> (23.10.1991–27.12.1997)</w:t>
      </w:r>
    </w:p>
    <w:p w:rsidR="00464BC8" w:rsidRDefault="00464BC8" w:rsidP="000C12FE">
      <w:pPr>
        <w:pStyle w:val="ad"/>
        <w:keepNext/>
        <w:rPr>
          <w:sz w:val="26"/>
          <w:szCs w:val="26"/>
        </w:rPr>
      </w:pPr>
      <w:r w:rsidRPr="004E7A6D">
        <w:rPr>
          <w:sz w:val="26"/>
          <w:szCs w:val="26"/>
        </w:rPr>
        <w:t>ОАФ 8, оп. 9, 2 ед. хр., 1992–1993 гг.</w:t>
      </w:r>
    </w:p>
    <w:p w:rsidR="00464BC8" w:rsidRDefault="00464BC8"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1992–1993 гг. </w:t>
      </w:r>
    </w:p>
    <w:p w:rsidR="00464BC8" w:rsidRDefault="00464BC8" w:rsidP="000C12FE">
      <w:pPr>
        <w:pStyle w:val="ad"/>
        <w:rPr>
          <w:sz w:val="26"/>
          <w:szCs w:val="26"/>
        </w:rPr>
      </w:pPr>
    </w:p>
    <w:p w:rsidR="00F27351" w:rsidRPr="00F06D08" w:rsidRDefault="00F27351" w:rsidP="0035752E">
      <w:pPr>
        <w:pStyle w:val="ad"/>
        <w:keepNext/>
        <w:rPr>
          <w:b/>
          <w:sz w:val="26"/>
          <w:szCs w:val="26"/>
        </w:rPr>
      </w:pPr>
      <w:r w:rsidRPr="00F06D08">
        <w:rPr>
          <w:b/>
          <w:sz w:val="26"/>
          <w:szCs w:val="26"/>
        </w:rPr>
        <w:t xml:space="preserve">ТОО НПО </w:t>
      </w:r>
      <w:r w:rsidR="00730776">
        <w:rPr>
          <w:b/>
          <w:sz w:val="26"/>
          <w:szCs w:val="26"/>
        </w:rPr>
        <w:t>«</w:t>
      </w:r>
      <w:r w:rsidRPr="00F06D08">
        <w:rPr>
          <w:b/>
          <w:sz w:val="26"/>
          <w:szCs w:val="26"/>
        </w:rPr>
        <w:t>Уралстроймонтаж</w:t>
      </w:r>
      <w:r w:rsidR="00730776">
        <w:rPr>
          <w:b/>
          <w:sz w:val="26"/>
          <w:szCs w:val="26"/>
        </w:rPr>
        <w:t>»</w:t>
      </w:r>
      <w:r w:rsidRPr="00F06D08">
        <w:rPr>
          <w:b/>
          <w:sz w:val="26"/>
          <w:szCs w:val="26"/>
        </w:rPr>
        <w:t xml:space="preserve"> (01.03.1992–14.02.2001)</w:t>
      </w:r>
    </w:p>
    <w:p w:rsidR="00F27351" w:rsidRDefault="00F27351" w:rsidP="0035752E">
      <w:pPr>
        <w:pStyle w:val="ad"/>
        <w:keepNext/>
        <w:rPr>
          <w:sz w:val="26"/>
          <w:szCs w:val="26"/>
        </w:rPr>
      </w:pPr>
      <w:r w:rsidRPr="004761A6">
        <w:rPr>
          <w:sz w:val="26"/>
          <w:szCs w:val="26"/>
        </w:rPr>
        <w:t>ОАФ 17, оп. 23, 17 ед. хр., 1992–2001 гг.</w:t>
      </w:r>
    </w:p>
    <w:p w:rsidR="00F27351" w:rsidRPr="004761A6" w:rsidRDefault="005F47DF" w:rsidP="000C12FE">
      <w:pPr>
        <w:pStyle w:val="ad"/>
        <w:rPr>
          <w:sz w:val="26"/>
          <w:szCs w:val="26"/>
        </w:rPr>
      </w:pPr>
      <w:r>
        <w:rPr>
          <w:sz w:val="26"/>
          <w:szCs w:val="26"/>
        </w:rPr>
        <w:t>Основной вид деятельности:</w:t>
      </w:r>
      <w:r w:rsidR="00F27351">
        <w:rPr>
          <w:sz w:val="26"/>
          <w:szCs w:val="26"/>
        </w:rPr>
        <w:t xml:space="preserve"> строительство.</w:t>
      </w:r>
      <w:r w:rsidR="00F27351" w:rsidRPr="004761A6">
        <w:rPr>
          <w:sz w:val="26"/>
          <w:szCs w:val="26"/>
        </w:rPr>
        <w:t xml:space="preserve"> </w:t>
      </w:r>
    </w:p>
    <w:p w:rsidR="00F27351" w:rsidRDefault="00F27351" w:rsidP="000C12FE">
      <w:pPr>
        <w:pStyle w:val="ad"/>
        <w:rPr>
          <w:sz w:val="26"/>
          <w:szCs w:val="26"/>
        </w:rPr>
      </w:pPr>
      <w:r w:rsidRPr="005F1B8B">
        <w:rPr>
          <w:sz w:val="26"/>
          <w:szCs w:val="26"/>
        </w:rPr>
        <w:t xml:space="preserve">Состав документов: </w:t>
      </w:r>
      <w:r>
        <w:rPr>
          <w:sz w:val="26"/>
          <w:szCs w:val="26"/>
        </w:rPr>
        <w:t xml:space="preserve">документы о создании и ликвидации 1992–2001 гг., </w:t>
      </w:r>
      <w:r w:rsidRPr="005F1B8B">
        <w:rPr>
          <w:sz w:val="26"/>
          <w:szCs w:val="26"/>
        </w:rPr>
        <w:t xml:space="preserve">приказы </w:t>
      </w:r>
      <w:r>
        <w:rPr>
          <w:sz w:val="26"/>
          <w:szCs w:val="26"/>
        </w:rPr>
        <w:t>по личному</w:t>
      </w:r>
      <w:r w:rsidRPr="005F1B8B">
        <w:rPr>
          <w:sz w:val="26"/>
          <w:szCs w:val="26"/>
        </w:rPr>
        <w:t xml:space="preserve"> составу</w:t>
      </w:r>
      <w:r>
        <w:rPr>
          <w:sz w:val="26"/>
          <w:szCs w:val="26"/>
        </w:rPr>
        <w:t xml:space="preserve"> 1993–2001 гг.</w:t>
      </w:r>
      <w:r w:rsidRPr="005F1B8B">
        <w:rPr>
          <w:sz w:val="26"/>
          <w:szCs w:val="26"/>
        </w:rPr>
        <w:t>,</w:t>
      </w:r>
      <w:r>
        <w:rPr>
          <w:sz w:val="26"/>
          <w:szCs w:val="26"/>
        </w:rPr>
        <w:t xml:space="preserve"> выписки из приказов по личному составу 1992г.,</w:t>
      </w:r>
      <w:r w:rsidRPr="005F1B8B">
        <w:rPr>
          <w:sz w:val="26"/>
          <w:szCs w:val="26"/>
        </w:rPr>
        <w:t xml:space="preserve"> расчетные в</w:t>
      </w:r>
      <w:r>
        <w:rPr>
          <w:sz w:val="26"/>
          <w:szCs w:val="26"/>
        </w:rPr>
        <w:t>едомости по заработной плате 1992–2000</w:t>
      </w:r>
      <w:r w:rsidRPr="005F1B8B">
        <w:rPr>
          <w:sz w:val="26"/>
          <w:szCs w:val="26"/>
        </w:rPr>
        <w:t xml:space="preserve"> гг.</w:t>
      </w:r>
    </w:p>
    <w:p w:rsidR="00F27351" w:rsidRDefault="00F27351" w:rsidP="000C12FE">
      <w:pPr>
        <w:pStyle w:val="ad"/>
        <w:rPr>
          <w:sz w:val="26"/>
          <w:szCs w:val="26"/>
        </w:rPr>
      </w:pPr>
    </w:p>
    <w:p w:rsidR="00876C5C" w:rsidRPr="005B073C" w:rsidRDefault="00876C5C" w:rsidP="000C12FE">
      <w:pPr>
        <w:pStyle w:val="ad"/>
        <w:rPr>
          <w:b/>
          <w:sz w:val="26"/>
          <w:szCs w:val="26"/>
        </w:rPr>
      </w:pPr>
      <w:r w:rsidRPr="005B073C">
        <w:rPr>
          <w:b/>
          <w:sz w:val="26"/>
          <w:szCs w:val="26"/>
        </w:rPr>
        <w:t xml:space="preserve">ТОО </w:t>
      </w:r>
      <w:r w:rsidR="00730776">
        <w:rPr>
          <w:b/>
          <w:sz w:val="26"/>
          <w:szCs w:val="26"/>
        </w:rPr>
        <w:t>«</w:t>
      </w:r>
      <w:r w:rsidRPr="005B073C">
        <w:rPr>
          <w:b/>
          <w:sz w:val="26"/>
          <w:szCs w:val="26"/>
        </w:rPr>
        <w:t>ОЦЕЛОТ</w:t>
      </w:r>
      <w:r w:rsidR="00730776">
        <w:rPr>
          <w:b/>
          <w:sz w:val="26"/>
          <w:szCs w:val="26"/>
        </w:rPr>
        <w:t>»</w:t>
      </w:r>
      <w:r w:rsidRPr="005B073C">
        <w:rPr>
          <w:b/>
          <w:sz w:val="26"/>
          <w:szCs w:val="26"/>
        </w:rPr>
        <w:t xml:space="preserve"> (26.08.1994–</w:t>
      </w:r>
      <w:r w:rsidRPr="00E06F03">
        <w:rPr>
          <w:b/>
          <w:sz w:val="26"/>
          <w:szCs w:val="26"/>
        </w:rPr>
        <w:t>12.10.2006</w:t>
      </w:r>
      <w:r w:rsidRPr="005B073C">
        <w:rPr>
          <w:b/>
          <w:sz w:val="26"/>
          <w:szCs w:val="26"/>
        </w:rPr>
        <w:t>)</w:t>
      </w:r>
    </w:p>
    <w:p w:rsidR="00876C5C" w:rsidRPr="005B0714" w:rsidRDefault="00876C5C" w:rsidP="000C12FE">
      <w:pPr>
        <w:pStyle w:val="ad"/>
        <w:rPr>
          <w:sz w:val="26"/>
          <w:szCs w:val="26"/>
        </w:rPr>
      </w:pPr>
      <w:r w:rsidRPr="005B0714">
        <w:rPr>
          <w:sz w:val="26"/>
          <w:szCs w:val="26"/>
        </w:rPr>
        <w:t>ОАФ 8, оп. 80, 2 ед. хр., 1994–1999 гг.</w:t>
      </w:r>
    </w:p>
    <w:p w:rsidR="00876C5C" w:rsidRDefault="00876C5C" w:rsidP="000C12FE">
      <w:pPr>
        <w:pStyle w:val="ad"/>
        <w:rPr>
          <w:sz w:val="26"/>
          <w:szCs w:val="26"/>
          <w:shd w:val="clear" w:color="auto" w:fill="FFFFFF"/>
        </w:rPr>
      </w:pPr>
      <w:r w:rsidRPr="005B0714">
        <w:rPr>
          <w:sz w:val="26"/>
          <w:szCs w:val="26"/>
          <w:shd w:val="clear" w:color="auto" w:fill="FFFFFF"/>
        </w:rPr>
        <w:t>ИНН: 7447027012.</w:t>
      </w:r>
    </w:p>
    <w:p w:rsidR="00876C5C" w:rsidRPr="005B0714" w:rsidRDefault="005F47DF" w:rsidP="000C12FE">
      <w:pPr>
        <w:pStyle w:val="ad"/>
        <w:rPr>
          <w:sz w:val="26"/>
          <w:szCs w:val="26"/>
        </w:rPr>
      </w:pPr>
      <w:r>
        <w:rPr>
          <w:sz w:val="26"/>
          <w:szCs w:val="26"/>
          <w:shd w:val="clear" w:color="auto" w:fill="FFFFFF"/>
        </w:rPr>
        <w:t>Основной вид деятельности:</w:t>
      </w:r>
      <w:r w:rsidR="00876C5C">
        <w:rPr>
          <w:sz w:val="26"/>
          <w:szCs w:val="26"/>
          <w:shd w:val="clear" w:color="auto" w:fill="FFFFFF"/>
        </w:rPr>
        <w:t xml:space="preserve"> строительные работы.</w:t>
      </w:r>
    </w:p>
    <w:p w:rsidR="00876C5C" w:rsidRDefault="00876C5C" w:rsidP="000C12FE">
      <w:pPr>
        <w:pStyle w:val="ad"/>
        <w:rPr>
          <w:sz w:val="26"/>
          <w:szCs w:val="26"/>
        </w:rPr>
      </w:pPr>
      <w:r w:rsidRPr="00922610">
        <w:rPr>
          <w:sz w:val="26"/>
          <w:szCs w:val="26"/>
        </w:rPr>
        <w:t xml:space="preserve">Состав документов: приказы </w:t>
      </w:r>
      <w:r w:rsidR="001E2997">
        <w:rPr>
          <w:sz w:val="26"/>
          <w:szCs w:val="26"/>
        </w:rPr>
        <w:t>по личному</w:t>
      </w:r>
      <w:r w:rsidRPr="00922610">
        <w:rPr>
          <w:sz w:val="26"/>
          <w:szCs w:val="26"/>
        </w:rPr>
        <w:t xml:space="preserve"> составу</w:t>
      </w:r>
      <w:r>
        <w:rPr>
          <w:sz w:val="26"/>
          <w:szCs w:val="26"/>
        </w:rPr>
        <w:t xml:space="preserve"> 1994–1999 гг.</w:t>
      </w:r>
      <w:r w:rsidRPr="00922610">
        <w:rPr>
          <w:sz w:val="26"/>
          <w:szCs w:val="26"/>
        </w:rPr>
        <w:t xml:space="preserve">, расчетные ведомости по </w:t>
      </w:r>
      <w:r>
        <w:rPr>
          <w:sz w:val="26"/>
          <w:szCs w:val="26"/>
        </w:rPr>
        <w:t>заработной плате 1994–1997 гг.</w:t>
      </w:r>
    </w:p>
    <w:p w:rsidR="00876C5C" w:rsidRDefault="00876C5C" w:rsidP="000C12FE">
      <w:pPr>
        <w:pStyle w:val="ad"/>
        <w:rPr>
          <w:sz w:val="26"/>
          <w:szCs w:val="26"/>
        </w:rPr>
      </w:pPr>
    </w:p>
    <w:p w:rsidR="008A3245" w:rsidRPr="00377D83" w:rsidRDefault="008A3245" w:rsidP="00862031">
      <w:pPr>
        <w:pStyle w:val="ad"/>
        <w:keepNext/>
        <w:rPr>
          <w:b/>
          <w:sz w:val="26"/>
          <w:szCs w:val="26"/>
        </w:rPr>
      </w:pPr>
      <w:r w:rsidRPr="00377D83">
        <w:rPr>
          <w:b/>
          <w:sz w:val="26"/>
          <w:szCs w:val="26"/>
        </w:rPr>
        <w:t xml:space="preserve">ТОО ПКП </w:t>
      </w:r>
      <w:r w:rsidR="00730776">
        <w:rPr>
          <w:b/>
          <w:sz w:val="26"/>
          <w:szCs w:val="26"/>
        </w:rPr>
        <w:t>«</w:t>
      </w:r>
      <w:r w:rsidRPr="00377D83">
        <w:rPr>
          <w:b/>
          <w:sz w:val="26"/>
          <w:szCs w:val="26"/>
        </w:rPr>
        <w:t>ИНТЕР</w:t>
      </w:r>
      <w:r w:rsidR="00730776">
        <w:rPr>
          <w:b/>
          <w:sz w:val="26"/>
          <w:szCs w:val="26"/>
        </w:rPr>
        <w:t>»</w:t>
      </w:r>
      <w:r w:rsidRPr="00377D83">
        <w:rPr>
          <w:b/>
          <w:sz w:val="26"/>
          <w:szCs w:val="26"/>
        </w:rPr>
        <w:t xml:space="preserve"> (13.08.1991–19.01.2000)</w:t>
      </w:r>
    </w:p>
    <w:p w:rsidR="008A3245" w:rsidRDefault="008A3245" w:rsidP="000C12FE">
      <w:pPr>
        <w:pStyle w:val="ad"/>
        <w:rPr>
          <w:sz w:val="26"/>
          <w:szCs w:val="26"/>
        </w:rPr>
      </w:pPr>
      <w:r w:rsidRPr="004A6F00">
        <w:rPr>
          <w:sz w:val="26"/>
          <w:szCs w:val="26"/>
        </w:rPr>
        <w:t>ОАФ 14, оп. 15, 3 ед. хр., 1991–1998 гг.</w:t>
      </w:r>
    </w:p>
    <w:p w:rsidR="008A3245" w:rsidRPr="004A6F00"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строительство, коммерция.</w:t>
      </w:r>
    </w:p>
    <w:p w:rsidR="008A3245" w:rsidRDefault="008A3245" w:rsidP="000C12FE">
      <w:pPr>
        <w:pStyle w:val="ad"/>
        <w:rPr>
          <w:sz w:val="26"/>
          <w:szCs w:val="26"/>
        </w:rPr>
      </w:pPr>
      <w:r w:rsidRPr="00DE0DC8">
        <w:rPr>
          <w:sz w:val="26"/>
          <w:szCs w:val="26"/>
        </w:rPr>
        <w:t xml:space="preserve">Состав документов: приказы </w:t>
      </w:r>
      <w:r>
        <w:rPr>
          <w:sz w:val="26"/>
          <w:szCs w:val="26"/>
        </w:rPr>
        <w:t>по личному</w:t>
      </w:r>
      <w:r w:rsidRPr="00DE0DC8">
        <w:rPr>
          <w:sz w:val="26"/>
          <w:szCs w:val="26"/>
        </w:rPr>
        <w:t xml:space="preserve"> составу 199</w:t>
      </w:r>
      <w:r>
        <w:rPr>
          <w:sz w:val="26"/>
          <w:szCs w:val="26"/>
        </w:rPr>
        <w:t>1–1996</w:t>
      </w:r>
      <w:r w:rsidRPr="00DE0DC8">
        <w:rPr>
          <w:sz w:val="26"/>
          <w:szCs w:val="26"/>
        </w:rPr>
        <w:t xml:space="preserve"> гг., расчетные ве</w:t>
      </w:r>
      <w:r>
        <w:rPr>
          <w:sz w:val="26"/>
          <w:szCs w:val="26"/>
        </w:rPr>
        <w:t>домости по заработной плате 1991–1993, 1996–1998</w:t>
      </w:r>
      <w:r w:rsidRPr="00DE0DC8">
        <w:rPr>
          <w:sz w:val="26"/>
          <w:szCs w:val="26"/>
        </w:rPr>
        <w:t xml:space="preserve"> гг.</w:t>
      </w:r>
    </w:p>
    <w:p w:rsidR="008A3245" w:rsidRDefault="008A3245" w:rsidP="000C12FE">
      <w:pPr>
        <w:pStyle w:val="ad"/>
        <w:rPr>
          <w:sz w:val="26"/>
          <w:szCs w:val="26"/>
        </w:rPr>
      </w:pPr>
    </w:p>
    <w:p w:rsidR="00D351E1" w:rsidRPr="00904D05" w:rsidRDefault="00D351E1" w:rsidP="00D351E1">
      <w:pPr>
        <w:pStyle w:val="ad"/>
        <w:rPr>
          <w:b/>
          <w:sz w:val="26"/>
          <w:szCs w:val="26"/>
        </w:rPr>
      </w:pPr>
      <w:r w:rsidRPr="00904D05">
        <w:rPr>
          <w:b/>
          <w:sz w:val="26"/>
          <w:szCs w:val="26"/>
        </w:rPr>
        <w:t xml:space="preserve">ТОО предприятие </w:t>
      </w:r>
      <w:r>
        <w:rPr>
          <w:b/>
          <w:sz w:val="26"/>
          <w:szCs w:val="26"/>
        </w:rPr>
        <w:t>«</w:t>
      </w:r>
      <w:r w:rsidRPr="00904D05">
        <w:rPr>
          <w:b/>
          <w:sz w:val="26"/>
          <w:szCs w:val="26"/>
        </w:rPr>
        <w:t>ОЛАНД</w:t>
      </w:r>
      <w:r>
        <w:rPr>
          <w:b/>
          <w:sz w:val="26"/>
          <w:szCs w:val="26"/>
        </w:rPr>
        <w:t>»</w:t>
      </w:r>
      <w:r w:rsidRPr="00904D05">
        <w:rPr>
          <w:b/>
          <w:sz w:val="26"/>
          <w:szCs w:val="26"/>
        </w:rPr>
        <w:t xml:space="preserve"> (13.09.1993–07.09.1999)</w:t>
      </w:r>
    </w:p>
    <w:p w:rsidR="00D351E1" w:rsidRDefault="00D351E1" w:rsidP="00D351E1">
      <w:pPr>
        <w:pStyle w:val="ad"/>
        <w:rPr>
          <w:sz w:val="26"/>
          <w:szCs w:val="26"/>
        </w:rPr>
      </w:pPr>
      <w:r w:rsidRPr="005B4DCD">
        <w:rPr>
          <w:sz w:val="26"/>
          <w:szCs w:val="26"/>
        </w:rPr>
        <w:t>ОАФ 9, оп. 28</w:t>
      </w:r>
      <w:r>
        <w:rPr>
          <w:sz w:val="26"/>
          <w:szCs w:val="26"/>
        </w:rPr>
        <w:t>, 2 ед. хр., 1993–2000 гг.</w:t>
      </w:r>
    </w:p>
    <w:p w:rsidR="00D351E1" w:rsidRDefault="00D351E1" w:rsidP="00D351E1">
      <w:pPr>
        <w:pStyle w:val="ad"/>
        <w:rPr>
          <w:sz w:val="26"/>
          <w:szCs w:val="26"/>
        </w:rPr>
      </w:pPr>
      <w:r>
        <w:rPr>
          <w:sz w:val="26"/>
          <w:szCs w:val="26"/>
        </w:rPr>
        <w:t>Основной вид деятельности: ремонтно-строительная деятельность.</w:t>
      </w:r>
    </w:p>
    <w:p w:rsidR="00D351E1" w:rsidRDefault="00D351E1" w:rsidP="00D351E1">
      <w:pPr>
        <w:pStyle w:val="ad"/>
        <w:rPr>
          <w:sz w:val="26"/>
          <w:szCs w:val="26"/>
        </w:rPr>
      </w:pPr>
      <w:r w:rsidRPr="00B85CD0">
        <w:rPr>
          <w:sz w:val="26"/>
          <w:szCs w:val="26"/>
        </w:rPr>
        <w:t xml:space="preserve">Состав документов: приказы </w:t>
      </w:r>
      <w:r>
        <w:rPr>
          <w:sz w:val="26"/>
          <w:szCs w:val="26"/>
        </w:rPr>
        <w:t>по личному</w:t>
      </w:r>
      <w:r w:rsidRPr="00B85CD0">
        <w:rPr>
          <w:sz w:val="26"/>
          <w:szCs w:val="26"/>
        </w:rPr>
        <w:t xml:space="preserve"> сост</w:t>
      </w:r>
      <w:r>
        <w:rPr>
          <w:sz w:val="26"/>
          <w:szCs w:val="26"/>
        </w:rPr>
        <w:t>аву 1993–2000</w:t>
      </w:r>
      <w:r w:rsidRPr="00B85CD0">
        <w:rPr>
          <w:sz w:val="26"/>
          <w:szCs w:val="26"/>
        </w:rPr>
        <w:t xml:space="preserve"> гг., расчетные ве</w:t>
      </w:r>
      <w:r>
        <w:rPr>
          <w:sz w:val="26"/>
          <w:szCs w:val="26"/>
        </w:rPr>
        <w:t>домости по заработной плате 1993–1998</w:t>
      </w:r>
      <w:r w:rsidRPr="00B85CD0">
        <w:rPr>
          <w:sz w:val="26"/>
          <w:szCs w:val="26"/>
        </w:rPr>
        <w:t xml:space="preserve"> гг.</w:t>
      </w:r>
    </w:p>
    <w:p w:rsidR="00DE7C46" w:rsidRDefault="00DE7C46" w:rsidP="00D351E1">
      <w:pPr>
        <w:pStyle w:val="ad"/>
        <w:rPr>
          <w:sz w:val="26"/>
          <w:szCs w:val="26"/>
        </w:rPr>
      </w:pPr>
    </w:p>
    <w:p w:rsidR="00DE7C46" w:rsidRPr="00F06D08" w:rsidRDefault="00DE7C46" w:rsidP="00DE7C46">
      <w:pPr>
        <w:pStyle w:val="ad"/>
        <w:keepNext/>
        <w:rPr>
          <w:b/>
          <w:sz w:val="26"/>
          <w:szCs w:val="26"/>
        </w:rPr>
      </w:pPr>
      <w:r w:rsidRPr="00DE7C46">
        <w:rPr>
          <w:b/>
          <w:spacing w:val="-2"/>
          <w:sz w:val="26"/>
          <w:szCs w:val="26"/>
        </w:rPr>
        <w:t>ТОО Производственная ремонтно-строительная фирма «ЧЕЛЯБРЕММОНТАЖ» (ТОО «ЧРМ»)</w:t>
      </w:r>
      <w:r w:rsidRPr="00F06D08">
        <w:rPr>
          <w:b/>
          <w:sz w:val="26"/>
          <w:szCs w:val="26"/>
        </w:rPr>
        <w:t xml:space="preserve"> (14.05.1993–31.12.1998)</w:t>
      </w:r>
    </w:p>
    <w:p w:rsidR="00DE7C46" w:rsidRDefault="00DE7C46" w:rsidP="00DE7C46">
      <w:pPr>
        <w:pStyle w:val="ad"/>
        <w:rPr>
          <w:sz w:val="26"/>
          <w:szCs w:val="26"/>
        </w:rPr>
      </w:pPr>
      <w:r w:rsidRPr="00A72892">
        <w:rPr>
          <w:sz w:val="26"/>
          <w:szCs w:val="26"/>
        </w:rPr>
        <w:t>ОАФ 17, оп. 4, 3 ед. хр., 1993–1998 гг.</w:t>
      </w:r>
    </w:p>
    <w:p w:rsidR="00DE7C46" w:rsidRPr="00DE7C46" w:rsidRDefault="00DE7C46" w:rsidP="00DE7C46">
      <w:pPr>
        <w:pStyle w:val="ad"/>
        <w:rPr>
          <w:sz w:val="26"/>
          <w:szCs w:val="26"/>
        </w:rPr>
      </w:pPr>
      <w:r w:rsidRPr="00DE7C46">
        <w:rPr>
          <w:sz w:val="26"/>
          <w:szCs w:val="26"/>
        </w:rPr>
        <w:t>Юридическое лицо зарегистрировано постановлением главы администрации Металлургического района от 14.05.1993 № 78-2 (ф. 53, оп. 1, д. 28, л. 113–114).</w:t>
      </w:r>
    </w:p>
    <w:p w:rsidR="00DE7C46" w:rsidRDefault="00DE7C46" w:rsidP="00DE7C46">
      <w:pPr>
        <w:pStyle w:val="ad"/>
        <w:rPr>
          <w:sz w:val="26"/>
          <w:szCs w:val="26"/>
        </w:rPr>
      </w:pPr>
      <w:r w:rsidRPr="00271F92">
        <w:rPr>
          <w:sz w:val="26"/>
          <w:szCs w:val="26"/>
        </w:rPr>
        <w:t xml:space="preserve">Состав документов: приказы </w:t>
      </w:r>
      <w:r>
        <w:rPr>
          <w:sz w:val="26"/>
          <w:szCs w:val="26"/>
        </w:rPr>
        <w:t>по личному</w:t>
      </w:r>
      <w:r w:rsidRPr="00271F92">
        <w:rPr>
          <w:sz w:val="26"/>
          <w:szCs w:val="26"/>
        </w:rPr>
        <w:t xml:space="preserve"> составу</w:t>
      </w:r>
      <w:r>
        <w:rPr>
          <w:sz w:val="26"/>
          <w:szCs w:val="26"/>
        </w:rPr>
        <w:t xml:space="preserve"> 1993 г.</w:t>
      </w:r>
      <w:r w:rsidRPr="00271F92">
        <w:rPr>
          <w:sz w:val="26"/>
          <w:szCs w:val="26"/>
        </w:rPr>
        <w:t xml:space="preserve">, </w:t>
      </w:r>
      <w:r>
        <w:rPr>
          <w:sz w:val="26"/>
          <w:szCs w:val="26"/>
        </w:rPr>
        <w:t>трудовые соглашения</w:t>
      </w:r>
      <w:r w:rsidRPr="00271F92">
        <w:rPr>
          <w:sz w:val="26"/>
          <w:szCs w:val="26"/>
        </w:rPr>
        <w:t xml:space="preserve">, расчетные ведомости по заработной плате </w:t>
      </w:r>
      <w:r>
        <w:rPr>
          <w:sz w:val="26"/>
          <w:szCs w:val="26"/>
        </w:rPr>
        <w:t>1993–1998</w:t>
      </w:r>
      <w:r w:rsidRPr="00271F92">
        <w:rPr>
          <w:sz w:val="26"/>
          <w:szCs w:val="26"/>
        </w:rPr>
        <w:t xml:space="preserve"> гг.</w:t>
      </w:r>
    </w:p>
    <w:p w:rsidR="00D351E1" w:rsidRDefault="00D351E1" w:rsidP="00DE7C46">
      <w:pPr>
        <w:pStyle w:val="ad"/>
        <w:tabs>
          <w:tab w:val="left" w:pos="924"/>
        </w:tabs>
        <w:ind w:left="1077"/>
        <w:rPr>
          <w:b/>
          <w:sz w:val="26"/>
          <w:szCs w:val="26"/>
        </w:rPr>
      </w:pPr>
    </w:p>
    <w:p w:rsidR="00A42348" w:rsidRPr="003A3DEE" w:rsidRDefault="00A42348" w:rsidP="007317DD">
      <w:pPr>
        <w:pStyle w:val="ad"/>
        <w:keepNext/>
        <w:rPr>
          <w:b/>
          <w:sz w:val="26"/>
          <w:szCs w:val="26"/>
        </w:rPr>
      </w:pPr>
      <w:r w:rsidRPr="003A3DEE">
        <w:rPr>
          <w:b/>
          <w:sz w:val="26"/>
          <w:szCs w:val="26"/>
        </w:rPr>
        <w:t xml:space="preserve">ТОО </w:t>
      </w:r>
      <w:r w:rsidR="00730776">
        <w:rPr>
          <w:b/>
          <w:sz w:val="26"/>
          <w:szCs w:val="26"/>
        </w:rPr>
        <w:t>«</w:t>
      </w:r>
      <w:r w:rsidRPr="003A3DEE">
        <w:rPr>
          <w:b/>
          <w:sz w:val="26"/>
          <w:szCs w:val="26"/>
        </w:rPr>
        <w:t>РЕЗЕРВ</w:t>
      </w:r>
      <w:r w:rsidR="00730776">
        <w:rPr>
          <w:b/>
          <w:sz w:val="26"/>
          <w:szCs w:val="26"/>
        </w:rPr>
        <w:t>»</w:t>
      </w:r>
      <w:r w:rsidRPr="003A3DEE">
        <w:rPr>
          <w:b/>
          <w:sz w:val="26"/>
          <w:szCs w:val="26"/>
        </w:rPr>
        <w:t xml:space="preserve"> (02.07.1990–05.04.2000)</w:t>
      </w:r>
    </w:p>
    <w:p w:rsidR="00A42348" w:rsidRPr="001457A3" w:rsidRDefault="00A42348" w:rsidP="007317DD">
      <w:pPr>
        <w:pStyle w:val="ad"/>
        <w:keepNext/>
        <w:rPr>
          <w:sz w:val="26"/>
          <w:szCs w:val="26"/>
        </w:rPr>
      </w:pPr>
      <w:r w:rsidRPr="001457A3">
        <w:rPr>
          <w:sz w:val="26"/>
          <w:szCs w:val="26"/>
        </w:rPr>
        <w:t>ОАФ 15, оп. 16</w:t>
      </w:r>
      <w:r>
        <w:rPr>
          <w:sz w:val="26"/>
          <w:szCs w:val="26"/>
        </w:rPr>
        <w:t>, 2 ед. хр., 1990–2000 гг.</w:t>
      </w:r>
    </w:p>
    <w:p w:rsidR="00A42348" w:rsidRPr="001457A3" w:rsidRDefault="00A42348" w:rsidP="007317DD">
      <w:pPr>
        <w:pStyle w:val="ad"/>
        <w:keepNext/>
        <w:rPr>
          <w:sz w:val="26"/>
          <w:szCs w:val="26"/>
        </w:rPr>
      </w:pPr>
      <w:r w:rsidRPr="001457A3">
        <w:rPr>
          <w:sz w:val="26"/>
          <w:szCs w:val="26"/>
        </w:rPr>
        <w:t>Переименования:</w:t>
      </w:r>
    </w:p>
    <w:p w:rsidR="00A42348" w:rsidRPr="001457A3" w:rsidRDefault="00A42348" w:rsidP="000C12FE">
      <w:pPr>
        <w:pStyle w:val="ad"/>
        <w:numPr>
          <w:ilvl w:val="0"/>
          <w:numId w:val="1"/>
        </w:numPr>
        <w:rPr>
          <w:sz w:val="26"/>
          <w:szCs w:val="26"/>
        </w:rPr>
      </w:pPr>
      <w:r w:rsidRPr="001457A3">
        <w:rPr>
          <w:sz w:val="26"/>
          <w:szCs w:val="26"/>
        </w:rPr>
        <w:t xml:space="preserve">Строительно-производственный кооператив </w:t>
      </w:r>
      <w:r w:rsidR="00730776">
        <w:rPr>
          <w:sz w:val="26"/>
          <w:szCs w:val="26"/>
        </w:rPr>
        <w:t>«</w:t>
      </w:r>
      <w:r w:rsidRPr="001457A3">
        <w:rPr>
          <w:sz w:val="26"/>
          <w:szCs w:val="26"/>
        </w:rPr>
        <w:t>РЕЗЕРВ</w:t>
      </w:r>
      <w:r w:rsidR="00730776">
        <w:rPr>
          <w:sz w:val="26"/>
          <w:szCs w:val="26"/>
        </w:rPr>
        <w:t>»</w:t>
      </w:r>
      <w:r w:rsidRPr="001457A3">
        <w:rPr>
          <w:sz w:val="26"/>
          <w:szCs w:val="26"/>
        </w:rPr>
        <w:t xml:space="preserve"> (02.07.1990–2</w:t>
      </w:r>
      <w:r>
        <w:rPr>
          <w:sz w:val="26"/>
          <w:szCs w:val="26"/>
        </w:rPr>
        <w:t>4</w:t>
      </w:r>
      <w:r w:rsidRPr="001457A3">
        <w:rPr>
          <w:sz w:val="26"/>
          <w:szCs w:val="26"/>
        </w:rPr>
        <w:t>.09.1993)</w:t>
      </w:r>
    </w:p>
    <w:p w:rsidR="00A42348" w:rsidRDefault="00A42348" w:rsidP="000C12FE">
      <w:pPr>
        <w:pStyle w:val="ad"/>
        <w:numPr>
          <w:ilvl w:val="0"/>
          <w:numId w:val="1"/>
        </w:numPr>
        <w:rPr>
          <w:sz w:val="26"/>
          <w:szCs w:val="26"/>
        </w:rPr>
      </w:pPr>
      <w:r w:rsidRPr="001457A3">
        <w:rPr>
          <w:sz w:val="26"/>
          <w:szCs w:val="26"/>
        </w:rPr>
        <w:t xml:space="preserve">ТОО </w:t>
      </w:r>
      <w:r w:rsidR="00730776">
        <w:rPr>
          <w:sz w:val="26"/>
          <w:szCs w:val="26"/>
        </w:rPr>
        <w:t>«</w:t>
      </w:r>
      <w:r w:rsidRPr="001457A3">
        <w:rPr>
          <w:sz w:val="26"/>
          <w:szCs w:val="26"/>
        </w:rPr>
        <w:t>РЕЗЕРВ</w:t>
      </w:r>
      <w:r w:rsidR="00730776">
        <w:rPr>
          <w:sz w:val="26"/>
          <w:szCs w:val="26"/>
        </w:rPr>
        <w:t>»</w:t>
      </w:r>
      <w:r w:rsidRPr="001457A3">
        <w:rPr>
          <w:sz w:val="26"/>
          <w:szCs w:val="26"/>
        </w:rPr>
        <w:t xml:space="preserve"> (2</w:t>
      </w:r>
      <w:r>
        <w:rPr>
          <w:sz w:val="26"/>
          <w:szCs w:val="26"/>
        </w:rPr>
        <w:t>4</w:t>
      </w:r>
      <w:r w:rsidRPr="001457A3">
        <w:rPr>
          <w:sz w:val="26"/>
          <w:szCs w:val="26"/>
        </w:rPr>
        <w:t>.09.1993–05.04.2000)</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Курчатовского района от 24.09.1993 № 1321 (</w:t>
      </w:r>
      <w:r>
        <w:rPr>
          <w:sz w:val="26"/>
          <w:szCs w:val="26"/>
        </w:rPr>
        <w:t>ф. 7, оп. 1, д. 102, л. 92–100).</w:t>
      </w:r>
    </w:p>
    <w:p w:rsidR="00A42348" w:rsidRPr="001457A3" w:rsidRDefault="005F47DF" w:rsidP="000C12FE">
      <w:pPr>
        <w:pStyle w:val="ad"/>
        <w:rPr>
          <w:sz w:val="26"/>
          <w:szCs w:val="26"/>
        </w:rPr>
      </w:pPr>
      <w:r>
        <w:rPr>
          <w:sz w:val="26"/>
          <w:szCs w:val="26"/>
        </w:rPr>
        <w:t>Основной вид деятельности:</w:t>
      </w:r>
      <w:r w:rsidR="00A42348">
        <w:rPr>
          <w:sz w:val="26"/>
          <w:szCs w:val="26"/>
        </w:rPr>
        <w:t xml:space="preserve"> общестроительные работы.</w:t>
      </w:r>
    </w:p>
    <w:p w:rsidR="00A42348" w:rsidRDefault="00A42348" w:rsidP="000C12FE">
      <w:pPr>
        <w:pStyle w:val="ad"/>
        <w:rPr>
          <w:sz w:val="26"/>
          <w:szCs w:val="26"/>
        </w:rPr>
      </w:pPr>
      <w:r>
        <w:rPr>
          <w:sz w:val="26"/>
          <w:szCs w:val="26"/>
        </w:rPr>
        <w:lastRenderedPageBreak/>
        <w:t>Состав документов: приказы по личному составу 1990–2000 гг., расчетные ведомости по заработной плате 1990–1996 гг.</w:t>
      </w:r>
    </w:p>
    <w:p w:rsidR="00A42348" w:rsidRDefault="00A42348" w:rsidP="000C12FE">
      <w:pPr>
        <w:pStyle w:val="ad"/>
        <w:rPr>
          <w:b/>
          <w:sz w:val="26"/>
          <w:szCs w:val="26"/>
        </w:rPr>
      </w:pPr>
    </w:p>
    <w:p w:rsidR="00D351E1" w:rsidRPr="00942E2B" w:rsidRDefault="00D351E1" w:rsidP="00D351E1">
      <w:pPr>
        <w:pStyle w:val="ad"/>
        <w:rPr>
          <w:b/>
          <w:sz w:val="26"/>
          <w:szCs w:val="26"/>
        </w:rPr>
      </w:pPr>
      <w:r w:rsidRPr="00942E2B">
        <w:rPr>
          <w:b/>
          <w:sz w:val="26"/>
          <w:szCs w:val="26"/>
        </w:rPr>
        <w:t xml:space="preserve">ТОО </w:t>
      </w:r>
      <w:r>
        <w:rPr>
          <w:b/>
          <w:sz w:val="26"/>
          <w:szCs w:val="26"/>
        </w:rPr>
        <w:t>«</w:t>
      </w:r>
      <w:r w:rsidRPr="00942E2B">
        <w:rPr>
          <w:b/>
          <w:sz w:val="26"/>
          <w:szCs w:val="26"/>
        </w:rPr>
        <w:t>РЕМСТРОЙ</w:t>
      </w:r>
      <w:r>
        <w:rPr>
          <w:b/>
          <w:sz w:val="26"/>
          <w:szCs w:val="26"/>
        </w:rPr>
        <w:t>»</w:t>
      </w:r>
      <w:r w:rsidRPr="00942E2B">
        <w:rPr>
          <w:b/>
          <w:sz w:val="26"/>
          <w:szCs w:val="26"/>
        </w:rPr>
        <w:t xml:space="preserve"> (18.02.1993–30.12.1999)</w:t>
      </w:r>
    </w:p>
    <w:p w:rsidR="00D351E1" w:rsidRDefault="00D351E1" w:rsidP="00D351E1">
      <w:pPr>
        <w:pStyle w:val="ad"/>
        <w:rPr>
          <w:sz w:val="26"/>
          <w:szCs w:val="26"/>
        </w:rPr>
      </w:pPr>
      <w:r w:rsidRPr="00503678">
        <w:rPr>
          <w:sz w:val="26"/>
          <w:szCs w:val="26"/>
        </w:rPr>
        <w:t>ОАФ 13, оп. 28, 4 ед. хр., 1993–2000 гг.</w:t>
      </w:r>
    </w:p>
    <w:p w:rsidR="00D351E1" w:rsidRPr="00503678"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sidRPr="00EB56CB">
        <w:rPr>
          <w:sz w:val="26"/>
          <w:szCs w:val="26"/>
        </w:rPr>
        <w:t>Состав документов:</w:t>
      </w:r>
      <w:r>
        <w:rPr>
          <w:sz w:val="26"/>
          <w:szCs w:val="26"/>
        </w:rPr>
        <w:t xml:space="preserve"> приказы по личному составу 1993–2000</w:t>
      </w:r>
      <w:r w:rsidRPr="00EB56CB">
        <w:rPr>
          <w:sz w:val="26"/>
          <w:szCs w:val="26"/>
        </w:rPr>
        <w:t xml:space="preserve"> гг., расчетные ведомости по заработно</w:t>
      </w:r>
      <w:r>
        <w:rPr>
          <w:sz w:val="26"/>
          <w:szCs w:val="26"/>
        </w:rPr>
        <w:t>й плате 1993–1999</w:t>
      </w:r>
      <w:r w:rsidRPr="00EB56CB">
        <w:rPr>
          <w:sz w:val="26"/>
          <w:szCs w:val="26"/>
        </w:rPr>
        <w:t xml:space="preserve"> гг.</w:t>
      </w:r>
    </w:p>
    <w:p w:rsidR="00D351E1" w:rsidRDefault="00D351E1" w:rsidP="000C12FE">
      <w:pPr>
        <w:pStyle w:val="ad"/>
        <w:rPr>
          <w:b/>
          <w:sz w:val="26"/>
          <w:szCs w:val="26"/>
        </w:rPr>
      </w:pPr>
    </w:p>
    <w:p w:rsidR="00876C5C" w:rsidRPr="00AD4711" w:rsidRDefault="00876C5C" w:rsidP="00F263A6">
      <w:pPr>
        <w:pStyle w:val="ad"/>
        <w:keepNext/>
        <w:rPr>
          <w:b/>
          <w:sz w:val="26"/>
          <w:szCs w:val="26"/>
        </w:rPr>
      </w:pPr>
      <w:r w:rsidRPr="00AD4711">
        <w:rPr>
          <w:b/>
          <w:sz w:val="26"/>
          <w:szCs w:val="26"/>
        </w:rPr>
        <w:t xml:space="preserve">ТОО </w:t>
      </w:r>
      <w:r w:rsidR="00730776">
        <w:rPr>
          <w:b/>
          <w:sz w:val="26"/>
          <w:szCs w:val="26"/>
        </w:rPr>
        <w:t>«</w:t>
      </w:r>
      <w:r w:rsidRPr="00AD4711">
        <w:rPr>
          <w:b/>
          <w:sz w:val="26"/>
          <w:szCs w:val="26"/>
        </w:rPr>
        <w:t>СЕЛЕНА</w:t>
      </w:r>
      <w:r w:rsidR="00730776">
        <w:rPr>
          <w:b/>
          <w:sz w:val="26"/>
          <w:szCs w:val="26"/>
        </w:rPr>
        <w:t>»</w:t>
      </w:r>
      <w:r w:rsidRPr="00AD4711">
        <w:rPr>
          <w:b/>
          <w:sz w:val="26"/>
          <w:szCs w:val="26"/>
        </w:rPr>
        <w:t xml:space="preserve"> (25.07.1992–05.05.1997)</w:t>
      </w:r>
    </w:p>
    <w:p w:rsidR="00876C5C" w:rsidRDefault="00876C5C" w:rsidP="00F263A6">
      <w:pPr>
        <w:pStyle w:val="ad"/>
        <w:keepNext/>
        <w:rPr>
          <w:sz w:val="26"/>
          <w:szCs w:val="26"/>
        </w:rPr>
      </w:pPr>
      <w:r w:rsidRPr="006840B5">
        <w:rPr>
          <w:sz w:val="26"/>
          <w:szCs w:val="26"/>
        </w:rPr>
        <w:t>ОАФ 9, оп. 17</w:t>
      </w:r>
      <w:r>
        <w:rPr>
          <w:sz w:val="26"/>
          <w:szCs w:val="26"/>
        </w:rPr>
        <w:t>, 2 ед. хр., 1992–1994 гг.</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Pr="006840B5" w:rsidRDefault="00876C5C" w:rsidP="000C12FE">
      <w:pPr>
        <w:pStyle w:val="ad"/>
        <w:rPr>
          <w:sz w:val="26"/>
          <w:szCs w:val="26"/>
        </w:rPr>
      </w:pPr>
      <w:r w:rsidRPr="0079329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793291">
        <w:rPr>
          <w:sz w:val="26"/>
          <w:szCs w:val="26"/>
        </w:rPr>
        <w:t>расчетные ве</w:t>
      </w:r>
      <w:r>
        <w:rPr>
          <w:sz w:val="26"/>
          <w:szCs w:val="26"/>
        </w:rPr>
        <w:t>домости по заработной плате 1992–1994</w:t>
      </w:r>
      <w:r w:rsidRPr="00793291">
        <w:rPr>
          <w:sz w:val="26"/>
          <w:szCs w:val="26"/>
        </w:rPr>
        <w:t xml:space="preserve"> гг.</w:t>
      </w:r>
    </w:p>
    <w:p w:rsidR="00876C5C" w:rsidRDefault="00876C5C" w:rsidP="000C12FE">
      <w:pPr>
        <w:pStyle w:val="ad"/>
        <w:rPr>
          <w:sz w:val="26"/>
          <w:szCs w:val="26"/>
        </w:rPr>
      </w:pPr>
    </w:p>
    <w:p w:rsidR="0028240C" w:rsidRPr="00E46123" w:rsidRDefault="0028240C" w:rsidP="000C12FE">
      <w:pPr>
        <w:pStyle w:val="ad"/>
        <w:keepNext/>
        <w:rPr>
          <w:b/>
          <w:sz w:val="26"/>
          <w:szCs w:val="26"/>
        </w:rPr>
      </w:pPr>
      <w:r w:rsidRPr="00E46123">
        <w:rPr>
          <w:b/>
          <w:sz w:val="26"/>
          <w:szCs w:val="26"/>
        </w:rPr>
        <w:t xml:space="preserve">ТОО </w:t>
      </w:r>
      <w:r w:rsidR="00730776">
        <w:rPr>
          <w:b/>
          <w:sz w:val="26"/>
          <w:szCs w:val="26"/>
        </w:rPr>
        <w:t>«</w:t>
      </w:r>
      <w:r w:rsidRPr="00E46123">
        <w:rPr>
          <w:b/>
          <w:sz w:val="26"/>
          <w:szCs w:val="26"/>
        </w:rPr>
        <w:t>Строитель-7</w:t>
      </w:r>
      <w:r w:rsidR="00730776">
        <w:rPr>
          <w:b/>
          <w:sz w:val="26"/>
          <w:szCs w:val="26"/>
        </w:rPr>
        <w:t>»</w:t>
      </w:r>
      <w:r w:rsidRPr="00E46123">
        <w:rPr>
          <w:b/>
          <w:sz w:val="26"/>
          <w:szCs w:val="26"/>
        </w:rPr>
        <w:t xml:space="preserve"> (30.07.1993–16.11.1999)</w:t>
      </w:r>
    </w:p>
    <w:p w:rsidR="0028240C" w:rsidRDefault="0028240C" w:rsidP="000C12FE">
      <w:pPr>
        <w:pStyle w:val="ad"/>
        <w:keepNext/>
        <w:rPr>
          <w:sz w:val="26"/>
          <w:szCs w:val="26"/>
        </w:rPr>
      </w:pPr>
      <w:r w:rsidRPr="006349AD">
        <w:rPr>
          <w:sz w:val="26"/>
          <w:szCs w:val="26"/>
        </w:rPr>
        <w:t>ОАФ 8, оп. 67, 25 ед. хр., 1993–1999 гг.</w:t>
      </w:r>
    </w:p>
    <w:p w:rsidR="0028240C" w:rsidRDefault="0028240C" w:rsidP="000C12FE">
      <w:pPr>
        <w:pStyle w:val="ad"/>
        <w:rPr>
          <w:sz w:val="26"/>
          <w:szCs w:val="26"/>
        </w:rPr>
      </w:pPr>
      <w:r w:rsidRPr="000F1113">
        <w:rPr>
          <w:sz w:val="26"/>
          <w:szCs w:val="26"/>
        </w:rPr>
        <w:t xml:space="preserve">Состав документов: </w:t>
      </w:r>
      <w:r>
        <w:rPr>
          <w:sz w:val="26"/>
          <w:szCs w:val="26"/>
        </w:rPr>
        <w:t xml:space="preserve">документы о создании и ликвидации 1993 г., </w:t>
      </w:r>
      <w:r w:rsidRPr="000F1113">
        <w:rPr>
          <w:sz w:val="26"/>
          <w:szCs w:val="26"/>
        </w:rPr>
        <w:t xml:space="preserve">приказы </w:t>
      </w:r>
      <w:r>
        <w:rPr>
          <w:sz w:val="26"/>
          <w:szCs w:val="26"/>
        </w:rPr>
        <w:t>по личному</w:t>
      </w:r>
      <w:r w:rsidRPr="000F1113">
        <w:rPr>
          <w:sz w:val="26"/>
          <w:szCs w:val="26"/>
        </w:rPr>
        <w:t xml:space="preserve"> составу, расчетные ведомос</w:t>
      </w:r>
      <w:r>
        <w:rPr>
          <w:sz w:val="26"/>
          <w:szCs w:val="26"/>
        </w:rPr>
        <w:t>ти по заработной плате 1993–1999</w:t>
      </w:r>
      <w:r w:rsidRPr="000F1113">
        <w:rPr>
          <w:sz w:val="26"/>
          <w:szCs w:val="26"/>
        </w:rPr>
        <w:t xml:space="preserve"> гг</w:t>
      </w:r>
      <w:r>
        <w:rPr>
          <w:sz w:val="26"/>
          <w:szCs w:val="26"/>
        </w:rPr>
        <w:t>.</w:t>
      </w:r>
    </w:p>
    <w:p w:rsidR="0028240C" w:rsidRDefault="0028240C" w:rsidP="000C12FE">
      <w:pPr>
        <w:pStyle w:val="ad"/>
        <w:rPr>
          <w:sz w:val="26"/>
          <w:szCs w:val="26"/>
        </w:rPr>
      </w:pPr>
    </w:p>
    <w:p w:rsidR="008A3245" w:rsidRPr="00B412D4" w:rsidRDefault="008A3245" w:rsidP="000C12FE">
      <w:pPr>
        <w:pStyle w:val="ad"/>
        <w:rPr>
          <w:b/>
          <w:sz w:val="26"/>
          <w:szCs w:val="26"/>
        </w:rPr>
      </w:pPr>
      <w:r w:rsidRPr="00B412D4">
        <w:rPr>
          <w:b/>
          <w:sz w:val="26"/>
          <w:szCs w:val="26"/>
        </w:rPr>
        <w:t xml:space="preserve">ТОО Строительная компания </w:t>
      </w:r>
      <w:r w:rsidR="00730776">
        <w:rPr>
          <w:b/>
          <w:sz w:val="26"/>
          <w:szCs w:val="26"/>
        </w:rPr>
        <w:t>«</w:t>
      </w:r>
      <w:r w:rsidRPr="00B412D4">
        <w:rPr>
          <w:b/>
          <w:sz w:val="26"/>
          <w:szCs w:val="26"/>
        </w:rPr>
        <w:t>МАРИНА</w:t>
      </w:r>
      <w:r w:rsidR="00730776">
        <w:rPr>
          <w:b/>
          <w:sz w:val="26"/>
          <w:szCs w:val="26"/>
        </w:rPr>
        <w:t>»</w:t>
      </w:r>
      <w:r w:rsidRPr="00B412D4">
        <w:rPr>
          <w:b/>
          <w:sz w:val="26"/>
          <w:szCs w:val="26"/>
        </w:rPr>
        <w:t>(22.07.1992–14.11.2001)</w:t>
      </w:r>
    </w:p>
    <w:p w:rsidR="008A3245" w:rsidRDefault="008A3245" w:rsidP="000C12FE">
      <w:pPr>
        <w:pStyle w:val="ad"/>
        <w:rPr>
          <w:sz w:val="26"/>
          <w:szCs w:val="26"/>
        </w:rPr>
      </w:pPr>
      <w:r w:rsidRPr="00C240D5">
        <w:rPr>
          <w:sz w:val="26"/>
          <w:szCs w:val="26"/>
        </w:rPr>
        <w:t>ОАФ 13, оп. 74, 2 ед. хр., 1992–2001 гг.</w:t>
      </w:r>
    </w:p>
    <w:p w:rsidR="008A3245" w:rsidRPr="00C240D5"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строительство.</w:t>
      </w:r>
    </w:p>
    <w:p w:rsidR="008A3245" w:rsidRDefault="008A3245" w:rsidP="000C12FE">
      <w:pPr>
        <w:pStyle w:val="ad"/>
        <w:rPr>
          <w:sz w:val="26"/>
          <w:szCs w:val="26"/>
        </w:rPr>
      </w:pPr>
      <w:r w:rsidRPr="00F410F7">
        <w:rPr>
          <w:sz w:val="26"/>
          <w:szCs w:val="26"/>
        </w:rPr>
        <w:t>Состав документов: докуме</w:t>
      </w:r>
      <w:r>
        <w:rPr>
          <w:sz w:val="26"/>
          <w:szCs w:val="26"/>
        </w:rPr>
        <w:t>нты о создании и ликвидации 1992–2000</w:t>
      </w:r>
      <w:r w:rsidRPr="00F410F7">
        <w:rPr>
          <w:sz w:val="26"/>
          <w:szCs w:val="26"/>
        </w:rPr>
        <w:t xml:space="preserve"> гг.,</w:t>
      </w:r>
      <w:r>
        <w:rPr>
          <w:sz w:val="26"/>
          <w:szCs w:val="26"/>
        </w:rPr>
        <w:t xml:space="preserve"> приказы по личному составу 1992–2001 гг.</w:t>
      </w:r>
    </w:p>
    <w:p w:rsidR="00A42348" w:rsidRDefault="00A42348" w:rsidP="000C12FE">
      <w:pPr>
        <w:pStyle w:val="ad"/>
        <w:rPr>
          <w:sz w:val="26"/>
          <w:szCs w:val="26"/>
        </w:rPr>
      </w:pPr>
    </w:p>
    <w:p w:rsidR="00A42348" w:rsidRPr="005F66B2" w:rsidRDefault="00A42348" w:rsidP="000C12FE">
      <w:pPr>
        <w:pStyle w:val="ad"/>
        <w:rPr>
          <w:b/>
          <w:sz w:val="26"/>
          <w:szCs w:val="26"/>
        </w:rPr>
      </w:pPr>
      <w:r w:rsidRPr="005F66B2">
        <w:rPr>
          <w:b/>
          <w:sz w:val="26"/>
          <w:szCs w:val="26"/>
        </w:rPr>
        <w:t xml:space="preserve">ТОО фирма </w:t>
      </w:r>
      <w:r w:rsidR="00730776">
        <w:rPr>
          <w:b/>
          <w:sz w:val="26"/>
          <w:szCs w:val="26"/>
        </w:rPr>
        <w:t>«</w:t>
      </w:r>
      <w:r w:rsidRPr="005F66B2">
        <w:rPr>
          <w:b/>
          <w:sz w:val="26"/>
          <w:szCs w:val="26"/>
        </w:rPr>
        <w:t>АНТИ</w:t>
      </w:r>
      <w:r w:rsidR="00730776">
        <w:rPr>
          <w:b/>
          <w:sz w:val="26"/>
          <w:szCs w:val="26"/>
        </w:rPr>
        <w:t>»</w:t>
      </w:r>
      <w:r w:rsidRPr="005F66B2">
        <w:rPr>
          <w:b/>
          <w:sz w:val="26"/>
          <w:szCs w:val="26"/>
        </w:rPr>
        <w:t xml:space="preserve"> (08.06.1992–20.06.2000)</w:t>
      </w:r>
    </w:p>
    <w:p w:rsidR="00A42348" w:rsidRDefault="00A42348" w:rsidP="000C12FE">
      <w:pPr>
        <w:pStyle w:val="ad"/>
        <w:rPr>
          <w:sz w:val="26"/>
          <w:szCs w:val="26"/>
        </w:rPr>
      </w:pPr>
      <w:r w:rsidRPr="00B62592">
        <w:rPr>
          <w:sz w:val="26"/>
          <w:szCs w:val="26"/>
        </w:rPr>
        <w:t>ОАФ 15, оп. 12, 2 ед. хр., 1992–1998 гг.</w:t>
      </w:r>
    </w:p>
    <w:p w:rsidR="00A42348" w:rsidRDefault="005F47DF" w:rsidP="000C12FE">
      <w:pPr>
        <w:pStyle w:val="ad"/>
        <w:rPr>
          <w:sz w:val="26"/>
          <w:szCs w:val="26"/>
        </w:rPr>
      </w:pPr>
      <w:r>
        <w:rPr>
          <w:sz w:val="26"/>
          <w:szCs w:val="26"/>
        </w:rPr>
        <w:t>Основной вид деятельности:</w:t>
      </w:r>
      <w:r w:rsidR="00A42348">
        <w:rPr>
          <w:sz w:val="26"/>
          <w:szCs w:val="26"/>
        </w:rPr>
        <w:t xml:space="preserve"> строительно-монтажные работы.</w:t>
      </w:r>
    </w:p>
    <w:p w:rsidR="00A42348" w:rsidRPr="00B62592" w:rsidRDefault="00A42348" w:rsidP="000C12FE">
      <w:pPr>
        <w:pStyle w:val="ad"/>
        <w:rPr>
          <w:sz w:val="26"/>
          <w:szCs w:val="26"/>
        </w:rPr>
      </w:pPr>
      <w:r>
        <w:rPr>
          <w:sz w:val="26"/>
          <w:szCs w:val="26"/>
        </w:rPr>
        <w:t>Состав документов: приказы по личному составу 1992–1998 гг., расчетные ведомости по заработной плате 1996–1998 гг.</w:t>
      </w:r>
    </w:p>
    <w:p w:rsidR="00A42348" w:rsidRDefault="00A42348" w:rsidP="000C12FE">
      <w:pPr>
        <w:pStyle w:val="ad"/>
        <w:rPr>
          <w:sz w:val="26"/>
          <w:szCs w:val="26"/>
        </w:rPr>
      </w:pPr>
    </w:p>
    <w:p w:rsidR="00A42348" w:rsidRPr="00383DCF" w:rsidRDefault="00A42348" w:rsidP="00C027DE">
      <w:pPr>
        <w:pStyle w:val="ad"/>
        <w:keepNext/>
        <w:rPr>
          <w:b/>
          <w:sz w:val="26"/>
          <w:szCs w:val="26"/>
        </w:rPr>
      </w:pPr>
      <w:r w:rsidRPr="00383DCF">
        <w:rPr>
          <w:b/>
          <w:sz w:val="26"/>
          <w:szCs w:val="26"/>
        </w:rPr>
        <w:t xml:space="preserve">ТОО фирма </w:t>
      </w:r>
      <w:r w:rsidR="00730776">
        <w:rPr>
          <w:b/>
          <w:sz w:val="26"/>
          <w:szCs w:val="26"/>
        </w:rPr>
        <w:t>«</w:t>
      </w:r>
      <w:r w:rsidRPr="00383DCF">
        <w:rPr>
          <w:b/>
          <w:sz w:val="26"/>
          <w:szCs w:val="26"/>
        </w:rPr>
        <w:t>ВЕЛЕС</w:t>
      </w:r>
      <w:r w:rsidR="00730776">
        <w:rPr>
          <w:b/>
          <w:sz w:val="26"/>
          <w:szCs w:val="26"/>
        </w:rPr>
        <w:t>»</w:t>
      </w:r>
      <w:r w:rsidRPr="00383DCF">
        <w:rPr>
          <w:b/>
          <w:sz w:val="26"/>
          <w:szCs w:val="26"/>
        </w:rPr>
        <w:t xml:space="preserve"> (09.12.1994–03.09.1999)</w:t>
      </w:r>
    </w:p>
    <w:p w:rsidR="00A42348" w:rsidRDefault="00A42348" w:rsidP="00C027DE">
      <w:pPr>
        <w:pStyle w:val="ad"/>
        <w:keepNext/>
        <w:rPr>
          <w:sz w:val="26"/>
          <w:szCs w:val="26"/>
        </w:rPr>
      </w:pPr>
      <w:r w:rsidRPr="004318C1">
        <w:rPr>
          <w:sz w:val="26"/>
          <w:szCs w:val="26"/>
        </w:rPr>
        <w:t>ОАФ 13, оп. 3</w:t>
      </w:r>
      <w:r>
        <w:rPr>
          <w:sz w:val="26"/>
          <w:szCs w:val="26"/>
        </w:rPr>
        <w:t>, 2 ед. хр., 1995–1998 гг.</w:t>
      </w:r>
    </w:p>
    <w:p w:rsidR="00A42348" w:rsidRPr="004318C1" w:rsidRDefault="005F47DF" w:rsidP="000C12FE">
      <w:pPr>
        <w:pStyle w:val="ad"/>
        <w:rPr>
          <w:sz w:val="26"/>
          <w:szCs w:val="26"/>
        </w:rPr>
      </w:pPr>
      <w:r>
        <w:rPr>
          <w:sz w:val="26"/>
          <w:szCs w:val="26"/>
        </w:rPr>
        <w:t>Основной вид деятельности:</w:t>
      </w:r>
      <w:r w:rsidR="00A42348">
        <w:rPr>
          <w:sz w:val="26"/>
          <w:szCs w:val="26"/>
        </w:rPr>
        <w:t xml:space="preserve"> строительство.</w:t>
      </w:r>
    </w:p>
    <w:p w:rsidR="00A42348" w:rsidRDefault="00A42348" w:rsidP="000C12FE">
      <w:pPr>
        <w:pStyle w:val="ad"/>
        <w:rPr>
          <w:sz w:val="26"/>
          <w:szCs w:val="26"/>
        </w:rPr>
      </w:pPr>
      <w:r w:rsidRPr="007F77BD">
        <w:rPr>
          <w:sz w:val="26"/>
          <w:szCs w:val="26"/>
        </w:rPr>
        <w:t xml:space="preserve">Состав документов: приказы </w:t>
      </w:r>
      <w:r>
        <w:rPr>
          <w:sz w:val="26"/>
          <w:szCs w:val="26"/>
        </w:rPr>
        <w:t>по личному составу</w:t>
      </w:r>
      <w:r w:rsidRPr="007F77BD">
        <w:rPr>
          <w:sz w:val="26"/>
          <w:szCs w:val="26"/>
        </w:rPr>
        <w:t>, расчетные ведомос</w:t>
      </w:r>
      <w:r>
        <w:rPr>
          <w:sz w:val="26"/>
          <w:szCs w:val="26"/>
        </w:rPr>
        <w:t>ти по заработной плате 1995–1998</w:t>
      </w:r>
      <w:r w:rsidRPr="007F77BD">
        <w:rPr>
          <w:sz w:val="26"/>
          <w:szCs w:val="26"/>
        </w:rPr>
        <w:t xml:space="preserve"> гг.</w:t>
      </w:r>
    </w:p>
    <w:p w:rsidR="008A3245" w:rsidRDefault="008A3245" w:rsidP="000C12FE">
      <w:pPr>
        <w:pStyle w:val="ad"/>
        <w:rPr>
          <w:sz w:val="26"/>
          <w:szCs w:val="26"/>
        </w:rPr>
      </w:pPr>
    </w:p>
    <w:p w:rsidR="00D351E1" w:rsidRPr="00F06D08" w:rsidRDefault="00D351E1" w:rsidP="00D351E1">
      <w:pPr>
        <w:pStyle w:val="ad"/>
        <w:keepNext/>
        <w:rPr>
          <w:b/>
          <w:sz w:val="26"/>
          <w:szCs w:val="26"/>
        </w:rPr>
      </w:pPr>
      <w:r w:rsidRPr="00F06D08">
        <w:rPr>
          <w:b/>
          <w:sz w:val="26"/>
          <w:szCs w:val="26"/>
        </w:rPr>
        <w:t xml:space="preserve">ТОО </w:t>
      </w:r>
      <w:r>
        <w:rPr>
          <w:b/>
          <w:sz w:val="26"/>
          <w:szCs w:val="26"/>
        </w:rPr>
        <w:t>«</w:t>
      </w:r>
      <w:r w:rsidRPr="00F06D08">
        <w:rPr>
          <w:b/>
          <w:sz w:val="26"/>
          <w:szCs w:val="26"/>
        </w:rPr>
        <w:t>Цитрон</w:t>
      </w:r>
      <w:r>
        <w:rPr>
          <w:b/>
          <w:sz w:val="26"/>
          <w:szCs w:val="26"/>
        </w:rPr>
        <w:t>»</w:t>
      </w:r>
      <w:r w:rsidRPr="00F06D08">
        <w:rPr>
          <w:b/>
          <w:sz w:val="26"/>
          <w:szCs w:val="26"/>
        </w:rPr>
        <w:t xml:space="preserve"> ([01.1992] – 22.09.2003)</w:t>
      </w:r>
    </w:p>
    <w:p w:rsidR="00D351E1" w:rsidRPr="00DD4F41" w:rsidRDefault="00D351E1" w:rsidP="00D351E1">
      <w:pPr>
        <w:pStyle w:val="ad"/>
        <w:keepNext/>
        <w:rPr>
          <w:sz w:val="26"/>
          <w:szCs w:val="26"/>
        </w:rPr>
      </w:pPr>
      <w:r w:rsidRPr="00DD4F41">
        <w:rPr>
          <w:sz w:val="26"/>
          <w:szCs w:val="26"/>
        </w:rPr>
        <w:t>ОАФ 16, оп. 97, 4 ед. хр., 1992–2014 гг.</w:t>
      </w:r>
    </w:p>
    <w:p w:rsidR="00D351E1" w:rsidRPr="00DD4F41" w:rsidRDefault="00D351E1" w:rsidP="00D351E1">
      <w:pPr>
        <w:pStyle w:val="ad"/>
        <w:rPr>
          <w:sz w:val="26"/>
          <w:szCs w:val="26"/>
        </w:rPr>
      </w:pPr>
      <w:r w:rsidRPr="00DD4F41">
        <w:rPr>
          <w:sz w:val="26"/>
          <w:szCs w:val="26"/>
        </w:rPr>
        <w:t>Переименования:</w:t>
      </w:r>
    </w:p>
    <w:p w:rsidR="00D351E1" w:rsidRPr="00DD4F41" w:rsidRDefault="00D351E1" w:rsidP="00D351E1">
      <w:pPr>
        <w:pStyle w:val="ad"/>
        <w:numPr>
          <w:ilvl w:val="0"/>
          <w:numId w:val="1"/>
        </w:numPr>
        <w:rPr>
          <w:sz w:val="26"/>
          <w:szCs w:val="26"/>
        </w:rPr>
      </w:pPr>
      <w:r w:rsidRPr="00DD4F41">
        <w:rPr>
          <w:sz w:val="26"/>
          <w:szCs w:val="26"/>
        </w:rPr>
        <w:t xml:space="preserve">Малое коллективное предприятие </w:t>
      </w:r>
      <w:r>
        <w:rPr>
          <w:sz w:val="26"/>
          <w:szCs w:val="26"/>
        </w:rPr>
        <w:t>«</w:t>
      </w:r>
      <w:r w:rsidRPr="00DD4F41">
        <w:rPr>
          <w:sz w:val="26"/>
          <w:szCs w:val="26"/>
        </w:rPr>
        <w:t>Цитрон</w:t>
      </w:r>
      <w:r>
        <w:rPr>
          <w:sz w:val="26"/>
          <w:szCs w:val="26"/>
        </w:rPr>
        <w:t>»</w:t>
      </w:r>
      <w:r w:rsidRPr="00DD4F41">
        <w:rPr>
          <w:sz w:val="26"/>
          <w:szCs w:val="26"/>
        </w:rPr>
        <w:t xml:space="preserve"> ([01.1992] – 01.04.1993)</w:t>
      </w:r>
    </w:p>
    <w:p w:rsidR="00D351E1" w:rsidRDefault="00D351E1" w:rsidP="00D351E1">
      <w:pPr>
        <w:pStyle w:val="ad"/>
        <w:numPr>
          <w:ilvl w:val="0"/>
          <w:numId w:val="1"/>
        </w:numPr>
        <w:rPr>
          <w:sz w:val="26"/>
          <w:szCs w:val="26"/>
        </w:rPr>
      </w:pPr>
      <w:r w:rsidRPr="00DD4F41">
        <w:rPr>
          <w:sz w:val="26"/>
          <w:szCs w:val="26"/>
        </w:rPr>
        <w:t xml:space="preserve">ТОО </w:t>
      </w:r>
      <w:r>
        <w:rPr>
          <w:sz w:val="26"/>
          <w:szCs w:val="26"/>
        </w:rPr>
        <w:t>«</w:t>
      </w:r>
      <w:r w:rsidRPr="00DD4F41">
        <w:rPr>
          <w:sz w:val="26"/>
          <w:szCs w:val="26"/>
        </w:rPr>
        <w:t>Цитрон</w:t>
      </w:r>
      <w:r>
        <w:rPr>
          <w:sz w:val="26"/>
          <w:szCs w:val="26"/>
        </w:rPr>
        <w:t>»</w:t>
      </w:r>
      <w:r w:rsidRPr="00DD4F41">
        <w:rPr>
          <w:sz w:val="26"/>
          <w:szCs w:val="26"/>
        </w:rPr>
        <w:t xml:space="preserve"> (01.04.1993–22.09.2003)</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Ленинского района от 01.04.1993 № 195-2 (</w:t>
      </w:r>
      <w:r>
        <w:rPr>
          <w:sz w:val="26"/>
          <w:szCs w:val="26"/>
        </w:rPr>
        <w:t>ф. 32, оп. 1, д. 19, л. 34).</w:t>
      </w:r>
    </w:p>
    <w:p w:rsidR="00D351E1" w:rsidRPr="00DD4F41"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sidRPr="00DD4F41">
        <w:rPr>
          <w:sz w:val="26"/>
          <w:szCs w:val="26"/>
        </w:rPr>
        <w:t xml:space="preserve">Состав документов: документы о создании и ликвидации 1993–2014 гг., расчетные ведомости по заработной плате 1992–1996 гг. </w:t>
      </w:r>
    </w:p>
    <w:p w:rsidR="00D351E1" w:rsidRDefault="00D351E1" w:rsidP="00936030">
      <w:pPr>
        <w:pStyle w:val="ad"/>
        <w:keepNext/>
        <w:tabs>
          <w:tab w:val="left" w:pos="924"/>
        </w:tabs>
        <w:rPr>
          <w:b/>
          <w:sz w:val="26"/>
          <w:szCs w:val="26"/>
        </w:rPr>
      </w:pPr>
    </w:p>
    <w:p w:rsidR="00876C5C" w:rsidRPr="006941F0" w:rsidRDefault="00876C5C" w:rsidP="00FC6CD9">
      <w:pPr>
        <w:pStyle w:val="ad"/>
        <w:keepNext/>
        <w:rPr>
          <w:b/>
          <w:sz w:val="26"/>
          <w:szCs w:val="26"/>
        </w:rPr>
      </w:pPr>
      <w:r w:rsidRPr="006941F0">
        <w:rPr>
          <w:b/>
          <w:sz w:val="26"/>
          <w:szCs w:val="26"/>
        </w:rPr>
        <w:t xml:space="preserve">ТОО </w:t>
      </w:r>
      <w:r w:rsidR="00730776">
        <w:rPr>
          <w:b/>
          <w:sz w:val="26"/>
          <w:szCs w:val="26"/>
        </w:rPr>
        <w:t>«</w:t>
      </w:r>
      <w:r w:rsidRPr="006941F0">
        <w:rPr>
          <w:b/>
          <w:sz w:val="26"/>
          <w:szCs w:val="26"/>
        </w:rPr>
        <w:t>ЭКОХОЛ</w:t>
      </w:r>
      <w:r w:rsidR="00730776">
        <w:rPr>
          <w:b/>
          <w:sz w:val="26"/>
          <w:szCs w:val="26"/>
        </w:rPr>
        <w:t>»</w:t>
      </w:r>
      <w:r w:rsidRPr="006941F0">
        <w:rPr>
          <w:b/>
          <w:sz w:val="26"/>
          <w:szCs w:val="26"/>
        </w:rPr>
        <w:t xml:space="preserve"> (25.01.1993–20.06.2003)</w:t>
      </w:r>
    </w:p>
    <w:p w:rsidR="00876C5C" w:rsidRDefault="00876C5C" w:rsidP="00FC6CD9">
      <w:pPr>
        <w:pStyle w:val="ad"/>
        <w:keepNext/>
        <w:rPr>
          <w:sz w:val="26"/>
          <w:szCs w:val="26"/>
        </w:rPr>
      </w:pPr>
      <w:r w:rsidRPr="0088660D">
        <w:rPr>
          <w:sz w:val="26"/>
          <w:szCs w:val="26"/>
        </w:rPr>
        <w:t>ОАФ 9, оп. 125, 2 ед. хр., 1993–1995 гг.</w:t>
      </w:r>
    </w:p>
    <w:p w:rsidR="00876C5C" w:rsidRDefault="00876C5C" w:rsidP="000C12FE">
      <w:pPr>
        <w:pStyle w:val="ad"/>
        <w:rPr>
          <w:sz w:val="26"/>
          <w:szCs w:val="26"/>
        </w:rPr>
      </w:pPr>
      <w:r w:rsidRPr="006941F0">
        <w:rPr>
          <w:sz w:val="26"/>
          <w:szCs w:val="26"/>
        </w:rPr>
        <w:t>ИНН: 7451036387</w:t>
      </w:r>
      <w:r>
        <w:rPr>
          <w:sz w:val="26"/>
          <w:szCs w:val="26"/>
        </w:rPr>
        <w:t>.</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строительно-монтажные работы.</w:t>
      </w:r>
    </w:p>
    <w:p w:rsidR="00876C5C" w:rsidRPr="0088660D" w:rsidRDefault="00876C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1993–1995 гг., расчетные ведомости по заработной плате 1993–1994 гг.</w:t>
      </w:r>
    </w:p>
    <w:p w:rsidR="00876C5C" w:rsidRDefault="00876C5C" w:rsidP="000C12FE">
      <w:pPr>
        <w:pStyle w:val="ad"/>
        <w:rPr>
          <w:sz w:val="26"/>
          <w:szCs w:val="26"/>
        </w:rPr>
      </w:pPr>
    </w:p>
    <w:p w:rsidR="00876C5C" w:rsidRPr="0055483A" w:rsidRDefault="00876C5C" w:rsidP="00936030">
      <w:pPr>
        <w:pStyle w:val="ad"/>
        <w:keepNext/>
        <w:rPr>
          <w:b/>
          <w:sz w:val="26"/>
          <w:szCs w:val="26"/>
        </w:rPr>
      </w:pPr>
      <w:r w:rsidRPr="0055483A">
        <w:rPr>
          <w:b/>
          <w:sz w:val="26"/>
          <w:szCs w:val="26"/>
        </w:rPr>
        <w:t xml:space="preserve">ТОО </w:t>
      </w:r>
      <w:r w:rsidR="00730776">
        <w:rPr>
          <w:b/>
          <w:sz w:val="26"/>
          <w:szCs w:val="26"/>
        </w:rPr>
        <w:t>«</w:t>
      </w:r>
      <w:r w:rsidRPr="0055483A">
        <w:rPr>
          <w:b/>
          <w:sz w:val="26"/>
          <w:szCs w:val="26"/>
        </w:rPr>
        <w:t>ЭТАП-3</w:t>
      </w:r>
      <w:r w:rsidR="00730776">
        <w:rPr>
          <w:b/>
          <w:sz w:val="26"/>
          <w:szCs w:val="26"/>
        </w:rPr>
        <w:t>»</w:t>
      </w:r>
      <w:r w:rsidRPr="0055483A">
        <w:rPr>
          <w:b/>
          <w:sz w:val="26"/>
          <w:szCs w:val="26"/>
        </w:rPr>
        <w:t xml:space="preserve"> (20.12.1993–27.08.1999)</w:t>
      </w:r>
    </w:p>
    <w:p w:rsidR="00876C5C" w:rsidRDefault="00876C5C" w:rsidP="000C12FE">
      <w:pPr>
        <w:pStyle w:val="ad"/>
        <w:rPr>
          <w:sz w:val="26"/>
          <w:szCs w:val="26"/>
        </w:rPr>
      </w:pPr>
      <w:r w:rsidRPr="00EA6E21">
        <w:rPr>
          <w:sz w:val="26"/>
          <w:szCs w:val="26"/>
        </w:rPr>
        <w:t>ОАФ 9, оп. 23, 3 ед. хр., 1993–1999 гг.</w:t>
      </w:r>
    </w:p>
    <w:p w:rsidR="00876C5C" w:rsidRPr="00EA6E21"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Default="00876C5C" w:rsidP="000C12FE">
      <w:pPr>
        <w:pStyle w:val="ad"/>
        <w:rPr>
          <w:sz w:val="26"/>
          <w:szCs w:val="26"/>
        </w:rPr>
      </w:pPr>
      <w:r w:rsidRPr="00821094">
        <w:rPr>
          <w:sz w:val="26"/>
          <w:szCs w:val="26"/>
        </w:rPr>
        <w:t xml:space="preserve">Состав документов: приказы </w:t>
      </w:r>
      <w:r w:rsidR="001E2997">
        <w:rPr>
          <w:sz w:val="26"/>
          <w:szCs w:val="26"/>
        </w:rPr>
        <w:t>по личному</w:t>
      </w:r>
      <w:r w:rsidRPr="00821094">
        <w:rPr>
          <w:sz w:val="26"/>
          <w:szCs w:val="26"/>
        </w:rPr>
        <w:t xml:space="preserve"> состав</w:t>
      </w:r>
      <w:r>
        <w:rPr>
          <w:sz w:val="26"/>
          <w:szCs w:val="26"/>
        </w:rPr>
        <w:t>у 1993–1996 гг., трудовые договоры 1994–1998</w:t>
      </w:r>
      <w:r w:rsidRPr="00821094">
        <w:rPr>
          <w:sz w:val="26"/>
          <w:szCs w:val="26"/>
        </w:rPr>
        <w:t xml:space="preserve"> гг., расчетные ве</w:t>
      </w:r>
      <w:r>
        <w:rPr>
          <w:sz w:val="26"/>
          <w:szCs w:val="26"/>
        </w:rPr>
        <w:t>домости по заработной плате 1994</w:t>
      </w:r>
      <w:r w:rsidRPr="00821094">
        <w:rPr>
          <w:sz w:val="26"/>
          <w:szCs w:val="26"/>
        </w:rPr>
        <w:t>–1999 гг.</w:t>
      </w:r>
    </w:p>
    <w:p w:rsidR="00876C5C" w:rsidRDefault="00876C5C" w:rsidP="000C12FE">
      <w:pPr>
        <w:pStyle w:val="ad"/>
        <w:rPr>
          <w:sz w:val="26"/>
          <w:szCs w:val="26"/>
        </w:rPr>
      </w:pPr>
    </w:p>
    <w:p w:rsidR="00F27351" w:rsidRPr="002C7335" w:rsidRDefault="00F27351" w:rsidP="000C12FE">
      <w:pPr>
        <w:pStyle w:val="ad"/>
        <w:rPr>
          <w:b/>
          <w:sz w:val="26"/>
          <w:szCs w:val="26"/>
        </w:rPr>
      </w:pPr>
      <w:r w:rsidRPr="002C7335">
        <w:rPr>
          <w:b/>
          <w:sz w:val="26"/>
          <w:szCs w:val="26"/>
        </w:rPr>
        <w:t xml:space="preserve">ЧИП </w:t>
      </w:r>
      <w:r w:rsidR="00730776">
        <w:rPr>
          <w:b/>
          <w:sz w:val="26"/>
          <w:szCs w:val="26"/>
        </w:rPr>
        <w:t>«</w:t>
      </w:r>
      <w:r w:rsidRPr="002C7335">
        <w:rPr>
          <w:b/>
          <w:sz w:val="26"/>
          <w:szCs w:val="26"/>
        </w:rPr>
        <w:t>ИНИЦИАТИВА</w:t>
      </w:r>
      <w:r w:rsidR="00730776">
        <w:rPr>
          <w:b/>
          <w:sz w:val="26"/>
          <w:szCs w:val="26"/>
        </w:rPr>
        <w:t>»</w:t>
      </w:r>
      <w:r w:rsidRPr="002C7335">
        <w:rPr>
          <w:b/>
          <w:sz w:val="26"/>
          <w:szCs w:val="26"/>
        </w:rPr>
        <w:t xml:space="preserve"> (30.04.1993–14.03.2000)</w:t>
      </w:r>
    </w:p>
    <w:p w:rsidR="00F27351" w:rsidRDefault="00F27351" w:rsidP="000C12FE">
      <w:pPr>
        <w:pStyle w:val="ad"/>
        <w:rPr>
          <w:sz w:val="26"/>
          <w:szCs w:val="26"/>
        </w:rPr>
      </w:pPr>
      <w:r w:rsidRPr="000C4F61">
        <w:rPr>
          <w:sz w:val="26"/>
          <w:szCs w:val="26"/>
        </w:rPr>
        <w:t>ОАФ 17, оп.</w:t>
      </w:r>
      <w:r>
        <w:rPr>
          <w:sz w:val="26"/>
          <w:szCs w:val="26"/>
        </w:rPr>
        <w:t xml:space="preserve"> </w:t>
      </w:r>
      <w:r w:rsidRPr="000C4F61">
        <w:rPr>
          <w:sz w:val="26"/>
          <w:szCs w:val="26"/>
        </w:rPr>
        <w:t>11, 4 ед. хр., 1993–2000 гг.</w:t>
      </w:r>
    </w:p>
    <w:p w:rsidR="00F27351" w:rsidRPr="000C4F61" w:rsidRDefault="005F47DF" w:rsidP="000C12FE">
      <w:pPr>
        <w:pStyle w:val="ad"/>
        <w:rPr>
          <w:sz w:val="26"/>
          <w:szCs w:val="26"/>
        </w:rPr>
      </w:pPr>
      <w:r>
        <w:rPr>
          <w:sz w:val="26"/>
          <w:szCs w:val="26"/>
        </w:rPr>
        <w:t>Основной вид деятельности:</w:t>
      </w:r>
      <w:r w:rsidR="00F27351">
        <w:rPr>
          <w:sz w:val="26"/>
          <w:szCs w:val="26"/>
        </w:rPr>
        <w:t xml:space="preserve"> строительно-монтажные работы.</w:t>
      </w:r>
    </w:p>
    <w:p w:rsidR="00F27351" w:rsidRDefault="00F27351" w:rsidP="000C12FE">
      <w:pPr>
        <w:pStyle w:val="ad"/>
        <w:rPr>
          <w:sz w:val="26"/>
          <w:szCs w:val="26"/>
        </w:rPr>
      </w:pPr>
      <w:r w:rsidRPr="00DE16BB">
        <w:rPr>
          <w:sz w:val="26"/>
          <w:szCs w:val="26"/>
        </w:rPr>
        <w:t xml:space="preserve">Состав документов: приказы </w:t>
      </w:r>
      <w:r>
        <w:rPr>
          <w:sz w:val="26"/>
          <w:szCs w:val="26"/>
        </w:rPr>
        <w:t>по личному</w:t>
      </w:r>
      <w:r w:rsidRPr="00DE16BB">
        <w:rPr>
          <w:sz w:val="26"/>
          <w:szCs w:val="26"/>
        </w:rPr>
        <w:t xml:space="preserve"> составу</w:t>
      </w:r>
      <w:r>
        <w:rPr>
          <w:sz w:val="26"/>
          <w:szCs w:val="26"/>
        </w:rPr>
        <w:t xml:space="preserve"> 1993–2000 гг.</w:t>
      </w:r>
      <w:r w:rsidRPr="00DE16BB">
        <w:rPr>
          <w:sz w:val="26"/>
          <w:szCs w:val="26"/>
        </w:rPr>
        <w:t xml:space="preserve">, </w:t>
      </w:r>
      <w:r>
        <w:rPr>
          <w:sz w:val="26"/>
          <w:szCs w:val="26"/>
        </w:rPr>
        <w:t>трудовые соглашения 1993–1996 гг.</w:t>
      </w:r>
      <w:r w:rsidRPr="00DE16BB">
        <w:rPr>
          <w:sz w:val="26"/>
          <w:szCs w:val="26"/>
        </w:rPr>
        <w:t>, расчетные ве</w:t>
      </w:r>
      <w:r>
        <w:rPr>
          <w:sz w:val="26"/>
          <w:szCs w:val="26"/>
        </w:rPr>
        <w:t xml:space="preserve">домости по заработной плате 1993–1998 </w:t>
      </w:r>
      <w:r w:rsidRPr="00DE16BB">
        <w:rPr>
          <w:sz w:val="26"/>
          <w:szCs w:val="26"/>
        </w:rPr>
        <w:t>г</w:t>
      </w:r>
      <w:r w:rsidR="00FC6CD9">
        <w:rPr>
          <w:sz w:val="26"/>
          <w:szCs w:val="26"/>
        </w:rPr>
        <w:t>г</w:t>
      </w:r>
      <w:r w:rsidRPr="00DE16BB">
        <w:rPr>
          <w:sz w:val="26"/>
          <w:szCs w:val="26"/>
        </w:rPr>
        <w:t>.</w:t>
      </w:r>
    </w:p>
    <w:p w:rsidR="00D351E1" w:rsidRDefault="00D351E1" w:rsidP="000C12FE">
      <w:pPr>
        <w:pStyle w:val="ad"/>
        <w:rPr>
          <w:sz w:val="26"/>
          <w:szCs w:val="26"/>
        </w:rPr>
      </w:pPr>
    </w:p>
    <w:p w:rsidR="00D351E1" w:rsidRPr="003D1B6A" w:rsidRDefault="00D351E1" w:rsidP="00D351E1">
      <w:pPr>
        <w:pStyle w:val="ad"/>
        <w:rPr>
          <w:b/>
          <w:sz w:val="26"/>
          <w:szCs w:val="26"/>
        </w:rPr>
      </w:pPr>
      <w:r w:rsidRPr="003D1B6A">
        <w:rPr>
          <w:b/>
          <w:sz w:val="26"/>
          <w:szCs w:val="26"/>
        </w:rPr>
        <w:t xml:space="preserve">ЧИП </w:t>
      </w:r>
      <w:r>
        <w:rPr>
          <w:b/>
          <w:sz w:val="26"/>
          <w:szCs w:val="26"/>
        </w:rPr>
        <w:t>«</w:t>
      </w:r>
      <w:r w:rsidRPr="003D1B6A">
        <w:rPr>
          <w:b/>
          <w:sz w:val="26"/>
          <w:szCs w:val="26"/>
        </w:rPr>
        <w:t>ЭНЕРГО</w:t>
      </w:r>
      <w:r>
        <w:rPr>
          <w:b/>
          <w:sz w:val="26"/>
          <w:szCs w:val="26"/>
        </w:rPr>
        <w:t>»</w:t>
      </w:r>
      <w:r w:rsidRPr="003D1B6A">
        <w:rPr>
          <w:b/>
          <w:sz w:val="26"/>
          <w:szCs w:val="26"/>
        </w:rPr>
        <w:t xml:space="preserve"> (13.03.1992–01.07.1999)</w:t>
      </w:r>
    </w:p>
    <w:p w:rsidR="00D351E1" w:rsidRDefault="00D351E1" w:rsidP="00D351E1">
      <w:pPr>
        <w:pStyle w:val="ad"/>
        <w:rPr>
          <w:sz w:val="26"/>
          <w:szCs w:val="26"/>
        </w:rPr>
      </w:pPr>
      <w:r w:rsidRPr="006F33BD">
        <w:rPr>
          <w:sz w:val="26"/>
          <w:szCs w:val="26"/>
        </w:rPr>
        <w:t>ОАФ 15, оп. 37, 1 ед. хр., 1992–1997 гг.</w:t>
      </w:r>
    </w:p>
    <w:p w:rsidR="00D351E1" w:rsidRDefault="00D351E1" w:rsidP="00D351E1">
      <w:pPr>
        <w:pStyle w:val="ad"/>
        <w:rPr>
          <w:sz w:val="26"/>
          <w:szCs w:val="26"/>
        </w:rPr>
      </w:pPr>
      <w:r>
        <w:rPr>
          <w:sz w:val="26"/>
          <w:szCs w:val="26"/>
        </w:rPr>
        <w:t>Основной вид деятельности: ремонтно-строительные работы.</w:t>
      </w:r>
    </w:p>
    <w:p w:rsidR="00D351E1" w:rsidRPr="006F33BD" w:rsidRDefault="00D351E1" w:rsidP="00D351E1">
      <w:pPr>
        <w:pStyle w:val="ad"/>
        <w:rPr>
          <w:sz w:val="26"/>
          <w:szCs w:val="26"/>
        </w:rPr>
      </w:pPr>
      <w:r>
        <w:rPr>
          <w:sz w:val="26"/>
          <w:szCs w:val="26"/>
        </w:rPr>
        <w:t>Состав документов: расчетно-платежные ведомости по заработной плате 1992–1997 гг.</w:t>
      </w:r>
    </w:p>
    <w:p w:rsidR="00F27351" w:rsidRDefault="00F27351" w:rsidP="000C12FE">
      <w:pPr>
        <w:pStyle w:val="ad"/>
        <w:rPr>
          <w:sz w:val="26"/>
          <w:szCs w:val="26"/>
        </w:rPr>
      </w:pPr>
    </w:p>
    <w:p w:rsidR="007056CB" w:rsidRPr="004E6668" w:rsidRDefault="0028240C" w:rsidP="000C12FE">
      <w:pPr>
        <w:keepNext/>
        <w:jc w:val="center"/>
        <w:rPr>
          <w:b/>
          <w:sz w:val="26"/>
          <w:szCs w:val="26"/>
        </w:rPr>
      </w:pPr>
      <w:r>
        <w:rPr>
          <w:b/>
          <w:sz w:val="26"/>
          <w:szCs w:val="26"/>
        </w:rPr>
        <w:t xml:space="preserve">2.9.2. </w:t>
      </w:r>
      <w:r w:rsidR="007056CB" w:rsidRPr="004E6668">
        <w:rPr>
          <w:b/>
          <w:sz w:val="26"/>
          <w:szCs w:val="26"/>
        </w:rPr>
        <w:t>Промышленное строительство (ЕКДИ 15.04.00.00)</w:t>
      </w:r>
    </w:p>
    <w:p w:rsidR="007056CB" w:rsidRPr="00F717FA" w:rsidRDefault="007056CB" w:rsidP="000C12FE">
      <w:pPr>
        <w:keepNext/>
        <w:jc w:val="center"/>
        <w:rPr>
          <w:b/>
          <w:sz w:val="26"/>
          <w:szCs w:val="26"/>
        </w:rPr>
      </w:pPr>
    </w:p>
    <w:p w:rsidR="007056CB" w:rsidRPr="004E6668" w:rsidRDefault="007056CB" w:rsidP="000C12FE">
      <w:pPr>
        <w:pStyle w:val="ad"/>
        <w:keepNext/>
        <w:jc w:val="left"/>
        <w:rPr>
          <w:b/>
          <w:sz w:val="26"/>
          <w:szCs w:val="26"/>
        </w:rPr>
      </w:pPr>
      <w:r w:rsidRPr="004E6668">
        <w:rPr>
          <w:b/>
          <w:sz w:val="26"/>
          <w:szCs w:val="26"/>
        </w:rPr>
        <w:t xml:space="preserve">АОЗТ </w:t>
      </w:r>
      <w:r w:rsidR="00730776">
        <w:rPr>
          <w:b/>
          <w:sz w:val="26"/>
          <w:szCs w:val="26"/>
        </w:rPr>
        <w:t>«</w:t>
      </w:r>
      <w:r w:rsidRPr="004E6668">
        <w:rPr>
          <w:b/>
          <w:sz w:val="26"/>
          <w:szCs w:val="26"/>
        </w:rPr>
        <w:t>Спецстрой-1</w:t>
      </w:r>
      <w:r w:rsidR="00730776">
        <w:rPr>
          <w:b/>
          <w:sz w:val="26"/>
          <w:szCs w:val="26"/>
        </w:rPr>
        <w:t>»</w:t>
      </w:r>
      <w:r w:rsidR="00E21526" w:rsidRPr="004E6668">
        <w:rPr>
          <w:b/>
          <w:sz w:val="26"/>
          <w:szCs w:val="26"/>
        </w:rPr>
        <w:t xml:space="preserve"> </w:t>
      </w:r>
      <w:r w:rsidRPr="004E6668">
        <w:rPr>
          <w:b/>
          <w:sz w:val="26"/>
          <w:szCs w:val="26"/>
        </w:rPr>
        <w:t>(</w:t>
      </w:r>
      <w:r w:rsidR="00E21526" w:rsidRPr="004E6668">
        <w:rPr>
          <w:b/>
          <w:sz w:val="26"/>
          <w:szCs w:val="26"/>
        </w:rPr>
        <w:t>01.01.1975</w:t>
      </w:r>
      <w:r w:rsidRPr="004E6668">
        <w:rPr>
          <w:b/>
          <w:sz w:val="26"/>
          <w:szCs w:val="26"/>
        </w:rPr>
        <w:t>–</w:t>
      </w:r>
      <w:r w:rsidR="000970C8" w:rsidRPr="004E6668">
        <w:rPr>
          <w:b/>
          <w:sz w:val="26"/>
          <w:szCs w:val="26"/>
        </w:rPr>
        <w:t>25.11.2004</w:t>
      </w:r>
      <w:r w:rsidRPr="004E6668">
        <w:rPr>
          <w:b/>
          <w:sz w:val="26"/>
          <w:szCs w:val="26"/>
        </w:rPr>
        <w:t>)</w:t>
      </w:r>
    </w:p>
    <w:p w:rsidR="007056CB" w:rsidRPr="004E6668" w:rsidRDefault="007056CB" w:rsidP="000C12FE">
      <w:pPr>
        <w:pStyle w:val="ad"/>
        <w:keepNext/>
        <w:jc w:val="left"/>
        <w:rPr>
          <w:sz w:val="26"/>
          <w:szCs w:val="26"/>
        </w:rPr>
      </w:pPr>
      <w:r w:rsidRPr="004E6668">
        <w:rPr>
          <w:sz w:val="26"/>
          <w:szCs w:val="26"/>
        </w:rPr>
        <w:t>Ф. 1, оп. 1–2, 381 ед. хр., 1975–1998 гг.</w:t>
      </w:r>
    </w:p>
    <w:p w:rsidR="007056CB" w:rsidRPr="004E6668" w:rsidRDefault="007056CB" w:rsidP="000C12FE">
      <w:pPr>
        <w:pStyle w:val="ad"/>
        <w:keepNext/>
        <w:jc w:val="left"/>
        <w:rPr>
          <w:sz w:val="26"/>
          <w:szCs w:val="26"/>
        </w:rPr>
      </w:pPr>
      <w:r w:rsidRPr="004E6668">
        <w:rPr>
          <w:sz w:val="26"/>
          <w:szCs w:val="26"/>
        </w:rPr>
        <w:t>Переименования:</w:t>
      </w:r>
    </w:p>
    <w:p w:rsidR="007056CB" w:rsidRPr="004E6668" w:rsidRDefault="007056CB" w:rsidP="000C12FE">
      <w:pPr>
        <w:pStyle w:val="ad"/>
        <w:numPr>
          <w:ilvl w:val="0"/>
          <w:numId w:val="1"/>
        </w:numPr>
        <w:rPr>
          <w:sz w:val="26"/>
          <w:szCs w:val="26"/>
        </w:rPr>
      </w:pPr>
      <w:r w:rsidRPr="004E6668">
        <w:rPr>
          <w:sz w:val="26"/>
          <w:szCs w:val="26"/>
        </w:rPr>
        <w:t xml:space="preserve">Строительное управление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Государственного специализированного строительно-монтажного треста </w:t>
      </w:r>
      <w:r w:rsidR="00730776">
        <w:rPr>
          <w:sz w:val="26"/>
          <w:szCs w:val="26"/>
        </w:rPr>
        <w:t>«</w:t>
      </w:r>
      <w:r w:rsidRPr="004E6668">
        <w:rPr>
          <w:sz w:val="26"/>
          <w:szCs w:val="26"/>
        </w:rPr>
        <w:t>Южуралспецстрой</w:t>
      </w:r>
      <w:r w:rsidR="00730776">
        <w:rPr>
          <w:sz w:val="26"/>
          <w:szCs w:val="26"/>
        </w:rPr>
        <w:t>»</w:t>
      </w:r>
      <w:r w:rsidRPr="004E6668">
        <w:rPr>
          <w:sz w:val="26"/>
          <w:szCs w:val="26"/>
        </w:rPr>
        <w:t xml:space="preserve"> (СУ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треста ЮУСС) (</w:t>
      </w:r>
      <w:r w:rsidR="00E21526" w:rsidRPr="004E6668">
        <w:rPr>
          <w:sz w:val="26"/>
          <w:szCs w:val="26"/>
        </w:rPr>
        <w:t>01.01.1975</w:t>
      </w:r>
      <w:r w:rsidRPr="004E6668">
        <w:rPr>
          <w:sz w:val="26"/>
          <w:szCs w:val="26"/>
        </w:rPr>
        <w:t>–15.10.1990)</w:t>
      </w:r>
    </w:p>
    <w:p w:rsidR="007056CB" w:rsidRPr="004E6668" w:rsidRDefault="007056CB" w:rsidP="000C12FE">
      <w:pPr>
        <w:pStyle w:val="ad"/>
        <w:numPr>
          <w:ilvl w:val="0"/>
          <w:numId w:val="1"/>
        </w:numPr>
        <w:rPr>
          <w:sz w:val="26"/>
          <w:szCs w:val="26"/>
        </w:rPr>
      </w:pPr>
      <w:r w:rsidRPr="004E6668">
        <w:rPr>
          <w:sz w:val="26"/>
          <w:szCs w:val="26"/>
        </w:rPr>
        <w:t xml:space="preserve">Производственно-строительный кооператив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Государственно-кооперативного строительно-монтажного треста </w:t>
      </w:r>
      <w:r w:rsidR="00730776">
        <w:rPr>
          <w:sz w:val="26"/>
          <w:szCs w:val="26"/>
        </w:rPr>
        <w:t>«</w:t>
      </w:r>
      <w:r w:rsidRPr="004E6668">
        <w:rPr>
          <w:sz w:val="26"/>
          <w:szCs w:val="26"/>
        </w:rPr>
        <w:t>Южуралспецстрой</w:t>
      </w:r>
      <w:r w:rsidR="00730776">
        <w:rPr>
          <w:sz w:val="26"/>
          <w:szCs w:val="26"/>
        </w:rPr>
        <w:t>»</w:t>
      </w:r>
      <w:r w:rsidRPr="004E6668">
        <w:rPr>
          <w:sz w:val="26"/>
          <w:szCs w:val="26"/>
        </w:rPr>
        <w:t xml:space="preserve"> (ПСК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ГКСМТ ЮУСС) (16.10.1990–01.07.1993)</w:t>
      </w:r>
    </w:p>
    <w:p w:rsidR="007056CB" w:rsidRPr="004E6668" w:rsidRDefault="007056CB" w:rsidP="000C12FE">
      <w:pPr>
        <w:pStyle w:val="ad"/>
        <w:numPr>
          <w:ilvl w:val="0"/>
          <w:numId w:val="1"/>
        </w:numPr>
        <w:rPr>
          <w:sz w:val="26"/>
          <w:szCs w:val="26"/>
        </w:rPr>
      </w:pPr>
      <w:r w:rsidRPr="004E6668">
        <w:rPr>
          <w:sz w:val="26"/>
          <w:szCs w:val="26"/>
        </w:rPr>
        <w:t xml:space="preserve">АОЗТ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(01.07.1993–</w:t>
      </w:r>
      <w:r w:rsidR="000970C8" w:rsidRPr="004E6668">
        <w:rPr>
          <w:sz w:val="26"/>
          <w:szCs w:val="26"/>
        </w:rPr>
        <w:t>25.11.2004</w:t>
      </w:r>
      <w:r w:rsidRPr="004E6668">
        <w:rPr>
          <w:sz w:val="26"/>
          <w:szCs w:val="26"/>
        </w:rPr>
        <w:t>)</w:t>
      </w:r>
    </w:p>
    <w:p w:rsidR="009B3CDA" w:rsidRPr="009B3CDA" w:rsidRDefault="00460C90" w:rsidP="000C12FE">
      <w:pPr>
        <w:pStyle w:val="ad"/>
        <w:rPr>
          <w:sz w:val="26"/>
          <w:szCs w:val="26"/>
        </w:rPr>
      </w:pPr>
      <w:r w:rsidRPr="009B3CDA">
        <w:rPr>
          <w:sz w:val="26"/>
          <w:szCs w:val="26"/>
        </w:rPr>
        <w:t xml:space="preserve">СУ </w:t>
      </w:r>
      <w:r w:rsidR="00730776">
        <w:rPr>
          <w:sz w:val="26"/>
          <w:szCs w:val="26"/>
        </w:rPr>
        <w:t>«</w:t>
      </w:r>
      <w:r w:rsidRPr="009B3CDA">
        <w:rPr>
          <w:sz w:val="26"/>
          <w:szCs w:val="26"/>
        </w:rPr>
        <w:t>Спецстрой-1</w:t>
      </w:r>
      <w:r w:rsidR="00730776">
        <w:rPr>
          <w:sz w:val="26"/>
          <w:szCs w:val="26"/>
        </w:rPr>
        <w:t>»</w:t>
      </w:r>
      <w:r>
        <w:rPr>
          <w:sz w:val="26"/>
          <w:szCs w:val="26"/>
        </w:rPr>
        <w:t xml:space="preserve"> – с</w:t>
      </w:r>
      <w:r w:rsidR="009B3CDA" w:rsidRPr="009B3CDA">
        <w:rPr>
          <w:sz w:val="26"/>
          <w:szCs w:val="26"/>
        </w:rPr>
        <w:t>труктурное подразделение трест</w:t>
      </w:r>
      <w:r>
        <w:rPr>
          <w:sz w:val="26"/>
          <w:szCs w:val="26"/>
        </w:rPr>
        <w:t>а</w:t>
      </w:r>
      <w:r w:rsidR="009B3CDA" w:rsidRPr="009B3CDA">
        <w:rPr>
          <w:sz w:val="26"/>
          <w:szCs w:val="26"/>
        </w:rPr>
        <w:t xml:space="preserve"> </w:t>
      </w:r>
      <w:r w:rsidR="00730776">
        <w:rPr>
          <w:sz w:val="26"/>
          <w:szCs w:val="26"/>
        </w:rPr>
        <w:t>«</w:t>
      </w:r>
      <w:r w:rsidR="009B3CDA" w:rsidRPr="009B3CDA">
        <w:rPr>
          <w:sz w:val="26"/>
          <w:szCs w:val="26"/>
        </w:rPr>
        <w:t>Южуралспецстрой</w:t>
      </w:r>
      <w:r w:rsidR="00730776">
        <w:rPr>
          <w:sz w:val="26"/>
          <w:szCs w:val="26"/>
        </w:rPr>
        <w:t>»</w:t>
      </w:r>
      <w:r>
        <w:rPr>
          <w:sz w:val="26"/>
          <w:szCs w:val="26"/>
        </w:rPr>
        <w:t xml:space="preserve"> образовано с 01.01.1975</w:t>
      </w:r>
      <w:r w:rsidR="009B3CDA">
        <w:rPr>
          <w:sz w:val="26"/>
          <w:szCs w:val="26"/>
        </w:rPr>
        <w:t xml:space="preserve">, </w:t>
      </w:r>
      <w:r w:rsidR="009B3CDA" w:rsidRPr="009B3CDA">
        <w:rPr>
          <w:sz w:val="26"/>
          <w:szCs w:val="26"/>
        </w:rPr>
        <w:t xml:space="preserve">в </w:t>
      </w:r>
      <w:r>
        <w:rPr>
          <w:sz w:val="26"/>
          <w:szCs w:val="26"/>
        </w:rPr>
        <w:t xml:space="preserve">его </w:t>
      </w:r>
      <w:r w:rsidR="009B3CDA" w:rsidRPr="009B3CDA">
        <w:rPr>
          <w:sz w:val="26"/>
          <w:szCs w:val="26"/>
        </w:rPr>
        <w:t>штат зачислены инженерно-технические работники и</w:t>
      </w:r>
      <w:r>
        <w:rPr>
          <w:sz w:val="26"/>
          <w:szCs w:val="26"/>
        </w:rPr>
        <w:t> </w:t>
      </w:r>
      <w:r w:rsidR="009B3CDA" w:rsidRPr="009B3CDA">
        <w:rPr>
          <w:sz w:val="26"/>
          <w:szCs w:val="26"/>
        </w:rPr>
        <w:t xml:space="preserve">рабочие, переданные из СУ </w:t>
      </w:r>
      <w:r w:rsidR="00730776">
        <w:rPr>
          <w:sz w:val="26"/>
          <w:szCs w:val="26"/>
        </w:rPr>
        <w:t>«</w:t>
      </w:r>
      <w:r w:rsidR="009B3CDA" w:rsidRPr="009B3CDA">
        <w:rPr>
          <w:sz w:val="26"/>
          <w:szCs w:val="26"/>
        </w:rPr>
        <w:t>Водоканалстрой-1</w:t>
      </w:r>
      <w:r w:rsidR="00730776">
        <w:rPr>
          <w:sz w:val="26"/>
          <w:szCs w:val="26"/>
        </w:rPr>
        <w:t>»</w:t>
      </w:r>
      <w:r w:rsidR="009B3CDA" w:rsidRPr="009B3CDA">
        <w:rPr>
          <w:sz w:val="26"/>
          <w:szCs w:val="26"/>
        </w:rPr>
        <w:t xml:space="preserve"> (ф. 1, оп. 2, д. 1, л. 17).</w:t>
      </w:r>
    </w:p>
    <w:p w:rsidR="009B3CDA" w:rsidRPr="009B3CDA" w:rsidRDefault="009B3CDA" w:rsidP="000C12FE">
      <w:pPr>
        <w:pStyle w:val="ad"/>
        <w:rPr>
          <w:sz w:val="26"/>
          <w:szCs w:val="26"/>
        </w:rPr>
      </w:pPr>
      <w:r w:rsidRPr="009B3CDA">
        <w:rPr>
          <w:sz w:val="26"/>
          <w:szCs w:val="26"/>
        </w:rPr>
        <w:t xml:space="preserve">Приказом начальника ТСО </w:t>
      </w:r>
      <w:r w:rsidR="00730776">
        <w:rPr>
          <w:sz w:val="26"/>
          <w:szCs w:val="26"/>
        </w:rPr>
        <w:t>«</w:t>
      </w:r>
      <w:r w:rsidRPr="009B3CDA">
        <w:rPr>
          <w:sz w:val="26"/>
          <w:szCs w:val="26"/>
        </w:rPr>
        <w:t>ЮУС</w:t>
      </w:r>
      <w:r w:rsidR="00730776">
        <w:rPr>
          <w:sz w:val="26"/>
          <w:szCs w:val="26"/>
        </w:rPr>
        <w:t>»</w:t>
      </w:r>
      <w:r w:rsidRPr="009B3CDA">
        <w:rPr>
          <w:sz w:val="26"/>
          <w:szCs w:val="26"/>
        </w:rPr>
        <w:t xml:space="preserve"> от 14.08.1990 № 211 трест </w:t>
      </w:r>
      <w:r w:rsidR="00730776">
        <w:rPr>
          <w:sz w:val="26"/>
          <w:szCs w:val="26"/>
        </w:rPr>
        <w:t>«</w:t>
      </w:r>
      <w:r w:rsidRPr="009B3CDA">
        <w:rPr>
          <w:sz w:val="26"/>
          <w:szCs w:val="26"/>
        </w:rPr>
        <w:t>Южуралспецстрой</w:t>
      </w:r>
      <w:r w:rsidR="00730776">
        <w:rPr>
          <w:sz w:val="26"/>
          <w:szCs w:val="26"/>
        </w:rPr>
        <w:t>»</w:t>
      </w:r>
      <w:r w:rsidRPr="009B3CDA">
        <w:rPr>
          <w:sz w:val="26"/>
          <w:szCs w:val="26"/>
        </w:rPr>
        <w:t xml:space="preserve"> с</w:t>
      </w:r>
      <w:r w:rsidR="00460C90">
        <w:rPr>
          <w:sz w:val="26"/>
          <w:szCs w:val="26"/>
        </w:rPr>
        <w:t> </w:t>
      </w:r>
      <w:r w:rsidRPr="009B3CDA">
        <w:rPr>
          <w:sz w:val="26"/>
          <w:szCs w:val="26"/>
        </w:rPr>
        <w:t>01.10.1990 перешел на арендно-кооперативную форму хозяйствования (</w:t>
      </w:r>
      <w:r w:rsidR="00696A02">
        <w:rPr>
          <w:sz w:val="26"/>
          <w:szCs w:val="26"/>
        </w:rPr>
        <w:t>ГУ ОГАЧО</w:t>
      </w:r>
      <w:r w:rsidRPr="009B3CDA">
        <w:rPr>
          <w:sz w:val="26"/>
          <w:szCs w:val="26"/>
        </w:rPr>
        <w:t>, ф.</w:t>
      </w:r>
      <w:r w:rsidR="00460C90">
        <w:rPr>
          <w:sz w:val="26"/>
          <w:szCs w:val="26"/>
        </w:rPr>
        <w:t> </w:t>
      </w:r>
      <w:r w:rsidRPr="009B3CDA">
        <w:rPr>
          <w:sz w:val="26"/>
          <w:szCs w:val="26"/>
        </w:rPr>
        <w:t xml:space="preserve">Р-1661, оп. 1, д. 1052, л. 1–7), СУ </w:t>
      </w:r>
      <w:r w:rsidR="00730776">
        <w:rPr>
          <w:sz w:val="26"/>
          <w:szCs w:val="26"/>
        </w:rPr>
        <w:t>«</w:t>
      </w:r>
      <w:r w:rsidRPr="009B3CDA">
        <w:rPr>
          <w:sz w:val="26"/>
          <w:szCs w:val="26"/>
        </w:rPr>
        <w:t>Спецстрой-1</w:t>
      </w:r>
      <w:r w:rsidR="00730776">
        <w:rPr>
          <w:sz w:val="26"/>
          <w:szCs w:val="26"/>
        </w:rPr>
        <w:t>»</w:t>
      </w:r>
      <w:r w:rsidRPr="009B3CDA">
        <w:rPr>
          <w:sz w:val="26"/>
          <w:szCs w:val="26"/>
        </w:rPr>
        <w:t xml:space="preserve"> реорганизовано в</w:t>
      </w:r>
      <w:r w:rsidR="00460C90">
        <w:rPr>
          <w:sz w:val="26"/>
          <w:szCs w:val="26"/>
        </w:rPr>
        <w:t> </w:t>
      </w:r>
      <w:r w:rsidRPr="009B3CDA">
        <w:rPr>
          <w:sz w:val="26"/>
          <w:szCs w:val="26"/>
        </w:rPr>
        <w:t xml:space="preserve">Производственно-строительный кооператив </w:t>
      </w:r>
      <w:r w:rsidR="00730776">
        <w:rPr>
          <w:sz w:val="26"/>
          <w:szCs w:val="26"/>
        </w:rPr>
        <w:t>«</w:t>
      </w:r>
      <w:r w:rsidRPr="009B3CDA">
        <w:rPr>
          <w:sz w:val="26"/>
          <w:szCs w:val="26"/>
        </w:rPr>
        <w:t>Спецстрой-1</w:t>
      </w:r>
      <w:r w:rsidR="00730776">
        <w:rPr>
          <w:sz w:val="26"/>
          <w:szCs w:val="26"/>
        </w:rPr>
        <w:t>»</w:t>
      </w:r>
      <w:r w:rsidRPr="009B3CDA">
        <w:rPr>
          <w:sz w:val="26"/>
          <w:szCs w:val="26"/>
        </w:rPr>
        <w:t xml:space="preserve"> (ПСК </w:t>
      </w:r>
      <w:r w:rsidR="00730776">
        <w:rPr>
          <w:sz w:val="26"/>
          <w:szCs w:val="26"/>
        </w:rPr>
        <w:t>«</w:t>
      </w:r>
      <w:r w:rsidRPr="009B3CDA">
        <w:rPr>
          <w:sz w:val="26"/>
          <w:szCs w:val="26"/>
        </w:rPr>
        <w:t>Спецстрой-1</w:t>
      </w:r>
      <w:r w:rsidR="00730776">
        <w:rPr>
          <w:sz w:val="26"/>
          <w:szCs w:val="26"/>
        </w:rPr>
        <w:t>»</w:t>
      </w:r>
      <w:r w:rsidRPr="009B3CDA">
        <w:rPr>
          <w:sz w:val="26"/>
          <w:szCs w:val="26"/>
        </w:rPr>
        <w:t>).</w:t>
      </w:r>
    </w:p>
    <w:p w:rsidR="00460C90" w:rsidRDefault="00460C90" w:rsidP="000C12FE">
      <w:pPr>
        <w:pStyle w:val="ad"/>
        <w:rPr>
          <w:sz w:val="26"/>
          <w:szCs w:val="26"/>
        </w:rPr>
      </w:pPr>
      <w:r w:rsidRPr="00460C90">
        <w:rPr>
          <w:sz w:val="26"/>
          <w:szCs w:val="26"/>
        </w:rPr>
        <w:t xml:space="preserve">Приказом по ГКСМТ ЮУСС от 30.11.1993 № 37 ПСК </w:t>
      </w:r>
      <w:r w:rsidR="00730776">
        <w:rPr>
          <w:sz w:val="26"/>
          <w:szCs w:val="26"/>
        </w:rPr>
        <w:t>«</w:t>
      </w:r>
      <w:r w:rsidRPr="00460C90">
        <w:rPr>
          <w:sz w:val="26"/>
          <w:szCs w:val="26"/>
        </w:rPr>
        <w:t>Спецстрой-1</w:t>
      </w:r>
      <w:r w:rsidR="00730776">
        <w:rPr>
          <w:sz w:val="26"/>
          <w:szCs w:val="26"/>
        </w:rPr>
        <w:t>»</w:t>
      </w:r>
      <w:r w:rsidRPr="00460C90">
        <w:rPr>
          <w:sz w:val="26"/>
          <w:szCs w:val="26"/>
        </w:rPr>
        <w:t xml:space="preserve"> выделено из</w:t>
      </w:r>
      <w:r>
        <w:rPr>
          <w:sz w:val="26"/>
          <w:szCs w:val="26"/>
        </w:rPr>
        <w:t> </w:t>
      </w:r>
      <w:r w:rsidRPr="00460C90">
        <w:rPr>
          <w:sz w:val="26"/>
          <w:szCs w:val="26"/>
        </w:rPr>
        <w:t>состава треста в качестве самостоятельного юридического лица (ф. 1, оп. 2, д. 269, л. 16)</w:t>
      </w:r>
      <w:r>
        <w:rPr>
          <w:sz w:val="26"/>
          <w:szCs w:val="26"/>
        </w:rPr>
        <w:t>.</w:t>
      </w:r>
    </w:p>
    <w:p w:rsidR="008B7C37" w:rsidRDefault="00FC6CD9" w:rsidP="000C12FE">
      <w:pPr>
        <w:pStyle w:val="ad"/>
        <w:rPr>
          <w:sz w:val="26"/>
          <w:szCs w:val="26"/>
        </w:rPr>
      </w:pPr>
      <w:r>
        <w:rPr>
          <w:sz w:val="26"/>
          <w:szCs w:val="26"/>
        </w:rPr>
        <w:lastRenderedPageBreak/>
        <w:t>Юридическое лицо</w:t>
      </w:r>
      <w:r w:rsidR="00460C90">
        <w:rPr>
          <w:sz w:val="26"/>
          <w:szCs w:val="26"/>
        </w:rPr>
        <w:t xml:space="preserve"> </w:t>
      </w:r>
      <w:r w:rsidR="008B7C37" w:rsidRPr="008B7C37">
        <w:rPr>
          <w:sz w:val="26"/>
          <w:szCs w:val="26"/>
        </w:rPr>
        <w:t>зарегистрировано постановлением главы администрации Ленинского района от 01.07.1993 № 429-2 (</w:t>
      </w:r>
      <w:r w:rsidR="008B7C37">
        <w:rPr>
          <w:sz w:val="26"/>
          <w:szCs w:val="26"/>
        </w:rPr>
        <w:t>ф. 32, оп. 1, д. 22, л. 11).</w:t>
      </w:r>
    </w:p>
    <w:p w:rsidR="008B7C37" w:rsidRDefault="008B7C37" w:rsidP="000C12FE">
      <w:pPr>
        <w:pStyle w:val="ad"/>
        <w:rPr>
          <w:sz w:val="26"/>
          <w:szCs w:val="26"/>
        </w:rPr>
      </w:pPr>
      <w:r w:rsidRPr="008B7C37">
        <w:rPr>
          <w:sz w:val="26"/>
          <w:szCs w:val="26"/>
        </w:rPr>
        <w:t>Признано несостоятельным (банкротом) определением Арбитражного суда Челябинской области от 08.06.1998 по делу № А76-3322/1997</w:t>
      </w:r>
      <w:r>
        <w:rPr>
          <w:sz w:val="26"/>
          <w:szCs w:val="26"/>
        </w:rPr>
        <w:t xml:space="preserve"> (</w:t>
      </w:r>
      <w:r w:rsidR="009B3CDA" w:rsidRPr="009B3CDA">
        <w:rPr>
          <w:sz w:val="26"/>
          <w:szCs w:val="26"/>
        </w:rPr>
        <w:t>ф. 1, оп. 2, д. 335, л.</w:t>
      </w:r>
      <w:r w:rsidR="00460C90">
        <w:rPr>
          <w:sz w:val="26"/>
          <w:szCs w:val="26"/>
        </w:rPr>
        <w:t> </w:t>
      </w:r>
      <w:r w:rsidR="009B3CDA" w:rsidRPr="009B3CDA">
        <w:rPr>
          <w:sz w:val="26"/>
          <w:szCs w:val="26"/>
        </w:rPr>
        <w:t>24</w:t>
      </w:r>
      <w:r>
        <w:rPr>
          <w:sz w:val="26"/>
          <w:szCs w:val="26"/>
        </w:rPr>
        <w:t>).</w:t>
      </w:r>
    </w:p>
    <w:p w:rsidR="004E6668" w:rsidRDefault="004E6668" w:rsidP="000C12FE">
      <w:pPr>
        <w:pStyle w:val="ad"/>
        <w:jc w:val="left"/>
        <w:rPr>
          <w:sz w:val="26"/>
          <w:szCs w:val="26"/>
        </w:rPr>
      </w:pPr>
      <w:r w:rsidRPr="004E6668">
        <w:rPr>
          <w:sz w:val="26"/>
          <w:szCs w:val="26"/>
        </w:rPr>
        <w:t>ИНН: 7449000104.</w:t>
      </w:r>
    </w:p>
    <w:p w:rsidR="008B7C37" w:rsidRDefault="008B7C37" w:rsidP="000C12FE">
      <w:pPr>
        <w:pStyle w:val="ad"/>
        <w:jc w:val="left"/>
        <w:rPr>
          <w:sz w:val="26"/>
          <w:szCs w:val="26"/>
        </w:rPr>
      </w:pPr>
      <w:r>
        <w:rPr>
          <w:sz w:val="26"/>
          <w:szCs w:val="26"/>
        </w:rPr>
        <w:t>Основной вид деятельности: строительно-монтажные работы.</w:t>
      </w:r>
    </w:p>
    <w:p w:rsidR="007056CB" w:rsidRPr="004E6668" w:rsidRDefault="007056CB" w:rsidP="00936030">
      <w:pPr>
        <w:pStyle w:val="ad"/>
        <w:keepNext/>
        <w:jc w:val="left"/>
        <w:rPr>
          <w:sz w:val="26"/>
          <w:szCs w:val="26"/>
        </w:rPr>
      </w:pPr>
      <w:r w:rsidRPr="004E6668">
        <w:rPr>
          <w:sz w:val="26"/>
          <w:szCs w:val="26"/>
        </w:rPr>
        <w:t>Состав документов</w:t>
      </w:r>
    </w:p>
    <w:p w:rsidR="007056CB" w:rsidRPr="004E6668" w:rsidRDefault="007056CB" w:rsidP="000C12FE">
      <w:pPr>
        <w:pStyle w:val="ad"/>
        <w:rPr>
          <w:sz w:val="26"/>
          <w:szCs w:val="26"/>
        </w:rPr>
      </w:pPr>
      <w:r w:rsidRPr="004E6668">
        <w:rPr>
          <w:sz w:val="26"/>
          <w:szCs w:val="26"/>
        </w:rPr>
        <w:t>Оп. 1: невостребованные трудовые книжки</w:t>
      </w:r>
    </w:p>
    <w:p w:rsidR="007056CB" w:rsidRPr="004E6668" w:rsidRDefault="007056CB" w:rsidP="000C12FE">
      <w:pPr>
        <w:pStyle w:val="ad"/>
        <w:rPr>
          <w:sz w:val="26"/>
          <w:szCs w:val="26"/>
        </w:rPr>
      </w:pPr>
      <w:r w:rsidRPr="004E6668">
        <w:rPr>
          <w:sz w:val="26"/>
          <w:szCs w:val="26"/>
        </w:rPr>
        <w:t>Оп. 2: приказы</w:t>
      </w:r>
      <w:r w:rsidR="003E2A77" w:rsidRPr="004E6668">
        <w:rPr>
          <w:sz w:val="26"/>
          <w:szCs w:val="26"/>
        </w:rPr>
        <w:t xml:space="preserve"> </w:t>
      </w:r>
      <w:r w:rsidR="001E2997">
        <w:rPr>
          <w:sz w:val="26"/>
          <w:szCs w:val="26"/>
        </w:rPr>
        <w:t>по личному</w:t>
      </w:r>
      <w:r w:rsidRPr="004E6668">
        <w:rPr>
          <w:sz w:val="26"/>
          <w:szCs w:val="26"/>
        </w:rPr>
        <w:t xml:space="preserve"> составу, личные карточки </w:t>
      </w:r>
      <w:r w:rsidR="00A06551" w:rsidRPr="004E6668">
        <w:rPr>
          <w:sz w:val="26"/>
          <w:szCs w:val="26"/>
        </w:rPr>
        <w:t>(ф. </w:t>
      </w:r>
      <w:r w:rsidRPr="004E6668">
        <w:rPr>
          <w:sz w:val="26"/>
          <w:szCs w:val="26"/>
        </w:rPr>
        <w:t>Т-2), лицевые счета, расчетные ведомости</w:t>
      </w:r>
      <w:r w:rsidR="003E2A77" w:rsidRPr="004E6668">
        <w:rPr>
          <w:sz w:val="26"/>
          <w:szCs w:val="26"/>
        </w:rPr>
        <w:t xml:space="preserve"> по </w:t>
      </w:r>
      <w:r w:rsidRPr="004E6668">
        <w:rPr>
          <w:sz w:val="26"/>
          <w:szCs w:val="26"/>
        </w:rPr>
        <w:t>заработной плате 1975–1998 гг.</w:t>
      </w:r>
    </w:p>
    <w:p w:rsidR="00281131" w:rsidRPr="0036664A" w:rsidRDefault="00281131" w:rsidP="000C12FE">
      <w:pPr>
        <w:pStyle w:val="ad"/>
        <w:rPr>
          <w:sz w:val="26"/>
          <w:szCs w:val="26"/>
        </w:rPr>
      </w:pPr>
    </w:p>
    <w:p w:rsidR="00281131" w:rsidRPr="0036664A" w:rsidRDefault="00281131" w:rsidP="0035752E">
      <w:pPr>
        <w:pStyle w:val="ad"/>
        <w:keepNext/>
        <w:rPr>
          <w:b/>
          <w:sz w:val="26"/>
          <w:szCs w:val="26"/>
        </w:rPr>
      </w:pPr>
      <w:r w:rsidRPr="0036664A">
        <w:rPr>
          <w:b/>
          <w:sz w:val="26"/>
          <w:szCs w:val="26"/>
        </w:rPr>
        <w:t xml:space="preserve">ЗАО </w:t>
      </w:r>
      <w:r w:rsidR="00730776">
        <w:rPr>
          <w:b/>
          <w:sz w:val="26"/>
          <w:szCs w:val="26"/>
        </w:rPr>
        <w:t>«</w:t>
      </w:r>
      <w:r w:rsidRPr="0036664A">
        <w:rPr>
          <w:b/>
          <w:sz w:val="26"/>
          <w:szCs w:val="26"/>
        </w:rPr>
        <w:t>Гидроспецстрой</w:t>
      </w:r>
      <w:r w:rsidR="00730776">
        <w:rPr>
          <w:b/>
          <w:sz w:val="26"/>
          <w:szCs w:val="26"/>
        </w:rPr>
        <w:t>»</w:t>
      </w:r>
      <w:r w:rsidRPr="0036664A">
        <w:rPr>
          <w:b/>
          <w:sz w:val="26"/>
          <w:szCs w:val="26"/>
        </w:rPr>
        <w:t xml:space="preserve"> и его предшественники (01.04.1968–26.06.2020)</w:t>
      </w:r>
    </w:p>
    <w:p w:rsidR="00281131" w:rsidRPr="0036664A" w:rsidRDefault="00281131" w:rsidP="0035752E">
      <w:pPr>
        <w:pStyle w:val="ad"/>
        <w:keepNext/>
        <w:rPr>
          <w:sz w:val="26"/>
          <w:szCs w:val="26"/>
        </w:rPr>
      </w:pPr>
      <w:r w:rsidRPr="0036664A">
        <w:rPr>
          <w:sz w:val="26"/>
          <w:szCs w:val="26"/>
        </w:rPr>
        <w:t>ОАФ 184, оп. 1–2, 234 ед. хр., 1968–2018 гг.</w:t>
      </w:r>
    </w:p>
    <w:p w:rsidR="00281131" w:rsidRPr="0036664A" w:rsidRDefault="00281131" w:rsidP="000C12FE">
      <w:pPr>
        <w:pStyle w:val="ad"/>
        <w:rPr>
          <w:sz w:val="26"/>
          <w:szCs w:val="26"/>
        </w:rPr>
      </w:pPr>
      <w:r w:rsidRPr="0036664A">
        <w:rPr>
          <w:sz w:val="26"/>
          <w:szCs w:val="26"/>
        </w:rPr>
        <w:t xml:space="preserve">Фондообразователи: 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ЗАО</w:t>
      </w:r>
      <w:r w:rsidR="000C12FE">
        <w:rPr>
          <w:sz w:val="26"/>
          <w:szCs w:val="26"/>
        </w:rPr>
        <w:t xml:space="preserve"> «</w:t>
      </w:r>
      <w:r w:rsidRPr="0036664A">
        <w:rPr>
          <w:sz w:val="26"/>
          <w:szCs w:val="26"/>
        </w:rPr>
        <w:t>Гидроспецстрой</w:t>
      </w:r>
      <w:r w:rsidR="00730776">
        <w:rPr>
          <w:sz w:val="26"/>
          <w:szCs w:val="26"/>
        </w:rPr>
        <w:t>»</w:t>
      </w:r>
    </w:p>
    <w:p w:rsidR="00281131" w:rsidRPr="0036664A" w:rsidRDefault="00281131" w:rsidP="000C12FE">
      <w:pPr>
        <w:pStyle w:val="ad"/>
        <w:rPr>
          <w:sz w:val="26"/>
          <w:szCs w:val="26"/>
        </w:rPr>
      </w:pPr>
    </w:p>
    <w:p w:rsidR="00281131" w:rsidRPr="0036664A" w:rsidRDefault="00281131" w:rsidP="000C12FE">
      <w:pPr>
        <w:pStyle w:val="ad"/>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(01.04.1968–12.08.1992)</w:t>
      </w:r>
    </w:p>
    <w:p w:rsidR="00281131" w:rsidRPr="0036664A" w:rsidRDefault="00281131" w:rsidP="000C12FE">
      <w:pPr>
        <w:pStyle w:val="ad"/>
        <w:rPr>
          <w:sz w:val="26"/>
          <w:szCs w:val="26"/>
        </w:rPr>
      </w:pPr>
      <w:r w:rsidRPr="0036664A">
        <w:rPr>
          <w:sz w:val="26"/>
          <w:szCs w:val="26"/>
        </w:rPr>
        <w:t>Переименования:</w:t>
      </w:r>
    </w:p>
    <w:p w:rsidR="00281131" w:rsidRPr="0036664A" w:rsidRDefault="00281131" w:rsidP="000C12FE">
      <w:pPr>
        <w:pStyle w:val="af3"/>
        <w:numPr>
          <w:ilvl w:val="0"/>
          <w:numId w:val="1"/>
        </w:numPr>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Государственного специализированного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(01.04.1968–01.10.1990)</w:t>
      </w:r>
    </w:p>
    <w:p w:rsidR="00281131" w:rsidRPr="0036664A" w:rsidRDefault="00281131" w:rsidP="000C12FE">
      <w:pPr>
        <w:pStyle w:val="af3"/>
        <w:numPr>
          <w:ilvl w:val="0"/>
          <w:numId w:val="1"/>
        </w:numPr>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(01.10.1990–12.08.1992)</w:t>
      </w:r>
    </w:p>
    <w:p w:rsidR="0040349F" w:rsidRDefault="0040349F" w:rsidP="000C12FE">
      <w:pPr>
        <w:jc w:val="both"/>
        <w:rPr>
          <w:color w:val="1C1C1C"/>
          <w:sz w:val="26"/>
          <w:szCs w:val="26"/>
        </w:rPr>
      </w:pPr>
      <w:r>
        <w:rPr>
          <w:b/>
          <w:bCs/>
          <w:sz w:val="26"/>
          <w:szCs w:val="26"/>
        </w:rPr>
        <w:t>О</w:t>
      </w:r>
      <w:r w:rsidRPr="00BA3AF3">
        <w:rPr>
          <w:bCs/>
          <w:sz w:val="26"/>
          <w:szCs w:val="26"/>
        </w:rPr>
        <w:t>рганизовано 01</w:t>
      </w:r>
      <w:r>
        <w:rPr>
          <w:bCs/>
          <w:sz w:val="26"/>
          <w:szCs w:val="26"/>
        </w:rPr>
        <w:t>.04.1968</w:t>
      </w:r>
      <w:r w:rsidRPr="00BA3AF3">
        <w:rPr>
          <w:bCs/>
          <w:sz w:val="26"/>
          <w:szCs w:val="26"/>
        </w:rPr>
        <w:t xml:space="preserve"> приказом по тресту «Южура</w:t>
      </w:r>
      <w:r>
        <w:rPr>
          <w:bCs/>
          <w:sz w:val="26"/>
          <w:szCs w:val="26"/>
        </w:rPr>
        <w:t>лспецстрой» от 04.04.1968 № 60к</w:t>
      </w:r>
      <w:r w:rsidRPr="00BA3AF3">
        <w:rPr>
          <w:bCs/>
          <w:sz w:val="26"/>
          <w:szCs w:val="26"/>
        </w:rPr>
        <w:t xml:space="preserve"> </w:t>
      </w:r>
      <w:r w:rsidRPr="00BA3AF3">
        <w:rPr>
          <w:color w:val="1C1C1C"/>
          <w:sz w:val="26"/>
          <w:szCs w:val="26"/>
        </w:rPr>
        <w:t>(ОАФ 184, оп. 1, д. 1, л. 1)</w:t>
      </w:r>
      <w:r>
        <w:rPr>
          <w:color w:val="1C1C1C"/>
          <w:sz w:val="26"/>
          <w:szCs w:val="26"/>
        </w:rPr>
        <w:t>.</w:t>
      </w:r>
    </w:p>
    <w:p w:rsidR="00DE4A66" w:rsidRPr="00BA3AF3" w:rsidRDefault="001260D5" w:rsidP="0040349F">
      <w:pPr>
        <w:jc w:val="both"/>
        <w:rPr>
          <w:bCs/>
          <w:sz w:val="26"/>
          <w:szCs w:val="26"/>
        </w:rPr>
      </w:pPr>
      <w:r>
        <w:rPr>
          <w:bCs/>
          <w:sz w:val="26"/>
          <w:szCs w:val="26"/>
        </w:rPr>
        <w:t>Т</w:t>
      </w:r>
      <w:r w:rsidR="00DE4A66" w:rsidRPr="00BA3AF3">
        <w:rPr>
          <w:bCs/>
          <w:sz w:val="26"/>
          <w:szCs w:val="26"/>
        </w:rPr>
        <w:t xml:space="preserve">рест «Южуралспецстрой» перешел на арендно-кооперативную форму хозяйствования </w:t>
      </w:r>
      <w:r w:rsidRPr="00BA3AF3">
        <w:rPr>
          <w:bCs/>
          <w:sz w:val="26"/>
          <w:szCs w:val="26"/>
        </w:rPr>
        <w:t>с</w:t>
      </w:r>
      <w:r>
        <w:rPr>
          <w:bCs/>
          <w:sz w:val="26"/>
          <w:szCs w:val="26"/>
        </w:rPr>
        <w:t> </w:t>
      </w:r>
      <w:r w:rsidRPr="00BA3AF3">
        <w:rPr>
          <w:bCs/>
          <w:sz w:val="26"/>
          <w:szCs w:val="26"/>
        </w:rPr>
        <w:t>01</w:t>
      </w:r>
      <w:r>
        <w:rPr>
          <w:bCs/>
          <w:sz w:val="26"/>
          <w:szCs w:val="26"/>
        </w:rPr>
        <w:t>.10.</w:t>
      </w:r>
      <w:r w:rsidRPr="00BA3AF3">
        <w:rPr>
          <w:bCs/>
          <w:sz w:val="26"/>
          <w:szCs w:val="26"/>
        </w:rPr>
        <w:t>1990</w:t>
      </w:r>
      <w:r>
        <w:rPr>
          <w:bCs/>
          <w:sz w:val="26"/>
          <w:szCs w:val="26"/>
        </w:rPr>
        <w:t xml:space="preserve"> п</w:t>
      </w:r>
      <w:r w:rsidRPr="00BA3AF3">
        <w:rPr>
          <w:bCs/>
          <w:sz w:val="26"/>
          <w:szCs w:val="26"/>
        </w:rPr>
        <w:t>риказом начальника ТСО «ЮУС» от 14.08.1990 № 211</w:t>
      </w:r>
      <w:r w:rsidRPr="00BA3AF3">
        <w:rPr>
          <w:color w:val="1C1C1C"/>
          <w:sz w:val="26"/>
          <w:szCs w:val="26"/>
        </w:rPr>
        <w:t xml:space="preserve"> </w:t>
      </w:r>
      <w:r w:rsidR="00DE4A66" w:rsidRPr="00BA3AF3">
        <w:rPr>
          <w:color w:val="1C1C1C"/>
          <w:sz w:val="26"/>
          <w:szCs w:val="26"/>
        </w:rPr>
        <w:t>(</w:t>
      </w:r>
      <w:r w:rsidR="00696A02">
        <w:rPr>
          <w:color w:val="1C1C1C"/>
          <w:sz w:val="26"/>
          <w:szCs w:val="26"/>
        </w:rPr>
        <w:t>ГУ ОГАЧО</w:t>
      </w:r>
      <w:r w:rsidR="00DE4A66" w:rsidRPr="00BA3AF3">
        <w:rPr>
          <w:color w:val="1C1C1C"/>
          <w:sz w:val="26"/>
          <w:szCs w:val="26"/>
        </w:rPr>
        <w:t>, ф.</w:t>
      </w:r>
      <w:r w:rsidR="00DE4A66">
        <w:rPr>
          <w:color w:val="1C1C1C"/>
          <w:sz w:val="26"/>
          <w:szCs w:val="26"/>
        </w:rPr>
        <w:t> </w:t>
      </w:r>
      <w:r w:rsidR="00DE4A66" w:rsidRPr="00BA3AF3">
        <w:rPr>
          <w:color w:val="1C1C1C"/>
          <w:sz w:val="26"/>
          <w:szCs w:val="26"/>
        </w:rPr>
        <w:t>Р-1661, оп. 1., д. 1052, л. 1</w:t>
      </w:r>
      <w:r w:rsidR="00DE4A66">
        <w:rPr>
          <w:color w:val="1C1C1C"/>
          <w:sz w:val="26"/>
          <w:szCs w:val="26"/>
        </w:rPr>
        <w:t>–</w:t>
      </w:r>
      <w:r w:rsidR="00DE4A66" w:rsidRPr="00BA3AF3">
        <w:rPr>
          <w:color w:val="1C1C1C"/>
          <w:sz w:val="26"/>
          <w:szCs w:val="26"/>
        </w:rPr>
        <w:t>7)</w:t>
      </w:r>
      <w:r w:rsidR="00DE4A66">
        <w:rPr>
          <w:color w:val="1C1C1C"/>
          <w:sz w:val="26"/>
          <w:szCs w:val="26"/>
        </w:rPr>
        <w:t>.</w:t>
      </w:r>
    </w:p>
    <w:p w:rsidR="0040349F" w:rsidRDefault="0040349F" w:rsidP="000C12FE">
      <w:pPr>
        <w:jc w:val="both"/>
        <w:rPr>
          <w:bCs/>
          <w:sz w:val="26"/>
          <w:szCs w:val="26"/>
        </w:rPr>
      </w:pPr>
      <w:r w:rsidRPr="00BA3AF3">
        <w:rPr>
          <w:bCs/>
          <w:sz w:val="26"/>
          <w:szCs w:val="26"/>
        </w:rPr>
        <w:t xml:space="preserve">Основной вид деятельности: производство строительно-монтажных работ и услуг </w:t>
      </w:r>
      <w:r w:rsidRPr="0040349F">
        <w:t>в</w:t>
      </w:r>
      <w:r>
        <w:t> </w:t>
      </w:r>
      <w:r w:rsidRPr="0040349F">
        <w:t>промышленном</w:t>
      </w:r>
      <w:r w:rsidRPr="00BA3AF3">
        <w:rPr>
          <w:bCs/>
          <w:sz w:val="26"/>
          <w:szCs w:val="26"/>
        </w:rPr>
        <w:t xml:space="preserve"> и гражданском строительстве (буровые и свайные работы).</w:t>
      </w:r>
    </w:p>
    <w:p w:rsidR="00281131" w:rsidRPr="0036664A" w:rsidRDefault="00281131" w:rsidP="000C12FE">
      <w:pPr>
        <w:jc w:val="both"/>
        <w:rPr>
          <w:sz w:val="26"/>
          <w:szCs w:val="26"/>
        </w:rPr>
      </w:pPr>
      <w:r w:rsidRPr="0036664A">
        <w:rPr>
          <w:sz w:val="26"/>
          <w:szCs w:val="26"/>
        </w:rPr>
        <w:t>Состав документов</w:t>
      </w:r>
    </w:p>
    <w:p w:rsidR="00281131" w:rsidRPr="0036664A" w:rsidRDefault="00281131" w:rsidP="000C12FE">
      <w:pPr>
        <w:jc w:val="both"/>
        <w:rPr>
          <w:sz w:val="26"/>
          <w:szCs w:val="26"/>
        </w:rPr>
      </w:pPr>
      <w:r w:rsidRPr="0036664A">
        <w:rPr>
          <w:sz w:val="26"/>
          <w:szCs w:val="26"/>
        </w:rPr>
        <w:t xml:space="preserve">Оп. 1: документы о создании и ликвидации 1968–1992 гг., приказы </w:t>
      </w:r>
      <w:r w:rsidR="001E2997">
        <w:rPr>
          <w:sz w:val="26"/>
          <w:szCs w:val="26"/>
        </w:rPr>
        <w:t>по личному</w:t>
      </w:r>
      <w:r w:rsidRPr="0036664A">
        <w:rPr>
          <w:sz w:val="26"/>
          <w:szCs w:val="26"/>
        </w:rPr>
        <w:t xml:space="preserve"> составу 1969–1991 гг., личные карточки (ф. Т-2) 1968–1991 гг., расчетные ведомости по заработной плате 1968–1985 гг., акты (ф. Н-1) о несчастных случаях 1980–1991 гг.</w:t>
      </w:r>
    </w:p>
    <w:p w:rsidR="00281131" w:rsidRPr="0036664A" w:rsidRDefault="00281131" w:rsidP="000C12FE">
      <w:pPr>
        <w:jc w:val="both"/>
        <w:rPr>
          <w:sz w:val="26"/>
          <w:szCs w:val="26"/>
        </w:rPr>
      </w:pPr>
    </w:p>
    <w:p w:rsidR="00281131" w:rsidRPr="0036664A" w:rsidRDefault="00281131" w:rsidP="000C12FE">
      <w:pPr>
        <w:jc w:val="both"/>
        <w:rPr>
          <w:sz w:val="26"/>
          <w:szCs w:val="26"/>
        </w:rPr>
      </w:pPr>
      <w:r w:rsidRPr="0036664A">
        <w:rPr>
          <w:sz w:val="26"/>
          <w:szCs w:val="26"/>
        </w:rPr>
        <w:t xml:space="preserve">ЗАО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(12.08.1992–26.06.2020)</w:t>
      </w:r>
    </w:p>
    <w:p w:rsidR="00281131" w:rsidRPr="0036664A" w:rsidRDefault="00281131" w:rsidP="000C12FE">
      <w:pPr>
        <w:jc w:val="both"/>
        <w:rPr>
          <w:sz w:val="26"/>
          <w:szCs w:val="26"/>
        </w:rPr>
      </w:pPr>
      <w:r w:rsidRPr="0036664A">
        <w:rPr>
          <w:sz w:val="26"/>
          <w:szCs w:val="26"/>
        </w:rPr>
        <w:t>Переименования:</w:t>
      </w:r>
    </w:p>
    <w:p w:rsidR="00281131" w:rsidRPr="0036664A" w:rsidRDefault="00526892" w:rsidP="000C12FE">
      <w:pPr>
        <w:pStyle w:val="af3"/>
        <w:numPr>
          <w:ilvl w:val="0"/>
          <w:numId w:val="1"/>
        </w:numPr>
        <w:jc w:val="both"/>
        <w:rPr>
          <w:sz w:val="26"/>
          <w:szCs w:val="26"/>
        </w:rPr>
      </w:pPr>
      <w:r w:rsidRPr="0036664A">
        <w:rPr>
          <w:sz w:val="26"/>
          <w:szCs w:val="26"/>
        </w:rPr>
        <w:t>АОЗТ</w:t>
      </w:r>
      <w:r w:rsidR="00281131" w:rsidRPr="0036664A">
        <w:rPr>
          <w:sz w:val="26"/>
          <w:szCs w:val="26"/>
        </w:rPr>
        <w:t xml:space="preserve"> </w:t>
      </w:r>
      <w:r w:rsidR="00730776">
        <w:rPr>
          <w:sz w:val="26"/>
          <w:szCs w:val="26"/>
        </w:rPr>
        <w:t>«</w:t>
      </w:r>
      <w:r w:rsidR="00281131" w:rsidRPr="0036664A">
        <w:rPr>
          <w:sz w:val="26"/>
          <w:szCs w:val="26"/>
        </w:rPr>
        <w:t>Гидроспецстрой</w:t>
      </w:r>
      <w:r w:rsidR="00730776">
        <w:rPr>
          <w:sz w:val="26"/>
          <w:szCs w:val="26"/>
        </w:rPr>
        <w:t>»</w:t>
      </w:r>
      <w:r w:rsidR="00281131" w:rsidRPr="0036664A">
        <w:rPr>
          <w:sz w:val="26"/>
          <w:szCs w:val="26"/>
        </w:rPr>
        <w:t xml:space="preserve"> (12.08.1992–29.05.1996)</w:t>
      </w:r>
    </w:p>
    <w:p w:rsidR="00281131" w:rsidRPr="0036664A" w:rsidRDefault="00526892" w:rsidP="000C12FE">
      <w:pPr>
        <w:pStyle w:val="af3"/>
        <w:numPr>
          <w:ilvl w:val="0"/>
          <w:numId w:val="1"/>
        </w:numPr>
        <w:jc w:val="both"/>
        <w:rPr>
          <w:sz w:val="26"/>
          <w:szCs w:val="26"/>
        </w:rPr>
      </w:pPr>
      <w:r w:rsidRPr="0036664A">
        <w:rPr>
          <w:sz w:val="26"/>
          <w:szCs w:val="26"/>
        </w:rPr>
        <w:t>ЗАО</w:t>
      </w:r>
      <w:r w:rsidR="00281131" w:rsidRPr="0036664A">
        <w:rPr>
          <w:sz w:val="26"/>
          <w:szCs w:val="26"/>
        </w:rPr>
        <w:t xml:space="preserve"> </w:t>
      </w:r>
      <w:r w:rsidR="00730776">
        <w:rPr>
          <w:sz w:val="26"/>
          <w:szCs w:val="26"/>
        </w:rPr>
        <w:t>«</w:t>
      </w:r>
      <w:r w:rsidR="00281131" w:rsidRPr="0036664A">
        <w:rPr>
          <w:sz w:val="26"/>
          <w:szCs w:val="26"/>
        </w:rPr>
        <w:t>Гидроспецстрой</w:t>
      </w:r>
      <w:r w:rsidR="00730776">
        <w:rPr>
          <w:sz w:val="26"/>
          <w:szCs w:val="26"/>
        </w:rPr>
        <w:t>»</w:t>
      </w:r>
      <w:r w:rsidR="00281131" w:rsidRPr="0036664A">
        <w:rPr>
          <w:sz w:val="26"/>
          <w:szCs w:val="26"/>
        </w:rPr>
        <w:t xml:space="preserve"> (29.05.1996–26.06.2020)</w:t>
      </w:r>
    </w:p>
    <w:p w:rsidR="00FC6CD9" w:rsidRDefault="00F56309" w:rsidP="00F56309">
      <w:pPr>
        <w:pStyle w:val="ad"/>
        <w:rPr>
          <w:sz w:val="26"/>
          <w:szCs w:val="26"/>
        </w:rPr>
      </w:pPr>
      <w:r>
        <w:rPr>
          <w:sz w:val="26"/>
          <w:szCs w:val="26"/>
        </w:rPr>
        <w:t>С</w:t>
      </w:r>
      <w:r w:rsidRPr="00F56309">
        <w:rPr>
          <w:sz w:val="26"/>
          <w:szCs w:val="26"/>
        </w:rPr>
        <w:t>оздано на базе Строительного управления «Гидроспецстрой» треста «Южуралспецстрой»</w:t>
      </w:r>
      <w:r w:rsidR="00FC6CD9">
        <w:rPr>
          <w:sz w:val="26"/>
          <w:szCs w:val="26"/>
        </w:rPr>
        <w:t xml:space="preserve"> (ОАФ 184, историческая спарвка)</w:t>
      </w:r>
    </w:p>
    <w:p w:rsidR="00F56309" w:rsidRDefault="00FC6CD9" w:rsidP="00F56309">
      <w:pPr>
        <w:pStyle w:val="ad"/>
        <w:rPr>
          <w:sz w:val="26"/>
          <w:szCs w:val="26"/>
        </w:rPr>
      </w:pPr>
      <w:r>
        <w:rPr>
          <w:sz w:val="26"/>
          <w:szCs w:val="26"/>
        </w:rPr>
        <w:t>Юридическое лицо</w:t>
      </w:r>
      <w:r w:rsidR="00F56309" w:rsidRPr="00F56309">
        <w:rPr>
          <w:sz w:val="26"/>
          <w:szCs w:val="26"/>
        </w:rPr>
        <w:t xml:space="preserve"> зарегистрировано постановлением </w:t>
      </w:r>
      <w:r w:rsidR="00F56309">
        <w:rPr>
          <w:sz w:val="26"/>
          <w:szCs w:val="26"/>
        </w:rPr>
        <w:t>г</w:t>
      </w:r>
      <w:r w:rsidR="00F56309" w:rsidRPr="00F56309">
        <w:rPr>
          <w:sz w:val="26"/>
          <w:szCs w:val="26"/>
        </w:rPr>
        <w:t>лавы администрации Ленинского района от 12.08.1992 № 444-4</w:t>
      </w:r>
      <w:r>
        <w:rPr>
          <w:sz w:val="26"/>
          <w:szCs w:val="26"/>
        </w:rPr>
        <w:t xml:space="preserve">, </w:t>
      </w:r>
      <w:r w:rsidRPr="00F56309">
        <w:rPr>
          <w:sz w:val="26"/>
          <w:szCs w:val="26"/>
        </w:rPr>
        <w:t>от</w:t>
      </w:r>
      <w:r>
        <w:rPr>
          <w:sz w:val="26"/>
          <w:szCs w:val="26"/>
        </w:rPr>
        <w:t> </w:t>
      </w:r>
      <w:r w:rsidRPr="00F56309">
        <w:rPr>
          <w:sz w:val="26"/>
          <w:szCs w:val="26"/>
        </w:rPr>
        <w:t>29.05.1996 № 401-9</w:t>
      </w:r>
      <w:r w:rsidR="00885A6A">
        <w:rPr>
          <w:sz w:val="26"/>
          <w:szCs w:val="26"/>
        </w:rPr>
        <w:t xml:space="preserve"> (ф. 32, оп. 1, д. 10, л.</w:t>
      </w:r>
      <w:r>
        <w:rPr>
          <w:sz w:val="26"/>
          <w:szCs w:val="26"/>
        </w:rPr>
        <w:t> </w:t>
      </w:r>
      <w:r w:rsidR="00885A6A">
        <w:rPr>
          <w:sz w:val="26"/>
          <w:szCs w:val="26"/>
        </w:rPr>
        <w:t>138</w:t>
      </w:r>
      <w:r>
        <w:rPr>
          <w:sz w:val="26"/>
          <w:szCs w:val="26"/>
        </w:rPr>
        <w:t>, д. 69, л. 338</w:t>
      </w:r>
      <w:r w:rsidR="00885A6A">
        <w:rPr>
          <w:sz w:val="26"/>
          <w:szCs w:val="26"/>
        </w:rPr>
        <w:t>)</w:t>
      </w:r>
      <w:r w:rsidR="00F56309" w:rsidRPr="00F56309">
        <w:rPr>
          <w:sz w:val="26"/>
          <w:szCs w:val="26"/>
        </w:rPr>
        <w:t xml:space="preserve">. </w:t>
      </w:r>
    </w:p>
    <w:p w:rsidR="00F56309" w:rsidRDefault="00885A6A" w:rsidP="000C12FE">
      <w:pPr>
        <w:pStyle w:val="ad"/>
        <w:rPr>
          <w:sz w:val="26"/>
          <w:szCs w:val="26"/>
        </w:rPr>
      </w:pPr>
      <w:r>
        <w:rPr>
          <w:sz w:val="26"/>
          <w:szCs w:val="26"/>
        </w:rPr>
        <w:lastRenderedPageBreak/>
        <w:t>П</w:t>
      </w:r>
      <w:r w:rsidRPr="00F56309">
        <w:rPr>
          <w:sz w:val="26"/>
          <w:szCs w:val="26"/>
        </w:rPr>
        <w:t>ризнано несостоятельным (банкротом)</w:t>
      </w:r>
      <w:r>
        <w:rPr>
          <w:sz w:val="26"/>
          <w:szCs w:val="26"/>
        </w:rPr>
        <w:t xml:space="preserve"> р</w:t>
      </w:r>
      <w:r w:rsidR="00F56309" w:rsidRPr="00F56309">
        <w:rPr>
          <w:sz w:val="26"/>
          <w:szCs w:val="26"/>
        </w:rPr>
        <w:t>ешением Арбитражного суда Челябинской области от 15.09.2015 по делу № А76-5693/2014 (ОАФ 184, оп. 2, д. 1, л. 1</w:t>
      </w:r>
      <w:r>
        <w:rPr>
          <w:sz w:val="26"/>
          <w:szCs w:val="26"/>
        </w:rPr>
        <w:t>–</w:t>
      </w:r>
      <w:r w:rsidR="00F56309" w:rsidRPr="00F56309">
        <w:rPr>
          <w:sz w:val="26"/>
          <w:szCs w:val="26"/>
        </w:rPr>
        <w:t>16)</w:t>
      </w:r>
      <w:r>
        <w:rPr>
          <w:sz w:val="26"/>
          <w:szCs w:val="26"/>
        </w:rPr>
        <w:t xml:space="preserve">. </w:t>
      </w:r>
    </w:p>
    <w:p w:rsidR="00572BF7" w:rsidRPr="0036664A" w:rsidRDefault="00572BF7" w:rsidP="000C12FE">
      <w:pPr>
        <w:pStyle w:val="ad"/>
        <w:rPr>
          <w:sz w:val="26"/>
          <w:szCs w:val="26"/>
        </w:rPr>
      </w:pPr>
      <w:r w:rsidRPr="0036664A">
        <w:rPr>
          <w:sz w:val="26"/>
          <w:szCs w:val="26"/>
        </w:rPr>
        <w:t>ИНН</w:t>
      </w:r>
      <w:r w:rsidR="0036664A" w:rsidRPr="0036664A">
        <w:rPr>
          <w:sz w:val="26"/>
          <w:szCs w:val="26"/>
        </w:rPr>
        <w:t>:</w:t>
      </w:r>
      <w:r w:rsidRPr="0036664A">
        <w:rPr>
          <w:sz w:val="26"/>
          <w:szCs w:val="26"/>
        </w:rPr>
        <w:t> 7449001926</w:t>
      </w:r>
      <w:r w:rsidR="0036664A" w:rsidRPr="0036664A">
        <w:rPr>
          <w:sz w:val="26"/>
          <w:szCs w:val="26"/>
        </w:rPr>
        <w:t>.</w:t>
      </w:r>
    </w:p>
    <w:p w:rsidR="00281131" w:rsidRPr="0036664A" w:rsidRDefault="00281131" w:rsidP="000C12FE">
      <w:pPr>
        <w:pStyle w:val="ad"/>
        <w:rPr>
          <w:sz w:val="26"/>
          <w:szCs w:val="26"/>
        </w:rPr>
      </w:pPr>
      <w:r w:rsidRPr="0036664A">
        <w:rPr>
          <w:sz w:val="26"/>
          <w:szCs w:val="26"/>
        </w:rPr>
        <w:t>Состав документов</w:t>
      </w:r>
    </w:p>
    <w:p w:rsidR="00281131" w:rsidRPr="0036664A" w:rsidRDefault="00281131" w:rsidP="000C12FE">
      <w:pPr>
        <w:pStyle w:val="ad"/>
        <w:rPr>
          <w:sz w:val="26"/>
          <w:szCs w:val="26"/>
        </w:rPr>
      </w:pPr>
      <w:r w:rsidRPr="0036664A">
        <w:rPr>
          <w:sz w:val="26"/>
          <w:szCs w:val="26"/>
        </w:rPr>
        <w:t xml:space="preserve">Оп. 2: документы о создании и </w:t>
      </w:r>
      <w:r w:rsidR="0036664A">
        <w:rPr>
          <w:sz w:val="26"/>
          <w:szCs w:val="26"/>
        </w:rPr>
        <w:t>признании несостоятельным (банкротом)</w:t>
      </w:r>
      <w:r w:rsidRPr="0036664A">
        <w:rPr>
          <w:sz w:val="26"/>
          <w:szCs w:val="26"/>
        </w:rPr>
        <w:t xml:space="preserve"> 1992–2018</w:t>
      </w:r>
      <w:r w:rsidR="0036664A">
        <w:rPr>
          <w:sz w:val="26"/>
          <w:szCs w:val="26"/>
        </w:rPr>
        <w:t> </w:t>
      </w:r>
      <w:r w:rsidRPr="0036664A">
        <w:rPr>
          <w:sz w:val="26"/>
          <w:szCs w:val="26"/>
        </w:rPr>
        <w:t xml:space="preserve">гг., приказы </w:t>
      </w:r>
      <w:r w:rsidR="001E2997">
        <w:rPr>
          <w:sz w:val="26"/>
          <w:szCs w:val="26"/>
        </w:rPr>
        <w:t>по личному</w:t>
      </w:r>
      <w:r w:rsidRPr="0036664A">
        <w:rPr>
          <w:sz w:val="26"/>
          <w:szCs w:val="26"/>
        </w:rPr>
        <w:t xml:space="preserve"> составу 1992–2015 гг., трудовые договоры 2000–2015</w:t>
      </w:r>
      <w:r w:rsidR="0036664A">
        <w:rPr>
          <w:sz w:val="26"/>
          <w:szCs w:val="26"/>
        </w:rPr>
        <w:t> </w:t>
      </w:r>
      <w:r w:rsidRPr="0036664A">
        <w:rPr>
          <w:sz w:val="26"/>
          <w:szCs w:val="26"/>
        </w:rPr>
        <w:t>гг., личные карточки (ф. Т-2) 1992–2015 гг., расчетные ведомости по заработной плате 1994–2015 гг., акты (ф. Н-1) о несчастных случаях 1992–2012 гг., документы по</w:t>
      </w:r>
      <w:r w:rsidR="0036664A">
        <w:rPr>
          <w:sz w:val="26"/>
          <w:szCs w:val="26"/>
        </w:rPr>
        <w:t> </w:t>
      </w:r>
      <w:r w:rsidRPr="0036664A">
        <w:rPr>
          <w:sz w:val="26"/>
          <w:szCs w:val="26"/>
        </w:rPr>
        <w:t>льготному пенсионному обеспечению 2002–2011 гг.</w:t>
      </w:r>
    </w:p>
    <w:p w:rsidR="00AC497B" w:rsidRPr="0036664A" w:rsidRDefault="00AC497B" w:rsidP="000C12FE">
      <w:pPr>
        <w:pStyle w:val="ad"/>
        <w:rPr>
          <w:sz w:val="26"/>
          <w:szCs w:val="26"/>
        </w:rPr>
      </w:pPr>
    </w:p>
    <w:p w:rsidR="00AC497B" w:rsidRPr="0036664A" w:rsidRDefault="00AC497B" w:rsidP="000C12FE">
      <w:pPr>
        <w:pStyle w:val="ad"/>
        <w:keepNext/>
        <w:jc w:val="left"/>
        <w:rPr>
          <w:b/>
          <w:sz w:val="26"/>
          <w:szCs w:val="26"/>
        </w:rPr>
      </w:pPr>
      <w:r w:rsidRPr="0036664A">
        <w:rPr>
          <w:b/>
          <w:sz w:val="26"/>
          <w:szCs w:val="26"/>
        </w:rPr>
        <w:t xml:space="preserve">ЗАО </w:t>
      </w:r>
      <w:r w:rsidR="00730776">
        <w:rPr>
          <w:b/>
          <w:sz w:val="26"/>
          <w:szCs w:val="26"/>
        </w:rPr>
        <w:t>«</w:t>
      </w:r>
      <w:r w:rsidRPr="0036664A">
        <w:rPr>
          <w:b/>
          <w:sz w:val="26"/>
          <w:szCs w:val="26"/>
        </w:rPr>
        <w:t>Прокатстрой</w:t>
      </w:r>
      <w:r w:rsidR="00730776">
        <w:rPr>
          <w:b/>
          <w:sz w:val="26"/>
          <w:szCs w:val="26"/>
        </w:rPr>
        <w:t>»</w:t>
      </w:r>
      <w:r w:rsidRPr="0036664A">
        <w:rPr>
          <w:b/>
          <w:sz w:val="26"/>
          <w:szCs w:val="26"/>
        </w:rPr>
        <w:t xml:space="preserve"> (01.04.1947–26.03.2004)</w:t>
      </w:r>
    </w:p>
    <w:p w:rsidR="00AC497B" w:rsidRPr="0036664A" w:rsidRDefault="00AC497B" w:rsidP="000C12FE">
      <w:pPr>
        <w:pStyle w:val="ad"/>
        <w:keepNext/>
        <w:jc w:val="left"/>
        <w:rPr>
          <w:sz w:val="26"/>
          <w:szCs w:val="26"/>
        </w:rPr>
      </w:pPr>
      <w:r w:rsidRPr="0036664A">
        <w:rPr>
          <w:sz w:val="26"/>
          <w:szCs w:val="26"/>
        </w:rPr>
        <w:t>Ф. 70, оп. 1–2, 535 ед. хр., 1953–2002 гг.</w:t>
      </w:r>
    </w:p>
    <w:p w:rsidR="00AC497B" w:rsidRPr="0036664A" w:rsidRDefault="00AC497B" w:rsidP="000C12FE">
      <w:pPr>
        <w:pStyle w:val="ad"/>
        <w:keepNext/>
        <w:jc w:val="left"/>
        <w:rPr>
          <w:sz w:val="26"/>
          <w:szCs w:val="26"/>
        </w:rPr>
      </w:pPr>
      <w:r w:rsidRPr="0036664A">
        <w:rPr>
          <w:sz w:val="26"/>
          <w:szCs w:val="26"/>
        </w:rPr>
        <w:t>Переименования:</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Челябметаллургстрой</w:t>
      </w:r>
      <w:r w:rsidR="00730776">
        <w:rPr>
          <w:sz w:val="26"/>
          <w:szCs w:val="26"/>
        </w:rPr>
        <w:t>»</w:t>
      </w:r>
      <w:r w:rsidR="00023C9D">
        <w:rPr>
          <w:sz w:val="26"/>
          <w:szCs w:val="26"/>
        </w:rPr>
        <w:t xml:space="preserve"> (СУ</w:t>
      </w:r>
      <w:r w:rsidR="008779EC">
        <w:rPr>
          <w:sz w:val="26"/>
          <w:szCs w:val="26"/>
        </w:rPr>
        <w:t> </w:t>
      </w:r>
      <w:r w:rsidR="000C12FE">
        <w:rPr>
          <w:sz w:val="26"/>
          <w:szCs w:val="26"/>
        </w:rPr>
        <w:t>«</w:t>
      </w:r>
      <w:r w:rsidR="00023C9D">
        <w:rPr>
          <w:sz w:val="26"/>
          <w:szCs w:val="26"/>
        </w:rPr>
        <w:t>Прокатстрой</w:t>
      </w:r>
      <w:r w:rsidR="00730776">
        <w:rPr>
          <w:sz w:val="26"/>
          <w:szCs w:val="26"/>
        </w:rPr>
        <w:t>»</w:t>
      </w:r>
      <w:r w:rsidR="00023C9D">
        <w:rPr>
          <w:sz w:val="26"/>
          <w:szCs w:val="26"/>
        </w:rPr>
        <w:t xml:space="preserve"> треста </w:t>
      </w:r>
      <w:r w:rsidR="00730776">
        <w:rPr>
          <w:sz w:val="26"/>
          <w:szCs w:val="26"/>
        </w:rPr>
        <w:t>«</w:t>
      </w:r>
      <w:r w:rsidR="00023C9D" w:rsidRPr="0036664A">
        <w:rPr>
          <w:sz w:val="26"/>
          <w:szCs w:val="26"/>
        </w:rPr>
        <w:t>Челябметаллургстрой</w:t>
      </w:r>
      <w:r w:rsidR="00730776">
        <w:rPr>
          <w:sz w:val="26"/>
          <w:szCs w:val="26"/>
        </w:rPr>
        <w:t>»</w:t>
      </w:r>
      <w:r w:rsidR="00023C9D">
        <w:rPr>
          <w:sz w:val="26"/>
          <w:szCs w:val="26"/>
        </w:rPr>
        <w:t>)</w:t>
      </w:r>
      <w:r w:rsidRPr="0036664A">
        <w:rPr>
          <w:sz w:val="26"/>
          <w:szCs w:val="26"/>
        </w:rPr>
        <w:t xml:space="preserve"> (01.04.1947–01.07.1980)</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Производственного строительно-монтажного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(СУ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ПСМО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(01.07.1980–01.07.1990)</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Государственного арендно-кооперативного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(СУ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ГАКО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(01.07.1990–30.09.1992)</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АОЗТ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(30.09.1992–27.03.1996)</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ЗАО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(27.03.1996–26.03.2004)</w:t>
      </w:r>
    </w:p>
    <w:p w:rsidR="00E239C4" w:rsidRDefault="00E239C4" w:rsidP="000C12FE">
      <w:pPr>
        <w:pStyle w:val="ad"/>
        <w:rPr>
          <w:sz w:val="26"/>
          <w:szCs w:val="26"/>
        </w:rPr>
      </w:pPr>
      <w:r>
        <w:rPr>
          <w:sz w:val="26"/>
          <w:szCs w:val="26"/>
        </w:rPr>
        <w:t xml:space="preserve">Трест </w:t>
      </w:r>
      <w:r w:rsidR="00730776">
        <w:rPr>
          <w:sz w:val="26"/>
          <w:szCs w:val="26"/>
        </w:rPr>
        <w:t>«</w:t>
      </w:r>
      <w:r>
        <w:rPr>
          <w:sz w:val="26"/>
          <w:szCs w:val="26"/>
        </w:rPr>
        <w:t>Челябметаллургстрой</w:t>
      </w:r>
      <w:r w:rsidR="00730776">
        <w:rPr>
          <w:sz w:val="26"/>
          <w:szCs w:val="26"/>
        </w:rPr>
        <w:t>»</w:t>
      </w:r>
      <w:r w:rsidR="00023C9D">
        <w:rPr>
          <w:sz w:val="26"/>
          <w:szCs w:val="26"/>
        </w:rPr>
        <w:t xml:space="preserve">, в состав которого входило </w:t>
      </w:r>
      <w:r w:rsidR="007E6EA9">
        <w:rPr>
          <w:sz w:val="26"/>
          <w:szCs w:val="26"/>
        </w:rPr>
        <w:t>СУ</w:t>
      </w:r>
      <w:r w:rsidR="00023C9D" w:rsidRPr="0036664A">
        <w:rPr>
          <w:sz w:val="26"/>
          <w:szCs w:val="26"/>
        </w:rPr>
        <w:t xml:space="preserve"> </w:t>
      </w:r>
      <w:r w:rsidR="00730776">
        <w:rPr>
          <w:sz w:val="26"/>
          <w:szCs w:val="26"/>
        </w:rPr>
        <w:t>«</w:t>
      </w:r>
      <w:r w:rsidR="00023C9D" w:rsidRPr="0036664A">
        <w:rPr>
          <w:sz w:val="26"/>
          <w:szCs w:val="26"/>
        </w:rPr>
        <w:t>Прокатстрой</w:t>
      </w:r>
      <w:r w:rsidR="00730776">
        <w:rPr>
          <w:sz w:val="26"/>
          <w:szCs w:val="26"/>
        </w:rPr>
        <w:t>»</w:t>
      </w:r>
      <w:r w:rsidR="00023C9D">
        <w:rPr>
          <w:sz w:val="26"/>
          <w:szCs w:val="26"/>
        </w:rPr>
        <w:t>,</w:t>
      </w:r>
      <w:r>
        <w:rPr>
          <w:sz w:val="26"/>
          <w:szCs w:val="26"/>
        </w:rPr>
        <w:t xml:space="preserve"> создан </w:t>
      </w:r>
      <w:r w:rsidRPr="00E239C4">
        <w:rPr>
          <w:sz w:val="26"/>
          <w:szCs w:val="26"/>
        </w:rPr>
        <w:t>постановлением Совета министров СССР от</w:t>
      </w:r>
      <w:r>
        <w:rPr>
          <w:sz w:val="26"/>
          <w:szCs w:val="26"/>
        </w:rPr>
        <w:t> </w:t>
      </w:r>
      <w:r w:rsidRPr="00E239C4">
        <w:rPr>
          <w:sz w:val="26"/>
          <w:szCs w:val="26"/>
        </w:rPr>
        <w:t>01.04.1947 №</w:t>
      </w:r>
      <w:r w:rsidR="00023C9D">
        <w:rPr>
          <w:sz w:val="26"/>
          <w:szCs w:val="26"/>
        </w:rPr>
        <w:t> </w:t>
      </w:r>
      <w:r w:rsidRPr="00E239C4">
        <w:rPr>
          <w:sz w:val="26"/>
          <w:szCs w:val="26"/>
        </w:rPr>
        <w:t>809-258</w:t>
      </w:r>
      <w:r>
        <w:rPr>
          <w:sz w:val="26"/>
          <w:szCs w:val="26"/>
        </w:rPr>
        <w:t xml:space="preserve"> на базе </w:t>
      </w:r>
      <w:r w:rsidRPr="00023C9D">
        <w:rPr>
          <w:sz w:val="26"/>
          <w:szCs w:val="26"/>
        </w:rPr>
        <w:t>Управления строительства Челябинского металлургического комбината (Челябметаллургстрой, ЧМС) НКВД СССР в связи с</w:t>
      </w:r>
      <w:r w:rsidR="00023C9D">
        <w:rPr>
          <w:sz w:val="26"/>
          <w:szCs w:val="26"/>
        </w:rPr>
        <w:t> </w:t>
      </w:r>
      <w:r w:rsidRPr="00023C9D">
        <w:rPr>
          <w:sz w:val="26"/>
          <w:szCs w:val="26"/>
        </w:rPr>
        <w:t xml:space="preserve">передачей в ведение Главного управления по строительству предприятий черной металлургии Востока Министерства строительства предприятий тяжелой индустрии СССР </w:t>
      </w:r>
      <w:r>
        <w:rPr>
          <w:sz w:val="26"/>
          <w:szCs w:val="26"/>
        </w:rPr>
        <w:t xml:space="preserve">(Путеводитель по фондам </w:t>
      </w:r>
      <w:r w:rsidR="00696A02">
        <w:rPr>
          <w:sz w:val="26"/>
          <w:szCs w:val="26"/>
        </w:rPr>
        <w:t>ГУ ОГАЧО</w:t>
      </w:r>
      <w:r>
        <w:rPr>
          <w:sz w:val="26"/>
          <w:szCs w:val="26"/>
        </w:rPr>
        <w:t>, т. 1, ч. 2, л. 444).</w:t>
      </w:r>
    </w:p>
    <w:p w:rsidR="00023C9D" w:rsidRPr="00E239C4" w:rsidRDefault="00023C9D" w:rsidP="000C12FE">
      <w:pPr>
        <w:pStyle w:val="ad"/>
        <w:rPr>
          <w:sz w:val="26"/>
          <w:szCs w:val="26"/>
        </w:rPr>
      </w:pPr>
      <w:r>
        <w:rPr>
          <w:sz w:val="26"/>
          <w:szCs w:val="26"/>
        </w:rPr>
        <w:t>П</w:t>
      </w:r>
      <w:r w:rsidRPr="00E239C4">
        <w:rPr>
          <w:sz w:val="26"/>
          <w:szCs w:val="26"/>
        </w:rPr>
        <w:t>риказом</w:t>
      </w:r>
      <w:r w:rsidR="00D24A58">
        <w:rPr>
          <w:sz w:val="26"/>
          <w:szCs w:val="26"/>
        </w:rPr>
        <w:t xml:space="preserve"> </w:t>
      </w:r>
      <w:r w:rsidRPr="00E239C4">
        <w:rPr>
          <w:sz w:val="26"/>
          <w:szCs w:val="26"/>
        </w:rPr>
        <w:t xml:space="preserve">по тресту </w:t>
      </w:r>
      <w:r w:rsidR="00730776">
        <w:rPr>
          <w:sz w:val="26"/>
          <w:szCs w:val="26"/>
        </w:rPr>
        <w:t>«</w:t>
      </w:r>
      <w:r w:rsidRPr="00E239C4">
        <w:rPr>
          <w:sz w:val="26"/>
          <w:szCs w:val="26"/>
        </w:rPr>
        <w:t>Челябметаллургстрой</w:t>
      </w:r>
      <w:r w:rsidR="00730776">
        <w:rPr>
          <w:sz w:val="26"/>
          <w:szCs w:val="26"/>
        </w:rPr>
        <w:t>»</w:t>
      </w:r>
      <w:r w:rsidRPr="00E239C4">
        <w:rPr>
          <w:sz w:val="26"/>
          <w:szCs w:val="26"/>
        </w:rPr>
        <w:t xml:space="preserve"> от 27</w:t>
      </w:r>
      <w:r>
        <w:rPr>
          <w:sz w:val="26"/>
          <w:szCs w:val="26"/>
        </w:rPr>
        <w:t>.04.</w:t>
      </w:r>
      <w:r w:rsidRPr="00E239C4">
        <w:rPr>
          <w:sz w:val="26"/>
          <w:szCs w:val="26"/>
        </w:rPr>
        <w:t xml:space="preserve">1978 № 257 </w:t>
      </w:r>
      <w:r>
        <w:rPr>
          <w:sz w:val="26"/>
          <w:szCs w:val="26"/>
        </w:rPr>
        <w:t>с</w:t>
      </w:r>
      <w:r w:rsidRPr="00E239C4">
        <w:rPr>
          <w:sz w:val="26"/>
          <w:szCs w:val="26"/>
        </w:rPr>
        <w:t xml:space="preserve"> 01</w:t>
      </w:r>
      <w:r>
        <w:rPr>
          <w:sz w:val="26"/>
          <w:szCs w:val="26"/>
        </w:rPr>
        <w:t>.05.</w:t>
      </w:r>
      <w:r w:rsidRPr="00E239C4">
        <w:rPr>
          <w:sz w:val="26"/>
          <w:szCs w:val="26"/>
        </w:rPr>
        <w:t xml:space="preserve">1978 </w:t>
      </w:r>
      <w:r>
        <w:rPr>
          <w:sz w:val="26"/>
          <w:szCs w:val="26"/>
        </w:rPr>
        <w:t>к</w:t>
      </w:r>
      <w:r w:rsidRPr="00E239C4">
        <w:rPr>
          <w:sz w:val="26"/>
          <w:szCs w:val="26"/>
        </w:rPr>
        <w:t xml:space="preserve"> СУ </w:t>
      </w:r>
      <w:r w:rsidR="00730776">
        <w:rPr>
          <w:sz w:val="26"/>
          <w:szCs w:val="26"/>
        </w:rPr>
        <w:t>«</w:t>
      </w:r>
      <w:r w:rsidRPr="00E239C4">
        <w:rPr>
          <w:sz w:val="26"/>
          <w:szCs w:val="26"/>
        </w:rPr>
        <w:t>Прокатстрой</w:t>
      </w:r>
      <w:r w:rsidR="00730776">
        <w:rPr>
          <w:sz w:val="26"/>
          <w:szCs w:val="26"/>
        </w:rPr>
        <w:t>»</w:t>
      </w:r>
      <w:r>
        <w:rPr>
          <w:sz w:val="26"/>
          <w:szCs w:val="26"/>
        </w:rPr>
        <w:t xml:space="preserve"> </w:t>
      </w:r>
      <w:r w:rsidR="00730776">
        <w:rPr>
          <w:sz w:val="26"/>
          <w:szCs w:val="26"/>
        </w:rPr>
        <w:t>присоединено</w:t>
      </w:r>
      <w:r w:rsidRPr="00E239C4">
        <w:rPr>
          <w:sz w:val="26"/>
          <w:szCs w:val="26"/>
        </w:rPr>
        <w:t xml:space="preserve"> </w:t>
      </w:r>
      <w:r w:rsidR="00730776">
        <w:rPr>
          <w:sz w:val="26"/>
          <w:szCs w:val="26"/>
        </w:rPr>
        <w:t>СУ</w:t>
      </w:r>
      <w:r w:rsidRPr="00E239C4">
        <w:rPr>
          <w:sz w:val="26"/>
          <w:szCs w:val="26"/>
        </w:rPr>
        <w:t xml:space="preserve"> </w:t>
      </w:r>
      <w:r w:rsidR="00730776">
        <w:rPr>
          <w:sz w:val="26"/>
          <w:szCs w:val="26"/>
        </w:rPr>
        <w:t>«</w:t>
      </w:r>
      <w:r w:rsidRPr="00E239C4">
        <w:rPr>
          <w:sz w:val="26"/>
          <w:szCs w:val="26"/>
        </w:rPr>
        <w:t>Промстрой-5</w:t>
      </w:r>
      <w:r w:rsidR="00730776">
        <w:rPr>
          <w:sz w:val="26"/>
          <w:szCs w:val="26"/>
        </w:rPr>
        <w:t>»</w:t>
      </w:r>
      <w:r w:rsidRPr="00E239C4">
        <w:rPr>
          <w:sz w:val="26"/>
          <w:szCs w:val="26"/>
        </w:rPr>
        <w:t xml:space="preserve"> в связи с его ликвидацией</w:t>
      </w:r>
      <w:r w:rsidR="00E10CE2">
        <w:rPr>
          <w:sz w:val="26"/>
          <w:szCs w:val="26"/>
        </w:rPr>
        <w:t xml:space="preserve"> (ф. 70, историческая справка)</w:t>
      </w:r>
      <w:r w:rsidRPr="00E239C4">
        <w:rPr>
          <w:sz w:val="26"/>
          <w:szCs w:val="26"/>
        </w:rPr>
        <w:t>.</w:t>
      </w:r>
    </w:p>
    <w:p w:rsidR="00E239C4" w:rsidRPr="00E239C4" w:rsidRDefault="00730776" w:rsidP="000C12FE">
      <w:pPr>
        <w:pStyle w:val="ad"/>
        <w:rPr>
          <w:sz w:val="26"/>
          <w:szCs w:val="26"/>
        </w:rPr>
      </w:pPr>
      <w:r>
        <w:rPr>
          <w:sz w:val="26"/>
          <w:szCs w:val="26"/>
        </w:rPr>
        <w:t>Т</w:t>
      </w:r>
      <w:r w:rsidRPr="00E239C4">
        <w:rPr>
          <w:sz w:val="26"/>
          <w:szCs w:val="26"/>
        </w:rPr>
        <w:t xml:space="preserve">рест </w:t>
      </w:r>
      <w:r>
        <w:rPr>
          <w:sz w:val="26"/>
          <w:szCs w:val="26"/>
        </w:rPr>
        <w:t>«</w:t>
      </w:r>
      <w:r w:rsidRPr="00E239C4">
        <w:rPr>
          <w:sz w:val="26"/>
          <w:szCs w:val="26"/>
        </w:rPr>
        <w:t>Челябметаллургстрой</w:t>
      </w:r>
      <w:r>
        <w:rPr>
          <w:sz w:val="26"/>
          <w:szCs w:val="26"/>
        </w:rPr>
        <w:t>»</w:t>
      </w:r>
      <w:r w:rsidRPr="00E239C4">
        <w:rPr>
          <w:sz w:val="26"/>
          <w:szCs w:val="26"/>
        </w:rPr>
        <w:t xml:space="preserve"> </w:t>
      </w:r>
      <w:r w:rsidR="00F00915">
        <w:rPr>
          <w:sz w:val="26"/>
          <w:szCs w:val="26"/>
        </w:rPr>
        <w:t xml:space="preserve">с 01.07.1980 </w:t>
      </w:r>
      <w:r w:rsidRPr="00E239C4">
        <w:rPr>
          <w:sz w:val="26"/>
          <w:szCs w:val="26"/>
        </w:rPr>
        <w:t xml:space="preserve">переименован в Производственное строительно-монтажное объединение </w:t>
      </w:r>
      <w:r>
        <w:rPr>
          <w:sz w:val="26"/>
          <w:szCs w:val="26"/>
        </w:rPr>
        <w:t>«</w:t>
      </w:r>
      <w:r w:rsidRPr="00E239C4">
        <w:rPr>
          <w:sz w:val="26"/>
          <w:szCs w:val="26"/>
        </w:rPr>
        <w:t>Челябметаллургстрой</w:t>
      </w:r>
      <w:r>
        <w:rPr>
          <w:sz w:val="26"/>
          <w:szCs w:val="26"/>
        </w:rPr>
        <w:t xml:space="preserve">» </w:t>
      </w:r>
      <w:r w:rsidRPr="00E239C4">
        <w:rPr>
          <w:sz w:val="26"/>
          <w:szCs w:val="26"/>
        </w:rPr>
        <w:t>(ПСМО</w:t>
      </w:r>
      <w:r>
        <w:rPr>
          <w:sz w:val="26"/>
          <w:szCs w:val="26"/>
        </w:rPr>
        <w:t xml:space="preserve"> «</w:t>
      </w:r>
      <w:r w:rsidRPr="00E239C4">
        <w:rPr>
          <w:sz w:val="26"/>
          <w:szCs w:val="26"/>
        </w:rPr>
        <w:t>Челябметаллургстрой</w:t>
      </w:r>
      <w:r>
        <w:rPr>
          <w:sz w:val="26"/>
          <w:szCs w:val="26"/>
        </w:rPr>
        <w:t>»</w:t>
      </w:r>
      <w:r w:rsidRPr="00E239C4">
        <w:rPr>
          <w:sz w:val="26"/>
          <w:szCs w:val="26"/>
        </w:rPr>
        <w:t>)</w:t>
      </w:r>
      <w:r>
        <w:rPr>
          <w:sz w:val="26"/>
          <w:szCs w:val="26"/>
        </w:rPr>
        <w:t xml:space="preserve"> </w:t>
      </w:r>
      <w:r w:rsidRPr="00730776">
        <w:rPr>
          <w:sz w:val="26"/>
          <w:szCs w:val="26"/>
        </w:rPr>
        <w:t xml:space="preserve">постановлением Госстроя СССР от 06.11.1979 № 215, </w:t>
      </w:r>
      <w:r>
        <w:rPr>
          <w:sz w:val="26"/>
          <w:szCs w:val="26"/>
        </w:rPr>
        <w:t>п</w:t>
      </w:r>
      <w:r w:rsidR="00E239C4" w:rsidRPr="00E239C4">
        <w:rPr>
          <w:sz w:val="26"/>
          <w:szCs w:val="26"/>
        </w:rPr>
        <w:t>риказом Главюжуралстро</w:t>
      </w:r>
      <w:r w:rsidR="008F54E9">
        <w:rPr>
          <w:sz w:val="26"/>
          <w:szCs w:val="26"/>
        </w:rPr>
        <w:t>я</w:t>
      </w:r>
      <w:r w:rsidR="00E239C4" w:rsidRPr="00E239C4">
        <w:rPr>
          <w:sz w:val="26"/>
          <w:szCs w:val="26"/>
        </w:rPr>
        <w:t xml:space="preserve"> от 04</w:t>
      </w:r>
      <w:r>
        <w:rPr>
          <w:sz w:val="26"/>
          <w:szCs w:val="26"/>
        </w:rPr>
        <w:t>.07.</w:t>
      </w:r>
      <w:r w:rsidR="00E239C4" w:rsidRPr="00E239C4">
        <w:rPr>
          <w:sz w:val="26"/>
          <w:szCs w:val="26"/>
        </w:rPr>
        <w:t>1980 №</w:t>
      </w:r>
      <w:r>
        <w:rPr>
          <w:sz w:val="26"/>
          <w:szCs w:val="26"/>
        </w:rPr>
        <w:t> </w:t>
      </w:r>
      <w:r w:rsidR="00E239C4" w:rsidRPr="00E239C4">
        <w:rPr>
          <w:sz w:val="26"/>
          <w:szCs w:val="26"/>
        </w:rPr>
        <w:t>140.</w:t>
      </w:r>
    </w:p>
    <w:p w:rsidR="00E239C4" w:rsidRDefault="00E239C4" w:rsidP="000C12FE">
      <w:pPr>
        <w:pStyle w:val="ad"/>
        <w:rPr>
          <w:sz w:val="26"/>
          <w:szCs w:val="26"/>
        </w:rPr>
      </w:pPr>
      <w:r w:rsidRPr="00E239C4">
        <w:rPr>
          <w:sz w:val="26"/>
          <w:szCs w:val="26"/>
        </w:rPr>
        <w:t xml:space="preserve">ПСМО </w:t>
      </w:r>
      <w:r w:rsidR="00730776">
        <w:rPr>
          <w:sz w:val="26"/>
          <w:szCs w:val="26"/>
        </w:rPr>
        <w:t>«</w:t>
      </w:r>
      <w:r w:rsidRPr="00E239C4">
        <w:rPr>
          <w:sz w:val="26"/>
          <w:szCs w:val="26"/>
        </w:rPr>
        <w:t>Челябметаллургстрой</w:t>
      </w:r>
      <w:r w:rsidR="00730776">
        <w:rPr>
          <w:sz w:val="26"/>
          <w:szCs w:val="26"/>
        </w:rPr>
        <w:t>»</w:t>
      </w:r>
      <w:r w:rsidRPr="00E239C4">
        <w:rPr>
          <w:sz w:val="26"/>
          <w:szCs w:val="26"/>
        </w:rPr>
        <w:t xml:space="preserve"> ликвидировано по решению конференции трудового коллектива </w:t>
      </w:r>
      <w:r w:rsidR="00730776">
        <w:rPr>
          <w:sz w:val="26"/>
          <w:szCs w:val="26"/>
        </w:rPr>
        <w:t>п</w:t>
      </w:r>
      <w:r w:rsidR="00730776" w:rsidRPr="00E239C4">
        <w:rPr>
          <w:sz w:val="26"/>
          <w:szCs w:val="26"/>
        </w:rPr>
        <w:t>риказом Главюжуралстро</w:t>
      </w:r>
      <w:r w:rsidR="008F54E9">
        <w:rPr>
          <w:sz w:val="26"/>
          <w:szCs w:val="26"/>
        </w:rPr>
        <w:t>я</w:t>
      </w:r>
      <w:r w:rsidR="00730776" w:rsidRPr="00E239C4">
        <w:rPr>
          <w:sz w:val="26"/>
          <w:szCs w:val="26"/>
        </w:rPr>
        <w:t xml:space="preserve"> от 29</w:t>
      </w:r>
      <w:r w:rsidR="00730776">
        <w:rPr>
          <w:sz w:val="26"/>
          <w:szCs w:val="26"/>
        </w:rPr>
        <w:t>.06.</w:t>
      </w:r>
      <w:r w:rsidR="00730776" w:rsidRPr="00E239C4">
        <w:rPr>
          <w:sz w:val="26"/>
          <w:szCs w:val="26"/>
        </w:rPr>
        <w:t>1990 № 381</w:t>
      </w:r>
      <w:r w:rsidR="00730776">
        <w:rPr>
          <w:sz w:val="26"/>
          <w:szCs w:val="26"/>
        </w:rPr>
        <w:t xml:space="preserve">, </w:t>
      </w:r>
      <w:r w:rsidRPr="00E239C4">
        <w:rPr>
          <w:sz w:val="26"/>
          <w:szCs w:val="26"/>
        </w:rPr>
        <w:t xml:space="preserve">на его базе создано Государственное арендно-кооперативное объединение </w:t>
      </w:r>
      <w:r w:rsidR="00730776">
        <w:rPr>
          <w:sz w:val="26"/>
          <w:szCs w:val="26"/>
        </w:rPr>
        <w:t>«</w:t>
      </w:r>
      <w:r w:rsidRPr="00E239C4">
        <w:rPr>
          <w:sz w:val="26"/>
          <w:szCs w:val="26"/>
        </w:rPr>
        <w:t>Челябметаллургстрой</w:t>
      </w:r>
      <w:r w:rsidR="00730776">
        <w:rPr>
          <w:sz w:val="26"/>
          <w:szCs w:val="26"/>
        </w:rPr>
        <w:t xml:space="preserve">» </w:t>
      </w:r>
      <w:r w:rsidR="00730776" w:rsidRPr="00E239C4">
        <w:rPr>
          <w:sz w:val="26"/>
          <w:szCs w:val="26"/>
        </w:rPr>
        <w:t>(ГАКО</w:t>
      </w:r>
      <w:r w:rsidR="00730776">
        <w:rPr>
          <w:sz w:val="26"/>
          <w:szCs w:val="26"/>
        </w:rPr>
        <w:t xml:space="preserve"> «</w:t>
      </w:r>
      <w:r w:rsidR="00730776" w:rsidRPr="00E239C4">
        <w:rPr>
          <w:sz w:val="26"/>
          <w:szCs w:val="26"/>
        </w:rPr>
        <w:t>Челябметаллургстрой</w:t>
      </w:r>
      <w:r w:rsidR="00730776">
        <w:rPr>
          <w:sz w:val="26"/>
          <w:szCs w:val="26"/>
        </w:rPr>
        <w:t>»</w:t>
      </w:r>
      <w:r w:rsidR="00730776" w:rsidRPr="00E239C4">
        <w:rPr>
          <w:sz w:val="26"/>
          <w:szCs w:val="26"/>
        </w:rPr>
        <w:t>)</w:t>
      </w:r>
      <w:r w:rsidRPr="00E239C4">
        <w:rPr>
          <w:sz w:val="26"/>
          <w:szCs w:val="26"/>
        </w:rPr>
        <w:t xml:space="preserve">, в состав которого по решению трудового коллектива вошло </w:t>
      </w:r>
      <w:r w:rsidR="004B45A8">
        <w:rPr>
          <w:sz w:val="26"/>
          <w:szCs w:val="26"/>
        </w:rPr>
        <w:t>СУ</w:t>
      </w:r>
      <w:r w:rsidRPr="00E239C4">
        <w:rPr>
          <w:sz w:val="26"/>
          <w:szCs w:val="26"/>
        </w:rPr>
        <w:t xml:space="preserve"> </w:t>
      </w:r>
      <w:r w:rsidR="00730776">
        <w:rPr>
          <w:sz w:val="26"/>
          <w:szCs w:val="26"/>
        </w:rPr>
        <w:t>«</w:t>
      </w:r>
      <w:r w:rsidRPr="00E239C4">
        <w:rPr>
          <w:sz w:val="26"/>
          <w:szCs w:val="26"/>
        </w:rPr>
        <w:t>Прокатстрой</w:t>
      </w:r>
      <w:r w:rsidR="00730776">
        <w:rPr>
          <w:sz w:val="26"/>
          <w:szCs w:val="26"/>
        </w:rPr>
        <w:t>»</w:t>
      </w:r>
      <w:r w:rsidRPr="00E239C4">
        <w:rPr>
          <w:sz w:val="26"/>
          <w:szCs w:val="26"/>
        </w:rPr>
        <w:t xml:space="preserve"> без права юридического лица.</w:t>
      </w:r>
      <w:r w:rsidR="00730776">
        <w:rPr>
          <w:sz w:val="26"/>
          <w:szCs w:val="26"/>
        </w:rPr>
        <w:t xml:space="preserve"> </w:t>
      </w:r>
    </w:p>
    <w:p w:rsidR="00E239C4" w:rsidRDefault="00FC6CD9" w:rsidP="000C12FE">
      <w:pPr>
        <w:pStyle w:val="ad"/>
        <w:rPr>
          <w:sz w:val="26"/>
          <w:szCs w:val="26"/>
        </w:rPr>
      </w:pPr>
      <w:r>
        <w:rPr>
          <w:sz w:val="26"/>
          <w:szCs w:val="26"/>
        </w:rPr>
        <w:t>Юридическое лицо</w:t>
      </w:r>
      <w:r w:rsidR="004B45A8">
        <w:rPr>
          <w:sz w:val="26"/>
          <w:szCs w:val="26"/>
        </w:rPr>
        <w:t xml:space="preserve"> зарегистрировано </w:t>
      </w:r>
      <w:r w:rsidR="004B45A8" w:rsidRPr="007E6EA9">
        <w:rPr>
          <w:sz w:val="26"/>
          <w:szCs w:val="26"/>
        </w:rPr>
        <w:t>постановлени</w:t>
      </w:r>
      <w:r>
        <w:rPr>
          <w:sz w:val="26"/>
          <w:szCs w:val="26"/>
        </w:rPr>
        <w:t>ями</w:t>
      </w:r>
      <w:r w:rsidR="004B45A8" w:rsidRPr="007E6EA9">
        <w:rPr>
          <w:sz w:val="26"/>
          <w:szCs w:val="26"/>
        </w:rPr>
        <w:t xml:space="preserve"> главы администрации Металлургического района от 30.09.1992 № 195-7</w:t>
      </w:r>
      <w:r>
        <w:rPr>
          <w:sz w:val="26"/>
          <w:szCs w:val="26"/>
        </w:rPr>
        <w:t xml:space="preserve">, </w:t>
      </w:r>
      <w:r w:rsidRPr="00E239C4">
        <w:rPr>
          <w:sz w:val="26"/>
          <w:szCs w:val="26"/>
        </w:rPr>
        <w:t>от</w:t>
      </w:r>
      <w:r>
        <w:rPr>
          <w:sz w:val="26"/>
          <w:szCs w:val="26"/>
        </w:rPr>
        <w:t> </w:t>
      </w:r>
      <w:r w:rsidRPr="00E239C4">
        <w:rPr>
          <w:sz w:val="26"/>
          <w:szCs w:val="26"/>
        </w:rPr>
        <w:t>27</w:t>
      </w:r>
      <w:r>
        <w:rPr>
          <w:sz w:val="26"/>
          <w:szCs w:val="26"/>
        </w:rPr>
        <w:t>.03.</w:t>
      </w:r>
      <w:r w:rsidRPr="00E239C4">
        <w:rPr>
          <w:sz w:val="26"/>
          <w:szCs w:val="26"/>
        </w:rPr>
        <w:t>1996 № 45-16</w:t>
      </w:r>
      <w:r w:rsidR="00E239C4" w:rsidRPr="00E239C4">
        <w:rPr>
          <w:sz w:val="26"/>
          <w:szCs w:val="26"/>
        </w:rPr>
        <w:t xml:space="preserve"> (ф. 53, оп. 1, д. 11, л. 146–147</w:t>
      </w:r>
      <w:r>
        <w:rPr>
          <w:sz w:val="26"/>
          <w:szCs w:val="26"/>
        </w:rPr>
        <w:t xml:space="preserve">, </w:t>
      </w:r>
      <w:r w:rsidRPr="00E239C4">
        <w:rPr>
          <w:sz w:val="26"/>
          <w:szCs w:val="26"/>
        </w:rPr>
        <w:t>д. 114, л. 118</w:t>
      </w:r>
      <w:r w:rsidR="00E239C4" w:rsidRPr="00E239C4">
        <w:rPr>
          <w:sz w:val="26"/>
          <w:szCs w:val="26"/>
        </w:rPr>
        <w:t>)</w:t>
      </w:r>
      <w:r w:rsidR="007E6EA9">
        <w:rPr>
          <w:sz w:val="26"/>
          <w:szCs w:val="26"/>
        </w:rPr>
        <w:t>.</w:t>
      </w:r>
    </w:p>
    <w:p w:rsidR="007E6EA9" w:rsidRDefault="007E6EA9" w:rsidP="000C12FE">
      <w:pPr>
        <w:pStyle w:val="ad"/>
        <w:rPr>
          <w:sz w:val="26"/>
          <w:szCs w:val="26"/>
        </w:rPr>
      </w:pPr>
      <w:r>
        <w:rPr>
          <w:sz w:val="26"/>
          <w:szCs w:val="26"/>
        </w:rPr>
        <w:t>П</w:t>
      </w:r>
      <w:r w:rsidR="00E239C4" w:rsidRPr="00E239C4">
        <w:rPr>
          <w:sz w:val="26"/>
          <w:szCs w:val="26"/>
        </w:rPr>
        <w:t>ризнано несостоятельным (банкротом) решением Арбитражного суда Челябинской области от 27</w:t>
      </w:r>
      <w:r>
        <w:rPr>
          <w:sz w:val="26"/>
          <w:szCs w:val="26"/>
        </w:rPr>
        <w:t>.01.</w:t>
      </w:r>
      <w:r w:rsidR="00E239C4" w:rsidRPr="00E239C4">
        <w:rPr>
          <w:sz w:val="26"/>
          <w:szCs w:val="26"/>
        </w:rPr>
        <w:t>2000 по делу № А76-8716/</w:t>
      </w:r>
      <w:r>
        <w:rPr>
          <w:sz w:val="26"/>
          <w:szCs w:val="26"/>
        </w:rPr>
        <w:t>19</w:t>
      </w:r>
      <w:r w:rsidR="00E239C4" w:rsidRPr="00E239C4">
        <w:rPr>
          <w:sz w:val="26"/>
          <w:szCs w:val="26"/>
        </w:rPr>
        <w:t>99</w:t>
      </w:r>
      <w:r w:rsidR="00FC6CD9">
        <w:rPr>
          <w:sz w:val="26"/>
          <w:szCs w:val="26"/>
        </w:rPr>
        <w:t xml:space="preserve"> (ф. 70, историческая справка)</w:t>
      </w:r>
      <w:r w:rsidR="00E239C4" w:rsidRPr="00E239C4">
        <w:rPr>
          <w:sz w:val="26"/>
          <w:szCs w:val="26"/>
        </w:rPr>
        <w:t xml:space="preserve">. </w:t>
      </w:r>
    </w:p>
    <w:p w:rsidR="0036664A" w:rsidRDefault="0036664A" w:rsidP="000C12FE">
      <w:pPr>
        <w:pStyle w:val="ad"/>
        <w:rPr>
          <w:sz w:val="26"/>
          <w:szCs w:val="26"/>
        </w:rPr>
      </w:pPr>
      <w:r w:rsidRPr="0036664A">
        <w:rPr>
          <w:sz w:val="26"/>
          <w:szCs w:val="26"/>
        </w:rPr>
        <w:t>ИНН: 7450004738.</w:t>
      </w:r>
    </w:p>
    <w:p w:rsidR="007E6EA9" w:rsidRPr="00E239C4" w:rsidRDefault="007E6EA9" w:rsidP="000C12FE">
      <w:pPr>
        <w:pStyle w:val="ad"/>
        <w:rPr>
          <w:sz w:val="26"/>
          <w:szCs w:val="26"/>
        </w:rPr>
      </w:pPr>
      <w:r w:rsidRPr="00E239C4">
        <w:rPr>
          <w:sz w:val="26"/>
          <w:szCs w:val="26"/>
        </w:rPr>
        <w:lastRenderedPageBreak/>
        <w:t>Основн</w:t>
      </w:r>
      <w:r>
        <w:rPr>
          <w:sz w:val="26"/>
          <w:szCs w:val="26"/>
        </w:rPr>
        <w:t>ой</w:t>
      </w:r>
      <w:r w:rsidRPr="00E239C4">
        <w:rPr>
          <w:sz w:val="26"/>
          <w:szCs w:val="26"/>
        </w:rPr>
        <w:t xml:space="preserve"> вид деятельности</w:t>
      </w:r>
      <w:r>
        <w:rPr>
          <w:sz w:val="26"/>
          <w:szCs w:val="26"/>
        </w:rPr>
        <w:t>:</w:t>
      </w:r>
      <w:r w:rsidRPr="00E239C4">
        <w:rPr>
          <w:sz w:val="26"/>
          <w:szCs w:val="26"/>
        </w:rPr>
        <w:t xml:space="preserve"> строительно-монтажные работы.</w:t>
      </w:r>
    </w:p>
    <w:p w:rsidR="00AC497B" w:rsidRPr="0036664A" w:rsidRDefault="00AC497B" w:rsidP="00936030">
      <w:pPr>
        <w:pStyle w:val="ad"/>
        <w:keepNext/>
        <w:rPr>
          <w:sz w:val="26"/>
          <w:szCs w:val="26"/>
        </w:rPr>
      </w:pPr>
      <w:r w:rsidRPr="0036664A">
        <w:rPr>
          <w:sz w:val="26"/>
          <w:szCs w:val="26"/>
        </w:rPr>
        <w:t>Состав документов</w:t>
      </w:r>
    </w:p>
    <w:p w:rsidR="00AC497B" w:rsidRPr="0036664A" w:rsidRDefault="00AC497B" w:rsidP="000C12FE">
      <w:pPr>
        <w:pStyle w:val="ad"/>
        <w:rPr>
          <w:sz w:val="26"/>
          <w:szCs w:val="26"/>
        </w:rPr>
      </w:pPr>
      <w:r w:rsidRPr="0036664A">
        <w:rPr>
          <w:sz w:val="26"/>
          <w:szCs w:val="26"/>
        </w:rPr>
        <w:t xml:space="preserve">Оп. 1: приказы </w:t>
      </w:r>
      <w:r w:rsidR="001E2997">
        <w:rPr>
          <w:sz w:val="26"/>
          <w:szCs w:val="26"/>
        </w:rPr>
        <w:t>по личному</w:t>
      </w:r>
      <w:r w:rsidRPr="0036664A">
        <w:rPr>
          <w:sz w:val="26"/>
          <w:szCs w:val="26"/>
        </w:rPr>
        <w:t xml:space="preserve"> составу 1953–2002 гг., личные карточки (ф. Т-2) 1955–2002 гг.</w:t>
      </w:r>
      <w:r w:rsidR="00DA0C1F">
        <w:rPr>
          <w:sz w:val="26"/>
          <w:szCs w:val="26"/>
        </w:rPr>
        <w:t xml:space="preserve"> (в</w:t>
      </w:r>
      <w:r w:rsidR="00DA0C1F" w:rsidRPr="00DA0C1F">
        <w:rPr>
          <w:sz w:val="26"/>
          <w:szCs w:val="26"/>
        </w:rPr>
        <w:t xml:space="preserve"> 1947–1952 гг. при</w:t>
      </w:r>
      <w:r w:rsidR="00DA0C1F">
        <w:rPr>
          <w:sz w:val="26"/>
          <w:szCs w:val="26"/>
        </w:rPr>
        <w:t>е</w:t>
      </w:r>
      <w:r w:rsidR="00DA0C1F" w:rsidRPr="00DA0C1F">
        <w:rPr>
          <w:sz w:val="26"/>
          <w:szCs w:val="26"/>
        </w:rPr>
        <w:t xml:space="preserve">м и увольнение работников СУ «Прокатстрой» осуществлялся </w:t>
      </w:r>
      <w:r w:rsidR="00DA0C1F">
        <w:rPr>
          <w:sz w:val="26"/>
          <w:szCs w:val="26"/>
        </w:rPr>
        <w:t>отделом</w:t>
      </w:r>
      <w:r w:rsidR="00DA0C1F" w:rsidRPr="00DA0C1F">
        <w:rPr>
          <w:sz w:val="26"/>
          <w:szCs w:val="26"/>
        </w:rPr>
        <w:t xml:space="preserve"> кадров треста «Челябметаллургстрой»).</w:t>
      </w:r>
    </w:p>
    <w:p w:rsidR="00AC497B" w:rsidRDefault="00AC497B" w:rsidP="000C12FE">
      <w:pPr>
        <w:pStyle w:val="ad"/>
        <w:rPr>
          <w:sz w:val="26"/>
          <w:szCs w:val="26"/>
        </w:rPr>
      </w:pPr>
      <w:r w:rsidRPr="0036664A">
        <w:rPr>
          <w:sz w:val="26"/>
          <w:szCs w:val="26"/>
        </w:rPr>
        <w:t xml:space="preserve">Оп. 2: расчетные ведомости по заработной плате 1953–1959, 2001–2002 гг., лицевые счета по заработной плате 1959–2000 гг. </w:t>
      </w:r>
    </w:p>
    <w:p w:rsidR="00DA0C1F" w:rsidRPr="0036664A" w:rsidRDefault="00DA0C1F" w:rsidP="000C12FE">
      <w:pPr>
        <w:pStyle w:val="ad"/>
        <w:rPr>
          <w:sz w:val="26"/>
          <w:szCs w:val="26"/>
        </w:rPr>
      </w:pPr>
      <w:r w:rsidRPr="00DA0C1F">
        <w:rPr>
          <w:sz w:val="26"/>
          <w:szCs w:val="26"/>
        </w:rPr>
        <w:t>Утрачены фондообразователем и н</w:t>
      </w:r>
      <w:r>
        <w:rPr>
          <w:sz w:val="26"/>
          <w:szCs w:val="26"/>
        </w:rPr>
        <w:t>е</w:t>
      </w:r>
      <w:r w:rsidRPr="00DA0C1F">
        <w:rPr>
          <w:sz w:val="26"/>
          <w:szCs w:val="26"/>
        </w:rPr>
        <w:t xml:space="preserve"> включены в опись расчётные ведомости по</w:t>
      </w:r>
      <w:r>
        <w:rPr>
          <w:sz w:val="26"/>
          <w:szCs w:val="26"/>
        </w:rPr>
        <w:t> </w:t>
      </w:r>
      <w:r w:rsidRPr="00DA0C1F">
        <w:rPr>
          <w:sz w:val="26"/>
          <w:szCs w:val="26"/>
        </w:rPr>
        <w:t>заработной плате рабочих 1947-1952 гг., расчетные ведомости по заработной плате административно-управленческого персонала 01.1959 г.</w:t>
      </w:r>
    </w:p>
    <w:p w:rsidR="00570C26" w:rsidRDefault="00570C26" w:rsidP="000C12FE">
      <w:pPr>
        <w:pStyle w:val="ad"/>
        <w:rPr>
          <w:b/>
          <w:sz w:val="26"/>
          <w:szCs w:val="26"/>
        </w:rPr>
      </w:pPr>
    </w:p>
    <w:p w:rsidR="002336FE" w:rsidRPr="002336FE" w:rsidRDefault="002336FE" w:rsidP="000C12FE">
      <w:pPr>
        <w:pStyle w:val="ad"/>
        <w:rPr>
          <w:b/>
          <w:sz w:val="26"/>
          <w:szCs w:val="26"/>
        </w:rPr>
      </w:pPr>
      <w:r w:rsidRPr="002336FE">
        <w:rPr>
          <w:b/>
          <w:sz w:val="26"/>
          <w:szCs w:val="26"/>
        </w:rPr>
        <w:t xml:space="preserve">ЗАО </w:t>
      </w:r>
      <w:r w:rsidR="00730776">
        <w:rPr>
          <w:b/>
          <w:sz w:val="26"/>
          <w:szCs w:val="26"/>
        </w:rPr>
        <w:t>«</w:t>
      </w:r>
      <w:r w:rsidRPr="002336FE">
        <w:rPr>
          <w:b/>
          <w:sz w:val="26"/>
          <w:szCs w:val="26"/>
        </w:rPr>
        <w:t>Спецмонтажстрой</w:t>
      </w:r>
      <w:r w:rsidR="00730776">
        <w:rPr>
          <w:b/>
          <w:sz w:val="26"/>
          <w:szCs w:val="26"/>
        </w:rPr>
        <w:t>»</w:t>
      </w:r>
      <w:r w:rsidRPr="002336FE">
        <w:rPr>
          <w:b/>
          <w:sz w:val="26"/>
          <w:szCs w:val="26"/>
        </w:rPr>
        <w:t xml:space="preserve"> (25.06.2001–24.04.2014)</w:t>
      </w:r>
    </w:p>
    <w:p w:rsidR="002336FE" w:rsidRDefault="002336FE" w:rsidP="000C12FE">
      <w:pPr>
        <w:pStyle w:val="ad"/>
        <w:rPr>
          <w:sz w:val="26"/>
          <w:szCs w:val="26"/>
        </w:rPr>
      </w:pPr>
      <w:r w:rsidRPr="00E226B8">
        <w:rPr>
          <w:sz w:val="26"/>
          <w:szCs w:val="26"/>
        </w:rPr>
        <w:t>ОАФ 13, оп. 212, 7 ед. хр., 2001–2014 гг.</w:t>
      </w:r>
    </w:p>
    <w:p w:rsidR="002336FE" w:rsidRPr="002336FE" w:rsidRDefault="002336FE" w:rsidP="000C12FE">
      <w:pPr>
        <w:pStyle w:val="ad"/>
        <w:rPr>
          <w:sz w:val="26"/>
          <w:szCs w:val="26"/>
        </w:rPr>
      </w:pPr>
      <w:r w:rsidRPr="002336FE">
        <w:rPr>
          <w:sz w:val="26"/>
          <w:szCs w:val="26"/>
        </w:rPr>
        <w:t>ИНН: 7453074204.</w:t>
      </w:r>
    </w:p>
    <w:p w:rsidR="002336FE" w:rsidRPr="00E226B8" w:rsidRDefault="00AC4EF7" w:rsidP="000C12FE">
      <w:pPr>
        <w:pStyle w:val="ad"/>
        <w:rPr>
          <w:sz w:val="26"/>
          <w:szCs w:val="26"/>
        </w:rPr>
      </w:pPr>
      <w:r>
        <w:rPr>
          <w:sz w:val="26"/>
          <w:szCs w:val="26"/>
        </w:rPr>
        <w:t>Основной вид деятельности:</w:t>
      </w:r>
      <w:r w:rsidR="002336FE" w:rsidRPr="002336FE">
        <w:rPr>
          <w:sz w:val="26"/>
          <w:szCs w:val="26"/>
        </w:rPr>
        <w:t xml:space="preserve"> 45.25.4 Монтаж металлических строительных конструкций (специализация – ремонт металлургических печей).</w:t>
      </w:r>
    </w:p>
    <w:p w:rsidR="002336FE" w:rsidRDefault="002336FE" w:rsidP="000C12FE">
      <w:pPr>
        <w:pStyle w:val="ad"/>
        <w:rPr>
          <w:sz w:val="26"/>
          <w:szCs w:val="26"/>
        </w:rPr>
      </w:pPr>
      <w:r w:rsidRPr="00E45719">
        <w:rPr>
          <w:sz w:val="26"/>
          <w:szCs w:val="26"/>
        </w:rPr>
        <w:t>Состав документов: докуме</w:t>
      </w:r>
      <w:r>
        <w:rPr>
          <w:sz w:val="26"/>
          <w:szCs w:val="26"/>
        </w:rPr>
        <w:t>нты о создании и ликвидации 2001–2014</w:t>
      </w:r>
      <w:r w:rsidRPr="00E4571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2001–2013 гг., </w:t>
      </w:r>
      <w:r w:rsidRPr="00E45719">
        <w:rPr>
          <w:sz w:val="26"/>
          <w:szCs w:val="26"/>
        </w:rPr>
        <w:t xml:space="preserve">договоры </w:t>
      </w:r>
      <w:r>
        <w:rPr>
          <w:sz w:val="26"/>
          <w:szCs w:val="26"/>
        </w:rPr>
        <w:t>подряда 2001–2007</w:t>
      </w:r>
      <w:r w:rsidRPr="00E45719">
        <w:rPr>
          <w:sz w:val="26"/>
          <w:szCs w:val="26"/>
        </w:rPr>
        <w:t xml:space="preserve"> гг., расчетные ве</w:t>
      </w:r>
      <w:r>
        <w:rPr>
          <w:sz w:val="26"/>
          <w:szCs w:val="26"/>
        </w:rPr>
        <w:t>домости по заработной плате 2001–20013</w:t>
      </w:r>
      <w:r w:rsidRPr="00E45719">
        <w:rPr>
          <w:sz w:val="26"/>
          <w:szCs w:val="26"/>
        </w:rPr>
        <w:t xml:space="preserve"> гг.</w:t>
      </w:r>
    </w:p>
    <w:p w:rsidR="002336FE" w:rsidRDefault="002336FE" w:rsidP="000C12FE">
      <w:pPr>
        <w:pStyle w:val="ad"/>
        <w:tabs>
          <w:tab w:val="left" w:pos="924"/>
        </w:tabs>
        <w:rPr>
          <w:b/>
          <w:sz w:val="26"/>
          <w:szCs w:val="26"/>
        </w:rPr>
      </w:pPr>
    </w:p>
    <w:p w:rsidR="00570C26" w:rsidRPr="00EF6D71" w:rsidRDefault="00570C26" w:rsidP="000C12FE">
      <w:pPr>
        <w:pStyle w:val="ad"/>
        <w:keepNext/>
        <w:rPr>
          <w:b/>
          <w:sz w:val="26"/>
          <w:szCs w:val="26"/>
        </w:rPr>
      </w:pPr>
      <w:r w:rsidRPr="00EF6D71">
        <w:rPr>
          <w:b/>
          <w:sz w:val="26"/>
          <w:szCs w:val="26"/>
        </w:rPr>
        <w:t xml:space="preserve">ЗАО Челябинское пусконаладочное управление Дочернее предприятие ОАО </w:t>
      </w:r>
      <w:r w:rsidR="00730776">
        <w:rPr>
          <w:b/>
          <w:sz w:val="26"/>
          <w:szCs w:val="26"/>
        </w:rPr>
        <w:t>«</w:t>
      </w:r>
      <w:r w:rsidRPr="00EF6D71">
        <w:rPr>
          <w:b/>
          <w:sz w:val="26"/>
          <w:szCs w:val="26"/>
        </w:rPr>
        <w:t>Южуралэлектромонтаж</w:t>
      </w:r>
      <w:r w:rsidR="00730776">
        <w:rPr>
          <w:b/>
          <w:sz w:val="26"/>
          <w:szCs w:val="26"/>
        </w:rPr>
        <w:t>»</w:t>
      </w:r>
      <w:r w:rsidRPr="00EF6D71">
        <w:rPr>
          <w:b/>
          <w:sz w:val="26"/>
          <w:szCs w:val="26"/>
        </w:rPr>
        <w:t xml:space="preserve"> (ЗАО ЧПНУ ДП ОАО </w:t>
      </w:r>
      <w:r w:rsidR="00730776">
        <w:rPr>
          <w:b/>
          <w:sz w:val="26"/>
          <w:szCs w:val="26"/>
        </w:rPr>
        <w:t>«</w:t>
      </w:r>
      <w:r w:rsidRPr="00EF6D71">
        <w:rPr>
          <w:b/>
          <w:sz w:val="26"/>
          <w:szCs w:val="26"/>
        </w:rPr>
        <w:t>ЮУЭМ</w:t>
      </w:r>
      <w:r w:rsidR="00730776">
        <w:rPr>
          <w:b/>
          <w:sz w:val="26"/>
          <w:szCs w:val="26"/>
        </w:rPr>
        <w:t>»</w:t>
      </w:r>
      <w:r w:rsidRPr="00EF6D71">
        <w:rPr>
          <w:b/>
          <w:sz w:val="26"/>
          <w:szCs w:val="26"/>
        </w:rPr>
        <w:t>)</w:t>
      </w:r>
      <w:r w:rsidRPr="009D68A5">
        <w:rPr>
          <w:sz w:val="26"/>
          <w:szCs w:val="26"/>
        </w:rPr>
        <w:t xml:space="preserve"> </w:t>
      </w:r>
      <w:r w:rsidRPr="00EF6D71">
        <w:rPr>
          <w:b/>
          <w:sz w:val="26"/>
          <w:szCs w:val="26"/>
        </w:rPr>
        <w:t>(01.05.1960–21.09.2015)</w:t>
      </w:r>
    </w:p>
    <w:p w:rsidR="00570C26" w:rsidRPr="009D68A5" w:rsidRDefault="00570C26" w:rsidP="000C12FE">
      <w:pPr>
        <w:pStyle w:val="ad"/>
        <w:rPr>
          <w:sz w:val="26"/>
          <w:szCs w:val="26"/>
        </w:rPr>
      </w:pPr>
      <w:r w:rsidRPr="009D68A5">
        <w:rPr>
          <w:sz w:val="26"/>
          <w:szCs w:val="26"/>
        </w:rPr>
        <w:t>ОАФ 9, оп. 241, 10 ед. хр., 1960–2015 гг.</w:t>
      </w:r>
    </w:p>
    <w:p w:rsidR="00570C26" w:rsidRPr="009D68A5" w:rsidRDefault="00570C26" w:rsidP="000C12FE">
      <w:pPr>
        <w:pStyle w:val="ad"/>
        <w:rPr>
          <w:sz w:val="26"/>
          <w:szCs w:val="26"/>
        </w:rPr>
      </w:pPr>
      <w:r w:rsidRPr="009D68A5">
        <w:rPr>
          <w:sz w:val="26"/>
          <w:szCs w:val="26"/>
        </w:rPr>
        <w:t>Переименования:</w:t>
      </w:r>
    </w:p>
    <w:p w:rsidR="00570C26" w:rsidRPr="009D68A5" w:rsidRDefault="00570C26" w:rsidP="000C12FE">
      <w:pPr>
        <w:pStyle w:val="ad"/>
        <w:numPr>
          <w:ilvl w:val="0"/>
          <w:numId w:val="1"/>
        </w:numPr>
        <w:rPr>
          <w:sz w:val="26"/>
          <w:szCs w:val="26"/>
        </w:rPr>
      </w:pPr>
      <w:r w:rsidRPr="009D68A5">
        <w:rPr>
          <w:sz w:val="26"/>
          <w:szCs w:val="26"/>
        </w:rPr>
        <w:t xml:space="preserve">Челябинское пусконаладочное управление треста </w:t>
      </w:r>
      <w:r w:rsidR="00730776">
        <w:rPr>
          <w:sz w:val="26"/>
          <w:szCs w:val="26"/>
        </w:rPr>
        <w:t>«</w:t>
      </w:r>
      <w:r w:rsidRPr="009D68A5">
        <w:rPr>
          <w:sz w:val="26"/>
          <w:szCs w:val="26"/>
        </w:rPr>
        <w:t>Электромонтаж-54</w:t>
      </w:r>
      <w:r w:rsidR="00730776">
        <w:rPr>
          <w:sz w:val="26"/>
          <w:szCs w:val="26"/>
        </w:rPr>
        <w:t>»</w:t>
      </w:r>
      <w:r w:rsidRPr="009D68A5">
        <w:rPr>
          <w:sz w:val="26"/>
          <w:szCs w:val="26"/>
        </w:rPr>
        <w:t xml:space="preserve"> (01.05.1960–07.01.1961)</w:t>
      </w:r>
    </w:p>
    <w:p w:rsidR="00570C26" w:rsidRPr="009D68A5" w:rsidRDefault="00570C26" w:rsidP="000C12FE">
      <w:pPr>
        <w:pStyle w:val="ad"/>
        <w:numPr>
          <w:ilvl w:val="0"/>
          <w:numId w:val="1"/>
        </w:numPr>
        <w:rPr>
          <w:sz w:val="26"/>
          <w:szCs w:val="26"/>
        </w:rPr>
      </w:pPr>
      <w:r w:rsidRPr="009D68A5">
        <w:rPr>
          <w:sz w:val="26"/>
          <w:szCs w:val="26"/>
        </w:rPr>
        <w:t xml:space="preserve">Челябинское пусконаладочное управление треста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(07.01.1961–26.07.1991)</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АОЗТ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(26.07.1991–16.07.1992)</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АООТ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(16.07.1992–15.05.1996)</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ОАО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(15.05.1996–28.02.1997)</w:t>
      </w:r>
    </w:p>
    <w:p w:rsidR="00570C26" w:rsidRDefault="00570C26" w:rsidP="000C12FE">
      <w:pPr>
        <w:pStyle w:val="ad"/>
        <w:numPr>
          <w:ilvl w:val="0"/>
          <w:numId w:val="1"/>
        </w:numPr>
        <w:rPr>
          <w:sz w:val="26"/>
          <w:szCs w:val="26"/>
        </w:rPr>
      </w:pPr>
      <w:r w:rsidRPr="009D68A5">
        <w:rPr>
          <w:sz w:val="26"/>
          <w:szCs w:val="26"/>
        </w:rPr>
        <w:t xml:space="preserve">ЗАО Челябинское пусконаладочное управление Дочернее предприятие ОАО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(ЗАО ЧПНУ ДП ОАО </w:t>
      </w:r>
      <w:r w:rsidR="00730776">
        <w:rPr>
          <w:sz w:val="26"/>
          <w:szCs w:val="26"/>
        </w:rPr>
        <w:t>«</w:t>
      </w:r>
      <w:r w:rsidRPr="009D68A5">
        <w:rPr>
          <w:sz w:val="26"/>
          <w:szCs w:val="26"/>
        </w:rPr>
        <w:t>ЮУЭМ</w:t>
      </w:r>
      <w:r w:rsidR="00730776">
        <w:rPr>
          <w:sz w:val="26"/>
          <w:szCs w:val="26"/>
        </w:rPr>
        <w:t>»</w:t>
      </w:r>
      <w:r w:rsidRPr="009D68A5">
        <w:rPr>
          <w:sz w:val="26"/>
          <w:szCs w:val="26"/>
        </w:rPr>
        <w:t>) (28.02.1997–21.09.2015)</w:t>
      </w:r>
      <w:r>
        <w:rPr>
          <w:sz w:val="26"/>
          <w:szCs w:val="26"/>
        </w:rPr>
        <w:t>.</w:t>
      </w:r>
    </w:p>
    <w:p w:rsidR="00B85AAE" w:rsidRPr="00B85AAE" w:rsidRDefault="00936030" w:rsidP="000C12FE">
      <w:pPr>
        <w:pStyle w:val="ad"/>
        <w:rPr>
          <w:sz w:val="26"/>
          <w:szCs w:val="26"/>
        </w:rPr>
      </w:pPr>
      <w:r>
        <w:rPr>
          <w:sz w:val="26"/>
          <w:szCs w:val="26"/>
        </w:rPr>
        <w:t>С</w:t>
      </w:r>
      <w:r w:rsidR="00B85AAE">
        <w:rPr>
          <w:sz w:val="26"/>
          <w:szCs w:val="26"/>
        </w:rPr>
        <w:t xml:space="preserve">оздано </w:t>
      </w:r>
      <w:r w:rsidR="00B85AAE" w:rsidRPr="00B85AAE">
        <w:rPr>
          <w:sz w:val="26"/>
          <w:szCs w:val="26"/>
        </w:rPr>
        <w:t xml:space="preserve">приказом по тресту </w:t>
      </w:r>
      <w:r w:rsidR="00730776">
        <w:rPr>
          <w:sz w:val="26"/>
          <w:szCs w:val="26"/>
        </w:rPr>
        <w:t>«</w:t>
      </w:r>
      <w:r w:rsidR="00B85AAE" w:rsidRPr="00B85AAE">
        <w:rPr>
          <w:sz w:val="26"/>
          <w:szCs w:val="26"/>
        </w:rPr>
        <w:t>Электромонтаж-54</w:t>
      </w:r>
      <w:r w:rsidR="00730776">
        <w:rPr>
          <w:sz w:val="26"/>
          <w:szCs w:val="26"/>
        </w:rPr>
        <w:t>»</w:t>
      </w:r>
      <w:r w:rsidR="00B85AAE" w:rsidRPr="00B85AAE">
        <w:rPr>
          <w:sz w:val="26"/>
          <w:szCs w:val="26"/>
        </w:rPr>
        <w:t xml:space="preserve"> от 14.05.1960 № 39 (ОАФ 9, оп.</w:t>
      </w:r>
      <w:r w:rsidR="00905B66">
        <w:rPr>
          <w:sz w:val="26"/>
          <w:szCs w:val="26"/>
        </w:rPr>
        <w:t> </w:t>
      </w:r>
      <w:r w:rsidR="00B85AAE" w:rsidRPr="00B85AAE">
        <w:rPr>
          <w:sz w:val="26"/>
          <w:szCs w:val="26"/>
        </w:rPr>
        <w:t>241, предисловие).</w:t>
      </w:r>
    </w:p>
    <w:p w:rsidR="00B85AAE" w:rsidRDefault="00B85AAE" w:rsidP="000C12FE">
      <w:pPr>
        <w:pStyle w:val="ad"/>
        <w:rPr>
          <w:sz w:val="26"/>
          <w:szCs w:val="26"/>
        </w:rPr>
      </w:pPr>
      <w:r w:rsidRPr="00B85AAE">
        <w:rPr>
          <w:sz w:val="26"/>
          <w:szCs w:val="26"/>
        </w:rPr>
        <w:t xml:space="preserve">Трест </w:t>
      </w:r>
      <w:r w:rsidR="00730776">
        <w:rPr>
          <w:sz w:val="26"/>
          <w:szCs w:val="26"/>
        </w:rPr>
        <w:t>«</w:t>
      </w:r>
      <w:r w:rsidRPr="00B85AAE">
        <w:rPr>
          <w:sz w:val="26"/>
          <w:szCs w:val="26"/>
        </w:rPr>
        <w:t>Электромонтаж-54</w:t>
      </w:r>
      <w:r w:rsidR="00730776">
        <w:rPr>
          <w:sz w:val="26"/>
          <w:szCs w:val="26"/>
        </w:rPr>
        <w:t>»</w:t>
      </w:r>
      <w:r w:rsidRPr="00B85AAE">
        <w:rPr>
          <w:sz w:val="26"/>
          <w:szCs w:val="26"/>
        </w:rPr>
        <w:t xml:space="preserve"> реорганизован приказом Министерства строительства РСФСР от 07.01.1961. № 9, решением Центрального райисполкома от 26.07.1991 №</w:t>
      </w:r>
      <w:r>
        <w:rPr>
          <w:sz w:val="26"/>
          <w:szCs w:val="26"/>
        </w:rPr>
        <w:t> </w:t>
      </w:r>
      <w:r w:rsidRPr="00B85AAE">
        <w:rPr>
          <w:sz w:val="26"/>
          <w:szCs w:val="26"/>
        </w:rPr>
        <w:t>171-1 (ОАФ 9, оп. 241, предисловие), постановлениями главы администрации Центрального района от 16.07.1992 № 265-5, от 15.05.1996 № 910-3 (</w:t>
      </w:r>
      <w:r>
        <w:rPr>
          <w:sz w:val="26"/>
          <w:szCs w:val="26"/>
        </w:rPr>
        <w:t>ф. 5, оп. 1, д. 9, л. 143, д. 130, л. 16).</w:t>
      </w:r>
    </w:p>
    <w:p w:rsidR="00B85AAE" w:rsidRDefault="00B85AAE" w:rsidP="000C12FE">
      <w:pPr>
        <w:pStyle w:val="ad"/>
        <w:rPr>
          <w:sz w:val="26"/>
          <w:szCs w:val="26"/>
        </w:rPr>
      </w:pPr>
      <w:r>
        <w:rPr>
          <w:sz w:val="26"/>
          <w:szCs w:val="26"/>
        </w:rPr>
        <w:t xml:space="preserve">Решением внеочередного собрания акционеров </w:t>
      </w:r>
      <w:r w:rsidRPr="009D68A5">
        <w:rPr>
          <w:sz w:val="26"/>
          <w:szCs w:val="26"/>
        </w:rPr>
        <w:t xml:space="preserve">ОАО </w:t>
      </w:r>
      <w:r w:rsidR="00730776">
        <w:rPr>
          <w:sz w:val="26"/>
          <w:szCs w:val="26"/>
        </w:rPr>
        <w:t>«</w:t>
      </w:r>
      <w:r w:rsidRPr="009D68A5">
        <w:rPr>
          <w:sz w:val="26"/>
          <w:szCs w:val="26"/>
        </w:rPr>
        <w:t>Южуралэлектромонтаж</w:t>
      </w:r>
      <w:r w:rsidR="00730776">
        <w:rPr>
          <w:sz w:val="26"/>
          <w:szCs w:val="26"/>
        </w:rPr>
        <w:t>»</w:t>
      </w:r>
      <w:r>
        <w:rPr>
          <w:sz w:val="26"/>
          <w:szCs w:val="26"/>
        </w:rPr>
        <w:t xml:space="preserve"> от 10.02.1996 Челябинское специализированное пусконаладочное управление выделено из состава </w:t>
      </w:r>
      <w:r w:rsidRPr="009D68A5">
        <w:rPr>
          <w:sz w:val="26"/>
          <w:szCs w:val="26"/>
        </w:rPr>
        <w:t xml:space="preserve">ОАО </w:t>
      </w:r>
      <w:r w:rsidR="00730776">
        <w:rPr>
          <w:sz w:val="26"/>
          <w:szCs w:val="26"/>
        </w:rPr>
        <w:t>«</w:t>
      </w:r>
      <w:r w:rsidRPr="009D68A5">
        <w:rPr>
          <w:sz w:val="26"/>
          <w:szCs w:val="26"/>
        </w:rPr>
        <w:t>Южуралэлектромонтаж</w:t>
      </w:r>
      <w:r w:rsidR="00730776">
        <w:rPr>
          <w:sz w:val="26"/>
          <w:szCs w:val="26"/>
        </w:rPr>
        <w:t>»</w:t>
      </w:r>
      <w:r>
        <w:rPr>
          <w:sz w:val="26"/>
          <w:szCs w:val="26"/>
        </w:rPr>
        <w:t xml:space="preserve">, </w:t>
      </w:r>
      <w:r w:rsidR="00905B66">
        <w:rPr>
          <w:sz w:val="26"/>
          <w:szCs w:val="26"/>
        </w:rPr>
        <w:t xml:space="preserve">юридическое лицо </w:t>
      </w:r>
      <w:r>
        <w:rPr>
          <w:sz w:val="26"/>
          <w:szCs w:val="26"/>
        </w:rPr>
        <w:lastRenderedPageBreak/>
        <w:t xml:space="preserve">зарегистрировано </w:t>
      </w:r>
      <w:r w:rsidRPr="00B85AAE">
        <w:rPr>
          <w:sz w:val="26"/>
          <w:szCs w:val="26"/>
        </w:rPr>
        <w:t>постановлением главы администрации Советского района от</w:t>
      </w:r>
      <w:r w:rsidR="00905B66">
        <w:rPr>
          <w:sz w:val="26"/>
          <w:szCs w:val="26"/>
        </w:rPr>
        <w:t> </w:t>
      </w:r>
      <w:r w:rsidRPr="00B85AAE">
        <w:rPr>
          <w:sz w:val="26"/>
          <w:szCs w:val="26"/>
        </w:rPr>
        <w:t>28.02.1997 № 240 (ОАФ</w:t>
      </w:r>
      <w:r>
        <w:rPr>
          <w:sz w:val="26"/>
          <w:szCs w:val="26"/>
        </w:rPr>
        <w:t> </w:t>
      </w:r>
      <w:r w:rsidRPr="00B85AAE">
        <w:rPr>
          <w:sz w:val="26"/>
          <w:szCs w:val="26"/>
        </w:rPr>
        <w:t>9, оп. 241, предисловие)</w:t>
      </w:r>
      <w:r>
        <w:rPr>
          <w:sz w:val="26"/>
          <w:szCs w:val="26"/>
        </w:rPr>
        <w:t>.</w:t>
      </w:r>
    </w:p>
    <w:p w:rsidR="00B85AAE" w:rsidRPr="00B85AAE" w:rsidRDefault="00FA581B" w:rsidP="000C12FE">
      <w:pPr>
        <w:pStyle w:val="ad"/>
        <w:rPr>
          <w:sz w:val="26"/>
          <w:szCs w:val="26"/>
        </w:rPr>
      </w:pPr>
      <w:r>
        <w:rPr>
          <w:sz w:val="26"/>
          <w:szCs w:val="26"/>
        </w:rPr>
        <w:t>П</w:t>
      </w:r>
      <w:r w:rsidR="00B85AAE" w:rsidRPr="00B85AAE">
        <w:rPr>
          <w:sz w:val="26"/>
          <w:szCs w:val="26"/>
        </w:rPr>
        <w:t>ризнано несостоятельным (банкротом) решением Арбитражного суда Челябинской области от 16.12.2014 по</w:t>
      </w:r>
      <w:r>
        <w:rPr>
          <w:sz w:val="26"/>
          <w:szCs w:val="26"/>
        </w:rPr>
        <w:t> </w:t>
      </w:r>
      <w:r w:rsidR="00B85AAE" w:rsidRPr="00B85AAE">
        <w:rPr>
          <w:sz w:val="26"/>
          <w:szCs w:val="26"/>
        </w:rPr>
        <w:t>делу № А76-11896/2014</w:t>
      </w:r>
      <w:r w:rsidR="00B85AAE">
        <w:rPr>
          <w:sz w:val="26"/>
          <w:szCs w:val="26"/>
        </w:rPr>
        <w:t xml:space="preserve"> </w:t>
      </w:r>
      <w:r w:rsidR="00B85AAE" w:rsidRPr="00B85AAE">
        <w:rPr>
          <w:sz w:val="26"/>
          <w:szCs w:val="26"/>
        </w:rPr>
        <w:t>(ОАФ</w:t>
      </w:r>
      <w:r w:rsidR="00B85AAE">
        <w:rPr>
          <w:sz w:val="26"/>
          <w:szCs w:val="26"/>
        </w:rPr>
        <w:t> </w:t>
      </w:r>
      <w:r w:rsidR="00B85AAE" w:rsidRPr="00B85AAE">
        <w:rPr>
          <w:sz w:val="26"/>
          <w:szCs w:val="26"/>
        </w:rPr>
        <w:t xml:space="preserve">9, оп. 241, </w:t>
      </w:r>
      <w:r w:rsidR="00B85AAE">
        <w:rPr>
          <w:sz w:val="26"/>
          <w:szCs w:val="26"/>
        </w:rPr>
        <w:t>д. 1, л. 57–68</w:t>
      </w:r>
      <w:r w:rsidR="00B85AAE" w:rsidRPr="00B85AAE">
        <w:rPr>
          <w:sz w:val="26"/>
          <w:szCs w:val="26"/>
        </w:rPr>
        <w:t>).</w:t>
      </w:r>
    </w:p>
    <w:p w:rsidR="00570C26" w:rsidRDefault="00570C26" w:rsidP="000C12FE">
      <w:pPr>
        <w:pStyle w:val="ad"/>
        <w:rPr>
          <w:sz w:val="26"/>
          <w:szCs w:val="26"/>
        </w:rPr>
      </w:pPr>
      <w:r w:rsidRPr="00B5198E">
        <w:rPr>
          <w:sz w:val="26"/>
          <w:szCs w:val="26"/>
        </w:rPr>
        <w:t>ИНН: 7451063133</w:t>
      </w:r>
      <w:r>
        <w:rPr>
          <w:sz w:val="26"/>
          <w:szCs w:val="26"/>
        </w:rPr>
        <w:t>.</w:t>
      </w:r>
    </w:p>
    <w:p w:rsidR="00570C26" w:rsidRPr="009D68A5" w:rsidRDefault="00AC4EF7" w:rsidP="000C12FE">
      <w:pPr>
        <w:pStyle w:val="ad"/>
        <w:rPr>
          <w:sz w:val="26"/>
          <w:szCs w:val="26"/>
        </w:rPr>
      </w:pPr>
      <w:r>
        <w:rPr>
          <w:sz w:val="26"/>
          <w:szCs w:val="26"/>
        </w:rPr>
        <w:t>Основной вид деятельности:</w:t>
      </w:r>
      <w:r w:rsidR="00FF66A4">
        <w:rPr>
          <w:sz w:val="26"/>
          <w:szCs w:val="26"/>
        </w:rPr>
        <w:t> </w:t>
      </w:r>
      <w:r w:rsidR="00570C26" w:rsidRPr="00B5198E">
        <w:rPr>
          <w:sz w:val="26"/>
          <w:szCs w:val="26"/>
        </w:rPr>
        <w:t>45.31 Производство электромонтажных работ</w:t>
      </w:r>
      <w:r w:rsidR="00570C26">
        <w:rPr>
          <w:sz w:val="26"/>
          <w:szCs w:val="26"/>
        </w:rPr>
        <w:t>.</w:t>
      </w:r>
    </w:p>
    <w:p w:rsidR="00570C26" w:rsidRDefault="00570C26" w:rsidP="000C12FE">
      <w:pPr>
        <w:pStyle w:val="ad"/>
        <w:rPr>
          <w:sz w:val="26"/>
          <w:szCs w:val="26"/>
        </w:rPr>
      </w:pPr>
      <w:r w:rsidRPr="005F6BB5">
        <w:rPr>
          <w:sz w:val="26"/>
          <w:szCs w:val="26"/>
        </w:rPr>
        <w:t>Состав документов: докуме</w:t>
      </w:r>
      <w:r>
        <w:rPr>
          <w:sz w:val="26"/>
          <w:szCs w:val="26"/>
        </w:rPr>
        <w:t>нты о создании</w:t>
      </w:r>
      <w:r w:rsidR="00FA581B">
        <w:rPr>
          <w:sz w:val="26"/>
          <w:szCs w:val="26"/>
        </w:rPr>
        <w:t>, реорганизации</w:t>
      </w:r>
      <w:r>
        <w:rPr>
          <w:sz w:val="26"/>
          <w:szCs w:val="26"/>
        </w:rPr>
        <w:t xml:space="preserve"> и признании несостоятельным (банкротом) 1960–2015</w:t>
      </w:r>
      <w:r w:rsidRPr="005F6BB5">
        <w:rPr>
          <w:sz w:val="26"/>
          <w:szCs w:val="26"/>
        </w:rPr>
        <w:t xml:space="preserve"> гг., приказы </w:t>
      </w:r>
      <w:r w:rsidR="001E2997">
        <w:rPr>
          <w:sz w:val="26"/>
          <w:szCs w:val="26"/>
        </w:rPr>
        <w:t>по личному</w:t>
      </w:r>
      <w:r w:rsidRPr="005F6BB5">
        <w:rPr>
          <w:sz w:val="26"/>
          <w:szCs w:val="26"/>
        </w:rPr>
        <w:t xml:space="preserve"> составу</w:t>
      </w:r>
      <w:r>
        <w:rPr>
          <w:sz w:val="26"/>
          <w:szCs w:val="26"/>
        </w:rPr>
        <w:t xml:space="preserve"> 1960–2012</w:t>
      </w:r>
      <w:r w:rsidR="00FA581B">
        <w:rPr>
          <w:sz w:val="26"/>
          <w:szCs w:val="26"/>
        </w:rPr>
        <w:t> </w:t>
      </w:r>
      <w:r>
        <w:rPr>
          <w:sz w:val="26"/>
          <w:szCs w:val="26"/>
        </w:rPr>
        <w:t>гг.</w:t>
      </w:r>
      <w:r w:rsidRPr="005F6BB5">
        <w:rPr>
          <w:sz w:val="26"/>
          <w:szCs w:val="26"/>
        </w:rPr>
        <w:t>,</w:t>
      </w:r>
      <w:r>
        <w:rPr>
          <w:sz w:val="26"/>
          <w:szCs w:val="26"/>
        </w:rPr>
        <w:t xml:space="preserve"> лицевые счета по заработной плате 1988–2005, 2010–2012</w:t>
      </w:r>
      <w:r w:rsidRPr="005F6BB5">
        <w:rPr>
          <w:sz w:val="26"/>
          <w:szCs w:val="26"/>
        </w:rPr>
        <w:t xml:space="preserve"> гг.</w:t>
      </w:r>
    </w:p>
    <w:p w:rsidR="00FA581B" w:rsidRDefault="00FA581B" w:rsidP="000C12FE">
      <w:pPr>
        <w:pStyle w:val="ad"/>
        <w:rPr>
          <w:sz w:val="26"/>
          <w:szCs w:val="26"/>
        </w:rPr>
      </w:pPr>
      <w:r>
        <w:rPr>
          <w:sz w:val="26"/>
          <w:szCs w:val="26"/>
        </w:rPr>
        <w:t xml:space="preserve">В связи с ненадлежащими условиями хранения пришли в негодность личные карточки (ф. Т-2) 1960–2012 гг., лицевые счета по заработной плате 1960–1987, 2006–2009 гг., с 2013 года финансово-хозяйственная деятельность не велась. </w:t>
      </w:r>
    </w:p>
    <w:p w:rsidR="00570C26" w:rsidRPr="0036664A" w:rsidRDefault="00570C26" w:rsidP="000C12FE">
      <w:pPr>
        <w:pStyle w:val="ad"/>
        <w:tabs>
          <w:tab w:val="left" w:pos="924"/>
        </w:tabs>
        <w:rPr>
          <w:b/>
          <w:sz w:val="26"/>
          <w:szCs w:val="26"/>
        </w:rPr>
      </w:pPr>
    </w:p>
    <w:p w:rsidR="007056CB" w:rsidRPr="0036664A" w:rsidRDefault="007056CB" w:rsidP="00943E4D">
      <w:pPr>
        <w:pStyle w:val="ad"/>
        <w:keepNext/>
        <w:jc w:val="left"/>
        <w:rPr>
          <w:b/>
          <w:sz w:val="26"/>
          <w:szCs w:val="26"/>
        </w:rPr>
      </w:pPr>
      <w:r w:rsidRPr="0036664A">
        <w:rPr>
          <w:b/>
          <w:sz w:val="26"/>
          <w:szCs w:val="26"/>
        </w:rPr>
        <w:t xml:space="preserve">ЗАО </w:t>
      </w:r>
      <w:r w:rsidR="00730776">
        <w:rPr>
          <w:b/>
          <w:sz w:val="26"/>
          <w:szCs w:val="26"/>
        </w:rPr>
        <w:t>«</w:t>
      </w:r>
      <w:r w:rsidRPr="0036664A">
        <w:rPr>
          <w:b/>
          <w:sz w:val="26"/>
          <w:szCs w:val="26"/>
        </w:rPr>
        <w:t>Феррострой</w:t>
      </w:r>
      <w:r w:rsidR="00730776">
        <w:rPr>
          <w:b/>
          <w:sz w:val="26"/>
          <w:szCs w:val="26"/>
        </w:rPr>
        <w:t>»</w:t>
      </w:r>
      <w:r w:rsidR="00CE4B71" w:rsidRPr="0036664A">
        <w:rPr>
          <w:b/>
          <w:sz w:val="26"/>
          <w:szCs w:val="26"/>
        </w:rPr>
        <w:t xml:space="preserve"> </w:t>
      </w:r>
      <w:r w:rsidRPr="0036664A">
        <w:rPr>
          <w:b/>
          <w:sz w:val="26"/>
          <w:szCs w:val="26"/>
        </w:rPr>
        <w:t>([1953] – 29.06.2007)</w:t>
      </w:r>
    </w:p>
    <w:p w:rsidR="007056CB" w:rsidRPr="0036664A" w:rsidRDefault="007056CB" w:rsidP="00943E4D">
      <w:pPr>
        <w:pStyle w:val="ad"/>
        <w:keepNext/>
        <w:jc w:val="left"/>
        <w:rPr>
          <w:sz w:val="26"/>
          <w:szCs w:val="26"/>
        </w:rPr>
      </w:pPr>
      <w:r w:rsidRPr="0036664A">
        <w:rPr>
          <w:sz w:val="26"/>
          <w:szCs w:val="26"/>
        </w:rPr>
        <w:t>Ф. 35, оп. 1–3, 317 ед. хр., 1953–2000 гг.</w:t>
      </w:r>
    </w:p>
    <w:p w:rsidR="007056CB" w:rsidRPr="0036664A" w:rsidRDefault="007056CB" w:rsidP="00943E4D">
      <w:pPr>
        <w:pStyle w:val="ad"/>
        <w:keepNext/>
        <w:jc w:val="left"/>
        <w:rPr>
          <w:sz w:val="26"/>
          <w:szCs w:val="26"/>
        </w:rPr>
      </w:pPr>
      <w:r w:rsidRPr="0036664A">
        <w:rPr>
          <w:sz w:val="26"/>
          <w:szCs w:val="26"/>
        </w:rPr>
        <w:t>Переименования:</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Челябпромстрой</w:t>
      </w:r>
      <w:r w:rsidR="00730776">
        <w:rPr>
          <w:sz w:val="26"/>
          <w:szCs w:val="26"/>
        </w:rPr>
        <w:t>»</w:t>
      </w:r>
      <w:r w:rsidRPr="0036664A">
        <w:rPr>
          <w:sz w:val="26"/>
          <w:szCs w:val="26"/>
        </w:rPr>
        <w:t xml:space="preserve"> ([1953] – </w:t>
      </w:r>
      <w:r w:rsidR="00542A75">
        <w:rPr>
          <w:sz w:val="26"/>
          <w:szCs w:val="26"/>
        </w:rPr>
        <w:t>30.03</w:t>
      </w:r>
      <w:r w:rsidRPr="0036664A">
        <w:rPr>
          <w:sz w:val="26"/>
          <w:szCs w:val="26"/>
        </w:rPr>
        <w:t>.1966)</w:t>
      </w:r>
    </w:p>
    <w:p w:rsidR="007056CB" w:rsidRPr="0036664A" w:rsidRDefault="007056CB" w:rsidP="000C12FE">
      <w:pPr>
        <w:pStyle w:val="ad"/>
        <w:numPr>
          <w:ilvl w:val="0"/>
          <w:numId w:val="1"/>
        </w:numPr>
        <w:rPr>
          <w:sz w:val="26"/>
          <w:szCs w:val="26"/>
        </w:rPr>
      </w:pPr>
      <w:r w:rsidRPr="0036664A">
        <w:rPr>
          <w:sz w:val="26"/>
          <w:szCs w:val="26"/>
        </w:rPr>
        <w:t>Строительно-монтажное управление № 2 треста № 42 (01.04.1966–2</w:t>
      </w:r>
      <w:r w:rsidR="00542A75">
        <w:rPr>
          <w:sz w:val="26"/>
          <w:szCs w:val="26"/>
        </w:rPr>
        <w:t>6</w:t>
      </w:r>
      <w:r w:rsidRPr="0036664A">
        <w:rPr>
          <w:sz w:val="26"/>
          <w:szCs w:val="26"/>
        </w:rPr>
        <w:t>.03.1972)</w:t>
      </w:r>
    </w:p>
    <w:p w:rsidR="007056CB" w:rsidRPr="0036664A" w:rsidRDefault="007056CB" w:rsidP="000C12FE">
      <w:pPr>
        <w:pStyle w:val="ad"/>
        <w:numPr>
          <w:ilvl w:val="0"/>
          <w:numId w:val="1"/>
        </w:numPr>
        <w:rPr>
          <w:sz w:val="26"/>
          <w:szCs w:val="26"/>
        </w:rPr>
      </w:pPr>
      <w:r w:rsidRPr="0036664A">
        <w:rPr>
          <w:sz w:val="26"/>
          <w:szCs w:val="26"/>
        </w:rPr>
        <w:t xml:space="preserve">Строительно-монтажное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Челябтяжстрой</w:t>
      </w:r>
      <w:r w:rsidR="00730776">
        <w:rPr>
          <w:sz w:val="26"/>
          <w:szCs w:val="26"/>
        </w:rPr>
        <w:t>»</w:t>
      </w:r>
      <w:r w:rsidRPr="0036664A">
        <w:rPr>
          <w:sz w:val="26"/>
          <w:szCs w:val="26"/>
        </w:rPr>
        <w:t xml:space="preserve"> (27.03.1972–01.07.1980)</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Производственного строительно-монтажного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w:t>
      </w:r>
      <w:r w:rsidR="003251D0">
        <w:rPr>
          <w:sz w:val="26"/>
          <w:szCs w:val="26"/>
        </w:rPr>
        <w:t>(СУ «Феррострой» ПСМО «</w:t>
      </w:r>
      <w:r w:rsidR="003251D0" w:rsidRPr="0036664A">
        <w:rPr>
          <w:sz w:val="26"/>
          <w:szCs w:val="26"/>
        </w:rPr>
        <w:t>Челябметаллургстрой</w:t>
      </w:r>
      <w:r w:rsidR="003251D0">
        <w:rPr>
          <w:sz w:val="26"/>
          <w:szCs w:val="26"/>
        </w:rPr>
        <w:t>»)</w:t>
      </w:r>
      <w:r w:rsidR="003251D0" w:rsidRPr="0036664A">
        <w:rPr>
          <w:sz w:val="26"/>
          <w:szCs w:val="26"/>
        </w:rPr>
        <w:t xml:space="preserve"> </w:t>
      </w:r>
      <w:r w:rsidRPr="0036664A">
        <w:rPr>
          <w:sz w:val="26"/>
          <w:szCs w:val="26"/>
        </w:rPr>
        <w:t>(01.07.1980–</w:t>
      </w:r>
      <w:r w:rsidR="003251D0">
        <w:rPr>
          <w:sz w:val="26"/>
          <w:szCs w:val="26"/>
        </w:rPr>
        <w:t>29.06.1990</w:t>
      </w:r>
      <w:r w:rsidRPr="0036664A">
        <w:rPr>
          <w:sz w:val="26"/>
          <w:szCs w:val="26"/>
        </w:rPr>
        <w:t>)</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Государственного арендно-кооперативного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w:t>
      </w:r>
      <w:r w:rsidR="003251D0">
        <w:rPr>
          <w:sz w:val="26"/>
          <w:szCs w:val="26"/>
        </w:rPr>
        <w:t>(СУ «Феррострой» ГАКО «</w:t>
      </w:r>
      <w:r w:rsidR="003251D0" w:rsidRPr="0036664A">
        <w:rPr>
          <w:sz w:val="26"/>
          <w:szCs w:val="26"/>
        </w:rPr>
        <w:t>Челябметаллургстрой</w:t>
      </w:r>
      <w:r w:rsidR="003251D0">
        <w:rPr>
          <w:sz w:val="26"/>
          <w:szCs w:val="26"/>
        </w:rPr>
        <w:t>»)</w:t>
      </w:r>
      <w:r w:rsidR="003251D0" w:rsidRPr="0036664A">
        <w:rPr>
          <w:sz w:val="26"/>
          <w:szCs w:val="26"/>
        </w:rPr>
        <w:t xml:space="preserve"> </w:t>
      </w:r>
      <w:r w:rsidRPr="0036664A">
        <w:rPr>
          <w:sz w:val="26"/>
          <w:szCs w:val="26"/>
        </w:rPr>
        <w:t>(</w:t>
      </w:r>
      <w:r w:rsidR="003251D0">
        <w:rPr>
          <w:sz w:val="26"/>
          <w:szCs w:val="26"/>
        </w:rPr>
        <w:t>29.06.1990</w:t>
      </w:r>
      <w:r w:rsidRPr="0036664A">
        <w:rPr>
          <w:sz w:val="26"/>
          <w:szCs w:val="26"/>
        </w:rPr>
        <w:t>–</w:t>
      </w:r>
      <w:r w:rsidR="00555823">
        <w:rPr>
          <w:sz w:val="26"/>
          <w:szCs w:val="26"/>
        </w:rPr>
        <w:t>25.09</w:t>
      </w:r>
      <w:r w:rsidRPr="0036664A">
        <w:rPr>
          <w:sz w:val="26"/>
          <w:szCs w:val="26"/>
        </w:rPr>
        <w:t>.1992)</w:t>
      </w:r>
    </w:p>
    <w:p w:rsidR="007056CB" w:rsidRPr="0036664A" w:rsidRDefault="007056CB" w:rsidP="000C12FE">
      <w:pPr>
        <w:pStyle w:val="ad"/>
        <w:numPr>
          <w:ilvl w:val="0"/>
          <w:numId w:val="1"/>
        </w:numPr>
        <w:rPr>
          <w:sz w:val="26"/>
          <w:szCs w:val="26"/>
        </w:rPr>
      </w:pPr>
      <w:r w:rsidRPr="0036664A">
        <w:rPr>
          <w:sz w:val="26"/>
          <w:szCs w:val="26"/>
        </w:rPr>
        <w:t xml:space="preserve">АОЗТ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(25.09.1992–09.06.1997)</w:t>
      </w:r>
    </w:p>
    <w:p w:rsidR="007056CB" w:rsidRPr="0036664A" w:rsidRDefault="007056CB" w:rsidP="000C12FE">
      <w:pPr>
        <w:pStyle w:val="ad"/>
        <w:numPr>
          <w:ilvl w:val="0"/>
          <w:numId w:val="1"/>
        </w:numPr>
        <w:rPr>
          <w:sz w:val="26"/>
          <w:szCs w:val="26"/>
        </w:rPr>
      </w:pPr>
      <w:r w:rsidRPr="0036664A">
        <w:rPr>
          <w:sz w:val="26"/>
          <w:szCs w:val="26"/>
        </w:rPr>
        <w:t xml:space="preserve">ЗАО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(09.06.1997–29.06.2007)</w:t>
      </w:r>
    </w:p>
    <w:p w:rsidR="00AE5A63" w:rsidRDefault="00AE5A63" w:rsidP="000C12FE">
      <w:pPr>
        <w:pStyle w:val="ad"/>
        <w:rPr>
          <w:sz w:val="26"/>
          <w:szCs w:val="26"/>
        </w:rPr>
      </w:pPr>
      <w:r>
        <w:rPr>
          <w:sz w:val="26"/>
          <w:szCs w:val="26"/>
        </w:rPr>
        <w:t xml:space="preserve">Точная дата </w:t>
      </w:r>
      <w:r w:rsidR="003251D0">
        <w:rPr>
          <w:sz w:val="26"/>
          <w:szCs w:val="26"/>
        </w:rPr>
        <w:t>СУ</w:t>
      </w:r>
      <w:r w:rsidR="003251D0" w:rsidRPr="00E239C4">
        <w:rPr>
          <w:sz w:val="26"/>
          <w:szCs w:val="26"/>
        </w:rPr>
        <w:t xml:space="preserve"> </w:t>
      </w:r>
      <w:r w:rsidR="003251D0">
        <w:rPr>
          <w:sz w:val="26"/>
          <w:szCs w:val="26"/>
        </w:rPr>
        <w:t>«Феррострой»</w:t>
      </w:r>
      <w:r w:rsidR="00446BA3">
        <w:rPr>
          <w:sz w:val="26"/>
          <w:szCs w:val="26"/>
        </w:rPr>
        <w:t xml:space="preserve"> </w:t>
      </w:r>
      <w:r>
        <w:rPr>
          <w:sz w:val="26"/>
          <w:szCs w:val="26"/>
        </w:rPr>
        <w:t xml:space="preserve">создания неизвестна, </w:t>
      </w:r>
      <w:r w:rsidR="009D0DE0">
        <w:rPr>
          <w:sz w:val="26"/>
          <w:szCs w:val="26"/>
        </w:rPr>
        <w:t>первые</w:t>
      </w:r>
      <w:r>
        <w:rPr>
          <w:sz w:val="26"/>
          <w:szCs w:val="26"/>
        </w:rPr>
        <w:t xml:space="preserve"> документы по личному сос</w:t>
      </w:r>
      <w:r w:rsidR="00824F66">
        <w:rPr>
          <w:sz w:val="26"/>
          <w:szCs w:val="26"/>
        </w:rPr>
        <w:t xml:space="preserve">таву (личные карточки) </w:t>
      </w:r>
      <w:r w:rsidR="009D0DE0">
        <w:rPr>
          <w:sz w:val="26"/>
          <w:szCs w:val="26"/>
        </w:rPr>
        <w:t>относятся к</w:t>
      </w:r>
      <w:r>
        <w:rPr>
          <w:sz w:val="26"/>
          <w:szCs w:val="26"/>
        </w:rPr>
        <w:t xml:space="preserve"> 1953 г.</w:t>
      </w:r>
    </w:p>
    <w:p w:rsidR="009D0DE0" w:rsidRDefault="00446BA3" w:rsidP="000C12FE">
      <w:pPr>
        <w:jc w:val="both"/>
        <w:rPr>
          <w:caps/>
          <w:sz w:val="26"/>
          <w:szCs w:val="26"/>
        </w:rPr>
      </w:pPr>
      <w:r>
        <w:rPr>
          <w:sz w:val="26"/>
          <w:szCs w:val="26"/>
        </w:rPr>
        <w:t>П</w:t>
      </w:r>
      <w:r w:rsidR="009D0DE0">
        <w:rPr>
          <w:sz w:val="26"/>
          <w:szCs w:val="26"/>
        </w:rPr>
        <w:t xml:space="preserve">ередано в трест № 42 и переименовано в </w:t>
      </w:r>
      <w:r w:rsidR="009D0DE0" w:rsidRPr="00446673">
        <w:rPr>
          <w:sz w:val="26"/>
          <w:szCs w:val="26"/>
        </w:rPr>
        <w:t>Строительно-монтажное управление № 2</w:t>
      </w:r>
      <w:r w:rsidR="003F60CF">
        <w:rPr>
          <w:sz w:val="26"/>
          <w:szCs w:val="26"/>
        </w:rPr>
        <w:t xml:space="preserve"> </w:t>
      </w:r>
      <w:r w:rsidR="00542A75">
        <w:rPr>
          <w:sz w:val="26"/>
          <w:szCs w:val="26"/>
        </w:rPr>
        <w:t xml:space="preserve">с 01.04.1966 </w:t>
      </w:r>
      <w:r w:rsidR="003F60CF">
        <w:rPr>
          <w:sz w:val="26"/>
          <w:szCs w:val="26"/>
        </w:rPr>
        <w:t xml:space="preserve">(приказ </w:t>
      </w:r>
      <w:r w:rsidR="00542A75">
        <w:rPr>
          <w:sz w:val="26"/>
          <w:szCs w:val="26"/>
        </w:rPr>
        <w:t xml:space="preserve">Главюжуралстроя </w:t>
      </w:r>
      <w:r w:rsidR="003F60CF">
        <w:rPr>
          <w:sz w:val="26"/>
          <w:szCs w:val="26"/>
        </w:rPr>
        <w:t xml:space="preserve">от 14.03.1966 № 108), передано в </w:t>
      </w:r>
      <w:r w:rsidR="003F60CF" w:rsidRPr="0036664A">
        <w:rPr>
          <w:sz w:val="26"/>
          <w:szCs w:val="26"/>
        </w:rPr>
        <w:t xml:space="preserve">трест </w:t>
      </w:r>
      <w:r w:rsidR="00730776">
        <w:rPr>
          <w:sz w:val="26"/>
          <w:szCs w:val="26"/>
        </w:rPr>
        <w:t>«</w:t>
      </w:r>
      <w:r w:rsidR="003F60CF" w:rsidRPr="0036664A">
        <w:rPr>
          <w:sz w:val="26"/>
          <w:szCs w:val="26"/>
        </w:rPr>
        <w:t>Челябтяжстрой</w:t>
      </w:r>
      <w:r w:rsidR="00730776">
        <w:rPr>
          <w:sz w:val="26"/>
          <w:szCs w:val="26"/>
        </w:rPr>
        <w:t>»</w:t>
      </w:r>
      <w:r w:rsidR="003F60CF">
        <w:rPr>
          <w:sz w:val="26"/>
          <w:szCs w:val="26"/>
        </w:rPr>
        <w:t xml:space="preserve"> </w:t>
      </w:r>
      <w:r>
        <w:rPr>
          <w:sz w:val="26"/>
          <w:szCs w:val="26"/>
        </w:rPr>
        <w:t>и</w:t>
      </w:r>
      <w:r w:rsidR="00542A75">
        <w:rPr>
          <w:sz w:val="26"/>
          <w:szCs w:val="26"/>
        </w:rPr>
        <w:t xml:space="preserve"> </w:t>
      </w:r>
      <w:r>
        <w:rPr>
          <w:sz w:val="26"/>
          <w:szCs w:val="26"/>
        </w:rPr>
        <w:t xml:space="preserve">переименовано в </w:t>
      </w:r>
      <w:r w:rsidRPr="00446673">
        <w:rPr>
          <w:sz w:val="26"/>
          <w:szCs w:val="26"/>
        </w:rPr>
        <w:t xml:space="preserve">Строительно-монтажное управление </w:t>
      </w:r>
      <w:r w:rsidR="00730776">
        <w:rPr>
          <w:sz w:val="26"/>
          <w:szCs w:val="26"/>
        </w:rPr>
        <w:t>«</w:t>
      </w:r>
      <w:r w:rsidRPr="00446673">
        <w:rPr>
          <w:sz w:val="26"/>
          <w:szCs w:val="26"/>
        </w:rPr>
        <w:t>Феррострой</w:t>
      </w:r>
      <w:r w:rsidR="00730776">
        <w:rPr>
          <w:sz w:val="26"/>
          <w:szCs w:val="26"/>
        </w:rPr>
        <w:t>»</w:t>
      </w:r>
      <w:r>
        <w:rPr>
          <w:sz w:val="26"/>
          <w:szCs w:val="26"/>
        </w:rPr>
        <w:t xml:space="preserve"> </w:t>
      </w:r>
      <w:r w:rsidR="00542A75">
        <w:rPr>
          <w:sz w:val="26"/>
          <w:szCs w:val="26"/>
        </w:rPr>
        <w:t xml:space="preserve">с </w:t>
      </w:r>
      <w:r w:rsidRPr="00446673">
        <w:rPr>
          <w:caps/>
          <w:sz w:val="26"/>
          <w:szCs w:val="26"/>
        </w:rPr>
        <w:t>27.03.1972</w:t>
      </w:r>
      <w:r>
        <w:rPr>
          <w:caps/>
          <w:sz w:val="26"/>
          <w:szCs w:val="26"/>
        </w:rPr>
        <w:t xml:space="preserve"> (</w:t>
      </w:r>
      <w:r>
        <w:rPr>
          <w:sz w:val="26"/>
          <w:szCs w:val="26"/>
        </w:rPr>
        <w:t xml:space="preserve">приказ </w:t>
      </w:r>
      <w:r w:rsidR="00542A75">
        <w:rPr>
          <w:sz w:val="26"/>
          <w:szCs w:val="26"/>
        </w:rPr>
        <w:t xml:space="preserve">Главюжуралстроя </w:t>
      </w:r>
      <w:r>
        <w:rPr>
          <w:sz w:val="26"/>
          <w:szCs w:val="26"/>
        </w:rPr>
        <w:t>от</w:t>
      </w:r>
      <w:r>
        <w:rPr>
          <w:caps/>
          <w:sz w:val="26"/>
          <w:szCs w:val="26"/>
        </w:rPr>
        <w:t xml:space="preserve"> 17.03.1972 № 11).</w:t>
      </w:r>
    </w:p>
    <w:p w:rsidR="00446BA3" w:rsidRDefault="00446BA3" w:rsidP="000C12FE">
      <w:pPr>
        <w:jc w:val="both"/>
        <w:rPr>
          <w:sz w:val="26"/>
          <w:szCs w:val="26"/>
        </w:rPr>
      </w:pPr>
      <w:r>
        <w:rPr>
          <w:sz w:val="26"/>
          <w:szCs w:val="26"/>
        </w:rPr>
        <w:t>Т</w:t>
      </w:r>
      <w:r w:rsidRPr="0036664A">
        <w:rPr>
          <w:sz w:val="26"/>
          <w:szCs w:val="26"/>
        </w:rPr>
        <w:t xml:space="preserve">рест </w:t>
      </w:r>
      <w:r w:rsidR="00730776">
        <w:rPr>
          <w:sz w:val="26"/>
          <w:szCs w:val="26"/>
        </w:rPr>
        <w:t>«</w:t>
      </w:r>
      <w:r w:rsidRPr="0036664A">
        <w:rPr>
          <w:sz w:val="26"/>
          <w:szCs w:val="26"/>
        </w:rPr>
        <w:t>Челябтяжстрой</w:t>
      </w:r>
      <w:r w:rsidR="00730776">
        <w:rPr>
          <w:sz w:val="26"/>
          <w:szCs w:val="26"/>
        </w:rPr>
        <w:t>»</w:t>
      </w:r>
      <w:r>
        <w:rPr>
          <w:sz w:val="26"/>
          <w:szCs w:val="26"/>
        </w:rPr>
        <w:t xml:space="preserve"> передан в </w:t>
      </w:r>
      <w:r w:rsidR="003251D0">
        <w:rPr>
          <w:sz w:val="26"/>
          <w:szCs w:val="26"/>
        </w:rPr>
        <w:t>ПСМО</w:t>
      </w:r>
      <w:r w:rsidRPr="0036664A">
        <w:rPr>
          <w:sz w:val="26"/>
          <w:szCs w:val="26"/>
        </w:rPr>
        <w:t xml:space="preserve"> </w:t>
      </w:r>
      <w:r w:rsidR="00730776">
        <w:rPr>
          <w:sz w:val="26"/>
          <w:szCs w:val="26"/>
        </w:rPr>
        <w:t>«</w:t>
      </w:r>
      <w:r w:rsidRPr="0036664A">
        <w:rPr>
          <w:sz w:val="26"/>
          <w:szCs w:val="26"/>
        </w:rPr>
        <w:t>Челябметаллургстрой</w:t>
      </w:r>
      <w:r w:rsidR="00730776">
        <w:rPr>
          <w:sz w:val="26"/>
          <w:szCs w:val="26"/>
        </w:rPr>
        <w:t>»</w:t>
      </w:r>
      <w:r>
        <w:rPr>
          <w:sz w:val="26"/>
          <w:szCs w:val="26"/>
        </w:rPr>
        <w:t xml:space="preserve"> (приказ </w:t>
      </w:r>
      <w:r w:rsidR="00542A75">
        <w:rPr>
          <w:sz w:val="26"/>
          <w:szCs w:val="26"/>
        </w:rPr>
        <w:t xml:space="preserve">Главюжуралстроя </w:t>
      </w:r>
      <w:r>
        <w:rPr>
          <w:sz w:val="26"/>
          <w:szCs w:val="26"/>
        </w:rPr>
        <w:t>от 01.07.1980 № 140) (ф. 35, оп. 1, д. 5, л. 1).</w:t>
      </w:r>
    </w:p>
    <w:p w:rsidR="003251D0" w:rsidRDefault="003251D0" w:rsidP="000C12FE">
      <w:pPr>
        <w:jc w:val="both"/>
        <w:rPr>
          <w:sz w:val="26"/>
          <w:szCs w:val="26"/>
        </w:rPr>
      </w:pPr>
      <w:r w:rsidRPr="00E239C4">
        <w:rPr>
          <w:sz w:val="26"/>
          <w:szCs w:val="26"/>
        </w:rPr>
        <w:t xml:space="preserve">ПСМО </w:t>
      </w:r>
      <w:r>
        <w:rPr>
          <w:sz w:val="26"/>
          <w:szCs w:val="26"/>
        </w:rPr>
        <w:t>«</w:t>
      </w:r>
      <w:r w:rsidRPr="00E239C4">
        <w:rPr>
          <w:sz w:val="26"/>
          <w:szCs w:val="26"/>
        </w:rPr>
        <w:t>Челябметаллургстрой</w:t>
      </w:r>
      <w:r>
        <w:rPr>
          <w:sz w:val="26"/>
          <w:szCs w:val="26"/>
        </w:rPr>
        <w:t>»</w:t>
      </w:r>
      <w:r w:rsidRPr="00E239C4">
        <w:rPr>
          <w:sz w:val="26"/>
          <w:szCs w:val="26"/>
        </w:rPr>
        <w:t xml:space="preserve"> ликвидировано по решению конференции трудового коллектива </w:t>
      </w:r>
      <w:r>
        <w:rPr>
          <w:sz w:val="26"/>
          <w:szCs w:val="26"/>
        </w:rPr>
        <w:t>п</w:t>
      </w:r>
      <w:r w:rsidRPr="00E239C4">
        <w:rPr>
          <w:sz w:val="26"/>
          <w:szCs w:val="26"/>
        </w:rPr>
        <w:t>риказом Главюжуралстро</w:t>
      </w:r>
      <w:r>
        <w:rPr>
          <w:sz w:val="26"/>
          <w:szCs w:val="26"/>
        </w:rPr>
        <w:t>я</w:t>
      </w:r>
      <w:r w:rsidRPr="00E239C4">
        <w:rPr>
          <w:sz w:val="26"/>
          <w:szCs w:val="26"/>
        </w:rPr>
        <w:t xml:space="preserve"> от 29</w:t>
      </w:r>
      <w:r>
        <w:rPr>
          <w:sz w:val="26"/>
          <w:szCs w:val="26"/>
        </w:rPr>
        <w:t>.06.</w:t>
      </w:r>
      <w:r w:rsidRPr="00E239C4">
        <w:rPr>
          <w:sz w:val="26"/>
          <w:szCs w:val="26"/>
        </w:rPr>
        <w:t>1990 № 381</w:t>
      </w:r>
      <w:r>
        <w:rPr>
          <w:sz w:val="26"/>
          <w:szCs w:val="26"/>
        </w:rPr>
        <w:t xml:space="preserve">, </w:t>
      </w:r>
      <w:r w:rsidRPr="00E239C4">
        <w:rPr>
          <w:sz w:val="26"/>
          <w:szCs w:val="26"/>
        </w:rPr>
        <w:t>на его базе создано ГАКО</w:t>
      </w:r>
      <w:r>
        <w:rPr>
          <w:sz w:val="26"/>
          <w:szCs w:val="26"/>
        </w:rPr>
        <w:t xml:space="preserve"> «</w:t>
      </w:r>
      <w:r w:rsidRPr="00E239C4">
        <w:rPr>
          <w:sz w:val="26"/>
          <w:szCs w:val="26"/>
        </w:rPr>
        <w:t>Челябметаллургстрой</w:t>
      </w:r>
      <w:r>
        <w:rPr>
          <w:sz w:val="26"/>
          <w:szCs w:val="26"/>
        </w:rPr>
        <w:t>»</w:t>
      </w:r>
      <w:r w:rsidRPr="00E239C4">
        <w:rPr>
          <w:sz w:val="26"/>
          <w:szCs w:val="26"/>
        </w:rPr>
        <w:t xml:space="preserve">, в состав которого по решению трудового коллектива вошло </w:t>
      </w:r>
      <w:r>
        <w:rPr>
          <w:sz w:val="26"/>
          <w:szCs w:val="26"/>
        </w:rPr>
        <w:t>СУ</w:t>
      </w:r>
      <w:r w:rsidRPr="00E239C4">
        <w:rPr>
          <w:sz w:val="26"/>
          <w:szCs w:val="26"/>
        </w:rPr>
        <w:t xml:space="preserve"> </w:t>
      </w:r>
      <w:r>
        <w:rPr>
          <w:sz w:val="26"/>
          <w:szCs w:val="26"/>
        </w:rPr>
        <w:t>«Феррострой»</w:t>
      </w:r>
      <w:r w:rsidRPr="00E239C4">
        <w:rPr>
          <w:sz w:val="26"/>
          <w:szCs w:val="26"/>
        </w:rPr>
        <w:t xml:space="preserve"> без права юридического лица.</w:t>
      </w:r>
    </w:p>
    <w:p w:rsidR="003251D0" w:rsidRDefault="003251D0" w:rsidP="000C12FE">
      <w:pPr>
        <w:jc w:val="both"/>
        <w:rPr>
          <w:sz w:val="26"/>
          <w:szCs w:val="26"/>
        </w:rPr>
      </w:pPr>
      <w:r w:rsidRPr="0036664A">
        <w:rPr>
          <w:sz w:val="26"/>
          <w:szCs w:val="26"/>
        </w:rPr>
        <w:t xml:space="preserve">АОЗТ </w:t>
      </w:r>
      <w:r>
        <w:rPr>
          <w:sz w:val="26"/>
          <w:szCs w:val="26"/>
        </w:rPr>
        <w:t>«</w:t>
      </w:r>
      <w:r w:rsidRPr="0036664A">
        <w:rPr>
          <w:sz w:val="26"/>
          <w:szCs w:val="26"/>
        </w:rPr>
        <w:t>Феррострой</w:t>
      </w:r>
      <w:r>
        <w:rPr>
          <w:sz w:val="26"/>
          <w:szCs w:val="26"/>
        </w:rPr>
        <w:t>» создано путем реорганизации арендного предприятия «Феррострой» (ф. 35, дело фонда, л. 12).</w:t>
      </w:r>
    </w:p>
    <w:p w:rsidR="00446BA3" w:rsidRDefault="00905B66" w:rsidP="000C12FE">
      <w:pPr>
        <w:jc w:val="both"/>
        <w:rPr>
          <w:sz w:val="26"/>
          <w:szCs w:val="26"/>
        </w:rPr>
      </w:pPr>
      <w:r>
        <w:rPr>
          <w:sz w:val="26"/>
          <w:szCs w:val="26"/>
        </w:rPr>
        <w:t>Юридическое лицо</w:t>
      </w:r>
      <w:r w:rsidR="00446BA3">
        <w:rPr>
          <w:sz w:val="26"/>
          <w:szCs w:val="26"/>
        </w:rPr>
        <w:t xml:space="preserve"> зарегистрировано </w:t>
      </w:r>
      <w:r w:rsidR="00446BA3" w:rsidRPr="00446BA3">
        <w:rPr>
          <w:sz w:val="26"/>
          <w:szCs w:val="26"/>
        </w:rPr>
        <w:t>постановлением главы администрации Калининского района от 25.09.1992 № 670 (</w:t>
      </w:r>
      <w:r w:rsidR="00446BA3">
        <w:rPr>
          <w:sz w:val="26"/>
          <w:szCs w:val="26"/>
        </w:rPr>
        <w:t xml:space="preserve">ф. 6, оп. 1, д. 135, л. 67–87), </w:t>
      </w:r>
      <w:r w:rsidR="00446BA3" w:rsidRPr="008E6829">
        <w:rPr>
          <w:sz w:val="26"/>
          <w:szCs w:val="26"/>
        </w:rPr>
        <w:t>постановлением Главы города Челябинска от 09.06.1997 № 702-п</w:t>
      </w:r>
      <w:r w:rsidR="00E07A29">
        <w:rPr>
          <w:sz w:val="26"/>
          <w:szCs w:val="26"/>
        </w:rPr>
        <w:t>, рег. № 7676</w:t>
      </w:r>
      <w:r w:rsidR="008E6829" w:rsidRPr="008E6829">
        <w:rPr>
          <w:sz w:val="26"/>
          <w:szCs w:val="26"/>
        </w:rPr>
        <w:t xml:space="preserve"> (</w:t>
      </w:r>
      <w:r w:rsidR="008E6829">
        <w:rPr>
          <w:sz w:val="26"/>
          <w:szCs w:val="26"/>
        </w:rPr>
        <w:t>ф. 2, оп. 1, д. 233, л.</w:t>
      </w:r>
      <w:r>
        <w:rPr>
          <w:sz w:val="26"/>
          <w:szCs w:val="26"/>
        </w:rPr>
        <w:t> </w:t>
      </w:r>
      <w:r w:rsidR="008E6829">
        <w:rPr>
          <w:sz w:val="26"/>
          <w:szCs w:val="26"/>
        </w:rPr>
        <w:t xml:space="preserve">127, 129). </w:t>
      </w:r>
    </w:p>
    <w:p w:rsidR="008E6829" w:rsidRDefault="008E6829" w:rsidP="000C12FE">
      <w:pPr>
        <w:jc w:val="both"/>
        <w:rPr>
          <w:sz w:val="26"/>
          <w:szCs w:val="26"/>
        </w:rPr>
      </w:pPr>
      <w:r w:rsidRPr="008E6829">
        <w:rPr>
          <w:sz w:val="26"/>
          <w:szCs w:val="26"/>
        </w:rPr>
        <w:lastRenderedPageBreak/>
        <w:t>Признано несостоятельным (банкротом) решением Арбитражного суда Челябинской области от 18.03.1998 № А76-2837/</w:t>
      </w:r>
      <w:r w:rsidR="00BF68D1">
        <w:rPr>
          <w:sz w:val="26"/>
          <w:szCs w:val="26"/>
        </w:rPr>
        <w:t>19</w:t>
      </w:r>
      <w:r w:rsidRPr="008E6829">
        <w:rPr>
          <w:sz w:val="26"/>
          <w:szCs w:val="26"/>
        </w:rPr>
        <w:t>97.</w:t>
      </w:r>
    </w:p>
    <w:p w:rsidR="0036664A" w:rsidRPr="0036664A" w:rsidRDefault="0036664A" w:rsidP="000C12FE">
      <w:pPr>
        <w:pStyle w:val="ad"/>
        <w:jc w:val="left"/>
        <w:rPr>
          <w:sz w:val="26"/>
          <w:szCs w:val="26"/>
        </w:rPr>
      </w:pPr>
      <w:r w:rsidRPr="0036664A">
        <w:rPr>
          <w:sz w:val="26"/>
          <w:szCs w:val="26"/>
        </w:rPr>
        <w:t>ИНН: 7447007993.</w:t>
      </w:r>
    </w:p>
    <w:p w:rsidR="007056CB" w:rsidRPr="0036664A" w:rsidRDefault="0036664A" w:rsidP="000C12FE">
      <w:pPr>
        <w:pStyle w:val="ad"/>
        <w:jc w:val="left"/>
        <w:rPr>
          <w:sz w:val="26"/>
          <w:szCs w:val="26"/>
        </w:rPr>
      </w:pPr>
      <w:r w:rsidRPr="0036664A">
        <w:rPr>
          <w:sz w:val="26"/>
          <w:szCs w:val="26"/>
        </w:rPr>
        <w:t>Состав документов</w:t>
      </w:r>
      <w:r w:rsidR="007056CB" w:rsidRPr="0036664A">
        <w:rPr>
          <w:sz w:val="26"/>
          <w:szCs w:val="26"/>
        </w:rPr>
        <w:t xml:space="preserve"> </w:t>
      </w:r>
    </w:p>
    <w:p w:rsidR="007056CB" w:rsidRPr="0036664A" w:rsidRDefault="007056CB" w:rsidP="000C12FE">
      <w:pPr>
        <w:pStyle w:val="ad"/>
        <w:rPr>
          <w:sz w:val="26"/>
          <w:szCs w:val="26"/>
        </w:rPr>
      </w:pPr>
      <w:r w:rsidRPr="0036664A">
        <w:rPr>
          <w:sz w:val="26"/>
          <w:szCs w:val="26"/>
        </w:rPr>
        <w:t>Оп. 1: приказы</w:t>
      </w:r>
      <w:r w:rsidR="003E2A77" w:rsidRPr="0036664A">
        <w:rPr>
          <w:sz w:val="26"/>
          <w:szCs w:val="26"/>
        </w:rPr>
        <w:t xml:space="preserve"> </w:t>
      </w:r>
      <w:r w:rsidR="001E2997">
        <w:rPr>
          <w:sz w:val="26"/>
          <w:szCs w:val="26"/>
        </w:rPr>
        <w:t>по личному</w:t>
      </w:r>
      <w:r w:rsidRPr="0036664A">
        <w:rPr>
          <w:sz w:val="26"/>
          <w:szCs w:val="26"/>
        </w:rPr>
        <w:t xml:space="preserve"> составу</w:t>
      </w:r>
      <w:r w:rsidR="009D0DE0">
        <w:rPr>
          <w:sz w:val="26"/>
          <w:szCs w:val="26"/>
        </w:rPr>
        <w:t xml:space="preserve"> </w:t>
      </w:r>
      <w:r w:rsidR="00477E66">
        <w:rPr>
          <w:sz w:val="26"/>
          <w:szCs w:val="26"/>
        </w:rPr>
        <w:t>1964–2000 гг.</w:t>
      </w:r>
      <w:r w:rsidRPr="0036664A">
        <w:rPr>
          <w:sz w:val="26"/>
          <w:szCs w:val="26"/>
        </w:rPr>
        <w:t xml:space="preserve">, личные карточки </w:t>
      </w:r>
      <w:r w:rsidR="00A06551" w:rsidRPr="0036664A">
        <w:rPr>
          <w:sz w:val="26"/>
          <w:szCs w:val="26"/>
        </w:rPr>
        <w:t>(ф. </w:t>
      </w:r>
      <w:r w:rsidRPr="0036664A">
        <w:rPr>
          <w:sz w:val="26"/>
          <w:szCs w:val="26"/>
        </w:rPr>
        <w:t>Т-2) 1953–2000</w:t>
      </w:r>
      <w:r w:rsidR="00477E66">
        <w:rPr>
          <w:sz w:val="26"/>
          <w:szCs w:val="26"/>
        </w:rPr>
        <w:t> </w:t>
      </w:r>
      <w:r w:rsidRPr="0036664A">
        <w:rPr>
          <w:sz w:val="26"/>
          <w:szCs w:val="26"/>
        </w:rPr>
        <w:t>гг.</w:t>
      </w:r>
    </w:p>
    <w:p w:rsidR="007056CB" w:rsidRPr="0036664A" w:rsidRDefault="007056CB" w:rsidP="00BC5529">
      <w:pPr>
        <w:pStyle w:val="ad"/>
        <w:keepNext/>
        <w:rPr>
          <w:sz w:val="26"/>
          <w:szCs w:val="26"/>
        </w:rPr>
      </w:pPr>
      <w:r w:rsidRPr="0036664A">
        <w:rPr>
          <w:sz w:val="26"/>
          <w:szCs w:val="26"/>
        </w:rPr>
        <w:t>Оп. 2: лицевые счета, расчетные ведомости</w:t>
      </w:r>
      <w:r w:rsidR="003E2A77" w:rsidRPr="0036664A">
        <w:rPr>
          <w:sz w:val="26"/>
          <w:szCs w:val="26"/>
        </w:rPr>
        <w:t xml:space="preserve"> по </w:t>
      </w:r>
      <w:r w:rsidRPr="0036664A">
        <w:rPr>
          <w:sz w:val="26"/>
          <w:szCs w:val="26"/>
        </w:rPr>
        <w:t>заработной плате 1959–2000 гг., трудовые соглашения на исполнение работ 1997–2000 гг.</w:t>
      </w:r>
    </w:p>
    <w:p w:rsidR="007056CB" w:rsidRDefault="007056CB" w:rsidP="000C12FE">
      <w:pPr>
        <w:pStyle w:val="ad"/>
        <w:rPr>
          <w:sz w:val="26"/>
          <w:szCs w:val="26"/>
        </w:rPr>
      </w:pPr>
      <w:r w:rsidRPr="0036664A">
        <w:rPr>
          <w:sz w:val="26"/>
          <w:szCs w:val="26"/>
        </w:rPr>
        <w:t>Оп. 3: невостребованные трудовые книжки.</w:t>
      </w:r>
    </w:p>
    <w:p w:rsidR="00E07A29" w:rsidRPr="0036664A" w:rsidRDefault="00E07A29" w:rsidP="000C12FE">
      <w:pPr>
        <w:pStyle w:val="ad"/>
        <w:rPr>
          <w:sz w:val="26"/>
          <w:szCs w:val="26"/>
        </w:rPr>
      </w:pPr>
      <w:r w:rsidRPr="00DB1B79">
        <w:rPr>
          <w:sz w:val="26"/>
          <w:szCs w:val="26"/>
        </w:rPr>
        <w:t>Утрачены фондообразователем</w:t>
      </w:r>
      <w:r>
        <w:rPr>
          <w:sz w:val="26"/>
          <w:szCs w:val="26"/>
        </w:rPr>
        <w:t>:</w:t>
      </w:r>
      <w:r w:rsidRPr="00DB1B79">
        <w:rPr>
          <w:sz w:val="26"/>
          <w:szCs w:val="26"/>
        </w:rPr>
        <w:t xml:space="preserve"> приказы по личному составу 1953–1963 гг., лицевые счета по заработной плате за 1953–1958 гг.</w:t>
      </w:r>
    </w:p>
    <w:p w:rsidR="00AC497B" w:rsidRDefault="00AC497B" w:rsidP="000C12FE">
      <w:pPr>
        <w:pStyle w:val="ad"/>
        <w:rPr>
          <w:sz w:val="26"/>
          <w:szCs w:val="26"/>
        </w:rPr>
      </w:pPr>
    </w:p>
    <w:p w:rsidR="00FF66A4" w:rsidRPr="00983136" w:rsidRDefault="00FF66A4" w:rsidP="000C12FE">
      <w:pPr>
        <w:pStyle w:val="ad"/>
        <w:keepNext/>
        <w:rPr>
          <w:b/>
          <w:sz w:val="26"/>
          <w:szCs w:val="26"/>
        </w:rPr>
      </w:pPr>
      <w:r w:rsidRPr="00983136">
        <w:rPr>
          <w:b/>
          <w:sz w:val="26"/>
          <w:szCs w:val="26"/>
        </w:rPr>
        <w:t xml:space="preserve">ЗАО </w:t>
      </w:r>
      <w:r w:rsidR="00730776">
        <w:rPr>
          <w:b/>
          <w:sz w:val="26"/>
          <w:szCs w:val="26"/>
        </w:rPr>
        <w:t>«</w:t>
      </w:r>
      <w:r w:rsidRPr="00983136">
        <w:rPr>
          <w:b/>
          <w:sz w:val="26"/>
          <w:szCs w:val="26"/>
        </w:rPr>
        <w:t>Электросигнал</w:t>
      </w:r>
      <w:r w:rsidR="00730776">
        <w:rPr>
          <w:b/>
          <w:sz w:val="26"/>
          <w:szCs w:val="26"/>
        </w:rPr>
        <w:t>»</w:t>
      </w:r>
      <w:r w:rsidRPr="00983136">
        <w:rPr>
          <w:b/>
          <w:sz w:val="26"/>
          <w:szCs w:val="26"/>
        </w:rPr>
        <w:t xml:space="preserve"> (20.04.1993–23.08.1999)</w:t>
      </w:r>
    </w:p>
    <w:p w:rsidR="00FF66A4" w:rsidRDefault="00FF66A4" w:rsidP="000C12FE">
      <w:pPr>
        <w:pStyle w:val="ad"/>
        <w:rPr>
          <w:sz w:val="26"/>
          <w:szCs w:val="26"/>
        </w:rPr>
      </w:pPr>
      <w:r w:rsidRPr="006F0CC3">
        <w:rPr>
          <w:sz w:val="26"/>
          <w:szCs w:val="26"/>
        </w:rPr>
        <w:t xml:space="preserve">ОАФ 15, оп. 9, 2 ед. хр., 1993–1999 гг. </w:t>
      </w:r>
    </w:p>
    <w:p w:rsidR="00FF66A4" w:rsidRDefault="00FF66A4" w:rsidP="000C12FE">
      <w:pPr>
        <w:pStyle w:val="ad"/>
        <w:rPr>
          <w:sz w:val="26"/>
          <w:szCs w:val="26"/>
        </w:rPr>
      </w:pPr>
      <w:r>
        <w:rPr>
          <w:sz w:val="26"/>
          <w:szCs w:val="26"/>
        </w:rPr>
        <w:t>Вид детальности: пусконаладочные работы.</w:t>
      </w:r>
    </w:p>
    <w:p w:rsidR="00FF66A4" w:rsidRPr="006F0CC3" w:rsidRDefault="00FF66A4" w:rsidP="000C12FE">
      <w:pPr>
        <w:pStyle w:val="ad"/>
        <w:rPr>
          <w:sz w:val="26"/>
          <w:szCs w:val="26"/>
        </w:rPr>
      </w:pPr>
      <w:r>
        <w:rPr>
          <w:sz w:val="26"/>
          <w:szCs w:val="26"/>
        </w:rPr>
        <w:t>Состав документов: приказы по личному составу 1993–1999 гг., расчетные ведомости по заработной плате 1993–1998 гг.</w:t>
      </w:r>
    </w:p>
    <w:p w:rsidR="00FF66A4" w:rsidRDefault="00FF66A4" w:rsidP="000C12FE">
      <w:pPr>
        <w:pStyle w:val="ad"/>
        <w:rPr>
          <w:sz w:val="26"/>
          <w:szCs w:val="26"/>
        </w:rPr>
      </w:pPr>
    </w:p>
    <w:p w:rsidR="00A75436" w:rsidRPr="006D6ED9" w:rsidRDefault="00A75436" w:rsidP="000C12FE">
      <w:pPr>
        <w:pStyle w:val="ad"/>
        <w:keepNext/>
        <w:rPr>
          <w:b/>
          <w:sz w:val="26"/>
          <w:szCs w:val="26"/>
        </w:rPr>
      </w:pPr>
      <w:r w:rsidRPr="006D6ED9">
        <w:rPr>
          <w:b/>
          <w:sz w:val="26"/>
          <w:szCs w:val="26"/>
        </w:rPr>
        <w:t xml:space="preserve">ИЧП </w:t>
      </w:r>
      <w:r w:rsidR="00730776">
        <w:rPr>
          <w:b/>
          <w:sz w:val="26"/>
          <w:szCs w:val="26"/>
        </w:rPr>
        <w:t>«</w:t>
      </w:r>
      <w:r w:rsidRPr="006D6ED9">
        <w:rPr>
          <w:b/>
          <w:sz w:val="26"/>
          <w:szCs w:val="26"/>
        </w:rPr>
        <w:t>Три С</w:t>
      </w:r>
      <w:r w:rsidR="00730776">
        <w:rPr>
          <w:b/>
          <w:sz w:val="26"/>
          <w:szCs w:val="26"/>
        </w:rPr>
        <w:t>»</w:t>
      </w:r>
      <w:r w:rsidRPr="006D6ED9">
        <w:rPr>
          <w:b/>
          <w:sz w:val="26"/>
          <w:szCs w:val="26"/>
        </w:rPr>
        <w:t xml:space="preserve"> (23.04.1993–04.09.1999)</w:t>
      </w:r>
    </w:p>
    <w:p w:rsidR="00A75436" w:rsidRDefault="00A75436" w:rsidP="000C12FE">
      <w:pPr>
        <w:pStyle w:val="ad"/>
        <w:rPr>
          <w:sz w:val="26"/>
          <w:szCs w:val="26"/>
        </w:rPr>
      </w:pPr>
      <w:r w:rsidRPr="00133533">
        <w:rPr>
          <w:sz w:val="26"/>
          <w:szCs w:val="26"/>
        </w:rPr>
        <w:t>ОАФ 8, оп. 17, 2 ед. хр., 1993–1998 гг.</w:t>
      </w:r>
    </w:p>
    <w:p w:rsidR="00A75436" w:rsidRDefault="005F47DF" w:rsidP="000C12FE">
      <w:pPr>
        <w:pStyle w:val="ad"/>
        <w:rPr>
          <w:sz w:val="26"/>
          <w:szCs w:val="26"/>
        </w:rPr>
      </w:pPr>
      <w:r>
        <w:rPr>
          <w:sz w:val="26"/>
          <w:szCs w:val="26"/>
        </w:rPr>
        <w:t>Основной вид деятельности:</w:t>
      </w:r>
      <w:r w:rsidR="00A75436">
        <w:rPr>
          <w:sz w:val="26"/>
          <w:szCs w:val="26"/>
        </w:rPr>
        <w:t xml:space="preserve"> пуско-наладочные работы.</w:t>
      </w:r>
    </w:p>
    <w:p w:rsidR="00A75436" w:rsidRDefault="00A75436" w:rsidP="000C12FE">
      <w:pPr>
        <w:pStyle w:val="ad"/>
        <w:rPr>
          <w:sz w:val="26"/>
          <w:szCs w:val="26"/>
        </w:rPr>
      </w:pPr>
      <w:r>
        <w:rPr>
          <w:sz w:val="26"/>
          <w:szCs w:val="26"/>
        </w:rPr>
        <w:t xml:space="preserve">Состав документов: приказы по личному составу 1993–1998 гг., расчетные ведомости по заработной плате 1993–1994 гг. </w:t>
      </w:r>
    </w:p>
    <w:p w:rsidR="001F1659" w:rsidRDefault="001F1659" w:rsidP="00DE1832">
      <w:pPr>
        <w:pStyle w:val="ad"/>
        <w:rPr>
          <w:b/>
          <w:sz w:val="26"/>
          <w:szCs w:val="26"/>
        </w:rPr>
      </w:pPr>
    </w:p>
    <w:p w:rsidR="001F1659" w:rsidRPr="00F86145" w:rsidRDefault="001F1659" w:rsidP="000C12FE">
      <w:pPr>
        <w:pStyle w:val="ad"/>
        <w:keepNext/>
        <w:rPr>
          <w:b/>
          <w:sz w:val="26"/>
          <w:szCs w:val="26"/>
        </w:rPr>
      </w:pPr>
      <w:r w:rsidRPr="00F86145">
        <w:rPr>
          <w:b/>
          <w:sz w:val="26"/>
          <w:szCs w:val="26"/>
        </w:rPr>
        <w:t xml:space="preserve">ОАО </w:t>
      </w:r>
      <w:r w:rsidR="00730776">
        <w:rPr>
          <w:b/>
          <w:sz w:val="26"/>
          <w:szCs w:val="26"/>
        </w:rPr>
        <w:t>«</w:t>
      </w:r>
      <w:r w:rsidRPr="00F86145">
        <w:rPr>
          <w:b/>
          <w:sz w:val="26"/>
          <w:szCs w:val="26"/>
        </w:rPr>
        <w:t>Резон</w:t>
      </w:r>
      <w:r w:rsidR="00730776">
        <w:rPr>
          <w:b/>
          <w:sz w:val="26"/>
          <w:szCs w:val="26"/>
        </w:rPr>
        <w:t>»</w:t>
      </w:r>
      <w:r w:rsidRPr="00F86145">
        <w:rPr>
          <w:b/>
          <w:sz w:val="26"/>
          <w:szCs w:val="26"/>
        </w:rPr>
        <w:t xml:space="preserve"> (20.12.1990–18.03.20</w:t>
      </w:r>
      <w:r>
        <w:rPr>
          <w:b/>
          <w:sz w:val="26"/>
          <w:szCs w:val="26"/>
        </w:rPr>
        <w:t>0</w:t>
      </w:r>
      <w:r w:rsidRPr="00F86145">
        <w:rPr>
          <w:b/>
          <w:sz w:val="26"/>
          <w:szCs w:val="26"/>
        </w:rPr>
        <w:t>2)</w:t>
      </w:r>
    </w:p>
    <w:p w:rsidR="001F1659" w:rsidRDefault="001F1659" w:rsidP="000C12FE">
      <w:pPr>
        <w:pStyle w:val="ad"/>
        <w:keepNext/>
        <w:rPr>
          <w:sz w:val="26"/>
          <w:szCs w:val="26"/>
        </w:rPr>
      </w:pPr>
      <w:r>
        <w:rPr>
          <w:sz w:val="26"/>
          <w:szCs w:val="26"/>
        </w:rPr>
        <w:t>Ф. 50, оп. 1, 98 ед. хр., 1991–2002 гг.</w:t>
      </w:r>
    </w:p>
    <w:p w:rsidR="001F1659" w:rsidRDefault="001F1659" w:rsidP="000C12FE">
      <w:pPr>
        <w:pStyle w:val="ad"/>
        <w:keepNext/>
        <w:rPr>
          <w:sz w:val="26"/>
          <w:szCs w:val="26"/>
        </w:rPr>
      </w:pPr>
      <w:r>
        <w:rPr>
          <w:sz w:val="26"/>
          <w:szCs w:val="26"/>
        </w:rPr>
        <w:t xml:space="preserve">Переименования: </w:t>
      </w:r>
    </w:p>
    <w:p w:rsidR="001F1659" w:rsidRPr="00F86145" w:rsidRDefault="001F1659" w:rsidP="000C12FE">
      <w:pPr>
        <w:pStyle w:val="af3"/>
        <w:numPr>
          <w:ilvl w:val="0"/>
          <w:numId w:val="1"/>
        </w:numPr>
        <w:jc w:val="both"/>
        <w:rPr>
          <w:bCs/>
          <w:sz w:val="26"/>
          <w:szCs w:val="26"/>
        </w:rPr>
      </w:pPr>
      <w:r w:rsidRPr="00F86145">
        <w:rPr>
          <w:bCs/>
          <w:sz w:val="26"/>
          <w:szCs w:val="26"/>
        </w:rPr>
        <w:t xml:space="preserve">Строительно-монтажное арендное предприятие </w:t>
      </w:r>
      <w:r w:rsidR="00730776">
        <w:rPr>
          <w:bCs/>
          <w:sz w:val="26"/>
          <w:szCs w:val="26"/>
        </w:rPr>
        <w:t>«</w:t>
      </w:r>
      <w:r w:rsidRPr="00F86145">
        <w:rPr>
          <w:bCs/>
          <w:sz w:val="26"/>
          <w:szCs w:val="26"/>
        </w:rPr>
        <w:t>Уралнефтегазстрой</w:t>
      </w:r>
      <w:r w:rsidR="00730776">
        <w:rPr>
          <w:bCs/>
          <w:sz w:val="26"/>
          <w:szCs w:val="26"/>
        </w:rPr>
        <w:t>»</w:t>
      </w:r>
      <w:r>
        <w:rPr>
          <w:bCs/>
          <w:sz w:val="26"/>
          <w:szCs w:val="26"/>
        </w:rPr>
        <w:t xml:space="preserve"> </w:t>
      </w:r>
      <w:r w:rsidRPr="00F86145">
        <w:rPr>
          <w:bCs/>
          <w:sz w:val="26"/>
          <w:szCs w:val="26"/>
        </w:rPr>
        <w:t xml:space="preserve">треста </w:t>
      </w:r>
      <w:r w:rsidR="00730776">
        <w:rPr>
          <w:bCs/>
          <w:sz w:val="26"/>
          <w:szCs w:val="26"/>
        </w:rPr>
        <w:t>«</w:t>
      </w:r>
      <w:r w:rsidRPr="00F86145">
        <w:rPr>
          <w:bCs/>
          <w:sz w:val="26"/>
          <w:szCs w:val="26"/>
        </w:rPr>
        <w:t>Уралнефтегазстрой</w:t>
      </w:r>
      <w:r w:rsidR="00730776">
        <w:rPr>
          <w:bCs/>
          <w:sz w:val="26"/>
          <w:szCs w:val="26"/>
        </w:rPr>
        <w:t>»</w:t>
      </w:r>
      <w:r w:rsidRPr="00F86145">
        <w:rPr>
          <w:bCs/>
          <w:sz w:val="26"/>
          <w:szCs w:val="26"/>
        </w:rPr>
        <w:t xml:space="preserve"> (СМАП </w:t>
      </w:r>
      <w:r w:rsidR="00730776">
        <w:rPr>
          <w:bCs/>
          <w:sz w:val="26"/>
          <w:szCs w:val="26"/>
        </w:rPr>
        <w:t>«</w:t>
      </w:r>
      <w:r w:rsidRPr="00F86145">
        <w:rPr>
          <w:bCs/>
          <w:sz w:val="26"/>
          <w:szCs w:val="26"/>
        </w:rPr>
        <w:t>УНГС</w:t>
      </w:r>
      <w:r w:rsidR="00730776">
        <w:rPr>
          <w:bCs/>
          <w:sz w:val="26"/>
          <w:szCs w:val="26"/>
        </w:rPr>
        <w:t>»</w:t>
      </w:r>
      <w:r w:rsidRPr="00F86145">
        <w:rPr>
          <w:bCs/>
          <w:sz w:val="26"/>
          <w:szCs w:val="26"/>
        </w:rPr>
        <w:t xml:space="preserve"> треста </w:t>
      </w:r>
      <w:r w:rsidR="00730776">
        <w:rPr>
          <w:bCs/>
          <w:sz w:val="26"/>
          <w:szCs w:val="26"/>
        </w:rPr>
        <w:t>«</w:t>
      </w:r>
      <w:r w:rsidRPr="00F86145">
        <w:rPr>
          <w:bCs/>
          <w:sz w:val="26"/>
          <w:szCs w:val="26"/>
        </w:rPr>
        <w:t>Уралнефтегазстрой</w:t>
      </w:r>
      <w:r w:rsidR="00730776">
        <w:rPr>
          <w:bCs/>
          <w:sz w:val="26"/>
          <w:szCs w:val="26"/>
        </w:rPr>
        <w:t>»</w:t>
      </w:r>
      <w:r w:rsidRPr="00F86145">
        <w:rPr>
          <w:bCs/>
          <w:sz w:val="26"/>
          <w:szCs w:val="26"/>
        </w:rPr>
        <w:t>) (20.12.1990–28.10.1993)</w:t>
      </w:r>
    </w:p>
    <w:p w:rsidR="001F1659" w:rsidRPr="00F86145" w:rsidRDefault="001F1659" w:rsidP="000C12FE">
      <w:pPr>
        <w:pStyle w:val="af3"/>
        <w:numPr>
          <w:ilvl w:val="0"/>
          <w:numId w:val="1"/>
        </w:numPr>
        <w:rPr>
          <w:bCs/>
          <w:sz w:val="26"/>
          <w:szCs w:val="26"/>
        </w:rPr>
      </w:pPr>
      <w:r w:rsidRPr="00F86145">
        <w:rPr>
          <w:bCs/>
          <w:sz w:val="26"/>
          <w:szCs w:val="26"/>
        </w:rPr>
        <w:t>АО</w:t>
      </w:r>
      <w:r>
        <w:rPr>
          <w:bCs/>
          <w:sz w:val="26"/>
          <w:szCs w:val="26"/>
        </w:rPr>
        <w:t>ОТ</w:t>
      </w:r>
      <w:r w:rsidRPr="00F86145">
        <w:rPr>
          <w:bCs/>
          <w:sz w:val="26"/>
          <w:szCs w:val="26"/>
        </w:rPr>
        <w:t xml:space="preserve"> </w:t>
      </w:r>
      <w:r w:rsidR="00730776">
        <w:rPr>
          <w:bCs/>
          <w:sz w:val="26"/>
          <w:szCs w:val="26"/>
        </w:rPr>
        <w:t>«</w:t>
      </w:r>
      <w:r w:rsidRPr="00F86145">
        <w:rPr>
          <w:bCs/>
          <w:sz w:val="26"/>
          <w:szCs w:val="26"/>
        </w:rPr>
        <w:t>Резон</w:t>
      </w:r>
      <w:r w:rsidR="00730776">
        <w:rPr>
          <w:bCs/>
          <w:sz w:val="26"/>
          <w:szCs w:val="26"/>
        </w:rPr>
        <w:t>»</w:t>
      </w:r>
      <w:r w:rsidRPr="00F86145">
        <w:rPr>
          <w:bCs/>
          <w:sz w:val="26"/>
          <w:szCs w:val="26"/>
        </w:rPr>
        <w:t xml:space="preserve"> (28.10.1993–21.05.1996)</w:t>
      </w:r>
    </w:p>
    <w:p w:rsidR="001F1659" w:rsidRPr="00F86145" w:rsidRDefault="001F1659" w:rsidP="000C12FE">
      <w:pPr>
        <w:pStyle w:val="af3"/>
        <w:numPr>
          <w:ilvl w:val="0"/>
          <w:numId w:val="1"/>
        </w:numPr>
        <w:rPr>
          <w:bCs/>
          <w:sz w:val="26"/>
          <w:szCs w:val="26"/>
        </w:rPr>
      </w:pPr>
      <w:r w:rsidRPr="00F86145">
        <w:rPr>
          <w:bCs/>
          <w:sz w:val="26"/>
          <w:szCs w:val="26"/>
        </w:rPr>
        <w:t xml:space="preserve">ОАО </w:t>
      </w:r>
      <w:r w:rsidR="00730776">
        <w:rPr>
          <w:bCs/>
          <w:sz w:val="26"/>
          <w:szCs w:val="26"/>
        </w:rPr>
        <w:t>«</w:t>
      </w:r>
      <w:r w:rsidRPr="00F86145">
        <w:rPr>
          <w:bCs/>
          <w:sz w:val="26"/>
          <w:szCs w:val="26"/>
        </w:rPr>
        <w:t>Резон</w:t>
      </w:r>
      <w:r w:rsidR="00730776">
        <w:rPr>
          <w:bCs/>
          <w:sz w:val="26"/>
          <w:szCs w:val="26"/>
        </w:rPr>
        <w:t>»</w:t>
      </w:r>
      <w:r w:rsidRPr="00F86145">
        <w:rPr>
          <w:bCs/>
          <w:sz w:val="26"/>
          <w:szCs w:val="26"/>
        </w:rPr>
        <w:t xml:space="preserve"> (21.05.1996–18.03.2002)</w:t>
      </w:r>
    </w:p>
    <w:p w:rsidR="001F1659" w:rsidRDefault="00936030" w:rsidP="000C12FE">
      <w:pPr>
        <w:pStyle w:val="ad"/>
        <w:rPr>
          <w:sz w:val="26"/>
          <w:szCs w:val="26"/>
        </w:rPr>
      </w:pPr>
      <w:r>
        <w:rPr>
          <w:sz w:val="26"/>
          <w:szCs w:val="26"/>
        </w:rPr>
        <w:t>Юридическое лицо</w:t>
      </w:r>
      <w:r w:rsidR="001F1659">
        <w:rPr>
          <w:sz w:val="26"/>
          <w:szCs w:val="26"/>
        </w:rPr>
        <w:t xml:space="preserve"> зарегистрировано </w:t>
      </w:r>
      <w:r w:rsidR="001F1659" w:rsidRPr="0076424F">
        <w:rPr>
          <w:sz w:val="26"/>
          <w:szCs w:val="26"/>
        </w:rPr>
        <w:t>решением Советского райисполкома от</w:t>
      </w:r>
      <w:r>
        <w:rPr>
          <w:sz w:val="26"/>
          <w:szCs w:val="26"/>
        </w:rPr>
        <w:t> </w:t>
      </w:r>
      <w:r w:rsidR="001F1659" w:rsidRPr="0076424F">
        <w:rPr>
          <w:sz w:val="26"/>
          <w:szCs w:val="26"/>
        </w:rPr>
        <w:t>20.12.1990 № 490-6</w:t>
      </w:r>
      <w:r w:rsidR="001F1659">
        <w:rPr>
          <w:sz w:val="26"/>
          <w:szCs w:val="26"/>
        </w:rPr>
        <w:t xml:space="preserve"> (ф. 50, историческая справка)</w:t>
      </w:r>
      <w:r w:rsidR="001F1659" w:rsidRPr="0076424F">
        <w:rPr>
          <w:sz w:val="26"/>
          <w:szCs w:val="26"/>
        </w:rPr>
        <w:t xml:space="preserve">. </w:t>
      </w:r>
    </w:p>
    <w:p w:rsidR="001F1659" w:rsidRPr="0076424F" w:rsidRDefault="001F1659" w:rsidP="000C12FE">
      <w:pPr>
        <w:pStyle w:val="ad"/>
        <w:rPr>
          <w:sz w:val="26"/>
          <w:szCs w:val="26"/>
        </w:rPr>
      </w:pPr>
      <w:r w:rsidRPr="0076424F">
        <w:rPr>
          <w:sz w:val="26"/>
          <w:szCs w:val="26"/>
        </w:rPr>
        <w:t xml:space="preserve">Реорганизовано </w:t>
      </w:r>
      <w:r w:rsidR="00936030">
        <w:rPr>
          <w:sz w:val="26"/>
          <w:szCs w:val="26"/>
        </w:rPr>
        <w:t>по р</w:t>
      </w:r>
      <w:r w:rsidRPr="0076424F">
        <w:rPr>
          <w:sz w:val="26"/>
          <w:szCs w:val="26"/>
        </w:rPr>
        <w:t>ешени</w:t>
      </w:r>
      <w:r w:rsidR="00936030">
        <w:rPr>
          <w:sz w:val="26"/>
          <w:szCs w:val="26"/>
        </w:rPr>
        <w:t>ю</w:t>
      </w:r>
      <w:r w:rsidRPr="0076424F">
        <w:rPr>
          <w:sz w:val="26"/>
          <w:szCs w:val="26"/>
        </w:rPr>
        <w:t xml:space="preserve"> Комитета по управлению государственным имуществом </w:t>
      </w:r>
      <w:r w:rsidR="00910F4F">
        <w:rPr>
          <w:sz w:val="26"/>
          <w:szCs w:val="26"/>
        </w:rPr>
        <w:t>а</w:t>
      </w:r>
      <w:r w:rsidRPr="0076424F">
        <w:rPr>
          <w:sz w:val="26"/>
          <w:szCs w:val="26"/>
        </w:rPr>
        <w:t>дминистрации Челябинской области от 25.08.1993 № 339 постановлением главы администрации Советского района от</w:t>
      </w:r>
      <w:r>
        <w:rPr>
          <w:sz w:val="26"/>
          <w:szCs w:val="26"/>
        </w:rPr>
        <w:t xml:space="preserve"> </w:t>
      </w:r>
      <w:r w:rsidRPr="0076424F">
        <w:rPr>
          <w:sz w:val="26"/>
          <w:szCs w:val="26"/>
        </w:rPr>
        <w:t>28.10.1993 № 1177, по решению общего собрания акционеров от 08.04.1996</w:t>
      </w:r>
      <w:r>
        <w:rPr>
          <w:sz w:val="26"/>
          <w:szCs w:val="26"/>
        </w:rPr>
        <w:t xml:space="preserve"> </w:t>
      </w:r>
      <w:r w:rsidRPr="0076424F">
        <w:rPr>
          <w:sz w:val="26"/>
          <w:szCs w:val="26"/>
        </w:rPr>
        <w:t>постановлением главы администрации Советского района от 21.05.1996 № 763.</w:t>
      </w:r>
    </w:p>
    <w:p w:rsidR="001F1659" w:rsidRPr="0076424F" w:rsidRDefault="001F1659" w:rsidP="000C12FE">
      <w:pPr>
        <w:pStyle w:val="ad"/>
        <w:rPr>
          <w:sz w:val="26"/>
          <w:szCs w:val="26"/>
        </w:rPr>
      </w:pPr>
      <w:r w:rsidRPr="0076424F">
        <w:rPr>
          <w:sz w:val="26"/>
          <w:szCs w:val="26"/>
        </w:rPr>
        <w:t>Признано несостоятельным (банкротом) решением Арбитражного суда Челябинской области от 26.12.2000 по делу № А76-13515/2000, конкурсное производство завершено 18.03.2002</w:t>
      </w:r>
      <w:r>
        <w:rPr>
          <w:sz w:val="26"/>
          <w:szCs w:val="26"/>
        </w:rPr>
        <w:t xml:space="preserve"> (</w:t>
      </w:r>
      <w:r w:rsidR="007C4412">
        <w:rPr>
          <w:sz w:val="26"/>
          <w:szCs w:val="26"/>
        </w:rPr>
        <w:t>ф. 50, дело фонда, л. 6, 6 (об.)</w:t>
      </w:r>
      <w:r>
        <w:rPr>
          <w:sz w:val="26"/>
          <w:szCs w:val="26"/>
        </w:rPr>
        <w:t>).</w:t>
      </w:r>
    </w:p>
    <w:p w:rsidR="001F1659" w:rsidRDefault="005F47DF" w:rsidP="000C12FE">
      <w:pPr>
        <w:pStyle w:val="ad"/>
        <w:rPr>
          <w:sz w:val="26"/>
          <w:szCs w:val="26"/>
        </w:rPr>
      </w:pPr>
      <w:r>
        <w:rPr>
          <w:sz w:val="26"/>
          <w:szCs w:val="26"/>
        </w:rPr>
        <w:t>Основной вид деятельности:</w:t>
      </w:r>
      <w:r w:rsidR="001F1659">
        <w:rPr>
          <w:sz w:val="26"/>
          <w:szCs w:val="26"/>
        </w:rPr>
        <w:t xml:space="preserve"> строительство нефтегазопроводов. </w:t>
      </w:r>
    </w:p>
    <w:p w:rsidR="0078223E" w:rsidRDefault="001F1659" w:rsidP="000C12FE">
      <w:pPr>
        <w:pStyle w:val="ad"/>
        <w:rPr>
          <w:sz w:val="26"/>
          <w:szCs w:val="26"/>
        </w:rPr>
      </w:pPr>
      <w:r w:rsidRPr="00F86145">
        <w:rPr>
          <w:sz w:val="26"/>
          <w:szCs w:val="26"/>
        </w:rPr>
        <w:t xml:space="preserve">Состав документов: </w:t>
      </w:r>
      <w:r>
        <w:rPr>
          <w:sz w:val="26"/>
          <w:szCs w:val="26"/>
        </w:rPr>
        <w:t>приказы по личному составу 1991, 1993–1994, 1996, 1998–2001 гг., личные карточки (ф. Т-2)</w:t>
      </w:r>
      <w:r w:rsidRPr="00EE135B">
        <w:rPr>
          <w:sz w:val="26"/>
          <w:szCs w:val="26"/>
        </w:rPr>
        <w:t xml:space="preserve"> </w:t>
      </w:r>
      <w:r>
        <w:rPr>
          <w:sz w:val="26"/>
          <w:szCs w:val="26"/>
        </w:rPr>
        <w:t>1999–2001 гг., расчетные листы по заработной плате 1991–1999 гг.</w:t>
      </w:r>
      <w:r w:rsidR="0078223E">
        <w:rPr>
          <w:sz w:val="26"/>
          <w:szCs w:val="26"/>
        </w:rPr>
        <w:t xml:space="preserve"> (в </w:t>
      </w:r>
      <w:r w:rsidR="0078223E" w:rsidRPr="0078223E">
        <w:rPr>
          <w:sz w:val="26"/>
          <w:szCs w:val="26"/>
        </w:rPr>
        <w:t>2000–2001 гг. заработная плата работникам не начислялась).</w:t>
      </w:r>
    </w:p>
    <w:p w:rsidR="001F1659" w:rsidRPr="00F86145" w:rsidRDefault="001F1659" w:rsidP="000C12FE">
      <w:pPr>
        <w:pStyle w:val="ad"/>
        <w:rPr>
          <w:sz w:val="26"/>
          <w:szCs w:val="26"/>
        </w:rPr>
      </w:pPr>
      <w:r>
        <w:rPr>
          <w:sz w:val="26"/>
          <w:szCs w:val="26"/>
        </w:rPr>
        <w:t>Утрачены фондообразователем: приказы по личному составу 1992, 1995, 1997 гг., личные карточки (ф. Т-2) 1991–1998 гг.</w:t>
      </w:r>
    </w:p>
    <w:p w:rsidR="00A75436" w:rsidRDefault="00A75436" w:rsidP="000C12FE">
      <w:pPr>
        <w:pStyle w:val="ad"/>
        <w:rPr>
          <w:sz w:val="26"/>
          <w:szCs w:val="26"/>
        </w:rPr>
      </w:pPr>
    </w:p>
    <w:p w:rsidR="000115BE" w:rsidRPr="00907DFE" w:rsidRDefault="000115BE" w:rsidP="00F263A6">
      <w:pPr>
        <w:pStyle w:val="ad"/>
        <w:keepNext/>
        <w:rPr>
          <w:b/>
          <w:sz w:val="26"/>
          <w:szCs w:val="26"/>
        </w:rPr>
      </w:pPr>
      <w:r w:rsidRPr="00907DFE">
        <w:rPr>
          <w:b/>
          <w:sz w:val="26"/>
          <w:szCs w:val="26"/>
        </w:rPr>
        <w:t xml:space="preserve">ООО </w:t>
      </w:r>
      <w:r w:rsidR="00730776">
        <w:rPr>
          <w:b/>
          <w:sz w:val="26"/>
          <w:szCs w:val="26"/>
        </w:rPr>
        <w:t>«</w:t>
      </w:r>
      <w:r w:rsidRPr="00907DFE">
        <w:rPr>
          <w:b/>
          <w:sz w:val="26"/>
          <w:szCs w:val="26"/>
        </w:rPr>
        <w:t>Агропромстрой</w:t>
      </w:r>
      <w:r w:rsidR="00730776">
        <w:rPr>
          <w:b/>
          <w:sz w:val="26"/>
          <w:szCs w:val="26"/>
        </w:rPr>
        <w:t>»</w:t>
      </w:r>
      <w:r w:rsidRPr="00907DFE">
        <w:rPr>
          <w:b/>
          <w:sz w:val="26"/>
          <w:szCs w:val="26"/>
        </w:rPr>
        <w:t xml:space="preserve"> (07.12.1998–22.07.2013)</w:t>
      </w:r>
    </w:p>
    <w:p w:rsidR="000115BE" w:rsidRDefault="000115BE" w:rsidP="000C12FE">
      <w:pPr>
        <w:pStyle w:val="ad"/>
        <w:rPr>
          <w:sz w:val="26"/>
          <w:szCs w:val="26"/>
        </w:rPr>
      </w:pPr>
      <w:r w:rsidRPr="00471937">
        <w:rPr>
          <w:sz w:val="26"/>
          <w:szCs w:val="26"/>
        </w:rPr>
        <w:t>ОАФ 8, оп. 186, 7 ед. хр., 1998–2013 гг.</w:t>
      </w:r>
    </w:p>
    <w:p w:rsidR="000115BE" w:rsidRDefault="000115BE" w:rsidP="000C12FE">
      <w:pPr>
        <w:pStyle w:val="ad"/>
        <w:rPr>
          <w:sz w:val="26"/>
          <w:szCs w:val="26"/>
        </w:rPr>
      </w:pPr>
      <w:r w:rsidRPr="00907DFE">
        <w:rPr>
          <w:sz w:val="26"/>
          <w:szCs w:val="26"/>
        </w:rPr>
        <w:t>ИНН: 7448023229</w:t>
      </w:r>
      <w:r>
        <w:rPr>
          <w:sz w:val="26"/>
          <w:szCs w:val="26"/>
        </w:rPr>
        <w:t>.</w:t>
      </w:r>
    </w:p>
    <w:p w:rsidR="000115BE" w:rsidRPr="00471937" w:rsidRDefault="00AC4EF7" w:rsidP="000C12FE">
      <w:pPr>
        <w:pStyle w:val="ad"/>
        <w:rPr>
          <w:sz w:val="26"/>
          <w:szCs w:val="26"/>
        </w:rPr>
      </w:pPr>
      <w:r>
        <w:rPr>
          <w:sz w:val="26"/>
          <w:szCs w:val="26"/>
        </w:rPr>
        <w:t>Основной вид деятельности:</w:t>
      </w:r>
      <w:r w:rsidR="00FF66A4">
        <w:rPr>
          <w:sz w:val="26"/>
          <w:szCs w:val="26"/>
        </w:rPr>
        <w:t> </w:t>
      </w:r>
      <w:r w:rsidR="000115BE" w:rsidRPr="00907DFE">
        <w:rPr>
          <w:sz w:val="26"/>
          <w:szCs w:val="26"/>
        </w:rPr>
        <w:t>45.21 Производство общестроительных работ</w:t>
      </w:r>
      <w:r w:rsidR="000115BE">
        <w:rPr>
          <w:sz w:val="26"/>
          <w:szCs w:val="26"/>
        </w:rPr>
        <w:t>.</w:t>
      </w:r>
    </w:p>
    <w:p w:rsidR="000115BE" w:rsidRDefault="000115BE" w:rsidP="000C12FE">
      <w:pPr>
        <w:pStyle w:val="ad"/>
        <w:rPr>
          <w:sz w:val="26"/>
          <w:szCs w:val="26"/>
        </w:rPr>
      </w:pPr>
      <w:r w:rsidRPr="00C73E9C">
        <w:rPr>
          <w:sz w:val="26"/>
          <w:szCs w:val="26"/>
        </w:rPr>
        <w:t>Состав документов: докуме</w:t>
      </w:r>
      <w:r>
        <w:rPr>
          <w:sz w:val="26"/>
          <w:szCs w:val="26"/>
        </w:rPr>
        <w:t>нты о создании и ликвидации 1998–2013</w:t>
      </w:r>
      <w:r w:rsidRPr="00C73E9C">
        <w:rPr>
          <w:sz w:val="26"/>
          <w:szCs w:val="26"/>
        </w:rPr>
        <w:t xml:space="preserve"> гг., приказы по</w:t>
      </w:r>
      <w:r w:rsidR="00905B66">
        <w:rPr>
          <w:sz w:val="26"/>
          <w:szCs w:val="26"/>
        </w:rPr>
        <w:t> </w:t>
      </w:r>
      <w:r w:rsidRPr="00C73E9C">
        <w:rPr>
          <w:sz w:val="26"/>
          <w:szCs w:val="26"/>
        </w:rPr>
        <w:t>составу</w:t>
      </w:r>
      <w:r>
        <w:rPr>
          <w:sz w:val="26"/>
          <w:szCs w:val="26"/>
        </w:rPr>
        <w:t xml:space="preserve"> 1999–2013 гг.</w:t>
      </w:r>
      <w:r w:rsidRPr="00C73E9C">
        <w:rPr>
          <w:sz w:val="26"/>
          <w:szCs w:val="26"/>
        </w:rPr>
        <w:t>,</w:t>
      </w:r>
      <w:r>
        <w:rPr>
          <w:sz w:val="26"/>
          <w:szCs w:val="26"/>
        </w:rPr>
        <w:t xml:space="preserve"> договоры подряда 2008–2009 гг.,</w:t>
      </w:r>
      <w:r w:rsidRPr="00C73E9C">
        <w:rPr>
          <w:sz w:val="26"/>
          <w:szCs w:val="26"/>
        </w:rPr>
        <w:t xml:space="preserve"> личные карточки (ф. Т-2), расчетные ве</w:t>
      </w:r>
      <w:r>
        <w:rPr>
          <w:sz w:val="26"/>
          <w:szCs w:val="26"/>
        </w:rPr>
        <w:t>домости по заработной плате 1999–2013</w:t>
      </w:r>
      <w:r w:rsidRPr="00C73E9C">
        <w:rPr>
          <w:sz w:val="26"/>
          <w:szCs w:val="26"/>
        </w:rPr>
        <w:t xml:space="preserve"> гг.</w:t>
      </w:r>
    </w:p>
    <w:p w:rsidR="000115BE" w:rsidRDefault="000115BE" w:rsidP="000C12FE">
      <w:pPr>
        <w:pStyle w:val="ad"/>
        <w:rPr>
          <w:sz w:val="26"/>
          <w:szCs w:val="26"/>
        </w:rPr>
      </w:pPr>
    </w:p>
    <w:p w:rsidR="007132E5" w:rsidRPr="00F2746D" w:rsidRDefault="007132E5" w:rsidP="000C12FE">
      <w:pPr>
        <w:pStyle w:val="ad"/>
        <w:rPr>
          <w:b/>
          <w:sz w:val="26"/>
          <w:szCs w:val="26"/>
        </w:rPr>
      </w:pPr>
      <w:r w:rsidRPr="00F2746D">
        <w:rPr>
          <w:b/>
          <w:sz w:val="26"/>
          <w:szCs w:val="26"/>
        </w:rPr>
        <w:t xml:space="preserve">ООО </w:t>
      </w:r>
      <w:r w:rsidR="00730776">
        <w:rPr>
          <w:b/>
          <w:sz w:val="26"/>
          <w:szCs w:val="26"/>
        </w:rPr>
        <w:t>«</w:t>
      </w:r>
      <w:r w:rsidRPr="00F2746D">
        <w:rPr>
          <w:b/>
          <w:sz w:val="26"/>
          <w:szCs w:val="26"/>
        </w:rPr>
        <w:t>ГазЭнергоМонтаж</w:t>
      </w:r>
      <w:r w:rsidR="00730776">
        <w:rPr>
          <w:b/>
          <w:sz w:val="26"/>
          <w:szCs w:val="26"/>
        </w:rPr>
        <w:t>»</w:t>
      </w:r>
      <w:r w:rsidRPr="00F2746D">
        <w:rPr>
          <w:b/>
          <w:sz w:val="26"/>
          <w:szCs w:val="26"/>
        </w:rPr>
        <w:t xml:space="preserve"> (06.03.2007–21.03.2012)</w:t>
      </w:r>
    </w:p>
    <w:p w:rsidR="007132E5" w:rsidRPr="00F2746D" w:rsidRDefault="007132E5" w:rsidP="000C12FE">
      <w:pPr>
        <w:pStyle w:val="ad"/>
        <w:rPr>
          <w:sz w:val="26"/>
          <w:szCs w:val="26"/>
        </w:rPr>
      </w:pPr>
      <w:r w:rsidRPr="00F2746D">
        <w:rPr>
          <w:sz w:val="26"/>
          <w:szCs w:val="26"/>
        </w:rPr>
        <w:t>ОАФ 15, оп. 167, 2 ед. хр., 2007–2012 гг.</w:t>
      </w:r>
    </w:p>
    <w:p w:rsidR="007132E5" w:rsidRDefault="007132E5" w:rsidP="000C12FE">
      <w:pPr>
        <w:pStyle w:val="ad"/>
        <w:rPr>
          <w:sz w:val="26"/>
          <w:szCs w:val="26"/>
        </w:rPr>
      </w:pPr>
      <w:r w:rsidRPr="00F2746D">
        <w:rPr>
          <w:sz w:val="26"/>
          <w:szCs w:val="26"/>
        </w:rPr>
        <w:t>ИНН: 7448087818.</w:t>
      </w:r>
    </w:p>
    <w:p w:rsidR="007132E5" w:rsidRPr="00F2746D" w:rsidRDefault="00AC4EF7" w:rsidP="000C12FE">
      <w:pPr>
        <w:pStyle w:val="ad"/>
        <w:rPr>
          <w:sz w:val="26"/>
          <w:szCs w:val="26"/>
        </w:rPr>
      </w:pPr>
      <w:r>
        <w:rPr>
          <w:sz w:val="26"/>
          <w:szCs w:val="26"/>
        </w:rPr>
        <w:t>Основной вид деятельности:</w:t>
      </w:r>
      <w:r w:rsidR="00FF66A4">
        <w:rPr>
          <w:sz w:val="26"/>
          <w:szCs w:val="26"/>
        </w:rPr>
        <w:t> </w:t>
      </w:r>
      <w:r w:rsidR="007132E5" w:rsidRPr="007132E5">
        <w:rPr>
          <w:sz w:val="26"/>
          <w:szCs w:val="26"/>
        </w:rPr>
        <w:t>45.21.4 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w:t>
      </w:r>
    </w:p>
    <w:p w:rsidR="007132E5" w:rsidRDefault="007132E5" w:rsidP="000C12FE">
      <w:pPr>
        <w:pStyle w:val="ad"/>
        <w:rPr>
          <w:sz w:val="26"/>
          <w:szCs w:val="26"/>
        </w:rPr>
      </w:pPr>
      <w:r w:rsidRPr="00F2746D">
        <w:rPr>
          <w:sz w:val="26"/>
          <w:szCs w:val="26"/>
        </w:rPr>
        <w:t>Состав документов: документы о создании и ликвидации 2007–2012 гг., расчетные ведомости по заработной плате 2007–2010 гг.</w:t>
      </w:r>
    </w:p>
    <w:p w:rsidR="007132E5" w:rsidRDefault="007132E5" w:rsidP="000C12FE">
      <w:pPr>
        <w:pStyle w:val="ad"/>
        <w:rPr>
          <w:sz w:val="26"/>
          <w:szCs w:val="26"/>
        </w:rPr>
      </w:pPr>
    </w:p>
    <w:p w:rsidR="00805DE5" w:rsidRPr="00FF5174" w:rsidRDefault="00805DE5" w:rsidP="000C12FE">
      <w:pPr>
        <w:pStyle w:val="ad"/>
        <w:rPr>
          <w:b/>
          <w:sz w:val="26"/>
          <w:szCs w:val="26"/>
        </w:rPr>
      </w:pPr>
      <w:r w:rsidRPr="00FF5174">
        <w:rPr>
          <w:b/>
          <w:sz w:val="26"/>
          <w:szCs w:val="26"/>
        </w:rPr>
        <w:t xml:space="preserve">ООО Инжиниринговая компания </w:t>
      </w:r>
      <w:r w:rsidR="00730776">
        <w:rPr>
          <w:b/>
          <w:sz w:val="26"/>
          <w:szCs w:val="26"/>
        </w:rPr>
        <w:t>«</w:t>
      </w:r>
      <w:r w:rsidRPr="00FF5174">
        <w:rPr>
          <w:b/>
          <w:sz w:val="26"/>
          <w:szCs w:val="26"/>
        </w:rPr>
        <w:t>ЭнергоСтройИнвестПроект</w:t>
      </w:r>
      <w:r w:rsidR="00730776">
        <w:rPr>
          <w:b/>
          <w:sz w:val="26"/>
          <w:szCs w:val="26"/>
        </w:rPr>
        <w:t>»</w:t>
      </w:r>
      <w:r w:rsidRPr="00FF5174">
        <w:rPr>
          <w:b/>
          <w:sz w:val="26"/>
          <w:szCs w:val="26"/>
        </w:rPr>
        <w:t xml:space="preserve"> (29.11.2006–12.04.2013)</w:t>
      </w:r>
    </w:p>
    <w:p w:rsidR="00805DE5" w:rsidRDefault="00805DE5" w:rsidP="000C12FE">
      <w:pPr>
        <w:pStyle w:val="ad"/>
        <w:rPr>
          <w:sz w:val="26"/>
          <w:szCs w:val="26"/>
        </w:rPr>
      </w:pPr>
      <w:r w:rsidRPr="00FA1563">
        <w:rPr>
          <w:sz w:val="26"/>
          <w:szCs w:val="26"/>
        </w:rPr>
        <w:t>ОАФ 9, оп. 206, 7 ед. хр., 2006–2009 гг.</w:t>
      </w:r>
    </w:p>
    <w:p w:rsidR="00805DE5" w:rsidRDefault="00805DE5" w:rsidP="000C12FE">
      <w:pPr>
        <w:pStyle w:val="ad"/>
        <w:rPr>
          <w:sz w:val="26"/>
          <w:szCs w:val="26"/>
        </w:rPr>
      </w:pPr>
      <w:r w:rsidRPr="00FF5174">
        <w:rPr>
          <w:sz w:val="26"/>
          <w:szCs w:val="26"/>
        </w:rPr>
        <w:t>ИНН: 7451239901</w:t>
      </w:r>
      <w:r>
        <w:rPr>
          <w:sz w:val="26"/>
          <w:szCs w:val="26"/>
        </w:rPr>
        <w:t>.</w:t>
      </w:r>
    </w:p>
    <w:p w:rsidR="00805DE5" w:rsidRPr="00FA1563" w:rsidRDefault="00AC4EF7" w:rsidP="000C12FE">
      <w:pPr>
        <w:pStyle w:val="ad"/>
        <w:rPr>
          <w:sz w:val="26"/>
          <w:szCs w:val="26"/>
        </w:rPr>
      </w:pPr>
      <w:r>
        <w:rPr>
          <w:sz w:val="26"/>
          <w:szCs w:val="26"/>
        </w:rPr>
        <w:t>Основной вид деятельности:</w:t>
      </w:r>
      <w:r w:rsidR="00FF66A4">
        <w:rPr>
          <w:sz w:val="26"/>
          <w:szCs w:val="26"/>
        </w:rPr>
        <w:t> </w:t>
      </w:r>
      <w:r w:rsidR="00805DE5" w:rsidRPr="00FF5174">
        <w:rPr>
          <w:sz w:val="26"/>
          <w:szCs w:val="26"/>
        </w:rPr>
        <w:t>45.31 Производство электромонтажных работ</w:t>
      </w:r>
      <w:r w:rsidR="00805DE5">
        <w:rPr>
          <w:sz w:val="26"/>
          <w:szCs w:val="26"/>
        </w:rPr>
        <w:t>.</w:t>
      </w:r>
    </w:p>
    <w:p w:rsidR="00805DE5" w:rsidRPr="00FA1563" w:rsidRDefault="00805DE5" w:rsidP="000C12FE">
      <w:pPr>
        <w:pStyle w:val="ad"/>
        <w:rPr>
          <w:sz w:val="26"/>
          <w:szCs w:val="26"/>
        </w:rPr>
      </w:pPr>
      <w:r w:rsidRPr="00FA1563">
        <w:rPr>
          <w:sz w:val="26"/>
          <w:szCs w:val="26"/>
        </w:rPr>
        <w:t xml:space="preserve">Состав документов: документы о создании и ликвидации, приказы </w:t>
      </w:r>
      <w:r>
        <w:rPr>
          <w:sz w:val="26"/>
          <w:szCs w:val="26"/>
        </w:rPr>
        <w:t>по личному</w:t>
      </w:r>
      <w:r w:rsidRPr="00FA1563">
        <w:rPr>
          <w:sz w:val="26"/>
          <w:szCs w:val="26"/>
        </w:rPr>
        <w:t xml:space="preserve"> составу 2006–2009 гг., лицевые счета по заработной плате 2007–2009 гг.</w:t>
      </w:r>
    </w:p>
    <w:p w:rsidR="00805DE5" w:rsidRPr="0036664A" w:rsidRDefault="00805DE5" w:rsidP="000C12FE">
      <w:pPr>
        <w:pStyle w:val="ad"/>
        <w:rPr>
          <w:sz w:val="26"/>
          <w:szCs w:val="26"/>
        </w:rPr>
      </w:pPr>
    </w:p>
    <w:p w:rsidR="00570C26" w:rsidRPr="00CA227C" w:rsidRDefault="00570C26" w:rsidP="00C44FF9">
      <w:pPr>
        <w:pStyle w:val="ad"/>
        <w:keepNext/>
        <w:rPr>
          <w:b/>
          <w:sz w:val="26"/>
          <w:szCs w:val="26"/>
        </w:rPr>
      </w:pPr>
      <w:r w:rsidRPr="00CA227C">
        <w:rPr>
          <w:b/>
          <w:sz w:val="26"/>
          <w:szCs w:val="26"/>
        </w:rPr>
        <w:t xml:space="preserve">ООО </w:t>
      </w:r>
      <w:r w:rsidR="00730776">
        <w:rPr>
          <w:b/>
          <w:sz w:val="26"/>
          <w:szCs w:val="26"/>
        </w:rPr>
        <w:t>«</w:t>
      </w:r>
      <w:r w:rsidRPr="00CA227C">
        <w:rPr>
          <w:b/>
          <w:sz w:val="26"/>
          <w:szCs w:val="26"/>
        </w:rPr>
        <w:t>Пром-Брикет</w:t>
      </w:r>
      <w:r w:rsidR="00730776">
        <w:rPr>
          <w:b/>
          <w:sz w:val="26"/>
          <w:szCs w:val="26"/>
        </w:rPr>
        <w:t>»</w:t>
      </w:r>
      <w:r w:rsidRPr="00CA227C">
        <w:rPr>
          <w:b/>
          <w:sz w:val="26"/>
          <w:szCs w:val="26"/>
        </w:rPr>
        <w:t xml:space="preserve"> (24.12.2009–20.05.2016)</w:t>
      </w:r>
    </w:p>
    <w:p w:rsidR="00570C26" w:rsidRDefault="00570C26" w:rsidP="00C44FF9">
      <w:pPr>
        <w:pStyle w:val="ad"/>
        <w:keepNext/>
        <w:rPr>
          <w:sz w:val="26"/>
          <w:szCs w:val="26"/>
        </w:rPr>
      </w:pPr>
      <w:r w:rsidRPr="00471937">
        <w:rPr>
          <w:sz w:val="26"/>
          <w:szCs w:val="26"/>
        </w:rPr>
        <w:t>ОАФ 8, оп. 187, 9 ед. хр., 2009–2015 гг.</w:t>
      </w:r>
    </w:p>
    <w:p w:rsidR="00570C26" w:rsidRDefault="00570C26" w:rsidP="000C12FE">
      <w:pPr>
        <w:pStyle w:val="ad"/>
        <w:rPr>
          <w:sz w:val="26"/>
          <w:szCs w:val="26"/>
        </w:rPr>
      </w:pPr>
      <w:r w:rsidRPr="00CA227C">
        <w:rPr>
          <w:sz w:val="26"/>
          <w:szCs w:val="26"/>
        </w:rPr>
        <w:t>ИНН: 7447165125</w:t>
      </w:r>
      <w:r>
        <w:rPr>
          <w:sz w:val="26"/>
          <w:szCs w:val="26"/>
        </w:rPr>
        <w:t>.</w:t>
      </w:r>
    </w:p>
    <w:p w:rsidR="00570C26" w:rsidRDefault="00AC4EF7" w:rsidP="000C12FE">
      <w:pPr>
        <w:pStyle w:val="ad"/>
        <w:rPr>
          <w:sz w:val="26"/>
          <w:szCs w:val="26"/>
        </w:rPr>
      </w:pPr>
      <w:r>
        <w:rPr>
          <w:sz w:val="26"/>
          <w:szCs w:val="26"/>
        </w:rPr>
        <w:t>Основной вид деятельности:</w:t>
      </w:r>
      <w:r w:rsidR="00FF66A4">
        <w:rPr>
          <w:sz w:val="26"/>
          <w:szCs w:val="26"/>
        </w:rPr>
        <w:t> </w:t>
      </w:r>
      <w:r w:rsidR="00570C26" w:rsidRPr="00CA227C">
        <w:rPr>
          <w:sz w:val="26"/>
          <w:szCs w:val="26"/>
        </w:rPr>
        <w:t>43.2 Производство электромонтажных, санитарно-технических и прочих строительно-монтажных работ</w:t>
      </w:r>
      <w:r w:rsidR="00570C26">
        <w:rPr>
          <w:sz w:val="26"/>
          <w:szCs w:val="26"/>
        </w:rPr>
        <w:t>.</w:t>
      </w:r>
    </w:p>
    <w:p w:rsidR="00570C26" w:rsidRPr="00471937" w:rsidRDefault="00570C26" w:rsidP="000C12FE">
      <w:pPr>
        <w:pStyle w:val="ad"/>
        <w:rPr>
          <w:sz w:val="26"/>
          <w:szCs w:val="26"/>
        </w:rPr>
      </w:pPr>
      <w:r w:rsidRPr="00294AA5">
        <w:rPr>
          <w:sz w:val="26"/>
          <w:szCs w:val="26"/>
        </w:rPr>
        <w:t>Состав документов: докуме</w:t>
      </w:r>
      <w:r>
        <w:rPr>
          <w:sz w:val="26"/>
          <w:szCs w:val="26"/>
        </w:rPr>
        <w:t>нты о создании и признании несостоятельным (банкротом) 2009–2015</w:t>
      </w:r>
      <w:r w:rsidRPr="00294AA5">
        <w:rPr>
          <w:sz w:val="26"/>
          <w:szCs w:val="26"/>
        </w:rPr>
        <w:t xml:space="preserve"> гг., приказы </w:t>
      </w:r>
      <w:r w:rsidR="001E2997">
        <w:rPr>
          <w:sz w:val="26"/>
          <w:szCs w:val="26"/>
        </w:rPr>
        <w:t>по личному</w:t>
      </w:r>
      <w:r w:rsidRPr="00294AA5">
        <w:rPr>
          <w:sz w:val="26"/>
          <w:szCs w:val="26"/>
        </w:rPr>
        <w:t xml:space="preserve"> составу, </w:t>
      </w:r>
      <w:r>
        <w:rPr>
          <w:sz w:val="26"/>
          <w:szCs w:val="26"/>
        </w:rPr>
        <w:t>справки (ф. 2-НДФЛ) 2010–2014</w:t>
      </w:r>
      <w:r w:rsidRPr="00294AA5">
        <w:rPr>
          <w:sz w:val="26"/>
          <w:szCs w:val="26"/>
        </w:rPr>
        <w:t xml:space="preserve"> гг.</w:t>
      </w:r>
    </w:p>
    <w:p w:rsidR="00570C26" w:rsidRDefault="00570C26" w:rsidP="000C12FE">
      <w:pPr>
        <w:pStyle w:val="ad"/>
        <w:rPr>
          <w:sz w:val="26"/>
          <w:szCs w:val="26"/>
        </w:rPr>
      </w:pPr>
    </w:p>
    <w:p w:rsidR="00570C26" w:rsidRPr="00570C26" w:rsidRDefault="00570C26" w:rsidP="00E128C3">
      <w:pPr>
        <w:pStyle w:val="ad"/>
        <w:keepNext/>
        <w:rPr>
          <w:b/>
          <w:sz w:val="26"/>
          <w:szCs w:val="26"/>
        </w:rPr>
      </w:pPr>
      <w:r w:rsidRPr="00570C26">
        <w:rPr>
          <w:b/>
          <w:sz w:val="26"/>
          <w:szCs w:val="26"/>
        </w:rPr>
        <w:t xml:space="preserve">ООО </w:t>
      </w:r>
      <w:r w:rsidR="00730776">
        <w:rPr>
          <w:b/>
          <w:sz w:val="26"/>
          <w:szCs w:val="26"/>
        </w:rPr>
        <w:t>«</w:t>
      </w:r>
      <w:r w:rsidRPr="00570C26">
        <w:rPr>
          <w:b/>
          <w:sz w:val="26"/>
          <w:szCs w:val="26"/>
        </w:rPr>
        <w:t>Профэлектромонтаж</w:t>
      </w:r>
      <w:r w:rsidR="00730776">
        <w:rPr>
          <w:b/>
          <w:sz w:val="26"/>
          <w:szCs w:val="26"/>
        </w:rPr>
        <w:t>»</w:t>
      </w:r>
      <w:r w:rsidRPr="00570C26">
        <w:rPr>
          <w:b/>
          <w:sz w:val="26"/>
          <w:szCs w:val="26"/>
        </w:rPr>
        <w:t xml:space="preserve"> (10.07.2007–03.05.2011)</w:t>
      </w:r>
    </w:p>
    <w:p w:rsidR="00570C26" w:rsidRDefault="00570C26" w:rsidP="00E128C3">
      <w:pPr>
        <w:pStyle w:val="ad"/>
        <w:keepNext/>
        <w:rPr>
          <w:sz w:val="26"/>
          <w:szCs w:val="26"/>
        </w:rPr>
      </w:pPr>
      <w:r w:rsidRPr="00373784">
        <w:rPr>
          <w:sz w:val="26"/>
          <w:szCs w:val="26"/>
        </w:rPr>
        <w:t>ОАФ 13, оп. 174, 4 ед. хр., 2007–2010 гг.</w:t>
      </w:r>
    </w:p>
    <w:p w:rsidR="00570C26" w:rsidRPr="00570C26" w:rsidRDefault="00570C26" w:rsidP="000C12FE">
      <w:pPr>
        <w:pStyle w:val="ad"/>
        <w:rPr>
          <w:sz w:val="26"/>
          <w:szCs w:val="26"/>
        </w:rPr>
      </w:pPr>
      <w:r w:rsidRPr="00570C26">
        <w:rPr>
          <w:sz w:val="26"/>
          <w:szCs w:val="26"/>
        </w:rPr>
        <w:t>ИНН: 7451251521.</w:t>
      </w:r>
    </w:p>
    <w:p w:rsidR="00570C26" w:rsidRPr="00373784" w:rsidRDefault="00AC4EF7" w:rsidP="000C12FE">
      <w:pPr>
        <w:pStyle w:val="ad"/>
        <w:rPr>
          <w:sz w:val="26"/>
          <w:szCs w:val="26"/>
        </w:rPr>
      </w:pPr>
      <w:r>
        <w:rPr>
          <w:sz w:val="26"/>
          <w:szCs w:val="26"/>
        </w:rPr>
        <w:t>Основной вид деятельности:</w:t>
      </w:r>
      <w:r w:rsidR="00570C26" w:rsidRPr="00570C26">
        <w:rPr>
          <w:sz w:val="26"/>
          <w:szCs w:val="26"/>
        </w:rPr>
        <w:t xml:space="preserve"> 45.31 Производство электромонтажных работ.</w:t>
      </w:r>
    </w:p>
    <w:p w:rsidR="00570C26" w:rsidRDefault="00570C26" w:rsidP="000C12FE">
      <w:pPr>
        <w:pStyle w:val="ad"/>
        <w:rPr>
          <w:sz w:val="26"/>
          <w:szCs w:val="26"/>
        </w:rPr>
      </w:pPr>
      <w:r w:rsidRPr="00E771F9">
        <w:rPr>
          <w:sz w:val="26"/>
          <w:szCs w:val="26"/>
        </w:rPr>
        <w:t>Состав документов: докуме</w:t>
      </w:r>
      <w:r>
        <w:rPr>
          <w:sz w:val="26"/>
          <w:szCs w:val="26"/>
        </w:rPr>
        <w:t xml:space="preserve">нты о создании и признании несостоятельным (банкротом), приказы </w:t>
      </w:r>
      <w:r w:rsidR="001E2997">
        <w:rPr>
          <w:sz w:val="26"/>
          <w:szCs w:val="26"/>
        </w:rPr>
        <w:t>по личному</w:t>
      </w:r>
      <w:r>
        <w:rPr>
          <w:sz w:val="26"/>
          <w:szCs w:val="26"/>
        </w:rPr>
        <w:t xml:space="preserve"> составу, </w:t>
      </w:r>
      <w:r w:rsidRPr="00E771F9">
        <w:rPr>
          <w:sz w:val="26"/>
          <w:szCs w:val="26"/>
        </w:rPr>
        <w:t>личные карточки (</w:t>
      </w:r>
      <w:r>
        <w:rPr>
          <w:sz w:val="26"/>
          <w:szCs w:val="26"/>
        </w:rPr>
        <w:t xml:space="preserve">ф. Т-2), </w:t>
      </w:r>
      <w:r w:rsidRPr="00E771F9">
        <w:rPr>
          <w:sz w:val="26"/>
          <w:szCs w:val="26"/>
        </w:rPr>
        <w:t>расчетные ве</w:t>
      </w:r>
      <w:r>
        <w:rPr>
          <w:sz w:val="26"/>
          <w:szCs w:val="26"/>
        </w:rPr>
        <w:t>домости по заработной плате 2006–2015</w:t>
      </w:r>
      <w:r w:rsidRPr="00E771F9">
        <w:rPr>
          <w:sz w:val="26"/>
          <w:szCs w:val="26"/>
        </w:rPr>
        <w:t xml:space="preserve"> гг.</w:t>
      </w:r>
    </w:p>
    <w:p w:rsidR="00570C26" w:rsidRPr="008F70DE" w:rsidRDefault="00570C26" w:rsidP="000C12FE">
      <w:pPr>
        <w:pStyle w:val="ad"/>
        <w:rPr>
          <w:sz w:val="26"/>
          <w:szCs w:val="26"/>
        </w:rPr>
      </w:pPr>
    </w:p>
    <w:p w:rsidR="00570C26" w:rsidRPr="00570C26" w:rsidRDefault="00570C26" w:rsidP="000C12FE">
      <w:pPr>
        <w:pStyle w:val="ad"/>
        <w:rPr>
          <w:b/>
          <w:sz w:val="26"/>
          <w:szCs w:val="26"/>
        </w:rPr>
      </w:pPr>
      <w:r w:rsidRPr="00570C26">
        <w:rPr>
          <w:b/>
          <w:sz w:val="26"/>
          <w:szCs w:val="26"/>
        </w:rPr>
        <w:t xml:space="preserve">ООО </w:t>
      </w:r>
      <w:r w:rsidR="00730776">
        <w:rPr>
          <w:b/>
          <w:sz w:val="26"/>
          <w:szCs w:val="26"/>
        </w:rPr>
        <w:t>«</w:t>
      </w:r>
      <w:r w:rsidRPr="00570C26">
        <w:rPr>
          <w:b/>
          <w:sz w:val="26"/>
          <w:szCs w:val="26"/>
        </w:rPr>
        <w:t xml:space="preserve">Пусконаладочная компания </w:t>
      </w:r>
      <w:r w:rsidR="00730776">
        <w:rPr>
          <w:b/>
          <w:sz w:val="26"/>
          <w:szCs w:val="26"/>
        </w:rPr>
        <w:t>«</w:t>
      </w:r>
      <w:r w:rsidRPr="00570C26">
        <w:rPr>
          <w:b/>
          <w:sz w:val="26"/>
          <w:szCs w:val="26"/>
        </w:rPr>
        <w:t>ЮЖУРАЛЭЛЕКТРОМОНТАЖ</w:t>
      </w:r>
      <w:r w:rsidR="00730776">
        <w:rPr>
          <w:b/>
          <w:sz w:val="26"/>
          <w:szCs w:val="26"/>
        </w:rPr>
        <w:t>»</w:t>
      </w:r>
      <w:r w:rsidRPr="00570C26">
        <w:rPr>
          <w:b/>
          <w:sz w:val="26"/>
          <w:szCs w:val="26"/>
        </w:rPr>
        <w:t xml:space="preserve"> (ООО </w:t>
      </w:r>
      <w:r w:rsidR="00730776">
        <w:rPr>
          <w:b/>
          <w:sz w:val="26"/>
          <w:szCs w:val="26"/>
        </w:rPr>
        <w:t>«</w:t>
      </w:r>
      <w:r w:rsidRPr="00570C26">
        <w:rPr>
          <w:b/>
          <w:sz w:val="26"/>
          <w:szCs w:val="26"/>
        </w:rPr>
        <w:t>ПНК ЮУЭМ</w:t>
      </w:r>
      <w:r w:rsidR="00730776">
        <w:rPr>
          <w:b/>
          <w:sz w:val="26"/>
          <w:szCs w:val="26"/>
        </w:rPr>
        <w:t>»</w:t>
      </w:r>
      <w:r w:rsidRPr="00570C26">
        <w:rPr>
          <w:b/>
          <w:sz w:val="26"/>
          <w:szCs w:val="26"/>
        </w:rPr>
        <w:t>) (27.10.2009–13.04.2021)</w:t>
      </w:r>
    </w:p>
    <w:p w:rsidR="00570C26" w:rsidRDefault="00570C26" w:rsidP="000C12FE">
      <w:pPr>
        <w:pStyle w:val="ad"/>
        <w:rPr>
          <w:sz w:val="26"/>
          <w:szCs w:val="26"/>
        </w:rPr>
      </w:pPr>
      <w:r w:rsidRPr="00DA271E">
        <w:rPr>
          <w:sz w:val="26"/>
          <w:szCs w:val="26"/>
        </w:rPr>
        <w:t>Ф. 175, оп. 17, 17 ед. хр., 2009–2018 гг.</w:t>
      </w:r>
    </w:p>
    <w:p w:rsidR="0057581A" w:rsidRDefault="0057581A" w:rsidP="000C12FE">
      <w:pPr>
        <w:pStyle w:val="ad"/>
        <w:rPr>
          <w:sz w:val="26"/>
          <w:szCs w:val="26"/>
        </w:rPr>
      </w:pPr>
      <w:r>
        <w:rPr>
          <w:sz w:val="26"/>
          <w:szCs w:val="26"/>
        </w:rPr>
        <w:t>Создано учредительным договором от 21.09.2009 (ф. 175, оп. 17, д. 1, л. 1).</w:t>
      </w:r>
    </w:p>
    <w:p w:rsidR="0057581A" w:rsidRDefault="0057581A" w:rsidP="000C12FE">
      <w:pPr>
        <w:pStyle w:val="ad"/>
        <w:rPr>
          <w:sz w:val="26"/>
          <w:szCs w:val="26"/>
        </w:rPr>
      </w:pPr>
      <w:r>
        <w:rPr>
          <w:sz w:val="26"/>
          <w:szCs w:val="26"/>
        </w:rPr>
        <w:lastRenderedPageBreak/>
        <w:t>Признано несостоятельным (банкротом) решением Арбитражного суда Челябинской области от 12.04.2018 по делу № А76-20107/2017 (ф. 175, оп. 17, д. 1, л. 24–29).</w:t>
      </w:r>
    </w:p>
    <w:p w:rsidR="00570C26" w:rsidRPr="00570C26" w:rsidRDefault="00570C26" w:rsidP="000C12FE">
      <w:pPr>
        <w:pStyle w:val="ad"/>
        <w:rPr>
          <w:sz w:val="26"/>
          <w:szCs w:val="26"/>
        </w:rPr>
      </w:pPr>
      <w:r w:rsidRPr="00570C26">
        <w:rPr>
          <w:sz w:val="26"/>
          <w:szCs w:val="26"/>
        </w:rPr>
        <w:t>ИНН: 7451289980.</w:t>
      </w:r>
    </w:p>
    <w:p w:rsidR="00570C26" w:rsidRPr="00DA271E" w:rsidRDefault="00AC4EF7" w:rsidP="000C12FE">
      <w:pPr>
        <w:pStyle w:val="ad"/>
        <w:rPr>
          <w:sz w:val="26"/>
          <w:szCs w:val="26"/>
        </w:rPr>
      </w:pPr>
      <w:r>
        <w:rPr>
          <w:sz w:val="26"/>
          <w:szCs w:val="26"/>
        </w:rPr>
        <w:t>Основной вид деятельности:</w:t>
      </w:r>
      <w:r w:rsidR="00570C26" w:rsidRPr="00570C26">
        <w:rPr>
          <w:sz w:val="26"/>
          <w:szCs w:val="26"/>
        </w:rPr>
        <w:t xml:space="preserve"> 43.21 Производство электромонтажных работ.</w:t>
      </w:r>
    </w:p>
    <w:p w:rsidR="00570C26" w:rsidRDefault="00570C26" w:rsidP="000C12FE">
      <w:pPr>
        <w:pStyle w:val="ad"/>
        <w:rPr>
          <w:sz w:val="26"/>
          <w:szCs w:val="26"/>
        </w:rPr>
      </w:pPr>
      <w:r w:rsidRPr="00C30BC3">
        <w:rPr>
          <w:sz w:val="26"/>
          <w:szCs w:val="26"/>
        </w:rPr>
        <w:t>Состав документов: документы о созд</w:t>
      </w:r>
      <w:r>
        <w:rPr>
          <w:sz w:val="26"/>
          <w:szCs w:val="26"/>
        </w:rPr>
        <w:t xml:space="preserve">ании и </w:t>
      </w:r>
      <w:r w:rsidR="00902E6E">
        <w:rPr>
          <w:sz w:val="26"/>
          <w:szCs w:val="26"/>
        </w:rPr>
        <w:t>признании несостоятельным (банкротом)</w:t>
      </w:r>
      <w:r w:rsidRPr="00C30BC3">
        <w:rPr>
          <w:sz w:val="26"/>
          <w:szCs w:val="26"/>
        </w:rPr>
        <w:t xml:space="preserve">, приказы </w:t>
      </w:r>
      <w:r w:rsidR="001E2997">
        <w:rPr>
          <w:sz w:val="26"/>
          <w:szCs w:val="26"/>
        </w:rPr>
        <w:t>по личному</w:t>
      </w:r>
      <w:r w:rsidRPr="00C30BC3">
        <w:rPr>
          <w:sz w:val="26"/>
          <w:szCs w:val="26"/>
        </w:rPr>
        <w:t xml:space="preserve"> составу </w:t>
      </w:r>
      <w:r>
        <w:rPr>
          <w:sz w:val="26"/>
          <w:szCs w:val="26"/>
        </w:rPr>
        <w:t>2009–2018</w:t>
      </w:r>
      <w:r w:rsidR="00902E6E">
        <w:rPr>
          <w:sz w:val="26"/>
          <w:szCs w:val="26"/>
        </w:rPr>
        <w:t xml:space="preserve"> гг.</w:t>
      </w:r>
      <w:r w:rsidRPr="00C30BC3">
        <w:rPr>
          <w:sz w:val="26"/>
          <w:szCs w:val="26"/>
        </w:rPr>
        <w:t>,</w:t>
      </w:r>
      <w:r>
        <w:rPr>
          <w:sz w:val="26"/>
          <w:szCs w:val="26"/>
        </w:rPr>
        <w:t xml:space="preserve"> трудовые договоры 2009–2017 гг., личные карточки (ф. Т-2) 2010–2018</w:t>
      </w:r>
      <w:r w:rsidRPr="00C30BC3">
        <w:rPr>
          <w:sz w:val="26"/>
          <w:szCs w:val="26"/>
        </w:rPr>
        <w:t xml:space="preserve"> гг., </w:t>
      </w:r>
      <w:r>
        <w:rPr>
          <w:sz w:val="26"/>
          <w:szCs w:val="26"/>
        </w:rPr>
        <w:t>лицевые счета по заработной плате 2009–201</w:t>
      </w:r>
      <w:r w:rsidRPr="00C30BC3">
        <w:rPr>
          <w:sz w:val="26"/>
          <w:szCs w:val="26"/>
        </w:rPr>
        <w:t>8 гг.</w:t>
      </w:r>
    </w:p>
    <w:p w:rsidR="00570C26" w:rsidRDefault="00570C26" w:rsidP="000C12FE">
      <w:pPr>
        <w:pStyle w:val="ad"/>
        <w:rPr>
          <w:b/>
          <w:sz w:val="26"/>
          <w:szCs w:val="26"/>
        </w:rPr>
      </w:pPr>
    </w:p>
    <w:p w:rsidR="00464BC8" w:rsidRPr="00464BC8" w:rsidRDefault="00464BC8" w:rsidP="000C12FE">
      <w:pPr>
        <w:pStyle w:val="ad"/>
        <w:keepNext/>
        <w:rPr>
          <w:b/>
          <w:sz w:val="26"/>
          <w:szCs w:val="26"/>
        </w:rPr>
      </w:pPr>
      <w:r w:rsidRPr="00464BC8">
        <w:rPr>
          <w:b/>
          <w:sz w:val="26"/>
          <w:szCs w:val="26"/>
        </w:rPr>
        <w:t xml:space="preserve">ООО Строительное управление </w:t>
      </w:r>
      <w:r w:rsidR="00730776">
        <w:rPr>
          <w:b/>
          <w:sz w:val="26"/>
          <w:szCs w:val="26"/>
        </w:rPr>
        <w:t>«</w:t>
      </w:r>
      <w:r w:rsidRPr="00464BC8">
        <w:rPr>
          <w:b/>
          <w:sz w:val="26"/>
          <w:szCs w:val="26"/>
        </w:rPr>
        <w:t>Промстрой-2</w:t>
      </w:r>
      <w:r w:rsidR="00730776">
        <w:rPr>
          <w:b/>
          <w:sz w:val="26"/>
          <w:szCs w:val="26"/>
        </w:rPr>
        <w:t>»</w:t>
      </w:r>
      <w:r w:rsidRPr="00464BC8">
        <w:rPr>
          <w:b/>
          <w:sz w:val="26"/>
          <w:szCs w:val="26"/>
        </w:rPr>
        <w:t xml:space="preserve"> (24.07.2006–02.12.2009)</w:t>
      </w:r>
    </w:p>
    <w:p w:rsidR="00464BC8" w:rsidRDefault="00464BC8" w:rsidP="000C12FE">
      <w:pPr>
        <w:pStyle w:val="ad"/>
        <w:rPr>
          <w:sz w:val="26"/>
          <w:szCs w:val="26"/>
        </w:rPr>
      </w:pPr>
      <w:r w:rsidRPr="00A34F45">
        <w:rPr>
          <w:sz w:val="26"/>
          <w:szCs w:val="26"/>
        </w:rPr>
        <w:t>ОАФ 17, оп. 48, 2 ед. хр., 2006–2009 гг.</w:t>
      </w:r>
    </w:p>
    <w:p w:rsidR="00464BC8" w:rsidRPr="00464BC8" w:rsidRDefault="00464BC8" w:rsidP="000C12FE">
      <w:pPr>
        <w:pStyle w:val="ad"/>
        <w:rPr>
          <w:sz w:val="26"/>
          <w:szCs w:val="26"/>
        </w:rPr>
      </w:pPr>
      <w:r w:rsidRPr="00464BC8">
        <w:rPr>
          <w:sz w:val="26"/>
          <w:szCs w:val="26"/>
        </w:rPr>
        <w:t>ИНН: 7450044314.</w:t>
      </w:r>
    </w:p>
    <w:p w:rsidR="00464BC8" w:rsidRPr="00A34F45" w:rsidRDefault="00AC4EF7" w:rsidP="000C12FE">
      <w:pPr>
        <w:pStyle w:val="ad"/>
        <w:rPr>
          <w:sz w:val="26"/>
          <w:szCs w:val="26"/>
        </w:rPr>
      </w:pPr>
      <w:r>
        <w:rPr>
          <w:sz w:val="26"/>
          <w:szCs w:val="26"/>
        </w:rPr>
        <w:t>Основной вид деятельности:</w:t>
      </w:r>
      <w:r w:rsidR="00464BC8" w:rsidRPr="00464BC8">
        <w:rPr>
          <w:sz w:val="26"/>
          <w:szCs w:val="26"/>
        </w:rPr>
        <w:t xml:space="preserve"> 45.21.1 Производство общестроительных работ по возведению зданий.</w:t>
      </w:r>
    </w:p>
    <w:p w:rsidR="00464BC8" w:rsidRDefault="00464BC8" w:rsidP="000C12FE">
      <w:pPr>
        <w:pStyle w:val="ad"/>
        <w:rPr>
          <w:sz w:val="26"/>
          <w:szCs w:val="26"/>
        </w:rPr>
      </w:pPr>
      <w:r w:rsidRPr="00D25DB3">
        <w:rPr>
          <w:sz w:val="26"/>
          <w:szCs w:val="26"/>
        </w:rPr>
        <w:t xml:space="preserve">Состав документов: </w:t>
      </w:r>
      <w:r>
        <w:rPr>
          <w:sz w:val="26"/>
          <w:szCs w:val="26"/>
        </w:rPr>
        <w:t xml:space="preserve">документы о создании и признании несостоятельным (банкротом) 2006–2009 гг., </w:t>
      </w:r>
      <w:r w:rsidRPr="00D25DB3">
        <w:rPr>
          <w:sz w:val="26"/>
          <w:szCs w:val="26"/>
        </w:rPr>
        <w:t>личные карточки (ф. Т-2)</w:t>
      </w:r>
      <w:r>
        <w:rPr>
          <w:sz w:val="26"/>
          <w:szCs w:val="26"/>
        </w:rPr>
        <w:t xml:space="preserve"> 2006 г.</w:t>
      </w:r>
    </w:p>
    <w:p w:rsidR="00464BC8" w:rsidRDefault="00464BC8" w:rsidP="000C12FE">
      <w:pPr>
        <w:pStyle w:val="ad"/>
        <w:rPr>
          <w:sz w:val="26"/>
          <w:szCs w:val="26"/>
        </w:rPr>
      </w:pPr>
    </w:p>
    <w:p w:rsidR="00BF63FB" w:rsidRPr="00BF63FB" w:rsidRDefault="00BF63FB" w:rsidP="000C12FE">
      <w:pPr>
        <w:pStyle w:val="ad"/>
        <w:rPr>
          <w:b/>
          <w:sz w:val="26"/>
          <w:szCs w:val="26"/>
        </w:rPr>
      </w:pPr>
      <w:r w:rsidRPr="00BF63FB">
        <w:rPr>
          <w:b/>
          <w:sz w:val="26"/>
          <w:szCs w:val="26"/>
        </w:rPr>
        <w:t xml:space="preserve">ООО </w:t>
      </w:r>
      <w:r w:rsidR="00730776">
        <w:rPr>
          <w:b/>
          <w:sz w:val="26"/>
          <w:szCs w:val="26"/>
        </w:rPr>
        <w:t>«</w:t>
      </w:r>
      <w:r w:rsidRPr="00BF63FB">
        <w:rPr>
          <w:b/>
          <w:sz w:val="26"/>
          <w:szCs w:val="26"/>
        </w:rPr>
        <w:t>Челспецэнергоремонт</w:t>
      </w:r>
      <w:r w:rsidR="00730776">
        <w:rPr>
          <w:b/>
          <w:sz w:val="26"/>
          <w:szCs w:val="26"/>
        </w:rPr>
        <w:t>»</w:t>
      </w:r>
      <w:r w:rsidRPr="00BF63FB">
        <w:rPr>
          <w:b/>
          <w:sz w:val="26"/>
          <w:szCs w:val="26"/>
        </w:rPr>
        <w:t xml:space="preserve"> (26.07.2007–14.11.2012)</w:t>
      </w:r>
    </w:p>
    <w:p w:rsidR="00BF63FB" w:rsidRPr="00A27017" w:rsidRDefault="00BF63FB" w:rsidP="000C12FE">
      <w:pPr>
        <w:pStyle w:val="ad"/>
        <w:rPr>
          <w:sz w:val="26"/>
          <w:szCs w:val="26"/>
        </w:rPr>
      </w:pPr>
      <w:r w:rsidRPr="00A27017">
        <w:rPr>
          <w:sz w:val="26"/>
          <w:szCs w:val="26"/>
        </w:rPr>
        <w:t>ОАФ 14, оп. 110, 7 ед. хр., 2007–2012 гг.</w:t>
      </w:r>
    </w:p>
    <w:p w:rsidR="00BF63FB" w:rsidRPr="00A27017" w:rsidRDefault="00BF63FB" w:rsidP="000C12FE">
      <w:pPr>
        <w:pStyle w:val="ad"/>
        <w:rPr>
          <w:sz w:val="26"/>
          <w:szCs w:val="26"/>
        </w:rPr>
      </w:pPr>
      <w:r w:rsidRPr="00A27017">
        <w:rPr>
          <w:sz w:val="26"/>
          <w:szCs w:val="26"/>
        </w:rPr>
        <w:t>ИНН: 7452055512.</w:t>
      </w:r>
    </w:p>
    <w:p w:rsidR="00BF63FB" w:rsidRP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BF63FB">
        <w:rPr>
          <w:sz w:val="26"/>
          <w:szCs w:val="26"/>
        </w:rPr>
        <w:t>45.21.53 Производство общестроительных работ по строительству тепловых и прочих электростанций.</w:t>
      </w:r>
    </w:p>
    <w:p w:rsidR="00BF63FB" w:rsidRDefault="00BF63FB" w:rsidP="000C12FE">
      <w:pPr>
        <w:pStyle w:val="ad"/>
        <w:rPr>
          <w:sz w:val="26"/>
          <w:szCs w:val="26"/>
        </w:rPr>
      </w:pPr>
      <w:r w:rsidRPr="009F3B35">
        <w:rPr>
          <w:sz w:val="26"/>
          <w:szCs w:val="26"/>
        </w:rPr>
        <w:t xml:space="preserve">Состав документов: </w:t>
      </w:r>
      <w:r>
        <w:rPr>
          <w:sz w:val="26"/>
          <w:szCs w:val="26"/>
        </w:rPr>
        <w:t>документы</w:t>
      </w:r>
      <w:r w:rsidRPr="009F3B35">
        <w:rPr>
          <w:sz w:val="26"/>
          <w:szCs w:val="26"/>
        </w:rPr>
        <w:t xml:space="preserve"> о создании и </w:t>
      </w:r>
      <w:r>
        <w:rPr>
          <w:sz w:val="26"/>
          <w:szCs w:val="26"/>
        </w:rPr>
        <w:t>признании несостоятельным (банкротом) 2007–2012 гг.</w:t>
      </w:r>
      <w:r w:rsidRPr="009F3B35">
        <w:rPr>
          <w:sz w:val="26"/>
          <w:szCs w:val="26"/>
        </w:rPr>
        <w:t>,</w:t>
      </w:r>
      <w:r>
        <w:rPr>
          <w:sz w:val="26"/>
          <w:szCs w:val="26"/>
        </w:rPr>
        <w:t xml:space="preserve"> приказы по личному составу 2007–2010</w:t>
      </w:r>
      <w:r w:rsidRPr="009F3B35">
        <w:rPr>
          <w:sz w:val="26"/>
          <w:szCs w:val="26"/>
        </w:rPr>
        <w:t xml:space="preserve"> гг</w:t>
      </w:r>
      <w:r>
        <w:rPr>
          <w:sz w:val="26"/>
          <w:szCs w:val="26"/>
        </w:rPr>
        <w:t>., личные карточки (ф. Т-2) 2007–2010</w:t>
      </w:r>
      <w:r w:rsidRPr="009F3B35">
        <w:rPr>
          <w:sz w:val="26"/>
          <w:szCs w:val="26"/>
        </w:rPr>
        <w:t xml:space="preserve"> гг., </w:t>
      </w:r>
      <w:r>
        <w:rPr>
          <w:sz w:val="26"/>
          <w:szCs w:val="26"/>
        </w:rPr>
        <w:t>налоговые карточки 2007–</w:t>
      </w:r>
      <w:r w:rsidRPr="009F3B35">
        <w:rPr>
          <w:sz w:val="26"/>
          <w:szCs w:val="26"/>
        </w:rPr>
        <w:t>20</w:t>
      </w:r>
      <w:r>
        <w:rPr>
          <w:sz w:val="26"/>
          <w:szCs w:val="26"/>
        </w:rPr>
        <w:t>09</w:t>
      </w:r>
      <w:r w:rsidRPr="009F3B35">
        <w:rPr>
          <w:sz w:val="26"/>
          <w:szCs w:val="26"/>
        </w:rPr>
        <w:t xml:space="preserve"> гг.</w:t>
      </w:r>
    </w:p>
    <w:p w:rsidR="00BF63FB" w:rsidRPr="0036664A" w:rsidRDefault="00BF63FB" w:rsidP="000C12FE">
      <w:pPr>
        <w:pStyle w:val="ad"/>
        <w:rPr>
          <w:sz w:val="26"/>
          <w:szCs w:val="26"/>
        </w:rPr>
      </w:pPr>
    </w:p>
    <w:p w:rsidR="00AC497B" w:rsidRPr="0036664A" w:rsidRDefault="00AC497B" w:rsidP="00414D57">
      <w:pPr>
        <w:pStyle w:val="ad"/>
        <w:keepNext/>
        <w:rPr>
          <w:b/>
          <w:sz w:val="26"/>
          <w:szCs w:val="26"/>
        </w:rPr>
      </w:pPr>
      <w:r w:rsidRPr="0036664A">
        <w:rPr>
          <w:b/>
          <w:sz w:val="26"/>
          <w:szCs w:val="26"/>
        </w:rPr>
        <w:t xml:space="preserve">ТОО </w:t>
      </w:r>
      <w:r w:rsidR="00730776">
        <w:rPr>
          <w:b/>
          <w:sz w:val="26"/>
          <w:szCs w:val="26"/>
        </w:rPr>
        <w:t>«</w:t>
      </w:r>
      <w:r w:rsidRPr="0036664A">
        <w:rPr>
          <w:b/>
          <w:sz w:val="26"/>
          <w:szCs w:val="26"/>
        </w:rPr>
        <w:t>Желдорстрой</w:t>
      </w:r>
      <w:r w:rsidR="00730776" w:rsidRPr="00D7421B">
        <w:rPr>
          <w:b/>
          <w:sz w:val="26"/>
          <w:szCs w:val="26"/>
        </w:rPr>
        <w:t>»</w:t>
      </w:r>
      <w:r w:rsidRPr="00D7421B">
        <w:rPr>
          <w:b/>
          <w:sz w:val="26"/>
          <w:szCs w:val="26"/>
        </w:rPr>
        <w:t xml:space="preserve"> </w:t>
      </w:r>
      <w:r w:rsidR="00D7421B" w:rsidRPr="00D7421B">
        <w:rPr>
          <w:b/>
          <w:sz w:val="26"/>
          <w:szCs w:val="26"/>
        </w:rPr>
        <w:t xml:space="preserve">(ТОО «ЖДС») </w:t>
      </w:r>
      <w:r w:rsidRPr="00D7421B">
        <w:rPr>
          <w:b/>
          <w:sz w:val="26"/>
          <w:szCs w:val="26"/>
        </w:rPr>
        <w:t>(</w:t>
      </w:r>
      <w:r w:rsidR="00E32AD5">
        <w:rPr>
          <w:b/>
          <w:sz w:val="26"/>
          <w:szCs w:val="26"/>
        </w:rPr>
        <w:t>01.</w:t>
      </w:r>
      <w:r w:rsidR="00596CF2">
        <w:rPr>
          <w:b/>
          <w:sz w:val="26"/>
          <w:szCs w:val="26"/>
        </w:rPr>
        <w:t>10</w:t>
      </w:r>
      <w:r w:rsidRPr="0036664A">
        <w:rPr>
          <w:b/>
          <w:sz w:val="26"/>
          <w:szCs w:val="26"/>
        </w:rPr>
        <w:t>.1970–</w:t>
      </w:r>
      <w:r w:rsidR="00E32AD5" w:rsidRPr="00E32AD5">
        <w:rPr>
          <w:b/>
          <w:sz w:val="26"/>
          <w:szCs w:val="26"/>
        </w:rPr>
        <w:t>09.10.2002</w:t>
      </w:r>
      <w:r w:rsidRPr="0036664A">
        <w:rPr>
          <w:b/>
          <w:sz w:val="26"/>
          <w:szCs w:val="26"/>
        </w:rPr>
        <w:t>)</w:t>
      </w:r>
    </w:p>
    <w:p w:rsidR="00AC497B" w:rsidRPr="0036664A" w:rsidRDefault="00AC497B" w:rsidP="00414D57">
      <w:pPr>
        <w:pStyle w:val="ad"/>
        <w:keepNext/>
        <w:jc w:val="left"/>
        <w:rPr>
          <w:sz w:val="26"/>
          <w:szCs w:val="26"/>
        </w:rPr>
      </w:pPr>
      <w:r w:rsidRPr="0036664A">
        <w:rPr>
          <w:sz w:val="26"/>
          <w:szCs w:val="26"/>
        </w:rPr>
        <w:t>Ф. 67, оп. 1–2, 429 ед. хр., 1970–2001 гг.</w:t>
      </w:r>
    </w:p>
    <w:p w:rsidR="00AC497B" w:rsidRPr="0036664A" w:rsidRDefault="00AC497B" w:rsidP="00414D57">
      <w:pPr>
        <w:pStyle w:val="ad"/>
        <w:keepNext/>
        <w:jc w:val="left"/>
        <w:rPr>
          <w:sz w:val="26"/>
          <w:szCs w:val="26"/>
        </w:rPr>
      </w:pPr>
      <w:r w:rsidRPr="0036664A">
        <w:rPr>
          <w:sz w:val="26"/>
          <w:szCs w:val="26"/>
        </w:rPr>
        <w:t>Переименования:</w:t>
      </w:r>
    </w:p>
    <w:p w:rsidR="00AC497B"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Желдорстрой</w:t>
      </w:r>
      <w:r w:rsidR="00730776">
        <w:rPr>
          <w:sz w:val="26"/>
          <w:szCs w:val="26"/>
        </w:rPr>
        <w:t>»</w:t>
      </w:r>
      <w:r w:rsidRPr="0036664A">
        <w:rPr>
          <w:sz w:val="26"/>
          <w:szCs w:val="26"/>
        </w:rPr>
        <w:t xml:space="preserve"> Государственного специализированного строительного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(СУ </w:t>
      </w:r>
      <w:r w:rsidR="00730776">
        <w:rPr>
          <w:sz w:val="26"/>
          <w:szCs w:val="26"/>
        </w:rPr>
        <w:t>«</w:t>
      </w:r>
      <w:r w:rsidR="00E32AD5">
        <w:rPr>
          <w:sz w:val="26"/>
          <w:szCs w:val="26"/>
        </w:rPr>
        <w:t>Желдорстрой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w:t>
      </w:r>
      <w:r w:rsidR="00E32AD5">
        <w:rPr>
          <w:sz w:val="26"/>
          <w:szCs w:val="26"/>
        </w:rPr>
        <w:t>01.10.1970</w:t>
      </w:r>
      <w:r w:rsidR="00E32AD5" w:rsidRPr="008178C8">
        <w:rPr>
          <w:sz w:val="26"/>
          <w:szCs w:val="26"/>
        </w:rPr>
        <w:t>–</w:t>
      </w:r>
      <w:r w:rsidR="00E32AD5">
        <w:rPr>
          <w:sz w:val="26"/>
          <w:szCs w:val="26"/>
        </w:rPr>
        <w:t>20.02.1979</w:t>
      </w:r>
      <w:r w:rsidRPr="0036664A">
        <w:rPr>
          <w:sz w:val="26"/>
          <w:szCs w:val="26"/>
        </w:rPr>
        <w:t>)</w:t>
      </w:r>
    </w:p>
    <w:p w:rsidR="00E32AD5" w:rsidRDefault="00E32AD5" w:rsidP="000C12FE">
      <w:pPr>
        <w:pStyle w:val="af3"/>
        <w:numPr>
          <w:ilvl w:val="0"/>
          <w:numId w:val="1"/>
        </w:numPr>
        <w:ind w:left="714" w:hanging="357"/>
        <w:jc w:val="both"/>
        <w:rPr>
          <w:sz w:val="26"/>
          <w:szCs w:val="26"/>
        </w:rPr>
      </w:pPr>
      <w:r w:rsidRPr="00E32AD5">
        <w:rPr>
          <w:sz w:val="26"/>
          <w:szCs w:val="26"/>
        </w:rPr>
        <w:t xml:space="preserve">Строительное управление </w:t>
      </w:r>
      <w:r w:rsidR="00730776">
        <w:rPr>
          <w:sz w:val="26"/>
          <w:szCs w:val="26"/>
        </w:rPr>
        <w:t>«</w:t>
      </w:r>
      <w:r w:rsidRPr="00E32AD5">
        <w:rPr>
          <w:sz w:val="26"/>
          <w:szCs w:val="26"/>
        </w:rPr>
        <w:t>Желдорстрой</w:t>
      </w:r>
      <w:r w:rsidR="00730776">
        <w:rPr>
          <w:sz w:val="26"/>
          <w:szCs w:val="26"/>
        </w:rPr>
        <w:t>»</w:t>
      </w:r>
      <w:r w:rsidRPr="00E32AD5">
        <w:rPr>
          <w:sz w:val="26"/>
          <w:szCs w:val="26"/>
        </w:rPr>
        <w:t xml:space="preserve"> Специализированного строительно-монтажного треста </w:t>
      </w:r>
      <w:r w:rsidR="00730776">
        <w:rPr>
          <w:sz w:val="26"/>
          <w:szCs w:val="26"/>
        </w:rPr>
        <w:t>«</w:t>
      </w:r>
      <w:r w:rsidRPr="00E32AD5">
        <w:rPr>
          <w:sz w:val="26"/>
          <w:szCs w:val="26"/>
        </w:rPr>
        <w:t>Спецтяжтрансстрой</w:t>
      </w:r>
      <w:r w:rsidR="00730776">
        <w:rPr>
          <w:sz w:val="26"/>
          <w:szCs w:val="26"/>
        </w:rPr>
        <w:t>»</w:t>
      </w:r>
      <w:r>
        <w:rPr>
          <w:sz w:val="26"/>
          <w:szCs w:val="26"/>
        </w:rPr>
        <w:t xml:space="preserve"> </w:t>
      </w:r>
      <w:r w:rsidRPr="00E32AD5">
        <w:rPr>
          <w:sz w:val="26"/>
          <w:szCs w:val="26"/>
        </w:rPr>
        <w:t xml:space="preserve">(СУ </w:t>
      </w:r>
      <w:r w:rsidR="00730776">
        <w:rPr>
          <w:sz w:val="26"/>
          <w:szCs w:val="26"/>
        </w:rPr>
        <w:t>«</w:t>
      </w:r>
      <w:r w:rsidRPr="00E32AD5">
        <w:rPr>
          <w:sz w:val="26"/>
          <w:szCs w:val="26"/>
        </w:rPr>
        <w:t>Желдорстрой</w:t>
      </w:r>
      <w:r w:rsidR="00730776">
        <w:rPr>
          <w:sz w:val="26"/>
          <w:szCs w:val="26"/>
        </w:rPr>
        <w:t>»</w:t>
      </w:r>
      <w:r w:rsidRPr="00E32AD5">
        <w:rPr>
          <w:sz w:val="26"/>
          <w:szCs w:val="26"/>
        </w:rPr>
        <w:t xml:space="preserve">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w:t>
      </w:r>
      <w:r>
        <w:rPr>
          <w:sz w:val="26"/>
          <w:szCs w:val="26"/>
        </w:rPr>
        <w:t xml:space="preserve"> (20.02.1979</w:t>
      </w:r>
      <w:r w:rsidRPr="008178C8">
        <w:rPr>
          <w:sz w:val="26"/>
          <w:szCs w:val="26"/>
        </w:rPr>
        <w:t>–</w:t>
      </w:r>
      <w:r>
        <w:rPr>
          <w:sz w:val="26"/>
          <w:szCs w:val="26"/>
        </w:rPr>
        <w:t>06.07.1979)</w:t>
      </w:r>
    </w:p>
    <w:p w:rsidR="00E32AD5" w:rsidRDefault="00E32AD5" w:rsidP="000C12FE">
      <w:pPr>
        <w:pStyle w:val="af3"/>
        <w:numPr>
          <w:ilvl w:val="0"/>
          <w:numId w:val="1"/>
        </w:numPr>
        <w:ind w:left="714" w:hanging="357"/>
        <w:jc w:val="both"/>
        <w:rPr>
          <w:sz w:val="26"/>
          <w:szCs w:val="26"/>
        </w:rPr>
      </w:pPr>
      <w:r w:rsidRPr="00E32AD5">
        <w:rPr>
          <w:sz w:val="26"/>
          <w:szCs w:val="26"/>
        </w:rPr>
        <w:t xml:space="preserve">Специализированное строительно-монтажное управление № 32 Специализированного строительно-монтажного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 xml:space="preserve"> (ССМУ № 32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 (06.07.1979–05.12.1986)</w:t>
      </w:r>
    </w:p>
    <w:p w:rsidR="00E32AD5" w:rsidRPr="00E32AD5" w:rsidRDefault="00E32AD5" w:rsidP="000C12FE">
      <w:pPr>
        <w:pStyle w:val="af3"/>
        <w:numPr>
          <w:ilvl w:val="0"/>
          <w:numId w:val="1"/>
        </w:numPr>
        <w:ind w:left="714" w:hanging="357"/>
        <w:jc w:val="both"/>
        <w:rPr>
          <w:sz w:val="26"/>
          <w:szCs w:val="26"/>
        </w:rPr>
      </w:pPr>
      <w:r w:rsidRPr="00E32AD5">
        <w:rPr>
          <w:sz w:val="26"/>
          <w:szCs w:val="26"/>
        </w:rPr>
        <w:t xml:space="preserve">Мобильное специализированное строительно-монтажное управление № 42 Мобильного специализированного строительно-монтажного треста </w:t>
      </w:r>
      <w:r w:rsidR="00730776">
        <w:rPr>
          <w:sz w:val="26"/>
          <w:szCs w:val="26"/>
        </w:rPr>
        <w:t>«</w:t>
      </w:r>
      <w:r w:rsidRPr="00E32AD5">
        <w:rPr>
          <w:sz w:val="26"/>
          <w:szCs w:val="26"/>
        </w:rPr>
        <w:t>Уралсибтрансстрой</w:t>
      </w:r>
      <w:r w:rsidR="00730776">
        <w:rPr>
          <w:sz w:val="26"/>
          <w:szCs w:val="26"/>
        </w:rPr>
        <w:t>»</w:t>
      </w:r>
      <w:r w:rsidR="000D2748">
        <w:rPr>
          <w:sz w:val="26"/>
          <w:szCs w:val="26"/>
        </w:rPr>
        <w:t xml:space="preserve"> </w:t>
      </w:r>
      <w:r w:rsidRPr="00E32AD5">
        <w:rPr>
          <w:sz w:val="26"/>
          <w:szCs w:val="26"/>
        </w:rPr>
        <w:t xml:space="preserve">(МССМУ № 42 треста </w:t>
      </w:r>
      <w:r w:rsidR="00730776">
        <w:rPr>
          <w:sz w:val="26"/>
          <w:szCs w:val="26"/>
        </w:rPr>
        <w:t>«</w:t>
      </w:r>
      <w:r w:rsidRPr="00E32AD5">
        <w:rPr>
          <w:sz w:val="26"/>
          <w:szCs w:val="26"/>
        </w:rPr>
        <w:t>Уралсибтрансстрой</w:t>
      </w:r>
      <w:r w:rsidR="00730776">
        <w:rPr>
          <w:sz w:val="26"/>
          <w:szCs w:val="26"/>
        </w:rPr>
        <w:t>»</w:t>
      </w:r>
      <w:r w:rsidRPr="00E32AD5">
        <w:rPr>
          <w:sz w:val="26"/>
          <w:szCs w:val="26"/>
        </w:rPr>
        <w:t>)</w:t>
      </w:r>
      <w:r w:rsidR="000D2748">
        <w:rPr>
          <w:sz w:val="26"/>
          <w:szCs w:val="26"/>
        </w:rPr>
        <w:t xml:space="preserve"> (</w:t>
      </w:r>
      <w:r w:rsidRPr="00E32AD5">
        <w:rPr>
          <w:sz w:val="26"/>
          <w:szCs w:val="26"/>
        </w:rPr>
        <w:t>05.12.1986–30.07.1987</w:t>
      </w:r>
      <w:r w:rsidR="000D2748">
        <w:rPr>
          <w:sz w:val="26"/>
          <w:szCs w:val="26"/>
        </w:rPr>
        <w:t>)</w:t>
      </w:r>
    </w:p>
    <w:p w:rsidR="00E32AD5" w:rsidRPr="00E32AD5" w:rsidRDefault="00E32AD5" w:rsidP="000C12FE">
      <w:pPr>
        <w:pStyle w:val="af3"/>
        <w:numPr>
          <w:ilvl w:val="0"/>
          <w:numId w:val="1"/>
        </w:numPr>
        <w:ind w:left="714" w:hanging="357"/>
        <w:jc w:val="both"/>
        <w:rPr>
          <w:sz w:val="26"/>
          <w:szCs w:val="26"/>
        </w:rPr>
      </w:pPr>
      <w:r w:rsidRPr="00E32AD5">
        <w:rPr>
          <w:sz w:val="26"/>
          <w:szCs w:val="26"/>
        </w:rPr>
        <w:t xml:space="preserve">Мобильное специализированное строительно-монтажное управление № 42 Государственного специализированного строительного треста </w:t>
      </w:r>
      <w:r w:rsidR="00730776">
        <w:rPr>
          <w:sz w:val="26"/>
          <w:szCs w:val="26"/>
        </w:rPr>
        <w:t>«</w:t>
      </w:r>
      <w:r w:rsidRPr="00E32AD5">
        <w:rPr>
          <w:sz w:val="26"/>
          <w:szCs w:val="26"/>
        </w:rPr>
        <w:t>Южуралспецстрой</w:t>
      </w:r>
      <w:r w:rsidR="00730776">
        <w:rPr>
          <w:sz w:val="26"/>
          <w:szCs w:val="26"/>
        </w:rPr>
        <w:t>»</w:t>
      </w:r>
      <w:r w:rsidR="000D2748">
        <w:rPr>
          <w:sz w:val="26"/>
          <w:szCs w:val="26"/>
        </w:rPr>
        <w:t xml:space="preserve"> </w:t>
      </w:r>
      <w:r w:rsidRPr="00E32AD5">
        <w:rPr>
          <w:sz w:val="26"/>
          <w:szCs w:val="26"/>
        </w:rPr>
        <w:t xml:space="preserve">(МССМУ № 42 треста </w:t>
      </w:r>
      <w:r w:rsidR="00730776">
        <w:rPr>
          <w:sz w:val="26"/>
          <w:szCs w:val="26"/>
        </w:rPr>
        <w:t>«</w:t>
      </w:r>
      <w:r w:rsidRPr="00E32AD5">
        <w:rPr>
          <w:sz w:val="26"/>
          <w:szCs w:val="26"/>
        </w:rPr>
        <w:t>Южуралспецстрой</w:t>
      </w:r>
      <w:r w:rsidR="00730776">
        <w:rPr>
          <w:sz w:val="26"/>
          <w:szCs w:val="26"/>
        </w:rPr>
        <w:t>»</w:t>
      </w:r>
      <w:r w:rsidRPr="00E32AD5">
        <w:rPr>
          <w:sz w:val="26"/>
          <w:szCs w:val="26"/>
        </w:rPr>
        <w:t>)</w:t>
      </w:r>
      <w:r w:rsidR="000D2748">
        <w:rPr>
          <w:sz w:val="26"/>
          <w:szCs w:val="26"/>
        </w:rPr>
        <w:t xml:space="preserve"> (</w:t>
      </w:r>
      <w:r w:rsidRPr="00E32AD5">
        <w:rPr>
          <w:sz w:val="26"/>
          <w:szCs w:val="26"/>
        </w:rPr>
        <w:t>30.07.1987–16.10.1990</w:t>
      </w:r>
      <w:r w:rsidR="000D2748">
        <w:rPr>
          <w:sz w:val="26"/>
          <w:szCs w:val="26"/>
        </w:rPr>
        <w:t>)</w:t>
      </w:r>
    </w:p>
    <w:p w:rsidR="00E32AD5" w:rsidRPr="000D2748" w:rsidRDefault="00E32AD5" w:rsidP="000C12FE">
      <w:pPr>
        <w:pStyle w:val="af3"/>
        <w:numPr>
          <w:ilvl w:val="0"/>
          <w:numId w:val="1"/>
        </w:numPr>
        <w:ind w:left="714" w:hanging="357"/>
        <w:jc w:val="both"/>
        <w:rPr>
          <w:sz w:val="26"/>
          <w:szCs w:val="26"/>
        </w:rPr>
      </w:pPr>
      <w:r w:rsidRPr="000D2748">
        <w:rPr>
          <w:sz w:val="26"/>
          <w:szCs w:val="26"/>
        </w:rPr>
        <w:t>Структурное подразделение Мобильное специализированное строительно-монтажное управление № 42</w:t>
      </w:r>
      <w:r w:rsidR="000D2748" w:rsidRPr="000D2748">
        <w:rPr>
          <w:sz w:val="26"/>
          <w:szCs w:val="26"/>
        </w:rPr>
        <w:t xml:space="preserve"> </w:t>
      </w:r>
      <w:r w:rsidRPr="000D2748">
        <w:rPr>
          <w:sz w:val="26"/>
          <w:szCs w:val="26"/>
        </w:rPr>
        <w:t>Государственно-кооперативного строительно-</w:t>
      </w:r>
      <w:r w:rsidRPr="000D2748">
        <w:rPr>
          <w:sz w:val="26"/>
          <w:szCs w:val="26"/>
        </w:rPr>
        <w:lastRenderedPageBreak/>
        <w:t xml:space="preserve">монтажного треста </w:t>
      </w:r>
      <w:r w:rsidR="00730776">
        <w:rPr>
          <w:sz w:val="26"/>
          <w:szCs w:val="26"/>
        </w:rPr>
        <w:t>«</w:t>
      </w:r>
      <w:r w:rsidRPr="000D2748">
        <w:rPr>
          <w:sz w:val="26"/>
          <w:szCs w:val="26"/>
        </w:rPr>
        <w:t>Южуралспецстрой</w:t>
      </w:r>
      <w:r w:rsidR="00730776">
        <w:rPr>
          <w:sz w:val="26"/>
          <w:szCs w:val="26"/>
        </w:rPr>
        <w:t>»</w:t>
      </w:r>
      <w:r w:rsidR="000D2748" w:rsidRPr="000D2748">
        <w:rPr>
          <w:sz w:val="26"/>
          <w:szCs w:val="26"/>
        </w:rPr>
        <w:t xml:space="preserve"> </w:t>
      </w:r>
      <w:r w:rsidRPr="000D2748">
        <w:rPr>
          <w:sz w:val="26"/>
          <w:szCs w:val="26"/>
        </w:rPr>
        <w:t xml:space="preserve">(СП МССМУ № 42 ГК СМТ </w:t>
      </w:r>
      <w:r w:rsidR="00730776">
        <w:rPr>
          <w:sz w:val="26"/>
          <w:szCs w:val="26"/>
        </w:rPr>
        <w:t>«</w:t>
      </w:r>
      <w:r w:rsidRPr="000D2748">
        <w:rPr>
          <w:sz w:val="26"/>
          <w:szCs w:val="26"/>
        </w:rPr>
        <w:t>Южуралспецстрой</w:t>
      </w:r>
      <w:r w:rsidR="00730776">
        <w:rPr>
          <w:sz w:val="26"/>
          <w:szCs w:val="26"/>
        </w:rPr>
        <w:t>»</w:t>
      </w:r>
      <w:r w:rsidRPr="000D2748">
        <w:rPr>
          <w:sz w:val="26"/>
          <w:szCs w:val="26"/>
        </w:rPr>
        <w:t>)</w:t>
      </w:r>
      <w:r w:rsidR="000D2748" w:rsidRPr="000D2748">
        <w:rPr>
          <w:sz w:val="26"/>
          <w:szCs w:val="26"/>
        </w:rPr>
        <w:t xml:space="preserve"> (</w:t>
      </w:r>
      <w:r w:rsidRPr="000D2748">
        <w:rPr>
          <w:sz w:val="26"/>
          <w:szCs w:val="26"/>
        </w:rPr>
        <w:t>16.10.1990–08.04.1993</w:t>
      </w:r>
      <w:r w:rsidR="000D2748" w:rsidRPr="000D2748">
        <w:rPr>
          <w:sz w:val="26"/>
          <w:szCs w:val="26"/>
        </w:rPr>
        <w:t>)</w:t>
      </w:r>
    </w:p>
    <w:p w:rsidR="00E32AD5" w:rsidRPr="000D2748" w:rsidRDefault="000D2748" w:rsidP="000C12FE">
      <w:pPr>
        <w:pStyle w:val="af3"/>
        <w:numPr>
          <w:ilvl w:val="0"/>
          <w:numId w:val="1"/>
        </w:numPr>
        <w:ind w:left="714" w:hanging="357"/>
        <w:jc w:val="both"/>
        <w:rPr>
          <w:sz w:val="26"/>
          <w:szCs w:val="26"/>
        </w:rPr>
      </w:pPr>
      <w:r w:rsidRPr="000D2748">
        <w:rPr>
          <w:sz w:val="26"/>
          <w:szCs w:val="26"/>
        </w:rPr>
        <w:t>ТОО</w:t>
      </w:r>
      <w:r w:rsidR="00E32AD5" w:rsidRPr="000D2748">
        <w:rPr>
          <w:sz w:val="26"/>
          <w:szCs w:val="26"/>
        </w:rPr>
        <w:t xml:space="preserve"> </w:t>
      </w:r>
      <w:r w:rsidR="00730776">
        <w:rPr>
          <w:sz w:val="26"/>
          <w:szCs w:val="26"/>
        </w:rPr>
        <w:t>«</w:t>
      </w:r>
      <w:r w:rsidR="00E32AD5" w:rsidRPr="000D2748">
        <w:rPr>
          <w:sz w:val="26"/>
          <w:szCs w:val="26"/>
        </w:rPr>
        <w:t>Желдорстрой</w:t>
      </w:r>
      <w:r w:rsidR="00730776">
        <w:rPr>
          <w:sz w:val="26"/>
          <w:szCs w:val="26"/>
        </w:rPr>
        <w:t>»</w:t>
      </w:r>
      <w:r w:rsidR="00D7421B">
        <w:rPr>
          <w:sz w:val="26"/>
          <w:szCs w:val="26"/>
        </w:rPr>
        <w:t xml:space="preserve"> </w:t>
      </w:r>
      <w:r w:rsidR="00E32AD5" w:rsidRPr="000D2748">
        <w:rPr>
          <w:sz w:val="26"/>
          <w:szCs w:val="26"/>
        </w:rPr>
        <w:t xml:space="preserve">(ТОО </w:t>
      </w:r>
      <w:r w:rsidR="00730776">
        <w:rPr>
          <w:sz w:val="26"/>
          <w:szCs w:val="26"/>
        </w:rPr>
        <w:t>«</w:t>
      </w:r>
      <w:r w:rsidR="00E32AD5" w:rsidRPr="000D2748">
        <w:rPr>
          <w:sz w:val="26"/>
          <w:szCs w:val="26"/>
        </w:rPr>
        <w:t>ЖДС</w:t>
      </w:r>
      <w:r w:rsidR="00730776">
        <w:rPr>
          <w:sz w:val="26"/>
          <w:szCs w:val="26"/>
        </w:rPr>
        <w:t>»</w:t>
      </w:r>
      <w:r w:rsidR="00E32AD5" w:rsidRPr="000D2748">
        <w:rPr>
          <w:sz w:val="26"/>
          <w:szCs w:val="26"/>
        </w:rPr>
        <w:t>)</w:t>
      </w:r>
      <w:r>
        <w:rPr>
          <w:sz w:val="26"/>
          <w:szCs w:val="26"/>
        </w:rPr>
        <w:t xml:space="preserve"> (</w:t>
      </w:r>
      <w:r w:rsidR="00E32AD5" w:rsidRPr="000D2748">
        <w:rPr>
          <w:sz w:val="26"/>
          <w:szCs w:val="26"/>
        </w:rPr>
        <w:t>08.04.1993–09.10.2002</w:t>
      </w:r>
      <w:r>
        <w:rPr>
          <w:sz w:val="26"/>
          <w:szCs w:val="26"/>
        </w:rPr>
        <w:t>)</w:t>
      </w:r>
    </w:p>
    <w:p w:rsidR="000D2748" w:rsidRPr="000D2748" w:rsidRDefault="000D2748" w:rsidP="000C12FE">
      <w:pPr>
        <w:pStyle w:val="ad"/>
        <w:rPr>
          <w:sz w:val="26"/>
          <w:szCs w:val="26"/>
        </w:rPr>
      </w:pPr>
      <w:r w:rsidRPr="0036664A">
        <w:rPr>
          <w:sz w:val="26"/>
          <w:szCs w:val="26"/>
        </w:rPr>
        <w:t xml:space="preserve">СУ </w:t>
      </w:r>
      <w:r w:rsidR="00730776">
        <w:rPr>
          <w:sz w:val="26"/>
          <w:szCs w:val="26"/>
        </w:rPr>
        <w:t>«</w:t>
      </w:r>
      <w:r>
        <w:rPr>
          <w:sz w:val="26"/>
          <w:szCs w:val="26"/>
        </w:rPr>
        <w:t>Желдорстрой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Южуралспецстрой</w:t>
      </w:r>
      <w:r w:rsidR="00730776">
        <w:rPr>
          <w:sz w:val="26"/>
          <w:szCs w:val="26"/>
        </w:rPr>
        <w:t>»</w:t>
      </w:r>
      <w:r>
        <w:rPr>
          <w:sz w:val="26"/>
          <w:szCs w:val="26"/>
        </w:rPr>
        <w:t xml:space="preserve"> с</w:t>
      </w:r>
      <w:r w:rsidRPr="000D2748">
        <w:rPr>
          <w:sz w:val="26"/>
          <w:szCs w:val="26"/>
        </w:rPr>
        <w:t>оздано приказом Главюжуралстро</w:t>
      </w:r>
      <w:r w:rsidR="00285321">
        <w:rPr>
          <w:sz w:val="26"/>
          <w:szCs w:val="26"/>
        </w:rPr>
        <w:t>я</w:t>
      </w:r>
      <w:r w:rsidRPr="000D2748">
        <w:rPr>
          <w:sz w:val="26"/>
          <w:szCs w:val="26"/>
        </w:rPr>
        <w:t xml:space="preserve"> от 18.09.1970 № 300 (ф. 67, историческая справка). </w:t>
      </w:r>
    </w:p>
    <w:p w:rsidR="00E32AD5" w:rsidRDefault="000D2748" w:rsidP="000C12FE">
      <w:pPr>
        <w:pStyle w:val="ad"/>
        <w:rPr>
          <w:sz w:val="26"/>
          <w:szCs w:val="26"/>
        </w:rPr>
      </w:pPr>
      <w:r w:rsidRPr="000D2748">
        <w:rPr>
          <w:sz w:val="26"/>
          <w:szCs w:val="26"/>
        </w:rPr>
        <w:t xml:space="preserve">Передано в </w:t>
      </w:r>
      <w:r w:rsidRPr="00E32AD5">
        <w:rPr>
          <w:sz w:val="26"/>
          <w:szCs w:val="26"/>
        </w:rPr>
        <w:t xml:space="preserve">трест </w:t>
      </w:r>
      <w:r w:rsidR="00730776">
        <w:rPr>
          <w:sz w:val="26"/>
          <w:szCs w:val="26"/>
        </w:rPr>
        <w:t>«</w:t>
      </w:r>
      <w:r w:rsidRPr="00E32AD5">
        <w:rPr>
          <w:sz w:val="26"/>
          <w:szCs w:val="26"/>
        </w:rPr>
        <w:t>Спецтяжтрансстрой</w:t>
      </w:r>
      <w:r w:rsidR="00730776">
        <w:rPr>
          <w:sz w:val="26"/>
          <w:szCs w:val="26"/>
        </w:rPr>
        <w:t>»</w:t>
      </w:r>
      <w:r>
        <w:rPr>
          <w:sz w:val="26"/>
          <w:szCs w:val="26"/>
        </w:rPr>
        <w:t xml:space="preserve"> </w:t>
      </w:r>
      <w:r w:rsidRPr="000D2748">
        <w:rPr>
          <w:sz w:val="26"/>
          <w:szCs w:val="26"/>
        </w:rPr>
        <w:t>приказом Министерства строительства предприятий тяжелой индустрии СССР от 20.02.1979 № 36</w:t>
      </w:r>
      <w:r>
        <w:rPr>
          <w:sz w:val="26"/>
          <w:szCs w:val="26"/>
        </w:rPr>
        <w:t>, п</w:t>
      </w:r>
      <w:r w:rsidRPr="000D2748">
        <w:rPr>
          <w:sz w:val="26"/>
          <w:szCs w:val="26"/>
        </w:rPr>
        <w:t xml:space="preserve">ереименовано в </w:t>
      </w:r>
      <w:r w:rsidRPr="00E32AD5">
        <w:rPr>
          <w:sz w:val="26"/>
          <w:szCs w:val="26"/>
        </w:rPr>
        <w:t xml:space="preserve">ССМУ № 32 </w:t>
      </w:r>
      <w:r w:rsidR="00E32AD5" w:rsidRPr="000D2748">
        <w:rPr>
          <w:sz w:val="26"/>
          <w:szCs w:val="26"/>
        </w:rPr>
        <w:t>приказ</w:t>
      </w:r>
      <w:r w:rsidRPr="000D2748">
        <w:rPr>
          <w:sz w:val="26"/>
          <w:szCs w:val="26"/>
        </w:rPr>
        <w:t>ом</w:t>
      </w:r>
      <w:r w:rsidR="00E32AD5" w:rsidRPr="000D2748">
        <w:rPr>
          <w:sz w:val="26"/>
          <w:szCs w:val="26"/>
        </w:rPr>
        <w:t xml:space="preserve"> Всесоюзного строительно-монтажного объединения </w:t>
      </w:r>
      <w:r w:rsidR="00730776">
        <w:rPr>
          <w:sz w:val="26"/>
          <w:szCs w:val="26"/>
        </w:rPr>
        <w:t>«</w:t>
      </w:r>
      <w:r w:rsidR="00E32AD5" w:rsidRPr="000D2748">
        <w:rPr>
          <w:sz w:val="26"/>
          <w:szCs w:val="26"/>
        </w:rPr>
        <w:t>Союзс</w:t>
      </w:r>
      <w:r w:rsidRPr="000D2748">
        <w:rPr>
          <w:sz w:val="26"/>
          <w:szCs w:val="26"/>
        </w:rPr>
        <w:t>пецтяжстрой</w:t>
      </w:r>
      <w:r w:rsidR="00730776">
        <w:rPr>
          <w:sz w:val="26"/>
          <w:szCs w:val="26"/>
        </w:rPr>
        <w:t>»</w:t>
      </w:r>
      <w:r w:rsidRPr="000D2748">
        <w:rPr>
          <w:sz w:val="26"/>
          <w:szCs w:val="26"/>
        </w:rPr>
        <w:t xml:space="preserve"> от 06.07.1979 № 27.</w:t>
      </w:r>
    </w:p>
    <w:p w:rsidR="000D2748" w:rsidRPr="00C8074A" w:rsidRDefault="00C8074A" w:rsidP="000C12FE">
      <w:pPr>
        <w:pStyle w:val="ad"/>
        <w:rPr>
          <w:sz w:val="26"/>
          <w:szCs w:val="26"/>
        </w:rPr>
      </w:pPr>
      <w:r w:rsidRPr="00C8074A">
        <w:rPr>
          <w:sz w:val="26"/>
          <w:szCs w:val="26"/>
        </w:rPr>
        <w:t xml:space="preserve">Передано в трест </w:t>
      </w:r>
      <w:r w:rsidR="00730776">
        <w:rPr>
          <w:sz w:val="26"/>
          <w:szCs w:val="26"/>
        </w:rPr>
        <w:t>«</w:t>
      </w:r>
      <w:r w:rsidRPr="00E32AD5">
        <w:rPr>
          <w:sz w:val="26"/>
          <w:szCs w:val="26"/>
        </w:rPr>
        <w:t>Уралсибтрансстрой</w:t>
      </w:r>
      <w:r w:rsidR="00730776">
        <w:rPr>
          <w:sz w:val="26"/>
          <w:szCs w:val="26"/>
        </w:rPr>
        <w:t>»</w:t>
      </w:r>
      <w:r w:rsidRPr="00C8074A">
        <w:rPr>
          <w:sz w:val="26"/>
          <w:szCs w:val="26"/>
        </w:rPr>
        <w:t xml:space="preserve"> и переименовано в </w:t>
      </w:r>
      <w:r w:rsidRPr="00E32AD5">
        <w:rPr>
          <w:sz w:val="26"/>
          <w:szCs w:val="26"/>
        </w:rPr>
        <w:t>МССМУ № 42</w:t>
      </w:r>
      <w:r w:rsidRPr="00C8074A">
        <w:rPr>
          <w:sz w:val="26"/>
          <w:szCs w:val="26"/>
        </w:rPr>
        <w:t xml:space="preserve"> </w:t>
      </w:r>
      <w:r w:rsidR="00E32AD5" w:rsidRPr="00C8074A">
        <w:rPr>
          <w:sz w:val="26"/>
          <w:szCs w:val="26"/>
        </w:rPr>
        <w:t>приказ</w:t>
      </w:r>
      <w:r w:rsidRPr="00C8074A">
        <w:rPr>
          <w:sz w:val="26"/>
          <w:szCs w:val="26"/>
        </w:rPr>
        <w:t>ом</w:t>
      </w:r>
      <w:r w:rsidR="00E32AD5" w:rsidRPr="00C8074A">
        <w:rPr>
          <w:sz w:val="26"/>
          <w:szCs w:val="26"/>
        </w:rPr>
        <w:t xml:space="preserve"> Министерства строительства в районах Урала и Западной Сибири СССР от 01.12.1986 № 40, приказ</w:t>
      </w:r>
      <w:r w:rsidRPr="00C8074A">
        <w:rPr>
          <w:sz w:val="26"/>
          <w:szCs w:val="26"/>
        </w:rPr>
        <w:t>ом</w:t>
      </w:r>
      <w:r w:rsidR="00E32AD5" w:rsidRPr="00C8074A">
        <w:rPr>
          <w:sz w:val="26"/>
          <w:szCs w:val="26"/>
        </w:rPr>
        <w:t xml:space="preserve"> Всесоюзного строительно-монтажного объединения </w:t>
      </w:r>
      <w:r w:rsidR="00730776">
        <w:rPr>
          <w:sz w:val="26"/>
          <w:szCs w:val="26"/>
        </w:rPr>
        <w:t>«</w:t>
      </w:r>
      <w:r w:rsidR="00E32AD5" w:rsidRPr="00C8074A">
        <w:rPr>
          <w:sz w:val="26"/>
          <w:szCs w:val="26"/>
        </w:rPr>
        <w:t>Союзспецуралси</w:t>
      </w:r>
      <w:r w:rsidRPr="00C8074A">
        <w:rPr>
          <w:sz w:val="26"/>
          <w:szCs w:val="26"/>
        </w:rPr>
        <w:t>бстрой</w:t>
      </w:r>
      <w:r w:rsidR="00730776">
        <w:rPr>
          <w:sz w:val="26"/>
          <w:szCs w:val="26"/>
        </w:rPr>
        <w:t>»</w:t>
      </w:r>
      <w:r w:rsidRPr="00C8074A">
        <w:rPr>
          <w:sz w:val="26"/>
          <w:szCs w:val="26"/>
        </w:rPr>
        <w:t xml:space="preserve"> СССР от 05.12.1986 № 44</w:t>
      </w:r>
      <w:r>
        <w:rPr>
          <w:sz w:val="26"/>
          <w:szCs w:val="26"/>
        </w:rPr>
        <w:t xml:space="preserve">, в трест </w:t>
      </w:r>
      <w:r w:rsidR="00730776">
        <w:rPr>
          <w:sz w:val="26"/>
          <w:szCs w:val="26"/>
        </w:rPr>
        <w:t>«</w:t>
      </w:r>
      <w:r w:rsidRPr="00C8074A">
        <w:rPr>
          <w:sz w:val="26"/>
          <w:szCs w:val="26"/>
        </w:rPr>
        <w:t>Южуралспецстрой</w:t>
      </w:r>
      <w:r w:rsidR="00730776">
        <w:rPr>
          <w:sz w:val="26"/>
          <w:szCs w:val="26"/>
        </w:rPr>
        <w:t>»</w:t>
      </w:r>
      <w:r w:rsidRPr="00C8074A">
        <w:rPr>
          <w:sz w:val="26"/>
          <w:szCs w:val="26"/>
        </w:rPr>
        <w:t xml:space="preserve"> </w:t>
      </w:r>
      <w:r w:rsidR="000D2748" w:rsidRPr="00C8074A">
        <w:rPr>
          <w:sz w:val="26"/>
          <w:szCs w:val="26"/>
        </w:rPr>
        <w:t>приказ</w:t>
      </w:r>
      <w:r w:rsidRPr="00C8074A">
        <w:rPr>
          <w:sz w:val="26"/>
          <w:szCs w:val="26"/>
        </w:rPr>
        <w:t>ом</w:t>
      </w:r>
      <w:r w:rsidR="000D2748" w:rsidRPr="00C8074A">
        <w:rPr>
          <w:sz w:val="26"/>
          <w:szCs w:val="26"/>
        </w:rPr>
        <w:t xml:space="preserve"> по тресту </w:t>
      </w:r>
      <w:r w:rsidR="00730776">
        <w:rPr>
          <w:sz w:val="26"/>
          <w:szCs w:val="26"/>
        </w:rPr>
        <w:t>«</w:t>
      </w:r>
      <w:r w:rsidR="000D2748" w:rsidRPr="00C8074A">
        <w:rPr>
          <w:sz w:val="26"/>
          <w:szCs w:val="26"/>
        </w:rPr>
        <w:t>Южуралспецстрой</w:t>
      </w:r>
      <w:r w:rsidR="00730776">
        <w:rPr>
          <w:sz w:val="26"/>
          <w:szCs w:val="26"/>
        </w:rPr>
        <w:t>»</w:t>
      </w:r>
      <w:r w:rsidR="000D2748" w:rsidRPr="00C8074A">
        <w:rPr>
          <w:sz w:val="26"/>
          <w:szCs w:val="26"/>
        </w:rPr>
        <w:t xml:space="preserve"> от 30.07.1987 № 300</w:t>
      </w:r>
      <w:r w:rsidRPr="00C8074A">
        <w:rPr>
          <w:sz w:val="26"/>
          <w:szCs w:val="26"/>
        </w:rPr>
        <w:t>.</w:t>
      </w:r>
    </w:p>
    <w:p w:rsidR="000D2748" w:rsidRPr="00C8074A" w:rsidRDefault="00C8074A" w:rsidP="000C12FE">
      <w:pPr>
        <w:pStyle w:val="ad"/>
        <w:rPr>
          <w:sz w:val="26"/>
          <w:szCs w:val="26"/>
        </w:rPr>
      </w:pPr>
      <w:r w:rsidRPr="00C8074A">
        <w:rPr>
          <w:sz w:val="26"/>
          <w:szCs w:val="26"/>
        </w:rPr>
        <w:t xml:space="preserve">Преобразовано в структурное подразделение </w:t>
      </w:r>
      <w:r w:rsidRPr="000D2748">
        <w:rPr>
          <w:sz w:val="26"/>
          <w:szCs w:val="26"/>
        </w:rPr>
        <w:t xml:space="preserve">ГК СМТ </w:t>
      </w:r>
      <w:r w:rsidR="00730776">
        <w:rPr>
          <w:sz w:val="26"/>
          <w:szCs w:val="26"/>
        </w:rPr>
        <w:t>«</w:t>
      </w:r>
      <w:r w:rsidRPr="000D2748">
        <w:rPr>
          <w:sz w:val="26"/>
          <w:szCs w:val="26"/>
        </w:rPr>
        <w:t>Южуралспецстрой</w:t>
      </w:r>
      <w:r w:rsidR="00730776">
        <w:rPr>
          <w:sz w:val="26"/>
          <w:szCs w:val="26"/>
        </w:rPr>
        <w:t>»</w:t>
      </w:r>
      <w:r>
        <w:rPr>
          <w:sz w:val="26"/>
          <w:szCs w:val="26"/>
        </w:rPr>
        <w:t xml:space="preserve"> </w:t>
      </w:r>
      <w:r w:rsidR="000D2748" w:rsidRPr="00C8074A">
        <w:rPr>
          <w:sz w:val="26"/>
          <w:szCs w:val="26"/>
        </w:rPr>
        <w:t>приказ</w:t>
      </w:r>
      <w:r w:rsidRPr="00C8074A">
        <w:rPr>
          <w:sz w:val="26"/>
          <w:szCs w:val="26"/>
        </w:rPr>
        <w:t>ом</w:t>
      </w:r>
      <w:r w:rsidR="000D2748" w:rsidRPr="00C8074A">
        <w:rPr>
          <w:sz w:val="26"/>
          <w:szCs w:val="26"/>
        </w:rPr>
        <w:t xml:space="preserve"> по ГК СМТ </w:t>
      </w:r>
      <w:r w:rsidR="00730776">
        <w:rPr>
          <w:sz w:val="26"/>
          <w:szCs w:val="26"/>
        </w:rPr>
        <w:t>«</w:t>
      </w:r>
      <w:r w:rsidR="000D2748" w:rsidRPr="00C8074A">
        <w:rPr>
          <w:sz w:val="26"/>
          <w:szCs w:val="26"/>
        </w:rPr>
        <w:t>Южур</w:t>
      </w:r>
      <w:r w:rsidRPr="00C8074A">
        <w:rPr>
          <w:sz w:val="26"/>
          <w:szCs w:val="26"/>
        </w:rPr>
        <w:t>алспецстрой</w:t>
      </w:r>
      <w:r w:rsidR="00730776">
        <w:rPr>
          <w:sz w:val="26"/>
          <w:szCs w:val="26"/>
        </w:rPr>
        <w:t>»</w:t>
      </w:r>
      <w:r w:rsidRPr="00C8074A">
        <w:rPr>
          <w:sz w:val="26"/>
          <w:szCs w:val="26"/>
        </w:rPr>
        <w:t xml:space="preserve"> от 18.11.1990 № 34.</w:t>
      </w:r>
    </w:p>
    <w:p w:rsidR="00C8074A" w:rsidRPr="00C8074A" w:rsidRDefault="00C8074A" w:rsidP="000C12FE">
      <w:pPr>
        <w:pStyle w:val="ad"/>
        <w:rPr>
          <w:sz w:val="26"/>
          <w:szCs w:val="26"/>
        </w:rPr>
      </w:pPr>
      <w:r w:rsidRPr="00C8074A">
        <w:rPr>
          <w:sz w:val="26"/>
          <w:szCs w:val="26"/>
        </w:rPr>
        <w:t xml:space="preserve">ТОО </w:t>
      </w:r>
      <w:r w:rsidR="00730776">
        <w:rPr>
          <w:sz w:val="26"/>
          <w:szCs w:val="26"/>
        </w:rPr>
        <w:t>«</w:t>
      </w:r>
      <w:r w:rsidRPr="00C8074A">
        <w:rPr>
          <w:sz w:val="26"/>
          <w:szCs w:val="26"/>
        </w:rPr>
        <w:t>Желдорстрой</w:t>
      </w:r>
      <w:r w:rsidR="00730776">
        <w:rPr>
          <w:sz w:val="26"/>
          <w:szCs w:val="26"/>
        </w:rPr>
        <w:t>»</w:t>
      </w:r>
      <w:r w:rsidRPr="00C8074A">
        <w:rPr>
          <w:sz w:val="26"/>
          <w:szCs w:val="26"/>
        </w:rPr>
        <w:t xml:space="preserve">, являющееся правопреемником </w:t>
      </w:r>
      <w:r w:rsidRPr="000D2748">
        <w:rPr>
          <w:sz w:val="26"/>
          <w:szCs w:val="26"/>
        </w:rPr>
        <w:t>МССМУ № 42</w:t>
      </w:r>
      <w:r w:rsidRPr="00C8074A">
        <w:rPr>
          <w:sz w:val="26"/>
          <w:szCs w:val="26"/>
        </w:rPr>
        <w:t xml:space="preserve">, зарегистрировано </w:t>
      </w:r>
      <w:r w:rsidR="000D2748" w:rsidRPr="00C8074A">
        <w:rPr>
          <w:sz w:val="26"/>
          <w:szCs w:val="26"/>
        </w:rPr>
        <w:t>постановление</w:t>
      </w:r>
      <w:r w:rsidRPr="00C8074A">
        <w:rPr>
          <w:sz w:val="26"/>
          <w:szCs w:val="26"/>
        </w:rPr>
        <w:t>м</w:t>
      </w:r>
      <w:r w:rsidR="000D2748" w:rsidRPr="00C8074A">
        <w:rPr>
          <w:sz w:val="26"/>
          <w:szCs w:val="26"/>
        </w:rPr>
        <w:t xml:space="preserve"> главы администрации Курчатовского района</w:t>
      </w:r>
      <w:r w:rsidRPr="00C8074A">
        <w:rPr>
          <w:sz w:val="26"/>
          <w:szCs w:val="26"/>
        </w:rPr>
        <w:t xml:space="preserve"> </w:t>
      </w:r>
      <w:r w:rsidR="000D2748" w:rsidRPr="00C8074A">
        <w:rPr>
          <w:sz w:val="26"/>
          <w:szCs w:val="26"/>
        </w:rPr>
        <w:t>от</w:t>
      </w:r>
      <w:r w:rsidR="00E128C3">
        <w:rPr>
          <w:sz w:val="26"/>
          <w:szCs w:val="26"/>
        </w:rPr>
        <w:t> </w:t>
      </w:r>
      <w:r w:rsidR="000D2748" w:rsidRPr="00C8074A">
        <w:rPr>
          <w:sz w:val="26"/>
          <w:szCs w:val="26"/>
        </w:rPr>
        <w:t>08.04.1993 № 458</w:t>
      </w:r>
      <w:r>
        <w:rPr>
          <w:sz w:val="26"/>
          <w:szCs w:val="26"/>
        </w:rPr>
        <w:t xml:space="preserve">, изменения в устав </w:t>
      </w:r>
      <w:r w:rsidR="00A629D2" w:rsidRPr="00C8074A">
        <w:rPr>
          <w:sz w:val="26"/>
          <w:szCs w:val="26"/>
        </w:rPr>
        <w:t xml:space="preserve">ТОО </w:t>
      </w:r>
      <w:r w:rsidR="00730776">
        <w:rPr>
          <w:sz w:val="26"/>
          <w:szCs w:val="26"/>
        </w:rPr>
        <w:t>«</w:t>
      </w:r>
      <w:r w:rsidR="00A629D2" w:rsidRPr="00C8074A">
        <w:rPr>
          <w:sz w:val="26"/>
          <w:szCs w:val="26"/>
        </w:rPr>
        <w:t>Желдорстрой</w:t>
      </w:r>
      <w:r w:rsidR="00730776">
        <w:rPr>
          <w:sz w:val="26"/>
          <w:szCs w:val="26"/>
        </w:rPr>
        <w:t>»</w:t>
      </w:r>
      <w:r w:rsidR="00A629D2">
        <w:rPr>
          <w:sz w:val="26"/>
          <w:szCs w:val="26"/>
        </w:rPr>
        <w:t xml:space="preserve"> </w:t>
      </w:r>
      <w:r>
        <w:rPr>
          <w:sz w:val="26"/>
          <w:szCs w:val="26"/>
        </w:rPr>
        <w:t>внесены п</w:t>
      </w:r>
      <w:r w:rsidRPr="00E32AD5">
        <w:rPr>
          <w:sz w:val="26"/>
          <w:szCs w:val="26"/>
        </w:rPr>
        <w:t xml:space="preserve">остановлением </w:t>
      </w:r>
      <w:r>
        <w:rPr>
          <w:sz w:val="26"/>
          <w:szCs w:val="26"/>
        </w:rPr>
        <w:t>г</w:t>
      </w:r>
      <w:r w:rsidRPr="00E32AD5">
        <w:rPr>
          <w:sz w:val="26"/>
          <w:szCs w:val="26"/>
        </w:rPr>
        <w:t>лавы администрации Курчатовского района от 06.07.1995 № 1928</w:t>
      </w:r>
      <w:r w:rsidRPr="00C8074A">
        <w:rPr>
          <w:sz w:val="26"/>
          <w:szCs w:val="26"/>
        </w:rPr>
        <w:t xml:space="preserve"> (</w:t>
      </w:r>
      <w:r>
        <w:rPr>
          <w:sz w:val="26"/>
          <w:szCs w:val="26"/>
        </w:rPr>
        <w:t>ф. 7, оп. 1, д. 86, л. 171–202</w:t>
      </w:r>
      <w:r w:rsidR="00A629D2">
        <w:rPr>
          <w:sz w:val="26"/>
          <w:szCs w:val="26"/>
        </w:rPr>
        <w:t xml:space="preserve">, </w:t>
      </w:r>
      <w:r w:rsidR="00A629D2" w:rsidRPr="00E32AD5">
        <w:rPr>
          <w:sz w:val="26"/>
          <w:szCs w:val="26"/>
        </w:rPr>
        <w:t>д. 198, л. 88–123</w:t>
      </w:r>
      <w:r>
        <w:rPr>
          <w:sz w:val="26"/>
          <w:szCs w:val="26"/>
        </w:rPr>
        <w:t>).</w:t>
      </w:r>
    </w:p>
    <w:p w:rsidR="000D2748" w:rsidRDefault="00C8074A" w:rsidP="000C12FE">
      <w:pPr>
        <w:pStyle w:val="ad"/>
        <w:rPr>
          <w:sz w:val="26"/>
          <w:szCs w:val="26"/>
        </w:rPr>
      </w:pPr>
      <w:r w:rsidRPr="00C8074A">
        <w:rPr>
          <w:sz w:val="26"/>
          <w:szCs w:val="26"/>
        </w:rPr>
        <w:t>П</w:t>
      </w:r>
      <w:r w:rsidR="000D2748" w:rsidRPr="00C8074A">
        <w:rPr>
          <w:sz w:val="26"/>
          <w:szCs w:val="26"/>
        </w:rPr>
        <w:t>ризнано несостоятельным (банкротом) решением Арбитражного суда Челябинской области от 23.</w:t>
      </w:r>
      <w:r w:rsidRPr="00C8074A">
        <w:rPr>
          <w:sz w:val="26"/>
          <w:szCs w:val="26"/>
        </w:rPr>
        <w:t>08.2000 по делу № А76-5026/1998</w:t>
      </w:r>
      <w:r w:rsidR="00BE5F3F">
        <w:rPr>
          <w:sz w:val="26"/>
          <w:szCs w:val="26"/>
        </w:rPr>
        <w:t xml:space="preserve"> (ф. 67, историческая справка)</w:t>
      </w:r>
      <w:r w:rsidRPr="00C8074A">
        <w:rPr>
          <w:sz w:val="26"/>
          <w:szCs w:val="26"/>
        </w:rPr>
        <w:t>.</w:t>
      </w:r>
    </w:p>
    <w:p w:rsidR="00E32AD5" w:rsidRPr="00E32AD5" w:rsidRDefault="00E32AD5" w:rsidP="000C12FE">
      <w:pPr>
        <w:pStyle w:val="ad"/>
        <w:rPr>
          <w:sz w:val="26"/>
          <w:szCs w:val="26"/>
        </w:rPr>
      </w:pPr>
      <w:r w:rsidRPr="00E32AD5">
        <w:rPr>
          <w:sz w:val="26"/>
          <w:szCs w:val="26"/>
        </w:rPr>
        <w:t>Основной вид деятельности: выполнение специализированных строительно-монтажных работ по строительству железных и автомобильных дорог, водопропускных сооружений из сборных конструкций, взлетно-посадочных полос аэродромов, земляных плотин гидротехнических сооружений.</w:t>
      </w:r>
    </w:p>
    <w:p w:rsidR="0036664A" w:rsidRPr="0036664A" w:rsidRDefault="0036664A" w:rsidP="000C12FE">
      <w:pPr>
        <w:pStyle w:val="ad"/>
        <w:rPr>
          <w:sz w:val="26"/>
          <w:szCs w:val="26"/>
        </w:rPr>
      </w:pPr>
      <w:r w:rsidRPr="0036664A">
        <w:rPr>
          <w:sz w:val="26"/>
          <w:szCs w:val="26"/>
        </w:rPr>
        <w:t>ИНН: 7448000609.</w:t>
      </w:r>
    </w:p>
    <w:p w:rsidR="00AC497B" w:rsidRPr="0036664A" w:rsidRDefault="00AC497B" w:rsidP="000C12FE">
      <w:pPr>
        <w:pStyle w:val="ad"/>
        <w:rPr>
          <w:sz w:val="26"/>
          <w:szCs w:val="26"/>
        </w:rPr>
      </w:pPr>
      <w:r w:rsidRPr="0036664A">
        <w:rPr>
          <w:sz w:val="26"/>
          <w:szCs w:val="26"/>
        </w:rPr>
        <w:t>Состав документов</w:t>
      </w:r>
    </w:p>
    <w:p w:rsidR="00AC497B" w:rsidRPr="0036664A" w:rsidRDefault="00AC497B" w:rsidP="000C12FE">
      <w:pPr>
        <w:pStyle w:val="ad"/>
        <w:rPr>
          <w:sz w:val="26"/>
          <w:szCs w:val="26"/>
        </w:rPr>
      </w:pPr>
      <w:r w:rsidRPr="0036664A">
        <w:rPr>
          <w:sz w:val="26"/>
          <w:szCs w:val="26"/>
        </w:rPr>
        <w:t xml:space="preserve">Оп. 1: документы </w:t>
      </w:r>
      <w:r w:rsidR="00A629D2">
        <w:rPr>
          <w:sz w:val="26"/>
          <w:szCs w:val="26"/>
        </w:rPr>
        <w:t>о создании, реорганизации и признании несостоятельным (банкротом)</w:t>
      </w:r>
      <w:r w:rsidRPr="0036664A">
        <w:rPr>
          <w:sz w:val="26"/>
          <w:szCs w:val="26"/>
        </w:rPr>
        <w:t xml:space="preserve"> 1970–2000 гг., приказы </w:t>
      </w:r>
      <w:r w:rsidR="001E2997">
        <w:rPr>
          <w:sz w:val="26"/>
          <w:szCs w:val="26"/>
        </w:rPr>
        <w:t>по личному</w:t>
      </w:r>
      <w:r w:rsidRPr="0036664A">
        <w:rPr>
          <w:sz w:val="26"/>
          <w:szCs w:val="26"/>
        </w:rPr>
        <w:t xml:space="preserve"> составу 1970–2001 гг., личные карточки (ф. Т-2) 1973–1999 гг.</w:t>
      </w:r>
    </w:p>
    <w:p w:rsidR="00AC497B" w:rsidRDefault="00AC497B" w:rsidP="000C12FE">
      <w:pPr>
        <w:pStyle w:val="ad"/>
        <w:rPr>
          <w:sz w:val="26"/>
          <w:szCs w:val="26"/>
        </w:rPr>
      </w:pPr>
      <w:r w:rsidRPr="0036664A">
        <w:rPr>
          <w:sz w:val="26"/>
          <w:szCs w:val="26"/>
        </w:rPr>
        <w:t>Оп. 2: </w:t>
      </w:r>
      <w:r w:rsidR="007E2243" w:rsidRPr="007E2243">
        <w:rPr>
          <w:sz w:val="26"/>
          <w:szCs w:val="26"/>
        </w:rPr>
        <w:t>расчетные ведомости по заработной плате 1971–1989, 1999–2000 гг., лицевые счета по заработной плате 1990–1998, 2000–2001 гг.</w:t>
      </w:r>
      <w:r w:rsidRPr="0036664A">
        <w:rPr>
          <w:sz w:val="26"/>
          <w:szCs w:val="26"/>
        </w:rPr>
        <w:t xml:space="preserve"> </w:t>
      </w:r>
    </w:p>
    <w:p w:rsidR="008D358B" w:rsidRPr="0036664A" w:rsidRDefault="008D358B" w:rsidP="000C12FE">
      <w:pPr>
        <w:pStyle w:val="ad"/>
        <w:rPr>
          <w:sz w:val="26"/>
          <w:szCs w:val="26"/>
        </w:rPr>
      </w:pPr>
      <w:r w:rsidRPr="008D358B">
        <w:rPr>
          <w:sz w:val="26"/>
          <w:szCs w:val="26"/>
        </w:rPr>
        <w:t xml:space="preserve">Утрачены фондообразователем: личные карточки (ф. Т-2) 1970–1972 гг., расчетные ведомости по заработной плате </w:t>
      </w:r>
      <w:r w:rsidR="00A30BB6">
        <w:rPr>
          <w:sz w:val="26"/>
          <w:szCs w:val="26"/>
        </w:rPr>
        <w:t xml:space="preserve">работников </w:t>
      </w:r>
      <w:r w:rsidRPr="008D358B">
        <w:rPr>
          <w:sz w:val="26"/>
          <w:szCs w:val="26"/>
        </w:rPr>
        <w:t>10.1970–12.1970 гг., рабочих 2</w:t>
      </w:r>
      <w:r>
        <w:rPr>
          <w:sz w:val="26"/>
          <w:szCs w:val="26"/>
        </w:rPr>
        <w:t> </w:t>
      </w:r>
      <w:r w:rsidRPr="008D358B">
        <w:rPr>
          <w:sz w:val="26"/>
          <w:szCs w:val="26"/>
        </w:rPr>
        <w:t>участка линейного персонала 07.1973–12.1973, 07.1980–12.1980 гг.</w:t>
      </w:r>
    </w:p>
    <w:p w:rsidR="00AC497B" w:rsidRDefault="00AC497B" w:rsidP="000C12FE">
      <w:pPr>
        <w:pStyle w:val="ad"/>
        <w:rPr>
          <w:sz w:val="26"/>
          <w:szCs w:val="26"/>
        </w:rPr>
      </w:pPr>
    </w:p>
    <w:p w:rsidR="00814870" w:rsidRPr="00F717FA" w:rsidRDefault="00814870" w:rsidP="00F263A6">
      <w:pPr>
        <w:pStyle w:val="ad"/>
        <w:keepNext/>
        <w:rPr>
          <w:b/>
          <w:sz w:val="26"/>
          <w:szCs w:val="26"/>
        </w:rPr>
      </w:pPr>
      <w:r w:rsidRPr="00F717FA">
        <w:rPr>
          <w:b/>
          <w:sz w:val="26"/>
          <w:szCs w:val="26"/>
        </w:rPr>
        <w:t xml:space="preserve">Челябинский завод </w:t>
      </w:r>
      <w:r>
        <w:rPr>
          <w:b/>
          <w:sz w:val="26"/>
          <w:szCs w:val="26"/>
        </w:rPr>
        <w:t>«</w:t>
      </w:r>
      <w:r w:rsidRPr="00F717FA">
        <w:rPr>
          <w:b/>
          <w:sz w:val="26"/>
          <w:szCs w:val="26"/>
        </w:rPr>
        <w:t>Элеватормонтаждеталь</w:t>
      </w:r>
      <w:r>
        <w:rPr>
          <w:b/>
          <w:sz w:val="26"/>
          <w:szCs w:val="26"/>
        </w:rPr>
        <w:t>»</w:t>
      </w:r>
      <w:r w:rsidRPr="00F717FA">
        <w:rPr>
          <w:b/>
          <w:sz w:val="26"/>
          <w:szCs w:val="26"/>
        </w:rPr>
        <w:t xml:space="preserve"> – филиал АООТ </w:t>
      </w:r>
      <w:r>
        <w:rPr>
          <w:b/>
          <w:sz w:val="26"/>
          <w:szCs w:val="26"/>
        </w:rPr>
        <w:t>«</w:t>
      </w:r>
      <w:r w:rsidRPr="00F717FA">
        <w:rPr>
          <w:b/>
          <w:sz w:val="26"/>
          <w:szCs w:val="26"/>
        </w:rPr>
        <w:t>Спецэлеватормельмонтаж</w:t>
      </w:r>
      <w:r>
        <w:rPr>
          <w:b/>
          <w:sz w:val="26"/>
          <w:szCs w:val="26"/>
        </w:rPr>
        <w:t>»</w:t>
      </w:r>
      <w:r w:rsidRPr="00F717FA">
        <w:rPr>
          <w:b/>
          <w:sz w:val="26"/>
          <w:szCs w:val="26"/>
        </w:rPr>
        <w:t xml:space="preserve"> (01.10.1969–06.12.2001)</w:t>
      </w:r>
    </w:p>
    <w:p w:rsidR="00814870" w:rsidRPr="00F717FA" w:rsidRDefault="00814870" w:rsidP="00F263A6">
      <w:pPr>
        <w:pStyle w:val="ad"/>
        <w:keepNext/>
        <w:jc w:val="left"/>
        <w:rPr>
          <w:sz w:val="26"/>
          <w:szCs w:val="26"/>
        </w:rPr>
      </w:pPr>
      <w:r w:rsidRPr="00F717FA">
        <w:rPr>
          <w:sz w:val="26"/>
          <w:szCs w:val="26"/>
        </w:rPr>
        <w:t>Ф. 75, оп. 1–4, 299 ед. хр., 1969–2001 гг.</w:t>
      </w:r>
    </w:p>
    <w:p w:rsidR="00814870" w:rsidRPr="00F717FA" w:rsidRDefault="00814870" w:rsidP="00F263A6">
      <w:pPr>
        <w:pStyle w:val="ad"/>
        <w:keepNext/>
        <w:jc w:val="left"/>
        <w:rPr>
          <w:sz w:val="26"/>
          <w:szCs w:val="26"/>
        </w:rPr>
      </w:pPr>
      <w:r w:rsidRPr="00F717FA">
        <w:rPr>
          <w:sz w:val="26"/>
          <w:szCs w:val="26"/>
        </w:rPr>
        <w:t>Переименования:</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по производству технологических металлоконструкций Всесоюзного специализированного строительно-монтажного треста </w:t>
      </w:r>
      <w:r>
        <w:rPr>
          <w:sz w:val="26"/>
          <w:szCs w:val="26"/>
        </w:rPr>
        <w:t>«</w:t>
      </w:r>
      <w:r w:rsidRPr="00F717FA">
        <w:rPr>
          <w:sz w:val="26"/>
          <w:szCs w:val="26"/>
        </w:rPr>
        <w:t>Спецэлеватормельмонтаж</w:t>
      </w:r>
      <w:r>
        <w:rPr>
          <w:sz w:val="26"/>
          <w:szCs w:val="26"/>
        </w:rPr>
        <w:t>»</w:t>
      </w:r>
      <w:r w:rsidRPr="00F717FA">
        <w:rPr>
          <w:sz w:val="26"/>
          <w:szCs w:val="26"/>
        </w:rPr>
        <w:t xml:space="preserve"> (Челябинский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ВССМТ </w:t>
      </w:r>
      <w:r>
        <w:rPr>
          <w:sz w:val="26"/>
          <w:szCs w:val="26"/>
        </w:rPr>
        <w:t>«</w:t>
      </w:r>
      <w:r w:rsidRPr="00F717FA">
        <w:rPr>
          <w:sz w:val="26"/>
          <w:szCs w:val="26"/>
        </w:rPr>
        <w:t>СЭММ</w:t>
      </w:r>
      <w:r>
        <w:rPr>
          <w:sz w:val="26"/>
          <w:szCs w:val="26"/>
        </w:rPr>
        <w:t>»</w:t>
      </w:r>
      <w:r w:rsidRPr="00F717FA">
        <w:rPr>
          <w:sz w:val="26"/>
          <w:szCs w:val="26"/>
        </w:rPr>
        <w:t>) (01.10.1969–17.04.1979)</w:t>
      </w:r>
    </w:p>
    <w:p w:rsidR="00814870" w:rsidRPr="00F717FA" w:rsidRDefault="00814870" w:rsidP="00814870">
      <w:pPr>
        <w:pStyle w:val="ad"/>
        <w:numPr>
          <w:ilvl w:val="0"/>
          <w:numId w:val="1"/>
        </w:numPr>
        <w:rPr>
          <w:sz w:val="26"/>
          <w:szCs w:val="26"/>
        </w:rPr>
      </w:pPr>
      <w:r w:rsidRPr="00F717FA">
        <w:rPr>
          <w:sz w:val="26"/>
          <w:szCs w:val="26"/>
        </w:rPr>
        <w:lastRenderedPageBreak/>
        <w:t xml:space="preserve">Челябинский экспериментальный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Всесоюзного специализированного строительно-монтажного треста </w:t>
      </w:r>
      <w:r>
        <w:rPr>
          <w:sz w:val="26"/>
          <w:szCs w:val="26"/>
        </w:rPr>
        <w:t>«</w:t>
      </w:r>
      <w:r w:rsidRPr="00F717FA">
        <w:rPr>
          <w:sz w:val="26"/>
          <w:szCs w:val="26"/>
        </w:rPr>
        <w:t>Спецэлеватормельмонтаж</w:t>
      </w:r>
      <w:r>
        <w:rPr>
          <w:sz w:val="26"/>
          <w:szCs w:val="26"/>
        </w:rPr>
        <w:t>»</w:t>
      </w:r>
      <w:r w:rsidRPr="00F717FA">
        <w:rPr>
          <w:sz w:val="26"/>
          <w:szCs w:val="26"/>
        </w:rPr>
        <w:t xml:space="preserve"> (ВССМТ </w:t>
      </w:r>
      <w:r>
        <w:rPr>
          <w:sz w:val="26"/>
          <w:szCs w:val="26"/>
        </w:rPr>
        <w:t>«</w:t>
      </w:r>
      <w:r w:rsidRPr="00F717FA">
        <w:rPr>
          <w:sz w:val="26"/>
          <w:szCs w:val="26"/>
        </w:rPr>
        <w:t>СЭММ</w:t>
      </w:r>
      <w:r>
        <w:rPr>
          <w:sz w:val="26"/>
          <w:szCs w:val="26"/>
        </w:rPr>
        <w:t>»</w:t>
      </w:r>
      <w:r w:rsidRPr="00F717FA">
        <w:rPr>
          <w:sz w:val="26"/>
          <w:szCs w:val="26"/>
        </w:rPr>
        <w:t>) (17.04.1979–26.01.1989)</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структурное подразделение Арендного предприятия </w:t>
      </w:r>
      <w:r>
        <w:rPr>
          <w:sz w:val="26"/>
          <w:szCs w:val="26"/>
        </w:rPr>
        <w:t>«</w:t>
      </w:r>
      <w:r w:rsidRPr="00F717FA">
        <w:rPr>
          <w:sz w:val="26"/>
          <w:szCs w:val="26"/>
        </w:rPr>
        <w:t xml:space="preserve">Трест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(АП </w:t>
      </w:r>
      <w:r>
        <w:rPr>
          <w:sz w:val="26"/>
          <w:szCs w:val="26"/>
        </w:rPr>
        <w:t>«</w:t>
      </w:r>
      <w:r w:rsidRPr="00F717FA">
        <w:rPr>
          <w:sz w:val="26"/>
          <w:szCs w:val="26"/>
        </w:rPr>
        <w:t xml:space="preserve">Трест </w:t>
      </w:r>
      <w:r>
        <w:rPr>
          <w:sz w:val="26"/>
          <w:szCs w:val="26"/>
        </w:rPr>
        <w:t>«</w:t>
      </w:r>
      <w:r w:rsidRPr="00F717FA">
        <w:rPr>
          <w:sz w:val="26"/>
          <w:szCs w:val="26"/>
        </w:rPr>
        <w:t>СЭММ</w:t>
      </w:r>
      <w:r>
        <w:rPr>
          <w:sz w:val="26"/>
          <w:szCs w:val="26"/>
        </w:rPr>
        <w:t>»</w:t>
      </w:r>
      <w:r w:rsidRPr="00F717FA">
        <w:rPr>
          <w:sz w:val="26"/>
          <w:szCs w:val="26"/>
        </w:rPr>
        <w:t>) (26.01.1989–08.09.1993)</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структурное подразделение АООТ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(АООТ </w:t>
      </w:r>
      <w:r>
        <w:rPr>
          <w:sz w:val="26"/>
          <w:szCs w:val="26"/>
        </w:rPr>
        <w:t>«</w:t>
      </w:r>
      <w:r w:rsidRPr="00F717FA">
        <w:rPr>
          <w:sz w:val="26"/>
          <w:szCs w:val="26"/>
        </w:rPr>
        <w:t>СЭММ</w:t>
      </w:r>
      <w:r>
        <w:rPr>
          <w:sz w:val="26"/>
          <w:szCs w:val="26"/>
        </w:rPr>
        <w:t>»</w:t>
      </w:r>
      <w:r w:rsidRPr="00F717FA">
        <w:rPr>
          <w:sz w:val="26"/>
          <w:szCs w:val="26"/>
        </w:rPr>
        <w:t>) (08.09.1993–13.04.1995)</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филиал АООТ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(АООТ </w:t>
      </w:r>
      <w:r>
        <w:rPr>
          <w:sz w:val="26"/>
          <w:szCs w:val="26"/>
        </w:rPr>
        <w:t>«</w:t>
      </w:r>
      <w:r w:rsidRPr="00F717FA">
        <w:rPr>
          <w:sz w:val="26"/>
          <w:szCs w:val="26"/>
        </w:rPr>
        <w:t>СЭММ</w:t>
      </w:r>
      <w:r>
        <w:rPr>
          <w:sz w:val="26"/>
          <w:szCs w:val="26"/>
        </w:rPr>
        <w:t>»</w:t>
      </w:r>
      <w:r w:rsidRPr="00F717FA">
        <w:rPr>
          <w:sz w:val="26"/>
          <w:szCs w:val="26"/>
        </w:rPr>
        <w:t>) (13.04.1995–06.12.2001)</w:t>
      </w:r>
    </w:p>
    <w:p w:rsidR="00814870" w:rsidRPr="00F717FA" w:rsidRDefault="00814870" w:rsidP="00814870">
      <w:pPr>
        <w:pStyle w:val="ad"/>
        <w:tabs>
          <w:tab w:val="left" w:pos="924"/>
        </w:tabs>
        <w:rPr>
          <w:sz w:val="26"/>
          <w:szCs w:val="26"/>
        </w:rPr>
      </w:pPr>
      <w:r w:rsidRPr="00F717FA">
        <w:rPr>
          <w:sz w:val="26"/>
          <w:szCs w:val="26"/>
        </w:rPr>
        <w:t>Состав документов</w:t>
      </w:r>
    </w:p>
    <w:p w:rsidR="00814870" w:rsidRPr="00F717FA" w:rsidRDefault="00814870" w:rsidP="00814870">
      <w:pPr>
        <w:pStyle w:val="ad"/>
        <w:tabs>
          <w:tab w:val="left" w:pos="924"/>
        </w:tabs>
        <w:rPr>
          <w:sz w:val="26"/>
          <w:szCs w:val="26"/>
        </w:rPr>
      </w:pPr>
      <w:r w:rsidRPr="00F717FA">
        <w:rPr>
          <w:sz w:val="26"/>
          <w:szCs w:val="26"/>
        </w:rPr>
        <w:t xml:space="preserve">Оп. 1: приказы </w:t>
      </w:r>
      <w:r>
        <w:rPr>
          <w:sz w:val="26"/>
          <w:szCs w:val="26"/>
        </w:rPr>
        <w:t>по личному</w:t>
      </w:r>
      <w:r w:rsidRPr="00F717FA">
        <w:rPr>
          <w:sz w:val="26"/>
          <w:szCs w:val="26"/>
        </w:rPr>
        <w:t xml:space="preserve"> составу, личные карточки (ф. Т-2) 1969–2001 гг., личные дела 1969–1985 гг.</w:t>
      </w:r>
    </w:p>
    <w:p w:rsidR="00814870" w:rsidRPr="00F717FA" w:rsidRDefault="00814870" w:rsidP="00814870">
      <w:pPr>
        <w:pStyle w:val="ad"/>
        <w:tabs>
          <w:tab w:val="left" w:pos="924"/>
        </w:tabs>
        <w:rPr>
          <w:sz w:val="26"/>
          <w:szCs w:val="26"/>
        </w:rPr>
      </w:pPr>
      <w:r w:rsidRPr="00F717FA">
        <w:rPr>
          <w:sz w:val="26"/>
          <w:szCs w:val="26"/>
        </w:rPr>
        <w:t xml:space="preserve">Оп. 2: перечень профессий с вредными условиями труда 1969–2001 гг., табели и наряды работников вредных профессий 1993–2001 гг. </w:t>
      </w:r>
    </w:p>
    <w:p w:rsidR="00814870" w:rsidRPr="00F717FA" w:rsidRDefault="00814870" w:rsidP="00814870">
      <w:pPr>
        <w:pStyle w:val="ad"/>
        <w:tabs>
          <w:tab w:val="left" w:pos="924"/>
        </w:tabs>
        <w:rPr>
          <w:sz w:val="26"/>
          <w:szCs w:val="26"/>
        </w:rPr>
      </w:pPr>
      <w:r w:rsidRPr="00F717FA">
        <w:rPr>
          <w:sz w:val="26"/>
          <w:szCs w:val="26"/>
        </w:rPr>
        <w:t>Оп. 3: расчетные ведомости по заработной плате 1969–2001 гг.</w:t>
      </w:r>
    </w:p>
    <w:p w:rsidR="00814870" w:rsidRDefault="00814870" w:rsidP="00814870">
      <w:pPr>
        <w:pStyle w:val="ad"/>
        <w:tabs>
          <w:tab w:val="left" w:pos="924"/>
        </w:tabs>
        <w:rPr>
          <w:sz w:val="26"/>
          <w:szCs w:val="26"/>
        </w:rPr>
      </w:pPr>
      <w:r w:rsidRPr="00F717FA">
        <w:rPr>
          <w:sz w:val="26"/>
          <w:szCs w:val="26"/>
        </w:rPr>
        <w:t>Оп. 4: невостребованные трудовые книжки</w:t>
      </w:r>
      <w:r>
        <w:rPr>
          <w:sz w:val="26"/>
          <w:szCs w:val="26"/>
        </w:rPr>
        <w:t>.</w:t>
      </w:r>
    </w:p>
    <w:p w:rsidR="00814870" w:rsidRDefault="00814870" w:rsidP="000C12FE">
      <w:pPr>
        <w:pStyle w:val="ad"/>
        <w:rPr>
          <w:sz w:val="26"/>
          <w:szCs w:val="26"/>
        </w:rPr>
      </w:pPr>
    </w:p>
    <w:p w:rsidR="007056CB" w:rsidRPr="0036664A" w:rsidRDefault="007056CB" w:rsidP="007E2243">
      <w:pPr>
        <w:pStyle w:val="ad"/>
        <w:keepNext/>
        <w:rPr>
          <w:b/>
          <w:sz w:val="26"/>
          <w:szCs w:val="26"/>
        </w:rPr>
      </w:pPr>
      <w:r w:rsidRPr="0036664A">
        <w:rPr>
          <w:b/>
          <w:sz w:val="26"/>
          <w:szCs w:val="26"/>
        </w:rPr>
        <w:t xml:space="preserve">Челябинское монтажно-наладочное управление – филиал АООТ </w:t>
      </w:r>
      <w:r w:rsidR="00730776">
        <w:rPr>
          <w:b/>
          <w:sz w:val="26"/>
          <w:szCs w:val="26"/>
        </w:rPr>
        <w:t>«</w:t>
      </w:r>
      <w:r w:rsidRPr="0036664A">
        <w:rPr>
          <w:b/>
          <w:sz w:val="26"/>
          <w:szCs w:val="26"/>
        </w:rPr>
        <w:t>Спецэлеватормельмонтаж</w:t>
      </w:r>
      <w:r w:rsidR="00730776">
        <w:rPr>
          <w:b/>
          <w:sz w:val="26"/>
          <w:szCs w:val="26"/>
        </w:rPr>
        <w:t>»</w:t>
      </w:r>
      <w:r w:rsidR="00CE4B71" w:rsidRPr="0036664A">
        <w:rPr>
          <w:b/>
          <w:sz w:val="26"/>
          <w:szCs w:val="26"/>
        </w:rPr>
        <w:t xml:space="preserve"> </w:t>
      </w:r>
      <w:r w:rsidR="003211FF" w:rsidRPr="003211FF">
        <w:rPr>
          <w:b/>
          <w:sz w:val="26"/>
          <w:szCs w:val="26"/>
        </w:rPr>
        <w:t>(Челябинское МНУ – филиал АООТ «СЭММ»)</w:t>
      </w:r>
      <w:r w:rsidR="003211FF" w:rsidRPr="0036664A">
        <w:rPr>
          <w:b/>
          <w:sz w:val="26"/>
          <w:szCs w:val="26"/>
        </w:rPr>
        <w:t xml:space="preserve"> </w:t>
      </w:r>
      <w:r w:rsidRPr="0036664A">
        <w:rPr>
          <w:b/>
          <w:sz w:val="26"/>
          <w:szCs w:val="26"/>
        </w:rPr>
        <w:t>([03.1963] – 01.05.2001)</w:t>
      </w:r>
    </w:p>
    <w:p w:rsidR="007056CB" w:rsidRPr="0036664A" w:rsidRDefault="007056CB" w:rsidP="000C12FE">
      <w:pPr>
        <w:pStyle w:val="ad"/>
        <w:jc w:val="left"/>
        <w:rPr>
          <w:sz w:val="26"/>
          <w:szCs w:val="26"/>
        </w:rPr>
      </w:pPr>
      <w:r w:rsidRPr="0036664A">
        <w:rPr>
          <w:sz w:val="26"/>
          <w:szCs w:val="26"/>
        </w:rPr>
        <w:t>Ф. 60, оп. 1–3, 904 ед. хр., 1963–2001 гг.</w:t>
      </w:r>
    </w:p>
    <w:p w:rsidR="007056CB" w:rsidRPr="0036664A" w:rsidRDefault="007056CB" w:rsidP="000C12FE">
      <w:pPr>
        <w:pStyle w:val="ad"/>
        <w:jc w:val="left"/>
        <w:rPr>
          <w:sz w:val="26"/>
          <w:szCs w:val="26"/>
        </w:rPr>
      </w:pPr>
      <w:r w:rsidRPr="0036664A">
        <w:rPr>
          <w:sz w:val="26"/>
          <w:szCs w:val="26"/>
        </w:rPr>
        <w:t>Переименования:</w:t>
      </w:r>
    </w:p>
    <w:p w:rsidR="007056CB" w:rsidRPr="0036664A" w:rsidRDefault="007056CB" w:rsidP="000C12FE">
      <w:pPr>
        <w:pStyle w:val="ad"/>
        <w:numPr>
          <w:ilvl w:val="0"/>
          <w:numId w:val="1"/>
        </w:numPr>
        <w:rPr>
          <w:sz w:val="26"/>
          <w:szCs w:val="26"/>
        </w:rPr>
      </w:pPr>
      <w:r w:rsidRPr="0036664A">
        <w:rPr>
          <w:sz w:val="26"/>
          <w:szCs w:val="26"/>
        </w:rPr>
        <w:t xml:space="preserve">Челябинский хозрасчетный участок Пермского строительно-монтажного управления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([03.1963] – 06.03.1964)</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монтажное управление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(ВССМТ </w:t>
      </w:r>
      <w:r w:rsidR="00730776">
        <w:rPr>
          <w:sz w:val="26"/>
          <w:szCs w:val="26"/>
        </w:rPr>
        <w:t>«</w:t>
      </w:r>
      <w:r w:rsidRPr="0036664A">
        <w:rPr>
          <w:sz w:val="26"/>
          <w:szCs w:val="26"/>
        </w:rPr>
        <w:t>СЭММ</w:t>
      </w:r>
      <w:r w:rsidR="00730776">
        <w:rPr>
          <w:sz w:val="26"/>
          <w:szCs w:val="26"/>
        </w:rPr>
        <w:t>»</w:t>
      </w:r>
      <w:r w:rsidRPr="0036664A">
        <w:rPr>
          <w:sz w:val="26"/>
          <w:szCs w:val="26"/>
        </w:rPr>
        <w:t>) (06.03.1964–05.04.1978)</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(ВССМТ </w:t>
      </w:r>
      <w:r w:rsidR="00730776">
        <w:rPr>
          <w:sz w:val="26"/>
          <w:szCs w:val="26"/>
        </w:rPr>
        <w:t>«</w:t>
      </w:r>
      <w:r w:rsidRPr="0036664A">
        <w:rPr>
          <w:sz w:val="26"/>
          <w:szCs w:val="26"/>
        </w:rPr>
        <w:t>СЭММ</w:t>
      </w:r>
      <w:r w:rsidR="00730776">
        <w:rPr>
          <w:sz w:val="26"/>
          <w:szCs w:val="26"/>
        </w:rPr>
        <w:t>»</w:t>
      </w:r>
      <w:r w:rsidRPr="0036664A">
        <w:rPr>
          <w:sz w:val="26"/>
          <w:szCs w:val="26"/>
        </w:rPr>
        <w:t>) (05.04.1978–26.01.1989)</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Арендного предприятия </w:t>
      </w:r>
      <w:r w:rsidR="00730776">
        <w:rPr>
          <w:sz w:val="26"/>
          <w:szCs w:val="26"/>
        </w:rPr>
        <w:t>«</w:t>
      </w:r>
      <w:r w:rsidRPr="0036664A">
        <w:rPr>
          <w:sz w:val="26"/>
          <w:szCs w:val="26"/>
        </w:rPr>
        <w:t xml:space="preserve">Трест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(26.01.1989–08.09.1993)</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АООТ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(АООТ </w:t>
      </w:r>
      <w:r w:rsidR="00730776">
        <w:rPr>
          <w:sz w:val="26"/>
          <w:szCs w:val="26"/>
        </w:rPr>
        <w:t>«</w:t>
      </w:r>
      <w:r w:rsidRPr="0036664A">
        <w:rPr>
          <w:sz w:val="26"/>
          <w:szCs w:val="26"/>
        </w:rPr>
        <w:t>СЭММ</w:t>
      </w:r>
      <w:r w:rsidR="00730776">
        <w:rPr>
          <w:sz w:val="26"/>
          <w:szCs w:val="26"/>
        </w:rPr>
        <w:t>»</w:t>
      </w:r>
      <w:r w:rsidRPr="0036664A">
        <w:rPr>
          <w:sz w:val="26"/>
          <w:szCs w:val="26"/>
        </w:rPr>
        <w:t>) (08.09.1993–13.04.1995)</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 филиал АООТ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(Челябинское МНУ – филиал АООТ </w:t>
      </w:r>
      <w:r w:rsidR="00730776">
        <w:rPr>
          <w:sz w:val="26"/>
          <w:szCs w:val="26"/>
        </w:rPr>
        <w:t>«</w:t>
      </w:r>
      <w:r w:rsidRPr="0036664A">
        <w:rPr>
          <w:sz w:val="26"/>
          <w:szCs w:val="26"/>
        </w:rPr>
        <w:t>СЭММ</w:t>
      </w:r>
      <w:r w:rsidR="00730776">
        <w:rPr>
          <w:sz w:val="26"/>
          <w:szCs w:val="26"/>
        </w:rPr>
        <w:t>»</w:t>
      </w:r>
      <w:r w:rsidRPr="0036664A">
        <w:rPr>
          <w:sz w:val="26"/>
          <w:szCs w:val="26"/>
        </w:rPr>
        <w:t>) (13.04.1995–01.05.2001)</w:t>
      </w:r>
    </w:p>
    <w:p w:rsidR="007056CB" w:rsidRPr="0036664A" w:rsidRDefault="007056CB" w:rsidP="000C12FE">
      <w:pPr>
        <w:pStyle w:val="ad"/>
        <w:keepNext/>
        <w:tabs>
          <w:tab w:val="left" w:pos="924"/>
        </w:tabs>
        <w:rPr>
          <w:sz w:val="26"/>
          <w:szCs w:val="26"/>
        </w:rPr>
      </w:pPr>
      <w:r w:rsidRPr="0036664A">
        <w:rPr>
          <w:sz w:val="26"/>
          <w:szCs w:val="26"/>
        </w:rPr>
        <w:t>Состав документов</w:t>
      </w:r>
    </w:p>
    <w:p w:rsidR="007056CB" w:rsidRPr="0036664A" w:rsidRDefault="007056CB" w:rsidP="000C12FE">
      <w:pPr>
        <w:pStyle w:val="ad"/>
        <w:tabs>
          <w:tab w:val="left" w:pos="924"/>
        </w:tabs>
        <w:rPr>
          <w:sz w:val="26"/>
          <w:szCs w:val="26"/>
        </w:rPr>
      </w:pPr>
      <w:r w:rsidRPr="0036664A">
        <w:rPr>
          <w:sz w:val="26"/>
          <w:szCs w:val="26"/>
        </w:rPr>
        <w:t>Оп. 1: приказы</w:t>
      </w:r>
      <w:r w:rsidR="003E2A77" w:rsidRPr="0036664A">
        <w:rPr>
          <w:sz w:val="26"/>
          <w:szCs w:val="26"/>
        </w:rPr>
        <w:t xml:space="preserve"> </w:t>
      </w:r>
      <w:r w:rsidR="001E2997">
        <w:rPr>
          <w:sz w:val="26"/>
          <w:szCs w:val="26"/>
        </w:rPr>
        <w:t>по личному</w:t>
      </w:r>
      <w:r w:rsidRPr="0036664A">
        <w:rPr>
          <w:sz w:val="26"/>
          <w:szCs w:val="26"/>
        </w:rPr>
        <w:t xml:space="preserve"> составу 1963–2001 гг., личные карточки </w:t>
      </w:r>
      <w:r w:rsidR="00A06551" w:rsidRPr="0036664A">
        <w:rPr>
          <w:sz w:val="26"/>
          <w:szCs w:val="26"/>
        </w:rPr>
        <w:t>(ф. </w:t>
      </w:r>
      <w:r w:rsidRPr="0036664A">
        <w:rPr>
          <w:sz w:val="26"/>
          <w:szCs w:val="26"/>
        </w:rPr>
        <w:t>Т-2) 1984–2001 гг., личные дела 1963–1983 гг.</w:t>
      </w:r>
    </w:p>
    <w:p w:rsidR="007056CB" w:rsidRPr="0036664A" w:rsidRDefault="007056CB" w:rsidP="000C12FE">
      <w:pPr>
        <w:pStyle w:val="ad"/>
        <w:tabs>
          <w:tab w:val="left" w:pos="924"/>
        </w:tabs>
        <w:rPr>
          <w:sz w:val="26"/>
          <w:szCs w:val="26"/>
        </w:rPr>
      </w:pPr>
      <w:r w:rsidRPr="0036664A">
        <w:rPr>
          <w:sz w:val="26"/>
          <w:szCs w:val="26"/>
        </w:rPr>
        <w:t>Оп. 2: расчетные ведомости</w:t>
      </w:r>
      <w:r w:rsidR="003E2A77" w:rsidRPr="0036664A">
        <w:rPr>
          <w:sz w:val="26"/>
          <w:szCs w:val="26"/>
        </w:rPr>
        <w:t xml:space="preserve"> по </w:t>
      </w:r>
      <w:r w:rsidRPr="0036664A">
        <w:rPr>
          <w:sz w:val="26"/>
          <w:szCs w:val="26"/>
        </w:rPr>
        <w:t>заработной плате 1963–2001 гг.</w:t>
      </w:r>
    </w:p>
    <w:p w:rsidR="007056CB" w:rsidRPr="0036664A" w:rsidRDefault="007056CB" w:rsidP="000C12FE">
      <w:pPr>
        <w:pStyle w:val="ad"/>
        <w:tabs>
          <w:tab w:val="left" w:pos="924"/>
        </w:tabs>
        <w:rPr>
          <w:sz w:val="26"/>
          <w:szCs w:val="26"/>
        </w:rPr>
      </w:pPr>
      <w:r w:rsidRPr="0036664A">
        <w:rPr>
          <w:sz w:val="26"/>
          <w:szCs w:val="26"/>
        </w:rPr>
        <w:t>Оп. 3: невостребованные трудовые книжки</w:t>
      </w:r>
    </w:p>
    <w:p w:rsidR="0076315F" w:rsidRDefault="0076315F" w:rsidP="000C12FE">
      <w:pPr>
        <w:pStyle w:val="ad"/>
        <w:tabs>
          <w:tab w:val="left" w:pos="924"/>
        </w:tabs>
        <w:rPr>
          <w:sz w:val="26"/>
          <w:szCs w:val="26"/>
        </w:rPr>
      </w:pPr>
    </w:p>
    <w:p w:rsidR="0076315F" w:rsidRPr="0076315F" w:rsidRDefault="00805DE5" w:rsidP="000C12FE">
      <w:pPr>
        <w:pStyle w:val="ad"/>
        <w:tabs>
          <w:tab w:val="left" w:pos="924"/>
        </w:tabs>
        <w:jc w:val="center"/>
        <w:rPr>
          <w:b/>
          <w:sz w:val="26"/>
          <w:szCs w:val="26"/>
        </w:rPr>
      </w:pPr>
      <w:r>
        <w:rPr>
          <w:b/>
          <w:sz w:val="26"/>
          <w:szCs w:val="26"/>
        </w:rPr>
        <w:t xml:space="preserve">2.9.3. </w:t>
      </w:r>
      <w:r w:rsidR="0076315F" w:rsidRPr="0076315F">
        <w:rPr>
          <w:b/>
          <w:sz w:val="26"/>
          <w:szCs w:val="26"/>
        </w:rPr>
        <w:t>Транспортное строительство (ЕКДИ 15.07.00.00)</w:t>
      </w:r>
    </w:p>
    <w:p w:rsidR="0076315F" w:rsidRDefault="0076315F" w:rsidP="000C12FE">
      <w:pPr>
        <w:pStyle w:val="ad"/>
        <w:tabs>
          <w:tab w:val="left" w:pos="924"/>
        </w:tabs>
        <w:rPr>
          <w:sz w:val="26"/>
          <w:szCs w:val="26"/>
        </w:rPr>
      </w:pPr>
    </w:p>
    <w:p w:rsidR="0084227A" w:rsidRPr="00820A2D" w:rsidRDefault="0084227A" w:rsidP="000C12FE">
      <w:pPr>
        <w:pStyle w:val="ad"/>
        <w:keepNext/>
        <w:rPr>
          <w:b/>
          <w:sz w:val="26"/>
          <w:szCs w:val="26"/>
        </w:rPr>
      </w:pPr>
      <w:r w:rsidRPr="00820A2D">
        <w:rPr>
          <w:b/>
          <w:sz w:val="26"/>
          <w:szCs w:val="26"/>
        </w:rPr>
        <w:lastRenderedPageBreak/>
        <w:t xml:space="preserve">АОЗТ </w:t>
      </w:r>
      <w:r w:rsidR="00730776">
        <w:rPr>
          <w:b/>
          <w:sz w:val="26"/>
          <w:szCs w:val="26"/>
        </w:rPr>
        <w:t>«</w:t>
      </w:r>
      <w:r w:rsidRPr="00820A2D">
        <w:rPr>
          <w:b/>
          <w:sz w:val="26"/>
          <w:szCs w:val="26"/>
        </w:rPr>
        <w:t>ТЕХНИКА</w:t>
      </w:r>
      <w:r w:rsidR="00730776">
        <w:rPr>
          <w:b/>
          <w:sz w:val="26"/>
          <w:szCs w:val="26"/>
        </w:rPr>
        <w:t>»</w:t>
      </w:r>
      <w:r w:rsidRPr="00820A2D">
        <w:rPr>
          <w:b/>
          <w:sz w:val="26"/>
          <w:szCs w:val="26"/>
        </w:rPr>
        <w:t xml:space="preserve"> (27.05.1993–11.04.2003)</w:t>
      </w:r>
    </w:p>
    <w:p w:rsidR="0084227A" w:rsidRDefault="0084227A" w:rsidP="000C12FE">
      <w:pPr>
        <w:pStyle w:val="ad"/>
        <w:rPr>
          <w:sz w:val="26"/>
          <w:szCs w:val="26"/>
        </w:rPr>
      </w:pPr>
      <w:r w:rsidRPr="001B15A2">
        <w:rPr>
          <w:sz w:val="26"/>
          <w:szCs w:val="26"/>
        </w:rPr>
        <w:t>ОАФ 17, оп. 28, 3 ед. хр., 1993–2002 гг.</w:t>
      </w:r>
    </w:p>
    <w:p w:rsidR="0084227A" w:rsidRDefault="0084227A" w:rsidP="000C12FE">
      <w:pPr>
        <w:pStyle w:val="ad"/>
        <w:rPr>
          <w:sz w:val="26"/>
          <w:szCs w:val="26"/>
        </w:rPr>
      </w:pPr>
      <w:r w:rsidRPr="00820A2D">
        <w:rPr>
          <w:sz w:val="26"/>
          <w:szCs w:val="26"/>
        </w:rPr>
        <w:t>ИНН: 7450005273.</w:t>
      </w:r>
    </w:p>
    <w:p w:rsidR="0084227A" w:rsidRPr="001B15A2" w:rsidRDefault="005F47DF" w:rsidP="000C12FE">
      <w:pPr>
        <w:pStyle w:val="ad"/>
        <w:rPr>
          <w:sz w:val="26"/>
          <w:szCs w:val="26"/>
        </w:rPr>
      </w:pPr>
      <w:r>
        <w:rPr>
          <w:sz w:val="26"/>
          <w:szCs w:val="26"/>
        </w:rPr>
        <w:t>Основной вид деятельности:</w:t>
      </w:r>
      <w:r w:rsidR="0084227A">
        <w:rPr>
          <w:sz w:val="26"/>
          <w:szCs w:val="26"/>
        </w:rPr>
        <w:t xml:space="preserve"> ремонт дорожного покрытия.</w:t>
      </w:r>
    </w:p>
    <w:p w:rsidR="0084227A" w:rsidRDefault="0084227A" w:rsidP="000C12FE">
      <w:pPr>
        <w:pStyle w:val="ad"/>
        <w:rPr>
          <w:sz w:val="26"/>
          <w:szCs w:val="26"/>
        </w:rPr>
      </w:pPr>
      <w:r w:rsidRPr="00C810A6">
        <w:rPr>
          <w:sz w:val="26"/>
          <w:szCs w:val="26"/>
        </w:rPr>
        <w:t xml:space="preserve">Состав документов: приказы </w:t>
      </w:r>
      <w:r>
        <w:rPr>
          <w:sz w:val="26"/>
          <w:szCs w:val="26"/>
        </w:rPr>
        <w:t>по личному</w:t>
      </w:r>
      <w:r w:rsidRPr="00C810A6">
        <w:rPr>
          <w:sz w:val="26"/>
          <w:szCs w:val="26"/>
        </w:rPr>
        <w:t xml:space="preserve"> составу</w:t>
      </w:r>
      <w:r>
        <w:rPr>
          <w:sz w:val="26"/>
          <w:szCs w:val="26"/>
        </w:rPr>
        <w:t xml:space="preserve"> 1993–2002 гг.</w:t>
      </w:r>
      <w:r w:rsidRPr="00C810A6">
        <w:rPr>
          <w:sz w:val="26"/>
          <w:szCs w:val="26"/>
        </w:rPr>
        <w:t xml:space="preserve">, </w:t>
      </w:r>
      <w:r>
        <w:rPr>
          <w:sz w:val="26"/>
          <w:szCs w:val="26"/>
        </w:rPr>
        <w:t>трудовые договоры 1993–1995 гг.</w:t>
      </w:r>
      <w:r w:rsidRPr="00C810A6">
        <w:rPr>
          <w:sz w:val="26"/>
          <w:szCs w:val="26"/>
        </w:rPr>
        <w:t>, расчетные ведомости</w:t>
      </w:r>
      <w:r>
        <w:rPr>
          <w:sz w:val="26"/>
          <w:szCs w:val="26"/>
        </w:rPr>
        <w:t xml:space="preserve"> по заработной плате 1994 </w:t>
      </w:r>
      <w:r w:rsidRPr="00C810A6">
        <w:rPr>
          <w:sz w:val="26"/>
          <w:szCs w:val="26"/>
        </w:rPr>
        <w:t>г.</w:t>
      </w:r>
    </w:p>
    <w:p w:rsidR="00A84C94" w:rsidRDefault="00A84C94" w:rsidP="000C12FE">
      <w:pPr>
        <w:pStyle w:val="ad"/>
        <w:rPr>
          <w:sz w:val="26"/>
          <w:szCs w:val="26"/>
        </w:rPr>
      </w:pPr>
    </w:p>
    <w:p w:rsidR="00A84C94" w:rsidRDefault="00A84C94" w:rsidP="00A84C94">
      <w:pPr>
        <w:pStyle w:val="ad"/>
        <w:keepNext/>
        <w:rPr>
          <w:b/>
          <w:sz w:val="26"/>
          <w:szCs w:val="26"/>
        </w:rPr>
      </w:pPr>
      <w:r>
        <w:rPr>
          <w:b/>
          <w:sz w:val="26"/>
          <w:szCs w:val="26"/>
        </w:rPr>
        <w:t xml:space="preserve">ООО </w:t>
      </w:r>
      <w:r w:rsidRPr="00A84C94">
        <w:rPr>
          <w:b/>
          <w:sz w:val="26"/>
          <w:szCs w:val="26"/>
        </w:rPr>
        <w:t>«Асфальто-бетонный завод</w:t>
      </w:r>
      <w:r>
        <w:rPr>
          <w:b/>
          <w:sz w:val="26"/>
          <w:szCs w:val="26"/>
        </w:rPr>
        <w:t> </w:t>
      </w:r>
      <w:r w:rsidRPr="00A84C94">
        <w:rPr>
          <w:b/>
          <w:sz w:val="26"/>
          <w:szCs w:val="26"/>
        </w:rPr>
        <w:t>-</w:t>
      </w:r>
      <w:r>
        <w:rPr>
          <w:b/>
          <w:sz w:val="26"/>
          <w:szCs w:val="26"/>
        </w:rPr>
        <w:t> </w:t>
      </w:r>
      <w:r w:rsidRPr="00A84C94">
        <w:rPr>
          <w:b/>
          <w:sz w:val="26"/>
          <w:szCs w:val="26"/>
        </w:rPr>
        <w:t>Челябинск»</w:t>
      </w:r>
      <w:r>
        <w:rPr>
          <w:b/>
          <w:sz w:val="26"/>
          <w:szCs w:val="26"/>
        </w:rPr>
        <w:t xml:space="preserve"> (ООО «АБЗ-Челябинск») (18.12.2015–28.08.2020)</w:t>
      </w:r>
    </w:p>
    <w:p w:rsidR="00A84C94" w:rsidRDefault="00A84C94" w:rsidP="00A84C94">
      <w:pPr>
        <w:pStyle w:val="ad"/>
        <w:keepNext/>
        <w:rPr>
          <w:sz w:val="26"/>
          <w:szCs w:val="26"/>
        </w:rPr>
      </w:pPr>
      <w:r>
        <w:rPr>
          <w:sz w:val="26"/>
          <w:szCs w:val="26"/>
        </w:rPr>
        <w:t>Ф. 175, оп. 131, 5 ед. хр., 2017–2021 гг.</w:t>
      </w:r>
    </w:p>
    <w:p w:rsidR="00A84C94" w:rsidRDefault="00A84C94" w:rsidP="00A84C94">
      <w:pPr>
        <w:pStyle w:val="ad"/>
        <w:rPr>
          <w:sz w:val="26"/>
          <w:szCs w:val="26"/>
        </w:rPr>
      </w:pPr>
      <w:r>
        <w:rPr>
          <w:sz w:val="26"/>
          <w:szCs w:val="26"/>
        </w:rPr>
        <w:t>Зарегистрировано в ЕГРЮЛ 18.12.2015 (ф. 175, оп. 131, д. 1, л. 1–16).</w:t>
      </w:r>
    </w:p>
    <w:p w:rsidR="00A84C94" w:rsidRDefault="00A84C94" w:rsidP="00A84C94">
      <w:pPr>
        <w:pStyle w:val="ad"/>
        <w:rPr>
          <w:sz w:val="26"/>
          <w:szCs w:val="26"/>
        </w:rPr>
      </w:pPr>
      <w:r>
        <w:rPr>
          <w:sz w:val="26"/>
          <w:szCs w:val="26"/>
        </w:rPr>
        <w:t>Признано несостоятельным (банкротом) решением Арбитражного суда Челябинской области от 28.08.2020 по делу № А76-50959/2019 (ф. 175, оп. 131, д. 1, л. 17–20).</w:t>
      </w:r>
    </w:p>
    <w:p w:rsidR="00A84C94" w:rsidRDefault="00A84C94" w:rsidP="00A84C94">
      <w:pPr>
        <w:pStyle w:val="ad"/>
        <w:rPr>
          <w:sz w:val="26"/>
          <w:szCs w:val="26"/>
        </w:rPr>
      </w:pPr>
      <w:r>
        <w:rPr>
          <w:sz w:val="26"/>
          <w:szCs w:val="26"/>
        </w:rPr>
        <w:t>ИНН 7453290212.</w:t>
      </w:r>
    </w:p>
    <w:p w:rsidR="00A84C94" w:rsidRDefault="00A84C94" w:rsidP="00A84C94">
      <w:pPr>
        <w:pStyle w:val="ad"/>
        <w:rPr>
          <w:sz w:val="26"/>
          <w:szCs w:val="26"/>
        </w:rPr>
      </w:pPr>
      <w:r>
        <w:rPr>
          <w:sz w:val="26"/>
          <w:szCs w:val="26"/>
        </w:rPr>
        <w:t>Основной вид деятельности: 23.99.3 Производство битуминозных смесей.</w:t>
      </w:r>
    </w:p>
    <w:p w:rsidR="00A84C94" w:rsidRDefault="00A84C94" w:rsidP="00A84C94">
      <w:pPr>
        <w:pStyle w:val="ad"/>
        <w:rPr>
          <w:sz w:val="26"/>
          <w:szCs w:val="26"/>
        </w:rPr>
      </w:pPr>
      <w:r>
        <w:rPr>
          <w:sz w:val="26"/>
          <w:szCs w:val="26"/>
        </w:rPr>
        <w:t>Состав документов: документы о создании и признании несостоятельным (банкротом) 2015–2021 гг., приказы по личному составу, личные карточки (ф. Т-2) 2017–2020 гг., карточки индивидуального учета страховых взносов 2017–2019 гг.</w:t>
      </w:r>
    </w:p>
    <w:p w:rsidR="0084227A" w:rsidRDefault="0084227A" w:rsidP="000C12FE">
      <w:pPr>
        <w:pStyle w:val="ad"/>
        <w:rPr>
          <w:b/>
          <w:sz w:val="26"/>
          <w:szCs w:val="26"/>
        </w:rPr>
      </w:pPr>
    </w:p>
    <w:p w:rsidR="0018455E" w:rsidRPr="0064236B" w:rsidRDefault="0018455E" w:rsidP="000C12FE">
      <w:pPr>
        <w:pStyle w:val="ad"/>
        <w:rPr>
          <w:b/>
          <w:sz w:val="26"/>
          <w:szCs w:val="26"/>
        </w:rPr>
      </w:pPr>
      <w:r w:rsidRPr="0064236B">
        <w:rPr>
          <w:b/>
          <w:sz w:val="26"/>
          <w:szCs w:val="26"/>
        </w:rPr>
        <w:t xml:space="preserve">ООО Дорожно-строительное предприятие </w:t>
      </w:r>
      <w:r w:rsidR="00730776">
        <w:rPr>
          <w:b/>
          <w:sz w:val="26"/>
          <w:szCs w:val="26"/>
        </w:rPr>
        <w:t>«</w:t>
      </w:r>
      <w:r w:rsidRPr="0064236B">
        <w:rPr>
          <w:b/>
          <w:sz w:val="26"/>
          <w:szCs w:val="26"/>
        </w:rPr>
        <w:t>РЕЗЕРВ</w:t>
      </w:r>
      <w:r w:rsidR="00730776">
        <w:rPr>
          <w:b/>
          <w:sz w:val="26"/>
          <w:szCs w:val="26"/>
        </w:rPr>
        <w:t>»</w:t>
      </w:r>
      <w:r w:rsidRPr="0064236B">
        <w:rPr>
          <w:b/>
          <w:sz w:val="26"/>
          <w:szCs w:val="26"/>
        </w:rPr>
        <w:t xml:space="preserve"> (12.05.1997-29.05.2000)</w:t>
      </w:r>
    </w:p>
    <w:p w:rsidR="0018455E" w:rsidRDefault="0018455E" w:rsidP="000C12FE">
      <w:pPr>
        <w:pStyle w:val="ad"/>
        <w:rPr>
          <w:sz w:val="26"/>
          <w:szCs w:val="26"/>
        </w:rPr>
      </w:pPr>
      <w:r w:rsidRPr="00C10C0F">
        <w:rPr>
          <w:sz w:val="26"/>
          <w:szCs w:val="26"/>
        </w:rPr>
        <w:t>ОАФ 13, оп. 21, 2 ед. хр., 1997–1999 гг.</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строительство дорог.</w:t>
      </w:r>
    </w:p>
    <w:p w:rsidR="0018455E" w:rsidRPr="00C10C0F" w:rsidRDefault="0018455E" w:rsidP="000C12FE">
      <w:pPr>
        <w:pStyle w:val="ad"/>
        <w:rPr>
          <w:sz w:val="26"/>
          <w:szCs w:val="26"/>
        </w:rPr>
      </w:pPr>
      <w:r>
        <w:rPr>
          <w:sz w:val="26"/>
          <w:szCs w:val="26"/>
        </w:rPr>
        <w:t>Регистрационное дело юридического лица</w:t>
      </w:r>
      <w:r w:rsidR="00BE5F3F">
        <w:rPr>
          <w:sz w:val="26"/>
          <w:szCs w:val="26"/>
        </w:rPr>
        <w:t xml:space="preserve"> (</w:t>
      </w:r>
      <w:r>
        <w:rPr>
          <w:sz w:val="26"/>
          <w:szCs w:val="26"/>
        </w:rPr>
        <w:t>ф. 140, оп. 1, д. 331</w:t>
      </w:r>
      <w:r w:rsidR="00BE5F3F">
        <w:rPr>
          <w:sz w:val="26"/>
          <w:szCs w:val="26"/>
        </w:rPr>
        <w:t>).</w:t>
      </w:r>
      <w:r w:rsidRPr="00C10C0F">
        <w:rPr>
          <w:sz w:val="26"/>
          <w:szCs w:val="26"/>
        </w:rPr>
        <w:t xml:space="preserve"> </w:t>
      </w:r>
    </w:p>
    <w:p w:rsidR="0018455E" w:rsidRDefault="0018455E" w:rsidP="000C12FE">
      <w:pPr>
        <w:pStyle w:val="ad"/>
        <w:rPr>
          <w:sz w:val="26"/>
          <w:szCs w:val="26"/>
        </w:rPr>
      </w:pPr>
      <w:r w:rsidRPr="00B231F6">
        <w:rPr>
          <w:sz w:val="26"/>
          <w:szCs w:val="26"/>
        </w:rPr>
        <w:t>Состав документов:</w:t>
      </w:r>
      <w:r>
        <w:rPr>
          <w:sz w:val="26"/>
          <w:szCs w:val="26"/>
        </w:rPr>
        <w:t xml:space="preserve"> приказы по личному составу 1997–1999</w:t>
      </w:r>
      <w:r w:rsidRPr="00B231F6">
        <w:rPr>
          <w:sz w:val="26"/>
          <w:szCs w:val="26"/>
        </w:rPr>
        <w:t xml:space="preserve"> гг., расчетные вед</w:t>
      </w:r>
      <w:r>
        <w:rPr>
          <w:sz w:val="26"/>
          <w:szCs w:val="26"/>
        </w:rPr>
        <w:t xml:space="preserve">омости по заработной плате 1997 </w:t>
      </w:r>
      <w:r w:rsidRPr="00B231F6">
        <w:rPr>
          <w:sz w:val="26"/>
          <w:szCs w:val="26"/>
        </w:rPr>
        <w:t>г.</w:t>
      </w:r>
    </w:p>
    <w:p w:rsidR="0018455E" w:rsidRDefault="0018455E" w:rsidP="000C12FE">
      <w:pPr>
        <w:pStyle w:val="ad"/>
        <w:rPr>
          <w:b/>
          <w:sz w:val="26"/>
          <w:szCs w:val="26"/>
        </w:rPr>
      </w:pPr>
    </w:p>
    <w:p w:rsidR="0076315F" w:rsidRPr="0076315F" w:rsidRDefault="0076315F" w:rsidP="000C12FE">
      <w:pPr>
        <w:pStyle w:val="ad"/>
        <w:rPr>
          <w:b/>
          <w:sz w:val="26"/>
          <w:szCs w:val="26"/>
        </w:rPr>
      </w:pPr>
      <w:r w:rsidRPr="0076315F">
        <w:rPr>
          <w:b/>
          <w:sz w:val="26"/>
          <w:szCs w:val="26"/>
        </w:rPr>
        <w:t xml:space="preserve">ООО </w:t>
      </w:r>
      <w:r w:rsidR="00730776">
        <w:rPr>
          <w:b/>
          <w:sz w:val="26"/>
          <w:szCs w:val="26"/>
        </w:rPr>
        <w:t>«</w:t>
      </w:r>
      <w:r w:rsidRPr="0076315F">
        <w:rPr>
          <w:b/>
          <w:sz w:val="26"/>
          <w:szCs w:val="26"/>
        </w:rPr>
        <w:t>Железнодорожные магистрали промышленных предприятий</w:t>
      </w:r>
      <w:r w:rsidR="00730776">
        <w:rPr>
          <w:b/>
          <w:sz w:val="26"/>
          <w:szCs w:val="26"/>
        </w:rPr>
        <w:t>»</w:t>
      </w:r>
      <w:r w:rsidRPr="0076315F">
        <w:rPr>
          <w:b/>
          <w:sz w:val="26"/>
          <w:szCs w:val="26"/>
        </w:rPr>
        <w:t xml:space="preserve"> (ООО </w:t>
      </w:r>
      <w:r w:rsidR="00730776">
        <w:rPr>
          <w:b/>
          <w:sz w:val="26"/>
          <w:szCs w:val="26"/>
        </w:rPr>
        <w:t>«</w:t>
      </w:r>
      <w:r w:rsidRPr="0076315F">
        <w:rPr>
          <w:b/>
          <w:sz w:val="26"/>
          <w:szCs w:val="26"/>
        </w:rPr>
        <w:t>ЖД МПП</w:t>
      </w:r>
      <w:r w:rsidR="00730776">
        <w:rPr>
          <w:b/>
          <w:sz w:val="26"/>
          <w:szCs w:val="26"/>
        </w:rPr>
        <w:t>»</w:t>
      </w:r>
      <w:r w:rsidRPr="0076315F">
        <w:rPr>
          <w:b/>
          <w:sz w:val="26"/>
          <w:szCs w:val="26"/>
        </w:rPr>
        <w:t>) (05.04.2011–13.01.2021)</w:t>
      </w:r>
    </w:p>
    <w:p w:rsidR="0076315F" w:rsidRDefault="0076315F" w:rsidP="000C12FE">
      <w:pPr>
        <w:pStyle w:val="ad"/>
        <w:rPr>
          <w:sz w:val="26"/>
          <w:szCs w:val="26"/>
        </w:rPr>
      </w:pPr>
      <w:r w:rsidRPr="006A0D86">
        <w:rPr>
          <w:sz w:val="26"/>
          <w:szCs w:val="26"/>
        </w:rPr>
        <w:t>ОАФ 13, оп. 217, 5 ед. хр., 2011–2015 гг.</w:t>
      </w:r>
    </w:p>
    <w:p w:rsidR="0076315F" w:rsidRDefault="0076315F" w:rsidP="000C12FE">
      <w:pPr>
        <w:pStyle w:val="ad"/>
        <w:rPr>
          <w:sz w:val="26"/>
          <w:szCs w:val="26"/>
        </w:rPr>
      </w:pPr>
      <w:r w:rsidRPr="0076315F">
        <w:rPr>
          <w:sz w:val="26"/>
          <w:szCs w:val="26"/>
        </w:rPr>
        <w:t>ИНН: 7453229602.</w:t>
      </w:r>
    </w:p>
    <w:p w:rsidR="0076315F" w:rsidRPr="006A0D86" w:rsidRDefault="00AC4EF7" w:rsidP="000C12FE">
      <w:pPr>
        <w:pStyle w:val="ad"/>
        <w:rPr>
          <w:sz w:val="26"/>
          <w:szCs w:val="26"/>
        </w:rPr>
      </w:pPr>
      <w:r>
        <w:rPr>
          <w:sz w:val="26"/>
          <w:szCs w:val="26"/>
        </w:rPr>
        <w:t>Основной вид деятельности:</w:t>
      </w:r>
      <w:r w:rsidR="00CF2D4B">
        <w:rPr>
          <w:sz w:val="26"/>
          <w:szCs w:val="26"/>
        </w:rPr>
        <w:t> </w:t>
      </w:r>
      <w:r w:rsidR="0076315F" w:rsidRPr="0076315F">
        <w:rPr>
          <w:sz w:val="26"/>
          <w:szCs w:val="26"/>
        </w:rPr>
        <w:t>42.11 Строительство автомобильных дорог и</w:t>
      </w:r>
      <w:r w:rsidR="00CF2D4B">
        <w:rPr>
          <w:sz w:val="26"/>
          <w:szCs w:val="26"/>
        </w:rPr>
        <w:t> </w:t>
      </w:r>
      <w:r w:rsidR="0076315F" w:rsidRPr="0076315F">
        <w:rPr>
          <w:sz w:val="26"/>
          <w:szCs w:val="26"/>
        </w:rPr>
        <w:t>автомагистралей.</w:t>
      </w:r>
    </w:p>
    <w:p w:rsidR="0076315F" w:rsidRDefault="0076315F" w:rsidP="000C12FE">
      <w:pPr>
        <w:pStyle w:val="ad"/>
        <w:rPr>
          <w:sz w:val="26"/>
          <w:szCs w:val="26"/>
        </w:rPr>
      </w:pPr>
      <w:r w:rsidRPr="00BB5CB3">
        <w:rPr>
          <w:sz w:val="26"/>
          <w:szCs w:val="26"/>
        </w:rPr>
        <w:t>Состав документов: докуме</w:t>
      </w:r>
      <w:r>
        <w:rPr>
          <w:sz w:val="26"/>
          <w:szCs w:val="26"/>
        </w:rPr>
        <w:t>нты о создании и ликвидации 2011–2015</w:t>
      </w:r>
      <w:r w:rsidRPr="00BB5CB3">
        <w:rPr>
          <w:sz w:val="26"/>
          <w:szCs w:val="26"/>
        </w:rPr>
        <w:t xml:space="preserve"> гг.,</w:t>
      </w:r>
      <w:r>
        <w:rPr>
          <w:sz w:val="26"/>
          <w:szCs w:val="26"/>
        </w:rPr>
        <w:t xml:space="preserve"> приказы по личному составу 2012–2014 гг., трудовые договоры 2012–2013</w:t>
      </w:r>
      <w:r w:rsidRPr="00BB5CB3">
        <w:rPr>
          <w:sz w:val="26"/>
          <w:szCs w:val="26"/>
        </w:rPr>
        <w:t xml:space="preserve"> гг</w:t>
      </w:r>
      <w:r>
        <w:rPr>
          <w:sz w:val="26"/>
          <w:szCs w:val="26"/>
        </w:rPr>
        <w:t>., личные карточки (ф. Т-2) 2014–2015</w:t>
      </w:r>
      <w:r w:rsidRPr="00BB5CB3">
        <w:rPr>
          <w:sz w:val="26"/>
          <w:szCs w:val="26"/>
        </w:rPr>
        <w:t xml:space="preserve"> гг., расчетные ве</w:t>
      </w:r>
      <w:r>
        <w:rPr>
          <w:sz w:val="26"/>
          <w:szCs w:val="26"/>
        </w:rPr>
        <w:t>домости по заработной плате 2012–2013 </w:t>
      </w:r>
      <w:r w:rsidRPr="00BB5CB3">
        <w:rPr>
          <w:sz w:val="26"/>
          <w:szCs w:val="26"/>
        </w:rPr>
        <w:t>гг.</w:t>
      </w:r>
    </w:p>
    <w:p w:rsidR="00707E2B" w:rsidRDefault="00707E2B" w:rsidP="000C12FE">
      <w:pPr>
        <w:pStyle w:val="ad"/>
        <w:rPr>
          <w:sz w:val="26"/>
          <w:szCs w:val="26"/>
        </w:rPr>
      </w:pPr>
    </w:p>
    <w:p w:rsidR="00707E2B" w:rsidRPr="0056700F" w:rsidRDefault="00707E2B" w:rsidP="00E54F69">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МАГИСТРАЛЬ-СЕРВИС</w:t>
      </w:r>
      <w:r w:rsidR="00730776">
        <w:rPr>
          <w:b/>
          <w:sz w:val="26"/>
          <w:szCs w:val="26"/>
        </w:rPr>
        <w:t>»</w:t>
      </w:r>
      <w:r w:rsidRPr="0056700F">
        <w:rPr>
          <w:b/>
          <w:sz w:val="26"/>
          <w:szCs w:val="26"/>
        </w:rPr>
        <w:t xml:space="preserve"> (31.03.1997–04.04.2001)</w:t>
      </w:r>
    </w:p>
    <w:p w:rsidR="00707E2B" w:rsidRDefault="00707E2B" w:rsidP="00E54F69">
      <w:pPr>
        <w:pStyle w:val="ad"/>
        <w:keepNext/>
        <w:rPr>
          <w:sz w:val="26"/>
          <w:szCs w:val="26"/>
        </w:rPr>
      </w:pPr>
      <w:r w:rsidRPr="001E42AE">
        <w:rPr>
          <w:sz w:val="26"/>
          <w:szCs w:val="26"/>
        </w:rPr>
        <w:t>ОАФ 15, оп. 61, 4 ед. хр., 1997–2001 гг.</w:t>
      </w:r>
    </w:p>
    <w:p w:rsidR="00707E2B" w:rsidRDefault="005F47DF" w:rsidP="000C12FE">
      <w:pPr>
        <w:pStyle w:val="ad"/>
        <w:rPr>
          <w:sz w:val="26"/>
          <w:szCs w:val="26"/>
        </w:rPr>
      </w:pPr>
      <w:r>
        <w:rPr>
          <w:sz w:val="26"/>
          <w:szCs w:val="26"/>
        </w:rPr>
        <w:t>Основной вид деятельности:</w:t>
      </w:r>
      <w:r w:rsidR="00707E2B">
        <w:rPr>
          <w:sz w:val="26"/>
          <w:szCs w:val="26"/>
        </w:rPr>
        <w:t xml:space="preserve"> ремонтно-строительные работы на железнодорожных путях.</w:t>
      </w:r>
    </w:p>
    <w:p w:rsidR="00707E2B" w:rsidRPr="001E42AE" w:rsidRDefault="00707E2B" w:rsidP="000C12FE">
      <w:pPr>
        <w:pStyle w:val="ad"/>
        <w:rPr>
          <w:sz w:val="26"/>
          <w:szCs w:val="26"/>
        </w:rPr>
      </w:pPr>
      <w:r>
        <w:rPr>
          <w:sz w:val="26"/>
          <w:szCs w:val="26"/>
        </w:rPr>
        <w:t>Состав документов: приказы по личному составу 1997–2001 гг., трудовые соглашения 1997–2000 гг., расчетные ведомости по заработной плате 1998–2001 гг.</w:t>
      </w:r>
    </w:p>
    <w:p w:rsidR="00707E2B" w:rsidRPr="009A7082" w:rsidRDefault="00707E2B" w:rsidP="000C12FE">
      <w:pPr>
        <w:pStyle w:val="ad"/>
        <w:rPr>
          <w:sz w:val="26"/>
          <w:szCs w:val="26"/>
        </w:rPr>
      </w:pPr>
    </w:p>
    <w:p w:rsidR="00707E2B" w:rsidRPr="00707E2B" w:rsidRDefault="00707E2B" w:rsidP="000C12FE">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Мадис-Стройиндустрия</w:t>
      </w:r>
      <w:r w:rsidR="00730776">
        <w:rPr>
          <w:b/>
          <w:sz w:val="26"/>
          <w:szCs w:val="26"/>
        </w:rPr>
        <w:t>»</w:t>
      </w:r>
      <w:r w:rsidRPr="00707E2B">
        <w:rPr>
          <w:b/>
          <w:sz w:val="26"/>
          <w:szCs w:val="26"/>
        </w:rPr>
        <w:t xml:space="preserve"> (26.03.2007–03.10.2013)</w:t>
      </w:r>
    </w:p>
    <w:p w:rsidR="00707E2B" w:rsidRPr="00057393" w:rsidRDefault="00707E2B" w:rsidP="000C12FE">
      <w:pPr>
        <w:pStyle w:val="ad"/>
        <w:rPr>
          <w:sz w:val="26"/>
          <w:szCs w:val="26"/>
        </w:rPr>
      </w:pPr>
      <w:r w:rsidRPr="00057393">
        <w:rPr>
          <w:sz w:val="26"/>
          <w:szCs w:val="26"/>
        </w:rPr>
        <w:t>ОАФ 13, оп. 202, 4 ед. хр., 2007–2013 гг.</w:t>
      </w:r>
    </w:p>
    <w:p w:rsidR="00707E2B" w:rsidRPr="00057393" w:rsidRDefault="00707E2B" w:rsidP="000C12FE">
      <w:pPr>
        <w:pStyle w:val="ad"/>
        <w:rPr>
          <w:sz w:val="26"/>
          <w:szCs w:val="26"/>
        </w:rPr>
      </w:pPr>
      <w:r w:rsidRPr="00057393">
        <w:rPr>
          <w:sz w:val="26"/>
          <w:szCs w:val="26"/>
        </w:rPr>
        <w:t>Переименования:</w:t>
      </w:r>
    </w:p>
    <w:p w:rsidR="00707E2B" w:rsidRPr="00057393" w:rsidRDefault="00707E2B" w:rsidP="000C12FE">
      <w:pPr>
        <w:pStyle w:val="ad"/>
        <w:numPr>
          <w:ilvl w:val="0"/>
          <w:numId w:val="1"/>
        </w:numPr>
        <w:rPr>
          <w:sz w:val="26"/>
          <w:szCs w:val="26"/>
        </w:rPr>
      </w:pPr>
      <w:r w:rsidRPr="00057393">
        <w:rPr>
          <w:sz w:val="26"/>
          <w:szCs w:val="26"/>
        </w:rPr>
        <w:t xml:space="preserve">ООО </w:t>
      </w:r>
      <w:r w:rsidR="00730776">
        <w:rPr>
          <w:sz w:val="26"/>
          <w:szCs w:val="26"/>
        </w:rPr>
        <w:t>«</w:t>
      </w:r>
      <w:r w:rsidRPr="00057393">
        <w:rPr>
          <w:sz w:val="26"/>
          <w:szCs w:val="26"/>
        </w:rPr>
        <w:t>Мадис-Дорожник</w:t>
      </w:r>
      <w:r w:rsidR="00730776">
        <w:rPr>
          <w:sz w:val="26"/>
          <w:szCs w:val="26"/>
        </w:rPr>
        <w:t>»</w:t>
      </w:r>
      <w:r w:rsidRPr="00057393">
        <w:rPr>
          <w:sz w:val="26"/>
          <w:szCs w:val="26"/>
        </w:rPr>
        <w:t xml:space="preserve"> (26.03.2007–19.10.2007)</w:t>
      </w:r>
    </w:p>
    <w:p w:rsidR="00707E2B" w:rsidRDefault="00707E2B" w:rsidP="000C12FE">
      <w:pPr>
        <w:pStyle w:val="ad"/>
        <w:numPr>
          <w:ilvl w:val="0"/>
          <w:numId w:val="1"/>
        </w:numPr>
        <w:rPr>
          <w:sz w:val="26"/>
          <w:szCs w:val="26"/>
        </w:rPr>
      </w:pPr>
      <w:r w:rsidRPr="00057393">
        <w:rPr>
          <w:sz w:val="26"/>
          <w:szCs w:val="26"/>
        </w:rPr>
        <w:lastRenderedPageBreak/>
        <w:t xml:space="preserve">ООО </w:t>
      </w:r>
      <w:r w:rsidR="00730776">
        <w:rPr>
          <w:sz w:val="26"/>
          <w:szCs w:val="26"/>
        </w:rPr>
        <w:t>«</w:t>
      </w:r>
      <w:r w:rsidRPr="00057393">
        <w:rPr>
          <w:sz w:val="26"/>
          <w:szCs w:val="26"/>
        </w:rPr>
        <w:t>Мадис-Стройиндустрия</w:t>
      </w:r>
      <w:r w:rsidR="00730776">
        <w:rPr>
          <w:sz w:val="26"/>
          <w:szCs w:val="26"/>
        </w:rPr>
        <w:t>»</w:t>
      </w:r>
      <w:r w:rsidRPr="00057393">
        <w:rPr>
          <w:sz w:val="26"/>
          <w:szCs w:val="26"/>
        </w:rPr>
        <w:t xml:space="preserve"> (19.10.2007–03.10.2013)</w:t>
      </w:r>
    </w:p>
    <w:p w:rsidR="00E128C3" w:rsidRDefault="00E128C3" w:rsidP="00E128C3">
      <w:pPr>
        <w:pStyle w:val="ad"/>
        <w:rPr>
          <w:sz w:val="26"/>
          <w:szCs w:val="26"/>
        </w:rPr>
      </w:pPr>
      <w:r>
        <w:rPr>
          <w:sz w:val="26"/>
          <w:szCs w:val="26"/>
        </w:rPr>
        <w:t xml:space="preserve">Создано </w:t>
      </w:r>
      <w:r w:rsidRPr="00E128C3">
        <w:rPr>
          <w:sz w:val="26"/>
          <w:szCs w:val="26"/>
        </w:rPr>
        <w:t>решение общего собрания участников от 02.02.2007 (</w:t>
      </w:r>
      <w:r>
        <w:rPr>
          <w:sz w:val="26"/>
          <w:szCs w:val="26"/>
        </w:rPr>
        <w:t>ОАФ 13, оп. 202, предисловие).</w:t>
      </w:r>
    </w:p>
    <w:p w:rsidR="00E128C3" w:rsidRPr="00E128C3" w:rsidRDefault="00E128C3" w:rsidP="00E128C3">
      <w:pPr>
        <w:pStyle w:val="ad"/>
        <w:rPr>
          <w:sz w:val="26"/>
          <w:szCs w:val="26"/>
        </w:rPr>
      </w:pPr>
      <w:r>
        <w:rPr>
          <w:sz w:val="26"/>
          <w:szCs w:val="26"/>
        </w:rPr>
        <w:t xml:space="preserve">Переименовано </w:t>
      </w:r>
      <w:r w:rsidRPr="00E128C3">
        <w:rPr>
          <w:sz w:val="26"/>
          <w:szCs w:val="26"/>
        </w:rPr>
        <w:t>решением общего собрания участников от 12.10.2007.</w:t>
      </w:r>
    </w:p>
    <w:p w:rsidR="00E128C3" w:rsidRPr="00057393" w:rsidRDefault="00E128C3" w:rsidP="00E128C3">
      <w:pPr>
        <w:pStyle w:val="ad"/>
        <w:rPr>
          <w:sz w:val="26"/>
          <w:szCs w:val="26"/>
        </w:rPr>
      </w:pPr>
      <w:r w:rsidRPr="00E128C3">
        <w:rPr>
          <w:sz w:val="26"/>
          <w:szCs w:val="26"/>
        </w:rPr>
        <w:t>Признано несостоятельным (банкротом) решением Арбитражного суда Челябинской области от 03.10.2013 по делу А76-7689/2013.</w:t>
      </w:r>
    </w:p>
    <w:p w:rsidR="00707E2B" w:rsidRPr="00707E2B" w:rsidRDefault="00707E2B" w:rsidP="000C12FE">
      <w:pPr>
        <w:pStyle w:val="ad"/>
        <w:rPr>
          <w:sz w:val="26"/>
          <w:szCs w:val="26"/>
        </w:rPr>
      </w:pPr>
      <w:r w:rsidRPr="00707E2B">
        <w:rPr>
          <w:sz w:val="26"/>
          <w:szCs w:val="26"/>
        </w:rPr>
        <w:t>ИНН: 7451245768.</w:t>
      </w:r>
    </w:p>
    <w:p w:rsidR="00707E2B" w:rsidRPr="00707E2B" w:rsidRDefault="00AC4EF7" w:rsidP="000C12FE">
      <w:pPr>
        <w:pStyle w:val="ad"/>
        <w:rPr>
          <w:sz w:val="26"/>
          <w:szCs w:val="26"/>
        </w:rPr>
      </w:pPr>
      <w:r>
        <w:rPr>
          <w:sz w:val="26"/>
          <w:szCs w:val="26"/>
        </w:rPr>
        <w:t>Основной вид деятельности:</w:t>
      </w:r>
      <w:r w:rsidR="00707E2B" w:rsidRPr="00707E2B">
        <w:rPr>
          <w:sz w:val="26"/>
          <w:szCs w:val="26"/>
        </w:rPr>
        <w:t xml:space="preserve"> 45.21.2 Производство общестроительных работ по строительству мостов, надземных автомобильных дорог, тоннелей и подземных дорог.</w:t>
      </w:r>
    </w:p>
    <w:p w:rsidR="00707E2B" w:rsidRDefault="00707E2B" w:rsidP="000C12FE">
      <w:pPr>
        <w:pStyle w:val="ad"/>
        <w:rPr>
          <w:sz w:val="26"/>
          <w:szCs w:val="26"/>
        </w:rPr>
      </w:pPr>
      <w:r w:rsidRPr="002C2079">
        <w:rPr>
          <w:sz w:val="26"/>
          <w:szCs w:val="26"/>
        </w:rPr>
        <w:t>Состав документов: до</w:t>
      </w:r>
      <w:r>
        <w:rPr>
          <w:sz w:val="26"/>
          <w:szCs w:val="26"/>
        </w:rPr>
        <w:t xml:space="preserve">кументы о создании и признании несостоятельным (банкротом), приказы по личному составу, </w:t>
      </w:r>
      <w:r w:rsidRPr="002C2079">
        <w:rPr>
          <w:sz w:val="26"/>
          <w:szCs w:val="26"/>
        </w:rPr>
        <w:t>ли</w:t>
      </w:r>
      <w:r>
        <w:rPr>
          <w:sz w:val="26"/>
          <w:szCs w:val="26"/>
        </w:rPr>
        <w:t>чные карточки (ф. Т-2) 2007–2013</w:t>
      </w:r>
      <w:r w:rsidRPr="002C2079">
        <w:rPr>
          <w:sz w:val="26"/>
          <w:szCs w:val="26"/>
        </w:rPr>
        <w:t xml:space="preserve"> гг., расчетные ве</w:t>
      </w:r>
      <w:r>
        <w:rPr>
          <w:sz w:val="26"/>
          <w:szCs w:val="26"/>
        </w:rPr>
        <w:t>домости по заработной плате 2008–2013</w:t>
      </w:r>
      <w:r w:rsidRPr="002C2079">
        <w:rPr>
          <w:sz w:val="26"/>
          <w:szCs w:val="26"/>
        </w:rPr>
        <w:t xml:space="preserve"> гг.</w:t>
      </w:r>
    </w:p>
    <w:p w:rsidR="00707E2B" w:rsidRDefault="00707E2B" w:rsidP="000C12FE">
      <w:pPr>
        <w:pStyle w:val="ad"/>
        <w:rPr>
          <w:sz w:val="26"/>
          <w:szCs w:val="26"/>
        </w:rPr>
      </w:pPr>
    </w:p>
    <w:p w:rsidR="00707E2B" w:rsidRPr="002E148D" w:rsidRDefault="00707E2B" w:rsidP="0035752E">
      <w:pPr>
        <w:pStyle w:val="ad"/>
        <w:keepNext/>
        <w:rPr>
          <w:b/>
          <w:sz w:val="26"/>
          <w:szCs w:val="26"/>
        </w:rPr>
      </w:pPr>
      <w:r w:rsidRPr="002E148D">
        <w:rPr>
          <w:b/>
          <w:sz w:val="26"/>
          <w:szCs w:val="26"/>
        </w:rPr>
        <w:t xml:space="preserve">ООО </w:t>
      </w:r>
      <w:r w:rsidR="00730776">
        <w:rPr>
          <w:b/>
          <w:sz w:val="26"/>
          <w:szCs w:val="26"/>
        </w:rPr>
        <w:t>«</w:t>
      </w:r>
      <w:r w:rsidRPr="002E148D">
        <w:rPr>
          <w:b/>
          <w:sz w:val="26"/>
          <w:szCs w:val="26"/>
        </w:rPr>
        <w:t>Мостоотрядсервис</w:t>
      </w:r>
      <w:r w:rsidR="00730776">
        <w:rPr>
          <w:b/>
          <w:sz w:val="26"/>
          <w:szCs w:val="26"/>
        </w:rPr>
        <w:t>»</w:t>
      </w:r>
      <w:r w:rsidRPr="002E148D">
        <w:rPr>
          <w:b/>
          <w:sz w:val="26"/>
          <w:szCs w:val="26"/>
        </w:rPr>
        <w:t xml:space="preserve"> (14.04.2004–11.08.2008)</w:t>
      </w:r>
    </w:p>
    <w:p w:rsidR="00707E2B" w:rsidRDefault="00707E2B" w:rsidP="0035752E">
      <w:pPr>
        <w:pStyle w:val="ad"/>
        <w:keepNext/>
        <w:rPr>
          <w:sz w:val="26"/>
          <w:szCs w:val="26"/>
        </w:rPr>
      </w:pPr>
      <w:r w:rsidRPr="002C6460">
        <w:rPr>
          <w:sz w:val="26"/>
          <w:szCs w:val="26"/>
        </w:rPr>
        <w:t>ОАФ 8, оп. 107, 2 ед. хр., 2004–2008 гг.</w:t>
      </w:r>
    </w:p>
    <w:p w:rsidR="00707E2B" w:rsidRDefault="00707E2B" w:rsidP="000C12FE">
      <w:pPr>
        <w:pStyle w:val="ad"/>
        <w:rPr>
          <w:sz w:val="26"/>
          <w:szCs w:val="26"/>
        </w:rPr>
      </w:pPr>
      <w:r w:rsidRPr="002E148D">
        <w:rPr>
          <w:sz w:val="26"/>
          <w:szCs w:val="26"/>
        </w:rPr>
        <w:t>ИНН: 7447072008</w:t>
      </w:r>
      <w:r>
        <w:rPr>
          <w:sz w:val="26"/>
          <w:szCs w:val="26"/>
        </w:rPr>
        <w:t>.</w:t>
      </w:r>
    </w:p>
    <w:p w:rsidR="00707E2B" w:rsidRPr="002C6460" w:rsidRDefault="00AC4EF7" w:rsidP="000C12FE">
      <w:pPr>
        <w:pStyle w:val="ad"/>
        <w:rPr>
          <w:sz w:val="26"/>
          <w:szCs w:val="26"/>
        </w:rPr>
      </w:pPr>
      <w:r>
        <w:rPr>
          <w:sz w:val="26"/>
          <w:szCs w:val="26"/>
        </w:rPr>
        <w:t>Основной вид деятельности:</w:t>
      </w:r>
      <w:r w:rsidR="00707E2B">
        <w:rPr>
          <w:sz w:val="26"/>
          <w:szCs w:val="26"/>
        </w:rPr>
        <w:t> </w:t>
      </w:r>
      <w:r w:rsidR="00707E2B" w:rsidRPr="00E25F80">
        <w:rPr>
          <w:sz w:val="26"/>
          <w:szCs w:val="26"/>
        </w:rPr>
        <w:t>45.21.2 Производство общестроительных работ по строительству мостов, надземных автомобильных дорог, тоннелей и подземных дорог</w:t>
      </w:r>
      <w:r w:rsidR="00707E2B">
        <w:rPr>
          <w:sz w:val="26"/>
          <w:szCs w:val="26"/>
        </w:rPr>
        <w:t>.</w:t>
      </w:r>
    </w:p>
    <w:p w:rsidR="00707E2B" w:rsidRDefault="00707E2B" w:rsidP="000C12FE">
      <w:pPr>
        <w:pStyle w:val="ad"/>
        <w:rPr>
          <w:sz w:val="26"/>
          <w:szCs w:val="26"/>
        </w:rPr>
      </w:pPr>
      <w:r w:rsidRPr="002325A9">
        <w:rPr>
          <w:sz w:val="26"/>
          <w:szCs w:val="26"/>
        </w:rPr>
        <w:t xml:space="preserve">Состав документов: </w:t>
      </w:r>
      <w:r>
        <w:rPr>
          <w:sz w:val="26"/>
          <w:szCs w:val="26"/>
        </w:rPr>
        <w:t xml:space="preserve">документы о создании и ликвидации, </w:t>
      </w:r>
      <w:r w:rsidRPr="002325A9">
        <w:rPr>
          <w:sz w:val="26"/>
          <w:szCs w:val="26"/>
        </w:rPr>
        <w:t xml:space="preserve">приказы </w:t>
      </w:r>
      <w:r>
        <w:rPr>
          <w:sz w:val="26"/>
          <w:szCs w:val="26"/>
        </w:rPr>
        <w:t>по личному составу 1992–2008 гг.</w:t>
      </w:r>
    </w:p>
    <w:p w:rsidR="00011C19" w:rsidRDefault="00011C19" w:rsidP="000C12FE">
      <w:pPr>
        <w:pStyle w:val="ad"/>
        <w:rPr>
          <w:sz w:val="26"/>
          <w:szCs w:val="26"/>
        </w:rPr>
      </w:pPr>
    </w:p>
    <w:p w:rsidR="00C87C29" w:rsidRPr="00460D07" w:rsidRDefault="00C87C29" w:rsidP="000C12FE">
      <w:pPr>
        <w:pStyle w:val="ad"/>
        <w:rPr>
          <w:b/>
          <w:spacing w:val="-2"/>
          <w:sz w:val="26"/>
          <w:szCs w:val="26"/>
        </w:rPr>
      </w:pPr>
      <w:r w:rsidRPr="00460D07">
        <w:rPr>
          <w:b/>
          <w:sz w:val="26"/>
          <w:szCs w:val="26"/>
        </w:rPr>
        <w:t xml:space="preserve">ООО </w:t>
      </w:r>
      <w:r w:rsidRPr="00460D07">
        <w:rPr>
          <w:b/>
          <w:spacing w:val="-2"/>
          <w:sz w:val="26"/>
          <w:szCs w:val="26"/>
        </w:rPr>
        <w:t xml:space="preserve">Производственная фирма </w:t>
      </w:r>
      <w:r w:rsidR="00730776">
        <w:rPr>
          <w:b/>
          <w:spacing w:val="-2"/>
          <w:sz w:val="26"/>
          <w:szCs w:val="26"/>
        </w:rPr>
        <w:t>«</w:t>
      </w:r>
      <w:r w:rsidRPr="00460D07">
        <w:rPr>
          <w:b/>
          <w:spacing w:val="-2"/>
          <w:sz w:val="26"/>
          <w:szCs w:val="26"/>
        </w:rPr>
        <w:t>Лада-В</w:t>
      </w:r>
      <w:r w:rsidR="00730776">
        <w:rPr>
          <w:b/>
          <w:spacing w:val="-2"/>
          <w:sz w:val="26"/>
          <w:szCs w:val="26"/>
        </w:rPr>
        <w:t>»</w:t>
      </w:r>
      <w:r w:rsidRPr="00460D07">
        <w:rPr>
          <w:b/>
          <w:spacing w:val="-2"/>
          <w:sz w:val="26"/>
          <w:szCs w:val="26"/>
        </w:rPr>
        <w:t xml:space="preserve"> (ООО ПФ </w:t>
      </w:r>
      <w:r w:rsidR="00730776">
        <w:rPr>
          <w:b/>
          <w:spacing w:val="-2"/>
          <w:sz w:val="26"/>
          <w:szCs w:val="26"/>
        </w:rPr>
        <w:t>«</w:t>
      </w:r>
      <w:r w:rsidRPr="00460D07">
        <w:rPr>
          <w:b/>
          <w:spacing w:val="-2"/>
          <w:sz w:val="26"/>
          <w:szCs w:val="26"/>
        </w:rPr>
        <w:t>Лада-В</w:t>
      </w:r>
      <w:r w:rsidR="00730776">
        <w:rPr>
          <w:b/>
          <w:spacing w:val="-2"/>
          <w:sz w:val="26"/>
          <w:szCs w:val="26"/>
        </w:rPr>
        <w:t>»</w:t>
      </w:r>
      <w:r w:rsidRPr="00460D07">
        <w:rPr>
          <w:b/>
          <w:spacing w:val="-2"/>
          <w:sz w:val="26"/>
          <w:szCs w:val="26"/>
        </w:rPr>
        <w:t>) (12.12.1991–29.01.2002)</w:t>
      </w:r>
    </w:p>
    <w:p w:rsidR="00C87C29" w:rsidRPr="002D5396" w:rsidRDefault="00C87C29" w:rsidP="000C12FE">
      <w:pPr>
        <w:pStyle w:val="ad"/>
        <w:rPr>
          <w:sz w:val="26"/>
          <w:szCs w:val="26"/>
        </w:rPr>
      </w:pPr>
      <w:r w:rsidRPr="002D5396">
        <w:rPr>
          <w:sz w:val="26"/>
          <w:szCs w:val="26"/>
        </w:rPr>
        <w:t>ОАФ 16, оп. 41, 25 ед. хр., 1991–2001 гг.</w:t>
      </w:r>
    </w:p>
    <w:p w:rsidR="00C87C29" w:rsidRPr="002D5396" w:rsidRDefault="00C87C29" w:rsidP="000C12FE">
      <w:pPr>
        <w:pStyle w:val="ad"/>
        <w:rPr>
          <w:sz w:val="26"/>
          <w:szCs w:val="26"/>
        </w:rPr>
      </w:pPr>
      <w:r w:rsidRPr="002D5396">
        <w:rPr>
          <w:sz w:val="26"/>
          <w:szCs w:val="26"/>
        </w:rPr>
        <w:t xml:space="preserve">Переименования: </w:t>
      </w:r>
    </w:p>
    <w:p w:rsidR="00C87C29" w:rsidRPr="002D5396" w:rsidRDefault="00C87C29" w:rsidP="000C12FE">
      <w:pPr>
        <w:pStyle w:val="ad"/>
        <w:numPr>
          <w:ilvl w:val="0"/>
          <w:numId w:val="1"/>
        </w:numPr>
        <w:rPr>
          <w:sz w:val="26"/>
          <w:szCs w:val="26"/>
        </w:rPr>
      </w:pPr>
      <w:r w:rsidRPr="002D5396">
        <w:rPr>
          <w:sz w:val="26"/>
          <w:szCs w:val="26"/>
        </w:rPr>
        <w:t>ТОО Производственно-коммерческая</w:t>
      </w:r>
      <w:r>
        <w:rPr>
          <w:sz w:val="26"/>
          <w:szCs w:val="26"/>
        </w:rPr>
        <w:t xml:space="preserve"> и </w:t>
      </w:r>
      <w:r w:rsidRPr="002D5396">
        <w:rPr>
          <w:sz w:val="26"/>
          <w:szCs w:val="26"/>
        </w:rPr>
        <w:t xml:space="preserve">сервисно-консультационная фирма </w:t>
      </w:r>
      <w:r w:rsidR="00730776">
        <w:rPr>
          <w:sz w:val="26"/>
          <w:szCs w:val="26"/>
        </w:rPr>
        <w:t>«</w:t>
      </w:r>
      <w:r w:rsidRPr="002D5396">
        <w:rPr>
          <w:sz w:val="26"/>
          <w:szCs w:val="26"/>
        </w:rPr>
        <w:t>Лада ВБ</w:t>
      </w:r>
      <w:r w:rsidR="00730776">
        <w:rPr>
          <w:sz w:val="26"/>
          <w:szCs w:val="26"/>
        </w:rPr>
        <w:t>»</w:t>
      </w:r>
      <w:r w:rsidRPr="002D5396">
        <w:rPr>
          <w:sz w:val="26"/>
          <w:szCs w:val="26"/>
        </w:rPr>
        <w:t xml:space="preserve"> ЛТД (ТОО ПК</w:t>
      </w:r>
      <w:r>
        <w:rPr>
          <w:sz w:val="26"/>
          <w:szCs w:val="26"/>
        </w:rPr>
        <w:t xml:space="preserve"> и </w:t>
      </w:r>
      <w:r w:rsidRPr="002D5396">
        <w:rPr>
          <w:sz w:val="26"/>
          <w:szCs w:val="26"/>
        </w:rPr>
        <w:t xml:space="preserve">СКФ </w:t>
      </w:r>
      <w:r w:rsidR="00730776">
        <w:rPr>
          <w:sz w:val="26"/>
          <w:szCs w:val="26"/>
        </w:rPr>
        <w:t>«</w:t>
      </w:r>
      <w:r w:rsidRPr="002D5396">
        <w:rPr>
          <w:sz w:val="26"/>
          <w:szCs w:val="26"/>
        </w:rPr>
        <w:t>Лада ВБ</w:t>
      </w:r>
      <w:r w:rsidR="00730776">
        <w:rPr>
          <w:sz w:val="26"/>
          <w:szCs w:val="26"/>
        </w:rPr>
        <w:t>»</w:t>
      </w:r>
      <w:r w:rsidRPr="002D5396">
        <w:rPr>
          <w:sz w:val="26"/>
          <w:szCs w:val="26"/>
        </w:rPr>
        <w:t xml:space="preserve"> ЛТД) (12.12.1991–26.01.1998)</w:t>
      </w:r>
    </w:p>
    <w:p w:rsidR="00C87C29" w:rsidRPr="002D5396" w:rsidRDefault="00C87C29" w:rsidP="000C12FE">
      <w:pPr>
        <w:pStyle w:val="ad"/>
        <w:numPr>
          <w:ilvl w:val="0"/>
          <w:numId w:val="1"/>
        </w:numPr>
        <w:jc w:val="left"/>
        <w:rPr>
          <w:sz w:val="26"/>
          <w:szCs w:val="26"/>
        </w:rPr>
      </w:pPr>
      <w:r w:rsidRPr="002D5396">
        <w:rPr>
          <w:sz w:val="26"/>
          <w:szCs w:val="26"/>
        </w:rPr>
        <w:t xml:space="preserve">ТОО Производственная фирма </w:t>
      </w:r>
      <w:r w:rsidR="00730776">
        <w:rPr>
          <w:sz w:val="26"/>
          <w:szCs w:val="26"/>
        </w:rPr>
        <w:t>«</w:t>
      </w:r>
      <w:r w:rsidRPr="002D5396">
        <w:rPr>
          <w:sz w:val="26"/>
          <w:szCs w:val="26"/>
        </w:rPr>
        <w:t>Лада</w:t>
      </w:r>
      <w:r w:rsidR="00730776">
        <w:rPr>
          <w:sz w:val="26"/>
          <w:szCs w:val="26"/>
        </w:rPr>
        <w:t>»</w:t>
      </w:r>
      <w:r w:rsidRPr="002D5396">
        <w:rPr>
          <w:sz w:val="26"/>
          <w:szCs w:val="26"/>
        </w:rPr>
        <w:t xml:space="preserve"> (26.01.1998–10.11.1998)</w:t>
      </w:r>
    </w:p>
    <w:p w:rsidR="00C87C29" w:rsidRDefault="00C87C29" w:rsidP="000C12FE">
      <w:pPr>
        <w:pStyle w:val="ad"/>
        <w:numPr>
          <w:ilvl w:val="0"/>
          <w:numId w:val="1"/>
        </w:numPr>
        <w:rPr>
          <w:sz w:val="26"/>
          <w:szCs w:val="26"/>
        </w:rPr>
      </w:pPr>
      <w:r w:rsidRPr="002D5396">
        <w:rPr>
          <w:sz w:val="26"/>
          <w:szCs w:val="26"/>
        </w:rPr>
        <w:t xml:space="preserve">ООО Производственная фирма </w:t>
      </w:r>
      <w:r w:rsidR="00730776">
        <w:rPr>
          <w:sz w:val="26"/>
          <w:szCs w:val="26"/>
        </w:rPr>
        <w:t>«</w:t>
      </w:r>
      <w:r w:rsidRPr="002D5396">
        <w:rPr>
          <w:sz w:val="26"/>
          <w:szCs w:val="26"/>
        </w:rPr>
        <w:t>Лада-В</w:t>
      </w:r>
      <w:r w:rsidR="00730776">
        <w:rPr>
          <w:sz w:val="26"/>
          <w:szCs w:val="26"/>
        </w:rPr>
        <w:t>»</w:t>
      </w:r>
      <w:r w:rsidRPr="002D5396">
        <w:rPr>
          <w:sz w:val="26"/>
          <w:szCs w:val="26"/>
        </w:rPr>
        <w:t xml:space="preserve"> (10.11.1998–29.01.2002)</w:t>
      </w:r>
    </w:p>
    <w:p w:rsidR="00E128C3" w:rsidRDefault="00E128C3" w:rsidP="00E128C3">
      <w:pPr>
        <w:pStyle w:val="ad"/>
        <w:rPr>
          <w:sz w:val="26"/>
          <w:szCs w:val="26"/>
        </w:rPr>
      </w:pPr>
      <w:r>
        <w:rPr>
          <w:sz w:val="26"/>
          <w:szCs w:val="26"/>
        </w:rPr>
        <w:t xml:space="preserve">Юридическое лицо зарегистрировано </w:t>
      </w:r>
      <w:r w:rsidRPr="00E128C3">
        <w:rPr>
          <w:sz w:val="26"/>
          <w:szCs w:val="26"/>
        </w:rPr>
        <w:t>постановлением Главы администрации города Челябинска от 12.12.1991 № 88, постановлениями Главы города Челябинска от</w:t>
      </w:r>
      <w:r>
        <w:rPr>
          <w:sz w:val="26"/>
          <w:szCs w:val="26"/>
        </w:rPr>
        <w:t> </w:t>
      </w:r>
      <w:r w:rsidRPr="00E128C3">
        <w:rPr>
          <w:sz w:val="26"/>
          <w:szCs w:val="26"/>
        </w:rPr>
        <w:t>26.01.1998 № 95-п, от 10.11.1998 № 1602-п (</w:t>
      </w:r>
      <w:r>
        <w:rPr>
          <w:sz w:val="26"/>
          <w:szCs w:val="26"/>
        </w:rPr>
        <w:t>ф. 2, оп. 1, д. 2, л. 75, 78, д. 278, л. 52, 57, д. 305, л. 59, 61).</w:t>
      </w:r>
    </w:p>
    <w:p w:rsidR="00E128C3" w:rsidRDefault="00E128C3" w:rsidP="00E128C3">
      <w:pPr>
        <w:pStyle w:val="ad"/>
        <w:rPr>
          <w:sz w:val="26"/>
          <w:szCs w:val="26"/>
        </w:rPr>
      </w:pPr>
      <w:r w:rsidRPr="00E128C3">
        <w:rPr>
          <w:sz w:val="26"/>
          <w:szCs w:val="26"/>
        </w:rPr>
        <w:t>Признано несостоятельным (банкротом) решением Арбитражного суда Челябинской области от 22.12.2000 по делу № А76-1478/2000 (</w:t>
      </w:r>
      <w:r>
        <w:rPr>
          <w:sz w:val="26"/>
          <w:szCs w:val="26"/>
        </w:rPr>
        <w:t>ОАФ 16, оп. 41, предисловие).</w:t>
      </w:r>
    </w:p>
    <w:p w:rsidR="00C87C29" w:rsidRPr="002D5396" w:rsidRDefault="005F47DF" w:rsidP="000C12FE">
      <w:pPr>
        <w:pStyle w:val="ad"/>
        <w:rPr>
          <w:sz w:val="26"/>
          <w:szCs w:val="26"/>
        </w:rPr>
      </w:pPr>
      <w:r>
        <w:rPr>
          <w:sz w:val="26"/>
          <w:szCs w:val="26"/>
        </w:rPr>
        <w:t>Основной вид деятельности:</w:t>
      </w:r>
      <w:r w:rsidR="00C87C29">
        <w:rPr>
          <w:sz w:val="26"/>
          <w:szCs w:val="26"/>
        </w:rPr>
        <w:t xml:space="preserve"> строительство дорог.</w:t>
      </w:r>
    </w:p>
    <w:p w:rsidR="00C87C29" w:rsidRDefault="00C87C29" w:rsidP="000C12FE">
      <w:pPr>
        <w:pStyle w:val="ad"/>
        <w:rPr>
          <w:sz w:val="26"/>
          <w:szCs w:val="26"/>
        </w:rPr>
      </w:pPr>
      <w:r w:rsidRPr="00AB7E90">
        <w:rPr>
          <w:sz w:val="26"/>
          <w:szCs w:val="26"/>
        </w:rPr>
        <w:t xml:space="preserve">Состав документов: приказы </w:t>
      </w:r>
      <w:r>
        <w:rPr>
          <w:sz w:val="26"/>
          <w:szCs w:val="26"/>
        </w:rPr>
        <w:t>по личному</w:t>
      </w:r>
      <w:r w:rsidRPr="00AB7E90">
        <w:rPr>
          <w:sz w:val="26"/>
          <w:szCs w:val="26"/>
        </w:rPr>
        <w:t xml:space="preserve"> составу 1993–</w:t>
      </w:r>
      <w:r>
        <w:rPr>
          <w:sz w:val="26"/>
          <w:szCs w:val="26"/>
        </w:rPr>
        <w:t xml:space="preserve">1998, </w:t>
      </w:r>
      <w:r w:rsidRPr="00AB7E90">
        <w:rPr>
          <w:sz w:val="26"/>
          <w:szCs w:val="26"/>
        </w:rPr>
        <w:t>2000</w:t>
      </w:r>
      <w:r>
        <w:rPr>
          <w:sz w:val="26"/>
          <w:szCs w:val="26"/>
        </w:rPr>
        <w:t>–2001</w:t>
      </w:r>
      <w:r w:rsidRPr="00AB7E90">
        <w:rPr>
          <w:sz w:val="26"/>
          <w:szCs w:val="26"/>
        </w:rPr>
        <w:t xml:space="preserve"> гг</w:t>
      </w:r>
      <w:r>
        <w:rPr>
          <w:sz w:val="26"/>
          <w:szCs w:val="26"/>
        </w:rPr>
        <w:t>., личные карточки (ф. Т-2) 1997–2000</w:t>
      </w:r>
      <w:r w:rsidRPr="00AB7E90">
        <w:rPr>
          <w:sz w:val="26"/>
          <w:szCs w:val="26"/>
        </w:rPr>
        <w:t xml:space="preserve"> гг., расчетные ведомости по заработной </w:t>
      </w:r>
      <w:r>
        <w:rPr>
          <w:sz w:val="26"/>
          <w:szCs w:val="26"/>
        </w:rPr>
        <w:t>плате 1992–1997 </w:t>
      </w:r>
      <w:r w:rsidRPr="00AB7E90">
        <w:rPr>
          <w:sz w:val="26"/>
          <w:szCs w:val="26"/>
        </w:rPr>
        <w:t>гг.</w:t>
      </w:r>
      <w:r>
        <w:rPr>
          <w:sz w:val="26"/>
          <w:szCs w:val="26"/>
        </w:rPr>
        <w:t>, сводные ведомости по заработной плате 1994, 1996 г., журнал депонированной заработной платы 1997 г.</w:t>
      </w:r>
    </w:p>
    <w:p w:rsidR="00C87C29" w:rsidRDefault="00C87C29" w:rsidP="000C12FE">
      <w:pPr>
        <w:pStyle w:val="ad"/>
        <w:rPr>
          <w:sz w:val="26"/>
          <w:szCs w:val="26"/>
        </w:rPr>
      </w:pPr>
    </w:p>
    <w:p w:rsidR="00011C19" w:rsidRPr="002732EB" w:rsidRDefault="00011C19" w:rsidP="000C12FE">
      <w:pPr>
        <w:pStyle w:val="ad"/>
        <w:rPr>
          <w:b/>
          <w:sz w:val="26"/>
          <w:szCs w:val="26"/>
        </w:rPr>
      </w:pPr>
      <w:r w:rsidRPr="002732EB">
        <w:rPr>
          <w:b/>
          <w:sz w:val="26"/>
          <w:szCs w:val="26"/>
        </w:rPr>
        <w:t xml:space="preserve">ООО </w:t>
      </w:r>
      <w:r w:rsidR="00730776">
        <w:rPr>
          <w:b/>
          <w:sz w:val="26"/>
          <w:szCs w:val="26"/>
        </w:rPr>
        <w:t>«</w:t>
      </w:r>
      <w:r w:rsidRPr="002732EB">
        <w:rPr>
          <w:b/>
          <w:sz w:val="26"/>
          <w:szCs w:val="26"/>
        </w:rPr>
        <w:t>Трубник</w:t>
      </w:r>
      <w:r w:rsidR="00730776">
        <w:rPr>
          <w:b/>
          <w:sz w:val="26"/>
          <w:szCs w:val="26"/>
        </w:rPr>
        <w:t>»</w:t>
      </w:r>
      <w:r>
        <w:rPr>
          <w:b/>
          <w:sz w:val="26"/>
          <w:szCs w:val="26"/>
        </w:rPr>
        <w:t xml:space="preserve"> </w:t>
      </w:r>
      <w:r w:rsidRPr="002732EB">
        <w:rPr>
          <w:b/>
          <w:sz w:val="26"/>
          <w:szCs w:val="26"/>
        </w:rPr>
        <w:t>(25.03.1994–</w:t>
      </w:r>
      <w:r w:rsidRPr="002732EB">
        <w:rPr>
          <w:b/>
          <w:sz w:val="26"/>
          <w:szCs w:val="26"/>
          <w:lang w:eastAsia="zh-CN"/>
        </w:rPr>
        <w:t>23.01.2004</w:t>
      </w:r>
      <w:r w:rsidRPr="002732EB">
        <w:rPr>
          <w:b/>
          <w:sz w:val="26"/>
          <w:szCs w:val="26"/>
        </w:rPr>
        <w:t>)</w:t>
      </w:r>
    </w:p>
    <w:p w:rsidR="00011C19" w:rsidRPr="008C3548" w:rsidRDefault="00011C19" w:rsidP="000C12FE">
      <w:pPr>
        <w:pStyle w:val="ad"/>
        <w:rPr>
          <w:sz w:val="26"/>
          <w:szCs w:val="26"/>
        </w:rPr>
      </w:pPr>
      <w:r w:rsidRPr="008C3548">
        <w:rPr>
          <w:sz w:val="26"/>
          <w:szCs w:val="26"/>
        </w:rPr>
        <w:t>ОАФ 8, оп. 84, 9 ед. хр., 1994–2003 гг.</w:t>
      </w:r>
    </w:p>
    <w:p w:rsidR="00011C19" w:rsidRPr="008C3548" w:rsidRDefault="00011C19" w:rsidP="000C12FE">
      <w:pPr>
        <w:pStyle w:val="ad"/>
        <w:rPr>
          <w:sz w:val="26"/>
          <w:szCs w:val="26"/>
        </w:rPr>
      </w:pPr>
      <w:r w:rsidRPr="008C3548">
        <w:rPr>
          <w:sz w:val="26"/>
          <w:szCs w:val="26"/>
        </w:rPr>
        <w:t>Переименования:</w:t>
      </w:r>
    </w:p>
    <w:p w:rsidR="00011C19" w:rsidRPr="008C3548" w:rsidRDefault="00011C19" w:rsidP="000C12FE">
      <w:pPr>
        <w:pStyle w:val="ad"/>
        <w:numPr>
          <w:ilvl w:val="0"/>
          <w:numId w:val="1"/>
        </w:numPr>
        <w:jc w:val="left"/>
        <w:rPr>
          <w:sz w:val="26"/>
          <w:szCs w:val="26"/>
        </w:rPr>
      </w:pPr>
      <w:r w:rsidRPr="008C3548">
        <w:rPr>
          <w:sz w:val="26"/>
          <w:szCs w:val="26"/>
        </w:rPr>
        <w:t xml:space="preserve">ТОО </w:t>
      </w:r>
      <w:r w:rsidR="00730776">
        <w:rPr>
          <w:sz w:val="26"/>
          <w:szCs w:val="26"/>
        </w:rPr>
        <w:t>«</w:t>
      </w:r>
      <w:r w:rsidRPr="008C3548">
        <w:rPr>
          <w:sz w:val="26"/>
          <w:szCs w:val="26"/>
        </w:rPr>
        <w:t>Трубник</w:t>
      </w:r>
      <w:r w:rsidR="00730776">
        <w:rPr>
          <w:sz w:val="26"/>
          <w:szCs w:val="26"/>
        </w:rPr>
        <w:t>»</w:t>
      </w:r>
      <w:r w:rsidRPr="008C3548">
        <w:rPr>
          <w:sz w:val="26"/>
          <w:szCs w:val="26"/>
        </w:rPr>
        <w:t xml:space="preserve"> (25.03.1994–18.02.1997)</w:t>
      </w:r>
    </w:p>
    <w:p w:rsidR="00011C19" w:rsidRDefault="00011C19" w:rsidP="000C12FE">
      <w:pPr>
        <w:pStyle w:val="ad"/>
        <w:numPr>
          <w:ilvl w:val="0"/>
          <w:numId w:val="1"/>
        </w:numPr>
        <w:jc w:val="left"/>
        <w:rPr>
          <w:sz w:val="26"/>
          <w:szCs w:val="26"/>
        </w:rPr>
      </w:pPr>
      <w:r w:rsidRPr="008C3548">
        <w:rPr>
          <w:sz w:val="26"/>
          <w:szCs w:val="26"/>
        </w:rPr>
        <w:t xml:space="preserve">ООО </w:t>
      </w:r>
      <w:r w:rsidR="00730776">
        <w:rPr>
          <w:sz w:val="26"/>
          <w:szCs w:val="26"/>
        </w:rPr>
        <w:t>«</w:t>
      </w:r>
      <w:r w:rsidRPr="008C3548">
        <w:rPr>
          <w:sz w:val="26"/>
          <w:szCs w:val="26"/>
        </w:rPr>
        <w:t>Трубник</w:t>
      </w:r>
      <w:r w:rsidR="00730776">
        <w:rPr>
          <w:sz w:val="26"/>
          <w:szCs w:val="26"/>
        </w:rPr>
        <w:t>»</w:t>
      </w:r>
      <w:r w:rsidRPr="008C3548">
        <w:rPr>
          <w:sz w:val="26"/>
          <w:szCs w:val="26"/>
        </w:rPr>
        <w:t xml:space="preserve"> (18.02.1997–</w:t>
      </w:r>
      <w:r w:rsidRPr="008C3548">
        <w:rPr>
          <w:sz w:val="26"/>
          <w:szCs w:val="26"/>
          <w:lang w:eastAsia="zh-CN"/>
        </w:rPr>
        <w:t>23.01.2004</w:t>
      </w:r>
      <w:r w:rsidRPr="008C3548">
        <w:rPr>
          <w:sz w:val="26"/>
          <w:szCs w:val="26"/>
        </w:rPr>
        <w:t>)</w:t>
      </w:r>
    </w:p>
    <w:p w:rsidR="00E128C3" w:rsidRDefault="00E128C3" w:rsidP="00E128C3">
      <w:pPr>
        <w:pStyle w:val="ad"/>
        <w:rPr>
          <w:sz w:val="26"/>
          <w:szCs w:val="26"/>
        </w:rPr>
      </w:pPr>
      <w:r>
        <w:rPr>
          <w:sz w:val="26"/>
          <w:szCs w:val="26"/>
        </w:rPr>
        <w:lastRenderedPageBreak/>
        <w:t xml:space="preserve">Юридическое лицо зарегистрировано </w:t>
      </w:r>
      <w:r w:rsidRPr="00E128C3">
        <w:rPr>
          <w:sz w:val="26"/>
          <w:szCs w:val="26"/>
        </w:rPr>
        <w:t xml:space="preserve">постановлениями главы администрации Калининского района от 25.03.1994 № 402, </w:t>
      </w:r>
      <w:r w:rsidRPr="00E128C3">
        <w:t>от 18.02.1997 № 309 (</w:t>
      </w:r>
      <w:r>
        <w:rPr>
          <w:sz w:val="26"/>
          <w:szCs w:val="26"/>
        </w:rPr>
        <w:t>ф. 6 оп. 1, д. 235, л. 93, д. 430, л. 102).</w:t>
      </w:r>
    </w:p>
    <w:p w:rsidR="00E128C3" w:rsidRDefault="00E128C3" w:rsidP="00E128C3">
      <w:pPr>
        <w:pStyle w:val="ad"/>
        <w:rPr>
          <w:sz w:val="26"/>
          <w:szCs w:val="26"/>
        </w:rPr>
      </w:pPr>
      <w:r w:rsidRPr="00E128C3">
        <w:t>Ликвидировано решением учредителей от 06.10.2003 № 2 (</w:t>
      </w:r>
      <w:r>
        <w:rPr>
          <w:sz w:val="26"/>
          <w:szCs w:val="26"/>
        </w:rPr>
        <w:t>ОАФ 8, оп. 84, предисловие).</w:t>
      </w:r>
    </w:p>
    <w:p w:rsidR="00011C19" w:rsidRDefault="00011C19" w:rsidP="000C12FE">
      <w:pPr>
        <w:pStyle w:val="ad"/>
        <w:jc w:val="left"/>
        <w:rPr>
          <w:sz w:val="26"/>
          <w:szCs w:val="26"/>
        </w:rPr>
      </w:pPr>
      <w:r w:rsidRPr="002732EB">
        <w:rPr>
          <w:sz w:val="26"/>
          <w:szCs w:val="26"/>
        </w:rPr>
        <w:t>ИНН: 7447017180</w:t>
      </w:r>
      <w:r>
        <w:rPr>
          <w:sz w:val="26"/>
          <w:szCs w:val="26"/>
        </w:rPr>
        <w:t>.</w:t>
      </w:r>
    </w:p>
    <w:p w:rsidR="00011C19" w:rsidRPr="008C3548" w:rsidRDefault="005F47DF" w:rsidP="000C12FE">
      <w:pPr>
        <w:pStyle w:val="ad"/>
        <w:rPr>
          <w:sz w:val="26"/>
          <w:szCs w:val="26"/>
        </w:rPr>
      </w:pPr>
      <w:r>
        <w:rPr>
          <w:sz w:val="26"/>
          <w:szCs w:val="26"/>
        </w:rPr>
        <w:t>Основной вид деятельности:</w:t>
      </w:r>
      <w:r w:rsidR="00011C19">
        <w:rPr>
          <w:sz w:val="26"/>
          <w:szCs w:val="26"/>
        </w:rPr>
        <w:t xml:space="preserve"> производство железобетонных изделий для ремонта и строительства автодорог.</w:t>
      </w:r>
    </w:p>
    <w:p w:rsidR="00011C19" w:rsidRDefault="00011C19" w:rsidP="000C12FE">
      <w:pPr>
        <w:pStyle w:val="ad"/>
        <w:rPr>
          <w:sz w:val="26"/>
          <w:szCs w:val="26"/>
        </w:rPr>
      </w:pPr>
      <w:r w:rsidRPr="0081093C">
        <w:rPr>
          <w:sz w:val="26"/>
          <w:szCs w:val="26"/>
        </w:rPr>
        <w:t xml:space="preserve">Состав документов: приказы </w:t>
      </w:r>
      <w:r>
        <w:rPr>
          <w:sz w:val="26"/>
          <w:szCs w:val="26"/>
        </w:rPr>
        <w:t>по личному</w:t>
      </w:r>
      <w:r w:rsidRPr="0081093C">
        <w:rPr>
          <w:sz w:val="26"/>
          <w:szCs w:val="26"/>
        </w:rPr>
        <w:t xml:space="preserve"> составу</w:t>
      </w:r>
      <w:r>
        <w:rPr>
          <w:sz w:val="26"/>
          <w:szCs w:val="26"/>
        </w:rPr>
        <w:t xml:space="preserve"> 1994–2003 гг.</w:t>
      </w:r>
      <w:r w:rsidRPr="0081093C">
        <w:rPr>
          <w:sz w:val="26"/>
          <w:szCs w:val="26"/>
        </w:rPr>
        <w:t xml:space="preserve">, </w:t>
      </w:r>
      <w:r>
        <w:rPr>
          <w:sz w:val="26"/>
          <w:szCs w:val="26"/>
        </w:rPr>
        <w:t>личные карточки (ф.</w:t>
      </w:r>
      <w:r w:rsidR="004E6A39">
        <w:rPr>
          <w:sz w:val="26"/>
          <w:szCs w:val="26"/>
        </w:rPr>
        <w:t> </w:t>
      </w:r>
      <w:r>
        <w:rPr>
          <w:sz w:val="26"/>
          <w:szCs w:val="26"/>
        </w:rPr>
        <w:t>Т-2) 2001–2003</w:t>
      </w:r>
      <w:r w:rsidRPr="0081093C">
        <w:rPr>
          <w:sz w:val="26"/>
          <w:szCs w:val="26"/>
        </w:rPr>
        <w:t xml:space="preserve"> гг., расчетные ве</w:t>
      </w:r>
      <w:r>
        <w:rPr>
          <w:sz w:val="26"/>
          <w:szCs w:val="26"/>
        </w:rPr>
        <w:t>домости по заработной плате 1994–2003</w:t>
      </w:r>
      <w:r w:rsidRPr="0081093C">
        <w:rPr>
          <w:sz w:val="26"/>
          <w:szCs w:val="26"/>
        </w:rPr>
        <w:t xml:space="preserve"> гг</w:t>
      </w:r>
      <w:r>
        <w:rPr>
          <w:sz w:val="26"/>
          <w:szCs w:val="26"/>
        </w:rPr>
        <w:t>.</w:t>
      </w:r>
    </w:p>
    <w:p w:rsidR="00E128C3" w:rsidRDefault="00E128C3" w:rsidP="000C12FE">
      <w:pPr>
        <w:pStyle w:val="ad"/>
        <w:rPr>
          <w:sz w:val="26"/>
          <w:szCs w:val="26"/>
        </w:rPr>
      </w:pPr>
    </w:p>
    <w:p w:rsidR="00011C19" w:rsidRPr="003732A1" w:rsidRDefault="00011C19" w:rsidP="000C12FE">
      <w:pPr>
        <w:pStyle w:val="ad"/>
        <w:rPr>
          <w:b/>
          <w:sz w:val="26"/>
          <w:szCs w:val="26"/>
        </w:rPr>
      </w:pPr>
      <w:r w:rsidRPr="003732A1">
        <w:rPr>
          <w:b/>
          <w:sz w:val="26"/>
          <w:szCs w:val="26"/>
        </w:rPr>
        <w:t xml:space="preserve">ООО </w:t>
      </w:r>
      <w:r w:rsidR="00730776">
        <w:rPr>
          <w:b/>
          <w:sz w:val="26"/>
          <w:szCs w:val="26"/>
        </w:rPr>
        <w:t>«</w:t>
      </w:r>
      <w:r w:rsidRPr="003732A1">
        <w:rPr>
          <w:b/>
          <w:sz w:val="26"/>
          <w:szCs w:val="26"/>
        </w:rPr>
        <w:t>Уралстоун</w:t>
      </w:r>
      <w:r w:rsidR="00730776">
        <w:rPr>
          <w:b/>
          <w:sz w:val="26"/>
          <w:szCs w:val="26"/>
        </w:rPr>
        <w:t>»</w:t>
      </w:r>
      <w:r w:rsidRPr="003732A1">
        <w:rPr>
          <w:b/>
          <w:sz w:val="26"/>
          <w:szCs w:val="26"/>
        </w:rPr>
        <w:t xml:space="preserve"> (26.09.1997 –26.03.2012)</w:t>
      </w:r>
    </w:p>
    <w:p w:rsidR="00011C19" w:rsidRDefault="00011C19" w:rsidP="000C12FE">
      <w:pPr>
        <w:pStyle w:val="ad"/>
        <w:rPr>
          <w:sz w:val="26"/>
          <w:szCs w:val="26"/>
        </w:rPr>
      </w:pPr>
      <w:r w:rsidRPr="001E4CEF">
        <w:rPr>
          <w:sz w:val="26"/>
          <w:szCs w:val="26"/>
        </w:rPr>
        <w:t>ОАФ 8, оп. 135, 3 ед. хр., 1997–2010 гг.</w:t>
      </w:r>
    </w:p>
    <w:p w:rsidR="00011C19" w:rsidRDefault="00011C19" w:rsidP="000C12FE">
      <w:pPr>
        <w:pStyle w:val="ad"/>
        <w:rPr>
          <w:sz w:val="26"/>
          <w:szCs w:val="26"/>
        </w:rPr>
      </w:pPr>
      <w:r w:rsidRPr="003732A1">
        <w:rPr>
          <w:sz w:val="26"/>
          <w:szCs w:val="26"/>
        </w:rPr>
        <w:t>ИНН: 7447038529</w:t>
      </w:r>
      <w:r>
        <w:rPr>
          <w:sz w:val="26"/>
          <w:szCs w:val="26"/>
        </w:rPr>
        <w:t>.</w:t>
      </w:r>
    </w:p>
    <w:p w:rsidR="00011C19" w:rsidRDefault="00AC4EF7" w:rsidP="000C12FE">
      <w:pPr>
        <w:pStyle w:val="ad"/>
        <w:rPr>
          <w:sz w:val="26"/>
          <w:szCs w:val="26"/>
        </w:rPr>
      </w:pPr>
      <w:r>
        <w:rPr>
          <w:sz w:val="26"/>
          <w:szCs w:val="26"/>
        </w:rPr>
        <w:t>Основной вид деятельности:</w:t>
      </w:r>
      <w:r w:rsidR="00FF66A4">
        <w:rPr>
          <w:sz w:val="26"/>
          <w:szCs w:val="26"/>
        </w:rPr>
        <w:t> </w:t>
      </w:r>
      <w:r w:rsidR="00011C19" w:rsidRPr="003732A1">
        <w:rPr>
          <w:sz w:val="26"/>
          <w:szCs w:val="26"/>
        </w:rPr>
        <w:t>26.70.1 Резка, обработка и отделка камня для использования в строительстве, в качестве дорожного покрытия</w:t>
      </w:r>
      <w:r w:rsidR="00011C19">
        <w:rPr>
          <w:sz w:val="26"/>
          <w:szCs w:val="26"/>
        </w:rPr>
        <w:t>.</w:t>
      </w:r>
    </w:p>
    <w:p w:rsidR="00011C19" w:rsidRDefault="00011C19" w:rsidP="000C12FE">
      <w:pPr>
        <w:pStyle w:val="ad"/>
        <w:rPr>
          <w:sz w:val="26"/>
          <w:szCs w:val="26"/>
        </w:rPr>
      </w:pPr>
      <w:r w:rsidRPr="009171AF">
        <w:rPr>
          <w:sz w:val="26"/>
          <w:szCs w:val="26"/>
        </w:rPr>
        <w:t>Состав документов: докуме</w:t>
      </w:r>
      <w:r>
        <w:rPr>
          <w:sz w:val="26"/>
          <w:szCs w:val="26"/>
        </w:rPr>
        <w:t>нты о создании и признании несостоятельным (банкротом) 1997-2010</w:t>
      </w:r>
      <w:r w:rsidRPr="009171AF">
        <w:rPr>
          <w:sz w:val="26"/>
          <w:szCs w:val="26"/>
        </w:rPr>
        <w:t xml:space="preserve"> гг.,</w:t>
      </w:r>
      <w:r>
        <w:rPr>
          <w:sz w:val="26"/>
          <w:szCs w:val="26"/>
        </w:rPr>
        <w:t xml:space="preserve"> приказы по личному составу 2008–2009</w:t>
      </w:r>
      <w:r w:rsidRPr="009171AF">
        <w:rPr>
          <w:sz w:val="26"/>
          <w:szCs w:val="26"/>
        </w:rPr>
        <w:t xml:space="preserve"> гг., расчетные ведомо</w:t>
      </w:r>
      <w:r>
        <w:rPr>
          <w:sz w:val="26"/>
          <w:szCs w:val="26"/>
        </w:rPr>
        <w:t>сти по заработной плате 20</w:t>
      </w:r>
      <w:r w:rsidRPr="009171AF">
        <w:rPr>
          <w:sz w:val="26"/>
          <w:szCs w:val="26"/>
        </w:rPr>
        <w:t>1</w:t>
      </w:r>
      <w:r>
        <w:rPr>
          <w:sz w:val="26"/>
          <w:szCs w:val="26"/>
        </w:rPr>
        <w:t xml:space="preserve">0 </w:t>
      </w:r>
      <w:r w:rsidRPr="009171AF">
        <w:rPr>
          <w:sz w:val="26"/>
          <w:szCs w:val="26"/>
        </w:rPr>
        <w:t>г.</w:t>
      </w:r>
    </w:p>
    <w:p w:rsidR="0018455E" w:rsidRDefault="0018455E" w:rsidP="000C12FE">
      <w:pPr>
        <w:pStyle w:val="ad"/>
        <w:rPr>
          <w:sz w:val="26"/>
          <w:szCs w:val="26"/>
        </w:rPr>
      </w:pPr>
    </w:p>
    <w:p w:rsidR="0018455E" w:rsidRPr="0018455E" w:rsidRDefault="0018455E"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ЮжноУральская дорожно-строительная компания</w:t>
      </w:r>
      <w:r w:rsidR="00730776">
        <w:rPr>
          <w:b/>
          <w:sz w:val="26"/>
          <w:szCs w:val="26"/>
        </w:rPr>
        <w:t>»</w:t>
      </w:r>
      <w:r w:rsidRPr="0018455E">
        <w:rPr>
          <w:b/>
          <w:sz w:val="26"/>
          <w:szCs w:val="26"/>
        </w:rPr>
        <w:t xml:space="preserve"> (ООО </w:t>
      </w:r>
      <w:r w:rsidR="00730776">
        <w:rPr>
          <w:b/>
          <w:sz w:val="26"/>
          <w:szCs w:val="26"/>
        </w:rPr>
        <w:t>«</w:t>
      </w:r>
      <w:r w:rsidRPr="0018455E">
        <w:rPr>
          <w:b/>
          <w:sz w:val="26"/>
          <w:szCs w:val="26"/>
        </w:rPr>
        <w:t>ЮУДСК</w:t>
      </w:r>
      <w:r w:rsidR="00730776">
        <w:rPr>
          <w:b/>
          <w:sz w:val="26"/>
          <w:szCs w:val="26"/>
        </w:rPr>
        <w:t>»</w:t>
      </w:r>
      <w:r w:rsidRPr="0018455E">
        <w:rPr>
          <w:b/>
          <w:sz w:val="26"/>
          <w:szCs w:val="26"/>
        </w:rPr>
        <w:t>) (02.11.2007–05.05.2011)</w:t>
      </w:r>
    </w:p>
    <w:p w:rsidR="0018455E" w:rsidRDefault="0018455E" w:rsidP="000C12FE">
      <w:pPr>
        <w:pStyle w:val="ad"/>
        <w:rPr>
          <w:sz w:val="26"/>
          <w:szCs w:val="26"/>
        </w:rPr>
      </w:pPr>
      <w:r w:rsidRPr="00A34F45">
        <w:rPr>
          <w:sz w:val="26"/>
          <w:szCs w:val="26"/>
        </w:rPr>
        <w:t>ОАФ 17, оп. 49, 5 ед. хр., 2007–2009 гг.</w:t>
      </w:r>
    </w:p>
    <w:p w:rsidR="00A00747" w:rsidRDefault="00A00747" w:rsidP="000C12FE">
      <w:pPr>
        <w:pStyle w:val="ad"/>
        <w:rPr>
          <w:sz w:val="26"/>
          <w:szCs w:val="26"/>
        </w:rPr>
      </w:pPr>
      <w:r w:rsidRPr="00A00747">
        <w:rPr>
          <w:sz w:val="26"/>
          <w:szCs w:val="26"/>
        </w:rPr>
        <w:t>ИНН: 7450054070</w:t>
      </w:r>
      <w:r>
        <w:rPr>
          <w:sz w:val="26"/>
          <w:szCs w:val="26"/>
        </w:rPr>
        <w:t>.</w:t>
      </w:r>
    </w:p>
    <w:p w:rsidR="00A00747" w:rsidRPr="00A34F45" w:rsidRDefault="00AC4EF7" w:rsidP="000C12FE">
      <w:pPr>
        <w:pStyle w:val="ad"/>
        <w:rPr>
          <w:sz w:val="26"/>
          <w:szCs w:val="26"/>
        </w:rPr>
      </w:pPr>
      <w:r>
        <w:rPr>
          <w:sz w:val="26"/>
          <w:szCs w:val="26"/>
        </w:rPr>
        <w:t>Основной вид деятельности:</w:t>
      </w:r>
      <w:r w:rsidR="00A00747">
        <w:rPr>
          <w:sz w:val="26"/>
          <w:szCs w:val="26"/>
        </w:rPr>
        <w:t xml:space="preserve"> </w:t>
      </w:r>
      <w:r w:rsidR="00A00747" w:rsidRPr="00A00747">
        <w:rPr>
          <w:sz w:val="26"/>
          <w:szCs w:val="26"/>
        </w:rPr>
        <w:t>45.23 Строительство дорог, аэродромов и спортивных сооружений</w:t>
      </w:r>
      <w:r w:rsidR="00A00747">
        <w:rPr>
          <w:sz w:val="26"/>
          <w:szCs w:val="26"/>
        </w:rPr>
        <w:t>.</w:t>
      </w:r>
    </w:p>
    <w:p w:rsidR="0018455E" w:rsidRDefault="0018455E" w:rsidP="000C12FE">
      <w:pPr>
        <w:pStyle w:val="ad"/>
        <w:rPr>
          <w:sz w:val="26"/>
          <w:szCs w:val="26"/>
        </w:rPr>
      </w:pPr>
      <w:r w:rsidRPr="00D9122F">
        <w:rPr>
          <w:sz w:val="26"/>
          <w:szCs w:val="26"/>
        </w:rPr>
        <w:t xml:space="preserve">Состав документов: </w:t>
      </w:r>
      <w:r>
        <w:rPr>
          <w:sz w:val="26"/>
          <w:szCs w:val="26"/>
        </w:rPr>
        <w:t xml:space="preserve">документы о создании и ликвидации, </w:t>
      </w:r>
      <w:r w:rsidRPr="00D9122F">
        <w:rPr>
          <w:sz w:val="26"/>
          <w:szCs w:val="26"/>
        </w:rPr>
        <w:t xml:space="preserve">приказы </w:t>
      </w:r>
      <w:r>
        <w:rPr>
          <w:sz w:val="26"/>
          <w:szCs w:val="26"/>
        </w:rPr>
        <w:t>по личному</w:t>
      </w:r>
      <w:r w:rsidRPr="00D9122F">
        <w:rPr>
          <w:sz w:val="26"/>
          <w:szCs w:val="26"/>
        </w:rPr>
        <w:t xml:space="preserve"> составу, личные карточки (ф. Т-2), расчетные ве</w:t>
      </w:r>
      <w:r>
        <w:rPr>
          <w:sz w:val="26"/>
          <w:szCs w:val="26"/>
        </w:rPr>
        <w:t>домости по заработной плате 2007–2009</w:t>
      </w:r>
      <w:r w:rsidRPr="00D9122F">
        <w:rPr>
          <w:sz w:val="26"/>
          <w:szCs w:val="26"/>
        </w:rPr>
        <w:t xml:space="preserve"> гг.</w:t>
      </w:r>
    </w:p>
    <w:p w:rsidR="007056CB" w:rsidRPr="00D33948" w:rsidRDefault="007056CB" w:rsidP="000C12FE">
      <w:pPr>
        <w:pStyle w:val="ad"/>
        <w:tabs>
          <w:tab w:val="left" w:pos="924"/>
        </w:tabs>
        <w:rPr>
          <w:sz w:val="26"/>
          <w:szCs w:val="26"/>
        </w:rPr>
      </w:pPr>
    </w:p>
    <w:p w:rsidR="00FD5439" w:rsidRPr="002161AE" w:rsidRDefault="00716068" w:rsidP="007E2243">
      <w:pPr>
        <w:pStyle w:val="ad"/>
        <w:keepNext/>
        <w:numPr>
          <w:ilvl w:val="0"/>
          <w:numId w:val="7"/>
        </w:numPr>
        <w:tabs>
          <w:tab w:val="left" w:pos="924"/>
        </w:tabs>
        <w:ind w:left="0" w:firstLine="0"/>
        <w:jc w:val="center"/>
        <w:rPr>
          <w:b/>
          <w:sz w:val="26"/>
          <w:szCs w:val="26"/>
        </w:rPr>
      </w:pPr>
      <w:r w:rsidRPr="002161AE">
        <w:rPr>
          <w:b/>
          <w:sz w:val="26"/>
          <w:szCs w:val="26"/>
        </w:rPr>
        <w:t>Автомобильный транспорт (ЕКДИ 16.02.00.00)</w:t>
      </w:r>
    </w:p>
    <w:p w:rsidR="007056CB" w:rsidRDefault="007056CB" w:rsidP="000C12FE">
      <w:pPr>
        <w:pStyle w:val="ad"/>
        <w:tabs>
          <w:tab w:val="left" w:pos="924"/>
        </w:tabs>
        <w:rPr>
          <w:b/>
          <w:sz w:val="26"/>
          <w:szCs w:val="26"/>
        </w:rPr>
      </w:pPr>
    </w:p>
    <w:p w:rsidR="002B0A7A" w:rsidRPr="00117A0B" w:rsidRDefault="002B0A7A" w:rsidP="002B0A7A">
      <w:pPr>
        <w:pStyle w:val="ad"/>
        <w:rPr>
          <w:b/>
          <w:sz w:val="26"/>
          <w:szCs w:val="26"/>
        </w:rPr>
      </w:pPr>
      <w:r w:rsidRPr="002B0A7A">
        <w:rPr>
          <w:b/>
          <w:sz w:val="26"/>
          <w:szCs w:val="26"/>
        </w:rPr>
        <w:t>Акционерное общество «Челябинск-Лада»</w:t>
      </w:r>
      <w:r>
        <w:rPr>
          <w:b/>
          <w:sz w:val="26"/>
          <w:szCs w:val="26"/>
        </w:rPr>
        <w:t xml:space="preserve">, его филиалы и предшественники </w:t>
      </w:r>
      <w:r w:rsidRPr="00117A0B">
        <w:rPr>
          <w:b/>
          <w:sz w:val="26"/>
          <w:szCs w:val="26"/>
        </w:rPr>
        <w:t xml:space="preserve">(«АО </w:t>
      </w:r>
      <w:r w:rsidRPr="002B0A7A">
        <w:rPr>
          <w:b/>
          <w:sz w:val="26"/>
          <w:szCs w:val="26"/>
        </w:rPr>
        <w:t>«Челябинск-Лада», его филиалы и предшественники</w:t>
      </w:r>
      <w:r w:rsidRPr="00117A0B">
        <w:rPr>
          <w:b/>
          <w:sz w:val="26"/>
          <w:szCs w:val="26"/>
        </w:rPr>
        <w:t>)</w:t>
      </w:r>
      <w:r>
        <w:rPr>
          <w:b/>
          <w:sz w:val="26"/>
          <w:szCs w:val="26"/>
        </w:rPr>
        <w:t xml:space="preserve"> (08.07.1971–21.03.2023</w:t>
      </w:r>
      <w:r w:rsidRPr="00117A0B">
        <w:rPr>
          <w:b/>
          <w:sz w:val="26"/>
          <w:szCs w:val="26"/>
        </w:rPr>
        <w:t>)</w:t>
      </w:r>
    </w:p>
    <w:p w:rsidR="002B0A7A" w:rsidRDefault="002B0A7A" w:rsidP="002B0A7A">
      <w:pPr>
        <w:pStyle w:val="ad"/>
        <w:rPr>
          <w:sz w:val="26"/>
          <w:szCs w:val="26"/>
        </w:rPr>
      </w:pPr>
      <w:r>
        <w:rPr>
          <w:sz w:val="26"/>
          <w:szCs w:val="26"/>
        </w:rPr>
        <w:t>ОАФ 212, оп. 1–9, 711 ед. хр., 1971–2022</w:t>
      </w:r>
      <w:r w:rsidRPr="00117A0B">
        <w:rPr>
          <w:sz w:val="26"/>
          <w:szCs w:val="26"/>
        </w:rPr>
        <w:t xml:space="preserve"> гг.</w:t>
      </w:r>
    </w:p>
    <w:p w:rsidR="002B0A7A" w:rsidRDefault="002B0A7A" w:rsidP="002B0A7A">
      <w:pPr>
        <w:pStyle w:val="ad"/>
        <w:rPr>
          <w:sz w:val="26"/>
          <w:szCs w:val="26"/>
        </w:rPr>
      </w:pPr>
      <w:r>
        <w:rPr>
          <w:sz w:val="26"/>
          <w:szCs w:val="26"/>
        </w:rPr>
        <w:t>Фондообразователи: «</w:t>
      </w:r>
      <w:r w:rsidRPr="002B0A7A">
        <w:rPr>
          <w:sz w:val="26"/>
          <w:szCs w:val="26"/>
        </w:rPr>
        <w:t>АО «Челябинск-Лада», его филиалы и предшественники</w:t>
      </w:r>
    </w:p>
    <w:p w:rsidR="002B0A7A" w:rsidRDefault="002B0A7A" w:rsidP="002B0A7A">
      <w:pPr>
        <w:pStyle w:val="ad"/>
        <w:rPr>
          <w:sz w:val="26"/>
          <w:szCs w:val="26"/>
        </w:rPr>
      </w:pPr>
    </w:p>
    <w:p w:rsidR="002B0A7A" w:rsidRPr="00C23F1E" w:rsidRDefault="005B7D5D" w:rsidP="002B0A7A">
      <w:pPr>
        <w:pStyle w:val="ad"/>
        <w:rPr>
          <w:sz w:val="26"/>
          <w:szCs w:val="26"/>
        </w:rPr>
      </w:pPr>
      <w:r w:rsidRPr="005B7D5D">
        <w:rPr>
          <w:sz w:val="26"/>
          <w:szCs w:val="26"/>
        </w:rPr>
        <w:t>Акционерное общество «Челябинск-Лада»</w:t>
      </w:r>
      <w:r>
        <w:rPr>
          <w:sz w:val="26"/>
          <w:szCs w:val="26"/>
        </w:rPr>
        <w:t>, его филиалы и предшественники</w:t>
      </w:r>
      <w:r>
        <w:rPr>
          <w:sz w:val="26"/>
          <w:szCs w:val="26"/>
        </w:rPr>
        <w:br/>
      </w:r>
      <w:r w:rsidRPr="005B7D5D">
        <w:rPr>
          <w:sz w:val="26"/>
          <w:szCs w:val="26"/>
        </w:rPr>
        <w:t>(«АО «Челябинск-Лада», его филиалы и предшественники)</w:t>
      </w:r>
    </w:p>
    <w:p w:rsidR="002B0A7A" w:rsidRDefault="002B0A7A" w:rsidP="002B0A7A">
      <w:pPr>
        <w:pStyle w:val="ad"/>
        <w:rPr>
          <w:sz w:val="26"/>
          <w:szCs w:val="26"/>
        </w:rPr>
      </w:pPr>
      <w:r>
        <w:rPr>
          <w:sz w:val="26"/>
          <w:szCs w:val="26"/>
        </w:rPr>
        <w:t>Переименования:</w:t>
      </w:r>
    </w:p>
    <w:p w:rsidR="003506D3" w:rsidRDefault="003506D3" w:rsidP="003506D3">
      <w:pPr>
        <w:pStyle w:val="ad"/>
        <w:numPr>
          <w:ilvl w:val="0"/>
          <w:numId w:val="1"/>
        </w:numPr>
        <w:rPr>
          <w:sz w:val="26"/>
          <w:szCs w:val="26"/>
        </w:rPr>
      </w:pPr>
      <w:r>
        <w:rPr>
          <w:sz w:val="26"/>
          <w:szCs w:val="26"/>
        </w:rPr>
        <w:t xml:space="preserve">Челябинский специализированный автомобильный центр Волжского автомобильного завода Волжского объединения по производству легковых автомобилей «АвтоВАЗ» (Челябинский спецавтоцентр ВАЗа, САЦ г. Челябинска) </w:t>
      </w:r>
      <w:r>
        <w:rPr>
          <w:bCs/>
          <w:sz w:val="26"/>
          <w:szCs w:val="26"/>
        </w:rPr>
        <w:t>(</w:t>
      </w:r>
      <w:r>
        <w:rPr>
          <w:sz w:val="26"/>
          <w:szCs w:val="26"/>
        </w:rPr>
        <w:t>[02.1972] – 31.12.1973)</w:t>
      </w:r>
    </w:p>
    <w:p w:rsidR="002B0A7A" w:rsidRPr="003506D3" w:rsidRDefault="003506D3" w:rsidP="003506D3">
      <w:pPr>
        <w:pStyle w:val="ad"/>
        <w:numPr>
          <w:ilvl w:val="0"/>
          <w:numId w:val="1"/>
        </w:numPr>
        <w:rPr>
          <w:sz w:val="26"/>
          <w:szCs w:val="26"/>
        </w:rPr>
      </w:pPr>
      <w:r>
        <w:rPr>
          <w:sz w:val="26"/>
          <w:szCs w:val="26"/>
        </w:rPr>
        <w:t xml:space="preserve">Челябинский специализированный автомобильный центр Производственного управления по техническому обслуживанию и ремонту автомобилей «АвтоВАЗтехобслуживание» Волжского объединения по производству </w:t>
      </w:r>
      <w:r>
        <w:rPr>
          <w:sz w:val="26"/>
          <w:szCs w:val="26"/>
        </w:rPr>
        <w:lastRenderedPageBreak/>
        <w:t xml:space="preserve">легковых автомобилей «АвтоВАЗ» (Челябинский спецавтоцентр ВАЗа) </w:t>
      </w:r>
      <w:r>
        <w:rPr>
          <w:bCs/>
          <w:sz w:val="26"/>
          <w:szCs w:val="26"/>
        </w:rPr>
        <w:t>г. Челябинск (</w:t>
      </w:r>
      <w:r>
        <w:rPr>
          <w:sz w:val="26"/>
          <w:szCs w:val="26"/>
        </w:rPr>
        <w:t>01.01.1974 – [11.1981])</w:t>
      </w:r>
    </w:p>
    <w:p w:rsidR="003506D3" w:rsidRPr="003506D3" w:rsidRDefault="003506D3" w:rsidP="003506D3">
      <w:pPr>
        <w:pStyle w:val="ad"/>
        <w:numPr>
          <w:ilvl w:val="0"/>
          <w:numId w:val="1"/>
        </w:numPr>
        <w:rPr>
          <w:sz w:val="26"/>
          <w:szCs w:val="26"/>
        </w:rPr>
      </w:pPr>
      <w:r w:rsidRPr="003506D3">
        <w:rPr>
          <w:sz w:val="26"/>
          <w:szCs w:val="26"/>
        </w:rPr>
        <w:t>Межобластной специализированный автомобильный центр Объединения «АвтоВАЗтехобслуживание» Волжского объединения по производству легковых автомобилей «АвтоВАЗ» (Межобластной центр ВАЗа) ([11.1981] – 12.12.1988)</w:t>
      </w:r>
    </w:p>
    <w:p w:rsidR="003506D3" w:rsidRDefault="003506D3" w:rsidP="003506D3">
      <w:pPr>
        <w:pStyle w:val="ad"/>
        <w:numPr>
          <w:ilvl w:val="0"/>
          <w:numId w:val="1"/>
        </w:numPr>
        <w:rPr>
          <w:sz w:val="26"/>
          <w:szCs w:val="26"/>
        </w:rPr>
      </w:pPr>
      <w:r>
        <w:rPr>
          <w:sz w:val="26"/>
          <w:szCs w:val="26"/>
        </w:rPr>
        <w:t>Челябинский областной центр «АвтоВАЗтехобслуживание» Объединения по производству запасных частей, оборудования, торговле и техническому обслуживанию легковых автомобилей (ПТО «АвтоВАЗтехобслуживание»)</w:t>
      </w:r>
      <w:r>
        <w:rPr>
          <w:sz w:val="26"/>
          <w:szCs w:val="26"/>
        </w:rPr>
        <w:br/>
        <w:t xml:space="preserve">Волжского объединения по производству легковых автомобилей «АвтоВАЗ» </w:t>
      </w:r>
      <w:r>
        <w:rPr>
          <w:bCs/>
          <w:sz w:val="26"/>
          <w:szCs w:val="26"/>
        </w:rPr>
        <w:t>(</w:t>
      </w:r>
      <w:r>
        <w:rPr>
          <w:sz w:val="26"/>
          <w:szCs w:val="26"/>
        </w:rPr>
        <w:t>12.12.1988–20.06.1991)</w:t>
      </w:r>
    </w:p>
    <w:p w:rsidR="002222BD" w:rsidRPr="003506D3" w:rsidRDefault="003506D3" w:rsidP="003506D3">
      <w:pPr>
        <w:pStyle w:val="ad"/>
        <w:numPr>
          <w:ilvl w:val="0"/>
          <w:numId w:val="1"/>
        </w:numPr>
        <w:rPr>
          <w:sz w:val="26"/>
          <w:szCs w:val="26"/>
        </w:rPr>
      </w:pPr>
      <w:r>
        <w:rPr>
          <w:sz w:val="26"/>
          <w:szCs w:val="26"/>
        </w:rPr>
        <w:t>Акционерное общество открытого типа «Челябинск–Лада» (АООТ «Челябинск–Лада») (06.06.1991–15.07.1996)</w:t>
      </w:r>
    </w:p>
    <w:p w:rsidR="003506D3" w:rsidRDefault="003506D3" w:rsidP="003506D3">
      <w:pPr>
        <w:pStyle w:val="ad"/>
        <w:numPr>
          <w:ilvl w:val="0"/>
          <w:numId w:val="1"/>
        </w:numPr>
        <w:rPr>
          <w:sz w:val="26"/>
          <w:szCs w:val="26"/>
        </w:rPr>
      </w:pPr>
      <w:r>
        <w:rPr>
          <w:sz w:val="26"/>
          <w:szCs w:val="26"/>
        </w:rPr>
        <w:t>Открытое акционерное общество «Челябинск–Лада» (ОАО «Челябинск–Лада») (15.07.1996–27.06.2016)</w:t>
      </w:r>
    </w:p>
    <w:p w:rsidR="003506D3" w:rsidRDefault="003506D3" w:rsidP="003506D3">
      <w:pPr>
        <w:pStyle w:val="ad"/>
        <w:numPr>
          <w:ilvl w:val="0"/>
          <w:numId w:val="1"/>
        </w:numPr>
        <w:rPr>
          <w:bCs/>
          <w:sz w:val="26"/>
          <w:szCs w:val="26"/>
        </w:rPr>
      </w:pPr>
      <w:r>
        <w:rPr>
          <w:bCs/>
          <w:sz w:val="26"/>
          <w:szCs w:val="26"/>
        </w:rPr>
        <w:t>Акционерное общество «Челябинск–Лада» (</w:t>
      </w:r>
      <w:r>
        <w:rPr>
          <w:sz w:val="26"/>
          <w:szCs w:val="26"/>
        </w:rPr>
        <w:t>АО «Челябинск–Лада»)</w:t>
      </w:r>
      <w:r>
        <w:rPr>
          <w:bCs/>
          <w:sz w:val="26"/>
          <w:szCs w:val="26"/>
        </w:rPr>
        <w:t xml:space="preserve"> (27.06.2016–21.03.2023)</w:t>
      </w:r>
    </w:p>
    <w:p w:rsidR="002222BD" w:rsidRPr="002222BD" w:rsidRDefault="002222BD" w:rsidP="002222BD">
      <w:pPr>
        <w:shd w:val="clear" w:color="auto" w:fill="FFFFFF"/>
        <w:jc w:val="both"/>
        <w:rPr>
          <w:sz w:val="26"/>
          <w:szCs w:val="26"/>
        </w:rPr>
      </w:pPr>
      <w:r w:rsidRPr="002222BD">
        <w:rPr>
          <w:sz w:val="26"/>
          <w:szCs w:val="26"/>
        </w:rPr>
        <w:t>Специализированный автомобильный центр Во</w:t>
      </w:r>
      <w:r w:rsidR="008D4AEB">
        <w:rPr>
          <w:sz w:val="26"/>
          <w:szCs w:val="26"/>
        </w:rPr>
        <w:t>лжского автомобильного завода в </w:t>
      </w:r>
      <w:r w:rsidRPr="002222BD">
        <w:rPr>
          <w:sz w:val="26"/>
          <w:szCs w:val="26"/>
        </w:rPr>
        <w:t>городе Челябинске создан на основании постановления Совета Министров СССР от 08.07.1971 № 482 «О создании специализированных автоцентров Волжского автомобильного завода» (Свод законов СССР. 1989. Т. 8, с. 332, ОАФ 212, оп. 1, д. 1, л. 1).</w:t>
      </w:r>
    </w:p>
    <w:p w:rsidR="008D4AEB" w:rsidRDefault="008D4AEB" w:rsidP="008D4AEB">
      <w:pPr>
        <w:shd w:val="clear" w:color="auto" w:fill="FFFFFF"/>
        <w:jc w:val="both"/>
        <w:rPr>
          <w:sz w:val="26"/>
          <w:szCs w:val="26"/>
        </w:rPr>
      </w:pPr>
      <w:r>
        <w:rPr>
          <w:sz w:val="26"/>
          <w:szCs w:val="26"/>
        </w:rPr>
        <w:t>В соответствии с приказом Министерства автом</w:t>
      </w:r>
      <w:r w:rsidR="00264B27">
        <w:rPr>
          <w:sz w:val="26"/>
          <w:szCs w:val="26"/>
        </w:rPr>
        <w:t>обильной промышленности СССР от </w:t>
      </w:r>
      <w:r>
        <w:rPr>
          <w:sz w:val="26"/>
          <w:szCs w:val="26"/>
        </w:rPr>
        <w:t>11.01.1974 № 16 с 01.01.1974 введенные в эксплуатацию автоцентры ВАЗа, включая автоцентр в городе Челябинске, переданы в состав Производственного управления по техническому обслуживанию и ремонту автомобилей «АвтоВАЗтехобслуживание» (АВТОВАЗ. Хроника основных событий истории. Том I, с. 383).</w:t>
      </w:r>
    </w:p>
    <w:p w:rsidR="008D4AEB" w:rsidRPr="008D4AEB" w:rsidRDefault="008D4AEB" w:rsidP="008D4AEB">
      <w:pPr>
        <w:pStyle w:val="ad"/>
        <w:rPr>
          <w:bCs/>
          <w:sz w:val="26"/>
          <w:szCs w:val="26"/>
        </w:rPr>
      </w:pPr>
      <w:r w:rsidRPr="008D4AEB">
        <w:rPr>
          <w:bCs/>
          <w:sz w:val="26"/>
          <w:szCs w:val="26"/>
        </w:rPr>
        <w:t>Приказом по Волжскому объединению по производству легковых автомобилей «АвтоВАЗ» от 12.12.1988 № 535 (ОАФ 212, оп. 1, д. 1, л. 13–18):</w:t>
      </w:r>
    </w:p>
    <w:p w:rsidR="008D4AEB" w:rsidRPr="008D4AEB" w:rsidRDefault="008D4AEB" w:rsidP="008D4AEB">
      <w:pPr>
        <w:pStyle w:val="ad"/>
        <w:rPr>
          <w:bCs/>
          <w:sz w:val="26"/>
          <w:szCs w:val="26"/>
        </w:rPr>
      </w:pPr>
      <w:r w:rsidRPr="008D4AEB">
        <w:rPr>
          <w:bCs/>
          <w:sz w:val="26"/>
          <w:szCs w:val="26"/>
        </w:rPr>
        <w:t>– в составе АвтоВАЗа создано Объединение по производству запасных частей, оборудования, торговле и техническому обслуживанию легковых автомобилей (ПТО «АвтоВАЗтехобслуживание»);</w:t>
      </w:r>
    </w:p>
    <w:p w:rsidR="008D4AEB" w:rsidRPr="008D4AEB" w:rsidRDefault="008D4AEB" w:rsidP="008D4AEB">
      <w:pPr>
        <w:pStyle w:val="ad"/>
        <w:rPr>
          <w:bCs/>
          <w:sz w:val="26"/>
          <w:szCs w:val="26"/>
        </w:rPr>
      </w:pPr>
      <w:r w:rsidRPr="008D4AEB">
        <w:rPr>
          <w:bCs/>
          <w:sz w:val="26"/>
          <w:szCs w:val="26"/>
        </w:rPr>
        <w:t>– Межобластной центр ВАЗа переименован в Челябинский областной центр «АвтоВАЗтехобслуживание» (структурное подразделение ПТО «АвтоВАЗтехобслуживание»).</w:t>
      </w:r>
    </w:p>
    <w:p w:rsidR="008D4AEB" w:rsidRPr="008D4AEB" w:rsidRDefault="008D4AEB" w:rsidP="008D4AEB">
      <w:pPr>
        <w:pStyle w:val="ad"/>
        <w:rPr>
          <w:bCs/>
          <w:sz w:val="26"/>
          <w:szCs w:val="26"/>
        </w:rPr>
      </w:pPr>
      <w:r w:rsidRPr="008D4AEB">
        <w:rPr>
          <w:bCs/>
          <w:sz w:val="26"/>
          <w:szCs w:val="26"/>
        </w:rPr>
        <w:t>Приказом по Волжскому объединению по производству легковых автомобилей «АвтоВАЗ» от 19.06.1991 № 342 ПТО «АвтоВАЗтехобслуживание» ликвидировано, его правопреемником стало Акционерное общество открытого типа «АвтоВАЗтехобслуживание» – «Лада-Сервис» (ОАФ 212, оп. 1, д. 1, л. 28).</w:t>
      </w:r>
    </w:p>
    <w:p w:rsidR="00300746" w:rsidRDefault="007D3C26" w:rsidP="002B0A7A">
      <w:pPr>
        <w:pStyle w:val="ad"/>
        <w:rPr>
          <w:sz w:val="26"/>
          <w:szCs w:val="26"/>
        </w:rPr>
      </w:pPr>
      <w:r w:rsidRPr="007D3C26">
        <w:rPr>
          <w:sz w:val="26"/>
          <w:szCs w:val="26"/>
        </w:rPr>
        <w:t>Акционерное общество открытого типа «Челябинск-Лада» (АООТ «Челябинск-Лада») зарегистрировано решением исполнительного комитета Курчатовского районного Совета народных депутатов от 06.06.1991 № 227-22 (ОАФ 212, оп. 1, д. 1, л. 27).</w:t>
      </w:r>
    </w:p>
    <w:p w:rsidR="007D3C26" w:rsidRPr="007D3C26" w:rsidRDefault="007D3C26" w:rsidP="007D3C26">
      <w:pPr>
        <w:pStyle w:val="ad"/>
        <w:rPr>
          <w:sz w:val="26"/>
          <w:szCs w:val="26"/>
        </w:rPr>
      </w:pPr>
      <w:r w:rsidRPr="007D3C26">
        <w:rPr>
          <w:sz w:val="26"/>
          <w:szCs w:val="26"/>
        </w:rPr>
        <w:t>Решением общего собрания акционеров от 25.04.</w:t>
      </w:r>
      <w:r w:rsidR="00264B27">
        <w:rPr>
          <w:sz w:val="26"/>
          <w:szCs w:val="26"/>
        </w:rPr>
        <w:t>1996 устав общества утвержден в </w:t>
      </w:r>
      <w:r w:rsidRPr="007D3C26">
        <w:rPr>
          <w:sz w:val="26"/>
          <w:szCs w:val="26"/>
        </w:rPr>
        <w:t xml:space="preserve">новой редакции (ОАФ 212, оп. 1, д. 1, л. 54–82). </w:t>
      </w:r>
    </w:p>
    <w:p w:rsidR="007D3C26" w:rsidRPr="007D3C26" w:rsidRDefault="007D3C26" w:rsidP="007D3C26">
      <w:pPr>
        <w:pStyle w:val="ad"/>
        <w:rPr>
          <w:sz w:val="26"/>
          <w:szCs w:val="26"/>
        </w:rPr>
      </w:pPr>
      <w:r w:rsidRPr="007D3C26">
        <w:rPr>
          <w:sz w:val="26"/>
          <w:szCs w:val="26"/>
        </w:rPr>
        <w:t>Новое наименование: Открытое акционерное общество «Челябинск-Лада» (ОАО «Челябинск-Лада»).</w:t>
      </w:r>
    </w:p>
    <w:p w:rsidR="007D3C26" w:rsidRDefault="007D3C26" w:rsidP="007D3C26">
      <w:pPr>
        <w:pStyle w:val="ad"/>
        <w:rPr>
          <w:sz w:val="26"/>
          <w:szCs w:val="26"/>
        </w:rPr>
      </w:pPr>
      <w:r w:rsidRPr="007D3C26">
        <w:rPr>
          <w:sz w:val="26"/>
          <w:szCs w:val="26"/>
        </w:rPr>
        <w:lastRenderedPageBreak/>
        <w:t>Юридическое лицо зарегистрировано постановлением главы администрации Курчатовского района города Челябинска от 15.07.1996 № 1812, рег. № 134 (ф. 7, оп. 1, д. 265, ОАФ 212, оп. 1, д. 1, л. 53).</w:t>
      </w:r>
    </w:p>
    <w:p w:rsidR="00300746" w:rsidRPr="00300746" w:rsidRDefault="00300746" w:rsidP="00300746">
      <w:pPr>
        <w:pStyle w:val="ad"/>
        <w:rPr>
          <w:sz w:val="26"/>
          <w:szCs w:val="26"/>
        </w:rPr>
      </w:pPr>
      <w:r w:rsidRPr="00300746">
        <w:rPr>
          <w:sz w:val="26"/>
          <w:szCs w:val="26"/>
        </w:rPr>
        <w:t>ИНН 7448006921 (ОАФ 212, оп. 1, д. 1, л. 86–87).</w:t>
      </w:r>
    </w:p>
    <w:p w:rsidR="00300746" w:rsidRPr="007D3C26" w:rsidRDefault="00300746" w:rsidP="00300746">
      <w:pPr>
        <w:pStyle w:val="ad"/>
        <w:rPr>
          <w:sz w:val="26"/>
          <w:szCs w:val="26"/>
        </w:rPr>
      </w:pPr>
      <w:r w:rsidRPr="00300746">
        <w:rPr>
          <w:sz w:val="26"/>
          <w:szCs w:val="26"/>
        </w:rPr>
        <w:t>Основной вид деятельности: 45.11.1 Торговля о</w:t>
      </w:r>
      <w:r>
        <w:rPr>
          <w:sz w:val="26"/>
          <w:szCs w:val="26"/>
        </w:rPr>
        <w:t>птовая легковыми автомобилями и </w:t>
      </w:r>
      <w:r w:rsidRPr="00300746">
        <w:rPr>
          <w:sz w:val="26"/>
          <w:szCs w:val="26"/>
        </w:rPr>
        <w:t>легкими автотранспортными средствами.</w:t>
      </w:r>
    </w:p>
    <w:p w:rsidR="007D3C26" w:rsidRPr="007D3C26" w:rsidRDefault="007D3C26" w:rsidP="007D3C26">
      <w:pPr>
        <w:pStyle w:val="ad"/>
        <w:rPr>
          <w:sz w:val="26"/>
          <w:szCs w:val="26"/>
        </w:rPr>
      </w:pPr>
      <w:r w:rsidRPr="007D3C26">
        <w:rPr>
          <w:sz w:val="26"/>
          <w:szCs w:val="26"/>
        </w:rPr>
        <w:t>Общим собранием акционеров «Челябинск-Лада» (протокол от 15.06.2016) внесены изменения в Устав общества (ОАФ 212, оп. 1, д. 1, л. 89–117).</w:t>
      </w:r>
    </w:p>
    <w:p w:rsidR="007D3C26" w:rsidRPr="007D3C26" w:rsidRDefault="007D3C26" w:rsidP="007D3C26">
      <w:pPr>
        <w:pStyle w:val="ad"/>
        <w:rPr>
          <w:sz w:val="26"/>
          <w:szCs w:val="26"/>
        </w:rPr>
      </w:pPr>
      <w:r w:rsidRPr="007D3C26">
        <w:rPr>
          <w:sz w:val="26"/>
          <w:szCs w:val="26"/>
        </w:rPr>
        <w:t>Новое наименование: Акционерное общество «Челябинск-Лада» (АО «Челябинск-Лада»).</w:t>
      </w:r>
    </w:p>
    <w:p w:rsidR="00264B27" w:rsidRPr="00264B27" w:rsidRDefault="00264B27" w:rsidP="00264B27">
      <w:pPr>
        <w:pStyle w:val="ad"/>
        <w:rPr>
          <w:sz w:val="26"/>
          <w:szCs w:val="26"/>
        </w:rPr>
      </w:pPr>
      <w:r w:rsidRPr="00264B27">
        <w:rPr>
          <w:sz w:val="26"/>
          <w:szCs w:val="26"/>
        </w:rPr>
        <w:t>Внеочередным общим собранием акционеров АО «Челябинск-Лада» (протокол от 25.07.2022 № 1) принято решение о добровольной ликвидации общества (ОАФ 212, оп. 1, д. 1, л. 118–121).</w:t>
      </w:r>
    </w:p>
    <w:p w:rsidR="00264B27" w:rsidRPr="00264B27" w:rsidRDefault="00264B27" w:rsidP="00264B27">
      <w:pPr>
        <w:pStyle w:val="ad"/>
        <w:rPr>
          <w:sz w:val="26"/>
          <w:szCs w:val="26"/>
        </w:rPr>
      </w:pPr>
      <w:r w:rsidRPr="00264B27">
        <w:rPr>
          <w:sz w:val="26"/>
          <w:szCs w:val="26"/>
        </w:rPr>
        <w:t>Запись о прекращении деятельности внесена в ЕГРЮЛ</w:t>
      </w:r>
      <w:r>
        <w:rPr>
          <w:sz w:val="26"/>
          <w:szCs w:val="26"/>
        </w:rPr>
        <w:t xml:space="preserve"> 21.03.2023 (ОАФ 212, оп. 1, д. </w:t>
      </w:r>
      <w:r w:rsidRPr="00264B27">
        <w:rPr>
          <w:sz w:val="26"/>
          <w:szCs w:val="26"/>
        </w:rPr>
        <w:t>1, л. 124–125).</w:t>
      </w:r>
    </w:p>
    <w:p w:rsidR="002B0A7A" w:rsidRPr="00264B27" w:rsidRDefault="002B0A7A" w:rsidP="00264B27">
      <w:pPr>
        <w:pStyle w:val="ad"/>
        <w:rPr>
          <w:sz w:val="26"/>
          <w:szCs w:val="26"/>
        </w:rPr>
      </w:pPr>
      <w:r w:rsidRPr="00264B27">
        <w:rPr>
          <w:sz w:val="26"/>
          <w:szCs w:val="26"/>
        </w:rPr>
        <w:t>Состав документов</w:t>
      </w:r>
    </w:p>
    <w:p w:rsidR="002B0A7A" w:rsidRPr="00264B27" w:rsidRDefault="005654A3" w:rsidP="00264B27">
      <w:pPr>
        <w:jc w:val="both"/>
        <w:rPr>
          <w:bCs/>
          <w:sz w:val="26"/>
          <w:szCs w:val="26"/>
        </w:rPr>
      </w:pPr>
      <w:r>
        <w:rPr>
          <w:sz w:val="26"/>
          <w:szCs w:val="26"/>
        </w:rPr>
        <w:t xml:space="preserve">Оп. </w:t>
      </w:r>
      <w:r w:rsidRPr="005654A3">
        <w:rPr>
          <w:sz w:val="26"/>
          <w:szCs w:val="26"/>
        </w:rPr>
        <w:t>1</w:t>
      </w:r>
      <w:r w:rsidR="0013253E">
        <w:rPr>
          <w:sz w:val="26"/>
          <w:szCs w:val="26"/>
        </w:rPr>
        <w:t xml:space="preserve"> (Челябинский областной центр «АвтоВАЗтехобслуживание»)</w:t>
      </w:r>
      <w:r w:rsidR="002B0A7A" w:rsidRPr="00264B27">
        <w:rPr>
          <w:sz w:val="26"/>
          <w:szCs w:val="26"/>
        </w:rPr>
        <w:t xml:space="preserve">: </w:t>
      </w:r>
      <w:r>
        <w:rPr>
          <w:bCs/>
          <w:sz w:val="26"/>
          <w:szCs w:val="26"/>
        </w:rPr>
        <w:t>документы о </w:t>
      </w:r>
      <w:r w:rsidR="00264B27" w:rsidRPr="00264B27">
        <w:rPr>
          <w:bCs/>
          <w:sz w:val="26"/>
          <w:szCs w:val="26"/>
        </w:rPr>
        <w:t>создании, реорганизации и ликвидации Челябинского областного центра «АвтоВАЗтехобслуживание», АО «Челябинск-Лада» 1971–2023 гг.,</w:t>
      </w:r>
      <w:r w:rsidR="002B0A7A" w:rsidRPr="00264B27">
        <w:rPr>
          <w:bCs/>
          <w:sz w:val="26"/>
          <w:szCs w:val="26"/>
        </w:rPr>
        <w:t xml:space="preserve"> </w:t>
      </w:r>
      <w:r w:rsidR="00264B27" w:rsidRPr="00264B27">
        <w:rPr>
          <w:bCs/>
          <w:sz w:val="26"/>
          <w:szCs w:val="26"/>
        </w:rPr>
        <w:t xml:space="preserve">приказы по личному составу 1972–1991 гг.; личные карточки (ф. Т-2) 1979–1991 гг., расчетные ведомости по заработной плате 1972–1975, 1978 гг., лицевые счета по заработной плате 1976–1977, 1979–1991 гг., книги приема и увольнения работников 1971–1993 гг.; книги учета движения трудовых книжек 1973–2002 гг. </w:t>
      </w:r>
    </w:p>
    <w:p w:rsidR="005654A3" w:rsidRPr="00262775" w:rsidRDefault="005654A3" w:rsidP="005654A3">
      <w:pPr>
        <w:jc w:val="both"/>
        <w:rPr>
          <w:bCs/>
          <w:sz w:val="26"/>
          <w:szCs w:val="26"/>
        </w:rPr>
      </w:pPr>
      <w:r w:rsidRPr="00262775">
        <w:rPr>
          <w:bCs/>
          <w:sz w:val="26"/>
          <w:szCs w:val="26"/>
        </w:rPr>
        <w:t>Оп. 2 (</w:t>
      </w:r>
      <w:r w:rsidR="0013253E" w:rsidRPr="0013253E">
        <w:rPr>
          <w:bCs/>
          <w:sz w:val="26"/>
          <w:szCs w:val="26"/>
        </w:rPr>
        <w:t>Челябинск</w:t>
      </w:r>
      <w:r w:rsidR="0013253E">
        <w:rPr>
          <w:bCs/>
          <w:sz w:val="26"/>
          <w:szCs w:val="26"/>
        </w:rPr>
        <w:t>ий</w:t>
      </w:r>
      <w:r w:rsidR="0013253E" w:rsidRPr="0013253E">
        <w:rPr>
          <w:bCs/>
          <w:sz w:val="26"/>
          <w:szCs w:val="26"/>
        </w:rPr>
        <w:t xml:space="preserve"> областн</w:t>
      </w:r>
      <w:r w:rsidR="0013253E">
        <w:rPr>
          <w:bCs/>
          <w:sz w:val="26"/>
          <w:szCs w:val="26"/>
        </w:rPr>
        <w:t>ой</w:t>
      </w:r>
      <w:r w:rsidR="0013253E" w:rsidRPr="0013253E">
        <w:rPr>
          <w:bCs/>
          <w:sz w:val="26"/>
          <w:szCs w:val="26"/>
        </w:rPr>
        <w:t xml:space="preserve"> центр «АвтоВАЗтехобслуживание»</w:t>
      </w:r>
      <w:r w:rsidR="0013253E">
        <w:rPr>
          <w:bCs/>
          <w:sz w:val="26"/>
          <w:szCs w:val="26"/>
        </w:rPr>
        <w:t xml:space="preserve"> </w:t>
      </w:r>
      <w:r w:rsidR="0013253E" w:rsidRPr="0013253E">
        <w:rPr>
          <w:bCs/>
          <w:sz w:val="26"/>
          <w:szCs w:val="26"/>
        </w:rPr>
        <w:t>филиалы</w:t>
      </w:r>
      <w:r w:rsidRPr="00262775">
        <w:rPr>
          <w:bCs/>
          <w:sz w:val="26"/>
          <w:szCs w:val="26"/>
        </w:rPr>
        <w:t>)</w:t>
      </w:r>
      <w:r w:rsidR="002B0A7A" w:rsidRPr="00262775">
        <w:rPr>
          <w:bCs/>
          <w:sz w:val="26"/>
          <w:szCs w:val="26"/>
        </w:rPr>
        <w:t xml:space="preserve">: </w:t>
      </w:r>
      <w:r w:rsidR="0013253E">
        <w:rPr>
          <w:bCs/>
          <w:sz w:val="26"/>
          <w:szCs w:val="26"/>
        </w:rPr>
        <w:t>СТО </w:t>
      </w:r>
      <w:r w:rsidRPr="00262775">
        <w:rPr>
          <w:bCs/>
          <w:sz w:val="26"/>
          <w:szCs w:val="26"/>
        </w:rPr>
        <w:t>Златоуст: личные карточки (ф. Т-2) 1983–1997 гг., ш</w:t>
      </w:r>
      <w:r w:rsidR="0013253E">
        <w:rPr>
          <w:bCs/>
          <w:sz w:val="26"/>
          <w:szCs w:val="26"/>
        </w:rPr>
        <w:t>татное расписание 1987–1998 гг.;</w:t>
      </w:r>
      <w:r w:rsidRPr="00262775">
        <w:rPr>
          <w:bCs/>
          <w:sz w:val="26"/>
          <w:szCs w:val="26"/>
        </w:rPr>
        <w:t xml:space="preserve"> СТО Касли, ПСТО-90 Нязепетровск: книги приказов по кадрам 1974–1978 гг., приказы по личному составу 1981–1991 гг., личные карточки (ф. Т-2) 1975–1980, 1982–1991 гг., расчетные ведомости по заработной плате 1975–1991 гг., лицевые сч</w:t>
      </w:r>
      <w:r w:rsidR="0013253E">
        <w:rPr>
          <w:bCs/>
          <w:sz w:val="26"/>
          <w:szCs w:val="26"/>
        </w:rPr>
        <w:t>ета по заработной плате 1991 г.;</w:t>
      </w:r>
      <w:r w:rsidRPr="00262775">
        <w:rPr>
          <w:bCs/>
          <w:sz w:val="26"/>
          <w:szCs w:val="26"/>
        </w:rPr>
        <w:t xml:space="preserve"> СТО Катав-Ивановск: личные карточки 1979–1991 гг., расчетные ведомости по заработной плате 1976, 1978, 1979, 1981, 1984, 1990–1992 гг., расчетные лицевые карточки по заработной плате за 1983, 1985, 1986, 1988, 1991–1993 гг., книга учета движени</w:t>
      </w:r>
      <w:r w:rsidR="0013253E">
        <w:rPr>
          <w:bCs/>
          <w:sz w:val="26"/>
          <w:szCs w:val="26"/>
        </w:rPr>
        <w:t>я трудовых книжек 1983–1997 гг.;</w:t>
      </w:r>
      <w:r w:rsidRPr="00262775">
        <w:rPr>
          <w:bCs/>
          <w:sz w:val="26"/>
          <w:szCs w:val="26"/>
        </w:rPr>
        <w:t xml:space="preserve"> СТО Южноуральск: личные карточки 1991–1997 гг., расчетные ведомости по заработной плате за 1982, 1987–1988 гг., лицевые счета по заработной плате 1984–1985, 1989–1991 гг.</w:t>
      </w:r>
    </w:p>
    <w:p w:rsidR="0013253E" w:rsidRPr="0013253E" w:rsidRDefault="002B0A7A" w:rsidP="0013253E">
      <w:pPr>
        <w:jc w:val="both"/>
        <w:rPr>
          <w:bCs/>
          <w:sz w:val="26"/>
          <w:szCs w:val="26"/>
        </w:rPr>
      </w:pPr>
      <w:r w:rsidRPr="0013253E">
        <w:rPr>
          <w:bCs/>
          <w:sz w:val="26"/>
          <w:szCs w:val="26"/>
        </w:rPr>
        <w:t>Оп. 3</w:t>
      </w:r>
      <w:r w:rsidR="005828C0">
        <w:rPr>
          <w:bCs/>
          <w:sz w:val="26"/>
          <w:szCs w:val="26"/>
        </w:rPr>
        <w:t xml:space="preserve"> (</w:t>
      </w:r>
      <w:r w:rsidR="005828C0" w:rsidRPr="005828C0">
        <w:rPr>
          <w:bCs/>
          <w:sz w:val="26"/>
          <w:szCs w:val="26"/>
        </w:rPr>
        <w:t>Челябинский областной центр «АвтоВАЗтехобслуживание»</w:t>
      </w:r>
      <w:r w:rsidR="005828C0">
        <w:rPr>
          <w:bCs/>
          <w:sz w:val="26"/>
          <w:szCs w:val="26"/>
        </w:rPr>
        <w:t>)</w:t>
      </w:r>
      <w:r w:rsidR="0013253E" w:rsidRPr="0013253E">
        <w:rPr>
          <w:bCs/>
          <w:sz w:val="26"/>
          <w:szCs w:val="26"/>
        </w:rPr>
        <w:t>:</w:t>
      </w:r>
      <w:r w:rsidRPr="0013253E">
        <w:rPr>
          <w:bCs/>
          <w:sz w:val="26"/>
          <w:szCs w:val="26"/>
        </w:rPr>
        <w:t xml:space="preserve"> </w:t>
      </w:r>
      <w:r w:rsidR="0013253E" w:rsidRPr="0013253E">
        <w:rPr>
          <w:bCs/>
          <w:sz w:val="26"/>
          <w:szCs w:val="26"/>
        </w:rPr>
        <w:t>невостребованные трудовые книжки 1976–1991 гг.</w:t>
      </w:r>
    </w:p>
    <w:p w:rsidR="0013253E" w:rsidRPr="0013253E" w:rsidRDefault="0013253E" w:rsidP="0013253E">
      <w:pPr>
        <w:jc w:val="both"/>
        <w:rPr>
          <w:bCs/>
          <w:sz w:val="26"/>
          <w:szCs w:val="26"/>
        </w:rPr>
      </w:pPr>
      <w:r w:rsidRPr="0013253E">
        <w:rPr>
          <w:bCs/>
          <w:sz w:val="26"/>
          <w:szCs w:val="26"/>
        </w:rPr>
        <w:t>Оп. 4 (АО «Челябинск-Лада»</w:t>
      </w:r>
      <w:r w:rsidR="002B0A7A" w:rsidRPr="0013253E">
        <w:rPr>
          <w:bCs/>
          <w:sz w:val="26"/>
          <w:szCs w:val="26"/>
        </w:rPr>
        <w:t xml:space="preserve">): </w:t>
      </w:r>
      <w:r w:rsidRPr="0013253E">
        <w:rPr>
          <w:bCs/>
          <w:sz w:val="26"/>
          <w:szCs w:val="26"/>
        </w:rPr>
        <w:t>приказы по личному составу 1992–2015, 2020–2022 гг.,</w:t>
      </w:r>
    </w:p>
    <w:p w:rsidR="0013253E" w:rsidRPr="0013253E" w:rsidRDefault="0013253E" w:rsidP="0013253E">
      <w:pPr>
        <w:jc w:val="both"/>
        <w:rPr>
          <w:bCs/>
          <w:sz w:val="26"/>
          <w:szCs w:val="26"/>
        </w:rPr>
      </w:pPr>
      <w:r w:rsidRPr="0013253E">
        <w:rPr>
          <w:bCs/>
          <w:sz w:val="26"/>
          <w:szCs w:val="26"/>
        </w:rPr>
        <w:t>штатное расписание 2004, 2006–2015 гг., трудовые договоры 1997–2007 гг., должностные инструкции работников 2001–2009 гг., личные карточки (ф. Т-2) 1992–2015, 2021–2022 гг., лицевые счета по заработной плате 1992–2022 гг., книга увольнения работников 1993–2000 гг., книга учета регистрации увольнительных записок 2004–2020 гг., книги учета движения трудовых книжек и вкладышей в них 2012–2016, 2020 г. (1990–2002 года см. оп. 1, д. 93).</w:t>
      </w:r>
    </w:p>
    <w:p w:rsidR="005828C0" w:rsidRDefault="005828C0" w:rsidP="007F031D">
      <w:pPr>
        <w:jc w:val="both"/>
        <w:rPr>
          <w:bCs/>
          <w:sz w:val="26"/>
          <w:szCs w:val="26"/>
        </w:rPr>
      </w:pPr>
      <w:r w:rsidRPr="007F031D">
        <w:rPr>
          <w:bCs/>
          <w:sz w:val="26"/>
          <w:szCs w:val="26"/>
        </w:rPr>
        <w:t>Оп. 5 (</w:t>
      </w:r>
      <w:r w:rsidR="0013253E" w:rsidRPr="007F031D">
        <w:rPr>
          <w:bCs/>
          <w:sz w:val="26"/>
          <w:szCs w:val="26"/>
        </w:rPr>
        <w:t>АО «Челябинск-Лада»</w:t>
      </w:r>
      <w:r w:rsidR="007F031D">
        <w:rPr>
          <w:bCs/>
          <w:sz w:val="26"/>
          <w:szCs w:val="26"/>
        </w:rPr>
        <w:t xml:space="preserve"> </w:t>
      </w:r>
      <w:r w:rsidRPr="007F031D">
        <w:rPr>
          <w:bCs/>
          <w:sz w:val="26"/>
          <w:szCs w:val="26"/>
        </w:rPr>
        <w:t>филиалы</w:t>
      </w:r>
      <w:r w:rsidR="002B0A7A" w:rsidRPr="007F031D">
        <w:rPr>
          <w:bCs/>
          <w:sz w:val="26"/>
          <w:szCs w:val="26"/>
        </w:rPr>
        <w:t xml:space="preserve">): </w:t>
      </w:r>
      <w:r w:rsidRPr="007F031D">
        <w:rPr>
          <w:bCs/>
          <w:sz w:val="26"/>
          <w:szCs w:val="26"/>
        </w:rPr>
        <w:t xml:space="preserve">СТО Златоуст: приказы по личному составу 1993–1995 гг. (личные карточки 1992–1997 гг. см. оп. 2); СТО Касли: </w:t>
      </w:r>
      <w:r w:rsidR="007F031D">
        <w:rPr>
          <w:bCs/>
          <w:sz w:val="26"/>
          <w:szCs w:val="26"/>
        </w:rPr>
        <w:t>приказы по </w:t>
      </w:r>
      <w:r w:rsidRPr="007F031D">
        <w:rPr>
          <w:bCs/>
          <w:sz w:val="26"/>
          <w:szCs w:val="26"/>
        </w:rPr>
        <w:t>личному составу за 1992–1999, 2003–2005, 2007, 2010–2014 гг., штатное расписание 2010–2013 гг., трудовые договоры 2002–2014 гг., личные карточки (ф. Т-2) 1992–2000, 2006–2014 гг., лицевые счета по</w:t>
      </w:r>
      <w:r w:rsidR="007F031D">
        <w:rPr>
          <w:bCs/>
          <w:sz w:val="26"/>
          <w:szCs w:val="26"/>
        </w:rPr>
        <w:t xml:space="preserve"> заработной плате 1992–2011 гг.;</w:t>
      </w:r>
      <w:r w:rsidRPr="007F031D">
        <w:rPr>
          <w:bCs/>
          <w:sz w:val="26"/>
          <w:szCs w:val="26"/>
        </w:rPr>
        <w:t xml:space="preserve"> СТО </w:t>
      </w:r>
      <w:r w:rsidRPr="007F031D">
        <w:rPr>
          <w:bCs/>
          <w:sz w:val="26"/>
          <w:szCs w:val="26"/>
        </w:rPr>
        <w:lastRenderedPageBreak/>
        <w:t>Катав-Ивановск: приказы по личному составу 1996–1997 гг., расчетные ведомости по заработной плате 1992–1997 гг., лицевые счета по заработной плате 1994–1996 гг.; ПСТО-90 Нязепетровск: приказы по личному составу 1992–1996 гг., личные карточки (ф. Т-2) 1992–1996 гг., лицевые счета по заработной плате 1992–1996 гг., СТО Шадринск: приказы по личному составу 2008–2014 гг., штатное расписание 2008–2012 гг., трудовые договоры 2008–2010, 2014 г., личные карточки (ф. Т-2) 2008–2014 гг., расчетные ведомости по заработной плате 2008–2014 гг., налоговые карточки работников 2008–2014 гг., журнал регистрации приказов по личному составу 2003–2014 гг. (до 13.02.2008 – ОАО «Шадринск-АВТОВАЗ»), журнал регистрации т</w:t>
      </w:r>
      <w:r w:rsidR="007F031D" w:rsidRPr="007F031D">
        <w:rPr>
          <w:bCs/>
          <w:sz w:val="26"/>
          <w:szCs w:val="26"/>
        </w:rPr>
        <w:t xml:space="preserve">рудовых договоров 2008–2014 гг.; СТО Южноуральск: приказы по личному составу 1994–1997 гг., (личные карточки 1992–1997 гг. см. оп. 2), </w:t>
      </w:r>
      <w:r w:rsidRPr="007F031D">
        <w:rPr>
          <w:bCs/>
          <w:sz w:val="26"/>
          <w:szCs w:val="26"/>
        </w:rPr>
        <w:t>лицев</w:t>
      </w:r>
      <w:r w:rsidR="007F031D" w:rsidRPr="007F031D">
        <w:rPr>
          <w:bCs/>
          <w:sz w:val="26"/>
          <w:szCs w:val="26"/>
        </w:rPr>
        <w:t xml:space="preserve">ые счета по заработной плате </w:t>
      </w:r>
      <w:r w:rsidRPr="007F031D">
        <w:rPr>
          <w:bCs/>
          <w:sz w:val="26"/>
          <w:szCs w:val="26"/>
        </w:rPr>
        <w:t>19</w:t>
      </w:r>
      <w:r w:rsidR="007F031D" w:rsidRPr="007F031D">
        <w:rPr>
          <w:bCs/>
          <w:sz w:val="26"/>
          <w:szCs w:val="26"/>
        </w:rPr>
        <w:t xml:space="preserve">92–1997 гг., штатное расписание 1993–1997 гг., </w:t>
      </w:r>
      <w:r w:rsidRPr="007F031D">
        <w:rPr>
          <w:bCs/>
          <w:sz w:val="26"/>
          <w:szCs w:val="26"/>
        </w:rPr>
        <w:t>н</w:t>
      </w:r>
      <w:r w:rsidR="007F031D" w:rsidRPr="007F031D">
        <w:rPr>
          <w:bCs/>
          <w:sz w:val="26"/>
          <w:szCs w:val="26"/>
        </w:rPr>
        <w:t>алоговые карточки работников 1996–1997 гг.</w:t>
      </w:r>
    </w:p>
    <w:p w:rsidR="007F031D" w:rsidRDefault="007F031D" w:rsidP="007F031D">
      <w:pPr>
        <w:jc w:val="both"/>
        <w:rPr>
          <w:bCs/>
          <w:sz w:val="26"/>
          <w:szCs w:val="26"/>
        </w:rPr>
      </w:pPr>
      <w:r>
        <w:rPr>
          <w:bCs/>
          <w:sz w:val="26"/>
          <w:szCs w:val="26"/>
        </w:rPr>
        <w:t>Оп. 6</w:t>
      </w:r>
      <w:r w:rsidRPr="007F031D">
        <w:rPr>
          <w:bCs/>
          <w:sz w:val="26"/>
          <w:szCs w:val="26"/>
        </w:rPr>
        <w:t xml:space="preserve"> (АО «Челябинск-Лада»):</w:t>
      </w:r>
      <w:r>
        <w:rPr>
          <w:bCs/>
          <w:sz w:val="26"/>
          <w:szCs w:val="26"/>
        </w:rPr>
        <w:t xml:space="preserve"> невостребованные трудовые книжки 1991–2018 гг.</w:t>
      </w:r>
    </w:p>
    <w:p w:rsidR="007F031D" w:rsidRDefault="007F031D" w:rsidP="007F031D">
      <w:pPr>
        <w:jc w:val="both"/>
        <w:rPr>
          <w:bCs/>
          <w:sz w:val="26"/>
          <w:szCs w:val="26"/>
        </w:rPr>
      </w:pPr>
      <w:r w:rsidRPr="007F031D">
        <w:rPr>
          <w:bCs/>
          <w:sz w:val="26"/>
          <w:szCs w:val="26"/>
        </w:rPr>
        <w:t xml:space="preserve">Оп. </w:t>
      </w:r>
      <w:r>
        <w:rPr>
          <w:bCs/>
          <w:sz w:val="26"/>
          <w:szCs w:val="26"/>
        </w:rPr>
        <w:t>7</w:t>
      </w:r>
      <w:r w:rsidRPr="007F031D">
        <w:rPr>
          <w:bCs/>
          <w:sz w:val="26"/>
          <w:szCs w:val="26"/>
        </w:rPr>
        <w:t xml:space="preserve"> (</w:t>
      </w:r>
      <w:r>
        <w:rPr>
          <w:bCs/>
          <w:sz w:val="26"/>
          <w:szCs w:val="26"/>
        </w:rPr>
        <w:t>ООО «Челябинск-АвтоВАЗ</w:t>
      </w:r>
      <w:r w:rsidRPr="007F031D">
        <w:rPr>
          <w:bCs/>
          <w:sz w:val="26"/>
          <w:szCs w:val="26"/>
        </w:rPr>
        <w:t>»): приказы по личному с</w:t>
      </w:r>
      <w:r>
        <w:rPr>
          <w:bCs/>
          <w:sz w:val="26"/>
          <w:szCs w:val="26"/>
        </w:rPr>
        <w:t xml:space="preserve">оставу 2000–2007 гг., штатные расписания 2000–2004 гг., </w:t>
      </w:r>
      <w:r w:rsidRPr="007F031D">
        <w:rPr>
          <w:bCs/>
          <w:sz w:val="26"/>
          <w:szCs w:val="26"/>
        </w:rPr>
        <w:t>расчетные ведомост</w:t>
      </w:r>
      <w:r>
        <w:rPr>
          <w:bCs/>
          <w:sz w:val="26"/>
          <w:szCs w:val="26"/>
        </w:rPr>
        <w:t xml:space="preserve">и по заработной плате 2000–2004 гг., </w:t>
      </w:r>
      <w:r w:rsidRPr="007F031D">
        <w:rPr>
          <w:bCs/>
          <w:sz w:val="26"/>
          <w:szCs w:val="26"/>
        </w:rPr>
        <w:t>справки (ф. 2-НДФЛ), индивидуальные карточки учета сумм начисленных выплат и</w:t>
      </w:r>
      <w:r>
        <w:rPr>
          <w:bCs/>
          <w:sz w:val="26"/>
          <w:szCs w:val="26"/>
        </w:rPr>
        <w:t xml:space="preserve"> иных вознаграждений за 2001 г., </w:t>
      </w:r>
      <w:r w:rsidRPr="007F031D">
        <w:rPr>
          <w:bCs/>
          <w:sz w:val="26"/>
          <w:szCs w:val="26"/>
        </w:rPr>
        <w:t>невостребованные трудовые книжки.</w:t>
      </w:r>
    </w:p>
    <w:p w:rsidR="007F031D" w:rsidRPr="007F031D" w:rsidRDefault="007F031D" w:rsidP="004A4207">
      <w:pPr>
        <w:jc w:val="both"/>
        <w:rPr>
          <w:bCs/>
          <w:sz w:val="26"/>
          <w:szCs w:val="26"/>
        </w:rPr>
      </w:pPr>
      <w:r w:rsidRPr="007F031D">
        <w:rPr>
          <w:bCs/>
          <w:sz w:val="26"/>
          <w:szCs w:val="26"/>
        </w:rPr>
        <w:t xml:space="preserve">Оп. </w:t>
      </w:r>
      <w:r>
        <w:rPr>
          <w:bCs/>
          <w:sz w:val="26"/>
          <w:szCs w:val="26"/>
        </w:rPr>
        <w:t>8</w:t>
      </w:r>
      <w:r w:rsidRPr="007F031D">
        <w:rPr>
          <w:bCs/>
          <w:sz w:val="26"/>
          <w:szCs w:val="26"/>
        </w:rPr>
        <w:t xml:space="preserve"> (О</w:t>
      </w:r>
      <w:r>
        <w:rPr>
          <w:bCs/>
          <w:sz w:val="26"/>
          <w:szCs w:val="26"/>
        </w:rPr>
        <w:t>ОО «ЛАДАтехцентр</w:t>
      </w:r>
      <w:r w:rsidR="004A4207">
        <w:rPr>
          <w:bCs/>
          <w:sz w:val="26"/>
          <w:szCs w:val="26"/>
        </w:rPr>
        <w:t xml:space="preserve">»): </w:t>
      </w:r>
      <w:r w:rsidR="004A4207" w:rsidRPr="004A4207">
        <w:rPr>
          <w:bCs/>
          <w:sz w:val="26"/>
          <w:szCs w:val="26"/>
        </w:rPr>
        <w:t>документы о создании ООО «ЛА</w:t>
      </w:r>
      <w:r w:rsidR="004A4207">
        <w:rPr>
          <w:bCs/>
          <w:sz w:val="26"/>
          <w:szCs w:val="26"/>
        </w:rPr>
        <w:t xml:space="preserve">ДАтехцентр» 2009 г., </w:t>
      </w:r>
      <w:r w:rsidR="004A4207" w:rsidRPr="004A4207">
        <w:rPr>
          <w:bCs/>
          <w:sz w:val="26"/>
          <w:szCs w:val="26"/>
        </w:rPr>
        <w:t>ли</w:t>
      </w:r>
      <w:r w:rsidR="004A4207">
        <w:rPr>
          <w:bCs/>
          <w:sz w:val="26"/>
          <w:szCs w:val="26"/>
        </w:rPr>
        <w:t xml:space="preserve">чные каточки (ф. Т-2) 2009–2010 гг., </w:t>
      </w:r>
      <w:r w:rsidR="004A4207" w:rsidRPr="004A4207">
        <w:rPr>
          <w:bCs/>
          <w:sz w:val="26"/>
          <w:szCs w:val="26"/>
        </w:rPr>
        <w:t>лицевые счета</w:t>
      </w:r>
      <w:r w:rsidR="004A4207">
        <w:rPr>
          <w:bCs/>
          <w:sz w:val="26"/>
          <w:szCs w:val="26"/>
        </w:rPr>
        <w:t xml:space="preserve"> по заработной плате 2009–2010 гг., </w:t>
      </w:r>
      <w:r w:rsidR="004A4207" w:rsidRPr="004A4207">
        <w:rPr>
          <w:bCs/>
          <w:sz w:val="26"/>
          <w:szCs w:val="26"/>
        </w:rPr>
        <w:t>невостребованная трудовая книжка.</w:t>
      </w:r>
    </w:p>
    <w:p w:rsidR="004A4207" w:rsidRPr="004A4207" w:rsidRDefault="004A4207" w:rsidP="004A4207">
      <w:pPr>
        <w:rPr>
          <w:bCs/>
          <w:sz w:val="26"/>
          <w:szCs w:val="26"/>
        </w:rPr>
      </w:pPr>
      <w:r w:rsidRPr="004A4207">
        <w:rPr>
          <w:bCs/>
          <w:sz w:val="26"/>
          <w:szCs w:val="26"/>
        </w:rPr>
        <w:t xml:space="preserve">Оп. </w:t>
      </w:r>
      <w:r>
        <w:rPr>
          <w:bCs/>
          <w:sz w:val="26"/>
          <w:szCs w:val="26"/>
        </w:rPr>
        <w:t>9</w:t>
      </w:r>
      <w:r w:rsidRPr="004A4207">
        <w:rPr>
          <w:bCs/>
          <w:sz w:val="26"/>
          <w:szCs w:val="26"/>
        </w:rPr>
        <w:t xml:space="preserve"> (О</w:t>
      </w:r>
      <w:r>
        <w:rPr>
          <w:bCs/>
          <w:sz w:val="26"/>
          <w:szCs w:val="26"/>
        </w:rPr>
        <w:t>ОО «ЛАДАтехсервис</w:t>
      </w:r>
      <w:r w:rsidRPr="004A4207">
        <w:rPr>
          <w:bCs/>
          <w:sz w:val="26"/>
          <w:szCs w:val="26"/>
        </w:rPr>
        <w:t>»):</w:t>
      </w:r>
      <w:r>
        <w:rPr>
          <w:bCs/>
          <w:sz w:val="26"/>
          <w:szCs w:val="26"/>
        </w:rPr>
        <w:t xml:space="preserve"> </w:t>
      </w:r>
      <w:r w:rsidRPr="004A4207">
        <w:rPr>
          <w:bCs/>
          <w:sz w:val="26"/>
          <w:szCs w:val="26"/>
        </w:rPr>
        <w:t>приказ</w:t>
      </w:r>
      <w:r>
        <w:rPr>
          <w:bCs/>
          <w:sz w:val="26"/>
          <w:szCs w:val="26"/>
        </w:rPr>
        <w:t xml:space="preserve">ы по личному составу 2009–2012 гг., </w:t>
      </w:r>
      <w:r w:rsidRPr="004A4207">
        <w:rPr>
          <w:bCs/>
          <w:sz w:val="26"/>
          <w:szCs w:val="26"/>
        </w:rPr>
        <w:t>личные карточки (ф. Т-2</w:t>
      </w:r>
      <w:r>
        <w:rPr>
          <w:bCs/>
          <w:sz w:val="26"/>
          <w:szCs w:val="26"/>
        </w:rPr>
        <w:t xml:space="preserve">) работников, уволенных 2009–2010 гг., </w:t>
      </w:r>
      <w:r w:rsidRPr="004A4207">
        <w:rPr>
          <w:bCs/>
          <w:sz w:val="26"/>
          <w:szCs w:val="26"/>
        </w:rPr>
        <w:t>лицевые счета</w:t>
      </w:r>
      <w:r>
        <w:rPr>
          <w:bCs/>
          <w:sz w:val="26"/>
          <w:szCs w:val="26"/>
        </w:rPr>
        <w:t xml:space="preserve"> по заработной плате 2009–2010 гг.</w:t>
      </w:r>
    </w:p>
    <w:p w:rsidR="002B0A7A" w:rsidRDefault="002B0A7A" w:rsidP="005828C0">
      <w:pPr>
        <w:jc w:val="both"/>
        <w:rPr>
          <w:b/>
          <w:sz w:val="26"/>
          <w:szCs w:val="26"/>
        </w:rPr>
      </w:pPr>
    </w:p>
    <w:p w:rsidR="00DA6725" w:rsidRPr="002161AE" w:rsidRDefault="00DA6725" w:rsidP="00DA6725">
      <w:pPr>
        <w:pStyle w:val="ad"/>
        <w:keepNext/>
        <w:jc w:val="left"/>
        <w:rPr>
          <w:b/>
          <w:sz w:val="26"/>
          <w:szCs w:val="26"/>
        </w:rPr>
      </w:pPr>
      <w:r w:rsidRPr="002161AE">
        <w:rPr>
          <w:b/>
          <w:sz w:val="26"/>
          <w:szCs w:val="26"/>
        </w:rPr>
        <w:t xml:space="preserve">ЗАО </w:t>
      </w:r>
      <w:r>
        <w:rPr>
          <w:b/>
          <w:sz w:val="26"/>
          <w:szCs w:val="26"/>
        </w:rPr>
        <w:t>«</w:t>
      </w:r>
      <w:r w:rsidRPr="002161AE">
        <w:rPr>
          <w:b/>
          <w:sz w:val="26"/>
          <w:szCs w:val="26"/>
        </w:rPr>
        <w:t>Автобаза-1</w:t>
      </w:r>
      <w:r>
        <w:rPr>
          <w:b/>
          <w:sz w:val="26"/>
          <w:szCs w:val="26"/>
        </w:rPr>
        <w:t>»</w:t>
      </w:r>
      <w:r w:rsidRPr="002161AE">
        <w:rPr>
          <w:b/>
          <w:sz w:val="26"/>
          <w:szCs w:val="26"/>
        </w:rPr>
        <w:t xml:space="preserve"> ([1956] – 16.09.2002)</w:t>
      </w:r>
    </w:p>
    <w:p w:rsidR="00DA6725" w:rsidRPr="002161AE" w:rsidRDefault="00DA6725" w:rsidP="00DA6725">
      <w:pPr>
        <w:pStyle w:val="ad"/>
        <w:keepNext/>
        <w:jc w:val="left"/>
        <w:rPr>
          <w:sz w:val="26"/>
          <w:szCs w:val="26"/>
        </w:rPr>
      </w:pPr>
      <w:r w:rsidRPr="002161AE">
        <w:rPr>
          <w:sz w:val="26"/>
          <w:szCs w:val="26"/>
        </w:rPr>
        <w:t>Ф. 51, оп. 1–3, 950 ед. хр., 1956–2000 гг.</w:t>
      </w:r>
    </w:p>
    <w:p w:rsidR="00DA6725" w:rsidRPr="002161AE" w:rsidRDefault="00DA6725" w:rsidP="00DA6725">
      <w:pPr>
        <w:pStyle w:val="ad"/>
        <w:jc w:val="left"/>
        <w:rPr>
          <w:sz w:val="26"/>
          <w:szCs w:val="26"/>
        </w:rPr>
      </w:pPr>
      <w:r w:rsidRPr="002161AE">
        <w:rPr>
          <w:sz w:val="26"/>
          <w:szCs w:val="26"/>
        </w:rPr>
        <w:t>Переименования:</w:t>
      </w:r>
    </w:p>
    <w:p w:rsidR="00DA6725" w:rsidRPr="002161AE" w:rsidRDefault="00DA6725" w:rsidP="00DA6725">
      <w:pPr>
        <w:pStyle w:val="af3"/>
        <w:numPr>
          <w:ilvl w:val="0"/>
          <w:numId w:val="1"/>
        </w:numPr>
        <w:ind w:left="714" w:hanging="357"/>
        <w:jc w:val="both"/>
        <w:rPr>
          <w:sz w:val="26"/>
          <w:szCs w:val="26"/>
        </w:rPr>
      </w:pPr>
      <w:r w:rsidRPr="002161AE">
        <w:rPr>
          <w:sz w:val="26"/>
          <w:szCs w:val="26"/>
        </w:rPr>
        <w:t>Челябинская автогужтранспортная контора № 1 ([1956] – 01.03.1958)</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Челябинская автотранспортная контора № 1 треста </w:t>
      </w:r>
      <w:r>
        <w:rPr>
          <w:sz w:val="26"/>
          <w:szCs w:val="26"/>
        </w:rPr>
        <w:t>«</w:t>
      </w:r>
      <w:r w:rsidRPr="002161AE">
        <w:rPr>
          <w:sz w:val="26"/>
          <w:szCs w:val="26"/>
        </w:rPr>
        <w:t>Челябметаллургстрой</w:t>
      </w:r>
      <w:r>
        <w:rPr>
          <w:sz w:val="26"/>
          <w:szCs w:val="26"/>
        </w:rPr>
        <w:t>»</w:t>
      </w:r>
      <w:r w:rsidRPr="002161AE">
        <w:rPr>
          <w:sz w:val="26"/>
          <w:szCs w:val="26"/>
        </w:rPr>
        <w:t xml:space="preserve"> (01.03.1958–03.01.1966)</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Автобаза № 1 треста </w:t>
      </w:r>
      <w:r>
        <w:rPr>
          <w:sz w:val="26"/>
          <w:szCs w:val="26"/>
        </w:rPr>
        <w:t>«</w:t>
      </w:r>
      <w:r w:rsidRPr="002161AE">
        <w:rPr>
          <w:sz w:val="26"/>
          <w:szCs w:val="26"/>
        </w:rPr>
        <w:t>Челябстройтранс</w:t>
      </w:r>
      <w:r>
        <w:rPr>
          <w:sz w:val="26"/>
          <w:szCs w:val="26"/>
        </w:rPr>
        <w:t>»</w:t>
      </w:r>
      <w:r w:rsidRPr="002161AE">
        <w:rPr>
          <w:sz w:val="26"/>
          <w:szCs w:val="26"/>
        </w:rPr>
        <w:t xml:space="preserve"> (03.01.1966–01.12.1988)</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Предприятие автомобильного транспорта № 1 объединения </w:t>
      </w:r>
      <w:r>
        <w:rPr>
          <w:sz w:val="26"/>
          <w:szCs w:val="26"/>
        </w:rPr>
        <w:t>«</w:t>
      </w:r>
      <w:r w:rsidRPr="002161AE">
        <w:rPr>
          <w:sz w:val="26"/>
          <w:szCs w:val="26"/>
        </w:rPr>
        <w:t>Челябавтотранс</w:t>
      </w:r>
      <w:r>
        <w:rPr>
          <w:sz w:val="26"/>
          <w:szCs w:val="26"/>
        </w:rPr>
        <w:t>»</w:t>
      </w:r>
      <w:r w:rsidRPr="002161AE">
        <w:rPr>
          <w:sz w:val="26"/>
          <w:szCs w:val="26"/>
        </w:rPr>
        <w:t xml:space="preserve"> (01.12.1988–22.11.1990)</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Кооператив </w:t>
      </w:r>
      <w:r>
        <w:rPr>
          <w:sz w:val="26"/>
          <w:szCs w:val="26"/>
        </w:rPr>
        <w:t>«</w:t>
      </w:r>
      <w:r w:rsidRPr="002161AE">
        <w:rPr>
          <w:sz w:val="26"/>
          <w:szCs w:val="26"/>
        </w:rPr>
        <w:t>Автомобилист-1</w:t>
      </w:r>
      <w:r>
        <w:rPr>
          <w:sz w:val="26"/>
          <w:szCs w:val="26"/>
        </w:rPr>
        <w:t>»</w:t>
      </w:r>
      <w:r w:rsidRPr="002161AE">
        <w:rPr>
          <w:sz w:val="26"/>
          <w:szCs w:val="26"/>
        </w:rPr>
        <w:t xml:space="preserve"> (22.11.1990–22.09.1992)</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АОЗТ </w:t>
      </w:r>
      <w:r>
        <w:rPr>
          <w:sz w:val="26"/>
          <w:szCs w:val="26"/>
        </w:rPr>
        <w:t>«</w:t>
      </w:r>
      <w:r w:rsidRPr="002161AE">
        <w:rPr>
          <w:sz w:val="26"/>
          <w:szCs w:val="26"/>
        </w:rPr>
        <w:t>Автобаза-1</w:t>
      </w:r>
      <w:r>
        <w:rPr>
          <w:sz w:val="26"/>
          <w:szCs w:val="26"/>
        </w:rPr>
        <w:t>»</w:t>
      </w:r>
      <w:r w:rsidRPr="002161AE">
        <w:rPr>
          <w:sz w:val="26"/>
          <w:szCs w:val="26"/>
        </w:rPr>
        <w:t xml:space="preserve"> (22.09.1992–25.06.1996)</w:t>
      </w:r>
    </w:p>
    <w:p w:rsidR="00DA6725" w:rsidRDefault="00DA6725" w:rsidP="00DA6725">
      <w:pPr>
        <w:pStyle w:val="af3"/>
        <w:numPr>
          <w:ilvl w:val="0"/>
          <w:numId w:val="1"/>
        </w:numPr>
        <w:ind w:left="714" w:hanging="357"/>
        <w:jc w:val="both"/>
        <w:rPr>
          <w:sz w:val="26"/>
          <w:szCs w:val="26"/>
        </w:rPr>
      </w:pPr>
      <w:r w:rsidRPr="002161AE">
        <w:rPr>
          <w:sz w:val="26"/>
          <w:szCs w:val="26"/>
        </w:rPr>
        <w:t xml:space="preserve">ЗАО </w:t>
      </w:r>
      <w:r>
        <w:rPr>
          <w:sz w:val="26"/>
          <w:szCs w:val="26"/>
        </w:rPr>
        <w:t>«</w:t>
      </w:r>
      <w:r w:rsidRPr="002161AE">
        <w:rPr>
          <w:sz w:val="26"/>
          <w:szCs w:val="26"/>
        </w:rPr>
        <w:t>Автобаза-1</w:t>
      </w:r>
      <w:r>
        <w:rPr>
          <w:sz w:val="26"/>
          <w:szCs w:val="26"/>
        </w:rPr>
        <w:t>»</w:t>
      </w:r>
      <w:r w:rsidRPr="002161AE">
        <w:rPr>
          <w:sz w:val="26"/>
          <w:szCs w:val="26"/>
        </w:rPr>
        <w:t xml:space="preserve"> (ЗАО </w:t>
      </w:r>
      <w:r>
        <w:rPr>
          <w:sz w:val="26"/>
          <w:szCs w:val="26"/>
        </w:rPr>
        <w:t>«</w:t>
      </w:r>
      <w:r w:rsidRPr="002161AE">
        <w:rPr>
          <w:sz w:val="26"/>
          <w:szCs w:val="26"/>
        </w:rPr>
        <w:t>АТБ-1</w:t>
      </w:r>
      <w:r>
        <w:rPr>
          <w:sz w:val="26"/>
          <w:szCs w:val="26"/>
        </w:rPr>
        <w:t>»</w:t>
      </w:r>
      <w:r w:rsidRPr="002161AE">
        <w:rPr>
          <w:sz w:val="26"/>
          <w:szCs w:val="26"/>
        </w:rPr>
        <w:t>) (25.06.1996–16.09.2002)</w:t>
      </w:r>
    </w:p>
    <w:p w:rsidR="008D6BDD" w:rsidRDefault="008D6BDD" w:rsidP="008D6BDD">
      <w:pPr>
        <w:pStyle w:val="ad"/>
        <w:rPr>
          <w:sz w:val="26"/>
          <w:szCs w:val="26"/>
        </w:rPr>
      </w:pPr>
      <w:r w:rsidRPr="008D6BDD">
        <w:rPr>
          <w:sz w:val="26"/>
          <w:szCs w:val="26"/>
        </w:rPr>
        <w:t>Юридическое лицо зарегистрировано решением Металлургического райсовета от</w:t>
      </w:r>
      <w:r>
        <w:rPr>
          <w:sz w:val="26"/>
          <w:szCs w:val="26"/>
        </w:rPr>
        <w:t> </w:t>
      </w:r>
      <w:r w:rsidRPr="008D6BDD">
        <w:rPr>
          <w:sz w:val="26"/>
          <w:szCs w:val="26"/>
        </w:rPr>
        <w:t>19.08.1990 № 152, постановлениями главы администрации Металлургического района от 22.09.1992 № 195-3, от 25.06.1996 № 117-15 (</w:t>
      </w:r>
      <w:r>
        <w:rPr>
          <w:sz w:val="26"/>
          <w:szCs w:val="26"/>
        </w:rPr>
        <w:t>ф. 53, оп. 1, д. 11, л. 139–140, д. 126, л. 35–36).</w:t>
      </w:r>
    </w:p>
    <w:p w:rsidR="008D6BDD" w:rsidRPr="008D6BDD" w:rsidRDefault="008D6BDD" w:rsidP="008D6BDD">
      <w:pPr>
        <w:pStyle w:val="ad"/>
        <w:rPr>
          <w:sz w:val="26"/>
          <w:szCs w:val="26"/>
        </w:rPr>
      </w:pPr>
      <w:r w:rsidRPr="008D6BDD">
        <w:rPr>
          <w:sz w:val="26"/>
          <w:szCs w:val="26"/>
        </w:rPr>
        <w:t>Признано несостоятельным (банкротом) решением Арбитражного суда Челябинской области от 04.06.2001 по делу № А76-4248/2001 (</w:t>
      </w:r>
      <w:r>
        <w:rPr>
          <w:sz w:val="26"/>
          <w:szCs w:val="26"/>
        </w:rPr>
        <w:t>ф. 51, историческая справка).</w:t>
      </w:r>
    </w:p>
    <w:p w:rsidR="00DA6725" w:rsidRPr="002161AE" w:rsidRDefault="00DA6725" w:rsidP="00DA6725">
      <w:pPr>
        <w:pStyle w:val="ad"/>
        <w:rPr>
          <w:sz w:val="26"/>
          <w:szCs w:val="26"/>
        </w:rPr>
      </w:pPr>
      <w:r w:rsidRPr="002161AE">
        <w:rPr>
          <w:sz w:val="26"/>
          <w:szCs w:val="26"/>
        </w:rPr>
        <w:t>ИНН: 7450004777.</w:t>
      </w:r>
    </w:p>
    <w:p w:rsidR="00DA6725" w:rsidRPr="002161AE" w:rsidRDefault="00DA6725" w:rsidP="00DA6725">
      <w:pPr>
        <w:pStyle w:val="ad"/>
        <w:rPr>
          <w:sz w:val="26"/>
          <w:szCs w:val="26"/>
        </w:rPr>
      </w:pPr>
      <w:r w:rsidRPr="002161AE">
        <w:rPr>
          <w:sz w:val="26"/>
          <w:szCs w:val="26"/>
        </w:rPr>
        <w:t>Состав документов</w:t>
      </w:r>
    </w:p>
    <w:p w:rsidR="00DA6725" w:rsidRPr="002161AE" w:rsidRDefault="00DA6725" w:rsidP="00DA6725">
      <w:pPr>
        <w:pStyle w:val="ad"/>
        <w:rPr>
          <w:sz w:val="26"/>
          <w:szCs w:val="26"/>
        </w:rPr>
      </w:pPr>
      <w:r w:rsidRPr="002161AE">
        <w:rPr>
          <w:sz w:val="26"/>
          <w:szCs w:val="26"/>
        </w:rPr>
        <w:t xml:space="preserve">Оп. 1: приказы </w:t>
      </w:r>
      <w:r>
        <w:rPr>
          <w:sz w:val="26"/>
          <w:szCs w:val="26"/>
        </w:rPr>
        <w:t>по личному</w:t>
      </w:r>
      <w:r w:rsidRPr="002161AE">
        <w:rPr>
          <w:sz w:val="26"/>
          <w:szCs w:val="26"/>
        </w:rPr>
        <w:t xml:space="preserve"> составу, личные карточки (ф. Т-2) 1958–2000 гг.</w:t>
      </w:r>
    </w:p>
    <w:p w:rsidR="00DA6725" w:rsidRPr="002161AE" w:rsidRDefault="00DA6725" w:rsidP="00DA6725">
      <w:pPr>
        <w:pStyle w:val="ad"/>
        <w:rPr>
          <w:sz w:val="26"/>
          <w:szCs w:val="26"/>
        </w:rPr>
      </w:pPr>
      <w:r w:rsidRPr="002161AE">
        <w:rPr>
          <w:sz w:val="26"/>
          <w:szCs w:val="26"/>
        </w:rPr>
        <w:t>Оп. 2: расчетные ведомости, лицевые счета по заработной плате 1956–2000 гг.</w:t>
      </w:r>
    </w:p>
    <w:p w:rsidR="00DA6725" w:rsidRDefault="00DA6725" w:rsidP="00DA6725">
      <w:pPr>
        <w:pStyle w:val="ad"/>
        <w:rPr>
          <w:sz w:val="26"/>
          <w:szCs w:val="26"/>
        </w:rPr>
      </w:pPr>
      <w:r w:rsidRPr="002161AE">
        <w:rPr>
          <w:sz w:val="26"/>
          <w:szCs w:val="26"/>
        </w:rPr>
        <w:t xml:space="preserve">Оп. 2: невостребованные трудовые книжки </w:t>
      </w:r>
    </w:p>
    <w:p w:rsidR="00BE5F3F" w:rsidRDefault="00BE5F3F" w:rsidP="00DA6725">
      <w:pPr>
        <w:pStyle w:val="ad"/>
        <w:rPr>
          <w:sz w:val="26"/>
          <w:szCs w:val="26"/>
        </w:rPr>
      </w:pPr>
    </w:p>
    <w:p w:rsidR="00DA6725" w:rsidRPr="00C37E1C" w:rsidRDefault="00DA6725" w:rsidP="00DA6725">
      <w:pPr>
        <w:pStyle w:val="ad"/>
        <w:keepNext/>
        <w:rPr>
          <w:b/>
          <w:sz w:val="26"/>
          <w:szCs w:val="26"/>
        </w:rPr>
      </w:pPr>
      <w:r w:rsidRPr="00C37E1C">
        <w:rPr>
          <w:b/>
          <w:sz w:val="26"/>
          <w:szCs w:val="26"/>
        </w:rPr>
        <w:t xml:space="preserve">ЗАО </w:t>
      </w:r>
      <w:r>
        <w:rPr>
          <w:b/>
          <w:sz w:val="26"/>
          <w:szCs w:val="26"/>
        </w:rPr>
        <w:t>«</w:t>
      </w:r>
      <w:r w:rsidRPr="00C37E1C">
        <w:rPr>
          <w:b/>
          <w:sz w:val="26"/>
          <w:szCs w:val="26"/>
        </w:rPr>
        <w:t>ДОРИС</w:t>
      </w:r>
      <w:r>
        <w:rPr>
          <w:b/>
          <w:sz w:val="26"/>
          <w:szCs w:val="26"/>
        </w:rPr>
        <w:t>»</w:t>
      </w:r>
      <w:r w:rsidRPr="00C37E1C">
        <w:rPr>
          <w:b/>
          <w:sz w:val="26"/>
          <w:szCs w:val="26"/>
        </w:rPr>
        <w:t xml:space="preserve"> (03.03.1993–01.08.2000)</w:t>
      </w:r>
    </w:p>
    <w:p w:rsidR="00DA6725" w:rsidRDefault="00DA6725" w:rsidP="00DA6725">
      <w:pPr>
        <w:pStyle w:val="ad"/>
        <w:rPr>
          <w:sz w:val="26"/>
          <w:szCs w:val="26"/>
        </w:rPr>
      </w:pPr>
      <w:r w:rsidRPr="007B0FA4">
        <w:rPr>
          <w:sz w:val="26"/>
          <w:szCs w:val="26"/>
        </w:rPr>
        <w:t>ОАФ 15, оп. 19, 3 ед. хр., 1993-2000 гг.</w:t>
      </w:r>
    </w:p>
    <w:p w:rsidR="00DA6725" w:rsidRDefault="00DA6725" w:rsidP="00DA6725">
      <w:pPr>
        <w:pStyle w:val="ad"/>
        <w:rPr>
          <w:sz w:val="26"/>
          <w:szCs w:val="26"/>
        </w:rPr>
      </w:pPr>
      <w:r>
        <w:rPr>
          <w:sz w:val="26"/>
          <w:szCs w:val="26"/>
        </w:rPr>
        <w:t>Основной вид деятельности: грузовые автоперевозки.</w:t>
      </w:r>
    </w:p>
    <w:p w:rsidR="00DA6725" w:rsidRPr="007B0FA4" w:rsidRDefault="00DA6725" w:rsidP="00DA6725">
      <w:pPr>
        <w:pStyle w:val="ad"/>
        <w:rPr>
          <w:sz w:val="26"/>
          <w:szCs w:val="26"/>
        </w:rPr>
      </w:pPr>
      <w:r>
        <w:rPr>
          <w:sz w:val="26"/>
          <w:szCs w:val="26"/>
        </w:rPr>
        <w:t>Состав документов: приказы по личному составу 1993–2000 гг., расчетные ведомости по заработной плате 1994–2000 гг.</w:t>
      </w:r>
    </w:p>
    <w:p w:rsidR="00DA6725" w:rsidRDefault="00DA6725" w:rsidP="00F263A6">
      <w:pPr>
        <w:pStyle w:val="ad"/>
        <w:rPr>
          <w:b/>
          <w:sz w:val="26"/>
          <w:szCs w:val="26"/>
        </w:rPr>
      </w:pPr>
    </w:p>
    <w:p w:rsidR="00F263A6" w:rsidRPr="001335C8" w:rsidRDefault="00F263A6" w:rsidP="00DA6725">
      <w:pPr>
        <w:pStyle w:val="ad"/>
        <w:keepNext/>
        <w:rPr>
          <w:b/>
          <w:sz w:val="26"/>
          <w:szCs w:val="26"/>
        </w:rPr>
      </w:pPr>
      <w:r w:rsidRPr="001335C8">
        <w:rPr>
          <w:b/>
          <w:sz w:val="26"/>
          <w:szCs w:val="26"/>
        </w:rPr>
        <w:t xml:space="preserve">ЗАО ПКФ </w:t>
      </w:r>
      <w:r>
        <w:rPr>
          <w:b/>
          <w:sz w:val="26"/>
          <w:szCs w:val="26"/>
        </w:rPr>
        <w:t>«</w:t>
      </w:r>
      <w:r w:rsidRPr="001335C8">
        <w:rPr>
          <w:b/>
          <w:sz w:val="26"/>
          <w:szCs w:val="26"/>
        </w:rPr>
        <w:t>ИЛЬЯ</w:t>
      </w:r>
      <w:r>
        <w:rPr>
          <w:b/>
          <w:sz w:val="26"/>
          <w:szCs w:val="26"/>
        </w:rPr>
        <w:t>»</w:t>
      </w:r>
      <w:r w:rsidRPr="001335C8">
        <w:rPr>
          <w:b/>
          <w:sz w:val="26"/>
          <w:szCs w:val="26"/>
        </w:rPr>
        <w:t xml:space="preserve"> (03.03.1997–</w:t>
      </w:r>
      <w:r w:rsidRPr="004F33B1">
        <w:rPr>
          <w:b/>
          <w:sz w:val="26"/>
          <w:szCs w:val="26"/>
        </w:rPr>
        <w:t>05.06.2013</w:t>
      </w:r>
      <w:r w:rsidRPr="001335C8">
        <w:rPr>
          <w:b/>
          <w:sz w:val="26"/>
          <w:szCs w:val="26"/>
        </w:rPr>
        <w:t>)</w:t>
      </w:r>
    </w:p>
    <w:p w:rsidR="00F263A6" w:rsidRDefault="00F263A6" w:rsidP="00DA6725">
      <w:pPr>
        <w:pStyle w:val="ad"/>
        <w:keepNext/>
        <w:rPr>
          <w:sz w:val="26"/>
          <w:szCs w:val="26"/>
        </w:rPr>
      </w:pPr>
      <w:r w:rsidRPr="00010A96">
        <w:rPr>
          <w:sz w:val="26"/>
          <w:szCs w:val="26"/>
        </w:rPr>
        <w:t>ОАФ 15, оп. 155, 10 ед. хр., 1997–2010 гг.</w:t>
      </w:r>
    </w:p>
    <w:p w:rsidR="00F263A6" w:rsidRDefault="00F263A6" w:rsidP="00F263A6">
      <w:pPr>
        <w:pStyle w:val="ad"/>
        <w:rPr>
          <w:sz w:val="26"/>
          <w:szCs w:val="26"/>
        </w:rPr>
      </w:pPr>
      <w:r>
        <w:rPr>
          <w:sz w:val="26"/>
          <w:szCs w:val="26"/>
        </w:rPr>
        <w:t>ИНН: 7451062549.</w:t>
      </w:r>
    </w:p>
    <w:p w:rsidR="00F263A6" w:rsidRDefault="00F263A6" w:rsidP="00F263A6">
      <w:pPr>
        <w:pStyle w:val="ad"/>
        <w:rPr>
          <w:sz w:val="26"/>
          <w:szCs w:val="26"/>
        </w:rPr>
      </w:pPr>
      <w:r>
        <w:rPr>
          <w:sz w:val="26"/>
          <w:szCs w:val="26"/>
        </w:rPr>
        <w:t xml:space="preserve">Основной вид деятельности: </w:t>
      </w:r>
      <w:r w:rsidRPr="004F33B1">
        <w:rPr>
          <w:sz w:val="26"/>
          <w:szCs w:val="26"/>
        </w:rPr>
        <w:t>50.20.1 Техническое обслуживание и ремонт легковых автомобилей</w:t>
      </w:r>
      <w:r>
        <w:rPr>
          <w:sz w:val="26"/>
          <w:szCs w:val="26"/>
        </w:rPr>
        <w:t>.</w:t>
      </w:r>
    </w:p>
    <w:p w:rsidR="00F263A6" w:rsidRPr="00010A96" w:rsidRDefault="00F263A6" w:rsidP="00F263A6">
      <w:pPr>
        <w:pStyle w:val="ad"/>
        <w:rPr>
          <w:sz w:val="26"/>
          <w:szCs w:val="26"/>
        </w:rPr>
      </w:pPr>
      <w:r>
        <w:rPr>
          <w:sz w:val="26"/>
          <w:szCs w:val="26"/>
        </w:rPr>
        <w:t>Состав документов: документы о создании и ликвидации 1997–2010 гг., приказы по личному составу 1999–2010 гг., личные карточки (ф. Т-2) 2000–2010 гг., расчетные ведомости по заработной плате 2009–2010 гг., книга регистрации приказов по личному составу 1999–2009 гг., невостребованные трудовые книжки</w:t>
      </w:r>
    </w:p>
    <w:p w:rsidR="00F263A6" w:rsidRDefault="00F263A6" w:rsidP="00F263A6">
      <w:pPr>
        <w:pStyle w:val="ad"/>
        <w:keepNext/>
        <w:tabs>
          <w:tab w:val="left" w:pos="924"/>
        </w:tabs>
        <w:rPr>
          <w:b/>
          <w:sz w:val="26"/>
          <w:szCs w:val="26"/>
        </w:rPr>
      </w:pPr>
    </w:p>
    <w:p w:rsidR="00F263A6" w:rsidRPr="007217CC" w:rsidRDefault="00F263A6" w:rsidP="00DA6725">
      <w:pPr>
        <w:pStyle w:val="ad"/>
        <w:keepNext/>
        <w:rPr>
          <w:b/>
          <w:sz w:val="26"/>
          <w:szCs w:val="26"/>
        </w:rPr>
      </w:pPr>
      <w:r w:rsidRPr="007217CC">
        <w:rPr>
          <w:b/>
          <w:sz w:val="26"/>
          <w:szCs w:val="26"/>
        </w:rPr>
        <w:t xml:space="preserve">ЗАО </w:t>
      </w:r>
      <w:r>
        <w:rPr>
          <w:b/>
          <w:sz w:val="26"/>
          <w:szCs w:val="26"/>
        </w:rPr>
        <w:t>«</w:t>
      </w:r>
      <w:r w:rsidRPr="007217CC">
        <w:rPr>
          <w:b/>
          <w:sz w:val="26"/>
          <w:szCs w:val="26"/>
        </w:rPr>
        <w:t>СПЕЦТРАНС</w:t>
      </w:r>
      <w:r>
        <w:rPr>
          <w:b/>
          <w:sz w:val="26"/>
          <w:szCs w:val="26"/>
        </w:rPr>
        <w:t>»</w:t>
      </w:r>
      <w:r w:rsidRPr="007217CC">
        <w:rPr>
          <w:b/>
          <w:sz w:val="26"/>
          <w:szCs w:val="26"/>
        </w:rPr>
        <w:t xml:space="preserve"> (14.10.2004–24.12.2007)</w:t>
      </w:r>
    </w:p>
    <w:p w:rsidR="00F263A6" w:rsidRDefault="00F263A6" w:rsidP="00DA6725">
      <w:pPr>
        <w:pStyle w:val="ad"/>
        <w:keepNext/>
        <w:rPr>
          <w:sz w:val="26"/>
          <w:szCs w:val="26"/>
        </w:rPr>
      </w:pPr>
      <w:r w:rsidRPr="000E5DFA">
        <w:rPr>
          <w:sz w:val="26"/>
          <w:szCs w:val="26"/>
        </w:rPr>
        <w:t>ОАФ 15, оп. 134, 10 ед. хр., 2004–2007 гг.</w:t>
      </w:r>
    </w:p>
    <w:p w:rsidR="00F263A6" w:rsidRDefault="00F263A6" w:rsidP="00F263A6">
      <w:pPr>
        <w:pStyle w:val="ad"/>
        <w:rPr>
          <w:sz w:val="26"/>
          <w:szCs w:val="26"/>
        </w:rPr>
      </w:pPr>
      <w:r w:rsidRPr="00D94BFF">
        <w:rPr>
          <w:sz w:val="26"/>
          <w:szCs w:val="26"/>
        </w:rPr>
        <w:t>ИНН: 7438018082.</w:t>
      </w:r>
    </w:p>
    <w:p w:rsidR="00F263A6" w:rsidRDefault="00F263A6" w:rsidP="00F263A6">
      <w:pPr>
        <w:pStyle w:val="ad"/>
        <w:rPr>
          <w:sz w:val="26"/>
          <w:szCs w:val="26"/>
        </w:rPr>
      </w:pPr>
      <w:r>
        <w:rPr>
          <w:sz w:val="26"/>
          <w:szCs w:val="26"/>
        </w:rPr>
        <w:t xml:space="preserve">Основной вид деятельности: </w:t>
      </w:r>
      <w:r w:rsidRPr="007217CC">
        <w:rPr>
          <w:sz w:val="26"/>
          <w:szCs w:val="26"/>
        </w:rPr>
        <w:t>50.20 Техническое обслуживание и ремонт автотранспортных средств.</w:t>
      </w:r>
    </w:p>
    <w:p w:rsidR="00F263A6" w:rsidRPr="000E5DFA" w:rsidRDefault="00F263A6" w:rsidP="00F263A6">
      <w:pPr>
        <w:pStyle w:val="ad"/>
        <w:rPr>
          <w:sz w:val="26"/>
          <w:szCs w:val="26"/>
        </w:rPr>
      </w:pPr>
      <w:r>
        <w:rPr>
          <w:sz w:val="26"/>
          <w:szCs w:val="26"/>
        </w:rPr>
        <w:t xml:space="preserve">Состав документов: документы о создании и ликвидации, приказы по личному составу, личные карточки (ф. Т-2), расчетные ведомости по заработной плате </w:t>
      </w:r>
      <w:r w:rsidRPr="000E5DFA">
        <w:rPr>
          <w:sz w:val="26"/>
          <w:szCs w:val="26"/>
        </w:rPr>
        <w:t>2004–2007 гг.</w:t>
      </w:r>
    </w:p>
    <w:p w:rsidR="00F263A6" w:rsidRDefault="00F263A6" w:rsidP="00F263A6">
      <w:pPr>
        <w:pStyle w:val="ad"/>
        <w:keepNext/>
        <w:tabs>
          <w:tab w:val="left" w:pos="924"/>
        </w:tabs>
        <w:rPr>
          <w:b/>
          <w:sz w:val="26"/>
          <w:szCs w:val="26"/>
        </w:rPr>
      </w:pPr>
    </w:p>
    <w:p w:rsidR="00DA6725" w:rsidRPr="00EF6D71" w:rsidRDefault="00DA6725" w:rsidP="00DA6725">
      <w:pPr>
        <w:pStyle w:val="ad"/>
        <w:keepNext/>
        <w:rPr>
          <w:b/>
          <w:sz w:val="26"/>
          <w:szCs w:val="26"/>
        </w:rPr>
      </w:pPr>
      <w:r w:rsidRPr="00EF6D71">
        <w:rPr>
          <w:b/>
          <w:sz w:val="26"/>
          <w:szCs w:val="26"/>
        </w:rPr>
        <w:t xml:space="preserve">Индивидуальное предприятие фирма </w:t>
      </w:r>
      <w:r>
        <w:rPr>
          <w:b/>
          <w:sz w:val="26"/>
          <w:szCs w:val="26"/>
        </w:rPr>
        <w:t>«</w:t>
      </w:r>
      <w:r w:rsidRPr="00EF6D71">
        <w:rPr>
          <w:b/>
          <w:sz w:val="26"/>
          <w:szCs w:val="26"/>
        </w:rPr>
        <w:t>ГРАНЬ</w:t>
      </w:r>
      <w:r>
        <w:rPr>
          <w:b/>
          <w:sz w:val="26"/>
          <w:szCs w:val="26"/>
        </w:rPr>
        <w:t>»</w:t>
      </w:r>
      <w:r w:rsidRPr="00EF6D71">
        <w:rPr>
          <w:b/>
          <w:sz w:val="26"/>
          <w:szCs w:val="26"/>
        </w:rPr>
        <w:t xml:space="preserve"> (20.11.1991–23.03.2000)</w:t>
      </w:r>
    </w:p>
    <w:p w:rsidR="00DA6725" w:rsidRDefault="00DA6725" w:rsidP="00DA6725">
      <w:pPr>
        <w:pStyle w:val="ad"/>
        <w:rPr>
          <w:sz w:val="26"/>
          <w:szCs w:val="26"/>
        </w:rPr>
      </w:pPr>
      <w:r w:rsidRPr="009C28E4">
        <w:rPr>
          <w:sz w:val="26"/>
          <w:szCs w:val="26"/>
        </w:rPr>
        <w:t>ОАФ 9, оп. 36</w:t>
      </w:r>
      <w:r>
        <w:rPr>
          <w:sz w:val="26"/>
          <w:szCs w:val="26"/>
        </w:rPr>
        <w:t xml:space="preserve">, 2 ед. хр., 1991-2000 гг. </w:t>
      </w:r>
    </w:p>
    <w:p w:rsidR="00DA6725" w:rsidRPr="009C28E4" w:rsidRDefault="00DA6725" w:rsidP="00DA6725">
      <w:pPr>
        <w:pStyle w:val="ad"/>
        <w:rPr>
          <w:sz w:val="26"/>
          <w:szCs w:val="26"/>
        </w:rPr>
      </w:pPr>
      <w:r>
        <w:rPr>
          <w:sz w:val="26"/>
          <w:szCs w:val="26"/>
        </w:rPr>
        <w:t>Основной вид деятельности: автоуслуги.</w:t>
      </w:r>
    </w:p>
    <w:p w:rsidR="00DA6725" w:rsidRDefault="00DA6725" w:rsidP="00DA6725">
      <w:pPr>
        <w:pStyle w:val="ad"/>
        <w:rPr>
          <w:sz w:val="26"/>
          <w:szCs w:val="26"/>
        </w:rPr>
      </w:pPr>
      <w:r w:rsidRPr="004D6EBA">
        <w:rPr>
          <w:sz w:val="26"/>
          <w:szCs w:val="26"/>
        </w:rPr>
        <w:t>Состав документов:</w:t>
      </w:r>
      <w:r>
        <w:rPr>
          <w:sz w:val="26"/>
          <w:szCs w:val="26"/>
        </w:rPr>
        <w:t xml:space="preserve"> приказы по личному составу 1991–2000</w:t>
      </w:r>
      <w:r w:rsidRPr="004D6EBA">
        <w:rPr>
          <w:sz w:val="26"/>
          <w:szCs w:val="26"/>
        </w:rPr>
        <w:t xml:space="preserve"> гг., расчетные ве</w:t>
      </w:r>
      <w:r>
        <w:rPr>
          <w:sz w:val="26"/>
          <w:szCs w:val="26"/>
        </w:rPr>
        <w:t>домости по заработной плате 1992–1998</w:t>
      </w:r>
      <w:r w:rsidRPr="004D6EBA">
        <w:rPr>
          <w:sz w:val="26"/>
          <w:szCs w:val="26"/>
        </w:rPr>
        <w:t xml:space="preserve"> гг.</w:t>
      </w:r>
    </w:p>
    <w:p w:rsidR="00DA6725" w:rsidRDefault="00DA6725" w:rsidP="00F263A6">
      <w:pPr>
        <w:pStyle w:val="ad"/>
        <w:keepNext/>
        <w:tabs>
          <w:tab w:val="left" w:pos="924"/>
        </w:tabs>
        <w:rPr>
          <w:b/>
          <w:sz w:val="26"/>
          <w:szCs w:val="26"/>
        </w:rPr>
      </w:pPr>
    </w:p>
    <w:p w:rsidR="00DA6725" w:rsidRPr="00EF6D71" w:rsidRDefault="00DA6725" w:rsidP="00DA6725">
      <w:pPr>
        <w:pStyle w:val="ad"/>
        <w:keepNext/>
        <w:rPr>
          <w:b/>
          <w:sz w:val="26"/>
          <w:szCs w:val="26"/>
        </w:rPr>
      </w:pPr>
      <w:r w:rsidRPr="00EF6D71">
        <w:rPr>
          <w:b/>
          <w:sz w:val="26"/>
          <w:szCs w:val="26"/>
        </w:rPr>
        <w:t>ИП Абакумов Сергей Михайлович (29.11.1999–</w:t>
      </w:r>
      <w:r w:rsidRPr="00EF3F32">
        <w:rPr>
          <w:b/>
          <w:sz w:val="26"/>
          <w:szCs w:val="26"/>
        </w:rPr>
        <w:t>07.09.2005</w:t>
      </w:r>
      <w:r w:rsidRPr="00EF6D71">
        <w:rPr>
          <w:b/>
          <w:sz w:val="26"/>
          <w:szCs w:val="26"/>
        </w:rPr>
        <w:t>)</w:t>
      </w:r>
    </w:p>
    <w:p w:rsidR="00DA6725" w:rsidRDefault="00DA6725" w:rsidP="00DA6725">
      <w:pPr>
        <w:pStyle w:val="ad"/>
        <w:rPr>
          <w:sz w:val="26"/>
          <w:szCs w:val="26"/>
        </w:rPr>
      </w:pPr>
      <w:r w:rsidRPr="002C6460">
        <w:rPr>
          <w:sz w:val="26"/>
          <w:szCs w:val="26"/>
        </w:rPr>
        <w:t>ОАФ 8, оп. 102, 5 ед. хр., 1999–2005 гг.</w:t>
      </w:r>
    </w:p>
    <w:p w:rsidR="00DA6725" w:rsidRPr="00EF3F32" w:rsidRDefault="00DA6725" w:rsidP="00DA6725">
      <w:pPr>
        <w:pStyle w:val="ad"/>
        <w:rPr>
          <w:sz w:val="26"/>
          <w:szCs w:val="26"/>
        </w:rPr>
      </w:pPr>
      <w:r w:rsidRPr="00EF3F32">
        <w:rPr>
          <w:sz w:val="26"/>
          <w:szCs w:val="26"/>
        </w:rPr>
        <w:t>ИНН: 744701211001.</w:t>
      </w:r>
    </w:p>
    <w:p w:rsidR="00DA6725" w:rsidRDefault="00DA6725" w:rsidP="00DA6725">
      <w:pPr>
        <w:pStyle w:val="ad"/>
        <w:rPr>
          <w:sz w:val="26"/>
          <w:szCs w:val="26"/>
        </w:rPr>
      </w:pPr>
      <w:r>
        <w:rPr>
          <w:sz w:val="26"/>
          <w:szCs w:val="26"/>
        </w:rPr>
        <w:t>Основной вид деятельности:</w:t>
      </w:r>
      <w:r w:rsidRPr="00EF3F32">
        <w:rPr>
          <w:sz w:val="26"/>
          <w:szCs w:val="26"/>
        </w:rPr>
        <w:t xml:space="preserve"> 50.20.1 Техническое обслуживание и ремонт легковых автомобилей.</w:t>
      </w:r>
    </w:p>
    <w:p w:rsidR="00DA6725" w:rsidRPr="002C6460" w:rsidRDefault="00DA6725" w:rsidP="00DA6725">
      <w:pPr>
        <w:pStyle w:val="ad"/>
        <w:rPr>
          <w:sz w:val="26"/>
          <w:szCs w:val="26"/>
        </w:rPr>
      </w:pPr>
      <w:r w:rsidRPr="007F5932">
        <w:rPr>
          <w:sz w:val="26"/>
          <w:szCs w:val="26"/>
        </w:rPr>
        <w:t xml:space="preserve">Состав документов: </w:t>
      </w:r>
      <w:r>
        <w:rPr>
          <w:sz w:val="26"/>
          <w:szCs w:val="26"/>
        </w:rPr>
        <w:t xml:space="preserve">документы о </w:t>
      </w:r>
      <w:r w:rsidR="00D24A39">
        <w:rPr>
          <w:sz w:val="26"/>
          <w:szCs w:val="26"/>
        </w:rPr>
        <w:t>регистрации</w:t>
      </w:r>
      <w:r>
        <w:rPr>
          <w:sz w:val="26"/>
          <w:szCs w:val="26"/>
        </w:rPr>
        <w:t xml:space="preserve"> </w:t>
      </w:r>
      <w:r w:rsidR="00D24A39">
        <w:rPr>
          <w:sz w:val="26"/>
          <w:szCs w:val="26"/>
        </w:rPr>
        <w:t xml:space="preserve">ИП </w:t>
      </w:r>
      <w:r>
        <w:rPr>
          <w:sz w:val="26"/>
          <w:szCs w:val="26"/>
        </w:rPr>
        <w:t>и признании несостоятельным (банкротом) 1999–2005 гг., приказы по личному составу 2001–2004</w:t>
      </w:r>
      <w:r w:rsidRPr="007F5932">
        <w:rPr>
          <w:sz w:val="26"/>
          <w:szCs w:val="26"/>
        </w:rPr>
        <w:t xml:space="preserve"> гг</w:t>
      </w:r>
      <w:r>
        <w:rPr>
          <w:sz w:val="26"/>
          <w:szCs w:val="26"/>
        </w:rPr>
        <w:t>., трудовые договоры 2001–2002 гг., личные карточки (ф. Т-2)</w:t>
      </w:r>
      <w:r w:rsidRPr="007F5932">
        <w:rPr>
          <w:sz w:val="26"/>
          <w:szCs w:val="26"/>
        </w:rPr>
        <w:t>, расчетные ве</w:t>
      </w:r>
      <w:r>
        <w:rPr>
          <w:sz w:val="26"/>
          <w:szCs w:val="26"/>
        </w:rPr>
        <w:t>домости по заработной плате 2001–2004</w:t>
      </w:r>
      <w:r w:rsidRPr="007F5932">
        <w:rPr>
          <w:sz w:val="26"/>
          <w:szCs w:val="26"/>
        </w:rPr>
        <w:t xml:space="preserve"> гг.</w:t>
      </w:r>
    </w:p>
    <w:p w:rsidR="00DA6725" w:rsidRDefault="00DA6725" w:rsidP="008D6BDD">
      <w:pPr>
        <w:pStyle w:val="ad"/>
        <w:tabs>
          <w:tab w:val="left" w:pos="924"/>
        </w:tabs>
        <w:rPr>
          <w:b/>
          <w:sz w:val="26"/>
          <w:szCs w:val="26"/>
        </w:rPr>
      </w:pPr>
    </w:p>
    <w:p w:rsidR="00F263A6" w:rsidRPr="00EF6D71" w:rsidRDefault="00F263A6" w:rsidP="00F263A6">
      <w:pPr>
        <w:pStyle w:val="ad"/>
        <w:keepNext/>
        <w:widowControl w:val="0"/>
        <w:suppressAutoHyphens/>
        <w:autoSpaceDN w:val="0"/>
        <w:textAlignment w:val="baseline"/>
        <w:rPr>
          <w:b/>
          <w:sz w:val="26"/>
          <w:szCs w:val="26"/>
        </w:rPr>
      </w:pPr>
      <w:r w:rsidRPr="00EF6D71">
        <w:rPr>
          <w:b/>
          <w:sz w:val="26"/>
          <w:szCs w:val="26"/>
        </w:rPr>
        <w:t>ИП Кошутин Анатолий Александрович (27.12.2000–24.07.2009)</w:t>
      </w:r>
    </w:p>
    <w:p w:rsidR="00F263A6" w:rsidRDefault="00F263A6" w:rsidP="00F263A6">
      <w:pPr>
        <w:pStyle w:val="ad"/>
        <w:keepNext/>
        <w:widowControl w:val="0"/>
        <w:suppressAutoHyphens/>
        <w:autoSpaceDN w:val="0"/>
        <w:textAlignment w:val="baseline"/>
        <w:rPr>
          <w:sz w:val="26"/>
          <w:szCs w:val="26"/>
        </w:rPr>
      </w:pPr>
      <w:r w:rsidRPr="00E31535">
        <w:rPr>
          <w:sz w:val="26"/>
          <w:szCs w:val="26"/>
        </w:rPr>
        <w:t>ОАФ 9, оп. 193, 5 ед. хр., 2000–2009 гг.</w:t>
      </w:r>
    </w:p>
    <w:p w:rsidR="00F263A6" w:rsidRDefault="00F263A6" w:rsidP="00F263A6">
      <w:pPr>
        <w:pStyle w:val="ad"/>
        <w:rPr>
          <w:sz w:val="26"/>
          <w:szCs w:val="26"/>
        </w:rPr>
      </w:pPr>
      <w:r>
        <w:rPr>
          <w:sz w:val="26"/>
          <w:szCs w:val="26"/>
        </w:rPr>
        <w:t>ИНН: 745100665080.</w:t>
      </w:r>
    </w:p>
    <w:p w:rsidR="00F263A6" w:rsidRPr="00E31535" w:rsidRDefault="00F263A6" w:rsidP="00F263A6">
      <w:pPr>
        <w:pStyle w:val="ad"/>
        <w:rPr>
          <w:sz w:val="26"/>
          <w:szCs w:val="26"/>
        </w:rPr>
      </w:pPr>
      <w:r>
        <w:rPr>
          <w:sz w:val="26"/>
          <w:szCs w:val="26"/>
        </w:rPr>
        <w:t>Основной вид деятельности: </w:t>
      </w:r>
      <w:r w:rsidRPr="00487CA6">
        <w:rPr>
          <w:sz w:val="26"/>
          <w:szCs w:val="26"/>
        </w:rPr>
        <w:t>50.20.1 Техническое обслуживание и</w:t>
      </w:r>
      <w:r>
        <w:rPr>
          <w:sz w:val="26"/>
          <w:szCs w:val="26"/>
        </w:rPr>
        <w:t xml:space="preserve"> </w:t>
      </w:r>
      <w:r w:rsidRPr="00487CA6">
        <w:rPr>
          <w:sz w:val="26"/>
          <w:szCs w:val="26"/>
        </w:rPr>
        <w:t>ремонт легковых автомобилей</w:t>
      </w:r>
      <w:r>
        <w:rPr>
          <w:sz w:val="26"/>
          <w:szCs w:val="26"/>
        </w:rPr>
        <w:t>.</w:t>
      </w:r>
    </w:p>
    <w:p w:rsidR="00F263A6" w:rsidRPr="00E31535" w:rsidRDefault="00F263A6" w:rsidP="00F263A6">
      <w:pPr>
        <w:pStyle w:val="ad"/>
        <w:rPr>
          <w:sz w:val="26"/>
          <w:szCs w:val="26"/>
        </w:rPr>
      </w:pPr>
      <w:r w:rsidRPr="00E31535">
        <w:rPr>
          <w:sz w:val="26"/>
          <w:szCs w:val="26"/>
        </w:rPr>
        <w:lastRenderedPageBreak/>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31535">
        <w:rPr>
          <w:sz w:val="26"/>
          <w:szCs w:val="26"/>
        </w:rPr>
        <w:t xml:space="preserve"> 2000–2009 гг., приказы </w:t>
      </w:r>
      <w:r>
        <w:rPr>
          <w:sz w:val="26"/>
          <w:szCs w:val="26"/>
        </w:rPr>
        <w:t>по личному</w:t>
      </w:r>
      <w:r w:rsidRPr="00E31535">
        <w:rPr>
          <w:sz w:val="26"/>
          <w:szCs w:val="26"/>
        </w:rPr>
        <w:t xml:space="preserve"> составу 2001–2009 гг., трудовые договоры 2002–2003 гг., личные карточки (ф. Т-2), расчетные ведомости по заработной плате 2002–2009 гг.</w:t>
      </w:r>
    </w:p>
    <w:p w:rsidR="00F263A6" w:rsidRDefault="00F263A6" w:rsidP="00716068">
      <w:pPr>
        <w:pStyle w:val="ad"/>
        <w:tabs>
          <w:tab w:val="left" w:pos="924"/>
        </w:tabs>
        <w:rPr>
          <w:b/>
          <w:sz w:val="26"/>
          <w:szCs w:val="26"/>
        </w:rPr>
      </w:pPr>
    </w:p>
    <w:p w:rsidR="001F7CE5" w:rsidRPr="00D934C8" w:rsidRDefault="001F7CE5" w:rsidP="000C12FE">
      <w:pPr>
        <w:pStyle w:val="ad"/>
        <w:keepNext/>
        <w:rPr>
          <w:b/>
          <w:sz w:val="26"/>
          <w:szCs w:val="26"/>
        </w:rPr>
      </w:pPr>
      <w:r w:rsidRPr="00D934C8">
        <w:rPr>
          <w:b/>
          <w:sz w:val="26"/>
          <w:szCs w:val="26"/>
        </w:rPr>
        <w:t>ИП Кравцов Владимир Александрович (26.03.2003–17.08.2018)</w:t>
      </w:r>
    </w:p>
    <w:p w:rsidR="001F7CE5" w:rsidRDefault="001F7CE5" w:rsidP="000C12FE">
      <w:pPr>
        <w:pStyle w:val="ad"/>
        <w:rPr>
          <w:sz w:val="26"/>
          <w:szCs w:val="26"/>
        </w:rPr>
      </w:pPr>
      <w:r w:rsidRPr="00DA271E">
        <w:rPr>
          <w:sz w:val="26"/>
          <w:szCs w:val="26"/>
        </w:rPr>
        <w:t>Ф. 175, оп. 20, 41 ед. хр., 2003–2018 гг.</w:t>
      </w:r>
    </w:p>
    <w:p w:rsidR="001F7CE5" w:rsidRPr="00D934C8" w:rsidRDefault="001F7CE5" w:rsidP="000C12FE">
      <w:pPr>
        <w:pStyle w:val="ad"/>
        <w:rPr>
          <w:sz w:val="26"/>
          <w:szCs w:val="26"/>
        </w:rPr>
      </w:pPr>
      <w:r w:rsidRPr="00D934C8">
        <w:rPr>
          <w:sz w:val="26"/>
          <w:szCs w:val="26"/>
        </w:rPr>
        <w:t>ИНН: 744711136240.</w:t>
      </w:r>
    </w:p>
    <w:p w:rsidR="001F7CE5" w:rsidRPr="00DA271E" w:rsidRDefault="00AC4EF7" w:rsidP="000C12FE">
      <w:pPr>
        <w:pStyle w:val="ad"/>
        <w:rPr>
          <w:sz w:val="26"/>
          <w:szCs w:val="26"/>
        </w:rPr>
      </w:pPr>
      <w:r>
        <w:rPr>
          <w:sz w:val="26"/>
          <w:szCs w:val="26"/>
        </w:rPr>
        <w:t>Основной вид деятельности:</w:t>
      </w:r>
      <w:r w:rsidR="001F7CE5" w:rsidRPr="00D934C8">
        <w:rPr>
          <w:sz w:val="26"/>
          <w:szCs w:val="26"/>
        </w:rPr>
        <w:t xml:space="preserve"> 52.10.9 Хранение и складирование прочих грузов.</w:t>
      </w:r>
    </w:p>
    <w:p w:rsidR="001F7CE5" w:rsidRDefault="001F7CE5" w:rsidP="000C12FE">
      <w:pPr>
        <w:pStyle w:val="ad"/>
        <w:rPr>
          <w:sz w:val="26"/>
          <w:szCs w:val="26"/>
        </w:rPr>
      </w:pPr>
      <w:r w:rsidRPr="002B3959">
        <w:rPr>
          <w:sz w:val="26"/>
          <w:szCs w:val="26"/>
        </w:rPr>
        <w:t xml:space="preserve">Состав документов: </w:t>
      </w:r>
      <w:r w:rsidR="008D6BDD" w:rsidRPr="00C4199F">
        <w:rPr>
          <w:sz w:val="26"/>
          <w:szCs w:val="26"/>
        </w:rPr>
        <w:t>докуме</w:t>
      </w:r>
      <w:r w:rsidR="008D6BDD">
        <w:rPr>
          <w:sz w:val="26"/>
          <w:szCs w:val="26"/>
        </w:rPr>
        <w:t>нты о регистрации и прекращении деятельности ИП</w:t>
      </w:r>
      <w:r w:rsidRPr="002B3959">
        <w:rPr>
          <w:sz w:val="26"/>
          <w:szCs w:val="26"/>
        </w:rPr>
        <w:t xml:space="preserve"> </w:t>
      </w:r>
      <w:r>
        <w:rPr>
          <w:sz w:val="26"/>
          <w:szCs w:val="26"/>
        </w:rPr>
        <w:t>2003–201</w:t>
      </w:r>
      <w:r w:rsidRPr="002B3959">
        <w:rPr>
          <w:sz w:val="26"/>
          <w:szCs w:val="26"/>
        </w:rPr>
        <w:t xml:space="preserve">8 </w:t>
      </w:r>
      <w:r>
        <w:rPr>
          <w:sz w:val="26"/>
          <w:szCs w:val="26"/>
        </w:rPr>
        <w:t>гг., приказы по личному составу</w:t>
      </w:r>
      <w:r w:rsidRPr="002B3959">
        <w:rPr>
          <w:sz w:val="26"/>
          <w:szCs w:val="26"/>
        </w:rPr>
        <w:t xml:space="preserve">, </w:t>
      </w:r>
      <w:r>
        <w:rPr>
          <w:sz w:val="26"/>
          <w:szCs w:val="26"/>
        </w:rPr>
        <w:t>трудовые договоры, личные карточки (ф. Т-2)</w:t>
      </w:r>
      <w:r w:rsidRPr="002B3959">
        <w:rPr>
          <w:sz w:val="26"/>
          <w:szCs w:val="26"/>
        </w:rPr>
        <w:t>, расчетны</w:t>
      </w:r>
      <w:r>
        <w:rPr>
          <w:sz w:val="26"/>
          <w:szCs w:val="26"/>
        </w:rPr>
        <w:t>е ведомости по заработной плате, штатные расписания, журнал учета движения трудовых книжек 2007–2018 гг., акты о несчастных случаях на</w:t>
      </w:r>
      <w:r w:rsidR="008D6BDD">
        <w:rPr>
          <w:sz w:val="26"/>
          <w:szCs w:val="26"/>
        </w:rPr>
        <w:t> </w:t>
      </w:r>
      <w:r>
        <w:rPr>
          <w:sz w:val="26"/>
          <w:szCs w:val="26"/>
        </w:rPr>
        <w:t>производстве 2012–2014 гг.</w:t>
      </w:r>
    </w:p>
    <w:p w:rsidR="001F7CE5" w:rsidRDefault="001F7CE5" w:rsidP="000C12FE">
      <w:pPr>
        <w:pStyle w:val="ad"/>
        <w:rPr>
          <w:sz w:val="26"/>
          <w:szCs w:val="26"/>
        </w:rPr>
      </w:pPr>
    </w:p>
    <w:p w:rsidR="001F7CE5" w:rsidRPr="0061000D" w:rsidRDefault="001F7CE5" w:rsidP="000C12FE">
      <w:pPr>
        <w:pStyle w:val="ad"/>
        <w:rPr>
          <w:b/>
          <w:sz w:val="26"/>
          <w:szCs w:val="26"/>
        </w:rPr>
      </w:pPr>
      <w:r w:rsidRPr="0061000D">
        <w:rPr>
          <w:b/>
          <w:sz w:val="26"/>
          <w:szCs w:val="26"/>
        </w:rPr>
        <w:t>ИП Соколова Елена Борисовна (31.01.2008–04.09.2013)</w:t>
      </w:r>
    </w:p>
    <w:p w:rsidR="001F7CE5" w:rsidRDefault="001F7CE5" w:rsidP="000C12FE">
      <w:pPr>
        <w:pStyle w:val="ad"/>
        <w:rPr>
          <w:sz w:val="26"/>
          <w:szCs w:val="26"/>
        </w:rPr>
      </w:pPr>
      <w:r w:rsidRPr="00592246">
        <w:rPr>
          <w:sz w:val="26"/>
          <w:szCs w:val="26"/>
        </w:rPr>
        <w:t>ОАФ 13, оп. 220, 6 ед. хр., 2008–2013 гг.</w:t>
      </w:r>
    </w:p>
    <w:p w:rsidR="001F7CE5" w:rsidRPr="0061000D" w:rsidRDefault="001F7CE5" w:rsidP="000C12FE">
      <w:pPr>
        <w:pStyle w:val="ad"/>
        <w:rPr>
          <w:sz w:val="26"/>
          <w:szCs w:val="26"/>
        </w:rPr>
      </w:pPr>
      <w:r w:rsidRPr="0061000D">
        <w:rPr>
          <w:sz w:val="26"/>
          <w:szCs w:val="26"/>
        </w:rPr>
        <w:t>ИНН: 744813222322.</w:t>
      </w:r>
    </w:p>
    <w:p w:rsidR="001F7CE5" w:rsidRPr="00592246" w:rsidRDefault="00AC4EF7" w:rsidP="000C12FE">
      <w:pPr>
        <w:pStyle w:val="ad"/>
        <w:rPr>
          <w:sz w:val="26"/>
          <w:szCs w:val="26"/>
        </w:rPr>
      </w:pPr>
      <w:r>
        <w:rPr>
          <w:sz w:val="26"/>
          <w:szCs w:val="26"/>
        </w:rPr>
        <w:t>Основной вид деятельности:</w:t>
      </w:r>
      <w:r w:rsidR="001F7CE5" w:rsidRPr="0061000D">
        <w:rPr>
          <w:sz w:val="26"/>
          <w:szCs w:val="26"/>
        </w:rPr>
        <w:t xml:space="preserve"> 63.12.4 Хранение и складирование прочих грузов.</w:t>
      </w:r>
    </w:p>
    <w:p w:rsidR="001F7CE5" w:rsidRDefault="001F7CE5" w:rsidP="000C12FE">
      <w:pPr>
        <w:pStyle w:val="ad"/>
        <w:rPr>
          <w:sz w:val="26"/>
          <w:szCs w:val="26"/>
        </w:rPr>
      </w:pPr>
      <w:r w:rsidRPr="00BC5FE0">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BC5FE0">
        <w:rPr>
          <w:sz w:val="26"/>
          <w:szCs w:val="26"/>
        </w:rPr>
        <w:t xml:space="preserve"> 200</w:t>
      </w:r>
      <w:r>
        <w:rPr>
          <w:sz w:val="26"/>
          <w:szCs w:val="26"/>
        </w:rPr>
        <w:t xml:space="preserve">8–2013 гг., распоряжения по личному составу 2008–2012 гг., трудовые договоры 2008 </w:t>
      </w:r>
      <w:r w:rsidRPr="00BC5FE0">
        <w:rPr>
          <w:sz w:val="26"/>
          <w:szCs w:val="26"/>
        </w:rPr>
        <w:t>г., расчетные ве</w:t>
      </w:r>
      <w:r>
        <w:rPr>
          <w:sz w:val="26"/>
          <w:szCs w:val="26"/>
        </w:rPr>
        <w:t>домости по заработной плате 2008–2012</w:t>
      </w:r>
      <w:r w:rsidRPr="00BC5FE0">
        <w:rPr>
          <w:sz w:val="26"/>
          <w:szCs w:val="26"/>
        </w:rPr>
        <w:t xml:space="preserve"> гг.</w:t>
      </w:r>
    </w:p>
    <w:p w:rsidR="001F7CE5" w:rsidRDefault="001F7CE5" w:rsidP="000C12FE">
      <w:pPr>
        <w:pStyle w:val="ad"/>
        <w:rPr>
          <w:sz w:val="26"/>
          <w:szCs w:val="26"/>
        </w:rPr>
      </w:pPr>
    </w:p>
    <w:p w:rsidR="00F04E27" w:rsidRPr="009A3C92" w:rsidRDefault="00F04E27" w:rsidP="00672574">
      <w:pPr>
        <w:pStyle w:val="ad"/>
        <w:keepNext/>
        <w:rPr>
          <w:b/>
          <w:sz w:val="26"/>
          <w:szCs w:val="26"/>
        </w:rPr>
      </w:pPr>
      <w:r w:rsidRPr="009A3C92">
        <w:rPr>
          <w:b/>
          <w:sz w:val="26"/>
          <w:szCs w:val="26"/>
        </w:rPr>
        <w:t>ИП Сосновских Виталий Георгиевич (03.04.2000–27.01.2008)</w:t>
      </w:r>
    </w:p>
    <w:p w:rsidR="00F04E27" w:rsidRDefault="00F04E27" w:rsidP="000C12FE">
      <w:pPr>
        <w:pStyle w:val="ad"/>
        <w:rPr>
          <w:sz w:val="26"/>
          <w:szCs w:val="26"/>
        </w:rPr>
      </w:pPr>
      <w:r w:rsidRPr="0050468B">
        <w:rPr>
          <w:sz w:val="26"/>
          <w:szCs w:val="26"/>
        </w:rPr>
        <w:t>ОАФ 8, оп. 196, 6 ед. хр., 2000–2009 гг.</w:t>
      </w:r>
    </w:p>
    <w:p w:rsidR="00F04E27" w:rsidRDefault="00F04E27" w:rsidP="000C12FE">
      <w:pPr>
        <w:pStyle w:val="ad"/>
        <w:rPr>
          <w:sz w:val="26"/>
          <w:szCs w:val="26"/>
        </w:rPr>
      </w:pPr>
      <w:r w:rsidRPr="00FB47F6">
        <w:rPr>
          <w:sz w:val="26"/>
          <w:szCs w:val="26"/>
        </w:rPr>
        <w:t>ИНН: 744701385135</w:t>
      </w:r>
      <w:r>
        <w:rPr>
          <w:sz w:val="26"/>
          <w:szCs w:val="26"/>
        </w:rPr>
        <w:t>.</w:t>
      </w:r>
    </w:p>
    <w:p w:rsidR="00F04E27" w:rsidRPr="0050468B" w:rsidRDefault="00AC4EF7" w:rsidP="000C12FE">
      <w:pPr>
        <w:pStyle w:val="ad"/>
        <w:rPr>
          <w:sz w:val="26"/>
          <w:szCs w:val="26"/>
        </w:rPr>
      </w:pPr>
      <w:r>
        <w:rPr>
          <w:sz w:val="26"/>
          <w:szCs w:val="26"/>
        </w:rPr>
        <w:t>Основной вид деятельности:</w:t>
      </w:r>
      <w:r w:rsidR="00FF66A4">
        <w:rPr>
          <w:sz w:val="26"/>
          <w:szCs w:val="26"/>
        </w:rPr>
        <w:t> </w:t>
      </w:r>
      <w:r w:rsidR="00F04E27" w:rsidRPr="00FB47F6">
        <w:rPr>
          <w:sz w:val="26"/>
          <w:szCs w:val="26"/>
        </w:rPr>
        <w:t>63.11 Транспортная обработка грузов</w:t>
      </w:r>
      <w:r w:rsidR="00F04E27">
        <w:rPr>
          <w:sz w:val="26"/>
          <w:szCs w:val="26"/>
        </w:rPr>
        <w:t>.</w:t>
      </w:r>
    </w:p>
    <w:p w:rsidR="00F04E27" w:rsidRDefault="00F04E27" w:rsidP="000C12FE">
      <w:pPr>
        <w:pStyle w:val="ad"/>
        <w:rPr>
          <w:sz w:val="26"/>
          <w:szCs w:val="26"/>
        </w:rPr>
      </w:pPr>
      <w:r w:rsidRPr="00523C0A">
        <w:rPr>
          <w:sz w:val="26"/>
          <w:szCs w:val="26"/>
        </w:rPr>
        <w:t>Состав документов: докуме</w:t>
      </w:r>
      <w:r>
        <w:rPr>
          <w:sz w:val="26"/>
          <w:szCs w:val="26"/>
        </w:rPr>
        <w:t>нты о создании и ликвидации 2000–2009 гг., распоряжения</w:t>
      </w:r>
      <w:r w:rsidRPr="00523C0A">
        <w:rPr>
          <w:sz w:val="26"/>
          <w:szCs w:val="26"/>
        </w:rPr>
        <w:t xml:space="preserve"> </w:t>
      </w:r>
      <w:r w:rsidR="001E2997">
        <w:rPr>
          <w:sz w:val="26"/>
          <w:szCs w:val="26"/>
        </w:rPr>
        <w:t>по личному</w:t>
      </w:r>
      <w:r w:rsidRPr="00523C0A">
        <w:rPr>
          <w:sz w:val="26"/>
          <w:szCs w:val="26"/>
        </w:rPr>
        <w:t xml:space="preserve"> составу</w:t>
      </w:r>
      <w:r>
        <w:rPr>
          <w:sz w:val="26"/>
          <w:szCs w:val="26"/>
        </w:rPr>
        <w:t xml:space="preserve"> 2001–2008</w:t>
      </w:r>
      <w:r w:rsidR="008A7BF2">
        <w:rPr>
          <w:sz w:val="26"/>
          <w:szCs w:val="26"/>
        </w:rPr>
        <w:t xml:space="preserve"> гг.</w:t>
      </w:r>
      <w:r w:rsidRPr="00523C0A">
        <w:rPr>
          <w:sz w:val="26"/>
          <w:szCs w:val="26"/>
        </w:rPr>
        <w:t>,</w:t>
      </w:r>
      <w:r>
        <w:rPr>
          <w:sz w:val="26"/>
          <w:szCs w:val="26"/>
        </w:rPr>
        <w:t xml:space="preserve">трудовые соглашения, </w:t>
      </w:r>
      <w:r w:rsidRPr="00523C0A">
        <w:rPr>
          <w:sz w:val="26"/>
          <w:szCs w:val="26"/>
        </w:rPr>
        <w:t>расчетные ве</w:t>
      </w:r>
      <w:r>
        <w:rPr>
          <w:sz w:val="26"/>
          <w:szCs w:val="26"/>
        </w:rPr>
        <w:t>домости по заработной плате 2000</w:t>
      </w:r>
      <w:r w:rsidRPr="00523C0A">
        <w:rPr>
          <w:sz w:val="26"/>
          <w:szCs w:val="26"/>
        </w:rPr>
        <w:t>–2008 гг.</w:t>
      </w:r>
    </w:p>
    <w:p w:rsidR="00F04E27" w:rsidRDefault="00F04E27" w:rsidP="000C12FE">
      <w:pPr>
        <w:pStyle w:val="ad"/>
        <w:rPr>
          <w:sz w:val="26"/>
          <w:szCs w:val="26"/>
        </w:rPr>
      </w:pPr>
    </w:p>
    <w:p w:rsidR="00502FCC" w:rsidRPr="00E34E42" w:rsidRDefault="00502FCC" w:rsidP="000C12FE">
      <w:pPr>
        <w:pStyle w:val="ad"/>
        <w:rPr>
          <w:b/>
          <w:sz w:val="26"/>
          <w:szCs w:val="26"/>
        </w:rPr>
      </w:pPr>
      <w:r w:rsidRPr="00E34E42">
        <w:rPr>
          <w:b/>
          <w:sz w:val="26"/>
          <w:szCs w:val="26"/>
        </w:rPr>
        <w:t xml:space="preserve">ИЧП </w:t>
      </w:r>
      <w:r w:rsidR="00730776">
        <w:rPr>
          <w:b/>
          <w:sz w:val="26"/>
          <w:szCs w:val="26"/>
        </w:rPr>
        <w:t>«</w:t>
      </w:r>
      <w:r w:rsidRPr="00E34E42">
        <w:rPr>
          <w:b/>
          <w:sz w:val="26"/>
          <w:szCs w:val="26"/>
        </w:rPr>
        <w:t>ГРУЗВАГ</w:t>
      </w:r>
      <w:r w:rsidR="00730776">
        <w:rPr>
          <w:b/>
          <w:sz w:val="26"/>
          <w:szCs w:val="26"/>
        </w:rPr>
        <w:t>»</w:t>
      </w:r>
      <w:r w:rsidRPr="00E34E42">
        <w:rPr>
          <w:b/>
          <w:sz w:val="26"/>
          <w:szCs w:val="26"/>
        </w:rPr>
        <w:t xml:space="preserve"> (27.04.1993–17.09.2001)</w:t>
      </w:r>
    </w:p>
    <w:p w:rsidR="00502FCC" w:rsidRDefault="00502FCC" w:rsidP="000C12FE">
      <w:pPr>
        <w:pStyle w:val="ad"/>
        <w:rPr>
          <w:sz w:val="26"/>
          <w:szCs w:val="26"/>
        </w:rPr>
      </w:pPr>
      <w:r w:rsidRPr="005549CA">
        <w:rPr>
          <w:sz w:val="26"/>
          <w:szCs w:val="26"/>
        </w:rPr>
        <w:t>ОАФ 15, оп. 45, 1 ед. хр., 1993–2001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грузоперевозки.</w:t>
      </w:r>
    </w:p>
    <w:p w:rsidR="00502FCC" w:rsidRPr="005549CA" w:rsidRDefault="00502FCC" w:rsidP="000C12FE">
      <w:pPr>
        <w:pStyle w:val="ad"/>
        <w:rPr>
          <w:sz w:val="26"/>
          <w:szCs w:val="26"/>
        </w:rPr>
      </w:pPr>
      <w:r>
        <w:rPr>
          <w:sz w:val="26"/>
          <w:szCs w:val="26"/>
        </w:rPr>
        <w:t>Состав документов: приказы по личному составу 1993–2001 гг.</w:t>
      </w:r>
    </w:p>
    <w:p w:rsidR="00502FCC" w:rsidRPr="00E72F4C" w:rsidRDefault="00502FCC" w:rsidP="000C12FE">
      <w:pPr>
        <w:pStyle w:val="ad"/>
        <w:rPr>
          <w:sz w:val="26"/>
          <w:szCs w:val="26"/>
        </w:rPr>
      </w:pPr>
    </w:p>
    <w:p w:rsidR="007056CB" w:rsidRPr="002161AE" w:rsidRDefault="007056CB" w:rsidP="000C12FE">
      <w:pPr>
        <w:pStyle w:val="ad"/>
        <w:jc w:val="left"/>
        <w:rPr>
          <w:b/>
          <w:sz w:val="26"/>
          <w:szCs w:val="26"/>
        </w:rPr>
      </w:pPr>
      <w:r w:rsidRPr="002161AE">
        <w:rPr>
          <w:b/>
          <w:sz w:val="26"/>
          <w:szCs w:val="26"/>
        </w:rPr>
        <w:t xml:space="preserve">ОАО </w:t>
      </w:r>
      <w:r w:rsidR="00730776">
        <w:rPr>
          <w:b/>
          <w:sz w:val="26"/>
          <w:szCs w:val="26"/>
        </w:rPr>
        <w:t>«</w:t>
      </w:r>
      <w:r w:rsidRPr="002161AE">
        <w:rPr>
          <w:b/>
          <w:sz w:val="26"/>
          <w:szCs w:val="26"/>
        </w:rPr>
        <w:t>Автоагрострой</w:t>
      </w:r>
      <w:r w:rsidR="00730776">
        <w:rPr>
          <w:b/>
          <w:sz w:val="26"/>
          <w:szCs w:val="26"/>
        </w:rPr>
        <w:t>»</w:t>
      </w:r>
      <w:r w:rsidRPr="002161AE">
        <w:rPr>
          <w:b/>
          <w:sz w:val="26"/>
          <w:szCs w:val="26"/>
        </w:rPr>
        <w:t xml:space="preserve"> (07.12.1972–01.12.2000)</w:t>
      </w:r>
    </w:p>
    <w:p w:rsidR="007056CB" w:rsidRPr="002161AE" w:rsidRDefault="007056CB" w:rsidP="000C12FE">
      <w:pPr>
        <w:pStyle w:val="ad"/>
        <w:jc w:val="left"/>
        <w:rPr>
          <w:sz w:val="26"/>
          <w:szCs w:val="26"/>
        </w:rPr>
      </w:pPr>
      <w:r w:rsidRPr="002161AE">
        <w:rPr>
          <w:sz w:val="26"/>
          <w:szCs w:val="26"/>
        </w:rPr>
        <w:t>Ф. 40, оп. 1–2, 195 ед. хр., 1972–2000 гг.</w:t>
      </w:r>
    </w:p>
    <w:p w:rsidR="007056CB" w:rsidRPr="002161AE" w:rsidRDefault="007056CB" w:rsidP="000C12FE">
      <w:pPr>
        <w:pStyle w:val="ad"/>
        <w:jc w:val="left"/>
        <w:rPr>
          <w:sz w:val="26"/>
          <w:szCs w:val="26"/>
        </w:rPr>
      </w:pPr>
      <w:r w:rsidRPr="002161AE">
        <w:rPr>
          <w:sz w:val="26"/>
          <w:szCs w:val="26"/>
        </w:rPr>
        <w:t>Переименования:</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Автобаза Уральского строительно-монтажного треста </w:t>
      </w:r>
      <w:r w:rsidR="00730776">
        <w:rPr>
          <w:sz w:val="26"/>
          <w:szCs w:val="26"/>
        </w:rPr>
        <w:t>«</w:t>
      </w:r>
      <w:r w:rsidRPr="002161AE">
        <w:rPr>
          <w:sz w:val="26"/>
          <w:szCs w:val="26"/>
        </w:rPr>
        <w:t>Уралэлеваторстрой</w:t>
      </w:r>
      <w:r w:rsidR="00730776">
        <w:rPr>
          <w:sz w:val="26"/>
          <w:szCs w:val="26"/>
        </w:rPr>
        <w:t>»</w:t>
      </w:r>
      <w:r w:rsidRPr="002161AE">
        <w:rPr>
          <w:sz w:val="26"/>
          <w:szCs w:val="26"/>
        </w:rPr>
        <w:t xml:space="preserve"> (07.12.1972–04.08.1986)</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Автобаза Уральского специализированного строительно-монтажного треста </w:t>
      </w:r>
      <w:r w:rsidR="00730776">
        <w:rPr>
          <w:sz w:val="26"/>
          <w:szCs w:val="26"/>
        </w:rPr>
        <w:t>«</w:t>
      </w:r>
      <w:r w:rsidRPr="002161AE">
        <w:rPr>
          <w:sz w:val="26"/>
          <w:szCs w:val="26"/>
        </w:rPr>
        <w:t>Уралэлеваторспецстрой</w:t>
      </w:r>
      <w:r w:rsidR="00730776">
        <w:rPr>
          <w:sz w:val="26"/>
          <w:szCs w:val="26"/>
        </w:rPr>
        <w:t>»</w:t>
      </w:r>
      <w:r w:rsidRPr="002161AE">
        <w:rPr>
          <w:sz w:val="26"/>
          <w:szCs w:val="26"/>
        </w:rPr>
        <w:t xml:space="preserve"> (04.08.1986–03.04.1992)</w:t>
      </w:r>
    </w:p>
    <w:p w:rsidR="007056CB" w:rsidRPr="002161AE" w:rsidRDefault="00216A26" w:rsidP="000C12FE">
      <w:pPr>
        <w:pStyle w:val="af3"/>
        <w:numPr>
          <w:ilvl w:val="0"/>
          <w:numId w:val="1"/>
        </w:numPr>
        <w:ind w:left="714" w:hanging="357"/>
        <w:jc w:val="both"/>
        <w:rPr>
          <w:sz w:val="26"/>
          <w:szCs w:val="26"/>
        </w:rPr>
      </w:pPr>
      <w:r w:rsidRPr="002161AE">
        <w:rPr>
          <w:sz w:val="26"/>
          <w:szCs w:val="26"/>
        </w:rPr>
        <w:t>АП</w:t>
      </w:r>
      <w:r w:rsidR="007056CB" w:rsidRPr="002161AE">
        <w:rPr>
          <w:sz w:val="26"/>
          <w:szCs w:val="26"/>
        </w:rPr>
        <w:t xml:space="preserve"> Автобаза </w:t>
      </w:r>
      <w:r w:rsidR="00730776">
        <w:rPr>
          <w:sz w:val="26"/>
          <w:szCs w:val="26"/>
        </w:rPr>
        <w:t>«</w:t>
      </w:r>
      <w:r w:rsidR="007056CB" w:rsidRPr="002161AE">
        <w:rPr>
          <w:sz w:val="26"/>
          <w:szCs w:val="26"/>
        </w:rPr>
        <w:t>Уралэлеваторспецстрой</w:t>
      </w:r>
      <w:r w:rsidR="00730776">
        <w:rPr>
          <w:sz w:val="26"/>
          <w:szCs w:val="26"/>
        </w:rPr>
        <w:t>»</w:t>
      </w:r>
      <w:r w:rsidR="007056CB" w:rsidRPr="002161AE">
        <w:rPr>
          <w:sz w:val="26"/>
          <w:szCs w:val="26"/>
        </w:rPr>
        <w:t xml:space="preserve"> (АТБ </w:t>
      </w:r>
      <w:r w:rsidR="00730776">
        <w:rPr>
          <w:sz w:val="26"/>
          <w:szCs w:val="26"/>
        </w:rPr>
        <w:t>«</w:t>
      </w:r>
      <w:r w:rsidR="007056CB" w:rsidRPr="002161AE">
        <w:rPr>
          <w:sz w:val="26"/>
          <w:szCs w:val="26"/>
        </w:rPr>
        <w:t>УЭСС</w:t>
      </w:r>
      <w:r w:rsidR="00730776">
        <w:rPr>
          <w:sz w:val="26"/>
          <w:szCs w:val="26"/>
        </w:rPr>
        <w:t>»</w:t>
      </w:r>
      <w:r w:rsidR="007056CB" w:rsidRPr="002161AE">
        <w:rPr>
          <w:sz w:val="26"/>
          <w:szCs w:val="26"/>
        </w:rPr>
        <w:t>) (03.04.1992–04.02.1994)</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Автоагрострой</w:t>
      </w:r>
      <w:r w:rsidR="00730776">
        <w:rPr>
          <w:sz w:val="26"/>
          <w:szCs w:val="26"/>
        </w:rPr>
        <w:t>»</w:t>
      </w:r>
      <w:r w:rsidRPr="002161AE">
        <w:rPr>
          <w:sz w:val="26"/>
          <w:szCs w:val="26"/>
        </w:rPr>
        <w:t xml:space="preserve"> (04.02.1994–28.07.1997)</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Автоагрострой</w:t>
      </w:r>
      <w:r w:rsidR="00730776">
        <w:rPr>
          <w:sz w:val="26"/>
          <w:szCs w:val="26"/>
        </w:rPr>
        <w:t>»</w:t>
      </w:r>
      <w:r w:rsidRPr="002161AE">
        <w:rPr>
          <w:sz w:val="26"/>
          <w:szCs w:val="26"/>
        </w:rPr>
        <w:t xml:space="preserve"> (28.07.1997–01.12.2000)</w:t>
      </w:r>
    </w:p>
    <w:p w:rsidR="00DC23CD" w:rsidRDefault="00DC23CD" w:rsidP="000C12FE">
      <w:pPr>
        <w:pStyle w:val="ad"/>
        <w:rPr>
          <w:sz w:val="26"/>
          <w:szCs w:val="26"/>
        </w:rPr>
      </w:pPr>
      <w:r w:rsidRPr="00DC23CD">
        <w:rPr>
          <w:sz w:val="26"/>
          <w:szCs w:val="26"/>
        </w:rPr>
        <w:t xml:space="preserve">Создана приказом по тресту </w:t>
      </w:r>
      <w:r w:rsidR="00730776">
        <w:rPr>
          <w:sz w:val="26"/>
          <w:szCs w:val="26"/>
        </w:rPr>
        <w:t>«</w:t>
      </w:r>
      <w:r w:rsidRPr="00DC23CD">
        <w:rPr>
          <w:sz w:val="26"/>
          <w:szCs w:val="26"/>
        </w:rPr>
        <w:t>Уралэлеваторстрой</w:t>
      </w:r>
      <w:r w:rsidR="00730776">
        <w:rPr>
          <w:sz w:val="26"/>
          <w:szCs w:val="26"/>
        </w:rPr>
        <w:t>»</w:t>
      </w:r>
      <w:r w:rsidRPr="00DC23CD">
        <w:rPr>
          <w:sz w:val="26"/>
          <w:szCs w:val="26"/>
        </w:rPr>
        <w:t xml:space="preserve"> от 07.12.1972 № 158 (ф. 40, оп. 1, д.</w:t>
      </w:r>
      <w:r>
        <w:rPr>
          <w:sz w:val="26"/>
          <w:szCs w:val="26"/>
        </w:rPr>
        <w:t> </w:t>
      </w:r>
      <w:r w:rsidRPr="00DC23CD">
        <w:rPr>
          <w:sz w:val="26"/>
          <w:szCs w:val="26"/>
        </w:rPr>
        <w:t>1, л. 367).</w:t>
      </w:r>
    </w:p>
    <w:p w:rsidR="00DC23CD" w:rsidRDefault="00AF7683" w:rsidP="000C12FE">
      <w:pPr>
        <w:pStyle w:val="ad"/>
        <w:rPr>
          <w:sz w:val="26"/>
          <w:szCs w:val="26"/>
        </w:rPr>
      </w:pPr>
      <w:r>
        <w:rPr>
          <w:sz w:val="26"/>
          <w:szCs w:val="26"/>
        </w:rPr>
        <w:lastRenderedPageBreak/>
        <w:t>Т</w:t>
      </w:r>
      <w:r w:rsidRPr="002161AE">
        <w:rPr>
          <w:sz w:val="26"/>
          <w:szCs w:val="26"/>
        </w:rPr>
        <w:t xml:space="preserve">рест </w:t>
      </w:r>
      <w:r w:rsidR="00730776">
        <w:rPr>
          <w:sz w:val="26"/>
          <w:szCs w:val="26"/>
        </w:rPr>
        <w:t>«</w:t>
      </w:r>
      <w:r w:rsidRPr="002161AE">
        <w:rPr>
          <w:sz w:val="26"/>
          <w:szCs w:val="26"/>
        </w:rPr>
        <w:t>Уралэлеваторстрой</w:t>
      </w:r>
      <w:r w:rsidR="00730776">
        <w:rPr>
          <w:sz w:val="26"/>
          <w:szCs w:val="26"/>
        </w:rPr>
        <w:t>»</w:t>
      </w:r>
      <w:r>
        <w:rPr>
          <w:sz w:val="26"/>
          <w:szCs w:val="26"/>
        </w:rPr>
        <w:t xml:space="preserve"> вошел в состав объединения </w:t>
      </w:r>
      <w:r w:rsidR="00730776">
        <w:rPr>
          <w:sz w:val="26"/>
          <w:szCs w:val="26"/>
        </w:rPr>
        <w:t>«</w:t>
      </w:r>
      <w:r>
        <w:rPr>
          <w:sz w:val="26"/>
          <w:szCs w:val="26"/>
        </w:rPr>
        <w:t>Росаргопромстрой</w:t>
      </w:r>
      <w:r w:rsidR="00730776">
        <w:rPr>
          <w:sz w:val="26"/>
          <w:szCs w:val="26"/>
        </w:rPr>
        <w:t>»</w:t>
      </w:r>
      <w:r>
        <w:rPr>
          <w:sz w:val="26"/>
          <w:szCs w:val="26"/>
        </w:rPr>
        <w:t xml:space="preserve"> и</w:t>
      </w:r>
      <w:r w:rsidR="00BC29C3">
        <w:rPr>
          <w:sz w:val="26"/>
          <w:szCs w:val="26"/>
        </w:rPr>
        <w:t> </w:t>
      </w:r>
      <w:r>
        <w:rPr>
          <w:sz w:val="26"/>
          <w:szCs w:val="26"/>
        </w:rPr>
        <w:t xml:space="preserve">переименован в </w:t>
      </w:r>
      <w:r w:rsidRPr="002161AE">
        <w:rPr>
          <w:sz w:val="26"/>
          <w:szCs w:val="26"/>
        </w:rPr>
        <w:t xml:space="preserve">трест </w:t>
      </w:r>
      <w:r w:rsidR="00730776">
        <w:rPr>
          <w:sz w:val="26"/>
          <w:szCs w:val="26"/>
        </w:rPr>
        <w:t>«</w:t>
      </w:r>
      <w:r w:rsidRPr="002161AE">
        <w:rPr>
          <w:sz w:val="26"/>
          <w:szCs w:val="26"/>
        </w:rPr>
        <w:t>Уралэлеваторспецстрой</w:t>
      </w:r>
      <w:r w:rsidR="00730776">
        <w:rPr>
          <w:sz w:val="26"/>
          <w:szCs w:val="26"/>
        </w:rPr>
        <w:t>»</w:t>
      </w:r>
      <w:r>
        <w:rPr>
          <w:sz w:val="26"/>
          <w:szCs w:val="26"/>
        </w:rPr>
        <w:t xml:space="preserve"> приказом</w:t>
      </w:r>
      <w:r w:rsidR="00DC23CD" w:rsidRPr="00BC29C3">
        <w:rPr>
          <w:sz w:val="26"/>
          <w:szCs w:val="26"/>
        </w:rPr>
        <w:t xml:space="preserve"> </w:t>
      </w:r>
      <w:r w:rsidR="00BC29C3">
        <w:rPr>
          <w:sz w:val="26"/>
          <w:szCs w:val="26"/>
        </w:rPr>
        <w:t xml:space="preserve">объединения </w:t>
      </w:r>
      <w:r w:rsidR="00730776">
        <w:rPr>
          <w:sz w:val="26"/>
          <w:szCs w:val="26"/>
        </w:rPr>
        <w:t>«</w:t>
      </w:r>
      <w:r w:rsidR="00BC29C3">
        <w:rPr>
          <w:sz w:val="26"/>
          <w:szCs w:val="26"/>
        </w:rPr>
        <w:t>Росаргопромстрой</w:t>
      </w:r>
      <w:r w:rsidR="00730776">
        <w:rPr>
          <w:sz w:val="26"/>
          <w:szCs w:val="26"/>
        </w:rPr>
        <w:t>»</w:t>
      </w:r>
      <w:r w:rsidR="00BC29C3">
        <w:rPr>
          <w:sz w:val="26"/>
          <w:szCs w:val="26"/>
        </w:rPr>
        <w:t xml:space="preserve"> </w:t>
      </w:r>
      <w:r w:rsidR="00DC23CD" w:rsidRPr="00BC29C3">
        <w:rPr>
          <w:sz w:val="26"/>
          <w:szCs w:val="26"/>
        </w:rPr>
        <w:t>от 04.08.1986 № 56</w:t>
      </w:r>
      <w:r w:rsidR="00BC29C3" w:rsidRPr="00BC29C3">
        <w:rPr>
          <w:sz w:val="26"/>
          <w:szCs w:val="26"/>
        </w:rPr>
        <w:t xml:space="preserve"> (ф.</w:t>
      </w:r>
      <w:r w:rsidR="00BC29C3">
        <w:rPr>
          <w:sz w:val="26"/>
          <w:szCs w:val="26"/>
        </w:rPr>
        <w:t> </w:t>
      </w:r>
      <w:r w:rsidR="00BC29C3" w:rsidRPr="00BC29C3">
        <w:rPr>
          <w:sz w:val="26"/>
          <w:szCs w:val="26"/>
        </w:rPr>
        <w:t>40, оп. 1, д. 148, л. 1)</w:t>
      </w:r>
      <w:r w:rsidRPr="00BC29C3">
        <w:rPr>
          <w:sz w:val="26"/>
          <w:szCs w:val="26"/>
        </w:rPr>
        <w:t>.</w:t>
      </w:r>
    </w:p>
    <w:p w:rsidR="00DC23CD" w:rsidRDefault="00BC29C3" w:rsidP="000C12FE">
      <w:pPr>
        <w:pStyle w:val="ad"/>
        <w:rPr>
          <w:sz w:val="26"/>
          <w:szCs w:val="26"/>
        </w:rPr>
      </w:pPr>
      <w:r>
        <w:rPr>
          <w:sz w:val="26"/>
          <w:szCs w:val="26"/>
        </w:rPr>
        <w:t xml:space="preserve">Трудовой коллектив автобазы треста </w:t>
      </w:r>
      <w:r w:rsidR="00730776">
        <w:rPr>
          <w:sz w:val="26"/>
          <w:szCs w:val="26"/>
        </w:rPr>
        <w:t>«</w:t>
      </w:r>
      <w:r w:rsidRPr="002161AE">
        <w:rPr>
          <w:sz w:val="26"/>
          <w:szCs w:val="26"/>
        </w:rPr>
        <w:t>Уралэлеваторспецстрой</w:t>
      </w:r>
      <w:r w:rsidR="00730776">
        <w:rPr>
          <w:sz w:val="26"/>
          <w:szCs w:val="26"/>
        </w:rPr>
        <w:t>»</w:t>
      </w:r>
      <w:r>
        <w:rPr>
          <w:sz w:val="26"/>
          <w:szCs w:val="26"/>
        </w:rPr>
        <w:t xml:space="preserve"> 01.01.1991 заключил с трестом договор об арендных отношениях, арендное предприятие зарегистрировано </w:t>
      </w:r>
      <w:r w:rsidR="00DC23CD" w:rsidRPr="00BC29C3">
        <w:rPr>
          <w:sz w:val="26"/>
          <w:szCs w:val="26"/>
        </w:rPr>
        <w:t>постановление</w:t>
      </w:r>
      <w:r w:rsidRPr="00BC29C3">
        <w:rPr>
          <w:sz w:val="26"/>
          <w:szCs w:val="26"/>
        </w:rPr>
        <w:t>м</w:t>
      </w:r>
      <w:r w:rsidR="00DC23CD" w:rsidRPr="00BC29C3">
        <w:rPr>
          <w:sz w:val="26"/>
          <w:szCs w:val="26"/>
        </w:rPr>
        <w:t xml:space="preserve"> главы администрации Курчатовского района от 03.04.1992 № 479</w:t>
      </w:r>
      <w:r w:rsidRPr="00BC29C3">
        <w:rPr>
          <w:sz w:val="26"/>
          <w:szCs w:val="26"/>
        </w:rPr>
        <w:t xml:space="preserve"> (</w:t>
      </w:r>
      <w:r>
        <w:rPr>
          <w:sz w:val="26"/>
          <w:szCs w:val="26"/>
        </w:rPr>
        <w:t>ф. 7, оп. 1, д. 27, л. 180–187</w:t>
      </w:r>
      <w:r w:rsidR="008C19FB">
        <w:rPr>
          <w:sz w:val="26"/>
          <w:szCs w:val="26"/>
        </w:rPr>
        <w:t>, ф. 40, оп. 1, д. 162, л. 15</w:t>
      </w:r>
      <w:r>
        <w:rPr>
          <w:sz w:val="26"/>
          <w:szCs w:val="26"/>
        </w:rPr>
        <w:t>).</w:t>
      </w:r>
    </w:p>
    <w:p w:rsidR="00BC29C3" w:rsidRPr="00BC29C3" w:rsidRDefault="00E128C3" w:rsidP="000C12FE">
      <w:pPr>
        <w:pStyle w:val="ad"/>
        <w:rPr>
          <w:sz w:val="26"/>
          <w:szCs w:val="26"/>
        </w:rPr>
      </w:pPr>
      <w:r>
        <w:rPr>
          <w:sz w:val="26"/>
          <w:szCs w:val="26"/>
        </w:rPr>
        <w:t xml:space="preserve">Юридическое лицо зарегистрировано </w:t>
      </w:r>
      <w:r w:rsidR="00DC23CD" w:rsidRPr="00BC29C3">
        <w:rPr>
          <w:sz w:val="26"/>
          <w:szCs w:val="26"/>
        </w:rPr>
        <w:t>постановление</w:t>
      </w:r>
      <w:r w:rsidR="00BC29C3" w:rsidRPr="00BC29C3">
        <w:rPr>
          <w:sz w:val="26"/>
          <w:szCs w:val="26"/>
        </w:rPr>
        <w:t>м</w:t>
      </w:r>
      <w:r w:rsidR="00DC23CD" w:rsidRPr="00BC29C3">
        <w:rPr>
          <w:sz w:val="26"/>
          <w:szCs w:val="26"/>
        </w:rPr>
        <w:t xml:space="preserve"> главы администрации Курчатовского района от</w:t>
      </w:r>
      <w:r w:rsidR="00BC29C3" w:rsidRPr="00BC29C3">
        <w:rPr>
          <w:sz w:val="26"/>
          <w:szCs w:val="26"/>
        </w:rPr>
        <w:t> </w:t>
      </w:r>
      <w:r w:rsidR="00DC23CD" w:rsidRPr="00BC29C3">
        <w:rPr>
          <w:sz w:val="26"/>
          <w:szCs w:val="26"/>
        </w:rPr>
        <w:t>04.02.1994 № 173</w:t>
      </w:r>
      <w:r w:rsidR="00BC29C3" w:rsidRPr="00BC29C3">
        <w:rPr>
          <w:sz w:val="26"/>
          <w:szCs w:val="26"/>
        </w:rPr>
        <w:t xml:space="preserve"> (</w:t>
      </w:r>
      <w:r w:rsidR="00BC29C3">
        <w:rPr>
          <w:sz w:val="26"/>
          <w:szCs w:val="26"/>
        </w:rPr>
        <w:t xml:space="preserve">ф. 7, оп. 1, д. 124, л. 83–93), </w:t>
      </w:r>
      <w:r w:rsidR="00DC23CD" w:rsidRPr="00BC29C3">
        <w:rPr>
          <w:sz w:val="26"/>
          <w:szCs w:val="26"/>
        </w:rPr>
        <w:t>постановление</w:t>
      </w:r>
      <w:r w:rsidR="00BC29C3" w:rsidRPr="00BC29C3">
        <w:rPr>
          <w:sz w:val="26"/>
          <w:szCs w:val="26"/>
        </w:rPr>
        <w:t>м</w:t>
      </w:r>
      <w:r w:rsidR="00DC23CD" w:rsidRPr="00BC29C3">
        <w:rPr>
          <w:sz w:val="26"/>
          <w:szCs w:val="26"/>
        </w:rPr>
        <w:t xml:space="preserve"> Главы города Челябинска от 28.07.1997 № 979-п</w:t>
      </w:r>
      <w:r w:rsidR="00BC29C3" w:rsidRPr="00BC29C3">
        <w:rPr>
          <w:sz w:val="26"/>
          <w:szCs w:val="26"/>
        </w:rPr>
        <w:t xml:space="preserve"> (</w:t>
      </w:r>
      <w:r w:rsidR="00BC29C3">
        <w:rPr>
          <w:sz w:val="26"/>
          <w:szCs w:val="26"/>
        </w:rPr>
        <w:t>ф. 2, оп. 1, д. 240, л.</w:t>
      </w:r>
      <w:r>
        <w:rPr>
          <w:sz w:val="26"/>
          <w:szCs w:val="26"/>
        </w:rPr>
        <w:t> </w:t>
      </w:r>
      <w:r w:rsidR="00BC29C3">
        <w:rPr>
          <w:sz w:val="26"/>
          <w:szCs w:val="26"/>
        </w:rPr>
        <w:t>9, 15).</w:t>
      </w:r>
    </w:p>
    <w:p w:rsidR="00DC23CD" w:rsidRPr="00BC29C3" w:rsidRDefault="00BC29C3" w:rsidP="000C12FE">
      <w:pPr>
        <w:pStyle w:val="ad"/>
        <w:rPr>
          <w:sz w:val="26"/>
          <w:szCs w:val="26"/>
        </w:rPr>
      </w:pPr>
      <w:r w:rsidRPr="00BC29C3">
        <w:rPr>
          <w:sz w:val="26"/>
          <w:szCs w:val="26"/>
        </w:rPr>
        <w:t>П</w:t>
      </w:r>
      <w:r w:rsidR="00DC23CD" w:rsidRPr="00BC29C3">
        <w:rPr>
          <w:sz w:val="26"/>
          <w:szCs w:val="26"/>
        </w:rPr>
        <w:t>ризнано несостоятельным (банкротом) решением Арбитражного суда Челябинской области от 12.01.2000 по делу № А76-5944/1998</w:t>
      </w:r>
      <w:r w:rsidR="008D6BDD">
        <w:rPr>
          <w:sz w:val="26"/>
          <w:szCs w:val="26"/>
        </w:rPr>
        <w:t xml:space="preserve"> (ф. 40, историческая справка)</w:t>
      </w:r>
      <w:r w:rsidRPr="00BC29C3">
        <w:rPr>
          <w:sz w:val="26"/>
          <w:szCs w:val="26"/>
        </w:rPr>
        <w:t>.</w:t>
      </w:r>
    </w:p>
    <w:p w:rsidR="007056CB" w:rsidRPr="002161AE" w:rsidRDefault="007056CB" w:rsidP="000C12FE">
      <w:pPr>
        <w:pStyle w:val="ad"/>
        <w:keepNext/>
        <w:rPr>
          <w:sz w:val="26"/>
          <w:szCs w:val="26"/>
        </w:rPr>
      </w:pPr>
      <w:r w:rsidRPr="002161AE">
        <w:rPr>
          <w:sz w:val="26"/>
          <w:szCs w:val="26"/>
        </w:rPr>
        <w:t>Состав документов</w:t>
      </w:r>
    </w:p>
    <w:p w:rsidR="007056CB" w:rsidRPr="002161AE" w:rsidRDefault="007056CB" w:rsidP="000C12FE">
      <w:pPr>
        <w:pStyle w:val="ad"/>
        <w:keepNext/>
        <w:rPr>
          <w:sz w:val="26"/>
          <w:szCs w:val="26"/>
        </w:rPr>
      </w:pPr>
      <w:r w:rsidRPr="002161AE">
        <w:rPr>
          <w:sz w:val="26"/>
          <w:szCs w:val="26"/>
        </w:rPr>
        <w:t>Оп. 1: </w:t>
      </w:r>
      <w:r w:rsidR="00BC29C3">
        <w:rPr>
          <w:sz w:val="26"/>
          <w:szCs w:val="26"/>
        </w:rPr>
        <w:t xml:space="preserve">документы о создании, реорганизации и </w:t>
      </w:r>
      <w:r w:rsidR="00223C15">
        <w:rPr>
          <w:sz w:val="26"/>
          <w:szCs w:val="26"/>
        </w:rPr>
        <w:t>признании несостоятельным (банкротом)</w:t>
      </w:r>
      <w:r w:rsidR="00BC29C3">
        <w:rPr>
          <w:sz w:val="26"/>
          <w:szCs w:val="26"/>
        </w:rPr>
        <w:t xml:space="preserve"> </w:t>
      </w:r>
      <w:r w:rsidR="008C19FB">
        <w:rPr>
          <w:sz w:val="26"/>
          <w:szCs w:val="26"/>
        </w:rPr>
        <w:t xml:space="preserve">1993–2000 гг., </w:t>
      </w:r>
      <w:r w:rsidRPr="002161AE">
        <w:rPr>
          <w:sz w:val="26"/>
          <w:szCs w:val="26"/>
        </w:rPr>
        <w:t>приказы</w:t>
      </w:r>
      <w:r w:rsidR="003E2A77" w:rsidRPr="002161AE">
        <w:rPr>
          <w:sz w:val="26"/>
          <w:szCs w:val="26"/>
        </w:rPr>
        <w:t xml:space="preserve"> </w:t>
      </w:r>
      <w:r w:rsidR="001E2997">
        <w:rPr>
          <w:sz w:val="26"/>
          <w:szCs w:val="26"/>
        </w:rPr>
        <w:t>по личному</w:t>
      </w:r>
      <w:r w:rsidRPr="002161AE">
        <w:rPr>
          <w:sz w:val="26"/>
          <w:szCs w:val="26"/>
        </w:rPr>
        <w:t xml:space="preserve"> составу</w:t>
      </w:r>
      <w:r w:rsidR="008C19FB">
        <w:rPr>
          <w:sz w:val="26"/>
          <w:szCs w:val="26"/>
        </w:rPr>
        <w:t xml:space="preserve"> </w:t>
      </w:r>
      <w:r w:rsidR="008C19FB" w:rsidRPr="002161AE">
        <w:rPr>
          <w:sz w:val="26"/>
          <w:szCs w:val="26"/>
        </w:rPr>
        <w:t>1972–2000 гг.</w:t>
      </w:r>
      <w:r w:rsidRPr="002161AE">
        <w:rPr>
          <w:sz w:val="26"/>
          <w:szCs w:val="26"/>
        </w:rPr>
        <w:t>, расчетные ведомости</w:t>
      </w:r>
      <w:r w:rsidR="008C19FB">
        <w:rPr>
          <w:sz w:val="26"/>
          <w:szCs w:val="26"/>
        </w:rPr>
        <w:t xml:space="preserve"> </w:t>
      </w:r>
      <w:r w:rsidR="008C19FB" w:rsidRPr="002161AE">
        <w:rPr>
          <w:sz w:val="26"/>
          <w:szCs w:val="26"/>
        </w:rPr>
        <w:t>по заработной плате</w:t>
      </w:r>
      <w:r w:rsidR="008C19FB">
        <w:rPr>
          <w:sz w:val="26"/>
          <w:szCs w:val="26"/>
        </w:rPr>
        <w:t xml:space="preserve"> 1972–1974 гг.</w:t>
      </w:r>
      <w:r w:rsidRPr="002161AE">
        <w:rPr>
          <w:sz w:val="26"/>
          <w:szCs w:val="26"/>
        </w:rPr>
        <w:t>, лицевые счета</w:t>
      </w:r>
      <w:r w:rsidR="003E2A77" w:rsidRPr="002161AE">
        <w:rPr>
          <w:sz w:val="26"/>
          <w:szCs w:val="26"/>
        </w:rPr>
        <w:t xml:space="preserve"> по </w:t>
      </w:r>
      <w:r w:rsidRPr="002161AE">
        <w:rPr>
          <w:sz w:val="26"/>
          <w:szCs w:val="26"/>
        </w:rPr>
        <w:t>заработной плате 197</w:t>
      </w:r>
      <w:r w:rsidR="008C19FB">
        <w:rPr>
          <w:sz w:val="26"/>
          <w:szCs w:val="26"/>
        </w:rPr>
        <w:t>5</w:t>
      </w:r>
      <w:r w:rsidRPr="002161AE">
        <w:rPr>
          <w:sz w:val="26"/>
          <w:szCs w:val="26"/>
        </w:rPr>
        <w:t>–2000 гг.</w:t>
      </w:r>
    </w:p>
    <w:p w:rsidR="007056CB" w:rsidRPr="002161AE" w:rsidRDefault="007056CB" w:rsidP="000C12FE">
      <w:pPr>
        <w:pStyle w:val="ad"/>
        <w:rPr>
          <w:sz w:val="26"/>
          <w:szCs w:val="26"/>
        </w:rPr>
      </w:pPr>
      <w:r w:rsidRPr="002161AE">
        <w:rPr>
          <w:sz w:val="26"/>
          <w:szCs w:val="26"/>
        </w:rPr>
        <w:t>Оп. 2: невостребованные трудовые книжки</w:t>
      </w:r>
      <w:r w:rsidR="00DC23CD">
        <w:rPr>
          <w:sz w:val="26"/>
          <w:szCs w:val="26"/>
        </w:rPr>
        <w:t>.</w:t>
      </w:r>
      <w:r w:rsidRPr="002161AE">
        <w:rPr>
          <w:sz w:val="26"/>
          <w:szCs w:val="26"/>
        </w:rPr>
        <w:t xml:space="preserve"> </w:t>
      </w:r>
    </w:p>
    <w:p w:rsidR="007056CB" w:rsidRPr="002161AE" w:rsidRDefault="007056CB" w:rsidP="000C12FE">
      <w:pPr>
        <w:pStyle w:val="ad"/>
        <w:rPr>
          <w:sz w:val="26"/>
          <w:szCs w:val="26"/>
        </w:rPr>
      </w:pPr>
    </w:p>
    <w:p w:rsidR="002161AE" w:rsidRPr="002161AE" w:rsidRDefault="002161AE" w:rsidP="000C12FE">
      <w:pPr>
        <w:pStyle w:val="ad"/>
        <w:keepNext/>
        <w:rPr>
          <w:b/>
          <w:sz w:val="26"/>
          <w:szCs w:val="26"/>
        </w:rPr>
      </w:pPr>
      <w:r w:rsidRPr="002161AE">
        <w:rPr>
          <w:b/>
          <w:sz w:val="26"/>
          <w:szCs w:val="26"/>
        </w:rPr>
        <w:t xml:space="preserve">ОАО </w:t>
      </w:r>
      <w:r w:rsidR="00730776">
        <w:rPr>
          <w:b/>
          <w:sz w:val="26"/>
          <w:szCs w:val="26"/>
        </w:rPr>
        <w:t>«</w:t>
      </w:r>
      <w:r w:rsidRPr="002161AE">
        <w:rPr>
          <w:b/>
          <w:sz w:val="26"/>
          <w:szCs w:val="26"/>
        </w:rPr>
        <w:t>Челябинское грузовое автотранспортное предприятие № 7</w:t>
      </w:r>
      <w:r w:rsidR="00730776">
        <w:rPr>
          <w:b/>
          <w:sz w:val="26"/>
          <w:szCs w:val="26"/>
        </w:rPr>
        <w:t>»</w:t>
      </w:r>
      <w:r w:rsidRPr="002161AE">
        <w:rPr>
          <w:b/>
          <w:sz w:val="26"/>
          <w:szCs w:val="26"/>
        </w:rPr>
        <w:t xml:space="preserve"> </w:t>
      </w:r>
      <w:r w:rsidR="00EF4BB7" w:rsidRPr="00EF4BB7">
        <w:rPr>
          <w:b/>
          <w:sz w:val="26"/>
          <w:szCs w:val="26"/>
        </w:rPr>
        <w:t>(ОАО «ЧГАТП-7»)</w:t>
      </w:r>
      <w:r w:rsidR="00EF4BB7" w:rsidRPr="002161AE">
        <w:rPr>
          <w:b/>
          <w:sz w:val="26"/>
          <w:szCs w:val="26"/>
        </w:rPr>
        <w:t xml:space="preserve"> </w:t>
      </w:r>
      <w:r w:rsidRPr="002161AE">
        <w:rPr>
          <w:b/>
          <w:sz w:val="26"/>
          <w:szCs w:val="26"/>
        </w:rPr>
        <w:t>(31.03.1981–20.02.2004)</w:t>
      </w:r>
    </w:p>
    <w:p w:rsidR="002161AE" w:rsidRPr="002161AE" w:rsidRDefault="002161AE" w:rsidP="000C12FE">
      <w:pPr>
        <w:pStyle w:val="ad"/>
        <w:keepNext/>
        <w:jc w:val="left"/>
        <w:rPr>
          <w:sz w:val="26"/>
          <w:szCs w:val="26"/>
        </w:rPr>
      </w:pPr>
      <w:r w:rsidRPr="002161AE">
        <w:rPr>
          <w:sz w:val="26"/>
          <w:szCs w:val="26"/>
        </w:rPr>
        <w:t>Ф. 73, оп. 1–2, 164 ед. хр., 1981–2003 гг.</w:t>
      </w:r>
    </w:p>
    <w:p w:rsidR="002161AE" w:rsidRPr="002161AE" w:rsidRDefault="002161AE" w:rsidP="000C12FE">
      <w:pPr>
        <w:pStyle w:val="ad"/>
        <w:keepNext/>
        <w:jc w:val="left"/>
        <w:rPr>
          <w:sz w:val="26"/>
          <w:szCs w:val="26"/>
        </w:rPr>
      </w:pPr>
      <w:r w:rsidRPr="002161AE">
        <w:rPr>
          <w:sz w:val="26"/>
          <w:szCs w:val="26"/>
        </w:rPr>
        <w:t>Переименования:</w:t>
      </w:r>
    </w:p>
    <w:p w:rsidR="002161AE" w:rsidRPr="002161AE" w:rsidRDefault="002161AE" w:rsidP="000C12FE">
      <w:pPr>
        <w:pStyle w:val="af3"/>
        <w:numPr>
          <w:ilvl w:val="0"/>
          <w:numId w:val="1"/>
        </w:numPr>
        <w:ind w:left="714" w:hanging="357"/>
        <w:jc w:val="both"/>
        <w:rPr>
          <w:sz w:val="26"/>
          <w:szCs w:val="26"/>
        </w:rPr>
      </w:pPr>
      <w:r w:rsidRPr="002161AE">
        <w:rPr>
          <w:sz w:val="26"/>
          <w:szCs w:val="26"/>
        </w:rPr>
        <w:t xml:space="preserve">Челябинское грузовое автотранспортное предприятие № 7 </w:t>
      </w:r>
      <w:r w:rsidR="00EF4BB7">
        <w:rPr>
          <w:sz w:val="26"/>
          <w:szCs w:val="26"/>
        </w:rPr>
        <w:t>(</w:t>
      </w:r>
      <w:r w:rsidR="00EF4BB7" w:rsidRPr="002161AE">
        <w:rPr>
          <w:sz w:val="26"/>
          <w:szCs w:val="26"/>
        </w:rPr>
        <w:t>ЧГАТП-7</w:t>
      </w:r>
      <w:r w:rsidR="00EF4BB7">
        <w:rPr>
          <w:sz w:val="26"/>
          <w:szCs w:val="26"/>
        </w:rPr>
        <w:t>)</w:t>
      </w:r>
      <w:r w:rsidR="00877DFC">
        <w:rPr>
          <w:sz w:val="26"/>
          <w:szCs w:val="26"/>
        </w:rPr>
        <w:t xml:space="preserve"> </w:t>
      </w:r>
      <w:r w:rsidRPr="002161AE">
        <w:rPr>
          <w:sz w:val="26"/>
          <w:szCs w:val="26"/>
        </w:rPr>
        <w:t>(31.03.1981–11.12.1992)</w:t>
      </w:r>
    </w:p>
    <w:p w:rsidR="002161AE" w:rsidRPr="002161AE" w:rsidRDefault="002161AE"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Челябинское грузовое автотранспортное предприятие № 7</w:t>
      </w:r>
      <w:r w:rsidR="00730776">
        <w:rPr>
          <w:sz w:val="26"/>
          <w:szCs w:val="26"/>
        </w:rPr>
        <w:t>»</w:t>
      </w:r>
      <w:r w:rsidRPr="002161AE">
        <w:rPr>
          <w:sz w:val="26"/>
          <w:szCs w:val="26"/>
        </w:rPr>
        <w:t xml:space="preserve"> (АО</w:t>
      </w:r>
      <w:r w:rsidR="000C12FE">
        <w:rPr>
          <w:sz w:val="26"/>
          <w:szCs w:val="26"/>
        </w:rPr>
        <w:t xml:space="preserve"> «</w:t>
      </w:r>
      <w:r w:rsidRPr="002161AE">
        <w:rPr>
          <w:sz w:val="26"/>
          <w:szCs w:val="26"/>
        </w:rPr>
        <w:t>ЧГАТП-7</w:t>
      </w:r>
      <w:r w:rsidR="00730776">
        <w:rPr>
          <w:sz w:val="26"/>
          <w:szCs w:val="26"/>
        </w:rPr>
        <w:t>»</w:t>
      </w:r>
      <w:r w:rsidRPr="002161AE">
        <w:rPr>
          <w:sz w:val="26"/>
          <w:szCs w:val="26"/>
        </w:rPr>
        <w:t>) (11.12.1992–10.10.1996)</w:t>
      </w:r>
    </w:p>
    <w:p w:rsidR="002161AE" w:rsidRDefault="002161AE"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Челябинское грузовое автотранспортное предприятие № 7</w:t>
      </w:r>
      <w:r w:rsidR="00730776">
        <w:rPr>
          <w:sz w:val="26"/>
          <w:szCs w:val="26"/>
        </w:rPr>
        <w:t>»</w:t>
      </w:r>
      <w:r w:rsidRPr="002161AE">
        <w:rPr>
          <w:sz w:val="26"/>
          <w:szCs w:val="26"/>
        </w:rPr>
        <w:t xml:space="preserve"> (ОАО</w:t>
      </w:r>
      <w:r w:rsidR="000C12FE">
        <w:rPr>
          <w:sz w:val="26"/>
          <w:szCs w:val="26"/>
        </w:rPr>
        <w:t xml:space="preserve"> «</w:t>
      </w:r>
      <w:r w:rsidRPr="002161AE">
        <w:rPr>
          <w:sz w:val="26"/>
          <w:szCs w:val="26"/>
        </w:rPr>
        <w:t>ЧГАТП-7</w:t>
      </w:r>
      <w:r w:rsidR="00730776">
        <w:rPr>
          <w:sz w:val="26"/>
          <w:szCs w:val="26"/>
        </w:rPr>
        <w:t>»</w:t>
      </w:r>
      <w:r w:rsidRPr="002161AE">
        <w:rPr>
          <w:sz w:val="26"/>
          <w:szCs w:val="26"/>
        </w:rPr>
        <w:t xml:space="preserve">) (10.10.1996–20.02.2004) </w:t>
      </w:r>
    </w:p>
    <w:p w:rsidR="00EF4BB7" w:rsidRDefault="00EF4BB7" w:rsidP="00EF4BB7">
      <w:pPr>
        <w:jc w:val="both"/>
        <w:rPr>
          <w:sz w:val="26"/>
          <w:szCs w:val="26"/>
        </w:rPr>
      </w:pPr>
      <w:r>
        <w:rPr>
          <w:sz w:val="26"/>
          <w:szCs w:val="26"/>
        </w:rPr>
        <w:t>О</w:t>
      </w:r>
      <w:r w:rsidRPr="00EF4BB7">
        <w:rPr>
          <w:sz w:val="26"/>
          <w:szCs w:val="26"/>
        </w:rPr>
        <w:t xml:space="preserve">бразовано </w:t>
      </w:r>
      <w:r w:rsidR="00BE5D9B" w:rsidRPr="00EF4BB7">
        <w:rPr>
          <w:sz w:val="26"/>
          <w:szCs w:val="26"/>
        </w:rPr>
        <w:t xml:space="preserve">31.03.1981 </w:t>
      </w:r>
      <w:r w:rsidRPr="00EF4BB7">
        <w:rPr>
          <w:sz w:val="26"/>
          <w:szCs w:val="26"/>
        </w:rPr>
        <w:t>приказ</w:t>
      </w:r>
      <w:r>
        <w:rPr>
          <w:sz w:val="26"/>
          <w:szCs w:val="26"/>
        </w:rPr>
        <w:t>ом</w:t>
      </w:r>
      <w:r w:rsidRPr="00EF4BB7">
        <w:rPr>
          <w:sz w:val="26"/>
          <w:szCs w:val="26"/>
        </w:rPr>
        <w:t xml:space="preserve"> Южно-Уральского территориального транспортного управления от</w:t>
      </w:r>
      <w:r>
        <w:rPr>
          <w:sz w:val="26"/>
          <w:szCs w:val="26"/>
        </w:rPr>
        <w:t> </w:t>
      </w:r>
      <w:r w:rsidRPr="00EF4BB7">
        <w:rPr>
          <w:sz w:val="26"/>
          <w:szCs w:val="26"/>
        </w:rPr>
        <w:t>14.04.1981 № 147</w:t>
      </w:r>
      <w:r>
        <w:rPr>
          <w:sz w:val="26"/>
          <w:szCs w:val="26"/>
        </w:rPr>
        <w:t xml:space="preserve"> (ф. 73, историческая справка)</w:t>
      </w:r>
      <w:r w:rsidRPr="00EF4BB7">
        <w:rPr>
          <w:sz w:val="26"/>
          <w:szCs w:val="26"/>
        </w:rPr>
        <w:t>.</w:t>
      </w:r>
    </w:p>
    <w:p w:rsidR="00EF4BB7" w:rsidRDefault="00EF4BB7" w:rsidP="00EF4BB7">
      <w:pPr>
        <w:jc w:val="both"/>
        <w:rPr>
          <w:sz w:val="26"/>
          <w:szCs w:val="26"/>
        </w:rPr>
      </w:pPr>
      <w:r w:rsidRPr="00EF4BB7">
        <w:rPr>
          <w:sz w:val="26"/>
          <w:szCs w:val="26"/>
        </w:rPr>
        <w:t>Решением Челябинского областного комитета по управлению государственным имуществом от 20.11.1992 № 295 утвержден</w:t>
      </w:r>
      <w:r>
        <w:rPr>
          <w:sz w:val="26"/>
          <w:szCs w:val="26"/>
        </w:rPr>
        <w:t>ы</w:t>
      </w:r>
      <w:r w:rsidRPr="00EF4BB7">
        <w:rPr>
          <w:sz w:val="26"/>
          <w:szCs w:val="26"/>
        </w:rPr>
        <w:t xml:space="preserve"> план приватизации и акт оцен</w:t>
      </w:r>
      <w:r>
        <w:rPr>
          <w:sz w:val="26"/>
          <w:szCs w:val="26"/>
        </w:rPr>
        <w:t>к</w:t>
      </w:r>
      <w:r w:rsidRPr="00EF4BB7">
        <w:rPr>
          <w:sz w:val="26"/>
          <w:szCs w:val="26"/>
        </w:rPr>
        <w:t>и стоимости имущества государственного предприятия «</w:t>
      </w:r>
      <w:r w:rsidRPr="002161AE">
        <w:rPr>
          <w:sz w:val="26"/>
          <w:szCs w:val="26"/>
        </w:rPr>
        <w:t>ЧГАТП-7</w:t>
      </w:r>
      <w:r w:rsidRPr="00EF4BB7">
        <w:rPr>
          <w:sz w:val="26"/>
          <w:szCs w:val="26"/>
        </w:rPr>
        <w:t>».</w:t>
      </w:r>
    </w:p>
    <w:p w:rsidR="00AF4842" w:rsidRDefault="00AF4842" w:rsidP="00EF4BB7">
      <w:pPr>
        <w:jc w:val="both"/>
        <w:rPr>
          <w:sz w:val="26"/>
          <w:szCs w:val="26"/>
        </w:rPr>
      </w:pPr>
      <w:r>
        <w:rPr>
          <w:sz w:val="26"/>
          <w:szCs w:val="26"/>
        </w:rPr>
        <w:t>Юридическое лицо</w:t>
      </w:r>
      <w:r w:rsidR="00EF4BB7">
        <w:rPr>
          <w:sz w:val="26"/>
          <w:szCs w:val="26"/>
        </w:rPr>
        <w:t xml:space="preserve"> </w:t>
      </w:r>
      <w:r w:rsidR="00EF4BB7" w:rsidRPr="00EF4BB7">
        <w:rPr>
          <w:sz w:val="26"/>
          <w:szCs w:val="26"/>
        </w:rPr>
        <w:t>зарегистрировано постановлени</w:t>
      </w:r>
      <w:r w:rsidR="008D6BDD">
        <w:rPr>
          <w:sz w:val="26"/>
          <w:szCs w:val="26"/>
        </w:rPr>
        <w:t>ями</w:t>
      </w:r>
      <w:r w:rsidR="00EF4BB7" w:rsidRPr="00EF4BB7">
        <w:rPr>
          <w:sz w:val="26"/>
          <w:szCs w:val="26"/>
        </w:rPr>
        <w:t xml:space="preserve"> главы администрации Советского района от 11.12.1992 № 2104</w:t>
      </w:r>
      <w:r w:rsidR="008D6BDD">
        <w:rPr>
          <w:sz w:val="26"/>
          <w:szCs w:val="26"/>
        </w:rPr>
        <w:t xml:space="preserve">, </w:t>
      </w:r>
      <w:r w:rsidR="008D6BDD" w:rsidRPr="00EF4BB7">
        <w:rPr>
          <w:sz w:val="26"/>
          <w:szCs w:val="26"/>
        </w:rPr>
        <w:t>от</w:t>
      </w:r>
      <w:r w:rsidR="008D6BDD">
        <w:rPr>
          <w:sz w:val="26"/>
          <w:szCs w:val="26"/>
        </w:rPr>
        <w:t> </w:t>
      </w:r>
      <w:r w:rsidR="008D6BDD" w:rsidRPr="00EF4BB7">
        <w:rPr>
          <w:sz w:val="26"/>
          <w:szCs w:val="26"/>
        </w:rPr>
        <w:t>10.10.1996 № 1551</w:t>
      </w:r>
      <w:r w:rsidR="00EF4BB7">
        <w:rPr>
          <w:sz w:val="26"/>
          <w:szCs w:val="26"/>
        </w:rPr>
        <w:t xml:space="preserve"> </w:t>
      </w:r>
      <w:r w:rsidR="00EF4BB7" w:rsidRPr="00EF4BB7">
        <w:rPr>
          <w:sz w:val="26"/>
          <w:szCs w:val="26"/>
        </w:rPr>
        <w:t>(ф. 12, оп. 1, д. 179, л.</w:t>
      </w:r>
      <w:r w:rsidR="008D6BDD">
        <w:rPr>
          <w:sz w:val="26"/>
          <w:szCs w:val="26"/>
        </w:rPr>
        <w:t> </w:t>
      </w:r>
      <w:r w:rsidR="00EF4BB7" w:rsidRPr="00EF4BB7">
        <w:rPr>
          <w:sz w:val="26"/>
          <w:szCs w:val="26"/>
        </w:rPr>
        <w:t>53–64).</w:t>
      </w:r>
      <w:r w:rsidR="00EF4BB7">
        <w:rPr>
          <w:sz w:val="26"/>
          <w:szCs w:val="26"/>
        </w:rPr>
        <w:t xml:space="preserve"> </w:t>
      </w:r>
    </w:p>
    <w:p w:rsidR="00EF4BB7" w:rsidRPr="00EF4BB7" w:rsidRDefault="00EF4BB7" w:rsidP="00EF4BB7">
      <w:pPr>
        <w:jc w:val="both"/>
        <w:rPr>
          <w:sz w:val="26"/>
          <w:szCs w:val="26"/>
        </w:rPr>
      </w:pPr>
      <w:r>
        <w:rPr>
          <w:sz w:val="26"/>
          <w:szCs w:val="26"/>
        </w:rPr>
        <w:t>Пр</w:t>
      </w:r>
      <w:r w:rsidRPr="00EF4BB7">
        <w:rPr>
          <w:sz w:val="26"/>
          <w:szCs w:val="26"/>
        </w:rPr>
        <w:t>изнано несостоятельным (банкротом) решением Арбитражного суда Челябинской области от 12.03.2002 по делу № А76-833/</w:t>
      </w:r>
      <w:r>
        <w:rPr>
          <w:sz w:val="26"/>
          <w:szCs w:val="26"/>
        </w:rPr>
        <w:t>2002</w:t>
      </w:r>
      <w:r w:rsidRPr="00EF4BB7">
        <w:rPr>
          <w:sz w:val="26"/>
          <w:szCs w:val="26"/>
        </w:rPr>
        <w:t xml:space="preserve">. </w:t>
      </w:r>
    </w:p>
    <w:p w:rsidR="002161AE" w:rsidRDefault="002161AE" w:rsidP="000C12FE">
      <w:pPr>
        <w:jc w:val="both"/>
        <w:rPr>
          <w:sz w:val="26"/>
          <w:szCs w:val="26"/>
        </w:rPr>
      </w:pPr>
      <w:r w:rsidRPr="002161AE">
        <w:rPr>
          <w:sz w:val="26"/>
          <w:szCs w:val="26"/>
        </w:rPr>
        <w:t>ИНН: 7451012989.</w:t>
      </w:r>
    </w:p>
    <w:p w:rsidR="00EF4BB7" w:rsidRPr="002161AE" w:rsidRDefault="00EF4BB7" w:rsidP="000C12FE">
      <w:pPr>
        <w:jc w:val="both"/>
        <w:rPr>
          <w:sz w:val="26"/>
          <w:szCs w:val="26"/>
        </w:rPr>
      </w:pPr>
      <w:r w:rsidRPr="00EF4BB7">
        <w:rPr>
          <w:sz w:val="26"/>
          <w:szCs w:val="26"/>
        </w:rPr>
        <w:t>Основные виды деятельности: перевозка грузов автомобильным транспортом, транспортно-экспедиционное обслуживание, техническое обслуживание и ремонт автомобилей.</w:t>
      </w:r>
    </w:p>
    <w:p w:rsidR="002161AE" w:rsidRPr="002161AE" w:rsidRDefault="002161AE" w:rsidP="00AF4842">
      <w:pPr>
        <w:pStyle w:val="ad"/>
        <w:keepNext/>
        <w:rPr>
          <w:sz w:val="26"/>
          <w:szCs w:val="26"/>
        </w:rPr>
      </w:pPr>
      <w:r w:rsidRPr="002161AE">
        <w:rPr>
          <w:sz w:val="26"/>
          <w:szCs w:val="26"/>
        </w:rPr>
        <w:t>Состав документов</w:t>
      </w:r>
    </w:p>
    <w:p w:rsidR="002161AE" w:rsidRPr="002161AE" w:rsidRDefault="002161AE" w:rsidP="000C12FE">
      <w:pPr>
        <w:pStyle w:val="ad"/>
        <w:rPr>
          <w:sz w:val="26"/>
          <w:szCs w:val="26"/>
        </w:rPr>
      </w:pPr>
      <w:r w:rsidRPr="002161AE">
        <w:rPr>
          <w:sz w:val="26"/>
          <w:szCs w:val="26"/>
        </w:rPr>
        <w:t xml:space="preserve">Оп. 1: приказы </w:t>
      </w:r>
      <w:r w:rsidR="001E2997">
        <w:rPr>
          <w:sz w:val="26"/>
          <w:szCs w:val="26"/>
        </w:rPr>
        <w:t>по личному</w:t>
      </w:r>
      <w:r w:rsidRPr="002161AE">
        <w:rPr>
          <w:sz w:val="26"/>
          <w:szCs w:val="26"/>
        </w:rPr>
        <w:t xml:space="preserve"> составу, личные карточки (ф. Т-2) 1981–2003 гг.</w:t>
      </w:r>
      <w:r w:rsidR="00CD172D">
        <w:rPr>
          <w:sz w:val="26"/>
          <w:szCs w:val="26"/>
        </w:rPr>
        <w:t>, к</w:t>
      </w:r>
      <w:r w:rsidR="00CD172D" w:rsidRPr="00576549">
        <w:rPr>
          <w:color w:val="000000"/>
          <w:szCs w:val="24"/>
        </w:rPr>
        <w:t>нига движения трудовых книжек</w:t>
      </w:r>
      <w:r w:rsidR="00CD172D">
        <w:rPr>
          <w:color w:val="000000"/>
          <w:szCs w:val="24"/>
        </w:rPr>
        <w:t xml:space="preserve"> </w:t>
      </w:r>
      <w:r w:rsidR="00CD172D" w:rsidRPr="002161AE">
        <w:rPr>
          <w:sz w:val="26"/>
          <w:szCs w:val="26"/>
        </w:rPr>
        <w:t>1981–200</w:t>
      </w:r>
      <w:r w:rsidR="00CD172D">
        <w:rPr>
          <w:sz w:val="26"/>
          <w:szCs w:val="26"/>
        </w:rPr>
        <w:t>2</w:t>
      </w:r>
      <w:r w:rsidR="00CD172D" w:rsidRPr="002161AE">
        <w:rPr>
          <w:sz w:val="26"/>
          <w:szCs w:val="26"/>
        </w:rPr>
        <w:t xml:space="preserve"> гг.</w:t>
      </w:r>
    </w:p>
    <w:p w:rsidR="002161AE" w:rsidRPr="002161AE" w:rsidRDefault="002161AE" w:rsidP="000C12FE">
      <w:pPr>
        <w:pStyle w:val="ad"/>
        <w:rPr>
          <w:sz w:val="26"/>
          <w:szCs w:val="26"/>
        </w:rPr>
      </w:pPr>
      <w:r w:rsidRPr="002161AE">
        <w:rPr>
          <w:sz w:val="26"/>
          <w:szCs w:val="26"/>
        </w:rPr>
        <w:lastRenderedPageBreak/>
        <w:t>Оп. 2: расчетные ведомости по заработной плате 1981–1988 гг., лицевые счета по заработной плате 1988–2003 гг.</w:t>
      </w:r>
    </w:p>
    <w:p w:rsidR="002161AE" w:rsidRPr="002161AE" w:rsidRDefault="002161AE" w:rsidP="000C12FE">
      <w:pPr>
        <w:pStyle w:val="ad"/>
        <w:rPr>
          <w:sz w:val="26"/>
          <w:szCs w:val="26"/>
        </w:rPr>
      </w:pPr>
    </w:p>
    <w:p w:rsidR="007056CB" w:rsidRPr="002161AE" w:rsidRDefault="007056CB" w:rsidP="000C12FE">
      <w:pPr>
        <w:pStyle w:val="ad"/>
        <w:jc w:val="left"/>
        <w:rPr>
          <w:b/>
          <w:sz w:val="26"/>
          <w:szCs w:val="26"/>
        </w:rPr>
      </w:pPr>
      <w:r w:rsidRPr="002161AE">
        <w:rPr>
          <w:b/>
          <w:sz w:val="26"/>
          <w:szCs w:val="26"/>
        </w:rPr>
        <w:t xml:space="preserve">ОАО </w:t>
      </w:r>
      <w:r w:rsidR="00730776">
        <w:rPr>
          <w:b/>
          <w:sz w:val="26"/>
          <w:szCs w:val="26"/>
        </w:rPr>
        <w:t>«</w:t>
      </w:r>
      <w:r w:rsidRPr="002161AE">
        <w:rPr>
          <w:b/>
          <w:sz w:val="26"/>
          <w:szCs w:val="26"/>
        </w:rPr>
        <w:t>ЧПАТО-1</w:t>
      </w:r>
      <w:r w:rsidR="00730776">
        <w:rPr>
          <w:b/>
          <w:sz w:val="26"/>
          <w:szCs w:val="26"/>
        </w:rPr>
        <w:t>»</w:t>
      </w:r>
      <w:r w:rsidR="005549FD" w:rsidRPr="002161AE">
        <w:rPr>
          <w:b/>
          <w:sz w:val="26"/>
          <w:szCs w:val="26"/>
        </w:rPr>
        <w:t xml:space="preserve"> </w:t>
      </w:r>
      <w:r w:rsidRPr="002161AE">
        <w:rPr>
          <w:b/>
          <w:sz w:val="26"/>
          <w:szCs w:val="26"/>
        </w:rPr>
        <w:t>(27.08.1940–28.12.2000)</w:t>
      </w:r>
    </w:p>
    <w:p w:rsidR="007056CB" w:rsidRPr="002161AE" w:rsidRDefault="007056CB" w:rsidP="000C12FE">
      <w:pPr>
        <w:pStyle w:val="ad"/>
        <w:jc w:val="left"/>
        <w:rPr>
          <w:sz w:val="26"/>
          <w:szCs w:val="26"/>
        </w:rPr>
      </w:pPr>
      <w:r w:rsidRPr="002161AE">
        <w:rPr>
          <w:sz w:val="26"/>
          <w:szCs w:val="26"/>
        </w:rPr>
        <w:t>Ф. 41, оп. 1–3, 13</w:t>
      </w:r>
      <w:r w:rsidR="00720242">
        <w:rPr>
          <w:sz w:val="26"/>
          <w:szCs w:val="26"/>
        </w:rPr>
        <w:t>89</w:t>
      </w:r>
      <w:r w:rsidRPr="002161AE">
        <w:rPr>
          <w:sz w:val="26"/>
          <w:szCs w:val="26"/>
        </w:rPr>
        <w:t xml:space="preserve"> ед. хр., 1948–2000 гг.</w:t>
      </w:r>
    </w:p>
    <w:p w:rsidR="007056CB" w:rsidRPr="002161AE" w:rsidRDefault="007056CB" w:rsidP="000C12FE">
      <w:pPr>
        <w:pStyle w:val="ad"/>
        <w:jc w:val="left"/>
        <w:rPr>
          <w:sz w:val="26"/>
          <w:szCs w:val="26"/>
        </w:rPr>
      </w:pPr>
      <w:r w:rsidRPr="002161AE">
        <w:rPr>
          <w:sz w:val="26"/>
          <w:szCs w:val="26"/>
        </w:rPr>
        <w:t>Переименования:</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Челябинская грузовая автобаза Челябинского областного автотранспортного треста (27.08.1940–13.10.1958)</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грузовое автохозяйство № 1 Челябинского областного управления автомобильного транспорта (13.10.1958–15.04.1961)</w:t>
      </w:r>
    </w:p>
    <w:p w:rsidR="007056CB" w:rsidRPr="002161AE" w:rsidRDefault="007056CB" w:rsidP="000C12FE">
      <w:pPr>
        <w:pStyle w:val="af3"/>
        <w:numPr>
          <w:ilvl w:val="0"/>
          <w:numId w:val="1"/>
        </w:numPr>
        <w:ind w:left="714" w:hanging="357"/>
        <w:jc w:val="both"/>
        <w:rPr>
          <w:sz w:val="26"/>
          <w:szCs w:val="26"/>
        </w:rPr>
      </w:pPr>
      <w:r w:rsidRPr="002161AE">
        <w:rPr>
          <w:sz w:val="26"/>
          <w:szCs w:val="26"/>
        </w:rPr>
        <w:t>Автоколонна № 1220 Челябинского областного управления автомобильного транспорта, с 24.11.1966 – Южно-Уральского территориального управления автомобильного транспорта (15.04.1961–27.12.1966)</w:t>
      </w:r>
    </w:p>
    <w:p w:rsidR="007056CB" w:rsidRPr="002161AE" w:rsidRDefault="007056CB" w:rsidP="000C12FE">
      <w:pPr>
        <w:pStyle w:val="af3"/>
        <w:numPr>
          <w:ilvl w:val="0"/>
          <w:numId w:val="1"/>
        </w:numPr>
        <w:ind w:left="714" w:hanging="357"/>
        <w:jc w:val="both"/>
        <w:rPr>
          <w:spacing w:val="-2"/>
          <w:sz w:val="26"/>
          <w:szCs w:val="26"/>
        </w:rPr>
      </w:pPr>
      <w:r w:rsidRPr="002161AE">
        <w:rPr>
          <w:spacing w:val="-2"/>
          <w:sz w:val="26"/>
          <w:szCs w:val="26"/>
        </w:rPr>
        <w:t>Челябинское автохозяйство № 1 Челябинского областного управления автомобильного транспорта, с 24.11.1966 – Южно-Уральского территориального управления автомобильного транспорта (23.10.1964–25.10.1967)</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грузовое автотранспортное предприятие № 1 (ЧГАТП № 1) Южно-Уральского территориального транспортного управления (25.10.1967–02.02.1972)</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производственное автотранспортное объединение № 1 (ЧПАТО № 1) Южно-Уральского территориального транспортного управления, с</w:t>
      </w:r>
      <w:r w:rsidR="002161AE" w:rsidRPr="002161AE">
        <w:rPr>
          <w:sz w:val="26"/>
          <w:szCs w:val="26"/>
        </w:rPr>
        <w:t> </w:t>
      </w:r>
      <w:r w:rsidRPr="002161AE">
        <w:rPr>
          <w:sz w:val="26"/>
          <w:szCs w:val="26"/>
        </w:rPr>
        <w:t xml:space="preserve">06.10.1983 – Челябинского территориального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с 05.01.1988 – Челябинского государственного производственного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с 01.08.1988 – Челябинского территориального производственного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(02.02.1972–10.12.1990)</w:t>
      </w:r>
    </w:p>
    <w:p w:rsidR="007056CB" w:rsidRPr="002161AE" w:rsidRDefault="00216A26" w:rsidP="000C12FE">
      <w:pPr>
        <w:pStyle w:val="af3"/>
        <w:numPr>
          <w:ilvl w:val="0"/>
          <w:numId w:val="1"/>
        </w:numPr>
        <w:ind w:left="714" w:hanging="357"/>
        <w:jc w:val="both"/>
        <w:rPr>
          <w:sz w:val="26"/>
          <w:szCs w:val="26"/>
        </w:rPr>
      </w:pPr>
      <w:r w:rsidRPr="002161AE">
        <w:rPr>
          <w:sz w:val="26"/>
          <w:szCs w:val="26"/>
        </w:rPr>
        <w:t>АП</w:t>
      </w:r>
      <w:r w:rsidR="007056CB" w:rsidRPr="002161AE">
        <w:rPr>
          <w:sz w:val="26"/>
          <w:szCs w:val="26"/>
        </w:rPr>
        <w:t xml:space="preserve"> </w:t>
      </w:r>
      <w:r w:rsidR="00730776">
        <w:rPr>
          <w:sz w:val="26"/>
          <w:szCs w:val="26"/>
        </w:rPr>
        <w:t>«</w:t>
      </w:r>
      <w:r w:rsidR="007056CB" w:rsidRPr="002161AE">
        <w:rPr>
          <w:sz w:val="26"/>
          <w:szCs w:val="26"/>
        </w:rPr>
        <w:t>Челябинское производственное автотранспортное объединение № 1</w:t>
      </w:r>
      <w:r w:rsidR="00730776">
        <w:rPr>
          <w:sz w:val="26"/>
          <w:szCs w:val="26"/>
        </w:rPr>
        <w:t>»</w:t>
      </w:r>
      <w:r w:rsidR="007056CB" w:rsidRPr="002161AE">
        <w:rPr>
          <w:sz w:val="26"/>
          <w:szCs w:val="26"/>
        </w:rPr>
        <w:t xml:space="preserve"> (10.12.1990–01.06.1994)</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Челябинское производственное автотранспортное объединение № 1</w:t>
      </w:r>
      <w:r w:rsidR="00730776">
        <w:rPr>
          <w:sz w:val="26"/>
          <w:szCs w:val="26"/>
        </w:rPr>
        <w:t>»</w:t>
      </w:r>
      <w:r w:rsidRPr="002161AE">
        <w:rPr>
          <w:sz w:val="26"/>
          <w:szCs w:val="26"/>
        </w:rPr>
        <w:t xml:space="preserve"> (01.06.1994–09.07.1996)</w:t>
      </w:r>
    </w:p>
    <w:p w:rsidR="007056CB" w:rsidRDefault="007056CB"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ЧПАТО-1</w:t>
      </w:r>
      <w:r w:rsidR="00730776">
        <w:rPr>
          <w:sz w:val="26"/>
          <w:szCs w:val="26"/>
        </w:rPr>
        <w:t>»</w:t>
      </w:r>
      <w:r w:rsidRPr="002161AE">
        <w:rPr>
          <w:sz w:val="26"/>
          <w:szCs w:val="26"/>
        </w:rPr>
        <w:t xml:space="preserve"> (09.07.1996–28.12.2000)</w:t>
      </w:r>
    </w:p>
    <w:p w:rsidR="002A760D" w:rsidRDefault="002A760D" w:rsidP="002A760D">
      <w:pPr>
        <w:pStyle w:val="ad"/>
        <w:rPr>
          <w:sz w:val="26"/>
          <w:szCs w:val="26"/>
        </w:rPr>
      </w:pPr>
      <w:r>
        <w:rPr>
          <w:sz w:val="26"/>
          <w:szCs w:val="26"/>
        </w:rPr>
        <w:t xml:space="preserve">Юридическое лицо зарегистрировано </w:t>
      </w:r>
      <w:r w:rsidRPr="002A760D">
        <w:rPr>
          <w:sz w:val="26"/>
          <w:szCs w:val="26"/>
        </w:rPr>
        <w:t xml:space="preserve">постановлением главы администрации Курчатовского района от 01.06.1994 № 1065, от </w:t>
      </w:r>
      <w:r>
        <w:rPr>
          <w:sz w:val="26"/>
          <w:szCs w:val="26"/>
        </w:rPr>
        <w:t xml:space="preserve">09.07.1996 </w:t>
      </w:r>
      <w:r w:rsidRPr="002A760D">
        <w:rPr>
          <w:sz w:val="26"/>
          <w:szCs w:val="26"/>
        </w:rPr>
        <w:t>№ 1763 (</w:t>
      </w:r>
      <w:r>
        <w:rPr>
          <w:sz w:val="26"/>
          <w:szCs w:val="26"/>
        </w:rPr>
        <w:t>ф. 7, оп. 1, д. 140, л. 13–28, д. 264, л. 17–42).</w:t>
      </w:r>
    </w:p>
    <w:p w:rsidR="002A760D" w:rsidRPr="002A760D" w:rsidRDefault="002A760D" w:rsidP="002A760D">
      <w:pPr>
        <w:pStyle w:val="ad"/>
        <w:rPr>
          <w:sz w:val="26"/>
          <w:szCs w:val="26"/>
        </w:rPr>
      </w:pPr>
      <w:r w:rsidRPr="002A760D">
        <w:rPr>
          <w:sz w:val="26"/>
          <w:szCs w:val="26"/>
        </w:rPr>
        <w:t>Признано несостоятельным (банкротом) решением Арбитражного суда Челябинской области от 25.11.1999 по делу № А76-9101/1999</w:t>
      </w:r>
      <w:r>
        <w:rPr>
          <w:sz w:val="26"/>
          <w:szCs w:val="26"/>
        </w:rPr>
        <w:t xml:space="preserve"> (ф. 41, историческая справка).</w:t>
      </w:r>
    </w:p>
    <w:p w:rsidR="007056CB" w:rsidRPr="002161AE" w:rsidRDefault="007056CB" w:rsidP="000C12FE">
      <w:pPr>
        <w:pStyle w:val="ad"/>
        <w:keepNext/>
        <w:rPr>
          <w:sz w:val="26"/>
          <w:szCs w:val="26"/>
        </w:rPr>
      </w:pPr>
      <w:r w:rsidRPr="002161AE">
        <w:rPr>
          <w:sz w:val="26"/>
          <w:szCs w:val="26"/>
        </w:rPr>
        <w:t>Состав документов</w:t>
      </w:r>
    </w:p>
    <w:p w:rsidR="007056CB" w:rsidRPr="002161AE" w:rsidRDefault="007056CB" w:rsidP="000C12FE">
      <w:pPr>
        <w:pStyle w:val="ad"/>
        <w:rPr>
          <w:sz w:val="26"/>
          <w:szCs w:val="26"/>
        </w:rPr>
      </w:pPr>
      <w:r w:rsidRPr="002161AE">
        <w:rPr>
          <w:sz w:val="26"/>
          <w:szCs w:val="26"/>
        </w:rPr>
        <w:t>Оп. 1: приказы</w:t>
      </w:r>
      <w:r w:rsidR="003E2A77" w:rsidRPr="002161AE">
        <w:rPr>
          <w:sz w:val="26"/>
          <w:szCs w:val="26"/>
        </w:rPr>
        <w:t xml:space="preserve"> </w:t>
      </w:r>
      <w:r w:rsidR="001E2997">
        <w:rPr>
          <w:sz w:val="26"/>
          <w:szCs w:val="26"/>
        </w:rPr>
        <w:t>по личному</w:t>
      </w:r>
      <w:r w:rsidRPr="002161AE">
        <w:rPr>
          <w:sz w:val="26"/>
          <w:szCs w:val="26"/>
        </w:rPr>
        <w:t xml:space="preserve"> составу 1948–2000 гг., личные каточки </w:t>
      </w:r>
      <w:r w:rsidR="00A06551" w:rsidRPr="002161AE">
        <w:rPr>
          <w:sz w:val="26"/>
          <w:szCs w:val="26"/>
        </w:rPr>
        <w:t>(ф. </w:t>
      </w:r>
      <w:r w:rsidRPr="002161AE">
        <w:rPr>
          <w:sz w:val="26"/>
          <w:szCs w:val="26"/>
        </w:rPr>
        <w:t xml:space="preserve">Т-2) 1952–2000 гг. </w:t>
      </w:r>
    </w:p>
    <w:p w:rsidR="007056CB" w:rsidRPr="002161AE" w:rsidRDefault="007056CB" w:rsidP="000C12FE">
      <w:pPr>
        <w:pStyle w:val="ad"/>
        <w:rPr>
          <w:sz w:val="26"/>
          <w:szCs w:val="26"/>
        </w:rPr>
      </w:pPr>
      <w:r w:rsidRPr="002161AE">
        <w:rPr>
          <w:sz w:val="26"/>
          <w:szCs w:val="26"/>
        </w:rPr>
        <w:t>Оп. 2: расчетные ведомости, лицевые счета</w:t>
      </w:r>
      <w:r w:rsidR="003E2A77" w:rsidRPr="002161AE">
        <w:rPr>
          <w:sz w:val="26"/>
          <w:szCs w:val="26"/>
        </w:rPr>
        <w:t xml:space="preserve"> по </w:t>
      </w:r>
      <w:r w:rsidRPr="002161AE">
        <w:rPr>
          <w:sz w:val="26"/>
          <w:szCs w:val="26"/>
        </w:rPr>
        <w:t>заработной плате 1962–2000 гг.</w:t>
      </w:r>
    </w:p>
    <w:p w:rsidR="007056CB" w:rsidRPr="002161AE" w:rsidRDefault="007056CB" w:rsidP="000C12FE">
      <w:pPr>
        <w:pStyle w:val="ad"/>
        <w:rPr>
          <w:sz w:val="26"/>
          <w:szCs w:val="26"/>
        </w:rPr>
      </w:pPr>
      <w:r w:rsidRPr="002161AE">
        <w:rPr>
          <w:sz w:val="26"/>
          <w:szCs w:val="26"/>
        </w:rPr>
        <w:t>Оп. 3: невостребованные трудовые книжки</w:t>
      </w:r>
    </w:p>
    <w:p w:rsidR="007056CB" w:rsidRDefault="007056CB" w:rsidP="000C12FE">
      <w:pPr>
        <w:pStyle w:val="ad"/>
        <w:rPr>
          <w:sz w:val="26"/>
          <w:szCs w:val="26"/>
        </w:rPr>
      </w:pPr>
      <w:r w:rsidRPr="002161AE">
        <w:rPr>
          <w:sz w:val="26"/>
          <w:szCs w:val="26"/>
        </w:rPr>
        <w:t>В фонде имеются документы</w:t>
      </w:r>
      <w:r w:rsidR="003E2A77" w:rsidRPr="002161AE">
        <w:rPr>
          <w:sz w:val="26"/>
          <w:szCs w:val="26"/>
        </w:rPr>
        <w:t xml:space="preserve"> </w:t>
      </w:r>
      <w:r w:rsidR="001E2997">
        <w:rPr>
          <w:sz w:val="26"/>
          <w:szCs w:val="26"/>
        </w:rPr>
        <w:t>по личному</w:t>
      </w:r>
      <w:r w:rsidRPr="002161AE">
        <w:rPr>
          <w:sz w:val="26"/>
          <w:szCs w:val="26"/>
        </w:rPr>
        <w:t xml:space="preserve"> составу Челябинской автобазы автосовхозтреста 1952–1954 гг., автобаза Главвторчермета 1956–1959 гг., Челябинской автобазы автотреста </w:t>
      </w:r>
      <w:r w:rsidR="00730776">
        <w:rPr>
          <w:sz w:val="26"/>
          <w:szCs w:val="26"/>
        </w:rPr>
        <w:t>«</w:t>
      </w:r>
      <w:r w:rsidRPr="002161AE">
        <w:rPr>
          <w:sz w:val="26"/>
          <w:szCs w:val="26"/>
        </w:rPr>
        <w:t>Россовхозтранс</w:t>
      </w:r>
      <w:r w:rsidR="00730776">
        <w:rPr>
          <w:sz w:val="26"/>
          <w:szCs w:val="26"/>
        </w:rPr>
        <w:t>»</w:t>
      </w:r>
      <w:r w:rsidRPr="002161AE">
        <w:rPr>
          <w:sz w:val="26"/>
          <w:szCs w:val="26"/>
        </w:rPr>
        <w:t xml:space="preserve"> 1955–1957 гг., автотранспортной конторы № 2 Челябинского областного управления автомобильного транспорта 1958–1966 гг., автохозяйства № 7 1958–1961 гг., Челябинского автохозяйства № 10 1959–1961 гг., автохозяйства № 2 1960 г. </w:t>
      </w:r>
    </w:p>
    <w:p w:rsidR="002A760D" w:rsidRDefault="002A760D" w:rsidP="00716068">
      <w:pPr>
        <w:pStyle w:val="ad"/>
        <w:rPr>
          <w:sz w:val="26"/>
          <w:szCs w:val="26"/>
        </w:rPr>
      </w:pPr>
    </w:p>
    <w:p w:rsidR="00DA6725" w:rsidRPr="004C438C" w:rsidRDefault="00DA6725" w:rsidP="00DA6725">
      <w:pPr>
        <w:pStyle w:val="ad"/>
        <w:keepNext/>
        <w:rPr>
          <w:b/>
          <w:sz w:val="26"/>
          <w:szCs w:val="26"/>
        </w:rPr>
      </w:pPr>
      <w:r w:rsidRPr="004C438C">
        <w:rPr>
          <w:b/>
          <w:sz w:val="26"/>
          <w:szCs w:val="26"/>
        </w:rPr>
        <w:t xml:space="preserve">ООО </w:t>
      </w:r>
      <w:r>
        <w:rPr>
          <w:b/>
          <w:sz w:val="26"/>
          <w:szCs w:val="26"/>
        </w:rPr>
        <w:t>«</w:t>
      </w:r>
      <w:r w:rsidRPr="004C438C">
        <w:rPr>
          <w:b/>
          <w:sz w:val="26"/>
          <w:szCs w:val="26"/>
        </w:rPr>
        <w:t>Автокомплекс</w:t>
      </w:r>
      <w:r>
        <w:rPr>
          <w:b/>
          <w:sz w:val="26"/>
          <w:szCs w:val="26"/>
        </w:rPr>
        <w:t>»</w:t>
      </w:r>
      <w:r w:rsidRPr="004C438C">
        <w:rPr>
          <w:b/>
          <w:sz w:val="26"/>
          <w:szCs w:val="26"/>
        </w:rPr>
        <w:t xml:space="preserve"> (08.10.2001–15.02.2019)</w:t>
      </w:r>
    </w:p>
    <w:p w:rsidR="00DA6725" w:rsidRPr="00E8292C" w:rsidRDefault="00DA6725" w:rsidP="00DA6725">
      <w:pPr>
        <w:pStyle w:val="ad"/>
        <w:keepNext/>
        <w:rPr>
          <w:sz w:val="26"/>
          <w:szCs w:val="26"/>
        </w:rPr>
      </w:pPr>
      <w:r w:rsidRPr="00E8292C">
        <w:rPr>
          <w:sz w:val="26"/>
          <w:szCs w:val="26"/>
        </w:rPr>
        <w:t>ОАФ 9, оп. 252, 7 ед. хр., 2001–2017 гг.</w:t>
      </w:r>
    </w:p>
    <w:p w:rsidR="00DA6725" w:rsidRPr="00E8292C" w:rsidRDefault="00DA6725" w:rsidP="00DA6725">
      <w:pPr>
        <w:pStyle w:val="ad"/>
        <w:keepNext/>
        <w:rPr>
          <w:sz w:val="26"/>
          <w:szCs w:val="26"/>
        </w:rPr>
      </w:pPr>
      <w:r w:rsidRPr="00E8292C">
        <w:rPr>
          <w:sz w:val="26"/>
          <w:szCs w:val="26"/>
        </w:rPr>
        <w:t>Переименования:</w:t>
      </w:r>
    </w:p>
    <w:p w:rsidR="00DA6725" w:rsidRPr="00E8292C" w:rsidRDefault="00DA6725" w:rsidP="00DA6725">
      <w:pPr>
        <w:pStyle w:val="ad"/>
        <w:numPr>
          <w:ilvl w:val="0"/>
          <w:numId w:val="1"/>
        </w:numPr>
        <w:rPr>
          <w:sz w:val="26"/>
          <w:szCs w:val="26"/>
        </w:rPr>
      </w:pPr>
      <w:r w:rsidRPr="00E8292C">
        <w:rPr>
          <w:sz w:val="26"/>
          <w:szCs w:val="26"/>
        </w:rPr>
        <w:t xml:space="preserve">ООО Автоцентр </w:t>
      </w:r>
      <w:r>
        <w:rPr>
          <w:sz w:val="26"/>
          <w:szCs w:val="26"/>
        </w:rPr>
        <w:t>«</w:t>
      </w:r>
      <w:r w:rsidRPr="00E8292C">
        <w:rPr>
          <w:sz w:val="26"/>
          <w:szCs w:val="26"/>
        </w:rPr>
        <w:t>Универсал</w:t>
      </w:r>
      <w:r>
        <w:rPr>
          <w:sz w:val="26"/>
          <w:szCs w:val="26"/>
        </w:rPr>
        <w:t>»</w:t>
      </w:r>
      <w:r w:rsidRPr="00E8292C">
        <w:rPr>
          <w:sz w:val="26"/>
          <w:szCs w:val="26"/>
        </w:rPr>
        <w:t xml:space="preserve"> (08.10.2001–24.02.2016)</w:t>
      </w:r>
    </w:p>
    <w:p w:rsidR="00DA6725" w:rsidRDefault="00DA6725" w:rsidP="00DA6725">
      <w:pPr>
        <w:pStyle w:val="ad"/>
        <w:numPr>
          <w:ilvl w:val="0"/>
          <w:numId w:val="1"/>
        </w:numPr>
        <w:rPr>
          <w:sz w:val="26"/>
          <w:szCs w:val="26"/>
        </w:rPr>
      </w:pPr>
      <w:r w:rsidRPr="00E8292C">
        <w:rPr>
          <w:sz w:val="26"/>
          <w:szCs w:val="26"/>
        </w:rPr>
        <w:t xml:space="preserve">ООО </w:t>
      </w:r>
      <w:r>
        <w:rPr>
          <w:sz w:val="26"/>
          <w:szCs w:val="26"/>
        </w:rPr>
        <w:t>«</w:t>
      </w:r>
      <w:r w:rsidRPr="00E8292C">
        <w:rPr>
          <w:sz w:val="26"/>
          <w:szCs w:val="26"/>
        </w:rPr>
        <w:t>Автокомплекс</w:t>
      </w:r>
      <w:r>
        <w:rPr>
          <w:sz w:val="26"/>
          <w:szCs w:val="26"/>
        </w:rPr>
        <w:t>»</w:t>
      </w:r>
      <w:r w:rsidRPr="00E8292C">
        <w:rPr>
          <w:sz w:val="26"/>
          <w:szCs w:val="26"/>
        </w:rPr>
        <w:t xml:space="preserve"> (24.02.2016–15.02.2019)</w:t>
      </w:r>
    </w:p>
    <w:p w:rsidR="00DA6725" w:rsidRPr="005C0441" w:rsidRDefault="00AF4842" w:rsidP="00DA6725">
      <w:pPr>
        <w:pStyle w:val="ad"/>
        <w:rPr>
          <w:sz w:val="26"/>
          <w:szCs w:val="26"/>
        </w:rPr>
      </w:pPr>
      <w:r>
        <w:rPr>
          <w:sz w:val="26"/>
          <w:szCs w:val="26"/>
        </w:rPr>
        <w:t>Юридическое лицо з</w:t>
      </w:r>
      <w:r w:rsidR="00DA6725" w:rsidRPr="005C0441">
        <w:rPr>
          <w:sz w:val="26"/>
          <w:szCs w:val="26"/>
        </w:rPr>
        <w:t>арегистрировано постановлением Главы города Челябинска от</w:t>
      </w:r>
      <w:r>
        <w:rPr>
          <w:sz w:val="26"/>
          <w:szCs w:val="26"/>
        </w:rPr>
        <w:t> </w:t>
      </w:r>
      <w:r w:rsidR="00DA6725" w:rsidRPr="005C0441">
        <w:rPr>
          <w:sz w:val="26"/>
          <w:szCs w:val="26"/>
        </w:rPr>
        <w:t>08.10.2001 № 1402-п (</w:t>
      </w:r>
      <w:r w:rsidR="00DA6725">
        <w:rPr>
          <w:sz w:val="26"/>
          <w:szCs w:val="26"/>
        </w:rPr>
        <w:t>ф. 2, оп. 1, д. 485, л. 24–25).</w:t>
      </w:r>
    </w:p>
    <w:p w:rsidR="00DA6725" w:rsidRPr="005C0441" w:rsidRDefault="00DA6725" w:rsidP="00DA6725">
      <w:pPr>
        <w:pStyle w:val="ad"/>
        <w:rPr>
          <w:sz w:val="26"/>
          <w:szCs w:val="26"/>
        </w:rPr>
      </w:pPr>
      <w:r>
        <w:rPr>
          <w:sz w:val="26"/>
          <w:szCs w:val="26"/>
        </w:rPr>
        <w:t xml:space="preserve">Переименовано </w:t>
      </w:r>
      <w:r w:rsidRPr="005C0441">
        <w:rPr>
          <w:sz w:val="26"/>
          <w:szCs w:val="26"/>
        </w:rPr>
        <w:t>решением общего собрания участников от 16.02.2016 (ОАФ 9, оп.</w:t>
      </w:r>
      <w:r>
        <w:rPr>
          <w:sz w:val="26"/>
          <w:szCs w:val="26"/>
        </w:rPr>
        <w:t> </w:t>
      </w:r>
      <w:r w:rsidRPr="005C0441">
        <w:rPr>
          <w:sz w:val="26"/>
          <w:szCs w:val="26"/>
        </w:rPr>
        <w:t>252, д. 1, л. 53)</w:t>
      </w:r>
    </w:p>
    <w:p w:rsidR="00DA6725" w:rsidRPr="005C0441" w:rsidRDefault="00DA6725" w:rsidP="00DA6725">
      <w:pPr>
        <w:pStyle w:val="ad"/>
        <w:rPr>
          <w:sz w:val="26"/>
          <w:szCs w:val="26"/>
        </w:rPr>
      </w:pPr>
      <w:r w:rsidRPr="005C0441">
        <w:rPr>
          <w:sz w:val="26"/>
          <w:szCs w:val="26"/>
        </w:rPr>
        <w:t>Признано несостоятельным (банкротом) решением Арбитражного суда Челябинской области от 28.10.2016 по делу А76-6776/2016 (ОАФ 9, оп. 252, д. 1, л. 69–75).</w:t>
      </w:r>
    </w:p>
    <w:p w:rsidR="00DA6725" w:rsidRDefault="00DA6725" w:rsidP="00DA6725">
      <w:pPr>
        <w:pStyle w:val="ad"/>
        <w:rPr>
          <w:sz w:val="26"/>
          <w:szCs w:val="26"/>
        </w:rPr>
      </w:pPr>
      <w:r>
        <w:rPr>
          <w:sz w:val="26"/>
          <w:szCs w:val="26"/>
        </w:rPr>
        <w:t xml:space="preserve">ИНН </w:t>
      </w:r>
      <w:r w:rsidRPr="00E8292C">
        <w:rPr>
          <w:sz w:val="26"/>
          <w:szCs w:val="26"/>
        </w:rPr>
        <w:t>7451102343</w:t>
      </w:r>
      <w:r>
        <w:rPr>
          <w:sz w:val="26"/>
          <w:szCs w:val="26"/>
        </w:rPr>
        <w:t>.</w:t>
      </w:r>
    </w:p>
    <w:p w:rsidR="00DA6725" w:rsidRPr="00E8292C" w:rsidRDefault="00DA6725" w:rsidP="00DA6725">
      <w:pPr>
        <w:pStyle w:val="ad"/>
        <w:rPr>
          <w:sz w:val="26"/>
          <w:szCs w:val="26"/>
        </w:rPr>
      </w:pPr>
      <w:r>
        <w:rPr>
          <w:sz w:val="26"/>
          <w:szCs w:val="26"/>
        </w:rPr>
        <w:t>Основной вид деятельности:</w:t>
      </w:r>
      <w:r w:rsidRPr="004C438C">
        <w:rPr>
          <w:sz w:val="26"/>
          <w:szCs w:val="26"/>
        </w:rPr>
        <w:t xml:space="preserve"> 45.20.1 Техническое обслуживание и ремонт легковых автомобилей и легких грузовых автотранспортных средств.</w:t>
      </w:r>
    </w:p>
    <w:p w:rsidR="00DA6725" w:rsidRDefault="00DA6725" w:rsidP="00DA6725">
      <w:pPr>
        <w:pStyle w:val="ad"/>
        <w:rPr>
          <w:sz w:val="26"/>
          <w:szCs w:val="26"/>
        </w:rPr>
      </w:pPr>
      <w:r w:rsidRPr="001C0856">
        <w:rPr>
          <w:sz w:val="26"/>
          <w:szCs w:val="26"/>
        </w:rPr>
        <w:t>Состав документов: докуме</w:t>
      </w:r>
      <w:r>
        <w:rPr>
          <w:sz w:val="26"/>
          <w:szCs w:val="26"/>
        </w:rPr>
        <w:t>нты о создании, переименовании и признании несостоятельным (банкротом) 2001–2017</w:t>
      </w:r>
      <w:r w:rsidRPr="001C0856">
        <w:rPr>
          <w:sz w:val="26"/>
          <w:szCs w:val="26"/>
        </w:rPr>
        <w:t xml:space="preserve"> гг., приказы </w:t>
      </w:r>
      <w:r>
        <w:rPr>
          <w:sz w:val="26"/>
          <w:szCs w:val="26"/>
        </w:rPr>
        <w:t>по личному</w:t>
      </w:r>
      <w:r w:rsidRPr="001C0856">
        <w:rPr>
          <w:sz w:val="26"/>
          <w:szCs w:val="26"/>
        </w:rPr>
        <w:t xml:space="preserve"> составу</w:t>
      </w:r>
      <w:r>
        <w:rPr>
          <w:sz w:val="26"/>
          <w:szCs w:val="26"/>
        </w:rPr>
        <w:t xml:space="preserve"> 2004–2017 гг.</w:t>
      </w:r>
      <w:r w:rsidRPr="001C0856">
        <w:rPr>
          <w:sz w:val="26"/>
          <w:szCs w:val="26"/>
        </w:rPr>
        <w:t>, личные карточки (ф. Т-2)</w:t>
      </w:r>
      <w:r>
        <w:rPr>
          <w:sz w:val="26"/>
          <w:szCs w:val="26"/>
        </w:rPr>
        <w:t xml:space="preserve"> 2006–2017 гг.</w:t>
      </w:r>
      <w:r w:rsidRPr="001C0856">
        <w:rPr>
          <w:sz w:val="26"/>
          <w:szCs w:val="26"/>
        </w:rPr>
        <w:t>, расчетные ве</w:t>
      </w:r>
      <w:r>
        <w:rPr>
          <w:sz w:val="26"/>
          <w:szCs w:val="26"/>
        </w:rPr>
        <w:t>домости по заработной плате 2004–2016 </w:t>
      </w:r>
      <w:r w:rsidRPr="001C0856">
        <w:rPr>
          <w:sz w:val="26"/>
          <w:szCs w:val="26"/>
        </w:rPr>
        <w:t>гг.</w:t>
      </w:r>
    </w:p>
    <w:p w:rsidR="00DA6725" w:rsidRDefault="00DA6725" w:rsidP="00DA6725">
      <w:pPr>
        <w:pStyle w:val="ad"/>
        <w:rPr>
          <w:sz w:val="26"/>
          <w:szCs w:val="26"/>
        </w:rPr>
      </w:pPr>
    </w:p>
    <w:p w:rsidR="00D94BFF" w:rsidRPr="008A4D75" w:rsidRDefault="00D94BFF" w:rsidP="000C12FE">
      <w:pPr>
        <w:pStyle w:val="ad"/>
        <w:rPr>
          <w:b/>
          <w:sz w:val="26"/>
          <w:szCs w:val="26"/>
        </w:rPr>
      </w:pPr>
      <w:r w:rsidRPr="008A4D75">
        <w:rPr>
          <w:b/>
          <w:sz w:val="26"/>
          <w:szCs w:val="26"/>
        </w:rPr>
        <w:t xml:space="preserve">ООО </w:t>
      </w:r>
      <w:r w:rsidR="00730776">
        <w:rPr>
          <w:b/>
          <w:sz w:val="26"/>
          <w:szCs w:val="26"/>
        </w:rPr>
        <w:t>«</w:t>
      </w:r>
      <w:r w:rsidRPr="008A4D75">
        <w:rPr>
          <w:b/>
          <w:sz w:val="26"/>
          <w:szCs w:val="26"/>
        </w:rPr>
        <w:t>Автопарк</w:t>
      </w:r>
      <w:r w:rsidR="00730776">
        <w:rPr>
          <w:b/>
          <w:sz w:val="26"/>
          <w:szCs w:val="26"/>
        </w:rPr>
        <w:t>»</w:t>
      </w:r>
      <w:r w:rsidRPr="008A4D75">
        <w:rPr>
          <w:b/>
          <w:sz w:val="26"/>
          <w:szCs w:val="26"/>
        </w:rPr>
        <w:t xml:space="preserve"> (10.12.2007–30.08.2012)</w:t>
      </w:r>
    </w:p>
    <w:p w:rsidR="00D94BFF" w:rsidRDefault="00D94BFF" w:rsidP="000C12FE">
      <w:pPr>
        <w:pStyle w:val="ad"/>
        <w:rPr>
          <w:sz w:val="26"/>
          <w:szCs w:val="26"/>
        </w:rPr>
      </w:pPr>
      <w:r w:rsidRPr="004A78DD">
        <w:rPr>
          <w:sz w:val="26"/>
          <w:szCs w:val="26"/>
        </w:rPr>
        <w:t>ОАФ 8, оп. 143, 5 ед. хр., 2007–2012 гг.</w:t>
      </w:r>
    </w:p>
    <w:p w:rsidR="00D94BFF" w:rsidRDefault="00D94BFF" w:rsidP="000C12FE">
      <w:pPr>
        <w:pStyle w:val="ad"/>
        <w:rPr>
          <w:sz w:val="26"/>
          <w:szCs w:val="26"/>
        </w:rPr>
      </w:pPr>
      <w:r w:rsidRPr="008A4D75">
        <w:rPr>
          <w:sz w:val="26"/>
          <w:szCs w:val="26"/>
        </w:rPr>
        <w:t>ИНН: 7447124312</w:t>
      </w:r>
      <w:r>
        <w:rPr>
          <w:sz w:val="26"/>
          <w:szCs w:val="26"/>
        </w:rPr>
        <w:t>.</w:t>
      </w:r>
    </w:p>
    <w:p w:rsidR="00D94BFF" w:rsidRPr="004A78DD" w:rsidRDefault="00AC4EF7" w:rsidP="000C12FE">
      <w:pPr>
        <w:pStyle w:val="ad"/>
        <w:rPr>
          <w:sz w:val="26"/>
          <w:szCs w:val="26"/>
        </w:rPr>
      </w:pPr>
      <w:r>
        <w:rPr>
          <w:sz w:val="26"/>
          <w:szCs w:val="26"/>
        </w:rPr>
        <w:t>Основной вид деятельности:</w:t>
      </w:r>
      <w:r w:rsidR="00D94BFF" w:rsidRPr="008A4D75">
        <w:rPr>
          <w:sz w:val="26"/>
          <w:szCs w:val="26"/>
        </w:rPr>
        <w:t xml:space="preserve"> 63.40 Организация перевозок грузов</w:t>
      </w:r>
      <w:r w:rsidR="00D94BFF">
        <w:rPr>
          <w:sz w:val="26"/>
          <w:szCs w:val="26"/>
        </w:rPr>
        <w:t>.</w:t>
      </w:r>
    </w:p>
    <w:p w:rsidR="00D94BFF" w:rsidRDefault="00D94BFF" w:rsidP="000C12FE">
      <w:pPr>
        <w:pStyle w:val="ad"/>
        <w:rPr>
          <w:sz w:val="26"/>
          <w:szCs w:val="26"/>
        </w:rPr>
      </w:pPr>
      <w:r w:rsidRPr="009715EE">
        <w:rPr>
          <w:sz w:val="26"/>
          <w:szCs w:val="26"/>
        </w:rPr>
        <w:t>Состав документов: докуме</w:t>
      </w:r>
      <w:r>
        <w:rPr>
          <w:sz w:val="26"/>
          <w:szCs w:val="26"/>
        </w:rPr>
        <w:t>нты о создании и признании несостоятельным (банкротом) 2007-2012</w:t>
      </w:r>
      <w:r w:rsidRPr="009715EE">
        <w:rPr>
          <w:sz w:val="26"/>
          <w:szCs w:val="26"/>
        </w:rPr>
        <w:t xml:space="preserve"> гг.,</w:t>
      </w:r>
      <w:r>
        <w:rPr>
          <w:sz w:val="26"/>
          <w:szCs w:val="26"/>
        </w:rPr>
        <w:t xml:space="preserve"> приказы по личному составу 2007–201</w:t>
      </w:r>
      <w:r w:rsidRPr="009715EE">
        <w:rPr>
          <w:sz w:val="26"/>
          <w:szCs w:val="26"/>
        </w:rPr>
        <w:t>1 гг</w:t>
      </w:r>
      <w:r>
        <w:rPr>
          <w:sz w:val="26"/>
          <w:szCs w:val="26"/>
        </w:rPr>
        <w:t>., личные карточки (ф. Т-2) 2008–201</w:t>
      </w:r>
      <w:r w:rsidRPr="009715EE">
        <w:rPr>
          <w:sz w:val="26"/>
          <w:szCs w:val="26"/>
        </w:rPr>
        <w:t>1 гг., расчетные ве</w:t>
      </w:r>
      <w:r>
        <w:rPr>
          <w:sz w:val="26"/>
          <w:szCs w:val="26"/>
        </w:rPr>
        <w:t>домости по заработной плате 2007–201</w:t>
      </w:r>
      <w:r w:rsidRPr="009715EE">
        <w:rPr>
          <w:sz w:val="26"/>
          <w:szCs w:val="26"/>
        </w:rPr>
        <w:t>1</w:t>
      </w:r>
      <w:r>
        <w:rPr>
          <w:sz w:val="26"/>
          <w:szCs w:val="26"/>
        </w:rPr>
        <w:t> </w:t>
      </w:r>
      <w:r w:rsidRPr="009715EE">
        <w:rPr>
          <w:sz w:val="26"/>
          <w:szCs w:val="26"/>
        </w:rPr>
        <w:t>гг.</w:t>
      </w:r>
    </w:p>
    <w:p w:rsidR="00D94BFF" w:rsidRDefault="00D94BFF" w:rsidP="000C12FE">
      <w:pPr>
        <w:pStyle w:val="ad"/>
        <w:rPr>
          <w:sz w:val="26"/>
          <w:szCs w:val="26"/>
        </w:rPr>
      </w:pPr>
    </w:p>
    <w:p w:rsidR="00DA6725" w:rsidRPr="00F22E4D" w:rsidRDefault="00DA6725" w:rsidP="00DA6725">
      <w:pPr>
        <w:pStyle w:val="ad"/>
        <w:keepNext/>
        <w:rPr>
          <w:b/>
          <w:sz w:val="26"/>
          <w:szCs w:val="26"/>
        </w:rPr>
      </w:pPr>
      <w:r w:rsidRPr="00F22E4D">
        <w:rPr>
          <w:b/>
          <w:sz w:val="26"/>
          <w:szCs w:val="26"/>
        </w:rPr>
        <w:t xml:space="preserve">ООО </w:t>
      </w:r>
      <w:r>
        <w:rPr>
          <w:b/>
          <w:sz w:val="26"/>
          <w:szCs w:val="26"/>
        </w:rPr>
        <w:t>«</w:t>
      </w:r>
      <w:r w:rsidRPr="00F22E4D">
        <w:rPr>
          <w:b/>
          <w:sz w:val="26"/>
          <w:szCs w:val="26"/>
        </w:rPr>
        <w:t>Автофабер</w:t>
      </w:r>
      <w:r>
        <w:rPr>
          <w:b/>
          <w:sz w:val="26"/>
          <w:szCs w:val="26"/>
        </w:rPr>
        <w:t>»</w:t>
      </w:r>
      <w:r w:rsidRPr="00F22E4D">
        <w:rPr>
          <w:b/>
          <w:sz w:val="26"/>
          <w:szCs w:val="26"/>
        </w:rPr>
        <w:t xml:space="preserve"> (14.04.1995–14.10.2004)</w:t>
      </w:r>
    </w:p>
    <w:p w:rsidR="00DA6725" w:rsidRDefault="00DA6725" w:rsidP="00DA6725">
      <w:pPr>
        <w:pStyle w:val="ad"/>
        <w:rPr>
          <w:sz w:val="26"/>
          <w:szCs w:val="26"/>
        </w:rPr>
      </w:pPr>
      <w:r w:rsidRPr="009B5FF3">
        <w:rPr>
          <w:sz w:val="26"/>
          <w:szCs w:val="26"/>
        </w:rPr>
        <w:t>ОАФ 8, оп. 157, 2 ед. хр., 1995–2004 гг.</w:t>
      </w:r>
    </w:p>
    <w:p w:rsidR="00DA6725" w:rsidRDefault="00DA6725" w:rsidP="00DA6725">
      <w:pPr>
        <w:pStyle w:val="ad"/>
        <w:rPr>
          <w:sz w:val="26"/>
          <w:szCs w:val="26"/>
        </w:rPr>
      </w:pPr>
      <w:r>
        <w:rPr>
          <w:sz w:val="26"/>
          <w:szCs w:val="26"/>
        </w:rPr>
        <w:t>ИНН: 7447031562.</w:t>
      </w:r>
    </w:p>
    <w:p w:rsidR="00DA6725" w:rsidRPr="009B5FF3" w:rsidRDefault="00DA6725" w:rsidP="00DA6725">
      <w:pPr>
        <w:pStyle w:val="ad"/>
        <w:rPr>
          <w:sz w:val="26"/>
          <w:szCs w:val="26"/>
        </w:rPr>
      </w:pPr>
      <w:r>
        <w:rPr>
          <w:sz w:val="26"/>
          <w:szCs w:val="26"/>
        </w:rPr>
        <w:t>Основной вид деятельности: изготовление запасных частей и ремонт автомобилей.</w:t>
      </w:r>
    </w:p>
    <w:p w:rsidR="00DA6725" w:rsidRDefault="00DA6725" w:rsidP="00DA6725">
      <w:pPr>
        <w:pStyle w:val="ad"/>
        <w:rPr>
          <w:sz w:val="26"/>
          <w:szCs w:val="26"/>
        </w:rPr>
      </w:pPr>
      <w:r w:rsidRPr="00CB3988">
        <w:rPr>
          <w:sz w:val="26"/>
          <w:szCs w:val="26"/>
        </w:rPr>
        <w:t>Состав документов: докуме</w:t>
      </w:r>
      <w:r>
        <w:rPr>
          <w:sz w:val="26"/>
          <w:szCs w:val="26"/>
        </w:rPr>
        <w:t>нты о создании и ликвидации 1995–2004</w:t>
      </w:r>
      <w:r w:rsidRPr="00CB3988">
        <w:rPr>
          <w:sz w:val="26"/>
          <w:szCs w:val="26"/>
        </w:rPr>
        <w:t xml:space="preserve"> гг., расчетные ве</w:t>
      </w:r>
      <w:r>
        <w:rPr>
          <w:sz w:val="26"/>
          <w:szCs w:val="26"/>
        </w:rPr>
        <w:t>домости по заработной плате 2000–2004</w:t>
      </w:r>
      <w:r w:rsidRPr="00CB3988">
        <w:rPr>
          <w:sz w:val="26"/>
          <w:szCs w:val="26"/>
        </w:rPr>
        <w:t xml:space="preserve"> гг.</w:t>
      </w:r>
    </w:p>
    <w:p w:rsidR="00DA6725" w:rsidRDefault="00DA6725" w:rsidP="00DA6725">
      <w:pPr>
        <w:pStyle w:val="ad"/>
        <w:keepNext/>
        <w:tabs>
          <w:tab w:val="left" w:pos="924"/>
        </w:tabs>
        <w:rPr>
          <w:b/>
          <w:sz w:val="26"/>
          <w:szCs w:val="26"/>
        </w:rPr>
      </w:pPr>
    </w:p>
    <w:p w:rsidR="00DA6725" w:rsidRPr="008D7541" w:rsidRDefault="00DA6725" w:rsidP="00E87FD8">
      <w:pPr>
        <w:pStyle w:val="ad"/>
        <w:keepNext/>
        <w:rPr>
          <w:b/>
          <w:sz w:val="26"/>
          <w:szCs w:val="26"/>
        </w:rPr>
      </w:pPr>
      <w:r w:rsidRPr="008D7541">
        <w:rPr>
          <w:b/>
          <w:sz w:val="26"/>
          <w:szCs w:val="26"/>
        </w:rPr>
        <w:t xml:space="preserve">ООО </w:t>
      </w:r>
      <w:r>
        <w:rPr>
          <w:b/>
          <w:sz w:val="26"/>
          <w:szCs w:val="26"/>
        </w:rPr>
        <w:t>«</w:t>
      </w:r>
      <w:r w:rsidRPr="008D7541">
        <w:rPr>
          <w:b/>
          <w:sz w:val="26"/>
          <w:szCs w:val="26"/>
        </w:rPr>
        <w:t>Алант Сервис</w:t>
      </w:r>
      <w:r>
        <w:rPr>
          <w:b/>
          <w:sz w:val="26"/>
          <w:szCs w:val="26"/>
        </w:rPr>
        <w:t>»</w:t>
      </w:r>
      <w:r w:rsidRPr="008D7541">
        <w:rPr>
          <w:b/>
          <w:sz w:val="26"/>
          <w:szCs w:val="26"/>
        </w:rPr>
        <w:t xml:space="preserve"> (02.04.2001–16.04.2019)</w:t>
      </w:r>
    </w:p>
    <w:p w:rsidR="00DA6725" w:rsidRDefault="00DA6725" w:rsidP="00DA6725">
      <w:pPr>
        <w:pStyle w:val="ad"/>
        <w:rPr>
          <w:sz w:val="26"/>
          <w:szCs w:val="26"/>
        </w:rPr>
      </w:pPr>
      <w:r w:rsidRPr="007F1579">
        <w:rPr>
          <w:sz w:val="26"/>
          <w:szCs w:val="26"/>
        </w:rPr>
        <w:t>ОАФ 9, оп. 131, 2 ед. хр., 2001–2002 гг.</w:t>
      </w:r>
    </w:p>
    <w:p w:rsidR="00DA6725" w:rsidRPr="007F1579" w:rsidRDefault="00DA6725" w:rsidP="00DA6725">
      <w:pPr>
        <w:pStyle w:val="ad"/>
        <w:rPr>
          <w:sz w:val="26"/>
          <w:szCs w:val="26"/>
        </w:rPr>
      </w:pPr>
      <w:r>
        <w:rPr>
          <w:sz w:val="26"/>
          <w:szCs w:val="26"/>
        </w:rPr>
        <w:t xml:space="preserve">ИНН: </w:t>
      </w:r>
      <w:r w:rsidRPr="008D7541">
        <w:rPr>
          <w:sz w:val="26"/>
          <w:szCs w:val="26"/>
        </w:rPr>
        <w:t>745300577804</w:t>
      </w:r>
      <w:r>
        <w:rPr>
          <w:sz w:val="26"/>
          <w:szCs w:val="26"/>
        </w:rPr>
        <w:t>.</w:t>
      </w:r>
    </w:p>
    <w:p w:rsidR="00DA6725" w:rsidRDefault="00DA6725" w:rsidP="00DA6725">
      <w:pPr>
        <w:pStyle w:val="ad"/>
        <w:rPr>
          <w:sz w:val="26"/>
          <w:szCs w:val="26"/>
        </w:rPr>
      </w:pPr>
      <w:r>
        <w:rPr>
          <w:sz w:val="26"/>
          <w:szCs w:val="26"/>
        </w:rPr>
        <w:t>Основной вид деятельности: р</w:t>
      </w:r>
      <w:r w:rsidRPr="007F1579">
        <w:rPr>
          <w:sz w:val="26"/>
          <w:szCs w:val="26"/>
        </w:rPr>
        <w:t>емонт автомобилей</w:t>
      </w:r>
      <w:r>
        <w:rPr>
          <w:sz w:val="26"/>
          <w:szCs w:val="26"/>
        </w:rPr>
        <w:t>.</w:t>
      </w:r>
    </w:p>
    <w:p w:rsidR="00DA6725" w:rsidRDefault="00DA6725" w:rsidP="00DA6725">
      <w:pPr>
        <w:pStyle w:val="ad"/>
        <w:rPr>
          <w:sz w:val="26"/>
          <w:szCs w:val="26"/>
        </w:rPr>
      </w:pPr>
      <w:r>
        <w:rPr>
          <w:sz w:val="26"/>
          <w:szCs w:val="26"/>
        </w:rPr>
        <w:t>Состав документов: приказы по личному составу 2001–2002 гг., лицевые счета по заработной плате 2001–2002 гг.</w:t>
      </w:r>
    </w:p>
    <w:p w:rsidR="00DA6725" w:rsidRDefault="00DA6725" w:rsidP="00DA6725">
      <w:pPr>
        <w:pStyle w:val="ad"/>
        <w:rPr>
          <w:sz w:val="26"/>
          <w:szCs w:val="26"/>
        </w:rPr>
      </w:pPr>
    </w:p>
    <w:p w:rsidR="00DA6725" w:rsidRPr="00125EBE" w:rsidRDefault="00DA6725" w:rsidP="002A760D">
      <w:pPr>
        <w:pStyle w:val="ad"/>
        <w:keepNext/>
        <w:rPr>
          <w:b/>
          <w:sz w:val="26"/>
          <w:szCs w:val="26"/>
        </w:rPr>
      </w:pPr>
      <w:r w:rsidRPr="00125EBE">
        <w:rPr>
          <w:b/>
          <w:sz w:val="26"/>
          <w:szCs w:val="26"/>
        </w:rPr>
        <w:t xml:space="preserve">ООО </w:t>
      </w:r>
      <w:r>
        <w:rPr>
          <w:b/>
          <w:sz w:val="26"/>
          <w:szCs w:val="26"/>
        </w:rPr>
        <w:t>«</w:t>
      </w:r>
      <w:r w:rsidRPr="00125EBE">
        <w:rPr>
          <w:b/>
          <w:sz w:val="26"/>
          <w:szCs w:val="26"/>
        </w:rPr>
        <w:t>Бора-Сервис</w:t>
      </w:r>
      <w:r>
        <w:rPr>
          <w:b/>
          <w:sz w:val="26"/>
          <w:szCs w:val="26"/>
        </w:rPr>
        <w:t>»</w:t>
      </w:r>
      <w:r w:rsidRPr="00125EBE">
        <w:rPr>
          <w:b/>
          <w:sz w:val="26"/>
          <w:szCs w:val="26"/>
        </w:rPr>
        <w:t xml:space="preserve"> (27.08.2001–28.01.2002)</w:t>
      </w:r>
    </w:p>
    <w:p w:rsidR="00DA6725" w:rsidRDefault="00DA6725" w:rsidP="002A760D">
      <w:pPr>
        <w:pStyle w:val="ad"/>
        <w:keepNext/>
        <w:rPr>
          <w:sz w:val="26"/>
          <w:szCs w:val="26"/>
        </w:rPr>
      </w:pPr>
      <w:r w:rsidRPr="004847D7">
        <w:rPr>
          <w:sz w:val="26"/>
          <w:szCs w:val="26"/>
        </w:rPr>
        <w:t>ОАФ 14, оп. 47, 2 ед. хр., 2001–2002 гг.</w:t>
      </w:r>
    </w:p>
    <w:p w:rsidR="00DA6725" w:rsidRPr="004847D7" w:rsidRDefault="00DA6725" w:rsidP="00DA6725">
      <w:pPr>
        <w:pStyle w:val="ad"/>
        <w:rPr>
          <w:sz w:val="26"/>
          <w:szCs w:val="26"/>
        </w:rPr>
      </w:pPr>
      <w:r>
        <w:rPr>
          <w:sz w:val="26"/>
          <w:szCs w:val="26"/>
        </w:rPr>
        <w:t>Основной вид деятельности: обслуживание и ремонт механических транспортных средств.</w:t>
      </w:r>
    </w:p>
    <w:p w:rsidR="00DA6725" w:rsidRDefault="00DA6725" w:rsidP="00DA6725">
      <w:pPr>
        <w:pStyle w:val="ad"/>
        <w:rPr>
          <w:sz w:val="26"/>
          <w:szCs w:val="26"/>
        </w:rPr>
      </w:pPr>
      <w:r w:rsidRPr="009A6021">
        <w:rPr>
          <w:sz w:val="26"/>
          <w:szCs w:val="26"/>
        </w:rPr>
        <w:lastRenderedPageBreak/>
        <w:t xml:space="preserve">Состав документов: приказы </w:t>
      </w:r>
      <w:r>
        <w:rPr>
          <w:sz w:val="26"/>
          <w:szCs w:val="26"/>
        </w:rPr>
        <w:t>по личному</w:t>
      </w:r>
      <w:r w:rsidRPr="009A6021">
        <w:rPr>
          <w:sz w:val="26"/>
          <w:szCs w:val="26"/>
        </w:rPr>
        <w:t xml:space="preserve"> составу, расчетные ведомости по заработной плате 2001–2002 гг.</w:t>
      </w:r>
    </w:p>
    <w:p w:rsidR="00DA6725" w:rsidRDefault="00DA6725" w:rsidP="00DA6725">
      <w:pPr>
        <w:pStyle w:val="ad"/>
        <w:rPr>
          <w:sz w:val="26"/>
          <w:szCs w:val="26"/>
        </w:rPr>
      </w:pPr>
    </w:p>
    <w:p w:rsidR="00DA6725" w:rsidRPr="008B6F30" w:rsidRDefault="00DA6725" w:rsidP="00DA6725">
      <w:pPr>
        <w:pStyle w:val="ad"/>
        <w:keepNext/>
        <w:rPr>
          <w:b/>
          <w:sz w:val="26"/>
          <w:szCs w:val="26"/>
        </w:rPr>
      </w:pPr>
      <w:r w:rsidRPr="008B6F30">
        <w:rPr>
          <w:b/>
          <w:sz w:val="26"/>
          <w:szCs w:val="26"/>
        </w:rPr>
        <w:t xml:space="preserve">ООО </w:t>
      </w:r>
      <w:r>
        <w:rPr>
          <w:b/>
          <w:sz w:val="26"/>
          <w:szCs w:val="26"/>
        </w:rPr>
        <w:t>«</w:t>
      </w:r>
      <w:r w:rsidRPr="008B6F30">
        <w:rPr>
          <w:b/>
          <w:sz w:val="26"/>
          <w:szCs w:val="26"/>
        </w:rPr>
        <w:t>ВИНТ</w:t>
      </w:r>
      <w:r>
        <w:rPr>
          <w:b/>
          <w:sz w:val="26"/>
          <w:szCs w:val="26"/>
        </w:rPr>
        <w:t>»</w:t>
      </w:r>
      <w:r w:rsidRPr="008B6F30">
        <w:rPr>
          <w:b/>
          <w:sz w:val="26"/>
          <w:szCs w:val="26"/>
        </w:rPr>
        <w:t xml:space="preserve"> (13.02.1995–02.03.2001)</w:t>
      </w:r>
    </w:p>
    <w:p w:rsidR="00DA6725" w:rsidRDefault="00DA6725" w:rsidP="00DA6725">
      <w:pPr>
        <w:pStyle w:val="ad"/>
        <w:rPr>
          <w:sz w:val="26"/>
          <w:szCs w:val="26"/>
        </w:rPr>
      </w:pPr>
      <w:r w:rsidRPr="00411A26">
        <w:rPr>
          <w:sz w:val="26"/>
          <w:szCs w:val="26"/>
        </w:rPr>
        <w:t>ОАФ 16, оп. 40, 2 ед. хр., 1995–2001 гг.</w:t>
      </w:r>
    </w:p>
    <w:p w:rsidR="00DA6725" w:rsidRPr="00411A26" w:rsidRDefault="00DA6725" w:rsidP="00DA6725">
      <w:pPr>
        <w:pStyle w:val="ad"/>
        <w:rPr>
          <w:sz w:val="26"/>
          <w:szCs w:val="26"/>
        </w:rPr>
      </w:pPr>
      <w:r>
        <w:rPr>
          <w:sz w:val="26"/>
          <w:szCs w:val="26"/>
        </w:rPr>
        <w:t>Основной вид деятельности: ремонт автомобилей,</w:t>
      </w:r>
    </w:p>
    <w:p w:rsidR="00DA6725" w:rsidRDefault="00DA6725" w:rsidP="00DA6725">
      <w:pPr>
        <w:pStyle w:val="ad"/>
        <w:rPr>
          <w:sz w:val="26"/>
          <w:szCs w:val="26"/>
        </w:rPr>
      </w:pPr>
      <w:r w:rsidRPr="00AB7E90">
        <w:rPr>
          <w:sz w:val="26"/>
          <w:szCs w:val="26"/>
        </w:rPr>
        <w:t xml:space="preserve">Состав документов: приказы </w:t>
      </w:r>
      <w:r>
        <w:rPr>
          <w:sz w:val="26"/>
          <w:szCs w:val="26"/>
        </w:rPr>
        <w:t xml:space="preserve">по личному составу, </w:t>
      </w:r>
      <w:r w:rsidRPr="00AB7E90">
        <w:rPr>
          <w:sz w:val="26"/>
          <w:szCs w:val="26"/>
        </w:rPr>
        <w:t>расчетные ведомос</w:t>
      </w:r>
      <w:r>
        <w:rPr>
          <w:sz w:val="26"/>
          <w:szCs w:val="26"/>
        </w:rPr>
        <w:t>ти по заработной плате 1995–2001</w:t>
      </w:r>
      <w:r w:rsidRPr="00AB7E90">
        <w:rPr>
          <w:sz w:val="26"/>
          <w:szCs w:val="26"/>
        </w:rPr>
        <w:t xml:space="preserve"> гг.</w:t>
      </w:r>
    </w:p>
    <w:p w:rsidR="00DA6725" w:rsidRDefault="00DA6725" w:rsidP="00DA6725">
      <w:pPr>
        <w:pStyle w:val="ad"/>
        <w:rPr>
          <w:sz w:val="26"/>
          <w:szCs w:val="26"/>
        </w:rPr>
      </w:pPr>
    </w:p>
    <w:p w:rsidR="00DA6725" w:rsidRPr="00F2746D" w:rsidRDefault="00DA6725" w:rsidP="0035752E">
      <w:pPr>
        <w:pStyle w:val="ad"/>
        <w:keepNext/>
        <w:rPr>
          <w:b/>
          <w:sz w:val="26"/>
          <w:szCs w:val="26"/>
        </w:rPr>
      </w:pPr>
      <w:r w:rsidRPr="00F2746D">
        <w:rPr>
          <w:b/>
          <w:sz w:val="26"/>
          <w:szCs w:val="26"/>
        </w:rPr>
        <w:t xml:space="preserve">ООО </w:t>
      </w:r>
      <w:r>
        <w:rPr>
          <w:b/>
          <w:sz w:val="26"/>
          <w:szCs w:val="26"/>
        </w:rPr>
        <w:t>«</w:t>
      </w:r>
      <w:r w:rsidRPr="00F2746D">
        <w:rPr>
          <w:b/>
          <w:sz w:val="26"/>
          <w:szCs w:val="26"/>
        </w:rPr>
        <w:t>Газель-Сервис</w:t>
      </w:r>
      <w:r>
        <w:rPr>
          <w:b/>
          <w:sz w:val="26"/>
          <w:szCs w:val="26"/>
        </w:rPr>
        <w:t>»</w:t>
      </w:r>
      <w:r w:rsidRPr="00F2746D">
        <w:rPr>
          <w:b/>
          <w:sz w:val="26"/>
          <w:szCs w:val="26"/>
        </w:rPr>
        <w:t xml:space="preserve"> (17.09.2001–23.04.2004)</w:t>
      </w:r>
    </w:p>
    <w:p w:rsidR="00DA6725" w:rsidRDefault="00DA6725" w:rsidP="0035752E">
      <w:pPr>
        <w:pStyle w:val="ad"/>
        <w:keepNext/>
        <w:rPr>
          <w:sz w:val="26"/>
          <w:szCs w:val="26"/>
        </w:rPr>
      </w:pPr>
      <w:r w:rsidRPr="00BF5261">
        <w:rPr>
          <w:sz w:val="26"/>
          <w:szCs w:val="26"/>
        </w:rPr>
        <w:t>ОАФ 9, оп. 149, 3 ед. хр., 2002–2003 гг.</w:t>
      </w:r>
    </w:p>
    <w:p w:rsidR="00DA6725" w:rsidRPr="00BF5261" w:rsidRDefault="00DA6725" w:rsidP="00DA6725">
      <w:pPr>
        <w:pStyle w:val="ad"/>
        <w:rPr>
          <w:sz w:val="26"/>
          <w:szCs w:val="26"/>
        </w:rPr>
      </w:pPr>
      <w:r w:rsidRPr="004C438C">
        <w:rPr>
          <w:sz w:val="26"/>
          <w:szCs w:val="26"/>
        </w:rPr>
        <w:t>ИНН: 7451102030.</w:t>
      </w:r>
    </w:p>
    <w:p w:rsidR="00DA6725" w:rsidRDefault="00DA6725" w:rsidP="00DA6725">
      <w:pPr>
        <w:pStyle w:val="ad"/>
        <w:rPr>
          <w:sz w:val="26"/>
          <w:szCs w:val="26"/>
        </w:rPr>
      </w:pPr>
      <w:r>
        <w:rPr>
          <w:sz w:val="26"/>
          <w:szCs w:val="26"/>
        </w:rPr>
        <w:t>Основной вид деятельности: т</w:t>
      </w:r>
      <w:r w:rsidRPr="00BF5261">
        <w:rPr>
          <w:sz w:val="26"/>
          <w:szCs w:val="26"/>
        </w:rPr>
        <w:t>ехническое обслуживание</w:t>
      </w:r>
      <w:r>
        <w:rPr>
          <w:sz w:val="26"/>
          <w:szCs w:val="26"/>
        </w:rPr>
        <w:t xml:space="preserve"> и </w:t>
      </w:r>
      <w:r w:rsidRPr="00BF5261">
        <w:rPr>
          <w:sz w:val="26"/>
          <w:szCs w:val="26"/>
        </w:rPr>
        <w:t>ремонт автомобилей</w:t>
      </w:r>
      <w:r>
        <w:rPr>
          <w:sz w:val="26"/>
          <w:szCs w:val="26"/>
        </w:rPr>
        <w:t>.</w:t>
      </w:r>
    </w:p>
    <w:p w:rsidR="00DA6725" w:rsidRDefault="00DA6725" w:rsidP="00DA6725">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2002–2003 гг.</w:t>
      </w:r>
    </w:p>
    <w:p w:rsidR="00DA6725" w:rsidRDefault="00DA6725" w:rsidP="00DA6725">
      <w:pPr>
        <w:pStyle w:val="ad"/>
        <w:rPr>
          <w:sz w:val="26"/>
          <w:szCs w:val="26"/>
        </w:rPr>
      </w:pPr>
    </w:p>
    <w:p w:rsidR="008B6F30" w:rsidRPr="00E34E42" w:rsidRDefault="008B6F30" w:rsidP="000C12FE">
      <w:pPr>
        <w:pStyle w:val="ad"/>
        <w:rPr>
          <w:b/>
          <w:sz w:val="26"/>
          <w:szCs w:val="26"/>
        </w:rPr>
      </w:pPr>
      <w:r w:rsidRPr="00E34E42">
        <w:rPr>
          <w:b/>
          <w:sz w:val="26"/>
          <w:szCs w:val="26"/>
        </w:rPr>
        <w:t xml:space="preserve">ООО </w:t>
      </w:r>
      <w:r w:rsidR="00730776">
        <w:rPr>
          <w:b/>
          <w:sz w:val="26"/>
          <w:szCs w:val="26"/>
        </w:rPr>
        <w:t>«</w:t>
      </w:r>
      <w:r w:rsidRPr="00E34E42">
        <w:rPr>
          <w:b/>
          <w:sz w:val="26"/>
          <w:szCs w:val="26"/>
        </w:rPr>
        <w:t>Гранит – сельский молодежный жилищный комплекс</w:t>
      </w:r>
      <w:r w:rsidR="00730776">
        <w:rPr>
          <w:b/>
          <w:sz w:val="26"/>
          <w:szCs w:val="26"/>
        </w:rPr>
        <w:t>»</w:t>
      </w:r>
      <w:r w:rsidRPr="00E34E42">
        <w:rPr>
          <w:b/>
          <w:sz w:val="26"/>
          <w:szCs w:val="26"/>
        </w:rPr>
        <w:t xml:space="preserve"> (23.03.1998–20.09.2001)</w:t>
      </w:r>
    </w:p>
    <w:p w:rsidR="008B6F30" w:rsidRDefault="008B6F30" w:rsidP="000C12FE">
      <w:pPr>
        <w:pStyle w:val="ad"/>
        <w:rPr>
          <w:sz w:val="26"/>
          <w:szCs w:val="26"/>
        </w:rPr>
      </w:pPr>
      <w:r w:rsidRPr="005549CA">
        <w:rPr>
          <w:sz w:val="26"/>
          <w:szCs w:val="26"/>
        </w:rPr>
        <w:t>ОАФ 15, оп. 47</w:t>
      </w:r>
      <w:r>
        <w:rPr>
          <w:sz w:val="26"/>
          <w:szCs w:val="26"/>
        </w:rPr>
        <w:t>, 6 ед. хр., 1998–2001 гг.</w:t>
      </w:r>
    </w:p>
    <w:p w:rsidR="008B6F30" w:rsidRDefault="005F47DF" w:rsidP="000C12FE">
      <w:pPr>
        <w:pStyle w:val="ad"/>
        <w:rPr>
          <w:sz w:val="26"/>
          <w:szCs w:val="26"/>
        </w:rPr>
      </w:pPr>
      <w:r>
        <w:rPr>
          <w:sz w:val="26"/>
          <w:szCs w:val="26"/>
        </w:rPr>
        <w:t>Основной вид деятельности:</w:t>
      </w:r>
      <w:r w:rsidR="008B6F30">
        <w:rPr>
          <w:sz w:val="26"/>
          <w:szCs w:val="26"/>
        </w:rPr>
        <w:t xml:space="preserve"> автотранспортные услуги.</w:t>
      </w:r>
    </w:p>
    <w:p w:rsidR="008B6F30" w:rsidRPr="005549CA" w:rsidRDefault="008B6F30" w:rsidP="000C12FE">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1998–2001 гг.</w:t>
      </w:r>
    </w:p>
    <w:p w:rsidR="008B6F30" w:rsidRDefault="008B6F30" w:rsidP="000C12FE">
      <w:pPr>
        <w:pStyle w:val="ad"/>
        <w:rPr>
          <w:sz w:val="26"/>
          <w:szCs w:val="26"/>
        </w:rPr>
      </w:pPr>
    </w:p>
    <w:p w:rsidR="0076315F" w:rsidRPr="00896464" w:rsidRDefault="0076315F" w:rsidP="000C12FE">
      <w:pPr>
        <w:pStyle w:val="ad"/>
        <w:rPr>
          <w:b/>
          <w:sz w:val="26"/>
          <w:szCs w:val="26"/>
        </w:rPr>
      </w:pPr>
      <w:r w:rsidRPr="00896464">
        <w:rPr>
          <w:b/>
          <w:sz w:val="26"/>
          <w:szCs w:val="26"/>
        </w:rPr>
        <w:t xml:space="preserve">ООО </w:t>
      </w:r>
      <w:r w:rsidR="00730776">
        <w:rPr>
          <w:b/>
          <w:sz w:val="26"/>
          <w:szCs w:val="26"/>
        </w:rPr>
        <w:t>«</w:t>
      </w:r>
      <w:r w:rsidRPr="00896464">
        <w:rPr>
          <w:b/>
          <w:sz w:val="26"/>
          <w:szCs w:val="26"/>
        </w:rPr>
        <w:t>Движение</w:t>
      </w:r>
      <w:r w:rsidR="00730776">
        <w:rPr>
          <w:b/>
          <w:sz w:val="26"/>
          <w:szCs w:val="26"/>
        </w:rPr>
        <w:t>»</w:t>
      </w:r>
      <w:r w:rsidRPr="00896464">
        <w:rPr>
          <w:b/>
          <w:sz w:val="26"/>
          <w:szCs w:val="26"/>
        </w:rPr>
        <w:t xml:space="preserve"> (06.05.1996–29.09.2003)</w:t>
      </w:r>
    </w:p>
    <w:p w:rsidR="0076315F" w:rsidRDefault="0076315F" w:rsidP="000C12FE">
      <w:pPr>
        <w:pStyle w:val="ad"/>
        <w:rPr>
          <w:sz w:val="26"/>
          <w:szCs w:val="26"/>
        </w:rPr>
      </w:pPr>
      <w:r w:rsidRPr="008E5D2C">
        <w:rPr>
          <w:sz w:val="26"/>
          <w:szCs w:val="26"/>
        </w:rPr>
        <w:t>ОАФ 15, оп. 91, 3 ед. хр., 1996–1998 гг.</w:t>
      </w:r>
    </w:p>
    <w:p w:rsidR="0076315F" w:rsidRDefault="0076315F" w:rsidP="000C12FE">
      <w:pPr>
        <w:pStyle w:val="ad"/>
        <w:rPr>
          <w:sz w:val="26"/>
          <w:szCs w:val="26"/>
        </w:rPr>
      </w:pPr>
      <w:r w:rsidRPr="00896464">
        <w:rPr>
          <w:sz w:val="26"/>
          <w:szCs w:val="26"/>
        </w:rPr>
        <w:t>ИНН: 0814065960</w:t>
      </w:r>
      <w:r>
        <w:rPr>
          <w:sz w:val="26"/>
          <w:szCs w:val="26"/>
        </w:rPr>
        <w:t>.</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грузоперевозки.</w:t>
      </w:r>
    </w:p>
    <w:p w:rsidR="0076315F" w:rsidRPr="008E5D2C" w:rsidRDefault="0076315F" w:rsidP="000C12FE">
      <w:pPr>
        <w:pStyle w:val="ad"/>
        <w:rPr>
          <w:sz w:val="26"/>
          <w:szCs w:val="26"/>
        </w:rPr>
      </w:pPr>
      <w:r>
        <w:rPr>
          <w:sz w:val="26"/>
          <w:szCs w:val="26"/>
        </w:rPr>
        <w:t>Состав документов: приказы по личному составу, личные карточки (ф. Т-2), книга учета выдачи трудовых книжек и вкладышей к ним 1996–1998 гг.</w:t>
      </w:r>
    </w:p>
    <w:p w:rsidR="0076315F" w:rsidRDefault="0076315F" w:rsidP="000C12FE">
      <w:pPr>
        <w:pStyle w:val="ad"/>
        <w:rPr>
          <w:sz w:val="26"/>
          <w:szCs w:val="26"/>
        </w:rPr>
      </w:pPr>
    </w:p>
    <w:p w:rsidR="001F7CE5" w:rsidRPr="00611E07" w:rsidRDefault="001F7CE5"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Карго-Сервис</w:t>
      </w:r>
      <w:r w:rsidR="00730776">
        <w:rPr>
          <w:b/>
          <w:sz w:val="26"/>
          <w:szCs w:val="26"/>
        </w:rPr>
        <w:t>»</w:t>
      </w:r>
      <w:r w:rsidRPr="00611E07">
        <w:rPr>
          <w:b/>
          <w:sz w:val="26"/>
          <w:szCs w:val="26"/>
        </w:rPr>
        <w:t xml:space="preserve"> (01.03.2007–</w:t>
      </w:r>
      <w:r w:rsidRPr="00C55230">
        <w:rPr>
          <w:b/>
          <w:sz w:val="26"/>
          <w:szCs w:val="26"/>
        </w:rPr>
        <w:t>27.04.2012</w:t>
      </w:r>
      <w:r w:rsidRPr="00611E07">
        <w:rPr>
          <w:b/>
          <w:sz w:val="26"/>
          <w:szCs w:val="26"/>
        </w:rPr>
        <w:t>)</w:t>
      </w:r>
    </w:p>
    <w:p w:rsidR="001F7CE5" w:rsidRDefault="001F7CE5" w:rsidP="000C12FE">
      <w:pPr>
        <w:pStyle w:val="ad"/>
        <w:rPr>
          <w:sz w:val="26"/>
          <w:szCs w:val="26"/>
        </w:rPr>
      </w:pPr>
      <w:r w:rsidRPr="00A34F45">
        <w:rPr>
          <w:sz w:val="26"/>
          <w:szCs w:val="26"/>
        </w:rPr>
        <w:t>ОАФ 17, оп. 59, 10 ед. хр., 2007–2011 гг.</w:t>
      </w:r>
    </w:p>
    <w:p w:rsidR="001F7CE5" w:rsidRDefault="001F7CE5" w:rsidP="000C12FE">
      <w:pPr>
        <w:pStyle w:val="ad"/>
        <w:rPr>
          <w:sz w:val="26"/>
          <w:szCs w:val="26"/>
        </w:rPr>
      </w:pPr>
      <w:r w:rsidRPr="00C55230">
        <w:rPr>
          <w:sz w:val="26"/>
          <w:szCs w:val="26"/>
        </w:rPr>
        <w:t>ИНН: 7450048333</w:t>
      </w:r>
      <w:r>
        <w:rPr>
          <w:sz w:val="26"/>
          <w:szCs w:val="26"/>
        </w:rPr>
        <w:t>.</w:t>
      </w:r>
    </w:p>
    <w:p w:rsidR="001F7CE5" w:rsidRPr="00A34F45" w:rsidRDefault="00AC4EF7" w:rsidP="000C12FE">
      <w:pPr>
        <w:pStyle w:val="ad"/>
        <w:rPr>
          <w:sz w:val="26"/>
          <w:szCs w:val="26"/>
        </w:rPr>
      </w:pPr>
      <w:r>
        <w:rPr>
          <w:sz w:val="26"/>
          <w:szCs w:val="26"/>
        </w:rPr>
        <w:t>Основной вид деятельности:</w:t>
      </w:r>
      <w:r w:rsidR="001F7CE5">
        <w:rPr>
          <w:sz w:val="26"/>
          <w:szCs w:val="26"/>
        </w:rPr>
        <w:t xml:space="preserve"> </w:t>
      </w:r>
      <w:r w:rsidR="001F7CE5" w:rsidRPr="00C55230">
        <w:rPr>
          <w:sz w:val="26"/>
          <w:szCs w:val="26"/>
        </w:rPr>
        <w:t>63.1 Транспортная обработка грузов и хранение</w:t>
      </w:r>
      <w:r w:rsidR="001F7CE5">
        <w:rPr>
          <w:sz w:val="26"/>
          <w:szCs w:val="26"/>
        </w:rPr>
        <w:t>.</w:t>
      </w:r>
    </w:p>
    <w:p w:rsidR="001F7CE5" w:rsidRDefault="001F7CE5" w:rsidP="000C12FE">
      <w:pPr>
        <w:pStyle w:val="ad"/>
        <w:rPr>
          <w:sz w:val="26"/>
          <w:szCs w:val="26"/>
        </w:rPr>
      </w:pPr>
      <w:r w:rsidRPr="001E29D7">
        <w:rPr>
          <w:sz w:val="26"/>
          <w:szCs w:val="26"/>
        </w:rPr>
        <w:t xml:space="preserve">Состав документов: документы о создании и ликвидации, приказы </w:t>
      </w:r>
      <w:r>
        <w:rPr>
          <w:sz w:val="26"/>
          <w:szCs w:val="26"/>
        </w:rPr>
        <w:t>по личному</w:t>
      </w:r>
      <w:r w:rsidRPr="001E29D7">
        <w:rPr>
          <w:sz w:val="26"/>
          <w:szCs w:val="26"/>
        </w:rPr>
        <w:t xml:space="preserve"> составу</w:t>
      </w:r>
      <w:r>
        <w:rPr>
          <w:sz w:val="26"/>
          <w:szCs w:val="26"/>
        </w:rPr>
        <w:t xml:space="preserve"> 2007–2011 гг.</w:t>
      </w:r>
      <w:r w:rsidRPr="001E29D7">
        <w:rPr>
          <w:sz w:val="26"/>
          <w:szCs w:val="26"/>
        </w:rPr>
        <w:t>,</w:t>
      </w:r>
      <w:r w:rsidRPr="001E29D7">
        <w:t xml:space="preserve"> </w:t>
      </w:r>
      <w:r>
        <w:rPr>
          <w:sz w:val="26"/>
          <w:szCs w:val="26"/>
        </w:rPr>
        <w:t>личные карточки (ф. Т-2) 2008–2011</w:t>
      </w:r>
      <w:r w:rsidRPr="001E29D7">
        <w:rPr>
          <w:sz w:val="26"/>
          <w:szCs w:val="26"/>
        </w:rPr>
        <w:t xml:space="preserve"> гг</w:t>
      </w:r>
      <w:r>
        <w:rPr>
          <w:sz w:val="26"/>
          <w:szCs w:val="26"/>
        </w:rPr>
        <w:t>.,</w:t>
      </w:r>
      <w:r w:rsidRPr="001E29D7">
        <w:rPr>
          <w:sz w:val="26"/>
          <w:szCs w:val="26"/>
        </w:rPr>
        <w:t xml:space="preserve"> расчетные ве</w:t>
      </w:r>
      <w:r>
        <w:rPr>
          <w:sz w:val="26"/>
          <w:szCs w:val="26"/>
        </w:rPr>
        <w:t>домости по заработной плате 2007–2011</w:t>
      </w:r>
      <w:r w:rsidRPr="001E29D7">
        <w:rPr>
          <w:sz w:val="26"/>
          <w:szCs w:val="26"/>
        </w:rPr>
        <w:t xml:space="preserve"> гг.</w:t>
      </w:r>
    </w:p>
    <w:p w:rsidR="001F7CE5" w:rsidRDefault="001F7CE5" w:rsidP="000C12FE">
      <w:pPr>
        <w:pStyle w:val="ad"/>
        <w:rPr>
          <w:sz w:val="26"/>
          <w:szCs w:val="26"/>
        </w:rPr>
      </w:pPr>
    </w:p>
    <w:p w:rsidR="00460D07" w:rsidRPr="00CA34AB" w:rsidRDefault="00460D07" w:rsidP="00E54F69">
      <w:pPr>
        <w:pStyle w:val="ad"/>
        <w:keepNext/>
        <w:rPr>
          <w:b/>
          <w:sz w:val="26"/>
          <w:szCs w:val="26"/>
        </w:rPr>
      </w:pPr>
      <w:r w:rsidRPr="00CA34AB">
        <w:rPr>
          <w:b/>
          <w:sz w:val="26"/>
          <w:szCs w:val="26"/>
        </w:rPr>
        <w:t xml:space="preserve">ООО </w:t>
      </w:r>
      <w:r w:rsidR="00730776">
        <w:rPr>
          <w:b/>
          <w:sz w:val="26"/>
          <w:szCs w:val="26"/>
        </w:rPr>
        <w:t>«</w:t>
      </w:r>
      <w:r w:rsidRPr="00CA34AB">
        <w:rPr>
          <w:b/>
          <w:sz w:val="26"/>
          <w:szCs w:val="26"/>
        </w:rPr>
        <w:t>КРАВКОМ</w:t>
      </w:r>
      <w:r w:rsidR="00730776">
        <w:rPr>
          <w:b/>
          <w:sz w:val="26"/>
          <w:szCs w:val="26"/>
        </w:rPr>
        <w:t>»</w:t>
      </w:r>
      <w:r w:rsidRPr="00CA34AB">
        <w:rPr>
          <w:b/>
          <w:sz w:val="26"/>
          <w:szCs w:val="26"/>
        </w:rPr>
        <w:t xml:space="preserve"> (21.02.2000–08.10.2001)</w:t>
      </w:r>
    </w:p>
    <w:p w:rsidR="00460D07" w:rsidRDefault="00460D07" w:rsidP="00E54F69">
      <w:pPr>
        <w:pStyle w:val="ad"/>
        <w:keepNext/>
        <w:rPr>
          <w:sz w:val="26"/>
          <w:szCs w:val="26"/>
        </w:rPr>
      </w:pPr>
      <w:r w:rsidRPr="00164E95">
        <w:rPr>
          <w:sz w:val="26"/>
          <w:szCs w:val="26"/>
        </w:rPr>
        <w:t>ОАФ 15, оп. 57</w:t>
      </w:r>
      <w:r>
        <w:rPr>
          <w:sz w:val="26"/>
          <w:szCs w:val="26"/>
        </w:rPr>
        <w:t>, 6 ед. хр., 2000–2002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транспортные услуги.</w:t>
      </w:r>
    </w:p>
    <w:p w:rsidR="00460D07" w:rsidRPr="00164E95" w:rsidRDefault="00460D07" w:rsidP="000C12FE">
      <w:pPr>
        <w:pStyle w:val="ad"/>
        <w:rPr>
          <w:sz w:val="26"/>
          <w:szCs w:val="26"/>
        </w:rPr>
      </w:pPr>
      <w:r>
        <w:rPr>
          <w:sz w:val="26"/>
          <w:szCs w:val="26"/>
        </w:rPr>
        <w:t>Состав документов: документы о создании и ликвидации 2000–2001 гг., приказы по личному составу 2000–2002 гг., личные карточки (ф. Т-2) 2000–2002 гг., расчетные ведомости по заработной плате 2000–2001 гг.</w:t>
      </w:r>
    </w:p>
    <w:p w:rsidR="00460D07" w:rsidRDefault="00460D07" w:rsidP="000C12FE">
      <w:pPr>
        <w:pStyle w:val="ad"/>
        <w:rPr>
          <w:sz w:val="26"/>
          <w:szCs w:val="26"/>
        </w:rPr>
      </w:pPr>
    </w:p>
    <w:p w:rsidR="007A776E" w:rsidRPr="007A776E" w:rsidRDefault="007A776E" w:rsidP="000C12FE">
      <w:pPr>
        <w:pStyle w:val="ad"/>
        <w:rPr>
          <w:b/>
          <w:sz w:val="26"/>
          <w:szCs w:val="26"/>
        </w:rPr>
      </w:pPr>
      <w:r w:rsidRPr="007A776E">
        <w:rPr>
          <w:b/>
          <w:sz w:val="26"/>
          <w:szCs w:val="26"/>
        </w:rPr>
        <w:t xml:space="preserve">ООО </w:t>
      </w:r>
      <w:r w:rsidR="00730776">
        <w:rPr>
          <w:b/>
          <w:sz w:val="26"/>
          <w:szCs w:val="26"/>
        </w:rPr>
        <w:t>«</w:t>
      </w:r>
      <w:r w:rsidRPr="007A776E">
        <w:rPr>
          <w:b/>
          <w:sz w:val="26"/>
          <w:szCs w:val="26"/>
        </w:rPr>
        <w:t>Премиум Авто</w:t>
      </w:r>
      <w:r w:rsidR="00730776">
        <w:rPr>
          <w:b/>
          <w:sz w:val="26"/>
          <w:szCs w:val="26"/>
        </w:rPr>
        <w:t>»</w:t>
      </w:r>
      <w:r w:rsidRPr="007A776E">
        <w:rPr>
          <w:b/>
          <w:sz w:val="26"/>
          <w:szCs w:val="26"/>
        </w:rPr>
        <w:t xml:space="preserve"> (14.02.2011–04.04.2016)</w:t>
      </w:r>
    </w:p>
    <w:p w:rsidR="007A776E" w:rsidRDefault="007A776E" w:rsidP="000C12FE">
      <w:pPr>
        <w:pStyle w:val="ad"/>
        <w:rPr>
          <w:sz w:val="26"/>
          <w:szCs w:val="26"/>
        </w:rPr>
      </w:pPr>
      <w:r w:rsidRPr="006A0D86">
        <w:rPr>
          <w:sz w:val="26"/>
          <w:szCs w:val="26"/>
        </w:rPr>
        <w:t>ОАФ 13, оп. 218, 5 ед. хр., 2011–2015 гг.</w:t>
      </w:r>
    </w:p>
    <w:p w:rsidR="007A776E" w:rsidRDefault="007A776E" w:rsidP="000C12FE">
      <w:pPr>
        <w:pStyle w:val="ad"/>
        <w:rPr>
          <w:sz w:val="26"/>
          <w:szCs w:val="26"/>
        </w:rPr>
      </w:pPr>
      <w:r w:rsidRPr="007714A1">
        <w:rPr>
          <w:sz w:val="26"/>
          <w:szCs w:val="26"/>
        </w:rPr>
        <w:t>ИНН</w:t>
      </w:r>
      <w:r>
        <w:rPr>
          <w:sz w:val="26"/>
          <w:szCs w:val="26"/>
        </w:rPr>
        <w:t>:</w:t>
      </w:r>
      <w:r w:rsidRPr="007714A1">
        <w:rPr>
          <w:sz w:val="26"/>
          <w:szCs w:val="26"/>
        </w:rPr>
        <w:t xml:space="preserve"> </w:t>
      </w:r>
      <w:r>
        <w:rPr>
          <w:sz w:val="26"/>
          <w:szCs w:val="26"/>
        </w:rPr>
        <w:t>7453227411.</w:t>
      </w:r>
    </w:p>
    <w:p w:rsidR="007A776E" w:rsidRPr="006A0D86" w:rsidRDefault="00AC4EF7" w:rsidP="000C12FE">
      <w:pPr>
        <w:pStyle w:val="ad"/>
        <w:rPr>
          <w:sz w:val="26"/>
          <w:szCs w:val="26"/>
        </w:rPr>
      </w:pPr>
      <w:r>
        <w:rPr>
          <w:sz w:val="26"/>
          <w:szCs w:val="26"/>
        </w:rPr>
        <w:lastRenderedPageBreak/>
        <w:t>Основной вид деятельности:</w:t>
      </w:r>
      <w:r w:rsidR="007A776E">
        <w:rPr>
          <w:sz w:val="26"/>
          <w:szCs w:val="26"/>
        </w:rPr>
        <w:t xml:space="preserve"> </w:t>
      </w:r>
      <w:r w:rsidR="007A776E" w:rsidRPr="004C438C">
        <w:rPr>
          <w:sz w:val="26"/>
          <w:szCs w:val="26"/>
        </w:rPr>
        <w:t>49.41.2 Перевозка грузов неспециализированными автотранспортными средствами.</w:t>
      </w:r>
    </w:p>
    <w:p w:rsidR="007A776E" w:rsidRDefault="007A776E" w:rsidP="000C12FE">
      <w:pPr>
        <w:pStyle w:val="ad"/>
        <w:rPr>
          <w:sz w:val="26"/>
          <w:szCs w:val="26"/>
        </w:rPr>
      </w:pPr>
      <w:r w:rsidRPr="008508D7">
        <w:rPr>
          <w:sz w:val="26"/>
          <w:szCs w:val="26"/>
        </w:rPr>
        <w:t>Состав документов: до</w:t>
      </w:r>
      <w:r>
        <w:rPr>
          <w:sz w:val="26"/>
          <w:szCs w:val="26"/>
        </w:rPr>
        <w:t xml:space="preserve">кументы о создании и признании несостоятельным (банкротом), приказы </w:t>
      </w:r>
      <w:r w:rsidR="001E2997">
        <w:rPr>
          <w:sz w:val="26"/>
          <w:szCs w:val="26"/>
        </w:rPr>
        <w:t>по личному</w:t>
      </w:r>
      <w:r>
        <w:rPr>
          <w:sz w:val="26"/>
          <w:szCs w:val="26"/>
        </w:rPr>
        <w:t xml:space="preserve"> составу 2011–2015</w:t>
      </w:r>
      <w:r w:rsidRPr="008508D7">
        <w:rPr>
          <w:sz w:val="26"/>
          <w:szCs w:val="26"/>
        </w:rPr>
        <w:t xml:space="preserve"> гг., л</w:t>
      </w:r>
      <w:r>
        <w:rPr>
          <w:sz w:val="26"/>
          <w:szCs w:val="26"/>
        </w:rPr>
        <w:t>ичные карточки (ф. Т-2) 2012–2015</w:t>
      </w:r>
      <w:r w:rsidRPr="008508D7">
        <w:rPr>
          <w:sz w:val="26"/>
          <w:szCs w:val="26"/>
        </w:rPr>
        <w:t xml:space="preserve"> гг., </w:t>
      </w:r>
      <w:r>
        <w:rPr>
          <w:sz w:val="26"/>
          <w:szCs w:val="26"/>
        </w:rPr>
        <w:t>лицевые счета по заработной плате 2011–2014</w:t>
      </w:r>
      <w:r w:rsidRPr="008508D7">
        <w:rPr>
          <w:sz w:val="26"/>
          <w:szCs w:val="26"/>
        </w:rPr>
        <w:t xml:space="preserve"> гг.</w:t>
      </w:r>
    </w:p>
    <w:p w:rsidR="007A776E" w:rsidRDefault="007A776E" w:rsidP="000C12FE">
      <w:pPr>
        <w:pStyle w:val="ad"/>
        <w:rPr>
          <w:sz w:val="26"/>
          <w:szCs w:val="26"/>
        </w:rPr>
      </w:pPr>
    </w:p>
    <w:p w:rsidR="00D94BFF" w:rsidRPr="00D94BFF" w:rsidRDefault="00D94BFF" w:rsidP="000C12FE">
      <w:pPr>
        <w:pStyle w:val="ad"/>
        <w:rPr>
          <w:b/>
          <w:sz w:val="26"/>
          <w:szCs w:val="26"/>
        </w:rPr>
      </w:pPr>
      <w:r w:rsidRPr="00D94BFF">
        <w:rPr>
          <w:b/>
          <w:sz w:val="26"/>
          <w:szCs w:val="26"/>
        </w:rPr>
        <w:t xml:space="preserve">ООО </w:t>
      </w:r>
      <w:r w:rsidR="00730776">
        <w:rPr>
          <w:b/>
          <w:sz w:val="26"/>
          <w:szCs w:val="26"/>
        </w:rPr>
        <w:t>«</w:t>
      </w:r>
      <w:r w:rsidRPr="00D94BFF">
        <w:rPr>
          <w:b/>
          <w:sz w:val="26"/>
          <w:szCs w:val="26"/>
        </w:rPr>
        <w:t>Ремтранссервис</w:t>
      </w:r>
      <w:r w:rsidR="00730776">
        <w:rPr>
          <w:b/>
          <w:sz w:val="26"/>
          <w:szCs w:val="26"/>
        </w:rPr>
        <w:t>»</w:t>
      </w:r>
      <w:r w:rsidRPr="00D94BFF">
        <w:rPr>
          <w:b/>
          <w:sz w:val="26"/>
          <w:szCs w:val="26"/>
        </w:rPr>
        <w:t xml:space="preserve"> (12.09.2008–21.06.2011)</w:t>
      </w:r>
    </w:p>
    <w:p w:rsidR="00D94BFF" w:rsidRDefault="00D94BFF" w:rsidP="000C12FE">
      <w:pPr>
        <w:pStyle w:val="ad"/>
        <w:rPr>
          <w:sz w:val="26"/>
          <w:szCs w:val="26"/>
        </w:rPr>
      </w:pPr>
      <w:r w:rsidRPr="009F119D">
        <w:rPr>
          <w:sz w:val="26"/>
          <w:szCs w:val="26"/>
        </w:rPr>
        <w:t>ОАФ 16, оп. 82, 5 ед. хр., 2008–2010 гг.</w:t>
      </w:r>
    </w:p>
    <w:p w:rsidR="00D94BFF" w:rsidRDefault="00D94BFF" w:rsidP="000C12FE">
      <w:pPr>
        <w:pStyle w:val="ad"/>
        <w:rPr>
          <w:sz w:val="26"/>
          <w:szCs w:val="26"/>
        </w:rPr>
      </w:pPr>
      <w:r w:rsidRPr="00D94BFF">
        <w:rPr>
          <w:sz w:val="26"/>
          <w:szCs w:val="26"/>
        </w:rPr>
        <w:t>ИНН: 7449082379.</w:t>
      </w:r>
    </w:p>
    <w:p w:rsidR="00D94BFF" w:rsidRPr="009F119D" w:rsidRDefault="005F47DF" w:rsidP="000C12FE">
      <w:pPr>
        <w:pStyle w:val="ad"/>
        <w:rPr>
          <w:sz w:val="26"/>
          <w:szCs w:val="26"/>
        </w:rPr>
      </w:pPr>
      <w:r>
        <w:rPr>
          <w:sz w:val="26"/>
          <w:szCs w:val="26"/>
        </w:rPr>
        <w:t>Основной вид деятельности:</w:t>
      </w:r>
      <w:r w:rsidR="00D94BFF">
        <w:rPr>
          <w:sz w:val="26"/>
          <w:szCs w:val="26"/>
        </w:rPr>
        <w:t xml:space="preserve"> </w:t>
      </w:r>
      <w:r w:rsidR="00D94BFF" w:rsidRPr="00D94BFF">
        <w:rPr>
          <w:sz w:val="26"/>
          <w:szCs w:val="26"/>
        </w:rPr>
        <w:t>63.40 Организация перевозок грузов.</w:t>
      </w:r>
    </w:p>
    <w:p w:rsidR="00D94BFF" w:rsidRPr="009F119D" w:rsidRDefault="00D94BFF" w:rsidP="000C12FE">
      <w:pPr>
        <w:pStyle w:val="ad"/>
        <w:rPr>
          <w:sz w:val="26"/>
          <w:szCs w:val="26"/>
        </w:rPr>
      </w:pPr>
      <w:r w:rsidRPr="009F119D">
        <w:rPr>
          <w:sz w:val="26"/>
          <w:szCs w:val="26"/>
        </w:rPr>
        <w:t xml:space="preserve">Состав документов: документы о создании и ликвидации, приказы </w:t>
      </w:r>
      <w:r>
        <w:rPr>
          <w:sz w:val="26"/>
          <w:szCs w:val="26"/>
        </w:rPr>
        <w:t>по личному</w:t>
      </w:r>
      <w:r w:rsidRPr="009F119D">
        <w:rPr>
          <w:sz w:val="26"/>
          <w:szCs w:val="26"/>
        </w:rPr>
        <w:t xml:space="preserve"> составу 2008–2010 гг., личные карточки (ф. Т-2), расчетные ведомости по заработной плате 2009–2010 гг.</w:t>
      </w:r>
    </w:p>
    <w:p w:rsidR="00D94BFF" w:rsidRDefault="00D94BFF" w:rsidP="000C12FE">
      <w:pPr>
        <w:pStyle w:val="ad"/>
        <w:rPr>
          <w:sz w:val="26"/>
          <w:szCs w:val="26"/>
        </w:rPr>
      </w:pPr>
    </w:p>
    <w:p w:rsidR="00E85D26" w:rsidRPr="00C411B5" w:rsidRDefault="00E85D26" w:rsidP="000C12FE">
      <w:pPr>
        <w:pStyle w:val="ad"/>
        <w:rPr>
          <w:b/>
          <w:sz w:val="26"/>
          <w:szCs w:val="26"/>
        </w:rPr>
      </w:pPr>
      <w:r w:rsidRPr="00C411B5">
        <w:rPr>
          <w:b/>
          <w:sz w:val="26"/>
          <w:szCs w:val="26"/>
        </w:rPr>
        <w:t xml:space="preserve">ООО </w:t>
      </w:r>
      <w:r w:rsidR="00730776">
        <w:rPr>
          <w:b/>
          <w:sz w:val="26"/>
          <w:szCs w:val="26"/>
        </w:rPr>
        <w:t>«</w:t>
      </w:r>
      <w:r w:rsidRPr="00C411B5">
        <w:rPr>
          <w:b/>
          <w:sz w:val="26"/>
          <w:szCs w:val="26"/>
        </w:rPr>
        <w:t>СКС</w:t>
      </w:r>
      <w:r w:rsidR="00730776">
        <w:rPr>
          <w:b/>
          <w:sz w:val="26"/>
          <w:szCs w:val="26"/>
        </w:rPr>
        <w:t>»</w:t>
      </w:r>
      <w:r w:rsidRPr="00C411B5">
        <w:rPr>
          <w:b/>
          <w:sz w:val="26"/>
          <w:szCs w:val="26"/>
        </w:rPr>
        <w:t xml:space="preserve"> (24.03.2004–09.01.2007)</w:t>
      </w:r>
    </w:p>
    <w:p w:rsidR="00E85D26" w:rsidRDefault="00E85D26" w:rsidP="000C12FE">
      <w:pPr>
        <w:pStyle w:val="ad"/>
        <w:rPr>
          <w:sz w:val="26"/>
          <w:szCs w:val="26"/>
        </w:rPr>
      </w:pPr>
      <w:r w:rsidRPr="004410A3">
        <w:rPr>
          <w:sz w:val="26"/>
          <w:szCs w:val="26"/>
        </w:rPr>
        <w:t>ОАФ 13, оп. 143, 3 ед. хр., 2004–2006 гг.</w:t>
      </w:r>
    </w:p>
    <w:p w:rsidR="00E85D26" w:rsidRDefault="00E85D26" w:rsidP="000C12FE">
      <w:pPr>
        <w:pStyle w:val="ad"/>
        <w:rPr>
          <w:sz w:val="26"/>
          <w:szCs w:val="26"/>
        </w:rPr>
      </w:pPr>
      <w:r w:rsidRPr="00C411B5">
        <w:rPr>
          <w:sz w:val="26"/>
          <w:szCs w:val="26"/>
        </w:rPr>
        <w:t>ИНН: 7453131861</w:t>
      </w:r>
      <w:r>
        <w:rPr>
          <w:sz w:val="26"/>
          <w:szCs w:val="26"/>
        </w:rPr>
        <w:t>.</w:t>
      </w:r>
    </w:p>
    <w:p w:rsidR="00E85D26" w:rsidRPr="004410A3" w:rsidRDefault="00AC4EF7" w:rsidP="000C12FE">
      <w:pPr>
        <w:pStyle w:val="ad"/>
        <w:rPr>
          <w:sz w:val="26"/>
          <w:szCs w:val="26"/>
        </w:rPr>
      </w:pPr>
      <w:r>
        <w:rPr>
          <w:sz w:val="26"/>
          <w:szCs w:val="26"/>
        </w:rPr>
        <w:t>Основной вид деятельности:</w:t>
      </w:r>
      <w:r w:rsidR="00A306C5">
        <w:rPr>
          <w:sz w:val="26"/>
          <w:szCs w:val="26"/>
        </w:rPr>
        <w:t> </w:t>
      </w:r>
      <w:r w:rsidR="00E85D26" w:rsidRPr="00C411B5">
        <w:rPr>
          <w:sz w:val="26"/>
          <w:szCs w:val="26"/>
        </w:rPr>
        <w:t>60.24.1 Деятельность автомобильного грузового специализированного транспорта</w:t>
      </w:r>
      <w:r w:rsidR="00E85D26">
        <w:rPr>
          <w:sz w:val="26"/>
          <w:szCs w:val="26"/>
        </w:rPr>
        <w:t>.</w:t>
      </w:r>
    </w:p>
    <w:p w:rsidR="00E85D26" w:rsidRDefault="00E85D26" w:rsidP="000C12FE">
      <w:pPr>
        <w:pStyle w:val="ad"/>
        <w:rPr>
          <w:sz w:val="26"/>
          <w:szCs w:val="26"/>
        </w:rPr>
      </w:pPr>
      <w:r w:rsidRPr="00C42BCB">
        <w:rPr>
          <w:sz w:val="26"/>
          <w:szCs w:val="26"/>
        </w:rPr>
        <w:t xml:space="preserve">Состав документов: </w:t>
      </w:r>
      <w:r>
        <w:rPr>
          <w:sz w:val="26"/>
          <w:szCs w:val="26"/>
        </w:rPr>
        <w:t>приказы по личному составу 2004–2006</w:t>
      </w:r>
      <w:r w:rsidRPr="00C42BCB">
        <w:rPr>
          <w:sz w:val="26"/>
          <w:szCs w:val="26"/>
        </w:rPr>
        <w:t xml:space="preserve"> гг., личные карточки (ф.</w:t>
      </w:r>
      <w:r>
        <w:rPr>
          <w:sz w:val="26"/>
          <w:szCs w:val="26"/>
        </w:rPr>
        <w:t> </w:t>
      </w:r>
      <w:r w:rsidRPr="00C42BCB">
        <w:rPr>
          <w:sz w:val="26"/>
          <w:szCs w:val="26"/>
        </w:rPr>
        <w:t xml:space="preserve">Т-2) </w:t>
      </w:r>
      <w:r>
        <w:rPr>
          <w:sz w:val="26"/>
          <w:szCs w:val="26"/>
        </w:rPr>
        <w:t>2005–2006</w:t>
      </w:r>
      <w:r w:rsidRPr="00C42BCB">
        <w:rPr>
          <w:sz w:val="26"/>
          <w:szCs w:val="26"/>
        </w:rPr>
        <w:t xml:space="preserve"> гг., расчетные ведомости по заработной плате </w:t>
      </w:r>
      <w:r>
        <w:rPr>
          <w:sz w:val="26"/>
          <w:szCs w:val="26"/>
        </w:rPr>
        <w:t>2004</w:t>
      </w:r>
      <w:r w:rsidRPr="00C42BCB">
        <w:rPr>
          <w:sz w:val="26"/>
          <w:szCs w:val="26"/>
        </w:rPr>
        <w:t>–</w:t>
      </w:r>
      <w:r>
        <w:rPr>
          <w:sz w:val="26"/>
          <w:szCs w:val="26"/>
        </w:rPr>
        <w:t>2006</w:t>
      </w:r>
      <w:r w:rsidRPr="00C42BCB">
        <w:rPr>
          <w:sz w:val="26"/>
          <w:szCs w:val="26"/>
        </w:rPr>
        <w:t xml:space="preserve"> гг.</w:t>
      </w:r>
    </w:p>
    <w:p w:rsidR="00E85D26" w:rsidRDefault="00E85D26" w:rsidP="000C12FE">
      <w:pPr>
        <w:pStyle w:val="ad"/>
        <w:rPr>
          <w:sz w:val="26"/>
          <w:szCs w:val="26"/>
        </w:rPr>
      </w:pPr>
    </w:p>
    <w:p w:rsidR="00E85D26" w:rsidRPr="00E4233B" w:rsidRDefault="00E85D26" w:rsidP="000C12FE">
      <w:pPr>
        <w:pStyle w:val="ad"/>
        <w:rPr>
          <w:b/>
          <w:sz w:val="26"/>
          <w:szCs w:val="26"/>
        </w:rPr>
      </w:pPr>
      <w:r w:rsidRPr="00E4233B">
        <w:rPr>
          <w:b/>
          <w:sz w:val="26"/>
          <w:szCs w:val="26"/>
        </w:rPr>
        <w:t xml:space="preserve">ООО </w:t>
      </w:r>
      <w:r w:rsidR="00730776">
        <w:rPr>
          <w:b/>
          <w:sz w:val="26"/>
          <w:szCs w:val="26"/>
        </w:rPr>
        <w:t>«</w:t>
      </w:r>
      <w:r w:rsidRPr="00E4233B">
        <w:rPr>
          <w:b/>
          <w:sz w:val="26"/>
          <w:szCs w:val="26"/>
        </w:rPr>
        <w:t>Союз-РемСтрой</w:t>
      </w:r>
      <w:r w:rsidR="00730776">
        <w:rPr>
          <w:b/>
          <w:sz w:val="26"/>
          <w:szCs w:val="26"/>
        </w:rPr>
        <w:t>»</w:t>
      </w:r>
      <w:r w:rsidRPr="00E4233B">
        <w:rPr>
          <w:b/>
          <w:sz w:val="26"/>
          <w:szCs w:val="26"/>
        </w:rPr>
        <w:t xml:space="preserve"> (18.11.200</w:t>
      </w:r>
      <w:r>
        <w:rPr>
          <w:b/>
          <w:sz w:val="26"/>
          <w:szCs w:val="26"/>
        </w:rPr>
        <w:t>4–27.06.2014</w:t>
      </w:r>
      <w:r w:rsidRPr="00E4233B">
        <w:rPr>
          <w:b/>
          <w:sz w:val="26"/>
          <w:szCs w:val="26"/>
        </w:rPr>
        <w:t>)</w:t>
      </w:r>
    </w:p>
    <w:p w:rsidR="00E85D26" w:rsidRDefault="00E85D26" w:rsidP="000C12FE">
      <w:pPr>
        <w:pStyle w:val="ad"/>
        <w:rPr>
          <w:sz w:val="26"/>
          <w:szCs w:val="26"/>
        </w:rPr>
      </w:pPr>
      <w:r w:rsidRPr="00BA7F6A">
        <w:rPr>
          <w:sz w:val="26"/>
          <w:szCs w:val="26"/>
        </w:rPr>
        <w:t>ОАФ 13, оп. 184, 2 ед. хр., 2004–2011 гг.</w:t>
      </w:r>
    </w:p>
    <w:p w:rsidR="00E85D26" w:rsidRDefault="00E85D26" w:rsidP="000C12FE">
      <w:pPr>
        <w:pStyle w:val="ad"/>
        <w:rPr>
          <w:sz w:val="26"/>
          <w:szCs w:val="26"/>
        </w:rPr>
      </w:pPr>
      <w:r w:rsidRPr="00E4233B">
        <w:rPr>
          <w:sz w:val="26"/>
          <w:szCs w:val="26"/>
        </w:rPr>
        <w:t>ИНН: 7453139250</w:t>
      </w:r>
      <w:r>
        <w:rPr>
          <w:sz w:val="26"/>
          <w:szCs w:val="26"/>
        </w:rPr>
        <w:t>.</w:t>
      </w:r>
    </w:p>
    <w:p w:rsidR="00E85D26" w:rsidRPr="00BA7F6A" w:rsidRDefault="00AC4EF7" w:rsidP="000C12FE">
      <w:pPr>
        <w:pStyle w:val="ad"/>
        <w:rPr>
          <w:sz w:val="26"/>
          <w:szCs w:val="26"/>
        </w:rPr>
      </w:pPr>
      <w:r>
        <w:rPr>
          <w:sz w:val="26"/>
          <w:szCs w:val="26"/>
        </w:rPr>
        <w:t>Основной вид деятельности:</w:t>
      </w:r>
      <w:r w:rsidR="00E85D26">
        <w:rPr>
          <w:sz w:val="26"/>
          <w:szCs w:val="26"/>
        </w:rPr>
        <w:t xml:space="preserve"> </w:t>
      </w:r>
      <w:r w:rsidR="00E85D26" w:rsidRPr="00E4233B">
        <w:rPr>
          <w:sz w:val="26"/>
          <w:szCs w:val="26"/>
        </w:rPr>
        <w:t>60.24 Деятельность автомобильного</w:t>
      </w:r>
      <w:r w:rsidR="00E85D26">
        <w:rPr>
          <w:sz w:val="26"/>
          <w:szCs w:val="26"/>
        </w:rPr>
        <w:t xml:space="preserve"> </w:t>
      </w:r>
      <w:r w:rsidR="00E85D26" w:rsidRPr="00E4233B">
        <w:rPr>
          <w:sz w:val="26"/>
          <w:szCs w:val="26"/>
        </w:rPr>
        <w:t>грузового транспорта</w:t>
      </w:r>
      <w:r w:rsidR="00E85D26">
        <w:rPr>
          <w:sz w:val="26"/>
          <w:szCs w:val="26"/>
        </w:rPr>
        <w:t>.</w:t>
      </w:r>
    </w:p>
    <w:p w:rsidR="00E85D26" w:rsidRDefault="00E85D26" w:rsidP="000C12FE">
      <w:pPr>
        <w:pStyle w:val="ad"/>
        <w:rPr>
          <w:sz w:val="26"/>
          <w:szCs w:val="26"/>
        </w:rPr>
      </w:pPr>
      <w:r w:rsidRPr="001838A8">
        <w:rPr>
          <w:sz w:val="26"/>
          <w:szCs w:val="26"/>
        </w:rPr>
        <w:t>Состав документов: докуме</w:t>
      </w:r>
      <w:r>
        <w:rPr>
          <w:sz w:val="26"/>
          <w:szCs w:val="26"/>
        </w:rPr>
        <w:t>нты о создании и ликвидации 2004–2011</w:t>
      </w:r>
      <w:r w:rsidRPr="001838A8">
        <w:rPr>
          <w:sz w:val="26"/>
          <w:szCs w:val="26"/>
        </w:rPr>
        <w:t xml:space="preserve"> гг.,</w:t>
      </w:r>
      <w:r>
        <w:rPr>
          <w:sz w:val="26"/>
          <w:szCs w:val="26"/>
        </w:rPr>
        <w:t xml:space="preserve"> приказы по личному составу 2004–2007 гг.</w:t>
      </w:r>
    </w:p>
    <w:p w:rsidR="00E85D26" w:rsidRPr="008E5D2C" w:rsidRDefault="00E85D26" w:rsidP="000C12FE">
      <w:pPr>
        <w:pStyle w:val="ad"/>
        <w:rPr>
          <w:sz w:val="26"/>
          <w:szCs w:val="26"/>
        </w:rPr>
      </w:pPr>
    </w:p>
    <w:p w:rsidR="00E85D26" w:rsidRPr="00911259" w:rsidRDefault="00E85D26" w:rsidP="000C12FE">
      <w:pPr>
        <w:pStyle w:val="ad"/>
        <w:keepNext/>
        <w:rPr>
          <w:b/>
          <w:sz w:val="26"/>
          <w:szCs w:val="26"/>
        </w:rPr>
      </w:pPr>
      <w:r w:rsidRPr="00911259">
        <w:rPr>
          <w:b/>
          <w:sz w:val="26"/>
          <w:szCs w:val="26"/>
        </w:rPr>
        <w:t xml:space="preserve">ООО </w:t>
      </w:r>
      <w:r w:rsidR="00730776">
        <w:rPr>
          <w:b/>
          <w:sz w:val="26"/>
          <w:szCs w:val="26"/>
        </w:rPr>
        <w:t>«</w:t>
      </w:r>
      <w:r w:rsidRPr="00911259">
        <w:rPr>
          <w:b/>
          <w:sz w:val="26"/>
          <w:szCs w:val="26"/>
        </w:rPr>
        <w:t>Специализированная механизированная колонна</w:t>
      </w:r>
      <w:r w:rsidR="00730776">
        <w:rPr>
          <w:b/>
          <w:sz w:val="26"/>
          <w:szCs w:val="26"/>
        </w:rPr>
        <w:t>»</w:t>
      </w:r>
      <w:r>
        <w:rPr>
          <w:b/>
          <w:sz w:val="26"/>
          <w:szCs w:val="26"/>
        </w:rPr>
        <w:t xml:space="preserve"> (07.12.1998–11.08.2003</w:t>
      </w:r>
      <w:r w:rsidRPr="00911259">
        <w:rPr>
          <w:b/>
          <w:sz w:val="26"/>
          <w:szCs w:val="26"/>
        </w:rPr>
        <w:t>)</w:t>
      </w:r>
    </w:p>
    <w:p w:rsidR="00E85D26" w:rsidRDefault="00E85D26" w:rsidP="000C12FE">
      <w:pPr>
        <w:pStyle w:val="ad"/>
        <w:keepNext/>
        <w:rPr>
          <w:sz w:val="26"/>
          <w:szCs w:val="26"/>
        </w:rPr>
      </w:pPr>
      <w:r w:rsidRPr="008E5D2C">
        <w:rPr>
          <w:sz w:val="26"/>
          <w:szCs w:val="26"/>
        </w:rPr>
        <w:t>ОАФ 15, оп. 90, 2 ед. хр., 1998–2002 гг.</w:t>
      </w:r>
    </w:p>
    <w:p w:rsidR="00E85D26" w:rsidRDefault="00E85D26" w:rsidP="000C12FE">
      <w:pPr>
        <w:pStyle w:val="ad"/>
        <w:rPr>
          <w:sz w:val="26"/>
          <w:szCs w:val="26"/>
        </w:rPr>
      </w:pPr>
      <w:r w:rsidRPr="00911259">
        <w:rPr>
          <w:sz w:val="26"/>
          <w:szCs w:val="26"/>
        </w:rPr>
        <w:t>ИНН: 7448023211</w:t>
      </w:r>
      <w:r>
        <w:rPr>
          <w:sz w:val="26"/>
          <w:szCs w:val="26"/>
        </w:rPr>
        <w:t>.</w:t>
      </w:r>
    </w:p>
    <w:p w:rsidR="00E85D26" w:rsidRDefault="005F47DF" w:rsidP="000C12FE">
      <w:pPr>
        <w:pStyle w:val="ad"/>
        <w:rPr>
          <w:sz w:val="26"/>
          <w:szCs w:val="26"/>
        </w:rPr>
      </w:pPr>
      <w:r>
        <w:rPr>
          <w:sz w:val="26"/>
          <w:szCs w:val="26"/>
        </w:rPr>
        <w:t>Основной вид деятельности:</w:t>
      </w:r>
      <w:r w:rsidR="00E85D26">
        <w:rPr>
          <w:sz w:val="26"/>
          <w:szCs w:val="26"/>
        </w:rPr>
        <w:t xml:space="preserve"> погрузочно-разгрузочные и транспортно-экспедиционные услуги.</w:t>
      </w:r>
    </w:p>
    <w:p w:rsidR="00E85D26" w:rsidRDefault="00E85D26" w:rsidP="000C12FE">
      <w:pPr>
        <w:pStyle w:val="ad"/>
        <w:rPr>
          <w:sz w:val="26"/>
          <w:szCs w:val="26"/>
        </w:rPr>
      </w:pPr>
      <w:r>
        <w:rPr>
          <w:sz w:val="26"/>
          <w:szCs w:val="26"/>
        </w:rPr>
        <w:t>Состав документов: приказы по личному составу 1998–2002 гг., расчетные ведомости по заработной плате 1999–2001 гг.</w:t>
      </w:r>
    </w:p>
    <w:p w:rsidR="000B0D20" w:rsidRDefault="000B0D20" w:rsidP="000C12FE">
      <w:pPr>
        <w:pStyle w:val="ad"/>
        <w:rPr>
          <w:sz w:val="26"/>
          <w:szCs w:val="26"/>
        </w:rPr>
      </w:pPr>
    </w:p>
    <w:p w:rsidR="000B0D20" w:rsidRDefault="000B0D20" w:rsidP="000B0D20">
      <w:pPr>
        <w:pStyle w:val="ad"/>
        <w:rPr>
          <w:b/>
          <w:sz w:val="26"/>
          <w:szCs w:val="26"/>
        </w:rPr>
      </w:pPr>
      <w:r w:rsidRPr="00E64FCB">
        <w:rPr>
          <w:b/>
          <w:sz w:val="26"/>
          <w:szCs w:val="26"/>
        </w:rPr>
        <w:t xml:space="preserve">ООО «ТехСпецТранс» </w:t>
      </w:r>
      <w:r>
        <w:rPr>
          <w:b/>
          <w:sz w:val="26"/>
          <w:szCs w:val="26"/>
        </w:rPr>
        <w:t xml:space="preserve">(ООО «ТСТ») </w:t>
      </w:r>
      <w:r w:rsidRPr="00E64FCB">
        <w:rPr>
          <w:b/>
          <w:sz w:val="26"/>
          <w:szCs w:val="26"/>
        </w:rPr>
        <w:t>(14.09.2016–</w:t>
      </w:r>
      <w:r w:rsidR="009E590C">
        <w:rPr>
          <w:b/>
          <w:sz w:val="26"/>
          <w:szCs w:val="26"/>
        </w:rPr>
        <w:t>29.05.2024</w:t>
      </w:r>
      <w:r w:rsidRPr="00E64FCB">
        <w:rPr>
          <w:b/>
          <w:sz w:val="26"/>
          <w:szCs w:val="26"/>
        </w:rPr>
        <w:t>)</w:t>
      </w:r>
    </w:p>
    <w:p w:rsidR="000B0D20" w:rsidRDefault="000B0D20" w:rsidP="000B0D20">
      <w:pPr>
        <w:pStyle w:val="ad"/>
        <w:rPr>
          <w:sz w:val="26"/>
          <w:szCs w:val="26"/>
        </w:rPr>
      </w:pPr>
      <w:r w:rsidRPr="00E64FCB">
        <w:rPr>
          <w:sz w:val="26"/>
          <w:szCs w:val="26"/>
        </w:rPr>
        <w:t>Ф.</w:t>
      </w:r>
      <w:r>
        <w:rPr>
          <w:sz w:val="26"/>
          <w:szCs w:val="26"/>
        </w:rPr>
        <w:t xml:space="preserve"> 175, оп. 129, 15 ед. хр., 2016–2020 гг.</w:t>
      </w:r>
    </w:p>
    <w:p w:rsidR="000B0D20" w:rsidRDefault="000B0D20" w:rsidP="000B0D20">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 xml:space="preserve">оздано решением </w:t>
      </w:r>
      <w:r>
        <w:rPr>
          <w:rFonts w:ascii="Times New Roman" w:eastAsia="Times New Roman" w:hAnsi="Times New Roman" w:cs="Times New Roman"/>
          <w:sz w:val="26"/>
          <w:szCs w:val="26"/>
          <w:lang w:eastAsia="zh-CN"/>
        </w:rPr>
        <w:t>учредителя</w:t>
      </w:r>
      <w:r w:rsidRPr="00B6453E">
        <w:rPr>
          <w:rFonts w:ascii="Times New Roman" w:eastAsia="Times New Roman" w:hAnsi="Times New Roman" w:cs="Times New Roman"/>
          <w:sz w:val="26"/>
          <w:szCs w:val="26"/>
          <w:lang w:eastAsia="zh-CN"/>
        </w:rPr>
        <w:t xml:space="preserve"> от </w:t>
      </w:r>
      <w:r>
        <w:rPr>
          <w:rFonts w:ascii="Times New Roman" w:eastAsia="Times New Roman" w:hAnsi="Times New Roman" w:cs="Times New Roman"/>
          <w:sz w:val="26"/>
          <w:szCs w:val="26"/>
          <w:lang w:eastAsia="zh-CN"/>
        </w:rPr>
        <w:t xml:space="preserve">07.09.2016 № 1 </w:t>
      </w:r>
      <w:r w:rsidRPr="00B6453E">
        <w:rPr>
          <w:rFonts w:ascii="Times New Roman" w:eastAsia="Times New Roman" w:hAnsi="Times New Roman" w:cs="Times New Roman"/>
          <w:bCs/>
          <w:sz w:val="26"/>
          <w:szCs w:val="26"/>
          <w:lang w:eastAsia="zh-CN"/>
        </w:rPr>
        <w:t>(ф. 175, оп. 1</w:t>
      </w:r>
      <w:r>
        <w:rPr>
          <w:rFonts w:ascii="Times New Roman" w:eastAsia="Times New Roman" w:hAnsi="Times New Roman" w:cs="Times New Roman"/>
          <w:bCs/>
          <w:sz w:val="26"/>
          <w:szCs w:val="26"/>
          <w:lang w:eastAsia="zh-CN"/>
        </w:rPr>
        <w:t>29</w:t>
      </w:r>
      <w:r w:rsidRPr="00B6453E">
        <w:rPr>
          <w:rFonts w:ascii="Times New Roman" w:eastAsia="Times New Roman" w:hAnsi="Times New Roman" w:cs="Times New Roman"/>
          <w:bCs/>
          <w:sz w:val="26"/>
          <w:szCs w:val="26"/>
          <w:lang w:eastAsia="zh-CN"/>
        </w:rPr>
        <w:t>, д. 1, л.</w:t>
      </w:r>
      <w:r>
        <w:rPr>
          <w:rFonts w:ascii="Times New Roman" w:eastAsia="Times New Roman" w:hAnsi="Times New Roman" w:cs="Times New Roman"/>
          <w:bCs/>
          <w:sz w:val="26"/>
          <w:szCs w:val="26"/>
          <w:lang w:eastAsia="zh-CN"/>
        </w:rPr>
        <w:t> </w:t>
      </w:r>
      <w:r w:rsidRPr="00B6453E">
        <w:rPr>
          <w:rFonts w:ascii="Times New Roman" w:eastAsia="Times New Roman" w:hAnsi="Times New Roman" w:cs="Times New Roman"/>
          <w:bCs/>
          <w:sz w:val="26"/>
          <w:szCs w:val="26"/>
          <w:lang w:eastAsia="zh-CN"/>
        </w:rPr>
        <w:t>1–</w:t>
      </w:r>
      <w:r>
        <w:rPr>
          <w:rFonts w:ascii="Times New Roman" w:eastAsia="Times New Roman" w:hAnsi="Times New Roman" w:cs="Times New Roman"/>
          <w:bCs/>
          <w:sz w:val="26"/>
          <w:szCs w:val="26"/>
          <w:lang w:eastAsia="zh-CN"/>
        </w:rPr>
        <w:t>22</w:t>
      </w:r>
      <w:r w:rsidRPr="00B6453E">
        <w:rPr>
          <w:rFonts w:ascii="Times New Roman" w:eastAsia="Times New Roman" w:hAnsi="Times New Roman" w:cs="Times New Roman"/>
          <w:bCs/>
          <w:sz w:val="26"/>
          <w:szCs w:val="26"/>
          <w:lang w:eastAsia="zh-CN"/>
        </w:rPr>
        <w:t>).</w:t>
      </w:r>
    </w:p>
    <w:p w:rsidR="000B0D20" w:rsidRDefault="000B0D20" w:rsidP="000B0D20">
      <w:pPr>
        <w:pStyle w:val="ad"/>
        <w:rPr>
          <w:sz w:val="26"/>
          <w:szCs w:val="26"/>
        </w:rPr>
      </w:pPr>
      <w:r>
        <w:rPr>
          <w:bCs/>
          <w:sz w:val="26"/>
          <w:szCs w:val="26"/>
          <w:lang w:eastAsia="zh-CN"/>
        </w:rPr>
        <w:t>П</w:t>
      </w:r>
      <w:r w:rsidRPr="00B6453E">
        <w:rPr>
          <w:bCs/>
          <w:sz w:val="26"/>
          <w:szCs w:val="26"/>
          <w:lang w:eastAsia="zh-CN"/>
        </w:rPr>
        <w:t>ризна</w:t>
      </w:r>
      <w:r>
        <w:rPr>
          <w:bCs/>
          <w:sz w:val="26"/>
          <w:szCs w:val="26"/>
          <w:lang w:eastAsia="zh-CN"/>
        </w:rPr>
        <w:t>но несостоятельным (банкротом) р</w:t>
      </w:r>
      <w:r w:rsidRPr="00B6453E">
        <w:rPr>
          <w:bCs/>
          <w:sz w:val="26"/>
          <w:szCs w:val="26"/>
          <w:lang w:eastAsia="zh-CN"/>
        </w:rPr>
        <w:t xml:space="preserve">ешением Арбитражного суда Челябинской области от </w:t>
      </w:r>
      <w:r>
        <w:rPr>
          <w:bCs/>
          <w:sz w:val="26"/>
          <w:szCs w:val="26"/>
          <w:lang w:eastAsia="zh-CN"/>
        </w:rPr>
        <w:t>15.06</w:t>
      </w:r>
      <w:r w:rsidRPr="00B6453E">
        <w:rPr>
          <w:bCs/>
          <w:sz w:val="26"/>
          <w:szCs w:val="26"/>
          <w:lang w:eastAsia="zh-CN"/>
        </w:rPr>
        <w:t>.2020 по делу А76-</w:t>
      </w:r>
      <w:r>
        <w:rPr>
          <w:bCs/>
          <w:sz w:val="26"/>
          <w:szCs w:val="26"/>
          <w:lang w:eastAsia="zh-CN"/>
        </w:rPr>
        <w:t>22370</w:t>
      </w:r>
      <w:r w:rsidRPr="00B6453E">
        <w:rPr>
          <w:bCs/>
          <w:sz w:val="26"/>
          <w:szCs w:val="26"/>
          <w:lang w:eastAsia="zh-CN"/>
        </w:rPr>
        <w:t>/2019 (ф. 175, оп. 1</w:t>
      </w:r>
      <w:r>
        <w:rPr>
          <w:bCs/>
          <w:sz w:val="26"/>
          <w:szCs w:val="26"/>
          <w:lang w:eastAsia="zh-CN"/>
        </w:rPr>
        <w:t>29</w:t>
      </w:r>
      <w:r w:rsidRPr="00B6453E">
        <w:rPr>
          <w:bCs/>
          <w:sz w:val="26"/>
          <w:szCs w:val="26"/>
          <w:lang w:eastAsia="zh-CN"/>
        </w:rPr>
        <w:t>, д. 1, л.</w:t>
      </w:r>
      <w:r>
        <w:rPr>
          <w:bCs/>
          <w:sz w:val="26"/>
          <w:szCs w:val="26"/>
          <w:lang w:eastAsia="zh-CN"/>
        </w:rPr>
        <w:t> 23</w:t>
      </w:r>
      <w:r w:rsidRPr="00B6453E">
        <w:rPr>
          <w:bCs/>
          <w:sz w:val="26"/>
          <w:szCs w:val="26"/>
          <w:lang w:eastAsia="zh-CN"/>
        </w:rPr>
        <w:t>–</w:t>
      </w:r>
      <w:r>
        <w:rPr>
          <w:bCs/>
          <w:sz w:val="26"/>
          <w:szCs w:val="26"/>
          <w:lang w:eastAsia="zh-CN"/>
        </w:rPr>
        <w:t>28</w:t>
      </w:r>
      <w:r w:rsidRPr="00B6453E">
        <w:rPr>
          <w:bCs/>
          <w:sz w:val="26"/>
          <w:szCs w:val="26"/>
          <w:lang w:eastAsia="zh-CN"/>
        </w:rPr>
        <w:t>).</w:t>
      </w:r>
    </w:p>
    <w:p w:rsidR="000B0D20" w:rsidRDefault="000B0D20" w:rsidP="000B0D20">
      <w:pPr>
        <w:pStyle w:val="ad"/>
        <w:rPr>
          <w:sz w:val="26"/>
          <w:szCs w:val="26"/>
        </w:rPr>
      </w:pPr>
      <w:r w:rsidRPr="00E64FCB">
        <w:rPr>
          <w:sz w:val="26"/>
          <w:szCs w:val="26"/>
        </w:rPr>
        <w:t>ИНН 7453299864</w:t>
      </w:r>
      <w:r>
        <w:rPr>
          <w:sz w:val="26"/>
          <w:szCs w:val="26"/>
        </w:rPr>
        <w:t>.</w:t>
      </w:r>
    </w:p>
    <w:p w:rsidR="000B0D20" w:rsidRDefault="000B0D20" w:rsidP="000B0D20">
      <w:pPr>
        <w:pStyle w:val="ad"/>
        <w:rPr>
          <w:sz w:val="26"/>
          <w:szCs w:val="26"/>
        </w:rPr>
      </w:pPr>
      <w:r>
        <w:rPr>
          <w:sz w:val="26"/>
          <w:szCs w:val="26"/>
        </w:rPr>
        <w:t>Основной вид деятельности: 49.41 Д</w:t>
      </w:r>
      <w:r w:rsidRPr="00E64FCB">
        <w:rPr>
          <w:sz w:val="26"/>
          <w:szCs w:val="26"/>
        </w:rPr>
        <w:t>еятельность автомобильного грузового транспорта.</w:t>
      </w:r>
    </w:p>
    <w:p w:rsidR="000B0D20" w:rsidRPr="00E64FCB" w:rsidRDefault="000B0D20" w:rsidP="000B0D20">
      <w:pPr>
        <w:pStyle w:val="ad"/>
        <w:rPr>
          <w:sz w:val="26"/>
          <w:szCs w:val="26"/>
        </w:rPr>
      </w:pPr>
      <w:r w:rsidRPr="00E64FCB">
        <w:rPr>
          <w:sz w:val="26"/>
          <w:szCs w:val="26"/>
        </w:rPr>
        <w:t>Состав документов:</w:t>
      </w:r>
      <w:r>
        <w:rPr>
          <w:sz w:val="26"/>
          <w:szCs w:val="26"/>
        </w:rPr>
        <w:t xml:space="preserve"> </w:t>
      </w:r>
      <w:r w:rsidRPr="002840F2">
        <w:rPr>
          <w:sz w:val="26"/>
          <w:szCs w:val="26"/>
        </w:rPr>
        <w:t>документы о создании и признании</w:t>
      </w:r>
      <w:r>
        <w:rPr>
          <w:sz w:val="26"/>
          <w:szCs w:val="26"/>
        </w:rPr>
        <w:t xml:space="preserve"> несостоятельным (банкротом) 2016</w:t>
      </w:r>
      <w:r w:rsidRPr="002840F2">
        <w:rPr>
          <w:sz w:val="26"/>
          <w:szCs w:val="26"/>
        </w:rPr>
        <w:t>–</w:t>
      </w:r>
      <w:r>
        <w:rPr>
          <w:sz w:val="26"/>
          <w:szCs w:val="26"/>
        </w:rPr>
        <w:t>2020 гг., приказы по личному составу</w:t>
      </w:r>
      <w:r w:rsidRPr="002840F2">
        <w:rPr>
          <w:sz w:val="26"/>
          <w:szCs w:val="26"/>
        </w:rPr>
        <w:t xml:space="preserve"> </w:t>
      </w:r>
      <w:r>
        <w:rPr>
          <w:sz w:val="26"/>
          <w:szCs w:val="26"/>
        </w:rPr>
        <w:t>2016</w:t>
      </w:r>
      <w:r w:rsidRPr="002840F2">
        <w:rPr>
          <w:sz w:val="26"/>
          <w:szCs w:val="26"/>
        </w:rPr>
        <w:t>–2020 г</w:t>
      </w:r>
      <w:r>
        <w:rPr>
          <w:sz w:val="26"/>
          <w:szCs w:val="26"/>
        </w:rPr>
        <w:t xml:space="preserve">г., </w:t>
      </w:r>
      <w:r w:rsidRPr="002840F2">
        <w:rPr>
          <w:sz w:val="26"/>
          <w:szCs w:val="26"/>
        </w:rPr>
        <w:t xml:space="preserve">трудовые </w:t>
      </w:r>
      <w:r w:rsidRPr="002840F2">
        <w:rPr>
          <w:sz w:val="26"/>
          <w:szCs w:val="26"/>
        </w:rPr>
        <w:lastRenderedPageBreak/>
        <w:t>договоры 2016–2018 г</w:t>
      </w:r>
      <w:r>
        <w:rPr>
          <w:sz w:val="26"/>
          <w:szCs w:val="26"/>
        </w:rPr>
        <w:t xml:space="preserve">г., </w:t>
      </w:r>
      <w:r w:rsidRPr="002840F2">
        <w:rPr>
          <w:sz w:val="26"/>
          <w:szCs w:val="26"/>
        </w:rPr>
        <w:t>договоры подряда</w:t>
      </w:r>
      <w:r>
        <w:rPr>
          <w:sz w:val="26"/>
          <w:szCs w:val="26"/>
        </w:rPr>
        <w:t xml:space="preserve"> </w:t>
      </w:r>
      <w:r w:rsidRPr="002840F2">
        <w:rPr>
          <w:sz w:val="26"/>
          <w:szCs w:val="26"/>
        </w:rPr>
        <w:t>2017–2018 г</w:t>
      </w:r>
      <w:r>
        <w:rPr>
          <w:sz w:val="26"/>
          <w:szCs w:val="26"/>
        </w:rPr>
        <w:t xml:space="preserve">г., </w:t>
      </w:r>
      <w:r w:rsidRPr="002840F2">
        <w:rPr>
          <w:sz w:val="26"/>
          <w:szCs w:val="26"/>
        </w:rPr>
        <w:t>личные карточки (ф. Т-2) 2017–2020 г</w:t>
      </w:r>
      <w:r>
        <w:rPr>
          <w:sz w:val="26"/>
          <w:szCs w:val="26"/>
        </w:rPr>
        <w:t xml:space="preserve">г., </w:t>
      </w:r>
      <w:r w:rsidRPr="002840F2">
        <w:rPr>
          <w:sz w:val="26"/>
          <w:szCs w:val="26"/>
        </w:rPr>
        <w:t>документы по льготному пенсионному обеспечению 2017 г</w:t>
      </w:r>
      <w:r>
        <w:rPr>
          <w:sz w:val="26"/>
          <w:szCs w:val="26"/>
        </w:rPr>
        <w:t xml:space="preserve">г., </w:t>
      </w:r>
      <w:r w:rsidRPr="002840F2">
        <w:rPr>
          <w:sz w:val="26"/>
          <w:szCs w:val="26"/>
        </w:rPr>
        <w:t>сведения о страховом стаже (ф. СЗВ-СТАЖ) 2017–2018 г</w:t>
      </w:r>
      <w:r>
        <w:rPr>
          <w:sz w:val="26"/>
          <w:szCs w:val="26"/>
        </w:rPr>
        <w:t>г.,</w:t>
      </w:r>
      <w:r w:rsidRPr="002840F2">
        <w:rPr>
          <w:sz w:val="26"/>
          <w:szCs w:val="26"/>
        </w:rPr>
        <w:t xml:space="preserve"> расчетные ведомости по заработной </w:t>
      </w:r>
      <w:r>
        <w:rPr>
          <w:sz w:val="26"/>
          <w:szCs w:val="26"/>
        </w:rPr>
        <w:t>плате 2016</w:t>
      </w:r>
      <w:r w:rsidRPr="002840F2">
        <w:rPr>
          <w:sz w:val="26"/>
          <w:szCs w:val="26"/>
        </w:rPr>
        <w:t>–</w:t>
      </w:r>
      <w:r>
        <w:rPr>
          <w:sz w:val="26"/>
          <w:szCs w:val="26"/>
        </w:rPr>
        <w:t>2020 гг.,</w:t>
      </w:r>
      <w:r w:rsidRPr="002840F2">
        <w:rPr>
          <w:sz w:val="26"/>
          <w:szCs w:val="26"/>
        </w:rPr>
        <w:t xml:space="preserve"> расчеты по страховым взносам </w:t>
      </w:r>
      <w:r>
        <w:rPr>
          <w:sz w:val="26"/>
          <w:szCs w:val="26"/>
        </w:rPr>
        <w:t>2016–</w:t>
      </w:r>
      <w:r w:rsidRPr="002840F2">
        <w:rPr>
          <w:sz w:val="26"/>
          <w:szCs w:val="26"/>
        </w:rPr>
        <w:t>2019 г</w:t>
      </w:r>
      <w:r>
        <w:rPr>
          <w:sz w:val="26"/>
          <w:szCs w:val="26"/>
        </w:rPr>
        <w:t>г.</w:t>
      </w:r>
    </w:p>
    <w:p w:rsidR="00E85D26" w:rsidRDefault="00E85D26" w:rsidP="000C12FE">
      <w:pPr>
        <w:pStyle w:val="ad"/>
        <w:rPr>
          <w:sz w:val="26"/>
          <w:szCs w:val="26"/>
        </w:rPr>
      </w:pPr>
    </w:p>
    <w:p w:rsidR="007217CC" w:rsidRPr="007217CC" w:rsidRDefault="007217CC" w:rsidP="000C12FE">
      <w:pPr>
        <w:pStyle w:val="ad"/>
        <w:rPr>
          <w:b/>
          <w:sz w:val="26"/>
          <w:szCs w:val="26"/>
        </w:rPr>
      </w:pPr>
      <w:r w:rsidRPr="007217CC">
        <w:rPr>
          <w:b/>
          <w:sz w:val="26"/>
          <w:szCs w:val="26"/>
        </w:rPr>
        <w:t xml:space="preserve">ООО </w:t>
      </w:r>
      <w:r w:rsidR="00730776">
        <w:rPr>
          <w:b/>
          <w:sz w:val="26"/>
          <w:szCs w:val="26"/>
        </w:rPr>
        <w:t>«</w:t>
      </w:r>
      <w:r w:rsidRPr="007217CC">
        <w:rPr>
          <w:b/>
          <w:sz w:val="26"/>
          <w:szCs w:val="26"/>
        </w:rPr>
        <w:t>ТрансГруппСервис</w:t>
      </w:r>
      <w:r w:rsidR="00730776">
        <w:rPr>
          <w:b/>
          <w:sz w:val="26"/>
          <w:szCs w:val="26"/>
        </w:rPr>
        <w:t>»</w:t>
      </w:r>
      <w:r w:rsidRPr="007217CC">
        <w:rPr>
          <w:b/>
          <w:sz w:val="26"/>
          <w:szCs w:val="26"/>
        </w:rPr>
        <w:t xml:space="preserve"> (04.02.2008–03.10.2011)</w:t>
      </w:r>
    </w:p>
    <w:p w:rsidR="007217CC" w:rsidRDefault="007217CC" w:rsidP="000C12FE">
      <w:pPr>
        <w:pStyle w:val="ad"/>
        <w:rPr>
          <w:sz w:val="26"/>
          <w:szCs w:val="26"/>
        </w:rPr>
      </w:pPr>
      <w:r w:rsidRPr="00A34F45">
        <w:rPr>
          <w:sz w:val="26"/>
          <w:szCs w:val="26"/>
        </w:rPr>
        <w:t>ОАФ 17, оп. 53, 6 ед. хр., 2008–2010 гг.</w:t>
      </w:r>
    </w:p>
    <w:p w:rsidR="007217CC" w:rsidRPr="007217CC" w:rsidRDefault="007217CC" w:rsidP="000C12FE">
      <w:pPr>
        <w:pStyle w:val="ad"/>
        <w:rPr>
          <w:sz w:val="26"/>
          <w:szCs w:val="26"/>
        </w:rPr>
      </w:pPr>
      <w:r w:rsidRPr="007217CC">
        <w:rPr>
          <w:sz w:val="26"/>
          <w:szCs w:val="26"/>
        </w:rPr>
        <w:t>ИНН: 7448100868.</w:t>
      </w:r>
    </w:p>
    <w:p w:rsidR="007217CC" w:rsidRPr="00A34F45" w:rsidRDefault="00AC4EF7" w:rsidP="000C12FE">
      <w:pPr>
        <w:pStyle w:val="ad"/>
        <w:rPr>
          <w:sz w:val="26"/>
          <w:szCs w:val="26"/>
        </w:rPr>
      </w:pPr>
      <w:r>
        <w:rPr>
          <w:sz w:val="26"/>
          <w:szCs w:val="26"/>
        </w:rPr>
        <w:t>Основной вид деятельности:</w:t>
      </w:r>
      <w:r w:rsidR="007217CC" w:rsidRPr="007217CC">
        <w:rPr>
          <w:sz w:val="26"/>
          <w:szCs w:val="26"/>
        </w:rPr>
        <w:t xml:space="preserve"> 63.40 Организация перевозок грузов.</w:t>
      </w:r>
    </w:p>
    <w:p w:rsidR="007217CC" w:rsidRDefault="007217CC" w:rsidP="000C12FE">
      <w:pPr>
        <w:pStyle w:val="ad"/>
        <w:rPr>
          <w:sz w:val="26"/>
          <w:szCs w:val="26"/>
        </w:rPr>
      </w:pPr>
      <w:r w:rsidRPr="0074069C">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74069C">
        <w:rPr>
          <w:sz w:val="26"/>
          <w:szCs w:val="26"/>
        </w:rPr>
        <w:t xml:space="preserve">приказы </w:t>
      </w:r>
      <w:r>
        <w:rPr>
          <w:sz w:val="26"/>
          <w:szCs w:val="26"/>
        </w:rPr>
        <w:t>по личному</w:t>
      </w:r>
      <w:r w:rsidRPr="0074069C">
        <w:rPr>
          <w:sz w:val="26"/>
          <w:szCs w:val="26"/>
        </w:rPr>
        <w:t xml:space="preserve"> составу, личные карточки (ф. Т-2)</w:t>
      </w:r>
      <w:r>
        <w:rPr>
          <w:sz w:val="26"/>
          <w:szCs w:val="26"/>
        </w:rPr>
        <w:t xml:space="preserve"> 2008–2010 гг.</w:t>
      </w:r>
      <w:r w:rsidRPr="0074069C">
        <w:rPr>
          <w:sz w:val="26"/>
          <w:szCs w:val="26"/>
        </w:rPr>
        <w:t>, расчетные ве</w:t>
      </w:r>
      <w:r>
        <w:rPr>
          <w:sz w:val="26"/>
          <w:szCs w:val="26"/>
        </w:rPr>
        <w:t>домости по заработной плате 2008–2009</w:t>
      </w:r>
      <w:r w:rsidRPr="0074069C">
        <w:rPr>
          <w:sz w:val="26"/>
          <w:szCs w:val="26"/>
        </w:rPr>
        <w:t xml:space="preserve"> гг.</w:t>
      </w:r>
    </w:p>
    <w:p w:rsidR="007217CC" w:rsidRDefault="007217CC" w:rsidP="000C12FE">
      <w:pPr>
        <w:pStyle w:val="ad"/>
        <w:rPr>
          <w:sz w:val="26"/>
          <w:szCs w:val="26"/>
        </w:rPr>
      </w:pPr>
    </w:p>
    <w:p w:rsidR="00805DE5" w:rsidRPr="007217CC" w:rsidRDefault="00805DE5" w:rsidP="00F263A6">
      <w:pPr>
        <w:pStyle w:val="ad"/>
        <w:keepNext/>
        <w:rPr>
          <w:b/>
          <w:sz w:val="26"/>
          <w:szCs w:val="26"/>
        </w:rPr>
      </w:pPr>
      <w:r w:rsidRPr="007217CC">
        <w:rPr>
          <w:b/>
          <w:sz w:val="26"/>
          <w:szCs w:val="26"/>
        </w:rPr>
        <w:t xml:space="preserve">ООО Транспортная компания </w:t>
      </w:r>
      <w:r w:rsidR="00730776">
        <w:rPr>
          <w:b/>
          <w:sz w:val="26"/>
          <w:szCs w:val="26"/>
        </w:rPr>
        <w:t>«</w:t>
      </w:r>
      <w:r w:rsidRPr="007217CC">
        <w:rPr>
          <w:b/>
          <w:sz w:val="26"/>
          <w:szCs w:val="26"/>
        </w:rPr>
        <w:t>Самотлор</w:t>
      </w:r>
      <w:r w:rsidR="00730776">
        <w:rPr>
          <w:b/>
          <w:sz w:val="26"/>
          <w:szCs w:val="26"/>
        </w:rPr>
        <w:t>»</w:t>
      </w:r>
      <w:r w:rsidRPr="007217CC">
        <w:rPr>
          <w:b/>
          <w:sz w:val="26"/>
          <w:szCs w:val="26"/>
        </w:rPr>
        <w:t xml:space="preserve"> (13.12.2000–17.03.2005)</w:t>
      </w:r>
    </w:p>
    <w:p w:rsidR="00805DE5" w:rsidRPr="002D1665" w:rsidRDefault="00805DE5" w:rsidP="00F263A6">
      <w:pPr>
        <w:pStyle w:val="ad"/>
        <w:keepNext/>
        <w:rPr>
          <w:sz w:val="26"/>
          <w:szCs w:val="26"/>
        </w:rPr>
      </w:pPr>
      <w:r w:rsidRPr="002D1665">
        <w:rPr>
          <w:sz w:val="26"/>
          <w:szCs w:val="26"/>
        </w:rPr>
        <w:t>ОАФ 15, оп. 97, 2 ед. хр., 2000–2002 гг.</w:t>
      </w:r>
    </w:p>
    <w:p w:rsidR="00805DE5" w:rsidRPr="002D1665" w:rsidRDefault="00805DE5" w:rsidP="00F263A6">
      <w:pPr>
        <w:pStyle w:val="ad"/>
        <w:keepNext/>
        <w:rPr>
          <w:sz w:val="26"/>
          <w:szCs w:val="26"/>
        </w:rPr>
      </w:pPr>
      <w:r w:rsidRPr="002D1665">
        <w:rPr>
          <w:sz w:val="26"/>
          <w:szCs w:val="26"/>
        </w:rPr>
        <w:t>Переименования:</w:t>
      </w:r>
    </w:p>
    <w:p w:rsidR="00805DE5" w:rsidRPr="002D1665" w:rsidRDefault="00805DE5" w:rsidP="000C12FE">
      <w:pPr>
        <w:pStyle w:val="ad"/>
        <w:numPr>
          <w:ilvl w:val="0"/>
          <w:numId w:val="1"/>
        </w:numPr>
        <w:rPr>
          <w:sz w:val="26"/>
          <w:szCs w:val="26"/>
        </w:rPr>
      </w:pPr>
      <w:r w:rsidRPr="002D1665">
        <w:rPr>
          <w:sz w:val="26"/>
          <w:szCs w:val="26"/>
        </w:rPr>
        <w:t xml:space="preserve">ООО Автотранспортное предприятие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АТП </w:t>
      </w:r>
      <w:r w:rsidR="00730776">
        <w:rPr>
          <w:sz w:val="26"/>
          <w:szCs w:val="26"/>
        </w:rPr>
        <w:t>«</w:t>
      </w:r>
      <w:r w:rsidRPr="002D1665">
        <w:rPr>
          <w:sz w:val="26"/>
          <w:szCs w:val="26"/>
        </w:rPr>
        <w:t>Самотлор</w:t>
      </w:r>
      <w:r w:rsidR="00730776">
        <w:rPr>
          <w:sz w:val="26"/>
          <w:szCs w:val="26"/>
        </w:rPr>
        <w:t>»</w:t>
      </w:r>
      <w:r w:rsidRPr="002D1665">
        <w:rPr>
          <w:sz w:val="26"/>
          <w:szCs w:val="26"/>
        </w:rPr>
        <w:t>) (13.12.2000–26.02.2001)</w:t>
      </w:r>
    </w:p>
    <w:p w:rsidR="00805DE5" w:rsidRDefault="00805DE5" w:rsidP="000C12FE">
      <w:pPr>
        <w:pStyle w:val="ad"/>
        <w:numPr>
          <w:ilvl w:val="0"/>
          <w:numId w:val="1"/>
        </w:numPr>
        <w:rPr>
          <w:sz w:val="26"/>
          <w:szCs w:val="26"/>
        </w:rPr>
      </w:pPr>
      <w:r w:rsidRPr="002D1665">
        <w:rPr>
          <w:sz w:val="26"/>
          <w:szCs w:val="26"/>
        </w:rPr>
        <w:t xml:space="preserve">ООО Транспортная компания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ТК </w:t>
      </w:r>
      <w:r w:rsidR="00730776">
        <w:rPr>
          <w:sz w:val="26"/>
          <w:szCs w:val="26"/>
        </w:rPr>
        <w:t>«</w:t>
      </w:r>
      <w:r w:rsidRPr="002D1665">
        <w:rPr>
          <w:sz w:val="26"/>
          <w:szCs w:val="26"/>
        </w:rPr>
        <w:t>Самотлор</w:t>
      </w:r>
      <w:r w:rsidR="00730776">
        <w:rPr>
          <w:sz w:val="26"/>
          <w:szCs w:val="26"/>
        </w:rPr>
        <w:t>»</w:t>
      </w:r>
      <w:r w:rsidRPr="002D1665">
        <w:rPr>
          <w:sz w:val="26"/>
          <w:szCs w:val="26"/>
        </w:rPr>
        <w:t>) (26.02.2001–17.03.2005)</w:t>
      </w:r>
    </w:p>
    <w:p w:rsidR="00AF4842" w:rsidRDefault="00AF4842" w:rsidP="00AF4842">
      <w:pPr>
        <w:pStyle w:val="ad"/>
        <w:rPr>
          <w:sz w:val="26"/>
          <w:szCs w:val="26"/>
        </w:rPr>
      </w:pPr>
      <w:r>
        <w:rPr>
          <w:sz w:val="26"/>
          <w:szCs w:val="26"/>
        </w:rPr>
        <w:t xml:space="preserve">Юридическое лицо зарегистрировано </w:t>
      </w:r>
      <w:r w:rsidRPr="00AF4842">
        <w:rPr>
          <w:sz w:val="26"/>
          <w:szCs w:val="26"/>
        </w:rPr>
        <w:t>постановлениями Главы города Челябинска от 13.12.2000 № 1861-п, от 26.02.2001 № 223-п (</w:t>
      </w:r>
      <w:r>
        <w:rPr>
          <w:sz w:val="26"/>
          <w:szCs w:val="26"/>
        </w:rPr>
        <w:t>ф. 2, оп. 1, д. 427, л. 104, д. 457, л. 153).</w:t>
      </w:r>
    </w:p>
    <w:p w:rsidR="00AF4842" w:rsidRDefault="00AF4842" w:rsidP="00AF4842">
      <w:pPr>
        <w:pStyle w:val="ad"/>
        <w:rPr>
          <w:sz w:val="26"/>
          <w:szCs w:val="26"/>
        </w:rPr>
      </w:pPr>
      <w:r w:rsidRPr="00AF4842">
        <w:rPr>
          <w:sz w:val="26"/>
          <w:szCs w:val="26"/>
        </w:rPr>
        <w:t>Ликвидировано решением учредителя от 05.03.2003 № 2 (</w:t>
      </w:r>
      <w:r>
        <w:rPr>
          <w:sz w:val="26"/>
          <w:szCs w:val="26"/>
        </w:rPr>
        <w:t>ОАФ 15, оп. 97, предисловие)</w:t>
      </w:r>
      <w:r w:rsidRPr="00AF4842">
        <w:rPr>
          <w:sz w:val="26"/>
          <w:szCs w:val="26"/>
        </w:rPr>
        <w:t>.</w:t>
      </w:r>
    </w:p>
    <w:p w:rsidR="00805DE5" w:rsidRPr="007217CC" w:rsidRDefault="00805DE5" w:rsidP="000C12FE">
      <w:pPr>
        <w:pStyle w:val="ad"/>
        <w:rPr>
          <w:sz w:val="26"/>
          <w:szCs w:val="26"/>
        </w:rPr>
      </w:pPr>
      <w:r w:rsidRPr="007217CC">
        <w:rPr>
          <w:sz w:val="26"/>
          <w:szCs w:val="26"/>
        </w:rPr>
        <w:t>ИНН: 7448030089.</w:t>
      </w:r>
    </w:p>
    <w:p w:rsidR="00805DE5" w:rsidRDefault="00805DE5"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2001–2002 гг.</w:t>
      </w:r>
    </w:p>
    <w:p w:rsidR="00805DE5" w:rsidRDefault="00805DE5" w:rsidP="000C12FE">
      <w:pPr>
        <w:pStyle w:val="ad"/>
        <w:rPr>
          <w:sz w:val="26"/>
          <w:szCs w:val="26"/>
        </w:rPr>
      </w:pPr>
    </w:p>
    <w:p w:rsidR="007A776E" w:rsidRPr="007A776E" w:rsidRDefault="007A776E" w:rsidP="000C12FE">
      <w:pPr>
        <w:pStyle w:val="ad"/>
        <w:rPr>
          <w:b/>
          <w:sz w:val="26"/>
          <w:szCs w:val="26"/>
        </w:rPr>
      </w:pPr>
      <w:r w:rsidRPr="007A776E">
        <w:rPr>
          <w:b/>
          <w:sz w:val="26"/>
          <w:szCs w:val="26"/>
        </w:rPr>
        <w:t xml:space="preserve">ООО </w:t>
      </w:r>
      <w:r w:rsidR="00730776">
        <w:rPr>
          <w:b/>
          <w:sz w:val="26"/>
          <w:szCs w:val="26"/>
        </w:rPr>
        <w:t>«</w:t>
      </w:r>
      <w:r w:rsidRPr="007A776E">
        <w:rPr>
          <w:b/>
          <w:sz w:val="26"/>
          <w:szCs w:val="26"/>
        </w:rPr>
        <w:t>Транспортная Компания ЯгуарАвто</w:t>
      </w:r>
      <w:r w:rsidR="00730776">
        <w:rPr>
          <w:b/>
          <w:sz w:val="26"/>
          <w:szCs w:val="26"/>
        </w:rPr>
        <w:t>»</w:t>
      </w:r>
      <w:r w:rsidRPr="007A776E">
        <w:rPr>
          <w:b/>
          <w:sz w:val="26"/>
          <w:szCs w:val="26"/>
        </w:rPr>
        <w:t xml:space="preserve"> (ООО </w:t>
      </w:r>
      <w:r w:rsidR="00730776">
        <w:rPr>
          <w:b/>
          <w:sz w:val="26"/>
          <w:szCs w:val="26"/>
        </w:rPr>
        <w:t>«</w:t>
      </w:r>
      <w:r w:rsidRPr="007A776E">
        <w:rPr>
          <w:b/>
          <w:sz w:val="26"/>
          <w:szCs w:val="26"/>
        </w:rPr>
        <w:t>ТК ЯгуарАвто</w:t>
      </w:r>
      <w:r w:rsidR="00730776">
        <w:rPr>
          <w:b/>
          <w:sz w:val="26"/>
          <w:szCs w:val="26"/>
        </w:rPr>
        <w:t>»</w:t>
      </w:r>
      <w:r w:rsidRPr="007A776E">
        <w:rPr>
          <w:b/>
          <w:sz w:val="26"/>
          <w:szCs w:val="26"/>
        </w:rPr>
        <w:t>) (28.03.2017–18.02.2019)</w:t>
      </w:r>
    </w:p>
    <w:p w:rsidR="007A776E" w:rsidRDefault="007A776E" w:rsidP="000C12FE">
      <w:pPr>
        <w:pStyle w:val="ad"/>
        <w:rPr>
          <w:sz w:val="26"/>
          <w:szCs w:val="26"/>
        </w:rPr>
      </w:pPr>
      <w:r w:rsidRPr="00587D6D">
        <w:rPr>
          <w:sz w:val="26"/>
          <w:szCs w:val="26"/>
        </w:rPr>
        <w:t>Ф. 175, оп. 29, 4 ед. хр., 2017–2019 гг.</w:t>
      </w:r>
    </w:p>
    <w:p w:rsidR="00411FA9" w:rsidRDefault="00411FA9" w:rsidP="000C12FE">
      <w:pPr>
        <w:pStyle w:val="ad"/>
        <w:rPr>
          <w:sz w:val="26"/>
          <w:szCs w:val="26"/>
        </w:rPr>
      </w:pPr>
      <w:r>
        <w:rPr>
          <w:sz w:val="26"/>
          <w:szCs w:val="26"/>
        </w:rPr>
        <w:t>Создано решением единственного участника от 22.03.2017 № 1 (ф. 175, оп. 29, предисловие).</w:t>
      </w:r>
    </w:p>
    <w:p w:rsidR="00411FA9" w:rsidRDefault="00411FA9" w:rsidP="000C12FE">
      <w:pPr>
        <w:pStyle w:val="ad"/>
        <w:rPr>
          <w:sz w:val="26"/>
          <w:szCs w:val="26"/>
        </w:rPr>
      </w:pPr>
      <w:r>
        <w:rPr>
          <w:sz w:val="26"/>
          <w:szCs w:val="26"/>
        </w:rPr>
        <w:t>Ликвидировано решением единственного участника от 29.10.2018 № 2.</w:t>
      </w:r>
    </w:p>
    <w:p w:rsidR="007A776E" w:rsidRPr="007A776E" w:rsidRDefault="007A776E" w:rsidP="000C12FE">
      <w:pPr>
        <w:pStyle w:val="ad"/>
        <w:rPr>
          <w:sz w:val="26"/>
          <w:szCs w:val="26"/>
        </w:rPr>
      </w:pPr>
      <w:r w:rsidRPr="007A776E">
        <w:rPr>
          <w:sz w:val="26"/>
          <w:szCs w:val="26"/>
        </w:rPr>
        <w:t>ИНН: 7453307466.</w:t>
      </w:r>
    </w:p>
    <w:p w:rsidR="007A776E" w:rsidRPr="00587D6D" w:rsidRDefault="00411FA9" w:rsidP="000C12FE">
      <w:pPr>
        <w:pStyle w:val="ad"/>
        <w:rPr>
          <w:sz w:val="26"/>
          <w:szCs w:val="26"/>
        </w:rPr>
      </w:pPr>
      <w:r>
        <w:rPr>
          <w:sz w:val="26"/>
          <w:szCs w:val="26"/>
        </w:rPr>
        <w:t xml:space="preserve">Основной вид деятельности: </w:t>
      </w:r>
      <w:r w:rsidR="007A776E" w:rsidRPr="007A776E">
        <w:rPr>
          <w:sz w:val="26"/>
          <w:szCs w:val="26"/>
        </w:rPr>
        <w:t>49.41 Деятельность автомобильного грузового транспорта.</w:t>
      </w:r>
    </w:p>
    <w:p w:rsidR="007A776E" w:rsidRDefault="007A776E" w:rsidP="000C12FE">
      <w:pPr>
        <w:pStyle w:val="ad"/>
        <w:rPr>
          <w:sz w:val="26"/>
          <w:szCs w:val="26"/>
        </w:rPr>
      </w:pPr>
      <w:r w:rsidRPr="004E03D9">
        <w:rPr>
          <w:sz w:val="26"/>
          <w:szCs w:val="26"/>
        </w:rPr>
        <w:t>Состав документов: докуме</w:t>
      </w:r>
      <w:r>
        <w:rPr>
          <w:sz w:val="26"/>
          <w:szCs w:val="26"/>
        </w:rPr>
        <w:t>нты о создании и ликвидации 2017–2019</w:t>
      </w:r>
      <w:r w:rsidRPr="004E03D9">
        <w:rPr>
          <w:sz w:val="26"/>
          <w:szCs w:val="26"/>
        </w:rPr>
        <w:t xml:space="preserve"> гг., приказы </w:t>
      </w:r>
      <w:r w:rsidR="001E2997">
        <w:rPr>
          <w:sz w:val="26"/>
          <w:szCs w:val="26"/>
        </w:rPr>
        <w:t>по личному</w:t>
      </w:r>
      <w:r>
        <w:rPr>
          <w:sz w:val="26"/>
          <w:szCs w:val="26"/>
        </w:rPr>
        <w:t xml:space="preserve"> составу</w:t>
      </w:r>
      <w:r w:rsidRPr="004E03D9">
        <w:rPr>
          <w:sz w:val="26"/>
          <w:szCs w:val="26"/>
        </w:rPr>
        <w:t>, личные</w:t>
      </w:r>
      <w:r>
        <w:rPr>
          <w:sz w:val="26"/>
          <w:szCs w:val="26"/>
        </w:rPr>
        <w:t xml:space="preserve"> карточки (ф. Т-2)</w:t>
      </w:r>
      <w:r w:rsidRPr="004E03D9">
        <w:rPr>
          <w:sz w:val="26"/>
          <w:szCs w:val="26"/>
        </w:rPr>
        <w:t>, расчетные ведомости по заработной плате 20</w:t>
      </w:r>
      <w:r>
        <w:rPr>
          <w:sz w:val="26"/>
          <w:szCs w:val="26"/>
        </w:rPr>
        <w:t>17</w:t>
      </w:r>
      <w:r w:rsidRPr="004E03D9">
        <w:rPr>
          <w:sz w:val="26"/>
          <w:szCs w:val="26"/>
        </w:rPr>
        <w:t>–20</w:t>
      </w:r>
      <w:r>
        <w:rPr>
          <w:sz w:val="26"/>
          <w:szCs w:val="26"/>
        </w:rPr>
        <w:t>18</w:t>
      </w:r>
      <w:r w:rsidRPr="004E03D9">
        <w:rPr>
          <w:sz w:val="26"/>
          <w:szCs w:val="26"/>
        </w:rPr>
        <w:t xml:space="preserve"> гг.</w:t>
      </w:r>
    </w:p>
    <w:p w:rsidR="00D94BFF" w:rsidRDefault="00D94BFF" w:rsidP="000C12FE">
      <w:pPr>
        <w:pStyle w:val="ad"/>
        <w:rPr>
          <w:sz w:val="26"/>
          <w:szCs w:val="26"/>
        </w:rPr>
      </w:pPr>
    </w:p>
    <w:p w:rsidR="00805DE5" w:rsidRPr="001D52FC" w:rsidRDefault="00805DE5" w:rsidP="000C12FE">
      <w:pPr>
        <w:pStyle w:val="ad"/>
        <w:rPr>
          <w:b/>
          <w:sz w:val="26"/>
          <w:szCs w:val="26"/>
        </w:rPr>
      </w:pPr>
      <w:r w:rsidRPr="001D52FC">
        <w:rPr>
          <w:b/>
          <w:sz w:val="26"/>
          <w:szCs w:val="26"/>
        </w:rPr>
        <w:t xml:space="preserve">ООО Транспортно-экспедиционная компания </w:t>
      </w:r>
      <w:r w:rsidR="00730776">
        <w:rPr>
          <w:b/>
          <w:sz w:val="26"/>
          <w:szCs w:val="26"/>
        </w:rPr>
        <w:t>«</w:t>
      </w:r>
      <w:r w:rsidRPr="001D52FC">
        <w:rPr>
          <w:b/>
          <w:sz w:val="26"/>
          <w:szCs w:val="26"/>
        </w:rPr>
        <w:t>Урал Автотранс</w:t>
      </w:r>
      <w:r w:rsidR="00730776">
        <w:rPr>
          <w:b/>
          <w:sz w:val="26"/>
          <w:szCs w:val="26"/>
        </w:rPr>
        <w:t>»</w:t>
      </w:r>
      <w:r w:rsidRPr="001D52FC">
        <w:rPr>
          <w:b/>
          <w:sz w:val="26"/>
          <w:szCs w:val="26"/>
        </w:rPr>
        <w:t xml:space="preserve"> (ООО ТЭК </w:t>
      </w:r>
      <w:r w:rsidR="00730776">
        <w:rPr>
          <w:b/>
          <w:sz w:val="26"/>
          <w:szCs w:val="26"/>
        </w:rPr>
        <w:t>«</w:t>
      </w:r>
      <w:r w:rsidRPr="001D52FC">
        <w:rPr>
          <w:b/>
          <w:sz w:val="26"/>
          <w:szCs w:val="26"/>
        </w:rPr>
        <w:t>Урал Автотранс</w:t>
      </w:r>
      <w:r w:rsidR="00730776">
        <w:rPr>
          <w:b/>
          <w:sz w:val="26"/>
          <w:szCs w:val="26"/>
        </w:rPr>
        <w:t>»</w:t>
      </w:r>
      <w:r w:rsidRPr="001D52FC">
        <w:rPr>
          <w:b/>
          <w:sz w:val="26"/>
          <w:szCs w:val="26"/>
        </w:rPr>
        <w:t>) (28.04.2003–</w:t>
      </w:r>
      <w:r w:rsidR="002A760D" w:rsidRPr="002A760D">
        <w:rPr>
          <w:b/>
          <w:sz w:val="26"/>
          <w:szCs w:val="26"/>
        </w:rPr>
        <w:t>26.12.2012</w:t>
      </w:r>
      <w:r w:rsidRPr="001D52FC">
        <w:rPr>
          <w:b/>
          <w:sz w:val="26"/>
          <w:szCs w:val="26"/>
        </w:rPr>
        <w:t>)</w:t>
      </w:r>
    </w:p>
    <w:p w:rsidR="00805DE5" w:rsidRPr="001D52FC" w:rsidRDefault="00805DE5" w:rsidP="000C12FE">
      <w:pPr>
        <w:pStyle w:val="ad"/>
        <w:rPr>
          <w:sz w:val="26"/>
          <w:szCs w:val="26"/>
        </w:rPr>
      </w:pPr>
      <w:r w:rsidRPr="001D52FC">
        <w:rPr>
          <w:sz w:val="26"/>
          <w:szCs w:val="26"/>
        </w:rPr>
        <w:t>ОАФ 9, оп. 218, 4 ед. хр., 2003–2012 гг.</w:t>
      </w:r>
    </w:p>
    <w:p w:rsidR="00805DE5" w:rsidRPr="001D52FC" w:rsidRDefault="00805DE5" w:rsidP="000C12FE">
      <w:pPr>
        <w:pStyle w:val="ad"/>
        <w:rPr>
          <w:sz w:val="26"/>
          <w:szCs w:val="26"/>
        </w:rPr>
      </w:pPr>
      <w:r w:rsidRPr="001D52FC">
        <w:rPr>
          <w:sz w:val="26"/>
          <w:szCs w:val="26"/>
        </w:rPr>
        <w:t>Переименования:</w:t>
      </w:r>
    </w:p>
    <w:p w:rsidR="00805DE5" w:rsidRPr="001D52FC" w:rsidRDefault="00805DE5" w:rsidP="000C12FE">
      <w:pPr>
        <w:pStyle w:val="ad"/>
        <w:numPr>
          <w:ilvl w:val="0"/>
          <w:numId w:val="1"/>
        </w:numPr>
        <w:jc w:val="left"/>
        <w:rPr>
          <w:sz w:val="26"/>
          <w:szCs w:val="26"/>
        </w:rPr>
      </w:pPr>
      <w:r w:rsidRPr="001D52FC">
        <w:rPr>
          <w:sz w:val="26"/>
          <w:szCs w:val="26"/>
        </w:rPr>
        <w:t xml:space="preserve">ООО </w:t>
      </w:r>
      <w:r w:rsidR="00730776">
        <w:rPr>
          <w:sz w:val="26"/>
          <w:szCs w:val="26"/>
        </w:rPr>
        <w:t>«</w:t>
      </w:r>
      <w:r w:rsidRPr="001D52FC">
        <w:rPr>
          <w:sz w:val="26"/>
          <w:szCs w:val="26"/>
        </w:rPr>
        <w:t>ТранзитАвто</w:t>
      </w:r>
      <w:r w:rsidR="00730776">
        <w:rPr>
          <w:sz w:val="26"/>
          <w:szCs w:val="26"/>
        </w:rPr>
        <w:t>»</w:t>
      </w:r>
      <w:r w:rsidRPr="001D52FC">
        <w:rPr>
          <w:sz w:val="26"/>
          <w:szCs w:val="26"/>
        </w:rPr>
        <w:t xml:space="preserve"> (28.04.2003–23.12.2004)</w:t>
      </w:r>
    </w:p>
    <w:p w:rsidR="00805DE5" w:rsidRDefault="00805DE5" w:rsidP="000C12FE">
      <w:pPr>
        <w:pStyle w:val="ad"/>
        <w:numPr>
          <w:ilvl w:val="0"/>
          <w:numId w:val="1"/>
        </w:numPr>
        <w:rPr>
          <w:sz w:val="26"/>
          <w:szCs w:val="26"/>
        </w:rPr>
      </w:pPr>
      <w:r w:rsidRPr="001D52FC">
        <w:rPr>
          <w:sz w:val="26"/>
          <w:szCs w:val="26"/>
        </w:rPr>
        <w:lastRenderedPageBreak/>
        <w:t xml:space="preserve">ООО Транспортно-экспедиционная компания </w:t>
      </w:r>
      <w:r w:rsidR="00730776">
        <w:rPr>
          <w:sz w:val="26"/>
          <w:szCs w:val="26"/>
        </w:rPr>
        <w:t>«</w:t>
      </w:r>
      <w:r w:rsidRPr="001D52FC">
        <w:rPr>
          <w:sz w:val="26"/>
          <w:szCs w:val="26"/>
        </w:rPr>
        <w:t>Урал Автотранс</w:t>
      </w:r>
      <w:r w:rsidR="00730776">
        <w:rPr>
          <w:sz w:val="26"/>
          <w:szCs w:val="26"/>
        </w:rPr>
        <w:t>»</w:t>
      </w:r>
      <w:r w:rsidRPr="001D52FC">
        <w:rPr>
          <w:sz w:val="26"/>
          <w:szCs w:val="26"/>
        </w:rPr>
        <w:t xml:space="preserve"> (ООО ТЭК </w:t>
      </w:r>
      <w:r w:rsidR="00730776">
        <w:rPr>
          <w:sz w:val="26"/>
          <w:szCs w:val="26"/>
        </w:rPr>
        <w:t>«</w:t>
      </w:r>
      <w:r w:rsidRPr="001D52FC">
        <w:rPr>
          <w:sz w:val="26"/>
          <w:szCs w:val="26"/>
        </w:rPr>
        <w:t>Урал Автотранс</w:t>
      </w:r>
      <w:r w:rsidR="00730776">
        <w:rPr>
          <w:sz w:val="26"/>
          <w:szCs w:val="26"/>
        </w:rPr>
        <w:t>»</w:t>
      </w:r>
      <w:r w:rsidRPr="001D52FC">
        <w:rPr>
          <w:sz w:val="26"/>
          <w:szCs w:val="26"/>
        </w:rPr>
        <w:t>) (23.12.2004–</w:t>
      </w:r>
      <w:r w:rsidR="002A760D">
        <w:rPr>
          <w:sz w:val="26"/>
          <w:szCs w:val="26"/>
        </w:rPr>
        <w:t>26.12</w:t>
      </w:r>
      <w:r w:rsidRPr="001D52FC">
        <w:rPr>
          <w:sz w:val="26"/>
          <w:szCs w:val="26"/>
        </w:rPr>
        <w:t>.2012)</w:t>
      </w:r>
    </w:p>
    <w:p w:rsidR="00AF4842" w:rsidRDefault="00AF4842" w:rsidP="00AF4842">
      <w:pPr>
        <w:pStyle w:val="ad"/>
        <w:rPr>
          <w:sz w:val="26"/>
          <w:szCs w:val="26"/>
        </w:rPr>
      </w:pPr>
      <w:r w:rsidRPr="00AF4842">
        <w:rPr>
          <w:sz w:val="26"/>
          <w:szCs w:val="26"/>
        </w:rPr>
        <w:t>Создано решением собрания участников от 16.04.2003 (</w:t>
      </w:r>
      <w:r>
        <w:rPr>
          <w:sz w:val="26"/>
          <w:szCs w:val="26"/>
        </w:rPr>
        <w:t>ОАФ 9, оп. 218, предисловие).</w:t>
      </w:r>
    </w:p>
    <w:p w:rsidR="00AF4842" w:rsidRPr="00AF4842" w:rsidRDefault="00AF4842" w:rsidP="00AF4842">
      <w:pPr>
        <w:pStyle w:val="ad"/>
        <w:rPr>
          <w:sz w:val="26"/>
          <w:szCs w:val="26"/>
        </w:rPr>
      </w:pPr>
      <w:r w:rsidRPr="00AF4842">
        <w:rPr>
          <w:sz w:val="26"/>
          <w:szCs w:val="26"/>
        </w:rPr>
        <w:t>Переименовано решением общего собрания участников от 23.12.2004.</w:t>
      </w:r>
    </w:p>
    <w:p w:rsidR="00AF4842" w:rsidRDefault="00AF4842" w:rsidP="00AF4842">
      <w:pPr>
        <w:pStyle w:val="ad"/>
        <w:rPr>
          <w:sz w:val="26"/>
          <w:szCs w:val="26"/>
        </w:rPr>
      </w:pPr>
      <w:r w:rsidRPr="00AF4842">
        <w:rPr>
          <w:sz w:val="26"/>
          <w:szCs w:val="26"/>
        </w:rPr>
        <w:t>Признано несостоятельным (банкротом) решением Арбитражного суда Челябинской области от 05.03.2012 по делу А76-939/2012.</w:t>
      </w:r>
    </w:p>
    <w:p w:rsidR="00805DE5" w:rsidRPr="001D52FC" w:rsidRDefault="00805DE5" w:rsidP="000C12FE">
      <w:pPr>
        <w:pStyle w:val="ad"/>
        <w:rPr>
          <w:sz w:val="26"/>
          <w:szCs w:val="26"/>
        </w:rPr>
      </w:pPr>
      <w:r w:rsidRPr="000B7ECB">
        <w:rPr>
          <w:sz w:val="26"/>
          <w:szCs w:val="26"/>
        </w:rPr>
        <w:t>ИНН</w:t>
      </w:r>
      <w:r>
        <w:rPr>
          <w:sz w:val="26"/>
          <w:szCs w:val="26"/>
        </w:rPr>
        <w:t>:</w:t>
      </w:r>
      <w:r w:rsidRPr="00B70364">
        <w:rPr>
          <w:sz w:val="26"/>
          <w:szCs w:val="26"/>
        </w:rPr>
        <w:t> 7451193870</w:t>
      </w:r>
      <w:r>
        <w:rPr>
          <w:sz w:val="26"/>
          <w:szCs w:val="26"/>
        </w:rPr>
        <w:t>.</w:t>
      </w:r>
    </w:p>
    <w:p w:rsidR="00805DE5" w:rsidRDefault="00805DE5" w:rsidP="000C12FE">
      <w:pPr>
        <w:pStyle w:val="ad"/>
        <w:rPr>
          <w:sz w:val="26"/>
          <w:szCs w:val="26"/>
        </w:rPr>
      </w:pPr>
      <w:r w:rsidRPr="00D918DE">
        <w:rPr>
          <w:sz w:val="26"/>
          <w:szCs w:val="26"/>
        </w:rPr>
        <w:t>Состав документов: докуме</w:t>
      </w:r>
      <w:r>
        <w:rPr>
          <w:sz w:val="26"/>
          <w:szCs w:val="26"/>
        </w:rPr>
        <w:t>нты о создании и ликвидации 2003–2012</w:t>
      </w:r>
      <w:r w:rsidRPr="00D918DE">
        <w:rPr>
          <w:sz w:val="26"/>
          <w:szCs w:val="26"/>
        </w:rPr>
        <w:t xml:space="preserve"> гг., приказы </w:t>
      </w:r>
      <w:r>
        <w:rPr>
          <w:sz w:val="26"/>
          <w:szCs w:val="26"/>
        </w:rPr>
        <w:t>по личному</w:t>
      </w:r>
      <w:r w:rsidRPr="00D918DE">
        <w:rPr>
          <w:sz w:val="26"/>
          <w:szCs w:val="26"/>
        </w:rPr>
        <w:t xml:space="preserve"> составу</w:t>
      </w:r>
      <w:r>
        <w:rPr>
          <w:sz w:val="26"/>
          <w:szCs w:val="26"/>
        </w:rPr>
        <w:t xml:space="preserve"> 2005–2012 гг.</w:t>
      </w:r>
      <w:r w:rsidRPr="00D918DE">
        <w:rPr>
          <w:sz w:val="26"/>
          <w:szCs w:val="26"/>
        </w:rPr>
        <w:t>, личные карточки (ф. Т-2), расчетные ве</w:t>
      </w:r>
      <w:r>
        <w:rPr>
          <w:sz w:val="26"/>
          <w:szCs w:val="26"/>
        </w:rPr>
        <w:t>домости по заработной плате 2006–2012</w:t>
      </w:r>
      <w:r w:rsidRPr="00D918DE">
        <w:rPr>
          <w:sz w:val="26"/>
          <w:szCs w:val="26"/>
        </w:rPr>
        <w:t xml:space="preserve"> гг.</w:t>
      </w:r>
    </w:p>
    <w:p w:rsidR="00805DE5" w:rsidRDefault="00805DE5" w:rsidP="000C12FE">
      <w:pPr>
        <w:pStyle w:val="ad"/>
        <w:rPr>
          <w:sz w:val="26"/>
          <w:szCs w:val="26"/>
        </w:rPr>
      </w:pPr>
    </w:p>
    <w:p w:rsidR="001F7CE5" w:rsidRPr="00011C19" w:rsidRDefault="001F7CE5" w:rsidP="00AF4842">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ТрансСервис</w:t>
      </w:r>
      <w:r w:rsidR="00730776">
        <w:rPr>
          <w:b/>
          <w:sz w:val="26"/>
          <w:szCs w:val="26"/>
        </w:rPr>
        <w:t>»</w:t>
      </w:r>
      <w:r w:rsidRPr="00011C19">
        <w:rPr>
          <w:b/>
          <w:sz w:val="26"/>
          <w:szCs w:val="26"/>
        </w:rPr>
        <w:t xml:space="preserve"> (08.07.2005–21.01.2011)</w:t>
      </w:r>
    </w:p>
    <w:p w:rsidR="001F7CE5" w:rsidRDefault="001F7CE5" w:rsidP="00AF4842">
      <w:pPr>
        <w:pStyle w:val="ad"/>
        <w:keepNext/>
        <w:rPr>
          <w:sz w:val="26"/>
          <w:szCs w:val="26"/>
        </w:rPr>
      </w:pPr>
      <w:r w:rsidRPr="00A34F45">
        <w:rPr>
          <w:sz w:val="26"/>
          <w:szCs w:val="26"/>
        </w:rPr>
        <w:t>ОАФ 17, оп. 52, 3 ед. хр., 2005–2010 гг.</w:t>
      </w:r>
    </w:p>
    <w:p w:rsidR="001F7CE5" w:rsidRDefault="001F7CE5" w:rsidP="000C12FE">
      <w:pPr>
        <w:pStyle w:val="ad"/>
        <w:rPr>
          <w:sz w:val="26"/>
          <w:szCs w:val="26"/>
        </w:rPr>
      </w:pPr>
      <w:r w:rsidRPr="0019519D">
        <w:rPr>
          <w:sz w:val="26"/>
          <w:szCs w:val="26"/>
        </w:rPr>
        <w:t>ИНН: 7450038134</w:t>
      </w:r>
      <w:r>
        <w:rPr>
          <w:sz w:val="26"/>
          <w:szCs w:val="26"/>
        </w:rPr>
        <w:t>.</w:t>
      </w:r>
    </w:p>
    <w:p w:rsidR="001F7CE5" w:rsidRPr="00A34F45" w:rsidRDefault="00AC4EF7" w:rsidP="000C12FE">
      <w:pPr>
        <w:pStyle w:val="ad"/>
        <w:rPr>
          <w:sz w:val="26"/>
          <w:szCs w:val="26"/>
        </w:rPr>
      </w:pPr>
      <w:r>
        <w:rPr>
          <w:sz w:val="26"/>
          <w:szCs w:val="26"/>
        </w:rPr>
        <w:t>Основной вид деятельности:</w:t>
      </w:r>
      <w:r w:rsidR="001F7CE5">
        <w:rPr>
          <w:sz w:val="26"/>
          <w:szCs w:val="26"/>
        </w:rPr>
        <w:t xml:space="preserve"> </w:t>
      </w:r>
      <w:r w:rsidR="001F7CE5" w:rsidRPr="0019519D">
        <w:rPr>
          <w:sz w:val="26"/>
          <w:szCs w:val="26"/>
        </w:rPr>
        <w:t>60.24.2 Деятельность автомобильного грузового неспециализированного транспорта</w:t>
      </w:r>
      <w:r w:rsidR="001F7CE5">
        <w:rPr>
          <w:sz w:val="26"/>
          <w:szCs w:val="26"/>
        </w:rPr>
        <w:t>.</w:t>
      </w:r>
    </w:p>
    <w:p w:rsidR="001F7CE5" w:rsidRDefault="001F7CE5" w:rsidP="000C12FE">
      <w:pPr>
        <w:pStyle w:val="ad"/>
        <w:rPr>
          <w:sz w:val="26"/>
          <w:szCs w:val="26"/>
        </w:rPr>
      </w:pPr>
      <w:r w:rsidRPr="00F803F5">
        <w:rPr>
          <w:sz w:val="26"/>
          <w:szCs w:val="26"/>
        </w:rPr>
        <w:t xml:space="preserve">Состав документов: </w:t>
      </w:r>
      <w:r>
        <w:rPr>
          <w:sz w:val="26"/>
          <w:szCs w:val="26"/>
        </w:rPr>
        <w:t xml:space="preserve">документы о создании и ликвидации, </w:t>
      </w:r>
      <w:r w:rsidRPr="00F803F5">
        <w:rPr>
          <w:sz w:val="26"/>
          <w:szCs w:val="26"/>
        </w:rPr>
        <w:t xml:space="preserve">приказы </w:t>
      </w:r>
      <w:r>
        <w:rPr>
          <w:sz w:val="26"/>
          <w:szCs w:val="26"/>
        </w:rPr>
        <w:t>по личному</w:t>
      </w:r>
      <w:r w:rsidRPr="00F803F5">
        <w:rPr>
          <w:sz w:val="26"/>
          <w:szCs w:val="26"/>
        </w:rPr>
        <w:t xml:space="preserve"> составу, расчетные ве</w:t>
      </w:r>
      <w:r>
        <w:rPr>
          <w:sz w:val="26"/>
          <w:szCs w:val="26"/>
        </w:rPr>
        <w:t>домости по заработной плате 2005–2010</w:t>
      </w:r>
      <w:r w:rsidRPr="00F803F5">
        <w:rPr>
          <w:sz w:val="26"/>
          <w:szCs w:val="26"/>
        </w:rPr>
        <w:t xml:space="preserve"> гг.</w:t>
      </w:r>
    </w:p>
    <w:p w:rsidR="001F7CE5" w:rsidRDefault="001F7CE5" w:rsidP="000C12FE">
      <w:pPr>
        <w:pStyle w:val="ad"/>
        <w:rPr>
          <w:sz w:val="26"/>
          <w:szCs w:val="26"/>
        </w:rPr>
      </w:pPr>
    </w:p>
    <w:p w:rsidR="00D94BFF" w:rsidRPr="00830D34" w:rsidRDefault="00D94BFF" w:rsidP="000C12FE">
      <w:pPr>
        <w:pStyle w:val="ad"/>
        <w:keepNext/>
        <w:rPr>
          <w:sz w:val="26"/>
          <w:szCs w:val="26"/>
        </w:rPr>
      </w:pPr>
      <w:r w:rsidRPr="00020D14">
        <w:rPr>
          <w:b/>
          <w:sz w:val="26"/>
          <w:szCs w:val="26"/>
        </w:rPr>
        <w:t xml:space="preserve">ООО </w:t>
      </w:r>
      <w:r w:rsidR="00730776">
        <w:rPr>
          <w:b/>
          <w:sz w:val="26"/>
          <w:szCs w:val="26"/>
        </w:rPr>
        <w:t>«</w:t>
      </w:r>
      <w:r w:rsidRPr="00020D14">
        <w:rPr>
          <w:b/>
          <w:sz w:val="26"/>
          <w:szCs w:val="26"/>
        </w:rPr>
        <w:t>Транстехсервис</w:t>
      </w:r>
      <w:r w:rsidR="00730776">
        <w:rPr>
          <w:b/>
          <w:sz w:val="26"/>
          <w:szCs w:val="26"/>
        </w:rPr>
        <w:t>»</w:t>
      </w:r>
      <w:r w:rsidRPr="00020D14">
        <w:rPr>
          <w:b/>
          <w:sz w:val="26"/>
          <w:szCs w:val="26"/>
        </w:rPr>
        <w:t xml:space="preserve"> (26.12.2006–18.12.2019</w:t>
      </w:r>
      <w:r w:rsidRPr="00830D34">
        <w:rPr>
          <w:sz w:val="26"/>
          <w:szCs w:val="26"/>
        </w:rPr>
        <w:t>)</w:t>
      </w:r>
    </w:p>
    <w:p w:rsidR="00D94BFF" w:rsidRDefault="00D94BFF" w:rsidP="000C12FE">
      <w:pPr>
        <w:pStyle w:val="ad"/>
        <w:rPr>
          <w:sz w:val="26"/>
          <w:szCs w:val="26"/>
        </w:rPr>
      </w:pPr>
      <w:r w:rsidRPr="00830D34">
        <w:rPr>
          <w:sz w:val="26"/>
          <w:szCs w:val="26"/>
        </w:rPr>
        <w:t>ОАФ 9, оп. 226, 4 ед. хр., 2006–2013 гг.</w:t>
      </w:r>
    </w:p>
    <w:p w:rsidR="00D94BFF" w:rsidRDefault="00D94BFF" w:rsidP="000C12FE">
      <w:pPr>
        <w:pStyle w:val="ad"/>
        <w:rPr>
          <w:sz w:val="26"/>
          <w:szCs w:val="26"/>
        </w:rPr>
      </w:pPr>
      <w:r w:rsidRPr="00020D14">
        <w:rPr>
          <w:sz w:val="26"/>
          <w:szCs w:val="26"/>
        </w:rPr>
        <w:t>ИНН: 7451241467</w:t>
      </w:r>
      <w:r>
        <w:rPr>
          <w:sz w:val="26"/>
          <w:szCs w:val="26"/>
        </w:rPr>
        <w:t>.</w:t>
      </w:r>
    </w:p>
    <w:p w:rsidR="00D94BFF" w:rsidRPr="00830D34" w:rsidRDefault="00AC4EF7" w:rsidP="000C12FE">
      <w:pPr>
        <w:pStyle w:val="ad"/>
        <w:rPr>
          <w:sz w:val="26"/>
          <w:szCs w:val="26"/>
        </w:rPr>
      </w:pPr>
      <w:r>
        <w:rPr>
          <w:sz w:val="26"/>
          <w:szCs w:val="26"/>
        </w:rPr>
        <w:t>Основной вид деятельности:</w:t>
      </w:r>
      <w:r w:rsidR="00FF66A4">
        <w:rPr>
          <w:sz w:val="26"/>
          <w:szCs w:val="26"/>
        </w:rPr>
        <w:t> </w:t>
      </w:r>
      <w:r w:rsidR="00D94BFF" w:rsidRPr="00020D14">
        <w:rPr>
          <w:sz w:val="26"/>
          <w:szCs w:val="26"/>
        </w:rPr>
        <w:t>49.4 Деятельность автомобильного грузового транспорта и услуги по</w:t>
      </w:r>
      <w:r w:rsidR="00D94BFF">
        <w:rPr>
          <w:sz w:val="26"/>
          <w:szCs w:val="26"/>
        </w:rPr>
        <w:t> </w:t>
      </w:r>
      <w:r w:rsidR="00D94BFF" w:rsidRPr="00020D14">
        <w:rPr>
          <w:sz w:val="26"/>
          <w:szCs w:val="26"/>
        </w:rPr>
        <w:t>перевозкам</w:t>
      </w:r>
      <w:r w:rsidR="00D94BFF">
        <w:rPr>
          <w:sz w:val="26"/>
          <w:szCs w:val="26"/>
        </w:rPr>
        <w:t>.</w:t>
      </w:r>
    </w:p>
    <w:p w:rsidR="00D94BFF" w:rsidRDefault="00D94BFF" w:rsidP="000C12FE">
      <w:pPr>
        <w:pStyle w:val="ad"/>
        <w:rPr>
          <w:sz w:val="26"/>
          <w:szCs w:val="26"/>
        </w:rPr>
      </w:pPr>
      <w:r w:rsidRPr="002B3421">
        <w:rPr>
          <w:sz w:val="26"/>
          <w:szCs w:val="26"/>
        </w:rPr>
        <w:t xml:space="preserve">Состав документов: </w:t>
      </w:r>
      <w:r>
        <w:rPr>
          <w:sz w:val="26"/>
          <w:szCs w:val="26"/>
        </w:rPr>
        <w:t>документы о создании и ликвидации 2006–2013</w:t>
      </w:r>
      <w:r w:rsidRPr="002B3421">
        <w:rPr>
          <w:sz w:val="26"/>
          <w:szCs w:val="26"/>
        </w:rPr>
        <w:t xml:space="preserve"> гг., приказы </w:t>
      </w:r>
      <w:r>
        <w:rPr>
          <w:sz w:val="26"/>
          <w:szCs w:val="26"/>
        </w:rPr>
        <w:t>по личному</w:t>
      </w:r>
      <w:r w:rsidRPr="002B3421">
        <w:rPr>
          <w:sz w:val="26"/>
          <w:szCs w:val="26"/>
        </w:rPr>
        <w:t xml:space="preserve"> составу</w:t>
      </w:r>
      <w:r>
        <w:rPr>
          <w:sz w:val="26"/>
          <w:szCs w:val="26"/>
        </w:rPr>
        <w:t xml:space="preserve"> 2012–2013 гг.</w:t>
      </w:r>
      <w:r w:rsidRPr="002B3421">
        <w:rPr>
          <w:sz w:val="26"/>
          <w:szCs w:val="26"/>
        </w:rPr>
        <w:t>, личные карточки (ф. Т-2)</w:t>
      </w:r>
      <w:r>
        <w:rPr>
          <w:sz w:val="26"/>
          <w:szCs w:val="26"/>
        </w:rPr>
        <w:t xml:space="preserve"> 2013 г.</w:t>
      </w:r>
      <w:r w:rsidRPr="002B3421">
        <w:rPr>
          <w:sz w:val="26"/>
          <w:szCs w:val="26"/>
        </w:rPr>
        <w:t>, расчетные ве</w:t>
      </w:r>
      <w:r>
        <w:rPr>
          <w:sz w:val="26"/>
          <w:szCs w:val="26"/>
        </w:rPr>
        <w:t>домости по заработной плате 2012–2013</w:t>
      </w:r>
      <w:r w:rsidRPr="002B3421">
        <w:rPr>
          <w:sz w:val="26"/>
          <w:szCs w:val="26"/>
        </w:rPr>
        <w:t xml:space="preserve"> гг.</w:t>
      </w:r>
    </w:p>
    <w:p w:rsidR="004C438C" w:rsidRDefault="004C438C" w:rsidP="000C12FE">
      <w:pPr>
        <w:pStyle w:val="ad"/>
        <w:rPr>
          <w:sz w:val="26"/>
          <w:szCs w:val="26"/>
        </w:rPr>
      </w:pPr>
    </w:p>
    <w:p w:rsidR="00D94BFF" w:rsidRPr="00164FEF" w:rsidRDefault="00D94BFF" w:rsidP="000C12FE">
      <w:pPr>
        <w:pStyle w:val="ad"/>
        <w:rPr>
          <w:b/>
          <w:sz w:val="26"/>
          <w:szCs w:val="26"/>
        </w:rPr>
      </w:pPr>
      <w:r w:rsidRPr="00164FEF">
        <w:rPr>
          <w:b/>
          <w:sz w:val="26"/>
          <w:szCs w:val="26"/>
        </w:rPr>
        <w:t xml:space="preserve">ООО </w:t>
      </w:r>
      <w:r w:rsidR="00730776">
        <w:rPr>
          <w:b/>
          <w:sz w:val="26"/>
          <w:szCs w:val="26"/>
        </w:rPr>
        <w:t>«</w:t>
      </w:r>
      <w:r>
        <w:rPr>
          <w:b/>
          <w:sz w:val="26"/>
          <w:szCs w:val="26"/>
        </w:rPr>
        <w:t>Урал Экспедиция</w:t>
      </w:r>
      <w:r w:rsidR="00730776">
        <w:rPr>
          <w:b/>
          <w:sz w:val="26"/>
          <w:szCs w:val="26"/>
        </w:rPr>
        <w:t>»</w:t>
      </w:r>
      <w:r>
        <w:rPr>
          <w:b/>
          <w:sz w:val="26"/>
          <w:szCs w:val="26"/>
        </w:rPr>
        <w:t xml:space="preserve"> (20.07.2009–11.07.2014</w:t>
      </w:r>
      <w:r w:rsidRPr="00164FEF">
        <w:rPr>
          <w:b/>
          <w:sz w:val="26"/>
          <w:szCs w:val="26"/>
        </w:rPr>
        <w:t>)</w:t>
      </w:r>
    </w:p>
    <w:p w:rsidR="00D94BFF" w:rsidRDefault="00D94BFF" w:rsidP="000C12FE">
      <w:pPr>
        <w:pStyle w:val="ad"/>
        <w:rPr>
          <w:sz w:val="26"/>
          <w:szCs w:val="26"/>
        </w:rPr>
      </w:pPr>
      <w:r w:rsidRPr="009B5FF3">
        <w:rPr>
          <w:sz w:val="26"/>
          <w:szCs w:val="26"/>
        </w:rPr>
        <w:t>ОАФ 8, оп. 169, 4 ед. хр., 2009–2013 гг.</w:t>
      </w:r>
    </w:p>
    <w:p w:rsidR="00D94BFF" w:rsidRDefault="00D94BFF" w:rsidP="000C12FE">
      <w:pPr>
        <w:pStyle w:val="ad"/>
        <w:rPr>
          <w:sz w:val="26"/>
          <w:szCs w:val="26"/>
        </w:rPr>
      </w:pPr>
      <w:r w:rsidRPr="00C6730E">
        <w:rPr>
          <w:sz w:val="26"/>
          <w:szCs w:val="26"/>
        </w:rPr>
        <w:t>ИНН: 7447156265</w:t>
      </w:r>
      <w:r>
        <w:rPr>
          <w:sz w:val="26"/>
          <w:szCs w:val="26"/>
        </w:rPr>
        <w:t>.</w:t>
      </w:r>
    </w:p>
    <w:p w:rsidR="00D94BFF" w:rsidRPr="009B5FF3" w:rsidRDefault="00AC4EF7" w:rsidP="000C12FE">
      <w:pPr>
        <w:pStyle w:val="ad"/>
        <w:rPr>
          <w:sz w:val="26"/>
          <w:szCs w:val="26"/>
        </w:rPr>
      </w:pPr>
      <w:r>
        <w:rPr>
          <w:sz w:val="26"/>
          <w:szCs w:val="26"/>
        </w:rPr>
        <w:t>Основной вид деятельности:</w:t>
      </w:r>
      <w:r w:rsidR="00FF66A4">
        <w:rPr>
          <w:sz w:val="26"/>
          <w:szCs w:val="26"/>
        </w:rPr>
        <w:t> </w:t>
      </w:r>
      <w:r w:rsidR="00D94BFF" w:rsidRPr="00C6730E">
        <w:rPr>
          <w:sz w:val="26"/>
          <w:szCs w:val="26"/>
        </w:rPr>
        <w:t>63.40 Организация перевозок грузов</w:t>
      </w:r>
      <w:r w:rsidR="00D94BFF">
        <w:rPr>
          <w:sz w:val="26"/>
          <w:szCs w:val="26"/>
        </w:rPr>
        <w:t>.</w:t>
      </w:r>
    </w:p>
    <w:p w:rsidR="00D94BFF" w:rsidRDefault="00D94BFF" w:rsidP="000C12FE">
      <w:pPr>
        <w:pStyle w:val="ad"/>
        <w:rPr>
          <w:sz w:val="26"/>
          <w:szCs w:val="26"/>
        </w:rPr>
      </w:pPr>
      <w:r w:rsidRPr="00C45C9C">
        <w:rPr>
          <w:sz w:val="26"/>
          <w:szCs w:val="26"/>
        </w:rPr>
        <w:t xml:space="preserve">Состав документов: </w:t>
      </w:r>
      <w:r>
        <w:rPr>
          <w:sz w:val="26"/>
          <w:szCs w:val="26"/>
        </w:rPr>
        <w:t>документы о создании и признании несостоятельным (банкротом) 2009–2013</w:t>
      </w:r>
      <w:r w:rsidRPr="00C45C9C">
        <w:rPr>
          <w:sz w:val="26"/>
          <w:szCs w:val="26"/>
        </w:rPr>
        <w:t xml:space="preserve"> гг.,</w:t>
      </w:r>
      <w:r>
        <w:rPr>
          <w:sz w:val="26"/>
          <w:szCs w:val="26"/>
        </w:rPr>
        <w:t xml:space="preserve"> приказы по личному составу 2010–2013</w:t>
      </w:r>
      <w:r w:rsidRPr="00C45C9C">
        <w:rPr>
          <w:sz w:val="26"/>
          <w:szCs w:val="26"/>
        </w:rPr>
        <w:t xml:space="preserve"> гг</w:t>
      </w:r>
      <w:r>
        <w:rPr>
          <w:sz w:val="26"/>
          <w:szCs w:val="26"/>
        </w:rPr>
        <w:t>., личные карточки (ф. Т-2) 2011–2013</w:t>
      </w:r>
      <w:r w:rsidRPr="00C45C9C">
        <w:rPr>
          <w:sz w:val="26"/>
          <w:szCs w:val="26"/>
        </w:rPr>
        <w:t xml:space="preserve"> гг., расчетные ве</w:t>
      </w:r>
      <w:r>
        <w:rPr>
          <w:sz w:val="26"/>
          <w:szCs w:val="26"/>
        </w:rPr>
        <w:t>домости по заработной плате 2010–2012 </w:t>
      </w:r>
      <w:r w:rsidRPr="00C45C9C">
        <w:rPr>
          <w:sz w:val="26"/>
          <w:szCs w:val="26"/>
        </w:rPr>
        <w:t>гг.</w:t>
      </w:r>
    </w:p>
    <w:p w:rsidR="00DA6725" w:rsidRDefault="00DA6725" w:rsidP="000C12FE">
      <w:pPr>
        <w:pStyle w:val="ad"/>
        <w:rPr>
          <w:sz w:val="26"/>
          <w:szCs w:val="26"/>
        </w:rPr>
      </w:pPr>
    </w:p>
    <w:p w:rsidR="00DA6725" w:rsidRPr="004949DE" w:rsidRDefault="00DA6725" w:rsidP="00DA6725">
      <w:pPr>
        <w:pStyle w:val="ad"/>
        <w:rPr>
          <w:b/>
          <w:sz w:val="26"/>
          <w:szCs w:val="26"/>
        </w:rPr>
      </w:pPr>
      <w:r w:rsidRPr="004949DE">
        <w:rPr>
          <w:b/>
          <w:sz w:val="26"/>
          <w:szCs w:val="26"/>
        </w:rPr>
        <w:t xml:space="preserve">ООО </w:t>
      </w:r>
      <w:r>
        <w:rPr>
          <w:b/>
          <w:sz w:val="26"/>
          <w:szCs w:val="26"/>
        </w:rPr>
        <w:t>«</w:t>
      </w:r>
      <w:r w:rsidRPr="004949DE">
        <w:rPr>
          <w:b/>
          <w:sz w:val="26"/>
          <w:szCs w:val="26"/>
        </w:rPr>
        <w:t>Челябинская автобаза № 2</w:t>
      </w:r>
      <w:r>
        <w:rPr>
          <w:b/>
          <w:sz w:val="26"/>
          <w:szCs w:val="26"/>
        </w:rPr>
        <w:t>»</w:t>
      </w:r>
      <w:r w:rsidRPr="004949DE">
        <w:rPr>
          <w:b/>
          <w:sz w:val="26"/>
          <w:szCs w:val="26"/>
        </w:rPr>
        <w:t xml:space="preserve"> (09.10.2000–</w:t>
      </w:r>
      <w:r w:rsidR="002A760D" w:rsidRPr="002A760D">
        <w:rPr>
          <w:b/>
          <w:sz w:val="26"/>
          <w:szCs w:val="26"/>
        </w:rPr>
        <w:t>28.11.2023</w:t>
      </w:r>
      <w:r w:rsidRPr="004949DE">
        <w:rPr>
          <w:b/>
          <w:sz w:val="26"/>
          <w:szCs w:val="26"/>
        </w:rPr>
        <w:t>)</w:t>
      </w:r>
    </w:p>
    <w:p w:rsidR="00DA6725" w:rsidRPr="00A36CD7" w:rsidRDefault="00DA6725" w:rsidP="00DA6725">
      <w:pPr>
        <w:pStyle w:val="ad"/>
        <w:rPr>
          <w:sz w:val="26"/>
          <w:szCs w:val="26"/>
        </w:rPr>
      </w:pPr>
      <w:r w:rsidRPr="00A36CD7">
        <w:rPr>
          <w:sz w:val="26"/>
          <w:szCs w:val="26"/>
        </w:rPr>
        <w:t>Ф. 175, оп. 58, 4 ед. хр., 2009–2014 гг.</w:t>
      </w:r>
    </w:p>
    <w:p w:rsidR="00DA6725" w:rsidRPr="00A36CD7" w:rsidRDefault="00DA6725" w:rsidP="00DA6725">
      <w:pPr>
        <w:pStyle w:val="ad"/>
        <w:rPr>
          <w:sz w:val="26"/>
          <w:szCs w:val="26"/>
        </w:rPr>
      </w:pPr>
      <w:r w:rsidRPr="00A36CD7">
        <w:rPr>
          <w:sz w:val="26"/>
          <w:szCs w:val="26"/>
        </w:rPr>
        <w:t>Переименования:</w:t>
      </w:r>
    </w:p>
    <w:p w:rsidR="00DA6725" w:rsidRPr="00A36CD7" w:rsidRDefault="00DA6725" w:rsidP="00DA6725">
      <w:pPr>
        <w:pStyle w:val="ad"/>
        <w:numPr>
          <w:ilvl w:val="0"/>
          <w:numId w:val="1"/>
        </w:numPr>
        <w:jc w:val="left"/>
        <w:rPr>
          <w:sz w:val="26"/>
          <w:szCs w:val="26"/>
        </w:rPr>
      </w:pPr>
      <w:r w:rsidRPr="00A36CD7">
        <w:rPr>
          <w:sz w:val="26"/>
          <w:szCs w:val="26"/>
        </w:rPr>
        <w:t xml:space="preserve">ЗАО </w:t>
      </w:r>
      <w:r>
        <w:rPr>
          <w:sz w:val="26"/>
          <w:szCs w:val="26"/>
        </w:rPr>
        <w:t>«</w:t>
      </w:r>
      <w:r w:rsidRPr="00A36CD7">
        <w:rPr>
          <w:sz w:val="26"/>
          <w:szCs w:val="26"/>
        </w:rPr>
        <w:t>Челябинская автобаза № 2</w:t>
      </w:r>
      <w:r>
        <w:rPr>
          <w:sz w:val="26"/>
          <w:szCs w:val="26"/>
        </w:rPr>
        <w:t>»</w:t>
      </w:r>
      <w:r w:rsidRPr="00A36CD7">
        <w:rPr>
          <w:sz w:val="26"/>
          <w:szCs w:val="26"/>
        </w:rPr>
        <w:t xml:space="preserve"> (09.10.2000–25.12.2014)</w:t>
      </w:r>
    </w:p>
    <w:p w:rsidR="00DA6725" w:rsidRDefault="00DA6725" w:rsidP="00DA6725">
      <w:pPr>
        <w:pStyle w:val="ad"/>
        <w:numPr>
          <w:ilvl w:val="0"/>
          <w:numId w:val="1"/>
        </w:numPr>
        <w:jc w:val="left"/>
        <w:rPr>
          <w:sz w:val="26"/>
          <w:szCs w:val="26"/>
        </w:rPr>
      </w:pPr>
      <w:r w:rsidRPr="00A36CD7">
        <w:rPr>
          <w:sz w:val="26"/>
          <w:szCs w:val="26"/>
        </w:rPr>
        <w:t xml:space="preserve">ООО </w:t>
      </w:r>
      <w:r>
        <w:rPr>
          <w:sz w:val="26"/>
          <w:szCs w:val="26"/>
        </w:rPr>
        <w:t>«</w:t>
      </w:r>
      <w:r w:rsidRPr="00A36CD7">
        <w:rPr>
          <w:sz w:val="26"/>
          <w:szCs w:val="26"/>
        </w:rPr>
        <w:t>Челябинская автобаза № 2</w:t>
      </w:r>
      <w:r>
        <w:rPr>
          <w:sz w:val="26"/>
          <w:szCs w:val="26"/>
        </w:rPr>
        <w:t>»</w:t>
      </w:r>
      <w:r w:rsidRPr="00A36CD7">
        <w:rPr>
          <w:sz w:val="26"/>
          <w:szCs w:val="26"/>
        </w:rPr>
        <w:t xml:space="preserve"> (25.12.2014–</w:t>
      </w:r>
      <w:r w:rsidR="002A760D" w:rsidRPr="002A760D">
        <w:rPr>
          <w:sz w:val="26"/>
          <w:szCs w:val="26"/>
        </w:rPr>
        <w:t>28.11.2023</w:t>
      </w:r>
      <w:r w:rsidRPr="00A36CD7">
        <w:rPr>
          <w:sz w:val="26"/>
          <w:szCs w:val="26"/>
        </w:rPr>
        <w:t>)</w:t>
      </w:r>
    </w:p>
    <w:p w:rsidR="00AF4842" w:rsidRPr="00AF4842" w:rsidRDefault="00AF4842" w:rsidP="00AF4842">
      <w:pPr>
        <w:pStyle w:val="ad"/>
        <w:rPr>
          <w:sz w:val="26"/>
          <w:szCs w:val="26"/>
        </w:rPr>
      </w:pPr>
      <w:r>
        <w:rPr>
          <w:sz w:val="26"/>
          <w:szCs w:val="26"/>
        </w:rPr>
        <w:t xml:space="preserve">Юридическое лицо зарегистрировано </w:t>
      </w:r>
      <w:r w:rsidRPr="00AF4842">
        <w:rPr>
          <w:sz w:val="26"/>
          <w:szCs w:val="26"/>
        </w:rPr>
        <w:t>постановлением Главы города Челябинска от</w:t>
      </w:r>
      <w:r>
        <w:rPr>
          <w:sz w:val="26"/>
          <w:szCs w:val="26"/>
        </w:rPr>
        <w:t> </w:t>
      </w:r>
      <w:r w:rsidRPr="00AF4842">
        <w:rPr>
          <w:sz w:val="26"/>
          <w:szCs w:val="26"/>
        </w:rPr>
        <w:t>09.10.2000 № 1438-п.</w:t>
      </w:r>
    </w:p>
    <w:p w:rsidR="00AF4842" w:rsidRDefault="00AF4842" w:rsidP="00AF4842">
      <w:pPr>
        <w:pStyle w:val="ad"/>
        <w:rPr>
          <w:sz w:val="26"/>
          <w:szCs w:val="26"/>
        </w:rPr>
      </w:pPr>
      <w:r w:rsidRPr="00AF4842">
        <w:rPr>
          <w:sz w:val="26"/>
          <w:szCs w:val="26"/>
        </w:rPr>
        <w:t>Реорганизовано решение собрания акционеров от 15.12.2014 (</w:t>
      </w:r>
      <w:r>
        <w:rPr>
          <w:sz w:val="26"/>
          <w:szCs w:val="26"/>
        </w:rPr>
        <w:t>ф. 175, оп. 58, предисловие).</w:t>
      </w:r>
    </w:p>
    <w:p w:rsidR="00AF4842" w:rsidRDefault="00AF4842" w:rsidP="00AF4842">
      <w:pPr>
        <w:pStyle w:val="ad"/>
        <w:rPr>
          <w:sz w:val="26"/>
          <w:szCs w:val="26"/>
        </w:rPr>
      </w:pPr>
      <w:r w:rsidRPr="00AF4842">
        <w:rPr>
          <w:sz w:val="26"/>
          <w:szCs w:val="26"/>
        </w:rPr>
        <w:t>Признано несостоятельным (банкротом) решением Арбитражного суда</w:t>
      </w:r>
      <w:r w:rsidR="002A760D">
        <w:rPr>
          <w:sz w:val="26"/>
          <w:szCs w:val="26"/>
        </w:rPr>
        <w:t xml:space="preserve"> </w:t>
      </w:r>
      <w:r w:rsidRPr="00AF4842">
        <w:rPr>
          <w:sz w:val="26"/>
          <w:szCs w:val="26"/>
        </w:rPr>
        <w:t>Челябинской области от 27.04.2016 по делу № А76-4668/2016.</w:t>
      </w:r>
    </w:p>
    <w:p w:rsidR="00DA6725" w:rsidRDefault="00DA6725" w:rsidP="00DA6725">
      <w:pPr>
        <w:pStyle w:val="ad"/>
        <w:jc w:val="left"/>
        <w:rPr>
          <w:sz w:val="26"/>
          <w:szCs w:val="26"/>
        </w:rPr>
      </w:pPr>
      <w:r>
        <w:rPr>
          <w:sz w:val="26"/>
          <w:szCs w:val="26"/>
        </w:rPr>
        <w:lastRenderedPageBreak/>
        <w:t xml:space="preserve">ИНН: </w:t>
      </w:r>
      <w:r w:rsidRPr="00091241">
        <w:rPr>
          <w:sz w:val="26"/>
          <w:szCs w:val="26"/>
        </w:rPr>
        <w:t>7447047523</w:t>
      </w:r>
      <w:r>
        <w:rPr>
          <w:sz w:val="26"/>
          <w:szCs w:val="26"/>
        </w:rPr>
        <w:t xml:space="preserve">, </w:t>
      </w:r>
      <w:r w:rsidRPr="00744072">
        <w:rPr>
          <w:sz w:val="26"/>
          <w:szCs w:val="26"/>
        </w:rPr>
        <w:t>7447246871</w:t>
      </w:r>
      <w:r>
        <w:rPr>
          <w:sz w:val="26"/>
          <w:szCs w:val="26"/>
        </w:rPr>
        <w:t>.</w:t>
      </w:r>
    </w:p>
    <w:p w:rsidR="00DA6725" w:rsidRPr="00A36CD7" w:rsidRDefault="00DA6725" w:rsidP="00DA6725">
      <w:pPr>
        <w:pStyle w:val="ad"/>
        <w:rPr>
          <w:sz w:val="26"/>
          <w:szCs w:val="26"/>
        </w:rPr>
      </w:pPr>
      <w:r>
        <w:rPr>
          <w:sz w:val="26"/>
          <w:szCs w:val="26"/>
        </w:rPr>
        <w:t xml:space="preserve">Основной вид деятельности: </w:t>
      </w:r>
      <w:r w:rsidRPr="004949DE">
        <w:rPr>
          <w:sz w:val="26"/>
          <w:szCs w:val="26"/>
        </w:rPr>
        <w:t>45.20.2 Техническое обслуживание и ремонт прочих автотранспортных средств.</w:t>
      </w:r>
    </w:p>
    <w:p w:rsidR="00DA6725" w:rsidRDefault="00DA6725" w:rsidP="00DA6725">
      <w:pPr>
        <w:pStyle w:val="ad"/>
        <w:rPr>
          <w:sz w:val="26"/>
          <w:szCs w:val="26"/>
        </w:rPr>
      </w:pPr>
      <w:r w:rsidRPr="00C72C8A">
        <w:rPr>
          <w:sz w:val="26"/>
          <w:szCs w:val="26"/>
        </w:rPr>
        <w:t>Состав документов: документы о</w:t>
      </w:r>
      <w:r>
        <w:rPr>
          <w:sz w:val="26"/>
          <w:szCs w:val="26"/>
        </w:rPr>
        <w:t xml:space="preserve"> создании, реорганизации и признании несостоятельным (банкротом)</w:t>
      </w:r>
      <w:r w:rsidRPr="00C72C8A">
        <w:rPr>
          <w:sz w:val="26"/>
          <w:szCs w:val="26"/>
        </w:rPr>
        <w:t xml:space="preserve">, </w:t>
      </w:r>
      <w:r>
        <w:rPr>
          <w:sz w:val="26"/>
          <w:szCs w:val="26"/>
        </w:rPr>
        <w:t>трудовые договоры 2009–2014</w:t>
      </w:r>
      <w:r w:rsidRPr="00C72C8A">
        <w:rPr>
          <w:sz w:val="26"/>
          <w:szCs w:val="26"/>
        </w:rPr>
        <w:t xml:space="preserve"> гг., личные карточки (ф. Т-2) 2010</w:t>
      </w:r>
      <w:r>
        <w:rPr>
          <w:sz w:val="26"/>
          <w:szCs w:val="26"/>
        </w:rPr>
        <w:t>–2014</w:t>
      </w:r>
      <w:r w:rsidRPr="00C72C8A">
        <w:rPr>
          <w:sz w:val="26"/>
          <w:szCs w:val="26"/>
        </w:rPr>
        <w:t xml:space="preserve"> </w:t>
      </w:r>
      <w:r>
        <w:rPr>
          <w:sz w:val="26"/>
          <w:szCs w:val="26"/>
        </w:rPr>
        <w:t>гг</w:t>
      </w:r>
      <w:r w:rsidRPr="00C72C8A">
        <w:rPr>
          <w:sz w:val="26"/>
          <w:szCs w:val="26"/>
        </w:rPr>
        <w:t>.</w:t>
      </w:r>
    </w:p>
    <w:p w:rsidR="00D94BFF" w:rsidRDefault="00D94BFF" w:rsidP="000C12FE">
      <w:pPr>
        <w:pStyle w:val="ad"/>
        <w:rPr>
          <w:sz w:val="26"/>
          <w:szCs w:val="26"/>
        </w:rPr>
      </w:pPr>
    </w:p>
    <w:p w:rsidR="00D94BFF" w:rsidRPr="005F0E33" w:rsidRDefault="00D94BFF" w:rsidP="002A760D">
      <w:pPr>
        <w:pStyle w:val="ad"/>
        <w:keepNext/>
        <w:rPr>
          <w:b/>
          <w:sz w:val="26"/>
          <w:szCs w:val="26"/>
        </w:rPr>
      </w:pPr>
      <w:r w:rsidRPr="005F0E33">
        <w:rPr>
          <w:b/>
          <w:sz w:val="26"/>
          <w:szCs w:val="26"/>
        </w:rPr>
        <w:t xml:space="preserve">ООО </w:t>
      </w:r>
      <w:r w:rsidR="00730776">
        <w:rPr>
          <w:b/>
          <w:sz w:val="26"/>
          <w:szCs w:val="26"/>
        </w:rPr>
        <w:t>«</w:t>
      </w:r>
      <w:r w:rsidRPr="005F0E33">
        <w:rPr>
          <w:b/>
          <w:sz w:val="26"/>
          <w:szCs w:val="26"/>
        </w:rPr>
        <w:t>Южноуральская транспортная компания</w:t>
      </w:r>
      <w:r w:rsidR="00730776">
        <w:rPr>
          <w:b/>
          <w:sz w:val="26"/>
          <w:szCs w:val="26"/>
        </w:rPr>
        <w:t>»</w:t>
      </w:r>
      <w:r w:rsidRPr="005F0E33">
        <w:rPr>
          <w:b/>
          <w:sz w:val="26"/>
          <w:szCs w:val="26"/>
        </w:rPr>
        <w:t xml:space="preserve"> (ООО </w:t>
      </w:r>
      <w:r w:rsidR="00730776">
        <w:rPr>
          <w:b/>
          <w:sz w:val="26"/>
          <w:szCs w:val="26"/>
        </w:rPr>
        <w:t>«</w:t>
      </w:r>
      <w:r w:rsidRPr="005F0E33">
        <w:rPr>
          <w:b/>
          <w:sz w:val="26"/>
          <w:szCs w:val="26"/>
        </w:rPr>
        <w:t>ЮТК</w:t>
      </w:r>
      <w:r w:rsidR="00730776">
        <w:rPr>
          <w:b/>
          <w:sz w:val="26"/>
          <w:szCs w:val="26"/>
        </w:rPr>
        <w:t>»</w:t>
      </w:r>
      <w:r w:rsidRPr="005F0E33">
        <w:rPr>
          <w:b/>
          <w:sz w:val="26"/>
          <w:szCs w:val="26"/>
        </w:rPr>
        <w:t>) (06.07.2009–18.03.2016)</w:t>
      </w:r>
    </w:p>
    <w:p w:rsidR="00D94BFF" w:rsidRDefault="00D94BFF" w:rsidP="002A760D">
      <w:pPr>
        <w:pStyle w:val="ad"/>
        <w:keepNext/>
        <w:rPr>
          <w:sz w:val="26"/>
          <w:szCs w:val="26"/>
        </w:rPr>
      </w:pPr>
      <w:r w:rsidRPr="00471937">
        <w:rPr>
          <w:sz w:val="26"/>
          <w:szCs w:val="26"/>
        </w:rPr>
        <w:t>ОАФ 8, оп. 181, 5 ед. хр., 2009–2014 гг.</w:t>
      </w:r>
    </w:p>
    <w:p w:rsidR="00D94BFF" w:rsidRDefault="00D94BFF" w:rsidP="000C12FE">
      <w:pPr>
        <w:pStyle w:val="ad"/>
        <w:rPr>
          <w:sz w:val="26"/>
          <w:szCs w:val="26"/>
        </w:rPr>
      </w:pPr>
      <w:r w:rsidRPr="005F0E33">
        <w:rPr>
          <w:sz w:val="26"/>
          <w:szCs w:val="26"/>
        </w:rPr>
        <w:t>ИНН: 7447155783</w:t>
      </w:r>
      <w:r>
        <w:rPr>
          <w:sz w:val="26"/>
          <w:szCs w:val="26"/>
        </w:rPr>
        <w:t>.</w:t>
      </w:r>
    </w:p>
    <w:p w:rsidR="00D94BFF" w:rsidRDefault="00AC4EF7" w:rsidP="000C12FE">
      <w:pPr>
        <w:pStyle w:val="ad"/>
        <w:rPr>
          <w:sz w:val="26"/>
          <w:szCs w:val="26"/>
        </w:rPr>
      </w:pPr>
      <w:r>
        <w:rPr>
          <w:sz w:val="26"/>
          <w:szCs w:val="26"/>
        </w:rPr>
        <w:t>Основной вид деятельности:</w:t>
      </w:r>
      <w:r w:rsidR="00FF66A4">
        <w:rPr>
          <w:sz w:val="26"/>
          <w:szCs w:val="26"/>
        </w:rPr>
        <w:t> </w:t>
      </w:r>
      <w:r w:rsidR="00D94BFF" w:rsidRPr="005F0E33">
        <w:rPr>
          <w:sz w:val="26"/>
          <w:szCs w:val="26"/>
        </w:rPr>
        <w:t>52.29 Деятельность вспомогательная прочая, связанная с перевозками</w:t>
      </w:r>
      <w:r w:rsidR="00D94BFF">
        <w:rPr>
          <w:sz w:val="26"/>
          <w:szCs w:val="26"/>
        </w:rPr>
        <w:t>.</w:t>
      </w:r>
    </w:p>
    <w:p w:rsidR="00D94BFF" w:rsidRDefault="00D94BFF" w:rsidP="000C12FE">
      <w:pPr>
        <w:pStyle w:val="ad"/>
        <w:rPr>
          <w:sz w:val="26"/>
          <w:szCs w:val="26"/>
        </w:rPr>
      </w:pPr>
      <w:r w:rsidRPr="00BC413B">
        <w:rPr>
          <w:sz w:val="26"/>
          <w:szCs w:val="26"/>
        </w:rPr>
        <w:t>Состав документов: докуме</w:t>
      </w:r>
      <w:r>
        <w:rPr>
          <w:sz w:val="26"/>
          <w:szCs w:val="26"/>
        </w:rPr>
        <w:t>нты о создании и признании несостоятельным (банкротом) 2009</w:t>
      </w:r>
      <w:r w:rsidRPr="00BC413B">
        <w:rPr>
          <w:sz w:val="26"/>
          <w:szCs w:val="26"/>
        </w:rPr>
        <w:t>–201</w:t>
      </w:r>
      <w:r>
        <w:rPr>
          <w:sz w:val="26"/>
          <w:szCs w:val="26"/>
        </w:rPr>
        <w:t>4</w:t>
      </w:r>
      <w:r w:rsidRPr="00BC413B">
        <w:rPr>
          <w:sz w:val="26"/>
          <w:szCs w:val="26"/>
        </w:rPr>
        <w:t xml:space="preserve"> гг., приказы </w:t>
      </w:r>
      <w:r>
        <w:rPr>
          <w:sz w:val="26"/>
          <w:szCs w:val="26"/>
        </w:rPr>
        <w:t>по личному</w:t>
      </w:r>
      <w:r w:rsidRPr="00BC413B">
        <w:rPr>
          <w:sz w:val="26"/>
          <w:szCs w:val="26"/>
        </w:rPr>
        <w:t xml:space="preserve"> составу</w:t>
      </w:r>
      <w:r>
        <w:rPr>
          <w:sz w:val="26"/>
          <w:szCs w:val="26"/>
        </w:rPr>
        <w:t>, трудовые договоры 2009–2013 гг.</w:t>
      </w:r>
      <w:r w:rsidRPr="00BC413B">
        <w:rPr>
          <w:sz w:val="26"/>
          <w:szCs w:val="26"/>
        </w:rPr>
        <w:t>, личные карточки (ф. Т-2)</w:t>
      </w:r>
      <w:r>
        <w:rPr>
          <w:sz w:val="26"/>
          <w:szCs w:val="26"/>
        </w:rPr>
        <w:t xml:space="preserve"> 2010–2013 гг., справки (ф. 2-НДФЛ) 2009–2013</w:t>
      </w:r>
      <w:r w:rsidRPr="00BC413B">
        <w:rPr>
          <w:sz w:val="26"/>
          <w:szCs w:val="26"/>
        </w:rPr>
        <w:t xml:space="preserve"> гг.</w:t>
      </w:r>
    </w:p>
    <w:p w:rsidR="004C438C" w:rsidRDefault="004C438C" w:rsidP="000C12FE">
      <w:pPr>
        <w:pStyle w:val="ad"/>
        <w:rPr>
          <w:sz w:val="26"/>
          <w:szCs w:val="26"/>
        </w:rPr>
      </w:pPr>
    </w:p>
    <w:p w:rsidR="007724FD" w:rsidRPr="00A104C1" w:rsidRDefault="007724FD" w:rsidP="007724FD">
      <w:pPr>
        <w:pStyle w:val="ad"/>
        <w:rPr>
          <w:b/>
          <w:sz w:val="26"/>
          <w:szCs w:val="26"/>
        </w:rPr>
      </w:pPr>
      <w:r w:rsidRPr="00A104C1">
        <w:rPr>
          <w:b/>
          <w:sz w:val="26"/>
          <w:szCs w:val="26"/>
        </w:rPr>
        <w:t>Предприятия по ремонту подвижного состава города Челябинска (09.04.2012 – [05.2013])</w:t>
      </w:r>
    </w:p>
    <w:p w:rsidR="007724FD" w:rsidRPr="00A104C1" w:rsidRDefault="007724FD" w:rsidP="007724FD">
      <w:pPr>
        <w:pStyle w:val="ad"/>
        <w:rPr>
          <w:sz w:val="26"/>
          <w:szCs w:val="26"/>
        </w:rPr>
      </w:pPr>
      <w:r w:rsidRPr="00A104C1">
        <w:rPr>
          <w:sz w:val="26"/>
          <w:szCs w:val="26"/>
        </w:rPr>
        <w:t>ОАФ 158, оп. 1–6, 107 ед. хр., 2012–2013 гг.</w:t>
      </w:r>
    </w:p>
    <w:p w:rsidR="007724FD" w:rsidRPr="00A104C1" w:rsidRDefault="007724FD" w:rsidP="007724FD">
      <w:pPr>
        <w:pStyle w:val="ad"/>
        <w:rPr>
          <w:sz w:val="26"/>
          <w:szCs w:val="26"/>
        </w:rPr>
      </w:pPr>
      <w:r w:rsidRPr="00A104C1">
        <w:rPr>
          <w:sz w:val="26"/>
          <w:szCs w:val="26"/>
        </w:rPr>
        <w:t xml:space="preserve">Фондообразователи: ООО </w:t>
      </w:r>
      <w:r>
        <w:rPr>
          <w:sz w:val="26"/>
          <w:szCs w:val="26"/>
        </w:rPr>
        <w:t>«</w:t>
      </w:r>
      <w:r w:rsidRPr="00A104C1">
        <w:rPr>
          <w:sz w:val="26"/>
          <w:szCs w:val="26"/>
        </w:rPr>
        <w:t>РПС–1</w:t>
      </w:r>
      <w:r>
        <w:rPr>
          <w:sz w:val="26"/>
          <w:szCs w:val="26"/>
        </w:rPr>
        <w:t>»</w:t>
      </w:r>
      <w:r w:rsidRPr="00A104C1">
        <w:rPr>
          <w:sz w:val="26"/>
          <w:szCs w:val="26"/>
        </w:rPr>
        <w:t xml:space="preserve">, ООО </w:t>
      </w:r>
      <w:r>
        <w:rPr>
          <w:sz w:val="26"/>
          <w:szCs w:val="26"/>
        </w:rPr>
        <w:t>«</w:t>
      </w:r>
      <w:r w:rsidRPr="00A104C1">
        <w:rPr>
          <w:sz w:val="26"/>
          <w:szCs w:val="26"/>
        </w:rPr>
        <w:t>РПС–2</w:t>
      </w:r>
      <w:r>
        <w:rPr>
          <w:sz w:val="26"/>
          <w:szCs w:val="26"/>
        </w:rPr>
        <w:t>»</w:t>
      </w:r>
      <w:r w:rsidRPr="00A104C1">
        <w:rPr>
          <w:sz w:val="26"/>
          <w:szCs w:val="26"/>
        </w:rPr>
        <w:t xml:space="preserve">, ООО </w:t>
      </w:r>
      <w:r>
        <w:rPr>
          <w:sz w:val="26"/>
          <w:szCs w:val="26"/>
        </w:rPr>
        <w:t>«</w:t>
      </w:r>
      <w:r w:rsidRPr="00A104C1">
        <w:rPr>
          <w:sz w:val="26"/>
          <w:szCs w:val="26"/>
        </w:rPr>
        <w:t>РПС–3</w:t>
      </w:r>
      <w:r>
        <w:rPr>
          <w:sz w:val="26"/>
          <w:szCs w:val="26"/>
        </w:rPr>
        <w:t>»</w:t>
      </w:r>
      <w:r w:rsidRPr="00A104C1">
        <w:rPr>
          <w:sz w:val="26"/>
          <w:szCs w:val="26"/>
        </w:rPr>
        <w:t xml:space="preserve">, ООО </w:t>
      </w:r>
      <w:r>
        <w:rPr>
          <w:sz w:val="26"/>
          <w:szCs w:val="26"/>
        </w:rPr>
        <w:t>«</w:t>
      </w:r>
      <w:r w:rsidRPr="00A104C1">
        <w:rPr>
          <w:sz w:val="26"/>
          <w:szCs w:val="26"/>
        </w:rPr>
        <w:t>РПС–4</w:t>
      </w:r>
      <w:r>
        <w:rPr>
          <w:sz w:val="26"/>
          <w:szCs w:val="26"/>
        </w:rPr>
        <w:t>»</w:t>
      </w:r>
      <w:r w:rsidRPr="00A104C1">
        <w:rPr>
          <w:sz w:val="26"/>
          <w:szCs w:val="26"/>
        </w:rPr>
        <w:t xml:space="preserve">, ООО </w:t>
      </w:r>
      <w:r>
        <w:rPr>
          <w:sz w:val="26"/>
          <w:szCs w:val="26"/>
        </w:rPr>
        <w:t>«</w:t>
      </w:r>
      <w:r w:rsidRPr="00A104C1">
        <w:rPr>
          <w:sz w:val="26"/>
          <w:szCs w:val="26"/>
        </w:rPr>
        <w:t>РПС–5</w:t>
      </w:r>
      <w:r>
        <w:rPr>
          <w:sz w:val="26"/>
          <w:szCs w:val="26"/>
        </w:rPr>
        <w:t>»</w:t>
      </w:r>
      <w:r w:rsidRPr="00A104C1">
        <w:rPr>
          <w:sz w:val="26"/>
          <w:szCs w:val="26"/>
        </w:rPr>
        <w:t xml:space="preserve">, ООО </w:t>
      </w:r>
      <w:r>
        <w:rPr>
          <w:sz w:val="26"/>
          <w:szCs w:val="26"/>
        </w:rPr>
        <w:t>«</w:t>
      </w:r>
      <w:r w:rsidRPr="00A104C1">
        <w:rPr>
          <w:sz w:val="26"/>
          <w:szCs w:val="26"/>
        </w:rPr>
        <w:t>РПС–6</w:t>
      </w:r>
      <w:r>
        <w:rPr>
          <w:sz w:val="26"/>
          <w:szCs w:val="26"/>
        </w:rPr>
        <w:t>»</w:t>
      </w:r>
      <w:r w:rsidR="00716068">
        <w:rPr>
          <w:sz w:val="26"/>
          <w:szCs w:val="26"/>
        </w:rPr>
        <w:t>.</w:t>
      </w:r>
    </w:p>
    <w:p w:rsidR="007724FD" w:rsidRPr="00A104C1" w:rsidRDefault="007724FD" w:rsidP="007724FD">
      <w:pPr>
        <w:pStyle w:val="ad"/>
        <w:rPr>
          <w:sz w:val="26"/>
          <w:szCs w:val="26"/>
        </w:rPr>
      </w:pPr>
      <w:r w:rsidRPr="00A104C1">
        <w:rPr>
          <w:sz w:val="26"/>
          <w:szCs w:val="26"/>
        </w:rPr>
        <w:t xml:space="preserve">МУП </w:t>
      </w:r>
      <w:r>
        <w:rPr>
          <w:sz w:val="26"/>
          <w:szCs w:val="26"/>
        </w:rPr>
        <w:t>«</w:t>
      </w:r>
      <w:r w:rsidRPr="00A104C1">
        <w:rPr>
          <w:sz w:val="26"/>
          <w:szCs w:val="26"/>
        </w:rPr>
        <w:t>Челябгортранс</w:t>
      </w:r>
      <w:r>
        <w:rPr>
          <w:sz w:val="26"/>
          <w:szCs w:val="26"/>
        </w:rPr>
        <w:t>»</w:t>
      </w:r>
      <w:r w:rsidRPr="00A104C1">
        <w:rPr>
          <w:sz w:val="26"/>
          <w:szCs w:val="26"/>
        </w:rPr>
        <w:t xml:space="preserve"> ликвидировано распоряжением Первого заместителя Главы Администрации города Челябинска от 20.04.2011 № 2323-к (ф. 2, оп. 1, д. 1832, л. 85–86). </w:t>
      </w:r>
    </w:p>
    <w:p w:rsidR="007724FD" w:rsidRDefault="007724FD" w:rsidP="007724FD">
      <w:pPr>
        <w:pStyle w:val="ad"/>
        <w:rPr>
          <w:sz w:val="26"/>
          <w:szCs w:val="26"/>
        </w:rPr>
      </w:pPr>
      <w:r w:rsidRPr="00A104C1">
        <w:rPr>
          <w:sz w:val="26"/>
          <w:szCs w:val="26"/>
        </w:rPr>
        <w:t xml:space="preserve">Административно-управленческий персонал, инженерно-технические работники, водители МУП </w:t>
      </w:r>
      <w:r>
        <w:rPr>
          <w:sz w:val="26"/>
          <w:szCs w:val="26"/>
        </w:rPr>
        <w:t>«</w:t>
      </w:r>
      <w:r w:rsidRPr="00A104C1">
        <w:rPr>
          <w:sz w:val="26"/>
          <w:szCs w:val="26"/>
        </w:rPr>
        <w:t>Челябгортранс</w:t>
      </w:r>
      <w:r>
        <w:rPr>
          <w:sz w:val="26"/>
          <w:szCs w:val="26"/>
        </w:rPr>
        <w:t>»</w:t>
      </w:r>
      <w:r w:rsidRPr="00A104C1">
        <w:rPr>
          <w:sz w:val="26"/>
          <w:szCs w:val="26"/>
        </w:rPr>
        <w:t xml:space="preserve"> уволены и приняты на работу в </w:t>
      </w:r>
      <w:r>
        <w:rPr>
          <w:sz w:val="26"/>
          <w:szCs w:val="26"/>
        </w:rPr>
        <w:t>МУП</w:t>
      </w:r>
      <w:r w:rsidRPr="00153E87">
        <w:rPr>
          <w:sz w:val="26"/>
          <w:szCs w:val="26"/>
        </w:rPr>
        <w:t xml:space="preserve"> «Челябинский городской электрический транспорт» (МУП «ЧелябГЭТ»)</w:t>
      </w:r>
      <w:r w:rsidRPr="00A104C1">
        <w:rPr>
          <w:sz w:val="26"/>
          <w:szCs w:val="26"/>
        </w:rPr>
        <w:t xml:space="preserve">, работники технических служб – во вновь созданные предприятия </w:t>
      </w:r>
      <w:r>
        <w:rPr>
          <w:sz w:val="26"/>
          <w:szCs w:val="26"/>
        </w:rPr>
        <w:t>по ремонту подвижного состава</w:t>
      </w:r>
      <w:r w:rsidRPr="00A104C1">
        <w:rPr>
          <w:sz w:val="26"/>
          <w:szCs w:val="26"/>
        </w:rPr>
        <w:t xml:space="preserve">. </w:t>
      </w:r>
    </w:p>
    <w:p w:rsidR="007724FD" w:rsidRDefault="007724FD" w:rsidP="007724FD">
      <w:pPr>
        <w:pStyle w:val="ad"/>
        <w:rPr>
          <w:sz w:val="26"/>
          <w:szCs w:val="26"/>
        </w:rPr>
      </w:pPr>
      <w:r>
        <w:rPr>
          <w:sz w:val="26"/>
          <w:szCs w:val="26"/>
        </w:rPr>
        <w:t>У</w:t>
      </w:r>
      <w:r w:rsidRPr="00975013">
        <w:rPr>
          <w:sz w:val="26"/>
          <w:szCs w:val="26"/>
        </w:rPr>
        <w:t>правлени</w:t>
      </w:r>
      <w:r>
        <w:rPr>
          <w:sz w:val="26"/>
          <w:szCs w:val="26"/>
        </w:rPr>
        <w:t>е</w:t>
      </w:r>
      <w:r w:rsidRPr="00975013">
        <w:rPr>
          <w:sz w:val="26"/>
          <w:szCs w:val="26"/>
        </w:rPr>
        <w:t xml:space="preserve"> предприятиями </w:t>
      </w:r>
      <w:r>
        <w:rPr>
          <w:sz w:val="26"/>
          <w:szCs w:val="26"/>
        </w:rPr>
        <w:t>осуществляло</w:t>
      </w:r>
      <w:r w:rsidRPr="00975013">
        <w:rPr>
          <w:sz w:val="26"/>
          <w:szCs w:val="26"/>
        </w:rPr>
        <w:t xml:space="preserve"> </w:t>
      </w:r>
      <w:r>
        <w:rPr>
          <w:sz w:val="26"/>
          <w:szCs w:val="26"/>
        </w:rPr>
        <w:t>ООО</w:t>
      </w:r>
      <w:r w:rsidRPr="00975013">
        <w:rPr>
          <w:sz w:val="26"/>
          <w:szCs w:val="26"/>
        </w:rPr>
        <w:t xml:space="preserve"> Управляющая компания «Ремонт подвижного состава» (ООО УК «РПС»)</w:t>
      </w:r>
      <w:r>
        <w:rPr>
          <w:sz w:val="26"/>
          <w:szCs w:val="26"/>
        </w:rPr>
        <w:t xml:space="preserve">, </w:t>
      </w:r>
      <w:r w:rsidRPr="00975013">
        <w:rPr>
          <w:sz w:val="26"/>
          <w:szCs w:val="26"/>
        </w:rPr>
        <w:t>ИНН: 7451264665</w:t>
      </w:r>
      <w:r>
        <w:rPr>
          <w:sz w:val="26"/>
          <w:szCs w:val="26"/>
        </w:rPr>
        <w:t>.</w:t>
      </w:r>
    </w:p>
    <w:p w:rsidR="007724FD" w:rsidRPr="00A104C1" w:rsidRDefault="007724FD" w:rsidP="007724FD">
      <w:pPr>
        <w:pStyle w:val="ad"/>
        <w:rPr>
          <w:sz w:val="26"/>
          <w:szCs w:val="26"/>
        </w:rPr>
      </w:pPr>
      <w:r>
        <w:rPr>
          <w:sz w:val="26"/>
          <w:szCs w:val="26"/>
        </w:rPr>
        <w:t xml:space="preserve">Внеочередным общим собранием участников (протокол от 12.04.2013 № 1) принято решение о смене учредителей </w:t>
      </w:r>
      <w:r w:rsidRPr="00A104C1">
        <w:rPr>
          <w:sz w:val="26"/>
          <w:szCs w:val="26"/>
        </w:rPr>
        <w:t>предприяти</w:t>
      </w:r>
      <w:r>
        <w:rPr>
          <w:sz w:val="26"/>
          <w:szCs w:val="26"/>
        </w:rPr>
        <w:t>й</w:t>
      </w:r>
      <w:r w:rsidRPr="00A104C1">
        <w:rPr>
          <w:sz w:val="26"/>
          <w:szCs w:val="26"/>
        </w:rPr>
        <w:t xml:space="preserve"> </w:t>
      </w:r>
      <w:r>
        <w:rPr>
          <w:sz w:val="26"/>
          <w:szCs w:val="26"/>
        </w:rPr>
        <w:t>по ремонту подвижного состава, работники были уволены и приняты в </w:t>
      </w:r>
      <w:r w:rsidRPr="00A104C1">
        <w:rPr>
          <w:sz w:val="26"/>
          <w:szCs w:val="26"/>
        </w:rPr>
        <w:t xml:space="preserve">МУП </w:t>
      </w:r>
      <w:r>
        <w:rPr>
          <w:sz w:val="26"/>
          <w:szCs w:val="26"/>
        </w:rPr>
        <w:t>«</w:t>
      </w:r>
      <w:r w:rsidRPr="00A104C1">
        <w:rPr>
          <w:sz w:val="26"/>
          <w:szCs w:val="26"/>
        </w:rPr>
        <w:t>Челяб</w:t>
      </w:r>
      <w:r>
        <w:rPr>
          <w:sz w:val="26"/>
          <w:szCs w:val="26"/>
        </w:rPr>
        <w:t>ГЭТ».</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РПС–1</w:t>
      </w:r>
      <w:r>
        <w:rPr>
          <w:sz w:val="26"/>
          <w:szCs w:val="26"/>
        </w:rPr>
        <w:t>»</w:t>
      </w:r>
      <w:r w:rsidRPr="00A104C1">
        <w:rPr>
          <w:sz w:val="26"/>
          <w:szCs w:val="26"/>
        </w:rPr>
        <w:t xml:space="preserve"> (09.04.2012 – [03.2013])</w:t>
      </w:r>
    </w:p>
    <w:p w:rsidR="007724FD" w:rsidRPr="00A104C1" w:rsidRDefault="007724FD" w:rsidP="007724FD">
      <w:pPr>
        <w:pStyle w:val="ad"/>
        <w:rPr>
          <w:sz w:val="26"/>
          <w:szCs w:val="26"/>
        </w:rPr>
      </w:pPr>
      <w:r w:rsidRPr="00975013">
        <w:rPr>
          <w:sz w:val="26"/>
          <w:szCs w:val="26"/>
        </w:rPr>
        <w:t>ИНН: 7448146238.</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1: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2012–2013 гг.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РПС–2</w:t>
      </w:r>
      <w:r>
        <w:rPr>
          <w:sz w:val="26"/>
          <w:szCs w:val="26"/>
        </w:rPr>
        <w:t>»</w:t>
      </w:r>
      <w:r w:rsidRPr="00A104C1">
        <w:rPr>
          <w:sz w:val="26"/>
          <w:szCs w:val="26"/>
        </w:rPr>
        <w:t xml:space="preserve"> (09.04.2012 – [04.2013])</w:t>
      </w:r>
    </w:p>
    <w:p w:rsidR="007724FD" w:rsidRPr="00A104C1" w:rsidRDefault="007724FD" w:rsidP="007724FD">
      <w:pPr>
        <w:pStyle w:val="ad"/>
        <w:rPr>
          <w:sz w:val="26"/>
          <w:szCs w:val="26"/>
        </w:rPr>
      </w:pPr>
      <w:r w:rsidRPr="00975013">
        <w:rPr>
          <w:sz w:val="26"/>
          <w:szCs w:val="26"/>
        </w:rPr>
        <w:t>ИНН: 7448146220.</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2: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трудовых договоров, </w:t>
      </w:r>
      <w:r w:rsidRPr="00A104C1">
        <w:rPr>
          <w:sz w:val="26"/>
          <w:szCs w:val="26"/>
        </w:rPr>
        <w:lastRenderedPageBreak/>
        <w:t xml:space="preserve">журнал регистрации приказов </w:t>
      </w:r>
      <w:r>
        <w:rPr>
          <w:sz w:val="26"/>
          <w:szCs w:val="26"/>
        </w:rPr>
        <w:t>по личному</w:t>
      </w:r>
      <w:r w:rsidRPr="00A104C1">
        <w:rPr>
          <w:sz w:val="26"/>
          <w:szCs w:val="26"/>
        </w:rPr>
        <w:t xml:space="preserve"> составу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16068">
      <w:pPr>
        <w:pStyle w:val="ad"/>
        <w:keepNext/>
        <w:rPr>
          <w:sz w:val="26"/>
          <w:szCs w:val="26"/>
        </w:rPr>
      </w:pPr>
      <w:r w:rsidRPr="00A104C1">
        <w:rPr>
          <w:sz w:val="26"/>
          <w:szCs w:val="26"/>
        </w:rPr>
        <w:t xml:space="preserve">ООО </w:t>
      </w:r>
      <w:r>
        <w:rPr>
          <w:sz w:val="26"/>
          <w:szCs w:val="26"/>
        </w:rPr>
        <w:t>«</w:t>
      </w:r>
      <w:r w:rsidRPr="00A104C1">
        <w:rPr>
          <w:sz w:val="26"/>
          <w:szCs w:val="26"/>
        </w:rPr>
        <w:t>РПС–3</w:t>
      </w:r>
      <w:r>
        <w:rPr>
          <w:sz w:val="26"/>
          <w:szCs w:val="26"/>
        </w:rPr>
        <w:t>»</w:t>
      </w:r>
      <w:r w:rsidRPr="00A104C1">
        <w:rPr>
          <w:sz w:val="26"/>
          <w:szCs w:val="26"/>
        </w:rPr>
        <w:t xml:space="preserve"> (09.04.2012 – [04.2013])</w:t>
      </w:r>
    </w:p>
    <w:p w:rsidR="007724FD" w:rsidRPr="00A104C1" w:rsidRDefault="007724FD" w:rsidP="00716068">
      <w:pPr>
        <w:pStyle w:val="ad"/>
        <w:keepNext/>
        <w:rPr>
          <w:sz w:val="26"/>
          <w:szCs w:val="26"/>
        </w:rPr>
      </w:pPr>
      <w:r w:rsidRPr="00975013">
        <w:rPr>
          <w:sz w:val="26"/>
          <w:szCs w:val="26"/>
        </w:rPr>
        <w:t>ИНН: 7453241938.</w:t>
      </w:r>
    </w:p>
    <w:p w:rsidR="007724FD" w:rsidRPr="00A104C1" w:rsidRDefault="007724FD" w:rsidP="00716068">
      <w:pPr>
        <w:pStyle w:val="ad"/>
        <w:keepNext/>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3: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трудовых договоров, журнал регистрации приказов </w:t>
      </w:r>
      <w:r>
        <w:rPr>
          <w:sz w:val="26"/>
          <w:szCs w:val="26"/>
        </w:rPr>
        <w:t>по личному</w:t>
      </w:r>
      <w:r w:rsidRPr="00A104C1">
        <w:rPr>
          <w:sz w:val="26"/>
          <w:szCs w:val="26"/>
        </w:rPr>
        <w:t xml:space="preserve"> составу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РПС–4</w:t>
      </w:r>
      <w:r>
        <w:rPr>
          <w:sz w:val="26"/>
          <w:szCs w:val="26"/>
        </w:rPr>
        <w:t>»</w:t>
      </w:r>
      <w:r w:rsidRPr="00A104C1">
        <w:rPr>
          <w:sz w:val="26"/>
          <w:szCs w:val="26"/>
        </w:rPr>
        <w:t xml:space="preserve"> (09.04.2012 – [04.2013])</w:t>
      </w:r>
    </w:p>
    <w:p w:rsidR="007724FD" w:rsidRPr="00A104C1" w:rsidRDefault="007724FD" w:rsidP="007724FD">
      <w:pPr>
        <w:pStyle w:val="ad"/>
        <w:rPr>
          <w:sz w:val="26"/>
          <w:szCs w:val="26"/>
        </w:rPr>
      </w:pPr>
      <w:r w:rsidRPr="00975013">
        <w:rPr>
          <w:sz w:val="26"/>
          <w:szCs w:val="26"/>
        </w:rPr>
        <w:t>ИНН: 7447207880.</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4: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РПС–5</w:t>
      </w:r>
      <w:r>
        <w:rPr>
          <w:sz w:val="26"/>
          <w:szCs w:val="26"/>
        </w:rPr>
        <w:t>»</w:t>
      </w:r>
      <w:r w:rsidRPr="00A104C1">
        <w:rPr>
          <w:sz w:val="26"/>
          <w:szCs w:val="26"/>
        </w:rPr>
        <w:t xml:space="preserve"> (09.04.2012 – [05.2013])</w:t>
      </w:r>
    </w:p>
    <w:p w:rsidR="007724FD" w:rsidRPr="00A104C1" w:rsidRDefault="007724FD" w:rsidP="007724FD">
      <w:pPr>
        <w:pStyle w:val="ad"/>
        <w:rPr>
          <w:sz w:val="26"/>
          <w:szCs w:val="26"/>
        </w:rPr>
      </w:pPr>
      <w:r w:rsidRPr="00975013">
        <w:rPr>
          <w:sz w:val="26"/>
          <w:szCs w:val="26"/>
        </w:rPr>
        <w:t>ИНН: 7447207872.</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5: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РПС–6</w:t>
      </w:r>
      <w:r>
        <w:rPr>
          <w:sz w:val="26"/>
          <w:szCs w:val="26"/>
        </w:rPr>
        <w:t>»</w:t>
      </w:r>
      <w:r w:rsidRPr="00A104C1">
        <w:rPr>
          <w:sz w:val="26"/>
          <w:szCs w:val="26"/>
        </w:rPr>
        <w:t xml:space="preserve"> (09.04.2012 – [05.2013])</w:t>
      </w:r>
    </w:p>
    <w:p w:rsidR="007724FD" w:rsidRPr="00A104C1" w:rsidRDefault="007724FD" w:rsidP="007724FD">
      <w:pPr>
        <w:pStyle w:val="ad"/>
        <w:rPr>
          <w:sz w:val="26"/>
          <w:szCs w:val="26"/>
        </w:rPr>
      </w:pPr>
      <w:r w:rsidRPr="00975013">
        <w:rPr>
          <w:sz w:val="26"/>
          <w:szCs w:val="26"/>
        </w:rPr>
        <w:t>ИНН: 7447207858.</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6: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Default="007724FD" w:rsidP="000C12FE">
      <w:pPr>
        <w:pStyle w:val="ad"/>
        <w:rPr>
          <w:sz w:val="26"/>
          <w:szCs w:val="26"/>
        </w:rPr>
      </w:pPr>
    </w:p>
    <w:p w:rsidR="00D94BFF" w:rsidRPr="008061C7" w:rsidRDefault="00D94BFF" w:rsidP="003146D7">
      <w:pPr>
        <w:pStyle w:val="ad"/>
        <w:keepNext/>
        <w:rPr>
          <w:b/>
          <w:sz w:val="26"/>
          <w:szCs w:val="26"/>
        </w:rPr>
      </w:pPr>
      <w:r w:rsidRPr="008061C7">
        <w:rPr>
          <w:b/>
          <w:sz w:val="26"/>
          <w:szCs w:val="26"/>
        </w:rPr>
        <w:t xml:space="preserve">Представительство ЗАО </w:t>
      </w:r>
      <w:r w:rsidR="00730776">
        <w:rPr>
          <w:b/>
          <w:sz w:val="26"/>
          <w:szCs w:val="26"/>
        </w:rPr>
        <w:t>«</w:t>
      </w:r>
      <w:r w:rsidRPr="008061C7">
        <w:rPr>
          <w:b/>
          <w:sz w:val="26"/>
          <w:szCs w:val="26"/>
        </w:rPr>
        <w:t>МО Унитранссервис</w:t>
      </w:r>
      <w:r w:rsidR="00730776">
        <w:rPr>
          <w:b/>
          <w:sz w:val="26"/>
          <w:szCs w:val="26"/>
        </w:rPr>
        <w:t>»</w:t>
      </w:r>
      <w:r w:rsidRPr="008061C7">
        <w:rPr>
          <w:b/>
          <w:sz w:val="26"/>
          <w:szCs w:val="26"/>
        </w:rPr>
        <w:t xml:space="preserve"> в г. Челябинске (19.07.1999–16.09.2002)</w:t>
      </w:r>
    </w:p>
    <w:p w:rsidR="00D94BFF" w:rsidRDefault="00D94BFF" w:rsidP="003146D7">
      <w:pPr>
        <w:pStyle w:val="ad"/>
        <w:keepNext/>
        <w:rPr>
          <w:sz w:val="26"/>
          <w:szCs w:val="26"/>
        </w:rPr>
      </w:pPr>
      <w:r w:rsidRPr="008C3548">
        <w:rPr>
          <w:sz w:val="26"/>
          <w:szCs w:val="26"/>
        </w:rPr>
        <w:t>ОАФ 8, оп. 83, 2 ед. хр., 1999–2002 гг.</w:t>
      </w:r>
    </w:p>
    <w:p w:rsidR="00D94BFF" w:rsidRDefault="005F47DF" w:rsidP="000C12FE">
      <w:pPr>
        <w:pStyle w:val="ad"/>
        <w:rPr>
          <w:sz w:val="26"/>
          <w:szCs w:val="26"/>
        </w:rPr>
      </w:pPr>
      <w:r>
        <w:rPr>
          <w:sz w:val="26"/>
          <w:szCs w:val="26"/>
        </w:rPr>
        <w:t>Основной вид деятельности:</w:t>
      </w:r>
      <w:r w:rsidR="00D94BFF">
        <w:rPr>
          <w:sz w:val="26"/>
          <w:szCs w:val="26"/>
        </w:rPr>
        <w:t xml:space="preserve"> организация перевозок грузов всеми видами транспорта.</w:t>
      </w:r>
    </w:p>
    <w:p w:rsidR="00D94BFF" w:rsidRDefault="00D94BFF" w:rsidP="000C12FE">
      <w:pPr>
        <w:pStyle w:val="ad"/>
        <w:rPr>
          <w:sz w:val="26"/>
          <w:szCs w:val="26"/>
        </w:rPr>
      </w:pPr>
      <w:r w:rsidRPr="00FD2BA5">
        <w:rPr>
          <w:sz w:val="26"/>
          <w:szCs w:val="26"/>
        </w:rPr>
        <w:t xml:space="preserve">Состав документов: приказы </w:t>
      </w:r>
      <w:r>
        <w:rPr>
          <w:sz w:val="26"/>
          <w:szCs w:val="26"/>
        </w:rPr>
        <w:t>по личному</w:t>
      </w:r>
      <w:r w:rsidRPr="00FD2BA5">
        <w:rPr>
          <w:sz w:val="26"/>
          <w:szCs w:val="26"/>
        </w:rPr>
        <w:t xml:space="preserve"> составу, расчетные ве</w:t>
      </w:r>
      <w:r>
        <w:rPr>
          <w:sz w:val="26"/>
          <w:szCs w:val="26"/>
        </w:rPr>
        <w:t>домости по заработной плате 1999–2002</w:t>
      </w:r>
      <w:r w:rsidRPr="00FD2BA5">
        <w:rPr>
          <w:sz w:val="26"/>
          <w:szCs w:val="26"/>
        </w:rPr>
        <w:t xml:space="preserve"> гг</w:t>
      </w:r>
      <w:r>
        <w:rPr>
          <w:sz w:val="26"/>
          <w:szCs w:val="26"/>
        </w:rPr>
        <w:t>.</w:t>
      </w:r>
    </w:p>
    <w:p w:rsidR="00D94BFF" w:rsidRDefault="00D94BFF" w:rsidP="000C12FE">
      <w:pPr>
        <w:pStyle w:val="ad"/>
        <w:rPr>
          <w:sz w:val="26"/>
          <w:szCs w:val="26"/>
        </w:rPr>
      </w:pPr>
    </w:p>
    <w:p w:rsidR="00F27351" w:rsidRPr="000245A6" w:rsidRDefault="00F27351" w:rsidP="000C12FE">
      <w:pPr>
        <w:pStyle w:val="ad"/>
        <w:keepNext/>
        <w:rPr>
          <w:b/>
          <w:sz w:val="26"/>
          <w:szCs w:val="26"/>
        </w:rPr>
      </w:pPr>
      <w:r w:rsidRPr="000245A6">
        <w:rPr>
          <w:b/>
          <w:sz w:val="26"/>
          <w:szCs w:val="26"/>
        </w:rPr>
        <w:lastRenderedPageBreak/>
        <w:t xml:space="preserve">ТОО </w:t>
      </w:r>
      <w:r w:rsidR="00730776">
        <w:rPr>
          <w:b/>
          <w:sz w:val="26"/>
          <w:szCs w:val="26"/>
        </w:rPr>
        <w:t>«</w:t>
      </w:r>
      <w:r w:rsidRPr="000245A6">
        <w:rPr>
          <w:b/>
          <w:sz w:val="26"/>
          <w:szCs w:val="26"/>
        </w:rPr>
        <w:t>ВЕТА-2</w:t>
      </w:r>
      <w:r w:rsidR="00730776">
        <w:rPr>
          <w:b/>
          <w:sz w:val="26"/>
          <w:szCs w:val="26"/>
        </w:rPr>
        <w:t>»</w:t>
      </w:r>
      <w:r w:rsidRPr="000245A6">
        <w:rPr>
          <w:b/>
          <w:sz w:val="26"/>
          <w:szCs w:val="26"/>
        </w:rPr>
        <w:t xml:space="preserve"> (21.05.1992–04.01.2003)</w:t>
      </w:r>
    </w:p>
    <w:p w:rsidR="00F27351" w:rsidRDefault="00F27351" w:rsidP="000C12FE">
      <w:pPr>
        <w:pStyle w:val="ad"/>
        <w:rPr>
          <w:sz w:val="26"/>
          <w:szCs w:val="26"/>
        </w:rPr>
      </w:pPr>
      <w:r w:rsidRPr="00FA69EC">
        <w:rPr>
          <w:sz w:val="26"/>
          <w:szCs w:val="26"/>
        </w:rPr>
        <w:t>ОАФ 15, оп. 79</w:t>
      </w:r>
      <w:r>
        <w:rPr>
          <w:sz w:val="26"/>
          <w:szCs w:val="26"/>
        </w:rPr>
        <w:t>, 2 ед. хр., 1992–2002 гг.</w:t>
      </w:r>
    </w:p>
    <w:p w:rsidR="00F27351" w:rsidRDefault="00F27351" w:rsidP="000C12FE">
      <w:pPr>
        <w:pStyle w:val="ad"/>
        <w:rPr>
          <w:sz w:val="26"/>
          <w:szCs w:val="26"/>
        </w:rPr>
      </w:pPr>
      <w:r w:rsidRPr="000245A6">
        <w:rPr>
          <w:sz w:val="26"/>
          <w:szCs w:val="26"/>
        </w:rPr>
        <w:t>ИНН: 7448006791</w:t>
      </w:r>
      <w:r>
        <w:rPr>
          <w:sz w:val="26"/>
          <w:szCs w:val="26"/>
        </w:rPr>
        <w:t>.</w:t>
      </w:r>
    </w:p>
    <w:p w:rsidR="00F27351" w:rsidRDefault="005F47DF" w:rsidP="000C12FE">
      <w:pPr>
        <w:pStyle w:val="ad"/>
        <w:rPr>
          <w:sz w:val="26"/>
          <w:szCs w:val="26"/>
        </w:rPr>
      </w:pPr>
      <w:r>
        <w:rPr>
          <w:sz w:val="26"/>
          <w:szCs w:val="26"/>
        </w:rPr>
        <w:t>Основной вид деятельности:</w:t>
      </w:r>
      <w:r w:rsidR="00F27351">
        <w:rPr>
          <w:sz w:val="26"/>
          <w:szCs w:val="26"/>
        </w:rPr>
        <w:t xml:space="preserve"> автоуслуги.</w:t>
      </w:r>
    </w:p>
    <w:p w:rsidR="00F27351" w:rsidRPr="00FA69EC" w:rsidRDefault="00F27351" w:rsidP="000C12FE">
      <w:pPr>
        <w:pStyle w:val="ad"/>
        <w:rPr>
          <w:sz w:val="26"/>
          <w:szCs w:val="26"/>
        </w:rPr>
      </w:pPr>
      <w:r>
        <w:rPr>
          <w:sz w:val="26"/>
          <w:szCs w:val="26"/>
        </w:rPr>
        <w:t>Состав документов: приказы по личному составу 1992–2002 гг., расчетные ведомости по заработной плате 1992–1994 гг.</w:t>
      </w:r>
    </w:p>
    <w:p w:rsidR="00F27351" w:rsidRDefault="00F27351" w:rsidP="000C12FE">
      <w:pPr>
        <w:pStyle w:val="ad"/>
        <w:rPr>
          <w:sz w:val="26"/>
          <w:szCs w:val="26"/>
        </w:rPr>
      </w:pPr>
    </w:p>
    <w:p w:rsidR="00CA7961" w:rsidRPr="00CA7961" w:rsidRDefault="00CA7961" w:rsidP="000C12FE">
      <w:pPr>
        <w:pStyle w:val="ad"/>
        <w:keepNext/>
        <w:numPr>
          <w:ilvl w:val="0"/>
          <w:numId w:val="7"/>
        </w:numPr>
        <w:tabs>
          <w:tab w:val="left" w:pos="924"/>
        </w:tabs>
        <w:ind w:left="357" w:hanging="357"/>
        <w:jc w:val="center"/>
        <w:rPr>
          <w:b/>
          <w:sz w:val="26"/>
          <w:szCs w:val="26"/>
        </w:rPr>
      </w:pPr>
      <w:r w:rsidRPr="00CA7961">
        <w:rPr>
          <w:b/>
          <w:sz w:val="26"/>
          <w:szCs w:val="26"/>
        </w:rPr>
        <w:t>Связь (ЕКДИ 17.00.00.00)</w:t>
      </w:r>
    </w:p>
    <w:p w:rsidR="003D0ECF" w:rsidRDefault="003D0ECF" w:rsidP="000C12FE">
      <w:pPr>
        <w:pStyle w:val="ad"/>
        <w:rPr>
          <w:sz w:val="26"/>
          <w:szCs w:val="26"/>
        </w:rPr>
      </w:pPr>
    </w:p>
    <w:p w:rsidR="00CA7961" w:rsidRPr="009A1354" w:rsidRDefault="00CA7961" w:rsidP="000C12FE">
      <w:pPr>
        <w:pStyle w:val="ad"/>
        <w:rPr>
          <w:b/>
          <w:sz w:val="26"/>
          <w:szCs w:val="26"/>
        </w:rPr>
      </w:pPr>
      <w:r w:rsidRPr="009A1354">
        <w:rPr>
          <w:b/>
          <w:sz w:val="26"/>
          <w:szCs w:val="26"/>
        </w:rPr>
        <w:t xml:space="preserve">ИЧП </w:t>
      </w:r>
      <w:r w:rsidR="00730776">
        <w:rPr>
          <w:b/>
          <w:sz w:val="26"/>
          <w:szCs w:val="26"/>
        </w:rPr>
        <w:t>«</w:t>
      </w:r>
      <w:r w:rsidRPr="009A1354">
        <w:rPr>
          <w:b/>
          <w:sz w:val="26"/>
          <w:szCs w:val="26"/>
        </w:rPr>
        <w:t>СТЭМ</w:t>
      </w:r>
      <w:r w:rsidR="00730776">
        <w:rPr>
          <w:b/>
          <w:sz w:val="26"/>
          <w:szCs w:val="26"/>
        </w:rPr>
        <w:t>»</w:t>
      </w:r>
      <w:r w:rsidRPr="009A1354">
        <w:rPr>
          <w:b/>
          <w:sz w:val="26"/>
          <w:szCs w:val="26"/>
        </w:rPr>
        <w:t xml:space="preserve"> (18.04.1991–17.01.2013)</w:t>
      </w:r>
    </w:p>
    <w:p w:rsidR="00CA7961" w:rsidRPr="001B3182" w:rsidRDefault="00CA7961" w:rsidP="000C12FE">
      <w:pPr>
        <w:pStyle w:val="ad"/>
        <w:rPr>
          <w:sz w:val="26"/>
          <w:szCs w:val="26"/>
        </w:rPr>
      </w:pPr>
      <w:r w:rsidRPr="001B3182">
        <w:rPr>
          <w:sz w:val="26"/>
          <w:szCs w:val="26"/>
        </w:rPr>
        <w:t xml:space="preserve">ОАФ 9, оп. 106, 1 ед. хр., 1996 г. </w:t>
      </w:r>
    </w:p>
    <w:p w:rsidR="00CA7961" w:rsidRPr="001B3182" w:rsidRDefault="00CA7961" w:rsidP="000C12FE">
      <w:pPr>
        <w:pStyle w:val="ad"/>
        <w:rPr>
          <w:sz w:val="26"/>
          <w:szCs w:val="26"/>
        </w:rPr>
      </w:pPr>
      <w:r w:rsidRPr="001B3182">
        <w:rPr>
          <w:sz w:val="26"/>
          <w:szCs w:val="26"/>
        </w:rPr>
        <w:t>Переименования:</w:t>
      </w:r>
    </w:p>
    <w:p w:rsidR="00CA7961" w:rsidRPr="001B3182" w:rsidRDefault="00CA7961" w:rsidP="000C12FE">
      <w:pPr>
        <w:pStyle w:val="ad"/>
        <w:numPr>
          <w:ilvl w:val="0"/>
          <w:numId w:val="1"/>
        </w:numPr>
        <w:rPr>
          <w:sz w:val="26"/>
          <w:szCs w:val="26"/>
        </w:rPr>
      </w:pPr>
      <w:r w:rsidRPr="001B3182">
        <w:rPr>
          <w:sz w:val="26"/>
          <w:szCs w:val="26"/>
        </w:rPr>
        <w:t xml:space="preserve">Малое предприятие </w:t>
      </w:r>
      <w:r w:rsidR="00730776">
        <w:rPr>
          <w:sz w:val="26"/>
          <w:szCs w:val="26"/>
        </w:rPr>
        <w:t>«</w:t>
      </w:r>
      <w:r w:rsidRPr="001B3182">
        <w:rPr>
          <w:sz w:val="26"/>
          <w:szCs w:val="26"/>
        </w:rPr>
        <w:t>СТЭМ</w:t>
      </w:r>
      <w:r w:rsidR="00730776">
        <w:rPr>
          <w:sz w:val="26"/>
          <w:szCs w:val="26"/>
        </w:rPr>
        <w:t>»</w:t>
      </w:r>
      <w:r w:rsidRPr="001B3182">
        <w:rPr>
          <w:sz w:val="26"/>
          <w:szCs w:val="26"/>
        </w:rPr>
        <w:t xml:space="preserve"> (18.04.1991–08.04.1992)</w:t>
      </w:r>
    </w:p>
    <w:p w:rsidR="00CA7961" w:rsidRDefault="00CA7961" w:rsidP="000C12FE">
      <w:pPr>
        <w:pStyle w:val="ad"/>
        <w:numPr>
          <w:ilvl w:val="0"/>
          <w:numId w:val="1"/>
        </w:numPr>
        <w:rPr>
          <w:sz w:val="26"/>
          <w:szCs w:val="26"/>
        </w:rPr>
      </w:pPr>
      <w:r w:rsidRPr="001B3182">
        <w:rPr>
          <w:sz w:val="26"/>
          <w:szCs w:val="26"/>
        </w:rPr>
        <w:t xml:space="preserve">ИЧП </w:t>
      </w:r>
      <w:r w:rsidR="00730776">
        <w:rPr>
          <w:sz w:val="26"/>
          <w:szCs w:val="26"/>
        </w:rPr>
        <w:t>«</w:t>
      </w:r>
      <w:r w:rsidRPr="001B3182">
        <w:rPr>
          <w:sz w:val="26"/>
          <w:szCs w:val="26"/>
        </w:rPr>
        <w:t>СТЭМ</w:t>
      </w:r>
      <w:r w:rsidR="00730776">
        <w:rPr>
          <w:sz w:val="26"/>
          <w:szCs w:val="26"/>
        </w:rPr>
        <w:t>»</w:t>
      </w:r>
      <w:r w:rsidRPr="001B3182">
        <w:rPr>
          <w:sz w:val="26"/>
          <w:szCs w:val="26"/>
        </w:rPr>
        <w:t xml:space="preserve"> (08.04.1992–</w:t>
      </w:r>
      <w:r>
        <w:rPr>
          <w:sz w:val="26"/>
          <w:szCs w:val="26"/>
        </w:rPr>
        <w:t>17.01.2013</w:t>
      </w:r>
      <w:r w:rsidRPr="001B3182">
        <w:rPr>
          <w:sz w:val="26"/>
          <w:szCs w:val="26"/>
        </w:rPr>
        <w:t>)</w:t>
      </w:r>
    </w:p>
    <w:p w:rsidR="00716068" w:rsidRPr="00716068" w:rsidRDefault="00716068" w:rsidP="00716068">
      <w:pPr>
        <w:pStyle w:val="ad"/>
        <w:rPr>
          <w:sz w:val="26"/>
          <w:szCs w:val="26"/>
        </w:rPr>
      </w:pPr>
      <w:r>
        <w:rPr>
          <w:sz w:val="26"/>
          <w:szCs w:val="26"/>
        </w:rPr>
        <w:t xml:space="preserve">Юридическое лицо зарегистрировано решением Советского райисполкома от 18.04.1991 № 336, </w:t>
      </w:r>
      <w:r w:rsidRPr="00716068">
        <w:rPr>
          <w:sz w:val="26"/>
          <w:szCs w:val="26"/>
        </w:rPr>
        <w:t>постановлением главы администрации Советского района от 08.04.1992 № 572.</w:t>
      </w:r>
    </w:p>
    <w:p w:rsidR="00716068" w:rsidRDefault="00716068" w:rsidP="00716068">
      <w:pPr>
        <w:pStyle w:val="ad"/>
        <w:rPr>
          <w:sz w:val="26"/>
          <w:szCs w:val="26"/>
        </w:rPr>
      </w:pPr>
      <w:r w:rsidRPr="00716068">
        <w:rPr>
          <w:sz w:val="26"/>
          <w:szCs w:val="26"/>
        </w:rPr>
        <w:t>Признано несостоятельным (банкротом) решением Арбитражного суда Челябинской области от 03.09.2001 по делу А76-2864/2001, исключено из ЕГРЮЛ как недействующее юридическое лицо</w:t>
      </w:r>
      <w:r>
        <w:rPr>
          <w:sz w:val="26"/>
          <w:szCs w:val="26"/>
        </w:rPr>
        <w:t>.</w:t>
      </w:r>
    </w:p>
    <w:p w:rsidR="00CA7961" w:rsidRDefault="00CA7961" w:rsidP="000C12FE">
      <w:pPr>
        <w:pStyle w:val="ad"/>
        <w:rPr>
          <w:sz w:val="26"/>
          <w:szCs w:val="26"/>
        </w:rPr>
      </w:pPr>
      <w:r w:rsidRPr="00716525">
        <w:rPr>
          <w:sz w:val="26"/>
          <w:szCs w:val="26"/>
        </w:rPr>
        <w:t>ИНН: 7451024222</w:t>
      </w:r>
      <w:r>
        <w:rPr>
          <w:sz w:val="26"/>
          <w:szCs w:val="26"/>
        </w:rPr>
        <w:t>.</w:t>
      </w:r>
    </w:p>
    <w:p w:rsidR="00CA7961" w:rsidRPr="001B3182" w:rsidRDefault="005F47DF" w:rsidP="000C12FE">
      <w:pPr>
        <w:pStyle w:val="ad"/>
        <w:rPr>
          <w:sz w:val="26"/>
          <w:szCs w:val="26"/>
        </w:rPr>
      </w:pPr>
      <w:r>
        <w:rPr>
          <w:sz w:val="26"/>
          <w:szCs w:val="26"/>
        </w:rPr>
        <w:t>Основной вид деятельности:</w:t>
      </w:r>
      <w:r w:rsidR="00CA7961">
        <w:rPr>
          <w:sz w:val="26"/>
          <w:szCs w:val="26"/>
        </w:rPr>
        <w:t xml:space="preserve"> услуги технической связи.</w:t>
      </w:r>
    </w:p>
    <w:p w:rsidR="00CA7961" w:rsidRDefault="00CA7961" w:rsidP="000C12FE">
      <w:pPr>
        <w:pStyle w:val="ad"/>
        <w:rPr>
          <w:sz w:val="26"/>
          <w:szCs w:val="26"/>
        </w:rPr>
      </w:pPr>
      <w:r w:rsidRPr="00572227">
        <w:rPr>
          <w:sz w:val="26"/>
          <w:szCs w:val="26"/>
        </w:rPr>
        <w:t>Состав документов: расчетные вед</w:t>
      </w:r>
      <w:r>
        <w:rPr>
          <w:sz w:val="26"/>
          <w:szCs w:val="26"/>
        </w:rPr>
        <w:t xml:space="preserve">омости по заработной плате 1996 </w:t>
      </w:r>
      <w:r w:rsidRPr="00572227">
        <w:rPr>
          <w:sz w:val="26"/>
          <w:szCs w:val="26"/>
        </w:rPr>
        <w:t>г.</w:t>
      </w:r>
    </w:p>
    <w:p w:rsidR="00CA7961" w:rsidRDefault="00CA7961" w:rsidP="000C12FE">
      <w:pPr>
        <w:pStyle w:val="ad"/>
        <w:rPr>
          <w:b/>
          <w:sz w:val="26"/>
          <w:szCs w:val="26"/>
        </w:rPr>
      </w:pPr>
    </w:p>
    <w:p w:rsidR="00CA7961" w:rsidRPr="000508D3" w:rsidRDefault="00CA7961" w:rsidP="000C12FE">
      <w:pPr>
        <w:pStyle w:val="ad"/>
        <w:keepNext/>
        <w:rPr>
          <w:b/>
          <w:sz w:val="26"/>
          <w:szCs w:val="26"/>
        </w:rPr>
      </w:pPr>
      <w:r w:rsidRPr="000508D3">
        <w:rPr>
          <w:b/>
          <w:sz w:val="26"/>
          <w:szCs w:val="26"/>
        </w:rPr>
        <w:t xml:space="preserve">ООО </w:t>
      </w:r>
      <w:r w:rsidR="00730776">
        <w:rPr>
          <w:b/>
          <w:sz w:val="26"/>
          <w:szCs w:val="26"/>
        </w:rPr>
        <w:t>«</w:t>
      </w:r>
      <w:r w:rsidRPr="000508D3">
        <w:rPr>
          <w:b/>
          <w:sz w:val="26"/>
          <w:szCs w:val="26"/>
        </w:rPr>
        <w:t>Комтел</w:t>
      </w:r>
      <w:r w:rsidR="00730776">
        <w:rPr>
          <w:b/>
          <w:sz w:val="26"/>
          <w:szCs w:val="26"/>
        </w:rPr>
        <w:t>»</w:t>
      </w:r>
      <w:r w:rsidRPr="000508D3">
        <w:rPr>
          <w:b/>
          <w:sz w:val="26"/>
          <w:szCs w:val="26"/>
        </w:rPr>
        <w:t xml:space="preserve"> (17.08.1998–21.12.2016)</w:t>
      </w:r>
    </w:p>
    <w:p w:rsidR="00CA7961" w:rsidRDefault="00CA7961" w:rsidP="000C12FE">
      <w:pPr>
        <w:pStyle w:val="ad"/>
        <w:keepNext/>
        <w:rPr>
          <w:sz w:val="26"/>
          <w:szCs w:val="26"/>
        </w:rPr>
      </w:pPr>
      <w:r w:rsidRPr="00F4022D">
        <w:rPr>
          <w:sz w:val="26"/>
          <w:szCs w:val="26"/>
        </w:rPr>
        <w:t>ОАФ 8, оп. 96, 2 ед. хр., 1998–2002 гг.</w:t>
      </w:r>
    </w:p>
    <w:p w:rsidR="00CA7961" w:rsidRDefault="00CA7961" w:rsidP="000C12FE">
      <w:pPr>
        <w:pStyle w:val="ad"/>
        <w:rPr>
          <w:sz w:val="26"/>
          <w:szCs w:val="26"/>
        </w:rPr>
      </w:pPr>
      <w:r w:rsidRPr="000508D3">
        <w:rPr>
          <w:sz w:val="26"/>
          <w:szCs w:val="26"/>
        </w:rPr>
        <w:t>ИНН: 7447040729</w:t>
      </w:r>
      <w:r>
        <w:rPr>
          <w:sz w:val="26"/>
          <w:szCs w:val="26"/>
        </w:rPr>
        <w:t>.</w:t>
      </w:r>
    </w:p>
    <w:p w:rsidR="00CA7961" w:rsidRPr="00F4022D" w:rsidRDefault="005F47DF" w:rsidP="000C12FE">
      <w:pPr>
        <w:pStyle w:val="ad"/>
        <w:rPr>
          <w:sz w:val="26"/>
          <w:szCs w:val="26"/>
        </w:rPr>
      </w:pPr>
      <w:r>
        <w:rPr>
          <w:sz w:val="26"/>
          <w:szCs w:val="26"/>
        </w:rPr>
        <w:t>Основной вид деятельности:</w:t>
      </w:r>
      <w:r w:rsidR="00CA7961">
        <w:rPr>
          <w:sz w:val="26"/>
          <w:szCs w:val="26"/>
        </w:rPr>
        <w:t xml:space="preserve"> монтажные работы по устройствам электросвязи.</w:t>
      </w:r>
    </w:p>
    <w:p w:rsidR="00CA7961" w:rsidRDefault="00CA7961" w:rsidP="000C12FE">
      <w:pPr>
        <w:pStyle w:val="ad"/>
        <w:rPr>
          <w:sz w:val="26"/>
          <w:szCs w:val="26"/>
        </w:rPr>
      </w:pPr>
      <w:r w:rsidRPr="00C339B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1998–2002</w:t>
      </w:r>
      <w:r w:rsidRPr="00C339BC">
        <w:rPr>
          <w:sz w:val="26"/>
          <w:szCs w:val="26"/>
        </w:rPr>
        <w:t xml:space="preserve"> гг</w:t>
      </w:r>
      <w:r>
        <w:rPr>
          <w:sz w:val="26"/>
          <w:szCs w:val="26"/>
        </w:rPr>
        <w:t>., платежные</w:t>
      </w:r>
      <w:r w:rsidRPr="00C339BC">
        <w:rPr>
          <w:sz w:val="26"/>
          <w:szCs w:val="26"/>
        </w:rPr>
        <w:t xml:space="preserve"> ве</w:t>
      </w:r>
      <w:r>
        <w:rPr>
          <w:sz w:val="26"/>
          <w:szCs w:val="26"/>
        </w:rPr>
        <w:t>домости по заработной плате 1999–2002</w:t>
      </w:r>
      <w:r w:rsidRPr="00C339BC">
        <w:rPr>
          <w:sz w:val="26"/>
          <w:szCs w:val="26"/>
        </w:rPr>
        <w:t xml:space="preserve"> гг.</w:t>
      </w:r>
    </w:p>
    <w:p w:rsidR="00CA7961" w:rsidRDefault="00CA7961" w:rsidP="000C12FE">
      <w:pPr>
        <w:pStyle w:val="ad"/>
        <w:rPr>
          <w:sz w:val="26"/>
          <w:szCs w:val="26"/>
        </w:rPr>
      </w:pPr>
    </w:p>
    <w:p w:rsidR="00CA7961" w:rsidRPr="008209EE" w:rsidRDefault="00CA7961" w:rsidP="000C12FE">
      <w:pPr>
        <w:pStyle w:val="ad"/>
        <w:keepNext/>
        <w:rPr>
          <w:b/>
          <w:sz w:val="26"/>
          <w:szCs w:val="26"/>
        </w:rPr>
      </w:pPr>
      <w:r w:rsidRPr="008209EE">
        <w:rPr>
          <w:b/>
          <w:sz w:val="26"/>
          <w:szCs w:val="26"/>
        </w:rPr>
        <w:t xml:space="preserve">ООО </w:t>
      </w:r>
      <w:r w:rsidR="00730776">
        <w:rPr>
          <w:b/>
          <w:sz w:val="26"/>
          <w:szCs w:val="26"/>
        </w:rPr>
        <w:t>«</w:t>
      </w:r>
      <w:r w:rsidRPr="008209EE">
        <w:rPr>
          <w:b/>
          <w:sz w:val="26"/>
          <w:szCs w:val="26"/>
        </w:rPr>
        <w:t>Связьком</w:t>
      </w:r>
      <w:r w:rsidR="00730776">
        <w:rPr>
          <w:b/>
          <w:sz w:val="26"/>
          <w:szCs w:val="26"/>
        </w:rPr>
        <w:t>»</w:t>
      </w:r>
      <w:r w:rsidRPr="008209EE">
        <w:rPr>
          <w:b/>
          <w:sz w:val="26"/>
          <w:szCs w:val="26"/>
        </w:rPr>
        <w:t xml:space="preserve"> (11.01.1999–</w:t>
      </w:r>
      <w:r w:rsidR="008209EE" w:rsidRPr="008209EE">
        <w:rPr>
          <w:b/>
          <w:sz w:val="26"/>
          <w:szCs w:val="26"/>
        </w:rPr>
        <w:t>05.01.2004</w:t>
      </w:r>
      <w:r w:rsidRPr="008209EE">
        <w:rPr>
          <w:b/>
          <w:sz w:val="26"/>
          <w:szCs w:val="26"/>
        </w:rPr>
        <w:t>)</w:t>
      </w:r>
    </w:p>
    <w:p w:rsidR="00CA7961" w:rsidRDefault="00CA7961" w:rsidP="000C12FE">
      <w:pPr>
        <w:pStyle w:val="ad"/>
        <w:keepNext/>
        <w:rPr>
          <w:sz w:val="26"/>
          <w:szCs w:val="26"/>
        </w:rPr>
      </w:pPr>
      <w:r w:rsidRPr="00EA2561">
        <w:rPr>
          <w:sz w:val="26"/>
          <w:szCs w:val="26"/>
        </w:rPr>
        <w:t>ОАФ 13, оп. 107, 1 ед. хр., 1999–2002 гг.</w:t>
      </w:r>
    </w:p>
    <w:p w:rsidR="008209EE" w:rsidRDefault="008209EE" w:rsidP="000C12FE">
      <w:pPr>
        <w:pStyle w:val="ad"/>
        <w:rPr>
          <w:sz w:val="26"/>
          <w:szCs w:val="26"/>
        </w:rPr>
      </w:pPr>
      <w:r w:rsidRPr="008209EE">
        <w:rPr>
          <w:sz w:val="26"/>
          <w:szCs w:val="26"/>
        </w:rPr>
        <w:t>ИНН: 7453050651</w:t>
      </w:r>
      <w:r>
        <w:rPr>
          <w:sz w:val="26"/>
          <w:szCs w:val="26"/>
        </w:rPr>
        <w:t>.</w:t>
      </w:r>
    </w:p>
    <w:p w:rsidR="008209EE" w:rsidRPr="00EA2561" w:rsidRDefault="005F47DF" w:rsidP="000C12FE">
      <w:pPr>
        <w:pStyle w:val="ad"/>
        <w:rPr>
          <w:sz w:val="26"/>
          <w:szCs w:val="26"/>
        </w:rPr>
      </w:pPr>
      <w:r>
        <w:rPr>
          <w:sz w:val="26"/>
          <w:szCs w:val="26"/>
        </w:rPr>
        <w:t>Основной вид деятельности:</w:t>
      </w:r>
      <w:r w:rsidR="008209EE">
        <w:rPr>
          <w:sz w:val="26"/>
          <w:szCs w:val="26"/>
        </w:rPr>
        <w:t xml:space="preserve"> предоставление услуг телефонной связи.</w:t>
      </w:r>
    </w:p>
    <w:p w:rsidR="00CA7961" w:rsidRDefault="00CA7961" w:rsidP="000C12FE">
      <w:pPr>
        <w:pStyle w:val="ad"/>
        <w:rPr>
          <w:sz w:val="26"/>
          <w:szCs w:val="26"/>
        </w:rPr>
      </w:pPr>
      <w:r w:rsidRPr="00FF58A7">
        <w:rPr>
          <w:sz w:val="26"/>
          <w:szCs w:val="26"/>
        </w:rPr>
        <w:t xml:space="preserve">Состав документов: приказы </w:t>
      </w:r>
      <w:r w:rsidR="001E2997">
        <w:rPr>
          <w:sz w:val="26"/>
          <w:szCs w:val="26"/>
        </w:rPr>
        <w:t>по личному</w:t>
      </w:r>
      <w:r w:rsidRPr="00FF58A7">
        <w:rPr>
          <w:sz w:val="26"/>
          <w:szCs w:val="26"/>
        </w:rPr>
        <w:t xml:space="preserve"> составу 199</w:t>
      </w:r>
      <w:r>
        <w:rPr>
          <w:sz w:val="26"/>
          <w:szCs w:val="26"/>
        </w:rPr>
        <w:t>9–2002 гг.</w:t>
      </w:r>
    </w:p>
    <w:p w:rsidR="00CA7961" w:rsidRPr="00EA2561" w:rsidRDefault="00CA7961" w:rsidP="000C12FE">
      <w:pPr>
        <w:pStyle w:val="ad"/>
        <w:rPr>
          <w:sz w:val="26"/>
          <w:szCs w:val="26"/>
        </w:rPr>
      </w:pPr>
    </w:p>
    <w:p w:rsidR="00CA7961" w:rsidRPr="00AC272C" w:rsidRDefault="00CA7961" w:rsidP="000C12FE">
      <w:pPr>
        <w:pStyle w:val="ad"/>
        <w:rPr>
          <w:b/>
          <w:sz w:val="26"/>
          <w:szCs w:val="26"/>
        </w:rPr>
      </w:pPr>
      <w:r w:rsidRPr="00AC272C">
        <w:rPr>
          <w:b/>
          <w:sz w:val="26"/>
          <w:szCs w:val="26"/>
        </w:rPr>
        <w:t xml:space="preserve">ООО </w:t>
      </w:r>
      <w:r w:rsidR="00730776">
        <w:rPr>
          <w:b/>
          <w:sz w:val="26"/>
          <w:szCs w:val="26"/>
        </w:rPr>
        <w:t>«</w:t>
      </w:r>
      <w:r w:rsidRPr="00AC272C">
        <w:rPr>
          <w:b/>
          <w:sz w:val="26"/>
          <w:szCs w:val="26"/>
        </w:rPr>
        <w:t>Связькомплект</w:t>
      </w:r>
      <w:r w:rsidR="00730776">
        <w:rPr>
          <w:b/>
          <w:sz w:val="26"/>
          <w:szCs w:val="26"/>
        </w:rPr>
        <w:t>»</w:t>
      </w:r>
      <w:r w:rsidRPr="00AC272C">
        <w:rPr>
          <w:b/>
          <w:sz w:val="26"/>
          <w:szCs w:val="26"/>
        </w:rPr>
        <w:t xml:space="preserve"> (31.07.2000–</w:t>
      </w:r>
      <w:r w:rsidR="006B672C" w:rsidRPr="006B672C">
        <w:rPr>
          <w:b/>
          <w:sz w:val="26"/>
          <w:szCs w:val="26"/>
        </w:rPr>
        <w:t>27.09.2002</w:t>
      </w:r>
      <w:r w:rsidRPr="00AC272C">
        <w:rPr>
          <w:b/>
          <w:sz w:val="26"/>
          <w:szCs w:val="26"/>
        </w:rPr>
        <w:t>)</w:t>
      </w:r>
    </w:p>
    <w:p w:rsidR="00CA7961" w:rsidRDefault="00CA7961" w:rsidP="000C12FE">
      <w:pPr>
        <w:pStyle w:val="ad"/>
        <w:rPr>
          <w:sz w:val="26"/>
          <w:szCs w:val="26"/>
        </w:rPr>
      </w:pPr>
      <w:r w:rsidRPr="00112A04">
        <w:rPr>
          <w:sz w:val="26"/>
          <w:szCs w:val="26"/>
        </w:rPr>
        <w:t>ОАФ 14, оп. 53, 1 ед. хр., 2000–2002 гг.</w:t>
      </w:r>
    </w:p>
    <w:p w:rsidR="006B672C" w:rsidRDefault="006B672C" w:rsidP="000C12FE">
      <w:pPr>
        <w:pStyle w:val="ad"/>
        <w:rPr>
          <w:sz w:val="26"/>
          <w:szCs w:val="26"/>
        </w:rPr>
      </w:pPr>
      <w:r w:rsidRPr="006B672C">
        <w:rPr>
          <w:sz w:val="26"/>
          <w:szCs w:val="26"/>
        </w:rPr>
        <w:t>ИНН: 7452028445</w:t>
      </w:r>
      <w:r>
        <w:rPr>
          <w:sz w:val="26"/>
          <w:szCs w:val="26"/>
        </w:rPr>
        <w:t>.</w:t>
      </w:r>
    </w:p>
    <w:p w:rsidR="006B672C" w:rsidRPr="00112A04" w:rsidRDefault="005F47DF" w:rsidP="000C12FE">
      <w:pPr>
        <w:pStyle w:val="ad"/>
        <w:rPr>
          <w:sz w:val="26"/>
          <w:szCs w:val="26"/>
        </w:rPr>
      </w:pPr>
      <w:r>
        <w:rPr>
          <w:sz w:val="26"/>
          <w:szCs w:val="26"/>
        </w:rPr>
        <w:t>Основной вид деятельности:</w:t>
      </w:r>
      <w:r w:rsidR="00F321FD">
        <w:rPr>
          <w:sz w:val="26"/>
          <w:szCs w:val="26"/>
        </w:rPr>
        <w:t> </w:t>
      </w:r>
      <w:r w:rsidR="006B672C">
        <w:rPr>
          <w:sz w:val="26"/>
          <w:szCs w:val="26"/>
        </w:rPr>
        <w:t>оптовая торговля, оказание услуг в сфере радио и</w:t>
      </w:r>
      <w:r w:rsidR="00F321FD">
        <w:rPr>
          <w:sz w:val="26"/>
          <w:szCs w:val="26"/>
        </w:rPr>
        <w:t> </w:t>
      </w:r>
      <w:r w:rsidR="006B672C">
        <w:rPr>
          <w:sz w:val="26"/>
          <w:szCs w:val="26"/>
        </w:rPr>
        <w:t>электросвязи.</w:t>
      </w:r>
    </w:p>
    <w:p w:rsidR="00CA7961" w:rsidRDefault="00CA7961" w:rsidP="000C12FE">
      <w:pPr>
        <w:pStyle w:val="ad"/>
        <w:rPr>
          <w:sz w:val="26"/>
          <w:szCs w:val="26"/>
        </w:rPr>
      </w:pPr>
      <w:r w:rsidRPr="00D140B2">
        <w:rPr>
          <w:sz w:val="26"/>
          <w:szCs w:val="26"/>
        </w:rPr>
        <w:t>Состав документов: расчетные ве</w:t>
      </w:r>
      <w:r>
        <w:rPr>
          <w:sz w:val="26"/>
          <w:szCs w:val="26"/>
        </w:rPr>
        <w:t>домости по заработной плате 2000–2002</w:t>
      </w:r>
      <w:r w:rsidRPr="00D140B2">
        <w:rPr>
          <w:sz w:val="26"/>
          <w:szCs w:val="26"/>
        </w:rPr>
        <w:t xml:space="preserve"> гг.</w:t>
      </w:r>
    </w:p>
    <w:p w:rsidR="00084620" w:rsidRDefault="00084620" w:rsidP="000C12FE">
      <w:pPr>
        <w:pStyle w:val="ad"/>
        <w:rPr>
          <w:sz w:val="26"/>
          <w:szCs w:val="26"/>
        </w:rPr>
      </w:pPr>
    </w:p>
    <w:p w:rsidR="00084620" w:rsidRPr="00084620" w:rsidRDefault="00084620" w:rsidP="000C12FE">
      <w:pPr>
        <w:pStyle w:val="ad"/>
        <w:rPr>
          <w:b/>
          <w:sz w:val="26"/>
          <w:szCs w:val="26"/>
        </w:rPr>
      </w:pPr>
      <w:r w:rsidRPr="00084620">
        <w:rPr>
          <w:b/>
          <w:sz w:val="26"/>
          <w:szCs w:val="26"/>
        </w:rPr>
        <w:t xml:space="preserve">ООО </w:t>
      </w:r>
      <w:r w:rsidR="00730776">
        <w:rPr>
          <w:b/>
          <w:sz w:val="26"/>
          <w:szCs w:val="26"/>
        </w:rPr>
        <w:t>«</w:t>
      </w:r>
      <w:r w:rsidRPr="00084620">
        <w:rPr>
          <w:b/>
          <w:sz w:val="26"/>
          <w:szCs w:val="26"/>
        </w:rPr>
        <w:t>Урал-Телефон</w:t>
      </w:r>
      <w:r w:rsidR="00730776">
        <w:rPr>
          <w:b/>
          <w:sz w:val="26"/>
          <w:szCs w:val="26"/>
        </w:rPr>
        <w:t>»</w:t>
      </w:r>
      <w:r w:rsidRPr="00084620">
        <w:rPr>
          <w:b/>
          <w:sz w:val="26"/>
          <w:szCs w:val="26"/>
        </w:rPr>
        <w:t xml:space="preserve"> (15.02.1996–26.07.2018)</w:t>
      </w:r>
    </w:p>
    <w:p w:rsidR="00084620" w:rsidRPr="00F37FF3" w:rsidRDefault="00084620" w:rsidP="000C12FE">
      <w:pPr>
        <w:pStyle w:val="ad"/>
        <w:rPr>
          <w:sz w:val="26"/>
          <w:szCs w:val="26"/>
        </w:rPr>
      </w:pPr>
      <w:r w:rsidRPr="00F37FF3">
        <w:rPr>
          <w:sz w:val="26"/>
          <w:szCs w:val="26"/>
        </w:rPr>
        <w:t>Ф. 175, оп. 11, 6 ед. хр., 1996–2018 гг.</w:t>
      </w:r>
    </w:p>
    <w:p w:rsidR="00084620" w:rsidRPr="00F37FF3" w:rsidRDefault="00084620" w:rsidP="000C12FE">
      <w:pPr>
        <w:pStyle w:val="ad"/>
        <w:rPr>
          <w:sz w:val="26"/>
          <w:szCs w:val="26"/>
        </w:rPr>
      </w:pPr>
      <w:r w:rsidRPr="00F37FF3">
        <w:rPr>
          <w:sz w:val="26"/>
          <w:szCs w:val="26"/>
        </w:rPr>
        <w:t>Переименования:</w:t>
      </w:r>
    </w:p>
    <w:p w:rsidR="00084620" w:rsidRPr="00F37FF3" w:rsidRDefault="00084620" w:rsidP="000C12FE">
      <w:pPr>
        <w:pStyle w:val="ad"/>
        <w:numPr>
          <w:ilvl w:val="0"/>
          <w:numId w:val="1"/>
        </w:numPr>
        <w:jc w:val="left"/>
        <w:rPr>
          <w:sz w:val="26"/>
          <w:szCs w:val="26"/>
        </w:rPr>
      </w:pPr>
      <w:r w:rsidRPr="00F37FF3">
        <w:rPr>
          <w:sz w:val="26"/>
          <w:szCs w:val="26"/>
        </w:rPr>
        <w:t xml:space="preserve">ЗАО </w:t>
      </w:r>
      <w:r w:rsidR="00730776">
        <w:rPr>
          <w:sz w:val="26"/>
          <w:szCs w:val="26"/>
        </w:rPr>
        <w:t>«</w:t>
      </w:r>
      <w:r w:rsidRPr="00F37FF3">
        <w:rPr>
          <w:sz w:val="26"/>
          <w:szCs w:val="26"/>
        </w:rPr>
        <w:t>Урал-Телефон</w:t>
      </w:r>
      <w:r w:rsidR="00730776">
        <w:rPr>
          <w:sz w:val="26"/>
          <w:szCs w:val="26"/>
        </w:rPr>
        <w:t>»</w:t>
      </w:r>
      <w:r w:rsidRPr="00F37FF3">
        <w:rPr>
          <w:sz w:val="26"/>
          <w:szCs w:val="26"/>
        </w:rPr>
        <w:t xml:space="preserve"> (15.02.1996–30.11.1998)</w:t>
      </w:r>
    </w:p>
    <w:p w:rsidR="00084620" w:rsidRDefault="00084620" w:rsidP="000C12FE">
      <w:pPr>
        <w:pStyle w:val="ad"/>
        <w:numPr>
          <w:ilvl w:val="0"/>
          <w:numId w:val="1"/>
        </w:numPr>
        <w:jc w:val="left"/>
        <w:rPr>
          <w:sz w:val="26"/>
          <w:szCs w:val="26"/>
        </w:rPr>
      </w:pPr>
      <w:r w:rsidRPr="00F37FF3">
        <w:rPr>
          <w:sz w:val="26"/>
          <w:szCs w:val="26"/>
        </w:rPr>
        <w:lastRenderedPageBreak/>
        <w:t xml:space="preserve">ООО </w:t>
      </w:r>
      <w:r w:rsidR="00730776">
        <w:rPr>
          <w:sz w:val="26"/>
          <w:szCs w:val="26"/>
        </w:rPr>
        <w:t>«</w:t>
      </w:r>
      <w:r w:rsidRPr="00F37FF3">
        <w:rPr>
          <w:sz w:val="26"/>
          <w:szCs w:val="26"/>
        </w:rPr>
        <w:t>Урал-Телефон</w:t>
      </w:r>
      <w:r w:rsidR="00730776">
        <w:rPr>
          <w:sz w:val="26"/>
          <w:szCs w:val="26"/>
        </w:rPr>
        <w:t>»</w:t>
      </w:r>
      <w:r w:rsidRPr="00F37FF3">
        <w:rPr>
          <w:sz w:val="26"/>
          <w:szCs w:val="26"/>
        </w:rPr>
        <w:t xml:space="preserve"> (30.11.1998–26.07.2018)</w:t>
      </w:r>
    </w:p>
    <w:p w:rsidR="00A07A70" w:rsidRDefault="00A07A70" w:rsidP="003F0359">
      <w:pPr>
        <w:pStyle w:val="ad"/>
        <w:rPr>
          <w:sz w:val="26"/>
          <w:szCs w:val="26"/>
        </w:rPr>
      </w:pPr>
      <w:r>
        <w:rPr>
          <w:sz w:val="26"/>
          <w:szCs w:val="26"/>
        </w:rPr>
        <w:t>Создано решением учредителя от 08.02.1996 (ф. 175, оп. 11, д. 1, л. 1).</w:t>
      </w:r>
    </w:p>
    <w:p w:rsidR="003F0359" w:rsidRPr="003F0359" w:rsidRDefault="003F0359" w:rsidP="003F0359">
      <w:pPr>
        <w:pStyle w:val="ad"/>
        <w:rPr>
          <w:sz w:val="26"/>
          <w:szCs w:val="26"/>
        </w:rPr>
      </w:pPr>
      <w:r>
        <w:rPr>
          <w:sz w:val="26"/>
          <w:szCs w:val="26"/>
        </w:rPr>
        <w:t xml:space="preserve">Юридическое лицо зарегистрировано </w:t>
      </w:r>
      <w:r w:rsidRPr="003F0359">
        <w:rPr>
          <w:sz w:val="26"/>
          <w:szCs w:val="26"/>
        </w:rPr>
        <w:t>постановлением главы администрации Тракторозаводского района от 15.02.1996 № 168-1 (</w:t>
      </w:r>
      <w:r>
        <w:rPr>
          <w:sz w:val="26"/>
          <w:szCs w:val="26"/>
        </w:rPr>
        <w:t xml:space="preserve">ф. 3, оп. 1, д. 540, л. 64), </w:t>
      </w:r>
      <w:r w:rsidRPr="003F0359">
        <w:rPr>
          <w:sz w:val="26"/>
          <w:szCs w:val="26"/>
        </w:rPr>
        <w:t>постановлением Главы города Челябинска от 30.11.1998 № 1698-п</w:t>
      </w:r>
      <w:r>
        <w:rPr>
          <w:sz w:val="26"/>
          <w:szCs w:val="26"/>
        </w:rPr>
        <w:t>, рег. № 11109 (ф. 2, оп. 1, д. 306, л. 142, 145).</w:t>
      </w:r>
    </w:p>
    <w:p w:rsidR="003F0359" w:rsidRDefault="003F0359" w:rsidP="003F0359">
      <w:pPr>
        <w:pStyle w:val="ad"/>
        <w:rPr>
          <w:sz w:val="26"/>
          <w:szCs w:val="26"/>
        </w:rPr>
      </w:pPr>
      <w:r w:rsidRPr="003F0359">
        <w:rPr>
          <w:sz w:val="26"/>
          <w:szCs w:val="26"/>
        </w:rPr>
        <w:t>Признано несостоятельным (банкротом) решением Арбитражного суда Челябинской области от 20.11.2017 по делу № А76-30750/2016</w:t>
      </w:r>
      <w:r>
        <w:rPr>
          <w:sz w:val="26"/>
          <w:szCs w:val="26"/>
        </w:rPr>
        <w:t xml:space="preserve"> (ф. 175, оп. 11, д. 1, л. 50–56).</w:t>
      </w:r>
    </w:p>
    <w:p w:rsidR="00084620" w:rsidRPr="00084620" w:rsidRDefault="00084620" w:rsidP="000C12FE">
      <w:pPr>
        <w:pStyle w:val="ad"/>
        <w:jc w:val="left"/>
        <w:rPr>
          <w:sz w:val="26"/>
          <w:szCs w:val="26"/>
        </w:rPr>
      </w:pPr>
      <w:r w:rsidRPr="00084620">
        <w:rPr>
          <w:sz w:val="26"/>
          <w:szCs w:val="26"/>
        </w:rPr>
        <w:t>ИНН: 7452020990.</w:t>
      </w:r>
    </w:p>
    <w:p w:rsidR="00084620" w:rsidRPr="00084620" w:rsidRDefault="00AC4EF7" w:rsidP="00F321FD">
      <w:pPr>
        <w:pStyle w:val="ad"/>
        <w:rPr>
          <w:sz w:val="26"/>
          <w:szCs w:val="26"/>
        </w:rPr>
      </w:pPr>
      <w:r>
        <w:rPr>
          <w:sz w:val="26"/>
          <w:szCs w:val="26"/>
        </w:rPr>
        <w:t>Основной вид деятельности:</w:t>
      </w:r>
      <w:r w:rsidR="00F321FD">
        <w:rPr>
          <w:sz w:val="26"/>
          <w:szCs w:val="26"/>
        </w:rPr>
        <w:t> </w:t>
      </w:r>
      <w:r w:rsidR="00084620" w:rsidRPr="00084620">
        <w:rPr>
          <w:sz w:val="26"/>
          <w:szCs w:val="26"/>
        </w:rPr>
        <w:t>61.10.1 Деятельность по предоставлению услуг телефонной связи.</w:t>
      </w:r>
    </w:p>
    <w:p w:rsidR="00084620" w:rsidRDefault="00084620" w:rsidP="000C12FE">
      <w:pPr>
        <w:pStyle w:val="ad"/>
        <w:rPr>
          <w:sz w:val="26"/>
          <w:szCs w:val="26"/>
        </w:rPr>
      </w:pPr>
      <w:r w:rsidRPr="00B3748E">
        <w:rPr>
          <w:sz w:val="26"/>
          <w:szCs w:val="26"/>
        </w:rPr>
        <w:t>Состав документов:</w:t>
      </w:r>
      <w:r w:rsidR="008E7697">
        <w:rPr>
          <w:sz w:val="26"/>
          <w:szCs w:val="26"/>
        </w:rPr>
        <w:t> </w:t>
      </w:r>
      <w:r>
        <w:rPr>
          <w:sz w:val="26"/>
          <w:szCs w:val="26"/>
        </w:rPr>
        <w:t>документы</w:t>
      </w:r>
      <w:r w:rsidRPr="00B3748E">
        <w:rPr>
          <w:sz w:val="26"/>
          <w:szCs w:val="26"/>
        </w:rPr>
        <w:t xml:space="preserve"> о создании и </w:t>
      </w:r>
      <w:r>
        <w:rPr>
          <w:sz w:val="26"/>
          <w:szCs w:val="26"/>
        </w:rPr>
        <w:t>признании несостоятельным (банкротом) 1996–2018 гг.</w:t>
      </w:r>
      <w:r w:rsidRPr="00B3748E">
        <w:rPr>
          <w:sz w:val="26"/>
          <w:szCs w:val="26"/>
        </w:rPr>
        <w:t xml:space="preserve">, приказы </w:t>
      </w:r>
      <w:r>
        <w:rPr>
          <w:sz w:val="26"/>
          <w:szCs w:val="26"/>
        </w:rPr>
        <w:t>по личному</w:t>
      </w:r>
      <w:r w:rsidRPr="00B3748E">
        <w:rPr>
          <w:sz w:val="26"/>
          <w:szCs w:val="26"/>
        </w:rPr>
        <w:t xml:space="preserve"> составу</w:t>
      </w:r>
      <w:r>
        <w:rPr>
          <w:sz w:val="26"/>
          <w:szCs w:val="26"/>
        </w:rPr>
        <w:t xml:space="preserve"> </w:t>
      </w:r>
      <w:r w:rsidR="003F0359">
        <w:rPr>
          <w:sz w:val="26"/>
          <w:szCs w:val="26"/>
        </w:rPr>
        <w:t>08.</w:t>
      </w:r>
      <w:r>
        <w:rPr>
          <w:sz w:val="26"/>
          <w:szCs w:val="26"/>
        </w:rPr>
        <w:t>2001–2017 гг.</w:t>
      </w:r>
      <w:r w:rsidRPr="00B3748E">
        <w:rPr>
          <w:sz w:val="26"/>
          <w:szCs w:val="26"/>
        </w:rPr>
        <w:t>, расчетные ве</w:t>
      </w:r>
      <w:r>
        <w:rPr>
          <w:sz w:val="26"/>
          <w:szCs w:val="26"/>
        </w:rPr>
        <w:t>домости по заработной плате 2002–2016</w:t>
      </w:r>
      <w:r w:rsidRPr="00B3748E">
        <w:rPr>
          <w:sz w:val="26"/>
          <w:szCs w:val="26"/>
        </w:rPr>
        <w:t xml:space="preserve"> гг.</w:t>
      </w:r>
    </w:p>
    <w:p w:rsidR="003F0359" w:rsidRDefault="003F0359" w:rsidP="000C12FE">
      <w:pPr>
        <w:pStyle w:val="ad"/>
        <w:rPr>
          <w:sz w:val="26"/>
          <w:szCs w:val="26"/>
        </w:rPr>
      </w:pPr>
      <w:r>
        <w:rPr>
          <w:sz w:val="26"/>
          <w:szCs w:val="26"/>
        </w:rPr>
        <w:t>Утрачены фондообразователем приказы по личному составу 02.1996–07.2001, документы по заработной плате 02.1996–2001 гг.</w:t>
      </w:r>
    </w:p>
    <w:p w:rsidR="00C043B5" w:rsidRDefault="00C043B5" w:rsidP="000C12FE">
      <w:pPr>
        <w:pStyle w:val="ad"/>
        <w:rPr>
          <w:sz w:val="26"/>
          <w:szCs w:val="26"/>
        </w:rPr>
      </w:pPr>
    </w:p>
    <w:p w:rsidR="00C043B5" w:rsidRPr="00C043B5" w:rsidRDefault="00C043B5" w:rsidP="000C12FE">
      <w:pPr>
        <w:pStyle w:val="ad"/>
        <w:keepNext/>
        <w:numPr>
          <w:ilvl w:val="0"/>
          <w:numId w:val="7"/>
        </w:numPr>
        <w:tabs>
          <w:tab w:val="left" w:pos="924"/>
        </w:tabs>
        <w:ind w:left="357" w:hanging="357"/>
        <w:jc w:val="center"/>
        <w:rPr>
          <w:b/>
          <w:sz w:val="26"/>
          <w:szCs w:val="26"/>
        </w:rPr>
      </w:pPr>
      <w:r w:rsidRPr="00C043B5">
        <w:rPr>
          <w:b/>
          <w:sz w:val="26"/>
          <w:szCs w:val="26"/>
        </w:rPr>
        <w:t>Сельское хозяйство (ЕКДИ 18.00.00.00)</w:t>
      </w:r>
    </w:p>
    <w:p w:rsidR="00CA7961" w:rsidRDefault="00CA7961" w:rsidP="000C12FE">
      <w:pPr>
        <w:pStyle w:val="ad"/>
        <w:rPr>
          <w:sz w:val="26"/>
          <w:szCs w:val="26"/>
        </w:rPr>
      </w:pPr>
    </w:p>
    <w:p w:rsidR="00C043B5" w:rsidRPr="00E81CD2" w:rsidRDefault="00C043B5" w:rsidP="000C12FE">
      <w:pPr>
        <w:pStyle w:val="ad"/>
        <w:rPr>
          <w:b/>
          <w:sz w:val="26"/>
          <w:szCs w:val="26"/>
        </w:rPr>
      </w:pPr>
      <w:r w:rsidRPr="00E81CD2">
        <w:rPr>
          <w:b/>
          <w:sz w:val="26"/>
          <w:szCs w:val="26"/>
        </w:rPr>
        <w:t>ИП Мазеев Николай Александрович (14.12.1999–25.11.2013)</w:t>
      </w:r>
    </w:p>
    <w:p w:rsidR="00C043B5" w:rsidRDefault="00C043B5" w:rsidP="000C12FE">
      <w:pPr>
        <w:pStyle w:val="ad"/>
        <w:rPr>
          <w:sz w:val="26"/>
          <w:szCs w:val="26"/>
        </w:rPr>
      </w:pPr>
      <w:r w:rsidRPr="00F74166">
        <w:rPr>
          <w:sz w:val="26"/>
          <w:szCs w:val="26"/>
        </w:rPr>
        <w:t>Ф. 175, оп. 56, 4 ед. хр., 2004–2014 гг.</w:t>
      </w:r>
    </w:p>
    <w:p w:rsidR="00C043B5" w:rsidRPr="00E81CD2" w:rsidRDefault="00C043B5" w:rsidP="000C12FE">
      <w:pPr>
        <w:pStyle w:val="ad"/>
        <w:rPr>
          <w:sz w:val="26"/>
          <w:szCs w:val="26"/>
        </w:rPr>
      </w:pPr>
      <w:r w:rsidRPr="00E81CD2">
        <w:rPr>
          <w:sz w:val="26"/>
          <w:szCs w:val="26"/>
        </w:rPr>
        <w:t>ИНН: 745100026951.</w:t>
      </w:r>
    </w:p>
    <w:p w:rsidR="00C043B5" w:rsidRPr="00F74166" w:rsidRDefault="00AC4EF7" w:rsidP="000C12FE">
      <w:pPr>
        <w:pStyle w:val="ad"/>
        <w:rPr>
          <w:sz w:val="26"/>
          <w:szCs w:val="26"/>
        </w:rPr>
      </w:pPr>
      <w:r>
        <w:rPr>
          <w:sz w:val="26"/>
          <w:szCs w:val="26"/>
        </w:rPr>
        <w:t>Основной вид деятельности:</w:t>
      </w:r>
      <w:r w:rsidR="00C043B5" w:rsidRPr="00E81CD2">
        <w:rPr>
          <w:sz w:val="26"/>
          <w:szCs w:val="26"/>
        </w:rPr>
        <w:t xml:space="preserve"> 01.3 Растениеводство в сочетании с животноводством (смешанное сельское хозяйство).</w:t>
      </w:r>
    </w:p>
    <w:p w:rsidR="00C043B5" w:rsidRDefault="00C043B5" w:rsidP="000C12FE">
      <w:pPr>
        <w:pStyle w:val="ad"/>
        <w:rPr>
          <w:sz w:val="26"/>
          <w:szCs w:val="26"/>
        </w:rPr>
      </w:pPr>
      <w:r w:rsidRPr="001B7211">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2004–2014</w:t>
      </w:r>
      <w:r w:rsidR="00F321FD">
        <w:rPr>
          <w:sz w:val="26"/>
          <w:szCs w:val="26"/>
        </w:rPr>
        <w:t> </w:t>
      </w:r>
      <w:r w:rsidRPr="001B7211">
        <w:rPr>
          <w:sz w:val="26"/>
          <w:szCs w:val="26"/>
        </w:rPr>
        <w:t>гг.,</w:t>
      </w:r>
      <w:r>
        <w:rPr>
          <w:sz w:val="26"/>
          <w:szCs w:val="26"/>
        </w:rPr>
        <w:t xml:space="preserve"> приказы по личному составу 2005–2014</w:t>
      </w:r>
      <w:r w:rsidRPr="001B7211">
        <w:rPr>
          <w:sz w:val="26"/>
          <w:szCs w:val="26"/>
        </w:rPr>
        <w:t xml:space="preserve"> гг., </w:t>
      </w:r>
      <w:r>
        <w:rPr>
          <w:sz w:val="26"/>
          <w:szCs w:val="26"/>
        </w:rPr>
        <w:t>трудовые договоры 2005–2013</w:t>
      </w:r>
      <w:r w:rsidR="00F321FD">
        <w:rPr>
          <w:sz w:val="26"/>
          <w:szCs w:val="26"/>
        </w:rPr>
        <w:t> </w:t>
      </w:r>
      <w:r>
        <w:rPr>
          <w:sz w:val="26"/>
          <w:szCs w:val="26"/>
        </w:rPr>
        <w:t xml:space="preserve">гг., </w:t>
      </w:r>
      <w:r w:rsidRPr="001B7211">
        <w:rPr>
          <w:sz w:val="26"/>
          <w:szCs w:val="26"/>
        </w:rPr>
        <w:t>личные карточки (ф. Т-</w:t>
      </w:r>
      <w:r>
        <w:rPr>
          <w:sz w:val="26"/>
          <w:szCs w:val="26"/>
        </w:rPr>
        <w:t>2) 2013 г</w:t>
      </w:r>
      <w:r w:rsidRPr="001B7211">
        <w:rPr>
          <w:sz w:val="26"/>
          <w:szCs w:val="26"/>
        </w:rPr>
        <w:t>.</w:t>
      </w:r>
    </w:p>
    <w:p w:rsidR="00C043B5" w:rsidRDefault="00C043B5" w:rsidP="000C12FE">
      <w:pPr>
        <w:pStyle w:val="ad"/>
        <w:rPr>
          <w:b/>
          <w:sz w:val="26"/>
          <w:szCs w:val="26"/>
        </w:rPr>
      </w:pPr>
    </w:p>
    <w:p w:rsidR="00C043B5" w:rsidRPr="002E5BDD" w:rsidRDefault="00C043B5" w:rsidP="000C12FE">
      <w:pPr>
        <w:pStyle w:val="ad"/>
        <w:rPr>
          <w:b/>
          <w:sz w:val="26"/>
          <w:szCs w:val="26"/>
        </w:rPr>
      </w:pPr>
      <w:r w:rsidRPr="002E5BDD">
        <w:rPr>
          <w:b/>
          <w:sz w:val="26"/>
          <w:szCs w:val="26"/>
        </w:rPr>
        <w:t xml:space="preserve">ОАО </w:t>
      </w:r>
      <w:r w:rsidR="00730776">
        <w:rPr>
          <w:b/>
          <w:sz w:val="26"/>
          <w:szCs w:val="26"/>
        </w:rPr>
        <w:t>«</w:t>
      </w:r>
      <w:r w:rsidRPr="002E5BDD">
        <w:rPr>
          <w:b/>
          <w:sz w:val="26"/>
          <w:szCs w:val="26"/>
        </w:rPr>
        <w:t>ОВОЩЕВОД</w:t>
      </w:r>
      <w:r w:rsidR="00730776">
        <w:rPr>
          <w:b/>
          <w:sz w:val="26"/>
          <w:szCs w:val="26"/>
        </w:rPr>
        <w:t>»</w:t>
      </w:r>
      <w:r w:rsidRPr="002E5BDD">
        <w:rPr>
          <w:b/>
          <w:sz w:val="26"/>
          <w:szCs w:val="26"/>
        </w:rPr>
        <w:t xml:space="preserve"> (14.04.1997–04.10.2005)</w:t>
      </w:r>
    </w:p>
    <w:p w:rsidR="00C043B5" w:rsidRDefault="00C043B5" w:rsidP="000C12FE">
      <w:pPr>
        <w:pStyle w:val="ad"/>
        <w:rPr>
          <w:sz w:val="26"/>
          <w:szCs w:val="26"/>
        </w:rPr>
      </w:pPr>
      <w:r w:rsidRPr="001B15A2">
        <w:rPr>
          <w:sz w:val="26"/>
          <w:szCs w:val="26"/>
        </w:rPr>
        <w:t>ОАФ 17, оп.</w:t>
      </w:r>
      <w:r>
        <w:rPr>
          <w:sz w:val="26"/>
          <w:szCs w:val="26"/>
        </w:rPr>
        <w:t xml:space="preserve"> </w:t>
      </w:r>
      <w:r w:rsidRPr="001B15A2">
        <w:rPr>
          <w:sz w:val="26"/>
          <w:szCs w:val="26"/>
        </w:rPr>
        <w:t>29, 23 ед. хр., 1997–2003 гг.</w:t>
      </w:r>
    </w:p>
    <w:p w:rsidR="00C043B5" w:rsidRDefault="00C043B5" w:rsidP="000C12FE">
      <w:pPr>
        <w:pStyle w:val="ad"/>
        <w:rPr>
          <w:sz w:val="26"/>
          <w:szCs w:val="26"/>
        </w:rPr>
      </w:pPr>
      <w:r w:rsidRPr="002E5BDD">
        <w:rPr>
          <w:sz w:val="26"/>
          <w:szCs w:val="26"/>
        </w:rPr>
        <w:t>ИНН: 7450014197.</w:t>
      </w:r>
    </w:p>
    <w:p w:rsidR="00C043B5" w:rsidRPr="001B15A2" w:rsidRDefault="005F47DF" w:rsidP="000C12FE">
      <w:pPr>
        <w:pStyle w:val="ad"/>
        <w:rPr>
          <w:sz w:val="26"/>
          <w:szCs w:val="26"/>
        </w:rPr>
      </w:pPr>
      <w:r>
        <w:rPr>
          <w:sz w:val="26"/>
          <w:szCs w:val="26"/>
        </w:rPr>
        <w:t>Основной вид деятельности:</w:t>
      </w:r>
      <w:r w:rsidR="00C043B5">
        <w:rPr>
          <w:sz w:val="26"/>
          <w:szCs w:val="26"/>
        </w:rPr>
        <w:t xml:space="preserve"> производство и реализация сельско-хозяйственной продукции.</w:t>
      </w:r>
    </w:p>
    <w:p w:rsidR="00C043B5" w:rsidRDefault="00C043B5" w:rsidP="000C12FE">
      <w:pPr>
        <w:pStyle w:val="ad"/>
        <w:rPr>
          <w:sz w:val="26"/>
          <w:szCs w:val="26"/>
        </w:rPr>
      </w:pPr>
      <w:r w:rsidRPr="005C5241">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5C5241">
        <w:rPr>
          <w:sz w:val="26"/>
          <w:szCs w:val="26"/>
        </w:rPr>
        <w:t xml:space="preserve">приказы </w:t>
      </w:r>
      <w:r>
        <w:rPr>
          <w:sz w:val="26"/>
          <w:szCs w:val="26"/>
        </w:rPr>
        <w:t>по личному</w:t>
      </w:r>
      <w:r w:rsidRPr="005C5241">
        <w:rPr>
          <w:sz w:val="26"/>
          <w:szCs w:val="26"/>
        </w:rPr>
        <w:t xml:space="preserve"> составу, личные карточки (ф. Т-2)</w:t>
      </w:r>
      <w:r>
        <w:rPr>
          <w:sz w:val="26"/>
          <w:szCs w:val="26"/>
        </w:rPr>
        <w:t xml:space="preserve"> 1997–2000 гг.</w:t>
      </w:r>
      <w:r w:rsidRPr="005C5241">
        <w:rPr>
          <w:sz w:val="26"/>
          <w:szCs w:val="26"/>
        </w:rPr>
        <w:t>, расчетные ве</w:t>
      </w:r>
      <w:r>
        <w:rPr>
          <w:sz w:val="26"/>
          <w:szCs w:val="26"/>
        </w:rPr>
        <w:t>домости по заработной плате 1997</w:t>
      </w:r>
      <w:r w:rsidRPr="005C5241">
        <w:rPr>
          <w:sz w:val="26"/>
          <w:szCs w:val="26"/>
        </w:rPr>
        <w:t>–2003 гг.</w:t>
      </w:r>
    </w:p>
    <w:p w:rsidR="00C043B5" w:rsidRDefault="00C043B5" w:rsidP="000C12FE">
      <w:pPr>
        <w:pStyle w:val="ad"/>
        <w:rPr>
          <w:sz w:val="26"/>
          <w:szCs w:val="26"/>
        </w:rPr>
      </w:pPr>
    </w:p>
    <w:p w:rsidR="002F5580" w:rsidRPr="004F2CBD" w:rsidRDefault="002F5580"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Панорама-ТМ</w:t>
      </w:r>
      <w:r w:rsidR="00730776">
        <w:rPr>
          <w:b/>
          <w:sz w:val="26"/>
          <w:szCs w:val="26"/>
        </w:rPr>
        <w:t>»</w:t>
      </w:r>
      <w:r w:rsidRPr="004F2CBD">
        <w:rPr>
          <w:b/>
          <w:sz w:val="26"/>
          <w:szCs w:val="26"/>
        </w:rPr>
        <w:t xml:space="preserve"> (30.08.1999–</w:t>
      </w:r>
      <w:r>
        <w:rPr>
          <w:b/>
          <w:sz w:val="26"/>
          <w:szCs w:val="26"/>
        </w:rPr>
        <w:t>14.03.2014</w:t>
      </w:r>
      <w:r w:rsidRPr="004F2CBD">
        <w:rPr>
          <w:b/>
          <w:sz w:val="26"/>
          <w:szCs w:val="26"/>
        </w:rPr>
        <w:t>)</w:t>
      </w:r>
    </w:p>
    <w:p w:rsidR="002F5580" w:rsidRDefault="002F5580" w:rsidP="000C12FE">
      <w:pPr>
        <w:pStyle w:val="ad"/>
        <w:rPr>
          <w:sz w:val="26"/>
          <w:szCs w:val="26"/>
        </w:rPr>
      </w:pPr>
      <w:r w:rsidRPr="00057393">
        <w:rPr>
          <w:sz w:val="26"/>
          <w:szCs w:val="26"/>
        </w:rPr>
        <w:t>ОАФ 13, оп. 199, 2 ед. хр., 1999–2013 гг.</w:t>
      </w:r>
    </w:p>
    <w:p w:rsidR="002F5580" w:rsidRDefault="002F5580" w:rsidP="000C12FE">
      <w:pPr>
        <w:pStyle w:val="ad"/>
        <w:rPr>
          <w:sz w:val="26"/>
          <w:szCs w:val="26"/>
        </w:rPr>
      </w:pPr>
      <w:r w:rsidRPr="00CE09C5">
        <w:rPr>
          <w:sz w:val="26"/>
          <w:szCs w:val="26"/>
        </w:rPr>
        <w:t>ИНН: 7453055956.</w:t>
      </w:r>
    </w:p>
    <w:p w:rsidR="002F5580" w:rsidRPr="00057393" w:rsidRDefault="00AC4EF7" w:rsidP="000C12FE">
      <w:pPr>
        <w:pStyle w:val="ad"/>
        <w:rPr>
          <w:sz w:val="26"/>
          <w:szCs w:val="26"/>
        </w:rPr>
      </w:pPr>
      <w:r>
        <w:rPr>
          <w:sz w:val="26"/>
          <w:szCs w:val="26"/>
        </w:rPr>
        <w:t>Основной вид деятельности:</w:t>
      </w:r>
      <w:r w:rsidR="002F5580" w:rsidRPr="00CE09C5">
        <w:rPr>
          <w:sz w:val="26"/>
          <w:szCs w:val="26"/>
        </w:rPr>
        <w:t xml:space="preserve"> 01.11 Выращивание зерновых, технических и прочих сельскохозяйственных культур, не включенных в другие группировки.</w:t>
      </w:r>
    </w:p>
    <w:p w:rsidR="002F5580" w:rsidRDefault="002F5580" w:rsidP="000C12FE">
      <w:pPr>
        <w:pStyle w:val="ad"/>
        <w:rPr>
          <w:sz w:val="26"/>
          <w:szCs w:val="26"/>
        </w:rPr>
      </w:pPr>
      <w:r w:rsidRPr="00423595">
        <w:rPr>
          <w:sz w:val="26"/>
          <w:szCs w:val="26"/>
        </w:rPr>
        <w:t>Состав документов: докуме</w:t>
      </w:r>
      <w:r>
        <w:rPr>
          <w:sz w:val="26"/>
          <w:szCs w:val="26"/>
        </w:rPr>
        <w:t>нты о создании и признании несостоятельным (банкротом) 1999–2012</w:t>
      </w:r>
      <w:r w:rsidRPr="00423595">
        <w:rPr>
          <w:sz w:val="26"/>
          <w:szCs w:val="26"/>
        </w:rPr>
        <w:t xml:space="preserve"> гг.,</w:t>
      </w:r>
      <w:r>
        <w:rPr>
          <w:sz w:val="26"/>
          <w:szCs w:val="26"/>
        </w:rPr>
        <w:t xml:space="preserve"> приказы по личному составу 2010–2013 гг.</w:t>
      </w:r>
    </w:p>
    <w:p w:rsidR="002F5580" w:rsidRDefault="002F5580" w:rsidP="000C12FE">
      <w:pPr>
        <w:pStyle w:val="ad"/>
        <w:rPr>
          <w:sz w:val="26"/>
          <w:szCs w:val="26"/>
        </w:rPr>
      </w:pPr>
    </w:p>
    <w:p w:rsidR="00C043B5" w:rsidRPr="0018455E" w:rsidRDefault="00C043B5" w:rsidP="00F263A6">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ЮжУралПолет</w:t>
      </w:r>
      <w:r w:rsidR="00730776">
        <w:rPr>
          <w:b/>
          <w:sz w:val="26"/>
          <w:szCs w:val="26"/>
        </w:rPr>
        <w:t>»</w:t>
      </w:r>
      <w:r w:rsidRPr="0018455E">
        <w:rPr>
          <w:b/>
          <w:sz w:val="26"/>
          <w:szCs w:val="26"/>
        </w:rPr>
        <w:t xml:space="preserve"> (18.10.2005–</w:t>
      </w:r>
      <w:r w:rsidRPr="00113C30">
        <w:rPr>
          <w:b/>
          <w:sz w:val="26"/>
          <w:szCs w:val="26"/>
        </w:rPr>
        <w:t>26.04.2013</w:t>
      </w:r>
      <w:r w:rsidRPr="0018455E">
        <w:rPr>
          <w:b/>
          <w:sz w:val="26"/>
          <w:szCs w:val="26"/>
        </w:rPr>
        <w:t>)</w:t>
      </w:r>
    </w:p>
    <w:p w:rsidR="00C043B5" w:rsidRDefault="00C043B5" w:rsidP="000C12FE">
      <w:pPr>
        <w:pStyle w:val="ad"/>
        <w:rPr>
          <w:sz w:val="26"/>
          <w:szCs w:val="26"/>
        </w:rPr>
      </w:pPr>
      <w:r w:rsidRPr="003357DF">
        <w:rPr>
          <w:sz w:val="26"/>
          <w:szCs w:val="26"/>
        </w:rPr>
        <w:t>ОАФ 15, оп. 174, 5 ед. хр., 2005–2012 гг.</w:t>
      </w:r>
    </w:p>
    <w:p w:rsidR="00C043B5" w:rsidRDefault="00C043B5" w:rsidP="000C12FE">
      <w:pPr>
        <w:pStyle w:val="ad"/>
        <w:rPr>
          <w:sz w:val="26"/>
          <w:szCs w:val="26"/>
        </w:rPr>
      </w:pPr>
      <w:r w:rsidRPr="00113C30">
        <w:rPr>
          <w:sz w:val="26"/>
          <w:szCs w:val="26"/>
        </w:rPr>
        <w:t>ИНН: 7448071913</w:t>
      </w:r>
      <w:r>
        <w:rPr>
          <w:sz w:val="26"/>
          <w:szCs w:val="26"/>
        </w:rPr>
        <w:t>.</w:t>
      </w:r>
    </w:p>
    <w:p w:rsidR="00C043B5" w:rsidRDefault="00AC4EF7" w:rsidP="000C12FE">
      <w:pPr>
        <w:pStyle w:val="ad"/>
        <w:rPr>
          <w:sz w:val="26"/>
          <w:szCs w:val="26"/>
        </w:rPr>
      </w:pPr>
      <w:r>
        <w:rPr>
          <w:sz w:val="26"/>
          <w:szCs w:val="26"/>
        </w:rPr>
        <w:lastRenderedPageBreak/>
        <w:t>Основной вид деятельности:</w:t>
      </w:r>
      <w:r w:rsidR="00C043B5">
        <w:rPr>
          <w:sz w:val="26"/>
          <w:szCs w:val="26"/>
        </w:rPr>
        <w:t xml:space="preserve"> </w:t>
      </w:r>
      <w:r w:rsidR="00C043B5" w:rsidRPr="00113C30">
        <w:rPr>
          <w:sz w:val="26"/>
          <w:szCs w:val="26"/>
        </w:rPr>
        <w:t>01.12 Овощеводство</w:t>
      </w:r>
      <w:r w:rsidR="00C043B5">
        <w:rPr>
          <w:sz w:val="26"/>
          <w:szCs w:val="26"/>
        </w:rPr>
        <w:t>,</w:t>
      </w:r>
      <w:r w:rsidR="00C043B5" w:rsidRPr="00113C30">
        <w:rPr>
          <w:sz w:val="26"/>
          <w:szCs w:val="26"/>
        </w:rPr>
        <w:t xml:space="preserve"> декоративное садоводство и</w:t>
      </w:r>
      <w:r w:rsidR="003C2035">
        <w:rPr>
          <w:sz w:val="26"/>
          <w:szCs w:val="26"/>
        </w:rPr>
        <w:t> </w:t>
      </w:r>
      <w:r w:rsidR="00C043B5" w:rsidRPr="00113C30">
        <w:rPr>
          <w:sz w:val="26"/>
          <w:szCs w:val="26"/>
        </w:rPr>
        <w:t>производство продукции питомников</w:t>
      </w:r>
      <w:r w:rsidR="00C043B5">
        <w:rPr>
          <w:sz w:val="26"/>
          <w:szCs w:val="26"/>
        </w:rPr>
        <w:t>.</w:t>
      </w:r>
    </w:p>
    <w:p w:rsidR="00C043B5" w:rsidRPr="003357DF" w:rsidRDefault="00C043B5" w:rsidP="000C12FE">
      <w:pPr>
        <w:pStyle w:val="ad"/>
        <w:rPr>
          <w:sz w:val="26"/>
          <w:szCs w:val="26"/>
        </w:rPr>
      </w:pPr>
      <w:r>
        <w:rPr>
          <w:sz w:val="26"/>
          <w:szCs w:val="26"/>
        </w:rPr>
        <w:t>Состав документов: документы о создании и ликвидации 2005–2012 гг., приказы по личному составу 2005–2009 гг., расчетные ведомости по заработной плате 2005–2010 гг., журнал регистрации приказов по личному составу 2005–2008 гг.</w:t>
      </w:r>
    </w:p>
    <w:p w:rsidR="00C043B5" w:rsidRDefault="00C043B5" w:rsidP="000C12FE">
      <w:pPr>
        <w:pStyle w:val="ad"/>
        <w:rPr>
          <w:sz w:val="26"/>
          <w:szCs w:val="26"/>
        </w:rPr>
      </w:pPr>
    </w:p>
    <w:p w:rsidR="00C043B5" w:rsidRPr="00DE765F" w:rsidRDefault="00C043B5" w:rsidP="000C12FE">
      <w:pPr>
        <w:pStyle w:val="ad"/>
        <w:rPr>
          <w:b/>
          <w:sz w:val="26"/>
          <w:szCs w:val="26"/>
        </w:rPr>
      </w:pPr>
      <w:r w:rsidRPr="00DE765F">
        <w:rPr>
          <w:b/>
          <w:sz w:val="26"/>
          <w:szCs w:val="26"/>
        </w:rPr>
        <w:t xml:space="preserve">Филиал Федеральной продовольственной корпорации </w:t>
      </w:r>
      <w:r w:rsidRPr="00DE765F">
        <w:rPr>
          <w:b/>
          <w:spacing w:val="-2"/>
          <w:sz w:val="26"/>
          <w:szCs w:val="26"/>
        </w:rPr>
        <w:t>при Министерстве сельского хозяйства и продовольствия Российской Федерации</w:t>
      </w:r>
      <w:r w:rsidRPr="00DE765F">
        <w:rPr>
          <w:b/>
          <w:sz w:val="26"/>
          <w:szCs w:val="26"/>
        </w:rPr>
        <w:t xml:space="preserve"> в Челябинской области (25.06.1996–06.12.1999)</w:t>
      </w:r>
    </w:p>
    <w:p w:rsidR="00C043B5" w:rsidRDefault="00C043B5" w:rsidP="000C12FE">
      <w:pPr>
        <w:pStyle w:val="ad"/>
        <w:rPr>
          <w:sz w:val="26"/>
          <w:szCs w:val="26"/>
        </w:rPr>
      </w:pPr>
      <w:r w:rsidRPr="0090552A">
        <w:rPr>
          <w:sz w:val="26"/>
          <w:szCs w:val="26"/>
        </w:rPr>
        <w:t>ОАФ 13, оп. 6</w:t>
      </w:r>
      <w:r>
        <w:rPr>
          <w:sz w:val="26"/>
          <w:szCs w:val="26"/>
        </w:rPr>
        <w:t>, 4 ед. хр., 1996–1998 гг.</w:t>
      </w:r>
    </w:p>
    <w:p w:rsidR="00C043B5" w:rsidRDefault="00C043B5" w:rsidP="000C12FE">
      <w:pPr>
        <w:pStyle w:val="ad"/>
        <w:rPr>
          <w:sz w:val="26"/>
          <w:szCs w:val="26"/>
        </w:rPr>
      </w:pPr>
      <w:r>
        <w:rPr>
          <w:sz w:val="26"/>
          <w:szCs w:val="26"/>
        </w:rPr>
        <w:t>Переименования:</w:t>
      </w:r>
    </w:p>
    <w:p w:rsidR="00C043B5" w:rsidRPr="0090552A" w:rsidRDefault="00C043B5" w:rsidP="000C12FE">
      <w:pPr>
        <w:pStyle w:val="ad"/>
        <w:numPr>
          <w:ilvl w:val="0"/>
          <w:numId w:val="1"/>
        </w:numPr>
        <w:rPr>
          <w:sz w:val="26"/>
          <w:szCs w:val="26"/>
        </w:rPr>
      </w:pPr>
      <w:r w:rsidRPr="0090552A">
        <w:rPr>
          <w:sz w:val="26"/>
          <w:szCs w:val="26"/>
        </w:rPr>
        <w:t xml:space="preserve">Челябинское областное агентство Федеральной продовольственной корпорации </w:t>
      </w:r>
      <w:r w:rsidRPr="0090552A">
        <w:rPr>
          <w:spacing w:val="-2"/>
          <w:sz w:val="26"/>
          <w:szCs w:val="26"/>
        </w:rPr>
        <w:t>при Министерстве сельского хозяйства</w:t>
      </w:r>
      <w:r>
        <w:rPr>
          <w:spacing w:val="-2"/>
          <w:sz w:val="26"/>
          <w:szCs w:val="26"/>
        </w:rPr>
        <w:t xml:space="preserve"> и </w:t>
      </w:r>
      <w:r w:rsidRPr="0090552A">
        <w:rPr>
          <w:spacing w:val="-2"/>
          <w:sz w:val="26"/>
          <w:szCs w:val="26"/>
        </w:rPr>
        <w:t>продовольствия Российской Федерации</w:t>
      </w:r>
      <w:r w:rsidRPr="0090552A">
        <w:rPr>
          <w:sz w:val="26"/>
          <w:szCs w:val="26"/>
        </w:rPr>
        <w:t xml:space="preserve"> (25.06.1996</w:t>
      </w:r>
      <w:r>
        <w:rPr>
          <w:sz w:val="26"/>
          <w:szCs w:val="26"/>
        </w:rPr>
        <w:t>–</w:t>
      </w:r>
      <w:r w:rsidRPr="0090552A">
        <w:rPr>
          <w:sz w:val="26"/>
          <w:szCs w:val="26"/>
        </w:rPr>
        <w:t>01.10.1996)</w:t>
      </w:r>
    </w:p>
    <w:p w:rsidR="00C043B5" w:rsidRDefault="00C043B5" w:rsidP="000C12FE">
      <w:pPr>
        <w:pStyle w:val="ad"/>
        <w:numPr>
          <w:ilvl w:val="0"/>
          <w:numId w:val="1"/>
        </w:numPr>
        <w:rPr>
          <w:sz w:val="26"/>
          <w:szCs w:val="26"/>
        </w:rPr>
      </w:pPr>
      <w:r w:rsidRPr="0090552A">
        <w:rPr>
          <w:sz w:val="26"/>
          <w:szCs w:val="26"/>
        </w:rPr>
        <w:t xml:space="preserve">Филиал Федеральной продовольственной корпорации </w:t>
      </w:r>
      <w:r w:rsidRPr="0090552A">
        <w:rPr>
          <w:spacing w:val="-2"/>
          <w:sz w:val="26"/>
          <w:szCs w:val="26"/>
        </w:rPr>
        <w:t>при Министерстве сельского хозяйства</w:t>
      </w:r>
      <w:r>
        <w:rPr>
          <w:spacing w:val="-2"/>
          <w:sz w:val="26"/>
          <w:szCs w:val="26"/>
        </w:rPr>
        <w:t xml:space="preserve"> и </w:t>
      </w:r>
      <w:r w:rsidRPr="0090552A">
        <w:rPr>
          <w:spacing w:val="-2"/>
          <w:sz w:val="26"/>
          <w:szCs w:val="26"/>
        </w:rPr>
        <w:t>продовольствия Российской Федерации</w:t>
      </w:r>
      <w:r>
        <w:rPr>
          <w:sz w:val="26"/>
          <w:szCs w:val="26"/>
        </w:rPr>
        <w:t xml:space="preserve"> в </w:t>
      </w:r>
      <w:r w:rsidRPr="0090552A">
        <w:rPr>
          <w:sz w:val="26"/>
          <w:szCs w:val="26"/>
        </w:rPr>
        <w:t>Челябинской области (01.10.1996</w:t>
      </w:r>
      <w:r>
        <w:rPr>
          <w:sz w:val="26"/>
          <w:szCs w:val="26"/>
        </w:rPr>
        <w:t>–06.12.1999</w:t>
      </w:r>
      <w:r w:rsidRPr="0090552A">
        <w:rPr>
          <w:sz w:val="26"/>
          <w:szCs w:val="26"/>
        </w:rPr>
        <w:t>)</w:t>
      </w:r>
    </w:p>
    <w:p w:rsidR="003C2035" w:rsidRDefault="003C2035" w:rsidP="000C12FE">
      <w:pPr>
        <w:pStyle w:val="ad"/>
        <w:rPr>
          <w:sz w:val="26"/>
          <w:szCs w:val="26"/>
        </w:rPr>
      </w:pPr>
      <w:r>
        <w:rPr>
          <w:sz w:val="26"/>
          <w:szCs w:val="26"/>
        </w:rPr>
        <w:t>Юридическое лицо з</w:t>
      </w:r>
      <w:r w:rsidR="00531E2E">
        <w:rPr>
          <w:sz w:val="26"/>
          <w:szCs w:val="26"/>
        </w:rPr>
        <w:t>арегистрирован</w:t>
      </w:r>
      <w:r>
        <w:rPr>
          <w:sz w:val="26"/>
          <w:szCs w:val="26"/>
        </w:rPr>
        <w:t>о</w:t>
      </w:r>
      <w:r w:rsidR="00531E2E" w:rsidRPr="00531E2E">
        <w:rPr>
          <w:sz w:val="26"/>
          <w:szCs w:val="26"/>
        </w:rPr>
        <w:t xml:space="preserve"> постановлением главы администрации Центрального района от 22.10.1996 № 1778-6</w:t>
      </w:r>
      <w:r>
        <w:rPr>
          <w:sz w:val="26"/>
          <w:szCs w:val="26"/>
        </w:rPr>
        <w:t>.</w:t>
      </w:r>
    </w:p>
    <w:p w:rsidR="00531E2E" w:rsidRDefault="003C2035" w:rsidP="000C12FE">
      <w:pPr>
        <w:pStyle w:val="ad"/>
        <w:rPr>
          <w:sz w:val="26"/>
          <w:szCs w:val="26"/>
        </w:rPr>
      </w:pPr>
      <w:r>
        <w:rPr>
          <w:sz w:val="26"/>
          <w:szCs w:val="26"/>
        </w:rPr>
        <w:t>Л</w:t>
      </w:r>
      <w:r w:rsidR="00531E2E">
        <w:rPr>
          <w:sz w:val="26"/>
          <w:szCs w:val="26"/>
        </w:rPr>
        <w:t>иквидирован</w:t>
      </w:r>
      <w:r>
        <w:rPr>
          <w:sz w:val="26"/>
          <w:szCs w:val="26"/>
        </w:rPr>
        <w:t>о</w:t>
      </w:r>
      <w:r w:rsidR="00531E2E" w:rsidRPr="00531E2E">
        <w:rPr>
          <w:sz w:val="26"/>
          <w:szCs w:val="26"/>
        </w:rPr>
        <w:t xml:space="preserve"> постановлением Главы города Челябинска от</w:t>
      </w:r>
      <w:r w:rsidR="00531E2E">
        <w:rPr>
          <w:sz w:val="26"/>
          <w:szCs w:val="26"/>
        </w:rPr>
        <w:t> </w:t>
      </w:r>
      <w:r w:rsidR="00531E2E" w:rsidRPr="00531E2E">
        <w:rPr>
          <w:sz w:val="26"/>
          <w:szCs w:val="26"/>
        </w:rPr>
        <w:t>06.12.1999 № 1619-п (</w:t>
      </w:r>
      <w:r w:rsidR="00531E2E">
        <w:rPr>
          <w:sz w:val="26"/>
          <w:szCs w:val="26"/>
        </w:rPr>
        <w:t>ф.</w:t>
      </w:r>
      <w:r>
        <w:rPr>
          <w:sz w:val="26"/>
          <w:szCs w:val="26"/>
        </w:rPr>
        <w:t> </w:t>
      </w:r>
      <w:r w:rsidR="00531E2E">
        <w:rPr>
          <w:sz w:val="26"/>
          <w:szCs w:val="26"/>
        </w:rPr>
        <w:t xml:space="preserve">2, оп. 1, д. 361, л. 123, 131). </w:t>
      </w:r>
    </w:p>
    <w:p w:rsidR="00531E2E" w:rsidRDefault="00531E2E" w:rsidP="000C12FE">
      <w:pPr>
        <w:pStyle w:val="ad"/>
        <w:rPr>
          <w:sz w:val="26"/>
          <w:szCs w:val="26"/>
        </w:rPr>
      </w:pPr>
      <w:r>
        <w:rPr>
          <w:sz w:val="26"/>
          <w:szCs w:val="26"/>
        </w:rPr>
        <w:t>Регистрационное дело юридического лица (ф. 140, оп. 1, д. 708).</w:t>
      </w:r>
    </w:p>
    <w:p w:rsidR="00C043B5" w:rsidRDefault="00C043B5" w:rsidP="000C12FE">
      <w:pPr>
        <w:pStyle w:val="ad"/>
        <w:rPr>
          <w:sz w:val="26"/>
          <w:szCs w:val="26"/>
        </w:rPr>
      </w:pPr>
      <w:r w:rsidRPr="003B3F56">
        <w:rPr>
          <w:sz w:val="26"/>
          <w:szCs w:val="26"/>
        </w:rPr>
        <w:t xml:space="preserve">Состав документов: приказы </w:t>
      </w:r>
      <w:r>
        <w:rPr>
          <w:sz w:val="26"/>
          <w:szCs w:val="26"/>
        </w:rPr>
        <w:t>по личному</w:t>
      </w:r>
      <w:r w:rsidRPr="003B3F56">
        <w:rPr>
          <w:sz w:val="26"/>
          <w:szCs w:val="26"/>
        </w:rPr>
        <w:t xml:space="preserve"> составу 199</w:t>
      </w:r>
      <w:r>
        <w:rPr>
          <w:sz w:val="26"/>
          <w:szCs w:val="26"/>
        </w:rPr>
        <w:t>6–1998</w:t>
      </w:r>
      <w:r w:rsidRPr="003B3F56">
        <w:rPr>
          <w:sz w:val="26"/>
          <w:szCs w:val="26"/>
        </w:rPr>
        <w:t xml:space="preserve"> гг.,</w:t>
      </w:r>
      <w:r>
        <w:rPr>
          <w:sz w:val="26"/>
          <w:szCs w:val="26"/>
        </w:rPr>
        <w:t xml:space="preserve"> личные карточки (ф.</w:t>
      </w:r>
      <w:r w:rsidR="00D9751E">
        <w:rPr>
          <w:sz w:val="26"/>
          <w:szCs w:val="26"/>
        </w:rPr>
        <w:t> </w:t>
      </w:r>
      <w:r>
        <w:rPr>
          <w:sz w:val="26"/>
          <w:szCs w:val="26"/>
        </w:rPr>
        <w:t>Т-2) 1996–1997 гг.,</w:t>
      </w:r>
      <w:r w:rsidRPr="003B3F56">
        <w:rPr>
          <w:sz w:val="26"/>
          <w:szCs w:val="26"/>
        </w:rPr>
        <w:t xml:space="preserve"> расчетные ве</w:t>
      </w:r>
      <w:r>
        <w:rPr>
          <w:sz w:val="26"/>
          <w:szCs w:val="26"/>
        </w:rPr>
        <w:t>домости по заработной плате, налоговые карточки 1996–1998</w:t>
      </w:r>
      <w:r w:rsidRPr="003B3F56">
        <w:rPr>
          <w:sz w:val="26"/>
          <w:szCs w:val="26"/>
        </w:rPr>
        <w:t xml:space="preserve"> гг.</w:t>
      </w:r>
    </w:p>
    <w:p w:rsidR="00531E2E" w:rsidRDefault="00531E2E" w:rsidP="000C12FE">
      <w:pPr>
        <w:pStyle w:val="ad"/>
        <w:rPr>
          <w:sz w:val="26"/>
          <w:szCs w:val="26"/>
        </w:rPr>
      </w:pPr>
    </w:p>
    <w:p w:rsidR="00FD5439" w:rsidRPr="00A104C1" w:rsidRDefault="00FD5439" w:rsidP="000C12FE">
      <w:pPr>
        <w:pStyle w:val="ad"/>
        <w:keepNext/>
        <w:numPr>
          <w:ilvl w:val="0"/>
          <w:numId w:val="7"/>
        </w:numPr>
        <w:tabs>
          <w:tab w:val="left" w:pos="924"/>
        </w:tabs>
        <w:ind w:left="357" w:hanging="357"/>
        <w:jc w:val="center"/>
        <w:rPr>
          <w:b/>
          <w:sz w:val="26"/>
          <w:szCs w:val="26"/>
        </w:rPr>
      </w:pPr>
      <w:r w:rsidRPr="00A104C1">
        <w:rPr>
          <w:b/>
          <w:sz w:val="26"/>
          <w:szCs w:val="26"/>
        </w:rPr>
        <w:t>Торговля. Общественное питание. Снабжение, сбыт, заготовки</w:t>
      </w:r>
    </w:p>
    <w:p w:rsidR="007056CB" w:rsidRPr="00A104C1" w:rsidRDefault="007056CB" w:rsidP="000C12FE">
      <w:pPr>
        <w:pStyle w:val="ad"/>
        <w:keepNext/>
        <w:tabs>
          <w:tab w:val="left" w:pos="924"/>
        </w:tabs>
        <w:jc w:val="center"/>
        <w:rPr>
          <w:b/>
          <w:sz w:val="26"/>
          <w:szCs w:val="26"/>
        </w:rPr>
      </w:pPr>
    </w:p>
    <w:p w:rsidR="00FD5439" w:rsidRPr="00A104C1" w:rsidRDefault="00227799" w:rsidP="000C12FE">
      <w:pPr>
        <w:pStyle w:val="ad"/>
        <w:keepNext/>
        <w:tabs>
          <w:tab w:val="left" w:pos="924"/>
        </w:tabs>
        <w:jc w:val="center"/>
        <w:rPr>
          <w:b/>
          <w:sz w:val="26"/>
          <w:szCs w:val="26"/>
        </w:rPr>
      </w:pPr>
      <w:r>
        <w:rPr>
          <w:b/>
          <w:sz w:val="26"/>
          <w:szCs w:val="26"/>
        </w:rPr>
        <w:t>2.1</w:t>
      </w:r>
      <w:r w:rsidR="0028216E">
        <w:rPr>
          <w:b/>
          <w:sz w:val="26"/>
          <w:szCs w:val="26"/>
        </w:rPr>
        <w:t>3</w:t>
      </w:r>
      <w:r>
        <w:rPr>
          <w:b/>
          <w:sz w:val="26"/>
          <w:szCs w:val="26"/>
        </w:rPr>
        <w:t xml:space="preserve">.1. </w:t>
      </w:r>
      <w:r w:rsidR="00FD5439" w:rsidRPr="00A104C1">
        <w:rPr>
          <w:b/>
          <w:sz w:val="26"/>
          <w:szCs w:val="26"/>
        </w:rPr>
        <w:t>Торговля (ЕКДИ 21.01.00.00)</w:t>
      </w:r>
    </w:p>
    <w:p w:rsidR="00E04043" w:rsidRDefault="00E04043" w:rsidP="000C12FE">
      <w:pPr>
        <w:pStyle w:val="ad"/>
        <w:keepNext/>
        <w:rPr>
          <w:b/>
          <w:sz w:val="26"/>
          <w:szCs w:val="26"/>
        </w:rPr>
      </w:pPr>
    </w:p>
    <w:p w:rsidR="005770B1" w:rsidRPr="00B021FA" w:rsidRDefault="005770B1" w:rsidP="000C12FE">
      <w:pPr>
        <w:pStyle w:val="ad"/>
        <w:rPr>
          <w:b/>
          <w:sz w:val="26"/>
          <w:szCs w:val="26"/>
        </w:rPr>
      </w:pPr>
      <w:r w:rsidRPr="00B021FA">
        <w:rPr>
          <w:b/>
          <w:sz w:val="26"/>
          <w:szCs w:val="26"/>
        </w:rPr>
        <w:t xml:space="preserve">АО </w:t>
      </w:r>
      <w:r w:rsidR="00730776">
        <w:rPr>
          <w:b/>
          <w:sz w:val="26"/>
          <w:szCs w:val="26"/>
        </w:rPr>
        <w:t>«</w:t>
      </w:r>
      <w:r w:rsidRPr="00B021FA">
        <w:rPr>
          <w:b/>
          <w:sz w:val="26"/>
          <w:szCs w:val="26"/>
        </w:rPr>
        <w:t>Позитив-Строй</w:t>
      </w:r>
      <w:r w:rsidR="00730776">
        <w:rPr>
          <w:b/>
          <w:sz w:val="26"/>
          <w:szCs w:val="26"/>
        </w:rPr>
        <w:t>»</w:t>
      </w:r>
      <w:r w:rsidRPr="00B021FA">
        <w:rPr>
          <w:b/>
          <w:sz w:val="26"/>
          <w:szCs w:val="26"/>
        </w:rPr>
        <w:t xml:space="preserve"> (06.12.2011–29.12.2015)</w:t>
      </w:r>
    </w:p>
    <w:p w:rsidR="005770B1" w:rsidRPr="007965BF" w:rsidRDefault="005770B1" w:rsidP="000C12FE">
      <w:pPr>
        <w:pStyle w:val="ad"/>
        <w:rPr>
          <w:sz w:val="26"/>
          <w:szCs w:val="26"/>
        </w:rPr>
      </w:pPr>
      <w:r w:rsidRPr="007965BF">
        <w:rPr>
          <w:sz w:val="26"/>
          <w:szCs w:val="26"/>
        </w:rPr>
        <w:t>ОАФ 15, оп. 204, 6 ед. хр., 2011–2016 гг.</w:t>
      </w:r>
    </w:p>
    <w:p w:rsidR="005770B1" w:rsidRPr="007965BF" w:rsidRDefault="005770B1" w:rsidP="000C12FE">
      <w:pPr>
        <w:pStyle w:val="ad"/>
        <w:rPr>
          <w:sz w:val="26"/>
          <w:szCs w:val="26"/>
        </w:rPr>
      </w:pPr>
      <w:r w:rsidRPr="007965BF">
        <w:rPr>
          <w:sz w:val="26"/>
          <w:szCs w:val="26"/>
        </w:rPr>
        <w:t>Переименования:</w:t>
      </w:r>
    </w:p>
    <w:p w:rsidR="005770B1" w:rsidRPr="007965BF" w:rsidRDefault="005770B1" w:rsidP="000C12FE">
      <w:pPr>
        <w:pStyle w:val="ad"/>
        <w:numPr>
          <w:ilvl w:val="0"/>
          <w:numId w:val="1"/>
        </w:numPr>
        <w:rPr>
          <w:sz w:val="26"/>
          <w:szCs w:val="26"/>
        </w:rPr>
      </w:pPr>
      <w:r w:rsidRPr="007965BF">
        <w:rPr>
          <w:sz w:val="26"/>
          <w:szCs w:val="26"/>
        </w:rPr>
        <w:t xml:space="preserve">ЗАО </w:t>
      </w:r>
      <w:r w:rsidR="00730776">
        <w:rPr>
          <w:sz w:val="26"/>
          <w:szCs w:val="26"/>
        </w:rPr>
        <w:t>«</w:t>
      </w:r>
      <w:r w:rsidRPr="007965BF">
        <w:rPr>
          <w:sz w:val="26"/>
          <w:szCs w:val="26"/>
        </w:rPr>
        <w:t>Позитив-Строй</w:t>
      </w:r>
      <w:r w:rsidR="00730776">
        <w:rPr>
          <w:sz w:val="26"/>
          <w:szCs w:val="26"/>
        </w:rPr>
        <w:t>»</w:t>
      </w:r>
      <w:r w:rsidRPr="007965BF">
        <w:rPr>
          <w:sz w:val="26"/>
          <w:szCs w:val="26"/>
        </w:rPr>
        <w:t xml:space="preserve"> (06.12.2011–24.08.2015)</w:t>
      </w:r>
    </w:p>
    <w:p w:rsidR="005770B1" w:rsidRDefault="005770B1" w:rsidP="000C12FE">
      <w:pPr>
        <w:pStyle w:val="ad"/>
        <w:numPr>
          <w:ilvl w:val="0"/>
          <w:numId w:val="1"/>
        </w:numPr>
        <w:rPr>
          <w:sz w:val="26"/>
          <w:szCs w:val="26"/>
        </w:rPr>
      </w:pPr>
      <w:r w:rsidRPr="007965BF">
        <w:rPr>
          <w:sz w:val="26"/>
          <w:szCs w:val="26"/>
        </w:rPr>
        <w:t xml:space="preserve">АО </w:t>
      </w:r>
      <w:r w:rsidR="00730776">
        <w:rPr>
          <w:sz w:val="26"/>
          <w:szCs w:val="26"/>
        </w:rPr>
        <w:t>«</w:t>
      </w:r>
      <w:r w:rsidRPr="007965BF">
        <w:rPr>
          <w:sz w:val="26"/>
          <w:szCs w:val="26"/>
        </w:rPr>
        <w:t>Позитив-Строй</w:t>
      </w:r>
      <w:r w:rsidR="00730776">
        <w:rPr>
          <w:sz w:val="26"/>
          <w:szCs w:val="26"/>
        </w:rPr>
        <w:t>»</w:t>
      </w:r>
      <w:r w:rsidRPr="007965BF">
        <w:rPr>
          <w:sz w:val="26"/>
          <w:szCs w:val="26"/>
        </w:rPr>
        <w:t xml:space="preserve"> (24.08.2015–29.12.2015)</w:t>
      </w:r>
    </w:p>
    <w:p w:rsidR="0094077E" w:rsidRDefault="0094077E" w:rsidP="0094077E">
      <w:pPr>
        <w:pStyle w:val="ad"/>
        <w:rPr>
          <w:sz w:val="26"/>
          <w:szCs w:val="26"/>
        </w:rPr>
      </w:pPr>
      <w:r w:rsidRPr="0094077E">
        <w:rPr>
          <w:sz w:val="26"/>
          <w:szCs w:val="26"/>
        </w:rPr>
        <w:t>Создано решением единственного учредителя от 23.11.2011 (</w:t>
      </w:r>
      <w:r w:rsidRPr="007965BF">
        <w:rPr>
          <w:sz w:val="26"/>
          <w:szCs w:val="26"/>
        </w:rPr>
        <w:t>ОАФ 15, оп. 204,</w:t>
      </w:r>
      <w:r>
        <w:rPr>
          <w:sz w:val="26"/>
          <w:szCs w:val="26"/>
        </w:rPr>
        <w:t xml:space="preserve"> предисловие).</w:t>
      </w:r>
    </w:p>
    <w:p w:rsidR="0094077E" w:rsidRPr="0094077E" w:rsidRDefault="0094077E" w:rsidP="0094077E">
      <w:pPr>
        <w:pStyle w:val="ad"/>
        <w:rPr>
          <w:sz w:val="26"/>
          <w:szCs w:val="26"/>
        </w:rPr>
      </w:pPr>
      <w:r w:rsidRPr="0094077E">
        <w:rPr>
          <w:sz w:val="26"/>
          <w:szCs w:val="26"/>
        </w:rPr>
        <w:t xml:space="preserve">Реорганизовано решением единственного акционера 24.08.2015. </w:t>
      </w:r>
    </w:p>
    <w:p w:rsidR="0094077E" w:rsidRDefault="0094077E" w:rsidP="0094077E">
      <w:pPr>
        <w:pStyle w:val="ad"/>
        <w:rPr>
          <w:sz w:val="26"/>
          <w:szCs w:val="26"/>
        </w:rPr>
      </w:pPr>
      <w:r w:rsidRPr="0094077E">
        <w:rPr>
          <w:sz w:val="26"/>
          <w:szCs w:val="26"/>
        </w:rPr>
        <w:t>Ликвидировано решением единственного акционера от 18.09.2015.</w:t>
      </w:r>
    </w:p>
    <w:p w:rsidR="005770B1" w:rsidRPr="00B021FA" w:rsidRDefault="005770B1" w:rsidP="000C12FE">
      <w:pPr>
        <w:pStyle w:val="ad"/>
        <w:rPr>
          <w:sz w:val="26"/>
          <w:szCs w:val="26"/>
        </w:rPr>
      </w:pPr>
      <w:r w:rsidRPr="00B021FA">
        <w:rPr>
          <w:sz w:val="26"/>
          <w:szCs w:val="26"/>
        </w:rPr>
        <w:t>ИНН: 7453237554.</w:t>
      </w:r>
    </w:p>
    <w:p w:rsidR="005770B1" w:rsidRDefault="00AC4EF7" w:rsidP="000C12FE">
      <w:pPr>
        <w:pStyle w:val="ad"/>
        <w:rPr>
          <w:sz w:val="26"/>
          <w:szCs w:val="26"/>
        </w:rPr>
      </w:pPr>
      <w:r>
        <w:rPr>
          <w:sz w:val="26"/>
          <w:szCs w:val="26"/>
        </w:rPr>
        <w:t>Основной вид деятельности:</w:t>
      </w:r>
      <w:r w:rsidR="005770B1" w:rsidRPr="00B021FA">
        <w:rPr>
          <w:sz w:val="26"/>
          <w:szCs w:val="26"/>
        </w:rPr>
        <w:t xml:space="preserve"> 51.70 Прочая оптовая торговля.</w:t>
      </w:r>
    </w:p>
    <w:p w:rsidR="005770B1" w:rsidRDefault="005770B1" w:rsidP="000C12FE">
      <w:pPr>
        <w:pStyle w:val="ad"/>
        <w:rPr>
          <w:sz w:val="26"/>
          <w:szCs w:val="26"/>
        </w:rPr>
      </w:pPr>
      <w:r w:rsidRPr="00171CAC">
        <w:rPr>
          <w:sz w:val="26"/>
          <w:szCs w:val="26"/>
        </w:rPr>
        <w:t>Состав документов: докуме</w:t>
      </w:r>
      <w:r>
        <w:rPr>
          <w:sz w:val="26"/>
          <w:szCs w:val="26"/>
        </w:rPr>
        <w:t>нты о создании и ликвидации 2011–2016</w:t>
      </w:r>
      <w:r w:rsidRPr="00171CA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171CAC">
        <w:rPr>
          <w:sz w:val="26"/>
          <w:szCs w:val="26"/>
        </w:rPr>
        <w:t>, расчетные ве</w:t>
      </w:r>
      <w:r>
        <w:rPr>
          <w:sz w:val="26"/>
          <w:szCs w:val="26"/>
        </w:rPr>
        <w:t>домости по заработной плате 2011–2015</w:t>
      </w:r>
      <w:r w:rsidRPr="00171CAC">
        <w:rPr>
          <w:sz w:val="26"/>
          <w:szCs w:val="26"/>
        </w:rPr>
        <w:t xml:space="preserve"> гг.</w:t>
      </w:r>
    </w:p>
    <w:p w:rsidR="000C4E03" w:rsidRDefault="000C4E03" w:rsidP="000C12FE">
      <w:pPr>
        <w:pStyle w:val="ad"/>
        <w:rPr>
          <w:sz w:val="26"/>
          <w:szCs w:val="26"/>
        </w:rPr>
      </w:pPr>
    </w:p>
    <w:p w:rsidR="005A3A7C" w:rsidRPr="00EF6D71" w:rsidRDefault="005A3A7C" w:rsidP="003118F2">
      <w:pPr>
        <w:pStyle w:val="ad"/>
        <w:keepNext/>
        <w:rPr>
          <w:b/>
          <w:sz w:val="26"/>
          <w:szCs w:val="26"/>
        </w:rPr>
      </w:pPr>
      <w:r>
        <w:rPr>
          <w:b/>
          <w:sz w:val="26"/>
          <w:szCs w:val="26"/>
        </w:rPr>
        <w:t>АОЗТ</w:t>
      </w:r>
      <w:r w:rsidRPr="00EF6D71">
        <w:rPr>
          <w:b/>
          <w:sz w:val="26"/>
          <w:szCs w:val="26"/>
        </w:rPr>
        <w:t xml:space="preserve"> </w:t>
      </w:r>
      <w:r>
        <w:rPr>
          <w:b/>
          <w:sz w:val="26"/>
          <w:szCs w:val="26"/>
        </w:rPr>
        <w:t>«АКСЕЛЬ»</w:t>
      </w:r>
      <w:r w:rsidRPr="00EF6D71">
        <w:rPr>
          <w:b/>
          <w:sz w:val="26"/>
          <w:szCs w:val="26"/>
        </w:rPr>
        <w:t xml:space="preserve"> (</w:t>
      </w:r>
      <w:r>
        <w:rPr>
          <w:b/>
          <w:sz w:val="26"/>
          <w:szCs w:val="26"/>
        </w:rPr>
        <w:t>22.02.1993–14.05.2001</w:t>
      </w:r>
      <w:r w:rsidRPr="00EF6D71">
        <w:rPr>
          <w:b/>
          <w:sz w:val="26"/>
          <w:szCs w:val="26"/>
        </w:rPr>
        <w:t>)</w:t>
      </w:r>
    </w:p>
    <w:p w:rsidR="005A3A7C" w:rsidRPr="009B6DAB" w:rsidRDefault="005A3A7C" w:rsidP="005A3A7C">
      <w:pPr>
        <w:pStyle w:val="ad"/>
        <w:rPr>
          <w:sz w:val="26"/>
          <w:szCs w:val="26"/>
        </w:rPr>
      </w:pPr>
      <w:r w:rsidRPr="009B6DAB">
        <w:rPr>
          <w:sz w:val="26"/>
          <w:szCs w:val="26"/>
        </w:rPr>
        <w:t>ОАФ 1</w:t>
      </w:r>
      <w:r>
        <w:rPr>
          <w:sz w:val="26"/>
          <w:szCs w:val="26"/>
        </w:rPr>
        <w:t>5</w:t>
      </w:r>
      <w:r w:rsidRPr="009B6DAB">
        <w:rPr>
          <w:sz w:val="26"/>
          <w:szCs w:val="26"/>
        </w:rPr>
        <w:t xml:space="preserve">, оп. </w:t>
      </w:r>
      <w:r>
        <w:rPr>
          <w:sz w:val="26"/>
          <w:szCs w:val="26"/>
        </w:rPr>
        <w:t>17, 2 ед. хр., 1993–1997 гг.</w:t>
      </w:r>
    </w:p>
    <w:p w:rsidR="005A3A7C" w:rsidRPr="00266A13" w:rsidRDefault="0094077E" w:rsidP="005A3A7C">
      <w:pPr>
        <w:pStyle w:val="ad"/>
        <w:rPr>
          <w:sz w:val="26"/>
          <w:szCs w:val="26"/>
        </w:rPr>
      </w:pPr>
      <w:r>
        <w:rPr>
          <w:sz w:val="26"/>
          <w:szCs w:val="26"/>
        </w:rPr>
        <w:t>Юридическое лицо з</w:t>
      </w:r>
      <w:r w:rsidR="005A3A7C" w:rsidRPr="00266A13">
        <w:rPr>
          <w:sz w:val="26"/>
          <w:szCs w:val="26"/>
        </w:rPr>
        <w:t>арегис</w:t>
      </w:r>
      <w:r w:rsidR="00910F4F">
        <w:rPr>
          <w:sz w:val="26"/>
          <w:szCs w:val="26"/>
        </w:rPr>
        <w:t>трировано постановлением Главы а</w:t>
      </w:r>
      <w:r w:rsidR="005A3A7C" w:rsidRPr="00266A13">
        <w:rPr>
          <w:sz w:val="26"/>
          <w:szCs w:val="26"/>
        </w:rPr>
        <w:t>дминистрации города Челябинска от 22.02.1993 № 233 (ф. 2, оп. 1, д. 49, л. 99, 101).</w:t>
      </w:r>
    </w:p>
    <w:p w:rsidR="005A3A7C" w:rsidRPr="00266A13" w:rsidRDefault="005A3A7C" w:rsidP="005A3A7C">
      <w:pPr>
        <w:pStyle w:val="ad"/>
        <w:rPr>
          <w:sz w:val="26"/>
          <w:szCs w:val="26"/>
        </w:rPr>
      </w:pPr>
      <w:r w:rsidRPr="00266A13">
        <w:rPr>
          <w:sz w:val="26"/>
          <w:szCs w:val="26"/>
        </w:rPr>
        <w:lastRenderedPageBreak/>
        <w:t>Ликвидировано постановлением Главы города Челябинска от 14.05.2001 № 528-п (ф. 2, оп. 1, д. 465, л. 105, 112).</w:t>
      </w:r>
    </w:p>
    <w:p w:rsidR="005A3A7C" w:rsidRDefault="005A3A7C" w:rsidP="005A3A7C">
      <w:pPr>
        <w:pStyle w:val="ad"/>
        <w:rPr>
          <w:sz w:val="26"/>
          <w:szCs w:val="26"/>
        </w:rPr>
      </w:pPr>
      <w:r>
        <w:rPr>
          <w:sz w:val="26"/>
          <w:szCs w:val="26"/>
        </w:rPr>
        <w:t>Регистрационное дело юридического лица (ф. 140, оп. 1, д. 2).</w:t>
      </w:r>
    </w:p>
    <w:p w:rsidR="005A3A7C" w:rsidRPr="00266A13" w:rsidRDefault="005A3A7C" w:rsidP="005A3A7C">
      <w:pPr>
        <w:pStyle w:val="ad"/>
        <w:rPr>
          <w:sz w:val="26"/>
          <w:szCs w:val="26"/>
        </w:rPr>
      </w:pPr>
      <w:r w:rsidRPr="00266A13">
        <w:rPr>
          <w:sz w:val="26"/>
          <w:szCs w:val="26"/>
        </w:rPr>
        <w:t>Основной вид деятельности: производство и реализация товаров и услуг.</w:t>
      </w:r>
    </w:p>
    <w:p w:rsidR="005A3A7C" w:rsidRDefault="005A3A7C" w:rsidP="005A3A7C">
      <w:pPr>
        <w:pStyle w:val="ad"/>
        <w:rPr>
          <w:sz w:val="26"/>
          <w:szCs w:val="26"/>
        </w:rPr>
      </w:pPr>
      <w:r w:rsidRPr="00FC4689">
        <w:rPr>
          <w:sz w:val="26"/>
          <w:szCs w:val="26"/>
        </w:rPr>
        <w:t>Состав документов:</w:t>
      </w:r>
      <w:r>
        <w:rPr>
          <w:sz w:val="26"/>
          <w:szCs w:val="26"/>
        </w:rPr>
        <w:t> </w:t>
      </w:r>
      <w:r w:rsidRPr="00FC4689">
        <w:rPr>
          <w:sz w:val="26"/>
          <w:szCs w:val="26"/>
        </w:rPr>
        <w:t>прик</w:t>
      </w:r>
      <w:r>
        <w:rPr>
          <w:sz w:val="26"/>
          <w:szCs w:val="26"/>
        </w:rPr>
        <w:t>азы по личному составу 1993–1997</w:t>
      </w:r>
      <w:r w:rsidRPr="00FC4689">
        <w:rPr>
          <w:sz w:val="26"/>
          <w:szCs w:val="26"/>
        </w:rPr>
        <w:t xml:space="preserve"> гг.,</w:t>
      </w:r>
      <w:r>
        <w:rPr>
          <w:sz w:val="26"/>
          <w:szCs w:val="26"/>
        </w:rPr>
        <w:t xml:space="preserve"> </w:t>
      </w:r>
      <w:r w:rsidRPr="00FC4689">
        <w:rPr>
          <w:sz w:val="26"/>
          <w:szCs w:val="26"/>
        </w:rPr>
        <w:t>расчетные ве</w:t>
      </w:r>
      <w:r>
        <w:rPr>
          <w:sz w:val="26"/>
          <w:szCs w:val="26"/>
        </w:rPr>
        <w:t>домости по заработной плате 1993</w:t>
      </w:r>
      <w:r w:rsidRPr="00FC4689">
        <w:rPr>
          <w:sz w:val="26"/>
          <w:szCs w:val="26"/>
        </w:rPr>
        <w:t>–199</w:t>
      </w:r>
      <w:r>
        <w:rPr>
          <w:sz w:val="26"/>
          <w:szCs w:val="26"/>
        </w:rPr>
        <w:t>5</w:t>
      </w:r>
      <w:r w:rsidRPr="00FC4689">
        <w:rPr>
          <w:sz w:val="26"/>
          <w:szCs w:val="26"/>
        </w:rPr>
        <w:t xml:space="preserve"> гг.</w:t>
      </w:r>
    </w:p>
    <w:p w:rsidR="005A3A7C" w:rsidRDefault="005A3A7C" w:rsidP="000C12FE">
      <w:pPr>
        <w:pStyle w:val="ad"/>
        <w:rPr>
          <w:sz w:val="26"/>
          <w:szCs w:val="26"/>
        </w:rPr>
      </w:pPr>
    </w:p>
    <w:p w:rsidR="00064C4E" w:rsidRPr="00AD678D" w:rsidRDefault="00064C4E"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Ореанда</w:t>
      </w:r>
      <w:r w:rsidR="00730776">
        <w:rPr>
          <w:b/>
          <w:sz w:val="26"/>
          <w:szCs w:val="26"/>
        </w:rPr>
        <w:t>»</w:t>
      </w:r>
      <w:r w:rsidRPr="00AD678D">
        <w:rPr>
          <w:b/>
          <w:sz w:val="26"/>
          <w:szCs w:val="26"/>
        </w:rPr>
        <w:t xml:space="preserve"> (18.03.1992–14.08.2001)</w:t>
      </w:r>
    </w:p>
    <w:p w:rsidR="00064C4E" w:rsidRDefault="00064C4E" w:rsidP="000C12FE">
      <w:pPr>
        <w:pStyle w:val="ad"/>
        <w:rPr>
          <w:sz w:val="26"/>
          <w:szCs w:val="26"/>
        </w:rPr>
      </w:pPr>
      <w:r w:rsidRPr="005549CA">
        <w:rPr>
          <w:sz w:val="26"/>
          <w:szCs w:val="26"/>
        </w:rPr>
        <w:t>ОАФ 15, оп. 48</w:t>
      </w:r>
      <w:r>
        <w:rPr>
          <w:sz w:val="26"/>
          <w:szCs w:val="26"/>
        </w:rPr>
        <w:t>, 2 ед. хр., 1992–2001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торговля.</w:t>
      </w:r>
    </w:p>
    <w:p w:rsidR="00064C4E" w:rsidRPr="005549CA" w:rsidRDefault="00064C4E" w:rsidP="000C12FE">
      <w:pPr>
        <w:pStyle w:val="ad"/>
        <w:rPr>
          <w:sz w:val="26"/>
          <w:szCs w:val="26"/>
        </w:rPr>
      </w:pPr>
      <w:r>
        <w:rPr>
          <w:sz w:val="26"/>
          <w:szCs w:val="26"/>
        </w:rPr>
        <w:t>Состав документов: приказы по личному составу 1992–2001 гг., расчетные ведомости по заработной плате 1993–1998 гг.</w:t>
      </w:r>
    </w:p>
    <w:p w:rsidR="00064C4E" w:rsidRDefault="00064C4E" w:rsidP="000C12FE">
      <w:pPr>
        <w:pStyle w:val="ad"/>
        <w:rPr>
          <w:sz w:val="26"/>
          <w:szCs w:val="26"/>
        </w:rPr>
      </w:pPr>
    </w:p>
    <w:p w:rsidR="00EF5DBC" w:rsidRPr="00EF5DBC" w:rsidRDefault="00EF5DBC" w:rsidP="000C12FE">
      <w:pPr>
        <w:pStyle w:val="ad"/>
        <w:rPr>
          <w:b/>
          <w:sz w:val="26"/>
          <w:szCs w:val="26"/>
        </w:rPr>
      </w:pPr>
      <w:r w:rsidRPr="00EF5DBC">
        <w:rPr>
          <w:b/>
          <w:sz w:val="26"/>
          <w:szCs w:val="26"/>
        </w:rPr>
        <w:t xml:space="preserve">АОЗТ </w:t>
      </w:r>
      <w:r w:rsidR="00730776">
        <w:rPr>
          <w:b/>
          <w:sz w:val="26"/>
          <w:szCs w:val="26"/>
        </w:rPr>
        <w:t>«</w:t>
      </w:r>
      <w:r w:rsidRPr="00EF5DBC">
        <w:rPr>
          <w:b/>
          <w:sz w:val="26"/>
          <w:szCs w:val="26"/>
        </w:rPr>
        <w:t>РЕЙС</w:t>
      </w:r>
      <w:r w:rsidR="00730776">
        <w:rPr>
          <w:b/>
          <w:sz w:val="26"/>
          <w:szCs w:val="26"/>
        </w:rPr>
        <w:t>»</w:t>
      </w:r>
      <w:r w:rsidRPr="00EF5DBC">
        <w:rPr>
          <w:b/>
          <w:sz w:val="26"/>
          <w:szCs w:val="26"/>
        </w:rPr>
        <w:t xml:space="preserve"> (20.03.1992–31.10.2006)</w:t>
      </w:r>
    </w:p>
    <w:p w:rsidR="00EF5DBC" w:rsidRDefault="00EF5DBC" w:rsidP="000C12FE">
      <w:pPr>
        <w:pStyle w:val="ad"/>
        <w:rPr>
          <w:sz w:val="26"/>
          <w:szCs w:val="26"/>
        </w:rPr>
      </w:pPr>
      <w:r w:rsidRPr="009A292C">
        <w:rPr>
          <w:sz w:val="26"/>
          <w:szCs w:val="26"/>
        </w:rPr>
        <w:t>ОАФ 16, оп. 30, 2 ед. хр., 1992–1996 гг.</w:t>
      </w:r>
    </w:p>
    <w:p w:rsidR="00EF5DBC" w:rsidRDefault="00EF5DBC" w:rsidP="000C12FE">
      <w:pPr>
        <w:pStyle w:val="ad"/>
        <w:rPr>
          <w:sz w:val="26"/>
          <w:szCs w:val="26"/>
        </w:rPr>
      </w:pPr>
      <w:r w:rsidRPr="00EF5DBC">
        <w:rPr>
          <w:sz w:val="26"/>
          <w:szCs w:val="26"/>
        </w:rPr>
        <w:t>ИНН: 7449002905.</w:t>
      </w:r>
    </w:p>
    <w:p w:rsidR="00EF5DBC" w:rsidRPr="009A292C" w:rsidRDefault="005F47DF" w:rsidP="000C12FE">
      <w:pPr>
        <w:pStyle w:val="ad"/>
        <w:rPr>
          <w:sz w:val="26"/>
          <w:szCs w:val="26"/>
        </w:rPr>
      </w:pPr>
      <w:r>
        <w:rPr>
          <w:sz w:val="26"/>
          <w:szCs w:val="26"/>
        </w:rPr>
        <w:t>Основной вид деятельности:</w:t>
      </w:r>
      <w:r w:rsidR="00EF5DBC">
        <w:rPr>
          <w:sz w:val="26"/>
          <w:szCs w:val="26"/>
        </w:rPr>
        <w:t xml:space="preserve"> розничная торговля. </w:t>
      </w:r>
    </w:p>
    <w:p w:rsidR="00EF5DBC" w:rsidRDefault="00EF5DBC" w:rsidP="000C12FE">
      <w:pPr>
        <w:pStyle w:val="ad"/>
        <w:rPr>
          <w:sz w:val="26"/>
          <w:szCs w:val="26"/>
        </w:rPr>
      </w:pPr>
      <w:r w:rsidRPr="00F20316">
        <w:rPr>
          <w:sz w:val="26"/>
          <w:szCs w:val="26"/>
        </w:rPr>
        <w:t xml:space="preserve">Состав документов: приказы </w:t>
      </w:r>
      <w:r w:rsidR="001E2997">
        <w:rPr>
          <w:sz w:val="26"/>
          <w:szCs w:val="26"/>
        </w:rPr>
        <w:t>по личному</w:t>
      </w:r>
      <w:r w:rsidRPr="00F20316">
        <w:rPr>
          <w:sz w:val="26"/>
          <w:szCs w:val="26"/>
        </w:rPr>
        <w:t xml:space="preserve"> составу </w:t>
      </w:r>
      <w:r>
        <w:rPr>
          <w:sz w:val="26"/>
          <w:szCs w:val="26"/>
        </w:rPr>
        <w:t>1992–1996</w:t>
      </w:r>
      <w:r w:rsidRPr="00F20316">
        <w:rPr>
          <w:sz w:val="26"/>
          <w:szCs w:val="26"/>
        </w:rPr>
        <w:t xml:space="preserve"> гг., </w:t>
      </w:r>
      <w:r>
        <w:rPr>
          <w:sz w:val="26"/>
          <w:szCs w:val="26"/>
        </w:rPr>
        <w:t>лицевые счета по заработной плате 1992</w:t>
      </w:r>
      <w:r w:rsidRPr="00F20316">
        <w:rPr>
          <w:sz w:val="26"/>
          <w:szCs w:val="26"/>
        </w:rPr>
        <w:t>–</w:t>
      </w:r>
      <w:r>
        <w:rPr>
          <w:sz w:val="26"/>
          <w:szCs w:val="26"/>
        </w:rPr>
        <w:t>1995</w:t>
      </w:r>
      <w:r w:rsidRPr="00F20316">
        <w:rPr>
          <w:sz w:val="26"/>
          <w:szCs w:val="26"/>
        </w:rPr>
        <w:t xml:space="preserve"> гг.</w:t>
      </w:r>
    </w:p>
    <w:p w:rsidR="00EF5DBC" w:rsidRDefault="00EF5DBC" w:rsidP="000C12FE">
      <w:pPr>
        <w:pStyle w:val="ad"/>
        <w:rPr>
          <w:sz w:val="26"/>
          <w:szCs w:val="26"/>
        </w:rPr>
      </w:pPr>
    </w:p>
    <w:p w:rsidR="0084227A" w:rsidRPr="005F093E" w:rsidRDefault="0084227A" w:rsidP="000C12FE">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АВТОТЕХВЫБОР</w:t>
      </w:r>
      <w:r w:rsidR="00730776">
        <w:rPr>
          <w:b/>
          <w:sz w:val="26"/>
          <w:szCs w:val="26"/>
        </w:rPr>
        <w:t>»</w:t>
      </w:r>
      <w:r w:rsidRPr="005F093E">
        <w:rPr>
          <w:b/>
          <w:sz w:val="26"/>
          <w:szCs w:val="26"/>
        </w:rPr>
        <w:t xml:space="preserve"> (14.10.1994–22.12.1999)</w:t>
      </w:r>
    </w:p>
    <w:p w:rsidR="0084227A" w:rsidRDefault="0084227A" w:rsidP="000C12FE">
      <w:pPr>
        <w:pStyle w:val="ad"/>
        <w:keepNext/>
        <w:rPr>
          <w:sz w:val="26"/>
          <w:szCs w:val="26"/>
        </w:rPr>
      </w:pPr>
      <w:r w:rsidRPr="00CB682F">
        <w:rPr>
          <w:sz w:val="26"/>
          <w:szCs w:val="26"/>
        </w:rPr>
        <w:t>ОАФ 17, оп.</w:t>
      </w:r>
      <w:r>
        <w:rPr>
          <w:sz w:val="26"/>
          <w:szCs w:val="26"/>
        </w:rPr>
        <w:t xml:space="preserve"> </w:t>
      </w:r>
      <w:r w:rsidRPr="00CB682F">
        <w:rPr>
          <w:sz w:val="26"/>
          <w:szCs w:val="26"/>
        </w:rPr>
        <w:t xml:space="preserve">8, 4 ед. хр., 1994–1999 гг. </w:t>
      </w:r>
    </w:p>
    <w:p w:rsidR="0084227A" w:rsidRPr="00CB682F" w:rsidRDefault="005F47DF" w:rsidP="000C12FE">
      <w:pPr>
        <w:pStyle w:val="ad"/>
        <w:keepNext/>
        <w:rPr>
          <w:sz w:val="26"/>
          <w:szCs w:val="26"/>
        </w:rPr>
      </w:pPr>
      <w:r>
        <w:rPr>
          <w:sz w:val="26"/>
          <w:szCs w:val="26"/>
        </w:rPr>
        <w:t>Основной вид деятельности:</w:t>
      </w:r>
      <w:r w:rsidR="0084227A">
        <w:rPr>
          <w:sz w:val="26"/>
          <w:szCs w:val="26"/>
        </w:rPr>
        <w:t xml:space="preserve"> розничная торговля.</w:t>
      </w:r>
    </w:p>
    <w:p w:rsidR="0084227A" w:rsidRDefault="0084227A" w:rsidP="000C12FE">
      <w:pPr>
        <w:pStyle w:val="ad"/>
        <w:rPr>
          <w:sz w:val="26"/>
          <w:szCs w:val="26"/>
        </w:rPr>
      </w:pPr>
      <w:r w:rsidRPr="00CD5A4B">
        <w:rPr>
          <w:sz w:val="26"/>
          <w:szCs w:val="26"/>
        </w:rPr>
        <w:t xml:space="preserve">Состав документов: приказы </w:t>
      </w:r>
      <w:r>
        <w:rPr>
          <w:sz w:val="26"/>
          <w:szCs w:val="26"/>
        </w:rPr>
        <w:t>по личному</w:t>
      </w:r>
      <w:r w:rsidRPr="00CD5A4B">
        <w:rPr>
          <w:sz w:val="26"/>
          <w:szCs w:val="26"/>
        </w:rPr>
        <w:t xml:space="preserve"> составу, расчетные в</w:t>
      </w:r>
      <w:r>
        <w:rPr>
          <w:sz w:val="26"/>
          <w:szCs w:val="26"/>
        </w:rPr>
        <w:t>едомости по заработной плате 1994–1999</w:t>
      </w:r>
      <w:r w:rsidRPr="00CD5A4B">
        <w:rPr>
          <w:sz w:val="26"/>
          <w:szCs w:val="26"/>
        </w:rPr>
        <w:t xml:space="preserve"> гг.</w:t>
      </w:r>
    </w:p>
    <w:p w:rsidR="0084227A" w:rsidRDefault="0084227A" w:rsidP="000C12FE">
      <w:pPr>
        <w:pStyle w:val="ad"/>
        <w:rPr>
          <w:sz w:val="26"/>
          <w:szCs w:val="26"/>
        </w:rPr>
      </w:pPr>
    </w:p>
    <w:p w:rsidR="000021BE" w:rsidRPr="005F093E" w:rsidRDefault="000021BE" w:rsidP="000C12FE">
      <w:pPr>
        <w:pStyle w:val="ad"/>
        <w:rPr>
          <w:b/>
          <w:sz w:val="26"/>
          <w:szCs w:val="26"/>
        </w:rPr>
      </w:pPr>
      <w:r>
        <w:rPr>
          <w:b/>
          <w:sz w:val="26"/>
          <w:szCs w:val="26"/>
        </w:rPr>
        <w:t xml:space="preserve">ЗАО </w:t>
      </w:r>
      <w:r w:rsidR="00730776">
        <w:rPr>
          <w:b/>
          <w:sz w:val="26"/>
          <w:szCs w:val="26"/>
        </w:rPr>
        <w:t>«</w:t>
      </w:r>
      <w:r>
        <w:rPr>
          <w:b/>
          <w:sz w:val="26"/>
          <w:szCs w:val="26"/>
        </w:rPr>
        <w:t>Арктос</w:t>
      </w:r>
      <w:r w:rsidR="00730776">
        <w:rPr>
          <w:b/>
          <w:sz w:val="26"/>
          <w:szCs w:val="26"/>
        </w:rPr>
        <w:t>»</w:t>
      </w:r>
      <w:r>
        <w:rPr>
          <w:b/>
          <w:sz w:val="26"/>
          <w:szCs w:val="26"/>
        </w:rPr>
        <w:t xml:space="preserve"> (24.12.2001–26.12.2013</w:t>
      </w:r>
      <w:r w:rsidRPr="005F093E">
        <w:rPr>
          <w:b/>
          <w:sz w:val="26"/>
          <w:szCs w:val="26"/>
        </w:rPr>
        <w:t>)</w:t>
      </w:r>
    </w:p>
    <w:p w:rsidR="000021BE" w:rsidRDefault="000021BE" w:rsidP="000C12FE">
      <w:pPr>
        <w:pStyle w:val="ad"/>
        <w:rPr>
          <w:sz w:val="26"/>
          <w:szCs w:val="26"/>
        </w:rPr>
      </w:pPr>
      <w:r w:rsidRPr="00A34F45">
        <w:rPr>
          <w:sz w:val="26"/>
          <w:szCs w:val="26"/>
        </w:rPr>
        <w:t>ОАФ 17, оп. 56, 4 ед. хр., 2001–2010 гг.</w:t>
      </w:r>
    </w:p>
    <w:p w:rsidR="000021BE" w:rsidRDefault="000021BE" w:rsidP="000C12FE">
      <w:pPr>
        <w:pStyle w:val="ad"/>
        <w:rPr>
          <w:sz w:val="26"/>
          <w:szCs w:val="26"/>
        </w:rPr>
      </w:pPr>
      <w:r w:rsidRPr="00BF2A24">
        <w:rPr>
          <w:sz w:val="26"/>
          <w:szCs w:val="26"/>
        </w:rPr>
        <w:t>ИНН: 7451104196</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BF2A24">
        <w:rPr>
          <w:sz w:val="26"/>
          <w:szCs w:val="26"/>
        </w:rPr>
        <w:t>51.19 Деятельность агентов по оптовой торговле универсальным ассортиментом товаров</w:t>
      </w:r>
      <w:r w:rsidR="000021BE">
        <w:rPr>
          <w:sz w:val="26"/>
          <w:szCs w:val="26"/>
        </w:rPr>
        <w:t>.</w:t>
      </w:r>
    </w:p>
    <w:p w:rsidR="000021BE" w:rsidRDefault="000021BE" w:rsidP="000C12FE">
      <w:pPr>
        <w:pStyle w:val="ad"/>
        <w:rPr>
          <w:sz w:val="26"/>
          <w:szCs w:val="26"/>
        </w:rPr>
      </w:pPr>
      <w:r w:rsidRPr="006E0E32">
        <w:rPr>
          <w:sz w:val="26"/>
          <w:szCs w:val="26"/>
        </w:rPr>
        <w:t xml:space="preserve">Состав документов: </w:t>
      </w:r>
      <w:r>
        <w:rPr>
          <w:sz w:val="26"/>
          <w:szCs w:val="26"/>
        </w:rPr>
        <w:t xml:space="preserve">документы о создании и ликвидации 2001–2010 гг., </w:t>
      </w:r>
      <w:r w:rsidRPr="006E0E32">
        <w:rPr>
          <w:sz w:val="26"/>
          <w:szCs w:val="26"/>
        </w:rPr>
        <w:t xml:space="preserve">приказы </w:t>
      </w:r>
      <w:r>
        <w:rPr>
          <w:sz w:val="26"/>
          <w:szCs w:val="26"/>
        </w:rPr>
        <w:t>по личному</w:t>
      </w:r>
      <w:r w:rsidRPr="006E0E32">
        <w:rPr>
          <w:sz w:val="26"/>
          <w:szCs w:val="26"/>
        </w:rPr>
        <w:t xml:space="preserve"> составу</w:t>
      </w:r>
      <w:r>
        <w:rPr>
          <w:sz w:val="26"/>
          <w:szCs w:val="26"/>
        </w:rPr>
        <w:t xml:space="preserve"> 2006–2010 гг.</w:t>
      </w:r>
      <w:r w:rsidRPr="006E0E32">
        <w:rPr>
          <w:sz w:val="26"/>
          <w:szCs w:val="26"/>
        </w:rPr>
        <w:t>, личные карточки (ф. Т-2), расчетные ве</w:t>
      </w:r>
      <w:r>
        <w:rPr>
          <w:sz w:val="26"/>
          <w:szCs w:val="26"/>
        </w:rPr>
        <w:t>домости по заработной плате 2007–2010</w:t>
      </w:r>
      <w:r w:rsidRPr="006E0E32">
        <w:rPr>
          <w:sz w:val="26"/>
          <w:szCs w:val="26"/>
        </w:rPr>
        <w:t xml:space="preserve"> гг.</w:t>
      </w:r>
    </w:p>
    <w:p w:rsidR="000021BE" w:rsidRDefault="000021BE" w:rsidP="000C12FE">
      <w:pPr>
        <w:pStyle w:val="ad"/>
        <w:rPr>
          <w:sz w:val="26"/>
          <w:szCs w:val="26"/>
        </w:rPr>
      </w:pPr>
    </w:p>
    <w:p w:rsidR="00977D95" w:rsidRPr="00942E2B" w:rsidRDefault="00977D95" w:rsidP="0080159A">
      <w:pPr>
        <w:pStyle w:val="ad"/>
        <w:keepNext/>
        <w:rPr>
          <w:b/>
          <w:sz w:val="26"/>
          <w:szCs w:val="26"/>
        </w:rPr>
      </w:pPr>
      <w:r w:rsidRPr="00942E2B">
        <w:rPr>
          <w:b/>
          <w:sz w:val="26"/>
          <w:szCs w:val="26"/>
        </w:rPr>
        <w:t xml:space="preserve">ЗАО Внешнеторговая группа </w:t>
      </w:r>
      <w:r w:rsidR="00730776">
        <w:rPr>
          <w:b/>
          <w:sz w:val="26"/>
          <w:szCs w:val="26"/>
        </w:rPr>
        <w:t>«</w:t>
      </w:r>
      <w:r w:rsidRPr="00942E2B">
        <w:rPr>
          <w:b/>
          <w:sz w:val="26"/>
          <w:szCs w:val="26"/>
        </w:rPr>
        <w:t>ПРОМИНВЕСТ</w:t>
      </w:r>
      <w:r w:rsidR="00730776">
        <w:rPr>
          <w:b/>
          <w:sz w:val="26"/>
          <w:szCs w:val="26"/>
        </w:rPr>
        <w:t>»</w:t>
      </w:r>
      <w:r w:rsidRPr="00942E2B">
        <w:rPr>
          <w:b/>
          <w:sz w:val="26"/>
          <w:szCs w:val="26"/>
        </w:rPr>
        <w:t xml:space="preserve"> ([03.1999]–[01.2001])</w:t>
      </w:r>
    </w:p>
    <w:p w:rsidR="00977D95" w:rsidRDefault="00977D95" w:rsidP="0080159A">
      <w:pPr>
        <w:pStyle w:val="ad"/>
        <w:keepNext/>
        <w:rPr>
          <w:sz w:val="26"/>
          <w:szCs w:val="26"/>
        </w:rPr>
      </w:pPr>
      <w:r w:rsidRPr="00A647C8">
        <w:rPr>
          <w:sz w:val="26"/>
          <w:szCs w:val="26"/>
        </w:rPr>
        <w:t>ОАФ 13, оп. 43, 2 ед. хр., 1999–2000 гг.</w:t>
      </w:r>
    </w:p>
    <w:p w:rsidR="00977D95" w:rsidRPr="00A647C8" w:rsidRDefault="005F47DF" w:rsidP="0080159A">
      <w:pPr>
        <w:pStyle w:val="ad"/>
        <w:keepNext/>
        <w:rPr>
          <w:sz w:val="26"/>
          <w:szCs w:val="26"/>
        </w:rPr>
      </w:pPr>
      <w:r>
        <w:rPr>
          <w:sz w:val="26"/>
          <w:szCs w:val="26"/>
        </w:rPr>
        <w:t>Основной вид деятельности:</w:t>
      </w:r>
      <w:r w:rsidR="00977D95">
        <w:rPr>
          <w:sz w:val="26"/>
          <w:szCs w:val="26"/>
        </w:rPr>
        <w:t xml:space="preserve"> торговля.</w:t>
      </w:r>
    </w:p>
    <w:p w:rsidR="00977D95" w:rsidRDefault="00977D95" w:rsidP="000C12FE">
      <w:pPr>
        <w:pStyle w:val="ad"/>
        <w:rPr>
          <w:sz w:val="26"/>
          <w:szCs w:val="26"/>
        </w:rPr>
      </w:pPr>
      <w:r w:rsidRPr="00C61D9E">
        <w:rPr>
          <w:sz w:val="26"/>
          <w:szCs w:val="26"/>
        </w:rPr>
        <w:t>Состав документов: расчетные ве</w:t>
      </w:r>
      <w:r>
        <w:rPr>
          <w:sz w:val="26"/>
          <w:szCs w:val="26"/>
        </w:rPr>
        <w:t>домости по заработной плате 1999–2000</w:t>
      </w:r>
      <w:r w:rsidRPr="00C61D9E">
        <w:rPr>
          <w:sz w:val="26"/>
          <w:szCs w:val="26"/>
        </w:rPr>
        <w:t xml:space="preserve"> гг.</w:t>
      </w:r>
    </w:p>
    <w:p w:rsidR="00977D95" w:rsidRDefault="00977D95" w:rsidP="000C12FE">
      <w:pPr>
        <w:pStyle w:val="ad"/>
        <w:rPr>
          <w:sz w:val="26"/>
          <w:szCs w:val="26"/>
        </w:rPr>
      </w:pPr>
    </w:p>
    <w:p w:rsidR="000021BE" w:rsidRPr="00C37E1C" w:rsidRDefault="000021BE"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ВостокСнаб</w:t>
      </w:r>
      <w:r w:rsidR="00730776">
        <w:rPr>
          <w:b/>
          <w:sz w:val="26"/>
          <w:szCs w:val="26"/>
        </w:rPr>
        <w:t>»</w:t>
      </w:r>
      <w:r w:rsidRPr="00C37E1C">
        <w:rPr>
          <w:b/>
          <w:sz w:val="26"/>
          <w:szCs w:val="26"/>
        </w:rPr>
        <w:t xml:space="preserve"> (29.08.2007–</w:t>
      </w:r>
      <w:r w:rsidRPr="00B348E3">
        <w:rPr>
          <w:b/>
          <w:sz w:val="26"/>
          <w:szCs w:val="26"/>
        </w:rPr>
        <w:t>08.06.2011</w:t>
      </w:r>
      <w:r w:rsidRPr="00C37E1C">
        <w:rPr>
          <w:b/>
          <w:sz w:val="26"/>
          <w:szCs w:val="26"/>
        </w:rPr>
        <w:t>)</w:t>
      </w:r>
    </w:p>
    <w:p w:rsidR="000021BE" w:rsidRDefault="000021BE" w:rsidP="000C12FE">
      <w:pPr>
        <w:pStyle w:val="ad"/>
        <w:keepNext/>
        <w:rPr>
          <w:sz w:val="26"/>
          <w:szCs w:val="26"/>
        </w:rPr>
      </w:pPr>
      <w:r w:rsidRPr="00A34F45">
        <w:rPr>
          <w:sz w:val="26"/>
          <w:szCs w:val="26"/>
        </w:rPr>
        <w:t>ОАФ 17, оп. 55, 4 ед. хр., 2007–2010 гг.</w:t>
      </w:r>
    </w:p>
    <w:p w:rsidR="000021BE" w:rsidRDefault="000021BE" w:rsidP="000C12FE">
      <w:pPr>
        <w:pStyle w:val="ad"/>
        <w:keepNext/>
        <w:rPr>
          <w:sz w:val="26"/>
          <w:szCs w:val="26"/>
        </w:rPr>
      </w:pPr>
      <w:r w:rsidRPr="00B348E3">
        <w:rPr>
          <w:sz w:val="26"/>
          <w:szCs w:val="26"/>
        </w:rPr>
        <w:t>ИНН: 7450052153</w:t>
      </w:r>
      <w:r>
        <w:rPr>
          <w:sz w:val="26"/>
          <w:szCs w:val="26"/>
        </w:rPr>
        <w:t>.</w:t>
      </w:r>
    </w:p>
    <w:p w:rsidR="000021BE" w:rsidRPr="00A34F45" w:rsidRDefault="00AC4EF7" w:rsidP="000C12FE">
      <w:pPr>
        <w:pStyle w:val="ad"/>
        <w:keepNext/>
        <w:rPr>
          <w:sz w:val="26"/>
          <w:szCs w:val="26"/>
        </w:rPr>
      </w:pPr>
      <w:r>
        <w:rPr>
          <w:sz w:val="26"/>
          <w:szCs w:val="26"/>
        </w:rPr>
        <w:t>Основной вид деятельности:</w:t>
      </w:r>
      <w:r w:rsidR="000021BE">
        <w:rPr>
          <w:sz w:val="26"/>
          <w:szCs w:val="26"/>
        </w:rPr>
        <w:t xml:space="preserve"> </w:t>
      </w:r>
      <w:r w:rsidR="000021BE" w:rsidRPr="00B348E3">
        <w:rPr>
          <w:sz w:val="26"/>
          <w:szCs w:val="26"/>
        </w:rPr>
        <w:t>51.70 Прочая оптовая торговля</w:t>
      </w:r>
      <w:r w:rsidR="000021BE">
        <w:rPr>
          <w:sz w:val="26"/>
          <w:szCs w:val="26"/>
        </w:rPr>
        <w:t>.</w:t>
      </w:r>
    </w:p>
    <w:p w:rsidR="000021BE" w:rsidRDefault="000021BE" w:rsidP="000C12FE">
      <w:pPr>
        <w:pStyle w:val="ad"/>
        <w:rPr>
          <w:sz w:val="26"/>
          <w:szCs w:val="26"/>
        </w:rPr>
      </w:pPr>
      <w:r w:rsidRPr="004B5CF3">
        <w:rPr>
          <w:sz w:val="26"/>
          <w:szCs w:val="26"/>
        </w:rPr>
        <w:t xml:space="preserve">Состав документов: </w:t>
      </w:r>
      <w:r>
        <w:rPr>
          <w:sz w:val="26"/>
          <w:szCs w:val="26"/>
        </w:rPr>
        <w:t xml:space="preserve">документы о создании и ликвидации 2007–2010 гг., </w:t>
      </w:r>
      <w:r w:rsidRPr="004B5CF3">
        <w:rPr>
          <w:sz w:val="26"/>
          <w:szCs w:val="26"/>
        </w:rPr>
        <w:t xml:space="preserve">приказы </w:t>
      </w:r>
      <w:r>
        <w:rPr>
          <w:sz w:val="26"/>
          <w:szCs w:val="26"/>
        </w:rPr>
        <w:t>по личному</w:t>
      </w:r>
      <w:r w:rsidRPr="004B5CF3">
        <w:rPr>
          <w:sz w:val="26"/>
          <w:szCs w:val="26"/>
        </w:rPr>
        <w:t xml:space="preserve"> составу, личные карточки (ф. Т-2), расчетные ве</w:t>
      </w:r>
      <w:r>
        <w:rPr>
          <w:sz w:val="26"/>
          <w:szCs w:val="26"/>
        </w:rPr>
        <w:t>домости по заработной плате 2008–2010</w:t>
      </w:r>
      <w:r w:rsidRPr="004B5CF3">
        <w:rPr>
          <w:sz w:val="26"/>
          <w:szCs w:val="26"/>
        </w:rPr>
        <w:t xml:space="preserve"> гг.</w:t>
      </w:r>
    </w:p>
    <w:p w:rsidR="000021BE" w:rsidRDefault="000021BE" w:rsidP="000C12FE">
      <w:pPr>
        <w:pStyle w:val="ad"/>
        <w:rPr>
          <w:sz w:val="26"/>
          <w:szCs w:val="26"/>
        </w:rPr>
      </w:pPr>
    </w:p>
    <w:p w:rsidR="00977D95" w:rsidRPr="00AD1216" w:rsidRDefault="00977D95" w:rsidP="00F263A6">
      <w:pPr>
        <w:pStyle w:val="ad"/>
        <w:keepNext/>
        <w:rPr>
          <w:b/>
          <w:sz w:val="26"/>
          <w:szCs w:val="26"/>
        </w:rPr>
      </w:pPr>
      <w:r w:rsidRPr="00AD1216">
        <w:rPr>
          <w:b/>
          <w:sz w:val="26"/>
          <w:szCs w:val="26"/>
        </w:rPr>
        <w:lastRenderedPageBreak/>
        <w:t xml:space="preserve">ЗАО ВПК </w:t>
      </w:r>
      <w:r w:rsidR="00730776">
        <w:rPr>
          <w:b/>
          <w:sz w:val="26"/>
          <w:szCs w:val="26"/>
        </w:rPr>
        <w:t>«</w:t>
      </w:r>
      <w:r w:rsidRPr="00AD1216">
        <w:rPr>
          <w:b/>
          <w:sz w:val="26"/>
          <w:szCs w:val="26"/>
        </w:rPr>
        <w:t>ЧелПром</w:t>
      </w:r>
      <w:r w:rsidR="00730776">
        <w:rPr>
          <w:b/>
          <w:sz w:val="26"/>
          <w:szCs w:val="26"/>
        </w:rPr>
        <w:t>»</w:t>
      </w:r>
      <w:r w:rsidRPr="00AD1216">
        <w:rPr>
          <w:b/>
          <w:sz w:val="26"/>
          <w:szCs w:val="26"/>
        </w:rPr>
        <w:t xml:space="preserve"> (11.09.1997–02.06.2009)</w:t>
      </w:r>
    </w:p>
    <w:p w:rsidR="00977D95" w:rsidRPr="00BD62FA" w:rsidRDefault="00977D95" w:rsidP="00F263A6">
      <w:pPr>
        <w:pStyle w:val="ad"/>
        <w:keepNext/>
        <w:rPr>
          <w:sz w:val="26"/>
          <w:szCs w:val="26"/>
        </w:rPr>
      </w:pPr>
      <w:r w:rsidRPr="00BD62FA">
        <w:rPr>
          <w:sz w:val="26"/>
          <w:szCs w:val="26"/>
        </w:rPr>
        <w:t>ОАФ 16, оп. 69, 8 ед. хр., 1997–2008 гг.</w:t>
      </w:r>
    </w:p>
    <w:p w:rsidR="00977D95" w:rsidRPr="00BD62FA" w:rsidRDefault="00977D95" w:rsidP="000C12FE">
      <w:pPr>
        <w:pStyle w:val="ad"/>
        <w:rPr>
          <w:sz w:val="26"/>
          <w:szCs w:val="26"/>
        </w:rPr>
      </w:pPr>
      <w:r w:rsidRPr="00BD62FA">
        <w:rPr>
          <w:sz w:val="26"/>
          <w:szCs w:val="26"/>
        </w:rPr>
        <w:t>Переименования:</w:t>
      </w:r>
    </w:p>
    <w:p w:rsidR="00977D95" w:rsidRPr="00BD62FA" w:rsidRDefault="00977D95" w:rsidP="000C12FE">
      <w:pPr>
        <w:pStyle w:val="ad"/>
        <w:numPr>
          <w:ilvl w:val="0"/>
          <w:numId w:val="1"/>
        </w:numPr>
        <w:rPr>
          <w:sz w:val="26"/>
          <w:szCs w:val="26"/>
        </w:rPr>
      </w:pPr>
      <w:r w:rsidRPr="00BD62FA">
        <w:rPr>
          <w:sz w:val="26"/>
          <w:szCs w:val="26"/>
        </w:rPr>
        <w:t xml:space="preserve">ЗАО ВПК </w:t>
      </w:r>
      <w:r w:rsidR="00730776">
        <w:rPr>
          <w:sz w:val="26"/>
          <w:szCs w:val="26"/>
        </w:rPr>
        <w:t>«</w:t>
      </w:r>
      <w:r w:rsidRPr="00BD62FA">
        <w:rPr>
          <w:sz w:val="26"/>
          <w:szCs w:val="26"/>
        </w:rPr>
        <w:t>ЧелПром</w:t>
      </w:r>
      <w:r w:rsidR="00730776">
        <w:rPr>
          <w:sz w:val="26"/>
          <w:szCs w:val="26"/>
        </w:rPr>
        <w:t>»</w:t>
      </w:r>
      <w:r w:rsidRPr="00BD62FA">
        <w:rPr>
          <w:sz w:val="26"/>
          <w:szCs w:val="26"/>
        </w:rPr>
        <w:t xml:space="preserve"> (11.09.1997–27.01.2000)</w:t>
      </w:r>
    </w:p>
    <w:p w:rsidR="00977D95" w:rsidRPr="00BD62FA" w:rsidRDefault="00977D95" w:rsidP="000C12FE">
      <w:pPr>
        <w:pStyle w:val="ad"/>
        <w:numPr>
          <w:ilvl w:val="0"/>
          <w:numId w:val="1"/>
        </w:numPr>
        <w:rPr>
          <w:sz w:val="26"/>
          <w:szCs w:val="26"/>
        </w:rPr>
      </w:pPr>
      <w:r w:rsidRPr="00BD62FA">
        <w:rPr>
          <w:sz w:val="26"/>
          <w:szCs w:val="26"/>
        </w:rPr>
        <w:t xml:space="preserve">ЗАО </w:t>
      </w:r>
      <w:r w:rsidR="00730776">
        <w:rPr>
          <w:sz w:val="26"/>
          <w:szCs w:val="26"/>
        </w:rPr>
        <w:t>«</w:t>
      </w:r>
      <w:r w:rsidRPr="00BD62FA">
        <w:rPr>
          <w:sz w:val="26"/>
          <w:szCs w:val="26"/>
        </w:rPr>
        <w:t>ЧелПром</w:t>
      </w:r>
      <w:r w:rsidR="00730776">
        <w:rPr>
          <w:sz w:val="26"/>
          <w:szCs w:val="26"/>
        </w:rPr>
        <w:t>»</w:t>
      </w:r>
      <w:r w:rsidRPr="00BD62FA">
        <w:rPr>
          <w:sz w:val="26"/>
          <w:szCs w:val="26"/>
        </w:rPr>
        <w:t xml:space="preserve"> (27.01.2000–11.04.2000)</w:t>
      </w:r>
    </w:p>
    <w:p w:rsidR="00977D95" w:rsidRDefault="00977D95" w:rsidP="000C12FE">
      <w:pPr>
        <w:pStyle w:val="ad"/>
        <w:numPr>
          <w:ilvl w:val="0"/>
          <w:numId w:val="1"/>
        </w:numPr>
        <w:rPr>
          <w:sz w:val="26"/>
          <w:szCs w:val="26"/>
        </w:rPr>
      </w:pPr>
      <w:r w:rsidRPr="00BD62FA">
        <w:rPr>
          <w:sz w:val="26"/>
          <w:szCs w:val="26"/>
        </w:rPr>
        <w:t xml:space="preserve">ЗАО ВПК </w:t>
      </w:r>
      <w:r w:rsidR="00730776">
        <w:rPr>
          <w:sz w:val="26"/>
          <w:szCs w:val="26"/>
        </w:rPr>
        <w:t>«</w:t>
      </w:r>
      <w:r w:rsidRPr="00BD62FA">
        <w:rPr>
          <w:sz w:val="26"/>
          <w:szCs w:val="26"/>
        </w:rPr>
        <w:t>ЧелПром</w:t>
      </w:r>
      <w:r w:rsidR="00730776">
        <w:rPr>
          <w:sz w:val="26"/>
          <w:szCs w:val="26"/>
        </w:rPr>
        <w:t>»</w:t>
      </w:r>
      <w:r w:rsidRPr="00BD62FA">
        <w:rPr>
          <w:sz w:val="26"/>
          <w:szCs w:val="26"/>
        </w:rPr>
        <w:t xml:space="preserve"> (11.04.2000–02.06.2009)</w:t>
      </w:r>
    </w:p>
    <w:p w:rsidR="0094077E" w:rsidRDefault="0094077E" w:rsidP="0094077E">
      <w:pPr>
        <w:pStyle w:val="ad"/>
        <w:rPr>
          <w:sz w:val="26"/>
          <w:szCs w:val="26"/>
        </w:rPr>
      </w:pPr>
      <w:r w:rsidRPr="003911E1">
        <w:rPr>
          <w:sz w:val="26"/>
          <w:szCs w:val="26"/>
        </w:rPr>
        <w:t xml:space="preserve">Признано несостоятельным (банкротом) решением Арбитражного суда Челябинской области от 22.09.2008 по делу А76-4687/2008 </w:t>
      </w:r>
      <w:r w:rsidR="003911E1" w:rsidRPr="003911E1">
        <w:rPr>
          <w:sz w:val="26"/>
          <w:szCs w:val="26"/>
        </w:rPr>
        <w:t>(</w:t>
      </w:r>
      <w:r w:rsidR="003911E1" w:rsidRPr="00BD62FA">
        <w:rPr>
          <w:sz w:val="26"/>
          <w:szCs w:val="26"/>
        </w:rPr>
        <w:t>ОАФ 16, оп. 69,</w:t>
      </w:r>
      <w:r w:rsidR="003911E1">
        <w:rPr>
          <w:sz w:val="26"/>
          <w:szCs w:val="26"/>
        </w:rPr>
        <w:t xml:space="preserve"> предисловие).</w:t>
      </w:r>
    </w:p>
    <w:p w:rsidR="00977D95" w:rsidRDefault="00977D95" w:rsidP="000C12FE">
      <w:pPr>
        <w:pStyle w:val="ad"/>
        <w:rPr>
          <w:sz w:val="26"/>
          <w:szCs w:val="26"/>
        </w:rPr>
      </w:pPr>
      <w:r w:rsidRPr="00C24146">
        <w:rPr>
          <w:sz w:val="26"/>
          <w:szCs w:val="26"/>
        </w:rPr>
        <w:t>ИНН: 7423011493.</w:t>
      </w:r>
    </w:p>
    <w:p w:rsidR="00977D95" w:rsidRPr="00BD62FA" w:rsidRDefault="00AC4EF7" w:rsidP="000C12FE">
      <w:pPr>
        <w:pStyle w:val="ad"/>
        <w:rPr>
          <w:sz w:val="26"/>
          <w:szCs w:val="26"/>
        </w:rPr>
      </w:pPr>
      <w:r>
        <w:rPr>
          <w:sz w:val="26"/>
          <w:szCs w:val="26"/>
        </w:rPr>
        <w:t>Основной вид деятельности:</w:t>
      </w:r>
      <w:r w:rsidR="00977D95">
        <w:rPr>
          <w:sz w:val="26"/>
          <w:szCs w:val="26"/>
        </w:rPr>
        <w:t xml:space="preserve"> </w:t>
      </w:r>
      <w:r w:rsidR="00977D95" w:rsidRPr="00C24146">
        <w:rPr>
          <w:sz w:val="26"/>
          <w:szCs w:val="26"/>
        </w:rPr>
        <w:t>51.70 Прочая оптовая торговля.</w:t>
      </w:r>
    </w:p>
    <w:p w:rsidR="00977D95" w:rsidRPr="00BD62FA" w:rsidRDefault="00977D95" w:rsidP="000C12FE">
      <w:pPr>
        <w:pStyle w:val="ad"/>
        <w:rPr>
          <w:sz w:val="26"/>
          <w:szCs w:val="26"/>
        </w:rPr>
      </w:pPr>
      <w:r w:rsidRPr="00BD62FA">
        <w:rPr>
          <w:sz w:val="26"/>
          <w:szCs w:val="26"/>
        </w:rPr>
        <w:t>Состав документов:</w:t>
      </w:r>
      <w:r>
        <w:rPr>
          <w:sz w:val="26"/>
          <w:szCs w:val="26"/>
        </w:rPr>
        <w:t xml:space="preserve"> документы о создании и ликвидации, приказы по личному составу, личные карточки (ф. Т-2), расчетные ведомости по заработной плате 1997–2008 гг. </w:t>
      </w:r>
    </w:p>
    <w:p w:rsidR="00977D95" w:rsidRDefault="00977D95" w:rsidP="000C12FE">
      <w:pPr>
        <w:pStyle w:val="ad"/>
        <w:rPr>
          <w:sz w:val="26"/>
          <w:szCs w:val="26"/>
        </w:rPr>
      </w:pPr>
    </w:p>
    <w:p w:rsidR="00095E6A" w:rsidRPr="00095E6A" w:rsidRDefault="00095E6A" w:rsidP="000C12FE">
      <w:pPr>
        <w:pStyle w:val="ad"/>
        <w:keepNext/>
        <w:rPr>
          <w:b/>
          <w:sz w:val="26"/>
          <w:szCs w:val="26"/>
        </w:rPr>
      </w:pPr>
      <w:r w:rsidRPr="00095E6A">
        <w:rPr>
          <w:b/>
          <w:sz w:val="26"/>
          <w:szCs w:val="26"/>
        </w:rPr>
        <w:t xml:space="preserve">ЗАО </w:t>
      </w:r>
      <w:r w:rsidR="00730776">
        <w:rPr>
          <w:b/>
          <w:sz w:val="26"/>
          <w:szCs w:val="26"/>
        </w:rPr>
        <w:t>«</w:t>
      </w:r>
      <w:r w:rsidRPr="00095E6A">
        <w:rPr>
          <w:b/>
          <w:sz w:val="26"/>
          <w:szCs w:val="26"/>
        </w:rPr>
        <w:t>Гидроснабсервис</w:t>
      </w:r>
      <w:r w:rsidR="00730776">
        <w:rPr>
          <w:b/>
          <w:sz w:val="26"/>
          <w:szCs w:val="26"/>
        </w:rPr>
        <w:t>»</w:t>
      </w:r>
      <w:r w:rsidRPr="00095E6A">
        <w:rPr>
          <w:b/>
          <w:sz w:val="26"/>
          <w:szCs w:val="26"/>
        </w:rPr>
        <w:t xml:space="preserve"> (27.08.2001–21.10.2005)</w:t>
      </w:r>
    </w:p>
    <w:p w:rsidR="00095E6A" w:rsidRDefault="00095E6A" w:rsidP="000C12FE">
      <w:pPr>
        <w:pStyle w:val="ad"/>
        <w:rPr>
          <w:sz w:val="26"/>
          <w:szCs w:val="26"/>
        </w:rPr>
      </w:pPr>
      <w:r w:rsidRPr="00046DA7">
        <w:rPr>
          <w:sz w:val="26"/>
          <w:szCs w:val="26"/>
        </w:rPr>
        <w:t>ОАФ 9, оп. 153, 1 ед. хр., 2001–2005 гг.</w:t>
      </w:r>
    </w:p>
    <w:p w:rsidR="00095E6A" w:rsidRPr="00046DA7" w:rsidRDefault="00095E6A" w:rsidP="000C12FE">
      <w:pPr>
        <w:pStyle w:val="ad"/>
        <w:rPr>
          <w:sz w:val="26"/>
          <w:szCs w:val="26"/>
        </w:rPr>
      </w:pPr>
      <w:r w:rsidRPr="00095E6A">
        <w:rPr>
          <w:sz w:val="26"/>
          <w:szCs w:val="26"/>
        </w:rPr>
        <w:t>ИНН: 7451101822.</w:t>
      </w:r>
    </w:p>
    <w:p w:rsidR="00095E6A" w:rsidRDefault="005F47DF" w:rsidP="000C12FE">
      <w:pPr>
        <w:pStyle w:val="ad"/>
        <w:rPr>
          <w:sz w:val="26"/>
          <w:szCs w:val="26"/>
        </w:rPr>
      </w:pPr>
      <w:r>
        <w:rPr>
          <w:sz w:val="26"/>
          <w:szCs w:val="26"/>
        </w:rPr>
        <w:t>Основной вид деятельности:</w:t>
      </w:r>
      <w:r w:rsidR="00095E6A">
        <w:rPr>
          <w:sz w:val="26"/>
          <w:szCs w:val="26"/>
        </w:rPr>
        <w:t xml:space="preserve"> о</w:t>
      </w:r>
      <w:r w:rsidR="00095E6A" w:rsidRPr="00046DA7">
        <w:rPr>
          <w:sz w:val="26"/>
          <w:szCs w:val="26"/>
        </w:rPr>
        <w:t>птовая торговля тракторами</w:t>
      </w:r>
      <w:r w:rsidR="00095E6A">
        <w:rPr>
          <w:sz w:val="26"/>
          <w:szCs w:val="26"/>
        </w:rPr>
        <w:t>.</w:t>
      </w:r>
    </w:p>
    <w:p w:rsidR="00095E6A" w:rsidRDefault="00095E6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2001–2005 гг.</w:t>
      </w:r>
    </w:p>
    <w:p w:rsidR="00FE5852" w:rsidRDefault="00FE5852" w:rsidP="000C12FE">
      <w:pPr>
        <w:pStyle w:val="ad"/>
        <w:rPr>
          <w:sz w:val="26"/>
          <w:szCs w:val="26"/>
        </w:rPr>
      </w:pPr>
    </w:p>
    <w:p w:rsidR="00FE5852" w:rsidRPr="00945BF9" w:rsidRDefault="00FE5852" w:rsidP="00FE5852">
      <w:pPr>
        <w:pStyle w:val="ad"/>
        <w:rPr>
          <w:b/>
          <w:sz w:val="26"/>
          <w:szCs w:val="26"/>
        </w:rPr>
      </w:pPr>
      <w:r w:rsidRPr="00945BF9">
        <w:rPr>
          <w:b/>
          <w:sz w:val="26"/>
          <w:szCs w:val="26"/>
        </w:rPr>
        <w:t xml:space="preserve">ЗАО Городской коммерческий центр </w:t>
      </w:r>
      <w:r>
        <w:rPr>
          <w:b/>
          <w:sz w:val="26"/>
          <w:szCs w:val="26"/>
        </w:rPr>
        <w:t>«</w:t>
      </w:r>
      <w:r w:rsidRPr="00945BF9">
        <w:rPr>
          <w:b/>
          <w:sz w:val="26"/>
          <w:szCs w:val="26"/>
        </w:rPr>
        <w:t>Хозмебельсервис</w:t>
      </w:r>
      <w:r>
        <w:rPr>
          <w:b/>
          <w:sz w:val="26"/>
          <w:szCs w:val="26"/>
        </w:rPr>
        <w:t>»</w:t>
      </w:r>
      <w:r w:rsidRPr="00945BF9">
        <w:rPr>
          <w:b/>
          <w:sz w:val="26"/>
          <w:szCs w:val="26"/>
        </w:rPr>
        <w:t xml:space="preserve"> и его предшественники (08.12.1977–26.12.2018)</w:t>
      </w:r>
    </w:p>
    <w:p w:rsidR="00FE5852" w:rsidRPr="00945BF9" w:rsidRDefault="00FE5852" w:rsidP="00FE5852">
      <w:pPr>
        <w:pStyle w:val="ad"/>
        <w:rPr>
          <w:sz w:val="26"/>
          <w:szCs w:val="26"/>
        </w:rPr>
      </w:pPr>
      <w:r w:rsidRPr="00945BF9">
        <w:rPr>
          <w:sz w:val="26"/>
          <w:szCs w:val="26"/>
        </w:rPr>
        <w:t>ОАФ 183, оп. 1–2, 133 ед. хр., 1978–2018 гг.</w:t>
      </w:r>
    </w:p>
    <w:p w:rsidR="00FE5852" w:rsidRPr="00945BF9" w:rsidRDefault="00FE5852" w:rsidP="00FE5852">
      <w:pPr>
        <w:pStyle w:val="ad"/>
        <w:rPr>
          <w:sz w:val="26"/>
          <w:szCs w:val="26"/>
        </w:rPr>
      </w:pPr>
      <w:r w:rsidRPr="00945BF9">
        <w:rPr>
          <w:sz w:val="26"/>
          <w:szCs w:val="26"/>
        </w:rPr>
        <w:t xml:space="preserve">Фондообразователи: 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ЗАО Городской коммерческий центр </w:t>
      </w:r>
      <w:r>
        <w:rPr>
          <w:sz w:val="26"/>
          <w:szCs w:val="26"/>
        </w:rPr>
        <w:t>«</w:t>
      </w:r>
      <w:r w:rsidRPr="00945BF9">
        <w:rPr>
          <w:sz w:val="26"/>
          <w:szCs w:val="26"/>
        </w:rPr>
        <w:t>Хозмебельсервис</w:t>
      </w:r>
      <w:r>
        <w:rPr>
          <w:sz w:val="26"/>
          <w:szCs w:val="26"/>
        </w:rPr>
        <w:t>»</w:t>
      </w:r>
    </w:p>
    <w:p w:rsidR="00FE5852" w:rsidRPr="00945BF9" w:rsidRDefault="00FE5852" w:rsidP="00FE5852">
      <w:pPr>
        <w:pStyle w:val="ad"/>
        <w:rPr>
          <w:sz w:val="26"/>
          <w:szCs w:val="26"/>
        </w:rPr>
      </w:pPr>
    </w:p>
    <w:p w:rsidR="00FE5852" w:rsidRPr="00945BF9" w:rsidRDefault="00FE5852" w:rsidP="00FE5852">
      <w:pPr>
        <w:pStyle w:val="ad"/>
        <w:keepNext/>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(08.12.1977–25.12.1991)</w:t>
      </w:r>
    </w:p>
    <w:p w:rsidR="00FE5852" w:rsidRPr="00945BF9" w:rsidRDefault="00FE5852" w:rsidP="00FE5852">
      <w:pPr>
        <w:pStyle w:val="ad"/>
        <w:keepNext/>
        <w:rPr>
          <w:sz w:val="26"/>
          <w:szCs w:val="26"/>
        </w:rPr>
      </w:pPr>
      <w:r w:rsidRPr="00945BF9">
        <w:rPr>
          <w:sz w:val="26"/>
          <w:szCs w:val="26"/>
        </w:rPr>
        <w:t>Переименования:</w:t>
      </w:r>
    </w:p>
    <w:p w:rsidR="00FE5852" w:rsidRPr="00945BF9" w:rsidRDefault="00FE5852" w:rsidP="00FE5852">
      <w:pPr>
        <w:pStyle w:val="af3"/>
        <w:numPr>
          <w:ilvl w:val="0"/>
          <w:numId w:val="1"/>
        </w:numPr>
        <w:ind w:left="714" w:hanging="357"/>
        <w:jc w:val="both"/>
        <w:rPr>
          <w:sz w:val="26"/>
          <w:szCs w:val="26"/>
        </w:rPr>
      </w:pPr>
      <w:r w:rsidRPr="00945BF9">
        <w:rPr>
          <w:sz w:val="26"/>
          <w:szCs w:val="26"/>
        </w:rPr>
        <w:t>Хозторг Управления торговли Челябинского горисполкома (08.12.1977–13.01.1978)</w:t>
      </w:r>
    </w:p>
    <w:p w:rsidR="00FE5852" w:rsidRPr="00945BF9" w:rsidRDefault="00FE5852" w:rsidP="00FE5852">
      <w:pPr>
        <w:pStyle w:val="af3"/>
        <w:numPr>
          <w:ilvl w:val="0"/>
          <w:numId w:val="1"/>
        </w:numPr>
        <w:ind w:left="714" w:hanging="357"/>
        <w:jc w:val="both"/>
        <w:rPr>
          <w:sz w:val="26"/>
          <w:szCs w:val="26"/>
        </w:rPr>
      </w:pPr>
      <w:r w:rsidRPr="00945BF9">
        <w:rPr>
          <w:sz w:val="26"/>
          <w:szCs w:val="26"/>
        </w:rPr>
        <w:t>Хозмебельторг Управления торговли Челябинского горисполкома (13.01.1978–20.03.1989)</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Управления торговли Челябинского горисполкома (20.03.1989–19.06.1990)</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(19.06.1990–25.12.1991)</w:t>
      </w:r>
    </w:p>
    <w:p w:rsidR="00D864BF" w:rsidRDefault="00D864BF" w:rsidP="00D864BF">
      <w:pPr>
        <w:jc w:val="both"/>
        <w:rPr>
          <w:bCs/>
          <w:sz w:val="26"/>
          <w:szCs w:val="26"/>
        </w:rPr>
      </w:pPr>
      <w:r w:rsidRPr="004A3B23">
        <w:rPr>
          <w:bCs/>
          <w:sz w:val="26"/>
          <w:szCs w:val="26"/>
        </w:rPr>
        <w:t>Хозторг образован во исполнение решения Коллегии областного управления торговли от 10</w:t>
      </w:r>
      <w:r>
        <w:rPr>
          <w:bCs/>
          <w:sz w:val="26"/>
          <w:szCs w:val="26"/>
        </w:rPr>
        <w:t>.12.</w:t>
      </w:r>
      <w:r w:rsidRPr="004A3B23">
        <w:rPr>
          <w:bCs/>
          <w:sz w:val="26"/>
          <w:szCs w:val="26"/>
        </w:rPr>
        <w:t>1976 № 14</w:t>
      </w:r>
      <w:r w:rsidR="001C2F0A">
        <w:rPr>
          <w:bCs/>
          <w:sz w:val="26"/>
          <w:szCs w:val="26"/>
        </w:rPr>
        <w:t>,</w:t>
      </w:r>
      <w:r w:rsidRPr="004A3B23">
        <w:rPr>
          <w:bCs/>
          <w:sz w:val="26"/>
          <w:szCs w:val="26"/>
        </w:rPr>
        <w:t xml:space="preserve"> приказа Управления торговли Челябинского горисполкома от </w:t>
      </w:r>
      <w:r>
        <w:rPr>
          <w:bCs/>
          <w:sz w:val="26"/>
          <w:szCs w:val="26"/>
        </w:rPr>
        <w:t>08.12.</w:t>
      </w:r>
      <w:r w:rsidRPr="004A3B23">
        <w:rPr>
          <w:bCs/>
          <w:sz w:val="26"/>
          <w:szCs w:val="26"/>
        </w:rPr>
        <w:t xml:space="preserve">1977 № 128 «Об упорядочении организационной структуры управления торговлей непродовольственными товарами в городе» </w:t>
      </w:r>
      <w:r w:rsidRPr="00D864BF">
        <w:rPr>
          <w:bCs/>
          <w:sz w:val="26"/>
          <w:szCs w:val="26"/>
        </w:rPr>
        <w:t>(</w:t>
      </w:r>
      <w:r w:rsidR="00696A02">
        <w:rPr>
          <w:bCs/>
          <w:sz w:val="26"/>
          <w:szCs w:val="26"/>
        </w:rPr>
        <w:t>ГУ ОГАЧО</w:t>
      </w:r>
      <w:r w:rsidRPr="00D864BF">
        <w:rPr>
          <w:bCs/>
          <w:sz w:val="26"/>
          <w:szCs w:val="26"/>
        </w:rPr>
        <w:t>, ф.</w:t>
      </w:r>
      <w:r>
        <w:rPr>
          <w:bCs/>
          <w:sz w:val="26"/>
          <w:szCs w:val="26"/>
        </w:rPr>
        <w:t> </w:t>
      </w:r>
      <w:r w:rsidRPr="00D864BF">
        <w:rPr>
          <w:bCs/>
          <w:sz w:val="26"/>
          <w:szCs w:val="26"/>
        </w:rPr>
        <w:t>Р-1616, оп. 1, д. 584, л. 21–24)</w:t>
      </w:r>
      <w:r>
        <w:rPr>
          <w:bCs/>
          <w:sz w:val="26"/>
          <w:szCs w:val="26"/>
        </w:rPr>
        <w:t>.</w:t>
      </w:r>
    </w:p>
    <w:p w:rsidR="00D864BF" w:rsidRPr="00D864BF" w:rsidRDefault="00D864BF" w:rsidP="00D864BF">
      <w:pPr>
        <w:jc w:val="both"/>
        <w:rPr>
          <w:bCs/>
          <w:sz w:val="26"/>
          <w:szCs w:val="26"/>
        </w:rPr>
      </w:pPr>
      <w:r>
        <w:rPr>
          <w:bCs/>
          <w:sz w:val="26"/>
          <w:szCs w:val="26"/>
        </w:rPr>
        <w:t>Переименован</w:t>
      </w:r>
      <w:r w:rsidRPr="00D864BF">
        <w:rPr>
          <w:bCs/>
          <w:sz w:val="26"/>
          <w:szCs w:val="26"/>
        </w:rPr>
        <w:t xml:space="preserve"> </w:t>
      </w:r>
      <w:r>
        <w:rPr>
          <w:bCs/>
          <w:sz w:val="26"/>
          <w:szCs w:val="26"/>
        </w:rPr>
        <w:t xml:space="preserve">в Хозмебельторг </w:t>
      </w:r>
      <w:r w:rsidRPr="00D864BF">
        <w:rPr>
          <w:bCs/>
          <w:sz w:val="26"/>
          <w:szCs w:val="26"/>
        </w:rPr>
        <w:t xml:space="preserve">приказом </w:t>
      </w:r>
      <w:r w:rsidRPr="004A3B23">
        <w:rPr>
          <w:bCs/>
          <w:sz w:val="26"/>
          <w:szCs w:val="26"/>
        </w:rPr>
        <w:t>Управления торговли Челябинского горисполкома от</w:t>
      </w:r>
      <w:r>
        <w:rPr>
          <w:bCs/>
          <w:sz w:val="26"/>
          <w:szCs w:val="26"/>
        </w:rPr>
        <w:t> </w:t>
      </w:r>
      <w:r w:rsidRPr="00D864BF">
        <w:rPr>
          <w:bCs/>
          <w:sz w:val="26"/>
          <w:szCs w:val="26"/>
        </w:rPr>
        <w:t>13</w:t>
      </w:r>
      <w:r>
        <w:rPr>
          <w:bCs/>
          <w:sz w:val="26"/>
          <w:szCs w:val="26"/>
        </w:rPr>
        <w:t>.01.</w:t>
      </w:r>
      <w:r w:rsidRPr="00D864BF">
        <w:rPr>
          <w:bCs/>
          <w:sz w:val="26"/>
          <w:szCs w:val="26"/>
        </w:rPr>
        <w:t>1978</w:t>
      </w:r>
      <w:r w:rsidRPr="004A3B23">
        <w:rPr>
          <w:bCs/>
          <w:sz w:val="26"/>
          <w:szCs w:val="26"/>
        </w:rPr>
        <w:t xml:space="preserve"> № 6</w:t>
      </w:r>
      <w:r w:rsidRPr="00D864BF">
        <w:rPr>
          <w:bCs/>
          <w:sz w:val="26"/>
          <w:szCs w:val="26"/>
        </w:rPr>
        <w:t xml:space="preserve"> (</w:t>
      </w:r>
      <w:r w:rsidR="00696A02">
        <w:rPr>
          <w:bCs/>
          <w:sz w:val="26"/>
          <w:szCs w:val="26"/>
        </w:rPr>
        <w:t>ГУ ОГАЧО</w:t>
      </w:r>
      <w:r w:rsidRPr="00D864BF">
        <w:rPr>
          <w:bCs/>
          <w:sz w:val="26"/>
          <w:szCs w:val="26"/>
        </w:rPr>
        <w:t>, ф. Р-1616, оп. 1, д.</w:t>
      </w:r>
      <w:r>
        <w:rPr>
          <w:bCs/>
          <w:sz w:val="26"/>
          <w:szCs w:val="26"/>
        </w:rPr>
        <w:t> </w:t>
      </w:r>
      <w:r w:rsidRPr="00D864BF">
        <w:rPr>
          <w:bCs/>
          <w:sz w:val="26"/>
          <w:szCs w:val="26"/>
        </w:rPr>
        <w:t>630, л. 257)</w:t>
      </w:r>
      <w:r>
        <w:rPr>
          <w:bCs/>
          <w:sz w:val="26"/>
          <w:szCs w:val="26"/>
        </w:rPr>
        <w:t>.</w:t>
      </w:r>
    </w:p>
    <w:p w:rsidR="00D864BF" w:rsidRPr="00D864BF" w:rsidRDefault="00D864BF" w:rsidP="00D864BF">
      <w:pPr>
        <w:jc w:val="both"/>
        <w:rPr>
          <w:bCs/>
          <w:sz w:val="26"/>
          <w:szCs w:val="26"/>
        </w:rPr>
      </w:pPr>
      <w:r>
        <w:rPr>
          <w:bCs/>
          <w:sz w:val="26"/>
          <w:szCs w:val="26"/>
        </w:rPr>
        <w:t>У</w:t>
      </w:r>
      <w:r w:rsidRPr="00D864BF">
        <w:rPr>
          <w:bCs/>
          <w:sz w:val="26"/>
          <w:szCs w:val="26"/>
        </w:rPr>
        <w:t>празднен во исполнение решения Челябинского горисполкома от 07</w:t>
      </w:r>
      <w:r>
        <w:rPr>
          <w:bCs/>
          <w:sz w:val="26"/>
          <w:szCs w:val="26"/>
        </w:rPr>
        <w:t>.03.</w:t>
      </w:r>
      <w:r w:rsidRPr="00D864BF">
        <w:rPr>
          <w:bCs/>
          <w:sz w:val="26"/>
          <w:szCs w:val="26"/>
        </w:rPr>
        <w:t>1989 № 104 «О генеральной схеме управления государственной торговлей в городе Челябинске»</w:t>
      </w:r>
      <w:r>
        <w:rPr>
          <w:bCs/>
          <w:sz w:val="26"/>
          <w:szCs w:val="26"/>
        </w:rPr>
        <w:t xml:space="preserve">, </w:t>
      </w:r>
      <w:r w:rsidRPr="00D864BF">
        <w:rPr>
          <w:bCs/>
          <w:sz w:val="26"/>
          <w:szCs w:val="26"/>
        </w:rPr>
        <w:t xml:space="preserve">приказа </w:t>
      </w:r>
      <w:r w:rsidRPr="004A3B23">
        <w:rPr>
          <w:bCs/>
          <w:sz w:val="26"/>
          <w:szCs w:val="26"/>
        </w:rPr>
        <w:t xml:space="preserve">Управления торговли Челябинского горисполкома от </w:t>
      </w:r>
      <w:r w:rsidRPr="00D864BF">
        <w:rPr>
          <w:bCs/>
          <w:sz w:val="26"/>
          <w:szCs w:val="26"/>
        </w:rPr>
        <w:t>20</w:t>
      </w:r>
      <w:r>
        <w:rPr>
          <w:bCs/>
          <w:sz w:val="26"/>
          <w:szCs w:val="26"/>
        </w:rPr>
        <w:t>.03.</w:t>
      </w:r>
      <w:r w:rsidRPr="00D864BF">
        <w:rPr>
          <w:bCs/>
          <w:sz w:val="26"/>
          <w:szCs w:val="26"/>
        </w:rPr>
        <w:t xml:space="preserve">1989 № 31, на его основе в целях эффективного сочетания новых методов хозяйствования создано </w:t>
      </w:r>
      <w:r w:rsidRPr="00D864BF">
        <w:rPr>
          <w:bCs/>
          <w:sz w:val="26"/>
          <w:szCs w:val="26"/>
        </w:rPr>
        <w:lastRenderedPageBreak/>
        <w:t>Торговое объединение «Хозмебельторг» (</w:t>
      </w:r>
      <w:r w:rsidR="00696A02">
        <w:rPr>
          <w:bCs/>
          <w:sz w:val="26"/>
          <w:szCs w:val="26"/>
        </w:rPr>
        <w:t>ГУ ОГАЧО</w:t>
      </w:r>
      <w:r w:rsidRPr="00D864BF">
        <w:rPr>
          <w:bCs/>
          <w:sz w:val="26"/>
          <w:szCs w:val="26"/>
        </w:rPr>
        <w:t>, ф. Р-220, оп. 19, д. 1300, л. 236, ф.</w:t>
      </w:r>
      <w:r>
        <w:rPr>
          <w:bCs/>
          <w:sz w:val="26"/>
          <w:szCs w:val="26"/>
        </w:rPr>
        <w:t> </w:t>
      </w:r>
      <w:r w:rsidRPr="00D864BF">
        <w:rPr>
          <w:bCs/>
          <w:sz w:val="26"/>
          <w:szCs w:val="26"/>
        </w:rPr>
        <w:t>Р-1616, оп. 1, д. 1176, л. 110–111)</w:t>
      </w:r>
      <w:r>
        <w:rPr>
          <w:bCs/>
          <w:sz w:val="26"/>
          <w:szCs w:val="26"/>
        </w:rPr>
        <w:t>.</w:t>
      </w:r>
    </w:p>
    <w:p w:rsidR="00D864BF" w:rsidRPr="00D864BF" w:rsidRDefault="00D864BF" w:rsidP="00D864BF">
      <w:pPr>
        <w:jc w:val="both"/>
        <w:rPr>
          <w:bCs/>
          <w:sz w:val="26"/>
          <w:szCs w:val="26"/>
        </w:rPr>
      </w:pPr>
      <w:r>
        <w:rPr>
          <w:bCs/>
          <w:sz w:val="26"/>
          <w:szCs w:val="26"/>
        </w:rPr>
        <w:t>Переведен</w:t>
      </w:r>
      <w:r w:rsidR="001C2F0A">
        <w:rPr>
          <w:bCs/>
          <w:sz w:val="26"/>
          <w:szCs w:val="26"/>
        </w:rPr>
        <w:t>о</w:t>
      </w:r>
      <w:r>
        <w:rPr>
          <w:bCs/>
          <w:sz w:val="26"/>
          <w:szCs w:val="26"/>
        </w:rPr>
        <w:t xml:space="preserve"> на аренду с 01.06.1990 </w:t>
      </w:r>
      <w:r w:rsidRPr="00D864BF">
        <w:rPr>
          <w:bCs/>
          <w:sz w:val="26"/>
          <w:szCs w:val="26"/>
        </w:rPr>
        <w:t>приказом Управления торговли Челябинского горисполкома от 22</w:t>
      </w:r>
      <w:r w:rsidR="001C2F0A">
        <w:rPr>
          <w:bCs/>
          <w:sz w:val="26"/>
          <w:szCs w:val="26"/>
        </w:rPr>
        <w:t>.05.</w:t>
      </w:r>
      <w:r w:rsidRPr="00D864BF">
        <w:rPr>
          <w:bCs/>
          <w:sz w:val="26"/>
          <w:szCs w:val="26"/>
        </w:rPr>
        <w:t>1990 № 54 (ф. 84, оп. 3, д. 294, л. 4</w:t>
      </w:r>
      <w:r w:rsidR="001C2F0A">
        <w:rPr>
          <w:bCs/>
          <w:sz w:val="26"/>
          <w:szCs w:val="26"/>
        </w:rPr>
        <w:t>–</w:t>
      </w:r>
      <w:r w:rsidRPr="00D864BF">
        <w:rPr>
          <w:bCs/>
          <w:sz w:val="26"/>
          <w:szCs w:val="26"/>
        </w:rPr>
        <w:t>8)</w:t>
      </w:r>
      <w:r w:rsidR="001C2F0A">
        <w:rPr>
          <w:bCs/>
          <w:sz w:val="26"/>
          <w:szCs w:val="26"/>
        </w:rPr>
        <w:t>.</w:t>
      </w:r>
    </w:p>
    <w:p w:rsidR="00D864BF" w:rsidRPr="00D864BF" w:rsidRDefault="001C2F0A" w:rsidP="00D864BF">
      <w:pPr>
        <w:jc w:val="both"/>
        <w:rPr>
          <w:bCs/>
          <w:sz w:val="26"/>
          <w:szCs w:val="26"/>
        </w:rPr>
      </w:pPr>
      <w:r>
        <w:rPr>
          <w:bCs/>
          <w:sz w:val="26"/>
          <w:szCs w:val="26"/>
        </w:rPr>
        <w:t>В</w:t>
      </w:r>
      <w:r w:rsidR="00D864BF" w:rsidRPr="00D864BF">
        <w:rPr>
          <w:bCs/>
          <w:sz w:val="26"/>
          <w:szCs w:val="26"/>
        </w:rPr>
        <w:t>ошло в состав Ассоциации розничных торговых объединений «АРТО», зарегистрированной решением Челябинского горисполкома от 19</w:t>
      </w:r>
      <w:r>
        <w:rPr>
          <w:bCs/>
          <w:sz w:val="26"/>
          <w:szCs w:val="26"/>
        </w:rPr>
        <w:t>.06.</w:t>
      </w:r>
      <w:r w:rsidR="00D864BF" w:rsidRPr="00D864BF">
        <w:rPr>
          <w:bCs/>
          <w:sz w:val="26"/>
          <w:szCs w:val="26"/>
        </w:rPr>
        <w:t>1990 № 218 (</w:t>
      </w:r>
      <w:r w:rsidR="00696A02">
        <w:rPr>
          <w:bCs/>
          <w:sz w:val="26"/>
          <w:szCs w:val="26"/>
        </w:rPr>
        <w:t>ГУ ОГАЧО</w:t>
      </w:r>
      <w:r w:rsidR="00D864BF" w:rsidRPr="00D864BF">
        <w:rPr>
          <w:bCs/>
          <w:sz w:val="26"/>
          <w:szCs w:val="26"/>
        </w:rPr>
        <w:t>, ф. Р-220, оп. 19, д. 1348, л. 236</w:t>
      </w:r>
      <w:r>
        <w:rPr>
          <w:bCs/>
          <w:sz w:val="26"/>
          <w:szCs w:val="26"/>
        </w:rPr>
        <w:t>–</w:t>
      </w:r>
      <w:r w:rsidR="00D864BF" w:rsidRPr="00D864BF">
        <w:rPr>
          <w:bCs/>
          <w:sz w:val="26"/>
          <w:szCs w:val="26"/>
        </w:rPr>
        <w:t>249)</w:t>
      </w:r>
      <w:r>
        <w:rPr>
          <w:bCs/>
          <w:sz w:val="26"/>
          <w:szCs w:val="26"/>
        </w:rPr>
        <w:t>.</w:t>
      </w:r>
    </w:p>
    <w:p w:rsidR="00D864BF" w:rsidRPr="00D864BF" w:rsidRDefault="00D864BF" w:rsidP="00D864BF">
      <w:pPr>
        <w:jc w:val="both"/>
        <w:rPr>
          <w:bCs/>
          <w:sz w:val="26"/>
          <w:szCs w:val="26"/>
        </w:rPr>
      </w:pPr>
      <w:r w:rsidRPr="00D864BF">
        <w:rPr>
          <w:bCs/>
          <w:sz w:val="26"/>
          <w:szCs w:val="26"/>
        </w:rPr>
        <w:t>В соответствии с Указом Президента РСФСР от 25</w:t>
      </w:r>
      <w:r w:rsidR="001C2F0A">
        <w:rPr>
          <w:bCs/>
          <w:sz w:val="26"/>
          <w:szCs w:val="26"/>
        </w:rPr>
        <w:t>.11.</w:t>
      </w:r>
      <w:r w:rsidRPr="00D864BF">
        <w:rPr>
          <w:bCs/>
          <w:sz w:val="26"/>
          <w:szCs w:val="26"/>
        </w:rPr>
        <w:t xml:space="preserve">1991 № 232 «О коммерциализации деятельности предприятий торговли </w:t>
      </w:r>
      <w:r w:rsidR="009C6AD4">
        <w:rPr>
          <w:bCs/>
          <w:sz w:val="26"/>
          <w:szCs w:val="26"/>
        </w:rPr>
        <w:t>в РСФСР», постановлением Главы а</w:t>
      </w:r>
      <w:r w:rsidRPr="00D864BF">
        <w:rPr>
          <w:bCs/>
          <w:sz w:val="26"/>
          <w:szCs w:val="26"/>
        </w:rPr>
        <w:t>дминистрации города Челябинска от 16</w:t>
      </w:r>
      <w:r w:rsidR="001C2F0A">
        <w:rPr>
          <w:bCs/>
          <w:sz w:val="26"/>
          <w:szCs w:val="26"/>
        </w:rPr>
        <w:t>.12.</w:t>
      </w:r>
      <w:r w:rsidRPr="00D864BF">
        <w:rPr>
          <w:bCs/>
          <w:sz w:val="26"/>
          <w:szCs w:val="26"/>
        </w:rPr>
        <w:t>1991 № 91 государственные (муниципальные) предприятия и организации розничной торговли и</w:t>
      </w:r>
      <w:r w:rsidR="00C9745A">
        <w:rPr>
          <w:bCs/>
          <w:sz w:val="26"/>
          <w:szCs w:val="26"/>
        </w:rPr>
        <w:t> </w:t>
      </w:r>
      <w:r w:rsidRPr="00D864BF">
        <w:rPr>
          <w:bCs/>
          <w:sz w:val="26"/>
          <w:szCs w:val="26"/>
        </w:rPr>
        <w:t>общественного питания до 01</w:t>
      </w:r>
      <w:r w:rsidR="001C2F0A">
        <w:rPr>
          <w:bCs/>
          <w:sz w:val="26"/>
          <w:szCs w:val="26"/>
        </w:rPr>
        <w:t>.01.</w:t>
      </w:r>
      <w:r w:rsidRPr="00D864BF">
        <w:rPr>
          <w:bCs/>
          <w:sz w:val="26"/>
          <w:szCs w:val="26"/>
        </w:rPr>
        <w:t>1992 должны были быть реорганизованы путем выделения из их состава структурных единиц (магазинов, торгово-закупочных и плодоовощных баз, заготовительных фабрик, кафе, столовых, ресторанов и других) и</w:t>
      </w:r>
      <w:r w:rsidR="001C2F0A">
        <w:rPr>
          <w:bCs/>
          <w:sz w:val="26"/>
          <w:szCs w:val="26"/>
        </w:rPr>
        <w:t> </w:t>
      </w:r>
      <w:r w:rsidRPr="00D864BF">
        <w:rPr>
          <w:bCs/>
          <w:sz w:val="26"/>
          <w:szCs w:val="26"/>
        </w:rPr>
        <w:t>предоставления указанным структурным единицам прав юридического лица путем организации на их базе муниципальных предприятий (ф. 2, оп. 1, д. 2, л. 86</w:t>
      </w:r>
      <w:r w:rsidR="001C2F0A">
        <w:rPr>
          <w:bCs/>
          <w:sz w:val="26"/>
          <w:szCs w:val="26"/>
        </w:rPr>
        <w:t>–</w:t>
      </w:r>
      <w:r w:rsidRPr="00D864BF">
        <w:rPr>
          <w:bCs/>
          <w:sz w:val="26"/>
          <w:szCs w:val="26"/>
        </w:rPr>
        <w:t>87)</w:t>
      </w:r>
      <w:r w:rsidR="001C2F0A">
        <w:rPr>
          <w:bCs/>
          <w:sz w:val="26"/>
          <w:szCs w:val="26"/>
        </w:rPr>
        <w:t>.</w:t>
      </w:r>
    </w:p>
    <w:p w:rsidR="00FE5852" w:rsidRPr="00945BF9" w:rsidRDefault="00FE5852" w:rsidP="00FE5852">
      <w:pPr>
        <w:keepNext/>
        <w:jc w:val="both"/>
        <w:rPr>
          <w:sz w:val="26"/>
          <w:szCs w:val="26"/>
        </w:rPr>
      </w:pPr>
      <w:r w:rsidRPr="00945BF9">
        <w:rPr>
          <w:sz w:val="26"/>
          <w:szCs w:val="26"/>
        </w:rPr>
        <w:t>Состав документов</w:t>
      </w:r>
    </w:p>
    <w:p w:rsidR="00FE5852" w:rsidRDefault="00FE5852" w:rsidP="00FE5852">
      <w:pPr>
        <w:jc w:val="both"/>
        <w:rPr>
          <w:sz w:val="26"/>
          <w:szCs w:val="26"/>
        </w:rPr>
      </w:pPr>
      <w:r w:rsidRPr="00945BF9">
        <w:rPr>
          <w:sz w:val="26"/>
          <w:szCs w:val="26"/>
        </w:rPr>
        <w:t xml:space="preserve">Оп. 1: приказы </w:t>
      </w:r>
      <w:r>
        <w:rPr>
          <w:sz w:val="26"/>
          <w:szCs w:val="26"/>
        </w:rPr>
        <w:t>по личному</w:t>
      </w:r>
      <w:r w:rsidRPr="00945BF9">
        <w:rPr>
          <w:sz w:val="26"/>
          <w:szCs w:val="26"/>
        </w:rPr>
        <w:t xml:space="preserve"> составу 1982–1991 гг., лицевые счета по заработной плате 1978–1991 гг.</w:t>
      </w:r>
    </w:p>
    <w:p w:rsidR="00C9745A" w:rsidRPr="00945BF9" w:rsidRDefault="00C9745A" w:rsidP="00C9745A">
      <w:pPr>
        <w:jc w:val="both"/>
        <w:rPr>
          <w:sz w:val="26"/>
          <w:szCs w:val="26"/>
        </w:rPr>
      </w:pPr>
      <w:r>
        <w:rPr>
          <w:bCs/>
          <w:sz w:val="26"/>
          <w:szCs w:val="26"/>
        </w:rPr>
        <w:t>Утрачены фондообразователем</w:t>
      </w:r>
      <w:r w:rsidR="007811D1">
        <w:rPr>
          <w:bCs/>
          <w:sz w:val="26"/>
          <w:szCs w:val="26"/>
        </w:rPr>
        <w:t>:</w:t>
      </w:r>
      <w:r>
        <w:rPr>
          <w:bCs/>
          <w:sz w:val="26"/>
          <w:szCs w:val="26"/>
        </w:rPr>
        <w:t xml:space="preserve"> </w:t>
      </w:r>
      <w:r w:rsidRPr="004A3B23">
        <w:rPr>
          <w:bCs/>
          <w:sz w:val="26"/>
          <w:szCs w:val="26"/>
        </w:rPr>
        <w:t xml:space="preserve">приказы по личному составу 1978–1981 </w:t>
      </w:r>
      <w:r>
        <w:rPr>
          <w:bCs/>
          <w:sz w:val="26"/>
          <w:szCs w:val="26"/>
        </w:rPr>
        <w:t xml:space="preserve">гг., </w:t>
      </w:r>
      <w:r w:rsidRPr="004A3B23">
        <w:rPr>
          <w:bCs/>
          <w:sz w:val="26"/>
          <w:szCs w:val="26"/>
        </w:rPr>
        <w:t>личные дела</w:t>
      </w:r>
      <w:r>
        <w:rPr>
          <w:bCs/>
          <w:sz w:val="26"/>
          <w:szCs w:val="26"/>
        </w:rPr>
        <w:t>,</w:t>
      </w:r>
      <w:r w:rsidRPr="004A3B23">
        <w:rPr>
          <w:bCs/>
          <w:sz w:val="26"/>
          <w:szCs w:val="26"/>
        </w:rPr>
        <w:t xml:space="preserve"> личные карточки</w:t>
      </w:r>
      <w:r>
        <w:rPr>
          <w:bCs/>
          <w:sz w:val="26"/>
          <w:szCs w:val="26"/>
        </w:rPr>
        <w:t xml:space="preserve"> (ф. Т-2) 1978–1991 гг.</w:t>
      </w:r>
    </w:p>
    <w:p w:rsidR="00FE5852" w:rsidRPr="00945BF9" w:rsidRDefault="00FE5852" w:rsidP="00FE5852">
      <w:pPr>
        <w:jc w:val="both"/>
        <w:rPr>
          <w:sz w:val="26"/>
          <w:szCs w:val="26"/>
        </w:rPr>
      </w:pPr>
    </w:p>
    <w:p w:rsidR="00FE5852" w:rsidRPr="00945BF9" w:rsidRDefault="00FE5852" w:rsidP="00FE5852">
      <w:pPr>
        <w:keepNext/>
        <w:jc w:val="both"/>
        <w:rPr>
          <w:sz w:val="26"/>
          <w:szCs w:val="26"/>
        </w:rPr>
      </w:pPr>
      <w:r w:rsidRPr="00945BF9">
        <w:rPr>
          <w:sz w:val="26"/>
          <w:szCs w:val="26"/>
        </w:rPr>
        <w:t xml:space="preserve">ЗАО ГКЦ </w:t>
      </w:r>
      <w:r>
        <w:rPr>
          <w:sz w:val="26"/>
          <w:szCs w:val="26"/>
        </w:rPr>
        <w:t>«</w:t>
      </w:r>
      <w:r w:rsidRPr="00945BF9">
        <w:rPr>
          <w:sz w:val="26"/>
          <w:szCs w:val="26"/>
        </w:rPr>
        <w:t>Хозмебельсервис</w:t>
      </w:r>
      <w:r>
        <w:rPr>
          <w:sz w:val="26"/>
          <w:szCs w:val="26"/>
        </w:rPr>
        <w:t>»</w:t>
      </w:r>
      <w:r w:rsidRPr="00945BF9">
        <w:rPr>
          <w:sz w:val="26"/>
          <w:szCs w:val="26"/>
        </w:rPr>
        <w:t xml:space="preserve"> (25.12.1991–26.12.2018)</w:t>
      </w:r>
    </w:p>
    <w:p w:rsidR="00FE5852" w:rsidRPr="00945BF9" w:rsidRDefault="00FE5852" w:rsidP="00FE5852">
      <w:pPr>
        <w:jc w:val="both"/>
        <w:rPr>
          <w:sz w:val="26"/>
          <w:szCs w:val="26"/>
        </w:rPr>
      </w:pPr>
      <w:r w:rsidRPr="00945BF9">
        <w:rPr>
          <w:sz w:val="26"/>
          <w:szCs w:val="26"/>
        </w:rPr>
        <w:t>Переименования:</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(25.12.1991–29.06.1992)</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АОЗТ 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(АОЗТ ГКЦ </w:t>
      </w:r>
      <w:r>
        <w:rPr>
          <w:sz w:val="26"/>
          <w:szCs w:val="26"/>
        </w:rPr>
        <w:t>«</w:t>
      </w:r>
      <w:r w:rsidRPr="00945BF9">
        <w:rPr>
          <w:sz w:val="26"/>
          <w:szCs w:val="26"/>
        </w:rPr>
        <w:t>Хозмебельсервис</w:t>
      </w:r>
      <w:r>
        <w:rPr>
          <w:sz w:val="26"/>
          <w:szCs w:val="26"/>
        </w:rPr>
        <w:t>»</w:t>
      </w:r>
      <w:r w:rsidRPr="00945BF9">
        <w:rPr>
          <w:sz w:val="26"/>
          <w:szCs w:val="26"/>
        </w:rPr>
        <w:t>) (30.06.1992–17.06.1996)</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ЗАО 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(ЗАО ГКЦ </w:t>
      </w:r>
      <w:r>
        <w:rPr>
          <w:sz w:val="26"/>
          <w:szCs w:val="26"/>
        </w:rPr>
        <w:t>«</w:t>
      </w:r>
      <w:r w:rsidRPr="00945BF9">
        <w:rPr>
          <w:sz w:val="26"/>
          <w:szCs w:val="26"/>
        </w:rPr>
        <w:t>Хозмебельсервис</w:t>
      </w:r>
      <w:r>
        <w:rPr>
          <w:sz w:val="26"/>
          <w:szCs w:val="26"/>
        </w:rPr>
        <w:t>»</w:t>
      </w:r>
      <w:r w:rsidRPr="00945BF9">
        <w:rPr>
          <w:sz w:val="26"/>
          <w:szCs w:val="26"/>
        </w:rPr>
        <w:t xml:space="preserve">, ЗАО ГКЦ </w:t>
      </w:r>
      <w:r>
        <w:rPr>
          <w:sz w:val="26"/>
          <w:szCs w:val="26"/>
        </w:rPr>
        <w:t>«</w:t>
      </w:r>
      <w:r w:rsidRPr="00945BF9">
        <w:rPr>
          <w:sz w:val="26"/>
          <w:szCs w:val="26"/>
        </w:rPr>
        <w:t>ХМС</w:t>
      </w:r>
      <w:r>
        <w:rPr>
          <w:sz w:val="26"/>
          <w:szCs w:val="26"/>
        </w:rPr>
        <w:t>»</w:t>
      </w:r>
      <w:r w:rsidRPr="00945BF9">
        <w:rPr>
          <w:sz w:val="26"/>
          <w:szCs w:val="26"/>
        </w:rPr>
        <w:t>) (17.06.1996–26.12.2018)</w:t>
      </w:r>
    </w:p>
    <w:p w:rsidR="001C2F0A" w:rsidRPr="001C2F0A" w:rsidRDefault="001C2F0A" w:rsidP="001C2F0A">
      <w:pPr>
        <w:pStyle w:val="ad"/>
        <w:rPr>
          <w:sz w:val="26"/>
          <w:szCs w:val="26"/>
        </w:rPr>
      </w:pPr>
      <w:r>
        <w:rPr>
          <w:sz w:val="26"/>
          <w:szCs w:val="26"/>
        </w:rPr>
        <w:t>С</w:t>
      </w:r>
      <w:r w:rsidRPr="001C2F0A">
        <w:rPr>
          <w:sz w:val="26"/>
          <w:szCs w:val="26"/>
        </w:rPr>
        <w:t xml:space="preserve">оздан на основе аренды и выкупа имущества трудовым коллективом Торгового объединения «Хозмебельторг», зарегистрирован постановлением Главы </w:t>
      </w:r>
      <w:r w:rsidR="009C6AD4">
        <w:rPr>
          <w:sz w:val="26"/>
          <w:szCs w:val="26"/>
        </w:rPr>
        <w:t>а</w:t>
      </w:r>
      <w:r w:rsidRPr="001C2F0A">
        <w:rPr>
          <w:sz w:val="26"/>
          <w:szCs w:val="26"/>
        </w:rPr>
        <w:t>дминистрации города Челябинска от 25</w:t>
      </w:r>
      <w:r>
        <w:rPr>
          <w:sz w:val="26"/>
          <w:szCs w:val="26"/>
        </w:rPr>
        <w:t>.12.</w:t>
      </w:r>
      <w:r w:rsidRPr="001C2F0A">
        <w:rPr>
          <w:sz w:val="26"/>
          <w:szCs w:val="26"/>
        </w:rPr>
        <w:t>1991 № 122 (ф.</w:t>
      </w:r>
      <w:r>
        <w:rPr>
          <w:sz w:val="26"/>
          <w:szCs w:val="26"/>
        </w:rPr>
        <w:t> </w:t>
      </w:r>
      <w:r w:rsidRPr="001C2F0A">
        <w:rPr>
          <w:sz w:val="26"/>
          <w:szCs w:val="26"/>
        </w:rPr>
        <w:t>84, оп. 3, д. 294, л. 37</w:t>
      </w:r>
      <w:r>
        <w:rPr>
          <w:sz w:val="26"/>
          <w:szCs w:val="26"/>
        </w:rPr>
        <w:t>–</w:t>
      </w:r>
      <w:r w:rsidRPr="001C2F0A">
        <w:rPr>
          <w:sz w:val="26"/>
          <w:szCs w:val="26"/>
        </w:rPr>
        <w:t>45</w:t>
      </w:r>
      <w:r w:rsidR="00C9745A">
        <w:rPr>
          <w:sz w:val="26"/>
          <w:szCs w:val="26"/>
        </w:rPr>
        <w:t xml:space="preserve">, </w:t>
      </w:r>
      <w:r w:rsidR="00C9745A" w:rsidRPr="001C2F0A">
        <w:rPr>
          <w:sz w:val="26"/>
          <w:szCs w:val="26"/>
        </w:rPr>
        <w:t xml:space="preserve">ф. </w:t>
      </w:r>
      <w:r w:rsidR="00C9745A">
        <w:rPr>
          <w:sz w:val="26"/>
          <w:szCs w:val="26"/>
        </w:rPr>
        <w:t>2, оп. 1, д. 2, л. 142, 146</w:t>
      </w:r>
      <w:r w:rsidRPr="001C2F0A">
        <w:rPr>
          <w:sz w:val="26"/>
          <w:szCs w:val="26"/>
        </w:rPr>
        <w:t>)</w:t>
      </w:r>
      <w:r>
        <w:rPr>
          <w:sz w:val="26"/>
          <w:szCs w:val="26"/>
        </w:rPr>
        <w:t>.</w:t>
      </w:r>
    </w:p>
    <w:p w:rsidR="001C2F0A" w:rsidRPr="001C2F0A" w:rsidRDefault="001C2F0A" w:rsidP="00F87DD0">
      <w:pPr>
        <w:pStyle w:val="ad"/>
        <w:rPr>
          <w:sz w:val="26"/>
          <w:szCs w:val="26"/>
        </w:rPr>
      </w:pPr>
      <w:r>
        <w:rPr>
          <w:sz w:val="26"/>
          <w:szCs w:val="26"/>
        </w:rPr>
        <w:t>Реорганизован п</w:t>
      </w:r>
      <w:r w:rsidRPr="001C2F0A">
        <w:rPr>
          <w:sz w:val="26"/>
          <w:szCs w:val="26"/>
        </w:rPr>
        <w:t>остановлени</w:t>
      </w:r>
      <w:r w:rsidR="00F87DD0">
        <w:rPr>
          <w:sz w:val="26"/>
          <w:szCs w:val="26"/>
        </w:rPr>
        <w:t>ями</w:t>
      </w:r>
      <w:r w:rsidRPr="001C2F0A">
        <w:rPr>
          <w:sz w:val="26"/>
          <w:szCs w:val="26"/>
        </w:rPr>
        <w:t xml:space="preserve"> </w:t>
      </w:r>
      <w:r w:rsidR="009C6AD4">
        <w:rPr>
          <w:sz w:val="26"/>
          <w:szCs w:val="26"/>
        </w:rPr>
        <w:t>Главы а</w:t>
      </w:r>
      <w:r w:rsidRPr="001C2F0A">
        <w:rPr>
          <w:sz w:val="26"/>
          <w:szCs w:val="26"/>
        </w:rPr>
        <w:t>дминистрации города Челябинска от</w:t>
      </w:r>
      <w:r w:rsidR="00F87DD0">
        <w:rPr>
          <w:sz w:val="26"/>
          <w:szCs w:val="26"/>
        </w:rPr>
        <w:t> </w:t>
      </w:r>
      <w:r w:rsidRPr="001C2F0A">
        <w:rPr>
          <w:sz w:val="26"/>
          <w:szCs w:val="26"/>
        </w:rPr>
        <w:t>30</w:t>
      </w:r>
      <w:r>
        <w:rPr>
          <w:sz w:val="26"/>
          <w:szCs w:val="26"/>
        </w:rPr>
        <w:t>.06.</w:t>
      </w:r>
      <w:r w:rsidRPr="001C2F0A">
        <w:rPr>
          <w:sz w:val="26"/>
          <w:szCs w:val="26"/>
        </w:rPr>
        <w:t>1992 № 621</w:t>
      </w:r>
      <w:r w:rsidR="00F87DD0">
        <w:rPr>
          <w:sz w:val="26"/>
          <w:szCs w:val="26"/>
        </w:rPr>
        <w:t>, от 17.06.1996 № 761-п</w:t>
      </w:r>
      <w:r w:rsidR="00C9745A">
        <w:rPr>
          <w:sz w:val="26"/>
          <w:szCs w:val="26"/>
        </w:rPr>
        <w:t xml:space="preserve"> (ф. 2, оп. 1, д. 17, л. 166–167, д. 177, л. 98, 100)</w:t>
      </w:r>
      <w:r w:rsidR="00F87DD0">
        <w:rPr>
          <w:sz w:val="26"/>
          <w:szCs w:val="26"/>
        </w:rPr>
        <w:t xml:space="preserve">. </w:t>
      </w:r>
    </w:p>
    <w:p w:rsidR="001C2F0A" w:rsidRPr="001C2F0A" w:rsidRDefault="00F87DD0" w:rsidP="001C2F0A">
      <w:pPr>
        <w:pStyle w:val="ad"/>
        <w:rPr>
          <w:sz w:val="26"/>
          <w:szCs w:val="26"/>
        </w:rPr>
      </w:pPr>
      <w:r>
        <w:rPr>
          <w:sz w:val="26"/>
          <w:szCs w:val="26"/>
        </w:rPr>
        <w:t>Ликвидирован по решению е</w:t>
      </w:r>
      <w:r w:rsidR="001C2F0A" w:rsidRPr="001C2F0A">
        <w:rPr>
          <w:sz w:val="26"/>
          <w:szCs w:val="26"/>
        </w:rPr>
        <w:t>динственн</w:t>
      </w:r>
      <w:r>
        <w:rPr>
          <w:sz w:val="26"/>
          <w:szCs w:val="26"/>
        </w:rPr>
        <w:t>ого</w:t>
      </w:r>
      <w:r w:rsidR="001C2F0A" w:rsidRPr="001C2F0A">
        <w:rPr>
          <w:sz w:val="26"/>
          <w:szCs w:val="26"/>
        </w:rPr>
        <w:t xml:space="preserve"> акционер</w:t>
      </w:r>
      <w:r>
        <w:rPr>
          <w:sz w:val="26"/>
          <w:szCs w:val="26"/>
        </w:rPr>
        <w:t>а</w:t>
      </w:r>
      <w:r w:rsidR="001C2F0A" w:rsidRPr="001C2F0A">
        <w:rPr>
          <w:sz w:val="26"/>
          <w:szCs w:val="26"/>
        </w:rPr>
        <w:t xml:space="preserve"> </w:t>
      </w:r>
      <w:r>
        <w:rPr>
          <w:sz w:val="26"/>
          <w:szCs w:val="26"/>
        </w:rPr>
        <w:t xml:space="preserve">от </w:t>
      </w:r>
      <w:r w:rsidR="001C2F0A" w:rsidRPr="001C2F0A">
        <w:rPr>
          <w:sz w:val="26"/>
          <w:szCs w:val="26"/>
        </w:rPr>
        <w:t>27</w:t>
      </w:r>
      <w:r>
        <w:rPr>
          <w:sz w:val="26"/>
          <w:szCs w:val="26"/>
        </w:rPr>
        <w:t>.08.</w:t>
      </w:r>
      <w:r w:rsidR="001C2F0A" w:rsidRPr="001C2F0A">
        <w:rPr>
          <w:sz w:val="26"/>
          <w:szCs w:val="26"/>
        </w:rPr>
        <w:t>2018 (</w:t>
      </w:r>
      <w:r w:rsidR="00C9745A">
        <w:rPr>
          <w:sz w:val="26"/>
          <w:szCs w:val="26"/>
        </w:rPr>
        <w:t>ОАФ</w:t>
      </w:r>
      <w:r w:rsidR="001C2F0A" w:rsidRPr="001C2F0A">
        <w:rPr>
          <w:sz w:val="26"/>
          <w:szCs w:val="26"/>
        </w:rPr>
        <w:t xml:space="preserve"> 183, оп. 2, д. 1, л. 1</w:t>
      </w:r>
      <w:r>
        <w:rPr>
          <w:sz w:val="26"/>
          <w:szCs w:val="26"/>
        </w:rPr>
        <w:t>–</w:t>
      </w:r>
      <w:r w:rsidR="001C2F0A" w:rsidRPr="001C2F0A">
        <w:rPr>
          <w:sz w:val="26"/>
          <w:szCs w:val="26"/>
        </w:rPr>
        <w:t>91).</w:t>
      </w:r>
    </w:p>
    <w:p w:rsidR="00FE5852" w:rsidRPr="00945BF9" w:rsidRDefault="00FE5852" w:rsidP="00FE5852">
      <w:pPr>
        <w:pStyle w:val="ad"/>
        <w:rPr>
          <w:sz w:val="26"/>
          <w:szCs w:val="26"/>
        </w:rPr>
      </w:pPr>
      <w:r w:rsidRPr="00945BF9">
        <w:rPr>
          <w:sz w:val="26"/>
          <w:szCs w:val="26"/>
        </w:rPr>
        <w:t>ИНН: 7451058937.</w:t>
      </w:r>
    </w:p>
    <w:p w:rsidR="00FE5852" w:rsidRPr="00945BF9" w:rsidRDefault="00FE5852" w:rsidP="00FE5852">
      <w:pPr>
        <w:pStyle w:val="ad"/>
        <w:rPr>
          <w:sz w:val="26"/>
          <w:szCs w:val="26"/>
        </w:rPr>
      </w:pPr>
      <w:r>
        <w:rPr>
          <w:sz w:val="26"/>
          <w:szCs w:val="26"/>
        </w:rPr>
        <w:t>Основной вид деятельности:</w:t>
      </w:r>
      <w:r w:rsidRPr="00945BF9">
        <w:rPr>
          <w:sz w:val="26"/>
          <w:szCs w:val="26"/>
        </w:rPr>
        <w:t xml:space="preserve"> 68.20.2 Аренда и управление собственным или арендованным нежилым недвижимым имуществом.</w:t>
      </w:r>
    </w:p>
    <w:p w:rsidR="00FE5852" w:rsidRPr="00945BF9" w:rsidRDefault="00FE5852" w:rsidP="009C6AD4">
      <w:pPr>
        <w:pStyle w:val="ad"/>
        <w:keepNext/>
        <w:rPr>
          <w:sz w:val="26"/>
          <w:szCs w:val="26"/>
        </w:rPr>
      </w:pPr>
      <w:r w:rsidRPr="00945BF9">
        <w:rPr>
          <w:sz w:val="26"/>
          <w:szCs w:val="26"/>
        </w:rPr>
        <w:t>Состав документов</w:t>
      </w:r>
    </w:p>
    <w:p w:rsidR="00FE5852" w:rsidRDefault="00FE5852" w:rsidP="00FE5852">
      <w:pPr>
        <w:pStyle w:val="ad"/>
        <w:rPr>
          <w:sz w:val="26"/>
          <w:szCs w:val="26"/>
        </w:rPr>
      </w:pPr>
      <w:r w:rsidRPr="00945BF9">
        <w:rPr>
          <w:sz w:val="26"/>
          <w:szCs w:val="26"/>
        </w:rPr>
        <w:t xml:space="preserve">Оп. 2: документы о создании и ликвидации, приказы </w:t>
      </w:r>
      <w:r>
        <w:rPr>
          <w:sz w:val="26"/>
          <w:szCs w:val="26"/>
        </w:rPr>
        <w:t>по личному</w:t>
      </w:r>
      <w:r w:rsidRPr="00945BF9">
        <w:rPr>
          <w:sz w:val="26"/>
          <w:szCs w:val="26"/>
        </w:rPr>
        <w:t xml:space="preserve"> составу 1992–2018 гг., трудовые договоры 2005–2018 гг., договоры подряда 2002–2016 гг., личные карточки (ф. Т-2) 1996–2018 гг., лицевые счета по заработной плате 1992–2004 гг., расчетные ведомости по заработной плате 2005–2018 гг.</w:t>
      </w:r>
    </w:p>
    <w:p w:rsidR="00095E6A" w:rsidRDefault="00095E6A" w:rsidP="000C12FE">
      <w:pPr>
        <w:pStyle w:val="ad"/>
        <w:rPr>
          <w:sz w:val="26"/>
          <w:szCs w:val="26"/>
        </w:rPr>
      </w:pPr>
    </w:p>
    <w:p w:rsidR="00FB238F" w:rsidRPr="0011232C" w:rsidRDefault="00FB238F" w:rsidP="003146D7">
      <w:pPr>
        <w:pStyle w:val="ad"/>
        <w:keepNext/>
        <w:rPr>
          <w:b/>
          <w:sz w:val="26"/>
          <w:szCs w:val="26"/>
        </w:rPr>
      </w:pPr>
      <w:r w:rsidRPr="0011232C">
        <w:rPr>
          <w:b/>
          <w:sz w:val="26"/>
          <w:szCs w:val="26"/>
        </w:rPr>
        <w:lastRenderedPageBreak/>
        <w:t xml:space="preserve">ЗАО </w:t>
      </w:r>
      <w:r w:rsidR="00730776">
        <w:rPr>
          <w:b/>
          <w:sz w:val="26"/>
          <w:szCs w:val="26"/>
        </w:rPr>
        <w:t>«</w:t>
      </w:r>
      <w:r w:rsidRPr="0011232C">
        <w:rPr>
          <w:b/>
          <w:sz w:val="26"/>
          <w:szCs w:val="26"/>
        </w:rPr>
        <w:t>ДВИЖЕНИЕ</w:t>
      </w:r>
      <w:r w:rsidR="00730776">
        <w:rPr>
          <w:b/>
          <w:sz w:val="26"/>
          <w:szCs w:val="26"/>
        </w:rPr>
        <w:t>»</w:t>
      </w:r>
      <w:r w:rsidRPr="0011232C">
        <w:rPr>
          <w:b/>
          <w:sz w:val="26"/>
          <w:szCs w:val="26"/>
        </w:rPr>
        <w:t xml:space="preserve"> (10.06.1997–30.12.2000)</w:t>
      </w:r>
    </w:p>
    <w:p w:rsidR="00FB238F" w:rsidRDefault="00FB238F" w:rsidP="000C12FE">
      <w:pPr>
        <w:pStyle w:val="ad"/>
        <w:rPr>
          <w:sz w:val="26"/>
          <w:szCs w:val="26"/>
        </w:rPr>
      </w:pPr>
      <w:r w:rsidRPr="00EC64B4">
        <w:rPr>
          <w:sz w:val="26"/>
          <w:szCs w:val="26"/>
        </w:rPr>
        <w:t>ОАФ 9, оп. 52, 3 ед. хр., 1997–2000 гг.</w:t>
      </w:r>
    </w:p>
    <w:p w:rsidR="00FB238F" w:rsidRPr="00EC64B4"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w:t>
      </w:r>
    </w:p>
    <w:p w:rsidR="00FB238F" w:rsidRDefault="00FB238F" w:rsidP="000C12FE">
      <w:pPr>
        <w:pStyle w:val="ad"/>
        <w:rPr>
          <w:sz w:val="26"/>
          <w:szCs w:val="26"/>
        </w:rPr>
      </w:pPr>
      <w:r w:rsidRPr="00B378CE">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B378CE">
        <w:rPr>
          <w:sz w:val="26"/>
          <w:szCs w:val="26"/>
        </w:rPr>
        <w:t>расчетные ведомости по заработной плате</w:t>
      </w:r>
      <w:r>
        <w:rPr>
          <w:sz w:val="26"/>
          <w:szCs w:val="26"/>
        </w:rPr>
        <w:t>, налоговые карточки 1997–2000</w:t>
      </w:r>
      <w:r w:rsidRPr="00B378CE">
        <w:rPr>
          <w:sz w:val="26"/>
          <w:szCs w:val="26"/>
        </w:rPr>
        <w:t xml:space="preserve"> гг.</w:t>
      </w:r>
    </w:p>
    <w:p w:rsidR="00FB238F" w:rsidRDefault="00FB238F" w:rsidP="000C12FE">
      <w:pPr>
        <w:pStyle w:val="ad"/>
        <w:rPr>
          <w:sz w:val="26"/>
          <w:szCs w:val="26"/>
        </w:rPr>
      </w:pPr>
    </w:p>
    <w:p w:rsidR="00823960" w:rsidRPr="00F21378" w:rsidRDefault="00823960" w:rsidP="003C2035">
      <w:pPr>
        <w:pStyle w:val="ad"/>
        <w:keepNext/>
        <w:rPr>
          <w:b/>
          <w:sz w:val="26"/>
          <w:szCs w:val="26"/>
        </w:rPr>
      </w:pPr>
      <w:r w:rsidRPr="00F21378">
        <w:rPr>
          <w:b/>
          <w:sz w:val="26"/>
          <w:szCs w:val="26"/>
        </w:rPr>
        <w:t xml:space="preserve">ЗАО </w:t>
      </w:r>
      <w:r w:rsidR="00730776">
        <w:rPr>
          <w:b/>
          <w:sz w:val="26"/>
          <w:szCs w:val="26"/>
        </w:rPr>
        <w:t>«</w:t>
      </w:r>
      <w:r w:rsidRPr="00F21378">
        <w:rPr>
          <w:b/>
          <w:sz w:val="26"/>
          <w:szCs w:val="26"/>
        </w:rPr>
        <w:t>ДВИЖЕНИЕ-ЮСТ</w:t>
      </w:r>
      <w:r w:rsidR="00730776">
        <w:rPr>
          <w:b/>
          <w:sz w:val="26"/>
          <w:szCs w:val="26"/>
        </w:rPr>
        <w:t>»</w:t>
      </w:r>
      <w:r w:rsidRPr="00F21378">
        <w:rPr>
          <w:b/>
          <w:sz w:val="26"/>
          <w:szCs w:val="26"/>
        </w:rPr>
        <w:t xml:space="preserve"> (25.10.1999–01.06.2001)</w:t>
      </w:r>
    </w:p>
    <w:p w:rsidR="00823960" w:rsidRDefault="00823960" w:rsidP="003C2035">
      <w:pPr>
        <w:pStyle w:val="ad"/>
        <w:keepNext/>
        <w:rPr>
          <w:sz w:val="26"/>
          <w:szCs w:val="26"/>
        </w:rPr>
      </w:pPr>
      <w:r w:rsidRPr="004B720F">
        <w:rPr>
          <w:sz w:val="26"/>
          <w:szCs w:val="26"/>
        </w:rPr>
        <w:t>ОАФ 9, оп. 69, 2 ед. хр., 1999–2001 гг.</w:t>
      </w:r>
    </w:p>
    <w:p w:rsidR="00823960" w:rsidRPr="004B720F" w:rsidRDefault="005F47DF" w:rsidP="000C12FE">
      <w:pPr>
        <w:pStyle w:val="ad"/>
        <w:rPr>
          <w:sz w:val="26"/>
          <w:szCs w:val="26"/>
        </w:rPr>
      </w:pPr>
      <w:r>
        <w:rPr>
          <w:sz w:val="26"/>
          <w:szCs w:val="26"/>
        </w:rPr>
        <w:t>Основной вид деятельности:</w:t>
      </w:r>
      <w:r w:rsidR="00823960">
        <w:rPr>
          <w:sz w:val="26"/>
          <w:szCs w:val="26"/>
        </w:rPr>
        <w:t xml:space="preserve"> оптовая торговля.</w:t>
      </w:r>
    </w:p>
    <w:p w:rsidR="00823960" w:rsidRDefault="00823960" w:rsidP="000C12FE">
      <w:pPr>
        <w:pStyle w:val="ad"/>
        <w:rPr>
          <w:sz w:val="26"/>
          <w:szCs w:val="26"/>
        </w:rPr>
      </w:pPr>
      <w:r w:rsidRPr="00827AE2">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827AE2">
        <w:rPr>
          <w:sz w:val="26"/>
          <w:szCs w:val="26"/>
        </w:rPr>
        <w:t xml:space="preserve"> гг</w:t>
      </w:r>
      <w:r>
        <w:rPr>
          <w:sz w:val="26"/>
          <w:szCs w:val="26"/>
        </w:rPr>
        <w:t xml:space="preserve">., </w:t>
      </w:r>
      <w:r w:rsidRPr="00827AE2">
        <w:rPr>
          <w:sz w:val="26"/>
          <w:szCs w:val="26"/>
        </w:rPr>
        <w:t>расчетные</w:t>
      </w:r>
      <w:r>
        <w:rPr>
          <w:sz w:val="26"/>
          <w:szCs w:val="26"/>
        </w:rPr>
        <w:t xml:space="preserve"> ведомости по заработной плате 2000–2001</w:t>
      </w:r>
      <w:r w:rsidRPr="00827AE2">
        <w:rPr>
          <w:sz w:val="26"/>
          <w:szCs w:val="26"/>
        </w:rPr>
        <w:t xml:space="preserve"> гг.</w:t>
      </w:r>
    </w:p>
    <w:p w:rsidR="00823960" w:rsidRDefault="00823960" w:rsidP="000C12FE">
      <w:pPr>
        <w:pStyle w:val="ad"/>
        <w:rPr>
          <w:sz w:val="26"/>
          <w:szCs w:val="26"/>
        </w:rPr>
      </w:pPr>
    </w:p>
    <w:p w:rsidR="00095E6A" w:rsidRPr="00130F5D" w:rsidRDefault="00095E6A" w:rsidP="000C12FE">
      <w:pPr>
        <w:pStyle w:val="ad"/>
        <w:rPr>
          <w:b/>
          <w:sz w:val="26"/>
          <w:szCs w:val="26"/>
        </w:rPr>
      </w:pPr>
      <w:r w:rsidRPr="00130F5D">
        <w:rPr>
          <w:b/>
          <w:sz w:val="26"/>
          <w:szCs w:val="26"/>
        </w:rPr>
        <w:t xml:space="preserve">ЗАО </w:t>
      </w:r>
      <w:r w:rsidR="00730776">
        <w:rPr>
          <w:b/>
          <w:sz w:val="26"/>
          <w:szCs w:val="26"/>
        </w:rPr>
        <w:t>«</w:t>
      </w:r>
      <w:r w:rsidRPr="00130F5D">
        <w:rPr>
          <w:b/>
          <w:sz w:val="26"/>
          <w:szCs w:val="26"/>
        </w:rPr>
        <w:t>ЗАРЕЧНЫЙ</w:t>
      </w:r>
      <w:r w:rsidR="00730776">
        <w:rPr>
          <w:b/>
          <w:sz w:val="26"/>
          <w:szCs w:val="26"/>
        </w:rPr>
        <w:t>»</w:t>
      </w:r>
      <w:r w:rsidRPr="00130F5D">
        <w:rPr>
          <w:b/>
          <w:sz w:val="26"/>
          <w:szCs w:val="26"/>
        </w:rPr>
        <w:t xml:space="preserve"> (21.08.1992–10.08.2001)</w:t>
      </w:r>
    </w:p>
    <w:p w:rsidR="00095E6A" w:rsidRPr="00065455" w:rsidRDefault="00095E6A" w:rsidP="000C12FE">
      <w:pPr>
        <w:pStyle w:val="ad"/>
        <w:rPr>
          <w:sz w:val="26"/>
          <w:szCs w:val="26"/>
        </w:rPr>
      </w:pPr>
      <w:r w:rsidRPr="00065455">
        <w:rPr>
          <w:sz w:val="26"/>
          <w:szCs w:val="26"/>
        </w:rPr>
        <w:t>ОАФ 8, о</w:t>
      </w:r>
      <w:r>
        <w:rPr>
          <w:sz w:val="26"/>
          <w:szCs w:val="26"/>
        </w:rPr>
        <w:t>п. 59, 6 ед. хр., 1992–2001 гг.</w:t>
      </w:r>
    </w:p>
    <w:p w:rsidR="00095E6A" w:rsidRPr="00065455" w:rsidRDefault="00095E6A" w:rsidP="000C12FE">
      <w:pPr>
        <w:pStyle w:val="ad"/>
        <w:rPr>
          <w:sz w:val="26"/>
          <w:szCs w:val="26"/>
        </w:rPr>
      </w:pPr>
      <w:r w:rsidRPr="00065455">
        <w:rPr>
          <w:sz w:val="26"/>
          <w:szCs w:val="26"/>
        </w:rPr>
        <w:t>Переименования:</w:t>
      </w:r>
    </w:p>
    <w:p w:rsidR="00095E6A" w:rsidRPr="00065455" w:rsidRDefault="00095E6A" w:rsidP="000C12FE">
      <w:pPr>
        <w:pStyle w:val="ad"/>
        <w:numPr>
          <w:ilvl w:val="0"/>
          <w:numId w:val="1"/>
        </w:numPr>
        <w:jc w:val="left"/>
        <w:rPr>
          <w:sz w:val="26"/>
          <w:szCs w:val="26"/>
        </w:rPr>
      </w:pPr>
      <w:r w:rsidRPr="00065455">
        <w:rPr>
          <w:sz w:val="26"/>
          <w:szCs w:val="26"/>
        </w:rPr>
        <w:t xml:space="preserve">ТОО </w:t>
      </w:r>
      <w:r w:rsidR="00730776">
        <w:rPr>
          <w:sz w:val="26"/>
          <w:szCs w:val="26"/>
        </w:rPr>
        <w:t>«</w:t>
      </w:r>
      <w:r w:rsidRPr="00065455">
        <w:rPr>
          <w:sz w:val="26"/>
          <w:szCs w:val="26"/>
        </w:rPr>
        <w:t>ЗАРЕЧНЫЙ</w:t>
      </w:r>
      <w:r w:rsidR="00730776">
        <w:rPr>
          <w:sz w:val="26"/>
          <w:szCs w:val="26"/>
        </w:rPr>
        <w:t>»</w:t>
      </w:r>
      <w:r w:rsidRPr="00065455">
        <w:rPr>
          <w:sz w:val="26"/>
          <w:szCs w:val="26"/>
        </w:rPr>
        <w:t xml:space="preserve"> (21.08.1992–13.07.1998)</w:t>
      </w:r>
    </w:p>
    <w:p w:rsidR="00095E6A" w:rsidRDefault="00095E6A" w:rsidP="000C12FE">
      <w:pPr>
        <w:pStyle w:val="ad"/>
        <w:numPr>
          <w:ilvl w:val="0"/>
          <w:numId w:val="1"/>
        </w:numPr>
        <w:jc w:val="left"/>
        <w:rPr>
          <w:sz w:val="26"/>
          <w:szCs w:val="26"/>
        </w:rPr>
      </w:pPr>
      <w:r w:rsidRPr="00065455">
        <w:rPr>
          <w:sz w:val="26"/>
          <w:szCs w:val="26"/>
        </w:rPr>
        <w:t xml:space="preserve">ЗАО </w:t>
      </w:r>
      <w:r w:rsidR="00730776">
        <w:rPr>
          <w:sz w:val="26"/>
          <w:szCs w:val="26"/>
        </w:rPr>
        <w:t>«</w:t>
      </w:r>
      <w:r w:rsidRPr="00065455">
        <w:rPr>
          <w:sz w:val="26"/>
          <w:szCs w:val="26"/>
        </w:rPr>
        <w:t>ЗАРЕЧНЫЙ</w:t>
      </w:r>
      <w:r w:rsidR="00730776">
        <w:rPr>
          <w:sz w:val="26"/>
          <w:szCs w:val="26"/>
        </w:rPr>
        <w:t>»</w:t>
      </w:r>
      <w:r w:rsidRPr="00065455">
        <w:rPr>
          <w:sz w:val="26"/>
          <w:szCs w:val="26"/>
        </w:rPr>
        <w:t xml:space="preserve"> (13.07.1998–10.08.2001)</w:t>
      </w:r>
    </w:p>
    <w:p w:rsidR="003911E1" w:rsidRDefault="003911E1" w:rsidP="003911E1">
      <w:pPr>
        <w:pStyle w:val="ad"/>
        <w:rPr>
          <w:sz w:val="26"/>
          <w:szCs w:val="26"/>
        </w:rPr>
      </w:pPr>
      <w:r>
        <w:rPr>
          <w:sz w:val="26"/>
          <w:szCs w:val="26"/>
        </w:rPr>
        <w:t xml:space="preserve">Юридическое лицо зарегистрировано </w:t>
      </w:r>
      <w:r w:rsidRPr="003911E1">
        <w:rPr>
          <w:sz w:val="26"/>
          <w:szCs w:val="26"/>
        </w:rPr>
        <w:t>постановлением главы администрации Калининского района от 21.08.1992 № 591 (</w:t>
      </w:r>
      <w:r>
        <w:rPr>
          <w:sz w:val="26"/>
          <w:szCs w:val="26"/>
        </w:rPr>
        <w:t xml:space="preserve">ф. 6, оп. 1, д. 117, л. 82–225), </w:t>
      </w:r>
      <w:r w:rsidRPr="003911E1">
        <w:rPr>
          <w:sz w:val="26"/>
          <w:szCs w:val="26"/>
        </w:rPr>
        <w:t>постановлением Главы города Челябинска от 13.07.1998 № 936-п (</w:t>
      </w:r>
      <w:r>
        <w:rPr>
          <w:sz w:val="26"/>
          <w:szCs w:val="26"/>
        </w:rPr>
        <w:t>ф. 2, оп. 1, д. 293, л. 101–102).</w:t>
      </w:r>
    </w:p>
    <w:p w:rsidR="003911E1" w:rsidRDefault="003911E1" w:rsidP="003911E1">
      <w:pPr>
        <w:pStyle w:val="ad"/>
        <w:rPr>
          <w:sz w:val="26"/>
          <w:szCs w:val="26"/>
        </w:rPr>
      </w:pPr>
      <w:r w:rsidRPr="003911E1">
        <w:rPr>
          <w:sz w:val="26"/>
          <w:szCs w:val="26"/>
        </w:rPr>
        <w:t>Ликвидировано решением общего собрания акционеров от 26.03.2001 № 1/01 (</w:t>
      </w:r>
      <w:r>
        <w:rPr>
          <w:sz w:val="26"/>
          <w:szCs w:val="26"/>
        </w:rPr>
        <w:t>ОАФ 8, дело фонда, т. 1, л. 81).</w:t>
      </w:r>
    </w:p>
    <w:p w:rsidR="00095E6A" w:rsidRPr="00065455" w:rsidRDefault="005F47DF" w:rsidP="000C12FE">
      <w:pPr>
        <w:pStyle w:val="ad"/>
        <w:jc w:val="left"/>
        <w:rPr>
          <w:sz w:val="26"/>
          <w:szCs w:val="26"/>
        </w:rPr>
      </w:pPr>
      <w:r>
        <w:rPr>
          <w:sz w:val="26"/>
          <w:szCs w:val="26"/>
        </w:rPr>
        <w:t>Основной вид деятельности:</w:t>
      </w:r>
      <w:r w:rsidR="00095E6A">
        <w:rPr>
          <w:sz w:val="26"/>
          <w:szCs w:val="26"/>
        </w:rPr>
        <w:t xml:space="preserve"> торговля.</w:t>
      </w:r>
    </w:p>
    <w:p w:rsidR="00095E6A" w:rsidRDefault="00095E6A" w:rsidP="000C12FE">
      <w:pPr>
        <w:pStyle w:val="ad"/>
        <w:rPr>
          <w:sz w:val="26"/>
          <w:szCs w:val="26"/>
        </w:rPr>
      </w:pPr>
      <w:r w:rsidRPr="003F27D6">
        <w:rPr>
          <w:sz w:val="26"/>
          <w:szCs w:val="26"/>
        </w:rPr>
        <w:t xml:space="preserve">Состав документов: приказы </w:t>
      </w:r>
      <w:r w:rsidR="001E2997">
        <w:rPr>
          <w:sz w:val="26"/>
          <w:szCs w:val="26"/>
        </w:rPr>
        <w:t>по личному</w:t>
      </w:r>
      <w:r w:rsidRPr="003F27D6">
        <w:rPr>
          <w:sz w:val="26"/>
          <w:szCs w:val="26"/>
        </w:rPr>
        <w:t xml:space="preserve"> составу</w:t>
      </w:r>
      <w:r>
        <w:rPr>
          <w:sz w:val="26"/>
          <w:szCs w:val="26"/>
        </w:rPr>
        <w:t xml:space="preserve"> 1992–2001 гг.</w:t>
      </w:r>
      <w:r w:rsidRPr="003F27D6">
        <w:rPr>
          <w:sz w:val="26"/>
          <w:szCs w:val="26"/>
        </w:rPr>
        <w:t>, личные ка</w:t>
      </w:r>
      <w:r>
        <w:rPr>
          <w:sz w:val="26"/>
          <w:szCs w:val="26"/>
        </w:rPr>
        <w:t>рточки (ф. Т-2) 1996–2001</w:t>
      </w:r>
      <w:r w:rsidRPr="003F27D6">
        <w:rPr>
          <w:sz w:val="26"/>
          <w:szCs w:val="26"/>
        </w:rPr>
        <w:t xml:space="preserve"> гг., расчетные ве</w:t>
      </w:r>
      <w:r>
        <w:rPr>
          <w:sz w:val="26"/>
          <w:szCs w:val="26"/>
        </w:rPr>
        <w:t>домости по заработной плате 1992–2001 гг.</w:t>
      </w:r>
    </w:p>
    <w:p w:rsidR="00095E6A" w:rsidRDefault="00095E6A" w:rsidP="000C12FE">
      <w:pPr>
        <w:pStyle w:val="ad"/>
        <w:rPr>
          <w:sz w:val="26"/>
          <w:szCs w:val="26"/>
        </w:rPr>
      </w:pPr>
    </w:p>
    <w:p w:rsidR="00E72B76" w:rsidRPr="00C37E1C" w:rsidRDefault="00E72B76"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Игровые системы</w:t>
      </w:r>
      <w:r w:rsidR="00730776">
        <w:rPr>
          <w:b/>
          <w:sz w:val="26"/>
          <w:szCs w:val="26"/>
        </w:rPr>
        <w:t>»</w:t>
      </w:r>
      <w:r w:rsidRPr="00C37E1C">
        <w:rPr>
          <w:b/>
          <w:sz w:val="26"/>
          <w:szCs w:val="26"/>
        </w:rPr>
        <w:t xml:space="preserve"> (16.03.2004–</w:t>
      </w:r>
      <w:r w:rsidRPr="005F2060">
        <w:rPr>
          <w:b/>
          <w:sz w:val="26"/>
          <w:szCs w:val="26"/>
        </w:rPr>
        <w:t>07.11.2006</w:t>
      </w:r>
      <w:r w:rsidRPr="00C37E1C">
        <w:rPr>
          <w:b/>
          <w:sz w:val="26"/>
          <w:szCs w:val="26"/>
        </w:rPr>
        <w:t>)</w:t>
      </w:r>
    </w:p>
    <w:p w:rsidR="00E72B76" w:rsidRDefault="00E72B76" w:rsidP="000C12FE">
      <w:pPr>
        <w:pStyle w:val="ad"/>
        <w:rPr>
          <w:sz w:val="26"/>
          <w:szCs w:val="26"/>
        </w:rPr>
      </w:pPr>
      <w:r w:rsidRPr="00C55C68">
        <w:rPr>
          <w:sz w:val="26"/>
          <w:szCs w:val="26"/>
        </w:rPr>
        <w:t>ОАФ 13, оп. 139, 1 ед. хр., 2004 г.</w:t>
      </w:r>
    </w:p>
    <w:p w:rsidR="00E72B76" w:rsidRDefault="00E72B76" w:rsidP="000C12FE">
      <w:pPr>
        <w:pStyle w:val="ad"/>
        <w:rPr>
          <w:sz w:val="26"/>
          <w:szCs w:val="26"/>
        </w:rPr>
      </w:pPr>
      <w:r w:rsidRPr="005F2060">
        <w:rPr>
          <w:sz w:val="26"/>
          <w:szCs w:val="26"/>
        </w:rPr>
        <w:t>ИНН: 7453131621</w:t>
      </w:r>
      <w:r>
        <w:rPr>
          <w:sz w:val="26"/>
          <w:szCs w:val="26"/>
        </w:rPr>
        <w:t>.</w:t>
      </w:r>
    </w:p>
    <w:p w:rsidR="00E72B76" w:rsidRPr="00C55C68" w:rsidRDefault="00AC4EF7" w:rsidP="000C12FE">
      <w:pPr>
        <w:pStyle w:val="ad"/>
        <w:rPr>
          <w:sz w:val="26"/>
          <w:szCs w:val="26"/>
        </w:rPr>
      </w:pPr>
      <w:r>
        <w:rPr>
          <w:sz w:val="26"/>
          <w:szCs w:val="26"/>
        </w:rPr>
        <w:t>Основной вид деятельности:</w:t>
      </w:r>
      <w:r w:rsidR="00E72B76">
        <w:rPr>
          <w:sz w:val="26"/>
          <w:szCs w:val="26"/>
        </w:rPr>
        <w:t xml:space="preserve"> </w:t>
      </w:r>
      <w:r w:rsidR="00E72B76" w:rsidRPr="005F2060">
        <w:rPr>
          <w:sz w:val="26"/>
          <w:szCs w:val="26"/>
        </w:rPr>
        <w:t>52.48.24 Розничная торговля играми и игрушками</w:t>
      </w:r>
      <w:r w:rsidR="00E72B76">
        <w:rPr>
          <w:sz w:val="26"/>
          <w:szCs w:val="26"/>
        </w:rPr>
        <w:t>.</w:t>
      </w:r>
    </w:p>
    <w:p w:rsidR="00E72B76" w:rsidRDefault="00E72B76" w:rsidP="000C12FE">
      <w:pPr>
        <w:pStyle w:val="ad"/>
        <w:rPr>
          <w:sz w:val="26"/>
          <w:szCs w:val="26"/>
        </w:rPr>
      </w:pPr>
      <w:r w:rsidRPr="009747EA">
        <w:rPr>
          <w:sz w:val="26"/>
          <w:szCs w:val="26"/>
        </w:rPr>
        <w:t>Состав документов: расчетные вед</w:t>
      </w:r>
      <w:r>
        <w:rPr>
          <w:sz w:val="26"/>
          <w:szCs w:val="26"/>
        </w:rPr>
        <w:t xml:space="preserve">омости по заработной плате 2004 </w:t>
      </w:r>
      <w:r w:rsidRPr="009747EA">
        <w:rPr>
          <w:sz w:val="26"/>
          <w:szCs w:val="26"/>
        </w:rPr>
        <w:t>г.</w:t>
      </w:r>
    </w:p>
    <w:p w:rsidR="00E72B76" w:rsidRDefault="00E72B76" w:rsidP="000C12FE">
      <w:pPr>
        <w:pStyle w:val="ad"/>
        <w:rPr>
          <w:sz w:val="26"/>
          <w:szCs w:val="26"/>
        </w:rPr>
      </w:pPr>
    </w:p>
    <w:p w:rsidR="00977D95" w:rsidRPr="00AD1216" w:rsidRDefault="00977D95" w:rsidP="000C12FE">
      <w:pPr>
        <w:pStyle w:val="ad"/>
        <w:keepNext/>
        <w:rPr>
          <w:b/>
          <w:sz w:val="26"/>
          <w:szCs w:val="26"/>
        </w:rPr>
      </w:pPr>
      <w:r w:rsidRPr="00AD1216">
        <w:rPr>
          <w:b/>
          <w:sz w:val="26"/>
          <w:szCs w:val="26"/>
        </w:rPr>
        <w:t xml:space="preserve">ЗАО компания </w:t>
      </w:r>
      <w:r w:rsidR="00730776">
        <w:rPr>
          <w:b/>
          <w:sz w:val="26"/>
          <w:szCs w:val="26"/>
        </w:rPr>
        <w:t>«</w:t>
      </w:r>
      <w:r w:rsidRPr="00AD1216">
        <w:rPr>
          <w:b/>
          <w:sz w:val="26"/>
          <w:szCs w:val="26"/>
        </w:rPr>
        <w:t>ПРИВОЗ</w:t>
      </w:r>
      <w:r w:rsidR="00730776">
        <w:rPr>
          <w:b/>
          <w:sz w:val="26"/>
          <w:szCs w:val="26"/>
        </w:rPr>
        <w:t>»</w:t>
      </w:r>
      <w:r w:rsidRPr="00AD1216">
        <w:rPr>
          <w:b/>
          <w:sz w:val="26"/>
          <w:szCs w:val="26"/>
        </w:rPr>
        <w:t xml:space="preserve"> (</w:t>
      </w:r>
      <w:r w:rsidR="00B864D5">
        <w:rPr>
          <w:b/>
          <w:sz w:val="26"/>
          <w:szCs w:val="26"/>
        </w:rPr>
        <w:t>11.04.1994</w:t>
      </w:r>
      <w:r w:rsidRPr="00AD1216">
        <w:rPr>
          <w:b/>
          <w:sz w:val="26"/>
          <w:szCs w:val="26"/>
        </w:rPr>
        <w:t>–</w:t>
      </w:r>
      <w:r w:rsidR="00B864D5">
        <w:rPr>
          <w:b/>
          <w:sz w:val="26"/>
          <w:szCs w:val="26"/>
        </w:rPr>
        <w:t>20.03</w:t>
      </w:r>
      <w:r w:rsidRPr="00AD1216">
        <w:rPr>
          <w:b/>
          <w:sz w:val="26"/>
          <w:szCs w:val="26"/>
        </w:rPr>
        <w:t>.2000)</w:t>
      </w:r>
    </w:p>
    <w:p w:rsidR="00977D95" w:rsidRPr="00525D4A" w:rsidRDefault="00977D95" w:rsidP="000C12FE">
      <w:pPr>
        <w:pStyle w:val="ad"/>
        <w:keepNext/>
        <w:rPr>
          <w:sz w:val="26"/>
          <w:szCs w:val="26"/>
        </w:rPr>
      </w:pPr>
      <w:r w:rsidRPr="00525D4A">
        <w:rPr>
          <w:sz w:val="26"/>
          <w:szCs w:val="26"/>
        </w:rPr>
        <w:t>ОАФ 9, оп. 19, 4 ед. хр., 1994–2000 гг.</w:t>
      </w:r>
    </w:p>
    <w:p w:rsidR="00977D95" w:rsidRPr="00525D4A" w:rsidRDefault="00977D95" w:rsidP="000C12FE">
      <w:pPr>
        <w:pStyle w:val="ad"/>
        <w:keepNext/>
        <w:rPr>
          <w:sz w:val="26"/>
          <w:szCs w:val="26"/>
        </w:rPr>
      </w:pPr>
      <w:r w:rsidRPr="00525D4A">
        <w:rPr>
          <w:sz w:val="26"/>
          <w:szCs w:val="26"/>
        </w:rPr>
        <w:t>Переименования:</w:t>
      </w:r>
    </w:p>
    <w:p w:rsidR="00977D95" w:rsidRPr="00525D4A" w:rsidRDefault="00977D95" w:rsidP="000C12FE">
      <w:pPr>
        <w:pStyle w:val="ad"/>
        <w:numPr>
          <w:ilvl w:val="0"/>
          <w:numId w:val="1"/>
        </w:numPr>
        <w:rPr>
          <w:sz w:val="26"/>
          <w:szCs w:val="26"/>
        </w:rPr>
      </w:pPr>
      <w:r w:rsidRPr="00525D4A">
        <w:rPr>
          <w:sz w:val="26"/>
          <w:szCs w:val="26"/>
        </w:rPr>
        <w:t>АО</w:t>
      </w:r>
      <w:r w:rsidR="00B864D5">
        <w:rPr>
          <w:sz w:val="26"/>
          <w:szCs w:val="26"/>
        </w:rPr>
        <w:t>О</w:t>
      </w:r>
      <w:r w:rsidRPr="00525D4A">
        <w:rPr>
          <w:sz w:val="26"/>
          <w:szCs w:val="26"/>
        </w:rPr>
        <w:t xml:space="preserve">Т компания </w:t>
      </w:r>
      <w:r w:rsidR="00730776">
        <w:rPr>
          <w:sz w:val="26"/>
          <w:szCs w:val="26"/>
        </w:rPr>
        <w:t>«</w:t>
      </w:r>
      <w:r w:rsidRPr="00525D4A">
        <w:rPr>
          <w:sz w:val="26"/>
          <w:szCs w:val="26"/>
        </w:rPr>
        <w:t>ПРИВОЗ</w:t>
      </w:r>
      <w:r w:rsidR="00730776">
        <w:rPr>
          <w:sz w:val="26"/>
          <w:szCs w:val="26"/>
        </w:rPr>
        <w:t>»</w:t>
      </w:r>
      <w:r w:rsidRPr="00525D4A">
        <w:rPr>
          <w:sz w:val="26"/>
          <w:szCs w:val="26"/>
        </w:rPr>
        <w:t xml:space="preserve"> (</w:t>
      </w:r>
      <w:r w:rsidR="00B864D5">
        <w:rPr>
          <w:sz w:val="26"/>
          <w:szCs w:val="26"/>
        </w:rPr>
        <w:t>11</w:t>
      </w:r>
      <w:r w:rsidRPr="00525D4A">
        <w:rPr>
          <w:sz w:val="26"/>
          <w:szCs w:val="26"/>
        </w:rPr>
        <w:t>.04.1994</w:t>
      </w:r>
      <w:r>
        <w:rPr>
          <w:sz w:val="26"/>
          <w:szCs w:val="26"/>
        </w:rPr>
        <w:t>–</w:t>
      </w:r>
      <w:r w:rsidRPr="00525D4A">
        <w:rPr>
          <w:sz w:val="26"/>
          <w:szCs w:val="26"/>
        </w:rPr>
        <w:t>28.08.1995)</w:t>
      </w:r>
    </w:p>
    <w:p w:rsidR="00977D95" w:rsidRDefault="00977D95" w:rsidP="000C12FE">
      <w:pPr>
        <w:pStyle w:val="ad"/>
        <w:numPr>
          <w:ilvl w:val="0"/>
          <w:numId w:val="1"/>
        </w:numPr>
        <w:rPr>
          <w:sz w:val="26"/>
          <w:szCs w:val="26"/>
        </w:rPr>
      </w:pPr>
      <w:r w:rsidRPr="00525D4A">
        <w:rPr>
          <w:sz w:val="26"/>
          <w:szCs w:val="26"/>
        </w:rPr>
        <w:t xml:space="preserve">ЗАО компания </w:t>
      </w:r>
      <w:r w:rsidR="00730776">
        <w:rPr>
          <w:sz w:val="26"/>
          <w:szCs w:val="26"/>
        </w:rPr>
        <w:t>«</w:t>
      </w:r>
      <w:r w:rsidRPr="00525D4A">
        <w:rPr>
          <w:sz w:val="26"/>
          <w:szCs w:val="26"/>
        </w:rPr>
        <w:t>ПРИВОЗ</w:t>
      </w:r>
      <w:r w:rsidR="00730776">
        <w:rPr>
          <w:sz w:val="26"/>
          <w:szCs w:val="26"/>
        </w:rPr>
        <w:t>»</w:t>
      </w:r>
      <w:r w:rsidRPr="00525D4A">
        <w:rPr>
          <w:sz w:val="26"/>
          <w:szCs w:val="26"/>
        </w:rPr>
        <w:t xml:space="preserve"> (28.08.1995</w:t>
      </w:r>
      <w:r>
        <w:rPr>
          <w:sz w:val="26"/>
          <w:szCs w:val="26"/>
        </w:rPr>
        <w:t>–</w:t>
      </w:r>
      <w:r w:rsidRPr="00525D4A">
        <w:rPr>
          <w:sz w:val="26"/>
          <w:szCs w:val="26"/>
        </w:rPr>
        <w:t>27.12.1999)</w:t>
      </w:r>
    </w:p>
    <w:p w:rsidR="00B864D5" w:rsidRDefault="003911E1" w:rsidP="000C12FE">
      <w:pPr>
        <w:pStyle w:val="ad"/>
        <w:rPr>
          <w:sz w:val="26"/>
          <w:szCs w:val="26"/>
        </w:rPr>
      </w:pPr>
      <w:r>
        <w:rPr>
          <w:sz w:val="26"/>
          <w:szCs w:val="26"/>
        </w:rPr>
        <w:t>Юридическое лицо з</w:t>
      </w:r>
      <w:r w:rsidR="00B864D5">
        <w:rPr>
          <w:sz w:val="26"/>
          <w:szCs w:val="26"/>
        </w:rPr>
        <w:t xml:space="preserve">арегистрировано </w:t>
      </w:r>
      <w:r w:rsidR="009C6AD4">
        <w:rPr>
          <w:sz w:val="26"/>
          <w:szCs w:val="26"/>
        </w:rPr>
        <w:t>постановлениями Главы а</w:t>
      </w:r>
      <w:r w:rsidR="00B864D5" w:rsidRPr="00B864D5">
        <w:rPr>
          <w:sz w:val="26"/>
          <w:szCs w:val="26"/>
        </w:rPr>
        <w:t>дминистрации города Челябинска от 11.04.1995 № 374, рег. № 4414, от 28.08.1995 № 806-п, рег. № 5789 (</w:t>
      </w:r>
      <w:r w:rsidR="00B864D5">
        <w:rPr>
          <w:sz w:val="26"/>
          <w:szCs w:val="26"/>
        </w:rPr>
        <w:t>ф.</w:t>
      </w:r>
      <w:r>
        <w:rPr>
          <w:sz w:val="26"/>
          <w:szCs w:val="26"/>
        </w:rPr>
        <w:t> </w:t>
      </w:r>
      <w:r w:rsidR="00B864D5">
        <w:rPr>
          <w:sz w:val="26"/>
          <w:szCs w:val="26"/>
        </w:rPr>
        <w:t>2, оп. 1, д. 89, л. 114, 116, д. 134, л. 181, 184).</w:t>
      </w:r>
    </w:p>
    <w:p w:rsidR="00B864D5" w:rsidRDefault="00B864D5" w:rsidP="000C12FE">
      <w:pPr>
        <w:pStyle w:val="ad"/>
        <w:rPr>
          <w:sz w:val="26"/>
          <w:szCs w:val="26"/>
        </w:rPr>
      </w:pPr>
      <w:r>
        <w:rPr>
          <w:sz w:val="26"/>
          <w:szCs w:val="26"/>
        </w:rPr>
        <w:t xml:space="preserve">Ликвидировано </w:t>
      </w:r>
      <w:r w:rsidRPr="00B864D5">
        <w:rPr>
          <w:sz w:val="26"/>
          <w:szCs w:val="26"/>
        </w:rPr>
        <w:t>постановлением Главы города Челябинска от 20.03.2000 № 307-п (</w:t>
      </w:r>
      <w:r>
        <w:rPr>
          <w:sz w:val="26"/>
          <w:szCs w:val="26"/>
        </w:rPr>
        <w:t>ф. 2, оп. 1, д. 396, л. 23, 31).</w:t>
      </w:r>
    </w:p>
    <w:p w:rsidR="00B864D5" w:rsidRDefault="00B864D5" w:rsidP="000C12FE">
      <w:pPr>
        <w:pStyle w:val="ad"/>
        <w:rPr>
          <w:sz w:val="26"/>
          <w:szCs w:val="26"/>
        </w:rPr>
      </w:pPr>
      <w:r>
        <w:rPr>
          <w:sz w:val="26"/>
          <w:szCs w:val="26"/>
        </w:rPr>
        <w:t>Регистрационное дело юридического лица (</w:t>
      </w:r>
      <w:r w:rsidRPr="00553644">
        <w:rPr>
          <w:sz w:val="26"/>
          <w:szCs w:val="26"/>
        </w:rPr>
        <w:t xml:space="preserve">ф. 140, оп. 1, д. </w:t>
      </w:r>
      <w:r>
        <w:rPr>
          <w:sz w:val="26"/>
          <w:szCs w:val="26"/>
        </w:rPr>
        <w:t xml:space="preserve">320). </w:t>
      </w:r>
    </w:p>
    <w:p w:rsidR="00977D95" w:rsidRPr="00525D4A"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977D95" w:rsidRDefault="00977D95" w:rsidP="000C12FE">
      <w:pPr>
        <w:pStyle w:val="ad"/>
        <w:rPr>
          <w:sz w:val="26"/>
          <w:szCs w:val="26"/>
        </w:rPr>
      </w:pPr>
      <w:r w:rsidRPr="006E3486">
        <w:rPr>
          <w:sz w:val="26"/>
          <w:szCs w:val="26"/>
        </w:rPr>
        <w:t>Состав документов:</w:t>
      </w:r>
      <w:r>
        <w:rPr>
          <w:sz w:val="26"/>
          <w:szCs w:val="26"/>
        </w:rPr>
        <w:t xml:space="preserve"> приказы по личному составу 1994–2000</w:t>
      </w:r>
      <w:r w:rsidRPr="006E3486">
        <w:rPr>
          <w:sz w:val="26"/>
          <w:szCs w:val="26"/>
        </w:rPr>
        <w:t xml:space="preserve"> гг</w:t>
      </w:r>
      <w:r>
        <w:rPr>
          <w:sz w:val="26"/>
          <w:szCs w:val="26"/>
        </w:rPr>
        <w:t xml:space="preserve">., </w:t>
      </w:r>
      <w:r w:rsidRPr="006E3486">
        <w:rPr>
          <w:sz w:val="26"/>
          <w:szCs w:val="26"/>
        </w:rPr>
        <w:t>расчетные ве</w:t>
      </w:r>
      <w:r>
        <w:rPr>
          <w:sz w:val="26"/>
          <w:szCs w:val="26"/>
        </w:rPr>
        <w:t>домости по заработной плате 1994</w:t>
      </w:r>
      <w:r w:rsidRPr="006E3486">
        <w:rPr>
          <w:sz w:val="26"/>
          <w:szCs w:val="26"/>
        </w:rPr>
        <w:t>–19</w:t>
      </w:r>
      <w:r>
        <w:rPr>
          <w:sz w:val="26"/>
          <w:szCs w:val="26"/>
        </w:rPr>
        <w:t>97</w:t>
      </w:r>
      <w:r w:rsidRPr="006E3486">
        <w:rPr>
          <w:sz w:val="26"/>
          <w:szCs w:val="26"/>
        </w:rPr>
        <w:t xml:space="preserve"> гг.</w:t>
      </w:r>
      <w:r>
        <w:rPr>
          <w:sz w:val="26"/>
          <w:szCs w:val="26"/>
        </w:rPr>
        <w:t>, налоговые карточки 1995–1997 гг.</w:t>
      </w:r>
    </w:p>
    <w:p w:rsidR="00977D95" w:rsidRDefault="00977D95" w:rsidP="000C12FE">
      <w:pPr>
        <w:pStyle w:val="ad"/>
        <w:rPr>
          <w:b/>
          <w:sz w:val="26"/>
          <w:szCs w:val="26"/>
        </w:rPr>
      </w:pPr>
    </w:p>
    <w:p w:rsidR="00977D95" w:rsidRPr="00AD1216" w:rsidRDefault="00977D95" w:rsidP="000C12FE">
      <w:pPr>
        <w:pStyle w:val="ad"/>
        <w:keepNext/>
        <w:rPr>
          <w:b/>
          <w:sz w:val="26"/>
          <w:szCs w:val="26"/>
        </w:rPr>
      </w:pPr>
      <w:r w:rsidRPr="00AD1216">
        <w:rPr>
          <w:b/>
          <w:sz w:val="26"/>
          <w:szCs w:val="26"/>
        </w:rPr>
        <w:lastRenderedPageBreak/>
        <w:t xml:space="preserve">ЗАО Компания </w:t>
      </w:r>
      <w:r w:rsidR="00730776">
        <w:rPr>
          <w:b/>
          <w:sz w:val="26"/>
          <w:szCs w:val="26"/>
        </w:rPr>
        <w:t>«</w:t>
      </w:r>
      <w:r w:rsidRPr="00AD1216">
        <w:rPr>
          <w:b/>
          <w:sz w:val="26"/>
          <w:szCs w:val="26"/>
        </w:rPr>
        <w:t>Фаворит</w:t>
      </w:r>
      <w:r w:rsidR="00730776">
        <w:rPr>
          <w:b/>
          <w:sz w:val="26"/>
          <w:szCs w:val="26"/>
        </w:rPr>
        <w:t>»</w:t>
      </w:r>
      <w:r w:rsidRPr="00AD1216">
        <w:rPr>
          <w:b/>
          <w:sz w:val="26"/>
          <w:szCs w:val="26"/>
        </w:rPr>
        <w:t xml:space="preserve"> (16.05.1995–</w:t>
      </w:r>
      <w:r w:rsidRPr="006C0118">
        <w:rPr>
          <w:b/>
          <w:sz w:val="26"/>
          <w:szCs w:val="26"/>
        </w:rPr>
        <w:t>21.04.2003</w:t>
      </w:r>
      <w:r w:rsidRPr="00AD1216">
        <w:rPr>
          <w:b/>
          <w:sz w:val="26"/>
          <w:szCs w:val="26"/>
        </w:rPr>
        <w:t>)</w:t>
      </w:r>
    </w:p>
    <w:p w:rsidR="00977D95" w:rsidRDefault="00977D95" w:rsidP="000C12FE">
      <w:pPr>
        <w:pStyle w:val="ad"/>
        <w:rPr>
          <w:sz w:val="26"/>
          <w:szCs w:val="26"/>
        </w:rPr>
      </w:pPr>
      <w:r w:rsidRPr="00123270">
        <w:rPr>
          <w:sz w:val="26"/>
          <w:szCs w:val="26"/>
        </w:rPr>
        <w:t>ОАФ 9, оп. 109, 2 ед. хр., 2000–2001 гг.</w:t>
      </w:r>
    </w:p>
    <w:p w:rsidR="00977D95" w:rsidRDefault="00977D95" w:rsidP="000C12FE">
      <w:pPr>
        <w:pStyle w:val="ad"/>
        <w:rPr>
          <w:sz w:val="26"/>
          <w:szCs w:val="26"/>
        </w:rPr>
      </w:pPr>
      <w:r w:rsidRPr="006C0118">
        <w:rPr>
          <w:sz w:val="26"/>
          <w:szCs w:val="26"/>
        </w:rPr>
        <w:t>ИНН: 7451052886</w:t>
      </w:r>
      <w:r>
        <w:rPr>
          <w:sz w:val="26"/>
          <w:szCs w:val="26"/>
        </w:rPr>
        <w:t>.</w:t>
      </w:r>
    </w:p>
    <w:p w:rsidR="00977D95" w:rsidRPr="00123270" w:rsidRDefault="005F47DF" w:rsidP="000C12FE">
      <w:pPr>
        <w:pStyle w:val="ad"/>
        <w:rPr>
          <w:sz w:val="26"/>
          <w:szCs w:val="26"/>
        </w:rPr>
      </w:pPr>
      <w:r>
        <w:rPr>
          <w:sz w:val="26"/>
          <w:szCs w:val="26"/>
        </w:rPr>
        <w:t>Основной вид деятельности:</w:t>
      </w:r>
      <w:r w:rsidR="00977D95">
        <w:rPr>
          <w:sz w:val="26"/>
          <w:szCs w:val="26"/>
        </w:rPr>
        <w:t xml:space="preserve"> торгово-закупочная деятельность.</w:t>
      </w:r>
    </w:p>
    <w:p w:rsidR="00977D95" w:rsidRDefault="00977D95" w:rsidP="000C12FE">
      <w:pPr>
        <w:pStyle w:val="ad"/>
        <w:rPr>
          <w:sz w:val="26"/>
          <w:szCs w:val="26"/>
        </w:rPr>
      </w:pPr>
      <w:r w:rsidRPr="00772872">
        <w:rPr>
          <w:sz w:val="26"/>
          <w:szCs w:val="26"/>
        </w:rPr>
        <w:t>Состав докумен</w:t>
      </w:r>
      <w:r>
        <w:rPr>
          <w:sz w:val="26"/>
          <w:szCs w:val="26"/>
        </w:rPr>
        <w:t xml:space="preserve">тов: приказы по личному составу, </w:t>
      </w:r>
      <w:r w:rsidRPr="00772872">
        <w:rPr>
          <w:sz w:val="26"/>
          <w:szCs w:val="26"/>
        </w:rPr>
        <w:t>расчетные ве</w:t>
      </w:r>
      <w:r>
        <w:rPr>
          <w:sz w:val="26"/>
          <w:szCs w:val="26"/>
        </w:rPr>
        <w:t>домости по заработной плате 2000–2001</w:t>
      </w:r>
      <w:r w:rsidRPr="00772872">
        <w:rPr>
          <w:sz w:val="26"/>
          <w:szCs w:val="26"/>
        </w:rPr>
        <w:t xml:space="preserve"> гг.</w:t>
      </w:r>
    </w:p>
    <w:p w:rsidR="00977D95" w:rsidRPr="00945BF9" w:rsidRDefault="00977D95" w:rsidP="000C12FE">
      <w:pPr>
        <w:pStyle w:val="ad"/>
        <w:rPr>
          <w:sz w:val="26"/>
          <w:szCs w:val="26"/>
        </w:rPr>
      </w:pPr>
    </w:p>
    <w:p w:rsidR="000B7071" w:rsidRPr="000B7071" w:rsidRDefault="000B7071" w:rsidP="000C12FE">
      <w:pPr>
        <w:pStyle w:val="ad"/>
        <w:rPr>
          <w:b/>
          <w:sz w:val="26"/>
          <w:szCs w:val="26"/>
        </w:rPr>
      </w:pPr>
      <w:r w:rsidRPr="000B7071">
        <w:rPr>
          <w:b/>
          <w:sz w:val="26"/>
          <w:szCs w:val="26"/>
        </w:rPr>
        <w:t xml:space="preserve">ЗАО </w:t>
      </w:r>
      <w:r w:rsidR="00730776">
        <w:rPr>
          <w:b/>
          <w:sz w:val="26"/>
          <w:szCs w:val="26"/>
        </w:rPr>
        <w:t>«</w:t>
      </w:r>
      <w:r w:rsidRPr="000B7071">
        <w:rPr>
          <w:b/>
          <w:sz w:val="26"/>
          <w:szCs w:val="26"/>
        </w:rPr>
        <w:t>Любава-1</w:t>
      </w:r>
      <w:r w:rsidR="00730776">
        <w:rPr>
          <w:b/>
          <w:sz w:val="26"/>
          <w:szCs w:val="26"/>
        </w:rPr>
        <w:t>»</w:t>
      </w:r>
      <w:r w:rsidRPr="000B7071">
        <w:rPr>
          <w:b/>
          <w:sz w:val="26"/>
          <w:szCs w:val="26"/>
        </w:rPr>
        <w:t xml:space="preserve"> (25.12.1991–09.10.2000)</w:t>
      </w:r>
    </w:p>
    <w:p w:rsidR="000B7071" w:rsidRPr="00E26B8C" w:rsidRDefault="000B7071" w:rsidP="000C12FE">
      <w:pPr>
        <w:pStyle w:val="ad"/>
        <w:rPr>
          <w:sz w:val="26"/>
          <w:szCs w:val="26"/>
        </w:rPr>
      </w:pPr>
      <w:r w:rsidRPr="00E26B8C">
        <w:rPr>
          <w:sz w:val="26"/>
          <w:szCs w:val="26"/>
        </w:rPr>
        <w:t>ОАФ 9, оп. 39, 21 ед. хр., 1992–2000 гг.</w:t>
      </w:r>
    </w:p>
    <w:p w:rsidR="000B7071" w:rsidRPr="00E26B8C" w:rsidRDefault="000B7071" w:rsidP="000C12FE">
      <w:pPr>
        <w:pStyle w:val="ad"/>
        <w:rPr>
          <w:sz w:val="26"/>
          <w:szCs w:val="26"/>
        </w:rPr>
      </w:pPr>
      <w:r w:rsidRPr="00E26B8C">
        <w:rPr>
          <w:sz w:val="26"/>
          <w:szCs w:val="26"/>
        </w:rPr>
        <w:t>Переименовани</w:t>
      </w:r>
      <w:r>
        <w:rPr>
          <w:sz w:val="26"/>
          <w:szCs w:val="26"/>
        </w:rPr>
        <w:t>я:</w:t>
      </w:r>
    </w:p>
    <w:p w:rsidR="000B7071" w:rsidRPr="00E26B8C" w:rsidRDefault="000B7071" w:rsidP="000C12FE">
      <w:pPr>
        <w:pStyle w:val="ad"/>
        <w:numPr>
          <w:ilvl w:val="0"/>
          <w:numId w:val="1"/>
        </w:numPr>
        <w:rPr>
          <w:sz w:val="26"/>
          <w:szCs w:val="26"/>
        </w:rPr>
      </w:pPr>
      <w:r>
        <w:rPr>
          <w:sz w:val="26"/>
          <w:szCs w:val="26"/>
        </w:rPr>
        <w:t>АП</w:t>
      </w:r>
      <w:r w:rsidRPr="00E26B8C">
        <w:rPr>
          <w:sz w:val="26"/>
          <w:szCs w:val="26"/>
        </w:rPr>
        <w:t xml:space="preserve"> магазин № 53 </w:t>
      </w:r>
      <w:r w:rsidR="00730776">
        <w:rPr>
          <w:sz w:val="26"/>
          <w:szCs w:val="26"/>
        </w:rPr>
        <w:t>«</w:t>
      </w:r>
      <w:r w:rsidRPr="00E26B8C">
        <w:rPr>
          <w:sz w:val="26"/>
          <w:szCs w:val="26"/>
        </w:rPr>
        <w:t>Дом мебели</w:t>
      </w:r>
      <w:r w:rsidR="00730776">
        <w:rPr>
          <w:sz w:val="26"/>
          <w:szCs w:val="26"/>
        </w:rPr>
        <w:t>»</w:t>
      </w:r>
      <w:r w:rsidRPr="00E26B8C">
        <w:rPr>
          <w:sz w:val="26"/>
          <w:szCs w:val="26"/>
        </w:rPr>
        <w:t xml:space="preserve"> (25.12 1991–28.09.1993)</w:t>
      </w:r>
    </w:p>
    <w:p w:rsidR="000B7071" w:rsidRPr="00E26B8C" w:rsidRDefault="000B7071" w:rsidP="000C12FE">
      <w:pPr>
        <w:pStyle w:val="ad"/>
        <w:numPr>
          <w:ilvl w:val="0"/>
          <w:numId w:val="1"/>
        </w:numPr>
        <w:rPr>
          <w:sz w:val="26"/>
          <w:szCs w:val="26"/>
        </w:rPr>
      </w:pPr>
      <w:r w:rsidRPr="00E26B8C">
        <w:rPr>
          <w:sz w:val="26"/>
          <w:szCs w:val="26"/>
        </w:rPr>
        <w:t xml:space="preserve">АОЗТ </w:t>
      </w:r>
      <w:r w:rsidR="00730776">
        <w:rPr>
          <w:sz w:val="26"/>
          <w:szCs w:val="26"/>
        </w:rPr>
        <w:t>«</w:t>
      </w:r>
      <w:r w:rsidRPr="00E26B8C">
        <w:rPr>
          <w:sz w:val="26"/>
          <w:szCs w:val="26"/>
        </w:rPr>
        <w:t>Любава-1</w:t>
      </w:r>
      <w:r w:rsidR="00730776">
        <w:rPr>
          <w:sz w:val="26"/>
          <w:szCs w:val="26"/>
        </w:rPr>
        <w:t>»</w:t>
      </w:r>
      <w:r w:rsidRPr="00E26B8C">
        <w:rPr>
          <w:sz w:val="26"/>
          <w:szCs w:val="26"/>
        </w:rPr>
        <w:t xml:space="preserve"> (28.09.1993–04.08.1997)</w:t>
      </w:r>
    </w:p>
    <w:p w:rsidR="000B7071" w:rsidRDefault="000B7071" w:rsidP="000C12FE">
      <w:pPr>
        <w:pStyle w:val="ad"/>
        <w:numPr>
          <w:ilvl w:val="0"/>
          <w:numId w:val="1"/>
        </w:numPr>
        <w:rPr>
          <w:sz w:val="26"/>
          <w:szCs w:val="26"/>
        </w:rPr>
      </w:pPr>
      <w:r w:rsidRPr="00E26B8C">
        <w:rPr>
          <w:sz w:val="26"/>
          <w:szCs w:val="26"/>
        </w:rPr>
        <w:t xml:space="preserve">ЗАО </w:t>
      </w:r>
      <w:r w:rsidR="00730776">
        <w:rPr>
          <w:sz w:val="26"/>
          <w:szCs w:val="26"/>
        </w:rPr>
        <w:t>«</w:t>
      </w:r>
      <w:r w:rsidRPr="00E26B8C">
        <w:rPr>
          <w:sz w:val="26"/>
          <w:szCs w:val="26"/>
        </w:rPr>
        <w:t>Любава-1</w:t>
      </w:r>
      <w:r w:rsidR="00730776">
        <w:rPr>
          <w:sz w:val="26"/>
          <w:szCs w:val="26"/>
        </w:rPr>
        <w:t>»</w:t>
      </w:r>
      <w:r w:rsidRPr="00E26B8C">
        <w:rPr>
          <w:sz w:val="26"/>
          <w:szCs w:val="26"/>
        </w:rPr>
        <w:t xml:space="preserve"> (04.08.1997–09.10.2000)</w:t>
      </w:r>
    </w:p>
    <w:p w:rsidR="003911E1" w:rsidRDefault="003911E1" w:rsidP="003911E1">
      <w:pPr>
        <w:pStyle w:val="ad"/>
        <w:rPr>
          <w:sz w:val="26"/>
          <w:szCs w:val="26"/>
        </w:rPr>
      </w:pPr>
      <w:r>
        <w:rPr>
          <w:sz w:val="26"/>
          <w:szCs w:val="26"/>
        </w:rPr>
        <w:t xml:space="preserve">Юридическое лицо зарегистрировано </w:t>
      </w:r>
      <w:r w:rsidRPr="003911E1">
        <w:rPr>
          <w:sz w:val="26"/>
          <w:szCs w:val="26"/>
        </w:rPr>
        <w:t>постановлениями главы администрации Советского района от 25.12 1991 № 133, от 28.09.1993 № 1274, постановлением Главы города Челябинска от 04.08.1997 № 1012-п (</w:t>
      </w:r>
      <w:r>
        <w:rPr>
          <w:sz w:val="26"/>
          <w:szCs w:val="26"/>
        </w:rPr>
        <w:t>ф. 2, оп. 1, д. 241, л. 18).</w:t>
      </w:r>
    </w:p>
    <w:p w:rsidR="003911E1" w:rsidRDefault="003911E1" w:rsidP="003911E1">
      <w:pPr>
        <w:pStyle w:val="ad"/>
        <w:rPr>
          <w:sz w:val="26"/>
          <w:szCs w:val="26"/>
        </w:rPr>
      </w:pPr>
      <w:r w:rsidRPr="003911E1">
        <w:rPr>
          <w:sz w:val="26"/>
          <w:szCs w:val="26"/>
        </w:rPr>
        <w:t>Ликвидировано постановлением Главы города Челябинска от 09.10.2000 № 1438-п (</w:t>
      </w:r>
      <w:r>
        <w:rPr>
          <w:sz w:val="26"/>
          <w:szCs w:val="26"/>
        </w:rPr>
        <w:t>ф. 2, оп. 1, д. 418, л. 167).</w:t>
      </w:r>
    </w:p>
    <w:p w:rsidR="003911E1" w:rsidRDefault="003911E1" w:rsidP="003911E1">
      <w:pPr>
        <w:pStyle w:val="ad"/>
        <w:rPr>
          <w:sz w:val="26"/>
          <w:szCs w:val="26"/>
        </w:rPr>
      </w:pPr>
      <w:r>
        <w:rPr>
          <w:sz w:val="26"/>
          <w:szCs w:val="26"/>
        </w:rPr>
        <w:t>Регистрационное дело юридического лица (ф. 140, оп. 1, д. 269, 270).</w:t>
      </w:r>
    </w:p>
    <w:p w:rsidR="008B5849" w:rsidRPr="00E26B8C" w:rsidRDefault="005F47DF" w:rsidP="000C12FE">
      <w:pPr>
        <w:pStyle w:val="ad"/>
        <w:rPr>
          <w:sz w:val="26"/>
          <w:szCs w:val="26"/>
        </w:rPr>
      </w:pPr>
      <w:r>
        <w:rPr>
          <w:sz w:val="26"/>
          <w:szCs w:val="26"/>
        </w:rPr>
        <w:t>Основной вид деятельности:</w:t>
      </w:r>
      <w:r w:rsidR="008B5849">
        <w:rPr>
          <w:sz w:val="26"/>
          <w:szCs w:val="26"/>
        </w:rPr>
        <w:t xml:space="preserve"> торговля.</w:t>
      </w:r>
    </w:p>
    <w:p w:rsidR="000B7071" w:rsidRDefault="000B7071" w:rsidP="000C12FE">
      <w:pPr>
        <w:pStyle w:val="ad"/>
        <w:rPr>
          <w:sz w:val="26"/>
          <w:szCs w:val="26"/>
        </w:rPr>
      </w:pPr>
      <w:r w:rsidRPr="00FD26C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1992–2000</w:t>
      </w:r>
      <w:r w:rsidRPr="00FD26C7">
        <w:rPr>
          <w:sz w:val="26"/>
          <w:szCs w:val="26"/>
        </w:rPr>
        <w:t xml:space="preserve"> гг., ли</w:t>
      </w:r>
      <w:r>
        <w:rPr>
          <w:sz w:val="26"/>
          <w:szCs w:val="26"/>
        </w:rPr>
        <w:t>цев</w:t>
      </w:r>
      <w:r w:rsidRPr="00FD26C7">
        <w:rPr>
          <w:sz w:val="26"/>
          <w:szCs w:val="26"/>
        </w:rPr>
        <w:t xml:space="preserve">ые </w:t>
      </w:r>
      <w:r>
        <w:rPr>
          <w:sz w:val="26"/>
          <w:szCs w:val="26"/>
        </w:rPr>
        <w:t>счета по заработной плате 1992–1993</w:t>
      </w:r>
      <w:r w:rsidRPr="00FD26C7">
        <w:rPr>
          <w:sz w:val="26"/>
          <w:szCs w:val="26"/>
        </w:rPr>
        <w:t xml:space="preserve"> гг., расчетные ве</w:t>
      </w:r>
      <w:r>
        <w:rPr>
          <w:sz w:val="26"/>
          <w:szCs w:val="26"/>
        </w:rPr>
        <w:t>домости по заработной плате 1994–2000</w:t>
      </w:r>
      <w:r w:rsidRPr="00FD26C7">
        <w:rPr>
          <w:sz w:val="26"/>
          <w:szCs w:val="26"/>
        </w:rPr>
        <w:t xml:space="preserve"> гг.</w:t>
      </w:r>
    </w:p>
    <w:p w:rsidR="00095E6A" w:rsidRDefault="00095E6A" w:rsidP="000C12FE">
      <w:pPr>
        <w:pStyle w:val="ad"/>
        <w:rPr>
          <w:sz w:val="26"/>
          <w:szCs w:val="26"/>
        </w:rPr>
      </w:pPr>
    </w:p>
    <w:p w:rsidR="009445EB" w:rsidRPr="00C37E1C" w:rsidRDefault="009445EB"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Мегалит</w:t>
      </w:r>
      <w:r w:rsidR="00730776">
        <w:rPr>
          <w:b/>
          <w:sz w:val="26"/>
          <w:szCs w:val="26"/>
        </w:rPr>
        <w:t>»</w:t>
      </w:r>
      <w:r w:rsidRPr="00C37E1C">
        <w:rPr>
          <w:b/>
          <w:sz w:val="26"/>
          <w:szCs w:val="26"/>
        </w:rPr>
        <w:t xml:space="preserve"> (04.11.1996–</w:t>
      </w:r>
      <w:r w:rsidRPr="00EB093B">
        <w:rPr>
          <w:b/>
          <w:sz w:val="26"/>
          <w:szCs w:val="26"/>
        </w:rPr>
        <w:t>29.12.2005</w:t>
      </w:r>
      <w:r w:rsidRPr="00C37E1C">
        <w:rPr>
          <w:b/>
          <w:sz w:val="26"/>
          <w:szCs w:val="26"/>
        </w:rPr>
        <w:t>)</w:t>
      </w:r>
    </w:p>
    <w:p w:rsidR="009445EB" w:rsidRDefault="009445EB" w:rsidP="000C12FE">
      <w:pPr>
        <w:pStyle w:val="ad"/>
        <w:rPr>
          <w:sz w:val="26"/>
          <w:szCs w:val="26"/>
        </w:rPr>
      </w:pPr>
      <w:r w:rsidRPr="007923A4">
        <w:rPr>
          <w:sz w:val="26"/>
          <w:szCs w:val="26"/>
        </w:rPr>
        <w:t>ОАФ 15, оп. 121, 2 ед. хр., 2000–2003 гг.</w:t>
      </w:r>
    </w:p>
    <w:p w:rsidR="009445EB" w:rsidRDefault="009445EB" w:rsidP="000C12FE">
      <w:pPr>
        <w:pStyle w:val="ad"/>
        <w:rPr>
          <w:sz w:val="26"/>
          <w:szCs w:val="26"/>
        </w:rPr>
      </w:pPr>
      <w:r w:rsidRPr="00EB093B">
        <w:rPr>
          <w:sz w:val="26"/>
          <w:szCs w:val="26"/>
        </w:rPr>
        <w:t>ИНН: 7448019127</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2000–2001 гг.</w:t>
      </w:r>
    </w:p>
    <w:p w:rsidR="009445EB" w:rsidRDefault="009445EB" w:rsidP="000C12FE">
      <w:pPr>
        <w:pStyle w:val="ad"/>
        <w:rPr>
          <w:sz w:val="26"/>
          <w:szCs w:val="26"/>
        </w:rPr>
      </w:pPr>
    </w:p>
    <w:p w:rsidR="00977D95" w:rsidRPr="00AD1216" w:rsidRDefault="00977D95" w:rsidP="003118F2">
      <w:pPr>
        <w:pStyle w:val="ad"/>
        <w:keepNext/>
        <w:rPr>
          <w:b/>
          <w:sz w:val="26"/>
          <w:szCs w:val="26"/>
        </w:rPr>
      </w:pPr>
      <w:r w:rsidRPr="00AD1216">
        <w:rPr>
          <w:b/>
          <w:sz w:val="26"/>
          <w:szCs w:val="26"/>
        </w:rPr>
        <w:t xml:space="preserve">ЗАО Межрегиональное универсальное предприятие </w:t>
      </w:r>
      <w:r w:rsidR="00730776">
        <w:rPr>
          <w:b/>
          <w:sz w:val="26"/>
          <w:szCs w:val="26"/>
        </w:rPr>
        <w:t>«</w:t>
      </w:r>
      <w:r w:rsidRPr="00AD1216">
        <w:rPr>
          <w:b/>
          <w:sz w:val="26"/>
          <w:szCs w:val="26"/>
        </w:rPr>
        <w:t>Конкорд</w:t>
      </w:r>
      <w:r w:rsidR="00730776">
        <w:rPr>
          <w:b/>
          <w:sz w:val="26"/>
          <w:szCs w:val="26"/>
        </w:rPr>
        <w:t>»</w:t>
      </w:r>
      <w:r w:rsidRPr="00AD1216">
        <w:rPr>
          <w:b/>
          <w:sz w:val="26"/>
          <w:szCs w:val="26"/>
        </w:rPr>
        <w:t xml:space="preserve"> (05.10.1998–27.11.2001)</w:t>
      </w:r>
    </w:p>
    <w:p w:rsidR="00977D95" w:rsidRDefault="00977D95" w:rsidP="000C12FE">
      <w:pPr>
        <w:pStyle w:val="ad"/>
        <w:rPr>
          <w:sz w:val="26"/>
          <w:szCs w:val="26"/>
        </w:rPr>
      </w:pPr>
      <w:r w:rsidRPr="00AA5CFE">
        <w:rPr>
          <w:sz w:val="26"/>
          <w:szCs w:val="26"/>
        </w:rPr>
        <w:t>ОАФ 9, о</w:t>
      </w:r>
      <w:r>
        <w:rPr>
          <w:sz w:val="26"/>
          <w:szCs w:val="26"/>
        </w:rPr>
        <w:t>п. 90, 3 ед. хр., 1998–2001 гг.</w:t>
      </w:r>
    </w:p>
    <w:p w:rsidR="00977D95" w:rsidRPr="00AA5CFE" w:rsidRDefault="005F47DF" w:rsidP="000C12FE">
      <w:pPr>
        <w:pStyle w:val="ad"/>
        <w:rPr>
          <w:sz w:val="26"/>
          <w:szCs w:val="26"/>
        </w:rPr>
      </w:pPr>
      <w:r>
        <w:rPr>
          <w:sz w:val="26"/>
          <w:szCs w:val="26"/>
        </w:rPr>
        <w:t>Основной вид деятельности:</w:t>
      </w:r>
      <w:r w:rsidR="00977D95">
        <w:rPr>
          <w:sz w:val="26"/>
          <w:szCs w:val="26"/>
        </w:rPr>
        <w:t xml:space="preserve"> коммерческая, торгово-закупочная, реализация товаров народного потребления.</w:t>
      </w:r>
    </w:p>
    <w:p w:rsidR="00977D95" w:rsidRDefault="00977D95" w:rsidP="000C12FE">
      <w:pPr>
        <w:pStyle w:val="ad"/>
        <w:rPr>
          <w:sz w:val="26"/>
          <w:szCs w:val="26"/>
        </w:rPr>
      </w:pPr>
      <w:r w:rsidRPr="00B331EE">
        <w:rPr>
          <w:sz w:val="26"/>
          <w:szCs w:val="26"/>
        </w:rPr>
        <w:t>Состав документов:</w:t>
      </w:r>
      <w:r>
        <w:rPr>
          <w:sz w:val="26"/>
          <w:szCs w:val="26"/>
        </w:rPr>
        <w:t xml:space="preserve"> приказы по личному составу 199</w:t>
      </w:r>
      <w:r w:rsidR="00F14DF0">
        <w:rPr>
          <w:sz w:val="26"/>
          <w:szCs w:val="26"/>
        </w:rPr>
        <w:t>8–2001 гг., личные карточки (ф. </w:t>
      </w:r>
      <w:r>
        <w:rPr>
          <w:sz w:val="26"/>
          <w:szCs w:val="26"/>
        </w:rPr>
        <w:t xml:space="preserve">Т-2), </w:t>
      </w:r>
      <w:r w:rsidRPr="00B331EE">
        <w:rPr>
          <w:sz w:val="26"/>
          <w:szCs w:val="26"/>
        </w:rPr>
        <w:t>расчетные ве</w:t>
      </w:r>
      <w:r>
        <w:rPr>
          <w:sz w:val="26"/>
          <w:szCs w:val="26"/>
        </w:rPr>
        <w:t>домости по заработной плате 1999–2001</w:t>
      </w:r>
      <w:r w:rsidRPr="00B331EE">
        <w:rPr>
          <w:sz w:val="26"/>
          <w:szCs w:val="26"/>
        </w:rPr>
        <w:t xml:space="preserve"> гг.</w:t>
      </w:r>
    </w:p>
    <w:p w:rsidR="00977D95" w:rsidRDefault="00977D95" w:rsidP="000C12FE">
      <w:pPr>
        <w:pStyle w:val="ad"/>
        <w:rPr>
          <w:sz w:val="26"/>
          <w:szCs w:val="26"/>
        </w:rPr>
      </w:pPr>
    </w:p>
    <w:p w:rsidR="0084227A" w:rsidRPr="00AD1216" w:rsidRDefault="0084227A" w:rsidP="000C12FE">
      <w:pPr>
        <w:pStyle w:val="ad"/>
        <w:rPr>
          <w:b/>
          <w:sz w:val="26"/>
          <w:szCs w:val="26"/>
        </w:rPr>
      </w:pPr>
      <w:r w:rsidRPr="00AD1216">
        <w:rPr>
          <w:b/>
          <w:sz w:val="26"/>
          <w:szCs w:val="26"/>
        </w:rPr>
        <w:t xml:space="preserve">ЗАО многопрофильное предприятие </w:t>
      </w:r>
      <w:r w:rsidR="00730776">
        <w:rPr>
          <w:b/>
          <w:sz w:val="26"/>
          <w:szCs w:val="26"/>
        </w:rPr>
        <w:t>«</w:t>
      </w:r>
      <w:r w:rsidRPr="00AD1216">
        <w:rPr>
          <w:b/>
          <w:sz w:val="26"/>
          <w:szCs w:val="26"/>
        </w:rPr>
        <w:t>ПРОГРЕСС-РЕСУРС</w:t>
      </w:r>
      <w:r w:rsidR="00730776">
        <w:rPr>
          <w:b/>
          <w:sz w:val="26"/>
          <w:szCs w:val="26"/>
        </w:rPr>
        <w:t>»</w:t>
      </w:r>
      <w:r w:rsidRPr="00AD1216">
        <w:rPr>
          <w:b/>
          <w:sz w:val="26"/>
          <w:szCs w:val="26"/>
        </w:rPr>
        <w:t xml:space="preserve"> (05.04.1999–01.02.2001)</w:t>
      </w:r>
    </w:p>
    <w:p w:rsidR="0084227A" w:rsidRDefault="0084227A" w:rsidP="000C12FE">
      <w:pPr>
        <w:pStyle w:val="ad"/>
        <w:rPr>
          <w:sz w:val="26"/>
          <w:szCs w:val="26"/>
        </w:rPr>
      </w:pPr>
      <w:r w:rsidRPr="00411A26">
        <w:rPr>
          <w:sz w:val="26"/>
          <w:szCs w:val="26"/>
        </w:rPr>
        <w:t>ОАФ 16, оп. 39, 2 ед. хр., 1999-2001 гг.</w:t>
      </w:r>
    </w:p>
    <w:p w:rsidR="0084227A" w:rsidRPr="00411A26" w:rsidRDefault="005F47DF" w:rsidP="000C12FE">
      <w:pPr>
        <w:pStyle w:val="ad"/>
        <w:rPr>
          <w:sz w:val="26"/>
          <w:szCs w:val="26"/>
        </w:rPr>
      </w:pPr>
      <w:r>
        <w:rPr>
          <w:sz w:val="26"/>
          <w:szCs w:val="26"/>
        </w:rPr>
        <w:t>Основной вид деятельности:</w:t>
      </w:r>
      <w:r w:rsidR="0084227A">
        <w:rPr>
          <w:sz w:val="26"/>
          <w:szCs w:val="26"/>
        </w:rPr>
        <w:t xml:space="preserve"> оптовая торговля.</w:t>
      </w:r>
    </w:p>
    <w:p w:rsidR="0084227A" w:rsidRDefault="0084227A" w:rsidP="000C12FE">
      <w:pPr>
        <w:pStyle w:val="ad"/>
        <w:rPr>
          <w:sz w:val="26"/>
          <w:szCs w:val="26"/>
        </w:rPr>
      </w:pPr>
      <w:r w:rsidRPr="002922CF">
        <w:rPr>
          <w:sz w:val="26"/>
          <w:szCs w:val="26"/>
        </w:rPr>
        <w:t>Состав докумен</w:t>
      </w:r>
      <w:r>
        <w:rPr>
          <w:sz w:val="26"/>
          <w:szCs w:val="26"/>
        </w:rPr>
        <w:t xml:space="preserve">тов: приказы по личному составу, </w:t>
      </w:r>
      <w:r w:rsidRPr="002922CF">
        <w:rPr>
          <w:sz w:val="26"/>
          <w:szCs w:val="26"/>
        </w:rPr>
        <w:t>расчетные ве</w:t>
      </w:r>
      <w:r>
        <w:rPr>
          <w:sz w:val="26"/>
          <w:szCs w:val="26"/>
        </w:rPr>
        <w:t>домости по заработной плате 1999–2001</w:t>
      </w:r>
      <w:r w:rsidRPr="002922CF">
        <w:rPr>
          <w:sz w:val="26"/>
          <w:szCs w:val="26"/>
        </w:rPr>
        <w:t xml:space="preserve"> гг.</w:t>
      </w:r>
    </w:p>
    <w:p w:rsidR="0084227A" w:rsidRDefault="0084227A" w:rsidP="000C12FE">
      <w:pPr>
        <w:pStyle w:val="ad"/>
        <w:rPr>
          <w:sz w:val="26"/>
          <w:szCs w:val="26"/>
        </w:rPr>
      </w:pPr>
    </w:p>
    <w:p w:rsidR="00043EA9" w:rsidRPr="00043EA9" w:rsidRDefault="00043EA9" w:rsidP="003911E1">
      <w:pPr>
        <w:pStyle w:val="ad"/>
        <w:keepNext/>
        <w:rPr>
          <w:b/>
          <w:sz w:val="26"/>
          <w:szCs w:val="26"/>
        </w:rPr>
      </w:pPr>
      <w:r w:rsidRPr="00043EA9">
        <w:rPr>
          <w:b/>
          <w:sz w:val="26"/>
          <w:szCs w:val="26"/>
        </w:rPr>
        <w:lastRenderedPageBreak/>
        <w:t xml:space="preserve">ЗАО </w:t>
      </w:r>
      <w:r w:rsidR="00730776">
        <w:rPr>
          <w:b/>
          <w:sz w:val="26"/>
          <w:szCs w:val="26"/>
        </w:rPr>
        <w:t>«</w:t>
      </w:r>
      <w:r w:rsidRPr="00043EA9">
        <w:rPr>
          <w:b/>
          <w:sz w:val="26"/>
          <w:szCs w:val="26"/>
        </w:rPr>
        <w:t xml:space="preserve">Многопрофильное предприятие </w:t>
      </w:r>
      <w:r w:rsidR="00730776">
        <w:rPr>
          <w:b/>
          <w:sz w:val="26"/>
          <w:szCs w:val="26"/>
        </w:rPr>
        <w:t>«</w:t>
      </w:r>
      <w:r w:rsidRPr="00043EA9">
        <w:rPr>
          <w:b/>
          <w:sz w:val="26"/>
          <w:szCs w:val="26"/>
        </w:rPr>
        <w:t>Прогресс-Ресурс</w:t>
      </w:r>
      <w:r w:rsidR="00730776">
        <w:rPr>
          <w:b/>
          <w:sz w:val="26"/>
          <w:szCs w:val="26"/>
        </w:rPr>
        <w:t>»</w:t>
      </w:r>
      <w:r w:rsidRPr="00043EA9">
        <w:rPr>
          <w:b/>
          <w:sz w:val="26"/>
          <w:szCs w:val="26"/>
        </w:rPr>
        <w:t xml:space="preserve"> (ЗАО </w:t>
      </w:r>
      <w:r w:rsidR="00730776">
        <w:rPr>
          <w:b/>
          <w:sz w:val="26"/>
          <w:szCs w:val="26"/>
        </w:rPr>
        <w:t>«</w:t>
      </w:r>
      <w:r w:rsidRPr="00043EA9">
        <w:rPr>
          <w:b/>
          <w:sz w:val="26"/>
          <w:szCs w:val="26"/>
        </w:rPr>
        <w:t xml:space="preserve">МП </w:t>
      </w:r>
      <w:r w:rsidR="00730776">
        <w:rPr>
          <w:b/>
          <w:sz w:val="26"/>
          <w:szCs w:val="26"/>
        </w:rPr>
        <w:t>«</w:t>
      </w:r>
      <w:r w:rsidRPr="00043EA9">
        <w:rPr>
          <w:b/>
          <w:sz w:val="26"/>
          <w:szCs w:val="26"/>
        </w:rPr>
        <w:t>Прогресс-Ресурс</w:t>
      </w:r>
      <w:r w:rsidR="00730776">
        <w:rPr>
          <w:b/>
          <w:sz w:val="26"/>
          <w:szCs w:val="26"/>
        </w:rPr>
        <w:t>»</w:t>
      </w:r>
      <w:r w:rsidRPr="00043EA9">
        <w:rPr>
          <w:b/>
          <w:sz w:val="26"/>
          <w:szCs w:val="26"/>
        </w:rPr>
        <w:t>) (09.04.2001–04.06.2014)</w:t>
      </w:r>
    </w:p>
    <w:p w:rsidR="00043EA9" w:rsidRDefault="00043EA9" w:rsidP="000C12FE">
      <w:pPr>
        <w:pStyle w:val="ad"/>
        <w:rPr>
          <w:sz w:val="26"/>
          <w:szCs w:val="26"/>
        </w:rPr>
      </w:pPr>
      <w:r w:rsidRPr="00E47D2C">
        <w:rPr>
          <w:sz w:val="26"/>
          <w:szCs w:val="26"/>
        </w:rPr>
        <w:t>ОАФ 9, оп. 234, 7 ед. хр., 2001–2014 гг.</w:t>
      </w:r>
    </w:p>
    <w:p w:rsidR="00043EA9" w:rsidRDefault="00043EA9" w:rsidP="000C12FE">
      <w:pPr>
        <w:pStyle w:val="ad"/>
        <w:rPr>
          <w:sz w:val="26"/>
          <w:szCs w:val="26"/>
        </w:rPr>
      </w:pPr>
      <w:r w:rsidRPr="00422C90">
        <w:rPr>
          <w:sz w:val="26"/>
          <w:szCs w:val="26"/>
        </w:rPr>
        <w:t>ИНН: 7451098626.</w:t>
      </w:r>
    </w:p>
    <w:p w:rsidR="00043EA9" w:rsidRPr="00E47D2C" w:rsidRDefault="00AC4EF7" w:rsidP="000C12FE">
      <w:pPr>
        <w:pStyle w:val="ad"/>
        <w:rPr>
          <w:sz w:val="26"/>
          <w:szCs w:val="26"/>
        </w:rPr>
      </w:pPr>
      <w:r>
        <w:rPr>
          <w:sz w:val="26"/>
          <w:szCs w:val="26"/>
        </w:rPr>
        <w:t>Основной вид деятельности:</w:t>
      </w:r>
      <w:r w:rsidR="00FF66A4">
        <w:rPr>
          <w:sz w:val="26"/>
          <w:szCs w:val="26"/>
        </w:rPr>
        <w:t> </w:t>
      </w:r>
      <w:r w:rsidR="00043EA9" w:rsidRPr="00422C90">
        <w:rPr>
          <w:sz w:val="26"/>
          <w:szCs w:val="26"/>
        </w:rPr>
        <w:t>51.52.21 Оптовая торговля черными металлами в первичных формах</w:t>
      </w:r>
      <w:r w:rsidR="00043EA9">
        <w:rPr>
          <w:sz w:val="26"/>
          <w:szCs w:val="26"/>
        </w:rPr>
        <w:t>.</w:t>
      </w:r>
    </w:p>
    <w:p w:rsidR="00043EA9" w:rsidRPr="00E47D2C" w:rsidRDefault="00043EA9" w:rsidP="000C12FE">
      <w:pPr>
        <w:pStyle w:val="ad"/>
        <w:rPr>
          <w:sz w:val="26"/>
          <w:szCs w:val="26"/>
        </w:rPr>
      </w:pPr>
      <w:r w:rsidRPr="00E47D2C">
        <w:rPr>
          <w:sz w:val="26"/>
          <w:szCs w:val="26"/>
        </w:rPr>
        <w:t xml:space="preserve">Состав документов: документы о создании и ликвидации, приказы </w:t>
      </w:r>
      <w:r w:rsidR="001E2997">
        <w:rPr>
          <w:sz w:val="26"/>
          <w:szCs w:val="26"/>
        </w:rPr>
        <w:t>по личному</w:t>
      </w:r>
      <w:r w:rsidRPr="00E47D2C">
        <w:rPr>
          <w:sz w:val="26"/>
          <w:szCs w:val="26"/>
        </w:rPr>
        <w:t xml:space="preserve"> составу, личные карточки (ф. Т-2) 2001–2014 гг., расчетные ведомости по заработной плате 2002–2014 гг., справки (ф. 2-НДФЛ) 2001 г.</w:t>
      </w:r>
    </w:p>
    <w:p w:rsidR="00043EA9" w:rsidRDefault="00043EA9" w:rsidP="000C12FE">
      <w:pPr>
        <w:pStyle w:val="ad"/>
        <w:rPr>
          <w:sz w:val="26"/>
          <w:szCs w:val="26"/>
        </w:rPr>
      </w:pPr>
    </w:p>
    <w:p w:rsidR="00E72B76" w:rsidRPr="00C37E1C" w:rsidRDefault="00E72B76"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Молния-Ч</w:t>
      </w:r>
      <w:r w:rsidR="00730776">
        <w:rPr>
          <w:b/>
          <w:sz w:val="26"/>
          <w:szCs w:val="26"/>
        </w:rPr>
        <w:t>»</w:t>
      </w:r>
      <w:r w:rsidRPr="00C37E1C">
        <w:rPr>
          <w:b/>
          <w:sz w:val="26"/>
          <w:szCs w:val="26"/>
        </w:rPr>
        <w:t xml:space="preserve"> (04.12.1996–02.02.2010)</w:t>
      </w:r>
    </w:p>
    <w:p w:rsidR="00E72B76" w:rsidRDefault="00E72B76" w:rsidP="000C12FE">
      <w:pPr>
        <w:pStyle w:val="ad"/>
        <w:rPr>
          <w:sz w:val="26"/>
          <w:szCs w:val="26"/>
        </w:rPr>
      </w:pPr>
      <w:r w:rsidRPr="00BC6341">
        <w:rPr>
          <w:sz w:val="26"/>
          <w:szCs w:val="26"/>
        </w:rPr>
        <w:t>ОАФ 13, оп. 165, 6 ед. хр., 1996–2010 гг.</w:t>
      </w:r>
    </w:p>
    <w:p w:rsidR="00E72B76" w:rsidRDefault="00E72B76" w:rsidP="000C12FE">
      <w:pPr>
        <w:pStyle w:val="ad"/>
        <w:rPr>
          <w:sz w:val="26"/>
          <w:szCs w:val="26"/>
        </w:rPr>
      </w:pPr>
      <w:r w:rsidRPr="00F821B0">
        <w:rPr>
          <w:sz w:val="26"/>
          <w:szCs w:val="26"/>
        </w:rPr>
        <w:t>ИНН: 7453031024</w:t>
      </w:r>
      <w:r>
        <w:rPr>
          <w:sz w:val="26"/>
          <w:szCs w:val="26"/>
        </w:rPr>
        <w:t>.</w:t>
      </w:r>
    </w:p>
    <w:p w:rsidR="00E72B76" w:rsidRPr="00BC6341" w:rsidRDefault="00AC4EF7" w:rsidP="000C12FE">
      <w:pPr>
        <w:pStyle w:val="ad"/>
        <w:rPr>
          <w:sz w:val="26"/>
          <w:szCs w:val="26"/>
        </w:rPr>
      </w:pPr>
      <w:r>
        <w:rPr>
          <w:sz w:val="26"/>
          <w:szCs w:val="26"/>
        </w:rPr>
        <w:t>Основной вид деятельности:</w:t>
      </w:r>
      <w:r w:rsidR="00D9751E">
        <w:rPr>
          <w:sz w:val="26"/>
          <w:szCs w:val="26"/>
        </w:rPr>
        <w:t> </w:t>
      </w:r>
      <w:r w:rsidR="00E72B76" w:rsidRPr="00F821B0">
        <w:rPr>
          <w:sz w:val="26"/>
          <w:szCs w:val="26"/>
        </w:rPr>
        <w:t>51.47.37 Оптовая торговля прочими потребительскими товарами, не</w:t>
      </w:r>
      <w:r w:rsidR="00D9751E">
        <w:rPr>
          <w:sz w:val="26"/>
          <w:szCs w:val="26"/>
        </w:rPr>
        <w:t> </w:t>
      </w:r>
      <w:r w:rsidR="00E72B76" w:rsidRPr="00F821B0">
        <w:rPr>
          <w:sz w:val="26"/>
          <w:szCs w:val="26"/>
        </w:rPr>
        <w:t>включенными в другие группировки</w:t>
      </w:r>
      <w:r w:rsidR="00E72B76">
        <w:rPr>
          <w:sz w:val="26"/>
          <w:szCs w:val="26"/>
        </w:rPr>
        <w:t>.</w:t>
      </w:r>
    </w:p>
    <w:p w:rsidR="00E72B76" w:rsidRDefault="00E72B76" w:rsidP="000C12FE">
      <w:pPr>
        <w:pStyle w:val="ad"/>
        <w:rPr>
          <w:sz w:val="26"/>
          <w:szCs w:val="26"/>
        </w:rPr>
      </w:pPr>
      <w:r w:rsidRPr="00C22826">
        <w:rPr>
          <w:sz w:val="26"/>
          <w:szCs w:val="26"/>
        </w:rPr>
        <w:t>Состав документов: докуме</w:t>
      </w:r>
      <w:r>
        <w:rPr>
          <w:sz w:val="26"/>
          <w:szCs w:val="26"/>
        </w:rPr>
        <w:t>нты о создании и ликвидации 1996–2010</w:t>
      </w:r>
      <w:r w:rsidRPr="00C22826">
        <w:rPr>
          <w:sz w:val="26"/>
          <w:szCs w:val="26"/>
        </w:rPr>
        <w:t xml:space="preserve"> гг.,</w:t>
      </w:r>
      <w:r>
        <w:rPr>
          <w:sz w:val="26"/>
          <w:szCs w:val="26"/>
        </w:rPr>
        <w:t xml:space="preserve"> приказы по личному составу 1996–2009</w:t>
      </w:r>
      <w:r w:rsidRPr="00C22826">
        <w:rPr>
          <w:sz w:val="26"/>
          <w:szCs w:val="26"/>
        </w:rPr>
        <w:t xml:space="preserve"> гг., личные карточк</w:t>
      </w:r>
      <w:r>
        <w:rPr>
          <w:sz w:val="26"/>
          <w:szCs w:val="26"/>
        </w:rPr>
        <w:t>и (ф. Т-2) 1998–2009</w:t>
      </w:r>
      <w:r w:rsidRPr="00C22826">
        <w:rPr>
          <w:sz w:val="26"/>
          <w:szCs w:val="26"/>
        </w:rPr>
        <w:t xml:space="preserve"> гг., расчетные ве</w:t>
      </w:r>
      <w:r>
        <w:rPr>
          <w:sz w:val="26"/>
          <w:szCs w:val="26"/>
        </w:rPr>
        <w:t>домости по заработной плате 1997</w:t>
      </w:r>
      <w:r w:rsidRPr="00C22826">
        <w:rPr>
          <w:sz w:val="26"/>
          <w:szCs w:val="26"/>
        </w:rPr>
        <w:t>–</w:t>
      </w:r>
      <w:r>
        <w:rPr>
          <w:sz w:val="26"/>
          <w:szCs w:val="26"/>
        </w:rPr>
        <w:t>2009</w:t>
      </w:r>
      <w:r w:rsidRPr="00C22826">
        <w:rPr>
          <w:sz w:val="26"/>
          <w:szCs w:val="26"/>
        </w:rPr>
        <w:t xml:space="preserve"> гг.</w:t>
      </w:r>
    </w:p>
    <w:p w:rsidR="00E72B76" w:rsidRDefault="00E72B76" w:rsidP="000C12FE">
      <w:pPr>
        <w:pStyle w:val="ad"/>
        <w:rPr>
          <w:sz w:val="26"/>
          <w:szCs w:val="26"/>
        </w:rPr>
      </w:pPr>
    </w:p>
    <w:p w:rsidR="00977D95" w:rsidRPr="007540F8" w:rsidRDefault="00977D95" w:rsidP="00F26FD3">
      <w:pPr>
        <w:pStyle w:val="ad"/>
        <w:keepNext/>
        <w:rPr>
          <w:b/>
          <w:sz w:val="26"/>
          <w:szCs w:val="26"/>
        </w:rPr>
      </w:pPr>
      <w:r w:rsidRPr="007540F8">
        <w:rPr>
          <w:b/>
          <w:sz w:val="26"/>
          <w:szCs w:val="26"/>
        </w:rPr>
        <w:t xml:space="preserve">ЗАО НПО </w:t>
      </w:r>
      <w:r w:rsidR="00730776">
        <w:rPr>
          <w:b/>
          <w:sz w:val="26"/>
          <w:szCs w:val="26"/>
        </w:rPr>
        <w:t>«</w:t>
      </w:r>
      <w:r w:rsidRPr="007540F8">
        <w:rPr>
          <w:b/>
          <w:sz w:val="26"/>
          <w:szCs w:val="26"/>
        </w:rPr>
        <w:t>Блик</w:t>
      </w:r>
      <w:r w:rsidR="00730776">
        <w:rPr>
          <w:b/>
          <w:sz w:val="26"/>
          <w:szCs w:val="26"/>
        </w:rPr>
        <w:t>»</w:t>
      </w:r>
      <w:r w:rsidRPr="007540F8">
        <w:rPr>
          <w:b/>
          <w:sz w:val="26"/>
          <w:szCs w:val="26"/>
        </w:rPr>
        <w:t xml:space="preserve"> (17.03.1997–02.03.2004)</w:t>
      </w:r>
      <w:r>
        <w:rPr>
          <w:b/>
          <w:sz w:val="26"/>
          <w:szCs w:val="26"/>
        </w:rPr>
        <w:t xml:space="preserve"> </w:t>
      </w:r>
    </w:p>
    <w:p w:rsidR="00977D95" w:rsidRDefault="00977D95" w:rsidP="00F26FD3">
      <w:pPr>
        <w:pStyle w:val="ad"/>
        <w:keepNext/>
        <w:rPr>
          <w:sz w:val="26"/>
          <w:szCs w:val="26"/>
        </w:rPr>
      </w:pPr>
      <w:r w:rsidRPr="007540F8">
        <w:rPr>
          <w:sz w:val="26"/>
          <w:szCs w:val="26"/>
        </w:rPr>
        <w:t>ОАФ 14, оп. 78, 2 ед. хр., 1997–2004 гг.</w:t>
      </w:r>
    </w:p>
    <w:p w:rsidR="00977D95" w:rsidRDefault="00977D95" w:rsidP="000C12FE">
      <w:pPr>
        <w:pStyle w:val="ad"/>
        <w:rPr>
          <w:sz w:val="26"/>
          <w:szCs w:val="26"/>
        </w:rPr>
      </w:pPr>
      <w:r w:rsidRPr="00E97268">
        <w:rPr>
          <w:sz w:val="26"/>
          <w:szCs w:val="26"/>
        </w:rPr>
        <w:t>ИНН: 7452022845.</w:t>
      </w:r>
    </w:p>
    <w:p w:rsidR="00977D95" w:rsidRPr="007540F8"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977D95" w:rsidRDefault="00977D95" w:rsidP="000C12FE">
      <w:pPr>
        <w:pStyle w:val="ad"/>
        <w:rPr>
          <w:sz w:val="26"/>
          <w:szCs w:val="26"/>
        </w:rPr>
      </w:pPr>
      <w:r w:rsidRPr="00557EA2">
        <w:rPr>
          <w:sz w:val="26"/>
          <w:szCs w:val="26"/>
        </w:rPr>
        <w:t xml:space="preserve">Состав документов: приказы </w:t>
      </w:r>
      <w:r>
        <w:rPr>
          <w:sz w:val="26"/>
          <w:szCs w:val="26"/>
        </w:rPr>
        <w:t>по личному</w:t>
      </w:r>
      <w:r w:rsidRPr="00557EA2">
        <w:rPr>
          <w:sz w:val="26"/>
          <w:szCs w:val="26"/>
        </w:rPr>
        <w:t xml:space="preserve"> составу 1997–2004 гг., расчетные ведомости по заработной плате 1997–2002 гг.</w:t>
      </w:r>
    </w:p>
    <w:p w:rsidR="00977D95" w:rsidRDefault="00977D95" w:rsidP="000C12FE">
      <w:pPr>
        <w:pStyle w:val="ad"/>
        <w:rPr>
          <w:sz w:val="26"/>
          <w:szCs w:val="26"/>
        </w:rPr>
      </w:pPr>
    </w:p>
    <w:p w:rsidR="00064C4E" w:rsidRPr="00C37E1C" w:rsidRDefault="00064C4E"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ОРДОС</w:t>
      </w:r>
      <w:r w:rsidR="00730776">
        <w:rPr>
          <w:b/>
          <w:sz w:val="26"/>
          <w:szCs w:val="26"/>
        </w:rPr>
        <w:t>»</w:t>
      </w:r>
      <w:r w:rsidRPr="00C37E1C">
        <w:rPr>
          <w:b/>
          <w:sz w:val="26"/>
          <w:szCs w:val="26"/>
        </w:rPr>
        <w:t xml:space="preserve"> (03.11.1997–13.09.2001)</w:t>
      </w:r>
    </w:p>
    <w:p w:rsidR="00064C4E" w:rsidRDefault="00064C4E" w:rsidP="000C12FE">
      <w:pPr>
        <w:pStyle w:val="ad"/>
        <w:rPr>
          <w:sz w:val="26"/>
          <w:szCs w:val="26"/>
        </w:rPr>
      </w:pPr>
      <w:r w:rsidRPr="001E42AE">
        <w:rPr>
          <w:sz w:val="26"/>
          <w:szCs w:val="26"/>
        </w:rPr>
        <w:t>ОАФ 15, оп. 63, 2 ед. хр., 1997–2001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оптовая торговля.</w:t>
      </w:r>
    </w:p>
    <w:p w:rsidR="00064C4E" w:rsidRPr="001E42AE" w:rsidRDefault="00064C4E" w:rsidP="000C12FE">
      <w:pPr>
        <w:pStyle w:val="ad"/>
        <w:rPr>
          <w:sz w:val="26"/>
          <w:szCs w:val="26"/>
        </w:rPr>
      </w:pPr>
      <w:r>
        <w:rPr>
          <w:sz w:val="26"/>
          <w:szCs w:val="26"/>
        </w:rPr>
        <w:t>Состав документов: приказы по личному составу 1997–2001 гг., расчетные ведомости по заработной плате 1998–2001 гг.</w:t>
      </w:r>
    </w:p>
    <w:p w:rsidR="00064C4E" w:rsidRDefault="00064C4E" w:rsidP="000C12FE">
      <w:pPr>
        <w:pStyle w:val="ad"/>
        <w:rPr>
          <w:sz w:val="26"/>
          <w:szCs w:val="26"/>
        </w:rPr>
      </w:pPr>
    </w:p>
    <w:p w:rsidR="0084227A" w:rsidRPr="00C37E1C" w:rsidRDefault="0084227A" w:rsidP="00630213">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Оризон</w:t>
      </w:r>
      <w:r w:rsidR="00730776">
        <w:rPr>
          <w:b/>
          <w:sz w:val="26"/>
          <w:szCs w:val="26"/>
        </w:rPr>
        <w:t>»</w:t>
      </w:r>
      <w:r w:rsidRPr="00C37E1C">
        <w:rPr>
          <w:b/>
          <w:sz w:val="26"/>
          <w:szCs w:val="26"/>
        </w:rPr>
        <w:t xml:space="preserve"> (13.09.1993–28.04.2010)</w:t>
      </w:r>
    </w:p>
    <w:p w:rsidR="0084227A" w:rsidRPr="00C7431D" w:rsidRDefault="0084227A" w:rsidP="000C12FE">
      <w:pPr>
        <w:pStyle w:val="ad"/>
        <w:rPr>
          <w:sz w:val="26"/>
          <w:szCs w:val="26"/>
        </w:rPr>
      </w:pPr>
      <w:r w:rsidRPr="00C7431D">
        <w:rPr>
          <w:sz w:val="26"/>
          <w:szCs w:val="26"/>
        </w:rPr>
        <w:t>ОАФ 16, оп. 79, 3 ед. хр., 1993–2010 гг.</w:t>
      </w:r>
    </w:p>
    <w:p w:rsidR="0084227A" w:rsidRPr="00C7431D" w:rsidRDefault="0084227A" w:rsidP="000C12FE">
      <w:pPr>
        <w:pStyle w:val="ad"/>
        <w:rPr>
          <w:sz w:val="26"/>
          <w:szCs w:val="26"/>
        </w:rPr>
      </w:pPr>
      <w:r w:rsidRPr="00C7431D">
        <w:rPr>
          <w:sz w:val="26"/>
          <w:szCs w:val="26"/>
        </w:rPr>
        <w:t>Переименования:</w:t>
      </w:r>
    </w:p>
    <w:p w:rsidR="0084227A" w:rsidRPr="00C7431D" w:rsidRDefault="0084227A" w:rsidP="000C12FE">
      <w:pPr>
        <w:pStyle w:val="ad"/>
        <w:numPr>
          <w:ilvl w:val="0"/>
          <w:numId w:val="1"/>
        </w:numPr>
        <w:rPr>
          <w:sz w:val="26"/>
          <w:szCs w:val="26"/>
        </w:rPr>
      </w:pPr>
      <w:r w:rsidRPr="00C7431D">
        <w:rPr>
          <w:sz w:val="26"/>
          <w:szCs w:val="26"/>
        </w:rPr>
        <w:t xml:space="preserve">АОЗТ </w:t>
      </w:r>
      <w:r w:rsidR="00730776">
        <w:rPr>
          <w:sz w:val="26"/>
          <w:szCs w:val="26"/>
        </w:rPr>
        <w:t>«</w:t>
      </w:r>
      <w:r w:rsidRPr="00C7431D">
        <w:rPr>
          <w:sz w:val="26"/>
          <w:szCs w:val="26"/>
        </w:rPr>
        <w:t>Оризон</w:t>
      </w:r>
      <w:r w:rsidR="00730776">
        <w:rPr>
          <w:sz w:val="26"/>
          <w:szCs w:val="26"/>
        </w:rPr>
        <w:t>»</w:t>
      </w:r>
      <w:r w:rsidRPr="00C7431D">
        <w:rPr>
          <w:sz w:val="26"/>
          <w:szCs w:val="26"/>
        </w:rPr>
        <w:t xml:space="preserve"> (13.09.1993–02.07.1996)</w:t>
      </w:r>
    </w:p>
    <w:p w:rsidR="0084227A" w:rsidRDefault="0084227A" w:rsidP="000C12FE">
      <w:pPr>
        <w:pStyle w:val="ad"/>
        <w:numPr>
          <w:ilvl w:val="0"/>
          <w:numId w:val="1"/>
        </w:numPr>
        <w:rPr>
          <w:sz w:val="26"/>
          <w:szCs w:val="26"/>
        </w:rPr>
      </w:pPr>
      <w:r w:rsidRPr="00C7431D">
        <w:rPr>
          <w:sz w:val="26"/>
          <w:szCs w:val="26"/>
        </w:rPr>
        <w:t xml:space="preserve">ЗАО </w:t>
      </w:r>
      <w:r w:rsidR="00730776">
        <w:rPr>
          <w:sz w:val="26"/>
          <w:szCs w:val="26"/>
        </w:rPr>
        <w:t>«</w:t>
      </w:r>
      <w:r w:rsidRPr="00C7431D">
        <w:rPr>
          <w:sz w:val="26"/>
          <w:szCs w:val="26"/>
        </w:rPr>
        <w:t>Оризон</w:t>
      </w:r>
      <w:r w:rsidR="00730776">
        <w:rPr>
          <w:sz w:val="26"/>
          <w:szCs w:val="26"/>
        </w:rPr>
        <w:t>»</w:t>
      </w:r>
      <w:r w:rsidRPr="00C7431D">
        <w:rPr>
          <w:sz w:val="26"/>
          <w:szCs w:val="26"/>
        </w:rPr>
        <w:t xml:space="preserve"> (02.07.1996–28.04.2010)</w:t>
      </w:r>
    </w:p>
    <w:p w:rsidR="003911E1" w:rsidRDefault="003911E1" w:rsidP="003911E1">
      <w:pPr>
        <w:pStyle w:val="ad"/>
        <w:rPr>
          <w:sz w:val="26"/>
          <w:szCs w:val="26"/>
        </w:rPr>
      </w:pPr>
      <w:r w:rsidRPr="003911E1">
        <w:rPr>
          <w:sz w:val="26"/>
          <w:szCs w:val="26"/>
        </w:rPr>
        <w:t>Юридическое лицо зарегистрировано постановлениями главы администрации Ленинского района от 13.09.1993 № 583-1, от 02.07.1996 № 505-5 (</w:t>
      </w:r>
      <w:r>
        <w:rPr>
          <w:sz w:val="26"/>
          <w:szCs w:val="26"/>
        </w:rPr>
        <w:t>ф. 32, оп. 1, д. 24, л.</w:t>
      </w:r>
      <w:r w:rsidR="00AF3305">
        <w:rPr>
          <w:sz w:val="26"/>
          <w:szCs w:val="26"/>
        </w:rPr>
        <w:t> </w:t>
      </w:r>
      <w:r>
        <w:rPr>
          <w:sz w:val="26"/>
          <w:szCs w:val="26"/>
        </w:rPr>
        <w:t>111, д. 72, л. 318).</w:t>
      </w:r>
    </w:p>
    <w:p w:rsidR="003911E1" w:rsidRDefault="00AF3305" w:rsidP="003911E1">
      <w:pPr>
        <w:pStyle w:val="ad"/>
        <w:rPr>
          <w:sz w:val="26"/>
          <w:szCs w:val="26"/>
        </w:rPr>
      </w:pPr>
      <w:r w:rsidRPr="00AF3305">
        <w:rPr>
          <w:sz w:val="26"/>
          <w:szCs w:val="26"/>
        </w:rPr>
        <w:t>Л</w:t>
      </w:r>
      <w:r w:rsidR="003911E1" w:rsidRPr="00AF3305">
        <w:rPr>
          <w:sz w:val="26"/>
          <w:szCs w:val="26"/>
        </w:rPr>
        <w:t>иквидировано решением учредителей от 01.11.2008</w:t>
      </w:r>
      <w:r w:rsidRPr="00AF3305">
        <w:rPr>
          <w:sz w:val="26"/>
          <w:szCs w:val="26"/>
        </w:rPr>
        <w:t xml:space="preserve"> (</w:t>
      </w:r>
      <w:r>
        <w:rPr>
          <w:sz w:val="26"/>
          <w:szCs w:val="26"/>
        </w:rPr>
        <w:t>ОАФ 16, оп. 79, предисловие).</w:t>
      </w:r>
    </w:p>
    <w:p w:rsidR="0084227A" w:rsidRDefault="0084227A" w:rsidP="000C12FE">
      <w:pPr>
        <w:pStyle w:val="ad"/>
        <w:rPr>
          <w:sz w:val="26"/>
          <w:szCs w:val="26"/>
        </w:rPr>
      </w:pPr>
      <w:r w:rsidRPr="00376E4B">
        <w:rPr>
          <w:sz w:val="26"/>
          <w:szCs w:val="26"/>
        </w:rPr>
        <w:t>ИНН: 7449001362</w:t>
      </w:r>
      <w:r>
        <w:rPr>
          <w:sz w:val="26"/>
          <w:szCs w:val="26"/>
        </w:rPr>
        <w:t>.</w:t>
      </w:r>
    </w:p>
    <w:p w:rsidR="0084227A" w:rsidRPr="0084227A" w:rsidRDefault="005F47DF" w:rsidP="000C12FE">
      <w:pPr>
        <w:pStyle w:val="ad"/>
        <w:rPr>
          <w:spacing w:val="-2"/>
          <w:sz w:val="26"/>
          <w:szCs w:val="26"/>
        </w:rPr>
      </w:pPr>
      <w:r>
        <w:rPr>
          <w:spacing w:val="-2"/>
          <w:sz w:val="26"/>
          <w:szCs w:val="26"/>
        </w:rPr>
        <w:t>Основной вид деятельности:</w:t>
      </w:r>
      <w:r w:rsidR="0084227A" w:rsidRPr="0084227A">
        <w:rPr>
          <w:spacing w:val="-2"/>
          <w:sz w:val="26"/>
          <w:szCs w:val="26"/>
        </w:rPr>
        <w:t xml:space="preserve"> торговля эксплуатационными материалами машин и оборудования.</w:t>
      </w:r>
    </w:p>
    <w:p w:rsidR="0084227A" w:rsidRDefault="0084227A" w:rsidP="000C12FE">
      <w:pPr>
        <w:pStyle w:val="ad"/>
        <w:rPr>
          <w:sz w:val="26"/>
          <w:szCs w:val="26"/>
        </w:rPr>
      </w:pPr>
      <w:r w:rsidRPr="00C7431D">
        <w:rPr>
          <w:sz w:val="26"/>
          <w:szCs w:val="26"/>
        </w:rPr>
        <w:t xml:space="preserve">Состав документов: документы о создании и ликвидации 1993–2010 гг., приказы </w:t>
      </w:r>
      <w:r>
        <w:rPr>
          <w:sz w:val="26"/>
          <w:szCs w:val="26"/>
        </w:rPr>
        <w:t>по личному</w:t>
      </w:r>
      <w:r w:rsidRPr="00C7431D">
        <w:rPr>
          <w:sz w:val="26"/>
          <w:szCs w:val="26"/>
        </w:rPr>
        <w:t xml:space="preserve"> составу 1993–2003 гг., расчетные ведомости по заработной плате 1993–1998 гг.</w:t>
      </w:r>
    </w:p>
    <w:p w:rsidR="0084227A" w:rsidRDefault="0084227A" w:rsidP="000C12FE">
      <w:pPr>
        <w:pStyle w:val="ad"/>
        <w:rPr>
          <w:sz w:val="26"/>
          <w:szCs w:val="26"/>
        </w:rPr>
      </w:pPr>
    </w:p>
    <w:p w:rsidR="00FB238F" w:rsidRPr="00126D7F" w:rsidRDefault="00FB238F" w:rsidP="00FE5852">
      <w:pPr>
        <w:pStyle w:val="ad"/>
        <w:keepNext/>
        <w:rPr>
          <w:b/>
          <w:sz w:val="26"/>
          <w:szCs w:val="26"/>
        </w:rPr>
      </w:pPr>
      <w:r w:rsidRPr="00126D7F">
        <w:rPr>
          <w:b/>
          <w:sz w:val="26"/>
          <w:szCs w:val="26"/>
        </w:rPr>
        <w:lastRenderedPageBreak/>
        <w:t xml:space="preserve">ЗАО </w:t>
      </w:r>
      <w:r w:rsidR="00730776">
        <w:rPr>
          <w:b/>
          <w:sz w:val="26"/>
          <w:szCs w:val="26"/>
        </w:rPr>
        <w:t>«</w:t>
      </w:r>
      <w:r w:rsidRPr="00126D7F">
        <w:rPr>
          <w:b/>
          <w:sz w:val="26"/>
          <w:szCs w:val="26"/>
        </w:rPr>
        <w:t>Очистные сооружения</w:t>
      </w:r>
      <w:r w:rsidR="00730776">
        <w:rPr>
          <w:b/>
          <w:sz w:val="26"/>
          <w:szCs w:val="26"/>
        </w:rPr>
        <w:t>»</w:t>
      </w:r>
      <w:r w:rsidRPr="00126D7F">
        <w:rPr>
          <w:b/>
          <w:sz w:val="26"/>
          <w:szCs w:val="26"/>
        </w:rPr>
        <w:t xml:space="preserve"> (01.01.1994–09.03.1999)</w:t>
      </w:r>
    </w:p>
    <w:p w:rsidR="00FB238F" w:rsidRDefault="00FB238F" w:rsidP="000C12FE">
      <w:pPr>
        <w:pStyle w:val="ad"/>
        <w:rPr>
          <w:sz w:val="26"/>
          <w:szCs w:val="26"/>
        </w:rPr>
      </w:pPr>
      <w:r w:rsidRPr="009C28E4">
        <w:rPr>
          <w:sz w:val="26"/>
          <w:szCs w:val="26"/>
        </w:rPr>
        <w:t>ОАФ 9, оп. 38, 19 ед. хр., 1994–1999 гг.</w:t>
      </w:r>
    </w:p>
    <w:p w:rsidR="00FB238F" w:rsidRPr="009C28E4"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 ломом черных металлов.</w:t>
      </w:r>
    </w:p>
    <w:p w:rsidR="00FB238F" w:rsidRDefault="00FB238F" w:rsidP="000C12FE">
      <w:pPr>
        <w:pStyle w:val="ad"/>
        <w:rPr>
          <w:sz w:val="26"/>
          <w:szCs w:val="26"/>
        </w:rPr>
      </w:pPr>
      <w:r w:rsidRPr="00870C6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1995–1997, 1999 г., </w:t>
      </w:r>
      <w:r w:rsidRPr="00870C66">
        <w:rPr>
          <w:sz w:val="26"/>
          <w:szCs w:val="26"/>
        </w:rPr>
        <w:t>расчетные ведомости по заработной плате</w:t>
      </w:r>
      <w:r>
        <w:rPr>
          <w:sz w:val="26"/>
          <w:szCs w:val="26"/>
        </w:rPr>
        <w:t xml:space="preserve"> 1994</w:t>
      </w:r>
      <w:r w:rsidRPr="00870C66">
        <w:rPr>
          <w:sz w:val="26"/>
          <w:szCs w:val="26"/>
        </w:rPr>
        <w:t>–1999 гг.</w:t>
      </w:r>
      <w:r>
        <w:rPr>
          <w:sz w:val="26"/>
          <w:szCs w:val="26"/>
        </w:rPr>
        <w:t>, налоговые карточки 1995–1999 гг.</w:t>
      </w:r>
    </w:p>
    <w:p w:rsidR="00FB238F" w:rsidRDefault="00FB238F" w:rsidP="000C12FE">
      <w:pPr>
        <w:pStyle w:val="ad"/>
        <w:rPr>
          <w:sz w:val="26"/>
          <w:szCs w:val="26"/>
        </w:rPr>
      </w:pPr>
    </w:p>
    <w:p w:rsidR="00823960" w:rsidRPr="00961D1F" w:rsidRDefault="00823960" w:rsidP="000C12FE">
      <w:pPr>
        <w:pStyle w:val="ad"/>
        <w:rPr>
          <w:b/>
          <w:sz w:val="26"/>
          <w:szCs w:val="26"/>
        </w:rPr>
      </w:pPr>
      <w:r w:rsidRPr="00961D1F">
        <w:rPr>
          <w:b/>
          <w:sz w:val="26"/>
          <w:szCs w:val="26"/>
        </w:rPr>
        <w:t xml:space="preserve">ЗАО </w:t>
      </w:r>
      <w:r w:rsidR="00730776">
        <w:rPr>
          <w:b/>
          <w:sz w:val="26"/>
          <w:szCs w:val="26"/>
        </w:rPr>
        <w:t>«</w:t>
      </w:r>
      <w:r w:rsidRPr="00961D1F">
        <w:rPr>
          <w:b/>
          <w:sz w:val="26"/>
          <w:szCs w:val="26"/>
        </w:rPr>
        <w:t>Продторг</w:t>
      </w:r>
      <w:r w:rsidR="00730776">
        <w:rPr>
          <w:b/>
          <w:sz w:val="26"/>
          <w:szCs w:val="26"/>
        </w:rPr>
        <w:t>»</w:t>
      </w:r>
      <w:r w:rsidRPr="00961D1F">
        <w:rPr>
          <w:b/>
          <w:sz w:val="26"/>
          <w:szCs w:val="26"/>
        </w:rPr>
        <w:t xml:space="preserve"> (11.08.1997–22.06.1999)</w:t>
      </w:r>
    </w:p>
    <w:p w:rsidR="00823960" w:rsidRDefault="00823960" w:rsidP="000C12FE">
      <w:pPr>
        <w:pStyle w:val="ad"/>
        <w:rPr>
          <w:sz w:val="26"/>
          <w:szCs w:val="26"/>
        </w:rPr>
      </w:pPr>
      <w:r w:rsidRPr="00181236">
        <w:rPr>
          <w:sz w:val="26"/>
          <w:szCs w:val="26"/>
        </w:rPr>
        <w:t>ОАФ 9, оп. 85, 2 ед. хр., 1997–1999 гг.</w:t>
      </w:r>
    </w:p>
    <w:p w:rsidR="00823960" w:rsidRPr="00181236" w:rsidRDefault="005F47DF" w:rsidP="000C12FE">
      <w:pPr>
        <w:pStyle w:val="ad"/>
        <w:rPr>
          <w:sz w:val="26"/>
          <w:szCs w:val="26"/>
        </w:rPr>
      </w:pPr>
      <w:r>
        <w:rPr>
          <w:sz w:val="26"/>
          <w:szCs w:val="26"/>
        </w:rPr>
        <w:t>Основной вид деятельности:</w:t>
      </w:r>
      <w:r w:rsidR="00823960">
        <w:rPr>
          <w:sz w:val="26"/>
          <w:szCs w:val="26"/>
        </w:rPr>
        <w:t xml:space="preserve"> оптовая и розничная торговля.</w:t>
      </w:r>
    </w:p>
    <w:p w:rsidR="00823960" w:rsidRDefault="00823960" w:rsidP="000C12FE">
      <w:pPr>
        <w:pStyle w:val="ad"/>
        <w:rPr>
          <w:sz w:val="26"/>
          <w:szCs w:val="26"/>
        </w:rPr>
      </w:pPr>
      <w:r w:rsidRPr="00ED399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ED3993">
        <w:rPr>
          <w:sz w:val="26"/>
          <w:szCs w:val="26"/>
        </w:rPr>
        <w:t xml:space="preserve"> расчетные ве</w:t>
      </w:r>
      <w:r>
        <w:rPr>
          <w:sz w:val="26"/>
          <w:szCs w:val="26"/>
        </w:rPr>
        <w:t>домости по заработной плате 1997</w:t>
      </w:r>
      <w:r w:rsidRPr="00ED3993">
        <w:rPr>
          <w:sz w:val="26"/>
          <w:szCs w:val="26"/>
        </w:rPr>
        <w:t>–1999 гг.</w:t>
      </w:r>
    </w:p>
    <w:p w:rsidR="00823960" w:rsidRDefault="00823960" w:rsidP="000C12FE">
      <w:pPr>
        <w:pStyle w:val="ad"/>
        <w:rPr>
          <w:sz w:val="26"/>
          <w:szCs w:val="26"/>
        </w:rPr>
      </w:pPr>
    </w:p>
    <w:p w:rsidR="00095E6A" w:rsidRPr="005065A7" w:rsidRDefault="00095E6A" w:rsidP="000C12FE">
      <w:pPr>
        <w:pStyle w:val="ad"/>
        <w:keepNext/>
        <w:rPr>
          <w:b/>
          <w:sz w:val="26"/>
          <w:szCs w:val="26"/>
        </w:rPr>
      </w:pPr>
      <w:r w:rsidRPr="005065A7">
        <w:rPr>
          <w:b/>
          <w:sz w:val="26"/>
          <w:szCs w:val="26"/>
        </w:rPr>
        <w:t xml:space="preserve">ЗАО </w:t>
      </w:r>
      <w:r w:rsidR="00730776">
        <w:rPr>
          <w:b/>
          <w:sz w:val="26"/>
          <w:szCs w:val="26"/>
        </w:rPr>
        <w:t>«</w:t>
      </w:r>
      <w:r w:rsidRPr="005065A7">
        <w:rPr>
          <w:b/>
          <w:sz w:val="26"/>
          <w:szCs w:val="26"/>
        </w:rPr>
        <w:t>ПромХолдинг</w:t>
      </w:r>
      <w:r w:rsidR="00730776">
        <w:rPr>
          <w:b/>
          <w:sz w:val="26"/>
          <w:szCs w:val="26"/>
        </w:rPr>
        <w:t>»</w:t>
      </w:r>
      <w:r w:rsidRPr="005065A7">
        <w:rPr>
          <w:b/>
          <w:sz w:val="26"/>
          <w:szCs w:val="26"/>
        </w:rPr>
        <w:t xml:space="preserve"> (11.05.2005–28.12.2006)</w:t>
      </w:r>
    </w:p>
    <w:p w:rsidR="00095E6A" w:rsidRDefault="00095E6A" w:rsidP="000C12FE">
      <w:pPr>
        <w:pStyle w:val="ad"/>
        <w:keepNext/>
        <w:rPr>
          <w:sz w:val="26"/>
          <w:szCs w:val="26"/>
        </w:rPr>
      </w:pPr>
      <w:r w:rsidRPr="00AA158A">
        <w:rPr>
          <w:sz w:val="26"/>
          <w:szCs w:val="26"/>
        </w:rPr>
        <w:t>ОАФ 14, оп. 90, 2 ед. хр., 2005–2006 гг.</w:t>
      </w:r>
    </w:p>
    <w:p w:rsidR="00095E6A" w:rsidRDefault="00095E6A" w:rsidP="000C12FE">
      <w:pPr>
        <w:pStyle w:val="ad"/>
        <w:rPr>
          <w:sz w:val="26"/>
          <w:szCs w:val="26"/>
        </w:rPr>
      </w:pPr>
      <w:r w:rsidRPr="005065A7">
        <w:rPr>
          <w:sz w:val="26"/>
          <w:szCs w:val="26"/>
        </w:rPr>
        <w:t>ИНН: 7452042993.</w:t>
      </w:r>
    </w:p>
    <w:p w:rsidR="00095E6A" w:rsidRPr="00AA158A" w:rsidRDefault="00AC4EF7" w:rsidP="000C12FE">
      <w:pPr>
        <w:pStyle w:val="ad"/>
        <w:rPr>
          <w:sz w:val="26"/>
          <w:szCs w:val="26"/>
        </w:rPr>
      </w:pPr>
      <w:r>
        <w:rPr>
          <w:sz w:val="26"/>
          <w:szCs w:val="26"/>
        </w:rPr>
        <w:t>Основной вид деятельности:</w:t>
      </w:r>
      <w:r w:rsidR="00DE1832">
        <w:rPr>
          <w:sz w:val="26"/>
          <w:szCs w:val="26"/>
        </w:rPr>
        <w:t> </w:t>
      </w:r>
      <w:hyperlink r:id="rId11" w:history="1">
        <w:r w:rsidR="00095E6A" w:rsidRPr="00095E6A">
          <w:rPr>
            <w:sz w:val="26"/>
            <w:szCs w:val="26"/>
          </w:rPr>
          <w:t>51.65</w:t>
        </w:r>
      </w:hyperlink>
      <w:r w:rsidR="00DE1832">
        <w:rPr>
          <w:sz w:val="26"/>
          <w:szCs w:val="26"/>
        </w:rPr>
        <w:t xml:space="preserve"> </w:t>
      </w:r>
      <w:r w:rsidR="00095E6A" w:rsidRPr="00095E6A">
        <w:rPr>
          <w:sz w:val="26"/>
          <w:szCs w:val="26"/>
        </w:rPr>
        <w:t>Оптовая торговля прочими машинами и</w:t>
      </w:r>
      <w:r w:rsidR="00DE1832">
        <w:rPr>
          <w:sz w:val="26"/>
          <w:szCs w:val="26"/>
        </w:rPr>
        <w:t> </w:t>
      </w:r>
      <w:r w:rsidR="00095E6A" w:rsidRPr="00095E6A">
        <w:rPr>
          <w:sz w:val="26"/>
          <w:szCs w:val="26"/>
        </w:rPr>
        <w:t>оборудованием</w:t>
      </w:r>
      <w:r w:rsidR="00095E6A">
        <w:rPr>
          <w:sz w:val="26"/>
          <w:szCs w:val="26"/>
        </w:rPr>
        <w:t>.</w:t>
      </w:r>
    </w:p>
    <w:p w:rsidR="00095E6A" w:rsidRDefault="00095E6A" w:rsidP="000C12FE">
      <w:pPr>
        <w:pStyle w:val="ad"/>
        <w:rPr>
          <w:sz w:val="26"/>
          <w:szCs w:val="26"/>
        </w:rPr>
      </w:pPr>
      <w:r w:rsidRPr="007B168E">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w:t>
      </w:r>
      <w:r w:rsidRPr="007B168E">
        <w:rPr>
          <w:sz w:val="26"/>
          <w:szCs w:val="26"/>
        </w:rPr>
        <w:t xml:space="preserve"> расчетные ве</w:t>
      </w:r>
      <w:r>
        <w:rPr>
          <w:sz w:val="26"/>
          <w:szCs w:val="26"/>
        </w:rPr>
        <w:t>домости по заработной плате 2005–2006</w:t>
      </w:r>
      <w:r w:rsidRPr="007B168E">
        <w:rPr>
          <w:sz w:val="26"/>
          <w:szCs w:val="26"/>
        </w:rPr>
        <w:t xml:space="preserve"> гг.</w:t>
      </w:r>
    </w:p>
    <w:p w:rsidR="000B7071" w:rsidRDefault="000B7071" w:rsidP="000C12FE">
      <w:pPr>
        <w:pStyle w:val="ad"/>
        <w:rPr>
          <w:b/>
          <w:sz w:val="26"/>
          <w:szCs w:val="26"/>
        </w:rPr>
      </w:pPr>
    </w:p>
    <w:p w:rsidR="00C37E1C" w:rsidRPr="00EA1464" w:rsidRDefault="00C37E1C" w:rsidP="000C12FE">
      <w:pPr>
        <w:pStyle w:val="ad"/>
        <w:rPr>
          <w:b/>
          <w:sz w:val="26"/>
          <w:szCs w:val="26"/>
        </w:rPr>
      </w:pPr>
      <w:r w:rsidRPr="00EA1464">
        <w:rPr>
          <w:b/>
          <w:sz w:val="26"/>
          <w:szCs w:val="26"/>
        </w:rPr>
        <w:t xml:space="preserve">ЗАО </w:t>
      </w:r>
      <w:r w:rsidR="00730776">
        <w:rPr>
          <w:b/>
          <w:sz w:val="26"/>
          <w:szCs w:val="26"/>
        </w:rPr>
        <w:t>«</w:t>
      </w:r>
      <w:r w:rsidRPr="00EA1464">
        <w:rPr>
          <w:b/>
          <w:sz w:val="26"/>
          <w:szCs w:val="26"/>
        </w:rPr>
        <w:t>РОСТ-2</w:t>
      </w:r>
      <w:r w:rsidR="00730776">
        <w:rPr>
          <w:b/>
          <w:sz w:val="26"/>
          <w:szCs w:val="26"/>
        </w:rPr>
        <w:t>»</w:t>
      </w:r>
      <w:r>
        <w:rPr>
          <w:b/>
          <w:sz w:val="26"/>
          <w:szCs w:val="26"/>
        </w:rPr>
        <w:t xml:space="preserve"> (05.06.1995–29.07.2003</w:t>
      </w:r>
      <w:r w:rsidRPr="00EA1464">
        <w:rPr>
          <w:b/>
          <w:sz w:val="26"/>
          <w:szCs w:val="26"/>
        </w:rPr>
        <w:t>)</w:t>
      </w:r>
    </w:p>
    <w:p w:rsidR="00C37E1C" w:rsidRDefault="00C37E1C" w:rsidP="000C12FE">
      <w:pPr>
        <w:pStyle w:val="ad"/>
        <w:rPr>
          <w:sz w:val="26"/>
          <w:szCs w:val="26"/>
        </w:rPr>
      </w:pPr>
      <w:r w:rsidRPr="00043E1F">
        <w:rPr>
          <w:sz w:val="26"/>
          <w:szCs w:val="26"/>
        </w:rPr>
        <w:t>ОАФ 13, оп. 95, 2 ед. хр., 1995–1999 гг.</w:t>
      </w:r>
    </w:p>
    <w:p w:rsidR="00C37E1C" w:rsidRDefault="00C37E1C" w:rsidP="000C12FE">
      <w:pPr>
        <w:pStyle w:val="ad"/>
        <w:rPr>
          <w:sz w:val="26"/>
          <w:szCs w:val="26"/>
        </w:rPr>
      </w:pPr>
      <w:r w:rsidRPr="00EA1464">
        <w:rPr>
          <w:sz w:val="26"/>
          <w:szCs w:val="26"/>
        </w:rPr>
        <w:t>ИНН: 7453024588</w:t>
      </w:r>
      <w:r>
        <w:rPr>
          <w:sz w:val="26"/>
          <w:szCs w:val="26"/>
        </w:rPr>
        <w:t>.</w:t>
      </w:r>
    </w:p>
    <w:p w:rsidR="00C37E1C" w:rsidRPr="00043E1F"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780D17">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лицевые счета по заработной плате 1995–1999</w:t>
      </w:r>
      <w:r w:rsidRPr="00780D17">
        <w:rPr>
          <w:sz w:val="26"/>
          <w:szCs w:val="26"/>
        </w:rPr>
        <w:t xml:space="preserve"> гг.</w:t>
      </w:r>
    </w:p>
    <w:p w:rsidR="00C37E1C" w:rsidRDefault="00C37E1C" w:rsidP="000C12FE">
      <w:pPr>
        <w:pStyle w:val="ad"/>
        <w:rPr>
          <w:b/>
          <w:sz w:val="26"/>
          <w:szCs w:val="26"/>
        </w:rPr>
      </w:pPr>
    </w:p>
    <w:p w:rsidR="00977D95" w:rsidRPr="00EF6D71" w:rsidRDefault="00977D95" w:rsidP="000C12FE">
      <w:pPr>
        <w:pStyle w:val="ad"/>
        <w:keepNext/>
        <w:rPr>
          <w:b/>
          <w:sz w:val="26"/>
          <w:szCs w:val="26"/>
        </w:rPr>
      </w:pPr>
      <w:r w:rsidRPr="00EF6D71">
        <w:rPr>
          <w:b/>
          <w:sz w:val="26"/>
          <w:szCs w:val="26"/>
        </w:rPr>
        <w:t xml:space="preserve">ЗАО с иностранными инвестициями </w:t>
      </w:r>
      <w:r w:rsidR="00730776">
        <w:rPr>
          <w:b/>
          <w:sz w:val="26"/>
          <w:szCs w:val="26"/>
        </w:rPr>
        <w:t>«</w:t>
      </w:r>
      <w:r w:rsidRPr="00EF6D71">
        <w:rPr>
          <w:b/>
          <w:sz w:val="26"/>
          <w:szCs w:val="26"/>
        </w:rPr>
        <w:t>Мегалит</w:t>
      </w:r>
      <w:r w:rsidR="00730776">
        <w:rPr>
          <w:b/>
          <w:sz w:val="26"/>
          <w:szCs w:val="26"/>
        </w:rPr>
        <w:t>»</w:t>
      </w:r>
      <w:r w:rsidRPr="00EF6D71">
        <w:rPr>
          <w:b/>
          <w:sz w:val="26"/>
          <w:szCs w:val="26"/>
        </w:rPr>
        <w:t xml:space="preserve"> (23.08.1991–17.05.2018)</w:t>
      </w:r>
    </w:p>
    <w:p w:rsidR="00977D95" w:rsidRPr="009654B9" w:rsidRDefault="00977D95" w:rsidP="000C12FE">
      <w:pPr>
        <w:pStyle w:val="ad"/>
        <w:keepNext/>
        <w:rPr>
          <w:sz w:val="26"/>
          <w:szCs w:val="26"/>
        </w:rPr>
      </w:pPr>
      <w:r w:rsidRPr="009654B9">
        <w:rPr>
          <w:sz w:val="26"/>
          <w:szCs w:val="26"/>
        </w:rPr>
        <w:t>ОАФ 13, о</w:t>
      </w:r>
      <w:r>
        <w:rPr>
          <w:sz w:val="26"/>
          <w:szCs w:val="26"/>
        </w:rPr>
        <w:t>п. 61, 3 ед. хр., 1991–2000 гг.</w:t>
      </w:r>
    </w:p>
    <w:p w:rsidR="00977D95" w:rsidRPr="009654B9" w:rsidRDefault="00977D95" w:rsidP="000C12FE">
      <w:pPr>
        <w:pStyle w:val="ad"/>
        <w:rPr>
          <w:sz w:val="26"/>
          <w:szCs w:val="26"/>
        </w:rPr>
      </w:pPr>
      <w:r w:rsidRPr="009654B9">
        <w:rPr>
          <w:sz w:val="26"/>
          <w:szCs w:val="26"/>
        </w:rPr>
        <w:t>Переименования:</w:t>
      </w:r>
    </w:p>
    <w:p w:rsidR="00977D95" w:rsidRPr="009654B9" w:rsidRDefault="00977D95" w:rsidP="000C12FE">
      <w:pPr>
        <w:pStyle w:val="ad"/>
        <w:numPr>
          <w:ilvl w:val="0"/>
          <w:numId w:val="1"/>
        </w:numPr>
        <w:rPr>
          <w:sz w:val="26"/>
          <w:szCs w:val="26"/>
        </w:rPr>
      </w:pPr>
      <w:r w:rsidRPr="009654B9">
        <w:rPr>
          <w:sz w:val="26"/>
          <w:szCs w:val="26"/>
        </w:rPr>
        <w:t xml:space="preserve">АОЗТ </w:t>
      </w:r>
      <w:r w:rsidR="00730776">
        <w:rPr>
          <w:sz w:val="26"/>
          <w:szCs w:val="26"/>
        </w:rPr>
        <w:t>«</w:t>
      </w:r>
      <w:r w:rsidRPr="009654B9">
        <w:rPr>
          <w:sz w:val="26"/>
          <w:szCs w:val="26"/>
        </w:rPr>
        <w:t>Мегалит</w:t>
      </w:r>
      <w:r w:rsidR="00730776">
        <w:rPr>
          <w:sz w:val="26"/>
          <w:szCs w:val="26"/>
        </w:rPr>
        <w:t>»</w:t>
      </w:r>
      <w:r w:rsidRPr="009654B9">
        <w:rPr>
          <w:sz w:val="26"/>
          <w:szCs w:val="26"/>
        </w:rPr>
        <w:t xml:space="preserve"> (23.08.1991–27.04.1995)</w:t>
      </w:r>
    </w:p>
    <w:p w:rsidR="00977D95" w:rsidRDefault="00977D95" w:rsidP="000C12FE">
      <w:pPr>
        <w:pStyle w:val="ad"/>
        <w:numPr>
          <w:ilvl w:val="0"/>
          <w:numId w:val="1"/>
        </w:numPr>
        <w:rPr>
          <w:sz w:val="26"/>
          <w:szCs w:val="26"/>
        </w:rPr>
      </w:pPr>
      <w:r w:rsidRPr="009654B9">
        <w:rPr>
          <w:sz w:val="26"/>
          <w:szCs w:val="26"/>
        </w:rPr>
        <w:t xml:space="preserve">ЗАО с иностранными инвестициями </w:t>
      </w:r>
      <w:r w:rsidR="00730776">
        <w:rPr>
          <w:sz w:val="26"/>
          <w:szCs w:val="26"/>
        </w:rPr>
        <w:t>«</w:t>
      </w:r>
      <w:r w:rsidRPr="009654B9">
        <w:rPr>
          <w:sz w:val="26"/>
          <w:szCs w:val="26"/>
        </w:rPr>
        <w:t>Мегалит</w:t>
      </w:r>
      <w:r w:rsidR="00730776">
        <w:rPr>
          <w:sz w:val="26"/>
          <w:szCs w:val="26"/>
        </w:rPr>
        <w:t>»</w:t>
      </w:r>
      <w:r w:rsidRPr="009654B9">
        <w:rPr>
          <w:sz w:val="26"/>
          <w:szCs w:val="26"/>
        </w:rPr>
        <w:t xml:space="preserve"> (27.04.1995–17.05.2018)</w:t>
      </w:r>
      <w:r>
        <w:rPr>
          <w:sz w:val="26"/>
          <w:szCs w:val="26"/>
        </w:rPr>
        <w:t>.</w:t>
      </w:r>
    </w:p>
    <w:p w:rsidR="00977D95"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737B02" w:rsidRPr="009654B9" w:rsidRDefault="00737B02" w:rsidP="000C12FE">
      <w:pPr>
        <w:pStyle w:val="ad"/>
        <w:rPr>
          <w:sz w:val="26"/>
          <w:szCs w:val="26"/>
        </w:rPr>
      </w:pPr>
      <w:r w:rsidRPr="00737B02">
        <w:rPr>
          <w:sz w:val="26"/>
          <w:szCs w:val="26"/>
        </w:rPr>
        <w:t>ИНН: 7453024161 (исключено из ЕГРЮЛ как недействующее юридическое лицо).</w:t>
      </w:r>
    </w:p>
    <w:p w:rsidR="00977D95" w:rsidRDefault="00977D95" w:rsidP="000C12FE">
      <w:pPr>
        <w:pStyle w:val="ad"/>
        <w:rPr>
          <w:sz w:val="26"/>
          <w:szCs w:val="26"/>
        </w:rPr>
      </w:pPr>
      <w:r w:rsidRPr="001C16A4">
        <w:rPr>
          <w:sz w:val="26"/>
          <w:szCs w:val="26"/>
        </w:rPr>
        <w:t xml:space="preserve">Состав документов: </w:t>
      </w:r>
      <w:r>
        <w:rPr>
          <w:sz w:val="26"/>
          <w:szCs w:val="26"/>
        </w:rPr>
        <w:t>приказы по личному составу 1991</w:t>
      </w:r>
      <w:r w:rsidRPr="001C16A4">
        <w:rPr>
          <w:sz w:val="26"/>
          <w:szCs w:val="26"/>
        </w:rPr>
        <w:t>–2000 гг., расчетные ве</w:t>
      </w:r>
      <w:r>
        <w:rPr>
          <w:sz w:val="26"/>
          <w:szCs w:val="26"/>
        </w:rPr>
        <w:t>домости по заработной плате 1991</w:t>
      </w:r>
      <w:r w:rsidRPr="001C16A4">
        <w:rPr>
          <w:sz w:val="26"/>
          <w:szCs w:val="26"/>
        </w:rPr>
        <w:t>–1998 гг.</w:t>
      </w:r>
    </w:p>
    <w:p w:rsidR="00977D95" w:rsidRDefault="00977D95" w:rsidP="000C12FE">
      <w:pPr>
        <w:pStyle w:val="ad"/>
        <w:rPr>
          <w:b/>
          <w:sz w:val="26"/>
          <w:szCs w:val="26"/>
        </w:rPr>
      </w:pPr>
    </w:p>
    <w:p w:rsidR="00182789" w:rsidRPr="008A58C1" w:rsidRDefault="00182789" w:rsidP="000C12FE">
      <w:pPr>
        <w:pStyle w:val="ad"/>
        <w:rPr>
          <w:b/>
          <w:sz w:val="26"/>
          <w:szCs w:val="26"/>
        </w:rPr>
      </w:pPr>
      <w:r w:rsidRPr="008A58C1">
        <w:rPr>
          <w:b/>
          <w:sz w:val="26"/>
          <w:szCs w:val="26"/>
        </w:rPr>
        <w:t xml:space="preserve">ЗАО </w:t>
      </w:r>
      <w:r w:rsidR="00730776">
        <w:rPr>
          <w:b/>
          <w:sz w:val="26"/>
          <w:szCs w:val="26"/>
        </w:rPr>
        <w:t>«</w:t>
      </w:r>
      <w:r w:rsidRPr="008A58C1">
        <w:rPr>
          <w:b/>
          <w:caps/>
          <w:sz w:val="26"/>
          <w:szCs w:val="26"/>
        </w:rPr>
        <w:t>Самбо Спорт Сервис</w:t>
      </w:r>
      <w:r w:rsidR="00730776">
        <w:rPr>
          <w:b/>
          <w:sz w:val="26"/>
          <w:szCs w:val="26"/>
        </w:rPr>
        <w:t>»</w:t>
      </w:r>
      <w:r w:rsidRPr="008A58C1">
        <w:rPr>
          <w:b/>
          <w:sz w:val="26"/>
          <w:szCs w:val="26"/>
        </w:rPr>
        <w:t xml:space="preserve"> (13.09.1993–30.03.2001)</w:t>
      </w:r>
    </w:p>
    <w:p w:rsidR="00182789" w:rsidRPr="003005F8" w:rsidRDefault="00182789" w:rsidP="000C12FE">
      <w:pPr>
        <w:pStyle w:val="ad"/>
        <w:rPr>
          <w:sz w:val="26"/>
          <w:szCs w:val="26"/>
        </w:rPr>
      </w:pPr>
      <w:r w:rsidRPr="003005F8">
        <w:rPr>
          <w:sz w:val="26"/>
          <w:szCs w:val="26"/>
        </w:rPr>
        <w:t>ОАФ 8, о</w:t>
      </w:r>
      <w:r>
        <w:rPr>
          <w:sz w:val="26"/>
          <w:szCs w:val="26"/>
        </w:rPr>
        <w:t>п. 62, 2 ед. хр., 1996–2001 гг.</w:t>
      </w:r>
    </w:p>
    <w:p w:rsidR="00182789" w:rsidRPr="003005F8" w:rsidRDefault="00182789" w:rsidP="000C12FE">
      <w:pPr>
        <w:pStyle w:val="ad"/>
        <w:rPr>
          <w:sz w:val="26"/>
          <w:szCs w:val="26"/>
        </w:rPr>
      </w:pPr>
      <w:r>
        <w:rPr>
          <w:sz w:val="26"/>
          <w:szCs w:val="26"/>
        </w:rPr>
        <w:t>Переи</w:t>
      </w:r>
      <w:r w:rsidRPr="003005F8">
        <w:rPr>
          <w:sz w:val="26"/>
          <w:szCs w:val="26"/>
        </w:rPr>
        <w:t>менования:</w:t>
      </w:r>
    </w:p>
    <w:p w:rsidR="00182789" w:rsidRPr="003005F8" w:rsidRDefault="00182789" w:rsidP="000C12FE">
      <w:pPr>
        <w:pStyle w:val="ad"/>
        <w:numPr>
          <w:ilvl w:val="0"/>
          <w:numId w:val="1"/>
        </w:numPr>
        <w:rPr>
          <w:caps/>
          <w:sz w:val="26"/>
          <w:szCs w:val="26"/>
        </w:rPr>
      </w:pPr>
      <w:r w:rsidRPr="003005F8">
        <w:rPr>
          <w:caps/>
          <w:sz w:val="26"/>
          <w:szCs w:val="26"/>
        </w:rPr>
        <w:t xml:space="preserve">АОЗТ </w:t>
      </w:r>
      <w:r w:rsidR="00730776">
        <w:rPr>
          <w:caps/>
          <w:sz w:val="26"/>
          <w:szCs w:val="26"/>
        </w:rPr>
        <w:t>«</w:t>
      </w:r>
      <w:r w:rsidRPr="003005F8">
        <w:rPr>
          <w:caps/>
          <w:sz w:val="26"/>
          <w:szCs w:val="26"/>
        </w:rPr>
        <w:t>Самбо. Спорт. Сервис</w:t>
      </w:r>
      <w:r w:rsidR="00730776">
        <w:rPr>
          <w:caps/>
          <w:sz w:val="26"/>
          <w:szCs w:val="26"/>
        </w:rPr>
        <w:t>»</w:t>
      </w:r>
      <w:r w:rsidRPr="003005F8">
        <w:rPr>
          <w:caps/>
          <w:sz w:val="26"/>
          <w:szCs w:val="26"/>
        </w:rPr>
        <w:t xml:space="preserve"> (13.09.1993–19.01.1998)</w:t>
      </w:r>
    </w:p>
    <w:p w:rsidR="00182789" w:rsidRDefault="00182789" w:rsidP="000C12FE">
      <w:pPr>
        <w:pStyle w:val="ad"/>
        <w:numPr>
          <w:ilvl w:val="0"/>
          <w:numId w:val="1"/>
        </w:numPr>
        <w:rPr>
          <w:caps/>
          <w:sz w:val="26"/>
          <w:szCs w:val="26"/>
        </w:rPr>
      </w:pPr>
      <w:r w:rsidRPr="003005F8">
        <w:rPr>
          <w:caps/>
          <w:sz w:val="26"/>
          <w:szCs w:val="26"/>
        </w:rPr>
        <w:t xml:space="preserve">ЗАО </w:t>
      </w:r>
      <w:r w:rsidR="00730776">
        <w:rPr>
          <w:caps/>
          <w:sz w:val="26"/>
          <w:szCs w:val="26"/>
        </w:rPr>
        <w:t>«</w:t>
      </w:r>
      <w:r w:rsidRPr="003005F8">
        <w:rPr>
          <w:caps/>
          <w:sz w:val="26"/>
          <w:szCs w:val="26"/>
        </w:rPr>
        <w:t>Самбо Спорт Сервис</w:t>
      </w:r>
      <w:r w:rsidR="00730776">
        <w:rPr>
          <w:caps/>
          <w:sz w:val="26"/>
          <w:szCs w:val="26"/>
        </w:rPr>
        <w:t>»</w:t>
      </w:r>
      <w:r w:rsidRPr="003005F8">
        <w:rPr>
          <w:caps/>
          <w:sz w:val="26"/>
          <w:szCs w:val="26"/>
        </w:rPr>
        <w:t xml:space="preserve"> (19.01.1998–19.11.2001)</w:t>
      </w:r>
    </w:p>
    <w:p w:rsidR="00AF3305" w:rsidRPr="00AF3305" w:rsidRDefault="00AF3305" w:rsidP="00AF3305">
      <w:pPr>
        <w:pStyle w:val="ad"/>
        <w:rPr>
          <w:sz w:val="26"/>
          <w:szCs w:val="26"/>
        </w:rPr>
      </w:pPr>
      <w:r w:rsidRPr="00AF3305">
        <w:rPr>
          <w:sz w:val="26"/>
          <w:szCs w:val="26"/>
        </w:rPr>
        <w:t xml:space="preserve">Юридическое </w:t>
      </w:r>
      <w:r>
        <w:rPr>
          <w:sz w:val="26"/>
          <w:szCs w:val="26"/>
        </w:rPr>
        <w:t xml:space="preserve">лицо зарегистрировано </w:t>
      </w:r>
      <w:r w:rsidRPr="00AF3305">
        <w:rPr>
          <w:sz w:val="26"/>
          <w:szCs w:val="26"/>
        </w:rPr>
        <w:t>постановлением Главы администрации города Челябинска от 13.09.1993 № 1131, постановлением Главы города Челябинска от</w:t>
      </w:r>
      <w:r>
        <w:rPr>
          <w:sz w:val="26"/>
          <w:szCs w:val="26"/>
        </w:rPr>
        <w:t> </w:t>
      </w:r>
      <w:r w:rsidRPr="00AF3305">
        <w:rPr>
          <w:sz w:val="26"/>
          <w:szCs w:val="26"/>
        </w:rPr>
        <w:t>19.01.1998 № 56-п (</w:t>
      </w:r>
      <w:r>
        <w:rPr>
          <w:sz w:val="26"/>
          <w:szCs w:val="26"/>
        </w:rPr>
        <w:t>ф. 2, оп. 1, д. 60, л. 86, 88).</w:t>
      </w:r>
    </w:p>
    <w:p w:rsidR="00AF3305" w:rsidRDefault="00AF3305" w:rsidP="00AF3305">
      <w:pPr>
        <w:pStyle w:val="ad"/>
        <w:rPr>
          <w:sz w:val="26"/>
          <w:szCs w:val="26"/>
        </w:rPr>
      </w:pPr>
      <w:r w:rsidRPr="00AF3305">
        <w:t xml:space="preserve">Ликвидировано </w:t>
      </w:r>
      <w:r w:rsidRPr="00AF3305">
        <w:rPr>
          <w:sz w:val="26"/>
          <w:szCs w:val="26"/>
        </w:rPr>
        <w:t>постановлением Главы города Челябинска от 19.11.2001 № 1610-п (</w:t>
      </w:r>
      <w:r>
        <w:rPr>
          <w:sz w:val="26"/>
          <w:szCs w:val="26"/>
        </w:rPr>
        <w:t>ф. 2, оп. 1, д. 488, л. 200, 210).</w:t>
      </w:r>
    </w:p>
    <w:p w:rsidR="00AF3305" w:rsidRPr="00AF3305" w:rsidRDefault="00AF3305" w:rsidP="00AF3305">
      <w:pPr>
        <w:pStyle w:val="ad"/>
        <w:rPr>
          <w:sz w:val="26"/>
          <w:szCs w:val="26"/>
        </w:rPr>
      </w:pPr>
      <w:r>
        <w:rPr>
          <w:sz w:val="26"/>
          <w:szCs w:val="26"/>
        </w:rPr>
        <w:t>Регистрационное дело юридического лица (ф. 140, оп. 1, д. 114).</w:t>
      </w:r>
    </w:p>
    <w:p w:rsidR="00182789" w:rsidRPr="003005F8" w:rsidRDefault="005F47DF" w:rsidP="000C12FE">
      <w:pPr>
        <w:pStyle w:val="ad"/>
        <w:rPr>
          <w:caps/>
          <w:sz w:val="26"/>
          <w:szCs w:val="26"/>
        </w:rPr>
      </w:pPr>
      <w:r>
        <w:rPr>
          <w:sz w:val="26"/>
          <w:szCs w:val="26"/>
        </w:rPr>
        <w:lastRenderedPageBreak/>
        <w:t>Основной вид деятельности:</w:t>
      </w:r>
      <w:r w:rsidR="00182789">
        <w:rPr>
          <w:sz w:val="26"/>
          <w:szCs w:val="26"/>
        </w:rPr>
        <w:t xml:space="preserve"> оптово-розничная торговля.</w:t>
      </w:r>
    </w:p>
    <w:p w:rsidR="00182789" w:rsidRDefault="00182789" w:rsidP="000C12FE">
      <w:pPr>
        <w:pStyle w:val="ad"/>
        <w:rPr>
          <w:sz w:val="26"/>
          <w:szCs w:val="26"/>
        </w:rPr>
      </w:pPr>
      <w:r>
        <w:rPr>
          <w:sz w:val="26"/>
          <w:szCs w:val="26"/>
        </w:rPr>
        <w:t>С</w:t>
      </w:r>
      <w:r w:rsidRPr="00705D9E">
        <w:rPr>
          <w:sz w:val="26"/>
          <w:szCs w:val="26"/>
        </w:rPr>
        <w:t xml:space="preserve">остав документов: приказы </w:t>
      </w:r>
      <w:r w:rsidR="001E2997">
        <w:rPr>
          <w:sz w:val="26"/>
          <w:szCs w:val="26"/>
        </w:rPr>
        <w:t>по личному</w:t>
      </w:r>
      <w:r w:rsidRPr="00705D9E">
        <w:rPr>
          <w:sz w:val="26"/>
          <w:szCs w:val="26"/>
        </w:rPr>
        <w:t xml:space="preserve"> составу</w:t>
      </w:r>
      <w:r>
        <w:rPr>
          <w:sz w:val="26"/>
          <w:szCs w:val="26"/>
        </w:rPr>
        <w:t xml:space="preserve"> 1996–2001 гг.</w:t>
      </w:r>
      <w:r w:rsidRPr="00705D9E">
        <w:rPr>
          <w:sz w:val="26"/>
          <w:szCs w:val="26"/>
        </w:rPr>
        <w:t xml:space="preserve">, </w:t>
      </w:r>
      <w:r>
        <w:rPr>
          <w:sz w:val="26"/>
          <w:szCs w:val="26"/>
        </w:rPr>
        <w:t>р</w:t>
      </w:r>
      <w:r w:rsidRPr="00705D9E">
        <w:rPr>
          <w:sz w:val="26"/>
          <w:szCs w:val="26"/>
        </w:rPr>
        <w:t>асчетные ведомости по заработной</w:t>
      </w:r>
      <w:r>
        <w:rPr>
          <w:sz w:val="26"/>
          <w:szCs w:val="26"/>
        </w:rPr>
        <w:t xml:space="preserve"> плате 1996–1997</w:t>
      </w:r>
      <w:r w:rsidRPr="00705D9E">
        <w:rPr>
          <w:sz w:val="26"/>
          <w:szCs w:val="26"/>
        </w:rPr>
        <w:t xml:space="preserve"> гг</w:t>
      </w:r>
      <w:r>
        <w:rPr>
          <w:sz w:val="26"/>
          <w:szCs w:val="26"/>
        </w:rPr>
        <w:t>.</w:t>
      </w:r>
    </w:p>
    <w:p w:rsidR="00182789" w:rsidRDefault="00182789" w:rsidP="000C12FE">
      <w:pPr>
        <w:pStyle w:val="ad"/>
        <w:rPr>
          <w:b/>
          <w:sz w:val="26"/>
          <w:szCs w:val="26"/>
        </w:rPr>
      </w:pPr>
    </w:p>
    <w:p w:rsidR="000B7071" w:rsidRPr="000B7071" w:rsidRDefault="000B7071" w:rsidP="000C12FE">
      <w:pPr>
        <w:pStyle w:val="ad"/>
        <w:keepNext/>
        <w:rPr>
          <w:b/>
          <w:sz w:val="26"/>
          <w:szCs w:val="26"/>
        </w:rPr>
      </w:pPr>
      <w:r w:rsidRPr="000B7071">
        <w:rPr>
          <w:b/>
          <w:sz w:val="26"/>
          <w:szCs w:val="26"/>
        </w:rPr>
        <w:t xml:space="preserve">ЗАО </w:t>
      </w:r>
      <w:r w:rsidR="00730776">
        <w:rPr>
          <w:b/>
          <w:sz w:val="26"/>
          <w:szCs w:val="26"/>
        </w:rPr>
        <w:t>«</w:t>
      </w:r>
      <w:r w:rsidRPr="000B7071">
        <w:rPr>
          <w:b/>
          <w:sz w:val="26"/>
          <w:szCs w:val="26"/>
        </w:rPr>
        <w:t>САПФИР</w:t>
      </w:r>
      <w:r w:rsidR="00730776">
        <w:rPr>
          <w:b/>
          <w:sz w:val="26"/>
          <w:szCs w:val="26"/>
        </w:rPr>
        <w:t>»</w:t>
      </w:r>
      <w:r w:rsidRPr="000B7071">
        <w:rPr>
          <w:b/>
          <w:sz w:val="26"/>
          <w:szCs w:val="26"/>
        </w:rPr>
        <w:t xml:space="preserve"> ([04.1981]– 17.12.2001)</w:t>
      </w:r>
    </w:p>
    <w:p w:rsidR="000B7071" w:rsidRPr="0015539F" w:rsidRDefault="000B7071" w:rsidP="000C12FE">
      <w:pPr>
        <w:pStyle w:val="ad"/>
        <w:keepNext/>
        <w:rPr>
          <w:sz w:val="26"/>
          <w:szCs w:val="26"/>
        </w:rPr>
      </w:pPr>
      <w:r w:rsidRPr="0015539F">
        <w:rPr>
          <w:sz w:val="26"/>
          <w:szCs w:val="26"/>
        </w:rPr>
        <w:t>ОАФ 9, оп. 76, 24 ед. хр., 1981–2001 гг.</w:t>
      </w:r>
    </w:p>
    <w:p w:rsidR="000B7071" w:rsidRPr="0015539F" w:rsidRDefault="000B7071" w:rsidP="000C12FE">
      <w:pPr>
        <w:pStyle w:val="ad"/>
        <w:keepNext/>
        <w:rPr>
          <w:sz w:val="26"/>
          <w:szCs w:val="26"/>
        </w:rPr>
      </w:pPr>
      <w:r w:rsidRPr="0015539F">
        <w:rPr>
          <w:sz w:val="26"/>
          <w:szCs w:val="26"/>
        </w:rPr>
        <w:t>Переименования:</w:t>
      </w:r>
    </w:p>
    <w:p w:rsidR="000B7071" w:rsidRPr="0015539F" w:rsidRDefault="000B7071" w:rsidP="000C12FE">
      <w:pPr>
        <w:pStyle w:val="ad"/>
        <w:numPr>
          <w:ilvl w:val="0"/>
          <w:numId w:val="1"/>
        </w:numPr>
        <w:rPr>
          <w:sz w:val="26"/>
          <w:szCs w:val="26"/>
        </w:rPr>
      </w:pPr>
      <w:r w:rsidRPr="0015539F">
        <w:rPr>
          <w:sz w:val="26"/>
          <w:szCs w:val="26"/>
        </w:rPr>
        <w:t xml:space="preserve">Челябинский комиссионный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Свердловской межобластной конторы </w:t>
      </w:r>
      <w:r w:rsidR="00730776">
        <w:rPr>
          <w:sz w:val="26"/>
          <w:szCs w:val="26"/>
        </w:rPr>
        <w:t>«</w:t>
      </w:r>
      <w:r w:rsidRPr="0015539F">
        <w:rPr>
          <w:sz w:val="26"/>
          <w:szCs w:val="26"/>
        </w:rPr>
        <w:t>Ювелирторг</w:t>
      </w:r>
      <w:r w:rsidR="00730776">
        <w:rPr>
          <w:sz w:val="26"/>
          <w:szCs w:val="26"/>
        </w:rPr>
        <w:t>»</w:t>
      </w:r>
      <w:r w:rsidRPr="0015539F">
        <w:rPr>
          <w:sz w:val="26"/>
          <w:szCs w:val="26"/>
        </w:rPr>
        <w:t xml:space="preserve"> ([04.1981] – [1989])</w:t>
      </w:r>
    </w:p>
    <w:p w:rsidR="000B7071" w:rsidRPr="0015539F" w:rsidRDefault="000B7071" w:rsidP="000C12FE">
      <w:pPr>
        <w:pStyle w:val="ad"/>
        <w:numPr>
          <w:ilvl w:val="0"/>
          <w:numId w:val="1"/>
        </w:numPr>
        <w:rPr>
          <w:sz w:val="26"/>
          <w:szCs w:val="26"/>
        </w:rPr>
      </w:pPr>
      <w:r w:rsidRPr="0015539F">
        <w:rPr>
          <w:sz w:val="26"/>
          <w:szCs w:val="26"/>
        </w:rPr>
        <w:t xml:space="preserve">Челябинский комиссионный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w:t>
      </w:r>
      <w:r w:rsidRPr="0015539F">
        <w:t xml:space="preserve">Уральского розничного предприятия </w:t>
      </w:r>
      <w:r w:rsidR="00730776">
        <w:t>«</w:t>
      </w:r>
      <w:r w:rsidRPr="0015539F">
        <w:t>Ювелирторг</w:t>
      </w:r>
      <w:r w:rsidR="00730776">
        <w:t>»</w:t>
      </w:r>
      <w:r w:rsidRPr="0015539F">
        <w:t xml:space="preserve"> (</w:t>
      </w:r>
      <w:r w:rsidRPr="0015539F">
        <w:rPr>
          <w:sz w:val="26"/>
          <w:szCs w:val="26"/>
        </w:rPr>
        <w:t>[1989] – 28.09.1992)</w:t>
      </w:r>
    </w:p>
    <w:p w:rsidR="000B7071" w:rsidRPr="0015539F" w:rsidRDefault="000B7071" w:rsidP="000C12FE">
      <w:pPr>
        <w:pStyle w:val="ad"/>
        <w:numPr>
          <w:ilvl w:val="0"/>
          <w:numId w:val="1"/>
        </w:numPr>
        <w:rPr>
          <w:sz w:val="26"/>
          <w:szCs w:val="26"/>
        </w:rPr>
      </w:pPr>
      <w:r w:rsidRPr="0015539F">
        <w:rPr>
          <w:sz w:val="26"/>
          <w:szCs w:val="26"/>
        </w:rPr>
        <w:t xml:space="preserve">Государственное предприятие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(28.09.1992–24.12.1993)</w:t>
      </w:r>
    </w:p>
    <w:p w:rsidR="000B7071" w:rsidRPr="0015539F" w:rsidRDefault="000B7071" w:rsidP="000C12FE">
      <w:pPr>
        <w:pStyle w:val="ad"/>
        <w:numPr>
          <w:ilvl w:val="0"/>
          <w:numId w:val="1"/>
        </w:numPr>
        <w:rPr>
          <w:sz w:val="26"/>
          <w:szCs w:val="26"/>
        </w:rPr>
      </w:pPr>
      <w:r w:rsidRPr="0015539F">
        <w:rPr>
          <w:sz w:val="26"/>
          <w:szCs w:val="26"/>
        </w:rPr>
        <w:t xml:space="preserve">АООТ </w:t>
      </w:r>
      <w:r w:rsidR="00730776">
        <w:rPr>
          <w:sz w:val="26"/>
          <w:szCs w:val="26"/>
        </w:rPr>
        <w:t>«</w:t>
      </w:r>
      <w:r w:rsidRPr="0015539F">
        <w:rPr>
          <w:sz w:val="26"/>
          <w:szCs w:val="26"/>
        </w:rPr>
        <w:t>САПФИР</w:t>
      </w:r>
      <w:r w:rsidR="00730776">
        <w:rPr>
          <w:sz w:val="26"/>
          <w:szCs w:val="26"/>
        </w:rPr>
        <w:t>»</w:t>
      </w:r>
      <w:r w:rsidRPr="0015539F">
        <w:rPr>
          <w:sz w:val="26"/>
          <w:szCs w:val="26"/>
        </w:rPr>
        <w:t xml:space="preserve"> (24.12.1993–15.12.1996)</w:t>
      </w:r>
    </w:p>
    <w:p w:rsidR="000B7071" w:rsidRDefault="000B7071" w:rsidP="000C12FE">
      <w:pPr>
        <w:pStyle w:val="ad"/>
        <w:numPr>
          <w:ilvl w:val="0"/>
          <w:numId w:val="1"/>
        </w:numPr>
        <w:rPr>
          <w:sz w:val="26"/>
          <w:szCs w:val="26"/>
        </w:rPr>
      </w:pPr>
      <w:r w:rsidRPr="0015539F">
        <w:rPr>
          <w:sz w:val="26"/>
          <w:szCs w:val="26"/>
        </w:rPr>
        <w:t xml:space="preserve">ЗАО </w:t>
      </w:r>
      <w:r w:rsidR="00730776">
        <w:rPr>
          <w:sz w:val="26"/>
          <w:szCs w:val="26"/>
        </w:rPr>
        <w:t>«</w:t>
      </w:r>
      <w:r w:rsidRPr="0015539F">
        <w:rPr>
          <w:sz w:val="26"/>
          <w:szCs w:val="26"/>
        </w:rPr>
        <w:t>САПФИР</w:t>
      </w:r>
      <w:r w:rsidR="00730776">
        <w:rPr>
          <w:sz w:val="26"/>
          <w:szCs w:val="26"/>
        </w:rPr>
        <w:t>»</w:t>
      </w:r>
      <w:r w:rsidRPr="0015539F">
        <w:rPr>
          <w:sz w:val="26"/>
          <w:szCs w:val="26"/>
        </w:rPr>
        <w:t xml:space="preserve"> (15.12.1996–17.12.2001)</w:t>
      </w:r>
    </w:p>
    <w:p w:rsidR="00AF3305" w:rsidRDefault="00AF3305" w:rsidP="00AF3305">
      <w:pPr>
        <w:pStyle w:val="ad"/>
        <w:rPr>
          <w:sz w:val="26"/>
          <w:szCs w:val="26"/>
        </w:rPr>
      </w:pPr>
      <w:r>
        <w:rPr>
          <w:sz w:val="26"/>
          <w:szCs w:val="26"/>
        </w:rPr>
        <w:t xml:space="preserve">Юридическое лицо зарегистрировано </w:t>
      </w:r>
      <w:r w:rsidRPr="00AF3305">
        <w:rPr>
          <w:sz w:val="26"/>
          <w:szCs w:val="26"/>
        </w:rPr>
        <w:t>постановлениями главы администрации Советского района от 28.09.1992 № 1587, от 09.12.1993 № 1580, от 31.01.1994 № 102, от 15.12.1996 № 1854 (</w:t>
      </w:r>
      <w:r>
        <w:rPr>
          <w:sz w:val="26"/>
          <w:szCs w:val="26"/>
        </w:rPr>
        <w:t>ф. 12, оп. 1, д. 134, л. 1–9, д. 277, л. 17).</w:t>
      </w:r>
    </w:p>
    <w:p w:rsidR="00AF3305" w:rsidRDefault="00AF3305" w:rsidP="00AF3305">
      <w:pPr>
        <w:pStyle w:val="ad"/>
        <w:rPr>
          <w:sz w:val="26"/>
          <w:szCs w:val="26"/>
        </w:rPr>
      </w:pPr>
      <w:r w:rsidRPr="00AF3305">
        <w:rPr>
          <w:sz w:val="26"/>
          <w:szCs w:val="26"/>
        </w:rPr>
        <w:t>Ликвидировано постановлением Главы города Челябинска от 17.12.2001 № 1851-п (</w:t>
      </w:r>
      <w:r>
        <w:rPr>
          <w:sz w:val="26"/>
          <w:szCs w:val="26"/>
        </w:rPr>
        <w:t>ф.</w:t>
      </w:r>
      <w:r w:rsidR="00FA598A">
        <w:rPr>
          <w:sz w:val="26"/>
          <w:szCs w:val="26"/>
        </w:rPr>
        <w:t> </w:t>
      </w:r>
      <w:r>
        <w:rPr>
          <w:sz w:val="26"/>
          <w:szCs w:val="26"/>
        </w:rPr>
        <w:t>2, оп. 1, д. 493, л. 1, 11).</w:t>
      </w:r>
    </w:p>
    <w:p w:rsidR="00AF3305" w:rsidRDefault="00AF3305" w:rsidP="00AF3305">
      <w:pPr>
        <w:pStyle w:val="ad"/>
        <w:rPr>
          <w:sz w:val="26"/>
          <w:szCs w:val="26"/>
        </w:rPr>
      </w:pPr>
      <w:r>
        <w:rPr>
          <w:sz w:val="26"/>
          <w:szCs w:val="26"/>
        </w:rPr>
        <w:t>Регистрационное дело юридического лица (ф. 140, оп. 1, д. 345).</w:t>
      </w:r>
    </w:p>
    <w:p w:rsidR="004D1D38" w:rsidRPr="0015539F" w:rsidRDefault="005F47DF" w:rsidP="000C12FE">
      <w:pPr>
        <w:pStyle w:val="ad"/>
        <w:rPr>
          <w:sz w:val="26"/>
          <w:szCs w:val="26"/>
        </w:rPr>
      </w:pPr>
      <w:r>
        <w:rPr>
          <w:sz w:val="26"/>
          <w:szCs w:val="26"/>
        </w:rPr>
        <w:t>Основной вид деятельности:</w:t>
      </w:r>
      <w:r w:rsidR="004D1D38">
        <w:rPr>
          <w:sz w:val="26"/>
          <w:szCs w:val="26"/>
        </w:rPr>
        <w:t xml:space="preserve"> торговля ювелирными изделиями.</w:t>
      </w:r>
    </w:p>
    <w:p w:rsidR="000B7071" w:rsidRDefault="000B7071" w:rsidP="000C12FE">
      <w:pPr>
        <w:pStyle w:val="ad"/>
        <w:rPr>
          <w:sz w:val="26"/>
          <w:szCs w:val="26"/>
        </w:rPr>
      </w:pPr>
      <w:r w:rsidRPr="00B825DD">
        <w:rPr>
          <w:sz w:val="26"/>
          <w:szCs w:val="26"/>
        </w:rPr>
        <w:t xml:space="preserve">Состав документов: </w:t>
      </w:r>
      <w:r>
        <w:rPr>
          <w:sz w:val="26"/>
          <w:szCs w:val="26"/>
        </w:rPr>
        <w:t xml:space="preserve">документы о создании и ликвидации 1992–2001 гг., книга приказов </w:t>
      </w:r>
      <w:r w:rsidR="001E2997">
        <w:rPr>
          <w:sz w:val="26"/>
          <w:szCs w:val="26"/>
        </w:rPr>
        <w:t>по личному</w:t>
      </w:r>
      <w:r>
        <w:rPr>
          <w:sz w:val="26"/>
          <w:szCs w:val="26"/>
        </w:rPr>
        <w:t xml:space="preserve"> составу 1981–1990 гг., </w:t>
      </w:r>
      <w:r w:rsidRPr="00B825DD">
        <w:rPr>
          <w:sz w:val="26"/>
          <w:szCs w:val="26"/>
        </w:rPr>
        <w:t xml:space="preserve">приказы </w:t>
      </w:r>
      <w:r w:rsidR="001E2997">
        <w:rPr>
          <w:sz w:val="26"/>
          <w:szCs w:val="26"/>
        </w:rPr>
        <w:t>по личному</w:t>
      </w:r>
      <w:r>
        <w:rPr>
          <w:sz w:val="26"/>
          <w:szCs w:val="26"/>
        </w:rPr>
        <w:t xml:space="preserve"> составу 1986–2001 </w:t>
      </w:r>
      <w:r w:rsidRPr="00B825DD">
        <w:rPr>
          <w:sz w:val="26"/>
          <w:szCs w:val="26"/>
        </w:rPr>
        <w:t>гг</w:t>
      </w:r>
      <w:r>
        <w:rPr>
          <w:sz w:val="26"/>
          <w:szCs w:val="26"/>
        </w:rPr>
        <w:t>., личные карточки (ф. Т-2) 1985–1987</w:t>
      </w:r>
      <w:r w:rsidRPr="00B825DD">
        <w:rPr>
          <w:sz w:val="26"/>
          <w:szCs w:val="26"/>
        </w:rPr>
        <w:t xml:space="preserve"> гг., расчетные ве</w:t>
      </w:r>
      <w:r>
        <w:rPr>
          <w:sz w:val="26"/>
          <w:szCs w:val="26"/>
        </w:rPr>
        <w:t>домости по заработной плате 1983–2001</w:t>
      </w:r>
      <w:r w:rsidRPr="00B825DD">
        <w:rPr>
          <w:sz w:val="26"/>
          <w:szCs w:val="26"/>
        </w:rPr>
        <w:t xml:space="preserve"> гг.</w:t>
      </w:r>
    </w:p>
    <w:p w:rsidR="000B7071" w:rsidRDefault="000B7071" w:rsidP="000C12FE">
      <w:pPr>
        <w:pStyle w:val="ad"/>
        <w:rPr>
          <w:b/>
          <w:sz w:val="26"/>
          <w:szCs w:val="26"/>
        </w:rPr>
      </w:pPr>
    </w:p>
    <w:p w:rsidR="00E72B76" w:rsidRPr="00341443" w:rsidRDefault="00E72B76" w:rsidP="000C12FE">
      <w:pPr>
        <w:pStyle w:val="ad"/>
        <w:rPr>
          <w:b/>
          <w:sz w:val="26"/>
          <w:szCs w:val="26"/>
        </w:rPr>
      </w:pPr>
      <w:r w:rsidRPr="00341443">
        <w:rPr>
          <w:b/>
          <w:sz w:val="26"/>
          <w:szCs w:val="26"/>
        </w:rPr>
        <w:t xml:space="preserve">ЗАО </w:t>
      </w:r>
      <w:r w:rsidR="00730776">
        <w:rPr>
          <w:b/>
          <w:sz w:val="26"/>
          <w:szCs w:val="26"/>
        </w:rPr>
        <w:t>«</w:t>
      </w:r>
      <w:r w:rsidRPr="00341443">
        <w:rPr>
          <w:b/>
          <w:sz w:val="26"/>
          <w:szCs w:val="26"/>
        </w:rPr>
        <w:t>Сатурн и Ко</w:t>
      </w:r>
      <w:r w:rsidR="00730776">
        <w:rPr>
          <w:b/>
          <w:sz w:val="26"/>
          <w:szCs w:val="26"/>
        </w:rPr>
        <w:t>»</w:t>
      </w:r>
      <w:r w:rsidRPr="00341443">
        <w:rPr>
          <w:b/>
          <w:sz w:val="26"/>
          <w:szCs w:val="26"/>
        </w:rPr>
        <w:t xml:space="preserve"> (04.11.1996–30.07.2004)</w:t>
      </w:r>
    </w:p>
    <w:p w:rsidR="00E72B76" w:rsidRDefault="00E72B76" w:rsidP="000C12FE">
      <w:pPr>
        <w:pStyle w:val="ad"/>
        <w:rPr>
          <w:sz w:val="26"/>
          <w:szCs w:val="26"/>
        </w:rPr>
      </w:pPr>
      <w:r w:rsidRPr="00FD732E">
        <w:rPr>
          <w:sz w:val="26"/>
          <w:szCs w:val="26"/>
        </w:rPr>
        <w:t>ОАФ 13, оп. 122, 2 ед. хр., 1997–2003 гг.</w:t>
      </w:r>
    </w:p>
    <w:p w:rsidR="00E72B76" w:rsidRDefault="00C1020F" w:rsidP="000C12FE">
      <w:pPr>
        <w:pStyle w:val="ad"/>
        <w:rPr>
          <w:sz w:val="26"/>
          <w:szCs w:val="26"/>
        </w:rPr>
      </w:pPr>
      <w:r>
        <w:rPr>
          <w:sz w:val="26"/>
          <w:szCs w:val="26"/>
        </w:rPr>
        <w:t>И</w:t>
      </w:r>
      <w:r w:rsidR="00E72B76" w:rsidRPr="00341443">
        <w:rPr>
          <w:sz w:val="26"/>
          <w:szCs w:val="26"/>
        </w:rPr>
        <w:t>НН: 7453030422</w:t>
      </w:r>
      <w:r w:rsidR="00E72B76">
        <w:rPr>
          <w:sz w:val="26"/>
          <w:szCs w:val="26"/>
        </w:rPr>
        <w:t>.</w:t>
      </w:r>
    </w:p>
    <w:p w:rsidR="00E72B76" w:rsidRPr="00FD732E" w:rsidRDefault="005F47DF" w:rsidP="000C12FE">
      <w:pPr>
        <w:pStyle w:val="ad"/>
        <w:rPr>
          <w:sz w:val="26"/>
          <w:szCs w:val="26"/>
        </w:rPr>
      </w:pPr>
      <w:r>
        <w:rPr>
          <w:sz w:val="26"/>
          <w:szCs w:val="26"/>
        </w:rPr>
        <w:t>Основной вид деятельности:</w:t>
      </w:r>
      <w:r w:rsidR="00E72B76">
        <w:rPr>
          <w:sz w:val="26"/>
          <w:szCs w:val="26"/>
        </w:rPr>
        <w:t xml:space="preserve"> оптовая торговля металлопродукцией.</w:t>
      </w:r>
    </w:p>
    <w:p w:rsidR="00E72B76" w:rsidRDefault="00E72B76" w:rsidP="000C12FE">
      <w:pPr>
        <w:pStyle w:val="ad"/>
        <w:rPr>
          <w:sz w:val="26"/>
          <w:szCs w:val="26"/>
        </w:rPr>
      </w:pPr>
      <w:r w:rsidRPr="00C22AA6">
        <w:rPr>
          <w:sz w:val="26"/>
          <w:szCs w:val="26"/>
        </w:rPr>
        <w:t xml:space="preserve">Состав документов: </w:t>
      </w:r>
      <w:r>
        <w:rPr>
          <w:sz w:val="26"/>
          <w:szCs w:val="26"/>
        </w:rPr>
        <w:t>приказы по личному составу 1997–2003</w:t>
      </w:r>
      <w:r w:rsidRPr="00C22AA6">
        <w:rPr>
          <w:sz w:val="26"/>
          <w:szCs w:val="26"/>
        </w:rPr>
        <w:t xml:space="preserve"> гг., расчетные ве</w:t>
      </w:r>
      <w:r>
        <w:rPr>
          <w:sz w:val="26"/>
          <w:szCs w:val="26"/>
        </w:rPr>
        <w:t>домости по заработной плате 1998–2002</w:t>
      </w:r>
      <w:r w:rsidRPr="00C22AA6">
        <w:rPr>
          <w:sz w:val="26"/>
          <w:szCs w:val="26"/>
        </w:rPr>
        <w:t xml:space="preserve"> гг.</w:t>
      </w:r>
    </w:p>
    <w:p w:rsidR="00E72B76" w:rsidRDefault="00E72B76" w:rsidP="000C12FE">
      <w:pPr>
        <w:pStyle w:val="ad"/>
        <w:rPr>
          <w:b/>
          <w:sz w:val="26"/>
          <w:szCs w:val="26"/>
        </w:rPr>
      </w:pPr>
    </w:p>
    <w:p w:rsidR="0084227A" w:rsidRPr="00C71FD7" w:rsidRDefault="0084227A" w:rsidP="003C2035">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СИМВОЛГАЗ</w:t>
      </w:r>
      <w:r w:rsidR="00730776">
        <w:rPr>
          <w:b/>
          <w:sz w:val="26"/>
          <w:szCs w:val="26"/>
        </w:rPr>
        <w:t>»</w:t>
      </w:r>
      <w:r w:rsidRPr="00C71FD7">
        <w:rPr>
          <w:b/>
          <w:sz w:val="26"/>
          <w:szCs w:val="26"/>
        </w:rPr>
        <w:t xml:space="preserve"> (12.05.1998–09.10.2000)</w:t>
      </w:r>
    </w:p>
    <w:p w:rsidR="0084227A" w:rsidRDefault="0084227A" w:rsidP="003C2035">
      <w:pPr>
        <w:pStyle w:val="ad"/>
        <w:keepNext/>
        <w:rPr>
          <w:sz w:val="26"/>
          <w:szCs w:val="26"/>
        </w:rPr>
      </w:pPr>
      <w:r w:rsidRPr="00DD5E68">
        <w:rPr>
          <w:sz w:val="26"/>
          <w:szCs w:val="26"/>
        </w:rPr>
        <w:t>ОАФ 16, оп. 26, 2 ед. хр., 1998–2000 гг.</w:t>
      </w:r>
    </w:p>
    <w:p w:rsidR="0084227A" w:rsidRPr="00DD5E68" w:rsidRDefault="005F47DF" w:rsidP="000C12FE">
      <w:pPr>
        <w:pStyle w:val="ad"/>
        <w:rPr>
          <w:sz w:val="26"/>
          <w:szCs w:val="26"/>
        </w:rPr>
      </w:pPr>
      <w:r>
        <w:rPr>
          <w:sz w:val="26"/>
          <w:szCs w:val="26"/>
        </w:rPr>
        <w:t>Основной вид деятельности:</w:t>
      </w:r>
      <w:r w:rsidR="0084227A">
        <w:rPr>
          <w:sz w:val="26"/>
          <w:szCs w:val="26"/>
        </w:rPr>
        <w:t xml:space="preserve"> оптовая торговля.</w:t>
      </w:r>
    </w:p>
    <w:p w:rsidR="0084227A" w:rsidRDefault="0084227A" w:rsidP="000C12FE">
      <w:pPr>
        <w:pStyle w:val="ad"/>
        <w:rPr>
          <w:sz w:val="26"/>
          <w:szCs w:val="26"/>
        </w:rPr>
      </w:pPr>
      <w:r w:rsidRPr="005F1B67">
        <w:rPr>
          <w:sz w:val="26"/>
          <w:szCs w:val="26"/>
        </w:rPr>
        <w:t xml:space="preserve">Состав документов: приказы </w:t>
      </w:r>
      <w:r>
        <w:rPr>
          <w:sz w:val="26"/>
          <w:szCs w:val="26"/>
        </w:rPr>
        <w:t>по личному</w:t>
      </w:r>
      <w:r w:rsidRPr="005F1B67">
        <w:rPr>
          <w:sz w:val="26"/>
          <w:szCs w:val="26"/>
        </w:rPr>
        <w:t xml:space="preserve"> составу, </w:t>
      </w:r>
      <w:r>
        <w:rPr>
          <w:sz w:val="26"/>
          <w:szCs w:val="26"/>
        </w:rPr>
        <w:t xml:space="preserve">личные карточки (ф. Т-2), </w:t>
      </w:r>
      <w:r w:rsidRPr="005F1B67">
        <w:rPr>
          <w:sz w:val="26"/>
          <w:szCs w:val="26"/>
        </w:rPr>
        <w:t>расчетные ве</w:t>
      </w:r>
      <w:r>
        <w:rPr>
          <w:sz w:val="26"/>
          <w:szCs w:val="26"/>
        </w:rPr>
        <w:t>домости по заработной плате 2000–200</w:t>
      </w:r>
      <w:r w:rsidRPr="005F1B67">
        <w:rPr>
          <w:sz w:val="26"/>
          <w:szCs w:val="26"/>
        </w:rPr>
        <w:t>2 гг.</w:t>
      </w:r>
    </w:p>
    <w:p w:rsidR="0084227A" w:rsidRDefault="0084227A" w:rsidP="000C12FE">
      <w:pPr>
        <w:pStyle w:val="ad"/>
        <w:rPr>
          <w:b/>
          <w:sz w:val="26"/>
          <w:szCs w:val="26"/>
        </w:rPr>
      </w:pPr>
    </w:p>
    <w:p w:rsidR="00043EA9" w:rsidRPr="00D433D8" w:rsidRDefault="00043EA9" w:rsidP="000C12FE">
      <w:pPr>
        <w:pStyle w:val="ad"/>
        <w:rPr>
          <w:b/>
          <w:sz w:val="26"/>
          <w:szCs w:val="26"/>
        </w:rPr>
      </w:pPr>
      <w:r w:rsidRPr="00D433D8">
        <w:rPr>
          <w:b/>
          <w:sz w:val="26"/>
          <w:szCs w:val="26"/>
        </w:rPr>
        <w:t xml:space="preserve">ЗАО </w:t>
      </w:r>
      <w:r w:rsidR="00730776">
        <w:rPr>
          <w:b/>
          <w:sz w:val="26"/>
          <w:szCs w:val="26"/>
        </w:rPr>
        <w:t>«</w:t>
      </w:r>
      <w:r w:rsidRPr="00D433D8">
        <w:rPr>
          <w:b/>
          <w:sz w:val="26"/>
          <w:szCs w:val="26"/>
        </w:rPr>
        <w:t>СТИНВЕЛТ</w:t>
      </w:r>
      <w:r w:rsidR="00730776">
        <w:rPr>
          <w:b/>
          <w:sz w:val="26"/>
          <w:szCs w:val="26"/>
        </w:rPr>
        <w:t>»</w:t>
      </w:r>
      <w:r w:rsidRPr="00D433D8">
        <w:rPr>
          <w:b/>
          <w:sz w:val="26"/>
          <w:szCs w:val="26"/>
        </w:rPr>
        <w:t xml:space="preserve"> (29.12.1994–12.06.2000)</w:t>
      </w:r>
    </w:p>
    <w:p w:rsidR="00043EA9" w:rsidRDefault="00043EA9" w:rsidP="000C12FE">
      <w:pPr>
        <w:pStyle w:val="ad"/>
        <w:rPr>
          <w:sz w:val="26"/>
          <w:szCs w:val="26"/>
        </w:rPr>
      </w:pPr>
      <w:r w:rsidRPr="00661CFF">
        <w:rPr>
          <w:sz w:val="26"/>
          <w:szCs w:val="26"/>
        </w:rPr>
        <w:t>ОАФ 13, оп. 49, 2 ед. хр., 1996–1998 гг.</w:t>
      </w:r>
    </w:p>
    <w:p w:rsidR="00043EA9" w:rsidRPr="00661CFF"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08508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1996–1997</w:t>
      </w:r>
      <w:r w:rsidRPr="00085085">
        <w:rPr>
          <w:sz w:val="26"/>
          <w:szCs w:val="26"/>
        </w:rPr>
        <w:t xml:space="preserve"> гг., расчетные ве</w:t>
      </w:r>
      <w:r>
        <w:rPr>
          <w:sz w:val="26"/>
          <w:szCs w:val="26"/>
        </w:rPr>
        <w:t>домости по заработной плате 1996–1998</w:t>
      </w:r>
      <w:r w:rsidRPr="00085085">
        <w:rPr>
          <w:sz w:val="26"/>
          <w:szCs w:val="26"/>
        </w:rPr>
        <w:t xml:space="preserve"> гг.</w:t>
      </w:r>
    </w:p>
    <w:p w:rsidR="00043EA9" w:rsidRDefault="00043EA9" w:rsidP="000C12FE">
      <w:pPr>
        <w:pStyle w:val="ad"/>
        <w:rPr>
          <w:b/>
          <w:sz w:val="26"/>
          <w:szCs w:val="26"/>
        </w:rPr>
      </w:pPr>
    </w:p>
    <w:p w:rsidR="00182789" w:rsidRPr="00C11733" w:rsidRDefault="00182789" w:rsidP="000C12FE">
      <w:pPr>
        <w:pStyle w:val="ad"/>
        <w:rPr>
          <w:b/>
          <w:sz w:val="26"/>
          <w:szCs w:val="26"/>
        </w:rPr>
      </w:pPr>
      <w:r w:rsidRPr="00C11733">
        <w:rPr>
          <w:b/>
          <w:sz w:val="26"/>
          <w:szCs w:val="26"/>
        </w:rPr>
        <w:t xml:space="preserve">ЗАО </w:t>
      </w:r>
      <w:r w:rsidR="00730776">
        <w:rPr>
          <w:b/>
          <w:sz w:val="26"/>
          <w:szCs w:val="26"/>
        </w:rPr>
        <w:t>«</w:t>
      </w:r>
      <w:r w:rsidRPr="00C11733">
        <w:rPr>
          <w:b/>
          <w:sz w:val="26"/>
          <w:szCs w:val="26"/>
        </w:rPr>
        <w:t>ТАНДЕМ-МЕТАЛЛ</w:t>
      </w:r>
      <w:r w:rsidR="00730776">
        <w:rPr>
          <w:b/>
          <w:sz w:val="26"/>
          <w:szCs w:val="26"/>
        </w:rPr>
        <w:t>»</w:t>
      </w:r>
      <w:r w:rsidRPr="00C11733">
        <w:rPr>
          <w:b/>
          <w:sz w:val="26"/>
          <w:szCs w:val="26"/>
        </w:rPr>
        <w:t xml:space="preserve"> (25.01.1999–19.04.2001)</w:t>
      </w:r>
    </w:p>
    <w:p w:rsidR="00182789" w:rsidRDefault="00182789" w:rsidP="000C12FE">
      <w:pPr>
        <w:pStyle w:val="ad"/>
        <w:rPr>
          <w:sz w:val="26"/>
          <w:szCs w:val="26"/>
        </w:rPr>
      </w:pPr>
      <w:r w:rsidRPr="00E24147">
        <w:rPr>
          <w:sz w:val="26"/>
          <w:szCs w:val="26"/>
        </w:rPr>
        <w:t>ОАФ 8, оп. 58, 2 ед. хр., 1999–2001 гг.</w:t>
      </w:r>
    </w:p>
    <w:p w:rsidR="00182789" w:rsidRDefault="005F47DF" w:rsidP="000C12FE">
      <w:pPr>
        <w:pStyle w:val="ad"/>
        <w:rPr>
          <w:sz w:val="26"/>
          <w:szCs w:val="26"/>
        </w:rPr>
      </w:pPr>
      <w:r>
        <w:rPr>
          <w:sz w:val="26"/>
          <w:szCs w:val="26"/>
        </w:rPr>
        <w:t>Основной вид деятельности:</w:t>
      </w:r>
      <w:r w:rsidR="00182789">
        <w:rPr>
          <w:sz w:val="26"/>
          <w:szCs w:val="26"/>
        </w:rPr>
        <w:t xml:space="preserve"> торговля.</w:t>
      </w:r>
    </w:p>
    <w:p w:rsidR="00182789" w:rsidRDefault="00182789"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1999–2001 гг., расчетные ведомости по заработной плате 2000–2001 гг. </w:t>
      </w:r>
    </w:p>
    <w:p w:rsidR="005D4923" w:rsidRDefault="005D4923" w:rsidP="000C12FE">
      <w:pPr>
        <w:pStyle w:val="ad"/>
        <w:rPr>
          <w:sz w:val="26"/>
          <w:szCs w:val="26"/>
        </w:rPr>
      </w:pPr>
    </w:p>
    <w:p w:rsidR="00977D95" w:rsidRPr="00EF6D71" w:rsidRDefault="00977D95" w:rsidP="000C12FE">
      <w:pPr>
        <w:pStyle w:val="ad"/>
        <w:rPr>
          <w:b/>
          <w:sz w:val="26"/>
          <w:szCs w:val="26"/>
        </w:rPr>
      </w:pPr>
      <w:r w:rsidRPr="00EF6D71">
        <w:rPr>
          <w:b/>
          <w:sz w:val="26"/>
          <w:szCs w:val="26"/>
        </w:rPr>
        <w:t>ЗАО Торгов</w:t>
      </w:r>
      <w:r>
        <w:rPr>
          <w:b/>
          <w:sz w:val="26"/>
          <w:szCs w:val="26"/>
        </w:rPr>
        <w:t xml:space="preserve">ый дом </w:t>
      </w:r>
      <w:r w:rsidR="00730776">
        <w:rPr>
          <w:b/>
          <w:sz w:val="26"/>
          <w:szCs w:val="26"/>
        </w:rPr>
        <w:t>«</w:t>
      </w:r>
      <w:r>
        <w:rPr>
          <w:b/>
          <w:sz w:val="26"/>
          <w:szCs w:val="26"/>
        </w:rPr>
        <w:t>ДВИЖЕНИЕ</w:t>
      </w:r>
      <w:r w:rsidR="00730776">
        <w:rPr>
          <w:b/>
          <w:sz w:val="26"/>
          <w:szCs w:val="26"/>
        </w:rPr>
        <w:t>»</w:t>
      </w:r>
      <w:r>
        <w:rPr>
          <w:b/>
          <w:sz w:val="26"/>
          <w:szCs w:val="26"/>
        </w:rPr>
        <w:t xml:space="preserve"> (21.05.2001–11.04.2003</w:t>
      </w:r>
      <w:r w:rsidRPr="00EF6D71">
        <w:rPr>
          <w:b/>
          <w:sz w:val="26"/>
          <w:szCs w:val="26"/>
        </w:rPr>
        <w:t>)</w:t>
      </w:r>
    </w:p>
    <w:p w:rsidR="00977D95" w:rsidRDefault="00977D95" w:rsidP="000C12FE">
      <w:pPr>
        <w:pStyle w:val="ad"/>
        <w:rPr>
          <w:sz w:val="26"/>
          <w:szCs w:val="26"/>
        </w:rPr>
      </w:pPr>
      <w:r w:rsidRPr="000E5918">
        <w:rPr>
          <w:sz w:val="26"/>
          <w:szCs w:val="26"/>
        </w:rPr>
        <w:t>ОАФ 9, оп. 120, 2 ед. хр., 2001–2002 гг.</w:t>
      </w:r>
    </w:p>
    <w:p w:rsidR="00977D95" w:rsidRDefault="00977D95" w:rsidP="000C12FE">
      <w:pPr>
        <w:pStyle w:val="ad"/>
        <w:rPr>
          <w:sz w:val="26"/>
          <w:szCs w:val="26"/>
        </w:rPr>
      </w:pPr>
      <w:r w:rsidRPr="00087551">
        <w:rPr>
          <w:sz w:val="26"/>
          <w:szCs w:val="26"/>
        </w:rPr>
        <w:t>ИНН: 7451099789</w:t>
      </w:r>
      <w:r>
        <w:rPr>
          <w:sz w:val="26"/>
          <w:szCs w:val="26"/>
        </w:rPr>
        <w:t>.</w:t>
      </w:r>
    </w:p>
    <w:p w:rsidR="00977D95" w:rsidRDefault="005F47DF" w:rsidP="000C12FE">
      <w:pPr>
        <w:pStyle w:val="ad"/>
        <w:rPr>
          <w:sz w:val="26"/>
          <w:szCs w:val="26"/>
        </w:rPr>
      </w:pPr>
      <w:r>
        <w:rPr>
          <w:sz w:val="26"/>
          <w:szCs w:val="26"/>
        </w:rPr>
        <w:t>Основной вид деятельности:</w:t>
      </w:r>
      <w:r w:rsidR="00977D95">
        <w:rPr>
          <w:sz w:val="26"/>
          <w:szCs w:val="26"/>
        </w:rPr>
        <w:t xml:space="preserve"> оптово-розничная торговля.</w:t>
      </w:r>
    </w:p>
    <w:p w:rsidR="00977D95" w:rsidRPr="000E5918" w:rsidRDefault="00977D95" w:rsidP="000C12FE">
      <w:pPr>
        <w:pStyle w:val="ad"/>
        <w:rPr>
          <w:sz w:val="26"/>
          <w:szCs w:val="26"/>
        </w:rPr>
      </w:pPr>
      <w:r>
        <w:rPr>
          <w:sz w:val="26"/>
          <w:szCs w:val="26"/>
        </w:rPr>
        <w:t>Состав документов: приказы по личному составу 2001–2002 гг., расчетные ведомости по заработной плате 2001 г.</w:t>
      </w:r>
    </w:p>
    <w:p w:rsidR="00977D95" w:rsidRPr="006F2B58"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КУПЕЧЕСКИЙ</w:t>
      </w:r>
      <w:r w:rsidR="00730776">
        <w:rPr>
          <w:b/>
          <w:sz w:val="26"/>
          <w:szCs w:val="26"/>
        </w:rPr>
        <w:t>»</w:t>
      </w:r>
      <w:r w:rsidR="000026BD">
        <w:rPr>
          <w:b/>
          <w:sz w:val="26"/>
          <w:szCs w:val="26"/>
        </w:rPr>
        <w:t xml:space="preserve"> (13.07.1998–29.11.1999)</w:t>
      </w:r>
    </w:p>
    <w:p w:rsidR="00977D95" w:rsidRDefault="00977D95" w:rsidP="000C12FE">
      <w:pPr>
        <w:pStyle w:val="ad"/>
        <w:rPr>
          <w:sz w:val="26"/>
          <w:szCs w:val="26"/>
        </w:rPr>
      </w:pPr>
      <w:r w:rsidRPr="006F2B58">
        <w:rPr>
          <w:sz w:val="26"/>
          <w:szCs w:val="26"/>
        </w:rPr>
        <w:t xml:space="preserve">ОАФ 16, оп. 14, 1 ед. хр., 1998–1999 гг. </w:t>
      </w:r>
    </w:p>
    <w:p w:rsidR="00F637D6" w:rsidRPr="006F2B58" w:rsidRDefault="005F47DF" w:rsidP="000C12FE">
      <w:pPr>
        <w:pStyle w:val="ad"/>
        <w:rPr>
          <w:sz w:val="26"/>
          <w:szCs w:val="26"/>
        </w:rPr>
      </w:pPr>
      <w:r>
        <w:rPr>
          <w:sz w:val="26"/>
          <w:szCs w:val="26"/>
        </w:rPr>
        <w:t>Основной вид деятельности:</w:t>
      </w:r>
      <w:r w:rsidR="00F637D6">
        <w:rPr>
          <w:sz w:val="26"/>
          <w:szCs w:val="26"/>
        </w:rPr>
        <w:t xml:space="preserve"> оптовая торговля.</w:t>
      </w:r>
    </w:p>
    <w:p w:rsidR="00977D95" w:rsidRDefault="00977D95" w:rsidP="000C12FE">
      <w:pPr>
        <w:pStyle w:val="ad"/>
        <w:rPr>
          <w:sz w:val="26"/>
          <w:szCs w:val="26"/>
        </w:rPr>
      </w:pPr>
      <w:r w:rsidRPr="00D35A44">
        <w:rPr>
          <w:sz w:val="26"/>
          <w:szCs w:val="26"/>
        </w:rPr>
        <w:t>Состав документов: расчетные ве</w:t>
      </w:r>
      <w:r>
        <w:rPr>
          <w:sz w:val="26"/>
          <w:szCs w:val="26"/>
        </w:rPr>
        <w:t xml:space="preserve">домости по заработной плате 1998–1999 гг. </w:t>
      </w:r>
    </w:p>
    <w:p w:rsidR="00977D95" w:rsidRPr="00CB4CE9"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МиД</w:t>
      </w:r>
      <w:r w:rsidR="00730776">
        <w:rPr>
          <w:b/>
          <w:sz w:val="26"/>
          <w:szCs w:val="26"/>
        </w:rPr>
        <w:t>»</w:t>
      </w:r>
      <w:r w:rsidRPr="00EF6D71">
        <w:rPr>
          <w:b/>
          <w:sz w:val="26"/>
          <w:szCs w:val="26"/>
        </w:rPr>
        <w:t xml:space="preserve"> (29.06.1998–20.07.2001)</w:t>
      </w:r>
    </w:p>
    <w:p w:rsidR="00977D95" w:rsidRDefault="00977D95" w:rsidP="000C12FE">
      <w:pPr>
        <w:pStyle w:val="ad"/>
        <w:rPr>
          <w:sz w:val="26"/>
          <w:szCs w:val="26"/>
        </w:rPr>
      </w:pPr>
      <w:r w:rsidRPr="00CB4CE9">
        <w:rPr>
          <w:sz w:val="26"/>
          <w:szCs w:val="26"/>
        </w:rPr>
        <w:t>ОАФ 13, оп. 62, 1 ед. хр., 1998–2001 гг.</w:t>
      </w:r>
    </w:p>
    <w:p w:rsidR="00977D95" w:rsidRPr="00CB4CE9" w:rsidRDefault="005F47DF" w:rsidP="000C12FE">
      <w:pPr>
        <w:pStyle w:val="ad"/>
        <w:rPr>
          <w:sz w:val="26"/>
          <w:szCs w:val="26"/>
        </w:rPr>
      </w:pPr>
      <w:r>
        <w:rPr>
          <w:sz w:val="26"/>
          <w:szCs w:val="26"/>
        </w:rPr>
        <w:t>Основной вид деятельности:</w:t>
      </w:r>
      <w:r w:rsidR="00977D95">
        <w:rPr>
          <w:sz w:val="26"/>
          <w:szCs w:val="26"/>
        </w:rPr>
        <w:t xml:space="preserve"> торговля.</w:t>
      </w:r>
    </w:p>
    <w:p w:rsidR="00977D95" w:rsidRDefault="00977D95" w:rsidP="000C12FE">
      <w:pPr>
        <w:pStyle w:val="ad"/>
        <w:rPr>
          <w:sz w:val="26"/>
          <w:szCs w:val="26"/>
        </w:rPr>
      </w:pPr>
      <w:r w:rsidRPr="00A42775">
        <w:rPr>
          <w:sz w:val="26"/>
          <w:szCs w:val="26"/>
        </w:rPr>
        <w:t xml:space="preserve">Состав документов: приказы </w:t>
      </w:r>
      <w:r>
        <w:rPr>
          <w:sz w:val="26"/>
          <w:szCs w:val="26"/>
        </w:rPr>
        <w:t>по личному составу 1998–2001 гг.</w:t>
      </w:r>
    </w:p>
    <w:p w:rsidR="00977D95" w:rsidRPr="00315081"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Урал-Инструмент-ИмпЭкс</w:t>
      </w:r>
      <w:r w:rsidR="00730776">
        <w:rPr>
          <w:b/>
          <w:sz w:val="26"/>
          <w:szCs w:val="26"/>
        </w:rPr>
        <w:t>»</w:t>
      </w:r>
      <w:r w:rsidRPr="00EF6D71">
        <w:rPr>
          <w:b/>
          <w:sz w:val="26"/>
          <w:szCs w:val="26"/>
        </w:rPr>
        <w:t xml:space="preserve"> (18.03.2003–</w:t>
      </w:r>
      <w:r w:rsidRPr="00F823D3">
        <w:rPr>
          <w:b/>
          <w:sz w:val="26"/>
          <w:szCs w:val="26"/>
        </w:rPr>
        <w:t>27.06.2011</w:t>
      </w:r>
      <w:r w:rsidRPr="00EF6D71">
        <w:rPr>
          <w:b/>
          <w:sz w:val="26"/>
          <w:szCs w:val="26"/>
        </w:rPr>
        <w:t>)</w:t>
      </w:r>
    </w:p>
    <w:p w:rsidR="00977D95" w:rsidRDefault="00977D95" w:rsidP="000C12FE">
      <w:pPr>
        <w:pStyle w:val="ad"/>
        <w:rPr>
          <w:sz w:val="26"/>
          <w:szCs w:val="26"/>
        </w:rPr>
      </w:pPr>
      <w:r w:rsidRPr="00315081">
        <w:rPr>
          <w:sz w:val="26"/>
          <w:szCs w:val="26"/>
        </w:rPr>
        <w:t>ОАФ 15, оп. 150, 6 ед. хр., 2003–2010 гг.</w:t>
      </w:r>
    </w:p>
    <w:p w:rsidR="00977D95" w:rsidRPr="00F823D3" w:rsidRDefault="00977D95" w:rsidP="000C12FE">
      <w:pPr>
        <w:pStyle w:val="ad"/>
        <w:rPr>
          <w:sz w:val="26"/>
          <w:szCs w:val="26"/>
        </w:rPr>
      </w:pPr>
      <w:r w:rsidRPr="00F823D3">
        <w:rPr>
          <w:sz w:val="26"/>
          <w:szCs w:val="26"/>
        </w:rPr>
        <w:t>ИНН: 7448039733.</w:t>
      </w:r>
    </w:p>
    <w:p w:rsidR="00977D95" w:rsidRDefault="00AC4EF7" w:rsidP="000C12FE">
      <w:pPr>
        <w:pStyle w:val="ad"/>
        <w:rPr>
          <w:sz w:val="26"/>
          <w:szCs w:val="26"/>
        </w:rPr>
      </w:pPr>
      <w:r>
        <w:rPr>
          <w:sz w:val="26"/>
          <w:szCs w:val="26"/>
        </w:rPr>
        <w:t>Основной вид деятельности:</w:t>
      </w:r>
      <w:r w:rsidR="00977D95">
        <w:rPr>
          <w:sz w:val="26"/>
          <w:szCs w:val="26"/>
        </w:rPr>
        <w:t> </w:t>
      </w:r>
      <w:hyperlink r:id="rId12" w:history="1">
        <w:r w:rsidR="00977D95" w:rsidRPr="00F823D3">
          <w:rPr>
            <w:sz w:val="26"/>
            <w:szCs w:val="26"/>
          </w:rPr>
          <w:t>51.47.37</w:t>
        </w:r>
      </w:hyperlink>
      <w:r w:rsidR="00977D95" w:rsidRPr="00F823D3">
        <w:rPr>
          <w:sz w:val="26"/>
          <w:szCs w:val="26"/>
        </w:rPr>
        <w:t xml:space="preserve"> Оптовая торговля прочими потребительскими товарами, не</w:t>
      </w:r>
      <w:r w:rsidR="00977D95">
        <w:rPr>
          <w:sz w:val="26"/>
          <w:szCs w:val="26"/>
        </w:rPr>
        <w:t> </w:t>
      </w:r>
      <w:r w:rsidR="00977D95" w:rsidRPr="00F823D3">
        <w:rPr>
          <w:sz w:val="26"/>
          <w:szCs w:val="26"/>
        </w:rPr>
        <w:t>включенными в другие группировки.</w:t>
      </w:r>
    </w:p>
    <w:p w:rsidR="00977D95" w:rsidRPr="00315081" w:rsidRDefault="00977D95" w:rsidP="000C12FE">
      <w:pPr>
        <w:pStyle w:val="ad"/>
        <w:rPr>
          <w:sz w:val="26"/>
          <w:szCs w:val="26"/>
        </w:rPr>
      </w:pPr>
      <w:r>
        <w:rPr>
          <w:sz w:val="26"/>
          <w:szCs w:val="26"/>
        </w:rPr>
        <w:t>Состав документов: документы о создании и ликвидации 2003–2010 гг., приказы по личному составу 2003–2008 гг., личные карточки (ф. Т-2) 2003–2008 гг., лицевые счета по заработной плате 2004–2008 гг.</w:t>
      </w:r>
    </w:p>
    <w:p w:rsidR="00977D95" w:rsidRPr="00315081" w:rsidRDefault="00977D95" w:rsidP="000C12FE">
      <w:pPr>
        <w:pStyle w:val="ad"/>
        <w:rPr>
          <w:sz w:val="26"/>
          <w:szCs w:val="26"/>
        </w:rPr>
      </w:pPr>
    </w:p>
    <w:p w:rsidR="00043EA9" w:rsidRPr="00633D21" w:rsidRDefault="00043EA9" w:rsidP="000C12FE">
      <w:pPr>
        <w:pStyle w:val="ad"/>
        <w:keepNext/>
        <w:rPr>
          <w:b/>
          <w:sz w:val="26"/>
          <w:szCs w:val="26"/>
        </w:rPr>
      </w:pPr>
      <w:r w:rsidRPr="00633D21">
        <w:rPr>
          <w:b/>
          <w:sz w:val="26"/>
          <w:szCs w:val="26"/>
        </w:rPr>
        <w:t xml:space="preserve">ЗАО </w:t>
      </w:r>
      <w:r w:rsidR="00730776">
        <w:rPr>
          <w:b/>
          <w:sz w:val="26"/>
          <w:szCs w:val="26"/>
        </w:rPr>
        <w:t>«</w:t>
      </w:r>
      <w:r w:rsidRPr="00633D21">
        <w:rPr>
          <w:b/>
          <w:sz w:val="26"/>
          <w:szCs w:val="26"/>
        </w:rPr>
        <w:t>Торговый дом Челиндбанка</w:t>
      </w:r>
      <w:r w:rsidR="00730776">
        <w:rPr>
          <w:b/>
          <w:sz w:val="26"/>
          <w:szCs w:val="26"/>
        </w:rPr>
        <w:t>»</w:t>
      </w:r>
      <w:r w:rsidRPr="00633D21">
        <w:rPr>
          <w:b/>
          <w:sz w:val="26"/>
          <w:szCs w:val="26"/>
        </w:rPr>
        <w:t xml:space="preserve"> (17.03.1997–29.09.2000)</w:t>
      </w:r>
    </w:p>
    <w:p w:rsidR="00043EA9" w:rsidRDefault="00043EA9" w:rsidP="000C12FE">
      <w:pPr>
        <w:pStyle w:val="ad"/>
        <w:rPr>
          <w:sz w:val="26"/>
          <w:szCs w:val="26"/>
        </w:rPr>
      </w:pPr>
      <w:r w:rsidRPr="00A647C8">
        <w:rPr>
          <w:sz w:val="26"/>
          <w:szCs w:val="26"/>
        </w:rPr>
        <w:t>ОАФ 13, оп. 45, 3 ед. хр., 1997–2000 гг.</w:t>
      </w:r>
    </w:p>
    <w:p w:rsidR="00043EA9" w:rsidRPr="00A647C8" w:rsidRDefault="005F47DF" w:rsidP="000C12FE">
      <w:pPr>
        <w:pStyle w:val="ad"/>
        <w:rPr>
          <w:sz w:val="26"/>
          <w:szCs w:val="26"/>
        </w:rPr>
      </w:pPr>
      <w:r>
        <w:rPr>
          <w:sz w:val="26"/>
          <w:szCs w:val="26"/>
        </w:rPr>
        <w:t>Основной вид деятельности:</w:t>
      </w:r>
      <w:r w:rsidR="00043EA9">
        <w:rPr>
          <w:sz w:val="26"/>
          <w:szCs w:val="26"/>
        </w:rPr>
        <w:t xml:space="preserve"> оптовая и розничная торговля.</w:t>
      </w:r>
    </w:p>
    <w:p w:rsidR="00043EA9" w:rsidRDefault="00043EA9" w:rsidP="000C12FE">
      <w:pPr>
        <w:pStyle w:val="ad"/>
        <w:rPr>
          <w:sz w:val="26"/>
          <w:szCs w:val="26"/>
        </w:rPr>
      </w:pPr>
      <w:r w:rsidRPr="004D481B">
        <w:rPr>
          <w:sz w:val="26"/>
          <w:szCs w:val="26"/>
        </w:rPr>
        <w:t xml:space="preserve">Состав документов: приказы </w:t>
      </w:r>
      <w:r w:rsidR="001E2997">
        <w:rPr>
          <w:sz w:val="26"/>
          <w:szCs w:val="26"/>
        </w:rPr>
        <w:t>по личному</w:t>
      </w:r>
      <w:r>
        <w:rPr>
          <w:sz w:val="26"/>
          <w:szCs w:val="26"/>
        </w:rPr>
        <w:t xml:space="preserve"> составу</w:t>
      </w:r>
      <w:r w:rsidRPr="004D481B">
        <w:rPr>
          <w:sz w:val="26"/>
          <w:szCs w:val="26"/>
        </w:rPr>
        <w:t xml:space="preserve">, </w:t>
      </w:r>
      <w:r>
        <w:rPr>
          <w:sz w:val="26"/>
          <w:szCs w:val="26"/>
        </w:rPr>
        <w:t xml:space="preserve">личные карточки (ф. Т-2), </w:t>
      </w:r>
      <w:r w:rsidRPr="004D481B">
        <w:rPr>
          <w:sz w:val="26"/>
          <w:szCs w:val="26"/>
        </w:rPr>
        <w:t>расчетные ве</w:t>
      </w:r>
      <w:r>
        <w:rPr>
          <w:sz w:val="26"/>
          <w:szCs w:val="26"/>
        </w:rPr>
        <w:t>домости по заработной плате 1997–2000</w:t>
      </w:r>
      <w:r w:rsidRPr="004D481B">
        <w:rPr>
          <w:sz w:val="26"/>
          <w:szCs w:val="26"/>
        </w:rPr>
        <w:t xml:space="preserve"> гг.</w:t>
      </w:r>
    </w:p>
    <w:p w:rsidR="00043EA9" w:rsidRDefault="00043EA9" w:rsidP="000C12FE">
      <w:pPr>
        <w:pStyle w:val="ad"/>
        <w:rPr>
          <w:sz w:val="26"/>
          <w:szCs w:val="26"/>
        </w:rPr>
      </w:pPr>
    </w:p>
    <w:p w:rsidR="00E72B76" w:rsidRPr="00E77B94" w:rsidRDefault="00E72B76" w:rsidP="000C12FE">
      <w:pPr>
        <w:pStyle w:val="ad"/>
        <w:keepNext/>
        <w:rPr>
          <w:b/>
          <w:sz w:val="26"/>
          <w:szCs w:val="26"/>
        </w:rPr>
      </w:pPr>
      <w:r w:rsidRPr="00E77B94">
        <w:rPr>
          <w:b/>
          <w:sz w:val="26"/>
          <w:szCs w:val="26"/>
        </w:rPr>
        <w:t xml:space="preserve">ЗАО </w:t>
      </w:r>
      <w:r w:rsidR="00730776">
        <w:rPr>
          <w:b/>
          <w:sz w:val="26"/>
          <w:szCs w:val="26"/>
        </w:rPr>
        <w:t>«</w:t>
      </w:r>
      <w:r w:rsidRPr="00E77B94">
        <w:rPr>
          <w:b/>
          <w:sz w:val="26"/>
          <w:szCs w:val="26"/>
        </w:rPr>
        <w:t xml:space="preserve">Торговый дом </w:t>
      </w:r>
      <w:r w:rsidR="00730776">
        <w:rPr>
          <w:b/>
          <w:sz w:val="26"/>
          <w:szCs w:val="26"/>
        </w:rPr>
        <w:t>«</w:t>
      </w:r>
      <w:r w:rsidRPr="00E77B94">
        <w:rPr>
          <w:b/>
          <w:sz w:val="26"/>
          <w:szCs w:val="26"/>
        </w:rPr>
        <w:t>ЧелПром-Энерго</w:t>
      </w:r>
      <w:r w:rsidR="00730776">
        <w:rPr>
          <w:b/>
          <w:sz w:val="26"/>
          <w:szCs w:val="26"/>
        </w:rPr>
        <w:t>»</w:t>
      </w:r>
      <w:r w:rsidRPr="00E77B94">
        <w:rPr>
          <w:b/>
          <w:sz w:val="26"/>
          <w:szCs w:val="26"/>
        </w:rPr>
        <w:t xml:space="preserve"> (25.12.2000–05.02.2004)</w:t>
      </w:r>
    </w:p>
    <w:p w:rsidR="00E72B76" w:rsidRDefault="00E72B76" w:rsidP="000C12FE">
      <w:pPr>
        <w:pStyle w:val="ad"/>
        <w:keepNext/>
        <w:rPr>
          <w:sz w:val="26"/>
          <w:szCs w:val="26"/>
        </w:rPr>
      </w:pPr>
      <w:r w:rsidRPr="00EA2561">
        <w:rPr>
          <w:sz w:val="26"/>
          <w:szCs w:val="26"/>
        </w:rPr>
        <w:t>ОАФ 13, оп. 108, 2 ед</w:t>
      </w:r>
      <w:r>
        <w:rPr>
          <w:sz w:val="26"/>
          <w:szCs w:val="26"/>
        </w:rPr>
        <w:t>.</w:t>
      </w:r>
      <w:r w:rsidRPr="00EA2561">
        <w:rPr>
          <w:sz w:val="26"/>
          <w:szCs w:val="26"/>
        </w:rPr>
        <w:t xml:space="preserve"> хр., 2000–2003 гг.</w:t>
      </w:r>
    </w:p>
    <w:p w:rsidR="00E72B76" w:rsidRDefault="00E72B76" w:rsidP="000C12FE">
      <w:pPr>
        <w:pStyle w:val="ad"/>
        <w:rPr>
          <w:sz w:val="26"/>
          <w:szCs w:val="26"/>
        </w:rPr>
      </w:pPr>
      <w:r w:rsidRPr="00E77B94">
        <w:rPr>
          <w:sz w:val="26"/>
          <w:szCs w:val="26"/>
        </w:rPr>
        <w:t>ИНН: 7447048566</w:t>
      </w:r>
      <w:r>
        <w:rPr>
          <w:sz w:val="26"/>
          <w:szCs w:val="26"/>
        </w:rPr>
        <w:t>.</w:t>
      </w:r>
    </w:p>
    <w:p w:rsidR="00E72B76" w:rsidRPr="00EA2561" w:rsidRDefault="005F47DF" w:rsidP="000C12FE">
      <w:pPr>
        <w:pStyle w:val="ad"/>
        <w:rPr>
          <w:sz w:val="26"/>
          <w:szCs w:val="26"/>
        </w:rPr>
      </w:pPr>
      <w:r>
        <w:rPr>
          <w:sz w:val="26"/>
          <w:szCs w:val="26"/>
        </w:rPr>
        <w:t>Основной вид деятельности:</w:t>
      </w:r>
      <w:r w:rsidR="00E72B76">
        <w:rPr>
          <w:sz w:val="26"/>
          <w:szCs w:val="26"/>
        </w:rPr>
        <w:t xml:space="preserve"> оптовая торговля.</w:t>
      </w:r>
    </w:p>
    <w:p w:rsidR="00E72B76" w:rsidRDefault="00E72B76" w:rsidP="000C12FE">
      <w:pPr>
        <w:pStyle w:val="ad"/>
        <w:rPr>
          <w:sz w:val="26"/>
          <w:szCs w:val="26"/>
        </w:rPr>
      </w:pPr>
      <w:r w:rsidRPr="00002CF7">
        <w:rPr>
          <w:sz w:val="26"/>
          <w:szCs w:val="26"/>
        </w:rPr>
        <w:t xml:space="preserve">Состав документов: </w:t>
      </w:r>
      <w:r>
        <w:rPr>
          <w:sz w:val="26"/>
          <w:szCs w:val="26"/>
        </w:rPr>
        <w:t>приказы по личному составу 2000–2003</w:t>
      </w:r>
      <w:r w:rsidRPr="00002CF7">
        <w:rPr>
          <w:sz w:val="26"/>
          <w:szCs w:val="26"/>
        </w:rPr>
        <w:t xml:space="preserve"> гг., расчетные ве</w:t>
      </w:r>
      <w:r>
        <w:rPr>
          <w:sz w:val="26"/>
          <w:szCs w:val="26"/>
        </w:rPr>
        <w:t>домости по заработной плате 2001–2003</w:t>
      </w:r>
      <w:r w:rsidRPr="00002CF7">
        <w:rPr>
          <w:sz w:val="26"/>
          <w:szCs w:val="26"/>
        </w:rPr>
        <w:t xml:space="preserve"> гг.</w:t>
      </w:r>
    </w:p>
    <w:p w:rsidR="00E72B76" w:rsidRDefault="00E72B76" w:rsidP="000C12FE">
      <w:pPr>
        <w:pStyle w:val="ad"/>
        <w:rPr>
          <w:sz w:val="26"/>
          <w:szCs w:val="26"/>
        </w:rPr>
      </w:pPr>
    </w:p>
    <w:p w:rsidR="000026BD" w:rsidRPr="00EF6D71" w:rsidRDefault="000026BD" w:rsidP="000C12FE">
      <w:pPr>
        <w:pStyle w:val="ad"/>
        <w:keepNext/>
        <w:rPr>
          <w:b/>
          <w:sz w:val="26"/>
          <w:szCs w:val="26"/>
        </w:rPr>
      </w:pPr>
      <w:r w:rsidRPr="00EF6D71">
        <w:rPr>
          <w:b/>
          <w:sz w:val="26"/>
          <w:szCs w:val="26"/>
        </w:rPr>
        <w:t xml:space="preserve">ЗАО торговый центр </w:t>
      </w:r>
      <w:r w:rsidR="00730776">
        <w:rPr>
          <w:b/>
          <w:sz w:val="26"/>
          <w:szCs w:val="26"/>
        </w:rPr>
        <w:t>«</w:t>
      </w:r>
      <w:r w:rsidRPr="00EF6D71">
        <w:rPr>
          <w:b/>
          <w:sz w:val="26"/>
          <w:szCs w:val="26"/>
        </w:rPr>
        <w:t>УРАЛТРАНС КОМПЛЕКТ</w:t>
      </w:r>
      <w:r w:rsidR="00730776">
        <w:rPr>
          <w:b/>
          <w:sz w:val="26"/>
          <w:szCs w:val="26"/>
        </w:rPr>
        <w:t>»</w:t>
      </w:r>
      <w:r w:rsidRPr="00EF6D71">
        <w:rPr>
          <w:b/>
          <w:sz w:val="26"/>
          <w:szCs w:val="26"/>
        </w:rPr>
        <w:t xml:space="preserve"> (24.04.1996–25.10.1999)</w:t>
      </w:r>
    </w:p>
    <w:p w:rsidR="000026BD" w:rsidRDefault="000026BD" w:rsidP="000C12FE">
      <w:pPr>
        <w:pStyle w:val="ad"/>
        <w:rPr>
          <w:sz w:val="26"/>
          <w:szCs w:val="26"/>
        </w:rPr>
      </w:pPr>
      <w:r w:rsidRPr="00DB5C8C">
        <w:rPr>
          <w:sz w:val="26"/>
          <w:szCs w:val="26"/>
        </w:rPr>
        <w:t>ОАФ 16, оп. 9, 2 ед. хр., 1996–1999 гг.</w:t>
      </w:r>
    </w:p>
    <w:p w:rsidR="008E42A4" w:rsidRPr="00DB5C8C" w:rsidRDefault="005F47DF" w:rsidP="000C12FE">
      <w:pPr>
        <w:pStyle w:val="ad"/>
        <w:rPr>
          <w:sz w:val="26"/>
          <w:szCs w:val="26"/>
        </w:rPr>
      </w:pPr>
      <w:r>
        <w:rPr>
          <w:sz w:val="26"/>
          <w:szCs w:val="26"/>
        </w:rPr>
        <w:t>Основной вид деятельности:</w:t>
      </w:r>
      <w:r w:rsidR="008E42A4">
        <w:rPr>
          <w:sz w:val="26"/>
          <w:szCs w:val="26"/>
        </w:rPr>
        <w:t xml:space="preserve"> оптовая торговля.</w:t>
      </w:r>
    </w:p>
    <w:p w:rsidR="000026BD" w:rsidRDefault="000026BD" w:rsidP="000C12FE">
      <w:pPr>
        <w:pStyle w:val="ad"/>
        <w:rPr>
          <w:sz w:val="26"/>
          <w:szCs w:val="26"/>
        </w:rPr>
      </w:pPr>
      <w:r w:rsidRPr="00C008BA">
        <w:rPr>
          <w:sz w:val="26"/>
          <w:szCs w:val="26"/>
        </w:rPr>
        <w:t>Состав докумен</w:t>
      </w:r>
      <w:r>
        <w:rPr>
          <w:sz w:val="26"/>
          <w:szCs w:val="26"/>
        </w:rPr>
        <w:t xml:space="preserve">тов: приказы по личному составу, </w:t>
      </w:r>
      <w:r w:rsidRPr="00C008BA">
        <w:rPr>
          <w:sz w:val="26"/>
          <w:szCs w:val="26"/>
        </w:rPr>
        <w:t>расчетные ве</w:t>
      </w:r>
      <w:r>
        <w:rPr>
          <w:sz w:val="26"/>
          <w:szCs w:val="26"/>
        </w:rPr>
        <w:t>домости по заработной плате 1996</w:t>
      </w:r>
      <w:r w:rsidRPr="00C008BA">
        <w:rPr>
          <w:sz w:val="26"/>
          <w:szCs w:val="26"/>
        </w:rPr>
        <w:t>–1999 гг</w:t>
      </w:r>
      <w:r>
        <w:rPr>
          <w:sz w:val="26"/>
          <w:szCs w:val="26"/>
        </w:rPr>
        <w:t>.</w:t>
      </w:r>
    </w:p>
    <w:p w:rsidR="000026BD" w:rsidRDefault="000026BD" w:rsidP="000C12FE">
      <w:pPr>
        <w:pStyle w:val="ad"/>
        <w:rPr>
          <w:sz w:val="26"/>
          <w:szCs w:val="26"/>
        </w:rPr>
      </w:pPr>
    </w:p>
    <w:p w:rsidR="00C37E1C" w:rsidRPr="00A07321" w:rsidRDefault="00C37E1C" w:rsidP="000C12FE">
      <w:pPr>
        <w:pStyle w:val="ad"/>
        <w:rPr>
          <w:b/>
          <w:sz w:val="26"/>
          <w:szCs w:val="26"/>
        </w:rPr>
      </w:pPr>
      <w:r w:rsidRPr="00A07321">
        <w:rPr>
          <w:b/>
          <w:sz w:val="26"/>
          <w:szCs w:val="26"/>
        </w:rPr>
        <w:lastRenderedPageBreak/>
        <w:t xml:space="preserve">ЗАО </w:t>
      </w:r>
      <w:r w:rsidR="00730776">
        <w:rPr>
          <w:b/>
          <w:sz w:val="26"/>
          <w:szCs w:val="26"/>
        </w:rPr>
        <w:t>«</w:t>
      </w:r>
      <w:r w:rsidRPr="00A07321">
        <w:rPr>
          <w:b/>
          <w:sz w:val="26"/>
          <w:szCs w:val="26"/>
        </w:rPr>
        <w:t>ТРАЙБ</w:t>
      </w:r>
      <w:r w:rsidR="00730776">
        <w:rPr>
          <w:b/>
          <w:sz w:val="26"/>
          <w:szCs w:val="26"/>
        </w:rPr>
        <w:t>»</w:t>
      </w:r>
      <w:r w:rsidRPr="00A07321">
        <w:rPr>
          <w:b/>
          <w:sz w:val="26"/>
          <w:szCs w:val="26"/>
        </w:rPr>
        <w:t xml:space="preserve"> (10.10.1995–17.10.2001)</w:t>
      </w:r>
    </w:p>
    <w:p w:rsidR="00C37E1C" w:rsidRDefault="00C37E1C" w:rsidP="000C12FE">
      <w:pPr>
        <w:pStyle w:val="ad"/>
        <w:rPr>
          <w:sz w:val="26"/>
          <w:szCs w:val="26"/>
        </w:rPr>
      </w:pPr>
      <w:r w:rsidRPr="006C59A3">
        <w:rPr>
          <w:sz w:val="26"/>
          <w:szCs w:val="26"/>
        </w:rPr>
        <w:t>ОАФ 13, оп. 79, 4 ед. хр., 1995–2001 гг.</w:t>
      </w:r>
    </w:p>
    <w:p w:rsidR="00C37E1C" w:rsidRPr="006C59A3"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Pr="006C59A3" w:rsidRDefault="00C37E1C" w:rsidP="000C12FE">
      <w:pPr>
        <w:pStyle w:val="ad"/>
        <w:rPr>
          <w:sz w:val="26"/>
          <w:szCs w:val="26"/>
        </w:rPr>
      </w:pPr>
      <w:r w:rsidRPr="006C59A3">
        <w:rPr>
          <w:sz w:val="26"/>
          <w:szCs w:val="26"/>
        </w:rPr>
        <w:t xml:space="preserve">Состав документов: документы о создании и ликвидации, приказы </w:t>
      </w:r>
      <w:r w:rsidR="001E2997">
        <w:rPr>
          <w:sz w:val="26"/>
          <w:szCs w:val="26"/>
        </w:rPr>
        <w:t>по личному</w:t>
      </w:r>
      <w:r w:rsidRPr="006C59A3">
        <w:rPr>
          <w:sz w:val="26"/>
          <w:szCs w:val="26"/>
        </w:rPr>
        <w:t xml:space="preserve"> составу 1995–2001 гг., личные карточки (ф. Т-2) 1997–2001 гг., расчетные ведомости по заработной плате 1995–2001 гг.</w:t>
      </w:r>
    </w:p>
    <w:p w:rsidR="00C37E1C" w:rsidRDefault="00C37E1C" w:rsidP="000C12FE">
      <w:pPr>
        <w:pStyle w:val="ad"/>
        <w:rPr>
          <w:sz w:val="26"/>
          <w:szCs w:val="26"/>
        </w:rPr>
      </w:pPr>
    </w:p>
    <w:p w:rsidR="00F96453" w:rsidRPr="007540F8" w:rsidRDefault="00F96453" w:rsidP="000C12FE">
      <w:pPr>
        <w:pStyle w:val="ad"/>
        <w:rPr>
          <w:b/>
          <w:sz w:val="26"/>
          <w:szCs w:val="26"/>
        </w:rPr>
      </w:pPr>
      <w:r w:rsidRPr="007540F8">
        <w:rPr>
          <w:b/>
          <w:sz w:val="26"/>
          <w:szCs w:val="26"/>
        </w:rPr>
        <w:t xml:space="preserve">ЗАО </w:t>
      </w:r>
      <w:r w:rsidR="00730776">
        <w:rPr>
          <w:b/>
          <w:sz w:val="26"/>
          <w:szCs w:val="26"/>
        </w:rPr>
        <w:t>«</w:t>
      </w:r>
      <w:r w:rsidRPr="007540F8">
        <w:rPr>
          <w:b/>
          <w:sz w:val="26"/>
          <w:szCs w:val="26"/>
        </w:rPr>
        <w:t>Тракторосервис</w:t>
      </w:r>
      <w:r w:rsidR="00730776">
        <w:rPr>
          <w:b/>
          <w:sz w:val="26"/>
          <w:szCs w:val="26"/>
        </w:rPr>
        <w:t>»</w:t>
      </w:r>
      <w:r w:rsidRPr="007540F8">
        <w:rPr>
          <w:b/>
          <w:sz w:val="26"/>
          <w:szCs w:val="26"/>
        </w:rPr>
        <w:t xml:space="preserve"> (24.03.1997–28.06.2005)</w:t>
      </w:r>
    </w:p>
    <w:p w:rsidR="00F96453" w:rsidRDefault="00F96453" w:rsidP="000C12FE">
      <w:pPr>
        <w:pStyle w:val="ad"/>
        <w:rPr>
          <w:sz w:val="26"/>
          <w:szCs w:val="26"/>
        </w:rPr>
      </w:pPr>
      <w:r w:rsidRPr="007540F8">
        <w:rPr>
          <w:sz w:val="26"/>
          <w:szCs w:val="26"/>
        </w:rPr>
        <w:t>ОАФ 14, оп. 84, 3 ед. хр., 1997–2004 гг.</w:t>
      </w:r>
    </w:p>
    <w:p w:rsidR="00F96453" w:rsidRDefault="00F96453" w:rsidP="000C12FE">
      <w:pPr>
        <w:pStyle w:val="ad"/>
        <w:rPr>
          <w:sz w:val="26"/>
          <w:szCs w:val="26"/>
        </w:rPr>
      </w:pPr>
      <w:r w:rsidRPr="009570D4">
        <w:rPr>
          <w:sz w:val="26"/>
          <w:szCs w:val="26"/>
        </w:rPr>
        <w:t>ИНН: 7452022891.</w:t>
      </w:r>
    </w:p>
    <w:p w:rsidR="00F96453" w:rsidRPr="007540F8" w:rsidRDefault="005F47DF" w:rsidP="000C12FE">
      <w:pPr>
        <w:pStyle w:val="ad"/>
        <w:rPr>
          <w:sz w:val="26"/>
          <w:szCs w:val="26"/>
        </w:rPr>
      </w:pPr>
      <w:r>
        <w:rPr>
          <w:sz w:val="26"/>
          <w:szCs w:val="26"/>
        </w:rPr>
        <w:t>Основной вид деятельности:</w:t>
      </w:r>
      <w:r w:rsidR="00F96453">
        <w:rPr>
          <w:sz w:val="26"/>
          <w:szCs w:val="26"/>
        </w:rPr>
        <w:t xml:space="preserve"> </w:t>
      </w:r>
      <w:r w:rsidR="0084227A">
        <w:rPr>
          <w:sz w:val="26"/>
          <w:szCs w:val="26"/>
        </w:rPr>
        <w:t>о</w:t>
      </w:r>
      <w:r w:rsidR="00F96453">
        <w:rPr>
          <w:sz w:val="26"/>
          <w:szCs w:val="26"/>
        </w:rPr>
        <w:t>птовая торговля.</w:t>
      </w:r>
    </w:p>
    <w:p w:rsidR="00F96453" w:rsidRDefault="00F96453" w:rsidP="000C12FE">
      <w:pPr>
        <w:pStyle w:val="ad"/>
        <w:rPr>
          <w:sz w:val="26"/>
          <w:szCs w:val="26"/>
        </w:rPr>
      </w:pPr>
      <w:r w:rsidRPr="006C66DA">
        <w:rPr>
          <w:sz w:val="26"/>
          <w:szCs w:val="26"/>
        </w:rPr>
        <w:t>Состав документов</w:t>
      </w:r>
      <w:r>
        <w:rPr>
          <w:sz w:val="26"/>
          <w:szCs w:val="26"/>
        </w:rPr>
        <w:t xml:space="preserve">: приказы по личному составу, </w:t>
      </w:r>
      <w:r w:rsidRPr="006C66DA">
        <w:rPr>
          <w:sz w:val="26"/>
          <w:szCs w:val="26"/>
        </w:rPr>
        <w:t>расчетные ве</w:t>
      </w:r>
      <w:r>
        <w:rPr>
          <w:sz w:val="26"/>
          <w:szCs w:val="26"/>
        </w:rPr>
        <w:t>домости по заработной плате 1997</w:t>
      </w:r>
      <w:r w:rsidRPr="006C66DA">
        <w:rPr>
          <w:sz w:val="26"/>
          <w:szCs w:val="26"/>
        </w:rPr>
        <w:t>–</w:t>
      </w:r>
      <w:r>
        <w:rPr>
          <w:sz w:val="26"/>
          <w:szCs w:val="26"/>
        </w:rPr>
        <w:t>2004</w:t>
      </w:r>
      <w:r w:rsidRPr="006C66DA">
        <w:rPr>
          <w:sz w:val="26"/>
          <w:szCs w:val="26"/>
        </w:rPr>
        <w:t xml:space="preserve"> гг.</w:t>
      </w:r>
    </w:p>
    <w:p w:rsidR="00F96453" w:rsidRDefault="00F96453" w:rsidP="000C12FE">
      <w:pPr>
        <w:pStyle w:val="ad"/>
        <w:rPr>
          <w:sz w:val="26"/>
          <w:szCs w:val="26"/>
        </w:rPr>
      </w:pPr>
    </w:p>
    <w:p w:rsidR="0084227A" w:rsidRPr="00C71FD7" w:rsidRDefault="0084227A"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Триада</w:t>
      </w:r>
      <w:r w:rsidR="00730776">
        <w:rPr>
          <w:b/>
          <w:sz w:val="26"/>
          <w:szCs w:val="26"/>
        </w:rPr>
        <w:t>»</w:t>
      </w:r>
      <w:r w:rsidRPr="00C71FD7">
        <w:rPr>
          <w:b/>
          <w:sz w:val="26"/>
          <w:szCs w:val="26"/>
        </w:rPr>
        <w:t xml:space="preserve"> (29.06.1995–31.03.2000)</w:t>
      </w:r>
    </w:p>
    <w:p w:rsidR="0084227A" w:rsidRDefault="0084227A" w:rsidP="000C12FE">
      <w:pPr>
        <w:pStyle w:val="ad"/>
        <w:keepNext/>
        <w:rPr>
          <w:sz w:val="26"/>
          <w:szCs w:val="26"/>
        </w:rPr>
      </w:pPr>
      <w:r w:rsidRPr="00DC5E64">
        <w:rPr>
          <w:sz w:val="26"/>
          <w:szCs w:val="26"/>
        </w:rPr>
        <w:t>ОАФ 17, оп.</w:t>
      </w:r>
      <w:r>
        <w:rPr>
          <w:sz w:val="26"/>
          <w:szCs w:val="26"/>
        </w:rPr>
        <w:t xml:space="preserve"> </w:t>
      </w:r>
      <w:r w:rsidRPr="00DC5E64">
        <w:rPr>
          <w:sz w:val="26"/>
          <w:szCs w:val="26"/>
        </w:rPr>
        <w:t>22, 3 ед. хр., 1995–2000 гг.</w:t>
      </w:r>
    </w:p>
    <w:p w:rsidR="0084227A" w:rsidRPr="00DC5E64" w:rsidRDefault="005F47DF" w:rsidP="000C12FE">
      <w:pPr>
        <w:pStyle w:val="ad"/>
        <w:keepNext/>
        <w:rPr>
          <w:sz w:val="26"/>
          <w:szCs w:val="26"/>
        </w:rPr>
      </w:pPr>
      <w:r>
        <w:rPr>
          <w:sz w:val="26"/>
          <w:szCs w:val="26"/>
        </w:rPr>
        <w:t>Основной вид деятельности:</w:t>
      </w:r>
      <w:r w:rsidR="0084227A">
        <w:rPr>
          <w:sz w:val="26"/>
          <w:szCs w:val="26"/>
        </w:rPr>
        <w:t xml:space="preserve"> торгово-закупочная деятельность.</w:t>
      </w:r>
    </w:p>
    <w:p w:rsidR="0084227A" w:rsidRDefault="0084227A" w:rsidP="000C12FE">
      <w:pPr>
        <w:pStyle w:val="ad"/>
        <w:rPr>
          <w:sz w:val="26"/>
          <w:szCs w:val="26"/>
        </w:rPr>
      </w:pPr>
      <w:r w:rsidRPr="00A02C5C">
        <w:rPr>
          <w:sz w:val="26"/>
          <w:szCs w:val="26"/>
        </w:rPr>
        <w:t xml:space="preserve">Состав документов: </w:t>
      </w:r>
      <w:r>
        <w:rPr>
          <w:sz w:val="26"/>
          <w:szCs w:val="26"/>
        </w:rPr>
        <w:t xml:space="preserve">документы о создании и ликвидации 1995–2000 гг., </w:t>
      </w:r>
      <w:r w:rsidRPr="00A02C5C">
        <w:rPr>
          <w:sz w:val="26"/>
          <w:szCs w:val="26"/>
        </w:rPr>
        <w:t xml:space="preserve">приказы </w:t>
      </w:r>
      <w:r>
        <w:rPr>
          <w:sz w:val="26"/>
          <w:szCs w:val="26"/>
        </w:rPr>
        <w:t>по личному</w:t>
      </w:r>
      <w:r w:rsidRPr="00A02C5C">
        <w:rPr>
          <w:sz w:val="26"/>
          <w:szCs w:val="26"/>
        </w:rPr>
        <w:t xml:space="preserve"> составу, расчетные ведомости по заработной плате </w:t>
      </w:r>
      <w:r>
        <w:rPr>
          <w:sz w:val="26"/>
          <w:szCs w:val="26"/>
        </w:rPr>
        <w:t>1995</w:t>
      </w:r>
      <w:r w:rsidRPr="00A02C5C">
        <w:rPr>
          <w:sz w:val="26"/>
          <w:szCs w:val="26"/>
        </w:rPr>
        <w:t>–</w:t>
      </w:r>
      <w:r>
        <w:rPr>
          <w:sz w:val="26"/>
          <w:szCs w:val="26"/>
        </w:rPr>
        <w:t>1999</w:t>
      </w:r>
      <w:r w:rsidRPr="00A02C5C">
        <w:rPr>
          <w:sz w:val="26"/>
          <w:szCs w:val="26"/>
        </w:rPr>
        <w:t xml:space="preserve"> гг.</w:t>
      </w:r>
    </w:p>
    <w:p w:rsidR="0084227A" w:rsidRDefault="0084227A" w:rsidP="000C12FE">
      <w:pPr>
        <w:pStyle w:val="ad"/>
        <w:rPr>
          <w:sz w:val="26"/>
          <w:szCs w:val="26"/>
        </w:rPr>
      </w:pPr>
    </w:p>
    <w:p w:rsidR="00C71FD7" w:rsidRPr="001027EF" w:rsidRDefault="00C71FD7" w:rsidP="000C12FE">
      <w:pPr>
        <w:pStyle w:val="ad"/>
        <w:rPr>
          <w:b/>
          <w:sz w:val="26"/>
          <w:szCs w:val="26"/>
        </w:rPr>
      </w:pPr>
      <w:r w:rsidRPr="001027EF">
        <w:rPr>
          <w:b/>
          <w:sz w:val="26"/>
          <w:szCs w:val="26"/>
        </w:rPr>
        <w:t xml:space="preserve">ЗАО </w:t>
      </w:r>
      <w:r w:rsidR="00730776">
        <w:rPr>
          <w:b/>
          <w:sz w:val="26"/>
          <w:szCs w:val="26"/>
        </w:rPr>
        <w:t>«</w:t>
      </w:r>
      <w:r w:rsidRPr="001027EF">
        <w:rPr>
          <w:b/>
          <w:sz w:val="26"/>
          <w:szCs w:val="26"/>
        </w:rPr>
        <w:t>Универсалоптторг</w:t>
      </w:r>
      <w:r w:rsidR="00730776">
        <w:rPr>
          <w:b/>
          <w:sz w:val="26"/>
          <w:szCs w:val="26"/>
        </w:rPr>
        <w:t>»</w:t>
      </w:r>
      <w:r w:rsidRPr="001027EF">
        <w:rPr>
          <w:b/>
          <w:sz w:val="26"/>
          <w:szCs w:val="26"/>
        </w:rPr>
        <w:t xml:space="preserve"> (22.12.1997–11.11.2002)</w:t>
      </w:r>
    </w:p>
    <w:p w:rsidR="00C71FD7" w:rsidRDefault="00C71FD7" w:rsidP="000C12FE">
      <w:pPr>
        <w:pStyle w:val="ad"/>
        <w:rPr>
          <w:sz w:val="26"/>
          <w:szCs w:val="26"/>
        </w:rPr>
      </w:pPr>
      <w:r w:rsidRPr="00FA69EC">
        <w:rPr>
          <w:sz w:val="26"/>
          <w:szCs w:val="26"/>
        </w:rPr>
        <w:t xml:space="preserve">ОАФ 15, оп. 77, </w:t>
      </w:r>
      <w:r>
        <w:rPr>
          <w:sz w:val="26"/>
          <w:szCs w:val="26"/>
        </w:rPr>
        <w:t>3 ед. хр., 1997–2002 гг.</w:t>
      </w:r>
    </w:p>
    <w:p w:rsidR="00C71FD7" w:rsidRDefault="00C71FD7" w:rsidP="000C12FE">
      <w:pPr>
        <w:pStyle w:val="ad"/>
        <w:rPr>
          <w:sz w:val="26"/>
          <w:szCs w:val="26"/>
        </w:rPr>
      </w:pPr>
      <w:r w:rsidRPr="001027EF">
        <w:rPr>
          <w:sz w:val="26"/>
          <w:szCs w:val="26"/>
        </w:rPr>
        <w:t>ИНН: 7451069720.</w:t>
      </w:r>
    </w:p>
    <w:p w:rsidR="00C71FD7" w:rsidRPr="001027EF" w:rsidRDefault="005F47DF" w:rsidP="000C12FE">
      <w:pPr>
        <w:pStyle w:val="ad"/>
        <w:rPr>
          <w:sz w:val="26"/>
          <w:szCs w:val="26"/>
        </w:rPr>
      </w:pPr>
      <w:r>
        <w:rPr>
          <w:sz w:val="26"/>
          <w:szCs w:val="26"/>
        </w:rPr>
        <w:t>Основной вид деятельности:</w:t>
      </w:r>
      <w:r w:rsidR="00C71FD7">
        <w:rPr>
          <w:sz w:val="26"/>
          <w:szCs w:val="26"/>
        </w:rPr>
        <w:t xml:space="preserve"> торгово-закупочная, реализация дорожно-строительной техники.</w:t>
      </w:r>
    </w:p>
    <w:p w:rsidR="00C71FD7" w:rsidRPr="00FA69EC" w:rsidRDefault="00C71FD7" w:rsidP="000C12FE">
      <w:pPr>
        <w:pStyle w:val="ad"/>
        <w:rPr>
          <w:sz w:val="26"/>
          <w:szCs w:val="26"/>
        </w:rPr>
      </w:pPr>
      <w:r>
        <w:rPr>
          <w:sz w:val="26"/>
          <w:szCs w:val="26"/>
        </w:rPr>
        <w:t>Состав документов: приказы по личному составу 1997–2002 гг., лицевые счета по заработной плате 1998 г., расчетные ведомости по заработной плате 1998–2000 гг.</w:t>
      </w:r>
    </w:p>
    <w:p w:rsidR="00C71FD7" w:rsidRDefault="00C71FD7" w:rsidP="000C12FE">
      <w:pPr>
        <w:pStyle w:val="ad"/>
        <w:rPr>
          <w:sz w:val="26"/>
          <w:szCs w:val="26"/>
        </w:rPr>
      </w:pPr>
    </w:p>
    <w:p w:rsidR="00857EE8" w:rsidRPr="00BD7D6D" w:rsidRDefault="00857EE8" w:rsidP="00857EE8">
      <w:pPr>
        <w:pStyle w:val="ad"/>
        <w:rPr>
          <w:b/>
          <w:sz w:val="26"/>
          <w:szCs w:val="26"/>
        </w:rPr>
      </w:pPr>
      <w:r w:rsidRPr="00BD7D6D">
        <w:rPr>
          <w:b/>
          <w:sz w:val="26"/>
          <w:szCs w:val="26"/>
        </w:rPr>
        <w:t xml:space="preserve">ЗАО </w:t>
      </w:r>
      <w:r>
        <w:rPr>
          <w:b/>
          <w:sz w:val="26"/>
          <w:szCs w:val="26"/>
        </w:rPr>
        <w:t>«</w:t>
      </w:r>
      <w:r w:rsidRPr="00BD7D6D">
        <w:rPr>
          <w:b/>
          <w:sz w:val="26"/>
          <w:szCs w:val="26"/>
        </w:rPr>
        <w:t>УралСтальИнновация</w:t>
      </w:r>
      <w:r>
        <w:rPr>
          <w:b/>
          <w:sz w:val="26"/>
          <w:szCs w:val="26"/>
        </w:rPr>
        <w:t>»</w:t>
      </w:r>
      <w:r w:rsidRPr="00BD7D6D">
        <w:rPr>
          <w:b/>
          <w:sz w:val="26"/>
          <w:szCs w:val="26"/>
        </w:rPr>
        <w:t xml:space="preserve"> </w:t>
      </w:r>
      <w:r w:rsidRPr="00406A92">
        <w:rPr>
          <w:b/>
          <w:sz w:val="26"/>
          <w:szCs w:val="26"/>
        </w:rPr>
        <w:t xml:space="preserve">(ЗАО </w:t>
      </w:r>
      <w:r>
        <w:rPr>
          <w:b/>
          <w:sz w:val="26"/>
          <w:szCs w:val="26"/>
        </w:rPr>
        <w:t>«</w:t>
      </w:r>
      <w:r w:rsidRPr="00406A92">
        <w:rPr>
          <w:b/>
          <w:sz w:val="26"/>
          <w:szCs w:val="26"/>
        </w:rPr>
        <w:t>УСИ</w:t>
      </w:r>
      <w:r>
        <w:rPr>
          <w:b/>
          <w:sz w:val="26"/>
          <w:szCs w:val="26"/>
        </w:rPr>
        <w:t>»</w:t>
      </w:r>
      <w:r w:rsidRPr="00406A92">
        <w:rPr>
          <w:b/>
          <w:sz w:val="26"/>
          <w:szCs w:val="26"/>
        </w:rPr>
        <w:t>)</w:t>
      </w:r>
      <w:r w:rsidRPr="00BD7D6D">
        <w:rPr>
          <w:b/>
          <w:sz w:val="26"/>
          <w:szCs w:val="26"/>
        </w:rPr>
        <w:t xml:space="preserve"> (18.01.2007–20.10.2014)</w:t>
      </w:r>
    </w:p>
    <w:p w:rsidR="00857EE8" w:rsidRPr="00FF0594" w:rsidRDefault="00857EE8" w:rsidP="00857EE8">
      <w:pPr>
        <w:pStyle w:val="ad"/>
        <w:rPr>
          <w:sz w:val="26"/>
          <w:szCs w:val="26"/>
        </w:rPr>
      </w:pPr>
      <w:r w:rsidRPr="00FF0594">
        <w:rPr>
          <w:sz w:val="26"/>
          <w:szCs w:val="26"/>
        </w:rPr>
        <w:t>ОАФ 9, оп. 204, 4 ед. хр., 2007–2010 гг.</w:t>
      </w:r>
    </w:p>
    <w:p w:rsidR="00857EE8" w:rsidRPr="00FF0594" w:rsidRDefault="00857EE8" w:rsidP="00857EE8">
      <w:pPr>
        <w:pStyle w:val="ad"/>
        <w:rPr>
          <w:sz w:val="26"/>
          <w:szCs w:val="26"/>
        </w:rPr>
      </w:pPr>
      <w:r w:rsidRPr="00FF0594">
        <w:rPr>
          <w:sz w:val="26"/>
          <w:szCs w:val="26"/>
        </w:rPr>
        <w:t>Переименования:</w:t>
      </w:r>
    </w:p>
    <w:p w:rsidR="00857EE8" w:rsidRPr="00FF0594" w:rsidRDefault="00857EE8" w:rsidP="00857EE8">
      <w:pPr>
        <w:pStyle w:val="ad"/>
        <w:numPr>
          <w:ilvl w:val="0"/>
          <w:numId w:val="1"/>
        </w:numPr>
        <w:rPr>
          <w:sz w:val="26"/>
          <w:szCs w:val="26"/>
        </w:rPr>
      </w:pPr>
      <w:r w:rsidRPr="00FF0594">
        <w:rPr>
          <w:sz w:val="26"/>
          <w:szCs w:val="26"/>
        </w:rPr>
        <w:t xml:space="preserve">ЗАО </w:t>
      </w:r>
      <w:r>
        <w:rPr>
          <w:sz w:val="26"/>
          <w:szCs w:val="26"/>
        </w:rPr>
        <w:t>«</w:t>
      </w:r>
      <w:r w:rsidRPr="00FF0594">
        <w:rPr>
          <w:sz w:val="26"/>
          <w:szCs w:val="26"/>
        </w:rPr>
        <w:t>О.С.Т.</w:t>
      </w:r>
      <w:r>
        <w:rPr>
          <w:sz w:val="26"/>
          <w:szCs w:val="26"/>
        </w:rPr>
        <w:t xml:space="preserve"> </w:t>
      </w:r>
      <w:r w:rsidRPr="00FF0594">
        <w:rPr>
          <w:sz w:val="26"/>
          <w:szCs w:val="26"/>
        </w:rPr>
        <w:t>-</w:t>
      </w:r>
      <w:r>
        <w:rPr>
          <w:sz w:val="26"/>
          <w:szCs w:val="26"/>
        </w:rPr>
        <w:t xml:space="preserve"> </w:t>
      </w:r>
      <w:r w:rsidRPr="00FF0594">
        <w:rPr>
          <w:sz w:val="26"/>
          <w:szCs w:val="26"/>
        </w:rPr>
        <w:t>Трейд</w:t>
      </w:r>
      <w:r>
        <w:rPr>
          <w:sz w:val="26"/>
          <w:szCs w:val="26"/>
        </w:rPr>
        <w:t>»</w:t>
      </w:r>
      <w:r w:rsidRPr="00FF0594">
        <w:rPr>
          <w:sz w:val="26"/>
          <w:szCs w:val="26"/>
        </w:rPr>
        <w:t xml:space="preserve"> (18.01.2007–09.02.2009)</w:t>
      </w:r>
    </w:p>
    <w:p w:rsidR="00857EE8" w:rsidRPr="00625286" w:rsidRDefault="00857EE8" w:rsidP="00857EE8">
      <w:pPr>
        <w:pStyle w:val="ad"/>
        <w:numPr>
          <w:ilvl w:val="0"/>
          <w:numId w:val="1"/>
        </w:numPr>
        <w:rPr>
          <w:sz w:val="26"/>
          <w:szCs w:val="26"/>
        </w:rPr>
      </w:pPr>
      <w:r w:rsidRPr="00FF0594">
        <w:rPr>
          <w:sz w:val="26"/>
          <w:szCs w:val="26"/>
        </w:rPr>
        <w:t xml:space="preserve">ЗАО </w:t>
      </w:r>
      <w:r>
        <w:rPr>
          <w:sz w:val="26"/>
          <w:szCs w:val="26"/>
        </w:rPr>
        <w:t>«</w:t>
      </w:r>
      <w:r w:rsidRPr="00FF0594">
        <w:rPr>
          <w:sz w:val="26"/>
          <w:szCs w:val="26"/>
        </w:rPr>
        <w:t>УралСтальИнновация</w:t>
      </w:r>
      <w:r>
        <w:rPr>
          <w:sz w:val="26"/>
          <w:szCs w:val="26"/>
        </w:rPr>
        <w:t>»</w:t>
      </w:r>
      <w:r w:rsidRPr="00FF0594">
        <w:rPr>
          <w:sz w:val="26"/>
          <w:szCs w:val="26"/>
        </w:rPr>
        <w:t xml:space="preserve"> </w:t>
      </w:r>
      <w:r>
        <w:rPr>
          <w:sz w:val="26"/>
          <w:szCs w:val="26"/>
        </w:rPr>
        <w:t xml:space="preserve">(ЗАО «УСИ») </w:t>
      </w:r>
      <w:r w:rsidRPr="00FF0594">
        <w:rPr>
          <w:sz w:val="26"/>
          <w:szCs w:val="26"/>
        </w:rPr>
        <w:t>(09.02.2009–20.10.2014)</w:t>
      </w:r>
    </w:p>
    <w:p w:rsidR="00857EE8" w:rsidRDefault="00857EE8" w:rsidP="00857EE8">
      <w:pPr>
        <w:pStyle w:val="ad"/>
        <w:rPr>
          <w:sz w:val="26"/>
          <w:szCs w:val="26"/>
        </w:rPr>
      </w:pPr>
      <w:r>
        <w:rPr>
          <w:sz w:val="26"/>
          <w:szCs w:val="26"/>
        </w:rPr>
        <w:t>Создано решением единственного учредителя от 09.01.2007 № 1, переименовано решением единственного акционера от 02.02.2009 № 5 (ОАФ 9, оп. 204, д. 1, л. 1–17, 37–52).</w:t>
      </w:r>
    </w:p>
    <w:p w:rsidR="00857EE8" w:rsidRDefault="00857EE8" w:rsidP="00857EE8">
      <w:pPr>
        <w:pStyle w:val="ad"/>
        <w:rPr>
          <w:sz w:val="26"/>
          <w:szCs w:val="26"/>
        </w:rPr>
      </w:pPr>
      <w:r w:rsidRPr="00E90128">
        <w:rPr>
          <w:sz w:val="26"/>
          <w:szCs w:val="26"/>
        </w:rPr>
        <w:t>Признано несостоятельным (банкротом) решением Арбитражного суда Челябинской области от 10.03.2010 по делу А76-13914/2009</w:t>
      </w:r>
      <w:r>
        <w:rPr>
          <w:sz w:val="26"/>
          <w:szCs w:val="26"/>
        </w:rPr>
        <w:t xml:space="preserve"> (ОАФ 9, оп. 204, д. 1, л. 53–62).</w:t>
      </w:r>
    </w:p>
    <w:p w:rsidR="00857EE8" w:rsidRDefault="00857EE8" w:rsidP="00857EE8">
      <w:pPr>
        <w:pStyle w:val="ad"/>
        <w:rPr>
          <w:sz w:val="26"/>
          <w:szCs w:val="26"/>
        </w:rPr>
      </w:pPr>
      <w:r>
        <w:rPr>
          <w:sz w:val="26"/>
          <w:szCs w:val="26"/>
        </w:rPr>
        <w:t xml:space="preserve">ИНН: </w:t>
      </w:r>
      <w:r w:rsidRPr="001F00DC">
        <w:rPr>
          <w:sz w:val="26"/>
          <w:szCs w:val="26"/>
        </w:rPr>
        <w:t>7451242319</w:t>
      </w:r>
      <w:r>
        <w:rPr>
          <w:sz w:val="26"/>
          <w:szCs w:val="26"/>
        </w:rPr>
        <w:t>.</w:t>
      </w:r>
    </w:p>
    <w:p w:rsidR="00857EE8" w:rsidRDefault="00857EE8" w:rsidP="00857EE8">
      <w:pPr>
        <w:pStyle w:val="ad"/>
        <w:rPr>
          <w:sz w:val="26"/>
          <w:szCs w:val="26"/>
        </w:rPr>
      </w:pPr>
      <w:r>
        <w:rPr>
          <w:sz w:val="26"/>
          <w:szCs w:val="26"/>
        </w:rPr>
        <w:t>Основной вид деятельности: оптовая торговля строительными материалами.</w:t>
      </w:r>
    </w:p>
    <w:p w:rsidR="00857EE8" w:rsidRDefault="00857EE8" w:rsidP="00857EE8">
      <w:pPr>
        <w:pStyle w:val="ad"/>
        <w:rPr>
          <w:sz w:val="26"/>
          <w:szCs w:val="26"/>
        </w:rPr>
      </w:pPr>
      <w:r w:rsidRPr="00FF0594">
        <w:rPr>
          <w:sz w:val="26"/>
          <w:szCs w:val="26"/>
        </w:rPr>
        <w:t>Состав документов: документы о создании</w:t>
      </w:r>
      <w:r>
        <w:rPr>
          <w:sz w:val="26"/>
          <w:szCs w:val="26"/>
        </w:rPr>
        <w:t xml:space="preserve">, </w:t>
      </w:r>
      <w:r w:rsidR="00FA598A">
        <w:rPr>
          <w:sz w:val="26"/>
          <w:szCs w:val="26"/>
        </w:rPr>
        <w:t>переименовании</w:t>
      </w:r>
      <w:r>
        <w:rPr>
          <w:sz w:val="26"/>
          <w:szCs w:val="26"/>
        </w:rPr>
        <w:t xml:space="preserve"> </w:t>
      </w:r>
      <w:r w:rsidRPr="00FF0594">
        <w:rPr>
          <w:sz w:val="26"/>
          <w:szCs w:val="26"/>
        </w:rPr>
        <w:t xml:space="preserve">и </w:t>
      </w:r>
      <w:r>
        <w:rPr>
          <w:sz w:val="26"/>
          <w:szCs w:val="26"/>
        </w:rPr>
        <w:t>признании несостоятельным (банкротом)</w:t>
      </w:r>
      <w:r w:rsidRPr="00FF0594">
        <w:rPr>
          <w:sz w:val="26"/>
          <w:szCs w:val="26"/>
        </w:rPr>
        <w:t xml:space="preserve">, приказы </w:t>
      </w:r>
      <w:r>
        <w:rPr>
          <w:sz w:val="26"/>
          <w:szCs w:val="26"/>
        </w:rPr>
        <w:t>по личному</w:t>
      </w:r>
      <w:r w:rsidRPr="00FF0594">
        <w:rPr>
          <w:sz w:val="26"/>
          <w:szCs w:val="26"/>
        </w:rPr>
        <w:t xml:space="preserve"> составу 2007–2010 гг., личные карточки (ф. Т-2) 2007–2009 гг., расчетные ведомости по заработной плате 2007–2010</w:t>
      </w:r>
      <w:r>
        <w:rPr>
          <w:sz w:val="26"/>
          <w:szCs w:val="26"/>
        </w:rPr>
        <w:t> </w:t>
      </w:r>
      <w:r w:rsidRPr="00FF0594">
        <w:rPr>
          <w:sz w:val="26"/>
          <w:szCs w:val="26"/>
        </w:rPr>
        <w:t>гг.</w:t>
      </w:r>
    </w:p>
    <w:p w:rsidR="00857EE8" w:rsidRDefault="00857EE8" w:rsidP="000C12FE">
      <w:pPr>
        <w:pStyle w:val="ad"/>
        <w:rPr>
          <w:sz w:val="26"/>
          <w:szCs w:val="26"/>
        </w:rPr>
      </w:pPr>
    </w:p>
    <w:p w:rsidR="000F07DC" w:rsidRPr="000F5DBB" w:rsidRDefault="000F07DC" w:rsidP="00FA598A">
      <w:pPr>
        <w:pStyle w:val="ad"/>
        <w:keepNext/>
        <w:rPr>
          <w:b/>
          <w:sz w:val="26"/>
          <w:szCs w:val="26"/>
        </w:rPr>
      </w:pPr>
      <w:r w:rsidRPr="000F5DBB">
        <w:rPr>
          <w:b/>
          <w:sz w:val="26"/>
          <w:szCs w:val="26"/>
        </w:rPr>
        <w:lastRenderedPageBreak/>
        <w:t xml:space="preserve">ЗАО </w:t>
      </w:r>
      <w:r w:rsidR="00730776">
        <w:rPr>
          <w:b/>
          <w:sz w:val="26"/>
          <w:szCs w:val="26"/>
        </w:rPr>
        <w:t>«</w:t>
      </w:r>
      <w:r w:rsidRPr="000F5DBB">
        <w:rPr>
          <w:b/>
          <w:sz w:val="26"/>
          <w:szCs w:val="26"/>
        </w:rPr>
        <w:t>ФИАНИТ</w:t>
      </w:r>
      <w:r w:rsidR="00730776">
        <w:rPr>
          <w:b/>
          <w:sz w:val="26"/>
          <w:szCs w:val="26"/>
        </w:rPr>
        <w:t>»</w:t>
      </w:r>
      <w:r w:rsidRPr="000F5DBB">
        <w:rPr>
          <w:b/>
          <w:sz w:val="26"/>
          <w:szCs w:val="26"/>
        </w:rPr>
        <w:t xml:space="preserve"> (16.02.1994–26.04.2004)</w:t>
      </w:r>
    </w:p>
    <w:p w:rsidR="000F07DC" w:rsidRPr="00FD732E" w:rsidRDefault="000F07DC" w:rsidP="00FA598A">
      <w:pPr>
        <w:pStyle w:val="ad"/>
        <w:keepNext/>
        <w:rPr>
          <w:sz w:val="26"/>
          <w:szCs w:val="26"/>
        </w:rPr>
      </w:pPr>
      <w:r w:rsidRPr="00FD732E">
        <w:rPr>
          <w:sz w:val="26"/>
          <w:szCs w:val="26"/>
        </w:rPr>
        <w:t>ОАФ 13, оп. 120, 29 ед. хр., 1994–2002 гг.</w:t>
      </w:r>
    </w:p>
    <w:p w:rsidR="000F07DC" w:rsidRPr="00FD732E" w:rsidRDefault="000F07DC" w:rsidP="00FA598A">
      <w:pPr>
        <w:pStyle w:val="ad"/>
        <w:keepNext/>
        <w:rPr>
          <w:sz w:val="26"/>
          <w:szCs w:val="26"/>
        </w:rPr>
      </w:pPr>
      <w:r w:rsidRPr="00FD732E">
        <w:rPr>
          <w:sz w:val="26"/>
          <w:szCs w:val="26"/>
        </w:rPr>
        <w:t>Переименования:</w:t>
      </w:r>
    </w:p>
    <w:p w:rsidR="000F07DC" w:rsidRPr="00FD732E" w:rsidRDefault="000F07DC" w:rsidP="000C12FE">
      <w:pPr>
        <w:pStyle w:val="ad"/>
        <w:numPr>
          <w:ilvl w:val="0"/>
          <w:numId w:val="1"/>
        </w:numPr>
        <w:rPr>
          <w:caps/>
          <w:sz w:val="26"/>
          <w:szCs w:val="26"/>
        </w:rPr>
      </w:pPr>
      <w:r w:rsidRPr="00FD732E">
        <w:rPr>
          <w:caps/>
          <w:sz w:val="26"/>
          <w:szCs w:val="26"/>
        </w:rPr>
        <w:t xml:space="preserve">ТОО </w:t>
      </w:r>
      <w:r w:rsidR="00730776">
        <w:rPr>
          <w:caps/>
          <w:sz w:val="26"/>
          <w:szCs w:val="26"/>
        </w:rPr>
        <w:t>«</w:t>
      </w:r>
      <w:r w:rsidRPr="00FD732E">
        <w:rPr>
          <w:caps/>
          <w:sz w:val="26"/>
          <w:szCs w:val="26"/>
        </w:rPr>
        <w:t>Фианит</w:t>
      </w:r>
      <w:r w:rsidR="00730776">
        <w:rPr>
          <w:caps/>
          <w:sz w:val="26"/>
          <w:szCs w:val="26"/>
        </w:rPr>
        <w:t>»</w:t>
      </w:r>
      <w:r w:rsidRPr="00FD732E">
        <w:rPr>
          <w:caps/>
          <w:sz w:val="26"/>
          <w:szCs w:val="26"/>
        </w:rPr>
        <w:t xml:space="preserve"> (16.02.1994–27.04.1998)</w:t>
      </w:r>
    </w:p>
    <w:p w:rsidR="000F07DC" w:rsidRDefault="000F07DC" w:rsidP="000C12FE">
      <w:pPr>
        <w:pStyle w:val="ad"/>
        <w:numPr>
          <w:ilvl w:val="0"/>
          <w:numId w:val="1"/>
        </w:numPr>
        <w:rPr>
          <w:caps/>
          <w:sz w:val="26"/>
          <w:szCs w:val="26"/>
        </w:rPr>
      </w:pPr>
      <w:r w:rsidRPr="00FD732E">
        <w:rPr>
          <w:caps/>
          <w:sz w:val="26"/>
          <w:szCs w:val="26"/>
        </w:rPr>
        <w:t xml:space="preserve">ЗАО </w:t>
      </w:r>
      <w:r w:rsidR="00730776">
        <w:rPr>
          <w:caps/>
          <w:sz w:val="26"/>
          <w:szCs w:val="26"/>
        </w:rPr>
        <w:t>«</w:t>
      </w:r>
      <w:r w:rsidRPr="00FD732E">
        <w:rPr>
          <w:caps/>
          <w:sz w:val="26"/>
          <w:szCs w:val="26"/>
        </w:rPr>
        <w:t>Фианит</w:t>
      </w:r>
      <w:r w:rsidR="00730776">
        <w:rPr>
          <w:caps/>
          <w:sz w:val="26"/>
          <w:szCs w:val="26"/>
        </w:rPr>
        <w:t>»</w:t>
      </w:r>
      <w:r w:rsidRPr="00FD732E">
        <w:rPr>
          <w:caps/>
          <w:sz w:val="26"/>
          <w:szCs w:val="26"/>
        </w:rPr>
        <w:t xml:space="preserve"> (27.04.1998–26.04.2004)</w:t>
      </w:r>
    </w:p>
    <w:p w:rsidR="00FA598A" w:rsidRDefault="00FA598A" w:rsidP="00FA598A">
      <w:pPr>
        <w:pStyle w:val="ad"/>
        <w:rPr>
          <w:sz w:val="26"/>
          <w:szCs w:val="26"/>
        </w:rPr>
      </w:pPr>
      <w:r w:rsidRPr="00FA598A">
        <w:rPr>
          <w:sz w:val="26"/>
          <w:szCs w:val="26"/>
        </w:rPr>
        <w:t>Юридическ</w:t>
      </w:r>
      <w:r>
        <w:rPr>
          <w:sz w:val="26"/>
          <w:szCs w:val="26"/>
        </w:rPr>
        <w:t xml:space="preserve">ое лицо зарегистрировано </w:t>
      </w:r>
      <w:r w:rsidRPr="00FA598A">
        <w:rPr>
          <w:sz w:val="26"/>
          <w:szCs w:val="26"/>
        </w:rPr>
        <w:t>постановление</w:t>
      </w:r>
      <w:r>
        <w:rPr>
          <w:sz w:val="26"/>
          <w:szCs w:val="26"/>
        </w:rPr>
        <w:t>м</w:t>
      </w:r>
      <w:r w:rsidRPr="00FA598A">
        <w:rPr>
          <w:sz w:val="26"/>
          <w:szCs w:val="26"/>
        </w:rPr>
        <w:t xml:space="preserve"> главы администрации Центрального района от 16.02.1994 № 123-2 (</w:t>
      </w:r>
      <w:r>
        <w:rPr>
          <w:sz w:val="26"/>
          <w:szCs w:val="26"/>
        </w:rPr>
        <w:t xml:space="preserve">ф. 5, оп. 1, д. 56, л. 148), </w:t>
      </w:r>
      <w:r w:rsidRPr="00FA598A">
        <w:rPr>
          <w:sz w:val="26"/>
          <w:szCs w:val="26"/>
        </w:rPr>
        <w:t>постановлением Главы города Челябинска от 27.04.1998 № 569-п (</w:t>
      </w:r>
      <w:r>
        <w:rPr>
          <w:sz w:val="26"/>
          <w:szCs w:val="26"/>
        </w:rPr>
        <w:t>ф. 2, оп. 1, д. 286, л. 132).</w:t>
      </w:r>
    </w:p>
    <w:p w:rsidR="00FA598A" w:rsidRPr="00FA598A" w:rsidRDefault="00FA598A" w:rsidP="00FA598A">
      <w:pPr>
        <w:pStyle w:val="ad"/>
        <w:rPr>
          <w:sz w:val="26"/>
          <w:szCs w:val="26"/>
        </w:rPr>
      </w:pPr>
      <w:r w:rsidRPr="00FA598A">
        <w:rPr>
          <w:sz w:val="26"/>
          <w:szCs w:val="26"/>
        </w:rPr>
        <w:t>Ликвидировано решением общего собрания учредителей от 01.03.2002 (</w:t>
      </w:r>
      <w:r>
        <w:rPr>
          <w:sz w:val="26"/>
          <w:szCs w:val="26"/>
        </w:rPr>
        <w:t>ОАФ 13, оп 120, предисловие).</w:t>
      </w:r>
    </w:p>
    <w:p w:rsidR="000F07DC" w:rsidRDefault="000F07DC" w:rsidP="000C12FE">
      <w:pPr>
        <w:pStyle w:val="ad"/>
        <w:rPr>
          <w:caps/>
          <w:sz w:val="26"/>
          <w:szCs w:val="26"/>
        </w:rPr>
      </w:pPr>
      <w:r w:rsidRPr="000F5DBB">
        <w:rPr>
          <w:caps/>
          <w:sz w:val="26"/>
          <w:szCs w:val="26"/>
        </w:rPr>
        <w:t>ИНН: 7453012984</w:t>
      </w:r>
      <w:r>
        <w:rPr>
          <w:caps/>
          <w:sz w:val="26"/>
          <w:szCs w:val="26"/>
        </w:rPr>
        <w:t>.</w:t>
      </w:r>
    </w:p>
    <w:p w:rsidR="000F07DC" w:rsidRPr="00FD732E" w:rsidRDefault="005F47DF" w:rsidP="000C12FE">
      <w:pPr>
        <w:pStyle w:val="ad"/>
        <w:rPr>
          <w:caps/>
          <w:sz w:val="26"/>
          <w:szCs w:val="26"/>
        </w:rPr>
      </w:pPr>
      <w:r>
        <w:rPr>
          <w:sz w:val="26"/>
          <w:szCs w:val="26"/>
        </w:rPr>
        <w:t>Основной вид деятельности:</w:t>
      </w:r>
      <w:r w:rsidR="000F07DC">
        <w:rPr>
          <w:sz w:val="26"/>
          <w:szCs w:val="26"/>
        </w:rPr>
        <w:t xml:space="preserve"> торговля ювелирными изделиями, услуги ломбарда.</w:t>
      </w:r>
    </w:p>
    <w:p w:rsidR="000F07DC" w:rsidRDefault="000F07DC" w:rsidP="000C12FE">
      <w:pPr>
        <w:pStyle w:val="ad"/>
        <w:rPr>
          <w:sz w:val="26"/>
          <w:szCs w:val="26"/>
        </w:rPr>
      </w:pPr>
      <w:r w:rsidRPr="00CB5401">
        <w:rPr>
          <w:sz w:val="26"/>
          <w:szCs w:val="26"/>
        </w:rPr>
        <w:t xml:space="preserve">Состав документов: </w:t>
      </w:r>
      <w:r>
        <w:rPr>
          <w:sz w:val="26"/>
          <w:szCs w:val="26"/>
        </w:rPr>
        <w:t>приказы по личному составу 1994–2002</w:t>
      </w:r>
      <w:r w:rsidRPr="00CB5401">
        <w:rPr>
          <w:sz w:val="26"/>
          <w:szCs w:val="26"/>
        </w:rPr>
        <w:t xml:space="preserve"> гг</w:t>
      </w:r>
      <w:r>
        <w:rPr>
          <w:sz w:val="26"/>
          <w:szCs w:val="26"/>
        </w:rPr>
        <w:t>., личные карточки (ф. Т-2) 1995–2002</w:t>
      </w:r>
      <w:r w:rsidRPr="00CB5401">
        <w:rPr>
          <w:sz w:val="26"/>
          <w:szCs w:val="26"/>
        </w:rPr>
        <w:t xml:space="preserve"> гг., расчетные ведомос</w:t>
      </w:r>
      <w:r>
        <w:rPr>
          <w:sz w:val="26"/>
          <w:szCs w:val="26"/>
        </w:rPr>
        <w:t>ти по заработной плате 1994–1996</w:t>
      </w:r>
      <w:r w:rsidRPr="00CB5401">
        <w:rPr>
          <w:sz w:val="26"/>
          <w:szCs w:val="26"/>
        </w:rPr>
        <w:t xml:space="preserve"> гг.</w:t>
      </w:r>
      <w:r>
        <w:rPr>
          <w:sz w:val="26"/>
          <w:szCs w:val="26"/>
        </w:rPr>
        <w:t>, лицевые счета по заработной плате 1996–2002 гг.</w:t>
      </w:r>
    </w:p>
    <w:p w:rsidR="000F07DC" w:rsidRDefault="000F07DC" w:rsidP="000C12FE">
      <w:pPr>
        <w:pStyle w:val="ad"/>
        <w:rPr>
          <w:sz w:val="26"/>
          <w:szCs w:val="26"/>
        </w:rPr>
      </w:pPr>
    </w:p>
    <w:p w:rsidR="007948A7" w:rsidRPr="00F26FD3" w:rsidRDefault="007948A7" w:rsidP="00F26FD3">
      <w:pPr>
        <w:pStyle w:val="ad"/>
        <w:keepNext/>
        <w:rPr>
          <w:b/>
          <w:sz w:val="26"/>
          <w:szCs w:val="26"/>
        </w:rPr>
      </w:pPr>
      <w:r w:rsidRPr="00F26FD3">
        <w:rPr>
          <w:b/>
          <w:sz w:val="26"/>
          <w:szCs w:val="26"/>
        </w:rPr>
        <w:t xml:space="preserve">ЗАО финансово-промышленная компания </w:t>
      </w:r>
      <w:r w:rsidR="00730776" w:rsidRPr="00F26FD3">
        <w:rPr>
          <w:b/>
          <w:sz w:val="26"/>
          <w:szCs w:val="26"/>
        </w:rPr>
        <w:t>«</w:t>
      </w:r>
      <w:r w:rsidRPr="00F26FD3">
        <w:rPr>
          <w:b/>
          <w:sz w:val="26"/>
          <w:szCs w:val="26"/>
        </w:rPr>
        <w:t>ЧЕЛЯБИНСКЗАПЧАСТЬ</w:t>
      </w:r>
      <w:r w:rsidR="00730776" w:rsidRPr="00F26FD3">
        <w:rPr>
          <w:b/>
          <w:sz w:val="26"/>
          <w:szCs w:val="26"/>
        </w:rPr>
        <w:t>»</w:t>
      </w:r>
      <w:r w:rsidRPr="00F26FD3">
        <w:rPr>
          <w:b/>
          <w:sz w:val="26"/>
          <w:szCs w:val="26"/>
        </w:rPr>
        <w:t xml:space="preserve"> (21.07.1997–04.12.2000)</w:t>
      </w:r>
    </w:p>
    <w:p w:rsidR="007948A7" w:rsidRDefault="007948A7" w:rsidP="000C12FE">
      <w:pPr>
        <w:pStyle w:val="ad"/>
        <w:rPr>
          <w:sz w:val="26"/>
          <w:szCs w:val="26"/>
        </w:rPr>
      </w:pPr>
      <w:r w:rsidRPr="004C7BCE">
        <w:rPr>
          <w:sz w:val="26"/>
          <w:szCs w:val="26"/>
        </w:rPr>
        <w:t>ОАФ 16, оп. 32</w:t>
      </w:r>
      <w:r>
        <w:rPr>
          <w:sz w:val="26"/>
          <w:szCs w:val="26"/>
        </w:rPr>
        <w:t>, 3 ед. хр., 1997–2001 гг.</w:t>
      </w:r>
    </w:p>
    <w:p w:rsidR="007948A7" w:rsidRPr="004C7BCE"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 запчастями.</w:t>
      </w:r>
    </w:p>
    <w:p w:rsidR="007948A7" w:rsidRDefault="007948A7" w:rsidP="000C12FE">
      <w:pPr>
        <w:pStyle w:val="ad"/>
        <w:rPr>
          <w:sz w:val="26"/>
          <w:szCs w:val="26"/>
        </w:rPr>
      </w:pPr>
      <w:r w:rsidRPr="00780FA9">
        <w:rPr>
          <w:sz w:val="26"/>
          <w:szCs w:val="26"/>
        </w:rPr>
        <w:t xml:space="preserve">Состав документов: приказы </w:t>
      </w:r>
      <w:r>
        <w:rPr>
          <w:sz w:val="26"/>
          <w:szCs w:val="26"/>
        </w:rPr>
        <w:t>по личному</w:t>
      </w:r>
      <w:r w:rsidRPr="00780FA9">
        <w:rPr>
          <w:sz w:val="26"/>
          <w:szCs w:val="26"/>
        </w:rPr>
        <w:t xml:space="preserve"> составу расчетные ведомости по заработной плате</w:t>
      </w:r>
      <w:r>
        <w:rPr>
          <w:sz w:val="26"/>
          <w:szCs w:val="26"/>
        </w:rPr>
        <w:t>, налоговые карточки 1997</w:t>
      </w:r>
      <w:r w:rsidRPr="00780FA9">
        <w:rPr>
          <w:sz w:val="26"/>
          <w:szCs w:val="26"/>
        </w:rPr>
        <w:t>–2000 гг.</w:t>
      </w:r>
    </w:p>
    <w:p w:rsidR="007948A7" w:rsidRPr="00411A26" w:rsidRDefault="007948A7" w:rsidP="000C12FE">
      <w:pPr>
        <w:pStyle w:val="ad"/>
        <w:rPr>
          <w:sz w:val="26"/>
          <w:szCs w:val="26"/>
        </w:rPr>
      </w:pPr>
    </w:p>
    <w:p w:rsidR="007948A7" w:rsidRPr="00EF6D71" w:rsidRDefault="007948A7" w:rsidP="00630213">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КОРЦ</w:t>
      </w:r>
      <w:r w:rsidR="00730776">
        <w:rPr>
          <w:b/>
          <w:sz w:val="26"/>
          <w:szCs w:val="26"/>
        </w:rPr>
        <w:t>»</w:t>
      </w:r>
      <w:r w:rsidRPr="00EF6D71">
        <w:rPr>
          <w:b/>
          <w:sz w:val="26"/>
          <w:szCs w:val="26"/>
        </w:rPr>
        <w:t xml:space="preserve"> (06.02.1992–20.03.2001)</w:t>
      </w:r>
    </w:p>
    <w:p w:rsidR="007948A7" w:rsidRDefault="007948A7" w:rsidP="00630213">
      <w:pPr>
        <w:pStyle w:val="ad"/>
        <w:keepNext/>
        <w:rPr>
          <w:sz w:val="26"/>
          <w:szCs w:val="26"/>
        </w:rPr>
      </w:pPr>
      <w:r w:rsidRPr="00411A26">
        <w:rPr>
          <w:sz w:val="26"/>
          <w:szCs w:val="26"/>
        </w:rPr>
        <w:t>ОАФ 16, оп. 36, 7 ед. хр., 1992–2000 гг.</w:t>
      </w:r>
    </w:p>
    <w:p w:rsidR="007948A7" w:rsidRPr="00411A26"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w:t>
      </w:r>
    </w:p>
    <w:p w:rsidR="007948A7" w:rsidRDefault="007948A7" w:rsidP="000C12FE">
      <w:pPr>
        <w:pStyle w:val="ad"/>
        <w:rPr>
          <w:sz w:val="26"/>
          <w:szCs w:val="26"/>
        </w:rPr>
      </w:pPr>
      <w:r w:rsidRPr="00E03611">
        <w:rPr>
          <w:sz w:val="26"/>
          <w:szCs w:val="26"/>
        </w:rPr>
        <w:t>Состав документов:</w:t>
      </w:r>
      <w:r>
        <w:rPr>
          <w:sz w:val="26"/>
          <w:szCs w:val="26"/>
        </w:rPr>
        <w:t xml:space="preserve"> приказы по личному составу, </w:t>
      </w:r>
      <w:r w:rsidRPr="00E03611">
        <w:rPr>
          <w:sz w:val="26"/>
          <w:szCs w:val="26"/>
        </w:rPr>
        <w:t>расчетные ведомости по заработной пл</w:t>
      </w:r>
      <w:r>
        <w:rPr>
          <w:sz w:val="26"/>
          <w:szCs w:val="26"/>
        </w:rPr>
        <w:t>ате 1992</w:t>
      </w:r>
      <w:r w:rsidRPr="00E03611">
        <w:rPr>
          <w:sz w:val="26"/>
          <w:szCs w:val="26"/>
        </w:rPr>
        <w:t>–2000 гг.</w:t>
      </w:r>
    </w:p>
    <w:p w:rsidR="007948A7" w:rsidRDefault="007948A7" w:rsidP="000C12FE">
      <w:pPr>
        <w:pStyle w:val="ad"/>
        <w:rPr>
          <w:sz w:val="26"/>
          <w:szCs w:val="26"/>
        </w:rPr>
      </w:pPr>
    </w:p>
    <w:p w:rsidR="00F96453" w:rsidRPr="00EF6D71" w:rsidRDefault="00F96453" w:rsidP="00F263A6">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МАРК-II</w:t>
      </w:r>
      <w:r w:rsidR="00730776">
        <w:rPr>
          <w:b/>
          <w:sz w:val="26"/>
          <w:szCs w:val="26"/>
        </w:rPr>
        <w:t>»</w:t>
      </w:r>
      <w:r w:rsidRPr="00EF6D71">
        <w:rPr>
          <w:b/>
          <w:sz w:val="26"/>
          <w:szCs w:val="26"/>
        </w:rPr>
        <w:t xml:space="preserve"> (20.12.1993–</w:t>
      </w:r>
      <w:r w:rsidRPr="006428A3">
        <w:rPr>
          <w:b/>
          <w:sz w:val="26"/>
          <w:szCs w:val="26"/>
        </w:rPr>
        <w:t>07.04.2003</w:t>
      </w:r>
      <w:r w:rsidRPr="00EF6D71">
        <w:rPr>
          <w:b/>
          <w:sz w:val="26"/>
          <w:szCs w:val="26"/>
        </w:rPr>
        <w:t>)</w:t>
      </w:r>
    </w:p>
    <w:p w:rsidR="00F96453" w:rsidRPr="00F3720D" w:rsidRDefault="00F96453" w:rsidP="00F263A6">
      <w:pPr>
        <w:pStyle w:val="ad"/>
        <w:keepNext/>
        <w:rPr>
          <w:sz w:val="26"/>
          <w:szCs w:val="26"/>
        </w:rPr>
      </w:pPr>
      <w:r w:rsidRPr="00F3720D">
        <w:rPr>
          <w:sz w:val="26"/>
          <w:szCs w:val="26"/>
        </w:rPr>
        <w:t>ОАФ 9, оп. 118, 2 ед. хр., 1994–2003 гг.</w:t>
      </w:r>
    </w:p>
    <w:p w:rsidR="00F96453" w:rsidRPr="00F3720D" w:rsidRDefault="00F96453" w:rsidP="00F263A6">
      <w:pPr>
        <w:pStyle w:val="ad"/>
        <w:keepNext/>
        <w:rPr>
          <w:sz w:val="26"/>
          <w:szCs w:val="26"/>
        </w:rPr>
      </w:pPr>
      <w:r w:rsidRPr="00F3720D">
        <w:rPr>
          <w:sz w:val="26"/>
          <w:szCs w:val="26"/>
        </w:rPr>
        <w:t>Переименования</w:t>
      </w:r>
    </w:p>
    <w:p w:rsidR="00F96453" w:rsidRPr="00F3720D" w:rsidRDefault="00F96453" w:rsidP="000C12FE">
      <w:pPr>
        <w:pStyle w:val="ad"/>
        <w:numPr>
          <w:ilvl w:val="0"/>
          <w:numId w:val="1"/>
        </w:numPr>
        <w:rPr>
          <w:sz w:val="26"/>
          <w:szCs w:val="26"/>
        </w:rPr>
      </w:pPr>
      <w:r w:rsidRPr="00F3720D">
        <w:rPr>
          <w:sz w:val="26"/>
          <w:szCs w:val="26"/>
        </w:rPr>
        <w:t xml:space="preserve">АОЗТ фирма </w:t>
      </w:r>
      <w:r w:rsidR="00730776">
        <w:rPr>
          <w:sz w:val="26"/>
          <w:szCs w:val="26"/>
        </w:rPr>
        <w:t>«</w:t>
      </w:r>
      <w:r w:rsidRPr="00F3720D">
        <w:rPr>
          <w:sz w:val="26"/>
          <w:szCs w:val="26"/>
        </w:rPr>
        <w:t>МАРК-II</w:t>
      </w:r>
      <w:r w:rsidR="00730776">
        <w:rPr>
          <w:sz w:val="26"/>
          <w:szCs w:val="26"/>
        </w:rPr>
        <w:t>»</w:t>
      </w:r>
      <w:r w:rsidRPr="00F3720D">
        <w:rPr>
          <w:sz w:val="26"/>
          <w:szCs w:val="26"/>
        </w:rPr>
        <w:t xml:space="preserve"> (20.12.1993–01.12.1997)</w:t>
      </w:r>
    </w:p>
    <w:p w:rsidR="00F96453" w:rsidRDefault="00F96453" w:rsidP="000C12FE">
      <w:pPr>
        <w:pStyle w:val="ad"/>
        <w:numPr>
          <w:ilvl w:val="0"/>
          <w:numId w:val="1"/>
        </w:numPr>
        <w:rPr>
          <w:sz w:val="26"/>
          <w:szCs w:val="26"/>
        </w:rPr>
      </w:pPr>
      <w:r w:rsidRPr="00F3720D">
        <w:rPr>
          <w:sz w:val="26"/>
          <w:szCs w:val="26"/>
        </w:rPr>
        <w:t xml:space="preserve">ЗАО фирма </w:t>
      </w:r>
      <w:r w:rsidR="00730776">
        <w:rPr>
          <w:sz w:val="26"/>
          <w:szCs w:val="26"/>
        </w:rPr>
        <w:t>«</w:t>
      </w:r>
      <w:r w:rsidRPr="00F3720D">
        <w:rPr>
          <w:sz w:val="26"/>
          <w:szCs w:val="26"/>
        </w:rPr>
        <w:t>МАРК-II</w:t>
      </w:r>
      <w:r w:rsidR="00730776">
        <w:rPr>
          <w:sz w:val="26"/>
          <w:szCs w:val="26"/>
        </w:rPr>
        <w:t>»</w:t>
      </w:r>
      <w:r w:rsidRPr="00F3720D">
        <w:rPr>
          <w:sz w:val="26"/>
          <w:szCs w:val="26"/>
        </w:rPr>
        <w:t xml:space="preserve"> (01.12.1997–</w:t>
      </w:r>
      <w:r w:rsidR="0046686A">
        <w:rPr>
          <w:sz w:val="26"/>
          <w:szCs w:val="26"/>
        </w:rPr>
        <w:t>07.04.2003</w:t>
      </w:r>
      <w:r w:rsidRPr="00F3720D">
        <w:rPr>
          <w:sz w:val="26"/>
          <w:szCs w:val="26"/>
        </w:rPr>
        <w:t>)</w:t>
      </w:r>
    </w:p>
    <w:p w:rsidR="00FA598A" w:rsidRDefault="00FA598A" w:rsidP="00FA598A">
      <w:pPr>
        <w:pStyle w:val="ad"/>
        <w:rPr>
          <w:sz w:val="26"/>
          <w:szCs w:val="26"/>
        </w:rPr>
      </w:pPr>
      <w:r>
        <w:rPr>
          <w:sz w:val="26"/>
          <w:szCs w:val="26"/>
        </w:rPr>
        <w:t xml:space="preserve">Юридическое лицо зарегистрировано </w:t>
      </w:r>
      <w:r w:rsidRPr="00FA598A">
        <w:rPr>
          <w:sz w:val="26"/>
          <w:szCs w:val="26"/>
        </w:rPr>
        <w:t>постановлением Главы администрации города Челябинска от 20.12.1993 № 1513, рег. № 4014, постановлением Главы города Челябинска от 01.12.1997 № 1480-п, рег. № 4014-1 (</w:t>
      </w:r>
      <w:r>
        <w:rPr>
          <w:sz w:val="26"/>
          <w:szCs w:val="26"/>
        </w:rPr>
        <w:t>ф. 2, оп. 1, д. 66, л. 42, 45, д. 252, л. 12, 18).</w:t>
      </w:r>
    </w:p>
    <w:p w:rsidR="00FA598A" w:rsidRDefault="00FA598A" w:rsidP="00FA598A">
      <w:pPr>
        <w:pStyle w:val="ad"/>
        <w:rPr>
          <w:sz w:val="26"/>
          <w:szCs w:val="26"/>
        </w:rPr>
      </w:pPr>
      <w:r w:rsidRPr="00FA598A">
        <w:rPr>
          <w:sz w:val="26"/>
          <w:szCs w:val="26"/>
        </w:rPr>
        <w:t>Ликвидировано по решению общего собрания участников от 01.11.2001 (</w:t>
      </w:r>
      <w:r>
        <w:rPr>
          <w:sz w:val="26"/>
          <w:szCs w:val="26"/>
        </w:rPr>
        <w:t>ОАФ 9, оп. 118, предисловие)</w:t>
      </w:r>
      <w:r w:rsidRPr="00FA598A">
        <w:rPr>
          <w:sz w:val="26"/>
          <w:szCs w:val="26"/>
        </w:rPr>
        <w:t>.</w:t>
      </w:r>
    </w:p>
    <w:p w:rsidR="00F96453" w:rsidRDefault="00F96453" w:rsidP="000C12FE">
      <w:pPr>
        <w:pStyle w:val="ad"/>
        <w:rPr>
          <w:sz w:val="26"/>
          <w:szCs w:val="26"/>
        </w:rPr>
      </w:pPr>
      <w:r w:rsidRPr="006428A3">
        <w:rPr>
          <w:sz w:val="26"/>
          <w:szCs w:val="26"/>
        </w:rPr>
        <w:t>ИНН: 7451042084</w:t>
      </w:r>
      <w:r>
        <w:rPr>
          <w:sz w:val="26"/>
          <w:szCs w:val="26"/>
        </w:rPr>
        <w:t>.</w:t>
      </w:r>
    </w:p>
    <w:p w:rsidR="00F96453" w:rsidRPr="00F3720D" w:rsidRDefault="005F47DF" w:rsidP="000C12FE">
      <w:pPr>
        <w:pStyle w:val="ad"/>
        <w:rPr>
          <w:sz w:val="26"/>
          <w:szCs w:val="26"/>
        </w:rPr>
      </w:pPr>
      <w:r>
        <w:rPr>
          <w:sz w:val="26"/>
          <w:szCs w:val="26"/>
        </w:rPr>
        <w:t>Основной вид деятельности:</w:t>
      </w:r>
      <w:r w:rsidR="00F96453">
        <w:rPr>
          <w:sz w:val="26"/>
          <w:szCs w:val="26"/>
        </w:rPr>
        <w:t xml:space="preserve"> оптовая и розничная торговля.</w:t>
      </w:r>
    </w:p>
    <w:p w:rsidR="00F96453" w:rsidRDefault="00F96453" w:rsidP="000C12FE">
      <w:pPr>
        <w:pStyle w:val="ad"/>
        <w:rPr>
          <w:sz w:val="26"/>
          <w:szCs w:val="26"/>
        </w:rPr>
      </w:pPr>
      <w:r>
        <w:rPr>
          <w:sz w:val="26"/>
          <w:szCs w:val="26"/>
        </w:rPr>
        <w:t>Состав документов: приказы по личному составу 1994–2003 гг., расчетные ведомости по заработной плате 1995–2001 гг.</w:t>
      </w:r>
    </w:p>
    <w:p w:rsidR="00F96453" w:rsidRDefault="00F96453" w:rsidP="000C12FE">
      <w:pPr>
        <w:pStyle w:val="ad"/>
        <w:rPr>
          <w:sz w:val="26"/>
          <w:szCs w:val="26"/>
        </w:rPr>
      </w:pPr>
    </w:p>
    <w:p w:rsidR="00C37E1C" w:rsidRPr="001A27A1" w:rsidRDefault="00C37E1C" w:rsidP="000C12FE">
      <w:pPr>
        <w:pStyle w:val="ad"/>
        <w:keepNext/>
        <w:rPr>
          <w:b/>
          <w:sz w:val="26"/>
          <w:szCs w:val="26"/>
        </w:rPr>
      </w:pPr>
      <w:r w:rsidRPr="001A27A1">
        <w:rPr>
          <w:b/>
          <w:sz w:val="26"/>
          <w:szCs w:val="26"/>
        </w:rPr>
        <w:t xml:space="preserve">ЗАО </w:t>
      </w:r>
      <w:r w:rsidR="00730776">
        <w:rPr>
          <w:b/>
          <w:sz w:val="26"/>
          <w:szCs w:val="26"/>
        </w:rPr>
        <w:t>«</w:t>
      </w:r>
      <w:r w:rsidRPr="001A27A1">
        <w:rPr>
          <w:b/>
          <w:sz w:val="26"/>
          <w:szCs w:val="26"/>
        </w:rPr>
        <w:t>Цемент плюс бетон</w:t>
      </w:r>
      <w:r w:rsidR="00730776">
        <w:rPr>
          <w:b/>
          <w:sz w:val="26"/>
          <w:szCs w:val="26"/>
        </w:rPr>
        <w:t>»</w:t>
      </w:r>
      <w:r w:rsidRPr="001A27A1">
        <w:rPr>
          <w:b/>
          <w:sz w:val="26"/>
          <w:szCs w:val="26"/>
        </w:rPr>
        <w:t xml:space="preserve"> (09.03.1999–14.06.2001)</w:t>
      </w:r>
    </w:p>
    <w:p w:rsidR="00C37E1C" w:rsidRDefault="00C37E1C" w:rsidP="000C12FE">
      <w:pPr>
        <w:pStyle w:val="ad"/>
        <w:rPr>
          <w:sz w:val="26"/>
          <w:szCs w:val="26"/>
        </w:rPr>
      </w:pPr>
      <w:r w:rsidRPr="00AE22E5">
        <w:rPr>
          <w:sz w:val="26"/>
          <w:szCs w:val="26"/>
        </w:rPr>
        <w:t xml:space="preserve">ОАФ 13, оп. 68, 2 ед. хр., 1999–2001 гг. </w:t>
      </w:r>
    </w:p>
    <w:p w:rsidR="00C37E1C" w:rsidRPr="00AE22E5" w:rsidRDefault="005F47DF" w:rsidP="000C12FE">
      <w:pPr>
        <w:pStyle w:val="ad"/>
        <w:rPr>
          <w:sz w:val="26"/>
          <w:szCs w:val="26"/>
        </w:rPr>
      </w:pPr>
      <w:r>
        <w:rPr>
          <w:sz w:val="26"/>
          <w:szCs w:val="26"/>
        </w:rPr>
        <w:t>Основной вид деятельности:</w:t>
      </w:r>
      <w:r w:rsidR="00C37E1C">
        <w:rPr>
          <w:sz w:val="26"/>
          <w:szCs w:val="26"/>
        </w:rPr>
        <w:t xml:space="preserve"> торговля.</w:t>
      </w:r>
    </w:p>
    <w:p w:rsidR="00C37E1C" w:rsidRDefault="00C37E1C" w:rsidP="000C12FE">
      <w:pPr>
        <w:pStyle w:val="ad"/>
        <w:rPr>
          <w:sz w:val="26"/>
          <w:szCs w:val="26"/>
        </w:rPr>
      </w:pPr>
      <w:r w:rsidRPr="004C605D">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1999–2001 гг.,</w:t>
      </w:r>
      <w:r w:rsidRPr="004C605D">
        <w:rPr>
          <w:sz w:val="26"/>
          <w:szCs w:val="26"/>
        </w:rPr>
        <w:t xml:space="preserve"> расчетные ведомости п</w:t>
      </w:r>
      <w:r>
        <w:rPr>
          <w:sz w:val="26"/>
          <w:szCs w:val="26"/>
        </w:rPr>
        <w:t>о заработной плате 1999 г.</w:t>
      </w:r>
    </w:p>
    <w:p w:rsidR="00F96453" w:rsidRDefault="00F96453" w:rsidP="000C12FE">
      <w:pPr>
        <w:pStyle w:val="ad"/>
        <w:rPr>
          <w:sz w:val="26"/>
          <w:szCs w:val="26"/>
        </w:rPr>
      </w:pPr>
    </w:p>
    <w:p w:rsidR="00F96453" w:rsidRPr="003C713B" w:rsidRDefault="00F96453" w:rsidP="000C12FE">
      <w:pPr>
        <w:pStyle w:val="ad"/>
        <w:rPr>
          <w:b/>
          <w:sz w:val="26"/>
          <w:szCs w:val="26"/>
        </w:rPr>
      </w:pPr>
      <w:r w:rsidRPr="003C713B">
        <w:rPr>
          <w:b/>
          <w:sz w:val="26"/>
          <w:szCs w:val="26"/>
        </w:rPr>
        <w:t xml:space="preserve">ЗАО </w:t>
      </w:r>
      <w:r w:rsidR="00730776">
        <w:rPr>
          <w:b/>
          <w:sz w:val="26"/>
          <w:szCs w:val="26"/>
        </w:rPr>
        <w:t>«</w:t>
      </w:r>
      <w:r w:rsidRPr="003C713B">
        <w:rPr>
          <w:b/>
          <w:sz w:val="26"/>
          <w:szCs w:val="26"/>
        </w:rPr>
        <w:t>Челябинский завод промышленного электрооборудования</w:t>
      </w:r>
      <w:r w:rsidR="00730776">
        <w:rPr>
          <w:b/>
          <w:sz w:val="26"/>
          <w:szCs w:val="26"/>
        </w:rPr>
        <w:t>»</w:t>
      </w:r>
      <w:r w:rsidRPr="003C713B">
        <w:rPr>
          <w:b/>
          <w:sz w:val="26"/>
          <w:szCs w:val="26"/>
        </w:rPr>
        <w:t xml:space="preserve"> (27.10.2004–16.10.2009)</w:t>
      </w:r>
    </w:p>
    <w:p w:rsidR="00F96453" w:rsidRDefault="00F96453" w:rsidP="000C12FE">
      <w:pPr>
        <w:pStyle w:val="ad"/>
        <w:rPr>
          <w:sz w:val="26"/>
          <w:szCs w:val="26"/>
        </w:rPr>
      </w:pPr>
      <w:r w:rsidRPr="00E31535">
        <w:rPr>
          <w:sz w:val="26"/>
          <w:szCs w:val="26"/>
        </w:rPr>
        <w:t>ОАФ 9, оп. 195, 3 ед. хр., 2004–2009 гг.</w:t>
      </w:r>
    </w:p>
    <w:p w:rsidR="00F96453" w:rsidRDefault="00F96453" w:rsidP="000C12FE">
      <w:pPr>
        <w:pStyle w:val="ad"/>
        <w:rPr>
          <w:sz w:val="26"/>
          <w:szCs w:val="26"/>
        </w:rPr>
      </w:pPr>
      <w:r w:rsidRPr="003C713B">
        <w:rPr>
          <w:sz w:val="26"/>
          <w:szCs w:val="26"/>
        </w:rPr>
        <w:t>ИНН: 7451210500</w:t>
      </w:r>
      <w:r>
        <w:rPr>
          <w:sz w:val="26"/>
          <w:szCs w:val="26"/>
        </w:rPr>
        <w:t>.</w:t>
      </w:r>
    </w:p>
    <w:p w:rsidR="00F96453" w:rsidRPr="00E31535" w:rsidRDefault="00AC4EF7" w:rsidP="000C12FE">
      <w:pPr>
        <w:pStyle w:val="ad"/>
        <w:rPr>
          <w:sz w:val="26"/>
          <w:szCs w:val="26"/>
        </w:rPr>
      </w:pPr>
      <w:r>
        <w:rPr>
          <w:sz w:val="26"/>
          <w:szCs w:val="26"/>
        </w:rPr>
        <w:t>Основной вид деятельности:</w:t>
      </w:r>
      <w:r w:rsidR="00FF66A4">
        <w:rPr>
          <w:sz w:val="26"/>
          <w:szCs w:val="26"/>
        </w:rPr>
        <w:t> </w:t>
      </w:r>
      <w:r w:rsidR="00F96453" w:rsidRPr="003C713B">
        <w:rPr>
          <w:sz w:val="26"/>
          <w:szCs w:val="26"/>
        </w:rPr>
        <w:t>51.65.5 Оптовая торговля</w:t>
      </w:r>
      <w:r w:rsidR="00F96453">
        <w:rPr>
          <w:sz w:val="26"/>
          <w:szCs w:val="26"/>
        </w:rPr>
        <w:t xml:space="preserve"> </w:t>
      </w:r>
      <w:r w:rsidR="00F96453" w:rsidRPr="003C713B">
        <w:rPr>
          <w:sz w:val="26"/>
          <w:szCs w:val="26"/>
        </w:rPr>
        <w:t>производственным электрическим и</w:t>
      </w:r>
      <w:r w:rsidR="00F96453">
        <w:rPr>
          <w:sz w:val="26"/>
          <w:szCs w:val="26"/>
        </w:rPr>
        <w:t xml:space="preserve"> </w:t>
      </w:r>
      <w:r w:rsidR="00F96453" w:rsidRPr="003C713B">
        <w:rPr>
          <w:sz w:val="26"/>
          <w:szCs w:val="26"/>
        </w:rPr>
        <w:t>электронным оборудованием, включая</w:t>
      </w:r>
      <w:r w:rsidR="00F96453">
        <w:rPr>
          <w:sz w:val="26"/>
          <w:szCs w:val="26"/>
        </w:rPr>
        <w:t xml:space="preserve"> </w:t>
      </w:r>
      <w:r w:rsidR="00F96453" w:rsidRPr="003C713B">
        <w:rPr>
          <w:sz w:val="26"/>
          <w:szCs w:val="26"/>
        </w:rPr>
        <w:t>оборудование электросвязи</w:t>
      </w:r>
      <w:r w:rsidR="00F96453">
        <w:rPr>
          <w:sz w:val="26"/>
          <w:szCs w:val="26"/>
        </w:rPr>
        <w:t>.</w:t>
      </w:r>
    </w:p>
    <w:p w:rsidR="00F96453" w:rsidRPr="00E31535" w:rsidRDefault="00F96453" w:rsidP="000C12FE">
      <w:pPr>
        <w:pStyle w:val="ad"/>
        <w:rPr>
          <w:sz w:val="26"/>
          <w:szCs w:val="26"/>
        </w:rPr>
      </w:pPr>
      <w:r w:rsidRPr="00E31535">
        <w:rPr>
          <w:sz w:val="26"/>
          <w:szCs w:val="26"/>
        </w:rPr>
        <w:t xml:space="preserve">Состав документов: документы о создании и ликвидации, приказы </w:t>
      </w:r>
      <w:r>
        <w:rPr>
          <w:sz w:val="26"/>
          <w:szCs w:val="26"/>
        </w:rPr>
        <w:t>по личному</w:t>
      </w:r>
      <w:r w:rsidRPr="00E31535">
        <w:rPr>
          <w:sz w:val="26"/>
          <w:szCs w:val="26"/>
        </w:rPr>
        <w:t xml:space="preserve"> составу 2004–2009 гг., расчетные ведомости по заработной плате 2005–2007 гг.</w:t>
      </w:r>
    </w:p>
    <w:p w:rsidR="00F96453" w:rsidRDefault="00F96453" w:rsidP="000C12FE">
      <w:pPr>
        <w:pStyle w:val="ad"/>
        <w:rPr>
          <w:sz w:val="26"/>
          <w:szCs w:val="26"/>
        </w:rPr>
      </w:pPr>
    </w:p>
    <w:p w:rsidR="009445EB" w:rsidRPr="00612D9F" w:rsidRDefault="009445EB" w:rsidP="000C12FE">
      <w:pPr>
        <w:pStyle w:val="ad"/>
        <w:rPr>
          <w:b/>
          <w:sz w:val="26"/>
          <w:szCs w:val="26"/>
        </w:rPr>
      </w:pPr>
      <w:r w:rsidRPr="00612D9F">
        <w:rPr>
          <w:b/>
          <w:sz w:val="26"/>
          <w:szCs w:val="26"/>
        </w:rPr>
        <w:t xml:space="preserve">ЗАО </w:t>
      </w:r>
      <w:r w:rsidR="00730776">
        <w:rPr>
          <w:b/>
          <w:sz w:val="26"/>
          <w:szCs w:val="26"/>
        </w:rPr>
        <w:t>«</w:t>
      </w:r>
      <w:r w:rsidRPr="00612D9F">
        <w:rPr>
          <w:b/>
          <w:sz w:val="26"/>
          <w:szCs w:val="26"/>
        </w:rPr>
        <w:t>Челябинск-маркетинг</w:t>
      </w:r>
      <w:r w:rsidR="00730776">
        <w:rPr>
          <w:b/>
          <w:sz w:val="26"/>
          <w:szCs w:val="26"/>
        </w:rPr>
        <w:t>»</w:t>
      </w:r>
      <w:r w:rsidRPr="00612D9F">
        <w:rPr>
          <w:b/>
          <w:sz w:val="26"/>
          <w:szCs w:val="26"/>
        </w:rPr>
        <w:t xml:space="preserve"> (03.04.2000–20.06.2001)</w:t>
      </w:r>
    </w:p>
    <w:p w:rsidR="009445EB" w:rsidRDefault="009445EB" w:rsidP="000C12FE">
      <w:pPr>
        <w:pStyle w:val="ad"/>
        <w:rPr>
          <w:sz w:val="26"/>
          <w:szCs w:val="26"/>
        </w:rPr>
      </w:pPr>
      <w:r w:rsidRPr="00AB7280">
        <w:rPr>
          <w:sz w:val="26"/>
          <w:szCs w:val="26"/>
        </w:rPr>
        <w:t>ОАФ 15, оп. 55</w:t>
      </w:r>
      <w:r>
        <w:rPr>
          <w:sz w:val="26"/>
          <w:szCs w:val="26"/>
        </w:rPr>
        <w:t>, 2 ед. хр., 2000–2002 гг.</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торгово-закупочная, посредническая и коммерческая деятельность.</w:t>
      </w:r>
    </w:p>
    <w:p w:rsidR="009445EB" w:rsidRPr="00AB7280" w:rsidRDefault="009445EB" w:rsidP="000C12FE">
      <w:pPr>
        <w:pStyle w:val="ad"/>
        <w:rPr>
          <w:sz w:val="26"/>
          <w:szCs w:val="26"/>
        </w:rPr>
      </w:pPr>
      <w:r>
        <w:rPr>
          <w:sz w:val="26"/>
          <w:szCs w:val="26"/>
        </w:rPr>
        <w:t>Состав документов: документы о создании и ликвидации 2000–2001 гг., приказы по личному составу 2000–2002 гг.</w:t>
      </w:r>
    </w:p>
    <w:p w:rsidR="009445EB" w:rsidRPr="00010A96" w:rsidRDefault="009445EB" w:rsidP="000C12FE">
      <w:pPr>
        <w:pStyle w:val="ad"/>
        <w:rPr>
          <w:sz w:val="26"/>
          <w:szCs w:val="26"/>
        </w:rPr>
      </w:pPr>
    </w:p>
    <w:p w:rsidR="00F96453" w:rsidRPr="00A50B53" w:rsidRDefault="00F96453" w:rsidP="000C12FE">
      <w:pPr>
        <w:pStyle w:val="ad"/>
        <w:rPr>
          <w:b/>
          <w:sz w:val="26"/>
          <w:szCs w:val="26"/>
        </w:rPr>
      </w:pPr>
      <w:r w:rsidRPr="00A50B53">
        <w:rPr>
          <w:b/>
          <w:sz w:val="26"/>
          <w:szCs w:val="26"/>
        </w:rPr>
        <w:t xml:space="preserve">ЗАО </w:t>
      </w:r>
      <w:r w:rsidR="00730776">
        <w:rPr>
          <w:b/>
          <w:sz w:val="26"/>
          <w:szCs w:val="26"/>
        </w:rPr>
        <w:t>«</w:t>
      </w:r>
      <w:r w:rsidRPr="00A50B53">
        <w:rPr>
          <w:b/>
          <w:sz w:val="26"/>
          <w:szCs w:val="26"/>
        </w:rPr>
        <w:t>Челябтранссервис</w:t>
      </w:r>
      <w:r w:rsidR="00730776">
        <w:rPr>
          <w:b/>
          <w:sz w:val="26"/>
          <w:szCs w:val="26"/>
        </w:rPr>
        <w:t>»</w:t>
      </w:r>
      <w:r w:rsidRPr="00A50B53">
        <w:rPr>
          <w:b/>
          <w:sz w:val="26"/>
          <w:szCs w:val="26"/>
        </w:rPr>
        <w:t xml:space="preserve"> (05.02.2004–17.11.2009)</w:t>
      </w:r>
    </w:p>
    <w:p w:rsidR="00F96453" w:rsidRDefault="00F96453" w:rsidP="000C12FE">
      <w:pPr>
        <w:pStyle w:val="ad"/>
        <w:rPr>
          <w:sz w:val="26"/>
          <w:szCs w:val="26"/>
        </w:rPr>
      </w:pPr>
      <w:r w:rsidRPr="001E4CEF">
        <w:rPr>
          <w:sz w:val="26"/>
          <w:szCs w:val="26"/>
        </w:rPr>
        <w:t>ОАФ 8, оп. 133, 4 ед. хр., 2004–2009 гг.</w:t>
      </w:r>
    </w:p>
    <w:p w:rsidR="00F96453" w:rsidRDefault="00F96453" w:rsidP="000C12FE">
      <w:pPr>
        <w:pStyle w:val="ad"/>
        <w:rPr>
          <w:sz w:val="26"/>
          <w:szCs w:val="26"/>
        </w:rPr>
      </w:pPr>
      <w:r w:rsidRPr="00B76DC1">
        <w:rPr>
          <w:sz w:val="26"/>
          <w:szCs w:val="26"/>
        </w:rPr>
        <w:t>ИНН: 7447069735</w:t>
      </w:r>
      <w:r>
        <w:rPr>
          <w:sz w:val="26"/>
          <w:szCs w:val="26"/>
        </w:rPr>
        <w:t>.</w:t>
      </w:r>
    </w:p>
    <w:p w:rsidR="00F96453" w:rsidRDefault="00AC4EF7" w:rsidP="000C12FE">
      <w:pPr>
        <w:pStyle w:val="ad"/>
        <w:rPr>
          <w:sz w:val="26"/>
          <w:szCs w:val="26"/>
        </w:rPr>
      </w:pPr>
      <w:r>
        <w:rPr>
          <w:sz w:val="26"/>
          <w:szCs w:val="26"/>
        </w:rPr>
        <w:t>Основной вид деятельности:</w:t>
      </w:r>
      <w:r w:rsidR="00F96453">
        <w:rPr>
          <w:sz w:val="26"/>
          <w:szCs w:val="26"/>
        </w:rPr>
        <w:t> </w:t>
      </w:r>
      <w:r w:rsidR="00F96453" w:rsidRPr="003A68BD">
        <w:rPr>
          <w:sz w:val="26"/>
          <w:szCs w:val="26"/>
        </w:rPr>
        <w:t>50.30.1 Оптовая торговля автомобильными деталями, узлами и</w:t>
      </w:r>
      <w:r w:rsidR="00F96453">
        <w:rPr>
          <w:sz w:val="26"/>
          <w:szCs w:val="26"/>
        </w:rPr>
        <w:t> </w:t>
      </w:r>
      <w:r w:rsidR="00F96453" w:rsidRPr="003A68BD">
        <w:rPr>
          <w:sz w:val="26"/>
          <w:szCs w:val="26"/>
        </w:rPr>
        <w:t>принадлежностями</w:t>
      </w:r>
      <w:r w:rsidR="00F96453">
        <w:rPr>
          <w:sz w:val="26"/>
          <w:szCs w:val="26"/>
        </w:rPr>
        <w:t>.</w:t>
      </w:r>
    </w:p>
    <w:p w:rsidR="00F96453" w:rsidRDefault="00F96453" w:rsidP="000C12FE">
      <w:pPr>
        <w:pStyle w:val="ad"/>
        <w:rPr>
          <w:sz w:val="26"/>
          <w:szCs w:val="26"/>
        </w:rPr>
      </w:pPr>
      <w:r w:rsidRPr="00DD21B7">
        <w:rPr>
          <w:sz w:val="26"/>
          <w:szCs w:val="26"/>
        </w:rPr>
        <w:t xml:space="preserve">Состав документов: </w:t>
      </w:r>
      <w:r>
        <w:rPr>
          <w:sz w:val="26"/>
          <w:szCs w:val="26"/>
        </w:rPr>
        <w:t xml:space="preserve">документы о создании и ликвидации, </w:t>
      </w:r>
      <w:r w:rsidRPr="00DD21B7">
        <w:rPr>
          <w:sz w:val="26"/>
          <w:szCs w:val="26"/>
        </w:rPr>
        <w:t xml:space="preserve">приказы </w:t>
      </w:r>
      <w:r>
        <w:rPr>
          <w:sz w:val="26"/>
          <w:szCs w:val="26"/>
        </w:rPr>
        <w:t>по личному</w:t>
      </w:r>
      <w:r w:rsidRPr="00DD21B7">
        <w:rPr>
          <w:sz w:val="26"/>
          <w:szCs w:val="26"/>
        </w:rPr>
        <w:t xml:space="preserve"> составу, личные карточки (ф. Т-2), расчетные ве</w:t>
      </w:r>
      <w:r>
        <w:rPr>
          <w:sz w:val="26"/>
          <w:szCs w:val="26"/>
        </w:rPr>
        <w:t>домости по заработной плате 2004–2009</w:t>
      </w:r>
      <w:r w:rsidRPr="00DD21B7">
        <w:rPr>
          <w:sz w:val="26"/>
          <w:szCs w:val="26"/>
        </w:rPr>
        <w:t xml:space="preserve"> гг.</w:t>
      </w:r>
    </w:p>
    <w:p w:rsidR="009445EB" w:rsidRDefault="009445EB" w:rsidP="000C12FE">
      <w:pPr>
        <w:pStyle w:val="ad"/>
        <w:rPr>
          <w:sz w:val="26"/>
          <w:szCs w:val="26"/>
        </w:rPr>
      </w:pPr>
    </w:p>
    <w:p w:rsidR="009445EB" w:rsidRPr="00C71FD7" w:rsidRDefault="009445EB"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ЧелябТрансСервис</w:t>
      </w:r>
      <w:r w:rsidR="00730776">
        <w:rPr>
          <w:b/>
          <w:sz w:val="26"/>
          <w:szCs w:val="26"/>
        </w:rPr>
        <w:t>»</w:t>
      </w:r>
      <w:r w:rsidRPr="00C71FD7">
        <w:rPr>
          <w:b/>
          <w:sz w:val="26"/>
          <w:szCs w:val="26"/>
        </w:rPr>
        <w:t xml:space="preserve"> (16.04.2009–</w:t>
      </w:r>
      <w:r w:rsidRPr="00EA0C83">
        <w:rPr>
          <w:b/>
          <w:sz w:val="26"/>
          <w:szCs w:val="26"/>
        </w:rPr>
        <w:t>12.08.2013</w:t>
      </w:r>
      <w:r w:rsidRPr="00C71FD7">
        <w:rPr>
          <w:b/>
          <w:sz w:val="26"/>
          <w:szCs w:val="26"/>
        </w:rPr>
        <w:t>)</w:t>
      </w:r>
    </w:p>
    <w:p w:rsidR="009445EB" w:rsidRDefault="009445EB" w:rsidP="000C12FE">
      <w:pPr>
        <w:pStyle w:val="ad"/>
        <w:keepNext/>
        <w:rPr>
          <w:sz w:val="26"/>
          <w:szCs w:val="26"/>
        </w:rPr>
      </w:pPr>
      <w:r w:rsidRPr="00010A96">
        <w:rPr>
          <w:sz w:val="26"/>
          <w:szCs w:val="26"/>
        </w:rPr>
        <w:t>ОАФ 15, оп. 159, 4 ед. хр., 2009–2011 гг.</w:t>
      </w:r>
    </w:p>
    <w:p w:rsidR="009445EB" w:rsidRDefault="009445EB" w:rsidP="000C12FE">
      <w:pPr>
        <w:pStyle w:val="ad"/>
        <w:rPr>
          <w:sz w:val="26"/>
          <w:szCs w:val="26"/>
        </w:rPr>
      </w:pPr>
      <w:r w:rsidRPr="00EA0C83">
        <w:rPr>
          <w:sz w:val="26"/>
          <w:szCs w:val="26"/>
        </w:rPr>
        <w:t>ИНН: 7448118745</w:t>
      </w:r>
      <w:r>
        <w:rPr>
          <w:sz w:val="26"/>
          <w:szCs w:val="26"/>
        </w:rPr>
        <w:t>.</w:t>
      </w:r>
    </w:p>
    <w:p w:rsidR="009445EB" w:rsidRDefault="00AC4EF7" w:rsidP="000C12FE">
      <w:pPr>
        <w:pStyle w:val="ad"/>
        <w:rPr>
          <w:sz w:val="26"/>
          <w:szCs w:val="26"/>
        </w:rPr>
      </w:pPr>
      <w:r>
        <w:rPr>
          <w:sz w:val="26"/>
          <w:szCs w:val="26"/>
        </w:rPr>
        <w:t>Основной вид деятельности:</w:t>
      </w:r>
      <w:r w:rsidR="00820B86">
        <w:rPr>
          <w:sz w:val="26"/>
          <w:szCs w:val="26"/>
        </w:rPr>
        <w:t> </w:t>
      </w:r>
      <w:r w:rsidR="009445EB" w:rsidRPr="00EA0C83">
        <w:rPr>
          <w:sz w:val="26"/>
          <w:szCs w:val="26"/>
        </w:rPr>
        <w:t>50.30.1 Оптовая торговля автомобильными деталями, узлами и</w:t>
      </w:r>
      <w:r w:rsidR="00820B86">
        <w:rPr>
          <w:sz w:val="26"/>
          <w:szCs w:val="26"/>
        </w:rPr>
        <w:t> </w:t>
      </w:r>
      <w:r w:rsidR="009445EB" w:rsidRPr="00EA0C83">
        <w:rPr>
          <w:sz w:val="26"/>
          <w:szCs w:val="26"/>
        </w:rPr>
        <w:t>принадлежностями</w:t>
      </w:r>
      <w:r w:rsidR="009445EB">
        <w:rPr>
          <w:sz w:val="26"/>
          <w:szCs w:val="26"/>
        </w:rPr>
        <w:t>.</w:t>
      </w:r>
    </w:p>
    <w:p w:rsidR="009445EB" w:rsidRPr="00010A96" w:rsidRDefault="009445EB" w:rsidP="000C12FE">
      <w:pPr>
        <w:pStyle w:val="ad"/>
        <w:rPr>
          <w:sz w:val="26"/>
          <w:szCs w:val="26"/>
        </w:rPr>
      </w:pPr>
      <w:r>
        <w:rPr>
          <w:sz w:val="26"/>
          <w:szCs w:val="26"/>
        </w:rPr>
        <w:t>Состав документов: документы о создании и ликвидации 2009–2011 гг., приказы по личному составу 2009–2010 гг., личные карточки (ф. Т-2) 2010 г., расчетные ведомости по заработной плате 2009–2010 гг.</w:t>
      </w:r>
    </w:p>
    <w:p w:rsidR="00F96453" w:rsidRDefault="00F96453" w:rsidP="000C12FE">
      <w:pPr>
        <w:pStyle w:val="ad"/>
        <w:rPr>
          <w:sz w:val="26"/>
          <w:szCs w:val="26"/>
        </w:rPr>
      </w:pPr>
    </w:p>
    <w:p w:rsidR="00F96453" w:rsidRPr="00E806E8" w:rsidRDefault="00F96453" w:rsidP="000C12FE">
      <w:pPr>
        <w:pStyle w:val="ad"/>
        <w:rPr>
          <w:b/>
          <w:sz w:val="26"/>
          <w:szCs w:val="26"/>
        </w:rPr>
      </w:pPr>
      <w:r>
        <w:rPr>
          <w:b/>
          <w:sz w:val="26"/>
          <w:szCs w:val="26"/>
        </w:rPr>
        <w:t xml:space="preserve">ЗАО </w:t>
      </w:r>
      <w:r w:rsidR="00730776">
        <w:rPr>
          <w:b/>
          <w:sz w:val="26"/>
          <w:szCs w:val="26"/>
        </w:rPr>
        <w:t>«</w:t>
      </w:r>
      <w:r>
        <w:rPr>
          <w:b/>
          <w:sz w:val="26"/>
          <w:szCs w:val="26"/>
        </w:rPr>
        <w:t>Челябэлектромонтаж</w:t>
      </w:r>
      <w:r w:rsidR="00730776">
        <w:rPr>
          <w:b/>
          <w:sz w:val="26"/>
          <w:szCs w:val="26"/>
        </w:rPr>
        <w:t>»</w:t>
      </w:r>
      <w:r>
        <w:rPr>
          <w:b/>
          <w:sz w:val="26"/>
          <w:szCs w:val="26"/>
        </w:rPr>
        <w:t xml:space="preserve"> (19.1</w:t>
      </w:r>
      <w:r w:rsidRPr="00E806E8">
        <w:rPr>
          <w:b/>
          <w:sz w:val="26"/>
          <w:szCs w:val="26"/>
        </w:rPr>
        <w:t>1.2001–</w:t>
      </w:r>
      <w:r w:rsidRPr="00E35078">
        <w:rPr>
          <w:b/>
          <w:sz w:val="26"/>
          <w:szCs w:val="26"/>
        </w:rPr>
        <w:t>04.11.2002</w:t>
      </w:r>
      <w:r w:rsidRPr="00E806E8">
        <w:rPr>
          <w:b/>
          <w:sz w:val="26"/>
          <w:szCs w:val="26"/>
        </w:rPr>
        <w:t>)</w:t>
      </w:r>
    </w:p>
    <w:p w:rsidR="00F96453" w:rsidRDefault="00F96453" w:rsidP="000C12FE">
      <w:pPr>
        <w:pStyle w:val="ad"/>
        <w:rPr>
          <w:sz w:val="26"/>
          <w:szCs w:val="26"/>
        </w:rPr>
      </w:pPr>
      <w:r w:rsidRPr="00430373">
        <w:rPr>
          <w:sz w:val="26"/>
          <w:szCs w:val="26"/>
        </w:rPr>
        <w:t>ОАФ 9, оп. 95, 2 ед. хр., 2001–2002 гг.</w:t>
      </w:r>
    </w:p>
    <w:p w:rsidR="00F96453" w:rsidRDefault="00F96453" w:rsidP="000C12FE">
      <w:pPr>
        <w:pStyle w:val="ad"/>
        <w:rPr>
          <w:sz w:val="26"/>
          <w:szCs w:val="26"/>
        </w:rPr>
      </w:pPr>
      <w:r>
        <w:rPr>
          <w:sz w:val="26"/>
          <w:szCs w:val="26"/>
        </w:rPr>
        <w:t xml:space="preserve">ИНН: </w:t>
      </w:r>
      <w:r w:rsidRPr="00E35078">
        <w:rPr>
          <w:sz w:val="26"/>
          <w:szCs w:val="26"/>
        </w:rPr>
        <w:t>7451103354</w:t>
      </w:r>
      <w:r>
        <w:rPr>
          <w:sz w:val="26"/>
          <w:szCs w:val="26"/>
        </w:rPr>
        <w:t>.</w:t>
      </w:r>
    </w:p>
    <w:p w:rsidR="00F96453" w:rsidRPr="00430373"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 электротехническим оборудованием.</w:t>
      </w:r>
    </w:p>
    <w:p w:rsidR="00F96453" w:rsidRDefault="00F96453" w:rsidP="000C12FE">
      <w:pPr>
        <w:pStyle w:val="ad"/>
        <w:rPr>
          <w:sz w:val="26"/>
          <w:szCs w:val="26"/>
        </w:rPr>
      </w:pPr>
      <w:r w:rsidRPr="00EE661A">
        <w:rPr>
          <w:sz w:val="26"/>
          <w:szCs w:val="26"/>
        </w:rPr>
        <w:t>Состав документов:</w:t>
      </w:r>
      <w:r>
        <w:rPr>
          <w:sz w:val="26"/>
          <w:szCs w:val="26"/>
        </w:rPr>
        <w:t xml:space="preserve"> приказы по личному составу 2001–2002</w:t>
      </w:r>
      <w:r w:rsidRPr="00EE661A">
        <w:rPr>
          <w:sz w:val="26"/>
          <w:szCs w:val="26"/>
        </w:rPr>
        <w:t xml:space="preserve"> гг., расчетные вед</w:t>
      </w:r>
      <w:r>
        <w:rPr>
          <w:sz w:val="26"/>
          <w:szCs w:val="26"/>
        </w:rPr>
        <w:t xml:space="preserve">омости по заработной плате 2002 </w:t>
      </w:r>
      <w:r w:rsidRPr="00EE661A">
        <w:rPr>
          <w:sz w:val="26"/>
          <w:szCs w:val="26"/>
        </w:rPr>
        <w:t>г.</w:t>
      </w:r>
    </w:p>
    <w:p w:rsidR="00C37E1C" w:rsidRDefault="00C37E1C" w:rsidP="000C12FE">
      <w:pPr>
        <w:pStyle w:val="ad"/>
        <w:rPr>
          <w:sz w:val="26"/>
          <w:szCs w:val="26"/>
        </w:rPr>
      </w:pPr>
    </w:p>
    <w:p w:rsidR="00F96453" w:rsidRPr="00EE21B3" w:rsidRDefault="00F96453" w:rsidP="000C12FE">
      <w:pPr>
        <w:pStyle w:val="ad"/>
        <w:keepNext/>
        <w:rPr>
          <w:b/>
          <w:sz w:val="26"/>
          <w:szCs w:val="26"/>
        </w:rPr>
      </w:pPr>
      <w:r w:rsidRPr="00EE21B3">
        <w:rPr>
          <w:b/>
          <w:sz w:val="26"/>
          <w:szCs w:val="26"/>
        </w:rPr>
        <w:t xml:space="preserve">ЗАО </w:t>
      </w:r>
      <w:r w:rsidR="00730776">
        <w:rPr>
          <w:b/>
          <w:sz w:val="26"/>
          <w:szCs w:val="26"/>
        </w:rPr>
        <w:t>«</w:t>
      </w:r>
      <w:r w:rsidRPr="00EE21B3">
        <w:rPr>
          <w:b/>
          <w:sz w:val="26"/>
          <w:szCs w:val="26"/>
        </w:rPr>
        <w:t>ЭКОН</w:t>
      </w:r>
      <w:r w:rsidR="00730776">
        <w:rPr>
          <w:b/>
          <w:sz w:val="26"/>
          <w:szCs w:val="26"/>
        </w:rPr>
        <w:t>»</w:t>
      </w:r>
      <w:r>
        <w:rPr>
          <w:b/>
          <w:sz w:val="26"/>
          <w:szCs w:val="26"/>
        </w:rPr>
        <w:t xml:space="preserve"> (21.12.1998–14.04.2003</w:t>
      </w:r>
      <w:r w:rsidRPr="00EE21B3">
        <w:rPr>
          <w:b/>
          <w:sz w:val="26"/>
          <w:szCs w:val="26"/>
        </w:rPr>
        <w:t>)</w:t>
      </w:r>
    </w:p>
    <w:p w:rsidR="00F96453" w:rsidRDefault="00F96453" w:rsidP="000C12FE">
      <w:pPr>
        <w:pStyle w:val="ad"/>
        <w:keepNext/>
        <w:rPr>
          <w:sz w:val="26"/>
          <w:szCs w:val="26"/>
        </w:rPr>
      </w:pPr>
      <w:r w:rsidRPr="000E5918">
        <w:rPr>
          <w:sz w:val="26"/>
          <w:szCs w:val="26"/>
        </w:rPr>
        <w:t>ОАФ 9, оп. 119, 3 ед. хр., 1999–2002 гг.</w:t>
      </w:r>
    </w:p>
    <w:p w:rsidR="00F96453" w:rsidRDefault="00F96453" w:rsidP="000C12FE">
      <w:pPr>
        <w:pStyle w:val="ad"/>
        <w:rPr>
          <w:sz w:val="26"/>
          <w:szCs w:val="26"/>
        </w:rPr>
      </w:pPr>
      <w:r w:rsidRPr="00EE21B3">
        <w:rPr>
          <w:sz w:val="26"/>
          <w:szCs w:val="26"/>
        </w:rPr>
        <w:t>ИНН: 7451076397</w:t>
      </w:r>
      <w:r>
        <w:rPr>
          <w:sz w:val="26"/>
          <w:szCs w:val="26"/>
        </w:rPr>
        <w:t>.</w:t>
      </w:r>
    </w:p>
    <w:p w:rsidR="00F96453"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Pr="000E5918" w:rsidRDefault="00F96453" w:rsidP="000C12FE">
      <w:pPr>
        <w:pStyle w:val="ad"/>
        <w:rPr>
          <w:sz w:val="26"/>
          <w:szCs w:val="26"/>
        </w:rPr>
      </w:pPr>
      <w:r>
        <w:rPr>
          <w:sz w:val="26"/>
          <w:szCs w:val="26"/>
        </w:rPr>
        <w:lastRenderedPageBreak/>
        <w:t>Состав документов: приказы по личному составу 1999–2002 гг., личные карточки (ф. Т-2) 2000–2002 гг., расчетные ведомости по заработной плате 1999–2002 гг.</w:t>
      </w:r>
    </w:p>
    <w:p w:rsidR="00F96453" w:rsidRDefault="00F96453" w:rsidP="000C12FE">
      <w:pPr>
        <w:pStyle w:val="ad"/>
        <w:rPr>
          <w:sz w:val="26"/>
          <w:szCs w:val="26"/>
        </w:rPr>
      </w:pPr>
    </w:p>
    <w:p w:rsidR="000021BE" w:rsidRPr="00C71FD7" w:rsidRDefault="000021BE"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Эксайф</w:t>
      </w:r>
      <w:r w:rsidR="00730776">
        <w:rPr>
          <w:b/>
          <w:sz w:val="26"/>
          <w:szCs w:val="26"/>
        </w:rPr>
        <w:t>»</w:t>
      </w:r>
      <w:r w:rsidRPr="00C71FD7">
        <w:rPr>
          <w:b/>
          <w:sz w:val="26"/>
          <w:szCs w:val="26"/>
        </w:rPr>
        <w:t xml:space="preserve"> (21.08.2000–</w:t>
      </w:r>
      <w:r w:rsidRPr="0045197D">
        <w:rPr>
          <w:b/>
          <w:sz w:val="26"/>
          <w:szCs w:val="26"/>
        </w:rPr>
        <w:t>21.09.2012</w:t>
      </w:r>
      <w:r w:rsidRPr="00C71FD7">
        <w:rPr>
          <w:b/>
          <w:sz w:val="26"/>
          <w:szCs w:val="26"/>
        </w:rPr>
        <w:t>)</w:t>
      </w:r>
    </w:p>
    <w:p w:rsidR="000021BE" w:rsidRDefault="000021BE" w:rsidP="000C12FE">
      <w:pPr>
        <w:pStyle w:val="ad"/>
        <w:rPr>
          <w:sz w:val="26"/>
          <w:szCs w:val="26"/>
        </w:rPr>
      </w:pPr>
      <w:r w:rsidRPr="003967BF">
        <w:rPr>
          <w:sz w:val="26"/>
          <w:szCs w:val="26"/>
        </w:rPr>
        <w:t>ОАФ 17, оп. 36, 2 ед. хр., 2000–2003 гг.</w:t>
      </w:r>
    </w:p>
    <w:p w:rsidR="000021BE" w:rsidRDefault="000021BE" w:rsidP="000C12FE">
      <w:pPr>
        <w:pStyle w:val="ad"/>
        <w:rPr>
          <w:sz w:val="26"/>
          <w:szCs w:val="26"/>
        </w:rPr>
      </w:pPr>
      <w:r w:rsidRPr="0073080F">
        <w:rPr>
          <w:sz w:val="26"/>
          <w:szCs w:val="26"/>
        </w:rPr>
        <w:t>ИНН: 7450019036</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посреднические услуги и оптовая торговля металлопродукцией.</w:t>
      </w:r>
    </w:p>
    <w:p w:rsidR="000021BE" w:rsidRDefault="000021BE" w:rsidP="000C12FE">
      <w:pPr>
        <w:pStyle w:val="ad"/>
        <w:rPr>
          <w:sz w:val="26"/>
          <w:szCs w:val="26"/>
        </w:rPr>
      </w:pPr>
      <w:r w:rsidRPr="00263B72">
        <w:rPr>
          <w:sz w:val="26"/>
          <w:szCs w:val="26"/>
        </w:rPr>
        <w:t xml:space="preserve">Состав документов: приказы </w:t>
      </w:r>
      <w:r>
        <w:rPr>
          <w:sz w:val="26"/>
          <w:szCs w:val="26"/>
        </w:rPr>
        <w:t>по личному</w:t>
      </w:r>
      <w:r w:rsidRPr="00263B72">
        <w:rPr>
          <w:sz w:val="26"/>
          <w:szCs w:val="26"/>
        </w:rPr>
        <w:t xml:space="preserve"> составу</w:t>
      </w:r>
      <w:r>
        <w:rPr>
          <w:sz w:val="26"/>
          <w:szCs w:val="26"/>
        </w:rPr>
        <w:t xml:space="preserve"> 2000–2003 гг.</w:t>
      </w:r>
      <w:r w:rsidRPr="00263B72">
        <w:rPr>
          <w:sz w:val="26"/>
          <w:szCs w:val="26"/>
        </w:rPr>
        <w:t>, расчетные ведомости по заработной плате 2002–2003 гг.</w:t>
      </w:r>
    </w:p>
    <w:p w:rsidR="000021BE" w:rsidRDefault="000021BE" w:rsidP="000C12FE">
      <w:pPr>
        <w:pStyle w:val="ad"/>
        <w:rPr>
          <w:sz w:val="26"/>
          <w:szCs w:val="26"/>
        </w:rPr>
      </w:pPr>
    </w:p>
    <w:p w:rsidR="00FB238F" w:rsidRPr="009C3604" w:rsidRDefault="00FB238F" w:rsidP="000C12FE">
      <w:pPr>
        <w:pStyle w:val="ad"/>
        <w:rPr>
          <w:b/>
          <w:sz w:val="26"/>
          <w:szCs w:val="26"/>
        </w:rPr>
      </w:pPr>
      <w:r w:rsidRPr="009C3604">
        <w:rPr>
          <w:b/>
          <w:sz w:val="26"/>
          <w:szCs w:val="26"/>
        </w:rPr>
        <w:t xml:space="preserve">ЗАО </w:t>
      </w:r>
      <w:r w:rsidR="00730776">
        <w:rPr>
          <w:b/>
          <w:sz w:val="26"/>
          <w:szCs w:val="26"/>
        </w:rPr>
        <w:t>«</w:t>
      </w:r>
      <w:r w:rsidRPr="009C3604">
        <w:rPr>
          <w:b/>
          <w:sz w:val="26"/>
          <w:szCs w:val="26"/>
        </w:rPr>
        <w:t>ЭНЕРГОСЕРВИС</w:t>
      </w:r>
      <w:r w:rsidR="00730776">
        <w:rPr>
          <w:b/>
          <w:sz w:val="26"/>
          <w:szCs w:val="26"/>
        </w:rPr>
        <w:t>»</w:t>
      </w:r>
      <w:r w:rsidRPr="009C3604">
        <w:rPr>
          <w:b/>
          <w:sz w:val="26"/>
          <w:szCs w:val="26"/>
        </w:rPr>
        <w:t xml:space="preserve"> (06.07.1998–30.08.1999)</w:t>
      </w:r>
    </w:p>
    <w:p w:rsidR="00FB238F" w:rsidRDefault="00FB238F" w:rsidP="000C12FE">
      <w:pPr>
        <w:pStyle w:val="ad"/>
        <w:rPr>
          <w:sz w:val="26"/>
          <w:szCs w:val="26"/>
        </w:rPr>
      </w:pPr>
      <w:r w:rsidRPr="008D506E">
        <w:rPr>
          <w:sz w:val="26"/>
          <w:szCs w:val="26"/>
        </w:rPr>
        <w:t>ОАФ 9, оп. 13, 2 ед. хр. 1998–1999 гг.</w:t>
      </w:r>
    </w:p>
    <w:p w:rsidR="00FB238F"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w:t>
      </w:r>
    </w:p>
    <w:p w:rsidR="00FB238F" w:rsidRPr="008D506E" w:rsidRDefault="00FB238F" w:rsidP="000C12FE">
      <w:pPr>
        <w:pStyle w:val="ad"/>
        <w:rPr>
          <w:sz w:val="26"/>
          <w:szCs w:val="26"/>
        </w:rPr>
      </w:pPr>
      <w:r w:rsidRPr="00F20F5C">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F20F5C">
        <w:rPr>
          <w:sz w:val="26"/>
          <w:szCs w:val="26"/>
        </w:rPr>
        <w:t>расчетные ве</w:t>
      </w:r>
      <w:r>
        <w:rPr>
          <w:sz w:val="26"/>
          <w:szCs w:val="26"/>
        </w:rPr>
        <w:t>домости по заработной плате 1998</w:t>
      </w:r>
      <w:r w:rsidRPr="00F20F5C">
        <w:rPr>
          <w:sz w:val="26"/>
          <w:szCs w:val="26"/>
        </w:rPr>
        <w:t>–1999 гг.</w:t>
      </w:r>
    </w:p>
    <w:p w:rsidR="00FB238F" w:rsidRDefault="00FB238F" w:rsidP="000C12FE">
      <w:pPr>
        <w:pStyle w:val="ad"/>
        <w:rPr>
          <w:b/>
          <w:sz w:val="26"/>
          <w:szCs w:val="26"/>
        </w:rPr>
      </w:pPr>
    </w:p>
    <w:p w:rsidR="00E04043" w:rsidRPr="000F4B58" w:rsidRDefault="00E04043" w:rsidP="000C12FE">
      <w:pPr>
        <w:pStyle w:val="ad"/>
        <w:rPr>
          <w:b/>
          <w:sz w:val="26"/>
          <w:szCs w:val="26"/>
        </w:rPr>
      </w:pPr>
      <w:r w:rsidRPr="000F4B58">
        <w:rPr>
          <w:b/>
          <w:sz w:val="26"/>
          <w:szCs w:val="26"/>
        </w:rPr>
        <w:t xml:space="preserve">ЗАО </w:t>
      </w:r>
      <w:r w:rsidR="00730776">
        <w:rPr>
          <w:b/>
          <w:sz w:val="26"/>
          <w:szCs w:val="26"/>
        </w:rPr>
        <w:t>«</w:t>
      </w:r>
      <w:r w:rsidRPr="000F4B58">
        <w:rPr>
          <w:b/>
          <w:sz w:val="26"/>
          <w:szCs w:val="26"/>
        </w:rPr>
        <w:t>ЭнергоСтройСнаб</w:t>
      </w:r>
      <w:r w:rsidR="00730776">
        <w:rPr>
          <w:b/>
          <w:sz w:val="26"/>
          <w:szCs w:val="26"/>
        </w:rPr>
        <w:t>»</w:t>
      </w:r>
      <w:r w:rsidRPr="000F4B58">
        <w:rPr>
          <w:b/>
          <w:sz w:val="26"/>
          <w:szCs w:val="26"/>
        </w:rPr>
        <w:t xml:space="preserve"> (19.01.2004–20.03.2008)</w:t>
      </w:r>
    </w:p>
    <w:p w:rsidR="00E04043" w:rsidRDefault="00E04043" w:rsidP="000C12FE">
      <w:pPr>
        <w:pStyle w:val="ad"/>
        <w:rPr>
          <w:sz w:val="26"/>
          <w:szCs w:val="26"/>
        </w:rPr>
      </w:pPr>
      <w:r w:rsidRPr="00975481">
        <w:rPr>
          <w:sz w:val="26"/>
          <w:szCs w:val="26"/>
        </w:rPr>
        <w:t>ОАФ 14, оп. 96, 7 ед. хр., 1998–2008 гг.</w:t>
      </w:r>
    </w:p>
    <w:p w:rsidR="00E04043" w:rsidRDefault="00E04043" w:rsidP="000C12FE">
      <w:pPr>
        <w:pStyle w:val="ad"/>
        <w:rPr>
          <w:sz w:val="26"/>
          <w:szCs w:val="26"/>
        </w:rPr>
      </w:pPr>
      <w:r w:rsidRPr="000F4B58">
        <w:rPr>
          <w:sz w:val="26"/>
          <w:szCs w:val="26"/>
        </w:rPr>
        <w:t>ИНН: 7452024313.</w:t>
      </w:r>
    </w:p>
    <w:p w:rsidR="00E04043" w:rsidRPr="00975481" w:rsidRDefault="00AC4EF7" w:rsidP="000C12FE">
      <w:pPr>
        <w:pStyle w:val="ad"/>
        <w:rPr>
          <w:sz w:val="26"/>
          <w:szCs w:val="26"/>
        </w:rPr>
      </w:pPr>
      <w:r>
        <w:rPr>
          <w:sz w:val="26"/>
          <w:szCs w:val="26"/>
        </w:rPr>
        <w:t>Основной вид деятельности:</w:t>
      </w:r>
      <w:r w:rsidR="00E04043">
        <w:rPr>
          <w:sz w:val="26"/>
          <w:szCs w:val="26"/>
        </w:rPr>
        <w:t xml:space="preserve"> </w:t>
      </w:r>
      <w:r w:rsidR="00E04043" w:rsidRPr="00BF3D88">
        <w:rPr>
          <w:sz w:val="26"/>
          <w:szCs w:val="26"/>
        </w:rPr>
        <w:t>51.70 Прочая оптовая торговля.</w:t>
      </w:r>
    </w:p>
    <w:p w:rsidR="00E04043" w:rsidRDefault="00E04043" w:rsidP="000C12FE">
      <w:pPr>
        <w:pStyle w:val="ad"/>
        <w:rPr>
          <w:sz w:val="26"/>
          <w:szCs w:val="26"/>
        </w:rPr>
      </w:pPr>
      <w:r w:rsidRPr="00F37954">
        <w:rPr>
          <w:sz w:val="26"/>
          <w:szCs w:val="26"/>
        </w:rPr>
        <w:t>Состав документов: док</w:t>
      </w:r>
      <w:r>
        <w:rPr>
          <w:sz w:val="26"/>
          <w:szCs w:val="26"/>
        </w:rPr>
        <w:t>ументы о создании и ликвидации 1998–2008</w:t>
      </w:r>
      <w:r w:rsidRPr="00F37954">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личные карточки (ф. Т-2), </w:t>
      </w:r>
      <w:r w:rsidRPr="00F37954">
        <w:rPr>
          <w:sz w:val="26"/>
          <w:szCs w:val="26"/>
        </w:rPr>
        <w:t xml:space="preserve">расчетные ведомости по заработной плате </w:t>
      </w:r>
      <w:r>
        <w:rPr>
          <w:sz w:val="26"/>
          <w:szCs w:val="26"/>
        </w:rPr>
        <w:t>1999</w:t>
      </w:r>
      <w:r w:rsidRPr="00F37954">
        <w:rPr>
          <w:sz w:val="26"/>
          <w:szCs w:val="26"/>
        </w:rPr>
        <w:t>–20</w:t>
      </w:r>
      <w:r>
        <w:rPr>
          <w:sz w:val="26"/>
          <w:szCs w:val="26"/>
        </w:rPr>
        <w:t>06</w:t>
      </w:r>
      <w:r w:rsidRPr="00F37954">
        <w:rPr>
          <w:sz w:val="26"/>
          <w:szCs w:val="26"/>
        </w:rPr>
        <w:t xml:space="preserve"> гг.</w:t>
      </w:r>
    </w:p>
    <w:p w:rsidR="009445EB" w:rsidRDefault="009445EB" w:rsidP="000C12FE">
      <w:pPr>
        <w:pStyle w:val="ad"/>
        <w:rPr>
          <w:sz w:val="26"/>
          <w:szCs w:val="26"/>
        </w:rPr>
      </w:pPr>
    </w:p>
    <w:p w:rsidR="009445EB" w:rsidRPr="00C71FD7" w:rsidRDefault="009445EB" w:rsidP="000C12FE">
      <w:pPr>
        <w:pStyle w:val="ad"/>
        <w:rPr>
          <w:b/>
          <w:sz w:val="26"/>
          <w:szCs w:val="26"/>
        </w:rPr>
      </w:pPr>
      <w:r w:rsidRPr="00C71FD7">
        <w:rPr>
          <w:b/>
          <w:sz w:val="26"/>
          <w:szCs w:val="26"/>
        </w:rPr>
        <w:t xml:space="preserve">ЗАО </w:t>
      </w:r>
      <w:r w:rsidR="00730776">
        <w:rPr>
          <w:b/>
          <w:sz w:val="26"/>
          <w:szCs w:val="26"/>
        </w:rPr>
        <w:t>«</w:t>
      </w:r>
      <w:r w:rsidRPr="00C71FD7">
        <w:rPr>
          <w:b/>
          <w:sz w:val="26"/>
          <w:szCs w:val="26"/>
        </w:rPr>
        <w:t>Юста</w:t>
      </w:r>
      <w:r w:rsidR="00730776">
        <w:rPr>
          <w:b/>
          <w:sz w:val="26"/>
          <w:szCs w:val="26"/>
        </w:rPr>
        <w:t>»</w:t>
      </w:r>
      <w:r w:rsidRPr="00C71FD7">
        <w:rPr>
          <w:b/>
          <w:sz w:val="26"/>
          <w:szCs w:val="26"/>
        </w:rPr>
        <w:t xml:space="preserve"> (10.03.1998–</w:t>
      </w:r>
      <w:r w:rsidRPr="005673EF">
        <w:rPr>
          <w:b/>
          <w:sz w:val="26"/>
          <w:szCs w:val="26"/>
        </w:rPr>
        <w:t>20.06.2006</w:t>
      </w:r>
      <w:r w:rsidRPr="00C71FD7">
        <w:rPr>
          <w:b/>
          <w:sz w:val="26"/>
          <w:szCs w:val="26"/>
        </w:rPr>
        <w:t>)</w:t>
      </w:r>
    </w:p>
    <w:p w:rsidR="009445EB" w:rsidRDefault="009445EB" w:rsidP="000C12FE">
      <w:pPr>
        <w:pStyle w:val="ad"/>
        <w:rPr>
          <w:sz w:val="26"/>
          <w:szCs w:val="26"/>
        </w:rPr>
      </w:pPr>
      <w:r w:rsidRPr="007923A4">
        <w:rPr>
          <w:sz w:val="26"/>
          <w:szCs w:val="26"/>
        </w:rPr>
        <w:t>ОАФ 15, оп. 123, 3 ед. хр., 1998–2005 гг.</w:t>
      </w:r>
    </w:p>
    <w:p w:rsidR="009445EB" w:rsidRDefault="009445EB" w:rsidP="000C12FE">
      <w:pPr>
        <w:pStyle w:val="ad"/>
        <w:rPr>
          <w:sz w:val="26"/>
          <w:szCs w:val="26"/>
        </w:rPr>
      </w:pPr>
      <w:r w:rsidRPr="005673EF">
        <w:rPr>
          <w:sz w:val="26"/>
          <w:szCs w:val="26"/>
        </w:rPr>
        <w:t>ИНН: 7448022063</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розничная, оптовая и внешняя торговля горюче смазочными материалами.</w:t>
      </w:r>
    </w:p>
    <w:p w:rsidR="009445EB" w:rsidRDefault="009445EB" w:rsidP="000C12FE">
      <w:pPr>
        <w:pStyle w:val="ad"/>
        <w:rPr>
          <w:sz w:val="26"/>
          <w:szCs w:val="26"/>
        </w:rPr>
      </w:pPr>
      <w:r>
        <w:rPr>
          <w:sz w:val="26"/>
          <w:szCs w:val="26"/>
        </w:rPr>
        <w:t>Состав документов: приказы по личному составу 1998–2005 гг., расчетные ведомости по заработной плате 1999–2004 гг.</w:t>
      </w:r>
    </w:p>
    <w:p w:rsidR="00632019" w:rsidRDefault="00632019" w:rsidP="000C12FE">
      <w:pPr>
        <w:pStyle w:val="ad"/>
        <w:rPr>
          <w:sz w:val="26"/>
          <w:szCs w:val="26"/>
        </w:rPr>
      </w:pPr>
    </w:p>
    <w:p w:rsidR="00632019" w:rsidRPr="00632019" w:rsidRDefault="00632019" w:rsidP="00632019">
      <w:pPr>
        <w:pStyle w:val="ad"/>
        <w:rPr>
          <w:b/>
          <w:sz w:val="26"/>
          <w:szCs w:val="26"/>
        </w:rPr>
      </w:pPr>
      <w:r w:rsidRPr="00632019">
        <w:rPr>
          <w:b/>
          <w:sz w:val="26"/>
          <w:szCs w:val="26"/>
        </w:rPr>
        <w:t xml:space="preserve">ИП </w:t>
      </w:r>
      <w:r>
        <w:rPr>
          <w:b/>
          <w:sz w:val="26"/>
          <w:szCs w:val="26"/>
        </w:rPr>
        <w:t>Брагина Татьяна Васильевна</w:t>
      </w:r>
      <w:r w:rsidRPr="00632019">
        <w:rPr>
          <w:b/>
          <w:sz w:val="26"/>
          <w:szCs w:val="26"/>
        </w:rPr>
        <w:t xml:space="preserve"> (</w:t>
      </w:r>
      <w:r>
        <w:rPr>
          <w:b/>
          <w:sz w:val="26"/>
          <w:szCs w:val="26"/>
        </w:rPr>
        <w:t>05.12.2002–11.01</w:t>
      </w:r>
      <w:r w:rsidRPr="00632019">
        <w:rPr>
          <w:b/>
          <w:sz w:val="26"/>
          <w:szCs w:val="26"/>
        </w:rPr>
        <w:t>.2023)</w:t>
      </w:r>
    </w:p>
    <w:p w:rsidR="00632019" w:rsidRPr="00632019" w:rsidRDefault="00632019" w:rsidP="00632019">
      <w:pPr>
        <w:pStyle w:val="ad"/>
        <w:rPr>
          <w:sz w:val="26"/>
          <w:szCs w:val="26"/>
        </w:rPr>
      </w:pPr>
      <w:r w:rsidRPr="00632019">
        <w:rPr>
          <w:sz w:val="26"/>
          <w:szCs w:val="26"/>
        </w:rPr>
        <w:t xml:space="preserve">Ф. 175, оп. </w:t>
      </w:r>
      <w:r>
        <w:rPr>
          <w:sz w:val="26"/>
          <w:szCs w:val="26"/>
        </w:rPr>
        <w:t>135</w:t>
      </w:r>
      <w:r w:rsidRPr="00632019">
        <w:rPr>
          <w:sz w:val="26"/>
          <w:szCs w:val="26"/>
        </w:rPr>
        <w:t xml:space="preserve">, 5 ед. хр., </w:t>
      </w:r>
      <w:r>
        <w:rPr>
          <w:sz w:val="26"/>
          <w:szCs w:val="26"/>
        </w:rPr>
        <w:t>2018</w:t>
      </w:r>
      <w:r w:rsidRPr="00632019">
        <w:rPr>
          <w:sz w:val="26"/>
          <w:szCs w:val="26"/>
        </w:rPr>
        <w:t>–20</w:t>
      </w:r>
      <w:r>
        <w:rPr>
          <w:sz w:val="26"/>
          <w:szCs w:val="26"/>
        </w:rPr>
        <w:t>22</w:t>
      </w:r>
      <w:r w:rsidRPr="00632019">
        <w:rPr>
          <w:sz w:val="26"/>
          <w:szCs w:val="26"/>
        </w:rPr>
        <w:t xml:space="preserve"> гг.</w:t>
      </w:r>
    </w:p>
    <w:p w:rsidR="00632019" w:rsidRPr="00632019" w:rsidRDefault="00632019" w:rsidP="00632019">
      <w:pPr>
        <w:pStyle w:val="ad"/>
        <w:rPr>
          <w:sz w:val="26"/>
          <w:szCs w:val="26"/>
        </w:rPr>
      </w:pPr>
      <w:r w:rsidRPr="00632019">
        <w:rPr>
          <w:sz w:val="26"/>
          <w:szCs w:val="26"/>
        </w:rPr>
        <w:t>ИНН: </w:t>
      </w:r>
      <w:r>
        <w:rPr>
          <w:sz w:val="26"/>
          <w:szCs w:val="26"/>
        </w:rPr>
        <w:t>745300592986</w:t>
      </w:r>
    </w:p>
    <w:p w:rsidR="00632019" w:rsidRPr="00632019" w:rsidRDefault="00632019" w:rsidP="00632019">
      <w:pPr>
        <w:pStyle w:val="ad"/>
        <w:rPr>
          <w:sz w:val="26"/>
          <w:szCs w:val="26"/>
        </w:rPr>
      </w:pPr>
      <w:r w:rsidRPr="00632019">
        <w:rPr>
          <w:sz w:val="26"/>
          <w:szCs w:val="26"/>
        </w:rPr>
        <w:t xml:space="preserve">Основной вид деятельности: </w:t>
      </w:r>
      <w:r>
        <w:rPr>
          <w:sz w:val="26"/>
          <w:szCs w:val="26"/>
        </w:rPr>
        <w:t>46.4</w:t>
      </w:r>
      <w:r w:rsidRPr="00632019">
        <w:rPr>
          <w:sz w:val="26"/>
          <w:szCs w:val="26"/>
        </w:rPr>
        <w:t xml:space="preserve"> Торговля </w:t>
      </w:r>
      <w:r>
        <w:rPr>
          <w:sz w:val="26"/>
          <w:szCs w:val="26"/>
        </w:rPr>
        <w:t>оптовая непродовольственными товарами</w:t>
      </w:r>
      <w:r w:rsidRPr="00632019">
        <w:rPr>
          <w:sz w:val="26"/>
          <w:szCs w:val="26"/>
        </w:rPr>
        <w:t>.</w:t>
      </w:r>
    </w:p>
    <w:p w:rsidR="00632019" w:rsidRPr="00632019" w:rsidRDefault="00632019" w:rsidP="00632019">
      <w:pPr>
        <w:pStyle w:val="ad"/>
        <w:rPr>
          <w:sz w:val="26"/>
          <w:szCs w:val="26"/>
        </w:rPr>
      </w:pPr>
      <w:r w:rsidRPr="00632019">
        <w:rPr>
          <w:sz w:val="26"/>
          <w:szCs w:val="26"/>
        </w:rPr>
        <w:t>Состав документов: документы о регистрации и прекращении деятельности ИП</w:t>
      </w:r>
      <w:r>
        <w:rPr>
          <w:sz w:val="26"/>
          <w:szCs w:val="26"/>
        </w:rPr>
        <w:t xml:space="preserve"> 2002–2023 гг.</w:t>
      </w:r>
      <w:r w:rsidRPr="00632019">
        <w:rPr>
          <w:sz w:val="26"/>
          <w:szCs w:val="26"/>
        </w:rPr>
        <w:t>, приказы по личному составу</w:t>
      </w:r>
      <w:r>
        <w:rPr>
          <w:sz w:val="26"/>
          <w:szCs w:val="26"/>
        </w:rPr>
        <w:t xml:space="preserve"> 2018–2022 гг.</w:t>
      </w:r>
      <w:r w:rsidRPr="00632019">
        <w:rPr>
          <w:sz w:val="26"/>
          <w:szCs w:val="26"/>
        </w:rPr>
        <w:t>, трудовые договоры</w:t>
      </w:r>
      <w:r>
        <w:rPr>
          <w:sz w:val="26"/>
          <w:szCs w:val="26"/>
        </w:rPr>
        <w:t xml:space="preserve"> 2018–2021 гг.</w:t>
      </w:r>
      <w:r w:rsidRPr="00632019">
        <w:rPr>
          <w:sz w:val="26"/>
          <w:szCs w:val="26"/>
        </w:rPr>
        <w:t xml:space="preserve">, </w:t>
      </w:r>
      <w:r>
        <w:rPr>
          <w:sz w:val="26"/>
          <w:szCs w:val="26"/>
        </w:rPr>
        <w:t>лицевые счета по заработной плате, расчеты по страховым взносам (ф. КНД 1151111) 2018–2022</w:t>
      </w:r>
      <w:r w:rsidRPr="00632019">
        <w:rPr>
          <w:sz w:val="26"/>
          <w:szCs w:val="26"/>
        </w:rPr>
        <w:t xml:space="preserve"> гг.</w:t>
      </w:r>
    </w:p>
    <w:p w:rsidR="00BD7D6D" w:rsidRDefault="00BD7D6D" w:rsidP="000C12FE">
      <w:pPr>
        <w:pStyle w:val="ad"/>
        <w:rPr>
          <w:sz w:val="26"/>
          <w:szCs w:val="26"/>
        </w:rPr>
      </w:pPr>
    </w:p>
    <w:p w:rsidR="00F96453" w:rsidRPr="00EF6D71" w:rsidRDefault="00F96453" w:rsidP="000C12FE">
      <w:pPr>
        <w:pStyle w:val="ad"/>
        <w:rPr>
          <w:b/>
          <w:sz w:val="26"/>
          <w:szCs w:val="26"/>
        </w:rPr>
      </w:pPr>
      <w:r w:rsidRPr="00EF6D71">
        <w:rPr>
          <w:b/>
          <w:sz w:val="26"/>
          <w:szCs w:val="26"/>
        </w:rPr>
        <w:t>ИП Вятов Олег Васильевич (11.10.1999–24.02.2012)</w:t>
      </w:r>
    </w:p>
    <w:p w:rsidR="00F96453" w:rsidRDefault="00F96453" w:rsidP="000C12FE">
      <w:pPr>
        <w:pStyle w:val="ad"/>
        <w:rPr>
          <w:sz w:val="26"/>
          <w:szCs w:val="26"/>
        </w:rPr>
      </w:pPr>
      <w:r w:rsidRPr="00BA7F6A">
        <w:rPr>
          <w:sz w:val="26"/>
          <w:szCs w:val="26"/>
        </w:rPr>
        <w:t>ОАФ 13, оп. 191, 3 ед. хр., 200–2012 гг.</w:t>
      </w:r>
    </w:p>
    <w:p w:rsidR="00F96453" w:rsidRDefault="00F96453" w:rsidP="000C12FE">
      <w:pPr>
        <w:pStyle w:val="ad"/>
        <w:rPr>
          <w:sz w:val="26"/>
          <w:szCs w:val="26"/>
        </w:rPr>
      </w:pPr>
      <w:r w:rsidRPr="00645DA8">
        <w:rPr>
          <w:sz w:val="26"/>
          <w:szCs w:val="26"/>
        </w:rPr>
        <w:t>ИНН: 744900564354</w:t>
      </w:r>
      <w:r>
        <w:rPr>
          <w:sz w:val="26"/>
          <w:szCs w:val="26"/>
        </w:rPr>
        <w:t>.</w:t>
      </w:r>
    </w:p>
    <w:p w:rsidR="00F96453" w:rsidRPr="00BA7F6A" w:rsidRDefault="00AC4EF7" w:rsidP="000C12FE">
      <w:pPr>
        <w:pStyle w:val="ad"/>
        <w:rPr>
          <w:sz w:val="26"/>
          <w:szCs w:val="26"/>
        </w:rPr>
      </w:pPr>
      <w:r>
        <w:rPr>
          <w:sz w:val="26"/>
          <w:szCs w:val="26"/>
        </w:rPr>
        <w:t>Основной вид деятельности:</w:t>
      </w:r>
      <w:r w:rsidR="00F96453">
        <w:rPr>
          <w:sz w:val="26"/>
          <w:szCs w:val="26"/>
        </w:rPr>
        <w:t xml:space="preserve"> </w:t>
      </w:r>
      <w:r w:rsidR="00F96453" w:rsidRPr="00645DA8">
        <w:rPr>
          <w:sz w:val="26"/>
          <w:szCs w:val="26"/>
        </w:rPr>
        <w:t>51.56.5 Оптовая торговля прочими промежуточными продуктами, кроме сельскохозяйственных, не включенными в другие группировки</w:t>
      </w:r>
      <w:r w:rsidR="00F96453">
        <w:rPr>
          <w:sz w:val="26"/>
          <w:szCs w:val="26"/>
        </w:rPr>
        <w:t>.</w:t>
      </w:r>
    </w:p>
    <w:p w:rsidR="00F96453" w:rsidRDefault="00F96453" w:rsidP="000C12FE">
      <w:pPr>
        <w:pStyle w:val="ad"/>
        <w:rPr>
          <w:sz w:val="26"/>
          <w:szCs w:val="26"/>
        </w:rPr>
      </w:pPr>
      <w:r w:rsidRPr="00824719">
        <w:rPr>
          <w:sz w:val="26"/>
          <w:szCs w:val="26"/>
        </w:rPr>
        <w:lastRenderedPageBreak/>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2000–2012</w:t>
      </w:r>
      <w:r w:rsidRPr="00824719">
        <w:rPr>
          <w:sz w:val="26"/>
          <w:szCs w:val="26"/>
        </w:rPr>
        <w:t xml:space="preserve"> гг., прик</w:t>
      </w:r>
      <w:r>
        <w:rPr>
          <w:sz w:val="26"/>
          <w:szCs w:val="26"/>
        </w:rPr>
        <w:t>азы по личному составу 2006–2008 гг., трудовые договоры 2003–2010 гг.</w:t>
      </w:r>
      <w:r w:rsidRPr="00824719">
        <w:rPr>
          <w:sz w:val="26"/>
          <w:szCs w:val="26"/>
        </w:rPr>
        <w:t xml:space="preserve"> </w:t>
      </w:r>
    </w:p>
    <w:p w:rsidR="00F96453" w:rsidRDefault="00F96453" w:rsidP="000C12FE">
      <w:pPr>
        <w:pStyle w:val="ad"/>
        <w:rPr>
          <w:b/>
          <w:sz w:val="26"/>
          <w:szCs w:val="26"/>
        </w:rPr>
      </w:pPr>
    </w:p>
    <w:p w:rsidR="000021BE" w:rsidRPr="00EF6D71" w:rsidRDefault="000021BE" w:rsidP="003C2035">
      <w:pPr>
        <w:pStyle w:val="ad"/>
        <w:keepNext/>
        <w:rPr>
          <w:b/>
          <w:sz w:val="26"/>
          <w:szCs w:val="26"/>
        </w:rPr>
      </w:pPr>
      <w:r w:rsidRPr="00EF6D71">
        <w:rPr>
          <w:b/>
          <w:sz w:val="26"/>
          <w:szCs w:val="26"/>
        </w:rPr>
        <w:t>ИП Жидков Артем Викторович (03.05.2006–12.07.2010)</w:t>
      </w:r>
    </w:p>
    <w:p w:rsidR="000021BE" w:rsidRDefault="000021BE" w:rsidP="003C2035">
      <w:pPr>
        <w:pStyle w:val="ad"/>
        <w:keepNext/>
        <w:rPr>
          <w:sz w:val="26"/>
          <w:szCs w:val="26"/>
        </w:rPr>
      </w:pPr>
      <w:r w:rsidRPr="00A34F45">
        <w:rPr>
          <w:sz w:val="26"/>
          <w:szCs w:val="26"/>
        </w:rPr>
        <w:t>ОАФ 17, оп. 51, 3 ед. хр., 2006–2010 гг.</w:t>
      </w:r>
    </w:p>
    <w:p w:rsidR="000021BE" w:rsidRDefault="000021BE" w:rsidP="000C12FE">
      <w:pPr>
        <w:pStyle w:val="ad"/>
        <w:rPr>
          <w:sz w:val="26"/>
          <w:szCs w:val="26"/>
        </w:rPr>
      </w:pPr>
      <w:r w:rsidRPr="00DA7649">
        <w:rPr>
          <w:sz w:val="26"/>
          <w:szCs w:val="26"/>
        </w:rPr>
        <w:t>ИНН: 745006039086</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DA7649">
        <w:rPr>
          <w:sz w:val="26"/>
          <w:szCs w:val="26"/>
        </w:rPr>
        <w:t>50.1 Торговля автотранспортными средствами</w:t>
      </w:r>
      <w:r w:rsidR="000021BE">
        <w:rPr>
          <w:sz w:val="26"/>
          <w:szCs w:val="26"/>
        </w:rPr>
        <w:t>.</w:t>
      </w:r>
    </w:p>
    <w:p w:rsidR="000021BE" w:rsidRDefault="000021BE" w:rsidP="000C12FE">
      <w:pPr>
        <w:pStyle w:val="ad"/>
        <w:rPr>
          <w:sz w:val="26"/>
          <w:szCs w:val="26"/>
        </w:rPr>
      </w:pPr>
      <w:r w:rsidRPr="008E6F4E">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2006–2010 гг., </w:t>
      </w:r>
      <w:r w:rsidRPr="008E6F4E">
        <w:rPr>
          <w:sz w:val="26"/>
          <w:szCs w:val="26"/>
        </w:rPr>
        <w:t xml:space="preserve">приказы </w:t>
      </w:r>
      <w:r>
        <w:rPr>
          <w:sz w:val="26"/>
          <w:szCs w:val="26"/>
        </w:rPr>
        <w:t>по личному</w:t>
      </w:r>
      <w:r w:rsidRPr="008E6F4E">
        <w:rPr>
          <w:sz w:val="26"/>
          <w:szCs w:val="26"/>
        </w:rPr>
        <w:t xml:space="preserve"> составу</w:t>
      </w:r>
      <w:r>
        <w:rPr>
          <w:sz w:val="26"/>
          <w:szCs w:val="26"/>
        </w:rPr>
        <w:t xml:space="preserve">, </w:t>
      </w:r>
      <w:r w:rsidRPr="008E6F4E">
        <w:rPr>
          <w:sz w:val="26"/>
          <w:szCs w:val="26"/>
        </w:rPr>
        <w:t>расчетные ведомости</w:t>
      </w:r>
      <w:r>
        <w:rPr>
          <w:sz w:val="26"/>
          <w:szCs w:val="26"/>
        </w:rPr>
        <w:t xml:space="preserve"> по заработной плате 2008</w:t>
      </w:r>
      <w:r w:rsidR="003C2035">
        <w:rPr>
          <w:sz w:val="26"/>
          <w:szCs w:val="26"/>
        </w:rPr>
        <w:t> </w:t>
      </w:r>
      <w:r w:rsidRPr="008E6F4E">
        <w:rPr>
          <w:sz w:val="26"/>
          <w:szCs w:val="26"/>
        </w:rPr>
        <w:t>г.</w:t>
      </w:r>
    </w:p>
    <w:p w:rsidR="000021BE" w:rsidRDefault="000021BE" w:rsidP="000C12FE">
      <w:pPr>
        <w:pStyle w:val="ad"/>
        <w:rPr>
          <w:b/>
          <w:sz w:val="26"/>
          <w:szCs w:val="26"/>
        </w:rPr>
      </w:pPr>
    </w:p>
    <w:p w:rsidR="005D4923" w:rsidRPr="00EF6D71" w:rsidRDefault="005D4923" w:rsidP="000C12FE">
      <w:pPr>
        <w:pStyle w:val="ad"/>
        <w:rPr>
          <w:b/>
          <w:sz w:val="26"/>
          <w:szCs w:val="26"/>
        </w:rPr>
      </w:pPr>
      <w:r w:rsidRPr="00EF6D71">
        <w:rPr>
          <w:b/>
          <w:sz w:val="26"/>
          <w:szCs w:val="26"/>
        </w:rPr>
        <w:t>ИП Заруцкая Екатерина Анатольевна (13.02.2003–28.11.2008)</w:t>
      </w:r>
    </w:p>
    <w:p w:rsidR="005D4923" w:rsidRDefault="005D4923" w:rsidP="000C12FE">
      <w:pPr>
        <w:pStyle w:val="ad"/>
        <w:rPr>
          <w:sz w:val="26"/>
          <w:szCs w:val="26"/>
        </w:rPr>
      </w:pPr>
      <w:r w:rsidRPr="00E31535">
        <w:rPr>
          <w:sz w:val="26"/>
          <w:szCs w:val="26"/>
        </w:rPr>
        <w:t>ОАФ 9, оп. 191, 2 ед. хр., 2001–2008 гг.</w:t>
      </w:r>
    </w:p>
    <w:p w:rsidR="005D4923" w:rsidRDefault="005D4923" w:rsidP="000C12FE">
      <w:pPr>
        <w:pStyle w:val="ad"/>
        <w:rPr>
          <w:sz w:val="26"/>
          <w:szCs w:val="26"/>
        </w:rPr>
      </w:pPr>
      <w:r w:rsidRPr="00F02F25">
        <w:rPr>
          <w:sz w:val="26"/>
          <w:szCs w:val="26"/>
        </w:rPr>
        <w:t>ИНН: 744706796403</w:t>
      </w:r>
      <w:r>
        <w:rPr>
          <w:sz w:val="26"/>
          <w:szCs w:val="26"/>
        </w:rPr>
        <w:t>.</w:t>
      </w:r>
    </w:p>
    <w:p w:rsidR="005D4923" w:rsidRPr="00E31535" w:rsidRDefault="00AC4EF7" w:rsidP="000C12FE">
      <w:pPr>
        <w:pStyle w:val="ad"/>
        <w:rPr>
          <w:sz w:val="26"/>
          <w:szCs w:val="26"/>
        </w:rPr>
      </w:pPr>
      <w:r>
        <w:rPr>
          <w:sz w:val="26"/>
          <w:szCs w:val="26"/>
        </w:rPr>
        <w:t>Основной вид деятельности:</w:t>
      </w:r>
      <w:r w:rsidR="00FF66A4">
        <w:rPr>
          <w:sz w:val="26"/>
          <w:szCs w:val="26"/>
        </w:rPr>
        <w:t> </w:t>
      </w:r>
      <w:r w:rsidR="005D4923" w:rsidRPr="00F02F25">
        <w:rPr>
          <w:sz w:val="26"/>
          <w:szCs w:val="26"/>
        </w:rPr>
        <w:t>51.33 Оптовая торговля молочными</w:t>
      </w:r>
      <w:r w:rsidR="005D4923">
        <w:rPr>
          <w:sz w:val="26"/>
          <w:szCs w:val="26"/>
        </w:rPr>
        <w:t xml:space="preserve"> </w:t>
      </w:r>
      <w:r w:rsidR="005D4923" w:rsidRPr="00F02F25">
        <w:rPr>
          <w:sz w:val="26"/>
          <w:szCs w:val="26"/>
        </w:rPr>
        <w:t>продуктами, яйцами, пищевыми маслами и</w:t>
      </w:r>
      <w:r w:rsidR="005D4923">
        <w:rPr>
          <w:sz w:val="26"/>
          <w:szCs w:val="26"/>
        </w:rPr>
        <w:t xml:space="preserve"> </w:t>
      </w:r>
      <w:r w:rsidR="005D4923" w:rsidRPr="00F02F25">
        <w:rPr>
          <w:sz w:val="26"/>
          <w:szCs w:val="26"/>
        </w:rPr>
        <w:t>жирами</w:t>
      </w:r>
      <w:r w:rsidR="005D4923">
        <w:rPr>
          <w:sz w:val="26"/>
          <w:szCs w:val="26"/>
        </w:rPr>
        <w:t>.</w:t>
      </w:r>
    </w:p>
    <w:p w:rsidR="005D4923" w:rsidRPr="00E31535" w:rsidRDefault="005D4923" w:rsidP="000C12FE">
      <w:pPr>
        <w:pStyle w:val="ad"/>
        <w:rPr>
          <w:sz w:val="26"/>
          <w:szCs w:val="26"/>
        </w:rPr>
      </w:pPr>
      <w:r w:rsidRPr="00E31535">
        <w:rPr>
          <w:sz w:val="26"/>
          <w:szCs w:val="26"/>
        </w:rPr>
        <w:t>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31535">
        <w:rPr>
          <w:sz w:val="26"/>
          <w:szCs w:val="26"/>
        </w:rPr>
        <w:t xml:space="preserve"> 2001–2008</w:t>
      </w:r>
      <w:r w:rsidR="00630213">
        <w:rPr>
          <w:sz w:val="26"/>
          <w:szCs w:val="26"/>
        </w:rPr>
        <w:t> </w:t>
      </w:r>
      <w:r w:rsidRPr="00E31535">
        <w:rPr>
          <w:sz w:val="26"/>
          <w:szCs w:val="26"/>
        </w:rPr>
        <w:t>гг., трудовые договоры 2003–2006 гг.</w:t>
      </w:r>
    </w:p>
    <w:p w:rsidR="005D4923" w:rsidRDefault="005D4923" w:rsidP="000C12FE">
      <w:pPr>
        <w:pStyle w:val="ad"/>
        <w:rPr>
          <w:b/>
          <w:sz w:val="26"/>
          <w:szCs w:val="26"/>
        </w:rPr>
      </w:pPr>
    </w:p>
    <w:p w:rsidR="00EF3F32" w:rsidRPr="00EF6D71" w:rsidRDefault="00EF3F32" w:rsidP="000C12FE">
      <w:pPr>
        <w:pStyle w:val="ad"/>
        <w:rPr>
          <w:b/>
          <w:sz w:val="26"/>
          <w:szCs w:val="26"/>
        </w:rPr>
      </w:pPr>
      <w:r w:rsidRPr="00EF6D71">
        <w:rPr>
          <w:b/>
          <w:sz w:val="26"/>
          <w:szCs w:val="26"/>
        </w:rPr>
        <w:t>ИП Захаров Андрей Михайлович (18.02.2002–</w:t>
      </w:r>
      <w:r>
        <w:rPr>
          <w:b/>
          <w:sz w:val="26"/>
          <w:szCs w:val="26"/>
        </w:rPr>
        <w:t>26.01.2009</w:t>
      </w:r>
      <w:r w:rsidRPr="00EF6D71">
        <w:rPr>
          <w:b/>
          <w:sz w:val="26"/>
          <w:szCs w:val="26"/>
        </w:rPr>
        <w:t>)</w:t>
      </w:r>
    </w:p>
    <w:p w:rsidR="00EF3F32" w:rsidRDefault="00EF3F32" w:rsidP="000C12FE">
      <w:pPr>
        <w:pStyle w:val="ad"/>
        <w:rPr>
          <w:sz w:val="26"/>
          <w:szCs w:val="26"/>
        </w:rPr>
      </w:pPr>
      <w:r w:rsidRPr="00DA33F5">
        <w:rPr>
          <w:sz w:val="26"/>
          <w:szCs w:val="26"/>
        </w:rPr>
        <w:t>ОАФ 8, оп. 117, 5 ед. хр., 1999–2008 гг.</w:t>
      </w:r>
    </w:p>
    <w:p w:rsidR="00EF3F32" w:rsidRPr="00EF3F32" w:rsidRDefault="00EF3F32" w:rsidP="000C12FE">
      <w:pPr>
        <w:pStyle w:val="ad"/>
        <w:rPr>
          <w:sz w:val="26"/>
          <w:szCs w:val="26"/>
        </w:rPr>
      </w:pPr>
      <w:r w:rsidRPr="00EF3F32">
        <w:rPr>
          <w:sz w:val="26"/>
          <w:szCs w:val="26"/>
        </w:rPr>
        <w:t>ИНН: 745300389007.</w:t>
      </w:r>
    </w:p>
    <w:p w:rsidR="00EF3F32" w:rsidRPr="00DA33F5" w:rsidRDefault="00AC4EF7" w:rsidP="000C12FE">
      <w:pPr>
        <w:pStyle w:val="ad"/>
        <w:rPr>
          <w:sz w:val="26"/>
          <w:szCs w:val="26"/>
        </w:rPr>
      </w:pPr>
      <w:r>
        <w:rPr>
          <w:sz w:val="26"/>
          <w:szCs w:val="26"/>
        </w:rPr>
        <w:t>Основной вид деятельности:</w:t>
      </w:r>
      <w:r w:rsidR="00EF3F32" w:rsidRPr="00EF3F32">
        <w:rPr>
          <w:sz w:val="26"/>
          <w:szCs w:val="26"/>
        </w:rPr>
        <w:t xml:space="preserve"> 51.22 Оптовая торговля цветами и другими растениями.</w:t>
      </w:r>
    </w:p>
    <w:p w:rsidR="00EF3F32" w:rsidRDefault="00EF3F32" w:rsidP="000C12FE">
      <w:pPr>
        <w:pStyle w:val="ad"/>
        <w:rPr>
          <w:sz w:val="26"/>
          <w:szCs w:val="26"/>
        </w:rPr>
      </w:pPr>
      <w:r w:rsidRPr="00B63906">
        <w:rPr>
          <w:sz w:val="26"/>
          <w:szCs w:val="26"/>
        </w:rPr>
        <w:t xml:space="preserve">Состав документов: </w:t>
      </w:r>
      <w:r>
        <w:rPr>
          <w:sz w:val="26"/>
          <w:szCs w:val="26"/>
        </w:rPr>
        <w:t xml:space="preserve">документы о </w:t>
      </w:r>
      <w:r w:rsidR="00D24A39">
        <w:rPr>
          <w:sz w:val="26"/>
          <w:szCs w:val="26"/>
        </w:rPr>
        <w:t>регистрации</w:t>
      </w:r>
      <w:r>
        <w:rPr>
          <w:sz w:val="26"/>
          <w:szCs w:val="26"/>
        </w:rPr>
        <w:t xml:space="preserve"> </w:t>
      </w:r>
      <w:r w:rsidR="00FA598A">
        <w:rPr>
          <w:sz w:val="26"/>
          <w:szCs w:val="26"/>
        </w:rPr>
        <w:t xml:space="preserve">ИП </w:t>
      </w:r>
      <w:r>
        <w:rPr>
          <w:sz w:val="26"/>
          <w:szCs w:val="26"/>
        </w:rPr>
        <w:t>и признании несостоятельным (банкротом) 2002–2008 гг., трудовые договоры 1999–2005</w:t>
      </w:r>
      <w:r w:rsidRPr="00B63906">
        <w:rPr>
          <w:sz w:val="26"/>
          <w:szCs w:val="26"/>
        </w:rPr>
        <w:t xml:space="preserve"> гг., </w:t>
      </w:r>
      <w:r>
        <w:rPr>
          <w:sz w:val="26"/>
          <w:szCs w:val="26"/>
        </w:rPr>
        <w:t>справки о доходах физических лиц 1999–2006</w:t>
      </w:r>
      <w:r w:rsidRPr="00B63906">
        <w:rPr>
          <w:sz w:val="26"/>
          <w:szCs w:val="26"/>
        </w:rPr>
        <w:t xml:space="preserve"> гг.</w:t>
      </w:r>
    </w:p>
    <w:p w:rsidR="00EF3F32" w:rsidRDefault="00EF3F32" w:rsidP="000C12FE">
      <w:pPr>
        <w:pStyle w:val="ad"/>
        <w:rPr>
          <w:b/>
          <w:sz w:val="26"/>
          <w:szCs w:val="26"/>
        </w:rPr>
      </w:pPr>
    </w:p>
    <w:p w:rsidR="00F823D3" w:rsidRPr="00F823D3" w:rsidRDefault="00F823D3" w:rsidP="000C12FE">
      <w:pPr>
        <w:pStyle w:val="ad"/>
        <w:keepNext/>
        <w:rPr>
          <w:b/>
          <w:sz w:val="26"/>
          <w:szCs w:val="26"/>
        </w:rPr>
      </w:pPr>
      <w:r w:rsidRPr="00F823D3">
        <w:rPr>
          <w:b/>
          <w:sz w:val="26"/>
          <w:szCs w:val="26"/>
        </w:rPr>
        <w:t>ИП Кусков Александр Михайлович (22.09.2011–15.07.2015)</w:t>
      </w:r>
    </w:p>
    <w:p w:rsidR="00F823D3" w:rsidRDefault="00F823D3" w:rsidP="000C12FE">
      <w:pPr>
        <w:pStyle w:val="ad"/>
        <w:rPr>
          <w:sz w:val="26"/>
          <w:szCs w:val="26"/>
        </w:rPr>
      </w:pPr>
      <w:r w:rsidRPr="00F7475F">
        <w:rPr>
          <w:sz w:val="26"/>
          <w:szCs w:val="26"/>
        </w:rPr>
        <w:t>ОАФ 9, оп. 247, 5 ед. хр., 2011–2015 гг.</w:t>
      </w:r>
    </w:p>
    <w:p w:rsidR="00F823D3" w:rsidRDefault="00F823D3" w:rsidP="000C12FE">
      <w:pPr>
        <w:pStyle w:val="ad"/>
        <w:rPr>
          <w:sz w:val="26"/>
          <w:szCs w:val="26"/>
        </w:rPr>
      </w:pPr>
      <w:r w:rsidRPr="00F823D3">
        <w:rPr>
          <w:sz w:val="26"/>
          <w:szCs w:val="26"/>
        </w:rPr>
        <w:t>ИНН: 745113756049.</w:t>
      </w:r>
    </w:p>
    <w:p w:rsidR="00F823D3" w:rsidRPr="00F7475F" w:rsidRDefault="00AC4EF7" w:rsidP="000C12FE">
      <w:pPr>
        <w:pStyle w:val="ad"/>
        <w:rPr>
          <w:sz w:val="26"/>
          <w:szCs w:val="26"/>
        </w:rPr>
      </w:pPr>
      <w:r>
        <w:rPr>
          <w:sz w:val="26"/>
          <w:szCs w:val="26"/>
        </w:rPr>
        <w:t>Основной вид деятельности:</w:t>
      </w:r>
      <w:r w:rsidR="00FF66A4">
        <w:rPr>
          <w:sz w:val="26"/>
          <w:szCs w:val="26"/>
        </w:rPr>
        <w:t> </w:t>
      </w:r>
      <w:r w:rsidR="00F73997" w:rsidRPr="00F73997">
        <w:rPr>
          <w:sz w:val="26"/>
          <w:szCs w:val="26"/>
        </w:rPr>
        <w:t>47.71 Торговля розничная одеждой в специализированных магазинах</w:t>
      </w:r>
      <w:r w:rsidR="00F823D3">
        <w:rPr>
          <w:sz w:val="26"/>
          <w:szCs w:val="26"/>
        </w:rPr>
        <w:t>.</w:t>
      </w:r>
    </w:p>
    <w:p w:rsidR="00F823D3" w:rsidRDefault="00F823D3" w:rsidP="000C12FE">
      <w:pPr>
        <w:pStyle w:val="ad"/>
        <w:rPr>
          <w:sz w:val="26"/>
          <w:szCs w:val="26"/>
        </w:rPr>
      </w:pPr>
      <w:r w:rsidRPr="00E958A9">
        <w:rPr>
          <w:sz w:val="26"/>
          <w:szCs w:val="26"/>
        </w:rPr>
        <w:t xml:space="preserve">Состав документов: </w:t>
      </w:r>
      <w:r w:rsidR="00D24A39" w:rsidRPr="00C4199F">
        <w:rPr>
          <w:sz w:val="26"/>
          <w:szCs w:val="26"/>
        </w:rPr>
        <w:t>докуме</w:t>
      </w:r>
      <w:r w:rsidR="00D24A39">
        <w:rPr>
          <w:sz w:val="26"/>
          <w:szCs w:val="26"/>
        </w:rPr>
        <w:t xml:space="preserve">нты о регистрации и прекращении деятельности ИП </w:t>
      </w:r>
      <w:r>
        <w:rPr>
          <w:sz w:val="26"/>
          <w:szCs w:val="26"/>
        </w:rPr>
        <w:t>2011–2015</w:t>
      </w:r>
      <w:r w:rsidR="00630213">
        <w:rPr>
          <w:sz w:val="26"/>
          <w:szCs w:val="26"/>
        </w:rPr>
        <w:t> </w:t>
      </w:r>
      <w:r w:rsidRPr="00E958A9">
        <w:rPr>
          <w:sz w:val="26"/>
          <w:szCs w:val="26"/>
        </w:rPr>
        <w:t xml:space="preserve">гг., приказы </w:t>
      </w:r>
      <w:r w:rsidR="001E2997">
        <w:rPr>
          <w:sz w:val="26"/>
          <w:szCs w:val="26"/>
        </w:rPr>
        <w:t>по личному</w:t>
      </w:r>
      <w:r w:rsidRPr="00E958A9">
        <w:rPr>
          <w:sz w:val="26"/>
          <w:szCs w:val="26"/>
        </w:rPr>
        <w:t xml:space="preserve"> составу,</w:t>
      </w:r>
      <w:r>
        <w:rPr>
          <w:sz w:val="26"/>
          <w:szCs w:val="26"/>
        </w:rPr>
        <w:t xml:space="preserve"> трудовые договоры,</w:t>
      </w:r>
      <w:r w:rsidRPr="00E958A9">
        <w:rPr>
          <w:sz w:val="26"/>
          <w:szCs w:val="26"/>
        </w:rPr>
        <w:t xml:space="preserve"> личные карточки (ф. Т-2), </w:t>
      </w:r>
      <w:r>
        <w:rPr>
          <w:sz w:val="26"/>
          <w:szCs w:val="26"/>
        </w:rPr>
        <w:t>книга учета движения трудовых книжек 2012–2014</w:t>
      </w:r>
      <w:r w:rsidRPr="00E958A9">
        <w:rPr>
          <w:sz w:val="26"/>
          <w:szCs w:val="26"/>
        </w:rPr>
        <w:t xml:space="preserve"> гг.</w:t>
      </w:r>
    </w:p>
    <w:p w:rsidR="00F823D3" w:rsidRDefault="00F823D3"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ИП Мариненко Павел Вадимович (05.10.2004–01.03.2005)</w:t>
      </w:r>
    </w:p>
    <w:p w:rsidR="007948A7" w:rsidRDefault="007948A7" w:rsidP="000C12FE">
      <w:pPr>
        <w:pStyle w:val="ad"/>
        <w:rPr>
          <w:sz w:val="26"/>
          <w:szCs w:val="26"/>
        </w:rPr>
      </w:pPr>
      <w:r w:rsidRPr="00BD62FA">
        <w:rPr>
          <w:sz w:val="26"/>
          <w:szCs w:val="26"/>
        </w:rPr>
        <w:t>ОАФ 16, оп. 68, 5 ед. хр., 2004 г.</w:t>
      </w:r>
    </w:p>
    <w:p w:rsidR="007948A7" w:rsidRDefault="007948A7" w:rsidP="000C12FE">
      <w:pPr>
        <w:pStyle w:val="ad"/>
        <w:rPr>
          <w:sz w:val="26"/>
          <w:szCs w:val="26"/>
        </w:rPr>
      </w:pPr>
      <w:r w:rsidRPr="007507FD">
        <w:rPr>
          <w:sz w:val="26"/>
          <w:szCs w:val="26"/>
        </w:rPr>
        <w:t>ИНН: 540316788605</w:t>
      </w:r>
      <w:r>
        <w:rPr>
          <w:sz w:val="26"/>
          <w:szCs w:val="26"/>
        </w:rPr>
        <w:t>.</w:t>
      </w:r>
    </w:p>
    <w:p w:rsidR="007948A7" w:rsidRPr="00BD62FA" w:rsidRDefault="00AC4EF7" w:rsidP="000C12FE">
      <w:pPr>
        <w:pStyle w:val="ad"/>
        <w:rPr>
          <w:sz w:val="26"/>
          <w:szCs w:val="26"/>
        </w:rPr>
      </w:pPr>
      <w:r>
        <w:rPr>
          <w:sz w:val="26"/>
          <w:szCs w:val="26"/>
        </w:rPr>
        <w:t>Основной вид деятельности:</w:t>
      </w:r>
      <w:r w:rsidR="007948A7">
        <w:rPr>
          <w:sz w:val="26"/>
          <w:szCs w:val="26"/>
        </w:rPr>
        <w:t xml:space="preserve"> </w:t>
      </w:r>
      <w:r w:rsidR="007948A7" w:rsidRPr="007507FD">
        <w:rPr>
          <w:sz w:val="26"/>
          <w:szCs w:val="26"/>
        </w:rPr>
        <w:t>51.36.22 Оптовая торговля мороженым и замороженными десертами</w:t>
      </w:r>
      <w:r w:rsidR="007948A7">
        <w:rPr>
          <w:sz w:val="26"/>
          <w:szCs w:val="26"/>
        </w:rPr>
        <w:t>.</w:t>
      </w:r>
    </w:p>
    <w:p w:rsidR="007948A7" w:rsidRPr="00BD62FA" w:rsidRDefault="007948A7" w:rsidP="000C12FE">
      <w:pPr>
        <w:pStyle w:val="ad"/>
        <w:rPr>
          <w:sz w:val="26"/>
          <w:szCs w:val="26"/>
        </w:rPr>
      </w:pPr>
      <w:r w:rsidRPr="00BD62FA">
        <w:rPr>
          <w:sz w:val="26"/>
          <w:szCs w:val="26"/>
        </w:rPr>
        <w:t>Состав документов: трудовые договоры, расчетные ведомости по заработной плате 2004 г.</w:t>
      </w:r>
    </w:p>
    <w:p w:rsidR="007948A7" w:rsidRDefault="007948A7" w:rsidP="000C12FE">
      <w:pPr>
        <w:pStyle w:val="ad"/>
        <w:keepNext/>
        <w:rPr>
          <w:b/>
          <w:sz w:val="26"/>
          <w:szCs w:val="26"/>
        </w:rPr>
      </w:pPr>
    </w:p>
    <w:p w:rsidR="00E81CD2" w:rsidRPr="00817CAC" w:rsidRDefault="00E81CD2" w:rsidP="000C12FE">
      <w:pPr>
        <w:pStyle w:val="ad"/>
        <w:rPr>
          <w:b/>
          <w:sz w:val="26"/>
          <w:szCs w:val="26"/>
        </w:rPr>
      </w:pPr>
      <w:r w:rsidRPr="00817CAC">
        <w:rPr>
          <w:b/>
          <w:sz w:val="26"/>
          <w:szCs w:val="26"/>
        </w:rPr>
        <w:t>ИП Марченко Ольга Васильевна (04.03.1999–31.07.2018)</w:t>
      </w:r>
    </w:p>
    <w:p w:rsidR="00E81CD2" w:rsidRDefault="00E81CD2" w:rsidP="000C12FE">
      <w:pPr>
        <w:pStyle w:val="ad"/>
        <w:rPr>
          <w:sz w:val="26"/>
          <w:szCs w:val="26"/>
        </w:rPr>
      </w:pPr>
      <w:r w:rsidRPr="00587D6D">
        <w:rPr>
          <w:sz w:val="26"/>
          <w:szCs w:val="26"/>
        </w:rPr>
        <w:t>Ф. 175, оп. 33, 7 ед. хр., 2010–2018 гг.</w:t>
      </w:r>
    </w:p>
    <w:p w:rsidR="00E81CD2" w:rsidRPr="00817CAC" w:rsidRDefault="00E81CD2" w:rsidP="000C12FE">
      <w:pPr>
        <w:pStyle w:val="ad"/>
        <w:rPr>
          <w:sz w:val="26"/>
          <w:szCs w:val="26"/>
        </w:rPr>
      </w:pPr>
      <w:r w:rsidRPr="00817CAC">
        <w:rPr>
          <w:sz w:val="26"/>
          <w:szCs w:val="26"/>
        </w:rPr>
        <w:t>ИНН: 745100478725.</w:t>
      </w:r>
    </w:p>
    <w:p w:rsidR="00E81CD2" w:rsidRPr="00587D6D" w:rsidRDefault="00AC4EF7" w:rsidP="000C12FE">
      <w:pPr>
        <w:pStyle w:val="ad"/>
        <w:rPr>
          <w:sz w:val="26"/>
          <w:szCs w:val="26"/>
        </w:rPr>
      </w:pPr>
      <w:r>
        <w:rPr>
          <w:sz w:val="26"/>
          <w:szCs w:val="26"/>
        </w:rPr>
        <w:lastRenderedPageBreak/>
        <w:t>Основной вид деятельности:</w:t>
      </w:r>
      <w:r w:rsidR="00E81CD2" w:rsidRPr="00817CAC">
        <w:rPr>
          <w:sz w:val="26"/>
          <w:szCs w:val="26"/>
        </w:rPr>
        <w:t xml:space="preserve"> 47.1 Торговля розничная в неспециализированных магазинах.</w:t>
      </w:r>
    </w:p>
    <w:p w:rsidR="00E81CD2" w:rsidRDefault="00E81CD2" w:rsidP="000C12FE">
      <w:pPr>
        <w:pStyle w:val="ad"/>
        <w:rPr>
          <w:sz w:val="26"/>
          <w:szCs w:val="26"/>
        </w:rPr>
      </w:pPr>
      <w:r w:rsidRPr="00E84E6E">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1999–2018</w:t>
      </w:r>
      <w:r w:rsidR="00630213">
        <w:rPr>
          <w:sz w:val="26"/>
          <w:szCs w:val="26"/>
        </w:rPr>
        <w:t> </w:t>
      </w:r>
      <w:r w:rsidRPr="00E84E6E">
        <w:rPr>
          <w:sz w:val="26"/>
          <w:szCs w:val="26"/>
        </w:rPr>
        <w:t>гг.,</w:t>
      </w:r>
      <w:r>
        <w:rPr>
          <w:sz w:val="26"/>
          <w:szCs w:val="26"/>
        </w:rPr>
        <w:t xml:space="preserve"> приказы по личному составу 2010–2018</w:t>
      </w:r>
      <w:r w:rsidRPr="00E84E6E">
        <w:rPr>
          <w:sz w:val="26"/>
          <w:szCs w:val="26"/>
        </w:rPr>
        <w:t xml:space="preserve"> гг.,</w:t>
      </w:r>
      <w:r>
        <w:rPr>
          <w:sz w:val="26"/>
          <w:szCs w:val="26"/>
        </w:rPr>
        <w:t xml:space="preserve"> трудовые договоры 2010–2013</w:t>
      </w:r>
      <w:r w:rsidR="00630213">
        <w:rPr>
          <w:sz w:val="26"/>
          <w:szCs w:val="26"/>
        </w:rPr>
        <w:t> </w:t>
      </w:r>
      <w:r>
        <w:rPr>
          <w:sz w:val="26"/>
          <w:szCs w:val="26"/>
        </w:rPr>
        <w:t xml:space="preserve">гг., </w:t>
      </w:r>
      <w:r w:rsidR="00803CA2">
        <w:rPr>
          <w:sz w:val="26"/>
          <w:szCs w:val="26"/>
        </w:rPr>
        <w:t xml:space="preserve">штатное расписание, </w:t>
      </w:r>
      <w:r>
        <w:rPr>
          <w:sz w:val="26"/>
          <w:szCs w:val="26"/>
        </w:rPr>
        <w:t>личные карточки (ф. Т-2)</w:t>
      </w:r>
      <w:r w:rsidRPr="00E84E6E">
        <w:rPr>
          <w:sz w:val="26"/>
          <w:szCs w:val="26"/>
        </w:rPr>
        <w:t>, расчетные ведомост</w:t>
      </w:r>
      <w:r>
        <w:rPr>
          <w:sz w:val="26"/>
          <w:szCs w:val="26"/>
        </w:rPr>
        <w:t>и по</w:t>
      </w:r>
      <w:r w:rsidR="00803CA2">
        <w:rPr>
          <w:sz w:val="26"/>
          <w:szCs w:val="26"/>
        </w:rPr>
        <w:t> </w:t>
      </w:r>
      <w:r>
        <w:rPr>
          <w:sz w:val="26"/>
          <w:szCs w:val="26"/>
        </w:rPr>
        <w:t xml:space="preserve">заработной плате, расчеты по страховым взносам 2010–2018 гг. </w:t>
      </w:r>
    </w:p>
    <w:p w:rsidR="00E81CD2" w:rsidRDefault="00E81CD2" w:rsidP="000C12FE">
      <w:pPr>
        <w:pStyle w:val="ad"/>
        <w:rPr>
          <w:sz w:val="26"/>
          <w:szCs w:val="26"/>
        </w:rPr>
      </w:pPr>
    </w:p>
    <w:p w:rsidR="00E81CD2" w:rsidRPr="009F3FE5" w:rsidRDefault="00E81CD2" w:rsidP="000C12FE">
      <w:pPr>
        <w:pStyle w:val="ad"/>
        <w:keepNext/>
        <w:rPr>
          <w:b/>
          <w:sz w:val="26"/>
          <w:szCs w:val="26"/>
        </w:rPr>
      </w:pPr>
      <w:r w:rsidRPr="009F3FE5">
        <w:rPr>
          <w:b/>
          <w:sz w:val="26"/>
          <w:szCs w:val="26"/>
        </w:rPr>
        <w:t>ИП Минина Надежда Михайловна (29.08.2002–25.01.2011)</w:t>
      </w:r>
    </w:p>
    <w:p w:rsidR="00E81CD2" w:rsidRDefault="00E81CD2" w:rsidP="000C12FE">
      <w:pPr>
        <w:pStyle w:val="ad"/>
        <w:rPr>
          <w:sz w:val="26"/>
          <w:szCs w:val="26"/>
        </w:rPr>
      </w:pPr>
      <w:r w:rsidRPr="009F3FE5">
        <w:rPr>
          <w:sz w:val="26"/>
          <w:szCs w:val="26"/>
        </w:rPr>
        <w:t>ОАФ 14, оп. 105, 3 ед. хр., 2001–2011 гг.</w:t>
      </w:r>
    </w:p>
    <w:p w:rsidR="00E81CD2" w:rsidRDefault="00E81CD2" w:rsidP="000C12FE">
      <w:pPr>
        <w:pStyle w:val="ad"/>
        <w:rPr>
          <w:sz w:val="26"/>
          <w:szCs w:val="26"/>
        </w:rPr>
      </w:pPr>
      <w:r w:rsidRPr="007D6850">
        <w:rPr>
          <w:sz w:val="26"/>
          <w:szCs w:val="26"/>
        </w:rPr>
        <w:t>ИНН: 745216640737.</w:t>
      </w:r>
    </w:p>
    <w:p w:rsidR="00E81CD2" w:rsidRPr="009F3FE5" w:rsidRDefault="00AC4EF7" w:rsidP="000C12FE">
      <w:pPr>
        <w:pStyle w:val="ad"/>
        <w:rPr>
          <w:sz w:val="26"/>
          <w:szCs w:val="26"/>
        </w:rPr>
      </w:pPr>
      <w:r>
        <w:rPr>
          <w:sz w:val="26"/>
          <w:szCs w:val="26"/>
        </w:rPr>
        <w:t>Основной вид деятельности:</w:t>
      </w:r>
      <w:r w:rsidR="00E81CD2">
        <w:rPr>
          <w:sz w:val="26"/>
          <w:szCs w:val="26"/>
        </w:rPr>
        <w:t xml:space="preserve"> </w:t>
      </w:r>
      <w:r w:rsidR="00E81CD2" w:rsidRPr="00F73997">
        <w:rPr>
          <w:sz w:val="26"/>
          <w:szCs w:val="26"/>
        </w:rPr>
        <w:t>47.51.1 Торговля розничная текстильными изделиями в</w:t>
      </w:r>
      <w:r w:rsidR="00630213">
        <w:rPr>
          <w:sz w:val="26"/>
          <w:szCs w:val="26"/>
        </w:rPr>
        <w:t> </w:t>
      </w:r>
      <w:r w:rsidR="00E81CD2" w:rsidRPr="00F73997">
        <w:rPr>
          <w:sz w:val="26"/>
          <w:szCs w:val="26"/>
        </w:rPr>
        <w:t>специализированных магазинах.</w:t>
      </w:r>
    </w:p>
    <w:p w:rsidR="00E81CD2" w:rsidRDefault="00E81CD2" w:rsidP="000C12FE">
      <w:pPr>
        <w:pStyle w:val="ad"/>
        <w:rPr>
          <w:sz w:val="26"/>
          <w:szCs w:val="26"/>
        </w:rPr>
      </w:pPr>
      <w:r w:rsidRPr="007D127C">
        <w:rPr>
          <w:sz w:val="26"/>
          <w:szCs w:val="26"/>
        </w:rPr>
        <w:t xml:space="preserve">Состав документов: документы о </w:t>
      </w:r>
      <w:r w:rsidR="00D24A39">
        <w:rPr>
          <w:sz w:val="26"/>
          <w:szCs w:val="26"/>
        </w:rPr>
        <w:t>регистрации</w:t>
      </w:r>
      <w:r w:rsidRPr="007D127C">
        <w:rPr>
          <w:sz w:val="26"/>
          <w:szCs w:val="26"/>
        </w:rPr>
        <w:t xml:space="preserve"> </w:t>
      </w:r>
      <w:r w:rsidR="00FA598A">
        <w:rPr>
          <w:sz w:val="26"/>
          <w:szCs w:val="26"/>
        </w:rPr>
        <w:t xml:space="preserve">ИП </w:t>
      </w:r>
      <w:r w:rsidRPr="007D127C">
        <w:rPr>
          <w:sz w:val="26"/>
          <w:szCs w:val="26"/>
        </w:rPr>
        <w:t xml:space="preserve">и </w:t>
      </w:r>
      <w:r>
        <w:rPr>
          <w:sz w:val="26"/>
          <w:szCs w:val="26"/>
        </w:rPr>
        <w:t>признани</w:t>
      </w:r>
      <w:r w:rsidR="00D24A39">
        <w:rPr>
          <w:sz w:val="26"/>
          <w:szCs w:val="26"/>
        </w:rPr>
        <w:t>и</w:t>
      </w:r>
      <w:r>
        <w:rPr>
          <w:sz w:val="26"/>
          <w:szCs w:val="26"/>
        </w:rPr>
        <w:t xml:space="preserve"> несостоятельным (банкротом)</w:t>
      </w:r>
      <w:r w:rsidR="00D24A39">
        <w:rPr>
          <w:sz w:val="26"/>
          <w:szCs w:val="26"/>
        </w:rPr>
        <w:t xml:space="preserve"> </w:t>
      </w:r>
      <w:r>
        <w:rPr>
          <w:sz w:val="26"/>
          <w:szCs w:val="26"/>
        </w:rPr>
        <w:t xml:space="preserve">2001–2011 гг., трудовые договоры 2007 </w:t>
      </w:r>
      <w:r w:rsidRPr="007D127C">
        <w:rPr>
          <w:sz w:val="26"/>
          <w:szCs w:val="26"/>
        </w:rPr>
        <w:t xml:space="preserve">г., </w:t>
      </w:r>
      <w:r>
        <w:rPr>
          <w:sz w:val="26"/>
          <w:szCs w:val="26"/>
        </w:rPr>
        <w:t>справки (ф. 2-НДФЛ) 2007–2008</w:t>
      </w:r>
      <w:r w:rsidRPr="007D127C">
        <w:rPr>
          <w:sz w:val="26"/>
          <w:szCs w:val="26"/>
        </w:rPr>
        <w:t xml:space="preserve"> гг.</w:t>
      </w:r>
    </w:p>
    <w:p w:rsidR="00E81CD2" w:rsidRPr="009F3FE5" w:rsidRDefault="00E81CD2" w:rsidP="000C12FE">
      <w:pPr>
        <w:pStyle w:val="ad"/>
        <w:rPr>
          <w:sz w:val="26"/>
          <w:szCs w:val="26"/>
        </w:rPr>
      </w:pPr>
    </w:p>
    <w:p w:rsidR="00E81CD2" w:rsidRPr="00E81CD2" w:rsidRDefault="00E81CD2" w:rsidP="000C12FE">
      <w:pPr>
        <w:pStyle w:val="ad"/>
        <w:rPr>
          <w:b/>
          <w:sz w:val="26"/>
          <w:szCs w:val="26"/>
        </w:rPr>
      </w:pPr>
      <w:r w:rsidRPr="00E81CD2">
        <w:rPr>
          <w:b/>
          <w:sz w:val="26"/>
          <w:szCs w:val="26"/>
        </w:rPr>
        <w:t>ИП Мысова Светлана Юрьевна (02.09.2008–31.10.2012)</w:t>
      </w:r>
    </w:p>
    <w:p w:rsidR="00E81CD2" w:rsidRDefault="00E81CD2" w:rsidP="000C12FE">
      <w:pPr>
        <w:pStyle w:val="ad"/>
        <w:rPr>
          <w:sz w:val="26"/>
          <w:szCs w:val="26"/>
        </w:rPr>
      </w:pPr>
      <w:r w:rsidRPr="00115155">
        <w:rPr>
          <w:sz w:val="26"/>
          <w:szCs w:val="26"/>
        </w:rPr>
        <w:t>ОАФ 15, оп. 180, 6 ед. хр., 2008–2012 гг.</w:t>
      </w:r>
    </w:p>
    <w:p w:rsidR="00E81CD2" w:rsidRPr="00E81CD2" w:rsidRDefault="00E81CD2" w:rsidP="000C12FE">
      <w:pPr>
        <w:pStyle w:val="ad"/>
        <w:rPr>
          <w:sz w:val="26"/>
          <w:szCs w:val="26"/>
        </w:rPr>
      </w:pPr>
      <w:r w:rsidRPr="00E81CD2">
        <w:rPr>
          <w:sz w:val="26"/>
          <w:szCs w:val="26"/>
        </w:rPr>
        <w:t>ИНН: 744803996341.</w:t>
      </w:r>
    </w:p>
    <w:p w:rsidR="00E81CD2" w:rsidRDefault="00AC4EF7" w:rsidP="000C12FE">
      <w:pPr>
        <w:pStyle w:val="ad"/>
        <w:rPr>
          <w:sz w:val="26"/>
          <w:szCs w:val="26"/>
        </w:rPr>
      </w:pPr>
      <w:r>
        <w:rPr>
          <w:sz w:val="26"/>
          <w:szCs w:val="26"/>
        </w:rPr>
        <w:t>Основной вид деятельности:</w:t>
      </w:r>
      <w:r w:rsidR="00E81CD2" w:rsidRPr="00E81CD2">
        <w:rPr>
          <w:sz w:val="26"/>
          <w:szCs w:val="26"/>
        </w:rPr>
        <w:t xml:space="preserve"> 50.50 Розничная торговля моторным топливом.</w:t>
      </w:r>
    </w:p>
    <w:p w:rsidR="00E81CD2" w:rsidRPr="00115155" w:rsidRDefault="00E81CD2" w:rsidP="000C12FE">
      <w:pPr>
        <w:pStyle w:val="ad"/>
        <w:rPr>
          <w:sz w:val="26"/>
          <w:szCs w:val="26"/>
        </w:rPr>
      </w:pPr>
      <w:r>
        <w:rPr>
          <w:sz w:val="26"/>
          <w:szCs w:val="26"/>
        </w:rPr>
        <w:t>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приказы по личному составу, трудовые договоры, личные карточки (ф. Т-2), расчетные ведомости по заработной плате 2008–2012 гг.</w:t>
      </w:r>
    </w:p>
    <w:p w:rsidR="00E81CD2" w:rsidRPr="00C817D7" w:rsidRDefault="00E81CD2" w:rsidP="000C12FE">
      <w:pPr>
        <w:pStyle w:val="ad"/>
        <w:rPr>
          <w:sz w:val="26"/>
          <w:szCs w:val="26"/>
        </w:rPr>
      </w:pPr>
    </w:p>
    <w:p w:rsidR="00E81CD2" w:rsidRPr="00E81CD2" w:rsidRDefault="00E81CD2" w:rsidP="000C12FE">
      <w:pPr>
        <w:pStyle w:val="ad"/>
        <w:keepNext/>
        <w:rPr>
          <w:b/>
          <w:sz w:val="26"/>
          <w:szCs w:val="26"/>
        </w:rPr>
      </w:pPr>
      <w:r w:rsidRPr="00E81CD2">
        <w:rPr>
          <w:b/>
          <w:sz w:val="26"/>
          <w:szCs w:val="26"/>
        </w:rPr>
        <w:t>ИП Охрименко Алексей Михайлович (14.08.1996–09.10.2019)</w:t>
      </w:r>
    </w:p>
    <w:p w:rsidR="00E81CD2" w:rsidRDefault="00E81CD2" w:rsidP="000C12FE">
      <w:pPr>
        <w:pStyle w:val="ad"/>
        <w:rPr>
          <w:sz w:val="26"/>
          <w:szCs w:val="26"/>
        </w:rPr>
      </w:pPr>
      <w:r w:rsidRPr="00C817D7">
        <w:rPr>
          <w:sz w:val="26"/>
          <w:szCs w:val="26"/>
        </w:rPr>
        <w:t>Ф. 175, оп. 47, 59 ед. хр., 2011–2019 гг.</w:t>
      </w:r>
    </w:p>
    <w:p w:rsidR="00E81CD2" w:rsidRPr="00E81CD2" w:rsidRDefault="00E81CD2" w:rsidP="000C12FE">
      <w:pPr>
        <w:pStyle w:val="ad"/>
        <w:rPr>
          <w:sz w:val="26"/>
          <w:szCs w:val="26"/>
        </w:rPr>
      </w:pPr>
      <w:r w:rsidRPr="00E81CD2">
        <w:rPr>
          <w:sz w:val="26"/>
          <w:szCs w:val="26"/>
        </w:rPr>
        <w:t>ИНН: 744800548239.</w:t>
      </w:r>
    </w:p>
    <w:p w:rsidR="00E81CD2" w:rsidRPr="00C817D7" w:rsidRDefault="00AC4EF7" w:rsidP="000C12FE">
      <w:pPr>
        <w:pStyle w:val="ad"/>
        <w:rPr>
          <w:sz w:val="26"/>
          <w:szCs w:val="26"/>
        </w:rPr>
      </w:pPr>
      <w:r>
        <w:rPr>
          <w:sz w:val="26"/>
          <w:szCs w:val="26"/>
        </w:rPr>
        <w:t>Основной вид деятельности:</w:t>
      </w:r>
      <w:r w:rsidR="00E81CD2">
        <w:rPr>
          <w:sz w:val="26"/>
          <w:szCs w:val="26"/>
        </w:rPr>
        <w:t> </w:t>
      </w:r>
      <w:r w:rsidR="00E81CD2" w:rsidRPr="00E81CD2">
        <w:rPr>
          <w:sz w:val="26"/>
          <w:szCs w:val="26"/>
        </w:rPr>
        <w:t>45.32 Торговля розничная автомобильными деталями, узлами и</w:t>
      </w:r>
      <w:r w:rsidR="00E81CD2">
        <w:rPr>
          <w:sz w:val="26"/>
          <w:szCs w:val="26"/>
        </w:rPr>
        <w:t> </w:t>
      </w:r>
      <w:r w:rsidR="00E81CD2" w:rsidRPr="00E81CD2">
        <w:rPr>
          <w:sz w:val="26"/>
          <w:szCs w:val="26"/>
        </w:rPr>
        <w:t>принадлежностями.</w:t>
      </w:r>
    </w:p>
    <w:p w:rsidR="00E81CD2" w:rsidRDefault="00E81CD2" w:rsidP="000C12FE">
      <w:pPr>
        <w:pStyle w:val="ad"/>
        <w:rPr>
          <w:sz w:val="26"/>
          <w:szCs w:val="26"/>
        </w:rPr>
      </w:pPr>
      <w:r w:rsidRPr="00640C41">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640C41">
        <w:rPr>
          <w:sz w:val="26"/>
          <w:szCs w:val="26"/>
        </w:rPr>
        <w:t xml:space="preserve">, приказы </w:t>
      </w:r>
      <w:r>
        <w:rPr>
          <w:sz w:val="26"/>
          <w:szCs w:val="26"/>
        </w:rPr>
        <w:t>по личному</w:t>
      </w:r>
      <w:r w:rsidRPr="00640C41">
        <w:rPr>
          <w:sz w:val="26"/>
          <w:szCs w:val="26"/>
        </w:rPr>
        <w:t xml:space="preserve"> составу</w:t>
      </w:r>
      <w:r>
        <w:rPr>
          <w:sz w:val="26"/>
          <w:szCs w:val="26"/>
        </w:rPr>
        <w:t>, трудовые договоры, личные карточки (ф. Т-2)</w:t>
      </w:r>
      <w:r w:rsidRPr="00640C41">
        <w:rPr>
          <w:sz w:val="26"/>
          <w:szCs w:val="26"/>
        </w:rPr>
        <w:t>, расчетные ведомости по заработной плате, штатное расписание, журнал уче</w:t>
      </w:r>
      <w:r>
        <w:rPr>
          <w:sz w:val="26"/>
          <w:szCs w:val="26"/>
        </w:rPr>
        <w:t>та движения трудовых книжек 2011</w:t>
      </w:r>
      <w:r w:rsidRPr="00640C41">
        <w:rPr>
          <w:sz w:val="26"/>
          <w:szCs w:val="26"/>
        </w:rPr>
        <w:t>–2019 гг.</w:t>
      </w:r>
      <w:r>
        <w:rPr>
          <w:sz w:val="26"/>
          <w:szCs w:val="26"/>
        </w:rPr>
        <w:t>, акт о несчастном случае на производстве 2013</w:t>
      </w:r>
      <w:r w:rsidR="00ED2B26">
        <w:rPr>
          <w:sz w:val="26"/>
          <w:szCs w:val="26"/>
        </w:rPr>
        <w:t xml:space="preserve"> </w:t>
      </w:r>
      <w:r>
        <w:rPr>
          <w:sz w:val="26"/>
          <w:szCs w:val="26"/>
        </w:rPr>
        <w:t>г., невостребованные трудовые книжки.</w:t>
      </w:r>
    </w:p>
    <w:p w:rsidR="00E81CD2" w:rsidRDefault="00E81CD2" w:rsidP="000C12FE">
      <w:pPr>
        <w:pStyle w:val="ad"/>
        <w:keepNext/>
        <w:rPr>
          <w:b/>
          <w:sz w:val="26"/>
          <w:szCs w:val="26"/>
        </w:rPr>
      </w:pPr>
    </w:p>
    <w:p w:rsidR="000F07DC" w:rsidRPr="00C66E1C" w:rsidRDefault="000F07DC" w:rsidP="000C12FE">
      <w:pPr>
        <w:pStyle w:val="ad"/>
        <w:rPr>
          <w:b/>
          <w:sz w:val="26"/>
          <w:szCs w:val="26"/>
        </w:rPr>
      </w:pPr>
      <w:r w:rsidRPr="00C66E1C">
        <w:rPr>
          <w:b/>
          <w:sz w:val="26"/>
          <w:szCs w:val="26"/>
        </w:rPr>
        <w:t>ИП Перескоков Денис Валерьевич (01.12.2004–10.04.2008)</w:t>
      </w:r>
    </w:p>
    <w:p w:rsidR="000F07DC" w:rsidRDefault="000F07DC" w:rsidP="000C12FE">
      <w:pPr>
        <w:pStyle w:val="ad"/>
        <w:rPr>
          <w:sz w:val="26"/>
          <w:szCs w:val="26"/>
        </w:rPr>
      </w:pPr>
      <w:r w:rsidRPr="0067456C">
        <w:rPr>
          <w:sz w:val="26"/>
          <w:szCs w:val="26"/>
        </w:rPr>
        <w:t>ОАФ 13, оп. 152, 5 ед. хр., 2004–2008 гг.</w:t>
      </w:r>
    </w:p>
    <w:p w:rsidR="000F07DC" w:rsidRDefault="000F07DC" w:rsidP="000C12FE">
      <w:pPr>
        <w:pStyle w:val="ad"/>
        <w:rPr>
          <w:sz w:val="26"/>
          <w:szCs w:val="26"/>
        </w:rPr>
      </w:pPr>
      <w:r w:rsidRPr="00C66E1C">
        <w:rPr>
          <w:sz w:val="26"/>
          <w:szCs w:val="26"/>
        </w:rPr>
        <w:t>ИНН: 744702307027</w:t>
      </w:r>
      <w:r>
        <w:rPr>
          <w:sz w:val="26"/>
          <w:szCs w:val="26"/>
        </w:rPr>
        <w:t>.</w:t>
      </w:r>
    </w:p>
    <w:p w:rsidR="000F07DC" w:rsidRPr="0067456C" w:rsidRDefault="00AC4EF7" w:rsidP="000C12FE">
      <w:pPr>
        <w:pStyle w:val="ad"/>
        <w:rPr>
          <w:sz w:val="26"/>
          <w:szCs w:val="26"/>
        </w:rPr>
      </w:pPr>
      <w:r>
        <w:rPr>
          <w:sz w:val="26"/>
          <w:szCs w:val="26"/>
        </w:rPr>
        <w:t>Основной вид деятельности:</w:t>
      </w:r>
      <w:r w:rsidR="000F07DC">
        <w:rPr>
          <w:sz w:val="26"/>
          <w:szCs w:val="26"/>
        </w:rPr>
        <w:t xml:space="preserve"> </w:t>
      </w:r>
      <w:r w:rsidR="000F07DC" w:rsidRPr="00C66E1C">
        <w:rPr>
          <w:sz w:val="26"/>
          <w:szCs w:val="26"/>
        </w:rPr>
        <w:t>51.64.3 Оптовая торговля офисной мебелью</w:t>
      </w:r>
      <w:r w:rsidR="000F07DC">
        <w:rPr>
          <w:sz w:val="26"/>
          <w:szCs w:val="26"/>
        </w:rPr>
        <w:t>.</w:t>
      </w:r>
    </w:p>
    <w:p w:rsidR="000F07DC" w:rsidRDefault="000F07DC" w:rsidP="000C12FE">
      <w:pPr>
        <w:pStyle w:val="ad"/>
        <w:rPr>
          <w:sz w:val="26"/>
          <w:szCs w:val="26"/>
        </w:rPr>
      </w:pPr>
      <w:r w:rsidRPr="00EF1FF0">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F1FF0">
        <w:rPr>
          <w:sz w:val="26"/>
          <w:szCs w:val="26"/>
        </w:rPr>
        <w:t xml:space="preserve"> </w:t>
      </w:r>
      <w:r>
        <w:rPr>
          <w:sz w:val="26"/>
          <w:szCs w:val="26"/>
        </w:rPr>
        <w:t>2004</w:t>
      </w:r>
      <w:r w:rsidRPr="00EF1FF0">
        <w:rPr>
          <w:sz w:val="26"/>
          <w:szCs w:val="26"/>
        </w:rPr>
        <w:t>–2008</w:t>
      </w:r>
      <w:r w:rsidR="00630213">
        <w:rPr>
          <w:sz w:val="26"/>
          <w:szCs w:val="26"/>
        </w:rPr>
        <w:t> </w:t>
      </w:r>
      <w:r w:rsidRPr="00EF1FF0">
        <w:rPr>
          <w:sz w:val="26"/>
          <w:szCs w:val="26"/>
        </w:rPr>
        <w:t xml:space="preserve">гг., приказы </w:t>
      </w:r>
      <w:r>
        <w:rPr>
          <w:sz w:val="26"/>
          <w:szCs w:val="26"/>
        </w:rPr>
        <w:t>по личному</w:t>
      </w:r>
      <w:r w:rsidRPr="00EF1FF0">
        <w:rPr>
          <w:sz w:val="26"/>
          <w:szCs w:val="26"/>
        </w:rPr>
        <w:t xml:space="preserve"> составу </w:t>
      </w:r>
      <w:r>
        <w:rPr>
          <w:sz w:val="26"/>
          <w:szCs w:val="26"/>
        </w:rPr>
        <w:t>2005–2008</w:t>
      </w:r>
      <w:r w:rsidRPr="00EF1FF0">
        <w:rPr>
          <w:sz w:val="26"/>
          <w:szCs w:val="26"/>
        </w:rPr>
        <w:t xml:space="preserve"> гг.</w:t>
      </w:r>
      <w:r>
        <w:rPr>
          <w:sz w:val="26"/>
          <w:szCs w:val="26"/>
        </w:rPr>
        <w:t>, трудовые договоры 2005–2007</w:t>
      </w:r>
      <w:r w:rsidR="0080159A">
        <w:rPr>
          <w:sz w:val="26"/>
          <w:szCs w:val="26"/>
        </w:rPr>
        <w:t> </w:t>
      </w:r>
      <w:r>
        <w:rPr>
          <w:sz w:val="26"/>
          <w:szCs w:val="26"/>
        </w:rPr>
        <w:t xml:space="preserve">гг., личные карточки (ф. Т-2) 2008 </w:t>
      </w:r>
      <w:r w:rsidRPr="00EF1FF0">
        <w:rPr>
          <w:sz w:val="26"/>
          <w:szCs w:val="26"/>
        </w:rPr>
        <w:t xml:space="preserve">г., </w:t>
      </w:r>
      <w:r>
        <w:rPr>
          <w:sz w:val="26"/>
          <w:szCs w:val="26"/>
        </w:rPr>
        <w:t xml:space="preserve">лицевые счета </w:t>
      </w:r>
      <w:r w:rsidRPr="00EF1FF0">
        <w:rPr>
          <w:sz w:val="26"/>
          <w:szCs w:val="26"/>
        </w:rPr>
        <w:t xml:space="preserve">по заработной плате </w:t>
      </w:r>
      <w:r>
        <w:rPr>
          <w:sz w:val="26"/>
          <w:szCs w:val="26"/>
        </w:rPr>
        <w:t>2005</w:t>
      </w:r>
      <w:r w:rsidRPr="00EF1FF0">
        <w:rPr>
          <w:sz w:val="26"/>
          <w:szCs w:val="26"/>
        </w:rPr>
        <w:t>–</w:t>
      </w:r>
      <w:r>
        <w:rPr>
          <w:sz w:val="26"/>
          <w:szCs w:val="26"/>
        </w:rPr>
        <w:t>2007</w:t>
      </w:r>
      <w:r w:rsidRPr="00EF1FF0">
        <w:rPr>
          <w:sz w:val="26"/>
          <w:szCs w:val="26"/>
        </w:rPr>
        <w:t xml:space="preserve"> гг.</w:t>
      </w:r>
    </w:p>
    <w:p w:rsidR="000F07DC" w:rsidRDefault="000F07DC" w:rsidP="000C12FE">
      <w:pPr>
        <w:pStyle w:val="ad"/>
        <w:keepNext/>
        <w:rPr>
          <w:b/>
          <w:sz w:val="26"/>
          <w:szCs w:val="26"/>
        </w:rPr>
      </w:pPr>
    </w:p>
    <w:p w:rsidR="00F73997" w:rsidRPr="005546A4" w:rsidRDefault="00F73997" w:rsidP="000C12FE">
      <w:pPr>
        <w:pStyle w:val="ad"/>
        <w:rPr>
          <w:b/>
          <w:sz w:val="26"/>
          <w:szCs w:val="26"/>
        </w:rPr>
      </w:pPr>
      <w:r w:rsidRPr="005546A4">
        <w:rPr>
          <w:b/>
          <w:sz w:val="26"/>
          <w:szCs w:val="26"/>
        </w:rPr>
        <w:t>ИП Сафин Дамир Хамисович (26.02.2009–30.09.2013)</w:t>
      </w:r>
    </w:p>
    <w:p w:rsidR="00F73997" w:rsidRDefault="00F73997" w:rsidP="000C12FE">
      <w:pPr>
        <w:pStyle w:val="ad"/>
        <w:rPr>
          <w:sz w:val="26"/>
          <w:szCs w:val="26"/>
        </w:rPr>
      </w:pPr>
      <w:r w:rsidRPr="009B5FF3">
        <w:rPr>
          <w:sz w:val="26"/>
          <w:szCs w:val="26"/>
        </w:rPr>
        <w:t>ОАФ 8, оп. 165, 4 ед. хр., 2009–2013 гг.</w:t>
      </w:r>
    </w:p>
    <w:p w:rsidR="00F73997" w:rsidRDefault="00F73997" w:rsidP="000C12FE">
      <w:pPr>
        <w:pStyle w:val="ad"/>
        <w:rPr>
          <w:sz w:val="26"/>
          <w:szCs w:val="26"/>
        </w:rPr>
      </w:pPr>
      <w:r w:rsidRPr="005546A4">
        <w:rPr>
          <w:sz w:val="26"/>
          <w:szCs w:val="26"/>
        </w:rPr>
        <w:t>ИНН: 744700019810</w:t>
      </w:r>
      <w:r>
        <w:rPr>
          <w:sz w:val="26"/>
          <w:szCs w:val="26"/>
        </w:rPr>
        <w:t>.</w:t>
      </w:r>
    </w:p>
    <w:p w:rsidR="00F73997" w:rsidRPr="009B5FF3" w:rsidRDefault="00AC4EF7" w:rsidP="000C12FE">
      <w:pPr>
        <w:pStyle w:val="ad"/>
        <w:rPr>
          <w:sz w:val="26"/>
          <w:szCs w:val="26"/>
        </w:rPr>
      </w:pPr>
      <w:r>
        <w:rPr>
          <w:sz w:val="26"/>
          <w:szCs w:val="26"/>
        </w:rPr>
        <w:lastRenderedPageBreak/>
        <w:t>Основной вид деятельности:</w:t>
      </w:r>
      <w:r w:rsidR="00FF66A4">
        <w:rPr>
          <w:sz w:val="26"/>
          <w:szCs w:val="26"/>
        </w:rPr>
        <w:t> </w:t>
      </w:r>
      <w:r w:rsidR="00F73997" w:rsidRPr="005546A4">
        <w:rPr>
          <w:sz w:val="26"/>
          <w:szCs w:val="26"/>
        </w:rPr>
        <w:t>50.10.2 Розничная торговля автотранспортными средствами</w:t>
      </w:r>
      <w:r w:rsidR="00F73997">
        <w:rPr>
          <w:sz w:val="26"/>
          <w:szCs w:val="26"/>
        </w:rPr>
        <w:t>.</w:t>
      </w:r>
    </w:p>
    <w:p w:rsidR="00F73997" w:rsidRDefault="00F73997" w:rsidP="000C12FE">
      <w:pPr>
        <w:pStyle w:val="ad"/>
        <w:rPr>
          <w:sz w:val="26"/>
          <w:szCs w:val="26"/>
        </w:rPr>
      </w:pPr>
      <w:r w:rsidRPr="00A07D0F">
        <w:rPr>
          <w:sz w:val="26"/>
          <w:szCs w:val="26"/>
        </w:rPr>
        <w:t>Состав документов: докуме</w:t>
      </w:r>
      <w:r>
        <w:rPr>
          <w:sz w:val="26"/>
          <w:szCs w:val="26"/>
        </w:rPr>
        <w:t xml:space="preserve">нты о </w:t>
      </w:r>
      <w:r w:rsidR="00D24A39">
        <w:rPr>
          <w:sz w:val="26"/>
          <w:szCs w:val="26"/>
        </w:rPr>
        <w:t>регистрации</w:t>
      </w:r>
      <w:r>
        <w:rPr>
          <w:sz w:val="26"/>
          <w:szCs w:val="26"/>
        </w:rPr>
        <w:t xml:space="preserve"> </w:t>
      </w:r>
      <w:r w:rsidR="00D24A39">
        <w:rPr>
          <w:sz w:val="26"/>
          <w:szCs w:val="26"/>
        </w:rPr>
        <w:t xml:space="preserve">ИП </w:t>
      </w:r>
      <w:r>
        <w:rPr>
          <w:sz w:val="26"/>
          <w:szCs w:val="26"/>
        </w:rPr>
        <w:t>и признании несостоятельным (банкротом)</w:t>
      </w:r>
      <w:r w:rsidR="00D24A39">
        <w:rPr>
          <w:sz w:val="26"/>
          <w:szCs w:val="26"/>
        </w:rPr>
        <w:t xml:space="preserve"> </w:t>
      </w:r>
      <w:r>
        <w:rPr>
          <w:sz w:val="26"/>
          <w:szCs w:val="26"/>
        </w:rPr>
        <w:t>2009–2013</w:t>
      </w:r>
      <w:r w:rsidRPr="00A07D0F">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A07D0F">
        <w:rPr>
          <w:sz w:val="26"/>
          <w:szCs w:val="26"/>
        </w:rPr>
        <w:t>, личные</w:t>
      </w:r>
      <w:r>
        <w:rPr>
          <w:sz w:val="26"/>
          <w:szCs w:val="26"/>
        </w:rPr>
        <w:t xml:space="preserve"> карточки,</w:t>
      </w:r>
      <w:r w:rsidRPr="00A07D0F">
        <w:rPr>
          <w:sz w:val="26"/>
          <w:szCs w:val="26"/>
        </w:rPr>
        <w:t xml:space="preserve"> расчетные ве</w:t>
      </w:r>
      <w:r>
        <w:rPr>
          <w:sz w:val="26"/>
          <w:szCs w:val="26"/>
        </w:rPr>
        <w:t>домости по заработной плате 2010–2012</w:t>
      </w:r>
      <w:r w:rsidRPr="00A07D0F">
        <w:rPr>
          <w:sz w:val="26"/>
          <w:szCs w:val="26"/>
        </w:rPr>
        <w:t xml:space="preserve"> гг.</w:t>
      </w:r>
    </w:p>
    <w:p w:rsidR="00F73997" w:rsidRPr="007540F8" w:rsidRDefault="00F73997" w:rsidP="000C12FE">
      <w:pPr>
        <w:pStyle w:val="ad"/>
        <w:rPr>
          <w:sz w:val="26"/>
          <w:szCs w:val="26"/>
        </w:rPr>
      </w:pPr>
    </w:p>
    <w:p w:rsidR="00F73997" w:rsidRPr="007540F8" w:rsidRDefault="00F73997" w:rsidP="00FA598A">
      <w:pPr>
        <w:pStyle w:val="ad"/>
        <w:keepNext/>
        <w:rPr>
          <w:b/>
          <w:sz w:val="26"/>
          <w:szCs w:val="26"/>
        </w:rPr>
      </w:pPr>
      <w:r w:rsidRPr="007540F8">
        <w:rPr>
          <w:b/>
          <w:sz w:val="26"/>
          <w:szCs w:val="26"/>
        </w:rPr>
        <w:t>ИП Сафина Евгения Рашитовна (25.05.2005–31.01.2013)</w:t>
      </w:r>
    </w:p>
    <w:p w:rsidR="00F73997" w:rsidRDefault="00F73997" w:rsidP="00FA598A">
      <w:pPr>
        <w:pStyle w:val="ad"/>
        <w:keepNext/>
        <w:rPr>
          <w:sz w:val="26"/>
          <w:szCs w:val="26"/>
        </w:rPr>
      </w:pPr>
      <w:r w:rsidRPr="007540F8">
        <w:rPr>
          <w:sz w:val="26"/>
          <w:szCs w:val="26"/>
        </w:rPr>
        <w:t>ОАФ 14, оп. 115, 9 ед. хр., 2005–2013 гг.</w:t>
      </w:r>
    </w:p>
    <w:p w:rsidR="00F73997" w:rsidRDefault="00F73997" w:rsidP="000C12FE">
      <w:pPr>
        <w:pStyle w:val="ad"/>
        <w:rPr>
          <w:sz w:val="26"/>
          <w:szCs w:val="26"/>
        </w:rPr>
      </w:pPr>
      <w:r>
        <w:rPr>
          <w:sz w:val="26"/>
          <w:szCs w:val="26"/>
        </w:rPr>
        <w:t>ИНН 745207582800.</w:t>
      </w:r>
    </w:p>
    <w:p w:rsidR="00F73997" w:rsidRPr="00F73997" w:rsidRDefault="00AC4EF7" w:rsidP="000C12FE">
      <w:pPr>
        <w:pStyle w:val="ad"/>
        <w:rPr>
          <w:sz w:val="26"/>
          <w:szCs w:val="26"/>
        </w:rPr>
      </w:pPr>
      <w:r>
        <w:rPr>
          <w:sz w:val="26"/>
          <w:szCs w:val="26"/>
        </w:rPr>
        <w:t>Основной вид деятельности:</w:t>
      </w:r>
      <w:r w:rsidR="00F73997">
        <w:rPr>
          <w:sz w:val="26"/>
          <w:szCs w:val="26"/>
        </w:rPr>
        <w:t xml:space="preserve"> </w:t>
      </w:r>
      <w:r w:rsidR="00F73997" w:rsidRPr="00F73997">
        <w:rPr>
          <w:sz w:val="26"/>
          <w:szCs w:val="26"/>
        </w:rPr>
        <w:t>50.50 Розничная торговля моторным топливом.</w:t>
      </w:r>
    </w:p>
    <w:p w:rsidR="00F73997" w:rsidRDefault="00F73997" w:rsidP="000C12FE">
      <w:pPr>
        <w:pStyle w:val="ad"/>
        <w:rPr>
          <w:sz w:val="26"/>
          <w:szCs w:val="26"/>
        </w:rPr>
      </w:pPr>
      <w:r w:rsidRPr="008B66D8">
        <w:rPr>
          <w:sz w:val="26"/>
          <w:szCs w:val="26"/>
        </w:rPr>
        <w:t xml:space="preserve">Состав документов: документы о </w:t>
      </w:r>
      <w:r w:rsidR="00D24A39">
        <w:rPr>
          <w:sz w:val="26"/>
          <w:szCs w:val="26"/>
        </w:rPr>
        <w:t>регистрации</w:t>
      </w:r>
      <w:r w:rsidRPr="008B66D8">
        <w:rPr>
          <w:sz w:val="26"/>
          <w:szCs w:val="26"/>
        </w:rPr>
        <w:t xml:space="preserve"> </w:t>
      </w:r>
      <w:r w:rsidR="00D24A39">
        <w:rPr>
          <w:sz w:val="26"/>
          <w:szCs w:val="26"/>
        </w:rPr>
        <w:t xml:space="preserve">ИП </w:t>
      </w:r>
      <w:r w:rsidRPr="008B66D8">
        <w:rPr>
          <w:sz w:val="26"/>
          <w:szCs w:val="26"/>
        </w:rPr>
        <w:t xml:space="preserve">и </w:t>
      </w:r>
      <w:r>
        <w:rPr>
          <w:sz w:val="26"/>
          <w:szCs w:val="26"/>
        </w:rPr>
        <w:t>признании несостоятельным (банкротом) 2005–2013 гг.</w:t>
      </w:r>
      <w:r w:rsidRPr="008B66D8">
        <w:rPr>
          <w:sz w:val="26"/>
          <w:szCs w:val="26"/>
        </w:rPr>
        <w:t>,</w:t>
      </w:r>
      <w:r>
        <w:rPr>
          <w:sz w:val="26"/>
          <w:szCs w:val="26"/>
        </w:rPr>
        <w:t xml:space="preserve"> приказы </w:t>
      </w:r>
      <w:r w:rsidR="001E2997">
        <w:rPr>
          <w:sz w:val="26"/>
          <w:szCs w:val="26"/>
        </w:rPr>
        <w:t>по личному</w:t>
      </w:r>
      <w:r>
        <w:rPr>
          <w:sz w:val="26"/>
          <w:szCs w:val="26"/>
        </w:rPr>
        <w:t xml:space="preserve"> составу 2007–2012</w:t>
      </w:r>
      <w:r w:rsidRPr="008B66D8">
        <w:rPr>
          <w:sz w:val="26"/>
          <w:szCs w:val="26"/>
        </w:rPr>
        <w:t xml:space="preserve"> гг</w:t>
      </w:r>
      <w:r>
        <w:rPr>
          <w:sz w:val="26"/>
          <w:szCs w:val="26"/>
        </w:rPr>
        <w:t>., трудовые договоры 2005–2012 гг., личные карточки (ф. Т-2) 2007–2012</w:t>
      </w:r>
      <w:r w:rsidRPr="008B66D8">
        <w:rPr>
          <w:sz w:val="26"/>
          <w:szCs w:val="26"/>
        </w:rPr>
        <w:t xml:space="preserve"> гг., расчетные ве</w:t>
      </w:r>
      <w:r>
        <w:rPr>
          <w:sz w:val="26"/>
          <w:szCs w:val="26"/>
        </w:rPr>
        <w:t>домости по заработной плате 2005–2012 </w:t>
      </w:r>
      <w:r w:rsidRPr="008B66D8">
        <w:rPr>
          <w:sz w:val="26"/>
          <w:szCs w:val="26"/>
        </w:rPr>
        <w:t>гг.</w:t>
      </w:r>
    </w:p>
    <w:p w:rsidR="00F73997" w:rsidRPr="002C6460" w:rsidRDefault="00F73997" w:rsidP="000C12FE">
      <w:pPr>
        <w:pStyle w:val="ad"/>
        <w:rPr>
          <w:sz w:val="26"/>
          <w:szCs w:val="26"/>
        </w:rPr>
      </w:pPr>
    </w:p>
    <w:p w:rsidR="00F73997" w:rsidRPr="003F64AF" w:rsidRDefault="00F73997" w:rsidP="000C12FE">
      <w:pPr>
        <w:pStyle w:val="ad"/>
        <w:rPr>
          <w:b/>
          <w:sz w:val="26"/>
          <w:szCs w:val="26"/>
        </w:rPr>
      </w:pPr>
      <w:r w:rsidRPr="003F64AF">
        <w:rPr>
          <w:b/>
          <w:sz w:val="26"/>
          <w:szCs w:val="26"/>
        </w:rPr>
        <w:t>ИП Сироткин Михаил Николаевич (15.05.2000–05.08.2008)</w:t>
      </w:r>
    </w:p>
    <w:p w:rsidR="00F73997" w:rsidRDefault="00F73997" w:rsidP="000C12FE">
      <w:pPr>
        <w:pStyle w:val="ad"/>
        <w:rPr>
          <w:sz w:val="26"/>
          <w:szCs w:val="26"/>
        </w:rPr>
      </w:pPr>
      <w:r w:rsidRPr="002C6460">
        <w:rPr>
          <w:sz w:val="26"/>
          <w:szCs w:val="26"/>
        </w:rPr>
        <w:t>ОАФ 8, оп. 113, 3 ед. хр., 2000–2009 гг.</w:t>
      </w:r>
    </w:p>
    <w:p w:rsidR="00F73997" w:rsidRDefault="00F73997" w:rsidP="000C12FE">
      <w:pPr>
        <w:pStyle w:val="ad"/>
        <w:rPr>
          <w:sz w:val="26"/>
          <w:szCs w:val="26"/>
        </w:rPr>
      </w:pPr>
      <w:r w:rsidRPr="003F64AF">
        <w:rPr>
          <w:sz w:val="26"/>
          <w:szCs w:val="26"/>
        </w:rPr>
        <w:t>ИНН: 744700017668</w:t>
      </w:r>
      <w:r>
        <w:rPr>
          <w:sz w:val="26"/>
          <w:szCs w:val="26"/>
        </w:rPr>
        <w:t>.</w:t>
      </w:r>
    </w:p>
    <w:p w:rsidR="00F73997" w:rsidRDefault="00AC4EF7" w:rsidP="000C12FE">
      <w:pPr>
        <w:pStyle w:val="ad"/>
        <w:rPr>
          <w:sz w:val="26"/>
          <w:szCs w:val="26"/>
        </w:rPr>
      </w:pPr>
      <w:r>
        <w:rPr>
          <w:sz w:val="26"/>
          <w:szCs w:val="26"/>
        </w:rPr>
        <w:t>Основной вид деятельности:</w:t>
      </w:r>
      <w:r w:rsidR="00B46249">
        <w:rPr>
          <w:sz w:val="26"/>
          <w:szCs w:val="26"/>
        </w:rPr>
        <w:t> </w:t>
      </w:r>
      <w:r w:rsidR="00F73997" w:rsidRPr="002475AE">
        <w:rPr>
          <w:sz w:val="26"/>
          <w:szCs w:val="26"/>
        </w:rPr>
        <w:t>51.19 Деятельность агентов по оптовой торговле унив</w:t>
      </w:r>
      <w:r w:rsidR="00F73997">
        <w:rPr>
          <w:sz w:val="26"/>
          <w:szCs w:val="26"/>
        </w:rPr>
        <w:t>ерсальным ассортиментом товаров.</w:t>
      </w:r>
    </w:p>
    <w:p w:rsidR="00F73997" w:rsidRDefault="00F73997" w:rsidP="000C12FE">
      <w:pPr>
        <w:pStyle w:val="ad"/>
        <w:rPr>
          <w:sz w:val="26"/>
          <w:szCs w:val="26"/>
        </w:rPr>
      </w:pPr>
      <w:r w:rsidRPr="00B426B3">
        <w:rPr>
          <w:sz w:val="26"/>
          <w:szCs w:val="26"/>
        </w:rPr>
        <w:t xml:space="preserve">Состав документов: </w:t>
      </w:r>
      <w:r>
        <w:rPr>
          <w:sz w:val="26"/>
          <w:szCs w:val="26"/>
        </w:rPr>
        <w:t xml:space="preserve">документы о </w:t>
      </w:r>
      <w:r w:rsidR="00D24A39">
        <w:rPr>
          <w:sz w:val="26"/>
          <w:szCs w:val="26"/>
        </w:rPr>
        <w:t>регистрации ИП</w:t>
      </w:r>
      <w:r>
        <w:rPr>
          <w:sz w:val="26"/>
          <w:szCs w:val="26"/>
        </w:rPr>
        <w:t xml:space="preserve"> и признании несостоятельным (банкротом) 2000–2009 гг., трудовые договоры</w:t>
      </w:r>
      <w:r w:rsidRPr="00B426B3">
        <w:rPr>
          <w:sz w:val="26"/>
          <w:szCs w:val="26"/>
        </w:rPr>
        <w:t>, расчетные ве</w:t>
      </w:r>
      <w:r>
        <w:rPr>
          <w:sz w:val="26"/>
          <w:szCs w:val="26"/>
        </w:rPr>
        <w:t>домости по заработной плате 2006–2008</w:t>
      </w:r>
      <w:r w:rsidRPr="00B426B3">
        <w:rPr>
          <w:sz w:val="26"/>
          <w:szCs w:val="26"/>
        </w:rPr>
        <w:t xml:space="preserve"> гг.</w:t>
      </w:r>
    </w:p>
    <w:p w:rsidR="00F73997" w:rsidRDefault="00F73997" w:rsidP="000C12FE">
      <w:pPr>
        <w:pStyle w:val="ad"/>
        <w:keepNext/>
        <w:rPr>
          <w:b/>
          <w:sz w:val="26"/>
          <w:szCs w:val="26"/>
        </w:rPr>
      </w:pPr>
    </w:p>
    <w:p w:rsidR="005D4923" w:rsidRPr="0049427E" w:rsidRDefault="005D4923" w:rsidP="000C12FE">
      <w:pPr>
        <w:pStyle w:val="ad"/>
        <w:rPr>
          <w:b/>
          <w:sz w:val="26"/>
          <w:szCs w:val="26"/>
        </w:rPr>
      </w:pPr>
      <w:r w:rsidRPr="0049427E">
        <w:rPr>
          <w:b/>
          <w:sz w:val="26"/>
          <w:szCs w:val="26"/>
        </w:rPr>
        <w:t>ИП Соловьев Дмитрий Петрович (20.03.2003–27.06.2006)</w:t>
      </w:r>
    </w:p>
    <w:p w:rsidR="005D4923" w:rsidRDefault="005D4923" w:rsidP="000C12FE">
      <w:pPr>
        <w:pStyle w:val="ad"/>
        <w:rPr>
          <w:sz w:val="26"/>
          <w:szCs w:val="26"/>
        </w:rPr>
      </w:pPr>
      <w:r w:rsidRPr="006447AD">
        <w:rPr>
          <w:sz w:val="26"/>
          <w:szCs w:val="26"/>
        </w:rPr>
        <w:t>ОАФ 9, оп. 171, 2 ед. хр., 2003–2006 гг.</w:t>
      </w:r>
    </w:p>
    <w:p w:rsidR="005D4923" w:rsidRDefault="005D4923" w:rsidP="000C12FE">
      <w:pPr>
        <w:pStyle w:val="ad"/>
        <w:rPr>
          <w:sz w:val="26"/>
          <w:szCs w:val="26"/>
        </w:rPr>
      </w:pPr>
      <w:r w:rsidRPr="0049427E">
        <w:rPr>
          <w:sz w:val="26"/>
          <w:szCs w:val="26"/>
        </w:rPr>
        <w:t>ИНН: 745100015004</w:t>
      </w:r>
      <w:r>
        <w:rPr>
          <w:sz w:val="26"/>
          <w:szCs w:val="26"/>
        </w:rPr>
        <w:t>.</w:t>
      </w:r>
    </w:p>
    <w:p w:rsidR="005D4923" w:rsidRDefault="00AC4EF7" w:rsidP="000C12FE">
      <w:pPr>
        <w:pStyle w:val="ad"/>
        <w:rPr>
          <w:sz w:val="26"/>
          <w:szCs w:val="26"/>
        </w:rPr>
      </w:pPr>
      <w:r>
        <w:rPr>
          <w:sz w:val="26"/>
          <w:szCs w:val="26"/>
        </w:rPr>
        <w:t>Основной вид деятельности:</w:t>
      </w:r>
      <w:r w:rsidR="00820B86">
        <w:rPr>
          <w:sz w:val="26"/>
          <w:szCs w:val="26"/>
        </w:rPr>
        <w:t> </w:t>
      </w:r>
      <w:r w:rsidR="005D4923" w:rsidRPr="00B9548E">
        <w:rPr>
          <w:sz w:val="26"/>
          <w:szCs w:val="26"/>
        </w:rPr>
        <w:t>52.48.</w:t>
      </w:r>
      <w:r w:rsidR="005D4923">
        <w:rPr>
          <w:sz w:val="26"/>
          <w:szCs w:val="26"/>
        </w:rPr>
        <w:t xml:space="preserve">39 Специализированная розничная </w:t>
      </w:r>
      <w:r w:rsidR="005D4923" w:rsidRPr="00B9548E">
        <w:rPr>
          <w:sz w:val="26"/>
          <w:szCs w:val="26"/>
        </w:rPr>
        <w:t>торгов</w:t>
      </w:r>
      <w:r w:rsidR="005D4923">
        <w:rPr>
          <w:sz w:val="26"/>
          <w:szCs w:val="26"/>
        </w:rPr>
        <w:t xml:space="preserve">ля прочими непродовольственными </w:t>
      </w:r>
      <w:r w:rsidR="005D4923" w:rsidRPr="00B9548E">
        <w:rPr>
          <w:sz w:val="26"/>
          <w:szCs w:val="26"/>
        </w:rPr>
        <w:t>то</w:t>
      </w:r>
      <w:r w:rsidR="005D4923">
        <w:rPr>
          <w:sz w:val="26"/>
          <w:szCs w:val="26"/>
        </w:rPr>
        <w:t xml:space="preserve">варами, не включенными в другие </w:t>
      </w:r>
      <w:r w:rsidR="005D4923" w:rsidRPr="00B9548E">
        <w:rPr>
          <w:sz w:val="26"/>
          <w:szCs w:val="26"/>
        </w:rPr>
        <w:t>группировки</w:t>
      </w:r>
      <w:r w:rsidR="005D4923">
        <w:rPr>
          <w:sz w:val="26"/>
          <w:szCs w:val="26"/>
        </w:rPr>
        <w:t>.</w:t>
      </w:r>
    </w:p>
    <w:p w:rsidR="005D4923" w:rsidRPr="006447AD" w:rsidRDefault="005D4923" w:rsidP="000C12FE">
      <w:pPr>
        <w:pStyle w:val="ad"/>
        <w:rPr>
          <w:sz w:val="26"/>
          <w:szCs w:val="26"/>
        </w:rPr>
      </w:pPr>
      <w:r w:rsidRPr="006447AD">
        <w:rPr>
          <w:sz w:val="26"/>
          <w:szCs w:val="26"/>
        </w:rPr>
        <w:t>Состав документов: трудовые договоры и дополнительные соглашения к ним 2003–2005 гг., расчетные ведомости по заработной плате 2003–2006 гг.</w:t>
      </w:r>
    </w:p>
    <w:p w:rsidR="005D4923" w:rsidRDefault="005D4923" w:rsidP="000C12FE">
      <w:pPr>
        <w:pStyle w:val="ad"/>
        <w:keepNext/>
        <w:rPr>
          <w:b/>
          <w:sz w:val="26"/>
          <w:szCs w:val="26"/>
        </w:rPr>
      </w:pPr>
    </w:p>
    <w:p w:rsidR="0061000D" w:rsidRPr="0061000D" w:rsidRDefault="0061000D" w:rsidP="00873765">
      <w:pPr>
        <w:pStyle w:val="ad"/>
        <w:keepNext/>
        <w:rPr>
          <w:b/>
          <w:sz w:val="26"/>
          <w:szCs w:val="26"/>
        </w:rPr>
      </w:pPr>
      <w:r w:rsidRPr="0061000D">
        <w:rPr>
          <w:b/>
          <w:sz w:val="26"/>
          <w:szCs w:val="26"/>
        </w:rPr>
        <w:t>ИП Токмачев Александр Борисович (03.12.2014–13.08.2019)</w:t>
      </w:r>
    </w:p>
    <w:p w:rsidR="0061000D" w:rsidRDefault="0061000D" w:rsidP="000C12FE">
      <w:pPr>
        <w:pStyle w:val="ad"/>
        <w:rPr>
          <w:sz w:val="26"/>
          <w:szCs w:val="26"/>
        </w:rPr>
      </w:pPr>
      <w:r w:rsidRPr="00E27D9D">
        <w:rPr>
          <w:sz w:val="26"/>
          <w:szCs w:val="26"/>
        </w:rPr>
        <w:t>Ф. 175, оп. 42, 27 ед. хр., 2014–2019 гг.</w:t>
      </w:r>
    </w:p>
    <w:p w:rsidR="0061000D" w:rsidRDefault="0061000D" w:rsidP="000C12FE">
      <w:pPr>
        <w:pStyle w:val="ad"/>
        <w:rPr>
          <w:sz w:val="26"/>
          <w:szCs w:val="26"/>
        </w:rPr>
      </w:pPr>
      <w:r>
        <w:rPr>
          <w:sz w:val="26"/>
          <w:szCs w:val="26"/>
        </w:rPr>
        <w:t>ИНН: 745309951774.</w:t>
      </w:r>
    </w:p>
    <w:p w:rsidR="0061000D" w:rsidRDefault="00AC4EF7" w:rsidP="000C12FE">
      <w:pPr>
        <w:pStyle w:val="ad"/>
        <w:rPr>
          <w:sz w:val="26"/>
          <w:szCs w:val="26"/>
        </w:rPr>
      </w:pPr>
      <w:r>
        <w:rPr>
          <w:sz w:val="26"/>
          <w:szCs w:val="26"/>
        </w:rPr>
        <w:t>Основной вид деятельности:</w:t>
      </w:r>
      <w:r w:rsidR="0061000D">
        <w:rPr>
          <w:sz w:val="26"/>
          <w:szCs w:val="26"/>
        </w:rPr>
        <w:t> </w:t>
      </w:r>
      <w:r w:rsidR="0061000D" w:rsidRPr="0061000D">
        <w:rPr>
          <w:sz w:val="26"/>
          <w:szCs w:val="26"/>
        </w:rPr>
        <w:t>45.32 Торговля розничная автомобильными деталями, узлами и</w:t>
      </w:r>
      <w:r w:rsidR="0061000D">
        <w:rPr>
          <w:sz w:val="26"/>
          <w:szCs w:val="26"/>
        </w:rPr>
        <w:t> </w:t>
      </w:r>
      <w:r w:rsidR="0061000D" w:rsidRPr="0061000D">
        <w:rPr>
          <w:sz w:val="26"/>
          <w:szCs w:val="26"/>
        </w:rPr>
        <w:t>принадлежностями.</w:t>
      </w:r>
    </w:p>
    <w:p w:rsidR="0061000D" w:rsidRPr="00E27D9D" w:rsidRDefault="0061000D" w:rsidP="000C12FE">
      <w:pPr>
        <w:pStyle w:val="ad"/>
        <w:rPr>
          <w:sz w:val="26"/>
          <w:szCs w:val="26"/>
        </w:rPr>
      </w:pPr>
      <w:r w:rsidRPr="00443BA8">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443BA8">
        <w:rPr>
          <w:sz w:val="26"/>
          <w:szCs w:val="26"/>
        </w:rPr>
        <w:t xml:space="preserve">, приказы </w:t>
      </w:r>
      <w:r>
        <w:rPr>
          <w:sz w:val="26"/>
          <w:szCs w:val="26"/>
        </w:rPr>
        <w:t>по личному составу</w:t>
      </w:r>
      <w:r w:rsidRPr="00443BA8">
        <w:rPr>
          <w:sz w:val="26"/>
          <w:szCs w:val="26"/>
        </w:rPr>
        <w:t>,</w:t>
      </w:r>
      <w:r>
        <w:rPr>
          <w:sz w:val="26"/>
          <w:szCs w:val="26"/>
        </w:rPr>
        <w:t xml:space="preserve"> трудовые договоры 2014–2019 гг.,</w:t>
      </w:r>
      <w:r w:rsidRPr="00443BA8">
        <w:rPr>
          <w:sz w:val="26"/>
          <w:szCs w:val="26"/>
        </w:rPr>
        <w:t xml:space="preserve"> личные карточки (ф.</w:t>
      </w:r>
      <w:r w:rsidR="001A208A">
        <w:rPr>
          <w:sz w:val="26"/>
          <w:szCs w:val="26"/>
        </w:rPr>
        <w:t> </w:t>
      </w:r>
      <w:r w:rsidRPr="00443BA8">
        <w:rPr>
          <w:sz w:val="26"/>
          <w:szCs w:val="26"/>
        </w:rPr>
        <w:t>Т-2</w:t>
      </w:r>
      <w:r>
        <w:rPr>
          <w:sz w:val="26"/>
          <w:szCs w:val="26"/>
        </w:rPr>
        <w:t>) 2015–201</w:t>
      </w:r>
      <w:r w:rsidRPr="00443BA8">
        <w:rPr>
          <w:sz w:val="26"/>
          <w:szCs w:val="26"/>
        </w:rPr>
        <w:t>9 гг., расчетные в</w:t>
      </w:r>
      <w:r>
        <w:rPr>
          <w:sz w:val="26"/>
          <w:szCs w:val="26"/>
        </w:rPr>
        <w:t>едомости по заработной плате, штатное расписание, журнал учета движения трудовых книжек 2014–201</w:t>
      </w:r>
      <w:r w:rsidRPr="00443BA8">
        <w:rPr>
          <w:sz w:val="26"/>
          <w:szCs w:val="26"/>
        </w:rPr>
        <w:t>9 гг.</w:t>
      </w:r>
    </w:p>
    <w:p w:rsidR="0061000D" w:rsidRPr="00E27D9D" w:rsidRDefault="0061000D" w:rsidP="000C12FE">
      <w:pPr>
        <w:pStyle w:val="ad"/>
        <w:rPr>
          <w:sz w:val="26"/>
          <w:szCs w:val="26"/>
        </w:rPr>
      </w:pPr>
    </w:p>
    <w:p w:rsidR="0061000D" w:rsidRPr="0061000D" w:rsidRDefault="0061000D" w:rsidP="00F263A6">
      <w:pPr>
        <w:pStyle w:val="ad"/>
        <w:keepNext/>
        <w:rPr>
          <w:b/>
          <w:sz w:val="26"/>
          <w:szCs w:val="26"/>
        </w:rPr>
      </w:pPr>
      <w:r w:rsidRPr="0061000D">
        <w:rPr>
          <w:b/>
          <w:sz w:val="26"/>
          <w:szCs w:val="26"/>
        </w:rPr>
        <w:t>ИП Токмачева Валерия Александровна (18.08.2017–13.08.2019)</w:t>
      </w:r>
    </w:p>
    <w:p w:rsidR="0061000D" w:rsidRDefault="0061000D" w:rsidP="00F263A6">
      <w:pPr>
        <w:pStyle w:val="ad"/>
        <w:keepNext/>
        <w:rPr>
          <w:sz w:val="26"/>
          <w:szCs w:val="26"/>
        </w:rPr>
      </w:pPr>
      <w:r w:rsidRPr="00E27D9D">
        <w:rPr>
          <w:sz w:val="26"/>
          <w:szCs w:val="26"/>
        </w:rPr>
        <w:t>Ф. 175, оп. 43, 14 ед. хр., 2017–2019 гг.</w:t>
      </w:r>
    </w:p>
    <w:p w:rsidR="0061000D" w:rsidRDefault="0061000D" w:rsidP="000C12FE">
      <w:pPr>
        <w:pStyle w:val="ad"/>
        <w:rPr>
          <w:sz w:val="26"/>
          <w:szCs w:val="26"/>
        </w:rPr>
      </w:pPr>
      <w:r>
        <w:rPr>
          <w:sz w:val="26"/>
          <w:szCs w:val="26"/>
        </w:rPr>
        <w:t>ИНН: 745300373293.</w:t>
      </w:r>
    </w:p>
    <w:p w:rsidR="0061000D" w:rsidRDefault="00AC4EF7" w:rsidP="000C12FE">
      <w:pPr>
        <w:pStyle w:val="ad"/>
        <w:rPr>
          <w:sz w:val="26"/>
          <w:szCs w:val="26"/>
        </w:rPr>
      </w:pPr>
      <w:r>
        <w:rPr>
          <w:sz w:val="26"/>
          <w:szCs w:val="26"/>
        </w:rPr>
        <w:t>Основной вид деятельности:</w:t>
      </w:r>
      <w:r w:rsidR="0061000D">
        <w:rPr>
          <w:sz w:val="26"/>
          <w:szCs w:val="26"/>
        </w:rPr>
        <w:t> </w:t>
      </w:r>
      <w:r w:rsidR="0061000D" w:rsidRPr="0061000D">
        <w:rPr>
          <w:sz w:val="26"/>
          <w:szCs w:val="26"/>
        </w:rPr>
        <w:t>45.32 Торговля розничная автомобильными деталями, узлами и</w:t>
      </w:r>
      <w:r w:rsidR="0061000D">
        <w:rPr>
          <w:sz w:val="26"/>
          <w:szCs w:val="26"/>
        </w:rPr>
        <w:t> </w:t>
      </w:r>
      <w:r w:rsidR="0061000D" w:rsidRPr="0061000D">
        <w:rPr>
          <w:sz w:val="26"/>
          <w:szCs w:val="26"/>
        </w:rPr>
        <w:t>принадлежностями.</w:t>
      </w:r>
    </w:p>
    <w:p w:rsidR="0061000D" w:rsidRDefault="0061000D" w:rsidP="000C12FE">
      <w:pPr>
        <w:pStyle w:val="ad"/>
        <w:rPr>
          <w:sz w:val="26"/>
          <w:szCs w:val="26"/>
        </w:rPr>
      </w:pPr>
      <w:r w:rsidRPr="00443BA8">
        <w:rPr>
          <w:sz w:val="26"/>
          <w:szCs w:val="26"/>
        </w:rPr>
        <w:lastRenderedPageBreak/>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443BA8">
        <w:rPr>
          <w:sz w:val="26"/>
          <w:szCs w:val="26"/>
        </w:rPr>
        <w:t xml:space="preserve">, приказы </w:t>
      </w:r>
      <w:r>
        <w:rPr>
          <w:sz w:val="26"/>
          <w:szCs w:val="26"/>
        </w:rPr>
        <w:t>по личному</w:t>
      </w:r>
      <w:r w:rsidRPr="00443BA8">
        <w:rPr>
          <w:sz w:val="26"/>
          <w:szCs w:val="26"/>
        </w:rPr>
        <w:t xml:space="preserve"> составу, </w:t>
      </w:r>
      <w:r>
        <w:rPr>
          <w:sz w:val="26"/>
          <w:szCs w:val="26"/>
        </w:rPr>
        <w:t>трудовые договоры</w:t>
      </w:r>
      <w:r w:rsidRPr="00443BA8">
        <w:rPr>
          <w:sz w:val="26"/>
          <w:szCs w:val="26"/>
        </w:rPr>
        <w:t>, личные</w:t>
      </w:r>
      <w:r>
        <w:rPr>
          <w:sz w:val="26"/>
          <w:szCs w:val="26"/>
        </w:rPr>
        <w:t xml:space="preserve"> карточки (ф. Т-2)</w:t>
      </w:r>
      <w:r w:rsidRPr="00443BA8">
        <w:rPr>
          <w:sz w:val="26"/>
          <w:szCs w:val="26"/>
        </w:rPr>
        <w:t>, расчетные ведомости по</w:t>
      </w:r>
      <w:r>
        <w:rPr>
          <w:sz w:val="26"/>
          <w:szCs w:val="26"/>
        </w:rPr>
        <w:t> </w:t>
      </w:r>
      <w:r w:rsidRPr="00443BA8">
        <w:rPr>
          <w:sz w:val="26"/>
          <w:szCs w:val="26"/>
        </w:rPr>
        <w:t>заработной плате, штатное расписание, журнал уче</w:t>
      </w:r>
      <w:r>
        <w:rPr>
          <w:sz w:val="26"/>
          <w:szCs w:val="26"/>
        </w:rPr>
        <w:t>та движения трудовых книжек 2017–2019 гг., невостребованные трудовые книжки.</w:t>
      </w:r>
    </w:p>
    <w:p w:rsidR="0061000D" w:rsidRPr="00C774AF" w:rsidRDefault="0061000D" w:rsidP="000C12FE">
      <w:pPr>
        <w:pStyle w:val="ad"/>
        <w:rPr>
          <w:sz w:val="26"/>
          <w:szCs w:val="26"/>
        </w:rPr>
      </w:pPr>
    </w:p>
    <w:p w:rsidR="0061000D" w:rsidRPr="0061000D" w:rsidRDefault="0061000D" w:rsidP="00FA598A">
      <w:pPr>
        <w:pStyle w:val="ad"/>
        <w:keepNext/>
        <w:rPr>
          <w:b/>
          <w:sz w:val="26"/>
          <w:szCs w:val="26"/>
        </w:rPr>
      </w:pPr>
      <w:r w:rsidRPr="0061000D">
        <w:rPr>
          <w:b/>
          <w:sz w:val="26"/>
          <w:szCs w:val="26"/>
        </w:rPr>
        <w:t>ИП Трегубова Гульнара Булатовна (28.10.1994–22.05.2015)</w:t>
      </w:r>
    </w:p>
    <w:p w:rsidR="0061000D" w:rsidRDefault="0061000D" w:rsidP="00FA598A">
      <w:pPr>
        <w:pStyle w:val="ad"/>
        <w:keepNext/>
        <w:rPr>
          <w:sz w:val="26"/>
          <w:szCs w:val="26"/>
        </w:rPr>
      </w:pPr>
      <w:r w:rsidRPr="00C774AF">
        <w:rPr>
          <w:sz w:val="26"/>
          <w:szCs w:val="26"/>
        </w:rPr>
        <w:t>ОАФ 17, оп. 68, 3 ед. хр., 1994–2015 гг.</w:t>
      </w:r>
    </w:p>
    <w:p w:rsidR="0061000D" w:rsidRPr="0061000D" w:rsidRDefault="0061000D" w:rsidP="000C12FE">
      <w:pPr>
        <w:pStyle w:val="ad"/>
        <w:rPr>
          <w:sz w:val="26"/>
          <w:szCs w:val="26"/>
        </w:rPr>
      </w:pPr>
      <w:r w:rsidRPr="0061000D">
        <w:rPr>
          <w:sz w:val="26"/>
          <w:szCs w:val="26"/>
        </w:rPr>
        <w:t>ИНН: 745000256302.</w:t>
      </w:r>
    </w:p>
    <w:p w:rsidR="0061000D" w:rsidRPr="00C774AF" w:rsidRDefault="00AC4EF7" w:rsidP="000C12FE">
      <w:pPr>
        <w:pStyle w:val="ad"/>
        <w:rPr>
          <w:sz w:val="26"/>
          <w:szCs w:val="26"/>
        </w:rPr>
      </w:pPr>
      <w:r>
        <w:rPr>
          <w:sz w:val="26"/>
          <w:szCs w:val="26"/>
        </w:rPr>
        <w:t>Основной вид деятельности:</w:t>
      </w:r>
      <w:r w:rsidR="0061000D" w:rsidRPr="0061000D">
        <w:rPr>
          <w:sz w:val="26"/>
          <w:szCs w:val="26"/>
        </w:rPr>
        <w:t xml:space="preserve"> 52.42.1 Розничная торговля мужской, женской и детской одеждой.</w:t>
      </w:r>
    </w:p>
    <w:p w:rsidR="0061000D" w:rsidRDefault="0061000D" w:rsidP="000C12FE">
      <w:pPr>
        <w:pStyle w:val="ad"/>
        <w:rPr>
          <w:sz w:val="26"/>
          <w:szCs w:val="26"/>
        </w:rPr>
      </w:pPr>
      <w:r w:rsidRPr="00C4199F">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1994</w:t>
      </w:r>
      <w:r w:rsidRPr="00C4199F">
        <w:rPr>
          <w:sz w:val="26"/>
          <w:szCs w:val="26"/>
        </w:rPr>
        <w:t>–</w:t>
      </w:r>
      <w:r>
        <w:rPr>
          <w:sz w:val="26"/>
          <w:szCs w:val="26"/>
        </w:rPr>
        <w:t>2015</w:t>
      </w:r>
      <w:r w:rsidR="00630213">
        <w:rPr>
          <w:sz w:val="26"/>
          <w:szCs w:val="26"/>
        </w:rPr>
        <w:t> </w:t>
      </w:r>
      <w:r w:rsidRPr="00C4199F">
        <w:rPr>
          <w:sz w:val="26"/>
          <w:szCs w:val="26"/>
        </w:rPr>
        <w:t>гг.</w:t>
      </w:r>
      <w:r>
        <w:rPr>
          <w:sz w:val="26"/>
          <w:szCs w:val="26"/>
        </w:rPr>
        <w:t xml:space="preserve">, приказы по личному составу 2007–2011, 2014 </w:t>
      </w:r>
      <w:r w:rsidRPr="00C4199F">
        <w:rPr>
          <w:sz w:val="26"/>
          <w:szCs w:val="26"/>
        </w:rPr>
        <w:t>г</w:t>
      </w:r>
      <w:r>
        <w:rPr>
          <w:sz w:val="26"/>
          <w:szCs w:val="26"/>
        </w:rPr>
        <w:t>г</w:t>
      </w:r>
      <w:r w:rsidRPr="00C4199F">
        <w:rPr>
          <w:sz w:val="26"/>
          <w:szCs w:val="26"/>
        </w:rPr>
        <w:t xml:space="preserve">., </w:t>
      </w:r>
      <w:r>
        <w:rPr>
          <w:sz w:val="26"/>
          <w:szCs w:val="26"/>
        </w:rPr>
        <w:t>справки (ф. 2-НДФЛ) 2010–2014</w:t>
      </w:r>
      <w:r w:rsidRPr="00C4199F">
        <w:rPr>
          <w:sz w:val="26"/>
          <w:szCs w:val="26"/>
        </w:rPr>
        <w:t xml:space="preserve"> гг.</w:t>
      </w:r>
    </w:p>
    <w:p w:rsidR="00523DA9" w:rsidRDefault="00523DA9" w:rsidP="000C12FE">
      <w:pPr>
        <w:pStyle w:val="ad"/>
        <w:rPr>
          <w:sz w:val="26"/>
          <w:szCs w:val="26"/>
        </w:rPr>
      </w:pPr>
    </w:p>
    <w:p w:rsidR="00523DA9" w:rsidRPr="0061000D" w:rsidRDefault="00523DA9" w:rsidP="00523DA9">
      <w:pPr>
        <w:pStyle w:val="ad"/>
        <w:keepNext/>
        <w:rPr>
          <w:b/>
          <w:sz w:val="26"/>
          <w:szCs w:val="26"/>
        </w:rPr>
      </w:pPr>
      <w:r w:rsidRPr="0061000D">
        <w:rPr>
          <w:b/>
          <w:sz w:val="26"/>
          <w:szCs w:val="26"/>
        </w:rPr>
        <w:t xml:space="preserve">ИП </w:t>
      </w:r>
      <w:r>
        <w:rPr>
          <w:b/>
          <w:sz w:val="26"/>
          <w:szCs w:val="26"/>
        </w:rPr>
        <w:t>Фокина Алена Алексеевна</w:t>
      </w:r>
      <w:r w:rsidRPr="0061000D">
        <w:rPr>
          <w:b/>
          <w:sz w:val="26"/>
          <w:szCs w:val="26"/>
        </w:rPr>
        <w:t xml:space="preserve"> (</w:t>
      </w:r>
      <w:r>
        <w:rPr>
          <w:b/>
          <w:sz w:val="26"/>
          <w:szCs w:val="26"/>
        </w:rPr>
        <w:t>22.01.2021–26.07.2023</w:t>
      </w:r>
      <w:r w:rsidRPr="0061000D">
        <w:rPr>
          <w:b/>
          <w:sz w:val="26"/>
          <w:szCs w:val="26"/>
        </w:rPr>
        <w:t>)</w:t>
      </w:r>
    </w:p>
    <w:p w:rsidR="00523DA9" w:rsidRDefault="00523DA9" w:rsidP="00523DA9">
      <w:pPr>
        <w:pStyle w:val="ad"/>
        <w:rPr>
          <w:sz w:val="26"/>
          <w:szCs w:val="26"/>
        </w:rPr>
      </w:pPr>
      <w:r w:rsidRPr="00C774AF">
        <w:rPr>
          <w:sz w:val="26"/>
          <w:szCs w:val="26"/>
        </w:rPr>
        <w:t>Ф</w:t>
      </w:r>
      <w:r>
        <w:rPr>
          <w:sz w:val="26"/>
          <w:szCs w:val="26"/>
        </w:rPr>
        <w:t>.</w:t>
      </w:r>
      <w:r w:rsidRPr="00C774AF">
        <w:rPr>
          <w:sz w:val="26"/>
          <w:szCs w:val="26"/>
        </w:rPr>
        <w:t xml:space="preserve"> 17</w:t>
      </w:r>
      <w:r>
        <w:rPr>
          <w:sz w:val="26"/>
          <w:szCs w:val="26"/>
        </w:rPr>
        <w:t>5</w:t>
      </w:r>
      <w:r w:rsidRPr="00C774AF">
        <w:rPr>
          <w:sz w:val="26"/>
          <w:szCs w:val="26"/>
        </w:rPr>
        <w:t xml:space="preserve">, оп. </w:t>
      </w:r>
      <w:r>
        <w:rPr>
          <w:sz w:val="26"/>
          <w:szCs w:val="26"/>
        </w:rPr>
        <w:t>126</w:t>
      </w:r>
      <w:r w:rsidRPr="00C774AF">
        <w:rPr>
          <w:sz w:val="26"/>
          <w:szCs w:val="26"/>
        </w:rPr>
        <w:t xml:space="preserve">, </w:t>
      </w:r>
      <w:r>
        <w:rPr>
          <w:sz w:val="26"/>
          <w:szCs w:val="26"/>
        </w:rPr>
        <w:t>5</w:t>
      </w:r>
      <w:r w:rsidRPr="00C774AF">
        <w:rPr>
          <w:sz w:val="26"/>
          <w:szCs w:val="26"/>
        </w:rPr>
        <w:t xml:space="preserve"> ед. хр., </w:t>
      </w:r>
      <w:r>
        <w:rPr>
          <w:sz w:val="26"/>
          <w:szCs w:val="26"/>
        </w:rPr>
        <w:t>2021</w:t>
      </w:r>
      <w:r w:rsidRPr="00C774AF">
        <w:rPr>
          <w:sz w:val="26"/>
          <w:szCs w:val="26"/>
        </w:rPr>
        <w:t>–20</w:t>
      </w:r>
      <w:r>
        <w:rPr>
          <w:sz w:val="26"/>
          <w:szCs w:val="26"/>
        </w:rPr>
        <w:t>23</w:t>
      </w:r>
      <w:r w:rsidRPr="00C774AF">
        <w:rPr>
          <w:sz w:val="26"/>
          <w:szCs w:val="26"/>
        </w:rPr>
        <w:t xml:space="preserve"> гг.</w:t>
      </w:r>
    </w:p>
    <w:p w:rsidR="00523DA9" w:rsidRPr="0061000D" w:rsidRDefault="00523DA9" w:rsidP="00523DA9">
      <w:pPr>
        <w:pStyle w:val="ad"/>
        <w:rPr>
          <w:sz w:val="26"/>
          <w:szCs w:val="26"/>
        </w:rPr>
      </w:pPr>
      <w:r w:rsidRPr="0061000D">
        <w:rPr>
          <w:sz w:val="26"/>
          <w:szCs w:val="26"/>
        </w:rPr>
        <w:t>ИНН: </w:t>
      </w:r>
      <w:r>
        <w:rPr>
          <w:sz w:val="26"/>
          <w:szCs w:val="26"/>
        </w:rPr>
        <w:t>450145855620</w:t>
      </w:r>
      <w:r w:rsidRPr="0061000D">
        <w:rPr>
          <w:sz w:val="26"/>
          <w:szCs w:val="26"/>
        </w:rPr>
        <w:t>.</w:t>
      </w:r>
    </w:p>
    <w:p w:rsidR="00523DA9" w:rsidRPr="00C774AF" w:rsidRDefault="00523DA9" w:rsidP="00523DA9">
      <w:pPr>
        <w:pStyle w:val="ad"/>
        <w:rPr>
          <w:sz w:val="26"/>
          <w:szCs w:val="26"/>
        </w:rPr>
      </w:pPr>
      <w:r>
        <w:rPr>
          <w:sz w:val="26"/>
          <w:szCs w:val="26"/>
        </w:rPr>
        <w:t>Основной вид деятельности:</w:t>
      </w:r>
      <w:r w:rsidRPr="0061000D">
        <w:rPr>
          <w:sz w:val="26"/>
          <w:szCs w:val="26"/>
        </w:rPr>
        <w:t xml:space="preserve"> </w:t>
      </w:r>
      <w:r>
        <w:rPr>
          <w:sz w:val="26"/>
          <w:szCs w:val="26"/>
        </w:rPr>
        <w:t>47.54</w:t>
      </w:r>
      <w:r w:rsidRPr="0061000D">
        <w:rPr>
          <w:sz w:val="26"/>
          <w:szCs w:val="26"/>
        </w:rPr>
        <w:t xml:space="preserve"> </w:t>
      </w:r>
      <w:r>
        <w:rPr>
          <w:sz w:val="26"/>
          <w:szCs w:val="26"/>
        </w:rPr>
        <w:t>Торговля розничная бытовыми электротоварами в специализированных магазинах</w:t>
      </w:r>
      <w:r w:rsidRPr="0061000D">
        <w:rPr>
          <w:sz w:val="26"/>
          <w:szCs w:val="26"/>
        </w:rPr>
        <w:t>.</w:t>
      </w:r>
    </w:p>
    <w:p w:rsidR="00523DA9" w:rsidRDefault="00523DA9" w:rsidP="00523DA9">
      <w:pPr>
        <w:pStyle w:val="ad"/>
        <w:rPr>
          <w:sz w:val="26"/>
          <w:szCs w:val="26"/>
        </w:rPr>
      </w:pPr>
      <w:r w:rsidRPr="00C4199F">
        <w:rPr>
          <w:sz w:val="26"/>
          <w:szCs w:val="26"/>
        </w:rPr>
        <w:t>Состав документов: докуме</w:t>
      </w:r>
      <w:r>
        <w:rPr>
          <w:sz w:val="26"/>
          <w:szCs w:val="26"/>
        </w:rPr>
        <w:t xml:space="preserve">нты о </w:t>
      </w:r>
      <w:r w:rsidR="005B30CD">
        <w:rPr>
          <w:sz w:val="26"/>
          <w:szCs w:val="26"/>
        </w:rPr>
        <w:t>регистрации</w:t>
      </w:r>
      <w:r>
        <w:rPr>
          <w:sz w:val="26"/>
          <w:szCs w:val="26"/>
        </w:rPr>
        <w:t xml:space="preserve"> и прекращении деятельности</w:t>
      </w:r>
      <w:r w:rsidR="005B30CD">
        <w:rPr>
          <w:sz w:val="26"/>
          <w:szCs w:val="26"/>
        </w:rPr>
        <w:t xml:space="preserve"> ИП</w:t>
      </w:r>
      <w:r>
        <w:rPr>
          <w:sz w:val="26"/>
          <w:szCs w:val="26"/>
        </w:rPr>
        <w:t xml:space="preserve">, приказы по личному составу, трудовые договоры, </w:t>
      </w:r>
      <w:r w:rsidR="00D9131E">
        <w:rPr>
          <w:sz w:val="26"/>
          <w:szCs w:val="26"/>
        </w:rPr>
        <w:t>личные карточки (ф. Т-2), расчетные ведомости по заработной плате 2021–2023 гг.</w:t>
      </w:r>
    </w:p>
    <w:p w:rsidR="0061000D" w:rsidRDefault="0061000D" w:rsidP="000C12FE">
      <w:pPr>
        <w:pStyle w:val="ad"/>
        <w:keepNext/>
        <w:rPr>
          <w:b/>
          <w:sz w:val="26"/>
          <w:szCs w:val="26"/>
        </w:rPr>
      </w:pPr>
    </w:p>
    <w:p w:rsidR="00927393" w:rsidRPr="00927393" w:rsidRDefault="00927393" w:rsidP="000C12FE">
      <w:pPr>
        <w:pStyle w:val="ad"/>
        <w:rPr>
          <w:b/>
          <w:sz w:val="26"/>
          <w:szCs w:val="26"/>
        </w:rPr>
      </w:pPr>
      <w:r w:rsidRPr="00927393">
        <w:rPr>
          <w:b/>
          <w:sz w:val="26"/>
          <w:szCs w:val="26"/>
        </w:rPr>
        <w:t>ИП Ярчихин Сергей Васильевич (13.10.2016–29.04.2019)</w:t>
      </w:r>
    </w:p>
    <w:p w:rsidR="00927393" w:rsidRDefault="00927393" w:rsidP="000C12FE">
      <w:pPr>
        <w:pStyle w:val="ad"/>
        <w:rPr>
          <w:sz w:val="26"/>
          <w:szCs w:val="26"/>
        </w:rPr>
      </w:pPr>
      <w:r w:rsidRPr="00E27D9D">
        <w:rPr>
          <w:sz w:val="26"/>
          <w:szCs w:val="26"/>
        </w:rPr>
        <w:t>Ф. 175, оп. 38, 14 ед. хр., 2016–2019 гг.</w:t>
      </w:r>
    </w:p>
    <w:p w:rsidR="00927393" w:rsidRDefault="00927393" w:rsidP="000C12FE">
      <w:pPr>
        <w:pStyle w:val="ad"/>
        <w:rPr>
          <w:sz w:val="26"/>
          <w:szCs w:val="26"/>
        </w:rPr>
      </w:pPr>
      <w:r>
        <w:rPr>
          <w:sz w:val="26"/>
          <w:szCs w:val="26"/>
        </w:rPr>
        <w:t>ИНН: 745102712321.</w:t>
      </w:r>
    </w:p>
    <w:p w:rsidR="00927393" w:rsidRPr="00E27D9D" w:rsidRDefault="00AC4EF7" w:rsidP="000C12FE">
      <w:pPr>
        <w:pStyle w:val="ad"/>
        <w:rPr>
          <w:sz w:val="26"/>
          <w:szCs w:val="26"/>
        </w:rPr>
      </w:pPr>
      <w:r>
        <w:rPr>
          <w:sz w:val="26"/>
          <w:szCs w:val="26"/>
        </w:rPr>
        <w:t>Основной вид деятельности:</w:t>
      </w:r>
      <w:r w:rsidR="00927393">
        <w:rPr>
          <w:sz w:val="26"/>
          <w:szCs w:val="26"/>
        </w:rPr>
        <w:t> </w:t>
      </w:r>
      <w:r w:rsidR="00927393" w:rsidRPr="00927393">
        <w:rPr>
          <w:sz w:val="26"/>
          <w:szCs w:val="26"/>
        </w:rPr>
        <w:t>45.32 Торговля розничная автомобильными деталями, узлами и</w:t>
      </w:r>
      <w:r w:rsidR="00927393">
        <w:rPr>
          <w:sz w:val="26"/>
          <w:szCs w:val="26"/>
        </w:rPr>
        <w:t> </w:t>
      </w:r>
      <w:r w:rsidR="00927393" w:rsidRPr="00927393">
        <w:rPr>
          <w:sz w:val="26"/>
          <w:szCs w:val="26"/>
        </w:rPr>
        <w:t>принадлежностями.</w:t>
      </w:r>
    </w:p>
    <w:p w:rsidR="00927393" w:rsidRDefault="00927393" w:rsidP="000C12FE">
      <w:pPr>
        <w:pStyle w:val="ad"/>
        <w:rPr>
          <w:sz w:val="26"/>
          <w:szCs w:val="26"/>
        </w:rPr>
      </w:pPr>
      <w:r w:rsidRPr="003F5EA4">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3F5EA4">
        <w:rPr>
          <w:sz w:val="26"/>
          <w:szCs w:val="26"/>
        </w:rPr>
        <w:t>,</w:t>
      </w:r>
      <w:r>
        <w:rPr>
          <w:sz w:val="26"/>
          <w:szCs w:val="26"/>
        </w:rPr>
        <w:t xml:space="preserve"> приказы по личному составу, трудовые договоры, личные карточки (ф. Т-2)</w:t>
      </w:r>
      <w:r w:rsidRPr="003F5EA4">
        <w:rPr>
          <w:sz w:val="26"/>
          <w:szCs w:val="26"/>
        </w:rPr>
        <w:t>, расчетные ведомости по</w:t>
      </w:r>
      <w:r>
        <w:rPr>
          <w:sz w:val="26"/>
          <w:szCs w:val="26"/>
        </w:rPr>
        <w:t> </w:t>
      </w:r>
      <w:r w:rsidRPr="003F5EA4">
        <w:rPr>
          <w:sz w:val="26"/>
          <w:szCs w:val="26"/>
        </w:rPr>
        <w:t>зара</w:t>
      </w:r>
      <w:r>
        <w:rPr>
          <w:sz w:val="26"/>
          <w:szCs w:val="26"/>
        </w:rPr>
        <w:t>ботной плате, штатное расписание, журнал учета движения трудовых книжек 2016–201</w:t>
      </w:r>
      <w:r w:rsidRPr="003F5EA4">
        <w:rPr>
          <w:sz w:val="26"/>
          <w:szCs w:val="26"/>
        </w:rPr>
        <w:t>9 гг.</w:t>
      </w:r>
    </w:p>
    <w:p w:rsidR="00927393" w:rsidRDefault="00927393"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ДЭЙЗИ</w:t>
      </w:r>
      <w:r w:rsidR="00730776">
        <w:rPr>
          <w:b/>
          <w:sz w:val="26"/>
          <w:szCs w:val="26"/>
        </w:rPr>
        <w:t>»</w:t>
      </w:r>
      <w:r w:rsidRPr="00502FCC">
        <w:rPr>
          <w:b/>
          <w:sz w:val="26"/>
          <w:szCs w:val="26"/>
        </w:rPr>
        <w:t xml:space="preserve"> (11.01.1995–18.08.1999)</w:t>
      </w:r>
    </w:p>
    <w:p w:rsidR="007948A7" w:rsidRDefault="007948A7" w:rsidP="000C12FE">
      <w:pPr>
        <w:pStyle w:val="ad"/>
        <w:rPr>
          <w:sz w:val="26"/>
          <w:szCs w:val="26"/>
        </w:rPr>
      </w:pPr>
      <w:r w:rsidRPr="00DB5C8C">
        <w:rPr>
          <w:sz w:val="26"/>
          <w:szCs w:val="26"/>
        </w:rPr>
        <w:t>ОАФ 16, оп. 8, 2 ед. хр., 1995–1999 гг.</w:t>
      </w:r>
    </w:p>
    <w:p w:rsidR="007948A7" w:rsidRPr="00DB5C8C"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273042">
        <w:rPr>
          <w:sz w:val="26"/>
          <w:szCs w:val="26"/>
        </w:rPr>
        <w:t>Состав документов:</w:t>
      </w:r>
      <w:r>
        <w:rPr>
          <w:sz w:val="26"/>
          <w:szCs w:val="26"/>
        </w:rPr>
        <w:t xml:space="preserve"> приказы по личному составу 1998</w:t>
      </w:r>
      <w:r w:rsidRPr="00273042">
        <w:rPr>
          <w:sz w:val="26"/>
          <w:szCs w:val="26"/>
        </w:rPr>
        <w:t>–1999 гг., расчетные ве</w:t>
      </w:r>
      <w:r>
        <w:rPr>
          <w:sz w:val="26"/>
          <w:szCs w:val="26"/>
        </w:rPr>
        <w:t>домости по заработной плате 1995–1998 гг.</w:t>
      </w:r>
    </w:p>
    <w:p w:rsidR="007948A7" w:rsidRDefault="007948A7" w:rsidP="000C12FE">
      <w:pPr>
        <w:pStyle w:val="ad"/>
        <w:keepNext/>
        <w:rPr>
          <w:b/>
          <w:sz w:val="26"/>
          <w:szCs w:val="26"/>
        </w:rPr>
      </w:pPr>
    </w:p>
    <w:p w:rsidR="00F73997" w:rsidRPr="00E00FE8" w:rsidRDefault="00F73997" w:rsidP="00873765">
      <w:pPr>
        <w:pStyle w:val="ad"/>
        <w:keepNext/>
        <w:rPr>
          <w:b/>
          <w:sz w:val="26"/>
          <w:szCs w:val="26"/>
        </w:rPr>
      </w:pPr>
      <w:r w:rsidRPr="00E00FE8">
        <w:rPr>
          <w:b/>
          <w:sz w:val="26"/>
          <w:szCs w:val="26"/>
        </w:rPr>
        <w:t xml:space="preserve">ИЧП </w:t>
      </w:r>
      <w:r w:rsidR="00730776">
        <w:rPr>
          <w:b/>
          <w:sz w:val="26"/>
          <w:szCs w:val="26"/>
        </w:rPr>
        <w:t>«</w:t>
      </w:r>
      <w:r w:rsidRPr="00E00FE8">
        <w:rPr>
          <w:b/>
          <w:sz w:val="26"/>
          <w:szCs w:val="26"/>
        </w:rPr>
        <w:t>ЛЮЧИЯ</w:t>
      </w:r>
      <w:r w:rsidR="00730776">
        <w:rPr>
          <w:b/>
          <w:sz w:val="26"/>
          <w:szCs w:val="26"/>
        </w:rPr>
        <w:t>»</w:t>
      </w:r>
      <w:r>
        <w:rPr>
          <w:b/>
          <w:sz w:val="26"/>
          <w:szCs w:val="26"/>
        </w:rPr>
        <w:t xml:space="preserve"> (25.02.1994–18.11.2006</w:t>
      </w:r>
      <w:r w:rsidRPr="00E00FE8">
        <w:rPr>
          <w:b/>
          <w:sz w:val="26"/>
          <w:szCs w:val="26"/>
        </w:rPr>
        <w:t>)</w:t>
      </w:r>
    </w:p>
    <w:p w:rsidR="00F73997" w:rsidRDefault="00F73997" w:rsidP="00873765">
      <w:pPr>
        <w:pStyle w:val="ad"/>
        <w:keepNext/>
        <w:rPr>
          <w:sz w:val="26"/>
          <w:szCs w:val="26"/>
        </w:rPr>
      </w:pPr>
      <w:r w:rsidRPr="00CB289E">
        <w:rPr>
          <w:sz w:val="26"/>
          <w:szCs w:val="26"/>
        </w:rPr>
        <w:t>ОАФ 8, оп. 49, 2 ед. хр., 1994–1996 гг.</w:t>
      </w:r>
    </w:p>
    <w:p w:rsidR="00F73997" w:rsidRDefault="00F73997" w:rsidP="000C12FE">
      <w:pPr>
        <w:pStyle w:val="ad"/>
        <w:rPr>
          <w:sz w:val="26"/>
          <w:szCs w:val="26"/>
        </w:rPr>
      </w:pPr>
      <w:r w:rsidRPr="00E00FE8">
        <w:rPr>
          <w:sz w:val="26"/>
          <w:szCs w:val="26"/>
        </w:rPr>
        <w:t>ИНН: 7447016331</w:t>
      </w:r>
      <w:r>
        <w:rPr>
          <w:sz w:val="26"/>
          <w:szCs w:val="26"/>
        </w:rPr>
        <w:t>.</w:t>
      </w:r>
    </w:p>
    <w:p w:rsidR="00F73997" w:rsidRPr="00CB289E" w:rsidRDefault="005F47DF" w:rsidP="000C12FE">
      <w:pPr>
        <w:pStyle w:val="ad"/>
        <w:rPr>
          <w:sz w:val="26"/>
          <w:szCs w:val="26"/>
        </w:rPr>
      </w:pPr>
      <w:r>
        <w:rPr>
          <w:sz w:val="26"/>
          <w:szCs w:val="26"/>
        </w:rPr>
        <w:t>Основной вид деятельности:</w:t>
      </w:r>
      <w:r w:rsidR="00F73997">
        <w:rPr>
          <w:sz w:val="26"/>
          <w:szCs w:val="26"/>
        </w:rPr>
        <w:t xml:space="preserve"> торгово-закупочная деятельность.</w:t>
      </w:r>
    </w:p>
    <w:p w:rsidR="00F73997" w:rsidRDefault="00F7399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лицевые счета по заработной плате 1994–1996 гг. </w:t>
      </w:r>
    </w:p>
    <w:p w:rsidR="00F73997" w:rsidRDefault="00F73997"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НАДЕЖДА</w:t>
      </w:r>
      <w:r w:rsidR="00730776">
        <w:rPr>
          <w:b/>
          <w:sz w:val="26"/>
          <w:szCs w:val="26"/>
        </w:rPr>
        <w:t>»</w:t>
      </w:r>
      <w:r w:rsidRPr="00502FCC">
        <w:rPr>
          <w:b/>
          <w:sz w:val="26"/>
          <w:szCs w:val="26"/>
        </w:rPr>
        <w:t xml:space="preserve"> (30.01.1992–04.12.1999)</w:t>
      </w:r>
    </w:p>
    <w:p w:rsidR="007948A7" w:rsidRDefault="007948A7" w:rsidP="000C12FE">
      <w:pPr>
        <w:pStyle w:val="ad"/>
        <w:rPr>
          <w:sz w:val="26"/>
          <w:szCs w:val="26"/>
        </w:rPr>
      </w:pPr>
      <w:r w:rsidRPr="00373F08">
        <w:rPr>
          <w:sz w:val="26"/>
          <w:szCs w:val="26"/>
        </w:rPr>
        <w:t>ОАФ 17, оп.</w:t>
      </w:r>
      <w:r>
        <w:rPr>
          <w:sz w:val="26"/>
          <w:szCs w:val="26"/>
        </w:rPr>
        <w:t xml:space="preserve"> </w:t>
      </w:r>
      <w:r w:rsidRPr="00373F08">
        <w:rPr>
          <w:sz w:val="26"/>
          <w:szCs w:val="26"/>
        </w:rPr>
        <w:t>9, 2 ед. хр., 1992–1996 гг.</w:t>
      </w:r>
    </w:p>
    <w:p w:rsidR="007948A7" w:rsidRPr="00373F08" w:rsidRDefault="005F47DF" w:rsidP="000C12FE">
      <w:pPr>
        <w:pStyle w:val="ad"/>
        <w:rPr>
          <w:sz w:val="26"/>
          <w:szCs w:val="26"/>
        </w:rPr>
      </w:pPr>
      <w:r>
        <w:rPr>
          <w:sz w:val="26"/>
          <w:szCs w:val="26"/>
        </w:rPr>
        <w:lastRenderedPageBreak/>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411F38">
        <w:rPr>
          <w:sz w:val="26"/>
          <w:szCs w:val="26"/>
        </w:rPr>
        <w:t xml:space="preserve">Состав документов: приказы </w:t>
      </w:r>
      <w:r>
        <w:rPr>
          <w:sz w:val="26"/>
          <w:szCs w:val="26"/>
        </w:rPr>
        <w:t>по личному</w:t>
      </w:r>
      <w:r w:rsidRPr="00411F38">
        <w:rPr>
          <w:sz w:val="26"/>
          <w:szCs w:val="26"/>
        </w:rPr>
        <w:t xml:space="preserve"> составу, расчетные ве</w:t>
      </w:r>
      <w:r>
        <w:rPr>
          <w:sz w:val="26"/>
          <w:szCs w:val="26"/>
        </w:rPr>
        <w:t>домости по заработной плате 1992–1996</w:t>
      </w:r>
      <w:r w:rsidRPr="00411F38">
        <w:rPr>
          <w:sz w:val="26"/>
          <w:szCs w:val="26"/>
        </w:rPr>
        <w:t xml:space="preserve"> гг.</w:t>
      </w:r>
    </w:p>
    <w:p w:rsidR="007948A7" w:rsidRDefault="007948A7" w:rsidP="000C12FE">
      <w:pPr>
        <w:pStyle w:val="ad"/>
        <w:keepNext/>
        <w:rPr>
          <w:b/>
          <w:sz w:val="26"/>
          <w:szCs w:val="26"/>
        </w:rPr>
      </w:pPr>
    </w:p>
    <w:p w:rsidR="00502FCC" w:rsidRPr="003A3DEE" w:rsidRDefault="00502FCC" w:rsidP="003C2035">
      <w:pPr>
        <w:pStyle w:val="ad"/>
        <w:keepNext/>
        <w:rPr>
          <w:b/>
          <w:sz w:val="26"/>
          <w:szCs w:val="26"/>
        </w:rPr>
      </w:pPr>
      <w:r w:rsidRPr="003A3DEE">
        <w:rPr>
          <w:b/>
          <w:sz w:val="26"/>
          <w:szCs w:val="26"/>
        </w:rPr>
        <w:t xml:space="preserve">ИЧП </w:t>
      </w:r>
      <w:r w:rsidR="00730776">
        <w:rPr>
          <w:b/>
          <w:sz w:val="26"/>
          <w:szCs w:val="26"/>
        </w:rPr>
        <w:t>«</w:t>
      </w:r>
      <w:r w:rsidRPr="003A3DEE">
        <w:rPr>
          <w:b/>
          <w:sz w:val="26"/>
          <w:szCs w:val="26"/>
        </w:rPr>
        <w:t>Нектар</w:t>
      </w:r>
      <w:r w:rsidR="00730776">
        <w:rPr>
          <w:b/>
          <w:sz w:val="26"/>
          <w:szCs w:val="26"/>
        </w:rPr>
        <w:t>»</w:t>
      </w:r>
      <w:r w:rsidRPr="003A3DEE">
        <w:rPr>
          <w:b/>
          <w:sz w:val="26"/>
          <w:szCs w:val="26"/>
        </w:rPr>
        <w:t xml:space="preserve"> (28.01.1994–15.10.1998)</w:t>
      </w:r>
    </w:p>
    <w:p w:rsidR="00502FCC" w:rsidRDefault="00502FCC" w:rsidP="000C12FE">
      <w:pPr>
        <w:pStyle w:val="ad"/>
        <w:rPr>
          <w:sz w:val="26"/>
          <w:szCs w:val="26"/>
        </w:rPr>
      </w:pPr>
      <w:r w:rsidRPr="007B0FA4">
        <w:rPr>
          <w:sz w:val="26"/>
          <w:szCs w:val="26"/>
        </w:rPr>
        <w:t>ОАФ 15, оп. 18, 2 ед. хр., 1994–1998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деятельность.</w:t>
      </w:r>
    </w:p>
    <w:p w:rsidR="00502FCC" w:rsidRPr="007B0FA4" w:rsidRDefault="00502FCC" w:rsidP="000C12FE">
      <w:pPr>
        <w:pStyle w:val="ad"/>
        <w:rPr>
          <w:sz w:val="26"/>
          <w:szCs w:val="26"/>
        </w:rPr>
      </w:pPr>
      <w:r>
        <w:rPr>
          <w:sz w:val="26"/>
          <w:szCs w:val="26"/>
        </w:rPr>
        <w:t>Состав документов: приказы по личному составу 1994–1998 гг., расчетные ведомости по заработной плате 1994–1997 гг.</w:t>
      </w:r>
    </w:p>
    <w:p w:rsidR="00502FCC" w:rsidRPr="00DA50C1" w:rsidRDefault="00502FCC" w:rsidP="000C12FE">
      <w:pPr>
        <w:pStyle w:val="ad"/>
        <w:rPr>
          <w:sz w:val="26"/>
          <w:szCs w:val="26"/>
        </w:rPr>
      </w:pPr>
    </w:p>
    <w:p w:rsidR="00502FCC" w:rsidRPr="002C5CB6" w:rsidRDefault="00502FCC" w:rsidP="000C12FE">
      <w:pPr>
        <w:pStyle w:val="ad"/>
        <w:rPr>
          <w:b/>
          <w:sz w:val="26"/>
          <w:szCs w:val="26"/>
        </w:rPr>
      </w:pPr>
      <w:r w:rsidRPr="002C5CB6">
        <w:rPr>
          <w:b/>
          <w:sz w:val="26"/>
          <w:szCs w:val="26"/>
        </w:rPr>
        <w:t xml:space="preserve">ИЧП </w:t>
      </w:r>
      <w:r w:rsidR="00730776">
        <w:rPr>
          <w:b/>
          <w:sz w:val="26"/>
          <w:szCs w:val="26"/>
        </w:rPr>
        <w:t>«</w:t>
      </w:r>
      <w:r w:rsidRPr="002C5CB6">
        <w:rPr>
          <w:b/>
          <w:sz w:val="26"/>
          <w:szCs w:val="26"/>
        </w:rPr>
        <w:t>Новик</w:t>
      </w:r>
      <w:r w:rsidR="00730776">
        <w:rPr>
          <w:b/>
          <w:sz w:val="26"/>
          <w:szCs w:val="26"/>
        </w:rPr>
        <w:t>»</w:t>
      </w:r>
      <w:r w:rsidRPr="002C5CB6">
        <w:rPr>
          <w:b/>
          <w:sz w:val="26"/>
          <w:szCs w:val="26"/>
        </w:rPr>
        <w:t xml:space="preserve"> (02.11.1993–21.07.2001)</w:t>
      </w:r>
    </w:p>
    <w:p w:rsidR="00502FCC" w:rsidRDefault="00502FCC" w:rsidP="000C12FE">
      <w:pPr>
        <w:pStyle w:val="ad"/>
        <w:rPr>
          <w:sz w:val="26"/>
          <w:szCs w:val="26"/>
        </w:rPr>
      </w:pPr>
      <w:r w:rsidRPr="00DA50C1">
        <w:rPr>
          <w:sz w:val="26"/>
          <w:szCs w:val="26"/>
        </w:rPr>
        <w:t>ОАФ 15, оп. 73</w:t>
      </w:r>
      <w:r>
        <w:rPr>
          <w:sz w:val="26"/>
          <w:szCs w:val="26"/>
        </w:rPr>
        <w:t>, 2 ед. хр., 1993–2001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посредническая деятельность.</w:t>
      </w:r>
    </w:p>
    <w:p w:rsidR="00502FCC" w:rsidRPr="00DA50C1" w:rsidRDefault="00502FCC" w:rsidP="000C12FE">
      <w:pPr>
        <w:pStyle w:val="ad"/>
        <w:rPr>
          <w:sz w:val="26"/>
          <w:szCs w:val="26"/>
        </w:rPr>
      </w:pPr>
      <w:r>
        <w:rPr>
          <w:sz w:val="26"/>
          <w:szCs w:val="26"/>
        </w:rPr>
        <w:t>Состав документов: приказы по личному составу 1993–2001 гг., расчетные ведомости по заработной плате 1994 г.</w:t>
      </w:r>
    </w:p>
    <w:p w:rsidR="00502FCC" w:rsidRPr="00DA50C1" w:rsidRDefault="00502FCC" w:rsidP="000C12FE">
      <w:pPr>
        <w:pStyle w:val="ad"/>
        <w:rPr>
          <w:sz w:val="26"/>
          <w:szCs w:val="26"/>
        </w:rPr>
      </w:pPr>
    </w:p>
    <w:p w:rsidR="00502FCC" w:rsidRPr="003A3DEE" w:rsidRDefault="00502FCC" w:rsidP="000C12FE">
      <w:pPr>
        <w:pStyle w:val="ad"/>
        <w:rPr>
          <w:b/>
          <w:sz w:val="26"/>
          <w:szCs w:val="26"/>
        </w:rPr>
      </w:pPr>
      <w:r w:rsidRPr="003A3DEE">
        <w:rPr>
          <w:b/>
          <w:sz w:val="26"/>
          <w:szCs w:val="26"/>
        </w:rPr>
        <w:t xml:space="preserve">ИЧП </w:t>
      </w:r>
      <w:r w:rsidR="00730776">
        <w:rPr>
          <w:b/>
          <w:sz w:val="26"/>
          <w:szCs w:val="26"/>
        </w:rPr>
        <w:t>«</w:t>
      </w:r>
      <w:r w:rsidRPr="003A3DEE">
        <w:rPr>
          <w:b/>
          <w:sz w:val="26"/>
          <w:szCs w:val="26"/>
        </w:rPr>
        <w:t>СИ-Д</w:t>
      </w:r>
      <w:r w:rsidR="00730776">
        <w:rPr>
          <w:b/>
          <w:sz w:val="26"/>
          <w:szCs w:val="26"/>
        </w:rPr>
        <w:t>»</w:t>
      </w:r>
      <w:r w:rsidRPr="003A3DEE">
        <w:rPr>
          <w:b/>
          <w:sz w:val="26"/>
          <w:szCs w:val="26"/>
        </w:rPr>
        <w:t xml:space="preserve"> (07.09.1993–30.06.1999)</w:t>
      </w:r>
    </w:p>
    <w:p w:rsidR="00502FCC" w:rsidRDefault="00502FCC" w:rsidP="000C12FE">
      <w:pPr>
        <w:pStyle w:val="ad"/>
        <w:rPr>
          <w:sz w:val="26"/>
          <w:szCs w:val="26"/>
        </w:rPr>
      </w:pPr>
      <w:r w:rsidRPr="007B0FA4">
        <w:rPr>
          <w:sz w:val="26"/>
          <w:szCs w:val="26"/>
        </w:rPr>
        <w:t>ОАФ 15, оп. 20</w:t>
      </w:r>
      <w:r>
        <w:rPr>
          <w:sz w:val="26"/>
          <w:szCs w:val="26"/>
        </w:rPr>
        <w:t>, 2 ед. хр., 1993–2000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деятельность.</w:t>
      </w:r>
    </w:p>
    <w:p w:rsidR="00502FCC" w:rsidRPr="007B0FA4" w:rsidRDefault="00502FCC" w:rsidP="000C12FE">
      <w:pPr>
        <w:pStyle w:val="ad"/>
        <w:rPr>
          <w:sz w:val="26"/>
          <w:szCs w:val="26"/>
        </w:rPr>
      </w:pPr>
      <w:r>
        <w:rPr>
          <w:sz w:val="26"/>
          <w:szCs w:val="26"/>
        </w:rPr>
        <w:t>Состав документов: приказы по личному составу 1993–2000 гг., расчетные ведомости по заработной плате 1993–2000 гг.</w:t>
      </w:r>
    </w:p>
    <w:p w:rsidR="00502FCC" w:rsidRDefault="00502FCC" w:rsidP="000C12FE">
      <w:pPr>
        <w:pStyle w:val="ad"/>
        <w:keepNext/>
        <w:rPr>
          <w:b/>
          <w:sz w:val="26"/>
          <w:szCs w:val="26"/>
        </w:rPr>
      </w:pPr>
    </w:p>
    <w:p w:rsidR="000B7071" w:rsidRPr="000B7071" w:rsidRDefault="000B7071" w:rsidP="000C12FE">
      <w:pPr>
        <w:pStyle w:val="ad"/>
        <w:keepNext/>
        <w:rPr>
          <w:b/>
          <w:sz w:val="26"/>
          <w:szCs w:val="26"/>
        </w:rPr>
      </w:pPr>
      <w:r w:rsidRPr="000B7071">
        <w:rPr>
          <w:b/>
          <w:sz w:val="26"/>
          <w:szCs w:val="26"/>
        </w:rPr>
        <w:t xml:space="preserve">Магазин № 6 (6/56) Объединения </w:t>
      </w:r>
      <w:r w:rsidR="00730776">
        <w:rPr>
          <w:b/>
          <w:sz w:val="26"/>
          <w:szCs w:val="26"/>
        </w:rPr>
        <w:t>«</w:t>
      </w:r>
      <w:r w:rsidRPr="000B7071">
        <w:rPr>
          <w:b/>
          <w:sz w:val="26"/>
          <w:szCs w:val="26"/>
        </w:rPr>
        <w:t>Металлургпродторг</w:t>
      </w:r>
      <w:r w:rsidR="00730776">
        <w:rPr>
          <w:b/>
          <w:sz w:val="26"/>
          <w:szCs w:val="26"/>
        </w:rPr>
        <w:t>»</w:t>
      </w:r>
      <w:r w:rsidRPr="000B7071">
        <w:rPr>
          <w:b/>
          <w:sz w:val="26"/>
          <w:szCs w:val="26"/>
        </w:rPr>
        <w:t xml:space="preserve"> ([1983] – 20.01.1992)</w:t>
      </w:r>
    </w:p>
    <w:p w:rsidR="000B7071" w:rsidRPr="00C774AF" w:rsidRDefault="000B7071" w:rsidP="000C12FE">
      <w:pPr>
        <w:pStyle w:val="ad"/>
        <w:rPr>
          <w:sz w:val="26"/>
          <w:szCs w:val="26"/>
        </w:rPr>
      </w:pPr>
      <w:r w:rsidRPr="00C774AF">
        <w:rPr>
          <w:sz w:val="26"/>
          <w:szCs w:val="26"/>
        </w:rPr>
        <w:t>ОАФ 17, оп. 69, 9 ед. хр., 1983–1991 гг.</w:t>
      </w:r>
    </w:p>
    <w:p w:rsidR="000B7071" w:rsidRPr="00C774AF" w:rsidRDefault="000B7071" w:rsidP="000C12FE">
      <w:pPr>
        <w:pStyle w:val="ad"/>
        <w:rPr>
          <w:sz w:val="26"/>
          <w:szCs w:val="26"/>
        </w:rPr>
      </w:pPr>
      <w:r w:rsidRPr="00C774AF">
        <w:rPr>
          <w:sz w:val="26"/>
          <w:szCs w:val="26"/>
        </w:rPr>
        <w:t>Переименования:</w:t>
      </w:r>
    </w:p>
    <w:p w:rsidR="000B7071" w:rsidRPr="00C774AF" w:rsidRDefault="000B7071" w:rsidP="000C12FE">
      <w:pPr>
        <w:pStyle w:val="ad"/>
        <w:numPr>
          <w:ilvl w:val="0"/>
          <w:numId w:val="1"/>
        </w:numPr>
        <w:rPr>
          <w:sz w:val="26"/>
          <w:szCs w:val="26"/>
        </w:rPr>
      </w:pPr>
      <w:r w:rsidRPr="00C774AF">
        <w:rPr>
          <w:sz w:val="26"/>
          <w:szCs w:val="26"/>
        </w:rPr>
        <w:t>Магазин № 6 (6/33/56) Металлургического продовольственного торга Управления торговли Челябинского горисполкома ([1983] – 20.03.1989)</w:t>
      </w:r>
    </w:p>
    <w:p w:rsidR="000B7071" w:rsidRPr="00C774AF" w:rsidRDefault="000B7071" w:rsidP="000C12FE">
      <w:pPr>
        <w:pStyle w:val="ad"/>
        <w:numPr>
          <w:ilvl w:val="0"/>
          <w:numId w:val="1"/>
        </w:numPr>
        <w:rPr>
          <w:sz w:val="26"/>
          <w:szCs w:val="26"/>
        </w:rPr>
      </w:pPr>
      <w:r w:rsidRPr="00C774AF">
        <w:rPr>
          <w:sz w:val="26"/>
          <w:szCs w:val="26"/>
        </w:rPr>
        <w:t xml:space="preserve">Магазин № 6 (6/56) Объединения </w:t>
      </w:r>
      <w:r w:rsidR="00730776">
        <w:rPr>
          <w:sz w:val="26"/>
          <w:szCs w:val="26"/>
        </w:rPr>
        <w:t>«</w:t>
      </w:r>
      <w:r w:rsidRPr="00C774AF">
        <w:rPr>
          <w:sz w:val="26"/>
          <w:szCs w:val="26"/>
        </w:rPr>
        <w:t>Металлургпродторг</w:t>
      </w:r>
      <w:r w:rsidR="00730776">
        <w:rPr>
          <w:sz w:val="26"/>
          <w:szCs w:val="26"/>
        </w:rPr>
        <w:t>»</w:t>
      </w:r>
      <w:r w:rsidRPr="00C774AF">
        <w:rPr>
          <w:sz w:val="26"/>
          <w:szCs w:val="26"/>
        </w:rPr>
        <w:t xml:space="preserve"> Управления торговли Челябинского горисполкома (21.03.1989–19.06.1990)</w:t>
      </w:r>
    </w:p>
    <w:p w:rsidR="000B7071" w:rsidRPr="00C774AF" w:rsidRDefault="000B7071" w:rsidP="000C12FE">
      <w:pPr>
        <w:pStyle w:val="ad"/>
        <w:numPr>
          <w:ilvl w:val="0"/>
          <w:numId w:val="1"/>
        </w:numPr>
        <w:rPr>
          <w:sz w:val="26"/>
          <w:szCs w:val="26"/>
        </w:rPr>
      </w:pPr>
      <w:r w:rsidRPr="00C774AF">
        <w:rPr>
          <w:sz w:val="26"/>
          <w:szCs w:val="26"/>
        </w:rPr>
        <w:t xml:space="preserve">Магазин № 6 (6/56) Объединения </w:t>
      </w:r>
      <w:r w:rsidR="00730776">
        <w:rPr>
          <w:sz w:val="26"/>
          <w:szCs w:val="26"/>
        </w:rPr>
        <w:t>«</w:t>
      </w:r>
      <w:r w:rsidRPr="00C774AF">
        <w:rPr>
          <w:sz w:val="26"/>
          <w:szCs w:val="26"/>
        </w:rPr>
        <w:t>Металлургпродторг</w:t>
      </w:r>
      <w:r w:rsidR="00730776">
        <w:rPr>
          <w:sz w:val="26"/>
          <w:szCs w:val="26"/>
        </w:rPr>
        <w:t>»</w:t>
      </w:r>
      <w:r w:rsidRPr="00C774AF">
        <w:rPr>
          <w:sz w:val="26"/>
          <w:szCs w:val="26"/>
        </w:rPr>
        <w:t xml:space="preserve"> Ассоциации розничных торговых объединений</w:t>
      </w:r>
    </w:p>
    <w:p w:rsidR="000B7071" w:rsidRPr="00C774AF" w:rsidRDefault="000B7071" w:rsidP="000C12FE">
      <w:pPr>
        <w:pStyle w:val="ad"/>
        <w:rPr>
          <w:sz w:val="26"/>
          <w:szCs w:val="26"/>
        </w:rPr>
      </w:pPr>
      <w:r w:rsidRPr="00C774AF">
        <w:rPr>
          <w:sz w:val="26"/>
          <w:szCs w:val="26"/>
        </w:rPr>
        <w:t>Состав документов: лицевые счета по заработной плате 1983–1991 гг.</w:t>
      </w:r>
    </w:p>
    <w:p w:rsidR="000B7071" w:rsidRDefault="000B7071" w:rsidP="000C12FE">
      <w:pPr>
        <w:pStyle w:val="ad"/>
        <w:rPr>
          <w:b/>
          <w:sz w:val="26"/>
          <w:szCs w:val="26"/>
        </w:rPr>
      </w:pPr>
    </w:p>
    <w:p w:rsidR="00C45044" w:rsidRPr="0050581C" w:rsidRDefault="00C45044" w:rsidP="000C12FE">
      <w:pPr>
        <w:pStyle w:val="ad"/>
        <w:rPr>
          <w:b/>
          <w:sz w:val="26"/>
          <w:szCs w:val="26"/>
        </w:rPr>
      </w:pPr>
      <w:r w:rsidRPr="0050581C">
        <w:rPr>
          <w:b/>
          <w:sz w:val="26"/>
          <w:szCs w:val="26"/>
        </w:rPr>
        <w:t xml:space="preserve">Малое предприятие </w:t>
      </w:r>
      <w:r w:rsidR="00730776">
        <w:rPr>
          <w:b/>
          <w:sz w:val="26"/>
          <w:szCs w:val="26"/>
        </w:rPr>
        <w:t>«</w:t>
      </w:r>
      <w:r w:rsidRPr="0050581C">
        <w:rPr>
          <w:b/>
          <w:sz w:val="26"/>
          <w:szCs w:val="26"/>
        </w:rPr>
        <w:t>ЭЛЕКТРОРЕМОНТ</w:t>
      </w:r>
      <w:r w:rsidR="00730776">
        <w:rPr>
          <w:b/>
          <w:sz w:val="26"/>
          <w:szCs w:val="26"/>
        </w:rPr>
        <w:t>»</w:t>
      </w:r>
      <w:r w:rsidRPr="0050581C">
        <w:rPr>
          <w:b/>
          <w:sz w:val="26"/>
          <w:szCs w:val="26"/>
        </w:rPr>
        <w:t xml:space="preserve"> (18.07.1991–25.10.1994)</w:t>
      </w:r>
    </w:p>
    <w:p w:rsidR="00C45044" w:rsidRDefault="00C45044" w:rsidP="000C12FE">
      <w:pPr>
        <w:pStyle w:val="ad"/>
        <w:rPr>
          <w:sz w:val="26"/>
          <w:szCs w:val="26"/>
        </w:rPr>
      </w:pPr>
      <w:r w:rsidRPr="004C7BCE">
        <w:rPr>
          <w:sz w:val="26"/>
          <w:szCs w:val="26"/>
        </w:rPr>
        <w:t>ОАФ 16, оп. 35, 2 ед. хр., 1991–1994 гг.</w:t>
      </w:r>
    </w:p>
    <w:p w:rsidR="00C45044" w:rsidRPr="004C7BCE" w:rsidRDefault="005F47DF" w:rsidP="000C12FE">
      <w:pPr>
        <w:pStyle w:val="ad"/>
        <w:rPr>
          <w:sz w:val="26"/>
          <w:szCs w:val="26"/>
        </w:rPr>
      </w:pPr>
      <w:r>
        <w:rPr>
          <w:sz w:val="26"/>
          <w:szCs w:val="26"/>
        </w:rPr>
        <w:t>Основной вид деятельности:</w:t>
      </w:r>
      <w:r w:rsidR="00C45044">
        <w:rPr>
          <w:sz w:val="26"/>
          <w:szCs w:val="26"/>
        </w:rPr>
        <w:t xml:space="preserve"> реализация газетной продукции.</w:t>
      </w:r>
    </w:p>
    <w:p w:rsidR="00C45044" w:rsidRDefault="00C45044" w:rsidP="000C12FE">
      <w:pPr>
        <w:pStyle w:val="ad"/>
        <w:rPr>
          <w:sz w:val="26"/>
          <w:szCs w:val="26"/>
        </w:rPr>
      </w:pPr>
      <w:r w:rsidRPr="00500A61">
        <w:rPr>
          <w:sz w:val="26"/>
          <w:szCs w:val="26"/>
        </w:rPr>
        <w:t xml:space="preserve">Состав документов: приказы </w:t>
      </w:r>
      <w:r>
        <w:rPr>
          <w:sz w:val="26"/>
          <w:szCs w:val="26"/>
        </w:rPr>
        <w:t>по личному составу 1991–1994</w:t>
      </w:r>
      <w:r w:rsidRPr="00500A61">
        <w:rPr>
          <w:sz w:val="26"/>
          <w:szCs w:val="26"/>
        </w:rPr>
        <w:t xml:space="preserve"> гг., расчетные ве</w:t>
      </w:r>
      <w:r>
        <w:rPr>
          <w:sz w:val="26"/>
          <w:szCs w:val="26"/>
        </w:rPr>
        <w:t>домости по заработной плате 1992–1993</w:t>
      </w:r>
      <w:r w:rsidRPr="00500A61">
        <w:rPr>
          <w:sz w:val="26"/>
          <w:szCs w:val="26"/>
        </w:rPr>
        <w:t xml:space="preserve"> гг.</w:t>
      </w:r>
    </w:p>
    <w:p w:rsidR="00C45044" w:rsidRDefault="00C45044" w:rsidP="000C12FE">
      <w:pPr>
        <w:pStyle w:val="ad"/>
        <w:rPr>
          <w:b/>
          <w:sz w:val="26"/>
          <w:szCs w:val="26"/>
        </w:rPr>
      </w:pPr>
    </w:p>
    <w:p w:rsidR="000B7071" w:rsidRPr="00945BF9" w:rsidRDefault="000B7071" w:rsidP="003B0377">
      <w:pPr>
        <w:pStyle w:val="ad"/>
        <w:keepNext/>
        <w:rPr>
          <w:b/>
          <w:sz w:val="26"/>
          <w:szCs w:val="26"/>
        </w:rPr>
      </w:pPr>
      <w:r w:rsidRPr="00945BF9">
        <w:rPr>
          <w:b/>
          <w:sz w:val="26"/>
          <w:szCs w:val="26"/>
        </w:rPr>
        <w:t xml:space="preserve">МП магазин № 63 </w:t>
      </w:r>
      <w:r w:rsidR="00730776">
        <w:rPr>
          <w:b/>
          <w:sz w:val="26"/>
          <w:szCs w:val="26"/>
        </w:rPr>
        <w:t>«</w:t>
      </w:r>
      <w:r w:rsidRPr="00945BF9">
        <w:rPr>
          <w:b/>
          <w:sz w:val="26"/>
          <w:szCs w:val="26"/>
        </w:rPr>
        <w:t>НИВА-1</w:t>
      </w:r>
      <w:r w:rsidR="00730776">
        <w:rPr>
          <w:b/>
          <w:sz w:val="26"/>
          <w:szCs w:val="26"/>
        </w:rPr>
        <w:t>»</w:t>
      </w:r>
      <w:r w:rsidRPr="00945BF9">
        <w:rPr>
          <w:b/>
          <w:sz w:val="26"/>
          <w:szCs w:val="26"/>
        </w:rPr>
        <w:t xml:space="preserve"> (23.12.1991–06.12.2014)</w:t>
      </w:r>
    </w:p>
    <w:p w:rsidR="000B7071" w:rsidRDefault="000B7071" w:rsidP="003B0377">
      <w:pPr>
        <w:pStyle w:val="ad"/>
        <w:keepNext/>
        <w:rPr>
          <w:sz w:val="26"/>
          <w:szCs w:val="26"/>
        </w:rPr>
      </w:pPr>
      <w:r w:rsidRPr="009A79A9">
        <w:rPr>
          <w:sz w:val="26"/>
          <w:szCs w:val="26"/>
        </w:rPr>
        <w:t>Ф. 175, оп. 6, 5 ед. хр., 1991–1999 гг.</w:t>
      </w:r>
    </w:p>
    <w:p w:rsidR="007E6B40" w:rsidRPr="008E5612" w:rsidRDefault="008E5612" w:rsidP="008E5612">
      <w:pPr>
        <w:jc w:val="both"/>
        <w:rPr>
          <w:sz w:val="26"/>
          <w:szCs w:val="26"/>
        </w:rPr>
      </w:pPr>
      <w:r w:rsidRPr="008E5612">
        <w:rPr>
          <w:sz w:val="26"/>
          <w:szCs w:val="26"/>
        </w:rPr>
        <w:t xml:space="preserve">Создан в результате реорганизации </w:t>
      </w:r>
      <w:r>
        <w:rPr>
          <w:sz w:val="26"/>
          <w:szCs w:val="26"/>
        </w:rPr>
        <w:t>Челябинского агропромторга</w:t>
      </w:r>
      <w:r w:rsidR="007E6B40" w:rsidRPr="008E5612">
        <w:rPr>
          <w:sz w:val="26"/>
          <w:szCs w:val="26"/>
        </w:rPr>
        <w:t xml:space="preserve"> </w:t>
      </w:r>
      <w:r w:rsidRPr="008E5612">
        <w:rPr>
          <w:sz w:val="26"/>
          <w:szCs w:val="26"/>
        </w:rPr>
        <w:t>на основании п</w:t>
      </w:r>
      <w:r w:rsidR="007E6B40">
        <w:rPr>
          <w:sz w:val="26"/>
          <w:szCs w:val="26"/>
        </w:rPr>
        <w:t>остановлени</w:t>
      </w:r>
      <w:r>
        <w:rPr>
          <w:sz w:val="26"/>
          <w:szCs w:val="26"/>
        </w:rPr>
        <w:t>я</w:t>
      </w:r>
      <w:r w:rsidR="007E6B40">
        <w:rPr>
          <w:sz w:val="26"/>
          <w:szCs w:val="26"/>
        </w:rPr>
        <w:t xml:space="preserve"> Главы </w:t>
      </w:r>
      <w:r>
        <w:rPr>
          <w:sz w:val="26"/>
          <w:szCs w:val="26"/>
        </w:rPr>
        <w:t>а</w:t>
      </w:r>
      <w:r w:rsidR="007E6B40">
        <w:rPr>
          <w:sz w:val="26"/>
          <w:szCs w:val="26"/>
        </w:rPr>
        <w:t>дминистрации города Челябинска от 24.01.1992 № 38 (ф. 2, оп.</w:t>
      </w:r>
      <w:r>
        <w:rPr>
          <w:sz w:val="26"/>
          <w:szCs w:val="26"/>
        </w:rPr>
        <w:t> </w:t>
      </w:r>
      <w:r w:rsidR="007E6B40">
        <w:rPr>
          <w:sz w:val="26"/>
          <w:szCs w:val="26"/>
        </w:rPr>
        <w:t>1, д. 8, л. 111–117).</w:t>
      </w:r>
    </w:p>
    <w:p w:rsidR="007E6B40" w:rsidRDefault="007E6B40" w:rsidP="007E6B40">
      <w:pPr>
        <w:jc w:val="both"/>
        <w:rPr>
          <w:sz w:val="26"/>
          <w:szCs w:val="26"/>
        </w:rPr>
      </w:pPr>
      <w:r w:rsidRPr="007E6B40">
        <w:rPr>
          <w:sz w:val="26"/>
          <w:szCs w:val="26"/>
        </w:rPr>
        <w:t>Юридическое лицо зарегистрировано постановлением главы администрации Курчатовского района от 23.12.1991 № 54 (</w:t>
      </w:r>
      <w:r>
        <w:rPr>
          <w:sz w:val="26"/>
          <w:szCs w:val="26"/>
        </w:rPr>
        <w:t>ф. 7, оп. 1, д. 3, л. 25–30).</w:t>
      </w:r>
    </w:p>
    <w:p w:rsidR="008E5612" w:rsidRDefault="00222B09" w:rsidP="007E6B40">
      <w:pPr>
        <w:jc w:val="both"/>
        <w:rPr>
          <w:sz w:val="26"/>
          <w:szCs w:val="26"/>
        </w:rPr>
      </w:pPr>
      <w:r>
        <w:rPr>
          <w:sz w:val="26"/>
          <w:szCs w:val="26"/>
        </w:rPr>
        <w:lastRenderedPageBreak/>
        <w:t>Р</w:t>
      </w:r>
      <w:r w:rsidR="008E5612">
        <w:rPr>
          <w:sz w:val="26"/>
          <w:szCs w:val="26"/>
        </w:rPr>
        <w:t>ешение о ликвидации</w:t>
      </w:r>
      <w:r>
        <w:rPr>
          <w:sz w:val="26"/>
          <w:szCs w:val="26"/>
        </w:rPr>
        <w:t xml:space="preserve"> принято 30.04.1998</w:t>
      </w:r>
      <w:r w:rsidR="008E5612">
        <w:rPr>
          <w:sz w:val="26"/>
          <w:szCs w:val="26"/>
        </w:rPr>
        <w:t>, деятельность фактически прекращена в</w:t>
      </w:r>
      <w:r w:rsidR="00D818E1">
        <w:rPr>
          <w:sz w:val="26"/>
          <w:szCs w:val="26"/>
        </w:rPr>
        <w:t> </w:t>
      </w:r>
      <w:r w:rsidR="008E5612">
        <w:rPr>
          <w:sz w:val="26"/>
          <w:szCs w:val="26"/>
        </w:rPr>
        <w:t xml:space="preserve">феврале 1999 г., </w:t>
      </w:r>
      <w:r w:rsidR="00D818E1">
        <w:rPr>
          <w:sz w:val="26"/>
          <w:szCs w:val="26"/>
        </w:rPr>
        <w:t xml:space="preserve">процедура ликвидации не завершена, </w:t>
      </w:r>
      <w:r w:rsidR="008E0BE3">
        <w:rPr>
          <w:sz w:val="26"/>
          <w:szCs w:val="26"/>
        </w:rPr>
        <w:t>исключено из</w:t>
      </w:r>
      <w:r>
        <w:rPr>
          <w:sz w:val="26"/>
          <w:szCs w:val="26"/>
        </w:rPr>
        <w:t> </w:t>
      </w:r>
      <w:r w:rsidR="008E0BE3">
        <w:rPr>
          <w:sz w:val="26"/>
          <w:szCs w:val="26"/>
        </w:rPr>
        <w:t xml:space="preserve">ЕГРЮЛ как недействующее юридическое лицо (ф. 175, оп. 6, предисловие). </w:t>
      </w:r>
    </w:p>
    <w:p w:rsidR="000B7071" w:rsidRDefault="000B7071" w:rsidP="000C12FE">
      <w:pPr>
        <w:pStyle w:val="ad"/>
        <w:rPr>
          <w:sz w:val="26"/>
          <w:szCs w:val="26"/>
        </w:rPr>
      </w:pPr>
      <w:r w:rsidRPr="00945BF9">
        <w:rPr>
          <w:sz w:val="26"/>
          <w:szCs w:val="26"/>
        </w:rPr>
        <w:t>ИНН: 7448011343.</w:t>
      </w:r>
    </w:p>
    <w:p w:rsidR="000B7071" w:rsidRDefault="005F47DF" w:rsidP="000C12FE">
      <w:pPr>
        <w:jc w:val="both"/>
      </w:pPr>
      <w:r>
        <w:rPr>
          <w:sz w:val="26"/>
          <w:szCs w:val="26"/>
        </w:rPr>
        <w:t>Основной вид деятельности:</w:t>
      </w:r>
      <w:r w:rsidR="000B7071">
        <w:rPr>
          <w:sz w:val="26"/>
          <w:szCs w:val="26"/>
        </w:rPr>
        <w:t xml:space="preserve"> реализация товаров народного потребления, продуктов питания. </w:t>
      </w:r>
    </w:p>
    <w:p w:rsidR="000B7071" w:rsidRDefault="000B7071" w:rsidP="000C12FE">
      <w:pPr>
        <w:pStyle w:val="ad"/>
        <w:rPr>
          <w:sz w:val="26"/>
          <w:szCs w:val="26"/>
        </w:rPr>
      </w:pPr>
      <w:r w:rsidRPr="00EA7328">
        <w:rPr>
          <w:sz w:val="26"/>
          <w:szCs w:val="26"/>
        </w:rPr>
        <w:t>Состав документов: документы о создании и ликвидации</w:t>
      </w:r>
      <w:r>
        <w:rPr>
          <w:sz w:val="26"/>
          <w:szCs w:val="26"/>
        </w:rPr>
        <w:t xml:space="preserve"> 1991–201</w:t>
      </w:r>
      <w:r w:rsidR="00575AB3">
        <w:rPr>
          <w:sz w:val="26"/>
          <w:szCs w:val="26"/>
        </w:rPr>
        <w:t>4</w:t>
      </w:r>
      <w:r>
        <w:rPr>
          <w:sz w:val="26"/>
          <w:szCs w:val="26"/>
        </w:rPr>
        <w:t xml:space="preserve"> гг.</w:t>
      </w:r>
      <w:r w:rsidRPr="00EA7328">
        <w:rPr>
          <w:sz w:val="26"/>
          <w:szCs w:val="26"/>
        </w:rPr>
        <w:t xml:space="preserve">, приказы </w:t>
      </w:r>
      <w:r w:rsidR="001E2997">
        <w:rPr>
          <w:sz w:val="26"/>
          <w:szCs w:val="26"/>
        </w:rPr>
        <w:t>по личному</w:t>
      </w:r>
      <w:r w:rsidRPr="00EA7328">
        <w:rPr>
          <w:sz w:val="26"/>
          <w:szCs w:val="26"/>
        </w:rPr>
        <w:t xml:space="preserve"> составу</w:t>
      </w:r>
      <w:r>
        <w:rPr>
          <w:sz w:val="26"/>
          <w:szCs w:val="26"/>
        </w:rPr>
        <w:t xml:space="preserve"> 1992–1999 гг.</w:t>
      </w:r>
      <w:r w:rsidRPr="00EA7328">
        <w:rPr>
          <w:sz w:val="26"/>
          <w:szCs w:val="26"/>
        </w:rPr>
        <w:t>,</w:t>
      </w:r>
      <w:r>
        <w:rPr>
          <w:sz w:val="26"/>
          <w:szCs w:val="26"/>
        </w:rPr>
        <w:t xml:space="preserve"> выписки из приказов </w:t>
      </w:r>
      <w:r w:rsidR="001E2997">
        <w:rPr>
          <w:sz w:val="26"/>
          <w:szCs w:val="26"/>
        </w:rPr>
        <w:t>по личному</w:t>
      </w:r>
      <w:r>
        <w:rPr>
          <w:sz w:val="26"/>
          <w:szCs w:val="26"/>
        </w:rPr>
        <w:t xml:space="preserve"> составу,</w:t>
      </w:r>
      <w:r w:rsidRPr="00EA7328">
        <w:rPr>
          <w:sz w:val="26"/>
          <w:szCs w:val="26"/>
        </w:rPr>
        <w:t xml:space="preserve"> расчетные ведомости по заработной плате</w:t>
      </w:r>
      <w:r>
        <w:rPr>
          <w:sz w:val="26"/>
          <w:szCs w:val="26"/>
        </w:rPr>
        <w:t>, лицевые счета по заработной плате</w:t>
      </w:r>
      <w:r w:rsidRPr="00EA7328">
        <w:rPr>
          <w:sz w:val="26"/>
          <w:szCs w:val="26"/>
        </w:rPr>
        <w:t xml:space="preserve"> </w:t>
      </w:r>
      <w:r>
        <w:rPr>
          <w:sz w:val="26"/>
          <w:szCs w:val="26"/>
        </w:rPr>
        <w:t>1995</w:t>
      </w:r>
      <w:r w:rsidRPr="00EA7328">
        <w:rPr>
          <w:sz w:val="26"/>
          <w:szCs w:val="26"/>
        </w:rPr>
        <w:t>–</w:t>
      </w:r>
      <w:r>
        <w:rPr>
          <w:sz w:val="26"/>
          <w:szCs w:val="26"/>
        </w:rPr>
        <w:t>1997</w:t>
      </w:r>
      <w:r w:rsidRPr="00EA7328">
        <w:rPr>
          <w:sz w:val="26"/>
          <w:szCs w:val="26"/>
        </w:rPr>
        <w:t xml:space="preserve"> гг.</w:t>
      </w:r>
    </w:p>
    <w:p w:rsidR="008E0BE3" w:rsidRPr="009A79A9" w:rsidRDefault="008E0BE3" w:rsidP="000C12FE">
      <w:pPr>
        <w:pStyle w:val="ad"/>
        <w:rPr>
          <w:sz w:val="26"/>
          <w:szCs w:val="26"/>
        </w:rPr>
      </w:pPr>
      <w:r>
        <w:rPr>
          <w:sz w:val="26"/>
          <w:szCs w:val="26"/>
        </w:rPr>
        <w:t>Утрачены фондообразователем документы по заработной плате 1992–1994 гг.</w:t>
      </w:r>
    </w:p>
    <w:p w:rsidR="000B7071" w:rsidRDefault="000B7071" w:rsidP="000C12FE">
      <w:pPr>
        <w:pStyle w:val="ad"/>
        <w:rPr>
          <w:b/>
          <w:sz w:val="26"/>
          <w:szCs w:val="26"/>
        </w:rPr>
      </w:pPr>
    </w:p>
    <w:p w:rsidR="00135303" w:rsidRPr="000B7071" w:rsidRDefault="00135303" w:rsidP="00F263A6">
      <w:pPr>
        <w:pStyle w:val="ad"/>
        <w:keepNext/>
        <w:rPr>
          <w:b/>
          <w:sz w:val="26"/>
          <w:szCs w:val="26"/>
        </w:rPr>
      </w:pPr>
      <w:r w:rsidRPr="000B7071">
        <w:rPr>
          <w:b/>
          <w:sz w:val="26"/>
          <w:szCs w:val="26"/>
        </w:rPr>
        <w:t xml:space="preserve">МП Фирменный магазин </w:t>
      </w:r>
      <w:r w:rsidR="00730776">
        <w:rPr>
          <w:b/>
          <w:sz w:val="26"/>
          <w:szCs w:val="26"/>
        </w:rPr>
        <w:t>«</w:t>
      </w:r>
      <w:r w:rsidRPr="000B7071">
        <w:rPr>
          <w:b/>
          <w:sz w:val="26"/>
          <w:szCs w:val="26"/>
        </w:rPr>
        <w:t>Дом–сад–огород</w:t>
      </w:r>
      <w:r w:rsidR="00730776">
        <w:rPr>
          <w:b/>
          <w:sz w:val="26"/>
          <w:szCs w:val="26"/>
        </w:rPr>
        <w:t>»</w:t>
      </w:r>
      <w:r w:rsidRPr="000B7071">
        <w:rPr>
          <w:b/>
          <w:sz w:val="26"/>
          <w:szCs w:val="26"/>
        </w:rPr>
        <w:t xml:space="preserve"> № 1 (19.06.1990–04.01.2003)</w:t>
      </w:r>
    </w:p>
    <w:p w:rsidR="00135303" w:rsidRPr="000D179A" w:rsidRDefault="00135303" w:rsidP="00F263A6">
      <w:pPr>
        <w:pStyle w:val="ad"/>
        <w:keepNext/>
        <w:rPr>
          <w:sz w:val="26"/>
          <w:szCs w:val="26"/>
        </w:rPr>
      </w:pPr>
      <w:r w:rsidRPr="000D179A">
        <w:rPr>
          <w:sz w:val="26"/>
          <w:szCs w:val="26"/>
        </w:rPr>
        <w:t>ОАФ 15, оп. 49, 11 ед. хр., 1991–2000 гг</w:t>
      </w:r>
      <w:r>
        <w:rPr>
          <w:sz w:val="26"/>
          <w:szCs w:val="26"/>
        </w:rPr>
        <w:t>.</w:t>
      </w:r>
    </w:p>
    <w:p w:rsidR="00135303" w:rsidRPr="000D179A" w:rsidRDefault="00135303" w:rsidP="000C12FE">
      <w:pPr>
        <w:pStyle w:val="ad"/>
        <w:rPr>
          <w:sz w:val="26"/>
          <w:szCs w:val="26"/>
        </w:rPr>
      </w:pPr>
      <w:r w:rsidRPr="000D179A">
        <w:rPr>
          <w:sz w:val="26"/>
          <w:szCs w:val="26"/>
        </w:rPr>
        <w:t>Переименования:</w:t>
      </w:r>
    </w:p>
    <w:p w:rsidR="00135303" w:rsidRPr="000D179A" w:rsidRDefault="00135303" w:rsidP="000C12FE">
      <w:pPr>
        <w:pStyle w:val="ad"/>
        <w:numPr>
          <w:ilvl w:val="0"/>
          <w:numId w:val="1"/>
        </w:numPr>
        <w:rPr>
          <w:sz w:val="26"/>
          <w:szCs w:val="26"/>
        </w:rPr>
      </w:pPr>
      <w:r w:rsidRPr="000D179A">
        <w:rPr>
          <w:sz w:val="26"/>
          <w:szCs w:val="26"/>
        </w:rPr>
        <w:t xml:space="preserve">Магазин </w:t>
      </w:r>
      <w:r w:rsidR="00730776">
        <w:rPr>
          <w:sz w:val="26"/>
          <w:szCs w:val="26"/>
        </w:rPr>
        <w:t>«</w:t>
      </w:r>
      <w:r w:rsidRPr="000D179A">
        <w:rPr>
          <w:sz w:val="26"/>
          <w:szCs w:val="26"/>
        </w:rPr>
        <w:t>Дом–сад–огород</w:t>
      </w:r>
      <w:r w:rsidR="00730776">
        <w:rPr>
          <w:sz w:val="26"/>
          <w:szCs w:val="26"/>
        </w:rPr>
        <w:t>»</w:t>
      </w:r>
      <w:r w:rsidRPr="000D179A">
        <w:rPr>
          <w:sz w:val="26"/>
          <w:szCs w:val="26"/>
        </w:rPr>
        <w:t xml:space="preserve"> Ассоциации розничных торговых объединений (19.06.1990–26.12.1991)</w:t>
      </w:r>
    </w:p>
    <w:p w:rsidR="00135303" w:rsidRDefault="00135303" w:rsidP="000C12FE">
      <w:pPr>
        <w:pStyle w:val="ad"/>
        <w:numPr>
          <w:ilvl w:val="0"/>
          <w:numId w:val="1"/>
        </w:numPr>
        <w:rPr>
          <w:sz w:val="26"/>
          <w:szCs w:val="26"/>
        </w:rPr>
      </w:pPr>
      <w:r>
        <w:rPr>
          <w:sz w:val="26"/>
          <w:szCs w:val="26"/>
        </w:rPr>
        <w:t>МП</w:t>
      </w:r>
      <w:r w:rsidRPr="000D179A">
        <w:rPr>
          <w:sz w:val="26"/>
          <w:szCs w:val="26"/>
        </w:rPr>
        <w:t xml:space="preserve"> Фирменный магазин </w:t>
      </w:r>
      <w:r w:rsidR="00730776">
        <w:rPr>
          <w:sz w:val="26"/>
          <w:szCs w:val="26"/>
        </w:rPr>
        <w:t>«</w:t>
      </w:r>
      <w:r w:rsidRPr="000D179A">
        <w:rPr>
          <w:sz w:val="26"/>
          <w:szCs w:val="26"/>
        </w:rPr>
        <w:t>Дом–сад–огород</w:t>
      </w:r>
      <w:r w:rsidR="00730776">
        <w:rPr>
          <w:sz w:val="26"/>
          <w:szCs w:val="26"/>
        </w:rPr>
        <w:t>»</w:t>
      </w:r>
      <w:r w:rsidRPr="000D179A">
        <w:rPr>
          <w:sz w:val="26"/>
          <w:szCs w:val="26"/>
        </w:rPr>
        <w:t xml:space="preserve"> № 1 (26.12.1991–04.01.2003)</w:t>
      </w:r>
    </w:p>
    <w:p w:rsidR="00D818E1" w:rsidRDefault="00D818E1" w:rsidP="00D818E1">
      <w:pPr>
        <w:pStyle w:val="ad"/>
        <w:rPr>
          <w:sz w:val="26"/>
          <w:szCs w:val="26"/>
        </w:rPr>
      </w:pPr>
      <w:r>
        <w:rPr>
          <w:sz w:val="26"/>
          <w:szCs w:val="26"/>
        </w:rPr>
        <w:t xml:space="preserve">Юридическое лицо зарегистрировано решением Челябинского горисполкома </w:t>
      </w:r>
      <w:r w:rsidRPr="00D818E1">
        <w:rPr>
          <w:sz w:val="26"/>
          <w:szCs w:val="26"/>
        </w:rPr>
        <w:t>от</w:t>
      </w:r>
      <w:r>
        <w:rPr>
          <w:sz w:val="26"/>
          <w:szCs w:val="26"/>
        </w:rPr>
        <w:t> </w:t>
      </w:r>
      <w:r w:rsidRPr="00D818E1">
        <w:rPr>
          <w:sz w:val="26"/>
          <w:szCs w:val="26"/>
        </w:rPr>
        <w:t>19.06.1990 № 218, постановлением главы администрации Курчатовского района от</w:t>
      </w:r>
      <w:r>
        <w:rPr>
          <w:sz w:val="26"/>
          <w:szCs w:val="26"/>
        </w:rPr>
        <w:t> </w:t>
      </w:r>
      <w:r w:rsidRPr="00D818E1">
        <w:rPr>
          <w:sz w:val="26"/>
          <w:szCs w:val="26"/>
        </w:rPr>
        <w:t>26.12.1991 № 94 (</w:t>
      </w:r>
      <w:r>
        <w:rPr>
          <w:sz w:val="26"/>
          <w:szCs w:val="26"/>
        </w:rPr>
        <w:t>ф. 7, оп. 1, д. 4, л. 47–52).</w:t>
      </w:r>
    </w:p>
    <w:p w:rsidR="00D818E1" w:rsidRPr="000D179A" w:rsidRDefault="00D818E1" w:rsidP="00D818E1">
      <w:pPr>
        <w:pStyle w:val="ad"/>
        <w:rPr>
          <w:sz w:val="26"/>
          <w:szCs w:val="26"/>
        </w:rPr>
      </w:pPr>
      <w:r w:rsidRPr="00D818E1">
        <w:rPr>
          <w:sz w:val="26"/>
          <w:szCs w:val="26"/>
        </w:rPr>
        <w:t>Ликвидировано постановлением Главы города Челябинска от 31.03.2000 № 391-п (</w:t>
      </w:r>
      <w:r>
        <w:rPr>
          <w:sz w:val="26"/>
          <w:szCs w:val="26"/>
        </w:rPr>
        <w:t>ф. 2, оп. 1, д. 397, л. 167).</w:t>
      </w:r>
    </w:p>
    <w:p w:rsidR="00135303" w:rsidRPr="000B7071" w:rsidRDefault="00135303" w:rsidP="000C12FE">
      <w:pPr>
        <w:pStyle w:val="ad"/>
        <w:rPr>
          <w:sz w:val="26"/>
          <w:szCs w:val="26"/>
        </w:rPr>
      </w:pPr>
      <w:r w:rsidRPr="000B7071">
        <w:rPr>
          <w:sz w:val="26"/>
          <w:szCs w:val="26"/>
        </w:rPr>
        <w:t>ИНН: 7448002652.</w:t>
      </w:r>
    </w:p>
    <w:p w:rsidR="00135303" w:rsidRDefault="00135303" w:rsidP="000C12FE">
      <w:pPr>
        <w:pStyle w:val="ad"/>
        <w:rPr>
          <w:sz w:val="26"/>
          <w:szCs w:val="26"/>
        </w:rPr>
      </w:pPr>
      <w:r>
        <w:rPr>
          <w:sz w:val="26"/>
          <w:szCs w:val="26"/>
        </w:rPr>
        <w:t xml:space="preserve">Состав документов: документы о создании и ликвидации 1991–2000 гг., приказы </w:t>
      </w:r>
      <w:r w:rsidR="001E2997">
        <w:rPr>
          <w:sz w:val="26"/>
          <w:szCs w:val="26"/>
        </w:rPr>
        <w:t>по личному</w:t>
      </w:r>
      <w:r>
        <w:rPr>
          <w:sz w:val="26"/>
          <w:szCs w:val="26"/>
        </w:rPr>
        <w:t xml:space="preserve"> составу 1991–1998 гг., лицевые счета по заработной плате 1991–1996 гг.</w:t>
      </w:r>
    </w:p>
    <w:p w:rsidR="00135303" w:rsidRDefault="00135303" w:rsidP="000C12FE">
      <w:pPr>
        <w:pStyle w:val="ad"/>
        <w:rPr>
          <w:b/>
          <w:sz w:val="26"/>
          <w:szCs w:val="26"/>
        </w:rPr>
      </w:pPr>
    </w:p>
    <w:p w:rsidR="00043EA9" w:rsidRPr="00F8521C" w:rsidRDefault="00043EA9" w:rsidP="00306C11">
      <w:pPr>
        <w:pStyle w:val="ad"/>
        <w:keepNext/>
        <w:rPr>
          <w:b/>
          <w:sz w:val="26"/>
          <w:szCs w:val="26"/>
        </w:rPr>
      </w:pPr>
      <w:r w:rsidRPr="00F8521C">
        <w:rPr>
          <w:b/>
          <w:sz w:val="26"/>
          <w:szCs w:val="26"/>
        </w:rPr>
        <w:t xml:space="preserve">МПБО </w:t>
      </w:r>
      <w:r w:rsidR="00730776">
        <w:rPr>
          <w:b/>
          <w:sz w:val="26"/>
          <w:szCs w:val="26"/>
        </w:rPr>
        <w:t>«</w:t>
      </w:r>
      <w:r w:rsidRPr="00F8521C">
        <w:rPr>
          <w:b/>
          <w:sz w:val="26"/>
          <w:szCs w:val="26"/>
        </w:rPr>
        <w:t>МОРИОН</w:t>
      </w:r>
      <w:r w:rsidR="00730776">
        <w:rPr>
          <w:b/>
          <w:sz w:val="26"/>
          <w:szCs w:val="26"/>
        </w:rPr>
        <w:t>»</w:t>
      </w:r>
      <w:r w:rsidRPr="00F8521C">
        <w:rPr>
          <w:b/>
          <w:sz w:val="26"/>
          <w:szCs w:val="26"/>
        </w:rPr>
        <w:t xml:space="preserve"> (25.12.1991–22.07.1999)</w:t>
      </w:r>
    </w:p>
    <w:p w:rsidR="00043EA9" w:rsidRDefault="00043EA9" w:rsidP="00306C11">
      <w:pPr>
        <w:pStyle w:val="ad"/>
        <w:keepNext/>
        <w:rPr>
          <w:sz w:val="26"/>
          <w:szCs w:val="26"/>
        </w:rPr>
      </w:pPr>
      <w:r w:rsidRPr="00D85C6F">
        <w:rPr>
          <w:sz w:val="26"/>
          <w:szCs w:val="26"/>
        </w:rPr>
        <w:t>ОАФ 13, оп. 55, 3 ед. хр., 1992–1998 гг.</w:t>
      </w:r>
    </w:p>
    <w:p w:rsidR="00043EA9" w:rsidRPr="00D85C6F" w:rsidRDefault="005F47DF" w:rsidP="000C12FE">
      <w:pPr>
        <w:pStyle w:val="ad"/>
        <w:rPr>
          <w:sz w:val="26"/>
          <w:szCs w:val="26"/>
        </w:rPr>
      </w:pPr>
      <w:r>
        <w:rPr>
          <w:sz w:val="26"/>
          <w:szCs w:val="26"/>
        </w:rPr>
        <w:t>Основной вид деятельности:</w:t>
      </w:r>
      <w:r w:rsidR="00043EA9">
        <w:rPr>
          <w:sz w:val="26"/>
          <w:szCs w:val="26"/>
        </w:rPr>
        <w:t xml:space="preserve"> торговля ювелирными изделиями.</w:t>
      </w:r>
    </w:p>
    <w:p w:rsidR="00043EA9" w:rsidRDefault="00043EA9" w:rsidP="000C12FE">
      <w:pPr>
        <w:pStyle w:val="ad"/>
        <w:rPr>
          <w:sz w:val="26"/>
          <w:szCs w:val="26"/>
        </w:rPr>
      </w:pPr>
      <w:r w:rsidRPr="009C009C">
        <w:rPr>
          <w:sz w:val="26"/>
          <w:szCs w:val="26"/>
        </w:rPr>
        <w:t>Состав докуме</w:t>
      </w:r>
      <w:r>
        <w:rPr>
          <w:sz w:val="26"/>
          <w:szCs w:val="26"/>
        </w:rPr>
        <w:t>нтов: трудовые договоры 1992–1995 гг.</w:t>
      </w:r>
      <w:r w:rsidRPr="009C009C">
        <w:rPr>
          <w:sz w:val="26"/>
          <w:szCs w:val="26"/>
        </w:rPr>
        <w:t>, расчетные ведомос</w:t>
      </w:r>
      <w:r>
        <w:rPr>
          <w:sz w:val="26"/>
          <w:szCs w:val="26"/>
        </w:rPr>
        <w:t>ти по заработной плате 1995–1998</w:t>
      </w:r>
      <w:r w:rsidRPr="009C009C">
        <w:rPr>
          <w:sz w:val="26"/>
          <w:szCs w:val="26"/>
        </w:rPr>
        <w:t xml:space="preserve"> гг.</w:t>
      </w:r>
      <w:r>
        <w:rPr>
          <w:sz w:val="26"/>
          <w:szCs w:val="26"/>
        </w:rPr>
        <w:t>, лицевые счета по заработной плате 1992–1995 гг.</w:t>
      </w:r>
    </w:p>
    <w:p w:rsidR="00043EA9" w:rsidRDefault="00043EA9" w:rsidP="000C12FE">
      <w:pPr>
        <w:pStyle w:val="ad"/>
        <w:rPr>
          <w:b/>
          <w:sz w:val="26"/>
          <w:szCs w:val="26"/>
        </w:rPr>
      </w:pPr>
    </w:p>
    <w:p w:rsidR="000C4E03" w:rsidRPr="0074149C" w:rsidRDefault="005159E8" w:rsidP="00F26FD3">
      <w:pPr>
        <w:pStyle w:val="ad"/>
        <w:keepNext/>
        <w:rPr>
          <w:b/>
          <w:sz w:val="26"/>
          <w:szCs w:val="26"/>
        </w:rPr>
      </w:pPr>
      <w:r>
        <w:rPr>
          <w:b/>
          <w:sz w:val="26"/>
          <w:szCs w:val="26"/>
        </w:rPr>
        <w:t>МПТ</w:t>
      </w:r>
      <w:r w:rsidR="000C4E03" w:rsidRPr="0074149C">
        <w:rPr>
          <w:b/>
          <w:sz w:val="26"/>
          <w:szCs w:val="26"/>
        </w:rPr>
        <w:t xml:space="preserve"> </w:t>
      </w:r>
      <w:r w:rsidR="00730776">
        <w:rPr>
          <w:b/>
          <w:sz w:val="26"/>
          <w:szCs w:val="26"/>
        </w:rPr>
        <w:t>«</w:t>
      </w:r>
      <w:r w:rsidR="000C4E03" w:rsidRPr="0074149C">
        <w:rPr>
          <w:b/>
          <w:sz w:val="26"/>
          <w:szCs w:val="26"/>
        </w:rPr>
        <w:t>Магазин № 57</w:t>
      </w:r>
      <w:r w:rsidR="00730776">
        <w:rPr>
          <w:b/>
          <w:sz w:val="26"/>
          <w:szCs w:val="26"/>
        </w:rPr>
        <w:t>»</w:t>
      </w:r>
      <w:r w:rsidR="000C4E03" w:rsidRPr="0074149C">
        <w:rPr>
          <w:b/>
          <w:sz w:val="26"/>
          <w:szCs w:val="26"/>
        </w:rPr>
        <w:t xml:space="preserve"> (26.12.1991–29.05.2001)</w:t>
      </w:r>
    </w:p>
    <w:p w:rsidR="000C4E03" w:rsidRDefault="000C4E03" w:rsidP="000C12FE">
      <w:pPr>
        <w:pStyle w:val="ad"/>
        <w:rPr>
          <w:sz w:val="26"/>
          <w:szCs w:val="26"/>
        </w:rPr>
      </w:pPr>
      <w:r w:rsidRPr="000C4E03">
        <w:rPr>
          <w:sz w:val="26"/>
          <w:szCs w:val="26"/>
        </w:rPr>
        <w:t>ОАФ 16, оп. 61, 7 ед. хр., 1991–2001 гг.</w:t>
      </w:r>
    </w:p>
    <w:p w:rsidR="00E46ED3" w:rsidRDefault="00E46ED3" w:rsidP="000C12FE">
      <w:pPr>
        <w:pStyle w:val="ad"/>
        <w:rPr>
          <w:sz w:val="26"/>
          <w:szCs w:val="26"/>
        </w:rPr>
      </w:pPr>
      <w:r w:rsidRPr="00E46ED3">
        <w:rPr>
          <w:sz w:val="26"/>
          <w:szCs w:val="26"/>
        </w:rPr>
        <w:t>Состав документов: докуме</w:t>
      </w:r>
      <w:r>
        <w:rPr>
          <w:sz w:val="26"/>
          <w:szCs w:val="26"/>
        </w:rPr>
        <w:t>нты о создании и ликвидации 1991–2001</w:t>
      </w:r>
      <w:r w:rsidRPr="00E46ED3">
        <w:rPr>
          <w:sz w:val="26"/>
          <w:szCs w:val="26"/>
        </w:rPr>
        <w:t xml:space="preserve"> гг., приказы </w:t>
      </w:r>
      <w:r w:rsidR="001E2997">
        <w:rPr>
          <w:sz w:val="26"/>
          <w:szCs w:val="26"/>
        </w:rPr>
        <w:t>по личному</w:t>
      </w:r>
      <w:r w:rsidRPr="00E46ED3">
        <w:rPr>
          <w:sz w:val="26"/>
          <w:szCs w:val="26"/>
        </w:rPr>
        <w:t xml:space="preserve"> составу</w:t>
      </w:r>
      <w:r>
        <w:rPr>
          <w:sz w:val="26"/>
          <w:szCs w:val="26"/>
        </w:rPr>
        <w:t xml:space="preserve"> 1992–2001 гг.</w:t>
      </w:r>
      <w:r w:rsidRPr="00E46ED3">
        <w:rPr>
          <w:sz w:val="26"/>
          <w:szCs w:val="26"/>
        </w:rPr>
        <w:t xml:space="preserve">, трудовые </w:t>
      </w:r>
      <w:r>
        <w:rPr>
          <w:sz w:val="26"/>
          <w:szCs w:val="26"/>
        </w:rPr>
        <w:t>соглашения 1994–1997</w:t>
      </w:r>
      <w:r w:rsidRPr="00E46ED3">
        <w:rPr>
          <w:sz w:val="26"/>
          <w:szCs w:val="26"/>
        </w:rPr>
        <w:t xml:space="preserve"> гг., личные карточки (ф. Т-2) 2012 г., расчетные ве</w:t>
      </w:r>
      <w:r>
        <w:rPr>
          <w:sz w:val="26"/>
          <w:szCs w:val="26"/>
        </w:rPr>
        <w:t>домости по заработной плате 1992–2000</w:t>
      </w:r>
      <w:r w:rsidRPr="00E46ED3">
        <w:rPr>
          <w:sz w:val="26"/>
          <w:szCs w:val="26"/>
        </w:rPr>
        <w:t xml:space="preserve"> гг.</w:t>
      </w:r>
      <w:r>
        <w:rPr>
          <w:sz w:val="26"/>
          <w:szCs w:val="26"/>
        </w:rPr>
        <w:t>, книга приказов 1992–2000 гг.</w:t>
      </w:r>
    </w:p>
    <w:p w:rsidR="005C2E1F" w:rsidRDefault="005C2E1F" w:rsidP="000C12FE">
      <w:pPr>
        <w:pStyle w:val="ad"/>
        <w:rPr>
          <w:sz w:val="26"/>
          <w:szCs w:val="26"/>
        </w:rPr>
      </w:pPr>
    </w:p>
    <w:p w:rsidR="00E04043" w:rsidRPr="00E00FE8" w:rsidRDefault="00E04043" w:rsidP="003146D7">
      <w:pPr>
        <w:pStyle w:val="ad"/>
        <w:keepNext/>
        <w:rPr>
          <w:b/>
          <w:sz w:val="26"/>
          <w:szCs w:val="26"/>
        </w:rPr>
      </w:pPr>
      <w:r w:rsidRPr="00E00FE8">
        <w:rPr>
          <w:b/>
          <w:sz w:val="26"/>
          <w:szCs w:val="26"/>
        </w:rPr>
        <w:t xml:space="preserve">Научно-методический центр </w:t>
      </w:r>
      <w:r w:rsidR="00730776">
        <w:rPr>
          <w:b/>
          <w:sz w:val="26"/>
          <w:szCs w:val="26"/>
        </w:rPr>
        <w:t>«</w:t>
      </w:r>
      <w:r w:rsidRPr="00E00FE8">
        <w:rPr>
          <w:b/>
          <w:sz w:val="26"/>
          <w:szCs w:val="26"/>
        </w:rPr>
        <w:t>АЛЬКОР</w:t>
      </w:r>
      <w:r w:rsidR="00730776">
        <w:rPr>
          <w:b/>
          <w:sz w:val="26"/>
          <w:szCs w:val="26"/>
        </w:rPr>
        <w:t>»</w:t>
      </w:r>
      <w:r w:rsidRPr="00E00FE8">
        <w:rPr>
          <w:b/>
          <w:sz w:val="26"/>
          <w:szCs w:val="26"/>
        </w:rPr>
        <w:t xml:space="preserve"> Ассоциации производителей металлоконструкций </w:t>
      </w:r>
      <w:r w:rsidR="00730776">
        <w:rPr>
          <w:b/>
          <w:sz w:val="26"/>
          <w:szCs w:val="26"/>
        </w:rPr>
        <w:t>«</w:t>
      </w:r>
      <w:r w:rsidRPr="00E00FE8">
        <w:rPr>
          <w:b/>
          <w:sz w:val="26"/>
          <w:szCs w:val="26"/>
        </w:rPr>
        <w:t>УРАЛМЕТАЛЛОСТРОЙ</w:t>
      </w:r>
      <w:r w:rsidR="00730776">
        <w:rPr>
          <w:b/>
          <w:sz w:val="26"/>
          <w:szCs w:val="26"/>
        </w:rPr>
        <w:t>»</w:t>
      </w:r>
      <w:r w:rsidRPr="00E00FE8">
        <w:rPr>
          <w:b/>
          <w:sz w:val="26"/>
          <w:szCs w:val="26"/>
        </w:rPr>
        <w:t xml:space="preserve"> (30.05.1991–10.11.1997)</w:t>
      </w:r>
    </w:p>
    <w:p w:rsidR="00E04043" w:rsidRDefault="00E04043" w:rsidP="003146D7">
      <w:pPr>
        <w:pStyle w:val="ad"/>
        <w:keepNext/>
        <w:rPr>
          <w:sz w:val="26"/>
          <w:szCs w:val="26"/>
        </w:rPr>
      </w:pPr>
      <w:r w:rsidRPr="00CB289E">
        <w:rPr>
          <w:sz w:val="26"/>
          <w:szCs w:val="26"/>
        </w:rPr>
        <w:t>ОАФ 8, оп. 50, 2 ед. хр., 1991–1997 гг.</w:t>
      </w:r>
    </w:p>
    <w:p w:rsidR="00E04043" w:rsidRPr="00CB289E" w:rsidRDefault="005F47DF" w:rsidP="000C12FE">
      <w:pPr>
        <w:pStyle w:val="ad"/>
        <w:rPr>
          <w:sz w:val="26"/>
          <w:szCs w:val="26"/>
        </w:rPr>
      </w:pPr>
      <w:r>
        <w:rPr>
          <w:sz w:val="26"/>
          <w:szCs w:val="26"/>
        </w:rPr>
        <w:t>Основной вид деятельности:</w:t>
      </w:r>
      <w:r w:rsidR="00E04043">
        <w:rPr>
          <w:sz w:val="26"/>
          <w:szCs w:val="26"/>
        </w:rPr>
        <w:t xml:space="preserve"> торговля бытовой техникой.</w:t>
      </w:r>
    </w:p>
    <w:p w:rsidR="00E04043" w:rsidRDefault="00E0404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1991–1997 гг., расчетные ведомости по заработной плате 1991–1994 гг. </w:t>
      </w:r>
    </w:p>
    <w:p w:rsidR="00E04043" w:rsidRPr="00945BF9" w:rsidRDefault="00E04043" w:rsidP="000C12FE">
      <w:pPr>
        <w:pStyle w:val="ad"/>
        <w:rPr>
          <w:sz w:val="26"/>
          <w:szCs w:val="26"/>
        </w:rPr>
      </w:pPr>
    </w:p>
    <w:p w:rsidR="000E075B" w:rsidRPr="00945BF9" w:rsidRDefault="000E075B" w:rsidP="000C12FE">
      <w:pPr>
        <w:pStyle w:val="ad"/>
        <w:keepNext/>
        <w:jc w:val="left"/>
        <w:rPr>
          <w:b/>
          <w:sz w:val="26"/>
          <w:szCs w:val="26"/>
        </w:rPr>
      </w:pPr>
      <w:r w:rsidRPr="00945BF9">
        <w:rPr>
          <w:b/>
          <w:sz w:val="26"/>
          <w:szCs w:val="26"/>
        </w:rPr>
        <w:lastRenderedPageBreak/>
        <w:t xml:space="preserve">ОАО </w:t>
      </w:r>
      <w:r w:rsidR="00730776">
        <w:rPr>
          <w:b/>
          <w:sz w:val="26"/>
          <w:szCs w:val="26"/>
        </w:rPr>
        <w:t>«</w:t>
      </w:r>
      <w:r w:rsidRPr="00945BF9">
        <w:rPr>
          <w:b/>
          <w:sz w:val="26"/>
          <w:szCs w:val="26"/>
        </w:rPr>
        <w:t>Алмаз</w:t>
      </w:r>
      <w:r w:rsidR="00730776">
        <w:rPr>
          <w:b/>
          <w:sz w:val="26"/>
          <w:szCs w:val="26"/>
        </w:rPr>
        <w:t>»</w:t>
      </w:r>
      <w:r w:rsidRPr="00945BF9">
        <w:rPr>
          <w:b/>
          <w:sz w:val="26"/>
          <w:szCs w:val="26"/>
        </w:rPr>
        <w:t xml:space="preserve"> ([1958] – 11.09.2000)</w:t>
      </w:r>
    </w:p>
    <w:p w:rsidR="000E075B" w:rsidRPr="00945BF9" w:rsidRDefault="000E075B" w:rsidP="000C12FE">
      <w:pPr>
        <w:pStyle w:val="ad"/>
        <w:keepNext/>
        <w:jc w:val="left"/>
        <w:rPr>
          <w:sz w:val="26"/>
          <w:szCs w:val="26"/>
        </w:rPr>
      </w:pPr>
      <w:r w:rsidRPr="00945BF9">
        <w:rPr>
          <w:sz w:val="26"/>
          <w:szCs w:val="26"/>
        </w:rPr>
        <w:t>Ф. 39, оп. 1–2, 58 ед. хр., 1958–1999 гг.</w:t>
      </w:r>
    </w:p>
    <w:p w:rsidR="000E075B" w:rsidRPr="00945BF9" w:rsidRDefault="000E075B" w:rsidP="000C12FE">
      <w:pPr>
        <w:pStyle w:val="ad"/>
        <w:keepNext/>
        <w:jc w:val="left"/>
        <w:rPr>
          <w:sz w:val="26"/>
          <w:szCs w:val="26"/>
        </w:rPr>
      </w:pPr>
      <w:r w:rsidRPr="00945BF9">
        <w:rPr>
          <w:sz w:val="26"/>
          <w:szCs w:val="26"/>
        </w:rPr>
        <w:t>Переименования:</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Челябинский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Свердловской межобластной конторы </w:t>
      </w:r>
      <w:r w:rsidR="00730776">
        <w:rPr>
          <w:sz w:val="26"/>
          <w:szCs w:val="26"/>
        </w:rPr>
        <w:t>«</w:t>
      </w:r>
      <w:r w:rsidRPr="00945BF9">
        <w:rPr>
          <w:sz w:val="26"/>
          <w:szCs w:val="26"/>
        </w:rPr>
        <w:t>Ювелирторг</w:t>
      </w:r>
      <w:r w:rsidR="00730776">
        <w:rPr>
          <w:sz w:val="26"/>
          <w:szCs w:val="26"/>
        </w:rPr>
        <w:t>»</w:t>
      </w:r>
      <w:r w:rsidRPr="00945BF9">
        <w:rPr>
          <w:sz w:val="26"/>
          <w:szCs w:val="26"/>
        </w:rPr>
        <w:t xml:space="preserve"> ([1958] – [1989])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Челябинский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Уральского розничного предприятия </w:t>
      </w:r>
      <w:r w:rsidR="00730776">
        <w:rPr>
          <w:sz w:val="26"/>
          <w:szCs w:val="26"/>
        </w:rPr>
        <w:t>«</w:t>
      </w:r>
      <w:r w:rsidRPr="00945BF9">
        <w:rPr>
          <w:sz w:val="26"/>
          <w:szCs w:val="26"/>
        </w:rPr>
        <w:t>Ювелирторг</w:t>
      </w:r>
      <w:r w:rsidR="00730776">
        <w:rPr>
          <w:sz w:val="26"/>
          <w:szCs w:val="26"/>
        </w:rPr>
        <w:t>»</w:t>
      </w:r>
      <w:r w:rsidRPr="00945BF9">
        <w:rPr>
          <w:sz w:val="26"/>
          <w:szCs w:val="26"/>
        </w:rPr>
        <w:t xml:space="preserve"> ([1989] – 28.09.1992)</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Государственное предприятие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(28.09.1992–17.12.1993)</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АООТ </w:t>
      </w:r>
      <w:r w:rsidR="00730776">
        <w:rPr>
          <w:sz w:val="26"/>
          <w:szCs w:val="26"/>
        </w:rPr>
        <w:t>«</w:t>
      </w:r>
      <w:r w:rsidR="00BE5D8E">
        <w:rPr>
          <w:sz w:val="26"/>
          <w:szCs w:val="26"/>
        </w:rPr>
        <w:t>Алмаз</w:t>
      </w:r>
      <w:r w:rsidR="00730776">
        <w:rPr>
          <w:sz w:val="26"/>
          <w:szCs w:val="26"/>
        </w:rPr>
        <w:t>»</w:t>
      </w:r>
      <w:r w:rsidRPr="00945BF9">
        <w:rPr>
          <w:sz w:val="26"/>
          <w:szCs w:val="26"/>
        </w:rPr>
        <w:t xml:space="preserve"> (17.12.1993–15.08.1996)</w:t>
      </w:r>
    </w:p>
    <w:p w:rsidR="000E075B" w:rsidRDefault="000E075B" w:rsidP="000C12FE">
      <w:pPr>
        <w:pStyle w:val="af3"/>
        <w:numPr>
          <w:ilvl w:val="0"/>
          <w:numId w:val="1"/>
        </w:numPr>
        <w:ind w:left="714" w:hanging="357"/>
        <w:jc w:val="both"/>
        <w:rPr>
          <w:sz w:val="26"/>
          <w:szCs w:val="26"/>
        </w:rPr>
      </w:pPr>
      <w:r w:rsidRPr="00945BF9">
        <w:rPr>
          <w:sz w:val="26"/>
          <w:szCs w:val="26"/>
        </w:rPr>
        <w:t xml:space="preserve">ОАО </w:t>
      </w:r>
      <w:r w:rsidR="00730776">
        <w:rPr>
          <w:sz w:val="26"/>
          <w:szCs w:val="26"/>
        </w:rPr>
        <w:t>«</w:t>
      </w:r>
      <w:r w:rsidRPr="00945BF9">
        <w:rPr>
          <w:sz w:val="26"/>
          <w:szCs w:val="26"/>
        </w:rPr>
        <w:t>Алмаз</w:t>
      </w:r>
      <w:r w:rsidR="00730776">
        <w:rPr>
          <w:sz w:val="26"/>
          <w:szCs w:val="26"/>
        </w:rPr>
        <w:t>»</w:t>
      </w:r>
      <w:r w:rsidRPr="00945BF9">
        <w:rPr>
          <w:sz w:val="26"/>
          <w:szCs w:val="26"/>
        </w:rPr>
        <w:t xml:space="preserve"> (15.08.1996–11.09.2000)</w:t>
      </w:r>
    </w:p>
    <w:p w:rsidR="00E449FC" w:rsidRDefault="00E449FC" w:rsidP="00E449FC">
      <w:pPr>
        <w:pStyle w:val="ad"/>
        <w:rPr>
          <w:sz w:val="26"/>
          <w:szCs w:val="26"/>
        </w:rPr>
      </w:pPr>
      <w:r w:rsidRPr="00E449FC">
        <w:rPr>
          <w:sz w:val="26"/>
          <w:szCs w:val="26"/>
        </w:rPr>
        <w:t>Юридическое лицо зарегистрировано постановлениями главы администрации Советского района от 28.09.1992 № 1588, от 09.12.1993 № 1580, от 12.01.1994 № 9, от</w:t>
      </w:r>
      <w:r>
        <w:rPr>
          <w:sz w:val="26"/>
          <w:szCs w:val="26"/>
        </w:rPr>
        <w:t> </w:t>
      </w:r>
      <w:r w:rsidRPr="00E449FC">
        <w:rPr>
          <w:sz w:val="26"/>
          <w:szCs w:val="26"/>
        </w:rPr>
        <w:t>15.08.1996 № 1265 (</w:t>
      </w:r>
      <w:r>
        <w:rPr>
          <w:sz w:val="26"/>
          <w:szCs w:val="26"/>
        </w:rPr>
        <w:t>ф. 12, оп. 1, д. 134, л. 10–18).</w:t>
      </w:r>
    </w:p>
    <w:p w:rsidR="00E449FC" w:rsidRPr="00E449FC" w:rsidRDefault="00E449FC" w:rsidP="00E449FC">
      <w:pPr>
        <w:pStyle w:val="ad"/>
        <w:rPr>
          <w:sz w:val="26"/>
          <w:szCs w:val="26"/>
        </w:rPr>
      </w:pPr>
      <w:r w:rsidRPr="00E449FC">
        <w:rPr>
          <w:sz w:val="26"/>
          <w:szCs w:val="26"/>
        </w:rPr>
        <w:t xml:space="preserve">Ликвидировано </w:t>
      </w:r>
      <w:r w:rsidR="00D36225">
        <w:rPr>
          <w:sz w:val="26"/>
          <w:szCs w:val="26"/>
        </w:rPr>
        <w:t xml:space="preserve">по </w:t>
      </w:r>
      <w:r w:rsidRPr="00E449FC">
        <w:rPr>
          <w:sz w:val="26"/>
          <w:szCs w:val="26"/>
        </w:rPr>
        <w:t>решени</w:t>
      </w:r>
      <w:r w:rsidR="00D36225">
        <w:rPr>
          <w:sz w:val="26"/>
          <w:szCs w:val="26"/>
        </w:rPr>
        <w:t>ю</w:t>
      </w:r>
      <w:r w:rsidRPr="00E449FC">
        <w:rPr>
          <w:sz w:val="26"/>
          <w:szCs w:val="26"/>
        </w:rPr>
        <w:t xml:space="preserve"> общего собрания акционеров от 03.03.2000 № 7</w:t>
      </w:r>
      <w:r w:rsidR="00D36225">
        <w:rPr>
          <w:sz w:val="26"/>
          <w:szCs w:val="26"/>
        </w:rPr>
        <w:t xml:space="preserve"> </w:t>
      </w:r>
      <w:r w:rsidR="00D36225" w:rsidRPr="00EE47CF">
        <w:rPr>
          <w:rStyle w:val="a8"/>
          <w:color w:val="000000"/>
          <w:szCs w:val="24"/>
        </w:rPr>
        <w:t>постановлением Главы города Челябинска от 11.09.2000 № 1279-п, рег. № 784. (ф. 2, оп. 1, д.</w:t>
      </w:r>
      <w:r w:rsidR="00D36225">
        <w:rPr>
          <w:rStyle w:val="a8"/>
          <w:color w:val="000000"/>
          <w:szCs w:val="24"/>
        </w:rPr>
        <w:t> </w:t>
      </w:r>
      <w:r w:rsidR="00D36225" w:rsidRPr="00EE47CF">
        <w:rPr>
          <w:rStyle w:val="a8"/>
          <w:color w:val="000000"/>
          <w:szCs w:val="24"/>
        </w:rPr>
        <w:t>415, л. 147, 155)</w:t>
      </w:r>
      <w:r w:rsidRPr="00E449FC">
        <w:rPr>
          <w:sz w:val="26"/>
          <w:szCs w:val="26"/>
        </w:rPr>
        <w:t>.</w:t>
      </w:r>
    </w:p>
    <w:p w:rsidR="00E449FC" w:rsidRPr="00E449FC" w:rsidRDefault="00E449FC" w:rsidP="00E449FC">
      <w:pPr>
        <w:pStyle w:val="ad"/>
        <w:rPr>
          <w:sz w:val="26"/>
          <w:szCs w:val="26"/>
        </w:rPr>
      </w:pPr>
      <w:r w:rsidRPr="00E449FC">
        <w:rPr>
          <w:sz w:val="26"/>
          <w:szCs w:val="26"/>
        </w:rPr>
        <w:t>Регистрационное дело юридического лица (ф</w:t>
      </w:r>
      <w:r>
        <w:rPr>
          <w:sz w:val="26"/>
          <w:szCs w:val="26"/>
        </w:rPr>
        <w:t>. 140, оп. 1, д. 172).</w:t>
      </w:r>
    </w:p>
    <w:p w:rsidR="00BE5D8E" w:rsidRDefault="00BE5D8E" w:rsidP="00E449FC">
      <w:pPr>
        <w:pStyle w:val="ad"/>
        <w:jc w:val="left"/>
        <w:rPr>
          <w:sz w:val="26"/>
          <w:szCs w:val="26"/>
        </w:rPr>
      </w:pPr>
      <w:r>
        <w:rPr>
          <w:sz w:val="26"/>
          <w:szCs w:val="26"/>
        </w:rPr>
        <w:t>Состав документов</w:t>
      </w:r>
    </w:p>
    <w:p w:rsidR="00BE5D8E" w:rsidRDefault="00BE5D8E" w:rsidP="00E449FC">
      <w:pPr>
        <w:pStyle w:val="ad"/>
        <w:rPr>
          <w:sz w:val="26"/>
          <w:szCs w:val="26"/>
        </w:rPr>
      </w:pPr>
      <w:r>
        <w:rPr>
          <w:sz w:val="26"/>
          <w:szCs w:val="26"/>
        </w:rPr>
        <w:t>Оп.</w:t>
      </w:r>
      <w:r w:rsidR="0080159A">
        <w:rPr>
          <w:sz w:val="26"/>
          <w:szCs w:val="26"/>
        </w:rPr>
        <w:t> </w:t>
      </w:r>
      <w:r>
        <w:rPr>
          <w:sz w:val="26"/>
          <w:szCs w:val="26"/>
        </w:rPr>
        <w:t>1:</w:t>
      </w:r>
      <w:r w:rsidR="0080159A">
        <w:rPr>
          <w:sz w:val="26"/>
          <w:szCs w:val="26"/>
        </w:rPr>
        <w:t> </w:t>
      </w:r>
      <w:r w:rsidR="000E075B" w:rsidRPr="00945BF9">
        <w:rPr>
          <w:sz w:val="26"/>
          <w:szCs w:val="26"/>
        </w:rPr>
        <w:t xml:space="preserve">приказы </w:t>
      </w:r>
      <w:r w:rsidR="001E2997">
        <w:rPr>
          <w:sz w:val="26"/>
          <w:szCs w:val="26"/>
        </w:rPr>
        <w:t>по личному</w:t>
      </w:r>
      <w:r w:rsidR="000E075B" w:rsidRPr="00945BF9">
        <w:rPr>
          <w:sz w:val="26"/>
          <w:szCs w:val="26"/>
        </w:rPr>
        <w:t xml:space="preserve"> составу 1964–</w:t>
      </w:r>
      <w:r w:rsidR="00D36225">
        <w:rPr>
          <w:sz w:val="26"/>
          <w:szCs w:val="26"/>
        </w:rPr>
        <w:t>01.</w:t>
      </w:r>
      <w:r w:rsidR="000E075B" w:rsidRPr="00945BF9">
        <w:rPr>
          <w:sz w:val="26"/>
          <w:szCs w:val="26"/>
        </w:rPr>
        <w:t>1999 гг., расчетные ведомости</w:t>
      </w:r>
      <w:r>
        <w:rPr>
          <w:sz w:val="26"/>
          <w:szCs w:val="26"/>
        </w:rPr>
        <w:t xml:space="preserve"> </w:t>
      </w:r>
      <w:r w:rsidRPr="00945BF9">
        <w:rPr>
          <w:sz w:val="26"/>
          <w:szCs w:val="26"/>
        </w:rPr>
        <w:t>по</w:t>
      </w:r>
      <w:r>
        <w:rPr>
          <w:sz w:val="26"/>
          <w:szCs w:val="26"/>
        </w:rPr>
        <w:t xml:space="preserve"> заработной плате </w:t>
      </w:r>
      <w:r w:rsidR="00D36225">
        <w:rPr>
          <w:sz w:val="26"/>
          <w:szCs w:val="26"/>
        </w:rPr>
        <w:t>06.</w:t>
      </w:r>
      <w:r>
        <w:rPr>
          <w:sz w:val="26"/>
          <w:szCs w:val="26"/>
        </w:rPr>
        <w:t>1958–1991 гг.</w:t>
      </w:r>
      <w:r w:rsidR="000E075B" w:rsidRPr="00945BF9">
        <w:rPr>
          <w:sz w:val="26"/>
          <w:szCs w:val="26"/>
        </w:rPr>
        <w:t>, лицевые счета по</w:t>
      </w:r>
      <w:r>
        <w:rPr>
          <w:sz w:val="26"/>
          <w:szCs w:val="26"/>
        </w:rPr>
        <w:t> заработной плате 1992–1998</w:t>
      </w:r>
      <w:r w:rsidR="00D36225">
        <w:rPr>
          <w:sz w:val="26"/>
          <w:szCs w:val="26"/>
        </w:rPr>
        <w:t> </w:t>
      </w:r>
      <w:r>
        <w:rPr>
          <w:sz w:val="26"/>
          <w:szCs w:val="26"/>
        </w:rPr>
        <w:t>гг.</w:t>
      </w:r>
      <w:r w:rsidR="000E075B" w:rsidRPr="00945BF9">
        <w:rPr>
          <w:sz w:val="26"/>
          <w:szCs w:val="26"/>
        </w:rPr>
        <w:t xml:space="preserve"> </w:t>
      </w:r>
    </w:p>
    <w:p w:rsidR="000E075B" w:rsidRDefault="00BE5D8E" w:rsidP="000C12FE">
      <w:pPr>
        <w:pStyle w:val="ad"/>
        <w:jc w:val="left"/>
        <w:rPr>
          <w:sz w:val="26"/>
          <w:szCs w:val="26"/>
        </w:rPr>
      </w:pPr>
      <w:r>
        <w:rPr>
          <w:sz w:val="26"/>
          <w:szCs w:val="26"/>
        </w:rPr>
        <w:t xml:space="preserve">Оп. 2: </w:t>
      </w:r>
      <w:r w:rsidR="000E075B" w:rsidRPr="00945BF9">
        <w:rPr>
          <w:sz w:val="26"/>
          <w:szCs w:val="26"/>
        </w:rPr>
        <w:t xml:space="preserve">личные дела 1973–1998 гг. </w:t>
      </w:r>
    </w:p>
    <w:p w:rsidR="000E075B" w:rsidRDefault="000E075B" w:rsidP="000C12FE">
      <w:pPr>
        <w:pStyle w:val="ad"/>
        <w:jc w:val="left"/>
        <w:rPr>
          <w:b/>
          <w:sz w:val="26"/>
          <w:szCs w:val="26"/>
        </w:rPr>
      </w:pPr>
    </w:p>
    <w:p w:rsidR="00135303" w:rsidRPr="00945BF9" w:rsidRDefault="00135303" w:rsidP="000C12FE">
      <w:pPr>
        <w:pStyle w:val="ad"/>
        <w:jc w:val="left"/>
        <w:rPr>
          <w:b/>
          <w:sz w:val="26"/>
          <w:szCs w:val="26"/>
        </w:rPr>
      </w:pPr>
      <w:r w:rsidRPr="00945BF9">
        <w:rPr>
          <w:b/>
          <w:sz w:val="26"/>
          <w:szCs w:val="26"/>
        </w:rPr>
        <w:t xml:space="preserve">ОАО </w:t>
      </w:r>
      <w:r w:rsidR="00730776">
        <w:rPr>
          <w:b/>
          <w:sz w:val="26"/>
          <w:szCs w:val="26"/>
        </w:rPr>
        <w:t>«</w:t>
      </w:r>
      <w:r w:rsidRPr="00945BF9">
        <w:rPr>
          <w:b/>
          <w:sz w:val="26"/>
          <w:szCs w:val="26"/>
        </w:rPr>
        <w:t>Плодоовощи</w:t>
      </w:r>
      <w:r w:rsidR="00730776">
        <w:rPr>
          <w:b/>
          <w:sz w:val="26"/>
          <w:szCs w:val="26"/>
        </w:rPr>
        <w:t>»</w:t>
      </w:r>
      <w:r w:rsidRPr="00945BF9">
        <w:rPr>
          <w:b/>
          <w:sz w:val="26"/>
          <w:szCs w:val="26"/>
        </w:rPr>
        <w:t xml:space="preserve"> </w:t>
      </w:r>
      <w:r w:rsidR="00C445D5">
        <w:rPr>
          <w:b/>
          <w:sz w:val="26"/>
          <w:szCs w:val="26"/>
        </w:rPr>
        <w:t xml:space="preserve">и его предшественники </w:t>
      </w:r>
      <w:r w:rsidRPr="00945BF9">
        <w:rPr>
          <w:b/>
          <w:sz w:val="26"/>
          <w:szCs w:val="26"/>
        </w:rPr>
        <w:t>(01.10.1958–</w:t>
      </w:r>
      <w:r w:rsidR="004D7E75">
        <w:rPr>
          <w:b/>
          <w:sz w:val="26"/>
          <w:szCs w:val="26"/>
        </w:rPr>
        <w:t>03.10.2000</w:t>
      </w:r>
      <w:r w:rsidRPr="00945BF9">
        <w:rPr>
          <w:b/>
          <w:sz w:val="26"/>
          <w:szCs w:val="26"/>
        </w:rPr>
        <w:t>)</w:t>
      </w:r>
    </w:p>
    <w:p w:rsidR="00135303" w:rsidRPr="00945BF9" w:rsidRDefault="00E351C6" w:rsidP="000C12FE">
      <w:pPr>
        <w:pStyle w:val="ad"/>
        <w:jc w:val="left"/>
        <w:rPr>
          <w:sz w:val="26"/>
          <w:szCs w:val="26"/>
        </w:rPr>
      </w:pPr>
      <w:r>
        <w:rPr>
          <w:sz w:val="26"/>
          <w:szCs w:val="26"/>
        </w:rPr>
        <w:t>ОАФ</w:t>
      </w:r>
      <w:r w:rsidR="00135303" w:rsidRPr="00945BF9">
        <w:rPr>
          <w:sz w:val="26"/>
          <w:szCs w:val="26"/>
        </w:rPr>
        <w:t xml:space="preserve"> 26, оп. 1–</w:t>
      </w:r>
      <w:r>
        <w:rPr>
          <w:sz w:val="26"/>
          <w:szCs w:val="26"/>
        </w:rPr>
        <w:t>3</w:t>
      </w:r>
      <w:r w:rsidR="00135303" w:rsidRPr="00945BF9">
        <w:rPr>
          <w:sz w:val="26"/>
          <w:szCs w:val="26"/>
        </w:rPr>
        <w:t xml:space="preserve">, </w:t>
      </w:r>
      <w:r w:rsidRPr="00945BF9">
        <w:rPr>
          <w:sz w:val="26"/>
          <w:szCs w:val="26"/>
        </w:rPr>
        <w:t>65</w:t>
      </w:r>
      <w:r w:rsidR="00DB07E8">
        <w:rPr>
          <w:sz w:val="26"/>
          <w:szCs w:val="26"/>
        </w:rPr>
        <w:t>1</w:t>
      </w:r>
      <w:r w:rsidRPr="00945BF9">
        <w:rPr>
          <w:sz w:val="26"/>
          <w:szCs w:val="26"/>
        </w:rPr>
        <w:t xml:space="preserve"> </w:t>
      </w:r>
      <w:r w:rsidR="00135303" w:rsidRPr="00945BF9">
        <w:rPr>
          <w:sz w:val="26"/>
          <w:szCs w:val="26"/>
        </w:rPr>
        <w:t>ед. хр., 1958–2000 гг.</w:t>
      </w:r>
    </w:p>
    <w:p w:rsidR="00135303" w:rsidRPr="00945BF9" w:rsidRDefault="00135303" w:rsidP="000C12FE">
      <w:pPr>
        <w:pStyle w:val="ad"/>
        <w:jc w:val="left"/>
        <w:rPr>
          <w:sz w:val="26"/>
          <w:szCs w:val="26"/>
        </w:rPr>
      </w:pPr>
      <w:r w:rsidRPr="00945BF9">
        <w:rPr>
          <w:sz w:val="26"/>
          <w:szCs w:val="26"/>
        </w:rPr>
        <w:t>Переименования:</w:t>
      </w:r>
    </w:p>
    <w:p w:rsidR="00135303" w:rsidRPr="00945BF9" w:rsidRDefault="00135303" w:rsidP="000C12FE">
      <w:pPr>
        <w:pStyle w:val="af3"/>
        <w:numPr>
          <w:ilvl w:val="0"/>
          <w:numId w:val="1"/>
        </w:numPr>
        <w:ind w:left="714" w:hanging="357"/>
        <w:jc w:val="both"/>
        <w:rPr>
          <w:sz w:val="26"/>
          <w:szCs w:val="26"/>
        </w:rPr>
      </w:pPr>
      <w:r w:rsidRPr="00945BF9">
        <w:rPr>
          <w:sz w:val="26"/>
          <w:szCs w:val="26"/>
        </w:rPr>
        <w:t>Челябинский городской плодоовощной торг (</w:t>
      </w:r>
      <w:r w:rsidR="00E351C6">
        <w:rPr>
          <w:sz w:val="26"/>
          <w:szCs w:val="26"/>
        </w:rPr>
        <w:t>т</w:t>
      </w:r>
      <w:r w:rsidRPr="00945BF9">
        <w:rPr>
          <w:sz w:val="26"/>
          <w:szCs w:val="26"/>
        </w:rPr>
        <w:t xml:space="preserve">оргплодоовощ, </w:t>
      </w:r>
      <w:r w:rsidR="00E351C6">
        <w:rPr>
          <w:sz w:val="26"/>
          <w:szCs w:val="26"/>
        </w:rPr>
        <w:t>п</w:t>
      </w:r>
      <w:r w:rsidRPr="00945BF9">
        <w:rPr>
          <w:sz w:val="26"/>
          <w:szCs w:val="26"/>
        </w:rPr>
        <w:t xml:space="preserve">лодоовощторг, </w:t>
      </w:r>
      <w:r w:rsidR="00E351C6">
        <w:rPr>
          <w:sz w:val="26"/>
          <w:szCs w:val="26"/>
        </w:rPr>
        <w:t>г</w:t>
      </w:r>
      <w:r w:rsidR="00E351C6" w:rsidRPr="00945BF9">
        <w:rPr>
          <w:sz w:val="26"/>
          <w:szCs w:val="26"/>
        </w:rPr>
        <w:t>орплодоовощторг</w:t>
      </w:r>
      <w:r w:rsidRPr="00945BF9">
        <w:rPr>
          <w:sz w:val="26"/>
          <w:szCs w:val="26"/>
        </w:rPr>
        <w:t>) Управления торговли Челябинского горисполкома (01.10.1958–09.06.1981)</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Челябинский </w:t>
      </w:r>
      <w:r w:rsidR="00E351C6" w:rsidRPr="00945BF9">
        <w:rPr>
          <w:sz w:val="26"/>
          <w:szCs w:val="26"/>
        </w:rPr>
        <w:t xml:space="preserve">городской плодоовощной торг </w:t>
      </w:r>
      <w:r w:rsidRPr="00945BF9">
        <w:rPr>
          <w:sz w:val="26"/>
          <w:szCs w:val="26"/>
        </w:rPr>
        <w:t xml:space="preserve">Челябинского областного хозрасчетного производственного аграрнопромышленного объединения по плодоовощной продукции </w:t>
      </w:r>
      <w:r w:rsidR="00730776">
        <w:rPr>
          <w:sz w:val="26"/>
          <w:szCs w:val="26"/>
        </w:rPr>
        <w:t>«</w:t>
      </w:r>
      <w:r w:rsidRPr="00945BF9">
        <w:rPr>
          <w:sz w:val="26"/>
          <w:szCs w:val="26"/>
        </w:rPr>
        <w:t>Челябинскплодоовощхоз</w:t>
      </w:r>
      <w:r w:rsidR="00730776">
        <w:rPr>
          <w:sz w:val="26"/>
          <w:szCs w:val="26"/>
        </w:rPr>
        <w:t>»</w:t>
      </w:r>
      <w:r w:rsidRPr="00945BF9">
        <w:rPr>
          <w:sz w:val="26"/>
          <w:szCs w:val="26"/>
        </w:rPr>
        <w:t xml:space="preserve"> (09.06.1981–25.02.1986)</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Челябинский </w:t>
      </w:r>
      <w:r w:rsidR="00E351C6" w:rsidRPr="00945BF9">
        <w:rPr>
          <w:sz w:val="26"/>
          <w:szCs w:val="26"/>
        </w:rPr>
        <w:t>городской плодоовощной торг</w:t>
      </w:r>
      <w:r w:rsidRPr="00945BF9">
        <w:rPr>
          <w:sz w:val="26"/>
          <w:szCs w:val="26"/>
        </w:rPr>
        <w:t xml:space="preserve"> Агропромышленного комитета Челябинской области (25.02.1986–20.04.1989)</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Челябинское государственное оптово-розничное предприятие </w:t>
      </w:r>
      <w:r w:rsidR="00730776">
        <w:rPr>
          <w:sz w:val="26"/>
          <w:szCs w:val="26"/>
        </w:rPr>
        <w:t>«</w:t>
      </w:r>
      <w:r w:rsidRPr="00945BF9">
        <w:rPr>
          <w:sz w:val="26"/>
          <w:szCs w:val="26"/>
        </w:rPr>
        <w:t>Челябинск</w:t>
      </w:r>
      <w:r w:rsidR="00E351C6">
        <w:rPr>
          <w:sz w:val="26"/>
          <w:szCs w:val="26"/>
        </w:rPr>
        <w:t xml:space="preserve">ий </w:t>
      </w:r>
      <w:r w:rsidRPr="00945BF9">
        <w:rPr>
          <w:sz w:val="26"/>
          <w:szCs w:val="26"/>
        </w:rPr>
        <w:t>агропромторг</w:t>
      </w:r>
      <w:r w:rsidR="00730776">
        <w:rPr>
          <w:sz w:val="26"/>
          <w:szCs w:val="26"/>
        </w:rPr>
        <w:t>»</w:t>
      </w:r>
      <w:r w:rsidRPr="00945BF9">
        <w:rPr>
          <w:sz w:val="26"/>
          <w:szCs w:val="26"/>
        </w:rPr>
        <w:t xml:space="preserve"> </w:t>
      </w:r>
      <w:r w:rsidR="00E351C6" w:rsidRPr="00945BF9">
        <w:rPr>
          <w:sz w:val="26"/>
          <w:szCs w:val="26"/>
        </w:rPr>
        <w:t>Агропромышленного комитета Челябинской области</w:t>
      </w:r>
      <w:r w:rsidR="00E351C6">
        <w:rPr>
          <w:sz w:val="26"/>
          <w:szCs w:val="26"/>
        </w:rPr>
        <w:t xml:space="preserve">, с 1990 г. – Союза агропромышленных формирований Челябинской области, с 1991 г. – Главного управления сельского хозяйства и продовольствия Челябинского облисполкома </w:t>
      </w:r>
      <w:r w:rsidRPr="00945BF9">
        <w:rPr>
          <w:sz w:val="26"/>
          <w:szCs w:val="26"/>
        </w:rPr>
        <w:t>(20.04.1989–25.12.1991)</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МП Оптово-розничный коммерческий центр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(ОРКЦ</w:t>
      </w:r>
      <w:r w:rsidR="005A591B">
        <w:rPr>
          <w:sz w:val="26"/>
          <w:szCs w:val="26"/>
        </w:rPr>
        <w:t xml:space="preserve"> </w:t>
      </w:r>
      <w:r w:rsidR="00730776">
        <w:rPr>
          <w:sz w:val="26"/>
          <w:szCs w:val="26"/>
        </w:rPr>
        <w:t>«</w:t>
      </w:r>
      <w:r w:rsidR="005A591B" w:rsidRPr="00945BF9">
        <w:rPr>
          <w:sz w:val="26"/>
          <w:szCs w:val="26"/>
        </w:rPr>
        <w:t>Плодоовощи</w:t>
      </w:r>
      <w:r w:rsidR="00730776">
        <w:rPr>
          <w:sz w:val="26"/>
          <w:szCs w:val="26"/>
        </w:rPr>
        <w:t>»</w:t>
      </w:r>
      <w:r w:rsidRPr="00945BF9">
        <w:rPr>
          <w:sz w:val="26"/>
          <w:szCs w:val="26"/>
        </w:rPr>
        <w:t>) (25.12.1991–20.02.1992)</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МП Оптово-производственный коммерческий центр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(М</w:t>
      </w:r>
      <w:r w:rsidR="00E351C6">
        <w:rPr>
          <w:sz w:val="26"/>
          <w:szCs w:val="26"/>
        </w:rPr>
        <w:t xml:space="preserve">П </w:t>
      </w:r>
      <w:r w:rsidRPr="00945BF9">
        <w:rPr>
          <w:sz w:val="26"/>
          <w:szCs w:val="26"/>
        </w:rPr>
        <w:t>ОПКЦ</w:t>
      </w:r>
      <w:r w:rsidR="005A591B">
        <w:rPr>
          <w:sz w:val="26"/>
          <w:szCs w:val="26"/>
        </w:rPr>
        <w:t xml:space="preserve"> </w:t>
      </w:r>
      <w:r w:rsidR="00730776">
        <w:rPr>
          <w:sz w:val="26"/>
          <w:szCs w:val="26"/>
        </w:rPr>
        <w:t>«</w:t>
      </w:r>
      <w:r w:rsidR="005A591B" w:rsidRPr="00945BF9">
        <w:rPr>
          <w:sz w:val="26"/>
          <w:szCs w:val="26"/>
        </w:rPr>
        <w:t>Плодоовощи</w:t>
      </w:r>
      <w:r w:rsidR="00730776">
        <w:rPr>
          <w:sz w:val="26"/>
          <w:szCs w:val="26"/>
        </w:rPr>
        <w:t>»</w:t>
      </w:r>
      <w:r w:rsidRPr="00945BF9">
        <w:rPr>
          <w:sz w:val="26"/>
          <w:szCs w:val="26"/>
        </w:rPr>
        <w:t>) (20.02.1992–29.07.1993)</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АООТ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(29.07.1993–19.09.1996)</w:t>
      </w:r>
    </w:p>
    <w:p w:rsidR="00135303" w:rsidRDefault="00135303" w:rsidP="000C12FE">
      <w:pPr>
        <w:pStyle w:val="af3"/>
        <w:numPr>
          <w:ilvl w:val="0"/>
          <w:numId w:val="1"/>
        </w:numPr>
        <w:ind w:left="714" w:hanging="357"/>
        <w:jc w:val="both"/>
        <w:rPr>
          <w:sz w:val="26"/>
          <w:szCs w:val="26"/>
        </w:rPr>
      </w:pPr>
      <w:r w:rsidRPr="00945BF9">
        <w:rPr>
          <w:sz w:val="26"/>
          <w:szCs w:val="26"/>
        </w:rPr>
        <w:t xml:space="preserve">ОАО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(19.09.1996–</w:t>
      </w:r>
      <w:r w:rsidR="004D7E75">
        <w:rPr>
          <w:sz w:val="26"/>
          <w:szCs w:val="26"/>
        </w:rPr>
        <w:t>03.10.2000</w:t>
      </w:r>
      <w:r w:rsidRPr="00945BF9">
        <w:rPr>
          <w:sz w:val="26"/>
          <w:szCs w:val="26"/>
        </w:rPr>
        <w:t>)</w:t>
      </w:r>
    </w:p>
    <w:p w:rsidR="00E351C6" w:rsidRDefault="00E351C6" w:rsidP="004D2516">
      <w:pPr>
        <w:jc w:val="both"/>
        <w:rPr>
          <w:sz w:val="26"/>
          <w:szCs w:val="26"/>
        </w:rPr>
      </w:pPr>
      <w:r>
        <w:rPr>
          <w:sz w:val="26"/>
          <w:szCs w:val="26"/>
        </w:rPr>
        <w:lastRenderedPageBreak/>
        <w:t>Образован 01.10.1958 «за счет специализированной сети и части овощехранилищ четырех пищеторгов», находился в подчинении Управления торговли Челябинского горисполкома (ГУ ОГАЧО, ф. Р-1616, оп. 1, д. 163, л. 4).</w:t>
      </w:r>
    </w:p>
    <w:p w:rsidR="00E351C6" w:rsidRDefault="00E351C6" w:rsidP="004D2516">
      <w:pPr>
        <w:jc w:val="both"/>
        <w:rPr>
          <w:bCs/>
          <w:sz w:val="26"/>
          <w:szCs w:val="26"/>
        </w:rPr>
      </w:pPr>
      <w:r>
        <w:rPr>
          <w:sz w:val="26"/>
          <w:szCs w:val="26"/>
        </w:rPr>
        <w:t>Передан в состав Челябинского областного хозрасчетного производственного аграрнопромышленного объединения по плодоовощной продукции «Челябинскплодоовощхоз» приказом Министерства плодоовощного хозяйства РСФСР от 09.06.1981 № 166 (</w:t>
      </w:r>
      <w:r>
        <w:rPr>
          <w:bCs/>
          <w:sz w:val="26"/>
          <w:szCs w:val="26"/>
        </w:rPr>
        <w:t>Путеводитель по фондам ГУ ОГАЧО, т. 1, ч. 2, л. 352–353)</w:t>
      </w:r>
      <w:r>
        <w:rPr>
          <w:sz w:val="26"/>
          <w:szCs w:val="26"/>
        </w:rPr>
        <w:t>, в подчинение Агропромышленного комитета Челябинской области приказом Госагропрома РСФСР от 25.02.1986 № 96 (ГУ ОГАЧО, ф. Р-1379, оп. 6, д. 2838, л. 1–22</w:t>
      </w:r>
      <w:r>
        <w:rPr>
          <w:bCs/>
          <w:sz w:val="26"/>
          <w:szCs w:val="26"/>
        </w:rPr>
        <w:t>).</w:t>
      </w:r>
    </w:p>
    <w:p w:rsidR="00D97DCF" w:rsidRDefault="00D97DCF" w:rsidP="004D2516">
      <w:pPr>
        <w:pStyle w:val="ad"/>
        <w:rPr>
          <w:sz w:val="26"/>
          <w:szCs w:val="26"/>
        </w:rPr>
      </w:pPr>
      <w:r>
        <w:rPr>
          <w:sz w:val="26"/>
          <w:szCs w:val="26"/>
        </w:rPr>
        <w:t xml:space="preserve">Реорганизован в </w:t>
      </w:r>
      <w:r w:rsidRPr="00945BF9">
        <w:rPr>
          <w:sz w:val="26"/>
          <w:szCs w:val="26"/>
        </w:rPr>
        <w:t>Челябинск</w:t>
      </w:r>
      <w:r>
        <w:rPr>
          <w:sz w:val="26"/>
          <w:szCs w:val="26"/>
        </w:rPr>
        <w:t xml:space="preserve">ий </w:t>
      </w:r>
      <w:r w:rsidRPr="00945BF9">
        <w:rPr>
          <w:sz w:val="26"/>
          <w:szCs w:val="26"/>
        </w:rPr>
        <w:t>агропромторг</w:t>
      </w:r>
      <w:r>
        <w:rPr>
          <w:sz w:val="26"/>
          <w:szCs w:val="26"/>
        </w:rPr>
        <w:t xml:space="preserve"> приказом по Агропромышленному комитету Челябинской области</w:t>
      </w:r>
      <w:r>
        <w:rPr>
          <w:color w:val="FF0000"/>
          <w:sz w:val="26"/>
          <w:szCs w:val="26"/>
        </w:rPr>
        <w:t xml:space="preserve"> </w:t>
      </w:r>
      <w:r>
        <w:rPr>
          <w:sz w:val="26"/>
          <w:szCs w:val="26"/>
        </w:rPr>
        <w:t xml:space="preserve">от 20.04.1989 № 322 (ГУ ОГАЧО, ф. Р-1379, оп. 6, д. 3460, л. 131–134), в </w:t>
      </w:r>
      <w:r w:rsidRPr="00945BF9">
        <w:rPr>
          <w:sz w:val="26"/>
          <w:szCs w:val="26"/>
        </w:rPr>
        <w:t>ОРКЦ</w:t>
      </w:r>
      <w:r>
        <w:rPr>
          <w:sz w:val="26"/>
          <w:szCs w:val="26"/>
        </w:rPr>
        <w:t xml:space="preserve"> «</w:t>
      </w:r>
      <w:r w:rsidRPr="00945BF9">
        <w:rPr>
          <w:sz w:val="26"/>
          <w:szCs w:val="26"/>
        </w:rPr>
        <w:t>Плодоовощи</w:t>
      </w:r>
      <w:r w:rsidR="009C6AD4">
        <w:rPr>
          <w:sz w:val="26"/>
          <w:szCs w:val="26"/>
        </w:rPr>
        <w:t>» постановлением Главы а</w:t>
      </w:r>
      <w:r>
        <w:rPr>
          <w:sz w:val="26"/>
          <w:szCs w:val="26"/>
        </w:rPr>
        <w:t>дминистрации города Челябинска от 24.01.1992 № 38 (ф. 2, оп. 1, д. 8, л. 111–117).</w:t>
      </w:r>
    </w:p>
    <w:p w:rsidR="00D97DCF" w:rsidRDefault="00D97DCF" w:rsidP="004D2516">
      <w:pPr>
        <w:pStyle w:val="ad"/>
      </w:pPr>
      <w:r w:rsidRPr="00945BF9">
        <w:rPr>
          <w:sz w:val="26"/>
          <w:szCs w:val="26"/>
        </w:rPr>
        <w:t>М</w:t>
      </w:r>
      <w:r>
        <w:rPr>
          <w:sz w:val="26"/>
          <w:szCs w:val="26"/>
        </w:rPr>
        <w:t xml:space="preserve">П </w:t>
      </w:r>
      <w:r w:rsidRPr="00945BF9">
        <w:rPr>
          <w:sz w:val="26"/>
          <w:szCs w:val="26"/>
        </w:rPr>
        <w:t>ОПКЦ</w:t>
      </w:r>
      <w:r>
        <w:rPr>
          <w:sz w:val="26"/>
          <w:szCs w:val="26"/>
        </w:rPr>
        <w:t xml:space="preserve"> «</w:t>
      </w:r>
      <w:r w:rsidRPr="00945BF9">
        <w:rPr>
          <w:sz w:val="26"/>
          <w:szCs w:val="26"/>
        </w:rPr>
        <w:t>Плодоовощи</w:t>
      </w:r>
      <w:r>
        <w:rPr>
          <w:sz w:val="26"/>
          <w:szCs w:val="26"/>
        </w:rPr>
        <w:t>» зарегис</w:t>
      </w:r>
      <w:r w:rsidR="009C6AD4">
        <w:rPr>
          <w:sz w:val="26"/>
          <w:szCs w:val="26"/>
        </w:rPr>
        <w:t>трировано постановлением Главы а</w:t>
      </w:r>
      <w:r>
        <w:rPr>
          <w:sz w:val="26"/>
          <w:szCs w:val="26"/>
        </w:rPr>
        <w:t>дминистрации города Челябинска от 20.02.1992 № 119 (ф. 2, оп. 1, д. 10, л. 9, 11).</w:t>
      </w:r>
    </w:p>
    <w:p w:rsidR="00D97DCF" w:rsidRDefault="00D97DCF" w:rsidP="004D2516">
      <w:pPr>
        <w:jc w:val="both"/>
        <w:rPr>
          <w:sz w:val="26"/>
          <w:szCs w:val="26"/>
        </w:rPr>
      </w:pPr>
      <w:r>
        <w:rPr>
          <w:sz w:val="26"/>
          <w:szCs w:val="26"/>
        </w:rPr>
        <w:t xml:space="preserve">Преобразовано в </w:t>
      </w:r>
      <w:r w:rsidRPr="00945BF9">
        <w:rPr>
          <w:sz w:val="26"/>
          <w:szCs w:val="26"/>
        </w:rPr>
        <w:t xml:space="preserve">АООТ </w:t>
      </w:r>
      <w:r>
        <w:rPr>
          <w:sz w:val="26"/>
          <w:szCs w:val="26"/>
        </w:rPr>
        <w:t>«</w:t>
      </w:r>
      <w:r w:rsidRPr="00945BF9">
        <w:rPr>
          <w:sz w:val="26"/>
          <w:szCs w:val="26"/>
        </w:rPr>
        <w:t>Плодоовощи</w:t>
      </w:r>
      <w:r>
        <w:rPr>
          <w:sz w:val="26"/>
          <w:szCs w:val="26"/>
        </w:rPr>
        <w:t>» решением Комитета по управлению имуществом города Челябинска от 16.07.1993 № 272 (ф. 84, оп. 3, д. 577, л. 65, 134), юридическое лицо зарегистрировано постановлением главы администрации Курчатовского района от 29.07.1993 № 1039 (ф. 7, оп. 1, д. 97, л. 198–209).</w:t>
      </w:r>
    </w:p>
    <w:p w:rsidR="00D97DCF" w:rsidRDefault="00D97DCF" w:rsidP="004D2516">
      <w:pPr>
        <w:jc w:val="both"/>
        <w:rPr>
          <w:sz w:val="26"/>
          <w:szCs w:val="26"/>
        </w:rPr>
      </w:pPr>
      <w:r>
        <w:rPr>
          <w:sz w:val="26"/>
          <w:szCs w:val="26"/>
        </w:rPr>
        <w:t>Реорганизовано решением общего собрания акционеров от 05.08.1996, устав в новой редакции зарегистрирован постановлением главы администрации Курчатовского района от 19.09.1996 № 2313 (ф. 7, оп. 1, д. 271, л. 63–100).</w:t>
      </w:r>
    </w:p>
    <w:p w:rsidR="00D97DCF" w:rsidRDefault="00D97DCF" w:rsidP="004D2516">
      <w:pPr>
        <w:jc w:val="both"/>
        <w:rPr>
          <w:sz w:val="26"/>
          <w:szCs w:val="26"/>
        </w:rPr>
      </w:pPr>
      <w:r>
        <w:rPr>
          <w:sz w:val="26"/>
          <w:szCs w:val="26"/>
        </w:rPr>
        <w:t>Признано несостоятельным (банкротом) решением Арбитражного суда Челябинской области по делу № А76-2862/1997 (ОАФ 26, дело фонда, л. 2).</w:t>
      </w:r>
    </w:p>
    <w:p w:rsidR="00135303" w:rsidRPr="00945BF9" w:rsidRDefault="00135303" w:rsidP="000C12FE">
      <w:pPr>
        <w:pStyle w:val="ad"/>
        <w:keepNext/>
        <w:jc w:val="left"/>
        <w:rPr>
          <w:sz w:val="26"/>
          <w:szCs w:val="26"/>
        </w:rPr>
      </w:pPr>
      <w:r w:rsidRPr="00945BF9">
        <w:rPr>
          <w:sz w:val="26"/>
          <w:szCs w:val="26"/>
        </w:rPr>
        <w:t>Состав документов</w:t>
      </w:r>
    </w:p>
    <w:p w:rsidR="00875F82" w:rsidRDefault="00135303" w:rsidP="004D2516">
      <w:pPr>
        <w:pStyle w:val="ad"/>
        <w:keepNext/>
        <w:jc w:val="left"/>
        <w:rPr>
          <w:sz w:val="26"/>
          <w:szCs w:val="26"/>
        </w:rPr>
      </w:pPr>
      <w:r w:rsidRPr="00945BF9">
        <w:rPr>
          <w:sz w:val="26"/>
          <w:szCs w:val="26"/>
        </w:rPr>
        <w:t>Оп. 1: </w:t>
      </w:r>
    </w:p>
    <w:p w:rsidR="00875F82" w:rsidRDefault="00875F82" w:rsidP="004D2516">
      <w:pPr>
        <w:pStyle w:val="ad"/>
        <w:keepNext/>
        <w:rPr>
          <w:sz w:val="26"/>
          <w:szCs w:val="26"/>
        </w:rPr>
      </w:pPr>
      <w:r w:rsidRPr="00A40CCC">
        <w:rPr>
          <w:sz w:val="26"/>
          <w:szCs w:val="26"/>
        </w:rPr>
        <w:t xml:space="preserve">управление (дирекция) торга: приказы директора торга по личному составу 1959–1967, 1969–1991 </w:t>
      </w:r>
      <w:r>
        <w:rPr>
          <w:sz w:val="26"/>
          <w:szCs w:val="26"/>
        </w:rPr>
        <w:t>гг.</w:t>
      </w:r>
      <w:r w:rsidRPr="00A40CCC">
        <w:rPr>
          <w:sz w:val="26"/>
          <w:szCs w:val="26"/>
        </w:rPr>
        <w:t>, личные дел</w:t>
      </w:r>
      <w:r w:rsidR="007E6D5D">
        <w:rPr>
          <w:sz w:val="26"/>
          <w:szCs w:val="26"/>
        </w:rPr>
        <w:t>а, личные карточки (ф. Т-2) 1958</w:t>
      </w:r>
      <w:r w:rsidRPr="00A40CCC">
        <w:rPr>
          <w:sz w:val="26"/>
          <w:szCs w:val="26"/>
        </w:rPr>
        <w:t xml:space="preserve">–1991 </w:t>
      </w:r>
      <w:r>
        <w:rPr>
          <w:sz w:val="26"/>
          <w:szCs w:val="26"/>
        </w:rPr>
        <w:t xml:space="preserve">гг., </w:t>
      </w:r>
      <w:r w:rsidRPr="00A40CCC">
        <w:rPr>
          <w:sz w:val="26"/>
          <w:szCs w:val="26"/>
        </w:rPr>
        <w:t xml:space="preserve">лицевые счета </w:t>
      </w:r>
      <w:r w:rsidR="007E6D5D">
        <w:rPr>
          <w:sz w:val="26"/>
          <w:szCs w:val="26"/>
        </w:rPr>
        <w:t>по заработной плате за 1971–1991</w:t>
      </w:r>
      <w:r w:rsidRPr="00A40CCC">
        <w:rPr>
          <w:sz w:val="26"/>
          <w:szCs w:val="26"/>
        </w:rPr>
        <w:t xml:space="preserve"> </w:t>
      </w:r>
      <w:r>
        <w:rPr>
          <w:sz w:val="26"/>
          <w:szCs w:val="26"/>
        </w:rPr>
        <w:t>гг.,</w:t>
      </w:r>
      <w:r w:rsidRPr="00A40CCC">
        <w:rPr>
          <w:sz w:val="26"/>
          <w:szCs w:val="26"/>
        </w:rPr>
        <w:t xml:space="preserve"> книги учета движения трудовых книжек 1958–1965, 1972–1978, 1985–1990 </w:t>
      </w:r>
      <w:r>
        <w:rPr>
          <w:sz w:val="26"/>
          <w:szCs w:val="26"/>
        </w:rPr>
        <w:t>гг.</w:t>
      </w:r>
      <w:r w:rsidR="00494040">
        <w:rPr>
          <w:sz w:val="26"/>
          <w:szCs w:val="26"/>
        </w:rPr>
        <w:t>, невостребованные трудовые книжки</w:t>
      </w:r>
      <w:r>
        <w:rPr>
          <w:sz w:val="26"/>
          <w:szCs w:val="26"/>
        </w:rPr>
        <w:t>;</w:t>
      </w:r>
    </w:p>
    <w:p w:rsidR="00875F82" w:rsidRPr="00A40CCC" w:rsidRDefault="00875F82" w:rsidP="004D2516">
      <w:pPr>
        <w:pStyle w:val="ad"/>
        <w:keepNext/>
        <w:rPr>
          <w:sz w:val="26"/>
          <w:szCs w:val="26"/>
        </w:rPr>
      </w:pPr>
      <w:r>
        <w:rPr>
          <w:sz w:val="26"/>
          <w:szCs w:val="26"/>
        </w:rPr>
        <w:t>приказы по личному составу</w:t>
      </w:r>
      <w:r w:rsidRPr="00A40CCC">
        <w:rPr>
          <w:sz w:val="26"/>
          <w:szCs w:val="26"/>
        </w:rPr>
        <w:t xml:space="preserve"> директор</w:t>
      </w:r>
      <w:r>
        <w:rPr>
          <w:sz w:val="26"/>
          <w:szCs w:val="26"/>
        </w:rPr>
        <w:t>ов</w:t>
      </w:r>
      <w:r w:rsidRPr="00A40CCC">
        <w:rPr>
          <w:sz w:val="26"/>
          <w:szCs w:val="26"/>
        </w:rPr>
        <w:t xml:space="preserve"> баз, заведующи</w:t>
      </w:r>
      <w:r>
        <w:rPr>
          <w:sz w:val="26"/>
          <w:szCs w:val="26"/>
        </w:rPr>
        <w:t>х</w:t>
      </w:r>
      <w:r w:rsidRPr="00A40CCC">
        <w:rPr>
          <w:sz w:val="26"/>
          <w:szCs w:val="26"/>
        </w:rPr>
        <w:t xml:space="preserve"> магазинов торга:</w:t>
      </w:r>
      <w:r>
        <w:rPr>
          <w:sz w:val="26"/>
          <w:szCs w:val="26"/>
        </w:rPr>
        <w:t xml:space="preserve"> </w:t>
      </w:r>
      <w:r w:rsidRPr="00A40CCC">
        <w:rPr>
          <w:sz w:val="26"/>
          <w:szCs w:val="26"/>
        </w:rPr>
        <w:t xml:space="preserve">база № 2 1967–1976, 1978–1984, 1987–1991 </w:t>
      </w:r>
      <w:r>
        <w:rPr>
          <w:sz w:val="26"/>
          <w:szCs w:val="26"/>
        </w:rPr>
        <w:t>гг., м</w:t>
      </w:r>
      <w:r w:rsidRPr="00A40CCC">
        <w:rPr>
          <w:sz w:val="26"/>
          <w:szCs w:val="26"/>
        </w:rPr>
        <w:t xml:space="preserve">агазин № 8 1974–1982 </w:t>
      </w:r>
      <w:r>
        <w:rPr>
          <w:sz w:val="26"/>
          <w:szCs w:val="26"/>
        </w:rPr>
        <w:t xml:space="preserve">гг., </w:t>
      </w:r>
      <w:r w:rsidRPr="00A40CCC">
        <w:rPr>
          <w:sz w:val="26"/>
          <w:szCs w:val="26"/>
        </w:rPr>
        <w:t xml:space="preserve">магазин № 36 1981–1984 </w:t>
      </w:r>
      <w:r>
        <w:rPr>
          <w:sz w:val="26"/>
          <w:szCs w:val="26"/>
        </w:rPr>
        <w:t xml:space="preserve">гг., </w:t>
      </w:r>
      <w:r w:rsidRPr="00A40CCC">
        <w:rPr>
          <w:sz w:val="26"/>
          <w:szCs w:val="26"/>
        </w:rPr>
        <w:t xml:space="preserve">магазин № 40 1983–1991 </w:t>
      </w:r>
      <w:r>
        <w:rPr>
          <w:sz w:val="26"/>
          <w:szCs w:val="26"/>
        </w:rPr>
        <w:t xml:space="preserve">гг., </w:t>
      </w:r>
      <w:r w:rsidR="007E6D5D">
        <w:rPr>
          <w:sz w:val="26"/>
          <w:szCs w:val="26"/>
        </w:rPr>
        <w:t>магазин № 52 1969–1979</w:t>
      </w:r>
      <w:r w:rsidRPr="00A40CCC">
        <w:rPr>
          <w:sz w:val="26"/>
          <w:szCs w:val="26"/>
        </w:rPr>
        <w:t xml:space="preserve"> </w:t>
      </w:r>
      <w:r>
        <w:rPr>
          <w:sz w:val="26"/>
          <w:szCs w:val="26"/>
        </w:rPr>
        <w:t xml:space="preserve">гг., </w:t>
      </w:r>
      <w:r w:rsidR="007E6D5D" w:rsidRPr="007E6D5D">
        <w:rPr>
          <w:sz w:val="26"/>
          <w:szCs w:val="26"/>
        </w:rPr>
        <w:t xml:space="preserve">магазин № 58 1982–1983 гг., </w:t>
      </w:r>
      <w:r w:rsidRPr="00A40CCC">
        <w:rPr>
          <w:sz w:val="26"/>
          <w:szCs w:val="26"/>
        </w:rPr>
        <w:t>магазин № 59</w:t>
      </w:r>
      <w:r>
        <w:rPr>
          <w:sz w:val="26"/>
          <w:szCs w:val="26"/>
        </w:rPr>
        <w:t xml:space="preserve"> </w:t>
      </w:r>
      <w:r w:rsidRPr="00A40CCC">
        <w:rPr>
          <w:sz w:val="26"/>
          <w:szCs w:val="26"/>
        </w:rPr>
        <w:t xml:space="preserve">1977–1982 </w:t>
      </w:r>
      <w:r>
        <w:rPr>
          <w:sz w:val="26"/>
          <w:szCs w:val="26"/>
        </w:rPr>
        <w:t xml:space="preserve">гг., </w:t>
      </w:r>
      <w:r w:rsidRPr="00A40CCC">
        <w:rPr>
          <w:sz w:val="26"/>
          <w:szCs w:val="26"/>
        </w:rPr>
        <w:t>магазин № 63</w:t>
      </w:r>
      <w:r>
        <w:rPr>
          <w:sz w:val="26"/>
          <w:szCs w:val="26"/>
        </w:rPr>
        <w:t xml:space="preserve"> </w:t>
      </w:r>
      <w:r w:rsidRPr="00A40CCC">
        <w:rPr>
          <w:sz w:val="26"/>
          <w:szCs w:val="26"/>
        </w:rPr>
        <w:t xml:space="preserve">1986–1991 </w:t>
      </w:r>
      <w:r>
        <w:rPr>
          <w:sz w:val="26"/>
          <w:szCs w:val="26"/>
        </w:rPr>
        <w:t xml:space="preserve">гг., </w:t>
      </w:r>
      <w:r w:rsidRPr="00A40CCC">
        <w:rPr>
          <w:sz w:val="26"/>
          <w:szCs w:val="26"/>
        </w:rPr>
        <w:t>магазин № 65</w:t>
      </w:r>
      <w:r>
        <w:rPr>
          <w:sz w:val="26"/>
          <w:szCs w:val="26"/>
        </w:rPr>
        <w:t xml:space="preserve"> </w:t>
      </w:r>
      <w:r w:rsidRPr="00A40CCC">
        <w:rPr>
          <w:sz w:val="26"/>
          <w:szCs w:val="26"/>
        </w:rPr>
        <w:t xml:space="preserve">1976–1989 </w:t>
      </w:r>
      <w:r>
        <w:rPr>
          <w:sz w:val="26"/>
          <w:szCs w:val="26"/>
        </w:rPr>
        <w:t>гг.;</w:t>
      </w:r>
    </w:p>
    <w:p w:rsidR="00875F82" w:rsidRPr="00A40CCC" w:rsidRDefault="00875F82" w:rsidP="004D2516">
      <w:pPr>
        <w:pStyle w:val="ad"/>
        <w:widowControl w:val="0"/>
        <w:tabs>
          <w:tab w:val="left" w:pos="418"/>
        </w:tabs>
        <w:ind w:right="20"/>
      </w:pPr>
      <w:r w:rsidRPr="00A40CCC">
        <w:rPr>
          <w:sz w:val="26"/>
          <w:szCs w:val="26"/>
        </w:rPr>
        <w:t>документы по заработной плате структурных подразделений торга:</w:t>
      </w:r>
      <w:r>
        <w:rPr>
          <w:sz w:val="26"/>
          <w:szCs w:val="26"/>
        </w:rPr>
        <w:t xml:space="preserve"> </w:t>
      </w:r>
      <w:r w:rsidRPr="00A40CCC">
        <w:rPr>
          <w:sz w:val="26"/>
          <w:szCs w:val="26"/>
        </w:rPr>
        <w:t>бухгалтерия опта</w:t>
      </w:r>
      <w:r>
        <w:rPr>
          <w:sz w:val="26"/>
          <w:szCs w:val="26"/>
        </w:rPr>
        <w:t xml:space="preserve"> </w:t>
      </w:r>
      <w:r w:rsidR="007E6D5D">
        <w:rPr>
          <w:sz w:val="26"/>
          <w:szCs w:val="26"/>
        </w:rPr>
        <w:t>1973</w:t>
      </w:r>
      <w:r w:rsidRPr="00A40CCC">
        <w:rPr>
          <w:sz w:val="26"/>
          <w:szCs w:val="26"/>
        </w:rPr>
        <w:t>–1981</w:t>
      </w:r>
      <w:r w:rsidR="007E6D5D">
        <w:rPr>
          <w:sz w:val="26"/>
          <w:szCs w:val="26"/>
        </w:rPr>
        <w:t>, 1984</w:t>
      </w:r>
      <w:r w:rsidRPr="00A40CCC">
        <w:rPr>
          <w:sz w:val="26"/>
          <w:szCs w:val="26"/>
        </w:rPr>
        <w:t xml:space="preserve"> </w:t>
      </w:r>
      <w:r>
        <w:rPr>
          <w:sz w:val="26"/>
          <w:szCs w:val="26"/>
        </w:rPr>
        <w:t xml:space="preserve">г., </w:t>
      </w:r>
      <w:r w:rsidRPr="00A40CCC">
        <w:rPr>
          <w:spacing w:val="-2"/>
          <w:sz w:val="26"/>
          <w:szCs w:val="26"/>
        </w:rPr>
        <w:t>ремонтно-механическая база</w:t>
      </w:r>
      <w:r>
        <w:rPr>
          <w:spacing w:val="-2"/>
          <w:sz w:val="26"/>
          <w:szCs w:val="26"/>
        </w:rPr>
        <w:t xml:space="preserve"> </w:t>
      </w:r>
      <w:r w:rsidR="007E6D5D">
        <w:rPr>
          <w:spacing w:val="-2"/>
          <w:sz w:val="26"/>
          <w:szCs w:val="26"/>
        </w:rPr>
        <w:t>1987–1990</w:t>
      </w:r>
      <w:r w:rsidRPr="00A40CCC">
        <w:rPr>
          <w:spacing w:val="-2"/>
          <w:sz w:val="26"/>
          <w:szCs w:val="26"/>
        </w:rPr>
        <w:t xml:space="preserve"> </w:t>
      </w:r>
      <w:r>
        <w:rPr>
          <w:spacing w:val="-2"/>
          <w:sz w:val="26"/>
          <w:szCs w:val="26"/>
        </w:rPr>
        <w:t xml:space="preserve">гг., </w:t>
      </w:r>
      <w:r w:rsidRPr="00A40CCC">
        <w:rPr>
          <w:sz w:val="26"/>
          <w:szCs w:val="26"/>
        </w:rPr>
        <w:t>стройгруппа</w:t>
      </w:r>
      <w:r>
        <w:rPr>
          <w:sz w:val="26"/>
          <w:szCs w:val="26"/>
        </w:rPr>
        <w:t xml:space="preserve"> </w:t>
      </w:r>
      <w:r w:rsidR="007E6D5D">
        <w:rPr>
          <w:sz w:val="26"/>
          <w:szCs w:val="26"/>
        </w:rPr>
        <w:t>1971–1987</w:t>
      </w:r>
      <w:r w:rsidRPr="00A40CCC">
        <w:rPr>
          <w:sz w:val="26"/>
          <w:szCs w:val="26"/>
        </w:rPr>
        <w:t>, 1989, 1991</w:t>
      </w:r>
      <w:r>
        <w:rPr>
          <w:sz w:val="26"/>
          <w:szCs w:val="26"/>
        </w:rPr>
        <w:t xml:space="preserve"> гг., </w:t>
      </w:r>
      <w:r w:rsidRPr="00A40CCC">
        <w:rPr>
          <w:sz w:val="26"/>
          <w:szCs w:val="26"/>
        </w:rPr>
        <w:t>база № 1</w:t>
      </w:r>
      <w:r>
        <w:rPr>
          <w:sz w:val="26"/>
          <w:szCs w:val="26"/>
        </w:rPr>
        <w:t xml:space="preserve"> </w:t>
      </w:r>
      <w:r w:rsidRPr="00A40CCC">
        <w:rPr>
          <w:sz w:val="26"/>
          <w:szCs w:val="26"/>
        </w:rPr>
        <w:t>1974, 198</w:t>
      </w:r>
      <w:r w:rsidR="0045791D">
        <w:rPr>
          <w:sz w:val="26"/>
          <w:szCs w:val="26"/>
        </w:rPr>
        <w:t>0–</w:t>
      </w:r>
      <w:r w:rsidRPr="00A40CCC">
        <w:rPr>
          <w:sz w:val="26"/>
          <w:szCs w:val="26"/>
        </w:rPr>
        <w:t>198</w:t>
      </w:r>
      <w:r w:rsidR="0045791D">
        <w:rPr>
          <w:sz w:val="26"/>
          <w:szCs w:val="26"/>
        </w:rPr>
        <w:t>1</w:t>
      </w:r>
      <w:r w:rsidRPr="00A40CCC">
        <w:rPr>
          <w:sz w:val="26"/>
          <w:szCs w:val="26"/>
        </w:rPr>
        <w:t xml:space="preserve"> </w:t>
      </w:r>
      <w:r>
        <w:rPr>
          <w:sz w:val="26"/>
          <w:szCs w:val="26"/>
        </w:rPr>
        <w:t>гг.,</w:t>
      </w:r>
      <w:r w:rsidRPr="00A40CCC">
        <w:rPr>
          <w:sz w:val="26"/>
          <w:szCs w:val="26"/>
        </w:rPr>
        <w:t xml:space="preserve"> база № 2</w:t>
      </w:r>
      <w:r>
        <w:rPr>
          <w:sz w:val="26"/>
          <w:szCs w:val="26"/>
        </w:rPr>
        <w:t xml:space="preserve"> </w:t>
      </w:r>
      <w:r w:rsidR="007E6D5D">
        <w:rPr>
          <w:sz w:val="26"/>
          <w:szCs w:val="26"/>
        </w:rPr>
        <w:t>1971–1991</w:t>
      </w:r>
      <w:r w:rsidRPr="00A40CCC">
        <w:rPr>
          <w:sz w:val="26"/>
          <w:szCs w:val="26"/>
        </w:rPr>
        <w:t xml:space="preserve"> </w:t>
      </w:r>
      <w:r>
        <w:rPr>
          <w:sz w:val="26"/>
          <w:szCs w:val="26"/>
        </w:rPr>
        <w:t>гг.,</w:t>
      </w:r>
      <w:r w:rsidRPr="00A40CCC">
        <w:rPr>
          <w:sz w:val="26"/>
          <w:szCs w:val="26"/>
        </w:rPr>
        <w:t xml:space="preserve"> база № 5</w:t>
      </w:r>
      <w:r>
        <w:rPr>
          <w:sz w:val="26"/>
          <w:szCs w:val="26"/>
        </w:rPr>
        <w:t xml:space="preserve"> </w:t>
      </w:r>
      <w:r w:rsidRPr="00A40CCC">
        <w:rPr>
          <w:sz w:val="26"/>
          <w:szCs w:val="26"/>
        </w:rPr>
        <w:t xml:space="preserve">1989–1991 </w:t>
      </w:r>
      <w:r>
        <w:rPr>
          <w:sz w:val="26"/>
          <w:szCs w:val="26"/>
        </w:rPr>
        <w:t xml:space="preserve">гг., </w:t>
      </w:r>
      <w:r w:rsidRPr="00A40CCC">
        <w:rPr>
          <w:sz w:val="26"/>
          <w:szCs w:val="26"/>
        </w:rPr>
        <w:t>консервный завод</w:t>
      </w:r>
      <w:r>
        <w:rPr>
          <w:sz w:val="26"/>
          <w:szCs w:val="26"/>
        </w:rPr>
        <w:t xml:space="preserve"> </w:t>
      </w:r>
      <w:r w:rsidRPr="00A40CCC">
        <w:rPr>
          <w:sz w:val="26"/>
          <w:szCs w:val="26"/>
        </w:rPr>
        <w:t xml:space="preserve">1986–1990 </w:t>
      </w:r>
      <w:r>
        <w:rPr>
          <w:sz w:val="26"/>
          <w:szCs w:val="26"/>
        </w:rPr>
        <w:t xml:space="preserve">гг., </w:t>
      </w:r>
      <w:r w:rsidRPr="00A40CCC">
        <w:rPr>
          <w:sz w:val="26"/>
          <w:szCs w:val="26"/>
        </w:rPr>
        <w:t>магазин № 1 1965–1967</w:t>
      </w:r>
      <w:r>
        <w:rPr>
          <w:sz w:val="26"/>
          <w:szCs w:val="26"/>
        </w:rPr>
        <w:t xml:space="preserve">, </w:t>
      </w:r>
      <w:r w:rsidRPr="00A40CCC">
        <w:rPr>
          <w:sz w:val="26"/>
          <w:szCs w:val="26"/>
        </w:rPr>
        <w:t xml:space="preserve">1971–1975, 1977–1989 </w:t>
      </w:r>
      <w:r>
        <w:rPr>
          <w:sz w:val="26"/>
          <w:szCs w:val="26"/>
        </w:rPr>
        <w:t xml:space="preserve">гг., </w:t>
      </w:r>
      <w:r w:rsidRPr="00A40CCC">
        <w:rPr>
          <w:sz w:val="26"/>
          <w:szCs w:val="26"/>
        </w:rPr>
        <w:t>магазины № 2–3</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магазины № 4–5</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 № 6</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7</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 № 8</w:t>
      </w:r>
      <w:r>
        <w:rPr>
          <w:sz w:val="26"/>
          <w:szCs w:val="26"/>
        </w:rPr>
        <w:t xml:space="preserve"> </w:t>
      </w:r>
      <w:r w:rsidRPr="00A40CCC">
        <w:rPr>
          <w:sz w:val="26"/>
          <w:szCs w:val="26"/>
        </w:rPr>
        <w:t xml:space="preserve">1971–1991 </w:t>
      </w:r>
      <w:r>
        <w:rPr>
          <w:sz w:val="26"/>
          <w:szCs w:val="26"/>
        </w:rPr>
        <w:t xml:space="preserve">гг., </w:t>
      </w:r>
      <w:r w:rsidRPr="00A40CCC">
        <w:rPr>
          <w:sz w:val="26"/>
          <w:szCs w:val="26"/>
        </w:rPr>
        <w:t>магазины № 9–19</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20</w:t>
      </w:r>
      <w:r>
        <w:rPr>
          <w:sz w:val="26"/>
          <w:szCs w:val="26"/>
        </w:rPr>
        <w:t xml:space="preserve"> </w:t>
      </w:r>
      <w:r w:rsidR="007E6D5D">
        <w:rPr>
          <w:sz w:val="26"/>
          <w:szCs w:val="26"/>
        </w:rPr>
        <w:t>1972</w:t>
      </w:r>
      <w:r w:rsidRPr="00A40CCC">
        <w:rPr>
          <w:sz w:val="26"/>
          <w:szCs w:val="26"/>
        </w:rPr>
        <w:t xml:space="preserve">–1991 </w:t>
      </w:r>
      <w:r>
        <w:rPr>
          <w:sz w:val="26"/>
          <w:szCs w:val="26"/>
        </w:rPr>
        <w:t xml:space="preserve">гг., </w:t>
      </w:r>
      <w:r w:rsidRPr="00A40CCC">
        <w:rPr>
          <w:sz w:val="26"/>
          <w:szCs w:val="26"/>
        </w:rPr>
        <w:t>магазины № 21–32</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33</w:t>
      </w:r>
      <w:r>
        <w:rPr>
          <w:sz w:val="26"/>
          <w:szCs w:val="26"/>
        </w:rPr>
        <w:t xml:space="preserve"> </w:t>
      </w:r>
      <w:r w:rsidRPr="00A40CCC">
        <w:rPr>
          <w:sz w:val="26"/>
          <w:szCs w:val="26"/>
        </w:rPr>
        <w:t xml:space="preserve">1971–1990 </w:t>
      </w:r>
      <w:r>
        <w:rPr>
          <w:sz w:val="26"/>
          <w:szCs w:val="26"/>
        </w:rPr>
        <w:t xml:space="preserve">гг., </w:t>
      </w:r>
      <w:r w:rsidR="007E6D5D">
        <w:rPr>
          <w:sz w:val="26"/>
          <w:szCs w:val="26"/>
        </w:rPr>
        <w:t>магазины № 3</w:t>
      </w:r>
      <w:r w:rsidRPr="00A40CCC">
        <w:rPr>
          <w:sz w:val="26"/>
          <w:szCs w:val="26"/>
        </w:rPr>
        <w:t>4–51</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52</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магазины № 53–56</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57</w:t>
      </w:r>
      <w:r>
        <w:rPr>
          <w:sz w:val="26"/>
          <w:szCs w:val="26"/>
        </w:rPr>
        <w:t xml:space="preserve"> </w:t>
      </w:r>
      <w:r w:rsidR="007E6D5D">
        <w:rPr>
          <w:sz w:val="26"/>
          <w:szCs w:val="26"/>
        </w:rPr>
        <w:t>1972</w:t>
      </w:r>
      <w:r w:rsidRPr="00A40CCC">
        <w:rPr>
          <w:sz w:val="26"/>
          <w:szCs w:val="26"/>
        </w:rPr>
        <w:t xml:space="preserve">–1990 </w:t>
      </w:r>
      <w:r>
        <w:rPr>
          <w:sz w:val="26"/>
          <w:szCs w:val="26"/>
        </w:rPr>
        <w:t xml:space="preserve">гг., </w:t>
      </w:r>
      <w:r w:rsidR="007E6D5D">
        <w:rPr>
          <w:sz w:val="26"/>
          <w:szCs w:val="26"/>
        </w:rPr>
        <w:t>магазины № </w:t>
      </w:r>
      <w:r w:rsidRPr="00A40CCC">
        <w:rPr>
          <w:sz w:val="26"/>
          <w:szCs w:val="26"/>
        </w:rPr>
        <w:t>58–59</w:t>
      </w:r>
      <w:r>
        <w:rPr>
          <w:sz w:val="26"/>
          <w:szCs w:val="26"/>
        </w:rPr>
        <w:t xml:space="preserve"> </w:t>
      </w:r>
      <w:r w:rsidRPr="00A40CCC">
        <w:rPr>
          <w:sz w:val="26"/>
          <w:szCs w:val="26"/>
        </w:rPr>
        <w:t xml:space="preserve">1972–1989 </w:t>
      </w:r>
      <w:r>
        <w:rPr>
          <w:sz w:val="26"/>
          <w:szCs w:val="26"/>
        </w:rPr>
        <w:t xml:space="preserve">гг., </w:t>
      </w:r>
      <w:r w:rsidR="007E6D5D">
        <w:rPr>
          <w:sz w:val="26"/>
          <w:szCs w:val="26"/>
        </w:rPr>
        <w:t>магазины № 60–63</w:t>
      </w:r>
      <w:r>
        <w:rPr>
          <w:sz w:val="26"/>
          <w:szCs w:val="26"/>
        </w:rPr>
        <w:t xml:space="preserve"> </w:t>
      </w:r>
      <w:r w:rsidRPr="00A40CCC">
        <w:rPr>
          <w:sz w:val="26"/>
          <w:szCs w:val="26"/>
        </w:rPr>
        <w:t>1973–1989</w:t>
      </w:r>
      <w:r>
        <w:rPr>
          <w:sz w:val="26"/>
          <w:szCs w:val="26"/>
        </w:rPr>
        <w:t xml:space="preserve"> гг., </w:t>
      </w:r>
      <w:r w:rsidR="007E6D5D">
        <w:rPr>
          <w:sz w:val="26"/>
          <w:szCs w:val="26"/>
        </w:rPr>
        <w:t xml:space="preserve">магазин № </w:t>
      </w:r>
      <w:r w:rsidRPr="00A40CCC">
        <w:rPr>
          <w:sz w:val="26"/>
          <w:szCs w:val="26"/>
        </w:rPr>
        <w:t>64</w:t>
      </w:r>
      <w:r>
        <w:rPr>
          <w:sz w:val="26"/>
          <w:szCs w:val="26"/>
        </w:rPr>
        <w:t xml:space="preserve"> </w:t>
      </w:r>
      <w:r w:rsidRPr="00A40CCC">
        <w:rPr>
          <w:sz w:val="26"/>
          <w:szCs w:val="26"/>
        </w:rPr>
        <w:t xml:space="preserve">1974–1989 </w:t>
      </w:r>
      <w:r>
        <w:rPr>
          <w:sz w:val="26"/>
          <w:szCs w:val="26"/>
        </w:rPr>
        <w:t xml:space="preserve">гг., </w:t>
      </w:r>
      <w:r w:rsidRPr="00A40CCC">
        <w:rPr>
          <w:sz w:val="26"/>
          <w:szCs w:val="26"/>
        </w:rPr>
        <w:t>магазин № 65</w:t>
      </w:r>
      <w:r>
        <w:rPr>
          <w:sz w:val="26"/>
          <w:szCs w:val="26"/>
        </w:rPr>
        <w:t xml:space="preserve"> </w:t>
      </w:r>
      <w:r w:rsidRPr="00A40CCC">
        <w:rPr>
          <w:sz w:val="26"/>
          <w:szCs w:val="26"/>
        </w:rPr>
        <w:t xml:space="preserve">1976–1989 </w:t>
      </w:r>
      <w:r>
        <w:rPr>
          <w:sz w:val="26"/>
          <w:szCs w:val="26"/>
        </w:rPr>
        <w:t xml:space="preserve">гг., </w:t>
      </w:r>
      <w:r w:rsidRPr="00A40CCC">
        <w:rPr>
          <w:sz w:val="26"/>
          <w:szCs w:val="26"/>
        </w:rPr>
        <w:t>магазин № 66</w:t>
      </w:r>
      <w:r>
        <w:rPr>
          <w:sz w:val="26"/>
          <w:szCs w:val="26"/>
        </w:rPr>
        <w:t xml:space="preserve"> </w:t>
      </w:r>
      <w:r w:rsidRPr="00A40CCC">
        <w:rPr>
          <w:sz w:val="26"/>
          <w:szCs w:val="26"/>
        </w:rPr>
        <w:t xml:space="preserve">1980–1988 </w:t>
      </w:r>
      <w:r>
        <w:rPr>
          <w:sz w:val="26"/>
          <w:szCs w:val="26"/>
        </w:rPr>
        <w:t xml:space="preserve">гг., </w:t>
      </w:r>
      <w:r w:rsidRPr="00A40CCC">
        <w:rPr>
          <w:sz w:val="26"/>
          <w:szCs w:val="26"/>
        </w:rPr>
        <w:t>магазин № 67</w:t>
      </w:r>
      <w:r>
        <w:rPr>
          <w:sz w:val="26"/>
          <w:szCs w:val="26"/>
        </w:rPr>
        <w:t xml:space="preserve"> </w:t>
      </w:r>
      <w:r w:rsidRPr="00A40CCC">
        <w:rPr>
          <w:sz w:val="26"/>
          <w:szCs w:val="26"/>
        </w:rPr>
        <w:t xml:space="preserve">1979–1980, 1988–1989 </w:t>
      </w:r>
      <w:r>
        <w:rPr>
          <w:sz w:val="26"/>
          <w:szCs w:val="26"/>
        </w:rPr>
        <w:t xml:space="preserve">гг., </w:t>
      </w:r>
      <w:r w:rsidRPr="00A40CCC">
        <w:rPr>
          <w:sz w:val="26"/>
          <w:szCs w:val="26"/>
        </w:rPr>
        <w:t>магазин № 68</w:t>
      </w:r>
      <w:r>
        <w:rPr>
          <w:sz w:val="26"/>
          <w:szCs w:val="26"/>
        </w:rPr>
        <w:t xml:space="preserve"> </w:t>
      </w:r>
      <w:r w:rsidRPr="00A40CCC">
        <w:rPr>
          <w:sz w:val="26"/>
          <w:szCs w:val="26"/>
        </w:rPr>
        <w:t>1989 год;</w:t>
      </w:r>
    </w:p>
    <w:p w:rsidR="00875F82" w:rsidRDefault="00494040" w:rsidP="00E449FC">
      <w:pPr>
        <w:pStyle w:val="ad"/>
        <w:tabs>
          <w:tab w:val="left" w:pos="418"/>
        </w:tabs>
        <w:ind w:right="23"/>
        <w:rPr>
          <w:sz w:val="26"/>
          <w:szCs w:val="26"/>
        </w:rPr>
      </w:pPr>
      <w:r w:rsidRPr="004D2516">
        <w:rPr>
          <w:sz w:val="26"/>
          <w:szCs w:val="26"/>
        </w:rPr>
        <w:lastRenderedPageBreak/>
        <w:t>Оп. 2:</w:t>
      </w:r>
      <w:r>
        <w:rPr>
          <w:b/>
          <w:color w:val="000000"/>
          <w:sz w:val="26"/>
          <w:szCs w:val="26"/>
          <w:bdr w:val="none" w:sz="0" w:space="0" w:color="auto" w:frame="1"/>
        </w:rPr>
        <w:t xml:space="preserve"> </w:t>
      </w:r>
      <w:r w:rsidR="00875F82" w:rsidRPr="0027689B">
        <w:rPr>
          <w:sz w:val="26"/>
          <w:szCs w:val="26"/>
        </w:rPr>
        <w:t>приказы по личному составу, личные карточки (ф. Т-2), лицевые счета по</w:t>
      </w:r>
      <w:r w:rsidR="00875F82">
        <w:rPr>
          <w:sz w:val="26"/>
          <w:szCs w:val="26"/>
        </w:rPr>
        <w:t> </w:t>
      </w:r>
      <w:r w:rsidR="00875F82" w:rsidRPr="0027689B">
        <w:rPr>
          <w:sz w:val="26"/>
          <w:szCs w:val="26"/>
        </w:rPr>
        <w:t>заработной плате</w:t>
      </w:r>
      <w:r w:rsidR="00875F82">
        <w:rPr>
          <w:sz w:val="26"/>
          <w:szCs w:val="26"/>
        </w:rPr>
        <w:t xml:space="preserve"> работников КЦ «Плодоовощи», </w:t>
      </w:r>
      <w:r w:rsidR="00875F82" w:rsidRPr="0027689B">
        <w:rPr>
          <w:sz w:val="26"/>
          <w:szCs w:val="26"/>
        </w:rPr>
        <w:t>работников ремонтно-строительного участка, хранилища № 22/27,</w:t>
      </w:r>
      <w:r w:rsidR="00875F82">
        <w:rPr>
          <w:sz w:val="26"/>
          <w:szCs w:val="26"/>
        </w:rPr>
        <w:t xml:space="preserve"> невостребованные трудовые книжки </w:t>
      </w:r>
      <w:r w:rsidR="00875F82" w:rsidRPr="0027689B">
        <w:rPr>
          <w:sz w:val="26"/>
          <w:szCs w:val="26"/>
        </w:rPr>
        <w:t xml:space="preserve">1992 </w:t>
      </w:r>
      <w:r>
        <w:rPr>
          <w:sz w:val="26"/>
          <w:szCs w:val="26"/>
        </w:rPr>
        <w:t>г.</w:t>
      </w:r>
    </w:p>
    <w:p w:rsidR="00875F82" w:rsidRDefault="00494040" w:rsidP="004D2516">
      <w:pPr>
        <w:pStyle w:val="ad"/>
        <w:widowControl w:val="0"/>
        <w:tabs>
          <w:tab w:val="left" w:pos="418"/>
        </w:tabs>
        <w:ind w:right="20"/>
        <w:rPr>
          <w:sz w:val="26"/>
          <w:szCs w:val="26"/>
        </w:rPr>
      </w:pPr>
      <w:r>
        <w:rPr>
          <w:sz w:val="26"/>
          <w:szCs w:val="26"/>
        </w:rPr>
        <w:t xml:space="preserve">Оп. 3: </w:t>
      </w:r>
      <w:r w:rsidR="00875F82" w:rsidRPr="0027689B">
        <w:rPr>
          <w:sz w:val="26"/>
          <w:szCs w:val="26"/>
        </w:rPr>
        <w:t>приказы по личному составу, личные карточки (ф. Т-2), лицевые счета по</w:t>
      </w:r>
      <w:r w:rsidR="00875F82">
        <w:rPr>
          <w:sz w:val="26"/>
          <w:szCs w:val="26"/>
        </w:rPr>
        <w:t> </w:t>
      </w:r>
      <w:r w:rsidR="00875F82" w:rsidRPr="0027689B">
        <w:rPr>
          <w:sz w:val="26"/>
          <w:szCs w:val="26"/>
        </w:rPr>
        <w:t>заработной плате</w:t>
      </w:r>
      <w:r>
        <w:rPr>
          <w:sz w:val="26"/>
          <w:szCs w:val="26"/>
        </w:rPr>
        <w:t xml:space="preserve"> работников АО «Плодоовощи»</w:t>
      </w:r>
      <w:r w:rsidR="00875F82">
        <w:rPr>
          <w:sz w:val="26"/>
          <w:szCs w:val="26"/>
        </w:rPr>
        <w:t xml:space="preserve">, невостребованные трудовые книжки </w:t>
      </w:r>
      <w:r w:rsidR="00875F82" w:rsidRPr="0027689B">
        <w:rPr>
          <w:sz w:val="26"/>
          <w:szCs w:val="26"/>
        </w:rPr>
        <w:t xml:space="preserve">1993–2000 </w:t>
      </w:r>
      <w:r>
        <w:rPr>
          <w:sz w:val="26"/>
          <w:szCs w:val="26"/>
        </w:rPr>
        <w:t>гг.,</w:t>
      </w:r>
      <w:r w:rsidR="00875F82" w:rsidRPr="0027689B">
        <w:rPr>
          <w:sz w:val="26"/>
          <w:szCs w:val="26"/>
        </w:rPr>
        <w:t xml:space="preserve"> лицевые счета по заработной плате работников склада № 22</w:t>
      </w:r>
      <w:r w:rsidR="00875F82">
        <w:rPr>
          <w:sz w:val="26"/>
          <w:szCs w:val="26"/>
        </w:rPr>
        <w:t xml:space="preserve"> </w:t>
      </w:r>
      <w:r w:rsidR="00875F82" w:rsidRPr="0027689B">
        <w:rPr>
          <w:sz w:val="26"/>
          <w:szCs w:val="26"/>
        </w:rPr>
        <w:t>1993 год.</w:t>
      </w:r>
    </w:p>
    <w:p w:rsidR="00135303" w:rsidRPr="00945BF9" w:rsidRDefault="00135303" w:rsidP="000C12FE">
      <w:pPr>
        <w:pStyle w:val="ad"/>
        <w:rPr>
          <w:sz w:val="26"/>
          <w:szCs w:val="26"/>
        </w:rPr>
      </w:pPr>
    </w:p>
    <w:p w:rsidR="00135303" w:rsidRPr="00E04043" w:rsidRDefault="00135303" w:rsidP="003146D7">
      <w:pPr>
        <w:pStyle w:val="ad"/>
        <w:keepNext/>
        <w:rPr>
          <w:b/>
          <w:sz w:val="26"/>
          <w:szCs w:val="26"/>
        </w:rPr>
      </w:pPr>
      <w:r w:rsidRPr="00E04043">
        <w:rPr>
          <w:b/>
          <w:sz w:val="26"/>
          <w:szCs w:val="26"/>
        </w:rPr>
        <w:t xml:space="preserve">ОАО </w:t>
      </w:r>
      <w:r w:rsidR="00730776">
        <w:rPr>
          <w:b/>
          <w:sz w:val="26"/>
          <w:szCs w:val="26"/>
        </w:rPr>
        <w:t>«</w:t>
      </w:r>
      <w:r w:rsidRPr="00E04043">
        <w:rPr>
          <w:b/>
          <w:sz w:val="26"/>
          <w:szCs w:val="26"/>
        </w:rPr>
        <w:t>Строй-центр</w:t>
      </w:r>
      <w:r w:rsidR="00730776">
        <w:rPr>
          <w:b/>
          <w:sz w:val="26"/>
          <w:szCs w:val="26"/>
        </w:rPr>
        <w:t>»</w:t>
      </w:r>
      <w:r w:rsidRPr="00E04043">
        <w:rPr>
          <w:b/>
          <w:sz w:val="26"/>
          <w:szCs w:val="26"/>
        </w:rPr>
        <w:t xml:space="preserve"> (26.12.2003–01.04.2014)</w:t>
      </w:r>
    </w:p>
    <w:p w:rsidR="00135303" w:rsidRDefault="00135303" w:rsidP="000C12FE">
      <w:pPr>
        <w:pStyle w:val="ad"/>
        <w:rPr>
          <w:sz w:val="26"/>
          <w:szCs w:val="26"/>
        </w:rPr>
      </w:pPr>
      <w:r w:rsidRPr="009B5FF3">
        <w:rPr>
          <w:sz w:val="26"/>
          <w:szCs w:val="26"/>
        </w:rPr>
        <w:t>ОАФ 8, оп. 164, 3 ед. хр., 2003–2013 гг.</w:t>
      </w:r>
    </w:p>
    <w:p w:rsidR="00135303" w:rsidRPr="00E04043" w:rsidRDefault="00135303" w:rsidP="000C12FE">
      <w:pPr>
        <w:pStyle w:val="ad"/>
        <w:rPr>
          <w:sz w:val="26"/>
          <w:szCs w:val="26"/>
        </w:rPr>
      </w:pPr>
      <w:r w:rsidRPr="00E04043">
        <w:rPr>
          <w:sz w:val="26"/>
          <w:szCs w:val="26"/>
        </w:rPr>
        <w:t>ИНН: 7447069005.</w:t>
      </w:r>
    </w:p>
    <w:p w:rsidR="00135303" w:rsidRDefault="00AC4EF7" w:rsidP="000C12FE">
      <w:pPr>
        <w:pStyle w:val="ad"/>
        <w:rPr>
          <w:sz w:val="26"/>
          <w:szCs w:val="26"/>
        </w:rPr>
      </w:pPr>
      <w:r>
        <w:rPr>
          <w:sz w:val="26"/>
          <w:szCs w:val="26"/>
        </w:rPr>
        <w:t>Основной вид деятельности:</w:t>
      </w:r>
      <w:r w:rsidR="00135303" w:rsidRPr="00E04043">
        <w:rPr>
          <w:sz w:val="26"/>
          <w:szCs w:val="26"/>
        </w:rPr>
        <w:t xml:space="preserve"> 51.4 Оптовая торговля непродовольственными потребительскими товарами.</w:t>
      </w:r>
    </w:p>
    <w:p w:rsidR="00135303" w:rsidRPr="009B5FF3" w:rsidRDefault="00135303" w:rsidP="000C12FE">
      <w:pPr>
        <w:pStyle w:val="ad"/>
        <w:rPr>
          <w:sz w:val="26"/>
          <w:szCs w:val="26"/>
        </w:rPr>
      </w:pPr>
      <w:r w:rsidRPr="00CC1060">
        <w:rPr>
          <w:sz w:val="26"/>
          <w:szCs w:val="26"/>
        </w:rPr>
        <w:t>Состав документов: докуме</w:t>
      </w:r>
      <w:r>
        <w:rPr>
          <w:sz w:val="26"/>
          <w:szCs w:val="26"/>
        </w:rPr>
        <w:t>нты о создании и признании несостоятельным (банкротом) 2003–2012</w:t>
      </w:r>
      <w:r w:rsidRPr="00CC106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 гг</w:t>
      </w:r>
      <w:r w:rsidRPr="00CC1060">
        <w:rPr>
          <w:sz w:val="26"/>
          <w:szCs w:val="26"/>
        </w:rPr>
        <w:t>., расчетные ве</w:t>
      </w:r>
      <w:r>
        <w:rPr>
          <w:sz w:val="26"/>
          <w:szCs w:val="26"/>
        </w:rPr>
        <w:t>домости по заработной плате 2010–2013</w:t>
      </w:r>
      <w:r w:rsidRPr="00CC1060">
        <w:rPr>
          <w:sz w:val="26"/>
          <w:szCs w:val="26"/>
        </w:rPr>
        <w:t xml:space="preserve"> гг.</w:t>
      </w:r>
    </w:p>
    <w:p w:rsidR="00135303" w:rsidRDefault="00135303" w:rsidP="000C12FE">
      <w:pPr>
        <w:pStyle w:val="ad"/>
        <w:jc w:val="left"/>
        <w:rPr>
          <w:b/>
          <w:sz w:val="26"/>
          <w:szCs w:val="26"/>
        </w:rPr>
      </w:pPr>
    </w:p>
    <w:p w:rsidR="00F73997" w:rsidRPr="007B1E98" w:rsidRDefault="00F73997" w:rsidP="000C12FE">
      <w:pPr>
        <w:pStyle w:val="ad"/>
        <w:keepNext/>
        <w:rPr>
          <w:b/>
          <w:sz w:val="26"/>
          <w:szCs w:val="26"/>
        </w:rPr>
      </w:pPr>
      <w:r w:rsidRPr="007B1E98">
        <w:rPr>
          <w:b/>
          <w:sz w:val="26"/>
          <w:szCs w:val="26"/>
        </w:rPr>
        <w:t xml:space="preserve">ООО </w:t>
      </w:r>
      <w:r w:rsidR="00730776">
        <w:rPr>
          <w:b/>
          <w:sz w:val="26"/>
          <w:szCs w:val="26"/>
        </w:rPr>
        <w:t>«</w:t>
      </w:r>
      <w:r w:rsidRPr="007B1E98">
        <w:rPr>
          <w:b/>
          <w:sz w:val="26"/>
          <w:szCs w:val="26"/>
        </w:rPr>
        <w:t>АВЕРС-А</w:t>
      </w:r>
      <w:r w:rsidR="00730776">
        <w:rPr>
          <w:b/>
          <w:sz w:val="26"/>
          <w:szCs w:val="26"/>
        </w:rPr>
        <w:t>»</w:t>
      </w:r>
      <w:r w:rsidRPr="007B1E98">
        <w:rPr>
          <w:b/>
          <w:sz w:val="26"/>
          <w:szCs w:val="26"/>
        </w:rPr>
        <w:t xml:space="preserve"> (01.08.1995–01.12.1996)</w:t>
      </w:r>
    </w:p>
    <w:p w:rsidR="00F73997" w:rsidRDefault="00F73997" w:rsidP="000C12FE">
      <w:pPr>
        <w:pStyle w:val="ad"/>
        <w:keepNext/>
        <w:rPr>
          <w:sz w:val="26"/>
          <w:szCs w:val="26"/>
        </w:rPr>
      </w:pPr>
      <w:r w:rsidRPr="0044533D">
        <w:rPr>
          <w:sz w:val="26"/>
          <w:szCs w:val="26"/>
        </w:rPr>
        <w:t>ОАФ 8, оп. 11, 2 ед. хр., 1995–1996 гг.</w:t>
      </w:r>
    </w:p>
    <w:p w:rsidR="00F73997" w:rsidRDefault="005F47DF" w:rsidP="000C12FE">
      <w:pPr>
        <w:pStyle w:val="ad"/>
        <w:rPr>
          <w:sz w:val="26"/>
          <w:szCs w:val="26"/>
        </w:rPr>
      </w:pPr>
      <w:r>
        <w:rPr>
          <w:sz w:val="26"/>
          <w:szCs w:val="26"/>
        </w:rPr>
        <w:t>Основной вид деятельности:</w:t>
      </w:r>
      <w:r w:rsidR="00F73997">
        <w:rPr>
          <w:sz w:val="26"/>
          <w:szCs w:val="26"/>
        </w:rPr>
        <w:t xml:space="preserve"> оптовая торговля.</w:t>
      </w:r>
    </w:p>
    <w:p w:rsidR="00F73997" w:rsidRDefault="00F7399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1995–1996 гг. </w:t>
      </w:r>
    </w:p>
    <w:p w:rsidR="00F73997" w:rsidRDefault="00F73997" w:rsidP="000C12FE">
      <w:pPr>
        <w:pStyle w:val="ad"/>
        <w:jc w:val="left"/>
        <w:rPr>
          <w:b/>
          <w:sz w:val="26"/>
          <w:szCs w:val="26"/>
        </w:rPr>
      </w:pPr>
    </w:p>
    <w:p w:rsidR="00F96453" w:rsidRPr="00BF2BC8" w:rsidRDefault="00F96453" w:rsidP="000C12FE">
      <w:pPr>
        <w:pStyle w:val="ad"/>
        <w:rPr>
          <w:b/>
          <w:sz w:val="26"/>
          <w:szCs w:val="26"/>
        </w:rPr>
      </w:pPr>
      <w:r w:rsidRPr="00BF2BC8">
        <w:rPr>
          <w:b/>
          <w:sz w:val="26"/>
          <w:szCs w:val="26"/>
        </w:rPr>
        <w:t xml:space="preserve">ООО </w:t>
      </w:r>
      <w:r w:rsidR="00730776">
        <w:rPr>
          <w:b/>
          <w:sz w:val="26"/>
          <w:szCs w:val="26"/>
        </w:rPr>
        <w:t>«</w:t>
      </w:r>
      <w:r w:rsidRPr="00BF2BC8">
        <w:rPr>
          <w:b/>
          <w:sz w:val="26"/>
          <w:szCs w:val="26"/>
        </w:rPr>
        <w:t>АВТОР</w:t>
      </w:r>
      <w:r w:rsidR="00730776">
        <w:rPr>
          <w:b/>
          <w:sz w:val="26"/>
          <w:szCs w:val="26"/>
        </w:rPr>
        <w:t>»</w:t>
      </w:r>
      <w:r w:rsidRPr="00BF2BC8">
        <w:rPr>
          <w:b/>
          <w:sz w:val="26"/>
          <w:szCs w:val="26"/>
        </w:rPr>
        <w:t xml:space="preserve"> (25.09.1995–18.02.2002)</w:t>
      </w:r>
    </w:p>
    <w:p w:rsidR="00F96453" w:rsidRDefault="00F96453" w:rsidP="000C12FE">
      <w:pPr>
        <w:pStyle w:val="ad"/>
        <w:rPr>
          <w:sz w:val="26"/>
          <w:szCs w:val="26"/>
        </w:rPr>
      </w:pPr>
      <w:r w:rsidRPr="00564FD8">
        <w:rPr>
          <w:sz w:val="26"/>
          <w:szCs w:val="26"/>
        </w:rPr>
        <w:t xml:space="preserve">ОАФ 14, оп. 51, 2 ед. хр., 1995–2001 гг. </w:t>
      </w:r>
    </w:p>
    <w:p w:rsidR="00F96453" w:rsidRPr="00564FD8"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Default="00F96453" w:rsidP="000C12FE">
      <w:pPr>
        <w:pStyle w:val="ad"/>
        <w:rPr>
          <w:sz w:val="26"/>
          <w:szCs w:val="26"/>
        </w:rPr>
      </w:pPr>
      <w:r w:rsidRPr="00395368">
        <w:rPr>
          <w:sz w:val="26"/>
          <w:szCs w:val="26"/>
        </w:rPr>
        <w:t xml:space="preserve">Состав документов: приказы </w:t>
      </w:r>
      <w:r>
        <w:rPr>
          <w:sz w:val="26"/>
          <w:szCs w:val="26"/>
        </w:rPr>
        <w:t>по личному</w:t>
      </w:r>
      <w:r w:rsidRPr="00395368">
        <w:rPr>
          <w:sz w:val="26"/>
          <w:szCs w:val="26"/>
        </w:rPr>
        <w:t xml:space="preserve"> составу</w:t>
      </w:r>
      <w:r>
        <w:rPr>
          <w:sz w:val="26"/>
          <w:szCs w:val="26"/>
        </w:rPr>
        <w:t xml:space="preserve"> 1995–2001 гг.</w:t>
      </w:r>
      <w:r w:rsidRPr="00395368">
        <w:rPr>
          <w:sz w:val="26"/>
          <w:szCs w:val="26"/>
        </w:rPr>
        <w:t xml:space="preserve">, расчетные ведомости по заработной плате </w:t>
      </w:r>
      <w:r>
        <w:rPr>
          <w:sz w:val="26"/>
          <w:szCs w:val="26"/>
        </w:rPr>
        <w:t>1999–2001</w:t>
      </w:r>
      <w:r w:rsidRPr="00395368">
        <w:rPr>
          <w:sz w:val="26"/>
          <w:szCs w:val="26"/>
        </w:rPr>
        <w:t xml:space="preserve"> гг.</w:t>
      </w:r>
    </w:p>
    <w:p w:rsidR="00F96453" w:rsidRDefault="00F96453" w:rsidP="000C12FE">
      <w:pPr>
        <w:pStyle w:val="ad"/>
        <w:jc w:val="left"/>
        <w:rPr>
          <w:b/>
          <w:sz w:val="26"/>
          <w:szCs w:val="26"/>
        </w:rPr>
      </w:pPr>
    </w:p>
    <w:p w:rsidR="00F73997" w:rsidRPr="00F73997" w:rsidRDefault="00F73997" w:rsidP="000C12FE">
      <w:pPr>
        <w:pStyle w:val="ad"/>
        <w:rPr>
          <w:b/>
          <w:sz w:val="26"/>
          <w:szCs w:val="26"/>
        </w:rPr>
      </w:pPr>
      <w:r w:rsidRPr="00F73997">
        <w:rPr>
          <w:b/>
          <w:sz w:val="26"/>
          <w:szCs w:val="26"/>
        </w:rPr>
        <w:t xml:space="preserve">ООО </w:t>
      </w:r>
      <w:r w:rsidR="00730776">
        <w:rPr>
          <w:b/>
          <w:sz w:val="26"/>
          <w:szCs w:val="26"/>
        </w:rPr>
        <w:t>«</w:t>
      </w:r>
      <w:r w:rsidRPr="00F73997">
        <w:rPr>
          <w:b/>
          <w:sz w:val="26"/>
          <w:szCs w:val="26"/>
        </w:rPr>
        <w:t xml:space="preserve">Автосалон </w:t>
      </w:r>
      <w:r w:rsidR="00730776">
        <w:rPr>
          <w:b/>
          <w:sz w:val="26"/>
          <w:szCs w:val="26"/>
        </w:rPr>
        <w:t>«</w:t>
      </w:r>
      <w:r w:rsidRPr="00F73997">
        <w:rPr>
          <w:b/>
          <w:sz w:val="26"/>
          <w:szCs w:val="26"/>
        </w:rPr>
        <w:t>Юрма</w:t>
      </w:r>
      <w:r w:rsidR="00730776">
        <w:rPr>
          <w:b/>
          <w:sz w:val="26"/>
          <w:szCs w:val="26"/>
        </w:rPr>
        <w:t>»</w:t>
      </w:r>
      <w:r w:rsidRPr="00F73997">
        <w:rPr>
          <w:b/>
          <w:sz w:val="26"/>
          <w:szCs w:val="26"/>
        </w:rPr>
        <w:t xml:space="preserve"> (28.05.2001–25.03.2011)</w:t>
      </w:r>
    </w:p>
    <w:p w:rsidR="00F73997" w:rsidRDefault="00F73997" w:rsidP="000C12FE">
      <w:pPr>
        <w:pStyle w:val="ad"/>
        <w:rPr>
          <w:sz w:val="26"/>
          <w:szCs w:val="26"/>
        </w:rPr>
      </w:pPr>
      <w:r w:rsidRPr="00FA1563">
        <w:rPr>
          <w:sz w:val="26"/>
          <w:szCs w:val="26"/>
        </w:rPr>
        <w:t>ОАФ 9, оп. 208, 5 ед. хр., 2001–2011 гг.</w:t>
      </w:r>
    </w:p>
    <w:p w:rsidR="00F73997" w:rsidRPr="00F73997" w:rsidRDefault="00F73997" w:rsidP="000C12FE">
      <w:pPr>
        <w:pStyle w:val="ad"/>
        <w:rPr>
          <w:sz w:val="26"/>
          <w:szCs w:val="26"/>
        </w:rPr>
      </w:pPr>
      <w:r w:rsidRPr="00F73997">
        <w:rPr>
          <w:sz w:val="26"/>
          <w:szCs w:val="26"/>
        </w:rPr>
        <w:t>ИНН: 7451099771.</w:t>
      </w:r>
    </w:p>
    <w:p w:rsidR="00F73997" w:rsidRPr="00F73997" w:rsidRDefault="00AC4EF7" w:rsidP="000C12FE">
      <w:pPr>
        <w:pStyle w:val="ad"/>
        <w:rPr>
          <w:sz w:val="26"/>
          <w:szCs w:val="26"/>
        </w:rPr>
      </w:pPr>
      <w:r>
        <w:rPr>
          <w:sz w:val="26"/>
          <w:szCs w:val="26"/>
        </w:rPr>
        <w:t>Основной вид деятельности:</w:t>
      </w:r>
      <w:r w:rsidR="007F358B">
        <w:rPr>
          <w:sz w:val="26"/>
          <w:szCs w:val="26"/>
        </w:rPr>
        <w:t> </w:t>
      </w:r>
      <w:r w:rsidR="00F73997" w:rsidRPr="00F73997">
        <w:rPr>
          <w:sz w:val="26"/>
          <w:szCs w:val="26"/>
        </w:rPr>
        <w:t>50.10.1 Оптовая торговля автотранспортными средствами.</w:t>
      </w:r>
    </w:p>
    <w:p w:rsidR="00F73997" w:rsidRPr="00FA1563" w:rsidRDefault="00F73997" w:rsidP="000C12FE">
      <w:pPr>
        <w:pStyle w:val="ad"/>
        <w:rPr>
          <w:sz w:val="26"/>
          <w:szCs w:val="26"/>
        </w:rPr>
      </w:pPr>
      <w:r w:rsidRPr="00FA1563">
        <w:rPr>
          <w:sz w:val="26"/>
          <w:szCs w:val="26"/>
        </w:rPr>
        <w:t xml:space="preserve">Состав документов: документы о создании и ликвидации 2001–2011 гг., приказы </w:t>
      </w:r>
      <w:r w:rsidR="001E2997">
        <w:rPr>
          <w:sz w:val="26"/>
          <w:szCs w:val="26"/>
        </w:rPr>
        <w:t>по личному</w:t>
      </w:r>
      <w:r w:rsidRPr="00FA1563">
        <w:rPr>
          <w:sz w:val="26"/>
          <w:szCs w:val="26"/>
        </w:rPr>
        <w:t xml:space="preserve"> составу 2002–2009 гг., личные карточки (ф. Т-2) 2001–2009 гг.</w:t>
      </w:r>
    </w:p>
    <w:p w:rsidR="00EF3272" w:rsidRPr="00FA1563" w:rsidRDefault="00EF3272" w:rsidP="000C12FE">
      <w:pPr>
        <w:pStyle w:val="ad"/>
        <w:rPr>
          <w:sz w:val="26"/>
          <w:szCs w:val="26"/>
        </w:rPr>
      </w:pPr>
    </w:p>
    <w:p w:rsidR="00F73997" w:rsidRPr="00EF3272" w:rsidRDefault="00F73997" w:rsidP="000C12FE">
      <w:pPr>
        <w:pStyle w:val="ad"/>
        <w:keepNext/>
        <w:rPr>
          <w:b/>
          <w:sz w:val="26"/>
          <w:szCs w:val="26"/>
        </w:rPr>
      </w:pPr>
      <w:r w:rsidRPr="00EF3272">
        <w:rPr>
          <w:b/>
          <w:sz w:val="26"/>
          <w:szCs w:val="26"/>
        </w:rPr>
        <w:t xml:space="preserve">ООО </w:t>
      </w:r>
      <w:r w:rsidR="00730776">
        <w:rPr>
          <w:b/>
          <w:sz w:val="26"/>
          <w:szCs w:val="26"/>
        </w:rPr>
        <w:t>«</w:t>
      </w:r>
      <w:r w:rsidRPr="00EF3272">
        <w:rPr>
          <w:b/>
          <w:sz w:val="26"/>
          <w:szCs w:val="26"/>
        </w:rPr>
        <w:t>АвтоСтеп</w:t>
      </w:r>
      <w:r w:rsidR="00730776">
        <w:rPr>
          <w:b/>
          <w:sz w:val="26"/>
          <w:szCs w:val="26"/>
        </w:rPr>
        <w:t>»</w:t>
      </w:r>
      <w:r w:rsidRPr="00EF3272">
        <w:rPr>
          <w:b/>
          <w:sz w:val="26"/>
          <w:szCs w:val="26"/>
        </w:rPr>
        <w:t xml:space="preserve"> (30.10.2000–20.09.2007)</w:t>
      </w:r>
    </w:p>
    <w:p w:rsidR="00F73997" w:rsidRDefault="00F73997" w:rsidP="000C12FE">
      <w:pPr>
        <w:pStyle w:val="ad"/>
        <w:rPr>
          <w:sz w:val="26"/>
          <w:szCs w:val="26"/>
        </w:rPr>
      </w:pPr>
      <w:r w:rsidRPr="00BD62FA">
        <w:rPr>
          <w:sz w:val="26"/>
          <w:szCs w:val="26"/>
        </w:rPr>
        <w:t>ОАФ 16, оп. 67, 10 ед. хр., 2000–2005 гг.</w:t>
      </w:r>
    </w:p>
    <w:p w:rsidR="00EF3272" w:rsidRDefault="00EF3272" w:rsidP="000C12FE">
      <w:pPr>
        <w:pStyle w:val="ad"/>
        <w:rPr>
          <w:sz w:val="26"/>
          <w:szCs w:val="26"/>
        </w:rPr>
      </w:pPr>
      <w:r w:rsidRPr="00EF3272">
        <w:rPr>
          <w:sz w:val="26"/>
          <w:szCs w:val="26"/>
        </w:rPr>
        <w:t>ИНН: 7449032378.</w:t>
      </w:r>
    </w:p>
    <w:p w:rsidR="00EF3272" w:rsidRPr="00EF3272" w:rsidRDefault="005F47DF" w:rsidP="000C12FE">
      <w:pPr>
        <w:pStyle w:val="ad"/>
        <w:rPr>
          <w:sz w:val="26"/>
          <w:szCs w:val="26"/>
        </w:rPr>
      </w:pPr>
      <w:r>
        <w:rPr>
          <w:sz w:val="26"/>
          <w:szCs w:val="26"/>
        </w:rPr>
        <w:t>Основной вид деятельности:</w:t>
      </w:r>
      <w:r w:rsidR="00EF3272">
        <w:rPr>
          <w:sz w:val="26"/>
          <w:szCs w:val="26"/>
        </w:rPr>
        <w:t xml:space="preserve"> п</w:t>
      </w:r>
      <w:r w:rsidR="00EF3272" w:rsidRPr="00BD62FA">
        <w:rPr>
          <w:sz w:val="26"/>
          <w:szCs w:val="26"/>
        </w:rPr>
        <w:t>родажа автомобилей</w:t>
      </w:r>
      <w:r w:rsidR="00EF3272">
        <w:rPr>
          <w:sz w:val="26"/>
          <w:szCs w:val="26"/>
        </w:rPr>
        <w:t>.</w:t>
      </w:r>
    </w:p>
    <w:p w:rsidR="00F73997" w:rsidRPr="00BD62FA" w:rsidRDefault="00F73997" w:rsidP="000C12FE">
      <w:pPr>
        <w:pStyle w:val="ad"/>
        <w:rPr>
          <w:sz w:val="26"/>
          <w:szCs w:val="26"/>
        </w:rPr>
      </w:pPr>
      <w:r w:rsidRPr="00BD62FA">
        <w:rPr>
          <w:sz w:val="26"/>
          <w:szCs w:val="26"/>
        </w:rPr>
        <w:t xml:space="preserve">Состав документов: приказы </w:t>
      </w:r>
      <w:r w:rsidR="001E2997">
        <w:rPr>
          <w:sz w:val="26"/>
          <w:szCs w:val="26"/>
        </w:rPr>
        <w:t>по личному</w:t>
      </w:r>
      <w:r w:rsidRPr="00BD62FA">
        <w:rPr>
          <w:sz w:val="26"/>
          <w:szCs w:val="26"/>
        </w:rPr>
        <w:t xml:space="preserve"> составу 2000–2005 гг., личные карточки </w:t>
      </w:r>
      <w:r>
        <w:rPr>
          <w:sz w:val="26"/>
          <w:szCs w:val="26"/>
        </w:rPr>
        <w:t>(ф. </w:t>
      </w:r>
      <w:r w:rsidRPr="00BD62FA">
        <w:rPr>
          <w:sz w:val="26"/>
          <w:szCs w:val="26"/>
        </w:rPr>
        <w:t xml:space="preserve">Т-2), расчетные ведомости по заработной плате 2001–2005 гг. </w:t>
      </w:r>
    </w:p>
    <w:p w:rsidR="00F73997" w:rsidRPr="00BD62FA" w:rsidRDefault="00F73997" w:rsidP="000C12FE">
      <w:pPr>
        <w:pStyle w:val="ad"/>
        <w:rPr>
          <w:sz w:val="26"/>
          <w:szCs w:val="26"/>
        </w:rPr>
      </w:pPr>
    </w:p>
    <w:p w:rsidR="00F73997" w:rsidRPr="00EF3272" w:rsidRDefault="00F73997" w:rsidP="000C12FE">
      <w:pPr>
        <w:pStyle w:val="ad"/>
        <w:keepNext/>
        <w:rPr>
          <w:b/>
          <w:sz w:val="26"/>
          <w:szCs w:val="26"/>
        </w:rPr>
      </w:pPr>
      <w:r w:rsidRPr="00EF3272">
        <w:rPr>
          <w:b/>
          <w:sz w:val="26"/>
          <w:szCs w:val="26"/>
        </w:rPr>
        <w:t xml:space="preserve">ООО </w:t>
      </w:r>
      <w:r w:rsidR="00730776">
        <w:rPr>
          <w:b/>
          <w:sz w:val="26"/>
          <w:szCs w:val="26"/>
        </w:rPr>
        <w:t>«</w:t>
      </w:r>
      <w:r w:rsidRPr="00EF3272">
        <w:rPr>
          <w:b/>
          <w:sz w:val="26"/>
          <w:szCs w:val="26"/>
        </w:rPr>
        <w:t>Автотракторные запчасти</w:t>
      </w:r>
      <w:r w:rsidR="00730776">
        <w:rPr>
          <w:b/>
          <w:sz w:val="26"/>
          <w:szCs w:val="26"/>
        </w:rPr>
        <w:t>»</w:t>
      </w:r>
      <w:r w:rsidR="00EF3272" w:rsidRPr="00EF3272">
        <w:rPr>
          <w:b/>
          <w:sz w:val="26"/>
          <w:szCs w:val="26"/>
        </w:rPr>
        <w:t xml:space="preserve"> (09.10.2000–</w:t>
      </w:r>
      <w:r w:rsidRPr="00EF3272">
        <w:rPr>
          <w:b/>
          <w:sz w:val="26"/>
          <w:szCs w:val="26"/>
        </w:rPr>
        <w:t>04.11.2002)</w:t>
      </w:r>
    </w:p>
    <w:p w:rsidR="00F73997" w:rsidRDefault="00F73997" w:rsidP="000C12FE">
      <w:pPr>
        <w:pStyle w:val="ad"/>
        <w:rPr>
          <w:sz w:val="26"/>
          <w:szCs w:val="26"/>
        </w:rPr>
      </w:pPr>
      <w:r w:rsidRPr="00083508">
        <w:rPr>
          <w:sz w:val="26"/>
          <w:szCs w:val="26"/>
        </w:rPr>
        <w:t>ОАФ 16, оп. 54, 2 ед. хр., 2000–2002 гг.</w:t>
      </w:r>
    </w:p>
    <w:p w:rsidR="00EF3272" w:rsidRDefault="00EF3272" w:rsidP="000C12FE">
      <w:pPr>
        <w:pStyle w:val="ad"/>
        <w:rPr>
          <w:sz w:val="26"/>
          <w:szCs w:val="26"/>
        </w:rPr>
      </w:pPr>
      <w:r w:rsidRPr="00EF3272">
        <w:rPr>
          <w:sz w:val="26"/>
          <w:szCs w:val="26"/>
        </w:rPr>
        <w:t>ИНН: 7449032177.</w:t>
      </w:r>
    </w:p>
    <w:p w:rsidR="00EF3272" w:rsidRDefault="005F47DF" w:rsidP="000C12FE">
      <w:pPr>
        <w:pStyle w:val="ad"/>
        <w:rPr>
          <w:sz w:val="26"/>
          <w:szCs w:val="26"/>
        </w:rPr>
      </w:pPr>
      <w:r>
        <w:rPr>
          <w:sz w:val="26"/>
          <w:szCs w:val="26"/>
        </w:rPr>
        <w:lastRenderedPageBreak/>
        <w:t>Основной вид деятельности:</w:t>
      </w:r>
      <w:r w:rsidR="00EF3272">
        <w:rPr>
          <w:sz w:val="26"/>
          <w:szCs w:val="26"/>
        </w:rPr>
        <w:t xml:space="preserve"> торговля. </w:t>
      </w:r>
    </w:p>
    <w:p w:rsidR="00F73997" w:rsidRDefault="00F73997" w:rsidP="000C12FE">
      <w:pPr>
        <w:pStyle w:val="ad"/>
        <w:rPr>
          <w:sz w:val="26"/>
          <w:szCs w:val="26"/>
        </w:rPr>
      </w:pPr>
      <w:r w:rsidRPr="005374B1">
        <w:rPr>
          <w:sz w:val="26"/>
          <w:szCs w:val="26"/>
        </w:rPr>
        <w:t xml:space="preserve">Состав документов: приказы </w:t>
      </w:r>
      <w:r w:rsidR="001E2997">
        <w:rPr>
          <w:sz w:val="26"/>
          <w:szCs w:val="26"/>
        </w:rPr>
        <w:t>по личному</w:t>
      </w:r>
      <w:r w:rsidRPr="005374B1">
        <w:rPr>
          <w:sz w:val="26"/>
          <w:szCs w:val="26"/>
        </w:rPr>
        <w:t xml:space="preserve"> составу, расчетные ве</w:t>
      </w:r>
      <w:r>
        <w:rPr>
          <w:sz w:val="26"/>
          <w:szCs w:val="26"/>
        </w:rPr>
        <w:t>домости по заработной плате 2000–200</w:t>
      </w:r>
      <w:r w:rsidRPr="005374B1">
        <w:rPr>
          <w:sz w:val="26"/>
          <w:szCs w:val="26"/>
        </w:rPr>
        <w:t>2 гг.</w:t>
      </w:r>
    </w:p>
    <w:p w:rsidR="00F73997" w:rsidRDefault="00F73997" w:rsidP="000C12FE">
      <w:pPr>
        <w:pStyle w:val="ad"/>
        <w:jc w:val="left"/>
        <w:rPr>
          <w:b/>
          <w:sz w:val="26"/>
          <w:szCs w:val="26"/>
        </w:rPr>
      </w:pPr>
    </w:p>
    <w:p w:rsidR="00F96453" w:rsidRPr="0099591C" w:rsidRDefault="00F96453" w:rsidP="000C12FE">
      <w:pPr>
        <w:pStyle w:val="ad"/>
        <w:rPr>
          <w:b/>
          <w:sz w:val="26"/>
          <w:szCs w:val="26"/>
        </w:rPr>
      </w:pPr>
      <w:r w:rsidRPr="0099591C">
        <w:rPr>
          <w:b/>
          <w:sz w:val="26"/>
          <w:szCs w:val="26"/>
        </w:rPr>
        <w:t xml:space="preserve">ООО Автотранспортное предприятие </w:t>
      </w:r>
      <w:r w:rsidR="00730776">
        <w:rPr>
          <w:b/>
          <w:sz w:val="26"/>
          <w:szCs w:val="26"/>
        </w:rPr>
        <w:t>«</w:t>
      </w:r>
      <w:r w:rsidRPr="0099591C">
        <w:rPr>
          <w:b/>
          <w:sz w:val="26"/>
          <w:szCs w:val="26"/>
        </w:rPr>
        <w:t>ЭнергоПром</w:t>
      </w:r>
      <w:r w:rsidR="00730776">
        <w:rPr>
          <w:b/>
          <w:sz w:val="26"/>
          <w:szCs w:val="26"/>
        </w:rPr>
        <w:t>»</w:t>
      </w:r>
      <w:r w:rsidRPr="0099591C">
        <w:rPr>
          <w:b/>
          <w:sz w:val="26"/>
          <w:szCs w:val="26"/>
        </w:rPr>
        <w:t xml:space="preserve"> (ООО АТП </w:t>
      </w:r>
      <w:r w:rsidR="00730776">
        <w:rPr>
          <w:b/>
          <w:sz w:val="26"/>
          <w:szCs w:val="26"/>
        </w:rPr>
        <w:t>«</w:t>
      </w:r>
      <w:r w:rsidRPr="0099591C">
        <w:rPr>
          <w:b/>
          <w:sz w:val="26"/>
          <w:szCs w:val="26"/>
        </w:rPr>
        <w:t>ЭнергоПром</w:t>
      </w:r>
      <w:r w:rsidR="00730776">
        <w:rPr>
          <w:b/>
          <w:sz w:val="26"/>
          <w:szCs w:val="26"/>
        </w:rPr>
        <w:t>»</w:t>
      </w:r>
      <w:r w:rsidRPr="0099591C">
        <w:rPr>
          <w:b/>
          <w:sz w:val="26"/>
          <w:szCs w:val="26"/>
        </w:rPr>
        <w:t>) (08.04.2013–06.04.2017)</w:t>
      </w:r>
    </w:p>
    <w:p w:rsidR="00F96453" w:rsidRDefault="00F96453" w:rsidP="000C12FE">
      <w:pPr>
        <w:pStyle w:val="ad"/>
        <w:rPr>
          <w:sz w:val="26"/>
          <w:szCs w:val="26"/>
        </w:rPr>
      </w:pPr>
      <w:r w:rsidRPr="00E8292C">
        <w:rPr>
          <w:sz w:val="26"/>
          <w:szCs w:val="26"/>
        </w:rPr>
        <w:t>ОАФ 9, оп. 251, 4 ед. хр., 2013–2017 гг.</w:t>
      </w:r>
    </w:p>
    <w:p w:rsidR="00F96453" w:rsidRDefault="00F96453" w:rsidP="000C12FE">
      <w:pPr>
        <w:pStyle w:val="ad"/>
        <w:rPr>
          <w:sz w:val="26"/>
          <w:szCs w:val="26"/>
        </w:rPr>
      </w:pPr>
      <w:r w:rsidRPr="0099591C">
        <w:rPr>
          <w:sz w:val="26"/>
          <w:szCs w:val="26"/>
        </w:rPr>
        <w:t>ИНН: 7451351910</w:t>
      </w:r>
      <w:r>
        <w:rPr>
          <w:sz w:val="26"/>
          <w:szCs w:val="26"/>
        </w:rPr>
        <w:t>.</w:t>
      </w:r>
    </w:p>
    <w:p w:rsidR="00F96453" w:rsidRPr="00E8292C" w:rsidRDefault="00AC4EF7" w:rsidP="000C12FE">
      <w:pPr>
        <w:pStyle w:val="ad"/>
        <w:rPr>
          <w:sz w:val="26"/>
          <w:szCs w:val="26"/>
        </w:rPr>
      </w:pPr>
      <w:r>
        <w:rPr>
          <w:sz w:val="26"/>
          <w:szCs w:val="26"/>
        </w:rPr>
        <w:t>Основной вид деятельности:</w:t>
      </w:r>
      <w:r w:rsidR="00FF66A4">
        <w:rPr>
          <w:sz w:val="26"/>
          <w:szCs w:val="26"/>
        </w:rPr>
        <w:t> </w:t>
      </w:r>
      <w:r w:rsidR="00F96453" w:rsidRPr="0099591C">
        <w:rPr>
          <w:sz w:val="26"/>
          <w:szCs w:val="26"/>
        </w:rPr>
        <w:t>46.1 Торговля оптовая за вознаграждение или на</w:t>
      </w:r>
      <w:r w:rsidR="00E449FC">
        <w:rPr>
          <w:sz w:val="26"/>
          <w:szCs w:val="26"/>
        </w:rPr>
        <w:t> </w:t>
      </w:r>
      <w:r w:rsidR="00F96453" w:rsidRPr="0099591C">
        <w:rPr>
          <w:sz w:val="26"/>
          <w:szCs w:val="26"/>
        </w:rPr>
        <w:t>договорной основе</w:t>
      </w:r>
      <w:r w:rsidR="00F96453">
        <w:rPr>
          <w:sz w:val="26"/>
          <w:szCs w:val="26"/>
        </w:rPr>
        <w:t>.</w:t>
      </w:r>
    </w:p>
    <w:p w:rsidR="00F96453" w:rsidRPr="00E8292C" w:rsidRDefault="00F96453" w:rsidP="000C12FE">
      <w:pPr>
        <w:pStyle w:val="ad"/>
        <w:rPr>
          <w:sz w:val="26"/>
          <w:szCs w:val="26"/>
        </w:rPr>
      </w:pPr>
      <w:r w:rsidRPr="00E8292C">
        <w:rPr>
          <w:sz w:val="26"/>
          <w:szCs w:val="26"/>
        </w:rPr>
        <w:t xml:space="preserve">Состав документов: документы о создании и ликвидации, приказы </w:t>
      </w:r>
      <w:r>
        <w:rPr>
          <w:sz w:val="26"/>
          <w:szCs w:val="26"/>
        </w:rPr>
        <w:t>по личному</w:t>
      </w:r>
      <w:r w:rsidRPr="00E8292C">
        <w:rPr>
          <w:sz w:val="26"/>
          <w:szCs w:val="26"/>
        </w:rPr>
        <w:t xml:space="preserve"> составу, личные карточки (ф. Т-2) 2013–2017 гг., расчетные ведомости по заработной плате 2013–2014 гг.</w:t>
      </w:r>
    </w:p>
    <w:p w:rsidR="00F96453" w:rsidRDefault="00F96453" w:rsidP="000C12FE">
      <w:pPr>
        <w:pStyle w:val="ad"/>
        <w:jc w:val="left"/>
        <w:rPr>
          <w:b/>
          <w:sz w:val="26"/>
          <w:szCs w:val="26"/>
        </w:rPr>
      </w:pPr>
    </w:p>
    <w:p w:rsidR="00EF3272" w:rsidRPr="00EF3272" w:rsidRDefault="00EF3272" w:rsidP="000C12FE">
      <w:pPr>
        <w:pStyle w:val="ad"/>
        <w:rPr>
          <w:b/>
          <w:sz w:val="26"/>
          <w:szCs w:val="26"/>
        </w:rPr>
      </w:pPr>
      <w:r w:rsidRPr="00EF3272">
        <w:rPr>
          <w:b/>
          <w:sz w:val="26"/>
          <w:szCs w:val="26"/>
        </w:rPr>
        <w:t xml:space="preserve">ООО </w:t>
      </w:r>
      <w:r w:rsidR="00730776">
        <w:rPr>
          <w:b/>
          <w:sz w:val="26"/>
          <w:szCs w:val="26"/>
        </w:rPr>
        <w:t>«</w:t>
      </w:r>
      <w:r w:rsidRPr="00EF3272">
        <w:rPr>
          <w:b/>
          <w:sz w:val="26"/>
          <w:szCs w:val="26"/>
        </w:rPr>
        <w:t>Автоцентр Юрма</w:t>
      </w:r>
      <w:r w:rsidR="00730776">
        <w:rPr>
          <w:b/>
          <w:sz w:val="26"/>
          <w:szCs w:val="26"/>
        </w:rPr>
        <w:t>»</w:t>
      </w:r>
      <w:r w:rsidRPr="00EF3272">
        <w:rPr>
          <w:b/>
          <w:sz w:val="26"/>
          <w:szCs w:val="26"/>
        </w:rPr>
        <w:t xml:space="preserve"> (28.11.1998–12.01.2009)</w:t>
      </w:r>
    </w:p>
    <w:p w:rsidR="00EF3272" w:rsidRDefault="00EF3272" w:rsidP="000C12FE">
      <w:pPr>
        <w:pStyle w:val="ad"/>
        <w:rPr>
          <w:sz w:val="26"/>
          <w:szCs w:val="26"/>
        </w:rPr>
      </w:pPr>
      <w:r w:rsidRPr="00FA1563">
        <w:rPr>
          <w:sz w:val="26"/>
          <w:szCs w:val="26"/>
        </w:rPr>
        <w:t>ОАФ 9, оп. 207, 5 ед. хр., 1998–2009 гг.</w:t>
      </w:r>
    </w:p>
    <w:p w:rsidR="00EF3272" w:rsidRPr="00EF3272" w:rsidRDefault="00EF3272" w:rsidP="000C12FE">
      <w:pPr>
        <w:pStyle w:val="ad"/>
        <w:rPr>
          <w:sz w:val="26"/>
          <w:szCs w:val="26"/>
        </w:rPr>
      </w:pPr>
      <w:r w:rsidRPr="00EF3272">
        <w:rPr>
          <w:sz w:val="26"/>
          <w:szCs w:val="26"/>
        </w:rPr>
        <w:t>ИНН: 7451075259.</w:t>
      </w:r>
    </w:p>
    <w:p w:rsidR="00EF3272" w:rsidRPr="00EF3272" w:rsidRDefault="00AC4EF7" w:rsidP="000C12FE">
      <w:pPr>
        <w:pStyle w:val="ad"/>
        <w:rPr>
          <w:sz w:val="26"/>
          <w:szCs w:val="26"/>
        </w:rPr>
      </w:pPr>
      <w:r>
        <w:rPr>
          <w:sz w:val="26"/>
          <w:szCs w:val="26"/>
        </w:rPr>
        <w:t>Основной вид деятельности:</w:t>
      </w:r>
      <w:r w:rsidR="00EF3272" w:rsidRPr="00EF3272">
        <w:rPr>
          <w:sz w:val="26"/>
          <w:szCs w:val="26"/>
        </w:rPr>
        <w:t xml:space="preserve"> 50.10.2 Розничная торговля автотранспортными средствами.</w:t>
      </w:r>
    </w:p>
    <w:p w:rsidR="00EF3272" w:rsidRDefault="00EF3272" w:rsidP="000C12FE">
      <w:pPr>
        <w:pStyle w:val="ad"/>
        <w:rPr>
          <w:sz w:val="26"/>
          <w:szCs w:val="26"/>
        </w:rPr>
      </w:pPr>
      <w:r w:rsidRPr="00FA1563">
        <w:rPr>
          <w:sz w:val="26"/>
          <w:szCs w:val="26"/>
        </w:rPr>
        <w:t xml:space="preserve">Состав документов: документы о создании и ликвидации 1998–2009 гг., приказы </w:t>
      </w:r>
      <w:r w:rsidR="001E2997">
        <w:rPr>
          <w:sz w:val="26"/>
          <w:szCs w:val="26"/>
        </w:rPr>
        <w:t>по личному</w:t>
      </w:r>
      <w:r w:rsidRPr="00FA1563">
        <w:rPr>
          <w:sz w:val="26"/>
          <w:szCs w:val="26"/>
        </w:rPr>
        <w:t xml:space="preserve"> составу 1999–2008 гг.</w:t>
      </w:r>
    </w:p>
    <w:p w:rsidR="00EF3272" w:rsidRDefault="00EF3272" w:rsidP="000C12FE">
      <w:pPr>
        <w:pStyle w:val="ad"/>
        <w:jc w:val="left"/>
        <w:rPr>
          <w:b/>
          <w:sz w:val="26"/>
          <w:szCs w:val="26"/>
        </w:rPr>
      </w:pPr>
    </w:p>
    <w:p w:rsidR="00EF3272" w:rsidRPr="00EF3272" w:rsidRDefault="00EF3272" w:rsidP="000C12FE">
      <w:pPr>
        <w:pStyle w:val="ad"/>
        <w:rPr>
          <w:b/>
          <w:sz w:val="26"/>
          <w:szCs w:val="26"/>
        </w:rPr>
      </w:pPr>
      <w:r w:rsidRPr="00EF3272">
        <w:rPr>
          <w:b/>
          <w:sz w:val="26"/>
          <w:szCs w:val="26"/>
        </w:rPr>
        <w:t xml:space="preserve">ООО </w:t>
      </w:r>
      <w:r w:rsidR="00730776">
        <w:rPr>
          <w:b/>
          <w:sz w:val="26"/>
          <w:szCs w:val="26"/>
        </w:rPr>
        <w:t>«</w:t>
      </w:r>
      <w:r w:rsidRPr="00EF3272">
        <w:rPr>
          <w:b/>
          <w:sz w:val="26"/>
          <w:szCs w:val="26"/>
        </w:rPr>
        <w:t>Агентство Мерком</w:t>
      </w:r>
      <w:r w:rsidR="00730776">
        <w:rPr>
          <w:b/>
          <w:sz w:val="26"/>
          <w:szCs w:val="26"/>
        </w:rPr>
        <w:t>»</w:t>
      </w:r>
      <w:r w:rsidRPr="00EF3272">
        <w:rPr>
          <w:b/>
          <w:sz w:val="26"/>
          <w:szCs w:val="26"/>
        </w:rPr>
        <w:t xml:space="preserve"> (16.08.1999–30.04.2014)</w:t>
      </w:r>
    </w:p>
    <w:p w:rsidR="00EF3272" w:rsidRDefault="00EF3272" w:rsidP="000C12FE">
      <w:pPr>
        <w:pStyle w:val="ad"/>
        <w:rPr>
          <w:sz w:val="26"/>
          <w:szCs w:val="26"/>
        </w:rPr>
      </w:pPr>
      <w:r w:rsidRPr="00C9616E">
        <w:rPr>
          <w:sz w:val="26"/>
          <w:szCs w:val="26"/>
        </w:rPr>
        <w:t>ОАФ 16, оп. 86, 4 ед. хр., 1999–2011 гг.</w:t>
      </w:r>
    </w:p>
    <w:p w:rsidR="00EF3272" w:rsidRPr="00C9616E" w:rsidRDefault="00EF3272" w:rsidP="000C12FE">
      <w:pPr>
        <w:pStyle w:val="ad"/>
        <w:rPr>
          <w:sz w:val="26"/>
          <w:szCs w:val="26"/>
        </w:rPr>
      </w:pPr>
      <w:r w:rsidRPr="00C9616E">
        <w:rPr>
          <w:sz w:val="26"/>
          <w:szCs w:val="26"/>
        </w:rPr>
        <w:t>Переименования:</w:t>
      </w:r>
    </w:p>
    <w:p w:rsidR="00EF3272" w:rsidRPr="00C9616E" w:rsidRDefault="00EF3272" w:rsidP="000C12FE">
      <w:pPr>
        <w:pStyle w:val="ad"/>
        <w:numPr>
          <w:ilvl w:val="0"/>
          <w:numId w:val="1"/>
        </w:numPr>
        <w:rPr>
          <w:sz w:val="26"/>
          <w:szCs w:val="26"/>
        </w:rPr>
      </w:pPr>
      <w:r w:rsidRPr="00C9616E">
        <w:rPr>
          <w:sz w:val="26"/>
          <w:szCs w:val="26"/>
        </w:rPr>
        <w:t xml:space="preserve">ООО </w:t>
      </w:r>
      <w:r w:rsidR="00730776">
        <w:rPr>
          <w:sz w:val="26"/>
          <w:szCs w:val="26"/>
        </w:rPr>
        <w:t>«</w:t>
      </w:r>
      <w:r w:rsidRPr="00C9616E">
        <w:rPr>
          <w:sz w:val="26"/>
          <w:szCs w:val="26"/>
        </w:rPr>
        <w:t>РосСнабМаркет</w:t>
      </w:r>
      <w:r w:rsidR="00730776">
        <w:rPr>
          <w:sz w:val="26"/>
          <w:szCs w:val="26"/>
        </w:rPr>
        <w:t>»</w:t>
      </w:r>
      <w:r w:rsidRPr="00C9616E">
        <w:rPr>
          <w:sz w:val="26"/>
          <w:szCs w:val="26"/>
        </w:rPr>
        <w:t xml:space="preserve"> (16.08.1999–</w:t>
      </w:r>
      <w:r>
        <w:rPr>
          <w:sz w:val="26"/>
          <w:szCs w:val="26"/>
        </w:rPr>
        <w:t>21</w:t>
      </w:r>
      <w:r w:rsidRPr="00C9616E">
        <w:rPr>
          <w:sz w:val="26"/>
          <w:szCs w:val="26"/>
        </w:rPr>
        <w:t>.07.2005)</w:t>
      </w:r>
    </w:p>
    <w:p w:rsidR="00EF3272" w:rsidRDefault="00EF3272" w:rsidP="000C12FE">
      <w:pPr>
        <w:pStyle w:val="ad"/>
        <w:numPr>
          <w:ilvl w:val="0"/>
          <w:numId w:val="1"/>
        </w:numPr>
        <w:rPr>
          <w:sz w:val="26"/>
          <w:szCs w:val="26"/>
        </w:rPr>
      </w:pPr>
      <w:r w:rsidRPr="00C9616E">
        <w:rPr>
          <w:sz w:val="26"/>
          <w:szCs w:val="26"/>
        </w:rPr>
        <w:t xml:space="preserve">ООО </w:t>
      </w:r>
      <w:r w:rsidR="00730776">
        <w:rPr>
          <w:sz w:val="26"/>
          <w:szCs w:val="26"/>
        </w:rPr>
        <w:t>«</w:t>
      </w:r>
      <w:r w:rsidRPr="00C9616E">
        <w:rPr>
          <w:sz w:val="26"/>
          <w:szCs w:val="26"/>
        </w:rPr>
        <w:t>Агентство Мерком</w:t>
      </w:r>
      <w:r w:rsidR="00730776">
        <w:rPr>
          <w:sz w:val="26"/>
          <w:szCs w:val="26"/>
        </w:rPr>
        <w:t>»</w:t>
      </w:r>
      <w:r w:rsidRPr="00C9616E">
        <w:rPr>
          <w:sz w:val="26"/>
          <w:szCs w:val="26"/>
        </w:rPr>
        <w:t xml:space="preserve"> (</w:t>
      </w:r>
      <w:r>
        <w:rPr>
          <w:sz w:val="26"/>
          <w:szCs w:val="26"/>
        </w:rPr>
        <w:t>21</w:t>
      </w:r>
      <w:r w:rsidRPr="00C9616E">
        <w:rPr>
          <w:sz w:val="26"/>
          <w:szCs w:val="26"/>
        </w:rPr>
        <w:t>.07.2005–30.04.2014)</w:t>
      </w:r>
    </w:p>
    <w:p w:rsidR="00E449FC" w:rsidRDefault="00E449FC" w:rsidP="00E449FC">
      <w:pPr>
        <w:pStyle w:val="ad"/>
        <w:rPr>
          <w:sz w:val="26"/>
          <w:szCs w:val="26"/>
        </w:rPr>
      </w:pPr>
      <w:r>
        <w:rPr>
          <w:sz w:val="26"/>
          <w:szCs w:val="26"/>
        </w:rPr>
        <w:t xml:space="preserve">Юридическое лицо зарегистрировано </w:t>
      </w:r>
      <w:r w:rsidRPr="00476CF6">
        <w:rPr>
          <w:sz w:val="26"/>
          <w:szCs w:val="26"/>
        </w:rPr>
        <w:t>постановлением Главы города Челябинска от</w:t>
      </w:r>
      <w:r w:rsidR="00476CF6">
        <w:rPr>
          <w:sz w:val="26"/>
          <w:szCs w:val="26"/>
        </w:rPr>
        <w:t> </w:t>
      </w:r>
      <w:r w:rsidRPr="00476CF6">
        <w:rPr>
          <w:sz w:val="26"/>
          <w:szCs w:val="26"/>
        </w:rPr>
        <w:t>16.08.1999 № 1091-п (</w:t>
      </w:r>
      <w:r>
        <w:rPr>
          <w:sz w:val="26"/>
          <w:szCs w:val="26"/>
        </w:rPr>
        <w:t>ф. 2, оп. 1, д. 351, л. 46).</w:t>
      </w:r>
    </w:p>
    <w:p w:rsidR="00E449FC" w:rsidRDefault="00E449FC" w:rsidP="00E449FC">
      <w:pPr>
        <w:pStyle w:val="ad"/>
        <w:rPr>
          <w:sz w:val="26"/>
          <w:szCs w:val="26"/>
        </w:rPr>
      </w:pPr>
      <w:r w:rsidRPr="00476CF6">
        <w:rPr>
          <w:sz w:val="26"/>
          <w:szCs w:val="26"/>
        </w:rPr>
        <w:t>Переименовано решением общего собрания учредителей от 18.07.2005 (</w:t>
      </w:r>
      <w:r>
        <w:rPr>
          <w:sz w:val="26"/>
          <w:szCs w:val="26"/>
        </w:rPr>
        <w:t>ОАФ 16, оп.</w:t>
      </w:r>
      <w:r w:rsidR="00476CF6">
        <w:rPr>
          <w:sz w:val="26"/>
          <w:szCs w:val="26"/>
        </w:rPr>
        <w:t> </w:t>
      </w:r>
      <w:r>
        <w:rPr>
          <w:sz w:val="26"/>
          <w:szCs w:val="26"/>
        </w:rPr>
        <w:t>86, предисловие).</w:t>
      </w:r>
    </w:p>
    <w:p w:rsidR="00E449FC" w:rsidRDefault="00E449FC" w:rsidP="00E449FC">
      <w:pPr>
        <w:pStyle w:val="ad"/>
        <w:rPr>
          <w:sz w:val="26"/>
          <w:szCs w:val="26"/>
        </w:rPr>
      </w:pPr>
      <w:r w:rsidRPr="00476CF6">
        <w:rPr>
          <w:sz w:val="26"/>
          <w:szCs w:val="26"/>
        </w:rPr>
        <w:t>Признано несостоятельным (банкротом) решением Арбитражного суда Челябинской области от 09.06.2011 по делу А76-6853/2011</w:t>
      </w:r>
      <w:r w:rsidR="00476CF6" w:rsidRPr="00476CF6">
        <w:rPr>
          <w:sz w:val="26"/>
          <w:szCs w:val="26"/>
        </w:rPr>
        <w:t>.</w:t>
      </w:r>
    </w:p>
    <w:p w:rsidR="00EF3272" w:rsidRPr="00EF3272" w:rsidRDefault="00EF3272" w:rsidP="000C12FE">
      <w:pPr>
        <w:pStyle w:val="ad"/>
        <w:rPr>
          <w:sz w:val="26"/>
          <w:szCs w:val="26"/>
        </w:rPr>
      </w:pPr>
      <w:r w:rsidRPr="00EF3272">
        <w:rPr>
          <w:sz w:val="26"/>
          <w:szCs w:val="26"/>
        </w:rPr>
        <w:t>ИНН: 7451082055.</w:t>
      </w:r>
    </w:p>
    <w:p w:rsidR="00EF3272" w:rsidRPr="00EF3272" w:rsidRDefault="00AC4EF7" w:rsidP="000C12FE">
      <w:pPr>
        <w:pStyle w:val="ad"/>
        <w:rPr>
          <w:sz w:val="26"/>
          <w:szCs w:val="26"/>
        </w:rPr>
      </w:pPr>
      <w:r>
        <w:rPr>
          <w:sz w:val="26"/>
          <w:szCs w:val="26"/>
        </w:rPr>
        <w:t>Основной вид деятельности:</w:t>
      </w:r>
      <w:r w:rsidR="00EF3272" w:rsidRPr="00EF3272">
        <w:rPr>
          <w:sz w:val="26"/>
          <w:szCs w:val="26"/>
        </w:rPr>
        <w:t xml:space="preserve"> 50.10 Торговля автотранспортными средствами.</w:t>
      </w:r>
    </w:p>
    <w:p w:rsidR="00EF3272" w:rsidRDefault="00EF3272" w:rsidP="000C12FE">
      <w:pPr>
        <w:pStyle w:val="ad"/>
        <w:rPr>
          <w:sz w:val="26"/>
          <w:szCs w:val="26"/>
        </w:rPr>
      </w:pPr>
      <w:r>
        <w:rPr>
          <w:sz w:val="26"/>
          <w:szCs w:val="26"/>
        </w:rPr>
        <w:t xml:space="preserve">Состав документов: документы о создании и ликвидации 1999–2011 гг., приказы </w:t>
      </w:r>
      <w:r w:rsidR="001E2997">
        <w:rPr>
          <w:sz w:val="26"/>
          <w:szCs w:val="26"/>
        </w:rPr>
        <w:t>по личному</w:t>
      </w:r>
      <w:r>
        <w:rPr>
          <w:sz w:val="26"/>
          <w:szCs w:val="26"/>
        </w:rPr>
        <w:t xml:space="preserve"> составу 2008–2011 гг., личная карточка (ф. Т-2) 2011 г., расчетные ведомости по заработной плате 2008–2011 гг.</w:t>
      </w:r>
    </w:p>
    <w:p w:rsidR="00EF3272" w:rsidRDefault="00EF3272" w:rsidP="000C12FE">
      <w:pPr>
        <w:pStyle w:val="ad"/>
        <w:jc w:val="left"/>
        <w:rPr>
          <w:b/>
          <w:sz w:val="26"/>
          <w:szCs w:val="26"/>
        </w:rPr>
      </w:pPr>
    </w:p>
    <w:p w:rsidR="0091506B" w:rsidRPr="00A3331E" w:rsidRDefault="0091506B" w:rsidP="000C12FE">
      <w:pPr>
        <w:pStyle w:val="ad"/>
        <w:rPr>
          <w:b/>
          <w:sz w:val="26"/>
          <w:szCs w:val="26"/>
        </w:rPr>
      </w:pPr>
      <w:r w:rsidRPr="00A3331E">
        <w:rPr>
          <w:b/>
          <w:sz w:val="26"/>
          <w:szCs w:val="26"/>
        </w:rPr>
        <w:t xml:space="preserve">ООО </w:t>
      </w:r>
      <w:r w:rsidR="00730776">
        <w:rPr>
          <w:b/>
          <w:sz w:val="26"/>
          <w:szCs w:val="26"/>
        </w:rPr>
        <w:t>«</w:t>
      </w:r>
      <w:r w:rsidRPr="00A3331E">
        <w:rPr>
          <w:b/>
          <w:sz w:val="26"/>
          <w:szCs w:val="26"/>
        </w:rPr>
        <w:t>Агентство недвижимости Массив</w:t>
      </w:r>
      <w:r w:rsidR="00730776">
        <w:rPr>
          <w:b/>
          <w:sz w:val="26"/>
          <w:szCs w:val="26"/>
        </w:rPr>
        <w:t>»</w:t>
      </w:r>
      <w:r w:rsidRPr="00A3331E">
        <w:rPr>
          <w:b/>
          <w:sz w:val="26"/>
          <w:szCs w:val="26"/>
        </w:rPr>
        <w:t xml:space="preserve"> (10.08.2007–05.07.2016)</w:t>
      </w:r>
    </w:p>
    <w:p w:rsidR="0091506B" w:rsidRDefault="0091506B" w:rsidP="000C12FE">
      <w:pPr>
        <w:pStyle w:val="ad"/>
        <w:rPr>
          <w:sz w:val="26"/>
          <w:szCs w:val="26"/>
        </w:rPr>
      </w:pPr>
      <w:r w:rsidRPr="0050468B">
        <w:rPr>
          <w:sz w:val="26"/>
          <w:szCs w:val="26"/>
        </w:rPr>
        <w:t>ОАФ 8, оп. 195, 4 ед. хр., 2007–2015 гг.</w:t>
      </w:r>
    </w:p>
    <w:p w:rsidR="0091506B" w:rsidRDefault="0091506B" w:rsidP="000C12FE">
      <w:pPr>
        <w:pStyle w:val="ad"/>
        <w:rPr>
          <w:sz w:val="26"/>
          <w:szCs w:val="26"/>
        </w:rPr>
      </w:pPr>
      <w:r w:rsidRPr="00A3331E">
        <w:rPr>
          <w:sz w:val="26"/>
          <w:szCs w:val="26"/>
        </w:rPr>
        <w:t>ИНН: 7447117467</w:t>
      </w:r>
      <w:r>
        <w:rPr>
          <w:sz w:val="26"/>
          <w:szCs w:val="26"/>
        </w:rPr>
        <w:t>.</w:t>
      </w:r>
    </w:p>
    <w:p w:rsidR="0091506B" w:rsidRPr="0050468B" w:rsidRDefault="00AC4EF7" w:rsidP="000C12FE">
      <w:pPr>
        <w:pStyle w:val="ad"/>
        <w:rPr>
          <w:sz w:val="26"/>
          <w:szCs w:val="26"/>
        </w:rPr>
      </w:pPr>
      <w:r>
        <w:rPr>
          <w:sz w:val="26"/>
          <w:szCs w:val="26"/>
        </w:rPr>
        <w:t>Основной вид деятельности:</w:t>
      </w:r>
      <w:r w:rsidR="00FF66A4">
        <w:rPr>
          <w:sz w:val="26"/>
          <w:szCs w:val="26"/>
        </w:rPr>
        <w:t> </w:t>
      </w:r>
      <w:r w:rsidR="0091506B" w:rsidRPr="00A3331E">
        <w:rPr>
          <w:sz w:val="26"/>
          <w:szCs w:val="26"/>
        </w:rPr>
        <w:t>46.9 Торговля оптовая неспециализированная</w:t>
      </w:r>
      <w:r w:rsidR="0091506B">
        <w:rPr>
          <w:sz w:val="26"/>
          <w:szCs w:val="26"/>
        </w:rPr>
        <w:t>.</w:t>
      </w:r>
    </w:p>
    <w:p w:rsidR="0091506B" w:rsidRDefault="0091506B" w:rsidP="000C12FE">
      <w:pPr>
        <w:pStyle w:val="ad"/>
        <w:rPr>
          <w:sz w:val="26"/>
          <w:szCs w:val="26"/>
        </w:rPr>
      </w:pPr>
      <w:r w:rsidRPr="00D96E8E">
        <w:rPr>
          <w:sz w:val="26"/>
          <w:szCs w:val="26"/>
        </w:rPr>
        <w:t>Состав документов: документы о соз</w:t>
      </w:r>
      <w:r>
        <w:rPr>
          <w:sz w:val="26"/>
          <w:szCs w:val="26"/>
        </w:rPr>
        <w:t>дании и признании несостоятельным (банкротом)</w:t>
      </w:r>
      <w:r w:rsidRPr="00D96E8E">
        <w:rPr>
          <w:sz w:val="26"/>
          <w:szCs w:val="26"/>
        </w:rPr>
        <w:t xml:space="preserve">, приказы </w:t>
      </w:r>
      <w:r w:rsidR="001E2997">
        <w:rPr>
          <w:sz w:val="26"/>
          <w:szCs w:val="26"/>
        </w:rPr>
        <w:t>по личному</w:t>
      </w:r>
      <w:r w:rsidRPr="00D96E8E">
        <w:rPr>
          <w:sz w:val="26"/>
          <w:szCs w:val="26"/>
        </w:rPr>
        <w:t xml:space="preserve"> составу</w:t>
      </w:r>
      <w:r>
        <w:rPr>
          <w:sz w:val="26"/>
          <w:szCs w:val="26"/>
        </w:rPr>
        <w:t xml:space="preserve"> 2007–2015 гг.</w:t>
      </w:r>
      <w:r w:rsidRPr="00D96E8E">
        <w:rPr>
          <w:sz w:val="26"/>
          <w:szCs w:val="26"/>
        </w:rPr>
        <w:t>, личные карточки (ф. Т-2)</w:t>
      </w:r>
      <w:r>
        <w:rPr>
          <w:sz w:val="26"/>
          <w:szCs w:val="26"/>
        </w:rPr>
        <w:t xml:space="preserve"> 2009–2015 гг.</w:t>
      </w:r>
      <w:r w:rsidRPr="00D96E8E">
        <w:rPr>
          <w:sz w:val="26"/>
          <w:szCs w:val="26"/>
        </w:rPr>
        <w:t>, расчетные ведомости по заработной плат</w:t>
      </w:r>
      <w:r>
        <w:rPr>
          <w:sz w:val="26"/>
          <w:szCs w:val="26"/>
        </w:rPr>
        <w:t>е 2007–2014</w:t>
      </w:r>
      <w:r w:rsidRPr="00D96E8E">
        <w:rPr>
          <w:sz w:val="26"/>
          <w:szCs w:val="26"/>
        </w:rPr>
        <w:t xml:space="preserve"> гг.</w:t>
      </w:r>
    </w:p>
    <w:p w:rsidR="006B447D" w:rsidRDefault="006B447D" w:rsidP="000C12FE">
      <w:pPr>
        <w:pStyle w:val="ad"/>
        <w:jc w:val="left"/>
        <w:rPr>
          <w:b/>
          <w:sz w:val="26"/>
          <w:szCs w:val="26"/>
        </w:rPr>
      </w:pPr>
    </w:p>
    <w:p w:rsidR="00D94568" w:rsidRPr="00DE347A" w:rsidRDefault="00D94568" w:rsidP="00476CF6">
      <w:pPr>
        <w:pStyle w:val="ad"/>
        <w:keepNext/>
        <w:rPr>
          <w:b/>
          <w:sz w:val="26"/>
          <w:szCs w:val="26"/>
        </w:rPr>
      </w:pPr>
      <w:r w:rsidRPr="00DE347A">
        <w:rPr>
          <w:b/>
          <w:sz w:val="26"/>
          <w:szCs w:val="26"/>
        </w:rPr>
        <w:lastRenderedPageBreak/>
        <w:t xml:space="preserve">ООО </w:t>
      </w:r>
      <w:r w:rsidR="00730776">
        <w:rPr>
          <w:b/>
          <w:sz w:val="26"/>
          <w:szCs w:val="26"/>
        </w:rPr>
        <w:t>«</w:t>
      </w:r>
      <w:r w:rsidRPr="00DE347A">
        <w:rPr>
          <w:b/>
          <w:sz w:val="26"/>
          <w:szCs w:val="26"/>
        </w:rPr>
        <w:t>Агросервис</w:t>
      </w:r>
      <w:r w:rsidR="00730776">
        <w:rPr>
          <w:b/>
          <w:sz w:val="26"/>
          <w:szCs w:val="26"/>
        </w:rPr>
        <w:t>»</w:t>
      </w:r>
      <w:r w:rsidRPr="00DE347A">
        <w:rPr>
          <w:b/>
          <w:sz w:val="26"/>
          <w:szCs w:val="26"/>
        </w:rPr>
        <w:t xml:space="preserve"> (02.02.1998–27.03.2000)</w:t>
      </w:r>
    </w:p>
    <w:p w:rsidR="00D94568" w:rsidRDefault="00D94568" w:rsidP="00476CF6">
      <w:pPr>
        <w:pStyle w:val="ad"/>
        <w:keepNext/>
        <w:rPr>
          <w:sz w:val="26"/>
          <w:szCs w:val="26"/>
        </w:rPr>
      </w:pPr>
      <w:r w:rsidRPr="00A41587">
        <w:rPr>
          <w:sz w:val="26"/>
          <w:szCs w:val="26"/>
        </w:rPr>
        <w:t>ОАФ 8, оп. 31, 2 ед. хр., 1998–2000 гг.</w:t>
      </w:r>
    </w:p>
    <w:p w:rsidR="00D94568" w:rsidRDefault="005F47DF" w:rsidP="000C12FE">
      <w:pPr>
        <w:pStyle w:val="ad"/>
        <w:rPr>
          <w:sz w:val="26"/>
          <w:szCs w:val="26"/>
        </w:rPr>
      </w:pPr>
      <w:r>
        <w:rPr>
          <w:sz w:val="26"/>
          <w:szCs w:val="26"/>
        </w:rPr>
        <w:t>Основной вид деятельности:</w:t>
      </w:r>
      <w:r w:rsidR="00D94568">
        <w:rPr>
          <w:sz w:val="26"/>
          <w:szCs w:val="26"/>
        </w:rPr>
        <w:t xml:space="preserve"> оптовая торговля.</w:t>
      </w:r>
    </w:p>
    <w:p w:rsidR="00D94568" w:rsidRDefault="00D94568"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1998–2000 гг., лицевые счета по заработной плате 1998–1999 гг. </w:t>
      </w:r>
    </w:p>
    <w:p w:rsidR="00D94568" w:rsidRDefault="00D94568" w:rsidP="000C12FE">
      <w:pPr>
        <w:pStyle w:val="ad"/>
        <w:jc w:val="left"/>
        <w:rPr>
          <w:b/>
          <w:sz w:val="26"/>
          <w:szCs w:val="26"/>
        </w:rPr>
      </w:pPr>
    </w:p>
    <w:p w:rsidR="005954E1" w:rsidRPr="002E5BDD" w:rsidRDefault="005954E1" w:rsidP="000C12FE">
      <w:pPr>
        <w:pStyle w:val="ad"/>
        <w:rPr>
          <w:b/>
          <w:sz w:val="26"/>
          <w:szCs w:val="26"/>
        </w:rPr>
      </w:pPr>
      <w:r w:rsidRPr="002E5BDD">
        <w:rPr>
          <w:b/>
          <w:sz w:val="26"/>
          <w:szCs w:val="26"/>
        </w:rPr>
        <w:t xml:space="preserve">ООО </w:t>
      </w:r>
      <w:r w:rsidR="00730776">
        <w:rPr>
          <w:b/>
          <w:sz w:val="26"/>
          <w:szCs w:val="26"/>
        </w:rPr>
        <w:t>«</w:t>
      </w:r>
      <w:r w:rsidRPr="002E5BDD">
        <w:rPr>
          <w:b/>
          <w:sz w:val="26"/>
          <w:szCs w:val="26"/>
        </w:rPr>
        <w:t>АгроФудМастер</w:t>
      </w:r>
      <w:r w:rsidR="00730776">
        <w:rPr>
          <w:b/>
          <w:sz w:val="26"/>
          <w:szCs w:val="26"/>
        </w:rPr>
        <w:t>»</w:t>
      </w:r>
      <w:r w:rsidRPr="002E5BDD">
        <w:rPr>
          <w:b/>
          <w:sz w:val="26"/>
          <w:szCs w:val="26"/>
        </w:rPr>
        <w:t xml:space="preserve"> (17.10.2007–19.10.2015)</w:t>
      </w:r>
    </w:p>
    <w:p w:rsidR="005954E1" w:rsidRPr="0077039A" w:rsidRDefault="005954E1" w:rsidP="000C12FE">
      <w:pPr>
        <w:pStyle w:val="ad"/>
        <w:rPr>
          <w:sz w:val="26"/>
          <w:szCs w:val="26"/>
        </w:rPr>
      </w:pPr>
      <w:r w:rsidRPr="0077039A">
        <w:rPr>
          <w:sz w:val="26"/>
          <w:szCs w:val="26"/>
        </w:rPr>
        <w:t>ОАФ 13, оп. 213, 3 ед. хр., 2007–2014 гг.</w:t>
      </w:r>
    </w:p>
    <w:p w:rsidR="005954E1" w:rsidRPr="0077039A" w:rsidRDefault="005954E1" w:rsidP="000C12FE">
      <w:pPr>
        <w:pStyle w:val="ad"/>
        <w:rPr>
          <w:sz w:val="26"/>
          <w:szCs w:val="26"/>
        </w:rPr>
      </w:pPr>
      <w:r w:rsidRPr="0077039A">
        <w:rPr>
          <w:sz w:val="26"/>
          <w:szCs w:val="26"/>
        </w:rPr>
        <w:t>Переименования:</w:t>
      </w:r>
    </w:p>
    <w:p w:rsidR="005954E1" w:rsidRPr="0077039A"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Сарыбай</w:t>
      </w:r>
      <w:r w:rsidR="00730776">
        <w:rPr>
          <w:sz w:val="26"/>
          <w:szCs w:val="26"/>
        </w:rPr>
        <w:t>»</w:t>
      </w:r>
      <w:r w:rsidRPr="0077039A">
        <w:rPr>
          <w:sz w:val="26"/>
          <w:szCs w:val="26"/>
        </w:rPr>
        <w:t xml:space="preserve"> (17.10.2007–01.09.2008)</w:t>
      </w:r>
    </w:p>
    <w:p w:rsidR="005954E1" w:rsidRPr="0077039A"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Сарыбай.РУ</w:t>
      </w:r>
      <w:r w:rsidR="00730776">
        <w:rPr>
          <w:sz w:val="26"/>
          <w:szCs w:val="26"/>
        </w:rPr>
        <w:t>»</w:t>
      </w:r>
      <w:r w:rsidRPr="0077039A">
        <w:rPr>
          <w:sz w:val="26"/>
          <w:szCs w:val="26"/>
        </w:rPr>
        <w:t xml:space="preserve"> (01.09.2008–01.06.2009)</w:t>
      </w:r>
    </w:p>
    <w:p w:rsidR="005954E1"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АгроФудМастер</w:t>
      </w:r>
      <w:r w:rsidR="00730776">
        <w:rPr>
          <w:sz w:val="26"/>
          <w:szCs w:val="26"/>
        </w:rPr>
        <w:t>»</w:t>
      </w:r>
      <w:r w:rsidRPr="0077039A">
        <w:rPr>
          <w:sz w:val="26"/>
          <w:szCs w:val="26"/>
        </w:rPr>
        <w:t xml:space="preserve"> (01.06.2009–19.10.2015)</w:t>
      </w:r>
    </w:p>
    <w:p w:rsidR="00476CF6" w:rsidRDefault="00476CF6" w:rsidP="00476CF6">
      <w:pPr>
        <w:pStyle w:val="ad"/>
        <w:rPr>
          <w:sz w:val="26"/>
          <w:szCs w:val="26"/>
        </w:rPr>
      </w:pPr>
      <w:r>
        <w:rPr>
          <w:sz w:val="26"/>
          <w:szCs w:val="26"/>
        </w:rPr>
        <w:t>Создано решением от 09.08.2007 (ОАФ 13, оп. 213, предисловие).</w:t>
      </w:r>
    </w:p>
    <w:p w:rsidR="00476CF6" w:rsidRDefault="00476CF6" w:rsidP="00476CF6">
      <w:pPr>
        <w:pStyle w:val="ad"/>
        <w:rPr>
          <w:sz w:val="26"/>
          <w:szCs w:val="26"/>
        </w:rPr>
      </w:pPr>
      <w:r>
        <w:rPr>
          <w:sz w:val="26"/>
          <w:szCs w:val="26"/>
        </w:rPr>
        <w:t xml:space="preserve">Переименовано </w:t>
      </w:r>
      <w:r w:rsidRPr="00476CF6">
        <w:rPr>
          <w:sz w:val="26"/>
          <w:szCs w:val="26"/>
        </w:rPr>
        <w:t>решениями общего собрания участников от 25.08.2008, от 25.05.2009.</w:t>
      </w:r>
    </w:p>
    <w:p w:rsidR="00476CF6" w:rsidRDefault="00476CF6" w:rsidP="00476CF6">
      <w:pPr>
        <w:pStyle w:val="ad"/>
        <w:rPr>
          <w:sz w:val="26"/>
          <w:szCs w:val="26"/>
        </w:rPr>
      </w:pPr>
      <w:r w:rsidRPr="00476CF6">
        <w:rPr>
          <w:sz w:val="26"/>
          <w:szCs w:val="26"/>
        </w:rPr>
        <w:t>Признано несостоятельным (банкротом) решением Арбитражного суда Челябинской области от 26.05.2014 по делу А76-20816/2013.</w:t>
      </w:r>
    </w:p>
    <w:p w:rsidR="005954E1" w:rsidRPr="005954E1" w:rsidRDefault="005954E1" w:rsidP="000C12FE">
      <w:pPr>
        <w:pStyle w:val="ad"/>
        <w:rPr>
          <w:sz w:val="26"/>
          <w:szCs w:val="26"/>
        </w:rPr>
      </w:pPr>
      <w:r w:rsidRPr="005954E1">
        <w:rPr>
          <w:sz w:val="26"/>
          <w:szCs w:val="26"/>
        </w:rPr>
        <w:t>ИНН: 7451256135.</w:t>
      </w:r>
    </w:p>
    <w:p w:rsidR="005954E1" w:rsidRPr="0077039A" w:rsidRDefault="00AC4EF7" w:rsidP="000C12FE">
      <w:pPr>
        <w:pStyle w:val="ad"/>
        <w:rPr>
          <w:sz w:val="26"/>
          <w:szCs w:val="26"/>
        </w:rPr>
      </w:pPr>
      <w:r>
        <w:rPr>
          <w:sz w:val="26"/>
          <w:szCs w:val="26"/>
        </w:rPr>
        <w:t>Основной вид деятельности:</w:t>
      </w:r>
      <w:r w:rsidR="005954E1">
        <w:rPr>
          <w:sz w:val="26"/>
          <w:szCs w:val="26"/>
        </w:rPr>
        <w:t> </w:t>
      </w:r>
      <w:r w:rsidR="005954E1" w:rsidRPr="005954E1">
        <w:rPr>
          <w:sz w:val="26"/>
          <w:szCs w:val="26"/>
        </w:rPr>
        <w:t>51.21 Оптовая торговля зерном, семенами и кормами для сельскохозяйственных животных.</w:t>
      </w:r>
    </w:p>
    <w:p w:rsidR="005954E1" w:rsidRDefault="005954E1" w:rsidP="000C12FE">
      <w:pPr>
        <w:pStyle w:val="ad"/>
        <w:rPr>
          <w:sz w:val="26"/>
          <w:szCs w:val="26"/>
        </w:rPr>
      </w:pPr>
      <w:r w:rsidRPr="00EF464B">
        <w:rPr>
          <w:sz w:val="26"/>
          <w:szCs w:val="26"/>
        </w:rPr>
        <w:t>Состав документов: докум</w:t>
      </w:r>
      <w:r>
        <w:rPr>
          <w:sz w:val="26"/>
          <w:szCs w:val="26"/>
        </w:rPr>
        <w:t xml:space="preserve">енты о создании и признании несостоятельным (банкротом), приказы по личному составу, </w:t>
      </w:r>
      <w:r w:rsidRPr="00EF464B">
        <w:rPr>
          <w:sz w:val="26"/>
          <w:szCs w:val="26"/>
        </w:rPr>
        <w:t>расчетные ве</w:t>
      </w:r>
      <w:r>
        <w:rPr>
          <w:sz w:val="26"/>
          <w:szCs w:val="26"/>
        </w:rPr>
        <w:t>домости по заработной плате 2007–2014</w:t>
      </w:r>
      <w:r w:rsidRPr="00EF464B">
        <w:rPr>
          <w:sz w:val="26"/>
          <w:szCs w:val="26"/>
        </w:rPr>
        <w:t xml:space="preserve"> гг.</w:t>
      </w:r>
    </w:p>
    <w:p w:rsidR="005954E1" w:rsidRPr="0077039A" w:rsidRDefault="005954E1" w:rsidP="000C12FE">
      <w:pPr>
        <w:pStyle w:val="ad"/>
        <w:rPr>
          <w:sz w:val="26"/>
          <w:szCs w:val="26"/>
        </w:rPr>
      </w:pPr>
    </w:p>
    <w:p w:rsidR="005954E1" w:rsidRPr="003D1B6A" w:rsidRDefault="005954E1" w:rsidP="003C2035">
      <w:pPr>
        <w:pStyle w:val="ad"/>
        <w:keepNext/>
        <w:rPr>
          <w:b/>
          <w:sz w:val="26"/>
          <w:szCs w:val="26"/>
        </w:rPr>
      </w:pPr>
      <w:r w:rsidRPr="003D1B6A">
        <w:rPr>
          <w:b/>
          <w:sz w:val="26"/>
          <w:szCs w:val="26"/>
        </w:rPr>
        <w:t xml:space="preserve">ООО </w:t>
      </w:r>
      <w:r w:rsidR="00730776">
        <w:rPr>
          <w:b/>
          <w:sz w:val="26"/>
          <w:szCs w:val="26"/>
        </w:rPr>
        <w:t>«</w:t>
      </w:r>
      <w:r w:rsidRPr="003D1B6A">
        <w:rPr>
          <w:b/>
          <w:sz w:val="26"/>
          <w:szCs w:val="26"/>
        </w:rPr>
        <w:t>АДАМАНТ-ВИДЕО</w:t>
      </w:r>
      <w:r w:rsidR="00730776">
        <w:rPr>
          <w:b/>
          <w:sz w:val="26"/>
          <w:szCs w:val="26"/>
        </w:rPr>
        <w:t>»</w:t>
      </w:r>
      <w:r w:rsidRPr="003D1B6A">
        <w:rPr>
          <w:b/>
          <w:sz w:val="26"/>
          <w:szCs w:val="26"/>
        </w:rPr>
        <w:t xml:space="preserve"> (03.04.1995–05.07.2001)</w:t>
      </w:r>
    </w:p>
    <w:p w:rsidR="005954E1" w:rsidRDefault="005954E1" w:rsidP="003C2035">
      <w:pPr>
        <w:pStyle w:val="ad"/>
        <w:keepNext/>
        <w:rPr>
          <w:sz w:val="26"/>
          <w:szCs w:val="26"/>
        </w:rPr>
      </w:pPr>
      <w:r w:rsidRPr="006F33BD">
        <w:rPr>
          <w:sz w:val="26"/>
          <w:szCs w:val="26"/>
        </w:rPr>
        <w:t>ОАФ 15, о</w:t>
      </w:r>
      <w:r>
        <w:rPr>
          <w:sz w:val="26"/>
          <w:szCs w:val="26"/>
        </w:rPr>
        <w:t>п. 40, 2 ед. хр., 1995–2001 гг.</w:t>
      </w:r>
    </w:p>
    <w:p w:rsidR="005954E1" w:rsidRDefault="005F47DF" w:rsidP="000C12FE">
      <w:pPr>
        <w:pStyle w:val="ad"/>
        <w:rPr>
          <w:sz w:val="26"/>
          <w:szCs w:val="26"/>
        </w:rPr>
      </w:pPr>
      <w:r>
        <w:rPr>
          <w:sz w:val="26"/>
          <w:szCs w:val="26"/>
        </w:rPr>
        <w:t>Основной вид деятельности:</w:t>
      </w:r>
      <w:r w:rsidR="005954E1">
        <w:rPr>
          <w:sz w:val="26"/>
          <w:szCs w:val="26"/>
        </w:rPr>
        <w:t xml:space="preserve"> торгово-закупочная деятельность.</w:t>
      </w:r>
    </w:p>
    <w:p w:rsidR="005954E1" w:rsidRDefault="005954E1" w:rsidP="000C12FE">
      <w:pPr>
        <w:pStyle w:val="ad"/>
        <w:rPr>
          <w:sz w:val="26"/>
          <w:szCs w:val="26"/>
        </w:rPr>
      </w:pPr>
      <w:r>
        <w:rPr>
          <w:sz w:val="26"/>
          <w:szCs w:val="26"/>
        </w:rPr>
        <w:t>Состав документов: приказы по личному составу 1995–2001 гг., расчетные ведомости по заработной плате 1995–1998 гг.</w:t>
      </w:r>
    </w:p>
    <w:p w:rsidR="00786627" w:rsidRDefault="00786627" w:rsidP="000C12FE">
      <w:pPr>
        <w:pStyle w:val="ad"/>
        <w:rPr>
          <w:sz w:val="26"/>
          <w:szCs w:val="26"/>
        </w:rPr>
      </w:pPr>
    </w:p>
    <w:p w:rsidR="00786627" w:rsidRPr="00786627" w:rsidRDefault="00786627" w:rsidP="00786627">
      <w:pPr>
        <w:pStyle w:val="ad"/>
        <w:rPr>
          <w:b/>
          <w:sz w:val="26"/>
          <w:szCs w:val="26"/>
        </w:rPr>
      </w:pPr>
      <w:r w:rsidRPr="00786627">
        <w:rPr>
          <w:b/>
          <w:sz w:val="26"/>
          <w:szCs w:val="26"/>
        </w:rPr>
        <w:t>ООО «АДАМАС» (25.01.1995–06.09.1999)</w:t>
      </w:r>
    </w:p>
    <w:p w:rsidR="00786627" w:rsidRDefault="00786627" w:rsidP="00786627">
      <w:pPr>
        <w:pStyle w:val="ad"/>
        <w:rPr>
          <w:sz w:val="26"/>
          <w:szCs w:val="26"/>
        </w:rPr>
      </w:pPr>
      <w:r w:rsidRPr="00786627">
        <w:rPr>
          <w:sz w:val="26"/>
          <w:szCs w:val="26"/>
        </w:rPr>
        <w:t>ОАФ 9, оп. 8, 2 ед. хр., 1995–1999 гг.</w:t>
      </w:r>
    </w:p>
    <w:p w:rsidR="00786627" w:rsidRDefault="00786627" w:rsidP="00786627">
      <w:pPr>
        <w:pStyle w:val="ad"/>
        <w:rPr>
          <w:sz w:val="26"/>
          <w:szCs w:val="26"/>
        </w:rPr>
      </w:pPr>
      <w:r w:rsidRPr="00786627">
        <w:rPr>
          <w:sz w:val="26"/>
          <w:szCs w:val="26"/>
        </w:rPr>
        <w:t>Юридическое лицо зарегистрировано постановлением главы администрации Советского района от 25.01.1995 № 134.</w:t>
      </w:r>
    </w:p>
    <w:p w:rsidR="00786627" w:rsidRDefault="00786627" w:rsidP="00786627">
      <w:pPr>
        <w:pStyle w:val="ad"/>
        <w:rPr>
          <w:sz w:val="26"/>
          <w:szCs w:val="26"/>
        </w:rPr>
      </w:pPr>
      <w:r w:rsidRPr="00786627">
        <w:rPr>
          <w:sz w:val="26"/>
          <w:szCs w:val="26"/>
        </w:rPr>
        <w:t>Ликвидировано постановлением Главы города Челябинска от 06.09.1999 № 1154-п (ф.</w:t>
      </w:r>
      <w:r>
        <w:rPr>
          <w:sz w:val="26"/>
          <w:szCs w:val="26"/>
        </w:rPr>
        <w:t> </w:t>
      </w:r>
      <w:r w:rsidRPr="00786627">
        <w:rPr>
          <w:sz w:val="26"/>
          <w:szCs w:val="26"/>
        </w:rPr>
        <w:t>2, оп. 1, д. 352, л. 42, 49).</w:t>
      </w:r>
    </w:p>
    <w:p w:rsidR="00786627" w:rsidRDefault="00786627" w:rsidP="00786627">
      <w:pPr>
        <w:pStyle w:val="ad"/>
        <w:rPr>
          <w:sz w:val="26"/>
          <w:szCs w:val="26"/>
        </w:rPr>
      </w:pPr>
      <w:r w:rsidRPr="00786627">
        <w:rPr>
          <w:sz w:val="26"/>
          <w:szCs w:val="26"/>
        </w:rPr>
        <w:t>Регистрационное дело юридического лица (ф. 140, оп. 1, д. 165).</w:t>
      </w:r>
    </w:p>
    <w:p w:rsidR="00786627" w:rsidRDefault="00786627" w:rsidP="00786627">
      <w:pPr>
        <w:pStyle w:val="ad"/>
        <w:rPr>
          <w:sz w:val="26"/>
          <w:szCs w:val="26"/>
        </w:rPr>
      </w:pPr>
      <w:r w:rsidRPr="00786627">
        <w:rPr>
          <w:sz w:val="26"/>
          <w:szCs w:val="26"/>
        </w:rPr>
        <w:t>Основной вид деятельности: оптовая торговля.</w:t>
      </w:r>
    </w:p>
    <w:p w:rsidR="00786627" w:rsidRPr="006F33BD" w:rsidRDefault="00786627" w:rsidP="00786627">
      <w:pPr>
        <w:pStyle w:val="ad"/>
        <w:rPr>
          <w:sz w:val="26"/>
          <w:szCs w:val="26"/>
        </w:rPr>
      </w:pPr>
      <w:r w:rsidRPr="00786627">
        <w:rPr>
          <w:sz w:val="26"/>
          <w:szCs w:val="26"/>
        </w:rPr>
        <w:t>Состав документов: приказы по личному составу 1995–1999 гг., расчетные ведомости по заработной плате 1996–1997 гг.</w:t>
      </w:r>
    </w:p>
    <w:p w:rsidR="005954E1" w:rsidRDefault="005954E1" w:rsidP="000C12FE">
      <w:pPr>
        <w:pStyle w:val="ad"/>
        <w:jc w:val="left"/>
        <w:rPr>
          <w:b/>
          <w:sz w:val="26"/>
          <w:szCs w:val="26"/>
        </w:rPr>
      </w:pPr>
    </w:p>
    <w:p w:rsidR="00C747A2" w:rsidRDefault="00C747A2" w:rsidP="007F358B">
      <w:pPr>
        <w:pStyle w:val="ad"/>
        <w:keepNext/>
        <w:rPr>
          <w:b/>
          <w:sz w:val="26"/>
          <w:szCs w:val="26"/>
        </w:rPr>
      </w:pPr>
      <w:r w:rsidRPr="00C747A2">
        <w:rPr>
          <w:b/>
          <w:sz w:val="26"/>
          <w:szCs w:val="26"/>
        </w:rPr>
        <w:t xml:space="preserve">ООО </w:t>
      </w:r>
      <w:r w:rsidR="00730776">
        <w:rPr>
          <w:b/>
          <w:sz w:val="26"/>
          <w:szCs w:val="26"/>
        </w:rPr>
        <w:t>«</w:t>
      </w:r>
      <w:r w:rsidRPr="00C747A2">
        <w:rPr>
          <w:b/>
          <w:sz w:val="26"/>
          <w:szCs w:val="26"/>
        </w:rPr>
        <w:t>Азиатско-Тихоокеанская инвестиционная компания</w:t>
      </w:r>
      <w:r w:rsidR="00730776">
        <w:rPr>
          <w:b/>
          <w:sz w:val="26"/>
          <w:szCs w:val="26"/>
        </w:rPr>
        <w:t>»</w:t>
      </w:r>
      <w:r w:rsidRPr="00C747A2">
        <w:rPr>
          <w:b/>
          <w:sz w:val="26"/>
          <w:szCs w:val="26"/>
        </w:rPr>
        <w:t xml:space="preserve"> (ООО </w:t>
      </w:r>
      <w:r w:rsidR="00730776">
        <w:rPr>
          <w:b/>
          <w:sz w:val="26"/>
          <w:szCs w:val="26"/>
        </w:rPr>
        <w:t>«</w:t>
      </w:r>
      <w:r w:rsidRPr="00C747A2">
        <w:rPr>
          <w:b/>
          <w:sz w:val="26"/>
          <w:szCs w:val="26"/>
        </w:rPr>
        <w:t>АТИК</w:t>
      </w:r>
      <w:r w:rsidR="00730776">
        <w:rPr>
          <w:b/>
          <w:sz w:val="26"/>
          <w:szCs w:val="26"/>
        </w:rPr>
        <w:t>»</w:t>
      </w:r>
      <w:r w:rsidRPr="00C747A2">
        <w:rPr>
          <w:b/>
          <w:sz w:val="26"/>
          <w:szCs w:val="26"/>
        </w:rPr>
        <w:t>) (18.04.2006–</w:t>
      </w:r>
      <w:r w:rsidR="00694735">
        <w:rPr>
          <w:b/>
          <w:sz w:val="26"/>
          <w:szCs w:val="26"/>
        </w:rPr>
        <w:t>09.02.2023</w:t>
      </w:r>
      <w:r w:rsidRPr="00C747A2">
        <w:rPr>
          <w:b/>
          <w:sz w:val="26"/>
          <w:szCs w:val="26"/>
        </w:rPr>
        <w:t>)</w:t>
      </w:r>
    </w:p>
    <w:p w:rsidR="00C747A2" w:rsidRDefault="00C747A2" w:rsidP="000C12FE">
      <w:pPr>
        <w:pStyle w:val="ad"/>
        <w:rPr>
          <w:sz w:val="26"/>
          <w:szCs w:val="26"/>
        </w:rPr>
      </w:pPr>
      <w:r w:rsidRPr="002704CA">
        <w:rPr>
          <w:sz w:val="26"/>
          <w:szCs w:val="26"/>
        </w:rPr>
        <w:t xml:space="preserve">Ф. 175, оп. </w:t>
      </w:r>
      <w:r>
        <w:rPr>
          <w:sz w:val="26"/>
          <w:szCs w:val="26"/>
        </w:rPr>
        <w:t>94</w:t>
      </w:r>
      <w:r w:rsidRPr="002704CA">
        <w:rPr>
          <w:sz w:val="26"/>
          <w:szCs w:val="26"/>
        </w:rPr>
        <w:t xml:space="preserve">, </w:t>
      </w:r>
      <w:r w:rsidR="00CE69E9">
        <w:rPr>
          <w:sz w:val="26"/>
          <w:szCs w:val="26"/>
        </w:rPr>
        <w:t>40</w:t>
      </w:r>
      <w:r w:rsidRPr="002704CA">
        <w:rPr>
          <w:sz w:val="26"/>
          <w:szCs w:val="26"/>
        </w:rPr>
        <w:t xml:space="preserve"> ед. хр., 201</w:t>
      </w:r>
      <w:r w:rsidR="00CE69E9">
        <w:rPr>
          <w:sz w:val="26"/>
          <w:szCs w:val="26"/>
        </w:rPr>
        <w:t>1</w:t>
      </w:r>
      <w:r w:rsidRPr="002704CA">
        <w:rPr>
          <w:sz w:val="26"/>
          <w:szCs w:val="26"/>
        </w:rPr>
        <w:t>–20</w:t>
      </w:r>
      <w:r w:rsidR="00CE69E9">
        <w:rPr>
          <w:sz w:val="26"/>
          <w:szCs w:val="26"/>
        </w:rPr>
        <w:t>21</w:t>
      </w:r>
      <w:r w:rsidRPr="002704CA">
        <w:rPr>
          <w:sz w:val="26"/>
          <w:szCs w:val="26"/>
        </w:rPr>
        <w:t xml:space="preserve"> гг.</w:t>
      </w:r>
    </w:p>
    <w:p w:rsidR="00C747A2" w:rsidRDefault="00C747A2" w:rsidP="000C12FE">
      <w:pPr>
        <w:pStyle w:val="ad"/>
        <w:rPr>
          <w:bCs/>
          <w:sz w:val="26"/>
          <w:szCs w:val="26"/>
        </w:rPr>
      </w:pPr>
      <w:r>
        <w:rPr>
          <w:bCs/>
          <w:sz w:val="26"/>
          <w:szCs w:val="26"/>
        </w:rPr>
        <w:t xml:space="preserve">ИНН: </w:t>
      </w:r>
      <w:r w:rsidR="00CE69E9" w:rsidRPr="00E36C80">
        <w:rPr>
          <w:color w:val="000000" w:themeColor="text1"/>
          <w:sz w:val="26"/>
          <w:szCs w:val="26"/>
        </w:rPr>
        <w:t>2540120232</w:t>
      </w:r>
      <w:r>
        <w:rPr>
          <w:bCs/>
          <w:sz w:val="26"/>
          <w:szCs w:val="26"/>
        </w:rPr>
        <w:t>.</w:t>
      </w:r>
    </w:p>
    <w:p w:rsidR="00C747A2" w:rsidRDefault="00AC4EF7" w:rsidP="000C12FE">
      <w:pPr>
        <w:pStyle w:val="ad"/>
        <w:rPr>
          <w:sz w:val="26"/>
          <w:szCs w:val="26"/>
        </w:rPr>
      </w:pPr>
      <w:r>
        <w:rPr>
          <w:sz w:val="26"/>
          <w:szCs w:val="26"/>
        </w:rPr>
        <w:t>Основной вид деятельности:</w:t>
      </w:r>
      <w:r w:rsidR="00C747A2">
        <w:rPr>
          <w:sz w:val="26"/>
          <w:szCs w:val="26"/>
        </w:rPr>
        <w:t xml:space="preserve"> </w:t>
      </w:r>
      <w:r w:rsidR="00CE69E9">
        <w:rPr>
          <w:sz w:val="26"/>
          <w:szCs w:val="26"/>
          <w:shd w:val="clear" w:color="auto" w:fill="FFFFFF"/>
        </w:rPr>
        <w:t>19.20 Торговля оптовая неспециализированная</w:t>
      </w:r>
      <w:r w:rsidR="00C747A2">
        <w:rPr>
          <w:bCs/>
          <w:sz w:val="26"/>
          <w:szCs w:val="26"/>
        </w:rPr>
        <w:t>.</w:t>
      </w:r>
    </w:p>
    <w:p w:rsidR="00CE69E9" w:rsidRDefault="00C747A2" w:rsidP="000C12FE">
      <w:pPr>
        <w:pStyle w:val="ad"/>
        <w:rPr>
          <w:sz w:val="26"/>
          <w:szCs w:val="26"/>
        </w:rPr>
      </w:pPr>
      <w:r w:rsidRPr="00AD49E2">
        <w:rPr>
          <w:sz w:val="26"/>
          <w:szCs w:val="26"/>
        </w:rPr>
        <w:t xml:space="preserve">Состав документов: документы </w:t>
      </w:r>
      <w:r>
        <w:rPr>
          <w:sz w:val="26"/>
          <w:szCs w:val="26"/>
        </w:rPr>
        <w:t xml:space="preserve">о создании и </w:t>
      </w:r>
      <w:r w:rsidR="00CE69E9">
        <w:rPr>
          <w:sz w:val="26"/>
          <w:szCs w:val="26"/>
        </w:rPr>
        <w:t>признании несостоятельным (банкротом)</w:t>
      </w:r>
      <w:r>
        <w:rPr>
          <w:sz w:val="26"/>
          <w:szCs w:val="26"/>
        </w:rPr>
        <w:t xml:space="preserve"> 20</w:t>
      </w:r>
      <w:r w:rsidR="00CE69E9">
        <w:rPr>
          <w:sz w:val="26"/>
          <w:szCs w:val="26"/>
        </w:rPr>
        <w:t>06</w:t>
      </w:r>
      <w:r>
        <w:rPr>
          <w:sz w:val="26"/>
          <w:szCs w:val="26"/>
        </w:rPr>
        <w:t>–20</w:t>
      </w:r>
      <w:r w:rsidR="00CE69E9">
        <w:rPr>
          <w:sz w:val="26"/>
          <w:szCs w:val="26"/>
        </w:rPr>
        <w:t>21</w:t>
      </w:r>
      <w:r w:rsidRPr="00AD49E2">
        <w:rPr>
          <w:sz w:val="26"/>
          <w:szCs w:val="26"/>
        </w:rPr>
        <w:t xml:space="preserve"> гг., </w:t>
      </w:r>
      <w:r w:rsidR="00CE69E9">
        <w:rPr>
          <w:sz w:val="26"/>
          <w:szCs w:val="26"/>
        </w:rPr>
        <w:t xml:space="preserve">личные дела 2013–2021 гг. </w:t>
      </w:r>
    </w:p>
    <w:p w:rsidR="00CE69E9" w:rsidRDefault="00CE69E9" w:rsidP="000C12FE">
      <w:pPr>
        <w:pStyle w:val="ad"/>
        <w:rPr>
          <w:sz w:val="26"/>
          <w:szCs w:val="26"/>
        </w:rPr>
      </w:pPr>
      <w:r>
        <w:rPr>
          <w:sz w:val="26"/>
          <w:szCs w:val="26"/>
        </w:rPr>
        <w:lastRenderedPageBreak/>
        <w:t>С 18.04</w:t>
      </w:r>
      <w:r w:rsidR="00C747A2">
        <w:rPr>
          <w:sz w:val="26"/>
          <w:szCs w:val="26"/>
        </w:rPr>
        <w:t>.</w:t>
      </w:r>
      <w:r>
        <w:rPr>
          <w:sz w:val="26"/>
          <w:szCs w:val="26"/>
        </w:rPr>
        <w:t xml:space="preserve">2006 по 04.10.2011 </w:t>
      </w:r>
      <w:r w:rsidRPr="00CE69E9">
        <w:rPr>
          <w:sz w:val="26"/>
          <w:szCs w:val="26"/>
        </w:rPr>
        <w:t xml:space="preserve">ООО </w:t>
      </w:r>
      <w:r w:rsidR="00730776">
        <w:rPr>
          <w:sz w:val="26"/>
          <w:szCs w:val="26"/>
        </w:rPr>
        <w:t>«</w:t>
      </w:r>
      <w:r w:rsidRPr="00CE69E9">
        <w:rPr>
          <w:sz w:val="26"/>
          <w:szCs w:val="26"/>
        </w:rPr>
        <w:t>АТИК</w:t>
      </w:r>
      <w:r w:rsidR="00730776">
        <w:rPr>
          <w:sz w:val="26"/>
          <w:szCs w:val="26"/>
        </w:rPr>
        <w:t>»</w:t>
      </w:r>
      <w:r>
        <w:rPr>
          <w:sz w:val="26"/>
          <w:szCs w:val="26"/>
        </w:rPr>
        <w:t xml:space="preserve"> было зарегистрировано в Приморском крае, документы по личному составу за этот период, а также документы по заработной плате за период деятельности в городе Челябинске не были переданы конкурсному управляющему.</w:t>
      </w:r>
    </w:p>
    <w:p w:rsidR="00CE69E9" w:rsidRPr="00CE69E9" w:rsidRDefault="00CE69E9" w:rsidP="000C12FE">
      <w:pPr>
        <w:pStyle w:val="ad"/>
        <w:rPr>
          <w:sz w:val="26"/>
          <w:szCs w:val="26"/>
        </w:rPr>
      </w:pPr>
    </w:p>
    <w:p w:rsidR="000F07DC" w:rsidRPr="002E7D93" w:rsidRDefault="000F07DC" w:rsidP="000C12FE">
      <w:pPr>
        <w:pStyle w:val="ad"/>
        <w:rPr>
          <w:b/>
          <w:sz w:val="26"/>
          <w:szCs w:val="26"/>
        </w:rPr>
      </w:pPr>
      <w:r w:rsidRPr="002E7D93">
        <w:rPr>
          <w:b/>
          <w:sz w:val="26"/>
          <w:szCs w:val="26"/>
        </w:rPr>
        <w:t xml:space="preserve">ООО </w:t>
      </w:r>
      <w:r w:rsidR="00730776">
        <w:rPr>
          <w:b/>
          <w:sz w:val="26"/>
          <w:szCs w:val="26"/>
        </w:rPr>
        <w:t>«</w:t>
      </w:r>
      <w:r w:rsidRPr="002E7D93">
        <w:rPr>
          <w:b/>
          <w:sz w:val="26"/>
          <w:szCs w:val="26"/>
        </w:rPr>
        <w:t>Азимут Ко</w:t>
      </w:r>
      <w:r w:rsidR="00730776">
        <w:rPr>
          <w:b/>
          <w:sz w:val="26"/>
          <w:szCs w:val="26"/>
        </w:rPr>
        <w:t>»</w:t>
      </w:r>
      <w:r w:rsidRPr="002E7D93">
        <w:rPr>
          <w:b/>
          <w:sz w:val="26"/>
          <w:szCs w:val="26"/>
        </w:rPr>
        <w:t xml:space="preserve"> (06.05.2002–22.07.2005)</w:t>
      </w:r>
    </w:p>
    <w:p w:rsidR="000F07DC" w:rsidRDefault="000F07DC" w:rsidP="000C12FE">
      <w:pPr>
        <w:pStyle w:val="ad"/>
        <w:rPr>
          <w:sz w:val="26"/>
          <w:szCs w:val="26"/>
        </w:rPr>
      </w:pPr>
      <w:r w:rsidRPr="00FD732E">
        <w:rPr>
          <w:sz w:val="26"/>
          <w:szCs w:val="26"/>
        </w:rPr>
        <w:t>ОАФ 13, оп. 127, 2 ед. хр., 2002–2004 гг.</w:t>
      </w:r>
    </w:p>
    <w:p w:rsidR="000F07DC" w:rsidRDefault="000F07DC" w:rsidP="000C12FE">
      <w:pPr>
        <w:pStyle w:val="ad"/>
        <w:rPr>
          <w:sz w:val="26"/>
          <w:szCs w:val="26"/>
        </w:rPr>
      </w:pPr>
      <w:r w:rsidRPr="002E7D93">
        <w:rPr>
          <w:sz w:val="26"/>
          <w:szCs w:val="26"/>
        </w:rPr>
        <w:t>ИНН: 7449036171</w:t>
      </w:r>
      <w:r>
        <w:rPr>
          <w:sz w:val="26"/>
          <w:szCs w:val="26"/>
        </w:rPr>
        <w:t>.</w:t>
      </w:r>
    </w:p>
    <w:p w:rsidR="000F07DC" w:rsidRPr="00FD732E" w:rsidRDefault="005F47DF" w:rsidP="000C12FE">
      <w:pPr>
        <w:pStyle w:val="ad"/>
        <w:rPr>
          <w:sz w:val="26"/>
          <w:szCs w:val="26"/>
        </w:rPr>
      </w:pPr>
      <w:r>
        <w:rPr>
          <w:sz w:val="26"/>
          <w:szCs w:val="26"/>
        </w:rPr>
        <w:t>Основной вид деятельности:</w:t>
      </w:r>
      <w:r w:rsidR="000F07DC">
        <w:rPr>
          <w:sz w:val="26"/>
          <w:szCs w:val="26"/>
        </w:rPr>
        <w:t xml:space="preserve"> оптовая торговля.</w:t>
      </w:r>
    </w:p>
    <w:p w:rsidR="000F07DC" w:rsidRDefault="000F07DC" w:rsidP="000C12FE">
      <w:pPr>
        <w:pStyle w:val="ad"/>
        <w:rPr>
          <w:sz w:val="26"/>
          <w:szCs w:val="26"/>
        </w:rPr>
      </w:pPr>
      <w:r w:rsidRPr="004361F2">
        <w:rPr>
          <w:sz w:val="26"/>
          <w:szCs w:val="26"/>
        </w:rPr>
        <w:t xml:space="preserve">Состав документов: приказы </w:t>
      </w:r>
      <w:r>
        <w:rPr>
          <w:sz w:val="26"/>
          <w:szCs w:val="26"/>
        </w:rPr>
        <w:t>по личному</w:t>
      </w:r>
      <w:r w:rsidRPr="004361F2">
        <w:rPr>
          <w:sz w:val="26"/>
          <w:szCs w:val="26"/>
        </w:rPr>
        <w:t xml:space="preserve"> составу </w:t>
      </w:r>
      <w:r>
        <w:rPr>
          <w:sz w:val="26"/>
          <w:szCs w:val="26"/>
        </w:rPr>
        <w:t>2002–2004</w:t>
      </w:r>
      <w:r w:rsidRPr="004361F2">
        <w:rPr>
          <w:sz w:val="26"/>
          <w:szCs w:val="26"/>
        </w:rPr>
        <w:t xml:space="preserve"> гг., расчетные ведомости по заработной плате </w:t>
      </w:r>
      <w:r>
        <w:rPr>
          <w:sz w:val="26"/>
          <w:szCs w:val="26"/>
        </w:rPr>
        <w:t>2003</w:t>
      </w:r>
      <w:r w:rsidRPr="004361F2">
        <w:rPr>
          <w:sz w:val="26"/>
          <w:szCs w:val="26"/>
        </w:rPr>
        <w:t>–</w:t>
      </w:r>
      <w:r>
        <w:rPr>
          <w:sz w:val="26"/>
          <w:szCs w:val="26"/>
        </w:rPr>
        <w:t>2004</w:t>
      </w:r>
      <w:r w:rsidRPr="004361F2">
        <w:rPr>
          <w:sz w:val="26"/>
          <w:szCs w:val="26"/>
        </w:rPr>
        <w:t xml:space="preserve"> гг.</w:t>
      </w:r>
    </w:p>
    <w:p w:rsidR="000F07DC" w:rsidRDefault="000F07DC" w:rsidP="000C12FE">
      <w:pPr>
        <w:pStyle w:val="ad"/>
        <w:jc w:val="left"/>
        <w:rPr>
          <w:b/>
          <w:sz w:val="26"/>
          <w:szCs w:val="26"/>
        </w:rPr>
      </w:pPr>
    </w:p>
    <w:p w:rsidR="00EF3272" w:rsidRPr="00EF3272" w:rsidRDefault="00EF3272" w:rsidP="000C12FE">
      <w:pPr>
        <w:pStyle w:val="ad"/>
        <w:rPr>
          <w:b/>
          <w:sz w:val="26"/>
          <w:szCs w:val="26"/>
        </w:rPr>
      </w:pPr>
      <w:r w:rsidRPr="00EF3272">
        <w:rPr>
          <w:b/>
          <w:sz w:val="26"/>
          <w:szCs w:val="26"/>
        </w:rPr>
        <w:t xml:space="preserve">ООО </w:t>
      </w:r>
      <w:r w:rsidR="00730776">
        <w:rPr>
          <w:b/>
          <w:sz w:val="26"/>
          <w:szCs w:val="26"/>
        </w:rPr>
        <w:t>«</w:t>
      </w:r>
      <w:r w:rsidRPr="00EF3272">
        <w:rPr>
          <w:b/>
          <w:sz w:val="26"/>
          <w:szCs w:val="26"/>
        </w:rPr>
        <w:t>Айсберг</w:t>
      </w:r>
      <w:r w:rsidR="00730776">
        <w:rPr>
          <w:b/>
          <w:sz w:val="26"/>
          <w:szCs w:val="26"/>
        </w:rPr>
        <w:t>»</w:t>
      </w:r>
      <w:r w:rsidRPr="00EF3272">
        <w:rPr>
          <w:b/>
          <w:sz w:val="26"/>
          <w:szCs w:val="26"/>
        </w:rPr>
        <w:t xml:space="preserve"> (18.05.2010–28.04.2017)</w:t>
      </w:r>
    </w:p>
    <w:p w:rsidR="00EF3272" w:rsidRDefault="00EF3272" w:rsidP="000C12FE">
      <w:pPr>
        <w:pStyle w:val="ad"/>
        <w:rPr>
          <w:sz w:val="26"/>
          <w:szCs w:val="26"/>
        </w:rPr>
      </w:pPr>
      <w:r w:rsidRPr="002704CA">
        <w:rPr>
          <w:sz w:val="26"/>
          <w:szCs w:val="26"/>
        </w:rPr>
        <w:t>Ф. 175, оп. 77, 6 ед. хр., 2010–2017 гг.</w:t>
      </w:r>
    </w:p>
    <w:p w:rsidR="00EF3272" w:rsidRDefault="00EF3272" w:rsidP="000C12FE">
      <w:pPr>
        <w:pStyle w:val="ad"/>
        <w:rPr>
          <w:bCs/>
          <w:sz w:val="26"/>
          <w:szCs w:val="26"/>
        </w:rPr>
      </w:pPr>
      <w:r>
        <w:rPr>
          <w:bCs/>
          <w:sz w:val="26"/>
          <w:szCs w:val="26"/>
        </w:rPr>
        <w:t xml:space="preserve">ИНН: </w:t>
      </w:r>
      <w:r w:rsidRPr="00313583">
        <w:rPr>
          <w:bCs/>
          <w:sz w:val="26"/>
          <w:szCs w:val="26"/>
        </w:rPr>
        <w:t>7451300088</w:t>
      </w:r>
      <w:r>
        <w:rPr>
          <w:bCs/>
          <w:sz w:val="26"/>
          <w:szCs w:val="26"/>
        </w:rPr>
        <w:t>.</w:t>
      </w:r>
    </w:p>
    <w:p w:rsidR="00EF3272" w:rsidRDefault="00AC4EF7" w:rsidP="000C12FE">
      <w:pPr>
        <w:pStyle w:val="ad"/>
        <w:rPr>
          <w:sz w:val="26"/>
          <w:szCs w:val="26"/>
        </w:rPr>
      </w:pPr>
      <w:r>
        <w:rPr>
          <w:sz w:val="26"/>
          <w:szCs w:val="26"/>
        </w:rPr>
        <w:t>Основной вид деятельности:</w:t>
      </w:r>
      <w:r w:rsidR="00EF3272">
        <w:rPr>
          <w:sz w:val="26"/>
          <w:szCs w:val="26"/>
        </w:rPr>
        <w:t xml:space="preserve"> </w:t>
      </w:r>
      <w:r w:rsidR="00EF3272" w:rsidRPr="00E1695F">
        <w:rPr>
          <w:bCs/>
          <w:sz w:val="26"/>
          <w:szCs w:val="26"/>
        </w:rPr>
        <w:t>46.34 Торговля оптовая напитками</w:t>
      </w:r>
      <w:r w:rsidR="00EF3272">
        <w:rPr>
          <w:bCs/>
          <w:sz w:val="26"/>
          <w:szCs w:val="26"/>
        </w:rPr>
        <w:t>.</w:t>
      </w:r>
    </w:p>
    <w:p w:rsidR="00EF3272" w:rsidRDefault="00EF3272" w:rsidP="000C12FE">
      <w:pPr>
        <w:pStyle w:val="ad"/>
        <w:rPr>
          <w:sz w:val="26"/>
          <w:szCs w:val="26"/>
        </w:rPr>
      </w:pPr>
      <w:r w:rsidRPr="00AD49E2">
        <w:rPr>
          <w:sz w:val="26"/>
          <w:szCs w:val="26"/>
        </w:rPr>
        <w:t xml:space="preserve">Состав документов: документы </w:t>
      </w:r>
      <w:r>
        <w:rPr>
          <w:sz w:val="26"/>
          <w:szCs w:val="26"/>
        </w:rPr>
        <w:t>о создании и ликвидации 2010–2017</w:t>
      </w:r>
      <w:r w:rsidRPr="00AD49E2">
        <w:rPr>
          <w:sz w:val="26"/>
          <w:szCs w:val="26"/>
        </w:rPr>
        <w:t xml:space="preserve"> гг., приказы </w:t>
      </w:r>
      <w:r w:rsidR="001E2997">
        <w:rPr>
          <w:sz w:val="26"/>
          <w:szCs w:val="26"/>
        </w:rPr>
        <w:t>по личному</w:t>
      </w:r>
      <w:r w:rsidRPr="00AD49E2">
        <w:rPr>
          <w:sz w:val="26"/>
          <w:szCs w:val="26"/>
        </w:rPr>
        <w:t xml:space="preserve"> составу</w:t>
      </w:r>
      <w:r>
        <w:rPr>
          <w:sz w:val="26"/>
          <w:szCs w:val="26"/>
        </w:rPr>
        <w:t xml:space="preserve"> 2011–2017 гг.</w:t>
      </w:r>
      <w:r w:rsidRPr="00AD49E2">
        <w:rPr>
          <w:sz w:val="26"/>
          <w:szCs w:val="26"/>
        </w:rPr>
        <w:t>,</w:t>
      </w:r>
      <w:r>
        <w:rPr>
          <w:sz w:val="26"/>
          <w:szCs w:val="26"/>
        </w:rPr>
        <w:t xml:space="preserve"> трудовые договоры 2011–2014 гг.,</w:t>
      </w:r>
      <w:r w:rsidRPr="00AD49E2">
        <w:rPr>
          <w:sz w:val="26"/>
          <w:szCs w:val="26"/>
        </w:rPr>
        <w:t xml:space="preserve"> личные карточки (ф. Т-2)</w:t>
      </w:r>
      <w:r>
        <w:rPr>
          <w:sz w:val="26"/>
          <w:szCs w:val="26"/>
        </w:rPr>
        <w:t xml:space="preserve"> 2017г.</w:t>
      </w:r>
      <w:r w:rsidRPr="00AD49E2">
        <w:rPr>
          <w:sz w:val="26"/>
          <w:szCs w:val="26"/>
        </w:rPr>
        <w:t>, расчетные ве</w:t>
      </w:r>
      <w:r>
        <w:rPr>
          <w:sz w:val="26"/>
          <w:szCs w:val="26"/>
        </w:rPr>
        <w:t>домости по заработной плате 2013–2016</w:t>
      </w:r>
      <w:r w:rsidRPr="00AD49E2">
        <w:rPr>
          <w:sz w:val="26"/>
          <w:szCs w:val="26"/>
        </w:rPr>
        <w:t xml:space="preserve"> гг.</w:t>
      </w:r>
      <w:r>
        <w:rPr>
          <w:sz w:val="26"/>
          <w:szCs w:val="26"/>
        </w:rPr>
        <w:t>, карточки индивидуального учета сумм страховых взносов 2014 г.</w:t>
      </w:r>
    </w:p>
    <w:p w:rsidR="00EF3272" w:rsidRDefault="00EF3272" w:rsidP="000C12FE">
      <w:pPr>
        <w:pStyle w:val="ad"/>
        <w:jc w:val="left"/>
        <w:rPr>
          <w:b/>
          <w:sz w:val="26"/>
          <w:szCs w:val="26"/>
        </w:rPr>
      </w:pPr>
    </w:p>
    <w:p w:rsidR="001370A0" w:rsidRPr="001370A0" w:rsidRDefault="001370A0" w:rsidP="003146D7">
      <w:pPr>
        <w:pStyle w:val="ad"/>
        <w:keepNext/>
        <w:rPr>
          <w:b/>
          <w:sz w:val="26"/>
          <w:szCs w:val="26"/>
        </w:rPr>
      </w:pPr>
      <w:r w:rsidRPr="001370A0">
        <w:rPr>
          <w:b/>
          <w:sz w:val="26"/>
          <w:szCs w:val="26"/>
        </w:rPr>
        <w:t xml:space="preserve">ООО </w:t>
      </w:r>
      <w:r w:rsidR="00730776">
        <w:rPr>
          <w:b/>
          <w:sz w:val="26"/>
          <w:szCs w:val="26"/>
        </w:rPr>
        <w:t>«</w:t>
      </w:r>
      <w:r w:rsidRPr="001370A0">
        <w:rPr>
          <w:b/>
          <w:sz w:val="26"/>
          <w:szCs w:val="26"/>
        </w:rPr>
        <w:t>Аксиома</w:t>
      </w:r>
      <w:r w:rsidR="00730776">
        <w:rPr>
          <w:b/>
          <w:sz w:val="26"/>
          <w:szCs w:val="26"/>
        </w:rPr>
        <w:t>»</w:t>
      </w:r>
      <w:r w:rsidRPr="001370A0">
        <w:rPr>
          <w:b/>
          <w:sz w:val="26"/>
          <w:szCs w:val="26"/>
        </w:rPr>
        <w:t xml:space="preserve"> (29.12.2007–30.09.2021)</w:t>
      </w:r>
    </w:p>
    <w:p w:rsidR="001370A0" w:rsidRDefault="001370A0" w:rsidP="003146D7">
      <w:pPr>
        <w:pStyle w:val="ad"/>
        <w:keepNext/>
        <w:rPr>
          <w:sz w:val="26"/>
          <w:szCs w:val="26"/>
        </w:rPr>
      </w:pPr>
      <w:r w:rsidRPr="003A5B9D">
        <w:rPr>
          <w:sz w:val="26"/>
          <w:szCs w:val="26"/>
        </w:rPr>
        <w:t>Ф. 175, оп. 63, 6 ед. хр., 2007–2019 гг.</w:t>
      </w:r>
    </w:p>
    <w:p w:rsidR="001370A0" w:rsidRPr="001370A0" w:rsidRDefault="001370A0" w:rsidP="000C12FE">
      <w:pPr>
        <w:pStyle w:val="ad"/>
        <w:rPr>
          <w:sz w:val="26"/>
          <w:szCs w:val="26"/>
        </w:rPr>
      </w:pPr>
      <w:r w:rsidRPr="001370A0">
        <w:rPr>
          <w:sz w:val="26"/>
          <w:szCs w:val="26"/>
        </w:rPr>
        <w:t>ИНН: 7448099676.</w:t>
      </w:r>
    </w:p>
    <w:p w:rsidR="001370A0" w:rsidRPr="003A5B9D" w:rsidRDefault="00AC4EF7" w:rsidP="000C12FE">
      <w:pPr>
        <w:pStyle w:val="ad"/>
        <w:rPr>
          <w:sz w:val="26"/>
          <w:szCs w:val="26"/>
        </w:rPr>
      </w:pPr>
      <w:r>
        <w:rPr>
          <w:sz w:val="26"/>
          <w:szCs w:val="26"/>
        </w:rPr>
        <w:t>Основной вид деятельности:</w:t>
      </w:r>
      <w:r w:rsidR="001370A0" w:rsidRPr="001370A0">
        <w:rPr>
          <w:sz w:val="26"/>
          <w:szCs w:val="26"/>
        </w:rPr>
        <w:t xml:space="preserve"> 45.3 Торговля автомобильными деталями, узлами </w:t>
      </w:r>
      <w:r w:rsidR="001370A0" w:rsidRPr="000B2D17">
        <w:t>и</w:t>
      </w:r>
      <w:r w:rsidR="000B2D17">
        <w:t> </w:t>
      </w:r>
      <w:r w:rsidR="001370A0" w:rsidRPr="000B2D17">
        <w:t>принадлежностями</w:t>
      </w:r>
      <w:r w:rsidR="001370A0" w:rsidRPr="001370A0">
        <w:rPr>
          <w:sz w:val="26"/>
          <w:szCs w:val="26"/>
        </w:rPr>
        <w:t>.</w:t>
      </w:r>
    </w:p>
    <w:p w:rsidR="001370A0" w:rsidRDefault="001370A0" w:rsidP="000C12FE">
      <w:pPr>
        <w:pStyle w:val="ad"/>
        <w:rPr>
          <w:sz w:val="26"/>
          <w:szCs w:val="26"/>
        </w:rPr>
      </w:pPr>
      <w:r w:rsidRPr="00B21C7E">
        <w:rPr>
          <w:sz w:val="26"/>
          <w:szCs w:val="26"/>
        </w:rPr>
        <w:t>Состав документов: докуме</w:t>
      </w:r>
      <w:r>
        <w:rPr>
          <w:sz w:val="26"/>
          <w:szCs w:val="26"/>
        </w:rPr>
        <w:t>нты о создании и ликвидации 2007</w:t>
      </w:r>
      <w:r w:rsidRPr="00B21C7E">
        <w:rPr>
          <w:sz w:val="26"/>
          <w:szCs w:val="26"/>
        </w:rPr>
        <w:t xml:space="preserve">–2019 гг., приказы </w:t>
      </w:r>
      <w:r>
        <w:rPr>
          <w:sz w:val="26"/>
          <w:szCs w:val="26"/>
        </w:rPr>
        <w:t>по личному</w:t>
      </w:r>
      <w:r w:rsidRPr="00B21C7E">
        <w:rPr>
          <w:sz w:val="26"/>
          <w:szCs w:val="26"/>
        </w:rPr>
        <w:t xml:space="preserve"> составу</w:t>
      </w:r>
      <w:r>
        <w:rPr>
          <w:sz w:val="26"/>
          <w:szCs w:val="26"/>
        </w:rPr>
        <w:t xml:space="preserve"> 2008–2019 гг.</w:t>
      </w:r>
      <w:r w:rsidRPr="00B21C7E">
        <w:rPr>
          <w:sz w:val="26"/>
          <w:szCs w:val="26"/>
        </w:rPr>
        <w:t>, трудовые договоры</w:t>
      </w:r>
      <w:r>
        <w:rPr>
          <w:sz w:val="26"/>
          <w:szCs w:val="26"/>
        </w:rPr>
        <w:t xml:space="preserve"> 2008–2018 гг., личные карточки (ф. Т-2) 2008–2019</w:t>
      </w:r>
      <w:r w:rsidRPr="00B21C7E">
        <w:rPr>
          <w:sz w:val="26"/>
          <w:szCs w:val="26"/>
        </w:rPr>
        <w:t xml:space="preserve"> гг., расчетные ве</w:t>
      </w:r>
      <w:r>
        <w:rPr>
          <w:sz w:val="26"/>
          <w:szCs w:val="26"/>
        </w:rPr>
        <w:t>домости по заработной плате 2011–2018 гг.</w:t>
      </w:r>
    </w:p>
    <w:p w:rsidR="001370A0" w:rsidRPr="003A5B9D" w:rsidRDefault="001370A0" w:rsidP="000C12FE">
      <w:pPr>
        <w:pStyle w:val="ad"/>
        <w:rPr>
          <w:sz w:val="26"/>
          <w:szCs w:val="26"/>
        </w:rPr>
      </w:pPr>
    </w:p>
    <w:p w:rsidR="001370A0" w:rsidRPr="001370A0" w:rsidRDefault="001370A0" w:rsidP="003C2035">
      <w:pPr>
        <w:pStyle w:val="ad"/>
        <w:keepNext/>
        <w:rPr>
          <w:b/>
          <w:sz w:val="26"/>
          <w:szCs w:val="26"/>
        </w:rPr>
      </w:pPr>
      <w:r w:rsidRPr="001370A0">
        <w:rPr>
          <w:b/>
          <w:sz w:val="26"/>
          <w:szCs w:val="26"/>
        </w:rPr>
        <w:t xml:space="preserve">ООО </w:t>
      </w:r>
      <w:r w:rsidR="00730776">
        <w:rPr>
          <w:b/>
          <w:sz w:val="26"/>
          <w:szCs w:val="26"/>
        </w:rPr>
        <w:t>«</w:t>
      </w:r>
      <w:r w:rsidRPr="001370A0">
        <w:rPr>
          <w:b/>
          <w:sz w:val="26"/>
          <w:szCs w:val="26"/>
        </w:rPr>
        <w:t>Аксиос ВТ</w:t>
      </w:r>
      <w:r w:rsidR="00730776">
        <w:rPr>
          <w:b/>
          <w:sz w:val="26"/>
          <w:szCs w:val="26"/>
        </w:rPr>
        <w:t>»</w:t>
      </w:r>
      <w:r w:rsidRPr="001370A0">
        <w:rPr>
          <w:b/>
          <w:sz w:val="26"/>
          <w:szCs w:val="26"/>
        </w:rPr>
        <w:t xml:space="preserve"> (17.05.2005–20.04.2021)</w:t>
      </w:r>
    </w:p>
    <w:p w:rsidR="001370A0" w:rsidRDefault="001370A0" w:rsidP="003C2035">
      <w:pPr>
        <w:pStyle w:val="ad"/>
        <w:keepNext/>
        <w:rPr>
          <w:sz w:val="26"/>
          <w:szCs w:val="26"/>
        </w:rPr>
      </w:pPr>
      <w:r w:rsidRPr="00C817D7">
        <w:rPr>
          <w:sz w:val="26"/>
          <w:szCs w:val="26"/>
        </w:rPr>
        <w:t>Ф. 175, оп. 48, 5 ед. хр., 2005–2019 гг.</w:t>
      </w:r>
    </w:p>
    <w:p w:rsidR="00ED2B26" w:rsidRDefault="00ED2B26" w:rsidP="000C12FE">
      <w:pPr>
        <w:pStyle w:val="ad"/>
        <w:rPr>
          <w:sz w:val="26"/>
          <w:szCs w:val="26"/>
        </w:rPr>
      </w:pPr>
      <w:r>
        <w:rPr>
          <w:sz w:val="26"/>
          <w:szCs w:val="26"/>
        </w:rPr>
        <w:t>Создано решением единственного учредителя от 11.05.2005 (ф. 175, оп. 48, предисловие).</w:t>
      </w:r>
    </w:p>
    <w:p w:rsidR="00ED2B26" w:rsidRDefault="00ED2B26" w:rsidP="000C12FE">
      <w:pPr>
        <w:pStyle w:val="ad"/>
        <w:rPr>
          <w:sz w:val="26"/>
          <w:szCs w:val="26"/>
        </w:rPr>
      </w:pPr>
      <w:r>
        <w:rPr>
          <w:sz w:val="26"/>
          <w:szCs w:val="26"/>
        </w:rPr>
        <w:t xml:space="preserve">Решение о ликвидации принято 29.11.2018, </w:t>
      </w:r>
      <w:r w:rsidRPr="00DA5E0A">
        <w:rPr>
          <w:bCs/>
          <w:sz w:val="26"/>
          <w:szCs w:val="26"/>
        </w:rPr>
        <w:t>признано несостоятельным (банкротом)</w:t>
      </w:r>
      <w:r>
        <w:rPr>
          <w:bCs/>
          <w:sz w:val="26"/>
          <w:szCs w:val="26"/>
        </w:rPr>
        <w:t xml:space="preserve"> </w:t>
      </w:r>
      <w:r w:rsidRPr="00DA5E0A">
        <w:rPr>
          <w:bCs/>
          <w:sz w:val="26"/>
          <w:szCs w:val="26"/>
        </w:rPr>
        <w:t xml:space="preserve">решением Арбитражного суда Челябинской области от </w:t>
      </w:r>
      <w:r>
        <w:rPr>
          <w:bCs/>
          <w:sz w:val="26"/>
          <w:szCs w:val="26"/>
        </w:rPr>
        <w:t>06.06.</w:t>
      </w:r>
      <w:r w:rsidRPr="00DA5E0A">
        <w:rPr>
          <w:bCs/>
          <w:sz w:val="26"/>
          <w:szCs w:val="26"/>
        </w:rPr>
        <w:t>201</w:t>
      </w:r>
      <w:r>
        <w:rPr>
          <w:bCs/>
          <w:sz w:val="26"/>
          <w:szCs w:val="26"/>
        </w:rPr>
        <w:t>9</w:t>
      </w:r>
      <w:r w:rsidRPr="00DA5E0A">
        <w:rPr>
          <w:bCs/>
          <w:sz w:val="26"/>
          <w:szCs w:val="26"/>
        </w:rPr>
        <w:t xml:space="preserve"> по делу </w:t>
      </w:r>
      <w:r w:rsidRPr="00DA5E0A">
        <w:rPr>
          <w:sz w:val="26"/>
          <w:szCs w:val="26"/>
        </w:rPr>
        <w:t>№А76-</w:t>
      </w:r>
      <w:r>
        <w:rPr>
          <w:sz w:val="26"/>
          <w:szCs w:val="26"/>
        </w:rPr>
        <w:t>40911/</w:t>
      </w:r>
      <w:r w:rsidRPr="00DA5E0A">
        <w:rPr>
          <w:sz w:val="26"/>
          <w:szCs w:val="26"/>
        </w:rPr>
        <w:t>201</w:t>
      </w:r>
      <w:r>
        <w:rPr>
          <w:sz w:val="26"/>
          <w:szCs w:val="26"/>
        </w:rPr>
        <w:t>8</w:t>
      </w:r>
      <w:r>
        <w:rPr>
          <w:bCs/>
          <w:sz w:val="26"/>
          <w:szCs w:val="26"/>
        </w:rPr>
        <w:t>.</w:t>
      </w:r>
    </w:p>
    <w:p w:rsidR="001370A0" w:rsidRDefault="001370A0" w:rsidP="000C12FE">
      <w:pPr>
        <w:pStyle w:val="ad"/>
        <w:rPr>
          <w:sz w:val="26"/>
          <w:szCs w:val="26"/>
        </w:rPr>
      </w:pPr>
      <w:r>
        <w:rPr>
          <w:sz w:val="26"/>
          <w:szCs w:val="26"/>
        </w:rPr>
        <w:t>ИНН: 7447082817.</w:t>
      </w:r>
    </w:p>
    <w:p w:rsidR="001370A0" w:rsidRPr="00C817D7" w:rsidRDefault="00AC4EF7" w:rsidP="000C12FE">
      <w:pPr>
        <w:pStyle w:val="ad"/>
        <w:rPr>
          <w:sz w:val="26"/>
          <w:szCs w:val="26"/>
        </w:rPr>
      </w:pPr>
      <w:r>
        <w:rPr>
          <w:sz w:val="26"/>
          <w:szCs w:val="26"/>
        </w:rPr>
        <w:t>Основной вид деятельности:</w:t>
      </w:r>
      <w:r w:rsidR="001370A0" w:rsidRPr="001370A0">
        <w:rPr>
          <w:sz w:val="26"/>
          <w:szCs w:val="26"/>
        </w:rPr>
        <w:t> 45.31.1 Торговля оптовая автомобильными деталями, узлами и принадлежностями, кроме деятельности агентов.</w:t>
      </w:r>
    </w:p>
    <w:p w:rsidR="001370A0" w:rsidRDefault="001370A0" w:rsidP="000C12FE">
      <w:pPr>
        <w:pStyle w:val="ad"/>
        <w:rPr>
          <w:sz w:val="26"/>
          <w:szCs w:val="26"/>
        </w:rPr>
      </w:pPr>
      <w:r w:rsidRPr="00AA7EAD">
        <w:rPr>
          <w:sz w:val="26"/>
          <w:szCs w:val="26"/>
        </w:rPr>
        <w:t>Состав документов: документы о создании и ликвидации</w:t>
      </w:r>
      <w:r>
        <w:rPr>
          <w:sz w:val="26"/>
          <w:szCs w:val="26"/>
        </w:rPr>
        <w:t xml:space="preserve"> 2005–2019 гг.</w:t>
      </w:r>
      <w:r w:rsidRPr="00AA7EAD">
        <w:rPr>
          <w:sz w:val="26"/>
          <w:szCs w:val="26"/>
        </w:rPr>
        <w:t xml:space="preserve">, приказы </w:t>
      </w:r>
      <w:r>
        <w:rPr>
          <w:sz w:val="26"/>
          <w:szCs w:val="26"/>
        </w:rPr>
        <w:t>по личному</w:t>
      </w:r>
      <w:r w:rsidRPr="00AA7EAD">
        <w:rPr>
          <w:sz w:val="26"/>
          <w:szCs w:val="26"/>
        </w:rPr>
        <w:t xml:space="preserve"> составу</w:t>
      </w:r>
      <w:r>
        <w:rPr>
          <w:sz w:val="26"/>
          <w:szCs w:val="26"/>
        </w:rPr>
        <w:t xml:space="preserve"> 2005–2017 гг., трудовые договоры, 2005–2012</w:t>
      </w:r>
      <w:r w:rsidRPr="00AA7EAD">
        <w:rPr>
          <w:sz w:val="26"/>
          <w:szCs w:val="26"/>
        </w:rPr>
        <w:t xml:space="preserve"> гг., личные карточки (ф. Т-2) 20</w:t>
      </w:r>
      <w:r>
        <w:rPr>
          <w:sz w:val="26"/>
          <w:szCs w:val="26"/>
        </w:rPr>
        <w:t>06–2017</w:t>
      </w:r>
      <w:r w:rsidRPr="00AA7EAD">
        <w:rPr>
          <w:sz w:val="26"/>
          <w:szCs w:val="26"/>
        </w:rPr>
        <w:t xml:space="preserve"> гг., расчетные</w:t>
      </w:r>
      <w:r>
        <w:rPr>
          <w:sz w:val="26"/>
          <w:szCs w:val="26"/>
        </w:rPr>
        <w:t xml:space="preserve"> ведомости по заработной плате 2012–2018 </w:t>
      </w:r>
      <w:r w:rsidRPr="00AA7EAD">
        <w:rPr>
          <w:sz w:val="26"/>
          <w:szCs w:val="26"/>
        </w:rPr>
        <w:t>гг.</w:t>
      </w:r>
    </w:p>
    <w:p w:rsidR="00ED2B26" w:rsidRDefault="00ED2B26" w:rsidP="000C12FE">
      <w:pPr>
        <w:pStyle w:val="ad"/>
        <w:rPr>
          <w:sz w:val="26"/>
          <w:szCs w:val="26"/>
        </w:rPr>
      </w:pPr>
      <w:r>
        <w:rPr>
          <w:sz w:val="26"/>
          <w:szCs w:val="26"/>
        </w:rPr>
        <w:t xml:space="preserve">Утрачены фондообразователем </w:t>
      </w:r>
      <w:r>
        <w:rPr>
          <w:bCs/>
          <w:sz w:val="26"/>
          <w:szCs w:val="26"/>
        </w:rPr>
        <w:t>документы по заработной плате 06.2005–2011 гг.</w:t>
      </w:r>
    </w:p>
    <w:p w:rsidR="001370A0" w:rsidRDefault="001370A0" w:rsidP="000C12FE">
      <w:pPr>
        <w:pStyle w:val="ad"/>
        <w:jc w:val="left"/>
        <w:rPr>
          <w:b/>
          <w:sz w:val="26"/>
          <w:szCs w:val="26"/>
        </w:rPr>
      </w:pPr>
    </w:p>
    <w:p w:rsidR="00D94568" w:rsidRPr="00D94568" w:rsidRDefault="00D94568" w:rsidP="000C12FE">
      <w:pPr>
        <w:pStyle w:val="ad"/>
        <w:rPr>
          <w:b/>
          <w:sz w:val="26"/>
          <w:szCs w:val="26"/>
        </w:rPr>
      </w:pPr>
      <w:r w:rsidRPr="00D94568">
        <w:rPr>
          <w:b/>
          <w:sz w:val="26"/>
          <w:szCs w:val="26"/>
        </w:rPr>
        <w:t xml:space="preserve">ООО </w:t>
      </w:r>
      <w:r w:rsidR="00730776">
        <w:rPr>
          <w:b/>
          <w:sz w:val="26"/>
          <w:szCs w:val="26"/>
        </w:rPr>
        <w:t>«</w:t>
      </w:r>
      <w:r w:rsidRPr="00D94568">
        <w:rPr>
          <w:b/>
          <w:sz w:val="26"/>
          <w:szCs w:val="26"/>
        </w:rPr>
        <w:t>Александра</w:t>
      </w:r>
      <w:r w:rsidR="00730776">
        <w:rPr>
          <w:b/>
          <w:sz w:val="26"/>
          <w:szCs w:val="26"/>
        </w:rPr>
        <w:t>»</w:t>
      </w:r>
      <w:r w:rsidRPr="00D94568">
        <w:rPr>
          <w:b/>
          <w:sz w:val="26"/>
          <w:szCs w:val="26"/>
        </w:rPr>
        <w:t xml:space="preserve"> (19.05.1993–11.04.2013)</w:t>
      </w:r>
    </w:p>
    <w:p w:rsidR="00D94568" w:rsidRPr="00755C55" w:rsidRDefault="00D94568" w:rsidP="000C12FE">
      <w:pPr>
        <w:pStyle w:val="ad"/>
        <w:rPr>
          <w:sz w:val="26"/>
          <w:szCs w:val="26"/>
        </w:rPr>
      </w:pPr>
      <w:r w:rsidRPr="00755C55">
        <w:rPr>
          <w:sz w:val="26"/>
          <w:szCs w:val="26"/>
        </w:rPr>
        <w:lastRenderedPageBreak/>
        <w:t>ОАФ 16, оп. 93, 6 ед. хр., 1993–2012 гг.</w:t>
      </w:r>
    </w:p>
    <w:p w:rsidR="00D94568" w:rsidRPr="00755C55" w:rsidRDefault="00D94568" w:rsidP="000C12FE">
      <w:pPr>
        <w:pStyle w:val="ad"/>
        <w:rPr>
          <w:sz w:val="26"/>
          <w:szCs w:val="26"/>
        </w:rPr>
      </w:pPr>
      <w:r w:rsidRPr="00755C55">
        <w:rPr>
          <w:sz w:val="26"/>
          <w:szCs w:val="26"/>
        </w:rPr>
        <w:t>Переименования:</w:t>
      </w:r>
    </w:p>
    <w:p w:rsidR="00D94568" w:rsidRPr="00755C55" w:rsidRDefault="00D94568" w:rsidP="000C12FE">
      <w:pPr>
        <w:pStyle w:val="ad"/>
        <w:numPr>
          <w:ilvl w:val="0"/>
          <w:numId w:val="1"/>
        </w:numPr>
        <w:rPr>
          <w:sz w:val="26"/>
          <w:szCs w:val="26"/>
        </w:rPr>
      </w:pPr>
      <w:r w:rsidRPr="00755C55">
        <w:rPr>
          <w:sz w:val="26"/>
          <w:szCs w:val="26"/>
        </w:rPr>
        <w:t xml:space="preserve">ТОО </w:t>
      </w:r>
      <w:r w:rsidR="00730776">
        <w:rPr>
          <w:sz w:val="26"/>
          <w:szCs w:val="26"/>
        </w:rPr>
        <w:t>«</w:t>
      </w:r>
      <w:r w:rsidRPr="00755C55">
        <w:rPr>
          <w:sz w:val="26"/>
          <w:szCs w:val="26"/>
        </w:rPr>
        <w:t>Александра</w:t>
      </w:r>
      <w:r w:rsidR="00730776">
        <w:rPr>
          <w:sz w:val="26"/>
          <w:szCs w:val="26"/>
        </w:rPr>
        <w:t>»</w:t>
      </w:r>
      <w:r w:rsidRPr="00755C55">
        <w:rPr>
          <w:sz w:val="26"/>
          <w:szCs w:val="26"/>
        </w:rPr>
        <w:t xml:space="preserve"> (19.05.1993–12.04.1999)</w:t>
      </w:r>
    </w:p>
    <w:p w:rsidR="00D94568" w:rsidRDefault="00D94568" w:rsidP="000C12FE">
      <w:pPr>
        <w:pStyle w:val="ad"/>
        <w:numPr>
          <w:ilvl w:val="0"/>
          <w:numId w:val="1"/>
        </w:numPr>
        <w:rPr>
          <w:sz w:val="26"/>
          <w:szCs w:val="26"/>
        </w:rPr>
      </w:pPr>
      <w:r w:rsidRPr="00755C55">
        <w:rPr>
          <w:sz w:val="26"/>
          <w:szCs w:val="26"/>
        </w:rPr>
        <w:t xml:space="preserve">ООО </w:t>
      </w:r>
      <w:r w:rsidR="00730776">
        <w:rPr>
          <w:sz w:val="26"/>
          <w:szCs w:val="26"/>
        </w:rPr>
        <w:t>«</w:t>
      </w:r>
      <w:r w:rsidRPr="00755C55">
        <w:rPr>
          <w:sz w:val="26"/>
          <w:szCs w:val="26"/>
        </w:rPr>
        <w:t>Александра</w:t>
      </w:r>
      <w:r w:rsidR="00730776">
        <w:rPr>
          <w:sz w:val="26"/>
          <w:szCs w:val="26"/>
        </w:rPr>
        <w:t>»</w:t>
      </w:r>
      <w:r w:rsidRPr="00755C55">
        <w:rPr>
          <w:sz w:val="26"/>
          <w:szCs w:val="26"/>
        </w:rPr>
        <w:t xml:space="preserve"> (12.04.1999–11.04.2013)</w:t>
      </w:r>
    </w:p>
    <w:p w:rsidR="00476CF6" w:rsidRDefault="00476CF6" w:rsidP="00476CF6">
      <w:pPr>
        <w:pStyle w:val="ad"/>
        <w:rPr>
          <w:sz w:val="26"/>
          <w:szCs w:val="26"/>
        </w:rPr>
      </w:pPr>
      <w:r w:rsidRPr="00476CF6">
        <w:rPr>
          <w:sz w:val="26"/>
          <w:szCs w:val="26"/>
        </w:rPr>
        <w:t>Юридическое лицо зарегистрировано постановлением главы администрации Ленинского района от 19.05.1993 № 310-2 (</w:t>
      </w:r>
      <w:r>
        <w:rPr>
          <w:sz w:val="26"/>
          <w:szCs w:val="26"/>
        </w:rPr>
        <w:t xml:space="preserve">ф. 32, оп. 1, д. 20, л. 163), </w:t>
      </w:r>
      <w:r w:rsidRPr="00476CF6">
        <w:rPr>
          <w:sz w:val="26"/>
          <w:szCs w:val="26"/>
        </w:rPr>
        <w:t>постановлением Главы города Челябинска от 12.04.1999 № 444-п (</w:t>
      </w:r>
      <w:r>
        <w:rPr>
          <w:sz w:val="26"/>
          <w:szCs w:val="26"/>
        </w:rPr>
        <w:t>ф. 2, оп. 1, д. 339, л. 77).</w:t>
      </w:r>
    </w:p>
    <w:p w:rsidR="00476CF6" w:rsidRPr="00755C55" w:rsidRDefault="00476CF6" w:rsidP="00476CF6">
      <w:pPr>
        <w:pStyle w:val="ad"/>
        <w:rPr>
          <w:sz w:val="26"/>
          <w:szCs w:val="26"/>
        </w:rPr>
      </w:pPr>
      <w:r w:rsidRPr="00476CF6">
        <w:rPr>
          <w:sz w:val="26"/>
          <w:szCs w:val="26"/>
        </w:rPr>
        <w:t>Признано несостоятельным (банкротом) решением Арбитражного суда Челябинской области от 05.06.2012 по делу А76-1178/2008 (</w:t>
      </w:r>
      <w:r>
        <w:rPr>
          <w:sz w:val="26"/>
          <w:szCs w:val="26"/>
        </w:rPr>
        <w:t>ОАФ 16, оп. 93, предисловие).</w:t>
      </w:r>
    </w:p>
    <w:p w:rsidR="00D94568" w:rsidRDefault="00D94568" w:rsidP="000C12FE">
      <w:pPr>
        <w:pStyle w:val="ad"/>
        <w:rPr>
          <w:sz w:val="26"/>
          <w:szCs w:val="26"/>
        </w:rPr>
      </w:pPr>
      <w:r w:rsidRPr="00030BB6">
        <w:rPr>
          <w:sz w:val="26"/>
          <w:szCs w:val="26"/>
        </w:rPr>
        <w:t>ИНН</w:t>
      </w:r>
      <w:r>
        <w:rPr>
          <w:sz w:val="26"/>
          <w:szCs w:val="26"/>
        </w:rPr>
        <w:t>:</w:t>
      </w:r>
      <w:r w:rsidRPr="00030BB6">
        <w:rPr>
          <w:sz w:val="26"/>
          <w:szCs w:val="26"/>
        </w:rPr>
        <w:t> </w:t>
      </w:r>
      <w:r w:rsidRPr="00835778">
        <w:rPr>
          <w:sz w:val="26"/>
          <w:szCs w:val="26"/>
        </w:rPr>
        <w:t>7449004204</w:t>
      </w:r>
      <w:r>
        <w:rPr>
          <w:sz w:val="26"/>
          <w:szCs w:val="26"/>
        </w:rPr>
        <w:t>.</w:t>
      </w:r>
    </w:p>
    <w:p w:rsidR="00D94568" w:rsidRDefault="00AC4EF7" w:rsidP="000C12FE">
      <w:pPr>
        <w:pStyle w:val="ad"/>
        <w:rPr>
          <w:sz w:val="26"/>
          <w:szCs w:val="26"/>
        </w:rPr>
      </w:pPr>
      <w:r>
        <w:rPr>
          <w:sz w:val="26"/>
          <w:szCs w:val="26"/>
        </w:rPr>
        <w:t>Основной вид деятельности:</w:t>
      </w:r>
      <w:r w:rsidR="00D94568">
        <w:rPr>
          <w:sz w:val="26"/>
          <w:szCs w:val="26"/>
        </w:rPr>
        <w:t xml:space="preserve"> </w:t>
      </w:r>
      <w:hyperlink r:id="rId13" w:history="1">
        <w:r w:rsidR="00D94568" w:rsidRPr="00D94568">
          <w:rPr>
            <w:sz w:val="26"/>
            <w:szCs w:val="26"/>
          </w:rPr>
          <w:t>51.45.1</w:t>
        </w:r>
      </w:hyperlink>
      <w:r w:rsidR="00D94568" w:rsidRPr="00D94568">
        <w:rPr>
          <w:sz w:val="26"/>
          <w:szCs w:val="26"/>
        </w:rPr>
        <w:t xml:space="preserve"> Оптовая торговля парфюмерными и</w:t>
      </w:r>
      <w:r w:rsidR="00476CF6">
        <w:rPr>
          <w:sz w:val="26"/>
          <w:szCs w:val="26"/>
        </w:rPr>
        <w:t> </w:t>
      </w:r>
      <w:r w:rsidR="00D94568" w:rsidRPr="00D94568">
        <w:rPr>
          <w:sz w:val="26"/>
          <w:szCs w:val="26"/>
        </w:rPr>
        <w:t>косметическими товарами, кроме мыла.</w:t>
      </w:r>
    </w:p>
    <w:p w:rsidR="00D94568" w:rsidRDefault="00D94568" w:rsidP="000C12FE">
      <w:pPr>
        <w:pStyle w:val="ad"/>
        <w:rPr>
          <w:sz w:val="26"/>
          <w:szCs w:val="26"/>
        </w:rPr>
      </w:pPr>
      <w:r w:rsidRPr="00755C55">
        <w:rPr>
          <w:sz w:val="26"/>
          <w:szCs w:val="26"/>
        </w:rPr>
        <w:t xml:space="preserve">Состав документов: документы о создании и ликвидации, приказы </w:t>
      </w:r>
      <w:r w:rsidR="001E2997">
        <w:rPr>
          <w:sz w:val="26"/>
          <w:szCs w:val="26"/>
        </w:rPr>
        <w:t>по личному</w:t>
      </w:r>
      <w:r w:rsidRPr="00755C55">
        <w:rPr>
          <w:sz w:val="26"/>
          <w:szCs w:val="26"/>
        </w:rPr>
        <w:t xml:space="preserve"> составу 1993–2012 гг., личные карточки (ф. Т-2) 2004–2012 гг., расчетные ведомости по заработной плате 1993–2012 гг. </w:t>
      </w:r>
    </w:p>
    <w:p w:rsidR="00D94568" w:rsidRDefault="00D94568" w:rsidP="000C12FE">
      <w:pPr>
        <w:pStyle w:val="ad"/>
        <w:jc w:val="left"/>
        <w:rPr>
          <w:b/>
          <w:sz w:val="26"/>
          <w:szCs w:val="26"/>
        </w:rPr>
      </w:pPr>
    </w:p>
    <w:p w:rsidR="009445EB" w:rsidRPr="005954E1" w:rsidRDefault="009445EB" w:rsidP="000C12FE">
      <w:pPr>
        <w:pStyle w:val="ad"/>
        <w:rPr>
          <w:b/>
          <w:sz w:val="26"/>
          <w:szCs w:val="26"/>
        </w:rPr>
      </w:pPr>
      <w:r>
        <w:rPr>
          <w:b/>
          <w:sz w:val="26"/>
          <w:szCs w:val="26"/>
        </w:rPr>
        <w:t xml:space="preserve">ООО </w:t>
      </w:r>
      <w:r w:rsidR="00730776">
        <w:rPr>
          <w:b/>
          <w:sz w:val="26"/>
          <w:szCs w:val="26"/>
        </w:rPr>
        <w:t>«</w:t>
      </w:r>
      <w:r>
        <w:rPr>
          <w:b/>
          <w:sz w:val="26"/>
          <w:szCs w:val="26"/>
        </w:rPr>
        <w:t>АЛЕС-С</w:t>
      </w:r>
      <w:r w:rsidR="00730776">
        <w:rPr>
          <w:b/>
          <w:sz w:val="26"/>
          <w:szCs w:val="26"/>
        </w:rPr>
        <w:t>»</w:t>
      </w:r>
      <w:r>
        <w:rPr>
          <w:b/>
          <w:sz w:val="26"/>
          <w:szCs w:val="26"/>
        </w:rPr>
        <w:t xml:space="preserve"> (25.12.2000–21.06</w:t>
      </w:r>
      <w:r w:rsidRPr="005954E1">
        <w:rPr>
          <w:b/>
          <w:sz w:val="26"/>
          <w:szCs w:val="26"/>
        </w:rPr>
        <w:t>.2005)</w:t>
      </w:r>
    </w:p>
    <w:p w:rsidR="009445EB" w:rsidRDefault="009445EB" w:rsidP="000C12FE">
      <w:pPr>
        <w:pStyle w:val="ad"/>
        <w:rPr>
          <w:sz w:val="26"/>
          <w:szCs w:val="26"/>
        </w:rPr>
      </w:pPr>
      <w:r w:rsidRPr="007923A4">
        <w:rPr>
          <w:sz w:val="26"/>
          <w:szCs w:val="26"/>
        </w:rPr>
        <w:t>ОАФ 15, оп. 118, 2 ед. хр., 2000–2005 гг.</w:t>
      </w:r>
    </w:p>
    <w:p w:rsidR="009445EB" w:rsidRDefault="009445EB" w:rsidP="000C12FE">
      <w:pPr>
        <w:pStyle w:val="ad"/>
        <w:rPr>
          <w:sz w:val="26"/>
          <w:szCs w:val="26"/>
        </w:rPr>
      </w:pPr>
      <w:r w:rsidRPr="00326BE7">
        <w:rPr>
          <w:sz w:val="26"/>
          <w:szCs w:val="26"/>
        </w:rPr>
        <w:t>ИНН: 7448030120</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2000–2005 гг., расчетные ведомости по заработной плате 2001–2003 гг.</w:t>
      </w:r>
    </w:p>
    <w:p w:rsidR="009445EB" w:rsidRDefault="009445EB" w:rsidP="000C12FE">
      <w:pPr>
        <w:pStyle w:val="ad"/>
        <w:jc w:val="left"/>
        <w:rPr>
          <w:b/>
          <w:sz w:val="26"/>
          <w:szCs w:val="26"/>
        </w:rPr>
      </w:pPr>
    </w:p>
    <w:p w:rsidR="00D94568" w:rsidRPr="00AB61E9" w:rsidRDefault="00D94568" w:rsidP="000C12FE">
      <w:pPr>
        <w:pStyle w:val="ad"/>
        <w:rPr>
          <w:b/>
          <w:sz w:val="26"/>
          <w:szCs w:val="26"/>
        </w:rPr>
      </w:pPr>
      <w:r w:rsidRPr="00AB61E9">
        <w:rPr>
          <w:b/>
          <w:sz w:val="26"/>
          <w:szCs w:val="26"/>
        </w:rPr>
        <w:t xml:space="preserve">ООО </w:t>
      </w:r>
      <w:r w:rsidR="00730776">
        <w:rPr>
          <w:b/>
          <w:sz w:val="26"/>
          <w:szCs w:val="26"/>
        </w:rPr>
        <w:t>«</w:t>
      </w:r>
      <w:r w:rsidRPr="00AB61E9">
        <w:rPr>
          <w:b/>
          <w:sz w:val="26"/>
          <w:szCs w:val="26"/>
        </w:rPr>
        <w:t>Альтернатива</w:t>
      </w:r>
      <w:r w:rsidR="00730776">
        <w:rPr>
          <w:b/>
          <w:sz w:val="26"/>
          <w:szCs w:val="26"/>
        </w:rPr>
        <w:t>»</w:t>
      </w:r>
      <w:r w:rsidRPr="00AB61E9">
        <w:rPr>
          <w:b/>
          <w:sz w:val="26"/>
          <w:szCs w:val="26"/>
        </w:rPr>
        <w:t xml:space="preserve"> (17.09.2008–29.04.2010)</w:t>
      </w:r>
    </w:p>
    <w:p w:rsidR="00D94568" w:rsidRDefault="00D94568" w:rsidP="000C12FE">
      <w:pPr>
        <w:pStyle w:val="ad"/>
        <w:rPr>
          <w:sz w:val="26"/>
          <w:szCs w:val="26"/>
        </w:rPr>
      </w:pPr>
      <w:r w:rsidRPr="00DA33F5">
        <w:rPr>
          <w:sz w:val="26"/>
          <w:szCs w:val="26"/>
        </w:rPr>
        <w:t>ОАФ 8, оп. 119, 4 ед. хр., 2008–2010 гг.</w:t>
      </w:r>
    </w:p>
    <w:p w:rsidR="00D94568" w:rsidRDefault="00D94568" w:rsidP="000C12FE">
      <w:pPr>
        <w:pStyle w:val="ad"/>
        <w:rPr>
          <w:sz w:val="26"/>
          <w:szCs w:val="26"/>
        </w:rPr>
      </w:pPr>
      <w:r w:rsidRPr="00B6794E">
        <w:rPr>
          <w:sz w:val="26"/>
          <w:szCs w:val="26"/>
        </w:rPr>
        <w:t>ИНН: 7447140466</w:t>
      </w:r>
      <w:r>
        <w:rPr>
          <w:sz w:val="26"/>
          <w:szCs w:val="26"/>
        </w:rPr>
        <w:t>.</w:t>
      </w:r>
    </w:p>
    <w:p w:rsidR="00D94568" w:rsidRPr="00DA33F5" w:rsidRDefault="00AC4EF7" w:rsidP="000C12FE">
      <w:pPr>
        <w:pStyle w:val="ad"/>
        <w:rPr>
          <w:sz w:val="26"/>
          <w:szCs w:val="26"/>
        </w:rPr>
      </w:pPr>
      <w:r>
        <w:rPr>
          <w:sz w:val="26"/>
          <w:szCs w:val="26"/>
        </w:rPr>
        <w:t>Основной вид деятельности:</w:t>
      </w:r>
      <w:r w:rsidR="00B46249">
        <w:rPr>
          <w:sz w:val="26"/>
          <w:szCs w:val="26"/>
        </w:rPr>
        <w:t xml:space="preserve"> </w:t>
      </w:r>
      <w:r w:rsidR="00B46249" w:rsidRPr="00B46249">
        <w:rPr>
          <w:sz w:val="26"/>
          <w:szCs w:val="26"/>
        </w:rPr>
        <w:t>51.51 Оптовая торговля топливом</w:t>
      </w:r>
      <w:r w:rsidR="00D94568">
        <w:rPr>
          <w:sz w:val="26"/>
          <w:szCs w:val="26"/>
        </w:rPr>
        <w:t>.</w:t>
      </w:r>
    </w:p>
    <w:p w:rsidR="00D94568" w:rsidRDefault="00D94568" w:rsidP="000C12FE">
      <w:pPr>
        <w:pStyle w:val="ad"/>
        <w:rPr>
          <w:sz w:val="26"/>
          <w:szCs w:val="26"/>
        </w:rPr>
      </w:pPr>
      <w:r w:rsidRPr="00EA356D">
        <w:rPr>
          <w:sz w:val="26"/>
          <w:szCs w:val="26"/>
        </w:rPr>
        <w:t>Состав документов:</w:t>
      </w:r>
      <w:r>
        <w:rPr>
          <w:sz w:val="26"/>
          <w:szCs w:val="26"/>
        </w:rPr>
        <w:t xml:space="preserve"> документы о создании и ликвидации 2008–2010 гг., приказы </w:t>
      </w:r>
      <w:r w:rsidR="001E2997">
        <w:rPr>
          <w:sz w:val="26"/>
          <w:szCs w:val="26"/>
        </w:rPr>
        <w:t>по личному</w:t>
      </w:r>
      <w:r>
        <w:rPr>
          <w:sz w:val="26"/>
          <w:szCs w:val="26"/>
        </w:rPr>
        <w:t xml:space="preserve"> составу, личные карточки (ф. Т-2) 2009–2010</w:t>
      </w:r>
      <w:r w:rsidRPr="00EA356D">
        <w:rPr>
          <w:sz w:val="26"/>
          <w:szCs w:val="26"/>
        </w:rPr>
        <w:t xml:space="preserve"> гг., расчетные ведомости</w:t>
      </w:r>
      <w:r>
        <w:rPr>
          <w:sz w:val="26"/>
          <w:szCs w:val="26"/>
        </w:rPr>
        <w:t xml:space="preserve"> по заработной плате 2009 </w:t>
      </w:r>
      <w:r w:rsidRPr="00EA356D">
        <w:rPr>
          <w:sz w:val="26"/>
          <w:szCs w:val="26"/>
        </w:rPr>
        <w:t>г.</w:t>
      </w:r>
    </w:p>
    <w:p w:rsidR="00D94568" w:rsidRDefault="00D94568" w:rsidP="000C12FE">
      <w:pPr>
        <w:pStyle w:val="ad"/>
        <w:jc w:val="left"/>
        <w:rPr>
          <w:b/>
          <w:sz w:val="26"/>
          <w:szCs w:val="26"/>
        </w:rPr>
      </w:pPr>
    </w:p>
    <w:p w:rsidR="000F07DC" w:rsidRPr="005E7B1F" w:rsidRDefault="000F07DC" w:rsidP="003146D7">
      <w:pPr>
        <w:pStyle w:val="ad"/>
        <w:keepNext/>
        <w:rPr>
          <w:b/>
          <w:sz w:val="26"/>
          <w:szCs w:val="26"/>
        </w:rPr>
      </w:pPr>
      <w:r w:rsidRPr="005E7B1F">
        <w:rPr>
          <w:b/>
          <w:sz w:val="26"/>
          <w:szCs w:val="26"/>
        </w:rPr>
        <w:t xml:space="preserve">ООО </w:t>
      </w:r>
      <w:r w:rsidR="00730776">
        <w:rPr>
          <w:b/>
          <w:sz w:val="26"/>
          <w:szCs w:val="26"/>
        </w:rPr>
        <w:t>«</w:t>
      </w:r>
      <w:r w:rsidRPr="005E7B1F">
        <w:rPr>
          <w:b/>
          <w:sz w:val="26"/>
          <w:szCs w:val="26"/>
        </w:rPr>
        <w:t>Альфа</w:t>
      </w:r>
      <w:r w:rsidR="00730776">
        <w:rPr>
          <w:b/>
          <w:sz w:val="26"/>
          <w:szCs w:val="26"/>
        </w:rPr>
        <w:t>»</w:t>
      </w:r>
      <w:r>
        <w:rPr>
          <w:b/>
          <w:sz w:val="26"/>
          <w:szCs w:val="26"/>
        </w:rPr>
        <w:t xml:space="preserve"> (12.05.2004–01.12.2010</w:t>
      </w:r>
      <w:r w:rsidRPr="005E7B1F">
        <w:rPr>
          <w:b/>
          <w:sz w:val="26"/>
          <w:szCs w:val="26"/>
        </w:rPr>
        <w:t>)</w:t>
      </w:r>
    </w:p>
    <w:p w:rsidR="000F07DC" w:rsidRDefault="000F07DC" w:rsidP="000C12FE">
      <w:pPr>
        <w:pStyle w:val="ad"/>
        <w:rPr>
          <w:sz w:val="26"/>
          <w:szCs w:val="26"/>
        </w:rPr>
      </w:pPr>
      <w:r w:rsidRPr="00BC6341">
        <w:rPr>
          <w:sz w:val="26"/>
          <w:szCs w:val="26"/>
        </w:rPr>
        <w:t>ОАФ 13, оп. 163, 4 ед. хр., 2004–2009 гг.</w:t>
      </w:r>
    </w:p>
    <w:p w:rsidR="000F07DC" w:rsidRDefault="000F07DC" w:rsidP="000C12FE">
      <w:pPr>
        <w:pStyle w:val="ad"/>
        <w:rPr>
          <w:sz w:val="26"/>
          <w:szCs w:val="26"/>
        </w:rPr>
      </w:pPr>
      <w:r w:rsidRPr="005E7B1F">
        <w:rPr>
          <w:sz w:val="26"/>
          <w:szCs w:val="26"/>
        </w:rPr>
        <w:t>ИНН: 7453133700</w:t>
      </w:r>
      <w:r>
        <w:rPr>
          <w:sz w:val="26"/>
          <w:szCs w:val="26"/>
        </w:rPr>
        <w:t>.</w:t>
      </w:r>
    </w:p>
    <w:p w:rsidR="000F07DC" w:rsidRPr="00BC6341" w:rsidRDefault="005F47DF" w:rsidP="000C12FE">
      <w:pPr>
        <w:pStyle w:val="ad"/>
        <w:rPr>
          <w:sz w:val="26"/>
          <w:szCs w:val="26"/>
        </w:rPr>
      </w:pPr>
      <w:r>
        <w:rPr>
          <w:sz w:val="26"/>
          <w:szCs w:val="26"/>
        </w:rPr>
        <w:t>Основной вид деятельности:</w:t>
      </w:r>
      <w:r w:rsidR="000F07DC">
        <w:rPr>
          <w:sz w:val="26"/>
          <w:szCs w:val="26"/>
        </w:rPr>
        <w:t xml:space="preserve"> оптовая и розничная торговля продукцией технического назначения и товарами народного потребления.</w:t>
      </w:r>
    </w:p>
    <w:p w:rsidR="000F07DC" w:rsidRDefault="000F07DC" w:rsidP="000C12FE">
      <w:pPr>
        <w:pStyle w:val="ad"/>
        <w:rPr>
          <w:sz w:val="26"/>
          <w:szCs w:val="26"/>
        </w:rPr>
      </w:pPr>
      <w:r w:rsidRPr="003F74BA">
        <w:rPr>
          <w:sz w:val="26"/>
          <w:szCs w:val="26"/>
        </w:rPr>
        <w:t>Состав документов: до</w:t>
      </w:r>
      <w:r>
        <w:rPr>
          <w:sz w:val="26"/>
          <w:szCs w:val="26"/>
        </w:rPr>
        <w:t xml:space="preserve">кументы о создании и ликвидации, </w:t>
      </w:r>
      <w:r w:rsidRPr="003F74BA">
        <w:rPr>
          <w:sz w:val="26"/>
          <w:szCs w:val="26"/>
        </w:rPr>
        <w:t xml:space="preserve">приказы </w:t>
      </w:r>
      <w:r>
        <w:rPr>
          <w:sz w:val="26"/>
          <w:szCs w:val="26"/>
        </w:rPr>
        <w:t>по личному</w:t>
      </w:r>
      <w:r w:rsidRPr="003F74BA">
        <w:rPr>
          <w:sz w:val="26"/>
          <w:szCs w:val="26"/>
        </w:rPr>
        <w:t xml:space="preserve"> составу </w:t>
      </w:r>
      <w:r>
        <w:rPr>
          <w:sz w:val="26"/>
          <w:szCs w:val="26"/>
        </w:rPr>
        <w:t>2004–2009</w:t>
      </w:r>
      <w:r w:rsidRPr="003F74BA">
        <w:rPr>
          <w:sz w:val="26"/>
          <w:szCs w:val="26"/>
        </w:rPr>
        <w:t xml:space="preserve"> гг., личные карточки (ф. Т-2) </w:t>
      </w:r>
      <w:r>
        <w:rPr>
          <w:sz w:val="26"/>
          <w:szCs w:val="26"/>
        </w:rPr>
        <w:t>2005–2009</w:t>
      </w:r>
      <w:r w:rsidRPr="003F74BA">
        <w:rPr>
          <w:sz w:val="26"/>
          <w:szCs w:val="26"/>
        </w:rPr>
        <w:t xml:space="preserve"> гг., расчетные ведомости по заработной плате </w:t>
      </w:r>
      <w:r>
        <w:rPr>
          <w:sz w:val="26"/>
          <w:szCs w:val="26"/>
        </w:rPr>
        <w:t>2005–200</w:t>
      </w:r>
      <w:r w:rsidRPr="003F74BA">
        <w:rPr>
          <w:sz w:val="26"/>
          <w:szCs w:val="26"/>
        </w:rPr>
        <w:t>8 гг.</w:t>
      </w:r>
    </w:p>
    <w:p w:rsidR="000F07DC" w:rsidRDefault="000F07DC" w:rsidP="000C12FE">
      <w:pPr>
        <w:pStyle w:val="ad"/>
        <w:jc w:val="left"/>
        <w:rPr>
          <w:b/>
          <w:sz w:val="26"/>
          <w:szCs w:val="26"/>
        </w:rPr>
      </w:pPr>
    </w:p>
    <w:p w:rsidR="00F25E54" w:rsidRPr="00880569" w:rsidRDefault="00F25E54" w:rsidP="00873765">
      <w:pPr>
        <w:pStyle w:val="ad"/>
        <w:keepNext/>
        <w:rPr>
          <w:b/>
          <w:sz w:val="26"/>
          <w:szCs w:val="26"/>
        </w:rPr>
      </w:pPr>
      <w:r w:rsidRPr="00880569">
        <w:rPr>
          <w:b/>
          <w:sz w:val="26"/>
          <w:szCs w:val="26"/>
        </w:rPr>
        <w:t xml:space="preserve">ООО </w:t>
      </w:r>
      <w:r w:rsidR="00730776">
        <w:rPr>
          <w:b/>
          <w:sz w:val="26"/>
          <w:szCs w:val="26"/>
        </w:rPr>
        <w:t>«</w:t>
      </w:r>
      <w:r w:rsidRPr="00880569">
        <w:rPr>
          <w:b/>
          <w:sz w:val="26"/>
          <w:szCs w:val="26"/>
        </w:rPr>
        <w:t>Альфа-К</w:t>
      </w:r>
      <w:r w:rsidR="00730776">
        <w:rPr>
          <w:b/>
          <w:sz w:val="26"/>
          <w:szCs w:val="26"/>
        </w:rPr>
        <w:t>»</w:t>
      </w:r>
      <w:r>
        <w:rPr>
          <w:b/>
          <w:sz w:val="26"/>
          <w:szCs w:val="26"/>
        </w:rPr>
        <w:t xml:space="preserve"> (02.02.1998–26.03.2003</w:t>
      </w:r>
      <w:r w:rsidRPr="00880569">
        <w:rPr>
          <w:b/>
          <w:sz w:val="26"/>
          <w:szCs w:val="26"/>
        </w:rPr>
        <w:t>)</w:t>
      </w:r>
    </w:p>
    <w:p w:rsidR="00F25E54" w:rsidRDefault="00F25E54" w:rsidP="00873765">
      <w:pPr>
        <w:pStyle w:val="ad"/>
        <w:keepNext/>
        <w:rPr>
          <w:sz w:val="26"/>
          <w:szCs w:val="26"/>
        </w:rPr>
      </w:pPr>
      <w:r w:rsidRPr="00A5334E">
        <w:rPr>
          <w:sz w:val="26"/>
          <w:szCs w:val="26"/>
        </w:rPr>
        <w:t>ОАФ 9, оп. 115, 2 ед. хр., 1998–2002 гг.</w:t>
      </w:r>
    </w:p>
    <w:p w:rsidR="00F25E54" w:rsidRDefault="00F25E54" w:rsidP="000C12FE">
      <w:pPr>
        <w:pStyle w:val="ad"/>
        <w:rPr>
          <w:sz w:val="26"/>
          <w:szCs w:val="26"/>
        </w:rPr>
      </w:pPr>
      <w:r w:rsidRPr="00880569">
        <w:rPr>
          <w:sz w:val="26"/>
          <w:szCs w:val="26"/>
        </w:rPr>
        <w:t>ИНН: 7451070483</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1998–2002 гг., расчетно-платежные ведомости по заработной плате 2000–2002 гг.</w:t>
      </w:r>
    </w:p>
    <w:p w:rsidR="007E2013" w:rsidRDefault="007E2013" w:rsidP="000C12FE">
      <w:pPr>
        <w:pStyle w:val="ad"/>
        <w:rPr>
          <w:sz w:val="26"/>
          <w:szCs w:val="26"/>
        </w:rPr>
      </w:pPr>
    </w:p>
    <w:p w:rsidR="007E2013" w:rsidRPr="0021279F" w:rsidRDefault="007E2013" w:rsidP="000C12FE">
      <w:pPr>
        <w:pStyle w:val="ad"/>
        <w:rPr>
          <w:b/>
          <w:sz w:val="26"/>
          <w:szCs w:val="26"/>
        </w:rPr>
      </w:pPr>
      <w:r w:rsidRPr="0021279F">
        <w:rPr>
          <w:b/>
          <w:sz w:val="26"/>
          <w:szCs w:val="26"/>
        </w:rPr>
        <w:t>ООО «Альфа-Медика</w:t>
      </w:r>
      <w:r w:rsidR="008C4006" w:rsidRPr="0021279F">
        <w:rPr>
          <w:b/>
          <w:sz w:val="26"/>
          <w:szCs w:val="26"/>
        </w:rPr>
        <w:t xml:space="preserve"> Челябинск»</w:t>
      </w:r>
      <w:r w:rsidRPr="0021279F">
        <w:rPr>
          <w:b/>
          <w:sz w:val="26"/>
          <w:szCs w:val="26"/>
        </w:rPr>
        <w:t xml:space="preserve"> (23.11.2007–</w:t>
      </w:r>
      <w:r w:rsidR="00664819">
        <w:rPr>
          <w:b/>
          <w:sz w:val="26"/>
          <w:szCs w:val="26"/>
        </w:rPr>
        <w:t>09.02.2024</w:t>
      </w:r>
      <w:r w:rsidRPr="0021279F">
        <w:rPr>
          <w:b/>
          <w:sz w:val="26"/>
          <w:szCs w:val="26"/>
        </w:rPr>
        <w:t>)</w:t>
      </w:r>
    </w:p>
    <w:p w:rsidR="00F25E54" w:rsidRDefault="007E2013" w:rsidP="0021279F">
      <w:pPr>
        <w:pStyle w:val="ad"/>
        <w:rPr>
          <w:sz w:val="26"/>
          <w:szCs w:val="26"/>
        </w:rPr>
      </w:pPr>
      <w:r w:rsidRPr="0021279F">
        <w:rPr>
          <w:sz w:val="26"/>
          <w:szCs w:val="26"/>
        </w:rPr>
        <w:lastRenderedPageBreak/>
        <w:t>Ф. 175, оп. 127, 27 ед. хр., 2007–2023 гг.</w:t>
      </w:r>
    </w:p>
    <w:p w:rsidR="003056C9" w:rsidRDefault="003056C9" w:rsidP="003056C9">
      <w:pPr>
        <w:pStyle w:val="ad"/>
        <w:rPr>
          <w:sz w:val="26"/>
          <w:szCs w:val="26"/>
        </w:rPr>
      </w:pPr>
      <w:r>
        <w:rPr>
          <w:sz w:val="26"/>
          <w:szCs w:val="26"/>
        </w:rPr>
        <w:t>Создано решением участника от 25.10.2007 № 1 (ф. 175, оп. 127, д. 1, л. 1).</w:t>
      </w:r>
    </w:p>
    <w:p w:rsidR="003056C9" w:rsidRDefault="003056C9" w:rsidP="003056C9">
      <w:pPr>
        <w:pStyle w:val="ad"/>
        <w:rPr>
          <w:sz w:val="26"/>
          <w:szCs w:val="26"/>
        </w:rPr>
      </w:pPr>
      <w:r>
        <w:rPr>
          <w:sz w:val="26"/>
          <w:szCs w:val="26"/>
        </w:rPr>
        <w:t>Ликвидировано решением единственного учредителя от 01.09.2023 № 32 (ф. 175, оп. 127, д. 1, л. 50).</w:t>
      </w:r>
    </w:p>
    <w:p w:rsidR="00A74F68" w:rsidRPr="0021279F" w:rsidRDefault="00A74F68" w:rsidP="0021279F">
      <w:pPr>
        <w:pStyle w:val="ad"/>
        <w:rPr>
          <w:sz w:val="26"/>
          <w:szCs w:val="26"/>
        </w:rPr>
      </w:pPr>
      <w:r w:rsidRPr="0021279F">
        <w:rPr>
          <w:sz w:val="26"/>
          <w:szCs w:val="26"/>
        </w:rPr>
        <w:t>ИНН: 7447123527.</w:t>
      </w:r>
    </w:p>
    <w:p w:rsidR="00A74F68" w:rsidRPr="0021279F" w:rsidRDefault="00A74F68" w:rsidP="00A74F68">
      <w:pPr>
        <w:pStyle w:val="ad"/>
        <w:rPr>
          <w:sz w:val="26"/>
          <w:szCs w:val="26"/>
        </w:rPr>
      </w:pPr>
      <w:r w:rsidRPr="0021279F">
        <w:rPr>
          <w:sz w:val="26"/>
          <w:szCs w:val="26"/>
        </w:rPr>
        <w:t>Основной вид деятельности: 46.46 Оптовая торговля фармацевтическими и</w:t>
      </w:r>
      <w:r w:rsidR="0021279F">
        <w:rPr>
          <w:sz w:val="26"/>
          <w:szCs w:val="26"/>
        </w:rPr>
        <w:t> </w:t>
      </w:r>
      <w:r w:rsidRPr="0021279F">
        <w:rPr>
          <w:sz w:val="26"/>
          <w:szCs w:val="26"/>
        </w:rPr>
        <w:t>медицинскими товарами.</w:t>
      </w:r>
    </w:p>
    <w:p w:rsidR="00A74F68" w:rsidRPr="0021279F" w:rsidRDefault="00A74F68" w:rsidP="0021279F">
      <w:pPr>
        <w:pStyle w:val="ad"/>
        <w:rPr>
          <w:sz w:val="26"/>
          <w:szCs w:val="26"/>
        </w:rPr>
      </w:pPr>
      <w:r w:rsidRPr="0021279F">
        <w:rPr>
          <w:sz w:val="26"/>
          <w:szCs w:val="26"/>
        </w:rPr>
        <w:t xml:space="preserve">Состав документов: документы о создании и ликвидации, приказы по личному составу, </w:t>
      </w:r>
      <w:r w:rsidR="0021279F">
        <w:rPr>
          <w:sz w:val="26"/>
          <w:szCs w:val="26"/>
        </w:rPr>
        <w:t xml:space="preserve">трудовые договоры </w:t>
      </w:r>
      <w:r w:rsidR="0021279F" w:rsidRPr="0021279F">
        <w:rPr>
          <w:sz w:val="26"/>
          <w:szCs w:val="26"/>
        </w:rPr>
        <w:t>2007–2023 гг.</w:t>
      </w:r>
      <w:r w:rsidR="0021279F">
        <w:rPr>
          <w:sz w:val="26"/>
          <w:szCs w:val="26"/>
        </w:rPr>
        <w:t xml:space="preserve">, договоры ГПХ с физическими лицами, </w:t>
      </w:r>
      <w:r w:rsidRPr="0021279F">
        <w:rPr>
          <w:sz w:val="26"/>
          <w:szCs w:val="26"/>
        </w:rPr>
        <w:t>личные карточки (ф. Т-2)</w:t>
      </w:r>
      <w:r w:rsidR="0021279F">
        <w:rPr>
          <w:sz w:val="26"/>
          <w:szCs w:val="26"/>
        </w:rPr>
        <w:t xml:space="preserve"> 2008–2023 гг.</w:t>
      </w:r>
      <w:r w:rsidRPr="0021279F">
        <w:rPr>
          <w:sz w:val="26"/>
          <w:szCs w:val="26"/>
        </w:rPr>
        <w:t>, расчетные ведомости по заработной плате, документы по страховым взносам 2007–2023 гг.</w:t>
      </w:r>
    </w:p>
    <w:p w:rsidR="007E2013" w:rsidRDefault="007E2013" w:rsidP="000C12FE">
      <w:pPr>
        <w:pStyle w:val="ad"/>
        <w:jc w:val="left"/>
        <w:rPr>
          <w:b/>
          <w:sz w:val="26"/>
          <w:szCs w:val="26"/>
        </w:rPr>
      </w:pPr>
    </w:p>
    <w:p w:rsidR="00D94568" w:rsidRPr="00744E30" w:rsidRDefault="00D94568" w:rsidP="000C12FE">
      <w:pPr>
        <w:pStyle w:val="ad"/>
        <w:rPr>
          <w:b/>
          <w:sz w:val="26"/>
          <w:szCs w:val="26"/>
        </w:rPr>
      </w:pPr>
      <w:r w:rsidRPr="00744E30">
        <w:rPr>
          <w:b/>
          <w:sz w:val="26"/>
          <w:szCs w:val="26"/>
        </w:rPr>
        <w:t xml:space="preserve">ООО </w:t>
      </w:r>
      <w:r w:rsidR="00730776">
        <w:rPr>
          <w:b/>
          <w:sz w:val="26"/>
          <w:szCs w:val="26"/>
        </w:rPr>
        <w:t>«</w:t>
      </w:r>
      <w:r w:rsidRPr="00744E30">
        <w:rPr>
          <w:b/>
          <w:sz w:val="26"/>
          <w:szCs w:val="26"/>
        </w:rPr>
        <w:t>Альфа-Транзит</w:t>
      </w:r>
      <w:r w:rsidR="00730776">
        <w:rPr>
          <w:b/>
          <w:sz w:val="26"/>
          <w:szCs w:val="26"/>
        </w:rPr>
        <w:t>»</w:t>
      </w:r>
      <w:r w:rsidRPr="00744E30">
        <w:rPr>
          <w:b/>
          <w:sz w:val="26"/>
          <w:szCs w:val="26"/>
        </w:rPr>
        <w:t xml:space="preserve"> (30.04.2008–25.03.2011)</w:t>
      </w:r>
    </w:p>
    <w:p w:rsidR="00D94568" w:rsidRDefault="00D94568" w:rsidP="000C12FE">
      <w:pPr>
        <w:pStyle w:val="ad"/>
        <w:rPr>
          <w:sz w:val="26"/>
          <w:szCs w:val="26"/>
        </w:rPr>
      </w:pPr>
      <w:r w:rsidRPr="001E4CEF">
        <w:rPr>
          <w:sz w:val="26"/>
          <w:szCs w:val="26"/>
        </w:rPr>
        <w:t>ОАФ 8, оп. 131, 4 ед. хр., 2008–2011 гг.</w:t>
      </w:r>
    </w:p>
    <w:p w:rsidR="00D94568" w:rsidRDefault="00D94568" w:rsidP="000C12FE">
      <w:pPr>
        <w:pStyle w:val="ad"/>
        <w:rPr>
          <w:sz w:val="26"/>
          <w:szCs w:val="26"/>
        </w:rPr>
      </w:pPr>
      <w:r w:rsidRPr="00744E30">
        <w:rPr>
          <w:sz w:val="26"/>
          <w:szCs w:val="26"/>
        </w:rPr>
        <w:t>ИНН: 7451265965</w:t>
      </w:r>
      <w:r>
        <w:rPr>
          <w:sz w:val="26"/>
          <w:szCs w:val="26"/>
        </w:rPr>
        <w:t>.</w:t>
      </w:r>
    </w:p>
    <w:p w:rsidR="00D94568" w:rsidRPr="001E4CEF" w:rsidRDefault="00AC4EF7" w:rsidP="000C12FE">
      <w:pPr>
        <w:pStyle w:val="ad"/>
        <w:rPr>
          <w:sz w:val="26"/>
          <w:szCs w:val="26"/>
        </w:rPr>
      </w:pPr>
      <w:r>
        <w:rPr>
          <w:sz w:val="26"/>
          <w:szCs w:val="26"/>
        </w:rPr>
        <w:t>Основной вид деятельности:</w:t>
      </w:r>
      <w:r w:rsidR="00FF66A4">
        <w:rPr>
          <w:sz w:val="26"/>
          <w:szCs w:val="26"/>
        </w:rPr>
        <w:t> </w:t>
      </w:r>
      <w:r w:rsidR="00D94568" w:rsidRPr="00744E30">
        <w:rPr>
          <w:sz w:val="26"/>
          <w:szCs w:val="26"/>
        </w:rPr>
        <w:t>51.51 Оптовая торговля топливом</w:t>
      </w:r>
      <w:r w:rsidR="00D94568">
        <w:rPr>
          <w:sz w:val="26"/>
          <w:szCs w:val="26"/>
        </w:rPr>
        <w:t>.</w:t>
      </w:r>
    </w:p>
    <w:p w:rsidR="00D94568" w:rsidRDefault="00D94568" w:rsidP="000C12FE">
      <w:pPr>
        <w:pStyle w:val="ad"/>
        <w:rPr>
          <w:sz w:val="26"/>
          <w:szCs w:val="26"/>
        </w:rPr>
      </w:pPr>
      <w:r w:rsidRPr="004E3911">
        <w:rPr>
          <w:sz w:val="26"/>
          <w:szCs w:val="26"/>
        </w:rPr>
        <w:t xml:space="preserve">Состав документов: </w:t>
      </w:r>
      <w:r>
        <w:rPr>
          <w:sz w:val="26"/>
          <w:szCs w:val="26"/>
        </w:rPr>
        <w:t xml:space="preserve">документы о создании и ликвидации, </w:t>
      </w:r>
      <w:r w:rsidRPr="004E3911">
        <w:rPr>
          <w:sz w:val="26"/>
          <w:szCs w:val="26"/>
        </w:rPr>
        <w:t xml:space="preserve">приказы </w:t>
      </w:r>
      <w:r w:rsidR="001E2997">
        <w:rPr>
          <w:sz w:val="26"/>
          <w:szCs w:val="26"/>
        </w:rPr>
        <w:t>по личному</w:t>
      </w:r>
      <w:r w:rsidRPr="004E3911">
        <w:rPr>
          <w:sz w:val="26"/>
          <w:szCs w:val="26"/>
        </w:rPr>
        <w:t xml:space="preserve"> составу, личные карточки (ф. Т-2), расчетные ве</w:t>
      </w:r>
      <w:r>
        <w:rPr>
          <w:sz w:val="26"/>
          <w:szCs w:val="26"/>
        </w:rPr>
        <w:t>домости по заработной плате 2008–2011</w:t>
      </w:r>
      <w:r w:rsidRPr="004E3911">
        <w:rPr>
          <w:sz w:val="26"/>
          <w:szCs w:val="26"/>
        </w:rPr>
        <w:t xml:space="preserve"> гг.</w:t>
      </w:r>
    </w:p>
    <w:p w:rsidR="00D94568" w:rsidRDefault="00D94568" w:rsidP="000C12FE">
      <w:pPr>
        <w:pStyle w:val="ad"/>
        <w:jc w:val="left"/>
        <w:rPr>
          <w:b/>
          <w:sz w:val="26"/>
          <w:szCs w:val="26"/>
        </w:rPr>
      </w:pPr>
    </w:p>
    <w:p w:rsidR="00F96453" w:rsidRPr="00F01F42" w:rsidRDefault="00F96453" w:rsidP="000C12FE">
      <w:pPr>
        <w:pStyle w:val="ad"/>
        <w:rPr>
          <w:b/>
          <w:sz w:val="26"/>
          <w:szCs w:val="26"/>
        </w:rPr>
      </w:pPr>
      <w:r w:rsidRPr="00F01F42">
        <w:rPr>
          <w:b/>
          <w:sz w:val="26"/>
          <w:szCs w:val="26"/>
        </w:rPr>
        <w:t xml:space="preserve">ООО </w:t>
      </w:r>
      <w:r w:rsidR="00730776">
        <w:rPr>
          <w:b/>
          <w:sz w:val="26"/>
          <w:szCs w:val="26"/>
        </w:rPr>
        <w:t>«</w:t>
      </w:r>
      <w:r w:rsidRPr="00F01F42">
        <w:rPr>
          <w:b/>
          <w:sz w:val="26"/>
          <w:szCs w:val="26"/>
        </w:rPr>
        <w:t>АНВАС</w:t>
      </w:r>
      <w:r w:rsidR="00730776">
        <w:rPr>
          <w:b/>
          <w:sz w:val="26"/>
          <w:szCs w:val="26"/>
        </w:rPr>
        <w:t>»</w:t>
      </w:r>
      <w:r w:rsidRPr="00F01F42">
        <w:rPr>
          <w:b/>
          <w:sz w:val="26"/>
          <w:szCs w:val="26"/>
        </w:rPr>
        <w:t xml:space="preserve"> (10.07.1995–30.08.2001)</w:t>
      </w:r>
    </w:p>
    <w:p w:rsidR="00F96453" w:rsidRDefault="00F96453" w:rsidP="000C12FE">
      <w:pPr>
        <w:pStyle w:val="ad"/>
        <w:rPr>
          <w:sz w:val="26"/>
          <w:szCs w:val="26"/>
        </w:rPr>
      </w:pPr>
      <w:r w:rsidRPr="00564FD8">
        <w:rPr>
          <w:sz w:val="26"/>
          <w:szCs w:val="26"/>
        </w:rPr>
        <w:t xml:space="preserve">ОАФ 14, оп. 49, 2 ед. хр., 1995–2001 гг. </w:t>
      </w:r>
    </w:p>
    <w:p w:rsidR="00F96453" w:rsidRPr="00564FD8"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Default="00F96453" w:rsidP="000C12FE">
      <w:pPr>
        <w:pStyle w:val="ad"/>
        <w:rPr>
          <w:sz w:val="26"/>
          <w:szCs w:val="26"/>
        </w:rPr>
      </w:pPr>
      <w:r w:rsidRPr="002739E8">
        <w:rPr>
          <w:sz w:val="26"/>
          <w:szCs w:val="26"/>
        </w:rPr>
        <w:t xml:space="preserve">Состав документов: приказы </w:t>
      </w:r>
      <w:r>
        <w:rPr>
          <w:sz w:val="26"/>
          <w:szCs w:val="26"/>
        </w:rPr>
        <w:t>по личному</w:t>
      </w:r>
      <w:r w:rsidRPr="002739E8">
        <w:rPr>
          <w:sz w:val="26"/>
          <w:szCs w:val="26"/>
        </w:rPr>
        <w:t xml:space="preserve"> составу</w:t>
      </w:r>
      <w:r>
        <w:rPr>
          <w:sz w:val="26"/>
          <w:szCs w:val="26"/>
        </w:rPr>
        <w:t xml:space="preserve"> 1995–2001</w:t>
      </w:r>
      <w:r w:rsidRPr="002739E8">
        <w:rPr>
          <w:sz w:val="26"/>
          <w:szCs w:val="26"/>
        </w:rPr>
        <w:t xml:space="preserve">, расчетные ведомости по заработной плате </w:t>
      </w:r>
      <w:r>
        <w:rPr>
          <w:sz w:val="26"/>
          <w:szCs w:val="26"/>
        </w:rPr>
        <w:t>1998, 1999–2001</w:t>
      </w:r>
      <w:r w:rsidRPr="002739E8">
        <w:rPr>
          <w:sz w:val="26"/>
          <w:szCs w:val="26"/>
        </w:rPr>
        <w:t xml:space="preserve"> гг.</w:t>
      </w:r>
    </w:p>
    <w:p w:rsidR="00F96453" w:rsidRDefault="00F96453" w:rsidP="000C12FE">
      <w:pPr>
        <w:pStyle w:val="ad"/>
        <w:jc w:val="left"/>
        <w:rPr>
          <w:b/>
          <w:sz w:val="26"/>
          <w:szCs w:val="26"/>
        </w:rPr>
      </w:pPr>
    </w:p>
    <w:p w:rsidR="00911439" w:rsidRPr="00157D2E" w:rsidRDefault="00911439" w:rsidP="00306C11">
      <w:pPr>
        <w:pStyle w:val="ad"/>
        <w:keepNext/>
        <w:rPr>
          <w:b/>
          <w:sz w:val="26"/>
          <w:szCs w:val="26"/>
        </w:rPr>
      </w:pPr>
      <w:r w:rsidRPr="00157D2E">
        <w:rPr>
          <w:b/>
          <w:sz w:val="26"/>
          <w:szCs w:val="26"/>
        </w:rPr>
        <w:t xml:space="preserve">ООО </w:t>
      </w:r>
      <w:r w:rsidR="00730776">
        <w:rPr>
          <w:b/>
          <w:sz w:val="26"/>
          <w:szCs w:val="26"/>
        </w:rPr>
        <w:t>«</w:t>
      </w:r>
      <w:r w:rsidRPr="00157D2E">
        <w:rPr>
          <w:b/>
          <w:sz w:val="26"/>
          <w:szCs w:val="26"/>
        </w:rPr>
        <w:t>Анкер</w:t>
      </w:r>
      <w:r w:rsidR="00730776">
        <w:rPr>
          <w:b/>
          <w:sz w:val="26"/>
          <w:szCs w:val="26"/>
        </w:rPr>
        <w:t>»</w:t>
      </w:r>
      <w:r w:rsidRPr="00157D2E">
        <w:rPr>
          <w:b/>
          <w:sz w:val="26"/>
          <w:szCs w:val="26"/>
        </w:rPr>
        <w:t xml:space="preserve"> (17.09.2002–03.12.2010)</w:t>
      </w:r>
    </w:p>
    <w:p w:rsidR="00911439" w:rsidRPr="00F14C21" w:rsidRDefault="00911439" w:rsidP="00306C11">
      <w:pPr>
        <w:pStyle w:val="ad"/>
        <w:keepNext/>
        <w:rPr>
          <w:sz w:val="26"/>
          <w:szCs w:val="26"/>
        </w:rPr>
      </w:pPr>
      <w:r w:rsidRPr="00F14C21">
        <w:rPr>
          <w:sz w:val="26"/>
          <w:szCs w:val="26"/>
        </w:rPr>
        <w:t>ОАФ 13, оп. 172, 4 ед. хр., 2002–2010 гг.</w:t>
      </w:r>
    </w:p>
    <w:p w:rsidR="00911439" w:rsidRPr="00F14C21" w:rsidRDefault="00911439" w:rsidP="000C12FE">
      <w:pPr>
        <w:pStyle w:val="ad"/>
        <w:rPr>
          <w:sz w:val="26"/>
          <w:szCs w:val="26"/>
        </w:rPr>
      </w:pPr>
      <w:r w:rsidRPr="00F14C21">
        <w:rPr>
          <w:sz w:val="26"/>
          <w:szCs w:val="26"/>
        </w:rPr>
        <w:t>Переименования:</w:t>
      </w:r>
    </w:p>
    <w:p w:rsidR="00911439" w:rsidRPr="00F14C21" w:rsidRDefault="00911439" w:rsidP="000C12FE">
      <w:pPr>
        <w:pStyle w:val="ad"/>
        <w:numPr>
          <w:ilvl w:val="0"/>
          <w:numId w:val="1"/>
        </w:numPr>
        <w:rPr>
          <w:sz w:val="26"/>
          <w:szCs w:val="26"/>
        </w:rPr>
      </w:pPr>
      <w:r w:rsidRPr="00F14C21">
        <w:rPr>
          <w:sz w:val="26"/>
          <w:szCs w:val="26"/>
        </w:rPr>
        <w:t xml:space="preserve">ООО </w:t>
      </w:r>
      <w:r w:rsidR="00730776">
        <w:rPr>
          <w:sz w:val="26"/>
          <w:szCs w:val="26"/>
        </w:rPr>
        <w:t>«</w:t>
      </w:r>
      <w:r w:rsidRPr="00F14C21">
        <w:rPr>
          <w:sz w:val="26"/>
          <w:szCs w:val="26"/>
        </w:rPr>
        <w:t>ВИНИП</w:t>
      </w:r>
      <w:r>
        <w:rPr>
          <w:sz w:val="26"/>
          <w:szCs w:val="26"/>
        </w:rPr>
        <w:t>–</w:t>
      </w:r>
      <w:r w:rsidRPr="00F14C21">
        <w:rPr>
          <w:sz w:val="26"/>
          <w:szCs w:val="26"/>
        </w:rPr>
        <w:t>Челябинск</w:t>
      </w:r>
      <w:r w:rsidR="00730776">
        <w:rPr>
          <w:sz w:val="26"/>
          <w:szCs w:val="26"/>
        </w:rPr>
        <w:t>»</w:t>
      </w:r>
      <w:r w:rsidRPr="00F14C21">
        <w:rPr>
          <w:sz w:val="26"/>
          <w:szCs w:val="26"/>
        </w:rPr>
        <w:t xml:space="preserve"> (17.09.2002–30.12.2004)</w:t>
      </w:r>
    </w:p>
    <w:p w:rsidR="00911439" w:rsidRDefault="00911439" w:rsidP="000C12FE">
      <w:pPr>
        <w:pStyle w:val="ad"/>
        <w:numPr>
          <w:ilvl w:val="0"/>
          <w:numId w:val="1"/>
        </w:numPr>
        <w:rPr>
          <w:sz w:val="26"/>
          <w:szCs w:val="26"/>
        </w:rPr>
      </w:pPr>
      <w:r w:rsidRPr="00F14C21">
        <w:rPr>
          <w:sz w:val="26"/>
          <w:szCs w:val="26"/>
        </w:rPr>
        <w:t xml:space="preserve">ООО </w:t>
      </w:r>
      <w:r w:rsidR="00730776">
        <w:rPr>
          <w:sz w:val="26"/>
          <w:szCs w:val="26"/>
        </w:rPr>
        <w:t>«</w:t>
      </w:r>
      <w:r w:rsidRPr="00F14C21">
        <w:rPr>
          <w:sz w:val="26"/>
          <w:szCs w:val="26"/>
        </w:rPr>
        <w:t>Анкер</w:t>
      </w:r>
      <w:r w:rsidR="00730776">
        <w:rPr>
          <w:sz w:val="26"/>
          <w:szCs w:val="26"/>
        </w:rPr>
        <w:t>»</w:t>
      </w:r>
      <w:r w:rsidRPr="00F14C21">
        <w:rPr>
          <w:sz w:val="26"/>
          <w:szCs w:val="26"/>
        </w:rPr>
        <w:t xml:space="preserve"> (30.12.2004–03.12.2010)</w:t>
      </w:r>
    </w:p>
    <w:p w:rsidR="00476CF6" w:rsidRDefault="00476CF6" w:rsidP="00476CF6">
      <w:pPr>
        <w:pStyle w:val="ad"/>
        <w:rPr>
          <w:sz w:val="26"/>
          <w:szCs w:val="26"/>
        </w:rPr>
      </w:pPr>
      <w:r w:rsidRPr="00476CF6">
        <w:rPr>
          <w:sz w:val="26"/>
          <w:szCs w:val="26"/>
        </w:rPr>
        <w:t>Создано решением общего собрания учредителей от 06.09.2002 (</w:t>
      </w:r>
      <w:r>
        <w:rPr>
          <w:sz w:val="26"/>
          <w:szCs w:val="26"/>
        </w:rPr>
        <w:t>ОАФ 13, оп. 172, предисловие).</w:t>
      </w:r>
    </w:p>
    <w:p w:rsidR="00476CF6" w:rsidRPr="00476CF6" w:rsidRDefault="00476CF6" w:rsidP="00476CF6">
      <w:pPr>
        <w:pStyle w:val="ad"/>
        <w:rPr>
          <w:sz w:val="26"/>
          <w:szCs w:val="26"/>
        </w:rPr>
      </w:pPr>
      <w:r>
        <w:rPr>
          <w:sz w:val="26"/>
          <w:szCs w:val="26"/>
        </w:rPr>
        <w:t xml:space="preserve">Переименовано </w:t>
      </w:r>
      <w:r w:rsidRPr="00476CF6">
        <w:rPr>
          <w:sz w:val="26"/>
          <w:szCs w:val="26"/>
        </w:rPr>
        <w:t>решением общего собрания учредителей от 14.12.2004.</w:t>
      </w:r>
    </w:p>
    <w:p w:rsidR="00476CF6" w:rsidRDefault="00476CF6" w:rsidP="00476CF6">
      <w:pPr>
        <w:pStyle w:val="ad"/>
        <w:rPr>
          <w:sz w:val="26"/>
          <w:szCs w:val="26"/>
        </w:rPr>
      </w:pPr>
      <w:r w:rsidRPr="00476CF6">
        <w:rPr>
          <w:sz w:val="26"/>
          <w:szCs w:val="26"/>
        </w:rPr>
        <w:t>Ликвидировано решением общего собрания учредителей от 27.05.2010 № 16.</w:t>
      </w:r>
    </w:p>
    <w:p w:rsidR="00911439" w:rsidRDefault="00911439" w:rsidP="000C12FE">
      <w:pPr>
        <w:pStyle w:val="ad"/>
        <w:rPr>
          <w:sz w:val="26"/>
          <w:szCs w:val="26"/>
        </w:rPr>
      </w:pPr>
      <w:r w:rsidRPr="00157D2E">
        <w:rPr>
          <w:sz w:val="26"/>
          <w:szCs w:val="26"/>
        </w:rPr>
        <w:t>ИНН: 7451109927</w:t>
      </w:r>
      <w:r>
        <w:rPr>
          <w:sz w:val="26"/>
          <w:szCs w:val="26"/>
        </w:rPr>
        <w:t>.</w:t>
      </w:r>
    </w:p>
    <w:p w:rsidR="00911439" w:rsidRDefault="005F47DF" w:rsidP="000C12FE">
      <w:pPr>
        <w:pStyle w:val="ad"/>
        <w:rPr>
          <w:sz w:val="26"/>
          <w:szCs w:val="26"/>
        </w:rPr>
      </w:pPr>
      <w:r>
        <w:rPr>
          <w:sz w:val="26"/>
          <w:szCs w:val="26"/>
        </w:rPr>
        <w:t>Основной вид деятельности:</w:t>
      </w:r>
      <w:r w:rsidR="00911439">
        <w:rPr>
          <w:sz w:val="26"/>
          <w:szCs w:val="26"/>
        </w:rPr>
        <w:t xml:space="preserve"> оптовая торговля горюче-смазочными материалами.</w:t>
      </w:r>
    </w:p>
    <w:p w:rsidR="00911439" w:rsidRDefault="00911439" w:rsidP="000C12FE">
      <w:pPr>
        <w:pStyle w:val="ad"/>
        <w:rPr>
          <w:sz w:val="26"/>
          <w:szCs w:val="26"/>
        </w:rPr>
      </w:pPr>
      <w:r w:rsidRPr="00B33724">
        <w:rPr>
          <w:sz w:val="26"/>
          <w:szCs w:val="26"/>
        </w:rPr>
        <w:t>Состав документов: документы о соз</w:t>
      </w:r>
      <w:r>
        <w:rPr>
          <w:sz w:val="26"/>
          <w:szCs w:val="26"/>
        </w:rPr>
        <w:t>дании и ликвидации</w:t>
      </w:r>
      <w:r w:rsidRPr="00B33724">
        <w:rPr>
          <w:sz w:val="26"/>
          <w:szCs w:val="26"/>
        </w:rPr>
        <w:t>,</w:t>
      </w:r>
      <w:r>
        <w:rPr>
          <w:sz w:val="26"/>
          <w:szCs w:val="26"/>
        </w:rPr>
        <w:t xml:space="preserve"> приказы по личному составу 2002</w:t>
      </w:r>
      <w:r w:rsidRPr="00B33724">
        <w:rPr>
          <w:sz w:val="26"/>
          <w:szCs w:val="26"/>
        </w:rPr>
        <w:t>–</w:t>
      </w:r>
      <w:r>
        <w:rPr>
          <w:sz w:val="26"/>
          <w:szCs w:val="26"/>
        </w:rPr>
        <w:t>2010</w:t>
      </w:r>
      <w:r w:rsidRPr="00B33724">
        <w:rPr>
          <w:sz w:val="26"/>
          <w:szCs w:val="26"/>
        </w:rPr>
        <w:t xml:space="preserve"> гг., ли</w:t>
      </w:r>
      <w:r>
        <w:rPr>
          <w:sz w:val="26"/>
          <w:szCs w:val="26"/>
        </w:rPr>
        <w:t>чные карточки (ф. Т-2) 2007–2010</w:t>
      </w:r>
      <w:r w:rsidRPr="00B33724">
        <w:rPr>
          <w:sz w:val="26"/>
          <w:szCs w:val="26"/>
        </w:rPr>
        <w:t xml:space="preserve"> гг., расчетные ве</w:t>
      </w:r>
      <w:r>
        <w:rPr>
          <w:sz w:val="26"/>
          <w:szCs w:val="26"/>
        </w:rPr>
        <w:t>домости по заработной плате 2005–2010</w:t>
      </w:r>
      <w:r w:rsidRPr="00B33724">
        <w:rPr>
          <w:sz w:val="26"/>
          <w:szCs w:val="26"/>
        </w:rPr>
        <w:t xml:space="preserve"> гг.</w:t>
      </w:r>
    </w:p>
    <w:p w:rsidR="00911439" w:rsidRDefault="00911439" w:rsidP="000C12FE">
      <w:pPr>
        <w:pStyle w:val="ad"/>
        <w:jc w:val="left"/>
        <w:rPr>
          <w:b/>
          <w:sz w:val="26"/>
          <w:szCs w:val="26"/>
        </w:rPr>
      </w:pPr>
    </w:p>
    <w:p w:rsidR="00B1548D" w:rsidRPr="00B1548D" w:rsidRDefault="00B1548D" w:rsidP="000C12FE">
      <w:pPr>
        <w:pStyle w:val="ad"/>
        <w:keepNext/>
        <w:rPr>
          <w:b/>
          <w:sz w:val="26"/>
          <w:szCs w:val="26"/>
        </w:rPr>
      </w:pPr>
      <w:r w:rsidRPr="00B1548D">
        <w:rPr>
          <w:b/>
          <w:sz w:val="26"/>
          <w:szCs w:val="26"/>
        </w:rPr>
        <w:t xml:space="preserve">ООО </w:t>
      </w:r>
      <w:r w:rsidR="00730776">
        <w:rPr>
          <w:b/>
          <w:sz w:val="26"/>
          <w:szCs w:val="26"/>
        </w:rPr>
        <w:t>«</w:t>
      </w:r>
      <w:r w:rsidRPr="00B1548D">
        <w:rPr>
          <w:b/>
          <w:sz w:val="26"/>
          <w:szCs w:val="26"/>
        </w:rPr>
        <w:t>Аринас</w:t>
      </w:r>
      <w:r w:rsidR="00730776">
        <w:rPr>
          <w:b/>
          <w:sz w:val="26"/>
          <w:szCs w:val="26"/>
        </w:rPr>
        <w:t>»</w:t>
      </w:r>
      <w:r w:rsidRPr="00B1548D">
        <w:rPr>
          <w:b/>
          <w:sz w:val="26"/>
          <w:szCs w:val="26"/>
        </w:rPr>
        <w:t xml:space="preserve"> (05.03.2010–29.06.2020)</w:t>
      </w:r>
    </w:p>
    <w:p w:rsidR="00B1548D" w:rsidRDefault="00B1548D" w:rsidP="000C12FE">
      <w:pPr>
        <w:pStyle w:val="ad"/>
        <w:keepNext/>
        <w:rPr>
          <w:sz w:val="26"/>
          <w:szCs w:val="26"/>
        </w:rPr>
      </w:pPr>
      <w:r w:rsidRPr="003C31CF">
        <w:rPr>
          <w:sz w:val="26"/>
          <w:szCs w:val="26"/>
        </w:rPr>
        <w:t>Ф. 175, оп. 70, 5 ед. хр., 2010–2020 гг.</w:t>
      </w:r>
    </w:p>
    <w:p w:rsidR="00B1548D" w:rsidRDefault="00B1548D" w:rsidP="000C12FE">
      <w:pPr>
        <w:pStyle w:val="ad"/>
        <w:rPr>
          <w:sz w:val="26"/>
          <w:szCs w:val="26"/>
        </w:rPr>
      </w:pPr>
      <w:r>
        <w:rPr>
          <w:sz w:val="26"/>
          <w:szCs w:val="26"/>
        </w:rPr>
        <w:t>ИНН: 7451296635.</w:t>
      </w:r>
    </w:p>
    <w:p w:rsidR="00B1548D" w:rsidRPr="003C31CF" w:rsidRDefault="00AC4EF7" w:rsidP="000C12FE">
      <w:pPr>
        <w:pStyle w:val="ad"/>
        <w:rPr>
          <w:sz w:val="26"/>
          <w:szCs w:val="26"/>
        </w:rPr>
      </w:pPr>
      <w:r>
        <w:rPr>
          <w:sz w:val="26"/>
          <w:szCs w:val="26"/>
        </w:rPr>
        <w:t>Основной вид деятельности:</w:t>
      </w:r>
      <w:r w:rsidR="00B1548D">
        <w:rPr>
          <w:sz w:val="26"/>
          <w:szCs w:val="26"/>
        </w:rPr>
        <w:t> </w:t>
      </w:r>
      <w:r w:rsidR="00B1548D" w:rsidRPr="00B1548D">
        <w:rPr>
          <w:sz w:val="26"/>
          <w:szCs w:val="26"/>
        </w:rPr>
        <w:t>46.38.29 Торговля оптовая прочими пищевыми продуктами, не</w:t>
      </w:r>
      <w:r w:rsidR="00B1548D">
        <w:rPr>
          <w:sz w:val="26"/>
          <w:szCs w:val="26"/>
        </w:rPr>
        <w:t> </w:t>
      </w:r>
      <w:r w:rsidR="00B1548D" w:rsidRPr="00B1548D">
        <w:rPr>
          <w:sz w:val="26"/>
          <w:szCs w:val="26"/>
        </w:rPr>
        <w:t>включенными в другие группировки.</w:t>
      </w:r>
    </w:p>
    <w:p w:rsidR="00B1548D" w:rsidRDefault="00B1548D" w:rsidP="000C12FE">
      <w:pPr>
        <w:pStyle w:val="ad"/>
        <w:rPr>
          <w:sz w:val="26"/>
          <w:szCs w:val="26"/>
        </w:rPr>
      </w:pPr>
      <w:r w:rsidRPr="0004068F">
        <w:rPr>
          <w:sz w:val="26"/>
          <w:szCs w:val="26"/>
        </w:rPr>
        <w:lastRenderedPageBreak/>
        <w:t>Состав документов: докуме</w:t>
      </w:r>
      <w:r>
        <w:rPr>
          <w:sz w:val="26"/>
          <w:szCs w:val="26"/>
        </w:rPr>
        <w:t>нты о создании и ликвидации 2010–2020</w:t>
      </w:r>
      <w:r w:rsidRPr="0004068F">
        <w:rPr>
          <w:sz w:val="26"/>
          <w:szCs w:val="26"/>
        </w:rPr>
        <w:t xml:space="preserve"> гг., </w:t>
      </w:r>
      <w:r>
        <w:rPr>
          <w:sz w:val="26"/>
          <w:szCs w:val="26"/>
        </w:rPr>
        <w:t>трудовые договоры 2010–2016 гг.</w:t>
      </w:r>
      <w:r w:rsidRPr="0004068F">
        <w:rPr>
          <w:sz w:val="26"/>
          <w:szCs w:val="26"/>
        </w:rPr>
        <w:t>, личные карточки (ф. Т-2)</w:t>
      </w:r>
      <w:r>
        <w:rPr>
          <w:sz w:val="26"/>
          <w:szCs w:val="26"/>
        </w:rPr>
        <w:t xml:space="preserve"> 2011–2020 гг.</w:t>
      </w:r>
      <w:r w:rsidRPr="0004068F">
        <w:rPr>
          <w:sz w:val="26"/>
          <w:szCs w:val="26"/>
        </w:rPr>
        <w:t>, расчетные ве</w:t>
      </w:r>
      <w:r>
        <w:rPr>
          <w:sz w:val="26"/>
          <w:szCs w:val="26"/>
        </w:rPr>
        <w:t>домости по заработной плате 2019–2020</w:t>
      </w:r>
      <w:r w:rsidRPr="0004068F">
        <w:rPr>
          <w:sz w:val="26"/>
          <w:szCs w:val="26"/>
        </w:rPr>
        <w:t xml:space="preserve"> гг.</w:t>
      </w:r>
    </w:p>
    <w:p w:rsidR="00B1548D" w:rsidRDefault="00B1548D" w:rsidP="000C12FE">
      <w:pPr>
        <w:pStyle w:val="ad"/>
        <w:jc w:val="left"/>
        <w:rPr>
          <w:b/>
          <w:sz w:val="26"/>
          <w:szCs w:val="26"/>
        </w:rPr>
      </w:pPr>
    </w:p>
    <w:p w:rsidR="00D94568" w:rsidRPr="00334E17" w:rsidRDefault="00D94568" w:rsidP="000C12FE">
      <w:pPr>
        <w:pStyle w:val="ad"/>
        <w:rPr>
          <w:b/>
          <w:sz w:val="26"/>
          <w:szCs w:val="26"/>
        </w:rPr>
      </w:pPr>
      <w:r w:rsidRPr="00334E17">
        <w:rPr>
          <w:b/>
          <w:sz w:val="26"/>
          <w:szCs w:val="26"/>
        </w:rPr>
        <w:t xml:space="preserve">ООО </w:t>
      </w:r>
      <w:r w:rsidR="00730776">
        <w:rPr>
          <w:b/>
          <w:sz w:val="26"/>
          <w:szCs w:val="26"/>
        </w:rPr>
        <w:t>«</w:t>
      </w:r>
      <w:r w:rsidRPr="00334E17">
        <w:rPr>
          <w:b/>
          <w:sz w:val="26"/>
          <w:szCs w:val="26"/>
        </w:rPr>
        <w:t>АрконПлюс</w:t>
      </w:r>
      <w:r w:rsidR="00730776">
        <w:rPr>
          <w:b/>
          <w:sz w:val="26"/>
          <w:szCs w:val="26"/>
        </w:rPr>
        <w:t>»</w:t>
      </w:r>
      <w:r w:rsidRPr="00334E17">
        <w:rPr>
          <w:b/>
          <w:sz w:val="26"/>
          <w:szCs w:val="26"/>
        </w:rPr>
        <w:t xml:space="preserve"> (22.10.2001–19.01.2007)</w:t>
      </w:r>
    </w:p>
    <w:p w:rsidR="00D94568" w:rsidRDefault="00D94568" w:rsidP="000C12FE">
      <w:pPr>
        <w:pStyle w:val="ad"/>
        <w:rPr>
          <w:sz w:val="26"/>
          <w:szCs w:val="26"/>
        </w:rPr>
      </w:pPr>
      <w:r w:rsidRPr="008C3548">
        <w:rPr>
          <w:sz w:val="26"/>
          <w:szCs w:val="26"/>
        </w:rPr>
        <w:t>ОАФ 8, оп. 87, 2 ед. хр., 2001–2004 гг.</w:t>
      </w:r>
    </w:p>
    <w:p w:rsidR="00D94568" w:rsidRDefault="00D94568" w:rsidP="000C12FE">
      <w:pPr>
        <w:pStyle w:val="ad"/>
        <w:rPr>
          <w:sz w:val="26"/>
          <w:szCs w:val="26"/>
        </w:rPr>
      </w:pPr>
      <w:r w:rsidRPr="00334E17">
        <w:rPr>
          <w:sz w:val="26"/>
          <w:szCs w:val="26"/>
        </w:rPr>
        <w:t>ИНН: 7447052989</w:t>
      </w:r>
      <w:r>
        <w:rPr>
          <w:sz w:val="26"/>
          <w:szCs w:val="26"/>
        </w:rPr>
        <w:t>.</w:t>
      </w:r>
    </w:p>
    <w:p w:rsidR="00D94568" w:rsidRDefault="005F47DF" w:rsidP="000C12FE">
      <w:pPr>
        <w:pStyle w:val="ad"/>
        <w:rPr>
          <w:sz w:val="26"/>
          <w:szCs w:val="26"/>
        </w:rPr>
      </w:pPr>
      <w:r>
        <w:rPr>
          <w:sz w:val="26"/>
          <w:szCs w:val="26"/>
        </w:rPr>
        <w:t>Основной вид деятельности:</w:t>
      </w:r>
      <w:r w:rsidR="00D94568">
        <w:rPr>
          <w:sz w:val="26"/>
          <w:szCs w:val="26"/>
        </w:rPr>
        <w:t xml:space="preserve"> оптовая торговля.</w:t>
      </w:r>
    </w:p>
    <w:p w:rsidR="00D94568" w:rsidRPr="008C3548" w:rsidRDefault="00D94568" w:rsidP="000C12FE">
      <w:pPr>
        <w:pStyle w:val="ad"/>
        <w:rPr>
          <w:sz w:val="26"/>
          <w:szCs w:val="26"/>
        </w:rPr>
      </w:pPr>
      <w:r w:rsidRPr="00E23A0C">
        <w:rPr>
          <w:sz w:val="26"/>
          <w:szCs w:val="26"/>
        </w:rPr>
        <w:t xml:space="preserve">Состав документов: приказы </w:t>
      </w:r>
      <w:r w:rsidR="001E2997">
        <w:rPr>
          <w:sz w:val="26"/>
          <w:szCs w:val="26"/>
        </w:rPr>
        <w:t>по личному</w:t>
      </w:r>
      <w:r w:rsidRPr="00E23A0C">
        <w:rPr>
          <w:sz w:val="26"/>
          <w:szCs w:val="26"/>
        </w:rPr>
        <w:t xml:space="preserve"> составу</w:t>
      </w:r>
      <w:r>
        <w:rPr>
          <w:sz w:val="26"/>
          <w:szCs w:val="26"/>
        </w:rPr>
        <w:t xml:space="preserve"> 2001–2004 гг., </w:t>
      </w:r>
      <w:r w:rsidRPr="00E23A0C">
        <w:rPr>
          <w:sz w:val="26"/>
          <w:szCs w:val="26"/>
        </w:rPr>
        <w:t>расчетные ведомос</w:t>
      </w:r>
      <w:r>
        <w:rPr>
          <w:sz w:val="26"/>
          <w:szCs w:val="26"/>
        </w:rPr>
        <w:t>ти по заработной плате 2002 г.</w:t>
      </w:r>
    </w:p>
    <w:p w:rsidR="00D94568" w:rsidRDefault="00D94568" w:rsidP="000C12FE">
      <w:pPr>
        <w:pStyle w:val="ad"/>
        <w:jc w:val="left"/>
        <w:rPr>
          <w:b/>
          <w:sz w:val="26"/>
          <w:szCs w:val="26"/>
        </w:rPr>
      </w:pPr>
    </w:p>
    <w:p w:rsidR="00F25E54" w:rsidRPr="00335992" w:rsidRDefault="00F25E54" w:rsidP="000C12FE">
      <w:pPr>
        <w:pStyle w:val="ad"/>
        <w:rPr>
          <w:b/>
          <w:sz w:val="26"/>
          <w:szCs w:val="26"/>
        </w:rPr>
      </w:pPr>
      <w:r w:rsidRPr="00335992">
        <w:rPr>
          <w:b/>
          <w:sz w:val="26"/>
          <w:szCs w:val="26"/>
        </w:rPr>
        <w:t xml:space="preserve">ООО </w:t>
      </w:r>
      <w:r w:rsidR="00730776">
        <w:rPr>
          <w:b/>
          <w:sz w:val="26"/>
          <w:szCs w:val="26"/>
        </w:rPr>
        <w:t>«</w:t>
      </w:r>
      <w:r w:rsidRPr="00335992">
        <w:rPr>
          <w:b/>
          <w:sz w:val="26"/>
          <w:szCs w:val="26"/>
        </w:rPr>
        <w:t>Армине</w:t>
      </w:r>
      <w:r w:rsidR="00730776">
        <w:rPr>
          <w:b/>
          <w:sz w:val="26"/>
          <w:szCs w:val="26"/>
        </w:rPr>
        <w:t>»</w:t>
      </w:r>
      <w:r w:rsidRPr="00335992">
        <w:rPr>
          <w:b/>
          <w:sz w:val="26"/>
          <w:szCs w:val="26"/>
        </w:rPr>
        <w:t xml:space="preserve"> (08.06.1993–09.06.20</w:t>
      </w:r>
      <w:r w:rsidR="00D074D6">
        <w:rPr>
          <w:b/>
          <w:sz w:val="26"/>
          <w:szCs w:val="26"/>
        </w:rPr>
        <w:t>11</w:t>
      </w:r>
      <w:r w:rsidRPr="00335992">
        <w:rPr>
          <w:b/>
          <w:sz w:val="26"/>
          <w:szCs w:val="26"/>
        </w:rPr>
        <w:t>)</w:t>
      </w:r>
    </w:p>
    <w:p w:rsidR="00F25E54" w:rsidRPr="00D723C0" w:rsidRDefault="00F25E54" w:rsidP="000C12FE">
      <w:pPr>
        <w:pStyle w:val="ad"/>
        <w:rPr>
          <w:sz w:val="26"/>
          <w:szCs w:val="26"/>
        </w:rPr>
      </w:pPr>
      <w:r w:rsidRPr="00D723C0">
        <w:rPr>
          <w:sz w:val="26"/>
          <w:szCs w:val="26"/>
        </w:rPr>
        <w:t xml:space="preserve">ОАФ 9, оп. 111, 2 ед. хр., 1993–2000 гг. </w:t>
      </w:r>
    </w:p>
    <w:p w:rsidR="00F25E54" w:rsidRPr="00D723C0" w:rsidRDefault="00F25E54" w:rsidP="000C12FE">
      <w:pPr>
        <w:pStyle w:val="ad"/>
        <w:rPr>
          <w:sz w:val="26"/>
          <w:szCs w:val="26"/>
        </w:rPr>
      </w:pPr>
      <w:r w:rsidRPr="00D723C0">
        <w:rPr>
          <w:sz w:val="26"/>
          <w:szCs w:val="26"/>
        </w:rPr>
        <w:t>Переименование:</w:t>
      </w:r>
    </w:p>
    <w:p w:rsidR="00F25E54" w:rsidRPr="00D723C0" w:rsidRDefault="00F25E54" w:rsidP="000C12FE">
      <w:pPr>
        <w:pStyle w:val="ad"/>
        <w:numPr>
          <w:ilvl w:val="0"/>
          <w:numId w:val="1"/>
        </w:numPr>
        <w:rPr>
          <w:sz w:val="26"/>
          <w:szCs w:val="26"/>
        </w:rPr>
      </w:pPr>
      <w:r w:rsidRPr="00D723C0">
        <w:rPr>
          <w:sz w:val="26"/>
          <w:szCs w:val="26"/>
        </w:rPr>
        <w:t xml:space="preserve">ИЧП </w:t>
      </w:r>
      <w:r w:rsidR="00730776">
        <w:rPr>
          <w:sz w:val="26"/>
          <w:szCs w:val="26"/>
        </w:rPr>
        <w:t>«</w:t>
      </w:r>
      <w:r w:rsidRPr="00D723C0">
        <w:rPr>
          <w:sz w:val="26"/>
          <w:szCs w:val="26"/>
        </w:rPr>
        <w:t>Армине</w:t>
      </w:r>
      <w:r w:rsidR="00730776">
        <w:rPr>
          <w:sz w:val="26"/>
          <w:szCs w:val="26"/>
        </w:rPr>
        <w:t>»</w:t>
      </w:r>
      <w:r w:rsidRPr="00D723C0">
        <w:rPr>
          <w:sz w:val="26"/>
          <w:szCs w:val="26"/>
        </w:rPr>
        <w:t xml:space="preserve"> (08.06.1993–28.06.1999)</w:t>
      </w:r>
    </w:p>
    <w:p w:rsidR="00F25E54" w:rsidRDefault="00F25E54" w:rsidP="000C12FE">
      <w:pPr>
        <w:pStyle w:val="ad"/>
        <w:numPr>
          <w:ilvl w:val="0"/>
          <w:numId w:val="1"/>
        </w:numPr>
        <w:rPr>
          <w:sz w:val="26"/>
          <w:szCs w:val="26"/>
        </w:rPr>
      </w:pPr>
      <w:r w:rsidRPr="00D723C0">
        <w:rPr>
          <w:sz w:val="26"/>
          <w:szCs w:val="26"/>
        </w:rPr>
        <w:t xml:space="preserve">ООО </w:t>
      </w:r>
      <w:r w:rsidR="00730776">
        <w:rPr>
          <w:sz w:val="26"/>
          <w:szCs w:val="26"/>
        </w:rPr>
        <w:t>«</w:t>
      </w:r>
      <w:r w:rsidRPr="00D723C0">
        <w:rPr>
          <w:sz w:val="26"/>
          <w:szCs w:val="26"/>
        </w:rPr>
        <w:t>Армине</w:t>
      </w:r>
      <w:r w:rsidR="00730776">
        <w:rPr>
          <w:sz w:val="26"/>
          <w:szCs w:val="26"/>
        </w:rPr>
        <w:t>»</w:t>
      </w:r>
      <w:r w:rsidRPr="00D723C0">
        <w:rPr>
          <w:sz w:val="26"/>
          <w:szCs w:val="26"/>
        </w:rPr>
        <w:t xml:space="preserve"> (28.06.1999–</w:t>
      </w:r>
      <w:r w:rsidR="00D074D6">
        <w:rPr>
          <w:sz w:val="26"/>
          <w:szCs w:val="26"/>
        </w:rPr>
        <w:t>09.06.2011</w:t>
      </w:r>
      <w:r w:rsidRPr="00D723C0">
        <w:rPr>
          <w:sz w:val="26"/>
          <w:szCs w:val="26"/>
        </w:rPr>
        <w:t>)</w:t>
      </w:r>
    </w:p>
    <w:p w:rsidR="003106FB" w:rsidRDefault="003106FB" w:rsidP="003106FB">
      <w:pPr>
        <w:pStyle w:val="ad"/>
        <w:rPr>
          <w:sz w:val="26"/>
          <w:szCs w:val="26"/>
        </w:rPr>
      </w:pPr>
      <w:r>
        <w:rPr>
          <w:sz w:val="26"/>
          <w:szCs w:val="26"/>
        </w:rPr>
        <w:t xml:space="preserve">Юридическое лицо зарегистрировано </w:t>
      </w:r>
      <w:r w:rsidRPr="003106FB">
        <w:rPr>
          <w:sz w:val="26"/>
          <w:szCs w:val="26"/>
        </w:rPr>
        <w:t>постановлением главы администрации Курчатовского района от 08.06.1993 № 739 (</w:t>
      </w:r>
      <w:r>
        <w:rPr>
          <w:sz w:val="26"/>
          <w:szCs w:val="26"/>
        </w:rPr>
        <w:t xml:space="preserve">ф. 7, оп. 1, д. 91, л. 164), </w:t>
      </w:r>
      <w:r w:rsidRPr="003106FB">
        <w:rPr>
          <w:sz w:val="26"/>
          <w:szCs w:val="26"/>
        </w:rPr>
        <w:t>постановлением Главы города Челябинска от 28.06.1999 № 824-п, рег. № 13467 (</w:t>
      </w:r>
      <w:r>
        <w:rPr>
          <w:sz w:val="26"/>
          <w:szCs w:val="26"/>
        </w:rPr>
        <w:t>ф. 2, оп. 1, д. 346, л. 74, 76).</w:t>
      </w:r>
    </w:p>
    <w:p w:rsidR="003106FB" w:rsidRDefault="003106FB" w:rsidP="003106FB">
      <w:pPr>
        <w:pStyle w:val="ad"/>
        <w:rPr>
          <w:sz w:val="26"/>
          <w:szCs w:val="26"/>
        </w:rPr>
      </w:pPr>
      <w:r w:rsidRPr="003106FB">
        <w:rPr>
          <w:sz w:val="26"/>
          <w:szCs w:val="26"/>
        </w:rPr>
        <w:t>Ликвидировано решени</w:t>
      </w:r>
      <w:r>
        <w:rPr>
          <w:sz w:val="26"/>
          <w:szCs w:val="26"/>
        </w:rPr>
        <w:t>ем</w:t>
      </w:r>
      <w:r w:rsidRPr="003106FB">
        <w:rPr>
          <w:sz w:val="26"/>
          <w:szCs w:val="26"/>
        </w:rPr>
        <w:t xml:space="preserve"> учредителя от 09.10.2000 № 3 (</w:t>
      </w:r>
      <w:r>
        <w:rPr>
          <w:sz w:val="26"/>
          <w:szCs w:val="26"/>
        </w:rPr>
        <w:t xml:space="preserve">ОАФ 9, оп. 111, предисловие), </w:t>
      </w:r>
      <w:r w:rsidRPr="003106FB">
        <w:rPr>
          <w:sz w:val="26"/>
          <w:szCs w:val="26"/>
        </w:rPr>
        <w:t>исключено из ЕГРЮЛ как недействующее юридическое лицо.</w:t>
      </w:r>
    </w:p>
    <w:p w:rsidR="00D074D6" w:rsidRDefault="00D074D6" w:rsidP="000C12FE">
      <w:pPr>
        <w:pStyle w:val="ad"/>
        <w:rPr>
          <w:sz w:val="26"/>
          <w:szCs w:val="26"/>
        </w:rPr>
      </w:pPr>
      <w:r w:rsidRPr="007433A1">
        <w:rPr>
          <w:sz w:val="26"/>
          <w:szCs w:val="26"/>
        </w:rPr>
        <w:t>ИНН</w:t>
      </w:r>
      <w:r>
        <w:rPr>
          <w:sz w:val="26"/>
          <w:szCs w:val="26"/>
        </w:rPr>
        <w:t>:</w:t>
      </w:r>
      <w:r w:rsidRPr="007433A1">
        <w:rPr>
          <w:sz w:val="26"/>
          <w:szCs w:val="26"/>
        </w:rPr>
        <w:t xml:space="preserve"> 7451080636</w:t>
      </w:r>
      <w:r>
        <w:rPr>
          <w:sz w:val="26"/>
          <w:szCs w:val="26"/>
        </w:rPr>
        <w:t>.</w:t>
      </w:r>
    </w:p>
    <w:p w:rsidR="00F25E54" w:rsidRPr="00D723C0" w:rsidRDefault="005F47DF" w:rsidP="000C12FE">
      <w:pPr>
        <w:pStyle w:val="ad"/>
        <w:rPr>
          <w:sz w:val="26"/>
          <w:szCs w:val="26"/>
        </w:rPr>
      </w:pPr>
      <w:r>
        <w:rPr>
          <w:sz w:val="26"/>
          <w:szCs w:val="26"/>
        </w:rPr>
        <w:t>Основной вид деятельности:</w:t>
      </w:r>
      <w:r w:rsidR="00F25E54">
        <w:rPr>
          <w:sz w:val="26"/>
          <w:szCs w:val="26"/>
        </w:rPr>
        <w:t xml:space="preserve"> розничная торговля стеклом и зеркалами.</w:t>
      </w:r>
    </w:p>
    <w:p w:rsidR="00F25E54"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1993–2000 гг., расчетные ведомости по заработной плате 1993–2000 гг.</w:t>
      </w:r>
    </w:p>
    <w:p w:rsidR="00F25E54" w:rsidRDefault="00F25E54" w:rsidP="000C12FE">
      <w:pPr>
        <w:pStyle w:val="ad"/>
        <w:jc w:val="left"/>
        <w:rPr>
          <w:b/>
          <w:sz w:val="26"/>
          <w:szCs w:val="26"/>
        </w:rPr>
      </w:pPr>
    </w:p>
    <w:p w:rsidR="000021BE" w:rsidRPr="00975481" w:rsidRDefault="000021BE" w:rsidP="007F358B">
      <w:pPr>
        <w:pStyle w:val="ad"/>
        <w:keepNext/>
        <w:rPr>
          <w:b/>
          <w:sz w:val="26"/>
          <w:szCs w:val="26"/>
        </w:rPr>
      </w:pPr>
      <w:r w:rsidRPr="00975481">
        <w:rPr>
          <w:b/>
          <w:sz w:val="26"/>
          <w:szCs w:val="26"/>
        </w:rPr>
        <w:t>О</w:t>
      </w:r>
      <w:r>
        <w:rPr>
          <w:b/>
          <w:sz w:val="26"/>
          <w:szCs w:val="26"/>
        </w:rPr>
        <w:t xml:space="preserve">ОО </w:t>
      </w:r>
      <w:r w:rsidR="00730776">
        <w:rPr>
          <w:b/>
          <w:sz w:val="26"/>
          <w:szCs w:val="26"/>
        </w:rPr>
        <w:t>«</w:t>
      </w:r>
      <w:r>
        <w:rPr>
          <w:b/>
          <w:sz w:val="26"/>
          <w:szCs w:val="26"/>
        </w:rPr>
        <w:t>БАШИК-ЦЕМЕНТ</w:t>
      </w:r>
      <w:r w:rsidR="00730776">
        <w:rPr>
          <w:b/>
          <w:sz w:val="26"/>
          <w:szCs w:val="26"/>
        </w:rPr>
        <w:t>»</w:t>
      </w:r>
      <w:r>
        <w:rPr>
          <w:b/>
          <w:sz w:val="26"/>
          <w:szCs w:val="26"/>
        </w:rPr>
        <w:t xml:space="preserve"> (05.05.1999–03.09</w:t>
      </w:r>
      <w:r w:rsidRPr="00975481">
        <w:rPr>
          <w:b/>
          <w:sz w:val="26"/>
          <w:szCs w:val="26"/>
        </w:rPr>
        <w:t>.2004)</w:t>
      </w:r>
    </w:p>
    <w:p w:rsidR="000021BE" w:rsidRDefault="000021BE" w:rsidP="000C12FE">
      <w:pPr>
        <w:pStyle w:val="ad"/>
        <w:rPr>
          <w:sz w:val="26"/>
          <w:szCs w:val="26"/>
        </w:rPr>
      </w:pPr>
      <w:r w:rsidRPr="003967BF">
        <w:rPr>
          <w:sz w:val="26"/>
          <w:szCs w:val="26"/>
        </w:rPr>
        <w:t>ОАФ 17, оп. 37, 2 ед. хр., 1999–2003 гг.</w:t>
      </w:r>
    </w:p>
    <w:p w:rsidR="000021BE" w:rsidRDefault="000021BE" w:rsidP="000C12FE">
      <w:pPr>
        <w:pStyle w:val="ad"/>
        <w:rPr>
          <w:sz w:val="26"/>
          <w:szCs w:val="26"/>
        </w:rPr>
      </w:pPr>
      <w:r w:rsidRPr="001B7583">
        <w:rPr>
          <w:sz w:val="26"/>
          <w:szCs w:val="26"/>
        </w:rPr>
        <w:t>ИНН: 7450016275</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оптовая торговля.</w:t>
      </w:r>
    </w:p>
    <w:p w:rsidR="000021BE" w:rsidRDefault="000021BE" w:rsidP="000C12FE">
      <w:pPr>
        <w:pStyle w:val="ad"/>
        <w:rPr>
          <w:sz w:val="26"/>
          <w:szCs w:val="26"/>
        </w:rPr>
      </w:pPr>
      <w:r w:rsidRPr="00536973">
        <w:rPr>
          <w:sz w:val="26"/>
          <w:szCs w:val="26"/>
        </w:rPr>
        <w:t xml:space="preserve">Состав документов: приказы </w:t>
      </w:r>
      <w:r>
        <w:rPr>
          <w:sz w:val="26"/>
          <w:szCs w:val="26"/>
        </w:rPr>
        <w:t>по личному</w:t>
      </w:r>
      <w:r w:rsidRPr="00536973">
        <w:rPr>
          <w:sz w:val="26"/>
          <w:szCs w:val="26"/>
        </w:rPr>
        <w:t xml:space="preserve"> составу</w:t>
      </w:r>
      <w:r>
        <w:rPr>
          <w:sz w:val="26"/>
          <w:szCs w:val="26"/>
        </w:rPr>
        <w:t xml:space="preserve"> 1999–2003 гг.</w:t>
      </w:r>
      <w:r w:rsidRPr="00536973">
        <w:rPr>
          <w:sz w:val="26"/>
          <w:szCs w:val="26"/>
        </w:rPr>
        <w:t xml:space="preserve">, расчетные ведомости по заработной плате </w:t>
      </w:r>
      <w:r>
        <w:rPr>
          <w:sz w:val="26"/>
          <w:szCs w:val="26"/>
        </w:rPr>
        <w:t>1999–2001</w:t>
      </w:r>
      <w:r w:rsidRPr="00536973">
        <w:rPr>
          <w:sz w:val="26"/>
          <w:szCs w:val="26"/>
        </w:rPr>
        <w:t xml:space="preserve"> гг.</w:t>
      </w:r>
    </w:p>
    <w:p w:rsidR="000021BE" w:rsidRDefault="000021BE" w:rsidP="000C12FE">
      <w:pPr>
        <w:pStyle w:val="ad"/>
        <w:jc w:val="left"/>
        <w:rPr>
          <w:b/>
          <w:sz w:val="26"/>
          <w:szCs w:val="26"/>
        </w:rPr>
      </w:pPr>
    </w:p>
    <w:p w:rsidR="005954E1" w:rsidRPr="00975481" w:rsidRDefault="005954E1"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Базовый терминал</w:t>
      </w:r>
      <w:r w:rsidR="00730776">
        <w:rPr>
          <w:b/>
          <w:sz w:val="26"/>
          <w:szCs w:val="26"/>
        </w:rPr>
        <w:t>»</w:t>
      </w:r>
      <w:r w:rsidRPr="00975481">
        <w:rPr>
          <w:b/>
          <w:sz w:val="26"/>
          <w:szCs w:val="26"/>
        </w:rPr>
        <w:t xml:space="preserve"> (11.11.2004–23.07.2009)</w:t>
      </w:r>
    </w:p>
    <w:p w:rsidR="005954E1" w:rsidRDefault="005954E1" w:rsidP="000C12FE">
      <w:pPr>
        <w:pStyle w:val="ad"/>
        <w:rPr>
          <w:sz w:val="26"/>
          <w:szCs w:val="26"/>
        </w:rPr>
      </w:pPr>
      <w:r w:rsidRPr="00975481">
        <w:rPr>
          <w:sz w:val="26"/>
          <w:szCs w:val="26"/>
        </w:rPr>
        <w:t>ОАФ 14, оп. 97, 3 ед. хр., 2004–2009 гг.</w:t>
      </w:r>
    </w:p>
    <w:p w:rsidR="005954E1" w:rsidRDefault="005954E1" w:rsidP="000C12FE">
      <w:pPr>
        <w:pStyle w:val="ad"/>
        <w:rPr>
          <w:sz w:val="26"/>
          <w:szCs w:val="26"/>
        </w:rPr>
      </w:pPr>
      <w:r w:rsidRPr="000F4B58">
        <w:rPr>
          <w:sz w:val="26"/>
          <w:szCs w:val="26"/>
        </w:rPr>
        <w:t>ИНН: 7449046187.</w:t>
      </w:r>
    </w:p>
    <w:p w:rsidR="005954E1" w:rsidRPr="00975481" w:rsidRDefault="00AC4EF7" w:rsidP="000C12FE">
      <w:pPr>
        <w:pStyle w:val="ad"/>
        <w:rPr>
          <w:sz w:val="26"/>
          <w:szCs w:val="26"/>
        </w:rPr>
      </w:pPr>
      <w:r>
        <w:rPr>
          <w:sz w:val="26"/>
          <w:szCs w:val="26"/>
        </w:rPr>
        <w:t>Основной вид деятельности:</w:t>
      </w:r>
      <w:r w:rsidR="005954E1">
        <w:rPr>
          <w:sz w:val="26"/>
          <w:szCs w:val="26"/>
        </w:rPr>
        <w:t xml:space="preserve"> </w:t>
      </w:r>
      <w:r w:rsidR="005954E1" w:rsidRPr="00063FA0">
        <w:rPr>
          <w:sz w:val="26"/>
          <w:szCs w:val="26"/>
        </w:rPr>
        <w:t>51.18.27 Деятельность агентов по оптовой торговле прочими товарами, не</w:t>
      </w:r>
      <w:r w:rsidR="005954E1">
        <w:rPr>
          <w:sz w:val="26"/>
          <w:szCs w:val="26"/>
        </w:rPr>
        <w:t> </w:t>
      </w:r>
      <w:r w:rsidR="005954E1" w:rsidRPr="00063FA0">
        <w:rPr>
          <w:sz w:val="26"/>
          <w:szCs w:val="26"/>
        </w:rPr>
        <w:t>включенными в другие группировки.</w:t>
      </w:r>
    </w:p>
    <w:p w:rsidR="005954E1" w:rsidRDefault="005954E1" w:rsidP="000C12FE">
      <w:pPr>
        <w:pStyle w:val="ad"/>
        <w:rPr>
          <w:sz w:val="26"/>
          <w:szCs w:val="26"/>
        </w:rPr>
      </w:pPr>
      <w:r w:rsidRPr="00216C9C">
        <w:rPr>
          <w:sz w:val="26"/>
          <w:szCs w:val="26"/>
        </w:rPr>
        <w:t>Состав документов: до</w:t>
      </w:r>
      <w:r>
        <w:rPr>
          <w:sz w:val="26"/>
          <w:szCs w:val="26"/>
        </w:rPr>
        <w:t>кументы о создании и ликвидации, приказы по личному составу 2004–2009</w:t>
      </w:r>
      <w:r w:rsidRPr="00216C9C">
        <w:rPr>
          <w:sz w:val="26"/>
          <w:szCs w:val="26"/>
        </w:rPr>
        <w:t xml:space="preserve"> гг., расчетные ве</w:t>
      </w:r>
      <w:r>
        <w:rPr>
          <w:sz w:val="26"/>
          <w:szCs w:val="26"/>
        </w:rPr>
        <w:t>домости по заработной плате 2005–2009</w:t>
      </w:r>
      <w:r w:rsidRPr="00216C9C">
        <w:rPr>
          <w:sz w:val="26"/>
          <w:szCs w:val="26"/>
        </w:rPr>
        <w:t xml:space="preserve"> гг.</w:t>
      </w:r>
    </w:p>
    <w:p w:rsidR="00DE112A" w:rsidRDefault="00DE112A" w:rsidP="000C12FE">
      <w:pPr>
        <w:pStyle w:val="ad"/>
        <w:rPr>
          <w:sz w:val="26"/>
          <w:szCs w:val="26"/>
        </w:rPr>
      </w:pPr>
    </w:p>
    <w:p w:rsidR="00DE112A" w:rsidRPr="00DE112A" w:rsidRDefault="00DE112A" w:rsidP="00DE112A">
      <w:pPr>
        <w:pStyle w:val="ad"/>
        <w:rPr>
          <w:b/>
          <w:sz w:val="26"/>
          <w:szCs w:val="26"/>
        </w:rPr>
      </w:pPr>
      <w:r w:rsidRPr="00DE112A">
        <w:rPr>
          <w:b/>
          <w:sz w:val="26"/>
          <w:szCs w:val="26"/>
        </w:rPr>
        <w:t xml:space="preserve">ООО </w:t>
      </w:r>
      <w:r>
        <w:rPr>
          <w:b/>
          <w:sz w:val="26"/>
          <w:szCs w:val="26"/>
        </w:rPr>
        <w:t>«Бейкер Стрит</w:t>
      </w:r>
      <w:r w:rsidRPr="00DE112A">
        <w:rPr>
          <w:b/>
          <w:sz w:val="26"/>
          <w:szCs w:val="26"/>
        </w:rPr>
        <w:t xml:space="preserve">» </w:t>
      </w:r>
      <w:r>
        <w:rPr>
          <w:b/>
          <w:sz w:val="26"/>
          <w:szCs w:val="26"/>
        </w:rPr>
        <w:t>(</w:t>
      </w:r>
      <w:r w:rsidR="00B440AB">
        <w:rPr>
          <w:b/>
          <w:sz w:val="26"/>
          <w:szCs w:val="26"/>
        </w:rPr>
        <w:t>14</w:t>
      </w:r>
      <w:r>
        <w:rPr>
          <w:b/>
          <w:sz w:val="26"/>
          <w:szCs w:val="26"/>
        </w:rPr>
        <w:t>.11.2005–18.05.2022</w:t>
      </w:r>
      <w:r w:rsidRPr="00DE112A">
        <w:rPr>
          <w:b/>
          <w:sz w:val="26"/>
          <w:szCs w:val="26"/>
        </w:rPr>
        <w:t>)</w:t>
      </w:r>
    </w:p>
    <w:p w:rsidR="00DE112A" w:rsidRPr="00DE112A" w:rsidRDefault="00DE112A" w:rsidP="00DE112A">
      <w:pPr>
        <w:pStyle w:val="ad"/>
        <w:rPr>
          <w:sz w:val="26"/>
          <w:szCs w:val="26"/>
        </w:rPr>
      </w:pPr>
      <w:r w:rsidRPr="00DE112A">
        <w:rPr>
          <w:sz w:val="26"/>
          <w:szCs w:val="26"/>
        </w:rPr>
        <w:t xml:space="preserve">Ф. 175, оп. </w:t>
      </w:r>
      <w:r>
        <w:rPr>
          <w:sz w:val="26"/>
          <w:szCs w:val="26"/>
        </w:rPr>
        <w:t>123</w:t>
      </w:r>
      <w:r w:rsidRPr="00DE112A">
        <w:rPr>
          <w:sz w:val="26"/>
          <w:szCs w:val="26"/>
        </w:rPr>
        <w:t xml:space="preserve">, </w:t>
      </w:r>
      <w:r>
        <w:rPr>
          <w:sz w:val="26"/>
          <w:szCs w:val="26"/>
        </w:rPr>
        <w:t>30 ед. хр., 200</w:t>
      </w:r>
      <w:r w:rsidRPr="00DE112A">
        <w:rPr>
          <w:sz w:val="26"/>
          <w:szCs w:val="26"/>
        </w:rPr>
        <w:t>6–20</w:t>
      </w:r>
      <w:r>
        <w:rPr>
          <w:sz w:val="26"/>
          <w:szCs w:val="26"/>
        </w:rPr>
        <w:t>18</w:t>
      </w:r>
      <w:r w:rsidRPr="00DE112A">
        <w:rPr>
          <w:sz w:val="26"/>
          <w:szCs w:val="26"/>
        </w:rPr>
        <w:t xml:space="preserve"> гг.</w:t>
      </w:r>
    </w:p>
    <w:p w:rsidR="00DE112A" w:rsidRPr="00DE112A" w:rsidRDefault="00DE112A" w:rsidP="00DE112A">
      <w:pPr>
        <w:pStyle w:val="ad"/>
        <w:rPr>
          <w:sz w:val="26"/>
          <w:szCs w:val="26"/>
        </w:rPr>
      </w:pPr>
      <w:r w:rsidRPr="00DE112A">
        <w:rPr>
          <w:sz w:val="26"/>
          <w:szCs w:val="26"/>
        </w:rPr>
        <w:t>С</w:t>
      </w:r>
      <w:r>
        <w:rPr>
          <w:sz w:val="26"/>
          <w:szCs w:val="26"/>
        </w:rPr>
        <w:t>оздано решением учредителя от 08.11.2005 № 1 (ф. 175, оп. 123</w:t>
      </w:r>
      <w:r w:rsidRPr="00DE112A">
        <w:rPr>
          <w:sz w:val="26"/>
          <w:szCs w:val="26"/>
        </w:rPr>
        <w:t>, д. 1, л. 1).</w:t>
      </w:r>
    </w:p>
    <w:p w:rsidR="00DE112A" w:rsidRPr="00DE112A" w:rsidRDefault="00DE112A" w:rsidP="00DE112A">
      <w:pPr>
        <w:pStyle w:val="ad"/>
        <w:rPr>
          <w:sz w:val="26"/>
          <w:szCs w:val="26"/>
        </w:rPr>
      </w:pPr>
      <w:r w:rsidRPr="00DE112A">
        <w:rPr>
          <w:sz w:val="26"/>
          <w:szCs w:val="26"/>
        </w:rPr>
        <w:t xml:space="preserve">Фактически прекратило деятельность в 2017 г., исключено из ЕГРЮЛ </w:t>
      </w:r>
      <w:r>
        <w:rPr>
          <w:sz w:val="26"/>
          <w:szCs w:val="26"/>
        </w:rPr>
        <w:t>18.05.2022</w:t>
      </w:r>
      <w:r w:rsidRPr="00DE112A">
        <w:rPr>
          <w:sz w:val="26"/>
          <w:szCs w:val="26"/>
        </w:rPr>
        <w:t xml:space="preserve"> в</w:t>
      </w:r>
      <w:r w:rsidR="00B440AB">
        <w:rPr>
          <w:sz w:val="26"/>
          <w:szCs w:val="26"/>
        </w:rPr>
        <w:t> </w:t>
      </w:r>
      <w:r w:rsidRPr="00DE112A">
        <w:rPr>
          <w:sz w:val="26"/>
          <w:szCs w:val="26"/>
        </w:rPr>
        <w:t xml:space="preserve">связи наличием недостоверных сведений </w:t>
      </w:r>
      <w:r w:rsidR="00B440AB">
        <w:rPr>
          <w:sz w:val="26"/>
          <w:szCs w:val="26"/>
        </w:rPr>
        <w:t xml:space="preserve">о нем </w:t>
      </w:r>
      <w:r w:rsidRPr="00DE112A">
        <w:rPr>
          <w:sz w:val="26"/>
          <w:szCs w:val="26"/>
        </w:rPr>
        <w:t>(ф. 175, оп. 12</w:t>
      </w:r>
      <w:r>
        <w:rPr>
          <w:sz w:val="26"/>
          <w:szCs w:val="26"/>
        </w:rPr>
        <w:t>3, д. 1, л.</w:t>
      </w:r>
      <w:r w:rsidR="00B440AB">
        <w:rPr>
          <w:sz w:val="26"/>
          <w:szCs w:val="26"/>
        </w:rPr>
        <w:t> </w:t>
      </w:r>
      <w:r>
        <w:rPr>
          <w:sz w:val="26"/>
          <w:szCs w:val="26"/>
        </w:rPr>
        <w:t>66–83</w:t>
      </w:r>
      <w:r w:rsidRPr="00DE112A">
        <w:rPr>
          <w:sz w:val="26"/>
          <w:szCs w:val="26"/>
        </w:rPr>
        <w:t>).</w:t>
      </w:r>
    </w:p>
    <w:p w:rsidR="00DE112A" w:rsidRPr="00DE112A" w:rsidRDefault="00DE112A" w:rsidP="00DE112A">
      <w:pPr>
        <w:pStyle w:val="ad"/>
        <w:rPr>
          <w:sz w:val="26"/>
          <w:szCs w:val="26"/>
        </w:rPr>
      </w:pPr>
      <w:r w:rsidRPr="00DE112A">
        <w:rPr>
          <w:sz w:val="26"/>
          <w:szCs w:val="26"/>
        </w:rPr>
        <w:t xml:space="preserve">ИНН: </w:t>
      </w:r>
      <w:r>
        <w:rPr>
          <w:bCs/>
          <w:sz w:val="26"/>
          <w:szCs w:val="26"/>
        </w:rPr>
        <w:t>7451224101</w:t>
      </w:r>
      <w:r w:rsidRPr="00DE112A">
        <w:rPr>
          <w:sz w:val="26"/>
          <w:szCs w:val="26"/>
        </w:rPr>
        <w:t>.</w:t>
      </w:r>
    </w:p>
    <w:p w:rsidR="00DE112A" w:rsidRPr="00DE112A" w:rsidRDefault="00DE112A" w:rsidP="00DE112A">
      <w:pPr>
        <w:pStyle w:val="ad"/>
        <w:rPr>
          <w:sz w:val="26"/>
          <w:szCs w:val="26"/>
        </w:rPr>
      </w:pPr>
      <w:r w:rsidRPr="00DE112A">
        <w:rPr>
          <w:sz w:val="26"/>
          <w:szCs w:val="26"/>
        </w:rPr>
        <w:lastRenderedPageBreak/>
        <w:t xml:space="preserve">Основной вид деятельности: </w:t>
      </w:r>
      <w:r w:rsidRPr="00DE112A">
        <w:rPr>
          <w:bCs/>
          <w:sz w:val="26"/>
          <w:szCs w:val="26"/>
        </w:rPr>
        <w:t>47</w:t>
      </w:r>
      <w:r>
        <w:rPr>
          <w:bCs/>
          <w:sz w:val="26"/>
          <w:szCs w:val="26"/>
        </w:rPr>
        <w:t>.11.1</w:t>
      </w:r>
      <w:r w:rsidRPr="00DE112A">
        <w:rPr>
          <w:bCs/>
          <w:sz w:val="26"/>
          <w:szCs w:val="26"/>
        </w:rPr>
        <w:t xml:space="preserve"> </w:t>
      </w:r>
      <w:r>
        <w:rPr>
          <w:bCs/>
          <w:sz w:val="26"/>
          <w:szCs w:val="26"/>
        </w:rPr>
        <w:t>Торговля розничная</w:t>
      </w:r>
      <w:r w:rsidRPr="00DE112A">
        <w:rPr>
          <w:bCs/>
          <w:sz w:val="26"/>
          <w:szCs w:val="26"/>
        </w:rPr>
        <w:t xml:space="preserve"> </w:t>
      </w:r>
      <w:r>
        <w:rPr>
          <w:bCs/>
          <w:sz w:val="26"/>
          <w:szCs w:val="26"/>
        </w:rPr>
        <w:t xml:space="preserve">замороженными </w:t>
      </w:r>
      <w:r w:rsidRPr="00DE112A">
        <w:rPr>
          <w:bCs/>
          <w:sz w:val="26"/>
          <w:szCs w:val="26"/>
        </w:rPr>
        <w:t>продуктами в специализированных магазинах</w:t>
      </w:r>
      <w:r w:rsidRPr="00DE112A">
        <w:rPr>
          <w:sz w:val="26"/>
          <w:szCs w:val="26"/>
        </w:rPr>
        <w:t>.</w:t>
      </w:r>
    </w:p>
    <w:p w:rsidR="00DE112A" w:rsidRDefault="00DE112A" w:rsidP="00DE112A">
      <w:pPr>
        <w:pStyle w:val="ad"/>
        <w:rPr>
          <w:sz w:val="26"/>
          <w:szCs w:val="26"/>
        </w:rPr>
      </w:pPr>
      <w:r w:rsidRPr="00DE112A">
        <w:rPr>
          <w:sz w:val="26"/>
          <w:szCs w:val="26"/>
        </w:rPr>
        <w:t>Состав документов: документы о соз</w:t>
      </w:r>
      <w:r>
        <w:rPr>
          <w:sz w:val="26"/>
          <w:szCs w:val="26"/>
        </w:rPr>
        <w:t>дании и ликвидации 2005–2023</w:t>
      </w:r>
      <w:r w:rsidRPr="00DE112A">
        <w:rPr>
          <w:sz w:val="26"/>
          <w:szCs w:val="26"/>
        </w:rPr>
        <w:t xml:space="preserve"> гг., приказы по личному составу</w:t>
      </w:r>
      <w:r>
        <w:rPr>
          <w:sz w:val="26"/>
          <w:szCs w:val="26"/>
        </w:rPr>
        <w:t xml:space="preserve"> 2009–2016 гг.</w:t>
      </w:r>
      <w:r w:rsidRPr="00DE112A">
        <w:rPr>
          <w:sz w:val="26"/>
          <w:szCs w:val="26"/>
        </w:rPr>
        <w:t>, трудовые договоры</w:t>
      </w:r>
      <w:r>
        <w:rPr>
          <w:sz w:val="26"/>
          <w:szCs w:val="26"/>
        </w:rPr>
        <w:t xml:space="preserve"> 2008–2017 гг.</w:t>
      </w:r>
      <w:r w:rsidRPr="00DE112A">
        <w:rPr>
          <w:sz w:val="26"/>
          <w:szCs w:val="26"/>
        </w:rPr>
        <w:t xml:space="preserve">, </w:t>
      </w:r>
      <w:r>
        <w:rPr>
          <w:sz w:val="26"/>
          <w:szCs w:val="26"/>
        </w:rPr>
        <w:t xml:space="preserve">личные карточки </w:t>
      </w:r>
      <w:r w:rsidR="00B440AB">
        <w:rPr>
          <w:sz w:val="26"/>
          <w:szCs w:val="26"/>
        </w:rPr>
        <w:t xml:space="preserve">(ф. Т-2) </w:t>
      </w:r>
      <w:r>
        <w:rPr>
          <w:sz w:val="26"/>
          <w:szCs w:val="26"/>
        </w:rPr>
        <w:t xml:space="preserve">2009–2018 гг., </w:t>
      </w:r>
      <w:r w:rsidRPr="00DE112A">
        <w:rPr>
          <w:sz w:val="26"/>
          <w:szCs w:val="26"/>
        </w:rPr>
        <w:t xml:space="preserve">расчетные </w:t>
      </w:r>
      <w:r>
        <w:rPr>
          <w:sz w:val="26"/>
          <w:szCs w:val="26"/>
        </w:rPr>
        <w:t>ведомости</w:t>
      </w:r>
      <w:r w:rsidRPr="00DE112A">
        <w:rPr>
          <w:sz w:val="26"/>
          <w:szCs w:val="26"/>
        </w:rPr>
        <w:t xml:space="preserve"> по заработной плате</w:t>
      </w:r>
      <w:r w:rsidR="00303149">
        <w:rPr>
          <w:sz w:val="26"/>
          <w:szCs w:val="26"/>
        </w:rPr>
        <w:t xml:space="preserve"> 2006–2018</w:t>
      </w:r>
      <w:r w:rsidR="00B440AB">
        <w:rPr>
          <w:sz w:val="26"/>
          <w:szCs w:val="26"/>
        </w:rPr>
        <w:t> </w:t>
      </w:r>
      <w:r w:rsidR="00303149">
        <w:rPr>
          <w:sz w:val="26"/>
          <w:szCs w:val="26"/>
        </w:rPr>
        <w:t>гг.</w:t>
      </w:r>
    </w:p>
    <w:p w:rsidR="005954E1" w:rsidRDefault="005954E1" w:rsidP="000C12FE">
      <w:pPr>
        <w:pStyle w:val="ad"/>
        <w:jc w:val="left"/>
        <w:rPr>
          <w:b/>
          <w:sz w:val="26"/>
          <w:szCs w:val="26"/>
        </w:rPr>
      </w:pPr>
    </w:p>
    <w:p w:rsidR="00911A8B" w:rsidRPr="00183723" w:rsidRDefault="00911A8B" w:rsidP="000C12FE">
      <w:pPr>
        <w:pStyle w:val="ad"/>
        <w:rPr>
          <w:b/>
          <w:sz w:val="26"/>
          <w:szCs w:val="26"/>
        </w:rPr>
      </w:pPr>
      <w:r w:rsidRPr="00183723">
        <w:rPr>
          <w:b/>
          <w:sz w:val="26"/>
          <w:szCs w:val="26"/>
        </w:rPr>
        <w:t xml:space="preserve">ООО </w:t>
      </w:r>
      <w:r w:rsidR="00730776">
        <w:rPr>
          <w:b/>
          <w:sz w:val="26"/>
          <w:szCs w:val="26"/>
        </w:rPr>
        <w:t>«</w:t>
      </w:r>
      <w:r w:rsidRPr="00183723">
        <w:rPr>
          <w:b/>
          <w:sz w:val="26"/>
          <w:szCs w:val="26"/>
        </w:rPr>
        <w:t>Веритос</w:t>
      </w:r>
      <w:r w:rsidR="00730776">
        <w:rPr>
          <w:b/>
          <w:sz w:val="26"/>
          <w:szCs w:val="26"/>
        </w:rPr>
        <w:t>»</w:t>
      </w:r>
      <w:r w:rsidRPr="00183723">
        <w:rPr>
          <w:b/>
          <w:sz w:val="26"/>
          <w:szCs w:val="26"/>
        </w:rPr>
        <w:t xml:space="preserve"> (15.03.1999–16.07.2003)</w:t>
      </w:r>
    </w:p>
    <w:p w:rsidR="00911A8B" w:rsidRDefault="00911A8B" w:rsidP="000C12FE">
      <w:pPr>
        <w:pStyle w:val="ad"/>
        <w:rPr>
          <w:sz w:val="26"/>
          <w:szCs w:val="26"/>
        </w:rPr>
      </w:pPr>
      <w:r w:rsidRPr="007C0BE5">
        <w:rPr>
          <w:sz w:val="26"/>
          <w:szCs w:val="26"/>
        </w:rPr>
        <w:t>ОАФ 8, оп. 73, 2 ед. хр., 1999–2002 гг.</w:t>
      </w:r>
    </w:p>
    <w:p w:rsidR="00911A8B" w:rsidRDefault="00911A8B" w:rsidP="000C12FE">
      <w:pPr>
        <w:pStyle w:val="ad"/>
        <w:rPr>
          <w:sz w:val="26"/>
          <w:szCs w:val="26"/>
        </w:rPr>
      </w:pPr>
      <w:r w:rsidRPr="00183723">
        <w:rPr>
          <w:sz w:val="26"/>
          <w:szCs w:val="26"/>
        </w:rPr>
        <w:t>ИНН: 7447042042</w:t>
      </w:r>
      <w:r>
        <w:rPr>
          <w:sz w:val="26"/>
          <w:szCs w:val="26"/>
        </w:rPr>
        <w:t>.</w:t>
      </w:r>
    </w:p>
    <w:p w:rsidR="00911A8B" w:rsidRDefault="005F47DF" w:rsidP="000C12FE">
      <w:pPr>
        <w:pStyle w:val="ad"/>
        <w:rPr>
          <w:sz w:val="26"/>
          <w:szCs w:val="26"/>
        </w:rPr>
      </w:pPr>
      <w:r>
        <w:rPr>
          <w:sz w:val="26"/>
          <w:szCs w:val="26"/>
        </w:rPr>
        <w:t>Основной вид деятельности:</w:t>
      </w:r>
      <w:r w:rsidR="00911A8B">
        <w:rPr>
          <w:sz w:val="26"/>
          <w:szCs w:val="26"/>
        </w:rPr>
        <w:t xml:space="preserve"> оптовая торговля.</w:t>
      </w:r>
    </w:p>
    <w:p w:rsidR="00911A8B" w:rsidRDefault="00911A8B" w:rsidP="000C12FE">
      <w:pPr>
        <w:pStyle w:val="ad"/>
        <w:rPr>
          <w:sz w:val="26"/>
          <w:szCs w:val="26"/>
        </w:rPr>
      </w:pPr>
      <w:r w:rsidRPr="00A94B09">
        <w:rPr>
          <w:sz w:val="26"/>
          <w:szCs w:val="26"/>
        </w:rPr>
        <w:t xml:space="preserve">Состав документов: приказы </w:t>
      </w:r>
      <w:r w:rsidR="001E2997">
        <w:rPr>
          <w:sz w:val="26"/>
          <w:szCs w:val="26"/>
        </w:rPr>
        <w:t>по личному</w:t>
      </w:r>
      <w:r w:rsidRPr="00A94B09">
        <w:rPr>
          <w:sz w:val="26"/>
          <w:szCs w:val="26"/>
        </w:rPr>
        <w:t xml:space="preserve"> составу, расчетные ве</w:t>
      </w:r>
      <w:r>
        <w:rPr>
          <w:sz w:val="26"/>
          <w:szCs w:val="26"/>
        </w:rPr>
        <w:t>домости по заработной плате 1999–2002</w:t>
      </w:r>
      <w:r w:rsidRPr="00A94B09">
        <w:rPr>
          <w:sz w:val="26"/>
          <w:szCs w:val="26"/>
        </w:rPr>
        <w:t xml:space="preserve"> гг</w:t>
      </w:r>
      <w:r>
        <w:rPr>
          <w:sz w:val="26"/>
          <w:szCs w:val="26"/>
        </w:rPr>
        <w:t>.</w:t>
      </w:r>
    </w:p>
    <w:p w:rsidR="00911A8B" w:rsidRDefault="00911A8B" w:rsidP="000C12FE">
      <w:pPr>
        <w:pStyle w:val="ad"/>
        <w:jc w:val="left"/>
        <w:rPr>
          <w:b/>
          <w:sz w:val="26"/>
          <w:szCs w:val="26"/>
        </w:rPr>
      </w:pPr>
    </w:p>
    <w:p w:rsidR="008B6F30" w:rsidRPr="009C4F75" w:rsidRDefault="008B6F30" w:rsidP="000C12FE">
      <w:pPr>
        <w:pStyle w:val="ad"/>
        <w:rPr>
          <w:b/>
          <w:sz w:val="26"/>
          <w:szCs w:val="26"/>
        </w:rPr>
      </w:pPr>
      <w:r w:rsidRPr="009C4F75">
        <w:rPr>
          <w:b/>
          <w:sz w:val="26"/>
          <w:szCs w:val="26"/>
        </w:rPr>
        <w:t xml:space="preserve">ООО </w:t>
      </w:r>
      <w:r w:rsidR="00730776">
        <w:rPr>
          <w:b/>
          <w:sz w:val="26"/>
          <w:szCs w:val="26"/>
        </w:rPr>
        <w:t>«</w:t>
      </w:r>
      <w:r w:rsidRPr="009C4F75">
        <w:rPr>
          <w:b/>
          <w:sz w:val="26"/>
          <w:szCs w:val="26"/>
        </w:rPr>
        <w:t>Вета-М</w:t>
      </w:r>
      <w:r w:rsidR="00730776">
        <w:rPr>
          <w:b/>
          <w:sz w:val="26"/>
          <w:szCs w:val="26"/>
        </w:rPr>
        <w:t>»</w:t>
      </w:r>
      <w:r w:rsidRPr="009C4F75">
        <w:rPr>
          <w:b/>
          <w:sz w:val="26"/>
          <w:szCs w:val="26"/>
        </w:rPr>
        <w:t xml:space="preserve"> (27.05.2002–02.11.2004)</w:t>
      </w:r>
    </w:p>
    <w:p w:rsidR="008B6F30" w:rsidRDefault="008B6F30" w:rsidP="000C12FE">
      <w:pPr>
        <w:pStyle w:val="ad"/>
        <w:rPr>
          <w:sz w:val="26"/>
          <w:szCs w:val="26"/>
        </w:rPr>
      </w:pPr>
      <w:r w:rsidRPr="007923A4">
        <w:rPr>
          <w:sz w:val="26"/>
          <w:szCs w:val="26"/>
        </w:rPr>
        <w:t>ОАФ 15, оп. 112, 2 ед. хр., 2002–2004 гг.</w:t>
      </w:r>
    </w:p>
    <w:p w:rsidR="008B6F30" w:rsidRDefault="008B6F30" w:rsidP="000C12FE">
      <w:pPr>
        <w:pStyle w:val="ad"/>
        <w:rPr>
          <w:sz w:val="26"/>
          <w:szCs w:val="26"/>
        </w:rPr>
      </w:pPr>
      <w:r w:rsidRPr="009C4F75">
        <w:rPr>
          <w:sz w:val="26"/>
          <w:szCs w:val="26"/>
        </w:rPr>
        <w:t>ИНН: 7448036556</w:t>
      </w:r>
      <w:r>
        <w:rPr>
          <w:sz w:val="26"/>
          <w:szCs w:val="26"/>
        </w:rPr>
        <w:t>.</w:t>
      </w:r>
    </w:p>
    <w:p w:rsidR="008B6F30" w:rsidRDefault="005F47DF" w:rsidP="000C12FE">
      <w:pPr>
        <w:pStyle w:val="ad"/>
        <w:rPr>
          <w:sz w:val="26"/>
          <w:szCs w:val="26"/>
        </w:rPr>
      </w:pPr>
      <w:r>
        <w:rPr>
          <w:sz w:val="26"/>
          <w:szCs w:val="26"/>
        </w:rPr>
        <w:t>Основной вид деятельности:</w:t>
      </w:r>
      <w:r w:rsidR="008B6F30">
        <w:rPr>
          <w:sz w:val="26"/>
          <w:szCs w:val="26"/>
        </w:rPr>
        <w:t xml:space="preserve"> оптовая торговля.</w:t>
      </w:r>
    </w:p>
    <w:p w:rsidR="008B6F30" w:rsidRPr="007923A4" w:rsidRDefault="008B6F30" w:rsidP="000C12FE">
      <w:pPr>
        <w:pStyle w:val="ad"/>
        <w:rPr>
          <w:sz w:val="26"/>
          <w:szCs w:val="26"/>
        </w:rPr>
      </w:pPr>
      <w:r>
        <w:rPr>
          <w:sz w:val="26"/>
          <w:szCs w:val="26"/>
        </w:rPr>
        <w:t>Состав документов: приказы по личному составу 2002–2004 гг., расчетные ведомости по заработной плате 2003 г.</w:t>
      </w:r>
    </w:p>
    <w:p w:rsidR="008B6F30" w:rsidRPr="00C95336" w:rsidRDefault="008B6F30" w:rsidP="000C12FE">
      <w:pPr>
        <w:pStyle w:val="ad"/>
        <w:rPr>
          <w:sz w:val="26"/>
          <w:szCs w:val="26"/>
        </w:rPr>
      </w:pPr>
    </w:p>
    <w:p w:rsidR="008B6F30" w:rsidRPr="005954E1" w:rsidRDefault="008B6F30" w:rsidP="000C12FE">
      <w:pPr>
        <w:pStyle w:val="ad"/>
        <w:keepNext/>
        <w:rPr>
          <w:b/>
          <w:sz w:val="26"/>
          <w:szCs w:val="26"/>
        </w:rPr>
      </w:pPr>
      <w:r w:rsidRPr="005954E1">
        <w:rPr>
          <w:b/>
          <w:sz w:val="26"/>
          <w:szCs w:val="26"/>
        </w:rPr>
        <w:t xml:space="preserve">ООО </w:t>
      </w:r>
      <w:r w:rsidR="00730776">
        <w:rPr>
          <w:b/>
          <w:sz w:val="26"/>
          <w:szCs w:val="26"/>
        </w:rPr>
        <w:t>«</w:t>
      </w:r>
      <w:r w:rsidRPr="005954E1">
        <w:rPr>
          <w:b/>
          <w:sz w:val="26"/>
          <w:szCs w:val="26"/>
        </w:rPr>
        <w:t>Викмак</w:t>
      </w:r>
      <w:r w:rsidR="00730776">
        <w:rPr>
          <w:b/>
          <w:sz w:val="26"/>
          <w:szCs w:val="26"/>
        </w:rPr>
        <w:t>»</w:t>
      </w:r>
      <w:r w:rsidRPr="005954E1">
        <w:rPr>
          <w:b/>
          <w:sz w:val="26"/>
          <w:szCs w:val="26"/>
        </w:rPr>
        <w:t xml:space="preserve"> (17.12.2012–15.05.2014)</w:t>
      </w:r>
    </w:p>
    <w:p w:rsidR="008B6F30" w:rsidRDefault="008B6F30" w:rsidP="000C12FE">
      <w:pPr>
        <w:pStyle w:val="ad"/>
        <w:rPr>
          <w:sz w:val="26"/>
          <w:szCs w:val="26"/>
        </w:rPr>
      </w:pPr>
      <w:r w:rsidRPr="00C95336">
        <w:rPr>
          <w:sz w:val="26"/>
          <w:szCs w:val="26"/>
        </w:rPr>
        <w:t>ОАФ 15, оп. 190, 4 ед. хр., 2012–2014 гг.</w:t>
      </w:r>
    </w:p>
    <w:p w:rsidR="008B6F30" w:rsidRPr="005954E1" w:rsidRDefault="008B6F30" w:rsidP="000C12FE">
      <w:pPr>
        <w:pStyle w:val="ad"/>
        <w:rPr>
          <w:sz w:val="26"/>
          <w:szCs w:val="26"/>
        </w:rPr>
      </w:pPr>
      <w:r w:rsidRPr="005954E1">
        <w:rPr>
          <w:sz w:val="26"/>
          <w:szCs w:val="26"/>
        </w:rPr>
        <w:t>ИНН: 7448154045.</w:t>
      </w:r>
    </w:p>
    <w:p w:rsidR="008B6F30" w:rsidRPr="00C95336" w:rsidRDefault="00AC4EF7" w:rsidP="000C12FE">
      <w:pPr>
        <w:pStyle w:val="ad"/>
        <w:rPr>
          <w:sz w:val="26"/>
          <w:szCs w:val="26"/>
        </w:rPr>
      </w:pPr>
      <w:r>
        <w:rPr>
          <w:sz w:val="26"/>
          <w:szCs w:val="26"/>
        </w:rPr>
        <w:t>Основной вид деятельности:</w:t>
      </w:r>
      <w:r w:rsidR="008B6F30" w:rsidRPr="005954E1">
        <w:rPr>
          <w:sz w:val="26"/>
          <w:szCs w:val="26"/>
        </w:rPr>
        <w:t xml:space="preserve"> 51.36.21 Оптовая торговля сахаристыми кондитерскими изделиями, включая шоколад.</w:t>
      </w:r>
    </w:p>
    <w:p w:rsidR="008B6F30" w:rsidRDefault="008B6F30" w:rsidP="000C12FE">
      <w:pPr>
        <w:pStyle w:val="ad"/>
        <w:rPr>
          <w:sz w:val="26"/>
          <w:szCs w:val="26"/>
        </w:rPr>
      </w:pPr>
      <w:r w:rsidRPr="000A3577">
        <w:rPr>
          <w:sz w:val="26"/>
          <w:szCs w:val="26"/>
        </w:rPr>
        <w:t xml:space="preserve">Состав документов: </w:t>
      </w:r>
      <w:r>
        <w:rPr>
          <w:sz w:val="26"/>
          <w:szCs w:val="26"/>
        </w:rPr>
        <w:t>документы о создании и признании несостоятельным (банкротом), приказы по личному составу 2012–2014</w:t>
      </w:r>
      <w:r w:rsidRPr="000A3577">
        <w:rPr>
          <w:sz w:val="26"/>
          <w:szCs w:val="26"/>
        </w:rPr>
        <w:t xml:space="preserve"> гг., личные карточки (ф. Т-2)</w:t>
      </w:r>
      <w:r>
        <w:rPr>
          <w:sz w:val="26"/>
          <w:szCs w:val="26"/>
        </w:rPr>
        <w:t>,</w:t>
      </w:r>
      <w:r w:rsidRPr="000A3577">
        <w:rPr>
          <w:sz w:val="26"/>
          <w:szCs w:val="26"/>
        </w:rPr>
        <w:t xml:space="preserve"> </w:t>
      </w:r>
      <w:r>
        <w:rPr>
          <w:sz w:val="26"/>
          <w:szCs w:val="26"/>
        </w:rPr>
        <w:t>расчетные ведомости</w:t>
      </w:r>
      <w:r w:rsidRPr="000A3577">
        <w:rPr>
          <w:sz w:val="26"/>
          <w:szCs w:val="26"/>
        </w:rPr>
        <w:t xml:space="preserve"> по заработной плате 20</w:t>
      </w:r>
      <w:r>
        <w:rPr>
          <w:sz w:val="26"/>
          <w:szCs w:val="26"/>
        </w:rPr>
        <w:t>13–2014</w:t>
      </w:r>
      <w:r w:rsidRPr="000A3577">
        <w:rPr>
          <w:sz w:val="26"/>
          <w:szCs w:val="26"/>
        </w:rPr>
        <w:t xml:space="preserve"> гг.</w:t>
      </w:r>
    </w:p>
    <w:p w:rsidR="008B6F30" w:rsidRDefault="008B6F30" w:rsidP="000C12FE">
      <w:pPr>
        <w:pStyle w:val="ad"/>
        <w:jc w:val="left"/>
        <w:rPr>
          <w:b/>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ВИКОМ-ТРЕЙД</w:t>
      </w:r>
      <w:r w:rsidR="00730776">
        <w:rPr>
          <w:b/>
          <w:sz w:val="26"/>
          <w:szCs w:val="26"/>
        </w:rPr>
        <w:t>»</w:t>
      </w:r>
      <w:r w:rsidRPr="008B6F30">
        <w:rPr>
          <w:b/>
          <w:sz w:val="26"/>
          <w:szCs w:val="26"/>
        </w:rPr>
        <w:t xml:space="preserve"> (10.11.1999–18.04.2001)</w:t>
      </w:r>
    </w:p>
    <w:p w:rsidR="007948A7" w:rsidRDefault="007948A7" w:rsidP="000C12FE">
      <w:pPr>
        <w:pStyle w:val="ad"/>
        <w:rPr>
          <w:sz w:val="26"/>
          <w:szCs w:val="26"/>
        </w:rPr>
      </w:pPr>
      <w:r w:rsidRPr="00BB4FAE">
        <w:rPr>
          <w:sz w:val="26"/>
          <w:szCs w:val="26"/>
        </w:rPr>
        <w:t>ОАФ 17, оп. 19, 2 ед. хр., 1999–2001 гг.</w:t>
      </w:r>
    </w:p>
    <w:p w:rsidR="007948A7" w:rsidRPr="00BB4FAE" w:rsidRDefault="005F47DF" w:rsidP="000C12FE">
      <w:pPr>
        <w:pStyle w:val="ad"/>
        <w:rPr>
          <w:sz w:val="26"/>
          <w:szCs w:val="26"/>
        </w:rPr>
      </w:pPr>
      <w:r>
        <w:rPr>
          <w:sz w:val="26"/>
          <w:szCs w:val="26"/>
        </w:rPr>
        <w:t>Основной вид деятельности:</w:t>
      </w:r>
      <w:r w:rsidR="007948A7">
        <w:rPr>
          <w:sz w:val="26"/>
          <w:szCs w:val="26"/>
        </w:rPr>
        <w:t xml:space="preserve"> торгово-закупочная деятельность.</w:t>
      </w:r>
    </w:p>
    <w:p w:rsidR="007948A7" w:rsidRDefault="007948A7" w:rsidP="000C12FE">
      <w:pPr>
        <w:pStyle w:val="ad"/>
        <w:rPr>
          <w:sz w:val="26"/>
          <w:szCs w:val="26"/>
        </w:rPr>
      </w:pPr>
      <w:r w:rsidRPr="008A0990">
        <w:rPr>
          <w:sz w:val="26"/>
          <w:szCs w:val="26"/>
        </w:rPr>
        <w:t xml:space="preserve">Состав документов: приказы </w:t>
      </w:r>
      <w:r>
        <w:rPr>
          <w:sz w:val="26"/>
          <w:szCs w:val="26"/>
        </w:rPr>
        <w:t>по личному</w:t>
      </w:r>
      <w:r w:rsidRPr="008A0990">
        <w:rPr>
          <w:sz w:val="26"/>
          <w:szCs w:val="26"/>
        </w:rPr>
        <w:t xml:space="preserve"> составу, расчетные ведомости по заработной плате </w:t>
      </w:r>
      <w:r>
        <w:rPr>
          <w:sz w:val="26"/>
          <w:szCs w:val="26"/>
        </w:rPr>
        <w:t>1999–2001</w:t>
      </w:r>
      <w:r w:rsidRPr="008A0990">
        <w:rPr>
          <w:sz w:val="26"/>
          <w:szCs w:val="26"/>
        </w:rPr>
        <w:t xml:space="preserve"> гг.</w:t>
      </w:r>
    </w:p>
    <w:p w:rsidR="007948A7" w:rsidRDefault="007948A7" w:rsidP="000C12FE">
      <w:pPr>
        <w:pStyle w:val="ad"/>
        <w:jc w:val="left"/>
        <w:rPr>
          <w:b/>
          <w:sz w:val="26"/>
          <w:szCs w:val="26"/>
        </w:rPr>
      </w:pPr>
    </w:p>
    <w:p w:rsidR="00F25E54" w:rsidRPr="00755211" w:rsidRDefault="00F25E54" w:rsidP="000C12FE">
      <w:pPr>
        <w:pStyle w:val="ad"/>
        <w:keepNext/>
        <w:rPr>
          <w:b/>
          <w:sz w:val="26"/>
          <w:szCs w:val="26"/>
        </w:rPr>
      </w:pPr>
      <w:r w:rsidRPr="00755211">
        <w:rPr>
          <w:b/>
          <w:sz w:val="26"/>
          <w:szCs w:val="26"/>
        </w:rPr>
        <w:t xml:space="preserve">ООО </w:t>
      </w:r>
      <w:r w:rsidR="00730776">
        <w:rPr>
          <w:b/>
          <w:sz w:val="26"/>
          <w:szCs w:val="26"/>
        </w:rPr>
        <w:t>«</w:t>
      </w:r>
      <w:r w:rsidRPr="00755211">
        <w:rPr>
          <w:b/>
          <w:sz w:val="26"/>
          <w:szCs w:val="26"/>
        </w:rPr>
        <w:t>ВИКОР-ДВА</w:t>
      </w:r>
      <w:r w:rsidR="00730776">
        <w:rPr>
          <w:b/>
          <w:sz w:val="26"/>
          <w:szCs w:val="26"/>
        </w:rPr>
        <w:t>»</w:t>
      </w:r>
      <w:r w:rsidRPr="00755211">
        <w:rPr>
          <w:b/>
          <w:sz w:val="26"/>
          <w:szCs w:val="26"/>
        </w:rPr>
        <w:t xml:space="preserve"> (16.09.1998–24.04.2001)</w:t>
      </w:r>
    </w:p>
    <w:p w:rsidR="00F25E54" w:rsidRDefault="00F25E54" w:rsidP="000C12FE">
      <w:pPr>
        <w:pStyle w:val="ad"/>
        <w:rPr>
          <w:sz w:val="26"/>
          <w:szCs w:val="26"/>
        </w:rPr>
      </w:pPr>
      <w:r w:rsidRPr="00D60D70">
        <w:rPr>
          <w:sz w:val="26"/>
          <w:szCs w:val="26"/>
        </w:rPr>
        <w:t>ОАФ 9, оп. 58, 2 ед. хр., 1998–2000 гг.</w:t>
      </w:r>
    </w:p>
    <w:p w:rsidR="00F25E54" w:rsidRPr="00D60D70" w:rsidRDefault="005F47DF" w:rsidP="000C12FE">
      <w:pPr>
        <w:pStyle w:val="ad"/>
        <w:rPr>
          <w:sz w:val="26"/>
          <w:szCs w:val="26"/>
        </w:rPr>
      </w:pPr>
      <w:r>
        <w:rPr>
          <w:sz w:val="26"/>
          <w:szCs w:val="26"/>
        </w:rPr>
        <w:t>Основной вид деятельности:</w:t>
      </w:r>
      <w:r w:rsidR="00F25E54">
        <w:rPr>
          <w:sz w:val="26"/>
          <w:szCs w:val="26"/>
        </w:rPr>
        <w:t xml:space="preserve"> торговля.</w:t>
      </w:r>
    </w:p>
    <w:p w:rsidR="00F25E54" w:rsidRDefault="00F25E54" w:rsidP="000C12FE">
      <w:pPr>
        <w:pStyle w:val="ad"/>
        <w:rPr>
          <w:sz w:val="26"/>
          <w:szCs w:val="26"/>
        </w:rPr>
      </w:pPr>
      <w:r w:rsidRPr="00684367">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684367">
        <w:rPr>
          <w:sz w:val="26"/>
          <w:szCs w:val="26"/>
        </w:rPr>
        <w:t>расчетные ве</w:t>
      </w:r>
      <w:r>
        <w:rPr>
          <w:sz w:val="26"/>
          <w:szCs w:val="26"/>
        </w:rPr>
        <w:t>домости по заработной плате 1998–2000</w:t>
      </w:r>
      <w:r w:rsidRPr="00684367">
        <w:rPr>
          <w:sz w:val="26"/>
          <w:szCs w:val="26"/>
        </w:rPr>
        <w:t xml:space="preserve"> гг.</w:t>
      </w:r>
    </w:p>
    <w:p w:rsidR="00F25E54" w:rsidRDefault="00F25E54" w:rsidP="000C12FE">
      <w:pPr>
        <w:pStyle w:val="ad"/>
        <w:jc w:val="left"/>
        <w:rPr>
          <w:b/>
          <w:sz w:val="26"/>
          <w:szCs w:val="26"/>
        </w:rPr>
      </w:pPr>
    </w:p>
    <w:p w:rsidR="00911A8B" w:rsidRPr="00911A8B" w:rsidRDefault="00911A8B" w:rsidP="000C12FE">
      <w:pPr>
        <w:pStyle w:val="ad"/>
        <w:rPr>
          <w:b/>
          <w:sz w:val="26"/>
          <w:szCs w:val="26"/>
        </w:rPr>
      </w:pPr>
      <w:r w:rsidRPr="00911A8B">
        <w:rPr>
          <w:b/>
          <w:sz w:val="26"/>
          <w:szCs w:val="26"/>
        </w:rPr>
        <w:t xml:space="preserve">ООО </w:t>
      </w:r>
      <w:r w:rsidR="00730776">
        <w:rPr>
          <w:b/>
          <w:sz w:val="26"/>
          <w:szCs w:val="26"/>
        </w:rPr>
        <w:t>«</w:t>
      </w:r>
      <w:r w:rsidRPr="00911A8B">
        <w:rPr>
          <w:b/>
          <w:sz w:val="26"/>
          <w:szCs w:val="26"/>
        </w:rPr>
        <w:t>ВИТ</w:t>
      </w:r>
      <w:r w:rsidR="00730776">
        <w:rPr>
          <w:b/>
          <w:sz w:val="26"/>
          <w:szCs w:val="26"/>
        </w:rPr>
        <w:t>»</w:t>
      </w:r>
      <w:r w:rsidRPr="00911A8B">
        <w:rPr>
          <w:b/>
          <w:sz w:val="26"/>
          <w:szCs w:val="26"/>
        </w:rPr>
        <w:t xml:space="preserve"> (09.10.1995–05.09.2003)</w:t>
      </w:r>
    </w:p>
    <w:p w:rsidR="00911A8B" w:rsidRPr="00EC31D7" w:rsidRDefault="00911A8B" w:rsidP="000C12FE">
      <w:pPr>
        <w:pStyle w:val="ad"/>
        <w:rPr>
          <w:sz w:val="26"/>
          <w:szCs w:val="26"/>
        </w:rPr>
      </w:pPr>
      <w:r w:rsidRPr="00EC31D7">
        <w:rPr>
          <w:sz w:val="26"/>
          <w:szCs w:val="26"/>
        </w:rPr>
        <w:t>ОАФ 14, оп. 66, 2 ед. хр., 1995–2000 гг.</w:t>
      </w:r>
    </w:p>
    <w:p w:rsidR="00911A8B" w:rsidRDefault="00911A8B" w:rsidP="000C12FE">
      <w:pPr>
        <w:pStyle w:val="ad"/>
        <w:rPr>
          <w:sz w:val="26"/>
          <w:szCs w:val="26"/>
        </w:rPr>
      </w:pPr>
      <w:r w:rsidRPr="00EC31D7">
        <w:rPr>
          <w:sz w:val="26"/>
          <w:szCs w:val="26"/>
        </w:rPr>
        <w:t>ИНН: 7452020446.</w:t>
      </w:r>
    </w:p>
    <w:p w:rsidR="00911A8B" w:rsidRPr="00EC31D7" w:rsidRDefault="005F47DF" w:rsidP="000C12FE">
      <w:pPr>
        <w:pStyle w:val="ad"/>
        <w:rPr>
          <w:sz w:val="26"/>
          <w:szCs w:val="26"/>
        </w:rPr>
      </w:pPr>
      <w:r>
        <w:rPr>
          <w:sz w:val="26"/>
          <w:szCs w:val="26"/>
        </w:rPr>
        <w:t>Основной вид деятельности:</w:t>
      </w:r>
      <w:r w:rsidR="00911A8B">
        <w:rPr>
          <w:sz w:val="26"/>
          <w:szCs w:val="26"/>
        </w:rPr>
        <w:t xml:space="preserve"> оптовая торговля. </w:t>
      </w:r>
    </w:p>
    <w:p w:rsidR="00911A8B" w:rsidRDefault="00911A8B" w:rsidP="000C12FE">
      <w:pPr>
        <w:pStyle w:val="ad"/>
        <w:rPr>
          <w:sz w:val="26"/>
          <w:szCs w:val="26"/>
        </w:rPr>
      </w:pPr>
      <w:r w:rsidRPr="00D5411C">
        <w:rPr>
          <w:sz w:val="26"/>
          <w:szCs w:val="26"/>
        </w:rPr>
        <w:t xml:space="preserve">Состав документов: приказы </w:t>
      </w:r>
      <w:r w:rsidR="001E2997">
        <w:rPr>
          <w:sz w:val="26"/>
          <w:szCs w:val="26"/>
        </w:rPr>
        <w:t>по личному</w:t>
      </w:r>
      <w:r w:rsidRPr="00D5411C">
        <w:rPr>
          <w:sz w:val="26"/>
          <w:szCs w:val="26"/>
        </w:rPr>
        <w:t xml:space="preserve"> составу</w:t>
      </w:r>
      <w:r>
        <w:rPr>
          <w:sz w:val="26"/>
          <w:szCs w:val="26"/>
        </w:rPr>
        <w:t xml:space="preserve"> 1995–2000 гг.</w:t>
      </w:r>
      <w:r w:rsidRPr="00D5411C">
        <w:rPr>
          <w:sz w:val="26"/>
          <w:szCs w:val="26"/>
        </w:rPr>
        <w:t xml:space="preserve">, расчетные ведомости по заработной плате </w:t>
      </w:r>
      <w:r>
        <w:rPr>
          <w:sz w:val="26"/>
          <w:szCs w:val="26"/>
        </w:rPr>
        <w:t>1998–2000</w:t>
      </w:r>
      <w:r w:rsidRPr="00D5411C">
        <w:rPr>
          <w:sz w:val="26"/>
          <w:szCs w:val="26"/>
        </w:rPr>
        <w:t xml:space="preserve"> гг.</w:t>
      </w:r>
    </w:p>
    <w:p w:rsidR="00911A8B" w:rsidRDefault="00911A8B" w:rsidP="000C12FE">
      <w:pPr>
        <w:pStyle w:val="ad"/>
        <w:jc w:val="left"/>
        <w:rPr>
          <w:b/>
          <w:sz w:val="26"/>
          <w:szCs w:val="26"/>
        </w:rPr>
      </w:pPr>
    </w:p>
    <w:p w:rsidR="00F25E54" w:rsidRPr="00A41CDD" w:rsidRDefault="00F25E54" w:rsidP="000C12FE">
      <w:pPr>
        <w:pStyle w:val="ad"/>
        <w:rPr>
          <w:b/>
          <w:sz w:val="26"/>
          <w:szCs w:val="26"/>
        </w:rPr>
      </w:pPr>
      <w:r w:rsidRPr="00A41CDD">
        <w:rPr>
          <w:b/>
          <w:sz w:val="26"/>
          <w:szCs w:val="26"/>
        </w:rPr>
        <w:t xml:space="preserve">ООО </w:t>
      </w:r>
      <w:r w:rsidR="00730776">
        <w:rPr>
          <w:b/>
          <w:sz w:val="26"/>
          <w:szCs w:val="26"/>
        </w:rPr>
        <w:t>«</w:t>
      </w:r>
      <w:r w:rsidRPr="00A41CDD">
        <w:rPr>
          <w:b/>
          <w:sz w:val="26"/>
          <w:szCs w:val="26"/>
        </w:rPr>
        <w:t>Высококачественные изделия и технологии Урала</w:t>
      </w:r>
      <w:r w:rsidR="00730776">
        <w:rPr>
          <w:b/>
          <w:sz w:val="26"/>
          <w:szCs w:val="26"/>
        </w:rPr>
        <w:t>»</w:t>
      </w:r>
      <w:r w:rsidRPr="00A41CDD">
        <w:rPr>
          <w:b/>
          <w:sz w:val="26"/>
          <w:szCs w:val="26"/>
        </w:rPr>
        <w:t xml:space="preserve"> (ООО </w:t>
      </w:r>
      <w:r w:rsidR="00730776">
        <w:rPr>
          <w:b/>
          <w:sz w:val="26"/>
          <w:szCs w:val="26"/>
        </w:rPr>
        <w:t>«</w:t>
      </w:r>
      <w:r w:rsidRPr="00A41CDD">
        <w:rPr>
          <w:b/>
          <w:sz w:val="26"/>
          <w:szCs w:val="26"/>
        </w:rPr>
        <w:t>ВИТУР</w:t>
      </w:r>
      <w:r w:rsidR="00730776">
        <w:rPr>
          <w:b/>
          <w:sz w:val="26"/>
          <w:szCs w:val="26"/>
        </w:rPr>
        <w:t>»</w:t>
      </w:r>
      <w:r w:rsidRPr="00A41CDD">
        <w:rPr>
          <w:b/>
          <w:sz w:val="26"/>
          <w:szCs w:val="26"/>
        </w:rPr>
        <w:t>) (07.10.1994–30.09.2011)</w:t>
      </w:r>
    </w:p>
    <w:p w:rsidR="00F25E54" w:rsidRPr="00E15539" w:rsidRDefault="00F25E54" w:rsidP="000C12FE">
      <w:pPr>
        <w:pStyle w:val="ad"/>
        <w:rPr>
          <w:sz w:val="26"/>
          <w:szCs w:val="26"/>
        </w:rPr>
      </w:pPr>
      <w:r w:rsidRPr="00E15539">
        <w:rPr>
          <w:sz w:val="26"/>
          <w:szCs w:val="26"/>
        </w:rPr>
        <w:t>ОАФ 9, оп. 165, 2 ед. хр., 1994–2002 гг.</w:t>
      </w:r>
    </w:p>
    <w:p w:rsidR="00F25E54" w:rsidRPr="00E15539" w:rsidRDefault="00F25E54" w:rsidP="000C12FE">
      <w:pPr>
        <w:pStyle w:val="ad"/>
        <w:rPr>
          <w:sz w:val="26"/>
          <w:szCs w:val="26"/>
        </w:rPr>
      </w:pPr>
      <w:r w:rsidRPr="00E15539">
        <w:rPr>
          <w:sz w:val="26"/>
          <w:szCs w:val="26"/>
        </w:rPr>
        <w:t>Переименования:</w:t>
      </w:r>
    </w:p>
    <w:p w:rsidR="00F25E54" w:rsidRPr="00E15539" w:rsidRDefault="00F25E54" w:rsidP="000C12FE">
      <w:pPr>
        <w:pStyle w:val="ad"/>
        <w:numPr>
          <w:ilvl w:val="0"/>
          <w:numId w:val="1"/>
        </w:numPr>
        <w:rPr>
          <w:sz w:val="26"/>
          <w:szCs w:val="26"/>
        </w:rPr>
      </w:pPr>
      <w:r w:rsidRPr="00E15539">
        <w:rPr>
          <w:sz w:val="26"/>
          <w:szCs w:val="26"/>
        </w:rPr>
        <w:t xml:space="preserve">АОЗТ </w:t>
      </w:r>
      <w:r w:rsidR="00730776">
        <w:rPr>
          <w:sz w:val="26"/>
          <w:szCs w:val="26"/>
        </w:rPr>
        <w:t>«</w:t>
      </w:r>
      <w:r w:rsidRPr="00E15539">
        <w:rPr>
          <w:sz w:val="26"/>
          <w:szCs w:val="26"/>
        </w:rPr>
        <w:t>Высококачественные изделия и технологии Урала</w:t>
      </w:r>
      <w:r w:rsidR="00730776">
        <w:rPr>
          <w:sz w:val="26"/>
          <w:szCs w:val="26"/>
        </w:rPr>
        <w:t>»</w:t>
      </w:r>
      <w:r w:rsidRPr="00E15539">
        <w:rPr>
          <w:sz w:val="26"/>
          <w:szCs w:val="26"/>
        </w:rPr>
        <w:t xml:space="preserve"> (АОЗТ </w:t>
      </w:r>
      <w:r w:rsidR="00730776">
        <w:rPr>
          <w:sz w:val="26"/>
          <w:szCs w:val="26"/>
        </w:rPr>
        <w:t>«</w:t>
      </w:r>
      <w:r w:rsidRPr="00E15539">
        <w:rPr>
          <w:sz w:val="26"/>
          <w:szCs w:val="26"/>
        </w:rPr>
        <w:t>ВИТУР</w:t>
      </w:r>
      <w:r w:rsidR="00730776">
        <w:rPr>
          <w:sz w:val="26"/>
          <w:szCs w:val="26"/>
        </w:rPr>
        <w:t>»</w:t>
      </w:r>
      <w:r w:rsidRPr="00E15539">
        <w:rPr>
          <w:sz w:val="26"/>
          <w:szCs w:val="26"/>
        </w:rPr>
        <w:t>) (07.10.1994–23.02.1998)</w:t>
      </w:r>
    </w:p>
    <w:p w:rsidR="00F25E54" w:rsidRDefault="00F25E54" w:rsidP="000C12FE">
      <w:pPr>
        <w:pStyle w:val="ad"/>
        <w:numPr>
          <w:ilvl w:val="0"/>
          <w:numId w:val="1"/>
        </w:numPr>
        <w:rPr>
          <w:sz w:val="26"/>
          <w:szCs w:val="26"/>
        </w:rPr>
      </w:pPr>
      <w:r w:rsidRPr="00E15539">
        <w:rPr>
          <w:sz w:val="26"/>
          <w:szCs w:val="26"/>
        </w:rPr>
        <w:t xml:space="preserve">ООО </w:t>
      </w:r>
      <w:r w:rsidR="00730776">
        <w:rPr>
          <w:sz w:val="26"/>
          <w:szCs w:val="26"/>
        </w:rPr>
        <w:t>«</w:t>
      </w:r>
      <w:r w:rsidRPr="00E15539">
        <w:rPr>
          <w:sz w:val="26"/>
          <w:szCs w:val="26"/>
        </w:rPr>
        <w:t>Высококачественные изделия и технологии Урала</w:t>
      </w:r>
      <w:r w:rsidR="00730776">
        <w:rPr>
          <w:sz w:val="26"/>
          <w:szCs w:val="26"/>
        </w:rPr>
        <w:t>»</w:t>
      </w:r>
      <w:r w:rsidRPr="00E15539">
        <w:rPr>
          <w:sz w:val="26"/>
          <w:szCs w:val="26"/>
        </w:rPr>
        <w:t xml:space="preserve"> (ООО </w:t>
      </w:r>
      <w:r w:rsidR="00730776">
        <w:rPr>
          <w:sz w:val="26"/>
          <w:szCs w:val="26"/>
        </w:rPr>
        <w:t>«</w:t>
      </w:r>
      <w:r w:rsidRPr="00E15539">
        <w:rPr>
          <w:sz w:val="26"/>
          <w:szCs w:val="26"/>
        </w:rPr>
        <w:t>ВИТУР</w:t>
      </w:r>
      <w:r w:rsidR="00730776">
        <w:rPr>
          <w:sz w:val="26"/>
          <w:szCs w:val="26"/>
        </w:rPr>
        <w:t>»</w:t>
      </w:r>
      <w:r w:rsidRPr="00E15539">
        <w:rPr>
          <w:sz w:val="26"/>
          <w:szCs w:val="26"/>
        </w:rPr>
        <w:t>) (23.02.1998–30.09.2011)</w:t>
      </w:r>
    </w:p>
    <w:p w:rsidR="003106FB" w:rsidRDefault="003106FB" w:rsidP="003106FB">
      <w:pPr>
        <w:pStyle w:val="ad"/>
        <w:rPr>
          <w:sz w:val="26"/>
          <w:szCs w:val="26"/>
        </w:rPr>
      </w:pPr>
      <w:r>
        <w:rPr>
          <w:sz w:val="26"/>
          <w:szCs w:val="26"/>
        </w:rPr>
        <w:t xml:space="preserve">Юридическое лицо зарегистрировано </w:t>
      </w:r>
      <w:r w:rsidRPr="003106FB">
        <w:rPr>
          <w:sz w:val="26"/>
          <w:szCs w:val="26"/>
        </w:rPr>
        <w:t>постановлением главы администрации Советского района от 07.10.1994 № 1455, рег. № 1357, постановлением Главы города Челябинска от 23.02.1998 № 237-п, рег. № 9410 (</w:t>
      </w:r>
      <w:r>
        <w:rPr>
          <w:sz w:val="26"/>
          <w:szCs w:val="26"/>
        </w:rPr>
        <w:t>ф. 2, оп.1, д. 280, л. 169, 172).</w:t>
      </w:r>
    </w:p>
    <w:p w:rsidR="003106FB" w:rsidRDefault="003106FB" w:rsidP="003106FB">
      <w:pPr>
        <w:pStyle w:val="ad"/>
        <w:rPr>
          <w:sz w:val="26"/>
          <w:szCs w:val="26"/>
        </w:rPr>
      </w:pPr>
      <w:r w:rsidRPr="003106FB">
        <w:rPr>
          <w:sz w:val="26"/>
          <w:szCs w:val="26"/>
        </w:rPr>
        <w:t>Ликвидировано решением учредителей от 22.12.2002 (</w:t>
      </w:r>
      <w:r>
        <w:rPr>
          <w:sz w:val="26"/>
          <w:szCs w:val="26"/>
        </w:rPr>
        <w:t>ОАФ 9, оп. 165, предисловие)</w:t>
      </w:r>
      <w:r w:rsidRPr="003106FB">
        <w:rPr>
          <w:sz w:val="26"/>
          <w:szCs w:val="26"/>
        </w:rPr>
        <w:t>, исключено из ЕГРЮЛ как недействующее юридическое лицо.</w:t>
      </w:r>
    </w:p>
    <w:p w:rsidR="00F25E54" w:rsidRDefault="00F25E54" w:rsidP="000C12FE">
      <w:pPr>
        <w:pStyle w:val="ad"/>
        <w:rPr>
          <w:sz w:val="26"/>
          <w:szCs w:val="26"/>
        </w:rPr>
      </w:pPr>
      <w:r w:rsidRPr="00A41CDD">
        <w:rPr>
          <w:sz w:val="26"/>
          <w:szCs w:val="26"/>
        </w:rPr>
        <w:t>ИНН: 7451071335</w:t>
      </w:r>
      <w:r>
        <w:rPr>
          <w:sz w:val="26"/>
          <w:szCs w:val="26"/>
        </w:rPr>
        <w:t>.</w:t>
      </w:r>
    </w:p>
    <w:p w:rsidR="00F25E54" w:rsidRPr="00E15539" w:rsidRDefault="005F47DF" w:rsidP="000C12FE">
      <w:pPr>
        <w:pStyle w:val="ad"/>
        <w:rPr>
          <w:sz w:val="26"/>
          <w:szCs w:val="26"/>
        </w:rPr>
      </w:pPr>
      <w:r>
        <w:rPr>
          <w:sz w:val="26"/>
          <w:szCs w:val="26"/>
        </w:rPr>
        <w:t>Основной вид деятельности:</w:t>
      </w:r>
      <w:r w:rsidR="00F25E54">
        <w:rPr>
          <w:sz w:val="26"/>
          <w:szCs w:val="26"/>
        </w:rPr>
        <w:t xml:space="preserve"> торгово-посредническая деятельность.</w:t>
      </w:r>
    </w:p>
    <w:p w:rsidR="00F25E54" w:rsidRDefault="00F25E54" w:rsidP="000C12FE">
      <w:pPr>
        <w:pStyle w:val="ad"/>
        <w:rPr>
          <w:sz w:val="26"/>
          <w:szCs w:val="26"/>
        </w:rPr>
      </w:pPr>
      <w:r w:rsidRPr="00E15539">
        <w:rPr>
          <w:sz w:val="26"/>
          <w:szCs w:val="26"/>
        </w:rPr>
        <w:t xml:space="preserve">Состав документов: приказы </w:t>
      </w:r>
      <w:r w:rsidR="001E2997">
        <w:rPr>
          <w:sz w:val="26"/>
          <w:szCs w:val="26"/>
        </w:rPr>
        <w:t>по личному</w:t>
      </w:r>
      <w:r w:rsidRPr="00E15539">
        <w:rPr>
          <w:sz w:val="26"/>
          <w:szCs w:val="26"/>
        </w:rPr>
        <w:t xml:space="preserve"> составу 1994–2002 гг., расчетные ведомости по заработной плате 1995–2001 гг.</w:t>
      </w:r>
    </w:p>
    <w:p w:rsidR="00F25E54" w:rsidRDefault="00F25E54" w:rsidP="000C12FE">
      <w:pPr>
        <w:pStyle w:val="ad"/>
        <w:jc w:val="left"/>
        <w:rPr>
          <w:b/>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ВЭЛС</w:t>
      </w:r>
      <w:r w:rsidR="00730776">
        <w:rPr>
          <w:b/>
          <w:sz w:val="26"/>
          <w:szCs w:val="26"/>
        </w:rPr>
        <w:t>»</w:t>
      </w:r>
      <w:r w:rsidRPr="008B6F30">
        <w:rPr>
          <w:b/>
          <w:sz w:val="26"/>
          <w:szCs w:val="26"/>
        </w:rPr>
        <w:t xml:space="preserve"> (</w:t>
      </w:r>
      <w:r w:rsidR="00487E29" w:rsidRPr="00492433">
        <w:rPr>
          <w:b/>
        </w:rPr>
        <w:t>14.04.1997–</w:t>
      </w:r>
      <w:r w:rsidR="00487E29" w:rsidRPr="00C4112C">
        <w:rPr>
          <w:b/>
        </w:rPr>
        <w:t>29.04.2013</w:t>
      </w:r>
      <w:r w:rsidRPr="008B6F30">
        <w:rPr>
          <w:b/>
          <w:sz w:val="26"/>
          <w:szCs w:val="26"/>
        </w:rPr>
        <w:t>)</w:t>
      </w:r>
    </w:p>
    <w:p w:rsidR="007948A7" w:rsidRDefault="007948A7" w:rsidP="000C12FE">
      <w:pPr>
        <w:pStyle w:val="ad"/>
        <w:rPr>
          <w:sz w:val="26"/>
          <w:szCs w:val="26"/>
        </w:rPr>
      </w:pPr>
      <w:r w:rsidRPr="00A72892">
        <w:rPr>
          <w:sz w:val="26"/>
          <w:szCs w:val="26"/>
        </w:rPr>
        <w:t>ОАФ 17, оп. 2, 3 ед. хр., 1997–1999 гг.</w:t>
      </w:r>
    </w:p>
    <w:p w:rsidR="00487E29" w:rsidRPr="00487E29" w:rsidRDefault="00487E29" w:rsidP="000C12FE">
      <w:pPr>
        <w:pStyle w:val="ad"/>
        <w:rPr>
          <w:sz w:val="26"/>
          <w:szCs w:val="26"/>
        </w:rPr>
      </w:pPr>
      <w:r w:rsidRPr="00487E29">
        <w:rPr>
          <w:sz w:val="26"/>
          <w:szCs w:val="26"/>
        </w:rPr>
        <w:t>Юридическое лицо зарегистрировано постановлением Главы города Челябинска от</w:t>
      </w:r>
      <w:r>
        <w:rPr>
          <w:sz w:val="26"/>
          <w:szCs w:val="26"/>
        </w:rPr>
        <w:t> </w:t>
      </w:r>
      <w:r w:rsidRPr="00487E29">
        <w:rPr>
          <w:sz w:val="26"/>
          <w:szCs w:val="26"/>
        </w:rPr>
        <w:t>14.04.1997 № 402-п, рег. № 7375 (ф. 2, оп. 1, д. 227, л. 4, 7).</w:t>
      </w:r>
    </w:p>
    <w:p w:rsidR="00487E29" w:rsidRPr="00487E29" w:rsidRDefault="00487E29" w:rsidP="000C12FE">
      <w:pPr>
        <w:pStyle w:val="ad"/>
        <w:rPr>
          <w:sz w:val="26"/>
          <w:szCs w:val="26"/>
        </w:rPr>
      </w:pPr>
      <w:r w:rsidRPr="00487E29">
        <w:rPr>
          <w:sz w:val="26"/>
          <w:szCs w:val="26"/>
        </w:rPr>
        <w:t xml:space="preserve">Деятельность фактически прекращена в 1999 г., исключено из ЕГРЮЛ как недействующее юридическое лицо. </w:t>
      </w:r>
    </w:p>
    <w:p w:rsidR="00487E29" w:rsidRPr="00487E29" w:rsidRDefault="00487E29" w:rsidP="000C12FE">
      <w:pPr>
        <w:pStyle w:val="ad"/>
        <w:rPr>
          <w:sz w:val="26"/>
          <w:szCs w:val="26"/>
        </w:rPr>
      </w:pPr>
      <w:r w:rsidRPr="00487E29">
        <w:rPr>
          <w:sz w:val="26"/>
          <w:szCs w:val="26"/>
        </w:rPr>
        <w:t>ИНН: 7450014119.</w:t>
      </w:r>
    </w:p>
    <w:p w:rsidR="007948A7" w:rsidRPr="00A72892"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05088E">
        <w:rPr>
          <w:sz w:val="26"/>
          <w:szCs w:val="26"/>
        </w:rPr>
        <w:t xml:space="preserve">Состав документов: приказы </w:t>
      </w:r>
      <w:r>
        <w:rPr>
          <w:sz w:val="26"/>
          <w:szCs w:val="26"/>
        </w:rPr>
        <w:t>по личному</w:t>
      </w:r>
      <w:r w:rsidRPr="0005088E">
        <w:rPr>
          <w:sz w:val="26"/>
          <w:szCs w:val="26"/>
        </w:rPr>
        <w:t xml:space="preserve"> составу, расчетные ведомости по заработной плате</w:t>
      </w:r>
      <w:r>
        <w:rPr>
          <w:sz w:val="26"/>
          <w:szCs w:val="26"/>
        </w:rPr>
        <w:t>, налоговые карточки</w:t>
      </w:r>
      <w:r w:rsidRPr="0005088E">
        <w:rPr>
          <w:sz w:val="26"/>
          <w:szCs w:val="26"/>
        </w:rPr>
        <w:t xml:space="preserve"> </w:t>
      </w:r>
      <w:r>
        <w:rPr>
          <w:sz w:val="26"/>
          <w:szCs w:val="26"/>
        </w:rPr>
        <w:t>1997–1998</w:t>
      </w:r>
      <w:r w:rsidRPr="0005088E">
        <w:rPr>
          <w:sz w:val="26"/>
          <w:szCs w:val="26"/>
        </w:rPr>
        <w:t xml:space="preserve"> гг.</w:t>
      </w:r>
    </w:p>
    <w:p w:rsidR="007948A7" w:rsidRDefault="007948A7" w:rsidP="000C12FE">
      <w:pPr>
        <w:pStyle w:val="ad"/>
        <w:jc w:val="left"/>
        <w:rPr>
          <w:b/>
          <w:sz w:val="26"/>
          <w:szCs w:val="26"/>
        </w:rPr>
      </w:pPr>
    </w:p>
    <w:p w:rsidR="00F25E54" w:rsidRPr="00763390" w:rsidRDefault="00F25E54" w:rsidP="000C12FE">
      <w:pPr>
        <w:pStyle w:val="ad"/>
        <w:rPr>
          <w:b/>
          <w:sz w:val="26"/>
          <w:szCs w:val="26"/>
        </w:rPr>
      </w:pPr>
      <w:r w:rsidRPr="00763390">
        <w:rPr>
          <w:b/>
          <w:sz w:val="26"/>
          <w:szCs w:val="26"/>
        </w:rPr>
        <w:t xml:space="preserve">ООО </w:t>
      </w:r>
      <w:r w:rsidR="00730776">
        <w:rPr>
          <w:b/>
          <w:sz w:val="26"/>
          <w:szCs w:val="26"/>
        </w:rPr>
        <w:t>«</w:t>
      </w:r>
      <w:r w:rsidRPr="00763390">
        <w:rPr>
          <w:b/>
          <w:sz w:val="26"/>
          <w:szCs w:val="26"/>
        </w:rPr>
        <w:t>ГАЗЭНЕРГОРЕСУРС</w:t>
      </w:r>
      <w:r w:rsidR="00730776">
        <w:rPr>
          <w:b/>
          <w:sz w:val="26"/>
          <w:szCs w:val="26"/>
        </w:rPr>
        <w:t>»</w:t>
      </w:r>
      <w:r>
        <w:rPr>
          <w:b/>
          <w:sz w:val="26"/>
          <w:szCs w:val="26"/>
        </w:rPr>
        <w:t xml:space="preserve"> (20.12.1999–24.10</w:t>
      </w:r>
      <w:r w:rsidRPr="00763390">
        <w:rPr>
          <w:b/>
          <w:sz w:val="26"/>
          <w:szCs w:val="26"/>
        </w:rPr>
        <w:t>.2002)</w:t>
      </w:r>
    </w:p>
    <w:p w:rsidR="00F25E54" w:rsidRDefault="00F25E54" w:rsidP="000C12FE">
      <w:pPr>
        <w:pStyle w:val="ad"/>
        <w:rPr>
          <w:sz w:val="26"/>
          <w:szCs w:val="26"/>
        </w:rPr>
      </w:pPr>
      <w:r w:rsidRPr="005D46F8">
        <w:rPr>
          <w:sz w:val="26"/>
          <w:szCs w:val="26"/>
        </w:rPr>
        <w:t>ОАФ 9, оп. 104, 2 ед. хр., 2000–2002 гг.</w:t>
      </w:r>
    </w:p>
    <w:p w:rsidR="00F25E54" w:rsidRDefault="00F25E54" w:rsidP="000C12FE">
      <w:pPr>
        <w:pStyle w:val="ad"/>
        <w:rPr>
          <w:sz w:val="26"/>
          <w:szCs w:val="26"/>
        </w:rPr>
      </w:pPr>
      <w:r>
        <w:rPr>
          <w:sz w:val="26"/>
          <w:szCs w:val="26"/>
        </w:rPr>
        <w:t>ИНН: 745101001.</w:t>
      </w:r>
    </w:p>
    <w:p w:rsidR="00F25E54" w:rsidRPr="005D46F8" w:rsidRDefault="005F47DF" w:rsidP="000C12FE">
      <w:pPr>
        <w:pStyle w:val="ad"/>
        <w:rPr>
          <w:sz w:val="26"/>
          <w:szCs w:val="26"/>
        </w:rPr>
      </w:pPr>
      <w:r>
        <w:rPr>
          <w:sz w:val="26"/>
          <w:szCs w:val="26"/>
        </w:rPr>
        <w:t>Основной вид деятельности:</w:t>
      </w:r>
      <w:r w:rsidR="00F25E54">
        <w:rPr>
          <w:sz w:val="26"/>
          <w:szCs w:val="26"/>
        </w:rPr>
        <w:t xml:space="preserve"> оптовая и розничная торговля.</w:t>
      </w:r>
    </w:p>
    <w:p w:rsidR="00F25E54" w:rsidRDefault="00F25E54" w:rsidP="000C12FE">
      <w:pPr>
        <w:pStyle w:val="ad"/>
        <w:rPr>
          <w:sz w:val="26"/>
          <w:szCs w:val="26"/>
        </w:rPr>
      </w:pPr>
      <w:r w:rsidRPr="004F18E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2000–2002</w:t>
      </w:r>
      <w:r w:rsidRPr="004F18E6">
        <w:rPr>
          <w:sz w:val="26"/>
          <w:szCs w:val="26"/>
        </w:rPr>
        <w:t xml:space="preserve"> гг., расчетные ведомости</w:t>
      </w:r>
      <w:r>
        <w:rPr>
          <w:sz w:val="26"/>
          <w:szCs w:val="26"/>
        </w:rPr>
        <w:t xml:space="preserve"> по заработной плате 2000 </w:t>
      </w:r>
      <w:r w:rsidRPr="004F18E6">
        <w:rPr>
          <w:sz w:val="26"/>
          <w:szCs w:val="26"/>
        </w:rPr>
        <w:t>г.</w:t>
      </w:r>
    </w:p>
    <w:p w:rsidR="00F25E54" w:rsidRDefault="00F25E54" w:rsidP="000C12FE">
      <w:pPr>
        <w:pStyle w:val="ad"/>
        <w:jc w:val="left"/>
        <w:rPr>
          <w:b/>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ГАЛС</w:t>
      </w:r>
      <w:r w:rsidR="00730776">
        <w:rPr>
          <w:b/>
          <w:sz w:val="26"/>
          <w:szCs w:val="26"/>
        </w:rPr>
        <w:t>»</w:t>
      </w:r>
      <w:r w:rsidRPr="008B6F30">
        <w:rPr>
          <w:b/>
          <w:sz w:val="26"/>
          <w:szCs w:val="26"/>
        </w:rPr>
        <w:t xml:space="preserve"> (29.04.1999–25.12.2000)</w:t>
      </w:r>
    </w:p>
    <w:p w:rsidR="007948A7" w:rsidRDefault="007948A7" w:rsidP="000C12FE">
      <w:pPr>
        <w:pStyle w:val="ad"/>
        <w:rPr>
          <w:sz w:val="26"/>
          <w:szCs w:val="26"/>
        </w:rPr>
      </w:pPr>
      <w:r w:rsidRPr="00F959CF">
        <w:rPr>
          <w:sz w:val="26"/>
          <w:szCs w:val="26"/>
        </w:rPr>
        <w:t>ОАФ 16, оп. 25, 2 ед. хр., 1999–2000 гг.</w:t>
      </w:r>
    </w:p>
    <w:p w:rsidR="007948A7" w:rsidRPr="00F959CF" w:rsidRDefault="005F47DF" w:rsidP="000C12FE">
      <w:pPr>
        <w:pStyle w:val="ad"/>
        <w:rPr>
          <w:sz w:val="26"/>
          <w:szCs w:val="26"/>
        </w:rPr>
      </w:pPr>
      <w:r>
        <w:rPr>
          <w:sz w:val="26"/>
          <w:szCs w:val="26"/>
        </w:rPr>
        <w:t>Основной вид деятельности:</w:t>
      </w:r>
      <w:r w:rsidR="007948A7" w:rsidRPr="004F6F60">
        <w:rPr>
          <w:sz w:val="26"/>
          <w:szCs w:val="26"/>
        </w:rPr>
        <w:t xml:space="preserve"> </w:t>
      </w:r>
      <w:r w:rsidR="007948A7">
        <w:rPr>
          <w:sz w:val="26"/>
          <w:szCs w:val="26"/>
        </w:rPr>
        <w:t>торгово-</w:t>
      </w:r>
      <w:r w:rsidR="007948A7" w:rsidRPr="004F6F60">
        <w:rPr>
          <w:sz w:val="26"/>
          <w:szCs w:val="26"/>
        </w:rPr>
        <w:t>посреднические услуги</w:t>
      </w:r>
      <w:r w:rsidR="007948A7">
        <w:rPr>
          <w:sz w:val="26"/>
          <w:szCs w:val="26"/>
        </w:rPr>
        <w:t>.</w:t>
      </w:r>
    </w:p>
    <w:p w:rsidR="007948A7" w:rsidRDefault="007948A7" w:rsidP="000C12FE">
      <w:pPr>
        <w:pStyle w:val="ad"/>
        <w:rPr>
          <w:sz w:val="26"/>
          <w:szCs w:val="26"/>
        </w:rPr>
      </w:pPr>
      <w:r w:rsidRPr="004D09A6">
        <w:rPr>
          <w:sz w:val="26"/>
          <w:szCs w:val="26"/>
        </w:rPr>
        <w:t>Состав документов:</w:t>
      </w:r>
      <w:r>
        <w:rPr>
          <w:sz w:val="26"/>
          <w:szCs w:val="26"/>
        </w:rPr>
        <w:t xml:space="preserve"> приказы по личному составу 1999–2000</w:t>
      </w:r>
      <w:r w:rsidRPr="004D09A6">
        <w:rPr>
          <w:sz w:val="26"/>
          <w:szCs w:val="26"/>
        </w:rPr>
        <w:t xml:space="preserve"> гг., расчетные вед</w:t>
      </w:r>
      <w:r>
        <w:rPr>
          <w:sz w:val="26"/>
          <w:szCs w:val="26"/>
        </w:rPr>
        <w:t>омости по заработной плате 1999 г.</w:t>
      </w:r>
      <w:r w:rsidRPr="004D09A6">
        <w:rPr>
          <w:sz w:val="26"/>
          <w:szCs w:val="26"/>
        </w:rPr>
        <w:t xml:space="preserve"> </w:t>
      </w:r>
    </w:p>
    <w:p w:rsidR="007948A7" w:rsidRDefault="007948A7" w:rsidP="000C12FE">
      <w:pPr>
        <w:pStyle w:val="ad"/>
        <w:jc w:val="left"/>
        <w:rPr>
          <w:b/>
          <w:sz w:val="26"/>
          <w:szCs w:val="26"/>
        </w:rPr>
      </w:pPr>
    </w:p>
    <w:p w:rsidR="000E075B" w:rsidRPr="00945BF9" w:rsidRDefault="000E075B" w:rsidP="000C12FE">
      <w:pPr>
        <w:pStyle w:val="ad"/>
        <w:keepNext/>
        <w:jc w:val="left"/>
        <w:rPr>
          <w:b/>
          <w:sz w:val="26"/>
          <w:szCs w:val="26"/>
        </w:rPr>
      </w:pPr>
      <w:r w:rsidRPr="00945BF9">
        <w:rPr>
          <w:b/>
          <w:sz w:val="26"/>
          <w:szCs w:val="26"/>
        </w:rPr>
        <w:t xml:space="preserve">ООО </w:t>
      </w:r>
      <w:r w:rsidR="00730776">
        <w:rPr>
          <w:b/>
          <w:sz w:val="26"/>
          <w:szCs w:val="26"/>
        </w:rPr>
        <w:t>«</w:t>
      </w:r>
      <w:r w:rsidRPr="00945BF9">
        <w:rPr>
          <w:b/>
          <w:sz w:val="26"/>
          <w:szCs w:val="26"/>
        </w:rPr>
        <w:t>Г</w:t>
      </w:r>
      <w:r w:rsidR="00092501">
        <w:rPr>
          <w:b/>
          <w:sz w:val="26"/>
          <w:szCs w:val="26"/>
        </w:rPr>
        <w:t>арант</w:t>
      </w:r>
      <w:r w:rsidRPr="00945BF9">
        <w:rPr>
          <w:b/>
          <w:sz w:val="26"/>
          <w:szCs w:val="26"/>
        </w:rPr>
        <w:t>-2</w:t>
      </w:r>
      <w:r w:rsidR="00730776">
        <w:rPr>
          <w:b/>
          <w:sz w:val="26"/>
          <w:szCs w:val="26"/>
        </w:rPr>
        <w:t>»</w:t>
      </w:r>
      <w:r w:rsidRPr="00945BF9">
        <w:rPr>
          <w:b/>
          <w:sz w:val="26"/>
          <w:szCs w:val="26"/>
        </w:rPr>
        <w:t xml:space="preserve"> (14.11.1962–06.12.2018)</w:t>
      </w:r>
    </w:p>
    <w:p w:rsidR="000E075B" w:rsidRPr="00945BF9" w:rsidRDefault="000E075B" w:rsidP="000C12FE">
      <w:pPr>
        <w:pStyle w:val="ad"/>
        <w:keepNext/>
        <w:jc w:val="left"/>
        <w:rPr>
          <w:sz w:val="26"/>
          <w:szCs w:val="26"/>
        </w:rPr>
      </w:pPr>
      <w:r w:rsidRPr="00945BF9">
        <w:rPr>
          <w:sz w:val="26"/>
          <w:szCs w:val="26"/>
        </w:rPr>
        <w:t>Ф. 123, оп. 1, 37 ед. хр., 1969–2005 гг.</w:t>
      </w:r>
    </w:p>
    <w:p w:rsidR="000E075B" w:rsidRPr="00945BF9" w:rsidRDefault="000E075B" w:rsidP="000C12FE">
      <w:pPr>
        <w:pStyle w:val="ad"/>
        <w:keepNext/>
        <w:jc w:val="left"/>
        <w:rPr>
          <w:sz w:val="26"/>
          <w:szCs w:val="26"/>
        </w:rPr>
      </w:pPr>
      <w:r w:rsidRPr="00945BF9">
        <w:rPr>
          <w:sz w:val="26"/>
          <w:szCs w:val="26"/>
        </w:rPr>
        <w:t>Переименования:</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17 </w:t>
      </w:r>
      <w:r w:rsidR="00A90CEB">
        <w:rPr>
          <w:sz w:val="26"/>
          <w:szCs w:val="26"/>
        </w:rPr>
        <w:t xml:space="preserve">Челябинской городской конторы </w:t>
      </w:r>
      <w:r w:rsidR="00730776">
        <w:rPr>
          <w:sz w:val="26"/>
          <w:szCs w:val="26"/>
        </w:rPr>
        <w:t>«</w:t>
      </w:r>
      <w:r w:rsidRPr="00945BF9">
        <w:rPr>
          <w:sz w:val="26"/>
          <w:szCs w:val="26"/>
        </w:rPr>
        <w:t>Гастроном</w:t>
      </w:r>
      <w:r w:rsidR="00730776">
        <w:rPr>
          <w:sz w:val="26"/>
          <w:szCs w:val="26"/>
        </w:rPr>
        <w:t>»</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xml:space="preserve"> (14.11.1962</w:t>
      </w:r>
      <w:r w:rsidR="00A90CEB">
        <w:rPr>
          <w:sz w:val="26"/>
          <w:szCs w:val="26"/>
        </w:rPr>
        <w:t xml:space="preserve"> </w:t>
      </w:r>
      <w:r w:rsidRPr="00945BF9">
        <w:rPr>
          <w:sz w:val="26"/>
          <w:szCs w:val="26"/>
        </w:rPr>
        <w:t>–</w:t>
      </w:r>
      <w:r w:rsidR="00A90CEB">
        <w:rPr>
          <w:sz w:val="26"/>
          <w:szCs w:val="26"/>
        </w:rPr>
        <w:t xml:space="preserve"> </w:t>
      </w:r>
      <w:r w:rsidR="00A90CEB" w:rsidRPr="00124BA4">
        <w:rPr>
          <w:sz w:val="26"/>
          <w:szCs w:val="26"/>
        </w:rPr>
        <w:t>[1966]</w:t>
      </w:r>
      <w:r w:rsidRPr="00945BF9">
        <w:rPr>
          <w:sz w:val="26"/>
          <w:szCs w:val="26"/>
        </w:rPr>
        <w:t>)</w:t>
      </w:r>
    </w:p>
    <w:p w:rsidR="00A90CEB" w:rsidRPr="00945BF9" w:rsidRDefault="00A90CEB" w:rsidP="00A90CEB">
      <w:pPr>
        <w:pStyle w:val="af3"/>
        <w:numPr>
          <w:ilvl w:val="0"/>
          <w:numId w:val="1"/>
        </w:numPr>
        <w:ind w:left="714" w:hanging="357"/>
        <w:jc w:val="both"/>
        <w:rPr>
          <w:sz w:val="26"/>
          <w:szCs w:val="26"/>
        </w:rPr>
      </w:pPr>
      <w:r w:rsidRPr="00945BF9">
        <w:rPr>
          <w:sz w:val="26"/>
          <w:szCs w:val="26"/>
        </w:rPr>
        <w:lastRenderedPageBreak/>
        <w:t xml:space="preserve">Магазин № 17 </w:t>
      </w:r>
      <w:r>
        <w:rPr>
          <w:sz w:val="26"/>
          <w:szCs w:val="26"/>
        </w:rPr>
        <w:t>Гастрономторга</w:t>
      </w:r>
      <w:r w:rsidRPr="00945BF9">
        <w:rPr>
          <w:sz w:val="26"/>
          <w:szCs w:val="26"/>
        </w:rPr>
        <w:t xml:space="preserve"> </w:t>
      </w:r>
      <w:r>
        <w:rPr>
          <w:sz w:val="26"/>
          <w:szCs w:val="26"/>
        </w:rPr>
        <w:t>у</w:t>
      </w:r>
      <w:r w:rsidRPr="00945BF9">
        <w:rPr>
          <w:sz w:val="26"/>
          <w:szCs w:val="26"/>
        </w:rPr>
        <w:t>правления торговли Челябинского горисполкома (</w:t>
      </w:r>
      <w:r w:rsidRPr="00110556">
        <w:rPr>
          <w:sz w:val="26"/>
          <w:szCs w:val="26"/>
        </w:rPr>
        <w:t>[1966]</w:t>
      </w:r>
      <w:r>
        <w:rPr>
          <w:sz w:val="26"/>
          <w:szCs w:val="26"/>
        </w:rPr>
        <w:t xml:space="preserve"> – 29.12.1984</w:t>
      </w:r>
      <w:r w:rsidRPr="00945BF9">
        <w:rPr>
          <w:sz w:val="26"/>
          <w:szCs w:val="26"/>
        </w:rPr>
        <w:t>)</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29 </w:t>
      </w:r>
      <w:r w:rsidR="00D94568" w:rsidRPr="003967BF">
        <w:rPr>
          <w:sz w:val="26"/>
          <w:szCs w:val="26"/>
        </w:rPr>
        <w:t>Металлургического продовольственного торга</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xml:space="preserve"> (29.12.1984–20.03.1989)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29 Объединения </w:t>
      </w:r>
      <w:r w:rsidR="00730776">
        <w:rPr>
          <w:sz w:val="26"/>
          <w:szCs w:val="26"/>
        </w:rPr>
        <w:t>«</w:t>
      </w:r>
      <w:r w:rsidRPr="00945BF9">
        <w:rPr>
          <w:sz w:val="26"/>
          <w:szCs w:val="26"/>
        </w:rPr>
        <w:t>Металлургпродторг</w:t>
      </w:r>
      <w:r w:rsidR="00730776">
        <w:rPr>
          <w:sz w:val="26"/>
          <w:szCs w:val="26"/>
        </w:rPr>
        <w:t>»</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с 19.06.1990 – Ассоциации розничных торговых объединений (20.03.1989–28.01.1992)</w:t>
      </w:r>
    </w:p>
    <w:p w:rsidR="000E075B" w:rsidRPr="00945BF9" w:rsidRDefault="00216A26" w:rsidP="000C12FE">
      <w:pPr>
        <w:pStyle w:val="af3"/>
        <w:numPr>
          <w:ilvl w:val="0"/>
          <w:numId w:val="1"/>
        </w:numPr>
        <w:ind w:left="714" w:hanging="357"/>
        <w:jc w:val="both"/>
        <w:rPr>
          <w:sz w:val="26"/>
          <w:szCs w:val="26"/>
        </w:rPr>
      </w:pPr>
      <w:r w:rsidRPr="00945BF9">
        <w:rPr>
          <w:sz w:val="26"/>
          <w:szCs w:val="26"/>
        </w:rPr>
        <w:t>АП</w:t>
      </w:r>
      <w:r w:rsidR="000B6432">
        <w:rPr>
          <w:sz w:val="26"/>
          <w:szCs w:val="26"/>
        </w:rPr>
        <w:t>Т</w:t>
      </w:r>
      <w:r w:rsidR="000E075B" w:rsidRPr="00945BF9">
        <w:rPr>
          <w:sz w:val="26"/>
          <w:szCs w:val="26"/>
        </w:rPr>
        <w:t xml:space="preserve"> Магазин № 29 </w:t>
      </w:r>
      <w:r w:rsidR="00730776">
        <w:rPr>
          <w:sz w:val="26"/>
          <w:szCs w:val="26"/>
        </w:rPr>
        <w:t>«</w:t>
      </w:r>
      <w:r w:rsidR="000E075B" w:rsidRPr="00945BF9">
        <w:rPr>
          <w:sz w:val="26"/>
          <w:szCs w:val="26"/>
        </w:rPr>
        <w:t>Металлург</w:t>
      </w:r>
      <w:r w:rsidR="00730776">
        <w:rPr>
          <w:sz w:val="26"/>
          <w:szCs w:val="26"/>
        </w:rPr>
        <w:t>»</w:t>
      </w:r>
      <w:r w:rsidR="000E075B" w:rsidRPr="00945BF9">
        <w:rPr>
          <w:sz w:val="26"/>
          <w:szCs w:val="26"/>
        </w:rPr>
        <w:t xml:space="preserve"> (28.01.1992–04.08.1993)</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ТОО </w:t>
      </w:r>
      <w:r w:rsidR="00730776">
        <w:rPr>
          <w:sz w:val="26"/>
          <w:szCs w:val="26"/>
        </w:rPr>
        <w:t>«</w:t>
      </w:r>
      <w:r w:rsidRPr="00945BF9">
        <w:rPr>
          <w:sz w:val="26"/>
          <w:szCs w:val="26"/>
        </w:rPr>
        <w:t>Г</w:t>
      </w:r>
      <w:r w:rsidR="00092501">
        <w:rPr>
          <w:sz w:val="26"/>
          <w:szCs w:val="26"/>
        </w:rPr>
        <w:t>арант</w:t>
      </w:r>
      <w:r w:rsidRPr="00945BF9">
        <w:rPr>
          <w:sz w:val="26"/>
          <w:szCs w:val="26"/>
        </w:rPr>
        <w:t>-2</w:t>
      </w:r>
      <w:r w:rsidR="00730776">
        <w:rPr>
          <w:sz w:val="26"/>
          <w:szCs w:val="26"/>
        </w:rPr>
        <w:t>»</w:t>
      </w:r>
      <w:r w:rsidRPr="00945BF9">
        <w:rPr>
          <w:sz w:val="26"/>
          <w:szCs w:val="26"/>
        </w:rPr>
        <w:t xml:space="preserve"> (04.08.1993–05.07.1999)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ООО </w:t>
      </w:r>
      <w:r w:rsidR="00730776">
        <w:rPr>
          <w:sz w:val="26"/>
          <w:szCs w:val="26"/>
        </w:rPr>
        <w:t>«</w:t>
      </w:r>
      <w:r w:rsidRPr="00945BF9">
        <w:rPr>
          <w:sz w:val="26"/>
          <w:szCs w:val="26"/>
        </w:rPr>
        <w:t>Г</w:t>
      </w:r>
      <w:r w:rsidR="00092501">
        <w:rPr>
          <w:sz w:val="26"/>
          <w:szCs w:val="26"/>
        </w:rPr>
        <w:t>арант</w:t>
      </w:r>
      <w:r w:rsidRPr="00945BF9">
        <w:rPr>
          <w:sz w:val="26"/>
          <w:szCs w:val="26"/>
        </w:rPr>
        <w:t>-2</w:t>
      </w:r>
      <w:r w:rsidR="00730776">
        <w:rPr>
          <w:sz w:val="26"/>
          <w:szCs w:val="26"/>
        </w:rPr>
        <w:t>»</w:t>
      </w:r>
      <w:r w:rsidRPr="00945BF9">
        <w:rPr>
          <w:sz w:val="26"/>
          <w:szCs w:val="26"/>
        </w:rPr>
        <w:t xml:space="preserve"> (05.07.1999–06.12.2018)</w:t>
      </w:r>
    </w:p>
    <w:p w:rsidR="007F358B" w:rsidRPr="007F358B" w:rsidRDefault="000B6432" w:rsidP="007F358B">
      <w:pPr>
        <w:pStyle w:val="ad"/>
        <w:rPr>
          <w:sz w:val="26"/>
          <w:szCs w:val="26"/>
        </w:rPr>
      </w:pPr>
      <w:r>
        <w:rPr>
          <w:sz w:val="26"/>
          <w:szCs w:val="26"/>
        </w:rPr>
        <w:t>Создан</w:t>
      </w:r>
      <w:r w:rsidRPr="007F358B">
        <w:rPr>
          <w:sz w:val="26"/>
          <w:szCs w:val="26"/>
        </w:rPr>
        <w:t xml:space="preserve"> </w:t>
      </w:r>
      <w:r w:rsidR="007F358B" w:rsidRPr="007F358B">
        <w:rPr>
          <w:sz w:val="26"/>
          <w:szCs w:val="26"/>
        </w:rPr>
        <w:t xml:space="preserve">приказом </w:t>
      </w:r>
      <w:r>
        <w:rPr>
          <w:sz w:val="26"/>
          <w:szCs w:val="26"/>
        </w:rPr>
        <w:t>по у</w:t>
      </w:r>
      <w:r w:rsidR="007F358B" w:rsidRPr="007F358B">
        <w:rPr>
          <w:sz w:val="26"/>
          <w:szCs w:val="26"/>
        </w:rPr>
        <w:t>правлени</w:t>
      </w:r>
      <w:r>
        <w:rPr>
          <w:sz w:val="26"/>
          <w:szCs w:val="26"/>
        </w:rPr>
        <w:t>ю</w:t>
      </w:r>
      <w:r w:rsidR="007F358B" w:rsidRPr="007F358B">
        <w:rPr>
          <w:sz w:val="26"/>
          <w:szCs w:val="26"/>
        </w:rPr>
        <w:t xml:space="preserve"> торговли </w:t>
      </w:r>
      <w:r w:rsidR="007F358B">
        <w:rPr>
          <w:sz w:val="26"/>
          <w:szCs w:val="26"/>
        </w:rPr>
        <w:t>Челябинского горисполкома</w:t>
      </w:r>
      <w:r w:rsidR="007F358B" w:rsidRPr="007F358B">
        <w:rPr>
          <w:sz w:val="26"/>
          <w:szCs w:val="26"/>
        </w:rPr>
        <w:t xml:space="preserve"> от</w:t>
      </w:r>
      <w:r>
        <w:rPr>
          <w:sz w:val="26"/>
          <w:szCs w:val="26"/>
        </w:rPr>
        <w:t> </w:t>
      </w:r>
      <w:r w:rsidR="007F358B" w:rsidRPr="007F358B">
        <w:rPr>
          <w:sz w:val="26"/>
          <w:szCs w:val="26"/>
        </w:rPr>
        <w:t>14.11.1962 № 108</w:t>
      </w:r>
      <w:r w:rsidR="007F358B">
        <w:rPr>
          <w:sz w:val="26"/>
          <w:szCs w:val="26"/>
        </w:rPr>
        <w:t xml:space="preserve"> (</w:t>
      </w:r>
      <w:r w:rsidRPr="00124BA4">
        <w:rPr>
          <w:sz w:val="26"/>
          <w:szCs w:val="26"/>
        </w:rPr>
        <w:t>ГУ ОГАЧО, ф. Р-1616, оп. 1, д. 177, л. 170</w:t>
      </w:r>
      <w:r w:rsidR="007F358B">
        <w:rPr>
          <w:sz w:val="26"/>
          <w:szCs w:val="26"/>
        </w:rPr>
        <w:t>)</w:t>
      </w:r>
      <w:r w:rsidR="007F358B" w:rsidRPr="007F358B">
        <w:rPr>
          <w:sz w:val="26"/>
          <w:szCs w:val="26"/>
        </w:rPr>
        <w:t>.</w:t>
      </w:r>
    </w:p>
    <w:p w:rsidR="007F358B" w:rsidRPr="007F358B" w:rsidRDefault="007F358B" w:rsidP="007F358B">
      <w:pPr>
        <w:pStyle w:val="ad"/>
        <w:rPr>
          <w:sz w:val="26"/>
          <w:szCs w:val="26"/>
        </w:rPr>
      </w:pPr>
      <w:r w:rsidRPr="007F358B">
        <w:rPr>
          <w:sz w:val="26"/>
          <w:szCs w:val="26"/>
        </w:rPr>
        <w:t xml:space="preserve">Реорганизован приказами </w:t>
      </w:r>
      <w:r w:rsidR="000B6432">
        <w:rPr>
          <w:sz w:val="26"/>
          <w:szCs w:val="26"/>
        </w:rPr>
        <w:t>начальника у</w:t>
      </w:r>
      <w:r w:rsidRPr="007F358B">
        <w:rPr>
          <w:sz w:val="26"/>
          <w:szCs w:val="26"/>
        </w:rPr>
        <w:t xml:space="preserve">правления торговли </w:t>
      </w:r>
      <w:r>
        <w:rPr>
          <w:sz w:val="26"/>
          <w:szCs w:val="26"/>
        </w:rPr>
        <w:t>Челябинского горисполкома</w:t>
      </w:r>
      <w:r w:rsidRPr="007F358B">
        <w:rPr>
          <w:sz w:val="26"/>
          <w:szCs w:val="26"/>
        </w:rPr>
        <w:t xml:space="preserve"> от</w:t>
      </w:r>
      <w:r>
        <w:rPr>
          <w:sz w:val="26"/>
          <w:szCs w:val="26"/>
        </w:rPr>
        <w:t> </w:t>
      </w:r>
      <w:r w:rsidRPr="007F358B">
        <w:rPr>
          <w:sz w:val="26"/>
          <w:szCs w:val="26"/>
        </w:rPr>
        <w:t>29.12.1984 № 135, от 20.03.1989 № 31</w:t>
      </w:r>
      <w:r w:rsidR="000B6432">
        <w:rPr>
          <w:sz w:val="26"/>
          <w:szCs w:val="26"/>
        </w:rPr>
        <w:t xml:space="preserve"> (</w:t>
      </w:r>
      <w:r w:rsidR="000B6432" w:rsidRPr="00124BA4">
        <w:rPr>
          <w:sz w:val="26"/>
          <w:szCs w:val="26"/>
        </w:rPr>
        <w:t>ГУ ОГАЧО, ф. Р-1616, оп. 1, д. 939, л. 353–354, д. 1176, л. 110)</w:t>
      </w:r>
      <w:r w:rsidRPr="007F358B">
        <w:rPr>
          <w:sz w:val="26"/>
          <w:szCs w:val="26"/>
        </w:rPr>
        <w:t>.</w:t>
      </w:r>
    </w:p>
    <w:p w:rsidR="007F358B" w:rsidRPr="007F358B" w:rsidRDefault="007F358B" w:rsidP="007F358B">
      <w:pPr>
        <w:pStyle w:val="ad"/>
        <w:rPr>
          <w:sz w:val="26"/>
          <w:szCs w:val="26"/>
        </w:rPr>
      </w:pPr>
      <w:r w:rsidRPr="007F358B">
        <w:rPr>
          <w:sz w:val="26"/>
          <w:szCs w:val="26"/>
        </w:rPr>
        <w:t>Юридическое лицо зарегистрировано постановлением главы администрации Металлургического района от 04.08.1993 № 126-2 (ф. 53, оп. 1, д.</w:t>
      </w:r>
      <w:r>
        <w:rPr>
          <w:sz w:val="26"/>
          <w:szCs w:val="26"/>
        </w:rPr>
        <w:t> </w:t>
      </w:r>
      <w:r w:rsidRPr="007F358B">
        <w:rPr>
          <w:sz w:val="26"/>
          <w:szCs w:val="26"/>
        </w:rPr>
        <w:t>31, л. 8), постановлением Главы города Ч</w:t>
      </w:r>
      <w:r>
        <w:rPr>
          <w:sz w:val="26"/>
          <w:szCs w:val="26"/>
        </w:rPr>
        <w:t>елябинска от 05.07.1999 № 878-п</w:t>
      </w:r>
      <w:r w:rsidRPr="007F358B">
        <w:rPr>
          <w:sz w:val="26"/>
          <w:szCs w:val="26"/>
        </w:rPr>
        <w:t xml:space="preserve"> (ф. 2, оп. 1, д. 347, л.</w:t>
      </w:r>
      <w:r w:rsidR="000B6432">
        <w:rPr>
          <w:sz w:val="26"/>
          <w:szCs w:val="26"/>
        </w:rPr>
        <w:t> </w:t>
      </w:r>
      <w:r w:rsidRPr="007F358B">
        <w:rPr>
          <w:sz w:val="26"/>
          <w:szCs w:val="26"/>
        </w:rPr>
        <w:t>94–95)</w:t>
      </w:r>
      <w:r>
        <w:rPr>
          <w:sz w:val="26"/>
          <w:szCs w:val="26"/>
        </w:rPr>
        <w:t>.</w:t>
      </w:r>
    </w:p>
    <w:p w:rsidR="007F358B" w:rsidRPr="007F358B" w:rsidRDefault="007F358B" w:rsidP="007F358B">
      <w:pPr>
        <w:pStyle w:val="ad"/>
        <w:rPr>
          <w:sz w:val="26"/>
          <w:szCs w:val="26"/>
        </w:rPr>
      </w:pPr>
      <w:r w:rsidRPr="007F358B">
        <w:rPr>
          <w:sz w:val="26"/>
          <w:szCs w:val="26"/>
        </w:rPr>
        <w:t xml:space="preserve">Ликвидировано по решению учредителей от 26.04.2004 № 1, процедура ликвидации не завершена, исключено из ЕГРЮЛ как недействующее юридическое лицо. </w:t>
      </w:r>
    </w:p>
    <w:p w:rsidR="00945BF9" w:rsidRPr="00945BF9" w:rsidRDefault="00945BF9" w:rsidP="000C12FE">
      <w:pPr>
        <w:pStyle w:val="ad"/>
        <w:rPr>
          <w:sz w:val="26"/>
          <w:szCs w:val="26"/>
        </w:rPr>
      </w:pPr>
      <w:r w:rsidRPr="00945BF9">
        <w:rPr>
          <w:sz w:val="26"/>
          <w:szCs w:val="26"/>
        </w:rPr>
        <w:t>ИНН: 7450005555.</w:t>
      </w:r>
    </w:p>
    <w:p w:rsidR="000E075B" w:rsidRPr="00945BF9" w:rsidRDefault="000E075B" w:rsidP="000C12FE">
      <w:pPr>
        <w:pStyle w:val="ad"/>
        <w:rPr>
          <w:sz w:val="26"/>
          <w:szCs w:val="26"/>
        </w:rPr>
      </w:pPr>
      <w:r w:rsidRPr="00945BF9">
        <w:rPr>
          <w:sz w:val="26"/>
          <w:szCs w:val="26"/>
        </w:rPr>
        <w:t xml:space="preserve">Состав документов: документы о создании и ликвидации 1993–2004 гг., приказы </w:t>
      </w:r>
      <w:r w:rsidR="001E2997">
        <w:rPr>
          <w:sz w:val="26"/>
          <w:szCs w:val="26"/>
        </w:rPr>
        <w:t>по личному</w:t>
      </w:r>
      <w:r w:rsidRPr="00945BF9">
        <w:rPr>
          <w:sz w:val="26"/>
          <w:szCs w:val="26"/>
        </w:rPr>
        <w:t xml:space="preserve"> составу 1987–2005 гг., личные карточки (ф. Т-2) 1992–2005 гг., расчетные ведомости по заработной плате 1969–</w:t>
      </w:r>
      <w:r w:rsidR="0017078D">
        <w:rPr>
          <w:sz w:val="26"/>
          <w:szCs w:val="26"/>
        </w:rPr>
        <w:t>1984, 2000–</w:t>
      </w:r>
      <w:r w:rsidRPr="00945BF9">
        <w:rPr>
          <w:sz w:val="26"/>
          <w:szCs w:val="26"/>
        </w:rPr>
        <w:t>2004 гг., лицевые счета по заработной плате 1985–1999 гг.</w:t>
      </w:r>
    </w:p>
    <w:p w:rsidR="000E075B" w:rsidRDefault="000E075B" w:rsidP="000C12FE">
      <w:pPr>
        <w:pStyle w:val="ad"/>
        <w:jc w:val="left"/>
        <w:rPr>
          <w:b/>
          <w:sz w:val="26"/>
          <w:szCs w:val="26"/>
        </w:rPr>
      </w:pPr>
    </w:p>
    <w:p w:rsidR="00911A8B" w:rsidRPr="00746F8C" w:rsidRDefault="00911A8B" w:rsidP="003146D7">
      <w:pPr>
        <w:pStyle w:val="ad"/>
        <w:keepNext/>
        <w:rPr>
          <w:b/>
          <w:sz w:val="26"/>
          <w:szCs w:val="26"/>
        </w:rPr>
      </w:pPr>
      <w:r w:rsidRPr="00746F8C">
        <w:rPr>
          <w:b/>
          <w:sz w:val="26"/>
          <w:szCs w:val="26"/>
        </w:rPr>
        <w:t xml:space="preserve">ООО </w:t>
      </w:r>
      <w:r w:rsidR="00730776">
        <w:rPr>
          <w:b/>
          <w:sz w:val="26"/>
          <w:szCs w:val="26"/>
        </w:rPr>
        <w:t>«</w:t>
      </w:r>
      <w:r w:rsidRPr="00746F8C">
        <w:rPr>
          <w:b/>
          <w:sz w:val="26"/>
          <w:szCs w:val="26"/>
        </w:rPr>
        <w:t>Гарант-Н</w:t>
      </w:r>
      <w:r w:rsidR="00730776">
        <w:rPr>
          <w:b/>
          <w:sz w:val="26"/>
          <w:szCs w:val="26"/>
        </w:rPr>
        <w:t>»</w:t>
      </w:r>
      <w:r w:rsidRPr="00746F8C">
        <w:rPr>
          <w:b/>
          <w:sz w:val="26"/>
          <w:szCs w:val="26"/>
        </w:rPr>
        <w:t xml:space="preserve"> (11.05.2007–25.03.2011)</w:t>
      </w:r>
    </w:p>
    <w:p w:rsidR="00911A8B" w:rsidRDefault="00911A8B" w:rsidP="003146D7">
      <w:pPr>
        <w:pStyle w:val="ad"/>
        <w:keepNext/>
        <w:rPr>
          <w:sz w:val="26"/>
          <w:szCs w:val="26"/>
        </w:rPr>
      </w:pPr>
      <w:r w:rsidRPr="001E4CEF">
        <w:rPr>
          <w:sz w:val="26"/>
          <w:szCs w:val="26"/>
        </w:rPr>
        <w:t>ОАФ 8, оп. 130, 4 ед. хр., 2007–2011 гг.</w:t>
      </w:r>
    </w:p>
    <w:p w:rsidR="00911A8B" w:rsidRDefault="00911A8B" w:rsidP="000C12FE">
      <w:pPr>
        <w:pStyle w:val="ad"/>
        <w:rPr>
          <w:sz w:val="26"/>
          <w:szCs w:val="26"/>
        </w:rPr>
      </w:pPr>
      <w:r w:rsidRPr="00746F8C">
        <w:rPr>
          <w:sz w:val="26"/>
          <w:szCs w:val="26"/>
        </w:rPr>
        <w:t>ИНН: 7451248688</w:t>
      </w:r>
      <w:r>
        <w:rPr>
          <w:sz w:val="26"/>
          <w:szCs w:val="26"/>
        </w:rPr>
        <w:t>.</w:t>
      </w:r>
    </w:p>
    <w:p w:rsidR="00911A8B" w:rsidRPr="001E4CEF" w:rsidRDefault="00AC4EF7" w:rsidP="000C12FE">
      <w:pPr>
        <w:pStyle w:val="ad"/>
        <w:rPr>
          <w:sz w:val="26"/>
          <w:szCs w:val="26"/>
        </w:rPr>
      </w:pPr>
      <w:r>
        <w:rPr>
          <w:sz w:val="26"/>
          <w:szCs w:val="26"/>
        </w:rPr>
        <w:t>Основной вид деятельности:</w:t>
      </w:r>
      <w:r w:rsidR="00FF66A4">
        <w:rPr>
          <w:sz w:val="26"/>
          <w:szCs w:val="26"/>
        </w:rPr>
        <w:t> </w:t>
      </w:r>
      <w:r w:rsidR="00911A8B" w:rsidRPr="00746F8C">
        <w:rPr>
          <w:sz w:val="26"/>
          <w:szCs w:val="26"/>
        </w:rPr>
        <w:t>51.51 Оптовая торговля топливом</w:t>
      </w:r>
      <w:r w:rsidR="00911A8B">
        <w:rPr>
          <w:sz w:val="26"/>
          <w:szCs w:val="26"/>
        </w:rPr>
        <w:t>.</w:t>
      </w:r>
    </w:p>
    <w:p w:rsidR="00911A8B" w:rsidRDefault="00911A8B" w:rsidP="000C12FE">
      <w:pPr>
        <w:pStyle w:val="ad"/>
        <w:rPr>
          <w:sz w:val="26"/>
          <w:szCs w:val="26"/>
        </w:rPr>
      </w:pPr>
      <w:r w:rsidRPr="0062499D">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w:t>
      </w:r>
      <w:r w:rsidRPr="0062499D">
        <w:rPr>
          <w:sz w:val="26"/>
          <w:szCs w:val="26"/>
        </w:rPr>
        <w:t>, личные</w:t>
      </w:r>
      <w:r>
        <w:rPr>
          <w:sz w:val="26"/>
          <w:szCs w:val="26"/>
        </w:rPr>
        <w:t xml:space="preserve"> карточки (ф. Т-2)</w:t>
      </w:r>
      <w:r w:rsidRPr="0062499D">
        <w:rPr>
          <w:sz w:val="26"/>
          <w:szCs w:val="26"/>
        </w:rPr>
        <w:t>, расчетные ве</w:t>
      </w:r>
      <w:r>
        <w:rPr>
          <w:sz w:val="26"/>
          <w:szCs w:val="26"/>
        </w:rPr>
        <w:t>домости по заработной плате 2007–201</w:t>
      </w:r>
      <w:r w:rsidRPr="0062499D">
        <w:rPr>
          <w:sz w:val="26"/>
          <w:szCs w:val="26"/>
        </w:rPr>
        <w:t>1 гг.</w:t>
      </w:r>
    </w:p>
    <w:p w:rsidR="00911A8B" w:rsidRDefault="00911A8B" w:rsidP="000C12FE">
      <w:pPr>
        <w:pStyle w:val="ad"/>
        <w:jc w:val="left"/>
        <w:rPr>
          <w:b/>
          <w:sz w:val="26"/>
          <w:szCs w:val="26"/>
        </w:rPr>
      </w:pPr>
    </w:p>
    <w:p w:rsidR="00911A8B" w:rsidRPr="000F0A21" w:rsidRDefault="00911A8B" w:rsidP="000C12FE">
      <w:pPr>
        <w:pStyle w:val="ad"/>
        <w:rPr>
          <w:b/>
          <w:sz w:val="26"/>
          <w:szCs w:val="26"/>
        </w:rPr>
      </w:pPr>
      <w:r w:rsidRPr="000F0A21">
        <w:rPr>
          <w:b/>
          <w:sz w:val="26"/>
          <w:szCs w:val="26"/>
        </w:rPr>
        <w:t xml:space="preserve">ООО </w:t>
      </w:r>
      <w:r w:rsidR="00730776">
        <w:rPr>
          <w:b/>
          <w:sz w:val="26"/>
          <w:szCs w:val="26"/>
        </w:rPr>
        <w:t>«</w:t>
      </w:r>
      <w:r w:rsidRPr="000F0A21">
        <w:rPr>
          <w:b/>
          <w:sz w:val="26"/>
          <w:szCs w:val="26"/>
        </w:rPr>
        <w:t>Гермес</w:t>
      </w:r>
      <w:r w:rsidR="00730776">
        <w:rPr>
          <w:b/>
          <w:sz w:val="26"/>
          <w:szCs w:val="26"/>
        </w:rPr>
        <w:t>»</w:t>
      </w:r>
      <w:r w:rsidRPr="000F0A21">
        <w:rPr>
          <w:b/>
          <w:sz w:val="26"/>
          <w:szCs w:val="26"/>
        </w:rPr>
        <w:t xml:space="preserve"> (12.04.2006–15.11.2010)</w:t>
      </w:r>
    </w:p>
    <w:p w:rsidR="00911A8B" w:rsidRDefault="00911A8B" w:rsidP="000C12FE">
      <w:pPr>
        <w:pStyle w:val="ad"/>
        <w:rPr>
          <w:sz w:val="26"/>
          <w:szCs w:val="26"/>
        </w:rPr>
      </w:pPr>
      <w:r w:rsidRPr="00DA33F5">
        <w:rPr>
          <w:sz w:val="26"/>
          <w:szCs w:val="26"/>
        </w:rPr>
        <w:t>ОАФ 8, оп. 123, 4 ед. хр., 2006–2010 гг.</w:t>
      </w:r>
    </w:p>
    <w:p w:rsidR="00911A8B" w:rsidRDefault="00911A8B" w:rsidP="000C12FE">
      <w:pPr>
        <w:pStyle w:val="ad"/>
        <w:rPr>
          <w:sz w:val="26"/>
          <w:szCs w:val="26"/>
        </w:rPr>
      </w:pPr>
      <w:r w:rsidRPr="000F0A21">
        <w:rPr>
          <w:sz w:val="26"/>
          <w:szCs w:val="26"/>
        </w:rPr>
        <w:t>ИНН: 7452047825</w:t>
      </w:r>
      <w:r>
        <w:rPr>
          <w:sz w:val="26"/>
          <w:szCs w:val="26"/>
        </w:rPr>
        <w:t>.</w:t>
      </w:r>
    </w:p>
    <w:p w:rsidR="00911A8B" w:rsidRPr="00DA33F5" w:rsidRDefault="00AC4EF7" w:rsidP="000C12FE">
      <w:pPr>
        <w:pStyle w:val="ad"/>
        <w:rPr>
          <w:sz w:val="26"/>
          <w:szCs w:val="26"/>
        </w:rPr>
      </w:pPr>
      <w:r>
        <w:rPr>
          <w:sz w:val="26"/>
          <w:szCs w:val="26"/>
        </w:rPr>
        <w:t>Основной вид деятельности:</w:t>
      </w:r>
      <w:r w:rsidR="00B46249">
        <w:rPr>
          <w:sz w:val="26"/>
          <w:szCs w:val="26"/>
        </w:rPr>
        <w:t> </w:t>
      </w:r>
      <w:r w:rsidR="00911A8B" w:rsidRPr="000F0A21">
        <w:rPr>
          <w:sz w:val="26"/>
          <w:szCs w:val="26"/>
        </w:rPr>
        <w:t>51.43 Оптовая торговля бытовыми электротоварами, радио- и</w:t>
      </w:r>
      <w:r w:rsidR="00B46249">
        <w:rPr>
          <w:sz w:val="26"/>
          <w:szCs w:val="26"/>
        </w:rPr>
        <w:t> </w:t>
      </w:r>
      <w:r w:rsidR="00911A8B" w:rsidRPr="000F0A21">
        <w:rPr>
          <w:sz w:val="26"/>
          <w:szCs w:val="26"/>
        </w:rPr>
        <w:t>телеаппаратурой</w:t>
      </w:r>
      <w:r w:rsidR="00911A8B">
        <w:rPr>
          <w:sz w:val="26"/>
          <w:szCs w:val="26"/>
        </w:rPr>
        <w:t>.</w:t>
      </w:r>
    </w:p>
    <w:p w:rsidR="00911A8B" w:rsidRDefault="00911A8B" w:rsidP="000C12FE">
      <w:pPr>
        <w:pStyle w:val="ad"/>
        <w:rPr>
          <w:sz w:val="26"/>
          <w:szCs w:val="26"/>
        </w:rPr>
      </w:pPr>
      <w:r w:rsidRPr="00794936">
        <w:rPr>
          <w:sz w:val="26"/>
          <w:szCs w:val="26"/>
        </w:rPr>
        <w:t xml:space="preserve">Состав документов: </w:t>
      </w:r>
      <w:r>
        <w:rPr>
          <w:sz w:val="26"/>
          <w:szCs w:val="26"/>
        </w:rPr>
        <w:t xml:space="preserve">документы о создании и ликвидации, </w:t>
      </w:r>
      <w:r w:rsidRPr="00794936">
        <w:rPr>
          <w:sz w:val="26"/>
          <w:szCs w:val="26"/>
        </w:rPr>
        <w:t xml:space="preserve">приказы </w:t>
      </w:r>
      <w:r w:rsidR="001E2997">
        <w:rPr>
          <w:sz w:val="26"/>
          <w:szCs w:val="26"/>
        </w:rPr>
        <w:t>по личному</w:t>
      </w:r>
      <w:r>
        <w:rPr>
          <w:sz w:val="26"/>
          <w:szCs w:val="26"/>
        </w:rPr>
        <w:t xml:space="preserve"> составу</w:t>
      </w:r>
      <w:r w:rsidRPr="00794936">
        <w:rPr>
          <w:sz w:val="26"/>
          <w:szCs w:val="26"/>
        </w:rPr>
        <w:t>, личные</w:t>
      </w:r>
      <w:r>
        <w:rPr>
          <w:sz w:val="26"/>
          <w:szCs w:val="26"/>
        </w:rPr>
        <w:t xml:space="preserve"> карточки</w:t>
      </w:r>
      <w:r w:rsidRPr="00794936">
        <w:rPr>
          <w:sz w:val="26"/>
          <w:szCs w:val="26"/>
        </w:rPr>
        <w:t>, расчетные ве</w:t>
      </w:r>
      <w:r>
        <w:rPr>
          <w:sz w:val="26"/>
          <w:szCs w:val="26"/>
        </w:rPr>
        <w:t>домости по заработной плате 2006–2010</w:t>
      </w:r>
      <w:r w:rsidRPr="00794936">
        <w:rPr>
          <w:sz w:val="26"/>
          <w:szCs w:val="26"/>
        </w:rPr>
        <w:t xml:space="preserve"> гг.</w:t>
      </w:r>
    </w:p>
    <w:p w:rsidR="00911A8B" w:rsidRDefault="00911A8B" w:rsidP="000C12FE">
      <w:pPr>
        <w:pStyle w:val="ad"/>
        <w:jc w:val="left"/>
        <w:rPr>
          <w:b/>
          <w:sz w:val="26"/>
          <w:szCs w:val="26"/>
        </w:rPr>
      </w:pPr>
    </w:p>
    <w:p w:rsidR="00911A8B" w:rsidRPr="00911A8B" w:rsidRDefault="00911A8B" w:rsidP="000C12FE">
      <w:pPr>
        <w:pStyle w:val="ad"/>
        <w:rPr>
          <w:b/>
          <w:sz w:val="26"/>
          <w:szCs w:val="26"/>
        </w:rPr>
      </w:pPr>
      <w:r w:rsidRPr="00911A8B">
        <w:rPr>
          <w:b/>
          <w:sz w:val="26"/>
          <w:szCs w:val="26"/>
        </w:rPr>
        <w:t xml:space="preserve">ООО </w:t>
      </w:r>
      <w:r w:rsidR="00730776">
        <w:rPr>
          <w:b/>
          <w:sz w:val="26"/>
          <w:szCs w:val="26"/>
        </w:rPr>
        <w:t>«</w:t>
      </w:r>
      <w:r w:rsidRPr="00911A8B">
        <w:rPr>
          <w:b/>
          <w:sz w:val="26"/>
          <w:szCs w:val="26"/>
        </w:rPr>
        <w:t>Градес</w:t>
      </w:r>
      <w:r w:rsidR="00730776">
        <w:rPr>
          <w:b/>
          <w:sz w:val="26"/>
          <w:szCs w:val="26"/>
        </w:rPr>
        <w:t>»</w:t>
      </w:r>
      <w:r w:rsidRPr="00911A8B">
        <w:rPr>
          <w:b/>
          <w:sz w:val="26"/>
          <w:szCs w:val="26"/>
        </w:rPr>
        <w:t xml:space="preserve"> (13.06.2001–15.04.2004)</w:t>
      </w:r>
    </w:p>
    <w:p w:rsidR="00911A8B" w:rsidRPr="00E97268" w:rsidRDefault="00911A8B" w:rsidP="000C12FE">
      <w:pPr>
        <w:pStyle w:val="ad"/>
        <w:rPr>
          <w:sz w:val="26"/>
          <w:szCs w:val="26"/>
        </w:rPr>
      </w:pPr>
      <w:r w:rsidRPr="00E97268">
        <w:rPr>
          <w:sz w:val="26"/>
          <w:szCs w:val="26"/>
        </w:rPr>
        <w:t>ОАФ 14, оп. 75, 2 ед. хр., 2001–2004 гг.</w:t>
      </w:r>
    </w:p>
    <w:p w:rsidR="00911A8B" w:rsidRDefault="00911A8B" w:rsidP="000C12FE">
      <w:pPr>
        <w:pStyle w:val="ad"/>
        <w:rPr>
          <w:sz w:val="26"/>
          <w:szCs w:val="26"/>
        </w:rPr>
      </w:pPr>
      <w:r w:rsidRPr="00E97268">
        <w:rPr>
          <w:sz w:val="26"/>
          <w:szCs w:val="26"/>
        </w:rPr>
        <w:t>ИНН: 7452030243.</w:t>
      </w:r>
    </w:p>
    <w:p w:rsidR="00911A8B" w:rsidRDefault="005F47DF" w:rsidP="000C12FE">
      <w:pPr>
        <w:pStyle w:val="ad"/>
        <w:rPr>
          <w:sz w:val="26"/>
          <w:szCs w:val="26"/>
        </w:rPr>
      </w:pPr>
      <w:r>
        <w:rPr>
          <w:sz w:val="26"/>
          <w:szCs w:val="26"/>
        </w:rPr>
        <w:t>Основной вид деятельности:</w:t>
      </w:r>
      <w:r w:rsidR="00911A8B">
        <w:rPr>
          <w:sz w:val="26"/>
          <w:szCs w:val="26"/>
        </w:rPr>
        <w:t xml:space="preserve"> торгово-закупочная деятельность.</w:t>
      </w:r>
    </w:p>
    <w:p w:rsidR="00911A8B" w:rsidRDefault="00911A8B" w:rsidP="000C12FE">
      <w:pPr>
        <w:pStyle w:val="ad"/>
        <w:rPr>
          <w:sz w:val="26"/>
          <w:szCs w:val="26"/>
        </w:rPr>
      </w:pPr>
      <w:r w:rsidRPr="00BE7E18">
        <w:rPr>
          <w:sz w:val="26"/>
          <w:szCs w:val="26"/>
        </w:rPr>
        <w:lastRenderedPageBreak/>
        <w:t xml:space="preserve">Состав документов: приказы </w:t>
      </w:r>
      <w:r w:rsidR="001E2997">
        <w:rPr>
          <w:sz w:val="26"/>
          <w:szCs w:val="26"/>
        </w:rPr>
        <w:t>по личному</w:t>
      </w:r>
      <w:r w:rsidRPr="00BE7E18">
        <w:rPr>
          <w:sz w:val="26"/>
          <w:szCs w:val="26"/>
        </w:rPr>
        <w:t xml:space="preserve"> составу</w:t>
      </w:r>
      <w:r>
        <w:rPr>
          <w:sz w:val="26"/>
          <w:szCs w:val="26"/>
        </w:rPr>
        <w:t xml:space="preserve"> 2001–2004 гг.</w:t>
      </w:r>
      <w:r w:rsidRPr="00BE7E18">
        <w:rPr>
          <w:sz w:val="26"/>
          <w:szCs w:val="26"/>
        </w:rPr>
        <w:t>, расчетные ве</w:t>
      </w:r>
      <w:r>
        <w:rPr>
          <w:sz w:val="26"/>
          <w:szCs w:val="26"/>
        </w:rPr>
        <w:t>домости по заработной плате 2001</w:t>
      </w:r>
      <w:r w:rsidRPr="00BE7E18">
        <w:rPr>
          <w:sz w:val="26"/>
          <w:szCs w:val="26"/>
        </w:rPr>
        <w:t>–2003 гг.</w:t>
      </w:r>
    </w:p>
    <w:p w:rsidR="007948A7" w:rsidRDefault="007948A7" w:rsidP="000C12FE">
      <w:pPr>
        <w:pStyle w:val="ad"/>
        <w:rPr>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ГРАДИЕНТ</w:t>
      </w:r>
      <w:r w:rsidR="00730776">
        <w:rPr>
          <w:b/>
          <w:sz w:val="26"/>
          <w:szCs w:val="26"/>
        </w:rPr>
        <w:t>»</w:t>
      </w:r>
      <w:r w:rsidRPr="008B6F30">
        <w:rPr>
          <w:b/>
          <w:sz w:val="26"/>
          <w:szCs w:val="26"/>
        </w:rPr>
        <w:t xml:space="preserve"> (18.01.1993–27.05.2002)</w:t>
      </w:r>
    </w:p>
    <w:p w:rsidR="007948A7" w:rsidRDefault="007948A7" w:rsidP="000C12FE">
      <w:pPr>
        <w:pStyle w:val="ad"/>
        <w:rPr>
          <w:sz w:val="26"/>
          <w:szCs w:val="26"/>
        </w:rPr>
      </w:pPr>
      <w:r w:rsidRPr="0009198E">
        <w:rPr>
          <w:sz w:val="26"/>
          <w:szCs w:val="26"/>
        </w:rPr>
        <w:t>ОАФ 16, оп. 29</w:t>
      </w:r>
      <w:r>
        <w:rPr>
          <w:sz w:val="26"/>
          <w:szCs w:val="26"/>
        </w:rPr>
        <w:t xml:space="preserve">, 6 ед. хр., 1993–2000 гг. </w:t>
      </w:r>
    </w:p>
    <w:p w:rsidR="007948A7" w:rsidRPr="0009198E" w:rsidRDefault="007948A7" w:rsidP="000C12FE">
      <w:pPr>
        <w:pStyle w:val="ad"/>
        <w:rPr>
          <w:sz w:val="26"/>
          <w:szCs w:val="26"/>
        </w:rPr>
      </w:pPr>
      <w:r>
        <w:rPr>
          <w:sz w:val="26"/>
          <w:szCs w:val="26"/>
        </w:rPr>
        <w:t>Переименования:</w:t>
      </w:r>
    </w:p>
    <w:p w:rsidR="007948A7" w:rsidRPr="0009198E" w:rsidRDefault="007948A7" w:rsidP="000C12FE">
      <w:pPr>
        <w:pStyle w:val="ad"/>
        <w:numPr>
          <w:ilvl w:val="0"/>
          <w:numId w:val="1"/>
        </w:numPr>
        <w:rPr>
          <w:sz w:val="26"/>
          <w:szCs w:val="26"/>
        </w:rPr>
      </w:pPr>
      <w:r w:rsidRPr="0009198E">
        <w:rPr>
          <w:sz w:val="26"/>
          <w:szCs w:val="26"/>
        </w:rPr>
        <w:t xml:space="preserve">ТОО </w:t>
      </w:r>
      <w:r w:rsidR="00730776">
        <w:rPr>
          <w:sz w:val="26"/>
          <w:szCs w:val="26"/>
        </w:rPr>
        <w:t>«</w:t>
      </w:r>
      <w:r w:rsidRPr="0009198E">
        <w:rPr>
          <w:sz w:val="26"/>
          <w:szCs w:val="26"/>
        </w:rPr>
        <w:t>ГРАДИЕНТ</w:t>
      </w:r>
      <w:r w:rsidR="00730776">
        <w:rPr>
          <w:sz w:val="26"/>
          <w:szCs w:val="26"/>
        </w:rPr>
        <w:t>»</w:t>
      </w:r>
      <w:r w:rsidRPr="0009198E">
        <w:rPr>
          <w:sz w:val="26"/>
          <w:szCs w:val="26"/>
        </w:rPr>
        <w:t xml:space="preserve"> (18.01.1993–08.06.1998)</w:t>
      </w:r>
    </w:p>
    <w:p w:rsidR="007948A7" w:rsidRDefault="007948A7" w:rsidP="000C12FE">
      <w:pPr>
        <w:pStyle w:val="ad"/>
        <w:numPr>
          <w:ilvl w:val="0"/>
          <w:numId w:val="1"/>
        </w:numPr>
        <w:rPr>
          <w:sz w:val="26"/>
          <w:szCs w:val="26"/>
        </w:rPr>
      </w:pPr>
      <w:r w:rsidRPr="0009198E">
        <w:rPr>
          <w:sz w:val="26"/>
          <w:szCs w:val="26"/>
        </w:rPr>
        <w:t xml:space="preserve">ООО </w:t>
      </w:r>
      <w:r w:rsidR="00730776">
        <w:rPr>
          <w:sz w:val="26"/>
          <w:szCs w:val="26"/>
        </w:rPr>
        <w:t>«</w:t>
      </w:r>
      <w:r w:rsidRPr="0009198E">
        <w:rPr>
          <w:sz w:val="26"/>
          <w:szCs w:val="26"/>
        </w:rPr>
        <w:t>ГРАДИЕНТ</w:t>
      </w:r>
      <w:r w:rsidR="00730776">
        <w:rPr>
          <w:sz w:val="26"/>
          <w:szCs w:val="26"/>
        </w:rPr>
        <w:t>»</w:t>
      </w:r>
      <w:r w:rsidRPr="0009198E">
        <w:rPr>
          <w:sz w:val="26"/>
          <w:szCs w:val="26"/>
        </w:rPr>
        <w:t xml:space="preserve"> (09.06.1998–</w:t>
      </w:r>
      <w:r>
        <w:rPr>
          <w:sz w:val="26"/>
          <w:szCs w:val="26"/>
        </w:rPr>
        <w:t>27.05.2002</w:t>
      </w:r>
      <w:r w:rsidRPr="0009198E">
        <w:rPr>
          <w:sz w:val="26"/>
          <w:szCs w:val="26"/>
        </w:rPr>
        <w:t>)</w:t>
      </w:r>
    </w:p>
    <w:p w:rsidR="003106FB" w:rsidRDefault="003106FB" w:rsidP="003106FB">
      <w:pPr>
        <w:pStyle w:val="ad"/>
        <w:rPr>
          <w:sz w:val="26"/>
          <w:szCs w:val="26"/>
        </w:rPr>
      </w:pPr>
      <w:r w:rsidRPr="003106FB">
        <w:rPr>
          <w:sz w:val="26"/>
          <w:szCs w:val="26"/>
        </w:rPr>
        <w:t>Юридическое лицо зарегистрировано постановлением главы администрации Советского района от 18.01.1993 № 42, постановлением Главы города Челябинска от</w:t>
      </w:r>
      <w:r>
        <w:rPr>
          <w:sz w:val="26"/>
          <w:szCs w:val="26"/>
        </w:rPr>
        <w:t xml:space="preserve"> 08.06.1998 </w:t>
      </w:r>
      <w:r w:rsidRPr="003106FB">
        <w:rPr>
          <w:sz w:val="26"/>
          <w:szCs w:val="26"/>
        </w:rPr>
        <w:t>№ 752-п (</w:t>
      </w:r>
      <w:r>
        <w:rPr>
          <w:sz w:val="26"/>
          <w:szCs w:val="26"/>
        </w:rPr>
        <w:t>ф. 2, оп. 1, д. 289, л. 134).</w:t>
      </w:r>
    </w:p>
    <w:p w:rsidR="003106FB" w:rsidRDefault="003106FB" w:rsidP="003106FB">
      <w:pPr>
        <w:pStyle w:val="ad"/>
        <w:rPr>
          <w:sz w:val="26"/>
          <w:szCs w:val="26"/>
        </w:rPr>
      </w:pPr>
      <w:r w:rsidRPr="003106FB">
        <w:rPr>
          <w:sz w:val="26"/>
          <w:szCs w:val="26"/>
        </w:rPr>
        <w:t>Ликвидировано постановлением Главы города Челябинска от 27.05.2002 № 715-п (</w:t>
      </w:r>
      <w:r>
        <w:rPr>
          <w:sz w:val="26"/>
          <w:szCs w:val="26"/>
        </w:rPr>
        <w:t>ф. 2, оп. 1, д. 538, л. 138).</w:t>
      </w:r>
    </w:p>
    <w:p w:rsidR="003106FB" w:rsidRDefault="003106FB" w:rsidP="003106FB">
      <w:pPr>
        <w:pStyle w:val="ad"/>
        <w:rPr>
          <w:sz w:val="26"/>
          <w:szCs w:val="26"/>
        </w:rPr>
      </w:pPr>
      <w:r>
        <w:rPr>
          <w:sz w:val="26"/>
          <w:szCs w:val="26"/>
        </w:rPr>
        <w:t>Регистрационное дело юридического лица (ф. 140, оп. 1, д. 60).</w:t>
      </w:r>
    </w:p>
    <w:p w:rsidR="007948A7" w:rsidRPr="0009198E"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w:t>
      </w:r>
    </w:p>
    <w:p w:rsidR="007948A7" w:rsidRDefault="007948A7" w:rsidP="000C12FE">
      <w:pPr>
        <w:pStyle w:val="ad"/>
        <w:rPr>
          <w:sz w:val="26"/>
          <w:szCs w:val="26"/>
        </w:rPr>
      </w:pPr>
      <w:r w:rsidRPr="00301FDC">
        <w:rPr>
          <w:sz w:val="26"/>
          <w:szCs w:val="26"/>
        </w:rPr>
        <w:t xml:space="preserve">Состав документов: приказы </w:t>
      </w:r>
      <w:r>
        <w:rPr>
          <w:sz w:val="26"/>
          <w:szCs w:val="26"/>
        </w:rPr>
        <w:t>по личному</w:t>
      </w:r>
      <w:r w:rsidRPr="00301FDC">
        <w:rPr>
          <w:sz w:val="26"/>
          <w:szCs w:val="26"/>
        </w:rPr>
        <w:t xml:space="preserve"> составу </w:t>
      </w:r>
      <w:r>
        <w:rPr>
          <w:sz w:val="26"/>
          <w:szCs w:val="26"/>
        </w:rPr>
        <w:t>1993–2000</w:t>
      </w:r>
      <w:r w:rsidRPr="00301FDC">
        <w:rPr>
          <w:sz w:val="26"/>
          <w:szCs w:val="26"/>
        </w:rPr>
        <w:t xml:space="preserve"> г</w:t>
      </w:r>
      <w:r>
        <w:rPr>
          <w:sz w:val="26"/>
          <w:szCs w:val="26"/>
        </w:rPr>
        <w:t>г., личные карточки (ф. Т-2) 199</w:t>
      </w:r>
      <w:r w:rsidRPr="00301FDC">
        <w:rPr>
          <w:sz w:val="26"/>
          <w:szCs w:val="26"/>
        </w:rPr>
        <w:t>6–20</w:t>
      </w:r>
      <w:r>
        <w:rPr>
          <w:sz w:val="26"/>
          <w:szCs w:val="26"/>
        </w:rPr>
        <w:t>00</w:t>
      </w:r>
      <w:r w:rsidRPr="00301FDC">
        <w:rPr>
          <w:sz w:val="26"/>
          <w:szCs w:val="26"/>
        </w:rPr>
        <w:t xml:space="preserve"> гг., расчетные ве</w:t>
      </w:r>
      <w:r>
        <w:rPr>
          <w:sz w:val="26"/>
          <w:szCs w:val="26"/>
        </w:rPr>
        <w:t>домости по заработной плате 1995–2000</w:t>
      </w:r>
      <w:r w:rsidRPr="00301FDC">
        <w:rPr>
          <w:sz w:val="26"/>
          <w:szCs w:val="26"/>
        </w:rPr>
        <w:t xml:space="preserve"> гг.</w:t>
      </w:r>
    </w:p>
    <w:p w:rsidR="00911A8B" w:rsidRDefault="00911A8B" w:rsidP="000C12FE">
      <w:pPr>
        <w:pStyle w:val="ad"/>
        <w:rPr>
          <w:sz w:val="26"/>
          <w:szCs w:val="26"/>
        </w:rPr>
      </w:pPr>
    </w:p>
    <w:p w:rsidR="00DC57C7" w:rsidRPr="00337D90" w:rsidRDefault="00DC57C7" w:rsidP="00DC57C7">
      <w:pPr>
        <w:pStyle w:val="ad"/>
        <w:rPr>
          <w:b/>
          <w:bCs/>
          <w:sz w:val="26"/>
          <w:szCs w:val="26"/>
        </w:rPr>
      </w:pPr>
      <w:r>
        <w:rPr>
          <w:b/>
          <w:bCs/>
          <w:sz w:val="26"/>
          <w:szCs w:val="26"/>
        </w:rPr>
        <w:t>ООО «ДАР» (08.10.2007–25.08.2017</w:t>
      </w:r>
      <w:r w:rsidRPr="00337D90">
        <w:rPr>
          <w:b/>
          <w:bCs/>
          <w:sz w:val="26"/>
          <w:szCs w:val="26"/>
        </w:rPr>
        <w:t>)</w:t>
      </w:r>
    </w:p>
    <w:p w:rsidR="00DC57C7" w:rsidRDefault="00DC57C7" w:rsidP="00DC57C7">
      <w:pPr>
        <w:pStyle w:val="ad"/>
        <w:rPr>
          <w:bCs/>
          <w:sz w:val="26"/>
          <w:szCs w:val="26"/>
        </w:rPr>
      </w:pPr>
      <w:r>
        <w:rPr>
          <w:bCs/>
          <w:sz w:val="26"/>
          <w:szCs w:val="26"/>
        </w:rPr>
        <w:t>Ф. 175, оп. 115, 6 ед. хр., 2008–2013</w:t>
      </w:r>
      <w:r w:rsidRPr="00337D90">
        <w:rPr>
          <w:bCs/>
          <w:sz w:val="26"/>
          <w:szCs w:val="26"/>
        </w:rPr>
        <w:t xml:space="preserve"> гг.</w:t>
      </w:r>
    </w:p>
    <w:p w:rsidR="00DC57C7" w:rsidRPr="00767ACD" w:rsidRDefault="00DC57C7" w:rsidP="00DC57C7">
      <w:pPr>
        <w:pStyle w:val="ad"/>
        <w:rPr>
          <w:bCs/>
          <w:sz w:val="26"/>
          <w:szCs w:val="26"/>
        </w:rPr>
      </w:pPr>
      <w:r w:rsidRPr="00767ACD">
        <w:rPr>
          <w:bCs/>
          <w:sz w:val="26"/>
          <w:szCs w:val="26"/>
        </w:rPr>
        <w:t xml:space="preserve">Создано решением общего собрания </w:t>
      </w:r>
      <w:r w:rsidR="00FB20B6">
        <w:rPr>
          <w:bCs/>
          <w:sz w:val="26"/>
          <w:szCs w:val="26"/>
        </w:rPr>
        <w:t>учредителей</w:t>
      </w:r>
      <w:r w:rsidRPr="00767ACD">
        <w:rPr>
          <w:bCs/>
          <w:sz w:val="26"/>
          <w:szCs w:val="26"/>
        </w:rPr>
        <w:t xml:space="preserve"> </w:t>
      </w:r>
      <w:r>
        <w:rPr>
          <w:bCs/>
          <w:sz w:val="26"/>
          <w:szCs w:val="26"/>
        </w:rPr>
        <w:t>от 08.10.2007 № 1 (ф. 175, оп. 115, д. </w:t>
      </w:r>
      <w:r w:rsidRPr="00767ACD">
        <w:rPr>
          <w:bCs/>
          <w:sz w:val="26"/>
          <w:szCs w:val="26"/>
        </w:rPr>
        <w:t>1, л. 1–18).</w:t>
      </w:r>
    </w:p>
    <w:p w:rsidR="00DC57C7" w:rsidRPr="00767ACD" w:rsidRDefault="00DC57C7" w:rsidP="00DC57C7">
      <w:pPr>
        <w:pStyle w:val="ad"/>
        <w:rPr>
          <w:bCs/>
          <w:sz w:val="26"/>
          <w:szCs w:val="26"/>
        </w:rPr>
      </w:pPr>
      <w:r w:rsidRPr="00767ACD">
        <w:rPr>
          <w:bCs/>
          <w:sz w:val="26"/>
          <w:szCs w:val="26"/>
        </w:rPr>
        <w:t>Ликвидировано решением общего собрания уча</w:t>
      </w:r>
      <w:r>
        <w:rPr>
          <w:bCs/>
          <w:sz w:val="26"/>
          <w:szCs w:val="26"/>
        </w:rPr>
        <w:t>стников от 05.04.2017</w:t>
      </w:r>
      <w:r w:rsidRPr="00767ACD">
        <w:rPr>
          <w:bCs/>
          <w:sz w:val="26"/>
          <w:szCs w:val="26"/>
        </w:rPr>
        <w:t xml:space="preserve"> № </w:t>
      </w:r>
      <w:r>
        <w:rPr>
          <w:bCs/>
          <w:sz w:val="26"/>
          <w:szCs w:val="26"/>
        </w:rPr>
        <w:t>7</w:t>
      </w:r>
      <w:r w:rsidRPr="00767ACD">
        <w:rPr>
          <w:bCs/>
          <w:sz w:val="26"/>
          <w:szCs w:val="26"/>
        </w:rPr>
        <w:t xml:space="preserve"> </w:t>
      </w:r>
      <w:r>
        <w:rPr>
          <w:bCs/>
          <w:sz w:val="26"/>
          <w:szCs w:val="26"/>
        </w:rPr>
        <w:t>(ф. 175, оп. 115, д. 1, л. 47–49</w:t>
      </w:r>
      <w:r w:rsidRPr="00767ACD">
        <w:rPr>
          <w:bCs/>
          <w:sz w:val="26"/>
          <w:szCs w:val="26"/>
        </w:rPr>
        <w:t>).</w:t>
      </w:r>
    </w:p>
    <w:p w:rsidR="00DC57C7" w:rsidRPr="00337D90" w:rsidRDefault="00DC57C7" w:rsidP="00DC57C7">
      <w:pPr>
        <w:pStyle w:val="ad"/>
        <w:rPr>
          <w:bCs/>
          <w:sz w:val="26"/>
          <w:szCs w:val="26"/>
        </w:rPr>
      </w:pPr>
      <w:r w:rsidRPr="00767ACD">
        <w:rPr>
          <w:bCs/>
          <w:sz w:val="26"/>
          <w:szCs w:val="26"/>
        </w:rPr>
        <w:t xml:space="preserve">ИНН: </w:t>
      </w:r>
      <w:r w:rsidR="00FB20B6" w:rsidRPr="00BD2F4E">
        <w:rPr>
          <w:sz w:val="26"/>
          <w:szCs w:val="26"/>
        </w:rPr>
        <w:t>7453189043</w:t>
      </w:r>
      <w:r w:rsidRPr="00767ACD">
        <w:rPr>
          <w:bCs/>
          <w:sz w:val="26"/>
          <w:szCs w:val="26"/>
        </w:rPr>
        <w:t>.</w:t>
      </w:r>
    </w:p>
    <w:p w:rsidR="00DC57C7" w:rsidRPr="00337D90" w:rsidRDefault="00DC57C7" w:rsidP="00DC57C7">
      <w:pPr>
        <w:pStyle w:val="ad"/>
        <w:rPr>
          <w:bCs/>
          <w:sz w:val="26"/>
          <w:szCs w:val="26"/>
        </w:rPr>
      </w:pPr>
      <w:r>
        <w:rPr>
          <w:bCs/>
          <w:sz w:val="26"/>
          <w:szCs w:val="26"/>
        </w:rPr>
        <w:t>Основной вид деятельности: 52.48</w:t>
      </w:r>
      <w:r w:rsidRPr="00337D90">
        <w:rPr>
          <w:bCs/>
          <w:sz w:val="26"/>
          <w:szCs w:val="26"/>
        </w:rPr>
        <w:t xml:space="preserve"> </w:t>
      </w:r>
      <w:r>
        <w:rPr>
          <w:bCs/>
          <w:sz w:val="26"/>
          <w:szCs w:val="26"/>
        </w:rPr>
        <w:t>Прочая розничная торговля в специализированных магазинах</w:t>
      </w:r>
      <w:r w:rsidRPr="00337D90">
        <w:rPr>
          <w:bCs/>
          <w:sz w:val="26"/>
          <w:szCs w:val="26"/>
        </w:rPr>
        <w:t>.</w:t>
      </w:r>
    </w:p>
    <w:p w:rsidR="00DC57C7" w:rsidRPr="00337D90" w:rsidRDefault="00DC57C7" w:rsidP="00DC57C7">
      <w:pPr>
        <w:pStyle w:val="ad"/>
        <w:rPr>
          <w:bCs/>
          <w:sz w:val="26"/>
          <w:szCs w:val="26"/>
        </w:rPr>
      </w:pPr>
      <w:r w:rsidRPr="00337D90">
        <w:rPr>
          <w:bCs/>
          <w:sz w:val="26"/>
          <w:szCs w:val="26"/>
        </w:rPr>
        <w:t>Состав документов: документы о создании</w:t>
      </w:r>
      <w:r>
        <w:rPr>
          <w:bCs/>
          <w:sz w:val="26"/>
          <w:szCs w:val="26"/>
        </w:rPr>
        <w:t xml:space="preserve"> и ликвидации 2007–2017 гг., приказы по личному составу 2009–2013 гг., трудовые договоры 2008–2013</w:t>
      </w:r>
      <w:r w:rsidRPr="00337D90">
        <w:rPr>
          <w:bCs/>
          <w:sz w:val="26"/>
          <w:szCs w:val="26"/>
        </w:rPr>
        <w:t xml:space="preserve"> гг., личные</w:t>
      </w:r>
      <w:r>
        <w:rPr>
          <w:bCs/>
          <w:sz w:val="26"/>
          <w:szCs w:val="26"/>
        </w:rPr>
        <w:t xml:space="preserve"> карточки (ф. Т-2) без даты увольнения</w:t>
      </w:r>
      <w:r w:rsidRPr="00337D90">
        <w:rPr>
          <w:bCs/>
          <w:sz w:val="26"/>
          <w:szCs w:val="26"/>
        </w:rPr>
        <w:t xml:space="preserve">, </w:t>
      </w:r>
      <w:r>
        <w:rPr>
          <w:bCs/>
          <w:sz w:val="26"/>
          <w:szCs w:val="26"/>
        </w:rPr>
        <w:t xml:space="preserve">справки (ф. 2-НДФЛ) 2010 г., </w:t>
      </w:r>
      <w:r w:rsidRPr="00337D90">
        <w:rPr>
          <w:bCs/>
          <w:sz w:val="26"/>
          <w:szCs w:val="26"/>
        </w:rPr>
        <w:t>расчетные ве</w:t>
      </w:r>
      <w:r>
        <w:rPr>
          <w:bCs/>
          <w:sz w:val="26"/>
          <w:szCs w:val="26"/>
        </w:rPr>
        <w:t>домости по заработной плате 2012–2013 гг.</w:t>
      </w:r>
    </w:p>
    <w:p w:rsidR="00DC57C7" w:rsidRPr="00B10C8C" w:rsidRDefault="00DC57C7" w:rsidP="00DC57C7">
      <w:pPr>
        <w:pStyle w:val="ad"/>
        <w:rPr>
          <w:sz w:val="26"/>
          <w:szCs w:val="26"/>
        </w:rPr>
      </w:pPr>
    </w:p>
    <w:p w:rsidR="005508C5" w:rsidRPr="00E6052C" w:rsidRDefault="005508C5" w:rsidP="00306C11">
      <w:pPr>
        <w:pStyle w:val="ad"/>
        <w:keepNext/>
        <w:rPr>
          <w:b/>
          <w:sz w:val="26"/>
          <w:szCs w:val="26"/>
        </w:rPr>
      </w:pPr>
      <w:r w:rsidRPr="00E6052C">
        <w:rPr>
          <w:b/>
          <w:sz w:val="26"/>
          <w:szCs w:val="26"/>
        </w:rPr>
        <w:t xml:space="preserve">ООО </w:t>
      </w:r>
      <w:r w:rsidR="00730776">
        <w:rPr>
          <w:b/>
          <w:sz w:val="26"/>
          <w:szCs w:val="26"/>
        </w:rPr>
        <w:t>«</w:t>
      </w:r>
      <w:r w:rsidRPr="00E6052C">
        <w:rPr>
          <w:b/>
          <w:sz w:val="26"/>
          <w:szCs w:val="26"/>
        </w:rPr>
        <w:t>Двери Волховец</w:t>
      </w:r>
      <w:r w:rsidR="00730776">
        <w:rPr>
          <w:b/>
          <w:sz w:val="26"/>
          <w:szCs w:val="26"/>
        </w:rPr>
        <w:t>»</w:t>
      </w:r>
      <w:r w:rsidRPr="00E6052C">
        <w:rPr>
          <w:b/>
          <w:sz w:val="26"/>
          <w:szCs w:val="26"/>
        </w:rPr>
        <w:t xml:space="preserve"> (02.09.2010–01.07.2015)</w:t>
      </w:r>
    </w:p>
    <w:p w:rsidR="005508C5" w:rsidRDefault="005508C5" w:rsidP="000C12FE">
      <w:pPr>
        <w:pStyle w:val="ad"/>
        <w:rPr>
          <w:sz w:val="26"/>
          <w:szCs w:val="26"/>
        </w:rPr>
      </w:pPr>
      <w:r w:rsidRPr="00471937">
        <w:rPr>
          <w:sz w:val="26"/>
          <w:szCs w:val="26"/>
        </w:rPr>
        <w:t>ОАФ 8, оп. 183, 5 ед. хр., 2010–2014 гг.</w:t>
      </w:r>
    </w:p>
    <w:p w:rsidR="005508C5" w:rsidRDefault="005508C5" w:rsidP="000C12FE">
      <w:pPr>
        <w:pStyle w:val="ad"/>
        <w:rPr>
          <w:sz w:val="26"/>
          <w:szCs w:val="26"/>
        </w:rPr>
      </w:pPr>
      <w:r w:rsidRPr="00E6052C">
        <w:rPr>
          <w:sz w:val="26"/>
          <w:szCs w:val="26"/>
        </w:rPr>
        <w:t>ИНН: 7451305294</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E6052C">
        <w:rPr>
          <w:sz w:val="26"/>
          <w:szCs w:val="26"/>
        </w:rPr>
        <w:t>52.46.7 Розничная торговля строительными материалами, не включенными в</w:t>
      </w:r>
      <w:r w:rsidR="005508C5">
        <w:rPr>
          <w:sz w:val="26"/>
          <w:szCs w:val="26"/>
        </w:rPr>
        <w:t> </w:t>
      </w:r>
      <w:r w:rsidR="005508C5" w:rsidRPr="00E6052C">
        <w:rPr>
          <w:sz w:val="26"/>
          <w:szCs w:val="26"/>
        </w:rPr>
        <w:t>другие группировки</w:t>
      </w:r>
      <w:r w:rsidR="005508C5">
        <w:rPr>
          <w:sz w:val="26"/>
          <w:szCs w:val="26"/>
        </w:rPr>
        <w:t>.</w:t>
      </w:r>
    </w:p>
    <w:p w:rsidR="005508C5" w:rsidRPr="00BC413B" w:rsidRDefault="005508C5" w:rsidP="000C12FE">
      <w:pPr>
        <w:pStyle w:val="ad"/>
        <w:rPr>
          <w:sz w:val="26"/>
          <w:szCs w:val="26"/>
        </w:rPr>
      </w:pPr>
      <w:r w:rsidRPr="00BC413B">
        <w:rPr>
          <w:sz w:val="26"/>
          <w:szCs w:val="26"/>
        </w:rPr>
        <w:t>Состав документов: докуме</w:t>
      </w:r>
      <w:r>
        <w:rPr>
          <w:sz w:val="26"/>
          <w:szCs w:val="26"/>
        </w:rPr>
        <w:t>нты о создании и признании несостоятельным (банкротом) 2010</w:t>
      </w:r>
      <w:r w:rsidRPr="00BC413B">
        <w:rPr>
          <w:sz w:val="26"/>
          <w:szCs w:val="26"/>
        </w:rPr>
        <w:t>–201</w:t>
      </w:r>
      <w:r>
        <w:rPr>
          <w:sz w:val="26"/>
          <w:szCs w:val="26"/>
        </w:rPr>
        <w:t>4</w:t>
      </w:r>
      <w:r w:rsidRPr="00BC413B">
        <w:rPr>
          <w:sz w:val="26"/>
          <w:szCs w:val="26"/>
        </w:rPr>
        <w:t xml:space="preserve"> гг., приказы </w:t>
      </w:r>
      <w:r w:rsidR="001E2997">
        <w:rPr>
          <w:sz w:val="26"/>
          <w:szCs w:val="26"/>
        </w:rPr>
        <w:t>по личному</w:t>
      </w:r>
      <w:r w:rsidRPr="00BC413B">
        <w:rPr>
          <w:sz w:val="26"/>
          <w:szCs w:val="26"/>
        </w:rPr>
        <w:t xml:space="preserve"> составу, личные карточки (ф. Т-2),</w:t>
      </w:r>
      <w:r>
        <w:rPr>
          <w:sz w:val="26"/>
          <w:szCs w:val="26"/>
        </w:rPr>
        <w:t xml:space="preserve"> книга учета движения трудовых книжек, справки (ф. 2-НДФЛ) 2011–2014</w:t>
      </w:r>
      <w:r w:rsidRPr="00BC413B">
        <w:rPr>
          <w:sz w:val="26"/>
          <w:szCs w:val="26"/>
        </w:rPr>
        <w:t xml:space="preserve"> гг. </w:t>
      </w:r>
    </w:p>
    <w:p w:rsidR="005508C5" w:rsidRDefault="005508C5" w:rsidP="000C12FE">
      <w:pPr>
        <w:pStyle w:val="ad"/>
        <w:rPr>
          <w:sz w:val="26"/>
          <w:szCs w:val="26"/>
        </w:rPr>
      </w:pPr>
    </w:p>
    <w:p w:rsidR="00911A8B" w:rsidRPr="003E06CE" w:rsidRDefault="00911A8B" w:rsidP="000C12FE">
      <w:pPr>
        <w:pStyle w:val="ad"/>
        <w:keepNext/>
        <w:rPr>
          <w:b/>
          <w:sz w:val="26"/>
          <w:szCs w:val="26"/>
        </w:rPr>
      </w:pPr>
      <w:r w:rsidRPr="003E06CE">
        <w:rPr>
          <w:b/>
          <w:sz w:val="26"/>
          <w:szCs w:val="26"/>
        </w:rPr>
        <w:t xml:space="preserve">ООО </w:t>
      </w:r>
      <w:r w:rsidR="00730776">
        <w:rPr>
          <w:b/>
          <w:sz w:val="26"/>
          <w:szCs w:val="26"/>
        </w:rPr>
        <w:t>«</w:t>
      </w:r>
      <w:r w:rsidRPr="003E06CE">
        <w:rPr>
          <w:b/>
          <w:sz w:val="26"/>
          <w:szCs w:val="26"/>
        </w:rPr>
        <w:t>ДИО</w:t>
      </w:r>
      <w:r w:rsidR="00730776">
        <w:rPr>
          <w:b/>
          <w:sz w:val="26"/>
          <w:szCs w:val="26"/>
        </w:rPr>
        <w:t>»</w:t>
      </w:r>
      <w:r w:rsidRPr="003E06CE">
        <w:rPr>
          <w:b/>
          <w:sz w:val="26"/>
          <w:szCs w:val="26"/>
        </w:rPr>
        <w:t xml:space="preserve"> (25.08.2003–23.09.2004)</w:t>
      </w:r>
    </w:p>
    <w:p w:rsidR="00911A8B" w:rsidRPr="003E06CE" w:rsidRDefault="00911A8B" w:rsidP="000C12FE">
      <w:pPr>
        <w:pStyle w:val="ad"/>
        <w:keepNext/>
        <w:rPr>
          <w:sz w:val="26"/>
          <w:szCs w:val="26"/>
        </w:rPr>
      </w:pPr>
      <w:r w:rsidRPr="003E06CE">
        <w:rPr>
          <w:sz w:val="26"/>
          <w:szCs w:val="26"/>
        </w:rPr>
        <w:t>ОАФ 14, оп. 81, 2 ед. хр., 2003 г.</w:t>
      </w:r>
    </w:p>
    <w:p w:rsidR="00911A8B" w:rsidRDefault="00911A8B" w:rsidP="000C12FE">
      <w:pPr>
        <w:pStyle w:val="ad"/>
        <w:rPr>
          <w:sz w:val="26"/>
          <w:szCs w:val="26"/>
        </w:rPr>
      </w:pPr>
      <w:r w:rsidRPr="003E06CE">
        <w:rPr>
          <w:sz w:val="26"/>
          <w:szCs w:val="26"/>
        </w:rPr>
        <w:t>ИНН: 745203616.</w:t>
      </w:r>
    </w:p>
    <w:p w:rsidR="00911A8B" w:rsidRPr="003E06CE" w:rsidRDefault="005F47DF" w:rsidP="000C12FE">
      <w:pPr>
        <w:pStyle w:val="ad"/>
        <w:rPr>
          <w:sz w:val="26"/>
          <w:szCs w:val="26"/>
        </w:rPr>
      </w:pPr>
      <w:r>
        <w:rPr>
          <w:sz w:val="26"/>
          <w:szCs w:val="26"/>
        </w:rPr>
        <w:t>Основной вид деятельности:</w:t>
      </w:r>
      <w:r w:rsidR="00911A8B">
        <w:rPr>
          <w:sz w:val="26"/>
          <w:szCs w:val="26"/>
        </w:rPr>
        <w:t xml:space="preserve"> розничная торговля мебелью.</w:t>
      </w:r>
    </w:p>
    <w:p w:rsidR="00911A8B" w:rsidRDefault="00911A8B" w:rsidP="000C12FE">
      <w:pPr>
        <w:pStyle w:val="ad"/>
        <w:rPr>
          <w:sz w:val="26"/>
          <w:szCs w:val="26"/>
        </w:rPr>
      </w:pPr>
      <w:r w:rsidRPr="00D8790A">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D8790A">
        <w:rPr>
          <w:sz w:val="26"/>
          <w:szCs w:val="26"/>
        </w:rPr>
        <w:t>расчетные ведомости</w:t>
      </w:r>
      <w:r>
        <w:rPr>
          <w:sz w:val="26"/>
          <w:szCs w:val="26"/>
        </w:rPr>
        <w:t xml:space="preserve"> по заработной плате 2003 </w:t>
      </w:r>
      <w:r w:rsidRPr="00D8790A">
        <w:rPr>
          <w:sz w:val="26"/>
          <w:szCs w:val="26"/>
        </w:rPr>
        <w:t>г.</w:t>
      </w:r>
    </w:p>
    <w:p w:rsidR="0061000D" w:rsidRDefault="0061000D" w:rsidP="000C12FE">
      <w:pPr>
        <w:pStyle w:val="ad"/>
        <w:rPr>
          <w:sz w:val="26"/>
          <w:szCs w:val="26"/>
        </w:rPr>
      </w:pPr>
    </w:p>
    <w:p w:rsidR="0061000D" w:rsidRPr="0061000D" w:rsidRDefault="0061000D" w:rsidP="000C12FE">
      <w:pPr>
        <w:pStyle w:val="ad"/>
        <w:rPr>
          <w:b/>
          <w:sz w:val="26"/>
          <w:szCs w:val="26"/>
        </w:rPr>
      </w:pPr>
      <w:r w:rsidRPr="0061000D">
        <w:rPr>
          <w:b/>
          <w:sz w:val="26"/>
          <w:szCs w:val="26"/>
        </w:rPr>
        <w:lastRenderedPageBreak/>
        <w:t xml:space="preserve">ООО </w:t>
      </w:r>
      <w:r w:rsidR="00730776">
        <w:rPr>
          <w:b/>
          <w:sz w:val="26"/>
          <w:szCs w:val="26"/>
        </w:rPr>
        <w:t>«</w:t>
      </w:r>
      <w:r w:rsidRPr="0061000D">
        <w:rPr>
          <w:b/>
          <w:sz w:val="26"/>
          <w:szCs w:val="26"/>
        </w:rPr>
        <w:t>Джемир-Северозапад</w:t>
      </w:r>
      <w:r w:rsidR="00730776">
        <w:rPr>
          <w:b/>
          <w:sz w:val="26"/>
          <w:szCs w:val="26"/>
        </w:rPr>
        <w:t>»</w:t>
      </w:r>
      <w:r w:rsidRPr="0061000D">
        <w:rPr>
          <w:b/>
          <w:sz w:val="26"/>
          <w:szCs w:val="26"/>
        </w:rPr>
        <w:t xml:space="preserve"> (08.02.2007–25.09.2018)</w:t>
      </w:r>
    </w:p>
    <w:p w:rsidR="0061000D" w:rsidRDefault="0061000D" w:rsidP="000C12FE">
      <w:pPr>
        <w:pStyle w:val="ad"/>
        <w:rPr>
          <w:sz w:val="26"/>
          <w:szCs w:val="26"/>
        </w:rPr>
      </w:pPr>
      <w:r w:rsidRPr="00C817D7">
        <w:rPr>
          <w:sz w:val="26"/>
          <w:szCs w:val="26"/>
        </w:rPr>
        <w:t>Ф. 175, оп. 46, 8 ед. хр., 2011–2017 гг.</w:t>
      </w:r>
    </w:p>
    <w:p w:rsidR="006B48F6" w:rsidRDefault="006B48F6" w:rsidP="000C12FE">
      <w:pPr>
        <w:pStyle w:val="ad"/>
        <w:rPr>
          <w:sz w:val="26"/>
          <w:szCs w:val="26"/>
        </w:rPr>
      </w:pPr>
      <w:r>
        <w:rPr>
          <w:sz w:val="26"/>
          <w:szCs w:val="26"/>
        </w:rPr>
        <w:t>Создано решением общего собрания участников от 02.02.2007</w:t>
      </w:r>
      <w:r w:rsidR="00F13D32">
        <w:rPr>
          <w:sz w:val="26"/>
          <w:szCs w:val="26"/>
        </w:rPr>
        <w:t xml:space="preserve"> (ф. 175, оп. 46, предисловие).</w:t>
      </w:r>
      <w:r>
        <w:rPr>
          <w:sz w:val="26"/>
          <w:szCs w:val="26"/>
        </w:rPr>
        <w:t xml:space="preserve"> </w:t>
      </w:r>
    </w:p>
    <w:p w:rsidR="006B48F6" w:rsidRDefault="006B48F6" w:rsidP="000C12FE">
      <w:pPr>
        <w:pStyle w:val="ad"/>
        <w:rPr>
          <w:sz w:val="26"/>
          <w:szCs w:val="26"/>
        </w:rPr>
      </w:pPr>
      <w:r>
        <w:rPr>
          <w:sz w:val="26"/>
          <w:szCs w:val="26"/>
        </w:rPr>
        <w:t>Признано несостоятельным (банкротом) р</w:t>
      </w:r>
      <w:r w:rsidRPr="0068660D">
        <w:rPr>
          <w:sz w:val="26"/>
          <w:szCs w:val="26"/>
        </w:rPr>
        <w:t>ешение</w:t>
      </w:r>
      <w:r>
        <w:rPr>
          <w:sz w:val="26"/>
          <w:szCs w:val="26"/>
        </w:rPr>
        <w:t>м</w:t>
      </w:r>
      <w:r w:rsidRPr="0068660D">
        <w:rPr>
          <w:sz w:val="26"/>
          <w:szCs w:val="26"/>
        </w:rPr>
        <w:t xml:space="preserve"> Арбитражного суда Челябинской области от 25</w:t>
      </w:r>
      <w:r>
        <w:rPr>
          <w:sz w:val="26"/>
          <w:szCs w:val="26"/>
        </w:rPr>
        <w:t>.09.</w:t>
      </w:r>
      <w:r w:rsidRPr="0068660D">
        <w:rPr>
          <w:sz w:val="26"/>
          <w:szCs w:val="26"/>
        </w:rPr>
        <w:t>2018</w:t>
      </w:r>
      <w:r>
        <w:rPr>
          <w:sz w:val="26"/>
          <w:szCs w:val="26"/>
        </w:rPr>
        <w:t xml:space="preserve"> </w:t>
      </w:r>
      <w:r w:rsidRPr="0068660D">
        <w:rPr>
          <w:sz w:val="26"/>
          <w:szCs w:val="26"/>
        </w:rPr>
        <w:t>по делу №</w:t>
      </w:r>
      <w:r>
        <w:rPr>
          <w:sz w:val="26"/>
          <w:szCs w:val="26"/>
        </w:rPr>
        <w:t xml:space="preserve"> </w:t>
      </w:r>
      <w:r w:rsidRPr="0068660D">
        <w:rPr>
          <w:sz w:val="26"/>
          <w:szCs w:val="26"/>
        </w:rPr>
        <w:t>А76-26414/2017</w:t>
      </w:r>
      <w:r>
        <w:rPr>
          <w:sz w:val="26"/>
          <w:szCs w:val="26"/>
        </w:rPr>
        <w:t>.</w:t>
      </w:r>
    </w:p>
    <w:p w:rsidR="00F13D32" w:rsidRDefault="00F13D32" w:rsidP="000C12FE">
      <w:pPr>
        <w:pStyle w:val="ad"/>
        <w:rPr>
          <w:sz w:val="26"/>
          <w:szCs w:val="26"/>
        </w:rPr>
      </w:pPr>
      <w:r>
        <w:rPr>
          <w:sz w:val="26"/>
          <w:szCs w:val="26"/>
        </w:rPr>
        <w:t>По состоянию на 01.01.2024 конкурсное производство не завершено.</w:t>
      </w:r>
    </w:p>
    <w:p w:rsidR="0061000D" w:rsidRDefault="0061000D" w:rsidP="000C12FE">
      <w:pPr>
        <w:pStyle w:val="ad"/>
        <w:rPr>
          <w:sz w:val="26"/>
          <w:szCs w:val="26"/>
        </w:rPr>
      </w:pPr>
      <w:r>
        <w:rPr>
          <w:sz w:val="26"/>
          <w:szCs w:val="26"/>
        </w:rPr>
        <w:t>ИНН: 7447017110.</w:t>
      </w:r>
    </w:p>
    <w:p w:rsidR="0061000D" w:rsidRPr="00C817D7" w:rsidRDefault="00AC4EF7" w:rsidP="000C12FE">
      <w:pPr>
        <w:pStyle w:val="ad"/>
        <w:rPr>
          <w:sz w:val="26"/>
          <w:szCs w:val="26"/>
        </w:rPr>
      </w:pPr>
      <w:r>
        <w:rPr>
          <w:sz w:val="26"/>
          <w:szCs w:val="26"/>
        </w:rPr>
        <w:t>Основной вид деятельности:</w:t>
      </w:r>
      <w:r w:rsidR="0061000D" w:rsidRPr="0061000D">
        <w:rPr>
          <w:sz w:val="26"/>
          <w:szCs w:val="26"/>
        </w:rPr>
        <w:t xml:space="preserve"> 45.1 Торговля автотранспортными средствами.</w:t>
      </w:r>
    </w:p>
    <w:p w:rsidR="0061000D" w:rsidRDefault="0061000D" w:rsidP="000C12FE">
      <w:pPr>
        <w:pStyle w:val="ad"/>
        <w:rPr>
          <w:sz w:val="26"/>
          <w:szCs w:val="26"/>
        </w:rPr>
      </w:pPr>
      <w:r w:rsidRPr="003A7BC5">
        <w:rPr>
          <w:sz w:val="26"/>
          <w:szCs w:val="26"/>
        </w:rPr>
        <w:t xml:space="preserve">Состав документов: документы о создании и </w:t>
      </w:r>
      <w:r>
        <w:rPr>
          <w:sz w:val="26"/>
          <w:szCs w:val="26"/>
        </w:rPr>
        <w:t>признани</w:t>
      </w:r>
      <w:r w:rsidR="006B48F6">
        <w:rPr>
          <w:sz w:val="26"/>
          <w:szCs w:val="26"/>
        </w:rPr>
        <w:t>и</w:t>
      </w:r>
      <w:r>
        <w:rPr>
          <w:sz w:val="26"/>
          <w:szCs w:val="26"/>
        </w:rPr>
        <w:t xml:space="preserve"> несостоятельным (банкротом) 2007–201</w:t>
      </w:r>
      <w:r w:rsidR="006B48F6">
        <w:rPr>
          <w:sz w:val="26"/>
          <w:szCs w:val="26"/>
        </w:rPr>
        <w:t>8</w:t>
      </w:r>
      <w:r>
        <w:rPr>
          <w:sz w:val="26"/>
          <w:szCs w:val="26"/>
        </w:rPr>
        <w:t xml:space="preserve"> гг.</w:t>
      </w:r>
      <w:r w:rsidRPr="003A7BC5">
        <w:rPr>
          <w:sz w:val="26"/>
          <w:szCs w:val="26"/>
        </w:rPr>
        <w:t xml:space="preserve">, приказы </w:t>
      </w:r>
      <w:r>
        <w:rPr>
          <w:sz w:val="26"/>
          <w:szCs w:val="26"/>
        </w:rPr>
        <w:t>по личному</w:t>
      </w:r>
      <w:r w:rsidRPr="003A7BC5">
        <w:rPr>
          <w:sz w:val="26"/>
          <w:szCs w:val="26"/>
        </w:rPr>
        <w:t xml:space="preserve"> составу</w:t>
      </w:r>
      <w:r>
        <w:rPr>
          <w:sz w:val="26"/>
          <w:szCs w:val="26"/>
        </w:rPr>
        <w:t xml:space="preserve"> 2011–2017 гг., трудовые договоры 2011–2015</w:t>
      </w:r>
      <w:r w:rsidRPr="003A7BC5">
        <w:rPr>
          <w:sz w:val="26"/>
          <w:szCs w:val="26"/>
        </w:rPr>
        <w:t xml:space="preserve"> гг., личные карт</w:t>
      </w:r>
      <w:r>
        <w:rPr>
          <w:sz w:val="26"/>
          <w:szCs w:val="26"/>
        </w:rPr>
        <w:t>очки (ф. Т-2) 2014–2017</w:t>
      </w:r>
      <w:r w:rsidRPr="003A7BC5">
        <w:rPr>
          <w:sz w:val="26"/>
          <w:szCs w:val="26"/>
        </w:rPr>
        <w:t xml:space="preserve"> гг., расчетные ведомости по заработной плате</w:t>
      </w:r>
      <w:r>
        <w:rPr>
          <w:sz w:val="26"/>
          <w:szCs w:val="26"/>
        </w:rPr>
        <w:t xml:space="preserve"> 2011–2017 гг.</w:t>
      </w:r>
      <w:r w:rsidRPr="003A7BC5">
        <w:rPr>
          <w:sz w:val="26"/>
          <w:szCs w:val="26"/>
        </w:rPr>
        <w:t xml:space="preserve">, </w:t>
      </w:r>
      <w:r>
        <w:rPr>
          <w:sz w:val="26"/>
          <w:szCs w:val="26"/>
        </w:rPr>
        <w:t>реестр сведений о доходах 2015–2017 </w:t>
      </w:r>
      <w:r w:rsidRPr="003A7BC5">
        <w:rPr>
          <w:sz w:val="26"/>
          <w:szCs w:val="26"/>
        </w:rPr>
        <w:t>гг.</w:t>
      </w:r>
    </w:p>
    <w:p w:rsidR="00911A8B" w:rsidRDefault="00911A8B" w:rsidP="000C12FE">
      <w:pPr>
        <w:pStyle w:val="ad"/>
        <w:rPr>
          <w:sz w:val="26"/>
          <w:szCs w:val="26"/>
        </w:rPr>
      </w:pPr>
    </w:p>
    <w:p w:rsidR="00911439" w:rsidRPr="00983F74" w:rsidRDefault="00911439" w:rsidP="000C12FE">
      <w:pPr>
        <w:pStyle w:val="ad"/>
        <w:rPr>
          <w:b/>
          <w:sz w:val="26"/>
          <w:szCs w:val="26"/>
        </w:rPr>
      </w:pPr>
      <w:r w:rsidRPr="00983F74">
        <w:rPr>
          <w:b/>
          <w:sz w:val="26"/>
          <w:szCs w:val="26"/>
        </w:rPr>
        <w:t xml:space="preserve">ООО </w:t>
      </w:r>
      <w:r w:rsidR="00730776">
        <w:rPr>
          <w:b/>
          <w:sz w:val="26"/>
          <w:szCs w:val="26"/>
        </w:rPr>
        <w:t>«</w:t>
      </w:r>
      <w:r w:rsidRPr="00983F74">
        <w:rPr>
          <w:b/>
          <w:sz w:val="26"/>
          <w:szCs w:val="26"/>
        </w:rPr>
        <w:t>Доктор Аль-Челябинск</w:t>
      </w:r>
      <w:r w:rsidR="00730776">
        <w:rPr>
          <w:b/>
          <w:sz w:val="26"/>
          <w:szCs w:val="26"/>
        </w:rPr>
        <w:t>»</w:t>
      </w:r>
      <w:r w:rsidRPr="00983F74">
        <w:rPr>
          <w:b/>
          <w:sz w:val="26"/>
          <w:szCs w:val="26"/>
        </w:rPr>
        <w:t xml:space="preserve"> (18.06.2008–26.03.2009)</w:t>
      </w:r>
    </w:p>
    <w:p w:rsidR="00911439" w:rsidRDefault="00911439" w:rsidP="000C12FE">
      <w:pPr>
        <w:pStyle w:val="ad"/>
        <w:rPr>
          <w:sz w:val="26"/>
          <w:szCs w:val="26"/>
        </w:rPr>
      </w:pPr>
      <w:r w:rsidRPr="0067456C">
        <w:rPr>
          <w:sz w:val="26"/>
          <w:szCs w:val="26"/>
        </w:rPr>
        <w:t>ОАФ 13, оп. 155, 4 ед. хр., 2008–2009 гг.</w:t>
      </w:r>
    </w:p>
    <w:p w:rsidR="00911439" w:rsidRDefault="00911439" w:rsidP="000C12FE">
      <w:pPr>
        <w:pStyle w:val="ad"/>
        <w:rPr>
          <w:sz w:val="26"/>
          <w:szCs w:val="26"/>
        </w:rPr>
      </w:pPr>
      <w:r w:rsidRPr="00983F74">
        <w:rPr>
          <w:sz w:val="26"/>
          <w:szCs w:val="26"/>
        </w:rPr>
        <w:t>ИНН: 7453196428</w:t>
      </w:r>
      <w:r>
        <w:rPr>
          <w:sz w:val="26"/>
          <w:szCs w:val="26"/>
        </w:rPr>
        <w:t>.</w:t>
      </w:r>
    </w:p>
    <w:p w:rsidR="00911439" w:rsidRPr="0067456C" w:rsidRDefault="005F47DF" w:rsidP="000C12FE">
      <w:pPr>
        <w:pStyle w:val="ad"/>
        <w:rPr>
          <w:sz w:val="26"/>
          <w:szCs w:val="26"/>
        </w:rPr>
      </w:pPr>
      <w:r>
        <w:rPr>
          <w:sz w:val="26"/>
          <w:szCs w:val="26"/>
        </w:rPr>
        <w:t>Основной вид деятельности:</w:t>
      </w:r>
      <w:r w:rsidR="00911439">
        <w:rPr>
          <w:sz w:val="26"/>
          <w:szCs w:val="26"/>
        </w:rPr>
        <w:t xml:space="preserve"> розничная торговля одеждой.</w:t>
      </w:r>
    </w:p>
    <w:p w:rsidR="00911439" w:rsidRDefault="00911439" w:rsidP="000C12FE">
      <w:pPr>
        <w:pStyle w:val="ad"/>
        <w:rPr>
          <w:sz w:val="26"/>
          <w:szCs w:val="26"/>
        </w:rPr>
      </w:pPr>
      <w:r w:rsidRPr="00E40672">
        <w:rPr>
          <w:sz w:val="26"/>
          <w:szCs w:val="26"/>
        </w:rPr>
        <w:t xml:space="preserve">Состав документов: документы о создании и ликвидации </w:t>
      </w:r>
      <w:r>
        <w:rPr>
          <w:sz w:val="26"/>
          <w:szCs w:val="26"/>
        </w:rPr>
        <w:t>2008</w:t>
      </w:r>
      <w:r w:rsidRPr="00E40672">
        <w:rPr>
          <w:sz w:val="26"/>
          <w:szCs w:val="26"/>
        </w:rPr>
        <w:t>–200</w:t>
      </w:r>
      <w:r>
        <w:rPr>
          <w:sz w:val="26"/>
          <w:szCs w:val="26"/>
        </w:rPr>
        <w:t>9</w:t>
      </w:r>
      <w:r w:rsidRPr="00E40672">
        <w:rPr>
          <w:sz w:val="26"/>
          <w:szCs w:val="26"/>
        </w:rPr>
        <w:t xml:space="preserve"> гг., приказы </w:t>
      </w:r>
      <w:r>
        <w:rPr>
          <w:sz w:val="26"/>
          <w:szCs w:val="26"/>
        </w:rPr>
        <w:t>по личному составу, договоры подряда</w:t>
      </w:r>
      <w:r w:rsidRPr="00E40672">
        <w:rPr>
          <w:sz w:val="26"/>
          <w:szCs w:val="26"/>
        </w:rPr>
        <w:t>, расчетные ведомости</w:t>
      </w:r>
      <w:r>
        <w:rPr>
          <w:sz w:val="26"/>
          <w:szCs w:val="26"/>
        </w:rPr>
        <w:t xml:space="preserve"> по заработной плате 2008 </w:t>
      </w:r>
      <w:r w:rsidRPr="00E40672">
        <w:rPr>
          <w:sz w:val="26"/>
          <w:szCs w:val="26"/>
        </w:rPr>
        <w:t>г.</w:t>
      </w:r>
    </w:p>
    <w:p w:rsidR="00911439" w:rsidRDefault="00911439" w:rsidP="000C12FE">
      <w:pPr>
        <w:pStyle w:val="ad"/>
        <w:rPr>
          <w:sz w:val="26"/>
          <w:szCs w:val="26"/>
        </w:rPr>
      </w:pPr>
    </w:p>
    <w:p w:rsidR="0076315F" w:rsidRPr="00983136" w:rsidRDefault="0076315F" w:rsidP="000C12FE">
      <w:pPr>
        <w:pStyle w:val="ad"/>
        <w:rPr>
          <w:b/>
          <w:sz w:val="26"/>
          <w:szCs w:val="26"/>
        </w:rPr>
      </w:pPr>
      <w:r w:rsidRPr="00983136">
        <w:rPr>
          <w:b/>
          <w:sz w:val="26"/>
          <w:szCs w:val="26"/>
        </w:rPr>
        <w:t xml:space="preserve">ООО </w:t>
      </w:r>
      <w:r w:rsidR="00730776">
        <w:rPr>
          <w:b/>
          <w:sz w:val="26"/>
          <w:szCs w:val="26"/>
        </w:rPr>
        <w:t>«</w:t>
      </w:r>
      <w:r w:rsidRPr="00983136">
        <w:rPr>
          <w:b/>
          <w:sz w:val="26"/>
          <w:szCs w:val="26"/>
        </w:rPr>
        <w:t>ДОМ ЛИНОЛЕУМА</w:t>
      </w:r>
      <w:r w:rsidR="00730776">
        <w:rPr>
          <w:b/>
          <w:sz w:val="26"/>
          <w:szCs w:val="26"/>
        </w:rPr>
        <w:t>»</w:t>
      </w:r>
      <w:r w:rsidRPr="00983136">
        <w:rPr>
          <w:b/>
          <w:sz w:val="26"/>
          <w:szCs w:val="26"/>
        </w:rPr>
        <w:t xml:space="preserve"> (23.02.1998–01.12.1999)</w:t>
      </w:r>
    </w:p>
    <w:p w:rsidR="0076315F" w:rsidRDefault="0076315F" w:rsidP="000C12FE">
      <w:pPr>
        <w:pStyle w:val="ad"/>
        <w:rPr>
          <w:sz w:val="26"/>
          <w:szCs w:val="26"/>
        </w:rPr>
      </w:pPr>
      <w:r w:rsidRPr="006F0CC3">
        <w:rPr>
          <w:sz w:val="26"/>
          <w:szCs w:val="26"/>
        </w:rPr>
        <w:t>ОАФ 15, оп. 7, 2 ед. хр., 1998–1999 гг.</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оптовая торговля.</w:t>
      </w:r>
    </w:p>
    <w:p w:rsidR="0076315F" w:rsidRPr="006F0CC3" w:rsidRDefault="0076315F" w:rsidP="000C12FE">
      <w:pPr>
        <w:pStyle w:val="ad"/>
        <w:rPr>
          <w:sz w:val="26"/>
          <w:szCs w:val="26"/>
        </w:rPr>
      </w:pPr>
      <w:r>
        <w:rPr>
          <w:sz w:val="26"/>
          <w:szCs w:val="26"/>
        </w:rPr>
        <w:t>Состав документов: приказы по личному составу 1998–1999 гг., расчетные ведомости по заработной плате 1998–1999 гг.</w:t>
      </w:r>
    </w:p>
    <w:p w:rsidR="0076315F" w:rsidRDefault="0076315F" w:rsidP="000C12FE">
      <w:pPr>
        <w:pStyle w:val="ad"/>
        <w:rPr>
          <w:sz w:val="26"/>
          <w:szCs w:val="26"/>
        </w:rPr>
      </w:pPr>
    </w:p>
    <w:p w:rsidR="00911439" w:rsidRPr="00AB5CF6" w:rsidRDefault="00911439" w:rsidP="000C12FE">
      <w:pPr>
        <w:pStyle w:val="ad"/>
        <w:rPr>
          <w:b/>
          <w:sz w:val="26"/>
          <w:szCs w:val="26"/>
        </w:rPr>
      </w:pPr>
      <w:r w:rsidRPr="00AB5CF6">
        <w:rPr>
          <w:b/>
          <w:sz w:val="26"/>
          <w:szCs w:val="26"/>
        </w:rPr>
        <w:t xml:space="preserve">ООО </w:t>
      </w:r>
      <w:r w:rsidR="00730776">
        <w:rPr>
          <w:b/>
          <w:sz w:val="26"/>
          <w:szCs w:val="26"/>
        </w:rPr>
        <w:t>«</w:t>
      </w:r>
      <w:r w:rsidRPr="00AB5CF6">
        <w:rPr>
          <w:b/>
          <w:sz w:val="26"/>
          <w:szCs w:val="26"/>
        </w:rPr>
        <w:t>Евроазиатская торговая компания</w:t>
      </w:r>
      <w:r w:rsidR="00730776">
        <w:rPr>
          <w:b/>
          <w:sz w:val="26"/>
          <w:szCs w:val="26"/>
        </w:rPr>
        <w:t>»</w:t>
      </w:r>
      <w:r w:rsidRPr="00AB5CF6">
        <w:rPr>
          <w:b/>
          <w:sz w:val="26"/>
          <w:szCs w:val="26"/>
        </w:rPr>
        <w:t xml:space="preserve"> (ООО </w:t>
      </w:r>
      <w:r w:rsidR="00730776">
        <w:rPr>
          <w:b/>
          <w:sz w:val="26"/>
          <w:szCs w:val="26"/>
        </w:rPr>
        <w:t>«</w:t>
      </w:r>
      <w:r w:rsidRPr="00AB5CF6">
        <w:rPr>
          <w:b/>
          <w:sz w:val="26"/>
          <w:szCs w:val="26"/>
        </w:rPr>
        <w:t>ЕАТК</w:t>
      </w:r>
      <w:r w:rsidR="00730776">
        <w:rPr>
          <w:b/>
          <w:sz w:val="26"/>
          <w:szCs w:val="26"/>
        </w:rPr>
        <w:t>»</w:t>
      </w:r>
      <w:r w:rsidRPr="00AB5CF6">
        <w:rPr>
          <w:b/>
          <w:sz w:val="26"/>
          <w:szCs w:val="26"/>
        </w:rPr>
        <w:t>) (02.10.1995–27.10.2009)</w:t>
      </w:r>
    </w:p>
    <w:p w:rsidR="00911439" w:rsidRDefault="00911439" w:rsidP="000C12FE">
      <w:pPr>
        <w:pStyle w:val="ad"/>
        <w:rPr>
          <w:sz w:val="26"/>
          <w:szCs w:val="26"/>
        </w:rPr>
      </w:pPr>
      <w:r w:rsidRPr="00BC6341">
        <w:rPr>
          <w:sz w:val="26"/>
          <w:szCs w:val="26"/>
        </w:rPr>
        <w:t>ОАФ 13, оп. 166, 5 ед. хр., 1995–2009 гг.</w:t>
      </w:r>
    </w:p>
    <w:p w:rsidR="00911439" w:rsidRDefault="00911439" w:rsidP="000C12FE">
      <w:pPr>
        <w:pStyle w:val="ad"/>
        <w:rPr>
          <w:sz w:val="26"/>
          <w:szCs w:val="26"/>
        </w:rPr>
      </w:pPr>
      <w:r w:rsidRPr="00AB5CF6">
        <w:rPr>
          <w:sz w:val="26"/>
          <w:szCs w:val="26"/>
        </w:rPr>
        <w:t>ИНН: 7451055559</w:t>
      </w:r>
      <w:r>
        <w:rPr>
          <w:sz w:val="26"/>
          <w:szCs w:val="26"/>
        </w:rPr>
        <w:t>.</w:t>
      </w:r>
    </w:p>
    <w:p w:rsidR="00911439" w:rsidRPr="00BC6341" w:rsidRDefault="00AC4EF7" w:rsidP="000C12FE">
      <w:pPr>
        <w:pStyle w:val="ad"/>
        <w:rPr>
          <w:sz w:val="26"/>
          <w:szCs w:val="26"/>
        </w:rPr>
      </w:pPr>
      <w:r>
        <w:rPr>
          <w:sz w:val="26"/>
          <w:szCs w:val="26"/>
        </w:rPr>
        <w:t>Основной вид деятельности:</w:t>
      </w:r>
      <w:r w:rsidR="00911439">
        <w:rPr>
          <w:sz w:val="26"/>
          <w:szCs w:val="26"/>
        </w:rPr>
        <w:t xml:space="preserve"> </w:t>
      </w:r>
      <w:r w:rsidR="00911439" w:rsidRPr="00AB5CF6">
        <w:rPr>
          <w:sz w:val="26"/>
          <w:szCs w:val="26"/>
        </w:rPr>
        <w:t>51.12.22 Деятельность агентов по оптовой торговле черными металлами</w:t>
      </w:r>
      <w:r w:rsidR="00911439">
        <w:rPr>
          <w:sz w:val="26"/>
          <w:szCs w:val="26"/>
        </w:rPr>
        <w:t>.</w:t>
      </w:r>
    </w:p>
    <w:p w:rsidR="00911439" w:rsidRDefault="00911439" w:rsidP="000C12FE">
      <w:pPr>
        <w:pStyle w:val="ad"/>
        <w:rPr>
          <w:sz w:val="26"/>
          <w:szCs w:val="26"/>
        </w:rPr>
      </w:pPr>
      <w:r w:rsidRPr="005652E5">
        <w:rPr>
          <w:sz w:val="26"/>
          <w:szCs w:val="26"/>
        </w:rPr>
        <w:t>Состав документов: документы о соз</w:t>
      </w:r>
      <w:r>
        <w:rPr>
          <w:sz w:val="26"/>
          <w:szCs w:val="26"/>
        </w:rPr>
        <w:t>дании и ликвидации</w:t>
      </w:r>
      <w:r w:rsidRPr="005652E5">
        <w:rPr>
          <w:sz w:val="26"/>
          <w:szCs w:val="26"/>
        </w:rPr>
        <w:t>,</w:t>
      </w:r>
      <w:r>
        <w:rPr>
          <w:sz w:val="26"/>
          <w:szCs w:val="26"/>
        </w:rPr>
        <w:t xml:space="preserve"> приказы по личному составу 1995–2009</w:t>
      </w:r>
      <w:r w:rsidRPr="005652E5">
        <w:rPr>
          <w:sz w:val="26"/>
          <w:szCs w:val="26"/>
        </w:rPr>
        <w:t xml:space="preserve"> гг., личные карточки (ф. Т-2) </w:t>
      </w:r>
      <w:r>
        <w:rPr>
          <w:sz w:val="26"/>
          <w:szCs w:val="26"/>
        </w:rPr>
        <w:t>2000–2009</w:t>
      </w:r>
      <w:r w:rsidRPr="005652E5">
        <w:rPr>
          <w:sz w:val="26"/>
          <w:szCs w:val="26"/>
        </w:rPr>
        <w:t xml:space="preserve"> гг., расчетные ведомости по заработной плате </w:t>
      </w:r>
      <w:r>
        <w:rPr>
          <w:sz w:val="26"/>
          <w:szCs w:val="26"/>
        </w:rPr>
        <w:t>2002</w:t>
      </w:r>
      <w:r w:rsidRPr="005652E5">
        <w:rPr>
          <w:sz w:val="26"/>
          <w:szCs w:val="26"/>
        </w:rPr>
        <w:t>–</w:t>
      </w:r>
      <w:r>
        <w:rPr>
          <w:sz w:val="26"/>
          <w:szCs w:val="26"/>
        </w:rPr>
        <w:t>2009</w:t>
      </w:r>
      <w:r w:rsidRPr="005652E5">
        <w:rPr>
          <w:sz w:val="26"/>
          <w:szCs w:val="26"/>
        </w:rPr>
        <w:t xml:space="preserve"> гг.</w:t>
      </w:r>
    </w:p>
    <w:p w:rsidR="00911439" w:rsidRDefault="00911439" w:rsidP="000C12FE">
      <w:pPr>
        <w:pStyle w:val="ad"/>
        <w:rPr>
          <w:sz w:val="26"/>
          <w:szCs w:val="26"/>
        </w:rPr>
      </w:pPr>
    </w:p>
    <w:p w:rsidR="009445EB" w:rsidRPr="00611E07" w:rsidRDefault="009445EB"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Золотая горка</w:t>
      </w:r>
      <w:r w:rsidR="00730776">
        <w:rPr>
          <w:b/>
          <w:sz w:val="26"/>
          <w:szCs w:val="26"/>
        </w:rPr>
        <w:t>»</w:t>
      </w:r>
      <w:r w:rsidRPr="00611E07">
        <w:rPr>
          <w:b/>
          <w:sz w:val="26"/>
          <w:szCs w:val="26"/>
        </w:rPr>
        <w:t xml:space="preserve"> (16.04.2001–</w:t>
      </w:r>
      <w:r w:rsidRPr="004009C4">
        <w:rPr>
          <w:b/>
          <w:sz w:val="26"/>
          <w:szCs w:val="26"/>
        </w:rPr>
        <w:t>15.11.2005</w:t>
      </w:r>
      <w:r w:rsidRPr="00611E07">
        <w:rPr>
          <w:b/>
          <w:sz w:val="26"/>
          <w:szCs w:val="26"/>
        </w:rPr>
        <w:t>)</w:t>
      </w:r>
    </w:p>
    <w:p w:rsidR="009445EB" w:rsidRDefault="009445EB" w:rsidP="000C12FE">
      <w:pPr>
        <w:pStyle w:val="ad"/>
        <w:rPr>
          <w:sz w:val="26"/>
          <w:szCs w:val="26"/>
        </w:rPr>
      </w:pPr>
      <w:r w:rsidRPr="007923A4">
        <w:rPr>
          <w:sz w:val="26"/>
          <w:szCs w:val="26"/>
        </w:rPr>
        <w:t>ОАФ 15, оп. 120, 3 ед. хр., 2001–2005 гг.</w:t>
      </w:r>
    </w:p>
    <w:p w:rsidR="009445EB" w:rsidRDefault="009445EB" w:rsidP="000C12FE">
      <w:pPr>
        <w:pStyle w:val="ad"/>
        <w:rPr>
          <w:sz w:val="26"/>
          <w:szCs w:val="26"/>
        </w:rPr>
      </w:pPr>
      <w:r w:rsidRPr="004009C4">
        <w:rPr>
          <w:sz w:val="26"/>
          <w:szCs w:val="26"/>
        </w:rPr>
        <w:t>ИНН: 7448031491</w:t>
      </w:r>
      <w:r>
        <w:rPr>
          <w:sz w:val="26"/>
          <w:szCs w:val="26"/>
        </w:rPr>
        <w:t>.</w:t>
      </w:r>
    </w:p>
    <w:p w:rsidR="009445EB" w:rsidRDefault="00AC4EF7" w:rsidP="000C12FE">
      <w:pPr>
        <w:pStyle w:val="ad"/>
        <w:rPr>
          <w:sz w:val="26"/>
          <w:szCs w:val="26"/>
        </w:rPr>
      </w:pPr>
      <w:r>
        <w:rPr>
          <w:sz w:val="26"/>
          <w:szCs w:val="26"/>
        </w:rPr>
        <w:t>Основной вид деятельности:</w:t>
      </w:r>
      <w:r w:rsidR="009445EB">
        <w:rPr>
          <w:sz w:val="26"/>
          <w:szCs w:val="26"/>
        </w:rPr>
        <w:t xml:space="preserve"> </w:t>
      </w:r>
      <w:r w:rsidR="009445EB" w:rsidRPr="004009C4">
        <w:rPr>
          <w:sz w:val="26"/>
          <w:szCs w:val="26"/>
        </w:rPr>
        <w:t>51.43.22 Оптовая торговля техническими носителями информации (с</w:t>
      </w:r>
      <w:r w:rsidR="009445EB">
        <w:rPr>
          <w:sz w:val="26"/>
          <w:szCs w:val="26"/>
        </w:rPr>
        <w:t> </w:t>
      </w:r>
      <w:r w:rsidR="009445EB" w:rsidRPr="004009C4">
        <w:rPr>
          <w:sz w:val="26"/>
          <w:szCs w:val="26"/>
        </w:rPr>
        <w:t>записями и без записей)</w:t>
      </w:r>
      <w:r w:rsidR="009445EB">
        <w:rPr>
          <w:sz w:val="26"/>
          <w:szCs w:val="26"/>
        </w:rPr>
        <w:t>.</w:t>
      </w:r>
    </w:p>
    <w:p w:rsidR="009445EB" w:rsidRPr="007923A4" w:rsidRDefault="009445EB" w:rsidP="000C12FE">
      <w:pPr>
        <w:pStyle w:val="ad"/>
        <w:rPr>
          <w:sz w:val="26"/>
          <w:szCs w:val="26"/>
        </w:rPr>
      </w:pPr>
      <w:r>
        <w:rPr>
          <w:sz w:val="26"/>
          <w:szCs w:val="26"/>
        </w:rPr>
        <w:t>Состав документов: приказы по личному составу 2001–2005 гг., личные карточки (ф. Т-2) 2002–2005 гг., лицевые счета по заработной плате 2001–2005 гг.</w:t>
      </w:r>
    </w:p>
    <w:p w:rsidR="009445EB" w:rsidRDefault="009445EB" w:rsidP="000C12FE">
      <w:pPr>
        <w:pStyle w:val="ad"/>
        <w:rPr>
          <w:sz w:val="26"/>
          <w:szCs w:val="26"/>
        </w:rPr>
      </w:pPr>
    </w:p>
    <w:p w:rsidR="00911439" w:rsidRPr="002B30AB" w:rsidRDefault="00911439" w:rsidP="000C12FE">
      <w:pPr>
        <w:pStyle w:val="ad"/>
        <w:rPr>
          <w:b/>
          <w:sz w:val="26"/>
          <w:szCs w:val="26"/>
        </w:rPr>
      </w:pPr>
      <w:r w:rsidRPr="002B30AB">
        <w:rPr>
          <w:b/>
          <w:sz w:val="26"/>
          <w:szCs w:val="26"/>
        </w:rPr>
        <w:t xml:space="preserve">ООО </w:t>
      </w:r>
      <w:r w:rsidR="00730776">
        <w:rPr>
          <w:b/>
          <w:sz w:val="26"/>
          <w:szCs w:val="26"/>
        </w:rPr>
        <w:t>«</w:t>
      </w:r>
      <w:r w:rsidRPr="002B30AB">
        <w:rPr>
          <w:b/>
          <w:sz w:val="26"/>
          <w:szCs w:val="26"/>
        </w:rPr>
        <w:t>Золото Скифов</w:t>
      </w:r>
      <w:r w:rsidR="00730776">
        <w:rPr>
          <w:b/>
          <w:sz w:val="26"/>
          <w:szCs w:val="26"/>
        </w:rPr>
        <w:t>»</w:t>
      </w:r>
      <w:r w:rsidRPr="002B30AB">
        <w:rPr>
          <w:b/>
          <w:sz w:val="26"/>
          <w:szCs w:val="26"/>
        </w:rPr>
        <w:t xml:space="preserve"> (03.02.1997–</w:t>
      </w:r>
      <w:r w:rsidRPr="002E4CFD">
        <w:rPr>
          <w:b/>
          <w:sz w:val="26"/>
          <w:szCs w:val="26"/>
        </w:rPr>
        <w:t>19.01.2004</w:t>
      </w:r>
      <w:r w:rsidRPr="002B30AB">
        <w:rPr>
          <w:b/>
          <w:sz w:val="26"/>
          <w:szCs w:val="26"/>
        </w:rPr>
        <w:t>)</w:t>
      </w:r>
    </w:p>
    <w:p w:rsidR="00911439" w:rsidRDefault="00911439" w:rsidP="000C12FE">
      <w:pPr>
        <w:pStyle w:val="ad"/>
        <w:rPr>
          <w:sz w:val="26"/>
          <w:szCs w:val="26"/>
        </w:rPr>
      </w:pPr>
      <w:r w:rsidRPr="000D025F">
        <w:rPr>
          <w:sz w:val="26"/>
          <w:szCs w:val="26"/>
        </w:rPr>
        <w:lastRenderedPageBreak/>
        <w:t>ОАФ 13, оп. 111, 3 ед. хр., 1997–1999 гг.</w:t>
      </w:r>
    </w:p>
    <w:p w:rsidR="00911439" w:rsidRDefault="00911439" w:rsidP="000C12FE">
      <w:pPr>
        <w:pStyle w:val="ad"/>
        <w:rPr>
          <w:sz w:val="26"/>
          <w:szCs w:val="26"/>
        </w:rPr>
      </w:pPr>
      <w:r w:rsidRPr="002B30AB">
        <w:rPr>
          <w:sz w:val="26"/>
          <w:szCs w:val="26"/>
        </w:rPr>
        <w:t>ИНН: 7453031803</w:t>
      </w:r>
      <w:r>
        <w:rPr>
          <w:sz w:val="26"/>
          <w:szCs w:val="26"/>
        </w:rPr>
        <w:t>.</w:t>
      </w:r>
    </w:p>
    <w:p w:rsidR="00911439" w:rsidRPr="000D025F" w:rsidRDefault="005F47DF" w:rsidP="000C12FE">
      <w:pPr>
        <w:pStyle w:val="ad"/>
        <w:rPr>
          <w:sz w:val="26"/>
          <w:szCs w:val="26"/>
        </w:rPr>
      </w:pPr>
      <w:r>
        <w:rPr>
          <w:sz w:val="26"/>
          <w:szCs w:val="26"/>
        </w:rPr>
        <w:t>Основной вид деятельности:</w:t>
      </w:r>
      <w:r w:rsidR="00911439">
        <w:rPr>
          <w:sz w:val="26"/>
          <w:szCs w:val="26"/>
        </w:rPr>
        <w:t xml:space="preserve"> розничная торговля.</w:t>
      </w:r>
    </w:p>
    <w:p w:rsidR="00911439" w:rsidRDefault="00911439" w:rsidP="000C12FE">
      <w:pPr>
        <w:pStyle w:val="ad"/>
        <w:rPr>
          <w:sz w:val="26"/>
          <w:szCs w:val="26"/>
        </w:rPr>
      </w:pPr>
      <w:r w:rsidRPr="00D22274">
        <w:rPr>
          <w:sz w:val="26"/>
          <w:szCs w:val="26"/>
        </w:rPr>
        <w:t xml:space="preserve">Состав документов: </w:t>
      </w:r>
      <w:r>
        <w:rPr>
          <w:sz w:val="26"/>
          <w:szCs w:val="26"/>
        </w:rPr>
        <w:t xml:space="preserve">приказы по личному составу, </w:t>
      </w:r>
      <w:r w:rsidRPr="00D22274">
        <w:rPr>
          <w:sz w:val="26"/>
          <w:szCs w:val="26"/>
        </w:rPr>
        <w:t>расчетные ве</w:t>
      </w:r>
      <w:r>
        <w:rPr>
          <w:sz w:val="26"/>
          <w:szCs w:val="26"/>
        </w:rPr>
        <w:t>домости по заработной плате 1997–1999</w:t>
      </w:r>
      <w:r w:rsidRPr="00D22274">
        <w:rPr>
          <w:sz w:val="26"/>
          <w:szCs w:val="26"/>
        </w:rPr>
        <w:t xml:space="preserve"> гг.</w:t>
      </w:r>
    </w:p>
    <w:p w:rsidR="00911439" w:rsidRDefault="00911439" w:rsidP="000C12FE">
      <w:pPr>
        <w:pStyle w:val="ad"/>
        <w:rPr>
          <w:sz w:val="26"/>
          <w:szCs w:val="26"/>
        </w:rPr>
      </w:pPr>
    </w:p>
    <w:p w:rsidR="00911A8B" w:rsidRPr="00911A8B" w:rsidRDefault="00911A8B" w:rsidP="000C12FE">
      <w:pPr>
        <w:pStyle w:val="ad"/>
        <w:keepNext/>
        <w:rPr>
          <w:b/>
          <w:sz w:val="26"/>
          <w:szCs w:val="26"/>
        </w:rPr>
      </w:pPr>
      <w:r w:rsidRPr="00911A8B">
        <w:rPr>
          <w:b/>
          <w:sz w:val="26"/>
          <w:szCs w:val="26"/>
        </w:rPr>
        <w:t xml:space="preserve">ООО </w:t>
      </w:r>
      <w:r w:rsidR="00730776">
        <w:rPr>
          <w:b/>
          <w:sz w:val="26"/>
          <w:szCs w:val="26"/>
        </w:rPr>
        <w:t>«</w:t>
      </w:r>
      <w:r w:rsidRPr="00911A8B">
        <w:rPr>
          <w:b/>
          <w:sz w:val="26"/>
          <w:szCs w:val="26"/>
        </w:rPr>
        <w:t>Ивушка</w:t>
      </w:r>
      <w:r w:rsidR="00730776">
        <w:rPr>
          <w:b/>
          <w:sz w:val="26"/>
          <w:szCs w:val="26"/>
        </w:rPr>
        <w:t>»</w:t>
      </w:r>
      <w:r w:rsidRPr="00911A8B">
        <w:rPr>
          <w:b/>
          <w:sz w:val="26"/>
          <w:szCs w:val="26"/>
        </w:rPr>
        <w:t xml:space="preserve"> (12.10.1992–18.12.2003)</w:t>
      </w:r>
    </w:p>
    <w:p w:rsidR="00911A8B" w:rsidRPr="00EC31D7" w:rsidRDefault="00911A8B" w:rsidP="000C12FE">
      <w:pPr>
        <w:pStyle w:val="ad"/>
        <w:rPr>
          <w:sz w:val="26"/>
          <w:szCs w:val="26"/>
        </w:rPr>
      </w:pPr>
      <w:r w:rsidRPr="00EC31D7">
        <w:rPr>
          <w:sz w:val="26"/>
          <w:szCs w:val="26"/>
        </w:rPr>
        <w:t>ОАФ 14, оп. 69, 2 ед. хр., 1992–2003 гг.</w:t>
      </w:r>
    </w:p>
    <w:p w:rsidR="00911A8B" w:rsidRPr="00EC31D7" w:rsidRDefault="00911A8B" w:rsidP="000C12FE">
      <w:pPr>
        <w:pStyle w:val="ad"/>
        <w:rPr>
          <w:sz w:val="26"/>
          <w:szCs w:val="26"/>
        </w:rPr>
      </w:pPr>
      <w:r w:rsidRPr="00EC31D7">
        <w:rPr>
          <w:sz w:val="26"/>
          <w:szCs w:val="26"/>
        </w:rPr>
        <w:t>Переименования:</w:t>
      </w:r>
    </w:p>
    <w:p w:rsidR="00911A8B" w:rsidRPr="00EC31D7" w:rsidRDefault="00911A8B" w:rsidP="000C12FE">
      <w:pPr>
        <w:pStyle w:val="ad"/>
        <w:numPr>
          <w:ilvl w:val="0"/>
          <w:numId w:val="1"/>
        </w:numPr>
        <w:rPr>
          <w:spacing w:val="-2"/>
          <w:sz w:val="26"/>
          <w:szCs w:val="26"/>
        </w:rPr>
      </w:pPr>
      <w:r w:rsidRPr="00EC31D7">
        <w:rPr>
          <w:spacing w:val="-2"/>
          <w:sz w:val="26"/>
          <w:szCs w:val="26"/>
        </w:rPr>
        <w:t xml:space="preserve">Частное семейное предприятие </w:t>
      </w:r>
      <w:r w:rsidR="00730776">
        <w:rPr>
          <w:spacing w:val="-2"/>
          <w:sz w:val="26"/>
          <w:szCs w:val="26"/>
        </w:rPr>
        <w:t>«</w:t>
      </w:r>
      <w:r w:rsidRPr="00EC31D7">
        <w:rPr>
          <w:spacing w:val="-2"/>
          <w:sz w:val="26"/>
          <w:szCs w:val="26"/>
        </w:rPr>
        <w:t>СмиС</w:t>
      </w:r>
      <w:r w:rsidR="00730776">
        <w:rPr>
          <w:spacing w:val="-2"/>
          <w:sz w:val="26"/>
          <w:szCs w:val="26"/>
        </w:rPr>
        <w:t>»</w:t>
      </w:r>
      <w:r w:rsidRPr="00EC31D7">
        <w:rPr>
          <w:spacing w:val="-2"/>
          <w:sz w:val="26"/>
          <w:szCs w:val="26"/>
        </w:rPr>
        <w:t xml:space="preserve"> (12.10.1992–17.01.2000)</w:t>
      </w:r>
    </w:p>
    <w:p w:rsidR="00911A8B" w:rsidRDefault="00911A8B" w:rsidP="000C12FE">
      <w:pPr>
        <w:pStyle w:val="ad"/>
        <w:numPr>
          <w:ilvl w:val="0"/>
          <w:numId w:val="1"/>
        </w:numPr>
        <w:rPr>
          <w:spacing w:val="-2"/>
          <w:sz w:val="26"/>
          <w:szCs w:val="26"/>
        </w:rPr>
      </w:pPr>
      <w:r w:rsidRPr="00EC31D7">
        <w:rPr>
          <w:spacing w:val="-2"/>
          <w:sz w:val="26"/>
          <w:szCs w:val="26"/>
        </w:rPr>
        <w:t xml:space="preserve">ООО </w:t>
      </w:r>
      <w:r w:rsidR="00730776">
        <w:rPr>
          <w:spacing w:val="-2"/>
          <w:sz w:val="26"/>
          <w:szCs w:val="26"/>
        </w:rPr>
        <w:t>«</w:t>
      </w:r>
      <w:r w:rsidRPr="00EC31D7">
        <w:rPr>
          <w:spacing w:val="-2"/>
          <w:sz w:val="26"/>
          <w:szCs w:val="26"/>
        </w:rPr>
        <w:t>Ивушка</w:t>
      </w:r>
      <w:r w:rsidR="00730776">
        <w:rPr>
          <w:spacing w:val="-2"/>
          <w:sz w:val="26"/>
          <w:szCs w:val="26"/>
        </w:rPr>
        <w:t>»</w:t>
      </w:r>
      <w:r w:rsidRPr="00EC31D7">
        <w:rPr>
          <w:spacing w:val="-2"/>
          <w:sz w:val="26"/>
          <w:szCs w:val="26"/>
        </w:rPr>
        <w:t xml:space="preserve"> (17.01.2000–18.12.2003)</w:t>
      </w:r>
    </w:p>
    <w:p w:rsidR="007114DA" w:rsidRDefault="007114DA" w:rsidP="007114DA">
      <w:pPr>
        <w:pStyle w:val="ad"/>
        <w:rPr>
          <w:sz w:val="26"/>
          <w:szCs w:val="26"/>
        </w:rPr>
      </w:pPr>
      <w:r w:rsidRPr="007114DA">
        <w:rPr>
          <w:sz w:val="26"/>
          <w:szCs w:val="26"/>
        </w:rPr>
        <w:t>Юридическое лицо зарегистрировано постановлением главы администрации Тракторозаводского района от 12.10.1992 № 626-7 (</w:t>
      </w:r>
      <w:r>
        <w:rPr>
          <w:sz w:val="26"/>
          <w:szCs w:val="26"/>
        </w:rPr>
        <w:t xml:space="preserve">ф. 3, оп. 1, д. 95, л. 1), </w:t>
      </w:r>
      <w:r w:rsidRPr="007114DA">
        <w:rPr>
          <w:sz w:val="26"/>
          <w:szCs w:val="26"/>
        </w:rPr>
        <w:t>постановлением Главы города Челябинска от 17.01.2000 №33-п (</w:t>
      </w:r>
      <w:r>
        <w:rPr>
          <w:sz w:val="26"/>
          <w:szCs w:val="26"/>
        </w:rPr>
        <w:t>ф. 2, оп. 1, д. 389, л. 116).</w:t>
      </w:r>
    </w:p>
    <w:p w:rsidR="007114DA" w:rsidRPr="007114DA" w:rsidRDefault="007114DA" w:rsidP="007114DA">
      <w:pPr>
        <w:pStyle w:val="ad"/>
        <w:rPr>
          <w:sz w:val="26"/>
          <w:szCs w:val="26"/>
        </w:rPr>
      </w:pPr>
      <w:r w:rsidRPr="007114DA">
        <w:rPr>
          <w:sz w:val="26"/>
          <w:szCs w:val="26"/>
        </w:rPr>
        <w:t>Ликвидировано решением общего собрания участников от 27.02.2003 № 1 (</w:t>
      </w:r>
      <w:r>
        <w:rPr>
          <w:sz w:val="26"/>
          <w:szCs w:val="26"/>
        </w:rPr>
        <w:t>ОАФ 14, оп. 69, предисловие).</w:t>
      </w:r>
    </w:p>
    <w:p w:rsidR="00911A8B" w:rsidRDefault="00911A8B" w:rsidP="000C12FE">
      <w:pPr>
        <w:pStyle w:val="ad"/>
        <w:rPr>
          <w:sz w:val="26"/>
          <w:szCs w:val="26"/>
        </w:rPr>
      </w:pPr>
      <w:r w:rsidRPr="00EC31D7">
        <w:rPr>
          <w:sz w:val="26"/>
          <w:szCs w:val="26"/>
        </w:rPr>
        <w:t>ИНН: 7452009971.</w:t>
      </w:r>
    </w:p>
    <w:p w:rsidR="00911A8B" w:rsidRPr="00EC31D7" w:rsidRDefault="005F47DF" w:rsidP="000C12FE">
      <w:pPr>
        <w:pStyle w:val="ad"/>
        <w:rPr>
          <w:sz w:val="26"/>
          <w:szCs w:val="26"/>
        </w:rPr>
      </w:pPr>
      <w:r>
        <w:rPr>
          <w:sz w:val="26"/>
          <w:szCs w:val="26"/>
        </w:rPr>
        <w:t>Основной вид деятельности:</w:t>
      </w:r>
      <w:r w:rsidR="00911A8B">
        <w:rPr>
          <w:sz w:val="26"/>
          <w:szCs w:val="26"/>
        </w:rPr>
        <w:t xml:space="preserve"> розничная торговля.</w:t>
      </w:r>
    </w:p>
    <w:p w:rsidR="00911A8B" w:rsidRDefault="00911A8B" w:rsidP="000C12FE">
      <w:pPr>
        <w:pStyle w:val="ad"/>
        <w:rPr>
          <w:sz w:val="26"/>
          <w:szCs w:val="26"/>
        </w:rPr>
      </w:pPr>
      <w:r w:rsidRPr="0067482F">
        <w:rPr>
          <w:sz w:val="26"/>
          <w:szCs w:val="26"/>
        </w:rPr>
        <w:t xml:space="preserve">Состав документов: приказы </w:t>
      </w:r>
      <w:r w:rsidR="001E2997">
        <w:rPr>
          <w:sz w:val="26"/>
          <w:szCs w:val="26"/>
        </w:rPr>
        <w:t>по личному</w:t>
      </w:r>
      <w:r w:rsidRPr="0067482F">
        <w:rPr>
          <w:sz w:val="26"/>
          <w:szCs w:val="26"/>
        </w:rPr>
        <w:t xml:space="preserve"> составу</w:t>
      </w:r>
      <w:r>
        <w:rPr>
          <w:sz w:val="26"/>
          <w:szCs w:val="26"/>
        </w:rPr>
        <w:t xml:space="preserve"> 1992–2003 гг.</w:t>
      </w:r>
      <w:r w:rsidRPr="0067482F">
        <w:rPr>
          <w:sz w:val="26"/>
          <w:szCs w:val="26"/>
        </w:rPr>
        <w:t>, расчетные ведомости по зарабо</w:t>
      </w:r>
      <w:r>
        <w:rPr>
          <w:sz w:val="26"/>
          <w:szCs w:val="26"/>
        </w:rPr>
        <w:t>тной плате 1993–1995</w:t>
      </w:r>
      <w:r w:rsidRPr="0067482F">
        <w:rPr>
          <w:sz w:val="26"/>
          <w:szCs w:val="26"/>
        </w:rPr>
        <w:t xml:space="preserve"> гг.</w:t>
      </w:r>
    </w:p>
    <w:p w:rsidR="00F25E54" w:rsidRDefault="00F25E54" w:rsidP="000C12FE">
      <w:pPr>
        <w:pStyle w:val="ad"/>
        <w:rPr>
          <w:sz w:val="26"/>
          <w:szCs w:val="26"/>
        </w:rPr>
      </w:pPr>
    </w:p>
    <w:p w:rsidR="00611E07" w:rsidRPr="00611E07" w:rsidRDefault="00611E07"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Инкерман</w:t>
      </w:r>
      <w:r w:rsidR="00730776">
        <w:rPr>
          <w:b/>
          <w:sz w:val="26"/>
          <w:szCs w:val="26"/>
        </w:rPr>
        <w:t>»</w:t>
      </w:r>
      <w:r w:rsidRPr="00611E07">
        <w:rPr>
          <w:b/>
          <w:sz w:val="26"/>
          <w:szCs w:val="26"/>
        </w:rPr>
        <w:t xml:space="preserve"> (25.01.2005–27.06.2011)</w:t>
      </w:r>
    </w:p>
    <w:p w:rsidR="00611E07" w:rsidRDefault="00611E07" w:rsidP="000C12FE">
      <w:pPr>
        <w:pStyle w:val="ad"/>
        <w:rPr>
          <w:sz w:val="26"/>
          <w:szCs w:val="26"/>
        </w:rPr>
      </w:pPr>
      <w:r w:rsidRPr="00010A96">
        <w:rPr>
          <w:sz w:val="26"/>
          <w:szCs w:val="26"/>
        </w:rPr>
        <w:t>ОАФ 15, оп. 158, 4 ед. хр., 2005–2011 гг.</w:t>
      </w:r>
    </w:p>
    <w:p w:rsidR="00611E07" w:rsidRPr="00611E07" w:rsidRDefault="00611E07" w:rsidP="000C12FE">
      <w:pPr>
        <w:pStyle w:val="ad"/>
        <w:rPr>
          <w:sz w:val="26"/>
          <w:szCs w:val="26"/>
        </w:rPr>
      </w:pPr>
      <w:r w:rsidRPr="00611E07">
        <w:rPr>
          <w:sz w:val="26"/>
          <w:szCs w:val="26"/>
        </w:rPr>
        <w:t>ИНН: 7448066007.</w:t>
      </w:r>
    </w:p>
    <w:p w:rsidR="00611E07" w:rsidRDefault="00AC4EF7" w:rsidP="000C12FE">
      <w:pPr>
        <w:pStyle w:val="ad"/>
        <w:rPr>
          <w:sz w:val="26"/>
          <w:szCs w:val="26"/>
        </w:rPr>
      </w:pPr>
      <w:r>
        <w:rPr>
          <w:sz w:val="26"/>
          <w:szCs w:val="26"/>
        </w:rPr>
        <w:t>Основной вид деятельности:</w:t>
      </w:r>
      <w:r w:rsidR="00611E07" w:rsidRPr="00611E07">
        <w:rPr>
          <w:sz w:val="26"/>
          <w:szCs w:val="26"/>
        </w:rPr>
        <w:t xml:space="preserve"> 51.51 Оптовая торговля топливом.</w:t>
      </w:r>
    </w:p>
    <w:p w:rsidR="00611E07" w:rsidRPr="00010A96" w:rsidRDefault="00611E07" w:rsidP="000C12FE">
      <w:pPr>
        <w:pStyle w:val="ad"/>
        <w:rPr>
          <w:sz w:val="26"/>
          <w:szCs w:val="26"/>
        </w:rPr>
      </w:pPr>
      <w:r>
        <w:rPr>
          <w:sz w:val="26"/>
          <w:szCs w:val="26"/>
        </w:rPr>
        <w:t>Состав документов: документы о создании и признании несостоятельным (банкротом) 2005–2010 гг., приказы по личному составу 2005–2011 гг., личные карточки (ф. Т-2) 2006–2011 гг., расчетные ведомости по заработной плате 2005–2009 гг.</w:t>
      </w:r>
    </w:p>
    <w:p w:rsidR="00611E07" w:rsidRDefault="00611E07" w:rsidP="000C12FE">
      <w:pPr>
        <w:pStyle w:val="ad"/>
        <w:rPr>
          <w:sz w:val="26"/>
          <w:szCs w:val="26"/>
        </w:rPr>
      </w:pPr>
    </w:p>
    <w:p w:rsidR="00F25E54" w:rsidRPr="00335992" w:rsidRDefault="00F25E54" w:rsidP="007114DA">
      <w:pPr>
        <w:pStyle w:val="ad"/>
        <w:keepNext/>
        <w:rPr>
          <w:b/>
          <w:sz w:val="26"/>
          <w:szCs w:val="26"/>
        </w:rPr>
      </w:pPr>
      <w:r w:rsidRPr="00335992">
        <w:rPr>
          <w:b/>
          <w:sz w:val="26"/>
          <w:szCs w:val="26"/>
        </w:rPr>
        <w:t xml:space="preserve">ООО </w:t>
      </w:r>
      <w:r w:rsidR="00730776">
        <w:rPr>
          <w:b/>
          <w:sz w:val="26"/>
          <w:szCs w:val="26"/>
        </w:rPr>
        <w:t>«</w:t>
      </w:r>
      <w:r w:rsidRPr="00335992">
        <w:rPr>
          <w:b/>
          <w:sz w:val="26"/>
          <w:szCs w:val="26"/>
        </w:rPr>
        <w:t>ИНОПТОРГ</w:t>
      </w:r>
      <w:r w:rsidR="00730776">
        <w:rPr>
          <w:b/>
          <w:sz w:val="26"/>
          <w:szCs w:val="26"/>
        </w:rPr>
        <w:t>»</w:t>
      </w:r>
      <w:r>
        <w:rPr>
          <w:b/>
          <w:sz w:val="26"/>
          <w:szCs w:val="26"/>
        </w:rPr>
        <w:t xml:space="preserve"> (19.04.1999–28.01.2003</w:t>
      </w:r>
      <w:r w:rsidRPr="00335992">
        <w:rPr>
          <w:b/>
          <w:sz w:val="26"/>
          <w:szCs w:val="26"/>
        </w:rPr>
        <w:t>)</w:t>
      </w:r>
    </w:p>
    <w:p w:rsidR="00F25E54" w:rsidRDefault="00F25E54" w:rsidP="000C12FE">
      <w:pPr>
        <w:pStyle w:val="ad"/>
        <w:rPr>
          <w:sz w:val="26"/>
          <w:szCs w:val="26"/>
        </w:rPr>
      </w:pPr>
      <w:r w:rsidRPr="005D4D01">
        <w:rPr>
          <w:sz w:val="26"/>
          <w:szCs w:val="26"/>
        </w:rPr>
        <w:t>ОАФ 9, оп. 112, 2 ед.хр., 1999–2001 гг.</w:t>
      </w:r>
    </w:p>
    <w:p w:rsidR="00F25E54" w:rsidRDefault="00F25E54" w:rsidP="000C12FE">
      <w:pPr>
        <w:pStyle w:val="ad"/>
        <w:rPr>
          <w:sz w:val="26"/>
          <w:szCs w:val="26"/>
        </w:rPr>
      </w:pPr>
      <w:r w:rsidRPr="00335992">
        <w:rPr>
          <w:sz w:val="26"/>
          <w:szCs w:val="26"/>
        </w:rPr>
        <w:t>ИНН: 7451078796</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Pr="005D4D01"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1999–2001 гг., лицевые счета по заработной плате 1999–2001 гг.</w:t>
      </w:r>
    </w:p>
    <w:p w:rsidR="00911A8B" w:rsidRDefault="00911A8B" w:rsidP="000C12FE">
      <w:pPr>
        <w:pStyle w:val="ad"/>
        <w:rPr>
          <w:sz w:val="26"/>
          <w:szCs w:val="26"/>
        </w:rPr>
      </w:pPr>
    </w:p>
    <w:p w:rsidR="00F96453" w:rsidRPr="001341AF" w:rsidRDefault="00F96453" w:rsidP="000C12FE">
      <w:pPr>
        <w:pStyle w:val="ad"/>
        <w:rPr>
          <w:b/>
          <w:sz w:val="26"/>
          <w:szCs w:val="26"/>
        </w:rPr>
      </w:pPr>
      <w:r w:rsidRPr="001341AF">
        <w:rPr>
          <w:b/>
          <w:sz w:val="26"/>
          <w:szCs w:val="26"/>
        </w:rPr>
        <w:t xml:space="preserve">ООО </w:t>
      </w:r>
      <w:r w:rsidR="00364107">
        <w:rPr>
          <w:b/>
          <w:sz w:val="26"/>
          <w:szCs w:val="26"/>
        </w:rPr>
        <w:t xml:space="preserve">НПФ </w:t>
      </w:r>
      <w:r w:rsidR="00730776">
        <w:rPr>
          <w:b/>
          <w:sz w:val="26"/>
          <w:szCs w:val="26"/>
        </w:rPr>
        <w:t>«</w:t>
      </w:r>
      <w:r w:rsidRPr="001341AF">
        <w:rPr>
          <w:b/>
          <w:sz w:val="26"/>
          <w:szCs w:val="26"/>
        </w:rPr>
        <w:t>ИНРОС</w:t>
      </w:r>
      <w:r w:rsidR="00730776">
        <w:rPr>
          <w:b/>
          <w:sz w:val="26"/>
          <w:szCs w:val="26"/>
        </w:rPr>
        <w:t>»</w:t>
      </w:r>
      <w:r w:rsidRPr="001341AF">
        <w:rPr>
          <w:b/>
          <w:sz w:val="26"/>
          <w:szCs w:val="26"/>
        </w:rPr>
        <w:t xml:space="preserve"> (23.03.1995–01.11.1998)</w:t>
      </w:r>
    </w:p>
    <w:p w:rsidR="00F96453" w:rsidRDefault="00F96453" w:rsidP="000C12FE">
      <w:pPr>
        <w:pStyle w:val="ad"/>
        <w:rPr>
          <w:sz w:val="26"/>
          <w:szCs w:val="26"/>
        </w:rPr>
      </w:pPr>
      <w:r w:rsidRPr="007C3873">
        <w:rPr>
          <w:sz w:val="26"/>
          <w:szCs w:val="26"/>
        </w:rPr>
        <w:t>ОАФ 14, оп. 9, 2 ед. хр., 1995–1998 гг.</w:t>
      </w:r>
    </w:p>
    <w:p w:rsidR="00364107" w:rsidRDefault="00364107"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23.03.1995 № 220-1 (ф. 3, оп. 1, д. 412, л. 16).</w:t>
      </w:r>
    </w:p>
    <w:p w:rsidR="00F96453" w:rsidRPr="007C3873" w:rsidRDefault="005F47DF" w:rsidP="000C12FE">
      <w:pPr>
        <w:pStyle w:val="ad"/>
        <w:rPr>
          <w:sz w:val="26"/>
          <w:szCs w:val="26"/>
        </w:rPr>
      </w:pPr>
      <w:r>
        <w:rPr>
          <w:sz w:val="26"/>
          <w:szCs w:val="26"/>
        </w:rPr>
        <w:t>Основной вид деятельности:</w:t>
      </w:r>
      <w:r w:rsidR="00F96453">
        <w:rPr>
          <w:sz w:val="26"/>
          <w:szCs w:val="26"/>
        </w:rPr>
        <w:t xml:space="preserve"> торгово-закупочная деятельность.</w:t>
      </w:r>
    </w:p>
    <w:p w:rsidR="00F96453" w:rsidRDefault="00F96453" w:rsidP="000C12FE">
      <w:pPr>
        <w:pStyle w:val="ad"/>
        <w:rPr>
          <w:sz w:val="26"/>
          <w:szCs w:val="26"/>
        </w:rPr>
      </w:pPr>
      <w:r w:rsidRPr="00F50CC1">
        <w:rPr>
          <w:sz w:val="26"/>
          <w:szCs w:val="26"/>
        </w:rPr>
        <w:t xml:space="preserve">Состав документов: приказы </w:t>
      </w:r>
      <w:r>
        <w:rPr>
          <w:sz w:val="26"/>
          <w:szCs w:val="26"/>
        </w:rPr>
        <w:t>по личному составу</w:t>
      </w:r>
      <w:r w:rsidRPr="00F50CC1">
        <w:rPr>
          <w:sz w:val="26"/>
          <w:szCs w:val="26"/>
        </w:rPr>
        <w:t>, расчетные ве</w:t>
      </w:r>
      <w:r>
        <w:rPr>
          <w:sz w:val="26"/>
          <w:szCs w:val="26"/>
        </w:rPr>
        <w:t xml:space="preserve">домости по заработной плате 1995, 1998 </w:t>
      </w:r>
      <w:r w:rsidRPr="00F50CC1">
        <w:rPr>
          <w:sz w:val="26"/>
          <w:szCs w:val="26"/>
        </w:rPr>
        <w:t>г.</w:t>
      </w:r>
    </w:p>
    <w:p w:rsidR="001A7E59" w:rsidRDefault="001A7E59" w:rsidP="000C12FE">
      <w:pPr>
        <w:pStyle w:val="ad"/>
        <w:rPr>
          <w:sz w:val="26"/>
          <w:szCs w:val="26"/>
        </w:rPr>
      </w:pPr>
    </w:p>
    <w:p w:rsidR="00AC0730" w:rsidRPr="00611E07" w:rsidRDefault="00AC0730"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Интеграционные технологии в промышленности</w:t>
      </w:r>
      <w:r w:rsidR="00730776">
        <w:rPr>
          <w:b/>
          <w:sz w:val="26"/>
          <w:szCs w:val="26"/>
        </w:rPr>
        <w:t>»</w:t>
      </w:r>
      <w:r w:rsidRPr="00611E07">
        <w:rPr>
          <w:b/>
          <w:sz w:val="26"/>
          <w:szCs w:val="26"/>
        </w:rPr>
        <w:t xml:space="preserve"> (ООО </w:t>
      </w:r>
      <w:r w:rsidR="00730776">
        <w:rPr>
          <w:b/>
          <w:sz w:val="26"/>
          <w:szCs w:val="26"/>
        </w:rPr>
        <w:t>«</w:t>
      </w:r>
      <w:r w:rsidRPr="00611E07">
        <w:rPr>
          <w:b/>
          <w:sz w:val="26"/>
          <w:szCs w:val="26"/>
        </w:rPr>
        <w:t>ИнТехПром</w:t>
      </w:r>
      <w:r w:rsidR="00730776">
        <w:rPr>
          <w:b/>
          <w:sz w:val="26"/>
          <w:szCs w:val="26"/>
        </w:rPr>
        <w:t>»</w:t>
      </w:r>
      <w:r w:rsidRPr="00611E07">
        <w:rPr>
          <w:b/>
          <w:sz w:val="26"/>
          <w:szCs w:val="26"/>
        </w:rPr>
        <w:t>) (08.04.2002–</w:t>
      </w:r>
      <w:r>
        <w:rPr>
          <w:b/>
          <w:sz w:val="26"/>
          <w:szCs w:val="26"/>
        </w:rPr>
        <w:t>21.11.2018</w:t>
      </w:r>
      <w:r w:rsidRPr="00611E07">
        <w:rPr>
          <w:b/>
          <w:sz w:val="26"/>
          <w:szCs w:val="26"/>
        </w:rPr>
        <w:t>)</w:t>
      </w:r>
    </w:p>
    <w:p w:rsidR="00AC0730" w:rsidRDefault="00AC0730" w:rsidP="000C12FE">
      <w:pPr>
        <w:pStyle w:val="ad"/>
        <w:rPr>
          <w:sz w:val="26"/>
          <w:szCs w:val="26"/>
        </w:rPr>
      </w:pPr>
      <w:r w:rsidRPr="00057393">
        <w:rPr>
          <w:sz w:val="26"/>
          <w:szCs w:val="26"/>
        </w:rPr>
        <w:lastRenderedPageBreak/>
        <w:t>ОАФ 13, оп. 204, 5 ед. хр., 2002–2014 гг.</w:t>
      </w:r>
    </w:p>
    <w:p w:rsidR="00AC0730" w:rsidRPr="00AC0730" w:rsidRDefault="00AC0730" w:rsidP="000C12FE">
      <w:pPr>
        <w:pStyle w:val="ad"/>
        <w:rPr>
          <w:sz w:val="26"/>
          <w:szCs w:val="26"/>
        </w:rPr>
      </w:pPr>
      <w:r w:rsidRPr="00AC0730">
        <w:rPr>
          <w:sz w:val="26"/>
          <w:szCs w:val="26"/>
        </w:rPr>
        <w:t>ИНН: 7453085238.</w:t>
      </w:r>
    </w:p>
    <w:p w:rsidR="00AC0730" w:rsidRPr="00057393" w:rsidRDefault="00AC4EF7" w:rsidP="000C12FE">
      <w:pPr>
        <w:pStyle w:val="ad"/>
        <w:rPr>
          <w:sz w:val="26"/>
          <w:szCs w:val="26"/>
        </w:rPr>
      </w:pPr>
      <w:r>
        <w:rPr>
          <w:sz w:val="26"/>
          <w:szCs w:val="26"/>
        </w:rPr>
        <w:t>Основной вид деятельности:</w:t>
      </w:r>
      <w:r w:rsidR="00AC0730">
        <w:rPr>
          <w:sz w:val="26"/>
          <w:szCs w:val="26"/>
        </w:rPr>
        <w:t> </w:t>
      </w:r>
      <w:r w:rsidR="00AC0730" w:rsidRPr="00AC0730">
        <w:rPr>
          <w:sz w:val="26"/>
          <w:szCs w:val="26"/>
        </w:rPr>
        <w:t>46.69.2 Торговля оптовая эксплуатационными материалами и</w:t>
      </w:r>
      <w:r w:rsidR="00AC0730">
        <w:rPr>
          <w:sz w:val="26"/>
          <w:szCs w:val="26"/>
        </w:rPr>
        <w:t> </w:t>
      </w:r>
      <w:r w:rsidR="00AC0730" w:rsidRPr="00AC0730">
        <w:rPr>
          <w:sz w:val="26"/>
          <w:szCs w:val="26"/>
        </w:rPr>
        <w:t>принадлежностями машин.</w:t>
      </w:r>
    </w:p>
    <w:p w:rsidR="00AC0730" w:rsidRDefault="00AC0730" w:rsidP="000C12FE">
      <w:pPr>
        <w:pStyle w:val="ad"/>
        <w:rPr>
          <w:sz w:val="26"/>
          <w:szCs w:val="26"/>
        </w:rPr>
      </w:pPr>
      <w:r w:rsidRPr="00FF00F1">
        <w:rPr>
          <w:sz w:val="26"/>
          <w:szCs w:val="26"/>
        </w:rPr>
        <w:t xml:space="preserve">Состав документов: </w:t>
      </w:r>
      <w:r>
        <w:rPr>
          <w:sz w:val="26"/>
          <w:szCs w:val="26"/>
        </w:rPr>
        <w:t>документы о создании и ликвидации 2002–2014</w:t>
      </w:r>
      <w:r w:rsidRPr="00FF00F1">
        <w:rPr>
          <w:sz w:val="26"/>
          <w:szCs w:val="26"/>
        </w:rPr>
        <w:t xml:space="preserve"> гг., приказы </w:t>
      </w:r>
      <w:r>
        <w:rPr>
          <w:sz w:val="26"/>
          <w:szCs w:val="26"/>
        </w:rPr>
        <w:t>по личному составу 2004–2013</w:t>
      </w:r>
      <w:r w:rsidRPr="00FF00F1">
        <w:rPr>
          <w:sz w:val="26"/>
          <w:szCs w:val="26"/>
        </w:rPr>
        <w:t xml:space="preserve"> гг., </w:t>
      </w:r>
      <w:r>
        <w:rPr>
          <w:sz w:val="26"/>
          <w:szCs w:val="26"/>
        </w:rPr>
        <w:t>личные карточки (ф. Т-2) 2006–2013</w:t>
      </w:r>
      <w:r w:rsidRPr="00FF00F1">
        <w:rPr>
          <w:sz w:val="26"/>
          <w:szCs w:val="26"/>
        </w:rPr>
        <w:t xml:space="preserve"> гг., расчетные ве</w:t>
      </w:r>
      <w:r>
        <w:rPr>
          <w:sz w:val="26"/>
          <w:szCs w:val="26"/>
        </w:rPr>
        <w:t>домости по заработной плате 2008–2013</w:t>
      </w:r>
      <w:r w:rsidRPr="00FF00F1">
        <w:rPr>
          <w:sz w:val="26"/>
          <w:szCs w:val="26"/>
        </w:rPr>
        <w:t xml:space="preserve"> гг.</w:t>
      </w:r>
    </w:p>
    <w:p w:rsidR="00AC0730" w:rsidRDefault="00AC0730" w:rsidP="000C12FE">
      <w:pPr>
        <w:pStyle w:val="ad"/>
        <w:rPr>
          <w:sz w:val="26"/>
          <w:szCs w:val="26"/>
        </w:rPr>
      </w:pPr>
    </w:p>
    <w:p w:rsidR="006A34F4" w:rsidRPr="00611E07" w:rsidRDefault="006A34F4" w:rsidP="000C12FE">
      <w:pPr>
        <w:pStyle w:val="ad"/>
        <w:rPr>
          <w:b/>
          <w:sz w:val="26"/>
          <w:szCs w:val="26"/>
        </w:rPr>
      </w:pPr>
      <w:r w:rsidRPr="00611E07">
        <w:rPr>
          <w:b/>
          <w:sz w:val="26"/>
          <w:szCs w:val="26"/>
        </w:rPr>
        <w:t xml:space="preserve">ООО </w:t>
      </w:r>
      <w:r w:rsidR="00730776">
        <w:rPr>
          <w:b/>
          <w:sz w:val="26"/>
          <w:szCs w:val="26"/>
        </w:rPr>
        <w:t>«</w:t>
      </w:r>
      <w:r>
        <w:rPr>
          <w:b/>
          <w:sz w:val="26"/>
          <w:szCs w:val="26"/>
        </w:rPr>
        <w:t>ИНТЕН ГРУПП</w:t>
      </w:r>
      <w:r w:rsidR="00730776">
        <w:rPr>
          <w:b/>
          <w:sz w:val="26"/>
          <w:szCs w:val="26"/>
        </w:rPr>
        <w:t>»</w:t>
      </w:r>
      <w:r w:rsidRPr="00611E07">
        <w:rPr>
          <w:b/>
          <w:sz w:val="26"/>
          <w:szCs w:val="26"/>
        </w:rPr>
        <w:t xml:space="preserve"> (</w:t>
      </w:r>
      <w:r>
        <w:rPr>
          <w:b/>
          <w:sz w:val="26"/>
          <w:szCs w:val="26"/>
        </w:rPr>
        <w:t>29.05.2018</w:t>
      </w:r>
      <w:r w:rsidRPr="00611E07">
        <w:rPr>
          <w:b/>
          <w:sz w:val="26"/>
          <w:szCs w:val="26"/>
        </w:rPr>
        <w:t>–</w:t>
      </w:r>
      <w:r>
        <w:rPr>
          <w:b/>
          <w:sz w:val="26"/>
          <w:szCs w:val="26"/>
        </w:rPr>
        <w:t>10.02.2022</w:t>
      </w:r>
      <w:r w:rsidRPr="00611E07">
        <w:rPr>
          <w:b/>
          <w:sz w:val="26"/>
          <w:szCs w:val="26"/>
        </w:rPr>
        <w:t>)</w:t>
      </w:r>
    </w:p>
    <w:p w:rsidR="006A34F4" w:rsidRDefault="006A34F4" w:rsidP="000C12FE">
      <w:pPr>
        <w:pStyle w:val="ad"/>
        <w:rPr>
          <w:sz w:val="26"/>
          <w:szCs w:val="26"/>
        </w:rPr>
      </w:pPr>
      <w:r>
        <w:rPr>
          <w:sz w:val="26"/>
          <w:szCs w:val="26"/>
        </w:rPr>
        <w:t>Ф. 175</w:t>
      </w:r>
      <w:r w:rsidRPr="00057393">
        <w:rPr>
          <w:sz w:val="26"/>
          <w:szCs w:val="26"/>
        </w:rPr>
        <w:t xml:space="preserve">, оп. </w:t>
      </w:r>
      <w:r>
        <w:rPr>
          <w:sz w:val="26"/>
          <w:szCs w:val="26"/>
        </w:rPr>
        <w:t>95</w:t>
      </w:r>
      <w:r w:rsidRPr="00057393">
        <w:rPr>
          <w:sz w:val="26"/>
          <w:szCs w:val="26"/>
        </w:rPr>
        <w:t xml:space="preserve">, </w:t>
      </w:r>
      <w:r>
        <w:rPr>
          <w:sz w:val="26"/>
          <w:szCs w:val="26"/>
        </w:rPr>
        <w:t>34</w:t>
      </w:r>
      <w:r w:rsidRPr="00057393">
        <w:rPr>
          <w:sz w:val="26"/>
          <w:szCs w:val="26"/>
        </w:rPr>
        <w:t xml:space="preserve"> ед. хр., 20</w:t>
      </w:r>
      <w:r>
        <w:rPr>
          <w:sz w:val="26"/>
          <w:szCs w:val="26"/>
        </w:rPr>
        <w:t>18</w:t>
      </w:r>
      <w:r w:rsidRPr="00057393">
        <w:rPr>
          <w:sz w:val="26"/>
          <w:szCs w:val="26"/>
        </w:rPr>
        <w:t>–20</w:t>
      </w:r>
      <w:r>
        <w:rPr>
          <w:sz w:val="26"/>
          <w:szCs w:val="26"/>
        </w:rPr>
        <w:t>22</w:t>
      </w:r>
      <w:r w:rsidRPr="00057393">
        <w:rPr>
          <w:sz w:val="26"/>
          <w:szCs w:val="26"/>
        </w:rPr>
        <w:t xml:space="preserve"> гг.</w:t>
      </w:r>
    </w:p>
    <w:p w:rsidR="00564AD5" w:rsidRDefault="00564AD5" w:rsidP="000C12FE">
      <w:pPr>
        <w:pStyle w:val="ad"/>
        <w:rPr>
          <w:sz w:val="26"/>
          <w:szCs w:val="26"/>
        </w:rPr>
      </w:pPr>
      <w:r>
        <w:rPr>
          <w:sz w:val="26"/>
          <w:szCs w:val="26"/>
        </w:rPr>
        <w:t>Создано и ликвидировано решени</w:t>
      </w:r>
      <w:r w:rsidR="007114DA">
        <w:rPr>
          <w:sz w:val="26"/>
          <w:szCs w:val="26"/>
        </w:rPr>
        <w:t>ями</w:t>
      </w:r>
      <w:r>
        <w:rPr>
          <w:sz w:val="26"/>
          <w:szCs w:val="26"/>
        </w:rPr>
        <w:t xml:space="preserve"> единственного участника от 23.05.2018 № 01, от 27.08.2021 №01/2021 (ф. 175, оп. 95, д. 1, л. 1–15, 36–54).</w:t>
      </w:r>
    </w:p>
    <w:p w:rsidR="006A34F4" w:rsidRDefault="006A34F4" w:rsidP="000C12FE">
      <w:pPr>
        <w:pStyle w:val="ad"/>
        <w:rPr>
          <w:sz w:val="26"/>
          <w:szCs w:val="26"/>
        </w:rPr>
      </w:pPr>
      <w:r>
        <w:rPr>
          <w:sz w:val="26"/>
          <w:szCs w:val="26"/>
        </w:rPr>
        <w:t>ИНН: 7452147467.</w:t>
      </w:r>
    </w:p>
    <w:p w:rsidR="006A34F4" w:rsidRPr="00057393" w:rsidRDefault="00AC4EF7" w:rsidP="000C12FE">
      <w:pPr>
        <w:pStyle w:val="ad"/>
        <w:rPr>
          <w:sz w:val="26"/>
          <w:szCs w:val="26"/>
        </w:rPr>
      </w:pPr>
      <w:r>
        <w:rPr>
          <w:sz w:val="26"/>
          <w:szCs w:val="26"/>
        </w:rPr>
        <w:t>Основной вид деятельности:</w:t>
      </w:r>
      <w:r w:rsidR="006A34F4">
        <w:rPr>
          <w:sz w:val="26"/>
          <w:szCs w:val="26"/>
        </w:rPr>
        <w:t> 46.71 Торговля оптовая твердым, жидким и газообразным топливом и подобными продуктами.</w:t>
      </w:r>
    </w:p>
    <w:p w:rsidR="006A34F4" w:rsidRDefault="006A34F4" w:rsidP="000C12FE">
      <w:pPr>
        <w:jc w:val="both"/>
        <w:rPr>
          <w:bCs/>
          <w:sz w:val="26"/>
          <w:szCs w:val="26"/>
        </w:rPr>
      </w:pPr>
      <w:r w:rsidRPr="00FF00F1">
        <w:rPr>
          <w:sz w:val="26"/>
          <w:szCs w:val="26"/>
        </w:rPr>
        <w:t xml:space="preserve">Состав документов: </w:t>
      </w:r>
      <w:r w:rsidRPr="00F613F7">
        <w:rPr>
          <w:bCs/>
          <w:sz w:val="26"/>
          <w:szCs w:val="26"/>
        </w:rPr>
        <w:t xml:space="preserve">документы о создании и </w:t>
      </w:r>
      <w:r>
        <w:rPr>
          <w:bCs/>
          <w:sz w:val="26"/>
          <w:szCs w:val="26"/>
        </w:rPr>
        <w:t xml:space="preserve">ликвидации 2018–2022 гг., </w:t>
      </w:r>
      <w:r w:rsidRPr="00F613F7">
        <w:rPr>
          <w:bCs/>
          <w:sz w:val="26"/>
          <w:szCs w:val="26"/>
        </w:rPr>
        <w:t>приказы по</w:t>
      </w:r>
      <w:r>
        <w:rPr>
          <w:bCs/>
          <w:sz w:val="26"/>
          <w:szCs w:val="26"/>
        </w:rPr>
        <w:t> </w:t>
      </w:r>
      <w:r w:rsidRPr="00F613F7">
        <w:rPr>
          <w:bCs/>
          <w:sz w:val="26"/>
          <w:szCs w:val="26"/>
        </w:rPr>
        <w:t>личному составу</w:t>
      </w:r>
      <w:r>
        <w:rPr>
          <w:bCs/>
          <w:sz w:val="26"/>
          <w:szCs w:val="26"/>
        </w:rPr>
        <w:t xml:space="preserve">, </w:t>
      </w:r>
      <w:r w:rsidRPr="00F613F7">
        <w:rPr>
          <w:bCs/>
          <w:sz w:val="26"/>
          <w:szCs w:val="26"/>
        </w:rPr>
        <w:t>личные карточки (ф. Т-2)</w:t>
      </w:r>
      <w:r>
        <w:rPr>
          <w:bCs/>
          <w:sz w:val="26"/>
          <w:szCs w:val="26"/>
        </w:rPr>
        <w:t xml:space="preserve">, личные дела 2018–2021 гг., </w:t>
      </w:r>
      <w:r w:rsidRPr="00D168D6">
        <w:rPr>
          <w:bCs/>
          <w:sz w:val="26"/>
          <w:szCs w:val="26"/>
        </w:rPr>
        <w:t xml:space="preserve">договоры </w:t>
      </w:r>
      <w:r w:rsidR="00546440">
        <w:rPr>
          <w:bCs/>
          <w:sz w:val="26"/>
          <w:szCs w:val="26"/>
        </w:rPr>
        <w:t>ГПХ</w:t>
      </w:r>
      <w:r w:rsidRPr="00D168D6">
        <w:rPr>
          <w:bCs/>
          <w:sz w:val="26"/>
          <w:szCs w:val="26"/>
        </w:rPr>
        <w:t xml:space="preserve"> с физическими лицами, акты выполненных работ </w:t>
      </w:r>
      <w:r>
        <w:rPr>
          <w:bCs/>
          <w:sz w:val="26"/>
          <w:szCs w:val="26"/>
        </w:rPr>
        <w:t>2021–2022 гг., лицевые счета</w:t>
      </w:r>
      <w:r w:rsidRPr="00F613F7">
        <w:rPr>
          <w:bCs/>
          <w:sz w:val="26"/>
          <w:szCs w:val="26"/>
        </w:rPr>
        <w:t xml:space="preserve"> по заработной плате</w:t>
      </w:r>
      <w:r>
        <w:rPr>
          <w:bCs/>
          <w:sz w:val="26"/>
          <w:szCs w:val="26"/>
        </w:rPr>
        <w:t xml:space="preserve"> 2018–2021 гг., </w:t>
      </w:r>
      <w:r w:rsidRPr="00F613F7">
        <w:rPr>
          <w:bCs/>
          <w:sz w:val="26"/>
          <w:szCs w:val="26"/>
        </w:rPr>
        <w:t>сведения о</w:t>
      </w:r>
      <w:r w:rsidR="00E136A7">
        <w:rPr>
          <w:bCs/>
          <w:sz w:val="26"/>
          <w:szCs w:val="26"/>
        </w:rPr>
        <w:t> </w:t>
      </w:r>
      <w:r w:rsidRPr="00F613F7">
        <w:rPr>
          <w:bCs/>
          <w:sz w:val="26"/>
          <w:szCs w:val="26"/>
        </w:rPr>
        <w:t>страховом стаже застрахованных лиц (ф. СЗВ-СТАЖ)</w:t>
      </w:r>
      <w:r>
        <w:rPr>
          <w:bCs/>
          <w:sz w:val="26"/>
          <w:szCs w:val="26"/>
        </w:rPr>
        <w:t xml:space="preserve"> 2018–2022 гг., </w:t>
      </w:r>
      <w:r w:rsidRPr="00F613F7">
        <w:rPr>
          <w:bCs/>
          <w:sz w:val="26"/>
          <w:szCs w:val="26"/>
        </w:rPr>
        <w:t>карточки учета сумм начисленных выплат и иных вознаграждений и</w:t>
      </w:r>
      <w:r>
        <w:rPr>
          <w:bCs/>
          <w:sz w:val="26"/>
          <w:szCs w:val="26"/>
        </w:rPr>
        <w:t> </w:t>
      </w:r>
      <w:r w:rsidRPr="00F613F7">
        <w:rPr>
          <w:bCs/>
          <w:sz w:val="26"/>
          <w:szCs w:val="26"/>
        </w:rPr>
        <w:t>сумм начисленных страховых вз</w:t>
      </w:r>
      <w:r>
        <w:rPr>
          <w:bCs/>
          <w:sz w:val="26"/>
          <w:szCs w:val="26"/>
        </w:rPr>
        <w:t>носов 2018–2021 гг.</w:t>
      </w:r>
    </w:p>
    <w:p w:rsidR="006A34F4" w:rsidRDefault="006A34F4" w:rsidP="000C12FE">
      <w:pPr>
        <w:pStyle w:val="ad"/>
        <w:rPr>
          <w:b/>
          <w:sz w:val="26"/>
          <w:szCs w:val="26"/>
        </w:rPr>
      </w:pPr>
    </w:p>
    <w:p w:rsidR="001A7E59" w:rsidRPr="008E3715" w:rsidRDefault="001A7E59" w:rsidP="000C12FE">
      <w:pPr>
        <w:pStyle w:val="ad"/>
        <w:rPr>
          <w:b/>
          <w:sz w:val="26"/>
          <w:szCs w:val="26"/>
        </w:rPr>
      </w:pPr>
      <w:r w:rsidRPr="008E3715">
        <w:rPr>
          <w:b/>
          <w:sz w:val="26"/>
          <w:szCs w:val="26"/>
        </w:rPr>
        <w:t xml:space="preserve">ООО </w:t>
      </w:r>
      <w:r w:rsidR="00730776">
        <w:rPr>
          <w:b/>
          <w:sz w:val="26"/>
          <w:szCs w:val="26"/>
        </w:rPr>
        <w:t>«</w:t>
      </w:r>
      <w:r w:rsidRPr="008E3715">
        <w:rPr>
          <w:b/>
          <w:sz w:val="26"/>
          <w:szCs w:val="26"/>
        </w:rPr>
        <w:t>ИНТЕР</w:t>
      </w:r>
      <w:r w:rsidR="00730776">
        <w:rPr>
          <w:b/>
          <w:sz w:val="26"/>
          <w:szCs w:val="26"/>
        </w:rPr>
        <w:t>»</w:t>
      </w:r>
      <w:r w:rsidRPr="008E3715">
        <w:rPr>
          <w:b/>
          <w:sz w:val="26"/>
          <w:szCs w:val="26"/>
        </w:rPr>
        <w:t xml:space="preserve"> (28.03.1995–01.11.2000)</w:t>
      </w:r>
    </w:p>
    <w:p w:rsidR="001A7E59" w:rsidRDefault="001A7E59" w:rsidP="000C12FE">
      <w:pPr>
        <w:pStyle w:val="ad"/>
        <w:rPr>
          <w:sz w:val="26"/>
          <w:szCs w:val="26"/>
        </w:rPr>
      </w:pPr>
      <w:r w:rsidRPr="004F55E8">
        <w:rPr>
          <w:sz w:val="26"/>
          <w:szCs w:val="26"/>
        </w:rPr>
        <w:t>ОАФ 14, оп. 29, 1 ед. хр., 1995–2000 гг.</w:t>
      </w:r>
    </w:p>
    <w:p w:rsidR="001A7E59" w:rsidRPr="004F55E8" w:rsidRDefault="005F47DF" w:rsidP="000C12FE">
      <w:pPr>
        <w:pStyle w:val="ad"/>
        <w:rPr>
          <w:sz w:val="26"/>
          <w:szCs w:val="26"/>
        </w:rPr>
      </w:pPr>
      <w:r>
        <w:rPr>
          <w:sz w:val="26"/>
          <w:szCs w:val="26"/>
        </w:rPr>
        <w:t>Основной вид деятельности:</w:t>
      </w:r>
      <w:r w:rsidR="001A7E59">
        <w:rPr>
          <w:sz w:val="26"/>
          <w:szCs w:val="26"/>
        </w:rPr>
        <w:t xml:space="preserve"> оптовая торговля.</w:t>
      </w:r>
    </w:p>
    <w:p w:rsidR="001A7E59" w:rsidRDefault="001A7E59" w:rsidP="000C12FE">
      <w:pPr>
        <w:pStyle w:val="ad"/>
        <w:rPr>
          <w:sz w:val="26"/>
          <w:szCs w:val="26"/>
        </w:rPr>
      </w:pPr>
      <w:r w:rsidRPr="0000711E">
        <w:rPr>
          <w:sz w:val="26"/>
          <w:szCs w:val="26"/>
        </w:rPr>
        <w:t xml:space="preserve">Состав документов: приказы </w:t>
      </w:r>
      <w:r>
        <w:rPr>
          <w:sz w:val="26"/>
          <w:szCs w:val="26"/>
        </w:rPr>
        <w:t>по личному составу 1995–2000 гг.</w:t>
      </w:r>
    </w:p>
    <w:p w:rsidR="00F96453" w:rsidRDefault="00F96453" w:rsidP="000C12FE">
      <w:pPr>
        <w:pStyle w:val="ad"/>
        <w:rPr>
          <w:sz w:val="26"/>
          <w:szCs w:val="26"/>
        </w:rPr>
      </w:pPr>
    </w:p>
    <w:p w:rsidR="00911A8B" w:rsidRPr="00911A8B" w:rsidRDefault="00911A8B" w:rsidP="007114DA">
      <w:pPr>
        <w:pStyle w:val="ad"/>
        <w:keepNext/>
        <w:rPr>
          <w:b/>
          <w:sz w:val="26"/>
          <w:szCs w:val="26"/>
        </w:rPr>
      </w:pPr>
      <w:r w:rsidRPr="00911A8B">
        <w:rPr>
          <w:b/>
          <w:sz w:val="26"/>
          <w:szCs w:val="26"/>
        </w:rPr>
        <w:t xml:space="preserve">ООО </w:t>
      </w:r>
      <w:r w:rsidR="00730776">
        <w:rPr>
          <w:b/>
          <w:sz w:val="26"/>
          <w:szCs w:val="26"/>
        </w:rPr>
        <w:t>«</w:t>
      </w:r>
      <w:r w:rsidRPr="00911A8B">
        <w:rPr>
          <w:b/>
          <w:sz w:val="26"/>
          <w:szCs w:val="26"/>
        </w:rPr>
        <w:t>КАНЦНИКА</w:t>
      </w:r>
      <w:r w:rsidR="00730776">
        <w:rPr>
          <w:b/>
          <w:sz w:val="26"/>
          <w:szCs w:val="26"/>
        </w:rPr>
        <w:t>»</w:t>
      </w:r>
      <w:r w:rsidRPr="00911A8B">
        <w:rPr>
          <w:b/>
          <w:sz w:val="26"/>
          <w:szCs w:val="26"/>
        </w:rPr>
        <w:t xml:space="preserve"> (07.10.2014–21.10.2020)</w:t>
      </w:r>
    </w:p>
    <w:p w:rsidR="00911A8B" w:rsidRDefault="00911A8B" w:rsidP="000C12FE">
      <w:pPr>
        <w:pStyle w:val="ad"/>
        <w:rPr>
          <w:sz w:val="26"/>
          <w:szCs w:val="26"/>
        </w:rPr>
      </w:pPr>
      <w:r w:rsidRPr="002704CA">
        <w:rPr>
          <w:sz w:val="26"/>
          <w:szCs w:val="26"/>
        </w:rPr>
        <w:t>Ф. 175, оп. 75, 22 ед. хр., 2014–2020 гг.</w:t>
      </w:r>
    </w:p>
    <w:p w:rsidR="00911A8B" w:rsidRDefault="00911A8B" w:rsidP="000C12FE">
      <w:pPr>
        <w:pStyle w:val="ad"/>
        <w:rPr>
          <w:sz w:val="26"/>
          <w:szCs w:val="26"/>
        </w:rPr>
      </w:pPr>
      <w:r w:rsidRPr="00911A8B">
        <w:rPr>
          <w:sz w:val="26"/>
          <w:szCs w:val="26"/>
        </w:rPr>
        <w:t>ИНН: 7451379747.</w:t>
      </w:r>
    </w:p>
    <w:p w:rsidR="00911A8B" w:rsidRPr="00911A8B" w:rsidRDefault="00AC4EF7" w:rsidP="000C12FE">
      <w:pPr>
        <w:pStyle w:val="ad"/>
        <w:rPr>
          <w:sz w:val="26"/>
          <w:szCs w:val="26"/>
        </w:rPr>
      </w:pPr>
      <w:r>
        <w:rPr>
          <w:sz w:val="26"/>
          <w:szCs w:val="26"/>
        </w:rPr>
        <w:t>Основной вид деятельности:</w:t>
      </w:r>
      <w:r w:rsidR="00911A8B">
        <w:rPr>
          <w:sz w:val="26"/>
          <w:szCs w:val="26"/>
        </w:rPr>
        <w:t> </w:t>
      </w:r>
      <w:r w:rsidR="00911A8B" w:rsidRPr="00911A8B">
        <w:rPr>
          <w:sz w:val="26"/>
          <w:szCs w:val="26"/>
        </w:rPr>
        <w:t>47.62 Торговля розничная газетами и канцелярскими товарами в</w:t>
      </w:r>
      <w:r w:rsidR="00911A8B">
        <w:rPr>
          <w:sz w:val="26"/>
          <w:szCs w:val="26"/>
        </w:rPr>
        <w:t> </w:t>
      </w:r>
      <w:r w:rsidR="00911A8B" w:rsidRPr="00911A8B">
        <w:rPr>
          <w:sz w:val="26"/>
          <w:szCs w:val="26"/>
        </w:rPr>
        <w:t>специализированных магазинах.</w:t>
      </w:r>
    </w:p>
    <w:p w:rsidR="00911A8B" w:rsidRDefault="00911A8B" w:rsidP="000C12FE">
      <w:pPr>
        <w:pStyle w:val="ad"/>
        <w:rPr>
          <w:sz w:val="26"/>
          <w:szCs w:val="26"/>
        </w:rPr>
      </w:pPr>
      <w:r w:rsidRPr="001A70FF">
        <w:rPr>
          <w:sz w:val="26"/>
          <w:szCs w:val="26"/>
        </w:rPr>
        <w:t>Состав документов: докуме</w:t>
      </w:r>
      <w:r>
        <w:rPr>
          <w:sz w:val="26"/>
          <w:szCs w:val="26"/>
        </w:rPr>
        <w:t>нты о создании и ликвидации</w:t>
      </w:r>
      <w:r w:rsidRPr="001A70FF">
        <w:rPr>
          <w:sz w:val="26"/>
          <w:szCs w:val="26"/>
        </w:rPr>
        <w:t xml:space="preserve">, приказы </w:t>
      </w:r>
      <w:r w:rsidR="001E2997">
        <w:rPr>
          <w:sz w:val="26"/>
          <w:szCs w:val="26"/>
        </w:rPr>
        <w:t>по личному</w:t>
      </w:r>
      <w:r w:rsidRPr="001A70FF">
        <w:rPr>
          <w:sz w:val="26"/>
          <w:szCs w:val="26"/>
        </w:rPr>
        <w:t xml:space="preserve"> составу</w:t>
      </w:r>
      <w:r>
        <w:rPr>
          <w:sz w:val="26"/>
          <w:szCs w:val="26"/>
        </w:rPr>
        <w:t xml:space="preserve"> 2014–2020 гг.</w:t>
      </w:r>
      <w:r w:rsidRPr="001A70FF">
        <w:rPr>
          <w:sz w:val="26"/>
          <w:szCs w:val="26"/>
        </w:rPr>
        <w:t xml:space="preserve">, </w:t>
      </w:r>
      <w:r>
        <w:rPr>
          <w:sz w:val="26"/>
          <w:szCs w:val="26"/>
        </w:rPr>
        <w:t xml:space="preserve">трудовые договоры 2014–2018 гг., </w:t>
      </w:r>
      <w:r w:rsidRPr="001A70FF">
        <w:rPr>
          <w:sz w:val="26"/>
          <w:szCs w:val="26"/>
        </w:rPr>
        <w:t>личные карточки (ф. Т-2)</w:t>
      </w:r>
      <w:r>
        <w:rPr>
          <w:sz w:val="26"/>
          <w:szCs w:val="26"/>
        </w:rPr>
        <w:t xml:space="preserve"> 2015–2020 гг.</w:t>
      </w:r>
      <w:r w:rsidRPr="001A70FF">
        <w:rPr>
          <w:sz w:val="26"/>
          <w:szCs w:val="26"/>
        </w:rPr>
        <w:t>, расчетные ве</w:t>
      </w:r>
      <w:r>
        <w:rPr>
          <w:sz w:val="26"/>
          <w:szCs w:val="26"/>
        </w:rPr>
        <w:t>домости по заработной плате 2014–2019</w:t>
      </w:r>
      <w:r w:rsidRPr="001A70FF">
        <w:rPr>
          <w:sz w:val="26"/>
          <w:szCs w:val="26"/>
        </w:rPr>
        <w:t xml:space="preserve"> гг.</w:t>
      </w:r>
      <w:r>
        <w:rPr>
          <w:sz w:val="26"/>
          <w:szCs w:val="26"/>
        </w:rPr>
        <w:t>, индивидуальные сведения о сумме выплат и иных вознаграждений и страховом стаже 2014–2020 гг.</w:t>
      </w:r>
    </w:p>
    <w:p w:rsidR="00BD780C" w:rsidRDefault="00BD780C" w:rsidP="000C12FE">
      <w:pPr>
        <w:pStyle w:val="ad"/>
        <w:rPr>
          <w:sz w:val="26"/>
          <w:szCs w:val="26"/>
        </w:rPr>
      </w:pPr>
    </w:p>
    <w:p w:rsidR="00BD780C" w:rsidRPr="00BF4927" w:rsidRDefault="00BD780C" w:rsidP="000C12FE">
      <w:pPr>
        <w:pStyle w:val="ad"/>
        <w:rPr>
          <w:b/>
          <w:sz w:val="26"/>
          <w:szCs w:val="26"/>
        </w:rPr>
      </w:pPr>
      <w:r w:rsidRPr="00BF4927">
        <w:rPr>
          <w:b/>
          <w:sz w:val="26"/>
          <w:szCs w:val="26"/>
        </w:rPr>
        <w:t xml:space="preserve">ООО </w:t>
      </w:r>
      <w:r w:rsidR="00730776">
        <w:rPr>
          <w:b/>
          <w:sz w:val="26"/>
          <w:szCs w:val="26"/>
        </w:rPr>
        <w:t>«</w:t>
      </w:r>
      <w:r w:rsidRPr="00BF4927">
        <w:rPr>
          <w:b/>
          <w:sz w:val="26"/>
          <w:szCs w:val="26"/>
        </w:rPr>
        <w:t>Кардбел-Урал</w:t>
      </w:r>
      <w:r w:rsidR="00730776">
        <w:rPr>
          <w:b/>
          <w:sz w:val="26"/>
          <w:szCs w:val="26"/>
        </w:rPr>
        <w:t>»</w:t>
      </w:r>
      <w:r w:rsidRPr="00BF4927">
        <w:rPr>
          <w:b/>
          <w:sz w:val="26"/>
          <w:szCs w:val="26"/>
        </w:rPr>
        <w:t xml:space="preserve"> (28.11.2006–16.11.2009)</w:t>
      </w:r>
    </w:p>
    <w:p w:rsidR="00BD780C" w:rsidRDefault="00BD780C" w:rsidP="000C12FE">
      <w:pPr>
        <w:pStyle w:val="ad"/>
        <w:rPr>
          <w:sz w:val="26"/>
          <w:szCs w:val="26"/>
        </w:rPr>
      </w:pPr>
      <w:r w:rsidRPr="001E4CEF">
        <w:rPr>
          <w:sz w:val="26"/>
          <w:szCs w:val="26"/>
        </w:rPr>
        <w:t>ОАФ 8, оп. 136, 4 ед. хр., 2006–2009 гг.</w:t>
      </w:r>
    </w:p>
    <w:p w:rsidR="00BD780C" w:rsidRDefault="005F47DF" w:rsidP="000C12FE">
      <w:pPr>
        <w:pStyle w:val="ad"/>
        <w:rPr>
          <w:sz w:val="26"/>
          <w:szCs w:val="26"/>
        </w:rPr>
      </w:pPr>
      <w:r>
        <w:rPr>
          <w:sz w:val="26"/>
          <w:szCs w:val="26"/>
        </w:rPr>
        <w:t>Основной вид деятельности:</w:t>
      </w:r>
      <w:r w:rsidR="00CE01B4">
        <w:rPr>
          <w:sz w:val="26"/>
          <w:szCs w:val="26"/>
        </w:rPr>
        <w:t> </w:t>
      </w:r>
      <w:r w:rsidR="00BD780C">
        <w:rPr>
          <w:sz w:val="26"/>
          <w:szCs w:val="26"/>
        </w:rPr>
        <w:t>оптовая торговля автомобильными деталями</w:t>
      </w:r>
      <w:r w:rsidR="00CE01B4">
        <w:rPr>
          <w:sz w:val="26"/>
          <w:szCs w:val="26"/>
        </w:rPr>
        <w:t>, узлами и принадлежностями</w:t>
      </w:r>
      <w:r w:rsidR="00BD780C">
        <w:rPr>
          <w:sz w:val="26"/>
          <w:szCs w:val="26"/>
        </w:rPr>
        <w:t>.</w:t>
      </w:r>
    </w:p>
    <w:p w:rsidR="00BD780C" w:rsidRDefault="00BD780C" w:rsidP="000C12FE">
      <w:pPr>
        <w:pStyle w:val="ad"/>
        <w:rPr>
          <w:sz w:val="26"/>
          <w:szCs w:val="26"/>
        </w:rPr>
      </w:pPr>
      <w:r w:rsidRPr="00341AFD">
        <w:rPr>
          <w:sz w:val="26"/>
          <w:szCs w:val="26"/>
        </w:rPr>
        <w:t>Состав документов: документы о соз</w:t>
      </w:r>
      <w:r>
        <w:rPr>
          <w:sz w:val="26"/>
          <w:szCs w:val="26"/>
        </w:rPr>
        <w:t>дании и ликвидации</w:t>
      </w:r>
      <w:r w:rsidRPr="00341AFD">
        <w:rPr>
          <w:sz w:val="26"/>
          <w:szCs w:val="26"/>
        </w:rPr>
        <w:t xml:space="preserve">, приказы </w:t>
      </w:r>
      <w:r w:rsidR="001E2997">
        <w:rPr>
          <w:sz w:val="26"/>
          <w:szCs w:val="26"/>
        </w:rPr>
        <w:t>по личному</w:t>
      </w:r>
      <w:r>
        <w:rPr>
          <w:sz w:val="26"/>
          <w:szCs w:val="26"/>
        </w:rPr>
        <w:t xml:space="preserve"> составу, личные карточки (ф. Т-2) 2006–2009</w:t>
      </w:r>
      <w:r w:rsidRPr="00341AFD">
        <w:rPr>
          <w:sz w:val="26"/>
          <w:szCs w:val="26"/>
        </w:rPr>
        <w:t xml:space="preserve"> гг., расчетные ве</w:t>
      </w:r>
      <w:r>
        <w:rPr>
          <w:sz w:val="26"/>
          <w:szCs w:val="26"/>
        </w:rPr>
        <w:t>домости по заработной плате 2008–2009</w:t>
      </w:r>
      <w:r w:rsidRPr="00341AFD">
        <w:rPr>
          <w:sz w:val="26"/>
          <w:szCs w:val="26"/>
        </w:rPr>
        <w:t xml:space="preserve"> гг.</w:t>
      </w:r>
    </w:p>
    <w:p w:rsidR="00BD780C" w:rsidRDefault="00BD780C" w:rsidP="000C12FE">
      <w:pPr>
        <w:pStyle w:val="ad"/>
        <w:rPr>
          <w:sz w:val="26"/>
          <w:szCs w:val="26"/>
        </w:rPr>
      </w:pPr>
    </w:p>
    <w:p w:rsidR="00084620" w:rsidRPr="00084620" w:rsidRDefault="00084620" w:rsidP="000C12FE">
      <w:pPr>
        <w:pStyle w:val="ad"/>
        <w:rPr>
          <w:b/>
          <w:sz w:val="26"/>
          <w:szCs w:val="26"/>
        </w:rPr>
      </w:pPr>
      <w:r w:rsidRPr="00084620">
        <w:rPr>
          <w:b/>
          <w:sz w:val="26"/>
          <w:szCs w:val="26"/>
        </w:rPr>
        <w:t xml:space="preserve">ООО </w:t>
      </w:r>
      <w:r w:rsidR="00730776">
        <w:rPr>
          <w:b/>
          <w:sz w:val="26"/>
          <w:szCs w:val="26"/>
        </w:rPr>
        <w:t>«</w:t>
      </w:r>
      <w:r w:rsidRPr="00084620">
        <w:rPr>
          <w:b/>
          <w:sz w:val="26"/>
          <w:szCs w:val="26"/>
        </w:rPr>
        <w:t>КАС</w:t>
      </w:r>
      <w:r w:rsidR="00730776">
        <w:rPr>
          <w:b/>
          <w:sz w:val="26"/>
          <w:szCs w:val="26"/>
        </w:rPr>
        <w:t>»</w:t>
      </w:r>
      <w:r w:rsidRPr="00084620">
        <w:rPr>
          <w:b/>
          <w:sz w:val="26"/>
          <w:szCs w:val="26"/>
        </w:rPr>
        <w:t xml:space="preserve"> (30.07.2004–</w:t>
      </w:r>
      <w:r w:rsidR="002A1797" w:rsidRPr="002A1797">
        <w:rPr>
          <w:b/>
          <w:sz w:val="26"/>
          <w:szCs w:val="26"/>
        </w:rPr>
        <w:t>12.12.2023</w:t>
      </w:r>
      <w:r w:rsidRPr="00084620">
        <w:rPr>
          <w:b/>
          <w:sz w:val="26"/>
          <w:szCs w:val="26"/>
        </w:rPr>
        <w:t>)</w:t>
      </w:r>
    </w:p>
    <w:p w:rsidR="00084620" w:rsidRDefault="00084620" w:rsidP="000C12FE">
      <w:pPr>
        <w:pStyle w:val="ad"/>
        <w:rPr>
          <w:sz w:val="26"/>
          <w:szCs w:val="26"/>
        </w:rPr>
      </w:pPr>
      <w:r w:rsidRPr="009A79A9">
        <w:rPr>
          <w:sz w:val="26"/>
          <w:szCs w:val="26"/>
        </w:rPr>
        <w:t>Ф. 175, оп. 9, 3 ед. хр., 2004–2018 гг.</w:t>
      </w:r>
    </w:p>
    <w:p w:rsidR="003B0377" w:rsidRDefault="003B0377" w:rsidP="000C12FE">
      <w:pPr>
        <w:pStyle w:val="ad"/>
        <w:rPr>
          <w:sz w:val="26"/>
          <w:szCs w:val="26"/>
        </w:rPr>
      </w:pPr>
      <w:r>
        <w:rPr>
          <w:sz w:val="26"/>
          <w:szCs w:val="26"/>
        </w:rPr>
        <w:lastRenderedPageBreak/>
        <w:t>Создано учредительным договором от 30.07.2004 (ф. 175, оп. 9, д. 1, л. 1).</w:t>
      </w:r>
    </w:p>
    <w:p w:rsidR="003B0377" w:rsidRDefault="003B0377" w:rsidP="000C12FE">
      <w:pPr>
        <w:pStyle w:val="ad"/>
        <w:rPr>
          <w:sz w:val="26"/>
          <w:szCs w:val="26"/>
        </w:rPr>
      </w:pPr>
      <w:r>
        <w:rPr>
          <w:sz w:val="26"/>
          <w:szCs w:val="26"/>
        </w:rPr>
        <w:t>Деятельность фактически прекращена в октябре 2015 г., решение о </w:t>
      </w:r>
      <w:r w:rsidR="00B97304">
        <w:rPr>
          <w:sz w:val="26"/>
          <w:szCs w:val="26"/>
        </w:rPr>
        <w:t xml:space="preserve">добровольной </w:t>
      </w:r>
      <w:r>
        <w:rPr>
          <w:sz w:val="26"/>
          <w:szCs w:val="26"/>
        </w:rPr>
        <w:t>ликвидации принято 31.08.2016</w:t>
      </w:r>
      <w:r w:rsidR="00B97304">
        <w:rPr>
          <w:sz w:val="26"/>
          <w:szCs w:val="26"/>
        </w:rPr>
        <w:t>,</w:t>
      </w:r>
      <w:r>
        <w:rPr>
          <w:sz w:val="26"/>
          <w:szCs w:val="26"/>
        </w:rPr>
        <w:t xml:space="preserve"> признано несостоятельным (банкротом) решением Арбитражного суда Челябинской области от 06.03.2017 по делу А76-21717/2016 (ф.</w:t>
      </w:r>
      <w:r w:rsidR="007114DA">
        <w:rPr>
          <w:sz w:val="26"/>
          <w:szCs w:val="26"/>
        </w:rPr>
        <w:t> </w:t>
      </w:r>
      <w:r>
        <w:rPr>
          <w:sz w:val="26"/>
          <w:szCs w:val="26"/>
        </w:rPr>
        <w:t>175, оп. 9, предисловие).</w:t>
      </w:r>
    </w:p>
    <w:p w:rsidR="00084620" w:rsidRPr="00084620" w:rsidRDefault="00084620" w:rsidP="000C12FE">
      <w:pPr>
        <w:pStyle w:val="ad"/>
        <w:rPr>
          <w:sz w:val="26"/>
          <w:szCs w:val="26"/>
        </w:rPr>
      </w:pPr>
      <w:r w:rsidRPr="00084620">
        <w:rPr>
          <w:sz w:val="26"/>
          <w:szCs w:val="26"/>
        </w:rPr>
        <w:t>ИНН: 7451207949.</w:t>
      </w:r>
    </w:p>
    <w:p w:rsidR="00084620" w:rsidRPr="009A79A9" w:rsidRDefault="00AC4EF7" w:rsidP="000C12FE">
      <w:pPr>
        <w:pStyle w:val="ad"/>
        <w:rPr>
          <w:sz w:val="26"/>
          <w:szCs w:val="26"/>
        </w:rPr>
      </w:pPr>
      <w:r>
        <w:rPr>
          <w:sz w:val="26"/>
          <w:szCs w:val="26"/>
        </w:rPr>
        <w:t>Основной вид деятельности:</w:t>
      </w:r>
      <w:r w:rsidR="00084620" w:rsidRPr="00084620">
        <w:rPr>
          <w:sz w:val="26"/>
          <w:szCs w:val="26"/>
        </w:rPr>
        <w:t xml:space="preserve"> 46.90 Торговля оптовая неспециализированная.</w:t>
      </w:r>
    </w:p>
    <w:p w:rsidR="00084620" w:rsidRDefault="00084620" w:rsidP="000C12FE">
      <w:pPr>
        <w:pStyle w:val="ad"/>
        <w:rPr>
          <w:sz w:val="26"/>
          <w:szCs w:val="26"/>
        </w:rPr>
      </w:pPr>
      <w:r w:rsidRPr="001220A8">
        <w:rPr>
          <w:sz w:val="26"/>
          <w:szCs w:val="26"/>
        </w:rPr>
        <w:t xml:space="preserve">Состав документов: документы о создании и </w:t>
      </w:r>
      <w:r>
        <w:rPr>
          <w:sz w:val="26"/>
          <w:szCs w:val="26"/>
        </w:rPr>
        <w:t>признании несостоятельным (банкротом) 2004–2018 гг.</w:t>
      </w:r>
      <w:r w:rsidRPr="001220A8">
        <w:rPr>
          <w:sz w:val="26"/>
          <w:szCs w:val="26"/>
        </w:rPr>
        <w:t xml:space="preserve">, приказы </w:t>
      </w:r>
      <w:r>
        <w:rPr>
          <w:sz w:val="26"/>
          <w:szCs w:val="26"/>
        </w:rPr>
        <w:t>по личному</w:t>
      </w:r>
      <w:r w:rsidRPr="001220A8">
        <w:rPr>
          <w:sz w:val="26"/>
          <w:szCs w:val="26"/>
        </w:rPr>
        <w:t xml:space="preserve"> составу</w:t>
      </w:r>
      <w:r>
        <w:rPr>
          <w:sz w:val="26"/>
          <w:szCs w:val="26"/>
        </w:rPr>
        <w:t xml:space="preserve"> 2004–2017 гг.</w:t>
      </w:r>
      <w:r w:rsidRPr="001220A8">
        <w:rPr>
          <w:sz w:val="26"/>
          <w:szCs w:val="26"/>
        </w:rPr>
        <w:t xml:space="preserve">, расчетные ведомости по заработной плате </w:t>
      </w:r>
      <w:r>
        <w:rPr>
          <w:sz w:val="26"/>
          <w:szCs w:val="26"/>
        </w:rPr>
        <w:t>2014–2015</w:t>
      </w:r>
      <w:r w:rsidRPr="001220A8">
        <w:rPr>
          <w:sz w:val="26"/>
          <w:szCs w:val="26"/>
        </w:rPr>
        <w:t xml:space="preserve"> гг.</w:t>
      </w:r>
      <w:r w:rsidR="00B97304">
        <w:rPr>
          <w:sz w:val="26"/>
          <w:szCs w:val="26"/>
        </w:rPr>
        <w:t xml:space="preserve"> (заработная плата 08.2004–06.2013 гг. не начислялась).</w:t>
      </w:r>
    </w:p>
    <w:p w:rsidR="00084620" w:rsidRDefault="00084620" w:rsidP="000C12FE">
      <w:pPr>
        <w:pStyle w:val="ad"/>
        <w:rPr>
          <w:sz w:val="26"/>
          <w:szCs w:val="26"/>
        </w:rPr>
      </w:pPr>
    </w:p>
    <w:p w:rsidR="000021BE" w:rsidRPr="00611E07" w:rsidRDefault="000021BE" w:rsidP="00F26FD3">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КИНА</w:t>
      </w:r>
      <w:r w:rsidR="00730776">
        <w:rPr>
          <w:b/>
          <w:sz w:val="26"/>
          <w:szCs w:val="26"/>
        </w:rPr>
        <w:t>»</w:t>
      </w:r>
      <w:r w:rsidRPr="00611E07">
        <w:rPr>
          <w:b/>
          <w:sz w:val="26"/>
          <w:szCs w:val="26"/>
        </w:rPr>
        <w:t xml:space="preserve"> (21.07.1997–</w:t>
      </w:r>
      <w:r w:rsidRPr="000B3F2C">
        <w:rPr>
          <w:b/>
          <w:sz w:val="26"/>
          <w:szCs w:val="26"/>
        </w:rPr>
        <w:t>15.06.2005</w:t>
      </w:r>
      <w:r w:rsidRPr="00611E07">
        <w:rPr>
          <w:b/>
          <w:sz w:val="26"/>
          <w:szCs w:val="26"/>
        </w:rPr>
        <w:t>)</w:t>
      </w:r>
    </w:p>
    <w:p w:rsidR="000021BE" w:rsidRDefault="000021BE" w:rsidP="000C12FE">
      <w:pPr>
        <w:pStyle w:val="ad"/>
        <w:rPr>
          <w:sz w:val="26"/>
          <w:szCs w:val="26"/>
        </w:rPr>
      </w:pPr>
      <w:r w:rsidRPr="005B31A7">
        <w:rPr>
          <w:sz w:val="26"/>
          <w:szCs w:val="26"/>
        </w:rPr>
        <w:t>ОАФ 17, оп. 40, 1 ед. хр., 1997–2005 гг.</w:t>
      </w:r>
    </w:p>
    <w:p w:rsidR="000021BE" w:rsidRDefault="000021BE" w:rsidP="000C12FE">
      <w:pPr>
        <w:pStyle w:val="ad"/>
        <w:rPr>
          <w:sz w:val="26"/>
          <w:szCs w:val="26"/>
        </w:rPr>
      </w:pPr>
      <w:r w:rsidRPr="000B3F2C">
        <w:rPr>
          <w:sz w:val="26"/>
          <w:szCs w:val="26"/>
        </w:rPr>
        <w:t>ИНН: 7450014408</w:t>
      </w:r>
      <w:r>
        <w:rPr>
          <w:sz w:val="26"/>
          <w:szCs w:val="26"/>
        </w:rPr>
        <w:t>.</w:t>
      </w:r>
    </w:p>
    <w:p w:rsidR="000021BE" w:rsidRPr="005B31A7" w:rsidRDefault="005F47DF" w:rsidP="000C12FE">
      <w:pPr>
        <w:pStyle w:val="ad"/>
        <w:rPr>
          <w:sz w:val="26"/>
          <w:szCs w:val="26"/>
        </w:rPr>
      </w:pPr>
      <w:r>
        <w:rPr>
          <w:sz w:val="26"/>
          <w:szCs w:val="26"/>
        </w:rPr>
        <w:t>Основной вид деятельности:</w:t>
      </w:r>
      <w:r w:rsidR="000021BE">
        <w:rPr>
          <w:sz w:val="26"/>
          <w:szCs w:val="26"/>
        </w:rPr>
        <w:t xml:space="preserve"> оптовая торговля.</w:t>
      </w:r>
    </w:p>
    <w:p w:rsidR="000021BE" w:rsidRDefault="000021BE" w:rsidP="000C12FE">
      <w:pPr>
        <w:pStyle w:val="ad"/>
        <w:rPr>
          <w:sz w:val="26"/>
          <w:szCs w:val="26"/>
        </w:rPr>
      </w:pPr>
      <w:r w:rsidRPr="00CD6C3C">
        <w:rPr>
          <w:sz w:val="26"/>
          <w:szCs w:val="26"/>
        </w:rPr>
        <w:t xml:space="preserve">Состав документов: приказы </w:t>
      </w:r>
      <w:r>
        <w:rPr>
          <w:sz w:val="26"/>
          <w:szCs w:val="26"/>
        </w:rPr>
        <w:t>по личному</w:t>
      </w:r>
      <w:r w:rsidRPr="00CD6C3C">
        <w:rPr>
          <w:sz w:val="26"/>
          <w:szCs w:val="26"/>
        </w:rPr>
        <w:t xml:space="preserve"> составу</w:t>
      </w:r>
      <w:r>
        <w:rPr>
          <w:sz w:val="26"/>
          <w:szCs w:val="26"/>
        </w:rPr>
        <w:t xml:space="preserve"> 1997–2005 гг.</w:t>
      </w:r>
    </w:p>
    <w:p w:rsidR="000021BE" w:rsidRDefault="000021BE" w:rsidP="000C12FE">
      <w:pPr>
        <w:pStyle w:val="ad"/>
        <w:rPr>
          <w:sz w:val="26"/>
          <w:szCs w:val="26"/>
        </w:rPr>
      </w:pPr>
    </w:p>
    <w:p w:rsidR="00BD780C" w:rsidRPr="00E97268" w:rsidRDefault="00BD780C" w:rsidP="000C12FE">
      <w:pPr>
        <w:pStyle w:val="ad"/>
        <w:keepNext/>
        <w:rPr>
          <w:b/>
          <w:sz w:val="26"/>
          <w:szCs w:val="26"/>
        </w:rPr>
      </w:pPr>
      <w:r w:rsidRPr="00E97268">
        <w:rPr>
          <w:b/>
          <w:sz w:val="26"/>
          <w:szCs w:val="26"/>
        </w:rPr>
        <w:t xml:space="preserve">ООО </w:t>
      </w:r>
      <w:r w:rsidR="00730776">
        <w:rPr>
          <w:b/>
          <w:sz w:val="26"/>
          <w:szCs w:val="26"/>
        </w:rPr>
        <w:t>«</w:t>
      </w:r>
      <w:r w:rsidRPr="00E97268">
        <w:rPr>
          <w:b/>
          <w:sz w:val="26"/>
          <w:szCs w:val="26"/>
        </w:rPr>
        <w:t>Клаусс</w:t>
      </w:r>
      <w:r w:rsidR="00730776">
        <w:rPr>
          <w:b/>
          <w:sz w:val="26"/>
          <w:szCs w:val="26"/>
        </w:rPr>
        <w:t>»</w:t>
      </w:r>
      <w:r w:rsidRPr="00E97268">
        <w:rPr>
          <w:b/>
          <w:sz w:val="26"/>
          <w:szCs w:val="26"/>
        </w:rPr>
        <w:t xml:space="preserve"> (28.12.2001–25.05.2004)</w:t>
      </w:r>
    </w:p>
    <w:p w:rsidR="00BD780C" w:rsidRPr="00E97268" w:rsidRDefault="00BD780C" w:rsidP="000C12FE">
      <w:pPr>
        <w:pStyle w:val="ad"/>
        <w:rPr>
          <w:sz w:val="26"/>
          <w:szCs w:val="26"/>
        </w:rPr>
      </w:pPr>
      <w:r w:rsidRPr="00E97268">
        <w:rPr>
          <w:sz w:val="26"/>
          <w:szCs w:val="26"/>
        </w:rPr>
        <w:t>ОАФ 14, оп. 76, 2 ед. хр., 2003 г.</w:t>
      </w:r>
    </w:p>
    <w:p w:rsidR="00BD780C" w:rsidRDefault="00BD780C" w:rsidP="000C12FE">
      <w:pPr>
        <w:pStyle w:val="ad"/>
        <w:rPr>
          <w:sz w:val="26"/>
          <w:szCs w:val="26"/>
        </w:rPr>
      </w:pPr>
      <w:r w:rsidRPr="00E97268">
        <w:rPr>
          <w:sz w:val="26"/>
          <w:szCs w:val="26"/>
        </w:rPr>
        <w:t>ИНН: 7452033710.</w:t>
      </w:r>
    </w:p>
    <w:p w:rsidR="00BD780C" w:rsidRPr="00E97268" w:rsidRDefault="005F47DF" w:rsidP="000C12FE">
      <w:pPr>
        <w:pStyle w:val="ad"/>
        <w:rPr>
          <w:sz w:val="26"/>
          <w:szCs w:val="26"/>
        </w:rPr>
      </w:pPr>
      <w:r>
        <w:rPr>
          <w:sz w:val="26"/>
          <w:szCs w:val="26"/>
        </w:rPr>
        <w:t>Основной вид деятельности:</w:t>
      </w:r>
      <w:r w:rsidR="00BD780C">
        <w:rPr>
          <w:sz w:val="26"/>
          <w:szCs w:val="26"/>
        </w:rPr>
        <w:t xml:space="preserve"> оптовая торговля посудой.</w:t>
      </w:r>
    </w:p>
    <w:p w:rsidR="00BD780C" w:rsidRDefault="00BD780C" w:rsidP="000C12FE">
      <w:pPr>
        <w:pStyle w:val="ad"/>
        <w:rPr>
          <w:sz w:val="26"/>
          <w:szCs w:val="26"/>
        </w:rPr>
      </w:pPr>
      <w:r w:rsidRPr="002D2813">
        <w:rPr>
          <w:sz w:val="26"/>
          <w:szCs w:val="26"/>
        </w:rPr>
        <w:t xml:space="preserve">Состав документов: приказы </w:t>
      </w:r>
      <w:r w:rsidR="001E2997">
        <w:rPr>
          <w:sz w:val="26"/>
          <w:szCs w:val="26"/>
        </w:rPr>
        <w:t>по личному</w:t>
      </w:r>
      <w:r w:rsidRPr="002D2813">
        <w:rPr>
          <w:sz w:val="26"/>
          <w:szCs w:val="26"/>
        </w:rPr>
        <w:t xml:space="preserve"> составу, расчетные вед</w:t>
      </w:r>
      <w:r>
        <w:rPr>
          <w:sz w:val="26"/>
          <w:szCs w:val="26"/>
        </w:rPr>
        <w:t xml:space="preserve">омости по заработной плате 2003 </w:t>
      </w:r>
      <w:r w:rsidRPr="002D2813">
        <w:rPr>
          <w:sz w:val="26"/>
          <w:szCs w:val="26"/>
        </w:rPr>
        <w:t>г.</w:t>
      </w:r>
    </w:p>
    <w:p w:rsidR="00B535FA" w:rsidRDefault="00B535FA" w:rsidP="000C12FE">
      <w:pPr>
        <w:pStyle w:val="ad"/>
        <w:rPr>
          <w:sz w:val="26"/>
          <w:szCs w:val="26"/>
        </w:rPr>
      </w:pPr>
    </w:p>
    <w:p w:rsidR="00460D07" w:rsidRPr="004E3C53" w:rsidRDefault="00460D07" w:rsidP="007114DA">
      <w:pPr>
        <w:pStyle w:val="ad"/>
        <w:keepNext/>
        <w:rPr>
          <w:b/>
          <w:sz w:val="26"/>
          <w:szCs w:val="26"/>
        </w:rPr>
      </w:pPr>
      <w:r w:rsidRPr="004E3C53">
        <w:rPr>
          <w:b/>
          <w:sz w:val="26"/>
          <w:szCs w:val="26"/>
        </w:rPr>
        <w:t xml:space="preserve">ООО </w:t>
      </w:r>
      <w:r w:rsidR="00730776">
        <w:rPr>
          <w:b/>
          <w:sz w:val="26"/>
          <w:szCs w:val="26"/>
        </w:rPr>
        <w:t>«</w:t>
      </w:r>
      <w:r w:rsidRPr="004E3C53">
        <w:rPr>
          <w:b/>
          <w:sz w:val="26"/>
          <w:szCs w:val="26"/>
        </w:rPr>
        <w:t>Кода</w:t>
      </w:r>
      <w:r w:rsidR="00730776">
        <w:rPr>
          <w:b/>
          <w:sz w:val="26"/>
          <w:szCs w:val="26"/>
        </w:rPr>
        <w:t>»</w:t>
      </w:r>
      <w:r w:rsidRPr="004E3C53">
        <w:rPr>
          <w:b/>
          <w:sz w:val="26"/>
          <w:szCs w:val="26"/>
        </w:rPr>
        <w:t xml:space="preserve"> (17.06.1996–27.10.2006)</w:t>
      </w:r>
    </w:p>
    <w:p w:rsidR="00460D07" w:rsidRDefault="00460D07" w:rsidP="007114DA">
      <w:pPr>
        <w:pStyle w:val="ad"/>
        <w:keepNext/>
        <w:rPr>
          <w:sz w:val="26"/>
          <w:szCs w:val="26"/>
        </w:rPr>
      </w:pPr>
      <w:r w:rsidRPr="00DA50C1">
        <w:rPr>
          <w:sz w:val="26"/>
          <w:szCs w:val="26"/>
        </w:rPr>
        <w:t>ОАФ 15, оп. 68, 3 ед. хр., 1996–2</w:t>
      </w:r>
      <w:r>
        <w:rPr>
          <w:sz w:val="26"/>
          <w:szCs w:val="26"/>
        </w:rPr>
        <w:t>000 гг.</w:t>
      </w:r>
    </w:p>
    <w:p w:rsidR="00460D07" w:rsidRDefault="00460D07" w:rsidP="000C12FE">
      <w:pPr>
        <w:pStyle w:val="ad"/>
        <w:rPr>
          <w:sz w:val="26"/>
          <w:szCs w:val="26"/>
        </w:rPr>
      </w:pPr>
      <w:r w:rsidRPr="004E3C53">
        <w:rPr>
          <w:sz w:val="26"/>
          <w:szCs w:val="26"/>
        </w:rPr>
        <w:t>ИНН: 7448018437</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оптовая торговля.</w:t>
      </w:r>
    </w:p>
    <w:p w:rsidR="00460D07" w:rsidRPr="00DA50C1" w:rsidRDefault="00460D07" w:rsidP="000C12FE">
      <w:pPr>
        <w:pStyle w:val="ad"/>
        <w:rPr>
          <w:sz w:val="26"/>
          <w:szCs w:val="26"/>
        </w:rPr>
      </w:pPr>
      <w:r>
        <w:rPr>
          <w:sz w:val="26"/>
          <w:szCs w:val="26"/>
        </w:rPr>
        <w:t>Состав документов: приказы по личному составу 1996–2000 гг., расчетные ведомости по заработной плате 1996–2000 гг.</w:t>
      </w:r>
    </w:p>
    <w:p w:rsidR="00460D07" w:rsidRPr="007923A4" w:rsidRDefault="00460D07" w:rsidP="000C12FE">
      <w:pPr>
        <w:pStyle w:val="ad"/>
        <w:rPr>
          <w:sz w:val="26"/>
          <w:szCs w:val="26"/>
        </w:rPr>
      </w:pPr>
    </w:p>
    <w:p w:rsidR="00460D07" w:rsidRPr="00E707D2" w:rsidRDefault="00460D07" w:rsidP="000C12FE">
      <w:pPr>
        <w:pStyle w:val="ad"/>
        <w:rPr>
          <w:b/>
          <w:sz w:val="26"/>
          <w:szCs w:val="26"/>
        </w:rPr>
      </w:pPr>
      <w:r w:rsidRPr="00E707D2">
        <w:rPr>
          <w:b/>
          <w:sz w:val="26"/>
          <w:szCs w:val="26"/>
        </w:rPr>
        <w:t xml:space="preserve">ООО </w:t>
      </w:r>
      <w:r w:rsidR="00730776">
        <w:rPr>
          <w:b/>
          <w:sz w:val="26"/>
          <w:szCs w:val="26"/>
        </w:rPr>
        <w:t>«</w:t>
      </w:r>
      <w:r w:rsidRPr="00E707D2">
        <w:rPr>
          <w:b/>
          <w:sz w:val="26"/>
          <w:szCs w:val="26"/>
        </w:rPr>
        <w:t>Колид</w:t>
      </w:r>
      <w:r w:rsidR="00730776">
        <w:rPr>
          <w:b/>
          <w:sz w:val="26"/>
          <w:szCs w:val="26"/>
        </w:rPr>
        <w:t>»</w:t>
      </w:r>
      <w:r w:rsidRPr="00E707D2">
        <w:rPr>
          <w:b/>
          <w:sz w:val="26"/>
          <w:szCs w:val="26"/>
        </w:rPr>
        <w:t xml:space="preserve"> (21.04.2003–16.06.2004)</w:t>
      </w:r>
    </w:p>
    <w:p w:rsidR="00460D07" w:rsidRDefault="00460D07" w:rsidP="000C12FE">
      <w:pPr>
        <w:pStyle w:val="ad"/>
        <w:rPr>
          <w:sz w:val="26"/>
          <w:szCs w:val="26"/>
        </w:rPr>
      </w:pPr>
      <w:r w:rsidRPr="007923A4">
        <w:rPr>
          <w:sz w:val="26"/>
          <w:szCs w:val="26"/>
        </w:rPr>
        <w:t>ОАФ 15, оп. 110, 2 ед. хр., 2003 г.</w:t>
      </w:r>
    </w:p>
    <w:p w:rsidR="00460D07" w:rsidRDefault="00460D07" w:rsidP="000C12FE">
      <w:pPr>
        <w:pStyle w:val="ad"/>
        <w:rPr>
          <w:sz w:val="26"/>
          <w:szCs w:val="26"/>
        </w:rPr>
      </w:pPr>
      <w:r w:rsidRPr="00E707D2">
        <w:rPr>
          <w:sz w:val="26"/>
          <w:szCs w:val="26"/>
        </w:rPr>
        <w:t>ИНН: 7448055541</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460D07" w:rsidRPr="00AE3DDC" w:rsidRDefault="00460D07" w:rsidP="006611C5">
      <w:pPr>
        <w:pStyle w:val="ad"/>
        <w:keepNext/>
        <w:rPr>
          <w:b/>
          <w:sz w:val="26"/>
          <w:szCs w:val="26"/>
        </w:rPr>
      </w:pPr>
      <w:r w:rsidRPr="00AE3DDC">
        <w:rPr>
          <w:b/>
          <w:sz w:val="26"/>
          <w:szCs w:val="26"/>
        </w:rPr>
        <w:t xml:space="preserve">ООО </w:t>
      </w:r>
      <w:r w:rsidR="00730776">
        <w:rPr>
          <w:b/>
          <w:sz w:val="26"/>
          <w:szCs w:val="26"/>
        </w:rPr>
        <w:t>«</w:t>
      </w:r>
      <w:r w:rsidRPr="00AE3DDC">
        <w:rPr>
          <w:b/>
          <w:sz w:val="26"/>
          <w:szCs w:val="26"/>
        </w:rPr>
        <w:t>Колормет</w:t>
      </w:r>
      <w:r w:rsidR="00730776">
        <w:rPr>
          <w:b/>
          <w:sz w:val="26"/>
          <w:szCs w:val="26"/>
        </w:rPr>
        <w:t>»</w:t>
      </w:r>
      <w:r w:rsidRPr="00AE3DDC">
        <w:rPr>
          <w:b/>
          <w:sz w:val="26"/>
          <w:szCs w:val="26"/>
        </w:rPr>
        <w:t xml:space="preserve"> (02.09.2002–</w:t>
      </w:r>
      <w:r w:rsidRPr="00AE3DDC">
        <w:rPr>
          <w:rFonts w:ascii="Arial" w:hAnsi="Arial" w:cs="Arial"/>
          <w:color w:val="555555"/>
          <w:szCs w:val="24"/>
          <w:shd w:val="clear" w:color="auto" w:fill="FFFFFF"/>
        </w:rPr>
        <w:t xml:space="preserve"> </w:t>
      </w:r>
      <w:r w:rsidRPr="00AE3DDC">
        <w:rPr>
          <w:b/>
          <w:sz w:val="26"/>
          <w:szCs w:val="26"/>
        </w:rPr>
        <w:t>13.11.2009)</w:t>
      </w:r>
    </w:p>
    <w:p w:rsidR="00460D07" w:rsidRDefault="00460D07" w:rsidP="006611C5">
      <w:pPr>
        <w:pStyle w:val="ad"/>
        <w:keepNext/>
        <w:rPr>
          <w:sz w:val="26"/>
          <w:szCs w:val="26"/>
        </w:rPr>
      </w:pPr>
      <w:r w:rsidRPr="00DA33F5">
        <w:rPr>
          <w:sz w:val="26"/>
          <w:szCs w:val="26"/>
        </w:rPr>
        <w:t>ОАФ 8, оп. 115, 2 ед. хр., 2002–2009 гг.</w:t>
      </w:r>
    </w:p>
    <w:p w:rsidR="00460D07" w:rsidRDefault="00460D07" w:rsidP="000C12FE">
      <w:pPr>
        <w:pStyle w:val="ad"/>
        <w:rPr>
          <w:sz w:val="26"/>
          <w:szCs w:val="26"/>
        </w:rPr>
      </w:pPr>
      <w:r w:rsidRPr="00AE3DDC">
        <w:rPr>
          <w:sz w:val="26"/>
          <w:szCs w:val="26"/>
        </w:rPr>
        <w:t>ИНН: 7451109645</w:t>
      </w:r>
      <w:r>
        <w:rPr>
          <w:sz w:val="26"/>
          <w:szCs w:val="26"/>
        </w:rPr>
        <w:t>.</w:t>
      </w:r>
    </w:p>
    <w:p w:rsidR="00460D07" w:rsidRDefault="00AC4EF7" w:rsidP="000C12FE">
      <w:pPr>
        <w:pStyle w:val="ad"/>
        <w:rPr>
          <w:sz w:val="26"/>
          <w:szCs w:val="26"/>
        </w:rPr>
      </w:pPr>
      <w:r>
        <w:rPr>
          <w:sz w:val="26"/>
          <w:szCs w:val="26"/>
        </w:rPr>
        <w:t>Основной вид деятельности:</w:t>
      </w:r>
      <w:r w:rsidR="00FF66A4">
        <w:rPr>
          <w:sz w:val="26"/>
          <w:szCs w:val="26"/>
        </w:rPr>
        <w:t> </w:t>
      </w:r>
      <w:r w:rsidR="00460D07" w:rsidRPr="00AE3DDC">
        <w:rPr>
          <w:sz w:val="26"/>
          <w:szCs w:val="26"/>
        </w:rPr>
        <w:t>51.51 Оптовая торговля топливом</w:t>
      </w:r>
      <w:r w:rsidR="00460D07">
        <w:rPr>
          <w:sz w:val="26"/>
          <w:szCs w:val="26"/>
        </w:rPr>
        <w:t>.</w:t>
      </w:r>
    </w:p>
    <w:p w:rsidR="00460D07" w:rsidRDefault="00460D07" w:rsidP="000C12FE">
      <w:pPr>
        <w:pStyle w:val="ad"/>
        <w:rPr>
          <w:sz w:val="26"/>
          <w:szCs w:val="26"/>
        </w:rPr>
      </w:pPr>
      <w:r w:rsidRPr="00A4410C">
        <w:rPr>
          <w:sz w:val="26"/>
          <w:szCs w:val="26"/>
        </w:rPr>
        <w:t xml:space="preserve">Состав документов: </w:t>
      </w:r>
      <w:r>
        <w:rPr>
          <w:sz w:val="26"/>
          <w:szCs w:val="26"/>
        </w:rPr>
        <w:t>документы о создании и признании несостоятельным (банкротом) 2002–2009</w:t>
      </w:r>
      <w:r w:rsidRPr="00A4410C">
        <w:rPr>
          <w:sz w:val="26"/>
          <w:szCs w:val="26"/>
        </w:rPr>
        <w:t xml:space="preserve"> гг., </w:t>
      </w:r>
      <w:r>
        <w:rPr>
          <w:sz w:val="26"/>
          <w:szCs w:val="26"/>
        </w:rPr>
        <w:t>справки о доходах физических лиц (форма 2 НДФЛ) 2003–2007</w:t>
      </w:r>
      <w:r w:rsidRPr="00A4410C">
        <w:rPr>
          <w:sz w:val="26"/>
          <w:szCs w:val="26"/>
        </w:rPr>
        <w:t xml:space="preserve"> гг.</w:t>
      </w:r>
    </w:p>
    <w:p w:rsidR="00460D07" w:rsidRPr="007923A4" w:rsidRDefault="00460D07" w:rsidP="000C12FE">
      <w:pPr>
        <w:pStyle w:val="ad"/>
        <w:rPr>
          <w:sz w:val="26"/>
          <w:szCs w:val="26"/>
        </w:rPr>
      </w:pPr>
    </w:p>
    <w:p w:rsidR="00460D07" w:rsidRPr="00373559" w:rsidRDefault="00460D07" w:rsidP="000C12FE">
      <w:pPr>
        <w:pStyle w:val="ad"/>
        <w:keepNext/>
        <w:rPr>
          <w:b/>
          <w:sz w:val="26"/>
          <w:szCs w:val="26"/>
        </w:rPr>
      </w:pPr>
      <w:r w:rsidRPr="00373559">
        <w:rPr>
          <w:b/>
          <w:sz w:val="26"/>
          <w:szCs w:val="26"/>
        </w:rPr>
        <w:lastRenderedPageBreak/>
        <w:t xml:space="preserve">ООО </w:t>
      </w:r>
      <w:r w:rsidR="00730776">
        <w:rPr>
          <w:b/>
          <w:sz w:val="26"/>
          <w:szCs w:val="26"/>
        </w:rPr>
        <w:t>«</w:t>
      </w:r>
      <w:r w:rsidRPr="00373559">
        <w:rPr>
          <w:b/>
          <w:sz w:val="26"/>
          <w:szCs w:val="26"/>
        </w:rPr>
        <w:t>Комид</w:t>
      </w:r>
      <w:r w:rsidR="00730776">
        <w:rPr>
          <w:b/>
          <w:sz w:val="26"/>
          <w:szCs w:val="26"/>
        </w:rPr>
        <w:t>»</w:t>
      </w:r>
      <w:r w:rsidRPr="00373559">
        <w:rPr>
          <w:b/>
          <w:sz w:val="26"/>
          <w:szCs w:val="26"/>
        </w:rPr>
        <w:t xml:space="preserve"> (21.04.2003–16.06.2004)</w:t>
      </w:r>
    </w:p>
    <w:p w:rsidR="00460D07" w:rsidRDefault="00460D07" w:rsidP="000C12FE">
      <w:pPr>
        <w:pStyle w:val="ad"/>
        <w:rPr>
          <w:sz w:val="26"/>
          <w:szCs w:val="26"/>
        </w:rPr>
      </w:pPr>
      <w:r w:rsidRPr="007923A4">
        <w:rPr>
          <w:sz w:val="26"/>
          <w:szCs w:val="26"/>
        </w:rPr>
        <w:t>ОАФ 15, оп. 109, 2 ед. хр., 2003 г.</w:t>
      </w:r>
    </w:p>
    <w:p w:rsidR="00460D07" w:rsidRDefault="00460D07" w:rsidP="000C12FE">
      <w:pPr>
        <w:pStyle w:val="ad"/>
        <w:rPr>
          <w:sz w:val="26"/>
          <w:szCs w:val="26"/>
        </w:rPr>
      </w:pPr>
      <w:r w:rsidRPr="00373559">
        <w:rPr>
          <w:sz w:val="26"/>
          <w:szCs w:val="26"/>
        </w:rPr>
        <w:t>ИНН: 7448055559</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5C305E" w:rsidRPr="003D1B6A" w:rsidRDefault="005C305E" w:rsidP="000C12FE">
      <w:pPr>
        <w:pStyle w:val="ad"/>
        <w:rPr>
          <w:b/>
          <w:sz w:val="26"/>
          <w:szCs w:val="26"/>
        </w:rPr>
      </w:pPr>
      <w:r w:rsidRPr="003D1B6A">
        <w:rPr>
          <w:b/>
          <w:sz w:val="26"/>
          <w:szCs w:val="26"/>
        </w:rPr>
        <w:t xml:space="preserve">ООО коммерческое предприятие </w:t>
      </w:r>
      <w:r w:rsidR="00730776">
        <w:rPr>
          <w:b/>
          <w:sz w:val="26"/>
          <w:szCs w:val="26"/>
        </w:rPr>
        <w:t>«</w:t>
      </w:r>
      <w:r w:rsidRPr="003D1B6A">
        <w:rPr>
          <w:b/>
          <w:sz w:val="26"/>
          <w:szCs w:val="26"/>
        </w:rPr>
        <w:t>ГРИФ</w:t>
      </w:r>
      <w:r w:rsidR="00730776">
        <w:rPr>
          <w:b/>
          <w:sz w:val="26"/>
          <w:szCs w:val="26"/>
        </w:rPr>
        <w:t>»</w:t>
      </w:r>
      <w:r w:rsidRPr="003D1B6A">
        <w:rPr>
          <w:b/>
          <w:sz w:val="26"/>
          <w:szCs w:val="26"/>
        </w:rPr>
        <w:t xml:space="preserve"> (02.02.1998–12.07.2000)</w:t>
      </w:r>
    </w:p>
    <w:p w:rsidR="005C305E" w:rsidRDefault="005C305E" w:rsidP="000C12FE">
      <w:pPr>
        <w:pStyle w:val="ad"/>
        <w:rPr>
          <w:sz w:val="26"/>
          <w:szCs w:val="26"/>
        </w:rPr>
      </w:pPr>
      <w:r w:rsidRPr="006F33BD">
        <w:rPr>
          <w:sz w:val="26"/>
          <w:szCs w:val="26"/>
        </w:rPr>
        <w:t>ОАФ 15, оп. 36, 2 ед. хр., 1998–2000 гг.</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розничная торговля.</w:t>
      </w:r>
    </w:p>
    <w:p w:rsidR="005C305E" w:rsidRPr="006F33BD" w:rsidRDefault="005C305E" w:rsidP="000C12FE">
      <w:pPr>
        <w:pStyle w:val="ad"/>
        <w:rPr>
          <w:sz w:val="26"/>
          <w:szCs w:val="26"/>
        </w:rPr>
      </w:pPr>
      <w:r>
        <w:rPr>
          <w:sz w:val="26"/>
          <w:szCs w:val="26"/>
        </w:rPr>
        <w:t>Состав документов: приказы по личному составу 1998–2000 гг., расчетные ведомости по заработной плате 1999 г.</w:t>
      </w:r>
    </w:p>
    <w:p w:rsidR="005C305E" w:rsidRDefault="005C305E" w:rsidP="000C12FE">
      <w:pPr>
        <w:pStyle w:val="ad"/>
        <w:rPr>
          <w:sz w:val="26"/>
          <w:szCs w:val="26"/>
        </w:rPr>
      </w:pPr>
    </w:p>
    <w:p w:rsidR="001A7E59" w:rsidRPr="008E3715" w:rsidRDefault="001A7E59" w:rsidP="000C12FE">
      <w:pPr>
        <w:pStyle w:val="ad"/>
        <w:rPr>
          <w:b/>
          <w:color w:val="000000" w:themeColor="text1"/>
          <w:sz w:val="26"/>
          <w:szCs w:val="26"/>
        </w:rPr>
      </w:pPr>
      <w:r w:rsidRPr="008E3715">
        <w:rPr>
          <w:b/>
          <w:color w:val="000000" w:themeColor="text1"/>
          <w:sz w:val="26"/>
          <w:szCs w:val="26"/>
        </w:rPr>
        <w:t xml:space="preserve">ООО коммерческое предприятие </w:t>
      </w:r>
      <w:r w:rsidR="00730776">
        <w:rPr>
          <w:b/>
          <w:color w:val="000000" w:themeColor="text1"/>
          <w:sz w:val="26"/>
          <w:szCs w:val="26"/>
        </w:rPr>
        <w:t>«</w:t>
      </w:r>
      <w:r w:rsidRPr="008E3715">
        <w:rPr>
          <w:b/>
          <w:color w:val="000000" w:themeColor="text1"/>
          <w:sz w:val="26"/>
          <w:szCs w:val="26"/>
        </w:rPr>
        <w:t>ЛАДОГА-А</w:t>
      </w:r>
      <w:r w:rsidR="00730776">
        <w:rPr>
          <w:b/>
          <w:color w:val="000000" w:themeColor="text1"/>
          <w:sz w:val="26"/>
          <w:szCs w:val="26"/>
        </w:rPr>
        <w:t>»</w:t>
      </w:r>
      <w:r w:rsidRPr="008E3715">
        <w:rPr>
          <w:b/>
          <w:color w:val="000000" w:themeColor="text1"/>
          <w:sz w:val="26"/>
          <w:szCs w:val="26"/>
        </w:rPr>
        <w:t xml:space="preserve"> (01.06.1998–29.01.2001)</w:t>
      </w:r>
    </w:p>
    <w:p w:rsidR="001A7E59" w:rsidRDefault="001A7E59" w:rsidP="000C12FE">
      <w:pPr>
        <w:pStyle w:val="ad"/>
        <w:rPr>
          <w:color w:val="000000" w:themeColor="text1"/>
          <w:sz w:val="26"/>
          <w:szCs w:val="26"/>
        </w:rPr>
      </w:pPr>
      <w:r w:rsidRPr="00A34CC2">
        <w:rPr>
          <w:color w:val="000000" w:themeColor="text1"/>
          <w:sz w:val="26"/>
          <w:szCs w:val="26"/>
        </w:rPr>
        <w:t>ОАФ 14, оп. 30, 3 ед. хр., 1998–2001 гг.</w:t>
      </w:r>
    </w:p>
    <w:p w:rsidR="001A7E59" w:rsidRPr="00A34CC2" w:rsidRDefault="005F47DF" w:rsidP="000C12FE">
      <w:pPr>
        <w:pStyle w:val="ad"/>
        <w:rPr>
          <w:color w:val="000000" w:themeColor="text1"/>
          <w:sz w:val="26"/>
          <w:szCs w:val="26"/>
        </w:rPr>
      </w:pPr>
      <w:r>
        <w:rPr>
          <w:color w:val="000000" w:themeColor="text1"/>
          <w:sz w:val="26"/>
          <w:szCs w:val="26"/>
        </w:rPr>
        <w:t>Основной вид деятельности:</w:t>
      </w:r>
      <w:r w:rsidR="001A7E59">
        <w:rPr>
          <w:color w:val="000000" w:themeColor="text1"/>
          <w:sz w:val="26"/>
          <w:szCs w:val="26"/>
        </w:rPr>
        <w:t xml:space="preserve"> оптовая торговля.</w:t>
      </w:r>
    </w:p>
    <w:p w:rsidR="001A7E59" w:rsidRDefault="001A7E59" w:rsidP="000C12FE">
      <w:pPr>
        <w:pStyle w:val="ad"/>
        <w:rPr>
          <w:color w:val="000000" w:themeColor="text1"/>
          <w:sz w:val="26"/>
          <w:szCs w:val="26"/>
        </w:rPr>
      </w:pPr>
      <w:r w:rsidRPr="00387586">
        <w:rPr>
          <w:color w:val="000000" w:themeColor="text1"/>
          <w:sz w:val="26"/>
          <w:szCs w:val="26"/>
        </w:rPr>
        <w:t xml:space="preserve">Состав документов: приказы </w:t>
      </w:r>
      <w:r>
        <w:rPr>
          <w:color w:val="000000" w:themeColor="text1"/>
          <w:sz w:val="26"/>
          <w:szCs w:val="26"/>
        </w:rPr>
        <w:t>по личному</w:t>
      </w:r>
      <w:r w:rsidRPr="00387586">
        <w:rPr>
          <w:color w:val="000000" w:themeColor="text1"/>
          <w:sz w:val="26"/>
          <w:szCs w:val="26"/>
        </w:rPr>
        <w:t xml:space="preserve"> состав</w:t>
      </w:r>
      <w:r>
        <w:rPr>
          <w:color w:val="000000" w:themeColor="text1"/>
          <w:sz w:val="26"/>
          <w:szCs w:val="26"/>
        </w:rPr>
        <w:t>у 1998–2001 гг.,</w:t>
      </w:r>
      <w:r w:rsidRPr="00387586">
        <w:rPr>
          <w:color w:val="000000" w:themeColor="text1"/>
          <w:sz w:val="26"/>
          <w:szCs w:val="26"/>
        </w:rPr>
        <w:t xml:space="preserve"> расчетные ве</w:t>
      </w:r>
      <w:r>
        <w:rPr>
          <w:color w:val="000000" w:themeColor="text1"/>
          <w:sz w:val="26"/>
          <w:szCs w:val="26"/>
        </w:rPr>
        <w:t>домости по заработной плате 1999–2000</w:t>
      </w:r>
      <w:r w:rsidRPr="00387586">
        <w:rPr>
          <w:color w:val="000000" w:themeColor="text1"/>
          <w:sz w:val="26"/>
          <w:szCs w:val="26"/>
        </w:rPr>
        <w:t xml:space="preserve"> гг.</w:t>
      </w:r>
      <w:r>
        <w:rPr>
          <w:color w:val="000000" w:themeColor="text1"/>
          <w:sz w:val="26"/>
          <w:szCs w:val="26"/>
        </w:rPr>
        <w:t>, налоговые карточки сотрудников 1998 г.</w:t>
      </w:r>
    </w:p>
    <w:p w:rsidR="00DF68AE" w:rsidRDefault="00DF68AE" w:rsidP="000C12FE">
      <w:pPr>
        <w:pStyle w:val="ad"/>
        <w:rPr>
          <w:color w:val="000000" w:themeColor="text1"/>
          <w:sz w:val="26"/>
          <w:szCs w:val="26"/>
        </w:rPr>
      </w:pPr>
    </w:p>
    <w:p w:rsidR="00DF68AE" w:rsidRPr="006428A3" w:rsidRDefault="00DF68AE" w:rsidP="000C12FE">
      <w:pPr>
        <w:pStyle w:val="ad"/>
        <w:rPr>
          <w:b/>
          <w:sz w:val="26"/>
          <w:szCs w:val="26"/>
        </w:rPr>
      </w:pPr>
      <w:r w:rsidRPr="006428A3">
        <w:rPr>
          <w:b/>
          <w:sz w:val="26"/>
          <w:szCs w:val="26"/>
        </w:rPr>
        <w:t xml:space="preserve">ООО коммерческое предприятие </w:t>
      </w:r>
      <w:r w:rsidR="00730776">
        <w:rPr>
          <w:b/>
          <w:sz w:val="26"/>
          <w:szCs w:val="26"/>
        </w:rPr>
        <w:t>«</w:t>
      </w:r>
      <w:r w:rsidRPr="006428A3">
        <w:rPr>
          <w:b/>
          <w:sz w:val="26"/>
          <w:szCs w:val="26"/>
        </w:rPr>
        <w:t>Модуль-М</w:t>
      </w:r>
      <w:r w:rsidR="00730776">
        <w:rPr>
          <w:b/>
          <w:sz w:val="26"/>
          <w:szCs w:val="26"/>
        </w:rPr>
        <w:t>»</w:t>
      </w:r>
      <w:r>
        <w:rPr>
          <w:b/>
          <w:sz w:val="26"/>
          <w:szCs w:val="26"/>
        </w:rPr>
        <w:t xml:space="preserve"> (21.06.1999–02.02.2007</w:t>
      </w:r>
      <w:r w:rsidRPr="006428A3">
        <w:rPr>
          <w:b/>
          <w:sz w:val="26"/>
          <w:szCs w:val="26"/>
        </w:rPr>
        <w:t>)</w:t>
      </w:r>
    </w:p>
    <w:p w:rsidR="00DF68AE" w:rsidRDefault="00DF68AE" w:rsidP="000C12FE">
      <w:pPr>
        <w:pStyle w:val="ad"/>
        <w:rPr>
          <w:sz w:val="26"/>
          <w:szCs w:val="26"/>
        </w:rPr>
      </w:pPr>
      <w:r w:rsidRPr="006E1A98">
        <w:rPr>
          <w:sz w:val="26"/>
          <w:szCs w:val="26"/>
        </w:rPr>
        <w:t>ОАФ 9, оп. 116, 2 ед. хр., 1999–2002 гг.</w:t>
      </w:r>
    </w:p>
    <w:p w:rsidR="00DF68AE" w:rsidRDefault="00DF68AE" w:rsidP="000C12FE">
      <w:pPr>
        <w:pStyle w:val="ad"/>
        <w:rPr>
          <w:sz w:val="26"/>
          <w:szCs w:val="26"/>
        </w:rPr>
      </w:pPr>
      <w:r w:rsidRPr="006428A3">
        <w:rPr>
          <w:sz w:val="26"/>
          <w:szCs w:val="26"/>
        </w:rPr>
        <w:t>ИНН: 7451080315</w:t>
      </w:r>
      <w:r>
        <w:rPr>
          <w:sz w:val="26"/>
          <w:szCs w:val="26"/>
        </w:rPr>
        <w:t>.</w:t>
      </w:r>
    </w:p>
    <w:p w:rsidR="00DF68AE" w:rsidRDefault="005F47DF" w:rsidP="000C12FE">
      <w:pPr>
        <w:pStyle w:val="ad"/>
        <w:rPr>
          <w:sz w:val="26"/>
          <w:szCs w:val="26"/>
        </w:rPr>
      </w:pPr>
      <w:r>
        <w:rPr>
          <w:sz w:val="26"/>
          <w:szCs w:val="26"/>
        </w:rPr>
        <w:t>Основной вид деятельности:</w:t>
      </w:r>
      <w:r w:rsidR="00DF68AE">
        <w:rPr>
          <w:sz w:val="26"/>
          <w:szCs w:val="26"/>
        </w:rPr>
        <w:t xml:space="preserve"> торгово-закупочная деятельность.</w:t>
      </w:r>
    </w:p>
    <w:p w:rsidR="00DF68AE" w:rsidRPr="006E1A98" w:rsidRDefault="00DF68AE" w:rsidP="000C12FE">
      <w:pPr>
        <w:pStyle w:val="ad"/>
        <w:rPr>
          <w:sz w:val="26"/>
          <w:szCs w:val="26"/>
        </w:rPr>
      </w:pPr>
      <w:r>
        <w:rPr>
          <w:sz w:val="26"/>
          <w:szCs w:val="26"/>
        </w:rPr>
        <w:t>Состав документов: приказы по личному составу 1999–2002 гг., расчетные ведомости по заработной плате 2000–2001 гг.</w:t>
      </w:r>
    </w:p>
    <w:p w:rsidR="001A7E59" w:rsidRDefault="001A7E59" w:rsidP="000C12FE">
      <w:pPr>
        <w:pStyle w:val="ad"/>
        <w:rPr>
          <w:sz w:val="26"/>
          <w:szCs w:val="26"/>
        </w:rPr>
      </w:pPr>
    </w:p>
    <w:p w:rsidR="00460D07" w:rsidRPr="003D1B6A" w:rsidRDefault="00460D07" w:rsidP="000C12FE">
      <w:pPr>
        <w:pStyle w:val="ad"/>
        <w:rPr>
          <w:b/>
          <w:sz w:val="26"/>
          <w:szCs w:val="26"/>
        </w:rPr>
      </w:pPr>
      <w:r w:rsidRPr="003D1B6A">
        <w:rPr>
          <w:b/>
          <w:sz w:val="26"/>
          <w:szCs w:val="26"/>
        </w:rPr>
        <w:t xml:space="preserve">ООО </w:t>
      </w:r>
      <w:r w:rsidR="00730776">
        <w:rPr>
          <w:b/>
          <w:sz w:val="26"/>
          <w:szCs w:val="26"/>
        </w:rPr>
        <w:t>«</w:t>
      </w:r>
      <w:r w:rsidRPr="003D1B6A">
        <w:rPr>
          <w:b/>
          <w:sz w:val="26"/>
          <w:szCs w:val="26"/>
        </w:rPr>
        <w:t xml:space="preserve">Компания </w:t>
      </w:r>
      <w:r w:rsidR="00730776">
        <w:rPr>
          <w:b/>
          <w:sz w:val="26"/>
          <w:szCs w:val="26"/>
        </w:rPr>
        <w:t>«</w:t>
      </w:r>
      <w:r w:rsidRPr="003D1B6A">
        <w:rPr>
          <w:b/>
          <w:sz w:val="26"/>
          <w:szCs w:val="26"/>
        </w:rPr>
        <w:t>ВИТЭКС</w:t>
      </w:r>
      <w:r w:rsidR="00730776">
        <w:rPr>
          <w:b/>
          <w:sz w:val="26"/>
          <w:szCs w:val="26"/>
        </w:rPr>
        <w:t>»</w:t>
      </w:r>
      <w:r w:rsidRPr="003D1B6A">
        <w:rPr>
          <w:b/>
          <w:sz w:val="26"/>
          <w:szCs w:val="26"/>
        </w:rPr>
        <w:t xml:space="preserve"> (10.07.2000–14.07.2001)</w:t>
      </w:r>
    </w:p>
    <w:p w:rsidR="00460D07" w:rsidRDefault="00460D07" w:rsidP="000C12FE">
      <w:pPr>
        <w:pStyle w:val="ad"/>
        <w:rPr>
          <w:sz w:val="26"/>
          <w:szCs w:val="26"/>
        </w:rPr>
      </w:pPr>
      <w:r w:rsidRPr="006F33BD">
        <w:rPr>
          <w:sz w:val="26"/>
          <w:szCs w:val="26"/>
        </w:rPr>
        <w:t>ОАФ 15, оп. 39, 2 ед. хр., 2000–2001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оптовая торговля.</w:t>
      </w:r>
    </w:p>
    <w:p w:rsidR="00460D07" w:rsidRPr="006F33BD" w:rsidRDefault="00460D07" w:rsidP="000C12FE">
      <w:pPr>
        <w:pStyle w:val="ad"/>
        <w:rPr>
          <w:sz w:val="26"/>
          <w:szCs w:val="26"/>
        </w:rPr>
      </w:pPr>
      <w:r>
        <w:rPr>
          <w:sz w:val="26"/>
          <w:szCs w:val="26"/>
        </w:rPr>
        <w:t>Состав документов: приказы по личному составу, расчетно-платежные ведомости по заработной плате 2000–2001 гг.</w:t>
      </w:r>
    </w:p>
    <w:p w:rsidR="00460D07" w:rsidRDefault="00460D07" w:rsidP="000C12FE">
      <w:pPr>
        <w:pStyle w:val="ad"/>
        <w:rPr>
          <w:sz w:val="26"/>
          <w:szCs w:val="26"/>
        </w:rPr>
      </w:pPr>
    </w:p>
    <w:p w:rsidR="000026BD" w:rsidRPr="00E36C7D" w:rsidRDefault="000026BD" w:rsidP="00873765">
      <w:pPr>
        <w:pStyle w:val="ad"/>
        <w:keepNext/>
        <w:rPr>
          <w:b/>
          <w:sz w:val="26"/>
          <w:szCs w:val="26"/>
        </w:rPr>
      </w:pPr>
      <w:r w:rsidRPr="00E36C7D">
        <w:rPr>
          <w:b/>
          <w:sz w:val="26"/>
          <w:szCs w:val="26"/>
        </w:rPr>
        <w:t xml:space="preserve">ООО Компания </w:t>
      </w:r>
      <w:r w:rsidR="00730776">
        <w:rPr>
          <w:b/>
          <w:sz w:val="26"/>
          <w:szCs w:val="26"/>
        </w:rPr>
        <w:t>«</w:t>
      </w:r>
      <w:r w:rsidRPr="00E36C7D">
        <w:rPr>
          <w:b/>
          <w:sz w:val="26"/>
          <w:szCs w:val="26"/>
        </w:rPr>
        <w:t>Комплект-Сервис</w:t>
      </w:r>
      <w:r w:rsidR="00730776">
        <w:rPr>
          <w:b/>
          <w:sz w:val="26"/>
          <w:szCs w:val="26"/>
        </w:rPr>
        <w:t>»</w:t>
      </w:r>
      <w:r w:rsidRPr="00E36C7D">
        <w:rPr>
          <w:b/>
          <w:sz w:val="26"/>
          <w:szCs w:val="26"/>
        </w:rPr>
        <w:t xml:space="preserve"> (17.06.2002–12.05.2009)</w:t>
      </w:r>
    </w:p>
    <w:p w:rsidR="000026BD" w:rsidRDefault="000026BD" w:rsidP="000C12FE">
      <w:pPr>
        <w:pStyle w:val="ad"/>
        <w:rPr>
          <w:sz w:val="26"/>
          <w:szCs w:val="26"/>
        </w:rPr>
      </w:pPr>
      <w:r w:rsidRPr="0067456C">
        <w:rPr>
          <w:sz w:val="26"/>
          <w:szCs w:val="26"/>
        </w:rPr>
        <w:t>ОАФ 13, оп. 154, 3 ед. хр., 2002–2009 гг.</w:t>
      </w:r>
    </w:p>
    <w:p w:rsidR="000026BD" w:rsidRDefault="000026BD" w:rsidP="000C12FE">
      <w:pPr>
        <w:pStyle w:val="ad"/>
        <w:rPr>
          <w:sz w:val="26"/>
          <w:szCs w:val="26"/>
        </w:rPr>
      </w:pPr>
      <w:r w:rsidRPr="00E36C7D">
        <w:rPr>
          <w:sz w:val="26"/>
          <w:szCs w:val="26"/>
        </w:rPr>
        <w:t>ИНН: 7453091351</w:t>
      </w:r>
      <w:r>
        <w:rPr>
          <w:sz w:val="26"/>
          <w:szCs w:val="26"/>
        </w:rPr>
        <w:t>.</w:t>
      </w:r>
    </w:p>
    <w:p w:rsidR="000026BD" w:rsidRPr="0067456C"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 строительными материалами и оказание посреднических услуг.</w:t>
      </w:r>
    </w:p>
    <w:p w:rsidR="000026BD" w:rsidRDefault="000026BD" w:rsidP="000C12FE">
      <w:pPr>
        <w:pStyle w:val="ad"/>
        <w:rPr>
          <w:sz w:val="26"/>
          <w:szCs w:val="26"/>
        </w:rPr>
      </w:pPr>
      <w:r w:rsidRPr="00A23832">
        <w:rPr>
          <w:sz w:val="26"/>
          <w:szCs w:val="26"/>
        </w:rPr>
        <w:t>Состав документов: до</w:t>
      </w:r>
      <w:r>
        <w:rPr>
          <w:sz w:val="26"/>
          <w:szCs w:val="26"/>
        </w:rPr>
        <w:t xml:space="preserve">кументы о создании и ликвидации, </w:t>
      </w:r>
      <w:r w:rsidRPr="00A23832">
        <w:rPr>
          <w:sz w:val="26"/>
          <w:szCs w:val="26"/>
        </w:rPr>
        <w:t xml:space="preserve">приказы </w:t>
      </w:r>
      <w:r>
        <w:rPr>
          <w:sz w:val="26"/>
          <w:szCs w:val="26"/>
        </w:rPr>
        <w:t>по личному</w:t>
      </w:r>
      <w:r w:rsidRPr="00A23832">
        <w:rPr>
          <w:sz w:val="26"/>
          <w:szCs w:val="26"/>
        </w:rPr>
        <w:t xml:space="preserve"> составу </w:t>
      </w:r>
      <w:r>
        <w:rPr>
          <w:sz w:val="26"/>
          <w:szCs w:val="26"/>
        </w:rPr>
        <w:t>2002–2009</w:t>
      </w:r>
      <w:r w:rsidRPr="00A23832">
        <w:rPr>
          <w:sz w:val="26"/>
          <w:szCs w:val="26"/>
        </w:rPr>
        <w:t xml:space="preserve"> гг., расчетные ведомости по заработной плате </w:t>
      </w:r>
      <w:r>
        <w:rPr>
          <w:sz w:val="26"/>
          <w:szCs w:val="26"/>
        </w:rPr>
        <w:t>2002</w:t>
      </w:r>
      <w:r w:rsidRPr="00A23832">
        <w:rPr>
          <w:sz w:val="26"/>
          <w:szCs w:val="26"/>
        </w:rPr>
        <w:t>–</w:t>
      </w:r>
      <w:r>
        <w:rPr>
          <w:sz w:val="26"/>
          <w:szCs w:val="26"/>
        </w:rPr>
        <w:t>2007</w:t>
      </w:r>
      <w:r w:rsidRPr="00A23832">
        <w:rPr>
          <w:sz w:val="26"/>
          <w:szCs w:val="26"/>
        </w:rPr>
        <w:t xml:space="preserve"> гг.</w:t>
      </w:r>
    </w:p>
    <w:p w:rsidR="000026BD" w:rsidRDefault="000026BD" w:rsidP="000C12FE">
      <w:pPr>
        <w:pStyle w:val="ad"/>
        <w:rPr>
          <w:sz w:val="26"/>
          <w:szCs w:val="26"/>
        </w:rPr>
      </w:pPr>
    </w:p>
    <w:p w:rsidR="00B535FA" w:rsidRPr="004A1760" w:rsidRDefault="00B535FA" w:rsidP="000C12FE">
      <w:pPr>
        <w:pStyle w:val="ad"/>
        <w:rPr>
          <w:b/>
          <w:sz w:val="26"/>
          <w:szCs w:val="26"/>
        </w:rPr>
      </w:pPr>
      <w:r w:rsidRPr="004A1760">
        <w:rPr>
          <w:b/>
          <w:sz w:val="26"/>
          <w:szCs w:val="26"/>
        </w:rPr>
        <w:t xml:space="preserve">ООО </w:t>
      </w:r>
      <w:r w:rsidR="00730776">
        <w:rPr>
          <w:b/>
          <w:sz w:val="26"/>
          <w:szCs w:val="26"/>
        </w:rPr>
        <w:t>«</w:t>
      </w:r>
      <w:r w:rsidRPr="004A1760">
        <w:rPr>
          <w:b/>
          <w:sz w:val="26"/>
          <w:szCs w:val="26"/>
        </w:rPr>
        <w:t xml:space="preserve">Компания </w:t>
      </w:r>
      <w:r w:rsidR="00730776">
        <w:rPr>
          <w:b/>
          <w:sz w:val="26"/>
          <w:szCs w:val="26"/>
        </w:rPr>
        <w:t>«</w:t>
      </w:r>
      <w:r w:rsidRPr="004A1760">
        <w:rPr>
          <w:b/>
          <w:sz w:val="26"/>
          <w:szCs w:val="26"/>
        </w:rPr>
        <w:t>Нефтемаркет-Урал</w:t>
      </w:r>
      <w:r w:rsidR="00730776">
        <w:rPr>
          <w:b/>
          <w:sz w:val="26"/>
          <w:szCs w:val="26"/>
        </w:rPr>
        <w:t>»</w:t>
      </w:r>
      <w:r w:rsidRPr="004A1760">
        <w:rPr>
          <w:b/>
          <w:sz w:val="26"/>
          <w:szCs w:val="26"/>
        </w:rPr>
        <w:t xml:space="preserve"> (12.08.2004–14.07.2011)</w:t>
      </w:r>
    </w:p>
    <w:p w:rsidR="00B535FA" w:rsidRDefault="00B535FA" w:rsidP="000C12FE">
      <w:pPr>
        <w:pStyle w:val="ad"/>
        <w:rPr>
          <w:sz w:val="26"/>
          <w:szCs w:val="26"/>
        </w:rPr>
      </w:pPr>
      <w:r w:rsidRPr="001E4CEF">
        <w:rPr>
          <w:sz w:val="26"/>
          <w:szCs w:val="26"/>
        </w:rPr>
        <w:t>ОАФ 8, оп. 138, 5 ед. хр., 2004–2011 гг.</w:t>
      </w:r>
    </w:p>
    <w:p w:rsidR="00B535FA" w:rsidRDefault="00B535FA" w:rsidP="000C12FE">
      <w:pPr>
        <w:pStyle w:val="ad"/>
        <w:rPr>
          <w:sz w:val="26"/>
          <w:szCs w:val="26"/>
        </w:rPr>
      </w:pPr>
      <w:r w:rsidRPr="00245161">
        <w:rPr>
          <w:sz w:val="26"/>
          <w:szCs w:val="26"/>
        </w:rPr>
        <w:t>ИНН: 7451208300</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245161">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A369AF">
        <w:rPr>
          <w:sz w:val="26"/>
          <w:szCs w:val="26"/>
        </w:rPr>
        <w:t>Состав документов: документы о соз</w:t>
      </w:r>
      <w:r>
        <w:rPr>
          <w:sz w:val="26"/>
          <w:szCs w:val="26"/>
        </w:rPr>
        <w:t>дании и ликвидации</w:t>
      </w:r>
      <w:r w:rsidRPr="00A369AF">
        <w:rPr>
          <w:sz w:val="26"/>
          <w:szCs w:val="26"/>
        </w:rPr>
        <w:t xml:space="preserve">, приказы </w:t>
      </w:r>
      <w:r w:rsidR="001E2997">
        <w:rPr>
          <w:sz w:val="26"/>
          <w:szCs w:val="26"/>
        </w:rPr>
        <w:t>по личному</w:t>
      </w:r>
      <w:r>
        <w:rPr>
          <w:sz w:val="26"/>
          <w:szCs w:val="26"/>
        </w:rPr>
        <w:t xml:space="preserve"> составу</w:t>
      </w:r>
      <w:r w:rsidRPr="00A369AF">
        <w:rPr>
          <w:sz w:val="26"/>
          <w:szCs w:val="26"/>
        </w:rPr>
        <w:t>, личные</w:t>
      </w:r>
      <w:r>
        <w:rPr>
          <w:sz w:val="26"/>
          <w:szCs w:val="26"/>
        </w:rPr>
        <w:t xml:space="preserve"> карточки (ф. Т-2)</w:t>
      </w:r>
      <w:r w:rsidRPr="00A369AF">
        <w:rPr>
          <w:sz w:val="26"/>
          <w:szCs w:val="26"/>
        </w:rPr>
        <w:t>, расчетные ве</w:t>
      </w:r>
      <w:r>
        <w:rPr>
          <w:sz w:val="26"/>
          <w:szCs w:val="26"/>
        </w:rPr>
        <w:t>домости по заработной плате 2004–201</w:t>
      </w:r>
      <w:r w:rsidRPr="00A369AF">
        <w:rPr>
          <w:sz w:val="26"/>
          <w:szCs w:val="26"/>
        </w:rPr>
        <w:t>1 гг.</w:t>
      </w:r>
    </w:p>
    <w:p w:rsidR="00B535FA" w:rsidRDefault="00B535FA" w:rsidP="000C12FE">
      <w:pPr>
        <w:pStyle w:val="ad"/>
        <w:rPr>
          <w:sz w:val="26"/>
          <w:szCs w:val="26"/>
        </w:rPr>
      </w:pPr>
    </w:p>
    <w:p w:rsidR="007948A7" w:rsidRPr="005C305E" w:rsidRDefault="007948A7" w:rsidP="000C12FE">
      <w:pPr>
        <w:pStyle w:val="ad"/>
        <w:rPr>
          <w:b/>
          <w:sz w:val="26"/>
          <w:szCs w:val="26"/>
        </w:rPr>
      </w:pPr>
      <w:r w:rsidRPr="005C305E">
        <w:rPr>
          <w:b/>
          <w:sz w:val="26"/>
          <w:szCs w:val="26"/>
        </w:rPr>
        <w:lastRenderedPageBreak/>
        <w:t xml:space="preserve">ООО Компания </w:t>
      </w:r>
      <w:r w:rsidR="00730776">
        <w:rPr>
          <w:b/>
          <w:sz w:val="26"/>
          <w:szCs w:val="26"/>
        </w:rPr>
        <w:t>«</w:t>
      </w:r>
      <w:r w:rsidRPr="005C305E">
        <w:rPr>
          <w:b/>
          <w:sz w:val="26"/>
          <w:szCs w:val="26"/>
        </w:rPr>
        <w:t>Росстройснабжение</w:t>
      </w:r>
      <w:r w:rsidR="00730776">
        <w:rPr>
          <w:b/>
          <w:sz w:val="26"/>
          <w:szCs w:val="26"/>
        </w:rPr>
        <w:t>»</w:t>
      </w:r>
      <w:r w:rsidRPr="005C305E">
        <w:rPr>
          <w:b/>
          <w:sz w:val="26"/>
          <w:szCs w:val="26"/>
        </w:rPr>
        <w:t xml:space="preserve"> (11.10.2007–</w:t>
      </w:r>
      <w:r w:rsidRPr="00A718CC">
        <w:rPr>
          <w:b/>
          <w:sz w:val="26"/>
          <w:szCs w:val="26"/>
        </w:rPr>
        <w:t>22.02.2017</w:t>
      </w:r>
      <w:r w:rsidRPr="005C305E">
        <w:rPr>
          <w:b/>
          <w:sz w:val="26"/>
          <w:szCs w:val="26"/>
        </w:rPr>
        <w:t>)</w:t>
      </w:r>
    </w:p>
    <w:p w:rsidR="007948A7" w:rsidRDefault="007948A7" w:rsidP="000C12FE">
      <w:pPr>
        <w:pStyle w:val="ad"/>
        <w:rPr>
          <w:sz w:val="26"/>
          <w:szCs w:val="26"/>
        </w:rPr>
      </w:pPr>
      <w:r w:rsidRPr="004041A2">
        <w:rPr>
          <w:sz w:val="26"/>
          <w:szCs w:val="26"/>
        </w:rPr>
        <w:t>ОАФ 15, оп. 163, 3 ед. хр., 2007–2011 гг.</w:t>
      </w:r>
    </w:p>
    <w:p w:rsidR="007948A7" w:rsidRDefault="007948A7" w:rsidP="000C12FE">
      <w:pPr>
        <w:pStyle w:val="ad"/>
        <w:rPr>
          <w:sz w:val="26"/>
          <w:szCs w:val="26"/>
        </w:rPr>
      </w:pPr>
      <w:r w:rsidRPr="00A718CC">
        <w:rPr>
          <w:sz w:val="26"/>
          <w:szCs w:val="26"/>
        </w:rPr>
        <w:t>ИНН: 7448096315</w:t>
      </w:r>
      <w:r>
        <w:rPr>
          <w:sz w:val="26"/>
          <w:szCs w:val="26"/>
        </w:rPr>
        <w:t>.</w:t>
      </w:r>
    </w:p>
    <w:p w:rsidR="007948A7" w:rsidRDefault="00AC4EF7" w:rsidP="000C12FE">
      <w:pPr>
        <w:pStyle w:val="ad"/>
        <w:rPr>
          <w:sz w:val="26"/>
          <w:szCs w:val="26"/>
        </w:rPr>
      </w:pPr>
      <w:r>
        <w:rPr>
          <w:sz w:val="26"/>
          <w:szCs w:val="26"/>
        </w:rPr>
        <w:t>Основной вид деятельности:</w:t>
      </w:r>
      <w:r w:rsidR="007948A7">
        <w:rPr>
          <w:sz w:val="26"/>
          <w:szCs w:val="26"/>
        </w:rPr>
        <w:t xml:space="preserve"> </w:t>
      </w:r>
      <w:r w:rsidR="007948A7" w:rsidRPr="00A718CC">
        <w:rPr>
          <w:sz w:val="26"/>
          <w:szCs w:val="26"/>
        </w:rPr>
        <w:t>46.13.1 Деятельность агентов по оптовой торговле лесоматериалами</w:t>
      </w:r>
      <w:r w:rsidR="007948A7">
        <w:rPr>
          <w:sz w:val="26"/>
          <w:szCs w:val="26"/>
        </w:rPr>
        <w:t>.</w:t>
      </w:r>
    </w:p>
    <w:p w:rsidR="007948A7" w:rsidRPr="004041A2" w:rsidRDefault="007948A7" w:rsidP="000C12FE">
      <w:pPr>
        <w:pStyle w:val="ad"/>
        <w:rPr>
          <w:sz w:val="26"/>
          <w:szCs w:val="26"/>
        </w:rPr>
      </w:pPr>
      <w:r>
        <w:rPr>
          <w:sz w:val="26"/>
          <w:szCs w:val="26"/>
        </w:rPr>
        <w:t>Состав документов: документы о создании и ликвидации 2007–2011 гг., приказы по личному составу 2007–2011 гг., расчетные ведомости по заработной плате 2008–2011 гг.</w:t>
      </w:r>
    </w:p>
    <w:p w:rsidR="007948A7" w:rsidRDefault="007948A7" w:rsidP="000C12FE">
      <w:pPr>
        <w:pStyle w:val="ad"/>
        <w:rPr>
          <w:sz w:val="26"/>
          <w:szCs w:val="26"/>
        </w:rPr>
      </w:pPr>
    </w:p>
    <w:p w:rsidR="000026BD" w:rsidRPr="00573C29" w:rsidRDefault="000026BD" w:rsidP="000C12FE">
      <w:pPr>
        <w:pStyle w:val="ad"/>
        <w:rPr>
          <w:b/>
          <w:sz w:val="26"/>
          <w:szCs w:val="26"/>
        </w:rPr>
      </w:pPr>
      <w:r w:rsidRPr="00573C29">
        <w:rPr>
          <w:b/>
          <w:sz w:val="26"/>
          <w:szCs w:val="26"/>
        </w:rPr>
        <w:t xml:space="preserve">ООО Компания </w:t>
      </w:r>
      <w:r w:rsidR="00730776">
        <w:rPr>
          <w:b/>
          <w:sz w:val="26"/>
          <w:szCs w:val="26"/>
        </w:rPr>
        <w:t>«</w:t>
      </w:r>
      <w:r w:rsidRPr="00573C29">
        <w:rPr>
          <w:b/>
          <w:sz w:val="26"/>
          <w:szCs w:val="26"/>
        </w:rPr>
        <w:t>Связьинформсервис</w:t>
      </w:r>
      <w:r w:rsidR="00730776">
        <w:rPr>
          <w:b/>
          <w:sz w:val="26"/>
          <w:szCs w:val="26"/>
        </w:rPr>
        <w:t>»</w:t>
      </w:r>
      <w:r w:rsidRPr="00573C29">
        <w:rPr>
          <w:b/>
          <w:sz w:val="26"/>
          <w:szCs w:val="26"/>
        </w:rPr>
        <w:t xml:space="preserve"> (09.08.1999–02.04.2003)</w:t>
      </w:r>
    </w:p>
    <w:p w:rsidR="000026BD" w:rsidRPr="008F70DE" w:rsidRDefault="000026BD" w:rsidP="000C12FE">
      <w:pPr>
        <w:pStyle w:val="ad"/>
        <w:rPr>
          <w:sz w:val="26"/>
          <w:szCs w:val="26"/>
        </w:rPr>
      </w:pPr>
      <w:r w:rsidRPr="008F70DE">
        <w:rPr>
          <w:sz w:val="26"/>
          <w:szCs w:val="26"/>
        </w:rPr>
        <w:t>ОАФ 14, оп. 62, 2 ед. хр., 1999–2002 гг.</w:t>
      </w:r>
    </w:p>
    <w:p w:rsidR="000026BD" w:rsidRDefault="000026BD" w:rsidP="000C12FE">
      <w:pPr>
        <w:pStyle w:val="ad"/>
        <w:rPr>
          <w:sz w:val="26"/>
          <w:szCs w:val="26"/>
        </w:rPr>
      </w:pPr>
      <w:r w:rsidRPr="008F70DE">
        <w:rPr>
          <w:sz w:val="26"/>
          <w:szCs w:val="26"/>
        </w:rPr>
        <w:t>ИНН: 7452026649.</w:t>
      </w:r>
    </w:p>
    <w:p w:rsidR="000026BD" w:rsidRPr="008F70DE"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 оказание услуг в сфере радио и связи.</w:t>
      </w:r>
    </w:p>
    <w:p w:rsidR="000026BD" w:rsidRDefault="000026BD" w:rsidP="000C12FE">
      <w:pPr>
        <w:pStyle w:val="ad"/>
        <w:rPr>
          <w:sz w:val="26"/>
          <w:szCs w:val="26"/>
        </w:rPr>
      </w:pPr>
      <w:r w:rsidRPr="00594378">
        <w:rPr>
          <w:sz w:val="26"/>
          <w:szCs w:val="26"/>
        </w:rPr>
        <w:t xml:space="preserve">Состав документов: приказы </w:t>
      </w:r>
      <w:r>
        <w:rPr>
          <w:sz w:val="26"/>
          <w:szCs w:val="26"/>
        </w:rPr>
        <w:t>по личному</w:t>
      </w:r>
      <w:r w:rsidRPr="00594378">
        <w:rPr>
          <w:sz w:val="26"/>
          <w:szCs w:val="26"/>
        </w:rPr>
        <w:t xml:space="preserve"> составу</w:t>
      </w:r>
      <w:r>
        <w:rPr>
          <w:sz w:val="26"/>
          <w:szCs w:val="26"/>
        </w:rPr>
        <w:t xml:space="preserve"> 1999–2002 гг.</w:t>
      </w:r>
      <w:r w:rsidRPr="00594378">
        <w:rPr>
          <w:sz w:val="26"/>
          <w:szCs w:val="26"/>
        </w:rPr>
        <w:t>, расчетные ведомости по заработной пла</w:t>
      </w:r>
      <w:r>
        <w:rPr>
          <w:sz w:val="26"/>
          <w:szCs w:val="26"/>
        </w:rPr>
        <w:t>те 2001–2002</w:t>
      </w:r>
      <w:r w:rsidRPr="00594378">
        <w:rPr>
          <w:sz w:val="26"/>
          <w:szCs w:val="26"/>
        </w:rPr>
        <w:t xml:space="preserve"> гг.</w:t>
      </w:r>
    </w:p>
    <w:p w:rsidR="000026BD" w:rsidRDefault="000026BD" w:rsidP="000C12FE">
      <w:pPr>
        <w:pStyle w:val="ad"/>
        <w:rPr>
          <w:sz w:val="26"/>
          <w:szCs w:val="26"/>
        </w:rPr>
      </w:pPr>
    </w:p>
    <w:p w:rsidR="00460D07" w:rsidRPr="00460D07" w:rsidRDefault="00460D07" w:rsidP="000C12FE">
      <w:pPr>
        <w:pStyle w:val="ad"/>
        <w:keepNext/>
        <w:rPr>
          <w:b/>
          <w:sz w:val="26"/>
          <w:szCs w:val="26"/>
        </w:rPr>
      </w:pPr>
      <w:r w:rsidRPr="00460D07">
        <w:rPr>
          <w:b/>
          <w:sz w:val="26"/>
          <w:szCs w:val="26"/>
        </w:rPr>
        <w:t xml:space="preserve">ООО </w:t>
      </w:r>
      <w:r w:rsidR="00730776">
        <w:rPr>
          <w:b/>
          <w:sz w:val="26"/>
          <w:szCs w:val="26"/>
        </w:rPr>
        <w:t>«</w:t>
      </w:r>
      <w:r w:rsidRPr="00460D07">
        <w:rPr>
          <w:b/>
          <w:sz w:val="26"/>
          <w:szCs w:val="26"/>
        </w:rPr>
        <w:t>Компания УралИнтерМет</w:t>
      </w:r>
      <w:r w:rsidR="00730776">
        <w:rPr>
          <w:b/>
          <w:sz w:val="26"/>
          <w:szCs w:val="26"/>
        </w:rPr>
        <w:t>»</w:t>
      </w:r>
      <w:r w:rsidRPr="00460D07">
        <w:rPr>
          <w:b/>
          <w:sz w:val="26"/>
          <w:szCs w:val="26"/>
        </w:rPr>
        <w:t xml:space="preserve"> (22.11.2006–26.02.2011)</w:t>
      </w:r>
    </w:p>
    <w:p w:rsidR="00460D07" w:rsidRDefault="00460D07" w:rsidP="000C12FE">
      <w:pPr>
        <w:pStyle w:val="ad"/>
        <w:rPr>
          <w:sz w:val="26"/>
          <w:szCs w:val="26"/>
        </w:rPr>
      </w:pPr>
      <w:r w:rsidRPr="00010A96">
        <w:rPr>
          <w:sz w:val="26"/>
          <w:szCs w:val="26"/>
        </w:rPr>
        <w:t>ОАФ 15, оп. 152, 4 ед. хр., 2006–2010 гг.</w:t>
      </w:r>
    </w:p>
    <w:p w:rsidR="00460D07" w:rsidRPr="00460D07" w:rsidRDefault="00460D07" w:rsidP="000C12FE">
      <w:pPr>
        <w:pStyle w:val="ad"/>
        <w:rPr>
          <w:sz w:val="26"/>
          <w:szCs w:val="26"/>
        </w:rPr>
      </w:pPr>
      <w:r w:rsidRPr="00460D07">
        <w:rPr>
          <w:sz w:val="26"/>
          <w:szCs w:val="26"/>
        </w:rPr>
        <w:t>ИНН: 7448083443.</w:t>
      </w:r>
    </w:p>
    <w:p w:rsidR="00460D07" w:rsidRPr="00460D07" w:rsidRDefault="00AC4EF7" w:rsidP="000C12FE">
      <w:pPr>
        <w:pStyle w:val="ad"/>
        <w:rPr>
          <w:sz w:val="26"/>
          <w:szCs w:val="26"/>
        </w:rPr>
      </w:pPr>
      <w:r>
        <w:rPr>
          <w:sz w:val="26"/>
          <w:szCs w:val="26"/>
        </w:rPr>
        <w:t>Основной вид деятельности:</w:t>
      </w:r>
      <w:r w:rsidR="00460D07" w:rsidRPr="00460D07">
        <w:rPr>
          <w:sz w:val="26"/>
          <w:szCs w:val="26"/>
        </w:rPr>
        <w:t xml:space="preserve"> 51.52 Оптовая торговля металлами и металлическими рудами.</w:t>
      </w:r>
    </w:p>
    <w:p w:rsidR="00460D07" w:rsidRPr="00010A96" w:rsidRDefault="00460D07" w:rsidP="000C12FE">
      <w:pPr>
        <w:pStyle w:val="ad"/>
        <w:rPr>
          <w:sz w:val="26"/>
          <w:szCs w:val="26"/>
        </w:rPr>
      </w:pPr>
      <w:r>
        <w:rPr>
          <w:sz w:val="26"/>
          <w:szCs w:val="26"/>
        </w:rPr>
        <w:t>Состав документов: документы о создании и признании несостоятельным (банкротом) 2006–2010 гг., приказы по личному составу 2006–2009 гг., личные карточки (ф. Т-2) 2007–2009 гг., реестры сведений и справки о доходах физических лиц 2006–2009 гг.</w:t>
      </w:r>
    </w:p>
    <w:p w:rsidR="00460D07" w:rsidRDefault="00460D07" w:rsidP="000C12FE">
      <w:pPr>
        <w:pStyle w:val="ad"/>
        <w:rPr>
          <w:sz w:val="26"/>
          <w:szCs w:val="26"/>
        </w:rPr>
      </w:pPr>
    </w:p>
    <w:p w:rsidR="00F25E54" w:rsidRPr="002E7F94" w:rsidRDefault="00F25E54" w:rsidP="000C12FE">
      <w:pPr>
        <w:pStyle w:val="ad"/>
        <w:rPr>
          <w:b/>
          <w:sz w:val="26"/>
          <w:szCs w:val="26"/>
        </w:rPr>
      </w:pPr>
      <w:r w:rsidRPr="002E7F94">
        <w:rPr>
          <w:b/>
          <w:sz w:val="26"/>
          <w:szCs w:val="26"/>
        </w:rPr>
        <w:t xml:space="preserve">ООО </w:t>
      </w:r>
      <w:r w:rsidR="00730776">
        <w:rPr>
          <w:b/>
          <w:sz w:val="26"/>
          <w:szCs w:val="26"/>
        </w:rPr>
        <w:t>«</w:t>
      </w:r>
      <w:r w:rsidRPr="002E7F94">
        <w:rPr>
          <w:b/>
          <w:sz w:val="26"/>
          <w:szCs w:val="26"/>
        </w:rPr>
        <w:t xml:space="preserve">Компания </w:t>
      </w:r>
      <w:r w:rsidR="00730776">
        <w:rPr>
          <w:b/>
          <w:sz w:val="26"/>
          <w:szCs w:val="26"/>
        </w:rPr>
        <w:t>«</w:t>
      </w:r>
      <w:r w:rsidRPr="002E7F94">
        <w:rPr>
          <w:b/>
          <w:sz w:val="26"/>
          <w:szCs w:val="26"/>
        </w:rPr>
        <w:t>Урал-трактор</w:t>
      </w:r>
      <w:r w:rsidR="00730776">
        <w:rPr>
          <w:b/>
          <w:sz w:val="26"/>
          <w:szCs w:val="26"/>
        </w:rPr>
        <w:t>»</w:t>
      </w:r>
      <w:r>
        <w:rPr>
          <w:b/>
          <w:sz w:val="26"/>
          <w:szCs w:val="26"/>
        </w:rPr>
        <w:t xml:space="preserve"> (16.10.2000–04.02.2004</w:t>
      </w:r>
      <w:r w:rsidRPr="002E7F94">
        <w:rPr>
          <w:b/>
          <w:sz w:val="26"/>
          <w:szCs w:val="26"/>
        </w:rPr>
        <w:t>)</w:t>
      </w:r>
    </w:p>
    <w:p w:rsidR="00F25E54" w:rsidRDefault="00F25E54" w:rsidP="000C12FE">
      <w:pPr>
        <w:pStyle w:val="ad"/>
        <w:rPr>
          <w:sz w:val="26"/>
          <w:szCs w:val="26"/>
        </w:rPr>
      </w:pPr>
      <w:r w:rsidRPr="006477DE">
        <w:rPr>
          <w:sz w:val="26"/>
          <w:szCs w:val="26"/>
        </w:rPr>
        <w:t>ОАФ 9, оп. 141, 2 ед. хр., 2000–2003 гг.</w:t>
      </w:r>
    </w:p>
    <w:p w:rsidR="00F25E54" w:rsidRDefault="00F25E54" w:rsidP="000C12FE">
      <w:pPr>
        <w:pStyle w:val="ad"/>
        <w:rPr>
          <w:sz w:val="26"/>
          <w:szCs w:val="26"/>
        </w:rPr>
      </w:pPr>
      <w:r w:rsidRPr="002E7F94">
        <w:rPr>
          <w:sz w:val="26"/>
          <w:szCs w:val="26"/>
        </w:rPr>
        <w:t>ИНН: 7451094815</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и розничная торговля автотракторной техникой.</w:t>
      </w:r>
    </w:p>
    <w:p w:rsidR="00F25E54" w:rsidRPr="006477DE"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2000–2003 гг., расчетные ведомости по заработной плате 2002 г.</w:t>
      </w:r>
    </w:p>
    <w:p w:rsidR="00F25E54" w:rsidRDefault="00F25E54" w:rsidP="000C12FE">
      <w:pPr>
        <w:pStyle w:val="ad"/>
        <w:rPr>
          <w:sz w:val="26"/>
          <w:szCs w:val="26"/>
        </w:rPr>
      </w:pPr>
    </w:p>
    <w:p w:rsidR="005C305E" w:rsidRPr="00BA513B" w:rsidRDefault="005C305E" w:rsidP="000C12FE">
      <w:pPr>
        <w:pStyle w:val="ad"/>
        <w:rPr>
          <w:b/>
          <w:sz w:val="26"/>
          <w:szCs w:val="26"/>
        </w:rPr>
      </w:pPr>
      <w:r w:rsidRPr="00BA513B">
        <w:rPr>
          <w:b/>
          <w:sz w:val="26"/>
          <w:szCs w:val="26"/>
        </w:rPr>
        <w:t xml:space="preserve">ООО Компания </w:t>
      </w:r>
      <w:r w:rsidR="00730776">
        <w:rPr>
          <w:b/>
          <w:sz w:val="26"/>
          <w:szCs w:val="26"/>
        </w:rPr>
        <w:t>«</w:t>
      </w:r>
      <w:r w:rsidRPr="00BA513B">
        <w:rPr>
          <w:b/>
          <w:sz w:val="26"/>
          <w:szCs w:val="26"/>
        </w:rPr>
        <w:t>Южуралснаб</w:t>
      </w:r>
      <w:r w:rsidR="00730776">
        <w:rPr>
          <w:b/>
          <w:sz w:val="26"/>
          <w:szCs w:val="26"/>
        </w:rPr>
        <w:t>»</w:t>
      </w:r>
      <w:r w:rsidRPr="00BA513B">
        <w:rPr>
          <w:b/>
          <w:sz w:val="26"/>
          <w:szCs w:val="26"/>
        </w:rPr>
        <w:t xml:space="preserve"> (26.06.2000–10.09.2003)</w:t>
      </w:r>
    </w:p>
    <w:p w:rsidR="005C305E" w:rsidRDefault="005C305E" w:rsidP="000C12FE">
      <w:pPr>
        <w:pStyle w:val="ad"/>
        <w:rPr>
          <w:sz w:val="26"/>
          <w:szCs w:val="26"/>
        </w:rPr>
      </w:pPr>
      <w:r w:rsidRPr="008E5D2C">
        <w:rPr>
          <w:sz w:val="26"/>
          <w:szCs w:val="26"/>
        </w:rPr>
        <w:t>ОАФ 15, оп. 93, 2 ед. хр., 2000–2002 гг.</w:t>
      </w:r>
    </w:p>
    <w:p w:rsidR="005C305E" w:rsidRDefault="005C305E" w:rsidP="000C12FE">
      <w:pPr>
        <w:pStyle w:val="ad"/>
        <w:rPr>
          <w:sz w:val="26"/>
          <w:szCs w:val="26"/>
        </w:rPr>
      </w:pPr>
      <w:r w:rsidRPr="00BA513B">
        <w:rPr>
          <w:sz w:val="26"/>
          <w:szCs w:val="26"/>
        </w:rPr>
        <w:t>ИНН: 7453063548</w:t>
      </w:r>
      <w:r>
        <w:rPr>
          <w:sz w:val="26"/>
          <w:szCs w:val="26"/>
        </w:rPr>
        <w:t>.</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оптовая и розничная торговля горюче смазочными материалами.</w:t>
      </w:r>
    </w:p>
    <w:p w:rsidR="005C305E" w:rsidRPr="008E5D2C" w:rsidRDefault="005C305E" w:rsidP="000C12FE">
      <w:pPr>
        <w:pStyle w:val="ad"/>
        <w:rPr>
          <w:sz w:val="26"/>
          <w:szCs w:val="26"/>
        </w:rPr>
      </w:pPr>
      <w:r>
        <w:rPr>
          <w:sz w:val="26"/>
          <w:szCs w:val="26"/>
        </w:rPr>
        <w:t>Состав документов: приказы по личному составу, расчетные ведомости по заработной плате 2000–2002 гг.</w:t>
      </w:r>
    </w:p>
    <w:p w:rsidR="005C305E" w:rsidRDefault="005C305E" w:rsidP="000C12FE">
      <w:pPr>
        <w:pStyle w:val="ad"/>
        <w:rPr>
          <w:sz w:val="26"/>
          <w:szCs w:val="26"/>
        </w:rPr>
      </w:pPr>
    </w:p>
    <w:p w:rsidR="00B535FA" w:rsidRPr="007448B1" w:rsidRDefault="00B535FA" w:rsidP="000C12FE">
      <w:pPr>
        <w:pStyle w:val="ad"/>
        <w:rPr>
          <w:b/>
          <w:sz w:val="26"/>
          <w:szCs w:val="26"/>
        </w:rPr>
      </w:pPr>
      <w:r w:rsidRPr="007448B1">
        <w:rPr>
          <w:b/>
          <w:sz w:val="26"/>
          <w:szCs w:val="26"/>
        </w:rPr>
        <w:t xml:space="preserve">ООО </w:t>
      </w:r>
      <w:r w:rsidR="00730776">
        <w:rPr>
          <w:b/>
          <w:sz w:val="26"/>
          <w:szCs w:val="26"/>
        </w:rPr>
        <w:t>«</w:t>
      </w:r>
      <w:r w:rsidRPr="007448B1">
        <w:rPr>
          <w:b/>
          <w:sz w:val="26"/>
          <w:szCs w:val="26"/>
        </w:rPr>
        <w:t>Компаньон</w:t>
      </w:r>
      <w:r w:rsidR="00730776">
        <w:rPr>
          <w:b/>
          <w:sz w:val="26"/>
          <w:szCs w:val="26"/>
        </w:rPr>
        <w:t>»</w:t>
      </w:r>
      <w:r w:rsidRPr="007448B1">
        <w:rPr>
          <w:b/>
          <w:sz w:val="26"/>
          <w:szCs w:val="26"/>
        </w:rPr>
        <w:t xml:space="preserve"> (27.08.2007–18.04.2011)</w:t>
      </w:r>
    </w:p>
    <w:p w:rsidR="00B535FA" w:rsidRDefault="00B535FA" w:rsidP="000C12FE">
      <w:pPr>
        <w:pStyle w:val="ad"/>
        <w:rPr>
          <w:sz w:val="26"/>
          <w:szCs w:val="26"/>
        </w:rPr>
      </w:pPr>
      <w:r w:rsidRPr="001E4CEF">
        <w:rPr>
          <w:sz w:val="26"/>
          <w:szCs w:val="26"/>
        </w:rPr>
        <w:t>ОАФ 8, оп. 128, 4 ед. хр., 2007–2011 гг.</w:t>
      </w:r>
    </w:p>
    <w:p w:rsidR="00B535FA" w:rsidRDefault="00B535FA" w:rsidP="000C12FE">
      <w:pPr>
        <w:pStyle w:val="ad"/>
        <w:rPr>
          <w:sz w:val="26"/>
          <w:szCs w:val="26"/>
        </w:rPr>
      </w:pPr>
      <w:r w:rsidRPr="007448B1">
        <w:rPr>
          <w:sz w:val="26"/>
          <w:szCs w:val="26"/>
        </w:rPr>
        <w:t>ИНН: 7447118301</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535278">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0D01D2">
        <w:rPr>
          <w:sz w:val="26"/>
          <w:szCs w:val="26"/>
        </w:rPr>
        <w:t xml:space="preserve">Состав документов: </w:t>
      </w:r>
      <w:r>
        <w:rPr>
          <w:sz w:val="26"/>
          <w:szCs w:val="26"/>
        </w:rPr>
        <w:t xml:space="preserve">документы о создании и ликвидации 2007–2011 гг., приказы </w:t>
      </w:r>
      <w:r w:rsidR="001E2997">
        <w:rPr>
          <w:sz w:val="26"/>
          <w:szCs w:val="26"/>
        </w:rPr>
        <w:t>по личному</w:t>
      </w:r>
      <w:r>
        <w:rPr>
          <w:sz w:val="26"/>
          <w:szCs w:val="26"/>
        </w:rPr>
        <w:t xml:space="preserve"> составу 2007–2010</w:t>
      </w:r>
      <w:r w:rsidRPr="000D01D2">
        <w:rPr>
          <w:sz w:val="26"/>
          <w:szCs w:val="26"/>
        </w:rPr>
        <w:t xml:space="preserve"> гг., личн</w:t>
      </w:r>
      <w:r>
        <w:rPr>
          <w:sz w:val="26"/>
          <w:szCs w:val="26"/>
        </w:rPr>
        <w:t xml:space="preserve">ые карточки (ф. Т-2) 2010 </w:t>
      </w:r>
      <w:r w:rsidRPr="000D01D2">
        <w:rPr>
          <w:sz w:val="26"/>
          <w:szCs w:val="26"/>
        </w:rPr>
        <w:t>г., расчетные ве</w:t>
      </w:r>
      <w:r>
        <w:rPr>
          <w:sz w:val="26"/>
          <w:szCs w:val="26"/>
        </w:rPr>
        <w:t>домости по заработной плате 2008–2010</w:t>
      </w:r>
      <w:r w:rsidRPr="000D01D2">
        <w:rPr>
          <w:sz w:val="26"/>
          <w:szCs w:val="26"/>
        </w:rPr>
        <w:t xml:space="preserve"> гг.</w:t>
      </w:r>
    </w:p>
    <w:p w:rsidR="00B535FA" w:rsidRDefault="00B535FA" w:rsidP="000C12FE">
      <w:pPr>
        <w:pStyle w:val="ad"/>
        <w:rPr>
          <w:sz w:val="26"/>
          <w:szCs w:val="26"/>
        </w:rPr>
      </w:pPr>
    </w:p>
    <w:p w:rsidR="00B535FA" w:rsidRPr="00DD3330" w:rsidRDefault="00B535FA" w:rsidP="000C12FE">
      <w:pPr>
        <w:pStyle w:val="ad"/>
        <w:rPr>
          <w:b/>
          <w:sz w:val="26"/>
          <w:szCs w:val="26"/>
        </w:rPr>
      </w:pPr>
      <w:r w:rsidRPr="00DD3330">
        <w:rPr>
          <w:b/>
          <w:sz w:val="26"/>
          <w:szCs w:val="26"/>
        </w:rPr>
        <w:t xml:space="preserve">ООО </w:t>
      </w:r>
      <w:r w:rsidR="00730776">
        <w:rPr>
          <w:b/>
          <w:sz w:val="26"/>
          <w:szCs w:val="26"/>
        </w:rPr>
        <w:t>«</w:t>
      </w:r>
      <w:r w:rsidRPr="00DD3330">
        <w:rPr>
          <w:b/>
          <w:sz w:val="26"/>
          <w:szCs w:val="26"/>
        </w:rPr>
        <w:t>Контур</w:t>
      </w:r>
      <w:r w:rsidR="00730776">
        <w:rPr>
          <w:b/>
          <w:sz w:val="26"/>
          <w:szCs w:val="26"/>
        </w:rPr>
        <w:t>»</w:t>
      </w:r>
      <w:r w:rsidRPr="00DD3330">
        <w:rPr>
          <w:b/>
          <w:sz w:val="26"/>
          <w:szCs w:val="26"/>
        </w:rPr>
        <w:t xml:space="preserve"> (27.08.2007–</w:t>
      </w:r>
      <w:r w:rsidRPr="00AA4476">
        <w:rPr>
          <w:b/>
          <w:sz w:val="26"/>
          <w:szCs w:val="26"/>
        </w:rPr>
        <w:t>12.05.2009</w:t>
      </w:r>
      <w:r w:rsidRPr="00DD3330">
        <w:rPr>
          <w:b/>
          <w:sz w:val="26"/>
          <w:szCs w:val="26"/>
        </w:rPr>
        <w:t>)</w:t>
      </w:r>
    </w:p>
    <w:p w:rsidR="00B535FA" w:rsidRDefault="00B535FA" w:rsidP="000C12FE">
      <w:pPr>
        <w:pStyle w:val="ad"/>
        <w:rPr>
          <w:sz w:val="26"/>
          <w:szCs w:val="26"/>
        </w:rPr>
      </w:pPr>
      <w:r w:rsidRPr="002C6460">
        <w:rPr>
          <w:sz w:val="26"/>
          <w:szCs w:val="26"/>
        </w:rPr>
        <w:t>ОАФ 8, оп. 109, 4 ед. хр., 2007–2009 гг.</w:t>
      </w:r>
    </w:p>
    <w:p w:rsidR="00B535FA" w:rsidRDefault="00B535FA" w:rsidP="000C12FE">
      <w:pPr>
        <w:pStyle w:val="ad"/>
        <w:rPr>
          <w:sz w:val="26"/>
          <w:szCs w:val="26"/>
        </w:rPr>
      </w:pPr>
      <w:r w:rsidRPr="00AA4476">
        <w:rPr>
          <w:sz w:val="26"/>
          <w:szCs w:val="26"/>
        </w:rPr>
        <w:t>ИНН: 7447118319</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EC6121">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A063CA">
        <w:rPr>
          <w:sz w:val="26"/>
          <w:szCs w:val="26"/>
        </w:rPr>
        <w:t xml:space="preserve">Состав документов: </w:t>
      </w:r>
      <w:r>
        <w:rPr>
          <w:sz w:val="26"/>
          <w:szCs w:val="26"/>
        </w:rPr>
        <w:t xml:space="preserve">документы о создании и ликвидации 2007–2009 гг., приказы </w:t>
      </w:r>
      <w:r w:rsidR="001E2997">
        <w:rPr>
          <w:sz w:val="26"/>
          <w:szCs w:val="26"/>
        </w:rPr>
        <w:t>по личному</w:t>
      </w:r>
      <w:r>
        <w:rPr>
          <w:sz w:val="26"/>
          <w:szCs w:val="26"/>
        </w:rPr>
        <w:t xml:space="preserve"> составу 2007–2008</w:t>
      </w:r>
      <w:r w:rsidRPr="00A063CA">
        <w:rPr>
          <w:sz w:val="26"/>
          <w:szCs w:val="26"/>
        </w:rPr>
        <w:t xml:space="preserve"> гг., личные</w:t>
      </w:r>
      <w:r>
        <w:rPr>
          <w:sz w:val="26"/>
          <w:szCs w:val="26"/>
        </w:rPr>
        <w:t xml:space="preserve"> карточки (ф. Т-2)</w:t>
      </w:r>
      <w:r w:rsidRPr="00A063CA">
        <w:rPr>
          <w:sz w:val="26"/>
          <w:szCs w:val="26"/>
        </w:rPr>
        <w:t>, расчетные вед</w:t>
      </w:r>
      <w:r>
        <w:rPr>
          <w:sz w:val="26"/>
          <w:szCs w:val="26"/>
        </w:rPr>
        <w:t>омости по заработной плате 2008 г</w:t>
      </w:r>
      <w:r w:rsidRPr="00A063CA">
        <w:rPr>
          <w:sz w:val="26"/>
          <w:szCs w:val="26"/>
        </w:rPr>
        <w:t>.</w:t>
      </w:r>
    </w:p>
    <w:p w:rsidR="00911A8B" w:rsidRDefault="00911A8B" w:rsidP="000C12FE">
      <w:pPr>
        <w:pStyle w:val="ad"/>
        <w:rPr>
          <w:sz w:val="26"/>
          <w:szCs w:val="26"/>
        </w:rPr>
      </w:pPr>
    </w:p>
    <w:p w:rsidR="005508C5" w:rsidRPr="007A6E81" w:rsidRDefault="005508C5" w:rsidP="000C12FE">
      <w:pPr>
        <w:pStyle w:val="ad"/>
        <w:rPr>
          <w:b/>
          <w:sz w:val="26"/>
          <w:szCs w:val="26"/>
        </w:rPr>
      </w:pPr>
      <w:r w:rsidRPr="007A6E81">
        <w:rPr>
          <w:b/>
          <w:sz w:val="26"/>
          <w:szCs w:val="26"/>
        </w:rPr>
        <w:t xml:space="preserve">ООО </w:t>
      </w:r>
      <w:r w:rsidR="00730776">
        <w:rPr>
          <w:b/>
          <w:sz w:val="26"/>
          <w:szCs w:val="26"/>
        </w:rPr>
        <w:t>«</w:t>
      </w:r>
      <w:r w:rsidRPr="007A6E81">
        <w:rPr>
          <w:b/>
          <w:sz w:val="26"/>
          <w:szCs w:val="26"/>
        </w:rPr>
        <w:t>Корона РУС</w:t>
      </w:r>
      <w:r w:rsidR="00730776">
        <w:rPr>
          <w:b/>
          <w:sz w:val="26"/>
          <w:szCs w:val="26"/>
        </w:rPr>
        <w:t>»</w:t>
      </w:r>
      <w:r w:rsidRPr="007A6E81">
        <w:rPr>
          <w:b/>
          <w:sz w:val="26"/>
          <w:szCs w:val="26"/>
        </w:rPr>
        <w:t xml:space="preserve"> (29.09.2011–07.10.2015)</w:t>
      </w:r>
    </w:p>
    <w:p w:rsidR="005508C5" w:rsidRDefault="005508C5" w:rsidP="000C12FE">
      <w:pPr>
        <w:pStyle w:val="ad"/>
        <w:rPr>
          <w:sz w:val="26"/>
          <w:szCs w:val="26"/>
        </w:rPr>
      </w:pPr>
      <w:r w:rsidRPr="00DE2441">
        <w:rPr>
          <w:sz w:val="26"/>
          <w:szCs w:val="26"/>
        </w:rPr>
        <w:t>ОАФ 8, оп. 192, 5 ед. хр., 2011–2015 гг.</w:t>
      </w:r>
    </w:p>
    <w:p w:rsidR="005508C5" w:rsidRDefault="005508C5" w:rsidP="000C12FE">
      <w:pPr>
        <w:pStyle w:val="ad"/>
        <w:rPr>
          <w:sz w:val="26"/>
          <w:szCs w:val="26"/>
        </w:rPr>
      </w:pPr>
      <w:r w:rsidRPr="007A6E81">
        <w:rPr>
          <w:sz w:val="26"/>
          <w:szCs w:val="26"/>
        </w:rPr>
        <w:t>ИНН: 7447198346</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7A6E81">
        <w:rPr>
          <w:sz w:val="26"/>
          <w:szCs w:val="26"/>
        </w:rPr>
        <w:t>51.21.1 Оптовая торговля зерном</w:t>
      </w:r>
      <w:r w:rsidR="005508C5">
        <w:rPr>
          <w:sz w:val="26"/>
          <w:szCs w:val="26"/>
        </w:rPr>
        <w:t>.</w:t>
      </w:r>
    </w:p>
    <w:p w:rsidR="005508C5" w:rsidRPr="00DE2441" w:rsidRDefault="005508C5" w:rsidP="000C12FE">
      <w:pPr>
        <w:pStyle w:val="ad"/>
        <w:rPr>
          <w:sz w:val="26"/>
          <w:szCs w:val="26"/>
        </w:rPr>
      </w:pPr>
      <w:r w:rsidRPr="00971211">
        <w:rPr>
          <w:sz w:val="26"/>
          <w:szCs w:val="26"/>
        </w:rPr>
        <w:t>Состав документов: докуме</w:t>
      </w:r>
      <w:r>
        <w:rPr>
          <w:sz w:val="26"/>
          <w:szCs w:val="26"/>
        </w:rPr>
        <w:t xml:space="preserve">нты о создании и ликвидации, </w:t>
      </w:r>
      <w:r w:rsidRPr="00971211">
        <w:rPr>
          <w:sz w:val="26"/>
          <w:szCs w:val="26"/>
        </w:rPr>
        <w:t xml:space="preserve">приказы </w:t>
      </w:r>
      <w:r w:rsidR="001E2997">
        <w:rPr>
          <w:sz w:val="26"/>
          <w:szCs w:val="26"/>
        </w:rPr>
        <w:t>по личному</w:t>
      </w:r>
      <w:r w:rsidRPr="00971211">
        <w:rPr>
          <w:sz w:val="26"/>
          <w:szCs w:val="26"/>
        </w:rPr>
        <w:t xml:space="preserve"> составу</w:t>
      </w:r>
      <w:r>
        <w:rPr>
          <w:sz w:val="26"/>
          <w:szCs w:val="26"/>
        </w:rPr>
        <w:t xml:space="preserve"> 2011–2015 гг.</w:t>
      </w:r>
      <w:r w:rsidRPr="00971211">
        <w:rPr>
          <w:sz w:val="26"/>
          <w:szCs w:val="26"/>
        </w:rPr>
        <w:t>,</w:t>
      </w:r>
      <w:r>
        <w:rPr>
          <w:sz w:val="26"/>
          <w:szCs w:val="26"/>
        </w:rPr>
        <w:t xml:space="preserve"> трудовые договоры 2011–2014 гг.,</w:t>
      </w:r>
      <w:r w:rsidRPr="00971211">
        <w:rPr>
          <w:sz w:val="26"/>
          <w:szCs w:val="26"/>
        </w:rPr>
        <w:t xml:space="preserve"> личные карточки (ф. Т-2)</w:t>
      </w:r>
      <w:r>
        <w:rPr>
          <w:sz w:val="26"/>
          <w:szCs w:val="26"/>
        </w:rPr>
        <w:t xml:space="preserve"> 2014–2015 гг.</w:t>
      </w:r>
      <w:r w:rsidRPr="00971211">
        <w:rPr>
          <w:sz w:val="26"/>
          <w:szCs w:val="26"/>
        </w:rPr>
        <w:t>, расчетные ве</w:t>
      </w:r>
      <w:r>
        <w:rPr>
          <w:sz w:val="26"/>
          <w:szCs w:val="26"/>
        </w:rPr>
        <w:t>домости по заработной плате 2012–2014</w:t>
      </w:r>
      <w:r w:rsidRPr="00971211">
        <w:rPr>
          <w:sz w:val="26"/>
          <w:szCs w:val="26"/>
        </w:rPr>
        <w:t xml:space="preserve"> гг.</w:t>
      </w:r>
    </w:p>
    <w:p w:rsidR="005508C5" w:rsidRDefault="005508C5" w:rsidP="000C12FE">
      <w:pPr>
        <w:pStyle w:val="ad"/>
        <w:rPr>
          <w:sz w:val="26"/>
          <w:szCs w:val="26"/>
        </w:rPr>
      </w:pPr>
    </w:p>
    <w:p w:rsidR="00C37E1C" w:rsidRPr="00657240" w:rsidRDefault="00C37E1C" w:rsidP="003146D7">
      <w:pPr>
        <w:pStyle w:val="ad"/>
        <w:keepNext/>
        <w:rPr>
          <w:b/>
          <w:sz w:val="26"/>
          <w:szCs w:val="26"/>
        </w:rPr>
      </w:pPr>
      <w:r w:rsidRPr="00657240">
        <w:rPr>
          <w:b/>
          <w:sz w:val="26"/>
          <w:szCs w:val="26"/>
        </w:rPr>
        <w:t xml:space="preserve">ООО </w:t>
      </w:r>
      <w:r w:rsidR="00730776">
        <w:rPr>
          <w:b/>
          <w:sz w:val="26"/>
          <w:szCs w:val="26"/>
        </w:rPr>
        <w:t>«</w:t>
      </w:r>
      <w:r w:rsidRPr="00657240">
        <w:rPr>
          <w:b/>
          <w:sz w:val="26"/>
          <w:szCs w:val="26"/>
        </w:rPr>
        <w:t>Корост</w:t>
      </w:r>
      <w:r w:rsidR="00730776">
        <w:rPr>
          <w:b/>
          <w:sz w:val="26"/>
          <w:szCs w:val="26"/>
        </w:rPr>
        <w:t>»</w:t>
      </w:r>
      <w:r w:rsidRPr="00657240">
        <w:rPr>
          <w:b/>
          <w:sz w:val="26"/>
          <w:szCs w:val="26"/>
        </w:rPr>
        <w:t xml:space="preserve"> (24.08.1998–</w:t>
      </w:r>
      <w:r w:rsidRPr="000E4143">
        <w:rPr>
          <w:b/>
          <w:sz w:val="26"/>
          <w:szCs w:val="26"/>
        </w:rPr>
        <w:t>11.08.2003</w:t>
      </w:r>
      <w:r w:rsidRPr="00657240">
        <w:rPr>
          <w:b/>
          <w:sz w:val="26"/>
          <w:szCs w:val="26"/>
        </w:rPr>
        <w:t>)</w:t>
      </w:r>
    </w:p>
    <w:p w:rsidR="00C37E1C" w:rsidRDefault="00C37E1C" w:rsidP="003146D7">
      <w:pPr>
        <w:pStyle w:val="ad"/>
        <w:keepNext/>
        <w:rPr>
          <w:sz w:val="26"/>
          <w:szCs w:val="26"/>
        </w:rPr>
      </w:pPr>
      <w:r w:rsidRPr="00043E1F">
        <w:rPr>
          <w:sz w:val="26"/>
          <w:szCs w:val="26"/>
        </w:rPr>
        <w:t>ОАФ 13, оп. 97, 2 ед. хр., 1998–2001 гг.</w:t>
      </w:r>
    </w:p>
    <w:p w:rsidR="00C37E1C" w:rsidRDefault="00C37E1C" w:rsidP="000C12FE">
      <w:pPr>
        <w:pStyle w:val="ad"/>
        <w:rPr>
          <w:sz w:val="26"/>
          <w:szCs w:val="26"/>
        </w:rPr>
      </w:pPr>
      <w:r w:rsidRPr="00657240">
        <w:rPr>
          <w:sz w:val="26"/>
          <w:szCs w:val="26"/>
        </w:rPr>
        <w:t>ИНН: 7453048405</w:t>
      </w:r>
      <w:r>
        <w:rPr>
          <w:sz w:val="26"/>
          <w:szCs w:val="26"/>
        </w:rPr>
        <w:t>.</w:t>
      </w:r>
    </w:p>
    <w:p w:rsidR="00C37E1C" w:rsidRPr="00043E1F"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AB26B7">
        <w:rPr>
          <w:sz w:val="26"/>
          <w:szCs w:val="26"/>
        </w:rPr>
        <w:t xml:space="preserve">Состав документов: приказы </w:t>
      </w:r>
      <w:r w:rsidR="001E2997">
        <w:rPr>
          <w:sz w:val="26"/>
          <w:szCs w:val="26"/>
        </w:rPr>
        <w:t>по личному</w:t>
      </w:r>
      <w:r>
        <w:rPr>
          <w:sz w:val="26"/>
          <w:szCs w:val="26"/>
        </w:rPr>
        <w:t xml:space="preserve"> составу 1998–2001</w:t>
      </w:r>
      <w:r w:rsidRPr="00AB26B7">
        <w:rPr>
          <w:sz w:val="26"/>
          <w:szCs w:val="26"/>
        </w:rPr>
        <w:t xml:space="preserve"> гг</w:t>
      </w:r>
      <w:r>
        <w:rPr>
          <w:sz w:val="26"/>
          <w:szCs w:val="26"/>
        </w:rPr>
        <w:t>.,</w:t>
      </w:r>
      <w:r w:rsidRPr="00AB26B7">
        <w:rPr>
          <w:sz w:val="26"/>
          <w:szCs w:val="26"/>
        </w:rPr>
        <w:t xml:space="preserve"> расчетные ведомости</w:t>
      </w:r>
      <w:r>
        <w:rPr>
          <w:sz w:val="26"/>
          <w:szCs w:val="26"/>
        </w:rPr>
        <w:t xml:space="preserve"> по заработной плате 2000 </w:t>
      </w:r>
      <w:r w:rsidRPr="00AB26B7">
        <w:rPr>
          <w:sz w:val="26"/>
          <w:szCs w:val="26"/>
        </w:rPr>
        <w:t>г.</w:t>
      </w:r>
    </w:p>
    <w:p w:rsidR="00C37E1C" w:rsidRDefault="00C37E1C" w:rsidP="000C12FE">
      <w:pPr>
        <w:pStyle w:val="ad"/>
        <w:rPr>
          <w:sz w:val="26"/>
          <w:szCs w:val="26"/>
        </w:rPr>
      </w:pPr>
    </w:p>
    <w:p w:rsidR="001A7E59" w:rsidRPr="000854FD" w:rsidRDefault="001A7E59" w:rsidP="007114DA">
      <w:pPr>
        <w:pStyle w:val="ad"/>
        <w:keepNext/>
        <w:rPr>
          <w:b/>
          <w:sz w:val="26"/>
          <w:szCs w:val="26"/>
        </w:rPr>
      </w:pPr>
      <w:r w:rsidRPr="000854FD">
        <w:rPr>
          <w:b/>
          <w:sz w:val="26"/>
          <w:szCs w:val="26"/>
        </w:rPr>
        <w:t xml:space="preserve">ООО </w:t>
      </w:r>
      <w:r w:rsidR="00730776">
        <w:rPr>
          <w:b/>
          <w:sz w:val="26"/>
          <w:szCs w:val="26"/>
        </w:rPr>
        <w:t>«</w:t>
      </w:r>
      <w:r w:rsidRPr="000854FD">
        <w:rPr>
          <w:b/>
          <w:sz w:val="26"/>
          <w:szCs w:val="26"/>
        </w:rPr>
        <w:t>Корпорация ЛЕДИС</w:t>
      </w:r>
      <w:r w:rsidR="00730776">
        <w:rPr>
          <w:b/>
          <w:sz w:val="26"/>
          <w:szCs w:val="26"/>
        </w:rPr>
        <w:t>»</w:t>
      </w:r>
      <w:r w:rsidRPr="000854FD">
        <w:rPr>
          <w:b/>
          <w:sz w:val="26"/>
          <w:szCs w:val="26"/>
        </w:rPr>
        <w:t xml:space="preserve"> (06.07.1998–03.02.2000)</w:t>
      </w:r>
    </w:p>
    <w:p w:rsidR="001A7E59" w:rsidRDefault="001A7E59" w:rsidP="007114DA">
      <w:pPr>
        <w:pStyle w:val="ad"/>
        <w:keepNext/>
        <w:rPr>
          <w:sz w:val="26"/>
          <w:szCs w:val="26"/>
        </w:rPr>
      </w:pPr>
      <w:r w:rsidRPr="00F54044">
        <w:rPr>
          <w:sz w:val="26"/>
          <w:szCs w:val="26"/>
        </w:rPr>
        <w:t>ОАФ 14, оп. 23, 2 ед. хр., 1998–2000 гг.</w:t>
      </w:r>
    </w:p>
    <w:p w:rsidR="001A7E59" w:rsidRPr="00F54044" w:rsidRDefault="005F47DF" w:rsidP="000C12FE">
      <w:pPr>
        <w:pStyle w:val="ad"/>
        <w:rPr>
          <w:sz w:val="26"/>
          <w:szCs w:val="26"/>
        </w:rPr>
      </w:pPr>
      <w:r>
        <w:rPr>
          <w:sz w:val="26"/>
          <w:szCs w:val="26"/>
        </w:rPr>
        <w:t>Основной вид деятельности:</w:t>
      </w:r>
      <w:r w:rsidR="001A7E59">
        <w:rPr>
          <w:sz w:val="26"/>
          <w:szCs w:val="26"/>
        </w:rPr>
        <w:t xml:space="preserve"> оптово-розничная торговля.</w:t>
      </w:r>
    </w:p>
    <w:p w:rsidR="001A7E59" w:rsidRDefault="001A7E59" w:rsidP="000C12FE">
      <w:pPr>
        <w:pStyle w:val="ad"/>
        <w:rPr>
          <w:sz w:val="26"/>
          <w:szCs w:val="26"/>
        </w:rPr>
      </w:pPr>
      <w:r w:rsidRPr="00C52DA3">
        <w:rPr>
          <w:sz w:val="26"/>
          <w:szCs w:val="26"/>
        </w:rPr>
        <w:t>Состав докумен</w:t>
      </w:r>
      <w:r>
        <w:rPr>
          <w:sz w:val="26"/>
          <w:szCs w:val="26"/>
        </w:rPr>
        <w:t xml:space="preserve">тов: приказы по личному составу, </w:t>
      </w:r>
      <w:r w:rsidRPr="00C52DA3">
        <w:rPr>
          <w:sz w:val="26"/>
          <w:szCs w:val="26"/>
        </w:rPr>
        <w:t>расчетные ве</w:t>
      </w:r>
      <w:r>
        <w:rPr>
          <w:sz w:val="26"/>
          <w:szCs w:val="26"/>
        </w:rPr>
        <w:t>домости по заработной плате 1998–2000</w:t>
      </w:r>
      <w:r w:rsidRPr="00C52DA3">
        <w:rPr>
          <w:sz w:val="26"/>
          <w:szCs w:val="26"/>
        </w:rPr>
        <w:t xml:space="preserve"> гг.</w:t>
      </w:r>
    </w:p>
    <w:p w:rsidR="000026BD" w:rsidRDefault="000026BD" w:rsidP="000C12FE">
      <w:pPr>
        <w:pStyle w:val="ad"/>
        <w:rPr>
          <w:sz w:val="26"/>
          <w:szCs w:val="26"/>
        </w:rPr>
      </w:pPr>
    </w:p>
    <w:p w:rsidR="000026BD" w:rsidRPr="00F8521C" w:rsidRDefault="000026BD" w:rsidP="00873765">
      <w:pPr>
        <w:pStyle w:val="ad"/>
        <w:keepNext/>
        <w:rPr>
          <w:b/>
          <w:sz w:val="26"/>
          <w:szCs w:val="26"/>
        </w:rPr>
      </w:pPr>
      <w:r w:rsidRPr="00F8521C">
        <w:rPr>
          <w:b/>
          <w:sz w:val="26"/>
          <w:szCs w:val="26"/>
        </w:rPr>
        <w:t xml:space="preserve">ООО корпорация </w:t>
      </w:r>
      <w:r w:rsidR="00730776">
        <w:rPr>
          <w:b/>
          <w:sz w:val="26"/>
          <w:szCs w:val="26"/>
        </w:rPr>
        <w:t>«</w:t>
      </w:r>
      <w:r w:rsidRPr="00F8521C">
        <w:rPr>
          <w:b/>
          <w:sz w:val="26"/>
          <w:szCs w:val="26"/>
        </w:rPr>
        <w:t>УРАЛ-СЫР</w:t>
      </w:r>
      <w:r w:rsidR="00730776">
        <w:rPr>
          <w:b/>
          <w:sz w:val="26"/>
          <w:szCs w:val="26"/>
        </w:rPr>
        <w:t>»</w:t>
      </w:r>
      <w:r w:rsidRPr="00F8521C">
        <w:rPr>
          <w:b/>
          <w:sz w:val="26"/>
          <w:szCs w:val="26"/>
        </w:rPr>
        <w:t xml:space="preserve"> (05.10.1998–24.10.2000)</w:t>
      </w:r>
    </w:p>
    <w:p w:rsidR="000026BD" w:rsidRDefault="000026BD" w:rsidP="00873765">
      <w:pPr>
        <w:pStyle w:val="ad"/>
        <w:keepNext/>
        <w:rPr>
          <w:sz w:val="26"/>
          <w:szCs w:val="26"/>
        </w:rPr>
      </w:pPr>
      <w:r w:rsidRPr="00D85C6F">
        <w:rPr>
          <w:sz w:val="26"/>
          <w:szCs w:val="26"/>
        </w:rPr>
        <w:t>ОАФ 13, оп. 52, 2 ед. хр., 1998–2000 гг.</w:t>
      </w:r>
    </w:p>
    <w:p w:rsidR="000026BD" w:rsidRPr="00D85C6F"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w:t>
      </w:r>
    </w:p>
    <w:p w:rsidR="000026BD" w:rsidRDefault="000026BD" w:rsidP="000C12FE">
      <w:pPr>
        <w:pStyle w:val="ad"/>
        <w:rPr>
          <w:sz w:val="26"/>
          <w:szCs w:val="26"/>
        </w:rPr>
      </w:pPr>
      <w:r w:rsidRPr="00CA4F43">
        <w:rPr>
          <w:sz w:val="26"/>
          <w:szCs w:val="26"/>
        </w:rPr>
        <w:t>Состав документов:</w:t>
      </w:r>
      <w:r>
        <w:rPr>
          <w:sz w:val="26"/>
          <w:szCs w:val="26"/>
        </w:rPr>
        <w:t xml:space="preserve"> приказы по личному составу 1998–2000</w:t>
      </w:r>
      <w:r w:rsidRPr="00CA4F43">
        <w:rPr>
          <w:sz w:val="26"/>
          <w:szCs w:val="26"/>
        </w:rPr>
        <w:t xml:space="preserve"> гг., расчетные ведомости</w:t>
      </w:r>
      <w:r>
        <w:rPr>
          <w:sz w:val="26"/>
          <w:szCs w:val="26"/>
        </w:rPr>
        <w:t xml:space="preserve"> по заработной плате 2000 </w:t>
      </w:r>
      <w:r w:rsidRPr="00CA4F43">
        <w:rPr>
          <w:sz w:val="26"/>
          <w:szCs w:val="26"/>
        </w:rPr>
        <w:t>г.</w:t>
      </w:r>
    </w:p>
    <w:p w:rsidR="001A7E59" w:rsidRDefault="001A7E59" w:rsidP="000C12FE">
      <w:pPr>
        <w:pStyle w:val="ad"/>
        <w:rPr>
          <w:sz w:val="26"/>
          <w:szCs w:val="26"/>
        </w:rPr>
      </w:pPr>
    </w:p>
    <w:p w:rsidR="00460D07" w:rsidRPr="007E5A53" w:rsidRDefault="00460D07" w:rsidP="000C12FE">
      <w:pPr>
        <w:pStyle w:val="ad"/>
        <w:rPr>
          <w:b/>
          <w:sz w:val="26"/>
          <w:szCs w:val="26"/>
        </w:rPr>
      </w:pPr>
      <w:r w:rsidRPr="007E5A53">
        <w:rPr>
          <w:b/>
          <w:sz w:val="26"/>
          <w:szCs w:val="26"/>
        </w:rPr>
        <w:t xml:space="preserve">ООО </w:t>
      </w:r>
      <w:r w:rsidR="00730776">
        <w:rPr>
          <w:b/>
          <w:sz w:val="26"/>
          <w:szCs w:val="26"/>
        </w:rPr>
        <w:t>«</w:t>
      </w:r>
      <w:r w:rsidRPr="007E5A53">
        <w:rPr>
          <w:b/>
          <w:sz w:val="26"/>
          <w:szCs w:val="26"/>
        </w:rPr>
        <w:t>Кумид</w:t>
      </w:r>
      <w:r w:rsidR="00730776">
        <w:rPr>
          <w:b/>
          <w:sz w:val="26"/>
          <w:szCs w:val="26"/>
        </w:rPr>
        <w:t>»</w:t>
      </w:r>
      <w:r w:rsidRPr="007E5A53">
        <w:rPr>
          <w:b/>
          <w:sz w:val="26"/>
          <w:szCs w:val="26"/>
        </w:rPr>
        <w:t xml:space="preserve"> (21.04.2003–15.06.2004)</w:t>
      </w:r>
    </w:p>
    <w:p w:rsidR="00460D07" w:rsidRDefault="00460D07" w:rsidP="000C12FE">
      <w:pPr>
        <w:pStyle w:val="ad"/>
        <w:rPr>
          <w:sz w:val="26"/>
          <w:szCs w:val="26"/>
        </w:rPr>
      </w:pPr>
      <w:r w:rsidRPr="007923A4">
        <w:rPr>
          <w:sz w:val="26"/>
          <w:szCs w:val="26"/>
        </w:rPr>
        <w:t>ОАФ 15, оп. 106, 2 ед. хр., 2003 г.</w:t>
      </w:r>
    </w:p>
    <w:p w:rsidR="00460D07" w:rsidRDefault="00460D07" w:rsidP="000C12FE">
      <w:pPr>
        <w:pStyle w:val="ad"/>
        <w:rPr>
          <w:sz w:val="26"/>
          <w:szCs w:val="26"/>
        </w:rPr>
      </w:pPr>
      <w:r w:rsidRPr="007E5A53">
        <w:rPr>
          <w:sz w:val="26"/>
          <w:szCs w:val="26"/>
        </w:rPr>
        <w:t>ИНН: 7448055598</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Pr="007923A4" w:rsidRDefault="00460D07" w:rsidP="000C12FE">
      <w:pPr>
        <w:pStyle w:val="ad"/>
        <w:rPr>
          <w:sz w:val="26"/>
          <w:szCs w:val="26"/>
        </w:rPr>
      </w:pPr>
    </w:p>
    <w:p w:rsidR="00460D07" w:rsidRPr="006C4AA6" w:rsidRDefault="00460D07" w:rsidP="000C12FE">
      <w:pPr>
        <w:pStyle w:val="ad"/>
        <w:rPr>
          <w:b/>
          <w:sz w:val="26"/>
          <w:szCs w:val="26"/>
        </w:rPr>
      </w:pPr>
      <w:r w:rsidRPr="006C4AA6">
        <w:rPr>
          <w:b/>
          <w:sz w:val="26"/>
          <w:szCs w:val="26"/>
        </w:rPr>
        <w:t xml:space="preserve">ООО </w:t>
      </w:r>
      <w:r w:rsidR="00730776">
        <w:rPr>
          <w:b/>
          <w:sz w:val="26"/>
          <w:szCs w:val="26"/>
        </w:rPr>
        <w:t>«</w:t>
      </w:r>
      <w:r w:rsidRPr="006C4AA6">
        <w:rPr>
          <w:b/>
          <w:sz w:val="26"/>
          <w:szCs w:val="26"/>
        </w:rPr>
        <w:t>Курат</w:t>
      </w:r>
      <w:r w:rsidR="00730776">
        <w:rPr>
          <w:b/>
          <w:sz w:val="26"/>
          <w:szCs w:val="26"/>
        </w:rPr>
        <w:t>»</w:t>
      </w:r>
      <w:r w:rsidRPr="006C4AA6">
        <w:rPr>
          <w:b/>
          <w:sz w:val="26"/>
          <w:szCs w:val="26"/>
        </w:rPr>
        <w:t xml:space="preserve"> (21.04.2003–15.06.2004)</w:t>
      </w:r>
    </w:p>
    <w:p w:rsidR="00460D07" w:rsidRDefault="00460D07" w:rsidP="000C12FE">
      <w:pPr>
        <w:pStyle w:val="ad"/>
        <w:rPr>
          <w:sz w:val="26"/>
          <w:szCs w:val="26"/>
        </w:rPr>
      </w:pPr>
      <w:r w:rsidRPr="007923A4">
        <w:rPr>
          <w:sz w:val="26"/>
          <w:szCs w:val="26"/>
        </w:rPr>
        <w:t>ОАФ 15, оп. 107, 2 ед. хр., 2003 г.</w:t>
      </w:r>
    </w:p>
    <w:p w:rsidR="00460D07" w:rsidRDefault="00460D07" w:rsidP="000C12FE">
      <w:pPr>
        <w:pStyle w:val="ad"/>
        <w:rPr>
          <w:sz w:val="26"/>
          <w:szCs w:val="26"/>
        </w:rPr>
      </w:pPr>
      <w:r w:rsidRPr="006C4AA6">
        <w:rPr>
          <w:sz w:val="26"/>
          <w:szCs w:val="26"/>
        </w:rPr>
        <w:t>ИНН: 7448055566</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lastRenderedPageBreak/>
        <w:t>Состав документов: приказы по личному составу, расчетные ведомости по заработной плате 2003 г.</w:t>
      </w:r>
    </w:p>
    <w:p w:rsidR="00460D07" w:rsidRPr="007923A4" w:rsidRDefault="00460D07" w:rsidP="000C12FE">
      <w:pPr>
        <w:pStyle w:val="ad"/>
        <w:rPr>
          <w:sz w:val="26"/>
          <w:szCs w:val="26"/>
        </w:rPr>
      </w:pPr>
    </w:p>
    <w:p w:rsidR="00460D07" w:rsidRPr="006B1030" w:rsidRDefault="00460D07" w:rsidP="000C12FE">
      <w:pPr>
        <w:pStyle w:val="ad"/>
        <w:rPr>
          <w:b/>
          <w:sz w:val="26"/>
          <w:szCs w:val="26"/>
        </w:rPr>
      </w:pPr>
      <w:r w:rsidRPr="006B1030">
        <w:rPr>
          <w:b/>
          <w:sz w:val="26"/>
          <w:szCs w:val="26"/>
        </w:rPr>
        <w:t xml:space="preserve">ООО </w:t>
      </w:r>
      <w:r w:rsidR="00730776">
        <w:rPr>
          <w:b/>
          <w:sz w:val="26"/>
          <w:szCs w:val="26"/>
        </w:rPr>
        <w:t>«</w:t>
      </w:r>
      <w:r w:rsidRPr="006B1030">
        <w:rPr>
          <w:b/>
          <w:sz w:val="26"/>
          <w:szCs w:val="26"/>
        </w:rPr>
        <w:t>Курос</w:t>
      </w:r>
      <w:r w:rsidR="00730776">
        <w:rPr>
          <w:b/>
          <w:sz w:val="26"/>
          <w:szCs w:val="26"/>
        </w:rPr>
        <w:t>»</w:t>
      </w:r>
      <w:r w:rsidRPr="006B1030">
        <w:rPr>
          <w:b/>
          <w:sz w:val="26"/>
          <w:szCs w:val="26"/>
        </w:rPr>
        <w:t xml:space="preserve"> (25.04.2003–16.06.2004)</w:t>
      </w:r>
    </w:p>
    <w:p w:rsidR="00460D07" w:rsidRDefault="00460D07" w:rsidP="000C12FE">
      <w:pPr>
        <w:pStyle w:val="ad"/>
        <w:rPr>
          <w:sz w:val="26"/>
          <w:szCs w:val="26"/>
        </w:rPr>
      </w:pPr>
      <w:r w:rsidRPr="007923A4">
        <w:rPr>
          <w:sz w:val="26"/>
          <w:szCs w:val="26"/>
        </w:rPr>
        <w:t>ОАФ 15, оп. 111, 2 ед. хр., 2003 г.</w:t>
      </w:r>
    </w:p>
    <w:p w:rsidR="00460D07" w:rsidRDefault="00460D07" w:rsidP="000C12FE">
      <w:pPr>
        <w:pStyle w:val="ad"/>
        <w:rPr>
          <w:sz w:val="26"/>
          <w:szCs w:val="26"/>
        </w:rPr>
      </w:pPr>
      <w:r w:rsidRPr="006B1030">
        <w:rPr>
          <w:sz w:val="26"/>
          <w:szCs w:val="26"/>
        </w:rPr>
        <w:t>ИНН: 7448055710</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473855" w:rsidRPr="00531D8B" w:rsidRDefault="00473855" w:rsidP="000C12FE">
      <w:pPr>
        <w:pStyle w:val="ad"/>
        <w:rPr>
          <w:b/>
          <w:sz w:val="26"/>
          <w:szCs w:val="26"/>
        </w:rPr>
      </w:pPr>
      <w:r w:rsidRPr="00531D8B">
        <w:rPr>
          <w:b/>
          <w:sz w:val="26"/>
          <w:szCs w:val="26"/>
        </w:rPr>
        <w:t xml:space="preserve">ООО </w:t>
      </w:r>
      <w:r w:rsidR="00730776">
        <w:rPr>
          <w:b/>
          <w:sz w:val="26"/>
          <w:szCs w:val="26"/>
        </w:rPr>
        <w:t>«</w:t>
      </w:r>
      <w:r w:rsidRPr="00531D8B">
        <w:rPr>
          <w:b/>
          <w:sz w:val="26"/>
          <w:szCs w:val="26"/>
        </w:rPr>
        <w:t>Кушон</w:t>
      </w:r>
      <w:r w:rsidR="00730776">
        <w:rPr>
          <w:b/>
          <w:sz w:val="26"/>
          <w:szCs w:val="26"/>
        </w:rPr>
        <w:t>»</w:t>
      </w:r>
      <w:r w:rsidRPr="00531D8B">
        <w:rPr>
          <w:b/>
          <w:sz w:val="26"/>
          <w:szCs w:val="26"/>
        </w:rPr>
        <w:t xml:space="preserve"> (03.09.2001–26.03.2004)</w:t>
      </w:r>
    </w:p>
    <w:p w:rsidR="00473855" w:rsidRDefault="00473855" w:rsidP="000C12FE">
      <w:pPr>
        <w:pStyle w:val="ad"/>
        <w:rPr>
          <w:sz w:val="26"/>
          <w:szCs w:val="26"/>
        </w:rPr>
      </w:pPr>
      <w:r w:rsidRPr="00C72FEA">
        <w:rPr>
          <w:sz w:val="26"/>
          <w:szCs w:val="26"/>
        </w:rPr>
        <w:t>ОАФ 13, оп. 114, 2 ед. хр., 2001–2003 гг.</w:t>
      </w:r>
    </w:p>
    <w:p w:rsidR="00473855" w:rsidRDefault="00473855" w:rsidP="000C12FE">
      <w:pPr>
        <w:pStyle w:val="ad"/>
        <w:rPr>
          <w:sz w:val="26"/>
          <w:szCs w:val="26"/>
        </w:rPr>
      </w:pPr>
      <w:r w:rsidRPr="00531D8B">
        <w:rPr>
          <w:sz w:val="26"/>
          <w:szCs w:val="26"/>
        </w:rPr>
        <w:t>ИНН: 7453076508</w:t>
      </w:r>
      <w:r>
        <w:rPr>
          <w:sz w:val="26"/>
          <w:szCs w:val="26"/>
        </w:rPr>
        <w:t>.</w:t>
      </w:r>
    </w:p>
    <w:p w:rsidR="00473855" w:rsidRPr="00C72FEA" w:rsidRDefault="005F47DF" w:rsidP="000C12FE">
      <w:pPr>
        <w:pStyle w:val="ad"/>
        <w:rPr>
          <w:sz w:val="26"/>
          <w:szCs w:val="26"/>
        </w:rPr>
      </w:pPr>
      <w:r>
        <w:rPr>
          <w:sz w:val="26"/>
          <w:szCs w:val="26"/>
        </w:rPr>
        <w:t>Основной вид деятельности:</w:t>
      </w:r>
      <w:r w:rsidR="00473855">
        <w:rPr>
          <w:sz w:val="26"/>
          <w:szCs w:val="26"/>
        </w:rPr>
        <w:t xml:space="preserve"> оптовая и розничная торговля мебелью и товарами для дома.</w:t>
      </w:r>
    </w:p>
    <w:p w:rsidR="00473855" w:rsidRDefault="00473855" w:rsidP="000C12FE">
      <w:pPr>
        <w:pStyle w:val="ad"/>
        <w:rPr>
          <w:sz w:val="26"/>
          <w:szCs w:val="26"/>
        </w:rPr>
      </w:pPr>
      <w:r w:rsidRPr="00D21C29">
        <w:rPr>
          <w:sz w:val="26"/>
          <w:szCs w:val="26"/>
        </w:rPr>
        <w:t xml:space="preserve">Состав документов: </w:t>
      </w:r>
      <w:r>
        <w:rPr>
          <w:sz w:val="26"/>
          <w:szCs w:val="26"/>
        </w:rPr>
        <w:t>приказы по личному составу 2001–2003</w:t>
      </w:r>
      <w:r w:rsidRPr="00D21C29">
        <w:rPr>
          <w:sz w:val="26"/>
          <w:szCs w:val="26"/>
        </w:rPr>
        <w:t xml:space="preserve"> гг., расчетные ведомости по заработной плате </w:t>
      </w:r>
      <w:r>
        <w:rPr>
          <w:sz w:val="26"/>
          <w:szCs w:val="26"/>
        </w:rPr>
        <w:t>2001</w:t>
      </w:r>
      <w:r w:rsidRPr="00D21C29">
        <w:rPr>
          <w:sz w:val="26"/>
          <w:szCs w:val="26"/>
        </w:rPr>
        <w:t>–</w:t>
      </w:r>
      <w:r>
        <w:rPr>
          <w:sz w:val="26"/>
          <w:szCs w:val="26"/>
        </w:rPr>
        <w:t>2002</w:t>
      </w:r>
      <w:r w:rsidRPr="00D21C29">
        <w:rPr>
          <w:sz w:val="26"/>
          <w:szCs w:val="26"/>
        </w:rPr>
        <w:t xml:space="preserve"> гг.</w:t>
      </w:r>
    </w:p>
    <w:p w:rsidR="00473855" w:rsidRPr="006A00E2" w:rsidRDefault="00473855" w:rsidP="000C12FE">
      <w:pPr>
        <w:pStyle w:val="ad"/>
        <w:rPr>
          <w:sz w:val="26"/>
          <w:szCs w:val="26"/>
        </w:rPr>
      </w:pPr>
    </w:p>
    <w:p w:rsidR="00473855" w:rsidRPr="00ED61D2" w:rsidRDefault="00473855" w:rsidP="000C12FE">
      <w:pPr>
        <w:pStyle w:val="ad"/>
        <w:rPr>
          <w:b/>
          <w:sz w:val="26"/>
          <w:szCs w:val="26"/>
        </w:rPr>
      </w:pPr>
      <w:r w:rsidRPr="00ED61D2">
        <w:rPr>
          <w:b/>
          <w:sz w:val="26"/>
          <w:szCs w:val="26"/>
        </w:rPr>
        <w:t xml:space="preserve">ООО </w:t>
      </w:r>
      <w:r w:rsidR="00730776">
        <w:rPr>
          <w:b/>
          <w:sz w:val="26"/>
          <w:szCs w:val="26"/>
        </w:rPr>
        <w:t>«</w:t>
      </w:r>
      <w:r w:rsidRPr="00ED61D2">
        <w:rPr>
          <w:b/>
          <w:sz w:val="26"/>
          <w:szCs w:val="26"/>
        </w:rPr>
        <w:t>Кыштымская машиностроительная торговая компания</w:t>
      </w:r>
      <w:r w:rsidR="00730776">
        <w:rPr>
          <w:b/>
          <w:sz w:val="26"/>
          <w:szCs w:val="26"/>
        </w:rPr>
        <w:t>»</w:t>
      </w:r>
      <w:r w:rsidRPr="00ED61D2">
        <w:rPr>
          <w:b/>
          <w:sz w:val="26"/>
          <w:szCs w:val="26"/>
        </w:rPr>
        <w:t xml:space="preserve"> (ООО </w:t>
      </w:r>
      <w:r w:rsidR="00730776">
        <w:rPr>
          <w:b/>
          <w:sz w:val="26"/>
          <w:szCs w:val="26"/>
        </w:rPr>
        <w:t>«</w:t>
      </w:r>
      <w:r w:rsidRPr="00ED61D2">
        <w:rPr>
          <w:b/>
          <w:sz w:val="26"/>
          <w:szCs w:val="26"/>
        </w:rPr>
        <w:t>КМТК</w:t>
      </w:r>
      <w:r w:rsidR="00730776">
        <w:rPr>
          <w:b/>
          <w:sz w:val="26"/>
          <w:szCs w:val="26"/>
        </w:rPr>
        <w:t>»</w:t>
      </w:r>
      <w:r w:rsidRPr="00ED61D2">
        <w:rPr>
          <w:b/>
          <w:sz w:val="26"/>
          <w:szCs w:val="26"/>
        </w:rPr>
        <w:t>) (17.12.2003–09.06.2008)</w:t>
      </w:r>
    </w:p>
    <w:p w:rsidR="00473855" w:rsidRDefault="00473855" w:rsidP="000C12FE">
      <w:pPr>
        <w:pStyle w:val="ad"/>
        <w:rPr>
          <w:sz w:val="26"/>
          <w:szCs w:val="26"/>
        </w:rPr>
      </w:pPr>
      <w:r w:rsidRPr="006A00E2">
        <w:rPr>
          <w:sz w:val="26"/>
          <w:szCs w:val="26"/>
        </w:rPr>
        <w:t>ОАФ 13, оп. 150, 3 ед. хр., 2003–2007 гг.</w:t>
      </w:r>
    </w:p>
    <w:p w:rsidR="00473855" w:rsidRDefault="00473855" w:rsidP="000C12FE">
      <w:pPr>
        <w:pStyle w:val="ad"/>
        <w:rPr>
          <w:sz w:val="26"/>
          <w:szCs w:val="26"/>
        </w:rPr>
      </w:pPr>
      <w:r w:rsidRPr="00ED61D2">
        <w:rPr>
          <w:sz w:val="26"/>
          <w:szCs w:val="26"/>
        </w:rPr>
        <w:t>ИНН: 7413010370</w:t>
      </w:r>
      <w:r>
        <w:rPr>
          <w:sz w:val="26"/>
          <w:szCs w:val="26"/>
        </w:rPr>
        <w:t>.</w:t>
      </w:r>
    </w:p>
    <w:p w:rsidR="00473855" w:rsidRPr="006A00E2"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ED61D2">
        <w:rPr>
          <w:sz w:val="26"/>
          <w:szCs w:val="26"/>
        </w:rPr>
        <w:t>51.65.6 Оптовая торговля прочими машинами, приборами, оборудованием общепромышленного и специального назначения</w:t>
      </w:r>
      <w:r w:rsidR="00473855">
        <w:rPr>
          <w:sz w:val="26"/>
          <w:szCs w:val="26"/>
        </w:rPr>
        <w:t>.</w:t>
      </w:r>
    </w:p>
    <w:p w:rsidR="00473855" w:rsidRDefault="00473855" w:rsidP="000C12FE">
      <w:pPr>
        <w:pStyle w:val="ad"/>
        <w:rPr>
          <w:sz w:val="26"/>
          <w:szCs w:val="26"/>
        </w:rPr>
      </w:pPr>
      <w:r w:rsidRPr="0035285E">
        <w:rPr>
          <w:sz w:val="26"/>
          <w:szCs w:val="26"/>
        </w:rPr>
        <w:t>Состав документов: до</w:t>
      </w:r>
      <w:r>
        <w:rPr>
          <w:sz w:val="26"/>
          <w:szCs w:val="26"/>
        </w:rPr>
        <w:t>кументы о создании и ликвидации, приказы по личному составу 2003–2007</w:t>
      </w:r>
      <w:r w:rsidRPr="0035285E">
        <w:rPr>
          <w:sz w:val="26"/>
          <w:szCs w:val="26"/>
        </w:rPr>
        <w:t xml:space="preserve"> гг., расчетные в</w:t>
      </w:r>
      <w:r>
        <w:rPr>
          <w:sz w:val="26"/>
          <w:szCs w:val="26"/>
        </w:rPr>
        <w:t>едомости по заработной плате 200</w:t>
      </w:r>
      <w:r w:rsidRPr="0035285E">
        <w:rPr>
          <w:sz w:val="26"/>
          <w:szCs w:val="26"/>
        </w:rPr>
        <w:t>4–</w:t>
      </w:r>
      <w:r>
        <w:rPr>
          <w:sz w:val="26"/>
          <w:szCs w:val="26"/>
        </w:rPr>
        <w:t>2007</w:t>
      </w:r>
      <w:r w:rsidRPr="0035285E">
        <w:rPr>
          <w:sz w:val="26"/>
          <w:szCs w:val="26"/>
        </w:rPr>
        <w:t xml:space="preserve"> гг.</w:t>
      </w:r>
    </w:p>
    <w:p w:rsidR="00473855" w:rsidRDefault="00473855" w:rsidP="000C12FE">
      <w:pPr>
        <w:pStyle w:val="ad"/>
        <w:rPr>
          <w:sz w:val="26"/>
          <w:szCs w:val="26"/>
        </w:rPr>
      </w:pPr>
    </w:p>
    <w:p w:rsidR="00B535FA" w:rsidRPr="00B535FA" w:rsidRDefault="00B535FA" w:rsidP="000C12FE">
      <w:pPr>
        <w:pStyle w:val="ad"/>
        <w:rPr>
          <w:b/>
          <w:sz w:val="26"/>
          <w:szCs w:val="26"/>
        </w:rPr>
      </w:pPr>
      <w:r w:rsidRPr="00B535FA">
        <w:rPr>
          <w:b/>
          <w:sz w:val="26"/>
          <w:szCs w:val="26"/>
        </w:rPr>
        <w:t xml:space="preserve">ООО </w:t>
      </w:r>
      <w:r w:rsidR="00730776">
        <w:rPr>
          <w:b/>
          <w:sz w:val="26"/>
          <w:szCs w:val="26"/>
        </w:rPr>
        <w:t>«</w:t>
      </w:r>
      <w:r w:rsidRPr="00B535FA">
        <w:rPr>
          <w:b/>
          <w:sz w:val="26"/>
          <w:szCs w:val="26"/>
        </w:rPr>
        <w:t>Лада-Бест</w:t>
      </w:r>
      <w:r w:rsidR="00730776">
        <w:rPr>
          <w:b/>
          <w:sz w:val="26"/>
          <w:szCs w:val="26"/>
        </w:rPr>
        <w:t>»</w:t>
      </w:r>
      <w:r w:rsidRPr="00B535FA">
        <w:rPr>
          <w:b/>
          <w:sz w:val="26"/>
          <w:szCs w:val="26"/>
        </w:rPr>
        <w:t xml:space="preserve"> (10.12.2003–26.01.2012)</w:t>
      </w:r>
    </w:p>
    <w:p w:rsidR="00B535FA" w:rsidRPr="009D18EC" w:rsidRDefault="00B535FA" w:rsidP="000C12FE">
      <w:pPr>
        <w:pStyle w:val="ad"/>
        <w:rPr>
          <w:sz w:val="26"/>
          <w:szCs w:val="26"/>
        </w:rPr>
      </w:pPr>
      <w:r w:rsidRPr="009D18EC">
        <w:rPr>
          <w:sz w:val="26"/>
          <w:szCs w:val="26"/>
        </w:rPr>
        <w:t>ОАФ 16, оп. 76, 9 ед. хр., 2003–2009 гг.</w:t>
      </w:r>
    </w:p>
    <w:p w:rsidR="00B535FA" w:rsidRPr="009D18EC" w:rsidRDefault="00B535FA" w:rsidP="000C12FE">
      <w:pPr>
        <w:pStyle w:val="ad"/>
        <w:rPr>
          <w:sz w:val="26"/>
          <w:szCs w:val="26"/>
        </w:rPr>
      </w:pPr>
      <w:r w:rsidRPr="009D18EC">
        <w:rPr>
          <w:sz w:val="26"/>
          <w:szCs w:val="26"/>
        </w:rPr>
        <w:t>Переименования:</w:t>
      </w:r>
    </w:p>
    <w:p w:rsidR="00B535FA" w:rsidRPr="009D18EC" w:rsidRDefault="00B535FA" w:rsidP="000C12FE">
      <w:pPr>
        <w:pStyle w:val="ad"/>
        <w:numPr>
          <w:ilvl w:val="0"/>
          <w:numId w:val="1"/>
        </w:numPr>
        <w:rPr>
          <w:sz w:val="26"/>
          <w:szCs w:val="26"/>
        </w:rPr>
      </w:pPr>
      <w:r w:rsidRPr="009D18EC">
        <w:rPr>
          <w:sz w:val="26"/>
          <w:szCs w:val="26"/>
        </w:rPr>
        <w:t xml:space="preserve">ООО </w:t>
      </w:r>
      <w:r w:rsidR="00730776">
        <w:rPr>
          <w:sz w:val="26"/>
          <w:szCs w:val="26"/>
        </w:rPr>
        <w:t>«</w:t>
      </w:r>
      <w:r w:rsidRPr="009D18EC">
        <w:rPr>
          <w:sz w:val="26"/>
          <w:szCs w:val="26"/>
        </w:rPr>
        <w:t>Центр-Бест</w:t>
      </w:r>
      <w:r w:rsidR="00730776">
        <w:rPr>
          <w:sz w:val="26"/>
          <w:szCs w:val="26"/>
        </w:rPr>
        <w:t>»</w:t>
      </w:r>
      <w:r w:rsidRPr="009D18EC">
        <w:rPr>
          <w:sz w:val="26"/>
          <w:szCs w:val="26"/>
        </w:rPr>
        <w:t xml:space="preserve"> (10.12.2003–23.09.2004)</w:t>
      </w:r>
    </w:p>
    <w:p w:rsidR="00B535FA" w:rsidRDefault="00B535FA" w:rsidP="000C12FE">
      <w:pPr>
        <w:pStyle w:val="ad"/>
        <w:numPr>
          <w:ilvl w:val="0"/>
          <w:numId w:val="1"/>
        </w:numPr>
        <w:rPr>
          <w:sz w:val="26"/>
          <w:szCs w:val="26"/>
        </w:rPr>
      </w:pPr>
      <w:r w:rsidRPr="009D18EC">
        <w:rPr>
          <w:sz w:val="26"/>
          <w:szCs w:val="26"/>
        </w:rPr>
        <w:t xml:space="preserve">ООО </w:t>
      </w:r>
      <w:r w:rsidR="00730776">
        <w:rPr>
          <w:sz w:val="26"/>
          <w:szCs w:val="26"/>
        </w:rPr>
        <w:t>«</w:t>
      </w:r>
      <w:r w:rsidRPr="009D18EC">
        <w:rPr>
          <w:sz w:val="26"/>
          <w:szCs w:val="26"/>
        </w:rPr>
        <w:t>Лада-Бест</w:t>
      </w:r>
      <w:r w:rsidR="00730776">
        <w:rPr>
          <w:sz w:val="26"/>
          <w:szCs w:val="26"/>
        </w:rPr>
        <w:t>»</w:t>
      </w:r>
      <w:r w:rsidRPr="009D18EC">
        <w:rPr>
          <w:sz w:val="26"/>
          <w:szCs w:val="26"/>
        </w:rPr>
        <w:t xml:space="preserve"> (23.09.2004–26.01.2012)</w:t>
      </w:r>
    </w:p>
    <w:p w:rsidR="007114DA" w:rsidRDefault="007114DA" w:rsidP="007114DA">
      <w:pPr>
        <w:pStyle w:val="ad"/>
        <w:rPr>
          <w:sz w:val="26"/>
          <w:szCs w:val="26"/>
        </w:rPr>
      </w:pPr>
      <w:r>
        <w:rPr>
          <w:sz w:val="26"/>
          <w:szCs w:val="26"/>
        </w:rPr>
        <w:t xml:space="preserve">Создано </w:t>
      </w:r>
      <w:r w:rsidRPr="007114DA">
        <w:rPr>
          <w:sz w:val="26"/>
          <w:szCs w:val="26"/>
        </w:rPr>
        <w:t>учредительным договором от 03.12.2003 (</w:t>
      </w:r>
      <w:r>
        <w:rPr>
          <w:sz w:val="26"/>
          <w:szCs w:val="26"/>
        </w:rPr>
        <w:t>ОАФ 16, оп. 76, предисловие).</w:t>
      </w:r>
    </w:p>
    <w:p w:rsidR="007114DA" w:rsidRPr="007114DA" w:rsidRDefault="007114DA" w:rsidP="007114DA">
      <w:pPr>
        <w:pStyle w:val="ad"/>
        <w:rPr>
          <w:sz w:val="26"/>
          <w:szCs w:val="26"/>
        </w:rPr>
      </w:pPr>
      <w:r>
        <w:rPr>
          <w:sz w:val="26"/>
          <w:szCs w:val="26"/>
        </w:rPr>
        <w:t xml:space="preserve">Переименовано </w:t>
      </w:r>
      <w:r w:rsidRPr="007114DA">
        <w:rPr>
          <w:sz w:val="26"/>
          <w:szCs w:val="26"/>
        </w:rPr>
        <w:t>решением общего собрания участников от 23.09.2004.</w:t>
      </w:r>
    </w:p>
    <w:p w:rsidR="007114DA" w:rsidRDefault="007114DA" w:rsidP="007114DA">
      <w:pPr>
        <w:pStyle w:val="ad"/>
        <w:rPr>
          <w:sz w:val="26"/>
          <w:szCs w:val="26"/>
        </w:rPr>
      </w:pPr>
      <w:r w:rsidRPr="007114DA">
        <w:rPr>
          <w:sz w:val="26"/>
          <w:szCs w:val="26"/>
        </w:rPr>
        <w:t>Признано несостоятельным (банкротом) решением Арбитражного суда Челябинской области от 08.10.2009 по делу А76-8422/2009.</w:t>
      </w:r>
    </w:p>
    <w:p w:rsidR="00B535FA" w:rsidRPr="009D18EC" w:rsidRDefault="00B535FA" w:rsidP="000C12FE">
      <w:pPr>
        <w:pStyle w:val="ad"/>
        <w:rPr>
          <w:sz w:val="26"/>
          <w:szCs w:val="26"/>
        </w:rPr>
      </w:pPr>
      <w:r w:rsidRPr="00030BB6">
        <w:rPr>
          <w:sz w:val="26"/>
          <w:szCs w:val="26"/>
        </w:rPr>
        <w:t>ИНН 7449041911</w:t>
      </w:r>
      <w:r>
        <w:rPr>
          <w:sz w:val="26"/>
          <w:szCs w:val="26"/>
        </w:rPr>
        <w:t>.</w:t>
      </w:r>
    </w:p>
    <w:p w:rsidR="00B535FA" w:rsidRPr="009D18EC" w:rsidRDefault="00AC4EF7" w:rsidP="000C12FE">
      <w:pPr>
        <w:pStyle w:val="ad"/>
        <w:rPr>
          <w:sz w:val="26"/>
          <w:szCs w:val="26"/>
        </w:rPr>
      </w:pPr>
      <w:r>
        <w:rPr>
          <w:sz w:val="26"/>
          <w:szCs w:val="26"/>
        </w:rPr>
        <w:t>Основной вид деятельности:</w:t>
      </w:r>
      <w:r w:rsidR="00B535FA">
        <w:rPr>
          <w:sz w:val="26"/>
          <w:szCs w:val="26"/>
        </w:rPr>
        <w:t xml:space="preserve"> </w:t>
      </w:r>
      <w:r w:rsidR="00B535FA" w:rsidRPr="00B535FA">
        <w:rPr>
          <w:sz w:val="26"/>
          <w:szCs w:val="26"/>
        </w:rPr>
        <w:t>50.10.1 Оптовая торговля автотранспортными средствами.</w:t>
      </w:r>
    </w:p>
    <w:p w:rsidR="00B535FA" w:rsidRDefault="00B535FA" w:rsidP="000C12FE">
      <w:pPr>
        <w:pStyle w:val="ad"/>
        <w:rPr>
          <w:sz w:val="26"/>
          <w:szCs w:val="26"/>
        </w:rPr>
      </w:pPr>
      <w:r w:rsidRPr="00724386">
        <w:rPr>
          <w:sz w:val="26"/>
          <w:szCs w:val="26"/>
        </w:rPr>
        <w:t>Состав документов: докуме</w:t>
      </w:r>
      <w:r>
        <w:rPr>
          <w:sz w:val="26"/>
          <w:szCs w:val="26"/>
        </w:rPr>
        <w:t>нты о создании и ликвидации 2003–2009</w:t>
      </w:r>
      <w:r w:rsidRPr="00724386">
        <w:rPr>
          <w:sz w:val="26"/>
          <w:szCs w:val="26"/>
        </w:rPr>
        <w:t xml:space="preserve"> гг., приказы </w:t>
      </w:r>
      <w:r w:rsidR="001E2997">
        <w:rPr>
          <w:sz w:val="26"/>
          <w:szCs w:val="26"/>
        </w:rPr>
        <w:t>по личному</w:t>
      </w:r>
      <w:r w:rsidRPr="00724386">
        <w:rPr>
          <w:sz w:val="26"/>
          <w:szCs w:val="26"/>
        </w:rPr>
        <w:t xml:space="preserve"> составу</w:t>
      </w:r>
      <w:r>
        <w:rPr>
          <w:sz w:val="26"/>
          <w:szCs w:val="26"/>
        </w:rPr>
        <w:t>, личные карточки (ф. Т-2)</w:t>
      </w:r>
      <w:r w:rsidRPr="00724386">
        <w:rPr>
          <w:sz w:val="26"/>
          <w:szCs w:val="26"/>
        </w:rPr>
        <w:t>, расчетные ве</w:t>
      </w:r>
      <w:r>
        <w:rPr>
          <w:sz w:val="26"/>
          <w:szCs w:val="26"/>
        </w:rPr>
        <w:t>домости по заработной плате 2004–2009</w:t>
      </w:r>
      <w:r w:rsidRPr="00724386">
        <w:rPr>
          <w:sz w:val="26"/>
          <w:szCs w:val="26"/>
        </w:rPr>
        <w:t xml:space="preserve"> гг.</w:t>
      </w:r>
    </w:p>
    <w:p w:rsidR="00B86057" w:rsidRDefault="00B86057" w:rsidP="000C12FE">
      <w:pPr>
        <w:pStyle w:val="ad"/>
        <w:rPr>
          <w:sz w:val="26"/>
          <w:szCs w:val="26"/>
        </w:rPr>
      </w:pPr>
    </w:p>
    <w:p w:rsidR="00B86057" w:rsidRPr="00C64CEE" w:rsidRDefault="00B86057" w:rsidP="006611C5">
      <w:pPr>
        <w:pStyle w:val="ad"/>
        <w:keepNext/>
        <w:rPr>
          <w:b/>
          <w:sz w:val="26"/>
          <w:szCs w:val="26"/>
        </w:rPr>
      </w:pPr>
      <w:r w:rsidRPr="00C64CEE">
        <w:rPr>
          <w:b/>
          <w:sz w:val="26"/>
          <w:szCs w:val="26"/>
        </w:rPr>
        <w:t xml:space="preserve">ООО </w:t>
      </w:r>
      <w:r w:rsidR="00730776">
        <w:rPr>
          <w:b/>
          <w:sz w:val="26"/>
          <w:szCs w:val="26"/>
        </w:rPr>
        <w:t>«</w:t>
      </w:r>
      <w:r w:rsidRPr="00C64CEE">
        <w:rPr>
          <w:b/>
          <w:sz w:val="26"/>
          <w:szCs w:val="26"/>
        </w:rPr>
        <w:t>Лига</w:t>
      </w:r>
      <w:r w:rsidR="00730776">
        <w:rPr>
          <w:b/>
          <w:sz w:val="26"/>
          <w:szCs w:val="26"/>
        </w:rPr>
        <w:t>»</w:t>
      </w:r>
      <w:r w:rsidRPr="00C64CEE">
        <w:rPr>
          <w:b/>
          <w:sz w:val="26"/>
          <w:szCs w:val="26"/>
        </w:rPr>
        <w:t xml:space="preserve"> (14.05.2005–25.04.2007)</w:t>
      </w:r>
    </w:p>
    <w:p w:rsidR="00B86057" w:rsidRDefault="00B86057" w:rsidP="006611C5">
      <w:pPr>
        <w:pStyle w:val="ad"/>
        <w:keepNext/>
        <w:rPr>
          <w:sz w:val="26"/>
          <w:szCs w:val="26"/>
        </w:rPr>
      </w:pPr>
      <w:r w:rsidRPr="002C6460">
        <w:rPr>
          <w:sz w:val="26"/>
          <w:szCs w:val="26"/>
        </w:rPr>
        <w:t>ОАФ 8, оп. 103, 4 ед. хр., 2005–2007 гг.</w:t>
      </w:r>
    </w:p>
    <w:p w:rsidR="00B86057" w:rsidRDefault="00B86057" w:rsidP="000C12FE">
      <w:pPr>
        <w:pStyle w:val="ad"/>
        <w:rPr>
          <w:sz w:val="26"/>
          <w:szCs w:val="26"/>
        </w:rPr>
      </w:pPr>
      <w:r w:rsidRPr="00C64CEE">
        <w:rPr>
          <w:sz w:val="26"/>
          <w:szCs w:val="26"/>
        </w:rPr>
        <w:t>ИНН: 7447083190</w:t>
      </w:r>
      <w:r>
        <w:rPr>
          <w:sz w:val="26"/>
          <w:szCs w:val="26"/>
        </w:rPr>
        <w:t>.</w:t>
      </w:r>
    </w:p>
    <w:p w:rsidR="00B86057" w:rsidRDefault="005F47DF" w:rsidP="000C12FE">
      <w:pPr>
        <w:pStyle w:val="ad"/>
        <w:rPr>
          <w:sz w:val="26"/>
          <w:szCs w:val="26"/>
        </w:rPr>
      </w:pPr>
      <w:r>
        <w:rPr>
          <w:sz w:val="26"/>
          <w:szCs w:val="26"/>
        </w:rPr>
        <w:t>Основной вид деятельности:</w:t>
      </w:r>
      <w:r w:rsidR="00B86057">
        <w:rPr>
          <w:sz w:val="26"/>
          <w:szCs w:val="26"/>
        </w:rPr>
        <w:t xml:space="preserve"> торговая деятельность.</w:t>
      </w:r>
    </w:p>
    <w:p w:rsidR="00B86057" w:rsidRPr="002C6460" w:rsidRDefault="00B86057" w:rsidP="000C12FE">
      <w:pPr>
        <w:pStyle w:val="ad"/>
        <w:rPr>
          <w:sz w:val="26"/>
          <w:szCs w:val="26"/>
        </w:rPr>
      </w:pPr>
      <w:r w:rsidRPr="00AC3999">
        <w:rPr>
          <w:sz w:val="26"/>
          <w:szCs w:val="26"/>
        </w:rPr>
        <w:lastRenderedPageBreak/>
        <w:t xml:space="preserve">Состав документов: </w:t>
      </w:r>
      <w:r>
        <w:rPr>
          <w:sz w:val="26"/>
          <w:szCs w:val="26"/>
        </w:rPr>
        <w:t xml:space="preserve">документы о создании и ликвидации 2005–2007 гг., приказы </w:t>
      </w:r>
      <w:r w:rsidR="001E2997">
        <w:rPr>
          <w:sz w:val="26"/>
          <w:szCs w:val="26"/>
        </w:rPr>
        <w:t>по личному</w:t>
      </w:r>
      <w:r>
        <w:rPr>
          <w:sz w:val="26"/>
          <w:szCs w:val="26"/>
        </w:rPr>
        <w:t xml:space="preserve"> составу 2005–2006</w:t>
      </w:r>
      <w:r w:rsidRPr="00AC3999">
        <w:rPr>
          <w:sz w:val="26"/>
          <w:szCs w:val="26"/>
        </w:rPr>
        <w:t xml:space="preserve"> гг.</w:t>
      </w:r>
      <w:r>
        <w:rPr>
          <w:sz w:val="26"/>
          <w:szCs w:val="26"/>
        </w:rPr>
        <w:t xml:space="preserve">, личные карточки (ф. Т-2) 2006 </w:t>
      </w:r>
      <w:r w:rsidRPr="00AC3999">
        <w:rPr>
          <w:sz w:val="26"/>
          <w:szCs w:val="26"/>
        </w:rPr>
        <w:t>г., расчетные ве</w:t>
      </w:r>
      <w:r>
        <w:rPr>
          <w:sz w:val="26"/>
          <w:szCs w:val="26"/>
        </w:rPr>
        <w:t>домости по заработной плате 2005–2006</w:t>
      </w:r>
      <w:r w:rsidRPr="00AC3999">
        <w:rPr>
          <w:sz w:val="26"/>
          <w:szCs w:val="26"/>
        </w:rPr>
        <w:t xml:space="preserve"> гг.</w:t>
      </w:r>
    </w:p>
    <w:p w:rsidR="00B535FA" w:rsidRDefault="00B535FA" w:rsidP="000C12FE">
      <w:pPr>
        <w:pStyle w:val="ad"/>
        <w:rPr>
          <w:sz w:val="26"/>
          <w:szCs w:val="26"/>
        </w:rPr>
      </w:pPr>
    </w:p>
    <w:p w:rsidR="00C87C29" w:rsidRPr="00975481" w:rsidRDefault="00C87C29" w:rsidP="00306C11">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Ликона</w:t>
      </w:r>
      <w:r w:rsidR="00730776">
        <w:rPr>
          <w:b/>
          <w:sz w:val="26"/>
          <w:szCs w:val="26"/>
        </w:rPr>
        <w:t>»</w:t>
      </w:r>
      <w:r w:rsidRPr="00975481">
        <w:rPr>
          <w:b/>
          <w:sz w:val="26"/>
          <w:szCs w:val="26"/>
        </w:rPr>
        <w:t xml:space="preserve"> (13.12.2000–13.06.2006)</w:t>
      </w:r>
    </w:p>
    <w:p w:rsidR="00C87C29" w:rsidRDefault="00C87C29" w:rsidP="000C12FE">
      <w:pPr>
        <w:pStyle w:val="ad"/>
        <w:rPr>
          <w:sz w:val="26"/>
          <w:szCs w:val="26"/>
        </w:rPr>
      </w:pPr>
      <w:r w:rsidRPr="00F02397">
        <w:rPr>
          <w:sz w:val="26"/>
          <w:szCs w:val="26"/>
        </w:rPr>
        <w:t>ОАФ 9, оп. 168, 2 ед. хр., 2003–2004 гг.</w:t>
      </w:r>
    </w:p>
    <w:p w:rsidR="00C87C29" w:rsidRDefault="00C87C29" w:rsidP="000C12FE">
      <w:pPr>
        <w:pStyle w:val="ad"/>
        <w:rPr>
          <w:sz w:val="26"/>
          <w:szCs w:val="26"/>
        </w:rPr>
      </w:pPr>
      <w:r w:rsidRPr="00691FE8">
        <w:rPr>
          <w:sz w:val="26"/>
          <w:szCs w:val="26"/>
        </w:rPr>
        <w:t>ИНН: 7451095960</w:t>
      </w:r>
      <w:r>
        <w:rPr>
          <w:sz w:val="26"/>
          <w:szCs w:val="26"/>
        </w:rPr>
        <w:t>.</w:t>
      </w:r>
    </w:p>
    <w:p w:rsidR="00C87C29" w:rsidRPr="00F02397" w:rsidRDefault="005F47DF" w:rsidP="000C12FE">
      <w:pPr>
        <w:pStyle w:val="ad"/>
        <w:rPr>
          <w:sz w:val="26"/>
          <w:szCs w:val="26"/>
        </w:rPr>
      </w:pPr>
      <w:r>
        <w:rPr>
          <w:sz w:val="26"/>
          <w:szCs w:val="26"/>
        </w:rPr>
        <w:t>Основной вид деятельности:</w:t>
      </w:r>
      <w:r w:rsidR="00C87C29">
        <w:rPr>
          <w:sz w:val="26"/>
          <w:szCs w:val="26"/>
        </w:rPr>
        <w:t xml:space="preserve"> посреднические услуги при купле-продажи товаров, ценных бумаг.</w:t>
      </w:r>
    </w:p>
    <w:p w:rsidR="00C87C29" w:rsidRPr="00F02397" w:rsidRDefault="00C87C29" w:rsidP="000C12FE">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2003–2004 гг., лицевые счета по заработной плате 2003 г.</w:t>
      </w:r>
    </w:p>
    <w:p w:rsidR="00C87C29" w:rsidRDefault="00C87C29" w:rsidP="000C12FE">
      <w:pPr>
        <w:pStyle w:val="ad"/>
        <w:rPr>
          <w:sz w:val="26"/>
          <w:szCs w:val="26"/>
        </w:rPr>
      </w:pPr>
    </w:p>
    <w:p w:rsidR="00E90376" w:rsidRPr="00975481" w:rsidRDefault="00E90376" w:rsidP="00F26FD3">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 xml:space="preserve">Магазин № 2 </w:t>
      </w:r>
      <w:r w:rsidR="00730776">
        <w:rPr>
          <w:b/>
          <w:sz w:val="26"/>
          <w:szCs w:val="26"/>
        </w:rPr>
        <w:t>«</w:t>
      </w:r>
      <w:r w:rsidRPr="00975481">
        <w:rPr>
          <w:b/>
          <w:sz w:val="26"/>
          <w:szCs w:val="26"/>
        </w:rPr>
        <w:t>ЛАДА</w:t>
      </w:r>
      <w:r w:rsidR="00730776">
        <w:rPr>
          <w:b/>
          <w:sz w:val="26"/>
          <w:szCs w:val="26"/>
        </w:rPr>
        <w:t>»</w:t>
      </w:r>
      <w:r w:rsidRPr="00975481">
        <w:rPr>
          <w:b/>
          <w:sz w:val="26"/>
          <w:szCs w:val="26"/>
        </w:rPr>
        <w:t xml:space="preserve"> ([1952] – 21.12.2005)</w:t>
      </w:r>
    </w:p>
    <w:p w:rsidR="00E90376" w:rsidRPr="00A34F45" w:rsidRDefault="00E90376" w:rsidP="00F26FD3">
      <w:pPr>
        <w:pStyle w:val="ad"/>
        <w:keepNext/>
        <w:rPr>
          <w:sz w:val="26"/>
          <w:szCs w:val="26"/>
        </w:rPr>
      </w:pPr>
      <w:r w:rsidRPr="00A34F45">
        <w:rPr>
          <w:sz w:val="26"/>
          <w:szCs w:val="26"/>
        </w:rPr>
        <w:t>ОАФ 17, оп. 41, 49 ед. хр., 1952–2003 гг.</w:t>
      </w:r>
    </w:p>
    <w:p w:rsidR="00E90376" w:rsidRPr="00A34F45" w:rsidRDefault="00E90376" w:rsidP="000C12FE">
      <w:pPr>
        <w:pStyle w:val="ad"/>
        <w:rPr>
          <w:sz w:val="26"/>
          <w:szCs w:val="26"/>
        </w:rPr>
      </w:pPr>
      <w:r w:rsidRPr="00A34F45">
        <w:rPr>
          <w:sz w:val="26"/>
          <w:szCs w:val="26"/>
        </w:rPr>
        <w:t>Переименования:</w:t>
      </w:r>
    </w:p>
    <w:p w:rsidR="00E90376" w:rsidRPr="00A34F45" w:rsidRDefault="00E90376" w:rsidP="000C12FE">
      <w:pPr>
        <w:pStyle w:val="ad"/>
        <w:numPr>
          <w:ilvl w:val="0"/>
          <w:numId w:val="1"/>
        </w:numPr>
        <w:rPr>
          <w:sz w:val="26"/>
          <w:szCs w:val="26"/>
        </w:rPr>
      </w:pPr>
      <w:r w:rsidRPr="00A34F45">
        <w:rPr>
          <w:sz w:val="26"/>
          <w:szCs w:val="26"/>
        </w:rPr>
        <w:t>Магазин № 2 Отдела рабочего снабжения Челябинского металлургического завода (ОРС ЧМЗ) ([1952] – 01.01.1961)</w:t>
      </w:r>
    </w:p>
    <w:p w:rsidR="00E90376" w:rsidRPr="00A34F45" w:rsidRDefault="00E90376" w:rsidP="000C12FE">
      <w:pPr>
        <w:pStyle w:val="ad"/>
        <w:numPr>
          <w:ilvl w:val="0"/>
          <w:numId w:val="1"/>
        </w:numPr>
        <w:rPr>
          <w:sz w:val="26"/>
          <w:szCs w:val="26"/>
        </w:rPr>
      </w:pPr>
      <w:r w:rsidRPr="00A34F45">
        <w:rPr>
          <w:sz w:val="26"/>
          <w:szCs w:val="26"/>
        </w:rPr>
        <w:t xml:space="preserve">Магазин № 2 Металлургического продовольственного торга Управления торговли </w:t>
      </w:r>
      <w:r>
        <w:rPr>
          <w:sz w:val="26"/>
          <w:szCs w:val="26"/>
        </w:rPr>
        <w:t>Челябинского горисполкома</w:t>
      </w:r>
      <w:r w:rsidRPr="00A34F45">
        <w:rPr>
          <w:sz w:val="26"/>
          <w:szCs w:val="26"/>
        </w:rPr>
        <w:t xml:space="preserve"> (01.01.1961–20.03.1989)</w:t>
      </w:r>
    </w:p>
    <w:p w:rsidR="00E90376" w:rsidRPr="00A34F45" w:rsidRDefault="00E90376" w:rsidP="000C12FE">
      <w:pPr>
        <w:pStyle w:val="ad"/>
        <w:numPr>
          <w:ilvl w:val="0"/>
          <w:numId w:val="1"/>
        </w:numPr>
        <w:rPr>
          <w:sz w:val="26"/>
          <w:szCs w:val="26"/>
        </w:rPr>
      </w:pPr>
      <w:r w:rsidRPr="00A34F45">
        <w:rPr>
          <w:sz w:val="26"/>
          <w:szCs w:val="26"/>
        </w:rPr>
        <w:t xml:space="preserve">Магазин № 2 Объединения </w:t>
      </w:r>
      <w:r w:rsidR="00730776">
        <w:rPr>
          <w:sz w:val="26"/>
          <w:szCs w:val="26"/>
        </w:rPr>
        <w:t>«</w:t>
      </w:r>
      <w:r w:rsidRPr="00A34F45">
        <w:rPr>
          <w:sz w:val="26"/>
          <w:szCs w:val="26"/>
        </w:rPr>
        <w:t>Металлургпродторг</w:t>
      </w:r>
      <w:r w:rsidR="00730776">
        <w:rPr>
          <w:sz w:val="26"/>
          <w:szCs w:val="26"/>
        </w:rPr>
        <w:t>»</w:t>
      </w:r>
      <w:r w:rsidRPr="00A34F45">
        <w:rPr>
          <w:sz w:val="26"/>
          <w:szCs w:val="26"/>
        </w:rPr>
        <w:t xml:space="preserve"> Управления торговли Челябинского городского Совета народных депутатов, </w:t>
      </w:r>
      <w:r w:rsidR="00D94568" w:rsidRPr="00945BF9">
        <w:rPr>
          <w:sz w:val="26"/>
          <w:szCs w:val="26"/>
        </w:rPr>
        <w:t>с 19.06.1990 – Ассоциации розничных торговых объединений</w:t>
      </w:r>
      <w:r w:rsidRPr="00A34F45">
        <w:rPr>
          <w:sz w:val="26"/>
          <w:szCs w:val="26"/>
        </w:rPr>
        <w:t xml:space="preserve"> (20.03.1989–28.01.1992)</w:t>
      </w:r>
    </w:p>
    <w:p w:rsidR="00E90376" w:rsidRPr="00A34F45" w:rsidRDefault="00E90376" w:rsidP="000C12FE">
      <w:pPr>
        <w:pStyle w:val="ad"/>
        <w:numPr>
          <w:ilvl w:val="0"/>
          <w:numId w:val="1"/>
        </w:numPr>
        <w:rPr>
          <w:sz w:val="26"/>
          <w:szCs w:val="26"/>
        </w:rPr>
      </w:pPr>
      <w:r>
        <w:rPr>
          <w:sz w:val="26"/>
          <w:szCs w:val="26"/>
        </w:rPr>
        <w:t>АП</w:t>
      </w:r>
      <w:r w:rsidRPr="00A34F45">
        <w:rPr>
          <w:sz w:val="26"/>
          <w:szCs w:val="26"/>
        </w:rPr>
        <w:t xml:space="preserve"> </w:t>
      </w:r>
      <w:r w:rsidR="00730776">
        <w:rPr>
          <w:sz w:val="26"/>
          <w:szCs w:val="26"/>
        </w:rPr>
        <w:t>«</w:t>
      </w:r>
      <w:r w:rsidRPr="00A34F45">
        <w:rPr>
          <w:sz w:val="26"/>
          <w:szCs w:val="26"/>
        </w:rPr>
        <w:t>Магазин № 2</w:t>
      </w:r>
      <w:r w:rsidR="00730776">
        <w:rPr>
          <w:sz w:val="26"/>
          <w:szCs w:val="26"/>
        </w:rPr>
        <w:t>»</w:t>
      </w:r>
      <w:r w:rsidRPr="00A34F45">
        <w:rPr>
          <w:sz w:val="26"/>
          <w:szCs w:val="26"/>
        </w:rPr>
        <w:t xml:space="preserve"> (28.01.1992–14.01.1993)</w:t>
      </w:r>
    </w:p>
    <w:p w:rsidR="00E90376" w:rsidRPr="00A34F45" w:rsidRDefault="00E90376" w:rsidP="000C12FE">
      <w:pPr>
        <w:pStyle w:val="ad"/>
        <w:numPr>
          <w:ilvl w:val="0"/>
          <w:numId w:val="1"/>
        </w:numPr>
        <w:rPr>
          <w:sz w:val="26"/>
          <w:szCs w:val="26"/>
        </w:rPr>
      </w:pPr>
      <w:r w:rsidRPr="00A34F45">
        <w:rPr>
          <w:sz w:val="26"/>
          <w:szCs w:val="26"/>
        </w:rPr>
        <w:t xml:space="preserve">ТОО фирма </w:t>
      </w:r>
      <w:r w:rsidR="00730776">
        <w:rPr>
          <w:sz w:val="26"/>
          <w:szCs w:val="26"/>
        </w:rPr>
        <w:t>«</w:t>
      </w:r>
      <w:r w:rsidRPr="00A34F45">
        <w:rPr>
          <w:sz w:val="26"/>
          <w:szCs w:val="26"/>
        </w:rPr>
        <w:t>ЛАДА</w:t>
      </w:r>
      <w:r w:rsidR="00730776">
        <w:rPr>
          <w:sz w:val="26"/>
          <w:szCs w:val="26"/>
        </w:rPr>
        <w:t>»</w:t>
      </w:r>
      <w:r w:rsidRPr="00A34F45">
        <w:rPr>
          <w:sz w:val="26"/>
          <w:szCs w:val="26"/>
        </w:rPr>
        <w:t xml:space="preserve"> (14.01.1993–29.01.1999)</w:t>
      </w:r>
    </w:p>
    <w:p w:rsidR="00E90376" w:rsidRDefault="00E90376" w:rsidP="000C12FE">
      <w:pPr>
        <w:pStyle w:val="ad"/>
        <w:numPr>
          <w:ilvl w:val="0"/>
          <w:numId w:val="1"/>
        </w:numPr>
        <w:rPr>
          <w:sz w:val="26"/>
          <w:szCs w:val="26"/>
        </w:rPr>
      </w:pPr>
      <w:r w:rsidRPr="00A34F45">
        <w:rPr>
          <w:sz w:val="26"/>
          <w:szCs w:val="26"/>
        </w:rPr>
        <w:t xml:space="preserve">ООО </w:t>
      </w:r>
      <w:r w:rsidR="00730776">
        <w:rPr>
          <w:sz w:val="26"/>
          <w:szCs w:val="26"/>
        </w:rPr>
        <w:t>«</w:t>
      </w:r>
      <w:r w:rsidRPr="00A34F45">
        <w:rPr>
          <w:sz w:val="26"/>
          <w:szCs w:val="26"/>
        </w:rPr>
        <w:t xml:space="preserve">Магазин № 2 </w:t>
      </w:r>
      <w:r w:rsidR="00730776">
        <w:rPr>
          <w:sz w:val="26"/>
          <w:szCs w:val="26"/>
        </w:rPr>
        <w:t>«</w:t>
      </w:r>
      <w:r w:rsidRPr="00A34F45">
        <w:rPr>
          <w:sz w:val="26"/>
          <w:szCs w:val="26"/>
        </w:rPr>
        <w:t>ЛАДА</w:t>
      </w:r>
      <w:r w:rsidR="00730776">
        <w:rPr>
          <w:sz w:val="26"/>
          <w:szCs w:val="26"/>
        </w:rPr>
        <w:t>»</w:t>
      </w:r>
      <w:r w:rsidRPr="00A34F45">
        <w:rPr>
          <w:sz w:val="26"/>
          <w:szCs w:val="26"/>
        </w:rPr>
        <w:t xml:space="preserve"> (29.01.1999–21.12.2005)</w:t>
      </w:r>
    </w:p>
    <w:p w:rsidR="007114DA" w:rsidRDefault="007114DA" w:rsidP="007114DA">
      <w:pPr>
        <w:pStyle w:val="ad"/>
        <w:rPr>
          <w:sz w:val="26"/>
          <w:szCs w:val="26"/>
        </w:rPr>
      </w:pPr>
      <w:r>
        <w:rPr>
          <w:sz w:val="26"/>
          <w:szCs w:val="26"/>
        </w:rPr>
        <w:t xml:space="preserve">Юридическое лицо зарегистрировано </w:t>
      </w:r>
      <w:r w:rsidRPr="00C10A3A">
        <w:rPr>
          <w:sz w:val="26"/>
          <w:szCs w:val="26"/>
        </w:rPr>
        <w:t>постановлением главы администрации Металлургического района от 14.01.1993 № 1-3</w:t>
      </w:r>
      <w:r w:rsidR="00C10A3A" w:rsidRPr="00C10A3A">
        <w:rPr>
          <w:sz w:val="26"/>
          <w:szCs w:val="26"/>
        </w:rPr>
        <w:t xml:space="preserve"> (</w:t>
      </w:r>
      <w:r w:rsidR="00C10A3A">
        <w:rPr>
          <w:sz w:val="26"/>
          <w:szCs w:val="26"/>
        </w:rPr>
        <w:t xml:space="preserve">ф. 53, оп. 1, д. 24, л. 9–10), </w:t>
      </w:r>
      <w:r w:rsidR="00C10A3A" w:rsidRPr="00C10A3A">
        <w:rPr>
          <w:sz w:val="26"/>
          <w:szCs w:val="26"/>
        </w:rPr>
        <w:t>постановлением Главы города Челябинска от 29.01.1999 № 108 (</w:t>
      </w:r>
      <w:r w:rsidR="00C10A3A">
        <w:rPr>
          <w:sz w:val="26"/>
          <w:szCs w:val="26"/>
        </w:rPr>
        <w:t>ф. 2, оп. 1, д. 333, л. 213).</w:t>
      </w:r>
    </w:p>
    <w:p w:rsidR="00C10A3A" w:rsidRDefault="00C10A3A" w:rsidP="007114DA">
      <w:pPr>
        <w:pStyle w:val="ad"/>
        <w:rPr>
          <w:sz w:val="26"/>
          <w:szCs w:val="26"/>
        </w:rPr>
      </w:pPr>
      <w:r w:rsidRPr="00C10A3A">
        <w:rPr>
          <w:sz w:val="26"/>
          <w:szCs w:val="26"/>
        </w:rPr>
        <w:t>Ликвидировано решением общего собрания учредителей от 28.01.2003 (</w:t>
      </w:r>
      <w:r>
        <w:rPr>
          <w:sz w:val="26"/>
          <w:szCs w:val="26"/>
        </w:rPr>
        <w:t>ОАФ 17, оп. 41, предисловие).</w:t>
      </w:r>
    </w:p>
    <w:p w:rsidR="00E90376" w:rsidRPr="00A34F45" w:rsidRDefault="00E90376" w:rsidP="000C12FE">
      <w:pPr>
        <w:pStyle w:val="ad"/>
        <w:rPr>
          <w:sz w:val="26"/>
          <w:szCs w:val="26"/>
        </w:rPr>
      </w:pPr>
      <w:r w:rsidRPr="00E90376">
        <w:rPr>
          <w:sz w:val="26"/>
          <w:szCs w:val="26"/>
        </w:rPr>
        <w:t>ИНН: 7450000324.</w:t>
      </w:r>
    </w:p>
    <w:p w:rsidR="00E90376" w:rsidRDefault="00E90376" w:rsidP="000C12FE">
      <w:pPr>
        <w:pStyle w:val="ad"/>
        <w:rPr>
          <w:sz w:val="26"/>
          <w:szCs w:val="26"/>
        </w:rPr>
      </w:pPr>
      <w:r w:rsidRPr="00EA282B">
        <w:rPr>
          <w:sz w:val="26"/>
          <w:szCs w:val="26"/>
        </w:rPr>
        <w:t xml:space="preserve">Состав документов: </w:t>
      </w:r>
      <w:r>
        <w:rPr>
          <w:sz w:val="26"/>
          <w:szCs w:val="26"/>
        </w:rPr>
        <w:t xml:space="preserve">документы о создании и ликвидации 1993–2003 гг., </w:t>
      </w:r>
      <w:r w:rsidRPr="00EA282B">
        <w:rPr>
          <w:sz w:val="26"/>
          <w:szCs w:val="26"/>
        </w:rPr>
        <w:t xml:space="preserve">приказы </w:t>
      </w:r>
      <w:r w:rsidR="001E2997">
        <w:rPr>
          <w:sz w:val="26"/>
          <w:szCs w:val="26"/>
        </w:rPr>
        <w:t>по личному</w:t>
      </w:r>
      <w:r w:rsidRPr="00EA282B">
        <w:rPr>
          <w:sz w:val="26"/>
          <w:szCs w:val="26"/>
        </w:rPr>
        <w:t xml:space="preserve"> составу</w:t>
      </w:r>
      <w:r>
        <w:rPr>
          <w:sz w:val="26"/>
          <w:szCs w:val="26"/>
        </w:rPr>
        <w:t xml:space="preserve"> 1964–1968, 1989–2000 гг.</w:t>
      </w:r>
      <w:r w:rsidRPr="00EA282B">
        <w:rPr>
          <w:sz w:val="26"/>
          <w:szCs w:val="26"/>
        </w:rPr>
        <w:t>, личные карточки (ф. Т-2)</w:t>
      </w:r>
      <w:r>
        <w:rPr>
          <w:sz w:val="26"/>
          <w:szCs w:val="26"/>
        </w:rPr>
        <w:t xml:space="preserve"> 1996–2000</w:t>
      </w:r>
      <w:r w:rsidR="00D94568">
        <w:rPr>
          <w:sz w:val="26"/>
          <w:szCs w:val="26"/>
        </w:rPr>
        <w:t> </w:t>
      </w:r>
      <w:r>
        <w:rPr>
          <w:sz w:val="26"/>
          <w:szCs w:val="26"/>
        </w:rPr>
        <w:t>гг.</w:t>
      </w:r>
      <w:r w:rsidRPr="00EA282B">
        <w:rPr>
          <w:sz w:val="26"/>
          <w:szCs w:val="26"/>
        </w:rPr>
        <w:t>, расчетные ве</w:t>
      </w:r>
      <w:r>
        <w:rPr>
          <w:sz w:val="26"/>
          <w:szCs w:val="26"/>
        </w:rPr>
        <w:t>домости по заработной плате 1952–1964, 1967–1982, 1991–2000</w:t>
      </w:r>
      <w:r w:rsidR="00D11675">
        <w:rPr>
          <w:sz w:val="26"/>
          <w:szCs w:val="26"/>
        </w:rPr>
        <w:t> </w:t>
      </w:r>
      <w:r w:rsidRPr="00EA282B">
        <w:rPr>
          <w:sz w:val="26"/>
          <w:szCs w:val="26"/>
        </w:rPr>
        <w:t>гг.</w:t>
      </w:r>
      <w:r>
        <w:rPr>
          <w:sz w:val="26"/>
          <w:szCs w:val="26"/>
        </w:rPr>
        <w:t>, лицевые счета по заработной плате 1982–1992 гг., книга учета трудовых книжек 1952–2000 гг.</w:t>
      </w:r>
    </w:p>
    <w:p w:rsidR="00E90376" w:rsidRDefault="00E90376" w:rsidP="000C12FE">
      <w:pPr>
        <w:pStyle w:val="ad"/>
        <w:rPr>
          <w:sz w:val="26"/>
          <w:szCs w:val="26"/>
        </w:rPr>
      </w:pPr>
    </w:p>
    <w:p w:rsidR="001C6F2C" w:rsidRPr="00135303" w:rsidRDefault="001C6F2C"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 8 Советского района</w:t>
      </w:r>
      <w:r w:rsidR="00730776">
        <w:rPr>
          <w:b/>
          <w:sz w:val="26"/>
          <w:szCs w:val="26"/>
        </w:rPr>
        <w:t>»</w:t>
      </w:r>
      <w:r w:rsidRPr="00135303">
        <w:rPr>
          <w:b/>
          <w:sz w:val="26"/>
          <w:szCs w:val="26"/>
        </w:rPr>
        <w:t xml:space="preserve"> (ООО Магазин № 8) (01.06.1990–06.12.2017)</w:t>
      </w:r>
    </w:p>
    <w:p w:rsidR="001C6F2C" w:rsidRPr="003C31CF" w:rsidRDefault="001C6F2C" w:rsidP="000C12FE">
      <w:pPr>
        <w:pStyle w:val="ad"/>
        <w:rPr>
          <w:sz w:val="26"/>
          <w:szCs w:val="26"/>
        </w:rPr>
      </w:pPr>
      <w:r w:rsidRPr="003C31CF">
        <w:rPr>
          <w:sz w:val="26"/>
          <w:szCs w:val="26"/>
        </w:rPr>
        <w:t>Ф. 175, оп. 71, 18 ед. хр., 1990–2017 гг.</w:t>
      </w:r>
    </w:p>
    <w:p w:rsidR="001C6F2C" w:rsidRPr="003C31CF" w:rsidRDefault="001C6F2C" w:rsidP="00873765">
      <w:pPr>
        <w:pStyle w:val="ad"/>
        <w:keepNext/>
        <w:rPr>
          <w:sz w:val="26"/>
          <w:szCs w:val="26"/>
        </w:rPr>
      </w:pPr>
      <w:r w:rsidRPr="003C31CF">
        <w:rPr>
          <w:sz w:val="26"/>
          <w:szCs w:val="26"/>
        </w:rPr>
        <w:t>Переименования:</w:t>
      </w:r>
    </w:p>
    <w:p w:rsidR="001C6F2C" w:rsidRPr="003C31CF" w:rsidRDefault="001C6F2C" w:rsidP="000C12FE">
      <w:pPr>
        <w:pStyle w:val="ad"/>
        <w:numPr>
          <w:ilvl w:val="0"/>
          <w:numId w:val="1"/>
        </w:numPr>
        <w:rPr>
          <w:sz w:val="26"/>
          <w:szCs w:val="26"/>
        </w:rPr>
      </w:pPr>
      <w:r w:rsidRPr="003C31CF">
        <w:rPr>
          <w:sz w:val="26"/>
          <w:szCs w:val="26"/>
        </w:rPr>
        <w:t xml:space="preserve">Магазин № 8 арендного предприятия </w:t>
      </w:r>
      <w:r w:rsidR="00730776">
        <w:rPr>
          <w:sz w:val="26"/>
          <w:szCs w:val="26"/>
        </w:rPr>
        <w:t>«</w:t>
      </w:r>
      <w:r w:rsidRPr="003C31CF">
        <w:rPr>
          <w:sz w:val="26"/>
          <w:szCs w:val="26"/>
        </w:rPr>
        <w:t xml:space="preserve">Объединение </w:t>
      </w:r>
      <w:r w:rsidR="00730776">
        <w:rPr>
          <w:sz w:val="26"/>
          <w:szCs w:val="26"/>
        </w:rPr>
        <w:t>«</w:t>
      </w:r>
      <w:r w:rsidRPr="003C31CF">
        <w:rPr>
          <w:sz w:val="26"/>
          <w:szCs w:val="26"/>
        </w:rPr>
        <w:t>Советский продовольственный торг</w:t>
      </w:r>
      <w:r w:rsidR="00730776">
        <w:rPr>
          <w:sz w:val="26"/>
          <w:szCs w:val="26"/>
        </w:rPr>
        <w:t>»</w:t>
      </w:r>
      <w:r w:rsidRPr="003C31CF">
        <w:rPr>
          <w:sz w:val="26"/>
          <w:szCs w:val="26"/>
        </w:rPr>
        <w:t xml:space="preserve"> (01.06.1990–29.12.1991)</w:t>
      </w:r>
    </w:p>
    <w:p w:rsidR="001C6F2C" w:rsidRPr="003C31CF" w:rsidRDefault="001C6F2C" w:rsidP="000C12FE">
      <w:pPr>
        <w:pStyle w:val="ad"/>
        <w:numPr>
          <w:ilvl w:val="0"/>
          <w:numId w:val="1"/>
        </w:numPr>
        <w:rPr>
          <w:sz w:val="26"/>
          <w:szCs w:val="26"/>
        </w:rPr>
      </w:pPr>
      <w:r>
        <w:rPr>
          <w:sz w:val="26"/>
          <w:szCs w:val="26"/>
        </w:rPr>
        <w:t>АП</w:t>
      </w:r>
      <w:r w:rsidRPr="003C31CF">
        <w:rPr>
          <w:sz w:val="26"/>
          <w:szCs w:val="26"/>
        </w:rPr>
        <w:t xml:space="preserve"> </w:t>
      </w:r>
      <w:r w:rsidR="00730776">
        <w:rPr>
          <w:sz w:val="26"/>
          <w:szCs w:val="26"/>
        </w:rPr>
        <w:t>«</w:t>
      </w:r>
      <w:r>
        <w:rPr>
          <w:sz w:val="26"/>
          <w:szCs w:val="26"/>
        </w:rPr>
        <w:t>М</w:t>
      </w:r>
      <w:r w:rsidRPr="003C31CF">
        <w:rPr>
          <w:sz w:val="26"/>
          <w:szCs w:val="26"/>
        </w:rPr>
        <w:t>агазин № 8</w:t>
      </w:r>
      <w:r w:rsidR="00730776">
        <w:rPr>
          <w:sz w:val="26"/>
          <w:szCs w:val="26"/>
        </w:rPr>
        <w:t>»</w:t>
      </w:r>
      <w:r w:rsidRPr="003C31CF">
        <w:rPr>
          <w:sz w:val="26"/>
          <w:szCs w:val="26"/>
        </w:rPr>
        <w:t xml:space="preserve"> (29.12.1991–31.12.1992)</w:t>
      </w:r>
    </w:p>
    <w:p w:rsidR="001C6F2C" w:rsidRPr="003C31CF" w:rsidRDefault="001C6F2C" w:rsidP="000C12FE">
      <w:pPr>
        <w:pStyle w:val="ad"/>
        <w:numPr>
          <w:ilvl w:val="0"/>
          <w:numId w:val="1"/>
        </w:numPr>
        <w:rPr>
          <w:sz w:val="26"/>
          <w:szCs w:val="26"/>
        </w:rPr>
      </w:pPr>
      <w:r w:rsidRPr="003C31CF">
        <w:rPr>
          <w:sz w:val="26"/>
          <w:szCs w:val="26"/>
        </w:rPr>
        <w:t xml:space="preserve">ТОО </w:t>
      </w:r>
      <w:r w:rsidR="00730776">
        <w:rPr>
          <w:sz w:val="26"/>
          <w:szCs w:val="26"/>
        </w:rPr>
        <w:t>«</w:t>
      </w:r>
      <w:r w:rsidRPr="003C31CF">
        <w:rPr>
          <w:sz w:val="26"/>
          <w:szCs w:val="26"/>
        </w:rPr>
        <w:t>Магазин № 8 Советского района</w:t>
      </w:r>
      <w:r w:rsidR="00730776">
        <w:rPr>
          <w:sz w:val="26"/>
          <w:szCs w:val="26"/>
        </w:rPr>
        <w:t>»</w:t>
      </w:r>
      <w:r w:rsidRPr="003C31CF">
        <w:rPr>
          <w:sz w:val="26"/>
          <w:szCs w:val="26"/>
        </w:rPr>
        <w:t xml:space="preserve"> (31.12.1992–07.12.1998)</w:t>
      </w:r>
    </w:p>
    <w:p w:rsidR="001C6F2C" w:rsidRDefault="001C6F2C" w:rsidP="000C12FE">
      <w:pPr>
        <w:pStyle w:val="ad"/>
        <w:numPr>
          <w:ilvl w:val="0"/>
          <w:numId w:val="1"/>
        </w:numPr>
        <w:rPr>
          <w:sz w:val="26"/>
          <w:szCs w:val="26"/>
        </w:rPr>
      </w:pPr>
      <w:r w:rsidRPr="003C31CF">
        <w:rPr>
          <w:sz w:val="26"/>
          <w:szCs w:val="26"/>
        </w:rPr>
        <w:t xml:space="preserve">ООО </w:t>
      </w:r>
      <w:r w:rsidR="00730776">
        <w:rPr>
          <w:sz w:val="26"/>
          <w:szCs w:val="26"/>
        </w:rPr>
        <w:t>«</w:t>
      </w:r>
      <w:r w:rsidRPr="003C31CF">
        <w:rPr>
          <w:sz w:val="26"/>
          <w:szCs w:val="26"/>
        </w:rPr>
        <w:t>Магазин № 8 Советского района</w:t>
      </w:r>
      <w:r w:rsidR="00730776">
        <w:rPr>
          <w:sz w:val="26"/>
          <w:szCs w:val="26"/>
        </w:rPr>
        <w:t>»</w:t>
      </w:r>
      <w:r w:rsidRPr="003C31CF">
        <w:rPr>
          <w:sz w:val="26"/>
          <w:szCs w:val="26"/>
        </w:rPr>
        <w:t xml:space="preserve"> (ООО Магазин № 8) (07.12.1998–06.12.2017)</w:t>
      </w:r>
    </w:p>
    <w:p w:rsidR="00C10A3A" w:rsidRDefault="00C10A3A" w:rsidP="00C10A3A">
      <w:pPr>
        <w:pStyle w:val="ad"/>
        <w:rPr>
          <w:sz w:val="26"/>
          <w:szCs w:val="26"/>
        </w:rPr>
      </w:pPr>
      <w:r w:rsidRPr="00C10A3A">
        <w:rPr>
          <w:sz w:val="26"/>
          <w:szCs w:val="26"/>
        </w:rPr>
        <w:lastRenderedPageBreak/>
        <w:t>Создан приказом Управления торговли Челябинского горисполкома от 22.05.1990 №</w:t>
      </w:r>
      <w:r>
        <w:rPr>
          <w:sz w:val="26"/>
          <w:szCs w:val="26"/>
        </w:rPr>
        <w:t> </w:t>
      </w:r>
      <w:r w:rsidRPr="00C10A3A">
        <w:rPr>
          <w:sz w:val="26"/>
          <w:szCs w:val="26"/>
        </w:rPr>
        <w:t>54 (</w:t>
      </w:r>
      <w:r>
        <w:rPr>
          <w:sz w:val="26"/>
          <w:szCs w:val="26"/>
        </w:rPr>
        <w:t>ф. 175, оп. 71, предисловие).</w:t>
      </w:r>
    </w:p>
    <w:p w:rsidR="00C10A3A" w:rsidRDefault="00C10A3A" w:rsidP="00C10A3A">
      <w:pPr>
        <w:pStyle w:val="ad"/>
        <w:rPr>
          <w:sz w:val="26"/>
          <w:szCs w:val="26"/>
        </w:rPr>
      </w:pPr>
      <w:r>
        <w:rPr>
          <w:sz w:val="26"/>
          <w:szCs w:val="26"/>
        </w:rPr>
        <w:t xml:space="preserve">Юридическое лицо зарегистрировано </w:t>
      </w:r>
      <w:r w:rsidRPr="00C10A3A">
        <w:rPr>
          <w:sz w:val="26"/>
          <w:szCs w:val="26"/>
        </w:rPr>
        <w:t>постановлениями главы администрации Советского района города Челябинска от 29.12.1991 № 267, от 31.12.1992 № 2283 (</w:t>
      </w:r>
      <w:r>
        <w:rPr>
          <w:sz w:val="26"/>
          <w:szCs w:val="26"/>
        </w:rPr>
        <w:t xml:space="preserve">ф. 12, оп. 1, д. 16, л. 111, д. 198, л. 54), </w:t>
      </w:r>
      <w:r w:rsidRPr="00C10A3A">
        <w:rPr>
          <w:sz w:val="26"/>
          <w:szCs w:val="26"/>
        </w:rPr>
        <w:t>постановлением Главы города Челябинска от</w:t>
      </w:r>
      <w:r>
        <w:rPr>
          <w:sz w:val="26"/>
          <w:szCs w:val="26"/>
        </w:rPr>
        <w:t> </w:t>
      </w:r>
      <w:r w:rsidRPr="00C10A3A">
        <w:rPr>
          <w:sz w:val="26"/>
          <w:szCs w:val="26"/>
        </w:rPr>
        <w:t>07.12.1998 № 1745-п (</w:t>
      </w:r>
      <w:r>
        <w:rPr>
          <w:sz w:val="26"/>
          <w:szCs w:val="26"/>
        </w:rPr>
        <w:t>ф. 2, оп. 1, д. 308, л. 17, 21).</w:t>
      </w:r>
    </w:p>
    <w:p w:rsidR="00C10A3A" w:rsidRDefault="00C10A3A" w:rsidP="00C10A3A">
      <w:pPr>
        <w:pStyle w:val="ad"/>
        <w:rPr>
          <w:sz w:val="26"/>
          <w:szCs w:val="26"/>
        </w:rPr>
      </w:pPr>
      <w:r w:rsidRPr="00C10A3A">
        <w:rPr>
          <w:sz w:val="26"/>
          <w:szCs w:val="26"/>
        </w:rPr>
        <w:t>Ликвидировано решением участников от 14.07.2017.</w:t>
      </w:r>
    </w:p>
    <w:p w:rsidR="001C6F2C" w:rsidRPr="00135303" w:rsidRDefault="001C6F2C" w:rsidP="000C12FE">
      <w:pPr>
        <w:pStyle w:val="ad"/>
        <w:rPr>
          <w:sz w:val="26"/>
          <w:szCs w:val="26"/>
        </w:rPr>
      </w:pPr>
      <w:r w:rsidRPr="00135303">
        <w:rPr>
          <w:sz w:val="26"/>
          <w:szCs w:val="26"/>
        </w:rPr>
        <w:t>ИНН: 7451013358.</w:t>
      </w:r>
    </w:p>
    <w:p w:rsidR="001C6F2C" w:rsidRPr="00135303" w:rsidRDefault="00AC4EF7" w:rsidP="000C12FE">
      <w:pPr>
        <w:pStyle w:val="ad"/>
        <w:rPr>
          <w:sz w:val="26"/>
          <w:szCs w:val="26"/>
        </w:rPr>
      </w:pPr>
      <w:r>
        <w:rPr>
          <w:sz w:val="26"/>
          <w:szCs w:val="26"/>
        </w:rPr>
        <w:t>Основной вид деятельности:</w:t>
      </w:r>
      <w:r w:rsidR="001C6F2C" w:rsidRPr="00135303">
        <w:rPr>
          <w:sz w:val="26"/>
          <w:szCs w:val="26"/>
        </w:rPr>
        <w:t xml:space="preserve"> 47.11.2 Торговля розничная незамороженными продуктами, включая напитки и табачные изделия, в неспециализированных магазинах.</w:t>
      </w:r>
    </w:p>
    <w:p w:rsidR="001C6F2C" w:rsidRDefault="001C6F2C" w:rsidP="000C12FE">
      <w:pPr>
        <w:pStyle w:val="ad"/>
        <w:rPr>
          <w:sz w:val="26"/>
          <w:szCs w:val="26"/>
        </w:rPr>
      </w:pPr>
      <w:r w:rsidRPr="008D1499">
        <w:rPr>
          <w:sz w:val="26"/>
          <w:szCs w:val="26"/>
        </w:rPr>
        <w:t>Состав документов: доку</w:t>
      </w:r>
      <w:r>
        <w:rPr>
          <w:sz w:val="26"/>
          <w:szCs w:val="26"/>
        </w:rPr>
        <w:t>менты о создании и ликвидации 1990–2017</w:t>
      </w:r>
      <w:r w:rsidRPr="008D1499">
        <w:rPr>
          <w:sz w:val="26"/>
          <w:szCs w:val="26"/>
        </w:rPr>
        <w:t xml:space="preserve"> гг., приказы </w:t>
      </w:r>
      <w:r>
        <w:rPr>
          <w:sz w:val="26"/>
          <w:szCs w:val="26"/>
        </w:rPr>
        <w:t>по личному</w:t>
      </w:r>
      <w:r w:rsidRPr="008D1499">
        <w:rPr>
          <w:sz w:val="26"/>
          <w:szCs w:val="26"/>
        </w:rPr>
        <w:t xml:space="preserve"> составу</w:t>
      </w:r>
      <w:r>
        <w:rPr>
          <w:sz w:val="26"/>
          <w:szCs w:val="26"/>
        </w:rPr>
        <w:t xml:space="preserve"> 1990–1994 гг.</w:t>
      </w:r>
      <w:r w:rsidRPr="008D1499">
        <w:rPr>
          <w:sz w:val="26"/>
          <w:szCs w:val="26"/>
        </w:rPr>
        <w:t xml:space="preserve">, </w:t>
      </w:r>
      <w:r>
        <w:rPr>
          <w:sz w:val="26"/>
          <w:szCs w:val="26"/>
        </w:rPr>
        <w:t>лицевые счета по заработной плате 1991–2000, 2003–2017</w:t>
      </w:r>
      <w:r w:rsidRPr="008D1499">
        <w:rPr>
          <w:sz w:val="26"/>
          <w:szCs w:val="26"/>
        </w:rPr>
        <w:t xml:space="preserve"> гг.</w:t>
      </w:r>
    </w:p>
    <w:p w:rsidR="001C6F2C" w:rsidRDefault="001C6F2C" w:rsidP="000C12FE">
      <w:pPr>
        <w:pStyle w:val="ad"/>
        <w:rPr>
          <w:sz w:val="26"/>
          <w:szCs w:val="26"/>
        </w:rPr>
      </w:pPr>
    </w:p>
    <w:p w:rsidR="000026BD" w:rsidRPr="004C6BED" w:rsidRDefault="000026BD" w:rsidP="00306C11">
      <w:pPr>
        <w:pStyle w:val="ad"/>
        <w:keepNext/>
        <w:rPr>
          <w:b/>
          <w:sz w:val="26"/>
          <w:szCs w:val="26"/>
        </w:rPr>
      </w:pPr>
      <w:r w:rsidRPr="004C6BED">
        <w:rPr>
          <w:b/>
          <w:sz w:val="26"/>
          <w:szCs w:val="26"/>
        </w:rPr>
        <w:t xml:space="preserve">ООО магазин № 17 </w:t>
      </w:r>
      <w:r w:rsidR="00730776">
        <w:rPr>
          <w:b/>
          <w:sz w:val="26"/>
          <w:szCs w:val="26"/>
        </w:rPr>
        <w:t>«</w:t>
      </w:r>
      <w:r w:rsidRPr="004C6BED">
        <w:rPr>
          <w:b/>
          <w:sz w:val="26"/>
          <w:szCs w:val="26"/>
        </w:rPr>
        <w:t>Мясопродукты</w:t>
      </w:r>
      <w:r w:rsidR="00730776">
        <w:rPr>
          <w:b/>
          <w:sz w:val="26"/>
          <w:szCs w:val="26"/>
        </w:rPr>
        <w:t>»</w:t>
      </w:r>
      <w:r w:rsidRPr="004C6BED">
        <w:rPr>
          <w:b/>
          <w:sz w:val="26"/>
          <w:szCs w:val="26"/>
        </w:rPr>
        <w:t xml:space="preserve"> ([01.1992] – 07.05.2001)</w:t>
      </w:r>
    </w:p>
    <w:p w:rsidR="000026BD" w:rsidRPr="00EC64B4" w:rsidRDefault="000026BD" w:rsidP="00306C11">
      <w:pPr>
        <w:pStyle w:val="ad"/>
        <w:keepNext/>
        <w:rPr>
          <w:sz w:val="26"/>
          <w:szCs w:val="26"/>
        </w:rPr>
      </w:pPr>
      <w:r w:rsidRPr="00EC64B4">
        <w:rPr>
          <w:sz w:val="26"/>
          <w:szCs w:val="26"/>
        </w:rPr>
        <w:t>ОАФ 9, оп. 53, 4 ед. хр., 1992–2000 гг.</w:t>
      </w:r>
    </w:p>
    <w:p w:rsidR="000026BD" w:rsidRPr="00EC64B4" w:rsidRDefault="000026BD" w:rsidP="000C12FE">
      <w:pPr>
        <w:pStyle w:val="ad"/>
        <w:rPr>
          <w:sz w:val="26"/>
          <w:szCs w:val="26"/>
        </w:rPr>
      </w:pPr>
      <w:r w:rsidRPr="00EC64B4">
        <w:rPr>
          <w:sz w:val="26"/>
          <w:szCs w:val="26"/>
        </w:rPr>
        <w:t>Переименования:</w:t>
      </w:r>
    </w:p>
    <w:p w:rsidR="000026BD" w:rsidRPr="00664A38" w:rsidRDefault="000026BD" w:rsidP="000C12FE">
      <w:pPr>
        <w:pStyle w:val="ad"/>
        <w:numPr>
          <w:ilvl w:val="0"/>
          <w:numId w:val="1"/>
        </w:numPr>
        <w:jc w:val="left"/>
        <w:rPr>
          <w:sz w:val="26"/>
          <w:szCs w:val="26"/>
        </w:rPr>
      </w:pPr>
      <w:r w:rsidRPr="00664A38">
        <w:rPr>
          <w:sz w:val="26"/>
          <w:szCs w:val="26"/>
        </w:rPr>
        <w:t>Магазин № 17 Советского продовольственного торга ([01.1992] – 19.02.1992</w:t>
      </w:r>
      <w:r>
        <w:rPr>
          <w:sz w:val="26"/>
          <w:szCs w:val="26"/>
        </w:rPr>
        <w:t>)</w:t>
      </w:r>
    </w:p>
    <w:p w:rsidR="000026BD" w:rsidRPr="00664A38" w:rsidRDefault="000026BD" w:rsidP="000C12FE">
      <w:pPr>
        <w:pStyle w:val="ad"/>
        <w:numPr>
          <w:ilvl w:val="0"/>
          <w:numId w:val="1"/>
        </w:numPr>
        <w:rPr>
          <w:sz w:val="26"/>
          <w:szCs w:val="26"/>
        </w:rPr>
      </w:pPr>
      <w:r>
        <w:rPr>
          <w:sz w:val="26"/>
          <w:szCs w:val="26"/>
        </w:rPr>
        <w:t>АП</w:t>
      </w:r>
      <w:r w:rsidRPr="00664A38">
        <w:rPr>
          <w:sz w:val="26"/>
          <w:szCs w:val="26"/>
        </w:rPr>
        <w:t xml:space="preserve"> </w:t>
      </w:r>
      <w:r>
        <w:rPr>
          <w:sz w:val="26"/>
          <w:szCs w:val="26"/>
        </w:rPr>
        <w:t>М</w:t>
      </w:r>
      <w:r w:rsidRPr="00664A38">
        <w:rPr>
          <w:sz w:val="26"/>
          <w:szCs w:val="26"/>
        </w:rPr>
        <w:t xml:space="preserve">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(19.02.1992–22.12.1992)</w:t>
      </w:r>
    </w:p>
    <w:p w:rsidR="000026BD" w:rsidRPr="00664A38" w:rsidRDefault="000026BD" w:rsidP="000C12FE">
      <w:pPr>
        <w:pStyle w:val="ad"/>
        <w:numPr>
          <w:ilvl w:val="0"/>
          <w:numId w:val="1"/>
        </w:numPr>
        <w:jc w:val="left"/>
        <w:rPr>
          <w:sz w:val="26"/>
          <w:szCs w:val="26"/>
        </w:rPr>
      </w:pPr>
      <w:r w:rsidRPr="00664A38">
        <w:rPr>
          <w:sz w:val="26"/>
          <w:szCs w:val="26"/>
        </w:rPr>
        <w:t xml:space="preserve">ТОО Магазин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(22.12.1992–24.08.1998</w:t>
      </w:r>
      <w:r>
        <w:rPr>
          <w:sz w:val="26"/>
          <w:szCs w:val="26"/>
        </w:rPr>
        <w:t>)</w:t>
      </w:r>
    </w:p>
    <w:p w:rsidR="000026BD" w:rsidRDefault="000026BD" w:rsidP="000C12FE">
      <w:pPr>
        <w:pStyle w:val="ad"/>
        <w:numPr>
          <w:ilvl w:val="0"/>
          <w:numId w:val="1"/>
        </w:numPr>
        <w:jc w:val="left"/>
        <w:rPr>
          <w:sz w:val="26"/>
          <w:szCs w:val="26"/>
        </w:rPr>
      </w:pPr>
      <w:r w:rsidRPr="00664A38">
        <w:rPr>
          <w:sz w:val="26"/>
          <w:szCs w:val="26"/>
        </w:rPr>
        <w:t xml:space="preserve">ООО Магазин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(24.08.1998–07.05.2001)</w:t>
      </w:r>
    </w:p>
    <w:p w:rsidR="00C10A3A" w:rsidRDefault="00C10A3A" w:rsidP="00C10A3A">
      <w:pPr>
        <w:pStyle w:val="ad"/>
        <w:rPr>
          <w:sz w:val="26"/>
          <w:szCs w:val="26"/>
        </w:rPr>
      </w:pPr>
      <w:r>
        <w:rPr>
          <w:sz w:val="26"/>
          <w:szCs w:val="26"/>
        </w:rPr>
        <w:t xml:space="preserve">Юридическое лицо зарегистрировано </w:t>
      </w:r>
      <w:r w:rsidRPr="00C10A3A">
        <w:rPr>
          <w:sz w:val="26"/>
          <w:szCs w:val="26"/>
        </w:rPr>
        <w:t>постановлениями главы администрации Советского района от 19.02.1992 № 238, от 22.12.1992 № 2196 (</w:t>
      </w:r>
      <w:r>
        <w:rPr>
          <w:sz w:val="26"/>
          <w:szCs w:val="26"/>
        </w:rPr>
        <w:t>ф. 12, оп. 1, д. 187, л. 54–67),</w:t>
      </w:r>
      <w:r w:rsidRPr="00C10A3A">
        <w:rPr>
          <w:sz w:val="26"/>
          <w:szCs w:val="26"/>
        </w:rPr>
        <w:t xml:space="preserve"> постановлением Главы города Челябинска от 24.08.1998</w:t>
      </w:r>
      <w:r>
        <w:rPr>
          <w:sz w:val="26"/>
          <w:szCs w:val="26"/>
        </w:rPr>
        <w:t xml:space="preserve"> </w:t>
      </w:r>
      <w:r w:rsidRPr="00C10A3A">
        <w:rPr>
          <w:sz w:val="26"/>
          <w:szCs w:val="26"/>
        </w:rPr>
        <w:t>№ 1214-п, рег.</w:t>
      </w:r>
      <w:r w:rsidR="00D678A4">
        <w:rPr>
          <w:sz w:val="26"/>
          <w:szCs w:val="26"/>
        </w:rPr>
        <w:t> </w:t>
      </w:r>
      <w:r w:rsidRPr="00C10A3A">
        <w:rPr>
          <w:sz w:val="26"/>
          <w:szCs w:val="26"/>
        </w:rPr>
        <w:t>№</w:t>
      </w:r>
      <w:r w:rsidR="00D678A4">
        <w:rPr>
          <w:sz w:val="26"/>
          <w:szCs w:val="26"/>
        </w:rPr>
        <w:t> </w:t>
      </w:r>
      <w:r w:rsidRPr="00C10A3A">
        <w:rPr>
          <w:sz w:val="26"/>
          <w:szCs w:val="26"/>
        </w:rPr>
        <w:t>10505 (</w:t>
      </w:r>
      <w:r>
        <w:rPr>
          <w:sz w:val="26"/>
          <w:szCs w:val="26"/>
        </w:rPr>
        <w:t>ф. 2, оп. 1, д. 299, л. 46, 48).</w:t>
      </w:r>
    </w:p>
    <w:p w:rsidR="00C10A3A" w:rsidRDefault="00C10A3A" w:rsidP="00C10A3A">
      <w:pPr>
        <w:pStyle w:val="ad"/>
        <w:rPr>
          <w:sz w:val="26"/>
          <w:szCs w:val="26"/>
        </w:rPr>
      </w:pPr>
      <w:r>
        <w:rPr>
          <w:sz w:val="26"/>
          <w:szCs w:val="26"/>
        </w:rPr>
        <w:t xml:space="preserve">Ликвидировано </w:t>
      </w:r>
      <w:r w:rsidRPr="00C10A3A">
        <w:rPr>
          <w:sz w:val="26"/>
          <w:szCs w:val="26"/>
        </w:rPr>
        <w:t>постановлением Главы города Челябинска от 07.05.2001</w:t>
      </w:r>
      <w:r>
        <w:rPr>
          <w:sz w:val="26"/>
          <w:szCs w:val="26"/>
        </w:rPr>
        <w:t xml:space="preserve"> </w:t>
      </w:r>
      <w:r w:rsidRPr="00C10A3A">
        <w:rPr>
          <w:sz w:val="26"/>
          <w:szCs w:val="26"/>
        </w:rPr>
        <w:t>№ 522-п (ф.</w:t>
      </w:r>
      <w:r w:rsidR="00D678A4">
        <w:rPr>
          <w:sz w:val="26"/>
          <w:szCs w:val="26"/>
        </w:rPr>
        <w:t> </w:t>
      </w:r>
      <w:r w:rsidRPr="00C10A3A">
        <w:rPr>
          <w:sz w:val="26"/>
          <w:szCs w:val="26"/>
        </w:rPr>
        <w:t xml:space="preserve">2, оп. 1, </w:t>
      </w:r>
      <w:r>
        <w:rPr>
          <w:sz w:val="26"/>
          <w:szCs w:val="26"/>
        </w:rPr>
        <w:t>д. 465, л. 59, 68).</w:t>
      </w:r>
    </w:p>
    <w:p w:rsidR="000026BD" w:rsidRPr="00664A38" w:rsidRDefault="005F47DF" w:rsidP="000C12FE">
      <w:pPr>
        <w:pStyle w:val="ad"/>
        <w:jc w:val="left"/>
        <w:rPr>
          <w:sz w:val="26"/>
          <w:szCs w:val="26"/>
        </w:rPr>
      </w:pPr>
      <w:r>
        <w:rPr>
          <w:sz w:val="26"/>
          <w:szCs w:val="26"/>
        </w:rPr>
        <w:t>Основной вид деятельности:</w:t>
      </w:r>
      <w:r w:rsidR="000026BD">
        <w:rPr>
          <w:sz w:val="26"/>
          <w:szCs w:val="26"/>
        </w:rPr>
        <w:t xml:space="preserve"> розничная торговля мясными продуктами.</w:t>
      </w:r>
    </w:p>
    <w:p w:rsidR="000026BD" w:rsidRDefault="000026BD" w:rsidP="000C12FE">
      <w:pPr>
        <w:pStyle w:val="ad"/>
        <w:rPr>
          <w:sz w:val="26"/>
          <w:szCs w:val="26"/>
        </w:rPr>
      </w:pPr>
      <w:r w:rsidRPr="00784600">
        <w:rPr>
          <w:sz w:val="26"/>
          <w:szCs w:val="26"/>
        </w:rPr>
        <w:t>Состав докумен</w:t>
      </w:r>
      <w:r>
        <w:rPr>
          <w:sz w:val="26"/>
          <w:szCs w:val="26"/>
        </w:rPr>
        <w:t xml:space="preserve">тов: приказы по личному составу, личные карточки (ф. Т-2), </w:t>
      </w:r>
      <w:r w:rsidRPr="00784600">
        <w:rPr>
          <w:sz w:val="26"/>
          <w:szCs w:val="26"/>
        </w:rPr>
        <w:t>расчетные ве</w:t>
      </w:r>
      <w:r>
        <w:rPr>
          <w:sz w:val="26"/>
          <w:szCs w:val="26"/>
        </w:rPr>
        <w:t>домости по заработной плате 1992–2000</w:t>
      </w:r>
      <w:r w:rsidRPr="00784600">
        <w:rPr>
          <w:sz w:val="26"/>
          <w:szCs w:val="26"/>
        </w:rPr>
        <w:t xml:space="preserve"> гг.</w:t>
      </w:r>
    </w:p>
    <w:p w:rsidR="000026BD" w:rsidRPr="00A34F45" w:rsidRDefault="000026BD" w:rsidP="000C12FE">
      <w:pPr>
        <w:pStyle w:val="ad"/>
        <w:rPr>
          <w:sz w:val="26"/>
          <w:szCs w:val="26"/>
        </w:rPr>
      </w:pPr>
    </w:p>
    <w:p w:rsidR="00E90376" w:rsidRPr="00E90376" w:rsidRDefault="00E90376" w:rsidP="00FE5852">
      <w:pPr>
        <w:pStyle w:val="ad"/>
        <w:keepNext/>
        <w:rPr>
          <w:b/>
          <w:sz w:val="26"/>
          <w:szCs w:val="26"/>
        </w:rPr>
      </w:pPr>
      <w:r w:rsidRPr="00E90376">
        <w:rPr>
          <w:b/>
          <w:sz w:val="26"/>
          <w:szCs w:val="26"/>
        </w:rPr>
        <w:t xml:space="preserve">ООО </w:t>
      </w:r>
      <w:r w:rsidR="00730776">
        <w:rPr>
          <w:b/>
          <w:sz w:val="26"/>
          <w:szCs w:val="26"/>
        </w:rPr>
        <w:t>«</w:t>
      </w:r>
      <w:r w:rsidRPr="00E90376">
        <w:rPr>
          <w:b/>
          <w:sz w:val="26"/>
          <w:szCs w:val="26"/>
        </w:rPr>
        <w:t>Магазин № 21</w:t>
      </w:r>
      <w:r w:rsidR="00730776">
        <w:rPr>
          <w:b/>
          <w:sz w:val="26"/>
          <w:szCs w:val="26"/>
        </w:rPr>
        <w:t>»</w:t>
      </w:r>
      <w:r w:rsidRPr="00E90376">
        <w:rPr>
          <w:b/>
          <w:sz w:val="26"/>
          <w:szCs w:val="26"/>
        </w:rPr>
        <w:t xml:space="preserve"> (30.12.1991–08.08.1999)</w:t>
      </w:r>
    </w:p>
    <w:p w:rsidR="00E90376" w:rsidRPr="00ED1B6F" w:rsidRDefault="00E90376" w:rsidP="000C12FE">
      <w:pPr>
        <w:pStyle w:val="ad"/>
        <w:rPr>
          <w:sz w:val="26"/>
          <w:szCs w:val="26"/>
        </w:rPr>
      </w:pPr>
      <w:r w:rsidRPr="00ED1B6F">
        <w:rPr>
          <w:sz w:val="26"/>
          <w:szCs w:val="26"/>
        </w:rPr>
        <w:t>ОАФ 14, о</w:t>
      </w:r>
      <w:r>
        <w:rPr>
          <w:sz w:val="26"/>
          <w:szCs w:val="26"/>
        </w:rPr>
        <w:t>п. 10, 9 ед. хр., 1992–1999 гг.</w:t>
      </w:r>
    </w:p>
    <w:p w:rsidR="00E90376" w:rsidRPr="00ED1B6F" w:rsidRDefault="00E90376" w:rsidP="000C12FE">
      <w:pPr>
        <w:pStyle w:val="ad"/>
        <w:rPr>
          <w:sz w:val="26"/>
          <w:szCs w:val="26"/>
        </w:rPr>
      </w:pPr>
      <w:r w:rsidRPr="00ED1B6F">
        <w:rPr>
          <w:sz w:val="26"/>
          <w:szCs w:val="26"/>
        </w:rPr>
        <w:t>Переименования:</w:t>
      </w:r>
    </w:p>
    <w:p w:rsidR="00E90376" w:rsidRPr="00975481" w:rsidRDefault="00E90376" w:rsidP="000C12FE">
      <w:pPr>
        <w:pStyle w:val="ad"/>
        <w:numPr>
          <w:ilvl w:val="0"/>
          <w:numId w:val="1"/>
        </w:numPr>
        <w:rPr>
          <w:sz w:val="26"/>
          <w:szCs w:val="26"/>
        </w:rPr>
      </w:pPr>
      <w:r>
        <w:rPr>
          <w:sz w:val="26"/>
          <w:szCs w:val="26"/>
        </w:rPr>
        <w:t>МПТ</w:t>
      </w:r>
      <w:r w:rsidRPr="00975481">
        <w:rPr>
          <w:sz w:val="26"/>
          <w:szCs w:val="26"/>
        </w:rPr>
        <w:t xml:space="preserve"> </w:t>
      </w:r>
      <w:r w:rsidR="00730776">
        <w:rPr>
          <w:sz w:val="26"/>
          <w:szCs w:val="26"/>
        </w:rPr>
        <w:t>«</w:t>
      </w:r>
      <w:r w:rsidRPr="00975481">
        <w:rPr>
          <w:sz w:val="26"/>
          <w:szCs w:val="26"/>
        </w:rPr>
        <w:t>Магазин № 21</w:t>
      </w:r>
      <w:r w:rsidR="00730776">
        <w:rPr>
          <w:sz w:val="26"/>
          <w:szCs w:val="26"/>
        </w:rPr>
        <w:t>»</w:t>
      </w:r>
      <w:r w:rsidRPr="00975481">
        <w:rPr>
          <w:sz w:val="26"/>
          <w:szCs w:val="26"/>
        </w:rPr>
        <w:t xml:space="preserve"> (30.12.1991–31.12.1992)</w:t>
      </w:r>
    </w:p>
    <w:p w:rsidR="00E90376" w:rsidRPr="00ED1B6F" w:rsidRDefault="00E90376" w:rsidP="000C12FE">
      <w:pPr>
        <w:pStyle w:val="ad"/>
        <w:numPr>
          <w:ilvl w:val="0"/>
          <w:numId w:val="1"/>
        </w:numPr>
        <w:jc w:val="left"/>
        <w:rPr>
          <w:sz w:val="26"/>
          <w:szCs w:val="26"/>
        </w:rPr>
      </w:pPr>
      <w:r>
        <w:rPr>
          <w:sz w:val="26"/>
          <w:szCs w:val="26"/>
        </w:rPr>
        <w:t xml:space="preserve">ТОО </w:t>
      </w:r>
      <w:r w:rsidR="00730776">
        <w:rPr>
          <w:sz w:val="26"/>
          <w:szCs w:val="26"/>
        </w:rPr>
        <w:t>«</w:t>
      </w:r>
      <w:r>
        <w:rPr>
          <w:sz w:val="26"/>
          <w:szCs w:val="26"/>
        </w:rPr>
        <w:t>Магазин № 21</w:t>
      </w:r>
      <w:r w:rsidR="00730776">
        <w:rPr>
          <w:sz w:val="26"/>
          <w:szCs w:val="26"/>
        </w:rPr>
        <w:t>»</w:t>
      </w:r>
      <w:r>
        <w:rPr>
          <w:sz w:val="26"/>
          <w:szCs w:val="26"/>
        </w:rPr>
        <w:t xml:space="preserve"> (31.12.1992–</w:t>
      </w:r>
      <w:r w:rsidRPr="00ED1B6F">
        <w:rPr>
          <w:sz w:val="26"/>
          <w:szCs w:val="26"/>
        </w:rPr>
        <w:t>21.12.1998)</w:t>
      </w:r>
    </w:p>
    <w:p w:rsidR="00E90376" w:rsidRDefault="00E90376" w:rsidP="000C12FE">
      <w:pPr>
        <w:pStyle w:val="ad"/>
        <w:numPr>
          <w:ilvl w:val="0"/>
          <w:numId w:val="1"/>
        </w:numPr>
        <w:jc w:val="left"/>
        <w:rPr>
          <w:sz w:val="26"/>
          <w:szCs w:val="26"/>
        </w:rPr>
      </w:pPr>
      <w:r>
        <w:rPr>
          <w:sz w:val="26"/>
          <w:szCs w:val="26"/>
        </w:rPr>
        <w:t xml:space="preserve">ООО </w:t>
      </w:r>
      <w:r w:rsidR="00730776">
        <w:rPr>
          <w:sz w:val="26"/>
          <w:szCs w:val="26"/>
        </w:rPr>
        <w:t>«</w:t>
      </w:r>
      <w:r>
        <w:rPr>
          <w:sz w:val="26"/>
          <w:szCs w:val="26"/>
        </w:rPr>
        <w:t>Магазин № 21</w:t>
      </w:r>
      <w:r w:rsidR="00730776">
        <w:rPr>
          <w:sz w:val="26"/>
          <w:szCs w:val="26"/>
        </w:rPr>
        <w:t>»</w:t>
      </w:r>
      <w:r>
        <w:rPr>
          <w:sz w:val="26"/>
          <w:szCs w:val="26"/>
        </w:rPr>
        <w:t xml:space="preserve"> (21.12.1998–</w:t>
      </w:r>
      <w:r w:rsidRPr="00ED1B6F">
        <w:rPr>
          <w:sz w:val="26"/>
          <w:szCs w:val="26"/>
        </w:rPr>
        <w:t>08.08.1999)</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Тракторозаводского района от 30.12.1991 № 43-16, от 31.12.1992 № 862-3 (</w:t>
      </w:r>
      <w:r>
        <w:rPr>
          <w:sz w:val="26"/>
          <w:szCs w:val="26"/>
        </w:rPr>
        <w:t xml:space="preserve">ф. 3, оп. 1, д. 13, л. 17–24, д. 125, л. 36–68), </w:t>
      </w:r>
      <w:r w:rsidRPr="00D678A4">
        <w:rPr>
          <w:sz w:val="26"/>
          <w:szCs w:val="26"/>
        </w:rPr>
        <w:t>постановление</w:t>
      </w:r>
      <w:r>
        <w:rPr>
          <w:sz w:val="26"/>
          <w:szCs w:val="26"/>
        </w:rPr>
        <w:t>м</w:t>
      </w:r>
      <w:r w:rsidRPr="00D678A4">
        <w:rPr>
          <w:sz w:val="26"/>
          <w:szCs w:val="26"/>
        </w:rPr>
        <w:t xml:space="preserve"> Главы города Челябинска от</w:t>
      </w:r>
      <w:r>
        <w:rPr>
          <w:sz w:val="26"/>
          <w:szCs w:val="26"/>
        </w:rPr>
        <w:t> </w:t>
      </w:r>
      <w:r w:rsidRPr="00D678A4">
        <w:rPr>
          <w:sz w:val="26"/>
          <w:szCs w:val="26"/>
        </w:rPr>
        <w:t>21.12.1998 № 1808-п (</w:t>
      </w:r>
      <w:r>
        <w:rPr>
          <w:sz w:val="26"/>
          <w:szCs w:val="26"/>
        </w:rPr>
        <w:t>ф. 2, оп. 1, д. 309, л. 56–57).</w:t>
      </w:r>
    </w:p>
    <w:p w:rsidR="00E90376" w:rsidRDefault="00E90376" w:rsidP="000C12FE">
      <w:pPr>
        <w:pStyle w:val="ad"/>
        <w:jc w:val="left"/>
        <w:rPr>
          <w:sz w:val="26"/>
          <w:szCs w:val="26"/>
        </w:rPr>
      </w:pPr>
      <w:r w:rsidRPr="0083161B">
        <w:rPr>
          <w:sz w:val="26"/>
          <w:szCs w:val="26"/>
        </w:rPr>
        <w:t xml:space="preserve">Состав документов: приказы </w:t>
      </w:r>
      <w:r w:rsidR="001E2997">
        <w:rPr>
          <w:sz w:val="26"/>
          <w:szCs w:val="26"/>
        </w:rPr>
        <w:t>по личному</w:t>
      </w:r>
      <w:r>
        <w:rPr>
          <w:sz w:val="26"/>
          <w:szCs w:val="26"/>
        </w:rPr>
        <w:t xml:space="preserve"> составу</w:t>
      </w:r>
      <w:r w:rsidRPr="0083161B">
        <w:rPr>
          <w:sz w:val="26"/>
          <w:szCs w:val="26"/>
        </w:rPr>
        <w:t>,</w:t>
      </w:r>
      <w:r>
        <w:rPr>
          <w:sz w:val="26"/>
          <w:szCs w:val="26"/>
        </w:rPr>
        <w:t xml:space="preserve"> личные карточки (ф. Т-2), лицевые счета по заработной плате 1992–1999</w:t>
      </w:r>
      <w:r w:rsidRPr="0083161B">
        <w:rPr>
          <w:sz w:val="26"/>
          <w:szCs w:val="26"/>
        </w:rPr>
        <w:t xml:space="preserve"> гг.</w:t>
      </w:r>
    </w:p>
    <w:p w:rsidR="00E90376" w:rsidRDefault="00E90376" w:rsidP="000C12FE">
      <w:pPr>
        <w:pStyle w:val="ad"/>
        <w:rPr>
          <w:sz w:val="26"/>
          <w:szCs w:val="26"/>
        </w:rPr>
      </w:pPr>
    </w:p>
    <w:p w:rsidR="00FE5852" w:rsidRPr="004C6BED" w:rsidRDefault="00FE5852" w:rsidP="00FE5852">
      <w:pPr>
        <w:pStyle w:val="ad"/>
        <w:keepNext/>
        <w:rPr>
          <w:b/>
          <w:sz w:val="26"/>
          <w:szCs w:val="26"/>
        </w:rPr>
      </w:pPr>
      <w:r w:rsidRPr="004C6BED">
        <w:rPr>
          <w:b/>
          <w:sz w:val="26"/>
          <w:szCs w:val="26"/>
        </w:rPr>
        <w:t>ООО магазин № 43 Дом обуви ([1962] – 21.08.2018)</w:t>
      </w:r>
    </w:p>
    <w:p w:rsidR="00FE5852" w:rsidRPr="00587D6D" w:rsidRDefault="00FE5852" w:rsidP="00FE5852">
      <w:pPr>
        <w:pStyle w:val="ad"/>
        <w:rPr>
          <w:sz w:val="26"/>
          <w:szCs w:val="26"/>
        </w:rPr>
      </w:pPr>
      <w:r w:rsidRPr="00587D6D">
        <w:rPr>
          <w:sz w:val="26"/>
          <w:szCs w:val="26"/>
        </w:rPr>
        <w:t>Ф. 175, оп. 23, 35 ед. хр., 1978–2018 гг.</w:t>
      </w:r>
    </w:p>
    <w:p w:rsidR="00FE5852" w:rsidRPr="00587D6D" w:rsidRDefault="00FE5852" w:rsidP="00FE5852">
      <w:pPr>
        <w:pStyle w:val="ad"/>
        <w:rPr>
          <w:sz w:val="26"/>
          <w:szCs w:val="26"/>
        </w:rPr>
      </w:pPr>
      <w:r w:rsidRPr="00587D6D">
        <w:rPr>
          <w:sz w:val="26"/>
          <w:szCs w:val="26"/>
        </w:rPr>
        <w:t>Переименования:</w:t>
      </w:r>
    </w:p>
    <w:p w:rsidR="00FE5852" w:rsidRPr="00587D6D" w:rsidRDefault="00FE5852" w:rsidP="00FE5852">
      <w:pPr>
        <w:pStyle w:val="ad"/>
        <w:numPr>
          <w:ilvl w:val="0"/>
          <w:numId w:val="1"/>
        </w:numPr>
        <w:rPr>
          <w:sz w:val="26"/>
          <w:szCs w:val="26"/>
        </w:rPr>
      </w:pPr>
      <w:r w:rsidRPr="00587D6D">
        <w:rPr>
          <w:sz w:val="26"/>
          <w:szCs w:val="26"/>
        </w:rPr>
        <w:lastRenderedPageBreak/>
        <w:t>Магазин № 43 Дом обуви Второго горпромторга Челябинского горисполкома ([1962] – 05.01.1978)</w:t>
      </w:r>
    </w:p>
    <w:p w:rsidR="00FE5852" w:rsidRPr="00587D6D" w:rsidRDefault="00FE5852" w:rsidP="00FE5852">
      <w:pPr>
        <w:pStyle w:val="ad"/>
        <w:numPr>
          <w:ilvl w:val="0"/>
          <w:numId w:val="1"/>
        </w:numPr>
        <w:rPr>
          <w:sz w:val="26"/>
          <w:szCs w:val="26"/>
        </w:rPr>
      </w:pPr>
      <w:r w:rsidRPr="00587D6D">
        <w:rPr>
          <w:sz w:val="26"/>
          <w:szCs w:val="26"/>
        </w:rPr>
        <w:t xml:space="preserve">Магазин № 43 Дом обуви торга </w:t>
      </w:r>
      <w:r>
        <w:rPr>
          <w:sz w:val="26"/>
          <w:szCs w:val="26"/>
        </w:rPr>
        <w:t>«</w:t>
      </w:r>
      <w:r w:rsidRPr="00587D6D">
        <w:rPr>
          <w:sz w:val="26"/>
          <w:szCs w:val="26"/>
        </w:rPr>
        <w:t>Одежда</w:t>
      </w:r>
      <w:r>
        <w:rPr>
          <w:sz w:val="26"/>
          <w:szCs w:val="26"/>
        </w:rPr>
        <w:t>»</w:t>
      </w:r>
      <w:r w:rsidRPr="00587D6D">
        <w:rPr>
          <w:sz w:val="26"/>
          <w:szCs w:val="26"/>
        </w:rPr>
        <w:t xml:space="preserve"> Управления торговли № 3 Челябинского горисполкома (05.01.1978–01.04.1989)</w:t>
      </w:r>
    </w:p>
    <w:p w:rsidR="00FE5852" w:rsidRPr="00587D6D" w:rsidRDefault="00FE5852" w:rsidP="00FE5852">
      <w:pPr>
        <w:pStyle w:val="ad"/>
        <w:numPr>
          <w:ilvl w:val="0"/>
          <w:numId w:val="1"/>
        </w:numPr>
        <w:rPr>
          <w:sz w:val="26"/>
          <w:szCs w:val="26"/>
        </w:rPr>
      </w:pPr>
      <w:r w:rsidRPr="00587D6D">
        <w:rPr>
          <w:sz w:val="26"/>
          <w:szCs w:val="26"/>
        </w:rPr>
        <w:t>Магазин № 43 Дом обуви Челябинского городского хозрасч</w:t>
      </w:r>
      <w:r>
        <w:rPr>
          <w:sz w:val="26"/>
          <w:szCs w:val="26"/>
        </w:rPr>
        <w:t>е</w:t>
      </w:r>
      <w:r w:rsidRPr="00587D6D">
        <w:rPr>
          <w:sz w:val="26"/>
          <w:szCs w:val="26"/>
        </w:rPr>
        <w:t xml:space="preserve">тного объединения </w:t>
      </w:r>
      <w:r>
        <w:rPr>
          <w:sz w:val="26"/>
          <w:szCs w:val="26"/>
        </w:rPr>
        <w:t>«</w:t>
      </w:r>
      <w:r w:rsidRPr="00587D6D">
        <w:rPr>
          <w:sz w:val="26"/>
          <w:szCs w:val="26"/>
        </w:rPr>
        <w:t>Одежда</w:t>
      </w:r>
      <w:r>
        <w:rPr>
          <w:sz w:val="26"/>
          <w:szCs w:val="26"/>
        </w:rPr>
        <w:t>»</w:t>
      </w:r>
      <w:r w:rsidRPr="00587D6D">
        <w:rPr>
          <w:sz w:val="26"/>
          <w:szCs w:val="26"/>
        </w:rPr>
        <w:t xml:space="preserve"> Управления торговли Челябинского горисполкома (01.04.1989–01.01.1992)</w:t>
      </w:r>
    </w:p>
    <w:p w:rsidR="00FE5852" w:rsidRPr="00587D6D" w:rsidRDefault="00FE5852" w:rsidP="00FE5852">
      <w:pPr>
        <w:pStyle w:val="ad"/>
        <w:numPr>
          <w:ilvl w:val="0"/>
          <w:numId w:val="1"/>
        </w:numPr>
        <w:rPr>
          <w:sz w:val="26"/>
          <w:szCs w:val="26"/>
        </w:rPr>
      </w:pPr>
      <w:r>
        <w:rPr>
          <w:sz w:val="26"/>
          <w:szCs w:val="26"/>
        </w:rPr>
        <w:t>АП</w:t>
      </w:r>
      <w:r w:rsidRPr="00587D6D">
        <w:rPr>
          <w:sz w:val="26"/>
          <w:szCs w:val="26"/>
        </w:rPr>
        <w:t xml:space="preserve"> </w:t>
      </w:r>
      <w:r>
        <w:rPr>
          <w:sz w:val="26"/>
          <w:szCs w:val="26"/>
        </w:rPr>
        <w:t>М</w:t>
      </w:r>
      <w:r w:rsidRPr="00587D6D">
        <w:rPr>
          <w:sz w:val="26"/>
          <w:szCs w:val="26"/>
        </w:rPr>
        <w:t>агазин № 43 Дом обуви (01.01.1992–04.11.1992)</w:t>
      </w:r>
    </w:p>
    <w:p w:rsidR="00FE5852" w:rsidRPr="00587D6D" w:rsidRDefault="00FE5852" w:rsidP="00FE5852">
      <w:pPr>
        <w:pStyle w:val="ad"/>
        <w:numPr>
          <w:ilvl w:val="0"/>
          <w:numId w:val="1"/>
        </w:numPr>
        <w:rPr>
          <w:sz w:val="26"/>
          <w:szCs w:val="26"/>
        </w:rPr>
      </w:pPr>
      <w:r w:rsidRPr="00587D6D">
        <w:rPr>
          <w:sz w:val="26"/>
          <w:szCs w:val="26"/>
        </w:rPr>
        <w:t xml:space="preserve">ТОО магазин № 43 </w:t>
      </w:r>
      <w:r>
        <w:rPr>
          <w:sz w:val="26"/>
          <w:szCs w:val="26"/>
        </w:rPr>
        <w:t>«</w:t>
      </w:r>
      <w:r w:rsidRPr="00587D6D">
        <w:rPr>
          <w:sz w:val="26"/>
          <w:szCs w:val="26"/>
        </w:rPr>
        <w:t>Дом обуви</w:t>
      </w:r>
      <w:r>
        <w:rPr>
          <w:sz w:val="26"/>
          <w:szCs w:val="26"/>
        </w:rPr>
        <w:t>»</w:t>
      </w:r>
      <w:r w:rsidRPr="00587D6D">
        <w:rPr>
          <w:sz w:val="26"/>
          <w:szCs w:val="26"/>
        </w:rPr>
        <w:t xml:space="preserve"> (04.11.1992–30.11.1998)</w:t>
      </w:r>
    </w:p>
    <w:p w:rsidR="00FE5852" w:rsidRDefault="00FE5852" w:rsidP="00FE5852">
      <w:pPr>
        <w:pStyle w:val="ad"/>
        <w:numPr>
          <w:ilvl w:val="0"/>
          <w:numId w:val="1"/>
        </w:numPr>
        <w:rPr>
          <w:sz w:val="26"/>
          <w:szCs w:val="26"/>
        </w:rPr>
      </w:pPr>
      <w:r w:rsidRPr="00587D6D">
        <w:rPr>
          <w:sz w:val="26"/>
          <w:szCs w:val="26"/>
        </w:rPr>
        <w:t>ООО магазин № 43 Дом обуви (30.11.1998–21.08.2018)</w:t>
      </w:r>
    </w:p>
    <w:p w:rsidR="009F780B" w:rsidRPr="009F780B" w:rsidRDefault="009F780B" w:rsidP="009F780B">
      <w:pPr>
        <w:pStyle w:val="ad"/>
        <w:rPr>
          <w:sz w:val="26"/>
          <w:szCs w:val="26"/>
        </w:rPr>
      </w:pPr>
      <w:r>
        <w:rPr>
          <w:sz w:val="26"/>
          <w:szCs w:val="26"/>
        </w:rPr>
        <w:t xml:space="preserve">Юридическое лицо зарегистрировано </w:t>
      </w:r>
      <w:r w:rsidRPr="009F780B">
        <w:rPr>
          <w:sz w:val="26"/>
          <w:szCs w:val="26"/>
        </w:rPr>
        <w:t>постановлением главы администрации Ленинского района от 04.11.1992 № 657-5 (</w:t>
      </w:r>
      <w:r>
        <w:rPr>
          <w:sz w:val="26"/>
          <w:szCs w:val="26"/>
        </w:rPr>
        <w:t>ф. 32, оп. 1, д. 13, л. 79)</w:t>
      </w:r>
      <w:r w:rsidRPr="009F780B">
        <w:rPr>
          <w:sz w:val="26"/>
          <w:szCs w:val="26"/>
        </w:rPr>
        <w:t>, постановлением Главы города Челябинска от 30.11.1998 № 1689-п (</w:t>
      </w:r>
      <w:r>
        <w:rPr>
          <w:sz w:val="26"/>
          <w:szCs w:val="26"/>
        </w:rPr>
        <w:t>ф. 2, оп. 1, д. 306, л. 142, 146).</w:t>
      </w:r>
    </w:p>
    <w:p w:rsidR="009F780B" w:rsidRDefault="009F780B" w:rsidP="009F780B">
      <w:pPr>
        <w:pStyle w:val="ad"/>
        <w:rPr>
          <w:sz w:val="26"/>
          <w:szCs w:val="26"/>
        </w:rPr>
      </w:pPr>
      <w:r w:rsidRPr="009F780B">
        <w:rPr>
          <w:sz w:val="26"/>
          <w:szCs w:val="26"/>
        </w:rPr>
        <w:t>Ликвидировано решением единственного участника от 27.12.2017 № 3/17 (ф. 175, оп.</w:t>
      </w:r>
      <w:r>
        <w:rPr>
          <w:sz w:val="26"/>
          <w:szCs w:val="26"/>
        </w:rPr>
        <w:t> </w:t>
      </w:r>
      <w:r w:rsidRPr="009F780B">
        <w:rPr>
          <w:sz w:val="26"/>
          <w:szCs w:val="26"/>
        </w:rPr>
        <w:t>23, предисловие).</w:t>
      </w:r>
    </w:p>
    <w:p w:rsidR="00FE5852" w:rsidRPr="004C6BED" w:rsidRDefault="00FE5852" w:rsidP="00FE5852">
      <w:pPr>
        <w:pStyle w:val="ad"/>
        <w:rPr>
          <w:sz w:val="26"/>
          <w:szCs w:val="26"/>
        </w:rPr>
      </w:pPr>
      <w:r w:rsidRPr="004C6BED">
        <w:rPr>
          <w:sz w:val="26"/>
          <w:szCs w:val="26"/>
        </w:rPr>
        <w:t>ИНН: 7449003497.</w:t>
      </w:r>
    </w:p>
    <w:p w:rsidR="00FE5852" w:rsidRPr="00587D6D" w:rsidRDefault="00FE5852" w:rsidP="00FE5852">
      <w:pPr>
        <w:pStyle w:val="ad"/>
        <w:rPr>
          <w:sz w:val="26"/>
          <w:szCs w:val="26"/>
        </w:rPr>
      </w:pPr>
      <w:r>
        <w:rPr>
          <w:sz w:val="26"/>
          <w:szCs w:val="26"/>
        </w:rPr>
        <w:t>Основной вид деятельности:</w:t>
      </w:r>
      <w:r w:rsidRPr="004C6BED">
        <w:rPr>
          <w:sz w:val="26"/>
          <w:szCs w:val="26"/>
        </w:rPr>
        <w:t xml:space="preserve"> 68.20.2 Аренда и управление собственным или арендованным нежилым недвижимым имуществом.</w:t>
      </w:r>
    </w:p>
    <w:p w:rsidR="00FE5852" w:rsidRDefault="00FE5852" w:rsidP="00FE5852">
      <w:pPr>
        <w:pStyle w:val="ad"/>
        <w:rPr>
          <w:sz w:val="26"/>
          <w:szCs w:val="26"/>
        </w:rPr>
      </w:pPr>
      <w:r w:rsidRPr="00F03C57">
        <w:rPr>
          <w:sz w:val="26"/>
          <w:szCs w:val="26"/>
        </w:rPr>
        <w:t>Состав документов: до</w:t>
      </w:r>
      <w:r>
        <w:rPr>
          <w:sz w:val="26"/>
          <w:szCs w:val="26"/>
        </w:rPr>
        <w:t>кументы о создании</w:t>
      </w:r>
      <w:r w:rsidR="009F780B">
        <w:rPr>
          <w:sz w:val="26"/>
          <w:szCs w:val="26"/>
        </w:rPr>
        <w:t>, реорганизации</w:t>
      </w:r>
      <w:r>
        <w:rPr>
          <w:sz w:val="26"/>
          <w:szCs w:val="26"/>
        </w:rPr>
        <w:t xml:space="preserve"> и ликвидации</w:t>
      </w:r>
      <w:r w:rsidRPr="00F03C57">
        <w:rPr>
          <w:sz w:val="26"/>
          <w:szCs w:val="26"/>
        </w:rPr>
        <w:t xml:space="preserve">, </w:t>
      </w:r>
      <w:r>
        <w:rPr>
          <w:sz w:val="26"/>
          <w:szCs w:val="26"/>
        </w:rPr>
        <w:t>книги приказов</w:t>
      </w:r>
      <w:r w:rsidRPr="00F03C57">
        <w:rPr>
          <w:sz w:val="26"/>
          <w:szCs w:val="26"/>
        </w:rPr>
        <w:t xml:space="preserve"> </w:t>
      </w:r>
      <w:r>
        <w:rPr>
          <w:sz w:val="26"/>
          <w:szCs w:val="26"/>
        </w:rPr>
        <w:t>по личному</w:t>
      </w:r>
      <w:r w:rsidRPr="00F03C57">
        <w:rPr>
          <w:sz w:val="26"/>
          <w:szCs w:val="26"/>
        </w:rPr>
        <w:t xml:space="preserve"> составу </w:t>
      </w:r>
      <w:r>
        <w:rPr>
          <w:sz w:val="26"/>
          <w:szCs w:val="26"/>
        </w:rPr>
        <w:t>1978</w:t>
      </w:r>
      <w:r w:rsidRPr="00F03C57">
        <w:rPr>
          <w:sz w:val="26"/>
          <w:szCs w:val="26"/>
        </w:rPr>
        <w:t>–</w:t>
      </w:r>
      <w:r>
        <w:rPr>
          <w:sz w:val="26"/>
          <w:szCs w:val="26"/>
        </w:rPr>
        <w:t>2018</w:t>
      </w:r>
      <w:r w:rsidRPr="00F03C57">
        <w:rPr>
          <w:sz w:val="26"/>
          <w:szCs w:val="26"/>
        </w:rPr>
        <w:t xml:space="preserve"> гг., </w:t>
      </w:r>
      <w:r>
        <w:rPr>
          <w:sz w:val="26"/>
          <w:szCs w:val="26"/>
        </w:rPr>
        <w:t>лицевые счета</w:t>
      </w:r>
      <w:r w:rsidRPr="00F03C57">
        <w:rPr>
          <w:sz w:val="26"/>
          <w:szCs w:val="26"/>
        </w:rPr>
        <w:t xml:space="preserve"> по заработной плате </w:t>
      </w:r>
      <w:r>
        <w:rPr>
          <w:sz w:val="26"/>
          <w:szCs w:val="26"/>
        </w:rPr>
        <w:t>1978</w:t>
      </w:r>
      <w:r w:rsidRPr="00F03C57">
        <w:rPr>
          <w:sz w:val="26"/>
          <w:szCs w:val="26"/>
        </w:rPr>
        <w:t>–</w:t>
      </w:r>
      <w:r>
        <w:rPr>
          <w:sz w:val="26"/>
          <w:szCs w:val="26"/>
        </w:rPr>
        <w:t>1984, 1988–2018</w:t>
      </w:r>
      <w:r w:rsidRPr="00F03C57">
        <w:rPr>
          <w:sz w:val="26"/>
          <w:szCs w:val="26"/>
        </w:rPr>
        <w:t xml:space="preserve"> гг.</w:t>
      </w:r>
    </w:p>
    <w:p w:rsidR="009F780B" w:rsidRDefault="009F780B" w:rsidP="00FE5852">
      <w:pPr>
        <w:pStyle w:val="ad"/>
        <w:rPr>
          <w:sz w:val="26"/>
          <w:szCs w:val="26"/>
        </w:rPr>
      </w:pPr>
      <w:r>
        <w:rPr>
          <w:sz w:val="26"/>
          <w:szCs w:val="26"/>
        </w:rPr>
        <w:t>Утрачены фондообразователем документы по личному составу 1962–1977 гг., документы по заработной плате 1985–1987 гг.</w:t>
      </w:r>
    </w:p>
    <w:p w:rsidR="00FE5852" w:rsidRPr="003967BF" w:rsidRDefault="00FE5852" w:rsidP="000C12FE">
      <w:pPr>
        <w:pStyle w:val="ad"/>
        <w:rPr>
          <w:sz w:val="26"/>
          <w:szCs w:val="26"/>
        </w:rPr>
      </w:pPr>
    </w:p>
    <w:p w:rsidR="00E90376" w:rsidRPr="00E90376" w:rsidRDefault="00E90376" w:rsidP="000C12FE">
      <w:pPr>
        <w:pStyle w:val="ad"/>
        <w:rPr>
          <w:b/>
          <w:sz w:val="26"/>
          <w:szCs w:val="26"/>
        </w:rPr>
      </w:pPr>
      <w:r w:rsidRPr="00E90376">
        <w:rPr>
          <w:b/>
          <w:sz w:val="26"/>
          <w:szCs w:val="26"/>
        </w:rPr>
        <w:t xml:space="preserve">ООО </w:t>
      </w:r>
      <w:r w:rsidR="00730776">
        <w:rPr>
          <w:b/>
          <w:sz w:val="26"/>
          <w:szCs w:val="26"/>
        </w:rPr>
        <w:t>«</w:t>
      </w:r>
      <w:r w:rsidRPr="00E90376">
        <w:rPr>
          <w:b/>
          <w:sz w:val="26"/>
          <w:szCs w:val="26"/>
        </w:rPr>
        <w:t xml:space="preserve">Магазин № 47 </w:t>
      </w:r>
      <w:r w:rsidR="00730776">
        <w:rPr>
          <w:b/>
          <w:sz w:val="26"/>
          <w:szCs w:val="26"/>
        </w:rPr>
        <w:t>«</w:t>
      </w:r>
      <w:r w:rsidRPr="00E90376">
        <w:rPr>
          <w:b/>
          <w:sz w:val="26"/>
          <w:szCs w:val="26"/>
        </w:rPr>
        <w:t>Продукты</w:t>
      </w:r>
      <w:r w:rsidR="00730776">
        <w:rPr>
          <w:b/>
          <w:sz w:val="26"/>
          <w:szCs w:val="26"/>
        </w:rPr>
        <w:t>»</w:t>
      </w:r>
      <w:r w:rsidRPr="00E90376">
        <w:rPr>
          <w:b/>
          <w:sz w:val="26"/>
          <w:szCs w:val="26"/>
        </w:rPr>
        <w:t xml:space="preserve"> ([1979] –10.06.2005)</w:t>
      </w:r>
    </w:p>
    <w:p w:rsidR="00E90376" w:rsidRPr="003967BF" w:rsidRDefault="00E90376" w:rsidP="000C12FE">
      <w:pPr>
        <w:pStyle w:val="ad"/>
        <w:rPr>
          <w:sz w:val="26"/>
          <w:szCs w:val="26"/>
        </w:rPr>
      </w:pPr>
      <w:r w:rsidRPr="003967BF">
        <w:rPr>
          <w:sz w:val="26"/>
          <w:szCs w:val="26"/>
        </w:rPr>
        <w:t>ОАФ 17, оп. 38, 13 ед. хр., 1979–2004 гг.</w:t>
      </w:r>
    </w:p>
    <w:p w:rsidR="00E90376" w:rsidRPr="003967BF" w:rsidRDefault="00E90376" w:rsidP="000C12FE">
      <w:pPr>
        <w:pStyle w:val="ad"/>
        <w:rPr>
          <w:sz w:val="26"/>
          <w:szCs w:val="26"/>
        </w:rPr>
      </w:pPr>
      <w:r w:rsidRPr="003967BF">
        <w:rPr>
          <w:sz w:val="26"/>
          <w:szCs w:val="26"/>
        </w:rPr>
        <w:t>Переименования:</w:t>
      </w:r>
    </w:p>
    <w:p w:rsidR="00E90376" w:rsidRPr="003967BF" w:rsidRDefault="00E90376" w:rsidP="000C12FE">
      <w:pPr>
        <w:pStyle w:val="ad"/>
        <w:numPr>
          <w:ilvl w:val="0"/>
          <w:numId w:val="1"/>
        </w:numPr>
        <w:jc w:val="left"/>
        <w:rPr>
          <w:sz w:val="26"/>
          <w:szCs w:val="26"/>
        </w:rPr>
      </w:pPr>
      <w:r w:rsidRPr="003967BF">
        <w:rPr>
          <w:sz w:val="26"/>
          <w:szCs w:val="26"/>
        </w:rPr>
        <w:t>Магазин № 47 Металлургического продовольственного торга (</w:t>
      </w:r>
      <w:r w:rsidRPr="003967BF">
        <w:rPr>
          <w:sz w:val="26"/>
          <w:szCs w:val="26"/>
          <w:lang w:val="en-US"/>
        </w:rPr>
        <w:t xml:space="preserve">[1979] – </w:t>
      </w:r>
      <w:r w:rsidRPr="003967BF">
        <w:rPr>
          <w:sz w:val="26"/>
          <w:szCs w:val="26"/>
        </w:rPr>
        <w:t>01.1992)</w:t>
      </w:r>
    </w:p>
    <w:p w:rsidR="00E90376" w:rsidRPr="003967BF" w:rsidRDefault="00E90376" w:rsidP="000C12FE">
      <w:pPr>
        <w:pStyle w:val="ad"/>
        <w:numPr>
          <w:ilvl w:val="0"/>
          <w:numId w:val="1"/>
        </w:numPr>
        <w:jc w:val="left"/>
        <w:rPr>
          <w:sz w:val="26"/>
          <w:szCs w:val="26"/>
        </w:rPr>
      </w:pPr>
      <w:r>
        <w:rPr>
          <w:sz w:val="26"/>
          <w:szCs w:val="26"/>
        </w:rPr>
        <w:t>АП</w:t>
      </w:r>
      <w:r w:rsidRPr="003967BF">
        <w:rPr>
          <w:sz w:val="26"/>
          <w:szCs w:val="26"/>
        </w:rPr>
        <w:t xml:space="preserve"> Магазин № 47 (01.1992–12.10.1994)</w:t>
      </w:r>
    </w:p>
    <w:p w:rsidR="00E90376" w:rsidRPr="003967BF" w:rsidRDefault="00E90376" w:rsidP="000C12FE">
      <w:pPr>
        <w:pStyle w:val="ad"/>
        <w:numPr>
          <w:ilvl w:val="0"/>
          <w:numId w:val="1"/>
        </w:numPr>
        <w:rPr>
          <w:sz w:val="26"/>
          <w:szCs w:val="26"/>
        </w:rPr>
      </w:pPr>
      <w:r>
        <w:rPr>
          <w:sz w:val="26"/>
          <w:szCs w:val="26"/>
        </w:rPr>
        <w:t>МПТ</w:t>
      </w:r>
      <w:r w:rsidRPr="003967BF">
        <w:rPr>
          <w:sz w:val="26"/>
          <w:szCs w:val="26"/>
        </w:rPr>
        <w:t xml:space="preserve"> </w:t>
      </w:r>
      <w:r w:rsidR="00730776">
        <w:rPr>
          <w:sz w:val="26"/>
          <w:szCs w:val="26"/>
        </w:rPr>
        <w:t>«</w:t>
      </w:r>
      <w:r w:rsidRPr="003967BF">
        <w:rPr>
          <w:sz w:val="26"/>
          <w:szCs w:val="26"/>
        </w:rPr>
        <w:t xml:space="preserve">Магазин № 47 </w:t>
      </w:r>
      <w:r w:rsidR="00730776">
        <w:rPr>
          <w:sz w:val="26"/>
          <w:szCs w:val="26"/>
        </w:rPr>
        <w:t>«</w:t>
      </w:r>
      <w:r w:rsidRPr="003967BF">
        <w:rPr>
          <w:sz w:val="26"/>
          <w:szCs w:val="26"/>
        </w:rPr>
        <w:t>Продукты</w:t>
      </w:r>
      <w:r w:rsidR="00730776">
        <w:rPr>
          <w:sz w:val="26"/>
          <w:szCs w:val="26"/>
        </w:rPr>
        <w:t>»</w:t>
      </w:r>
      <w:r w:rsidRPr="003967BF">
        <w:rPr>
          <w:sz w:val="26"/>
          <w:szCs w:val="26"/>
        </w:rPr>
        <w:t xml:space="preserve"> (12.10.1994–20.12.1996)</w:t>
      </w:r>
    </w:p>
    <w:p w:rsidR="00E90376" w:rsidRDefault="00E90376" w:rsidP="000C12FE">
      <w:pPr>
        <w:pStyle w:val="ad"/>
        <w:numPr>
          <w:ilvl w:val="0"/>
          <w:numId w:val="1"/>
        </w:numPr>
        <w:jc w:val="left"/>
        <w:rPr>
          <w:sz w:val="26"/>
          <w:szCs w:val="26"/>
        </w:rPr>
      </w:pPr>
      <w:r w:rsidRPr="003967BF">
        <w:rPr>
          <w:sz w:val="26"/>
          <w:szCs w:val="26"/>
        </w:rPr>
        <w:t xml:space="preserve">ООО </w:t>
      </w:r>
      <w:r w:rsidR="00730776">
        <w:rPr>
          <w:sz w:val="26"/>
          <w:szCs w:val="26"/>
        </w:rPr>
        <w:t>«</w:t>
      </w:r>
      <w:r w:rsidRPr="003967BF">
        <w:rPr>
          <w:sz w:val="26"/>
          <w:szCs w:val="26"/>
        </w:rPr>
        <w:t xml:space="preserve">Магазин № 47 </w:t>
      </w:r>
      <w:r w:rsidR="00730776">
        <w:rPr>
          <w:sz w:val="26"/>
          <w:szCs w:val="26"/>
        </w:rPr>
        <w:t>«</w:t>
      </w:r>
      <w:r w:rsidRPr="003967BF">
        <w:rPr>
          <w:sz w:val="26"/>
          <w:szCs w:val="26"/>
        </w:rPr>
        <w:t>Продукты</w:t>
      </w:r>
      <w:r w:rsidR="00730776">
        <w:rPr>
          <w:sz w:val="26"/>
          <w:szCs w:val="26"/>
        </w:rPr>
        <w:t>»</w:t>
      </w:r>
      <w:r w:rsidRPr="003967BF">
        <w:rPr>
          <w:sz w:val="26"/>
          <w:szCs w:val="26"/>
        </w:rPr>
        <w:t xml:space="preserve"> (20.12.1996–10.06.2005)</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Металлургического района от 12.10.1994 № 164-5, от 20.12.1996 № 229-12 (</w:t>
      </w:r>
      <w:r>
        <w:rPr>
          <w:sz w:val="26"/>
          <w:szCs w:val="26"/>
        </w:rPr>
        <w:t>ф. 53, оп. 1, д. 54, л. 59, д. 140, л. 124–125).</w:t>
      </w:r>
    </w:p>
    <w:p w:rsidR="00D678A4" w:rsidRDefault="00D678A4" w:rsidP="00D678A4">
      <w:pPr>
        <w:pStyle w:val="ad"/>
        <w:jc w:val="left"/>
        <w:rPr>
          <w:sz w:val="26"/>
          <w:szCs w:val="26"/>
        </w:rPr>
      </w:pPr>
      <w:r w:rsidRPr="00D678A4">
        <w:rPr>
          <w:sz w:val="26"/>
          <w:szCs w:val="26"/>
        </w:rPr>
        <w:t>Ликвидировано решением учредителя от 24.01.2005 (</w:t>
      </w:r>
      <w:r>
        <w:rPr>
          <w:sz w:val="26"/>
          <w:szCs w:val="26"/>
        </w:rPr>
        <w:t>ОАФ 17, оп. 38, предисловие).</w:t>
      </w:r>
    </w:p>
    <w:p w:rsidR="00E90376" w:rsidRPr="003967BF" w:rsidRDefault="00E90376" w:rsidP="000C12FE">
      <w:pPr>
        <w:pStyle w:val="ad"/>
        <w:jc w:val="left"/>
        <w:rPr>
          <w:sz w:val="26"/>
          <w:szCs w:val="26"/>
        </w:rPr>
      </w:pPr>
      <w:r w:rsidRPr="00E90376">
        <w:rPr>
          <w:sz w:val="26"/>
          <w:szCs w:val="26"/>
        </w:rPr>
        <w:t>ИНН: 7450010690.</w:t>
      </w:r>
    </w:p>
    <w:p w:rsidR="00E90376" w:rsidRDefault="00E90376" w:rsidP="000C3098">
      <w:pPr>
        <w:pStyle w:val="ad"/>
        <w:rPr>
          <w:sz w:val="26"/>
          <w:szCs w:val="26"/>
        </w:rPr>
      </w:pPr>
      <w:r w:rsidRPr="009E4F9D">
        <w:rPr>
          <w:sz w:val="26"/>
          <w:szCs w:val="26"/>
        </w:rPr>
        <w:t xml:space="preserve">Состав документов: приказы </w:t>
      </w:r>
      <w:r w:rsidR="001E2997">
        <w:rPr>
          <w:sz w:val="26"/>
          <w:szCs w:val="26"/>
        </w:rPr>
        <w:t>по личному</w:t>
      </w:r>
      <w:r w:rsidRPr="009E4F9D">
        <w:rPr>
          <w:sz w:val="26"/>
          <w:szCs w:val="26"/>
        </w:rPr>
        <w:t xml:space="preserve"> составу</w:t>
      </w:r>
      <w:r>
        <w:rPr>
          <w:sz w:val="26"/>
          <w:szCs w:val="26"/>
        </w:rPr>
        <w:t xml:space="preserve"> 1985–1992, 2003–2004 гг., личные карточки (ф. Т-2) 2003 г.,</w:t>
      </w:r>
      <w:r w:rsidRPr="009E4F9D">
        <w:rPr>
          <w:sz w:val="26"/>
          <w:szCs w:val="26"/>
        </w:rPr>
        <w:t xml:space="preserve"> расчетные ведомости по заработной плате </w:t>
      </w:r>
      <w:r>
        <w:rPr>
          <w:sz w:val="26"/>
          <w:szCs w:val="26"/>
        </w:rPr>
        <w:t xml:space="preserve">1979–1980, 1992–2001, 2003 </w:t>
      </w:r>
      <w:r w:rsidRPr="009E4F9D">
        <w:rPr>
          <w:sz w:val="26"/>
          <w:szCs w:val="26"/>
        </w:rPr>
        <w:t>г.</w:t>
      </w:r>
      <w:r>
        <w:rPr>
          <w:sz w:val="26"/>
          <w:szCs w:val="26"/>
        </w:rPr>
        <w:t>, лицевые счета по заработной плате 1982–1983, 1987–1991 гг.</w:t>
      </w:r>
    </w:p>
    <w:p w:rsidR="00E90376" w:rsidRPr="003967BF" w:rsidRDefault="00E90376" w:rsidP="000C12FE">
      <w:pPr>
        <w:pStyle w:val="ad"/>
        <w:jc w:val="left"/>
        <w:rPr>
          <w:sz w:val="26"/>
          <w:szCs w:val="26"/>
        </w:rPr>
      </w:pPr>
    </w:p>
    <w:p w:rsidR="00E90376" w:rsidRPr="00E90376" w:rsidRDefault="00E90376" w:rsidP="000C12FE">
      <w:pPr>
        <w:pStyle w:val="ad"/>
        <w:rPr>
          <w:b/>
          <w:sz w:val="26"/>
          <w:szCs w:val="26"/>
        </w:rPr>
      </w:pPr>
      <w:r w:rsidRPr="00E90376">
        <w:rPr>
          <w:b/>
          <w:sz w:val="26"/>
          <w:szCs w:val="26"/>
        </w:rPr>
        <w:t xml:space="preserve">ООО </w:t>
      </w:r>
      <w:r w:rsidR="00730776">
        <w:rPr>
          <w:b/>
          <w:sz w:val="26"/>
          <w:szCs w:val="26"/>
        </w:rPr>
        <w:t>«</w:t>
      </w:r>
      <w:r w:rsidRPr="00E90376">
        <w:rPr>
          <w:b/>
          <w:sz w:val="26"/>
          <w:szCs w:val="26"/>
        </w:rPr>
        <w:t>Магазин № 49</w:t>
      </w:r>
      <w:r w:rsidR="00730776">
        <w:rPr>
          <w:b/>
          <w:sz w:val="26"/>
          <w:szCs w:val="26"/>
        </w:rPr>
        <w:t>»</w:t>
      </w:r>
      <w:r w:rsidRPr="00E90376">
        <w:rPr>
          <w:b/>
          <w:sz w:val="26"/>
          <w:szCs w:val="26"/>
        </w:rPr>
        <w:t xml:space="preserve"> (03.11.1972–01.02.2001)</w:t>
      </w:r>
    </w:p>
    <w:p w:rsidR="00E90376" w:rsidRPr="00576A0C" w:rsidRDefault="00E90376" w:rsidP="000C12FE">
      <w:pPr>
        <w:pStyle w:val="ad"/>
        <w:rPr>
          <w:sz w:val="26"/>
          <w:szCs w:val="26"/>
        </w:rPr>
      </w:pPr>
      <w:r w:rsidRPr="00576A0C">
        <w:rPr>
          <w:sz w:val="26"/>
          <w:szCs w:val="26"/>
        </w:rPr>
        <w:t>ОАФ 16, оп. 28</w:t>
      </w:r>
      <w:r>
        <w:rPr>
          <w:sz w:val="26"/>
          <w:szCs w:val="26"/>
        </w:rPr>
        <w:t>, 3 ед. хр., 1972–1999 гг.</w:t>
      </w:r>
    </w:p>
    <w:p w:rsidR="00E90376" w:rsidRPr="00576A0C" w:rsidRDefault="00E90376" w:rsidP="000C12FE">
      <w:pPr>
        <w:pStyle w:val="ad"/>
        <w:rPr>
          <w:sz w:val="26"/>
          <w:szCs w:val="26"/>
        </w:rPr>
      </w:pPr>
      <w:r w:rsidRPr="00576A0C">
        <w:rPr>
          <w:sz w:val="26"/>
          <w:szCs w:val="26"/>
        </w:rPr>
        <w:t>Переименования:</w:t>
      </w:r>
    </w:p>
    <w:p w:rsidR="00E90376" w:rsidRPr="00576A0C" w:rsidRDefault="00E90376" w:rsidP="000C12FE">
      <w:pPr>
        <w:pStyle w:val="ad"/>
        <w:numPr>
          <w:ilvl w:val="0"/>
          <w:numId w:val="1"/>
        </w:numPr>
        <w:jc w:val="left"/>
        <w:rPr>
          <w:sz w:val="26"/>
          <w:szCs w:val="26"/>
        </w:rPr>
      </w:pPr>
      <w:r w:rsidRPr="00003A4D">
        <w:rPr>
          <w:spacing w:val="-2"/>
          <w:sz w:val="26"/>
          <w:szCs w:val="26"/>
        </w:rPr>
        <w:t>Магазин № 49 Ленинского продовольственного торга</w:t>
      </w:r>
      <w:r w:rsidRPr="00576A0C">
        <w:rPr>
          <w:sz w:val="26"/>
          <w:szCs w:val="26"/>
        </w:rPr>
        <w:t xml:space="preserve"> (03.11.1972–</w:t>
      </w:r>
      <w:r w:rsidRPr="00003A4D">
        <w:rPr>
          <w:sz w:val="26"/>
          <w:szCs w:val="26"/>
        </w:rPr>
        <w:t>24.01.1992</w:t>
      </w:r>
      <w:r w:rsidRPr="00576A0C">
        <w:rPr>
          <w:sz w:val="26"/>
          <w:szCs w:val="26"/>
        </w:rPr>
        <w:t>)</w:t>
      </w:r>
    </w:p>
    <w:p w:rsidR="00E90376" w:rsidRPr="00576A0C" w:rsidRDefault="00E90376" w:rsidP="000C12FE">
      <w:pPr>
        <w:pStyle w:val="ad"/>
        <w:numPr>
          <w:ilvl w:val="0"/>
          <w:numId w:val="1"/>
        </w:numPr>
        <w:rPr>
          <w:sz w:val="26"/>
          <w:szCs w:val="26"/>
        </w:rPr>
      </w:pPr>
      <w:r>
        <w:rPr>
          <w:sz w:val="26"/>
          <w:szCs w:val="26"/>
        </w:rPr>
        <w:t>АП</w:t>
      </w:r>
      <w:r w:rsidRPr="00003A4D">
        <w:rPr>
          <w:sz w:val="26"/>
          <w:szCs w:val="26"/>
        </w:rPr>
        <w:t xml:space="preserve"> </w:t>
      </w:r>
      <w:r w:rsidR="00730776">
        <w:rPr>
          <w:sz w:val="26"/>
          <w:szCs w:val="26"/>
        </w:rPr>
        <w:t>«</w:t>
      </w:r>
      <w:r>
        <w:rPr>
          <w:sz w:val="26"/>
          <w:szCs w:val="26"/>
        </w:rPr>
        <w:t>М</w:t>
      </w:r>
      <w:r w:rsidRPr="00003A4D">
        <w:rPr>
          <w:sz w:val="26"/>
          <w:szCs w:val="26"/>
        </w:rPr>
        <w:t>агазин № 49</w:t>
      </w:r>
      <w:r w:rsidR="00730776">
        <w:rPr>
          <w:sz w:val="26"/>
          <w:szCs w:val="26"/>
        </w:rPr>
        <w:t>»</w:t>
      </w:r>
      <w:r w:rsidRPr="00576A0C">
        <w:rPr>
          <w:sz w:val="26"/>
          <w:szCs w:val="26"/>
        </w:rPr>
        <w:t xml:space="preserve"> (</w:t>
      </w:r>
      <w:r w:rsidRPr="00003A4D">
        <w:rPr>
          <w:sz w:val="26"/>
          <w:szCs w:val="26"/>
        </w:rPr>
        <w:t>24.01.1992</w:t>
      </w:r>
      <w:r w:rsidRPr="00576A0C">
        <w:rPr>
          <w:sz w:val="26"/>
          <w:szCs w:val="26"/>
        </w:rPr>
        <w:t>–08.10.1992)</w:t>
      </w:r>
    </w:p>
    <w:p w:rsidR="00E90376" w:rsidRPr="00576A0C" w:rsidRDefault="00E90376" w:rsidP="000C12FE">
      <w:pPr>
        <w:pStyle w:val="ad"/>
        <w:numPr>
          <w:ilvl w:val="0"/>
          <w:numId w:val="1"/>
        </w:numPr>
        <w:jc w:val="left"/>
        <w:rPr>
          <w:sz w:val="26"/>
          <w:szCs w:val="26"/>
        </w:rPr>
      </w:pPr>
      <w:r w:rsidRPr="00576A0C">
        <w:rPr>
          <w:sz w:val="26"/>
          <w:szCs w:val="26"/>
        </w:rPr>
        <w:t xml:space="preserve">ТОО </w:t>
      </w:r>
      <w:r w:rsidR="00730776">
        <w:rPr>
          <w:sz w:val="26"/>
          <w:szCs w:val="26"/>
        </w:rPr>
        <w:t>«</w:t>
      </w:r>
      <w:r w:rsidRPr="00576A0C">
        <w:rPr>
          <w:sz w:val="26"/>
          <w:szCs w:val="26"/>
        </w:rPr>
        <w:t>Магазин № 49</w:t>
      </w:r>
      <w:r w:rsidR="00730776">
        <w:rPr>
          <w:sz w:val="26"/>
          <w:szCs w:val="26"/>
        </w:rPr>
        <w:t>»</w:t>
      </w:r>
      <w:r w:rsidRPr="00576A0C">
        <w:rPr>
          <w:sz w:val="26"/>
          <w:szCs w:val="26"/>
        </w:rPr>
        <w:t xml:space="preserve"> (08.10.1992–28.12.1998)</w:t>
      </w:r>
    </w:p>
    <w:p w:rsidR="00E90376" w:rsidRDefault="00E90376" w:rsidP="000C12FE">
      <w:pPr>
        <w:pStyle w:val="ad"/>
        <w:numPr>
          <w:ilvl w:val="0"/>
          <w:numId w:val="1"/>
        </w:numPr>
        <w:jc w:val="left"/>
        <w:rPr>
          <w:sz w:val="26"/>
          <w:szCs w:val="26"/>
        </w:rPr>
      </w:pPr>
      <w:r w:rsidRPr="00576A0C">
        <w:rPr>
          <w:sz w:val="26"/>
          <w:szCs w:val="26"/>
        </w:rPr>
        <w:t xml:space="preserve">ООО </w:t>
      </w:r>
      <w:r w:rsidR="00730776">
        <w:rPr>
          <w:sz w:val="26"/>
          <w:szCs w:val="26"/>
        </w:rPr>
        <w:t>«</w:t>
      </w:r>
      <w:r w:rsidRPr="00576A0C">
        <w:rPr>
          <w:sz w:val="26"/>
          <w:szCs w:val="26"/>
        </w:rPr>
        <w:t>Магазин № 49</w:t>
      </w:r>
      <w:r w:rsidR="00730776">
        <w:rPr>
          <w:sz w:val="26"/>
          <w:szCs w:val="26"/>
        </w:rPr>
        <w:t>»</w:t>
      </w:r>
      <w:r w:rsidRPr="00576A0C">
        <w:rPr>
          <w:sz w:val="26"/>
          <w:szCs w:val="26"/>
        </w:rPr>
        <w:t xml:space="preserve"> (28.12.1998–01.02.2001)</w:t>
      </w:r>
    </w:p>
    <w:p w:rsidR="00D678A4" w:rsidRDefault="00D678A4" w:rsidP="00D678A4">
      <w:pPr>
        <w:pStyle w:val="ad"/>
        <w:rPr>
          <w:sz w:val="26"/>
          <w:szCs w:val="26"/>
        </w:rPr>
      </w:pPr>
      <w:r>
        <w:rPr>
          <w:sz w:val="26"/>
          <w:szCs w:val="26"/>
        </w:rPr>
        <w:lastRenderedPageBreak/>
        <w:t xml:space="preserve">Юридическое лицо зарегистрировано </w:t>
      </w:r>
      <w:r w:rsidRPr="00D678A4">
        <w:rPr>
          <w:sz w:val="26"/>
          <w:szCs w:val="26"/>
        </w:rPr>
        <w:t>постановлениями главы администрации Ленинского района от 24.01.1992 № 29, от 08.10.1992 № 590-2 (</w:t>
      </w:r>
      <w:r>
        <w:rPr>
          <w:sz w:val="26"/>
          <w:szCs w:val="26"/>
        </w:rPr>
        <w:t xml:space="preserve">ф. 32, оп. 1, д. 3, л. 27–28, д. 12, л. 100), </w:t>
      </w:r>
      <w:r w:rsidRPr="00D678A4">
        <w:rPr>
          <w:sz w:val="26"/>
          <w:szCs w:val="26"/>
        </w:rPr>
        <w:t>постановлением Главы города Челябинска от 28.12.1998 № 1840-п (</w:t>
      </w:r>
      <w:r>
        <w:rPr>
          <w:sz w:val="26"/>
          <w:szCs w:val="26"/>
        </w:rPr>
        <w:t>ф. 2, оп. 1, д. 309, л. 161, 164).</w:t>
      </w:r>
    </w:p>
    <w:p w:rsidR="00D678A4" w:rsidRDefault="00D678A4" w:rsidP="00D678A4">
      <w:pPr>
        <w:pStyle w:val="ad"/>
        <w:rPr>
          <w:sz w:val="26"/>
          <w:szCs w:val="26"/>
        </w:rPr>
      </w:pPr>
      <w:r w:rsidRPr="00D678A4">
        <w:rPr>
          <w:sz w:val="26"/>
          <w:szCs w:val="26"/>
        </w:rPr>
        <w:t>Ликвидировано решением собрания учредителей от 01.02.2001 (</w:t>
      </w:r>
      <w:r>
        <w:rPr>
          <w:sz w:val="26"/>
          <w:szCs w:val="26"/>
        </w:rPr>
        <w:t>ОАФ 16, дело фонда, л. 34).</w:t>
      </w:r>
    </w:p>
    <w:p w:rsidR="00E90376" w:rsidRDefault="00E90376" w:rsidP="000C12FE">
      <w:pPr>
        <w:pStyle w:val="ad"/>
        <w:jc w:val="left"/>
        <w:rPr>
          <w:sz w:val="26"/>
          <w:szCs w:val="26"/>
        </w:rPr>
      </w:pPr>
      <w:r w:rsidRPr="00D70133">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1972–1999 гг.</w:t>
      </w:r>
    </w:p>
    <w:p w:rsidR="00E90376" w:rsidRPr="007D6850" w:rsidRDefault="00E90376" w:rsidP="000C12FE">
      <w:pPr>
        <w:pStyle w:val="ad"/>
        <w:jc w:val="left"/>
        <w:rPr>
          <w:sz w:val="26"/>
          <w:szCs w:val="26"/>
        </w:rPr>
      </w:pPr>
    </w:p>
    <w:p w:rsidR="00E90376" w:rsidRPr="007D6850" w:rsidRDefault="00E90376" w:rsidP="000C12FE">
      <w:pPr>
        <w:pStyle w:val="ad"/>
        <w:keepNext/>
        <w:rPr>
          <w:b/>
          <w:sz w:val="26"/>
          <w:szCs w:val="26"/>
        </w:rPr>
      </w:pPr>
      <w:r w:rsidRPr="007D6850">
        <w:rPr>
          <w:b/>
          <w:sz w:val="26"/>
          <w:szCs w:val="26"/>
        </w:rPr>
        <w:t xml:space="preserve">ООО </w:t>
      </w:r>
      <w:r w:rsidR="00730776">
        <w:rPr>
          <w:b/>
          <w:sz w:val="26"/>
          <w:szCs w:val="26"/>
        </w:rPr>
        <w:t>«</w:t>
      </w:r>
      <w:r w:rsidRPr="007D6850">
        <w:rPr>
          <w:b/>
          <w:sz w:val="26"/>
          <w:szCs w:val="26"/>
        </w:rPr>
        <w:t xml:space="preserve">Магазин № 51 </w:t>
      </w:r>
      <w:r w:rsidR="00730776">
        <w:rPr>
          <w:b/>
          <w:sz w:val="26"/>
          <w:szCs w:val="26"/>
        </w:rPr>
        <w:t>«</w:t>
      </w:r>
      <w:r w:rsidRPr="007D6850">
        <w:rPr>
          <w:b/>
          <w:sz w:val="26"/>
          <w:szCs w:val="26"/>
        </w:rPr>
        <w:t>Челябинец</w:t>
      </w:r>
      <w:r w:rsidR="00730776">
        <w:rPr>
          <w:b/>
          <w:sz w:val="26"/>
          <w:szCs w:val="26"/>
        </w:rPr>
        <w:t>»</w:t>
      </w:r>
      <w:r w:rsidRPr="007D6850">
        <w:rPr>
          <w:b/>
          <w:sz w:val="26"/>
          <w:szCs w:val="26"/>
        </w:rPr>
        <w:t xml:space="preserve"> (30.12.1991–26.12.2006)</w:t>
      </w:r>
    </w:p>
    <w:p w:rsidR="00E90376" w:rsidRPr="007D6850" w:rsidRDefault="00E90376" w:rsidP="000C12FE">
      <w:pPr>
        <w:pStyle w:val="ad"/>
        <w:keepNext/>
        <w:rPr>
          <w:sz w:val="26"/>
          <w:szCs w:val="26"/>
        </w:rPr>
      </w:pPr>
      <w:r w:rsidRPr="007D6850">
        <w:rPr>
          <w:sz w:val="26"/>
          <w:szCs w:val="26"/>
        </w:rPr>
        <w:t>ОАФ 14, оп. 109, 14 ед. хр., 1991–2006 гг.</w:t>
      </w:r>
    </w:p>
    <w:p w:rsidR="00E90376" w:rsidRPr="007D6850" w:rsidRDefault="00E90376" w:rsidP="000C12FE">
      <w:pPr>
        <w:pStyle w:val="ad"/>
        <w:keepNext/>
        <w:rPr>
          <w:sz w:val="26"/>
          <w:szCs w:val="26"/>
        </w:rPr>
      </w:pPr>
      <w:r w:rsidRPr="007D6850">
        <w:rPr>
          <w:sz w:val="26"/>
          <w:szCs w:val="26"/>
        </w:rPr>
        <w:t>Переименования:</w:t>
      </w:r>
    </w:p>
    <w:p w:rsidR="00E90376" w:rsidRPr="007D6850" w:rsidRDefault="00E90376" w:rsidP="000C12FE">
      <w:pPr>
        <w:pStyle w:val="ad"/>
        <w:numPr>
          <w:ilvl w:val="0"/>
          <w:numId w:val="1"/>
        </w:numPr>
        <w:rPr>
          <w:sz w:val="26"/>
          <w:szCs w:val="26"/>
        </w:rPr>
      </w:pPr>
      <w:r w:rsidRPr="007D6850">
        <w:rPr>
          <w:sz w:val="26"/>
          <w:szCs w:val="26"/>
        </w:rPr>
        <w:t xml:space="preserve">МПТ </w:t>
      </w:r>
      <w:r w:rsidR="00730776">
        <w:rPr>
          <w:sz w:val="26"/>
          <w:szCs w:val="26"/>
        </w:rPr>
        <w:t>«</w:t>
      </w:r>
      <w:r w:rsidRPr="007D6850">
        <w:rPr>
          <w:sz w:val="26"/>
          <w:szCs w:val="26"/>
        </w:rPr>
        <w:t>Магазин № 51</w:t>
      </w:r>
      <w:r w:rsidR="00730776">
        <w:rPr>
          <w:sz w:val="26"/>
          <w:szCs w:val="26"/>
        </w:rPr>
        <w:t>»</w:t>
      </w:r>
      <w:r w:rsidRPr="007D6850">
        <w:rPr>
          <w:sz w:val="26"/>
          <w:szCs w:val="26"/>
        </w:rPr>
        <w:t xml:space="preserve"> (30.12.1991–23.02.1993)</w:t>
      </w:r>
    </w:p>
    <w:p w:rsidR="00E90376" w:rsidRPr="007D6850" w:rsidRDefault="00E90376" w:rsidP="000C12FE">
      <w:pPr>
        <w:pStyle w:val="ad"/>
        <w:numPr>
          <w:ilvl w:val="0"/>
          <w:numId w:val="1"/>
        </w:numPr>
        <w:rPr>
          <w:sz w:val="26"/>
          <w:szCs w:val="26"/>
        </w:rPr>
      </w:pPr>
      <w:r w:rsidRPr="007D6850">
        <w:rPr>
          <w:sz w:val="26"/>
          <w:szCs w:val="26"/>
        </w:rPr>
        <w:t xml:space="preserve">ТОО </w:t>
      </w:r>
      <w:r w:rsidR="00730776">
        <w:rPr>
          <w:sz w:val="26"/>
          <w:szCs w:val="26"/>
        </w:rPr>
        <w:t>«</w:t>
      </w:r>
      <w:r w:rsidRPr="007D6850">
        <w:rPr>
          <w:sz w:val="26"/>
          <w:szCs w:val="26"/>
        </w:rPr>
        <w:t xml:space="preserve">Магазин № 51 </w:t>
      </w:r>
      <w:r w:rsidR="00730776">
        <w:rPr>
          <w:sz w:val="26"/>
          <w:szCs w:val="26"/>
        </w:rPr>
        <w:t>«</w:t>
      </w:r>
      <w:r w:rsidRPr="007D6850">
        <w:rPr>
          <w:sz w:val="26"/>
          <w:szCs w:val="26"/>
        </w:rPr>
        <w:t>Челябинец</w:t>
      </w:r>
      <w:r w:rsidR="00730776">
        <w:rPr>
          <w:sz w:val="26"/>
          <w:szCs w:val="26"/>
        </w:rPr>
        <w:t>»</w:t>
      </w:r>
      <w:r w:rsidRPr="007D6850">
        <w:rPr>
          <w:sz w:val="26"/>
          <w:szCs w:val="26"/>
        </w:rPr>
        <w:t xml:space="preserve"> (23.02.1993–30.11.1998)</w:t>
      </w:r>
    </w:p>
    <w:p w:rsidR="00E90376" w:rsidRDefault="00E90376" w:rsidP="000C12FE">
      <w:pPr>
        <w:pStyle w:val="ad"/>
        <w:numPr>
          <w:ilvl w:val="0"/>
          <w:numId w:val="1"/>
        </w:numPr>
        <w:rPr>
          <w:sz w:val="26"/>
          <w:szCs w:val="26"/>
        </w:rPr>
      </w:pPr>
      <w:r w:rsidRPr="007D6850">
        <w:rPr>
          <w:sz w:val="26"/>
          <w:szCs w:val="26"/>
        </w:rPr>
        <w:t xml:space="preserve">ООО </w:t>
      </w:r>
      <w:r w:rsidR="00730776">
        <w:rPr>
          <w:sz w:val="26"/>
          <w:szCs w:val="26"/>
        </w:rPr>
        <w:t>«</w:t>
      </w:r>
      <w:r w:rsidRPr="007D6850">
        <w:rPr>
          <w:sz w:val="26"/>
          <w:szCs w:val="26"/>
        </w:rPr>
        <w:t xml:space="preserve">Магазин № 51 </w:t>
      </w:r>
      <w:r w:rsidR="00730776">
        <w:rPr>
          <w:sz w:val="26"/>
          <w:szCs w:val="26"/>
        </w:rPr>
        <w:t>«</w:t>
      </w:r>
      <w:r w:rsidRPr="007D6850">
        <w:rPr>
          <w:sz w:val="26"/>
          <w:szCs w:val="26"/>
        </w:rPr>
        <w:t>Челябинец</w:t>
      </w:r>
      <w:r w:rsidR="00730776">
        <w:rPr>
          <w:sz w:val="26"/>
          <w:szCs w:val="26"/>
        </w:rPr>
        <w:t>»</w:t>
      </w:r>
      <w:r w:rsidRPr="007D6850">
        <w:rPr>
          <w:sz w:val="26"/>
          <w:szCs w:val="26"/>
        </w:rPr>
        <w:t xml:space="preserve"> (30.11.1998–26.12.2006)</w:t>
      </w:r>
    </w:p>
    <w:p w:rsidR="000C3098" w:rsidRDefault="000C3098" w:rsidP="000C3098">
      <w:pPr>
        <w:pStyle w:val="ad"/>
        <w:rPr>
          <w:sz w:val="26"/>
          <w:szCs w:val="26"/>
        </w:rPr>
      </w:pPr>
      <w:r>
        <w:rPr>
          <w:sz w:val="26"/>
          <w:szCs w:val="26"/>
        </w:rPr>
        <w:t xml:space="preserve">Юридическое лицо зарегистрировано </w:t>
      </w:r>
      <w:r w:rsidRPr="000C3098">
        <w:rPr>
          <w:sz w:val="26"/>
          <w:szCs w:val="26"/>
        </w:rPr>
        <w:t>постановлениями главы администрации Тракторозаводского района от 30.12.1991 № 43-34, от 23.02.1993 № 138-4 (</w:t>
      </w:r>
      <w:r>
        <w:rPr>
          <w:sz w:val="26"/>
          <w:szCs w:val="26"/>
        </w:rPr>
        <w:t xml:space="preserve">ф. 3, оп. 1, д. 12, л. 1, д. 14, л. 49, д. 155, л. 1), </w:t>
      </w:r>
      <w:r w:rsidRPr="000C3098">
        <w:rPr>
          <w:sz w:val="26"/>
          <w:szCs w:val="26"/>
        </w:rPr>
        <w:t>постановлением Главы города Челябинска от</w:t>
      </w:r>
      <w:r>
        <w:rPr>
          <w:sz w:val="26"/>
          <w:szCs w:val="26"/>
        </w:rPr>
        <w:t> </w:t>
      </w:r>
      <w:r w:rsidRPr="000C3098">
        <w:rPr>
          <w:sz w:val="26"/>
          <w:szCs w:val="26"/>
        </w:rPr>
        <w:t>30.11.1998 № 1689-п (</w:t>
      </w:r>
      <w:r>
        <w:rPr>
          <w:sz w:val="26"/>
          <w:szCs w:val="26"/>
        </w:rPr>
        <w:t>ф. 2, оп. 1, д. 306, л. 143).</w:t>
      </w:r>
    </w:p>
    <w:p w:rsidR="000C3098" w:rsidRPr="007D6850" w:rsidRDefault="000C3098" w:rsidP="000C3098">
      <w:pPr>
        <w:pStyle w:val="ad"/>
        <w:rPr>
          <w:sz w:val="26"/>
          <w:szCs w:val="26"/>
        </w:rPr>
      </w:pPr>
      <w:r w:rsidRPr="000C3098">
        <w:rPr>
          <w:sz w:val="26"/>
          <w:szCs w:val="26"/>
        </w:rPr>
        <w:t>Признано несостоятельным (банкротом) решением Арбитражного суда Челябинской области от 13.11.2006 по делу А76-21697/2006 (</w:t>
      </w:r>
      <w:r w:rsidRPr="00D82253">
        <w:rPr>
          <w:sz w:val="26"/>
          <w:szCs w:val="26"/>
        </w:rPr>
        <w:t xml:space="preserve">ОАФ 14, оп. </w:t>
      </w:r>
      <w:r>
        <w:rPr>
          <w:sz w:val="26"/>
          <w:szCs w:val="26"/>
        </w:rPr>
        <w:t>109, предисловие).</w:t>
      </w:r>
    </w:p>
    <w:p w:rsidR="00E90376" w:rsidRPr="007D6850" w:rsidRDefault="00E90376" w:rsidP="000C12FE">
      <w:pPr>
        <w:pStyle w:val="ad"/>
        <w:rPr>
          <w:sz w:val="26"/>
          <w:szCs w:val="26"/>
        </w:rPr>
      </w:pPr>
      <w:r w:rsidRPr="007D6850">
        <w:rPr>
          <w:sz w:val="26"/>
          <w:szCs w:val="26"/>
        </w:rPr>
        <w:t>ИНН: 7452004758.</w:t>
      </w:r>
    </w:p>
    <w:p w:rsidR="00E90376" w:rsidRDefault="00E90376" w:rsidP="000C12FE">
      <w:pPr>
        <w:pStyle w:val="ad"/>
        <w:rPr>
          <w:sz w:val="26"/>
          <w:szCs w:val="26"/>
        </w:rPr>
      </w:pPr>
      <w:r w:rsidRPr="00356AE2">
        <w:rPr>
          <w:sz w:val="26"/>
          <w:szCs w:val="26"/>
        </w:rPr>
        <w:t xml:space="preserve">Состав документов: </w:t>
      </w:r>
      <w:r>
        <w:rPr>
          <w:sz w:val="26"/>
          <w:szCs w:val="26"/>
        </w:rPr>
        <w:t>документов</w:t>
      </w:r>
      <w:r w:rsidRPr="00356AE2">
        <w:rPr>
          <w:sz w:val="26"/>
          <w:szCs w:val="26"/>
        </w:rPr>
        <w:t xml:space="preserve"> о создании и </w:t>
      </w:r>
      <w:r>
        <w:rPr>
          <w:sz w:val="26"/>
          <w:szCs w:val="26"/>
        </w:rPr>
        <w:t>признании несостоятельным (банкротом) 1991–2006 гг.</w:t>
      </w:r>
      <w:r w:rsidRPr="00356AE2">
        <w:rPr>
          <w:sz w:val="26"/>
          <w:szCs w:val="26"/>
        </w:rPr>
        <w:t xml:space="preserve">, приказы </w:t>
      </w:r>
      <w:r w:rsidR="001E2997">
        <w:rPr>
          <w:sz w:val="26"/>
          <w:szCs w:val="26"/>
        </w:rPr>
        <w:t>по личному</w:t>
      </w:r>
      <w:r w:rsidRPr="00356AE2">
        <w:rPr>
          <w:sz w:val="26"/>
          <w:szCs w:val="26"/>
        </w:rPr>
        <w:t xml:space="preserve"> составу </w:t>
      </w:r>
      <w:r>
        <w:rPr>
          <w:sz w:val="26"/>
          <w:szCs w:val="26"/>
        </w:rPr>
        <w:t>1992</w:t>
      </w:r>
      <w:r w:rsidRPr="00356AE2">
        <w:rPr>
          <w:sz w:val="26"/>
          <w:szCs w:val="26"/>
        </w:rPr>
        <w:t>–</w:t>
      </w:r>
      <w:r>
        <w:rPr>
          <w:sz w:val="26"/>
          <w:szCs w:val="26"/>
        </w:rPr>
        <w:t>2000</w:t>
      </w:r>
      <w:r w:rsidRPr="00356AE2">
        <w:rPr>
          <w:sz w:val="26"/>
          <w:szCs w:val="26"/>
        </w:rPr>
        <w:t xml:space="preserve"> гг., </w:t>
      </w:r>
      <w:r>
        <w:rPr>
          <w:sz w:val="26"/>
          <w:szCs w:val="26"/>
        </w:rPr>
        <w:t xml:space="preserve">лицевые счета, </w:t>
      </w:r>
      <w:r w:rsidRPr="00356AE2">
        <w:rPr>
          <w:sz w:val="26"/>
          <w:szCs w:val="26"/>
        </w:rPr>
        <w:t xml:space="preserve">расчетные ведомости по заработной плате </w:t>
      </w:r>
      <w:r>
        <w:rPr>
          <w:sz w:val="26"/>
          <w:szCs w:val="26"/>
        </w:rPr>
        <w:t>1992</w:t>
      </w:r>
      <w:r w:rsidRPr="00356AE2">
        <w:rPr>
          <w:sz w:val="26"/>
          <w:szCs w:val="26"/>
        </w:rPr>
        <w:t>–</w:t>
      </w:r>
      <w:r>
        <w:rPr>
          <w:sz w:val="26"/>
          <w:szCs w:val="26"/>
        </w:rPr>
        <w:t>2002</w:t>
      </w:r>
      <w:r w:rsidRPr="00356AE2">
        <w:rPr>
          <w:sz w:val="26"/>
          <w:szCs w:val="26"/>
        </w:rPr>
        <w:t xml:space="preserve"> гг.</w:t>
      </w:r>
    </w:p>
    <w:p w:rsidR="00E90376" w:rsidRPr="008726D5" w:rsidRDefault="00E90376" w:rsidP="000C12FE">
      <w:pPr>
        <w:pStyle w:val="ad"/>
        <w:rPr>
          <w:sz w:val="26"/>
          <w:szCs w:val="26"/>
        </w:rPr>
      </w:pPr>
    </w:p>
    <w:p w:rsidR="00E90376" w:rsidRPr="00135303" w:rsidRDefault="00E90376"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 57</w:t>
      </w:r>
      <w:r w:rsidR="00730776">
        <w:rPr>
          <w:b/>
          <w:sz w:val="26"/>
          <w:szCs w:val="26"/>
        </w:rPr>
        <w:t>»</w:t>
      </w:r>
      <w:r w:rsidRPr="00135303">
        <w:rPr>
          <w:b/>
          <w:sz w:val="26"/>
          <w:szCs w:val="26"/>
        </w:rPr>
        <w:t xml:space="preserve"> (01.12.1992–28.08.2003)</w:t>
      </w:r>
    </w:p>
    <w:p w:rsidR="00E90376" w:rsidRPr="008726D5" w:rsidRDefault="00E90376" w:rsidP="000C12FE">
      <w:pPr>
        <w:pStyle w:val="ad"/>
        <w:rPr>
          <w:sz w:val="26"/>
          <w:szCs w:val="26"/>
        </w:rPr>
      </w:pPr>
      <w:r w:rsidRPr="008726D5">
        <w:rPr>
          <w:sz w:val="26"/>
          <w:szCs w:val="26"/>
        </w:rPr>
        <w:t>ОАФ 13, о</w:t>
      </w:r>
      <w:r>
        <w:rPr>
          <w:sz w:val="26"/>
          <w:szCs w:val="26"/>
        </w:rPr>
        <w:t>п. 82, 4 ед. хр., 1994–2001 гг.</w:t>
      </w:r>
    </w:p>
    <w:p w:rsidR="00E90376" w:rsidRPr="008726D5" w:rsidRDefault="00E90376" w:rsidP="000C12FE">
      <w:pPr>
        <w:pStyle w:val="ad"/>
        <w:rPr>
          <w:sz w:val="26"/>
          <w:szCs w:val="26"/>
        </w:rPr>
      </w:pPr>
      <w:r w:rsidRPr="008726D5">
        <w:rPr>
          <w:sz w:val="26"/>
          <w:szCs w:val="26"/>
        </w:rPr>
        <w:t>Переименования:</w:t>
      </w:r>
    </w:p>
    <w:p w:rsidR="00E90376" w:rsidRPr="008726D5" w:rsidRDefault="00E90376" w:rsidP="000C12FE">
      <w:pPr>
        <w:pStyle w:val="ad"/>
        <w:numPr>
          <w:ilvl w:val="0"/>
          <w:numId w:val="1"/>
        </w:numPr>
        <w:jc w:val="left"/>
        <w:rPr>
          <w:sz w:val="26"/>
          <w:szCs w:val="26"/>
        </w:rPr>
      </w:pPr>
      <w:r w:rsidRPr="008726D5">
        <w:rPr>
          <w:sz w:val="26"/>
          <w:szCs w:val="26"/>
        </w:rPr>
        <w:t xml:space="preserve">ТОО </w:t>
      </w:r>
      <w:r w:rsidR="00730776">
        <w:rPr>
          <w:sz w:val="26"/>
          <w:szCs w:val="26"/>
        </w:rPr>
        <w:t>«</w:t>
      </w:r>
      <w:r w:rsidRPr="008726D5">
        <w:rPr>
          <w:sz w:val="26"/>
          <w:szCs w:val="26"/>
        </w:rPr>
        <w:t>Магазин № 57</w:t>
      </w:r>
      <w:r w:rsidR="00730776">
        <w:rPr>
          <w:sz w:val="26"/>
          <w:szCs w:val="26"/>
        </w:rPr>
        <w:t>»</w:t>
      </w:r>
      <w:r w:rsidRPr="008726D5">
        <w:rPr>
          <w:sz w:val="26"/>
          <w:szCs w:val="26"/>
        </w:rPr>
        <w:t xml:space="preserve"> (01.12.1992–18.01.1999)</w:t>
      </w:r>
    </w:p>
    <w:p w:rsidR="00E90376" w:rsidRDefault="00E90376" w:rsidP="000C12FE">
      <w:pPr>
        <w:pStyle w:val="ad"/>
        <w:numPr>
          <w:ilvl w:val="0"/>
          <w:numId w:val="1"/>
        </w:numPr>
        <w:jc w:val="left"/>
        <w:rPr>
          <w:sz w:val="26"/>
          <w:szCs w:val="26"/>
        </w:rPr>
      </w:pPr>
      <w:r w:rsidRPr="008726D5">
        <w:rPr>
          <w:sz w:val="26"/>
          <w:szCs w:val="26"/>
        </w:rPr>
        <w:t xml:space="preserve">ООО </w:t>
      </w:r>
      <w:r w:rsidR="00730776">
        <w:rPr>
          <w:sz w:val="26"/>
          <w:szCs w:val="26"/>
        </w:rPr>
        <w:t>«</w:t>
      </w:r>
      <w:r w:rsidRPr="008726D5">
        <w:rPr>
          <w:sz w:val="26"/>
          <w:szCs w:val="26"/>
        </w:rPr>
        <w:t>Магазин № 57</w:t>
      </w:r>
      <w:r w:rsidR="00730776">
        <w:rPr>
          <w:sz w:val="26"/>
          <w:szCs w:val="26"/>
        </w:rPr>
        <w:t>»</w:t>
      </w:r>
      <w:r w:rsidRPr="008726D5">
        <w:rPr>
          <w:sz w:val="26"/>
          <w:szCs w:val="26"/>
        </w:rPr>
        <w:t xml:space="preserve"> (18.01.1999–28.08.2003)</w:t>
      </w:r>
    </w:p>
    <w:p w:rsidR="001C6F2C" w:rsidRDefault="001C6F2C" w:rsidP="000C12FE">
      <w:pPr>
        <w:pStyle w:val="ad"/>
        <w:rPr>
          <w:sz w:val="26"/>
          <w:szCs w:val="26"/>
        </w:rPr>
      </w:pPr>
      <w:r w:rsidRPr="001C6F2C">
        <w:rPr>
          <w:sz w:val="26"/>
          <w:szCs w:val="26"/>
        </w:rPr>
        <w:t>Зарегис</w:t>
      </w:r>
      <w:r w:rsidR="009C6AD4">
        <w:rPr>
          <w:sz w:val="26"/>
          <w:szCs w:val="26"/>
        </w:rPr>
        <w:t>трировано постановлением Главы а</w:t>
      </w:r>
      <w:r w:rsidRPr="001C6F2C">
        <w:rPr>
          <w:sz w:val="26"/>
          <w:szCs w:val="26"/>
        </w:rPr>
        <w:t>дминистрации города Челябинска от</w:t>
      </w:r>
      <w:r>
        <w:rPr>
          <w:sz w:val="26"/>
          <w:szCs w:val="26"/>
        </w:rPr>
        <w:t> </w:t>
      </w:r>
      <w:r w:rsidRPr="001C6F2C">
        <w:rPr>
          <w:sz w:val="26"/>
          <w:szCs w:val="26"/>
        </w:rPr>
        <w:t>01.12.1992 № 1253, рег. № 1720, постановление</w:t>
      </w:r>
      <w:r>
        <w:rPr>
          <w:sz w:val="26"/>
          <w:szCs w:val="26"/>
        </w:rPr>
        <w:t>м</w:t>
      </w:r>
      <w:r w:rsidRPr="001C6F2C">
        <w:rPr>
          <w:sz w:val="26"/>
          <w:szCs w:val="26"/>
        </w:rPr>
        <w:t xml:space="preserve"> Главы города Челябинска от</w:t>
      </w:r>
      <w:r>
        <w:rPr>
          <w:sz w:val="26"/>
          <w:szCs w:val="26"/>
        </w:rPr>
        <w:t> </w:t>
      </w:r>
      <w:r w:rsidRPr="001C6F2C">
        <w:rPr>
          <w:sz w:val="26"/>
          <w:szCs w:val="26"/>
        </w:rPr>
        <w:t>18.01.1999 № 47-п, рег. № 11870 (</w:t>
      </w:r>
      <w:r>
        <w:rPr>
          <w:sz w:val="26"/>
          <w:szCs w:val="26"/>
        </w:rPr>
        <w:t>ф. 2, оп. 1, д. 27, л. 11–12, д. 333, л. 1, 5).</w:t>
      </w:r>
    </w:p>
    <w:p w:rsidR="001C6F2C" w:rsidRPr="001C6F2C" w:rsidRDefault="001C6F2C" w:rsidP="000C12FE">
      <w:pPr>
        <w:pStyle w:val="ad"/>
        <w:rPr>
          <w:sz w:val="26"/>
          <w:szCs w:val="26"/>
        </w:rPr>
      </w:pPr>
      <w:r w:rsidRPr="001C6F2C">
        <w:rPr>
          <w:sz w:val="26"/>
          <w:szCs w:val="26"/>
        </w:rPr>
        <w:t>Ликвидировано по р</w:t>
      </w:r>
      <w:r>
        <w:rPr>
          <w:sz w:val="26"/>
          <w:szCs w:val="26"/>
        </w:rPr>
        <w:t>ешению учредителя от 28.02.2001 (ОАФ 13, оп. 82, предисловие).</w:t>
      </w:r>
    </w:p>
    <w:p w:rsidR="00135303" w:rsidRDefault="00135303" w:rsidP="000C12FE">
      <w:pPr>
        <w:pStyle w:val="ad"/>
        <w:rPr>
          <w:sz w:val="26"/>
          <w:szCs w:val="26"/>
        </w:rPr>
      </w:pPr>
      <w:r w:rsidRPr="00135303">
        <w:rPr>
          <w:sz w:val="26"/>
          <w:szCs w:val="26"/>
        </w:rPr>
        <w:t>ИНН: 7453017407.</w:t>
      </w:r>
    </w:p>
    <w:p w:rsidR="001C6F2C" w:rsidRDefault="005F47DF" w:rsidP="000C12FE">
      <w:pPr>
        <w:pStyle w:val="ad"/>
        <w:rPr>
          <w:sz w:val="26"/>
          <w:szCs w:val="26"/>
        </w:rPr>
      </w:pPr>
      <w:r>
        <w:rPr>
          <w:sz w:val="26"/>
          <w:szCs w:val="26"/>
        </w:rPr>
        <w:t>Основной вид деятельности:</w:t>
      </w:r>
      <w:r w:rsidR="001C6F2C">
        <w:rPr>
          <w:sz w:val="26"/>
          <w:szCs w:val="26"/>
        </w:rPr>
        <w:t xml:space="preserve"> розничная торговля. </w:t>
      </w:r>
    </w:p>
    <w:p w:rsidR="00E90376" w:rsidRDefault="00E90376" w:rsidP="000C12FE">
      <w:pPr>
        <w:pStyle w:val="ad"/>
        <w:rPr>
          <w:sz w:val="26"/>
          <w:szCs w:val="26"/>
        </w:rPr>
      </w:pPr>
      <w:r w:rsidRPr="001C0434">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1999–2001</w:t>
      </w:r>
      <w:r w:rsidRPr="001C0434">
        <w:rPr>
          <w:sz w:val="26"/>
          <w:szCs w:val="26"/>
        </w:rPr>
        <w:t xml:space="preserve"> гг., расчетные ведомос</w:t>
      </w:r>
      <w:r>
        <w:rPr>
          <w:sz w:val="26"/>
          <w:szCs w:val="26"/>
        </w:rPr>
        <w:t>ти по заработной плате 1994–2000</w:t>
      </w:r>
      <w:r w:rsidRPr="001C0434">
        <w:rPr>
          <w:sz w:val="26"/>
          <w:szCs w:val="26"/>
        </w:rPr>
        <w:t xml:space="preserve"> гг.</w:t>
      </w:r>
    </w:p>
    <w:p w:rsidR="00E90376" w:rsidRPr="003C31CF" w:rsidRDefault="00E90376" w:rsidP="000C12FE">
      <w:pPr>
        <w:pStyle w:val="ad"/>
        <w:rPr>
          <w:sz w:val="26"/>
          <w:szCs w:val="26"/>
        </w:rPr>
      </w:pPr>
    </w:p>
    <w:p w:rsidR="00E90376" w:rsidRPr="00135303" w:rsidRDefault="00E90376"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запчастей</w:t>
      </w:r>
      <w:r w:rsidR="00730776">
        <w:rPr>
          <w:b/>
          <w:sz w:val="26"/>
          <w:szCs w:val="26"/>
        </w:rPr>
        <w:t>»</w:t>
      </w:r>
      <w:r w:rsidRPr="00135303">
        <w:rPr>
          <w:b/>
          <w:sz w:val="26"/>
          <w:szCs w:val="26"/>
        </w:rPr>
        <w:t xml:space="preserve"> (29.06.2005–23.08.2007)</w:t>
      </w:r>
    </w:p>
    <w:p w:rsidR="00E90376" w:rsidRDefault="00E90376" w:rsidP="000C12FE">
      <w:pPr>
        <w:pStyle w:val="ad"/>
        <w:rPr>
          <w:sz w:val="26"/>
          <w:szCs w:val="26"/>
        </w:rPr>
      </w:pPr>
      <w:r w:rsidRPr="00F77BF1">
        <w:rPr>
          <w:sz w:val="26"/>
          <w:szCs w:val="26"/>
        </w:rPr>
        <w:t>ОАФ 9, оп. 179, 4 ед. хр., 2005–2007 гг.</w:t>
      </w:r>
    </w:p>
    <w:p w:rsidR="00135303" w:rsidRPr="00135303" w:rsidRDefault="00135303" w:rsidP="000C12FE">
      <w:pPr>
        <w:pStyle w:val="ad"/>
        <w:rPr>
          <w:sz w:val="26"/>
          <w:szCs w:val="26"/>
        </w:rPr>
      </w:pPr>
      <w:r w:rsidRPr="00135303">
        <w:rPr>
          <w:sz w:val="26"/>
          <w:szCs w:val="26"/>
        </w:rPr>
        <w:t>ИНН: 7451219140.</w:t>
      </w:r>
    </w:p>
    <w:p w:rsidR="00135303" w:rsidRPr="00F77BF1" w:rsidRDefault="00AC4EF7" w:rsidP="000C12FE">
      <w:pPr>
        <w:pStyle w:val="ad"/>
        <w:rPr>
          <w:sz w:val="26"/>
          <w:szCs w:val="26"/>
        </w:rPr>
      </w:pPr>
      <w:r>
        <w:rPr>
          <w:sz w:val="26"/>
          <w:szCs w:val="26"/>
        </w:rPr>
        <w:t>Основной вид деятельности:</w:t>
      </w:r>
      <w:r w:rsidR="00135303" w:rsidRPr="00135303">
        <w:rPr>
          <w:sz w:val="26"/>
          <w:szCs w:val="26"/>
        </w:rPr>
        <w:t xml:space="preserve"> 51.65.1 Оптовая торговля транспортными средствами и оборудованием.</w:t>
      </w:r>
    </w:p>
    <w:p w:rsidR="00E90376" w:rsidRPr="00F77BF1" w:rsidRDefault="00E90376" w:rsidP="000C12FE">
      <w:pPr>
        <w:pStyle w:val="ad"/>
        <w:rPr>
          <w:sz w:val="26"/>
          <w:szCs w:val="26"/>
        </w:rPr>
      </w:pPr>
      <w:r w:rsidRPr="00F77BF1">
        <w:rPr>
          <w:sz w:val="26"/>
          <w:szCs w:val="26"/>
        </w:rPr>
        <w:t xml:space="preserve">Состав документов: документы о создании и ликвидации 2005–2007 гг., приказы </w:t>
      </w:r>
      <w:r w:rsidR="001E2997">
        <w:rPr>
          <w:sz w:val="26"/>
          <w:szCs w:val="26"/>
        </w:rPr>
        <w:t>по личному</w:t>
      </w:r>
      <w:r w:rsidRPr="00F77BF1">
        <w:rPr>
          <w:sz w:val="26"/>
          <w:szCs w:val="26"/>
        </w:rPr>
        <w:t xml:space="preserve"> составу 2005–2007 гг., личные карточки (ф. Т-2) 2007 г., лицевые счета по заработной плате 2005–2007 гг.</w:t>
      </w:r>
    </w:p>
    <w:p w:rsidR="00E90376" w:rsidRPr="00F77BF1" w:rsidRDefault="00E90376" w:rsidP="000C12FE">
      <w:pPr>
        <w:pStyle w:val="ad"/>
        <w:rPr>
          <w:sz w:val="26"/>
          <w:szCs w:val="26"/>
        </w:rPr>
      </w:pPr>
    </w:p>
    <w:p w:rsidR="00E90376" w:rsidRPr="00135303" w:rsidRDefault="00E90376" w:rsidP="000C12FE">
      <w:pPr>
        <w:pStyle w:val="ad"/>
        <w:keepNext/>
        <w:rPr>
          <w:b/>
          <w:sz w:val="26"/>
          <w:szCs w:val="26"/>
        </w:rPr>
      </w:pPr>
      <w:r w:rsidRPr="00135303">
        <w:rPr>
          <w:b/>
          <w:sz w:val="26"/>
          <w:szCs w:val="26"/>
        </w:rPr>
        <w:lastRenderedPageBreak/>
        <w:t xml:space="preserve">ООО </w:t>
      </w:r>
      <w:r w:rsidR="00730776">
        <w:rPr>
          <w:b/>
          <w:sz w:val="26"/>
          <w:szCs w:val="26"/>
        </w:rPr>
        <w:t>«</w:t>
      </w:r>
      <w:r w:rsidRPr="00135303">
        <w:rPr>
          <w:b/>
          <w:sz w:val="26"/>
          <w:szCs w:val="26"/>
        </w:rPr>
        <w:t>Магазин Лилия</w:t>
      </w:r>
      <w:r w:rsidR="00730776">
        <w:rPr>
          <w:b/>
          <w:sz w:val="26"/>
          <w:szCs w:val="26"/>
        </w:rPr>
        <w:t>»</w:t>
      </w:r>
      <w:r w:rsidRPr="00135303">
        <w:rPr>
          <w:b/>
          <w:sz w:val="26"/>
          <w:szCs w:val="26"/>
        </w:rPr>
        <w:t xml:space="preserve"> (25.07.1998–01.10.2000)</w:t>
      </w:r>
    </w:p>
    <w:p w:rsidR="00E90376" w:rsidRPr="001C48C1" w:rsidRDefault="00E90376" w:rsidP="000C12FE">
      <w:pPr>
        <w:pStyle w:val="ad"/>
        <w:keepNext/>
        <w:rPr>
          <w:sz w:val="26"/>
          <w:szCs w:val="26"/>
        </w:rPr>
      </w:pPr>
      <w:r w:rsidRPr="001C48C1">
        <w:rPr>
          <w:sz w:val="26"/>
          <w:szCs w:val="26"/>
        </w:rPr>
        <w:t>ОАФ 13, оп. 42, 2 ед. хр., 1998–2000 гг.</w:t>
      </w:r>
    </w:p>
    <w:p w:rsidR="00E90376" w:rsidRDefault="00E90376" w:rsidP="000C12FE">
      <w:pPr>
        <w:pStyle w:val="ad"/>
        <w:rPr>
          <w:sz w:val="26"/>
          <w:szCs w:val="26"/>
        </w:rPr>
      </w:pPr>
      <w:r w:rsidRPr="00E91A1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E91A18">
        <w:rPr>
          <w:sz w:val="26"/>
          <w:szCs w:val="26"/>
        </w:rPr>
        <w:t xml:space="preserve"> гг., расчетные ве</w:t>
      </w:r>
      <w:r>
        <w:rPr>
          <w:sz w:val="26"/>
          <w:szCs w:val="26"/>
        </w:rPr>
        <w:t>домости по заработной плате 1998–1999</w:t>
      </w:r>
      <w:r w:rsidRPr="00E91A18">
        <w:rPr>
          <w:sz w:val="26"/>
          <w:szCs w:val="26"/>
        </w:rPr>
        <w:t xml:space="preserve"> гг.</w:t>
      </w:r>
    </w:p>
    <w:p w:rsidR="00E90376" w:rsidRDefault="00E90376" w:rsidP="000C12FE">
      <w:pPr>
        <w:pStyle w:val="ad"/>
        <w:jc w:val="left"/>
        <w:rPr>
          <w:b/>
          <w:sz w:val="26"/>
          <w:szCs w:val="26"/>
        </w:rPr>
      </w:pPr>
    </w:p>
    <w:p w:rsidR="000026BD" w:rsidRPr="004C6BED" w:rsidRDefault="000026BD" w:rsidP="000C12FE">
      <w:pPr>
        <w:pStyle w:val="ad"/>
        <w:keepNext/>
        <w:rPr>
          <w:b/>
          <w:sz w:val="26"/>
          <w:szCs w:val="26"/>
        </w:rPr>
      </w:pPr>
      <w:r w:rsidRPr="004C6BED">
        <w:rPr>
          <w:b/>
          <w:sz w:val="26"/>
          <w:szCs w:val="26"/>
        </w:rPr>
        <w:t xml:space="preserve">ООО магазин </w:t>
      </w:r>
      <w:r w:rsidR="00730776">
        <w:rPr>
          <w:b/>
          <w:sz w:val="26"/>
          <w:szCs w:val="26"/>
        </w:rPr>
        <w:t>«</w:t>
      </w:r>
      <w:r w:rsidRPr="004C6BED">
        <w:rPr>
          <w:b/>
          <w:sz w:val="26"/>
          <w:szCs w:val="26"/>
        </w:rPr>
        <w:t>Продукты ЛиС</w:t>
      </w:r>
      <w:r w:rsidR="00730776">
        <w:rPr>
          <w:b/>
          <w:sz w:val="26"/>
          <w:szCs w:val="26"/>
        </w:rPr>
        <w:t>»</w:t>
      </w:r>
      <w:r w:rsidRPr="004C6BED">
        <w:rPr>
          <w:b/>
          <w:sz w:val="26"/>
          <w:szCs w:val="26"/>
        </w:rPr>
        <w:t xml:space="preserve"> (17.04.1996–22.05.2000)</w:t>
      </w:r>
    </w:p>
    <w:p w:rsidR="000026BD" w:rsidRDefault="000026BD" w:rsidP="000C12FE">
      <w:pPr>
        <w:pStyle w:val="ad"/>
        <w:rPr>
          <w:sz w:val="26"/>
          <w:szCs w:val="26"/>
        </w:rPr>
      </w:pPr>
      <w:r w:rsidRPr="005B4DCD">
        <w:rPr>
          <w:sz w:val="26"/>
          <w:szCs w:val="26"/>
        </w:rPr>
        <w:t>ОАФ 9, о</w:t>
      </w:r>
      <w:r>
        <w:rPr>
          <w:sz w:val="26"/>
          <w:szCs w:val="26"/>
        </w:rPr>
        <w:t>п. 30, 2 ед. хр., 1996–1998 гг.</w:t>
      </w:r>
    </w:p>
    <w:p w:rsidR="000026BD" w:rsidRDefault="005F47DF" w:rsidP="000C12FE">
      <w:pPr>
        <w:pStyle w:val="ad"/>
        <w:rPr>
          <w:sz w:val="26"/>
          <w:szCs w:val="26"/>
        </w:rPr>
      </w:pPr>
      <w:r>
        <w:rPr>
          <w:sz w:val="26"/>
          <w:szCs w:val="26"/>
        </w:rPr>
        <w:t>Основной вид деятельности:</w:t>
      </w:r>
      <w:r w:rsidR="000026BD">
        <w:rPr>
          <w:sz w:val="26"/>
          <w:szCs w:val="26"/>
        </w:rPr>
        <w:t xml:space="preserve"> розничная торговля.</w:t>
      </w:r>
    </w:p>
    <w:p w:rsidR="000026BD" w:rsidRPr="005B4DCD" w:rsidRDefault="000026BD" w:rsidP="000C12FE">
      <w:pPr>
        <w:pStyle w:val="ad"/>
        <w:rPr>
          <w:sz w:val="26"/>
          <w:szCs w:val="26"/>
        </w:rPr>
      </w:pPr>
      <w:r w:rsidRPr="00AD5B8D">
        <w:rPr>
          <w:sz w:val="26"/>
          <w:szCs w:val="26"/>
        </w:rPr>
        <w:t>Состав документов:</w:t>
      </w:r>
      <w:r>
        <w:rPr>
          <w:sz w:val="26"/>
          <w:szCs w:val="26"/>
        </w:rPr>
        <w:t xml:space="preserve"> приказы по личному составу 1996–1998</w:t>
      </w:r>
      <w:r w:rsidRPr="00AD5B8D">
        <w:rPr>
          <w:sz w:val="26"/>
          <w:szCs w:val="26"/>
        </w:rPr>
        <w:t xml:space="preserve"> гг., </w:t>
      </w:r>
      <w:r>
        <w:rPr>
          <w:sz w:val="26"/>
          <w:szCs w:val="26"/>
        </w:rPr>
        <w:t xml:space="preserve">лицевые счета по заработной плате 1998 </w:t>
      </w:r>
      <w:r w:rsidRPr="00AD5B8D">
        <w:rPr>
          <w:sz w:val="26"/>
          <w:szCs w:val="26"/>
        </w:rPr>
        <w:t>г.</w:t>
      </w:r>
    </w:p>
    <w:p w:rsidR="000026BD" w:rsidRDefault="000026BD" w:rsidP="000C12FE">
      <w:pPr>
        <w:pStyle w:val="ad"/>
        <w:jc w:val="left"/>
        <w:rPr>
          <w:b/>
          <w:sz w:val="26"/>
          <w:szCs w:val="26"/>
        </w:rPr>
      </w:pPr>
    </w:p>
    <w:p w:rsidR="000026BD" w:rsidRPr="004C6BED" w:rsidRDefault="000026BD" w:rsidP="006611C5">
      <w:pPr>
        <w:pStyle w:val="ad"/>
        <w:keepNext/>
        <w:rPr>
          <w:b/>
          <w:spacing w:val="-2"/>
          <w:sz w:val="26"/>
          <w:szCs w:val="26"/>
        </w:rPr>
      </w:pPr>
      <w:r w:rsidRPr="004C6BED">
        <w:rPr>
          <w:b/>
          <w:sz w:val="26"/>
          <w:szCs w:val="26"/>
        </w:rPr>
        <w:t xml:space="preserve">ООО магазин </w:t>
      </w:r>
      <w:r w:rsidR="00730776">
        <w:rPr>
          <w:b/>
          <w:sz w:val="26"/>
          <w:szCs w:val="26"/>
        </w:rPr>
        <w:t>«</w:t>
      </w:r>
      <w:r w:rsidRPr="004C6BED">
        <w:rPr>
          <w:b/>
          <w:sz w:val="26"/>
          <w:szCs w:val="26"/>
        </w:rPr>
        <w:t>Турист</w:t>
      </w:r>
      <w:r w:rsidR="00730776">
        <w:rPr>
          <w:b/>
          <w:sz w:val="26"/>
          <w:szCs w:val="26"/>
        </w:rPr>
        <w:t>»</w:t>
      </w:r>
      <w:r w:rsidRPr="004C6BED">
        <w:rPr>
          <w:b/>
          <w:sz w:val="26"/>
          <w:szCs w:val="26"/>
        </w:rPr>
        <w:t xml:space="preserve"> (</w:t>
      </w:r>
      <w:r w:rsidRPr="004C6BED">
        <w:rPr>
          <w:b/>
          <w:spacing w:val="-2"/>
          <w:sz w:val="26"/>
          <w:szCs w:val="26"/>
        </w:rPr>
        <w:t>[1973] – 21.03.2005)</w:t>
      </w:r>
    </w:p>
    <w:p w:rsidR="000026BD" w:rsidRPr="00EF1078" w:rsidRDefault="000026BD" w:rsidP="006611C5">
      <w:pPr>
        <w:pStyle w:val="ad"/>
        <w:keepNext/>
        <w:rPr>
          <w:sz w:val="26"/>
          <w:szCs w:val="26"/>
        </w:rPr>
      </w:pPr>
      <w:r w:rsidRPr="00141549">
        <w:rPr>
          <w:sz w:val="26"/>
          <w:szCs w:val="26"/>
        </w:rPr>
        <w:t>ОАФ 14, оп</w:t>
      </w:r>
      <w:r>
        <w:rPr>
          <w:sz w:val="26"/>
          <w:szCs w:val="26"/>
        </w:rPr>
        <w:t>. 42, 33 ед. хр., 1973–2001 гг.</w:t>
      </w:r>
    </w:p>
    <w:p w:rsidR="000026BD" w:rsidRPr="00141549" w:rsidRDefault="000026BD" w:rsidP="000C12FE">
      <w:pPr>
        <w:pStyle w:val="ad"/>
        <w:rPr>
          <w:sz w:val="26"/>
          <w:szCs w:val="26"/>
        </w:rPr>
      </w:pPr>
      <w:r w:rsidRPr="00141549">
        <w:rPr>
          <w:sz w:val="26"/>
          <w:szCs w:val="26"/>
        </w:rPr>
        <w:t>Переименования:</w:t>
      </w:r>
    </w:p>
    <w:p w:rsidR="000026BD" w:rsidRPr="00141549" w:rsidRDefault="000026BD" w:rsidP="000C12FE">
      <w:pPr>
        <w:pStyle w:val="ad"/>
        <w:numPr>
          <w:ilvl w:val="0"/>
          <w:numId w:val="1"/>
        </w:numPr>
        <w:jc w:val="left"/>
        <w:rPr>
          <w:sz w:val="26"/>
          <w:szCs w:val="26"/>
        </w:rPr>
      </w:pPr>
      <w:r w:rsidRPr="00141549">
        <w:rPr>
          <w:sz w:val="26"/>
          <w:szCs w:val="26"/>
        </w:rPr>
        <w:t xml:space="preserve">Магазин № 5 объединения </w:t>
      </w:r>
      <w:r w:rsidR="00730776">
        <w:rPr>
          <w:sz w:val="26"/>
          <w:szCs w:val="26"/>
        </w:rPr>
        <w:t>«</w:t>
      </w:r>
      <w:r w:rsidRPr="00141549">
        <w:rPr>
          <w:sz w:val="26"/>
          <w:szCs w:val="26"/>
        </w:rPr>
        <w:t>Спорткультторг</w:t>
      </w:r>
      <w:r w:rsidR="00730776">
        <w:rPr>
          <w:sz w:val="26"/>
          <w:szCs w:val="26"/>
        </w:rPr>
        <w:t>»</w:t>
      </w:r>
      <w:r w:rsidRPr="00141549">
        <w:rPr>
          <w:sz w:val="26"/>
          <w:szCs w:val="26"/>
        </w:rPr>
        <w:t xml:space="preserve"> ([1973]</w:t>
      </w:r>
      <w:r>
        <w:rPr>
          <w:sz w:val="26"/>
          <w:szCs w:val="26"/>
        </w:rPr>
        <w:t xml:space="preserve"> </w:t>
      </w:r>
      <w:r w:rsidRPr="00141549">
        <w:rPr>
          <w:sz w:val="26"/>
          <w:szCs w:val="26"/>
        </w:rPr>
        <w:t>–</w:t>
      </w:r>
      <w:r>
        <w:rPr>
          <w:sz w:val="26"/>
          <w:szCs w:val="26"/>
        </w:rPr>
        <w:t xml:space="preserve"> </w:t>
      </w:r>
      <w:r w:rsidRPr="00141549">
        <w:rPr>
          <w:sz w:val="26"/>
          <w:szCs w:val="26"/>
        </w:rPr>
        <w:t>28.12.1991)</w:t>
      </w:r>
    </w:p>
    <w:p w:rsidR="000026BD" w:rsidRPr="00141549" w:rsidRDefault="000026BD" w:rsidP="000C12FE">
      <w:pPr>
        <w:pStyle w:val="ad"/>
        <w:numPr>
          <w:ilvl w:val="0"/>
          <w:numId w:val="1"/>
        </w:numPr>
        <w:jc w:val="left"/>
        <w:rPr>
          <w:sz w:val="26"/>
          <w:szCs w:val="26"/>
        </w:rPr>
      </w:pPr>
      <w:r>
        <w:rPr>
          <w:sz w:val="26"/>
          <w:szCs w:val="26"/>
        </w:rPr>
        <w:t>АП</w:t>
      </w:r>
      <w:r w:rsidRPr="00141549">
        <w:rPr>
          <w:sz w:val="26"/>
          <w:szCs w:val="26"/>
        </w:rPr>
        <w:t xml:space="preserve"> магазин № 5 </w:t>
      </w:r>
      <w:r w:rsidR="00730776">
        <w:rPr>
          <w:sz w:val="26"/>
          <w:szCs w:val="26"/>
        </w:rPr>
        <w:t>«</w:t>
      </w:r>
      <w:r w:rsidRPr="00141549">
        <w:rPr>
          <w:sz w:val="26"/>
          <w:szCs w:val="26"/>
        </w:rPr>
        <w:t>Турист</w:t>
      </w:r>
      <w:r w:rsidR="00730776">
        <w:rPr>
          <w:sz w:val="26"/>
          <w:szCs w:val="26"/>
        </w:rPr>
        <w:t>»</w:t>
      </w:r>
      <w:r w:rsidRPr="00141549">
        <w:rPr>
          <w:sz w:val="26"/>
          <w:szCs w:val="26"/>
        </w:rPr>
        <w:t xml:space="preserve"> (28.12.1991–28.09.1992)</w:t>
      </w:r>
    </w:p>
    <w:p w:rsidR="000026BD" w:rsidRPr="00141549" w:rsidRDefault="000026BD" w:rsidP="000C12FE">
      <w:pPr>
        <w:pStyle w:val="ad"/>
        <w:numPr>
          <w:ilvl w:val="0"/>
          <w:numId w:val="1"/>
        </w:numPr>
        <w:jc w:val="left"/>
        <w:rPr>
          <w:sz w:val="26"/>
          <w:szCs w:val="26"/>
        </w:rPr>
      </w:pPr>
      <w:r w:rsidRPr="00141549">
        <w:rPr>
          <w:sz w:val="26"/>
          <w:szCs w:val="26"/>
        </w:rPr>
        <w:t xml:space="preserve">ТОО магазин </w:t>
      </w:r>
      <w:r w:rsidR="00730776">
        <w:rPr>
          <w:sz w:val="26"/>
          <w:szCs w:val="26"/>
        </w:rPr>
        <w:t>«</w:t>
      </w:r>
      <w:r w:rsidRPr="00141549">
        <w:rPr>
          <w:sz w:val="26"/>
          <w:szCs w:val="26"/>
        </w:rPr>
        <w:t>Турист</w:t>
      </w:r>
      <w:r w:rsidR="00730776">
        <w:rPr>
          <w:sz w:val="26"/>
          <w:szCs w:val="26"/>
        </w:rPr>
        <w:t>»</w:t>
      </w:r>
      <w:r w:rsidRPr="00141549">
        <w:rPr>
          <w:sz w:val="26"/>
          <w:szCs w:val="26"/>
        </w:rPr>
        <w:t xml:space="preserve"> (28.09.1992–08.06.1998)</w:t>
      </w:r>
    </w:p>
    <w:p w:rsidR="000026BD" w:rsidRDefault="000026BD" w:rsidP="000C12FE">
      <w:pPr>
        <w:pStyle w:val="ad"/>
        <w:numPr>
          <w:ilvl w:val="0"/>
          <w:numId w:val="1"/>
        </w:numPr>
        <w:jc w:val="left"/>
        <w:rPr>
          <w:sz w:val="26"/>
          <w:szCs w:val="26"/>
        </w:rPr>
      </w:pPr>
      <w:r w:rsidRPr="00141549">
        <w:rPr>
          <w:sz w:val="26"/>
          <w:szCs w:val="26"/>
        </w:rPr>
        <w:t xml:space="preserve">ООО магазин </w:t>
      </w:r>
      <w:r w:rsidR="00730776">
        <w:rPr>
          <w:sz w:val="26"/>
          <w:szCs w:val="26"/>
        </w:rPr>
        <w:t>«</w:t>
      </w:r>
      <w:r w:rsidRPr="00141549">
        <w:rPr>
          <w:sz w:val="26"/>
          <w:szCs w:val="26"/>
        </w:rPr>
        <w:t>Турист</w:t>
      </w:r>
      <w:r w:rsidR="00730776">
        <w:rPr>
          <w:sz w:val="26"/>
          <w:szCs w:val="26"/>
        </w:rPr>
        <w:t>»</w:t>
      </w:r>
      <w:r w:rsidRPr="00141549">
        <w:rPr>
          <w:sz w:val="26"/>
          <w:szCs w:val="26"/>
        </w:rPr>
        <w:t xml:space="preserve"> (08.06.1998–21.03.2005)</w:t>
      </w:r>
    </w:p>
    <w:p w:rsidR="000C3098" w:rsidRDefault="000C3098" w:rsidP="000C3098">
      <w:pPr>
        <w:pStyle w:val="ad"/>
        <w:rPr>
          <w:sz w:val="26"/>
          <w:szCs w:val="26"/>
        </w:rPr>
      </w:pPr>
      <w:r>
        <w:rPr>
          <w:sz w:val="26"/>
          <w:szCs w:val="26"/>
        </w:rPr>
        <w:t xml:space="preserve">Юридическое лицо зарегистрировано </w:t>
      </w:r>
      <w:r w:rsidRPr="000C3098">
        <w:rPr>
          <w:sz w:val="26"/>
          <w:szCs w:val="26"/>
        </w:rPr>
        <w:t>постановлениями главы администрации Тракторозаводского района от 28.12.1991 № 41-16, от 28.09.1992 № 583-3 (</w:t>
      </w:r>
      <w:r>
        <w:rPr>
          <w:sz w:val="26"/>
          <w:szCs w:val="26"/>
        </w:rPr>
        <w:t xml:space="preserve">ф. 3, оп. 1, д. 7, л. 47–61, д. 91, л. 57–85), </w:t>
      </w:r>
      <w:r w:rsidRPr="000C3098">
        <w:rPr>
          <w:sz w:val="26"/>
          <w:szCs w:val="26"/>
        </w:rPr>
        <w:t>постановление</w:t>
      </w:r>
      <w:r>
        <w:rPr>
          <w:sz w:val="26"/>
          <w:szCs w:val="26"/>
        </w:rPr>
        <w:t>м</w:t>
      </w:r>
      <w:r w:rsidRPr="000C3098">
        <w:rPr>
          <w:sz w:val="26"/>
          <w:szCs w:val="26"/>
        </w:rPr>
        <w:t xml:space="preserve"> Главы города Челябинска от 08.06.1998 № 752-п (</w:t>
      </w:r>
      <w:r>
        <w:rPr>
          <w:sz w:val="26"/>
          <w:szCs w:val="26"/>
        </w:rPr>
        <w:t>ф. 2, оп. 1, д. 289, л. 134).</w:t>
      </w:r>
    </w:p>
    <w:p w:rsidR="000C3098" w:rsidRDefault="000C3098" w:rsidP="000C3098">
      <w:pPr>
        <w:pStyle w:val="ad"/>
        <w:rPr>
          <w:sz w:val="26"/>
          <w:szCs w:val="26"/>
        </w:rPr>
      </w:pPr>
      <w:r w:rsidRPr="000C3098">
        <w:rPr>
          <w:sz w:val="26"/>
          <w:szCs w:val="26"/>
        </w:rPr>
        <w:t>Признано несостоятельным (банкротом) решением Арбитражного суда Челябинской области от 02.08.2001 по делу А76-8231/2001 (</w:t>
      </w:r>
      <w:r w:rsidRPr="00D82253">
        <w:rPr>
          <w:sz w:val="26"/>
          <w:szCs w:val="26"/>
        </w:rPr>
        <w:t xml:space="preserve">ОАФ </w:t>
      </w:r>
      <w:r>
        <w:rPr>
          <w:sz w:val="26"/>
          <w:szCs w:val="26"/>
        </w:rPr>
        <w:t>14, оп. 42, предисловие).</w:t>
      </w:r>
    </w:p>
    <w:p w:rsidR="000026BD" w:rsidRPr="004C6BED" w:rsidRDefault="000026BD" w:rsidP="000C12FE">
      <w:pPr>
        <w:pStyle w:val="ad"/>
        <w:rPr>
          <w:sz w:val="26"/>
          <w:szCs w:val="26"/>
        </w:rPr>
      </w:pPr>
      <w:r w:rsidRPr="004C6BED">
        <w:rPr>
          <w:sz w:val="26"/>
          <w:szCs w:val="26"/>
        </w:rPr>
        <w:t>ИНН: 7452004074.</w:t>
      </w:r>
    </w:p>
    <w:p w:rsidR="000026BD" w:rsidRPr="00141549" w:rsidRDefault="00AC4EF7" w:rsidP="000C12FE">
      <w:pPr>
        <w:pStyle w:val="ad"/>
        <w:rPr>
          <w:sz w:val="26"/>
          <w:szCs w:val="26"/>
        </w:rPr>
      </w:pPr>
      <w:r>
        <w:rPr>
          <w:sz w:val="26"/>
          <w:szCs w:val="26"/>
        </w:rPr>
        <w:t>Основной вид деятельности:</w:t>
      </w:r>
      <w:r w:rsidR="000026BD" w:rsidRPr="004C6BED">
        <w:rPr>
          <w:sz w:val="26"/>
          <w:szCs w:val="26"/>
        </w:rPr>
        <w:t xml:space="preserve"> 52.48.3 Специализированная розничная торговля непродовольственными товарами, не включенными в другие группировки.</w:t>
      </w:r>
    </w:p>
    <w:p w:rsidR="000026BD" w:rsidRDefault="000026BD" w:rsidP="000C12FE">
      <w:pPr>
        <w:pStyle w:val="ad"/>
        <w:rPr>
          <w:sz w:val="26"/>
          <w:szCs w:val="26"/>
        </w:rPr>
      </w:pPr>
      <w:r w:rsidRPr="00E751A2">
        <w:rPr>
          <w:sz w:val="26"/>
          <w:szCs w:val="26"/>
        </w:rPr>
        <w:t>Состав документов: документы о создании и ликвидации</w:t>
      </w:r>
      <w:r>
        <w:rPr>
          <w:sz w:val="26"/>
          <w:szCs w:val="26"/>
        </w:rPr>
        <w:t xml:space="preserve"> 1998–2001 гг.</w:t>
      </w:r>
      <w:r w:rsidRPr="00E751A2">
        <w:rPr>
          <w:sz w:val="26"/>
          <w:szCs w:val="26"/>
        </w:rPr>
        <w:t xml:space="preserve">, приказы </w:t>
      </w:r>
      <w:r>
        <w:rPr>
          <w:sz w:val="26"/>
          <w:szCs w:val="26"/>
        </w:rPr>
        <w:t>по личному</w:t>
      </w:r>
      <w:r w:rsidRPr="00E751A2">
        <w:rPr>
          <w:sz w:val="26"/>
          <w:szCs w:val="26"/>
        </w:rPr>
        <w:t xml:space="preserve"> составу</w:t>
      </w:r>
      <w:r>
        <w:rPr>
          <w:sz w:val="26"/>
          <w:szCs w:val="26"/>
        </w:rPr>
        <w:t xml:space="preserve"> 1987–2000</w:t>
      </w:r>
      <w:r w:rsidRPr="00E751A2">
        <w:rPr>
          <w:sz w:val="26"/>
          <w:szCs w:val="26"/>
        </w:rPr>
        <w:t>, личные карточки (ф. Т-2)</w:t>
      </w:r>
      <w:r>
        <w:rPr>
          <w:sz w:val="26"/>
          <w:szCs w:val="26"/>
        </w:rPr>
        <w:t xml:space="preserve"> 1994–2000 гг.</w:t>
      </w:r>
      <w:r w:rsidRPr="00E751A2">
        <w:rPr>
          <w:sz w:val="26"/>
          <w:szCs w:val="26"/>
        </w:rPr>
        <w:t xml:space="preserve">, </w:t>
      </w:r>
      <w:r>
        <w:rPr>
          <w:sz w:val="26"/>
          <w:szCs w:val="26"/>
        </w:rPr>
        <w:t>лицевые счета</w:t>
      </w:r>
      <w:r w:rsidRPr="00E751A2">
        <w:rPr>
          <w:sz w:val="26"/>
          <w:szCs w:val="26"/>
        </w:rPr>
        <w:t xml:space="preserve"> по заработной плате </w:t>
      </w:r>
      <w:r>
        <w:rPr>
          <w:sz w:val="26"/>
          <w:szCs w:val="26"/>
        </w:rPr>
        <w:t>1973</w:t>
      </w:r>
      <w:r w:rsidRPr="00E751A2">
        <w:rPr>
          <w:sz w:val="26"/>
          <w:szCs w:val="26"/>
        </w:rPr>
        <w:t>–</w:t>
      </w:r>
      <w:r>
        <w:rPr>
          <w:sz w:val="26"/>
          <w:szCs w:val="26"/>
        </w:rPr>
        <w:t>1991</w:t>
      </w:r>
      <w:r w:rsidRPr="00E751A2">
        <w:rPr>
          <w:sz w:val="26"/>
          <w:szCs w:val="26"/>
        </w:rPr>
        <w:t xml:space="preserve"> гг.</w:t>
      </w:r>
      <w:r>
        <w:rPr>
          <w:sz w:val="26"/>
          <w:szCs w:val="26"/>
        </w:rPr>
        <w:t>, расчетные ведомости по заработной плате 1992–2000 гг.</w:t>
      </w:r>
    </w:p>
    <w:p w:rsidR="000C3098" w:rsidRDefault="000C3098" w:rsidP="000C12FE">
      <w:pPr>
        <w:pStyle w:val="ad"/>
        <w:rPr>
          <w:sz w:val="26"/>
          <w:szCs w:val="26"/>
        </w:rPr>
      </w:pPr>
    </w:p>
    <w:p w:rsidR="000026BD" w:rsidRPr="004C6BED" w:rsidRDefault="000026BD" w:rsidP="00B136AD">
      <w:pPr>
        <w:pStyle w:val="ad"/>
        <w:keepNext/>
        <w:rPr>
          <w:b/>
          <w:sz w:val="26"/>
          <w:szCs w:val="26"/>
        </w:rPr>
      </w:pPr>
      <w:r w:rsidRPr="004C6BED">
        <w:rPr>
          <w:b/>
          <w:sz w:val="26"/>
          <w:szCs w:val="26"/>
        </w:rPr>
        <w:t xml:space="preserve">ООО Магазин </w:t>
      </w:r>
      <w:r w:rsidR="00730776">
        <w:rPr>
          <w:b/>
          <w:sz w:val="26"/>
          <w:szCs w:val="26"/>
        </w:rPr>
        <w:t>«</w:t>
      </w:r>
      <w:r w:rsidRPr="004C6BED">
        <w:rPr>
          <w:b/>
          <w:sz w:val="26"/>
          <w:szCs w:val="26"/>
        </w:rPr>
        <w:t>Утро</w:t>
      </w:r>
      <w:r w:rsidR="00730776">
        <w:rPr>
          <w:b/>
          <w:sz w:val="26"/>
          <w:szCs w:val="26"/>
        </w:rPr>
        <w:t>»</w:t>
      </w:r>
      <w:r w:rsidRPr="004C6BED">
        <w:rPr>
          <w:b/>
          <w:sz w:val="26"/>
          <w:szCs w:val="26"/>
        </w:rPr>
        <w:t xml:space="preserve"> (29.12.1991–24.12.2007)</w:t>
      </w:r>
    </w:p>
    <w:p w:rsidR="000026BD" w:rsidRPr="00B10C8C" w:rsidRDefault="000026BD" w:rsidP="00B136AD">
      <w:pPr>
        <w:pStyle w:val="ad"/>
        <w:keepNext/>
        <w:rPr>
          <w:sz w:val="26"/>
          <w:szCs w:val="26"/>
        </w:rPr>
      </w:pPr>
      <w:r w:rsidRPr="00B10C8C">
        <w:rPr>
          <w:sz w:val="26"/>
          <w:szCs w:val="26"/>
        </w:rPr>
        <w:t xml:space="preserve">Ф. 175, оп. 16, 9 ед. хр., 1992–2007 гг. </w:t>
      </w:r>
    </w:p>
    <w:p w:rsidR="000026BD" w:rsidRPr="00B10C8C" w:rsidRDefault="000026BD" w:rsidP="00B136AD">
      <w:pPr>
        <w:pStyle w:val="ad"/>
        <w:keepNext/>
        <w:rPr>
          <w:sz w:val="26"/>
          <w:szCs w:val="26"/>
        </w:rPr>
      </w:pPr>
      <w:r w:rsidRPr="00B10C8C">
        <w:rPr>
          <w:sz w:val="26"/>
          <w:szCs w:val="26"/>
        </w:rPr>
        <w:t>Переименования:</w:t>
      </w:r>
    </w:p>
    <w:p w:rsidR="000026BD" w:rsidRPr="00B10C8C" w:rsidRDefault="000026BD" w:rsidP="000C12FE">
      <w:pPr>
        <w:pStyle w:val="ad"/>
        <w:numPr>
          <w:ilvl w:val="0"/>
          <w:numId w:val="1"/>
        </w:numPr>
        <w:jc w:val="left"/>
        <w:rPr>
          <w:sz w:val="26"/>
          <w:szCs w:val="26"/>
        </w:rPr>
      </w:pPr>
      <w:r>
        <w:rPr>
          <w:sz w:val="26"/>
          <w:szCs w:val="26"/>
        </w:rPr>
        <w:t>АП</w:t>
      </w:r>
      <w:r w:rsidRPr="00B10C8C">
        <w:rPr>
          <w:sz w:val="26"/>
          <w:szCs w:val="26"/>
        </w:rPr>
        <w:t xml:space="preserve"> Магазин № 41 (29.12.1991–11.09.1992)</w:t>
      </w:r>
    </w:p>
    <w:p w:rsidR="000026BD" w:rsidRPr="00B10C8C" w:rsidRDefault="000026BD" w:rsidP="000C12FE">
      <w:pPr>
        <w:pStyle w:val="ad"/>
        <w:numPr>
          <w:ilvl w:val="0"/>
          <w:numId w:val="1"/>
        </w:numPr>
        <w:jc w:val="left"/>
        <w:rPr>
          <w:sz w:val="26"/>
          <w:szCs w:val="26"/>
        </w:rPr>
      </w:pPr>
      <w:r w:rsidRPr="00B10C8C">
        <w:rPr>
          <w:sz w:val="26"/>
          <w:szCs w:val="26"/>
        </w:rPr>
        <w:t xml:space="preserve">ТОО </w:t>
      </w:r>
      <w:r w:rsidR="00730776">
        <w:rPr>
          <w:sz w:val="26"/>
          <w:szCs w:val="26"/>
        </w:rPr>
        <w:t>«</w:t>
      </w:r>
      <w:r w:rsidRPr="00B10C8C">
        <w:rPr>
          <w:sz w:val="26"/>
          <w:szCs w:val="26"/>
        </w:rPr>
        <w:t>Утро</w:t>
      </w:r>
      <w:r w:rsidR="00730776">
        <w:rPr>
          <w:sz w:val="26"/>
          <w:szCs w:val="26"/>
        </w:rPr>
        <w:t>»</w:t>
      </w:r>
      <w:r w:rsidRPr="00B10C8C">
        <w:rPr>
          <w:sz w:val="26"/>
          <w:szCs w:val="26"/>
        </w:rPr>
        <w:t xml:space="preserve"> (11.09.1992–19.10.1998)</w:t>
      </w:r>
    </w:p>
    <w:p w:rsidR="000026BD" w:rsidRDefault="000026BD" w:rsidP="000C12FE">
      <w:pPr>
        <w:pStyle w:val="ad"/>
        <w:numPr>
          <w:ilvl w:val="0"/>
          <w:numId w:val="1"/>
        </w:numPr>
        <w:jc w:val="left"/>
        <w:rPr>
          <w:sz w:val="26"/>
          <w:szCs w:val="26"/>
        </w:rPr>
      </w:pPr>
      <w:r w:rsidRPr="00B10C8C">
        <w:rPr>
          <w:sz w:val="26"/>
          <w:szCs w:val="26"/>
        </w:rPr>
        <w:t xml:space="preserve">ООО Магазин </w:t>
      </w:r>
      <w:r w:rsidR="00730776">
        <w:rPr>
          <w:sz w:val="26"/>
          <w:szCs w:val="26"/>
        </w:rPr>
        <w:t>«</w:t>
      </w:r>
      <w:r w:rsidRPr="00B10C8C">
        <w:rPr>
          <w:sz w:val="26"/>
          <w:szCs w:val="26"/>
        </w:rPr>
        <w:t>Утро</w:t>
      </w:r>
      <w:r w:rsidR="00730776">
        <w:rPr>
          <w:sz w:val="26"/>
          <w:szCs w:val="26"/>
        </w:rPr>
        <w:t>»</w:t>
      </w:r>
      <w:r w:rsidRPr="00B10C8C">
        <w:rPr>
          <w:sz w:val="26"/>
          <w:szCs w:val="26"/>
        </w:rPr>
        <w:t xml:space="preserve"> (19.10.1998–24.12.20</w:t>
      </w:r>
      <w:r>
        <w:rPr>
          <w:sz w:val="26"/>
          <w:szCs w:val="26"/>
        </w:rPr>
        <w:t>0</w:t>
      </w:r>
      <w:r w:rsidRPr="00B10C8C">
        <w:rPr>
          <w:sz w:val="26"/>
          <w:szCs w:val="26"/>
        </w:rPr>
        <w:t>7)</w:t>
      </w:r>
    </w:p>
    <w:p w:rsidR="00CC62B5" w:rsidRDefault="00CC62B5" w:rsidP="00CC62B5">
      <w:pPr>
        <w:pStyle w:val="ad"/>
        <w:rPr>
          <w:sz w:val="26"/>
          <w:szCs w:val="26"/>
        </w:rPr>
      </w:pPr>
      <w:r>
        <w:rPr>
          <w:sz w:val="26"/>
          <w:szCs w:val="26"/>
        </w:rPr>
        <w:t>Создано путем преобразования Магазина № 41 объединения «Ленинский продовольственный торг».</w:t>
      </w:r>
    </w:p>
    <w:p w:rsidR="00CC62B5" w:rsidRDefault="00CC62B5" w:rsidP="00CC62B5">
      <w:pPr>
        <w:pStyle w:val="ad"/>
        <w:rPr>
          <w:sz w:val="26"/>
          <w:szCs w:val="26"/>
        </w:rPr>
      </w:pPr>
      <w:r>
        <w:rPr>
          <w:sz w:val="26"/>
          <w:szCs w:val="26"/>
        </w:rPr>
        <w:t xml:space="preserve">Юридическое лицо зарегистрировано </w:t>
      </w:r>
      <w:r w:rsidRPr="00CC62B5">
        <w:rPr>
          <w:sz w:val="26"/>
          <w:szCs w:val="26"/>
        </w:rPr>
        <w:t>решением Ленинского райисполкома от</w:t>
      </w:r>
      <w:r>
        <w:rPr>
          <w:sz w:val="26"/>
          <w:szCs w:val="26"/>
        </w:rPr>
        <w:t> </w:t>
      </w:r>
      <w:r w:rsidRPr="00CC62B5">
        <w:rPr>
          <w:sz w:val="26"/>
          <w:szCs w:val="26"/>
        </w:rPr>
        <w:t>29.12.1991 № 8-35 (</w:t>
      </w:r>
      <w:r>
        <w:rPr>
          <w:sz w:val="26"/>
          <w:szCs w:val="26"/>
        </w:rPr>
        <w:t>ф. 84, оп. 3, д. 209, л. 12–19)</w:t>
      </w:r>
      <w:r w:rsidRPr="00CC62B5">
        <w:rPr>
          <w:sz w:val="26"/>
          <w:szCs w:val="26"/>
        </w:rPr>
        <w:t>, постановлением главы администрации Ленинского района от 11.09.1992 № 520-3 (</w:t>
      </w:r>
      <w:r>
        <w:rPr>
          <w:sz w:val="26"/>
          <w:szCs w:val="26"/>
        </w:rPr>
        <w:t xml:space="preserve">ф. 32, оп. 1, д. 11, л. 123), </w:t>
      </w:r>
      <w:r w:rsidRPr="00CC62B5">
        <w:rPr>
          <w:sz w:val="26"/>
          <w:szCs w:val="26"/>
        </w:rPr>
        <w:t>постановлением Главы города Челябинска от 19.10.1998 № 1460-п (</w:t>
      </w:r>
      <w:r>
        <w:rPr>
          <w:sz w:val="26"/>
          <w:szCs w:val="26"/>
        </w:rPr>
        <w:t>ф. 2, оп. 1, д. 303, л. 1, 3).</w:t>
      </w:r>
    </w:p>
    <w:p w:rsidR="00CC62B5" w:rsidRPr="00222B09" w:rsidRDefault="00661100" w:rsidP="00CC62B5">
      <w:pPr>
        <w:pStyle w:val="ad"/>
        <w:rPr>
          <w:sz w:val="26"/>
          <w:szCs w:val="26"/>
        </w:rPr>
      </w:pPr>
      <w:r>
        <w:rPr>
          <w:sz w:val="26"/>
          <w:szCs w:val="26"/>
        </w:rPr>
        <w:t xml:space="preserve">Ликвидировано по решению учредителей от </w:t>
      </w:r>
      <w:r w:rsidR="00CC62B5">
        <w:rPr>
          <w:sz w:val="26"/>
          <w:szCs w:val="26"/>
        </w:rPr>
        <w:t xml:space="preserve">15.10.2007 (ф. 175, оп. </w:t>
      </w:r>
      <w:r>
        <w:rPr>
          <w:sz w:val="26"/>
          <w:szCs w:val="26"/>
        </w:rPr>
        <w:t>16</w:t>
      </w:r>
      <w:r w:rsidR="00CC62B5">
        <w:rPr>
          <w:sz w:val="26"/>
          <w:szCs w:val="26"/>
        </w:rPr>
        <w:t>, предисловие).</w:t>
      </w:r>
    </w:p>
    <w:p w:rsidR="000026BD" w:rsidRDefault="000026BD" w:rsidP="000C12FE">
      <w:pPr>
        <w:pStyle w:val="ad"/>
        <w:rPr>
          <w:sz w:val="26"/>
          <w:szCs w:val="26"/>
        </w:rPr>
      </w:pPr>
      <w:r w:rsidRPr="004C6BED">
        <w:rPr>
          <w:sz w:val="26"/>
          <w:szCs w:val="26"/>
        </w:rPr>
        <w:t>ИНН</w:t>
      </w:r>
      <w:r>
        <w:rPr>
          <w:sz w:val="26"/>
          <w:szCs w:val="26"/>
        </w:rPr>
        <w:t>:</w:t>
      </w:r>
      <w:r w:rsidRPr="004C6BED">
        <w:rPr>
          <w:sz w:val="26"/>
          <w:szCs w:val="26"/>
        </w:rPr>
        <w:t> 7449001186</w:t>
      </w:r>
      <w:r>
        <w:rPr>
          <w:sz w:val="26"/>
          <w:szCs w:val="26"/>
        </w:rPr>
        <w:t>.</w:t>
      </w:r>
    </w:p>
    <w:p w:rsidR="000026BD" w:rsidRPr="00B10C8C" w:rsidRDefault="00AC4EF7" w:rsidP="000C12FE">
      <w:pPr>
        <w:pStyle w:val="ad"/>
        <w:rPr>
          <w:sz w:val="26"/>
          <w:szCs w:val="26"/>
        </w:rPr>
      </w:pPr>
      <w:r>
        <w:rPr>
          <w:sz w:val="26"/>
          <w:szCs w:val="26"/>
        </w:rPr>
        <w:lastRenderedPageBreak/>
        <w:t>Основной вид деятельности:</w:t>
      </w:r>
      <w:r w:rsidR="000026BD">
        <w:rPr>
          <w:sz w:val="26"/>
          <w:szCs w:val="26"/>
        </w:rPr>
        <w:t xml:space="preserve"> </w:t>
      </w:r>
      <w:r w:rsidR="000026BD" w:rsidRPr="004C6BED">
        <w:rPr>
          <w:sz w:val="26"/>
          <w:szCs w:val="26"/>
        </w:rPr>
        <w:t>52.22.1 Розничная торговля мясом и мясом птицы, включая субпродукты.</w:t>
      </w:r>
    </w:p>
    <w:p w:rsidR="000026BD" w:rsidRDefault="000026BD" w:rsidP="000C12FE">
      <w:pPr>
        <w:pStyle w:val="ad"/>
        <w:rPr>
          <w:sz w:val="26"/>
          <w:szCs w:val="26"/>
        </w:rPr>
      </w:pPr>
      <w:r w:rsidRPr="00FA53A2">
        <w:rPr>
          <w:sz w:val="26"/>
          <w:szCs w:val="26"/>
        </w:rPr>
        <w:t>Состав документов: докуме</w:t>
      </w:r>
      <w:r>
        <w:rPr>
          <w:sz w:val="26"/>
          <w:szCs w:val="26"/>
        </w:rPr>
        <w:t>нты о создании и ликвидации 1992–2007</w:t>
      </w:r>
      <w:r w:rsidRPr="00FA53A2">
        <w:rPr>
          <w:sz w:val="26"/>
          <w:szCs w:val="26"/>
        </w:rPr>
        <w:t xml:space="preserve"> гг.,</w:t>
      </w:r>
      <w:r>
        <w:rPr>
          <w:sz w:val="26"/>
          <w:szCs w:val="26"/>
        </w:rPr>
        <w:t xml:space="preserve"> </w:t>
      </w:r>
      <w:r w:rsidRPr="00FA53A2">
        <w:rPr>
          <w:sz w:val="26"/>
          <w:szCs w:val="26"/>
        </w:rPr>
        <w:t>расчетные ве</w:t>
      </w:r>
      <w:r>
        <w:rPr>
          <w:sz w:val="26"/>
          <w:szCs w:val="26"/>
        </w:rPr>
        <w:t>домости по заработной плате 1992</w:t>
      </w:r>
      <w:r w:rsidRPr="00FA53A2">
        <w:rPr>
          <w:sz w:val="26"/>
          <w:szCs w:val="26"/>
        </w:rPr>
        <w:t>–1998 гг.</w:t>
      </w:r>
    </w:p>
    <w:p w:rsidR="00661100" w:rsidRDefault="00661100" w:rsidP="000C12FE">
      <w:pPr>
        <w:pStyle w:val="ad"/>
        <w:rPr>
          <w:sz w:val="26"/>
          <w:szCs w:val="26"/>
        </w:rPr>
      </w:pPr>
      <w:r>
        <w:rPr>
          <w:sz w:val="26"/>
          <w:szCs w:val="26"/>
        </w:rPr>
        <w:t>Утрачены фондообразователем приказы по личному составу 1992–2007 гг., документы по заработной плате 1999–2007 гг.</w:t>
      </w:r>
    </w:p>
    <w:p w:rsidR="000026BD" w:rsidRDefault="000026BD" w:rsidP="000C12FE">
      <w:pPr>
        <w:pStyle w:val="ad"/>
        <w:jc w:val="left"/>
        <w:rPr>
          <w:b/>
          <w:sz w:val="26"/>
          <w:szCs w:val="26"/>
        </w:rPr>
      </w:pPr>
    </w:p>
    <w:p w:rsidR="00707E2B" w:rsidRPr="00707E2B" w:rsidRDefault="00707E2B" w:rsidP="00F26FD3">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Майнор</w:t>
      </w:r>
      <w:r w:rsidR="00730776">
        <w:rPr>
          <w:b/>
          <w:sz w:val="26"/>
          <w:szCs w:val="26"/>
        </w:rPr>
        <w:t>»</w:t>
      </w:r>
      <w:r w:rsidRPr="00707E2B">
        <w:rPr>
          <w:b/>
          <w:sz w:val="26"/>
          <w:szCs w:val="26"/>
        </w:rPr>
        <w:t xml:space="preserve"> (17.03.2009–28.01.2016)</w:t>
      </w:r>
    </w:p>
    <w:p w:rsidR="00707E2B" w:rsidRDefault="00707E2B" w:rsidP="00F26FD3">
      <w:pPr>
        <w:pStyle w:val="ad"/>
        <w:keepNext/>
        <w:rPr>
          <w:sz w:val="26"/>
          <w:szCs w:val="26"/>
        </w:rPr>
      </w:pPr>
      <w:r w:rsidRPr="00377FE0">
        <w:rPr>
          <w:sz w:val="26"/>
          <w:szCs w:val="26"/>
        </w:rPr>
        <w:t>ОАФ 15, оп. 197, 5 ед. хр., 2009–2015 гг.</w:t>
      </w:r>
    </w:p>
    <w:p w:rsidR="00707E2B" w:rsidRPr="00707E2B" w:rsidRDefault="00707E2B" w:rsidP="000C12FE">
      <w:pPr>
        <w:pStyle w:val="ad"/>
        <w:rPr>
          <w:sz w:val="26"/>
          <w:szCs w:val="26"/>
        </w:rPr>
      </w:pPr>
      <w:r w:rsidRPr="00707E2B">
        <w:rPr>
          <w:sz w:val="26"/>
          <w:szCs w:val="26"/>
        </w:rPr>
        <w:t>ИНН: 7807342140.</w:t>
      </w:r>
    </w:p>
    <w:p w:rsidR="00707E2B" w:rsidRPr="00377FE0" w:rsidRDefault="00AC4EF7" w:rsidP="000C12FE">
      <w:pPr>
        <w:pStyle w:val="ad"/>
        <w:rPr>
          <w:sz w:val="26"/>
          <w:szCs w:val="26"/>
        </w:rPr>
      </w:pPr>
      <w:r>
        <w:rPr>
          <w:sz w:val="26"/>
          <w:szCs w:val="26"/>
        </w:rPr>
        <w:t>Основной вид деятельности:</w:t>
      </w:r>
      <w:r w:rsidR="00707E2B" w:rsidRPr="00707E2B">
        <w:rPr>
          <w:sz w:val="26"/>
          <w:szCs w:val="26"/>
        </w:rPr>
        <w:t xml:space="preserve"> 46.32.1 Торговля оптовая мясом и мясом птицы, включая субпродукты.</w:t>
      </w:r>
    </w:p>
    <w:p w:rsidR="00707E2B" w:rsidRDefault="00707E2B" w:rsidP="000C12FE">
      <w:pPr>
        <w:pStyle w:val="ad"/>
        <w:rPr>
          <w:sz w:val="26"/>
          <w:szCs w:val="26"/>
        </w:rPr>
      </w:pPr>
      <w:r w:rsidRPr="00A53FE8">
        <w:rPr>
          <w:sz w:val="26"/>
          <w:szCs w:val="26"/>
        </w:rPr>
        <w:t>Состав документов: докуме</w:t>
      </w:r>
      <w:r>
        <w:rPr>
          <w:sz w:val="26"/>
          <w:szCs w:val="26"/>
        </w:rPr>
        <w:t>нты о создании и признании несостоятельным (банкротом) 2009–2015</w:t>
      </w:r>
      <w:r w:rsidRPr="00A53FE8">
        <w:rPr>
          <w:sz w:val="26"/>
          <w:szCs w:val="26"/>
        </w:rPr>
        <w:t xml:space="preserve"> гг., приказы </w:t>
      </w:r>
      <w:r>
        <w:rPr>
          <w:sz w:val="26"/>
          <w:szCs w:val="26"/>
        </w:rPr>
        <w:t>по личному составу 2009–2014 гг., трудовые договоры 2009–2011</w:t>
      </w:r>
      <w:r w:rsidRPr="00A53FE8">
        <w:rPr>
          <w:sz w:val="26"/>
          <w:szCs w:val="26"/>
        </w:rPr>
        <w:t xml:space="preserve"> гг</w:t>
      </w:r>
      <w:r>
        <w:rPr>
          <w:sz w:val="26"/>
          <w:szCs w:val="26"/>
        </w:rPr>
        <w:t>., личные карточки (ф. Т-2) 2010–2014</w:t>
      </w:r>
      <w:r w:rsidRPr="00A53FE8">
        <w:rPr>
          <w:sz w:val="26"/>
          <w:szCs w:val="26"/>
        </w:rPr>
        <w:t xml:space="preserve"> </w:t>
      </w:r>
      <w:r>
        <w:rPr>
          <w:sz w:val="26"/>
          <w:szCs w:val="26"/>
        </w:rPr>
        <w:t>г</w:t>
      </w:r>
      <w:r w:rsidRPr="00A53FE8">
        <w:rPr>
          <w:sz w:val="26"/>
          <w:szCs w:val="26"/>
        </w:rPr>
        <w:t>г., расчетные ве</w:t>
      </w:r>
      <w:r>
        <w:rPr>
          <w:sz w:val="26"/>
          <w:szCs w:val="26"/>
        </w:rPr>
        <w:t>домости по заработной плате 2009</w:t>
      </w:r>
      <w:r w:rsidRPr="00A53FE8">
        <w:rPr>
          <w:sz w:val="26"/>
          <w:szCs w:val="26"/>
        </w:rPr>
        <w:t>–2012</w:t>
      </w:r>
      <w:r>
        <w:rPr>
          <w:sz w:val="26"/>
          <w:szCs w:val="26"/>
        </w:rPr>
        <w:t> </w:t>
      </w:r>
      <w:r w:rsidRPr="00A53FE8">
        <w:rPr>
          <w:sz w:val="26"/>
          <w:szCs w:val="26"/>
        </w:rPr>
        <w:t>гг.</w:t>
      </w:r>
    </w:p>
    <w:p w:rsidR="00707E2B" w:rsidRDefault="00707E2B" w:rsidP="000C12FE">
      <w:pPr>
        <w:pStyle w:val="ad"/>
        <w:jc w:val="left"/>
        <w:rPr>
          <w:b/>
          <w:sz w:val="26"/>
          <w:szCs w:val="26"/>
        </w:rPr>
      </w:pPr>
    </w:p>
    <w:p w:rsidR="005508C5" w:rsidRPr="0077732D" w:rsidRDefault="005508C5" w:rsidP="000C12FE">
      <w:pPr>
        <w:pStyle w:val="ad"/>
        <w:keepNext/>
        <w:rPr>
          <w:b/>
          <w:sz w:val="26"/>
          <w:szCs w:val="26"/>
        </w:rPr>
      </w:pPr>
      <w:r w:rsidRPr="0077732D">
        <w:rPr>
          <w:b/>
          <w:sz w:val="26"/>
          <w:szCs w:val="26"/>
        </w:rPr>
        <w:t xml:space="preserve">ООО </w:t>
      </w:r>
      <w:r w:rsidR="00730776">
        <w:rPr>
          <w:b/>
          <w:sz w:val="26"/>
          <w:szCs w:val="26"/>
        </w:rPr>
        <w:t>«</w:t>
      </w:r>
      <w:r w:rsidRPr="0077732D">
        <w:rPr>
          <w:b/>
          <w:sz w:val="26"/>
          <w:szCs w:val="26"/>
        </w:rPr>
        <w:t>МАСТЕР</w:t>
      </w:r>
      <w:r w:rsidR="00730776">
        <w:rPr>
          <w:b/>
          <w:sz w:val="26"/>
          <w:szCs w:val="26"/>
        </w:rPr>
        <w:t>»</w:t>
      </w:r>
      <w:r w:rsidRPr="0077732D">
        <w:rPr>
          <w:b/>
          <w:sz w:val="26"/>
          <w:szCs w:val="26"/>
        </w:rPr>
        <w:t xml:space="preserve"> (26.05.1997–11.04.2001)</w:t>
      </w:r>
    </w:p>
    <w:p w:rsidR="005508C5" w:rsidRDefault="005508C5" w:rsidP="000C12FE">
      <w:pPr>
        <w:pStyle w:val="ad"/>
        <w:keepNext/>
        <w:rPr>
          <w:sz w:val="26"/>
          <w:szCs w:val="26"/>
        </w:rPr>
      </w:pPr>
      <w:r w:rsidRPr="00EC64B4">
        <w:rPr>
          <w:sz w:val="26"/>
          <w:szCs w:val="26"/>
        </w:rPr>
        <w:t>ОАФ 9, оп. 51, 2 ед. хр., 1997–2001 гг.</w:t>
      </w:r>
    </w:p>
    <w:p w:rsidR="005508C5" w:rsidRPr="00EC64B4" w:rsidRDefault="005F47DF" w:rsidP="000C12FE">
      <w:pPr>
        <w:pStyle w:val="ad"/>
        <w:rPr>
          <w:sz w:val="26"/>
          <w:szCs w:val="26"/>
        </w:rPr>
      </w:pPr>
      <w:r>
        <w:rPr>
          <w:sz w:val="26"/>
          <w:szCs w:val="26"/>
        </w:rPr>
        <w:t>Основной вид деятельности:</w:t>
      </w:r>
      <w:r w:rsidR="005508C5">
        <w:rPr>
          <w:sz w:val="26"/>
          <w:szCs w:val="26"/>
        </w:rPr>
        <w:t xml:space="preserve"> оптово-розничная торговля.</w:t>
      </w:r>
    </w:p>
    <w:p w:rsidR="005508C5" w:rsidRDefault="005508C5" w:rsidP="000C12FE">
      <w:pPr>
        <w:pStyle w:val="ad"/>
        <w:rPr>
          <w:sz w:val="26"/>
          <w:szCs w:val="26"/>
        </w:rPr>
      </w:pPr>
      <w:r w:rsidRPr="00CD7CD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CD7CDE">
        <w:rPr>
          <w:sz w:val="26"/>
          <w:szCs w:val="26"/>
        </w:rPr>
        <w:t xml:space="preserve"> гг., расчетные ве</w:t>
      </w:r>
      <w:r>
        <w:rPr>
          <w:sz w:val="26"/>
          <w:szCs w:val="26"/>
        </w:rPr>
        <w:t>домости по заработной плате 1997–1998</w:t>
      </w:r>
      <w:r w:rsidRPr="00CD7CDE">
        <w:rPr>
          <w:sz w:val="26"/>
          <w:szCs w:val="26"/>
        </w:rPr>
        <w:t xml:space="preserve"> гг.</w:t>
      </w:r>
    </w:p>
    <w:p w:rsidR="005508C5" w:rsidRDefault="005508C5" w:rsidP="000C12FE">
      <w:pPr>
        <w:pStyle w:val="ad"/>
        <w:jc w:val="left"/>
        <w:rPr>
          <w:b/>
          <w:sz w:val="26"/>
          <w:szCs w:val="26"/>
        </w:rPr>
      </w:pPr>
    </w:p>
    <w:p w:rsidR="00707E2B" w:rsidRPr="00420F62" w:rsidRDefault="00707E2B" w:rsidP="000C12FE">
      <w:pPr>
        <w:pStyle w:val="ad"/>
        <w:rPr>
          <w:b/>
          <w:sz w:val="26"/>
          <w:szCs w:val="26"/>
        </w:rPr>
      </w:pPr>
      <w:r w:rsidRPr="00420F62">
        <w:rPr>
          <w:b/>
          <w:sz w:val="26"/>
          <w:szCs w:val="26"/>
        </w:rPr>
        <w:t xml:space="preserve">ООО </w:t>
      </w:r>
      <w:r w:rsidR="00730776">
        <w:rPr>
          <w:b/>
          <w:sz w:val="26"/>
          <w:szCs w:val="26"/>
        </w:rPr>
        <w:t>«</w:t>
      </w:r>
      <w:r w:rsidRPr="00420F62">
        <w:rPr>
          <w:b/>
          <w:sz w:val="26"/>
          <w:szCs w:val="26"/>
        </w:rPr>
        <w:t>МЕБЕЛЬНАЯ СТУДИЯ НЕО</w:t>
      </w:r>
      <w:r w:rsidR="00730776">
        <w:rPr>
          <w:b/>
          <w:sz w:val="26"/>
          <w:szCs w:val="26"/>
        </w:rPr>
        <w:t>»</w:t>
      </w:r>
      <w:r w:rsidRPr="00420F62">
        <w:rPr>
          <w:b/>
          <w:sz w:val="26"/>
          <w:szCs w:val="26"/>
        </w:rPr>
        <w:t xml:space="preserve"> (21.02.2006–23.06.2014)</w:t>
      </w:r>
    </w:p>
    <w:p w:rsidR="00707E2B" w:rsidRDefault="00707E2B" w:rsidP="000C12FE">
      <w:pPr>
        <w:pStyle w:val="ad"/>
        <w:rPr>
          <w:sz w:val="26"/>
          <w:szCs w:val="26"/>
        </w:rPr>
      </w:pPr>
      <w:r w:rsidRPr="00057393">
        <w:rPr>
          <w:sz w:val="26"/>
          <w:szCs w:val="26"/>
        </w:rPr>
        <w:t>ОАФ 13, оп. 203, 4 ед. хр., 2006–2013 гг.</w:t>
      </w:r>
    </w:p>
    <w:p w:rsidR="00707E2B" w:rsidRPr="00420F62" w:rsidRDefault="00707E2B" w:rsidP="000C12FE">
      <w:pPr>
        <w:pStyle w:val="ad"/>
        <w:rPr>
          <w:sz w:val="26"/>
          <w:szCs w:val="26"/>
        </w:rPr>
      </w:pPr>
      <w:r w:rsidRPr="00420F62">
        <w:rPr>
          <w:sz w:val="26"/>
          <w:szCs w:val="26"/>
        </w:rPr>
        <w:t>ИНН: 7453156898.</w:t>
      </w:r>
    </w:p>
    <w:p w:rsidR="00707E2B" w:rsidRPr="00057393" w:rsidRDefault="00AC4EF7" w:rsidP="000C12FE">
      <w:pPr>
        <w:pStyle w:val="ad"/>
        <w:rPr>
          <w:sz w:val="26"/>
          <w:szCs w:val="26"/>
        </w:rPr>
      </w:pPr>
      <w:r>
        <w:rPr>
          <w:sz w:val="26"/>
          <w:szCs w:val="26"/>
        </w:rPr>
        <w:t>Основной вид деятельности:</w:t>
      </w:r>
      <w:r w:rsidR="00707E2B" w:rsidRPr="00420F62">
        <w:rPr>
          <w:sz w:val="26"/>
          <w:szCs w:val="26"/>
        </w:rPr>
        <w:t xml:space="preserve"> 52.44 Розничная торговля мебелью и товарами для дома.</w:t>
      </w:r>
    </w:p>
    <w:p w:rsidR="00707E2B" w:rsidRDefault="00707E2B" w:rsidP="000C12FE">
      <w:pPr>
        <w:pStyle w:val="ad"/>
        <w:rPr>
          <w:sz w:val="26"/>
          <w:szCs w:val="26"/>
        </w:rPr>
      </w:pPr>
      <w:r w:rsidRPr="00B45C83">
        <w:rPr>
          <w:sz w:val="26"/>
          <w:szCs w:val="26"/>
        </w:rPr>
        <w:t xml:space="preserve">Состав документов: документы о создании </w:t>
      </w:r>
      <w:r>
        <w:rPr>
          <w:sz w:val="26"/>
          <w:szCs w:val="26"/>
        </w:rPr>
        <w:t>и ликвидации,</w:t>
      </w:r>
      <w:r w:rsidRPr="00B45C83">
        <w:rPr>
          <w:sz w:val="26"/>
          <w:szCs w:val="26"/>
        </w:rPr>
        <w:t xml:space="preserve"> приказы </w:t>
      </w:r>
      <w:r>
        <w:rPr>
          <w:sz w:val="26"/>
          <w:szCs w:val="26"/>
        </w:rPr>
        <w:t>по личному</w:t>
      </w:r>
      <w:r w:rsidRPr="00B45C83">
        <w:rPr>
          <w:sz w:val="26"/>
          <w:szCs w:val="26"/>
        </w:rPr>
        <w:t xml:space="preserve"> составу, личные карточки (ф. Т-2</w:t>
      </w:r>
      <w:r>
        <w:rPr>
          <w:sz w:val="26"/>
          <w:szCs w:val="26"/>
        </w:rPr>
        <w:t xml:space="preserve">), </w:t>
      </w:r>
      <w:r w:rsidRPr="00B45C83">
        <w:rPr>
          <w:sz w:val="26"/>
          <w:szCs w:val="26"/>
        </w:rPr>
        <w:t>расчетные ве</w:t>
      </w:r>
      <w:r>
        <w:rPr>
          <w:sz w:val="26"/>
          <w:szCs w:val="26"/>
        </w:rPr>
        <w:t>домости по заработной плате 2006–2013</w:t>
      </w:r>
      <w:r w:rsidRPr="00B45C83">
        <w:rPr>
          <w:sz w:val="26"/>
          <w:szCs w:val="26"/>
        </w:rPr>
        <w:t xml:space="preserve"> гг.</w:t>
      </w:r>
    </w:p>
    <w:p w:rsidR="009445EB" w:rsidRDefault="009445EB" w:rsidP="000C12FE">
      <w:pPr>
        <w:pStyle w:val="ad"/>
        <w:rPr>
          <w:sz w:val="26"/>
          <w:szCs w:val="26"/>
        </w:rPr>
      </w:pPr>
    </w:p>
    <w:p w:rsidR="009445EB" w:rsidRPr="00707E2B" w:rsidRDefault="009445EB" w:rsidP="00B136AD">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Мегалит-</w:t>
      </w:r>
      <w:r>
        <w:rPr>
          <w:b/>
          <w:sz w:val="26"/>
          <w:szCs w:val="26"/>
        </w:rPr>
        <w:t>ТрансСтройСервис</w:t>
      </w:r>
      <w:r w:rsidR="00730776">
        <w:rPr>
          <w:b/>
          <w:sz w:val="26"/>
          <w:szCs w:val="26"/>
        </w:rPr>
        <w:t>»</w:t>
      </w:r>
      <w:r>
        <w:rPr>
          <w:b/>
          <w:sz w:val="26"/>
          <w:szCs w:val="26"/>
        </w:rPr>
        <w:t xml:space="preserve"> (28.11.1995–20.11</w:t>
      </w:r>
      <w:r w:rsidRPr="00707E2B">
        <w:rPr>
          <w:b/>
          <w:sz w:val="26"/>
          <w:szCs w:val="26"/>
        </w:rPr>
        <w:t>.2006)</w:t>
      </w:r>
    </w:p>
    <w:p w:rsidR="009445EB" w:rsidRDefault="009445EB" w:rsidP="00B136AD">
      <w:pPr>
        <w:pStyle w:val="ad"/>
        <w:keepNext/>
        <w:rPr>
          <w:sz w:val="26"/>
          <w:szCs w:val="26"/>
        </w:rPr>
      </w:pPr>
      <w:r w:rsidRPr="007923A4">
        <w:rPr>
          <w:sz w:val="26"/>
          <w:szCs w:val="26"/>
        </w:rPr>
        <w:t>ОАФ 15, оп. 128, 9 ед. хр., 1995–2006 гг.</w:t>
      </w:r>
    </w:p>
    <w:p w:rsidR="009445EB" w:rsidRDefault="009445EB" w:rsidP="000C12FE">
      <w:pPr>
        <w:pStyle w:val="ad"/>
        <w:rPr>
          <w:sz w:val="26"/>
          <w:szCs w:val="26"/>
        </w:rPr>
      </w:pPr>
      <w:r w:rsidRPr="00707E2B">
        <w:rPr>
          <w:sz w:val="26"/>
          <w:szCs w:val="26"/>
        </w:rPr>
        <w:t>ИНН: 7423008532.</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1995–2006 гг., договоры подряда 1997–2000 гг., расчетные ведомости по заработной плате 1996–2004 гг.</w:t>
      </w:r>
    </w:p>
    <w:p w:rsidR="00707E2B" w:rsidRDefault="00707E2B" w:rsidP="000C12FE">
      <w:pPr>
        <w:pStyle w:val="ad"/>
        <w:jc w:val="left"/>
        <w:rPr>
          <w:b/>
          <w:sz w:val="26"/>
          <w:szCs w:val="26"/>
        </w:rPr>
      </w:pPr>
    </w:p>
    <w:p w:rsidR="00CA72EA" w:rsidRPr="00707E2B" w:rsidRDefault="00CA72EA"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МЕГ-Холдинг плюс</w:t>
      </w:r>
      <w:r w:rsidR="00730776">
        <w:rPr>
          <w:b/>
          <w:sz w:val="26"/>
          <w:szCs w:val="26"/>
        </w:rPr>
        <w:t>»</w:t>
      </w:r>
      <w:r w:rsidRPr="00707E2B">
        <w:rPr>
          <w:b/>
          <w:sz w:val="26"/>
          <w:szCs w:val="26"/>
        </w:rPr>
        <w:t xml:space="preserve"> (17.12.2008–</w:t>
      </w:r>
      <w:r>
        <w:rPr>
          <w:b/>
          <w:sz w:val="26"/>
          <w:szCs w:val="26"/>
        </w:rPr>
        <w:t>17.11.2014</w:t>
      </w:r>
      <w:r w:rsidRPr="00707E2B">
        <w:rPr>
          <w:b/>
          <w:sz w:val="26"/>
          <w:szCs w:val="26"/>
        </w:rPr>
        <w:t>)</w:t>
      </w:r>
    </w:p>
    <w:p w:rsidR="00CA72EA" w:rsidRDefault="00CA72EA" w:rsidP="000C12FE">
      <w:pPr>
        <w:pStyle w:val="ad"/>
        <w:rPr>
          <w:sz w:val="26"/>
          <w:szCs w:val="26"/>
        </w:rPr>
      </w:pPr>
      <w:r w:rsidRPr="00E226B8">
        <w:rPr>
          <w:sz w:val="26"/>
          <w:szCs w:val="26"/>
        </w:rPr>
        <w:t>ОАФ 13, оп. 210, 5 ед. хр., 2008–2014 гг.</w:t>
      </w:r>
    </w:p>
    <w:p w:rsidR="00CA72EA" w:rsidRPr="00CA72EA" w:rsidRDefault="00CA72EA" w:rsidP="000C12FE">
      <w:pPr>
        <w:pStyle w:val="ad"/>
        <w:rPr>
          <w:sz w:val="26"/>
          <w:szCs w:val="26"/>
        </w:rPr>
      </w:pPr>
      <w:r w:rsidRPr="00CA72EA">
        <w:rPr>
          <w:sz w:val="26"/>
          <w:szCs w:val="26"/>
        </w:rPr>
        <w:t>ИНН: 7453202375.</w:t>
      </w:r>
    </w:p>
    <w:p w:rsidR="00CA72EA" w:rsidRPr="00E226B8" w:rsidRDefault="00AC4EF7" w:rsidP="000C12FE">
      <w:pPr>
        <w:pStyle w:val="ad"/>
        <w:rPr>
          <w:sz w:val="26"/>
          <w:szCs w:val="26"/>
        </w:rPr>
      </w:pPr>
      <w:r>
        <w:rPr>
          <w:sz w:val="26"/>
          <w:szCs w:val="26"/>
        </w:rPr>
        <w:t>Основной вид деятельности:</w:t>
      </w:r>
      <w:r w:rsidR="00CA72EA" w:rsidRPr="00CA72EA">
        <w:rPr>
          <w:sz w:val="26"/>
          <w:szCs w:val="26"/>
        </w:rPr>
        <w:t xml:space="preserve"> 51.25 Оптовая торговля необработанным табаком.</w:t>
      </w:r>
    </w:p>
    <w:p w:rsidR="00CA72EA" w:rsidRDefault="00CA72EA" w:rsidP="000C12FE">
      <w:pPr>
        <w:pStyle w:val="ad"/>
        <w:rPr>
          <w:sz w:val="26"/>
          <w:szCs w:val="26"/>
        </w:rPr>
      </w:pPr>
      <w:r w:rsidRPr="00A82650">
        <w:rPr>
          <w:sz w:val="26"/>
          <w:szCs w:val="26"/>
        </w:rPr>
        <w:t>Состав документов: докуме</w:t>
      </w:r>
      <w:r>
        <w:rPr>
          <w:sz w:val="26"/>
          <w:szCs w:val="26"/>
        </w:rPr>
        <w:t>нты о создании и ликвидации 2008–2014</w:t>
      </w:r>
      <w:r w:rsidRPr="00A82650">
        <w:rPr>
          <w:sz w:val="26"/>
          <w:szCs w:val="26"/>
        </w:rPr>
        <w:t xml:space="preserve"> гг.,</w:t>
      </w:r>
      <w:r>
        <w:rPr>
          <w:sz w:val="26"/>
          <w:szCs w:val="26"/>
        </w:rPr>
        <w:t xml:space="preserve"> приказы по личному составу 2008–2012 гг., трудовые договоры</w:t>
      </w:r>
      <w:r w:rsidRPr="00A82650">
        <w:rPr>
          <w:sz w:val="26"/>
          <w:szCs w:val="26"/>
        </w:rPr>
        <w:t>, личные карточки (ф. Т-2), расчетные ведомости по заработной пла</w:t>
      </w:r>
      <w:r>
        <w:rPr>
          <w:sz w:val="26"/>
          <w:szCs w:val="26"/>
        </w:rPr>
        <w:t>те 2009–2012</w:t>
      </w:r>
      <w:r w:rsidRPr="00A82650">
        <w:rPr>
          <w:sz w:val="26"/>
          <w:szCs w:val="26"/>
        </w:rPr>
        <w:t xml:space="preserve"> гг.</w:t>
      </w:r>
    </w:p>
    <w:p w:rsidR="00CA72EA" w:rsidRDefault="00CA72EA" w:rsidP="000C12FE">
      <w:pPr>
        <w:pStyle w:val="ad"/>
        <w:jc w:val="left"/>
        <w:rPr>
          <w:b/>
          <w:sz w:val="26"/>
          <w:szCs w:val="26"/>
        </w:rPr>
      </w:pPr>
    </w:p>
    <w:p w:rsidR="00B86057" w:rsidRPr="003B1218" w:rsidRDefault="00B86057"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Медея плюс</w:t>
      </w:r>
      <w:r w:rsidR="00730776">
        <w:rPr>
          <w:b/>
          <w:sz w:val="26"/>
          <w:szCs w:val="26"/>
        </w:rPr>
        <w:t>»</w:t>
      </w:r>
      <w:r w:rsidRPr="003B1218">
        <w:rPr>
          <w:b/>
          <w:sz w:val="26"/>
          <w:szCs w:val="26"/>
        </w:rPr>
        <w:t xml:space="preserve"> (28.06.1999–23.01.2004)</w:t>
      </w:r>
    </w:p>
    <w:p w:rsidR="00B86057" w:rsidRPr="003B1218" w:rsidRDefault="00B86057" w:rsidP="000C12FE">
      <w:pPr>
        <w:pStyle w:val="ad"/>
        <w:rPr>
          <w:sz w:val="26"/>
          <w:szCs w:val="26"/>
        </w:rPr>
      </w:pPr>
      <w:r w:rsidRPr="003B1218">
        <w:rPr>
          <w:sz w:val="26"/>
          <w:szCs w:val="26"/>
        </w:rPr>
        <w:t>ОАФ 14, оп. 70, 2 ед. хр., 1999–2001 гг.</w:t>
      </w:r>
    </w:p>
    <w:p w:rsidR="00B86057" w:rsidRDefault="00B86057" w:rsidP="000C12FE">
      <w:pPr>
        <w:pStyle w:val="ad"/>
        <w:rPr>
          <w:sz w:val="26"/>
          <w:szCs w:val="26"/>
        </w:rPr>
      </w:pPr>
      <w:r w:rsidRPr="003B1218">
        <w:rPr>
          <w:sz w:val="26"/>
          <w:szCs w:val="26"/>
        </w:rPr>
        <w:lastRenderedPageBreak/>
        <w:t>ИНН: 7452026448.</w:t>
      </w:r>
    </w:p>
    <w:p w:rsidR="00B86057" w:rsidRPr="003B1218" w:rsidRDefault="005F47DF" w:rsidP="000C12FE">
      <w:pPr>
        <w:pStyle w:val="ad"/>
        <w:rPr>
          <w:sz w:val="26"/>
          <w:szCs w:val="26"/>
        </w:rPr>
      </w:pPr>
      <w:r>
        <w:rPr>
          <w:sz w:val="26"/>
          <w:szCs w:val="26"/>
        </w:rPr>
        <w:t>Основной вид деятельности:</w:t>
      </w:r>
      <w:r w:rsidR="00B86057">
        <w:rPr>
          <w:sz w:val="26"/>
          <w:szCs w:val="26"/>
        </w:rPr>
        <w:t xml:space="preserve"> оптовая торговля.</w:t>
      </w:r>
    </w:p>
    <w:p w:rsidR="00B86057" w:rsidRDefault="00B86057" w:rsidP="000C12FE">
      <w:pPr>
        <w:pStyle w:val="ad"/>
        <w:rPr>
          <w:sz w:val="26"/>
          <w:szCs w:val="26"/>
        </w:rPr>
      </w:pPr>
      <w:r w:rsidRPr="001174F1">
        <w:rPr>
          <w:sz w:val="26"/>
          <w:szCs w:val="26"/>
        </w:rPr>
        <w:t xml:space="preserve">Состав документов: приказы </w:t>
      </w:r>
      <w:r w:rsidR="001E2997">
        <w:rPr>
          <w:sz w:val="26"/>
          <w:szCs w:val="26"/>
        </w:rPr>
        <w:t>по личному</w:t>
      </w:r>
      <w:r w:rsidRPr="001174F1">
        <w:rPr>
          <w:sz w:val="26"/>
          <w:szCs w:val="26"/>
        </w:rPr>
        <w:t xml:space="preserve"> составу, расчетные ведомости по заработной плате </w:t>
      </w:r>
      <w:r>
        <w:rPr>
          <w:sz w:val="26"/>
          <w:szCs w:val="26"/>
        </w:rPr>
        <w:t>1999–2001</w:t>
      </w:r>
      <w:r w:rsidRPr="001174F1">
        <w:rPr>
          <w:sz w:val="26"/>
          <w:szCs w:val="26"/>
        </w:rPr>
        <w:t xml:space="preserve"> гг.</w:t>
      </w:r>
    </w:p>
    <w:p w:rsidR="00D11675" w:rsidRDefault="00D11675" w:rsidP="000C12FE">
      <w:pPr>
        <w:pStyle w:val="ad"/>
        <w:rPr>
          <w:sz w:val="26"/>
          <w:szCs w:val="26"/>
        </w:rPr>
      </w:pPr>
    </w:p>
    <w:p w:rsidR="005508C5" w:rsidRPr="00701650" w:rsidRDefault="005508C5" w:rsidP="00F26FD3">
      <w:pPr>
        <w:pStyle w:val="ad"/>
        <w:keepNext/>
        <w:rPr>
          <w:b/>
          <w:sz w:val="26"/>
          <w:szCs w:val="26"/>
        </w:rPr>
      </w:pPr>
      <w:r w:rsidRPr="00701650">
        <w:rPr>
          <w:b/>
          <w:sz w:val="26"/>
          <w:szCs w:val="26"/>
        </w:rPr>
        <w:t xml:space="preserve">ООО </w:t>
      </w:r>
      <w:r w:rsidR="00730776">
        <w:rPr>
          <w:b/>
          <w:sz w:val="26"/>
          <w:szCs w:val="26"/>
        </w:rPr>
        <w:t>«</w:t>
      </w:r>
      <w:r w:rsidRPr="00701650">
        <w:rPr>
          <w:b/>
          <w:sz w:val="26"/>
          <w:szCs w:val="26"/>
        </w:rPr>
        <w:t>МЕДТЕХСЕРВИС</w:t>
      </w:r>
      <w:r w:rsidR="00730776">
        <w:rPr>
          <w:b/>
          <w:sz w:val="26"/>
          <w:szCs w:val="26"/>
        </w:rPr>
        <w:t>»</w:t>
      </w:r>
      <w:r w:rsidRPr="00701650">
        <w:rPr>
          <w:b/>
          <w:sz w:val="26"/>
          <w:szCs w:val="26"/>
        </w:rPr>
        <w:t xml:space="preserve"> (28.04.1997–18.07.1999)</w:t>
      </w:r>
    </w:p>
    <w:p w:rsidR="005508C5" w:rsidRDefault="005508C5" w:rsidP="00F26FD3">
      <w:pPr>
        <w:pStyle w:val="ad"/>
        <w:keepNext/>
        <w:rPr>
          <w:sz w:val="26"/>
          <w:szCs w:val="26"/>
        </w:rPr>
      </w:pPr>
      <w:r w:rsidRPr="00545E31">
        <w:rPr>
          <w:sz w:val="26"/>
          <w:szCs w:val="26"/>
        </w:rPr>
        <w:t xml:space="preserve">ОАФ 9, оп. 34, 2 ед. хр., 1997–1998 гг. </w:t>
      </w:r>
    </w:p>
    <w:p w:rsidR="005508C5" w:rsidRPr="00545E31" w:rsidRDefault="005F47DF" w:rsidP="000C12FE">
      <w:pPr>
        <w:pStyle w:val="ad"/>
        <w:rPr>
          <w:sz w:val="26"/>
          <w:szCs w:val="26"/>
        </w:rPr>
      </w:pPr>
      <w:r>
        <w:rPr>
          <w:sz w:val="26"/>
          <w:szCs w:val="26"/>
        </w:rPr>
        <w:t>Основной вид деятельности:</w:t>
      </w:r>
      <w:r w:rsidR="005508C5">
        <w:rPr>
          <w:sz w:val="26"/>
          <w:szCs w:val="26"/>
        </w:rPr>
        <w:t xml:space="preserve"> оптовая торговля.</w:t>
      </w:r>
    </w:p>
    <w:p w:rsidR="005508C5" w:rsidRDefault="005508C5" w:rsidP="000C12FE">
      <w:pPr>
        <w:pStyle w:val="ad"/>
        <w:rPr>
          <w:sz w:val="26"/>
          <w:szCs w:val="26"/>
        </w:rPr>
      </w:pPr>
      <w:r w:rsidRPr="006F27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1997–1998</w:t>
      </w:r>
      <w:r w:rsidRPr="006F271C">
        <w:rPr>
          <w:sz w:val="26"/>
          <w:szCs w:val="26"/>
        </w:rPr>
        <w:t xml:space="preserve"> гг., расчетные вед</w:t>
      </w:r>
      <w:r>
        <w:rPr>
          <w:sz w:val="26"/>
          <w:szCs w:val="26"/>
        </w:rPr>
        <w:t xml:space="preserve">омости по заработной плате 1998 </w:t>
      </w:r>
      <w:r w:rsidRPr="006F271C">
        <w:rPr>
          <w:sz w:val="26"/>
          <w:szCs w:val="26"/>
        </w:rPr>
        <w:t>г.</w:t>
      </w:r>
    </w:p>
    <w:p w:rsidR="00F25E54" w:rsidRDefault="00F25E54" w:rsidP="000C12FE">
      <w:pPr>
        <w:pStyle w:val="ad"/>
        <w:rPr>
          <w:sz w:val="26"/>
          <w:szCs w:val="26"/>
        </w:rPr>
      </w:pPr>
    </w:p>
    <w:p w:rsidR="00043EA9" w:rsidRPr="00DE765F" w:rsidRDefault="00043EA9" w:rsidP="000C12FE">
      <w:pPr>
        <w:pStyle w:val="ad"/>
        <w:rPr>
          <w:b/>
          <w:sz w:val="26"/>
          <w:szCs w:val="26"/>
        </w:rPr>
      </w:pPr>
      <w:r w:rsidRPr="00DE765F">
        <w:rPr>
          <w:b/>
          <w:sz w:val="26"/>
          <w:szCs w:val="26"/>
        </w:rPr>
        <w:t xml:space="preserve">ООО </w:t>
      </w:r>
      <w:r w:rsidR="00730776">
        <w:rPr>
          <w:b/>
          <w:sz w:val="26"/>
          <w:szCs w:val="26"/>
        </w:rPr>
        <w:t>«</w:t>
      </w:r>
      <w:r w:rsidRPr="00DE765F">
        <w:rPr>
          <w:b/>
          <w:sz w:val="26"/>
          <w:szCs w:val="26"/>
        </w:rPr>
        <w:t>МЕРКУРИЙ-МЕКОН</w:t>
      </w:r>
      <w:r w:rsidR="00730776">
        <w:rPr>
          <w:b/>
          <w:sz w:val="26"/>
          <w:szCs w:val="26"/>
        </w:rPr>
        <w:t>»</w:t>
      </w:r>
      <w:r w:rsidRPr="00DE765F">
        <w:rPr>
          <w:b/>
          <w:sz w:val="26"/>
          <w:szCs w:val="26"/>
        </w:rPr>
        <w:t xml:space="preserve"> (13.04.1998–01.09.1999)</w:t>
      </w:r>
    </w:p>
    <w:p w:rsidR="00043EA9" w:rsidRDefault="00043EA9" w:rsidP="000C12FE">
      <w:pPr>
        <w:pStyle w:val="ad"/>
        <w:rPr>
          <w:sz w:val="26"/>
          <w:szCs w:val="26"/>
        </w:rPr>
      </w:pPr>
      <w:r w:rsidRPr="00826B3C">
        <w:rPr>
          <w:sz w:val="26"/>
          <w:szCs w:val="26"/>
        </w:rPr>
        <w:t>ОАФ 13, оп. 11, 1 ед. хр., 1998–1999 гг.</w:t>
      </w:r>
    </w:p>
    <w:p w:rsidR="00043EA9" w:rsidRPr="00826B3C"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C758D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w:t>
      </w:r>
      <w:r w:rsidRPr="00C758DF">
        <w:rPr>
          <w:sz w:val="26"/>
          <w:szCs w:val="26"/>
        </w:rPr>
        <w:t xml:space="preserve"> гг</w:t>
      </w:r>
      <w:r>
        <w:rPr>
          <w:sz w:val="26"/>
          <w:szCs w:val="26"/>
        </w:rPr>
        <w:t>.</w:t>
      </w:r>
    </w:p>
    <w:p w:rsidR="00043EA9" w:rsidRDefault="00043EA9" w:rsidP="000C12FE">
      <w:pPr>
        <w:pStyle w:val="ad"/>
        <w:rPr>
          <w:sz w:val="26"/>
          <w:szCs w:val="26"/>
        </w:rPr>
      </w:pPr>
    </w:p>
    <w:p w:rsidR="00C37E1C" w:rsidRPr="001E4B51" w:rsidRDefault="00C37E1C" w:rsidP="000C12FE">
      <w:pPr>
        <w:pStyle w:val="ad"/>
        <w:keepNext/>
        <w:rPr>
          <w:b/>
          <w:sz w:val="26"/>
          <w:szCs w:val="26"/>
        </w:rPr>
      </w:pPr>
      <w:r w:rsidRPr="001E4B51">
        <w:rPr>
          <w:b/>
          <w:sz w:val="26"/>
          <w:szCs w:val="26"/>
        </w:rPr>
        <w:t xml:space="preserve">ООО </w:t>
      </w:r>
      <w:r w:rsidR="00730776">
        <w:rPr>
          <w:b/>
          <w:sz w:val="26"/>
          <w:szCs w:val="26"/>
        </w:rPr>
        <w:t>«</w:t>
      </w:r>
      <w:r w:rsidRPr="001E4B51">
        <w:rPr>
          <w:b/>
          <w:sz w:val="26"/>
          <w:szCs w:val="26"/>
        </w:rPr>
        <w:t>Микчел</w:t>
      </w:r>
      <w:r w:rsidR="00730776">
        <w:rPr>
          <w:b/>
          <w:sz w:val="26"/>
          <w:szCs w:val="26"/>
        </w:rPr>
        <w:t>»</w:t>
      </w:r>
      <w:r w:rsidRPr="001E4B51">
        <w:rPr>
          <w:b/>
          <w:sz w:val="26"/>
          <w:szCs w:val="26"/>
        </w:rPr>
        <w:t xml:space="preserve"> (29.07.1994–14.10.2002)</w:t>
      </w:r>
    </w:p>
    <w:p w:rsidR="00C37E1C" w:rsidRPr="006616B4" w:rsidRDefault="00C37E1C" w:rsidP="000C12FE">
      <w:pPr>
        <w:pStyle w:val="ad"/>
        <w:rPr>
          <w:sz w:val="26"/>
          <w:szCs w:val="26"/>
        </w:rPr>
      </w:pPr>
      <w:r w:rsidRPr="006616B4">
        <w:rPr>
          <w:sz w:val="26"/>
          <w:szCs w:val="26"/>
        </w:rPr>
        <w:t>ОАФ 13, оп. 89, 8 ед. хр., 1994–2002 гг.</w:t>
      </w:r>
    </w:p>
    <w:p w:rsidR="00C37E1C" w:rsidRPr="006616B4" w:rsidRDefault="00C37E1C" w:rsidP="000C12FE">
      <w:pPr>
        <w:pStyle w:val="ad"/>
        <w:rPr>
          <w:sz w:val="26"/>
          <w:szCs w:val="26"/>
        </w:rPr>
      </w:pPr>
      <w:r w:rsidRPr="006616B4">
        <w:rPr>
          <w:sz w:val="26"/>
          <w:szCs w:val="26"/>
        </w:rPr>
        <w:t>Переименования</w:t>
      </w:r>
    </w:p>
    <w:p w:rsidR="00C37E1C" w:rsidRPr="006616B4" w:rsidRDefault="00C37E1C" w:rsidP="000C12FE">
      <w:pPr>
        <w:pStyle w:val="ad"/>
        <w:numPr>
          <w:ilvl w:val="0"/>
          <w:numId w:val="1"/>
        </w:numPr>
        <w:rPr>
          <w:sz w:val="26"/>
          <w:szCs w:val="26"/>
        </w:rPr>
      </w:pPr>
      <w:r w:rsidRPr="006616B4">
        <w:rPr>
          <w:sz w:val="26"/>
          <w:szCs w:val="26"/>
        </w:rPr>
        <w:t xml:space="preserve">ЗАО </w:t>
      </w:r>
      <w:r w:rsidR="00730776">
        <w:rPr>
          <w:sz w:val="26"/>
          <w:szCs w:val="26"/>
        </w:rPr>
        <w:t>«</w:t>
      </w:r>
      <w:r w:rsidRPr="006616B4">
        <w:rPr>
          <w:sz w:val="26"/>
          <w:szCs w:val="26"/>
        </w:rPr>
        <w:t>Микчел</w:t>
      </w:r>
      <w:r w:rsidR="00730776">
        <w:rPr>
          <w:sz w:val="26"/>
          <w:szCs w:val="26"/>
        </w:rPr>
        <w:t>»</w:t>
      </w:r>
      <w:r w:rsidRPr="006616B4">
        <w:rPr>
          <w:sz w:val="26"/>
          <w:szCs w:val="26"/>
        </w:rPr>
        <w:t xml:space="preserve"> (29.07.1994–21.05.2001)</w:t>
      </w:r>
    </w:p>
    <w:p w:rsidR="00C37E1C" w:rsidRDefault="00C37E1C" w:rsidP="000C12FE">
      <w:pPr>
        <w:pStyle w:val="ad"/>
        <w:numPr>
          <w:ilvl w:val="0"/>
          <w:numId w:val="1"/>
        </w:numPr>
        <w:rPr>
          <w:sz w:val="26"/>
          <w:szCs w:val="26"/>
        </w:rPr>
      </w:pPr>
      <w:r w:rsidRPr="006616B4">
        <w:rPr>
          <w:sz w:val="26"/>
          <w:szCs w:val="26"/>
        </w:rPr>
        <w:t xml:space="preserve">ООО </w:t>
      </w:r>
      <w:r w:rsidR="00730776">
        <w:rPr>
          <w:sz w:val="26"/>
          <w:szCs w:val="26"/>
        </w:rPr>
        <w:t>«</w:t>
      </w:r>
      <w:r w:rsidRPr="006616B4">
        <w:rPr>
          <w:sz w:val="26"/>
          <w:szCs w:val="26"/>
        </w:rPr>
        <w:t>Микчел</w:t>
      </w:r>
      <w:r w:rsidR="00730776">
        <w:rPr>
          <w:sz w:val="26"/>
          <w:szCs w:val="26"/>
        </w:rPr>
        <w:t>»</w:t>
      </w:r>
      <w:r w:rsidRPr="006616B4">
        <w:rPr>
          <w:sz w:val="26"/>
          <w:szCs w:val="26"/>
        </w:rPr>
        <w:t xml:space="preserve"> (21.05.2001–14.10.2002)</w:t>
      </w:r>
    </w:p>
    <w:p w:rsidR="00971E73" w:rsidRDefault="00971E73" w:rsidP="00971E73">
      <w:pPr>
        <w:pStyle w:val="ad"/>
        <w:rPr>
          <w:sz w:val="26"/>
          <w:szCs w:val="26"/>
        </w:rPr>
      </w:pPr>
      <w:r>
        <w:rPr>
          <w:sz w:val="26"/>
          <w:szCs w:val="26"/>
        </w:rPr>
        <w:t xml:space="preserve">Юридическое лицо зарегистрировано </w:t>
      </w:r>
      <w:r w:rsidRPr="00971E73">
        <w:rPr>
          <w:sz w:val="26"/>
          <w:szCs w:val="26"/>
        </w:rPr>
        <w:t>постановлениями Главы города Челябинска от</w:t>
      </w:r>
      <w:r>
        <w:rPr>
          <w:sz w:val="26"/>
          <w:szCs w:val="26"/>
        </w:rPr>
        <w:t> </w:t>
      </w:r>
      <w:r w:rsidRPr="00971E73">
        <w:rPr>
          <w:sz w:val="26"/>
          <w:szCs w:val="26"/>
        </w:rPr>
        <w:t>29.07.1994 № 1049, от 21.05.2001 № 579-п (</w:t>
      </w:r>
      <w:r>
        <w:rPr>
          <w:sz w:val="26"/>
          <w:szCs w:val="26"/>
        </w:rPr>
        <w:t>ф. 2, оп. 1, д. 466, л. 132).</w:t>
      </w:r>
    </w:p>
    <w:p w:rsidR="00971E73" w:rsidRDefault="00971E73" w:rsidP="00971E73">
      <w:pPr>
        <w:pStyle w:val="ad"/>
        <w:rPr>
          <w:sz w:val="26"/>
          <w:szCs w:val="26"/>
        </w:rPr>
      </w:pPr>
      <w:r w:rsidRPr="00971E73">
        <w:rPr>
          <w:sz w:val="26"/>
          <w:szCs w:val="26"/>
        </w:rPr>
        <w:t>Ликвидировано решением учредителя от 03.07.2002 № 1 (</w:t>
      </w:r>
      <w:r>
        <w:rPr>
          <w:sz w:val="26"/>
          <w:szCs w:val="26"/>
        </w:rPr>
        <w:t>ОАФ 13, оп. 89, предисловие).</w:t>
      </w:r>
    </w:p>
    <w:p w:rsidR="00C37E1C" w:rsidRDefault="00C37E1C" w:rsidP="000C12FE">
      <w:pPr>
        <w:pStyle w:val="ad"/>
        <w:rPr>
          <w:sz w:val="26"/>
          <w:szCs w:val="26"/>
        </w:rPr>
      </w:pPr>
      <w:r w:rsidRPr="001E4B51">
        <w:rPr>
          <w:sz w:val="26"/>
          <w:szCs w:val="26"/>
        </w:rPr>
        <w:t>ИНН: 7451046836</w:t>
      </w:r>
      <w:r>
        <w:rPr>
          <w:sz w:val="26"/>
          <w:szCs w:val="26"/>
        </w:rPr>
        <w:t>.</w:t>
      </w:r>
    </w:p>
    <w:p w:rsidR="00C37E1C" w:rsidRPr="006616B4"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492445">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w:t>
      </w:r>
      <w:r w:rsidRPr="00492445">
        <w:rPr>
          <w:sz w:val="26"/>
          <w:szCs w:val="26"/>
        </w:rPr>
        <w:t xml:space="preserve"> ли</w:t>
      </w:r>
      <w:r>
        <w:rPr>
          <w:sz w:val="26"/>
          <w:szCs w:val="26"/>
        </w:rPr>
        <w:t>чные карточки (ф. Т-2) 1994–2002</w:t>
      </w:r>
      <w:r w:rsidRPr="00492445">
        <w:rPr>
          <w:sz w:val="26"/>
          <w:szCs w:val="26"/>
        </w:rPr>
        <w:t xml:space="preserve"> гг., </w:t>
      </w:r>
      <w:r>
        <w:rPr>
          <w:sz w:val="26"/>
          <w:szCs w:val="26"/>
        </w:rPr>
        <w:t xml:space="preserve">лицевые счета по заработной плате 1994–1999 гг., </w:t>
      </w:r>
      <w:r w:rsidRPr="00492445">
        <w:rPr>
          <w:sz w:val="26"/>
          <w:szCs w:val="26"/>
        </w:rPr>
        <w:t>расчетные ведомост</w:t>
      </w:r>
      <w:r w:rsidR="00FB395E">
        <w:rPr>
          <w:sz w:val="26"/>
          <w:szCs w:val="26"/>
        </w:rPr>
        <w:t>и по </w:t>
      </w:r>
      <w:r>
        <w:rPr>
          <w:sz w:val="26"/>
          <w:szCs w:val="26"/>
        </w:rPr>
        <w:t>заработной плате 2000–2002</w:t>
      </w:r>
      <w:r w:rsidRPr="00492445">
        <w:rPr>
          <w:sz w:val="26"/>
          <w:szCs w:val="26"/>
        </w:rPr>
        <w:t xml:space="preserve"> гг.</w:t>
      </w:r>
    </w:p>
    <w:p w:rsidR="00971E73" w:rsidRDefault="00971E73" w:rsidP="000C12FE">
      <w:pPr>
        <w:pStyle w:val="ad"/>
        <w:rPr>
          <w:sz w:val="26"/>
          <w:szCs w:val="26"/>
        </w:rPr>
      </w:pPr>
    </w:p>
    <w:p w:rsidR="004E5276" w:rsidRPr="00707E2B" w:rsidRDefault="004E5276"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Мир Линолеума</w:t>
      </w:r>
      <w:r w:rsidR="00730776">
        <w:rPr>
          <w:b/>
          <w:sz w:val="26"/>
          <w:szCs w:val="26"/>
        </w:rPr>
        <w:t>»</w:t>
      </w:r>
      <w:r w:rsidRPr="00707E2B">
        <w:rPr>
          <w:b/>
          <w:sz w:val="26"/>
          <w:szCs w:val="26"/>
        </w:rPr>
        <w:t xml:space="preserve"> (22.02.1999–29.04.2009)</w:t>
      </w:r>
    </w:p>
    <w:p w:rsidR="004E5276" w:rsidRDefault="004E5276" w:rsidP="000C12FE">
      <w:pPr>
        <w:pStyle w:val="ad"/>
        <w:rPr>
          <w:sz w:val="26"/>
          <w:szCs w:val="26"/>
        </w:rPr>
      </w:pPr>
      <w:r w:rsidRPr="00315081">
        <w:rPr>
          <w:sz w:val="26"/>
          <w:szCs w:val="26"/>
        </w:rPr>
        <w:t>ОАФ 15, оп. 149, 5 ед. хр., 1999–2009 гг.</w:t>
      </w:r>
    </w:p>
    <w:p w:rsidR="004E5276" w:rsidRDefault="004E5276" w:rsidP="000C12FE">
      <w:pPr>
        <w:pStyle w:val="ad"/>
        <w:rPr>
          <w:sz w:val="26"/>
          <w:szCs w:val="26"/>
        </w:rPr>
      </w:pPr>
      <w:r w:rsidRPr="00307EF7">
        <w:rPr>
          <w:sz w:val="26"/>
          <w:szCs w:val="26"/>
        </w:rPr>
        <w:t>ИНН: 7448023765</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307EF7">
        <w:rPr>
          <w:sz w:val="26"/>
          <w:szCs w:val="26"/>
        </w:rPr>
        <w:t>51.47.14 Оптовая торговля напольными покрытиями</w:t>
      </w:r>
      <w:r w:rsidR="004E5276">
        <w:rPr>
          <w:sz w:val="26"/>
          <w:szCs w:val="26"/>
        </w:rPr>
        <w:t>.</w:t>
      </w:r>
    </w:p>
    <w:p w:rsidR="004E5276" w:rsidRPr="00315081" w:rsidRDefault="004E5276" w:rsidP="000C12FE">
      <w:pPr>
        <w:pStyle w:val="ad"/>
        <w:rPr>
          <w:sz w:val="26"/>
          <w:szCs w:val="26"/>
        </w:rPr>
      </w:pPr>
      <w:r>
        <w:rPr>
          <w:sz w:val="26"/>
          <w:szCs w:val="26"/>
        </w:rPr>
        <w:t>Состав документов: документы о создании и ликвидации 1999–2009 гг., приказы по личному составу, личные карточки (ф. Т-2), расчетные ведомости по заработной плате 2000–2008 гг.</w:t>
      </w:r>
    </w:p>
    <w:p w:rsidR="004E5276" w:rsidRDefault="004E5276" w:rsidP="000C12FE">
      <w:pPr>
        <w:pStyle w:val="ad"/>
        <w:rPr>
          <w:sz w:val="26"/>
          <w:szCs w:val="26"/>
        </w:rPr>
      </w:pPr>
    </w:p>
    <w:p w:rsidR="00F25E54" w:rsidRPr="005865DC" w:rsidRDefault="00F25E54" w:rsidP="000C12FE">
      <w:pPr>
        <w:pStyle w:val="ad"/>
        <w:rPr>
          <w:b/>
          <w:sz w:val="26"/>
          <w:szCs w:val="26"/>
        </w:rPr>
      </w:pPr>
      <w:r w:rsidRPr="005865DC">
        <w:rPr>
          <w:b/>
          <w:sz w:val="26"/>
          <w:szCs w:val="26"/>
        </w:rPr>
        <w:t xml:space="preserve">ООО </w:t>
      </w:r>
      <w:r w:rsidR="00730776">
        <w:rPr>
          <w:b/>
          <w:sz w:val="26"/>
          <w:szCs w:val="26"/>
        </w:rPr>
        <w:t>«</w:t>
      </w:r>
      <w:r w:rsidRPr="005865DC">
        <w:rPr>
          <w:b/>
          <w:sz w:val="26"/>
          <w:szCs w:val="26"/>
        </w:rPr>
        <w:t>МИРУС</w:t>
      </w:r>
      <w:r w:rsidR="00730776">
        <w:rPr>
          <w:b/>
          <w:sz w:val="26"/>
          <w:szCs w:val="26"/>
        </w:rPr>
        <w:t>»</w:t>
      </w:r>
      <w:r w:rsidRPr="005865DC">
        <w:rPr>
          <w:b/>
          <w:sz w:val="26"/>
          <w:szCs w:val="26"/>
        </w:rPr>
        <w:t xml:space="preserve"> (30.08.1998–29.11.2000)</w:t>
      </w:r>
    </w:p>
    <w:p w:rsidR="00F25E54" w:rsidRDefault="00F25E54" w:rsidP="000C12FE">
      <w:pPr>
        <w:pStyle w:val="ad"/>
        <w:rPr>
          <w:sz w:val="26"/>
          <w:szCs w:val="26"/>
        </w:rPr>
      </w:pPr>
      <w:r w:rsidRPr="00D60D70">
        <w:rPr>
          <w:sz w:val="26"/>
          <w:szCs w:val="26"/>
        </w:rPr>
        <w:t>ОАФ 9, оп. 56, 2 ед. хр., 1998-2000 гг.</w:t>
      </w:r>
    </w:p>
    <w:p w:rsidR="00F25E54" w:rsidRPr="00D60D70"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sidRPr="00974C34">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 гг.</w:t>
      </w:r>
      <w:r w:rsidRPr="00974C34">
        <w:rPr>
          <w:sz w:val="26"/>
          <w:szCs w:val="26"/>
        </w:rPr>
        <w:t>, расчетные ве</w:t>
      </w:r>
      <w:r>
        <w:rPr>
          <w:sz w:val="26"/>
          <w:szCs w:val="26"/>
        </w:rPr>
        <w:t>домости по заработной плате 1998–2000</w:t>
      </w:r>
      <w:r w:rsidRPr="00974C34">
        <w:rPr>
          <w:sz w:val="26"/>
          <w:szCs w:val="26"/>
        </w:rPr>
        <w:t xml:space="preserve"> гг.</w:t>
      </w:r>
    </w:p>
    <w:p w:rsidR="00F25E54" w:rsidRDefault="00F25E54" w:rsidP="000C12FE">
      <w:pPr>
        <w:pStyle w:val="ad"/>
        <w:rPr>
          <w:sz w:val="26"/>
          <w:szCs w:val="26"/>
        </w:rPr>
      </w:pPr>
    </w:p>
    <w:p w:rsidR="00F25E54" w:rsidRPr="00EB3D85" w:rsidRDefault="00F25E54" w:rsidP="000C12FE">
      <w:pPr>
        <w:pStyle w:val="ad"/>
        <w:rPr>
          <w:b/>
          <w:sz w:val="26"/>
          <w:szCs w:val="26"/>
        </w:rPr>
      </w:pPr>
      <w:r w:rsidRPr="00EB3D85">
        <w:rPr>
          <w:b/>
          <w:sz w:val="26"/>
          <w:szCs w:val="26"/>
        </w:rPr>
        <w:t xml:space="preserve">ООО </w:t>
      </w:r>
      <w:r w:rsidR="00730776">
        <w:rPr>
          <w:b/>
          <w:sz w:val="26"/>
          <w:szCs w:val="26"/>
        </w:rPr>
        <w:t>«</w:t>
      </w:r>
      <w:r w:rsidRPr="00EB3D85">
        <w:rPr>
          <w:b/>
          <w:sz w:val="26"/>
          <w:szCs w:val="26"/>
        </w:rPr>
        <w:t>МОТОР-ДИЗЕЛЬ</w:t>
      </w:r>
      <w:r w:rsidR="00730776">
        <w:rPr>
          <w:b/>
          <w:sz w:val="26"/>
          <w:szCs w:val="26"/>
        </w:rPr>
        <w:t>»</w:t>
      </w:r>
      <w:r w:rsidRPr="00EB3D85">
        <w:rPr>
          <w:b/>
          <w:sz w:val="26"/>
          <w:szCs w:val="26"/>
        </w:rPr>
        <w:t xml:space="preserve"> (06.09.1999–20.04.2001)</w:t>
      </w:r>
    </w:p>
    <w:p w:rsidR="00F25E54" w:rsidRDefault="00F25E54" w:rsidP="000C12FE">
      <w:pPr>
        <w:pStyle w:val="ad"/>
        <w:rPr>
          <w:sz w:val="26"/>
          <w:szCs w:val="26"/>
        </w:rPr>
      </w:pPr>
      <w:r w:rsidRPr="00D42A1B">
        <w:rPr>
          <w:sz w:val="26"/>
          <w:szCs w:val="26"/>
        </w:rPr>
        <w:t>ОАФ 9, оп. 67, 2 ед. хр., 1999–2001 гг.</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 автодеталями.</w:t>
      </w:r>
    </w:p>
    <w:p w:rsidR="00F25E54" w:rsidRDefault="00F25E54" w:rsidP="000C12FE">
      <w:pPr>
        <w:pStyle w:val="ad"/>
        <w:rPr>
          <w:sz w:val="26"/>
          <w:szCs w:val="26"/>
        </w:rPr>
      </w:pPr>
      <w:r w:rsidRPr="008523F5">
        <w:rPr>
          <w:sz w:val="26"/>
          <w:szCs w:val="26"/>
        </w:rPr>
        <w:lastRenderedPageBreak/>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8523F5">
        <w:rPr>
          <w:sz w:val="26"/>
          <w:szCs w:val="26"/>
        </w:rPr>
        <w:t>расчетные ве</w:t>
      </w:r>
      <w:r>
        <w:rPr>
          <w:sz w:val="26"/>
          <w:szCs w:val="26"/>
        </w:rPr>
        <w:t>домости по заработной плате 1999–2001</w:t>
      </w:r>
      <w:r w:rsidRPr="008523F5">
        <w:rPr>
          <w:sz w:val="26"/>
          <w:szCs w:val="26"/>
        </w:rPr>
        <w:t xml:space="preserve"> гг.</w:t>
      </w:r>
    </w:p>
    <w:p w:rsidR="00F25E54" w:rsidRDefault="00F25E54" w:rsidP="000C12FE">
      <w:pPr>
        <w:pStyle w:val="ad"/>
        <w:rPr>
          <w:sz w:val="26"/>
          <w:szCs w:val="26"/>
        </w:rPr>
      </w:pPr>
    </w:p>
    <w:p w:rsidR="00F25E54" w:rsidRPr="00860CEB" w:rsidRDefault="00F25E54" w:rsidP="00F26FD3">
      <w:pPr>
        <w:pStyle w:val="ad"/>
        <w:keepNext/>
        <w:rPr>
          <w:b/>
          <w:sz w:val="26"/>
          <w:szCs w:val="26"/>
        </w:rPr>
      </w:pPr>
      <w:r w:rsidRPr="00860CEB">
        <w:rPr>
          <w:b/>
          <w:sz w:val="26"/>
          <w:szCs w:val="26"/>
        </w:rPr>
        <w:t xml:space="preserve">ООО </w:t>
      </w:r>
      <w:r w:rsidR="00730776">
        <w:rPr>
          <w:b/>
          <w:sz w:val="26"/>
          <w:szCs w:val="26"/>
        </w:rPr>
        <w:t>«</w:t>
      </w:r>
      <w:r w:rsidRPr="00860CEB">
        <w:rPr>
          <w:b/>
          <w:sz w:val="26"/>
          <w:szCs w:val="26"/>
        </w:rPr>
        <w:t>МПК-3</w:t>
      </w:r>
      <w:r w:rsidR="00730776">
        <w:rPr>
          <w:b/>
          <w:sz w:val="26"/>
          <w:szCs w:val="26"/>
        </w:rPr>
        <w:t>»</w:t>
      </w:r>
      <w:r w:rsidRPr="00860CEB">
        <w:rPr>
          <w:b/>
          <w:sz w:val="26"/>
          <w:szCs w:val="26"/>
        </w:rPr>
        <w:t xml:space="preserve"> (06.12.1999–04.02.2002)</w:t>
      </w:r>
    </w:p>
    <w:p w:rsidR="00F25E54" w:rsidRDefault="00F25E54" w:rsidP="00F26FD3">
      <w:pPr>
        <w:pStyle w:val="ad"/>
        <w:keepNext/>
        <w:rPr>
          <w:sz w:val="26"/>
          <w:szCs w:val="26"/>
        </w:rPr>
      </w:pPr>
      <w:r w:rsidRPr="00795A69">
        <w:rPr>
          <w:sz w:val="26"/>
          <w:szCs w:val="26"/>
        </w:rPr>
        <w:t>ОАФ 9, о</w:t>
      </w:r>
      <w:r>
        <w:rPr>
          <w:sz w:val="26"/>
          <w:szCs w:val="26"/>
        </w:rPr>
        <w:t>п. 93, 2 ед. хр., 2000–2001 гг.</w:t>
      </w:r>
    </w:p>
    <w:p w:rsidR="00F25E54" w:rsidRPr="00795A69"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sidRPr="00A30DBC">
        <w:rPr>
          <w:sz w:val="26"/>
          <w:szCs w:val="26"/>
        </w:rPr>
        <w:t xml:space="preserve">Состав документов: приказы </w:t>
      </w:r>
      <w:r w:rsidR="001E2997">
        <w:rPr>
          <w:sz w:val="26"/>
          <w:szCs w:val="26"/>
        </w:rPr>
        <w:t>по личному</w:t>
      </w:r>
      <w:r w:rsidRPr="00A30DBC">
        <w:rPr>
          <w:sz w:val="26"/>
          <w:szCs w:val="26"/>
        </w:rPr>
        <w:t xml:space="preserve"> состав</w:t>
      </w:r>
      <w:r>
        <w:rPr>
          <w:sz w:val="26"/>
          <w:szCs w:val="26"/>
        </w:rPr>
        <w:t xml:space="preserve">у, </w:t>
      </w:r>
      <w:r w:rsidRPr="00A30DBC">
        <w:rPr>
          <w:sz w:val="26"/>
          <w:szCs w:val="26"/>
        </w:rPr>
        <w:t>расчетные ве</w:t>
      </w:r>
      <w:r>
        <w:rPr>
          <w:sz w:val="26"/>
          <w:szCs w:val="26"/>
        </w:rPr>
        <w:t>домости по заработной плате 2000–2001</w:t>
      </w:r>
      <w:r w:rsidRPr="00A30DBC">
        <w:rPr>
          <w:sz w:val="26"/>
          <w:szCs w:val="26"/>
        </w:rPr>
        <w:t xml:space="preserve"> гг.</w:t>
      </w:r>
    </w:p>
    <w:p w:rsidR="005508C5" w:rsidRDefault="005508C5" w:rsidP="000C12FE">
      <w:pPr>
        <w:pStyle w:val="ad"/>
        <w:jc w:val="left"/>
        <w:rPr>
          <w:b/>
          <w:sz w:val="26"/>
          <w:szCs w:val="26"/>
        </w:rPr>
      </w:pPr>
    </w:p>
    <w:p w:rsidR="002F0603" w:rsidRPr="002F0603" w:rsidRDefault="002F0603" w:rsidP="000C12FE">
      <w:pPr>
        <w:pStyle w:val="ad"/>
        <w:rPr>
          <w:b/>
          <w:sz w:val="26"/>
          <w:szCs w:val="26"/>
        </w:rPr>
      </w:pPr>
      <w:r w:rsidRPr="002F0603">
        <w:rPr>
          <w:b/>
          <w:sz w:val="26"/>
          <w:szCs w:val="26"/>
        </w:rPr>
        <w:t xml:space="preserve">ООО </w:t>
      </w:r>
      <w:r w:rsidR="00730776">
        <w:rPr>
          <w:b/>
          <w:sz w:val="26"/>
          <w:szCs w:val="26"/>
        </w:rPr>
        <w:t>«</w:t>
      </w:r>
      <w:r w:rsidRPr="002F0603">
        <w:rPr>
          <w:b/>
          <w:sz w:val="26"/>
          <w:szCs w:val="26"/>
        </w:rPr>
        <w:t>МТ-Ракурс</w:t>
      </w:r>
      <w:r w:rsidR="00730776">
        <w:rPr>
          <w:b/>
          <w:sz w:val="26"/>
          <w:szCs w:val="26"/>
        </w:rPr>
        <w:t>»</w:t>
      </w:r>
      <w:r w:rsidRPr="002F0603">
        <w:rPr>
          <w:b/>
          <w:sz w:val="26"/>
          <w:szCs w:val="26"/>
        </w:rPr>
        <w:t xml:space="preserve"> (09.04.2001–19.12.2002)</w:t>
      </w:r>
    </w:p>
    <w:p w:rsidR="002F0603" w:rsidRDefault="002F0603" w:rsidP="000C12FE">
      <w:pPr>
        <w:pStyle w:val="ad"/>
        <w:rPr>
          <w:sz w:val="26"/>
          <w:szCs w:val="26"/>
        </w:rPr>
      </w:pPr>
      <w:r w:rsidRPr="00112A04">
        <w:rPr>
          <w:sz w:val="26"/>
          <w:szCs w:val="26"/>
        </w:rPr>
        <w:t>ОАФ 14, оп. 55, 1 ед. хр., 2001–2002 гг.</w:t>
      </w:r>
    </w:p>
    <w:p w:rsidR="002F0603" w:rsidRDefault="002F0603" w:rsidP="000C12FE">
      <w:pPr>
        <w:pStyle w:val="ad"/>
        <w:rPr>
          <w:sz w:val="26"/>
          <w:szCs w:val="26"/>
        </w:rPr>
      </w:pPr>
      <w:r w:rsidRPr="00950EAA">
        <w:rPr>
          <w:sz w:val="26"/>
          <w:szCs w:val="26"/>
        </w:rPr>
        <w:t>ИНН: 7452029880.</w:t>
      </w:r>
    </w:p>
    <w:p w:rsidR="002F0603" w:rsidRPr="00112A04" w:rsidRDefault="005F47DF" w:rsidP="000C12FE">
      <w:pPr>
        <w:pStyle w:val="ad"/>
        <w:rPr>
          <w:sz w:val="26"/>
          <w:szCs w:val="26"/>
        </w:rPr>
      </w:pPr>
      <w:r>
        <w:rPr>
          <w:sz w:val="26"/>
          <w:szCs w:val="26"/>
        </w:rPr>
        <w:t>Основной вид деятельности:</w:t>
      </w:r>
      <w:r w:rsidR="002F0603">
        <w:rPr>
          <w:sz w:val="26"/>
          <w:szCs w:val="26"/>
        </w:rPr>
        <w:t xml:space="preserve"> оптовая торговля.</w:t>
      </w:r>
    </w:p>
    <w:p w:rsidR="002F0603" w:rsidRDefault="002F0603" w:rsidP="000C12FE">
      <w:pPr>
        <w:pStyle w:val="ad"/>
        <w:rPr>
          <w:sz w:val="26"/>
          <w:szCs w:val="26"/>
        </w:rPr>
      </w:pPr>
      <w:r w:rsidRPr="00DF10F3">
        <w:rPr>
          <w:sz w:val="26"/>
          <w:szCs w:val="26"/>
        </w:rPr>
        <w:t>Состав документов: расчетные ве</w:t>
      </w:r>
      <w:r>
        <w:rPr>
          <w:sz w:val="26"/>
          <w:szCs w:val="26"/>
        </w:rPr>
        <w:t>домости по заработной плате 2001</w:t>
      </w:r>
      <w:r w:rsidRPr="00DF10F3">
        <w:rPr>
          <w:sz w:val="26"/>
          <w:szCs w:val="26"/>
        </w:rPr>
        <w:t>–</w:t>
      </w:r>
      <w:r>
        <w:rPr>
          <w:sz w:val="26"/>
          <w:szCs w:val="26"/>
        </w:rPr>
        <w:t>2002</w:t>
      </w:r>
      <w:r w:rsidRPr="00DF10F3">
        <w:rPr>
          <w:sz w:val="26"/>
          <w:szCs w:val="26"/>
        </w:rPr>
        <w:t xml:space="preserve"> гг.</w:t>
      </w:r>
    </w:p>
    <w:p w:rsidR="002F0603" w:rsidRDefault="002F0603" w:rsidP="000C12FE">
      <w:pPr>
        <w:pStyle w:val="ad"/>
        <w:rPr>
          <w:sz w:val="26"/>
          <w:szCs w:val="26"/>
        </w:rPr>
      </w:pPr>
    </w:p>
    <w:p w:rsidR="0036369D" w:rsidRDefault="0036369D" w:rsidP="0036369D">
      <w:pPr>
        <w:pStyle w:val="ad"/>
        <w:rPr>
          <w:b/>
          <w:sz w:val="26"/>
          <w:szCs w:val="26"/>
        </w:rPr>
      </w:pPr>
      <w:r>
        <w:rPr>
          <w:b/>
          <w:sz w:val="26"/>
          <w:szCs w:val="26"/>
        </w:rPr>
        <w:t>ООО</w:t>
      </w:r>
      <w:r w:rsidRPr="00862031">
        <w:rPr>
          <w:b/>
          <w:sz w:val="26"/>
          <w:szCs w:val="26"/>
        </w:rPr>
        <w:t xml:space="preserve"> </w:t>
      </w:r>
      <w:r>
        <w:rPr>
          <w:b/>
          <w:sz w:val="26"/>
          <w:szCs w:val="26"/>
        </w:rPr>
        <w:t>«Мясное ремесло» (04.07.2016–21.10.2021</w:t>
      </w:r>
      <w:r w:rsidRPr="00862031">
        <w:rPr>
          <w:b/>
          <w:sz w:val="26"/>
          <w:szCs w:val="26"/>
        </w:rPr>
        <w:t>)</w:t>
      </w:r>
    </w:p>
    <w:p w:rsidR="0036369D" w:rsidRDefault="0036369D" w:rsidP="0036369D">
      <w:pPr>
        <w:pStyle w:val="ad"/>
        <w:rPr>
          <w:sz w:val="26"/>
          <w:szCs w:val="26"/>
        </w:rPr>
      </w:pPr>
      <w:r w:rsidRPr="00E27D9D">
        <w:rPr>
          <w:sz w:val="26"/>
          <w:szCs w:val="26"/>
        </w:rPr>
        <w:t xml:space="preserve">Ф. 175, оп. </w:t>
      </w:r>
      <w:r>
        <w:rPr>
          <w:sz w:val="26"/>
          <w:szCs w:val="26"/>
        </w:rPr>
        <w:t>122</w:t>
      </w:r>
      <w:r w:rsidRPr="00E27D9D">
        <w:rPr>
          <w:sz w:val="26"/>
          <w:szCs w:val="26"/>
        </w:rPr>
        <w:t xml:space="preserve">, </w:t>
      </w:r>
      <w:r>
        <w:rPr>
          <w:sz w:val="26"/>
          <w:szCs w:val="26"/>
        </w:rPr>
        <w:t>10 ед. хр., 2016</w:t>
      </w:r>
      <w:r w:rsidRPr="00E27D9D">
        <w:rPr>
          <w:sz w:val="26"/>
          <w:szCs w:val="26"/>
        </w:rPr>
        <w:t>–20</w:t>
      </w:r>
      <w:r>
        <w:rPr>
          <w:sz w:val="26"/>
          <w:szCs w:val="26"/>
        </w:rPr>
        <w:t>17</w:t>
      </w:r>
      <w:r w:rsidRPr="00E27D9D">
        <w:rPr>
          <w:sz w:val="26"/>
          <w:szCs w:val="26"/>
        </w:rPr>
        <w:t xml:space="preserve"> гг.</w:t>
      </w:r>
    </w:p>
    <w:p w:rsidR="0036369D" w:rsidRDefault="0036369D" w:rsidP="0036369D">
      <w:pPr>
        <w:pStyle w:val="ad"/>
        <w:rPr>
          <w:sz w:val="26"/>
          <w:szCs w:val="26"/>
        </w:rPr>
      </w:pPr>
      <w:r>
        <w:rPr>
          <w:sz w:val="26"/>
          <w:szCs w:val="26"/>
        </w:rPr>
        <w:t>Создано решением учредителя от 28.06.2016 № 1 (ф. 175, оп. 122, д. 1, л. 1).</w:t>
      </w:r>
    </w:p>
    <w:p w:rsidR="00B81921" w:rsidRPr="00B81921" w:rsidRDefault="00B81921" w:rsidP="00B81921">
      <w:pPr>
        <w:pStyle w:val="ad"/>
        <w:rPr>
          <w:sz w:val="26"/>
          <w:szCs w:val="26"/>
        </w:rPr>
      </w:pPr>
      <w:r w:rsidRPr="00B81921">
        <w:rPr>
          <w:sz w:val="26"/>
          <w:szCs w:val="26"/>
        </w:rPr>
        <w:t>Фактически прекратил</w:t>
      </w:r>
      <w:r>
        <w:rPr>
          <w:sz w:val="26"/>
          <w:szCs w:val="26"/>
        </w:rPr>
        <w:t>о</w:t>
      </w:r>
      <w:r w:rsidRPr="00B81921">
        <w:rPr>
          <w:sz w:val="26"/>
          <w:szCs w:val="26"/>
        </w:rPr>
        <w:t xml:space="preserve"> деятельность в </w:t>
      </w:r>
      <w:r>
        <w:rPr>
          <w:sz w:val="26"/>
          <w:szCs w:val="26"/>
        </w:rPr>
        <w:t>июне 2017</w:t>
      </w:r>
      <w:r w:rsidRPr="00B81921">
        <w:rPr>
          <w:sz w:val="26"/>
          <w:szCs w:val="26"/>
        </w:rPr>
        <w:t xml:space="preserve"> г., исключен</w:t>
      </w:r>
      <w:r w:rsidR="00BF4304">
        <w:rPr>
          <w:sz w:val="26"/>
          <w:szCs w:val="26"/>
        </w:rPr>
        <w:t>о</w:t>
      </w:r>
      <w:r w:rsidRPr="00B81921">
        <w:rPr>
          <w:sz w:val="26"/>
          <w:szCs w:val="26"/>
        </w:rPr>
        <w:t xml:space="preserve"> из ЕГРЮЛ </w:t>
      </w:r>
      <w:r w:rsidR="00BF4304">
        <w:rPr>
          <w:sz w:val="26"/>
          <w:szCs w:val="26"/>
        </w:rPr>
        <w:t>21.10.2021 в связи наличием недостоверных сведений (ф</w:t>
      </w:r>
      <w:r w:rsidRPr="00B81921">
        <w:rPr>
          <w:sz w:val="26"/>
          <w:szCs w:val="26"/>
        </w:rPr>
        <w:t>.</w:t>
      </w:r>
      <w:r w:rsidR="00BF4304">
        <w:rPr>
          <w:sz w:val="26"/>
          <w:szCs w:val="26"/>
        </w:rPr>
        <w:t xml:space="preserve"> 175, оп.</w:t>
      </w:r>
      <w:r w:rsidR="004F548B">
        <w:rPr>
          <w:sz w:val="26"/>
          <w:szCs w:val="26"/>
        </w:rPr>
        <w:t> </w:t>
      </w:r>
      <w:r w:rsidR="00BF4304">
        <w:rPr>
          <w:sz w:val="26"/>
          <w:szCs w:val="26"/>
        </w:rPr>
        <w:t>122, д. 1, л. 30)</w:t>
      </w:r>
      <w:r w:rsidR="004F548B">
        <w:rPr>
          <w:sz w:val="26"/>
          <w:szCs w:val="26"/>
        </w:rPr>
        <w:t>.</w:t>
      </w:r>
    </w:p>
    <w:p w:rsidR="0036369D" w:rsidRDefault="0036369D" w:rsidP="0036369D">
      <w:pPr>
        <w:pStyle w:val="ad"/>
        <w:rPr>
          <w:sz w:val="26"/>
          <w:szCs w:val="26"/>
        </w:rPr>
      </w:pPr>
      <w:r>
        <w:rPr>
          <w:sz w:val="26"/>
          <w:szCs w:val="26"/>
        </w:rPr>
        <w:t xml:space="preserve">ИНН: </w:t>
      </w:r>
      <w:r w:rsidR="00BF4304">
        <w:rPr>
          <w:bCs/>
          <w:sz w:val="26"/>
          <w:szCs w:val="26"/>
        </w:rPr>
        <w:t>7451409695</w:t>
      </w:r>
      <w:r>
        <w:rPr>
          <w:sz w:val="26"/>
          <w:szCs w:val="26"/>
        </w:rPr>
        <w:t>.</w:t>
      </w:r>
    </w:p>
    <w:p w:rsidR="0036369D" w:rsidRPr="00E27D9D" w:rsidRDefault="0036369D" w:rsidP="0036369D">
      <w:pPr>
        <w:pStyle w:val="ad"/>
        <w:rPr>
          <w:sz w:val="26"/>
          <w:szCs w:val="26"/>
        </w:rPr>
      </w:pPr>
      <w:r>
        <w:rPr>
          <w:sz w:val="26"/>
          <w:szCs w:val="26"/>
        </w:rPr>
        <w:t xml:space="preserve">Основной вид деятельности: </w:t>
      </w:r>
      <w:r w:rsidR="00BF4304">
        <w:rPr>
          <w:bCs/>
          <w:sz w:val="26"/>
          <w:szCs w:val="26"/>
        </w:rPr>
        <w:t>47</w:t>
      </w:r>
      <w:r w:rsidRPr="00547C28">
        <w:rPr>
          <w:bCs/>
          <w:sz w:val="26"/>
          <w:szCs w:val="26"/>
        </w:rPr>
        <w:t>.2</w:t>
      </w:r>
      <w:r w:rsidR="00BF4304">
        <w:rPr>
          <w:bCs/>
          <w:sz w:val="26"/>
          <w:szCs w:val="26"/>
        </w:rPr>
        <w:t>2</w:t>
      </w:r>
      <w:r w:rsidRPr="00547C28">
        <w:rPr>
          <w:bCs/>
          <w:sz w:val="26"/>
          <w:szCs w:val="26"/>
        </w:rPr>
        <w:t xml:space="preserve"> </w:t>
      </w:r>
      <w:r w:rsidR="00BF4304">
        <w:rPr>
          <w:bCs/>
          <w:sz w:val="26"/>
          <w:szCs w:val="26"/>
        </w:rPr>
        <w:t>Торговля розничным мясом и мясными продуктами в специализированных магазинах</w:t>
      </w:r>
      <w:r w:rsidRPr="00927393">
        <w:rPr>
          <w:sz w:val="26"/>
          <w:szCs w:val="26"/>
        </w:rPr>
        <w:t>.</w:t>
      </w:r>
    </w:p>
    <w:p w:rsidR="0036369D" w:rsidRDefault="0036369D" w:rsidP="000C12FE">
      <w:pPr>
        <w:pStyle w:val="ad"/>
        <w:rPr>
          <w:sz w:val="26"/>
          <w:szCs w:val="26"/>
        </w:rPr>
      </w:pPr>
      <w:r w:rsidRPr="000F3641">
        <w:rPr>
          <w:sz w:val="26"/>
          <w:szCs w:val="26"/>
        </w:rPr>
        <w:t>Состав документов: документы о соз</w:t>
      </w:r>
      <w:r w:rsidR="00BF4304">
        <w:rPr>
          <w:sz w:val="26"/>
          <w:szCs w:val="26"/>
        </w:rPr>
        <w:t>дании и ликвидации 2016–2021</w:t>
      </w:r>
      <w:r>
        <w:rPr>
          <w:sz w:val="26"/>
          <w:szCs w:val="26"/>
        </w:rPr>
        <w:t xml:space="preserve"> гг.</w:t>
      </w:r>
      <w:r w:rsidRPr="000F3641">
        <w:rPr>
          <w:sz w:val="26"/>
          <w:szCs w:val="26"/>
        </w:rPr>
        <w:t>,</w:t>
      </w:r>
      <w:r>
        <w:rPr>
          <w:sz w:val="26"/>
          <w:szCs w:val="26"/>
        </w:rPr>
        <w:t xml:space="preserve"> прик</w:t>
      </w:r>
      <w:r w:rsidR="00BF4304">
        <w:rPr>
          <w:sz w:val="26"/>
          <w:szCs w:val="26"/>
        </w:rPr>
        <w:t>азы по личному составу</w:t>
      </w:r>
      <w:r>
        <w:rPr>
          <w:sz w:val="26"/>
          <w:szCs w:val="26"/>
        </w:rPr>
        <w:t xml:space="preserve">, трудовые договоры, </w:t>
      </w:r>
      <w:r w:rsidR="00BF4304" w:rsidRPr="00BF4304">
        <w:rPr>
          <w:sz w:val="26"/>
          <w:szCs w:val="26"/>
        </w:rPr>
        <w:t>расчетные листки по заработной плате</w:t>
      </w:r>
      <w:r w:rsidR="00BF4304">
        <w:rPr>
          <w:sz w:val="26"/>
          <w:szCs w:val="26"/>
        </w:rPr>
        <w:t>,</w:t>
      </w:r>
      <w:r w:rsidR="00BF4304" w:rsidRPr="00BF4304">
        <w:rPr>
          <w:sz w:val="26"/>
          <w:szCs w:val="26"/>
        </w:rPr>
        <w:t xml:space="preserve"> </w:t>
      </w:r>
      <w:r w:rsidR="00BF4304">
        <w:rPr>
          <w:sz w:val="26"/>
          <w:szCs w:val="26"/>
        </w:rPr>
        <w:t>расчеты по страховым взносам 2016–2017</w:t>
      </w:r>
      <w:r>
        <w:rPr>
          <w:sz w:val="26"/>
          <w:szCs w:val="26"/>
        </w:rPr>
        <w:t> гг.</w:t>
      </w:r>
    </w:p>
    <w:p w:rsidR="004F548B" w:rsidRPr="009B5FF3" w:rsidRDefault="004F548B" w:rsidP="000C12FE">
      <w:pPr>
        <w:pStyle w:val="ad"/>
        <w:rPr>
          <w:sz w:val="26"/>
          <w:szCs w:val="26"/>
        </w:rPr>
      </w:pPr>
    </w:p>
    <w:p w:rsidR="002F0603" w:rsidRPr="00F16E96" w:rsidRDefault="002F0603" w:rsidP="000C12FE">
      <w:pPr>
        <w:pStyle w:val="ad"/>
        <w:rPr>
          <w:b/>
          <w:sz w:val="26"/>
          <w:szCs w:val="26"/>
        </w:rPr>
      </w:pPr>
      <w:r w:rsidRPr="00F16E96">
        <w:rPr>
          <w:b/>
          <w:sz w:val="26"/>
          <w:szCs w:val="26"/>
        </w:rPr>
        <w:t xml:space="preserve">ООО </w:t>
      </w:r>
      <w:r w:rsidR="00730776">
        <w:rPr>
          <w:b/>
          <w:sz w:val="26"/>
          <w:szCs w:val="26"/>
        </w:rPr>
        <w:t>«</w:t>
      </w:r>
      <w:r w:rsidRPr="00F16E96">
        <w:rPr>
          <w:b/>
          <w:sz w:val="26"/>
          <w:szCs w:val="26"/>
        </w:rPr>
        <w:t>Навигатор</w:t>
      </w:r>
      <w:r w:rsidR="00730776">
        <w:rPr>
          <w:b/>
          <w:sz w:val="26"/>
          <w:szCs w:val="26"/>
        </w:rPr>
        <w:t>»</w:t>
      </w:r>
      <w:r w:rsidRPr="00F16E96">
        <w:rPr>
          <w:b/>
          <w:sz w:val="26"/>
          <w:szCs w:val="26"/>
        </w:rPr>
        <w:t xml:space="preserve"> (02.12.2010–30.04.2013)</w:t>
      </w:r>
    </w:p>
    <w:p w:rsidR="002F0603" w:rsidRDefault="002F0603" w:rsidP="000C12FE">
      <w:pPr>
        <w:pStyle w:val="ad"/>
        <w:rPr>
          <w:sz w:val="26"/>
          <w:szCs w:val="26"/>
        </w:rPr>
      </w:pPr>
      <w:r w:rsidRPr="009B5FF3">
        <w:rPr>
          <w:sz w:val="26"/>
          <w:szCs w:val="26"/>
        </w:rPr>
        <w:t>ОАФ 8, оп. 154, 4 ед. хр., 2009–2013 гг.</w:t>
      </w:r>
    </w:p>
    <w:p w:rsidR="002F0603" w:rsidRDefault="002F0603" w:rsidP="000C12FE">
      <w:pPr>
        <w:pStyle w:val="ad"/>
        <w:rPr>
          <w:sz w:val="26"/>
          <w:szCs w:val="26"/>
        </w:rPr>
      </w:pPr>
      <w:r w:rsidRPr="00F16E96">
        <w:rPr>
          <w:sz w:val="26"/>
          <w:szCs w:val="26"/>
        </w:rPr>
        <w:t>ИНН: 7447181455</w:t>
      </w:r>
      <w:r>
        <w:rPr>
          <w:sz w:val="26"/>
          <w:szCs w:val="26"/>
        </w:rPr>
        <w:t>.</w:t>
      </w:r>
    </w:p>
    <w:p w:rsidR="002F0603" w:rsidRDefault="00AC4EF7" w:rsidP="000C12FE">
      <w:pPr>
        <w:pStyle w:val="ad"/>
        <w:rPr>
          <w:sz w:val="26"/>
          <w:szCs w:val="26"/>
        </w:rPr>
      </w:pPr>
      <w:r>
        <w:rPr>
          <w:sz w:val="26"/>
          <w:szCs w:val="26"/>
        </w:rPr>
        <w:t>Основной вид деятельности:</w:t>
      </w:r>
      <w:r w:rsidR="00FF66A4">
        <w:rPr>
          <w:sz w:val="26"/>
          <w:szCs w:val="26"/>
        </w:rPr>
        <w:t> </w:t>
      </w:r>
      <w:r w:rsidR="002F0603" w:rsidRPr="00F16E96">
        <w:rPr>
          <w:sz w:val="26"/>
          <w:szCs w:val="26"/>
        </w:rPr>
        <w:t>51.51 Оптовая торговля топливом</w:t>
      </w:r>
      <w:r w:rsidR="002F0603">
        <w:rPr>
          <w:sz w:val="26"/>
          <w:szCs w:val="26"/>
        </w:rPr>
        <w:t>.</w:t>
      </w:r>
    </w:p>
    <w:p w:rsidR="002F0603" w:rsidRDefault="002F0603" w:rsidP="000C12FE">
      <w:pPr>
        <w:pStyle w:val="ad"/>
        <w:rPr>
          <w:sz w:val="26"/>
          <w:szCs w:val="26"/>
        </w:rPr>
      </w:pPr>
      <w:r w:rsidRPr="00E34763">
        <w:rPr>
          <w:sz w:val="26"/>
          <w:szCs w:val="26"/>
        </w:rPr>
        <w:t>Состав документов: докуме</w:t>
      </w:r>
      <w:r>
        <w:rPr>
          <w:sz w:val="26"/>
          <w:szCs w:val="26"/>
        </w:rPr>
        <w:t xml:space="preserve">нты о создании и ликвидации, приказы </w:t>
      </w:r>
      <w:r w:rsidR="001E2997">
        <w:rPr>
          <w:sz w:val="26"/>
          <w:szCs w:val="26"/>
        </w:rPr>
        <w:t>по личному</w:t>
      </w:r>
      <w:r>
        <w:rPr>
          <w:sz w:val="26"/>
          <w:szCs w:val="26"/>
        </w:rPr>
        <w:t xml:space="preserve"> составу 2010–2013</w:t>
      </w:r>
      <w:r w:rsidRPr="00E34763">
        <w:rPr>
          <w:sz w:val="26"/>
          <w:szCs w:val="26"/>
        </w:rPr>
        <w:t xml:space="preserve"> гг., личные к</w:t>
      </w:r>
      <w:r>
        <w:rPr>
          <w:sz w:val="26"/>
          <w:szCs w:val="26"/>
        </w:rPr>
        <w:t>арточки (ф. Т-2) 2012–2013</w:t>
      </w:r>
      <w:r w:rsidRPr="00E34763">
        <w:rPr>
          <w:sz w:val="26"/>
          <w:szCs w:val="26"/>
        </w:rPr>
        <w:t xml:space="preserve"> гг., расчетные ве</w:t>
      </w:r>
      <w:r>
        <w:rPr>
          <w:sz w:val="26"/>
          <w:szCs w:val="26"/>
        </w:rPr>
        <w:t>домости по заработной плате 2011–2013</w:t>
      </w:r>
      <w:r w:rsidRPr="00E34763">
        <w:rPr>
          <w:sz w:val="26"/>
          <w:szCs w:val="26"/>
        </w:rPr>
        <w:t xml:space="preserve"> гг.</w:t>
      </w:r>
    </w:p>
    <w:p w:rsidR="002F0603" w:rsidRDefault="002F0603" w:rsidP="000C12FE">
      <w:pPr>
        <w:pStyle w:val="ad"/>
        <w:rPr>
          <w:sz w:val="26"/>
          <w:szCs w:val="26"/>
        </w:rPr>
      </w:pPr>
    </w:p>
    <w:p w:rsidR="002F0603" w:rsidRPr="00C66199" w:rsidRDefault="002F0603" w:rsidP="000C12FE">
      <w:pPr>
        <w:pStyle w:val="ad"/>
        <w:rPr>
          <w:b/>
          <w:sz w:val="26"/>
          <w:szCs w:val="26"/>
        </w:rPr>
      </w:pPr>
      <w:r w:rsidRPr="00C66199">
        <w:rPr>
          <w:b/>
          <w:sz w:val="26"/>
          <w:szCs w:val="26"/>
        </w:rPr>
        <w:t xml:space="preserve">ООО </w:t>
      </w:r>
      <w:r w:rsidR="00730776">
        <w:rPr>
          <w:b/>
          <w:sz w:val="26"/>
          <w:szCs w:val="26"/>
        </w:rPr>
        <w:t>«</w:t>
      </w:r>
      <w:r w:rsidRPr="00C66199">
        <w:rPr>
          <w:b/>
          <w:sz w:val="26"/>
          <w:szCs w:val="26"/>
        </w:rPr>
        <w:t>Наталья и Компания</w:t>
      </w:r>
      <w:r w:rsidR="00730776">
        <w:rPr>
          <w:b/>
          <w:sz w:val="26"/>
          <w:szCs w:val="26"/>
        </w:rPr>
        <w:t>»</w:t>
      </w:r>
      <w:r w:rsidRPr="00C66199">
        <w:rPr>
          <w:b/>
          <w:sz w:val="26"/>
          <w:szCs w:val="26"/>
        </w:rPr>
        <w:t xml:space="preserve"> (05.02.2001–</w:t>
      </w:r>
      <w:r w:rsidR="00C66199" w:rsidRPr="00C66199">
        <w:rPr>
          <w:b/>
          <w:sz w:val="26"/>
          <w:szCs w:val="26"/>
        </w:rPr>
        <w:t>02.04.2003</w:t>
      </w:r>
      <w:r w:rsidRPr="00C66199">
        <w:rPr>
          <w:b/>
          <w:sz w:val="26"/>
          <w:szCs w:val="26"/>
        </w:rPr>
        <w:t>)</w:t>
      </w:r>
    </w:p>
    <w:p w:rsidR="002F0603" w:rsidRDefault="002F0603" w:rsidP="000C12FE">
      <w:pPr>
        <w:pStyle w:val="ad"/>
        <w:rPr>
          <w:sz w:val="26"/>
          <w:szCs w:val="26"/>
        </w:rPr>
      </w:pPr>
      <w:r w:rsidRPr="0088660D">
        <w:rPr>
          <w:sz w:val="26"/>
          <w:szCs w:val="26"/>
        </w:rPr>
        <w:t>ОАФ 9, оп. 130, 2 ед. хр., 2001–2002 гг.</w:t>
      </w:r>
    </w:p>
    <w:p w:rsidR="00C66199" w:rsidRPr="0088660D" w:rsidRDefault="00C66199" w:rsidP="000C12FE">
      <w:pPr>
        <w:pStyle w:val="ad"/>
        <w:rPr>
          <w:sz w:val="26"/>
          <w:szCs w:val="26"/>
        </w:rPr>
      </w:pPr>
      <w:r w:rsidRPr="00C66199">
        <w:rPr>
          <w:sz w:val="26"/>
          <w:szCs w:val="26"/>
        </w:rPr>
        <w:t>ИНН: 7451097090.</w:t>
      </w:r>
    </w:p>
    <w:p w:rsidR="002F0603" w:rsidRDefault="005F47DF" w:rsidP="000C12FE">
      <w:pPr>
        <w:pStyle w:val="ad"/>
        <w:rPr>
          <w:sz w:val="26"/>
          <w:szCs w:val="26"/>
        </w:rPr>
      </w:pPr>
      <w:r>
        <w:rPr>
          <w:sz w:val="26"/>
          <w:szCs w:val="26"/>
        </w:rPr>
        <w:t>Основной вид деятельности:</w:t>
      </w:r>
      <w:r w:rsidR="00C66199">
        <w:rPr>
          <w:sz w:val="26"/>
          <w:szCs w:val="26"/>
        </w:rPr>
        <w:t xml:space="preserve"> о</w:t>
      </w:r>
      <w:r w:rsidR="002F0603" w:rsidRPr="0088660D">
        <w:rPr>
          <w:sz w:val="26"/>
          <w:szCs w:val="26"/>
        </w:rPr>
        <w:t>птовая торговля</w:t>
      </w:r>
      <w:r w:rsidR="00C66199">
        <w:rPr>
          <w:sz w:val="26"/>
          <w:szCs w:val="26"/>
        </w:rPr>
        <w:t>.</w:t>
      </w:r>
    </w:p>
    <w:p w:rsidR="002F0603" w:rsidRPr="0088660D" w:rsidRDefault="002F060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2001–2002 гг., расчетные ведомости по заработной плате 2001–2002 гг.</w:t>
      </w:r>
    </w:p>
    <w:p w:rsidR="002F0603" w:rsidRDefault="002F0603" w:rsidP="000C12FE">
      <w:pPr>
        <w:pStyle w:val="ad"/>
        <w:jc w:val="left"/>
        <w:rPr>
          <w:b/>
          <w:sz w:val="26"/>
          <w:szCs w:val="26"/>
        </w:rPr>
      </w:pPr>
    </w:p>
    <w:p w:rsidR="00283377" w:rsidRPr="00393831" w:rsidRDefault="00283377" w:rsidP="000C12FE">
      <w:pPr>
        <w:pStyle w:val="ad"/>
        <w:rPr>
          <w:b/>
          <w:sz w:val="26"/>
          <w:szCs w:val="26"/>
        </w:rPr>
      </w:pPr>
      <w:r w:rsidRPr="00393831">
        <w:rPr>
          <w:b/>
          <w:sz w:val="26"/>
          <w:szCs w:val="26"/>
        </w:rPr>
        <w:t xml:space="preserve">ООО </w:t>
      </w:r>
      <w:r w:rsidR="00730776">
        <w:rPr>
          <w:b/>
          <w:sz w:val="26"/>
          <w:szCs w:val="26"/>
        </w:rPr>
        <w:t>«</w:t>
      </w:r>
      <w:r w:rsidRPr="00393831">
        <w:rPr>
          <w:b/>
          <w:sz w:val="26"/>
          <w:szCs w:val="26"/>
        </w:rPr>
        <w:t xml:space="preserve">Научно-производственная компания </w:t>
      </w:r>
      <w:r w:rsidR="00730776">
        <w:rPr>
          <w:b/>
          <w:sz w:val="26"/>
          <w:szCs w:val="26"/>
        </w:rPr>
        <w:t>«</w:t>
      </w:r>
      <w:r w:rsidRPr="00393831">
        <w:rPr>
          <w:b/>
          <w:sz w:val="26"/>
          <w:szCs w:val="26"/>
        </w:rPr>
        <w:t>Урал-Радио</w:t>
      </w:r>
      <w:r w:rsidR="00730776">
        <w:rPr>
          <w:b/>
          <w:sz w:val="26"/>
          <w:szCs w:val="26"/>
        </w:rPr>
        <w:t>»</w:t>
      </w:r>
      <w:r w:rsidRPr="00393831">
        <w:rPr>
          <w:b/>
          <w:sz w:val="26"/>
          <w:szCs w:val="26"/>
        </w:rPr>
        <w:t xml:space="preserve"> (ООО </w:t>
      </w:r>
      <w:r w:rsidR="00730776">
        <w:rPr>
          <w:b/>
          <w:sz w:val="26"/>
          <w:szCs w:val="26"/>
        </w:rPr>
        <w:t>«</w:t>
      </w:r>
      <w:r w:rsidRPr="00393831">
        <w:rPr>
          <w:b/>
          <w:sz w:val="26"/>
          <w:szCs w:val="26"/>
        </w:rPr>
        <w:t xml:space="preserve">НПК </w:t>
      </w:r>
      <w:r w:rsidR="00730776">
        <w:rPr>
          <w:b/>
          <w:sz w:val="26"/>
          <w:szCs w:val="26"/>
        </w:rPr>
        <w:t>«</w:t>
      </w:r>
      <w:r w:rsidRPr="00393831">
        <w:rPr>
          <w:b/>
          <w:sz w:val="26"/>
          <w:szCs w:val="26"/>
        </w:rPr>
        <w:t>Урал-Радио</w:t>
      </w:r>
      <w:r w:rsidR="00730776">
        <w:rPr>
          <w:b/>
          <w:sz w:val="26"/>
          <w:szCs w:val="26"/>
        </w:rPr>
        <w:t>»</w:t>
      </w:r>
      <w:r w:rsidRPr="00393831">
        <w:rPr>
          <w:b/>
          <w:sz w:val="26"/>
          <w:szCs w:val="26"/>
        </w:rPr>
        <w:t>) (07.09.1998–23.01.2003)</w:t>
      </w:r>
    </w:p>
    <w:p w:rsidR="00283377" w:rsidRDefault="00283377" w:rsidP="000C12FE">
      <w:pPr>
        <w:pStyle w:val="ad"/>
        <w:rPr>
          <w:sz w:val="26"/>
          <w:szCs w:val="26"/>
        </w:rPr>
      </w:pPr>
      <w:r w:rsidRPr="00DB1B96">
        <w:rPr>
          <w:sz w:val="26"/>
          <w:szCs w:val="26"/>
        </w:rPr>
        <w:t>ОАФ 14, оп. 58, 2 ед. хр., 1999–2002 гг.</w:t>
      </w:r>
    </w:p>
    <w:p w:rsidR="00513696" w:rsidRPr="00DB1B96" w:rsidRDefault="00513696" w:rsidP="000C12FE">
      <w:pPr>
        <w:pStyle w:val="ad"/>
        <w:rPr>
          <w:sz w:val="26"/>
          <w:szCs w:val="26"/>
        </w:rPr>
      </w:pPr>
      <w:r>
        <w:rPr>
          <w:sz w:val="26"/>
          <w:szCs w:val="26"/>
        </w:rPr>
        <w:t>Юридическое лицо зарегистрировано постановлением Главы города Челябинска от 07.09.1998 № 1268-п, рег. № 10557 (ф. 2, оп. 1, д. 300, л. 51–52).</w:t>
      </w:r>
    </w:p>
    <w:p w:rsidR="00283377" w:rsidRDefault="00283377" w:rsidP="000C12FE">
      <w:pPr>
        <w:pStyle w:val="ad"/>
        <w:rPr>
          <w:sz w:val="26"/>
          <w:szCs w:val="26"/>
        </w:rPr>
      </w:pPr>
      <w:r w:rsidRPr="00DB1B96">
        <w:rPr>
          <w:sz w:val="26"/>
          <w:szCs w:val="26"/>
        </w:rPr>
        <w:t>ИНН: 7452025187.</w:t>
      </w:r>
    </w:p>
    <w:p w:rsidR="00283377" w:rsidRPr="00DB1B96" w:rsidRDefault="005F47DF" w:rsidP="000C12FE">
      <w:pPr>
        <w:pStyle w:val="ad"/>
        <w:rPr>
          <w:sz w:val="26"/>
          <w:szCs w:val="26"/>
        </w:rPr>
      </w:pPr>
      <w:r>
        <w:rPr>
          <w:sz w:val="26"/>
          <w:szCs w:val="26"/>
        </w:rPr>
        <w:lastRenderedPageBreak/>
        <w:t>Основной вид деятельности:</w:t>
      </w:r>
      <w:r w:rsidR="00283377">
        <w:rPr>
          <w:sz w:val="26"/>
          <w:szCs w:val="26"/>
        </w:rPr>
        <w:t xml:space="preserve"> оптовая торговля, оказание услуг в сфере радио и электросвязи.</w:t>
      </w:r>
    </w:p>
    <w:p w:rsidR="00283377" w:rsidRPr="00DB1B96" w:rsidRDefault="00283377" w:rsidP="000C12FE">
      <w:pPr>
        <w:pStyle w:val="ad"/>
        <w:rPr>
          <w:sz w:val="26"/>
          <w:szCs w:val="26"/>
        </w:rPr>
      </w:pPr>
      <w:r w:rsidRPr="00DB1B96">
        <w:rPr>
          <w:sz w:val="26"/>
          <w:szCs w:val="26"/>
        </w:rPr>
        <w:t xml:space="preserve">Состав документов: приказы </w:t>
      </w:r>
      <w:r>
        <w:rPr>
          <w:sz w:val="26"/>
          <w:szCs w:val="26"/>
        </w:rPr>
        <w:t>по личному</w:t>
      </w:r>
      <w:r w:rsidRPr="00DB1B96">
        <w:rPr>
          <w:sz w:val="26"/>
          <w:szCs w:val="26"/>
        </w:rPr>
        <w:t xml:space="preserve"> составу 1999–2002 гг., расчетные ведомости по заработной плате 2000–2002 гг.</w:t>
      </w:r>
    </w:p>
    <w:p w:rsidR="00283377" w:rsidRDefault="00283377" w:rsidP="000C12FE">
      <w:pPr>
        <w:pStyle w:val="ad"/>
        <w:jc w:val="left"/>
        <w:rPr>
          <w:b/>
          <w:sz w:val="26"/>
          <w:szCs w:val="26"/>
        </w:rPr>
      </w:pPr>
    </w:p>
    <w:p w:rsidR="005508C5" w:rsidRPr="00D07D7C" w:rsidRDefault="005508C5" w:rsidP="000C12FE">
      <w:pPr>
        <w:pStyle w:val="ad"/>
        <w:keepNext/>
        <w:rPr>
          <w:b/>
          <w:sz w:val="26"/>
          <w:szCs w:val="26"/>
        </w:rPr>
      </w:pPr>
      <w:r w:rsidRPr="00D07D7C">
        <w:rPr>
          <w:b/>
          <w:sz w:val="26"/>
          <w:szCs w:val="26"/>
        </w:rPr>
        <w:t xml:space="preserve">ООО </w:t>
      </w:r>
      <w:r w:rsidR="00730776">
        <w:rPr>
          <w:b/>
          <w:sz w:val="26"/>
          <w:szCs w:val="26"/>
        </w:rPr>
        <w:t>«</w:t>
      </w:r>
      <w:r w:rsidRPr="00D07D7C">
        <w:rPr>
          <w:b/>
          <w:sz w:val="26"/>
          <w:szCs w:val="26"/>
        </w:rPr>
        <w:t>НикОйл</w:t>
      </w:r>
      <w:r w:rsidR="00730776">
        <w:rPr>
          <w:b/>
          <w:sz w:val="26"/>
          <w:szCs w:val="26"/>
        </w:rPr>
        <w:t>»</w:t>
      </w:r>
      <w:r w:rsidRPr="00D07D7C">
        <w:rPr>
          <w:b/>
          <w:sz w:val="26"/>
          <w:szCs w:val="26"/>
        </w:rPr>
        <w:t xml:space="preserve"> (20.12.2012–30.12.2014)</w:t>
      </w:r>
    </w:p>
    <w:p w:rsidR="005508C5" w:rsidRDefault="005508C5" w:rsidP="000C12FE">
      <w:pPr>
        <w:pStyle w:val="ad"/>
        <w:rPr>
          <w:sz w:val="26"/>
          <w:szCs w:val="26"/>
        </w:rPr>
      </w:pPr>
      <w:r w:rsidRPr="00471937">
        <w:rPr>
          <w:sz w:val="26"/>
          <w:szCs w:val="26"/>
        </w:rPr>
        <w:t>ОАФ 8, оп. 184, 4 ед. хр., 2012–2014 гг.</w:t>
      </w:r>
    </w:p>
    <w:p w:rsidR="005508C5" w:rsidRDefault="005508C5" w:rsidP="000C12FE">
      <w:pPr>
        <w:pStyle w:val="ad"/>
        <w:rPr>
          <w:sz w:val="26"/>
          <w:szCs w:val="26"/>
        </w:rPr>
      </w:pPr>
      <w:r w:rsidRPr="00D07D7C">
        <w:rPr>
          <w:sz w:val="26"/>
          <w:szCs w:val="26"/>
        </w:rPr>
        <w:t>ИНН: 7447218602</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D07D7C">
        <w:rPr>
          <w:sz w:val="26"/>
          <w:szCs w:val="26"/>
        </w:rPr>
        <w:t>51.51 Оптовая торговля топливом</w:t>
      </w:r>
      <w:r w:rsidR="005508C5">
        <w:rPr>
          <w:sz w:val="26"/>
          <w:szCs w:val="26"/>
        </w:rPr>
        <w:t>.</w:t>
      </w:r>
    </w:p>
    <w:p w:rsidR="005508C5" w:rsidRDefault="005508C5" w:rsidP="000C12FE">
      <w:pPr>
        <w:pStyle w:val="ad"/>
        <w:rPr>
          <w:sz w:val="26"/>
          <w:szCs w:val="26"/>
        </w:rPr>
      </w:pPr>
      <w:r w:rsidRPr="00414578">
        <w:rPr>
          <w:sz w:val="26"/>
          <w:szCs w:val="26"/>
        </w:rPr>
        <w:t xml:space="preserve">Состав документов: документы о создании и ликвидации, приказы </w:t>
      </w:r>
      <w:r w:rsidR="001E2997">
        <w:rPr>
          <w:sz w:val="26"/>
          <w:szCs w:val="26"/>
        </w:rPr>
        <w:t>по личному</w:t>
      </w:r>
      <w:r w:rsidRPr="00414578">
        <w:rPr>
          <w:sz w:val="26"/>
          <w:szCs w:val="26"/>
        </w:rPr>
        <w:t xml:space="preserve"> составу</w:t>
      </w:r>
      <w:r>
        <w:rPr>
          <w:sz w:val="26"/>
          <w:szCs w:val="26"/>
        </w:rPr>
        <w:t xml:space="preserve"> 2012–2014 гг.</w:t>
      </w:r>
      <w:r w:rsidRPr="00414578">
        <w:rPr>
          <w:sz w:val="26"/>
          <w:szCs w:val="26"/>
        </w:rPr>
        <w:t>, личные карточки (ф. Т-2), расчетные ве</w:t>
      </w:r>
      <w:r>
        <w:rPr>
          <w:sz w:val="26"/>
          <w:szCs w:val="26"/>
        </w:rPr>
        <w:t>домости по заработной плате 2013–2014</w:t>
      </w:r>
      <w:r w:rsidRPr="00414578">
        <w:rPr>
          <w:sz w:val="26"/>
          <w:szCs w:val="26"/>
        </w:rPr>
        <w:t xml:space="preserve"> гг.</w:t>
      </w:r>
    </w:p>
    <w:p w:rsidR="00F2275E" w:rsidRDefault="00F2275E" w:rsidP="000C12FE">
      <w:pPr>
        <w:pStyle w:val="ad"/>
        <w:rPr>
          <w:sz w:val="26"/>
          <w:szCs w:val="26"/>
        </w:rPr>
      </w:pPr>
    </w:p>
    <w:p w:rsidR="00F2275E" w:rsidRPr="000852E7" w:rsidRDefault="00F2275E" w:rsidP="000C12FE">
      <w:pPr>
        <w:pStyle w:val="ad"/>
        <w:rPr>
          <w:b/>
          <w:sz w:val="26"/>
          <w:szCs w:val="26"/>
        </w:rPr>
      </w:pPr>
      <w:r w:rsidRPr="000852E7">
        <w:rPr>
          <w:b/>
          <w:sz w:val="26"/>
          <w:szCs w:val="26"/>
        </w:rPr>
        <w:t xml:space="preserve">ООО </w:t>
      </w:r>
      <w:r w:rsidR="00730776">
        <w:rPr>
          <w:b/>
          <w:sz w:val="26"/>
          <w:szCs w:val="26"/>
        </w:rPr>
        <w:t>«</w:t>
      </w:r>
      <w:r w:rsidRPr="000852E7">
        <w:rPr>
          <w:b/>
          <w:sz w:val="26"/>
          <w:szCs w:val="26"/>
        </w:rPr>
        <w:t>НИКОН</w:t>
      </w:r>
      <w:r w:rsidR="00730776">
        <w:rPr>
          <w:b/>
          <w:sz w:val="26"/>
          <w:szCs w:val="26"/>
        </w:rPr>
        <w:t>»</w:t>
      </w:r>
      <w:r w:rsidRPr="000852E7">
        <w:rPr>
          <w:b/>
          <w:sz w:val="26"/>
          <w:szCs w:val="26"/>
        </w:rPr>
        <w:t xml:space="preserve"> (26.04.1999–04.04.2001)</w:t>
      </w:r>
    </w:p>
    <w:p w:rsidR="00F2275E" w:rsidRDefault="00F2275E" w:rsidP="000C12FE">
      <w:pPr>
        <w:pStyle w:val="ad"/>
        <w:rPr>
          <w:sz w:val="26"/>
          <w:szCs w:val="26"/>
        </w:rPr>
      </w:pPr>
      <w:r w:rsidRPr="00D60D70">
        <w:rPr>
          <w:sz w:val="26"/>
          <w:szCs w:val="26"/>
        </w:rPr>
        <w:t>ОАФ 9, оп. 59, 2 ед. хр., 1999-2001 гг.</w:t>
      </w:r>
    </w:p>
    <w:p w:rsidR="00F2275E" w:rsidRPr="00D60D70" w:rsidRDefault="005F47DF" w:rsidP="000C12FE">
      <w:pPr>
        <w:pStyle w:val="ad"/>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85265F">
        <w:rPr>
          <w:sz w:val="26"/>
          <w:szCs w:val="26"/>
        </w:rPr>
        <w:t xml:space="preserve">Состав документов: приказы </w:t>
      </w:r>
      <w:r w:rsidR="001E2997">
        <w:rPr>
          <w:sz w:val="26"/>
          <w:szCs w:val="26"/>
        </w:rPr>
        <w:t>по личному</w:t>
      </w:r>
      <w:r w:rsidRPr="0085265F">
        <w:rPr>
          <w:sz w:val="26"/>
          <w:szCs w:val="26"/>
        </w:rPr>
        <w:t xml:space="preserve"> составу, личные к</w:t>
      </w:r>
      <w:r>
        <w:rPr>
          <w:sz w:val="26"/>
          <w:szCs w:val="26"/>
        </w:rPr>
        <w:t>арточки (ф. Т-2) 1999–2001 гг.</w:t>
      </w:r>
    </w:p>
    <w:p w:rsidR="005508C5" w:rsidRDefault="005508C5" w:rsidP="000C12FE">
      <w:pPr>
        <w:pStyle w:val="ad"/>
        <w:jc w:val="left"/>
        <w:rPr>
          <w:b/>
          <w:sz w:val="26"/>
          <w:szCs w:val="26"/>
        </w:rPr>
      </w:pPr>
    </w:p>
    <w:p w:rsidR="004E5276" w:rsidRPr="00707E2B" w:rsidRDefault="004E5276" w:rsidP="00513696">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Новый проект</w:t>
      </w:r>
      <w:r w:rsidR="00730776">
        <w:rPr>
          <w:b/>
          <w:sz w:val="26"/>
          <w:szCs w:val="26"/>
        </w:rPr>
        <w:t>»</w:t>
      </w:r>
      <w:r w:rsidRPr="00707E2B">
        <w:rPr>
          <w:b/>
          <w:sz w:val="26"/>
          <w:szCs w:val="26"/>
        </w:rPr>
        <w:t xml:space="preserve"> (06.07.2005–</w:t>
      </w:r>
      <w:r w:rsidRPr="00697B46">
        <w:rPr>
          <w:b/>
          <w:sz w:val="26"/>
          <w:szCs w:val="26"/>
        </w:rPr>
        <w:t>30.12.2009</w:t>
      </w:r>
      <w:r w:rsidRPr="00707E2B">
        <w:rPr>
          <w:b/>
          <w:sz w:val="26"/>
          <w:szCs w:val="26"/>
        </w:rPr>
        <w:t>)</w:t>
      </w:r>
    </w:p>
    <w:p w:rsidR="004E5276" w:rsidRDefault="004E5276" w:rsidP="000C12FE">
      <w:pPr>
        <w:pStyle w:val="ad"/>
        <w:rPr>
          <w:sz w:val="26"/>
          <w:szCs w:val="26"/>
        </w:rPr>
      </w:pPr>
      <w:r w:rsidRPr="00315081">
        <w:rPr>
          <w:sz w:val="26"/>
          <w:szCs w:val="26"/>
        </w:rPr>
        <w:t>ОАФ 15, оп. 141, 9 ед. хр., 2005–2009 гг.</w:t>
      </w:r>
    </w:p>
    <w:p w:rsidR="004E5276" w:rsidRDefault="004E5276" w:rsidP="000C12FE">
      <w:pPr>
        <w:pStyle w:val="ad"/>
        <w:rPr>
          <w:sz w:val="26"/>
          <w:szCs w:val="26"/>
        </w:rPr>
      </w:pPr>
      <w:r w:rsidRPr="00697B46">
        <w:rPr>
          <w:sz w:val="26"/>
          <w:szCs w:val="26"/>
        </w:rPr>
        <w:t>ИНН: 7448069583</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697B46">
        <w:rPr>
          <w:sz w:val="26"/>
          <w:szCs w:val="26"/>
        </w:rPr>
        <w:t>50.10.1 Оптовая торговля автотранспортными средствами</w:t>
      </w:r>
      <w:r w:rsidR="004E5276">
        <w:rPr>
          <w:sz w:val="26"/>
          <w:szCs w:val="26"/>
        </w:rPr>
        <w:t>.</w:t>
      </w:r>
    </w:p>
    <w:p w:rsidR="004E5276" w:rsidRDefault="004E5276" w:rsidP="000C12FE">
      <w:pPr>
        <w:pStyle w:val="ad"/>
        <w:rPr>
          <w:sz w:val="26"/>
          <w:szCs w:val="26"/>
        </w:rPr>
      </w:pPr>
      <w:r>
        <w:rPr>
          <w:sz w:val="26"/>
          <w:szCs w:val="26"/>
        </w:rPr>
        <w:t>Состав документов: документы о создании и ликвидации 2005–2009 гг., приказы по личному составу 2005–2008 гг., личные карточки (ф. Т-2) 2006–2008 гг., лицевые счета по заработной плате 2006–2008 гг.</w:t>
      </w:r>
    </w:p>
    <w:p w:rsidR="00FD07DA" w:rsidRDefault="00FD07DA" w:rsidP="000C12FE">
      <w:pPr>
        <w:pStyle w:val="ad"/>
        <w:rPr>
          <w:sz w:val="26"/>
          <w:szCs w:val="26"/>
        </w:rPr>
      </w:pPr>
    </w:p>
    <w:p w:rsidR="00FD07DA" w:rsidRPr="00707E2B" w:rsidRDefault="00FD07DA" w:rsidP="000C12FE">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Новый путь</w:t>
      </w:r>
      <w:r w:rsidR="00730776">
        <w:rPr>
          <w:b/>
          <w:sz w:val="26"/>
          <w:szCs w:val="26"/>
        </w:rPr>
        <w:t>»</w:t>
      </w:r>
      <w:r w:rsidRPr="00707E2B">
        <w:rPr>
          <w:b/>
          <w:sz w:val="26"/>
          <w:szCs w:val="26"/>
        </w:rPr>
        <w:t xml:space="preserve"> (09.02.2006–</w:t>
      </w:r>
      <w:r w:rsidRPr="009D191A">
        <w:rPr>
          <w:b/>
          <w:sz w:val="26"/>
          <w:szCs w:val="26"/>
        </w:rPr>
        <w:t>18.06.2013</w:t>
      </w:r>
      <w:r w:rsidRPr="00707E2B">
        <w:rPr>
          <w:b/>
          <w:sz w:val="26"/>
          <w:szCs w:val="26"/>
        </w:rPr>
        <w:t>)</w:t>
      </w:r>
    </w:p>
    <w:p w:rsidR="00FD07DA" w:rsidRDefault="00FD07DA" w:rsidP="000C12FE">
      <w:pPr>
        <w:pStyle w:val="ad"/>
        <w:rPr>
          <w:sz w:val="26"/>
          <w:szCs w:val="26"/>
        </w:rPr>
      </w:pPr>
      <w:r w:rsidRPr="00115155">
        <w:rPr>
          <w:sz w:val="26"/>
          <w:szCs w:val="26"/>
        </w:rPr>
        <w:t>ОАФ 15, оп. 185, 5 ед. хр., 2006–2013 гг.</w:t>
      </w:r>
    </w:p>
    <w:p w:rsidR="00FD07DA" w:rsidRDefault="00FD07DA" w:rsidP="000C12FE">
      <w:pPr>
        <w:pStyle w:val="ad"/>
        <w:rPr>
          <w:sz w:val="26"/>
          <w:szCs w:val="26"/>
        </w:rPr>
      </w:pPr>
      <w:r w:rsidRPr="009D191A">
        <w:rPr>
          <w:sz w:val="26"/>
          <w:szCs w:val="26"/>
        </w:rPr>
        <w:t>ИНН: 7448074801</w:t>
      </w:r>
      <w:r>
        <w:rPr>
          <w:sz w:val="26"/>
          <w:szCs w:val="26"/>
        </w:rPr>
        <w:t>.</w:t>
      </w:r>
    </w:p>
    <w:p w:rsidR="00FD07DA" w:rsidRPr="00115155"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9D191A">
        <w:rPr>
          <w:sz w:val="26"/>
          <w:szCs w:val="26"/>
        </w:rPr>
        <w:t>51.1 Оптовая торговля через агентов (за вознаграждение или на договорной основе)</w:t>
      </w:r>
      <w:r w:rsidR="00FD07DA">
        <w:rPr>
          <w:sz w:val="26"/>
          <w:szCs w:val="26"/>
        </w:rPr>
        <w:t>.</w:t>
      </w:r>
    </w:p>
    <w:p w:rsidR="00FD07DA" w:rsidRDefault="00FD07DA" w:rsidP="000C12FE">
      <w:pPr>
        <w:pStyle w:val="ad"/>
        <w:rPr>
          <w:sz w:val="26"/>
          <w:szCs w:val="26"/>
        </w:rPr>
      </w:pPr>
      <w:r>
        <w:rPr>
          <w:sz w:val="26"/>
          <w:szCs w:val="26"/>
        </w:rPr>
        <w:t>Состав документов: документы о создании и ликвидации 2006–2013</w:t>
      </w:r>
      <w:r w:rsidRPr="00EB680F">
        <w:rPr>
          <w:sz w:val="26"/>
          <w:szCs w:val="26"/>
        </w:rPr>
        <w:t xml:space="preserve"> гг., приказы </w:t>
      </w:r>
      <w:r>
        <w:rPr>
          <w:sz w:val="26"/>
          <w:szCs w:val="26"/>
        </w:rPr>
        <w:t>по личному</w:t>
      </w:r>
      <w:r w:rsidRPr="00EB680F">
        <w:rPr>
          <w:sz w:val="26"/>
          <w:szCs w:val="26"/>
        </w:rPr>
        <w:t xml:space="preserve"> составу 20</w:t>
      </w:r>
      <w:r>
        <w:rPr>
          <w:sz w:val="26"/>
          <w:szCs w:val="26"/>
        </w:rPr>
        <w:t>06–2009 гг</w:t>
      </w:r>
      <w:r w:rsidRPr="00EB680F">
        <w:rPr>
          <w:sz w:val="26"/>
          <w:szCs w:val="26"/>
        </w:rPr>
        <w:t xml:space="preserve">., </w:t>
      </w:r>
      <w:r>
        <w:rPr>
          <w:sz w:val="26"/>
          <w:szCs w:val="26"/>
        </w:rPr>
        <w:t>расчетные ведомости</w:t>
      </w:r>
      <w:r w:rsidRPr="00EB680F">
        <w:rPr>
          <w:sz w:val="26"/>
          <w:szCs w:val="26"/>
        </w:rPr>
        <w:t xml:space="preserve"> по заработной плате 2009–2012 гг.</w:t>
      </w:r>
    </w:p>
    <w:p w:rsidR="004E5276" w:rsidRDefault="004E5276" w:rsidP="000C12FE">
      <w:pPr>
        <w:pStyle w:val="ad"/>
        <w:jc w:val="left"/>
        <w:rPr>
          <w:b/>
          <w:sz w:val="26"/>
          <w:szCs w:val="26"/>
        </w:rPr>
      </w:pPr>
    </w:p>
    <w:p w:rsidR="00EE3A62" w:rsidRPr="00EE3A62" w:rsidRDefault="00EE3A62" w:rsidP="00873765">
      <w:pPr>
        <w:pStyle w:val="ad"/>
        <w:keepNext/>
        <w:rPr>
          <w:b/>
          <w:sz w:val="26"/>
          <w:szCs w:val="26"/>
        </w:rPr>
      </w:pPr>
      <w:r w:rsidRPr="00EE3A62">
        <w:rPr>
          <w:b/>
          <w:sz w:val="26"/>
          <w:szCs w:val="26"/>
        </w:rPr>
        <w:t xml:space="preserve">ООО </w:t>
      </w:r>
      <w:r w:rsidR="00730776">
        <w:rPr>
          <w:b/>
          <w:sz w:val="26"/>
          <w:szCs w:val="26"/>
        </w:rPr>
        <w:t>«</w:t>
      </w:r>
      <w:r w:rsidRPr="00EE3A62">
        <w:rPr>
          <w:b/>
          <w:sz w:val="26"/>
          <w:szCs w:val="26"/>
        </w:rPr>
        <w:t>НОРСА</w:t>
      </w:r>
      <w:r w:rsidR="00730776">
        <w:rPr>
          <w:b/>
          <w:sz w:val="26"/>
          <w:szCs w:val="26"/>
        </w:rPr>
        <w:t>»</w:t>
      </w:r>
      <w:r w:rsidRPr="00EE3A62">
        <w:rPr>
          <w:b/>
          <w:sz w:val="26"/>
          <w:szCs w:val="26"/>
        </w:rPr>
        <w:t xml:space="preserve"> (05.04.2010–</w:t>
      </w:r>
      <w:r w:rsidR="00803CA2">
        <w:rPr>
          <w:b/>
          <w:sz w:val="26"/>
          <w:szCs w:val="26"/>
        </w:rPr>
        <w:t>31.08.2023</w:t>
      </w:r>
      <w:r w:rsidRPr="00EE3A62">
        <w:rPr>
          <w:b/>
          <w:sz w:val="26"/>
          <w:szCs w:val="26"/>
        </w:rPr>
        <w:t>)</w:t>
      </w:r>
    </w:p>
    <w:p w:rsidR="00EE3A62" w:rsidRPr="00587D6D" w:rsidRDefault="00EE3A62" w:rsidP="00873765">
      <w:pPr>
        <w:pStyle w:val="ad"/>
        <w:keepNext/>
        <w:rPr>
          <w:sz w:val="26"/>
          <w:szCs w:val="26"/>
        </w:rPr>
      </w:pPr>
      <w:r w:rsidRPr="00587D6D">
        <w:rPr>
          <w:sz w:val="26"/>
          <w:szCs w:val="26"/>
        </w:rPr>
        <w:t>Ф. 175, оп. 34, 9 ед. хр., 2010–2019 гг.</w:t>
      </w:r>
    </w:p>
    <w:p w:rsidR="00EE3A62" w:rsidRPr="00587D6D" w:rsidRDefault="00EE3A62" w:rsidP="00873765">
      <w:pPr>
        <w:pStyle w:val="ad"/>
        <w:keepNext/>
        <w:rPr>
          <w:sz w:val="26"/>
          <w:szCs w:val="26"/>
        </w:rPr>
      </w:pPr>
      <w:r w:rsidRPr="00587D6D">
        <w:rPr>
          <w:sz w:val="26"/>
          <w:szCs w:val="26"/>
        </w:rPr>
        <w:t>Переименования:</w:t>
      </w:r>
    </w:p>
    <w:p w:rsidR="00EE3A62" w:rsidRPr="00587D6D" w:rsidRDefault="00EE3A62" w:rsidP="000C12FE">
      <w:pPr>
        <w:pStyle w:val="ad"/>
        <w:numPr>
          <w:ilvl w:val="0"/>
          <w:numId w:val="1"/>
        </w:numPr>
        <w:rPr>
          <w:sz w:val="26"/>
          <w:szCs w:val="26"/>
        </w:rPr>
      </w:pPr>
      <w:r w:rsidRPr="00587D6D">
        <w:rPr>
          <w:sz w:val="26"/>
          <w:szCs w:val="26"/>
        </w:rPr>
        <w:t xml:space="preserve">ООО Торговый Дом </w:t>
      </w:r>
      <w:r w:rsidR="00730776">
        <w:rPr>
          <w:sz w:val="26"/>
          <w:szCs w:val="26"/>
        </w:rPr>
        <w:t>«</w:t>
      </w:r>
      <w:r w:rsidRPr="00587D6D">
        <w:rPr>
          <w:sz w:val="26"/>
          <w:szCs w:val="26"/>
        </w:rPr>
        <w:t>Уралпромкомплект</w:t>
      </w:r>
      <w:r w:rsidR="00730776">
        <w:rPr>
          <w:sz w:val="26"/>
          <w:szCs w:val="26"/>
        </w:rPr>
        <w:t>»</w:t>
      </w:r>
      <w:r w:rsidRPr="00587D6D">
        <w:rPr>
          <w:sz w:val="26"/>
          <w:szCs w:val="26"/>
        </w:rPr>
        <w:t xml:space="preserve"> (ООО ТД </w:t>
      </w:r>
      <w:r w:rsidR="00730776">
        <w:rPr>
          <w:sz w:val="26"/>
          <w:szCs w:val="26"/>
        </w:rPr>
        <w:t>«</w:t>
      </w:r>
      <w:r w:rsidRPr="00587D6D">
        <w:rPr>
          <w:sz w:val="26"/>
          <w:szCs w:val="26"/>
        </w:rPr>
        <w:t>Уралпромкомплект</w:t>
      </w:r>
      <w:r w:rsidR="00730776">
        <w:rPr>
          <w:sz w:val="26"/>
          <w:szCs w:val="26"/>
        </w:rPr>
        <w:t>»</w:t>
      </w:r>
      <w:r w:rsidRPr="00587D6D">
        <w:rPr>
          <w:sz w:val="26"/>
          <w:szCs w:val="26"/>
        </w:rPr>
        <w:t>) (05.04.2010–13.06.2012)</w:t>
      </w:r>
    </w:p>
    <w:p w:rsidR="00EE3A62" w:rsidRDefault="00EE3A62" w:rsidP="000C12FE">
      <w:pPr>
        <w:pStyle w:val="ad"/>
        <w:numPr>
          <w:ilvl w:val="0"/>
          <w:numId w:val="1"/>
        </w:numPr>
        <w:rPr>
          <w:sz w:val="26"/>
          <w:szCs w:val="26"/>
        </w:rPr>
      </w:pPr>
      <w:r w:rsidRPr="00587D6D">
        <w:rPr>
          <w:sz w:val="26"/>
          <w:szCs w:val="26"/>
        </w:rPr>
        <w:t xml:space="preserve">ООО </w:t>
      </w:r>
      <w:r w:rsidR="00730776">
        <w:rPr>
          <w:sz w:val="26"/>
          <w:szCs w:val="26"/>
        </w:rPr>
        <w:t>«</w:t>
      </w:r>
      <w:r w:rsidRPr="00587D6D">
        <w:rPr>
          <w:sz w:val="26"/>
          <w:szCs w:val="26"/>
        </w:rPr>
        <w:t>НОРСА</w:t>
      </w:r>
      <w:r w:rsidR="00730776">
        <w:rPr>
          <w:sz w:val="26"/>
          <w:szCs w:val="26"/>
        </w:rPr>
        <w:t>»</w:t>
      </w:r>
      <w:r w:rsidRPr="00587D6D">
        <w:rPr>
          <w:sz w:val="26"/>
          <w:szCs w:val="26"/>
        </w:rPr>
        <w:t xml:space="preserve"> (13.06.2012–</w:t>
      </w:r>
      <w:r w:rsidR="00803CA2">
        <w:rPr>
          <w:sz w:val="26"/>
          <w:szCs w:val="26"/>
        </w:rPr>
        <w:t>31.08.2023</w:t>
      </w:r>
      <w:r w:rsidRPr="00587D6D">
        <w:rPr>
          <w:sz w:val="26"/>
          <w:szCs w:val="26"/>
        </w:rPr>
        <w:t>)</w:t>
      </w:r>
    </w:p>
    <w:p w:rsidR="00803CA2" w:rsidRPr="00803CA2" w:rsidRDefault="00803CA2" w:rsidP="00803CA2">
      <w:pPr>
        <w:pStyle w:val="ad"/>
        <w:rPr>
          <w:sz w:val="26"/>
          <w:szCs w:val="26"/>
        </w:rPr>
      </w:pPr>
      <w:r w:rsidRPr="00803CA2">
        <w:rPr>
          <w:sz w:val="26"/>
          <w:szCs w:val="26"/>
        </w:rPr>
        <w:t>Создано решением единственного учредителя от 29.03.2010 (ф. 175, оп. 34, предисловие).</w:t>
      </w:r>
    </w:p>
    <w:p w:rsidR="00803CA2" w:rsidRPr="00803CA2" w:rsidRDefault="00803CA2" w:rsidP="00803CA2">
      <w:pPr>
        <w:pStyle w:val="ad"/>
        <w:rPr>
          <w:sz w:val="26"/>
          <w:szCs w:val="26"/>
        </w:rPr>
      </w:pPr>
      <w:r w:rsidRPr="00803CA2">
        <w:rPr>
          <w:sz w:val="26"/>
          <w:szCs w:val="26"/>
        </w:rPr>
        <w:t>Переименовано решением участника от 05.06.2012.</w:t>
      </w:r>
    </w:p>
    <w:p w:rsidR="00803CA2" w:rsidRDefault="00803CA2" w:rsidP="00803CA2">
      <w:pPr>
        <w:pStyle w:val="ad"/>
        <w:rPr>
          <w:sz w:val="26"/>
          <w:szCs w:val="26"/>
        </w:rPr>
      </w:pPr>
      <w:r w:rsidRPr="00803CA2">
        <w:rPr>
          <w:sz w:val="26"/>
          <w:szCs w:val="26"/>
        </w:rPr>
        <w:lastRenderedPageBreak/>
        <w:t>Решение о ликвидации принято 16.07.2018, признано несостоятельным (банкротом) решением Арбитражного суда Челябинской области от 08.04.2019 по делу № А76-6579/2019</w:t>
      </w:r>
      <w:r w:rsidR="00971E73">
        <w:rPr>
          <w:sz w:val="26"/>
          <w:szCs w:val="26"/>
        </w:rPr>
        <w:t xml:space="preserve"> (ф</w:t>
      </w:r>
      <w:r w:rsidR="00971E73" w:rsidRPr="00587D6D">
        <w:rPr>
          <w:sz w:val="26"/>
          <w:szCs w:val="26"/>
        </w:rPr>
        <w:t>. 175, оп. 34</w:t>
      </w:r>
      <w:r w:rsidR="00971E73">
        <w:rPr>
          <w:sz w:val="26"/>
          <w:szCs w:val="26"/>
        </w:rPr>
        <w:t>, предисловие).</w:t>
      </w:r>
    </w:p>
    <w:p w:rsidR="00EE3A62" w:rsidRDefault="00EE3A62" w:rsidP="000C12FE">
      <w:pPr>
        <w:pStyle w:val="ad"/>
        <w:rPr>
          <w:sz w:val="26"/>
          <w:szCs w:val="26"/>
        </w:rPr>
      </w:pPr>
      <w:r w:rsidRPr="00EE3A62">
        <w:rPr>
          <w:sz w:val="26"/>
          <w:szCs w:val="26"/>
        </w:rPr>
        <w:t>ИНН: 7453216226</w:t>
      </w:r>
      <w:r>
        <w:rPr>
          <w:sz w:val="26"/>
          <w:szCs w:val="26"/>
        </w:rPr>
        <w:t>.</w:t>
      </w:r>
    </w:p>
    <w:p w:rsidR="00EE3A62" w:rsidRPr="00587D6D" w:rsidRDefault="00AC4EF7" w:rsidP="000C12FE">
      <w:pPr>
        <w:pStyle w:val="ad"/>
        <w:rPr>
          <w:sz w:val="26"/>
          <w:szCs w:val="26"/>
        </w:rPr>
      </w:pPr>
      <w:r>
        <w:rPr>
          <w:sz w:val="26"/>
          <w:szCs w:val="26"/>
        </w:rPr>
        <w:t>Основной вид деятельности:</w:t>
      </w:r>
      <w:r w:rsidR="00EE3A62">
        <w:rPr>
          <w:sz w:val="26"/>
          <w:szCs w:val="26"/>
        </w:rPr>
        <w:t xml:space="preserve"> </w:t>
      </w:r>
      <w:r w:rsidR="00EE3A62" w:rsidRPr="00EE3A62">
        <w:rPr>
          <w:sz w:val="26"/>
          <w:szCs w:val="26"/>
        </w:rPr>
        <w:t>46.90 Торговля оптовая</w:t>
      </w:r>
      <w:r w:rsidR="00EE3A62">
        <w:rPr>
          <w:sz w:val="26"/>
          <w:szCs w:val="26"/>
        </w:rPr>
        <w:t xml:space="preserve"> </w:t>
      </w:r>
      <w:r w:rsidR="00EE3A62" w:rsidRPr="00EE3A62">
        <w:rPr>
          <w:sz w:val="26"/>
          <w:szCs w:val="26"/>
        </w:rPr>
        <w:t>неспециализированная</w:t>
      </w:r>
      <w:r w:rsidR="00EE3A62">
        <w:rPr>
          <w:sz w:val="26"/>
          <w:szCs w:val="26"/>
        </w:rPr>
        <w:t>.</w:t>
      </w:r>
    </w:p>
    <w:p w:rsidR="00EE3A62" w:rsidRDefault="00EE3A62" w:rsidP="000C12FE">
      <w:pPr>
        <w:pStyle w:val="ad"/>
        <w:rPr>
          <w:sz w:val="26"/>
          <w:szCs w:val="26"/>
        </w:rPr>
      </w:pPr>
      <w:r w:rsidRPr="004D7994">
        <w:rPr>
          <w:sz w:val="26"/>
          <w:szCs w:val="26"/>
        </w:rPr>
        <w:t>Состав документов: документы о соз</w:t>
      </w:r>
      <w:r>
        <w:rPr>
          <w:sz w:val="26"/>
          <w:szCs w:val="26"/>
        </w:rPr>
        <w:t xml:space="preserve">дании и </w:t>
      </w:r>
      <w:r w:rsidR="00803CA2">
        <w:rPr>
          <w:sz w:val="26"/>
          <w:szCs w:val="26"/>
        </w:rPr>
        <w:t>признании несостоятельным (банкротом)</w:t>
      </w:r>
      <w:r w:rsidRPr="004D7994">
        <w:rPr>
          <w:sz w:val="26"/>
          <w:szCs w:val="26"/>
        </w:rPr>
        <w:t xml:space="preserve">, приказы </w:t>
      </w:r>
      <w:r w:rsidR="001E2997">
        <w:rPr>
          <w:sz w:val="26"/>
          <w:szCs w:val="26"/>
        </w:rPr>
        <w:t>по личному</w:t>
      </w:r>
      <w:r>
        <w:rPr>
          <w:sz w:val="26"/>
          <w:szCs w:val="26"/>
        </w:rPr>
        <w:t xml:space="preserve"> составу</w:t>
      </w:r>
      <w:r w:rsidRPr="004D7994">
        <w:rPr>
          <w:sz w:val="26"/>
          <w:szCs w:val="26"/>
        </w:rPr>
        <w:t xml:space="preserve">, </w:t>
      </w:r>
      <w:r>
        <w:rPr>
          <w:sz w:val="26"/>
          <w:szCs w:val="26"/>
        </w:rPr>
        <w:t xml:space="preserve">трудовые договоры, </w:t>
      </w:r>
      <w:r w:rsidRPr="004D7994">
        <w:rPr>
          <w:sz w:val="26"/>
          <w:szCs w:val="26"/>
        </w:rPr>
        <w:t>личные карточки (ф.</w:t>
      </w:r>
      <w:r w:rsidR="00803CA2">
        <w:rPr>
          <w:sz w:val="26"/>
          <w:szCs w:val="26"/>
        </w:rPr>
        <w:t> </w:t>
      </w:r>
      <w:r w:rsidRPr="004D7994">
        <w:rPr>
          <w:sz w:val="26"/>
          <w:szCs w:val="26"/>
        </w:rPr>
        <w:t>Т-2), расчетные ве</w:t>
      </w:r>
      <w:r>
        <w:rPr>
          <w:sz w:val="26"/>
          <w:szCs w:val="26"/>
        </w:rPr>
        <w:t>домости по заработной плате 2010–201</w:t>
      </w:r>
      <w:r w:rsidRPr="004D7994">
        <w:rPr>
          <w:sz w:val="26"/>
          <w:szCs w:val="26"/>
        </w:rPr>
        <w:t>9 гг.</w:t>
      </w:r>
    </w:p>
    <w:p w:rsidR="00EE3A62" w:rsidRDefault="00EE3A62" w:rsidP="000C12FE">
      <w:pPr>
        <w:pStyle w:val="ad"/>
        <w:jc w:val="left"/>
        <w:rPr>
          <w:b/>
          <w:sz w:val="26"/>
          <w:szCs w:val="26"/>
        </w:rPr>
      </w:pPr>
    </w:p>
    <w:p w:rsidR="00F2275E" w:rsidRPr="002B2816" w:rsidRDefault="00F2275E" w:rsidP="000C12FE">
      <w:pPr>
        <w:pStyle w:val="ad"/>
        <w:rPr>
          <w:b/>
          <w:sz w:val="26"/>
          <w:szCs w:val="26"/>
        </w:rPr>
      </w:pPr>
      <w:r w:rsidRPr="002B2816">
        <w:rPr>
          <w:b/>
          <w:sz w:val="26"/>
          <w:szCs w:val="26"/>
        </w:rPr>
        <w:t xml:space="preserve">ООО </w:t>
      </w:r>
      <w:r w:rsidR="00730776">
        <w:rPr>
          <w:b/>
          <w:sz w:val="26"/>
          <w:szCs w:val="26"/>
        </w:rPr>
        <w:t>«</w:t>
      </w:r>
      <w:r w:rsidRPr="002B2816">
        <w:rPr>
          <w:b/>
          <w:sz w:val="26"/>
          <w:szCs w:val="26"/>
        </w:rPr>
        <w:t>Ноябрь-Л</w:t>
      </w:r>
      <w:r w:rsidR="00730776">
        <w:rPr>
          <w:b/>
          <w:sz w:val="26"/>
          <w:szCs w:val="26"/>
        </w:rPr>
        <w:t>»</w:t>
      </w:r>
      <w:r w:rsidRPr="002B2816">
        <w:rPr>
          <w:b/>
          <w:sz w:val="26"/>
          <w:szCs w:val="26"/>
        </w:rPr>
        <w:t xml:space="preserve"> (01.12.1997–14.02.2001)</w:t>
      </w:r>
    </w:p>
    <w:p w:rsidR="00F2275E" w:rsidRDefault="00F2275E" w:rsidP="000C12FE">
      <w:pPr>
        <w:pStyle w:val="ad"/>
        <w:rPr>
          <w:sz w:val="26"/>
          <w:szCs w:val="26"/>
        </w:rPr>
      </w:pPr>
      <w:r w:rsidRPr="0095187D">
        <w:rPr>
          <w:sz w:val="26"/>
          <w:szCs w:val="26"/>
        </w:rPr>
        <w:t>ОАФ 9, оп. 62, 2 ед. хр., 1997–2000 гг.</w:t>
      </w:r>
    </w:p>
    <w:p w:rsidR="00F2275E" w:rsidRPr="0095187D" w:rsidRDefault="005F47DF" w:rsidP="000C12FE">
      <w:pPr>
        <w:pStyle w:val="ad"/>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97424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97424A">
        <w:rPr>
          <w:sz w:val="26"/>
          <w:szCs w:val="26"/>
        </w:rPr>
        <w:t xml:space="preserve"> гг., расчетные вед</w:t>
      </w:r>
      <w:r>
        <w:rPr>
          <w:sz w:val="26"/>
          <w:szCs w:val="26"/>
        </w:rPr>
        <w:t xml:space="preserve">омости по заработной плате 1998 </w:t>
      </w:r>
      <w:r w:rsidRPr="0097424A">
        <w:rPr>
          <w:sz w:val="26"/>
          <w:szCs w:val="26"/>
        </w:rPr>
        <w:t>г.</w:t>
      </w:r>
    </w:p>
    <w:p w:rsidR="00F2275E" w:rsidRDefault="00F2275E" w:rsidP="000C12FE">
      <w:pPr>
        <w:pStyle w:val="ad"/>
        <w:jc w:val="left"/>
        <w:rPr>
          <w:b/>
          <w:sz w:val="26"/>
          <w:szCs w:val="26"/>
        </w:rPr>
      </w:pPr>
    </w:p>
    <w:p w:rsidR="00D11675" w:rsidRPr="004A1760" w:rsidRDefault="00D11675" w:rsidP="000C12FE">
      <w:pPr>
        <w:pStyle w:val="ad"/>
        <w:keepNext/>
        <w:rPr>
          <w:b/>
          <w:sz w:val="26"/>
          <w:szCs w:val="26"/>
        </w:rPr>
      </w:pPr>
      <w:r w:rsidRPr="004A1760">
        <w:rPr>
          <w:b/>
          <w:sz w:val="26"/>
          <w:szCs w:val="26"/>
        </w:rPr>
        <w:t xml:space="preserve">ООО НПО </w:t>
      </w:r>
      <w:r w:rsidR="00730776">
        <w:rPr>
          <w:b/>
          <w:sz w:val="26"/>
          <w:szCs w:val="26"/>
        </w:rPr>
        <w:t>«</w:t>
      </w:r>
      <w:r w:rsidRPr="004A1760">
        <w:rPr>
          <w:b/>
          <w:sz w:val="26"/>
          <w:szCs w:val="26"/>
        </w:rPr>
        <w:t>Новые технологии</w:t>
      </w:r>
      <w:r w:rsidR="00730776">
        <w:rPr>
          <w:b/>
          <w:sz w:val="26"/>
          <w:szCs w:val="26"/>
        </w:rPr>
        <w:t>»</w:t>
      </w:r>
      <w:r w:rsidRPr="004A1760">
        <w:rPr>
          <w:b/>
          <w:sz w:val="26"/>
          <w:szCs w:val="26"/>
        </w:rPr>
        <w:t xml:space="preserve"> (19.09.2006–14.12.2009)</w:t>
      </w:r>
    </w:p>
    <w:p w:rsidR="00D11675" w:rsidRDefault="00D11675" w:rsidP="000C12FE">
      <w:pPr>
        <w:pStyle w:val="ad"/>
        <w:keepNext/>
        <w:rPr>
          <w:sz w:val="26"/>
          <w:szCs w:val="26"/>
        </w:rPr>
      </w:pPr>
      <w:r w:rsidRPr="001E4CEF">
        <w:rPr>
          <w:sz w:val="26"/>
          <w:szCs w:val="26"/>
        </w:rPr>
        <w:t>ОАФ 8, оп. 137, 4 ед. хр., 2006–2009 гг.</w:t>
      </w:r>
    </w:p>
    <w:p w:rsidR="00D11675" w:rsidRPr="001E4CEF" w:rsidRDefault="005F47DF" w:rsidP="000C12FE">
      <w:pPr>
        <w:pStyle w:val="ad"/>
        <w:rPr>
          <w:sz w:val="26"/>
          <w:szCs w:val="26"/>
        </w:rPr>
      </w:pPr>
      <w:r>
        <w:rPr>
          <w:sz w:val="26"/>
          <w:szCs w:val="26"/>
        </w:rPr>
        <w:t>Основной вид деятельности:</w:t>
      </w:r>
      <w:r w:rsidR="00CE01B4">
        <w:rPr>
          <w:sz w:val="26"/>
          <w:szCs w:val="26"/>
        </w:rPr>
        <w:t> </w:t>
      </w:r>
      <w:r w:rsidR="00D11675">
        <w:rPr>
          <w:sz w:val="26"/>
          <w:szCs w:val="26"/>
        </w:rPr>
        <w:t>оптовая торговля автомобильными деталями</w:t>
      </w:r>
      <w:r w:rsidR="00CE01B4">
        <w:rPr>
          <w:sz w:val="26"/>
          <w:szCs w:val="26"/>
        </w:rPr>
        <w:t>, узлами и принадлежностями</w:t>
      </w:r>
      <w:r w:rsidR="00D11675">
        <w:rPr>
          <w:sz w:val="26"/>
          <w:szCs w:val="26"/>
        </w:rPr>
        <w:t>.</w:t>
      </w:r>
    </w:p>
    <w:p w:rsidR="00D11675" w:rsidRDefault="00D11675" w:rsidP="000C12FE">
      <w:pPr>
        <w:pStyle w:val="ad"/>
        <w:rPr>
          <w:sz w:val="26"/>
          <w:szCs w:val="26"/>
        </w:rPr>
      </w:pPr>
      <w:r w:rsidRPr="00593824">
        <w:rPr>
          <w:sz w:val="26"/>
          <w:szCs w:val="26"/>
        </w:rPr>
        <w:t>Состав документов: документы о создании и ликвидации</w:t>
      </w:r>
      <w:r>
        <w:rPr>
          <w:sz w:val="26"/>
          <w:szCs w:val="26"/>
        </w:rPr>
        <w:t xml:space="preserve">, приказы по личному составу, </w:t>
      </w:r>
      <w:r w:rsidRPr="00593824">
        <w:rPr>
          <w:sz w:val="26"/>
          <w:szCs w:val="26"/>
        </w:rPr>
        <w:t xml:space="preserve">личные карточки (ф. Т-2) </w:t>
      </w:r>
      <w:r>
        <w:rPr>
          <w:sz w:val="26"/>
          <w:szCs w:val="26"/>
        </w:rPr>
        <w:t>2006–2009</w:t>
      </w:r>
      <w:r w:rsidRPr="00593824">
        <w:rPr>
          <w:sz w:val="26"/>
          <w:szCs w:val="26"/>
        </w:rPr>
        <w:t xml:space="preserve"> гг., расчетные ве</w:t>
      </w:r>
      <w:r>
        <w:rPr>
          <w:sz w:val="26"/>
          <w:szCs w:val="26"/>
        </w:rPr>
        <w:t>домости по заработной плате 2008–2009</w:t>
      </w:r>
      <w:r w:rsidRPr="00593824">
        <w:rPr>
          <w:sz w:val="26"/>
          <w:szCs w:val="26"/>
        </w:rPr>
        <w:t xml:space="preserve"> гг.</w:t>
      </w:r>
    </w:p>
    <w:p w:rsidR="00971E73" w:rsidRDefault="00971E73" w:rsidP="000C12FE">
      <w:pPr>
        <w:pStyle w:val="ad"/>
        <w:rPr>
          <w:sz w:val="26"/>
          <w:szCs w:val="26"/>
        </w:rPr>
      </w:pPr>
    </w:p>
    <w:p w:rsidR="00971E73" w:rsidRPr="003D7818" w:rsidRDefault="00971E73" w:rsidP="00971E73">
      <w:pPr>
        <w:pStyle w:val="ad"/>
        <w:keepNext/>
        <w:rPr>
          <w:b/>
          <w:sz w:val="26"/>
          <w:szCs w:val="26"/>
        </w:rPr>
      </w:pPr>
      <w:r w:rsidRPr="003D7818">
        <w:rPr>
          <w:b/>
          <w:sz w:val="26"/>
          <w:szCs w:val="26"/>
        </w:rPr>
        <w:t xml:space="preserve">ООО </w:t>
      </w:r>
      <w:r>
        <w:rPr>
          <w:b/>
          <w:sz w:val="26"/>
          <w:szCs w:val="26"/>
        </w:rPr>
        <w:t>«</w:t>
      </w:r>
      <w:r w:rsidRPr="003D7818">
        <w:rPr>
          <w:b/>
          <w:sz w:val="26"/>
          <w:szCs w:val="26"/>
        </w:rPr>
        <w:t xml:space="preserve">НПП </w:t>
      </w:r>
      <w:r>
        <w:rPr>
          <w:b/>
          <w:sz w:val="26"/>
          <w:szCs w:val="26"/>
        </w:rPr>
        <w:t>«</w:t>
      </w:r>
      <w:r w:rsidRPr="003D7818">
        <w:rPr>
          <w:b/>
          <w:sz w:val="26"/>
          <w:szCs w:val="26"/>
        </w:rPr>
        <w:t>Урал-2</w:t>
      </w:r>
      <w:r>
        <w:rPr>
          <w:b/>
          <w:sz w:val="26"/>
          <w:szCs w:val="26"/>
        </w:rPr>
        <w:t>» (21.08.1990–20.09</w:t>
      </w:r>
      <w:r w:rsidRPr="003D7818">
        <w:rPr>
          <w:b/>
          <w:sz w:val="26"/>
          <w:szCs w:val="26"/>
        </w:rPr>
        <w:t>.2007)</w:t>
      </w:r>
    </w:p>
    <w:p w:rsidR="00971E73" w:rsidRPr="003A15A8" w:rsidRDefault="00971E73" w:rsidP="00971E73">
      <w:pPr>
        <w:pStyle w:val="ad"/>
        <w:keepNext/>
        <w:rPr>
          <w:sz w:val="26"/>
          <w:szCs w:val="26"/>
        </w:rPr>
      </w:pPr>
      <w:r w:rsidRPr="003A15A8">
        <w:rPr>
          <w:sz w:val="26"/>
          <w:szCs w:val="26"/>
        </w:rPr>
        <w:t>ОАФ 13, оп.</w:t>
      </w:r>
      <w:r>
        <w:rPr>
          <w:sz w:val="26"/>
          <w:szCs w:val="26"/>
        </w:rPr>
        <w:t xml:space="preserve"> </w:t>
      </w:r>
      <w:r w:rsidRPr="003A15A8">
        <w:rPr>
          <w:sz w:val="26"/>
          <w:szCs w:val="26"/>
        </w:rPr>
        <w:t>147, 9 ед. хр., 1990–2007 гг.</w:t>
      </w:r>
    </w:p>
    <w:p w:rsidR="00971E73" w:rsidRPr="003A15A8" w:rsidRDefault="00971E73" w:rsidP="00971E73">
      <w:pPr>
        <w:pStyle w:val="ad"/>
        <w:keepNext/>
        <w:rPr>
          <w:sz w:val="26"/>
          <w:szCs w:val="26"/>
        </w:rPr>
      </w:pPr>
      <w:r w:rsidRPr="003A15A8">
        <w:rPr>
          <w:sz w:val="26"/>
          <w:szCs w:val="26"/>
        </w:rPr>
        <w:t>Переименования:</w:t>
      </w:r>
    </w:p>
    <w:p w:rsidR="00971E73" w:rsidRPr="003A15A8" w:rsidRDefault="00971E73" w:rsidP="00971E73">
      <w:pPr>
        <w:pStyle w:val="ad"/>
        <w:numPr>
          <w:ilvl w:val="0"/>
          <w:numId w:val="1"/>
        </w:numPr>
        <w:rPr>
          <w:sz w:val="26"/>
          <w:szCs w:val="26"/>
        </w:rPr>
      </w:pP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Научно-производственного регионального объединения </w:t>
      </w:r>
      <w:r>
        <w:rPr>
          <w:sz w:val="26"/>
          <w:szCs w:val="26"/>
        </w:rPr>
        <w:t>«</w:t>
      </w:r>
      <w:r w:rsidRPr="003A15A8">
        <w:rPr>
          <w:sz w:val="26"/>
          <w:szCs w:val="26"/>
        </w:rPr>
        <w:t>Урал</w:t>
      </w:r>
      <w:r>
        <w:rPr>
          <w:sz w:val="26"/>
          <w:szCs w:val="26"/>
        </w:rPr>
        <w:t>»</w:t>
      </w:r>
      <w:r w:rsidRPr="003A15A8">
        <w:rPr>
          <w:sz w:val="26"/>
          <w:szCs w:val="26"/>
        </w:rPr>
        <w:t xml:space="preserve"> Всероссийского отделения Советского фонда культуры (21.08.1990–20.06.1991)</w:t>
      </w:r>
    </w:p>
    <w:p w:rsidR="00971E73" w:rsidRPr="003A15A8" w:rsidRDefault="00971E73" w:rsidP="00971E73">
      <w:pPr>
        <w:pStyle w:val="ad"/>
        <w:numPr>
          <w:ilvl w:val="0"/>
          <w:numId w:val="1"/>
        </w:numPr>
        <w:rPr>
          <w:sz w:val="26"/>
          <w:szCs w:val="26"/>
        </w:rPr>
      </w:pPr>
      <w:r w:rsidRPr="003A15A8">
        <w:rPr>
          <w:sz w:val="26"/>
          <w:szCs w:val="26"/>
        </w:rPr>
        <w:t xml:space="preserve">Предприятие на основе коллективной собственности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(20.06.1991–15.04.1992)</w:t>
      </w:r>
    </w:p>
    <w:p w:rsidR="00971E73" w:rsidRPr="003A15A8" w:rsidRDefault="00971E73" w:rsidP="00971E73">
      <w:pPr>
        <w:pStyle w:val="ad"/>
        <w:numPr>
          <w:ilvl w:val="0"/>
          <w:numId w:val="1"/>
        </w:numPr>
        <w:rPr>
          <w:sz w:val="26"/>
          <w:szCs w:val="26"/>
        </w:rPr>
      </w:pPr>
      <w:r w:rsidRPr="003A15A8">
        <w:rPr>
          <w:sz w:val="26"/>
          <w:szCs w:val="26"/>
        </w:rPr>
        <w:t xml:space="preserve">ТОО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Л.т.д</w:t>
      </w:r>
      <w:r>
        <w:rPr>
          <w:sz w:val="26"/>
          <w:szCs w:val="26"/>
        </w:rPr>
        <w:t>.</w:t>
      </w:r>
      <w:r w:rsidRPr="003A15A8">
        <w:rPr>
          <w:sz w:val="26"/>
          <w:szCs w:val="26"/>
        </w:rPr>
        <w:t xml:space="preserve"> (15.04.1992–24.01.2000)</w:t>
      </w:r>
    </w:p>
    <w:p w:rsidR="00971E73" w:rsidRDefault="00971E73" w:rsidP="00971E73">
      <w:pPr>
        <w:pStyle w:val="ad"/>
        <w:numPr>
          <w:ilvl w:val="0"/>
          <w:numId w:val="1"/>
        </w:numPr>
        <w:rPr>
          <w:sz w:val="26"/>
          <w:szCs w:val="26"/>
        </w:rPr>
      </w:pPr>
      <w:r w:rsidRPr="003A15A8">
        <w:rPr>
          <w:sz w:val="26"/>
          <w:szCs w:val="26"/>
        </w:rPr>
        <w:t xml:space="preserve">ООО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(24.01.2000–09.06.2007)</w:t>
      </w:r>
    </w:p>
    <w:p w:rsidR="00971E73" w:rsidRDefault="00971E73" w:rsidP="00971E73">
      <w:pPr>
        <w:pStyle w:val="ad"/>
        <w:rPr>
          <w:sz w:val="26"/>
          <w:szCs w:val="26"/>
        </w:rPr>
      </w:pPr>
      <w:r>
        <w:rPr>
          <w:sz w:val="26"/>
          <w:szCs w:val="26"/>
        </w:rPr>
        <w:t xml:space="preserve">Юридическое лицо зарегистрировано решениями Ленинского райисполкома </w:t>
      </w:r>
      <w:r w:rsidRPr="00971E73">
        <w:rPr>
          <w:sz w:val="26"/>
          <w:szCs w:val="26"/>
        </w:rPr>
        <w:t>от</w:t>
      </w:r>
      <w:r>
        <w:rPr>
          <w:sz w:val="26"/>
          <w:szCs w:val="26"/>
        </w:rPr>
        <w:t> </w:t>
      </w:r>
      <w:r w:rsidRPr="00971E73">
        <w:rPr>
          <w:sz w:val="26"/>
          <w:szCs w:val="26"/>
        </w:rPr>
        <w:t>21.03.1991 № 80-4, от 20.06.1991 № 175-13, постановлением главы администрации Ленинского района от 15.04.1992 № 187-3 (</w:t>
      </w:r>
      <w:r w:rsidRPr="006761DA">
        <w:rPr>
          <w:sz w:val="26"/>
          <w:szCs w:val="26"/>
        </w:rPr>
        <w:t>ф.</w:t>
      </w:r>
      <w:r>
        <w:rPr>
          <w:sz w:val="26"/>
          <w:szCs w:val="26"/>
        </w:rPr>
        <w:t xml:space="preserve"> </w:t>
      </w:r>
      <w:r w:rsidRPr="006761DA">
        <w:rPr>
          <w:sz w:val="26"/>
          <w:szCs w:val="26"/>
        </w:rPr>
        <w:t>32, оп. 1, д. 6, л. 188</w:t>
      </w:r>
      <w:r>
        <w:rPr>
          <w:sz w:val="26"/>
          <w:szCs w:val="26"/>
        </w:rPr>
        <w:t xml:space="preserve">), </w:t>
      </w:r>
      <w:r w:rsidRPr="00971E73">
        <w:rPr>
          <w:sz w:val="26"/>
          <w:szCs w:val="26"/>
        </w:rPr>
        <w:t>постановлением Главы города Челябинска от 24.01.2000 № 54-п (</w:t>
      </w:r>
      <w:r w:rsidRPr="006761DA">
        <w:rPr>
          <w:sz w:val="26"/>
          <w:szCs w:val="26"/>
        </w:rPr>
        <w:t xml:space="preserve">ф. </w:t>
      </w:r>
      <w:r>
        <w:rPr>
          <w:sz w:val="26"/>
          <w:szCs w:val="26"/>
        </w:rPr>
        <w:t xml:space="preserve">2, </w:t>
      </w:r>
      <w:r w:rsidRPr="006761DA">
        <w:rPr>
          <w:sz w:val="26"/>
          <w:szCs w:val="26"/>
        </w:rPr>
        <w:t>оп. 1, д. 390, л. 38</w:t>
      </w:r>
      <w:r>
        <w:rPr>
          <w:sz w:val="26"/>
          <w:szCs w:val="26"/>
        </w:rPr>
        <w:t>).</w:t>
      </w:r>
    </w:p>
    <w:p w:rsidR="00971E73" w:rsidRDefault="00971E73" w:rsidP="00971E73">
      <w:pPr>
        <w:pStyle w:val="ad"/>
        <w:rPr>
          <w:sz w:val="26"/>
          <w:szCs w:val="26"/>
        </w:rPr>
      </w:pPr>
      <w:r w:rsidRPr="00971E73">
        <w:rPr>
          <w:sz w:val="26"/>
          <w:szCs w:val="26"/>
        </w:rPr>
        <w:t>Ликвидировано решением единственного участника от 30.05.2007 (</w:t>
      </w:r>
      <w:r w:rsidRPr="006761DA">
        <w:rPr>
          <w:sz w:val="26"/>
          <w:szCs w:val="26"/>
        </w:rPr>
        <w:t>ОАФ 13, оп. 147, предисловие</w:t>
      </w:r>
      <w:r>
        <w:rPr>
          <w:sz w:val="26"/>
          <w:szCs w:val="26"/>
        </w:rPr>
        <w:t>).</w:t>
      </w:r>
    </w:p>
    <w:p w:rsidR="00971E73" w:rsidRDefault="00971E73" w:rsidP="00971E73">
      <w:pPr>
        <w:pStyle w:val="ad"/>
        <w:rPr>
          <w:sz w:val="26"/>
          <w:szCs w:val="26"/>
        </w:rPr>
      </w:pPr>
      <w:r w:rsidRPr="003D7818">
        <w:rPr>
          <w:sz w:val="26"/>
          <w:szCs w:val="26"/>
        </w:rPr>
        <w:t>ИНН: 7449002800</w:t>
      </w:r>
      <w:r>
        <w:rPr>
          <w:sz w:val="26"/>
          <w:szCs w:val="26"/>
        </w:rPr>
        <w:t>.</w:t>
      </w:r>
    </w:p>
    <w:p w:rsidR="00971E73" w:rsidRPr="003A15A8" w:rsidRDefault="00971E73" w:rsidP="00971E73">
      <w:pPr>
        <w:pStyle w:val="ad"/>
        <w:rPr>
          <w:sz w:val="26"/>
          <w:szCs w:val="26"/>
        </w:rPr>
      </w:pPr>
      <w:r>
        <w:rPr>
          <w:sz w:val="26"/>
          <w:szCs w:val="26"/>
        </w:rPr>
        <w:t xml:space="preserve">Основной вид деятельности: </w:t>
      </w:r>
      <w:r w:rsidRPr="003D7818">
        <w:rPr>
          <w:sz w:val="26"/>
          <w:szCs w:val="26"/>
        </w:rPr>
        <w:t>51.53.1 Оптовая торговля лесоматериалами</w:t>
      </w:r>
      <w:r>
        <w:rPr>
          <w:sz w:val="26"/>
          <w:szCs w:val="26"/>
        </w:rPr>
        <w:t>.</w:t>
      </w:r>
    </w:p>
    <w:p w:rsidR="00971E73" w:rsidRDefault="00971E73" w:rsidP="00971E73">
      <w:pPr>
        <w:pStyle w:val="ad"/>
        <w:rPr>
          <w:sz w:val="26"/>
          <w:szCs w:val="26"/>
        </w:rPr>
      </w:pPr>
      <w:r w:rsidRPr="00FF5E3B">
        <w:rPr>
          <w:sz w:val="26"/>
          <w:szCs w:val="26"/>
        </w:rPr>
        <w:t>Состав документов: документы о создании и ликвидации,</w:t>
      </w:r>
      <w:r>
        <w:rPr>
          <w:sz w:val="26"/>
          <w:szCs w:val="26"/>
        </w:rPr>
        <w:t xml:space="preserve"> приказы по личному составу, личные карточки (ф. Т-2) 1990–2007</w:t>
      </w:r>
      <w:r w:rsidRPr="00FF5E3B">
        <w:rPr>
          <w:sz w:val="26"/>
          <w:szCs w:val="26"/>
        </w:rPr>
        <w:t xml:space="preserve"> гг., расчетные ве</w:t>
      </w:r>
      <w:r>
        <w:rPr>
          <w:sz w:val="26"/>
          <w:szCs w:val="26"/>
        </w:rPr>
        <w:t>домости по заработной плате 1990–1996</w:t>
      </w:r>
      <w:r w:rsidRPr="00FF5E3B">
        <w:rPr>
          <w:sz w:val="26"/>
          <w:szCs w:val="26"/>
        </w:rPr>
        <w:t xml:space="preserve"> гг.</w:t>
      </w:r>
    </w:p>
    <w:p w:rsidR="00971E73" w:rsidRDefault="00971E73" w:rsidP="000C12FE">
      <w:pPr>
        <w:pStyle w:val="ad"/>
        <w:rPr>
          <w:sz w:val="26"/>
          <w:szCs w:val="26"/>
        </w:rPr>
      </w:pPr>
    </w:p>
    <w:p w:rsidR="00D11675" w:rsidRPr="0029539E" w:rsidRDefault="00D11675" w:rsidP="000C12FE">
      <w:pPr>
        <w:pStyle w:val="ad"/>
        <w:keepNext/>
        <w:rPr>
          <w:b/>
          <w:sz w:val="26"/>
          <w:szCs w:val="26"/>
        </w:rPr>
      </w:pPr>
      <w:r w:rsidRPr="0029539E">
        <w:rPr>
          <w:b/>
          <w:sz w:val="26"/>
          <w:szCs w:val="26"/>
        </w:rPr>
        <w:t xml:space="preserve">ООО НПП </w:t>
      </w:r>
      <w:r w:rsidR="00730776">
        <w:rPr>
          <w:b/>
          <w:sz w:val="26"/>
          <w:szCs w:val="26"/>
        </w:rPr>
        <w:t>«</w:t>
      </w:r>
      <w:r w:rsidRPr="0029539E">
        <w:rPr>
          <w:b/>
          <w:sz w:val="26"/>
          <w:szCs w:val="26"/>
        </w:rPr>
        <w:t>УРАЛБАЗИСКОМ</w:t>
      </w:r>
      <w:r w:rsidR="00730776">
        <w:rPr>
          <w:b/>
          <w:sz w:val="26"/>
          <w:szCs w:val="26"/>
        </w:rPr>
        <w:t>»</w:t>
      </w:r>
      <w:r>
        <w:rPr>
          <w:b/>
          <w:sz w:val="26"/>
          <w:szCs w:val="26"/>
        </w:rPr>
        <w:t xml:space="preserve"> (30.10.2000–19.12</w:t>
      </w:r>
      <w:r w:rsidRPr="0029539E">
        <w:rPr>
          <w:b/>
          <w:sz w:val="26"/>
          <w:szCs w:val="26"/>
        </w:rPr>
        <w:t>.2003)</w:t>
      </w:r>
    </w:p>
    <w:p w:rsidR="00D11675" w:rsidRDefault="00D11675" w:rsidP="000C12FE">
      <w:pPr>
        <w:pStyle w:val="ad"/>
        <w:rPr>
          <w:sz w:val="26"/>
          <w:szCs w:val="26"/>
        </w:rPr>
      </w:pPr>
      <w:r w:rsidRPr="009A5F0E">
        <w:rPr>
          <w:sz w:val="26"/>
          <w:szCs w:val="26"/>
        </w:rPr>
        <w:t>ОАФ 9, оп. 138, 2 ед. хр., 2000–2003 гг.</w:t>
      </w:r>
    </w:p>
    <w:p w:rsidR="00D11675" w:rsidRPr="009A5F0E" w:rsidRDefault="00D11675" w:rsidP="000C12FE">
      <w:pPr>
        <w:pStyle w:val="ad"/>
        <w:rPr>
          <w:sz w:val="26"/>
          <w:szCs w:val="26"/>
        </w:rPr>
      </w:pPr>
      <w:r w:rsidRPr="0029539E">
        <w:rPr>
          <w:sz w:val="26"/>
          <w:szCs w:val="26"/>
        </w:rPr>
        <w:t>ИНН: 7451095054</w:t>
      </w:r>
      <w:r>
        <w:rPr>
          <w:sz w:val="26"/>
          <w:szCs w:val="26"/>
        </w:rPr>
        <w:t>.</w:t>
      </w:r>
    </w:p>
    <w:p w:rsidR="00D11675" w:rsidRDefault="005F47DF" w:rsidP="000C12FE">
      <w:pPr>
        <w:pStyle w:val="ad"/>
        <w:rPr>
          <w:sz w:val="26"/>
          <w:szCs w:val="26"/>
        </w:rPr>
      </w:pPr>
      <w:r>
        <w:rPr>
          <w:sz w:val="26"/>
          <w:szCs w:val="26"/>
        </w:rPr>
        <w:t>Основной вид деятельности:</w:t>
      </w:r>
      <w:r w:rsidR="00D11675">
        <w:rPr>
          <w:sz w:val="26"/>
          <w:szCs w:val="26"/>
        </w:rPr>
        <w:t xml:space="preserve"> о</w:t>
      </w:r>
      <w:r w:rsidR="00D11675" w:rsidRPr="009A5F0E">
        <w:rPr>
          <w:sz w:val="26"/>
          <w:szCs w:val="26"/>
        </w:rPr>
        <w:t>птовая торговля</w:t>
      </w:r>
      <w:r w:rsidR="00D11675">
        <w:rPr>
          <w:sz w:val="26"/>
          <w:szCs w:val="26"/>
        </w:rPr>
        <w:t>.</w:t>
      </w:r>
    </w:p>
    <w:p w:rsidR="00D11675" w:rsidRPr="009A5F0E" w:rsidRDefault="00D11675" w:rsidP="000C12FE">
      <w:pPr>
        <w:pStyle w:val="ad"/>
        <w:rPr>
          <w:sz w:val="26"/>
          <w:szCs w:val="26"/>
        </w:rPr>
      </w:pPr>
      <w:r>
        <w:rPr>
          <w:sz w:val="26"/>
          <w:szCs w:val="26"/>
        </w:rPr>
        <w:lastRenderedPageBreak/>
        <w:t>Состав документов: приказы по личному составу 2000–2003 гг., расчетные ведомости по заработной плате 2000–2003 гг.</w:t>
      </w:r>
    </w:p>
    <w:p w:rsidR="00D11675" w:rsidRPr="009A5F0E" w:rsidRDefault="00D11675" w:rsidP="000C12FE">
      <w:pPr>
        <w:pStyle w:val="ad"/>
        <w:rPr>
          <w:sz w:val="26"/>
          <w:szCs w:val="26"/>
        </w:rPr>
      </w:pPr>
    </w:p>
    <w:p w:rsidR="00D11675" w:rsidRPr="00083508" w:rsidRDefault="00D11675" w:rsidP="00F26FD3">
      <w:pPr>
        <w:pStyle w:val="ad"/>
        <w:keepNext/>
        <w:rPr>
          <w:sz w:val="26"/>
          <w:szCs w:val="26"/>
        </w:rPr>
      </w:pPr>
      <w:r w:rsidRPr="00573C29">
        <w:rPr>
          <w:b/>
          <w:sz w:val="26"/>
          <w:szCs w:val="26"/>
        </w:rPr>
        <w:t xml:space="preserve">ООО НПП </w:t>
      </w:r>
      <w:r w:rsidR="00730776">
        <w:rPr>
          <w:b/>
          <w:sz w:val="26"/>
          <w:szCs w:val="26"/>
        </w:rPr>
        <w:t>«</w:t>
      </w:r>
      <w:r w:rsidRPr="00573C29">
        <w:rPr>
          <w:b/>
          <w:sz w:val="26"/>
          <w:szCs w:val="26"/>
        </w:rPr>
        <w:t>ЭЛЬФА</w:t>
      </w:r>
      <w:r w:rsidR="00730776">
        <w:rPr>
          <w:b/>
          <w:sz w:val="26"/>
          <w:szCs w:val="26"/>
        </w:rPr>
        <w:t>»</w:t>
      </w:r>
      <w:r w:rsidRPr="00573C29">
        <w:rPr>
          <w:b/>
          <w:sz w:val="26"/>
          <w:szCs w:val="26"/>
        </w:rPr>
        <w:t xml:space="preserve"> (11.03.1997–04.03.2003)</w:t>
      </w:r>
    </w:p>
    <w:p w:rsidR="00D11675" w:rsidRDefault="00D11675" w:rsidP="000C12FE">
      <w:pPr>
        <w:pStyle w:val="ad"/>
        <w:rPr>
          <w:sz w:val="26"/>
          <w:szCs w:val="26"/>
        </w:rPr>
      </w:pPr>
      <w:r w:rsidRPr="00083508">
        <w:rPr>
          <w:sz w:val="26"/>
          <w:szCs w:val="26"/>
        </w:rPr>
        <w:t>ОАФ 16, оп. 55, 3 ед. хр., 1997–2000 гг.</w:t>
      </w:r>
    </w:p>
    <w:p w:rsidR="00D11675" w:rsidRPr="00083508" w:rsidRDefault="00D11675" w:rsidP="000C12FE">
      <w:pPr>
        <w:pStyle w:val="ad"/>
        <w:rPr>
          <w:sz w:val="26"/>
          <w:szCs w:val="26"/>
        </w:rPr>
      </w:pPr>
      <w:r w:rsidRPr="00573C29">
        <w:rPr>
          <w:sz w:val="26"/>
          <w:szCs w:val="26"/>
        </w:rPr>
        <w:t>ИНН: 7449020358.</w:t>
      </w:r>
    </w:p>
    <w:p w:rsidR="00D11675" w:rsidRPr="00083508" w:rsidRDefault="005F47DF" w:rsidP="000C12FE">
      <w:pPr>
        <w:pStyle w:val="ad"/>
        <w:rPr>
          <w:sz w:val="26"/>
          <w:szCs w:val="26"/>
        </w:rPr>
      </w:pPr>
      <w:r>
        <w:rPr>
          <w:sz w:val="26"/>
          <w:szCs w:val="26"/>
        </w:rPr>
        <w:t>Основной вид деятельности:</w:t>
      </w:r>
      <w:r w:rsidR="00D11675">
        <w:rPr>
          <w:sz w:val="26"/>
          <w:szCs w:val="26"/>
        </w:rPr>
        <w:t xml:space="preserve"> т</w:t>
      </w:r>
      <w:r w:rsidR="00D11675" w:rsidRPr="00083508">
        <w:rPr>
          <w:sz w:val="26"/>
          <w:szCs w:val="26"/>
        </w:rPr>
        <w:t>орговля</w:t>
      </w:r>
      <w:r w:rsidR="00D11675">
        <w:rPr>
          <w:sz w:val="26"/>
          <w:szCs w:val="26"/>
        </w:rPr>
        <w:t>.</w:t>
      </w:r>
    </w:p>
    <w:p w:rsidR="00D11675" w:rsidRDefault="00D11675" w:rsidP="000C12FE">
      <w:pPr>
        <w:pStyle w:val="ad"/>
        <w:rPr>
          <w:sz w:val="26"/>
          <w:szCs w:val="26"/>
        </w:rPr>
      </w:pPr>
      <w:r w:rsidRPr="00010438">
        <w:rPr>
          <w:sz w:val="26"/>
          <w:szCs w:val="26"/>
        </w:rPr>
        <w:t xml:space="preserve">Состав документов: приказы </w:t>
      </w:r>
      <w:r>
        <w:rPr>
          <w:sz w:val="26"/>
          <w:szCs w:val="26"/>
        </w:rPr>
        <w:t>по личному составу, трудовые договоры 1997–2000</w:t>
      </w:r>
      <w:r w:rsidRPr="00010438">
        <w:rPr>
          <w:sz w:val="26"/>
          <w:szCs w:val="26"/>
        </w:rPr>
        <w:t xml:space="preserve"> гг., расчетные ведомости по заработной плате</w:t>
      </w:r>
      <w:r>
        <w:rPr>
          <w:sz w:val="26"/>
          <w:szCs w:val="26"/>
        </w:rPr>
        <w:t>, лицевые счета по заработной плате 1998–1999</w:t>
      </w:r>
      <w:r w:rsidRPr="00010438">
        <w:rPr>
          <w:sz w:val="26"/>
          <w:szCs w:val="26"/>
        </w:rPr>
        <w:t xml:space="preserve"> гг.</w:t>
      </w:r>
    </w:p>
    <w:p w:rsidR="00473855" w:rsidRDefault="00473855" w:rsidP="000C12FE">
      <w:pPr>
        <w:pStyle w:val="ad"/>
        <w:jc w:val="left"/>
        <w:rPr>
          <w:b/>
          <w:sz w:val="26"/>
          <w:szCs w:val="26"/>
        </w:rPr>
      </w:pPr>
    </w:p>
    <w:p w:rsidR="00EE3A62" w:rsidRPr="00EE3A62" w:rsidRDefault="00EE3A62" w:rsidP="000C12FE">
      <w:pPr>
        <w:pStyle w:val="ad"/>
        <w:keepNext/>
        <w:rPr>
          <w:b/>
          <w:sz w:val="26"/>
          <w:szCs w:val="26"/>
        </w:rPr>
      </w:pPr>
      <w:r w:rsidRPr="00EE3A62">
        <w:rPr>
          <w:b/>
          <w:sz w:val="26"/>
          <w:szCs w:val="26"/>
        </w:rPr>
        <w:t xml:space="preserve">ООО </w:t>
      </w:r>
      <w:r w:rsidR="00730776">
        <w:rPr>
          <w:b/>
          <w:sz w:val="26"/>
          <w:szCs w:val="26"/>
        </w:rPr>
        <w:t>«</w:t>
      </w:r>
      <w:r w:rsidRPr="00EE3A62">
        <w:rPr>
          <w:b/>
          <w:sz w:val="26"/>
          <w:szCs w:val="26"/>
        </w:rPr>
        <w:t>ОЛЕАНДР</w:t>
      </w:r>
      <w:r w:rsidR="00730776">
        <w:rPr>
          <w:b/>
          <w:sz w:val="26"/>
          <w:szCs w:val="26"/>
        </w:rPr>
        <w:t>»</w:t>
      </w:r>
      <w:r w:rsidRPr="00EE3A62">
        <w:rPr>
          <w:b/>
          <w:sz w:val="26"/>
          <w:szCs w:val="26"/>
        </w:rPr>
        <w:t xml:space="preserve"> (07.08.1995–11.12.2002)</w:t>
      </w:r>
    </w:p>
    <w:p w:rsidR="00EE3A62" w:rsidRPr="00DB1B96" w:rsidRDefault="00EE3A62" w:rsidP="000C12FE">
      <w:pPr>
        <w:pStyle w:val="ad"/>
        <w:keepNext/>
        <w:rPr>
          <w:sz w:val="26"/>
          <w:szCs w:val="26"/>
        </w:rPr>
      </w:pPr>
      <w:r w:rsidRPr="00DB1B96">
        <w:rPr>
          <w:sz w:val="26"/>
          <w:szCs w:val="26"/>
        </w:rPr>
        <w:t>ОАФ 14, оп. 57, 2 ед. хр., 1995–1999 гг.</w:t>
      </w:r>
    </w:p>
    <w:p w:rsidR="00EE3A62" w:rsidRDefault="00EE3A62" w:rsidP="000C12FE">
      <w:pPr>
        <w:pStyle w:val="ad"/>
        <w:rPr>
          <w:sz w:val="26"/>
          <w:szCs w:val="26"/>
        </w:rPr>
      </w:pPr>
      <w:r w:rsidRPr="00DB1B96">
        <w:rPr>
          <w:sz w:val="26"/>
          <w:szCs w:val="26"/>
        </w:rPr>
        <w:t>ИНН: 7452019730.</w:t>
      </w:r>
    </w:p>
    <w:p w:rsidR="00EE3A62" w:rsidRPr="00DB1B96" w:rsidRDefault="005F47DF" w:rsidP="000C12FE">
      <w:pPr>
        <w:pStyle w:val="ad"/>
        <w:rPr>
          <w:sz w:val="26"/>
          <w:szCs w:val="26"/>
        </w:rPr>
      </w:pPr>
      <w:r>
        <w:rPr>
          <w:sz w:val="26"/>
          <w:szCs w:val="26"/>
        </w:rPr>
        <w:t>Основной вид деятельности:</w:t>
      </w:r>
      <w:r w:rsidR="00EE3A62">
        <w:rPr>
          <w:sz w:val="26"/>
          <w:szCs w:val="26"/>
        </w:rPr>
        <w:t xml:space="preserve"> торгово-закупочная деятельность.</w:t>
      </w:r>
    </w:p>
    <w:p w:rsidR="00EE3A62" w:rsidRDefault="00EE3A62" w:rsidP="000C12FE">
      <w:pPr>
        <w:pStyle w:val="ad"/>
        <w:rPr>
          <w:sz w:val="26"/>
          <w:szCs w:val="26"/>
        </w:rPr>
      </w:pPr>
      <w:r w:rsidRPr="00DB1B96">
        <w:rPr>
          <w:sz w:val="26"/>
          <w:szCs w:val="26"/>
        </w:rPr>
        <w:t xml:space="preserve">Состав документов: приказы </w:t>
      </w:r>
      <w:r w:rsidR="001E2997">
        <w:rPr>
          <w:sz w:val="26"/>
          <w:szCs w:val="26"/>
        </w:rPr>
        <w:t>по личному</w:t>
      </w:r>
      <w:r w:rsidRPr="00DB1B96">
        <w:rPr>
          <w:sz w:val="26"/>
          <w:szCs w:val="26"/>
        </w:rPr>
        <w:t xml:space="preserve"> составу, расчетные ведомости по заработной плате 1995–1999 гг.</w:t>
      </w:r>
    </w:p>
    <w:p w:rsidR="00EE3A62" w:rsidRDefault="00EE3A62" w:rsidP="000C12FE">
      <w:pPr>
        <w:pStyle w:val="ad"/>
        <w:jc w:val="left"/>
        <w:rPr>
          <w:b/>
          <w:sz w:val="26"/>
          <w:szCs w:val="26"/>
        </w:rPr>
      </w:pPr>
    </w:p>
    <w:p w:rsidR="002D6D8A" w:rsidRPr="00EF7C17" w:rsidRDefault="002D6D8A" w:rsidP="000C12FE">
      <w:pPr>
        <w:pStyle w:val="ad"/>
        <w:rPr>
          <w:sz w:val="26"/>
          <w:szCs w:val="26"/>
        </w:rPr>
      </w:pPr>
      <w:r w:rsidRPr="00433C04">
        <w:rPr>
          <w:b/>
          <w:sz w:val="26"/>
          <w:szCs w:val="26"/>
        </w:rPr>
        <w:t xml:space="preserve">ООО </w:t>
      </w:r>
      <w:r w:rsidR="00730776">
        <w:rPr>
          <w:b/>
          <w:sz w:val="26"/>
          <w:szCs w:val="26"/>
        </w:rPr>
        <w:t>«</w:t>
      </w:r>
      <w:r w:rsidRPr="00433C04">
        <w:rPr>
          <w:b/>
          <w:sz w:val="26"/>
          <w:szCs w:val="26"/>
        </w:rPr>
        <w:t>ОМЕГА-ПКФ</w:t>
      </w:r>
      <w:r w:rsidR="00730776">
        <w:rPr>
          <w:b/>
          <w:sz w:val="26"/>
          <w:szCs w:val="26"/>
        </w:rPr>
        <w:t>»</w:t>
      </w:r>
      <w:r w:rsidRPr="00433C04">
        <w:rPr>
          <w:b/>
          <w:sz w:val="26"/>
          <w:szCs w:val="26"/>
        </w:rPr>
        <w:t xml:space="preserve"> (21.04.1997–</w:t>
      </w:r>
      <w:r w:rsidRPr="00433C04">
        <w:rPr>
          <w:rFonts w:ascii="Arial" w:hAnsi="Arial" w:cs="Arial"/>
          <w:color w:val="555555"/>
          <w:szCs w:val="24"/>
          <w:shd w:val="clear" w:color="auto" w:fill="FFFFFF"/>
        </w:rPr>
        <w:t xml:space="preserve"> </w:t>
      </w:r>
      <w:r w:rsidRPr="00433C04">
        <w:rPr>
          <w:b/>
          <w:sz w:val="26"/>
          <w:szCs w:val="26"/>
        </w:rPr>
        <w:t>09.01.2003</w:t>
      </w:r>
      <w:r w:rsidRPr="00EF7C17">
        <w:rPr>
          <w:sz w:val="26"/>
          <w:szCs w:val="26"/>
        </w:rPr>
        <w:t>)</w:t>
      </w:r>
    </w:p>
    <w:p w:rsidR="002D6D8A" w:rsidRDefault="002D6D8A" w:rsidP="000C12FE">
      <w:pPr>
        <w:pStyle w:val="ad"/>
        <w:rPr>
          <w:sz w:val="26"/>
          <w:szCs w:val="26"/>
        </w:rPr>
      </w:pPr>
      <w:r w:rsidRPr="00EF7C17">
        <w:rPr>
          <w:sz w:val="26"/>
          <w:szCs w:val="26"/>
        </w:rPr>
        <w:t>ОАФ 8, оп. 56, 2 ед. хр., 1997–2000 гг.</w:t>
      </w:r>
    </w:p>
    <w:p w:rsidR="002D6D8A" w:rsidRDefault="002D6D8A" w:rsidP="000C12FE">
      <w:pPr>
        <w:pStyle w:val="ad"/>
        <w:rPr>
          <w:sz w:val="26"/>
          <w:szCs w:val="26"/>
        </w:rPr>
      </w:pPr>
      <w:r w:rsidRPr="00433C04">
        <w:rPr>
          <w:sz w:val="26"/>
          <w:szCs w:val="26"/>
        </w:rPr>
        <w:t>ИНН: 7447037317</w:t>
      </w:r>
      <w:r>
        <w:rPr>
          <w:sz w:val="26"/>
          <w:szCs w:val="26"/>
        </w:rPr>
        <w:t>.</w:t>
      </w:r>
    </w:p>
    <w:p w:rsidR="002D6D8A" w:rsidRDefault="005F47DF" w:rsidP="000C12FE">
      <w:pPr>
        <w:pStyle w:val="ad"/>
        <w:rPr>
          <w:sz w:val="26"/>
          <w:szCs w:val="26"/>
        </w:rPr>
      </w:pPr>
      <w:r>
        <w:rPr>
          <w:sz w:val="26"/>
          <w:szCs w:val="26"/>
        </w:rPr>
        <w:t>Основной вид деятельности:</w:t>
      </w:r>
      <w:r w:rsidR="002D6D8A">
        <w:rPr>
          <w:sz w:val="26"/>
          <w:szCs w:val="26"/>
        </w:rPr>
        <w:t xml:space="preserve"> оптовая торговля горюче-смазочными материалами.</w:t>
      </w:r>
    </w:p>
    <w:p w:rsidR="002D6D8A" w:rsidRPr="00EF7C17" w:rsidRDefault="002D6D8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1997–2000 гг. </w:t>
      </w:r>
    </w:p>
    <w:p w:rsidR="002D6D8A" w:rsidRDefault="002D6D8A" w:rsidP="000C12FE">
      <w:pPr>
        <w:pStyle w:val="ad"/>
        <w:jc w:val="left"/>
        <w:rPr>
          <w:b/>
          <w:sz w:val="26"/>
          <w:szCs w:val="26"/>
        </w:rPr>
      </w:pPr>
    </w:p>
    <w:p w:rsidR="004E5276" w:rsidRPr="004F2CBD" w:rsidRDefault="004E5276"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ОМЭКС</w:t>
      </w:r>
      <w:r w:rsidR="00730776">
        <w:rPr>
          <w:b/>
          <w:sz w:val="26"/>
          <w:szCs w:val="26"/>
        </w:rPr>
        <w:t>»</w:t>
      </w:r>
      <w:r w:rsidRPr="004F2CBD">
        <w:rPr>
          <w:b/>
          <w:sz w:val="26"/>
          <w:szCs w:val="26"/>
        </w:rPr>
        <w:t xml:space="preserve"> (22.10.2001–</w:t>
      </w:r>
      <w:r w:rsidRPr="00DE00AC">
        <w:rPr>
          <w:b/>
          <w:sz w:val="26"/>
          <w:szCs w:val="26"/>
        </w:rPr>
        <w:t>11.01.2005</w:t>
      </w:r>
      <w:r w:rsidRPr="004F2CBD">
        <w:rPr>
          <w:b/>
          <w:sz w:val="26"/>
          <w:szCs w:val="26"/>
        </w:rPr>
        <w:t>)</w:t>
      </w:r>
    </w:p>
    <w:p w:rsidR="004E5276" w:rsidRDefault="004E5276" w:rsidP="000C12FE">
      <w:pPr>
        <w:pStyle w:val="ad"/>
        <w:rPr>
          <w:sz w:val="26"/>
          <w:szCs w:val="26"/>
        </w:rPr>
      </w:pPr>
      <w:r w:rsidRPr="007923A4">
        <w:rPr>
          <w:sz w:val="26"/>
          <w:szCs w:val="26"/>
        </w:rPr>
        <w:t>ОАФ 15, оп. 113, 2 ед. хр., 2001–2004 гг.</w:t>
      </w:r>
    </w:p>
    <w:p w:rsidR="004E5276" w:rsidRDefault="004E5276" w:rsidP="000C12FE">
      <w:pPr>
        <w:pStyle w:val="ad"/>
        <w:rPr>
          <w:sz w:val="26"/>
          <w:szCs w:val="26"/>
        </w:rPr>
      </w:pPr>
      <w:r w:rsidRPr="00DE00AC">
        <w:rPr>
          <w:sz w:val="26"/>
          <w:szCs w:val="26"/>
        </w:rPr>
        <w:t>ИНН: 7448033643</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оптовая торговля.</w:t>
      </w:r>
    </w:p>
    <w:p w:rsidR="004E5276" w:rsidRPr="007923A4" w:rsidRDefault="004E5276" w:rsidP="000C12FE">
      <w:pPr>
        <w:pStyle w:val="ad"/>
        <w:rPr>
          <w:sz w:val="26"/>
          <w:szCs w:val="26"/>
        </w:rPr>
      </w:pPr>
      <w:r>
        <w:rPr>
          <w:sz w:val="26"/>
          <w:szCs w:val="26"/>
        </w:rPr>
        <w:t>Состав документов: приказы по личному составу 2001–2004 гг., расчетные ведомости по заработной плате 2002–2003 гг.</w:t>
      </w:r>
    </w:p>
    <w:p w:rsidR="004E5276" w:rsidRDefault="004E5276" w:rsidP="000C12FE">
      <w:pPr>
        <w:pStyle w:val="ad"/>
        <w:jc w:val="left"/>
        <w:rPr>
          <w:b/>
          <w:sz w:val="26"/>
          <w:szCs w:val="26"/>
        </w:rPr>
      </w:pPr>
    </w:p>
    <w:p w:rsidR="00F2275E" w:rsidRPr="005D5F87" w:rsidRDefault="00F2275E" w:rsidP="000C12FE">
      <w:pPr>
        <w:pStyle w:val="ad"/>
        <w:rPr>
          <w:b/>
          <w:sz w:val="26"/>
          <w:szCs w:val="26"/>
        </w:rPr>
      </w:pPr>
      <w:r w:rsidRPr="005D5F87">
        <w:rPr>
          <w:b/>
          <w:sz w:val="26"/>
          <w:szCs w:val="26"/>
        </w:rPr>
        <w:t xml:space="preserve">ООО </w:t>
      </w:r>
      <w:r w:rsidR="00730776">
        <w:rPr>
          <w:b/>
          <w:sz w:val="26"/>
          <w:szCs w:val="26"/>
        </w:rPr>
        <w:t>«</w:t>
      </w:r>
      <w:r w:rsidRPr="005D5F87">
        <w:rPr>
          <w:b/>
          <w:sz w:val="26"/>
          <w:szCs w:val="26"/>
        </w:rPr>
        <w:t>ОПТ</w:t>
      </w:r>
      <w:r w:rsidR="00730776">
        <w:rPr>
          <w:b/>
          <w:sz w:val="26"/>
          <w:szCs w:val="26"/>
        </w:rPr>
        <w:t>»</w:t>
      </w:r>
      <w:r w:rsidRPr="005D5F87">
        <w:rPr>
          <w:b/>
          <w:sz w:val="26"/>
          <w:szCs w:val="26"/>
        </w:rPr>
        <w:t xml:space="preserve"> (08.12.1995–14.09.2007)</w:t>
      </w:r>
    </w:p>
    <w:p w:rsidR="00F2275E" w:rsidRDefault="00F2275E" w:rsidP="000C12FE">
      <w:pPr>
        <w:pStyle w:val="ad"/>
        <w:rPr>
          <w:sz w:val="26"/>
          <w:szCs w:val="26"/>
        </w:rPr>
      </w:pPr>
      <w:r w:rsidRPr="00780B1E">
        <w:rPr>
          <w:sz w:val="26"/>
          <w:szCs w:val="26"/>
        </w:rPr>
        <w:t>ОАФ 9, оп. 176, 11 ед. хр., 1995–2006 гг.</w:t>
      </w:r>
    </w:p>
    <w:p w:rsidR="00F2275E" w:rsidRDefault="00F2275E" w:rsidP="000C12FE">
      <w:pPr>
        <w:pStyle w:val="ad"/>
        <w:rPr>
          <w:sz w:val="26"/>
          <w:szCs w:val="26"/>
        </w:rPr>
      </w:pPr>
      <w:r w:rsidRPr="005D5F87">
        <w:rPr>
          <w:sz w:val="26"/>
          <w:szCs w:val="26"/>
        </w:rPr>
        <w:t>ИНН: 7451056182</w:t>
      </w:r>
      <w:r>
        <w:rPr>
          <w:sz w:val="26"/>
          <w:szCs w:val="26"/>
        </w:rPr>
        <w:t>.</w:t>
      </w:r>
    </w:p>
    <w:p w:rsidR="00F2275E" w:rsidRPr="00780B1E" w:rsidRDefault="005F47DF" w:rsidP="000C12FE">
      <w:pPr>
        <w:pStyle w:val="ad"/>
        <w:rPr>
          <w:sz w:val="26"/>
          <w:szCs w:val="26"/>
        </w:rPr>
      </w:pPr>
      <w:r>
        <w:rPr>
          <w:sz w:val="26"/>
          <w:szCs w:val="26"/>
        </w:rPr>
        <w:t>Основной вид деятельности:</w:t>
      </w:r>
      <w:r w:rsidR="00F2275E">
        <w:rPr>
          <w:sz w:val="26"/>
          <w:szCs w:val="26"/>
        </w:rPr>
        <w:t xml:space="preserve"> оптовая торговля сельскохозяйственным сырьем, текстильными изделиями.</w:t>
      </w:r>
    </w:p>
    <w:p w:rsidR="00F2275E" w:rsidRPr="00780B1E" w:rsidRDefault="00F2275E" w:rsidP="000C12FE">
      <w:pPr>
        <w:pStyle w:val="ad"/>
        <w:rPr>
          <w:sz w:val="26"/>
          <w:szCs w:val="26"/>
        </w:rPr>
      </w:pPr>
      <w:r w:rsidRPr="00780B1E">
        <w:rPr>
          <w:sz w:val="26"/>
          <w:szCs w:val="26"/>
        </w:rPr>
        <w:t xml:space="preserve">Состав документов: документы о создании и ликвидации 1995–2006 гг., приказы </w:t>
      </w:r>
      <w:r w:rsidR="001E2997">
        <w:rPr>
          <w:sz w:val="26"/>
          <w:szCs w:val="26"/>
        </w:rPr>
        <w:t>по личному</w:t>
      </w:r>
      <w:r w:rsidRPr="00780B1E">
        <w:rPr>
          <w:sz w:val="26"/>
          <w:szCs w:val="26"/>
        </w:rPr>
        <w:t xml:space="preserve"> составу 1995–2002 гг., трудовые соглашения 1999–2001 гг., личные карточки (ф. Т-2) 1997–2002 гг., расчетные ведомости по заработной плате 1996–2002 гг.</w:t>
      </w:r>
    </w:p>
    <w:p w:rsidR="00F2275E" w:rsidRDefault="00F2275E" w:rsidP="000C12FE">
      <w:pPr>
        <w:pStyle w:val="ad"/>
        <w:jc w:val="left"/>
        <w:rPr>
          <w:b/>
          <w:sz w:val="26"/>
          <w:szCs w:val="26"/>
        </w:rPr>
      </w:pPr>
    </w:p>
    <w:p w:rsidR="00043EA9" w:rsidRPr="009B3238" w:rsidRDefault="00043EA9" w:rsidP="00306C11">
      <w:pPr>
        <w:pStyle w:val="ad"/>
        <w:keepNext/>
        <w:rPr>
          <w:b/>
          <w:sz w:val="26"/>
          <w:szCs w:val="26"/>
        </w:rPr>
      </w:pPr>
      <w:r w:rsidRPr="009B3238">
        <w:rPr>
          <w:b/>
          <w:sz w:val="26"/>
          <w:szCs w:val="26"/>
        </w:rPr>
        <w:t xml:space="preserve">ООО </w:t>
      </w:r>
      <w:r w:rsidR="00730776">
        <w:rPr>
          <w:b/>
          <w:sz w:val="26"/>
          <w:szCs w:val="26"/>
        </w:rPr>
        <w:t>«</w:t>
      </w:r>
      <w:r w:rsidRPr="009B3238">
        <w:rPr>
          <w:b/>
          <w:sz w:val="26"/>
          <w:szCs w:val="26"/>
        </w:rPr>
        <w:t>ОПТ-СЕРВИС</w:t>
      </w:r>
      <w:r w:rsidR="00730776">
        <w:rPr>
          <w:b/>
          <w:sz w:val="26"/>
          <w:szCs w:val="26"/>
        </w:rPr>
        <w:t>»</w:t>
      </w:r>
      <w:r w:rsidRPr="009B3238">
        <w:rPr>
          <w:b/>
          <w:sz w:val="26"/>
          <w:szCs w:val="26"/>
        </w:rPr>
        <w:t xml:space="preserve"> (22.09.1997–11.11.1998)</w:t>
      </w:r>
    </w:p>
    <w:p w:rsidR="00043EA9" w:rsidRDefault="00043EA9" w:rsidP="00306C11">
      <w:pPr>
        <w:pStyle w:val="ad"/>
        <w:keepNext/>
        <w:rPr>
          <w:sz w:val="26"/>
          <w:szCs w:val="26"/>
        </w:rPr>
      </w:pPr>
      <w:r w:rsidRPr="009B3238">
        <w:rPr>
          <w:sz w:val="26"/>
          <w:szCs w:val="26"/>
        </w:rPr>
        <w:t>ОАФ 13, оп. 18, 2 ед. хр., 1997–1998 гг.</w:t>
      </w:r>
    </w:p>
    <w:p w:rsidR="00043EA9" w:rsidRPr="009B3238"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F231D3">
        <w:rPr>
          <w:sz w:val="26"/>
          <w:szCs w:val="26"/>
        </w:rPr>
        <w:t xml:space="preserve">Состав документов: приказы </w:t>
      </w:r>
      <w:r w:rsidR="001E2997">
        <w:rPr>
          <w:sz w:val="26"/>
          <w:szCs w:val="26"/>
        </w:rPr>
        <w:t>по личному</w:t>
      </w:r>
      <w:r>
        <w:rPr>
          <w:sz w:val="26"/>
          <w:szCs w:val="26"/>
        </w:rPr>
        <w:t xml:space="preserve"> составу</w:t>
      </w:r>
      <w:r w:rsidRPr="00F231D3">
        <w:rPr>
          <w:sz w:val="26"/>
          <w:szCs w:val="26"/>
        </w:rPr>
        <w:t>, расчетные ве</w:t>
      </w:r>
      <w:r>
        <w:rPr>
          <w:sz w:val="26"/>
          <w:szCs w:val="26"/>
        </w:rPr>
        <w:t>домости по заработной плате 1997–1998</w:t>
      </w:r>
      <w:r w:rsidRPr="00F231D3">
        <w:rPr>
          <w:sz w:val="26"/>
          <w:szCs w:val="26"/>
        </w:rPr>
        <w:t xml:space="preserve"> гг.</w:t>
      </w:r>
    </w:p>
    <w:p w:rsidR="00043EA9" w:rsidRDefault="00043EA9" w:rsidP="000C12FE">
      <w:pPr>
        <w:pStyle w:val="ad"/>
        <w:jc w:val="left"/>
        <w:rPr>
          <w:b/>
          <w:sz w:val="26"/>
          <w:szCs w:val="26"/>
        </w:rPr>
      </w:pPr>
    </w:p>
    <w:p w:rsidR="002D6D8A" w:rsidRPr="008C3548" w:rsidRDefault="002D6D8A" w:rsidP="000C12FE">
      <w:pPr>
        <w:pStyle w:val="ad"/>
        <w:rPr>
          <w:sz w:val="26"/>
          <w:szCs w:val="26"/>
        </w:rPr>
      </w:pPr>
      <w:r w:rsidRPr="00E27441">
        <w:rPr>
          <w:b/>
          <w:sz w:val="26"/>
          <w:szCs w:val="26"/>
        </w:rPr>
        <w:lastRenderedPageBreak/>
        <w:t xml:space="preserve">ООО </w:t>
      </w:r>
      <w:r w:rsidR="00730776">
        <w:rPr>
          <w:b/>
          <w:sz w:val="26"/>
          <w:szCs w:val="26"/>
        </w:rPr>
        <w:t>«</w:t>
      </w:r>
      <w:r w:rsidRPr="00E27441">
        <w:rPr>
          <w:b/>
          <w:sz w:val="26"/>
          <w:szCs w:val="26"/>
        </w:rPr>
        <w:t>Панид</w:t>
      </w:r>
      <w:r w:rsidR="00730776">
        <w:rPr>
          <w:b/>
          <w:sz w:val="26"/>
          <w:szCs w:val="26"/>
        </w:rPr>
        <w:t>»</w:t>
      </w:r>
      <w:r w:rsidRPr="00E27441">
        <w:rPr>
          <w:b/>
          <w:sz w:val="26"/>
          <w:szCs w:val="26"/>
        </w:rPr>
        <w:t xml:space="preserve"> (11.04.2003–17.06.2004</w:t>
      </w:r>
      <w:r w:rsidRPr="008C3548">
        <w:rPr>
          <w:sz w:val="26"/>
          <w:szCs w:val="26"/>
        </w:rPr>
        <w:t>)</w:t>
      </w:r>
    </w:p>
    <w:p w:rsidR="002D6D8A" w:rsidRDefault="002D6D8A" w:rsidP="000C12FE">
      <w:pPr>
        <w:pStyle w:val="ad"/>
        <w:rPr>
          <w:sz w:val="26"/>
          <w:szCs w:val="26"/>
        </w:rPr>
      </w:pPr>
      <w:r w:rsidRPr="008C3548">
        <w:rPr>
          <w:sz w:val="26"/>
          <w:szCs w:val="26"/>
        </w:rPr>
        <w:t>ОАФ 8, оп. 85, 2 ед. хр., 2003 г.</w:t>
      </w:r>
    </w:p>
    <w:p w:rsidR="002D6D8A" w:rsidRDefault="002D6D8A" w:rsidP="000C12FE">
      <w:pPr>
        <w:pStyle w:val="ad"/>
        <w:rPr>
          <w:sz w:val="26"/>
          <w:szCs w:val="26"/>
        </w:rPr>
      </w:pPr>
      <w:r w:rsidRPr="00E27441">
        <w:rPr>
          <w:sz w:val="26"/>
          <w:szCs w:val="26"/>
        </w:rPr>
        <w:t>ИНН: 7447062842</w:t>
      </w:r>
      <w:r>
        <w:rPr>
          <w:sz w:val="26"/>
          <w:szCs w:val="26"/>
        </w:rPr>
        <w:t>.</w:t>
      </w:r>
    </w:p>
    <w:p w:rsidR="002D6D8A" w:rsidRPr="008C3548" w:rsidRDefault="005F47DF" w:rsidP="000C12FE">
      <w:pPr>
        <w:pStyle w:val="ad"/>
        <w:rPr>
          <w:sz w:val="26"/>
          <w:szCs w:val="26"/>
        </w:rPr>
      </w:pPr>
      <w:r>
        <w:rPr>
          <w:sz w:val="26"/>
          <w:szCs w:val="26"/>
        </w:rPr>
        <w:t>Основной вид деятельности:</w:t>
      </w:r>
      <w:r w:rsidR="002D6D8A">
        <w:rPr>
          <w:sz w:val="26"/>
          <w:szCs w:val="26"/>
        </w:rPr>
        <w:t xml:space="preserve"> оптово-розничная торговля.</w:t>
      </w:r>
    </w:p>
    <w:p w:rsidR="002D6D8A" w:rsidRDefault="002D6D8A" w:rsidP="000C12FE">
      <w:pPr>
        <w:pStyle w:val="ad"/>
        <w:rPr>
          <w:sz w:val="26"/>
          <w:szCs w:val="26"/>
        </w:rPr>
      </w:pPr>
      <w:r w:rsidRPr="00B873E5">
        <w:rPr>
          <w:sz w:val="26"/>
          <w:szCs w:val="26"/>
        </w:rPr>
        <w:t xml:space="preserve">Состав документов: приказы </w:t>
      </w:r>
      <w:r w:rsidR="001E2997">
        <w:rPr>
          <w:sz w:val="26"/>
          <w:szCs w:val="26"/>
        </w:rPr>
        <w:t>по личному</w:t>
      </w:r>
      <w:r w:rsidRPr="00B873E5">
        <w:rPr>
          <w:sz w:val="26"/>
          <w:szCs w:val="26"/>
        </w:rPr>
        <w:t xml:space="preserve"> составу, расчетные вед</w:t>
      </w:r>
      <w:r>
        <w:rPr>
          <w:sz w:val="26"/>
          <w:szCs w:val="26"/>
        </w:rPr>
        <w:t>омости по заработной плате 2003 г.</w:t>
      </w:r>
    </w:p>
    <w:p w:rsidR="00EE3A62" w:rsidRDefault="00EE3A62" w:rsidP="000C12FE">
      <w:pPr>
        <w:pStyle w:val="ad"/>
        <w:rPr>
          <w:sz w:val="26"/>
          <w:szCs w:val="26"/>
        </w:rPr>
      </w:pPr>
    </w:p>
    <w:p w:rsidR="00EE3A62" w:rsidRPr="00EE3A62" w:rsidRDefault="00EE3A62" w:rsidP="000C12FE">
      <w:pPr>
        <w:pStyle w:val="ad"/>
        <w:rPr>
          <w:b/>
          <w:sz w:val="26"/>
          <w:szCs w:val="26"/>
        </w:rPr>
      </w:pPr>
      <w:r w:rsidRPr="00EE3A62">
        <w:rPr>
          <w:b/>
          <w:sz w:val="26"/>
          <w:szCs w:val="26"/>
        </w:rPr>
        <w:t xml:space="preserve">ООО </w:t>
      </w:r>
      <w:r w:rsidR="00730776">
        <w:rPr>
          <w:b/>
          <w:sz w:val="26"/>
          <w:szCs w:val="26"/>
        </w:rPr>
        <w:t>«</w:t>
      </w:r>
      <w:r w:rsidRPr="00EE3A62">
        <w:rPr>
          <w:b/>
          <w:sz w:val="26"/>
          <w:szCs w:val="26"/>
        </w:rPr>
        <w:t>ПаРи</w:t>
      </w:r>
      <w:r w:rsidR="00730776">
        <w:rPr>
          <w:b/>
          <w:sz w:val="26"/>
          <w:szCs w:val="26"/>
        </w:rPr>
        <w:t>»</w:t>
      </w:r>
      <w:r w:rsidRPr="00EE3A62">
        <w:rPr>
          <w:b/>
          <w:sz w:val="26"/>
          <w:szCs w:val="26"/>
        </w:rPr>
        <w:t xml:space="preserve"> (21.02.2007–30.12.2011)</w:t>
      </w:r>
    </w:p>
    <w:p w:rsidR="00EE3A62" w:rsidRPr="004415AB" w:rsidRDefault="00EE3A62" w:rsidP="000C12FE">
      <w:pPr>
        <w:pStyle w:val="ad"/>
        <w:rPr>
          <w:sz w:val="26"/>
          <w:szCs w:val="26"/>
        </w:rPr>
      </w:pPr>
      <w:r w:rsidRPr="004415AB">
        <w:rPr>
          <w:sz w:val="26"/>
          <w:szCs w:val="26"/>
        </w:rPr>
        <w:t>ОАФ 16, оп. 88, 5 ед. хр., 2007–2011 гг.</w:t>
      </w:r>
    </w:p>
    <w:p w:rsidR="00EE3A62" w:rsidRPr="00EE3A62" w:rsidRDefault="00EE3A62" w:rsidP="000C12FE">
      <w:pPr>
        <w:pStyle w:val="ad"/>
        <w:rPr>
          <w:sz w:val="26"/>
          <w:szCs w:val="26"/>
        </w:rPr>
      </w:pPr>
      <w:r w:rsidRPr="00EE3A62">
        <w:rPr>
          <w:sz w:val="26"/>
          <w:szCs w:val="26"/>
        </w:rPr>
        <w:t>ИНН: 7449065084.</w:t>
      </w:r>
    </w:p>
    <w:p w:rsidR="00EE3A62" w:rsidRPr="007760C6" w:rsidRDefault="00AC4EF7" w:rsidP="000C12FE">
      <w:pPr>
        <w:pStyle w:val="ad"/>
        <w:rPr>
          <w:sz w:val="26"/>
          <w:szCs w:val="26"/>
        </w:rPr>
      </w:pPr>
      <w:r>
        <w:rPr>
          <w:sz w:val="26"/>
          <w:szCs w:val="26"/>
        </w:rPr>
        <w:t>Основной вид деятельности:</w:t>
      </w:r>
      <w:r w:rsidR="00EE3A62">
        <w:rPr>
          <w:sz w:val="26"/>
          <w:szCs w:val="26"/>
        </w:rPr>
        <w:t> </w:t>
      </w:r>
      <w:r w:rsidR="00EE3A62" w:rsidRPr="00EE3A62">
        <w:rPr>
          <w:sz w:val="26"/>
          <w:szCs w:val="26"/>
        </w:rPr>
        <w:t>52.46 Розничная торговля скобяными изделиями, лакокрасочными материалами и материалами для остекления.</w:t>
      </w:r>
    </w:p>
    <w:p w:rsidR="00EE3A62" w:rsidRPr="007760C6" w:rsidRDefault="00EE3A62" w:rsidP="000C12FE">
      <w:pPr>
        <w:pStyle w:val="ad"/>
        <w:rPr>
          <w:sz w:val="26"/>
          <w:szCs w:val="26"/>
        </w:rPr>
      </w:pPr>
      <w:r w:rsidRPr="007760C6">
        <w:rPr>
          <w:sz w:val="26"/>
          <w:szCs w:val="26"/>
        </w:rPr>
        <w:t xml:space="preserve">Состав документов: документы о создании и ликвидации, приказы </w:t>
      </w:r>
      <w:r w:rsidR="001E2997">
        <w:rPr>
          <w:sz w:val="26"/>
          <w:szCs w:val="26"/>
        </w:rPr>
        <w:t>по личному</w:t>
      </w:r>
      <w:r w:rsidRPr="007760C6">
        <w:rPr>
          <w:sz w:val="26"/>
          <w:szCs w:val="26"/>
        </w:rPr>
        <w:t xml:space="preserve"> составу, личные карточки (ф. Т-2), расчетные ведомости по заработной плате 2007–2011 гг. </w:t>
      </w:r>
    </w:p>
    <w:p w:rsidR="00EE3A62" w:rsidRDefault="00EE3A62" w:rsidP="000C12FE">
      <w:pPr>
        <w:pStyle w:val="ad"/>
        <w:rPr>
          <w:sz w:val="26"/>
          <w:szCs w:val="26"/>
        </w:rPr>
      </w:pPr>
    </w:p>
    <w:p w:rsidR="00EE3A62" w:rsidRPr="000A524B" w:rsidRDefault="00EE3A62" w:rsidP="003146D7">
      <w:pPr>
        <w:pStyle w:val="ad"/>
        <w:rPr>
          <w:b/>
          <w:sz w:val="26"/>
          <w:szCs w:val="26"/>
        </w:rPr>
      </w:pPr>
      <w:r w:rsidRPr="000A524B">
        <w:rPr>
          <w:b/>
          <w:sz w:val="26"/>
          <w:szCs w:val="26"/>
        </w:rPr>
        <w:t xml:space="preserve">ООО </w:t>
      </w:r>
      <w:r w:rsidR="00730776">
        <w:rPr>
          <w:b/>
          <w:sz w:val="26"/>
          <w:szCs w:val="26"/>
        </w:rPr>
        <w:t>«</w:t>
      </w:r>
      <w:r w:rsidRPr="000A524B">
        <w:rPr>
          <w:b/>
          <w:sz w:val="26"/>
          <w:szCs w:val="26"/>
        </w:rPr>
        <w:t>Партнеры-Челябинск</w:t>
      </w:r>
      <w:r w:rsidR="00730776">
        <w:rPr>
          <w:b/>
          <w:sz w:val="26"/>
          <w:szCs w:val="26"/>
        </w:rPr>
        <w:t>»</w:t>
      </w:r>
      <w:r w:rsidRPr="000A524B">
        <w:rPr>
          <w:b/>
          <w:sz w:val="26"/>
          <w:szCs w:val="26"/>
        </w:rPr>
        <w:t xml:space="preserve"> (25.07.2002–16.05.2005)</w:t>
      </w:r>
    </w:p>
    <w:p w:rsidR="00EE3A62" w:rsidRDefault="00EE3A62" w:rsidP="003146D7">
      <w:pPr>
        <w:pStyle w:val="ad"/>
        <w:rPr>
          <w:sz w:val="26"/>
          <w:szCs w:val="26"/>
        </w:rPr>
      </w:pPr>
      <w:r w:rsidRPr="005D616B">
        <w:rPr>
          <w:sz w:val="26"/>
          <w:szCs w:val="26"/>
        </w:rPr>
        <w:t>ОАФ 9, оп. 157, 2 ед. хр., 2002–2005 гг.</w:t>
      </w:r>
    </w:p>
    <w:p w:rsidR="00EE3A62" w:rsidRPr="00170A6A" w:rsidRDefault="00EE3A62" w:rsidP="003146D7">
      <w:pPr>
        <w:pStyle w:val="ad"/>
        <w:rPr>
          <w:sz w:val="26"/>
          <w:szCs w:val="26"/>
        </w:rPr>
      </w:pPr>
      <w:r w:rsidRPr="00170A6A">
        <w:rPr>
          <w:sz w:val="26"/>
          <w:szCs w:val="26"/>
        </w:rPr>
        <w:t>ИНН: 7451108899.</w:t>
      </w:r>
    </w:p>
    <w:p w:rsidR="00170A6A" w:rsidRPr="005D616B" w:rsidRDefault="005F47DF" w:rsidP="003146D7">
      <w:pPr>
        <w:pStyle w:val="ad"/>
        <w:rPr>
          <w:sz w:val="26"/>
          <w:szCs w:val="26"/>
        </w:rPr>
      </w:pPr>
      <w:r>
        <w:rPr>
          <w:sz w:val="26"/>
          <w:szCs w:val="26"/>
        </w:rPr>
        <w:t>Основной вид деятельности:</w:t>
      </w:r>
      <w:r w:rsidR="00170A6A" w:rsidRPr="00170A6A">
        <w:rPr>
          <w:sz w:val="26"/>
          <w:szCs w:val="26"/>
        </w:rPr>
        <w:t xml:space="preserve"> оптовая торговля. </w:t>
      </w:r>
    </w:p>
    <w:p w:rsidR="00EE3A62" w:rsidRDefault="00EE3A62"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2002–2004 гг., расчетные ведомости по заработной плате 2002–2003 гг.</w:t>
      </w:r>
    </w:p>
    <w:p w:rsidR="00EE3A62" w:rsidRDefault="00EE3A62" w:rsidP="000C12FE">
      <w:pPr>
        <w:pStyle w:val="ad"/>
        <w:rPr>
          <w:sz w:val="26"/>
          <w:szCs w:val="26"/>
        </w:rPr>
      </w:pPr>
    </w:p>
    <w:p w:rsidR="00135303" w:rsidRPr="00A81362" w:rsidRDefault="00135303" w:rsidP="000C12FE">
      <w:pPr>
        <w:pStyle w:val="ad"/>
        <w:rPr>
          <w:b/>
          <w:sz w:val="26"/>
          <w:szCs w:val="26"/>
        </w:rPr>
      </w:pPr>
      <w:r w:rsidRPr="00A81362">
        <w:rPr>
          <w:b/>
          <w:sz w:val="26"/>
          <w:szCs w:val="26"/>
        </w:rPr>
        <w:t xml:space="preserve">ООО </w:t>
      </w:r>
      <w:r w:rsidR="00730776">
        <w:rPr>
          <w:b/>
          <w:sz w:val="26"/>
          <w:szCs w:val="26"/>
        </w:rPr>
        <w:t>«</w:t>
      </w:r>
      <w:r w:rsidRPr="00A81362">
        <w:rPr>
          <w:b/>
          <w:sz w:val="26"/>
          <w:szCs w:val="26"/>
        </w:rPr>
        <w:t>Парус</w:t>
      </w:r>
      <w:r w:rsidR="00730776">
        <w:rPr>
          <w:b/>
          <w:sz w:val="26"/>
          <w:szCs w:val="26"/>
        </w:rPr>
        <w:t>»</w:t>
      </w:r>
      <w:r w:rsidRPr="00A81362">
        <w:rPr>
          <w:b/>
          <w:sz w:val="26"/>
          <w:szCs w:val="26"/>
        </w:rPr>
        <w:t xml:space="preserve"> (28.07.2009–12.09.2014)</w:t>
      </w:r>
    </w:p>
    <w:p w:rsidR="00135303" w:rsidRDefault="00135303" w:rsidP="000C12FE">
      <w:pPr>
        <w:pStyle w:val="ad"/>
        <w:rPr>
          <w:sz w:val="26"/>
          <w:szCs w:val="26"/>
        </w:rPr>
      </w:pPr>
      <w:r w:rsidRPr="009B5FF3">
        <w:rPr>
          <w:sz w:val="26"/>
          <w:szCs w:val="26"/>
        </w:rPr>
        <w:t>ОАФ 8, оп. 153, 3 ед. хр., 2009–2012 гг.</w:t>
      </w:r>
    </w:p>
    <w:p w:rsidR="00135303" w:rsidRDefault="00135303" w:rsidP="000C12FE">
      <w:pPr>
        <w:pStyle w:val="ad"/>
        <w:rPr>
          <w:sz w:val="26"/>
          <w:szCs w:val="26"/>
        </w:rPr>
      </w:pPr>
      <w:r w:rsidRPr="00A81362">
        <w:rPr>
          <w:sz w:val="26"/>
          <w:szCs w:val="26"/>
        </w:rPr>
        <w:t>ИНН: 7447156579</w:t>
      </w:r>
      <w:r>
        <w:rPr>
          <w:sz w:val="26"/>
          <w:szCs w:val="26"/>
        </w:rPr>
        <w:t>.</w:t>
      </w:r>
    </w:p>
    <w:p w:rsidR="00135303" w:rsidRPr="009B5FF3" w:rsidRDefault="00AC4EF7" w:rsidP="000C12FE">
      <w:pPr>
        <w:pStyle w:val="ad"/>
        <w:rPr>
          <w:sz w:val="26"/>
          <w:szCs w:val="26"/>
        </w:rPr>
      </w:pPr>
      <w:r>
        <w:rPr>
          <w:sz w:val="26"/>
          <w:szCs w:val="26"/>
        </w:rPr>
        <w:t>Основной вид деятельности:</w:t>
      </w:r>
      <w:r w:rsidR="00FF66A4">
        <w:rPr>
          <w:sz w:val="26"/>
          <w:szCs w:val="26"/>
        </w:rPr>
        <w:t> </w:t>
      </w:r>
      <w:r w:rsidR="00135303" w:rsidRPr="00A81362">
        <w:rPr>
          <w:sz w:val="26"/>
          <w:szCs w:val="26"/>
        </w:rPr>
        <w:t>52.2 Розничная торговля пищевыми продуктами, включая напитки, и</w:t>
      </w:r>
      <w:r w:rsidR="00EF09FF">
        <w:rPr>
          <w:sz w:val="26"/>
          <w:szCs w:val="26"/>
        </w:rPr>
        <w:t> </w:t>
      </w:r>
      <w:r w:rsidR="00135303" w:rsidRPr="00A81362">
        <w:rPr>
          <w:sz w:val="26"/>
          <w:szCs w:val="26"/>
        </w:rPr>
        <w:t>табачными изделиями в специализированных магазинах</w:t>
      </w:r>
      <w:r w:rsidR="00135303">
        <w:rPr>
          <w:sz w:val="26"/>
          <w:szCs w:val="26"/>
        </w:rPr>
        <w:t>.</w:t>
      </w:r>
    </w:p>
    <w:p w:rsidR="00135303" w:rsidRDefault="00135303" w:rsidP="000C12FE">
      <w:pPr>
        <w:pStyle w:val="ad"/>
        <w:rPr>
          <w:sz w:val="26"/>
          <w:szCs w:val="26"/>
        </w:rPr>
      </w:pPr>
      <w:r w:rsidRPr="00AE1C59">
        <w:rPr>
          <w:sz w:val="26"/>
          <w:szCs w:val="26"/>
        </w:rPr>
        <w:t xml:space="preserve">Состав документов: </w:t>
      </w:r>
      <w:r>
        <w:rPr>
          <w:sz w:val="26"/>
          <w:szCs w:val="26"/>
        </w:rPr>
        <w:t>документы о создании и признании несостоятельным (банкротом) 2009</w:t>
      </w:r>
      <w:r w:rsidRPr="00AE1C59">
        <w:rPr>
          <w:sz w:val="26"/>
          <w:szCs w:val="26"/>
        </w:rPr>
        <w:t>–2011 гг</w:t>
      </w:r>
      <w:r>
        <w:rPr>
          <w:sz w:val="26"/>
          <w:szCs w:val="26"/>
        </w:rPr>
        <w:t xml:space="preserve">., приказы </w:t>
      </w:r>
      <w:r w:rsidR="001E2997">
        <w:rPr>
          <w:sz w:val="26"/>
          <w:szCs w:val="26"/>
        </w:rPr>
        <w:t>по личному</w:t>
      </w:r>
      <w:r>
        <w:rPr>
          <w:sz w:val="26"/>
          <w:szCs w:val="26"/>
        </w:rPr>
        <w:t xml:space="preserve"> составу, </w:t>
      </w:r>
      <w:r w:rsidRPr="00AE1C59">
        <w:rPr>
          <w:sz w:val="26"/>
          <w:szCs w:val="26"/>
        </w:rPr>
        <w:t>личные к</w:t>
      </w:r>
      <w:r>
        <w:rPr>
          <w:sz w:val="26"/>
          <w:szCs w:val="26"/>
        </w:rPr>
        <w:t>арточки (ф. Т-2) 2009–2012 гг.</w:t>
      </w:r>
    </w:p>
    <w:p w:rsidR="00170A6A" w:rsidRDefault="00170A6A" w:rsidP="000C12FE">
      <w:pPr>
        <w:pStyle w:val="ad"/>
        <w:rPr>
          <w:sz w:val="26"/>
          <w:szCs w:val="26"/>
        </w:rPr>
      </w:pPr>
    </w:p>
    <w:p w:rsidR="00CE09C5" w:rsidRPr="004F2CBD" w:rsidRDefault="00CE09C5"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Пейджерком-Челябинск</w:t>
      </w:r>
      <w:r w:rsidR="00730776">
        <w:rPr>
          <w:b/>
          <w:sz w:val="26"/>
          <w:szCs w:val="26"/>
        </w:rPr>
        <w:t>»</w:t>
      </w:r>
      <w:r w:rsidRPr="004F2CBD">
        <w:rPr>
          <w:b/>
          <w:sz w:val="26"/>
          <w:szCs w:val="26"/>
        </w:rPr>
        <w:t xml:space="preserve"> (27.11.1995–</w:t>
      </w:r>
      <w:r>
        <w:rPr>
          <w:b/>
          <w:sz w:val="26"/>
          <w:szCs w:val="26"/>
        </w:rPr>
        <w:t>03.03.2014</w:t>
      </w:r>
      <w:r w:rsidRPr="004F2CBD">
        <w:rPr>
          <w:b/>
          <w:sz w:val="26"/>
          <w:szCs w:val="26"/>
        </w:rPr>
        <w:t>)</w:t>
      </w:r>
    </w:p>
    <w:p w:rsidR="00CE09C5" w:rsidRDefault="00CE09C5" w:rsidP="000C12FE">
      <w:pPr>
        <w:pStyle w:val="ad"/>
        <w:rPr>
          <w:sz w:val="26"/>
          <w:szCs w:val="26"/>
        </w:rPr>
      </w:pPr>
      <w:r w:rsidRPr="000E483A">
        <w:rPr>
          <w:sz w:val="26"/>
          <w:szCs w:val="26"/>
        </w:rPr>
        <w:t>ОАФ 13, оп. 195, 5 ед. хр., 1995–2013 гг.</w:t>
      </w:r>
    </w:p>
    <w:p w:rsidR="00CE09C5" w:rsidRPr="00CE09C5" w:rsidRDefault="00CE09C5" w:rsidP="000C12FE">
      <w:pPr>
        <w:pStyle w:val="ad"/>
        <w:rPr>
          <w:sz w:val="26"/>
          <w:szCs w:val="26"/>
        </w:rPr>
      </w:pPr>
      <w:r w:rsidRPr="00CE09C5">
        <w:rPr>
          <w:sz w:val="26"/>
          <w:szCs w:val="26"/>
        </w:rPr>
        <w:t>ИНН: 7451055950.</w:t>
      </w:r>
    </w:p>
    <w:p w:rsidR="00CE09C5" w:rsidRPr="000E483A" w:rsidRDefault="00AC4EF7" w:rsidP="000C12FE">
      <w:pPr>
        <w:pStyle w:val="ad"/>
        <w:rPr>
          <w:sz w:val="26"/>
          <w:szCs w:val="26"/>
        </w:rPr>
      </w:pPr>
      <w:r>
        <w:rPr>
          <w:sz w:val="26"/>
          <w:szCs w:val="26"/>
        </w:rPr>
        <w:t>Основной вид деятельности:</w:t>
      </w:r>
      <w:r w:rsidR="00CE09C5" w:rsidRPr="00CE09C5">
        <w:rPr>
          <w:sz w:val="26"/>
          <w:szCs w:val="26"/>
        </w:rPr>
        <w:t xml:space="preserve"> 51.64.2 Оптовая торговля компьютерами и периферийными устройствами.</w:t>
      </w:r>
    </w:p>
    <w:p w:rsidR="00CE09C5" w:rsidRDefault="00CE09C5" w:rsidP="000C12FE">
      <w:pPr>
        <w:pStyle w:val="ad"/>
        <w:rPr>
          <w:sz w:val="26"/>
          <w:szCs w:val="26"/>
        </w:rPr>
      </w:pPr>
      <w:r w:rsidRPr="00FA1565">
        <w:rPr>
          <w:sz w:val="26"/>
          <w:szCs w:val="26"/>
        </w:rPr>
        <w:t>Состав документов: докуме</w:t>
      </w:r>
      <w:r>
        <w:rPr>
          <w:sz w:val="26"/>
          <w:szCs w:val="26"/>
        </w:rPr>
        <w:t>нты о создании и признании несостоятельным (банкротом) 1995–2013</w:t>
      </w:r>
      <w:r w:rsidRPr="00FA1565">
        <w:rPr>
          <w:sz w:val="26"/>
          <w:szCs w:val="26"/>
        </w:rPr>
        <w:t xml:space="preserve"> гг., приказы </w:t>
      </w:r>
      <w:r>
        <w:rPr>
          <w:sz w:val="26"/>
          <w:szCs w:val="26"/>
        </w:rPr>
        <w:t>по личному</w:t>
      </w:r>
      <w:r w:rsidRPr="00FA1565">
        <w:rPr>
          <w:sz w:val="26"/>
          <w:szCs w:val="26"/>
        </w:rPr>
        <w:t xml:space="preserve"> с</w:t>
      </w:r>
      <w:r>
        <w:rPr>
          <w:sz w:val="26"/>
          <w:szCs w:val="26"/>
        </w:rPr>
        <w:t>оставу 2003–2013</w:t>
      </w:r>
      <w:r w:rsidRPr="00FA1565">
        <w:rPr>
          <w:sz w:val="26"/>
          <w:szCs w:val="26"/>
        </w:rPr>
        <w:t xml:space="preserve"> гг., ли</w:t>
      </w:r>
      <w:r>
        <w:rPr>
          <w:sz w:val="26"/>
          <w:szCs w:val="26"/>
        </w:rPr>
        <w:t>чные карточки (ф. Т-2) 2007–2013</w:t>
      </w:r>
      <w:r w:rsidRPr="00FA1565">
        <w:rPr>
          <w:sz w:val="26"/>
          <w:szCs w:val="26"/>
        </w:rPr>
        <w:t xml:space="preserve"> гг., расчетные ве</w:t>
      </w:r>
      <w:r>
        <w:rPr>
          <w:sz w:val="26"/>
          <w:szCs w:val="26"/>
        </w:rPr>
        <w:t>домости по заработной плате 2004–2013 </w:t>
      </w:r>
      <w:r w:rsidRPr="00FA1565">
        <w:rPr>
          <w:sz w:val="26"/>
          <w:szCs w:val="26"/>
        </w:rPr>
        <w:t>гг.</w:t>
      </w:r>
    </w:p>
    <w:p w:rsidR="00CE09C5" w:rsidRDefault="00CE09C5" w:rsidP="000C12FE">
      <w:pPr>
        <w:pStyle w:val="ad"/>
        <w:rPr>
          <w:sz w:val="26"/>
          <w:szCs w:val="26"/>
        </w:rPr>
      </w:pPr>
    </w:p>
    <w:p w:rsidR="00170A6A" w:rsidRPr="00170A6A" w:rsidRDefault="00170A6A" w:rsidP="000C12FE">
      <w:pPr>
        <w:pStyle w:val="ad"/>
        <w:rPr>
          <w:b/>
          <w:sz w:val="26"/>
          <w:szCs w:val="26"/>
        </w:rPr>
      </w:pPr>
      <w:r w:rsidRPr="00170A6A">
        <w:rPr>
          <w:b/>
          <w:sz w:val="26"/>
          <w:szCs w:val="26"/>
        </w:rPr>
        <w:t xml:space="preserve">ООО </w:t>
      </w:r>
      <w:r w:rsidR="00730776">
        <w:rPr>
          <w:b/>
          <w:sz w:val="26"/>
          <w:szCs w:val="26"/>
        </w:rPr>
        <w:t>«</w:t>
      </w:r>
      <w:r w:rsidRPr="00170A6A">
        <w:rPr>
          <w:b/>
          <w:sz w:val="26"/>
          <w:szCs w:val="26"/>
        </w:rPr>
        <w:t>Первая Торговая Компания</w:t>
      </w:r>
      <w:r w:rsidR="00730776">
        <w:rPr>
          <w:b/>
          <w:sz w:val="26"/>
          <w:szCs w:val="26"/>
        </w:rPr>
        <w:t>»</w:t>
      </w:r>
      <w:r w:rsidRPr="00170A6A">
        <w:rPr>
          <w:b/>
          <w:sz w:val="26"/>
          <w:szCs w:val="26"/>
        </w:rPr>
        <w:t xml:space="preserve"> (ООО </w:t>
      </w:r>
      <w:r w:rsidR="00730776">
        <w:rPr>
          <w:b/>
          <w:sz w:val="26"/>
          <w:szCs w:val="26"/>
        </w:rPr>
        <w:t>«</w:t>
      </w:r>
      <w:r w:rsidRPr="00170A6A">
        <w:rPr>
          <w:b/>
          <w:sz w:val="26"/>
          <w:szCs w:val="26"/>
        </w:rPr>
        <w:t>ПТК</w:t>
      </w:r>
      <w:r w:rsidR="00730776">
        <w:rPr>
          <w:b/>
          <w:sz w:val="26"/>
          <w:szCs w:val="26"/>
        </w:rPr>
        <w:t>»</w:t>
      </w:r>
      <w:r w:rsidRPr="00170A6A">
        <w:rPr>
          <w:b/>
          <w:sz w:val="26"/>
          <w:szCs w:val="26"/>
        </w:rPr>
        <w:t>) (19.09.2012–</w:t>
      </w:r>
      <w:r w:rsidR="00124845" w:rsidRPr="00124845">
        <w:rPr>
          <w:b/>
          <w:sz w:val="26"/>
          <w:szCs w:val="26"/>
        </w:rPr>
        <w:t>08.04.2020</w:t>
      </w:r>
      <w:r w:rsidRPr="00170A6A">
        <w:rPr>
          <w:b/>
          <w:sz w:val="26"/>
          <w:szCs w:val="26"/>
        </w:rPr>
        <w:t>)</w:t>
      </w:r>
    </w:p>
    <w:p w:rsidR="00170A6A" w:rsidRDefault="00170A6A" w:rsidP="000C12FE">
      <w:pPr>
        <w:pStyle w:val="ad"/>
        <w:rPr>
          <w:sz w:val="26"/>
          <w:szCs w:val="26"/>
        </w:rPr>
      </w:pPr>
      <w:r w:rsidRPr="00587D6D">
        <w:rPr>
          <w:sz w:val="26"/>
          <w:szCs w:val="26"/>
        </w:rPr>
        <w:t>Ф. 175, оп. 28, 27 ед. хр., 2012–2018 гг.</w:t>
      </w:r>
    </w:p>
    <w:p w:rsidR="006E34D3" w:rsidRDefault="006E34D3" w:rsidP="000C12FE">
      <w:pPr>
        <w:pStyle w:val="ad"/>
        <w:rPr>
          <w:sz w:val="26"/>
          <w:szCs w:val="26"/>
        </w:rPr>
      </w:pPr>
      <w:r>
        <w:rPr>
          <w:sz w:val="26"/>
          <w:szCs w:val="26"/>
        </w:rPr>
        <w:t>Создано решением учредителя от 27.08.2012 (ф. 175, оп. 28, предисловие).</w:t>
      </w:r>
    </w:p>
    <w:p w:rsidR="006E34D3" w:rsidRDefault="006E34D3" w:rsidP="000C12FE">
      <w:pPr>
        <w:pStyle w:val="ad"/>
        <w:rPr>
          <w:sz w:val="26"/>
          <w:szCs w:val="26"/>
        </w:rPr>
      </w:pPr>
      <w:r>
        <w:rPr>
          <w:sz w:val="26"/>
          <w:szCs w:val="26"/>
        </w:rPr>
        <w:t>Решение о добровольной ликвидации принято 03.07.2017, признано несостоятельным (банкротом) решением Арбитражного суда Челябинской области от 02.11.2017 по делу № А76-24372/2017.</w:t>
      </w:r>
    </w:p>
    <w:p w:rsidR="00170A6A" w:rsidRDefault="00170A6A" w:rsidP="000C12FE">
      <w:pPr>
        <w:pStyle w:val="ad"/>
        <w:rPr>
          <w:sz w:val="26"/>
          <w:szCs w:val="26"/>
        </w:rPr>
      </w:pPr>
      <w:r>
        <w:rPr>
          <w:sz w:val="26"/>
          <w:szCs w:val="26"/>
        </w:rPr>
        <w:lastRenderedPageBreak/>
        <w:t xml:space="preserve">ИНН: </w:t>
      </w:r>
      <w:r w:rsidRPr="00BB2FC6">
        <w:rPr>
          <w:sz w:val="26"/>
          <w:szCs w:val="26"/>
        </w:rPr>
        <w:t>7452105450</w:t>
      </w:r>
      <w:r>
        <w:rPr>
          <w:sz w:val="26"/>
          <w:szCs w:val="26"/>
        </w:rPr>
        <w:t>.</w:t>
      </w:r>
    </w:p>
    <w:p w:rsidR="00170A6A" w:rsidRPr="00587D6D" w:rsidRDefault="00AC4EF7" w:rsidP="000C12FE">
      <w:pPr>
        <w:pStyle w:val="ad"/>
        <w:rPr>
          <w:sz w:val="26"/>
          <w:szCs w:val="26"/>
        </w:rPr>
      </w:pPr>
      <w:r>
        <w:rPr>
          <w:sz w:val="26"/>
          <w:szCs w:val="26"/>
        </w:rPr>
        <w:t>Основной вид деятельности:</w:t>
      </w:r>
      <w:r w:rsidR="00170A6A">
        <w:rPr>
          <w:sz w:val="26"/>
          <w:szCs w:val="26"/>
        </w:rPr>
        <w:t xml:space="preserve"> </w:t>
      </w:r>
      <w:r w:rsidR="00170A6A" w:rsidRPr="00BB2FC6">
        <w:rPr>
          <w:sz w:val="26"/>
          <w:szCs w:val="26"/>
        </w:rPr>
        <w:t>46.34.23 Торговля оптовая пивом</w:t>
      </w:r>
      <w:r w:rsidR="00170A6A">
        <w:rPr>
          <w:sz w:val="26"/>
          <w:szCs w:val="26"/>
        </w:rPr>
        <w:t>.</w:t>
      </w:r>
    </w:p>
    <w:p w:rsidR="00170A6A" w:rsidRDefault="00170A6A" w:rsidP="000C12FE">
      <w:pPr>
        <w:pStyle w:val="ad"/>
        <w:rPr>
          <w:sz w:val="26"/>
          <w:szCs w:val="26"/>
        </w:rPr>
      </w:pPr>
      <w:r w:rsidRPr="00130750">
        <w:rPr>
          <w:sz w:val="26"/>
          <w:szCs w:val="26"/>
        </w:rPr>
        <w:t>Состав документов: докуме</w:t>
      </w:r>
      <w:r>
        <w:rPr>
          <w:sz w:val="26"/>
          <w:szCs w:val="26"/>
        </w:rPr>
        <w:t xml:space="preserve">нты о создании и </w:t>
      </w:r>
      <w:r w:rsidR="00124845">
        <w:rPr>
          <w:sz w:val="26"/>
          <w:szCs w:val="26"/>
        </w:rPr>
        <w:t xml:space="preserve">признании несостоятельным (банкротом) </w:t>
      </w:r>
      <w:r>
        <w:rPr>
          <w:sz w:val="26"/>
          <w:szCs w:val="26"/>
        </w:rPr>
        <w:t>2012–2018</w:t>
      </w:r>
      <w:r w:rsidRPr="00130750">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w:t>
      </w:r>
      <w:r w:rsidRPr="00130750">
        <w:rPr>
          <w:sz w:val="26"/>
          <w:szCs w:val="26"/>
        </w:rPr>
        <w:t xml:space="preserve">, </w:t>
      </w:r>
      <w:r>
        <w:rPr>
          <w:sz w:val="26"/>
          <w:szCs w:val="26"/>
        </w:rPr>
        <w:t>трудовые договоры 2012–2017 гг., личные карточки (ф. Т-2) 2013–2017</w:t>
      </w:r>
      <w:r w:rsidRPr="00130750">
        <w:rPr>
          <w:sz w:val="26"/>
          <w:szCs w:val="26"/>
        </w:rPr>
        <w:t xml:space="preserve"> гг., расчетные ве</w:t>
      </w:r>
      <w:r>
        <w:rPr>
          <w:sz w:val="26"/>
          <w:szCs w:val="26"/>
        </w:rPr>
        <w:t xml:space="preserve">домости по заработной плате, книга учета движения трудовых книжек 2012–2017 гг., журнал регистрации приказов </w:t>
      </w:r>
      <w:r w:rsidR="001E2997">
        <w:rPr>
          <w:sz w:val="26"/>
          <w:szCs w:val="26"/>
        </w:rPr>
        <w:t>по личному</w:t>
      </w:r>
      <w:r>
        <w:rPr>
          <w:sz w:val="26"/>
          <w:szCs w:val="26"/>
        </w:rPr>
        <w:t xml:space="preserve"> составу 2013–2017 гг., невостребованные трудовые книжки.</w:t>
      </w:r>
    </w:p>
    <w:p w:rsidR="00135303" w:rsidRDefault="00135303" w:rsidP="000C12FE">
      <w:pPr>
        <w:pStyle w:val="ad"/>
        <w:rPr>
          <w:sz w:val="26"/>
          <w:szCs w:val="26"/>
        </w:rPr>
      </w:pPr>
    </w:p>
    <w:p w:rsidR="000021BE" w:rsidRPr="004F2CBD" w:rsidRDefault="000021BE"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Пивной альянс</w:t>
      </w:r>
      <w:r w:rsidR="00730776">
        <w:rPr>
          <w:b/>
          <w:sz w:val="26"/>
          <w:szCs w:val="26"/>
        </w:rPr>
        <w:t>»</w:t>
      </w:r>
      <w:r w:rsidRPr="004F2CBD">
        <w:rPr>
          <w:b/>
          <w:sz w:val="26"/>
          <w:szCs w:val="26"/>
        </w:rPr>
        <w:t xml:space="preserve"> (30.03.2005–</w:t>
      </w:r>
      <w:r w:rsidRPr="00AD1A28">
        <w:rPr>
          <w:b/>
          <w:sz w:val="26"/>
          <w:szCs w:val="26"/>
        </w:rPr>
        <w:t>30.03.2012</w:t>
      </w:r>
      <w:r w:rsidRPr="004F2CBD">
        <w:rPr>
          <w:b/>
          <w:sz w:val="26"/>
          <w:szCs w:val="26"/>
        </w:rPr>
        <w:t>)</w:t>
      </w:r>
    </w:p>
    <w:p w:rsidR="000021BE" w:rsidRDefault="000021BE" w:rsidP="000C12FE">
      <w:pPr>
        <w:pStyle w:val="ad"/>
        <w:rPr>
          <w:sz w:val="26"/>
          <w:szCs w:val="26"/>
        </w:rPr>
      </w:pPr>
      <w:r w:rsidRPr="00A34F45">
        <w:rPr>
          <w:sz w:val="26"/>
          <w:szCs w:val="26"/>
        </w:rPr>
        <w:t>ОАФ 17, оп. 54, 4 ед. хр., 2005–2010 гг.</w:t>
      </w:r>
    </w:p>
    <w:p w:rsidR="000021BE" w:rsidRDefault="000021BE" w:rsidP="000C12FE">
      <w:pPr>
        <w:pStyle w:val="ad"/>
        <w:rPr>
          <w:sz w:val="26"/>
          <w:szCs w:val="26"/>
        </w:rPr>
      </w:pPr>
      <w:r w:rsidRPr="00AD1A28">
        <w:rPr>
          <w:sz w:val="26"/>
          <w:szCs w:val="26"/>
        </w:rPr>
        <w:t>ИНН: 7450037003</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AD1A28">
        <w:rPr>
          <w:sz w:val="26"/>
          <w:szCs w:val="26"/>
        </w:rPr>
        <w:t>51.34.22 Оптовая торговля пивом</w:t>
      </w:r>
      <w:r w:rsidR="000021BE">
        <w:rPr>
          <w:sz w:val="26"/>
          <w:szCs w:val="26"/>
        </w:rPr>
        <w:t>.</w:t>
      </w:r>
    </w:p>
    <w:p w:rsidR="000021BE" w:rsidRDefault="000021BE" w:rsidP="000C12FE">
      <w:pPr>
        <w:pStyle w:val="ad"/>
        <w:rPr>
          <w:sz w:val="26"/>
          <w:szCs w:val="26"/>
        </w:rPr>
      </w:pPr>
      <w:r w:rsidRPr="00FA6EF6">
        <w:rPr>
          <w:sz w:val="26"/>
          <w:szCs w:val="26"/>
        </w:rPr>
        <w:t xml:space="preserve">Состав документов: </w:t>
      </w:r>
      <w:r>
        <w:rPr>
          <w:sz w:val="26"/>
          <w:szCs w:val="26"/>
        </w:rPr>
        <w:t xml:space="preserve">документы о создании и ликвидации, </w:t>
      </w:r>
      <w:r w:rsidRPr="00FA6EF6">
        <w:rPr>
          <w:sz w:val="26"/>
          <w:szCs w:val="26"/>
        </w:rPr>
        <w:t xml:space="preserve">приказы </w:t>
      </w:r>
      <w:r>
        <w:rPr>
          <w:sz w:val="26"/>
          <w:szCs w:val="26"/>
        </w:rPr>
        <w:t>по личному</w:t>
      </w:r>
      <w:r w:rsidRPr="00FA6EF6">
        <w:rPr>
          <w:sz w:val="26"/>
          <w:szCs w:val="26"/>
        </w:rPr>
        <w:t xml:space="preserve"> составу</w:t>
      </w:r>
      <w:r>
        <w:rPr>
          <w:sz w:val="26"/>
          <w:szCs w:val="26"/>
        </w:rPr>
        <w:t xml:space="preserve"> 2005–2010 гг.</w:t>
      </w:r>
      <w:r w:rsidRPr="00FA6EF6">
        <w:rPr>
          <w:sz w:val="26"/>
          <w:szCs w:val="26"/>
        </w:rPr>
        <w:t>, расчетные ве</w:t>
      </w:r>
      <w:r>
        <w:rPr>
          <w:sz w:val="26"/>
          <w:szCs w:val="26"/>
        </w:rPr>
        <w:t>домости по заработной плате 2006–2009</w:t>
      </w:r>
      <w:r w:rsidRPr="00FA6EF6">
        <w:rPr>
          <w:sz w:val="26"/>
          <w:szCs w:val="26"/>
        </w:rPr>
        <w:t xml:space="preserve"> гг.</w:t>
      </w:r>
    </w:p>
    <w:p w:rsidR="000021BE" w:rsidRDefault="000021BE" w:rsidP="000C12FE">
      <w:pPr>
        <w:pStyle w:val="ad"/>
        <w:rPr>
          <w:sz w:val="26"/>
          <w:szCs w:val="26"/>
        </w:rPr>
      </w:pPr>
    </w:p>
    <w:p w:rsidR="00D11675" w:rsidRPr="00D433D8" w:rsidRDefault="00D11675" w:rsidP="000C12FE">
      <w:pPr>
        <w:pStyle w:val="ad"/>
        <w:rPr>
          <w:b/>
          <w:sz w:val="26"/>
          <w:szCs w:val="26"/>
        </w:rPr>
      </w:pPr>
      <w:r w:rsidRPr="00D433D8">
        <w:rPr>
          <w:b/>
          <w:sz w:val="26"/>
          <w:szCs w:val="26"/>
        </w:rPr>
        <w:t xml:space="preserve">ООО ПКФ </w:t>
      </w:r>
      <w:r w:rsidR="00730776">
        <w:rPr>
          <w:b/>
          <w:sz w:val="26"/>
          <w:szCs w:val="26"/>
        </w:rPr>
        <w:t>«</w:t>
      </w:r>
      <w:r w:rsidRPr="00D433D8">
        <w:rPr>
          <w:b/>
          <w:sz w:val="26"/>
          <w:szCs w:val="26"/>
        </w:rPr>
        <w:t>АМЕТИСТ</w:t>
      </w:r>
      <w:r w:rsidR="00730776">
        <w:rPr>
          <w:b/>
          <w:sz w:val="26"/>
          <w:szCs w:val="26"/>
        </w:rPr>
        <w:t>»</w:t>
      </w:r>
      <w:r w:rsidRPr="00D433D8">
        <w:rPr>
          <w:b/>
          <w:sz w:val="26"/>
          <w:szCs w:val="26"/>
        </w:rPr>
        <w:t xml:space="preserve"> (19.05.1997–30.01.2001)</w:t>
      </w:r>
    </w:p>
    <w:p w:rsidR="00D11675" w:rsidRDefault="00D11675" w:rsidP="000C12FE">
      <w:pPr>
        <w:pStyle w:val="ad"/>
        <w:rPr>
          <w:sz w:val="26"/>
          <w:szCs w:val="26"/>
        </w:rPr>
      </w:pPr>
      <w:r w:rsidRPr="00661CFF">
        <w:rPr>
          <w:sz w:val="26"/>
          <w:szCs w:val="26"/>
        </w:rPr>
        <w:t>ОАФ 13, оп. 47, 2 ед. хр., 1997–2001 гг.</w:t>
      </w:r>
    </w:p>
    <w:p w:rsidR="00D11675" w:rsidRPr="00661CFF" w:rsidRDefault="005F47DF" w:rsidP="000C12FE">
      <w:pPr>
        <w:pStyle w:val="ad"/>
        <w:rPr>
          <w:sz w:val="26"/>
          <w:szCs w:val="26"/>
        </w:rPr>
      </w:pPr>
      <w:r>
        <w:rPr>
          <w:sz w:val="26"/>
          <w:szCs w:val="26"/>
        </w:rPr>
        <w:t>Основной вид деятельности:</w:t>
      </w:r>
      <w:r w:rsidR="00D11675">
        <w:rPr>
          <w:sz w:val="26"/>
          <w:szCs w:val="26"/>
        </w:rPr>
        <w:t xml:space="preserve"> оптовая торговля.</w:t>
      </w:r>
    </w:p>
    <w:p w:rsidR="00D11675" w:rsidRDefault="00D11675" w:rsidP="000C12FE">
      <w:pPr>
        <w:pStyle w:val="ad"/>
        <w:rPr>
          <w:sz w:val="26"/>
          <w:szCs w:val="26"/>
        </w:rPr>
      </w:pPr>
      <w:r w:rsidRPr="00C02636">
        <w:rPr>
          <w:sz w:val="26"/>
          <w:szCs w:val="26"/>
        </w:rPr>
        <w:t>Состав документов:</w:t>
      </w:r>
      <w:r>
        <w:rPr>
          <w:sz w:val="26"/>
          <w:szCs w:val="26"/>
        </w:rPr>
        <w:t xml:space="preserve"> приказы по личному составу 1997–2001</w:t>
      </w:r>
      <w:r w:rsidRPr="00C02636">
        <w:rPr>
          <w:sz w:val="26"/>
          <w:szCs w:val="26"/>
        </w:rPr>
        <w:t xml:space="preserve"> гг., расчетные ве</w:t>
      </w:r>
      <w:r>
        <w:rPr>
          <w:sz w:val="26"/>
          <w:szCs w:val="26"/>
        </w:rPr>
        <w:t>домости по заработной плате 1997–2000</w:t>
      </w:r>
      <w:r w:rsidRPr="00C02636">
        <w:rPr>
          <w:sz w:val="26"/>
          <w:szCs w:val="26"/>
        </w:rPr>
        <w:t xml:space="preserve"> гг.</w:t>
      </w:r>
    </w:p>
    <w:p w:rsidR="00D11675" w:rsidRDefault="00D11675" w:rsidP="000C12FE">
      <w:pPr>
        <w:pStyle w:val="ad"/>
        <w:rPr>
          <w:sz w:val="26"/>
          <w:szCs w:val="26"/>
        </w:rPr>
      </w:pPr>
    </w:p>
    <w:p w:rsidR="00FD07DA" w:rsidRPr="005C305E" w:rsidRDefault="00FD07DA" w:rsidP="003146D7">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Ева</w:t>
      </w:r>
      <w:r w:rsidR="00730776">
        <w:rPr>
          <w:b/>
          <w:sz w:val="26"/>
          <w:szCs w:val="26"/>
        </w:rPr>
        <w:t>»</w:t>
      </w:r>
      <w:r w:rsidRPr="005C305E">
        <w:rPr>
          <w:b/>
          <w:sz w:val="26"/>
          <w:szCs w:val="26"/>
        </w:rPr>
        <w:t xml:space="preserve"> (02.06.1992–08.01.2002)</w:t>
      </w:r>
    </w:p>
    <w:p w:rsidR="00FD07DA" w:rsidRPr="003A0878" w:rsidRDefault="00FD07DA" w:rsidP="003146D7">
      <w:pPr>
        <w:pStyle w:val="ad"/>
        <w:keepNext/>
        <w:rPr>
          <w:sz w:val="26"/>
          <w:szCs w:val="26"/>
        </w:rPr>
      </w:pPr>
      <w:r w:rsidRPr="003A0878">
        <w:rPr>
          <w:sz w:val="26"/>
          <w:szCs w:val="26"/>
        </w:rPr>
        <w:t>ОАФ 16, оп. 45, 3 ед. хр., 1992–2001 гг.</w:t>
      </w:r>
    </w:p>
    <w:p w:rsidR="00FD07DA" w:rsidRPr="003A0878" w:rsidRDefault="00FD07DA" w:rsidP="003146D7">
      <w:pPr>
        <w:pStyle w:val="ad"/>
        <w:keepNext/>
        <w:rPr>
          <w:sz w:val="26"/>
          <w:szCs w:val="26"/>
        </w:rPr>
      </w:pPr>
      <w:r w:rsidRPr="003A0878">
        <w:rPr>
          <w:sz w:val="26"/>
          <w:szCs w:val="26"/>
        </w:rPr>
        <w:t>Переименования:</w:t>
      </w:r>
    </w:p>
    <w:p w:rsidR="00FD07DA" w:rsidRPr="003A0878" w:rsidRDefault="00FD07DA" w:rsidP="000C12FE">
      <w:pPr>
        <w:pStyle w:val="ad"/>
        <w:numPr>
          <w:ilvl w:val="0"/>
          <w:numId w:val="1"/>
        </w:numPr>
        <w:jc w:val="left"/>
        <w:rPr>
          <w:sz w:val="26"/>
          <w:szCs w:val="26"/>
        </w:rPr>
      </w:pPr>
      <w:r w:rsidRPr="003A0878">
        <w:rPr>
          <w:sz w:val="26"/>
          <w:szCs w:val="26"/>
        </w:rPr>
        <w:t xml:space="preserve">ТОО </w:t>
      </w:r>
      <w:r w:rsidR="00730776">
        <w:rPr>
          <w:sz w:val="26"/>
          <w:szCs w:val="26"/>
        </w:rPr>
        <w:t>«</w:t>
      </w:r>
      <w:r w:rsidRPr="003A0878">
        <w:rPr>
          <w:sz w:val="26"/>
          <w:szCs w:val="26"/>
        </w:rPr>
        <w:t>Ева</w:t>
      </w:r>
      <w:r w:rsidR="00730776">
        <w:rPr>
          <w:sz w:val="26"/>
          <w:szCs w:val="26"/>
        </w:rPr>
        <w:t>»</w:t>
      </w:r>
      <w:r w:rsidRPr="003A0878">
        <w:rPr>
          <w:sz w:val="26"/>
          <w:szCs w:val="26"/>
        </w:rPr>
        <w:t xml:space="preserve"> (02.06.1992–21.12.1998)</w:t>
      </w:r>
    </w:p>
    <w:p w:rsidR="00FD07DA" w:rsidRDefault="00FD07DA" w:rsidP="000C12FE">
      <w:pPr>
        <w:pStyle w:val="ad"/>
        <w:numPr>
          <w:ilvl w:val="0"/>
          <w:numId w:val="1"/>
        </w:numPr>
        <w:jc w:val="left"/>
        <w:rPr>
          <w:sz w:val="26"/>
          <w:szCs w:val="26"/>
        </w:rPr>
      </w:pPr>
      <w:r w:rsidRPr="003A0878">
        <w:rPr>
          <w:sz w:val="26"/>
          <w:szCs w:val="26"/>
        </w:rPr>
        <w:t xml:space="preserve">ООО ПКФ </w:t>
      </w:r>
      <w:r w:rsidR="00730776">
        <w:rPr>
          <w:sz w:val="26"/>
          <w:szCs w:val="26"/>
        </w:rPr>
        <w:t>«</w:t>
      </w:r>
      <w:r w:rsidRPr="003A0878">
        <w:rPr>
          <w:sz w:val="26"/>
          <w:szCs w:val="26"/>
        </w:rPr>
        <w:t>Ева</w:t>
      </w:r>
      <w:r w:rsidR="00730776">
        <w:rPr>
          <w:sz w:val="26"/>
          <w:szCs w:val="26"/>
        </w:rPr>
        <w:t>»</w:t>
      </w:r>
      <w:r w:rsidRPr="003A0878">
        <w:rPr>
          <w:sz w:val="26"/>
          <w:szCs w:val="26"/>
        </w:rPr>
        <w:t xml:space="preserve"> (21.12.1998–08.01.2002)</w:t>
      </w:r>
    </w:p>
    <w:p w:rsidR="0014321E" w:rsidRDefault="0014321E" w:rsidP="0014321E">
      <w:pPr>
        <w:pStyle w:val="ad"/>
        <w:rPr>
          <w:sz w:val="26"/>
          <w:szCs w:val="26"/>
        </w:rPr>
      </w:pPr>
      <w:r w:rsidRPr="0014321E">
        <w:rPr>
          <w:sz w:val="26"/>
          <w:szCs w:val="26"/>
        </w:rPr>
        <w:t>Юридическое лицо зарегистрировано постановлением главы администрации Ленинского района от 02.06.1992 № 296-6, постановлением Главы города Челябинска от 21.12.1998 № 1808-п (</w:t>
      </w:r>
      <w:r>
        <w:rPr>
          <w:sz w:val="26"/>
          <w:szCs w:val="26"/>
        </w:rPr>
        <w:t>ф. 2, оп. 1, д. 309, л. 56, 63).</w:t>
      </w:r>
    </w:p>
    <w:p w:rsidR="0014321E" w:rsidRDefault="0014321E" w:rsidP="0014321E">
      <w:pPr>
        <w:pStyle w:val="ad"/>
        <w:rPr>
          <w:sz w:val="26"/>
          <w:szCs w:val="26"/>
        </w:rPr>
      </w:pPr>
      <w:r w:rsidRPr="0014321E">
        <w:rPr>
          <w:sz w:val="26"/>
          <w:szCs w:val="26"/>
        </w:rPr>
        <w:t>Ликвидировано постановлением Главы города Челябинска от 08.01.2002 № 1-п (</w:t>
      </w:r>
      <w:r>
        <w:rPr>
          <w:sz w:val="26"/>
          <w:szCs w:val="26"/>
        </w:rPr>
        <w:t>ф. 2, оп. 1, д. 523, л. 8, 14).</w:t>
      </w:r>
    </w:p>
    <w:p w:rsidR="0014321E" w:rsidRDefault="0014321E" w:rsidP="0014321E">
      <w:pPr>
        <w:pStyle w:val="ad"/>
        <w:rPr>
          <w:sz w:val="26"/>
          <w:szCs w:val="26"/>
        </w:rPr>
      </w:pPr>
      <w:r>
        <w:rPr>
          <w:sz w:val="26"/>
          <w:szCs w:val="26"/>
        </w:rPr>
        <w:t>Регистрационное дело юридического лица (ф. 140, оп. 1, д. 68).</w:t>
      </w:r>
    </w:p>
    <w:p w:rsidR="00FD07DA" w:rsidRPr="003A0878" w:rsidRDefault="005F47DF" w:rsidP="0014321E">
      <w:pPr>
        <w:pStyle w:val="ad"/>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272F72">
        <w:rPr>
          <w:sz w:val="26"/>
          <w:szCs w:val="26"/>
        </w:rPr>
        <w:t xml:space="preserve">Состав документов: приказы </w:t>
      </w:r>
      <w:r>
        <w:rPr>
          <w:sz w:val="26"/>
          <w:szCs w:val="26"/>
        </w:rPr>
        <w:t>по личному составу 1992–2001</w:t>
      </w:r>
      <w:r w:rsidRPr="00272F72">
        <w:rPr>
          <w:sz w:val="26"/>
          <w:szCs w:val="26"/>
        </w:rPr>
        <w:t xml:space="preserve"> гг., расчетные ве</w:t>
      </w:r>
      <w:r>
        <w:rPr>
          <w:sz w:val="26"/>
          <w:szCs w:val="26"/>
        </w:rPr>
        <w:t>домости по заработной плате 1993</w:t>
      </w:r>
      <w:r w:rsidRPr="00272F72">
        <w:rPr>
          <w:sz w:val="26"/>
          <w:szCs w:val="26"/>
        </w:rPr>
        <w:t>–2000 гг.</w:t>
      </w:r>
    </w:p>
    <w:p w:rsidR="00FD07DA" w:rsidRDefault="00FD07DA" w:rsidP="000C12FE">
      <w:pPr>
        <w:pStyle w:val="ad"/>
        <w:rPr>
          <w:sz w:val="26"/>
          <w:szCs w:val="26"/>
        </w:rPr>
      </w:pPr>
    </w:p>
    <w:p w:rsidR="00D11675" w:rsidRPr="00FB546B" w:rsidRDefault="00D11675" w:rsidP="000C12FE">
      <w:pPr>
        <w:pStyle w:val="ad"/>
        <w:rPr>
          <w:b/>
          <w:sz w:val="26"/>
          <w:szCs w:val="26"/>
        </w:rPr>
      </w:pPr>
      <w:r w:rsidRPr="00FB546B">
        <w:rPr>
          <w:b/>
          <w:sz w:val="26"/>
          <w:szCs w:val="26"/>
        </w:rPr>
        <w:t xml:space="preserve">ООО ПКФ </w:t>
      </w:r>
      <w:r w:rsidR="00730776">
        <w:rPr>
          <w:b/>
          <w:sz w:val="26"/>
          <w:szCs w:val="26"/>
        </w:rPr>
        <w:t>«</w:t>
      </w:r>
      <w:r w:rsidRPr="00FB546B">
        <w:rPr>
          <w:b/>
          <w:sz w:val="26"/>
          <w:szCs w:val="26"/>
        </w:rPr>
        <w:t>ЗАКАЗ</w:t>
      </w:r>
      <w:r w:rsidR="00730776">
        <w:rPr>
          <w:b/>
          <w:sz w:val="26"/>
          <w:szCs w:val="26"/>
        </w:rPr>
        <w:t>»</w:t>
      </w:r>
      <w:r w:rsidRPr="00FB546B">
        <w:rPr>
          <w:b/>
          <w:sz w:val="26"/>
          <w:szCs w:val="26"/>
        </w:rPr>
        <w:t xml:space="preserve"> (07.10.1993–</w:t>
      </w:r>
      <w:r w:rsidRPr="00FB546B">
        <w:rPr>
          <w:b/>
          <w:caps/>
          <w:sz w:val="26"/>
          <w:szCs w:val="26"/>
        </w:rPr>
        <w:t>26.09.2003</w:t>
      </w:r>
      <w:r w:rsidRPr="00FB546B">
        <w:rPr>
          <w:b/>
          <w:sz w:val="26"/>
          <w:szCs w:val="26"/>
        </w:rPr>
        <w:t>)</w:t>
      </w:r>
    </w:p>
    <w:p w:rsidR="00D11675" w:rsidRPr="006A0419" w:rsidRDefault="00D11675" w:rsidP="000C12FE">
      <w:pPr>
        <w:pStyle w:val="ad"/>
        <w:rPr>
          <w:sz w:val="26"/>
          <w:szCs w:val="26"/>
        </w:rPr>
      </w:pPr>
      <w:r w:rsidRPr="006A0419">
        <w:rPr>
          <w:sz w:val="26"/>
          <w:szCs w:val="26"/>
        </w:rPr>
        <w:t>ОАФ 9, оп. 134, 4 ед. хр., 1993–2003 гг.</w:t>
      </w:r>
    </w:p>
    <w:p w:rsidR="00D11675" w:rsidRPr="006A0419" w:rsidRDefault="00D11675" w:rsidP="000C12FE">
      <w:pPr>
        <w:pStyle w:val="ad"/>
        <w:rPr>
          <w:sz w:val="26"/>
          <w:szCs w:val="26"/>
        </w:rPr>
      </w:pPr>
      <w:r w:rsidRPr="006A0419">
        <w:rPr>
          <w:sz w:val="26"/>
          <w:szCs w:val="26"/>
        </w:rPr>
        <w:t>Переименования:</w:t>
      </w:r>
    </w:p>
    <w:p w:rsidR="00D11675" w:rsidRPr="006A0419" w:rsidRDefault="00D11675" w:rsidP="000C12FE">
      <w:pPr>
        <w:pStyle w:val="ad"/>
        <w:numPr>
          <w:ilvl w:val="0"/>
          <w:numId w:val="1"/>
        </w:numPr>
        <w:jc w:val="left"/>
        <w:rPr>
          <w:sz w:val="26"/>
          <w:szCs w:val="26"/>
        </w:rPr>
      </w:pPr>
      <w:r w:rsidRPr="006A0419">
        <w:rPr>
          <w:sz w:val="26"/>
          <w:szCs w:val="26"/>
        </w:rPr>
        <w:t xml:space="preserve">ТОО ПКФ </w:t>
      </w:r>
      <w:r w:rsidR="00730776">
        <w:rPr>
          <w:sz w:val="26"/>
          <w:szCs w:val="26"/>
        </w:rPr>
        <w:t>«</w:t>
      </w:r>
      <w:r w:rsidRPr="006A0419">
        <w:rPr>
          <w:sz w:val="26"/>
          <w:szCs w:val="26"/>
        </w:rPr>
        <w:t>ЗАКАЗ</w:t>
      </w:r>
      <w:r w:rsidR="00730776">
        <w:rPr>
          <w:sz w:val="26"/>
          <w:szCs w:val="26"/>
        </w:rPr>
        <w:t>»</w:t>
      </w:r>
      <w:r w:rsidRPr="006A0419">
        <w:rPr>
          <w:sz w:val="26"/>
          <w:szCs w:val="26"/>
        </w:rPr>
        <w:t xml:space="preserve"> (07.10.1993–23.11.1998)</w:t>
      </w:r>
    </w:p>
    <w:p w:rsidR="00D11675" w:rsidRDefault="00D11675" w:rsidP="000C12FE">
      <w:pPr>
        <w:pStyle w:val="ad"/>
        <w:numPr>
          <w:ilvl w:val="0"/>
          <w:numId w:val="1"/>
        </w:numPr>
        <w:jc w:val="left"/>
        <w:rPr>
          <w:sz w:val="26"/>
          <w:szCs w:val="26"/>
        </w:rPr>
      </w:pPr>
      <w:r w:rsidRPr="006A0419">
        <w:rPr>
          <w:sz w:val="26"/>
          <w:szCs w:val="26"/>
        </w:rPr>
        <w:t xml:space="preserve">ООО ПКФ </w:t>
      </w:r>
      <w:r w:rsidR="00730776">
        <w:rPr>
          <w:sz w:val="26"/>
          <w:szCs w:val="26"/>
        </w:rPr>
        <w:t>«</w:t>
      </w:r>
      <w:r w:rsidRPr="006A0419">
        <w:rPr>
          <w:sz w:val="26"/>
          <w:szCs w:val="26"/>
        </w:rPr>
        <w:t>ЗАКАЗ</w:t>
      </w:r>
      <w:r w:rsidR="00730776">
        <w:rPr>
          <w:sz w:val="26"/>
          <w:szCs w:val="26"/>
        </w:rPr>
        <w:t>»</w:t>
      </w:r>
      <w:r w:rsidRPr="006A0419">
        <w:rPr>
          <w:sz w:val="26"/>
          <w:szCs w:val="26"/>
        </w:rPr>
        <w:t xml:space="preserve"> (23.11.1998–</w:t>
      </w:r>
      <w:r w:rsidRPr="006A0419">
        <w:rPr>
          <w:caps/>
          <w:sz w:val="26"/>
          <w:szCs w:val="26"/>
        </w:rPr>
        <w:t>26.09.2003</w:t>
      </w:r>
      <w:r w:rsidRPr="006A0419">
        <w:rPr>
          <w:sz w:val="26"/>
          <w:szCs w:val="26"/>
        </w:rPr>
        <w:t>)</w:t>
      </w:r>
    </w:p>
    <w:p w:rsidR="0014321E" w:rsidRDefault="0014321E" w:rsidP="0014321E">
      <w:pPr>
        <w:pStyle w:val="ad"/>
        <w:rPr>
          <w:sz w:val="26"/>
          <w:szCs w:val="26"/>
        </w:rPr>
      </w:pPr>
      <w:r>
        <w:rPr>
          <w:sz w:val="26"/>
          <w:szCs w:val="26"/>
        </w:rPr>
        <w:t xml:space="preserve">Юридическое лицо зарегистрировано </w:t>
      </w:r>
      <w:r w:rsidRPr="0014321E">
        <w:rPr>
          <w:sz w:val="26"/>
          <w:szCs w:val="26"/>
        </w:rPr>
        <w:t>постановлением главы администрации Советского района от 07.10.1993 № 1308, постановлением Главы города Челябинска от 23.11.1998 № 1657-п, рег. № 11019 (</w:t>
      </w:r>
      <w:r>
        <w:rPr>
          <w:sz w:val="26"/>
          <w:szCs w:val="26"/>
        </w:rPr>
        <w:t>ф. 2, оп. 1, д. 306, л. 39–40).</w:t>
      </w:r>
    </w:p>
    <w:p w:rsidR="0014321E" w:rsidRDefault="0014321E" w:rsidP="0014321E">
      <w:pPr>
        <w:pStyle w:val="ad"/>
        <w:rPr>
          <w:sz w:val="26"/>
          <w:szCs w:val="26"/>
        </w:rPr>
      </w:pPr>
      <w:r w:rsidRPr="0014321E">
        <w:rPr>
          <w:sz w:val="26"/>
          <w:szCs w:val="26"/>
        </w:rPr>
        <w:t>Ликвидировано решением общего собрания учредителей от 14.07.2003 № 11 (</w:t>
      </w:r>
      <w:r>
        <w:rPr>
          <w:sz w:val="26"/>
          <w:szCs w:val="26"/>
        </w:rPr>
        <w:t>ОАФ 9, оп.134, предисловие).</w:t>
      </w:r>
    </w:p>
    <w:p w:rsidR="00D11675" w:rsidRDefault="00D11675" w:rsidP="000C12FE">
      <w:pPr>
        <w:pStyle w:val="ad"/>
        <w:jc w:val="left"/>
        <w:rPr>
          <w:sz w:val="26"/>
          <w:szCs w:val="26"/>
        </w:rPr>
      </w:pPr>
      <w:r w:rsidRPr="00FB546B">
        <w:rPr>
          <w:sz w:val="26"/>
          <w:szCs w:val="26"/>
        </w:rPr>
        <w:t>ИНН: 7451075347</w:t>
      </w:r>
      <w:r>
        <w:rPr>
          <w:sz w:val="26"/>
          <w:szCs w:val="26"/>
        </w:rPr>
        <w:t>.</w:t>
      </w:r>
    </w:p>
    <w:p w:rsidR="00D11675" w:rsidRPr="006A0419" w:rsidRDefault="005F47DF" w:rsidP="000C12FE">
      <w:pPr>
        <w:pStyle w:val="ad"/>
        <w:jc w:val="left"/>
        <w:rPr>
          <w:sz w:val="26"/>
          <w:szCs w:val="26"/>
        </w:rPr>
      </w:pPr>
      <w:r>
        <w:rPr>
          <w:sz w:val="26"/>
          <w:szCs w:val="26"/>
        </w:rPr>
        <w:t>Основной вид деятельности:</w:t>
      </w:r>
      <w:r w:rsidR="00D11675">
        <w:rPr>
          <w:sz w:val="26"/>
          <w:szCs w:val="26"/>
        </w:rPr>
        <w:t xml:space="preserve"> оптовая торговля.</w:t>
      </w:r>
    </w:p>
    <w:p w:rsidR="00D11675" w:rsidRDefault="00D11675" w:rsidP="000C12FE">
      <w:pPr>
        <w:pStyle w:val="ad"/>
        <w:jc w:val="left"/>
        <w:rPr>
          <w:sz w:val="26"/>
          <w:szCs w:val="26"/>
        </w:rPr>
      </w:pPr>
      <w:r>
        <w:rPr>
          <w:sz w:val="26"/>
          <w:szCs w:val="26"/>
        </w:rPr>
        <w:lastRenderedPageBreak/>
        <w:t>Состав документов: приказы по личному составу 1993–2003 гг., расчетные ведомости по заработной плате 1993–2003 гг.</w:t>
      </w:r>
    </w:p>
    <w:p w:rsidR="00D11675" w:rsidRDefault="00D11675" w:rsidP="000C12FE">
      <w:pPr>
        <w:pStyle w:val="ad"/>
        <w:rPr>
          <w:sz w:val="26"/>
          <w:szCs w:val="26"/>
        </w:rPr>
      </w:pPr>
    </w:p>
    <w:p w:rsidR="00D11675" w:rsidRPr="006941F0" w:rsidRDefault="00D11675" w:rsidP="000C12FE">
      <w:pPr>
        <w:pStyle w:val="ad"/>
        <w:rPr>
          <w:b/>
          <w:sz w:val="26"/>
          <w:szCs w:val="26"/>
        </w:rPr>
      </w:pPr>
      <w:r w:rsidRPr="006941F0">
        <w:rPr>
          <w:b/>
          <w:sz w:val="26"/>
          <w:szCs w:val="26"/>
        </w:rPr>
        <w:t xml:space="preserve">ООО ПКФ </w:t>
      </w:r>
      <w:r w:rsidR="00730776">
        <w:rPr>
          <w:b/>
          <w:sz w:val="26"/>
          <w:szCs w:val="26"/>
        </w:rPr>
        <w:t>«</w:t>
      </w:r>
      <w:r w:rsidRPr="006941F0">
        <w:rPr>
          <w:b/>
          <w:sz w:val="26"/>
          <w:szCs w:val="26"/>
        </w:rPr>
        <w:t>Уралполиторг</w:t>
      </w:r>
      <w:r w:rsidR="00730776">
        <w:rPr>
          <w:b/>
          <w:sz w:val="26"/>
          <w:szCs w:val="26"/>
        </w:rPr>
        <w:t>»</w:t>
      </w:r>
      <w:r w:rsidRPr="006941F0">
        <w:rPr>
          <w:b/>
          <w:sz w:val="26"/>
          <w:szCs w:val="26"/>
        </w:rPr>
        <w:t xml:space="preserve"> (27.05.2002–25.04.2003)</w:t>
      </w:r>
    </w:p>
    <w:p w:rsidR="00D11675" w:rsidRDefault="00D11675" w:rsidP="000C12FE">
      <w:pPr>
        <w:pStyle w:val="ad"/>
        <w:rPr>
          <w:sz w:val="26"/>
          <w:szCs w:val="26"/>
        </w:rPr>
      </w:pPr>
      <w:r w:rsidRPr="00771058">
        <w:rPr>
          <w:sz w:val="26"/>
          <w:szCs w:val="26"/>
        </w:rPr>
        <w:t>ОАФ 9, оп. 121, 2 ед. хр., 2002 г.</w:t>
      </w:r>
    </w:p>
    <w:p w:rsidR="00D11675" w:rsidRDefault="00D11675" w:rsidP="000C12FE">
      <w:pPr>
        <w:pStyle w:val="ad"/>
        <w:rPr>
          <w:sz w:val="26"/>
          <w:szCs w:val="26"/>
        </w:rPr>
      </w:pPr>
      <w:r w:rsidRPr="006941F0">
        <w:rPr>
          <w:sz w:val="26"/>
          <w:szCs w:val="26"/>
        </w:rPr>
        <w:t>ИНН: 7451107334</w:t>
      </w:r>
      <w:r>
        <w:rPr>
          <w:sz w:val="26"/>
          <w:szCs w:val="26"/>
        </w:rPr>
        <w:t>.</w:t>
      </w:r>
    </w:p>
    <w:p w:rsidR="00D11675" w:rsidRDefault="005F47DF" w:rsidP="000C12FE">
      <w:pPr>
        <w:pStyle w:val="ad"/>
        <w:rPr>
          <w:sz w:val="26"/>
          <w:szCs w:val="26"/>
        </w:rPr>
      </w:pPr>
      <w:r>
        <w:rPr>
          <w:sz w:val="26"/>
          <w:szCs w:val="26"/>
        </w:rPr>
        <w:t>Основной вид деятельности:</w:t>
      </w:r>
      <w:r w:rsidR="00D11675">
        <w:rPr>
          <w:sz w:val="26"/>
          <w:szCs w:val="26"/>
        </w:rPr>
        <w:t xml:space="preserve"> оптовая торговля.</w:t>
      </w:r>
    </w:p>
    <w:p w:rsidR="00D11675" w:rsidRPr="00771058" w:rsidRDefault="00D11675" w:rsidP="000C12FE">
      <w:pPr>
        <w:pStyle w:val="ad"/>
        <w:rPr>
          <w:sz w:val="26"/>
          <w:szCs w:val="26"/>
        </w:rPr>
      </w:pPr>
      <w:r>
        <w:rPr>
          <w:sz w:val="26"/>
          <w:szCs w:val="26"/>
        </w:rPr>
        <w:t>Состав документов: приказы по личному составу 2002 г., расчетные ведомости по заработной плате 2002 г.</w:t>
      </w:r>
    </w:p>
    <w:p w:rsidR="00D11675" w:rsidRDefault="00D11675" w:rsidP="000C12FE">
      <w:pPr>
        <w:pStyle w:val="ad"/>
        <w:rPr>
          <w:sz w:val="26"/>
          <w:szCs w:val="26"/>
        </w:rPr>
      </w:pPr>
    </w:p>
    <w:p w:rsidR="005C305E" w:rsidRPr="00601929" w:rsidRDefault="005C305E" w:rsidP="000C12FE">
      <w:pPr>
        <w:pStyle w:val="ad"/>
        <w:rPr>
          <w:b/>
          <w:sz w:val="26"/>
          <w:szCs w:val="26"/>
        </w:rPr>
      </w:pPr>
      <w:r w:rsidRPr="00601929">
        <w:rPr>
          <w:b/>
          <w:sz w:val="26"/>
          <w:szCs w:val="26"/>
        </w:rPr>
        <w:t xml:space="preserve">ООО ПКФ </w:t>
      </w:r>
      <w:r w:rsidR="00730776">
        <w:rPr>
          <w:b/>
          <w:sz w:val="26"/>
          <w:szCs w:val="26"/>
        </w:rPr>
        <w:t>«</w:t>
      </w:r>
      <w:r w:rsidRPr="00601929">
        <w:rPr>
          <w:b/>
          <w:sz w:val="26"/>
          <w:szCs w:val="26"/>
        </w:rPr>
        <w:t>Уралпромкомплект</w:t>
      </w:r>
      <w:r w:rsidR="00730776">
        <w:rPr>
          <w:b/>
          <w:sz w:val="26"/>
          <w:szCs w:val="26"/>
        </w:rPr>
        <w:t>»</w:t>
      </w:r>
      <w:r w:rsidRPr="00601929">
        <w:rPr>
          <w:b/>
          <w:sz w:val="26"/>
          <w:szCs w:val="26"/>
        </w:rPr>
        <w:t xml:space="preserve"> (17.12.2001–07.06.2004)</w:t>
      </w:r>
    </w:p>
    <w:p w:rsidR="005C305E" w:rsidRDefault="005C305E" w:rsidP="000C12FE">
      <w:pPr>
        <w:pStyle w:val="ad"/>
        <w:rPr>
          <w:sz w:val="26"/>
          <w:szCs w:val="26"/>
        </w:rPr>
      </w:pPr>
      <w:r w:rsidRPr="007923A4">
        <w:rPr>
          <w:sz w:val="26"/>
          <w:szCs w:val="26"/>
        </w:rPr>
        <w:t>ОАФ 15, оп. 105, 2 ед. хр., 2002–2003 гг.</w:t>
      </w:r>
    </w:p>
    <w:p w:rsidR="005C305E" w:rsidRDefault="005C305E" w:rsidP="000C12FE">
      <w:pPr>
        <w:pStyle w:val="ad"/>
        <w:rPr>
          <w:sz w:val="26"/>
          <w:szCs w:val="26"/>
        </w:rPr>
      </w:pPr>
      <w:r w:rsidRPr="00601929">
        <w:rPr>
          <w:sz w:val="26"/>
          <w:szCs w:val="26"/>
        </w:rPr>
        <w:t>ИНН: 7448034220</w:t>
      </w:r>
      <w:r>
        <w:rPr>
          <w:sz w:val="26"/>
          <w:szCs w:val="26"/>
        </w:rPr>
        <w:t>.</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оптовая торговля запчастями к тракторам.</w:t>
      </w:r>
    </w:p>
    <w:p w:rsidR="005C305E" w:rsidRDefault="005C305E" w:rsidP="000C12FE">
      <w:pPr>
        <w:pStyle w:val="ad"/>
        <w:rPr>
          <w:sz w:val="26"/>
          <w:szCs w:val="26"/>
        </w:rPr>
      </w:pPr>
      <w:r>
        <w:rPr>
          <w:sz w:val="26"/>
          <w:szCs w:val="26"/>
        </w:rPr>
        <w:t>Состав документов: приказы по личному составу, расчетно-платежные ведомости по заработной плате 2002–2003 гг.</w:t>
      </w:r>
    </w:p>
    <w:p w:rsidR="00FD07DA" w:rsidRDefault="00FD07DA" w:rsidP="000C12FE">
      <w:pPr>
        <w:pStyle w:val="ad"/>
        <w:rPr>
          <w:sz w:val="26"/>
          <w:szCs w:val="26"/>
        </w:rPr>
      </w:pPr>
    </w:p>
    <w:p w:rsidR="00FD07DA" w:rsidRPr="005C305E" w:rsidRDefault="00FD07DA" w:rsidP="0087376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УралТехПром</w:t>
      </w:r>
      <w:r w:rsidR="00730776">
        <w:rPr>
          <w:b/>
          <w:sz w:val="26"/>
          <w:szCs w:val="26"/>
        </w:rPr>
        <w:t>»</w:t>
      </w:r>
      <w:r w:rsidRPr="005C305E">
        <w:rPr>
          <w:b/>
          <w:sz w:val="26"/>
          <w:szCs w:val="26"/>
        </w:rPr>
        <w:t xml:space="preserve"> (12.07.1999–05.07.2000)</w:t>
      </w:r>
    </w:p>
    <w:p w:rsidR="00FD07DA" w:rsidRDefault="00FD07DA" w:rsidP="000C12FE">
      <w:pPr>
        <w:pStyle w:val="ad"/>
        <w:rPr>
          <w:sz w:val="26"/>
          <w:szCs w:val="26"/>
        </w:rPr>
      </w:pPr>
      <w:r w:rsidRPr="006F2B58">
        <w:rPr>
          <w:sz w:val="26"/>
          <w:szCs w:val="26"/>
        </w:rPr>
        <w:t>ОАФ 16, оп. 16, 2 ед. хр., 1999–2000</w:t>
      </w:r>
      <w:r>
        <w:rPr>
          <w:sz w:val="26"/>
          <w:szCs w:val="26"/>
        </w:rPr>
        <w:t xml:space="preserve"> гг.</w:t>
      </w:r>
    </w:p>
    <w:p w:rsidR="00FD07DA" w:rsidRPr="006F2B58" w:rsidRDefault="005F47DF" w:rsidP="000C12FE">
      <w:pPr>
        <w:pStyle w:val="ad"/>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8C4A3B">
        <w:rPr>
          <w:sz w:val="26"/>
          <w:szCs w:val="26"/>
        </w:rPr>
        <w:t>Состав докумен</w:t>
      </w:r>
      <w:r>
        <w:rPr>
          <w:sz w:val="26"/>
          <w:szCs w:val="26"/>
        </w:rPr>
        <w:t xml:space="preserve">тов: приказы по личному составу, </w:t>
      </w:r>
      <w:r w:rsidRPr="008C4A3B">
        <w:rPr>
          <w:sz w:val="26"/>
          <w:szCs w:val="26"/>
        </w:rPr>
        <w:t xml:space="preserve">расчетные ведомости по </w:t>
      </w:r>
      <w:r>
        <w:rPr>
          <w:sz w:val="26"/>
          <w:szCs w:val="26"/>
        </w:rPr>
        <w:t>заработной плате 1999–2000 гг.</w:t>
      </w:r>
    </w:p>
    <w:p w:rsidR="004E5276" w:rsidRDefault="004E5276" w:rsidP="000C12FE">
      <w:pPr>
        <w:pStyle w:val="ad"/>
        <w:rPr>
          <w:sz w:val="26"/>
          <w:szCs w:val="26"/>
        </w:rPr>
      </w:pPr>
    </w:p>
    <w:p w:rsidR="004E5276" w:rsidRPr="005C305E" w:rsidRDefault="004E5276" w:rsidP="006611C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Элемаш</w:t>
      </w:r>
      <w:r w:rsidR="00730776">
        <w:rPr>
          <w:b/>
          <w:sz w:val="26"/>
          <w:szCs w:val="26"/>
        </w:rPr>
        <w:t>»</w:t>
      </w:r>
      <w:r w:rsidRPr="005C305E">
        <w:rPr>
          <w:b/>
          <w:sz w:val="26"/>
          <w:szCs w:val="26"/>
        </w:rPr>
        <w:t xml:space="preserve"> (30.06.1999–</w:t>
      </w:r>
      <w:r w:rsidRPr="00BD0A0B">
        <w:rPr>
          <w:b/>
          <w:sz w:val="26"/>
          <w:szCs w:val="26"/>
        </w:rPr>
        <w:t>06.09.2005</w:t>
      </w:r>
      <w:r w:rsidRPr="005C305E">
        <w:rPr>
          <w:b/>
          <w:sz w:val="26"/>
          <w:szCs w:val="26"/>
        </w:rPr>
        <w:t>)</w:t>
      </w:r>
    </w:p>
    <w:p w:rsidR="004E5276" w:rsidRDefault="004E5276" w:rsidP="006611C5">
      <w:pPr>
        <w:pStyle w:val="ad"/>
        <w:keepNext/>
        <w:rPr>
          <w:sz w:val="26"/>
          <w:szCs w:val="26"/>
        </w:rPr>
      </w:pPr>
      <w:r w:rsidRPr="007923A4">
        <w:rPr>
          <w:sz w:val="26"/>
          <w:szCs w:val="26"/>
        </w:rPr>
        <w:t>ОАФ 15, оп. 117, 3 ед. хр., 1999–2005 гг.</w:t>
      </w:r>
    </w:p>
    <w:p w:rsidR="004E5276" w:rsidRDefault="004E5276" w:rsidP="000C12FE">
      <w:pPr>
        <w:pStyle w:val="ad"/>
        <w:rPr>
          <w:sz w:val="26"/>
          <w:szCs w:val="26"/>
        </w:rPr>
      </w:pPr>
      <w:r w:rsidRPr="00BD0A0B">
        <w:rPr>
          <w:sz w:val="26"/>
          <w:szCs w:val="26"/>
        </w:rPr>
        <w:t>ИНН: 7448024790</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BD0A0B">
        <w:rPr>
          <w:sz w:val="26"/>
          <w:szCs w:val="26"/>
        </w:rPr>
        <w:t>51.14.2 Деятельность агентов по оптовой торговле прочими видами машин и</w:t>
      </w:r>
      <w:r w:rsidR="004E5276">
        <w:rPr>
          <w:sz w:val="26"/>
          <w:szCs w:val="26"/>
        </w:rPr>
        <w:t> </w:t>
      </w:r>
      <w:r w:rsidR="004E5276" w:rsidRPr="00BD0A0B">
        <w:rPr>
          <w:sz w:val="26"/>
          <w:szCs w:val="26"/>
        </w:rPr>
        <w:t>оборудования</w:t>
      </w:r>
      <w:r w:rsidR="004E5276">
        <w:rPr>
          <w:sz w:val="26"/>
          <w:szCs w:val="26"/>
        </w:rPr>
        <w:t>.</w:t>
      </w:r>
    </w:p>
    <w:p w:rsidR="004E5276" w:rsidRPr="007923A4" w:rsidRDefault="004E5276" w:rsidP="000C12FE">
      <w:pPr>
        <w:pStyle w:val="ad"/>
        <w:rPr>
          <w:sz w:val="26"/>
          <w:szCs w:val="26"/>
        </w:rPr>
      </w:pPr>
      <w:r>
        <w:rPr>
          <w:sz w:val="26"/>
          <w:szCs w:val="26"/>
        </w:rPr>
        <w:t>Состав документов: приказы по личному составу 2000–2005 гг., личные карточки (ф. Т-2) 2002–2005 гг., расчетные ведомости по заработной плате 2000–2004 гг.</w:t>
      </w:r>
    </w:p>
    <w:p w:rsidR="005C305E" w:rsidRDefault="005C305E" w:rsidP="000C12FE">
      <w:pPr>
        <w:pStyle w:val="ad"/>
        <w:rPr>
          <w:sz w:val="26"/>
          <w:szCs w:val="26"/>
        </w:rPr>
      </w:pPr>
    </w:p>
    <w:p w:rsidR="004F2CBD" w:rsidRPr="00612D9F" w:rsidRDefault="004F2CBD" w:rsidP="000C12FE">
      <w:pPr>
        <w:pStyle w:val="ad"/>
        <w:keepNext/>
        <w:rPr>
          <w:b/>
          <w:sz w:val="26"/>
          <w:szCs w:val="26"/>
        </w:rPr>
      </w:pPr>
      <w:r w:rsidRPr="00612D9F">
        <w:rPr>
          <w:b/>
          <w:sz w:val="26"/>
          <w:szCs w:val="26"/>
        </w:rPr>
        <w:t xml:space="preserve">ООО </w:t>
      </w:r>
      <w:r w:rsidR="00730776">
        <w:rPr>
          <w:b/>
          <w:sz w:val="26"/>
          <w:szCs w:val="26"/>
        </w:rPr>
        <w:t>«</w:t>
      </w:r>
      <w:r w:rsidRPr="00612D9F">
        <w:rPr>
          <w:b/>
          <w:sz w:val="26"/>
          <w:szCs w:val="26"/>
        </w:rPr>
        <w:t>ПОИСК-99</w:t>
      </w:r>
      <w:r w:rsidR="00730776">
        <w:rPr>
          <w:b/>
          <w:sz w:val="26"/>
          <w:szCs w:val="26"/>
        </w:rPr>
        <w:t>»</w:t>
      </w:r>
      <w:r w:rsidRPr="00612D9F">
        <w:rPr>
          <w:b/>
          <w:sz w:val="26"/>
          <w:szCs w:val="26"/>
        </w:rPr>
        <w:t xml:space="preserve"> (18.06.1999–23.11.2001)</w:t>
      </w:r>
    </w:p>
    <w:p w:rsidR="004F2CBD" w:rsidRDefault="004F2CBD" w:rsidP="000C12FE">
      <w:pPr>
        <w:pStyle w:val="ad"/>
        <w:rPr>
          <w:sz w:val="26"/>
          <w:szCs w:val="26"/>
        </w:rPr>
      </w:pPr>
      <w:r w:rsidRPr="00AB7280">
        <w:rPr>
          <w:sz w:val="26"/>
          <w:szCs w:val="26"/>
        </w:rPr>
        <w:t>ОАФ 15, оп. 54, 3 ед. хр., 1999–2001 гг.</w:t>
      </w:r>
    </w:p>
    <w:p w:rsidR="004F2CBD" w:rsidRDefault="005F47DF" w:rsidP="000C12FE">
      <w:pPr>
        <w:pStyle w:val="ad"/>
        <w:rPr>
          <w:sz w:val="26"/>
          <w:szCs w:val="26"/>
        </w:rPr>
      </w:pPr>
      <w:r>
        <w:rPr>
          <w:sz w:val="26"/>
          <w:szCs w:val="26"/>
        </w:rPr>
        <w:t>Основной вид деятельности:</w:t>
      </w:r>
      <w:r w:rsidR="004F2CBD">
        <w:rPr>
          <w:sz w:val="26"/>
          <w:szCs w:val="26"/>
        </w:rPr>
        <w:t xml:space="preserve"> оптовая торговля.</w:t>
      </w:r>
    </w:p>
    <w:p w:rsidR="004F2CBD" w:rsidRPr="00AB7280" w:rsidRDefault="004F2CBD" w:rsidP="000C12FE">
      <w:pPr>
        <w:pStyle w:val="ad"/>
        <w:rPr>
          <w:sz w:val="26"/>
          <w:szCs w:val="26"/>
        </w:rPr>
      </w:pPr>
      <w:r>
        <w:rPr>
          <w:sz w:val="26"/>
          <w:szCs w:val="26"/>
        </w:rPr>
        <w:t>Состав документов: документы о создании и ликвидации 1999–2001 гг., приказы по личному составу 1999–2001 гг., расчетные ведомости по заработной плате 1999–2001 гг.</w:t>
      </w:r>
    </w:p>
    <w:p w:rsidR="004F2CBD" w:rsidRDefault="004F2CBD" w:rsidP="000C12FE">
      <w:pPr>
        <w:pStyle w:val="ad"/>
        <w:rPr>
          <w:sz w:val="26"/>
          <w:szCs w:val="26"/>
        </w:rPr>
      </w:pPr>
    </w:p>
    <w:p w:rsidR="00473855" w:rsidRPr="009C27F1" w:rsidRDefault="00473855" w:rsidP="000C12FE">
      <w:pPr>
        <w:pStyle w:val="ad"/>
        <w:rPr>
          <w:b/>
          <w:sz w:val="26"/>
          <w:szCs w:val="26"/>
        </w:rPr>
      </w:pPr>
      <w:r w:rsidRPr="009C27F1">
        <w:rPr>
          <w:b/>
          <w:sz w:val="26"/>
          <w:szCs w:val="26"/>
        </w:rPr>
        <w:t xml:space="preserve">ООО </w:t>
      </w:r>
      <w:r w:rsidR="00730776">
        <w:rPr>
          <w:b/>
          <w:sz w:val="26"/>
          <w:szCs w:val="26"/>
        </w:rPr>
        <w:t>«</w:t>
      </w:r>
      <w:r w:rsidRPr="009C27F1">
        <w:rPr>
          <w:b/>
          <w:sz w:val="26"/>
          <w:szCs w:val="26"/>
        </w:rPr>
        <w:t>Полимер-строй</w:t>
      </w:r>
      <w:r w:rsidR="00730776">
        <w:rPr>
          <w:b/>
          <w:sz w:val="26"/>
          <w:szCs w:val="26"/>
        </w:rPr>
        <w:t>»</w:t>
      </w:r>
      <w:r w:rsidRPr="009C27F1">
        <w:rPr>
          <w:b/>
          <w:sz w:val="26"/>
          <w:szCs w:val="26"/>
        </w:rPr>
        <w:t xml:space="preserve"> (12.03.2001–16.11.2012)</w:t>
      </w:r>
    </w:p>
    <w:p w:rsidR="00473855" w:rsidRDefault="00473855" w:rsidP="000C12FE">
      <w:pPr>
        <w:pStyle w:val="ad"/>
        <w:rPr>
          <w:sz w:val="26"/>
          <w:szCs w:val="26"/>
        </w:rPr>
      </w:pPr>
      <w:r w:rsidRPr="00FD732E">
        <w:rPr>
          <w:sz w:val="26"/>
          <w:szCs w:val="26"/>
        </w:rPr>
        <w:t>ОАФ 13, оп. 123, 2 ед. хр., 2001–2002 гг.</w:t>
      </w:r>
    </w:p>
    <w:p w:rsidR="00473855" w:rsidRDefault="00473855" w:rsidP="000C12FE">
      <w:pPr>
        <w:pStyle w:val="ad"/>
        <w:rPr>
          <w:sz w:val="26"/>
          <w:szCs w:val="26"/>
        </w:rPr>
      </w:pPr>
      <w:r w:rsidRPr="009C27F1">
        <w:rPr>
          <w:sz w:val="26"/>
          <w:szCs w:val="26"/>
        </w:rPr>
        <w:t>ИНН: 7453071034</w:t>
      </w:r>
      <w:r>
        <w:rPr>
          <w:sz w:val="26"/>
          <w:szCs w:val="26"/>
        </w:rPr>
        <w:t>.</w:t>
      </w:r>
    </w:p>
    <w:p w:rsidR="00473855" w:rsidRPr="00FD732E" w:rsidRDefault="005F47DF" w:rsidP="000C12FE">
      <w:pPr>
        <w:pStyle w:val="ad"/>
        <w:rPr>
          <w:sz w:val="26"/>
          <w:szCs w:val="26"/>
        </w:rPr>
      </w:pPr>
      <w:r>
        <w:rPr>
          <w:sz w:val="26"/>
          <w:szCs w:val="26"/>
        </w:rPr>
        <w:t>Основной вид деятельности:</w:t>
      </w:r>
      <w:r w:rsidR="00473855">
        <w:rPr>
          <w:sz w:val="26"/>
          <w:szCs w:val="26"/>
        </w:rPr>
        <w:t xml:space="preserve"> оптовая торговля.</w:t>
      </w:r>
    </w:p>
    <w:p w:rsidR="00473855" w:rsidRDefault="00473855" w:rsidP="000C12FE">
      <w:pPr>
        <w:pStyle w:val="ad"/>
        <w:rPr>
          <w:sz w:val="26"/>
          <w:szCs w:val="26"/>
        </w:rPr>
      </w:pPr>
      <w:r w:rsidRPr="00723E84">
        <w:rPr>
          <w:sz w:val="26"/>
          <w:szCs w:val="26"/>
        </w:rPr>
        <w:t xml:space="preserve">Состав документов: </w:t>
      </w:r>
      <w:r>
        <w:rPr>
          <w:sz w:val="26"/>
          <w:szCs w:val="26"/>
        </w:rPr>
        <w:t xml:space="preserve">приказы по личному составу, </w:t>
      </w:r>
      <w:r w:rsidRPr="00723E84">
        <w:rPr>
          <w:sz w:val="26"/>
          <w:szCs w:val="26"/>
        </w:rPr>
        <w:t xml:space="preserve">расчетные ведомости по заработной плате </w:t>
      </w:r>
      <w:r>
        <w:rPr>
          <w:sz w:val="26"/>
          <w:szCs w:val="26"/>
        </w:rPr>
        <w:t>2001</w:t>
      </w:r>
      <w:r w:rsidRPr="00723E84">
        <w:rPr>
          <w:sz w:val="26"/>
          <w:szCs w:val="26"/>
        </w:rPr>
        <w:t>–</w:t>
      </w:r>
      <w:r>
        <w:rPr>
          <w:sz w:val="26"/>
          <w:szCs w:val="26"/>
        </w:rPr>
        <w:t>2002</w:t>
      </w:r>
      <w:r w:rsidRPr="00723E84">
        <w:rPr>
          <w:sz w:val="26"/>
          <w:szCs w:val="26"/>
        </w:rPr>
        <w:t xml:space="preserve"> гг.</w:t>
      </w:r>
    </w:p>
    <w:p w:rsidR="00473855" w:rsidRDefault="00473855" w:rsidP="000C12FE">
      <w:pPr>
        <w:pStyle w:val="ad"/>
        <w:rPr>
          <w:sz w:val="26"/>
          <w:szCs w:val="26"/>
        </w:rPr>
      </w:pPr>
    </w:p>
    <w:p w:rsidR="00170A6A" w:rsidRPr="00170A6A" w:rsidRDefault="00170A6A" w:rsidP="000C12FE">
      <w:pPr>
        <w:pStyle w:val="ad"/>
        <w:rPr>
          <w:b/>
          <w:sz w:val="26"/>
          <w:szCs w:val="26"/>
        </w:rPr>
      </w:pPr>
      <w:r w:rsidRPr="00170A6A">
        <w:rPr>
          <w:b/>
          <w:sz w:val="26"/>
          <w:szCs w:val="26"/>
        </w:rPr>
        <w:t xml:space="preserve">ООО </w:t>
      </w:r>
      <w:r w:rsidR="00730776">
        <w:rPr>
          <w:b/>
          <w:sz w:val="26"/>
          <w:szCs w:val="26"/>
        </w:rPr>
        <w:t>«</w:t>
      </w:r>
      <w:r w:rsidRPr="00170A6A">
        <w:rPr>
          <w:b/>
          <w:sz w:val="26"/>
          <w:szCs w:val="26"/>
        </w:rPr>
        <w:t>Полимерторг</w:t>
      </w:r>
      <w:r w:rsidR="00730776">
        <w:rPr>
          <w:b/>
          <w:sz w:val="26"/>
          <w:szCs w:val="26"/>
        </w:rPr>
        <w:t>»</w:t>
      </w:r>
      <w:r w:rsidRPr="00170A6A">
        <w:rPr>
          <w:b/>
          <w:sz w:val="26"/>
          <w:szCs w:val="26"/>
        </w:rPr>
        <w:t xml:space="preserve"> (23.09.2003–17.06.2004)</w:t>
      </w:r>
    </w:p>
    <w:p w:rsidR="00170A6A" w:rsidRDefault="00170A6A" w:rsidP="000C12FE">
      <w:pPr>
        <w:pStyle w:val="ad"/>
        <w:rPr>
          <w:sz w:val="26"/>
          <w:szCs w:val="26"/>
        </w:rPr>
      </w:pPr>
      <w:r w:rsidRPr="00BF5261">
        <w:rPr>
          <w:sz w:val="26"/>
          <w:szCs w:val="26"/>
        </w:rPr>
        <w:t>ОАФ 9, оп. 151, 2 ед. хр., 2003–2004 гг.</w:t>
      </w:r>
    </w:p>
    <w:p w:rsidR="00170A6A" w:rsidRPr="00BF5261" w:rsidRDefault="00170A6A" w:rsidP="000C12FE">
      <w:pPr>
        <w:pStyle w:val="ad"/>
        <w:rPr>
          <w:sz w:val="26"/>
          <w:szCs w:val="26"/>
        </w:rPr>
      </w:pPr>
      <w:r w:rsidRPr="00170A6A">
        <w:rPr>
          <w:sz w:val="26"/>
          <w:szCs w:val="26"/>
        </w:rPr>
        <w:t>ИНН: 7451198155.</w:t>
      </w:r>
    </w:p>
    <w:p w:rsidR="00170A6A" w:rsidRDefault="005F47DF" w:rsidP="000C12FE">
      <w:pPr>
        <w:pStyle w:val="ad"/>
        <w:rPr>
          <w:sz w:val="26"/>
          <w:szCs w:val="26"/>
        </w:rPr>
      </w:pPr>
      <w:r>
        <w:rPr>
          <w:sz w:val="26"/>
          <w:szCs w:val="26"/>
        </w:rPr>
        <w:lastRenderedPageBreak/>
        <w:t>Основной вид деятельности:</w:t>
      </w:r>
      <w:r w:rsidR="00170A6A">
        <w:rPr>
          <w:sz w:val="26"/>
          <w:szCs w:val="26"/>
        </w:rPr>
        <w:t xml:space="preserve"> о</w:t>
      </w:r>
      <w:r w:rsidR="00170A6A" w:rsidRPr="00BF5261">
        <w:rPr>
          <w:sz w:val="26"/>
          <w:szCs w:val="26"/>
        </w:rPr>
        <w:t>птовая торговля</w:t>
      </w:r>
      <w:r w:rsidR="00170A6A">
        <w:rPr>
          <w:sz w:val="26"/>
          <w:szCs w:val="26"/>
        </w:rPr>
        <w:t>.</w:t>
      </w:r>
    </w:p>
    <w:p w:rsidR="00170A6A" w:rsidRPr="00BF5261" w:rsidRDefault="00170A6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2003–2004 гг., расчетные ведомости по заработной плате 2003 г.</w:t>
      </w:r>
    </w:p>
    <w:p w:rsidR="00170A6A" w:rsidRDefault="00170A6A" w:rsidP="000C12FE">
      <w:pPr>
        <w:pStyle w:val="ad"/>
        <w:rPr>
          <w:sz w:val="26"/>
          <w:szCs w:val="26"/>
        </w:rPr>
      </w:pPr>
    </w:p>
    <w:p w:rsidR="00E85D26" w:rsidRPr="00D934C8" w:rsidRDefault="00E85D26" w:rsidP="000C12FE">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Практик-Центр</w:t>
      </w:r>
      <w:r w:rsidR="00730776">
        <w:rPr>
          <w:b/>
          <w:sz w:val="26"/>
          <w:szCs w:val="26"/>
        </w:rPr>
        <w:t>»</w:t>
      </w:r>
      <w:r w:rsidRPr="00D934C8">
        <w:rPr>
          <w:b/>
          <w:sz w:val="26"/>
          <w:szCs w:val="26"/>
        </w:rPr>
        <w:t xml:space="preserve"> (09.02.2012–07.12.2018)</w:t>
      </w:r>
    </w:p>
    <w:p w:rsidR="00E85D26" w:rsidRDefault="00E85D26" w:rsidP="000C12FE">
      <w:pPr>
        <w:pStyle w:val="ad"/>
        <w:keepNext/>
        <w:rPr>
          <w:sz w:val="26"/>
          <w:szCs w:val="26"/>
        </w:rPr>
      </w:pPr>
      <w:r w:rsidRPr="00DA271E">
        <w:rPr>
          <w:sz w:val="26"/>
          <w:szCs w:val="26"/>
        </w:rPr>
        <w:t>Ф. 175, оп. 19, 4 ед. хр., 2012–2018 гг.</w:t>
      </w:r>
    </w:p>
    <w:p w:rsidR="00672574" w:rsidRDefault="00672574" w:rsidP="000C12FE">
      <w:pPr>
        <w:pStyle w:val="ad"/>
        <w:keepNext/>
        <w:rPr>
          <w:sz w:val="26"/>
          <w:szCs w:val="26"/>
        </w:rPr>
      </w:pPr>
      <w:r>
        <w:rPr>
          <w:sz w:val="26"/>
          <w:szCs w:val="26"/>
        </w:rPr>
        <w:t>Создано решением собрания учредителей от 24.01.2012 (ф. 175, оп. 19, д. 1, л. 1).</w:t>
      </w:r>
    </w:p>
    <w:p w:rsidR="00672574" w:rsidRDefault="00672574" w:rsidP="000C12FE">
      <w:pPr>
        <w:pStyle w:val="ad"/>
        <w:keepNext/>
        <w:rPr>
          <w:sz w:val="26"/>
          <w:szCs w:val="26"/>
        </w:rPr>
      </w:pPr>
      <w:r>
        <w:rPr>
          <w:sz w:val="26"/>
          <w:szCs w:val="26"/>
        </w:rPr>
        <w:t>Признано несостоятельным (банкротом) решением Арбитражного суда Челябинской области от 29.03.2018 по делу № А76-31311/2017 (ф. 175, оп. 19, д. 1, л. 21–24).</w:t>
      </w:r>
    </w:p>
    <w:p w:rsidR="00E85D26" w:rsidRDefault="00E85D26" w:rsidP="000C12FE">
      <w:pPr>
        <w:pStyle w:val="ad"/>
        <w:rPr>
          <w:sz w:val="26"/>
          <w:szCs w:val="26"/>
        </w:rPr>
      </w:pPr>
      <w:r>
        <w:rPr>
          <w:sz w:val="26"/>
          <w:szCs w:val="26"/>
        </w:rPr>
        <w:t>ИНН: 7448144431.</w:t>
      </w:r>
      <w:r w:rsidR="00672574">
        <w:rPr>
          <w:sz w:val="26"/>
          <w:szCs w:val="26"/>
        </w:rPr>
        <w:t xml:space="preserve"> </w:t>
      </w:r>
    </w:p>
    <w:p w:rsidR="00E85D26" w:rsidRPr="00DA271E" w:rsidRDefault="006611C5" w:rsidP="000C12FE">
      <w:pPr>
        <w:pStyle w:val="ad"/>
        <w:rPr>
          <w:sz w:val="26"/>
          <w:szCs w:val="26"/>
        </w:rPr>
      </w:pPr>
      <w:r>
        <w:rPr>
          <w:sz w:val="26"/>
          <w:szCs w:val="26"/>
        </w:rPr>
        <w:t xml:space="preserve">Основной вид деятельности: </w:t>
      </w:r>
      <w:r w:rsidR="00E85D26" w:rsidRPr="00D934C8">
        <w:rPr>
          <w:sz w:val="26"/>
          <w:szCs w:val="26"/>
        </w:rPr>
        <w:t>46.12.2 Деятельность агентов по оптовой торговле рудами и металлами в первичных формах.</w:t>
      </w:r>
    </w:p>
    <w:p w:rsidR="00E85D26" w:rsidRDefault="00E85D26" w:rsidP="000C12FE">
      <w:pPr>
        <w:pStyle w:val="ad"/>
        <w:rPr>
          <w:sz w:val="26"/>
          <w:szCs w:val="26"/>
        </w:rPr>
      </w:pPr>
      <w:r w:rsidRPr="002A3EDA">
        <w:rPr>
          <w:sz w:val="26"/>
          <w:szCs w:val="26"/>
        </w:rPr>
        <w:t xml:space="preserve">Состав документов: </w:t>
      </w:r>
      <w:r>
        <w:rPr>
          <w:sz w:val="26"/>
          <w:szCs w:val="26"/>
        </w:rPr>
        <w:t xml:space="preserve">документы о создании и признании несостоятельным (банкротом), приказы по личному составу, личные карточки (ф. Т-2), </w:t>
      </w:r>
      <w:r w:rsidRPr="002A3EDA">
        <w:rPr>
          <w:sz w:val="26"/>
          <w:szCs w:val="26"/>
        </w:rPr>
        <w:t xml:space="preserve">расчетные ведомости по заработной плате </w:t>
      </w:r>
      <w:r>
        <w:rPr>
          <w:sz w:val="26"/>
          <w:szCs w:val="26"/>
        </w:rPr>
        <w:t>2012–2018</w:t>
      </w:r>
      <w:r w:rsidRPr="002A3EDA">
        <w:rPr>
          <w:sz w:val="26"/>
          <w:szCs w:val="26"/>
        </w:rPr>
        <w:t xml:space="preserve"> гг.</w:t>
      </w:r>
    </w:p>
    <w:p w:rsidR="00E85D26" w:rsidRDefault="00E85D26" w:rsidP="000C12FE">
      <w:pPr>
        <w:pStyle w:val="ad"/>
        <w:rPr>
          <w:sz w:val="26"/>
          <w:szCs w:val="26"/>
        </w:rPr>
      </w:pPr>
    </w:p>
    <w:p w:rsidR="00D72FEC" w:rsidRPr="006D6ED9" w:rsidRDefault="00D72FEC" w:rsidP="000C12FE">
      <w:pPr>
        <w:pStyle w:val="ad"/>
        <w:keepNext/>
        <w:rPr>
          <w:b/>
          <w:sz w:val="26"/>
          <w:szCs w:val="26"/>
        </w:rPr>
      </w:pPr>
      <w:r w:rsidRPr="006D6ED9">
        <w:rPr>
          <w:b/>
          <w:sz w:val="26"/>
          <w:szCs w:val="26"/>
        </w:rPr>
        <w:t xml:space="preserve">ООО предприятие </w:t>
      </w:r>
      <w:r w:rsidR="00730776">
        <w:rPr>
          <w:b/>
          <w:sz w:val="26"/>
          <w:szCs w:val="26"/>
        </w:rPr>
        <w:t>«</w:t>
      </w:r>
      <w:r w:rsidRPr="006D6ED9">
        <w:rPr>
          <w:b/>
          <w:sz w:val="26"/>
          <w:szCs w:val="26"/>
        </w:rPr>
        <w:t>ГЕСС</w:t>
      </w:r>
      <w:r w:rsidR="00730776">
        <w:rPr>
          <w:b/>
          <w:sz w:val="26"/>
          <w:szCs w:val="26"/>
        </w:rPr>
        <w:t>»</w:t>
      </w:r>
      <w:r w:rsidRPr="006D6ED9">
        <w:rPr>
          <w:b/>
          <w:sz w:val="26"/>
          <w:szCs w:val="26"/>
        </w:rPr>
        <w:t xml:space="preserve"> (11.07.1995–09.02.2000)</w:t>
      </w:r>
    </w:p>
    <w:p w:rsidR="00D72FEC" w:rsidRDefault="00D72FEC" w:rsidP="000C12FE">
      <w:pPr>
        <w:pStyle w:val="ad"/>
        <w:rPr>
          <w:sz w:val="26"/>
          <w:szCs w:val="26"/>
        </w:rPr>
      </w:pPr>
      <w:r w:rsidRPr="00133533">
        <w:rPr>
          <w:sz w:val="26"/>
          <w:szCs w:val="26"/>
        </w:rPr>
        <w:t>ОАФ 8, оп. 18, 4 ед. хр., 1995–2000 гг.</w:t>
      </w:r>
    </w:p>
    <w:p w:rsidR="00D72FEC" w:rsidRDefault="005F47DF" w:rsidP="000C12FE">
      <w:pPr>
        <w:pStyle w:val="ad"/>
        <w:rPr>
          <w:sz w:val="26"/>
          <w:szCs w:val="26"/>
        </w:rPr>
      </w:pPr>
      <w:r>
        <w:rPr>
          <w:sz w:val="26"/>
          <w:szCs w:val="26"/>
        </w:rPr>
        <w:t>Основной вид деятельности:</w:t>
      </w:r>
      <w:r w:rsidR="00D72FEC">
        <w:rPr>
          <w:sz w:val="26"/>
          <w:szCs w:val="26"/>
        </w:rPr>
        <w:t xml:space="preserve"> оптовая торговля.</w:t>
      </w:r>
    </w:p>
    <w:p w:rsidR="00D72FEC" w:rsidRDefault="00D72FEC"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1995–2000 гг. </w:t>
      </w:r>
    </w:p>
    <w:p w:rsidR="0094077E" w:rsidRDefault="0094077E" w:rsidP="000C12FE">
      <w:pPr>
        <w:pStyle w:val="ad"/>
        <w:rPr>
          <w:sz w:val="26"/>
          <w:szCs w:val="26"/>
        </w:rPr>
      </w:pPr>
    </w:p>
    <w:p w:rsidR="00D72FEC" w:rsidRPr="004C6BED" w:rsidRDefault="00D72FEC" w:rsidP="000C12FE">
      <w:pPr>
        <w:pStyle w:val="ad"/>
        <w:rPr>
          <w:b/>
          <w:sz w:val="26"/>
          <w:szCs w:val="26"/>
        </w:rPr>
      </w:pPr>
      <w:r w:rsidRPr="004C6BED">
        <w:rPr>
          <w:b/>
          <w:sz w:val="26"/>
          <w:szCs w:val="26"/>
        </w:rPr>
        <w:t xml:space="preserve">ООО Предприятие-магазин </w:t>
      </w:r>
      <w:r w:rsidR="00730776">
        <w:rPr>
          <w:b/>
          <w:sz w:val="26"/>
          <w:szCs w:val="26"/>
        </w:rPr>
        <w:t>«</w:t>
      </w:r>
      <w:r w:rsidRPr="004C6BED">
        <w:rPr>
          <w:b/>
          <w:sz w:val="26"/>
          <w:szCs w:val="26"/>
        </w:rPr>
        <w:t>СТЕЛЛА 1</w:t>
      </w:r>
      <w:r w:rsidR="00730776">
        <w:rPr>
          <w:b/>
          <w:sz w:val="26"/>
          <w:szCs w:val="26"/>
        </w:rPr>
        <w:t>»</w:t>
      </w:r>
      <w:r w:rsidRPr="004C6BED">
        <w:rPr>
          <w:b/>
          <w:sz w:val="26"/>
          <w:szCs w:val="26"/>
        </w:rPr>
        <w:t xml:space="preserve"> (19.02.2001–21.07.2003)</w:t>
      </w:r>
    </w:p>
    <w:p w:rsidR="00D72FEC" w:rsidRDefault="00D72FEC" w:rsidP="000C12FE">
      <w:pPr>
        <w:pStyle w:val="ad"/>
        <w:rPr>
          <w:sz w:val="26"/>
          <w:szCs w:val="26"/>
        </w:rPr>
      </w:pPr>
      <w:r w:rsidRPr="00E00EC9">
        <w:rPr>
          <w:sz w:val="26"/>
          <w:szCs w:val="26"/>
        </w:rPr>
        <w:t>ОАФ 9, оп. 127, 2 ед. хр., 2001–2002 гг.</w:t>
      </w:r>
    </w:p>
    <w:p w:rsidR="00D72FEC" w:rsidRDefault="00D72FEC" w:rsidP="000C12FE">
      <w:pPr>
        <w:pStyle w:val="ad"/>
        <w:rPr>
          <w:sz w:val="26"/>
          <w:szCs w:val="26"/>
        </w:rPr>
      </w:pPr>
      <w:r w:rsidRPr="004C6BED">
        <w:rPr>
          <w:sz w:val="26"/>
          <w:szCs w:val="26"/>
        </w:rPr>
        <w:t>ИНН: 7451097686.</w:t>
      </w:r>
    </w:p>
    <w:p w:rsidR="00D72FEC" w:rsidRDefault="005F47DF" w:rsidP="000C12FE">
      <w:pPr>
        <w:pStyle w:val="ad"/>
        <w:rPr>
          <w:sz w:val="26"/>
          <w:szCs w:val="26"/>
        </w:rPr>
      </w:pPr>
      <w:r>
        <w:rPr>
          <w:sz w:val="26"/>
          <w:szCs w:val="26"/>
        </w:rPr>
        <w:t>Основной вид деятельности:</w:t>
      </w:r>
      <w:r w:rsidR="00D72FEC">
        <w:rPr>
          <w:sz w:val="26"/>
          <w:szCs w:val="26"/>
        </w:rPr>
        <w:t xml:space="preserve"> оптовая и розничная торговля потребительскими товарами.</w:t>
      </w:r>
    </w:p>
    <w:p w:rsidR="00D72FEC" w:rsidRPr="00E00EC9" w:rsidRDefault="00D72FEC" w:rsidP="000C12FE">
      <w:pPr>
        <w:pStyle w:val="ad"/>
        <w:rPr>
          <w:sz w:val="26"/>
          <w:szCs w:val="26"/>
        </w:rPr>
      </w:pPr>
      <w:r>
        <w:rPr>
          <w:sz w:val="26"/>
          <w:szCs w:val="26"/>
        </w:rPr>
        <w:t>Состав документов: приказы по личному составу, расчетные ведомости по заработной плате 2001–2002 гг.</w:t>
      </w:r>
    </w:p>
    <w:p w:rsidR="00D72FEC" w:rsidRDefault="00D72FEC" w:rsidP="000C12FE">
      <w:pPr>
        <w:pStyle w:val="ad"/>
        <w:rPr>
          <w:sz w:val="26"/>
          <w:szCs w:val="26"/>
        </w:rPr>
      </w:pPr>
    </w:p>
    <w:p w:rsidR="004E5276" w:rsidRPr="001C44CC" w:rsidRDefault="004E5276" w:rsidP="000C12FE">
      <w:pPr>
        <w:pStyle w:val="ad"/>
        <w:keepNext/>
        <w:rPr>
          <w:b/>
          <w:sz w:val="26"/>
          <w:szCs w:val="26"/>
        </w:rPr>
      </w:pPr>
      <w:r w:rsidRPr="001C44CC">
        <w:rPr>
          <w:b/>
          <w:sz w:val="26"/>
          <w:szCs w:val="26"/>
        </w:rPr>
        <w:t xml:space="preserve">ООО предприятие </w:t>
      </w:r>
      <w:r w:rsidR="00730776">
        <w:rPr>
          <w:b/>
          <w:sz w:val="26"/>
          <w:szCs w:val="26"/>
        </w:rPr>
        <w:t>«</w:t>
      </w:r>
      <w:r w:rsidRPr="001C44CC">
        <w:rPr>
          <w:b/>
          <w:sz w:val="26"/>
          <w:szCs w:val="26"/>
        </w:rPr>
        <w:t>Промметалл</w:t>
      </w:r>
      <w:r w:rsidR="00730776">
        <w:rPr>
          <w:b/>
          <w:sz w:val="26"/>
          <w:szCs w:val="26"/>
        </w:rPr>
        <w:t>»</w:t>
      </w:r>
      <w:r w:rsidRPr="001C44CC">
        <w:rPr>
          <w:b/>
          <w:sz w:val="26"/>
          <w:szCs w:val="26"/>
        </w:rPr>
        <w:t xml:space="preserve"> (29.04.1996–24.09.2002)</w:t>
      </w:r>
    </w:p>
    <w:p w:rsidR="004E5276" w:rsidRDefault="004E5276" w:rsidP="000C12FE">
      <w:pPr>
        <w:pStyle w:val="ad"/>
        <w:rPr>
          <w:sz w:val="26"/>
          <w:szCs w:val="26"/>
        </w:rPr>
      </w:pPr>
      <w:r w:rsidRPr="00DA50C1">
        <w:rPr>
          <w:sz w:val="26"/>
          <w:szCs w:val="26"/>
        </w:rPr>
        <w:t>ОАФ 15, оп. 74</w:t>
      </w:r>
      <w:r>
        <w:rPr>
          <w:sz w:val="26"/>
          <w:szCs w:val="26"/>
        </w:rPr>
        <w:t>, 2 ед. хр., 1997–1998 гг.</w:t>
      </w:r>
    </w:p>
    <w:p w:rsidR="004E5276" w:rsidRDefault="004E5276" w:rsidP="000C12FE">
      <w:pPr>
        <w:pStyle w:val="ad"/>
        <w:rPr>
          <w:sz w:val="26"/>
          <w:szCs w:val="26"/>
        </w:rPr>
      </w:pPr>
      <w:r w:rsidRPr="001C44CC">
        <w:rPr>
          <w:sz w:val="26"/>
          <w:szCs w:val="26"/>
        </w:rPr>
        <w:t>ИНН: 7448018959</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торгово-закупочная, посредническая деятельность.</w:t>
      </w:r>
    </w:p>
    <w:p w:rsidR="004E5276" w:rsidRDefault="004E5276" w:rsidP="000C12FE">
      <w:pPr>
        <w:pStyle w:val="ad"/>
        <w:rPr>
          <w:sz w:val="26"/>
          <w:szCs w:val="26"/>
        </w:rPr>
      </w:pPr>
      <w:r>
        <w:rPr>
          <w:sz w:val="26"/>
          <w:szCs w:val="26"/>
        </w:rPr>
        <w:t>Состав документов: приказы по личному составу, расчетные ведомости по заработной плате 1997–1998 гг.</w:t>
      </w:r>
    </w:p>
    <w:p w:rsidR="0014321E" w:rsidRDefault="0014321E" w:rsidP="000C12FE">
      <w:pPr>
        <w:pStyle w:val="ad"/>
        <w:rPr>
          <w:sz w:val="26"/>
          <w:szCs w:val="26"/>
        </w:rPr>
      </w:pPr>
    </w:p>
    <w:p w:rsidR="0014321E" w:rsidRPr="003D08BC" w:rsidRDefault="0014321E" w:rsidP="0014321E">
      <w:pPr>
        <w:pStyle w:val="ad"/>
        <w:rPr>
          <w:b/>
          <w:sz w:val="26"/>
          <w:szCs w:val="26"/>
        </w:rPr>
      </w:pPr>
      <w:r w:rsidRPr="003D08BC">
        <w:rPr>
          <w:b/>
          <w:sz w:val="26"/>
          <w:szCs w:val="26"/>
        </w:rPr>
        <w:t xml:space="preserve">ООО Предприятие с долевым участием иностранных инвестиций </w:t>
      </w:r>
      <w:r>
        <w:rPr>
          <w:b/>
          <w:sz w:val="26"/>
          <w:szCs w:val="26"/>
        </w:rPr>
        <w:t>«</w:t>
      </w:r>
      <w:r w:rsidRPr="003D08BC">
        <w:rPr>
          <w:b/>
          <w:sz w:val="26"/>
          <w:szCs w:val="26"/>
        </w:rPr>
        <w:t>Лазурит</w:t>
      </w:r>
      <w:r>
        <w:rPr>
          <w:b/>
          <w:sz w:val="26"/>
          <w:szCs w:val="26"/>
        </w:rPr>
        <w:t>»</w:t>
      </w:r>
      <w:r w:rsidRPr="003D08BC">
        <w:rPr>
          <w:b/>
          <w:sz w:val="26"/>
          <w:szCs w:val="26"/>
        </w:rPr>
        <w:t xml:space="preserve"> (15.09.1994–10.06.2004)</w:t>
      </w:r>
    </w:p>
    <w:p w:rsidR="0014321E" w:rsidRPr="00E00EC9" w:rsidRDefault="0014321E" w:rsidP="0014321E">
      <w:pPr>
        <w:pStyle w:val="ad"/>
        <w:rPr>
          <w:sz w:val="26"/>
          <w:szCs w:val="26"/>
        </w:rPr>
      </w:pPr>
      <w:r w:rsidRPr="00E00EC9">
        <w:rPr>
          <w:sz w:val="26"/>
          <w:szCs w:val="26"/>
        </w:rPr>
        <w:t>ОАФ 13, оп. 117, 2 ед. хр., 1994–2003 гг.</w:t>
      </w:r>
    </w:p>
    <w:p w:rsidR="0014321E" w:rsidRPr="00E00EC9" w:rsidRDefault="0014321E" w:rsidP="0014321E">
      <w:pPr>
        <w:pStyle w:val="ad"/>
        <w:rPr>
          <w:sz w:val="26"/>
          <w:szCs w:val="26"/>
        </w:rPr>
      </w:pPr>
      <w:r w:rsidRPr="00E00EC9">
        <w:rPr>
          <w:sz w:val="26"/>
          <w:szCs w:val="26"/>
        </w:rPr>
        <w:t>Переименования:</w:t>
      </w:r>
    </w:p>
    <w:p w:rsidR="0014321E" w:rsidRPr="00E00EC9" w:rsidRDefault="0014321E" w:rsidP="0014321E">
      <w:pPr>
        <w:pStyle w:val="ad"/>
        <w:numPr>
          <w:ilvl w:val="0"/>
          <w:numId w:val="1"/>
        </w:numPr>
        <w:rPr>
          <w:sz w:val="26"/>
          <w:szCs w:val="26"/>
        </w:rPr>
      </w:pPr>
      <w:r w:rsidRPr="00E00EC9">
        <w:rPr>
          <w:sz w:val="26"/>
          <w:szCs w:val="26"/>
        </w:rPr>
        <w:t xml:space="preserve">ТОО Совместное Российско-Казахское предприятие </w:t>
      </w:r>
      <w:r>
        <w:rPr>
          <w:sz w:val="26"/>
          <w:szCs w:val="26"/>
        </w:rPr>
        <w:t>«</w:t>
      </w:r>
      <w:r w:rsidRPr="00E00EC9">
        <w:rPr>
          <w:sz w:val="26"/>
          <w:szCs w:val="26"/>
        </w:rPr>
        <w:t>Лазурит</w:t>
      </w:r>
      <w:r>
        <w:rPr>
          <w:sz w:val="26"/>
          <w:szCs w:val="26"/>
        </w:rPr>
        <w:t>»</w:t>
      </w:r>
      <w:r w:rsidRPr="00E00EC9">
        <w:rPr>
          <w:sz w:val="26"/>
          <w:szCs w:val="26"/>
        </w:rPr>
        <w:t xml:space="preserve"> (15.09.1994–16.08.1999)</w:t>
      </w:r>
    </w:p>
    <w:p w:rsidR="0014321E" w:rsidRDefault="0014321E" w:rsidP="0014321E">
      <w:pPr>
        <w:pStyle w:val="ad"/>
        <w:numPr>
          <w:ilvl w:val="0"/>
          <w:numId w:val="1"/>
        </w:numPr>
        <w:rPr>
          <w:sz w:val="26"/>
          <w:szCs w:val="26"/>
        </w:rPr>
      </w:pPr>
      <w:r w:rsidRPr="00E00EC9">
        <w:rPr>
          <w:sz w:val="26"/>
          <w:szCs w:val="26"/>
        </w:rPr>
        <w:t xml:space="preserve">ООО Предприятие с долевым участием иностранных инвестиций </w:t>
      </w:r>
      <w:r>
        <w:rPr>
          <w:sz w:val="26"/>
          <w:szCs w:val="26"/>
        </w:rPr>
        <w:t>«</w:t>
      </w:r>
      <w:r w:rsidRPr="00E00EC9">
        <w:rPr>
          <w:sz w:val="26"/>
          <w:szCs w:val="26"/>
        </w:rPr>
        <w:t>Лазурит</w:t>
      </w:r>
      <w:r>
        <w:rPr>
          <w:sz w:val="26"/>
          <w:szCs w:val="26"/>
        </w:rPr>
        <w:t>»</w:t>
      </w:r>
      <w:r w:rsidRPr="00E00EC9">
        <w:rPr>
          <w:sz w:val="26"/>
          <w:szCs w:val="26"/>
        </w:rPr>
        <w:t xml:space="preserve"> (ООО </w:t>
      </w:r>
      <w:r>
        <w:rPr>
          <w:sz w:val="26"/>
          <w:szCs w:val="26"/>
        </w:rPr>
        <w:t>«</w:t>
      </w:r>
      <w:r w:rsidRPr="00E00EC9">
        <w:rPr>
          <w:sz w:val="26"/>
          <w:szCs w:val="26"/>
        </w:rPr>
        <w:t>Лазурит</w:t>
      </w:r>
      <w:r>
        <w:rPr>
          <w:sz w:val="26"/>
          <w:szCs w:val="26"/>
        </w:rPr>
        <w:t>»</w:t>
      </w:r>
      <w:r w:rsidRPr="00E00EC9">
        <w:rPr>
          <w:sz w:val="26"/>
          <w:szCs w:val="26"/>
        </w:rPr>
        <w:t>) (16.08.1999–10.06.2004)</w:t>
      </w:r>
    </w:p>
    <w:p w:rsidR="0014321E" w:rsidRPr="0014321E" w:rsidRDefault="0014321E" w:rsidP="0014321E">
      <w:pPr>
        <w:pStyle w:val="ad"/>
        <w:rPr>
          <w:sz w:val="26"/>
          <w:szCs w:val="26"/>
        </w:rPr>
      </w:pPr>
      <w:r>
        <w:rPr>
          <w:sz w:val="26"/>
          <w:szCs w:val="26"/>
        </w:rPr>
        <w:t xml:space="preserve">Юридическое лицо зарегистрировано </w:t>
      </w:r>
      <w:r w:rsidRPr="0014321E">
        <w:rPr>
          <w:sz w:val="26"/>
          <w:szCs w:val="26"/>
        </w:rPr>
        <w:t>постановлением Главы администрации города Челябинска от 15.09.1994 № 675, постановлением Губернатора Челябинской области от 16.08.1999 № 391.</w:t>
      </w:r>
    </w:p>
    <w:p w:rsidR="0014321E" w:rsidRDefault="0014321E" w:rsidP="0014321E">
      <w:pPr>
        <w:pStyle w:val="ad"/>
        <w:rPr>
          <w:sz w:val="26"/>
          <w:szCs w:val="26"/>
        </w:rPr>
      </w:pPr>
      <w:r w:rsidRPr="0014321E">
        <w:rPr>
          <w:sz w:val="26"/>
          <w:szCs w:val="26"/>
        </w:rPr>
        <w:lastRenderedPageBreak/>
        <w:t>Ликвидировано решением общего собрания учредителей от 19.09.2003 (</w:t>
      </w:r>
      <w:r>
        <w:rPr>
          <w:sz w:val="26"/>
          <w:szCs w:val="26"/>
        </w:rPr>
        <w:t>ОАФ 13, оп. 117, предисловие).</w:t>
      </w:r>
    </w:p>
    <w:p w:rsidR="0014321E" w:rsidRDefault="0014321E" w:rsidP="0014321E">
      <w:pPr>
        <w:pStyle w:val="ad"/>
        <w:rPr>
          <w:sz w:val="26"/>
          <w:szCs w:val="26"/>
        </w:rPr>
      </w:pPr>
      <w:r w:rsidRPr="003D08BC">
        <w:rPr>
          <w:sz w:val="26"/>
          <w:szCs w:val="26"/>
        </w:rPr>
        <w:t>ИНН: 7451048294</w:t>
      </w:r>
      <w:r>
        <w:rPr>
          <w:sz w:val="26"/>
          <w:szCs w:val="26"/>
        </w:rPr>
        <w:t>.</w:t>
      </w:r>
    </w:p>
    <w:p w:rsidR="0014321E" w:rsidRPr="00E00EC9" w:rsidRDefault="0014321E" w:rsidP="0014321E">
      <w:pPr>
        <w:pStyle w:val="ad"/>
        <w:rPr>
          <w:sz w:val="26"/>
          <w:szCs w:val="26"/>
        </w:rPr>
      </w:pPr>
      <w:r>
        <w:rPr>
          <w:sz w:val="26"/>
          <w:szCs w:val="26"/>
        </w:rPr>
        <w:t>Основной вид деятельности: оптово-розничная торговля.</w:t>
      </w:r>
    </w:p>
    <w:p w:rsidR="0014321E" w:rsidRDefault="0014321E" w:rsidP="0014321E">
      <w:pPr>
        <w:pStyle w:val="ad"/>
        <w:rPr>
          <w:sz w:val="26"/>
          <w:szCs w:val="26"/>
        </w:rPr>
      </w:pPr>
      <w:r w:rsidRPr="00E44772">
        <w:rPr>
          <w:sz w:val="26"/>
          <w:szCs w:val="26"/>
        </w:rPr>
        <w:t xml:space="preserve">Состав документов: </w:t>
      </w:r>
      <w:r>
        <w:rPr>
          <w:sz w:val="26"/>
          <w:szCs w:val="26"/>
        </w:rPr>
        <w:t>приказы по личному составу 1994–2003</w:t>
      </w:r>
      <w:r w:rsidRPr="00E44772">
        <w:rPr>
          <w:sz w:val="26"/>
          <w:szCs w:val="26"/>
        </w:rPr>
        <w:t xml:space="preserve"> гг., расчетные ве</w:t>
      </w:r>
      <w:r>
        <w:rPr>
          <w:sz w:val="26"/>
          <w:szCs w:val="26"/>
        </w:rPr>
        <w:t>домости по заработной плате 1995</w:t>
      </w:r>
      <w:r w:rsidRPr="00E44772">
        <w:rPr>
          <w:sz w:val="26"/>
          <w:szCs w:val="26"/>
        </w:rPr>
        <w:t>–1998 гг.</w:t>
      </w:r>
    </w:p>
    <w:p w:rsidR="004E5276" w:rsidRDefault="004E5276" w:rsidP="000C12FE">
      <w:pPr>
        <w:pStyle w:val="ad"/>
        <w:rPr>
          <w:sz w:val="26"/>
          <w:szCs w:val="26"/>
        </w:rPr>
      </w:pPr>
    </w:p>
    <w:p w:rsidR="000021BE" w:rsidRPr="005C305E" w:rsidRDefault="000021BE" w:rsidP="000C12FE">
      <w:pPr>
        <w:pStyle w:val="ad"/>
        <w:rPr>
          <w:b/>
          <w:sz w:val="26"/>
          <w:szCs w:val="26"/>
        </w:rPr>
      </w:pPr>
      <w:r w:rsidRPr="005C305E">
        <w:rPr>
          <w:b/>
          <w:sz w:val="26"/>
          <w:szCs w:val="26"/>
        </w:rPr>
        <w:t xml:space="preserve">ООО Предприятие </w:t>
      </w:r>
      <w:r w:rsidR="00730776">
        <w:rPr>
          <w:b/>
          <w:sz w:val="26"/>
          <w:szCs w:val="26"/>
        </w:rPr>
        <w:t>«</w:t>
      </w:r>
      <w:r w:rsidRPr="005C305E">
        <w:rPr>
          <w:b/>
          <w:sz w:val="26"/>
          <w:szCs w:val="26"/>
        </w:rPr>
        <w:t>ЧелМетСбыт</w:t>
      </w:r>
      <w:r w:rsidR="00730776">
        <w:rPr>
          <w:b/>
          <w:sz w:val="26"/>
          <w:szCs w:val="26"/>
        </w:rPr>
        <w:t>»</w:t>
      </w:r>
      <w:r w:rsidRPr="005C305E">
        <w:rPr>
          <w:b/>
          <w:sz w:val="26"/>
          <w:szCs w:val="26"/>
        </w:rPr>
        <w:t xml:space="preserve"> (20.05.1996–</w:t>
      </w:r>
      <w:r w:rsidRPr="0020670B">
        <w:rPr>
          <w:b/>
          <w:sz w:val="26"/>
          <w:szCs w:val="26"/>
        </w:rPr>
        <w:t>11.06.2004</w:t>
      </w:r>
      <w:r w:rsidRPr="005C305E">
        <w:rPr>
          <w:b/>
          <w:sz w:val="26"/>
          <w:szCs w:val="26"/>
        </w:rPr>
        <w:t>)</w:t>
      </w:r>
    </w:p>
    <w:p w:rsidR="000021BE" w:rsidRDefault="000021BE" w:rsidP="000C12FE">
      <w:pPr>
        <w:pStyle w:val="ad"/>
        <w:rPr>
          <w:sz w:val="26"/>
          <w:szCs w:val="26"/>
        </w:rPr>
      </w:pPr>
      <w:r w:rsidRPr="003967BF">
        <w:rPr>
          <w:sz w:val="26"/>
          <w:szCs w:val="26"/>
        </w:rPr>
        <w:t>ОАФ 17, оп. 35, 2 ед. хр., 1996–2002 гг.</w:t>
      </w:r>
    </w:p>
    <w:p w:rsidR="000021BE" w:rsidRDefault="000021BE" w:rsidP="000C12FE">
      <w:pPr>
        <w:pStyle w:val="ad"/>
        <w:rPr>
          <w:sz w:val="26"/>
          <w:szCs w:val="26"/>
        </w:rPr>
      </w:pPr>
      <w:r w:rsidRPr="0020670B">
        <w:rPr>
          <w:sz w:val="26"/>
          <w:szCs w:val="26"/>
        </w:rPr>
        <w:t>ИНН: 7450026241</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оптово-розничная торговля.</w:t>
      </w:r>
    </w:p>
    <w:p w:rsidR="000021BE" w:rsidRDefault="000021BE" w:rsidP="000C12FE">
      <w:pPr>
        <w:pStyle w:val="ad"/>
        <w:rPr>
          <w:sz w:val="26"/>
          <w:szCs w:val="26"/>
        </w:rPr>
      </w:pPr>
      <w:r w:rsidRPr="000D75E8">
        <w:rPr>
          <w:sz w:val="26"/>
          <w:szCs w:val="26"/>
        </w:rPr>
        <w:t xml:space="preserve">Состав документов: приказы </w:t>
      </w:r>
      <w:r>
        <w:rPr>
          <w:sz w:val="26"/>
          <w:szCs w:val="26"/>
        </w:rPr>
        <w:t>по личному</w:t>
      </w:r>
      <w:r w:rsidRPr="000D75E8">
        <w:rPr>
          <w:sz w:val="26"/>
          <w:szCs w:val="26"/>
        </w:rPr>
        <w:t xml:space="preserve"> составу</w:t>
      </w:r>
      <w:r>
        <w:rPr>
          <w:sz w:val="26"/>
          <w:szCs w:val="26"/>
        </w:rPr>
        <w:t xml:space="preserve"> 1996–2002 г.</w:t>
      </w:r>
      <w:r w:rsidRPr="000D75E8">
        <w:rPr>
          <w:sz w:val="26"/>
          <w:szCs w:val="26"/>
        </w:rPr>
        <w:t xml:space="preserve">, расчетные ведомости по заработной плате </w:t>
      </w:r>
      <w:r>
        <w:rPr>
          <w:sz w:val="26"/>
          <w:szCs w:val="26"/>
        </w:rPr>
        <w:t>1996</w:t>
      </w:r>
      <w:r w:rsidRPr="000D75E8">
        <w:rPr>
          <w:sz w:val="26"/>
          <w:szCs w:val="26"/>
        </w:rPr>
        <w:t>–</w:t>
      </w:r>
      <w:r>
        <w:rPr>
          <w:sz w:val="26"/>
          <w:szCs w:val="26"/>
        </w:rPr>
        <w:t>1999</w:t>
      </w:r>
      <w:r w:rsidRPr="000D75E8">
        <w:rPr>
          <w:sz w:val="26"/>
          <w:szCs w:val="26"/>
        </w:rPr>
        <w:t xml:space="preserve"> гг.</w:t>
      </w:r>
    </w:p>
    <w:p w:rsidR="002E3C11" w:rsidRDefault="002E3C11" w:rsidP="000C12FE">
      <w:pPr>
        <w:pStyle w:val="ad"/>
        <w:rPr>
          <w:sz w:val="26"/>
          <w:szCs w:val="26"/>
        </w:rPr>
      </w:pPr>
    </w:p>
    <w:p w:rsidR="002E3C11" w:rsidRPr="00945BF9" w:rsidRDefault="002E3C11" w:rsidP="002E3C11">
      <w:pPr>
        <w:pStyle w:val="ad"/>
        <w:keepNext/>
        <w:rPr>
          <w:b/>
          <w:sz w:val="26"/>
          <w:szCs w:val="26"/>
        </w:rPr>
      </w:pPr>
      <w:r w:rsidRPr="00945BF9">
        <w:rPr>
          <w:b/>
          <w:sz w:val="26"/>
          <w:szCs w:val="26"/>
        </w:rPr>
        <w:t xml:space="preserve">ООО </w:t>
      </w:r>
      <w:r w:rsidRPr="00945BF9">
        <w:rPr>
          <w:b/>
          <w:bCs/>
          <w:sz w:val="26"/>
          <w:szCs w:val="26"/>
        </w:rPr>
        <w:t xml:space="preserve">Проектно-Изыскательская </w:t>
      </w:r>
      <w:r w:rsidRPr="00945BF9">
        <w:rPr>
          <w:b/>
          <w:sz w:val="26"/>
          <w:szCs w:val="26"/>
        </w:rPr>
        <w:t xml:space="preserve">Компания </w:t>
      </w:r>
      <w:r>
        <w:rPr>
          <w:b/>
          <w:sz w:val="26"/>
          <w:szCs w:val="26"/>
        </w:rPr>
        <w:t>«</w:t>
      </w:r>
      <w:r w:rsidRPr="00945BF9">
        <w:rPr>
          <w:b/>
          <w:sz w:val="26"/>
          <w:szCs w:val="26"/>
        </w:rPr>
        <w:t>Генплан</w:t>
      </w:r>
      <w:r>
        <w:rPr>
          <w:b/>
          <w:sz w:val="26"/>
          <w:szCs w:val="26"/>
        </w:rPr>
        <w:t>»</w:t>
      </w:r>
      <w:r w:rsidRPr="00945BF9">
        <w:rPr>
          <w:b/>
          <w:sz w:val="26"/>
          <w:szCs w:val="26"/>
        </w:rPr>
        <w:t xml:space="preserve"> (ООО ПИК </w:t>
      </w:r>
      <w:r>
        <w:rPr>
          <w:b/>
          <w:sz w:val="26"/>
          <w:szCs w:val="26"/>
        </w:rPr>
        <w:t>«</w:t>
      </w:r>
      <w:r w:rsidRPr="00945BF9">
        <w:rPr>
          <w:b/>
          <w:sz w:val="26"/>
          <w:szCs w:val="26"/>
        </w:rPr>
        <w:t>Генплан</w:t>
      </w:r>
      <w:r>
        <w:rPr>
          <w:b/>
          <w:sz w:val="26"/>
          <w:szCs w:val="26"/>
        </w:rPr>
        <w:t>»</w:t>
      </w:r>
      <w:r w:rsidRPr="00945BF9">
        <w:rPr>
          <w:b/>
          <w:sz w:val="26"/>
          <w:szCs w:val="26"/>
        </w:rPr>
        <w:t>) (08.10.2014–</w:t>
      </w:r>
      <w:r w:rsidR="00F638B2">
        <w:rPr>
          <w:b/>
          <w:sz w:val="26"/>
          <w:szCs w:val="26"/>
        </w:rPr>
        <w:t>01.03.2022</w:t>
      </w:r>
      <w:r w:rsidRPr="00945BF9">
        <w:rPr>
          <w:b/>
          <w:sz w:val="26"/>
          <w:szCs w:val="26"/>
        </w:rPr>
        <w:t>)</w:t>
      </w:r>
    </w:p>
    <w:p w:rsidR="002E3C11" w:rsidRPr="00945BF9" w:rsidRDefault="002E3C11" w:rsidP="002E3C11">
      <w:pPr>
        <w:pStyle w:val="ad"/>
        <w:rPr>
          <w:sz w:val="26"/>
          <w:szCs w:val="26"/>
        </w:rPr>
      </w:pPr>
      <w:r w:rsidRPr="00945BF9">
        <w:rPr>
          <w:sz w:val="26"/>
          <w:szCs w:val="26"/>
        </w:rPr>
        <w:t>Ф. 175, оп. 85, 34 ед. хр., 2014–2021 гг.</w:t>
      </w:r>
    </w:p>
    <w:p w:rsidR="002E3C11" w:rsidRPr="00945BF9" w:rsidRDefault="002E3C11" w:rsidP="002E3C11">
      <w:pPr>
        <w:pStyle w:val="ad"/>
        <w:rPr>
          <w:sz w:val="26"/>
          <w:szCs w:val="26"/>
        </w:rPr>
      </w:pPr>
      <w:r w:rsidRPr="00945BF9">
        <w:rPr>
          <w:sz w:val="26"/>
          <w:szCs w:val="26"/>
        </w:rPr>
        <w:t>ИНН: 7448050906.</w:t>
      </w:r>
    </w:p>
    <w:p w:rsidR="002E3C11" w:rsidRPr="00945BF9" w:rsidRDefault="002E3C11" w:rsidP="002E3C11">
      <w:pPr>
        <w:pStyle w:val="ad"/>
        <w:rPr>
          <w:sz w:val="26"/>
          <w:szCs w:val="26"/>
        </w:rPr>
      </w:pPr>
      <w:r>
        <w:rPr>
          <w:sz w:val="26"/>
          <w:szCs w:val="26"/>
        </w:rPr>
        <w:t>Основной вид деятельности: </w:t>
      </w:r>
      <w:r w:rsidRPr="00945BF9">
        <w:rPr>
          <w:sz w:val="26"/>
          <w:szCs w:val="26"/>
        </w:rPr>
        <w:t>46.90 Торговля оптовая неспециализированная.</w:t>
      </w:r>
    </w:p>
    <w:p w:rsidR="002E3C11" w:rsidRPr="00945BF9" w:rsidRDefault="002E3C11" w:rsidP="002E3C11">
      <w:pPr>
        <w:pStyle w:val="ad"/>
        <w:rPr>
          <w:sz w:val="26"/>
          <w:szCs w:val="26"/>
        </w:rPr>
      </w:pPr>
      <w:r w:rsidRPr="00945BF9">
        <w:rPr>
          <w:sz w:val="26"/>
          <w:szCs w:val="26"/>
        </w:rPr>
        <w:t xml:space="preserve">Состав документов: документы о создании и признании несостоятельным (банкротом) 2014–2021 гг., личные дела 2016–2021 гг. </w:t>
      </w:r>
    </w:p>
    <w:p w:rsidR="002E3C11" w:rsidRDefault="002E3C11" w:rsidP="002E3C11">
      <w:pPr>
        <w:pStyle w:val="ad"/>
        <w:rPr>
          <w:sz w:val="26"/>
          <w:szCs w:val="26"/>
        </w:rPr>
      </w:pPr>
    </w:p>
    <w:p w:rsidR="00170A6A" w:rsidRPr="008D3758" w:rsidRDefault="00170A6A" w:rsidP="000C12FE">
      <w:pPr>
        <w:pStyle w:val="ad"/>
        <w:jc w:val="left"/>
        <w:rPr>
          <w:b/>
          <w:sz w:val="26"/>
          <w:szCs w:val="26"/>
        </w:rPr>
      </w:pPr>
      <w:r w:rsidRPr="008D3758">
        <w:rPr>
          <w:b/>
          <w:sz w:val="26"/>
          <w:szCs w:val="26"/>
        </w:rPr>
        <w:t xml:space="preserve">ООО </w:t>
      </w:r>
      <w:r w:rsidR="00730776">
        <w:rPr>
          <w:b/>
          <w:sz w:val="26"/>
          <w:szCs w:val="26"/>
        </w:rPr>
        <w:t>«</w:t>
      </w:r>
      <w:r w:rsidRPr="008D3758">
        <w:rPr>
          <w:b/>
          <w:sz w:val="26"/>
          <w:szCs w:val="26"/>
        </w:rPr>
        <w:t>Производственное объединение Гидромонтаж</w:t>
      </w:r>
      <w:r w:rsidR="00730776">
        <w:rPr>
          <w:b/>
          <w:sz w:val="26"/>
          <w:szCs w:val="26"/>
        </w:rPr>
        <w:t>»</w:t>
      </w:r>
      <w:r w:rsidRPr="008D3758">
        <w:rPr>
          <w:b/>
          <w:sz w:val="26"/>
          <w:szCs w:val="26"/>
        </w:rPr>
        <w:t xml:space="preserve"> (ООО </w:t>
      </w:r>
      <w:r w:rsidR="00730776">
        <w:rPr>
          <w:b/>
          <w:sz w:val="26"/>
          <w:szCs w:val="26"/>
        </w:rPr>
        <w:t>«</w:t>
      </w:r>
      <w:r w:rsidRPr="008D3758">
        <w:rPr>
          <w:b/>
          <w:sz w:val="26"/>
          <w:szCs w:val="26"/>
        </w:rPr>
        <w:t>ПО Гидромонтаж</w:t>
      </w:r>
      <w:r w:rsidR="00730776">
        <w:rPr>
          <w:b/>
          <w:sz w:val="26"/>
          <w:szCs w:val="26"/>
        </w:rPr>
        <w:t>»</w:t>
      </w:r>
      <w:r w:rsidRPr="008D3758">
        <w:rPr>
          <w:b/>
          <w:sz w:val="26"/>
          <w:szCs w:val="26"/>
        </w:rPr>
        <w:t xml:space="preserve">) (09.11.1999–14.12.2001) </w:t>
      </w:r>
    </w:p>
    <w:p w:rsidR="00170A6A" w:rsidRPr="00CE13AD" w:rsidRDefault="00170A6A" w:rsidP="000C12FE">
      <w:pPr>
        <w:pStyle w:val="ad"/>
        <w:rPr>
          <w:sz w:val="26"/>
          <w:szCs w:val="26"/>
        </w:rPr>
      </w:pPr>
      <w:r w:rsidRPr="00CE13AD">
        <w:rPr>
          <w:sz w:val="26"/>
          <w:szCs w:val="26"/>
        </w:rPr>
        <w:t>ОАФ 8, о</w:t>
      </w:r>
      <w:r>
        <w:rPr>
          <w:sz w:val="26"/>
          <w:szCs w:val="26"/>
        </w:rPr>
        <w:t>п. 43, 4 ед. хр., 1999–2001 гг.</w:t>
      </w:r>
    </w:p>
    <w:p w:rsidR="00170A6A" w:rsidRPr="00CE13AD" w:rsidRDefault="00170A6A" w:rsidP="000C12FE">
      <w:pPr>
        <w:pStyle w:val="ad"/>
        <w:rPr>
          <w:sz w:val="26"/>
          <w:szCs w:val="26"/>
        </w:rPr>
      </w:pPr>
      <w:r w:rsidRPr="00CE13AD">
        <w:rPr>
          <w:sz w:val="26"/>
          <w:szCs w:val="26"/>
        </w:rPr>
        <w:t>Переименования:</w:t>
      </w:r>
    </w:p>
    <w:p w:rsidR="00170A6A" w:rsidRPr="00CE13AD" w:rsidRDefault="00170A6A" w:rsidP="000C12FE">
      <w:pPr>
        <w:pStyle w:val="ad"/>
        <w:numPr>
          <w:ilvl w:val="0"/>
          <w:numId w:val="1"/>
        </w:numPr>
        <w:jc w:val="left"/>
        <w:rPr>
          <w:spacing w:val="-2"/>
          <w:sz w:val="26"/>
          <w:szCs w:val="26"/>
        </w:rPr>
      </w:pPr>
      <w:r w:rsidRPr="00CE13AD">
        <w:rPr>
          <w:spacing w:val="-2"/>
          <w:sz w:val="26"/>
          <w:szCs w:val="26"/>
        </w:rPr>
        <w:t xml:space="preserve">ООО </w:t>
      </w:r>
      <w:r w:rsidR="00730776">
        <w:rPr>
          <w:spacing w:val="-2"/>
          <w:sz w:val="26"/>
          <w:szCs w:val="26"/>
        </w:rPr>
        <w:t>«</w:t>
      </w:r>
      <w:r w:rsidRPr="00CE13AD">
        <w:rPr>
          <w:spacing w:val="-2"/>
          <w:sz w:val="26"/>
          <w:szCs w:val="26"/>
        </w:rPr>
        <w:t>Гидромонтаж</w:t>
      </w:r>
      <w:r w:rsidR="00730776">
        <w:rPr>
          <w:spacing w:val="-2"/>
          <w:sz w:val="26"/>
          <w:szCs w:val="26"/>
        </w:rPr>
        <w:t>»</w:t>
      </w:r>
      <w:r w:rsidRPr="00CE13AD">
        <w:rPr>
          <w:spacing w:val="-2"/>
          <w:sz w:val="26"/>
          <w:szCs w:val="26"/>
        </w:rPr>
        <w:t xml:space="preserve"> (09.11.1999–13.11.2000)</w:t>
      </w:r>
    </w:p>
    <w:p w:rsidR="00170A6A" w:rsidRDefault="00C976E6" w:rsidP="000C12FE">
      <w:pPr>
        <w:pStyle w:val="ad"/>
        <w:numPr>
          <w:ilvl w:val="0"/>
          <w:numId w:val="1"/>
        </w:numPr>
        <w:rPr>
          <w:spacing w:val="-2"/>
          <w:sz w:val="26"/>
          <w:szCs w:val="26"/>
        </w:rPr>
      </w:pPr>
      <w:r w:rsidRPr="00C976E6">
        <w:rPr>
          <w:spacing w:val="-2"/>
          <w:sz w:val="26"/>
          <w:szCs w:val="26"/>
        </w:rPr>
        <w:t xml:space="preserve">ООО </w:t>
      </w:r>
      <w:r w:rsidR="00730776">
        <w:rPr>
          <w:spacing w:val="-2"/>
          <w:sz w:val="26"/>
          <w:szCs w:val="26"/>
        </w:rPr>
        <w:t>«</w:t>
      </w:r>
      <w:r w:rsidRPr="00C976E6">
        <w:rPr>
          <w:spacing w:val="-2"/>
          <w:sz w:val="26"/>
          <w:szCs w:val="26"/>
        </w:rPr>
        <w:t>Производственное объединение Гидромонтаж</w:t>
      </w:r>
      <w:r w:rsidR="00730776">
        <w:rPr>
          <w:spacing w:val="-2"/>
          <w:sz w:val="26"/>
          <w:szCs w:val="26"/>
        </w:rPr>
        <w:t>»</w:t>
      </w:r>
      <w:r w:rsidRPr="00C976E6">
        <w:rPr>
          <w:spacing w:val="-2"/>
          <w:sz w:val="26"/>
          <w:szCs w:val="26"/>
        </w:rPr>
        <w:t xml:space="preserve"> (ООО </w:t>
      </w:r>
      <w:r w:rsidR="00730776">
        <w:rPr>
          <w:spacing w:val="-2"/>
          <w:sz w:val="26"/>
          <w:szCs w:val="26"/>
        </w:rPr>
        <w:t>«</w:t>
      </w:r>
      <w:r w:rsidRPr="00C976E6">
        <w:rPr>
          <w:spacing w:val="-2"/>
          <w:sz w:val="26"/>
          <w:szCs w:val="26"/>
        </w:rPr>
        <w:t>ПО Гидромонтаж</w:t>
      </w:r>
      <w:r w:rsidR="00730776">
        <w:rPr>
          <w:spacing w:val="-2"/>
          <w:sz w:val="26"/>
          <w:szCs w:val="26"/>
        </w:rPr>
        <w:t>»</w:t>
      </w:r>
      <w:r w:rsidRPr="00C976E6">
        <w:rPr>
          <w:spacing w:val="-2"/>
          <w:sz w:val="26"/>
          <w:szCs w:val="26"/>
        </w:rPr>
        <w:t>)</w:t>
      </w:r>
      <w:r w:rsidR="00170A6A" w:rsidRPr="00CE13AD">
        <w:rPr>
          <w:spacing w:val="-2"/>
          <w:sz w:val="26"/>
          <w:szCs w:val="26"/>
        </w:rPr>
        <w:t xml:space="preserve"> (13.11.2000–14.12.2001)</w:t>
      </w:r>
    </w:p>
    <w:p w:rsidR="0014321E" w:rsidRPr="00E577BA" w:rsidRDefault="0014321E" w:rsidP="00E577BA">
      <w:pPr>
        <w:pStyle w:val="ad"/>
        <w:rPr>
          <w:spacing w:val="-2"/>
          <w:sz w:val="26"/>
          <w:szCs w:val="26"/>
        </w:rPr>
      </w:pPr>
      <w:r>
        <w:rPr>
          <w:spacing w:val="-2"/>
          <w:sz w:val="26"/>
          <w:szCs w:val="26"/>
        </w:rPr>
        <w:t xml:space="preserve">Юридическое лицо зарегистрировано </w:t>
      </w:r>
      <w:r w:rsidRPr="00E577BA">
        <w:rPr>
          <w:spacing w:val="-2"/>
          <w:sz w:val="26"/>
          <w:szCs w:val="26"/>
        </w:rPr>
        <w:t>постановлениями Главы города Челябинска от</w:t>
      </w:r>
      <w:r w:rsidR="00E577BA">
        <w:rPr>
          <w:spacing w:val="-2"/>
          <w:sz w:val="26"/>
          <w:szCs w:val="26"/>
        </w:rPr>
        <w:t> </w:t>
      </w:r>
      <w:r w:rsidRPr="00E577BA">
        <w:rPr>
          <w:spacing w:val="-2"/>
          <w:sz w:val="26"/>
          <w:szCs w:val="26"/>
        </w:rPr>
        <w:t>09.11.1999 № 1491-п, от 13.11.2000 № 1658-п (</w:t>
      </w:r>
      <w:r w:rsidR="00E577BA" w:rsidRPr="00E577BA">
        <w:rPr>
          <w:spacing w:val="-2"/>
          <w:sz w:val="26"/>
          <w:szCs w:val="26"/>
        </w:rPr>
        <w:t>ф. 2, оп. 1, д.358, л.153–155, д.423, л.75–78).</w:t>
      </w:r>
    </w:p>
    <w:p w:rsidR="00E577BA" w:rsidRDefault="00E577BA" w:rsidP="00E577BA">
      <w:pPr>
        <w:pStyle w:val="ad"/>
        <w:rPr>
          <w:spacing w:val="-2"/>
          <w:sz w:val="26"/>
          <w:szCs w:val="26"/>
        </w:rPr>
      </w:pPr>
      <w:r w:rsidRPr="00E577BA">
        <w:rPr>
          <w:spacing w:val="-2"/>
          <w:sz w:val="26"/>
          <w:szCs w:val="26"/>
        </w:rPr>
        <w:t>Ликвидировано решением общего собрания участников от 14.12.2001 № 16 (ОАФ 8, оп.</w:t>
      </w:r>
      <w:r>
        <w:rPr>
          <w:spacing w:val="-2"/>
          <w:sz w:val="26"/>
          <w:szCs w:val="26"/>
        </w:rPr>
        <w:t> </w:t>
      </w:r>
      <w:r w:rsidRPr="00E577BA">
        <w:rPr>
          <w:spacing w:val="-2"/>
          <w:sz w:val="26"/>
          <w:szCs w:val="26"/>
        </w:rPr>
        <w:t>43, предисловие).</w:t>
      </w:r>
    </w:p>
    <w:p w:rsidR="00170A6A" w:rsidRDefault="005F47DF" w:rsidP="000C12FE">
      <w:pPr>
        <w:pStyle w:val="ad"/>
        <w:jc w:val="left"/>
        <w:rPr>
          <w:spacing w:val="-2"/>
          <w:sz w:val="26"/>
          <w:szCs w:val="26"/>
        </w:rPr>
      </w:pPr>
      <w:r>
        <w:rPr>
          <w:spacing w:val="-2"/>
          <w:sz w:val="26"/>
          <w:szCs w:val="26"/>
        </w:rPr>
        <w:t>Основной вид деятельности:</w:t>
      </w:r>
      <w:r w:rsidR="00170A6A">
        <w:rPr>
          <w:spacing w:val="-2"/>
          <w:sz w:val="26"/>
          <w:szCs w:val="26"/>
        </w:rPr>
        <w:t xml:space="preserve"> оптовая торговля.</w:t>
      </w:r>
    </w:p>
    <w:p w:rsidR="00170A6A" w:rsidRDefault="00170A6A" w:rsidP="000C12FE">
      <w:pPr>
        <w:pStyle w:val="ad"/>
        <w:jc w:val="left"/>
        <w:rPr>
          <w:spacing w:val="-2"/>
          <w:sz w:val="26"/>
          <w:szCs w:val="26"/>
        </w:rPr>
      </w:pPr>
      <w:r w:rsidRPr="00A22F5C">
        <w:rPr>
          <w:spacing w:val="-2"/>
          <w:sz w:val="26"/>
          <w:szCs w:val="26"/>
        </w:rPr>
        <w:t>Состав докумен</w:t>
      </w:r>
      <w:r>
        <w:rPr>
          <w:spacing w:val="-2"/>
          <w:sz w:val="26"/>
          <w:szCs w:val="26"/>
        </w:rPr>
        <w:t xml:space="preserve">тов: приказы </w:t>
      </w:r>
      <w:r w:rsidR="001E2997">
        <w:rPr>
          <w:spacing w:val="-2"/>
          <w:sz w:val="26"/>
          <w:szCs w:val="26"/>
        </w:rPr>
        <w:t>по личному</w:t>
      </w:r>
      <w:r>
        <w:rPr>
          <w:spacing w:val="-2"/>
          <w:sz w:val="26"/>
          <w:szCs w:val="26"/>
        </w:rPr>
        <w:t xml:space="preserve"> составу, </w:t>
      </w:r>
      <w:r w:rsidRPr="00A22F5C">
        <w:rPr>
          <w:spacing w:val="-2"/>
          <w:sz w:val="26"/>
          <w:szCs w:val="26"/>
        </w:rPr>
        <w:t>расчетные ве</w:t>
      </w:r>
      <w:r>
        <w:rPr>
          <w:spacing w:val="-2"/>
          <w:sz w:val="26"/>
          <w:szCs w:val="26"/>
        </w:rPr>
        <w:t>домости по заработной плате 1999–2001</w:t>
      </w:r>
      <w:r w:rsidRPr="00A22F5C">
        <w:rPr>
          <w:spacing w:val="-2"/>
          <w:sz w:val="26"/>
          <w:szCs w:val="26"/>
        </w:rPr>
        <w:t xml:space="preserve"> гг.</w:t>
      </w:r>
    </w:p>
    <w:p w:rsidR="00B46B57" w:rsidRDefault="00B46B57" w:rsidP="000C12FE">
      <w:pPr>
        <w:pStyle w:val="ad"/>
        <w:jc w:val="left"/>
        <w:rPr>
          <w:spacing w:val="-2"/>
          <w:sz w:val="26"/>
          <w:szCs w:val="26"/>
        </w:rPr>
      </w:pPr>
    </w:p>
    <w:p w:rsidR="00B46B57" w:rsidRPr="009047A2" w:rsidRDefault="00B46B57" w:rsidP="000C12FE">
      <w:pPr>
        <w:pStyle w:val="ad"/>
        <w:rPr>
          <w:b/>
          <w:sz w:val="26"/>
          <w:szCs w:val="26"/>
        </w:rPr>
      </w:pPr>
      <w:r w:rsidRPr="009047A2">
        <w:rPr>
          <w:b/>
          <w:sz w:val="26"/>
          <w:szCs w:val="26"/>
        </w:rPr>
        <w:t xml:space="preserve">ООО Производственное объединение </w:t>
      </w:r>
      <w:r w:rsidR="00730776">
        <w:rPr>
          <w:b/>
          <w:sz w:val="26"/>
          <w:szCs w:val="26"/>
        </w:rPr>
        <w:t>«</w:t>
      </w:r>
      <w:r w:rsidRPr="009047A2">
        <w:rPr>
          <w:b/>
          <w:sz w:val="26"/>
          <w:szCs w:val="26"/>
        </w:rPr>
        <w:t>Мелон</w:t>
      </w:r>
      <w:r w:rsidR="00730776">
        <w:rPr>
          <w:b/>
          <w:sz w:val="26"/>
          <w:szCs w:val="26"/>
        </w:rPr>
        <w:t>»</w:t>
      </w:r>
      <w:r w:rsidRPr="009047A2">
        <w:rPr>
          <w:b/>
          <w:sz w:val="26"/>
          <w:szCs w:val="26"/>
        </w:rPr>
        <w:t xml:space="preserve"> (ООО ПО </w:t>
      </w:r>
      <w:r w:rsidR="00730776">
        <w:rPr>
          <w:b/>
          <w:sz w:val="26"/>
          <w:szCs w:val="26"/>
        </w:rPr>
        <w:t>«</w:t>
      </w:r>
      <w:r w:rsidRPr="009047A2">
        <w:rPr>
          <w:b/>
          <w:sz w:val="26"/>
          <w:szCs w:val="26"/>
        </w:rPr>
        <w:t>Мелон</w:t>
      </w:r>
      <w:r w:rsidR="00730776">
        <w:rPr>
          <w:b/>
          <w:sz w:val="26"/>
          <w:szCs w:val="26"/>
        </w:rPr>
        <w:t>»</w:t>
      </w:r>
      <w:r w:rsidRPr="009047A2">
        <w:rPr>
          <w:b/>
          <w:sz w:val="26"/>
          <w:szCs w:val="26"/>
        </w:rPr>
        <w:t>) (24.06.2003–07.07.2010)</w:t>
      </w:r>
    </w:p>
    <w:p w:rsidR="00B46B57" w:rsidRDefault="00B46B57" w:rsidP="000C12FE">
      <w:pPr>
        <w:pStyle w:val="ad"/>
        <w:rPr>
          <w:sz w:val="26"/>
          <w:szCs w:val="26"/>
        </w:rPr>
      </w:pPr>
      <w:r w:rsidRPr="00F327DF">
        <w:rPr>
          <w:sz w:val="26"/>
          <w:szCs w:val="26"/>
        </w:rPr>
        <w:t>ОАФ 9, оп. 197, 4 ед. хр., 2003–2009 гг.</w:t>
      </w:r>
    </w:p>
    <w:p w:rsidR="00B46B57" w:rsidRDefault="00B46B57" w:rsidP="000C12FE">
      <w:pPr>
        <w:pStyle w:val="ad"/>
        <w:rPr>
          <w:sz w:val="26"/>
          <w:szCs w:val="26"/>
        </w:rPr>
      </w:pPr>
      <w:r w:rsidRPr="009047A2">
        <w:rPr>
          <w:sz w:val="26"/>
          <w:szCs w:val="26"/>
        </w:rPr>
        <w:t>ИНН: 7451195370</w:t>
      </w:r>
      <w:r>
        <w:rPr>
          <w:sz w:val="26"/>
          <w:szCs w:val="26"/>
        </w:rPr>
        <w:t>.</w:t>
      </w:r>
    </w:p>
    <w:p w:rsidR="00B46B57" w:rsidRPr="00F327DF" w:rsidRDefault="00AC4EF7" w:rsidP="000C12FE">
      <w:pPr>
        <w:pStyle w:val="ad"/>
        <w:rPr>
          <w:sz w:val="26"/>
          <w:szCs w:val="26"/>
        </w:rPr>
      </w:pPr>
      <w:r>
        <w:rPr>
          <w:sz w:val="26"/>
          <w:szCs w:val="26"/>
        </w:rPr>
        <w:t>Основной вид деятельности:</w:t>
      </w:r>
      <w:r w:rsidR="00B46B57">
        <w:rPr>
          <w:sz w:val="26"/>
          <w:szCs w:val="26"/>
        </w:rPr>
        <w:t> </w:t>
      </w:r>
      <w:r w:rsidR="00B46B57" w:rsidRPr="009047A2">
        <w:rPr>
          <w:sz w:val="26"/>
          <w:szCs w:val="26"/>
        </w:rPr>
        <w:t>51.52.21 Оптовая торговля черными</w:t>
      </w:r>
      <w:r w:rsidR="00B46B57">
        <w:rPr>
          <w:sz w:val="26"/>
          <w:szCs w:val="26"/>
        </w:rPr>
        <w:t xml:space="preserve"> </w:t>
      </w:r>
      <w:r w:rsidR="00B46B57" w:rsidRPr="009047A2">
        <w:rPr>
          <w:sz w:val="26"/>
          <w:szCs w:val="26"/>
        </w:rPr>
        <w:t>металлами в</w:t>
      </w:r>
      <w:r w:rsidR="00E577BA">
        <w:rPr>
          <w:sz w:val="26"/>
          <w:szCs w:val="26"/>
        </w:rPr>
        <w:t> </w:t>
      </w:r>
      <w:r w:rsidR="00B46B57" w:rsidRPr="009047A2">
        <w:rPr>
          <w:sz w:val="26"/>
          <w:szCs w:val="26"/>
        </w:rPr>
        <w:t>первичных формах</w:t>
      </w:r>
      <w:r w:rsidR="00B46B57">
        <w:rPr>
          <w:sz w:val="26"/>
          <w:szCs w:val="26"/>
        </w:rPr>
        <w:t>.</w:t>
      </w:r>
    </w:p>
    <w:p w:rsidR="00B46B57" w:rsidRDefault="00B46B57" w:rsidP="000C12FE">
      <w:pPr>
        <w:pStyle w:val="ad"/>
        <w:rPr>
          <w:sz w:val="26"/>
          <w:szCs w:val="26"/>
        </w:rPr>
      </w:pPr>
      <w:r w:rsidRPr="00BB5E7E">
        <w:rPr>
          <w:sz w:val="26"/>
          <w:szCs w:val="26"/>
        </w:rPr>
        <w:t>Состав документов: документы о создании и ликвидации</w:t>
      </w:r>
      <w:r>
        <w:rPr>
          <w:sz w:val="26"/>
          <w:szCs w:val="26"/>
        </w:rPr>
        <w:t xml:space="preserve"> 2003–2009 гг.</w:t>
      </w:r>
      <w:r w:rsidRPr="00BB5E7E">
        <w:rPr>
          <w:sz w:val="26"/>
          <w:szCs w:val="26"/>
        </w:rPr>
        <w:t xml:space="preserve">, приказы </w:t>
      </w:r>
      <w:r>
        <w:rPr>
          <w:sz w:val="26"/>
          <w:szCs w:val="26"/>
        </w:rPr>
        <w:t>по личному</w:t>
      </w:r>
      <w:r w:rsidRPr="00BB5E7E">
        <w:rPr>
          <w:sz w:val="26"/>
          <w:szCs w:val="26"/>
        </w:rPr>
        <w:t xml:space="preserve"> составу</w:t>
      </w:r>
      <w:r>
        <w:rPr>
          <w:sz w:val="26"/>
          <w:szCs w:val="26"/>
        </w:rPr>
        <w:t xml:space="preserve"> 2003–2007 гг.</w:t>
      </w:r>
      <w:r w:rsidRPr="00BB5E7E">
        <w:rPr>
          <w:sz w:val="26"/>
          <w:szCs w:val="26"/>
        </w:rPr>
        <w:t>, личные карточки (ф. Т-2)</w:t>
      </w:r>
      <w:r>
        <w:rPr>
          <w:sz w:val="26"/>
          <w:szCs w:val="26"/>
        </w:rPr>
        <w:t xml:space="preserve"> 2006–2007 гг.</w:t>
      </w:r>
      <w:r w:rsidRPr="00BB5E7E">
        <w:rPr>
          <w:sz w:val="26"/>
          <w:szCs w:val="26"/>
        </w:rPr>
        <w:t>, расчетные ве</w:t>
      </w:r>
      <w:r>
        <w:rPr>
          <w:sz w:val="26"/>
          <w:szCs w:val="26"/>
        </w:rPr>
        <w:t>домости по заработной плате 2003–2007</w:t>
      </w:r>
      <w:r w:rsidRPr="00BB5E7E">
        <w:rPr>
          <w:sz w:val="26"/>
          <w:szCs w:val="26"/>
        </w:rPr>
        <w:t xml:space="preserve"> гг.</w:t>
      </w:r>
    </w:p>
    <w:p w:rsidR="00170A6A" w:rsidRDefault="00170A6A" w:rsidP="000C12FE">
      <w:pPr>
        <w:pStyle w:val="ad"/>
        <w:rPr>
          <w:sz w:val="26"/>
          <w:szCs w:val="26"/>
        </w:rPr>
      </w:pPr>
    </w:p>
    <w:p w:rsidR="005C305E" w:rsidRPr="000C2DF3" w:rsidRDefault="005C305E" w:rsidP="00873765">
      <w:pPr>
        <w:pStyle w:val="ad"/>
        <w:keepNext/>
        <w:rPr>
          <w:b/>
          <w:sz w:val="26"/>
          <w:szCs w:val="26"/>
        </w:rPr>
      </w:pPr>
      <w:r w:rsidRPr="000C2DF3">
        <w:rPr>
          <w:b/>
          <w:sz w:val="26"/>
          <w:szCs w:val="26"/>
        </w:rPr>
        <w:lastRenderedPageBreak/>
        <w:t xml:space="preserve">ООО Производственное предприятие </w:t>
      </w:r>
      <w:r w:rsidR="00730776">
        <w:rPr>
          <w:b/>
          <w:sz w:val="26"/>
          <w:szCs w:val="26"/>
        </w:rPr>
        <w:t>«</w:t>
      </w:r>
      <w:r w:rsidRPr="000C2DF3">
        <w:rPr>
          <w:b/>
          <w:sz w:val="26"/>
          <w:szCs w:val="26"/>
        </w:rPr>
        <w:t>Самотлор</w:t>
      </w:r>
      <w:r w:rsidR="00730776">
        <w:rPr>
          <w:b/>
          <w:sz w:val="26"/>
          <w:szCs w:val="26"/>
        </w:rPr>
        <w:t>»</w:t>
      </w:r>
      <w:r w:rsidRPr="000C2DF3">
        <w:rPr>
          <w:b/>
          <w:sz w:val="26"/>
          <w:szCs w:val="26"/>
        </w:rPr>
        <w:t xml:space="preserve"> (13.12.2000–17.03.2005)</w:t>
      </w:r>
    </w:p>
    <w:p w:rsidR="005C305E" w:rsidRPr="002D1665" w:rsidRDefault="005C305E" w:rsidP="00873765">
      <w:pPr>
        <w:pStyle w:val="ad"/>
        <w:keepNext/>
        <w:rPr>
          <w:sz w:val="26"/>
          <w:szCs w:val="26"/>
        </w:rPr>
      </w:pPr>
      <w:r w:rsidRPr="002D1665">
        <w:rPr>
          <w:sz w:val="26"/>
          <w:szCs w:val="26"/>
        </w:rPr>
        <w:t>ОАФ 15, оп. 98, 3 ед. хр., 2000–2003 гг.</w:t>
      </w:r>
    </w:p>
    <w:p w:rsidR="005C305E" w:rsidRPr="002D1665" w:rsidRDefault="005C305E" w:rsidP="000C12FE">
      <w:pPr>
        <w:pStyle w:val="ad"/>
        <w:rPr>
          <w:sz w:val="26"/>
          <w:szCs w:val="26"/>
        </w:rPr>
      </w:pPr>
      <w:r w:rsidRPr="002D1665">
        <w:rPr>
          <w:sz w:val="26"/>
          <w:szCs w:val="26"/>
        </w:rPr>
        <w:t>Переименования:</w:t>
      </w:r>
    </w:p>
    <w:p w:rsidR="005C305E" w:rsidRPr="002D1665" w:rsidRDefault="005C305E" w:rsidP="000C12FE">
      <w:pPr>
        <w:pStyle w:val="ad"/>
        <w:numPr>
          <w:ilvl w:val="0"/>
          <w:numId w:val="1"/>
        </w:numPr>
        <w:jc w:val="left"/>
        <w:rPr>
          <w:sz w:val="26"/>
          <w:szCs w:val="26"/>
        </w:rPr>
      </w:pPr>
      <w:r w:rsidRPr="002D1665">
        <w:rPr>
          <w:sz w:val="26"/>
          <w:szCs w:val="26"/>
        </w:rPr>
        <w:t xml:space="preserve">ООО </w:t>
      </w:r>
      <w:r w:rsidR="00730776">
        <w:rPr>
          <w:sz w:val="26"/>
          <w:szCs w:val="26"/>
        </w:rPr>
        <w:t>«</w:t>
      </w:r>
      <w:r w:rsidRPr="002D1665">
        <w:rPr>
          <w:sz w:val="26"/>
          <w:szCs w:val="26"/>
        </w:rPr>
        <w:t>Самотлор-техносервис</w:t>
      </w:r>
      <w:r w:rsidR="00730776">
        <w:rPr>
          <w:sz w:val="26"/>
          <w:szCs w:val="26"/>
        </w:rPr>
        <w:t>»</w:t>
      </w:r>
      <w:r w:rsidRPr="002D1665">
        <w:rPr>
          <w:sz w:val="26"/>
          <w:szCs w:val="26"/>
        </w:rPr>
        <w:t xml:space="preserve"> (13.12.2000–26.02.2001)</w:t>
      </w:r>
    </w:p>
    <w:p w:rsidR="005C305E" w:rsidRDefault="005C305E" w:rsidP="000C12FE">
      <w:pPr>
        <w:pStyle w:val="ad"/>
        <w:numPr>
          <w:ilvl w:val="0"/>
          <w:numId w:val="1"/>
        </w:numPr>
        <w:rPr>
          <w:sz w:val="26"/>
          <w:szCs w:val="26"/>
        </w:rPr>
      </w:pPr>
      <w:r w:rsidRPr="002D1665">
        <w:rPr>
          <w:sz w:val="26"/>
          <w:szCs w:val="26"/>
        </w:rPr>
        <w:t xml:space="preserve">ООО Производственное предприятие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ПП </w:t>
      </w:r>
      <w:r w:rsidR="00730776">
        <w:rPr>
          <w:sz w:val="26"/>
          <w:szCs w:val="26"/>
        </w:rPr>
        <w:t>«</w:t>
      </w:r>
      <w:r w:rsidRPr="002D1665">
        <w:rPr>
          <w:sz w:val="26"/>
          <w:szCs w:val="26"/>
        </w:rPr>
        <w:t>Самотлор</w:t>
      </w:r>
      <w:r w:rsidR="00730776">
        <w:rPr>
          <w:sz w:val="26"/>
          <w:szCs w:val="26"/>
        </w:rPr>
        <w:t>»</w:t>
      </w:r>
      <w:r>
        <w:rPr>
          <w:sz w:val="26"/>
          <w:szCs w:val="26"/>
        </w:rPr>
        <w:t>)</w:t>
      </w:r>
      <w:r w:rsidRPr="002D1665">
        <w:rPr>
          <w:sz w:val="26"/>
          <w:szCs w:val="26"/>
        </w:rPr>
        <w:t xml:space="preserve"> (26.02.2001–17.03.2005)</w:t>
      </w:r>
    </w:p>
    <w:p w:rsidR="00E577BA" w:rsidRDefault="00E577BA" w:rsidP="00E577BA">
      <w:pPr>
        <w:pStyle w:val="ad"/>
        <w:rPr>
          <w:sz w:val="26"/>
          <w:szCs w:val="26"/>
        </w:rPr>
      </w:pPr>
      <w:r>
        <w:rPr>
          <w:sz w:val="26"/>
          <w:szCs w:val="26"/>
        </w:rPr>
        <w:t xml:space="preserve">Юридическое лицо зарегистрировано </w:t>
      </w:r>
      <w:r w:rsidRPr="00E577BA">
        <w:rPr>
          <w:sz w:val="26"/>
          <w:szCs w:val="26"/>
        </w:rPr>
        <w:t>постановлениями Главы города Челябинска от</w:t>
      </w:r>
      <w:r>
        <w:rPr>
          <w:sz w:val="26"/>
          <w:szCs w:val="26"/>
        </w:rPr>
        <w:t> </w:t>
      </w:r>
      <w:r w:rsidRPr="00E577BA">
        <w:rPr>
          <w:sz w:val="26"/>
          <w:szCs w:val="26"/>
        </w:rPr>
        <w:t>13.12.2000 № 1861-п, от 26.02.2001 № 223-п (</w:t>
      </w:r>
      <w:r>
        <w:rPr>
          <w:sz w:val="26"/>
          <w:szCs w:val="26"/>
        </w:rPr>
        <w:t>ф. 2, оп. 1, д. 427, л. 104, д. 457 л. 153).</w:t>
      </w:r>
    </w:p>
    <w:p w:rsidR="00E577BA" w:rsidRDefault="00E577BA" w:rsidP="00E577BA">
      <w:pPr>
        <w:pStyle w:val="ad"/>
        <w:rPr>
          <w:sz w:val="26"/>
          <w:szCs w:val="26"/>
        </w:rPr>
      </w:pPr>
      <w:r w:rsidRPr="00E577BA">
        <w:rPr>
          <w:sz w:val="26"/>
          <w:szCs w:val="26"/>
        </w:rPr>
        <w:t>Ликвидировано решением учредителя от 13.05.2003 № 5 (</w:t>
      </w:r>
      <w:r>
        <w:rPr>
          <w:sz w:val="26"/>
          <w:szCs w:val="26"/>
        </w:rPr>
        <w:t>ОАФ 15, оп. 98, предисловие).</w:t>
      </w:r>
    </w:p>
    <w:p w:rsidR="005C305E" w:rsidRDefault="005C305E" w:rsidP="000C12FE">
      <w:pPr>
        <w:pStyle w:val="ad"/>
        <w:rPr>
          <w:sz w:val="26"/>
          <w:szCs w:val="26"/>
        </w:rPr>
      </w:pPr>
      <w:r w:rsidRPr="000C2DF3">
        <w:rPr>
          <w:sz w:val="26"/>
          <w:szCs w:val="26"/>
        </w:rPr>
        <w:t>ИНН: 7448030071</w:t>
      </w:r>
      <w:r>
        <w:rPr>
          <w:sz w:val="26"/>
          <w:szCs w:val="26"/>
        </w:rPr>
        <w:t>.</w:t>
      </w:r>
    </w:p>
    <w:p w:rsidR="005C305E" w:rsidRPr="002D1665" w:rsidRDefault="00AC4EF7" w:rsidP="000C12FE">
      <w:pPr>
        <w:pStyle w:val="ad"/>
        <w:rPr>
          <w:sz w:val="26"/>
          <w:szCs w:val="26"/>
        </w:rPr>
      </w:pPr>
      <w:r>
        <w:rPr>
          <w:sz w:val="26"/>
          <w:szCs w:val="26"/>
        </w:rPr>
        <w:t>Основной вид деятельности:</w:t>
      </w:r>
      <w:r w:rsidR="005C305E">
        <w:rPr>
          <w:sz w:val="26"/>
          <w:szCs w:val="26"/>
        </w:rPr>
        <w:t> </w:t>
      </w:r>
      <w:r w:rsidR="005C305E" w:rsidRPr="000C2DF3">
        <w:rPr>
          <w:sz w:val="26"/>
          <w:szCs w:val="26"/>
        </w:rPr>
        <w:t>50.30.1 Оптовая торговля автомобильными деталями, узлами и</w:t>
      </w:r>
      <w:r w:rsidR="005C305E">
        <w:rPr>
          <w:sz w:val="26"/>
          <w:szCs w:val="26"/>
        </w:rPr>
        <w:t> </w:t>
      </w:r>
      <w:r w:rsidR="005C305E" w:rsidRPr="000C2DF3">
        <w:rPr>
          <w:sz w:val="26"/>
          <w:szCs w:val="26"/>
        </w:rPr>
        <w:t>принадлежностями</w:t>
      </w:r>
      <w:r w:rsidR="005C305E">
        <w:rPr>
          <w:sz w:val="26"/>
          <w:szCs w:val="26"/>
        </w:rPr>
        <w:t>.</w:t>
      </w:r>
    </w:p>
    <w:p w:rsidR="005C305E" w:rsidRDefault="005C305E" w:rsidP="000C12FE">
      <w:pPr>
        <w:pStyle w:val="ad"/>
        <w:rPr>
          <w:sz w:val="26"/>
          <w:szCs w:val="26"/>
        </w:rPr>
      </w:pPr>
      <w:r>
        <w:rPr>
          <w:sz w:val="26"/>
          <w:szCs w:val="26"/>
        </w:rPr>
        <w:t>Состав документов: приказы по личному составу 2000–2003 гг., договоры на оказание услуг 2001–2002 гг., расчетные ведомости по заработной плате 2001–2002 гг.</w:t>
      </w:r>
    </w:p>
    <w:p w:rsidR="002E3C11" w:rsidRDefault="002E3C11" w:rsidP="000C12FE">
      <w:pPr>
        <w:pStyle w:val="ad"/>
        <w:rPr>
          <w:sz w:val="26"/>
          <w:szCs w:val="26"/>
        </w:rPr>
      </w:pPr>
    </w:p>
    <w:p w:rsidR="002E3C11" w:rsidRPr="009A2D40" w:rsidRDefault="002E3C11" w:rsidP="009B365E">
      <w:pPr>
        <w:pStyle w:val="ad"/>
        <w:keepNext/>
        <w:rPr>
          <w:b/>
          <w:sz w:val="26"/>
          <w:szCs w:val="26"/>
        </w:rPr>
      </w:pPr>
      <w:r w:rsidRPr="009A2D40">
        <w:rPr>
          <w:b/>
          <w:sz w:val="26"/>
          <w:szCs w:val="26"/>
        </w:rPr>
        <w:t xml:space="preserve">ООО Производственное предприятие </w:t>
      </w:r>
      <w:r>
        <w:rPr>
          <w:b/>
          <w:sz w:val="26"/>
          <w:szCs w:val="26"/>
        </w:rPr>
        <w:t>«</w:t>
      </w:r>
      <w:r w:rsidRPr="009A2D40">
        <w:rPr>
          <w:b/>
          <w:sz w:val="26"/>
          <w:szCs w:val="26"/>
        </w:rPr>
        <w:t>Энерготехстрой</w:t>
      </w:r>
      <w:r>
        <w:rPr>
          <w:b/>
          <w:sz w:val="26"/>
          <w:szCs w:val="26"/>
        </w:rPr>
        <w:t>»</w:t>
      </w:r>
      <w:r w:rsidRPr="009A2D40">
        <w:rPr>
          <w:b/>
          <w:sz w:val="26"/>
          <w:szCs w:val="26"/>
        </w:rPr>
        <w:t xml:space="preserve"> (ООО ПП </w:t>
      </w:r>
      <w:r>
        <w:rPr>
          <w:b/>
          <w:sz w:val="26"/>
          <w:szCs w:val="26"/>
        </w:rPr>
        <w:t>«</w:t>
      </w:r>
      <w:r w:rsidRPr="009A2D40">
        <w:rPr>
          <w:b/>
          <w:sz w:val="26"/>
          <w:szCs w:val="26"/>
        </w:rPr>
        <w:t>Энерготехстрой</w:t>
      </w:r>
      <w:r>
        <w:rPr>
          <w:b/>
          <w:sz w:val="26"/>
          <w:szCs w:val="26"/>
        </w:rPr>
        <w:t>»</w:t>
      </w:r>
      <w:r w:rsidRPr="009A2D40">
        <w:rPr>
          <w:b/>
          <w:sz w:val="26"/>
          <w:szCs w:val="26"/>
        </w:rPr>
        <w:t>) (27.11.2000–01.08.2007)</w:t>
      </w:r>
    </w:p>
    <w:p w:rsidR="002E3C11" w:rsidRDefault="002E3C11" w:rsidP="002E3C11">
      <w:pPr>
        <w:pStyle w:val="ad"/>
        <w:rPr>
          <w:sz w:val="26"/>
          <w:szCs w:val="26"/>
        </w:rPr>
      </w:pPr>
      <w:r w:rsidRPr="00F77BF1">
        <w:rPr>
          <w:sz w:val="26"/>
          <w:szCs w:val="26"/>
        </w:rPr>
        <w:t>ОАФ 9, оп. 178, 3 ед. хр., 2000–2007 гг.</w:t>
      </w:r>
    </w:p>
    <w:p w:rsidR="002E3C11" w:rsidRDefault="002E3C11" w:rsidP="002E3C11">
      <w:pPr>
        <w:pStyle w:val="ad"/>
        <w:rPr>
          <w:sz w:val="26"/>
          <w:szCs w:val="26"/>
        </w:rPr>
      </w:pPr>
      <w:r w:rsidRPr="009A2D40">
        <w:rPr>
          <w:sz w:val="26"/>
          <w:szCs w:val="26"/>
        </w:rPr>
        <w:t>ИНН: 7449032530</w:t>
      </w:r>
      <w:r>
        <w:rPr>
          <w:sz w:val="26"/>
          <w:szCs w:val="26"/>
        </w:rPr>
        <w:t>.</w:t>
      </w:r>
    </w:p>
    <w:p w:rsidR="002E3C11" w:rsidRPr="00F77BF1" w:rsidRDefault="002E3C11" w:rsidP="002E3C11">
      <w:pPr>
        <w:pStyle w:val="ad"/>
        <w:rPr>
          <w:sz w:val="26"/>
          <w:szCs w:val="26"/>
        </w:rPr>
      </w:pPr>
      <w:r>
        <w:rPr>
          <w:sz w:val="26"/>
          <w:szCs w:val="26"/>
        </w:rPr>
        <w:t>Основной вид деятельности: </w:t>
      </w:r>
      <w:r w:rsidRPr="009A2D40">
        <w:rPr>
          <w:sz w:val="26"/>
          <w:szCs w:val="26"/>
        </w:rPr>
        <w:t>51.65.2 Оптовая торговля</w:t>
      </w:r>
      <w:r>
        <w:rPr>
          <w:sz w:val="26"/>
          <w:szCs w:val="26"/>
        </w:rPr>
        <w:t xml:space="preserve"> </w:t>
      </w:r>
      <w:r w:rsidRPr="009A2D40">
        <w:rPr>
          <w:sz w:val="26"/>
          <w:szCs w:val="26"/>
        </w:rPr>
        <w:t>эксплуатационными материалами и</w:t>
      </w:r>
      <w:r>
        <w:rPr>
          <w:sz w:val="26"/>
          <w:szCs w:val="26"/>
        </w:rPr>
        <w:t> </w:t>
      </w:r>
      <w:r w:rsidRPr="009A2D40">
        <w:rPr>
          <w:sz w:val="26"/>
          <w:szCs w:val="26"/>
        </w:rPr>
        <w:t>принадлежностями машин и оборудования</w:t>
      </w:r>
      <w:r>
        <w:rPr>
          <w:sz w:val="26"/>
          <w:szCs w:val="26"/>
        </w:rPr>
        <w:t>.</w:t>
      </w:r>
    </w:p>
    <w:p w:rsidR="002E3C11" w:rsidRDefault="002E3C11" w:rsidP="002E3C11">
      <w:pPr>
        <w:pStyle w:val="ad"/>
        <w:rPr>
          <w:sz w:val="26"/>
          <w:szCs w:val="26"/>
        </w:rPr>
      </w:pPr>
      <w:r w:rsidRPr="00F77BF1">
        <w:rPr>
          <w:sz w:val="26"/>
          <w:szCs w:val="26"/>
        </w:rPr>
        <w:t xml:space="preserve">Состав документов: документы о создании и ликвидации 2000–2007 гг., приказы </w:t>
      </w:r>
      <w:r>
        <w:rPr>
          <w:sz w:val="26"/>
          <w:szCs w:val="26"/>
        </w:rPr>
        <w:t>по личному</w:t>
      </w:r>
      <w:r w:rsidRPr="00F77BF1">
        <w:rPr>
          <w:sz w:val="26"/>
          <w:szCs w:val="26"/>
        </w:rPr>
        <w:t xml:space="preserve"> составу 2000–2005 гг., расчетные ведомости по заработной плате 2002–2005 гг.</w:t>
      </w:r>
    </w:p>
    <w:p w:rsidR="002E3C11" w:rsidRDefault="002E3C11" w:rsidP="002E3C11">
      <w:pPr>
        <w:pStyle w:val="ad"/>
        <w:rPr>
          <w:sz w:val="26"/>
          <w:szCs w:val="26"/>
        </w:rPr>
      </w:pPr>
    </w:p>
    <w:p w:rsidR="002E3C11" w:rsidRPr="00B30F75" w:rsidRDefault="002E3C11" w:rsidP="002E3C11">
      <w:pPr>
        <w:pStyle w:val="ad"/>
        <w:keepNext/>
        <w:rPr>
          <w:b/>
          <w:sz w:val="26"/>
          <w:szCs w:val="26"/>
        </w:rPr>
      </w:pPr>
      <w:r w:rsidRPr="00B30F75">
        <w:rPr>
          <w:b/>
          <w:sz w:val="26"/>
          <w:szCs w:val="26"/>
        </w:rPr>
        <w:t xml:space="preserve">ООО Производственно-коммерческая </w:t>
      </w:r>
      <w:r>
        <w:rPr>
          <w:b/>
          <w:sz w:val="26"/>
          <w:szCs w:val="26"/>
        </w:rPr>
        <w:t>компания «БОНТОН» (15.12.1998–01.02.2013</w:t>
      </w:r>
      <w:r w:rsidRPr="00B30F75">
        <w:rPr>
          <w:b/>
          <w:sz w:val="26"/>
          <w:szCs w:val="26"/>
        </w:rPr>
        <w:t>)</w:t>
      </w:r>
    </w:p>
    <w:p w:rsidR="002E3C11" w:rsidRDefault="002E3C11" w:rsidP="002E3C11">
      <w:pPr>
        <w:pStyle w:val="ad"/>
        <w:rPr>
          <w:sz w:val="26"/>
          <w:szCs w:val="26"/>
        </w:rPr>
      </w:pPr>
      <w:r w:rsidRPr="00C320B9">
        <w:rPr>
          <w:sz w:val="26"/>
          <w:szCs w:val="26"/>
        </w:rPr>
        <w:t>ОАФ 9, оп. 105, 3 ед. хр., 1999–2001 гг.</w:t>
      </w:r>
    </w:p>
    <w:p w:rsidR="002E3C11" w:rsidRPr="003E2DC0" w:rsidRDefault="002E3C11" w:rsidP="002E3C11">
      <w:pPr>
        <w:pStyle w:val="ad"/>
        <w:rPr>
          <w:sz w:val="26"/>
          <w:szCs w:val="26"/>
        </w:rPr>
      </w:pPr>
      <w:r>
        <w:rPr>
          <w:sz w:val="26"/>
          <w:szCs w:val="26"/>
        </w:rPr>
        <w:t>ИНН: 7451075925</w:t>
      </w:r>
      <w:r w:rsidRPr="003E2DC0">
        <w:rPr>
          <w:sz w:val="26"/>
          <w:szCs w:val="26"/>
        </w:rPr>
        <w:t>.</w:t>
      </w:r>
    </w:p>
    <w:p w:rsidR="002E3C11" w:rsidRDefault="002E3C11" w:rsidP="002E3C11">
      <w:pPr>
        <w:pStyle w:val="ad"/>
        <w:rPr>
          <w:sz w:val="26"/>
          <w:szCs w:val="26"/>
        </w:rPr>
      </w:pPr>
      <w:r>
        <w:rPr>
          <w:sz w:val="26"/>
          <w:szCs w:val="26"/>
        </w:rPr>
        <w:t>Основной вид деятельности: оптовая торговля товарами промышленного назначения.</w:t>
      </w:r>
    </w:p>
    <w:p w:rsidR="002E3C11" w:rsidRPr="00C320B9" w:rsidRDefault="002E3C11" w:rsidP="002E3C11">
      <w:pPr>
        <w:pStyle w:val="ad"/>
        <w:rPr>
          <w:sz w:val="26"/>
          <w:szCs w:val="26"/>
        </w:rPr>
      </w:pPr>
      <w:r w:rsidRPr="006B2A3D">
        <w:rPr>
          <w:sz w:val="26"/>
          <w:szCs w:val="26"/>
        </w:rPr>
        <w:t>Состав докумен</w:t>
      </w:r>
      <w:r>
        <w:rPr>
          <w:sz w:val="26"/>
          <w:szCs w:val="26"/>
        </w:rPr>
        <w:t>тов: приказы по личному составу, личные карточки (ф. Т-2) 1999–2001</w:t>
      </w:r>
      <w:r w:rsidRPr="006B2A3D">
        <w:rPr>
          <w:sz w:val="26"/>
          <w:szCs w:val="26"/>
        </w:rPr>
        <w:t xml:space="preserve"> гг., расчетные ве</w:t>
      </w:r>
      <w:r>
        <w:rPr>
          <w:sz w:val="26"/>
          <w:szCs w:val="26"/>
        </w:rPr>
        <w:t>домости по заработной плате 1999–2000</w:t>
      </w:r>
      <w:r w:rsidRPr="006B2A3D">
        <w:rPr>
          <w:sz w:val="26"/>
          <w:szCs w:val="26"/>
        </w:rPr>
        <w:t xml:space="preserve"> гг.</w:t>
      </w:r>
    </w:p>
    <w:p w:rsidR="005C305E" w:rsidRDefault="005C305E" w:rsidP="000C12FE">
      <w:pPr>
        <w:pStyle w:val="ad"/>
        <w:rPr>
          <w:sz w:val="26"/>
          <w:szCs w:val="26"/>
        </w:rPr>
      </w:pPr>
    </w:p>
    <w:p w:rsidR="00F57131" w:rsidRPr="009C3968" w:rsidRDefault="00F57131" w:rsidP="000C12FE">
      <w:pPr>
        <w:pStyle w:val="ad"/>
        <w:rPr>
          <w:b/>
          <w:sz w:val="26"/>
          <w:szCs w:val="26"/>
        </w:rPr>
      </w:pPr>
      <w:r w:rsidRPr="009C3968">
        <w:rPr>
          <w:b/>
          <w:sz w:val="26"/>
          <w:szCs w:val="26"/>
        </w:rPr>
        <w:t xml:space="preserve">ООО Производственно-промышленная компания </w:t>
      </w:r>
      <w:r w:rsidR="00730776">
        <w:rPr>
          <w:b/>
          <w:sz w:val="26"/>
          <w:szCs w:val="26"/>
        </w:rPr>
        <w:t>«</w:t>
      </w:r>
      <w:r w:rsidRPr="009C3968">
        <w:rPr>
          <w:b/>
          <w:sz w:val="26"/>
          <w:szCs w:val="26"/>
        </w:rPr>
        <w:t>Техпромкомплект</w:t>
      </w:r>
      <w:r w:rsidR="00730776">
        <w:rPr>
          <w:b/>
          <w:sz w:val="26"/>
          <w:szCs w:val="26"/>
        </w:rPr>
        <w:t>»</w:t>
      </w:r>
      <w:r w:rsidRPr="009C3968">
        <w:rPr>
          <w:b/>
          <w:sz w:val="26"/>
          <w:szCs w:val="26"/>
        </w:rPr>
        <w:t xml:space="preserve"> (30.10.2000–29.11.2002)</w:t>
      </w:r>
    </w:p>
    <w:p w:rsidR="00F57131" w:rsidRDefault="00F57131" w:rsidP="000C12FE">
      <w:pPr>
        <w:pStyle w:val="ad"/>
        <w:rPr>
          <w:sz w:val="26"/>
          <w:szCs w:val="26"/>
        </w:rPr>
      </w:pPr>
      <w:r w:rsidRPr="00A9109A">
        <w:rPr>
          <w:sz w:val="26"/>
          <w:szCs w:val="26"/>
        </w:rPr>
        <w:t>ОАФ 13, оп. 91, 3 ед. хр., 2000–2002 гг.</w:t>
      </w:r>
    </w:p>
    <w:p w:rsidR="00F57131" w:rsidRDefault="00F57131" w:rsidP="000C12FE">
      <w:pPr>
        <w:pStyle w:val="ad"/>
        <w:rPr>
          <w:sz w:val="26"/>
          <w:szCs w:val="26"/>
        </w:rPr>
      </w:pPr>
      <w:r w:rsidRPr="009C3968">
        <w:rPr>
          <w:sz w:val="26"/>
          <w:szCs w:val="26"/>
        </w:rPr>
        <w:t>ИНН: 7453066676</w:t>
      </w:r>
      <w:r>
        <w:rPr>
          <w:sz w:val="26"/>
          <w:szCs w:val="26"/>
        </w:rPr>
        <w:t>.</w:t>
      </w:r>
    </w:p>
    <w:p w:rsidR="00F57131" w:rsidRPr="00A9109A" w:rsidRDefault="005F47DF" w:rsidP="000C12FE">
      <w:pPr>
        <w:pStyle w:val="ad"/>
        <w:rPr>
          <w:sz w:val="26"/>
          <w:szCs w:val="26"/>
        </w:rPr>
      </w:pPr>
      <w:r>
        <w:rPr>
          <w:sz w:val="26"/>
          <w:szCs w:val="26"/>
        </w:rPr>
        <w:t>Основной вид деятельности:</w:t>
      </w:r>
      <w:r w:rsidR="00F57131">
        <w:rPr>
          <w:sz w:val="26"/>
          <w:szCs w:val="26"/>
        </w:rPr>
        <w:t xml:space="preserve"> оптовая торговля запчастями к тракторам.</w:t>
      </w:r>
    </w:p>
    <w:p w:rsidR="00F57131" w:rsidRDefault="00F57131" w:rsidP="000C12FE">
      <w:pPr>
        <w:pStyle w:val="ad"/>
        <w:rPr>
          <w:sz w:val="26"/>
          <w:szCs w:val="26"/>
        </w:rPr>
      </w:pPr>
      <w:r w:rsidRPr="00A71051">
        <w:rPr>
          <w:sz w:val="26"/>
          <w:szCs w:val="26"/>
        </w:rPr>
        <w:t xml:space="preserve">Состав документов: </w:t>
      </w:r>
      <w:r>
        <w:rPr>
          <w:sz w:val="26"/>
          <w:szCs w:val="26"/>
        </w:rPr>
        <w:t>приказы по личному составу 2000–2002</w:t>
      </w:r>
      <w:r w:rsidRPr="00A71051">
        <w:rPr>
          <w:sz w:val="26"/>
          <w:szCs w:val="26"/>
        </w:rPr>
        <w:t xml:space="preserve"> гг., расчетные ве</w:t>
      </w:r>
      <w:r>
        <w:rPr>
          <w:sz w:val="26"/>
          <w:szCs w:val="26"/>
        </w:rPr>
        <w:t>домости по заработной плате 2001–2002</w:t>
      </w:r>
      <w:r w:rsidRPr="00A71051">
        <w:rPr>
          <w:sz w:val="26"/>
          <w:szCs w:val="26"/>
        </w:rPr>
        <w:t xml:space="preserve"> гг.</w:t>
      </w:r>
    </w:p>
    <w:p w:rsidR="00F57131" w:rsidRDefault="00F57131" w:rsidP="000C12FE">
      <w:pPr>
        <w:pStyle w:val="ad"/>
        <w:rPr>
          <w:sz w:val="26"/>
          <w:szCs w:val="26"/>
        </w:rPr>
      </w:pPr>
    </w:p>
    <w:p w:rsidR="004A0CF7" w:rsidRDefault="004A0CF7" w:rsidP="00E577BA">
      <w:pPr>
        <w:pStyle w:val="ad"/>
        <w:keepNext/>
        <w:rPr>
          <w:b/>
          <w:sz w:val="26"/>
          <w:szCs w:val="26"/>
        </w:rPr>
      </w:pPr>
      <w:r w:rsidRPr="0005082C">
        <w:rPr>
          <w:b/>
          <w:sz w:val="26"/>
          <w:szCs w:val="26"/>
        </w:rPr>
        <w:t xml:space="preserve">ООО Производственно-торговая компания </w:t>
      </w:r>
      <w:r w:rsidR="00730776">
        <w:rPr>
          <w:b/>
          <w:sz w:val="26"/>
          <w:szCs w:val="26"/>
        </w:rPr>
        <w:t>«</w:t>
      </w:r>
      <w:r w:rsidRPr="0005082C">
        <w:rPr>
          <w:b/>
          <w:sz w:val="26"/>
          <w:szCs w:val="26"/>
        </w:rPr>
        <w:t>Руслада</w:t>
      </w:r>
      <w:r w:rsidR="00730776">
        <w:rPr>
          <w:b/>
          <w:sz w:val="26"/>
          <w:szCs w:val="26"/>
        </w:rPr>
        <w:t>»</w:t>
      </w:r>
      <w:r w:rsidRPr="0005082C">
        <w:rPr>
          <w:b/>
          <w:sz w:val="26"/>
          <w:szCs w:val="26"/>
        </w:rPr>
        <w:t xml:space="preserve"> (ООО ПТК </w:t>
      </w:r>
      <w:r w:rsidR="00730776">
        <w:rPr>
          <w:b/>
          <w:sz w:val="26"/>
          <w:szCs w:val="26"/>
        </w:rPr>
        <w:t>«</w:t>
      </w:r>
      <w:r w:rsidRPr="0005082C">
        <w:rPr>
          <w:b/>
          <w:sz w:val="26"/>
          <w:szCs w:val="26"/>
        </w:rPr>
        <w:t>Руслада</w:t>
      </w:r>
      <w:r w:rsidR="00730776">
        <w:rPr>
          <w:b/>
          <w:sz w:val="26"/>
          <w:szCs w:val="26"/>
        </w:rPr>
        <w:t>»</w:t>
      </w:r>
      <w:r w:rsidRPr="0005082C">
        <w:rPr>
          <w:b/>
          <w:sz w:val="26"/>
          <w:szCs w:val="26"/>
        </w:rPr>
        <w:t>) (23.05.2007–2</w:t>
      </w:r>
      <w:r w:rsidR="002716E3">
        <w:rPr>
          <w:b/>
          <w:sz w:val="26"/>
          <w:szCs w:val="26"/>
        </w:rPr>
        <w:t>8</w:t>
      </w:r>
      <w:r w:rsidRPr="0005082C">
        <w:rPr>
          <w:b/>
          <w:sz w:val="26"/>
          <w:szCs w:val="26"/>
        </w:rPr>
        <w:t>.0</w:t>
      </w:r>
      <w:r w:rsidR="002716E3">
        <w:rPr>
          <w:b/>
          <w:sz w:val="26"/>
          <w:szCs w:val="26"/>
        </w:rPr>
        <w:t>6</w:t>
      </w:r>
      <w:r w:rsidRPr="0005082C">
        <w:rPr>
          <w:b/>
          <w:sz w:val="26"/>
          <w:szCs w:val="26"/>
        </w:rPr>
        <w:t>.2018)</w:t>
      </w:r>
    </w:p>
    <w:p w:rsidR="004A0CF7" w:rsidRDefault="004A0CF7" w:rsidP="000C12FE">
      <w:pPr>
        <w:pStyle w:val="ad"/>
        <w:rPr>
          <w:sz w:val="26"/>
          <w:szCs w:val="26"/>
        </w:rPr>
      </w:pPr>
      <w:r w:rsidRPr="009A79A9">
        <w:rPr>
          <w:sz w:val="26"/>
          <w:szCs w:val="26"/>
        </w:rPr>
        <w:t>Ф. 175, оп. 5, 21 ед. хр., 2007–2017 гг.</w:t>
      </w:r>
    </w:p>
    <w:p w:rsidR="002716E3" w:rsidRDefault="002716E3" w:rsidP="000C12FE">
      <w:pPr>
        <w:pStyle w:val="ad"/>
        <w:rPr>
          <w:sz w:val="26"/>
          <w:szCs w:val="26"/>
        </w:rPr>
      </w:pPr>
      <w:r>
        <w:rPr>
          <w:sz w:val="26"/>
          <w:szCs w:val="26"/>
        </w:rPr>
        <w:t>Создано по решению учредителя от 14.05.2007 (ф. 175, оп. 5, д. 1, л. 1–3).</w:t>
      </w:r>
    </w:p>
    <w:p w:rsidR="002716E3" w:rsidRDefault="00DB00B0" w:rsidP="000C12FE">
      <w:pPr>
        <w:pStyle w:val="ad"/>
        <w:rPr>
          <w:sz w:val="26"/>
          <w:szCs w:val="26"/>
        </w:rPr>
      </w:pPr>
      <w:r>
        <w:rPr>
          <w:sz w:val="26"/>
          <w:szCs w:val="26"/>
        </w:rPr>
        <w:lastRenderedPageBreak/>
        <w:t xml:space="preserve">Признано </w:t>
      </w:r>
      <w:r w:rsidR="002716E3">
        <w:rPr>
          <w:sz w:val="26"/>
          <w:szCs w:val="26"/>
        </w:rPr>
        <w:t>несостоятельным (банкротом) решением Арбитражного суда Челябинской области от 16.10.2017 по делу № А76-9441/2017 (ф. 175, оп. 5, д. 1, л. 33–35).</w:t>
      </w:r>
    </w:p>
    <w:p w:rsidR="004A0CF7" w:rsidRPr="0005082C" w:rsidRDefault="004A0CF7" w:rsidP="000C12FE">
      <w:pPr>
        <w:pStyle w:val="ad"/>
        <w:rPr>
          <w:sz w:val="26"/>
          <w:szCs w:val="26"/>
        </w:rPr>
      </w:pPr>
      <w:r w:rsidRPr="0005082C">
        <w:rPr>
          <w:sz w:val="26"/>
          <w:szCs w:val="26"/>
        </w:rPr>
        <w:t>ИНН: 7453179687.</w:t>
      </w:r>
    </w:p>
    <w:p w:rsidR="004A0CF7" w:rsidRPr="009A79A9" w:rsidRDefault="00AC4EF7" w:rsidP="000C12FE">
      <w:pPr>
        <w:pStyle w:val="ad"/>
        <w:rPr>
          <w:sz w:val="26"/>
          <w:szCs w:val="26"/>
        </w:rPr>
      </w:pPr>
      <w:r>
        <w:rPr>
          <w:sz w:val="26"/>
          <w:szCs w:val="26"/>
        </w:rPr>
        <w:t>Основной вид деятельности:</w:t>
      </w:r>
      <w:r w:rsidR="004A0CF7" w:rsidRPr="0005082C">
        <w:rPr>
          <w:sz w:val="26"/>
          <w:szCs w:val="26"/>
        </w:rPr>
        <w:t xml:space="preserve"> 46.17 Деятельность агентов по оптовой торговле пищевыми продуктами, напитками и табачными изделиями</w:t>
      </w:r>
      <w:r w:rsidR="004A0CF7">
        <w:rPr>
          <w:sz w:val="26"/>
          <w:szCs w:val="26"/>
        </w:rPr>
        <w:t>.</w:t>
      </w:r>
    </w:p>
    <w:p w:rsidR="004A0CF7" w:rsidRDefault="004A0CF7" w:rsidP="000C12FE">
      <w:pPr>
        <w:pStyle w:val="ad"/>
        <w:rPr>
          <w:sz w:val="26"/>
          <w:szCs w:val="26"/>
        </w:rPr>
      </w:pPr>
      <w:r w:rsidRPr="0091334F">
        <w:rPr>
          <w:sz w:val="26"/>
          <w:szCs w:val="26"/>
        </w:rPr>
        <w:t xml:space="preserve">Состав документов: документы о создании и </w:t>
      </w:r>
      <w:r>
        <w:rPr>
          <w:sz w:val="26"/>
          <w:szCs w:val="26"/>
        </w:rPr>
        <w:t>признании несостоятельным (банкротом) 2007–2017 гг.</w:t>
      </w:r>
      <w:r w:rsidRPr="0091334F">
        <w:rPr>
          <w:sz w:val="26"/>
          <w:szCs w:val="26"/>
        </w:rPr>
        <w:t xml:space="preserve">, приказы </w:t>
      </w:r>
      <w:r>
        <w:rPr>
          <w:sz w:val="26"/>
          <w:szCs w:val="26"/>
        </w:rPr>
        <w:t>по личному</w:t>
      </w:r>
      <w:r w:rsidRPr="0091334F">
        <w:rPr>
          <w:sz w:val="26"/>
          <w:szCs w:val="26"/>
        </w:rPr>
        <w:t xml:space="preserve"> составу</w:t>
      </w:r>
      <w:r>
        <w:rPr>
          <w:sz w:val="26"/>
          <w:szCs w:val="26"/>
        </w:rPr>
        <w:t xml:space="preserve"> 2009–2017 гг.</w:t>
      </w:r>
      <w:r w:rsidRPr="0091334F">
        <w:rPr>
          <w:sz w:val="26"/>
          <w:szCs w:val="26"/>
        </w:rPr>
        <w:t>,</w:t>
      </w:r>
      <w:r>
        <w:rPr>
          <w:sz w:val="26"/>
          <w:szCs w:val="26"/>
        </w:rPr>
        <w:t xml:space="preserve"> трудовые договоры 2009–2015 гг.,</w:t>
      </w:r>
      <w:r w:rsidRPr="0091334F">
        <w:rPr>
          <w:sz w:val="26"/>
          <w:szCs w:val="26"/>
        </w:rPr>
        <w:t xml:space="preserve"> личные карточки (ф. Т-2)</w:t>
      </w:r>
      <w:r>
        <w:rPr>
          <w:sz w:val="26"/>
          <w:szCs w:val="26"/>
        </w:rPr>
        <w:t xml:space="preserve"> 2009–2017 гг.</w:t>
      </w:r>
      <w:r w:rsidRPr="0091334F">
        <w:rPr>
          <w:sz w:val="26"/>
          <w:szCs w:val="26"/>
        </w:rPr>
        <w:t xml:space="preserve">, </w:t>
      </w:r>
      <w:r>
        <w:rPr>
          <w:sz w:val="26"/>
          <w:szCs w:val="26"/>
        </w:rPr>
        <w:t>лицевые счета</w:t>
      </w:r>
      <w:r w:rsidRPr="0091334F">
        <w:rPr>
          <w:sz w:val="26"/>
          <w:szCs w:val="26"/>
        </w:rPr>
        <w:t xml:space="preserve"> по</w:t>
      </w:r>
      <w:r>
        <w:rPr>
          <w:sz w:val="26"/>
          <w:szCs w:val="26"/>
        </w:rPr>
        <w:t> </w:t>
      </w:r>
      <w:r w:rsidRPr="0091334F">
        <w:rPr>
          <w:sz w:val="26"/>
          <w:szCs w:val="26"/>
        </w:rPr>
        <w:t>заработной плате 20</w:t>
      </w:r>
      <w:r>
        <w:rPr>
          <w:sz w:val="26"/>
          <w:szCs w:val="26"/>
        </w:rPr>
        <w:t>10–2017</w:t>
      </w:r>
      <w:r w:rsidRPr="0091334F">
        <w:rPr>
          <w:sz w:val="26"/>
          <w:szCs w:val="26"/>
        </w:rPr>
        <w:t xml:space="preserve"> гг.</w:t>
      </w:r>
    </w:p>
    <w:p w:rsidR="004A0CF7" w:rsidRDefault="004A0CF7" w:rsidP="000C12FE">
      <w:pPr>
        <w:pStyle w:val="ad"/>
        <w:rPr>
          <w:sz w:val="26"/>
          <w:szCs w:val="26"/>
        </w:rPr>
      </w:pPr>
    </w:p>
    <w:p w:rsidR="00E85D26" w:rsidRPr="004F2CBD" w:rsidRDefault="00E85D26"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Проминструментсервис</w:t>
      </w:r>
      <w:r w:rsidR="00730776">
        <w:rPr>
          <w:b/>
          <w:sz w:val="26"/>
          <w:szCs w:val="26"/>
        </w:rPr>
        <w:t>»</w:t>
      </w:r>
      <w:r w:rsidRPr="004F2CBD">
        <w:rPr>
          <w:b/>
          <w:sz w:val="26"/>
          <w:szCs w:val="26"/>
        </w:rPr>
        <w:t xml:space="preserve"> (19.02.2007–17.07.2009)</w:t>
      </w:r>
    </w:p>
    <w:p w:rsidR="00E85D26" w:rsidRDefault="00E85D26" w:rsidP="000C12FE">
      <w:pPr>
        <w:pStyle w:val="ad"/>
        <w:rPr>
          <w:sz w:val="26"/>
          <w:szCs w:val="26"/>
        </w:rPr>
      </w:pPr>
      <w:r w:rsidRPr="00315081">
        <w:rPr>
          <w:sz w:val="26"/>
          <w:szCs w:val="26"/>
        </w:rPr>
        <w:t>ОАФ 15, оп.</w:t>
      </w:r>
      <w:r>
        <w:rPr>
          <w:sz w:val="26"/>
          <w:szCs w:val="26"/>
        </w:rPr>
        <w:t xml:space="preserve"> </w:t>
      </w:r>
      <w:r w:rsidRPr="00315081">
        <w:rPr>
          <w:sz w:val="26"/>
          <w:szCs w:val="26"/>
        </w:rPr>
        <w:t>138, 3 ед. хр., 2007–2009 гг.</w:t>
      </w:r>
    </w:p>
    <w:p w:rsidR="00E85D26" w:rsidRPr="004F2CBD" w:rsidRDefault="00E85D26" w:rsidP="000C12FE">
      <w:pPr>
        <w:pStyle w:val="ad"/>
        <w:rPr>
          <w:sz w:val="26"/>
          <w:szCs w:val="26"/>
        </w:rPr>
      </w:pPr>
      <w:r w:rsidRPr="004F2CBD">
        <w:rPr>
          <w:sz w:val="26"/>
          <w:szCs w:val="26"/>
        </w:rPr>
        <w:t>ИНН: 7447037934.</w:t>
      </w:r>
    </w:p>
    <w:p w:rsidR="00E85D26" w:rsidRDefault="00AC4EF7" w:rsidP="000C12FE">
      <w:pPr>
        <w:pStyle w:val="ad"/>
        <w:rPr>
          <w:sz w:val="26"/>
          <w:szCs w:val="26"/>
        </w:rPr>
      </w:pPr>
      <w:r>
        <w:rPr>
          <w:sz w:val="26"/>
          <w:szCs w:val="26"/>
        </w:rPr>
        <w:t>Основной вид деятельности:</w:t>
      </w:r>
      <w:r w:rsidR="00E85D26" w:rsidRPr="004F2CBD">
        <w:rPr>
          <w:sz w:val="26"/>
          <w:szCs w:val="26"/>
        </w:rPr>
        <w:t xml:space="preserve"> 51.70 Прочая оптовая торговля.</w:t>
      </w:r>
    </w:p>
    <w:p w:rsidR="00E85D26" w:rsidRPr="00315081" w:rsidRDefault="00E85D26" w:rsidP="000C12FE">
      <w:pPr>
        <w:pStyle w:val="ad"/>
        <w:rPr>
          <w:sz w:val="26"/>
          <w:szCs w:val="26"/>
        </w:rPr>
      </w:pPr>
      <w:r>
        <w:rPr>
          <w:sz w:val="26"/>
          <w:szCs w:val="26"/>
        </w:rPr>
        <w:t>Состав документов: документы о создании и ликвидации 2007–2009 гг., приказы по личному составу 2007–2008 гг., расчетные ведомости по заработной плате 2007–2008 гг.</w:t>
      </w:r>
    </w:p>
    <w:p w:rsidR="00E85D26" w:rsidRDefault="00E85D26" w:rsidP="000C12FE">
      <w:pPr>
        <w:pStyle w:val="ad"/>
        <w:rPr>
          <w:sz w:val="26"/>
          <w:szCs w:val="26"/>
        </w:rPr>
      </w:pPr>
    </w:p>
    <w:p w:rsidR="005508C5" w:rsidRPr="00445C1E" w:rsidRDefault="005508C5" w:rsidP="000C12FE">
      <w:pPr>
        <w:pStyle w:val="ad"/>
        <w:rPr>
          <w:b/>
          <w:sz w:val="26"/>
          <w:szCs w:val="26"/>
        </w:rPr>
      </w:pPr>
      <w:r w:rsidRPr="00445C1E">
        <w:rPr>
          <w:b/>
          <w:sz w:val="26"/>
          <w:szCs w:val="26"/>
        </w:rPr>
        <w:t xml:space="preserve">ООО </w:t>
      </w:r>
      <w:r w:rsidR="00730776">
        <w:rPr>
          <w:b/>
          <w:sz w:val="26"/>
          <w:szCs w:val="26"/>
        </w:rPr>
        <w:t>«</w:t>
      </w:r>
      <w:r w:rsidRPr="00445C1E">
        <w:rPr>
          <w:b/>
          <w:sz w:val="26"/>
          <w:szCs w:val="26"/>
        </w:rPr>
        <w:t>Пром-Ресурс</w:t>
      </w:r>
      <w:r w:rsidR="00730776">
        <w:rPr>
          <w:b/>
          <w:sz w:val="26"/>
          <w:szCs w:val="26"/>
        </w:rPr>
        <w:t>»</w:t>
      </w:r>
      <w:r>
        <w:rPr>
          <w:b/>
          <w:sz w:val="26"/>
          <w:szCs w:val="26"/>
        </w:rPr>
        <w:t xml:space="preserve"> (08.11</w:t>
      </w:r>
      <w:r w:rsidRPr="00445C1E">
        <w:rPr>
          <w:b/>
          <w:sz w:val="26"/>
          <w:szCs w:val="26"/>
        </w:rPr>
        <w:t>.2006–22.12.2014)</w:t>
      </w:r>
    </w:p>
    <w:p w:rsidR="005508C5" w:rsidRDefault="005508C5" w:rsidP="000C12FE">
      <w:pPr>
        <w:pStyle w:val="ad"/>
        <w:rPr>
          <w:sz w:val="26"/>
          <w:szCs w:val="26"/>
        </w:rPr>
      </w:pPr>
      <w:r w:rsidRPr="00471937">
        <w:rPr>
          <w:sz w:val="26"/>
          <w:szCs w:val="26"/>
        </w:rPr>
        <w:t>ОАФ 8, оп. 174, 8 ед. хр., 2006–2014 гг.</w:t>
      </w:r>
    </w:p>
    <w:p w:rsidR="005508C5" w:rsidRDefault="005508C5" w:rsidP="000C12FE">
      <w:pPr>
        <w:pStyle w:val="ad"/>
        <w:rPr>
          <w:sz w:val="26"/>
          <w:szCs w:val="26"/>
        </w:rPr>
      </w:pPr>
      <w:r w:rsidRPr="00445C1E">
        <w:rPr>
          <w:sz w:val="26"/>
          <w:szCs w:val="26"/>
        </w:rPr>
        <w:t>ИНН: 7447103880</w:t>
      </w:r>
      <w:r>
        <w:rPr>
          <w:sz w:val="26"/>
          <w:szCs w:val="26"/>
        </w:rPr>
        <w:t>.</w:t>
      </w:r>
    </w:p>
    <w:p w:rsidR="005508C5" w:rsidRPr="00471937" w:rsidRDefault="00AC4EF7" w:rsidP="000C12FE">
      <w:pPr>
        <w:pStyle w:val="ad"/>
        <w:rPr>
          <w:sz w:val="26"/>
          <w:szCs w:val="26"/>
        </w:rPr>
      </w:pPr>
      <w:r>
        <w:rPr>
          <w:sz w:val="26"/>
          <w:szCs w:val="26"/>
        </w:rPr>
        <w:t>Основной вид деятельности:</w:t>
      </w:r>
      <w:r w:rsidR="00FF66A4">
        <w:rPr>
          <w:sz w:val="26"/>
          <w:szCs w:val="26"/>
        </w:rPr>
        <w:t> </w:t>
      </w:r>
      <w:r w:rsidR="005508C5" w:rsidRPr="00445C1E">
        <w:rPr>
          <w:sz w:val="26"/>
          <w:szCs w:val="26"/>
        </w:rPr>
        <w:t>51.47 Оптовая торговля прочими непродовольствен</w:t>
      </w:r>
      <w:r w:rsidR="005508C5">
        <w:rPr>
          <w:sz w:val="26"/>
          <w:szCs w:val="26"/>
        </w:rPr>
        <w:t>ными потребительскими товарами.</w:t>
      </w:r>
    </w:p>
    <w:p w:rsidR="005508C5" w:rsidRDefault="005508C5" w:rsidP="000C12FE">
      <w:pPr>
        <w:pStyle w:val="ad"/>
        <w:rPr>
          <w:sz w:val="26"/>
          <w:szCs w:val="26"/>
        </w:rPr>
      </w:pPr>
      <w:r w:rsidRPr="00CD35DC">
        <w:rPr>
          <w:sz w:val="26"/>
          <w:szCs w:val="26"/>
        </w:rPr>
        <w:t>Состав документов: документ</w:t>
      </w:r>
      <w:r>
        <w:rPr>
          <w:sz w:val="26"/>
          <w:szCs w:val="26"/>
        </w:rPr>
        <w:t>ы о создании и признании несостоятельным (банкротом) 2006–2014</w:t>
      </w:r>
      <w:r w:rsidRPr="00CD35D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CD35DC">
        <w:rPr>
          <w:sz w:val="26"/>
          <w:szCs w:val="26"/>
        </w:rPr>
        <w:t xml:space="preserve">, </w:t>
      </w:r>
      <w:r>
        <w:rPr>
          <w:sz w:val="26"/>
          <w:szCs w:val="26"/>
        </w:rPr>
        <w:t>лицевые счета по заработной плате 2007–2010</w:t>
      </w:r>
      <w:r w:rsidRPr="00CD35DC">
        <w:rPr>
          <w:sz w:val="26"/>
          <w:szCs w:val="26"/>
        </w:rPr>
        <w:t xml:space="preserve"> гг.</w:t>
      </w:r>
    </w:p>
    <w:p w:rsidR="00F2275E" w:rsidRDefault="00F2275E" w:rsidP="000C12FE">
      <w:pPr>
        <w:pStyle w:val="ad"/>
        <w:rPr>
          <w:sz w:val="26"/>
          <w:szCs w:val="26"/>
        </w:rPr>
      </w:pPr>
    </w:p>
    <w:p w:rsidR="00473855" w:rsidRPr="009A7C46" w:rsidRDefault="00473855" w:rsidP="000C12FE">
      <w:pPr>
        <w:pStyle w:val="ad"/>
        <w:rPr>
          <w:b/>
          <w:sz w:val="26"/>
          <w:szCs w:val="26"/>
        </w:rPr>
      </w:pPr>
      <w:r w:rsidRPr="009A7C46">
        <w:rPr>
          <w:b/>
          <w:sz w:val="26"/>
          <w:szCs w:val="26"/>
        </w:rPr>
        <w:t xml:space="preserve">ООО </w:t>
      </w:r>
      <w:r w:rsidR="00730776">
        <w:rPr>
          <w:b/>
          <w:sz w:val="26"/>
          <w:szCs w:val="26"/>
        </w:rPr>
        <w:t>«</w:t>
      </w:r>
      <w:r w:rsidRPr="009A7C46">
        <w:rPr>
          <w:b/>
          <w:sz w:val="26"/>
          <w:szCs w:val="26"/>
        </w:rPr>
        <w:t>ПромСнаб</w:t>
      </w:r>
      <w:r w:rsidR="00730776">
        <w:rPr>
          <w:b/>
          <w:sz w:val="26"/>
          <w:szCs w:val="26"/>
        </w:rPr>
        <w:t>»</w:t>
      </w:r>
      <w:r w:rsidRPr="009A7C46">
        <w:rPr>
          <w:b/>
          <w:sz w:val="26"/>
          <w:szCs w:val="26"/>
        </w:rPr>
        <w:t xml:space="preserve"> (11.04.2005–22.07.2009)</w:t>
      </w:r>
    </w:p>
    <w:p w:rsidR="00473855" w:rsidRDefault="00473855" w:rsidP="000C12FE">
      <w:pPr>
        <w:pStyle w:val="ad"/>
        <w:rPr>
          <w:sz w:val="26"/>
          <w:szCs w:val="26"/>
        </w:rPr>
      </w:pPr>
      <w:r w:rsidRPr="00BC6341">
        <w:rPr>
          <w:sz w:val="26"/>
          <w:szCs w:val="26"/>
        </w:rPr>
        <w:t>ОАФ 13, оп. 162, 3 ед. хр., 2005–2009 гг.</w:t>
      </w:r>
    </w:p>
    <w:p w:rsidR="00473855" w:rsidRDefault="00473855" w:rsidP="000C12FE">
      <w:pPr>
        <w:pStyle w:val="ad"/>
        <w:rPr>
          <w:sz w:val="26"/>
          <w:szCs w:val="26"/>
        </w:rPr>
      </w:pPr>
      <w:r w:rsidRPr="009A7C46">
        <w:rPr>
          <w:sz w:val="26"/>
          <w:szCs w:val="26"/>
        </w:rPr>
        <w:t>ИНН: 7453144772</w:t>
      </w:r>
      <w:r>
        <w:rPr>
          <w:sz w:val="26"/>
          <w:szCs w:val="26"/>
        </w:rPr>
        <w:t>.</w:t>
      </w:r>
    </w:p>
    <w:p w:rsidR="00473855" w:rsidRPr="00BC6341" w:rsidRDefault="005F47DF" w:rsidP="000C12FE">
      <w:pPr>
        <w:pStyle w:val="ad"/>
        <w:rPr>
          <w:sz w:val="26"/>
          <w:szCs w:val="26"/>
        </w:rPr>
      </w:pPr>
      <w:r>
        <w:rPr>
          <w:sz w:val="26"/>
          <w:szCs w:val="26"/>
        </w:rPr>
        <w:t>Основной вид деятельности:</w:t>
      </w:r>
      <w:r w:rsidR="00473855">
        <w:rPr>
          <w:sz w:val="26"/>
          <w:szCs w:val="26"/>
        </w:rPr>
        <w:t xml:space="preserve"> оптовая торговля автомобильными деталями.</w:t>
      </w:r>
    </w:p>
    <w:p w:rsidR="00473855" w:rsidRDefault="00473855" w:rsidP="000C12FE">
      <w:pPr>
        <w:pStyle w:val="ad"/>
        <w:rPr>
          <w:sz w:val="26"/>
          <w:szCs w:val="26"/>
        </w:rPr>
      </w:pPr>
      <w:r w:rsidRPr="00D32D78">
        <w:rPr>
          <w:sz w:val="26"/>
          <w:szCs w:val="26"/>
        </w:rPr>
        <w:t>Состав документов: до</w:t>
      </w:r>
      <w:r>
        <w:rPr>
          <w:sz w:val="26"/>
          <w:szCs w:val="26"/>
        </w:rPr>
        <w:t xml:space="preserve">кументы о создании и ликвидации, </w:t>
      </w:r>
      <w:r w:rsidRPr="00D32D78">
        <w:rPr>
          <w:sz w:val="26"/>
          <w:szCs w:val="26"/>
        </w:rPr>
        <w:t xml:space="preserve">приказы </w:t>
      </w:r>
      <w:r>
        <w:rPr>
          <w:sz w:val="26"/>
          <w:szCs w:val="26"/>
        </w:rPr>
        <w:t>по личному</w:t>
      </w:r>
      <w:r w:rsidRPr="00D32D78">
        <w:rPr>
          <w:sz w:val="26"/>
          <w:szCs w:val="26"/>
        </w:rPr>
        <w:t xml:space="preserve"> составу </w:t>
      </w:r>
      <w:r>
        <w:rPr>
          <w:sz w:val="26"/>
          <w:szCs w:val="26"/>
        </w:rPr>
        <w:t>2005–2009</w:t>
      </w:r>
      <w:r w:rsidRPr="00D32D78">
        <w:rPr>
          <w:sz w:val="26"/>
          <w:szCs w:val="26"/>
        </w:rPr>
        <w:t xml:space="preserve"> гг</w:t>
      </w:r>
      <w:r>
        <w:rPr>
          <w:sz w:val="26"/>
          <w:szCs w:val="26"/>
        </w:rPr>
        <w:t>.,</w:t>
      </w:r>
      <w:r w:rsidRPr="00D32D78">
        <w:rPr>
          <w:sz w:val="26"/>
          <w:szCs w:val="26"/>
        </w:rPr>
        <w:t xml:space="preserve"> расчетные ведомости по заработной плате </w:t>
      </w:r>
      <w:r>
        <w:rPr>
          <w:sz w:val="26"/>
          <w:szCs w:val="26"/>
        </w:rPr>
        <w:t>2005</w:t>
      </w:r>
      <w:r w:rsidRPr="00D32D78">
        <w:rPr>
          <w:sz w:val="26"/>
          <w:szCs w:val="26"/>
        </w:rPr>
        <w:t>–</w:t>
      </w:r>
      <w:r>
        <w:rPr>
          <w:sz w:val="26"/>
          <w:szCs w:val="26"/>
        </w:rPr>
        <w:t>2008</w:t>
      </w:r>
      <w:r w:rsidRPr="00D32D78">
        <w:rPr>
          <w:sz w:val="26"/>
          <w:szCs w:val="26"/>
        </w:rPr>
        <w:t xml:space="preserve"> гг.</w:t>
      </w:r>
    </w:p>
    <w:p w:rsidR="00473855" w:rsidRDefault="00473855" w:rsidP="000C12FE">
      <w:pPr>
        <w:pStyle w:val="ad"/>
        <w:rPr>
          <w:sz w:val="26"/>
          <w:szCs w:val="26"/>
        </w:rPr>
      </w:pPr>
    </w:p>
    <w:p w:rsidR="00F2275E" w:rsidRPr="00F2275E" w:rsidRDefault="00F2275E" w:rsidP="000C12FE">
      <w:pPr>
        <w:pStyle w:val="ad"/>
        <w:rPr>
          <w:b/>
          <w:sz w:val="26"/>
          <w:szCs w:val="26"/>
        </w:rPr>
      </w:pPr>
      <w:r w:rsidRPr="00F2275E">
        <w:rPr>
          <w:b/>
          <w:sz w:val="26"/>
          <w:szCs w:val="26"/>
        </w:rPr>
        <w:t xml:space="preserve">ООО </w:t>
      </w:r>
      <w:r w:rsidR="00730776">
        <w:rPr>
          <w:b/>
          <w:sz w:val="26"/>
          <w:szCs w:val="26"/>
        </w:rPr>
        <w:t>«</w:t>
      </w:r>
      <w:r w:rsidRPr="00F2275E">
        <w:rPr>
          <w:b/>
          <w:sz w:val="26"/>
          <w:szCs w:val="26"/>
        </w:rPr>
        <w:t>ПромСтрой-Инвест</w:t>
      </w:r>
      <w:r w:rsidR="00730776">
        <w:rPr>
          <w:b/>
          <w:sz w:val="26"/>
          <w:szCs w:val="26"/>
        </w:rPr>
        <w:t>»</w:t>
      </w:r>
      <w:r w:rsidRPr="00F2275E">
        <w:rPr>
          <w:b/>
          <w:sz w:val="26"/>
          <w:szCs w:val="26"/>
        </w:rPr>
        <w:t xml:space="preserve"> (11.02.2002–27.12.2006)</w:t>
      </w:r>
    </w:p>
    <w:p w:rsidR="00F2275E" w:rsidRDefault="00F2275E" w:rsidP="000C12FE">
      <w:pPr>
        <w:pStyle w:val="ad"/>
        <w:rPr>
          <w:sz w:val="26"/>
          <w:szCs w:val="26"/>
        </w:rPr>
      </w:pPr>
      <w:r w:rsidRPr="00A022D1">
        <w:rPr>
          <w:sz w:val="26"/>
          <w:szCs w:val="26"/>
        </w:rPr>
        <w:t>ОАФ 16, оп. 66, 2 ед. хр., 2004–2006 гг.</w:t>
      </w:r>
    </w:p>
    <w:p w:rsidR="00F2275E" w:rsidRPr="00F2275E" w:rsidRDefault="00F2275E" w:rsidP="000C12FE">
      <w:pPr>
        <w:pStyle w:val="ad"/>
        <w:rPr>
          <w:sz w:val="26"/>
          <w:szCs w:val="26"/>
        </w:rPr>
      </w:pPr>
      <w:r w:rsidRPr="00F2275E">
        <w:rPr>
          <w:sz w:val="26"/>
          <w:szCs w:val="26"/>
        </w:rPr>
        <w:t>ИНН: 7453083142.</w:t>
      </w:r>
    </w:p>
    <w:p w:rsidR="00F2275E" w:rsidRDefault="005F47DF" w:rsidP="000C12FE">
      <w:pPr>
        <w:pStyle w:val="ad"/>
        <w:rPr>
          <w:sz w:val="26"/>
          <w:szCs w:val="26"/>
        </w:rPr>
      </w:pPr>
      <w:r>
        <w:rPr>
          <w:sz w:val="26"/>
          <w:szCs w:val="26"/>
        </w:rPr>
        <w:t>Основной вид деятельности:</w:t>
      </w:r>
      <w:r w:rsidR="00F2275E" w:rsidRPr="00F2275E">
        <w:rPr>
          <w:sz w:val="26"/>
          <w:szCs w:val="26"/>
        </w:rPr>
        <w:t xml:space="preserve"> внешняя торговля.</w:t>
      </w:r>
    </w:p>
    <w:p w:rsidR="00F2275E"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2004–2006 гг.</w:t>
      </w:r>
    </w:p>
    <w:p w:rsidR="00F2275E" w:rsidRDefault="00F2275E" w:rsidP="000C12FE">
      <w:pPr>
        <w:pStyle w:val="ad"/>
        <w:rPr>
          <w:sz w:val="26"/>
          <w:szCs w:val="26"/>
        </w:rPr>
      </w:pPr>
    </w:p>
    <w:p w:rsidR="004E5276" w:rsidRPr="00E85D26" w:rsidRDefault="004E5276" w:rsidP="00E577BA">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Промышленные материалы</w:t>
      </w:r>
      <w:r w:rsidR="00730776">
        <w:rPr>
          <w:b/>
          <w:sz w:val="26"/>
          <w:szCs w:val="26"/>
        </w:rPr>
        <w:t>»</w:t>
      </w:r>
      <w:r w:rsidRPr="00E85D26">
        <w:rPr>
          <w:b/>
          <w:sz w:val="26"/>
          <w:szCs w:val="26"/>
        </w:rPr>
        <w:t xml:space="preserve"> (ООО </w:t>
      </w:r>
      <w:r w:rsidR="00730776">
        <w:rPr>
          <w:b/>
          <w:sz w:val="26"/>
          <w:szCs w:val="26"/>
        </w:rPr>
        <w:t>«</w:t>
      </w:r>
      <w:r w:rsidRPr="00E85D26">
        <w:rPr>
          <w:b/>
          <w:sz w:val="26"/>
          <w:szCs w:val="26"/>
        </w:rPr>
        <w:t>ПромМатериалы</w:t>
      </w:r>
      <w:r w:rsidR="00730776">
        <w:rPr>
          <w:b/>
          <w:sz w:val="26"/>
          <w:szCs w:val="26"/>
        </w:rPr>
        <w:t>»</w:t>
      </w:r>
      <w:r w:rsidRPr="00E85D26">
        <w:rPr>
          <w:b/>
          <w:sz w:val="26"/>
          <w:szCs w:val="26"/>
        </w:rPr>
        <w:t>) (15.10.2004–17.07.2009)</w:t>
      </w:r>
    </w:p>
    <w:p w:rsidR="004E5276" w:rsidRDefault="004E5276" w:rsidP="00E577BA">
      <w:pPr>
        <w:pStyle w:val="ad"/>
        <w:keepNext/>
        <w:rPr>
          <w:sz w:val="26"/>
          <w:szCs w:val="26"/>
        </w:rPr>
      </w:pPr>
      <w:r w:rsidRPr="00315081">
        <w:rPr>
          <w:sz w:val="26"/>
          <w:szCs w:val="26"/>
        </w:rPr>
        <w:t>ОАФ 15, оп. 139, 3 ед. хр., 2004–2009 гг.</w:t>
      </w:r>
    </w:p>
    <w:p w:rsidR="004E5276" w:rsidRDefault="004E5276" w:rsidP="000C12FE">
      <w:pPr>
        <w:pStyle w:val="ad"/>
        <w:rPr>
          <w:sz w:val="26"/>
          <w:szCs w:val="26"/>
        </w:rPr>
      </w:pPr>
      <w:r w:rsidRPr="00964994">
        <w:rPr>
          <w:sz w:val="26"/>
          <w:szCs w:val="26"/>
        </w:rPr>
        <w:t>ИНН: 7448064190</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964994">
        <w:rPr>
          <w:sz w:val="26"/>
          <w:szCs w:val="26"/>
        </w:rPr>
        <w:t>51.65.5 Оптовая торговля производственным электрическим и электронным оборудованием, включая оборудование электросвязи</w:t>
      </w:r>
      <w:r w:rsidR="004E5276">
        <w:rPr>
          <w:sz w:val="26"/>
          <w:szCs w:val="26"/>
        </w:rPr>
        <w:t>.</w:t>
      </w:r>
    </w:p>
    <w:p w:rsidR="004E5276" w:rsidRPr="00315081" w:rsidRDefault="004E5276" w:rsidP="000C12FE">
      <w:pPr>
        <w:pStyle w:val="ad"/>
        <w:rPr>
          <w:sz w:val="26"/>
          <w:szCs w:val="26"/>
        </w:rPr>
      </w:pPr>
      <w:r>
        <w:rPr>
          <w:sz w:val="26"/>
          <w:szCs w:val="26"/>
        </w:rPr>
        <w:lastRenderedPageBreak/>
        <w:t>Состав документов: документы о создании и ликвидации 2004–2009 гг., приказы по личному составу 2004–2009 гг., расчетные ведомости по заработной плате 2007–2009 гг.</w:t>
      </w:r>
    </w:p>
    <w:p w:rsidR="004E5276" w:rsidRDefault="004E5276" w:rsidP="000C12FE">
      <w:pPr>
        <w:pStyle w:val="ad"/>
        <w:rPr>
          <w:sz w:val="26"/>
          <w:szCs w:val="26"/>
        </w:rPr>
      </w:pPr>
    </w:p>
    <w:p w:rsidR="00F2275E" w:rsidRPr="00B814E4" w:rsidRDefault="00F2275E" w:rsidP="000C12FE">
      <w:pPr>
        <w:pStyle w:val="ad"/>
        <w:rPr>
          <w:b/>
          <w:sz w:val="26"/>
          <w:szCs w:val="26"/>
        </w:rPr>
      </w:pPr>
      <w:r w:rsidRPr="00B814E4">
        <w:rPr>
          <w:b/>
          <w:sz w:val="26"/>
          <w:szCs w:val="26"/>
        </w:rPr>
        <w:t xml:space="preserve">ООО </w:t>
      </w:r>
      <w:r w:rsidR="00730776">
        <w:rPr>
          <w:b/>
          <w:sz w:val="26"/>
          <w:szCs w:val="26"/>
        </w:rPr>
        <w:t>«</w:t>
      </w:r>
      <w:r w:rsidRPr="00B814E4">
        <w:rPr>
          <w:b/>
          <w:sz w:val="26"/>
          <w:szCs w:val="26"/>
        </w:rPr>
        <w:t>Простор-Сервис</w:t>
      </w:r>
      <w:r w:rsidR="00730776">
        <w:rPr>
          <w:b/>
          <w:sz w:val="26"/>
          <w:szCs w:val="26"/>
        </w:rPr>
        <w:t>»</w:t>
      </w:r>
      <w:r w:rsidRPr="00B814E4">
        <w:rPr>
          <w:b/>
          <w:sz w:val="26"/>
          <w:szCs w:val="26"/>
        </w:rPr>
        <w:t xml:space="preserve"> (23.04.2001–06.03.2009)</w:t>
      </w:r>
    </w:p>
    <w:p w:rsidR="00F2275E" w:rsidRDefault="00F2275E" w:rsidP="000C12FE">
      <w:pPr>
        <w:pStyle w:val="ad"/>
        <w:rPr>
          <w:sz w:val="26"/>
          <w:szCs w:val="26"/>
        </w:rPr>
      </w:pPr>
      <w:r w:rsidRPr="00E31535">
        <w:rPr>
          <w:sz w:val="26"/>
          <w:szCs w:val="26"/>
        </w:rPr>
        <w:t>ОАФ 9, оп. 190, 4 ед. хр., 2001–2009 гг.</w:t>
      </w:r>
    </w:p>
    <w:p w:rsidR="00F2275E" w:rsidRDefault="00F2275E" w:rsidP="000C12FE">
      <w:pPr>
        <w:pStyle w:val="ad"/>
        <w:rPr>
          <w:sz w:val="26"/>
          <w:szCs w:val="26"/>
        </w:rPr>
      </w:pPr>
      <w:r>
        <w:rPr>
          <w:sz w:val="26"/>
          <w:szCs w:val="26"/>
        </w:rPr>
        <w:t>ИНН: 7453072670.</w:t>
      </w:r>
    </w:p>
    <w:p w:rsidR="00F2275E" w:rsidRPr="00E31535" w:rsidRDefault="00AC4EF7" w:rsidP="000C12FE">
      <w:pPr>
        <w:pStyle w:val="ad"/>
        <w:rPr>
          <w:sz w:val="26"/>
          <w:szCs w:val="26"/>
        </w:rPr>
      </w:pPr>
      <w:r>
        <w:rPr>
          <w:sz w:val="26"/>
          <w:szCs w:val="26"/>
        </w:rPr>
        <w:t>Основной вид деятельности:</w:t>
      </w:r>
      <w:r w:rsidR="00F2275E">
        <w:rPr>
          <w:sz w:val="26"/>
          <w:szCs w:val="26"/>
        </w:rPr>
        <w:t> </w:t>
      </w:r>
      <w:r w:rsidR="00F2275E" w:rsidRPr="00B814E4">
        <w:rPr>
          <w:sz w:val="26"/>
          <w:szCs w:val="26"/>
        </w:rPr>
        <w:t>50.30.1 Оптовая торговля автомобильными</w:t>
      </w:r>
      <w:r w:rsidR="00F2275E">
        <w:rPr>
          <w:sz w:val="26"/>
          <w:szCs w:val="26"/>
        </w:rPr>
        <w:t xml:space="preserve"> </w:t>
      </w:r>
      <w:r w:rsidR="00F2275E" w:rsidRPr="00B814E4">
        <w:rPr>
          <w:sz w:val="26"/>
          <w:szCs w:val="26"/>
        </w:rPr>
        <w:t>деталями, узлами и</w:t>
      </w:r>
      <w:r w:rsidR="00F2275E">
        <w:rPr>
          <w:sz w:val="26"/>
          <w:szCs w:val="26"/>
        </w:rPr>
        <w:t> </w:t>
      </w:r>
      <w:r w:rsidR="00F2275E" w:rsidRPr="00B814E4">
        <w:rPr>
          <w:sz w:val="26"/>
          <w:szCs w:val="26"/>
        </w:rPr>
        <w:t>принадлежностями</w:t>
      </w:r>
      <w:r w:rsidR="00F2275E">
        <w:rPr>
          <w:sz w:val="26"/>
          <w:szCs w:val="26"/>
        </w:rPr>
        <w:t>.</w:t>
      </w:r>
    </w:p>
    <w:p w:rsidR="00F2275E" w:rsidRPr="00E31535" w:rsidRDefault="00F2275E" w:rsidP="000C12FE">
      <w:pPr>
        <w:pStyle w:val="ad"/>
        <w:rPr>
          <w:sz w:val="26"/>
          <w:szCs w:val="26"/>
        </w:rPr>
      </w:pPr>
      <w:r w:rsidRPr="00E31535">
        <w:rPr>
          <w:sz w:val="26"/>
          <w:szCs w:val="26"/>
        </w:rPr>
        <w:t xml:space="preserve">Состав документов: документы о создании и ликвидации 2001–2009 гг., приказы </w:t>
      </w:r>
      <w:r w:rsidR="001E2997">
        <w:rPr>
          <w:sz w:val="26"/>
          <w:szCs w:val="26"/>
        </w:rPr>
        <w:t>по личному</w:t>
      </w:r>
      <w:r w:rsidRPr="00E31535">
        <w:rPr>
          <w:sz w:val="26"/>
          <w:szCs w:val="26"/>
        </w:rPr>
        <w:t xml:space="preserve"> составу, расчетные ведомости по заработной плате 2001–2008 гг.</w:t>
      </w:r>
    </w:p>
    <w:p w:rsidR="005508C5" w:rsidRDefault="005508C5" w:rsidP="000C12FE">
      <w:pPr>
        <w:pStyle w:val="ad"/>
        <w:rPr>
          <w:sz w:val="26"/>
          <w:szCs w:val="26"/>
        </w:rPr>
      </w:pPr>
    </w:p>
    <w:p w:rsidR="00F2275E" w:rsidRPr="00F2275E" w:rsidRDefault="00F2275E" w:rsidP="000C12FE">
      <w:pPr>
        <w:pStyle w:val="ad"/>
        <w:rPr>
          <w:b/>
          <w:sz w:val="26"/>
          <w:szCs w:val="26"/>
        </w:rPr>
      </w:pPr>
      <w:r w:rsidRPr="00F2275E">
        <w:rPr>
          <w:b/>
          <w:sz w:val="26"/>
          <w:szCs w:val="26"/>
        </w:rPr>
        <w:t xml:space="preserve">ООО </w:t>
      </w:r>
      <w:r w:rsidR="00730776">
        <w:rPr>
          <w:b/>
          <w:sz w:val="26"/>
          <w:szCs w:val="26"/>
        </w:rPr>
        <w:t>«</w:t>
      </w:r>
      <w:r w:rsidRPr="00F2275E">
        <w:rPr>
          <w:b/>
          <w:sz w:val="26"/>
          <w:szCs w:val="26"/>
        </w:rPr>
        <w:t>ПСК</w:t>
      </w:r>
      <w:r w:rsidR="00730776">
        <w:rPr>
          <w:b/>
          <w:sz w:val="26"/>
          <w:szCs w:val="26"/>
        </w:rPr>
        <w:t>»</w:t>
      </w:r>
      <w:r w:rsidRPr="00F2275E">
        <w:rPr>
          <w:b/>
          <w:sz w:val="26"/>
          <w:szCs w:val="26"/>
        </w:rPr>
        <w:t xml:space="preserve"> (18.05.1992–12.05.2003)</w:t>
      </w:r>
    </w:p>
    <w:p w:rsidR="00F2275E" w:rsidRPr="008F70DE" w:rsidRDefault="00F2275E" w:rsidP="000C12FE">
      <w:pPr>
        <w:pStyle w:val="ad"/>
        <w:rPr>
          <w:sz w:val="26"/>
          <w:szCs w:val="26"/>
        </w:rPr>
      </w:pPr>
      <w:r w:rsidRPr="008F70DE">
        <w:rPr>
          <w:sz w:val="26"/>
          <w:szCs w:val="26"/>
        </w:rPr>
        <w:t>ОАФ 14, оп. 63, 3 ед. хр., 1992–2001 гг.</w:t>
      </w:r>
    </w:p>
    <w:p w:rsidR="00F2275E" w:rsidRPr="008F70DE" w:rsidRDefault="00F2275E" w:rsidP="000C12FE">
      <w:pPr>
        <w:pStyle w:val="ad"/>
        <w:rPr>
          <w:sz w:val="26"/>
          <w:szCs w:val="26"/>
        </w:rPr>
      </w:pPr>
      <w:r w:rsidRPr="008F70DE">
        <w:rPr>
          <w:sz w:val="26"/>
          <w:szCs w:val="26"/>
        </w:rPr>
        <w:t>Переименования:</w:t>
      </w:r>
    </w:p>
    <w:p w:rsidR="00F2275E" w:rsidRPr="008F70DE" w:rsidRDefault="00F2275E" w:rsidP="000C12FE">
      <w:pPr>
        <w:pStyle w:val="ad"/>
        <w:numPr>
          <w:ilvl w:val="0"/>
          <w:numId w:val="1"/>
        </w:numPr>
        <w:jc w:val="left"/>
        <w:rPr>
          <w:spacing w:val="-2"/>
          <w:sz w:val="26"/>
          <w:szCs w:val="26"/>
        </w:rPr>
      </w:pPr>
      <w:r w:rsidRPr="008F70DE">
        <w:rPr>
          <w:spacing w:val="-2"/>
          <w:sz w:val="26"/>
          <w:szCs w:val="26"/>
        </w:rPr>
        <w:t xml:space="preserve">ТОО </w:t>
      </w:r>
      <w:r w:rsidR="00730776">
        <w:rPr>
          <w:spacing w:val="-2"/>
          <w:sz w:val="26"/>
          <w:szCs w:val="26"/>
        </w:rPr>
        <w:t>«</w:t>
      </w:r>
      <w:r w:rsidRPr="008F70DE">
        <w:rPr>
          <w:spacing w:val="-2"/>
          <w:sz w:val="26"/>
          <w:szCs w:val="26"/>
        </w:rPr>
        <w:t>ПСК</w:t>
      </w:r>
      <w:r w:rsidR="00730776">
        <w:rPr>
          <w:spacing w:val="-2"/>
          <w:sz w:val="26"/>
          <w:szCs w:val="26"/>
        </w:rPr>
        <w:t>»</w:t>
      </w:r>
      <w:r w:rsidRPr="008F70DE">
        <w:rPr>
          <w:spacing w:val="-2"/>
          <w:sz w:val="26"/>
          <w:szCs w:val="26"/>
        </w:rPr>
        <w:t xml:space="preserve"> (18.05.1992–19.07.1999)</w:t>
      </w:r>
    </w:p>
    <w:p w:rsidR="00F2275E" w:rsidRDefault="00F2275E" w:rsidP="000C12FE">
      <w:pPr>
        <w:pStyle w:val="ad"/>
        <w:numPr>
          <w:ilvl w:val="0"/>
          <w:numId w:val="1"/>
        </w:numPr>
        <w:jc w:val="left"/>
        <w:rPr>
          <w:spacing w:val="-2"/>
          <w:sz w:val="26"/>
          <w:szCs w:val="26"/>
        </w:rPr>
      </w:pPr>
      <w:r w:rsidRPr="008F70DE">
        <w:rPr>
          <w:spacing w:val="-2"/>
          <w:sz w:val="26"/>
          <w:szCs w:val="26"/>
        </w:rPr>
        <w:t xml:space="preserve">ООО </w:t>
      </w:r>
      <w:r w:rsidR="00730776">
        <w:rPr>
          <w:spacing w:val="-2"/>
          <w:sz w:val="26"/>
          <w:szCs w:val="26"/>
        </w:rPr>
        <w:t>«</w:t>
      </w:r>
      <w:r w:rsidRPr="008F70DE">
        <w:rPr>
          <w:spacing w:val="-2"/>
          <w:sz w:val="26"/>
          <w:szCs w:val="26"/>
        </w:rPr>
        <w:t>ПСК</w:t>
      </w:r>
      <w:r w:rsidR="00730776">
        <w:rPr>
          <w:spacing w:val="-2"/>
          <w:sz w:val="26"/>
          <w:szCs w:val="26"/>
        </w:rPr>
        <w:t>»</w:t>
      </w:r>
      <w:r w:rsidRPr="008F70DE">
        <w:rPr>
          <w:spacing w:val="-2"/>
          <w:sz w:val="26"/>
          <w:szCs w:val="26"/>
        </w:rPr>
        <w:t xml:space="preserve"> (19.07.1999–12.05.2003)</w:t>
      </w:r>
    </w:p>
    <w:p w:rsidR="00E577BA" w:rsidRDefault="00E577BA" w:rsidP="00E577BA">
      <w:pPr>
        <w:pStyle w:val="ad"/>
        <w:rPr>
          <w:sz w:val="26"/>
          <w:szCs w:val="26"/>
        </w:rPr>
      </w:pPr>
      <w:r w:rsidRPr="00E577BA">
        <w:rPr>
          <w:sz w:val="26"/>
          <w:szCs w:val="26"/>
        </w:rPr>
        <w:t>Юридическое лицо зарегистрировано постановлением главы администрации Советского района от 18.05.1992 № 843 (</w:t>
      </w:r>
      <w:r>
        <w:rPr>
          <w:sz w:val="26"/>
          <w:szCs w:val="26"/>
        </w:rPr>
        <w:t xml:space="preserve">ф. 12, оп. 1, д. 76, л. 53–70), </w:t>
      </w:r>
      <w:r w:rsidRPr="00E577BA">
        <w:rPr>
          <w:sz w:val="26"/>
          <w:szCs w:val="26"/>
        </w:rPr>
        <w:t>постановлением Главы города Челябинска от 19.07.1999 № 940-п (</w:t>
      </w:r>
      <w:r>
        <w:rPr>
          <w:sz w:val="26"/>
          <w:szCs w:val="26"/>
        </w:rPr>
        <w:t>ф. 2, оп. 1, д. 348, л. 109).</w:t>
      </w:r>
    </w:p>
    <w:p w:rsidR="00E577BA" w:rsidRPr="00E577BA" w:rsidRDefault="00E577BA" w:rsidP="00E577BA">
      <w:pPr>
        <w:pStyle w:val="ad"/>
        <w:rPr>
          <w:sz w:val="26"/>
          <w:szCs w:val="26"/>
        </w:rPr>
      </w:pPr>
      <w:r w:rsidRPr="00E577BA">
        <w:rPr>
          <w:sz w:val="26"/>
          <w:szCs w:val="26"/>
        </w:rPr>
        <w:t>Ликвидировано решением общего собрания участников от 17.09.2001 № 1/02 (</w:t>
      </w:r>
      <w:r w:rsidRPr="00D82253">
        <w:rPr>
          <w:sz w:val="26"/>
          <w:szCs w:val="26"/>
        </w:rPr>
        <w:t xml:space="preserve">ОАФ </w:t>
      </w:r>
      <w:r>
        <w:rPr>
          <w:sz w:val="26"/>
          <w:szCs w:val="26"/>
        </w:rPr>
        <w:t>14, оп. 60, предисловие).</w:t>
      </w:r>
    </w:p>
    <w:p w:rsidR="00F2275E" w:rsidRDefault="00F2275E" w:rsidP="000C12FE">
      <w:pPr>
        <w:pStyle w:val="ad"/>
        <w:rPr>
          <w:sz w:val="26"/>
          <w:szCs w:val="26"/>
        </w:rPr>
      </w:pPr>
      <w:r w:rsidRPr="008F70DE">
        <w:rPr>
          <w:sz w:val="26"/>
          <w:szCs w:val="26"/>
        </w:rPr>
        <w:t>ИНН: 7452013329.</w:t>
      </w:r>
    </w:p>
    <w:p w:rsidR="00F2275E" w:rsidRPr="008F70DE" w:rsidRDefault="005F47DF" w:rsidP="000C12FE">
      <w:pPr>
        <w:pStyle w:val="ad"/>
        <w:rPr>
          <w:sz w:val="26"/>
          <w:szCs w:val="26"/>
        </w:rPr>
      </w:pPr>
      <w:r>
        <w:rPr>
          <w:sz w:val="26"/>
          <w:szCs w:val="26"/>
        </w:rPr>
        <w:t>Основной вид деятельности:</w:t>
      </w:r>
      <w:r w:rsidR="00F2275E">
        <w:rPr>
          <w:sz w:val="26"/>
          <w:szCs w:val="26"/>
        </w:rPr>
        <w:t xml:space="preserve"> оптовая торговля.</w:t>
      </w:r>
    </w:p>
    <w:p w:rsidR="00F2275E" w:rsidRDefault="00F2275E" w:rsidP="000C12FE">
      <w:pPr>
        <w:pStyle w:val="ad"/>
        <w:rPr>
          <w:sz w:val="26"/>
          <w:szCs w:val="26"/>
        </w:rPr>
      </w:pPr>
      <w:r w:rsidRPr="002C0E69">
        <w:rPr>
          <w:sz w:val="26"/>
          <w:szCs w:val="26"/>
        </w:rPr>
        <w:t xml:space="preserve">Состав документов: приказы </w:t>
      </w:r>
      <w:r w:rsidR="001E2997">
        <w:rPr>
          <w:sz w:val="26"/>
          <w:szCs w:val="26"/>
        </w:rPr>
        <w:t>по личному</w:t>
      </w:r>
      <w:r w:rsidRPr="002C0E69">
        <w:rPr>
          <w:sz w:val="26"/>
          <w:szCs w:val="26"/>
        </w:rPr>
        <w:t xml:space="preserve"> составу</w:t>
      </w:r>
      <w:r>
        <w:rPr>
          <w:sz w:val="26"/>
          <w:szCs w:val="26"/>
        </w:rPr>
        <w:t xml:space="preserve"> 1997–2001 гг.</w:t>
      </w:r>
      <w:r w:rsidRPr="002C0E69">
        <w:rPr>
          <w:sz w:val="26"/>
          <w:szCs w:val="26"/>
        </w:rPr>
        <w:t xml:space="preserve">, расчетные ведомости по заработной плате </w:t>
      </w:r>
      <w:r>
        <w:rPr>
          <w:sz w:val="26"/>
          <w:szCs w:val="26"/>
        </w:rPr>
        <w:t>1992, 1997–2000</w:t>
      </w:r>
      <w:r w:rsidRPr="002C0E69">
        <w:rPr>
          <w:sz w:val="26"/>
          <w:szCs w:val="26"/>
        </w:rPr>
        <w:t xml:space="preserve"> гг.</w:t>
      </w:r>
      <w:r>
        <w:rPr>
          <w:sz w:val="26"/>
          <w:szCs w:val="26"/>
        </w:rPr>
        <w:t>, карточки-справки по заработной плате 1993–1994 гг.</w:t>
      </w:r>
    </w:p>
    <w:p w:rsidR="006B447D" w:rsidRDefault="006B447D" w:rsidP="000C12FE">
      <w:pPr>
        <w:pStyle w:val="ad"/>
        <w:rPr>
          <w:sz w:val="26"/>
          <w:szCs w:val="26"/>
        </w:rPr>
      </w:pPr>
    </w:p>
    <w:p w:rsidR="005508C5" w:rsidRPr="00C4024D" w:rsidRDefault="005508C5" w:rsidP="00873765">
      <w:pPr>
        <w:pStyle w:val="ad"/>
        <w:keepNext/>
        <w:rPr>
          <w:b/>
          <w:sz w:val="26"/>
          <w:szCs w:val="26"/>
        </w:rPr>
      </w:pPr>
      <w:r w:rsidRPr="00C4024D">
        <w:rPr>
          <w:b/>
          <w:sz w:val="26"/>
          <w:szCs w:val="26"/>
        </w:rPr>
        <w:t xml:space="preserve">ООО </w:t>
      </w:r>
      <w:r w:rsidR="00730776">
        <w:rPr>
          <w:b/>
          <w:sz w:val="26"/>
          <w:szCs w:val="26"/>
        </w:rPr>
        <w:t>«</w:t>
      </w:r>
      <w:r w:rsidRPr="00C4024D">
        <w:rPr>
          <w:b/>
          <w:sz w:val="26"/>
          <w:szCs w:val="26"/>
        </w:rPr>
        <w:t>РЕГИОН-АФ</w:t>
      </w:r>
      <w:r w:rsidR="00730776">
        <w:rPr>
          <w:b/>
          <w:sz w:val="26"/>
          <w:szCs w:val="26"/>
        </w:rPr>
        <w:t>»</w:t>
      </w:r>
      <w:r w:rsidRPr="00C4024D">
        <w:rPr>
          <w:b/>
          <w:sz w:val="26"/>
          <w:szCs w:val="26"/>
        </w:rPr>
        <w:t xml:space="preserve"> (01.09.1997–17.03.1999)</w:t>
      </w:r>
    </w:p>
    <w:p w:rsidR="005508C5" w:rsidRDefault="005508C5" w:rsidP="000C12FE">
      <w:pPr>
        <w:pStyle w:val="ad"/>
        <w:rPr>
          <w:sz w:val="26"/>
          <w:szCs w:val="26"/>
        </w:rPr>
      </w:pPr>
      <w:r w:rsidRPr="003C3F21">
        <w:rPr>
          <w:sz w:val="26"/>
          <w:szCs w:val="26"/>
        </w:rPr>
        <w:t>ОАФ 8, оп. 4, 2 ед. хр., 1997–1998 гг.</w:t>
      </w:r>
    </w:p>
    <w:p w:rsidR="00CD4832" w:rsidRDefault="00CD4832" w:rsidP="000C12FE">
      <w:pPr>
        <w:pStyle w:val="ad"/>
        <w:rPr>
          <w:sz w:val="26"/>
          <w:szCs w:val="26"/>
        </w:rPr>
      </w:pPr>
      <w:r>
        <w:t>Юридическое лицо зарегистрировано постановлением Главы города Челябинска от 01.09.1997 № 1131-п, рег. № 8293 (ф. 2, оп. 1, д. 244, л. 7, 11).</w:t>
      </w:r>
    </w:p>
    <w:p w:rsidR="005508C5" w:rsidRDefault="005F47DF" w:rsidP="000C12FE">
      <w:pPr>
        <w:pStyle w:val="ad"/>
        <w:rPr>
          <w:sz w:val="26"/>
          <w:szCs w:val="26"/>
        </w:rPr>
      </w:pPr>
      <w:r>
        <w:rPr>
          <w:sz w:val="26"/>
          <w:szCs w:val="26"/>
        </w:rPr>
        <w:t>Основной вид деятельности:</w:t>
      </w:r>
      <w:r w:rsidR="005508C5">
        <w:rPr>
          <w:sz w:val="26"/>
          <w:szCs w:val="26"/>
        </w:rPr>
        <w:t xml:space="preserve"> розничная торговля.</w:t>
      </w:r>
    </w:p>
    <w:p w:rsidR="005508C5" w:rsidRPr="003C3F21" w:rsidRDefault="005508C5"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1997–1998 гг.</w:t>
      </w:r>
    </w:p>
    <w:p w:rsidR="005508C5" w:rsidRPr="002C6460" w:rsidRDefault="005508C5" w:rsidP="000C12FE">
      <w:pPr>
        <w:pStyle w:val="ad"/>
        <w:rPr>
          <w:sz w:val="26"/>
          <w:szCs w:val="26"/>
        </w:rPr>
      </w:pPr>
    </w:p>
    <w:p w:rsidR="005508C5" w:rsidRPr="004931DE" w:rsidRDefault="005508C5" w:rsidP="000C12FE">
      <w:pPr>
        <w:pStyle w:val="ad"/>
        <w:rPr>
          <w:b/>
          <w:sz w:val="26"/>
          <w:szCs w:val="26"/>
        </w:rPr>
      </w:pPr>
      <w:r w:rsidRPr="004931DE">
        <w:rPr>
          <w:b/>
          <w:sz w:val="26"/>
          <w:szCs w:val="26"/>
        </w:rPr>
        <w:t xml:space="preserve">ООО </w:t>
      </w:r>
      <w:r w:rsidR="00730776">
        <w:rPr>
          <w:b/>
          <w:sz w:val="26"/>
          <w:szCs w:val="26"/>
        </w:rPr>
        <w:t>«</w:t>
      </w:r>
      <w:r w:rsidRPr="004931DE">
        <w:rPr>
          <w:b/>
          <w:sz w:val="26"/>
          <w:szCs w:val="26"/>
        </w:rPr>
        <w:t>Регионнефтесбыт</w:t>
      </w:r>
      <w:r w:rsidR="00730776">
        <w:rPr>
          <w:b/>
          <w:sz w:val="26"/>
          <w:szCs w:val="26"/>
        </w:rPr>
        <w:t>»</w:t>
      </w:r>
      <w:r w:rsidRPr="004931DE">
        <w:rPr>
          <w:b/>
          <w:sz w:val="26"/>
          <w:szCs w:val="26"/>
        </w:rPr>
        <w:t xml:space="preserve"> (17.09.2004–</w:t>
      </w:r>
      <w:r w:rsidRPr="00116A17">
        <w:rPr>
          <w:b/>
          <w:sz w:val="26"/>
          <w:szCs w:val="26"/>
        </w:rPr>
        <w:t>24.04.2009</w:t>
      </w:r>
      <w:r w:rsidRPr="004931DE">
        <w:rPr>
          <w:b/>
          <w:sz w:val="26"/>
          <w:szCs w:val="26"/>
        </w:rPr>
        <w:t>)</w:t>
      </w:r>
    </w:p>
    <w:p w:rsidR="005508C5" w:rsidRDefault="005508C5" w:rsidP="000C12FE">
      <w:pPr>
        <w:pStyle w:val="ad"/>
        <w:rPr>
          <w:sz w:val="26"/>
          <w:szCs w:val="26"/>
        </w:rPr>
      </w:pPr>
      <w:r w:rsidRPr="002C6460">
        <w:rPr>
          <w:sz w:val="26"/>
          <w:szCs w:val="26"/>
        </w:rPr>
        <w:t>ОАФ 8, оп. 110, 4 ед. хр., 2004–2009 гг.</w:t>
      </w:r>
    </w:p>
    <w:p w:rsidR="005508C5" w:rsidRDefault="005508C5" w:rsidP="000C12FE">
      <w:pPr>
        <w:pStyle w:val="ad"/>
        <w:rPr>
          <w:sz w:val="26"/>
          <w:szCs w:val="26"/>
        </w:rPr>
      </w:pPr>
      <w:r w:rsidRPr="004931DE">
        <w:rPr>
          <w:sz w:val="26"/>
          <w:szCs w:val="26"/>
        </w:rPr>
        <w:t>ИНН: 7447075584</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116A17">
        <w:rPr>
          <w:sz w:val="26"/>
          <w:szCs w:val="26"/>
        </w:rPr>
        <w:t>51.51 Оптовая торговля топливом</w:t>
      </w:r>
      <w:r w:rsidR="005508C5">
        <w:rPr>
          <w:sz w:val="26"/>
          <w:szCs w:val="26"/>
        </w:rPr>
        <w:t xml:space="preserve">. </w:t>
      </w:r>
    </w:p>
    <w:p w:rsidR="005508C5" w:rsidRDefault="005508C5" w:rsidP="000C12FE">
      <w:pPr>
        <w:pStyle w:val="ad"/>
        <w:rPr>
          <w:sz w:val="26"/>
          <w:szCs w:val="26"/>
        </w:rPr>
      </w:pPr>
      <w:r w:rsidRPr="004079BC">
        <w:rPr>
          <w:sz w:val="26"/>
          <w:szCs w:val="26"/>
        </w:rPr>
        <w:t xml:space="preserve">Состав документов: </w:t>
      </w:r>
      <w:r>
        <w:rPr>
          <w:sz w:val="26"/>
          <w:szCs w:val="26"/>
        </w:rPr>
        <w:t xml:space="preserve">документы о создании и ликвидации, </w:t>
      </w:r>
      <w:r w:rsidRPr="004079BC">
        <w:rPr>
          <w:sz w:val="26"/>
          <w:szCs w:val="26"/>
        </w:rPr>
        <w:t xml:space="preserve">приказы </w:t>
      </w:r>
      <w:r w:rsidR="001E2997">
        <w:rPr>
          <w:sz w:val="26"/>
          <w:szCs w:val="26"/>
        </w:rPr>
        <w:t>по личному</w:t>
      </w:r>
      <w:r w:rsidRPr="004079BC">
        <w:rPr>
          <w:sz w:val="26"/>
          <w:szCs w:val="26"/>
        </w:rPr>
        <w:t xml:space="preserve"> состав</w:t>
      </w:r>
      <w:r>
        <w:rPr>
          <w:sz w:val="26"/>
          <w:szCs w:val="26"/>
        </w:rPr>
        <w:t>у 2004–2009</w:t>
      </w:r>
      <w:r w:rsidRPr="004079BC">
        <w:rPr>
          <w:sz w:val="26"/>
          <w:szCs w:val="26"/>
        </w:rPr>
        <w:t xml:space="preserve"> гг</w:t>
      </w:r>
      <w:r>
        <w:rPr>
          <w:sz w:val="26"/>
          <w:szCs w:val="26"/>
        </w:rPr>
        <w:t>., личные карточки (ф. Т-2) 2005–2009</w:t>
      </w:r>
      <w:r w:rsidRPr="004079BC">
        <w:rPr>
          <w:sz w:val="26"/>
          <w:szCs w:val="26"/>
        </w:rPr>
        <w:t xml:space="preserve"> гг., расчетные ве</w:t>
      </w:r>
      <w:r>
        <w:rPr>
          <w:sz w:val="26"/>
          <w:szCs w:val="26"/>
        </w:rPr>
        <w:t>домости по заработной плате 2004–2008</w:t>
      </w:r>
      <w:r w:rsidRPr="004079BC">
        <w:rPr>
          <w:sz w:val="26"/>
          <w:szCs w:val="26"/>
        </w:rPr>
        <w:t xml:space="preserve"> гг.</w:t>
      </w:r>
    </w:p>
    <w:p w:rsidR="005508C5" w:rsidRPr="00DA33F5" w:rsidRDefault="005508C5" w:rsidP="000C12FE">
      <w:pPr>
        <w:pStyle w:val="ad"/>
        <w:rPr>
          <w:sz w:val="26"/>
          <w:szCs w:val="26"/>
        </w:rPr>
      </w:pPr>
    </w:p>
    <w:p w:rsidR="005508C5" w:rsidRPr="009720FA" w:rsidRDefault="005508C5" w:rsidP="000C12FE">
      <w:pPr>
        <w:pStyle w:val="ad"/>
        <w:keepNext/>
        <w:rPr>
          <w:b/>
          <w:sz w:val="26"/>
          <w:szCs w:val="26"/>
        </w:rPr>
      </w:pPr>
      <w:r w:rsidRPr="009720FA">
        <w:rPr>
          <w:b/>
          <w:sz w:val="26"/>
          <w:szCs w:val="26"/>
        </w:rPr>
        <w:t xml:space="preserve">ООО </w:t>
      </w:r>
      <w:r w:rsidR="00730776">
        <w:rPr>
          <w:b/>
          <w:sz w:val="26"/>
          <w:szCs w:val="26"/>
        </w:rPr>
        <w:t>«</w:t>
      </w:r>
      <w:r w:rsidRPr="009720FA">
        <w:rPr>
          <w:b/>
          <w:sz w:val="26"/>
          <w:szCs w:val="26"/>
        </w:rPr>
        <w:t>Регионнефтеснаб</w:t>
      </w:r>
      <w:r w:rsidR="00730776">
        <w:rPr>
          <w:b/>
          <w:sz w:val="26"/>
          <w:szCs w:val="26"/>
        </w:rPr>
        <w:t>»</w:t>
      </w:r>
      <w:r>
        <w:rPr>
          <w:b/>
          <w:sz w:val="26"/>
          <w:szCs w:val="26"/>
        </w:rPr>
        <w:t xml:space="preserve"> (12.07.2004–05.10</w:t>
      </w:r>
      <w:r w:rsidRPr="009720FA">
        <w:rPr>
          <w:b/>
          <w:sz w:val="26"/>
          <w:szCs w:val="26"/>
        </w:rPr>
        <w:t>.2010)</w:t>
      </w:r>
    </w:p>
    <w:p w:rsidR="005508C5" w:rsidRDefault="005508C5" w:rsidP="000C12FE">
      <w:pPr>
        <w:pStyle w:val="ad"/>
        <w:rPr>
          <w:sz w:val="26"/>
          <w:szCs w:val="26"/>
        </w:rPr>
      </w:pPr>
      <w:r w:rsidRPr="00DA33F5">
        <w:rPr>
          <w:sz w:val="26"/>
          <w:szCs w:val="26"/>
        </w:rPr>
        <w:t>ОАФ 8, оп. 122, 4 ед. хр., 2004–2010 гг.</w:t>
      </w:r>
    </w:p>
    <w:p w:rsidR="005508C5" w:rsidRDefault="005508C5" w:rsidP="000C12FE">
      <w:pPr>
        <w:pStyle w:val="ad"/>
        <w:rPr>
          <w:sz w:val="26"/>
          <w:szCs w:val="26"/>
        </w:rPr>
      </w:pPr>
      <w:r w:rsidRPr="009720FA">
        <w:rPr>
          <w:sz w:val="26"/>
          <w:szCs w:val="26"/>
        </w:rPr>
        <w:t>ИНН: 7447074012</w:t>
      </w:r>
      <w:r>
        <w:rPr>
          <w:sz w:val="26"/>
          <w:szCs w:val="26"/>
        </w:rPr>
        <w:t>.</w:t>
      </w:r>
    </w:p>
    <w:p w:rsidR="005508C5" w:rsidRPr="00DA33F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9720FA">
        <w:rPr>
          <w:sz w:val="26"/>
          <w:szCs w:val="26"/>
        </w:rPr>
        <w:t>51.51 Оптовая торговля топливом</w:t>
      </w:r>
      <w:r w:rsidR="005508C5">
        <w:rPr>
          <w:sz w:val="26"/>
          <w:szCs w:val="26"/>
        </w:rPr>
        <w:t>.</w:t>
      </w:r>
    </w:p>
    <w:p w:rsidR="005508C5" w:rsidRDefault="005508C5" w:rsidP="000C12FE">
      <w:pPr>
        <w:pStyle w:val="ad"/>
        <w:rPr>
          <w:sz w:val="26"/>
          <w:szCs w:val="26"/>
        </w:rPr>
      </w:pPr>
      <w:r w:rsidRPr="002F3D20">
        <w:rPr>
          <w:sz w:val="26"/>
          <w:szCs w:val="26"/>
        </w:rPr>
        <w:lastRenderedPageBreak/>
        <w:t xml:space="preserve">Состав </w:t>
      </w:r>
      <w:r>
        <w:rPr>
          <w:sz w:val="26"/>
          <w:szCs w:val="26"/>
        </w:rPr>
        <w:t xml:space="preserve">документы о создании и ликвидации 2007–2010 гг., </w:t>
      </w:r>
      <w:r w:rsidRPr="002F3D20">
        <w:rPr>
          <w:sz w:val="26"/>
          <w:szCs w:val="26"/>
        </w:rPr>
        <w:t>документов:</w:t>
      </w:r>
      <w:r>
        <w:rPr>
          <w:sz w:val="26"/>
          <w:szCs w:val="26"/>
        </w:rPr>
        <w:t xml:space="preserve"> приказы </w:t>
      </w:r>
      <w:r w:rsidR="001E2997">
        <w:rPr>
          <w:sz w:val="26"/>
          <w:szCs w:val="26"/>
        </w:rPr>
        <w:t>по личному</w:t>
      </w:r>
      <w:r>
        <w:rPr>
          <w:sz w:val="26"/>
          <w:szCs w:val="26"/>
        </w:rPr>
        <w:t xml:space="preserve"> составу 2004–2010</w:t>
      </w:r>
      <w:r w:rsidRPr="002F3D20">
        <w:rPr>
          <w:sz w:val="26"/>
          <w:szCs w:val="26"/>
        </w:rPr>
        <w:t xml:space="preserve"> г</w:t>
      </w:r>
      <w:r>
        <w:rPr>
          <w:sz w:val="26"/>
          <w:szCs w:val="26"/>
        </w:rPr>
        <w:t>г., личные карточки (ф. Т-2) 2006–2010</w:t>
      </w:r>
      <w:r w:rsidRPr="002F3D20">
        <w:rPr>
          <w:sz w:val="26"/>
          <w:szCs w:val="26"/>
        </w:rPr>
        <w:t xml:space="preserve"> гг., расчетные ве</w:t>
      </w:r>
      <w:r>
        <w:rPr>
          <w:sz w:val="26"/>
          <w:szCs w:val="26"/>
        </w:rPr>
        <w:t>домости по заработной плате 2004–2010</w:t>
      </w:r>
      <w:r w:rsidRPr="002F3D20">
        <w:rPr>
          <w:sz w:val="26"/>
          <w:szCs w:val="26"/>
        </w:rPr>
        <w:t xml:space="preserve"> гг.</w:t>
      </w:r>
    </w:p>
    <w:p w:rsidR="005508C5" w:rsidRPr="00F74166" w:rsidRDefault="005508C5" w:rsidP="000C12FE">
      <w:pPr>
        <w:pStyle w:val="ad"/>
        <w:rPr>
          <w:sz w:val="26"/>
          <w:szCs w:val="26"/>
        </w:rPr>
      </w:pPr>
    </w:p>
    <w:p w:rsidR="005508C5" w:rsidRPr="005508C5" w:rsidRDefault="005508C5" w:rsidP="000C12FE">
      <w:pPr>
        <w:pStyle w:val="ad"/>
        <w:rPr>
          <w:b/>
          <w:sz w:val="26"/>
          <w:szCs w:val="26"/>
        </w:rPr>
      </w:pPr>
      <w:r w:rsidRPr="005508C5">
        <w:rPr>
          <w:b/>
          <w:sz w:val="26"/>
          <w:szCs w:val="26"/>
        </w:rPr>
        <w:t xml:space="preserve">ООО </w:t>
      </w:r>
      <w:r w:rsidR="00730776">
        <w:rPr>
          <w:b/>
          <w:sz w:val="26"/>
          <w:szCs w:val="26"/>
        </w:rPr>
        <w:t>«</w:t>
      </w:r>
      <w:r w:rsidRPr="005508C5">
        <w:rPr>
          <w:b/>
          <w:sz w:val="26"/>
          <w:szCs w:val="26"/>
        </w:rPr>
        <w:t>Регионнефтеснаб</w:t>
      </w:r>
      <w:r w:rsidR="00730776">
        <w:rPr>
          <w:b/>
          <w:sz w:val="26"/>
          <w:szCs w:val="26"/>
        </w:rPr>
        <w:t>»</w:t>
      </w:r>
      <w:r w:rsidRPr="005508C5">
        <w:rPr>
          <w:b/>
          <w:sz w:val="26"/>
          <w:szCs w:val="26"/>
        </w:rPr>
        <w:t xml:space="preserve"> (28.08.2007–02.07.2020)</w:t>
      </w:r>
    </w:p>
    <w:p w:rsidR="005508C5" w:rsidRDefault="005508C5" w:rsidP="000C12FE">
      <w:pPr>
        <w:pStyle w:val="ad"/>
        <w:rPr>
          <w:sz w:val="26"/>
          <w:szCs w:val="26"/>
        </w:rPr>
      </w:pPr>
      <w:r w:rsidRPr="00F74166">
        <w:rPr>
          <w:sz w:val="26"/>
          <w:szCs w:val="26"/>
        </w:rPr>
        <w:t>Ф. 175, оп. 57, 4 ед. хр., 2007–2020 гг.</w:t>
      </w:r>
    </w:p>
    <w:p w:rsidR="005508C5" w:rsidRDefault="005508C5" w:rsidP="000C12FE">
      <w:pPr>
        <w:pStyle w:val="ad"/>
        <w:rPr>
          <w:bCs/>
          <w:sz w:val="26"/>
          <w:szCs w:val="26"/>
        </w:rPr>
      </w:pPr>
      <w:r>
        <w:rPr>
          <w:bCs/>
          <w:sz w:val="26"/>
          <w:szCs w:val="26"/>
        </w:rPr>
        <w:t xml:space="preserve">ИНН: </w:t>
      </w:r>
      <w:bookmarkStart w:id="5" w:name="__DdeLink__285_1005600766"/>
      <w:r>
        <w:rPr>
          <w:bCs/>
          <w:sz w:val="26"/>
          <w:szCs w:val="26"/>
        </w:rPr>
        <w:t>7448</w:t>
      </w:r>
      <w:bookmarkEnd w:id="5"/>
      <w:r>
        <w:rPr>
          <w:bCs/>
          <w:sz w:val="26"/>
          <w:szCs w:val="26"/>
        </w:rPr>
        <w:t>094815.</w:t>
      </w:r>
    </w:p>
    <w:p w:rsidR="005508C5" w:rsidRPr="00F74166" w:rsidRDefault="00AC4EF7" w:rsidP="000C12FE">
      <w:pPr>
        <w:pStyle w:val="ad"/>
        <w:rPr>
          <w:sz w:val="26"/>
          <w:szCs w:val="26"/>
        </w:rPr>
      </w:pPr>
      <w:r>
        <w:rPr>
          <w:bCs/>
          <w:sz w:val="26"/>
          <w:szCs w:val="26"/>
        </w:rPr>
        <w:t>Основной вид деятельности:</w:t>
      </w:r>
      <w:r w:rsidR="005508C5">
        <w:rPr>
          <w:bCs/>
          <w:sz w:val="26"/>
          <w:szCs w:val="26"/>
        </w:rPr>
        <w:t xml:space="preserve"> 46.71 Торговля оптовая твердым, жидким и</w:t>
      </w:r>
      <w:r w:rsidR="00E577BA">
        <w:rPr>
          <w:bCs/>
          <w:sz w:val="26"/>
          <w:szCs w:val="26"/>
        </w:rPr>
        <w:t> </w:t>
      </w:r>
      <w:r w:rsidR="005508C5">
        <w:rPr>
          <w:bCs/>
          <w:sz w:val="26"/>
          <w:szCs w:val="26"/>
        </w:rPr>
        <w:t>газообразным топливом и подобными продуктами.</w:t>
      </w:r>
    </w:p>
    <w:p w:rsidR="005508C5" w:rsidRDefault="005508C5" w:rsidP="000C12FE">
      <w:pPr>
        <w:pStyle w:val="ad"/>
        <w:rPr>
          <w:sz w:val="26"/>
          <w:szCs w:val="26"/>
        </w:rPr>
      </w:pPr>
      <w:r w:rsidRPr="00151439">
        <w:rPr>
          <w:sz w:val="26"/>
          <w:szCs w:val="26"/>
        </w:rPr>
        <w:t>Состав документов: документы о</w:t>
      </w:r>
      <w:r>
        <w:rPr>
          <w:sz w:val="26"/>
          <w:szCs w:val="26"/>
        </w:rPr>
        <w:t xml:space="preserve"> создании и ликвидации 2007–2020</w:t>
      </w:r>
      <w:r w:rsidRPr="00151439">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личные карточки (ф. Т-2), </w:t>
      </w:r>
      <w:r w:rsidRPr="00151439">
        <w:rPr>
          <w:sz w:val="26"/>
          <w:szCs w:val="26"/>
        </w:rPr>
        <w:t>расчетные ведомо</w:t>
      </w:r>
      <w:r>
        <w:rPr>
          <w:sz w:val="26"/>
          <w:szCs w:val="26"/>
        </w:rPr>
        <w:t>сти по заработной плате 2008–202</w:t>
      </w:r>
      <w:r w:rsidRPr="00151439">
        <w:rPr>
          <w:sz w:val="26"/>
          <w:szCs w:val="26"/>
        </w:rPr>
        <w:t>0 гг.</w:t>
      </w:r>
    </w:p>
    <w:p w:rsidR="005508C5" w:rsidRPr="00F74166" w:rsidRDefault="005508C5" w:rsidP="000C12FE">
      <w:pPr>
        <w:pStyle w:val="ad"/>
        <w:rPr>
          <w:sz w:val="26"/>
          <w:szCs w:val="26"/>
        </w:rPr>
      </w:pPr>
    </w:p>
    <w:p w:rsidR="005508C5" w:rsidRPr="001303E3" w:rsidRDefault="005508C5" w:rsidP="00B136AD">
      <w:pPr>
        <w:pStyle w:val="ad"/>
        <w:keepNext/>
        <w:rPr>
          <w:b/>
          <w:sz w:val="26"/>
          <w:szCs w:val="26"/>
        </w:rPr>
      </w:pPr>
      <w:r w:rsidRPr="001303E3">
        <w:rPr>
          <w:b/>
          <w:sz w:val="26"/>
          <w:szCs w:val="26"/>
        </w:rPr>
        <w:t xml:space="preserve">ООО </w:t>
      </w:r>
      <w:r w:rsidR="00730776">
        <w:rPr>
          <w:b/>
          <w:sz w:val="26"/>
          <w:szCs w:val="26"/>
        </w:rPr>
        <w:t>«</w:t>
      </w:r>
      <w:r w:rsidRPr="001303E3">
        <w:rPr>
          <w:b/>
          <w:sz w:val="26"/>
          <w:szCs w:val="26"/>
        </w:rPr>
        <w:t>РЕЗЕРВ</w:t>
      </w:r>
      <w:r w:rsidR="00730776">
        <w:rPr>
          <w:b/>
          <w:sz w:val="26"/>
          <w:szCs w:val="26"/>
        </w:rPr>
        <w:t>»</w:t>
      </w:r>
      <w:r w:rsidRPr="001303E3">
        <w:rPr>
          <w:b/>
          <w:sz w:val="26"/>
          <w:szCs w:val="26"/>
        </w:rPr>
        <w:t xml:space="preserve"> (05.03.1992–14.05.2003)</w:t>
      </w:r>
    </w:p>
    <w:p w:rsidR="005508C5" w:rsidRPr="005D2805" w:rsidRDefault="005508C5" w:rsidP="000C12FE">
      <w:pPr>
        <w:pStyle w:val="ad"/>
        <w:rPr>
          <w:sz w:val="26"/>
          <w:szCs w:val="26"/>
        </w:rPr>
      </w:pPr>
      <w:r w:rsidRPr="005D2805">
        <w:rPr>
          <w:sz w:val="26"/>
          <w:szCs w:val="26"/>
        </w:rPr>
        <w:t>ОАФ 9, оп. 122, 3 ед. хр., 1996–2003 гг.</w:t>
      </w:r>
    </w:p>
    <w:p w:rsidR="005508C5" w:rsidRPr="005D2805" w:rsidRDefault="005508C5" w:rsidP="000C12FE">
      <w:pPr>
        <w:pStyle w:val="ad"/>
        <w:rPr>
          <w:sz w:val="26"/>
          <w:szCs w:val="26"/>
        </w:rPr>
      </w:pPr>
      <w:r w:rsidRPr="005D2805">
        <w:rPr>
          <w:sz w:val="26"/>
          <w:szCs w:val="26"/>
        </w:rPr>
        <w:t>Переименования:</w:t>
      </w:r>
    </w:p>
    <w:p w:rsidR="005508C5" w:rsidRPr="005D2805" w:rsidRDefault="005508C5" w:rsidP="000C12FE">
      <w:pPr>
        <w:pStyle w:val="ad"/>
        <w:numPr>
          <w:ilvl w:val="0"/>
          <w:numId w:val="1"/>
        </w:numPr>
        <w:jc w:val="left"/>
        <w:rPr>
          <w:spacing w:val="-2"/>
          <w:sz w:val="26"/>
          <w:szCs w:val="26"/>
        </w:rPr>
      </w:pPr>
      <w:r w:rsidRPr="005D2805">
        <w:rPr>
          <w:spacing w:val="-2"/>
          <w:sz w:val="26"/>
          <w:szCs w:val="26"/>
        </w:rPr>
        <w:t xml:space="preserve">ТОО </w:t>
      </w:r>
      <w:r w:rsidR="00730776">
        <w:rPr>
          <w:spacing w:val="-2"/>
          <w:sz w:val="26"/>
          <w:szCs w:val="26"/>
        </w:rPr>
        <w:t>«</w:t>
      </w:r>
      <w:r w:rsidRPr="005D2805">
        <w:rPr>
          <w:spacing w:val="-2"/>
          <w:sz w:val="26"/>
          <w:szCs w:val="26"/>
        </w:rPr>
        <w:t>РЕЗЕРВ</w:t>
      </w:r>
      <w:r w:rsidR="00730776">
        <w:rPr>
          <w:spacing w:val="-2"/>
          <w:sz w:val="26"/>
          <w:szCs w:val="26"/>
        </w:rPr>
        <w:t>»</w:t>
      </w:r>
      <w:r w:rsidRPr="005D2805">
        <w:rPr>
          <w:spacing w:val="-2"/>
          <w:sz w:val="26"/>
          <w:szCs w:val="26"/>
        </w:rPr>
        <w:t xml:space="preserve"> (05.03.1992–03.06.1996)</w:t>
      </w:r>
    </w:p>
    <w:p w:rsidR="005508C5" w:rsidRDefault="005508C5" w:rsidP="000C12FE">
      <w:pPr>
        <w:pStyle w:val="ad"/>
        <w:numPr>
          <w:ilvl w:val="0"/>
          <w:numId w:val="1"/>
        </w:numPr>
        <w:jc w:val="left"/>
        <w:rPr>
          <w:spacing w:val="-2"/>
          <w:sz w:val="26"/>
          <w:szCs w:val="26"/>
        </w:rPr>
      </w:pPr>
      <w:r w:rsidRPr="005D2805">
        <w:rPr>
          <w:spacing w:val="-2"/>
          <w:sz w:val="26"/>
          <w:szCs w:val="26"/>
        </w:rPr>
        <w:t xml:space="preserve">ООО </w:t>
      </w:r>
      <w:r w:rsidR="00730776">
        <w:rPr>
          <w:spacing w:val="-2"/>
          <w:sz w:val="26"/>
          <w:szCs w:val="26"/>
        </w:rPr>
        <w:t>«</w:t>
      </w:r>
      <w:r w:rsidRPr="005D2805">
        <w:rPr>
          <w:spacing w:val="-2"/>
          <w:sz w:val="26"/>
          <w:szCs w:val="26"/>
        </w:rPr>
        <w:t>РЕЗЕРВ</w:t>
      </w:r>
      <w:r w:rsidR="00730776">
        <w:rPr>
          <w:spacing w:val="-2"/>
          <w:sz w:val="26"/>
          <w:szCs w:val="26"/>
        </w:rPr>
        <w:t>»</w:t>
      </w:r>
      <w:r w:rsidRPr="005D2805">
        <w:rPr>
          <w:spacing w:val="-2"/>
          <w:sz w:val="26"/>
          <w:szCs w:val="26"/>
        </w:rPr>
        <w:t xml:space="preserve"> (03.06.1996–</w:t>
      </w:r>
      <w:r>
        <w:rPr>
          <w:sz w:val="26"/>
          <w:szCs w:val="26"/>
        </w:rPr>
        <w:t>14.05.2003</w:t>
      </w:r>
      <w:r w:rsidRPr="005D2805">
        <w:rPr>
          <w:spacing w:val="-2"/>
          <w:sz w:val="26"/>
          <w:szCs w:val="26"/>
        </w:rPr>
        <w:t>)</w:t>
      </w:r>
    </w:p>
    <w:p w:rsidR="009E4C57" w:rsidRPr="009E4C57" w:rsidRDefault="009E4C57" w:rsidP="009E4C57">
      <w:pPr>
        <w:pStyle w:val="ad"/>
        <w:rPr>
          <w:spacing w:val="-2"/>
          <w:sz w:val="26"/>
          <w:szCs w:val="26"/>
        </w:rPr>
      </w:pPr>
      <w:r>
        <w:rPr>
          <w:spacing w:val="-2"/>
          <w:sz w:val="26"/>
          <w:szCs w:val="26"/>
        </w:rPr>
        <w:t xml:space="preserve">Юридическое лицо зарегистрировано </w:t>
      </w:r>
      <w:r w:rsidRPr="009E4C57">
        <w:rPr>
          <w:spacing w:val="-2"/>
          <w:sz w:val="26"/>
          <w:szCs w:val="26"/>
        </w:rPr>
        <w:t>постановлением главы администрации Калининского района от 05.03.1992 № 153-1 (ф. 6, оп. 1, д. 35, л. 2, 9, 11), постановлением Главы администрации города Челябинска от 03.06.1996 № 680-п, рег.</w:t>
      </w:r>
      <w:r>
        <w:rPr>
          <w:spacing w:val="-2"/>
          <w:sz w:val="26"/>
          <w:szCs w:val="26"/>
        </w:rPr>
        <w:t> </w:t>
      </w:r>
      <w:r w:rsidRPr="009E4C57">
        <w:rPr>
          <w:spacing w:val="-2"/>
          <w:sz w:val="26"/>
          <w:szCs w:val="26"/>
        </w:rPr>
        <w:t>№ 6389 (ф. 2, оп. 1, д. 176, л. 11, 13).</w:t>
      </w:r>
    </w:p>
    <w:p w:rsidR="009E4C57" w:rsidRDefault="009E4C57" w:rsidP="009E4C57">
      <w:pPr>
        <w:pStyle w:val="ad"/>
        <w:rPr>
          <w:spacing w:val="-2"/>
          <w:sz w:val="26"/>
          <w:szCs w:val="26"/>
        </w:rPr>
      </w:pPr>
      <w:r w:rsidRPr="009E4C57">
        <w:rPr>
          <w:spacing w:val="-2"/>
          <w:sz w:val="26"/>
          <w:szCs w:val="26"/>
        </w:rPr>
        <w:t>Ликвидировано решением собрания учредителей от 02.12.2002 № 2 (ОАФ 9, оп.122, предисловие).</w:t>
      </w:r>
    </w:p>
    <w:p w:rsidR="005508C5" w:rsidRPr="009E4C57" w:rsidRDefault="005508C5" w:rsidP="009E4C57">
      <w:pPr>
        <w:pStyle w:val="ad"/>
        <w:rPr>
          <w:spacing w:val="-2"/>
          <w:sz w:val="26"/>
          <w:szCs w:val="26"/>
        </w:rPr>
      </w:pPr>
      <w:r w:rsidRPr="009E4C57">
        <w:rPr>
          <w:spacing w:val="-2"/>
          <w:sz w:val="26"/>
          <w:szCs w:val="26"/>
        </w:rPr>
        <w:t>ИНН: 7451059095.</w:t>
      </w:r>
    </w:p>
    <w:p w:rsidR="005508C5" w:rsidRDefault="005F47DF" w:rsidP="000C12FE">
      <w:pPr>
        <w:pStyle w:val="ad"/>
        <w:jc w:val="left"/>
        <w:rPr>
          <w:spacing w:val="-2"/>
          <w:sz w:val="26"/>
          <w:szCs w:val="26"/>
        </w:rPr>
      </w:pPr>
      <w:r>
        <w:rPr>
          <w:spacing w:val="-2"/>
          <w:sz w:val="26"/>
          <w:szCs w:val="26"/>
        </w:rPr>
        <w:t>Основной вид деятельности:</w:t>
      </w:r>
      <w:r w:rsidR="005508C5">
        <w:rPr>
          <w:spacing w:val="-2"/>
          <w:sz w:val="26"/>
          <w:szCs w:val="26"/>
        </w:rPr>
        <w:t xml:space="preserve"> торгово-закупочная деятельность.</w:t>
      </w:r>
    </w:p>
    <w:p w:rsidR="005508C5" w:rsidRDefault="005508C5" w:rsidP="000C12FE">
      <w:pPr>
        <w:pStyle w:val="ad"/>
        <w:rPr>
          <w:spacing w:val="-2"/>
          <w:sz w:val="26"/>
          <w:szCs w:val="26"/>
        </w:rPr>
      </w:pPr>
      <w:r>
        <w:rPr>
          <w:spacing w:val="-2"/>
          <w:sz w:val="26"/>
          <w:szCs w:val="26"/>
        </w:rPr>
        <w:t xml:space="preserve">Состав документов: приказы </w:t>
      </w:r>
      <w:r w:rsidR="001E2997">
        <w:rPr>
          <w:spacing w:val="-2"/>
          <w:sz w:val="26"/>
          <w:szCs w:val="26"/>
        </w:rPr>
        <w:t>по личному</w:t>
      </w:r>
      <w:r>
        <w:rPr>
          <w:spacing w:val="-2"/>
          <w:sz w:val="26"/>
          <w:szCs w:val="26"/>
        </w:rPr>
        <w:t xml:space="preserve"> составу 1996–2003 гг., личные карточки </w:t>
      </w:r>
      <w:r w:rsidR="00227F96">
        <w:rPr>
          <w:spacing w:val="-2"/>
          <w:sz w:val="26"/>
          <w:szCs w:val="26"/>
        </w:rPr>
        <w:br/>
      </w:r>
      <w:r>
        <w:rPr>
          <w:spacing w:val="-2"/>
          <w:sz w:val="26"/>
          <w:szCs w:val="26"/>
        </w:rPr>
        <w:t>(ф. Т-2) 1996–2001 гг., расчетные ведомости по заработной плате 1999–2000 гг.</w:t>
      </w:r>
    </w:p>
    <w:p w:rsidR="005508C5" w:rsidRDefault="005508C5" w:rsidP="000C12FE">
      <w:pPr>
        <w:pStyle w:val="ad"/>
        <w:rPr>
          <w:sz w:val="26"/>
          <w:szCs w:val="26"/>
        </w:rPr>
      </w:pPr>
    </w:p>
    <w:p w:rsidR="00F2275E" w:rsidRPr="00C70ECB" w:rsidRDefault="00F2275E" w:rsidP="00306C11">
      <w:pPr>
        <w:pStyle w:val="ad"/>
        <w:keepNext/>
        <w:rPr>
          <w:b/>
          <w:sz w:val="26"/>
          <w:szCs w:val="26"/>
        </w:rPr>
      </w:pPr>
      <w:r w:rsidRPr="00C70ECB">
        <w:rPr>
          <w:b/>
          <w:sz w:val="26"/>
          <w:szCs w:val="26"/>
        </w:rPr>
        <w:t xml:space="preserve">ООО </w:t>
      </w:r>
      <w:r w:rsidR="00730776">
        <w:rPr>
          <w:b/>
          <w:sz w:val="26"/>
          <w:szCs w:val="26"/>
        </w:rPr>
        <w:t>«</w:t>
      </w:r>
      <w:r w:rsidRPr="00C70ECB">
        <w:rPr>
          <w:b/>
          <w:sz w:val="26"/>
          <w:szCs w:val="26"/>
        </w:rPr>
        <w:t>РИК</w:t>
      </w:r>
      <w:r w:rsidR="00730776">
        <w:rPr>
          <w:b/>
          <w:sz w:val="26"/>
          <w:szCs w:val="26"/>
        </w:rPr>
        <w:t>»</w:t>
      </w:r>
      <w:r w:rsidRPr="00C70ECB">
        <w:rPr>
          <w:b/>
          <w:sz w:val="26"/>
          <w:szCs w:val="26"/>
        </w:rPr>
        <w:t xml:space="preserve"> (26.06.1995–04.05.2000)</w:t>
      </w:r>
    </w:p>
    <w:p w:rsidR="00F2275E" w:rsidRDefault="00F2275E" w:rsidP="00306C11">
      <w:pPr>
        <w:pStyle w:val="ad"/>
        <w:keepNext/>
        <w:rPr>
          <w:sz w:val="26"/>
          <w:szCs w:val="26"/>
        </w:rPr>
      </w:pPr>
      <w:r w:rsidRPr="00E278B2">
        <w:rPr>
          <w:sz w:val="26"/>
          <w:szCs w:val="26"/>
        </w:rPr>
        <w:t>ОАФ 9, оп. 72, 2 ед. хр., 1998–2000 гг.</w:t>
      </w:r>
    </w:p>
    <w:p w:rsidR="00F2275E" w:rsidRPr="00E278B2" w:rsidRDefault="005F47DF" w:rsidP="00306C11">
      <w:pPr>
        <w:pStyle w:val="ad"/>
        <w:keepNext/>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2C468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2C468D">
        <w:rPr>
          <w:sz w:val="26"/>
          <w:szCs w:val="26"/>
        </w:rPr>
        <w:t xml:space="preserve"> гг</w:t>
      </w:r>
      <w:r>
        <w:rPr>
          <w:sz w:val="26"/>
          <w:szCs w:val="26"/>
        </w:rPr>
        <w:t>.,</w:t>
      </w:r>
      <w:r w:rsidRPr="002C468D">
        <w:rPr>
          <w:sz w:val="26"/>
          <w:szCs w:val="26"/>
        </w:rPr>
        <w:t xml:space="preserve"> расчетные ве</w:t>
      </w:r>
      <w:r>
        <w:rPr>
          <w:sz w:val="26"/>
          <w:szCs w:val="26"/>
        </w:rPr>
        <w:t>домости по заработной плате 1999–2000</w:t>
      </w:r>
      <w:r w:rsidRPr="002C468D">
        <w:rPr>
          <w:sz w:val="26"/>
          <w:szCs w:val="26"/>
        </w:rPr>
        <w:t xml:space="preserve"> гг.</w:t>
      </w:r>
    </w:p>
    <w:p w:rsidR="006B447D" w:rsidRDefault="006B447D" w:rsidP="000C12FE">
      <w:pPr>
        <w:pStyle w:val="ad"/>
        <w:rPr>
          <w:sz w:val="26"/>
          <w:szCs w:val="26"/>
        </w:rPr>
      </w:pPr>
    </w:p>
    <w:p w:rsidR="001A7E59" w:rsidRPr="00125EBE" w:rsidRDefault="001A7E59" w:rsidP="00873765">
      <w:pPr>
        <w:pStyle w:val="ad"/>
        <w:keepNext/>
        <w:rPr>
          <w:b/>
          <w:sz w:val="26"/>
          <w:szCs w:val="26"/>
        </w:rPr>
      </w:pPr>
      <w:r w:rsidRPr="00125EBE">
        <w:rPr>
          <w:b/>
          <w:sz w:val="26"/>
          <w:szCs w:val="26"/>
        </w:rPr>
        <w:t xml:space="preserve">ООО </w:t>
      </w:r>
      <w:r w:rsidR="00730776">
        <w:rPr>
          <w:b/>
          <w:sz w:val="26"/>
          <w:szCs w:val="26"/>
        </w:rPr>
        <w:t>«</w:t>
      </w:r>
      <w:r w:rsidRPr="00125EBE">
        <w:rPr>
          <w:b/>
          <w:sz w:val="26"/>
          <w:szCs w:val="26"/>
        </w:rPr>
        <w:t>Ритмит</w:t>
      </w:r>
      <w:r w:rsidR="00730776">
        <w:rPr>
          <w:b/>
          <w:sz w:val="26"/>
          <w:szCs w:val="26"/>
        </w:rPr>
        <w:t>»</w:t>
      </w:r>
      <w:r w:rsidRPr="00125EBE">
        <w:rPr>
          <w:b/>
          <w:sz w:val="26"/>
          <w:szCs w:val="26"/>
        </w:rPr>
        <w:t xml:space="preserve"> (27.11.1995–24.12.2013)</w:t>
      </w:r>
    </w:p>
    <w:p w:rsidR="001A7E59" w:rsidRDefault="001A7E59" w:rsidP="000C12FE">
      <w:pPr>
        <w:pStyle w:val="ad"/>
        <w:rPr>
          <w:sz w:val="26"/>
          <w:szCs w:val="26"/>
        </w:rPr>
      </w:pPr>
      <w:r w:rsidRPr="004847D7">
        <w:rPr>
          <w:sz w:val="26"/>
          <w:szCs w:val="26"/>
        </w:rPr>
        <w:t xml:space="preserve">ОАФ 14, оп. 48, 1 ед. хр., 1995–2002 гг. </w:t>
      </w:r>
    </w:p>
    <w:p w:rsidR="001A7E59" w:rsidRDefault="001A7E59" w:rsidP="000C12FE">
      <w:pPr>
        <w:pStyle w:val="ad"/>
        <w:rPr>
          <w:sz w:val="26"/>
          <w:szCs w:val="26"/>
        </w:rPr>
      </w:pPr>
      <w:r w:rsidRPr="00125EBE">
        <w:rPr>
          <w:sz w:val="26"/>
          <w:szCs w:val="26"/>
        </w:rPr>
        <w:t>ИНН: 7452022115</w:t>
      </w:r>
      <w:r>
        <w:rPr>
          <w:sz w:val="26"/>
          <w:szCs w:val="26"/>
        </w:rPr>
        <w:t>.</w:t>
      </w:r>
    </w:p>
    <w:p w:rsidR="001A7E59" w:rsidRPr="004847D7" w:rsidRDefault="005F47DF" w:rsidP="000C12FE">
      <w:pPr>
        <w:pStyle w:val="ad"/>
        <w:rPr>
          <w:sz w:val="26"/>
          <w:szCs w:val="26"/>
        </w:rPr>
      </w:pPr>
      <w:r>
        <w:rPr>
          <w:sz w:val="26"/>
          <w:szCs w:val="26"/>
        </w:rPr>
        <w:t>Основной вид деятельности:</w:t>
      </w:r>
      <w:r w:rsidR="001A7E59">
        <w:rPr>
          <w:sz w:val="26"/>
          <w:szCs w:val="26"/>
        </w:rPr>
        <w:t xml:space="preserve"> оптовая и розничная торговля.</w:t>
      </w:r>
    </w:p>
    <w:p w:rsidR="001A7E59" w:rsidRDefault="001A7E59" w:rsidP="000C12FE">
      <w:pPr>
        <w:pStyle w:val="ad"/>
        <w:rPr>
          <w:sz w:val="26"/>
          <w:szCs w:val="26"/>
        </w:rPr>
      </w:pPr>
      <w:r w:rsidRPr="00235791">
        <w:rPr>
          <w:sz w:val="26"/>
          <w:szCs w:val="26"/>
        </w:rPr>
        <w:t>Состав документов:</w:t>
      </w:r>
      <w:r>
        <w:rPr>
          <w:sz w:val="26"/>
          <w:szCs w:val="26"/>
        </w:rPr>
        <w:t xml:space="preserve"> приказы по личному составу 1995–2002 гг.</w:t>
      </w:r>
    </w:p>
    <w:p w:rsidR="00FD07DA" w:rsidRDefault="00FD07DA" w:rsidP="000C12FE">
      <w:pPr>
        <w:pStyle w:val="ad"/>
        <w:rPr>
          <w:sz w:val="26"/>
          <w:szCs w:val="26"/>
        </w:rPr>
      </w:pPr>
    </w:p>
    <w:p w:rsidR="00FD07DA" w:rsidRPr="00E85D26" w:rsidRDefault="00FD07DA" w:rsidP="006611C5">
      <w:pPr>
        <w:pStyle w:val="ad"/>
        <w:rPr>
          <w:b/>
          <w:sz w:val="26"/>
          <w:szCs w:val="26"/>
        </w:rPr>
      </w:pPr>
      <w:r w:rsidRPr="00E85D26">
        <w:rPr>
          <w:b/>
          <w:sz w:val="26"/>
          <w:szCs w:val="26"/>
        </w:rPr>
        <w:t xml:space="preserve">ООО </w:t>
      </w:r>
      <w:r w:rsidR="00730776">
        <w:rPr>
          <w:b/>
          <w:sz w:val="26"/>
          <w:szCs w:val="26"/>
        </w:rPr>
        <w:t>«</w:t>
      </w:r>
      <w:r w:rsidRPr="00E85D26">
        <w:rPr>
          <w:b/>
          <w:sz w:val="26"/>
          <w:szCs w:val="26"/>
        </w:rPr>
        <w:t>Росжелдорснаб</w:t>
      </w:r>
      <w:r w:rsidR="00730776">
        <w:rPr>
          <w:b/>
          <w:sz w:val="26"/>
          <w:szCs w:val="26"/>
        </w:rPr>
        <w:t>»</w:t>
      </w:r>
      <w:r w:rsidRPr="00E85D26">
        <w:rPr>
          <w:b/>
          <w:sz w:val="26"/>
          <w:szCs w:val="26"/>
        </w:rPr>
        <w:t xml:space="preserve"> (06.10.2004–</w:t>
      </w:r>
      <w:r w:rsidRPr="008B7A9F">
        <w:rPr>
          <w:b/>
          <w:sz w:val="26"/>
          <w:szCs w:val="26"/>
        </w:rPr>
        <w:t>20.03.2007</w:t>
      </w:r>
      <w:r w:rsidRPr="00E85D26">
        <w:rPr>
          <w:b/>
          <w:sz w:val="26"/>
          <w:szCs w:val="26"/>
        </w:rPr>
        <w:t>)</w:t>
      </w:r>
    </w:p>
    <w:p w:rsidR="00FD07DA" w:rsidRDefault="00FD07DA" w:rsidP="006611C5">
      <w:pPr>
        <w:pStyle w:val="ad"/>
        <w:rPr>
          <w:sz w:val="26"/>
          <w:szCs w:val="26"/>
        </w:rPr>
      </w:pPr>
      <w:r w:rsidRPr="00115155">
        <w:rPr>
          <w:sz w:val="26"/>
          <w:szCs w:val="26"/>
        </w:rPr>
        <w:t>ОАФ 15, оп. 184, 4 ед. хр., 2004–2007 гг.</w:t>
      </w:r>
    </w:p>
    <w:p w:rsidR="00FD07DA" w:rsidRDefault="00FD07DA" w:rsidP="006611C5">
      <w:pPr>
        <w:pStyle w:val="ad"/>
        <w:rPr>
          <w:sz w:val="26"/>
          <w:szCs w:val="26"/>
        </w:rPr>
      </w:pPr>
      <w:r w:rsidRPr="008B7A9F">
        <w:rPr>
          <w:sz w:val="26"/>
          <w:szCs w:val="26"/>
        </w:rPr>
        <w:t>ИНН: 7448064049</w:t>
      </w:r>
      <w:r>
        <w:rPr>
          <w:sz w:val="26"/>
          <w:szCs w:val="26"/>
        </w:rPr>
        <w:t>.</w:t>
      </w:r>
    </w:p>
    <w:p w:rsidR="00FD07DA" w:rsidRPr="00115155" w:rsidRDefault="00AC4EF7" w:rsidP="006611C5">
      <w:pPr>
        <w:pStyle w:val="ad"/>
        <w:rPr>
          <w:sz w:val="26"/>
          <w:szCs w:val="26"/>
        </w:rPr>
      </w:pPr>
      <w:r>
        <w:rPr>
          <w:sz w:val="26"/>
          <w:szCs w:val="26"/>
        </w:rPr>
        <w:t>Основной вид деятельности:</w:t>
      </w:r>
      <w:r w:rsidR="00FD07DA">
        <w:rPr>
          <w:sz w:val="26"/>
          <w:szCs w:val="26"/>
        </w:rPr>
        <w:t xml:space="preserve"> </w:t>
      </w:r>
      <w:r w:rsidR="00FD07DA" w:rsidRPr="008B7A9F">
        <w:rPr>
          <w:sz w:val="26"/>
          <w:szCs w:val="26"/>
        </w:rPr>
        <w:t>51.65.5 Оптовая торговля производственным электрическим и электронным оборудованием, включая оборудование электросвязи</w:t>
      </w:r>
      <w:r w:rsidR="00FD07DA">
        <w:rPr>
          <w:sz w:val="26"/>
          <w:szCs w:val="26"/>
        </w:rPr>
        <w:t>.</w:t>
      </w:r>
    </w:p>
    <w:p w:rsidR="00FD07DA" w:rsidRDefault="00FD07DA" w:rsidP="000C12FE">
      <w:pPr>
        <w:pStyle w:val="ad"/>
        <w:rPr>
          <w:sz w:val="26"/>
          <w:szCs w:val="26"/>
        </w:rPr>
      </w:pPr>
      <w:r w:rsidRPr="00F05DDE">
        <w:rPr>
          <w:sz w:val="26"/>
          <w:szCs w:val="26"/>
        </w:rPr>
        <w:lastRenderedPageBreak/>
        <w:t xml:space="preserve">Состав документов: </w:t>
      </w:r>
      <w:r>
        <w:rPr>
          <w:sz w:val="26"/>
          <w:szCs w:val="26"/>
        </w:rPr>
        <w:t>документы</w:t>
      </w:r>
      <w:r w:rsidRPr="00F05DDE">
        <w:rPr>
          <w:sz w:val="26"/>
          <w:szCs w:val="26"/>
        </w:rPr>
        <w:t xml:space="preserve"> о создании и лик</w:t>
      </w:r>
      <w:r>
        <w:rPr>
          <w:sz w:val="26"/>
          <w:szCs w:val="26"/>
        </w:rPr>
        <w:t>видации 2004–2007</w:t>
      </w:r>
      <w:r w:rsidRPr="00F05DDE">
        <w:rPr>
          <w:sz w:val="26"/>
          <w:szCs w:val="26"/>
        </w:rPr>
        <w:t xml:space="preserve"> гг.,</w:t>
      </w:r>
      <w:r>
        <w:rPr>
          <w:sz w:val="26"/>
          <w:szCs w:val="26"/>
        </w:rPr>
        <w:t xml:space="preserve"> приказы по личному составу 2004–2006</w:t>
      </w:r>
      <w:r w:rsidRPr="00F05DDE">
        <w:rPr>
          <w:sz w:val="26"/>
          <w:szCs w:val="26"/>
        </w:rPr>
        <w:t xml:space="preserve"> гг., личн</w:t>
      </w:r>
      <w:r>
        <w:rPr>
          <w:sz w:val="26"/>
          <w:szCs w:val="26"/>
        </w:rPr>
        <w:t xml:space="preserve">ые карточки (ф. Т-2) 2006 </w:t>
      </w:r>
      <w:r w:rsidRPr="00F05DDE">
        <w:rPr>
          <w:sz w:val="26"/>
          <w:szCs w:val="26"/>
        </w:rPr>
        <w:t xml:space="preserve">г., </w:t>
      </w:r>
      <w:r>
        <w:rPr>
          <w:sz w:val="26"/>
          <w:szCs w:val="26"/>
        </w:rPr>
        <w:t>расчетные ведомости по заработной плате 2004–2006</w:t>
      </w:r>
      <w:r w:rsidRPr="00F05DDE">
        <w:rPr>
          <w:sz w:val="26"/>
          <w:szCs w:val="26"/>
        </w:rPr>
        <w:t xml:space="preserve"> гг.</w:t>
      </w:r>
    </w:p>
    <w:p w:rsidR="001A7E59" w:rsidRDefault="001A7E59" w:rsidP="000C12FE">
      <w:pPr>
        <w:pStyle w:val="ad"/>
        <w:rPr>
          <w:sz w:val="26"/>
          <w:szCs w:val="26"/>
        </w:rPr>
      </w:pPr>
    </w:p>
    <w:p w:rsidR="002F5580" w:rsidRPr="00E85D26" w:rsidRDefault="002F5580" w:rsidP="000C12FE">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Русагроимпорт-Урал</w:t>
      </w:r>
      <w:r w:rsidR="00730776">
        <w:rPr>
          <w:b/>
          <w:sz w:val="26"/>
          <w:szCs w:val="26"/>
        </w:rPr>
        <w:t>»</w:t>
      </w:r>
      <w:r w:rsidRPr="00E85D26">
        <w:rPr>
          <w:b/>
          <w:sz w:val="26"/>
          <w:szCs w:val="26"/>
        </w:rPr>
        <w:t xml:space="preserve"> (09.06.2009–08.05.2014)</w:t>
      </w:r>
    </w:p>
    <w:p w:rsidR="002F5580" w:rsidRDefault="002F5580" w:rsidP="000C12FE">
      <w:pPr>
        <w:pStyle w:val="ad"/>
        <w:keepNext/>
        <w:rPr>
          <w:sz w:val="26"/>
          <w:szCs w:val="26"/>
        </w:rPr>
      </w:pPr>
      <w:r w:rsidRPr="00057393">
        <w:rPr>
          <w:sz w:val="26"/>
          <w:szCs w:val="26"/>
        </w:rPr>
        <w:t>ОАФ 13, оп. 207, 5 ед. хр., 2009–2014 гг.</w:t>
      </w:r>
    </w:p>
    <w:p w:rsidR="002F5580" w:rsidRDefault="002F5580" w:rsidP="000C12FE">
      <w:pPr>
        <w:pStyle w:val="ad"/>
        <w:keepNext/>
        <w:rPr>
          <w:sz w:val="26"/>
          <w:szCs w:val="26"/>
        </w:rPr>
      </w:pPr>
      <w:r w:rsidRPr="002F5580">
        <w:rPr>
          <w:sz w:val="26"/>
          <w:szCs w:val="26"/>
        </w:rPr>
        <w:t>ИНН: 7453207180.</w:t>
      </w:r>
    </w:p>
    <w:p w:rsidR="002F5580" w:rsidRPr="00057393" w:rsidRDefault="00AC4EF7" w:rsidP="000C12FE">
      <w:pPr>
        <w:pStyle w:val="ad"/>
        <w:keepNext/>
        <w:rPr>
          <w:sz w:val="26"/>
          <w:szCs w:val="26"/>
        </w:rPr>
      </w:pPr>
      <w:r>
        <w:rPr>
          <w:sz w:val="26"/>
          <w:szCs w:val="26"/>
        </w:rPr>
        <w:t>Основной вид деятельности:</w:t>
      </w:r>
      <w:r w:rsidR="002F5580">
        <w:rPr>
          <w:sz w:val="26"/>
          <w:szCs w:val="26"/>
        </w:rPr>
        <w:t xml:space="preserve"> </w:t>
      </w:r>
      <w:r w:rsidR="002F5580" w:rsidRPr="002F5580">
        <w:rPr>
          <w:sz w:val="26"/>
          <w:szCs w:val="26"/>
        </w:rPr>
        <w:t>51.65.1 Оптовая торговля транспортными средствами и</w:t>
      </w:r>
      <w:r w:rsidR="009E4C57">
        <w:rPr>
          <w:sz w:val="26"/>
          <w:szCs w:val="26"/>
        </w:rPr>
        <w:t> </w:t>
      </w:r>
      <w:r w:rsidR="002F5580" w:rsidRPr="002F5580">
        <w:rPr>
          <w:sz w:val="26"/>
          <w:szCs w:val="26"/>
        </w:rPr>
        <w:t>оборудованием.</w:t>
      </w:r>
    </w:p>
    <w:p w:rsidR="002F5580" w:rsidRDefault="002F5580" w:rsidP="000C12FE">
      <w:pPr>
        <w:pStyle w:val="ad"/>
        <w:rPr>
          <w:sz w:val="26"/>
          <w:szCs w:val="26"/>
        </w:rPr>
      </w:pPr>
      <w:r w:rsidRPr="0053605A">
        <w:rPr>
          <w:sz w:val="26"/>
          <w:szCs w:val="26"/>
        </w:rPr>
        <w:t>Состав документов: до</w:t>
      </w:r>
      <w:r>
        <w:rPr>
          <w:sz w:val="26"/>
          <w:szCs w:val="26"/>
        </w:rPr>
        <w:t>кументы о создании и ликвидации, приказы по личному составу 2009–2014 гг., трудовые договоры 2009–2012</w:t>
      </w:r>
      <w:r w:rsidRPr="0053605A">
        <w:rPr>
          <w:sz w:val="26"/>
          <w:szCs w:val="26"/>
        </w:rPr>
        <w:t xml:space="preserve"> гг., личные</w:t>
      </w:r>
      <w:r>
        <w:rPr>
          <w:sz w:val="26"/>
          <w:szCs w:val="26"/>
        </w:rPr>
        <w:t xml:space="preserve"> карточки (ф. Т-2) 2012–2014 гг.</w:t>
      </w:r>
      <w:r w:rsidRPr="0053605A">
        <w:rPr>
          <w:sz w:val="26"/>
          <w:szCs w:val="26"/>
        </w:rPr>
        <w:t>, расчетные ве</w:t>
      </w:r>
      <w:r>
        <w:rPr>
          <w:sz w:val="26"/>
          <w:szCs w:val="26"/>
        </w:rPr>
        <w:t>домости по заработной плате 2009–2014</w:t>
      </w:r>
      <w:r w:rsidRPr="0053605A">
        <w:rPr>
          <w:sz w:val="26"/>
          <w:szCs w:val="26"/>
        </w:rPr>
        <w:t xml:space="preserve"> гг.</w:t>
      </w:r>
    </w:p>
    <w:p w:rsidR="002F5580" w:rsidRDefault="002F5580" w:rsidP="000C12FE">
      <w:pPr>
        <w:pStyle w:val="ad"/>
        <w:rPr>
          <w:sz w:val="26"/>
          <w:szCs w:val="26"/>
        </w:rPr>
      </w:pPr>
    </w:p>
    <w:p w:rsidR="004E5276" w:rsidRPr="00E85D26" w:rsidRDefault="004E5276"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РЦ-Трейд</w:t>
      </w:r>
      <w:r w:rsidR="00730776">
        <w:rPr>
          <w:b/>
          <w:sz w:val="26"/>
          <w:szCs w:val="26"/>
        </w:rPr>
        <w:t>»</w:t>
      </w:r>
      <w:r w:rsidRPr="00E85D26">
        <w:rPr>
          <w:b/>
          <w:sz w:val="26"/>
          <w:szCs w:val="26"/>
        </w:rPr>
        <w:t xml:space="preserve"> (17.12.2004–</w:t>
      </w:r>
      <w:r w:rsidRPr="00D508BA">
        <w:rPr>
          <w:b/>
          <w:sz w:val="26"/>
          <w:szCs w:val="26"/>
        </w:rPr>
        <w:t>07.11.2013</w:t>
      </w:r>
      <w:r w:rsidRPr="00E85D26">
        <w:rPr>
          <w:b/>
          <w:sz w:val="26"/>
          <w:szCs w:val="26"/>
        </w:rPr>
        <w:t>)</w:t>
      </w:r>
    </w:p>
    <w:p w:rsidR="004E5276" w:rsidRDefault="004E5276" w:rsidP="000C12FE">
      <w:pPr>
        <w:pStyle w:val="ad"/>
        <w:rPr>
          <w:sz w:val="26"/>
          <w:szCs w:val="26"/>
        </w:rPr>
      </w:pPr>
      <w:r w:rsidRPr="000E5DFA">
        <w:rPr>
          <w:sz w:val="26"/>
          <w:szCs w:val="26"/>
        </w:rPr>
        <w:t>ОАФ 15, оп. 136, 4 ед. хр., 2004–2008 гг.</w:t>
      </w:r>
    </w:p>
    <w:p w:rsidR="004E5276" w:rsidRDefault="004E5276" w:rsidP="000C12FE">
      <w:pPr>
        <w:pStyle w:val="ad"/>
        <w:rPr>
          <w:sz w:val="26"/>
          <w:szCs w:val="26"/>
        </w:rPr>
      </w:pPr>
      <w:r w:rsidRPr="00D508BA">
        <w:rPr>
          <w:sz w:val="26"/>
          <w:szCs w:val="26"/>
        </w:rPr>
        <w:t>ИНН: 7448065469</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оптовая торговля продовольственными товарами.</w:t>
      </w:r>
    </w:p>
    <w:p w:rsidR="004E5276" w:rsidRPr="000E5DFA" w:rsidRDefault="004E5276" w:rsidP="000C12FE">
      <w:pPr>
        <w:pStyle w:val="ad"/>
        <w:rPr>
          <w:sz w:val="26"/>
          <w:szCs w:val="26"/>
        </w:rPr>
      </w:pPr>
      <w:r>
        <w:rPr>
          <w:sz w:val="26"/>
          <w:szCs w:val="26"/>
        </w:rPr>
        <w:t>Состав документов: документы о создании и ликвидации 2004–2008 гг., приказы по личному составу, личные карточки (ф. Т-2), расчетные ведомости по заработной плате 2005–2008 гг.</w:t>
      </w:r>
    </w:p>
    <w:p w:rsidR="004E5276" w:rsidRDefault="004E5276" w:rsidP="000C12FE">
      <w:pPr>
        <w:pStyle w:val="ad"/>
        <w:rPr>
          <w:sz w:val="26"/>
          <w:szCs w:val="26"/>
        </w:rPr>
      </w:pPr>
    </w:p>
    <w:p w:rsidR="00F2275E" w:rsidRPr="00C87411" w:rsidRDefault="00F2275E" w:rsidP="000C12FE">
      <w:pPr>
        <w:pStyle w:val="ad"/>
        <w:rPr>
          <w:b/>
          <w:sz w:val="26"/>
          <w:szCs w:val="26"/>
        </w:rPr>
      </w:pPr>
      <w:r w:rsidRPr="00C87411">
        <w:rPr>
          <w:b/>
          <w:sz w:val="26"/>
          <w:szCs w:val="26"/>
        </w:rPr>
        <w:t xml:space="preserve">ООО </w:t>
      </w:r>
      <w:r w:rsidR="00730776">
        <w:rPr>
          <w:b/>
          <w:sz w:val="26"/>
          <w:szCs w:val="26"/>
        </w:rPr>
        <w:t>«</w:t>
      </w:r>
      <w:r w:rsidRPr="00C87411">
        <w:rPr>
          <w:b/>
          <w:sz w:val="26"/>
          <w:szCs w:val="26"/>
        </w:rPr>
        <w:t>Саваж</w:t>
      </w:r>
      <w:r w:rsidR="00730776">
        <w:rPr>
          <w:b/>
          <w:sz w:val="26"/>
          <w:szCs w:val="26"/>
        </w:rPr>
        <w:t>»</w:t>
      </w:r>
      <w:r w:rsidRPr="00C87411">
        <w:rPr>
          <w:b/>
          <w:sz w:val="26"/>
          <w:szCs w:val="26"/>
        </w:rPr>
        <w:t xml:space="preserve"> (25.04.2003–05.04.2004)</w:t>
      </w:r>
    </w:p>
    <w:p w:rsidR="00F2275E" w:rsidRDefault="00F2275E" w:rsidP="000C12FE">
      <w:pPr>
        <w:pStyle w:val="ad"/>
        <w:rPr>
          <w:sz w:val="26"/>
          <w:szCs w:val="26"/>
        </w:rPr>
      </w:pPr>
      <w:r w:rsidRPr="00260D70">
        <w:rPr>
          <w:sz w:val="26"/>
          <w:szCs w:val="26"/>
        </w:rPr>
        <w:t>ОАФ 9, оп. 145, 2 ед. хр., 2003 г.</w:t>
      </w:r>
    </w:p>
    <w:p w:rsidR="00F2275E" w:rsidRPr="00260D70" w:rsidRDefault="00F2275E" w:rsidP="000C12FE">
      <w:pPr>
        <w:pStyle w:val="ad"/>
        <w:rPr>
          <w:sz w:val="26"/>
          <w:szCs w:val="26"/>
        </w:rPr>
      </w:pPr>
      <w:r>
        <w:t>ИНН: 7451193862.</w:t>
      </w:r>
    </w:p>
    <w:p w:rsidR="00F2275E" w:rsidRDefault="005F47DF" w:rsidP="000C12FE">
      <w:pPr>
        <w:pStyle w:val="ad"/>
        <w:rPr>
          <w:sz w:val="26"/>
          <w:szCs w:val="26"/>
        </w:rPr>
      </w:pPr>
      <w:r>
        <w:rPr>
          <w:sz w:val="26"/>
          <w:szCs w:val="26"/>
        </w:rPr>
        <w:t>Основной вид деятельности:</w:t>
      </w:r>
      <w:r w:rsidR="00F2275E">
        <w:rPr>
          <w:sz w:val="26"/>
          <w:szCs w:val="26"/>
        </w:rPr>
        <w:t xml:space="preserve"> о</w:t>
      </w:r>
      <w:r w:rsidR="00F2275E" w:rsidRPr="00260D70">
        <w:rPr>
          <w:sz w:val="26"/>
          <w:szCs w:val="26"/>
        </w:rPr>
        <w:t>птово-розничная торговля</w:t>
      </w:r>
      <w:r w:rsidR="00F2275E">
        <w:rPr>
          <w:sz w:val="26"/>
          <w:szCs w:val="26"/>
        </w:rPr>
        <w:t>.</w:t>
      </w:r>
    </w:p>
    <w:p w:rsidR="00F2275E" w:rsidRPr="00260D70"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2275E" w:rsidRPr="00260D70" w:rsidRDefault="00F2275E" w:rsidP="000C12FE">
      <w:pPr>
        <w:pStyle w:val="ad"/>
        <w:rPr>
          <w:sz w:val="26"/>
          <w:szCs w:val="26"/>
        </w:rPr>
      </w:pPr>
    </w:p>
    <w:p w:rsidR="00F2275E" w:rsidRPr="0033529A" w:rsidRDefault="00F2275E" w:rsidP="000C12FE">
      <w:pPr>
        <w:pStyle w:val="ad"/>
        <w:keepNext/>
        <w:rPr>
          <w:b/>
          <w:sz w:val="26"/>
          <w:szCs w:val="26"/>
        </w:rPr>
      </w:pPr>
      <w:r w:rsidRPr="0033529A">
        <w:rPr>
          <w:b/>
          <w:sz w:val="26"/>
          <w:szCs w:val="26"/>
        </w:rPr>
        <w:t xml:space="preserve">ООО </w:t>
      </w:r>
      <w:r w:rsidR="00730776">
        <w:rPr>
          <w:b/>
          <w:sz w:val="26"/>
          <w:szCs w:val="26"/>
        </w:rPr>
        <w:t>«</w:t>
      </w:r>
      <w:r w:rsidRPr="0033529A">
        <w:rPr>
          <w:b/>
          <w:sz w:val="26"/>
          <w:szCs w:val="26"/>
        </w:rPr>
        <w:t>Савос</w:t>
      </w:r>
      <w:r w:rsidR="00730776">
        <w:rPr>
          <w:b/>
          <w:sz w:val="26"/>
          <w:szCs w:val="26"/>
        </w:rPr>
        <w:t>»</w:t>
      </w:r>
      <w:r w:rsidRPr="0033529A">
        <w:rPr>
          <w:b/>
          <w:sz w:val="26"/>
          <w:szCs w:val="26"/>
        </w:rPr>
        <w:t xml:space="preserve"> (25.04.2003–05.04.2004)</w:t>
      </w:r>
    </w:p>
    <w:p w:rsidR="00F2275E" w:rsidRDefault="00F2275E" w:rsidP="000C12FE">
      <w:pPr>
        <w:pStyle w:val="ad"/>
        <w:keepNext/>
        <w:rPr>
          <w:sz w:val="26"/>
          <w:szCs w:val="26"/>
        </w:rPr>
      </w:pPr>
      <w:r w:rsidRPr="00260D70">
        <w:rPr>
          <w:sz w:val="26"/>
          <w:szCs w:val="26"/>
        </w:rPr>
        <w:t>ОАФ 9, оп. 143, 2 ед. хр., 2003 г.</w:t>
      </w:r>
    </w:p>
    <w:p w:rsidR="00F2275E" w:rsidRPr="00260D70" w:rsidRDefault="00F2275E" w:rsidP="000C12FE">
      <w:pPr>
        <w:pStyle w:val="ad"/>
        <w:rPr>
          <w:sz w:val="26"/>
          <w:szCs w:val="26"/>
        </w:rPr>
      </w:pPr>
      <w:r w:rsidRPr="0033529A">
        <w:rPr>
          <w:sz w:val="26"/>
          <w:szCs w:val="26"/>
        </w:rPr>
        <w:t>ИНН: 7451193830</w:t>
      </w:r>
      <w:r>
        <w:rPr>
          <w:sz w:val="26"/>
          <w:szCs w:val="26"/>
        </w:rPr>
        <w:t>.</w:t>
      </w:r>
    </w:p>
    <w:p w:rsidR="00F2275E" w:rsidRDefault="005F47DF" w:rsidP="000C12FE">
      <w:pPr>
        <w:pStyle w:val="ad"/>
        <w:rPr>
          <w:sz w:val="26"/>
          <w:szCs w:val="26"/>
        </w:rPr>
      </w:pPr>
      <w:r>
        <w:rPr>
          <w:sz w:val="26"/>
          <w:szCs w:val="26"/>
        </w:rPr>
        <w:t>Основной вид деятельности:</w:t>
      </w:r>
      <w:r w:rsidR="00F2275E">
        <w:rPr>
          <w:sz w:val="26"/>
          <w:szCs w:val="26"/>
        </w:rPr>
        <w:t xml:space="preserve"> о</w:t>
      </w:r>
      <w:r w:rsidR="00F2275E" w:rsidRPr="00260D70">
        <w:rPr>
          <w:sz w:val="26"/>
          <w:szCs w:val="26"/>
        </w:rPr>
        <w:t>птово-розничная торговля</w:t>
      </w:r>
      <w:r w:rsidR="00F2275E">
        <w:rPr>
          <w:sz w:val="26"/>
          <w:szCs w:val="26"/>
        </w:rPr>
        <w:t>.</w:t>
      </w:r>
    </w:p>
    <w:p w:rsidR="00F2275E" w:rsidRPr="00260D70"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2275E" w:rsidRDefault="00F2275E" w:rsidP="000C12FE">
      <w:pPr>
        <w:pStyle w:val="ad"/>
        <w:rPr>
          <w:sz w:val="26"/>
          <w:szCs w:val="26"/>
        </w:rPr>
      </w:pPr>
    </w:p>
    <w:p w:rsidR="00E85D26" w:rsidRPr="0056700F" w:rsidRDefault="00E85D26" w:rsidP="00873765">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Самотлор</w:t>
      </w:r>
      <w:r w:rsidR="00730776">
        <w:rPr>
          <w:b/>
          <w:sz w:val="26"/>
          <w:szCs w:val="26"/>
        </w:rPr>
        <w:t>»</w:t>
      </w:r>
      <w:r w:rsidRPr="0056700F">
        <w:rPr>
          <w:b/>
          <w:sz w:val="26"/>
          <w:szCs w:val="26"/>
        </w:rPr>
        <w:t xml:space="preserve"> (12.01.1993–21.04.2012)</w:t>
      </w:r>
    </w:p>
    <w:p w:rsidR="00E85D26" w:rsidRDefault="00E85D26" w:rsidP="00873765">
      <w:pPr>
        <w:pStyle w:val="ad"/>
        <w:keepNext/>
        <w:rPr>
          <w:sz w:val="26"/>
          <w:szCs w:val="26"/>
        </w:rPr>
      </w:pPr>
      <w:r w:rsidRPr="00C2070E">
        <w:rPr>
          <w:sz w:val="26"/>
          <w:szCs w:val="26"/>
        </w:rPr>
        <w:t>ОАФ 15, оп</w:t>
      </w:r>
      <w:r>
        <w:rPr>
          <w:sz w:val="26"/>
          <w:szCs w:val="26"/>
        </w:rPr>
        <w:t xml:space="preserve">. 64, 2 ед. хр., 1999–2001 гг. </w:t>
      </w:r>
    </w:p>
    <w:p w:rsidR="00E85D26" w:rsidRPr="00C2070E" w:rsidRDefault="00E85D26" w:rsidP="000C12FE">
      <w:pPr>
        <w:pStyle w:val="ad"/>
        <w:rPr>
          <w:sz w:val="26"/>
          <w:szCs w:val="26"/>
        </w:rPr>
      </w:pPr>
      <w:r>
        <w:rPr>
          <w:sz w:val="26"/>
          <w:szCs w:val="26"/>
        </w:rPr>
        <w:t>Переименования:</w:t>
      </w:r>
    </w:p>
    <w:p w:rsidR="00E85D26" w:rsidRPr="00C2070E" w:rsidRDefault="00E85D26" w:rsidP="000C12FE">
      <w:pPr>
        <w:pStyle w:val="ad"/>
        <w:numPr>
          <w:ilvl w:val="0"/>
          <w:numId w:val="1"/>
        </w:numPr>
        <w:jc w:val="left"/>
        <w:rPr>
          <w:spacing w:val="-2"/>
          <w:sz w:val="26"/>
          <w:szCs w:val="26"/>
        </w:rPr>
      </w:pPr>
      <w:r w:rsidRPr="00C2070E">
        <w:rPr>
          <w:spacing w:val="-2"/>
          <w:sz w:val="26"/>
          <w:szCs w:val="26"/>
        </w:rPr>
        <w:t xml:space="preserve">ТОО </w:t>
      </w:r>
      <w:r w:rsidR="00730776">
        <w:rPr>
          <w:spacing w:val="-2"/>
          <w:sz w:val="26"/>
          <w:szCs w:val="26"/>
        </w:rPr>
        <w:t>«</w:t>
      </w:r>
      <w:r w:rsidRPr="00C2070E">
        <w:rPr>
          <w:spacing w:val="-2"/>
          <w:sz w:val="26"/>
          <w:szCs w:val="26"/>
        </w:rPr>
        <w:t>Самотлор</w:t>
      </w:r>
      <w:r w:rsidR="00730776">
        <w:rPr>
          <w:spacing w:val="-2"/>
          <w:sz w:val="26"/>
          <w:szCs w:val="26"/>
        </w:rPr>
        <w:t>»</w:t>
      </w:r>
      <w:r w:rsidRPr="00C2070E">
        <w:rPr>
          <w:spacing w:val="-2"/>
          <w:sz w:val="26"/>
          <w:szCs w:val="26"/>
        </w:rPr>
        <w:t xml:space="preserve"> (12.01.1993–09.03.1999)</w:t>
      </w:r>
    </w:p>
    <w:p w:rsidR="00E85D26" w:rsidRDefault="00E85D26" w:rsidP="000C12FE">
      <w:pPr>
        <w:pStyle w:val="ad"/>
        <w:numPr>
          <w:ilvl w:val="0"/>
          <w:numId w:val="1"/>
        </w:numPr>
        <w:jc w:val="left"/>
        <w:rPr>
          <w:spacing w:val="-2"/>
          <w:sz w:val="26"/>
          <w:szCs w:val="26"/>
        </w:rPr>
      </w:pPr>
      <w:r w:rsidRPr="00C2070E">
        <w:rPr>
          <w:spacing w:val="-2"/>
          <w:sz w:val="26"/>
          <w:szCs w:val="26"/>
        </w:rPr>
        <w:t xml:space="preserve">ООО </w:t>
      </w:r>
      <w:r w:rsidR="00730776">
        <w:rPr>
          <w:spacing w:val="-2"/>
          <w:sz w:val="26"/>
          <w:szCs w:val="26"/>
        </w:rPr>
        <w:t>«</w:t>
      </w:r>
      <w:r w:rsidRPr="00C2070E">
        <w:rPr>
          <w:spacing w:val="-2"/>
          <w:sz w:val="26"/>
          <w:szCs w:val="26"/>
        </w:rPr>
        <w:t>Самотлор</w:t>
      </w:r>
      <w:r w:rsidR="00730776">
        <w:rPr>
          <w:spacing w:val="-2"/>
          <w:sz w:val="26"/>
          <w:szCs w:val="26"/>
        </w:rPr>
        <w:t>»</w:t>
      </w:r>
      <w:r w:rsidRPr="00C2070E">
        <w:rPr>
          <w:spacing w:val="-2"/>
          <w:sz w:val="26"/>
          <w:szCs w:val="26"/>
        </w:rPr>
        <w:t xml:space="preserve"> (09.03.1999–21.04.2012)</w:t>
      </w:r>
    </w:p>
    <w:p w:rsidR="00127C3E" w:rsidRDefault="00127C3E" w:rsidP="00127C3E">
      <w:pPr>
        <w:pStyle w:val="ad"/>
        <w:rPr>
          <w:sz w:val="26"/>
          <w:szCs w:val="26"/>
        </w:rPr>
      </w:pPr>
      <w:r w:rsidRPr="00127C3E">
        <w:rPr>
          <w:sz w:val="26"/>
          <w:szCs w:val="26"/>
        </w:rPr>
        <w:t>Юридическое лицо зарегистрировано постановлением главы администрации Курчатовского района от 12.01.1993 № 9 (</w:t>
      </w:r>
      <w:r>
        <w:rPr>
          <w:sz w:val="26"/>
          <w:szCs w:val="26"/>
        </w:rPr>
        <w:t xml:space="preserve">ф. 7, оп. 1, д. 77, л. 83), </w:t>
      </w:r>
      <w:r w:rsidRPr="00127C3E">
        <w:rPr>
          <w:sz w:val="26"/>
          <w:szCs w:val="26"/>
        </w:rPr>
        <w:t>постановлением Главы города Челябинска от 09.03.1999 № 299-п (</w:t>
      </w:r>
      <w:r>
        <w:rPr>
          <w:sz w:val="26"/>
          <w:szCs w:val="26"/>
        </w:rPr>
        <w:t>ф. 2, оп. 1, д. 336, л. 225).</w:t>
      </w:r>
    </w:p>
    <w:p w:rsidR="00127C3E" w:rsidRPr="00127C3E" w:rsidRDefault="00127C3E" w:rsidP="00127C3E">
      <w:pPr>
        <w:pStyle w:val="ad"/>
        <w:rPr>
          <w:sz w:val="26"/>
          <w:szCs w:val="26"/>
        </w:rPr>
      </w:pPr>
      <w:r w:rsidRPr="00127C3E">
        <w:rPr>
          <w:sz w:val="26"/>
          <w:szCs w:val="26"/>
        </w:rPr>
        <w:t>Ликвидировано решением учредителя от 05.09.2001 (</w:t>
      </w:r>
      <w:r>
        <w:rPr>
          <w:sz w:val="26"/>
          <w:szCs w:val="26"/>
        </w:rPr>
        <w:t>ОАФ 15, оп. 64, предисловие).</w:t>
      </w:r>
    </w:p>
    <w:p w:rsidR="00E85D26" w:rsidRDefault="00E85D26" w:rsidP="000C12FE">
      <w:pPr>
        <w:pStyle w:val="ad"/>
        <w:jc w:val="left"/>
        <w:rPr>
          <w:spacing w:val="-2"/>
          <w:sz w:val="26"/>
          <w:szCs w:val="26"/>
        </w:rPr>
      </w:pPr>
      <w:r w:rsidRPr="004B3DE9">
        <w:rPr>
          <w:spacing w:val="-2"/>
          <w:sz w:val="26"/>
          <w:szCs w:val="26"/>
        </w:rPr>
        <w:t>ИНН: 7448049202</w:t>
      </w:r>
      <w:r>
        <w:rPr>
          <w:spacing w:val="-2"/>
          <w:sz w:val="26"/>
          <w:szCs w:val="26"/>
        </w:rPr>
        <w:t>.</w:t>
      </w:r>
    </w:p>
    <w:p w:rsidR="00E85D26" w:rsidRPr="00C2070E" w:rsidRDefault="005F47DF" w:rsidP="000C12FE">
      <w:pPr>
        <w:pStyle w:val="ad"/>
        <w:jc w:val="left"/>
        <w:rPr>
          <w:spacing w:val="-2"/>
          <w:sz w:val="26"/>
          <w:szCs w:val="26"/>
        </w:rPr>
      </w:pPr>
      <w:r>
        <w:rPr>
          <w:spacing w:val="-2"/>
          <w:sz w:val="26"/>
          <w:szCs w:val="26"/>
        </w:rPr>
        <w:t>Основной вид деятельности:</w:t>
      </w:r>
      <w:r w:rsidR="00E85D26">
        <w:rPr>
          <w:spacing w:val="-2"/>
          <w:sz w:val="26"/>
          <w:szCs w:val="26"/>
        </w:rPr>
        <w:t xml:space="preserve"> оптовая торговля.</w:t>
      </w:r>
    </w:p>
    <w:p w:rsidR="00E85D26" w:rsidRDefault="00E85D26" w:rsidP="000C12FE">
      <w:pPr>
        <w:pStyle w:val="ad"/>
        <w:rPr>
          <w:sz w:val="26"/>
          <w:szCs w:val="26"/>
        </w:rPr>
      </w:pPr>
      <w:r>
        <w:rPr>
          <w:sz w:val="26"/>
          <w:szCs w:val="26"/>
        </w:rPr>
        <w:t>Состав документов: приказы по личному составу 1999–2001 гг., расчетные ведомости по заработной плате 1999–2001 гг.</w:t>
      </w:r>
    </w:p>
    <w:p w:rsidR="00E85D26" w:rsidRPr="00C2070E" w:rsidRDefault="00E85D26" w:rsidP="000C12FE">
      <w:pPr>
        <w:pStyle w:val="ad"/>
        <w:rPr>
          <w:sz w:val="26"/>
          <w:szCs w:val="26"/>
        </w:rPr>
      </w:pPr>
    </w:p>
    <w:p w:rsidR="00E85D26" w:rsidRPr="00575BFF" w:rsidRDefault="00E85D26" w:rsidP="006611C5">
      <w:pPr>
        <w:pStyle w:val="ad"/>
        <w:keepNext/>
        <w:rPr>
          <w:b/>
          <w:sz w:val="26"/>
          <w:szCs w:val="26"/>
        </w:rPr>
      </w:pPr>
      <w:r w:rsidRPr="00575BFF">
        <w:rPr>
          <w:b/>
          <w:sz w:val="26"/>
          <w:szCs w:val="26"/>
        </w:rPr>
        <w:t xml:space="preserve">ООО </w:t>
      </w:r>
      <w:r w:rsidR="00730776">
        <w:rPr>
          <w:b/>
          <w:sz w:val="26"/>
          <w:szCs w:val="26"/>
        </w:rPr>
        <w:t>«</w:t>
      </w:r>
      <w:r w:rsidRPr="00575BFF">
        <w:rPr>
          <w:b/>
          <w:sz w:val="26"/>
          <w:szCs w:val="26"/>
        </w:rPr>
        <w:t>Самотлор-комплект</w:t>
      </w:r>
      <w:r w:rsidR="00730776">
        <w:rPr>
          <w:b/>
          <w:sz w:val="26"/>
          <w:szCs w:val="26"/>
        </w:rPr>
        <w:t>»</w:t>
      </w:r>
      <w:r>
        <w:rPr>
          <w:b/>
          <w:sz w:val="26"/>
          <w:szCs w:val="26"/>
        </w:rPr>
        <w:t xml:space="preserve"> (14.08.2000–28.10</w:t>
      </w:r>
      <w:r w:rsidRPr="00575BFF">
        <w:rPr>
          <w:b/>
          <w:sz w:val="26"/>
          <w:szCs w:val="26"/>
        </w:rPr>
        <w:t>.2002)</w:t>
      </w:r>
    </w:p>
    <w:p w:rsidR="00E85D26" w:rsidRDefault="00E85D26" w:rsidP="000C12FE">
      <w:pPr>
        <w:pStyle w:val="ad"/>
        <w:rPr>
          <w:sz w:val="26"/>
          <w:szCs w:val="26"/>
        </w:rPr>
      </w:pPr>
      <w:r w:rsidRPr="00C2070E">
        <w:rPr>
          <w:sz w:val="26"/>
          <w:szCs w:val="26"/>
        </w:rPr>
        <w:t>ОАФ 15, оп. 65, 2 ед. хр., 2000–2002 гг.</w:t>
      </w:r>
    </w:p>
    <w:p w:rsidR="00E85D26" w:rsidRDefault="00E85D26" w:rsidP="000C12FE">
      <w:pPr>
        <w:pStyle w:val="ad"/>
        <w:rPr>
          <w:sz w:val="26"/>
          <w:szCs w:val="26"/>
        </w:rPr>
      </w:pPr>
      <w:r w:rsidRPr="00575BFF">
        <w:rPr>
          <w:sz w:val="26"/>
          <w:szCs w:val="26"/>
        </w:rPr>
        <w:t>ИНН: 7448028700</w:t>
      </w:r>
      <w:r>
        <w:rPr>
          <w:sz w:val="26"/>
          <w:szCs w:val="26"/>
        </w:rPr>
        <w:t>.</w:t>
      </w:r>
    </w:p>
    <w:p w:rsidR="00E85D26" w:rsidRDefault="005F47DF" w:rsidP="000C12FE">
      <w:pPr>
        <w:pStyle w:val="ad"/>
        <w:rPr>
          <w:sz w:val="26"/>
          <w:szCs w:val="26"/>
        </w:rPr>
      </w:pPr>
      <w:r>
        <w:rPr>
          <w:sz w:val="26"/>
          <w:szCs w:val="26"/>
        </w:rPr>
        <w:t>Основной вид деятельности:</w:t>
      </w:r>
      <w:r w:rsidR="00E85D26">
        <w:rPr>
          <w:sz w:val="26"/>
          <w:szCs w:val="26"/>
        </w:rPr>
        <w:t xml:space="preserve"> торговля.</w:t>
      </w:r>
    </w:p>
    <w:p w:rsidR="00E85D26" w:rsidRPr="00C2070E" w:rsidRDefault="00E85D26"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2000–2002 гг.</w:t>
      </w:r>
    </w:p>
    <w:p w:rsidR="00E85D26" w:rsidRDefault="00E85D26" w:rsidP="000C12FE">
      <w:pPr>
        <w:pStyle w:val="ad"/>
        <w:rPr>
          <w:sz w:val="26"/>
          <w:szCs w:val="26"/>
        </w:rPr>
      </w:pPr>
    </w:p>
    <w:p w:rsidR="00473855" w:rsidRPr="0041400E" w:rsidRDefault="00473855" w:rsidP="000C12FE">
      <w:pPr>
        <w:pStyle w:val="ad"/>
        <w:keepNext/>
        <w:rPr>
          <w:b/>
          <w:sz w:val="26"/>
          <w:szCs w:val="26"/>
        </w:rPr>
      </w:pPr>
      <w:r w:rsidRPr="0041400E">
        <w:rPr>
          <w:b/>
          <w:sz w:val="26"/>
          <w:szCs w:val="26"/>
        </w:rPr>
        <w:t xml:space="preserve">ООО </w:t>
      </w:r>
      <w:r w:rsidR="00730776">
        <w:rPr>
          <w:b/>
          <w:sz w:val="26"/>
          <w:szCs w:val="26"/>
        </w:rPr>
        <w:t>«</w:t>
      </w:r>
      <w:r w:rsidRPr="0041400E">
        <w:rPr>
          <w:b/>
          <w:sz w:val="26"/>
          <w:szCs w:val="26"/>
        </w:rPr>
        <w:t>Сармат</w:t>
      </w:r>
      <w:r w:rsidR="00730776">
        <w:rPr>
          <w:b/>
          <w:sz w:val="26"/>
          <w:szCs w:val="26"/>
        </w:rPr>
        <w:t>»</w:t>
      </w:r>
      <w:r w:rsidRPr="0041400E">
        <w:rPr>
          <w:b/>
          <w:sz w:val="26"/>
          <w:szCs w:val="26"/>
        </w:rPr>
        <w:t xml:space="preserve"> (20.01.2005–22.12.2006)</w:t>
      </w:r>
    </w:p>
    <w:p w:rsidR="00473855" w:rsidRDefault="00473855" w:rsidP="000C12FE">
      <w:pPr>
        <w:pStyle w:val="ad"/>
        <w:rPr>
          <w:sz w:val="26"/>
          <w:szCs w:val="26"/>
        </w:rPr>
      </w:pPr>
      <w:r w:rsidRPr="004410A3">
        <w:rPr>
          <w:sz w:val="26"/>
          <w:szCs w:val="26"/>
        </w:rPr>
        <w:t>ОАФ 13, оп. 142, 3 ед. хр., 2005–2006 гг.</w:t>
      </w:r>
    </w:p>
    <w:p w:rsidR="00473855" w:rsidRDefault="00473855" w:rsidP="000C12FE">
      <w:pPr>
        <w:pStyle w:val="ad"/>
        <w:rPr>
          <w:sz w:val="26"/>
          <w:szCs w:val="26"/>
        </w:rPr>
      </w:pPr>
      <w:r w:rsidRPr="0041400E">
        <w:rPr>
          <w:sz w:val="26"/>
          <w:szCs w:val="26"/>
        </w:rPr>
        <w:t>ИНН: 7453141644</w:t>
      </w:r>
      <w:r>
        <w:rPr>
          <w:sz w:val="26"/>
          <w:szCs w:val="26"/>
        </w:rPr>
        <w:t>.</w:t>
      </w:r>
    </w:p>
    <w:p w:rsidR="00473855" w:rsidRPr="004410A3"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41400E">
        <w:rPr>
          <w:sz w:val="26"/>
          <w:szCs w:val="26"/>
        </w:rPr>
        <w:t>52.63 Прочая розничная торговля вне магазинов</w:t>
      </w:r>
      <w:r w:rsidR="00473855">
        <w:rPr>
          <w:sz w:val="26"/>
          <w:szCs w:val="26"/>
        </w:rPr>
        <w:t>.</w:t>
      </w:r>
    </w:p>
    <w:p w:rsidR="00473855" w:rsidRDefault="00473855" w:rsidP="000C12FE">
      <w:pPr>
        <w:pStyle w:val="ad"/>
        <w:rPr>
          <w:sz w:val="26"/>
          <w:szCs w:val="26"/>
        </w:rPr>
      </w:pPr>
      <w:r w:rsidRPr="003B4EAA">
        <w:rPr>
          <w:sz w:val="26"/>
          <w:szCs w:val="26"/>
        </w:rPr>
        <w:t xml:space="preserve">Состав документов: </w:t>
      </w:r>
      <w:r>
        <w:rPr>
          <w:sz w:val="26"/>
          <w:szCs w:val="26"/>
        </w:rPr>
        <w:t>приказы по личному составу, личные карточки (ф. Т-2), лицевые счета</w:t>
      </w:r>
      <w:r w:rsidRPr="003B4EAA">
        <w:rPr>
          <w:sz w:val="26"/>
          <w:szCs w:val="26"/>
        </w:rPr>
        <w:t xml:space="preserve"> по заработной плате </w:t>
      </w:r>
      <w:r>
        <w:rPr>
          <w:sz w:val="26"/>
          <w:szCs w:val="26"/>
        </w:rPr>
        <w:t>2005</w:t>
      </w:r>
      <w:r w:rsidRPr="003B4EAA">
        <w:rPr>
          <w:sz w:val="26"/>
          <w:szCs w:val="26"/>
        </w:rPr>
        <w:t>–</w:t>
      </w:r>
      <w:r>
        <w:rPr>
          <w:sz w:val="26"/>
          <w:szCs w:val="26"/>
        </w:rPr>
        <w:t>2006</w:t>
      </w:r>
      <w:r w:rsidRPr="003B4EAA">
        <w:rPr>
          <w:sz w:val="26"/>
          <w:szCs w:val="26"/>
        </w:rPr>
        <w:t xml:space="preserve"> гг.</w:t>
      </w:r>
    </w:p>
    <w:p w:rsidR="00473855" w:rsidRDefault="00473855" w:rsidP="000C12FE">
      <w:pPr>
        <w:pStyle w:val="ad"/>
        <w:rPr>
          <w:sz w:val="26"/>
          <w:szCs w:val="26"/>
        </w:rPr>
      </w:pPr>
    </w:p>
    <w:p w:rsidR="00C5367C" w:rsidRPr="007E794D" w:rsidRDefault="00C5367C" w:rsidP="000C12FE">
      <w:pPr>
        <w:pStyle w:val="ad"/>
        <w:keepNext/>
        <w:rPr>
          <w:b/>
          <w:sz w:val="26"/>
          <w:szCs w:val="26"/>
        </w:rPr>
      </w:pPr>
      <w:r w:rsidRPr="007E794D">
        <w:rPr>
          <w:b/>
          <w:sz w:val="26"/>
          <w:szCs w:val="26"/>
        </w:rPr>
        <w:t xml:space="preserve">ООО </w:t>
      </w:r>
      <w:r w:rsidR="00730776">
        <w:rPr>
          <w:b/>
          <w:sz w:val="26"/>
          <w:szCs w:val="26"/>
        </w:rPr>
        <w:t>«</w:t>
      </w:r>
      <w:r w:rsidRPr="007E794D">
        <w:rPr>
          <w:b/>
          <w:sz w:val="26"/>
          <w:szCs w:val="26"/>
        </w:rPr>
        <w:t>СЕВЕР</w:t>
      </w:r>
      <w:r w:rsidR="00730776">
        <w:rPr>
          <w:b/>
          <w:sz w:val="26"/>
          <w:szCs w:val="26"/>
        </w:rPr>
        <w:t>»</w:t>
      </w:r>
      <w:r w:rsidRPr="007E794D">
        <w:rPr>
          <w:b/>
          <w:sz w:val="26"/>
          <w:szCs w:val="26"/>
        </w:rPr>
        <w:t xml:space="preserve"> (31.07.1992–22.11.1999)</w:t>
      </w:r>
    </w:p>
    <w:p w:rsidR="00C5367C" w:rsidRDefault="00C5367C" w:rsidP="000C12FE">
      <w:pPr>
        <w:pStyle w:val="ad"/>
        <w:keepNext/>
        <w:rPr>
          <w:sz w:val="26"/>
          <w:szCs w:val="26"/>
        </w:rPr>
      </w:pPr>
      <w:r w:rsidRPr="00EA6E21">
        <w:rPr>
          <w:sz w:val="26"/>
          <w:szCs w:val="26"/>
        </w:rPr>
        <w:t>ОАФ 9, оп. 21, 2 ед. хр. 1995–1999 гг.</w:t>
      </w:r>
    </w:p>
    <w:p w:rsidR="00C5367C" w:rsidRPr="00EA6E21"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p>
    <w:p w:rsidR="00C5367C" w:rsidRDefault="00C5367C" w:rsidP="000C12FE">
      <w:pPr>
        <w:pStyle w:val="ad"/>
        <w:rPr>
          <w:sz w:val="26"/>
          <w:szCs w:val="26"/>
        </w:rPr>
      </w:pPr>
      <w:r w:rsidRPr="008B0FB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1995–1999 гг., лицевые счета по заработной плате 1996</w:t>
      </w:r>
      <w:r w:rsidRPr="008B0FBF">
        <w:rPr>
          <w:sz w:val="26"/>
          <w:szCs w:val="26"/>
        </w:rPr>
        <w:t>–1999 гг.</w:t>
      </w:r>
    </w:p>
    <w:p w:rsidR="00C5367C" w:rsidRDefault="00C5367C" w:rsidP="000C12FE">
      <w:pPr>
        <w:pStyle w:val="ad"/>
        <w:rPr>
          <w:sz w:val="26"/>
          <w:szCs w:val="26"/>
        </w:rPr>
      </w:pPr>
    </w:p>
    <w:p w:rsidR="00D3165C" w:rsidRPr="00B8252A" w:rsidRDefault="00D3165C" w:rsidP="000C12FE">
      <w:pPr>
        <w:pStyle w:val="ad"/>
        <w:rPr>
          <w:b/>
          <w:sz w:val="26"/>
          <w:szCs w:val="26"/>
        </w:rPr>
      </w:pPr>
      <w:r w:rsidRPr="00B8252A">
        <w:rPr>
          <w:b/>
          <w:sz w:val="26"/>
          <w:szCs w:val="26"/>
        </w:rPr>
        <w:t xml:space="preserve">ООО </w:t>
      </w:r>
      <w:r w:rsidR="00730776">
        <w:rPr>
          <w:b/>
          <w:sz w:val="26"/>
          <w:szCs w:val="26"/>
        </w:rPr>
        <w:t>«</w:t>
      </w:r>
      <w:r w:rsidRPr="00B8252A">
        <w:rPr>
          <w:b/>
          <w:sz w:val="26"/>
          <w:szCs w:val="26"/>
        </w:rPr>
        <w:t>Сибойл-13</w:t>
      </w:r>
      <w:r w:rsidR="00730776">
        <w:rPr>
          <w:b/>
          <w:sz w:val="26"/>
          <w:szCs w:val="26"/>
        </w:rPr>
        <w:t>»</w:t>
      </w:r>
      <w:r w:rsidRPr="00B8252A">
        <w:rPr>
          <w:b/>
          <w:sz w:val="26"/>
          <w:szCs w:val="26"/>
        </w:rPr>
        <w:t xml:space="preserve"> (13.05.2003–26.09.2007)</w:t>
      </w:r>
    </w:p>
    <w:p w:rsidR="00D3165C" w:rsidRDefault="00D3165C" w:rsidP="000C12FE">
      <w:pPr>
        <w:pStyle w:val="ad"/>
        <w:rPr>
          <w:sz w:val="26"/>
          <w:szCs w:val="26"/>
        </w:rPr>
      </w:pPr>
      <w:r w:rsidRPr="00B2317B">
        <w:rPr>
          <w:sz w:val="26"/>
          <w:szCs w:val="26"/>
        </w:rPr>
        <w:t>ОАФ 9, оп. 183, 3 ед. хр., 2003–2007 гг.</w:t>
      </w:r>
    </w:p>
    <w:p w:rsidR="00D3165C" w:rsidRDefault="00D3165C" w:rsidP="000C12FE">
      <w:pPr>
        <w:pStyle w:val="ad"/>
        <w:rPr>
          <w:sz w:val="26"/>
          <w:szCs w:val="26"/>
        </w:rPr>
      </w:pPr>
      <w:r w:rsidRPr="00B8252A">
        <w:rPr>
          <w:sz w:val="26"/>
          <w:szCs w:val="26"/>
        </w:rPr>
        <w:t>ИНН: 7451194471</w:t>
      </w:r>
      <w:r>
        <w:rPr>
          <w:sz w:val="26"/>
          <w:szCs w:val="26"/>
        </w:rPr>
        <w:t>.</w:t>
      </w:r>
    </w:p>
    <w:p w:rsidR="00D3165C" w:rsidRPr="00B2317B" w:rsidRDefault="00AC4EF7" w:rsidP="000C12FE">
      <w:pPr>
        <w:pStyle w:val="ad"/>
        <w:rPr>
          <w:sz w:val="26"/>
          <w:szCs w:val="26"/>
        </w:rPr>
      </w:pPr>
      <w:r>
        <w:rPr>
          <w:sz w:val="26"/>
          <w:szCs w:val="26"/>
        </w:rPr>
        <w:t>Основной вид деятельности:</w:t>
      </w:r>
      <w:r w:rsidR="00FF66A4">
        <w:rPr>
          <w:sz w:val="26"/>
          <w:szCs w:val="26"/>
        </w:rPr>
        <w:t> </w:t>
      </w:r>
      <w:r w:rsidR="00D3165C">
        <w:rPr>
          <w:sz w:val="26"/>
          <w:szCs w:val="26"/>
        </w:rPr>
        <w:t>50.50 Розничная торговля моторным маслом.</w:t>
      </w:r>
    </w:p>
    <w:p w:rsidR="00D3165C" w:rsidRPr="00B2317B" w:rsidRDefault="00D3165C" w:rsidP="000C12FE">
      <w:pPr>
        <w:pStyle w:val="ad"/>
        <w:rPr>
          <w:sz w:val="26"/>
          <w:szCs w:val="26"/>
        </w:rPr>
      </w:pPr>
      <w:r w:rsidRPr="00B2317B">
        <w:rPr>
          <w:sz w:val="26"/>
          <w:szCs w:val="26"/>
        </w:rPr>
        <w:t xml:space="preserve">Состав документов: документы о создании и ликвидации 2003–2007 гг., приказы </w:t>
      </w:r>
      <w:r w:rsidR="001E2997">
        <w:rPr>
          <w:sz w:val="26"/>
          <w:szCs w:val="26"/>
        </w:rPr>
        <w:t>по личному</w:t>
      </w:r>
      <w:r w:rsidRPr="00B2317B">
        <w:rPr>
          <w:sz w:val="26"/>
          <w:szCs w:val="26"/>
        </w:rPr>
        <w:t xml:space="preserve"> составу 2003–2006 гг., карточки по заработной плате 2004–2006 гг.</w:t>
      </w:r>
    </w:p>
    <w:p w:rsidR="00D3165C" w:rsidRPr="00B2317B" w:rsidRDefault="00D3165C" w:rsidP="000C12FE">
      <w:pPr>
        <w:pStyle w:val="ad"/>
        <w:rPr>
          <w:sz w:val="26"/>
          <w:szCs w:val="26"/>
        </w:rPr>
      </w:pPr>
    </w:p>
    <w:p w:rsidR="00D3165C" w:rsidRPr="00A92A02" w:rsidRDefault="00D3165C" w:rsidP="000C12FE">
      <w:pPr>
        <w:pStyle w:val="ad"/>
        <w:rPr>
          <w:b/>
          <w:sz w:val="26"/>
          <w:szCs w:val="26"/>
        </w:rPr>
      </w:pPr>
      <w:r w:rsidRPr="00A92A02">
        <w:rPr>
          <w:b/>
          <w:sz w:val="26"/>
          <w:szCs w:val="26"/>
        </w:rPr>
        <w:t xml:space="preserve">ООО </w:t>
      </w:r>
      <w:r w:rsidR="00730776">
        <w:rPr>
          <w:b/>
          <w:sz w:val="26"/>
          <w:szCs w:val="26"/>
        </w:rPr>
        <w:t>«</w:t>
      </w:r>
      <w:r w:rsidRPr="00A92A02">
        <w:rPr>
          <w:b/>
          <w:sz w:val="26"/>
          <w:szCs w:val="26"/>
        </w:rPr>
        <w:t>Сибойл-14</w:t>
      </w:r>
      <w:r w:rsidR="00730776">
        <w:rPr>
          <w:b/>
          <w:sz w:val="26"/>
          <w:szCs w:val="26"/>
        </w:rPr>
        <w:t>»</w:t>
      </w:r>
      <w:r w:rsidRPr="00A92A02">
        <w:rPr>
          <w:b/>
          <w:sz w:val="26"/>
          <w:szCs w:val="26"/>
        </w:rPr>
        <w:t xml:space="preserve"> (16.05.2003–26.09.2007)</w:t>
      </w:r>
    </w:p>
    <w:p w:rsidR="00D3165C" w:rsidRDefault="00D3165C" w:rsidP="000C12FE">
      <w:pPr>
        <w:pStyle w:val="ad"/>
        <w:rPr>
          <w:sz w:val="26"/>
          <w:szCs w:val="26"/>
        </w:rPr>
      </w:pPr>
      <w:r w:rsidRPr="00B2317B">
        <w:rPr>
          <w:sz w:val="26"/>
          <w:szCs w:val="26"/>
        </w:rPr>
        <w:t>ОАФ 9, оп. 184, 3 ед. хр., 2003–2007 гг.</w:t>
      </w:r>
    </w:p>
    <w:p w:rsidR="00D3165C" w:rsidRDefault="00D3165C" w:rsidP="000C12FE">
      <w:pPr>
        <w:pStyle w:val="ad"/>
        <w:rPr>
          <w:sz w:val="26"/>
          <w:szCs w:val="26"/>
        </w:rPr>
      </w:pPr>
      <w:r w:rsidRPr="00A92A02">
        <w:rPr>
          <w:sz w:val="26"/>
          <w:szCs w:val="26"/>
        </w:rPr>
        <w:t>ИНН: 7451194464</w:t>
      </w:r>
      <w:r>
        <w:rPr>
          <w:sz w:val="26"/>
          <w:szCs w:val="26"/>
        </w:rPr>
        <w:t>.</w:t>
      </w:r>
    </w:p>
    <w:p w:rsidR="00D3165C" w:rsidRPr="00B2317B" w:rsidRDefault="00AC4EF7" w:rsidP="000C12FE">
      <w:pPr>
        <w:pStyle w:val="ad"/>
        <w:rPr>
          <w:sz w:val="26"/>
          <w:szCs w:val="26"/>
        </w:rPr>
      </w:pPr>
      <w:r>
        <w:rPr>
          <w:sz w:val="26"/>
          <w:szCs w:val="26"/>
        </w:rPr>
        <w:t>Основной вид деятельности:</w:t>
      </w:r>
      <w:r w:rsidR="00FF66A4">
        <w:rPr>
          <w:sz w:val="26"/>
          <w:szCs w:val="26"/>
        </w:rPr>
        <w:t> </w:t>
      </w:r>
      <w:r w:rsidR="00D3165C">
        <w:rPr>
          <w:sz w:val="26"/>
          <w:szCs w:val="26"/>
        </w:rPr>
        <w:t>50.50 Розничная торговля моторным маслом.</w:t>
      </w:r>
    </w:p>
    <w:p w:rsidR="00D3165C" w:rsidRPr="00B2317B" w:rsidRDefault="00D3165C" w:rsidP="000C12FE">
      <w:pPr>
        <w:pStyle w:val="ad"/>
        <w:rPr>
          <w:sz w:val="26"/>
          <w:szCs w:val="26"/>
        </w:rPr>
      </w:pPr>
      <w:r w:rsidRPr="00B2317B">
        <w:rPr>
          <w:sz w:val="26"/>
          <w:szCs w:val="26"/>
        </w:rPr>
        <w:t xml:space="preserve">Состав документов: документы о создании и ликвидации 2003–2007 гг., приказы </w:t>
      </w:r>
      <w:r w:rsidR="001E2997">
        <w:rPr>
          <w:sz w:val="26"/>
          <w:szCs w:val="26"/>
        </w:rPr>
        <w:t>по личному</w:t>
      </w:r>
      <w:r w:rsidRPr="00B2317B">
        <w:rPr>
          <w:sz w:val="26"/>
          <w:szCs w:val="26"/>
        </w:rPr>
        <w:t xml:space="preserve"> составу 2003–2006 гг., индивидуальные карточки по заработной плате 2004–2006 гг.</w:t>
      </w:r>
    </w:p>
    <w:p w:rsidR="00D3165C" w:rsidRPr="00B2317B" w:rsidRDefault="00D3165C" w:rsidP="000C12FE">
      <w:pPr>
        <w:pStyle w:val="ad"/>
        <w:rPr>
          <w:sz w:val="26"/>
          <w:szCs w:val="26"/>
        </w:rPr>
      </w:pPr>
    </w:p>
    <w:p w:rsidR="00D3165C" w:rsidRPr="00D3165C" w:rsidRDefault="00D3165C" w:rsidP="000C12FE">
      <w:pPr>
        <w:pStyle w:val="ad"/>
        <w:rPr>
          <w:b/>
          <w:sz w:val="26"/>
          <w:szCs w:val="26"/>
        </w:rPr>
      </w:pPr>
      <w:r w:rsidRPr="00D3165C">
        <w:rPr>
          <w:b/>
          <w:sz w:val="26"/>
          <w:szCs w:val="26"/>
        </w:rPr>
        <w:t xml:space="preserve">ООО </w:t>
      </w:r>
      <w:r w:rsidR="00730776">
        <w:rPr>
          <w:b/>
          <w:sz w:val="26"/>
          <w:szCs w:val="26"/>
        </w:rPr>
        <w:t>«</w:t>
      </w:r>
      <w:r w:rsidRPr="00D3165C">
        <w:rPr>
          <w:b/>
          <w:sz w:val="26"/>
          <w:szCs w:val="26"/>
        </w:rPr>
        <w:t>Сибойл-16</w:t>
      </w:r>
      <w:r w:rsidR="00730776">
        <w:rPr>
          <w:b/>
          <w:sz w:val="26"/>
          <w:szCs w:val="26"/>
        </w:rPr>
        <w:t>»</w:t>
      </w:r>
      <w:r w:rsidRPr="00D3165C">
        <w:rPr>
          <w:b/>
          <w:sz w:val="26"/>
          <w:szCs w:val="26"/>
        </w:rPr>
        <w:t xml:space="preserve"> (09.06.2003–20.09.2007)</w:t>
      </w:r>
    </w:p>
    <w:p w:rsidR="00D3165C" w:rsidRDefault="00D3165C" w:rsidP="000C12FE">
      <w:pPr>
        <w:pStyle w:val="ad"/>
        <w:rPr>
          <w:sz w:val="26"/>
          <w:szCs w:val="26"/>
        </w:rPr>
      </w:pPr>
      <w:r w:rsidRPr="000E5DFA">
        <w:rPr>
          <w:sz w:val="26"/>
          <w:szCs w:val="26"/>
        </w:rPr>
        <w:t>ОАФ 15, оп. 133, 3 ед. хр., 2003–2007 гг.</w:t>
      </w:r>
    </w:p>
    <w:p w:rsidR="00D3165C" w:rsidRPr="00D3165C" w:rsidRDefault="00D3165C" w:rsidP="000C12FE">
      <w:pPr>
        <w:pStyle w:val="ad"/>
        <w:rPr>
          <w:sz w:val="26"/>
          <w:szCs w:val="26"/>
        </w:rPr>
      </w:pPr>
      <w:r w:rsidRPr="00D3165C">
        <w:rPr>
          <w:sz w:val="26"/>
          <w:szCs w:val="26"/>
        </w:rPr>
        <w:t>ИНН: 7448056640.</w:t>
      </w:r>
    </w:p>
    <w:p w:rsidR="00D3165C" w:rsidRDefault="00AC4EF7" w:rsidP="000C12FE">
      <w:pPr>
        <w:pStyle w:val="ad"/>
        <w:rPr>
          <w:sz w:val="26"/>
          <w:szCs w:val="26"/>
        </w:rPr>
      </w:pPr>
      <w:r>
        <w:rPr>
          <w:sz w:val="26"/>
          <w:szCs w:val="26"/>
        </w:rPr>
        <w:t>Основной вид деятельности:</w:t>
      </w:r>
      <w:r w:rsidR="00D3165C" w:rsidRPr="00D3165C">
        <w:rPr>
          <w:sz w:val="26"/>
          <w:szCs w:val="26"/>
        </w:rPr>
        <w:t xml:space="preserve"> 50.50 Розничная торговля моторным топливом.</w:t>
      </w:r>
    </w:p>
    <w:p w:rsidR="00D3165C" w:rsidRPr="000E5DFA" w:rsidRDefault="00D3165C" w:rsidP="000C12FE">
      <w:pPr>
        <w:pStyle w:val="ad"/>
        <w:rPr>
          <w:sz w:val="26"/>
          <w:szCs w:val="26"/>
        </w:rPr>
      </w:pPr>
      <w:r>
        <w:rPr>
          <w:sz w:val="26"/>
          <w:szCs w:val="26"/>
        </w:rPr>
        <w:t xml:space="preserve">Состав документов: документы о создании и ликвидации 2003–2007 гг., приказы </w:t>
      </w:r>
      <w:r w:rsidR="001E2997">
        <w:rPr>
          <w:sz w:val="26"/>
          <w:szCs w:val="26"/>
        </w:rPr>
        <w:t>по личному</w:t>
      </w:r>
      <w:r>
        <w:rPr>
          <w:sz w:val="26"/>
          <w:szCs w:val="26"/>
        </w:rPr>
        <w:t xml:space="preserve"> составу 2003-2006 гг., индивидуальные карточки по заработной плате 2003–2006 гг.</w:t>
      </w:r>
    </w:p>
    <w:p w:rsidR="00D3165C" w:rsidRDefault="00D3165C" w:rsidP="000C12FE">
      <w:pPr>
        <w:pStyle w:val="ad"/>
        <w:rPr>
          <w:sz w:val="26"/>
          <w:szCs w:val="26"/>
        </w:rPr>
      </w:pPr>
    </w:p>
    <w:p w:rsidR="00C5367C" w:rsidRPr="006349AD" w:rsidRDefault="00C5367C" w:rsidP="00127C3E">
      <w:pPr>
        <w:pStyle w:val="ad"/>
        <w:keepNext/>
        <w:rPr>
          <w:sz w:val="26"/>
          <w:szCs w:val="26"/>
        </w:rPr>
      </w:pPr>
      <w:r w:rsidRPr="00A67BF3">
        <w:rPr>
          <w:b/>
          <w:sz w:val="26"/>
          <w:szCs w:val="26"/>
        </w:rPr>
        <w:t xml:space="preserve">ООО </w:t>
      </w:r>
      <w:r w:rsidR="00730776">
        <w:rPr>
          <w:b/>
          <w:sz w:val="26"/>
          <w:szCs w:val="26"/>
        </w:rPr>
        <w:t>«</w:t>
      </w:r>
      <w:r w:rsidRPr="00A67BF3">
        <w:rPr>
          <w:b/>
          <w:sz w:val="26"/>
          <w:szCs w:val="26"/>
        </w:rPr>
        <w:t>СИБЭНЕРГОСТРОЙ</w:t>
      </w:r>
      <w:r w:rsidR="00730776">
        <w:rPr>
          <w:b/>
          <w:sz w:val="26"/>
          <w:szCs w:val="26"/>
        </w:rPr>
        <w:t>»</w:t>
      </w:r>
      <w:r w:rsidRPr="00A67BF3">
        <w:rPr>
          <w:b/>
          <w:sz w:val="26"/>
          <w:szCs w:val="26"/>
        </w:rPr>
        <w:t xml:space="preserve"> (14.08.2000–06.07.2001</w:t>
      </w:r>
      <w:r w:rsidRPr="006349AD">
        <w:rPr>
          <w:sz w:val="26"/>
          <w:szCs w:val="26"/>
        </w:rPr>
        <w:t>)</w:t>
      </w:r>
    </w:p>
    <w:p w:rsidR="00C5367C" w:rsidRDefault="00C5367C" w:rsidP="00127C3E">
      <w:pPr>
        <w:pStyle w:val="ad"/>
        <w:keepNext/>
        <w:rPr>
          <w:sz w:val="26"/>
          <w:szCs w:val="26"/>
        </w:rPr>
      </w:pPr>
      <w:r w:rsidRPr="006349AD">
        <w:rPr>
          <w:sz w:val="26"/>
          <w:szCs w:val="26"/>
        </w:rPr>
        <w:t>ОАФ 8, оп. 64, 2 ед. хр., 2000–2001 гг.</w:t>
      </w:r>
    </w:p>
    <w:p w:rsidR="00C5367C"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p>
    <w:p w:rsidR="00C5367C" w:rsidRDefault="00C5367C" w:rsidP="000C12FE">
      <w:pPr>
        <w:pStyle w:val="ad"/>
        <w:rPr>
          <w:sz w:val="26"/>
          <w:szCs w:val="26"/>
        </w:rPr>
      </w:pPr>
      <w:r w:rsidRPr="00083323">
        <w:rPr>
          <w:sz w:val="26"/>
          <w:szCs w:val="26"/>
        </w:rPr>
        <w:lastRenderedPageBreak/>
        <w:t xml:space="preserve">Состав документов: приказы </w:t>
      </w:r>
      <w:r w:rsidR="001E2997">
        <w:rPr>
          <w:sz w:val="26"/>
          <w:szCs w:val="26"/>
        </w:rPr>
        <w:t>по личному</w:t>
      </w:r>
      <w:r w:rsidRPr="00083323">
        <w:rPr>
          <w:sz w:val="26"/>
          <w:szCs w:val="26"/>
        </w:rPr>
        <w:t xml:space="preserve"> составу</w:t>
      </w:r>
      <w:r>
        <w:rPr>
          <w:sz w:val="26"/>
          <w:szCs w:val="26"/>
        </w:rPr>
        <w:t xml:space="preserve"> 2000–2001 гг.</w:t>
      </w:r>
      <w:r w:rsidRPr="00083323">
        <w:rPr>
          <w:sz w:val="26"/>
          <w:szCs w:val="26"/>
        </w:rPr>
        <w:t xml:space="preserve">, расчетные ведомости по заработной плате </w:t>
      </w:r>
      <w:r>
        <w:rPr>
          <w:sz w:val="26"/>
          <w:szCs w:val="26"/>
        </w:rPr>
        <w:t>2001 г.</w:t>
      </w:r>
    </w:p>
    <w:p w:rsidR="00D3165C" w:rsidRDefault="00D3165C" w:rsidP="000C12FE">
      <w:pPr>
        <w:pStyle w:val="ad"/>
        <w:rPr>
          <w:sz w:val="26"/>
          <w:szCs w:val="26"/>
        </w:rPr>
      </w:pPr>
    </w:p>
    <w:p w:rsidR="00D3165C" w:rsidRPr="00D3165C" w:rsidRDefault="00D3165C" w:rsidP="000C12FE">
      <w:pPr>
        <w:pStyle w:val="ad"/>
        <w:rPr>
          <w:b/>
          <w:sz w:val="26"/>
          <w:szCs w:val="26"/>
        </w:rPr>
      </w:pPr>
      <w:r w:rsidRPr="00D3165C">
        <w:rPr>
          <w:b/>
          <w:sz w:val="26"/>
          <w:szCs w:val="26"/>
        </w:rPr>
        <w:t xml:space="preserve">ООО </w:t>
      </w:r>
      <w:r w:rsidR="00730776">
        <w:rPr>
          <w:b/>
          <w:sz w:val="26"/>
          <w:szCs w:val="26"/>
        </w:rPr>
        <w:t>«</w:t>
      </w:r>
      <w:r w:rsidRPr="00D3165C">
        <w:rPr>
          <w:b/>
          <w:sz w:val="26"/>
          <w:szCs w:val="26"/>
        </w:rPr>
        <w:t>СИН-УРАЛ</w:t>
      </w:r>
      <w:r w:rsidR="00730776">
        <w:rPr>
          <w:b/>
          <w:sz w:val="26"/>
          <w:szCs w:val="26"/>
        </w:rPr>
        <w:t>»</w:t>
      </w:r>
      <w:r w:rsidRPr="00D3165C">
        <w:rPr>
          <w:b/>
          <w:sz w:val="26"/>
          <w:szCs w:val="26"/>
        </w:rPr>
        <w:t xml:space="preserve"> (02.04.2001–28.01.2016)</w:t>
      </w:r>
    </w:p>
    <w:p w:rsidR="00D3165C" w:rsidRDefault="00D3165C" w:rsidP="000C12FE">
      <w:pPr>
        <w:pStyle w:val="ad"/>
        <w:rPr>
          <w:sz w:val="26"/>
          <w:szCs w:val="26"/>
        </w:rPr>
      </w:pPr>
      <w:r w:rsidRPr="00552B75">
        <w:rPr>
          <w:sz w:val="26"/>
          <w:szCs w:val="26"/>
        </w:rPr>
        <w:t>ОАФ 9, оп. 242, 3 ед. хр., 2001–2015 гг.</w:t>
      </w:r>
    </w:p>
    <w:p w:rsidR="00D3165C" w:rsidRPr="00D3165C" w:rsidRDefault="00D3165C" w:rsidP="000C12FE">
      <w:pPr>
        <w:pStyle w:val="ad"/>
        <w:rPr>
          <w:sz w:val="26"/>
          <w:szCs w:val="26"/>
        </w:rPr>
      </w:pPr>
      <w:r w:rsidRPr="00D3165C">
        <w:rPr>
          <w:sz w:val="26"/>
          <w:szCs w:val="26"/>
        </w:rPr>
        <w:t>ИНН: 7451098200.</w:t>
      </w:r>
    </w:p>
    <w:p w:rsidR="00D3165C" w:rsidRPr="00552B75" w:rsidRDefault="005F47DF" w:rsidP="000C12FE">
      <w:pPr>
        <w:pStyle w:val="ad"/>
        <w:rPr>
          <w:sz w:val="26"/>
          <w:szCs w:val="26"/>
        </w:rPr>
      </w:pPr>
      <w:r>
        <w:rPr>
          <w:sz w:val="26"/>
          <w:szCs w:val="26"/>
        </w:rPr>
        <w:t>Основной вид деятельности:</w:t>
      </w:r>
      <w:r w:rsidR="00D3165C" w:rsidRPr="00D3165C">
        <w:rPr>
          <w:sz w:val="26"/>
          <w:szCs w:val="26"/>
        </w:rPr>
        <w:t xml:space="preserve"> оптовая торговля.</w:t>
      </w:r>
    </w:p>
    <w:p w:rsidR="00D3165C" w:rsidRDefault="00D3165C" w:rsidP="000C12FE">
      <w:pPr>
        <w:pStyle w:val="ad"/>
        <w:rPr>
          <w:sz w:val="26"/>
          <w:szCs w:val="26"/>
        </w:rPr>
      </w:pPr>
      <w:r w:rsidRPr="00226BCB">
        <w:rPr>
          <w:sz w:val="26"/>
          <w:szCs w:val="26"/>
        </w:rPr>
        <w:t>Состав документов: документы о соз</w:t>
      </w:r>
      <w:r>
        <w:rPr>
          <w:sz w:val="26"/>
          <w:szCs w:val="26"/>
        </w:rPr>
        <w:t>дании и признании несостоятельным (банкротом)</w:t>
      </w:r>
      <w:r w:rsidRPr="00226BCB">
        <w:rPr>
          <w:sz w:val="26"/>
          <w:szCs w:val="26"/>
        </w:rPr>
        <w:t xml:space="preserve">, приказы </w:t>
      </w:r>
      <w:r w:rsidR="001E2997">
        <w:rPr>
          <w:sz w:val="26"/>
          <w:szCs w:val="26"/>
        </w:rPr>
        <w:t>по личному</w:t>
      </w:r>
      <w:r w:rsidRPr="00226BCB">
        <w:rPr>
          <w:sz w:val="26"/>
          <w:szCs w:val="26"/>
        </w:rPr>
        <w:t xml:space="preserve"> составу</w:t>
      </w:r>
      <w:r>
        <w:rPr>
          <w:sz w:val="26"/>
          <w:szCs w:val="26"/>
        </w:rPr>
        <w:t xml:space="preserve"> 2001–2015 гг.</w:t>
      </w:r>
      <w:r w:rsidRPr="00226BCB">
        <w:rPr>
          <w:sz w:val="26"/>
          <w:szCs w:val="26"/>
        </w:rPr>
        <w:t>, расчетные ве</w:t>
      </w:r>
      <w:r>
        <w:rPr>
          <w:sz w:val="26"/>
          <w:szCs w:val="26"/>
        </w:rPr>
        <w:t>домости по заработной плате 2001–2013</w:t>
      </w:r>
      <w:r w:rsidRPr="00226BCB">
        <w:rPr>
          <w:sz w:val="26"/>
          <w:szCs w:val="26"/>
        </w:rPr>
        <w:t xml:space="preserve"> гг.</w:t>
      </w:r>
    </w:p>
    <w:p w:rsidR="00C5367C" w:rsidRDefault="00C5367C" w:rsidP="000C12FE">
      <w:pPr>
        <w:pStyle w:val="ad"/>
        <w:rPr>
          <w:sz w:val="26"/>
          <w:szCs w:val="26"/>
        </w:rPr>
      </w:pPr>
    </w:p>
    <w:p w:rsidR="001A7E59" w:rsidRPr="000854FD" w:rsidRDefault="001A7E59" w:rsidP="000C12FE">
      <w:pPr>
        <w:pStyle w:val="ad"/>
        <w:rPr>
          <w:b/>
          <w:sz w:val="26"/>
          <w:szCs w:val="26"/>
        </w:rPr>
      </w:pPr>
      <w:r w:rsidRPr="000854FD">
        <w:rPr>
          <w:b/>
          <w:sz w:val="26"/>
          <w:szCs w:val="26"/>
        </w:rPr>
        <w:t xml:space="preserve">ООО </w:t>
      </w:r>
      <w:r w:rsidR="00730776">
        <w:rPr>
          <w:b/>
          <w:sz w:val="26"/>
          <w:szCs w:val="26"/>
        </w:rPr>
        <w:t>«</w:t>
      </w:r>
      <w:r w:rsidRPr="000854FD">
        <w:rPr>
          <w:b/>
          <w:sz w:val="26"/>
          <w:szCs w:val="26"/>
        </w:rPr>
        <w:t>СИТАР</w:t>
      </w:r>
      <w:r w:rsidR="00730776">
        <w:rPr>
          <w:b/>
          <w:sz w:val="26"/>
          <w:szCs w:val="26"/>
        </w:rPr>
        <w:t>»</w:t>
      </w:r>
      <w:r w:rsidRPr="000854FD">
        <w:rPr>
          <w:b/>
          <w:sz w:val="26"/>
          <w:szCs w:val="26"/>
        </w:rPr>
        <w:t xml:space="preserve"> (2</w:t>
      </w:r>
      <w:r w:rsidR="00667B09">
        <w:rPr>
          <w:b/>
          <w:sz w:val="26"/>
          <w:szCs w:val="26"/>
        </w:rPr>
        <w:t>9</w:t>
      </w:r>
      <w:r w:rsidRPr="000854FD">
        <w:rPr>
          <w:b/>
          <w:sz w:val="26"/>
          <w:szCs w:val="26"/>
        </w:rPr>
        <w:t>.11.199</w:t>
      </w:r>
      <w:r w:rsidR="00667B09">
        <w:rPr>
          <w:b/>
          <w:sz w:val="26"/>
          <w:szCs w:val="26"/>
        </w:rPr>
        <w:t>0</w:t>
      </w:r>
      <w:r w:rsidRPr="000854FD">
        <w:rPr>
          <w:b/>
          <w:sz w:val="26"/>
          <w:szCs w:val="26"/>
        </w:rPr>
        <w:t>–09.06.2000)</w:t>
      </w:r>
    </w:p>
    <w:p w:rsidR="001A7E59" w:rsidRPr="002F232D" w:rsidRDefault="001A7E59" w:rsidP="000C12FE">
      <w:pPr>
        <w:pStyle w:val="ad"/>
        <w:rPr>
          <w:sz w:val="26"/>
          <w:szCs w:val="26"/>
        </w:rPr>
      </w:pPr>
      <w:r w:rsidRPr="002F232D">
        <w:rPr>
          <w:sz w:val="26"/>
          <w:szCs w:val="26"/>
        </w:rPr>
        <w:t>ОАФ 14, о</w:t>
      </w:r>
      <w:r>
        <w:rPr>
          <w:sz w:val="26"/>
          <w:szCs w:val="26"/>
        </w:rPr>
        <w:t>п. 22, 2 ед. хр., 1990–2000 гг.</w:t>
      </w:r>
    </w:p>
    <w:p w:rsidR="001A7E59" w:rsidRDefault="001A7E59" w:rsidP="000C12FE">
      <w:pPr>
        <w:pStyle w:val="ad"/>
        <w:rPr>
          <w:sz w:val="26"/>
          <w:szCs w:val="26"/>
        </w:rPr>
      </w:pPr>
      <w:r w:rsidRPr="002F232D">
        <w:rPr>
          <w:sz w:val="26"/>
          <w:szCs w:val="26"/>
        </w:rPr>
        <w:t>Переименования:</w:t>
      </w:r>
    </w:p>
    <w:p w:rsidR="00667B09" w:rsidRPr="002F232D" w:rsidRDefault="00667B09" w:rsidP="000C12FE">
      <w:pPr>
        <w:pStyle w:val="ad"/>
        <w:numPr>
          <w:ilvl w:val="0"/>
          <w:numId w:val="1"/>
        </w:numPr>
        <w:jc w:val="left"/>
        <w:rPr>
          <w:sz w:val="26"/>
          <w:szCs w:val="26"/>
        </w:rPr>
      </w:pPr>
      <w:r w:rsidRPr="00667B09">
        <w:rPr>
          <w:sz w:val="26"/>
          <w:szCs w:val="26"/>
        </w:rPr>
        <w:t xml:space="preserve">Малое предприятие </w:t>
      </w:r>
      <w:r w:rsidR="00730776">
        <w:rPr>
          <w:sz w:val="26"/>
          <w:szCs w:val="26"/>
        </w:rPr>
        <w:t>«</w:t>
      </w:r>
      <w:r w:rsidRPr="00667B09">
        <w:rPr>
          <w:sz w:val="26"/>
          <w:szCs w:val="26"/>
        </w:rPr>
        <w:t>Стратегия</w:t>
      </w:r>
      <w:r w:rsidR="00730776">
        <w:rPr>
          <w:sz w:val="26"/>
          <w:szCs w:val="26"/>
        </w:rPr>
        <w:t>»</w:t>
      </w:r>
      <w:r w:rsidRPr="00667B09">
        <w:rPr>
          <w:sz w:val="26"/>
          <w:szCs w:val="26"/>
        </w:rPr>
        <w:t xml:space="preserve"> (29.11.1990–27.11.1991)</w:t>
      </w:r>
    </w:p>
    <w:p w:rsidR="001A7E59" w:rsidRPr="002F232D" w:rsidRDefault="001A7E59" w:rsidP="000C12FE">
      <w:pPr>
        <w:pStyle w:val="ad"/>
        <w:numPr>
          <w:ilvl w:val="0"/>
          <w:numId w:val="1"/>
        </w:numPr>
        <w:jc w:val="left"/>
        <w:rPr>
          <w:sz w:val="26"/>
          <w:szCs w:val="26"/>
        </w:rPr>
      </w:pPr>
      <w:r w:rsidRPr="002F232D">
        <w:rPr>
          <w:sz w:val="26"/>
          <w:szCs w:val="26"/>
        </w:rPr>
        <w:t xml:space="preserve">ТОО фирма </w:t>
      </w:r>
      <w:r w:rsidR="00730776">
        <w:rPr>
          <w:sz w:val="26"/>
          <w:szCs w:val="26"/>
        </w:rPr>
        <w:t>«</w:t>
      </w:r>
      <w:r w:rsidRPr="002F232D">
        <w:rPr>
          <w:sz w:val="26"/>
          <w:szCs w:val="26"/>
        </w:rPr>
        <w:t>СТРАТЕГИЯ</w:t>
      </w:r>
      <w:r w:rsidR="00730776">
        <w:rPr>
          <w:sz w:val="26"/>
          <w:szCs w:val="26"/>
        </w:rPr>
        <w:t>»</w:t>
      </w:r>
      <w:r w:rsidRPr="002F232D">
        <w:rPr>
          <w:sz w:val="26"/>
          <w:szCs w:val="26"/>
        </w:rPr>
        <w:t xml:space="preserve"> (27.11.1991–28.12.1998)</w:t>
      </w:r>
    </w:p>
    <w:p w:rsidR="001A7E59" w:rsidRDefault="001A7E59" w:rsidP="000C12FE">
      <w:pPr>
        <w:pStyle w:val="ad"/>
        <w:numPr>
          <w:ilvl w:val="0"/>
          <w:numId w:val="1"/>
        </w:numPr>
        <w:jc w:val="left"/>
        <w:rPr>
          <w:sz w:val="26"/>
          <w:szCs w:val="26"/>
        </w:rPr>
      </w:pPr>
      <w:r w:rsidRPr="002F232D">
        <w:rPr>
          <w:sz w:val="26"/>
          <w:szCs w:val="26"/>
        </w:rPr>
        <w:t xml:space="preserve">ООО </w:t>
      </w:r>
      <w:r w:rsidR="00730776">
        <w:rPr>
          <w:sz w:val="26"/>
          <w:szCs w:val="26"/>
        </w:rPr>
        <w:t>«</w:t>
      </w:r>
      <w:r w:rsidRPr="002F232D">
        <w:rPr>
          <w:sz w:val="26"/>
          <w:szCs w:val="26"/>
        </w:rPr>
        <w:t>СИТАР</w:t>
      </w:r>
      <w:r w:rsidR="00730776">
        <w:rPr>
          <w:sz w:val="26"/>
          <w:szCs w:val="26"/>
        </w:rPr>
        <w:t>»</w:t>
      </w:r>
      <w:r w:rsidRPr="002F232D">
        <w:rPr>
          <w:sz w:val="26"/>
          <w:szCs w:val="26"/>
        </w:rPr>
        <w:t xml:space="preserve"> (28.12.1998–09.06.2000)</w:t>
      </w:r>
    </w:p>
    <w:p w:rsidR="00127C3E" w:rsidRDefault="00127C3E" w:rsidP="00127C3E">
      <w:pPr>
        <w:pStyle w:val="ad"/>
        <w:rPr>
          <w:sz w:val="26"/>
          <w:szCs w:val="26"/>
        </w:rPr>
      </w:pPr>
      <w:r>
        <w:rPr>
          <w:sz w:val="26"/>
          <w:szCs w:val="26"/>
        </w:rPr>
        <w:t xml:space="preserve">Юридическое лицо зарегистрировано </w:t>
      </w:r>
      <w:r w:rsidRPr="00127C3E">
        <w:rPr>
          <w:sz w:val="26"/>
          <w:szCs w:val="26"/>
        </w:rPr>
        <w:t>постановлением Главы администрации города Челябинска от 27.11.1991 № 36, рег. № 439, постановлением Главы города Челябинска от 28.12.1998 № 1840-п, рег. № 11617 (</w:t>
      </w:r>
      <w:r>
        <w:rPr>
          <w:sz w:val="26"/>
          <w:szCs w:val="26"/>
        </w:rPr>
        <w:t>ф. 2, оп. 1, д. 1, л. 94, 96, д. 309, л. 161, 168).</w:t>
      </w:r>
    </w:p>
    <w:p w:rsidR="001A7E59" w:rsidRPr="002F232D" w:rsidRDefault="005F47DF" w:rsidP="00127C3E">
      <w:pPr>
        <w:pStyle w:val="ad"/>
        <w:rPr>
          <w:sz w:val="26"/>
          <w:szCs w:val="26"/>
        </w:rPr>
      </w:pPr>
      <w:r>
        <w:rPr>
          <w:sz w:val="26"/>
          <w:szCs w:val="26"/>
        </w:rPr>
        <w:t>Основной вид деятельности:</w:t>
      </w:r>
      <w:r w:rsidR="001A7E59">
        <w:rPr>
          <w:sz w:val="26"/>
          <w:szCs w:val="26"/>
        </w:rPr>
        <w:t xml:space="preserve"> торговля.</w:t>
      </w:r>
    </w:p>
    <w:p w:rsidR="001A7E59" w:rsidRDefault="001A7E59" w:rsidP="000C12FE">
      <w:pPr>
        <w:pStyle w:val="ad"/>
        <w:rPr>
          <w:sz w:val="26"/>
          <w:szCs w:val="26"/>
        </w:rPr>
      </w:pPr>
      <w:r w:rsidRPr="00B307D4">
        <w:rPr>
          <w:sz w:val="26"/>
          <w:szCs w:val="26"/>
        </w:rPr>
        <w:t>Состав документов:</w:t>
      </w:r>
      <w:r>
        <w:rPr>
          <w:sz w:val="26"/>
          <w:szCs w:val="26"/>
        </w:rPr>
        <w:t xml:space="preserve"> приказы по личному составу 1990–2000</w:t>
      </w:r>
      <w:r w:rsidRPr="00B307D4">
        <w:rPr>
          <w:sz w:val="26"/>
          <w:szCs w:val="26"/>
        </w:rPr>
        <w:t xml:space="preserve"> гг., расчетные ве</w:t>
      </w:r>
      <w:r>
        <w:rPr>
          <w:sz w:val="26"/>
          <w:szCs w:val="26"/>
        </w:rPr>
        <w:t>домости по заработной плате 1990–1993</w:t>
      </w:r>
      <w:r w:rsidRPr="00B307D4">
        <w:rPr>
          <w:sz w:val="26"/>
          <w:szCs w:val="26"/>
        </w:rPr>
        <w:t xml:space="preserve"> гг.</w:t>
      </w:r>
      <w:r w:rsidR="00211CF8">
        <w:rPr>
          <w:sz w:val="26"/>
          <w:szCs w:val="26"/>
        </w:rPr>
        <w:t xml:space="preserve"> (с 1994 г. деятельность не велась, заработная плата не начислялась).</w:t>
      </w:r>
    </w:p>
    <w:p w:rsidR="009B365E" w:rsidRDefault="009B365E" w:rsidP="000C12FE">
      <w:pPr>
        <w:pStyle w:val="ad"/>
        <w:rPr>
          <w:sz w:val="26"/>
          <w:szCs w:val="26"/>
        </w:rPr>
      </w:pPr>
    </w:p>
    <w:p w:rsidR="009B365E" w:rsidRPr="00253555" w:rsidRDefault="009B365E" w:rsidP="009B365E">
      <w:pPr>
        <w:pStyle w:val="ad"/>
        <w:rPr>
          <w:b/>
          <w:sz w:val="26"/>
          <w:szCs w:val="26"/>
        </w:rPr>
      </w:pPr>
      <w:r w:rsidRPr="00253555">
        <w:rPr>
          <w:b/>
          <w:sz w:val="26"/>
          <w:szCs w:val="26"/>
        </w:rPr>
        <w:t xml:space="preserve">ООО Снабженческо-посредническая фирма </w:t>
      </w:r>
      <w:r>
        <w:rPr>
          <w:b/>
          <w:sz w:val="26"/>
          <w:szCs w:val="26"/>
        </w:rPr>
        <w:t>«</w:t>
      </w:r>
      <w:r w:rsidRPr="00253555">
        <w:rPr>
          <w:b/>
          <w:sz w:val="26"/>
          <w:szCs w:val="26"/>
        </w:rPr>
        <w:t>ЧЕЛЯБАВТОСНАБ</w:t>
      </w:r>
      <w:r>
        <w:rPr>
          <w:b/>
          <w:sz w:val="26"/>
          <w:szCs w:val="26"/>
        </w:rPr>
        <w:t>» (12.01.1998–11.11.2011</w:t>
      </w:r>
      <w:r w:rsidRPr="00253555">
        <w:rPr>
          <w:b/>
          <w:sz w:val="26"/>
          <w:szCs w:val="26"/>
        </w:rPr>
        <w:t>)</w:t>
      </w:r>
    </w:p>
    <w:p w:rsidR="009B365E" w:rsidRDefault="009B365E" w:rsidP="009B365E">
      <w:pPr>
        <w:pStyle w:val="ad"/>
        <w:rPr>
          <w:sz w:val="26"/>
          <w:szCs w:val="26"/>
        </w:rPr>
      </w:pPr>
      <w:r w:rsidRPr="00374F3E">
        <w:rPr>
          <w:sz w:val="26"/>
          <w:szCs w:val="26"/>
        </w:rPr>
        <w:t>ОАФ 13, оп. 84, 2 ед. хр., 1998–2001 гг.</w:t>
      </w:r>
    </w:p>
    <w:p w:rsidR="009B365E" w:rsidRDefault="009B365E" w:rsidP="009B365E">
      <w:pPr>
        <w:pStyle w:val="ad"/>
        <w:rPr>
          <w:sz w:val="26"/>
          <w:szCs w:val="26"/>
        </w:rPr>
      </w:pPr>
      <w:r w:rsidRPr="00253555">
        <w:rPr>
          <w:sz w:val="26"/>
          <w:szCs w:val="26"/>
        </w:rPr>
        <w:t>ИНН: 7453037749</w:t>
      </w:r>
      <w:r>
        <w:rPr>
          <w:sz w:val="26"/>
          <w:szCs w:val="26"/>
        </w:rPr>
        <w:t>.</w:t>
      </w:r>
    </w:p>
    <w:p w:rsidR="009B365E" w:rsidRPr="00374F3E" w:rsidRDefault="009B365E" w:rsidP="009B365E">
      <w:pPr>
        <w:pStyle w:val="ad"/>
        <w:rPr>
          <w:sz w:val="26"/>
          <w:szCs w:val="26"/>
        </w:rPr>
      </w:pPr>
      <w:r>
        <w:rPr>
          <w:sz w:val="26"/>
          <w:szCs w:val="26"/>
        </w:rPr>
        <w:t>Основной вид деятельности: оптовая торговля продукцией технического назначения.</w:t>
      </w:r>
    </w:p>
    <w:p w:rsidR="009B365E" w:rsidRDefault="009B365E" w:rsidP="009B365E">
      <w:pPr>
        <w:pStyle w:val="ad"/>
        <w:rPr>
          <w:sz w:val="26"/>
          <w:szCs w:val="26"/>
        </w:rPr>
      </w:pPr>
      <w:r w:rsidRPr="008E309C">
        <w:rPr>
          <w:sz w:val="26"/>
          <w:szCs w:val="26"/>
        </w:rPr>
        <w:t xml:space="preserve">Состав документов: </w:t>
      </w:r>
      <w:r>
        <w:rPr>
          <w:sz w:val="26"/>
          <w:szCs w:val="26"/>
        </w:rPr>
        <w:t>приказы по личному составу 1998–2001 гг., лицевые счета по заработной плате 1999–2001</w:t>
      </w:r>
      <w:r w:rsidRPr="008E309C">
        <w:rPr>
          <w:sz w:val="26"/>
          <w:szCs w:val="26"/>
        </w:rPr>
        <w:t xml:space="preserve"> гг.</w:t>
      </w:r>
    </w:p>
    <w:p w:rsidR="009B365E" w:rsidRDefault="009B365E" w:rsidP="009B365E">
      <w:pPr>
        <w:pStyle w:val="ad"/>
        <w:rPr>
          <w:sz w:val="26"/>
          <w:szCs w:val="26"/>
        </w:rPr>
      </w:pPr>
    </w:p>
    <w:p w:rsidR="00D3165C" w:rsidRPr="000D3649" w:rsidRDefault="00D3165C" w:rsidP="000C12FE">
      <w:pPr>
        <w:pStyle w:val="ad"/>
        <w:rPr>
          <w:b/>
          <w:sz w:val="26"/>
          <w:szCs w:val="26"/>
        </w:rPr>
      </w:pPr>
      <w:r w:rsidRPr="000D3649">
        <w:rPr>
          <w:b/>
          <w:sz w:val="26"/>
          <w:szCs w:val="26"/>
        </w:rPr>
        <w:t xml:space="preserve">ООО </w:t>
      </w:r>
      <w:r w:rsidR="00730776">
        <w:rPr>
          <w:b/>
          <w:sz w:val="26"/>
          <w:szCs w:val="26"/>
        </w:rPr>
        <w:t>«</w:t>
      </w:r>
      <w:r w:rsidRPr="000D3649">
        <w:rPr>
          <w:b/>
          <w:sz w:val="26"/>
          <w:szCs w:val="26"/>
        </w:rPr>
        <w:t>Совек</w:t>
      </w:r>
      <w:r w:rsidR="00730776">
        <w:rPr>
          <w:b/>
          <w:sz w:val="26"/>
          <w:szCs w:val="26"/>
        </w:rPr>
        <w:t>»</w:t>
      </w:r>
      <w:r w:rsidRPr="000D3649">
        <w:rPr>
          <w:b/>
          <w:sz w:val="26"/>
          <w:szCs w:val="26"/>
        </w:rPr>
        <w:t xml:space="preserve"> (29.04.2003–05.04.2004)</w:t>
      </w:r>
    </w:p>
    <w:p w:rsidR="00D3165C" w:rsidRDefault="00D3165C" w:rsidP="000C12FE">
      <w:pPr>
        <w:pStyle w:val="ad"/>
        <w:rPr>
          <w:sz w:val="26"/>
          <w:szCs w:val="26"/>
        </w:rPr>
      </w:pPr>
      <w:r w:rsidRPr="00260D70">
        <w:rPr>
          <w:sz w:val="26"/>
          <w:szCs w:val="26"/>
        </w:rPr>
        <w:t>ОАФ 9, оп. 144, 2 ед. хр., 2003 г.</w:t>
      </w:r>
    </w:p>
    <w:p w:rsidR="00D3165C" w:rsidRDefault="00D3165C" w:rsidP="000C12FE">
      <w:pPr>
        <w:pStyle w:val="ad"/>
        <w:rPr>
          <w:sz w:val="26"/>
          <w:szCs w:val="26"/>
        </w:rPr>
      </w:pPr>
      <w:r w:rsidRPr="000D3649">
        <w:rPr>
          <w:sz w:val="26"/>
          <w:szCs w:val="26"/>
        </w:rPr>
        <w:t>ИНН: 7451194087</w:t>
      </w:r>
      <w:r>
        <w:rPr>
          <w:sz w:val="26"/>
          <w:szCs w:val="26"/>
        </w:rPr>
        <w:t>.</w:t>
      </w:r>
    </w:p>
    <w:p w:rsidR="00D3165C" w:rsidRDefault="005F47DF" w:rsidP="000C12FE">
      <w:pPr>
        <w:pStyle w:val="ad"/>
        <w:rPr>
          <w:sz w:val="26"/>
          <w:szCs w:val="26"/>
        </w:rPr>
      </w:pPr>
      <w:r>
        <w:rPr>
          <w:sz w:val="26"/>
          <w:szCs w:val="26"/>
        </w:rPr>
        <w:t>Основной вид деятельности:</w:t>
      </w:r>
      <w:r w:rsidR="00D3165C">
        <w:rPr>
          <w:sz w:val="26"/>
          <w:szCs w:val="26"/>
        </w:rPr>
        <w:t xml:space="preserve"> оптово-розничная торговля.</w:t>
      </w:r>
    </w:p>
    <w:p w:rsidR="00D3165C" w:rsidRDefault="00D316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9B365E" w:rsidRDefault="009B365E" w:rsidP="000C12FE">
      <w:pPr>
        <w:pStyle w:val="ad"/>
        <w:rPr>
          <w:sz w:val="26"/>
          <w:szCs w:val="26"/>
        </w:rPr>
      </w:pPr>
    </w:p>
    <w:p w:rsidR="009B365E" w:rsidRPr="00930D0C" w:rsidRDefault="009B365E" w:rsidP="009B365E">
      <w:pPr>
        <w:pStyle w:val="ad"/>
        <w:rPr>
          <w:b/>
          <w:sz w:val="26"/>
          <w:szCs w:val="26"/>
        </w:rPr>
      </w:pPr>
      <w:r w:rsidRPr="00930D0C">
        <w:rPr>
          <w:b/>
          <w:sz w:val="26"/>
          <w:szCs w:val="26"/>
        </w:rPr>
        <w:t xml:space="preserve">ООО Совместное российско-казахстанское предприятие </w:t>
      </w:r>
      <w:r>
        <w:rPr>
          <w:b/>
          <w:sz w:val="26"/>
          <w:szCs w:val="26"/>
        </w:rPr>
        <w:t>«</w:t>
      </w:r>
      <w:r w:rsidRPr="00930D0C">
        <w:rPr>
          <w:b/>
          <w:sz w:val="26"/>
          <w:szCs w:val="26"/>
        </w:rPr>
        <w:t>Аэросервис</w:t>
      </w:r>
      <w:r>
        <w:rPr>
          <w:b/>
          <w:sz w:val="26"/>
          <w:szCs w:val="26"/>
        </w:rPr>
        <w:t>»</w:t>
      </w:r>
      <w:r w:rsidRPr="00930D0C">
        <w:rPr>
          <w:b/>
          <w:sz w:val="26"/>
          <w:szCs w:val="26"/>
        </w:rPr>
        <w:t xml:space="preserve"> (ООО </w:t>
      </w:r>
      <w:r>
        <w:rPr>
          <w:b/>
          <w:sz w:val="26"/>
          <w:szCs w:val="26"/>
        </w:rPr>
        <w:t>«</w:t>
      </w:r>
      <w:r w:rsidRPr="00930D0C">
        <w:rPr>
          <w:b/>
          <w:sz w:val="26"/>
          <w:szCs w:val="26"/>
        </w:rPr>
        <w:t>Аэросервис</w:t>
      </w:r>
      <w:r>
        <w:rPr>
          <w:b/>
          <w:sz w:val="26"/>
          <w:szCs w:val="26"/>
        </w:rPr>
        <w:t>»</w:t>
      </w:r>
      <w:r w:rsidRPr="00930D0C">
        <w:rPr>
          <w:b/>
          <w:sz w:val="26"/>
          <w:szCs w:val="26"/>
        </w:rPr>
        <w:t>) (26.10.2000–16.03.2010)</w:t>
      </w:r>
    </w:p>
    <w:p w:rsidR="009B365E" w:rsidRDefault="009B365E" w:rsidP="009B365E">
      <w:pPr>
        <w:pStyle w:val="ad"/>
        <w:rPr>
          <w:sz w:val="26"/>
          <w:szCs w:val="26"/>
        </w:rPr>
      </w:pPr>
      <w:r w:rsidRPr="00E31535">
        <w:rPr>
          <w:sz w:val="26"/>
          <w:szCs w:val="26"/>
        </w:rPr>
        <w:t>ОАФ 9, оп. 196, 2 ед. хр., 2000–2009 гг.</w:t>
      </w:r>
    </w:p>
    <w:p w:rsidR="009B365E" w:rsidRDefault="009B365E" w:rsidP="009B365E">
      <w:pPr>
        <w:pStyle w:val="ad"/>
        <w:rPr>
          <w:sz w:val="26"/>
          <w:szCs w:val="26"/>
        </w:rPr>
      </w:pPr>
      <w:r w:rsidRPr="00930D0C">
        <w:rPr>
          <w:sz w:val="26"/>
          <w:szCs w:val="26"/>
        </w:rPr>
        <w:t>ИНН: 7453066771</w:t>
      </w:r>
      <w:r>
        <w:rPr>
          <w:sz w:val="26"/>
          <w:szCs w:val="26"/>
        </w:rPr>
        <w:t>.</w:t>
      </w:r>
    </w:p>
    <w:p w:rsidR="009B365E" w:rsidRPr="00E31535" w:rsidRDefault="009B365E" w:rsidP="009B365E">
      <w:pPr>
        <w:pStyle w:val="ad"/>
        <w:rPr>
          <w:sz w:val="26"/>
          <w:szCs w:val="26"/>
        </w:rPr>
      </w:pPr>
      <w:r>
        <w:rPr>
          <w:sz w:val="26"/>
          <w:szCs w:val="26"/>
        </w:rPr>
        <w:t>Основной вид деятельности: </w:t>
      </w:r>
      <w:r w:rsidRPr="00930D0C">
        <w:rPr>
          <w:sz w:val="26"/>
          <w:szCs w:val="26"/>
        </w:rPr>
        <w:t>51.70 Прочая оптовая торговля</w:t>
      </w:r>
      <w:r>
        <w:rPr>
          <w:sz w:val="26"/>
          <w:szCs w:val="26"/>
        </w:rPr>
        <w:t>.</w:t>
      </w:r>
    </w:p>
    <w:p w:rsidR="009B365E" w:rsidRPr="00E31535" w:rsidRDefault="009B365E" w:rsidP="009B365E">
      <w:pPr>
        <w:pStyle w:val="ad"/>
        <w:rPr>
          <w:sz w:val="26"/>
          <w:szCs w:val="26"/>
        </w:rPr>
      </w:pPr>
      <w:r w:rsidRPr="00E31535">
        <w:rPr>
          <w:sz w:val="26"/>
          <w:szCs w:val="26"/>
        </w:rPr>
        <w:t>Состав документов: документы о создании и ликвидации, личные карточки (ф. Т-2) 2000–2009 гг.</w:t>
      </w:r>
    </w:p>
    <w:p w:rsidR="00D3165C" w:rsidRDefault="00D3165C" w:rsidP="000C12FE">
      <w:pPr>
        <w:pStyle w:val="ad"/>
        <w:rPr>
          <w:sz w:val="26"/>
          <w:szCs w:val="26"/>
        </w:rPr>
      </w:pPr>
    </w:p>
    <w:p w:rsidR="00C5367C" w:rsidRPr="00CE04B9" w:rsidRDefault="00C5367C" w:rsidP="000C12FE">
      <w:pPr>
        <w:pStyle w:val="ad"/>
        <w:keepNext/>
        <w:rPr>
          <w:b/>
          <w:sz w:val="26"/>
          <w:szCs w:val="26"/>
        </w:rPr>
      </w:pPr>
      <w:r w:rsidRPr="00CE04B9">
        <w:rPr>
          <w:b/>
          <w:sz w:val="26"/>
          <w:szCs w:val="26"/>
        </w:rPr>
        <w:t xml:space="preserve">ООО </w:t>
      </w:r>
      <w:r w:rsidR="00730776">
        <w:rPr>
          <w:b/>
          <w:sz w:val="26"/>
          <w:szCs w:val="26"/>
        </w:rPr>
        <w:t>«</w:t>
      </w:r>
      <w:r w:rsidRPr="00CE04B9">
        <w:rPr>
          <w:b/>
          <w:sz w:val="26"/>
          <w:szCs w:val="26"/>
        </w:rPr>
        <w:t>СОДЕЙСТВИЕ ПЛЮС</w:t>
      </w:r>
      <w:r w:rsidR="00730776">
        <w:rPr>
          <w:b/>
          <w:sz w:val="26"/>
          <w:szCs w:val="26"/>
        </w:rPr>
        <w:t>»</w:t>
      </w:r>
      <w:r w:rsidRPr="00CE04B9">
        <w:rPr>
          <w:b/>
          <w:sz w:val="26"/>
          <w:szCs w:val="26"/>
        </w:rPr>
        <w:t xml:space="preserve"> (15.03.1999–22.05.2000)</w:t>
      </w:r>
    </w:p>
    <w:p w:rsidR="00C5367C" w:rsidRDefault="00C5367C" w:rsidP="000C12FE">
      <w:pPr>
        <w:pStyle w:val="ad"/>
        <w:keepNext/>
        <w:rPr>
          <w:sz w:val="26"/>
          <w:szCs w:val="26"/>
        </w:rPr>
      </w:pPr>
      <w:r w:rsidRPr="007B3237">
        <w:rPr>
          <w:sz w:val="26"/>
          <w:szCs w:val="26"/>
        </w:rPr>
        <w:t>ОАФ 8, оп. 29, 3 ед. хр., 1999–2000 гг.</w:t>
      </w:r>
    </w:p>
    <w:p w:rsidR="00C5367C"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r w:rsidR="00C5367C" w:rsidRPr="007B3237">
        <w:rPr>
          <w:sz w:val="26"/>
          <w:szCs w:val="26"/>
        </w:rPr>
        <w:t xml:space="preserve"> </w:t>
      </w:r>
    </w:p>
    <w:p w:rsidR="00C5367C" w:rsidRDefault="00C5367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1999–2000 гг. </w:t>
      </w:r>
    </w:p>
    <w:p w:rsidR="00C5367C" w:rsidRDefault="00C5367C" w:rsidP="000C12FE">
      <w:pPr>
        <w:pStyle w:val="ad"/>
        <w:jc w:val="left"/>
        <w:rPr>
          <w:b/>
          <w:sz w:val="26"/>
          <w:szCs w:val="26"/>
        </w:rPr>
      </w:pPr>
    </w:p>
    <w:p w:rsidR="00D3165C" w:rsidRPr="009C1277" w:rsidRDefault="00D3165C" w:rsidP="00306C11">
      <w:pPr>
        <w:pStyle w:val="ad"/>
        <w:keepNext/>
        <w:rPr>
          <w:b/>
          <w:sz w:val="26"/>
          <w:szCs w:val="26"/>
        </w:rPr>
      </w:pPr>
      <w:r w:rsidRPr="009C1277">
        <w:rPr>
          <w:b/>
          <w:sz w:val="26"/>
          <w:szCs w:val="26"/>
        </w:rPr>
        <w:t xml:space="preserve">ООО </w:t>
      </w:r>
      <w:r w:rsidR="00730776">
        <w:rPr>
          <w:b/>
          <w:sz w:val="26"/>
          <w:szCs w:val="26"/>
        </w:rPr>
        <w:t>«</w:t>
      </w:r>
      <w:r w:rsidRPr="009C1277">
        <w:rPr>
          <w:b/>
          <w:sz w:val="26"/>
          <w:szCs w:val="26"/>
        </w:rPr>
        <w:t>Сомед</w:t>
      </w:r>
      <w:r w:rsidR="00730776">
        <w:rPr>
          <w:b/>
          <w:sz w:val="26"/>
          <w:szCs w:val="26"/>
        </w:rPr>
        <w:t>»</w:t>
      </w:r>
      <w:r w:rsidRPr="009C1277">
        <w:rPr>
          <w:b/>
          <w:sz w:val="26"/>
          <w:szCs w:val="26"/>
        </w:rPr>
        <w:t xml:space="preserve"> (25.04.2003–05.04.2004)</w:t>
      </w:r>
    </w:p>
    <w:p w:rsidR="00D3165C" w:rsidRDefault="00D3165C" w:rsidP="000C12FE">
      <w:pPr>
        <w:pStyle w:val="ad"/>
        <w:rPr>
          <w:sz w:val="26"/>
          <w:szCs w:val="26"/>
        </w:rPr>
      </w:pPr>
      <w:r w:rsidRPr="00260D70">
        <w:rPr>
          <w:sz w:val="26"/>
          <w:szCs w:val="26"/>
        </w:rPr>
        <w:t>ОАФ 9, оп. 146, 2 ед. хр., 2003 г.</w:t>
      </w:r>
    </w:p>
    <w:p w:rsidR="00D3165C" w:rsidRPr="00260D70" w:rsidRDefault="00D3165C" w:rsidP="000C12FE">
      <w:pPr>
        <w:pStyle w:val="ad"/>
        <w:rPr>
          <w:sz w:val="26"/>
          <w:szCs w:val="26"/>
        </w:rPr>
      </w:pPr>
      <w:r>
        <w:rPr>
          <w:sz w:val="26"/>
          <w:szCs w:val="26"/>
        </w:rPr>
        <w:t>ИНН: 7451193823.</w:t>
      </w:r>
    </w:p>
    <w:p w:rsidR="00D3165C" w:rsidRDefault="005F47DF" w:rsidP="000C12FE">
      <w:pPr>
        <w:pStyle w:val="ad"/>
        <w:rPr>
          <w:sz w:val="26"/>
          <w:szCs w:val="26"/>
        </w:rPr>
      </w:pPr>
      <w:r>
        <w:rPr>
          <w:sz w:val="26"/>
          <w:szCs w:val="26"/>
        </w:rPr>
        <w:t>Основной вид деятельности:</w:t>
      </w:r>
      <w:r w:rsidR="00D3165C">
        <w:rPr>
          <w:sz w:val="26"/>
          <w:szCs w:val="26"/>
        </w:rPr>
        <w:t xml:space="preserve"> о</w:t>
      </w:r>
      <w:r w:rsidR="00D3165C" w:rsidRPr="00260D70">
        <w:rPr>
          <w:sz w:val="26"/>
          <w:szCs w:val="26"/>
        </w:rPr>
        <w:t>птово-розничная торговля</w:t>
      </w:r>
      <w:r w:rsidR="00D3165C">
        <w:rPr>
          <w:sz w:val="26"/>
          <w:szCs w:val="26"/>
        </w:rPr>
        <w:t>.</w:t>
      </w:r>
    </w:p>
    <w:p w:rsidR="00D3165C" w:rsidRDefault="00D316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D07DA" w:rsidRDefault="00FD07DA" w:rsidP="000C12FE">
      <w:pPr>
        <w:pStyle w:val="ad"/>
        <w:rPr>
          <w:sz w:val="26"/>
          <w:szCs w:val="26"/>
        </w:rPr>
      </w:pPr>
    </w:p>
    <w:p w:rsidR="00FD07DA" w:rsidRPr="00E85D26" w:rsidRDefault="00FD07DA" w:rsidP="009B365E">
      <w:pPr>
        <w:pStyle w:val="ad"/>
        <w:rPr>
          <w:b/>
          <w:sz w:val="26"/>
          <w:szCs w:val="26"/>
        </w:rPr>
      </w:pPr>
      <w:r w:rsidRPr="00E85D26">
        <w:rPr>
          <w:b/>
          <w:sz w:val="26"/>
          <w:szCs w:val="26"/>
        </w:rPr>
        <w:t xml:space="preserve">ООО </w:t>
      </w:r>
      <w:r w:rsidR="00730776">
        <w:rPr>
          <w:b/>
          <w:sz w:val="26"/>
          <w:szCs w:val="26"/>
        </w:rPr>
        <w:t>«</w:t>
      </w:r>
      <w:r w:rsidRPr="00E85D26">
        <w:rPr>
          <w:b/>
          <w:sz w:val="26"/>
          <w:szCs w:val="26"/>
        </w:rPr>
        <w:t>Сорикс</w:t>
      </w:r>
      <w:r w:rsidR="00730776">
        <w:rPr>
          <w:b/>
          <w:sz w:val="26"/>
          <w:szCs w:val="26"/>
        </w:rPr>
        <w:t>»</w:t>
      </w:r>
      <w:r w:rsidRPr="00E85D26">
        <w:rPr>
          <w:b/>
          <w:sz w:val="26"/>
          <w:szCs w:val="26"/>
        </w:rPr>
        <w:t xml:space="preserve"> (12.01.2011–</w:t>
      </w:r>
      <w:r w:rsidRPr="0071753E">
        <w:rPr>
          <w:b/>
          <w:sz w:val="26"/>
          <w:szCs w:val="26"/>
        </w:rPr>
        <w:t>18.11.2014</w:t>
      </w:r>
      <w:r w:rsidRPr="00E85D26">
        <w:rPr>
          <w:b/>
          <w:sz w:val="26"/>
          <w:szCs w:val="26"/>
        </w:rPr>
        <w:t>)</w:t>
      </w:r>
    </w:p>
    <w:p w:rsidR="00FD07DA" w:rsidRDefault="00FD07DA" w:rsidP="009B365E">
      <w:pPr>
        <w:pStyle w:val="ad"/>
        <w:rPr>
          <w:sz w:val="26"/>
          <w:szCs w:val="26"/>
        </w:rPr>
      </w:pPr>
      <w:r w:rsidRPr="00C95336">
        <w:rPr>
          <w:sz w:val="26"/>
          <w:szCs w:val="26"/>
        </w:rPr>
        <w:t>ОАФ 15, оп. 191, 4 ед. хр., 2010–2014 гг.</w:t>
      </w:r>
    </w:p>
    <w:p w:rsidR="00FD07DA" w:rsidRDefault="00FD07DA" w:rsidP="009B365E">
      <w:pPr>
        <w:pStyle w:val="ad"/>
        <w:rPr>
          <w:sz w:val="26"/>
          <w:szCs w:val="26"/>
        </w:rPr>
      </w:pPr>
      <w:r w:rsidRPr="0071753E">
        <w:rPr>
          <w:sz w:val="26"/>
          <w:szCs w:val="26"/>
        </w:rPr>
        <w:t>ИНН: 7448133599</w:t>
      </w:r>
      <w:r>
        <w:rPr>
          <w:sz w:val="26"/>
          <w:szCs w:val="26"/>
        </w:rPr>
        <w:t>.</w:t>
      </w:r>
    </w:p>
    <w:p w:rsidR="00FD07DA" w:rsidRPr="00C95336" w:rsidRDefault="00AC4EF7" w:rsidP="009B365E">
      <w:pPr>
        <w:pStyle w:val="ad"/>
        <w:rPr>
          <w:sz w:val="26"/>
          <w:szCs w:val="26"/>
        </w:rPr>
      </w:pPr>
      <w:r>
        <w:rPr>
          <w:sz w:val="26"/>
          <w:szCs w:val="26"/>
        </w:rPr>
        <w:t>Основной вид деятельности:</w:t>
      </w:r>
      <w:r w:rsidR="00FD07DA">
        <w:rPr>
          <w:sz w:val="26"/>
          <w:szCs w:val="26"/>
        </w:rPr>
        <w:t xml:space="preserve"> </w:t>
      </w:r>
      <w:r w:rsidR="00FD07DA" w:rsidRPr="0071753E">
        <w:rPr>
          <w:sz w:val="26"/>
          <w:szCs w:val="26"/>
        </w:rPr>
        <w:t>51.36.21 Оптовая торговля сахаристыми кондитерскими изделиями, включая шоколад</w:t>
      </w:r>
      <w:r w:rsidR="00FD07DA">
        <w:rPr>
          <w:sz w:val="26"/>
          <w:szCs w:val="26"/>
        </w:rPr>
        <w:t>.</w:t>
      </w:r>
    </w:p>
    <w:p w:rsidR="00FD07DA" w:rsidRDefault="00FD07DA" w:rsidP="000C12FE">
      <w:pPr>
        <w:pStyle w:val="ad"/>
        <w:rPr>
          <w:sz w:val="26"/>
          <w:szCs w:val="26"/>
        </w:rPr>
      </w:pPr>
      <w:r>
        <w:rPr>
          <w:sz w:val="26"/>
          <w:szCs w:val="26"/>
        </w:rPr>
        <w:t>Состав документов: документы о создании и ликвидации 2010–2014</w:t>
      </w:r>
      <w:r w:rsidRPr="00B008BD">
        <w:rPr>
          <w:sz w:val="26"/>
          <w:szCs w:val="26"/>
        </w:rPr>
        <w:t xml:space="preserve"> </w:t>
      </w:r>
      <w:r>
        <w:rPr>
          <w:sz w:val="26"/>
          <w:szCs w:val="26"/>
        </w:rPr>
        <w:t>гг., приказы по личному составу, личные карточки (ф. Т-2), расчетные ведомости по заработной плате 2011–2014</w:t>
      </w:r>
      <w:r w:rsidRPr="00B008BD">
        <w:rPr>
          <w:sz w:val="26"/>
          <w:szCs w:val="26"/>
        </w:rPr>
        <w:t xml:space="preserve"> гг.</w:t>
      </w:r>
    </w:p>
    <w:p w:rsidR="00D3165C" w:rsidRDefault="00D3165C" w:rsidP="000C12FE">
      <w:pPr>
        <w:pStyle w:val="ad"/>
        <w:jc w:val="left"/>
        <w:rPr>
          <w:b/>
          <w:sz w:val="26"/>
          <w:szCs w:val="26"/>
        </w:rPr>
      </w:pPr>
    </w:p>
    <w:p w:rsidR="007A5E44" w:rsidRPr="00E85D26" w:rsidRDefault="007A5E44"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Союз-Инвест</w:t>
      </w:r>
      <w:r w:rsidR="00730776">
        <w:rPr>
          <w:b/>
          <w:sz w:val="26"/>
          <w:szCs w:val="26"/>
        </w:rPr>
        <w:t>»</w:t>
      </w:r>
      <w:r w:rsidRPr="00E85D26">
        <w:rPr>
          <w:b/>
          <w:sz w:val="26"/>
          <w:szCs w:val="26"/>
        </w:rPr>
        <w:t xml:space="preserve"> (02.09.2004–</w:t>
      </w:r>
      <w:r w:rsidRPr="00326BE7">
        <w:rPr>
          <w:b/>
          <w:sz w:val="26"/>
          <w:szCs w:val="26"/>
        </w:rPr>
        <w:t>24.11.2005</w:t>
      </w:r>
      <w:r w:rsidRPr="00E85D26">
        <w:rPr>
          <w:b/>
          <w:sz w:val="26"/>
          <w:szCs w:val="26"/>
        </w:rPr>
        <w:t>)</w:t>
      </w:r>
    </w:p>
    <w:p w:rsidR="007A5E44" w:rsidRDefault="007A5E44" w:rsidP="000C12FE">
      <w:pPr>
        <w:pStyle w:val="ad"/>
        <w:rPr>
          <w:sz w:val="26"/>
          <w:szCs w:val="26"/>
        </w:rPr>
      </w:pPr>
      <w:r w:rsidRPr="007923A4">
        <w:rPr>
          <w:sz w:val="26"/>
          <w:szCs w:val="26"/>
        </w:rPr>
        <w:t>ОАФ 15, оп. 119, 2 ед. хр., 2004–2005 гг.</w:t>
      </w:r>
    </w:p>
    <w:p w:rsidR="007A5E44" w:rsidRDefault="007A5E44" w:rsidP="000C12FE">
      <w:pPr>
        <w:pStyle w:val="ad"/>
        <w:rPr>
          <w:sz w:val="26"/>
          <w:szCs w:val="26"/>
        </w:rPr>
      </w:pPr>
      <w:r w:rsidRPr="00326BE7">
        <w:rPr>
          <w:sz w:val="26"/>
          <w:szCs w:val="26"/>
        </w:rPr>
        <w:t>ИНН: 7453136789</w:t>
      </w:r>
      <w:r>
        <w:rPr>
          <w:sz w:val="26"/>
          <w:szCs w:val="26"/>
        </w:rPr>
        <w:t>.</w:t>
      </w:r>
    </w:p>
    <w:p w:rsidR="007A5E44" w:rsidRPr="007923A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326BE7">
        <w:rPr>
          <w:sz w:val="26"/>
          <w:szCs w:val="26"/>
        </w:rPr>
        <w:t>51.19 Деятельность агентов по оптовой торговле универсальным ассортиментом товаров</w:t>
      </w:r>
      <w:r w:rsidR="007A5E44">
        <w:rPr>
          <w:sz w:val="26"/>
          <w:szCs w:val="26"/>
        </w:rPr>
        <w:t>.</w:t>
      </w:r>
    </w:p>
    <w:p w:rsidR="007A5E44" w:rsidRDefault="007A5E44" w:rsidP="000C12FE">
      <w:pPr>
        <w:pStyle w:val="ad"/>
        <w:rPr>
          <w:sz w:val="26"/>
          <w:szCs w:val="26"/>
        </w:rPr>
      </w:pPr>
      <w:r>
        <w:rPr>
          <w:sz w:val="26"/>
          <w:szCs w:val="26"/>
        </w:rPr>
        <w:t>Состав документов: приказы по личному составу 2004–2005 гг., расчетные ведомости по заработной плате 2005 г.</w:t>
      </w:r>
    </w:p>
    <w:p w:rsidR="007A5E44" w:rsidRDefault="007A5E44" w:rsidP="000C12FE">
      <w:pPr>
        <w:pStyle w:val="ad"/>
        <w:jc w:val="left"/>
        <w:rPr>
          <w:b/>
          <w:sz w:val="26"/>
          <w:szCs w:val="26"/>
        </w:rPr>
      </w:pPr>
    </w:p>
    <w:p w:rsidR="00FD07DA" w:rsidRPr="009B3238" w:rsidRDefault="00FD07DA" w:rsidP="000C12FE">
      <w:pPr>
        <w:pStyle w:val="ad"/>
        <w:rPr>
          <w:b/>
          <w:sz w:val="26"/>
          <w:szCs w:val="26"/>
        </w:rPr>
      </w:pPr>
      <w:r w:rsidRPr="009B3238">
        <w:rPr>
          <w:b/>
          <w:sz w:val="26"/>
          <w:szCs w:val="26"/>
        </w:rPr>
        <w:t xml:space="preserve">ООО </w:t>
      </w:r>
      <w:r w:rsidR="00730776">
        <w:rPr>
          <w:b/>
          <w:sz w:val="26"/>
          <w:szCs w:val="26"/>
        </w:rPr>
        <w:t>«</w:t>
      </w:r>
      <w:r w:rsidRPr="009B3238">
        <w:rPr>
          <w:b/>
          <w:sz w:val="26"/>
          <w:szCs w:val="26"/>
        </w:rPr>
        <w:t>СтальМетПром</w:t>
      </w:r>
      <w:r w:rsidR="00730776">
        <w:rPr>
          <w:b/>
          <w:sz w:val="26"/>
          <w:szCs w:val="26"/>
        </w:rPr>
        <w:t>»</w:t>
      </w:r>
      <w:r w:rsidRPr="009B3238">
        <w:rPr>
          <w:b/>
          <w:sz w:val="26"/>
          <w:szCs w:val="26"/>
        </w:rPr>
        <w:t xml:space="preserve"> (28.08.2009–09.06.2012)</w:t>
      </w:r>
    </w:p>
    <w:p w:rsidR="00FD07DA" w:rsidRPr="009B3238" w:rsidRDefault="00FD07DA" w:rsidP="000C12FE">
      <w:pPr>
        <w:pStyle w:val="ad"/>
        <w:rPr>
          <w:sz w:val="26"/>
          <w:szCs w:val="26"/>
        </w:rPr>
      </w:pPr>
      <w:r w:rsidRPr="009B3238">
        <w:rPr>
          <w:sz w:val="26"/>
          <w:szCs w:val="26"/>
        </w:rPr>
        <w:t>ОАФ 15, оп. 168, 3 ед. хр., 2009–2012 гг.</w:t>
      </w:r>
    </w:p>
    <w:p w:rsidR="00FD07DA" w:rsidRDefault="00FD07DA" w:rsidP="000C12FE">
      <w:pPr>
        <w:pStyle w:val="ad"/>
        <w:rPr>
          <w:sz w:val="26"/>
          <w:szCs w:val="26"/>
        </w:rPr>
      </w:pPr>
      <w:r w:rsidRPr="009B3238">
        <w:rPr>
          <w:sz w:val="26"/>
          <w:szCs w:val="26"/>
        </w:rPr>
        <w:t>ИНН: 7448121561.</w:t>
      </w:r>
    </w:p>
    <w:p w:rsidR="00FD07DA" w:rsidRPr="009B3238"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4D6EC5">
        <w:rPr>
          <w:sz w:val="26"/>
          <w:szCs w:val="26"/>
        </w:rPr>
        <w:t>51.5 Оптовая торговля несельскохозяйственными промежуточными продуктами, отходами и ломом</w:t>
      </w:r>
      <w:r w:rsidR="00FD07DA">
        <w:rPr>
          <w:sz w:val="26"/>
          <w:szCs w:val="26"/>
        </w:rPr>
        <w:t>.</w:t>
      </w:r>
    </w:p>
    <w:p w:rsidR="00FD07DA" w:rsidRPr="009B3238" w:rsidRDefault="00FD07DA" w:rsidP="000C12FE">
      <w:pPr>
        <w:pStyle w:val="ad"/>
        <w:rPr>
          <w:sz w:val="26"/>
          <w:szCs w:val="26"/>
        </w:rPr>
      </w:pPr>
      <w:r w:rsidRPr="009B3238">
        <w:rPr>
          <w:sz w:val="26"/>
          <w:szCs w:val="26"/>
        </w:rPr>
        <w:t xml:space="preserve">Состав документов: документы о создании и признании несостоятельным (банкротом) 2009–2011 гг., приказы </w:t>
      </w:r>
      <w:r>
        <w:rPr>
          <w:sz w:val="26"/>
          <w:szCs w:val="26"/>
        </w:rPr>
        <w:t>по личному</w:t>
      </w:r>
      <w:r w:rsidRPr="009B3238">
        <w:rPr>
          <w:sz w:val="26"/>
          <w:szCs w:val="26"/>
        </w:rPr>
        <w:t xml:space="preserve"> составу 2009–2012 гг., расчетные ведомости по заработной плате 2009–2011 гг.</w:t>
      </w:r>
    </w:p>
    <w:p w:rsidR="00FD07DA" w:rsidRDefault="00FD07DA" w:rsidP="000C12FE">
      <w:pPr>
        <w:pStyle w:val="ad"/>
        <w:jc w:val="left"/>
        <w:rPr>
          <w:b/>
          <w:sz w:val="26"/>
          <w:szCs w:val="26"/>
        </w:rPr>
      </w:pPr>
    </w:p>
    <w:p w:rsidR="007A5E44" w:rsidRPr="000E6E50" w:rsidRDefault="007A5E44" w:rsidP="000C12FE">
      <w:pPr>
        <w:pStyle w:val="ad"/>
        <w:keepNext/>
        <w:rPr>
          <w:b/>
          <w:sz w:val="26"/>
          <w:szCs w:val="26"/>
        </w:rPr>
      </w:pPr>
      <w:r w:rsidRPr="000E6E50">
        <w:rPr>
          <w:b/>
          <w:sz w:val="26"/>
          <w:szCs w:val="26"/>
        </w:rPr>
        <w:t xml:space="preserve">ООО </w:t>
      </w:r>
      <w:r w:rsidR="00730776">
        <w:rPr>
          <w:b/>
          <w:sz w:val="26"/>
          <w:szCs w:val="26"/>
        </w:rPr>
        <w:t>«</w:t>
      </w:r>
      <w:r w:rsidRPr="000E6E50">
        <w:rPr>
          <w:b/>
          <w:sz w:val="26"/>
          <w:szCs w:val="26"/>
        </w:rPr>
        <w:t>Стальоптторгэкспорт</w:t>
      </w:r>
      <w:r w:rsidR="00730776">
        <w:rPr>
          <w:b/>
          <w:sz w:val="26"/>
          <w:szCs w:val="26"/>
        </w:rPr>
        <w:t>»</w:t>
      </w:r>
      <w:r>
        <w:rPr>
          <w:b/>
          <w:sz w:val="26"/>
          <w:szCs w:val="26"/>
        </w:rPr>
        <w:t xml:space="preserve"> (08.06.1998–11.07.2003</w:t>
      </w:r>
      <w:r w:rsidRPr="000E6E50">
        <w:rPr>
          <w:b/>
          <w:sz w:val="26"/>
          <w:szCs w:val="26"/>
        </w:rPr>
        <w:t>)</w:t>
      </w:r>
    </w:p>
    <w:p w:rsidR="007A5E44" w:rsidRDefault="007A5E44" w:rsidP="000C12FE">
      <w:pPr>
        <w:pStyle w:val="ad"/>
        <w:rPr>
          <w:sz w:val="26"/>
          <w:szCs w:val="26"/>
        </w:rPr>
      </w:pPr>
      <w:r w:rsidRPr="00DA50C1">
        <w:rPr>
          <w:sz w:val="26"/>
          <w:szCs w:val="26"/>
        </w:rPr>
        <w:t>ОАФ 15, оп. 75</w:t>
      </w:r>
      <w:r>
        <w:rPr>
          <w:sz w:val="26"/>
          <w:szCs w:val="26"/>
        </w:rPr>
        <w:t>, 2 ед. хр., 2000–2002 гг.</w:t>
      </w:r>
    </w:p>
    <w:p w:rsidR="007A5E44" w:rsidRDefault="007A5E44" w:rsidP="000C12FE">
      <w:pPr>
        <w:pStyle w:val="ad"/>
        <w:rPr>
          <w:sz w:val="26"/>
          <w:szCs w:val="26"/>
        </w:rPr>
      </w:pPr>
      <w:r w:rsidRPr="000E6E50">
        <w:rPr>
          <w:sz w:val="26"/>
          <w:szCs w:val="26"/>
        </w:rPr>
        <w:t>ИНН: 7448022360</w:t>
      </w:r>
      <w:r>
        <w:rPr>
          <w:sz w:val="26"/>
          <w:szCs w:val="26"/>
        </w:rPr>
        <w:t>.</w:t>
      </w:r>
    </w:p>
    <w:p w:rsidR="007A5E44" w:rsidRDefault="005F47DF" w:rsidP="000C12FE">
      <w:pPr>
        <w:pStyle w:val="ad"/>
        <w:rPr>
          <w:sz w:val="26"/>
          <w:szCs w:val="26"/>
        </w:rPr>
      </w:pPr>
      <w:r>
        <w:rPr>
          <w:sz w:val="26"/>
          <w:szCs w:val="26"/>
        </w:rPr>
        <w:t>Основной вид деятельности:</w:t>
      </w:r>
      <w:r w:rsidR="007A5E44">
        <w:rPr>
          <w:sz w:val="26"/>
          <w:szCs w:val="26"/>
        </w:rPr>
        <w:t xml:space="preserve"> торгово-закупочная, посредническая деятельность.</w:t>
      </w:r>
    </w:p>
    <w:p w:rsidR="007A5E44" w:rsidRPr="00DA50C1" w:rsidRDefault="007A5E44"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2000–2001 гг.</w:t>
      </w:r>
    </w:p>
    <w:p w:rsidR="007A5E44" w:rsidRDefault="007A5E44" w:rsidP="000C12FE">
      <w:pPr>
        <w:pStyle w:val="ad"/>
        <w:jc w:val="left"/>
        <w:rPr>
          <w:b/>
          <w:sz w:val="26"/>
          <w:szCs w:val="26"/>
        </w:rPr>
      </w:pPr>
    </w:p>
    <w:p w:rsidR="007A5E44" w:rsidRPr="00A306C5" w:rsidRDefault="007A5E44" w:rsidP="00F26FD3">
      <w:pPr>
        <w:pStyle w:val="ad"/>
        <w:keepNext/>
        <w:rPr>
          <w:b/>
          <w:sz w:val="26"/>
          <w:szCs w:val="26"/>
        </w:rPr>
      </w:pPr>
      <w:r w:rsidRPr="00A306C5">
        <w:rPr>
          <w:b/>
          <w:sz w:val="26"/>
          <w:szCs w:val="26"/>
        </w:rPr>
        <w:lastRenderedPageBreak/>
        <w:t xml:space="preserve">ООО </w:t>
      </w:r>
      <w:r w:rsidR="00730776">
        <w:rPr>
          <w:b/>
          <w:sz w:val="26"/>
          <w:szCs w:val="26"/>
        </w:rPr>
        <w:t>«</w:t>
      </w:r>
      <w:r w:rsidRPr="00A306C5">
        <w:rPr>
          <w:b/>
          <w:sz w:val="26"/>
          <w:szCs w:val="26"/>
        </w:rPr>
        <w:t>Сталь Трейд Инвест</w:t>
      </w:r>
      <w:r w:rsidR="00730776">
        <w:rPr>
          <w:b/>
          <w:sz w:val="26"/>
          <w:szCs w:val="26"/>
        </w:rPr>
        <w:t>»</w:t>
      </w:r>
      <w:r w:rsidRPr="00A306C5">
        <w:rPr>
          <w:b/>
          <w:sz w:val="26"/>
          <w:szCs w:val="26"/>
        </w:rPr>
        <w:t xml:space="preserve"> (24.06.2003–21.10.2008)</w:t>
      </w:r>
    </w:p>
    <w:p w:rsidR="007A5E44" w:rsidRDefault="007A5E44" w:rsidP="000C12FE">
      <w:pPr>
        <w:pStyle w:val="ad"/>
        <w:rPr>
          <w:sz w:val="26"/>
          <w:szCs w:val="26"/>
        </w:rPr>
      </w:pPr>
      <w:r w:rsidRPr="00315081">
        <w:rPr>
          <w:sz w:val="26"/>
          <w:szCs w:val="26"/>
        </w:rPr>
        <w:t>ОАФ 15, оп. 147, 5 ед. хр., 2003–2010 гг.</w:t>
      </w:r>
    </w:p>
    <w:p w:rsidR="007A5E44" w:rsidRDefault="007A5E44" w:rsidP="000C12FE">
      <w:pPr>
        <w:pStyle w:val="ad"/>
        <w:rPr>
          <w:sz w:val="26"/>
          <w:szCs w:val="26"/>
        </w:rPr>
      </w:pPr>
      <w:r w:rsidRPr="00130C27">
        <w:rPr>
          <w:sz w:val="26"/>
          <w:szCs w:val="26"/>
        </w:rPr>
        <w:t>ИНН: 7448056312</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130C27">
        <w:rPr>
          <w:sz w:val="26"/>
          <w:szCs w:val="26"/>
        </w:rPr>
        <w:t>51.12.22 Деятельность агентов по оптовой торговле черными металлами</w:t>
      </w:r>
      <w:r w:rsidR="007A5E44">
        <w:rPr>
          <w:sz w:val="26"/>
          <w:szCs w:val="26"/>
        </w:rPr>
        <w:t>.</w:t>
      </w:r>
    </w:p>
    <w:p w:rsidR="007A5E44" w:rsidRPr="00315081" w:rsidRDefault="007A5E44" w:rsidP="000C12FE">
      <w:pPr>
        <w:pStyle w:val="ad"/>
        <w:rPr>
          <w:sz w:val="26"/>
          <w:szCs w:val="26"/>
        </w:rPr>
      </w:pPr>
      <w:r>
        <w:rPr>
          <w:sz w:val="26"/>
          <w:szCs w:val="26"/>
        </w:rPr>
        <w:t>Состав документов: документы о создании и ликвидации 2003–2010 гг., приказы по личному составу 2003–2008 гг., расчетные ведомости по заработной плате 2003–2007 гг.</w:t>
      </w:r>
    </w:p>
    <w:p w:rsidR="007A5E44" w:rsidRDefault="007A5E44" w:rsidP="000C12FE">
      <w:pPr>
        <w:pStyle w:val="ad"/>
        <w:jc w:val="left"/>
        <w:rPr>
          <w:b/>
          <w:sz w:val="26"/>
          <w:szCs w:val="26"/>
        </w:rPr>
      </w:pPr>
    </w:p>
    <w:p w:rsidR="007A1B46" w:rsidRPr="003E2DC0" w:rsidRDefault="007A1B46" w:rsidP="000C12FE">
      <w:pPr>
        <w:pStyle w:val="ad"/>
        <w:rPr>
          <w:b/>
          <w:sz w:val="26"/>
          <w:szCs w:val="26"/>
        </w:rPr>
      </w:pPr>
      <w:r w:rsidRPr="003E2DC0">
        <w:rPr>
          <w:b/>
          <w:sz w:val="26"/>
          <w:szCs w:val="26"/>
        </w:rPr>
        <w:t xml:space="preserve">ООО </w:t>
      </w:r>
      <w:r w:rsidR="00730776">
        <w:rPr>
          <w:b/>
          <w:sz w:val="26"/>
          <w:szCs w:val="26"/>
        </w:rPr>
        <w:t>«</w:t>
      </w:r>
      <w:r w:rsidRPr="003E2DC0">
        <w:rPr>
          <w:b/>
          <w:sz w:val="26"/>
          <w:szCs w:val="26"/>
        </w:rPr>
        <w:t>СтальТрубКомплект</w:t>
      </w:r>
      <w:r w:rsidR="00730776">
        <w:rPr>
          <w:b/>
          <w:sz w:val="26"/>
          <w:szCs w:val="26"/>
        </w:rPr>
        <w:t>»</w:t>
      </w:r>
      <w:r w:rsidRPr="003E2DC0">
        <w:rPr>
          <w:b/>
          <w:sz w:val="26"/>
          <w:szCs w:val="26"/>
        </w:rPr>
        <w:t xml:space="preserve"> (ООО </w:t>
      </w:r>
      <w:r w:rsidR="00730776">
        <w:rPr>
          <w:b/>
          <w:sz w:val="26"/>
          <w:szCs w:val="26"/>
        </w:rPr>
        <w:t>«</w:t>
      </w:r>
      <w:r w:rsidRPr="003E2DC0">
        <w:rPr>
          <w:b/>
          <w:sz w:val="26"/>
          <w:szCs w:val="26"/>
        </w:rPr>
        <w:t>СТК</w:t>
      </w:r>
      <w:r w:rsidR="00730776">
        <w:rPr>
          <w:b/>
          <w:sz w:val="26"/>
          <w:szCs w:val="26"/>
        </w:rPr>
        <w:t>»</w:t>
      </w:r>
      <w:r w:rsidRPr="003E2DC0">
        <w:rPr>
          <w:b/>
          <w:sz w:val="26"/>
          <w:szCs w:val="26"/>
        </w:rPr>
        <w:t>) (11.05.2011–10.11.2017)</w:t>
      </w:r>
    </w:p>
    <w:p w:rsidR="007A1B46" w:rsidRDefault="007A1B46" w:rsidP="000C12FE">
      <w:pPr>
        <w:pStyle w:val="ad"/>
        <w:rPr>
          <w:sz w:val="26"/>
          <w:szCs w:val="26"/>
        </w:rPr>
      </w:pPr>
      <w:r w:rsidRPr="003E2DC0">
        <w:rPr>
          <w:sz w:val="26"/>
          <w:szCs w:val="26"/>
        </w:rPr>
        <w:t>ОАФ 14, оп. 123, 4 ед. хр., 2011–2017 гг.</w:t>
      </w:r>
    </w:p>
    <w:p w:rsidR="007A1B46" w:rsidRDefault="007A1B46" w:rsidP="000C12FE">
      <w:pPr>
        <w:pStyle w:val="ad"/>
        <w:rPr>
          <w:sz w:val="26"/>
          <w:szCs w:val="26"/>
        </w:rPr>
      </w:pPr>
      <w:r w:rsidRPr="003E2DC0">
        <w:rPr>
          <w:sz w:val="26"/>
          <w:szCs w:val="26"/>
        </w:rPr>
        <w:t>ИНН: 7448137603.</w:t>
      </w:r>
    </w:p>
    <w:p w:rsidR="007A1B46" w:rsidRPr="003E2DC0" w:rsidRDefault="00AC4EF7" w:rsidP="000C12FE">
      <w:pPr>
        <w:pStyle w:val="ad"/>
        <w:rPr>
          <w:sz w:val="26"/>
          <w:szCs w:val="26"/>
        </w:rPr>
      </w:pPr>
      <w:r>
        <w:rPr>
          <w:sz w:val="26"/>
          <w:szCs w:val="26"/>
        </w:rPr>
        <w:t>Основной вид деятельности:</w:t>
      </w:r>
      <w:r w:rsidR="007A1B46">
        <w:rPr>
          <w:sz w:val="26"/>
          <w:szCs w:val="26"/>
        </w:rPr>
        <w:t xml:space="preserve"> </w:t>
      </w:r>
      <w:r w:rsidR="007A1B46" w:rsidRPr="00D3165C">
        <w:rPr>
          <w:sz w:val="26"/>
          <w:szCs w:val="26"/>
        </w:rPr>
        <w:t>46.90 Торговля оптовая неспециализированная (о</w:t>
      </w:r>
      <w:r w:rsidR="007A1B46">
        <w:rPr>
          <w:sz w:val="26"/>
          <w:szCs w:val="26"/>
        </w:rPr>
        <w:t>птовая торговля металлом).</w:t>
      </w:r>
    </w:p>
    <w:p w:rsidR="007A1B46" w:rsidRDefault="007A1B46" w:rsidP="000C12FE">
      <w:pPr>
        <w:pStyle w:val="ad"/>
        <w:rPr>
          <w:sz w:val="26"/>
          <w:szCs w:val="26"/>
        </w:rPr>
      </w:pPr>
      <w:r w:rsidRPr="003E2DC0">
        <w:rPr>
          <w:sz w:val="26"/>
          <w:szCs w:val="26"/>
        </w:rPr>
        <w:t xml:space="preserve">Состав документов: документы о создании и признании несостоятельным (банкротом) 2011–2017 гг., приказы </w:t>
      </w:r>
      <w:r w:rsidR="001E2997">
        <w:rPr>
          <w:sz w:val="26"/>
          <w:szCs w:val="26"/>
        </w:rPr>
        <w:t>по личному</w:t>
      </w:r>
      <w:r w:rsidRPr="003E2DC0">
        <w:rPr>
          <w:sz w:val="26"/>
          <w:szCs w:val="26"/>
        </w:rPr>
        <w:t xml:space="preserve"> составу 2011–2016 гг., личные карточки (ф. Т-2) 2012–2016 гг., лицевые счета по заработной плате 2011–2015 гг.</w:t>
      </w:r>
    </w:p>
    <w:p w:rsidR="007A1B46" w:rsidRPr="003E2DC0" w:rsidRDefault="007A1B46" w:rsidP="000C12FE">
      <w:pPr>
        <w:pStyle w:val="ad"/>
        <w:rPr>
          <w:sz w:val="26"/>
          <w:szCs w:val="26"/>
        </w:rPr>
      </w:pPr>
    </w:p>
    <w:p w:rsidR="007A1B46" w:rsidRPr="00975481" w:rsidRDefault="007A1B46" w:rsidP="009B365E">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СтарСтрой</w:t>
      </w:r>
      <w:r w:rsidR="00730776">
        <w:rPr>
          <w:b/>
          <w:sz w:val="26"/>
          <w:szCs w:val="26"/>
        </w:rPr>
        <w:t>»</w:t>
      </w:r>
      <w:r w:rsidRPr="00975481">
        <w:rPr>
          <w:b/>
          <w:sz w:val="26"/>
          <w:szCs w:val="26"/>
        </w:rPr>
        <w:t xml:space="preserve"> (21.12.2006–15.07.2010)</w:t>
      </w:r>
    </w:p>
    <w:p w:rsidR="007A1B46" w:rsidRDefault="007A1B46" w:rsidP="009B365E">
      <w:pPr>
        <w:pStyle w:val="ad"/>
        <w:keepNext/>
        <w:rPr>
          <w:sz w:val="26"/>
          <w:szCs w:val="26"/>
        </w:rPr>
      </w:pPr>
      <w:r w:rsidRPr="00975481">
        <w:rPr>
          <w:sz w:val="26"/>
          <w:szCs w:val="26"/>
        </w:rPr>
        <w:t>ОАФ 14, оп. 98, 3 ед. хр., 2006–2009 гг.</w:t>
      </w:r>
    </w:p>
    <w:p w:rsidR="007A1B46" w:rsidRDefault="007A1B46" w:rsidP="000C12FE">
      <w:pPr>
        <w:pStyle w:val="ad"/>
        <w:rPr>
          <w:sz w:val="26"/>
          <w:szCs w:val="26"/>
        </w:rPr>
      </w:pPr>
      <w:r w:rsidRPr="000F4B58">
        <w:rPr>
          <w:sz w:val="26"/>
          <w:szCs w:val="26"/>
        </w:rPr>
        <w:t>ИНН: 7452051719.</w:t>
      </w:r>
    </w:p>
    <w:p w:rsidR="007A1B46" w:rsidRPr="00975481" w:rsidRDefault="00AC4EF7" w:rsidP="000C12FE">
      <w:pPr>
        <w:pStyle w:val="ad"/>
        <w:rPr>
          <w:sz w:val="26"/>
          <w:szCs w:val="26"/>
        </w:rPr>
      </w:pPr>
      <w:r>
        <w:rPr>
          <w:sz w:val="26"/>
          <w:szCs w:val="26"/>
        </w:rPr>
        <w:t>Основной вид деятельности:</w:t>
      </w:r>
      <w:r w:rsidR="007A1B46">
        <w:rPr>
          <w:sz w:val="26"/>
          <w:szCs w:val="26"/>
        </w:rPr>
        <w:t> </w:t>
      </w:r>
      <w:r w:rsidR="007A1B46" w:rsidRPr="007A1B46">
        <w:rPr>
          <w:sz w:val="26"/>
          <w:szCs w:val="26"/>
        </w:rPr>
        <w:t>51.70 Прочая оптовая торговля (</w:t>
      </w:r>
      <w:r w:rsidR="007A1B46">
        <w:rPr>
          <w:sz w:val="26"/>
          <w:szCs w:val="26"/>
        </w:rPr>
        <w:t>оптовая торговля строительными материалами).</w:t>
      </w:r>
    </w:p>
    <w:p w:rsidR="007A1B46" w:rsidRDefault="007A1B46" w:rsidP="000C12FE">
      <w:pPr>
        <w:pStyle w:val="ad"/>
        <w:rPr>
          <w:sz w:val="26"/>
          <w:szCs w:val="26"/>
        </w:rPr>
      </w:pPr>
      <w:r w:rsidRPr="002B67A0">
        <w:rPr>
          <w:sz w:val="26"/>
          <w:szCs w:val="26"/>
        </w:rPr>
        <w:t>Состав документов: документы о</w:t>
      </w:r>
      <w:r>
        <w:rPr>
          <w:sz w:val="26"/>
          <w:szCs w:val="26"/>
        </w:rPr>
        <w:t xml:space="preserve"> создании и признании несостоятельным (банкротом) 2006–2009</w:t>
      </w:r>
      <w:r w:rsidRPr="002B67A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w:t>
      </w:r>
      <w:r w:rsidRPr="002B67A0">
        <w:rPr>
          <w:sz w:val="26"/>
          <w:szCs w:val="26"/>
        </w:rPr>
        <w:t>расчетные ведомости по</w:t>
      </w:r>
      <w:r>
        <w:rPr>
          <w:sz w:val="26"/>
          <w:szCs w:val="26"/>
        </w:rPr>
        <w:t xml:space="preserve"> заработной плате 2007–2008</w:t>
      </w:r>
      <w:r w:rsidRPr="002B67A0">
        <w:rPr>
          <w:sz w:val="26"/>
          <w:szCs w:val="26"/>
        </w:rPr>
        <w:t xml:space="preserve"> гг.</w:t>
      </w:r>
    </w:p>
    <w:p w:rsidR="007A1B46" w:rsidRDefault="007A1B46" w:rsidP="000C12FE">
      <w:pPr>
        <w:pStyle w:val="ad"/>
        <w:jc w:val="left"/>
        <w:rPr>
          <w:b/>
          <w:sz w:val="26"/>
          <w:szCs w:val="26"/>
        </w:rPr>
      </w:pPr>
    </w:p>
    <w:p w:rsidR="001370A0" w:rsidRPr="001370A0" w:rsidRDefault="001370A0" w:rsidP="000C12FE">
      <w:pPr>
        <w:pStyle w:val="ad"/>
        <w:rPr>
          <w:b/>
          <w:sz w:val="26"/>
          <w:szCs w:val="26"/>
        </w:rPr>
      </w:pPr>
      <w:r w:rsidRPr="001370A0">
        <w:rPr>
          <w:b/>
          <w:sz w:val="26"/>
          <w:szCs w:val="26"/>
        </w:rPr>
        <w:t xml:space="preserve">ООО </w:t>
      </w:r>
      <w:r w:rsidR="00730776">
        <w:rPr>
          <w:b/>
          <w:sz w:val="26"/>
          <w:szCs w:val="26"/>
        </w:rPr>
        <w:t>«</w:t>
      </w:r>
      <w:r w:rsidRPr="001370A0">
        <w:rPr>
          <w:b/>
          <w:sz w:val="26"/>
          <w:szCs w:val="26"/>
        </w:rPr>
        <w:t>Статус Плюс</w:t>
      </w:r>
      <w:r w:rsidR="00730776">
        <w:rPr>
          <w:b/>
          <w:sz w:val="26"/>
          <w:szCs w:val="26"/>
        </w:rPr>
        <w:t>»</w:t>
      </w:r>
      <w:r w:rsidRPr="001370A0">
        <w:rPr>
          <w:b/>
          <w:sz w:val="26"/>
          <w:szCs w:val="26"/>
        </w:rPr>
        <w:t xml:space="preserve"> (09.10.2006–07.11.2019)</w:t>
      </w:r>
    </w:p>
    <w:p w:rsidR="001370A0" w:rsidRDefault="001370A0" w:rsidP="000C12FE">
      <w:pPr>
        <w:pStyle w:val="ad"/>
        <w:rPr>
          <w:sz w:val="26"/>
          <w:szCs w:val="26"/>
        </w:rPr>
      </w:pPr>
      <w:r w:rsidRPr="00C817D7">
        <w:rPr>
          <w:sz w:val="26"/>
          <w:szCs w:val="26"/>
        </w:rPr>
        <w:t>Ф. 175, оп. 49, 8 ед. хр., 2006–2019 гг.</w:t>
      </w:r>
    </w:p>
    <w:p w:rsidR="00ED2B26" w:rsidRDefault="00ED2B26" w:rsidP="000C12FE">
      <w:pPr>
        <w:pStyle w:val="ad"/>
        <w:rPr>
          <w:sz w:val="26"/>
          <w:szCs w:val="26"/>
        </w:rPr>
      </w:pPr>
      <w:r>
        <w:rPr>
          <w:sz w:val="26"/>
          <w:szCs w:val="26"/>
        </w:rPr>
        <w:t>Создано решением общего собрания участников от 28.09.2009 № 4 (ф. 175, оп. 49, предисловие).</w:t>
      </w:r>
    </w:p>
    <w:p w:rsidR="00ED2B26" w:rsidRDefault="00ED2B26" w:rsidP="000C12FE">
      <w:pPr>
        <w:pStyle w:val="ad"/>
        <w:rPr>
          <w:sz w:val="26"/>
          <w:szCs w:val="26"/>
        </w:rPr>
      </w:pPr>
      <w:r>
        <w:rPr>
          <w:sz w:val="26"/>
          <w:szCs w:val="26"/>
        </w:rPr>
        <w:t>Ликвидировано решением внеочередного общего собрания участников от 23.05.2019</w:t>
      </w:r>
      <w:r w:rsidR="00E654FA">
        <w:rPr>
          <w:sz w:val="26"/>
          <w:szCs w:val="26"/>
        </w:rPr>
        <w:t xml:space="preserve"> № 06</w:t>
      </w:r>
      <w:r>
        <w:rPr>
          <w:sz w:val="26"/>
          <w:szCs w:val="26"/>
        </w:rPr>
        <w:t>.</w:t>
      </w:r>
    </w:p>
    <w:p w:rsidR="001370A0" w:rsidRDefault="001370A0" w:rsidP="000C12FE">
      <w:pPr>
        <w:pStyle w:val="ad"/>
        <w:rPr>
          <w:sz w:val="26"/>
          <w:szCs w:val="26"/>
        </w:rPr>
      </w:pPr>
      <w:r>
        <w:rPr>
          <w:sz w:val="26"/>
          <w:szCs w:val="26"/>
        </w:rPr>
        <w:t>ИНН: 7448081686.</w:t>
      </w:r>
    </w:p>
    <w:p w:rsidR="001370A0" w:rsidRPr="00C817D7" w:rsidRDefault="00AC4EF7" w:rsidP="000C12FE">
      <w:pPr>
        <w:pStyle w:val="ad"/>
        <w:rPr>
          <w:sz w:val="26"/>
          <w:szCs w:val="26"/>
        </w:rPr>
      </w:pPr>
      <w:r>
        <w:rPr>
          <w:sz w:val="26"/>
          <w:szCs w:val="26"/>
        </w:rPr>
        <w:t>Основной вид деятельности:</w:t>
      </w:r>
      <w:r w:rsidR="001370A0">
        <w:rPr>
          <w:sz w:val="26"/>
          <w:szCs w:val="26"/>
        </w:rPr>
        <w:t> </w:t>
      </w:r>
      <w:r w:rsidR="001370A0" w:rsidRPr="001370A0">
        <w:rPr>
          <w:sz w:val="26"/>
          <w:szCs w:val="26"/>
        </w:rPr>
        <w:t>47.71.1 Торговля розничная мужской, женской и детской одеждой в</w:t>
      </w:r>
      <w:r w:rsidR="001370A0">
        <w:rPr>
          <w:sz w:val="26"/>
          <w:szCs w:val="26"/>
        </w:rPr>
        <w:t> </w:t>
      </w:r>
      <w:r w:rsidR="001370A0" w:rsidRPr="001370A0">
        <w:rPr>
          <w:sz w:val="26"/>
          <w:szCs w:val="26"/>
        </w:rPr>
        <w:t>специализированных магазинах.</w:t>
      </w:r>
    </w:p>
    <w:p w:rsidR="001370A0" w:rsidRDefault="001370A0" w:rsidP="000C12FE">
      <w:pPr>
        <w:pStyle w:val="ad"/>
        <w:rPr>
          <w:sz w:val="26"/>
          <w:szCs w:val="26"/>
        </w:rPr>
      </w:pPr>
      <w:r w:rsidRPr="00A72215">
        <w:rPr>
          <w:sz w:val="26"/>
          <w:szCs w:val="26"/>
        </w:rPr>
        <w:t>Состав документов: документы о создании и ликвидации</w:t>
      </w:r>
      <w:r>
        <w:rPr>
          <w:sz w:val="26"/>
          <w:szCs w:val="26"/>
        </w:rPr>
        <w:t xml:space="preserve"> 2006–2019 гг.</w:t>
      </w:r>
      <w:r w:rsidRPr="00A72215">
        <w:rPr>
          <w:sz w:val="26"/>
          <w:szCs w:val="26"/>
        </w:rPr>
        <w:t xml:space="preserve">, приказы </w:t>
      </w:r>
      <w:r>
        <w:rPr>
          <w:sz w:val="26"/>
          <w:szCs w:val="26"/>
        </w:rPr>
        <w:t>по личному</w:t>
      </w:r>
      <w:r w:rsidRPr="00A72215">
        <w:rPr>
          <w:sz w:val="26"/>
          <w:szCs w:val="26"/>
        </w:rPr>
        <w:t xml:space="preserve"> составу</w:t>
      </w:r>
      <w:r>
        <w:rPr>
          <w:sz w:val="26"/>
          <w:szCs w:val="26"/>
        </w:rPr>
        <w:t xml:space="preserve"> 2006–2018 гг., трудовые договоры 2006–2017</w:t>
      </w:r>
      <w:r w:rsidRPr="00A72215">
        <w:rPr>
          <w:sz w:val="26"/>
          <w:szCs w:val="26"/>
        </w:rPr>
        <w:t xml:space="preserve"> гг., личные карточки</w:t>
      </w:r>
      <w:r>
        <w:rPr>
          <w:sz w:val="26"/>
          <w:szCs w:val="26"/>
        </w:rPr>
        <w:t xml:space="preserve"> (ф. Т-2) 2008–2018</w:t>
      </w:r>
      <w:r w:rsidRPr="00A72215">
        <w:rPr>
          <w:sz w:val="26"/>
          <w:szCs w:val="26"/>
        </w:rPr>
        <w:t xml:space="preserve"> гг., расчетные ведомости по заработной пл</w:t>
      </w:r>
      <w:r>
        <w:rPr>
          <w:sz w:val="26"/>
          <w:szCs w:val="26"/>
        </w:rPr>
        <w:t xml:space="preserve">ате 2007–2018 гг., книга </w:t>
      </w:r>
      <w:r w:rsidRPr="00A72215">
        <w:rPr>
          <w:sz w:val="26"/>
          <w:szCs w:val="26"/>
        </w:rPr>
        <w:t>уче</w:t>
      </w:r>
      <w:r>
        <w:rPr>
          <w:sz w:val="26"/>
          <w:szCs w:val="26"/>
        </w:rPr>
        <w:t>та движения трудовых книжек 2006–2017</w:t>
      </w:r>
      <w:r w:rsidRPr="00A72215">
        <w:rPr>
          <w:sz w:val="26"/>
          <w:szCs w:val="26"/>
        </w:rPr>
        <w:t xml:space="preserve"> гг.</w:t>
      </w:r>
    </w:p>
    <w:p w:rsidR="00B136AD" w:rsidRDefault="00B136AD" w:rsidP="000C12FE">
      <w:pPr>
        <w:pStyle w:val="ad"/>
        <w:rPr>
          <w:sz w:val="26"/>
          <w:szCs w:val="26"/>
        </w:rPr>
      </w:pPr>
    </w:p>
    <w:p w:rsidR="00B136AD" w:rsidRPr="00102275" w:rsidRDefault="00B136AD" w:rsidP="00B136AD">
      <w:pPr>
        <w:pStyle w:val="ad"/>
        <w:rPr>
          <w:b/>
          <w:sz w:val="26"/>
          <w:szCs w:val="26"/>
        </w:rPr>
      </w:pPr>
      <w:r w:rsidRPr="00102275">
        <w:rPr>
          <w:b/>
          <w:sz w:val="26"/>
          <w:szCs w:val="26"/>
        </w:rPr>
        <w:t xml:space="preserve">ООО </w:t>
      </w:r>
      <w:r>
        <w:rPr>
          <w:b/>
          <w:sz w:val="26"/>
          <w:szCs w:val="26"/>
        </w:rPr>
        <w:t>«</w:t>
      </w:r>
      <w:r w:rsidRPr="00102275">
        <w:rPr>
          <w:b/>
          <w:sz w:val="26"/>
          <w:szCs w:val="26"/>
        </w:rPr>
        <w:t>Стоп-Кадр</w:t>
      </w:r>
      <w:r>
        <w:rPr>
          <w:b/>
          <w:sz w:val="26"/>
          <w:szCs w:val="26"/>
        </w:rPr>
        <w:t>»</w:t>
      </w:r>
      <w:r w:rsidRPr="00102275">
        <w:rPr>
          <w:b/>
          <w:sz w:val="26"/>
          <w:szCs w:val="26"/>
        </w:rPr>
        <w:t>(09.11.1999–14.10.2004)</w:t>
      </w:r>
    </w:p>
    <w:p w:rsidR="00B136AD" w:rsidRDefault="00B136AD" w:rsidP="00B136AD">
      <w:pPr>
        <w:pStyle w:val="ad"/>
        <w:rPr>
          <w:sz w:val="26"/>
          <w:szCs w:val="26"/>
        </w:rPr>
      </w:pPr>
      <w:r w:rsidRPr="009B5FF3">
        <w:rPr>
          <w:sz w:val="26"/>
          <w:szCs w:val="26"/>
        </w:rPr>
        <w:t>ОАФ 8, оп. 156, 4 ед. хр., 1999–2004 гг.</w:t>
      </w:r>
    </w:p>
    <w:p w:rsidR="00B136AD" w:rsidRDefault="00B136AD" w:rsidP="00B136AD">
      <w:pPr>
        <w:pStyle w:val="ad"/>
        <w:rPr>
          <w:sz w:val="26"/>
          <w:szCs w:val="26"/>
        </w:rPr>
      </w:pPr>
      <w:r w:rsidRPr="00102275">
        <w:rPr>
          <w:sz w:val="26"/>
          <w:szCs w:val="26"/>
        </w:rPr>
        <w:t>ИНН: 7447043984</w:t>
      </w:r>
      <w:r>
        <w:rPr>
          <w:sz w:val="26"/>
          <w:szCs w:val="26"/>
        </w:rPr>
        <w:t>.</w:t>
      </w:r>
    </w:p>
    <w:p w:rsidR="00B136AD" w:rsidRDefault="00B136AD" w:rsidP="00B136AD">
      <w:pPr>
        <w:pStyle w:val="ad"/>
        <w:rPr>
          <w:sz w:val="26"/>
          <w:szCs w:val="26"/>
        </w:rPr>
      </w:pPr>
      <w:r>
        <w:rPr>
          <w:sz w:val="26"/>
          <w:szCs w:val="26"/>
        </w:rPr>
        <w:t>Основной вид деятельности: оптовая, розничная, комиссионная торговля.</w:t>
      </w:r>
    </w:p>
    <w:p w:rsidR="00B136AD" w:rsidRDefault="00B136AD" w:rsidP="00B136AD">
      <w:pPr>
        <w:pStyle w:val="ad"/>
        <w:rPr>
          <w:sz w:val="26"/>
          <w:szCs w:val="26"/>
        </w:rPr>
      </w:pPr>
      <w:r w:rsidRPr="00F64743">
        <w:rPr>
          <w:sz w:val="26"/>
          <w:szCs w:val="26"/>
        </w:rPr>
        <w:t>Состав документов: докуме</w:t>
      </w:r>
      <w:r>
        <w:rPr>
          <w:sz w:val="26"/>
          <w:szCs w:val="26"/>
        </w:rPr>
        <w:t>нты о создании и ликвидации 1999–2004</w:t>
      </w:r>
      <w:r w:rsidRPr="00F64743">
        <w:rPr>
          <w:sz w:val="26"/>
          <w:szCs w:val="26"/>
        </w:rPr>
        <w:t xml:space="preserve"> гг., приказы </w:t>
      </w:r>
      <w:r>
        <w:rPr>
          <w:sz w:val="26"/>
          <w:szCs w:val="26"/>
        </w:rPr>
        <w:t>по личному составу</w:t>
      </w:r>
      <w:r w:rsidRPr="00F64743">
        <w:rPr>
          <w:sz w:val="26"/>
          <w:szCs w:val="26"/>
        </w:rPr>
        <w:t>, личные</w:t>
      </w:r>
      <w:r>
        <w:rPr>
          <w:sz w:val="26"/>
          <w:szCs w:val="26"/>
        </w:rPr>
        <w:t xml:space="preserve"> карточки (ф. Т-2)</w:t>
      </w:r>
      <w:r w:rsidRPr="00F64743">
        <w:rPr>
          <w:sz w:val="26"/>
          <w:szCs w:val="26"/>
        </w:rPr>
        <w:t>, расчетные ве</w:t>
      </w:r>
      <w:r>
        <w:rPr>
          <w:sz w:val="26"/>
          <w:szCs w:val="26"/>
        </w:rPr>
        <w:t>домости по заработной плате 2001–2004</w:t>
      </w:r>
      <w:r w:rsidRPr="00F64743">
        <w:rPr>
          <w:sz w:val="26"/>
          <w:szCs w:val="26"/>
        </w:rPr>
        <w:t xml:space="preserve"> гг.</w:t>
      </w:r>
    </w:p>
    <w:p w:rsidR="00B136AD" w:rsidRDefault="00B136AD" w:rsidP="00B136AD">
      <w:pPr>
        <w:pStyle w:val="ad"/>
        <w:rPr>
          <w:sz w:val="26"/>
          <w:szCs w:val="26"/>
        </w:rPr>
      </w:pPr>
    </w:p>
    <w:p w:rsidR="00B136AD" w:rsidRPr="003B1218" w:rsidRDefault="00B136AD" w:rsidP="00B136AD">
      <w:pPr>
        <w:pStyle w:val="ad"/>
        <w:rPr>
          <w:b/>
          <w:sz w:val="26"/>
          <w:szCs w:val="26"/>
        </w:rPr>
      </w:pPr>
      <w:r w:rsidRPr="003B1218">
        <w:rPr>
          <w:b/>
          <w:sz w:val="26"/>
          <w:szCs w:val="26"/>
        </w:rPr>
        <w:t xml:space="preserve">ООО </w:t>
      </w:r>
      <w:r>
        <w:rPr>
          <w:b/>
          <w:sz w:val="26"/>
          <w:szCs w:val="26"/>
        </w:rPr>
        <w:t>«</w:t>
      </w:r>
      <w:r w:rsidRPr="003B1218">
        <w:rPr>
          <w:b/>
          <w:sz w:val="26"/>
          <w:szCs w:val="26"/>
        </w:rPr>
        <w:t>Стройдвор на Каслинской 5</w:t>
      </w:r>
      <w:r>
        <w:rPr>
          <w:b/>
          <w:sz w:val="26"/>
          <w:szCs w:val="26"/>
        </w:rPr>
        <w:t>»</w:t>
      </w:r>
      <w:r w:rsidRPr="003B1218">
        <w:rPr>
          <w:b/>
          <w:sz w:val="26"/>
          <w:szCs w:val="26"/>
        </w:rPr>
        <w:t xml:space="preserve"> (16.12.2005–</w:t>
      </w:r>
      <w:r w:rsidRPr="00905607">
        <w:rPr>
          <w:b/>
          <w:sz w:val="26"/>
          <w:szCs w:val="26"/>
        </w:rPr>
        <w:t>27.05.2011</w:t>
      </w:r>
      <w:r w:rsidRPr="003B1218">
        <w:rPr>
          <w:b/>
          <w:sz w:val="26"/>
          <w:szCs w:val="26"/>
        </w:rPr>
        <w:t>)</w:t>
      </w:r>
    </w:p>
    <w:p w:rsidR="00B136AD" w:rsidRDefault="00B136AD" w:rsidP="00B136AD">
      <w:pPr>
        <w:pStyle w:val="ad"/>
        <w:rPr>
          <w:sz w:val="26"/>
          <w:szCs w:val="26"/>
        </w:rPr>
      </w:pPr>
      <w:r w:rsidRPr="00DA33F5">
        <w:rPr>
          <w:sz w:val="26"/>
          <w:szCs w:val="26"/>
        </w:rPr>
        <w:t>ОАФ 8, оп. 120, 7 ед. хр., 2005–2009 гг.</w:t>
      </w:r>
    </w:p>
    <w:p w:rsidR="00B136AD" w:rsidRDefault="00B136AD" w:rsidP="00B136AD">
      <w:pPr>
        <w:pStyle w:val="ad"/>
        <w:rPr>
          <w:sz w:val="26"/>
          <w:szCs w:val="26"/>
        </w:rPr>
      </w:pPr>
      <w:r w:rsidRPr="00905607">
        <w:rPr>
          <w:sz w:val="26"/>
          <w:szCs w:val="26"/>
        </w:rPr>
        <w:t>ИНН: 7447089594</w:t>
      </w:r>
      <w:r>
        <w:rPr>
          <w:sz w:val="26"/>
          <w:szCs w:val="26"/>
        </w:rPr>
        <w:t>.</w:t>
      </w:r>
    </w:p>
    <w:p w:rsidR="00B136AD" w:rsidRPr="00DA33F5" w:rsidRDefault="00B136AD" w:rsidP="00B136AD">
      <w:pPr>
        <w:pStyle w:val="ad"/>
        <w:rPr>
          <w:sz w:val="26"/>
          <w:szCs w:val="26"/>
        </w:rPr>
      </w:pPr>
      <w:r>
        <w:rPr>
          <w:sz w:val="26"/>
          <w:szCs w:val="26"/>
        </w:rPr>
        <w:t>Основной вид деятельности: </w:t>
      </w:r>
      <w:r w:rsidRPr="00905607">
        <w:rPr>
          <w:sz w:val="26"/>
          <w:szCs w:val="26"/>
        </w:rPr>
        <w:t>52.46.2 Розничная торговля красками, лаками и эмалями</w:t>
      </w:r>
      <w:r>
        <w:rPr>
          <w:sz w:val="26"/>
          <w:szCs w:val="26"/>
        </w:rPr>
        <w:t>.</w:t>
      </w:r>
    </w:p>
    <w:p w:rsidR="00B136AD" w:rsidRDefault="00B136AD" w:rsidP="00B136AD">
      <w:pPr>
        <w:pStyle w:val="ad"/>
        <w:rPr>
          <w:sz w:val="26"/>
          <w:szCs w:val="26"/>
        </w:rPr>
      </w:pPr>
      <w:r w:rsidRPr="008F1ED7">
        <w:rPr>
          <w:sz w:val="26"/>
          <w:szCs w:val="26"/>
        </w:rPr>
        <w:t xml:space="preserve">Состав документов: </w:t>
      </w:r>
      <w:r>
        <w:rPr>
          <w:sz w:val="26"/>
          <w:szCs w:val="26"/>
        </w:rPr>
        <w:t xml:space="preserve">документы о создании и признании несостоятельным (банкротом) 2005–2009 гг., </w:t>
      </w:r>
      <w:r w:rsidRPr="008F1ED7">
        <w:rPr>
          <w:sz w:val="26"/>
          <w:szCs w:val="26"/>
        </w:rPr>
        <w:t xml:space="preserve">приказы </w:t>
      </w:r>
      <w:r>
        <w:rPr>
          <w:sz w:val="26"/>
          <w:szCs w:val="26"/>
        </w:rPr>
        <w:t>по личному</w:t>
      </w:r>
      <w:r w:rsidRPr="008F1ED7">
        <w:rPr>
          <w:sz w:val="26"/>
          <w:szCs w:val="26"/>
        </w:rPr>
        <w:t xml:space="preserve"> со</w:t>
      </w:r>
      <w:r>
        <w:rPr>
          <w:sz w:val="26"/>
          <w:szCs w:val="26"/>
        </w:rPr>
        <w:t>ставу, личные карточки (ф. Т-2) 2006–2007 г.</w:t>
      </w:r>
    </w:p>
    <w:p w:rsidR="001370A0" w:rsidRDefault="001370A0" w:rsidP="000C12FE">
      <w:pPr>
        <w:pStyle w:val="ad"/>
        <w:jc w:val="left"/>
        <w:rPr>
          <w:b/>
          <w:sz w:val="26"/>
          <w:szCs w:val="26"/>
        </w:rPr>
      </w:pPr>
    </w:p>
    <w:p w:rsidR="00473855" w:rsidRPr="006F40BB" w:rsidRDefault="00473855" w:rsidP="000C12FE">
      <w:pPr>
        <w:pStyle w:val="ad"/>
        <w:rPr>
          <w:b/>
          <w:sz w:val="26"/>
          <w:szCs w:val="26"/>
        </w:rPr>
      </w:pPr>
      <w:r w:rsidRPr="006F40BB">
        <w:rPr>
          <w:b/>
          <w:sz w:val="26"/>
          <w:szCs w:val="26"/>
        </w:rPr>
        <w:t xml:space="preserve">ООО </w:t>
      </w:r>
      <w:r w:rsidR="00730776">
        <w:rPr>
          <w:b/>
          <w:sz w:val="26"/>
          <w:szCs w:val="26"/>
        </w:rPr>
        <w:t>«</w:t>
      </w:r>
      <w:r w:rsidRPr="006F40BB">
        <w:rPr>
          <w:b/>
          <w:sz w:val="26"/>
          <w:szCs w:val="26"/>
        </w:rPr>
        <w:t>СтройНефтетранс</w:t>
      </w:r>
      <w:r w:rsidR="00730776">
        <w:rPr>
          <w:b/>
          <w:sz w:val="26"/>
          <w:szCs w:val="26"/>
        </w:rPr>
        <w:t>»</w:t>
      </w:r>
      <w:r w:rsidRPr="006F40BB">
        <w:rPr>
          <w:b/>
          <w:sz w:val="26"/>
          <w:szCs w:val="26"/>
        </w:rPr>
        <w:t xml:space="preserve"> (12.03.2001–28.03.2017)</w:t>
      </w:r>
    </w:p>
    <w:p w:rsidR="00473855" w:rsidRPr="006F40BB" w:rsidRDefault="00473855" w:rsidP="000C12FE">
      <w:pPr>
        <w:pStyle w:val="ad"/>
        <w:rPr>
          <w:sz w:val="26"/>
          <w:szCs w:val="26"/>
        </w:rPr>
      </w:pPr>
      <w:r w:rsidRPr="006F40BB">
        <w:rPr>
          <w:sz w:val="26"/>
          <w:szCs w:val="26"/>
        </w:rPr>
        <w:t>ОАФ 13, оп. 146, 3 ед. хр., 2001–2007 гг.</w:t>
      </w:r>
    </w:p>
    <w:p w:rsidR="00473855" w:rsidRDefault="00473855" w:rsidP="000C12FE">
      <w:pPr>
        <w:pStyle w:val="ad"/>
        <w:rPr>
          <w:sz w:val="26"/>
          <w:szCs w:val="26"/>
        </w:rPr>
      </w:pPr>
      <w:r w:rsidRPr="006F40BB">
        <w:rPr>
          <w:sz w:val="26"/>
          <w:szCs w:val="26"/>
        </w:rPr>
        <w:t>ИНН: 7453071059.</w:t>
      </w:r>
    </w:p>
    <w:p w:rsidR="00473855" w:rsidRPr="006F40BB"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3D7818">
        <w:rPr>
          <w:sz w:val="26"/>
          <w:szCs w:val="26"/>
        </w:rPr>
        <w:t>46.71.2 Торговля оптовая моторным топливом, включая авиационный бензин</w:t>
      </w:r>
      <w:r w:rsidR="00473855">
        <w:rPr>
          <w:sz w:val="26"/>
          <w:szCs w:val="26"/>
        </w:rPr>
        <w:t>.</w:t>
      </w:r>
    </w:p>
    <w:p w:rsidR="00473855" w:rsidRDefault="00473855" w:rsidP="000C12FE">
      <w:pPr>
        <w:pStyle w:val="ad"/>
        <w:rPr>
          <w:sz w:val="26"/>
          <w:szCs w:val="26"/>
        </w:rPr>
      </w:pPr>
      <w:r w:rsidRPr="00451CA4">
        <w:rPr>
          <w:sz w:val="26"/>
          <w:szCs w:val="26"/>
        </w:rPr>
        <w:t>Состав документов: до</w:t>
      </w:r>
      <w:r>
        <w:rPr>
          <w:sz w:val="26"/>
          <w:szCs w:val="26"/>
        </w:rPr>
        <w:t>кументы о создании и признании несостоятельным (банкротом)</w:t>
      </w:r>
      <w:r w:rsidRPr="00451CA4">
        <w:rPr>
          <w:sz w:val="26"/>
          <w:szCs w:val="26"/>
        </w:rPr>
        <w:t xml:space="preserve">, приказы </w:t>
      </w:r>
      <w:r>
        <w:rPr>
          <w:sz w:val="26"/>
          <w:szCs w:val="26"/>
        </w:rPr>
        <w:t>по личному</w:t>
      </w:r>
      <w:r w:rsidRPr="00451CA4">
        <w:rPr>
          <w:sz w:val="26"/>
          <w:szCs w:val="26"/>
        </w:rPr>
        <w:t xml:space="preserve"> составу </w:t>
      </w:r>
      <w:r>
        <w:rPr>
          <w:sz w:val="26"/>
          <w:szCs w:val="26"/>
        </w:rPr>
        <w:t>2001–2007</w:t>
      </w:r>
      <w:r w:rsidRPr="00451CA4">
        <w:rPr>
          <w:sz w:val="26"/>
          <w:szCs w:val="26"/>
        </w:rPr>
        <w:t xml:space="preserve"> гг., расчетные ведомости по</w:t>
      </w:r>
      <w:r>
        <w:rPr>
          <w:sz w:val="26"/>
          <w:szCs w:val="26"/>
        </w:rPr>
        <w:t> </w:t>
      </w:r>
      <w:r w:rsidRPr="00451CA4">
        <w:rPr>
          <w:sz w:val="26"/>
          <w:szCs w:val="26"/>
        </w:rPr>
        <w:t xml:space="preserve">заработной плате </w:t>
      </w:r>
      <w:r>
        <w:rPr>
          <w:sz w:val="26"/>
          <w:szCs w:val="26"/>
        </w:rPr>
        <w:t>2001</w:t>
      </w:r>
      <w:r w:rsidRPr="00451CA4">
        <w:rPr>
          <w:sz w:val="26"/>
          <w:szCs w:val="26"/>
        </w:rPr>
        <w:t>–</w:t>
      </w:r>
      <w:r>
        <w:rPr>
          <w:sz w:val="26"/>
          <w:szCs w:val="26"/>
        </w:rPr>
        <w:t>2006</w:t>
      </w:r>
      <w:r w:rsidRPr="00451CA4">
        <w:rPr>
          <w:sz w:val="26"/>
          <w:szCs w:val="26"/>
        </w:rPr>
        <w:t xml:space="preserve"> гг.</w:t>
      </w:r>
    </w:p>
    <w:p w:rsidR="00473855" w:rsidRDefault="00473855" w:rsidP="000C12FE">
      <w:pPr>
        <w:pStyle w:val="ad"/>
        <w:jc w:val="left"/>
        <w:rPr>
          <w:b/>
          <w:sz w:val="26"/>
          <w:szCs w:val="26"/>
        </w:rPr>
      </w:pPr>
    </w:p>
    <w:p w:rsidR="00945845" w:rsidRPr="003B1218" w:rsidRDefault="00945845" w:rsidP="000C12FE">
      <w:pPr>
        <w:pStyle w:val="ad"/>
        <w:rPr>
          <w:b/>
          <w:sz w:val="26"/>
          <w:szCs w:val="26"/>
        </w:rPr>
      </w:pPr>
      <w:r w:rsidRPr="003B1218">
        <w:rPr>
          <w:b/>
          <w:sz w:val="26"/>
          <w:szCs w:val="26"/>
        </w:rPr>
        <w:t xml:space="preserve">ООО </w:t>
      </w:r>
      <w:r w:rsidR="00730776">
        <w:rPr>
          <w:b/>
          <w:sz w:val="26"/>
          <w:szCs w:val="26"/>
        </w:rPr>
        <w:t>«</w:t>
      </w:r>
      <w:r>
        <w:rPr>
          <w:b/>
          <w:sz w:val="26"/>
          <w:szCs w:val="26"/>
        </w:rPr>
        <w:t>СТРОЙПЕРЛИТ-М</w:t>
      </w:r>
      <w:r w:rsidR="00730776">
        <w:rPr>
          <w:b/>
          <w:sz w:val="26"/>
          <w:szCs w:val="26"/>
        </w:rPr>
        <w:t>»</w:t>
      </w:r>
      <w:r w:rsidRPr="003B1218">
        <w:rPr>
          <w:b/>
          <w:sz w:val="26"/>
          <w:szCs w:val="26"/>
        </w:rPr>
        <w:t xml:space="preserve"> (</w:t>
      </w:r>
      <w:r>
        <w:rPr>
          <w:b/>
          <w:sz w:val="26"/>
          <w:szCs w:val="26"/>
        </w:rPr>
        <w:t>24.05.2005</w:t>
      </w:r>
      <w:r w:rsidRPr="003B1218">
        <w:rPr>
          <w:b/>
          <w:sz w:val="26"/>
          <w:szCs w:val="26"/>
        </w:rPr>
        <w:t>–</w:t>
      </w:r>
      <w:r w:rsidR="002C7AAE">
        <w:rPr>
          <w:b/>
          <w:sz w:val="26"/>
          <w:szCs w:val="26"/>
        </w:rPr>
        <w:t>09.02.2023</w:t>
      </w:r>
      <w:r w:rsidRPr="003B1218">
        <w:rPr>
          <w:b/>
          <w:sz w:val="26"/>
          <w:szCs w:val="26"/>
        </w:rPr>
        <w:t>)</w:t>
      </w:r>
    </w:p>
    <w:p w:rsidR="00945845" w:rsidRDefault="00945845" w:rsidP="000C12FE">
      <w:pPr>
        <w:pStyle w:val="ad"/>
        <w:rPr>
          <w:sz w:val="26"/>
          <w:szCs w:val="26"/>
        </w:rPr>
      </w:pPr>
      <w:r>
        <w:rPr>
          <w:sz w:val="26"/>
          <w:szCs w:val="26"/>
        </w:rPr>
        <w:t>Ф. 175</w:t>
      </w:r>
      <w:r w:rsidRPr="00DA33F5">
        <w:rPr>
          <w:sz w:val="26"/>
          <w:szCs w:val="26"/>
        </w:rPr>
        <w:t xml:space="preserve">, оп. </w:t>
      </w:r>
      <w:r>
        <w:rPr>
          <w:sz w:val="26"/>
          <w:szCs w:val="26"/>
        </w:rPr>
        <w:t>99</w:t>
      </w:r>
      <w:r w:rsidRPr="00DA33F5">
        <w:rPr>
          <w:sz w:val="26"/>
          <w:szCs w:val="26"/>
        </w:rPr>
        <w:t xml:space="preserve">, </w:t>
      </w:r>
      <w:r>
        <w:rPr>
          <w:sz w:val="26"/>
          <w:szCs w:val="26"/>
        </w:rPr>
        <w:t>6</w:t>
      </w:r>
      <w:r w:rsidRPr="00DA33F5">
        <w:rPr>
          <w:sz w:val="26"/>
          <w:szCs w:val="26"/>
        </w:rPr>
        <w:t xml:space="preserve"> ед. хр., 2005–20</w:t>
      </w:r>
      <w:r>
        <w:rPr>
          <w:sz w:val="26"/>
          <w:szCs w:val="26"/>
        </w:rPr>
        <w:t>22</w:t>
      </w:r>
      <w:r w:rsidRPr="00DA33F5">
        <w:rPr>
          <w:sz w:val="26"/>
          <w:szCs w:val="26"/>
        </w:rPr>
        <w:t xml:space="preserve"> гг.</w:t>
      </w:r>
    </w:p>
    <w:p w:rsidR="00945845" w:rsidRDefault="00945845" w:rsidP="000C12FE">
      <w:pPr>
        <w:pStyle w:val="ad"/>
        <w:rPr>
          <w:sz w:val="26"/>
          <w:szCs w:val="26"/>
        </w:rPr>
      </w:pPr>
      <w:r>
        <w:rPr>
          <w:sz w:val="26"/>
          <w:szCs w:val="26"/>
        </w:rPr>
        <w:t>Создано по решению учредителя от 18.05.2005 (ф. 175, оп. 99, д. 1, л. 1, 11, 12).</w:t>
      </w:r>
    </w:p>
    <w:p w:rsidR="00945845" w:rsidRDefault="00945845" w:rsidP="000C12FE">
      <w:pPr>
        <w:pStyle w:val="ad"/>
        <w:rPr>
          <w:sz w:val="26"/>
          <w:szCs w:val="26"/>
        </w:rPr>
      </w:pPr>
      <w:r>
        <w:rPr>
          <w:sz w:val="26"/>
          <w:szCs w:val="26"/>
        </w:rPr>
        <w:t>Признано несостоятельным (банкротом) р</w:t>
      </w:r>
      <w:r w:rsidRPr="00D853BA">
        <w:rPr>
          <w:sz w:val="26"/>
          <w:szCs w:val="26"/>
        </w:rPr>
        <w:t>ешением Арбитражного суда Челябинской области от 21</w:t>
      </w:r>
      <w:r>
        <w:rPr>
          <w:sz w:val="26"/>
          <w:szCs w:val="26"/>
        </w:rPr>
        <w:t>.01.</w:t>
      </w:r>
      <w:r w:rsidRPr="00D853BA">
        <w:rPr>
          <w:sz w:val="26"/>
          <w:szCs w:val="26"/>
        </w:rPr>
        <w:t>2021 по</w:t>
      </w:r>
      <w:r>
        <w:rPr>
          <w:sz w:val="26"/>
          <w:szCs w:val="26"/>
        </w:rPr>
        <w:t> </w:t>
      </w:r>
      <w:r w:rsidRPr="00D853BA">
        <w:rPr>
          <w:sz w:val="26"/>
          <w:szCs w:val="26"/>
        </w:rPr>
        <w:t>делу №</w:t>
      </w:r>
      <w:r>
        <w:rPr>
          <w:sz w:val="26"/>
          <w:szCs w:val="26"/>
        </w:rPr>
        <w:t> </w:t>
      </w:r>
      <w:r w:rsidRPr="00D853BA">
        <w:rPr>
          <w:sz w:val="26"/>
          <w:szCs w:val="26"/>
        </w:rPr>
        <w:t>А76-40587/2019</w:t>
      </w:r>
      <w:r>
        <w:rPr>
          <w:sz w:val="26"/>
          <w:szCs w:val="26"/>
        </w:rPr>
        <w:t xml:space="preserve"> (ф. 175, оп. 99, д. 1, л. 50–52).</w:t>
      </w:r>
    </w:p>
    <w:p w:rsidR="00945845" w:rsidRDefault="00945845" w:rsidP="000C12FE">
      <w:pPr>
        <w:pStyle w:val="ad"/>
        <w:rPr>
          <w:sz w:val="26"/>
          <w:szCs w:val="26"/>
        </w:rPr>
      </w:pPr>
      <w:r w:rsidRPr="00905607">
        <w:rPr>
          <w:sz w:val="26"/>
          <w:szCs w:val="26"/>
        </w:rPr>
        <w:t>ИНН: </w:t>
      </w:r>
      <w:r w:rsidRPr="00D853BA">
        <w:rPr>
          <w:sz w:val="26"/>
          <w:szCs w:val="26"/>
        </w:rPr>
        <w:t>7449049325</w:t>
      </w:r>
      <w:r>
        <w:rPr>
          <w:sz w:val="26"/>
          <w:szCs w:val="26"/>
        </w:rPr>
        <w:t>.</w:t>
      </w:r>
    </w:p>
    <w:p w:rsidR="00945845" w:rsidRPr="00DA33F5" w:rsidRDefault="00AC4EF7" w:rsidP="000C12FE">
      <w:pPr>
        <w:pStyle w:val="ad"/>
        <w:rPr>
          <w:sz w:val="26"/>
          <w:szCs w:val="26"/>
        </w:rPr>
      </w:pPr>
      <w:r>
        <w:rPr>
          <w:sz w:val="26"/>
          <w:szCs w:val="26"/>
        </w:rPr>
        <w:t>Основной вид деятельности:</w:t>
      </w:r>
      <w:r w:rsidR="00945845">
        <w:rPr>
          <w:sz w:val="26"/>
          <w:szCs w:val="26"/>
        </w:rPr>
        <w:t> 47.59.4 Т</w:t>
      </w:r>
      <w:r w:rsidR="00945845" w:rsidRPr="00D853BA">
        <w:rPr>
          <w:sz w:val="26"/>
          <w:szCs w:val="26"/>
        </w:rPr>
        <w:t>орговля розничная изделиями из дерева, пробки и плетеными изделиями в специализированных магазинах</w:t>
      </w:r>
      <w:r w:rsidR="00945845">
        <w:rPr>
          <w:sz w:val="26"/>
          <w:szCs w:val="26"/>
        </w:rPr>
        <w:t>.</w:t>
      </w:r>
    </w:p>
    <w:p w:rsidR="00945845" w:rsidRDefault="00945845" w:rsidP="000C12FE">
      <w:pPr>
        <w:jc w:val="both"/>
        <w:rPr>
          <w:sz w:val="26"/>
          <w:szCs w:val="26"/>
        </w:rPr>
      </w:pPr>
      <w:r w:rsidRPr="008F1ED7">
        <w:rPr>
          <w:sz w:val="26"/>
          <w:szCs w:val="26"/>
        </w:rPr>
        <w:t xml:space="preserve">Состав документов: </w:t>
      </w:r>
      <w:r>
        <w:rPr>
          <w:sz w:val="26"/>
          <w:szCs w:val="26"/>
        </w:rPr>
        <w:t>документы о создании и признании несостоятельным (банкротом) 2005–2022 гг., п</w:t>
      </w:r>
      <w:r w:rsidRPr="00D853BA">
        <w:rPr>
          <w:sz w:val="26"/>
          <w:szCs w:val="26"/>
        </w:rPr>
        <w:t>риказы по личному составу</w:t>
      </w:r>
      <w:r>
        <w:rPr>
          <w:sz w:val="26"/>
          <w:szCs w:val="26"/>
        </w:rPr>
        <w:t xml:space="preserve"> 2008–2020 гг., </w:t>
      </w:r>
      <w:r w:rsidRPr="00D853BA">
        <w:rPr>
          <w:sz w:val="26"/>
          <w:szCs w:val="26"/>
        </w:rPr>
        <w:t>трудо</w:t>
      </w:r>
      <w:r>
        <w:rPr>
          <w:sz w:val="26"/>
          <w:szCs w:val="26"/>
        </w:rPr>
        <w:t xml:space="preserve">вые договоры 2008–2019 гг., личные карточки (ф. Т-2) 2009–2019 гг., </w:t>
      </w:r>
      <w:r w:rsidRPr="00D853BA">
        <w:rPr>
          <w:sz w:val="26"/>
          <w:szCs w:val="26"/>
        </w:rPr>
        <w:t>расчетные ведомости по заработной плате</w:t>
      </w:r>
      <w:r>
        <w:rPr>
          <w:sz w:val="26"/>
          <w:szCs w:val="26"/>
        </w:rPr>
        <w:t xml:space="preserve"> 2005–2022 гг.</w:t>
      </w:r>
    </w:p>
    <w:p w:rsidR="009A20B8" w:rsidRDefault="009A20B8" w:rsidP="000C12FE">
      <w:pPr>
        <w:jc w:val="both"/>
        <w:rPr>
          <w:sz w:val="26"/>
          <w:szCs w:val="26"/>
        </w:rPr>
      </w:pPr>
      <w:r>
        <w:rPr>
          <w:sz w:val="26"/>
          <w:szCs w:val="26"/>
        </w:rPr>
        <w:t>Не были переданы конкурсному управляющему: п</w:t>
      </w:r>
      <w:r w:rsidRPr="00D853BA">
        <w:rPr>
          <w:sz w:val="26"/>
          <w:szCs w:val="26"/>
        </w:rPr>
        <w:t>риказы по личному составу</w:t>
      </w:r>
      <w:r>
        <w:rPr>
          <w:sz w:val="26"/>
          <w:szCs w:val="26"/>
        </w:rPr>
        <w:t>, трудовые договоры, личные карточки (ф. Т-2) 05.2005–02.2008 гг.</w:t>
      </w:r>
    </w:p>
    <w:p w:rsidR="00945845" w:rsidRDefault="00945845" w:rsidP="000C12FE">
      <w:pPr>
        <w:pStyle w:val="ad"/>
        <w:jc w:val="left"/>
        <w:rPr>
          <w:b/>
          <w:sz w:val="26"/>
          <w:szCs w:val="26"/>
        </w:rPr>
      </w:pPr>
    </w:p>
    <w:p w:rsidR="004D0FBE" w:rsidRPr="00874748" w:rsidRDefault="004D0FBE" w:rsidP="000C12FE">
      <w:pPr>
        <w:pStyle w:val="ad"/>
        <w:keepNext/>
        <w:rPr>
          <w:b/>
          <w:sz w:val="26"/>
          <w:szCs w:val="26"/>
        </w:rPr>
      </w:pPr>
      <w:r w:rsidRPr="00874748">
        <w:rPr>
          <w:b/>
          <w:sz w:val="26"/>
          <w:szCs w:val="26"/>
        </w:rPr>
        <w:t xml:space="preserve">ООО </w:t>
      </w:r>
      <w:r w:rsidR="00730776">
        <w:rPr>
          <w:b/>
          <w:sz w:val="26"/>
          <w:szCs w:val="26"/>
        </w:rPr>
        <w:t>«</w:t>
      </w:r>
      <w:r w:rsidRPr="00874748">
        <w:rPr>
          <w:b/>
          <w:sz w:val="26"/>
          <w:szCs w:val="26"/>
        </w:rPr>
        <w:t>СТРОЙСНАБКОМПЛЕКТ</w:t>
      </w:r>
      <w:r w:rsidR="00730776">
        <w:rPr>
          <w:b/>
          <w:sz w:val="26"/>
          <w:szCs w:val="26"/>
        </w:rPr>
        <w:t>»</w:t>
      </w:r>
      <w:r w:rsidRPr="00874748">
        <w:rPr>
          <w:b/>
          <w:sz w:val="26"/>
          <w:szCs w:val="26"/>
        </w:rPr>
        <w:t xml:space="preserve"> (10.087.1998–14.11.2000)</w:t>
      </w:r>
    </w:p>
    <w:p w:rsidR="004D0FBE" w:rsidRDefault="004D0FBE" w:rsidP="000C12FE">
      <w:pPr>
        <w:pStyle w:val="ad"/>
        <w:rPr>
          <w:sz w:val="26"/>
          <w:szCs w:val="26"/>
        </w:rPr>
      </w:pPr>
      <w:r w:rsidRPr="00855FBA">
        <w:rPr>
          <w:sz w:val="26"/>
          <w:szCs w:val="26"/>
        </w:rPr>
        <w:t>ОАФ 9, оп. 50, 2 ед. хр., 1998–2000 гг.</w:t>
      </w:r>
    </w:p>
    <w:p w:rsidR="004D0FBE" w:rsidRPr="00855FBA"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Default="004D0FBE" w:rsidP="000C12FE">
      <w:pPr>
        <w:pStyle w:val="ad"/>
        <w:rPr>
          <w:sz w:val="26"/>
          <w:szCs w:val="26"/>
        </w:rPr>
      </w:pPr>
      <w:r w:rsidRPr="00A8118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A8118E">
        <w:rPr>
          <w:sz w:val="26"/>
          <w:szCs w:val="26"/>
        </w:rPr>
        <w:t xml:space="preserve"> гг., расчетные ведомости по заработной плате 1999</w:t>
      </w:r>
      <w:r>
        <w:rPr>
          <w:sz w:val="26"/>
          <w:szCs w:val="26"/>
        </w:rPr>
        <w:t xml:space="preserve"> </w:t>
      </w:r>
      <w:r w:rsidRPr="00A8118E">
        <w:rPr>
          <w:sz w:val="26"/>
          <w:szCs w:val="26"/>
        </w:rPr>
        <w:t>г.</w:t>
      </w:r>
    </w:p>
    <w:p w:rsidR="00B136AD" w:rsidRDefault="00B136AD" w:rsidP="000C12FE">
      <w:pPr>
        <w:pStyle w:val="ad"/>
        <w:rPr>
          <w:sz w:val="26"/>
          <w:szCs w:val="26"/>
        </w:rPr>
      </w:pPr>
    </w:p>
    <w:p w:rsidR="00B136AD" w:rsidRPr="00381026" w:rsidRDefault="00B136AD" w:rsidP="00B136AD">
      <w:pPr>
        <w:pStyle w:val="ad"/>
        <w:rPr>
          <w:b/>
          <w:sz w:val="26"/>
          <w:szCs w:val="26"/>
        </w:rPr>
      </w:pPr>
      <w:r w:rsidRPr="00381026">
        <w:rPr>
          <w:b/>
          <w:sz w:val="26"/>
          <w:szCs w:val="26"/>
        </w:rPr>
        <w:t xml:space="preserve">ООО </w:t>
      </w:r>
      <w:r>
        <w:rPr>
          <w:b/>
          <w:sz w:val="26"/>
          <w:szCs w:val="26"/>
        </w:rPr>
        <w:t>«</w:t>
      </w:r>
      <w:r w:rsidRPr="00381026">
        <w:rPr>
          <w:b/>
          <w:sz w:val="26"/>
          <w:szCs w:val="26"/>
        </w:rPr>
        <w:t>Стройтехкомплект</w:t>
      </w:r>
      <w:r>
        <w:rPr>
          <w:b/>
          <w:sz w:val="26"/>
          <w:szCs w:val="26"/>
        </w:rPr>
        <w:t>»</w:t>
      </w:r>
      <w:r w:rsidRPr="00381026">
        <w:rPr>
          <w:b/>
          <w:sz w:val="26"/>
          <w:szCs w:val="26"/>
        </w:rPr>
        <w:t xml:space="preserve"> (ООО </w:t>
      </w:r>
      <w:r>
        <w:rPr>
          <w:b/>
          <w:sz w:val="26"/>
          <w:szCs w:val="26"/>
        </w:rPr>
        <w:t>«</w:t>
      </w:r>
      <w:r w:rsidRPr="00381026">
        <w:rPr>
          <w:b/>
          <w:sz w:val="26"/>
          <w:szCs w:val="26"/>
        </w:rPr>
        <w:t>СТЕК</w:t>
      </w:r>
      <w:r>
        <w:rPr>
          <w:b/>
          <w:sz w:val="26"/>
          <w:szCs w:val="26"/>
        </w:rPr>
        <w:t>»</w:t>
      </w:r>
      <w:r w:rsidRPr="00381026">
        <w:rPr>
          <w:b/>
          <w:sz w:val="26"/>
          <w:szCs w:val="26"/>
        </w:rPr>
        <w:t>) (18.11.2010–05.06.2019)</w:t>
      </w:r>
    </w:p>
    <w:p w:rsidR="00B136AD" w:rsidRDefault="00B136AD" w:rsidP="00B136AD">
      <w:pPr>
        <w:pStyle w:val="ad"/>
        <w:rPr>
          <w:sz w:val="26"/>
          <w:szCs w:val="26"/>
        </w:rPr>
      </w:pPr>
      <w:r w:rsidRPr="00587D6D">
        <w:rPr>
          <w:sz w:val="26"/>
          <w:szCs w:val="26"/>
        </w:rPr>
        <w:t>Ф. 175, оп. 24, 4 ед. хр., 2010–201</w:t>
      </w:r>
      <w:r>
        <w:rPr>
          <w:sz w:val="26"/>
          <w:szCs w:val="26"/>
        </w:rPr>
        <w:t>7</w:t>
      </w:r>
      <w:r w:rsidRPr="00587D6D">
        <w:rPr>
          <w:sz w:val="26"/>
          <w:szCs w:val="26"/>
        </w:rPr>
        <w:t xml:space="preserve"> гг.</w:t>
      </w:r>
    </w:p>
    <w:p w:rsidR="00B136AD" w:rsidRDefault="00B136AD" w:rsidP="00B136AD">
      <w:pPr>
        <w:pStyle w:val="ad"/>
        <w:rPr>
          <w:sz w:val="26"/>
          <w:szCs w:val="26"/>
        </w:rPr>
      </w:pPr>
      <w:r>
        <w:rPr>
          <w:sz w:val="26"/>
          <w:szCs w:val="26"/>
        </w:rPr>
        <w:t>Создано на основании учредительного договора от 08.11.2010.</w:t>
      </w:r>
    </w:p>
    <w:p w:rsidR="00B136AD" w:rsidRDefault="00B136AD" w:rsidP="00B136AD">
      <w:pPr>
        <w:pStyle w:val="ad"/>
        <w:rPr>
          <w:sz w:val="26"/>
          <w:szCs w:val="26"/>
        </w:rPr>
      </w:pPr>
      <w:r>
        <w:rPr>
          <w:sz w:val="26"/>
          <w:szCs w:val="26"/>
        </w:rPr>
        <w:t>Решение о добровольное ликвидации принято 11.08.2017, признано несостоятельным (банкротом) решением Арбитражного суда Челябинской области от 02.10.2017 по делу № А76-18006/2017 (ф. 175, оп. 24, д. 1, л. 1–19).</w:t>
      </w:r>
    </w:p>
    <w:p w:rsidR="00B136AD" w:rsidRDefault="00B136AD" w:rsidP="00B136AD">
      <w:pPr>
        <w:pStyle w:val="ad"/>
        <w:rPr>
          <w:sz w:val="26"/>
          <w:szCs w:val="26"/>
        </w:rPr>
      </w:pPr>
      <w:r>
        <w:rPr>
          <w:sz w:val="26"/>
          <w:szCs w:val="26"/>
        </w:rPr>
        <w:t>ИНН: 7448132517.</w:t>
      </w:r>
    </w:p>
    <w:p w:rsidR="00B136AD" w:rsidRPr="00587D6D" w:rsidRDefault="00B136AD" w:rsidP="00B136AD">
      <w:pPr>
        <w:pStyle w:val="ad"/>
        <w:rPr>
          <w:sz w:val="26"/>
          <w:szCs w:val="26"/>
        </w:rPr>
      </w:pPr>
      <w:r>
        <w:rPr>
          <w:sz w:val="26"/>
          <w:szCs w:val="26"/>
        </w:rPr>
        <w:t>Основной вид деятельности:</w:t>
      </w:r>
      <w:r w:rsidRPr="00381026">
        <w:rPr>
          <w:sz w:val="26"/>
          <w:szCs w:val="26"/>
        </w:rPr>
        <w:t xml:space="preserve"> 46.4 Торговля оптовая непродовольственными потребительскими товарами.</w:t>
      </w:r>
    </w:p>
    <w:p w:rsidR="00B136AD" w:rsidRDefault="00B136AD" w:rsidP="00B136AD">
      <w:pPr>
        <w:pStyle w:val="ad"/>
        <w:rPr>
          <w:sz w:val="26"/>
          <w:szCs w:val="26"/>
        </w:rPr>
      </w:pPr>
      <w:r w:rsidRPr="007F32F3">
        <w:rPr>
          <w:sz w:val="26"/>
          <w:szCs w:val="26"/>
        </w:rPr>
        <w:lastRenderedPageBreak/>
        <w:t>Состав документов: докуме</w:t>
      </w:r>
      <w:r>
        <w:rPr>
          <w:sz w:val="26"/>
          <w:szCs w:val="26"/>
        </w:rPr>
        <w:t>нты о создании и признании несостоятельным (банкротом) 2010–2017</w:t>
      </w:r>
      <w:r w:rsidRPr="007F32F3">
        <w:rPr>
          <w:sz w:val="26"/>
          <w:szCs w:val="26"/>
        </w:rPr>
        <w:t xml:space="preserve"> гг.,</w:t>
      </w:r>
      <w:r>
        <w:rPr>
          <w:sz w:val="26"/>
          <w:szCs w:val="26"/>
        </w:rPr>
        <w:t xml:space="preserve"> приказы по личному составу 2011–2016</w:t>
      </w:r>
      <w:r w:rsidRPr="007F32F3">
        <w:rPr>
          <w:sz w:val="26"/>
          <w:szCs w:val="26"/>
        </w:rPr>
        <w:t xml:space="preserve"> гг., </w:t>
      </w:r>
      <w:r>
        <w:rPr>
          <w:sz w:val="26"/>
          <w:szCs w:val="26"/>
        </w:rPr>
        <w:t>трудовые договоры 2011–2014</w:t>
      </w:r>
      <w:r w:rsidRPr="007F32F3">
        <w:rPr>
          <w:sz w:val="26"/>
          <w:szCs w:val="26"/>
        </w:rPr>
        <w:t xml:space="preserve"> гг., расчетные ве</w:t>
      </w:r>
      <w:r>
        <w:rPr>
          <w:sz w:val="26"/>
          <w:szCs w:val="26"/>
        </w:rPr>
        <w:t>домости по заработной плате 2011–2016</w:t>
      </w:r>
      <w:r w:rsidRPr="007F32F3">
        <w:rPr>
          <w:sz w:val="26"/>
          <w:szCs w:val="26"/>
        </w:rPr>
        <w:t xml:space="preserve"> гг.</w:t>
      </w:r>
    </w:p>
    <w:p w:rsidR="00B136AD" w:rsidRDefault="00B136AD" w:rsidP="000C12FE">
      <w:pPr>
        <w:pStyle w:val="ad"/>
        <w:rPr>
          <w:sz w:val="26"/>
          <w:szCs w:val="26"/>
        </w:rPr>
      </w:pPr>
    </w:p>
    <w:p w:rsidR="00B136AD" w:rsidRPr="00367358" w:rsidRDefault="00B136AD" w:rsidP="00B136AD">
      <w:pPr>
        <w:pStyle w:val="ad"/>
        <w:keepNext/>
        <w:rPr>
          <w:b/>
          <w:sz w:val="26"/>
          <w:szCs w:val="26"/>
        </w:rPr>
      </w:pPr>
      <w:r w:rsidRPr="00367358">
        <w:rPr>
          <w:b/>
          <w:sz w:val="26"/>
          <w:szCs w:val="26"/>
        </w:rPr>
        <w:t xml:space="preserve">ООО </w:t>
      </w:r>
      <w:r>
        <w:rPr>
          <w:b/>
          <w:sz w:val="26"/>
          <w:szCs w:val="26"/>
        </w:rPr>
        <w:t>«</w:t>
      </w:r>
      <w:r w:rsidRPr="00367358">
        <w:rPr>
          <w:b/>
          <w:sz w:val="26"/>
          <w:szCs w:val="26"/>
        </w:rPr>
        <w:t>СТЭП-Центр</w:t>
      </w:r>
      <w:r>
        <w:rPr>
          <w:b/>
          <w:sz w:val="26"/>
          <w:szCs w:val="26"/>
        </w:rPr>
        <w:t>»</w:t>
      </w:r>
      <w:r w:rsidRPr="00367358">
        <w:rPr>
          <w:b/>
          <w:sz w:val="26"/>
          <w:szCs w:val="26"/>
        </w:rPr>
        <w:t xml:space="preserve"> (24.12.2001–09.04.2014)</w:t>
      </w:r>
    </w:p>
    <w:p w:rsidR="00B136AD" w:rsidRDefault="00B136AD" w:rsidP="00B136AD">
      <w:pPr>
        <w:pStyle w:val="ad"/>
        <w:rPr>
          <w:sz w:val="26"/>
          <w:szCs w:val="26"/>
        </w:rPr>
      </w:pPr>
      <w:r w:rsidRPr="00011B35">
        <w:rPr>
          <w:sz w:val="26"/>
          <w:szCs w:val="26"/>
        </w:rPr>
        <w:t>ОАФ 9, оп. 229, 3 ед. хр., 2001–2014 гг.</w:t>
      </w:r>
    </w:p>
    <w:p w:rsidR="00B136AD" w:rsidRDefault="00B136AD" w:rsidP="00B136AD">
      <w:pPr>
        <w:pStyle w:val="ad"/>
        <w:rPr>
          <w:sz w:val="26"/>
          <w:szCs w:val="26"/>
        </w:rPr>
      </w:pPr>
      <w:r w:rsidRPr="00367358">
        <w:rPr>
          <w:sz w:val="26"/>
          <w:szCs w:val="26"/>
        </w:rPr>
        <w:t>ИНН: 7451104213</w:t>
      </w:r>
      <w:r>
        <w:rPr>
          <w:sz w:val="26"/>
          <w:szCs w:val="26"/>
        </w:rPr>
        <w:t>.</w:t>
      </w:r>
    </w:p>
    <w:p w:rsidR="00B136AD" w:rsidRPr="00011B35" w:rsidRDefault="00B136AD" w:rsidP="00B136AD">
      <w:pPr>
        <w:pStyle w:val="ad"/>
        <w:rPr>
          <w:sz w:val="26"/>
          <w:szCs w:val="26"/>
        </w:rPr>
      </w:pPr>
      <w:r>
        <w:rPr>
          <w:sz w:val="26"/>
          <w:szCs w:val="26"/>
        </w:rPr>
        <w:t>Основной вид деятельности: торгово-закупочная и посредническая деятельность.</w:t>
      </w:r>
    </w:p>
    <w:p w:rsidR="00B136AD" w:rsidRPr="00011B35" w:rsidRDefault="00B136AD" w:rsidP="00B136AD">
      <w:pPr>
        <w:pStyle w:val="ad"/>
        <w:rPr>
          <w:sz w:val="26"/>
          <w:szCs w:val="26"/>
        </w:rPr>
      </w:pPr>
      <w:r w:rsidRPr="00011B35">
        <w:rPr>
          <w:sz w:val="26"/>
          <w:szCs w:val="26"/>
        </w:rPr>
        <w:t xml:space="preserve">Состав документов: документы о создании и признании несостоятельным (банкротом) 2001–2013 гг., приказы </w:t>
      </w:r>
      <w:r>
        <w:rPr>
          <w:sz w:val="26"/>
          <w:szCs w:val="26"/>
        </w:rPr>
        <w:t>по личному</w:t>
      </w:r>
      <w:r w:rsidRPr="00011B35">
        <w:rPr>
          <w:sz w:val="26"/>
          <w:szCs w:val="26"/>
        </w:rPr>
        <w:t xml:space="preserve"> составу 2002–2014 гг., расчетные ведомости по заработной плате 2002, 2005–2007 гг.</w:t>
      </w:r>
    </w:p>
    <w:p w:rsidR="004D0FBE" w:rsidRDefault="004D0FBE" w:rsidP="000C12FE">
      <w:pPr>
        <w:pStyle w:val="ad"/>
        <w:jc w:val="left"/>
        <w:rPr>
          <w:b/>
          <w:sz w:val="26"/>
          <w:szCs w:val="26"/>
        </w:rPr>
      </w:pPr>
    </w:p>
    <w:p w:rsidR="00B020F4" w:rsidRDefault="00B020F4" w:rsidP="00306C11">
      <w:pPr>
        <w:pStyle w:val="ad"/>
        <w:keepNext/>
        <w:rPr>
          <w:b/>
          <w:sz w:val="26"/>
          <w:szCs w:val="26"/>
        </w:rPr>
      </w:pPr>
      <w:r>
        <w:rPr>
          <w:b/>
          <w:sz w:val="26"/>
          <w:szCs w:val="26"/>
        </w:rPr>
        <w:t xml:space="preserve">ООО </w:t>
      </w:r>
      <w:r w:rsidR="00730776">
        <w:rPr>
          <w:b/>
          <w:sz w:val="26"/>
          <w:szCs w:val="26"/>
        </w:rPr>
        <w:t>«</w:t>
      </w:r>
      <w:r>
        <w:rPr>
          <w:b/>
          <w:sz w:val="26"/>
          <w:szCs w:val="26"/>
        </w:rPr>
        <w:t>Сударыня</w:t>
      </w:r>
      <w:r w:rsidR="00730776">
        <w:rPr>
          <w:b/>
          <w:sz w:val="26"/>
          <w:szCs w:val="26"/>
        </w:rPr>
        <w:t>»</w:t>
      </w:r>
      <w:r>
        <w:rPr>
          <w:b/>
          <w:sz w:val="26"/>
          <w:szCs w:val="26"/>
        </w:rPr>
        <w:t xml:space="preserve"> (03.07.2000–</w:t>
      </w:r>
      <w:r w:rsidR="00F3174A">
        <w:rPr>
          <w:b/>
          <w:sz w:val="26"/>
          <w:szCs w:val="26"/>
        </w:rPr>
        <w:t>15.11.2022</w:t>
      </w:r>
      <w:r>
        <w:rPr>
          <w:b/>
          <w:sz w:val="26"/>
          <w:szCs w:val="26"/>
        </w:rPr>
        <w:t>)</w:t>
      </w:r>
    </w:p>
    <w:p w:rsidR="00B020F4" w:rsidRDefault="00B020F4" w:rsidP="00306C11">
      <w:pPr>
        <w:pStyle w:val="ad"/>
        <w:keepNext/>
        <w:rPr>
          <w:sz w:val="26"/>
          <w:szCs w:val="26"/>
        </w:rPr>
      </w:pPr>
      <w:r>
        <w:rPr>
          <w:sz w:val="26"/>
          <w:szCs w:val="26"/>
        </w:rPr>
        <w:t>Ф. 175, оп. 101, 7 ед. хр., 2013–2020 гг.</w:t>
      </w:r>
    </w:p>
    <w:p w:rsidR="00B020F4" w:rsidRDefault="00B020F4" w:rsidP="000C12FE">
      <w:pPr>
        <w:pStyle w:val="ad"/>
        <w:keepNext/>
        <w:rPr>
          <w:sz w:val="26"/>
          <w:szCs w:val="26"/>
        </w:rPr>
      </w:pPr>
      <w:r>
        <w:rPr>
          <w:sz w:val="26"/>
          <w:szCs w:val="26"/>
        </w:rPr>
        <w:t>Переименования:</w:t>
      </w:r>
    </w:p>
    <w:p w:rsidR="00B020F4" w:rsidRDefault="00B020F4" w:rsidP="000C12FE">
      <w:pPr>
        <w:pStyle w:val="ad"/>
        <w:numPr>
          <w:ilvl w:val="0"/>
          <w:numId w:val="16"/>
        </w:numPr>
        <w:jc w:val="left"/>
        <w:rPr>
          <w:sz w:val="26"/>
          <w:szCs w:val="26"/>
        </w:rPr>
      </w:pPr>
      <w:r>
        <w:rPr>
          <w:sz w:val="26"/>
          <w:szCs w:val="26"/>
        </w:rPr>
        <w:t xml:space="preserve">Частное многопрофильное производственное предприятие </w:t>
      </w:r>
      <w:r w:rsidR="00730776">
        <w:rPr>
          <w:sz w:val="26"/>
          <w:szCs w:val="26"/>
        </w:rPr>
        <w:t>«</w:t>
      </w:r>
      <w:r>
        <w:rPr>
          <w:sz w:val="26"/>
          <w:szCs w:val="26"/>
        </w:rPr>
        <w:t>Сударыня</w:t>
      </w:r>
      <w:r w:rsidR="00730776">
        <w:rPr>
          <w:sz w:val="26"/>
          <w:szCs w:val="26"/>
        </w:rPr>
        <w:t>»</w:t>
      </w:r>
      <w:r>
        <w:rPr>
          <w:sz w:val="26"/>
          <w:szCs w:val="26"/>
        </w:rPr>
        <w:t xml:space="preserve"> (ЧМПП </w:t>
      </w:r>
      <w:r w:rsidR="00730776">
        <w:rPr>
          <w:sz w:val="26"/>
          <w:szCs w:val="26"/>
        </w:rPr>
        <w:t>«</w:t>
      </w:r>
      <w:r>
        <w:rPr>
          <w:sz w:val="26"/>
          <w:szCs w:val="26"/>
        </w:rPr>
        <w:t>Сударыня</w:t>
      </w:r>
      <w:r w:rsidR="00730776">
        <w:rPr>
          <w:sz w:val="26"/>
          <w:szCs w:val="26"/>
        </w:rPr>
        <w:t>»</w:t>
      </w:r>
      <w:r>
        <w:rPr>
          <w:sz w:val="26"/>
          <w:szCs w:val="26"/>
        </w:rPr>
        <w:t>) (28.04.1994–03.07.2000)</w:t>
      </w:r>
    </w:p>
    <w:p w:rsidR="00B020F4" w:rsidRDefault="00B020F4" w:rsidP="000C12FE">
      <w:pPr>
        <w:pStyle w:val="ad"/>
        <w:numPr>
          <w:ilvl w:val="0"/>
          <w:numId w:val="16"/>
        </w:numPr>
        <w:jc w:val="left"/>
        <w:rPr>
          <w:sz w:val="26"/>
          <w:szCs w:val="26"/>
        </w:rPr>
      </w:pPr>
      <w:r>
        <w:rPr>
          <w:sz w:val="26"/>
          <w:szCs w:val="26"/>
        </w:rPr>
        <w:t xml:space="preserve">ООО </w:t>
      </w:r>
      <w:r w:rsidR="00730776">
        <w:rPr>
          <w:sz w:val="26"/>
          <w:szCs w:val="26"/>
        </w:rPr>
        <w:t>«</w:t>
      </w:r>
      <w:r>
        <w:rPr>
          <w:sz w:val="26"/>
          <w:szCs w:val="26"/>
        </w:rPr>
        <w:t>Су</w:t>
      </w:r>
      <w:r w:rsidR="004002B6">
        <w:rPr>
          <w:sz w:val="26"/>
          <w:szCs w:val="26"/>
        </w:rPr>
        <w:t>дарыня</w:t>
      </w:r>
      <w:r w:rsidR="00730776">
        <w:rPr>
          <w:sz w:val="26"/>
          <w:szCs w:val="26"/>
        </w:rPr>
        <w:t>»</w:t>
      </w:r>
      <w:r w:rsidR="004002B6">
        <w:rPr>
          <w:sz w:val="26"/>
          <w:szCs w:val="26"/>
        </w:rPr>
        <w:t xml:space="preserve"> (03.07.2000–</w:t>
      </w:r>
      <w:r w:rsidR="00F3174A">
        <w:rPr>
          <w:sz w:val="26"/>
          <w:szCs w:val="26"/>
        </w:rPr>
        <w:t>15.11.2022</w:t>
      </w:r>
      <w:r w:rsidR="004002B6">
        <w:rPr>
          <w:sz w:val="26"/>
          <w:szCs w:val="26"/>
        </w:rPr>
        <w:t>)</w:t>
      </w:r>
    </w:p>
    <w:p w:rsidR="00B020F4" w:rsidRDefault="00127C3E" w:rsidP="000C12FE">
      <w:pPr>
        <w:jc w:val="both"/>
        <w:rPr>
          <w:sz w:val="26"/>
          <w:szCs w:val="26"/>
        </w:rPr>
      </w:pPr>
      <w:r>
        <w:rPr>
          <w:sz w:val="26"/>
          <w:szCs w:val="26"/>
        </w:rPr>
        <w:t>Юридическое лицо з</w:t>
      </w:r>
      <w:r w:rsidR="00B020F4">
        <w:rPr>
          <w:sz w:val="26"/>
          <w:szCs w:val="26"/>
        </w:rPr>
        <w:t>арегистрировано постановлением главы администрации Металлургического района от 28.04.1994 № 63-18 (ф. 53, оп. 1, д. 48, л. 98)</w:t>
      </w:r>
      <w:r w:rsidR="00C60928">
        <w:rPr>
          <w:sz w:val="26"/>
          <w:szCs w:val="26"/>
        </w:rPr>
        <w:t>,</w:t>
      </w:r>
      <w:r w:rsidR="00B020F4">
        <w:rPr>
          <w:sz w:val="26"/>
          <w:szCs w:val="26"/>
        </w:rPr>
        <w:t xml:space="preserve"> постановлением Главы города Челябинска от 03.07.2000 № 855-п (ф. 2, оп. 1, д. 408, л.</w:t>
      </w:r>
      <w:r>
        <w:rPr>
          <w:sz w:val="26"/>
          <w:szCs w:val="26"/>
        </w:rPr>
        <w:t> </w:t>
      </w:r>
      <w:r w:rsidR="00B020F4">
        <w:rPr>
          <w:sz w:val="26"/>
          <w:szCs w:val="26"/>
        </w:rPr>
        <w:t>14, 16).</w:t>
      </w:r>
    </w:p>
    <w:p w:rsidR="00B020F4" w:rsidRDefault="00B020F4" w:rsidP="000C12FE">
      <w:pPr>
        <w:jc w:val="both"/>
        <w:rPr>
          <w:sz w:val="26"/>
          <w:szCs w:val="26"/>
        </w:rPr>
      </w:pPr>
      <w:r>
        <w:rPr>
          <w:sz w:val="26"/>
          <w:szCs w:val="26"/>
        </w:rPr>
        <w:t xml:space="preserve">Признано несостоятельным (банкротом) решением Арбитражного суда Челябинской области от </w:t>
      </w:r>
      <w:r w:rsidR="00C60928">
        <w:rPr>
          <w:sz w:val="26"/>
          <w:szCs w:val="26"/>
        </w:rPr>
        <w:t>19</w:t>
      </w:r>
      <w:r>
        <w:rPr>
          <w:sz w:val="26"/>
          <w:szCs w:val="26"/>
        </w:rPr>
        <w:t>.06.2018 по делу № А76-13144/2018 (ф. 175, оп. 101, д. 1, л. 12–14).</w:t>
      </w:r>
    </w:p>
    <w:p w:rsidR="00B020F4" w:rsidRDefault="00B020F4" w:rsidP="000C12FE">
      <w:pPr>
        <w:pStyle w:val="ad"/>
        <w:rPr>
          <w:sz w:val="26"/>
          <w:szCs w:val="26"/>
        </w:rPr>
      </w:pPr>
      <w:r>
        <w:rPr>
          <w:sz w:val="26"/>
          <w:szCs w:val="26"/>
        </w:rPr>
        <w:t>ИНН: 7450024981.</w:t>
      </w:r>
    </w:p>
    <w:p w:rsidR="00B020F4" w:rsidRDefault="005F47DF" w:rsidP="000C12FE">
      <w:pPr>
        <w:pStyle w:val="ad"/>
        <w:rPr>
          <w:sz w:val="26"/>
          <w:szCs w:val="26"/>
        </w:rPr>
      </w:pPr>
      <w:r>
        <w:rPr>
          <w:sz w:val="26"/>
          <w:szCs w:val="26"/>
        </w:rPr>
        <w:t>Основной вид деятельности:</w:t>
      </w:r>
      <w:r w:rsidR="00B020F4">
        <w:rPr>
          <w:sz w:val="26"/>
          <w:szCs w:val="26"/>
        </w:rPr>
        <w:t xml:space="preserve"> торговая деятельность по реализации продукции производственно-технического назначения и товаров народного потребления.</w:t>
      </w:r>
    </w:p>
    <w:p w:rsidR="00C60928" w:rsidRDefault="00B020F4" w:rsidP="000C12FE">
      <w:pPr>
        <w:jc w:val="both"/>
        <w:rPr>
          <w:bCs/>
          <w:sz w:val="26"/>
          <w:szCs w:val="26"/>
        </w:rPr>
      </w:pPr>
      <w:r>
        <w:rPr>
          <w:sz w:val="26"/>
          <w:szCs w:val="26"/>
        </w:rPr>
        <w:t xml:space="preserve">Состав документов: </w:t>
      </w:r>
      <w:r>
        <w:rPr>
          <w:bCs/>
          <w:sz w:val="26"/>
          <w:szCs w:val="26"/>
        </w:rPr>
        <w:t xml:space="preserve">документы о создании и </w:t>
      </w:r>
      <w:r w:rsidR="00C60928">
        <w:rPr>
          <w:bCs/>
          <w:sz w:val="26"/>
          <w:szCs w:val="26"/>
        </w:rPr>
        <w:t>признании несостоятельным (банкротом)</w:t>
      </w:r>
      <w:r>
        <w:rPr>
          <w:bCs/>
          <w:sz w:val="26"/>
          <w:szCs w:val="26"/>
        </w:rPr>
        <w:t xml:space="preserve"> 2000–2018 гг., приказы по личному составу 2013–2020 гг., трудовые договоры 2016–2019 гг., </w:t>
      </w:r>
      <w:r w:rsidR="00C60928">
        <w:rPr>
          <w:bCs/>
          <w:sz w:val="26"/>
          <w:szCs w:val="26"/>
        </w:rPr>
        <w:t xml:space="preserve">личные карточки (ф. Т-2), сведения о страховом стаже (ф. СЗВ-СТАЖ) 2018–2020 гг., </w:t>
      </w:r>
      <w:r>
        <w:rPr>
          <w:bCs/>
          <w:sz w:val="26"/>
          <w:szCs w:val="26"/>
        </w:rPr>
        <w:t>лицевые счета по заработной плате 2013–2020 гг., расчетные листки по</w:t>
      </w:r>
      <w:r w:rsidR="00C60928">
        <w:rPr>
          <w:bCs/>
          <w:sz w:val="26"/>
          <w:szCs w:val="26"/>
        </w:rPr>
        <w:t xml:space="preserve"> заработной плате 2017–2020 гг.</w:t>
      </w:r>
    </w:p>
    <w:p w:rsidR="00B020F4" w:rsidRDefault="00C60928" w:rsidP="000C12FE">
      <w:pPr>
        <w:jc w:val="both"/>
        <w:rPr>
          <w:bCs/>
          <w:sz w:val="26"/>
          <w:szCs w:val="26"/>
        </w:rPr>
      </w:pPr>
      <w:r>
        <w:rPr>
          <w:bCs/>
          <w:sz w:val="26"/>
          <w:szCs w:val="26"/>
        </w:rPr>
        <w:t>Не были переданы конкурсному управляющему: документы по личному составу 04.1994–03.2013 гг.</w:t>
      </w:r>
      <w:r w:rsidR="00B020F4">
        <w:rPr>
          <w:bCs/>
          <w:sz w:val="26"/>
          <w:szCs w:val="26"/>
        </w:rPr>
        <w:t xml:space="preserve"> </w:t>
      </w:r>
    </w:p>
    <w:p w:rsidR="00B020F4" w:rsidRDefault="00B020F4" w:rsidP="000C12FE">
      <w:pPr>
        <w:pStyle w:val="ad"/>
        <w:jc w:val="left"/>
        <w:rPr>
          <w:b/>
          <w:sz w:val="26"/>
          <w:szCs w:val="26"/>
        </w:rPr>
      </w:pPr>
    </w:p>
    <w:p w:rsidR="00124845" w:rsidRPr="00124845" w:rsidRDefault="00124845" w:rsidP="003146D7">
      <w:pPr>
        <w:pStyle w:val="ad"/>
        <w:keepNext/>
        <w:rPr>
          <w:b/>
          <w:sz w:val="26"/>
          <w:szCs w:val="26"/>
        </w:rPr>
      </w:pPr>
      <w:r w:rsidRPr="00124845">
        <w:rPr>
          <w:b/>
          <w:sz w:val="26"/>
          <w:szCs w:val="26"/>
        </w:rPr>
        <w:t xml:space="preserve">ООО </w:t>
      </w:r>
      <w:r w:rsidR="00730776">
        <w:rPr>
          <w:b/>
          <w:sz w:val="26"/>
          <w:szCs w:val="26"/>
        </w:rPr>
        <w:t>«</w:t>
      </w:r>
      <w:r w:rsidRPr="00124845">
        <w:rPr>
          <w:b/>
          <w:sz w:val="26"/>
          <w:szCs w:val="26"/>
        </w:rPr>
        <w:t>СЦБ-Комплект ЖД</w:t>
      </w:r>
      <w:r w:rsidR="00730776">
        <w:rPr>
          <w:b/>
          <w:sz w:val="26"/>
          <w:szCs w:val="26"/>
        </w:rPr>
        <w:t>»</w:t>
      </w:r>
      <w:r w:rsidRPr="00124845">
        <w:rPr>
          <w:b/>
          <w:sz w:val="26"/>
          <w:szCs w:val="26"/>
        </w:rPr>
        <w:t xml:space="preserve"> (31.07.2003–18.04.2019)</w:t>
      </w:r>
    </w:p>
    <w:p w:rsidR="00124845" w:rsidRDefault="00124845" w:rsidP="000C12FE">
      <w:pPr>
        <w:pStyle w:val="ad"/>
        <w:rPr>
          <w:sz w:val="26"/>
          <w:szCs w:val="26"/>
        </w:rPr>
      </w:pPr>
      <w:r w:rsidRPr="00587D6D">
        <w:rPr>
          <w:sz w:val="26"/>
          <w:szCs w:val="26"/>
        </w:rPr>
        <w:t>Ф. 175, оп. 30, 5 ед. хр., 2003–2019 гг.</w:t>
      </w:r>
    </w:p>
    <w:p w:rsidR="00411FA9" w:rsidRDefault="00411FA9" w:rsidP="000C12FE">
      <w:pPr>
        <w:pStyle w:val="ad"/>
        <w:rPr>
          <w:sz w:val="26"/>
          <w:szCs w:val="26"/>
        </w:rPr>
      </w:pPr>
      <w:r>
        <w:rPr>
          <w:sz w:val="26"/>
          <w:szCs w:val="26"/>
        </w:rPr>
        <w:t>Создано решением единственного участника от 23.07.2003 (ф. 175, оп. 30, предисловие).</w:t>
      </w:r>
    </w:p>
    <w:p w:rsidR="00411FA9" w:rsidRDefault="00411FA9" w:rsidP="000C12FE">
      <w:pPr>
        <w:pStyle w:val="ad"/>
        <w:rPr>
          <w:sz w:val="26"/>
          <w:szCs w:val="26"/>
        </w:rPr>
      </w:pPr>
      <w:r>
        <w:rPr>
          <w:sz w:val="26"/>
          <w:szCs w:val="26"/>
        </w:rPr>
        <w:t>Ликвидировано решением общего соб</w:t>
      </w:r>
      <w:r w:rsidR="00C251A7">
        <w:rPr>
          <w:sz w:val="26"/>
          <w:szCs w:val="26"/>
        </w:rPr>
        <w:t>рания участников от 10.01.2019 № 01.</w:t>
      </w:r>
    </w:p>
    <w:p w:rsidR="00124845" w:rsidRDefault="00124845" w:rsidP="000C12FE">
      <w:pPr>
        <w:pStyle w:val="ad"/>
        <w:rPr>
          <w:sz w:val="26"/>
          <w:szCs w:val="26"/>
        </w:rPr>
      </w:pPr>
      <w:r>
        <w:rPr>
          <w:sz w:val="26"/>
          <w:szCs w:val="26"/>
        </w:rPr>
        <w:t>ИНН: 7452035869.</w:t>
      </w:r>
    </w:p>
    <w:p w:rsidR="00124845" w:rsidRPr="00587D6D" w:rsidRDefault="00AC4EF7" w:rsidP="000C12FE">
      <w:pPr>
        <w:pStyle w:val="ad"/>
        <w:rPr>
          <w:sz w:val="26"/>
          <w:szCs w:val="26"/>
        </w:rPr>
      </w:pPr>
      <w:r>
        <w:rPr>
          <w:sz w:val="26"/>
          <w:szCs w:val="26"/>
        </w:rPr>
        <w:t>Основной вид деятельности:</w:t>
      </w:r>
      <w:r w:rsidR="00124845">
        <w:rPr>
          <w:sz w:val="26"/>
          <w:szCs w:val="26"/>
        </w:rPr>
        <w:t> </w:t>
      </w:r>
      <w:r w:rsidR="00124845" w:rsidRPr="00124845">
        <w:rPr>
          <w:sz w:val="26"/>
          <w:szCs w:val="26"/>
        </w:rPr>
        <w:t>46.69.5 Торговля оптовая производственным электротехническим оборудованием, машинами, аппаратурой и материалами.</w:t>
      </w:r>
    </w:p>
    <w:p w:rsidR="00124845" w:rsidRDefault="00124845" w:rsidP="000C12FE">
      <w:pPr>
        <w:pStyle w:val="ad"/>
        <w:rPr>
          <w:sz w:val="26"/>
          <w:szCs w:val="26"/>
        </w:rPr>
      </w:pPr>
      <w:r w:rsidRPr="00BC3837">
        <w:rPr>
          <w:sz w:val="26"/>
          <w:szCs w:val="26"/>
        </w:rPr>
        <w:t>Состав документов: докуме</w:t>
      </w:r>
      <w:r>
        <w:rPr>
          <w:sz w:val="26"/>
          <w:szCs w:val="26"/>
        </w:rPr>
        <w:t>нты о создании и ликвидации 2003–2019</w:t>
      </w:r>
      <w:r w:rsidRPr="00BC3837">
        <w:rPr>
          <w:sz w:val="26"/>
          <w:szCs w:val="26"/>
        </w:rPr>
        <w:t xml:space="preserve"> гг.,</w:t>
      </w:r>
      <w:r>
        <w:rPr>
          <w:sz w:val="26"/>
          <w:szCs w:val="26"/>
        </w:rPr>
        <w:t xml:space="preserve"> приказы по личному составу 2003–2018</w:t>
      </w:r>
      <w:r w:rsidRPr="00BC3837">
        <w:rPr>
          <w:sz w:val="26"/>
          <w:szCs w:val="26"/>
        </w:rPr>
        <w:t xml:space="preserve"> гг.,</w:t>
      </w:r>
      <w:r>
        <w:rPr>
          <w:sz w:val="26"/>
          <w:szCs w:val="26"/>
        </w:rPr>
        <w:t xml:space="preserve"> трудовые договоры 2003–2014 гг.,</w:t>
      </w:r>
      <w:r w:rsidRPr="00BC3837">
        <w:rPr>
          <w:sz w:val="26"/>
          <w:szCs w:val="26"/>
        </w:rPr>
        <w:t xml:space="preserve"> ли</w:t>
      </w:r>
      <w:r>
        <w:rPr>
          <w:sz w:val="26"/>
          <w:szCs w:val="26"/>
        </w:rPr>
        <w:t>чные карточки (ф. Т-2) 2005–2018</w:t>
      </w:r>
      <w:r w:rsidRPr="00BC3837">
        <w:rPr>
          <w:sz w:val="26"/>
          <w:szCs w:val="26"/>
        </w:rPr>
        <w:t xml:space="preserve"> гг., расчетные ве</w:t>
      </w:r>
      <w:r>
        <w:rPr>
          <w:sz w:val="26"/>
          <w:szCs w:val="26"/>
        </w:rPr>
        <w:t>домости по заработной плате 2005–2016 </w:t>
      </w:r>
      <w:r w:rsidRPr="00BC3837">
        <w:rPr>
          <w:sz w:val="26"/>
          <w:szCs w:val="26"/>
        </w:rPr>
        <w:t>гг.</w:t>
      </w:r>
    </w:p>
    <w:p w:rsidR="00124845" w:rsidRDefault="00124845" w:rsidP="000C12FE">
      <w:pPr>
        <w:pStyle w:val="ad"/>
        <w:jc w:val="left"/>
        <w:rPr>
          <w:b/>
          <w:sz w:val="26"/>
          <w:szCs w:val="26"/>
        </w:rPr>
      </w:pPr>
    </w:p>
    <w:p w:rsidR="007A1B46" w:rsidRPr="00521593" w:rsidRDefault="007A1B46" w:rsidP="000C12FE">
      <w:pPr>
        <w:pStyle w:val="ad"/>
        <w:rPr>
          <w:b/>
          <w:sz w:val="26"/>
          <w:szCs w:val="26"/>
        </w:rPr>
      </w:pPr>
      <w:r w:rsidRPr="00521593">
        <w:rPr>
          <w:b/>
          <w:sz w:val="26"/>
          <w:szCs w:val="26"/>
        </w:rPr>
        <w:lastRenderedPageBreak/>
        <w:t xml:space="preserve">ООО </w:t>
      </w:r>
      <w:r w:rsidR="00730776">
        <w:rPr>
          <w:b/>
          <w:sz w:val="26"/>
          <w:szCs w:val="26"/>
        </w:rPr>
        <w:t>«</w:t>
      </w:r>
      <w:r w:rsidRPr="00521593">
        <w:rPr>
          <w:b/>
          <w:sz w:val="26"/>
          <w:szCs w:val="26"/>
        </w:rPr>
        <w:t>ТАВРИК</w:t>
      </w:r>
      <w:r w:rsidR="00730776">
        <w:rPr>
          <w:b/>
          <w:sz w:val="26"/>
          <w:szCs w:val="26"/>
        </w:rPr>
        <w:t>»</w:t>
      </w:r>
      <w:r>
        <w:rPr>
          <w:b/>
          <w:sz w:val="26"/>
          <w:szCs w:val="26"/>
        </w:rPr>
        <w:t xml:space="preserve"> (27.03.2000–11.02.2003</w:t>
      </w:r>
      <w:r w:rsidRPr="00521593">
        <w:rPr>
          <w:b/>
          <w:sz w:val="26"/>
          <w:szCs w:val="26"/>
        </w:rPr>
        <w:t>)</w:t>
      </w:r>
    </w:p>
    <w:p w:rsidR="007A1B46" w:rsidRDefault="007A1B46" w:rsidP="000C12FE">
      <w:pPr>
        <w:pStyle w:val="ad"/>
        <w:rPr>
          <w:sz w:val="26"/>
          <w:szCs w:val="26"/>
        </w:rPr>
      </w:pPr>
      <w:r w:rsidRPr="00A5334E">
        <w:rPr>
          <w:sz w:val="26"/>
          <w:szCs w:val="26"/>
        </w:rPr>
        <w:t>ОАФ 9, оп. 114, 2 ед. хр., 2000–2002 гг.</w:t>
      </w:r>
    </w:p>
    <w:p w:rsidR="007A1B46" w:rsidRDefault="007A1B46" w:rsidP="000C12FE">
      <w:pPr>
        <w:pStyle w:val="ad"/>
        <w:rPr>
          <w:sz w:val="26"/>
          <w:szCs w:val="26"/>
        </w:rPr>
      </w:pPr>
      <w:r w:rsidRPr="00521593">
        <w:rPr>
          <w:sz w:val="26"/>
          <w:szCs w:val="26"/>
        </w:rPr>
        <w:t>ИНН: 7451087818</w:t>
      </w:r>
      <w:r>
        <w:rPr>
          <w:sz w:val="26"/>
          <w:szCs w:val="26"/>
        </w:rPr>
        <w:t>.</w:t>
      </w:r>
    </w:p>
    <w:p w:rsidR="007A1B46" w:rsidRDefault="005F47DF" w:rsidP="000C12FE">
      <w:pPr>
        <w:pStyle w:val="ad"/>
        <w:rPr>
          <w:sz w:val="26"/>
          <w:szCs w:val="26"/>
        </w:rPr>
      </w:pPr>
      <w:r>
        <w:rPr>
          <w:sz w:val="26"/>
          <w:szCs w:val="26"/>
        </w:rPr>
        <w:t>Основной вид деятельности:</w:t>
      </w:r>
      <w:r w:rsidR="007A1B46">
        <w:rPr>
          <w:sz w:val="26"/>
          <w:szCs w:val="26"/>
        </w:rPr>
        <w:t xml:space="preserve"> оптовая торговля.</w:t>
      </w:r>
    </w:p>
    <w:p w:rsidR="007A1B46" w:rsidRPr="00A5334E" w:rsidRDefault="007A1B4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2000–2002 гг., индивидуальные карточки учета сумм начисленных выплат 2000–2002 гг.</w:t>
      </w:r>
    </w:p>
    <w:p w:rsidR="007A1B46" w:rsidRDefault="007A1B46" w:rsidP="000C12FE">
      <w:pPr>
        <w:pStyle w:val="ad"/>
        <w:jc w:val="left"/>
        <w:rPr>
          <w:b/>
          <w:sz w:val="26"/>
          <w:szCs w:val="26"/>
        </w:rPr>
      </w:pPr>
    </w:p>
    <w:p w:rsidR="007A5E44" w:rsidRPr="00A306C5" w:rsidRDefault="007A5E44"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ТАИР</w:t>
      </w:r>
      <w:r w:rsidR="00730776">
        <w:rPr>
          <w:b/>
          <w:sz w:val="26"/>
          <w:szCs w:val="26"/>
        </w:rPr>
        <w:t>»</w:t>
      </w:r>
      <w:r w:rsidRPr="00A306C5">
        <w:rPr>
          <w:b/>
          <w:sz w:val="26"/>
          <w:szCs w:val="26"/>
        </w:rPr>
        <w:t xml:space="preserve"> (06.12.1999–21.04.2010)</w:t>
      </w:r>
    </w:p>
    <w:p w:rsidR="007A5E44" w:rsidRDefault="007A5E44" w:rsidP="000C12FE">
      <w:pPr>
        <w:pStyle w:val="ad"/>
        <w:rPr>
          <w:sz w:val="26"/>
          <w:szCs w:val="26"/>
        </w:rPr>
      </w:pPr>
      <w:r w:rsidRPr="00315081">
        <w:rPr>
          <w:sz w:val="26"/>
          <w:szCs w:val="26"/>
        </w:rPr>
        <w:t>ОАФ 15, оп. 144, 9 ед. хр., 1999–2010 гг.</w:t>
      </w:r>
    </w:p>
    <w:p w:rsidR="007A5E44" w:rsidRDefault="007A5E44" w:rsidP="000C12FE">
      <w:pPr>
        <w:pStyle w:val="ad"/>
        <w:rPr>
          <w:sz w:val="26"/>
          <w:szCs w:val="26"/>
        </w:rPr>
      </w:pPr>
      <w:r w:rsidRPr="0004402D">
        <w:rPr>
          <w:sz w:val="26"/>
          <w:szCs w:val="26"/>
        </w:rPr>
        <w:t>ИНН: 7449030370</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04402D">
        <w:rPr>
          <w:sz w:val="26"/>
          <w:szCs w:val="26"/>
        </w:rPr>
        <w:t>51.65.2 Оптовая торговля эксплуатационными материалами и</w:t>
      </w:r>
      <w:r w:rsidR="007A5E44">
        <w:rPr>
          <w:sz w:val="26"/>
          <w:szCs w:val="26"/>
        </w:rPr>
        <w:t> </w:t>
      </w:r>
      <w:r w:rsidR="007A5E44" w:rsidRPr="0004402D">
        <w:rPr>
          <w:sz w:val="26"/>
          <w:szCs w:val="26"/>
        </w:rPr>
        <w:t>принадлежностями машин и оборудования</w:t>
      </w:r>
      <w:r w:rsidR="007A5E44">
        <w:rPr>
          <w:sz w:val="26"/>
          <w:szCs w:val="26"/>
        </w:rPr>
        <w:t>.</w:t>
      </w:r>
    </w:p>
    <w:p w:rsidR="007A5E44" w:rsidRPr="00315081" w:rsidRDefault="007A5E44" w:rsidP="000C12FE">
      <w:pPr>
        <w:pStyle w:val="ad"/>
        <w:rPr>
          <w:sz w:val="26"/>
          <w:szCs w:val="26"/>
        </w:rPr>
      </w:pPr>
      <w:r>
        <w:rPr>
          <w:sz w:val="26"/>
          <w:szCs w:val="26"/>
        </w:rPr>
        <w:t>Состав документов: документы о создании и ликвидации 1999–2010 гг., приказы по личному составу 1999–2010 гг., личные карточки (ф. Т-2) 2001–2010 гг., расчетные ведомости по заработной плате 2000–2009 гг., лицевые счета по заработной плате 2001–2005 гг.</w:t>
      </w:r>
    </w:p>
    <w:p w:rsidR="007A5E44" w:rsidRDefault="007A5E44" w:rsidP="000C12FE">
      <w:pPr>
        <w:pStyle w:val="ad"/>
        <w:jc w:val="left"/>
        <w:rPr>
          <w:b/>
          <w:sz w:val="26"/>
          <w:szCs w:val="26"/>
        </w:rPr>
      </w:pPr>
    </w:p>
    <w:p w:rsidR="007A1B46" w:rsidRPr="00F327DF" w:rsidRDefault="007A1B46" w:rsidP="009B365E">
      <w:pPr>
        <w:pStyle w:val="ad"/>
        <w:keepNext/>
        <w:rPr>
          <w:sz w:val="26"/>
          <w:szCs w:val="26"/>
        </w:rPr>
      </w:pPr>
      <w:r w:rsidRPr="00204B06">
        <w:rPr>
          <w:b/>
          <w:sz w:val="26"/>
          <w:szCs w:val="26"/>
        </w:rPr>
        <w:t xml:space="preserve">ООО </w:t>
      </w:r>
      <w:r w:rsidR="00730776">
        <w:rPr>
          <w:b/>
          <w:sz w:val="26"/>
          <w:szCs w:val="26"/>
        </w:rPr>
        <w:t>«</w:t>
      </w:r>
      <w:r w:rsidRPr="00204B06">
        <w:rPr>
          <w:b/>
          <w:sz w:val="26"/>
          <w:szCs w:val="26"/>
        </w:rPr>
        <w:t>Тайминг</w:t>
      </w:r>
      <w:r w:rsidR="00730776">
        <w:rPr>
          <w:b/>
          <w:sz w:val="26"/>
          <w:szCs w:val="26"/>
        </w:rPr>
        <w:t>»</w:t>
      </w:r>
      <w:r w:rsidRPr="00204B06">
        <w:rPr>
          <w:b/>
          <w:sz w:val="26"/>
          <w:szCs w:val="26"/>
        </w:rPr>
        <w:t xml:space="preserve"> (04.01.2003–07.07.2010</w:t>
      </w:r>
      <w:r w:rsidRPr="00F327DF">
        <w:rPr>
          <w:sz w:val="26"/>
          <w:szCs w:val="26"/>
        </w:rPr>
        <w:t>)</w:t>
      </w:r>
    </w:p>
    <w:p w:rsidR="007A1B46" w:rsidRDefault="007A1B46" w:rsidP="000C12FE">
      <w:pPr>
        <w:pStyle w:val="ad"/>
        <w:rPr>
          <w:sz w:val="26"/>
          <w:szCs w:val="26"/>
        </w:rPr>
      </w:pPr>
      <w:r w:rsidRPr="00F327DF">
        <w:rPr>
          <w:sz w:val="26"/>
          <w:szCs w:val="26"/>
        </w:rPr>
        <w:t>ОАФ 9, оп. 198, 4 ед. хр., 2002–2009 гг.</w:t>
      </w:r>
    </w:p>
    <w:p w:rsidR="007A1B46" w:rsidRDefault="007A1B46" w:rsidP="000C12FE">
      <w:pPr>
        <w:pStyle w:val="ad"/>
        <w:rPr>
          <w:sz w:val="26"/>
          <w:szCs w:val="26"/>
        </w:rPr>
      </w:pPr>
      <w:r w:rsidRPr="00204B06">
        <w:rPr>
          <w:sz w:val="26"/>
          <w:szCs w:val="26"/>
        </w:rPr>
        <w:t>ИНН: 7453095596</w:t>
      </w:r>
      <w:r>
        <w:rPr>
          <w:sz w:val="26"/>
          <w:szCs w:val="26"/>
        </w:rPr>
        <w:t>.</w:t>
      </w:r>
    </w:p>
    <w:p w:rsidR="007A1B46" w:rsidRPr="00F327DF" w:rsidRDefault="00AC4EF7" w:rsidP="000C12FE">
      <w:pPr>
        <w:pStyle w:val="ad"/>
        <w:rPr>
          <w:sz w:val="26"/>
          <w:szCs w:val="26"/>
        </w:rPr>
      </w:pPr>
      <w:r>
        <w:rPr>
          <w:sz w:val="26"/>
          <w:szCs w:val="26"/>
        </w:rPr>
        <w:t>Основной вид деятельности:</w:t>
      </w:r>
      <w:r w:rsidR="00FF66A4">
        <w:rPr>
          <w:sz w:val="26"/>
          <w:szCs w:val="26"/>
        </w:rPr>
        <w:t> </w:t>
      </w:r>
      <w:r w:rsidR="007A1B46" w:rsidRPr="00204B06">
        <w:rPr>
          <w:sz w:val="26"/>
          <w:szCs w:val="26"/>
        </w:rPr>
        <w:t>51.52.2 Оптовая торговля металлами в</w:t>
      </w:r>
      <w:r w:rsidR="007A1B46">
        <w:rPr>
          <w:sz w:val="26"/>
          <w:szCs w:val="26"/>
        </w:rPr>
        <w:t xml:space="preserve"> п</w:t>
      </w:r>
      <w:r w:rsidR="007A1B46" w:rsidRPr="00204B06">
        <w:rPr>
          <w:sz w:val="26"/>
          <w:szCs w:val="26"/>
        </w:rPr>
        <w:t>ервичных формах</w:t>
      </w:r>
      <w:r w:rsidR="007A1B46">
        <w:rPr>
          <w:sz w:val="26"/>
          <w:szCs w:val="26"/>
        </w:rPr>
        <w:t>.</w:t>
      </w:r>
    </w:p>
    <w:p w:rsidR="007A1B46" w:rsidRPr="00F327DF" w:rsidRDefault="007A1B46" w:rsidP="000C12FE">
      <w:pPr>
        <w:pStyle w:val="ad"/>
        <w:rPr>
          <w:sz w:val="26"/>
          <w:szCs w:val="26"/>
        </w:rPr>
      </w:pPr>
      <w:r w:rsidRPr="00F327DF">
        <w:rPr>
          <w:sz w:val="26"/>
          <w:szCs w:val="26"/>
        </w:rPr>
        <w:t xml:space="preserve">Состав документов: документы о создании и ликвидации 2002–2009 гг., приказы </w:t>
      </w:r>
      <w:r w:rsidR="001E2997">
        <w:rPr>
          <w:sz w:val="26"/>
          <w:szCs w:val="26"/>
        </w:rPr>
        <w:t>по личному</w:t>
      </w:r>
      <w:r w:rsidRPr="00F327DF">
        <w:rPr>
          <w:sz w:val="26"/>
          <w:szCs w:val="26"/>
        </w:rPr>
        <w:t xml:space="preserve"> составу, личные карточки (ф. Т-2), расчетные ведомости по заработной плате 2003–2009 гг.</w:t>
      </w:r>
    </w:p>
    <w:p w:rsidR="007A1B46" w:rsidRDefault="007A1B46" w:rsidP="000C12FE">
      <w:pPr>
        <w:pStyle w:val="ad"/>
        <w:jc w:val="left"/>
        <w:rPr>
          <w:b/>
          <w:sz w:val="26"/>
          <w:szCs w:val="26"/>
        </w:rPr>
      </w:pPr>
    </w:p>
    <w:p w:rsidR="00FD07DA" w:rsidRPr="003E0C0E" w:rsidRDefault="00FD07DA"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Таурус</w:t>
      </w:r>
      <w:r w:rsidR="00730776">
        <w:rPr>
          <w:b/>
          <w:sz w:val="26"/>
          <w:szCs w:val="26"/>
        </w:rPr>
        <w:t>»</w:t>
      </w:r>
      <w:r w:rsidRPr="003E0C0E">
        <w:rPr>
          <w:b/>
          <w:sz w:val="26"/>
          <w:szCs w:val="26"/>
        </w:rPr>
        <w:t xml:space="preserve"> (15.01.2008–19.11.2015)</w:t>
      </w:r>
    </w:p>
    <w:p w:rsidR="00FD07DA" w:rsidRPr="003E0C0E" w:rsidRDefault="00FD07DA" w:rsidP="000C12FE">
      <w:pPr>
        <w:pStyle w:val="ad"/>
        <w:rPr>
          <w:sz w:val="26"/>
          <w:szCs w:val="26"/>
        </w:rPr>
      </w:pPr>
      <w:r w:rsidRPr="003E0C0E">
        <w:rPr>
          <w:sz w:val="26"/>
          <w:szCs w:val="26"/>
        </w:rPr>
        <w:t>ОАФ 14, оп. 117, 4 ед. хр., 2008–2013 гг.</w:t>
      </w:r>
    </w:p>
    <w:p w:rsidR="00FD07DA" w:rsidRPr="003E0C0E" w:rsidRDefault="00FD07DA" w:rsidP="000C12FE">
      <w:pPr>
        <w:pStyle w:val="ad"/>
        <w:rPr>
          <w:sz w:val="26"/>
          <w:szCs w:val="26"/>
        </w:rPr>
      </w:pPr>
      <w:r w:rsidRPr="003E0C0E">
        <w:rPr>
          <w:sz w:val="26"/>
          <w:szCs w:val="26"/>
        </w:rPr>
        <w:t>ИНН: 7807341763.</w:t>
      </w:r>
    </w:p>
    <w:p w:rsidR="00FD07DA" w:rsidRPr="00FD07DA"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FD07DA">
        <w:rPr>
          <w:sz w:val="26"/>
          <w:szCs w:val="26"/>
        </w:rPr>
        <w:t>51.32.1 Оптовая торговля мясом и мясом птицы, включая субпродукты.</w:t>
      </w:r>
    </w:p>
    <w:p w:rsidR="00FD07DA" w:rsidRDefault="00FD07DA" w:rsidP="000C12FE">
      <w:pPr>
        <w:pStyle w:val="ad"/>
        <w:rPr>
          <w:sz w:val="26"/>
          <w:szCs w:val="26"/>
        </w:rPr>
      </w:pPr>
      <w:r w:rsidRPr="00C2151B">
        <w:rPr>
          <w:sz w:val="26"/>
          <w:szCs w:val="26"/>
        </w:rPr>
        <w:t>Состав документов: докумен</w:t>
      </w:r>
      <w:r>
        <w:rPr>
          <w:sz w:val="26"/>
          <w:szCs w:val="26"/>
        </w:rPr>
        <w:t>тов о создании и признании несостоятельным (банкротом) 2008–2013</w:t>
      </w:r>
      <w:r w:rsidRPr="00C2151B">
        <w:rPr>
          <w:sz w:val="26"/>
          <w:szCs w:val="26"/>
        </w:rPr>
        <w:t xml:space="preserve"> гг.,</w:t>
      </w:r>
      <w:r>
        <w:rPr>
          <w:sz w:val="26"/>
          <w:szCs w:val="26"/>
        </w:rPr>
        <w:t xml:space="preserve"> приказы по личному составу 2009</w:t>
      </w:r>
      <w:r w:rsidRPr="00C2151B">
        <w:rPr>
          <w:sz w:val="26"/>
          <w:szCs w:val="26"/>
        </w:rPr>
        <w:t>–2013 гг., личные карточки (ф. Т-2) 2010–2013 гг., расчетные ве</w:t>
      </w:r>
      <w:r>
        <w:rPr>
          <w:sz w:val="26"/>
          <w:szCs w:val="26"/>
        </w:rPr>
        <w:t>домости по заработной плате 2009</w:t>
      </w:r>
      <w:r w:rsidRPr="00C2151B">
        <w:rPr>
          <w:sz w:val="26"/>
          <w:szCs w:val="26"/>
        </w:rPr>
        <w:t>–2013</w:t>
      </w:r>
      <w:r>
        <w:rPr>
          <w:sz w:val="26"/>
          <w:szCs w:val="26"/>
        </w:rPr>
        <w:t> </w:t>
      </w:r>
      <w:r w:rsidRPr="00C2151B">
        <w:rPr>
          <w:sz w:val="26"/>
          <w:szCs w:val="26"/>
        </w:rPr>
        <w:t>гг.</w:t>
      </w:r>
    </w:p>
    <w:p w:rsidR="00FD07DA" w:rsidRPr="00471937" w:rsidRDefault="00FD07DA" w:rsidP="000C12FE">
      <w:pPr>
        <w:pStyle w:val="ad"/>
        <w:rPr>
          <w:sz w:val="26"/>
          <w:szCs w:val="26"/>
        </w:rPr>
      </w:pPr>
    </w:p>
    <w:p w:rsidR="00826DC4" w:rsidRPr="00442C9E" w:rsidRDefault="00826DC4" w:rsidP="003146D7">
      <w:pPr>
        <w:pStyle w:val="ad"/>
        <w:keepNext/>
        <w:rPr>
          <w:b/>
          <w:sz w:val="26"/>
          <w:szCs w:val="26"/>
        </w:rPr>
      </w:pPr>
      <w:r w:rsidRPr="00442C9E">
        <w:rPr>
          <w:b/>
          <w:sz w:val="26"/>
          <w:szCs w:val="26"/>
        </w:rPr>
        <w:t xml:space="preserve">ООО </w:t>
      </w:r>
      <w:r w:rsidR="00730776">
        <w:rPr>
          <w:b/>
          <w:sz w:val="26"/>
          <w:szCs w:val="26"/>
        </w:rPr>
        <w:t>«</w:t>
      </w:r>
      <w:r w:rsidRPr="00442C9E">
        <w:rPr>
          <w:b/>
          <w:sz w:val="26"/>
          <w:szCs w:val="26"/>
        </w:rPr>
        <w:t>Темирторг</w:t>
      </w:r>
      <w:r w:rsidR="00730776">
        <w:rPr>
          <w:b/>
          <w:sz w:val="26"/>
          <w:szCs w:val="26"/>
        </w:rPr>
        <w:t>»</w:t>
      </w:r>
      <w:r w:rsidRPr="00442C9E">
        <w:rPr>
          <w:b/>
          <w:sz w:val="26"/>
          <w:szCs w:val="26"/>
        </w:rPr>
        <w:t xml:space="preserve"> (20.05.2002–27.10.2003)</w:t>
      </w:r>
    </w:p>
    <w:p w:rsidR="00826DC4" w:rsidRDefault="00826DC4" w:rsidP="003146D7">
      <w:pPr>
        <w:pStyle w:val="ad"/>
        <w:keepNext/>
        <w:rPr>
          <w:sz w:val="26"/>
          <w:szCs w:val="26"/>
        </w:rPr>
      </w:pPr>
      <w:r w:rsidRPr="007923A4">
        <w:rPr>
          <w:sz w:val="26"/>
          <w:szCs w:val="26"/>
        </w:rPr>
        <w:t>ОАФ 15, оп. 101, 2 ед. хр., 2002–2003 гг.</w:t>
      </w:r>
    </w:p>
    <w:p w:rsidR="00826DC4" w:rsidRDefault="00826DC4" w:rsidP="000C12FE">
      <w:pPr>
        <w:pStyle w:val="ad"/>
        <w:rPr>
          <w:sz w:val="26"/>
          <w:szCs w:val="26"/>
        </w:rPr>
      </w:pPr>
      <w:r w:rsidRPr="00442C9E">
        <w:rPr>
          <w:sz w:val="26"/>
          <w:szCs w:val="26"/>
        </w:rPr>
        <w:t>ИНН: 7448036443</w:t>
      </w:r>
      <w:r>
        <w:rPr>
          <w:sz w:val="26"/>
          <w:szCs w:val="26"/>
        </w:rPr>
        <w:t>.</w:t>
      </w:r>
    </w:p>
    <w:p w:rsidR="00826DC4" w:rsidRDefault="005F47DF" w:rsidP="000C12FE">
      <w:pPr>
        <w:pStyle w:val="ad"/>
        <w:rPr>
          <w:sz w:val="26"/>
          <w:szCs w:val="26"/>
        </w:rPr>
      </w:pPr>
      <w:r>
        <w:rPr>
          <w:sz w:val="26"/>
          <w:szCs w:val="26"/>
        </w:rPr>
        <w:t>Основной вид деятельности:</w:t>
      </w:r>
      <w:r w:rsidR="00826DC4">
        <w:rPr>
          <w:sz w:val="26"/>
          <w:szCs w:val="26"/>
        </w:rPr>
        <w:t xml:space="preserve"> оптовая продажа металлопроката.</w:t>
      </w:r>
    </w:p>
    <w:p w:rsidR="00826DC4" w:rsidRPr="007923A4" w:rsidRDefault="00826DC4" w:rsidP="000C12FE">
      <w:pPr>
        <w:pStyle w:val="ad"/>
        <w:rPr>
          <w:sz w:val="26"/>
          <w:szCs w:val="26"/>
        </w:rPr>
      </w:pPr>
      <w:r>
        <w:rPr>
          <w:sz w:val="26"/>
          <w:szCs w:val="26"/>
        </w:rPr>
        <w:t>Состав документов: приказы по личному составу 2002–2003 гг., расчетные ведомости по заработной плате 2002 г.</w:t>
      </w:r>
    </w:p>
    <w:p w:rsidR="00826DC4" w:rsidRDefault="00826DC4" w:rsidP="000C12FE">
      <w:pPr>
        <w:pStyle w:val="ad"/>
        <w:jc w:val="left"/>
        <w:rPr>
          <w:b/>
          <w:sz w:val="26"/>
          <w:szCs w:val="26"/>
        </w:rPr>
      </w:pPr>
    </w:p>
    <w:p w:rsidR="0005082C" w:rsidRPr="00C2107B" w:rsidRDefault="0005082C" w:rsidP="00B136AD">
      <w:pPr>
        <w:pStyle w:val="ad"/>
        <w:keepNext/>
        <w:rPr>
          <w:b/>
          <w:sz w:val="26"/>
          <w:szCs w:val="26"/>
        </w:rPr>
      </w:pPr>
      <w:r w:rsidRPr="00C2107B">
        <w:rPr>
          <w:b/>
          <w:sz w:val="26"/>
          <w:szCs w:val="26"/>
        </w:rPr>
        <w:t xml:space="preserve">ООО </w:t>
      </w:r>
      <w:r w:rsidR="00730776">
        <w:rPr>
          <w:b/>
          <w:sz w:val="26"/>
          <w:szCs w:val="26"/>
        </w:rPr>
        <w:t>«</w:t>
      </w:r>
      <w:r w:rsidRPr="00C2107B">
        <w:rPr>
          <w:b/>
          <w:sz w:val="26"/>
          <w:szCs w:val="26"/>
        </w:rPr>
        <w:t>Темп-Ю</w:t>
      </w:r>
      <w:r w:rsidR="00730776">
        <w:rPr>
          <w:b/>
          <w:sz w:val="26"/>
          <w:szCs w:val="26"/>
        </w:rPr>
        <w:t>»</w:t>
      </w:r>
      <w:r w:rsidRPr="00C2107B">
        <w:rPr>
          <w:b/>
          <w:sz w:val="26"/>
          <w:szCs w:val="26"/>
        </w:rPr>
        <w:t xml:space="preserve"> (23.11.1995–</w:t>
      </w:r>
      <w:r w:rsidRPr="009C3C59">
        <w:rPr>
          <w:b/>
          <w:sz w:val="26"/>
          <w:szCs w:val="26"/>
        </w:rPr>
        <w:t>24.11.2003</w:t>
      </w:r>
      <w:r w:rsidRPr="00C2107B">
        <w:rPr>
          <w:b/>
          <w:sz w:val="26"/>
          <w:szCs w:val="26"/>
        </w:rPr>
        <w:t>)</w:t>
      </w:r>
    </w:p>
    <w:p w:rsidR="0005082C" w:rsidRDefault="0005082C" w:rsidP="00B136AD">
      <w:pPr>
        <w:pStyle w:val="ad"/>
        <w:keepNext/>
        <w:rPr>
          <w:sz w:val="26"/>
          <w:szCs w:val="26"/>
        </w:rPr>
      </w:pPr>
      <w:r w:rsidRPr="00EA2561">
        <w:rPr>
          <w:sz w:val="26"/>
          <w:szCs w:val="26"/>
        </w:rPr>
        <w:t>ОАФ 13, оп. 104, 6 ед. хр., 1996–2001 гг.</w:t>
      </w:r>
    </w:p>
    <w:p w:rsidR="0005082C" w:rsidRDefault="0005082C" w:rsidP="000C12FE">
      <w:pPr>
        <w:pStyle w:val="ad"/>
        <w:rPr>
          <w:sz w:val="26"/>
          <w:szCs w:val="26"/>
        </w:rPr>
      </w:pPr>
      <w:r w:rsidRPr="009C3C59">
        <w:rPr>
          <w:sz w:val="26"/>
          <w:szCs w:val="26"/>
        </w:rPr>
        <w:t>ИНН: 7423008525</w:t>
      </w:r>
      <w:r>
        <w:rPr>
          <w:sz w:val="26"/>
          <w:szCs w:val="26"/>
        </w:rPr>
        <w:t>.</w:t>
      </w:r>
    </w:p>
    <w:p w:rsidR="0005082C" w:rsidRPr="00EA2561" w:rsidRDefault="005F47DF" w:rsidP="000C12FE">
      <w:pPr>
        <w:pStyle w:val="ad"/>
        <w:rPr>
          <w:sz w:val="26"/>
          <w:szCs w:val="26"/>
        </w:rPr>
      </w:pPr>
      <w:r>
        <w:rPr>
          <w:sz w:val="26"/>
          <w:szCs w:val="26"/>
        </w:rPr>
        <w:t>Основной вид деятельности:</w:t>
      </w:r>
      <w:r w:rsidR="0005082C">
        <w:rPr>
          <w:sz w:val="26"/>
          <w:szCs w:val="26"/>
        </w:rPr>
        <w:t xml:space="preserve"> оптовая, розничная, внешняя торговля.</w:t>
      </w:r>
    </w:p>
    <w:p w:rsidR="0005082C" w:rsidRDefault="0005082C" w:rsidP="000C12FE">
      <w:pPr>
        <w:pStyle w:val="ad"/>
        <w:rPr>
          <w:sz w:val="26"/>
          <w:szCs w:val="26"/>
        </w:rPr>
      </w:pPr>
      <w:r w:rsidRPr="000F52C3">
        <w:rPr>
          <w:sz w:val="26"/>
          <w:szCs w:val="26"/>
        </w:rPr>
        <w:lastRenderedPageBreak/>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1998–2001</w:t>
      </w:r>
      <w:r w:rsidRPr="000F52C3">
        <w:rPr>
          <w:sz w:val="26"/>
          <w:szCs w:val="26"/>
        </w:rPr>
        <w:t xml:space="preserve"> гг., ли</w:t>
      </w:r>
      <w:r>
        <w:rPr>
          <w:sz w:val="26"/>
          <w:szCs w:val="26"/>
        </w:rPr>
        <w:t xml:space="preserve">цевые счета по заработной плате </w:t>
      </w:r>
      <w:r w:rsidRPr="000F52C3">
        <w:rPr>
          <w:sz w:val="26"/>
          <w:szCs w:val="26"/>
        </w:rPr>
        <w:t>199</w:t>
      </w:r>
      <w:r>
        <w:rPr>
          <w:sz w:val="26"/>
          <w:szCs w:val="26"/>
        </w:rPr>
        <w:t>6–1997</w:t>
      </w:r>
      <w:r w:rsidRPr="000F52C3">
        <w:rPr>
          <w:sz w:val="26"/>
          <w:szCs w:val="26"/>
        </w:rPr>
        <w:t xml:space="preserve"> гг., расчетные ве</w:t>
      </w:r>
      <w:r>
        <w:rPr>
          <w:sz w:val="26"/>
          <w:szCs w:val="26"/>
        </w:rPr>
        <w:t>домости по заработной плате 1998</w:t>
      </w:r>
      <w:r w:rsidRPr="000F52C3">
        <w:rPr>
          <w:sz w:val="26"/>
          <w:szCs w:val="26"/>
        </w:rPr>
        <w:t>–</w:t>
      </w:r>
      <w:r>
        <w:rPr>
          <w:sz w:val="26"/>
          <w:szCs w:val="26"/>
        </w:rPr>
        <w:t>2000</w:t>
      </w:r>
      <w:r w:rsidRPr="000F52C3">
        <w:rPr>
          <w:sz w:val="26"/>
          <w:szCs w:val="26"/>
        </w:rPr>
        <w:t xml:space="preserve"> гг.</w:t>
      </w:r>
    </w:p>
    <w:p w:rsidR="0005082C" w:rsidRDefault="0005082C" w:rsidP="000C12FE">
      <w:pPr>
        <w:pStyle w:val="ad"/>
        <w:jc w:val="left"/>
        <w:rPr>
          <w:b/>
          <w:sz w:val="26"/>
          <w:szCs w:val="26"/>
        </w:rPr>
      </w:pPr>
    </w:p>
    <w:p w:rsidR="00FD07DA" w:rsidRPr="00826DC4" w:rsidRDefault="00FD07DA" w:rsidP="000C12FE">
      <w:pPr>
        <w:pStyle w:val="ad"/>
        <w:keepNext/>
        <w:rPr>
          <w:b/>
          <w:sz w:val="26"/>
          <w:szCs w:val="26"/>
        </w:rPr>
      </w:pPr>
      <w:r w:rsidRPr="00826DC4">
        <w:rPr>
          <w:b/>
          <w:sz w:val="26"/>
          <w:szCs w:val="26"/>
        </w:rPr>
        <w:t xml:space="preserve">ООО </w:t>
      </w:r>
      <w:r w:rsidR="00730776">
        <w:rPr>
          <w:b/>
          <w:sz w:val="26"/>
          <w:szCs w:val="26"/>
        </w:rPr>
        <w:t>«</w:t>
      </w:r>
      <w:r w:rsidRPr="00826DC4">
        <w:rPr>
          <w:b/>
          <w:sz w:val="26"/>
          <w:szCs w:val="26"/>
        </w:rPr>
        <w:t>ТЕПЛОВИК</w:t>
      </w:r>
      <w:r w:rsidR="00730776">
        <w:rPr>
          <w:b/>
          <w:sz w:val="26"/>
          <w:szCs w:val="26"/>
        </w:rPr>
        <w:t>»</w:t>
      </w:r>
      <w:r w:rsidRPr="00826DC4">
        <w:rPr>
          <w:b/>
          <w:sz w:val="26"/>
          <w:szCs w:val="26"/>
        </w:rPr>
        <w:t xml:space="preserve"> (14.05.1993–19.11.2001)</w:t>
      </w:r>
    </w:p>
    <w:p w:rsidR="00FD07DA" w:rsidRPr="00C15CBC" w:rsidRDefault="00FD07DA" w:rsidP="000C12FE">
      <w:pPr>
        <w:pStyle w:val="ad"/>
        <w:keepNext/>
        <w:rPr>
          <w:sz w:val="26"/>
          <w:szCs w:val="26"/>
        </w:rPr>
      </w:pPr>
      <w:r w:rsidRPr="00C15CBC">
        <w:rPr>
          <w:sz w:val="26"/>
          <w:szCs w:val="26"/>
        </w:rPr>
        <w:t>ОАФ 16, о</w:t>
      </w:r>
      <w:r>
        <w:rPr>
          <w:sz w:val="26"/>
          <w:szCs w:val="26"/>
        </w:rPr>
        <w:t>п. 43, 2 ед. хр., 1999–2001 гг.</w:t>
      </w:r>
    </w:p>
    <w:p w:rsidR="00FD07DA" w:rsidRPr="00C15CBC" w:rsidRDefault="00FD07DA" w:rsidP="000C12FE">
      <w:pPr>
        <w:pStyle w:val="ad"/>
        <w:keepNext/>
        <w:rPr>
          <w:sz w:val="26"/>
          <w:szCs w:val="26"/>
        </w:rPr>
      </w:pPr>
      <w:r w:rsidRPr="00C15CBC">
        <w:rPr>
          <w:sz w:val="26"/>
          <w:szCs w:val="26"/>
        </w:rPr>
        <w:t>Переименования:</w:t>
      </w:r>
    </w:p>
    <w:p w:rsidR="00FD07DA" w:rsidRPr="00C15CBC" w:rsidRDefault="00FD07DA" w:rsidP="000C12FE">
      <w:pPr>
        <w:pStyle w:val="ad"/>
        <w:numPr>
          <w:ilvl w:val="0"/>
          <w:numId w:val="1"/>
        </w:numPr>
        <w:jc w:val="left"/>
        <w:rPr>
          <w:sz w:val="26"/>
          <w:szCs w:val="26"/>
        </w:rPr>
      </w:pPr>
      <w:r w:rsidRPr="00C15CBC">
        <w:rPr>
          <w:sz w:val="26"/>
          <w:szCs w:val="26"/>
        </w:rPr>
        <w:t xml:space="preserve">ТОО </w:t>
      </w:r>
      <w:r w:rsidR="00730776">
        <w:rPr>
          <w:sz w:val="26"/>
          <w:szCs w:val="26"/>
        </w:rPr>
        <w:t>«</w:t>
      </w:r>
      <w:r w:rsidRPr="00C15CBC">
        <w:rPr>
          <w:sz w:val="26"/>
          <w:szCs w:val="26"/>
        </w:rPr>
        <w:t>ТЕПЛОВИК</w:t>
      </w:r>
      <w:r w:rsidR="00730776">
        <w:rPr>
          <w:sz w:val="26"/>
          <w:szCs w:val="26"/>
        </w:rPr>
        <w:t>»</w:t>
      </w:r>
      <w:r w:rsidRPr="00C15CBC">
        <w:rPr>
          <w:sz w:val="26"/>
          <w:szCs w:val="26"/>
        </w:rPr>
        <w:t xml:space="preserve"> (14.05.1993–17.01.2000)</w:t>
      </w:r>
    </w:p>
    <w:p w:rsidR="00FD07DA" w:rsidRDefault="00FD07DA" w:rsidP="000C12FE">
      <w:pPr>
        <w:pStyle w:val="ad"/>
        <w:numPr>
          <w:ilvl w:val="0"/>
          <w:numId w:val="1"/>
        </w:numPr>
        <w:jc w:val="left"/>
        <w:rPr>
          <w:sz w:val="26"/>
          <w:szCs w:val="26"/>
        </w:rPr>
      </w:pPr>
      <w:r w:rsidRPr="00C15CBC">
        <w:rPr>
          <w:sz w:val="26"/>
          <w:szCs w:val="26"/>
        </w:rPr>
        <w:t xml:space="preserve">ООО </w:t>
      </w:r>
      <w:r w:rsidR="00730776">
        <w:rPr>
          <w:sz w:val="26"/>
          <w:szCs w:val="26"/>
        </w:rPr>
        <w:t>«</w:t>
      </w:r>
      <w:r w:rsidRPr="00C15CBC">
        <w:rPr>
          <w:sz w:val="26"/>
          <w:szCs w:val="26"/>
        </w:rPr>
        <w:t>ТЕПЛОВИК</w:t>
      </w:r>
      <w:r w:rsidR="00730776">
        <w:rPr>
          <w:sz w:val="26"/>
          <w:szCs w:val="26"/>
        </w:rPr>
        <w:t>»</w:t>
      </w:r>
      <w:r w:rsidRPr="00C15CBC">
        <w:rPr>
          <w:sz w:val="26"/>
          <w:szCs w:val="26"/>
        </w:rPr>
        <w:t xml:space="preserve"> (10.11.1998–19.11.2001)</w:t>
      </w:r>
    </w:p>
    <w:p w:rsidR="00127C3E" w:rsidRDefault="00127C3E" w:rsidP="008912C9">
      <w:pPr>
        <w:pStyle w:val="ad"/>
        <w:rPr>
          <w:sz w:val="26"/>
          <w:szCs w:val="26"/>
        </w:rPr>
      </w:pPr>
      <w:r>
        <w:rPr>
          <w:sz w:val="26"/>
          <w:szCs w:val="26"/>
        </w:rPr>
        <w:t xml:space="preserve">Юридическое лицо зарегистрировано </w:t>
      </w:r>
      <w:r w:rsidRPr="008912C9">
        <w:rPr>
          <w:sz w:val="26"/>
          <w:szCs w:val="26"/>
        </w:rPr>
        <w:t>постановлением главы администрации Ленинского от 14.05.1993 № 296-3</w:t>
      </w:r>
      <w:r w:rsidR="008912C9" w:rsidRPr="008912C9">
        <w:rPr>
          <w:sz w:val="26"/>
          <w:szCs w:val="26"/>
        </w:rPr>
        <w:t xml:space="preserve"> (</w:t>
      </w:r>
      <w:r w:rsidR="008912C9">
        <w:rPr>
          <w:sz w:val="26"/>
          <w:szCs w:val="26"/>
        </w:rPr>
        <w:t xml:space="preserve">ф. 32, оп. 1, д. 20, л. 109), </w:t>
      </w:r>
      <w:r w:rsidR="008912C9" w:rsidRPr="008912C9">
        <w:rPr>
          <w:sz w:val="26"/>
          <w:szCs w:val="26"/>
        </w:rPr>
        <w:t>постановлением Главы города Челябинска от 17.01.2000 № 33-п (</w:t>
      </w:r>
      <w:r w:rsidR="008912C9">
        <w:rPr>
          <w:sz w:val="26"/>
          <w:szCs w:val="26"/>
        </w:rPr>
        <w:t>ф. 2, оп. 1, д. 389, л. 113–116).</w:t>
      </w:r>
    </w:p>
    <w:p w:rsidR="008912C9" w:rsidRDefault="008912C9" w:rsidP="008912C9">
      <w:pPr>
        <w:pStyle w:val="ad"/>
        <w:rPr>
          <w:sz w:val="26"/>
          <w:szCs w:val="26"/>
        </w:rPr>
      </w:pPr>
      <w:r w:rsidRPr="008912C9">
        <w:rPr>
          <w:sz w:val="26"/>
          <w:szCs w:val="26"/>
        </w:rPr>
        <w:t>Ликвидировано постановлением Главы города Челябинска от 19.11.2001 № 1610-п (</w:t>
      </w:r>
      <w:r>
        <w:rPr>
          <w:sz w:val="26"/>
          <w:szCs w:val="26"/>
        </w:rPr>
        <w:t>ф. 2, оп. 1, д. 488, л. 200, 210).</w:t>
      </w:r>
    </w:p>
    <w:p w:rsidR="00FD07DA" w:rsidRPr="00C15CBC" w:rsidRDefault="005F47DF" w:rsidP="000C12FE">
      <w:pPr>
        <w:pStyle w:val="ad"/>
        <w:jc w:val="left"/>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2A3B5C">
        <w:rPr>
          <w:sz w:val="26"/>
          <w:szCs w:val="26"/>
        </w:rPr>
        <w:t>Состав докумен</w:t>
      </w:r>
      <w:r>
        <w:rPr>
          <w:sz w:val="26"/>
          <w:szCs w:val="26"/>
        </w:rPr>
        <w:t xml:space="preserve">тов: приказы по личному составу, </w:t>
      </w:r>
      <w:r w:rsidRPr="002A3B5C">
        <w:rPr>
          <w:sz w:val="26"/>
          <w:szCs w:val="26"/>
        </w:rPr>
        <w:t>расчетные ве</w:t>
      </w:r>
      <w:r>
        <w:rPr>
          <w:sz w:val="26"/>
          <w:szCs w:val="26"/>
        </w:rPr>
        <w:t>домости по заработной плате 1999–2001</w:t>
      </w:r>
      <w:r w:rsidRPr="002A3B5C">
        <w:rPr>
          <w:sz w:val="26"/>
          <w:szCs w:val="26"/>
        </w:rPr>
        <w:t xml:space="preserve"> гг.</w:t>
      </w:r>
    </w:p>
    <w:p w:rsidR="00FD07DA" w:rsidRDefault="00FD07DA" w:rsidP="000C12FE">
      <w:pPr>
        <w:pStyle w:val="ad"/>
        <w:jc w:val="left"/>
        <w:rPr>
          <w:b/>
          <w:sz w:val="26"/>
          <w:szCs w:val="26"/>
        </w:rPr>
      </w:pPr>
    </w:p>
    <w:p w:rsidR="004D0FBE" w:rsidRPr="003379E9" w:rsidRDefault="004D0FBE" w:rsidP="000C12FE">
      <w:pPr>
        <w:pStyle w:val="ad"/>
        <w:rPr>
          <w:b/>
          <w:sz w:val="26"/>
          <w:szCs w:val="26"/>
        </w:rPr>
      </w:pPr>
      <w:r w:rsidRPr="003379E9">
        <w:rPr>
          <w:b/>
          <w:sz w:val="26"/>
          <w:szCs w:val="26"/>
        </w:rPr>
        <w:t xml:space="preserve">ООО </w:t>
      </w:r>
      <w:r w:rsidR="00730776">
        <w:rPr>
          <w:b/>
          <w:sz w:val="26"/>
          <w:szCs w:val="26"/>
        </w:rPr>
        <w:t>«</w:t>
      </w:r>
      <w:r w:rsidRPr="003379E9">
        <w:rPr>
          <w:b/>
          <w:sz w:val="26"/>
          <w:szCs w:val="26"/>
        </w:rPr>
        <w:t>ТЕПЛОЭНЕРГОСЕРВИС-Т</w:t>
      </w:r>
      <w:r w:rsidR="00730776">
        <w:rPr>
          <w:b/>
          <w:sz w:val="26"/>
          <w:szCs w:val="26"/>
        </w:rPr>
        <w:t>»</w:t>
      </w:r>
      <w:r w:rsidRPr="003379E9">
        <w:rPr>
          <w:b/>
          <w:sz w:val="26"/>
          <w:szCs w:val="26"/>
        </w:rPr>
        <w:t xml:space="preserve"> (17.04.2000–28.04.2001)</w:t>
      </w:r>
    </w:p>
    <w:p w:rsidR="004D0FBE" w:rsidRDefault="004D0FBE" w:rsidP="000C12FE">
      <w:pPr>
        <w:pStyle w:val="ad"/>
        <w:rPr>
          <w:sz w:val="26"/>
          <w:szCs w:val="26"/>
        </w:rPr>
      </w:pPr>
      <w:r w:rsidRPr="003F43E7">
        <w:rPr>
          <w:sz w:val="26"/>
          <w:szCs w:val="26"/>
        </w:rPr>
        <w:t>ОАФ 8, о</w:t>
      </w:r>
      <w:r>
        <w:rPr>
          <w:sz w:val="26"/>
          <w:szCs w:val="26"/>
        </w:rPr>
        <w:t>п. 51, 3 ед. хр., 2000–2001 гг.</w:t>
      </w:r>
    </w:p>
    <w:p w:rsidR="004D0FBE"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Pr="00731E33" w:rsidRDefault="004D0FBE" w:rsidP="000C12FE">
      <w:pPr>
        <w:pStyle w:val="ad"/>
        <w:rPr>
          <w:sz w:val="26"/>
          <w:szCs w:val="26"/>
        </w:rPr>
      </w:pPr>
      <w:r w:rsidRPr="00B75A8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личные карточки (ф. Т-2), </w:t>
      </w:r>
      <w:r w:rsidRPr="00B75A81">
        <w:rPr>
          <w:sz w:val="26"/>
          <w:szCs w:val="26"/>
        </w:rPr>
        <w:t>расчетные ве</w:t>
      </w:r>
      <w:r>
        <w:rPr>
          <w:sz w:val="26"/>
          <w:szCs w:val="26"/>
        </w:rPr>
        <w:t>домости по заработной плате 2000–2001</w:t>
      </w:r>
      <w:r w:rsidRPr="00B75A81">
        <w:rPr>
          <w:sz w:val="26"/>
          <w:szCs w:val="26"/>
        </w:rPr>
        <w:t xml:space="preserve"> гг.</w:t>
      </w:r>
    </w:p>
    <w:p w:rsidR="004D0FBE" w:rsidRDefault="004D0FBE" w:rsidP="000C12FE">
      <w:pPr>
        <w:pStyle w:val="ad"/>
        <w:jc w:val="left"/>
        <w:rPr>
          <w:b/>
          <w:sz w:val="26"/>
          <w:szCs w:val="26"/>
        </w:rPr>
      </w:pPr>
    </w:p>
    <w:p w:rsidR="00011C19" w:rsidRPr="00A9156B" w:rsidRDefault="00011C19" w:rsidP="000C12FE">
      <w:pPr>
        <w:pStyle w:val="ad"/>
        <w:rPr>
          <w:b/>
          <w:sz w:val="26"/>
          <w:szCs w:val="26"/>
        </w:rPr>
      </w:pPr>
      <w:r w:rsidRPr="00A9156B">
        <w:rPr>
          <w:b/>
          <w:sz w:val="26"/>
          <w:szCs w:val="26"/>
        </w:rPr>
        <w:t xml:space="preserve">ООО </w:t>
      </w:r>
      <w:r w:rsidR="00730776">
        <w:rPr>
          <w:b/>
          <w:sz w:val="26"/>
          <w:szCs w:val="26"/>
        </w:rPr>
        <w:t>«</w:t>
      </w:r>
      <w:r w:rsidRPr="00A9156B">
        <w:rPr>
          <w:b/>
          <w:sz w:val="26"/>
          <w:szCs w:val="26"/>
        </w:rPr>
        <w:t>Терминал Сервис</w:t>
      </w:r>
      <w:r w:rsidR="00730776">
        <w:rPr>
          <w:b/>
          <w:sz w:val="26"/>
          <w:szCs w:val="26"/>
        </w:rPr>
        <w:t>»</w:t>
      </w:r>
      <w:r w:rsidRPr="00A9156B">
        <w:rPr>
          <w:b/>
          <w:sz w:val="26"/>
          <w:szCs w:val="26"/>
        </w:rPr>
        <w:t xml:space="preserve"> (07.02.2000–13.02.2015)</w:t>
      </w:r>
    </w:p>
    <w:p w:rsidR="00011C19" w:rsidRDefault="00011C19" w:rsidP="000C12FE">
      <w:pPr>
        <w:pStyle w:val="ad"/>
        <w:rPr>
          <w:sz w:val="26"/>
          <w:szCs w:val="26"/>
        </w:rPr>
      </w:pPr>
      <w:r w:rsidRPr="00057393">
        <w:rPr>
          <w:sz w:val="26"/>
          <w:szCs w:val="26"/>
        </w:rPr>
        <w:t>ОАФ 13, оп. 197, 5 ед. хр., 2000–2013 гг.</w:t>
      </w:r>
    </w:p>
    <w:p w:rsidR="00011C19" w:rsidRPr="00A9156B" w:rsidRDefault="00011C19" w:rsidP="000C12FE">
      <w:pPr>
        <w:pStyle w:val="ad"/>
        <w:rPr>
          <w:sz w:val="26"/>
          <w:szCs w:val="26"/>
        </w:rPr>
      </w:pPr>
      <w:r w:rsidRPr="00A9156B">
        <w:rPr>
          <w:sz w:val="26"/>
          <w:szCs w:val="26"/>
        </w:rPr>
        <w:t>ИНН: 7451086268.</w:t>
      </w:r>
    </w:p>
    <w:p w:rsidR="00011C19" w:rsidRPr="00057393" w:rsidRDefault="00AC4EF7" w:rsidP="000C12FE">
      <w:pPr>
        <w:autoSpaceDE w:val="0"/>
        <w:autoSpaceDN w:val="0"/>
        <w:adjustRightInd w:val="0"/>
        <w:jc w:val="both"/>
        <w:rPr>
          <w:sz w:val="26"/>
          <w:szCs w:val="26"/>
        </w:rPr>
      </w:pPr>
      <w:r>
        <w:rPr>
          <w:sz w:val="26"/>
          <w:szCs w:val="26"/>
        </w:rPr>
        <w:t>Основной вид деятельности:</w:t>
      </w:r>
      <w:r w:rsidR="00011C19">
        <w:rPr>
          <w:sz w:val="26"/>
          <w:szCs w:val="26"/>
        </w:rPr>
        <w:t> </w:t>
      </w:r>
      <w:r w:rsidR="00011C19" w:rsidRPr="00A9156B">
        <w:rPr>
          <w:sz w:val="26"/>
          <w:szCs w:val="26"/>
        </w:rPr>
        <w:t>51.3 Оптовая торговля пищевыми продуктами, включая напитки, и</w:t>
      </w:r>
      <w:r w:rsidR="00011C19">
        <w:rPr>
          <w:sz w:val="26"/>
          <w:szCs w:val="26"/>
        </w:rPr>
        <w:t> </w:t>
      </w:r>
      <w:r w:rsidR="00011C19" w:rsidRPr="00A9156B">
        <w:rPr>
          <w:sz w:val="26"/>
          <w:szCs w:val="26"/>
        </w:rPr>
        <w:t>табачными изделиями.</w:t>
      </w:r>
    </w:p>
    <w:p w:rsidR="00011C19" w:rsidRDefault="00011C19" w:rsidP="000C12FE">
      <w:pPr>
        <w:pStyle w:val="ad"/>
        <w:rPr>
          <w:sz w:val="26"/>
          <w:szCs w:val="26"/>
        </w:rPr>
      </w:pPr>
      <w:r w:rsidRPr="00FA1565">
        <w:rPr>
          <w:sz w:val="26"/>
          <w:szCs w:val="26"/>
        </w:rPr>
        <w:t xml:space="preserve">Состав документов: </w:t>
      </w:r>
      <w:r>
        <w:rPr>
          <w:sz w:val="26"/>
          <w:szCs w:val="26"/>
        </w:rPr>
        <w:t>документы о создании и признании несостоятельным (банкротом) 2000–2012</w:t>
      </w:r>
      <w:r w:rsidRPr="00FA1565">
        <w:rPr>
          <w:sz w:val="26"/>
          <w:szCs w:val="26"/>
        </w:rPr>
        <w:t xml:space="preserve"> гг.,</w:t>
      </w:r>
      <w:r>
        <w:rPr>
          <w:sz w:val="26"/>
          <w:szCs w:val="26"/>
        </w:rPr>
        <w:t xml:space="preserve"> приказы по личному составу 2007–2013 гг., личные карточки (ф. Т-2) 2010–2013</w:t>
      </w:r>
      <w:r w:rsidRPr="00FA1565">
        <w:rPr>
          <w:sz w:val="26"/>
          <w:szCs w:val="26"/>
        </w:rPr>
        <w:t xml:space="preserve"> гг., расчетные ве</w:t>
      </w:r>
      <w:r>
        <w:rPr>
          <w:sz w:val="26"/>
          <w:szCs w:val="26"/>
        </w:rPr>
        <w:t>домости по заработной плате 2000–2013 </w:t>
      </w:r>
      <w:r w:rsidRPr="00FA1565">
        <w:rPr>
          <w:sz w:val="26"/>
          <w:szCs w:val="26"/>
        </w:rPr>
        <w:t>гг.</w:t>
      </w:r>
    </w:p>
    <w:p w:rsidR="00011C19" w:rsidRDefault="00011C19" w:rsidP="000C12FE">
      <w:pPr>
        <w:pStyle w:val="ad"/>
        <w:jc w:val="left"/>
        <w:rPr>
          <w:b/>
          <w:sz w:val="26"/>
          <w:szCs w:val="26"/>
        </w:rPr>
      </w:pPr>
    </w:p>
    <w:p w:rsidR="004D0FBE" w:rsidRPr="00BF44EF" w:rsidRDefault="004D0FBE" w:rsidP="009B365E">
      <w:pPr>
        <w:pStyle w:val="ad"/>
        <w:keepNext/>
        <w:rPr>
          <w:b/>
          <w:sz w:val="26"/>
          <w:szCs w:val="26"/>
        </w:rPr>
      </w:pPr>
      <w:r w:rsidRPr="00BF44EF">
        <w:rPr>
          <w:b/>
          <w:sz w:val="26"/>
          <w:szCs w:val="26"/>
        </w:rPr>
        <w:t xml:space="preserve">ООО </w:t>
      </w:r>
      <w:r w:rsidR="00730776">
        <w:rPr>
          <w:b/>
          <w:sz w:val="26"/>
          <w:szCs w:val="26"/>
        </w:rPr>
        <w:t>«</w:t>
      </w:r>
      <w:r w:rsidRPr="00BF44EF">
        <w:rPr>
          <w:b/>
          <w:sz w:val="26"/>
          <w:szCs w:val="26"/>
        </w:rPr>
        <w:t>ТЕХНИКА УРАЛА</w:t>
      </w:r>
      <w:r w:rsidR="00730776">
        <w:rPr>
          <w:b/>
          <w:sz w:val="26"/>
          <w:szCs w:val="26"/>
        </w:rPr>
        <w:t>»</w:t>
      </w:r>
      <w:r w:rsidRPr="00BF44EF">
        <w:rPr>
          <w:b/>
          <w:sz w:val="26"/>
          <w:szCs w:val="26"/>
        </w:rPr>
        <w:t xml:space="preserve"> (24.12.1991–03.03.2000)</w:t>
      </w:r>
    </w:p>
    <w:p w:rsidR="004D0FBE" w:rsidRDefault="004D0FBE" w:rsidP="009B365E">
      <w:pPr>
        <w:pStyle w:val="ad"/>
        <w:keepNext/>
        <w:rPr>
          <w:sz w:val="26"/>
          <w:szCs w:val="26"/>
        </w:rPr>
      </w:pPr>
      <w:r w:rsidRPr="00545E31">
        <w:rPr>
          <w:sz w:val="26"/>
          <w:szCs w:val="26"/>
        </w:rPr>
        <w:t>ОАФ 9, оп. 33</w:t>
      </w:r>
      <w:r>
        <w:rPr>
          <w:sz w:val="26"/>
          <w:szCs w:val="26"/>
        </w:rPr>
        <w:t>, 2 ед. хр., 1991–1999 гг.</w:t>
      </w:r>
    </w:p>
    <w:p w:rsidR="004D0FBE" w:rsidRPr="00545E31"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Default="004D0FBE" w:rsidP="000C12FE">
      <w:pPr>
        <w:pStyle w:val="ad"/>
        <w:rPr>
          <w:sz w:val="26"/>
          <w:szCs w:val="26"/>
        </w:rPr>
      </w:pPr>
      <w:r w:rsidRPr="006F27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w:t>
      </w:r>
      <w:r w:rsidRPr="006F271C">
        <w:rPr>
          <w:sz w:val="26"/>
          <w:szCs w:val="26"/>
        </w:rPr>
        <w:t>–1999 гг., расчетные ведомости по заработной плате 1</w:t>
      </w:r>
      <w:r>
        <w:rPr>
          <w:sz w:val="26"/>
          <w:szCs w:val="26"/>
        </w:rPr>
        <w:t>992–1998</w:t>
      </w:r>
      <w:r w:rsidRPr="006F271C">
        <w:rPr>
          <w:sz w:val="26"/>
          <w:szCs w:val="26"/>
        </w:rPr>
        <w:t xml:space="preserve"> гг.</w:t>
      </w:r>
    </w:p>
    <w:p w:rsidR="004D0FBE" w:rsidRDefault="004D0FBE" w:rsidP="000C12FE">
      <w:pPr>
        <w:pStyle w:val="ad"/>
        <w:jc w:val="left"/>
        <w:rPr>
          <w:b/>
          <w:sz w:val="26"/>
          <w:szCs w:val="26"/>
        </w:rPr>
      </w:pPr>
    </w:p>
    <w:p w:rsidR="007A1B46" w:rsidRPr="00560079" w:rsidRDefault="007A1B46" w:rsidP="003146D7">
      <w:pPr>
        <w:pStyle w:val="ad"/>
        <w:keepNext/>
        <w:rPr>
          <w:b/>
          <w:sz w:val="26"/>
          <w:szCs w:val="26"/>
        </w:rPr>
      </w:pPr>
      <w:r w:rsidRPr="00560079">
        <w:rPr>
          <w:b/>
          <w:sz w:val="26"/>
          <w:szCs w:val="26"/>
        </w:rPr>
        <w:t xml:space="preserve">ООО </w:t>
      </w:r>
      <w:r w:rsidR="00730776">
        <w:rPr>
          <w:b/>
          <w:sz w:val="26"/>
          <w:szCs w:val="26"/>
        </w:rPr>
        <w:t>«</w:t>
      </w:r>
      <w:r w:rsidRPr="00560079">
        <w:rPr>
          <w:b/>
          <w:sz w:val="26"/>
          <w:szCs w:val="26"/>
        </w:rPr>
        <w:t>Техника-Универсал</w:t>
      </w:r>
      <w:r w:rsidR="00730776">
        <w:rPr>
          <w:b/>
          <w:sz w:val="26"/>
          <w:szCs w:val="26"/>
        </w:rPr>
        <w:t>»</w:t>
      </w:r>
      <w:r w:rsidRPr="00560079">
        <w:rPr>
          <w:b/>
          <w:sz w:val="26"/>
          <w:szCs w:val="26"/>
        </w:rPr>
        <w:t xml:space="preserve"> (31.05.1999–</w:t>
      </w:r>
      <w:r w:rsidRPr="00560079">
        <w:rPr>
          <w:b/>
          <w:sz w:val="26"/>
          <w:szCs w:val="26"/>
          <w:shd w:val="clear" w:color="auto" w:fill="FFFFFF"/>
        </w:rPr>
        <w:t>09.06.2004</w:t>
      </w:r>
      <w:r w:rsidRPr="00560079">
        <w:rPr>
          <w:b/>
          <w:sz w:val="26"/>
          <w:szCs w:val="26"/>
        </w:rPr>
        <w:t>)</w:t>
      </w:r>
    </w:p>
    <w:p w:rsidR="007A1B46" w:rsidRDefault="007A1B46" w:rsidP="003146D7">
      <w:pPr>
        <w:pStyle w:val="ad"/>
        <w:keepNext/>
        <w:rPr>
          <w:sz w:val="26"/>
          <w:szCs w:val="26"/>
        </w:rPr>
      </w:pPr>
      <w:r w:rsidRPr="00BF5261">
        <w:rPr>
          <w:sz w:val="26"/>
          <w:szCs w:val="26"/>
        </w:rPr>
        <w:t>ОАФ 9, оп. 150, 2 ед. хр., 1999–2004 гг.</w:t>
      </w:r>
    </w:p>
    <w:p w:rsidR="007A1B46" w:rsidRDefault="007A1B46" w:rsidP="000C12FE">
      <w:pPr>
        <w:pStyle w:val="ad"/>
        <w:rPr>
          <w:sz w:val="26"/>
          <w:szCs w:val="26"/>
        </w:rPr>
      </w:pPr>
      <w:r w:rsidRPr="00560079">
        <w:rPr>
          <w:sz w:val="26"/>
          <w:szCs w:val="26"/>
        </w:rPr>
        <w:t>ИНН: 7451079800</w:t>
      </w:r>
      <w:r>
        <w:rPr>
          <w:sz w:val="26"/>
          <w:szCs w:val="26"/>
        </w:rPr>
        <w:t>.</w:t>
      </w:r>
    </w:p>
    <w:p w:rsidR="007A1B46" w:rsidRPr="00BF5261" w:rsidRDefault="005F47DF" w:rsidP="000C12FE">
      <w:pPr>
        <w:pStyle w:val="ad"/>
        <w:rPr>
          <w:sz w:val="26"/>
          <w:szCs w:val="26"/>
        </w:rPr>
      </w:pPr>
      <w:r>
        <w:rPr>
          <w:sz w:val="26"/>
          <w:szCs w:val="26"/>
        </w:rPr>
        <w:t>Основной вид деятельности:</w:t>
      </w:r>
      <w:r w:rsidR="007A1B46">
        <w:rPr>
          <w:sz w:val="26"/>
          <w:szCs w:val="26"/>
        </w:rPr>
        <w:t xml:space="preserve"> оптовая торговля.</w:t>
      </w:r>
    </w:p>
    <w:p w:rsidR="007A1B46" w:rsidRDefault="007A1B4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1999–2004 гг., расчетные ведомости по заработной плате 2000–2001 гг.</w:t>
      </w:r>
    </w:p>
    <w:p w:rsidR="004E240B" w:rsidRDefault="004E240B" w:rsidP="000C12FE">
      <w:pPr>
        <w:pStyle w:val="ad"/>
        <w:rPr>
          <w:sz w:val="26"/>
          <w:szCs w:val="26"/>
        </w:rPr>
      </w:pPr>
    </w:p>
    <w:p w:rsidR="004E240B" w:rsidRPr="007D6850" w:rsidRDefault="004E240B" w:rsidP="00B136AD">
      <w:pPr>
        <w:pStyle w:val="ad"/>
        <w:keepNext/>
        <w:rPr>
          <w:b/>
          <w:sz w:val="26"/>
          <w:szCs w:val="26"/>
        </w:rPr>
      </w:pPr>
      <w:r w:rsidRPr="007D6850">
        <w:rPr>
          <w:b/>
          <w:sz w:val="26"/>
          <w:szCs w:val="26"/>
        </w:rPr>
        <w:lastRenderedPageBreak/>
        <w:t xml:space="preserve">ООО </w:t>
      </w:r>
      <w:r w:rsidR="00730776">
        <w:rPr>
          <w:b/>
          <w:sz w:val="26"/>
          <w:szCs w:val="26"/>
        </w:rPr>
        <w:t>«</w:t>
      </w:r>
      <w:r w:rsidRPr="007D6850">
        <w:rPr>
          <w:b/>
          <w:sz w:val="26"/>
          <w:szCs w:val="26"/>
        </w:rPr>
        <w:t>Технический консалтинг</w:t>
      </w:r>
      <w:r w:rsidR="00730776">
        <w:rPr>
          <w:b/>
          <w:sz w:val="26"/>
          <w:szCs w:val="26"/>
        </w:rPr>
        <w:t>»</w:t>
      </w:r>
      <w:r w:rsidRPr="007D6850">
        <w:rPr>
          <w:b/>
          <w:sz w:val="26"/>
          <w:szCs w:val="26"/>
        </w:rPr>
        <w:t xml:space="preserve"> (17.07.2000–09.08.2013)</w:t>
      </w:r>
    </w:p>
    <w:p w:rsidR="004E240B" w:rsidRDefault="004E240B" w:rsidP="00B136AD">
      <w:pPr>
        <w:pStyle w:val="ad"/>
        <w:keepNext/>
        <w:rPr>
          <w:sz w:val="26"/>
          <w:szCs w:val="26"/>
        </w:rPr>
      </w:pPr>
      <w:r w:rsidRPr="009F3FE5">
        <w:rPr>
          <w:sz w:val="26"/>
          <w:szCs w:val="26"/>
        </w:rPr>
        <w:t>ОАФ 14, оп. 107, 5 ед. хр., 2000–2011 гг.</w:t>
      </w:r>
    </w:p>
    <w:p w:rsidR="004E240B" w:rsidRDefault="004E240B" w:rsidP="000C12FE">
      <w:pPr>
        <w:pStyle w:val="ad"/>
        <w:rPr>
          <w:sz w:val="26"/>
          <w:szCs w:val="26"/>
        </w:rPr>
      </w:pPr>
      <w:r>
        <w:rPr>
          <w:sz w:val="26"/>
          <w:szCs w:val="26"/>
        </w:rPr>
        <w:t>ИНН: 7452028340.</w:t>
      </w:r>
    </w:p>
    <w:p w:rsidR="004E240B" w:rsidRPr="009F3FE5" w:rsidRDefault="00AC4EF7" w:rsidP="000C12FE">
      <w:pPr>
        <w:pStyle w:val="ad"/>
        <w:rPr>
          <w:sz w:val="26"/>
          <w:szCs w:val="26"/>
        </w:rPr>
      </w:pPr>
      <w:r>
        <w:rPr>
          <w:sz w:val="26"/>
          <w:szCs w:val="26"/>
        </w:rPr>
        <w:t>Основной вид деятельности:</w:t>
      </w:r>
      <w:r w:rsidR="004E240B" w:rsidRPr="004E240B">
        <w:rPr>
          <w:sz w:val="26"/>
          <w:szCs w:val="26"/>
        </w:rPr>
        <w:t xml:space="preserve"> 52.12 Прочая розничная торговля в</w:t>
      </w:r>
      <w:r w:rsidR="007D3385">
        <w:rPr>
          <w:sz w:val="26"/>
          <w:szCs w:val="26"/>
        </w:rPr>
        <w:t> </w:t>
      </w:r>
      <w:r w:rsidR="004E240B" w:rsidRPr="004E240B">
        <w:rPr>
          <w:sz w:val="26"/>
          <w:szCs w:val="26"/>
        </w:rPr>
        <w:t>неспециализированных магазинах.</w:t>
      </w:r>
    </w:p>
    <w:p w:rsidR="004E240B" w:rsidRDefault="004E240B" w:rsidP="000C12FE">
      <w:pPr>
        <w:pStyle w:val="ad"/>
        <w:rPr>
          <w:sz w:val="26"/>
          <w:szCs w:val="26"/>
        </w:rPr>
      </w:pPr>
      <w:r w:rsidRPr="0084497E">
        <w:rPr>
          <w:sz w:val="26"/>
          <w:szCs w:val="26"/>
        </w:rPr>
        <w:t xml:space="preserve">Состав документов: документы о создании и </w:t>
      </w:r>
      <w:r>
        <w:rPr>
          <w:sz w:val="26"/>
          <w:szCs w:val="26"/>
        </w:rPr>
        <w:t>признании несостоятельным (банкротом) 2000–2011 гг.</w:t>
      </w:r>
      <w:r w:rsidRPr="0084497E">
        <w:rPr>
          <w:sz w:val="26"/>
          <w:szCs w:val="26"/>
        </w:rPr>
        <w:t>,</w:t>
      </w:r>
      <w:r>
        <w:rPr>
          <w:sz w:val="26"/>
          <w:szCs w:val="26"/>
        </w:rPr>
        <w:t xml:space="preserve"> приказы </w:t>
      </w:r>
      <w:r w:rsidR="001E2997">
        <w:rPr>
          <w:sz w:val="26"/>
          <w:szCs w:val="26"/>
        </w:rPr>
        <w:t>по личному</w:t>
      </w:r>
      <w:r>
        <w:rPr>
          <w:sz w:val="26"/>
          <w:szCs w:val="26"/>
        </w:rPr>
        <w:t xml:space="preserve"> составу 2000–2009</w:t>
      </w:r>
      <w:r w:rsidRPr="0084497E">
        <w:rPr>
          <w:sz w:val="26"/>
          <w:szCs w:val="26"/>
        </w:rPr>
        <w:t xml:space="preserve"> гг</w:t>
      </w:r>
      <w:r>
        <w:rPr>
          <w:sz w:val="26"/>
          <w:szCs w:val="26"/>
        </w:rPr>
        <w:t>., личные карточки (ф. Т-2) 2001–2009</w:t>
      </w:r>
      <w:r w:rsidRPr="0084497E">
        <w:rPr>
          <w:sz w:val="26"/>
          <w:szCs w:val="26"/>
        </w:rPr>
        <w:t xml:space="preserve"> гг., </w:t>
      </w:r>
      <w:r>
        <w:rPr>
          <w:sz w:val="26"/>
          <w:szCs w:val="26"/>
        </w:rPr>
        <w:t>справки (ф. 2-НДФЛ) 2007–2008</w:t>
      </w:r>
      <w:r w:rsidRPr="0084497E">
        <w:rPr>
          <w:sz w:val="26"/>
          <w:szCs w:val="26"/>
        </w:rPr>
        <w:t xml:space="preserve"> гг.</w:t>
      </w:r>
    </w:p>
    <w:p w:rsidR="007A1B46" w:rsidRDefault="007A1B46" w:rsidP="000C12FE">
      <w:pPr>
        <w:pStyle w:val="ad"/>
        <w:jc w:val="left"/>
        <w:rPr>
          <w:b/>
          <w:sz w:val="26"/>
          <w:szCs w:val="26"/>
        </w:rPr>
      </w:pPr>
    </w:p>
    <w:p w:rsidR="00B84A7A" w:rsidRPr="00011C19" w:rsidRDefault="00B84A7A" w:rsidP="000C12FE">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ТЕХНО-НОРД</w:t>
      </w:r>
      <w:r w:rsidR="00730776">
        <w:rPr>
          <w:b/>
          <w:sz w:val="26"/>
          <w:szCs w:val="26"/>
        </w:rPr>
        <w:t>»</w:t>
      </w:r>
      <w:r w:rsidRPr="00011C19">
        <w:rPr>
          <w:b/>
          <w:sz w:val="26"/>
          <w:szCs w:val="26"/>
        </w:rPr>
        <w:t xml:space="preserve"> (01.06.1996–01.02.2000)</w:t>
      </w:r>
    </w:p>
    <w:p w:rsidR="00B84A7A" w:rsidRDefault="00B84A7A" w:rsidP="000C12FE">
      <w:pPr>
        <w:pStyle w:val="ad"/>
        <w:keepNext/>
        <w:rPr>
          <w:sz w:val="26"/>
          <w:szCs w:val="26"/>
        </w:rPr>
      </w:pPr>
      <w:r w:rsidRPr="00CB682F">
        <w:rPr>
          <w:sz w:val="26"/>
          <w:szCs w:val="26"/>
        </w:rPr>
        <w:t>ОАФ 17, оп. 7, 3 ед. хр., 1996–1999 гг.</w:t>
      </w:r>
    </w:p>
    <w:p w:rsidR="00B84A7A" w:rsidRPr="00CB682F" w:rsidRDefault="005F47DF" w:rsidP="000C12FE">
      <w:pPr>
        <w:pStyle w:val="ad"/>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9372C6">
        <w:rPr>
          <w:sz w:val="26"/>
          <w:szCs w:val="26"/>
        </w:rPr>
        <w:t xml:space="preserve">Состав документов: приказы </w:t>
      </w:r>
      <w:r>
        <w:rPr>
          <w:sz w:val="26"/>
          <w:szCs w:val="26"/>
        </w:rPr>
        <w:t>по личному</w:t>
      </w:r>
      <w:r w:rsidRPr="009372C6">
        <w:rPr>
          <w:sz w:val="26"/>
          <w:szCs w:val="26"/>
        </w:rPr>
        <w:t xml:space="preserve"> составу</w:t>
      </w:r>
      <w:r>
        <w:rPr>
          <w:sz w:val="26"/>
          <w:szCs w:val="26"/>
        </w:rPr>
        <w:t xml:space="preserve"> 1996–1999 гг.</w:t>
      </w:r>
      <w:r w:rsidRPr="009372C6">
        <w:rPr>
          <w:sz w:val="26"/>
          <w:szCs w:val="26"/>
        </w:rPr>
        <w:t>, личные карточки (ф.</w:t>
      </w:r>
      <w:r>
        <w:rPr>
          <w:sz w:val="26"/>
          <w:szCs w:val="26"/>
        </w:rPr>
        <w:t> </w:t>
      </w:r>
      <w:r w:rsidRPr="009372C6">
        <w:rPr>
          <w:sz w:val="26"/>
          <w:szCs w:val="26"/>
        </w:rPr>
        <w:t>Т-2), расчетные ве</w:t>
      </w:r>
      <w:r>
        <w:rPr>
          <w:sz w:val="26"/>
          <w:szCs w:val="26"/>
        </w:rPr>
        <w:t>домости по заработной плате 1996–1998</w:t>
      </w:r>
      <w:r w:rsidRPr="009372C6">
        <w:rPr>
          <w:sz w:val="26"/>
          <w:szCs w:val="26"/>
        </w:rPr>
        <w:t xml:space="preserve"> гг.</w:t>
      </w:r>
    </w:p>
    <w:p w:rsidR="00B84A7A" w:rsidRDefault="00B84A7A" w:rsidP="000C12FE">
      <w:pPr>
        <w:pStyle w:val="ad"/>
        <w:jc w:val="left"/>
        <w:rPr>
          <w:b/>
          <w:sz w:val="26"/>
          <w:szCs w:val="26"/>
        </w:rPr>
      </w:pPr>
    </w:p>
    <w:p w:rsidR="001A7E59" w:rsidRPr="00203FEA" w:rsidRDefault="001A7E59" w:rsidP="000C12FE">
      <w:pPr>
        <w:pStyle w:val="ad"/>
        <w:rPr>
          <w:b/>
          <w:sz w:val="26"/>
          <w:szCs w:val="26"/>
        </w:rPr>
      </w:pPr>
      <w:r w:rsidRPr="00203FEA">
        <w:rPr>
          <w:b/>
          <w:sz w:val="26"/>
          <w:szCs w:val="26"/>
        </w:rPr>
        <w:t xml:space="preserve">ООО </w:t>
      </w:r>
      <w:r w:rsidR="00730776">
        <w:rPr>
          <w:b/>
          <w:sz w:val="26"/>
          <w:szCs w:val="26"/>
        </w:rPr>
        <w:t>«</w:t>
      </w:r>
      <w:r w:rsidRPr="00203FEA">
        <w:rPr>
          <w:b/>
          <w:sz w:val="26"/>
          <w:szCs w:val="26"/>
        </w:rPr>
        <w:t>ТЕХОПТОРГ-А</w:t>
      </w:r>
      <w:r w:rsidR="00730776">
        <w:rPr>
          <w:b/>
          <w:sz w:val="26"/>
          <w:szCs w:val="26"/>
        </w:rPr>
        <w:t>»</w:t>
      </w:r>
      <w:r w:rsidRPr="00203FEA">
        <w:rPr>
          <w:b/>
          <w:sz w:val="26"/>
          <w:szCs w:val="26"/>
        </w:rPr>
        <w:t xml:space="preserve"> (24.03.1997–24.01.2000)</w:t>
      </w:r>
    </w:p>
    <w:p w:rsidR="001A7E59" w:rsidRDefault="001A7E59" w:rsidP="000C12FE">
      <w:pPr>
        <w:pStyle w:val="ad"/>
        <w:rPr>
          <w:sz w:val="26"/>
          <w:szCs w:val="26"/>
        </w:rPr>
      </w:pPr>
      <w:r w:rsidRPr="00EC3413">
        <w:rPr>
          <w:sz w:val="26"/>
          <w:szCs w:val="26"/>
        </w:rPr>
        <w:t>ОАФ 14, оп. 20, 2 ед. хр., 1997-1999 гг.</w:t>
      </w:r>
    </w:p>
    <w:p w:rsidR="001A7E59" w:rsidRPr="00EC3413" w:rsidRDefault="005F47DF" w:rsidP="000C12FE">
      <w:pPr>
        <w:pStyle w:val="ad"/>
        <w:rPr>
          <w:sz w:val="26"/>
          <w:szCs w:val="26"/>
        </w:rPr>
      </w:pPr>
      <w:r>
        <w:rPr>
          <w:sz w:val="26"/>
          <w:szCs w:val="26"/>
        </w:rPr>
        <w:t>Основной вид деятельности:</w:t>
      </w:r>
      <w:r w:rsidR="001A7E59">
        <w:rPr>
          <w:sz w:val="26"/>
          <w:szCs w:val="26"/>
        </w:rPr>
        <w:t xml:space="preserve"> оптовая торговля.</w:t>
      </w:r>
    </w:p>
    <w:p w:rsidR="001A7E59" w:rsidRDefault="001A7E59" w:rsidP="000C12FE">
      <w:pPr>
        <w:pStyle w:val="ad"/>
        <w:rPr>
          <w:sz w:val="26"/>
          <w:szCs w:val="26"/>
        </w:rPr>
      </w:pPr>
      <w:r w:rsidRPr="00A652D2">
        <w:rPr>
          <w:sz w:val="26"/>
          <w:szCs w:val="26"/>
        </w:rPr>
        <w:t>Состав докумен</w:t>
      </w:r>
      <w:r>
        <w:rPr>
          <w:sz w:val="26"/>
          <w:szCs w:val="26"/>
        </w:rPr>
        <w:t xml:space="preserve">тов: приказы по личному составу, </w:t>
      </w:r>
      <w:r w:rsidRPr="00A652D2">
        <w:rPr>
          <w:sz w:val="26"/>
          <w:szCs w:val="26"/>
        </w:rPr>
        <w:t>расчетные ведомости по заработной плате 1997–</w:t>
      </w:r>
      <w:r>
        <w:rPr>
          <w:sz w:val="26"/>
          <w:szCs w:val="26"/>
        </w:rPr>
        <w:t>1999</w:t>
      </w:r>
      <w:r w:rsidRPr="00A652D2">
        <w:rPr>
          <w:sz w:val="26"/>
          <w:szCs w:val="26"/>
        </w:rPr>
        <w:t xml:space="preserve"> гг.</w:t>
      </w:r>
    </w:p>
    <w:p w:rsidR="001A7E59" w:rsidRDefault="001A7E59" w:rsidP="000C12FE">
      <w:pPr>
        <w:pStyle w:val="ad"/>
        <w:jc w:val="left"/>
        <w:rPr>
          <w:b/>
          <w:sz w:val="26"/>
          <w:szCs w:val="26"/>
        </w:rPr>
      </w:pPr>
    </w:p>
    <w:p w:rsidR="00011C19" w:rsidRPr="00F51665" w:rsidRDefault="00011C19" w:rsidP="00306C11">
      <w:pPr>
        <w:pStyle w:val="ad"/>
        <w:keepNext/>
        <w:rPr>
          <w:b/>
          <w:sz w:val="26"/>
          <w:szCs w:val="26"/>
        </w:rPr>
      </w:pPr>
      <w:r w:rsidRPr="00F51665">
        <w:rPr>
          <w:b/>
          <w:sz w:val="26"/>
          <w:szCs w:val="26"/>
        </w:rPr>
        <w:t xml:space="preserve">ООО </w:t>
      </w:r>
      <w:r w:rsidR="00730776">
        <w:rPr>
          <w:b/>
          <w:sz w:val="26"/>
          <w:szCs w:val="26"/>
        </w:rPr>
        <w:t>«</w:t>
      </w:r>
      <w:r w:rsidRPr="00F51665">
        <w:rPr>
          <w:b/>
          <w:sz w:val="26"/>
          <w:szCs w:val="26"/>
        </w:rPr>
        <w:t>ТЕХПРОМКОМПЛЕКТ</w:t>
      </w:r>
      <w:r w:rsidR="00730776">
        <w:rPr>
          <w:b/>
          <w:sz w:val="26"/>
          <w:szCs w:val="26"/>
        </w:rPr>
        <w:t>»</w:t>
      </w:r>
      <w:r w:rsidRPr="00F51665">
        <w:rPr>
          <w:b/>
          <w:sz w:val="26"/>
          <w:szCs w:val="26"/>
        </w:rPr>
        <w:t xml:space="preserve"> (01.02.1999–25.12.2000)</w:t>
      </w:r>
    </w:p>
    <w:p w:rsidR="00011C19" w:rsidRDefault="00011C19" w:rsidP="000C12FE">
      <w:pPr>
        <w:pStyle w:val="ad"/>
        <w:rPr>
          <w:sz w:val="26"/>
          <w:szCs w:val="26"/>
        </w:rPr>
      </w:pPr>
      <w:r w:rsidRPr="00C830DC">
        <w:rPr>
          <w:sz w:val="26"/>
          <w:szCs w:val="26"/>
        </w:rPr>
        <w:t>ОАФ 15, оп. 28, 3 ед. хр., 1999–2000 гг.</w:t>
      </w:r>
    </w:p>
    <w:p w:rsidR="00011C19" w:rsidRDefault="005F47DF" w:rsidP="000C12FE">
      <w:pPr>
        <w:pStyle w:val="ad"/>
        <w:rPr>
          <w:sz w:val="26"/>
          <w:szCs w:val="26"/>
        </w:rPr>
      </w:pPr>
      <w:r>
        <w:rPr>
          <w:sz w:val="26"/>
          <w:szCs w:val="26"/>
        </w:rPr>
        <w:t>Основной вид деятельности:</w:t>
      </w:r>
      <w:r w:rsidR="00011C19">
        <w:rPr>
          <w:sz w:val="26"/>
          <w:szCs w:val="26"/>
        </w:rPr>
        <w:t xml:space="preserve"> оптовая торговля запчастями.</w:t>
      </w:r>
    </w:p>
    <w:p w:rsidR="00011C19" w:rsidRPr="00C830DC" w:rsidRDefault="00011C19" w:rsidP="000C12FE">
      <w:pPr>
        <w:pStyle w:val="ad"/>
        <w:rPr>
          <w:sz w:val="26"/>
          <w:szCs w:val="26"/>
        </w:rPr>
      </w:pPr>
      <w:r>
        <w:rPr>
          <w:sz w:val="26"/>
          <w:szCs w:val="26"/>
        </w:rPr>
        <w:t>Состав документов: приказы по личному составу 1999–2000 гг., расчетные ведомости по заработной плате 1999–2000 гг., налоговые карточки 1999 г.</w:t>
      </w:r>
    </w:p>
    <w:p w:rsidR="00011C19" w:rsidRDefault="00011C19" w:rsidP="000C12FE">
      <w:pPr>
        <w:pStyle w:val="ad"/>
        <w:jc w:val="left"/>
        <w:rPr>
          <w:b/>
          <w:sz w:val="26"/>
          <w:szCs w:val="26"/>
        </w:rPr>
      </w:pPr>
    </w:p>
    <w:p w:rsidR="00084620" w:rsidRPr="00084620" w:rsidRDefault="00084620" w:rsidP="00873765">
      <w:pPr>
        <w:pStyle w:val="ad"/>
        <w:keepNext/>
        <w:rPr>
          <w:b/>
          <w:sz w:val="26"/>
          <w:szCs w:val="26"/>
        </w:rPr>
      </w:pPr>
      <w:r w:rsidRPr="00084620">
        <w:rPr>
          <w:b/>
          <w:sz w:val="26"/>
          <w:szCs w:val="26"/>
        </w:rPr>
        <w:t xml:space="preserve">ООО </w:t>
      </w:r>
      <w:r w:rsidR="00730776">
        <w:rPr>
          <w:b/>
          <w:sz w:val="26"/>
          <w:szCs w:val="26"/>
        </w:rPr>
        <w:t>«</w:t>
      </w:r>
      <w:r w:rsidRPr="00084620">
        <w:rPr>
          <w:b/>
          <w:sz w:val="26"/>
          <w:szCs w:val="26"/>
        </w:rPr>
        <w:t>ТехПромЦентр</w:t>
      </w:r>
      <w:r w:rsidR="00730776">
        <w:rPr>
          <w:b/>
          <w:sz w:val="26"/>
          <w:szCs w:val="26"/>
        </w:rPr>
        <w:t>»</w:t>
      </w:r>
      <w:r w:rsidRPr="00084620">
        <w:rPr>
          <w:b/>
          <w:sz w:val="26"/>
          <w:szCs w:val="26"/>
        </w:rPr>
        <w:t xml:space="preserve"> (02.02.2015–</w:t>
      </w:r>
      <w:r w:rsidR="00B97304" w:rsidRPr="00B97304">
        <w:rPr>
          <w:b/>
          <w:sz w:val="26"/>
          <w:szCs w:val="26"/>
        </w:rPr>
        <w:t>03.08.2018</w:t>
      </w:r>
      <w:r w:rsidRPr="00084620">
        <w:rPr>
          <w:b/>
          <w:sz w:val="26"/>
          <w:szCs w:val="26"/>
        </w:rPr>
        <w:t>)</w:t>
      </w:r>
    </w:p>
    <w:p w:rsidR="00084620" w:rsidRDefault="00084620" w:rsidP="000C12FE">
      <w:pPr>
        <w:pStyle w:val="ad"/>
        <w:rPr>
          <w:sz w:val="26"/>
          <w:szCs w:val="26"/>
        </w:rPr>
      </w:pPr>
      <w:r w:rsidRPr="009A79A9">
        <w:rPr>
          <w:sz w:val="26"/>
          <w:szCs w:val="26"/>
        </w:rPr>
        <w:t>Ф. 175, оп. 10, 5 ед. хр., 2015–2018 гг.</w:t>
      </w:r>
    </w:p>
    <w:p w:rsidR="00B97304" w:rsidRDefault="00B97304" w:rsidP="000C12FE">
      <w:pPr>
        <w:pStyle w:val="ad"/>
        <w:rPr>
          <w:sz w:val="26"/>
          <w:szCs w:val="26"/>
        </w:rPr>
      </w:pPr>
      <w:r>
        <w:rPr>
          <w:sz w:val="26"/>
          <w:szCs w:val="26"/>
        </w:rPr>
        <w:t>Создано решением единственного учредителя от 27.01.2015 (ф. 175, оп. 10, д. 1, л. 1).</w:t>
      </w:r>
    </w:p>
    <w:p w:rsidR="00B97304" w:rsidRDefault="00B97304" w:rsidP="000C12FE">
      <w:pPr>
        <w:pStyle w:val="ad"/>
        <w:rPr>
          <w:sz w:val="26"/>
          <w:szCs w:val="26"/>
        </w:rPr>
      </w:pPr>
      <w:r>
        <w:rPr>
          <w:sz w:val="26"/>
          <w:szCs w:val="26"/>
        </w:rPr>
        <w:t xml:space="preserve">Ликвидировано решением единственного учредителя от 30.08.2017, признано несостоятельным (банкротом) решением Арбитражного суда Челябинской области от 09.01.2018 по делу № А76-29227/2017 (ф. 175, оп. 10, д. 1, л. 21–26). </w:t>
      </w:r>
    </w:p>
    <w:p w:rsidR="00084620" w:rsidRPr="00084620" w:rsidRDefault="00084620" w:rsidP="000C12FE">
      <w:pPr>
        <w:pStyle w:val="ad"/>
        <w:rPr>
          <w:sz w:val="26"/>
          <w:szCs w:val="26"/>
        </w:rPr>
      </w:pPr>
      <w:r w:rsidRPr="00084620">
        <w:rPr>
          <w:sz w:val="26"/>
          <w:szCs w:val="26"/>
        </w:rPr>
        <w:t>ИНН: 7453278832.</w:t>
      </w:r>
    </w:p>
    <w:p w:rsidR="00084620" w:rsidRPr="009A79A9" w:rsidRDefault="00AC4EF7" w:rsidP="000C12FE">
      <w:pPr>
        <w:pStyle w:val="ad"/>
        <w:rPr>
          <w:sz w:val="26"/>
          <w:szCs w:val="26"/>
        </w:rPr>
      </w:pPr>
      <w:r>
        <w:rPr>
          <w:sz w:val="26"/>
          <w:szCs w:val="26"/>
        </w:rPr>
        <w:t>Основной вид деятельности:</w:t>
      </w:r>
      <w:r w:rsidR="00084620" w:rsidRPr="00084620">
        <w:rPr>
          <w:sz w:val="26"/>
          <w:szCs w:val="26"/>
        </w:rPr>
        <w:t xml:space="preserve"> 45.3 Торговля автомобильными деталями, узлами и</w:t>
      </w:r>
      <w:r w:rsidR="00B97304">
        <w:rPr>
          <w:sz w:val="26"/>
          <w:szCs w:val="26"/>
        </w:rPr>
        <w:t> </w:t>
      </w:r>
      <w:r w:rsidR="00084620" w:rsidRPr="00084620">
        <w:rPr>
          <w:sz w:val="26"/>
          <w:szCs w:val="26"/>
        </w:rPr>
        <w:t>принадлежностями.</w:t>
      </w:r>
    </w:p>
    <w:p w:rsidR="00084620" w:rsidRDefault="00084620" w:rsidP="000C12FE">
      <w:pPr>
        <w:pStyle w:val="ad"/>
        <w:rPr>
          <w:sz w:val="26"/>
          <w:szCs w:val="26"/>
        </w:rPr>
      </w:pPr>
      <w:r w:rsidRPr="00EE6E05">
        <w:rPr>
          <w:sz w:val="26"/>
          <w:szCs w:val="26"/>
        </w:rPr>
        <w:t xml:space="preserve">Состав документов: документы о создании и </w:t>
      </w:r>
      <w:r>
        <w:rPr>
          <w:sz w:val="26"/>
          <w:szCs w:val="26"/>
        </w:rPr>
        <w:t>признании несостоятельным (банкротом) 2015–2018 гг.</w:t>
      </w:r>
      <w:r w:rsidRPr="00EE6E05">
        <w:rPr>
          <w:sz w:val="26"/>
          <w:szCs w:val="26"/>
        </w:rPr>
        <w:t xml:space="preserve">, приказы </w:t>
      </w:r>
      <w:r>
        <w:rPr>
          <w:sz w:val="26"/>
          <w:szCs w:val="26"/>
        </w:rPr>
        <w:t>по личному</w:t>
      </w:r>
      <w:r w:rsidRPr="00EE6E05">
        <w:rPr>
          <w:sz w:val="26"/>
          <w:szCs w:val="26"/>
        </w:rPr>
        <w:t xml:space="preserve"> составу</w:t>
      </w:r>
      <w:r>
        <w:rPr>
          <w:sz w:val="26"/>
          <w:szCs w:val="26"/>
        </w:rPr>
        <w:t xml:space="preserve"> 2015–2017 гг.</w:t>
      </w:r>
      <w:r w:rsidRPr="00EE6E05">
        <w:rPr>
          <w:sz w:val="26"/>
          <w:szCs w:val="26"/>
        </w:rPr>
        <w:t>,</w:t>
      </w:r>
      <w:r>
        <w:rPr>
          <w:sz w:val="26"/>
          <w:szCs w:val="26"/>
        </w:rPr>
        <w:t xml:space="preserve"> трудовые договоры 2015 г.,</w:t>
      </w:r>
      <w:r w:rsidRPr="00EE6E05">
        <w:rPr>
          <w:sz w:val="26"/>
          <w:szCs w:val="26"/>
        </w:rPr>
        <w:t xml:space="preserve"> личные карточки (ф. Т-2)</w:t>
      </w:r>
      <w:r>
        <w:rPr>
          <w:sz w:val="26"/>
          <w:szCs w:val="26"/>
        </w:rPr>
        <w:t xml:space="preserve"> 2016–2017 гг.</w:t>
      </w:r>
      <w:r w:rsidRPr="00EE6E05">
        <w:rPr>
          <w:sz w:val="26"/>
          <w:szCs w:val="26"/>
        </w:rPr>
        <w:t xml:space="preserve">, </w:t>
      </w:r>
      <w:r>
        <w:rPr>
          <w:sz w:val="26"/>
          <w:szCs w:val="26"/>
        </w:rPr>
        <w:t>справки (ф. 2-НДФЛ) 2015–2017</w:t>
      </w:r>
      <w:r w:rsidRPr="00EE6E05">
        <w:rPr>
          <w:sz w:val="26"/>
          <w:szCs w:val="26"/>
        </w:rPr>
        <w:t xml:space="preserve"> гг.</w:t>
      </w:r>
    </w:p>
    <w:p w:rsidR="00084620" w:rsidRDefault="00084620" w:rsidP="000C12FE">
      <w:pPr>
        <w:pStyle w:val="ad"/>
        <w:jc w:val="left"/>
        <w:rPr>
          <w:b/>
          <w:sz w:val="26"/>
          <w:szCs w:val="26"/>
        </w:rPr>
      </w:pPr>
    </w:p>
    <w:p w:rsidR="00AD00FC" w:rsidRPr="00942E2B" w:rsidRDefault="00AD00FC" w:rsidP="000C12FE">
      <w:pPr>
        <w:pStyle w:val="ad"/>
        <w:keepNext/>
        <w:rPr>
          <w:b/>
          <w:sz w:val="26"/>
          <w:szCs w:val="26"/>
        </w:rPr>
      </w:pPr>
      <w:r w:rsidRPr="00942E2B">
        <w:rPr>
          <w:b/>
          <w:sz w:val="26"/>
          <w:szCs w:val="26"/>
        </w:rPr>
        <w:t xml:space="preserve">ООО </w:t>
      </w:r>
      <w:r w:rsidR="00730776">
        <w:rPr>
          <w:b/>
          <w:sz w:val="26"/>
          <w:szCs w:val="26"/>
        </w:rPr>
        <w:t>«</w:t>
      </w:r>
      <w:r w:rsidRPr="00942E2B">
        <w:rPr>
          <w:b/>
          <w:sz w:val="26"/>
          <w:szCs w:val="26"/>
        </w:rPr>
        <w:t>ТЕХСЕЛ</w:t>
      </w:r>
      <w:r w:rsidR="00730776">
        <w:rPr>
          <w:b/>
          <w:sz w:val="26"/>
          <w:szCs w:val="26"/>
        </w:rPr>
        <w:t>»</w:t>
      </w:r>
      <w:r w:rsidRPr="00942E2B">
        <w:rPr>
          <w:b/>
          <w:sz w:val="26"/>
          <w:szCs w:val="26"/>
        </w:rPr>
        <w:t xml:space="preserve"> ([11.1997]–[05.2000])</w:t>
      </w:r>
    </w:p>
    <w:p w:rsidR="00AD00FC" w:rsidRDefault="00AD00FC" w:rsidP="000C12FE">
      <w:pPr>
        <w:pStyle w:val="ad"/>
        <w:rPr>
          <w:sz w:val="26"/>
          <w:szCs w:val="26"/>
        </w:rPr>
      </w:pPr>
      <w:r w:rsidRPr="00A647C8">
        <w:rPr>
          <w:sz w:val="26"/>
          <w:szCs w:val="26"/>
        </w:rPr>
        <w:t xml:space="preserve">ОАФ 13, оп. 44, 2 ед. хр., 1997–2000 гг. </w:t>
      </w:r>
    </w:p>
    <w:p w:rsidR="00AD00FC" w:rsidRPr="00A647C8" w:rsidRDefault="005F47DF" w:rsidP="000C12FE">
      <w:pPr>
        <w:pStyle w:val="ad"/>
        <w:rPr>
          <w:sz w:val="26"/>
          <w:szCs w:val="26"/>
        </w:rPr>
      </w:pPr>
      <w:r>
        <w:rPr>
          <w:sz w:val="26"/>
          <w:szCs w:val="26"/>
        </w:rPr>
        <w:t>Основной вид деятельности:</w:t>
      </w:r>
      <w:r w:rsidR="00AD00FC">
        <w:rPr>
          <w:sz w:val="26"/>
          <w:szCs w:val="26"/>
        </w:rPr>
        <w:t xml:space="preserve"> торговля.</w:t>
      </w:r>
    </w:p>
    <w:p w:rsidR="00AD00FC" w:rsidRDefault="00AD00FC" w:rsidP="000C12FE">
      <w:pPr>
        <w:pStyle w:val="ad"/>
        <w:rPr>
          <w:sz w:val="26"/>
          <w:szCs w:val="26"/>
        </w:rPr>
      </w:pPr>
      <w:r w:rsidRPr="004D481B">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4D481B">
        <w:rPr>
          <w:sz w:val="26"/>
          <w:szCs w:val="26"/>
        </w:rPr>
        <w:t xml:space="preserve"> гг., расчетные ве</w:t>
      </w:r>
      <w:r>
        <w:rPr>
          <w:sz w:val="26"/>
          <w:szCs w:val="26"/>
        </w:rPr>
        <w:t>домости по заработной плате 1998–2000</w:t>
      </w:r>
      <w:r w:rsidRPr="004D481B">
        <w:rPr>
          <w:sz w:val="26"/>
          <w:szCs w:val="26"/>
        </w:rPr>
        <w:t xml:space="preserve"> гг.</w:t>
      </w:r>
    </w:p>
    <w:p w:rsidR="00AD00FC" w:rsidRDefault="00AD00FC" w:rsidP="000C12FE">
      <w:pPr>
        <w:pStyle w:val="ad"/>
        <w:jc w:val="left"/>
        <w:rPr>
          <w:b/>
          <w:sz w:val="26"/>
          <w:szCs w:val="26"/>
        </w:rPr>
      </w:pPr>
    </w:p>
    <w:p w:rsidR="007A1B46" w:rsidRPr="007A1B46" w:rsidRDefault="007A1B46" w:rsidP="00B136AD">
      <w:pPr>
        <w:pStyle w:val="ad"/>
        <w:keepNext/>
        <w:rPr>
          <w:b/>
          <w:sz w:val="26"/>
          <w:szCs w:val="26"/>
        </w:rPr>
      </w:pPr>
      <w:r w:rsidRPr="007A1B46">
        <w:rPr>
          <w:b/>
          <w:sz w:val="26"/>
          <w:szCs w:val="26"/>
        </w:rPr>
        <w:lastRenderedPageBreak/>
        <w:t xml:space="preserve">ООО </w:t>
      </w:r>
      <w:r w:rsidR="00730776">
        <w:rPr>
          <w:b/>
          <w:sz w:val="26"/>
          <w:szCs w:val="26"/>
        </w:rPr>
        <w:t>«</w:t>
      </w:r>
      <w:r w:rsidRPr="007A1B46">
        <w:rPr>
          <w:b/>
          <w:sz w:val="26"/>
          <w:szCs w:val="26"/>
        </w:rPr>
        <w:t>Техстройснаб</w:t>
      </w:r>
      <w:r w:rsidR="00730776">
        <w:rPr>
          <w:b/>
          <w:sz w:val="26"/>
          <w:szCs w:val="26"/>
        </w:rPr>
        <w:t>»</w:t>
      </w:r>
      <w:r w:rsidRPr="007A1B46">
        <w:rPr>
          <w:b/>
          <w:sz w:val="26"/>
          <w:szCs w:val="26"/>
        </w:rPr>
        <w:t xml:space="preserve"> (08.04.2002–03.09.2003)</w:t>
      </w:r>
    </w:p>
    <w:p w:rsidR="007A1B46" w:rsidRDefault="007A1B46" w:rsidP="000C12FE">
      <w:pPr>
        <w:pStyle w:val="ad"/>
        <w:rPr>
          <w:sz w:val="26"/>
          <w:szCs w:val="26"/>
        </w:rPr>
      </w:pPr>
      <w:r w:rsidRPr="00083508">
        <w:rPr>
          <w:sz w:val="26"/>
          <w:szCs w:val="26"/>
        </w:rPr>
        <w:t>ОАФ 16, оп. 57, 2 ед. хр., 2002–2003 гг.</w:t>
      </w:r>
    </w:p>
    <w:p w:rsidR="007A1B46" w:rsidRPr="00083508" w:rsidRDefault="007A1B46" w:rsidP="000C12FE">
      <w:pPr>
        <w:pStyle w:val="ad"/>
        <w:rPr>
          <w:sz w:val="26"/>
          <w:szCs w:val="26"/>
        </w:rPr>
      </w:pPr>
      <w:r>
        <w:t>ИНН: 7449036051.</w:t>
      </w:r>
    </w:p>
    <w:p w:rsidR="007A1B46" w:rsidRPr="00083508" w:rsidRDefault="005F47DF" w:rsidP="000C12FE">
      <w:pPr>
        <w:pStyle w:val="ad"/>
        <w:rPr>
          <w:sz w:val="26"/>
          <w:szCs w:val="26"/>
        </w:rPr>
      </w:pPr>
      <w:r>
        <w:rPr>
          <w:sz w:val="26"/>
          <w:szCs w:val="26"/>
        </w:rPr>
        <w:t>Основной вид деятельности:</w:t>
      </w:r>
      <w:r w:rsidR="007A1B46">
        <w:rPr>
          <w:sz w:val="26"/>
          <w:szCs w:val="26"/>
        </w:rPr>
        <w:t xml:space="preserve"> </w:t>
      </w:r>
      <w:r w:rsidR="007A1B46" w:rsidRPr="00083508">
        <w:rPr>
          <w:sz w:val="26"/>
          <w:szCs w:val="26"/>
        </w:rPr>
        <w:t>торговля</w:t>
      </w:r>
      <w:r w:rsidR="007A1B46">
        <w:rPr>
          <w:sz w:val="26"/>
          <w:szCs w:val="26"/>
        </w:rPr>
        <w:t>.</w:t>
      </w:r>
    </w:p>
    <w:p w:rsidR="007A1B46" w:rsidRDefault="007A1B46" w:rsidP="000C12FE">
      <w:pPr>
        <w:pStyle w:val="ad"/>
        <w:rPr>
          <w:sz w:val="26"/>
          <w:szCs w:val="26"/>
        </w:rPr>
      </w:pPr>
      <w:r w:rsidRPr="00D52304">
        <w:rPr>
          <w:sz w:val="26"/>
          <w:szCs w:val="26"/>
        </w:rPr>
        <w:t xml:space="preserve">Состав документов: приказы </w:t>
      </w:r>
      <w:r w:rsidR="001E2997">
        <w:rPr>
          <w:sz w:val="26"/>
          <w:szCs w:val="26"/>
        </w:rPr>
        <w:t>по личному</w:t>
      </w:r>
      <w:r w:rsidRPr="00D52304">
        <w:rPr>
          <w:sz w:val="26"/>
          <w:szCs w:val="26"/>
        </w:rPr>
        <w:t xml:space="preserve"> составу, расчетные ве</w:t>
      </w:r>
      <w:r>
        <w:rPr>
          <w:sz w:val="26"/>
          <w:szCs w:val="26"/>
        </w:rPr>
        <w:t>домости по заработной плате 2002–2003</w:t>
      </w:r>
      <w:r w:rsidRPr="00D52304">
        <w:rPr>
          <w:sz w:val="26"/>
          <w:szCs w:val="26"/>
        </w:rPr>
        <w:t xml:space="preserve"> гг.</w:t>
      </w:r>
    </w:p>
    <w:p w:rsidR="009B365E" w:rsidRDefault="009B365E" w:rsidP="000C12FE">
      <w:pPr>
        <w:pStyle w:val="ad"/>
        <w:rPr>
          <w:sz w:val="26"/>
          <w:szCs w:val="26"/>
        </w:rPr>
      </w:pPr>
    </w:p>
    <w:p w:rsidR="009B365E" w:rsidRPr="00C53B5D" w:rsidRDefault="009B365E" w:rsidP="009B365E">
      <w:pPr>
        <w:pStyle w:val="ad"/>
        <w:rPr>
          <w:b/>
          <w:sz w:val="26"/>
          <w:szCs w:val="26"/>
        </w:rPr>
      </w:pPr>
      <w:r w:rsidRPr="00C53B5D">
        <w:rPr>
          <w:b/>
          <w:sz w:val="26"/>
          <w:szCs w:val="26"/>
        </w:rPr>
        <w:t xml:space="preserve">ООО ТК </w:t>
      </w:r>
      <w:r>
        <w:rPr>
          <w:b/>
          <w:sz w:val="26"/>
          <w:szCs w:val="26"/>
        </w:rPr>
        <w:t>«</w:t>
      </w:r>
      <w:r w:rsidRPr="00C53B5D">
        <w:rPr>
          <w:b/>
          <w:sz w:val="26"/>
          <w:szCs w:val="26"/>
        </w:rPr>
        <w:t>Баррель</w:t>
      </w:r>
      <w:r>
        <w:rPr>
          <w:b/>
          <w:sz w:val="26"/>
          <w:szCs w:val="26"/>
        </w:rPr>
        <w:t>»</w:t>
      </w:r>
      <w:r w:rsidRPr="00C53B5D">
        <w:rPr>
          <w:b/>
          <w:sz w:val="26"/>
          <w:szCs w:val="26"/>
        </w:rPr>
        <w:t xml:space="preserve"> (13.12.2012–05.03.2014)</w:t>
      </w:r>
    </w:p>
    <w:p w:rsidR="009B365E" w:rsidRDefault="009B365E" w:rsidP="009B365E">
      <w:pPr>
        <w:pStyle w:val="ad"/>
        <w:rPr>
          <w:sz w:val="26"/>
          <w:szCs w:val="26"/>
        </w:rPr>
      </w:pPr>
      <w:r w:rsidRPr="009B5FF3">
        <w:rPr>
          <w:sz w:val="26"/>
          <w:szCs w:val="26"/>
        </w:rPr>
        <w:t>ОАФ 8, оп. 170, 4 ед. хр., 2012–2014 гг.</w:t>
      </w:r>
    </w:p>
    <w:p w:rsidR="009B365E" w:rsidRDefault="009B365E" w:rsidP="009B365E">
      <w:pPr>
        <w:pStyle w:val="ad"/>
        <w:rPr>
          <w:sz w:val="26"/>
          <w:szCs w:val="26"/>
        </w:rPr>
      </w:pPr>
      <w:r w:rsidRPr="00C53B5D">
        <w:rPr>
          <w:sz w:val="26"/>
          <w:szCs w:val="26"/>
        </w:rPr>
        <w:t>ИНН: 7447218306</w:t>
      </w:r>
      <w:r>
        <w:rPr>
          <w:sz w:val="26"/>
          <w:szCs w:val="26"/>
        </w:rPr>
        <w:t>.</w:t>
      </w:r>
    </w:p>
    <w:p w:rsidR="009B365E" w:rsidRPr="009B5FF3" w:rsidRDefault="009B365E" w:rsidP="009B365E">
      <w:pPr>
        <w:pStyle w:val="ad"/>
        <w:rPr>
          <w:sz w:val="26"/>
          <w:szCs w:val="26"/>
        </w:rPr>
      </w:pPr>
      <w:r>
        <w:rPr>
          <w:sz w:val="26"/>
          <w:szCs w:val="26"/>
        </w:rPr>
        <w:t>Основной вид деятельности: </w:t>
      </w:r>
      <w:r w:rsidRPr="00C53B5D">
        <w:rPr>
          <w:sz w:val="26"/>
          <w:szCs w:val="26"/>
        </w:rPr>
        <w:t>51.51 Оптовая торговля топливом</w:t>
      </w:r>
      <w:r>
        <w:rPr>
          <w:sz w:val="26"/>
          <w:szCs w:val="26"/>
        </w:rPr>
        <w:t>.</w:t>
      </w:r>
    </w:p>
    <w:p w:rsidR="009B365E" w:rsidRDefault="009B365E" w:rsidP="009B365E">
      <w:pPr>
        <w:pStyle w:val="ad"/>
        <w:rPr>
          <w:sz w:val="26"/>
          <w:szCs w:val="26"/>
        </w:rPr>
      </w:pPr>
      <w:r w:rsidRPr="00F94871">
        <w:rPr>
          <w:sz w:val="26"/>
          <w:szCs w:val="26"/>
        </w:rPr>
        <w:t>Состав документов: документы о соз</w:t>
      </w:r>
      <w:r>
        <w:rPr>
          <w:sz w:val="26"/>
          <w:szCs w:val="26"/>
        </w:rPr>
        <w:t>дании и ликвидации</w:t>
      </w:r>
      <w:r w:rsidRPr="00F94871">
        <w:rPr>
          <w:sz w:val="26"/>
          <w:szCs w:val="26"/>
        </w:rPr>
        <w:t>, при</w:t>
      </w:r>
      <w:r>
        <w:rPr>
          <w:sz w:val="26"/>
          <w:szCs w:val="26"/>
        </w:rPr>
        <w:t>казы по личному составу 2012–2014</w:t>
      </w:r>
      <w:r w:rsidRPr="00F94871">
        <w:rPr>
          <w:sz w:val="26"/>
          <w:szCs w:val="26"/>
        </w:rPr>
        <w:t xml:space="preserve"> гг</w:t>
      </w:r>
      <w:r>
        <w:rPr>
          <w:sz w:val="26"/>
          <w:szCs w:val="26"/>
        </w:rPr>
        <w:t>., личные карточки (ф. Т-2)</w:t>
      </w:r>
      <w:r w:rsidRPr="00F94871">
        <w:rPr>
          <w:sz w:val="26"/>
          <w:szCs w:val="26"/>
        </w:rPr>
        <w:t>, расчетные ве</w:t>
      </w:r>
      <w:r>
        <w:rPr>
          <w:sz w:val="26"/>
          <w:szCs w:val="26"/>
        </w:rPr>
        <w:t>домости по заработной плате 2013–2014</w:t>
      </w:r>
      <w:r w:rsidRPr="00F94871">
        <w:rPr>
          <w:sz w:val="26"/>
          <w:szCs w:val="26"/>
        </w:rPr>
        <w:t xml:space="preserve"> гг.</w:t>
      </w:r>
    </w:p>
    <w:p w:rsidR="009B365E" w:rsidRDefault="009B365E" w:rsidP="009B365E">
      <w:pPr>
        <w:pStyle w:val="ad"/>
        <w:rPr>
          <w:sz w:val="26"/>
          <w:szCs w:val="26"/>
        </w:rPr>
      </w:pPr>
    </w:p>
    <w:p w:rsidR="009B365E" w:rsidRPr="00595CBB" w:rsidRDefault="009B365E" w:rsidP="009B365E">
      <w:pPr>
        <w:pStyle w:val="ad"/>
        <w:keepNext/>
        <w:rPr>
          <w:b/>
          <w:sz w:val="26"/>
          <w:szCs w:val="26"/>
        </w:rPr>
      </w:pPr>
      <w:r w:rsidRPr="00595CBB">
        <w:rPr>
          <w:b/>
          <w:sz w:val="26"/>
          <w:szCs w:val="26"/>
        </w:rPr>
        <w:t xml:space="preserve">ООО Торговая компания </w:t>
      </w:r>
      <w:r>
        <w:rPr>
          <w:b/>
          <w:sz w:val="26"/>
          <w:szCs w:val="26"/>
        </w:rPr>
        <w:t>«</w:t>
      </w:r>
      <w:r w:rsidRPr="00595CBB">
        <w:rPr>
          <w:b/>
          <w:sz w:val="26"/>
          <w:szCs w:val="26"/>
        </w:rPr>
        <w:t>Бир Хауз</w:t>
      </w:r>
      <w:r>
        <w:rPr>
          <w:b/>
          <w:sz w:val="26"/>
          <w:szCs w:val="26"/>
        </w:rPr>
        <w:t>»</w:t>
      </w:r>
      <w:r w:rsidRPr="00595CBB">
        <w:rPr>
          <w:b/>
          <w:sz w:val="26"/>
          <w:szCs w:val="26"/>
        </w:rPr>
        <w:t xml:space="preserve"> </w:t>
      </w:r>
      <w:r w:rsidRPr="009B365E">
        <w:rPr>
          <w:b/>
          <w:sz w:val="26"/>
          <w:szCs w:val="26"/>
        </w:rPr>
        <w:t>(ООО ТК «Бир Хауз»)</w:t>
      </w:r>
      <w:r w:rsidRPr="00595CBB">
        <w:rPr>
          <w:b/>
          <w:sz w:val="26"/>
          <w:szCs w:val="26"/>
        </w:rPr>
        <w:t xml:space="preserve"> (10.09.2001–16.07.2015)</w:t>
      </w:r>
    </w:p>
    <w:p w:rsidR="009B365E" w:rsidRPr="00661C4F" w:rsidRDefault="009B365E" w:rsidP="009B365E">
      <w:pPr>
        <w:pStyle w:val="ad"/>
        <w:keepNext/>
        <w:rPr>
          <w:sz w:val="26"/>
          <w:szCs w:val="26"/>
        </w:rPr>
      </w:pPr>
      <w:r w:rsidRPr="00661C4F">
        <w:rPr>
          <w:sz w:val="26"/>
          <w:szCs w:val="26"/>
        </w:rPr>
        <w:t>ОАФ 13, оп. 170, 3 ед. хр., 2001–2010 гг.</w:t>
      </w:r>
    </w:p>
    <w:p w:rsidR="009B365E" w:rsidRPr="00661C4F" w:rsidRDefault="009B365E" w:rsidP="009B365E">
      <w:pPr>
        <w:pStyle w:val="ad"/>
        <w:keepNext/>
        <w:rPr>
          <w:sz w:val="26"/>
          <w:szCs w:val="26"/>
        </w:rPr>
      </w:pPr>
      <w:r w:rsidRPr="00661C4F">
        <w:rPr>
          <w:sz w:val="26"/>
          <w:szCs w:val="26"/>
        </w:rPr>
        <w:t>Переименования:</w:t>
      </w:r>
    </w:p>
    <w:p w:rsidR="009B365E" w:rsidRPr="00661C4F" w:rsidRDefault="009B365E" w:rsidP="009B365E">
      <w:pPr>
        <w:pStyle w:val="ad"/>
        <w:numPr>
          <w:ilvl w:val="0"/>
          <w:numId w:val="1"/>
        </w:numPr>
        <w:rPr>
          <w:sz w:val="26"/>
          <w:szCs w:val="26"/>
        </w:rPr>
      </w:pPr>
      <w:r w:rsidRPr="00661C4F">
        <w:rPr>
          <w:sz w:val="26"/>
          <w:szCs w:val="26"/>
        </w:rPr>
        <w:t xml:space="preserve">ООО Торговая компания </w:t>
      </w:r>
      <w:r>
        <w:rPr>
          <w:sz w:val="26"/>
          <w:szCs w:val="26"/>
        </w:rPr>
        <w:t>«</w:t>
      </w:r>
      <w:r w:rsidRPr="00661C4F">
        <w:rPr>
          <w:sz w:val="26"/>
          <w:szCs w:val="26"/>
        </w:rPr>
        <w:t>Фортуна</w:t>
      </w:r>
      <w:r>
        <w:rPr>
          <w:sz w:val="26"/>
          <w:szCs w:val="26"/>
        </w:rPr>
        <w:t>–</w:t>
      </w:r>
      <w:r w:rsidRPr="00661C4F">
        <w:rPr>
          <w:sz w:val="26"/>
          <w:szCs w:val="26"/>
        </w:rPr>
        <w:t>Бир</w:t>
      </w:r>
      <w:r>
        <w:rPr>
          <w:sz w:val="26"/>
          <w:szCs w:val="26"/>
        </w:rPr>
        <w:t>»</w:t>
      </w:r>
      <w:r w:rsidRPr="00661C4F">
        <w:rPr>
          <w:sz w:val="26"/>
          <w:szCs w:val="26"/>
        </w:rPr>
        <w:t xml:space="preserve"> </w:t>
      </w:r>
      <w:r>
        <w:rPr>
          <w:sz w:val="26"/>
          <w:szCs w:val="26"/>
        </w:rPr>
        <w:t>(</w:t>
      </w:r>
      <w:r w:rsidRPr="00CF2F19">
        <w:rPr>
          <w:sz w:val="26"/>
          <w:szCs w:val="26"/>
        </w:rPr>
        <w:t>ООО ТК «Фортуна-Бир»</w:t>
      </w:r>
      <w:r w:rsidRPr="00661C4F">
        <w:rPr>
          <w:sz w:val="26"/>
          <w:szCs w:val="26"/>
        </w:rPr>
        <w:t xml:space="preserve"> </w:t>
      </w:r>
      <w:r>
        <w:rPr>
          <w:sz w:val="26"/>
          <w:szCs w:val="26"/>
        </w:rPr>
        <w:t xml:space="preserve">) </w:t>
      </w:r>
      <w:r w:rsidRPr="00661C4F">
        <w:rPr>
          <w:sz w:val="26"/>
          <w:szCs w:val="26"/>
        </w:rPr>
        <w:t>(10.09.2001–20.01.2006)</w:t>
      </w:r>
    </w:p>
    <w:p w:rsidR="009B365E" w:rsidRDefault="009B365E" w:rsidP="009B365E">
      <w:pPr>
        <w:pStyle w:val="ad"/>
        <w:numPr>
          <w:ilvl w:val="0"/>
          <w:numId w:val="1"/>
        </w:numPr>
        <w:rPr>
          <w:sz w:val="26"/>
          <w:szCs w:val="26"/>
        </w:rPr>
      </w:pPr>
      <w:r w:rsidRPr="00661C4F">
        <w:rPr>
          <w:sz w:val="26"/>
          <w:szCs w:val="26"/>
        </w:rPr>
        <w:t xml:space="preserve">ООО Торговая компания </w:t>
      </w:r>
      <w:r>
        <w:rPr>
          <w:sz w:val="26"/>
          <w:szCs w:val="26"/>
        </w:rPr>
        <w:t>«</w:t>
      </w:r>
      <w:r w:rsidRPr="00661C4F">
        <w:rPr>
          <w:sz w:val="26"/>
          <w:szCs w:val="26"/>
        </w:rPr>
        <w:t>Бир Хауз</w:t>
      </w:r>
      <w:r>
        <w:rPr>
          <w:sz w:val="26"/>
          <w:szCs w:val="26"/>
        </w:rPr>
        <w:t>»</w:t>
      </w:r>
      <w:r w:rsidRPr="00661C4F">
        <w:rPr>
          <w:sz w:val="26"/>
          <w:szCs w:val="26"/>
        </w:rPr>
        <w:t xml:space="preserve"> </w:t>
      </w:r>
      <w:r w:rsidRPr="00CF2F19">
        <w:rPr>
          <w:sz w:val="26"/>
          <w:szCs w:val="26"/>
        </w:rPr>
        <w:t>(ООО ТК «Бир Хауз»)</w:t>
      </w:r>
      <w:r w:rsidRPr="00661C4F">
        <w:rPr>
          <w:sz w:val="26"/>
          <w:szCs w:val="26"/>
        </w:rPr>
        <w:t xml:space="preserve"> (20.01.2006–16.07.2015)</w:t>
      </w:r>
    </w:p>
    <w:p w:rsidR="009B365E" w:rsidRDefault="009B365E" w:rsidP="009B365E">
      <w:pPr>
        <w:pStyle w:val="ad"/>
        <w:rPr>
          <w:sz w:val="26"/>
          <w:szCs w:val="26"/>
        </w:rPr>
      </w:pPr>
      <w:r>
        <w:rPr>
          <w:sz w:val="26"/>
          <w:szCs w:val="26"/>
        </w:rPr>
        <w:t xml:space="preserve">Юридическое лицо зарегистрировано </w:t>
      </w:r>
      <w:r w:rsidRPr="00361B11">
        <w:rPr>
          <w:sz w:val="26"/>
          <w:szCs w:val="26"/>
        </w:rPr>
        <w:t>постановлением Главы города Челябинска от</w:t>
      </w:r>
      <w:r w:rsidR="00361B11">
        <w:rPr>
          <w:sz w:val="26"/>
          <w:szCs w:val="26"/>
        </w:rPr>
        <w:t> </w:t>
      </w:r>
      <w:r w:rsidRPr="00361B11">
        <w:rPr>
          <w:sz w:val="26"/>
          <w:szCs w:val="26"/>
        </w:rPr>
        <w:t>10.09.2001 № 1224-п (</w:t>
      </w:r>
      <w:r>
        <w:rPr>
          <w:sz w:val="26"/>
          <w:szCs w:val="26"/>
        </w:rPr>
        <w:t>ф. 2, оп. 1, д. 481, л. 18–20).</w:t>
      </w:r>
    </w:p>
    <w:p w:rsidR="009B365E" w:rsidRDefault="009B365E" w:rsidP="009B365E">
      <w:pPr>
        <w:pStyle w:val="ad"/>
        <w:rPr>
          <w:sz w:val="26"/>
          <w:szCs w:val="26"/>
        </w:rPr>
      </w:pPr>
      <w:r>
        <w:rPr>
          <w:sz w:val="26"/>
          <w:szCs w:val="26"/>
        </w:rPr>
        <w:t xml:space="preserve">Переименовано </w:t>
      </w:r>
      <w:r w:rsidRPr="00361B11">
        <w:rPr>
          <w:sz w:val="26"/>
          <w:szCs w:val="26"/>
        </w:rPr>
        <w:t>решением участника общества от 20.01.2006 (</w:t>
      </w:r>
      <w:r>
        <w:rPr>
          <w:sz w:val="26"/>
          <w:szCs w:val="26"/>
        </w:rPr>
        <w:t>ОАФ 13, оп. 170, предисловие).</w:t>
      </w:r>
    </w:p>
    <w:p w:rsidR="009B365E" w:rsidRDefault="009B365E" w:rsidP="009B365E">
      <w:pPr>
        <w:pStyle w:val="ad"/>
        <w:rPr>
          <w:sz w:val="26"/>
          <w:szCs w:val="26"/>
        </w:rPr>
      </w:pPr>
      <w:r w:rsidRPr="00361B11">
        <w:rPr>
          <w:sz w:val="26"/>
          <w:szCs w:val="26"/>
        </w:rPr>
        <w:t>Признано несостоятельным (банкротом) решением Арбитражного суда Челябинской области от 18.08.2010 по делу А76-12831/2010.</w:t>
      </w:r>
    </w:p>
    <w:p w:rsidR="009B365E" w:rsidRDefault="009B365E" w:rsidP="009B365E">
      <w:pPr>
        <w:pStyle w:val="ad"/>
        <w:jc w:val="left"/>
        <w:rPr>
          <w:sz w:val="26"/>
          <w:szCs w:val="26"/>
        </w:rPr>
      </w:pPr>
      <w:r>
        <w:rPr>
          <w:rFonts w:ascii="Times New Roman CYR" w:hAnsi="Times New Roman CYR" w:cs="Times New Roman CYR"/>
          <w:sz w:val="26"/>
          <w:szCs w:val="26"/>
        </w:rPr>
        <w:t>ИНН </w:t>
      </w:r>
      <w:r w:rsidRPr="00D66147">
        <w:rPr>
          <w:sz w:val="26"/>
          <w:szCs w:val="26"/>
        </w:rPr>
        <w:t>7453076547</w:t>
      </w:r>
      <w:r>
        <w:rPr>
          <w:sz w:val="26"/>
          <w:szCs w:val="26"/>
        </w:rPr>
        <w:t>.</w:t>
      </w:r>
    </w:p>
    <w:p w:rsidR="009B365E" w:rsidRPr="00661C4F" w:rsidRDefault="009B365E" w:rsidP="009B365E">
      <w:pPr>
        <w:pStyle w:val="ad"/>
        <w:jc w:val="left"/>
        <w:rPr>
          <w:sz w:val="26"/>
          <w:szCs w:val="26"/>
        </w:rPr>
      </w:pPr>
      <w:r>
        <w:rPr>
          <w:sz w:val="26"/>
          <w:szCs w:val="26"/>
        </w:rPr>
        <w:t xml:space="preserve">Основной вид деятельности: </w:t>
      </w:r>
      <w:r w:rsidRPr="00595CBB">
        <w:rPr>
          <w:sz w:val="26"/>
          <w:szCs w:val="26"/>
        </w:rPr>
        <w:t>51.34.22 Оптовая торговля пивом.</w:t>
      </w:r>
    </w:p>
    <w:p w:rsidR="009B365E" w:rsidRDefault="009B365E" w:rsidP="009B365E">
      <w:pPr>
        <w:pStyle w:val="ad"/>
        <w:rPr>
          <w:sz w:val="26"/>
          <w:szCs w:val="26"/>
        </w:rPr>
      </w:pPr>
      <w:r w:rsidRPr="00E150C4">
        <w:rPr>
          <w:sz w:val="26"/>
          <w:szCs w:val="26"/>
        </w:rPr>
        <w:t>Состав документов: докуме</w:t>
      </w:r>
      <w:r>
        <w:rPr>
          <w:sz w:val="26"/>
          <w:szCs w:val="26"/>
        </w:rPr>
        <w:t>нты о создании и признании несостоятельным (банкротом) 2001</w:t>
      </w:r>
      <w:r w:rsidRPr="00E150C4">
        <w:rPr>
          <w:sz w:val="26"/>
          <w:szCs w:val="26"/>
        </w:rPr>
        <w:t>–20</w:t>
      </w:r>
      <w:r>
        <w:rPr>
          <w:sz w:val="26"/>
          <w:szCs w:val="26"/>
        </w:rPr>
        <w:t>10</w:t>
      </w:r>
      <w:r w:rsidRPr="00E150C4">
        <w:rPr>
          <w:sz w:val="26"/>
          <w:szCs w:val="26"/>
        </w:rPr>
        <w:t xml:space="preserve"> гг.,</w:t>
      </w:r>
      <w:r>
        <w:rPr>
          <w:sz w:val="26"/>
          <w:szCs w:val="26"/>
        </w:rPr>
        <w:t xml:space="preserve"> приказы по личному составу 2005–2010</w:t>
      </w:r>
      <w:r w:rsidRPr="00E150C4">
        <w:rPr>
          <w:sz w:val="26"/>
          <w:szCs w:val="26"/>
        </w:rPr>
        <w:t xml:space="preserve"> гг., расчетные ве</w:t>
      </w:r>
      <w:r>
        <w:rPr>
          <w:sz w:val="26"/>
          <w:szCs w:val="26"/>
        </w:rPr>
        <w:t>домости по заработной плате 2007–2010</w:t>
      </w:r>
      <w:r w:rsidRPr="00E150C4">
        <w:rPr>
          <w:sz w:val="26"/>
          <w:szCs w:val="26"/>
        </w:rPr>
        <w:t xml:space="preserve"> гг.</w:t>
      </w:r>
    </w:p>
    <w:p w:rsidR="007A1B46" w:rsidRDefault="007A1B46" w:rsidP="000C12FE">
      <w:pPr>
        <w:pStyle w:val="ad"/>
        <w:jc w:val="left"/>
        <w:rPr>
          <w:b/>
          <w:sz w:val="26"/>
          <w:szCs w:val="26"/>
        </w:rPr>
      </w:pPr>
    </w:p>
    <w:p w:rsidR="004D0FBE" w:rsidRPr="001A045A" w:rsidRDefault="004D0FBE" w:rsidP="000C12FE">
      <w:pPr>
        <w:pStyle w:val="ad"/>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Торговая компания </w:t>
      </w:r>
      <w:r w:rsidR="00730776">
        <w:rPr>
          <w:b/>
          <w:sz w:val="26"/>
          <w:szCs w:val="26"/>
        </w:rPr>
        <w:t>«</w:t>
      </w:r>
      <w:r w:rsidRPr="001A045A">
        <w:rPr>
          <w:b/>
          <w:sz w:val="26"/>
          <w:szCs w:val="26"/>
        </w:rPr>
        <w:t>Захаров</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 xml:space="preserve">ТК </w:t>
      </w:r>
      <w:r w:rsidR="00730776">
        <w:rPr>
          <w:b/>
          <w:sz w:val="26"/>
          <w:szCs w:val="26"/>
        </w:rPr>
        <w:t>«</w:t>
      </w:r>
      <w:r w:rsidRPr="001A045A">
        <w:rPr>
          <w:b/>
          <w:sz w:val="26"/>
          <w:szCs w:val="26"/>
        </w:rPr>
        <w:t>Захаров</w:t>
      </w:r>
      <w:r w:rsidR="00730776">
        <w:rPr>
          <w:b/>
          <w:sz w:val="26"/>
          <w:szCs w:val="26"/>
        </w:rPr>
        <w:t>»</w:t>
      </w:r>
      <w:r w:rsidRPr="001A045A">
        <w:rPr>
          <w:b/>
          <w:sz w:val="26"/>
          <w:szCs w:val="26"/>
        </w:rPr>
        <w:t>) (30.08.2007–25.06.2014)</w:t>
      </w:r>
    </w:p>
    <w:p w:rsidR="004D0FBE" w:rsidRDefault="004D0FBE" w:rsidP="000C12FE">
      <w:pPr>
        <w:pStyle w:val="ad"/>
        <w:rPr>
          <w:sz w:val="26"/>
          <w:szCs w:val="26"/>
        </w:rPr>
      </w:pPr>
      <w:r w:rsidRPr="00377FE0">
        <w:rPr>
          <w:sz w:val="26"/>
          <w:szCs w:val="26"/>
        </w:rPr>
        <w:t>ОАФ 15, оп. 194, 4 ед. хр., 2007–2014 гг.</w:t>
      </w:r>
    </w:p>
    <w:p w:rsidR="004D0FBE" w:rsidRDefault="004D0FBE" w:rsidP="000C12FE">
      <w:pPr>
        <w:jc w:val="both"/>
        <w:rPr>
          <w:sz w:val="26"/>
          <w:szCs w:val="26"/>
        </w:rPr>
      </w:pPr>
      <w:r>
        <w:rPr>
          <w:sz w:val="26"/>
          <w:szCs w:val="26"/>
        </w:rPr>
        <w:t>ИНН: 7451253857.</w:t>
      </w:r>
    </w:p>
    <w:p w:rsidR="004D0FBE" w:rsidRPr="00377FE0" w:rsidRDefault="00AC4EF7" w:rsidP="000C12FE">
      <w:pPr>
        <w:pStyle w:val="ad"/>
        <w:rPr>
          <w:sz w:val="26"/>
          <w:szCs w:val="26"/>
        </w:rPr>
      </w:pPr>
      <w:r>
        <w:rPr>
          <w:sz w:val="26"/>
          <w:szCs w:val="26"/>
        </w:rPr>
        <w:t>Основной вид деятельности:</w:t>
      </w:r>
      <w:r w:rsidR="001A045A">
        <w:rPr>
          <w:sz w:val="26"/>
          <w:szCs w:val="26"/>
        </w:rPr>
        <w:t xml:space="preserve"> </w:t>
      </w:r>
      <w:r w:rsidR="001A045A" w:rsidRPr="001A045A">
        <w:rPr>
          <w:sz w:val="26"/>
          <w:szCs w:val="26"/>
        </w:rPr>
        <w:t>51.36.1 Оптовая торговля сахаром.</w:t>
      </w:r>
    </w:p>
    <w:p w:rsidR="004D0FBE" w:rsidRDefault="004D0FBE" w:rsidP="000C12FE">
      <w:pPr>
        <w:pStyle w:val="ad"/>
        <w:rPr>
          <w:sz w:val="26"/>
          <w:szCs w:val="26"/>
        </w:rPr>
      </w:pPr>
      <w:r w:rsidRPr="009710CE">
        <w:rPr>
          <w:sz w:val="26"/>
          <w:szCs w:val="26"/>
        </w:rPr>
        <w:t>Состав документов: докуме</w:t>
      </w:r>
      <w:r>
        <w:rPr>
          <w:sz w:val="26"/>
          <w:szCs w:val="26"/>
        </w:rPr>
        <w:t>нты о создании и признании несостоятельным (банкротом) 2007</w:t>
      </w:r>
      <w:r w:rsidRPr="009710CE">
        <w:rPr>
          <w:sz w:val="26"/>
          <w:szCs w:val="26"/>
        </w:rPr>
        <w:t>–2014 гг.,</w:t>
      </w:r>
      <w:r>
        <w:rPr>
          <w:sz w:val="26"/>
          <w:szCs w:val="26"/>
        </w:rPr>
        <w:t xml:space="preserve"> приказы </w:t>
      </w:r>
      <w:r w:rsidR="001E2997">
        <w:rPr>
          <w:sz w:val="26"/>
          <w:szCs w:val="26"/>
        </w:rPr>
        <w:t>по личному</w:t>
      </w:r>
      <w:r>
        <w:rPr>
          <w:sz w:val="26"/>
          <w:szCs w:val="26"/>
        </w:rPr>
        <w:t xml:space="preserve"> составу 2007–2013</w:t>
      </w:r>
      <w:r w:rsidRPr="009710CE">
        <w:rPr>
          <w:sz w:val="26"/>
          <w:szCs w:val="26"/>
        </w:rPr>
        <w:t xml:space="preserve"> гг., </w:t>
      </w:r>
      <w:r>
        <w:rPr>
          <w:sz w:val="26"/>
          <w:szCs w:val="26"/>
        </w:rPr>
        <w:t>личные карточки (ф. Т-2) 2010–2013</w:t>
      </w:r>
      <w:r w:rsidRPr="009710CE">
        <w:rPr>
          <w:sz w:val="26"/>
          <w:szCs w:val="26"/>
        </w:rPr>
        <w:t xml:space="preserve"> </w:t>
      </w:r>
      <w:r>
        <w:rPr>
          <w:sz w:val="26"/>
          <w:szCs w:val="26"/>
        </w:rPr>
        <w:t>г</w:t>
      </w:r>
      <w:r w:rsidRPr="009710CE">
        <w:rPr>
          <w:sz w:val="26"/>
          <w:szCs w:val="26"/>
        </w:rPr>
        <w:t>г., расчетные ве</w:t>
      </w:r>
      <w:r>
        <w:rPr>
          <w:sz w:val="26"/>
          <w:szCs w:val="26"/>
        </w:rPr>
        <w:t>домости по заработной плате 2011–2013 </w:t>
      </w:r>
      <w:r w:rsidRPr="009710CE">
        <w:rPr>
          <w:sz w:val="26"/>
          <w:szCs w:val="26"/>
        </w:rPr>
        <w:t>гг.</w:t>
      </w:r>
    </w:p>
    <w:p w:rsidR="00361B11" w:rsidRDefault="00361B11" w:rsidP="000C12FE">
      <w:pPr>
        <w:pStyle w:val="ad"/>
        <w:rPr>
          <w:sz w:val="26"/>
          <w:szCs w:val="26"/>
        </w:rPr>
      </w:pPr>
    </w:p>
    <w:p w:rsidR="00361B11" w:rsidRPr="00BD460D" w:rsidRDefault="00361B11" w:rsidP="00361B11">
      <w:pPr>
        <w:pStyle w:val="ad"/>
        <w:rPr>
          <w:b/>
          <w:sz w:val="26"/>
          <w:szCs w:val="26"/>
        </w:rPr>
      </w:pPr>
      <w:r w:rsidRPr="00BD460D">
        <w:rPr>
          <w:b/>
          <w:sz w:val="26"/>
          <w:szCs w:val="26"/>
        </w:rPr>
        <w:t xml:space="preserve">ООО Торговая компания </w:t>
      </w:r>
      <w:r>
        <w:rPr>
          <w:b/>
          <w:sz w:val="26"/>
          <w:szCs w:val="26"/>
        </w:rPr>
        <w:t>«</w:t>
      </w:r>
      <w:r w:rsidRPr="00BD460D">
        <w:rPr>
          <w:b/>
          <w:sz w:val="26"/>
          <w:szCs w:val="26"/>
        </w:rPr>
        <w:t>Меркурий</w:t>
      </w:r>
      <w:r>
        <w:rPr>
          <w:b/>
          <w:sz w:val="26"/>
          <w:szCs w:val="26"/>
        </w:rPr>
        <w:t>»</w:t>
      </w:r>
      <w:r w:rsidRPr="00BD460D">
        <w:rPr>
          <w:b/>
          <w:sz w:val="26"/>
          <w:szCs w:val="26"/>
        </w:rPr>
        <w:t xml:space="preserve"> (ООО ТК </w:t>
      </w:r>
      <w:r>
        <w:rPr>
          <w:b/>
          <w:sz w:val="26"/>
          <w:szCs w:val="26"/>
        </w:rPr>
        <w:t>«</w:t>
      </w:r>
      <w:r w:rsidRPr="00BD460D">
        <w:rPr>
          <w:b/>
          <w:sz w:val="26"/>
          <w:szCs w:val="26"/>
        </w:rPr>
        <w:t>Меркурий</w:t>
      </w:r>
      <w:r>
        <w:rPr>
          <w:b/>
          <w:sz w:val="26"/>
          <w:szCs w:val="26"/>
        </w:rPr>
        <w:t>»</w:t>
      </w:r>
      <w:r w:rsidRPr="00BD460D">
        <w:rPr>
          <w:b/>
          <w:sz w:val="26"/>
          <w:szCs w:val="26"/>
        </w:rPr>
        <w:t>) (11.07.2008– 07.05.2015)</w:t>
      </w:r>
    </w:p>
    <w:p w:rsidR="00361B11" w:rsidRDefault="00361B11" w:rsidP="00361B11">
      <w:pPr>
        <w:pStyle w:val="ad"/>
        <w:rPr>
          <w:sz w:val="26"/>
          <w:szCs w:val="26"/>
        </w:rPr>
      </w:pPr>
      <w:r w:rsidRPr="00C95336">
        <w:rPr>
          <w:sz w:val="26"/>
          <w:szCs w:val="26"/>
        </w:rPr>
        <w:t>ОАФ 15, оп. 188, 4 ед. хр., 2008–2013 гг.</w:t>
      </w:r>
    </w:p>
    <w:p w:rsidR="00361B11" w:rsidRPr="00BD460D" w:rsidRDefault="00361B11" w:rsidP="00361B11">
      <w:pPr>
        <w:pStyle w:val="ad"/>
        <w:rPr>
          <w:sz w:val="26"/>
          <w:szCs w:val="26"/>
        </w:rPr>
      </w:pPr>
      <w:r w:rsidRPr="00BD460D">
        <w:rPr>
          <w:sz w:val="26"/>
          <w:szCs w:val="26"/>
        </w:rPr>
        <w:lastRenderedPageBreak/>
        <w:t>ИНН: 7450059092.</w:t>
      </w:r>
    </w:p>
    <w:p w:rsidR="00361B11" w:rsidRPr="00BD460D" w:rsidRDefault="00361B11" w:rsidP="00361B11">
      <w:pPr>
        <w:pStyle w:val="ad"/>
        <w:rPr>
          <w:sz w:val="26"/>
          <w:szCs w:val="26"/>
        </w:rPr>
      </w:pPr>
      <w:r>
        <w:rPr>
          <w:sz w:val="26"/>
          <w:szCs w:val="26"/>
        </w:rPr>
        <w:t>Основной вид деятельности:</w:t>
      </w:r>
      <w:r w:rsidRPr="00BD460D">
        <w:rPr>
          <w:sz w:val="26"/>
          <w:szCs w:val="26"/>
        </w:rPr>
        <w:t xml:space="preserve"> 51.3</w:t>
      </w:r>
      <w:r>
        <w:rPr>
          <w:sz w:val="26"/>
          <w:szCs w:val="26"/>
        </w:rPr>
        <w:t xml:space="preserve"> </w:t>
      </w:r>
      <w:r w:rsidRPr="00BD460D">
        <w:rPr>
          <w:sz w:val="26"/>
          <w:szCs w:val="26"/>
        </w:rPr>
        <w:t>Оптовая торговля пищевыми продуктами, включая напитки, и</w:t>
      </w:r>
      <w:r>
        <w:rPr>
          <w:sz w:val="26"/>
          <w:szCs w:val="26"/>
        </w:rPr>
        <w:t> </w:t>
      </w:r>
      <w:r w:rsidRPr="00BD460D">
        <w:rPr>
          <w:sz w:val="26"/>
          <w:szCs w:val="26"/>
        </w:rPr>
        <w:t>табачными изделиями.</w:t>
      </w:r>
    </w:p>
    <w:p w:rsidR="00361B11" w:rsidRDefault="00361B11" w:rsidP="00361B11">
      <w:pPr>
        <w:pStyle w:val="ad"/>
        <w:rPr>
          <w:sz w:val="26"/>
          <w:szCs w:val="26"/>
        </w:rPr>
      </w:pPr>
      <w:r w:rsidRPr="009A2C55">
        <w:rPr>
          <w:sz w:val="26"/>
          <w:szCs w:val="26"/>
        </w:rPr>
        <w:t>Состав документов: документ</w:t>
      </w:r>
      <w:r>
        <w:rPr>
          <w:sz w:val="26"/>
          <w:szCs w:val="26"/>
        </w:rPr>
        <w:t>ы</w:t>
      </w:r>
      <w:r w:rsidRPr="009A2C55">
        <w:rPr>
          <w:sz w:val="26"/>
          <w:szCs w:val="26"/>
        </w:rPr>
        <w:t xml:space="preserve"> о создании и </w:t>
      </w:r>
      <w:r>
        <w:rPr>
          <w:sz w:val="26"/>
          <w:szCs w:val="26"/>
        </w:rPr>
        <w:t>признании несостоятельным (банкротом) 2008–2013</w:t>
      </w:r>
      <w:r w:rsidRPr="009A2C55">
        <w:rPr>
          <w:sz w:val="26"/>
          <w:szCs w:val="26"/>
        </w:rPr>
        <w:t xml:space="preserve"> гг., </w:t>
      </w:r>
      <w:r>
        <w:rPr>
          <w:sz w:val="26"/>
          <w:szCs w:val="26"/>
        </w:rPr>
        <w:t xml:space="preserve">приказы по личному составу 2013 </w:t>
      </w:r>
      <w:r w:rsidRPr="009A2C55">
        <w:rPr>
          <w:sz w:val="26"/>
          <w:szCs w:val="26"/>
        </w:rPr>
        <w:t xml:space="preserve">г., </w:t>
      </w:r>
      <w:r>
        <w:rPr>
          <w:sz w:val="26"/>
          <w:szCs w:val="26"/>
        </w:rPr>
        <w:t>расчетные ведомости по заработной плате 2008–2013</w:t>
      </w:r>
      <w:r w:rsidRPr="009A2C55">
        <w:rPr>
          <w:sz w:val="26"/>
          <w:szCs w:val="26"/>
        </w:rPr>
        <w:t xml:space="preserve"> гг.</w:t>
      </w:r>
    </w:p>
    <w:p w:rsidR="00361B11" w:rsidRPr="00C95336" w:rsidRDefault="00361B11" w:rsidP="00361B11">
      <w:pPr>
        <w:pStyle w:val="ad"/>
        <w:rPr>
          <w:sz w:val="26"/>
          <w:szCs w:val="26"/>
        </w:rPr>
      </w:pPr>
    </w:p>
    <w:p w:rsidR="00361B11" w:rsidRPr="00BD460D" w:rsidRDefault="00361B11" w:rsidP="00361B11">
      <w:pPr>
        <w:pStyle w:val="ad"/>
        <w:rPr>
          <w:b/>
          <w:sz w:val="26"/>
          <w:szCs w:val="26"/>
        </w:rPr>
      </w:pPr>
      <w:r w:rsidRPr="00BD460D">
        <w:rPr>
          <w:b/>
          <w:sz w:val="26"/>
          <w:szCs w:val="26"/>
        </w:rPr>
        <w:t xml:space="preserve">ООО Торговая компания </w:t>
      </w:r>
      <w:r>
        <w:rPr>
          <w:b/>
          <w:sz w:val="26"/>
          <w:szCs w:val="26"/>
        </w:rPr>
        <w:t>«</w:t>
      </w:r>
      <w:r w:rsidRPr="00BD460D">
        <w:rPr>
          <w:b/>
          <w:sz w:val="26"/>
          <w:szCs w:val="26"/>
        </w:rPr>
        <w:t>Резерв</w:t>
      </w:r>
      <w:r>
        <w:rPr>
          <w:b/>
          <w:sz w:val="26"/>
          <w:szCs w:val="26"/>
        </w:rPr>
        <w:t>»</w:t>
      </w:r>
      <w:r w:rsidRPr="00BD460D">
        <w:rPr>
          <w:b/>
          <w:sz w:val="26"/>
          <w:szCs w:val="26"/>
        </w:rPr>
        <w:t xml:space="preserve"> (ООО ТК </w:t>
      </w:r>
      <w:r>
        <w:rPr>
          <w:b/>
          <w:sz w:val="26"/>
          <w:szCs w:val="26"/>
        </w:rPr>
        <w:t>«</w:t>
      </w:r>
      <w:r w:rsidRPr="00BD460D">
        <w:rPr>
          <w:b/>
          <w:sz w:val="26"/>
          <w:szCs w:val="26"/>
        </w:rPr>
        <w:t>Резерв</w:t>
      </w:r>
      <w:r>
        <w:rPr>
          <w:b/>
          <w:sz w:val="26"/>
          <w:szCs w:val="26"/>
        </w:rPr>
        <w:t>»</w:t>
      </w:r>
      <w:r w:rsidRPr="00BD460D">
        <w:rPr>
          <w:b/>
          <w:sz w:val="26"/>
          <w:szCs w:val="26"/>
        </w:rPr>
        <w:t>) (29.08.2011–19.04.2018)</w:t>
      </w:r>
    </w:p>
    <w:p w:rsidR="00361B11" w:rsidRDefault="00361B11" w:rsidP="00361B11">
      <w:pPr>
        <w:pStyle w:val="ad"/>
        <w:rPr>
          <w:sz w:val="26"/>
          <w:szCs w:val="26"/>
        </w:rPr>
      </w:pPr>
      <w:r w:rsidRPr="00E37458">
        <w:rPr>
          <w:sz w:val="26"/>
          <w:szCs w:val="26"/>
        </w:rPr>
        <w:t>Ф. 175, оп. 4, 4 ед. хр., 2011–2017 гг.</w:t>
      </w:r>
    </w:p>
    <w:p w:rsidR="00361B11" w:rsidRDefault="00361B11" w:rsidP="00361B11">
      <w:pPr>
        <w:pStyle w:val="ad"/>
        <w:rPr>
          <w:sz w:val="26"/>
          <w:szCs w:val="26"/>
        </w:rPr>
      </w:pPr>
      <w:r>
        <w:rPr>
          <w:sz w:val="26"/>
          <w:szCs w:val="26"/>
        </w:rPr>
        <w:t>Создано решением учредителя от 16.08.2011 (ф. 175, оп. 4, д. 1, л. 1).</w:t>
      </w:r>
    </w:p>
    <w:p w:rsidR="00361B11" w:rsidRDefault="00361B11" w:rsidP="00361B11">
      <w:pPr>
        <w:pStyle w:val="ad"/>
        <w:rPr>
          <w:sz w:val="26"/>
          <w:szCs w:val="26"/>
        </w:rPr>
      </w:pPr>
      <w:r>
        <w:rPr>
          <w:sz w:val="26"/>
          <w:szCs w:val="26"/>
        </w:rPr>
        <w:t>Признано несостоятельным (банкротом) решением Арбитражного суда Челябинской области от 04.09.2017 по делу № А76-15255/2017 (ф. 175, оп. 4, д. 1, л. 19–22)</w:t>
      </w:r>
    </w:p>
    <w:p w:rsidR="00361B11" w:rsidRPr="00BD460D" w:rsidRDefault="00361B11" w:rsidP="00361B11">
      <w:pPr>
        <w:pStyle w:val="ad"/>
        <w:rPr>
          <w:sz w:val="26"/>
          <w:szCs w:val="26"/>
        </w:rPr>
      </w:pPr>
      <w:r w:rsidRPr="00BD460D">
        <w:rPr>
          <w:sz w:val="26"/>
          <w:szCs w:val="26"/>
        </w:rPr>
        <w:t>ИНН: 7452096244.</w:t>
      </w:r>
    </w:p>
    <w:p w:rsidR="00361B11" w:rsidRPr="00BD460D" w:rsidRDefault="00361B11" w:rsidP="00361B11">
      <w:pPr>
        <w:pStyle w:val="ad"/>
        <w:rPr>
          <w:sz w:val="26"/>
          <w:szCs w:val="26"/>
        </w:rPr>
      </w:pPr>
      <w:r>
        <w:rPr>
          <w:sz w:val="26"/>
          <w:szCs w:val="26"/>
        </w:rPr>
        <w:t xml:space="preserve">Основной вид деятельности: </w:t>
      </w:r>
      <w:r w:rsidRPr="00BD460D">
        <w:rPr>
          <w:sz w:val="26"/>
          <w:szCs w:val="26"/>
        </w:rPr>
        <w:t>46.3</w:t>
      </w:r>
      <w:r>
        <w:rPr>
          <w:sz w:val="26"/>
          <w:szCs w:val="26"/>
        </w:rPr>
        <w:t xml:space="preserve"> </w:t>
      </w:r>
      <w:r w:rsidRPr="00BD460D">
        <w:rPr>
          <w:sz w:val="26"/>
          <w:szCs w:val="26"/>
        </w:rPr>
        <w:t>Торговля оптовая пищевыми продуктами, напитками и табачными изделиями.</w:t>
      </w:r>
    </w:p>
    <w:p w:rsidR="00361B11" w:rsidRDefault="00361B11" w:rsidP="00361B11">
      <w:pPr>
        <w:pStyle w:val="ad"/>
        <w:rPr>
          <w:sz w:val="26"/>
          <w:szCs w:val="26"/>
        </w:rPr>
      </w:pPr>
      <w:r w:rsidRPr="008D5D29">
        <w:rPr>
          <w:sz w:val="26"/>
          <w:szCs w:val="26"/>
        </w:rPr>
        <w:t>Состав документов: документы о создании и ликвидации</w:t>
      </w:r>
      <w:r>
        <w:rPr>
          <w:sz w:val="26"/>
          <w:szCs w:val="26"/>
        </w:rPr>
        <w:t xml:space="preserve"> 2011–2017 гг.</w:t>
      </w:r>
      <w:r w:rsidRPr="008D5D29">
        <w:rPr>
          <w:sz w:val="26"/>
          <w:szCs w:val="26"/>
        </w:rPr>
        <w:t xml:space="preserve">, приказы </w:t>
      </w:r>
      <w:r>
        <w:rPr>
          <w:sz w:val="26"/>
          <w:szCs w:val="26"/>
        </w:rPr>
        <w:t>по личному</w:t>
      </w:r>
      <w:r w:rsidRPr="008D5D29">
        <w:rPr>
          <w:sz w:val="26"/>
          <w:szCs w:val="26"/>
        </w:rPr>
        <w:t xml:space="preserve"> составу</w:t>
      </w:r>
      <w:r>
        <w:rPr>
          <w:sz w:val="26"/>
          <w:szCs w:val="26"/>
        </w:rPr>
        <w:t xml:space="preserve"> 2012–2017 гг.</w:t>
      </w:r>
      <w:r w:rsidRPr="008D5D29">
        <w:rPr>
          <w:sz w:val="26"/>
          <w:szCs w:val="26"/>
        </w:rPr>
        <w:t xml:space="preserve">, </w:t>
      </w:r>
      <w:r>
        <w:rPr>
          <w:sz w:val="26"/>
          <w:szCs w:val="26"/>
        </w:rPr>
        <w:t xml:space="preserve">трудовые договоры 2011–2015 гг., </w:t>
      </w:r>
      <w:r w:rsidRPr="008D5D29">
        <w:rPr>
          <w:sz w:val="26"/>
          <w:szCs w:val="26"/>
        </w:rPr>
        <w:t>расчетные ведомости по заработной плате 20</w:t>
      </w:r>
      <w:r>
        <w:rPr>
          <w:sz w:val="26"/>
          <w:szCs w:val="26"/>
        </w:rPr>
        <w:t>12–2016</w:t>
      </w:r>
      <w:r w:rsidRPr="008D5D29">
        <w:rPr>
          <w:sz w:val="26"/>
          <w:szCs w:val="26"/>
        </w:rPr>
        <w:t xml:space="preserve"> гг.</w:t>
      </w:r>
    </w:p>
    <w:p w:rsidR="00361B11" w:rsidRPr="001D0A78" w:rsidRDefault="00361B11" w:rsidP="00361B11">
      <w:pPr>
        <w:pStyle w:val="ad"/>
        <w:rPr>
          <w:sz w:val="26"/>
          <w:szCs w:val="26"/>
        </w:rPr>
      </w:pPr>
    </w:p>
    <w:p w:rsidR="004D0FBE" w:rsidRPr="001A045A" w:rsidRDefault="004D0FBE" w:rsidP="009B365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Торговая Компания </w:t>
      </w:r>
      <w:r w:rsidR="00730776">
        <w:rPr>
          <w:b/>
          <w:sz w:val="26"/>
          <w:szCs w:val="26"/>
        </w:rPr>
        <w:t>«</w:t>
      </w:r>
      <w:r w:rsidRPr="001A045A">
        <w:rPr>
          <w:b/>
          <w:sz w:val="26"/>
          <w:szCs w:val="26"/>
        </w:rPr>
        <w:t>Стройтехника</w:t>
      </w:r>
      <w:r w:rsidR="00730776">
        <w:rPr>
          <w:b/>
          <w:sz w:val="26"/>
          <w:szCs w:val="26"/>
        </w:rPr>
        <w:t>»</w:t>
      </w:r>
      <w:r w:rsidRPr="001A045A">
        <w:rPr>
          <w:b/>
          <w:sz w:val="26"/>
          <w:szCs w:val="26"/>
        </w:rPr>
        <w:t xml:space="preserve"> (25.01.1999–05.10.2000)</w:t>
      </w:r>
    </w:p>
    <w:p w:rsidR="004D0FBE" w:rsidRDefault="004D0FBE" w:rsidP="009B365E">
      <w:pPr>
        <w:pStyle w:val="ad"/>
        <w:keepNext/>
        <w:rPr>
          <w:sz w:val="26"/>
          <w:szCs w:val="26"/>
        </w:rPr>
      </w:pPr>
      <w:r w:rsidRPr="00071E17">
        <w:rPr>
          <w:sz w:val="26"/>
          <w:szCs w:val="26"/>
        </w:rPr>
        <w:t>ОАФ 14, о</w:t>
      </w:r>
      <w:r w:rsidR="00BB3249">
        <w:rPr>
          <w:sz w:val="26"/>
          <w:szCs w:val="26"/>
        </w:rPr>
        <w:t>п. 39, 2 ед. хр., 1999–2000 гг.</w:t>
      </w:r>
    </w:p>
    <w:p w:rsidR="00BB3249" w:rsidRPr="00071E17" w:rsidRDefault="005F47DF" w:rsidP="000C12FE">
      <w:pPr>
        <w:pStyle w:val="ad"/>
        <w:rPr>
          <w:sz w:val="26"/>
          <w:szCs w:val="26"/>
        </w:rPr>
      </w:pPr>
      <w:r>
        <w:rPr>
          <w:sz w:val="26"/>
          <w:szCs w:val="26"/>
        </w:rPr>
        <w:t>Основной вид деятельности:</w:t>
      </w:r>
      <w:r w:rsidR="00BB3249">
        <w:rPr>
          <w:sz w:val="26"/>
          <w:szCs w:val="26"/>
        </w:rPr>
        <w:t xml:space="preserve"> торгово-посредническая.</w:t>
      </w:r>
    </w:p>
    <w:p w:rsidR="004D0FBE" w:rsidRDefault="004D0FBE" w:rsidP="000C12FE">
      <w:pPr>
        <w:pStyle w:val="ad"/>
        <w:rPr>
          <w:sz w:val="26"/>
          <w:szCs w:val="26"/>
        </w:rPr>
      </w:pPr>
      <w:r w:rsidRPr="009F57BE">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9F57BE">
        <w:rPr>
          <w:sz w:val="26"/>
          <w:szCs w:val="26"/>
        </w:rPr>
        <w:t xml:space="preserve"> расчетные ведомости по заработной плате 1</w:t>
      </w:r>
      <w:r>
        <w:rPr>
          <w:sz w:val="26"/>
          <w:szCs w:val="26"/>
        </w:rPr>
        <w:t>999–2000</w:t>
      </w:r>
      <w:r w:rsidRPr="009F57BE">
        <w:rPr>
          <w:sz w:val="26"/>
          <w:szCs w:val="26"/>
        </w:rPr>
        <w:t xml:space="preserve"> гг.</w:t>
      </w:r>
    </w:p>
    <w:p w:rsidR="00361B11" w:rsidRDefault="00361B11" w:rsidP="000C12FE">
      <w:pPr>
        <w:pStyle w:val="ad"/>
        <w:rPr>
          <w:sz w:val="26"/>
          <w:szCs w:val="26"/>
        </w:rPr>
      </w:pPr>
    </w:p>
    <w:p w:rsidR="00361B11" w:rsidRPr="00BD460D" w:rsidRDefault="00361B11" w:rsidP="00361B11">
      <w:pPr>
        <w:pStyle w:val="ad"/>
        <w:rPr>
          <w:b/>
          <w:sz w:val="26"/>
          <w:szCs w:val="26"/>
        </w:rPr>
      </w:pPr>
      <w:r w:rsidRPr="00BD460D">
        <w:rPr>
          <w:b/>
          <w:sz w:val="26"/>
          <w:szCs w:val="26"/>
        </w:rPr>
        <w:t xml:space="preserve">ООО Торговая компания </w:t>
      </w:r>
      <w:r>
        <w:rPr>
          <w:b/>
          <w:sz w:val="26"/>
          <w:szCs w:val="26"/>
        </w:rPr>
        <w:t>«</w:t>
      </w:r>
      <w:r w:rsidRPr="00BD460D">
        <w:rPr>
          <w:b/>
          <w:sz w:val="26"/>
          <w:szCs w:val="26"/>
        </w:rPr>
        <w:t>Уральский завод рельсовых скреплений</w:t>
      </w:r>
      <w:r>
        <w:rPr>
          <w:b/>
          <w:sz w:val="26"/>
          <w:szCs w:val="26"/>
        </w:rPr>
        <w:t>»</w:t>
      </w:r>
      <w:r w:rsidRPr="00BD460D">
        <w:rPr>
          <w:b/>
          <w:sz w:val="26"/>
          <w:szCs w:val="26"/>
        </w:rPr>
        <w:t xml:space="preserve"> (ООО ТК </w:t>
      </w:r>
      <w:r>
        <w:rPr>
          <w:b/>
          <w:sz w:val="26"/>
          <w:szCs w:val="26"/>
        </w:rPr>
        <w:t>«</w:t>
      </w:r>
      <w:r w:rsidRPr="00BD460D">
        <w:rPr>
          <w:b/>
          <w:sz w:val="26"/>
          <w:szCs w:val="26"/>
        </w:rPr>
        <w:t>УЗРС</w:t>
      </w:r>
      <w:r>
        <w:rPr>
          <w:b/>
          <w:sz w:val="26"/>
          <w:szCs w:val="26"/>
        </w:rPr>
        <w:t>»</w:t>
      </w:r>
      <w:r w:rsidRPr="00BD460D">
        <w:rPr>
          <w:b/>
          <w:sz w:val="26"/>
          <w:szCs w:val="26"/>
        </w:rPr>
        <w:t>) (29.07.2009–13.10.2020)</w:t>
      </w:r>
    </w:p>
    <w:p w:rsidR="00361B11" w:rsidRDefault="00361B11" w:rsidP="00361B11">
      <w:pPr>
        <w:pStyle w:val="ad"/>
        <w:rPr>
          <w:sz w:val="26"/>
          <w:szCs w:val="26"/>
        </w:rPr>
      </w:pPr>
      <w:r w:rsidRPr="001D0A78">
        <w:rPr>
          <w:sz w:val="26"/>
          <w:szCs w:val="26"/>
        </w:rPr>
        <w:t>ОАФ 9, оп. 239, 4 ед. хр., 2009–2014 гг.</w:t>
      </w:r>
    </w:p>
    <w:p w:rsidR="00361B11" w:rsidRPr="00BD460D" w:rsidRDefault="00361B11" w:rsidP="00361B11">
      <w:pPr>
        <w:pStyle w:val="ad"/>
        <w:rPr>
          <w:sz w:val="26"/>
          <w:szCs w:val="26"/>
        </w:rPr>
      </w:pPr>
      <w:r w:rsidRPr="00BD460D">
        <w:rPr>
          <w:sz w:val="26"/>
          <w:szCs w:val="26"/>
        </w:rPr>
        <w:t>ИНН: 7451286531.</w:t>
      </w:r>
    </w:p>
    <w:p w:rsidR="00361B11" w:rsidRPr="001D0A78" w:rsidRDefault="00361B11" w:rsidP="00361B11">
      <w:pPr>
        <w:pStyle w:val="ad"/>
        <w:rPr>
          <w:sz w:val="26"/>
          <w:szCs w:val="26"/>
        </w:rPr>
      </w:pPr>
      <w:r>
        <w:rPr>
          <w:sz w:val="26"/>
          <w:szCs w:val="26"/>
        </w:rPr>
        <w:t>Основной вид деятельности:</w:t>
      </w:r>
      <w:r w:rsidRPr="00BD460D">
        <w:rPr>
          <w:sz w:val="26"/>
          <w:szCs w:val="26"/>
        </w:rPr>
        <w:t xml:space="preserve"> 46.90 Торговля оптовая неспециализированная.</w:t>
      </w:r>
    </w:p>
    <w:p w:rsidR="00361B11" w:rsidRPr="001D0A78" w:rsidRDefault="00361B11" w:rsidP="00361B11">
      <w:pPr>
        <w:pStyle w:val="ad"/>
        <w:rPr>
          <w:sz w:val="26"/>
          <w:szCs w:val="26"/>
        </w:rPr>
      </w:pPr>
      <w:r w:rsidRPr="001D0A78">
        <w:rPr>
          <w:sz w:val="26"/>
          <w:szCs w:val="26"/>
        </w:rPr>
        <w:t xml:space="preserve">Состав документов: документы о создании и признании несостоятельным (банкротом), приказы </w:t>
      </w:r>
      <w:r>
        <w:rPr>
          <w:sz w:val="26"/>
          <w:szCs w:val="26"/>
        </w:rPr>
        <w:t>по личному</w:t>
      </w:r>
      <w:r w:rsidRPr="001D0A78">
        <w:rPr>
          <w:sz w:val="26"/>
          <w:szCs w:val="26"/>
        </w:rPr>
        <w:t xml:space="preserve"> составу, личные карточки (ф. Т-2) 2009–2014 гг., расчетные ведомости по заработной плате 2010–2014 гг.</w:t>
      </w:r>
    </w:p>
    <w:p w:rsidR="004D0FBE" w:rsidRDefault="004D0FBE" w:rsidP="000C12FE">
      <w:pPr>
        <w:pStyle w:val="ad"/>
        <w:rPr>
          <w:sz w:val="26"/>
          <w:szCs w:val="26"/>
        </w:rPr>
      </w:pPr>
    </w:p>
    <w:p w:rsidR="00D3165C" w:rsidRPr="0068493E" w:rsidRDefault="00D3165C" w:rsidP="000C12FE">
      <w:pPr>
        <w:pStyle w:val="ad"/>
        <w:keepNext/>
        <w:rPr>
          <w:b/>
          <w:sz w:val="26"/>
          <w:szCs w:val="26"/>
        </w:rPr>
      </w:pPr>
      <w:r w:rsidRPr="0068493E">
        <w:rPr>
          <w:b/>
          <w:sz w:val="26"/>
          <w:szCs w:val="26"/>
        </w:rPr>
        <w:t xml:space="preserve">ООО </w:t>
      </w:r>
      <w:r w:rsidR="00730776">
        <w:rPr>
          <w:b/>
          <w:sz w:val="26"/>
          <w:szCs w:val="26"/>
        </w:rPr>
        <w:t>«</w:t>
      </w:r>
      <w:r w:rsidRPr="0068493E">
        <w:rPr>
          <w:b/>
          <w:sz w:val="26"/>
          <w:szCs w:val="26"/>
        </w:rPr>
        <w:t xml:space="preserve">Торговая фирма </w:t>
      </w:r>
      <w:r w:rsidR="00730776">
        <w:rPr>
          <w:b/>
          <w:sz w:val="26"/>
          <w:szCs w:val="26"/>
        </w:rPr>
        <w:t>«</w:t>
      </w:r>
      <w:r w:rsidRPr="0068493E">
        <w:rPr>
          <w:b/>
          <w:sz w:val="26"/>
          <w:szCs w:val="26"/>
        </w:rPr>
        <w:t>Шанс</w:t>
      </w:r>
      <w:r w:rsidR="00730776">
        <w:rPr>
          <w:b/>
          <w:sz w:val="26"/>
          <w:szCs w:val="26"/>
        </w:rPr>
        <w:t>»</w:t>
      </w:r>
      <w:r w:rsidRPr="0068493E">
        <w:rPr>
          <w:b/>
          <w:sz w:val="26"/>
          <w:szCs w:val="26"/>
        </w:rPr>
        <w:t xml:space="preserve"> (13.08.1990–20.03.2001)</w:t>
      </w:r>
    </w:p>
    <w:p w:rsidR="00D3165C" w:rsidRPr="00731E33" w:rsidRDefault="00D3165C" w:rsidP="000C12FE">
      <w:pPr>
        <w:pStyle w:val="ad"/>
        <w:keepNext/>
        <w:rPr>
          <w:sz w:val="26"/>
          <w:szCs w:val="26"/>
        </w:rPr>
      </w:pPr>
      <w:r w:rsidRPr="00731E33">
        <w:rPr>
          <w:sz w:val="26"/>
          <w:szCs w:val="26"/>
        </w:rPr>
        <w:t xml:space="preserve">ОАФ 8, оп. 44, </w:t>
      </w:r>
      <w:r>
        <w:rPr>
          <w:sz w:val="26"/>
          <w:szCs w:val="26"/>
        </w:rPr>
        <w:t>26 ед. хр., 1990–2001 гг.</w:t>
      </w:r>
    </w:p>
    <w:p w:rsidR="00D3165C" w:rsidRPr="00731E33" w:rsidRDefault="00D3165C" w:rsidP="000C12FE">
      <w:pPr>
        <w:pStyle w:val="ad"/>
        <w:keepNext/>
        <w:rPr>
          <w:sz w:val="26"/>
          <w:szCs w:val="26"/>
        </w:rPr>
      </w:pPr>
      <w:r w:rsidRPr="00731E33">
        <w:rPr>
          <w:sz w:val="26"/>
          <w:szCs w:val="26"/>
        </w:rPr>
        <w:t>Переименования:</w:t>
      </w:r>
    </w:p>
    <w:p w:rsidR="00D3165C" w:rsidRPr="00731E33" w:rsidRDefault="00D3165C" w:rsidP="000C12FE">
      <w:pPr>
        <w:pStyle w:val="ad"/>
        <w:numPr>
          <w:ilvl w:val="0"/>
          <w:numId w:val="1"/>
        </w:numPr>
        <w:rPr>
          <w:sz w:val="26"/>
          <w:szCs w:val="26"/>
        </w:rPr>
      </w:pPr>
      <w:r w:rsidRPr="00731E33">
        <w:rPr>
          <w:sz w:val="26"/>
          <w:szCs w:val="26"/>
        </w:rPr>
        <w:t xml:space="preserve">Магазин № 70 Калининского продовольственного торга </w:t>
      </w:r>
      <w:r w:rsidR="008912C9" w:rsidRPr="00A01344">
        <w:rPr>
          <w:sz w:val="26"/>
          <w:szCs w:val="26"/>
        </w:rPr>
        <w:t>(Калининского продторга)</w:t>
      </w:r>
      <w:r w:rsidR="008912C9" w:rsidRPr="00731E33">
        <w:rPr>
          <w:sz w:val="26"/>
          <w:szCs w:val="26"/>
        </w:rPr>
        <w:t xml:space="preserve"> </w:t>
      </w:r>
      <w:r w:rsidRPr="00731E33">
        <w:rPr>
          <w:sz w:val="26"/>
          <w:szCs w:val="26"/>
        </w:rPr>
        <w:t>(13.08.1990–28.02.1991)</w:t>
      </w:r>
    </w:p>
    <w:p w:rsidR="00D3165C" w:rsidRPr="00731E33" w:rsidRDefault="00D3165C" w:rsidP="000C12FE">
      <w:pPr>
        <w:pStyle w:val="ad"/>
        <w:numPr>
          <w:ilvl w:val="0"/>
          <w:numId w:val="1"/>
        </w:numPr>
        <w:jc w:val="left"/>
        <w:rPr>
          <w:sz w:val="26"/>
          <w:szCs w:val="26"/>
        </w:rPr>
      </w:pPr>
      <w:r>
        <w:rPr>
          <w:sz w:val="26"/>
          <w:szCs w:val="26"/>
        </w:rPr>
        <w:t>АП</w:t>
      </w:r>
      <w:r w:rsidRPr="00731E33">
        <w:rPr>
          <w:sz w:val="26"/>
          <w:szCs w:val="26"/>
        </w:rPr>
        <w:t xml:space="preserve"> </w:t>
      </w:r>
      <w:r w:rsidR="00730776">
        <w:rPr>
          <w:sz w:val="26"/>
          <w:szCs w:val="26"/>
        </w:rPr>
        <w:t>«</w:t>
      </w:r>
      <w:r w:rsidRPr="00731E33">
        <w:rPr>
          <w:sz w:val="26"/>
          <w:szCs w:val="26"/>
        </w:rPr>
        <w:t>Универсам № 70</w:t>
      </w:r>
      <w:r w:rsidR="00730776">
        <w:rPr>
          <w:sz w:val="26"/>
          <w:szCs w:val="26"/>
        </w:rPr>
        <w:t>»</w:t>
      </w:r>
      <w:r w:rsidRPr="00731E33">
        <w:rPr>
          <w:sz w:val="26"/>
          <w:szCs w:val="26"/>
        </w:rPr>
        <w:t xml:space="preserve"> (01.03.1991–25.12.1992)</w:t>
      </w:r>
    </w:p>
    <w:p w:rsidR="00D3165C" w:rsidRPr="00731E33" w:rsidRDefault="00D3165C" w:rsidP="000C12FE">
      <w:pPr>
        <w:pStyle w:val="ad"/>
        <w:numPr>
          <w:ilvl w:val="0"/>
          <w:numId w:val="1"/>
        </w:numPr>
        <w:jc w:val="left"/>
        <w:rPr>
          <w:sz w:val="26"/>
          <w:szCs w:val="26"/>
        </w:rPr>
      </w:pPr>
      <w:r w:rsidRPr="00731E33">
        <w:rPr>
          <w:sz w:val="26"/>
          <w:szCs w:val="26"/>
        </w:rPr>
        <w:t xml:space="preserve">АОЗТ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(25.12.1992–25.06.1996)</w:t>
      </w:r>
    </w:p>
    <w:p w:rsidR="00D3165C" w:rsidRPr="00731E33" w:rsidRDefault="00D3165C" w:rsidP="000C12FE">
      <w:pPr>
        <w:pStyle w:val="ad"/>
        <w:numPr>
          <w:ilvl w:val="0"/>
          <w:numId w:val="1"/>
        </w:numPr>
        <w:jc w:val="left"/>
        <w:rPr>
          <w:sz w:val="26"/>
          <w:szCs w:val="26"/>
        </w:rPr>
      </w:pPr>
      <w:r w:rsidRPr="00731E33">
        <w:rPr>
          <w:sz w:val="26"/>
          <w:szCs w:val="26"/>
        </w:rPr>
        <w:t xml:space="preserve">ЗАО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(25.06.1996–02.11.1998)</w:t>
      </w:r>
    </w:p>
    <w:p w:rsidR="00D3165C" w:rsidRDefault="00D3165C" w:rsidP="000C12FE">
      <w:pPr>
        <w:pStyle w:val="ad"/>
        <w:numPr>
          <w:ilvl w:val="0"/>
          <w:numId w:val="1"/>
        </w:numPr>
        <w:jc w:val="left"/>
        <w:rPr>
          <w:sz w:val="26"/>
          <w:szCs w:val="26"/>
        </w:rPr>
      </w:pPr>
      <w:r w:rsidRPr="00731E33">
        <w:rPr>
          <w:sz w:val="26"/>
          <w:szCs w:val="26"/>
        </w:rPr>
        <w:t xml:space="preserve">ООО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(02.11.1998–20.03.2001)</w:t>
      </w:r>
    </w:p>
    <w:p w:rsidR="008912C9" w:rsidRDefault="008912C9" w:rsidP="008912C9">
      <w:pPr>
        <w:pStyle w:val="ad"/>
        <w:rPr>
          <w:sz w:val="26"/>
          <w:szCs w:val="26"/>
        </w:rPr>
      </w:pPr>
      <w:r>
        <w:rPr>
          <w:sz w:val="26"/>
          <w:szCs w:val="26"/>
        </w:rPr>
        <w:t xml:space="preserve">Юридическое лицо зарегистрировано решением Калининского райисполкома </w:t>
      </w:r>
      <w:r w:rsidRPr="008912C9">
        <w:rPr>
          <w:sz w:val="26"/>
          <w:szCs w:val="26"/>
        </w:rPr>
        <w:t>от</w:t>
      </w:r>
      <w:r>
        <w:rPr>
          <w:sz w:val="26"/>
          <w:szCs w:val="26"/>
        </w:rPr>
        <w:t> </w:t>
      </w:r>
      <w:r w:rsidRPr="008912C9">
        <w:rPr>
          <w:sz w:val="26"/>
          <w:szCs w:val="26"/>
        </w:rPr>
        <w:t>28.02.1991 № 596, постановлениями главы администрации Калининского района от 25.12.1992 № 874, от 25.06.1996 № 1319 (</w:t>
      </w:r>
      <w:r>
        <w:rPr>
          <w:sz w:val="26"/>
          <w:szCs w:val="26"/>
        </w:rPr>
        <w:t xml:space="preserve">ф. 6, оп. 1, д. 188, л. 120–133, д. 373, л. 65, 66 (об.)), </w:t>
      </w:r>
      <w:r w:rsidRPr="008912C9">
        <w:rPr>
          <w:sz w:val="26"/>
          <w:szCs w:val="26"/>
        </w:rPr>
        <w:t>постановлением Главы города Челябинска от 02.11.1998 № 1533-п (</w:t>
      </w:r>
      <w:r>
        <w:rPr>
          <w:sz w:val="26"/>
          <w:szCs w:val="26"/>
        </w:rPr>
        <w:t>ф. 2, оп. 1., д. 304, л. 16, 19).</w:t>
      </w:r>
    </w:p>
    <w:p w:rsidR="008912C9" w:rsidRDefault="008912C9" w:rsidP="008912C9">
      <w:pPr>
        <w:pStyle w:val="ad"/>
        <w:rPr>
          <w:sz w:val="26"/>
          <w:szCs w:val="26"/>
        </w:rPr>
      </w:pPr>
      <w:r w:rsidRPr="008912C9">
        <w:rPr>
          <w:sz w:val="26"/>
          <w:szCs w:val="26"/>
        </w:rPr>
        <w:lastRenderedPageBreak/>
        <w:t>Ликвидировано решением собрания учредителей от 06.12.2000 № 14 (</w:t>
      </w:r>
      <w:r>
        <w:rPr>
          <w:sz w:val="26"/>
          <w:szCs w:val="26"/>
        </w:rPr>
        <w:t>ОАФ 8, дело фонда, л. 52–53).</w:t>
      </w:r>
    </w:p>
    <w:p w:rsidR="00D3165C" w:rsidRDefault="005F47DF" w:rsidP="000C12FE">
      <w:pPr>
        <w:pStyle w:val="ad"/>
        <w:jc w:val="left"/>
        <w:rPr>
          <w:sz w:val="26"/>
          <w:szCs w:val="26"/>
        </w:rPr>
      </w:pPr>
      <w:r>
        <w:rPr>
          <w:sz w:val="26"/>
          <w:szCs w:val="26"/>
        </w:rPr>
        <w:t>Основной вид деятельности:</w:t>
      </w:r>
      <w:r w:rsidR="00D3165C">
        <w:rPr>
          <w:sz w:val="26"/>
          <w:szCs w:val="26"/>
        </w:rPr>
        <w:t xml:space="preserve"> розничная торговля.</w:t>
      </w:r>
    </w:p>
    <w:p w:rsidR="00D3165C" w:rsidRDefault="00D3165C" w:rsidP="000C12FE">
      <w:pPr>
        <w:pStyle w:val="ad"/>
        <w:rPr>
          <w:sz w:val="26"/>
          <w:szCs w:val="26"/>
        </w:rPr>
      </w:pPr>
      <w:r w:rsidRPr="00B75A8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личные карточки (ф. Т-2) 1990–2001</w:t>
      </w:r>
      <w:r w:rsidRPr="00B75A81">
        <w:rPr>
          <w:sz w:val="26"/>
          <w:szCs w:val="26"/>
        </w:rPr>
        <w:t xml:space="preserve"> гг., </w:t>
      </w:r>
      <w:r>
        <w:rPr>
          <w:sz w:val="26"/>
          <w:szCs w:val="26"/>
        </w:rPr>
        <w:t>лицевые счета 1990–1998 гг.,</w:t>
      </w:r>
      <w:r w:rsidR="00D24A58">
        <w:rPr>
          <w:sz w:val="26"/>
          <w:szCs w:val="26"/>
        </w:rPr>
        <w:t xml:space="preserve"> </w:t>
      </w:r>
      <w:r w:rsidRPr="00B75A81">
        <w:rPr>
          <w:sz w:val="26"/>
          <w:szCs w:val="26"/>
        </w:rPr>
        <w:t>расчетные ве</w:t>
      </w:r>
      <w:r>
        <w:rPr>
          <w:sz w:val="26"/>
          <w:szCs w:val="26"/>
        </w:rPr>
        <w:t>домости по заработной плате 1991, 1999–2000</w:t>
      </w:r>
      <w:r w:rsidRPr="00B75A81">
        <w:rPr>
          <w:sz w:val="26"/>
          <w:szCs w:val="26"/>
        </w:rPr>
        <w:t xml:space="preserve"> гг.</w:t>
      </w:r>
    </w:p>
    <w:p w:rsidR="00D3165C" w:rsidRPr="00071E17" w:rsidRDefault="00D3165C" w:rsidP="000C12FE">
      <w:pPr>
        <w:pStyle w:val="ad"/>
        <w:rPr>
          <w:sz w:val="26"/>
          <w:szCs w:val="26"/>
        </w:rPr>
      </w:pPr>
    </w:p>
    <w:p w:rsidR="004D0FBE" w:rsidRPr="001A045A" w:rsidRDefault="004D0FBE" w:rsidP="000C12F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Торгово-Мясная Компания-Челябинск</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ТМК-Челябинск</w:t>
      </w:r>
      <w:r w:rsidR="00730776">
        <w:rPr>
          <w:b/>
          <w:sz w:val="26"/>
          <w:szCs w:val="26"/>
        </w:rPr>
        <w:t>»</w:t>
      </w:r>
      <w:r w:rsidRPr="001A045A">
        <w:rPr>
          <w:b/>
          <w:sz w:val="26"/>
          <w:szCs w:val="26"/>
        </w:rPr>
        <w:t>) (22.01.2008–17.08.2015)</w:t>
      </w:r>
    </w:p>
    <w:p w:rsidR="004D0FBE" w:rsidRDefault="004D0FBE" w:rsidP="000C12FE">
      <w:pPr>
        <w:pStyle w:val="ad"/>
        <w:rPr>
          <w:sz w:val="26"/>
          <w:szCs w:val="26"/>
        </w:rPr>
      </w:pPr>
      <w:r w:rsidRPr="00E47D2C">
        <w:rPr>
          <w:sz w:val="26"/>
          <w:szCs w:val="26"/>
        </w:rPr>
        <w:t>ОАФ 9, оп. 233, 4 ед. хр., 2008–2013 гг.</w:t>
      </w:r>
    </w:p>
    <w:p w:rsidR="001A045A" w:rsidRDefault="001A045A" w:rsidP="000C12FE">
      <w:pPr>
        <w:pStyle w:val="ad"/>
        <w:rPr>
          <w:sz w:val="26"/>
          <w:szCs w:val="26"/>
        </w:rPr>
      </w:pPr>
      <w:r w:rsidRPr="001A045A">
        <w:rPr>
          <w:sz w:val="26"/>
          <w:szCs w:val="26"/>
        </w:rPr>
        <w:t>ИНН: 7451261216.</w:t>
      </w:r>
    </w:p>
    <w:p w:rsidR="001A045A" w:rsidRPr="00E47D2C" w:rsidRDefault="00AC4EF7" w:rsidP="000C12FE">
      <w:pPr>
        <w:pStyle w:val="ad"/>
        <w:rPr>
          <w:sz w:val="26"/>
          <w:szCs w:val="26"/>
        </w:rPr>
      </w:pPr>
      <w:r>
        <w:rPr>
          <w:sz w:val="26"/>
          <w:szCs w:val="26"/>
        </w:rPr>
        <w:t>Основной вид деятельности:</w:t>
      </w:r>
      <w:r w:rsidR="001A045A">
        <w:rPr>
          <w:sz w:val="26"/>
          <w:szCs w:val="26"/>
        </w:rPr>
        <w:t xml:space="preserve"> </w:t>
      </w:r>
      <w:r w:rsidR="001A045A" w:rsidRPr="001A045A">
        <w:rPr>
          <w:sz w:val="26"/>
          <w:szCs w:val="26"/>
        </w:rPr>
        <w:t>51.32 Оптовая торговля мясом, мясом птицы, продуктами и консервами из</w:t>
      </w:r>
      <w:r w:rsidR="001A045A">
        <w:rPr>
          <w:sz w:val="26"/>
          <w:szCs w:val="26"/>
        </w:rPr>
        <w:t> </w:t>
      </w:r>
      <w:r w:rsidR="001A045A" w:rsidRPr="001A045A">
        <w:rPr>
          <w:sz w:val="26"/>
          <w:szCs w:val="26"/>
        </w:rPr>
        <w:t>мяса и мяса птицы.</w:t>
      </w:r>
    </w:p>
    <w:p w:rsidR="004D0FBE" w:rsidRDefault="004D0FBE" w:rsidP="000C12FE">
      <w:pPr>
        <w:pStyle w:val="ad"/>
        <w:rPr>
          <w:sz w:val="26"/>
          <w:szCs w:val="26"/>
        </w:rPr>
      </w:pPr>
      <w:r w:rsidRPr="00E47D2C">
        <w:rPr>
          <w:sz w:val="26"/>
          <w:szCs w:val="26"/>
        </w:rPr>
        <w:t xml:space="preserve">Состав документов: документы о создании и признании несостоятельным (банкротом), приказы </w:t>
      </w:r>
      <w:r w:rsidR="001E2997">
        <w:rPr>
          <w:sz w:val="26"/>
          <w:szCs w:val="26"/>
        </w:rPr>
        <w:t>по личному</w:t>
      </w:r>
      <w:r w:rsidRPr="00E47D2C">
        <w:rPr>
          <w:sz w:val="26"/>
          <w:szCs w:val="26"/>
        </w:rPr>
        <w:t xml:space="preserve"> составу 2008–2013 гг., личные карточки (ф. Т-2) 2009–2013 гг., расчетные ведомости по заработной плате 2009–2012 гг.</w:t>
      </w:r>
    </w:p>
    <w:p w:rsidR="00361B11" w:rsidRDefault="00361B11" w:rsidP="000C12FE">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компания </w:t>
      </w:r>
      <w:r>
        <w:rPr>
          <w:b/>
          <w:sz w:val="26"/>
          <w:szCs w:val="26"/>
        </w:rPr>
        <w:t>«</w:t>
      </w:r>
      <w:r w:rsidRPr="00AA7C3F">
        <w:rPr>
          <w:b/>
          <w:sz w:val="26"/>
          <w:szCs w:val="26"/>
        </w:rPr>
        <w:t>ЛУЧ</w:t>
      </w:r>
      <w:r>
        <w:rPr>
          <w:b/>
          <w:sz w:val="26"/>
          <w:szCs w:val="26"/>
        </w:rPr>
        <w:t>»</w:t>
      </w:r>
      <w:r w:rsidRPr="00AA7C3F">
        <w:rPr>
          <w:b/>
          <w:sz w:val="26"/>
          <w:szCs w:val="26"/>
        </w:rPr>
        <w:t xml:space="preserve"> (01.06.1998–11.04.2012)</w:t>
      </w:r>
    </w:p>
    <w:p w:rsidR="00361B11" w:rsidRDefault="00361B11" w:rsidP="00361B11">
      <w:pPr>
        <w:pStyle w:val="ad"/>
        <w:rPr>
          <w:sz w:val="26"/>
          <w:szCs w:val="26"/>
        </w:rPr>
      </w:pPr>
      <w:r w:rsidRPr="006E1A98">
        <w:rPr>
          <w:sz w:val="26"/>
          <w:szCs w:val="26"/>
        </w:rPr>
        <w:t>ОАФ 9, оп. 117, 2 ед. хр., 1998–2002 гг.</w:t>
      </w:r>
    </w:p>
    <w:p w:rsidR="00361B11" w:rsidRDefault="00361B11" w:rsidP="00361B11">
      <w:pPr>
        <w:pStyle w:val="ad"/>
        <w:rPr>
          <w:sz w:val="26"/>
          <w:szCs w:val="26"/>
        </w:rPr>
      </w:pPr>
      <w:r w:rsidRPr="00AA7C3F">
        <w:rPr>
          <w:sz w:val="26"/>
          <w:szCs w:val="26"/>
        </w:rPr>
        <w:t>ИНН: 7451072530.</w:t>
      </w:r>
    </w:p>
    <w:p w:rsidR="00361B11" w:rsidRDefault="00361B11" w:rsidP="00361B11">
      <w:pPr>
        <w:pStyle w:val="ad"/>
        <w:rPr>
          <w:sz w:val="26"/>
          <w:szCs w:val="26"/>
        </w:rPr>
      </w:pPr>
      <w:r>
        <w:rPr>
          <w:sz w:val="26"/>
          <w:szCs w:val="26"/>
        </w:rPr>
        <w:t>Основной вид деятельности: оптовая торговля товарами бытового назначения.</w:t>
      </w:r>
    </w:p>
    <w:p w:rsidR="00361B11" w:rsidRPr="006E1A98" w:rsidRDefault="00361B11" w:rsidP="00361B11">
      <w:pPr>
        <w:pStyle w:val="ad"/>
        <w:rPr>
          <w:sz w:val="26"/>
          <w:szCs w:val="26"/>
        </w:rPr>
      </w:pPr>
      <w:r>
        <w:rPr>
          <w:sz w:val="26"/>
          <w:szCs w:val="26"/>
        </w:rPr>
        <w:t>Состав документов: приказы по личному составу 1998–2002 гг., расчетные ведомости по заработной плате 1998–2002 гг.</w:t>
      </w:r>
    </w:p>
    <w:p w:rsidR="00361B11" w:rsidRPr="00564FD8"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компания </w:t>
      </w:r>
      <w:r>
        <w:rPr>
          <w:b/>
          <w:sz w:val="26"/>
          <w:szCs w:val="26"/>
        </w:rPr>
        <w:t>«</w:t>
      </w:r>
      <w:r w:rsidRPr="00AA7C3F">
        <w:rPr>
          <w:b/>
          <w:sz w:val="26"/>
          <w:szCs w:val="26"/>
        </w:rPr>
        <w:t>СВЕТ</w:t>
      </w:r>
      <w:r>
        <w:rPr>
          <w:b/>
          <w:sz w:val="26"/>
          <w:szCs w:val="26"/>
        </w:rPr>
        <w:t>»</w:t>
      </w:r>
      <w:r w:rsidRPr="00AA7C3F">
        <w:rPr>
          <w:b/>
          <w:sz w:val="26"/>
          <w:szCs w:val="26"/>
        </w:rPr>
        <w:t xml:space="preserve"> (08.07.1996–12.08.2002)</w:t>
      </w:r>
    </w:p>
    <w:p w:rsidR="00361B11" w:rsidRDefault="00361B11" w:rsidP="00361B11">
      <w:pPr>
        <w:pStyle w:val="ad"/>
        <w:rPr>
          <w:sz w:val="26"/>
          <w:szCs w:val="26"/>
        </w:rPr>
      </w:pPr>
      <w:r w:rsidRPr="00564FD8">
        <w:rPr>
          <w:sz w:val="26"/>
          <w:szCs w:val="26"/>
        </w:rPr>
        <w:t xml:space="preserve">ОАФ 14, оп. 50, 2 ед. хр., 1996–2001 гг. </w:t>
      </w:r>
    </w:p>
    <w:p w:rsidR="00361B11" w:rsidRPr="00564FD8" w:rsidRDefault="00361B11" w:rsidP="00361B11">
      <w:pPr>
        <w:pStyle w:val="ad"/>
        <w:rPr>
          <w:sz w:val="26"/>
          <w:szCs w:val="26"/>
        </w:rPr>
      </w:pPr>
      <w:r w:rsidRPr="00AA7C3F">
        <w:rPr>
          <w:sz w:val="26"/>
          <w:szCs w:val="26"/>
        </w:rPr>
        <w:t>ИНН: 7447035630.</w:t>
      </w:r>
    </w:p>
    <w:p w:rsidR="00361B11" w:rsidRDefault="00361B11" w:rsidP="00361B11">
      <w:pPr>
        <w:pStyle w:val="ad"/>
        <w:rPr>
          <w:sz w:val="26"/>
          <w:szCs w:val="26"/>
        </w:rPr>
      </w:pPr>
      <w:r w:rsidRPr="00FC3EE0">
        <w:rPr>
          <w:sz w:val="26"/>
          <w:szCs w:val="26"/>
        </w:rPr>
        <w:t xml:space="preserve">Состав документов: приказы </w:t>
      </w:r>
      <w:r>
        <w:rPr>
          <w:sz w:val="26"/>
          <w:szCs w:val="26"/>
        </w:rPr>
        <w:t>по личному</w:t>
      </w:r>
      <w:r w:rsidRPr="00FC3EE0">
        <w:rPr>
          <w:sz w:val="26"/>
          <w:szCs w:val="26"/>
        </w:rPr>
        <w:t xml:space="preserve"> составу, расчетные ве</w:t>
      </w:r>
      <w:r>
        <w:rPr>
          <w:sz w:val="26"/>
          <w:szCs w:val="26"/>
        </w:rPr>
        <w:t>домости по заработной плате 2006–2001</w:t>
      </w:r>
      <w:r w:rsidRPr="00FC3EE0">
        <w:rPr>
          <w:sz w:val="26"/>
          <w:szCs w:val="26"/>
        </w:rPr>
        <w:t xml:space="preserve"> гг.</w:t>
      </w:r>
    </w:p>
    <w:p w:rsidR="00361B11" w:rsidRPr="00564FD8"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фирма </w:t>
      </w:r>
      <w:r>
        <w:rPr>
          <w:b/>
          <w:sz w:val="26"/>
          <w:szCs w:val="26"/>
        </w:rPr>
        <w:t>«</w:t>
      </w:r>
      <w:r w:rsidRPr="00AA7C3F">
        <w:rPr>
          <w:b/>
          <w:sz w:val="26"/>
          <w:szCs w:val="26"/>
        </w:rPr>
        <w:t>ГЕРМЕС К</w:t>
      </w:r>
      <w:r>
        <w:rPr>
          <w:b/>
          <w:sz w:val="26"/>
          <w:szCs w:val="26"/>
        </w:rPr>
        <w:t>»</w:t>
      </w:r>
      <w:r w:rsidRPr="00AA7C3F">
        <w:rPr>
          <w:b/>
          <w:sz w:val="26"/>
          <w:szCs w:val="26"/>
        </w:rPr>
        <w:t xml:space="preserve"> (29.11.1993–30.05.2000)</w:t>
      </w:r>
    </w:p>
    <w:p w:rsidR="00361B11" w:rsidRPr="0012557B" w:rsidRDefault="00361B11" w:rsidP="00361B11">
      <w:pPr>
        <w:pStyle w:val="ad"/>
        <w:rPr>
          <w:sz w:val="26"/>
          <w:szCs w:val="26"/>
        </w:rPr>
      </w:pPr>
      <w:r w:rsidRPr="0012557B">
        <w:rPr>
          <w:sz w:val="26"/>
          <w:szCs w:val="26"/>
        </w:rPr>
        <w:t>ОАФ 13, о</w:t>
      </w:r>
      <w:r>
        <w:rPr>
          <w:sz w:val="26"/>
          <w:szCs w:val="26"/>
        </w:rPr>
        <w:t>п. 56, 2 ед. хр., 1994–1999 гг.</w:t>
      </w:r>
    </w:p>
    <w:p w:rsidR="00361B11" w:rsidRPr="0012557B" w:rsidRDefault="00361B11" w:rsidP="00361B11">
      <w:pPr>
        <w:pStyle w:val="ad"/>
        <w:rPr>
          <w:sz w:val="26"/>
          <w:szCs w:val="26"/>
        </w:rPr>
      </w:pPr>
      <w:r w:rsidRPr="0012557B">
        <w:rPr>
          <w:sz w:val="26"/>
          <w:szCs w:val="26"/>
        </w:rPr>
        <w:t>Переименования:</w:t>
      </w:r>
    </w:p>
    <w:p w:rsidR="00361B11" w:rsidRPr="0012557B" w:rsidRDefault="00361B11" w:rsidP="00361B11">
      <w:pPr>
        <w:pStyle w:val="ad"/>
        <w:numPr>
          <w:ilvl w:val="0"/>
          <w:numId w:val="1"/>
        </w:numPr>
        <w:jc w:val="left"/>
        <w:rPr>
          <w:sz w:val="26"/>
          <w:szCs w:val="26"/>
        </w:rPr>
      </w:pPr>
      <w:r w:rsidRPr="0012557B">
        <w:rPr>
          <w:sz w:val="26"/>
          <w:szCs w:val="26"/>
        </w:rPr>
        <w:t>АО</w:t>
      </w:r>
      <w:r>
        <w:rPr>
          <w:sz w:val="26"/>
          <w:szCs w:val="26"/>
        </w:rPr>
        <w:t>З</w:t>
      </w:r>
      <w:r w:rsidRPr="0012557B">
        <w:rPr>
          <w:sz w:val="26"/>
          <w:szCs w:val="26"/>
        </w:rPr>
        <w:t xml:space="preserve">Т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(29.11.1993–22.04.1996)</w:t>
      </w:r>
    </w:p>
    <w:p w:rsidR="00361B11" w:rsidRPr="0012557B" w:rsidRDefault="00361B11" w:rsidP="00361B11">
      <w:pPr>
        <w:pStyle w:val="ad"/>
        <w:numPr>
          <w:ilvl w:val="0"/>
          <w:numId w:val="1"/>
        </w:numPr>
        <w:jc w:val="left"/>
        <w:rPr>
          <w:sz w:val="26"/>
          <w:szCs w:val="26"/>
        </w:rPr>
      </w:pPr>
      <w:r w:rsidRPr="0012557B">
        <w:rPr>
          <w:sz w:val="26"/>
          <w:szCs w:val="26"/>
        </w:rPr>
        <w:t xml:space="preserve">ЗАО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(22.04.1996–13.09.1999)</w:t>
      </w:r>
    </w:p>
    <w:p w:rsidR="00361B11" w:rsidRDefault="00361B11" w:rsidP="00361B11">
      <w:pPr>
        <w:pStyle w:val="ad"/>
        <w:numPr>
          <w:ilvl w:val="0"/>
          <w:numId w:val="1"/>
        </w:numPr>
        <w:jc w:val="left"/>
        <w:rPr>
          <w:sz w:val="26"/>
          <w:szCs w:val="26"/>
        </w:rPr>
      </w:pPr>
      <w:r w:rsidRPr="0012557B">
        <w:rPr>
          <w:sz w:val="26"/>
          <w:szCs w:val="26"/>
        </w:rPr>
        <w:t xml:space="preserve">ООО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(13.09.1999–30.05.2000)</w:t>
      </w:r>
      <w:r>
        <w:rPr>
          <w:sz w:val="26"/>
          <w:szCs w:val="26"/>
        </w:rPr>
        <w:t>.</w:t>
      </w:r>
    </w:p>
    <w:p w:rsidR="00361B11" w:rsidRDefault="00361B11" w:rsidP="00361B11">
      <w:pPr>
        <w:pStyle w:val="ad"/>
        <w:rPr>
          <w:sz w:val="26"/>
          <w:szCs w:val="26"/>
        </w:rPr>
      </w:pPr>
      <w:r>
        <w:rPr>
          <w:sz w:val="26"/>
          <w:szCs w:val="26"/>
        </w:rPr>
        <w:t>Юридическое лицо з</w:t>
      </w:r>
      <w:r w:rsidRPr="00FC1BE2">
        <w:rPr>
          <w:sz w:val="26"/>
          <w:szCs w:val="26"/>
        </w:rPr>
        <w:t>арегист</w:t>
      </w:r>
      <w:r>
        <w:rPr>
          <w:sz w:val="26"/>
          <w:szCs w:val="26"/>
        </w:rPr>
        <w:t>рировано постановлениями Главы а</w:t>
      </w:r>
      <w:r w:rsidRPr="00FC1BE2">
        <w:rPr>
          <w:sz w:val="26"/>
          <w:szCs w:val="26"/>
        </w:rPr>
        <w:t>дминистрации города Челябинска от</w:t>
      </w:r>
      <w:r>
        <w:rPr>
          <w:sz w:val="26"/>
          <w:szCs w:val="26"/>
        </w:rPr>
        <w:t> </w:t>
      </w:r>
      <w:r w:rsidRPr="00FC1BE2">
        <w:rPr>
          <w:sz w:val="26"/>
          <w:szCs w:val="26"/>
        </w:rPr>
        <w:t>29.11.1993 № 1432, от 22.04.1996 № 454-п, постановлением Главы города Челябинска от 13.09.1999 № 1203-п (</w:t>
      </w:r>
      <w:r>
        <w:rPr>
          <w:sz w:val="26"/>
          <w:szCs w:val="26"/>
        </w:rPr>
        <w:t>ф. 2, оп. 1, д. 64, л. 164, 166, д. 171, л. 123, д. 353, л. 53, 54).</w:t>
      </w:r>
    </w:p>
    <w:p w:rsidR="00361B11" w:rsidRDefault="00361B11" w:rsidP="00361B11">
      <w:pPr>
        <w:pStyle w:val="ad"/>
        <w:rPr>
          <w:sz w:val="26"/>
          <w:szCs w:val="26"/>
        </w:rPr>
      </w:pPr>
      <w:r w:rsidRPr="00FC1BE2">
        <w:rPr>
          <w:sz w:val="26"/>
          <w:szCs w:val="26"/>
        </w:rPr>
        <w:t>Ликвидировано решением собрания участников от 30.05.2000 (</w:t>
      </w:r>
      <w:r w:rsidRPr="00D82253">
        <w:rPr>
          <w:sz w:val="26"/>
          <w:szCs w:val="26"/>
        </w:rPr>
        <w:t xml:space="preserve">ОАФ </w:t>
      </w:r>
      <w:r>
        <w:rPr>
          <w:sz w:val="26"/>
          <w:szCs w:val="26"/>
        </w:rPr>
        <w:t xml:space="preserve">13, дело фонда, т. 1, л. 69, 69 (об.)). </w:t>
      </w:r>
    </w:p>
    <w:p w:rsidR="00361B11" w:rsidRPr="0012557B" w:rsidRDefault="00361B11" w:rsidP="00361B11">
      <w:pPr>
        <w:pStyle w:val="ad"/>
        <w:jc w:val="left"/>
        <w:rPr>
          <w:sz w:val="26"/>
          <w:szCs w:val="26"/>
        </w:rPr>
      </w:pPr>
      <w:r>
        <w:rPr>
          <w:sz w:val="26"/>
          <w:szCs w:val="26"/>
        </w:rPr>
        <w:t>Основной вид деятельности: оптовая торговля.</w:t>
      </w:r>
    </w:p>
    <w:p w:rsidR="00361B11" w:rsidRDefault="00361B11" w:rsidP="00361B11">
      <w:pPr>
        <w:pStyle w:val="ad"/>
        <w:rPr>
          <w:sz w:val="26"/>
          <w:szCs w:val="26"/>
        </w:rPr>
      </w:pPr>
      <w:r w:rsidRPr="000D535C">
        <w:rPr>
          <w:sz w:val="26"/>
          <w:szCs w:val="26"/>
        </w:rPr>
        <w:t>Состав документов:</w:t>
      </w:r>
      <w:r>
        <w:rPr>
          <w:sz w:val="26"/>
          <w:szCs w:val="26"/>
        </w:rPr>
        <w:t xml:space="preserve"> приказы по личному составу,</w:t>
      </w:r>
      <w:r w:rsidRPr="000D535C">
        <w:rPr>
          <w:sz w:val="26"/>
          <w:szCs w:val="26"/>
        </w:rPr>
        <w:t xml:space="preserve"> расчетные ве</w:t>
      </w:r>
      <w:r>
        <w:rPr>
          <w:sz w:val="26"/>
          <w:szCs w:val="26"/>
        </w:rPr>
        <w:t>домости по заработной плате 1994–199</w:t>
      </w:r>
      <w:r w:rsidRPr="000D535C">
        <w:rPr>
          <w:sz w:val="26"/>
          <w:szCs w:val="26"/>
        </w:rPr>
        <w:t>9 гг.</w:t>
      </w:r>
    </w:p>
    <w:p w:rsidR="00361B11" w:rsidRPr="0012557B" w:rsidRDefault="00361B11" w:rsidP="00361B11">
      <w:pPr>
        <w:pStyle w:val="ad"/>
        <w:rPr>
          <w:sz w:val="26"/>
          <w:szCs w:val="26"/>
        </w:rPr>
      </w:pPr>
    </w:p>
    <w:p w:rsidR="00361B11" w:rsidRPr="00AA7C3F" w:rsidRDefault="00361B11" w:rsidP="00F26FD3">
      <w:pPr>
        <w:pStyle w:val="ad"/>
        <w:keepNext/>
        <w:rPr>
          <w:b/>
          <w:sz w:val="26"/>
          <w:szCs w:val="26"/>
        </w:rPr>
      </w:pPr>
      <w:r w:rsidRPr="00AA7C3F">
        <w:rPr>
          <w:b/>
          <w:sz w:val="26"/>
          <w:szCs w:val="26"/>
        </w:rPr>
        <w:lastRenderedPageBreak/>
        <w:t xml:space="preserve">ООО Торгово-промышленная компания </w:t>
      </w:r>
      <w:r>
        <w:rPr>
          <w:b/>
          <w:sz w:val="26"/>
          <w:szCs w:val="26"/>
        </w:rPr>
        <w:t>«</w:t>
      </w:r>
      <w:r w:rsidRPr="00AA7C3F">
        <w:rPr>
          <w:b/>
          <w:sz w:val="26"/>
          <w:szCs w:val="26"/>
        </w:rPr>
        <w:t>Эридан</w:t>
      </w:r>
      <w:r>
        <w:rPr>
          <w:b/>
          <w:sz w:val="26"/>
          <w:szCs w:val="26"/>
        </w:rPr>
        <w:t>»</w:t>
      </w:r>
      <w:r w:rsidRPr="00AA7C3F">
        <w:rPr>
          <w:b/>
          <w:sz w:val="26"/>
          <w:szCs w:val="26"/>
        </w:rPr>
        <w:t xml:space="preserve"> (ООО ТПК </w:t>
      </w:r>
      <w:r>
        <w:rPr>
          <w:b/>
          <w:sz w:val="26"/>
          <w:szCs w:val="26"/>
        </w:rPr>
        <w:t>«</w:t>
      </w:r>
      <w:r w:rsidRPr="00AA7C3F">
        <w:rPr>
          <w:b/>
          <w:sz w:val="26"/>
          <w:szCs w:val="26"/>
        </w:rPr>
        <w:t>Эридан</w:t>
      </w:r>
      <w:r>
        <w:rPr>
          <w:b/>
          <w:sz w:val="26"/>
          <w:szCs w:val="26"/>
        </w:rPr>
        <w:t>»</w:t>
      </w:r>
      <w:r w:rsidRPr="00AA7C3F">
        <w:rPr>
          <w:b/>
          <w:sz w:val="26"/>
          <w:szCs w:val="26"/>
        </w:rPr>
        <w:t>) (23.09.2004–28.04.2011)</w:t>
      </w:r>
    </w:p>
    <w:p w:rsidR="00361B11" w:rsidRDefault="00361B11" w:rsidP="00361B11">
      <w:pPr>
        <w:pStyle w:val="ad"/>
        <w:rPr>
          <w:sz w:val="26"/>
          <w:szCs w:val="26"/>
        </w:rPr>
      </w:pPr>
      <w:r w:rsidRPr="00FF0594">
        <w:rPr>
          <w:sz w:val="26"/>
          <w:szCs w:val="26"/>
        </w:rPr>
        <w:t>ОАФ 9, оп. 205, 9 ед. хр., 2004–2009 гг.</w:t>
      </w:r>
    </w:p>
    <w:p w:rsidR="00361B11" w:rsidRPr="00AA7C3F" w:rsidRDefault="00361B11" w:rsidP="00361B11">
      <w:pPr>
        <w:pStyle w:val="ad"/>
        <w:rPr>
          <w:sz w:val="26"/>
          <w:szCs w:val="26"/>
        </w:rPr>
      </w:pPr>
      <w:r w:rsidRPr="00AA7C3F">
        <w:rPr>
          <w:sz w:val="26"/>
          <w:szCs w:val="26"/>
        </w:rPr>
        <w:t>ИНН: 7451209350.</w:t>
      </w:r>
    </w:p>
    <w:p w:rsidR="00361B11" w:rsidRPr="00AA7C3F" w:rsidRDefault="00361B11" w:rsidP="00361B11">
      <w:pPr>
        <w:pStyle w:val="ad"/>
        <w:rPr>
          <w:sz w:val="26"/>
          <w:szCs w:val="26"/>
        </w:rPr>
      </w:pPr>
      <w:r>
        <w:rPr>
          <w:sz w:val="26"/>
          <w:szCs w:val="26"/>
        </w:rPr>
        <w:t>Основной вид деятельности:</w:t>
      </w:r>
      <w:r w:rsidRPr="00AA7C3F">
        <w:rPr>
          <w:sz w:val="26"/>
          <w:szCs w:val="26"/>
        </w:rPr>
        <w:t xml:space="preserve"> 50.10 Торговля автотранспортными средствами.</w:t>
      </w:r>
    </w:p>
    <w:p w:rsidR="00361B11" w:rsidRDefault="00361B11" w:rsidP="00361B11">
      <w:pPr>
        <w:pStyle w:val="ad"/>
        <w:rPr>
          <w:sz w:val="26"/>
          <w:szCs w:val="26"/>
        </w:rPr>
      </w:pPr>
      <w:r w:rsidRPr="009E4785">
        <w:rPr>
          <w:sz w:val="26"/>
          <w:szCs w:val="26"/>
        </w:rPr>
        <w:t>Состав документов: документы о создании</w:t>
      </w:r>
      <w:r>
        <w:rPr>
          <w:sz w:val="26"/>
          <w:szCs w:val="26"/>
        </w:rPr>
        <w:t xml:space="preserve"> и признании несостоятельным (банкротом)</w:t>
      </w:r>
      <w:r w:rsidRPr="009E4785">
        <w:rPr>
          <w:sz w:val="26"/>
          <w:szCs w:val="26"/>
        </w:rPr>
        <w:t xml:space="preserve">, приказы </w:t>
      </w:r>
      <w:r>
        <w:rPr>
          <w:sz w:val="26"/>
          <w:szCs w:val="26"/>
        </w:rPr>
        <w:t>по личному</w:t>
      </w:r>
      <w:r w:rsidRPr="009E4785">
        <w:rPr>
          <w:sz w:val="26"/>
          <w:szCs w:val="26"/>
        </w:rPr>
        <w:t xml:space="preserve"> составу</w:t>
      </w:r>
      <w:r>
        <w:rPr>
          <w:sz w:val="26"/>
          <w:szCs w:val="26"/>
        </w:rPr>
        <w:t xml:space="preserve"> 2004–2009 гг.</w:t>
      </w:r>
      <w:r w:rsidRPr="009E4785">
        <w:rPr>
          <w:sz w:val="26"/>
          <w:szCs w:val="26"/>
        </w:rPr>
        <w:t>,</w:t>
      </w:r>
      <w:r>
        <w:rPr>
          <w:sz w:val="26"/>
          <w:szCs w:val="26"/>
        </w:rPr>
        <w:t xml:space="preserve"> договоры подряда 2005–2008 гг.,</w:t>
      </w:r>
      <w:r w:rsidRPr="009E4785">
        <w:rPr>
          <w:sz w:val="26"/>
          <w:szCs w:val="26"/>
        </w:rPr>
        <w:t xml:space="preserve"> личные карточки </w:t>
      </w:r>
      <w:r>
        <w:rPr>
          <w:sz w:val="26"/>
          <w:szCs w:val="26"/>
        </w:rPr>
        <w:t>(ф. </w:t>
      </w:r>
      <w:r w:rsidRPr="009E4785">
        <w:rPr>
          <w:sz w:val="26"/>
          <w:szCs w:val="26"/>
        </w:rPr>
        <w:t>Т-2)</w:t>
      </w:r>
      <w:r>
        <w:rPr>
          <w:sz w:val="26"/>
          <w:szCs w:val="26"/>
        </w:rPr>
        <w:t xml:space="preserve"> 2005–2009 гг.</w:t>
      </w:r>
      <w:r w:rsidRPr="009E4785">
        <w:rPr>
          <w:sz w:val="26"/>
          <w:szCs w:val="26"/>
        </w:rPr>
        <w:t>, расчетные ве</w:t>
      </w:r>
      <w:r>
        <w:rPr>
          <w:sz w:val="26"/>
          <w:szCs w:val="26"/>
        </w:rPr>
        <w:t>домости по заработной плате 2004–2009</w:t>
      </w:r>
      <w:r w:rsidRPr="009E4785">
        <w:rPr>
          <w:sz w:val="26"/>
          <w:szCs w:val="26"/>
        </w:rPr>
        <w:t xml:space="preserve"> гг. </w:t>
      </w:r>
    </w:p>
    <w:p w:rsidR="00361B11"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Торгово-промышленное предприятие </w:t>
      </w:r>
      <w:r>
        <w:rPr>
          <w:b/>
          <w:sz w:val="26"/>
          <w:szCs w:val="26"/>
        </w:rPr>
        <w:t>«</w:t>
      </w:r>
      <w:r w:rsidRPr="00AA7C3F">
        <w:rPr>
          <w:b/>
          <w:sz w:val="26"/>
          <w:szCs w:val="26"/>
        </w:rPr>
        <w:t>Изолит</w:t>
      </w:r>
      <w:r>
        <w:rPr>
          <w:b/>
          <w:sz w:val="26"/>
          <w:szCs w:val="26"/>
        </w:rPr>
        <w:t>»</w:t>
      </w:r>
      <w:r w:rsidRPr="00AA7C3F">
        <w:rPr>
          <w:b/>
          <w:sz w:val="26"/>
          <w:szCs w:val="26"/>
        </w:rPr>
        <w:t xml:space="preserve"> (27.07.1998–27.12.2000)</w:t>
      </w:r>
    </w:p>
    <w:p w:rsidR="00361B11" w:rsidRDefault="00361B11" w:rsidP="00361B11">
      <w:pPr>
        <w:pStyle w:val="ad"/>
        <w:rPr>
          <w:sz w:val="26"/>
          <w:szCs w:val="26"/>
        </w:rPr>
      </w:pPr>
      <w:r w:rsidRPr="00D56A7D">
        <w:rPr>
          <w:sz w:val="26"/>
          <w:szCs w:val="26"/>
        </w:rPr>
        <w:t xml:space="preserve">ОАФ 13, оп. 71, 2 ед. хр., 1998–2000 гг. </w:t>
      </w:r>
    </w:p>
    <w:p w:rsidR="00361B11" w:rsidRPr="00D56A7D" w:rsidRDefault="00361B11" w:rsidP="00361B11">
      <w:pPr>
        <w:pStyle w:val="ad"/>
        <w:rPr>
          <w:sz w:val="26"/>
          <w:szCs w:val="26"/>
        </w:rPr>
      </w:pPr>
      <w:r>
        <w:rPr>
          <w:sz w:val="26"/>
          <w:szCs w:val="26"/>
        </w:rPr>
        <w:t>Основной вид деятельности: оптовая торговля.</w:t>
      </w:r>
    </w:p>
    <w:p w:rsidR="00361B11" w:rsidRDefault="00361B11" w:rsidP="00361B11">
      <w:pPr>
        <w:pStyle w:val="ad"/>
        <w:rPr>
          <w:sz w:val="26"/>
          <w:szCs w:val="26"/>
        </w:rPr>
      </w:pPr>
      <w:r w:rsidRPr="00594097">
        <w:rPr>
          <w:sz w:val="26"/>
          <w:szCs w:val="26"/>
        </w:rPr>
        <w:t>Состав документов: до</w:t>
      </w:r>
      <w:r>
        <w:rPr>
          <w:sz w:val="26"/>
          <w:szCs w:val="26"/>
        </w:rPr>
        <w:t xml:space="preserve">кументы о создании и ликвидации, </w:t>
      </w:r>
      <w:r w:rsidRPr="00594097">
        <w:rPr>
          <w:sz w:val="26"/>
          <w:szCs w:val="26"/>
        </w:rPr>
        <w:t xml:space="preserve">приказы </w:t>
      </w:r>
      <w:r>
        <w:rPr>
          <w:sz w:val="26"/>
          <w:szCs w:val="26"/>
        </w:rPr>
        <w:t>по личному составу 1998–2000 гг.</w:t>
      </w:r>
    </w:p>
    <w:p w:rsidR="004D0FBE" w:rsidRPr="003E2DC0" w:rsidRDefault="004D0FBE" w:rsidP="000C12FE">
      <w:pPr>
        <w:pStyle w:val="ad"/>
        <w:rPr>
          <w:sz w:val="26"/>
          <w:szCs w:val="26"/>
        </w:rPr>
      </w:pPr>
    </w:p>
    <w:p w:rsidR="004D0FBE" w:rsidRPr="003E2DC0" w:rsidRDefault="004D0FBE" w:rsidP="00B136AD">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Торгово-рыночный центр на Северо-Востоке</w:t>
      </w:r>
      <w:r w:rsidR="00730776">
        <w:rPr>
          <w:b/>
          <w:sz w:val="26"/>
          <w:szCs w:val="26"/>
        </w:rPr>
        <w:t>»</w:t>
      </w:r>
      <w:r w:rsidRPr="003E2DC0">
        <w:rPr>
          <w:b/>
          <w:sz w:val="26"/>
          <w:szCs w:val="26"/>
        </w:rPr>
        <w:t xml:space="preserve"> (24.04.2000–03.03.2014)</w:t>
      </w:r>
    </w:p>
    <w:p w:rsidR="004D0FBE" w:rsidRPr="003E2DC0" w:rsidRDefault="004D0FBE" w:rsidP="000C12FE">
      <w:pPr>
        <w:pStyle w:val="ad"/>
        <w:rPr>
          <w:sz w:val="26"/>
          <w:szCs w:val="26"/>
        </w:rPr>
      </w:pPr>
      <w:r w:rsidRPr="003E2DC0">
        <w:rPr>
          <w:sz w:val="26"/>
          <w:szCs w:val="26"/>
        </w:rPr>
        <w:t>ОАФ 14, оп. 122, 4 ед. хр., 2000–2017 гг.</w:t>
      </w:r>
    </w:p>
    <w:p w:rsidR="004D0FBE" w:rsidRDefault="004D0FBE" w:rsidP="000C12FE">
      <w:pPr>
        <w:pStyle w:val="ad"/>
        <w:rPr>
          <w:sz w:val="26"/>
          <w:szCs w:val="26"/>
        </w:rPr>
      </w:pPr>
      <w:r w:rsidRPr="003E2DC0">
        <w:rPr>
          <w:sz w:val="26"/>
          <w:szCs w:val="26"/>
        </w:rPr>
        <w:t>ИНН: 7452026021.</w:t>
      </w:r>
    </w:p>
    <w:p w:rsidR="001A045A" w:rsidRPr="003E2DC0" w:rsidRDefault="00AC4EF7" w:rsidP="000C12FE">
      <w:pPr>
        <w:pStyle w:val="ad"/>
        <w:rPr>
          <w:sz w:val="26"/>
          <w:szCs w:val="26"/>
        </w:rPr>
      </w:pPr>
      <w:r>
        <w:rPr>
          <w:sz w:val="26"/>
          <w:szCs w:val="26"/>
        </w:rPr>
        <w:t>Основной вид деятельности:</w:t>
      </w:r>
      <w:r w:rsidR="001A045A" w:rsidRPr="001A045A">
        <w:rPr>
          <w:sz w:val="26"/>
          <w:szCs w:val="26"/>
        </w:rPr>
        <w:t xml:space="preserve"> 47.11.1</w:t>
      </w:r>
      <w:r w:rsidR="001A045A">
        <w:rPr>
          <w:sz w:val="26"/>
          <w:szCs w:val="26"/>
        </w:rPr>
        <w:t xml:space="preserve"> Т</w:t>
      </w:r>
      <w:r w:rsidR="001A045A" w:rsidRPr="001A045A">
        <w:rPr>
          <w:sz w:val="26"/>
          <w:szCs w:val="26"/>
        </w:rPr>
        <w:t>орговля розничная замороженными продуктами в</w:t>
      </w:r>
      <w:r w:rsidR="001A045A">
        <w:rPr>
          <w:sz w:val="26"/>
          <w:szCs w:val="26"/>
        </w:rPr>
        <w:t> </w:t>
      </w:r>
      <w:r w:rsidR="001A045A" w:rsidRPr="001A045A">
        <w:rPr>
          <w:sz w:val="26"/>
          <w:szCs w:val="26"/>
        </w:rPr>
        <w:t>неспециализированных магазинах</w:t>
      </w:r>
      <w:r w:rsidR="001A045A">
        <w:rPr>
          <w:sz w:val="26"/>
          <w:szCs w:val="26"/>
        </w:rPr>
        <w:t>.</w:t>
      </w:r>
    </w:p>
    <w:p w:rsidR="004D0FBE" w:rsidRDefault="004D0FBE" w:rsidP="000C12FE">
      <w:pPr>
        <w:pStyle w:val="ad"/>
        <w:rPr>
          <w:sz w:val="26"/>
          <w:szCs w:val="26"/>
        </w:rPr>
      </w:pPr>
      <w:r w:rsidRPr="003E2DC0">
        <w:rPr>
          <w:sz w:val="26"/>
          <w:szCs w:val="26"/>
        </w:rPr>
        <w:t>Состав документов документы о создании и признании несостоятельным (банкротом) 2000–2017 гг., трудовой договор 2003 г., расчетные ведомости по заработной плате 2013–2014 гг.</w:t>
      </w:r>
    </w:p>
    <w:p w:rsidR="00B136AD" w:rsidRDefault="00B136AD" w:rsidP="000C12FE">
      <w:pPr>
        <w:pStyle w:val="ad"/>
        <w:rPr>
          <w:sz w:val="26"/>
          <w:szCs w:val="26"/>
        </w:rPr>
      </w:pPr>
    </w:p>
    <w:p w:rsidR="00B136AD" w:rsidRPr="00EC65C6" w:rsidRDefault="00B136AD" w:rsidP="009B365E">
      <w:pPr>
        <w:pStyle w:val="ad"/>
        <w:keepNext/>
        <w:rPr>
          <w:b/>
          <w:sz w:val="26"/>
          <w:szCs w:val="26"/>
        </w:rPr>
      </w:pPr>
      <w:r w:rsidRPr="00EC65C6">
        <w:rPr>
          <w:b/>
          <w:sz w:val="26"/>
          <w:szCs w:val="26"/>
        </w:rPr>
        <w:t xml:space="preserve">ООО </w:t>
      </w:r>
      <w:r>
        <w:rPr>
          <w:b/>
          <w:sz w:val="26"/>
          <w:szCs w:val="26"/>
        </w:rPr>
        <w:t>«</w:t>
      </w:r>
      <w:r w:rsidRPr="00EC65C6">
        <w:rPr>
          <w:b/>
          <w:sz w:val="26"/>
          <w:szCs w:val="26"/>
        </w:rPr>
        <w:t>Торговый Дом</w:t>
      </w:r>
      <w:r>
        <w:rPr>
          <w:b/>
          <w:sz w:val="26"/>
          <w:szCs w:val="26"/>
        </w:rPr>
        <w:t>»</w:t>
      </w:r>
      <w:r w:rsidRPr="00EC65C6">
        <w:rPr>
          <w:b/>
          <w:sz w:val="26"/>
          <w:szCs w:val="26"/>
        </w:rPr>
        <w:t xml:space="preserve"> (06.03.2007–28.07.2011)</w:t>
      </w:r>
    </w:p>
    <w:p w:rsidR="00B136AD" w:rsidRPr="006E756C" w:rsidRDefault="00B136AD" w:rsidP="009B365E">
      <w:pPr>
        <w:pStyle w:val="ad"/>
        <w:keepNext/>
        <w:rPr>
          <w:sz w:val="26"/>
          <w:szCs w:val="26"/>
        </w:rPr>
      </w:pPr>
      <w:r w:rsidRPr="006E756C">
        <w:rPr>
          <w:sz w:val="26"/>
          <w:szCs w:val="26"/>
        </w:rPr>
        <w:t>ОАФ 9, оп. 211, 4 ед. хр., 2007–2011 гг.</w:t>
      </w:r>
    </w:p>
    <w:p w:rsidR="00B136AD" w:rsidRPr="006E756C" w:rsidRDefault="00B136AD" w:rsidP="00B136AD">
      <w:pPr>
        <w:pStyle w:val="ad"/>
        <w:rPr>
          <w:sz w:val="26"/>
          <w:szCs w:val="26"/>
        </w:rPr>
      </w:pPr>
      <w:r w:rsidRPr="006E756C">
        <w:rPr>
          <w:sz w:val="26"/>
          <w:szCs w:val="26"/>
        </w:rPr>
        <w:t>Переименования:</w:t>
      </w:r>
    </w:p>
    <w:p w:rsidR="00B136AD" w:rsidRPr="006E756C" w:rsidRDefault="00B136AD" w:rsidP="00B136AD">
      <w:pPr>
        <w:pStyle w:val="ad"/>
        <w:numPr>
          <w:ilvl w:val="0"/>
          <w:numId w:val="1"/>
        </w:numPr>
        <w:rPr>
          <w:sz w:val="26"/>
          <w:szCs w:val="26"/>
        </w:rPr>
      </w:pPr>
      <w:r w:rsidRPr="006E756C">
        <w:rPr>
          <w:sz w:val="26"/>
          <w:szCs w:val="26"/>
        </w:rPr>
        <w:t xml:space="preserve">ООО Торговый Дом </w:t>
      </w:r>
      <w:r>
        <w:rPr>
          <w:sz w:val="26"/>
          <w:szCs w:val="26"/>
        </w:rPr>
        <w:t>«</w:t>
      </w:r>
      <w:r w:rsidRPr="006E756C">
        <w:rPr>
          <w:sz w:val="26"/>
          <w:szCs w:val="26"/>
        </w:rPr>
        <w:t>НЕО ЭКСКЛЮЗИВ</w:t>
      </w:r>
      <w:r>
        <w:rPr>
          <w:sz w:val="26"/>
          <w:szCs w:val="26"/>
        </w:rPr>
        <w:t>»</w:t>
      </w:r>
      <w:r w:rsidRPr="006E756C">
        <w:rPr>
          <w:sz w:val="26"/>
          <w:szCs w:val="26"/>
        </w:rPr>
        <w:t xml:space="preserve"> (ООО ТД </w:t>
      </w:r>
      <w:r>
        <w:rPr>
          <w:sz w:val="26"/>
          <w:szCs w:val="26"/>
        </w:rPr>
        <w:t>«</w:t>
      </w:r>
      <w:r w:rsidRPr="006E756C">
        <w:rPr>
          <w:sz w:val="26"/>
          <w:szCs w:val="26"/>
        </w:rPr>
        <w:t>НЕО ЭКСКЛЮЗИВ</w:t>
      </w:r>
      <w:r>
        <w:rPr>
          <w:sz w:val="26"/>
          <w:szCs w:val="26"/>
        </w:rPr>
        <w:t>»</w:t>
      </w:r>
      <w:r w:rsidRPr="006E756C">
        <w:rPr>
          <w:sz w:val="26"/>
          <w:szCs w:val="26"/>
        </w:rPr>
        <w:t>) (06.03.2007–21.01.2010)</w:t>
      </w:r>
    </w:p>
    <w:p w:rsidR="00B136AD" w:rsidRDefault="00B136AD" w:rsidP="00B136AD">
      <w:pPr>
        <w:pStyle w:val="ad"/>
        <w:numPr>
          <w:ilvl w:val="0"/>
          <w:numId w:val="1"/>
        </w:numPr>
        <w:jc w:val="left"/>
        <w:rPr>
          <w:sz w:val="26"/>
          <w:szCs w:val="26"/>
        </w:rPr>
      </w:pPr>
      <w:r w:rsidRPr="006E756C">
        <w:rPr>
          <w:sz w:val="26"/>
          <w:szCs w:val="26"/>
        </w:rPr>
        <w:t xml:space="preserve">ООО </w:t>
      </w:r>
      <w:r>
        <w:rPr>
          <w:sz w:val="26"/>
          <w:szCs w:val="26"/>
        </w:rPr>
        <w:t>«</w:t>
      </w:r>
      <w:r w:rsidRPr="006E756C">
        <w:rPr>
          <w:sz w:val="26"/>
          <w:szCs w:val="26"/>
        </w:rPr>
        <w:t>Торговый Дом</w:t>
      </w:r>
      <w:r>
        <w:rPr>
          <w:sz w:val="26"/>
          <w:szCs w:val="26"/>
        </w:rPr>
        <w:t>»</w:t>
      </w:r>
      <w:r w:rsidRPr="006E756C">
        <w:rPr>
          <w:sz w:val="26"/>
          <w:szCs w:val="26"/>
        </w:rPr>
        <w:t xml:space="preserve"> (12.01.2010–28.07.2011)</w:t>
      </w:r>
    </w:p>
    <w:p w:rsidR="008912C9" w:rsidRDefault="008912C9" w:rsidP="008912C9">
      <w:pPr>
        <w:pStyle w:val="ad"/>
        <w:rPr>
          <w:sz w:val="26"/>
          <w:szCs w:val="26"/>
        </w:rPr>
      </w:pPr>
      <w:r w:rsidRPr="008912C9">
        <w:rPr>
          <w:sz w:val="26"/>
          <w:szCs w:val="26"/>
        </w:rPr>
        <w:t>Создано решением общего собрания учредителей от 12.02.2007 № 1 (</w:t>
      </w:r>
      <w:r>
        <w:rPr>
          <w:sz w:val="26"/>
          <w:szCs w:val="26"/>
        </w:rPr>
        <w:t>ОАФ 9, оп. 211, предисловие).</w:t>
      </w:r>
    </w:p>
    <w:p w:rsidR="008912C9" w:rsidRPr="008912C9" w:rsidRDefault="008912C9" w:rsidP="008912C9">
      <w:pPr>
        <w:pStyle w:val="ad"/>
        <w:rPr>
          <w:sz w:val="26"/>
          <w:szCs w:val="26"/>
        </w:rPr>
      </w:pPr>
      <w:r>
        <w:rPr>
          <w:sz w:val="26"/>
          <w:szCs w:val="26"/>
        </w:rPr>
        <w:t xml:space="preserve">Переименовано  </w:t>
      </w:r>
      <w:r w:rsidRPr="008912C9">
        <w:rPr>
          <w:sz w:val="26"/>
          <w:szCs w:val="26"/>
        </w:rPr>
        <w:t>решение участника общества от 21.01.2010.</w:t>
      </w:r>
    </w:p>
    <w:p w:rsidR="008912C9" w:rsidRDefault="008912C9" w:rsidP="008912C9">
      <w:pPr>
        <w:pStyle w:val="ad"/>
        <w:rPr>
          <w:sz w:val="26"/>
          <w:szCs w:val="26"/>
        </w:rPr>
      </w:pPr>
      <w:r w:rsidRPr="008912C9">
        <w:rPr>
          <w:sz w:val="26"/>
          <w:szCs w:val="26"/>
        </w:rPr>
        <w:t>Признано несостоятельным (банкротом) решением Арбитражного суда Челябинской области от 18.01.2011 по делу А76-20234/2010</w:t>
      </w:r>
      <w:r>
        <w:rPr>
          <w:sz w:val="26"/>
          <w:szCs w:val="26"/>
        </w:rPr>
        <w:t>.</w:t>
      </w:r>
    </w:p>
    <w:p w:rsidR="00B136AD" w:rsidRDefault="00B136AD" w:rsidP="00B136AD">
      <w:pPr>
        <w:pStyle w:val="ad"/>
        <w:jc w:val="left"/>
        <w:rPr>
          <w:sz w:val="26"/>
          <w:szCs w:val="26"/>
        </w:rPr>
      </w:pPr>
      <w:r w:rsidRPr="000B7ECB">
        <w:rPr>
          <w:sz w:val="26"/>
          <w:szCs w:val="26"/>
        </w:rPr>
        <w:t>ИНН</w:t>
      </w:r>
      <w:r>
        <w:rPr>
          <w:sz w:val="26"/>
          <w:szCs w:val="26"/>
        </w:rPr>
        <w:t>:</w:t>
      </w:r>
      <w:r w:rsidRPr="00393224">
        <w:rPr>
          <w:sz w:val="26"/>
          <w:szCs w:val="26"/>
          <w:lang w:val="en-US"/>
        </w:rPr>
        <w:t> </w:t>
      </w:r>
      <w:r>
        <w:rPr>
          <w:sz w:val="26"/>
          <w:szCs w:val="26"/>
        </w:rPr>
        <w:t>7453174946.</w:t>
      </w:r>
    </w:p>
    <w:p w:rsidR="00B136AD" w:rsidRPr="00EC65C6" w:rsidRDefault="00B136AD" w:rsidP="00B136AD">
      <w:pPr>
        <w:pStyle w:val="ad"/>
        <w:jc w:val="left"/>
        <w:rPr>
          <w:sz w:val="26"/>
          <w:szCs w:val="26"/>
        </w:rPr>
      </w:pPr>
      <w:r>
        <w:rPr>
          <w:sz w:val="26"/>
          <w:szCs w:val="26"/>
        </w:rPr>
        <w:t>Основной вид деятельности:</w:t>
      </w:r>
      <w:r w:rsidRPr="00EC65C6">
        <w:rPr>
          <w:sz w:val="26"/>
          <w:szCs w:val="26"/>
        </w:rPr>
        <w:t xml:space="preserve"> 52.44 Розничная торговля мебелью и товарами для дома.</w:t>
      </w:r>
    </w:p>
    <w:p w:rsidR="00B136AD" w:rsidRDefault="00B136AD" w:rsidP="00B136AD">
      <w:pPr>
        <w:pStyle w:val="ad"/>
        <w:rPr>
          <w:sz w:val="26"/>
          <w:szCs w:val="26"/>
        </w:rPr>
      </w:pPr>
      <w:r w:rsidRPr="00D74A50">
        <w:rPr>
          <w:sz w:val="26"/>
          <w:szCs w:val="26"/>
        </w:rPr>
        <w:t>Состав документов: документы о соз</w:t>
      </w:r>
      <w:r>
        <w:rPr>
          <w:sz w:val="26"/>
          <w:szCs w:val="26"/>
        </w:rPr>
        <w:t>дании и признании несостоятельным (банкротом)</w:t>
      </w:r>
      <w:r w:rsidRPr="00D74A50">
        <w:rPr>
          <w:sz w:val="26"/>
          <w:szCs w:val="26"/>
        </w:rPr>
        <w:t xml:space="preserve">, приказы </w:t>
      </w:r>
      <w:r>
        <w:rPr>
          <w:sz w:val="26"/>
          <w:szCs w:val="26"/>
        </w:rPr>
        <w:t>по личному</w:t>
      </w:r>
      <w:r w:rsidRPr="00D74A50">
        <w:rPr>
          <w:sz w:val="26"/>
          <w:szCs w:val="26"/>
        </w:rPr>
        <w:t xml:space="preserve"> составу, личные карточки (ф. Т-2)</w:t>
      </w:r>
      <w:r>
        <w:rPr>
          <w:sz w:val="26"/>
          <w:szCs w:val="26"/>
        </w:rPr>
        <w:t xml:space="preserve"> 2007–2011 гг.</w:t>
      </w:r>
      <w:r w:rsidRPr="00D74A50">
        <w:rPr>
          <w:sz w:val="26"/>
          <w:szCs w:val="26"/>
        </w:rPr>
        <w:t>, расчетные ве</w:t>
      </w:r>
      <w:r>
        <w:rPr>
          <w:sz w:val="26"/>
          <w:szCs w:val="26"/>
        </w:rPr>
        <w:t>домости по заработной плате 2007–2009</w:t>
      </w:r>
      <w:r w:rsidRPr="00D74A50">
        <w:rPr>
          <w:sz w:val="26"/>
          <w:szCs w:val="26"/>
        </w:rPr>
        <w:t xml:space="preserve"> гг.</w:t>
      </w:r>
    </w:p>
    <w:p w:rsidR="00B136AD" w:rsidRDefault="00B136AD" w:rsidP="000C12FE">
      <w:pPr>
        <w:pStyle w:val="ad"/>
        <w:rPr>
          <w:sz w:val="26"/>
          <w:szCs w:val="26"/>
        </w:rPr>
      </w:pPr>
    </w:p>
    <w:p w:rsidR="00B136AD" w:rsidRPr="00AE4305" w:rsidRDefault="00B136AD" w:rsidP="00B136AD">
      <w:pPr>
        <w:pStyle w:val="ad"/>
        <w:keepNext/>
        <w:rPr>
          <w:b/>
          <w:sz w:val="26"/>
          <w:szCs w:val="26"/>
        </w:rPr>
      </w:pPr>
      <w:r w:rsidRPr="00AE4305">
        <w:rPr>
          <w:b/>
          <w:sz w:val="26"/>
          <w:szCs w:val="26"/>
        </w:rPr>
        <w:lastRenderedPageBreak/>
        <w:t xml:space="preserve">ООО </w:t>
      </w:r>
      <w:r>
        <w:rPr>
          <w:b/>
          <w:sz w:val="26"/>
          <w:szCs w:val="26"/>
        </w:rPr>
        <w:t>«</w:t>
      </w:r>
      <w:r w:rsidRPr="00AE4305">
        <w:rPr>
          <w:b/>
          <w:sz w:val="26"/>
          <w:szCs w:val="26"/>
        </w:rPr>
        <w:t>Торговый Дом Автомобили</w:t>
      </w:r>
      <w:r>
        <w:rPr>
          <w:b/>
          <w:sz w:val="26"/>
          <w:szCs w:val="26"/>
        </w:rPr>
        <w:t>»</w:t>
      </w:r>
      <w:r w:rsidRPr="00AE4305">
        <w:rPr>
          <w:b/>
          <w:sz w:val="26"/>
          <w:szCs w:val="26"/>
        </w:rPr>
        <w:t xml:space="preserve"> (ООО </w:t>
      </w:r>
      <w:r>
        <w:rPr>
          <w:b/>
          <w:sz w:val="26"/>
          <w:szCs w:val="26"/>
        </w:rPr>
        <w:t>«</w:t>
      </w:r>
      <w:r w:rsidRPr="00AE4305">
        <w:rPr>
          <w:b/>
          <w:sz w:val="26"/>
          <w:szCs w:val="26"/>
        </w:rPr>
        <w:t>ТД Автомобили</w:t>
      </w:r>
      <w:r>
        <w:rPr>
          <w:b/>
          <w:sz w:val="26"/>
          <w:szCs w:val="26"/>
        </w:rPr>
        <w:t>»</w:t>
      </w:r>
      <w:r w:rsidRPr="00AE4305">
        <w:rPr>
          <w:b/>
          <w:sz w:val="26"/>
          <w:szCs w:val="26"/>
        </w:rPr>
        <w:t>) (09.04.2001–23.07.2004)</w:t>
      </w:r>
    </w:p>
    <w:p w:rsidR="00B136AD" w:rsidRDefault="00B136AD" w:rsidP="00B136AD">
      <w:pPr>
        <w:pStyle w:val="ad"/>
        <w:keepNext/>
        <w:rPr>
          <w:sz w:val="26"/>
          <w:szCs w:val="26"/>
        </w:rPr>
      </w:pPr>
      <w:r w:rsidRPr="00BF5261">
        <w:rPr>
          <w:sz w:val="26"/>
          <w:szCs w:val="26"/>
        </w:rPr>
        <w:t>ОАФ 9, оп. 152, 2 ед. хр., 2002–2003 гг.</w:t>
      </w:r>
    </w:p>
    <w:p w:rsidR="00B136AD" w:rsidRPr="00BF5261" w:rsidRDefault="00B136AD" w:rsidP="00B136AD">
      <w:pPr>
        <w:pStyle w:val="ad"/>
        <w:keepNext/>
        <w:rPr>
          <w:sz w:val="26"/>
          <w:szCs w:val="26"/>
        </w:rPr>
      </w:pPr>
      <w:r w:rsidRPr="00AE4305">
        <w:rPr>
          <w:sz w:val="26"/>
          <w:szCs w:val="26"/>
        </w:rPr>
        <w:t>ИНН: 7451098866.</w:t>
      </w:r>
    </w:p>
    <w:p w:rsidR="00B136AD" w:rsidRDefault="00B136AD" w:rsidP="00B136AD">
      <w:pPr>
        <w:pStyle w:val="ad"/>
        <w:keepNext/>
        <w:rPr>
          <w:sz w:val="26"/>
          <w:szCs w:val="26"/>
        </w:rPr>
      </w:pPr>
      <w:r>
        <w:rPr>
          <w:sz w:val="26"/>
          <w:szCs w:val="26"/>
        </w:rPr>
        <w:t>Основной вид деятельности: р</w:t>
      </w:r>
      <w:r w:rsidRPr="00BF5261">
        <w:rPr>
          <w:sz w:val="26"/>
          <w:szCs w:val="26"/>
        </w:rPr>
        <w:t>озничная торговля</w:t>
      </w:r>
      <w:r>
        <w:rPr>
          <w:sz w:val="26"/>
          <w:szCs w:val="26"/>
        </w:rPr>
        <w:t>.</w:t>
      </w:r>
    </w:p>
    <w:p w:rsidR="00B136AD" w:rsidRDefault="00B136AD" w:rsidP="00B136AD">
      <w:pPr>
        <w:pStyle w:val="ad"/>
        <w:rPr>
          <w:sz w:val="26"/>
          <w:szCs w:val="26"/>
        </w:rPr>
      </w:pPr>
      <w:r>
        <w:rPr>
          <w:sz w:val="26"/>
          <w:szCs w:val="26"/>
        </w:rPr>
        <w:t>Состав документов: приказы по личному составу, расчетные ведомости по заработной плате 2002–2003 гг.</w:t>
      </w:r>
    </w:p>
    <w:p w:rsidR="00F92196" w:rsidRDefault="00F92196" w:rsidP="00B136AD">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Алекс</w:t>
      </w:r>
      <w:r>
        <w:rPr>
          <w:b/>
          <w:sz w:val="26"/>
          <w:szCs w:val="26"/>
        </w:rPr>
        <w:t>»</w:t>
      </w:r>
      <w:r w:rsidRPr="00BB4795">
        <w:rPr>
          <w:b/>
          <w:sz w:val="26"/>
          <w:szCs w:val="26"/>
        </w:rPr>
        <w:t xml:space="preserve"> (ООО ТД </w:t>
      </w:r>
      <w:r>
        <w:rPr>
          <w:b/>
          <w:sz w:val="26"/>
          <w:szCs w:val="26"/>
        </w:rPr>
        <w:t>«</w:t>
      </w:r>
      <w:r w:rsidRPr="00BB4795">
        <w:rPr>
          <w:b/>
          <w:sz w:val="26"/>
          <w:szCs w:val="26"/>
        </w:rPr>
        <w:t>Алекс</w:t>
      </w:r>
      <w:r>
        <w:rPr>
          <w:b/>
          <w:sz w:val="26"/>
          <w:szCs w:val="26"/>
        </w:rPr>
        <w:t>»</w:t>
      </w:r>
      <w:r w:rsidRPr="00BB4795">
        <w:rPr>
          <w:b/>
          <w:sz w:val="26"/>
          <w:szCs w:val="26"/>
        </w:rPr>
        <w:t>) (29.06.2007–05.07.2011)</w:t>
      </w:r>
    </w:p>
    <w:p w:rsidR="00F92196" w:rsidRDefault="00F92196" w:rsidP="00F92196">
      <w:pPr>
        <w:pStyle w:val="ad"/>
        <w:rPr>
          <w:sz w:val="26"/>
          <w:szCs w:val="26"/>
        </w:rPr>
      </w:pPr>
      <w:r w:rsidRPr="003E355B">
        <w:rPr>
          <w:sz w:val="26"/>
          <w:szCs w:val="26"/>
        </w:rPr>
        <w:t>ОАФ 13, оп. 177, 4 ед. хр., 2007–2011 гг.</w:t>
      </w:r>
    </w:p>
    <w:p w:rsidR="00F92196" w:rsidRPr="00BB4795" w:rsidRDefault="00F92196" w:rsidP="00F92196">
      <w:pPr>
        <w:pStyle w:val="ad"/>
        <w:rPr>
          <w:sz w:val="26"/>
          <w:szCs w:val="26"/>
        </w:rPr>
      </w:pPr>
      <w:r w:rsidRPr="00BB4795">
        <w:rPr>
          <w:sz w:val="26"/>
          <w:szCs w:val="26"/>
        </w:rPr>
        <w:t>ИНН: 7453181735.</w:t>
      </w:r>
    </w:p>
    <w:p w:rsidR="00F92196" w:rsidRPr="00BB4795" w:rsidRDefault="00F92196" w:rsidP="00F92196">
      <w:pPr>
        <w:pStyle w:val="ad"/>
        <w:rPr>
          <w:sz w:val="26"/>
          <w:szCs w:val="26"/>
        </w:rPr>
      </w:pPr>
      <w:r>
        <w:rPr>
          <w:sz w:val="26"/>
          <w:szCs w:val="26"/>
        </w:rPr>
        <w:t>Основной вид деятельности:</w:t>
      </w:r>
      <w:r w:rsidRPr="00BB4795">
        <w:rPr>
          <w:sz w:val="26"/>
          <w:szCs w:val="26"/>
        </w:rPr>
        <w:t xml:space="preserve"> 51.70 Прочая оптовая торговля.</w:t>
      </w:r>
    </w:p>
    <w:p w:rsidR="00F92196" w:rsidRDefault="00F92196" w:rsidP="00F92196">
      <w:pPr>
        <w:pStyle w:val="ad"/>
        <w:rPr>
          <w:sz w:val="26"/>
          <w:szCs w:val="26"/>
        </w:rPr>
      </w:pPr>
      <w:r w:rsidRPr="00A54881">
        <w:rPr>
          <w:sz w:val="26"/>
          <w:szCs w:val="26"/>
        </w:rPr>
        <w:t>Состав документов: докуме</w:t>
      </w:r>
      <w:r>
        <w:rPr>
          <w:sz w:val="26"/>
          <w:szCs w:val="26"/>
        </w:rPr>
        <w:t>нты о создании и ликвидации 2007–2011</w:t>
      </w:r>
      <w:r w:rsidRPr="00A54881">
        <w:rPr>
          <w:sz w:val="26"/>
          <w:szCs w:val="26"/>
        </w:rPr>
        <w:t xml:space="preserve"> гг.,</w:t>
      </w:r>
      <w:r>
        <w:rPr>
          <w:sz w:val="26"/>
          <w:szCs w:val="26"/>
        </w:rPr>
        <w:t xml:space="preserve"> приказы по личному составу 2007–2010</w:t>
      </w:r>
      <w:r w:rsidRPr="00A54881">
        <w:rPr>
          <w:sz w:val="26"/>
          <w:szCs w:val="26"/>
        </w:rPr>
        <w:t xml:space="preserve"> гг., </w:t>
      </w:r>
      <w:r>
        <w:rPr>
          <w:sz w:val="26"/>
          <w:szCs w:val="26"/>
        </w:rPr>
        <w:t>личные карточки (ф. Т-2) 2008–2010</w:t>
      </w:r>
      <w:r w:rsidRPr="00A54881">
        <w:rPr>
          <w:sz w:val="26"/>
          <w:szCs w:val="26"/>
        </w:rPr>
        <w:t xml:space="preserve"> гг., </w:t>
      </w:r>
      <w:r>
        <w:rPr>
          <w:sz w:val="26"/>
          <w:szCs w:val="26"/>
        </w:rPr>
        <w:t>лицевые счета по заработной плате 2007–2009</w:t>
      </w:r>
      <w:r w:rsidRPr="00A54881">
        <w:rPr>
          <w:sz w:val="26"/>
          <w:szCs w:val="26"/>
        </w:rPr>
        <w:t xml:space="preserve"> гг.</w:t>
      </w:r>
    </w:p>
    <w:p w:rsidR="00F92196" w:rsidRPr="001E4CEF" w:rsidRDefault="00F92196" w:rsidP="00F92196">
      <w:pPr>
        <w:pStyle w:val="ad"/>
        <w:rPr>
          <w:sz w:val="26"/>
          <w:szCs w:val="26"/>
        </w:rPr>
      </w:pPr>
    </w:p>
    <w:p w:rsidR="00F92196" w:rsidRPr="00AB37A7" w:rsidRDefault="00F92196" w:rsidP="00F92196">
      <w:pPr>
        <w:pStyle w:val="ad"/>
        <w:keepNext/>
        <w:rPr>
          <w:b/>
          <w:sz w:val="26"/>
          <w:szCs w:val="26"/>
        </w:rPr>
      </w:pPr>
      <w:r w:rsidRPr="00AB37A7">
        <w:rPr>
          <w:b/>
          <w:sz w:val="26"/>
          <w:szCs w:val="26"/>
        </w:rPr>
        <w:t xml:space="preserve">ООО Торговый дом </w:t>
      </w:r>
      <w:r>
        <w:rPr>
          <w:b/>
          <w:sz w:val="26"/>
          <w:szCs w:val="26"/>
        </w:rPr>
        <w:t>«</w:t>
      </w:r>
      <w:r w:rsidRPr="00AB37A7">
        <w:rPr>
          <w:b/>
          <w:sz w:val="26"/>
          <w:szCs w:val="26"/>
        </w:rPr>
        <w:t>Аптека плюс</w:t>
      </w:r>
      <w:r>
        <w:rPr>
          <w:b/>
          <w:sz w:val="26"/>
          <w:szCs w:val="26"/>
        </w:rPr>
        <w:t>»</w:t>
      </w:r>
      <w:r w:rsidRPr="00AB37A7">
        <w:rPr>
          <w:b/>
          <w:sz w:val="26"/>
          <w:szCs w:val="26"/>
        </w:rPr>
        <w:t xml:space="preserve"> (ООО ТД </w:t>
      </w:r>
      <w:r>
        <w:rPr>
          <w:b/>
          <w:sz w:val="26"/>
          <w:szCs w:val="26"/>
        </w:rPr>
        <w:t>«</w:t>
      </w:r>
      <w:r w:rsidRPr="00AB37A7">
        <w:rPr>
          <w:b/>
          <w:sz w:val="26"/>
          <w:szCs w:val="26"/>
        </w:rPr>
        <w:t>Аптека плюс</w:t>
      </w:r>
      <w:r>
        <w:rPr>
          <w:b/>
          <w:sz w:val="26"/>
          <w:szCs w:val="26"/>
        </w:rPr>
        <w:t>»</w:t>
      </w:r>
      <w:r w:rsidRPr="00AB37A7">
        <w:rPr>
          <w:b/>
          <w:sz w:val="26"/>
          <w:szCs w:val="26"/>
        </w:rPr>
        <w:t>) (10.11.2008–</w:t>
      </w:r>
      <w:r w:rsidRPr="00564745">
        <w:rPr>
          <w:b/>
          <w:sz w:val="26"/>
          <w:szCs w:val="26"/>
        </w:rPr>
        <w:t>01.08.2012</w:t>
      </w:r>
      <w:r w:rsidRPr="00AB37A7">
        <w:rPr>
          <w:b/>
          <w:sz w:val="26"/>
          <w:szCs w:val="26"/>
        </w:rPr>
        <w:t>)</w:t>
      </w:r>
    </w:p>
    <w:p w:rsidR="00F92196" w:rsidRDefault="00F92196" w:rsidP="00F92196">
      <w:pPr>
        <w:pStyle w:val="ad"/>
        <w:rPr>
          <w:sz w:val="26"/>
          <w:szCs w:val="26"/>
        </w:rPr>
      </w:pPr>
      <w:r w:rsidRPr="001E4CEF">
        <w:rPr>
          <w:sz w:val="26"/>
          <w:szCs w:val="26"/>
        </w:rPr>
        <w:t>ОАФ 8, оп. 141, 4 ед. хр., 2008–2012 гг.</w:t>
      </w:r>
    </w:p>
    <w:p w:rsidR="00F92196" w:rsidRDefault="00F92196" w:rsidP="00F92196">
      <w:pPr>
        <w:pStyle w:val="ad"/>
        <w:rPr>
          <w:sz w:val="26"/>
          <w:szCs w:val="26"/>
        </w:rPr>
      </w:pPr>
      <w:r w:rsidRPr="00AB37A7">
        <w:rPr>
          <w:sz w:val="26"/>
          <w:szCs w:val="26"/>
        </w:rPr>
        <w:t>ИНН: 7447143805</w:t>
      </w:r>
      <w:r>
        <w:rPr>
          <w:sz w:val="26"/>
          <w:szCs w:val="26"/>
        </w:rPr>
        <w:t>.</w:t>
      </w:r>
    </w:p>
    <w:p w:rsidR="00F92196" w:rsidRDefault="00F92196" w:rsidP="00F92196">
      <w:pPr>
        <w:pStyle w:val="ad"/>
        <w:rPr>
          <w:sz w:val="26"/>
          <w:szCs w:val="26"/>
        </w:rPr>
      </w:pPr>
      <w:r>
        <w:rPr>
          <w:sz w:val="26"/>
          <w:szCs w:val="26"/>
        </w:rPr>
        <w:t>Основной вид деятельности: </w:t>
      </w:r>
      <w:r w:rsidRPr="00564745">
        <w:rPr>
          <w:sz w:val="26"/>
          <w:szCs w:val="26"/>
        </w:rPr>
        <w:t>51.70 Прочая оптовая торговля</w:t>
      </w:r>
      <w:r>
        <w:rPr>
          <w:sz w:val="26"/>
          <w:szCs w:val="26"/>
        </w:rPr>
        <w:t>.</w:t>
      </w:r>
    </w:p>
    <w:p w:rsidR="00F92196" w:rsidRPr="001E4CEF" w:rsidRDefault="00F92196" w:rsidP="00F92196">
      <w:pPr>
        <w:pStyle w:val="ad"/>
        <w:rPr>
          <w:sz w:val="26"/>
          <w:szCs w:val="26"/>
        </w:rPr>
      </w:pPr>
      <w:r w:rsidRPr="006120F5">
        <w:rPr>
          <w:sz w:val="26"/>
          <w:szCs w:val="26"/>
        </w:rPr>
        <w:t>Состав документов: документы о</w:t>
      </w:r>
      <w:r>
        <w:rPr>
          <w:sz w:val="26"/>
          <w:szCs w:val="26"/>
        </w:rPr>
        <w:t xml:space="preserve"> создании и признании несостоятельным (банкротом) 2008-2012</w:t>
      </w:r>
      <w:r w:rsidRPr="006120F5">
        <w:rPr>
          <w:sz w:val="26"/>
          <w:szCs w:val="26"/>
        </w:rPr>
        <w:t xml:space="preserve"> </w:t>
      </w:r>
      <w:r>
        <w:rPr>
          <w:sz w:val="26"/>
          <w:szCs w:val="26"/>
        </w:rPr>
        <w:t xml:space="preserve">гг., приказы по личному составу, личные карточки (ф. Т-2), </w:t>
      </w:r>
      <w:r w:rsidRPr="006120F5">
        <w:rPr>
          <w:sz w:val="26"/>
          <w:szCs w:val="26"/>
        </w:rPr>
        <w:t>расчетные ве</w:t>
      </w:r>
      <w:r>
        <w:rPr>
          <w:sz w:val="26"/>
          <w:szCs w:val="26"/>
        </w:rPr>
        <w:t>домости по заработной плате 2009–2012</w:t>
      </w:r>
      <w:r w:rsidRPr="006120F5">
        <w:rPr>
          <w:sz w:val="26"/>
          <w:szCs w:val="26"/>
        </w:rPr>
        <w:t xml:space="preserve"> гг.</w:t>
      </w:r>
    </w:p>
    <w:p w:rsidR="00F92196" w:rsidRPr="001E4CEF" w:rsidRDefault="00F92196" w:rsidP="00F92196">
      <w:pPr>
        <w:pStyle w:val="ad"/>
        <w:rPr>
          <w:sz w:val="26"/>
          <w:szCs w:val="26"/>
        </w:rPr>
      </w:pPr>
    </w:p>
    <w:p w:rsidR="00F92196" w:rsidRPr="00363F4A" w:rsidRDefault="00F92196" w:rsidP="00F92196">
      <w:pPr>
        <w:pStyle w:val="ad"/>
        <w:rPr>
          <w:b/>
          <w:sz w:val="26"/>
          <w:szCs w:val="26"/>
        </w:rPr>
      </w:pPr>
      <w:r w:rsidRPr="00363F4A">
        <w:rPr>
          <w:b/>
          <w:sz w:val="26"/>
          <w:szCs w:val="26"/>
        </w:rPr>
        <w:t>ООО Тор</w:t>
      </w:r>
      <w:r>
        <w:rPr>
          <w:b/>
          <w:sz w:val="26"/>
          <w:szCs w:val="26"/>
        </w:rPr>
        <w:t>говый дом «Армис» (12.12.2005–27.05.2011</w:t>
      </w:r>
      <w:r w:rsidRPr="00363F4A">
        <w:rPr>
          <w:b/>
          <w:sz w:val="26"/>
          <w:szCs w:val="26"/>
        </w:rPr>
        <w:t>)</w:t>
      </w:r>
    </w:p>
    <w:p w:rsidR="00F92196" w:rsidRDefault="00F92196" w:rsidP="00F92196">
      <w:pPr>
        <w:pStyle w:val="ad"/>
        <w:rPr>
          <w:sz w:val="26"/>
          <w:szCs w:val="26"/>
        </w:rPr>
      </w:pPr>
      <w:r w:rsidRPr="00DA33F5">
        <w:rPr>
          <w:sz w:val="26"/>
          <w:szCs w:val="26"/>
        </w:rPr>
        <w:t>ОАФ 8, оп. 121, 4 ед. хр., 2005–2010 гг.</w:t>
      </w:r>
    </w:p>
    <w:p w:rsidR="00F92196" w:rsidRDefault="00F92196" w:rsidP="00F92196">
      <w:pPr>
        <w:pStyle w:val="ad"/>
        <w:rPr>
          <w:sz w:val="26"/>
          <w:szCs w:val="26"/>
        </w:rPr>
      </w:pPr>
      <w:r w:rsidRPr="00363F4A">
        <w:rPr>
          <w:sz w:val="26"/>
          <w:szCs w:val="26"/>
        </w:rPr>
        <w:t>ИНН: 7450040285</w:t>
      </w:r>
      <w:r>
        <w:rPr>
          <w:sz w:val="26"/>
          <w:szCs w:val="26"/>
        </w:rPr>
        <w:t>.</w:t>
      </w:r>
    </w:p>
    <w:p w:rsidR="00F92196" w:rsidRPr="00DA33F5" w:rsidRDefault="00F92196" w:rsidP="00F92196">
      <w:pPr>
        <w:pStyle w:val="ad"/>
        <w:rPr>
          <w:sz w:val="26"/>
          <w:szCs w:val="26"/>
        </w:rPr>
      </w:pPr>
      <w:r>
        <w:rPr>
          <w:sz w:val="26"/>
          <w:szCs w:val="26"/>
        </w:rPr>
        <w:t>Основной вид деятельности: </w:t>
      </w:r>
      <w:r w:rsidRPr="00AF5085">
        <w:rPr>
          <w:sz w:val="26"/>
          <w:szCs w:val="26"/>
        </w:rPr>
        <w:t>51.70 Прочая оптовая торговля</w:t>
      </w:r>
      <w:r>
        <w:rPr>
          <w:sz w:val="26"/>
          <w:szCs w:val="26"/>
        </w:rPr>
        <w:t>.</w:t>
      </w:r>
    </w:p>
    <w:p w:rsidR="00F92196" w:rsidRDefault="00F92196" w:rsidP="00F92196">
      <w:pPr>
        <w:pStyle w:val="ad"/>
        <w:rPr>
          <w:sz w:val="26"/>
          <w:szCs w:val="26"/>
        </w:rPr>
      </w:pPr>
      <w:r w:rsidRPr="005C03B2">
        <w:rPr>
          <w:sz w:val="26"/>
          <w:szCs w:val="26"/>
        </w:rPr>
        <w:t xml:space="preserve">Состав документов: </w:t>
      </w:r>
      <w:r>
        <w:rPr>
          <w:sz w:val="26"/>
          <w:szCs w:val="26"/>
        </w:rPr>
        <w:t>документы о создании и признании несостоятельным (банкротом), приказы по личному составу 2005–2010</w:t>
      </w:r>
      <w:r w:rsidRPr="005C03B2">
        <w:rPr>
          <w:sz w:val="26"/>
          <w:szCs w:val="26"/>
        </w:rPr>
        <w:t xml:space="preserve"> гг</w:t>
      </w:r>
      <w:r>
        <w:rPr>
          <w:sz w:val="26"/>
          <w:szCs w:val="26"/>
        </w:rPr>
        <w:t>., личные карточки (ф. Т-2)</w:t>
      </w:r>
      <w:r w:rsidRPr="005C03B2">
        <w:rPr>
          <w:sz w:val="26"/>
          <w:szCs w:val="26"/>
        </w:rPr>
        <w:t>, расчетные</w:t>
      </w:r>
      <w:r>
        <w:rPr>
          <w:sz w:val="26"/>
          <w:szCs w:val="26"/>
        </w:rPr>
        <w:t xml:space="preserve"> ведомости по заработной плате </w:t>
      </w:r>
      <w:r w:rsidRPr="005C03B2">
        <w:rPr>
          <w:sz w:val="26"/>
          <w:szCs w:val="26"/>
        </w:rPr>
        <w:t>2</w:t>
      </w:r>
      <w:r>
        <w:rPr>
          <w:sz w:val="26"/>
          <w:szCs w:val="26"/>
        </w:rPr>
        <w:t>006–2009</w:t>
      </w:r>
      <w:r w:rsidRPr="005C03B2">
        <w:rPr>
          <w:sz w:val="26"/>
          <w:szCs w:val="26"/>
        </w:rPr>
        <w:t xml:space="preserve"> гг.</w:t>
      </w:r>
    </w:p>
    <w:p w:rsidR="00F353C3" w:rsidRDefault="00F353C3" w:rsidP="00F92196">
      <w:pPr>
        <w:pStyle w:val="ad"/>
        <w:rPr>
          <w:sz w:val="26"/>
          <w:szCs w:val="26"/>
        </w:rPr>
      </w:pPr>
    </w:p>
    <w:p w:rsidR="00F353C3" w:rsidRPr="00AE4305" w:rsidRDefault="00F353C3" w:rsidP="00F353C3">
      <w:pPr>
        <w:pStyle w:val="ad"/>
        <w:rPr>
          <w:b/>
          <w:sz w:val="26"/>
          <w:szCs w:val="26"/>
        </w:rPr>
      </w:pPr>
      <w:r w:rsidRPr="00AE4305">
        <w:rPr>
          <w:b/>
          <w:sz w:val="26"/>
          <w:szCs w:val="26"/>
        </w:rPr>
        <w:t xml:space="preserve">ООО </w:t>
      </w:r>
      <w:r>
        <w:rPr>
          <w:b/>
          <w:sz w:val="26"/>
          <w:szCs w:val="26"/>
        </w:rPr>
        <w:t>«</w:t>
      </w:r>
      <w:r w:rsidRPr="00AE4305">
        <w:rPr>
          <w:b/>
          <w:sz w:val="26"/>
          <w:szCs w:val="26"/>
        </w:rPr>
        <w:t>Торговый дом Бора-Трейд</w:t>
      </w:r>
      <w:r>
        <w:rPr>
          <w:b/>
          <w:sz w:val="26"/>
          <w:szCs w:val="26"/>
        </w:rPr>
        <w:t>»</w:t>
      </w:r>
      <w:r w:rsidRPr="00AE4305">
        <w:rPr>
          <w:b/>
          <w:sz w:val="26"/>
          <w:szCs w:val="26"/>
        </w:rPr>
        <w:t xml:space="preserve"> (13.06.2001–28.01.2002)</w:t>
      </w:r>
    </w:p>
    <w:p w:rsidR="00F353C3" w:rsidRDefault="00F353C3" w:rsidP="00F353C3">
      <w:pPr>
        <w:pStyle w:val="ad"/>
        <w:rPr>
          <w:sz w:val="26"/>
          <w:szCs w:val="26"/>
        </w:rPr>
      </w:pPr>
      <w:r w:rsidRPr="004847D7">
        <w:rPr>
          <w:sz w:val="26"/>
          <w:szCs w:val="26"/>
        </w:rPr>
        <w:t xml:space="preserve">ОАФ 14, оп. 47, 3 ед. хр., 2001–2002 гг. </w:t>
      </w:r>
    </w:p>
    <w:p w:rsidR="00F353C3" w:rsidRDefault="00F353C3" w:rsidP="00F353C3">
      <w:pPr>
        <w:pStyle w:val="ad"/>
        <w:rPr>
          <w:sz w:val="26"/>
          <w:szCs w:val="26"/>
        </w:rPr>
      </w:pPr>
      <w:r>
        <w:rPr>
          <w:sz w:val="26"/>
          <w:szCs w:val="26"/>
        </w:rPr>
        <w:t>Основной вид деятельности: реализация строительной продукции.</w:t>
      </w:r>
    </w:p>
    <w:p w:rsidR="00F353C3" w:rsidRPr="004847D7" w:rsidRDefault="00F353C3" w:rsidP="00F353C3">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F92196" w:rsidRPr="00DA33F5" w:rsidRDefault="00F92196" w:rsidP="00F92196">
      <w:pPr>
        <w:pStyle w:val="ad"/>
        <w:rPr>
          <w:sz w:val="26"/>
          <w:szCs w:val="26"/>
        </w:rPr>
      </w:pPr>
    </w:p>
    <w:p w:rsidR="00F92196" w:rsidRPr="00BB4795" w:rsidRDefault="00F92196" w:rsidP="00F92196">
      <w:pPr>
        <w:pStyle w:val="ad"/>
        <w:keepNext/>
        <w:rPr>
          <w:b/>
          <w:sz w:val="26"/>
          <w:szCs w:val="26"/>
        </w:rPr>
      </w:pPr>
      <w:r w:rsidRPr="00BB4795">
        <w:rPr>
          <w:b/>
          <w:sz w:val="26"/>
          <w:szCs w:val="26"/>
        </w:rPr>
        <w:t xml:space="preserve">ООО Торговый дом </w:t>
      </w:r>
      <w:r>
        <w:rPr>
          <w:b/>
          <w:sz w:val="26"/>
          <w:szCs w:val="26"/>
        </w:rPr>
        <w:t>«</w:t>
      </w:r>
      <w:r w:rsidRPr="00BB4795">
        <w:rPr>
          <w:b/>
          <w:sz w:val="26"/>
          <w:szCs w:val="26"/>
        </w:rPr>
        <w:t>Восток-Запад</w:t>
      </w:r>
      <w:r>
        <w:rPr>
          <w:b/>
          <w:sz w:val="26"/>
          <w:szCs w:val="26"/>
        </w:rPr>
        <w:t>»</w:t>
      </w:r>
      <w:r w:rsidRPr="00BB4795">
        <w:rPr>
          <w:b/>
          <w:sz w:val="26"/>
          <w:szCs w:val="26"/>
        </w:rPr>
        <w:t xml:space="preserve"> (16.12.1995–12.08.2004)</w:t>
      </w:r>
    </w:p>
    <w:p w:rsidR="00F92196" w:rsidRDefault="00F92196" w:rsidP="00F92196">
      <w:pPr>
        <w:pStyle w:val="ad"/>
        <w:rPr>
          <w:sz w:val="26"/>
          <w:szCs w:val="26"/>
        </w:rPr>
      </w:pPr>
      <w:r w:rsidRPr="00E46C8D">
        <w:rPr>
          <w:sz w:val="26"/>
          <w:szCs w:val="26"/>
        </w:rPr>
        <w:t>ОАФ 13, оп. 93, 22 ед. хр., 1996–2001 гг.</w:t>
      </w:r>
    </w:p>
    <w:p w:rsidR="00F92196" w:rsidRPr="00E46C8D" w:rsidRDefault="00F92196" w:rsidP="00F92196">
      <w:pPr>
        <w:pStyle w:val="ad"/>
        <w:rPr>
          <w:sz w:val="26"/>
          <w:szCs w:val="26"/>
        </w:rPr>
      </w:pPr>
      <w:r w:rsidRPr="00BB4795">
        <w:rPr>
          <w:sz w:val="26"/>
          <w:szCs w:val="26"/>
        </w:rPr>
        <w:t>ИНН: 7423008613.</w:t>
      </w:r>
    </w:p>
    <w:p w:rsidR="00F92196" w:rsidRDefault="00F92196" w:rsidP="00F92196">
      <w:pPr>
        <w:pStyle w:val="ad"/>
        <w:rPr>
          <w:sz w:val="26"/>
          <w:szCs w:val="26"/>
        </w:rPr>
      </w:pPr>
      <w:r w:rsidRPr="00AD543F">
        <w:rPr>
          <w:sz w:val="26"/>
          <w:szCs w:val="26"/>
        </w:rPr>
        <w:t xml:space="preserve">Состав документов: </w:t>
      </w:r>
      <w:r>
        <w:rPr>
          <w:sz w:val="26"/>
          <w:szCs w:val="26"/>
        </w:rPr>
        <w:t>приказы по личному составу 1996–2001</w:t>
      </w:r>
      <w:r w:rsidRPr="00AD543F">
        <w:rPr>
          <w:sz w:val="26"/>
          <w:szCs w:val="26"/>
        </w:rPr>
        <w:t xml:space="preserve"> гг.,</w:t>
      </w:r>
      <w:r>
        <w:rPr>
          <w:sz w:val="26"/>
          <w:szCs w:val="26"/>
        </w:rPr>
        <w:t xml:space="preserve"> договоры подряда 1998–2000 гг.,</w:t>
      </w:r>
      <w:r w:rsidRPr="00AD543F">
        <w:rPr>
          <w:sz w:val="26"/>
          <w:szCs w:val="26"/>
        </w:rPr>
        <w:t xml:space="preserve"> личные карточк</w:t>
      </w:r>
      <w:r>
        <w:rPr>
          <w:sz w:val="26"/>
          <w:szCs w:val="26"/>
        </w:rPr>
        <w:t>и (ф. Т-2), лицевые счета по заработной плате 1996–2000</w:t>
      </w:r>
      <w:r w:rsidRPr="00AD543F">
        <w:rPr>
          <w:sz w:val="26"/>
          <w:szCs w:val="26"/>
        </w:rPr>
        <w:t xml:space="preserve"> гг.</w:t>
      </w:r>
    </w:p>
    <w:p w:rsidR="00F92196" w:rsidRPr="00E46C8D" w:rsidRDefault="00F92196" w:rsidP="00F92196">
      <w:pPr>
        <w:pStyle w:val="ad"/>
        <w:rPr>
          <w:sz w:val="26"/>
          <w:szCs w:val="26"/>
        </w:rPr>
      </w:pPr>
    </w:p>
    <w:p w:rsidR="00F92196" w:rsidRPr="000E2347" w:rsidRDefault="00F92196" w:rsidP="00F26FD3">
      <w:pPr>
        <w:pStyle w:val="ad"/>
        <w:keepNext/>
        <w:rPr>
          <w:b/>
          <w:sz w:val="26"/>
          <w:szCs w:val="26"/>
        </w:rPr>
      </w:pPr>
      <w:r w:rsidRPr="000E2347">
        <w:rPr>
          <w:b/>
          <w:sz w:val="26"/>
          <w:szCs w:val="26"/>
        </w:rPr>
        <w:lastRenderedPageBreak/>
        <w:t xml:space="preserve">ООО Торговый дом </w:t>
      </w:r>
      <w:r>
        <w:rPr>
          <w:b/>
          <w:sz w:val="26"/>
          <w:szCs w:val="26"/>
        </w:rPr>
        <w:t>«</w:t>
      </w:r>
      <w:r w:rsidRPr="000E2347">
        <w:rPr>
          <w:b/>
          <w:sz w:val="26"/>
          <w:szCs w:val="26"/>
        </w:rPr>
        <w:t>ЕВРОСТРОЙ</w:t>
      </w:r>
      <w:r>
        <w:rPr>
          <w:b/>
          <w:sz w:val="26"/>
          <w:szCs w:val="26"/>
        </w:rPr>
        <w:t>»</w:t>
      </w:r>
      <w:r w:rsidRPr="000E2347">
        <w:rPr>
          <w:b/>
          <w:sz w:val="26"/>
          <w:szCs w:val="26"/>
        </w:rPr>
        <w:t xml:space="preserve"> (20.09.1999–22.05.2001)</w:t>
      </w:r>
    </w:p>
    <w:p w:rsidR="00F92196" w:rsidRDefault="00F92196" w:rsidP="00F26FD3">
      <w:pPr>
        <w:pStyle w:val="ad"/>
        <w:keepNext/>
        <w:rPr>
          <w:sz w:val="26"/>
          <w:szCs w:val="26"/>
        </w:rPr>
      </w:pPr>
      <w:r w:rsidRPr="00065455">
        <w:rPr>
          <w:sz w:val="26"/>
          <w:szCs w:val="26"/>
        </w:rPr>
        <w:t>ОАФ 8, оп. 60, 3 ед. хр., 1999–2001 гг.</w:t>
      </w:r>
    </w:p>
    <w:p w:rsidR="00F92196" w:rsidRPr="00065455" w:rsidRDefault="00F92196" w:rsidP="00F92196">
      <w:pPr>
        <w:pStyle w:val="ad"/>
        <w:rPr>
          <w:sz w:val="26"/>
          <w:szCs w:val="26"/>
        </w:rPr>
      </w:pPr>
      <w:r>
        <w:rPr>
          <w:sz w:val="26"/>
          <w:szCs w:val="26"/>
        </w:rPr>
        <w:t>Основной вид деятельности: оптовая торговля.</w:t>
      </w:r>
    </w:p>
    <w:p w:rsidR="00F92196" w:rsidRDefault="00F92196" w:rsidP="00F92196">
      <w:pPr>
        <w:pStyle w:val="ad"/>
        <w:rPr>
          <w:sz w:val="26"/>
          <w:szCs w:val="26"/>
        </w:rPr>
      </w:pPr>
      <w:r w:rsidRPr="00824C5A">
        <w:rPr>
          <w:sz w:val="26"/>
          <w:szCs w:val="26"/>
        </w:rPr>
        <w:t>Состав документов:</w:t>
      </w:r>
      <w:r>
        <w:rPr>
          <w:sz w:val="26"/>
          <w:szCs w:val="26"/>
        </w:rPr>
        <w:t xml:space="preserve"> приказы по личному составу</w:t>
      </w:r>
      <w:r w:rsidRPr="00824C5A">
        <w:rPr>
          <w:sz w:val="26"/>
          <w:szCs w:val="26"/>
        </w:rPr>
        <w:t>, личны</w:t>
      </w:r>
      <w:r>
        <w:rPr>
          <w:sz w:val="26"/>
          <w:szCs w:val="26"/>
        </w:rPr>
        <w:t xml:space="preserve">е карточки (ф. Т-2), </w:t>
      </w:r>
      <w:r w:rsidRPr="00824C5A">
        <w:rPr>
          <w:sz w:val="26"/>
          <w:szCs w:val="26"/>
        </w:rPr>
        <w:t>расчетные ве</w:t>
      </w:r>
      <w:r>
        <w:rPr>
          <w:sz w:val="26"/>
          <w:szCs w:val="26"/>
        </w:rPr>
        <w:t>домости по заработной плате 1999–2001</w:t>
      </w:r>
      <w:r w:rsidRPr="00824C5A">
        <w:rPr>
          <w:sz w:val="26"/>
          <w:szCs w:val="26"/>
        </w:rPr>
        <w:t xml:space="preserve"> гг</w:t>
      </w:r>
      <w:r>
        <w:rPr>
          <w:sz w:val="26"/>
          <w:szCs w:val="26"/>
        </w:rPr>
        <w:t>.</w:t>
      </w:r>
    </w:p>
    <w:p w:rsidR="00F92196" w:rsidRPr="00010A96" w:rsidRDefault="00F92196" w:rsidP="00F92196">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Игрушка</w:t>
      </w:r>
      <w:r>
        <w:rPr>
          <w:b/>
          <w:sz w:val="26"/>
          <w:szCs w:val="26"/>
        </w:rPr>
        <w:t>»</w:t>
      </w:r>
      <w:r w:rsidRPr="00BB4795">
        <w:rPr>
          <w:b/>
          <w:sz w:val="26"/>
          <w:szCs w:val="26"/>
        </w:rPr>
        <w:t xml:space="preserve"> (17.01.2005–25.08.2011)</w:t>
      </w:r>
    </w:p>
    <w:p w:rsidR="00F92196" w:rsidRDefault="00F92196" w:rsidP="00F92196">
      <w:pPr>
        <w:pStyle w:val="ad"/>
        <w:rPr>
          <w:sz w:val="26"/>
          <w:szCs w:val="26"/>
        </w:rPr>
      </w:pPr>
      <w:r w:rsidRPr="00010A96">
        <w:rPr>
          <w:sz w:val="26"/>
          <w:szCs w:val="26"/>
        </w:rPr>
        <w:t>ОАФ 15, оп. 157, 4 ед. хр., 2005–2011 гг.</w:t>
      </w:r>
    </w:p>
    <w:p w:rsidR="00F92196" w:rsidRDefault="00F92196" w:rsidP="00F92196">
      <w:pPr>
        <w:pStyle w:val="ad"/>
        <w:rPr>
          <w:sz w:val="26"/>
          <w:szCs w:val="26"/>
        </w:rPr>
      </w:pPr>
      <w:r w:rsidRPr="00BB4795">
        <w:rPr>
          <w:sz w:val="26"/>
          <w:szCs w:val="26"/>
        </w:rPr>
        <w:t>ИНН: 7448065934.</w:t>
      </w:r>
    </w:p>
    <w:p w:rsidR="00F92196" w:rsidRPr="00BB4795" w:rsidRDefault="00F92196" w:rsidP="00F92196">
      <w:pPr>
        <w:pStyle w:val="ad"/>
        <w:rPr>
          <w:sz w:val="26"/>
          <w:szCs w:val="26"/>
        </w:rPr>
      </w:pPr>
      <w:r>
        <w:rPr>
          <w:sz w:val="26"/>
          <w:szCs w:val="26"/>
        </w:rPr>
        <w:t xml:space="preserve">Основной вид деятельности: </w:t>
      </w:r>
      <w:r w:rsidRPr="00BB4795">
        <w:rPr>
          <w:sz w:val="26"/>
          <w:szCs w:val="26"/>
        </w:rPr>
        <w:t>51.41.1 Оптовая торговля текстильными изделиями, кроме текстильных галантерейных изделий.</w:t>
      </w:r>
    </w:p>
    <w:p w:rsidR="00F92196" w:rsidRPr="00010A96" w:rsidRDefault="00F92196" w:rsidP="00F92196">
      <w:pPr>
        <w:pStyle w:val="ad"/>
        <w:rPr>
          <w:sz w:val="26"/>
          <w:szCs w:val="26"/>
        </w:rPr>
      </w:pPr>
      <w:r>
        <w:rPr>
          <w:sz w:val="26"/>
          <w:szCs w:val="26"/>
        </w:rPr>
        <w:t>Состав документов: документы о создании и признании несостоятельным (банкротом) 2005–2011 гг., приказы по личному составу 2005–2009 гг., личные карточки (ф. Т-2) 2007–2009 гг., расчетные ведомости по заработной плате 2005–2009 гг.</w:t>
      </w:r>
    </w:p>
    <w:p w:rsidR="00F92196" w:rsidRPr="00010A96" w:rsidRDefault="00F92196" w:rsidP="00F92196">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КОМПАН-М</w:t>
      </w:r>
      <w:r>
        <w:rPr>
          <w:b/>
          <w:sz w:val="26"/>
          <w:szCs w:val="26"/>
        </w:rPr>
        <w:t>»</w:t>
      </w:r>
      <w:r w:rsidRPr="00BB4795">
        <w:rPr>
          <w:b/>
          <w:sz w:val="26"/>
          <w:szCs w:val="26"/>
        </w:rPr>
        <w:t xml:space="preserve"> (24.08.1998–14.05.2001)</w:t>
      </w:r>
    </w:p>
    <w:p w:rsidR="00F92196" w:rsidRDefault="00F92196" w:rsidP="00F92196">
      <w:pPr>
        <w:pStyle w:val="ad"/>
        <w:rPr>
          <w:sz w:val="26"/>
          <w:szCs w:val="26"/>
        </w:rPr>
      </w:pPr>
      <w:r w:rsidRPr="0095187D">
        <w:rPr>
          <w:sz w:val="26"/>
          <w:szCs w:val="26"/>
        </w:rPr>
        <w:t>ОАФ 9, оп. 64, 2 ед. хр., 1998–2001 гг.</w:t>
      </w:r>
    </w:p>
    <w:p w:rsidR="00F92196" w:rsidRPr="0095187D" w:rsidRDefault="00F92196" w:rsidP="00F92196">
      <w:pPr>
        <w:pStyle w:val="ad"/>
        <w:rPr>
          <w:sz w:val="26"/>
          <w:szCs w:val="26"/>
        </w:rPr>
      </w:pPr>
      <w:r>
        <w:rPr>
          <w:sz w:val="26"/>
          <w:szCs w:val="26"/>
        </w:rPr>
        <w:t>Основной вид деятельности: оптовая торговля.</w:t>
      </w:r>
    </w:p>
    <w:p w:rsidR="00F92196" w:rsidRDefault="00F92196" w:rsidP="00F92196">
      <w:pPr>
        <w:pStyle w:val="ad"/>
        <w:rPr>
          <w:sz w:val="26"/>
          <w:szCs w:val="26"/>
        </w:rPr>
      </w:pPr>
      <w:r w:rsidRPr="007A53D3">
        <w:rPr>
          <w:sz w:val="26"/>
          <w:szCs w:val="26"/>
        </w:rPr>
        <w:t xml:space="preserve">Состав документов: приказы </w:t>
      </w:r>
      <w:r>
        <w:rPr>
          <w:sz w:val="26"/>
          <w:szCs w:val="26"/>
        </w:rPr>
        <w:t>по личному</w:t>
      </w:r>
      <w:r w:rsidRPr="007A53D3">
        <w:rPr>
          <w:sz w:val="26"/>
          <w:szCs w:val="26"/>
        </w:rPr>
        <w:t xml:space="preserve"> сост</w:t>
      </w:r>
      <w:r>
        <w:rPr>
          <w:sz w:val="26"/>
          <w:szCs w:val="26"/>
        </w:rPr>
        <w:t>аву 1998–2001</w:t>
      </w:r>
      <w:r w:rsidRPr="007A53D3">
        <w:rPr>
          <w:sz w:val="26"/>
          <w:szCs w:val="26"/>
        </w:rPr>
        <w:t xml:space="preserve"> гг., расчетные ве</w:t>
      </w:r>
      <w:r>
        <w:rPr>
          <w:sz w:val="26"/>
          <w:szCs w:val="26"/>
        </w:rPr>
        <w:t>домости по заработной плате 1999–2000</w:t>
      </w:r>
      <w:r w:rsidRPr="007A53D3">
        <w:rPr>
          <w:sz w:val="26"/>
          <w:szCs w:val="26"/>
        </w:rPr>
        <w:t xml:space="preserve"> гг.</w:t>
      </w:r>
    </w:p>
    <w:p w:rsidR="00F92196" w:rsidRPr="00083508" w:rsidRDefault="00F92196" w:rsidP="00F92196">
      <w:pPr>
        <w:pStyle w:val="ad"/>
        <w:rPr>
          <w:sz w:val="26"/>
          <w:szCs w:val="26"/>
        </w:rPr>
      </w:pPr>
    </w:p>
    <w:p w:rsidR="00F92196" w:rsidRPr="00BB4795" w:rsidRDefault="00F92196" w:rsidP="00F353C3">
      <w:pPr>
        <w:pStyle w:val="ad"/>
        <w:keepNext/>
        <w:rPr>
          <w:b/>
          <w:sz w:val="26"/>
          <w:szCs w:val="26"/>
        </w:rPr>
      </w:pPr>
      <w:r w:rsidRPr="00BB4795">
        <w:rPr>
          <w:b/>
          <w:sz w:val="26"/>
          <w:szCs w:val="26"/>
        </w:rPr>
        <w:t xml:space="preserve">ООО Торговый дом </w:t>
      </w:r>
      <w:r>
        <w:rPr>
          <w:b/>
          <w:sz w:val="26"/>
          <w:szCs w:val="26"/>
        </w:rPr>
        <w:t>«</w:t>
      </w:r>
      <w:r w:rsidRPr="00BB4795">
        <w:rPr>
          <w:b/>
          <w:sz w:val="26"/>
          <w:szCs w:val="26"/>
        </w:rPr>
        <w:t>Ксанта</w:t>
      </w:r>
      <w:r>
        <w:rPr>
          <w:b/>
          <w:sz w:val="26"/>
          <w:szCs w:val="26"/>
        </w:rPr>
        <w:t>»</w:t>
      </w:r>
      <w:r w:rsidRPr="00BB4795">
        <w:rPr>
          <w:b/>
          <w:sz w:val="26"/>
          <w:szCs w:val="26"/>
        </w:rPr>
        <w:t xml:space="preserve"> (01.04.2002–02.08.2003)</w:t>
      </w:r>
    </w:p>
    <w:p w:rsidR="00F92196" w:rsidRDefault="00F92196" w:rsidP="00F92196">
      <w:pPr>
        <w:pStyle w:val="ad"/>
        <w:rPr>
          <w:sz w:val="26"/>
          <w:szCs w:val="26"/>
        </w:rPr>
      </w:pPr>
      <w:r w:rsidRPr="00083508">
        <w:rPr>
          <w:sz w:val="26"/>
          <w:szCs w:val="26"/>
        </w:rPr>
        <w:t>ОАФ 16, оп. 56, 3 ед. хр., 2002–2003 гг.</w:t>
      </w:r>
    </w:p>
    <w:p w:rsidR="00F92196" w:rsidRDefault="00F92196" w:rsidP="00F92196">
      <w:pPr>
        <w:pStyle w:val="ad"/>
        <w:rPr>
          <w:sz w:val="26"/>
          <w:szCs w:val="26"/>
        </w:rPr>
      </w:pPr>
      <w:r w:rsidRPr="00F5305A">
        <w:rPr>
          <w:sz w:val="26"/>
          <w:szCs w:val="26"/>
        </w:rPr>
        <w:t>ИНН: 7449036012.</w:t>
      </w:r>
    </w:p>
    <w:p w:rsidR="00F92196" w:rsidRDefault="00F92196" w:rsidP="00F92196">
      <w:pPr>
        <w:pStyle w:val="ad"/>
        <w:rPr>
          <w:sz w:val="26"/>
          <w:szCs w:val="26"/>
        </w:rPr>
      </w:pPr>
      <w:r>
        <w:rPr>
          <w:sz w:val="26"/>
          <w:szCs w:val="26"/>
        </w:rPr>
        <w:t>С</w:t>
      </w:r>
      <w:r w:rsidRPr="00D52304">
        <w:rPr>
          <w:sz w:val="26"/>
          <w:szCs w:val="26"/>
        </w:rPr>
        <w:t xml:space="preserve">остав документов: приказы </w:t>
      </w:r>
      <w:r>
        <w:rPr>
          <w:sz w:val="26"/>
          <w:szCs w:val="26"/>
        </w:rPr>
        <w:t>по личному</w:t>
      </w:r>
      <w:r w:rsidRPr="00D52304">
        <w:rPr>
          <w:sz w:val="26"/>
          <w:szCs w:val="26"/>
        </w:rPr>
        <w:t xml:space="preserve"> составу</w:t>
      </w:r>
      <w:r>
        <w:rPr>
          <w:sz w:val="26"/>
          <w:szCs w:val="26"/>
        </w:rPr>
        <w:t xml:space="preserve"> 2002–2003 гг.</w:t>
      </w:r>
      <w:r w:rsidRPr="00D52304">
        <w:rPr>
          <w:sz w:val="26"/>
          <w:szCs w:val="26"/>
        </w:rPr>
        <w:t xml:space="preserve">, </w:t>
      </w:r>
      <w:r>
        <w:rPr>
          <w:sz w:val="26"/>
          <w:szCs w:val="26"/>
        </w:rPr>
        <w:t>личные карточки (ф. Т-2) 2003</w:t>
      </w:r>
      <w:r w:rsidRPr="00D52304">
        <w:rPr>
          <w:sz w:val="26"/>
          <w:szCs w:val="26"/>
        </w:rPr>
        <w:t xml:space="preserve"> г., расчетные ведомости по заработной плате </w:t>
      </w:r>
      <w:r>
        <w:rPr>
          <w:sz w:val="26"/>
          <w:szCs w:val="26"/>
        </w:rPr>
        <w:t>2002–2003</w:t>
      </w:r>
      <w:r w:rsidRPr="00D52304">
        <w:rPr>
          <w:sz w:val="26"/>
          <w:szCs w:val="26"/>
        </w:rPr>
        <w:t xml:space="preserve"> гг.</w:t>
      </w:r>
    </w:p>
    <w:p w:rsidR="00F353C3" w:rsidRDefault="00F353C3" w:rsidP="00F92196">
      <w:pPr>
        <w:pStyle w:val="ad"/>
        <w:rPr>
          <w:sz w:val="26"/>
          <w:szCs w:val="26"/>
        </w:rPr>
      </w:pPr>
    </w:p>
    <w:p w:rsidR="00F353C3" w:rsidRPr="00217103" w:rsidRDefault="00F353C3" w:rsidP="00F353C3">
      <w:pPr>
        <w:pStyle w:val="ad"/>
        <w:rPr>
          <w:b/>
          <w:sz w:val="26"/>
          <w:szCs w:val="26"/>
        </w:rPr>
      </w:pPr>
      <w:r w:rsidRPr="00217103">
        <w:rPr>
          <w:b/>
          <w:sz w:val="26"/>
          <w:szCs w:val="26"/>
        </w:rPr>
        <w:t xml:space="preserve">ООО </w:t>
      </w:r>
      <w:r>
        <w:rPr>
          <w:b/>
          <w:sz w:val="26"/>
          <w:szCs w:val="26"/>
        </w:rPr>
        <w:t>«</w:t>
      </w:r>
      <w:r w:rsidRPr="00217103">
        <w:rPr>
          <w:b/>
          <w:sz w:val="26"/>
          <w:szCs w:val="26"/>
        </w:rPr>
        <w:t xml:space="preserve">Торговый дом </w:t>
      </w:r>
      <w:r>
        <w:rPr>
          <w:b/>
          <w:sz w:val="26"/>
          <w:szCs w:val="26"/>
        </w:rPr>
        <w:t>«</w:t>
      </w:r>
      <w:r w:rsidRPr="00217103">
        <w:rPr>
          <w:b/>
          <w:sz w:val="26"/>
          <w:szCs w:val="26"/>
        </w:rPr>
        <w:t>Ладога</w:t>
      </w:r>
      <w:r>
        <w:rPr>
          <w:b/>
          <w:sz w:val="26"/>
          <w:szCs w:val="26"/>
        </w:rPr>
        <w:t>»</w:t>
      </w:r>
      <w:r w:rsidRPr="00217103">
        <w:rPr>
          <w:b/>
          <w:sz w:val="26"/>
          <w:szCs w:val="26"/>
        </w:rPr>
        <w:t xml:space="preserve"> (21.05.2001–29.03.2005)</w:t>
      </w:r>
    </w:p>
    <w:p w:rsidR="00F353C3" w:rsidRDefault="00F353C3" w:rsidP="00F353C3">
      <w:pPr>
        <w:pStyle w:val="ad"/>
        <w:rPr>
          <w:sz w:val="26"/>
          <w:szCs w:val="26"/>
        </w:rPr>
      </w:pPr>
      <w:r w:rsidRPr="008C3548">
        <w:rPr>
          <w:sz w:val="26"/>
          <w:szCs w:val="26"/>
        </w:rPr>
        <w:t>ОАФ 8, оп. 86, 2 ед. хр., 2001–2003 гг.</w:t>
      </w:r>
    </w:p>
    <w:p w:rsidR="00F353C3" w:rsidRDefault="00F353C3" w:rsidP="00F353C3">
      <w:pPr>
        <w:pStyle w:val="ad"/>
        <w:rPr>
          <w:sz w:val="26"/>
          <w:szCs w:val="26"/>
        </w:rPr>
      </w:pPr>
      <w:r w:rsidRPr="00217103">
        <w:rPr>
          <w:sz w:val="26"/>
          <w:szCs w:val="26"/>
        </w:rPr>
        <w:t>ИНН: 7447050445</w:t>
      </w:r>
      <w:r>
        <w:rPr>
          <w:sz w:val="26"/>
          <w:szCs w:val="26"/>
        </w:rPr>
        <w:t>.</w:t>
      </w:r>
    </w:p>
    <w:p w:rsidR="00F353C3" w:rsidRPr="008C3548" w:rsidRDefault="00F353C3" w:rsidP="00F353C3">
      <w:pPr>
        <w:pStyle w:val="ad"/>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sidRPr="00E82AB3">
        <w:rPr>
          <w:sz w:val="26"/>
          <w:szCs w:val="26"/>
        </w:rPr>
        <w:t xml:space="preserve">Состав документов: приказы </w:t>
      </w:r>
      <w:r>
        <w:rPr>
          <w:sz w:val="26"/>
          <w:szCs w:val="26"/>
        </w:rPr>
        <w:t>по личному</w:t>
      </w:r>
      <w:r w:rsidRPr="00E82AB3">
        <w:rPr>
          <w:sz w:val="26"/>
          <w:szCs w:val="26"/>
        </w:rPr>
        <w:t xml:space="preserve"> составу, расчетные ведомости по </w:t>
      </w:r>
      <w:r>
        <w:rPr>
          <w:sz w:val="26"/>
          <w:szCs w:val="26"/>
        </w:rPr>
        <w:t>заработной плате 2001–2003 гг.</w:t>
      </w:r>
    </w:p>
    <w:p w:rsidR="00F92196" w:rsidRPr="00083508" w:rsidRDefault="00F92196" w:rsidP="00F92196">
      <w:pPr>
        <w:pStyle w:val="ad"/>
        <w:rPr>
          <w:sz w:val="26"/>
          <w:szCs w:val="26"/>
        </w:rPr>
      </w:pPr>
    </w:p>
    <w:p w:rsidR="00F92196" w:rsidRPr="000F4F81" w:rsidRDefault="00F92196" w:rsidP="00F92196">
      <w:pPr>
        <w:pStyle w:val="ad"/>
        <w:keepNext/>
        <w:rPr>
          <w:b/>
          <w:sz w:val="26"/>
          <w:szCs w:val="26"/>
        </w:rPr>
      </w:pPr>
      <w:r w:rsidRPr="000F4F81">
        <w:rPr>
          <w:b/>
          <w:sz w:val="26"/>
          <w:szCs w:val="26"/>
        </w:rPr>
        <w:t xml:space="preserve">ООО Торговый дом </w:t>
      </w:r>
      <w:r>
        <w:rPr>
          <w:b/>
          <w:sz w:val="26"/>
          <w:szCs w:val="26"/>
        </w:rPr>
        <w:t>«</w:t>
      </w:r>
      <w:r w:rsidRPr="000F4F81">
        <w:rPr>
          <w:b/>
          <w:sz w:val="26"/>
          <w:szCs w:val="26"/>
        </w:rPr>
        <w:t>Меркурий</w:t>
      </w:r>
      <w:r>
        <w:rPr>
          <w:b/>
          <w:sz w:val="26"/>
          <w:szCs w:val="26"/>
        </w:rPr>
        <w:t>»</w:t>
      </w:r>
      <w:r w:rsidRPr="000F4F81">
        <w:rPr>
          <w:b/>
          <w:sz w:val="26"/>
          <w:szCs w:val="26"/>
        </w:rPr>
        <w:t xml:space="preserve"> (ООО ТД </w:t>
      </w:r>
      <w:r>
        <w:rPr>
          <w:b/>
          <w:sz w:val="26"/>
          <w:szCs w:val="26"/>
        </w:rPr>
        <w:t>«</w:t>
      </w:r>
      <w:r w:rsidRPr="000F4F81">
        <w:rPr>
          <w:b/>
          <w:sz w:val="26"/>
          <w:szCs w:val="26"/>
        </w:rPr>
        <w:t>Меркурий</w:t>
      </w:r>
      <w:r>
        <w:rPr>
          <w:b/>
          <w:sz w:val="26"/>
          <w:szCs w:val="26"/>
        </w:rPr>
        <w:t>»</w:t>
      </w:r>
      <w:r w:rsidRPr="000F4F81">
        <w:rPr>
          <w:b/>
          <w:sz w:val="26"/>
          <w:szCs w:val="26"/>
        </w:rPr>
        <w:t>) (25.07.2011–28.05.2014)</w:t>
      </w:r>
    </w:p>
    <w:p w:rsidR="00F92196" w:rsidRDefault="00F92196" w:rsidP="00F92196">
      <w:pPr>
        <w:pStyle w:val="ad"/>
        <w:rPr>
          <w:sz w:val="26"/>
          <w:szCs w:val="26"/>
        </w:rPr>
      </w:pPr>
      <w:r w:rsidRPr="00C95336">
        <w:rPr>
          <w:sz w:val="26"/>
          <w:szCs w:val="26"/>
        </w:rPr>
        <w:t>ОАФ 15, оп. 189, 4 ед. хр., 2011–2013 гг.</w:t>
      </w:r>
    </w:p>
    <w:p w:rsidR="00F92196" w:rsidRPr="000F4F81" w:rsidRDefault="00F92196" w:rsidP="00F92196">
      <w:pPr>
        <w:pStyle w:val="ad"/>
        <w:rPr>
          <w:sz w:val="26"/>
          <w:szCs w:val="26"/>
        </w:rPr>
      </w:pPr>
      <w:r w:rsidRPr="000F4F81">
        <w:rPr>
          <w:sz w:val="26"/>
          <w:szCs w:val="26"/>
        </w:rPr>
        <w:t>ИНН: 7448139431.</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51.3</w:t>
      </w:r>
      <w:r>
        <w:rPr>
          <w:sz w:val="26"/>
          <w:szCs w:val="26"/>
        </w:rPr>
        <w:t xml:space="preserve"> </w:t>
      </w:r>
      <w:r w:rsidRPr="000F4F81">
        <w:rPr>
          <w:sz w:val="26"/>
          <w:szCs w:val="26"/>
        </w:rPr>
        <w:t>Оптовая торговля пищевыми продуктами, включая напитки, и</w:t>
      </w:r>
      <w:r>
        <w:rPr>
          <w:sz w:val="26"/>
          <w:szCs w:val="26"/>
        </w:rPr>
        <w:t> </w:t>
      </w:r>
      <w:r w:rsidRPr="000F4F81">
        <w:rPr>
          <w:sz w:val="26"/>
          <w:szCs w:val="26"/>
        </w:rPr>
        <w:t>табачными изделиями.</w:t>
      </w:r>
    </w:p>
    <w:p w:rsidR="00F92196" w:rsidRDefault="00F92196" w:rsidP="00F92196">
      <w:pPr>
        <w:pStyle w:val="ad"/>
        <w:rPr>
          <w:sz w:val="26"/>
          <w:szCs w:val="26"/>
        </w:rPr>
      </w:pPr>
      <w:r w:rsidRPr="009A2C55">
        <w:rPr>
          <w:sz w:val="26"/>
          <w:szCs w:val="26"/>
        </w:rPr>
        <w:t>Состав документов: докумен</w:t>
      </w:r>
      <w:r>
        <w:rPr>
          <w:sz w:val="26"/>
          <w:szCs w:val="26"/>
        </w:rPr>
        <w:t>ты о создании и ликвидации 2011–2013</w:t>
      </w:r>
      <w:r w:rsidRPr="009A2C55">
        <w:rPr>
          <w:sz w:val="26"/>
          <w:szCs w:val="26"/>
        </w:rPr>
        <w:t xml:space="preserve"> гг., </w:t>
      </w:r>
      <w:r>
        <w:rPr>
          <w:sz w:val="26"/>
          <w:szCs w:val="26"/>
        </w:rPr>
        <w:t xml:space="preserve">приказы по личному составу </w:t>
      </w:r>
      <w:r w:rsidRPr="009A2C55">
        <w:rPr>
          <w:sz w:val="26"/>
          <w:szCs w:val="26"/>
        </w:rPr>
        <w:t>2</w:t>
      </w:r>
      <w:r>
        <w:rPr>
          <w:sz w:val="26"/>
          <w:szCs w:val="26"/>
        </w:rPr>
        <w:t xml:space="preserve">013 </w:t>
      </w:r>
      <w:r w:rsidRPr="009A2C55">
        <w:rPr>
          <w:sz w:val="26"/>
          <w:szCs w:val="26"/>
        </w:rPr>
        <w:t xml:space="preserve">г., </w:t>
      </w:r>
      <w:r>
        <w:rPr>
          <w:sz w:val="26"/>
          <w:szCs w:val="26"/>
        </w:rPr>
        <w:t>расчетные ведомости по заработной плате 2011–2013</w:t>
      </w:r>
      <w:r w:rsidRPr="009A2C55">
        <w:rPr>
          <w:sz w:val="26"/>
          <w:szCs w:val="26"/>
        </w:rPr>
        <w:t xml:space="preserve"> гг.</w:t>
      </w:r>
    </w:p>
    <w:p w:rsidR="00F92196" w:rsidRPr="00A5052E"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Нязепетровский краностроительный завод</w:t>
      </w:r>
      <w:r>
        <w:rPr>
          <w:b/>
          <w:sz w:val="26"/>
          <w:szCs w:val="26"/>
        </w:rPr>
        <w:t>»</w:t>
      </w:r>
      <w:r w:rsidRPr="000F4F81">
        <w:rPr>
          <w:b/>
          <w:sz w:val="26"/>
          <w:szCs w:val="26"/>
        </w:rPr>
        <w:t xml:space="preserve"> (ООО ТД </w:t>
      </w:r>
      <w:r>
        <w:rPr>
          <w:b/>
          <w:sz w:val="26"/>
          <w:szCs w:val="26"/>
        </w:rPr>
        <w:t>«</w:t>
      </w:r>
      <w:r w:rsidRPr="000F4F81">
        <w:rPr>
          <w:b/>
          <w:sz w:val="26"/>
          <w:szCs w:val="26"/>
        </w:rPr>
        <w:t>НКСЗ</w:t>
      </w:r>
      <w:r>
        <w:rPr>
          <w:b/>
          <w:sz w:val="26"/>
          <w:szCs w:val="26"/>
        </w:rPr>
        <w:t>»</w:t>
      </w:r>
      <w:r w:rsidRPr="000F4F81">
        <w:rPr>
          <w:b/>
          <w:sz w:val="26"/>
          <w:szCs w:val="26"/>
        </w:rPr>
        <w:t>) (11.08.2005–25.01.2012)</w:t>
      </w:r>
    </w:p>
    <w:p w:rsidR="00F92196" w:rsidRPr="00A5052E" w:rsidRDefault="00F92196" w:rsidP="00F92196">
      <w:pPr>
        <w:pStyle w:val="ad"/>
        <w:rPr>
          <w:sz w:val="26"/>
          <w:szCs w:val="26"/>
        </w:rPr>
      </w:pPr>
      <w:r w:rsidRPr="00A5052E">
        <w:rPr>
          <w:sz w:val="26"/>
          <w:szCs w:val="26"/>
        </w:rPr>
        <w:t>ОАФ 9, оп. 213, 8 ед. хр., 2005–2011 гг.</w:t>
      </w:r>
    </w:p>
    <w:p w:rsidR="00F92196" w:rsidRPr="00A5052E" w:rsidRDefault="00F92196" w:rsidP="00F92196">
      <w:pPr>
        <w:pStyle w:val="ad"/>
        <w:rPr>
          <w:sz w:val="26"/>
          <w:szCs w:val="26"/>
        </w:rPr>
      </w:pPr>
      <w:r w:rsidRPr="00A5052E">
        <w:rPr>
          <w:sz w:val="26"/>
          <w:szCs w:val="26"/>
        </w:rPr>
        <w:t>Переименования:</w:t>
      </w:r>
    </w:p>
    <w:p w:rsidR="00F92196" w:rsidRPr="00A5052E" w:rsidRDefault="00F92196" w:rsidP="00F92196">
      <w:pPr>
        <w:pStyle w:val="ad"/>
        <w:numPr>
          <w:ilvl w:val="0"/>
          <w:numId w:val="1"/>
        </w:numPr>
        <w:ind w:left="714" w:right="-57" w:hanging="357"/>
        <w:jc w:val="left"/>
        <w:rPr>
          <w:sz w:val="26"/>
          <w:szCs w:val="26"/>
        </w:rPr>
      </w:pPr>
      <w:r w:rsidRPr="00A5052E">
        <w:rPr>
          <w:sz w:val="26"/>
          <w:szCs w:val="26"/>
        </w:rPr>
        <w:t xml:space="preserve">ООО Торговый Дом </w:t>
      </w:r>
      <w:r>
        <w:rPr>
          <w:sz w:val="26"/>
          <w:szCs w:val="26"/>
        </w:rPr>
        <w:t>«</w:t>
      </w:r>
      <w:r w:rsidRPr="00A5052E">
        <w:rPr>
          <w:sz w:val="26"/>
          <w:szCs w:val="26"/>
        </w:rPr>
        <w:t>Уралкран</w:t>
      </w:r>
      <w:r>
        <w:rPr>
          <w:sz w:val="26"/>
          <w:szCs w:val="26"/>
        </w:rPr>
        <w:t>»</w:t>
      </w:r>
      <w:r w:rsidRPr="00A5052E">
        <w:rPr>
          <w:sz w:val="26"/>
          <w:szCs w:val="26"/>
        </w:rPr>
        <w:t xml:space="preserve"> (ООО ТД </w:t>
      </w:r>
      <w:r>
        <w:rPr>
          <w:sz w:val="26"/>
          <w:szCs w:val="26"/>
        </w:rPr>
        <w:t>«</w:t>
      </w:r>
      <w:r w:rsidRPr="00A5052E">
        <w:rPr>
          <w:sz w:val="26"/>
          <w:szCs w:val="26"/>
        </w:rPr>
        <w:t>Уралкран</w:t>
      </w:r>
      <w:r>
        <w:rPr>
          <w:sz w:val="26"/>
          <w:szCs w:val="26"/>
        </w:rPr>
        <w:t>»</w:t>
      </w:r>
      <w:r w:rsidRPr="00A5052E">
        <w:rPr>
          <w:sz w:val="26"/>
          <w:szCs w:val="26"/>
        </w:rPr>
        <w:t>) (11.08.2005–07.02.2007)</w:t>
      </w:r>
    </w:p>
    <w:p w:rsidR="00F92196" w:rsidRDefault="00F92196" w:rsidP="00F92196">
      <w:pPr>
        <w:pStyle w:val="ad"/>
        <w:numPr>
          <w:ilvl w:val="0"/>
          <w:numId w:val="1"/>
        </w:numPr>
        <w:rPr>
          <w:sz w:val="26"/>
          <w:szCs w:val="26"/>
        </w:rPr>
      </w:pPr>
      <w:r w:rsidRPr="00A5052E">
        <w:rPr>
          <w:sz w:val="26"/>
          <w:szCs w:val="26"/>
        </w:rPr>
        <w:lastRenderedPageBreak/>
        <w:t xml:space="preserve">ООО Торговый Дом </w:t>
      </w:r>
      <w:r>
        <w:rPr>
          <w:sz w:val="26"/>
          <w:szCs w:val="26"/>
        </w:rPr>
        <w:t>«</w:t>
      </w:r>
      <w:r w:rsidRPr="00A5052E">
        <w:rPr>
          <w:sz w:val="26"/>
          <w:szCs w:val="26"/>
        </w:rPr>
        <w:t>Нязепетровский краностроительный завод</w:t>
      </w:r>
      <w:r>
        <w:rPr>
          <w:sz w:val="26"/>
          <w:szCs w:val="26"/>
        </w:rPr>
        <w:t>»</w:t>
      </w:r>
      <w:r w:rsidRPr="00A5052E">
        <w:rPr>
          <w:sz w:val="26"/>
          <w:szCs w:val="26"/>
        </w:rPr>
        <w:t xml:space="preserve"> (ООО ТД </w:t>
      </w:r>
      <w:r>
        <w:rPr>
          <w:sz w:val="26"/>
          <w:szCs w:val="26"/>
        </w:rPr>
        <w:t>«</w:t>
      </w:r>
      <w:r w:rsidRPr="00A5052E">
        <w:rPr>
          <w:sz w:val="26"/>
          <w:szCs w:val="26"/>
        </w:rPr>
        <w:t>НКСЗ</w:t>
      </w:r>
      <w:r>
        <w:rPr>
          <w:sz w:val="26"/>
          <w:szCs w:val="26"/>
        </w:rPr>
        <w:t>»</w:t>
      </w:r>
      <w:r w:rsidRPr="00A5052E">
        <w:rPr>
          <w:sz w:val="26"/>
          <w:szCs w:val="26"/>
        </w:rPr>
        <w:t>) (07.02.2007–25.01.2012)</w:t>
      </w:r>
    </w:p>
    <w:p w:rsidR="00F92196" w:rsidRDefault="00F92196" w:rsidP="00F92196">
      <w:pPr>
        <w:pStyle w:val="ad"/>
        <w:rPr>
          <w:sz w:val="26"/>
          <w:szCs w:val="26"/>
        </w:rPr>
      </w:pPr>
      <w:r>
        <w:rPr>
          <w:sz w:val="26"/>
          <w:szCs w:val="26"/>
        </w:rPr>
        <w:t>Создано учредительным договором от 04.07.2005 (ОАФ 9, оп. 213, предисловие).</w:t>
      </w:r>
    </w:p>
    <w:p w:rsidR="00F92196" w:rsidRPr="00F92196" w:rsidRDefault="00F92196" w:rsidP="00F92196">
      <w:pPr>
        <w:pStyle w:val="ad"/>
        <w:rPr>
          <w:sz w:val="26"/>
          <w:szCs w:val="26"/>
        </w:rPr>
      </w:pPr>
      <w:r>
        <w:rPr>
          <w:sz w:val="26"/>
          <w:szCs w:val="26"/>
        </w:rPr>
        <w:t xml:space="preserve">Переименовано </w:t>
      </w:r>
      <w:r w:rsidRPr="00F92196">
        <w:rPr>
          <w:sz w:val="26"/>
          <w:szCs w:val="26"/>
        </w:rPr>
        <w:t>решением общего собрания участников от 07.02.2007.</w:t>
      </w:r>
    </w:p>
    <w:p w:rsidR="00F92196" w:rsidRPr="00A5052E" w:rsidRDefault="00F92196" w:rsidP="00F92196">
      <w:pPr>
        <w:pStyle w:val="ad"/>
        <w:rPr>
          <w:sz w:val="26"/>
          <w:szCs w:val="26"/>
        </w:rPr>
      </w:pPr>
      <w:r w:rsidRPr="00F92196">
        <w:rPr>
          <w:sz w:val="26"/>
          <w:szCs w:val="26"/>
        </w:rPr>
        <w:t>Признано несостоятельным (банкротом) решением Арбитражного суда Челябинской области от 26.08.2010 по делу А76-38784/2009</w:t>
      </w:r>
      <w:r>
        <w:rPr>
          <w:sz w:val="26"/>
          <w:szCs w:val="26"/>
        </w:rPr>
        <w:t>.</w:t>
      </w:r>
    </w:p>
    <w:p w:rsidR="00F92196" w:rsidRDefault="00F92196" w:rsidP="00F92196">
      <w:pPr>
        <w:pStyle w:val="ad"/>
        <w:rPr>
          <w:sz w:val="26"/>
          <w:szCs w:val="26"/>
        </w:rPr>
      </w:pPr>
      <w:r w:rsidRPr="000B7ECB">
        <w:rPr>
          <w:sz w:val="26"/>
          <w:szCs w:val="26"/>
        </w:rPr>
        <w:t>ИНН</w:t>
      </w:r>
      <w:r>
        <w:rPr>
          <w:sz w:val="26"/>
          <w:szCs w:val="26"/>
        </w:rPr>
        <w:t>: 7453148985.</w:t>
      </w:r>
    </w:p>
    <w:p w:rsidR="00F92196" w:rsidRPr="000F4F81" w:rsidRDefault="00F92196" w:rsidP="00F92196">
      <w:pPr>
        <w:pStyle w:val="ad"/>
        <w:rPr>
          <w:sz w:val="26"/>
          <w:szCs w:val="26"/>
        </w:rPr>
      </w:pPr>
      <w:r>
        <w:rPr>
          <w:sz w:val="26"/>
          <w:szCs w:val="26"/>
        </w:rPr>
        <w:t>Основной вид деятельности:</w:t>
      </w:r>
      <w:r>
        <w:t> </w:t>
      </w:r>
      <w:r w:rsidRPr="000F4F81">
        <w:rPr>
          <w:sz w:val="26"/>
          <w:szCs w:val="26"/>
        </w:rPr>
        <w:t>51.65.3 Оптовая торговля подъемно-транспортными машинами и</w:t>
      </w:r>
      <w:r>
        <w:rPr>
          <w:sz w:val="26"/>
          <w:szCs w:val="26"/>
        </w:rPr>
        <w:t> </w:t>
      </w:r>
      <w:r w:rsidRPr="000F4F81">
        <w:rPr>
          <w:sz w:val="26"/>
          <w:szCs w:val="26"/>
        </w:rPr>
        <w:t>оборудованием.</w:t>
      </w:r>
    </w:p>
    <w:p w:rsidR="00F92196" w:rsidRDefault="00F92196" w:rsidP="00F92196">
      <w:pPr>
        <w:pStyle w:val="ad"/>
        <w:rPr>
          <w:sz w:val="26"/>
          <w:szCs w:val="26"/>
        </w:rPr>
      </w:pPr>
      <w:r w:rsidRPr="004E63A4">
        <w:rPr>
          <w:sz w:val="26"/>
          <w:szCs w:val="26"/>
        </w:rPr>
        <w:t>Состав документов: докум</w:t>
      </w:r>
      <w:r>
        <w:rPr>
          <w:sz w:val="26"/>
          <w:szCs w:val="26"/>
        </w:rPr>
        <w:t>енты о создании и признании несостоятельным (банкротом) 2005–2010</w:t>
      </w:r>
      <w:r w:rsidRPr="004E63A4">
        <w:rPr>
          <w:sz w:val="26"/>
          <w:szCs w:val="26"/>
        </w:rPr>
        <w:t xml:space="preserve"> гг., приказы </w:t>
      </w:r>
      <w:r>
        <w:rPr>
          <w:sz w:val="26"/>
          <w:szCs w:val="26"/>
        </w:rPr>
        <w:t>по личному</w:t>
      </w:r>
      <w:r w:rsidRPr="004E63A4">
        <w:rPr>
          <w:sz w:val="26"/>
          <w:szCs w:val="26"/>
        </w:rPr>
        <w:t xml:space="preserve"> составу,</w:t>
      </w:r>
      <w:r>
        <w:rPr>
          <w:sz w:val="26"/>
          <w:szCs w:val="26"/>
        </w:rPr>
        <w:t xml:space="preserve"> трудовые договоры 2006–2010 гг.,</w:t>
      </w:r>
      <w:r w:rsidRPr="004E63A4">
        <w:rPr>
          <w:sz w:val="26"/>
          <w:szCs w:val="26"/>
        </w:rPr>
        <w:t xml:space="preserve"> личные карточки (ф. Т-2)</w:t>
      </w:r>
      <w:r>
        <w:rPr>
          <w:sz w:val="26"/>
          <w:szCs w:val="26"/>
        </w:rPr>
        <w:t xml:space="preserve"> 2007–2010 гг.</w:t>
      </w:r>
      <w:r w:rsidRPr="004E63A4">
        <w:rPr>
          <w:sz w:val="26"/>
          <w:szCs w:val="26"/>
        </w:rPr>
        <w:t>, расчетные ведомости по заработной плат</w:t>
      </w:r>
      <w:r>
        <w:rPr>
          <w:sz w:val="26"/>
          <w:szCs w:val="26"/>
        </w:rPr>
        <w:t>е 2007–2011</w:t>
      </w:r>
      <w:r w:rsidRPr="004E63A4">
        <w:rPr>
          <w:sz w:val="26"/>
          <w:szCs w:val="26"/>
        </w:rPr>
        <w:t xml:space="preserve"> гг.</w:t>
      </w:r>
    </w:p>
    <w:p w:rsidR="00F92196" w:rsidRPr="003357DF"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Регионнефтесбыт</w:t>
      </w:r>
      <w:r>
        <w:rPr>
          <w:b/>
          <w:sz w:val="26"/>
          <w:szCs w:val="26"/>
        </w:rPr>
        <w:t>»</w:t>
      </w:r>
      <w:r w:rsidRPr="000F4F81">
        <w:rPr>
          <w:b/>
          <w:sz w:val="26"/>
          <w:szCs w:val="26"/>
        </w:rPr>
        <w:t xml:space="preserve"> (ООО ТД </w:t>
      </w:r>
      <w:r>
        <w:rPr>
          <w:b/>
          <w:sz w:val="26"/>
          <w:szCs w:val="26"/>
        </w:rPr>
        <w:t>«</w:t>
      </w:r>
      <w:r w:rsidRPr="000F4F81">
        <w:rPr>
          <w:b/>
          <w:sz w:val="26"/>
          <w:szCs w:val="26"/>
        </w:rPr>
        <w:t>Регионнефтесбыт</w:t>
      </w:r>
      <w:r>
        <w:rPr>
          <w:b/>
          <w:sz w:val="26"/>
          <w:szCs w:val="26"/>
        </w:rPr>
        <w:t>»</w:t>
      </w:r>
      <w:r w:rsidRPr="000F4F81">
        <w:rPr>
          <w:b/>
          <w:sz w:val="26"/>
          <w:szCs w:val="26"/>
        </w:rPr>
        <w:t>) (28.08.2007–28.09.2012)</w:t>
      </w:r>
    </w:p>
    <w:p w:rsidR="00F92196" w:rsidRDefault="00F92196" w:rsidP="00F92196">
      <w:pPr>
        <w:pStyle w:val="ad"/>
        <w:rPr>
          <w:sz w:val="26"/>
          <w:szCs w:val="26"/>
        </w:rPr>
      </w:pPr>
      <w:r w:rsidRPr="003357DF">
        <w:rPr>
          <w:sz w:val="26"/>
          <w:szCs w:val="26"/>
        </w:rPr>
        <w:t>ОАФ 15, оп. 175, 4 ед. хр., 2007–2012 гг.</w:t>
      </w:r>
    </w:p>
    <w:p w:rsidR="00F92196" w:rsidRPr="000F4F81" w:rsidRDefault="00F92196" w:rsidP="00F92196">
      <w:pPr>
        <w:pStyle w:val="ad"/>
        <w:rPr>
          <w:sz w:val="26"/>
          <w:szCs w:val="26"/>
        </w:rPr>
      </w:pPr>
      <w:r w:rsidRPr="000F4F81">
        <w:rPr>
          <w:sz w:val="26"/>
          <w:szCs w:val="26"/>
        </w:rPr>
        <w:t>ИНН: 7448094808.</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65.12 Прочее денежное посредничество.</w:t>
      </w:r>
    </w:p>
    <w:p w:rsidR="00F92196" w:rsidRPr="003357DF" w:rsidRDefault="00F92196" w:rsidP="00F92196">
      <w:pPr>
        <w:pStyle w:val="ad"/>
        <w:rPr>
          <w:sz w:val="26"/>
          <w:szCs w:val="26"/>
        </w:rPr>
      </w:pPr>
      <w:r>
        <w:rPr>
          <w:sz w:val="26"/>
          <w:szCs w:val="26"/>
        </w:rPr>
        <w:t>Состав документов: документы о создании и ликвидации 2007–2012 гг., приказы по личному составу 2008–2012 гг., личные карточки (ф. Т-2) 2008–2012 гг., расчетные ведомости по заработной плате 2008–2012 гг.</w:t>
      </w:r>
    </w:p>
    <w:p w:rsidR="00F92196" w:rsidRPr="003A5B9D" w:rsidRDefault="00F92196" w:rsidP="00F92196">
      <w:pPr>
        <w:pStyle w:val="ad"/>
        <w:rPr>
          <w:sz w:val="26"/>
          <w:szCs w:val="26"/>
        </w:rPr>
      </w:pPr>
    </w:p>
    <w:p w:rsidR="00F92196" w:rsidRPr="000F4F81" w:rsidRDefault="00F92196" w:rsidP="00F92196">
      <w:pPr>
        <w:pStyle w:val="ad"/>
        <w:keepNext/>
        <w:rPr>
          <w:b/>
          <w:sz w:val="26"/>
          <w:szCs w:val="26"/>
        </w:rPr>
      </w:pPr>
      <w:r w:rsidRPr="000F4F81">
        <w:rPr>
          <w:b/>
          <w:sz w:val="26"/>
          <w:szCs w:val="26"/>
        </w:rPr>
        <w:t xml:space="preserve">ООО Торговый Дом </w:t>
      </w:r>
      <w:r>
        <w:rPr>
          <w:b/>
          <w:sz w:val="26"/>
          <w:szCs w:val="26"/>
        </w:rPr>
        <w:t>«</w:t>
      </w:r>
      <w:r w:rsidRPr="000F4F81">
        <w:rPr>
          <w:b/>
          <w:sz w:val="26"/>
          <w:szCs w:val="26"/>
        </w:rPr>
        <w:t>Регионнефтесбыт</w:t>
      </w:r>
      <w:r>
        <w:rPr>
          <w:b/>
          <w:sz w:val="26"/>
          <w:szCs w:val="26"/>
        </w:rPr>
        <w:t>»</w:t>
      </w:r>
      <w:r w:rsidRPr="000F4F81">
        <w:rPr>
          <w:b/>
          <w:sz w:val="26"/>
          <w:szCs w:val="26"/>
        </w:rPr>
        <w:t xml:space="preserve"> (ООО ТД </w:t>
      </w:r>
      <w:r>
        <w:rPr>
          <w:b/>
          <w:sz w:val="26"/>
          <w:szCs w:val="26"/>
        </w:rPr>
        <w:t>«</w:t>
      </w:r>
      <w:r w:rsidRPr="000F4F81">
        <w:rPr>
          <w:b/>
          <w:sz w:val="26"/>
          <w:szCs w:val="26"/>
        </w:rPr>
        <w:t>Регионнефтесбыт</w:t>
      </w:r>
      <w:r>
        <w:rPr>
          <w:b/>
          <w:sz w:val="26"/>
          <w:szCs w:val="26"/>
        </w:rPr>
        <w:t>»</w:t>
      </w:r>
      <w:r w:rsidRPr="000F4F81">
        <w:rPr>
          <w:b/>
          <w:sz w:val="26"/>
          <w:szCs w:val="26"/>
        </w:rPr>
        <w:t>) (24.12.2010–14.07.2020)</w:t>
      </w:r>
    </w:p>
    <w:p w:rsidR="00F92196" w:rsidRDefault="00F92196" w:rsidP="00F92196">
      <w:pPr>
        <w:pStyle w:val="ad"/>
        <w:keepNext/>
        <w:rPr>
          <w:sz w:val="26"/>
          <w:szCs w:val="26"/>
        </w:rPr>
      </w:pPr>
      <w:r w:rsidRPr="003A5B9D">
        <w:rPr>
          <w:sz w:val="26"/>
          <w:szCs w:val="26"/>
        </w:rPr>
        <w:t>Ф. 175, оп. 62, 4 ед. хр., 2010–2020 гг.</w:t>
      </w:r>
    </w:p>
    <w:p w:rsidR="00F92196" w:rsidRPr="000F4F81" w:rsidRDefault="00F92196" w:rsidP="00F92196">
      <w:pPr>
        <w:pStyle w:val="ad"/>
        <w:rPr>
          <w:sz w:val="26"/>
          <w:szCs w:val="26"/>
        </w:rPr>
      </w:pPr>
      <w:r w:rsidRPr="000F4F81">
        <w:rPr>
          <w:sz w:val="26"/>
          <w:szCs w:val="26"/>
        </w:rPr>
        <w:t>ИНН: 7453225855.</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46.71</w:t>
      </w:r>
      <w:r>
        <w:rPr>
          <w:sz w:val="26"/>
          <w:szCs w:val="26"/>
        </w:rPr>
        <w:t xml:space="preserve"> </w:t>
      </w:r>
      <w:r w:rsidRPr="000F4F81">
        <w:rPr>
          <w:sz w:val="26"/>
          <w:szCs w:val="26"/>
        </w:rPr>
        <w:t>Торговля оптовая твердым, жидким и</w:t>
      </w:r>
      <w:r>
        <w:rPr>
          <w:sz w:val="26"/>
          <w:szCs w:val="26"/>
        </w:rPr>
        <w:t> </w:t>
      </w:r>
      <w:r w:rsidRPr="000F4F81">
        <w:rPr>
          <w:sz w:val="26"/>
          <w:szCs w:val="26"/>
        </w:rPr>
        <w:t>газообразным топливом и подобными продуктами.</w:t>
      </w:r>
    </w:p>
    <w:p w:rsidR="00F92196" w:rsidRPr="003A5B9D" w:rsidRDefault="00F92196" w:rsidP="00F92196">
      <w:pPr>
        <w:pStyle w:val="ad"/>
        <w:rPr>
          <w:sz w:val="26"/>
          <w:szCs w:val="26"/>
        </w:rPr>
      </w:pPr>
      <w:r w:rsidRPr="00566401">
        <w:rPr>
          <w:sz w:val="26"/>
          <w:szCs w:val="26"/>
        </w:rPr>
        <w:t>Состав документов: докуме</w:t>
      </w:r>
      <w:r>
        <w:rPr>
          <w:sz w:val="26"/>
          <w:szCs w:val="26"/>
        </w:rPr>
        <w:t>нты о создании и ликвидации 2010–2020</w:t>
      </w:r>
      <w:r w:rsidRPr="00566401">
        <w:rPr>
          <w:sz w:val="26"/>
          <w:szCs w:val="26"/>
        </w:rPr>
        <w:t xml:space="preserve"> гг., приказы </w:t>
      </w:r>
      <w:r>
        <w:rPr>
          <w:sz w:val="26"/>
          <w:szCs w:val="26"/>
        </w:rPr>
        <w:t>по личному</w:t>
      </w:r>
      <w:r w:rsidRPr="00566401">
        <w:rPr>
          <w:sz w:val="26"/>
          <w:szCs w:val="26"/>
        </w:rPr>
        <w:t xml:space="preserve"> составу, трудовые договоры, личные</w:t>
      </w:r>
      <w:r>
        <w:rPr>
          <w:sz w:val="26"/>
          <w:szCs w:val="26"/>
        </w:rPr>
        <w:t xml:space="preserve"> карточки (ф. Т-2)</w:t>
      </w:r>
      <w:r w:rsidRPr="00566401">
        <w:rPr>
          <w:sz w:val="26"/>
          <w:szCs w:val="26"/>
        </w:rPr>
        <w:t>, расчетные ве</w:t>
      </w:r>
      <w:r>
        <w:rPr>
          <w:sz w:val="26"/>
          <w:szCs w:val="26"/>
        </w:rPr>
        <w:t>домости по заработной плате 2011</w:t>
      </w:r>
      <w:r w:rsidRPr="00566401">
        <w:rPr>
          <w:sz w:val="26"/>
          <w:szCs w:val="26"/>
        </w:rPr>
        <w:t>–</w:t>
      </w:r>
      <w:r>
        <w:rPr>
          <w:sz w:val="26"/>
          <w:szCs w:val="26"/>
        </w:rPr>
        <w:t>2020 гг.</w:t>
      </w:r>
    </w:p>
    <w:p w:rsidR="00F92196" w:rsidRPr="00E80EE8" w:rsidRDefault="00F92196" w:rsidP="00F92196">
      <w:pPr>
        <w:pStyle w:val="ad"/>
        <w:rPr>
          <w:color w:val="7030A0"/>
          <w:sz w:val="26"/>
          <w:szCs w:val="26"/>
        </w:rPr>
      </w:pPr>
    </w:p>
    <w:p w:rsidR="00F92196" w:rsidRPr="005065A7" w:rsidRDefault="00F92196" w:rsidP="00F92196">
      <w:pPr>
        <w:pStyle w:val="ad"/>
        <w:keepNext/>
        <w:rPr>
          <w:b/>
          <w:sz w:val="26"/>
          <w:szCs w:val="26"/>
        </w:rPr>
      </w:pPr>
      <w:r w:rsidRPr="005065A7">
        <w:rPr>
          <w:b/>
          <w:sz w:val="26"/>
          <w:szCs w:val="26"/>
        </w:rPr>
        <w:t xml:space="preserve">ООО Торговый Дом </w:t>
      </w:r>
      <w:r>
        <w:rPr>
          <w:b/>
          <w:sz w:val="26"/>
          <w:szCs w:val="26"/>
        </w:rPr>
        <w:t>«</w:t>
      </w:r>
      <w:r w:rsidRPr="005065A7">
        <w:rPr>
          <w:b/>
          <w:sz w:val="26"/>
          <w:szCs w:val="26"/>
        </w:rPr>
        <w:t>Рембыттехника</w:t>
      </w:r>
      <w:r>
        <w:rPr>
          <w:b/>
          <w:sz w:val="26"/>
          <w:szCs w:val="26"/>
        </w:rPr>
        <w:t>»</w:t>
      </w:r>
      <w:r w:rsidRPr="005065A7">
        <w:rPr>
          <w:b/>
          <w:sz w:val="26"/>
          <w:szCs w:val="26"/>
        </w:rPr>
        <w:t xml:space="preserve"> (ООО ТД </w:t>
      </w:r>
      <w:r>
        <w:rPr>
          <w:b/>
          <w:sz w:val="26"/>
          <w:szCs w:val="26"/>
        </w:rPr>
        <w:t>«</w:t>
      </w:r>
      <w:r w:rsidRPr="005065A7">
        <w:rPr>
          <w:b/>
          <w:sz w:val="26"/>
          <w:szCs w:val="26"/>
        </w:rPr>
        <w:t>Рембыттехника</w:t>
      </w:r>
      <w:r>
        <w:rPr>
          <w:b/>
          <w:sz w:val="26"/>
          <w:szCs w:val="26"/>
        </w:rPr>
        <w:t>»</w:t>
      </w:r>
      <w:r w:rsidRPr="005065A7">
        <w:rPr>
          <w:b/>
          <w:sz w:val="26"/>
          <w:szCs w:val="26"/>
        </w:rPr>
        <w:t>) (02.11.2003–20.11.2006)</w:t>
      </w:r>
    </w:p>
    <w:p w:rsidR="00F92196" w:rsidRDefault="00F92196" w:rsidP="00F92196">
      <w:pPr>
        <w:pStyle w:val="ad"/>
        <w:rPr>
          <w:sz w:val="26"/>
          <w:szCs w:val="26"/>
        </w:rPr>
      </w:pPr>
      <w:r w:rsidRPr="00AA158A">
        <w:rPr>
          <w:sz w:val="26"/>
          <w:szCs w:val="26"/>
        </w:rPr>
        <w:t>ОАФ 14, оп. 91, 4 ед. хр., 2003–2006 гг.</w:t>
      </w:r>
    </w:p>
    <w:p w:rsidR="00F92196" w:rsidRDefault="00F92196" w:rsidP="00F92196">
      <w:pPr>
        <w:pStyle w:val="ad"/>
        <w:rPr>
          <w:sz w:val="26"/>
          <w:szCs w:val="26"/>
        </w:rPr>
      </w:pPr>
      <w:r w:rsidRPr="005065A7">
        <w:rPr>
          <w:sz w:val="26"/>
          <w:szCs w:val="26"/>
        </w:rPr>
        <w:t>ИНН: 7452036950.</w:t>
      </w:r>
    </w:p>
    <w:p w:rsidR="00F92196" w:rsidRPr="000F4F81" w:rsidRDefault="00F92196" w:rsidP="00F92196">
      <w:pPr>
        <w:pStyle w:val="ad"/>
        <w:rPr>
          <w:sz w:val="26"/>
          <w:szCs w:val="26"/>
        </w:rPr>
      </w:pPr>
      <w:r>
        <w:rPr>
          <w:sz w:val="26"/>
          <w:szCs w:val="26"/>
        </w:rPr>
        <w:t xml:space="preserve">Основной вид деятельности: </w:t>
      </w:r>
      <w:r w:rsidRPr="000F4F81">
        <w:rPr>
          <w:sz w:val="26"/>
          <w:szCs w:val="26"/>
        </w:rPr>
        <w:t>51.43.21 Оптовая торговля радио- и телеаппаратурой.</w:t>
      </w:r>
    </w:p>
    <w:p w:rsidR="00F92196" w:rsidRDefault="00F92196" w:rsidP="00F92196">
      <w:pPr>
        <w:pStyle w:val="ad"/>
        <w:rPr>
          <w:sz w:val="26"/>
          <w:szCs w:val="26"/>
        </w:rPr>
      </w:pPr>
      <w:r w:rsidRPr="00FC7FDD">
        <w:rPr>
          <w:sz w:val="26"/>
          <w:szCs w:val="26"/>
        </w:rPr>
        <w:t>Состав документов: до</w:t>
      </w:r>
      <w:r>
        <w:rPr>
          <w:sz w:val="26"/>
          <w:szCs w:val="26"/>
        </w:rPr>
        <w:t>кументы о создании и ликвидации, приказы по личному составу 2003–2006</w:t>
      </w:r>
      <w:r w:rsidRPr="00FC7FDD">
        <w:rPr>
          <w:sz w:val="26"/>
          <w:szCs w:val="26"/>
        </w:rPr>
        <w:t xml:space="preserve"> гг., личн</w:t>
      </w:r>
      <w:r>
        <w:rPr>
          <w:sz w:val="26"/>
          <w:szCs w:val="26"/>
        </w:rPr>
        <w:t xml:space="preserve">ые карточки (ф. Т-2) 2006 </w:t>
      </w:r>
      <w:r w:rsidRPr="00FC7FDD">
        <w:rPr>
          <w:sz w:val="26"/>
          <w:szCs w:val="26"/>
        </w:rPr>
        <w:t>г., расчетные ве</w:t>
      </w:r>
      <w:r>
        <w:rPr>
          <w:sz w:val="26"/>
          <w:szCs w:val="26"/>
        </w:rPr>
        <w:t>домости по заработной плате 2003–2006</w:t>
      </w:r>
      <w:r w:rsidRPr="00FC7FDD">
        <w:rPr>
          <w:sz w:val="26"/>
          <w:szCs w:val="26"/>
        </w:rPr>
        <w:t xml:space="preserve"> гг.</w:t>
      </w:r>
    </w:p>
    <w:p w:rsidR="00F92196" w:rsidRPr="00A9109A"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Рион</w:t>
      </w:r>
      <w:r>
        <w:rPr>
          <w:b/>
          <w:sz w:val="26"/>
          <w:szCs w:val="26"/>
        </w:rPr>
        <w:t>»</w:t>
      </w:r>
      <w:r w:rsidRPr="000F4F81">
        <w:rPr>
          <w:b/>
          <w:sz w:val="26"/>
          <w:szCs w:val="26"/>
        </w:rPr>
        <w:t xml:space="preserve"> (07.08.2000–06.02.2002)</w:t>
      </w:r>
    </w:p>
    <w:p w:rsidR="00F92196" w:rsidRDefault="00F92196" w:rsidP="00F92196">
      <w:pPr>
        <w:pStyle w:val="ad"/>
        <w:rPr>
          <w:sz w:val="26"/>
          <w:szCs w:val="26"/>
        </w:rPr>
      </w:pPr>
      <w:r w:rsidRPr="00A9109A">
        <w:rPr>
          <w:sz w:val="26"/>
          <w:szCs w:val="26"/>
        </w:rPr>
        <w:t>ОАФ 13, оп. 90, 5 ед. хр., 2000–2002 гг.</w:t>
      </w:r>
    </w:p>
    <w:p w:rsidR="00F92196" w:rsidRPr="00A9109A" w:rsidRDefault="00F92196" w:rsidP="00F92196">
      <w:pPr>
        <w:pStyle w:val="ad"/>
        <w:rPr>
          <w:sz w:val="26"/>
          <w:szCs w:val="26"/>
        </w:rPr>
      </w:pPr>
      <w:r w:rsidRPr="000F4F81">
        <w:rPr>
          <w:sz w:val="26"/>
          <w:szCs w:val="26"/>
        </w:rPr>
        <w:t>ИНН: 7453064679.</w:t>
      </w:r>
    </w:p>
    <w:p w:rsidR="00F92196" w:rsidRDefault="00F92196" w:rsidP="00F92196">
      <w:pPr>
        <w:pStyle w:val="ad"/>
        <w:rPr>
          <w:sz w:val="26"/>
          <w:szCs w:val="26"/>
        </w:rPr>
      </w:pPr>
      <w:r w:rsidRPr="00F77316">
        <w:rPr>
          <w:sz w:val="26"/>
          <w:szCs w:val="26"/>
        </w:rPr>
        <w:t xml:space="preserve">Состав документов: приказы </w:t>
      </w:r>
      <w:r>
        <w:rPr>
          <w:sz w:val="26"/>
          <w:szCs w:val="26"/>
        </w:rPr>
        <w:t>по личному</w:t>
      </w:r>
      <w:r w:rsidRPr="00F77316">
        <w:rPr>
          <w:sz w:val="26"/>
          <w:szCs w:val="26"/>
        </w:rPr>
        <w:t xml:space="preserve"> составу, личные карточки (ф. Т-2), </w:t>
      </w:r>
      <w:r>
        <w:rPr>
          <w:sz w:val="26"/>
          <w:szCs w:val="26"/>
        </w:rPr>
        <w:t>лицевые счета по заработной плате 2000–2002</w:t>
      </w:r>
      <w:r w:rsidRPr="00F77316">
        <w:rPr>
          <w:sz w:val="26"/>
          <w:szCs w:val="26"/>
        </w:rPr>
        <w:t xml:space="preserve"> гг.</w:t>
      </w:r>
    </w:p>
    <w:p w:rsidR="00F353C3" w:rsidRDefault="00F353C3" w:rsidP="00F92196">
      <w:pPr>
        <w:pStyle w:val="ad"/>
        <w:rPr>
          <w:sz w:val="26"/>
          <w:szCs w:val="26"/>
        </w:rPr>
      </w:pPr>
    </w:p>
    <w:p w:rsidR="00F353C3" w:rsidRPr="007467B9" w:rsidRDefault="00F353C3" w:rsidP="00F353C3">
      <w:pPr>
        <w:pStyle w:val="ad"/>
        <w:keepNext/>
        <w:rPr>
          <w:b/>
          <w:sz w:val="26"/>
          <w:szCs w:val="26"/>
        </w:rPr>
      </w:pPr>
      <w:r w:rsidRPr="007467B9">
        <w:rPr>
          <w:b/>
          <w:sz w:val="26"/>
          <w:szCs w:val="26"/>
        </w:rPr>
        <w:lastRenderedPageBreak/>
        <w:t xml:space="preserve">ООО </w:t>
      </w:r>
      <w:r>
        <w:rPr>
          <w:b/>
          <w:sz w:val="26"/>
          <w:szCs w:val="26"/>
        </w:rPr>
        <w:t>«</w:t>
      </w:r>
      <w:r w:rsidRPr="007467B9">
        <w:rPr>
          <w:b/>
          <w:sz w:val="26"/>
          <w:szCs w:val="26"/>
        </w:rPr>
        <w:t xml:space="preserve">Торговый дом </w:t>
      </w:r>
      <w:r>
        <w:rPr>
          <w:b/>
          <w:sz w:val="26"/>
          <w:szCs w:val="26"/>
        </w:rPr>
        <w:t>«</w:t>
      </w:r>
      <w:r w:rsidRPr="007467B9">
        <w:rPr>
          <w:b/>
          <w:sz w:val="26"/>
          <w:szCs w:val="26"/>
        </w:rPr>
        <w:t>Символгаз</w:t>
      </w:r>
      <w:r>
        <w:rPr>
          <w:b/>
          <w:sz w:val="26"/>
          <w:szCs w:val="26"/>
        </w:rPr>
        <w:t>»</w:t>
      </w:r>
      <w:r w:rsidRPr="007467B9">
        <w:rPr>
          <w:b/>
          <w:sz w:val="26"/>
          <w:szCs w:val="26"/>
        </w:rPr>
        <w:t xml:space="preserve"> (14.08.2000–</w:t>
      </w:r>
      <w:r w:rsidRPr="0034689C">
        <w:rPr>
          <w:b/>
          <w:sz w:val="26"/>
          <w:szCs w:val="26"/>
        </w:rPr>
        <w:t>26.08.2002</w:t>
      </w:r>
      <w:r w:rsidRPr="007467B9">
        <w:rPr>
          <w:b/>
          <w:sz w:val="26"/>
          <w:szCs w:val="26"/>
        </w:rPr>
        <w:t>)</w:t>
      </w:r>
    </w:p>
    <w:p w:rsidR="00F353C3" w:rsidRDefault="00F353C3" w:rsidP="00F353C3">
      <w:pPr>
        <w:pStyle w:val="ad"/>
        <w:rPr>
          <w:sz w:val="26"/>
          <w:szCs w:val="26"/>
        </w:rPr>
      </w:pPr>
      <w:r w:rsidRPr="00335B8B">
        <w:rPr>
          <w:sz w:val="26"/>
          <w:szCs w:val="26"/>
        </w:rPr>
        <w:t>ОАФ 16, о</w:t>
      </w:r>
      <w:r>
        <w:rPr>
          <w:sz w:val="26"/>
          <w:szCs w:val="26"/>
        </w:rPr>
        <w:t>п. 52, 3 ед. хр., 2000–2002 гг.</w:t>
      </w:r>
    </w:p>
    <w:p w:rsidR="00F353C3" w:rsidRDefault="00F353C3" w:rsidP="00F353C3">
      <w:pPr>
        <w:pStyle w:val="ad"/>
        <w:rPr>
          <w:sz w:val="26"/>
          <w:szCs w:val="26"/>
        </w:rPr>
      </w:pPr>
      <w:r w:rsidRPr="0034689C">
        <w:rPr>
          <w:sz w:val="26"/>
          <w:szCs w:val="26"/>
        </w:rPr>
        <w:t>ИНН: 7449031889</w:t>
      </w:r>
      <w:r>
        <w:rPr>
          <w:sz w:val="26"/>
          <w:szCs w:val="26"/>
        </w:rPr>
        <w:t>.</w:t>
      </w:r>
    </w:p>
    <w:p w:rsidR="00F353C3" w:rsidRPr="00335B8B" w:rsidRDefault="00F353C3" w:rsidP="00F353C3">
      <w:pPr>
        <w:pStyle w:val="ad"/>
        <w:rPr>
          <w:sz w:val="26"/>
          <w:szCs w:val="26"/>
        </w:rPr>
      </w:pPr>
      <w:r>
        <w:rPr>
          <w:sz w:val="26"/>
          <w:szCs w:val="26"/>
        </w:rPr>
        <w:t>Основной вид деятельности: оптовая торговля продукцией ПТН.</w:t>
      </w:r>
    </w:p>
    <w:p w:rsidR="00F353C3" w:rsidRDefault="00F353C3" w:rsidP="00F353C3">
      <w:pPr>
        <w:pStyle w:val="ad"/>
        <w:rPr>
          <w:sz w:val="26"/>
          <w:szCs w:val="26"/>
        </w:rPr>
      </w:pPr>
      <w:r w:rsidRPr="00820EBF">
        <w:rPr>
          <w:sz w:val="26"/>
          <w:szCs w:val="26"/>
        </w:rPr>
        <w:t>Состав документов:</w:t>
      </w:r>
      <w:r>
        <w:rPr>
          <w:sz w:val="26"/>
          <w:szCs w:val="26"/>
        </w:rPr>
        <w:t xml:space="preserve"> приказы по личному составу 1998–2000</w:t>
      </w:r>
      <w:r w:rsidRPr="00820EBF">
        <w:rPr>
          <w:sz w:val="26"/>
          <w:szCs w:val="26"/>
        </w:rPr>
        <w:t xml:space="preserve"> гг., расчетные ведомости по заработной плате 199</w:t>
      </w:r>
      <w:r>
        <w:rPr>
          <w:sz w:val="26"/>
          <w:szCs w:val="26"/>
        </w:rPr>
        <w:t>9–2000 гг.</w:t>
      </w:r>
    </w:p>
    <w:p w:rsidR="00F1085C" w:rsidRDefault="00F1085C" w:rsidP="00F353C3">
      <w:pPr>
        <w:pStyle w:val="ad"/>
        <w:rPr>
          <w:sz w:val="26"/>
          <w:szCs w:val="26"/>
        </w:rPr>
      </w:pPr>
    </w:p>
    <w:p w:rsidR="00F1085C" w:rsidRPr="00F1085C" w:rsidRDefault="00F1085C" w:rsidP="00F353C3">
      <w:pPr>
        <w:pStyle w:val="ad"/>
        <w:rPr>
          <w:b/>
          <w:sz w:val="26"/>
          <w:szCs w:val="26"/>
        </w:rPr>
      </w:pPr>
      <w:r w:rsidRPr="00F1085C">
        <w:rPr>
          <w:b/>
          <w:sz w:val="26"/>
          <w:szCs w:val="26"/>
        </w:rPr>
        <w:t>ООО «Торговый Дом «Спецпошив» (ООО ТД «Спецпошив»</w:t>
      </w:r>
      <w:r w:rsidR="00D43FCF">
        <w:rPr>
          <w:b/>
          <w:sz w:val="26"/>
          <w:szCs w:val="26"/>
        </w:rPr>
        <w:t>)</w:t>
      </w:r>
      <w:r w:rsidRPr="00F1085C">
        <w:rPr>
          <w:b/>
          <w:sz w:val="26"/>
          <w:szCs w:val="26"/>
        </w:rPr>
        <w:t xml:space="preserve"> (28.04.2016–15.05.2023)</w:t>
      </w:r>
    </w:p>
    <w:p w:rsidR="00F1085C" w:rsidRDefault="00F1085C" w:rsidP="00F353C3">
      <w:pPr>
        <w:pStyle w:val="ad"/>
        <w:rPr>
          <w:sz w:val="26"/>
          <w:szCs w:val="26"/>
        </w:rPr>
      </w:pPr>
      <w:r>
        <w:rPr>
          <w:sz w:val="26"/>
          <w:szCs w:val="26"/>
        </w:rPr>
        <w:t>Ф. 175, оп. 128, 20 ед.</w:t>
      </w:r>
      <w:r w:rsidR="00D43FCF">
        <w:rPr>
          <w:sz w:val="26"/>
          <w:szCs w:val="26"/>
        </w:rPr>
        <w:t xml:space="preserve"> </w:t>
      </w:r>
      <w:r>
        <w:rPr>
          <w:sz w:val="26"/>
          <w:szCs w:val="26"/>
        </w:rPr>
        <w:t>хр., 2016–2023 гг.</w:t>
      </w:r>
    </w:p>
    <w:p w:rsidR="00C616DF" w:rsidRPr="00C616DF" w:rsidRDefault="00C616DF" w:rsidP="00C616DF">
      <w:pPr>
        <w:pStyle w:val="ad"/>
        <w:rPr>
          <w:sz w:val="26"/>
          <w:szCs w:val="26"/>
        </w:rPr>
      </w:pPr>
      <w:r w:rsidRPr="00C616DF">
        <w:rPr>
          <w:sz w:val="26"/>
          <w:szCs w:val="26"/>
        </w:rPr>
        <w:t xml:space="preserve">Создано решением </w:t>
      </w:r>
      <w:r>
        <w:rPr>
          <w:sz w:val="26"/>
          <w:szCs w:val="26"/>
        </w:rPr>
        <w:t>единственного</w:t>
      </w:r>
      <w:r w:rsidRPr="00C616DF">
        <w:rPr>
          <w:sz w:val="26"/>
          <w:szCs w:val="26"/>
        </w:rPr>
        <w:t xml:space="preserve"> участник</w:t>
      </w:r>
      <w:r>
        <w:rPr>
          <w:sz w:val="26"/>
          <w:szCs w:val="26"/>
        </w:rPr>
        <w:t>а</w:t>
      </w:r>
      <w:r w:rsidRPr="00C616DF">
        <w:rPr>
          <w:sz w:val="26"/>
          <w:szCs w:val="26"/>
        </w:rPr>
        <w:t xml:space="preserve"> от </w:t>
      </w:r>
      <w:r>
        <w:rPr>
          <w:sz w:val="26"/>
          <w:szCs w:val="26"/>
        </w:rPr>
        <w:t>22</w:t>
      </w:r>
      <w:r w:rsidRPr="00C616DF">
        <w:rPr>
          <w:sz w:val="26"/>
          <w:szCs w:val="26"/>
        </w:rPr>
        <w:t>.0</w:t>
      </w:r>
      <w:r>
        <w:rPr>
          <w:sz w:val="26"/>
          <w:szCs w:val="26"/>
        </w:rPr>
        <w:t>4</w:t>
      </w:r>
      <w:r w:rsidRPr="00C616DF">
        <w:rPr>
          <w:sz w:val="26"/>
          <w:szCs w:val="26"/>
        </w:rPr>
        <w:t>.</w:t>
      </w:r>
      <w:r>
        <w:rPr>
          <w:sz w:val="26"/>
          <w:szCs w:val="26"/>
        </w:rPr>
        <w:t>2016</w:t>
      </w:r>
      <w:r w:rsidRPr="00C616DF">
        <w:rPr>
          <w:sz w:val="26"/>
          <w:szCs w:val="26"/>
        </w:rPr>
        <w:t xml:space="preserve"> № </w:t>
      </w:r>
      <w:r>
        <w:rPr>
          <w:sz w:val="26"/>
          <w:szCs w:val="26"/>
        </w:rPr>
        <w:t>1</w:t>
      </w:r>
      <w:r w:rsidRPr="00C616DF">
        <w:rPr>
          <w:sz w:val="26"/>
          <w:szCs w:val="26"/>
        </w:rPr>
        <w:t xml:space="preserve"> (ф. 175, оп. 1</w:t>
      </w:r>
      <w:r>
        <w:rPr>
          <w:sz w:val="26"/>
          <w:szCs w:val="26"/>
        </w:rPr>
        <w:t>28, д. 1, л. 1–2</w:t>
      </w:r>
      <w:r w:rsidR="00A4405B">
        <w:rPr>
          <w:sz w:val="26"/>
          <w:szCs w:val="26"/>
        </w:rPr>
        <w:t>5</w:t>
      </w:r>
      <w:r>
        <w:rPr>
          <w:sz w:val="26"/>
          <w:szCs w:val="26"/>
        </w:rPr>
        <w:t>).</w:t>
      </w:r>
    </w:p>
    <w:p w:rsidR="00C616DF" w:rsidRPr="00C616DF" w:rsidRDefault="00C616DF" w:rsidP="00C616DF">
      <w:pPr>
        <w:pStyle w:val="ad"/>
        <w:rPr>
          <w:sz w:val="26"/>
          <w:szCs w:val="26"/>
        </w:rPr>
      </w:pPr>
      <w:r w:rsidRPr="00C616DF">
        <w:rPr>
          <w:sz w:val="26"/>
          <w:szCs w:val="26"/>
        </w:rPr>
        <w:t>Признано несостоятельным (банкротом) решением Арбитражного суда Челябинской области от 1</w:t>
      </w:r>
      <w:r>
        <w:rPr>
          <w:sz w:val="26"/>
          <w:szCs w:val="26"/>
        </w:rPr>
        <w:t>5</w:t>
      </w:r>
      <w:r w:rsidRPr="00C616DF">
        <w:rPr>
          <w:sz w:val="26"/>
          <w:szCs w:val="26"/>
        </w:rPr>
        <w:t>.05.202</w:t>
      </w:r>
      <w:r>
        <w:rPr>
          <w:sz w:val="26"/>
          <w:szCs w:val="26"/>
        </w:rPr>
        <w:t>3</w:t>
      </w:r>
      <w:r w:rsidRPr="00C616DF">
        <w:rPr>
          <w:sz w:val="26"/>
          <w:szCs w:val="26"/>
        </w:rPr>
        <w:t xml:space="preserve"> по делу А76-</w:t>
      </w:r>
      <w:r>
        <w:rPr>
          <w:sz w:val="26"/>
          <w:szCs w:val="26"/>
        </w:rPr>
        <w:t>4954</w:t>
      </w:r>
      <w:r w:rsidRPr="00C616DF">
        <w:rPr>
          <w:sz w:val="26"/>
          <w:szCs w:val="26"/>
        </w:rPr>
        <w:t>/20</w:t>
      </w:r>
      <w:r>
        <w:rPr>
          <w:sz w:val="26"/>
          <w:szCs w:val="26"/>
        </w:rPr>
        <w:t>23</w:t>
      </w:r>
      <w:r w:rsidRPr="00C616DF">
        <w:rPr>
          <w:sz w:val="26"/>
          <w:szCs w:val="26"/>
        </w:rPr>
        <w:t xml:space="preserve"> (ф. 175, оп. 1</w:t>
      </w:r>
      <w:r>
        <w:rPr>
          <w:sz w:val="26"/>
          <w:szCs w:val="26"/>
        </w:rPr>
        <w:t>28, д. 1, л. 2</w:t>
      </w:r>
      <w:r w:rsidR="00A4405B">
        <w:rPr>
          <w:sz w:val="26"/>
          <w:szCs w:val="26"/>
        </w:rPr>
        <w:t>6</w:t>
      </w:r>
      <w:r>
        <w:rPr>
          <w:sz w:val="26"/>
          <w:szCs w:val="26"/>
        </w:rPr>
        <w:t>–3</w:t>
      </w:r>
      <w:r w:rsidR="00A4405B">
        <w:rPr>
          <w:sz w:val="26"/>
          <w:szCs w:val="26"/>
        </w:rPr>
        <w:t>0</w:t>
      </w:r>
      <w:r w:rsidRPr="00C616DF">
        <w:rPr>
          <w:sz w:val="26"/>
          <w:szCs w:val="26"/>
        </w:rPr>
        <w:t>).</w:t>
      </w:r>
    </w:p>
    <w:p w:rsidR="00C616DF" w:rsidRPr="00C616DF" w:rsidRDefault="00C616DF" w:rsidP="00C616DF">
      <w:pPr>
        <w:pStyle w:val="ad"/>
        <w:rPr>
          <w:sz w:val="26"/>
          <w:szCs w:val="26"/>
        </w:rPr>
      </w:pPr>
      <w:r w:rsidRPr="00C616DF">
        <w:rPr>
          <w:sz w:val="26"/>
          <w:szCs w:val="26"/>
        </w:rPr>
        <w:t>ИНН: 745</w:t>
      </w:r>
      <w:r>
        <w:rPr>
          <w:sz w:val="26"/>
          <w:szCs w:val="26"/>
        </w:rPr>
        <w:t>1407480</w:t>
      </w:r>
      <w:r w:rsidRPr="00C616DF">
        <w:rPr>
          <w:sz w:val="26"/>
          <w:szCs w:val="26"/>
        </w:rPr>
        <w:t>.</w:t>
      </w:r>
    </w:p>
    <w:p w:rsidR="00C616DF" w:rsidRPr="00C616DF" w:rsidRDefault="00C616DF" w:rsidP="00C616DF">
      <w:pPr>
        <w:pStyle w:val="ad"/>
        <w:rPr>
          <w:sz w:val="26"/>
          <w:szCs w:val="26"/>
        </w:rPr>
      </w:pPr>
      <w:r w:rsidRPr="00C616DF">
        <w:rPr>
          <w:sz w:val="26"/>
          <w:szCs w:val="26"/>
        </w:rPr>
        <w:t>Основной вид деятельности: 46.</w:t>
      </w:r>
      <w:r>
        <w:rPr>
          <w:sz w:val="26"/>
          <w:szCs w:val="26"/>
        </w:rPr>
        <w:t>42</w:t>
      </w:r>
      <w:r w:rsidRPr="00C616DF">
        <w:rPr>
          <w:sz w:val="26"/>
          <w:szCs w:val="26"/>
        </w:rPr>
        <w:t xml:space="preserve"> Торговля оптовая</w:t>
      </w:r>
      <w:r>
        <w:rPr>
          <w:sz w:val="26"/>
          <w:szCs w:val="26"/>
        </w:rPr>
        <w:t xml:space="preserve"> одеждой и обувью</w:t>
      </w:r>
      <w:r w:rsidRPr="00C616DF">
        <w:rPr>
          <w:sz w:val="26"/>
          <w:szCs w:val="26"/>
        </w:rPr>
        <w:t>.</w:t>
      </w:r>
    </w:p>
    <w:p w:rsidR="00F1085C" w:rsidRDefault="00C616DF" w:rsidP="00C616DF">
      <w:pPr>
        <w:pStyle w:val="ad"/>
        <w:rPr>
          <w:sz w:val="26"/>
          <w:szCs w:val="26"/>
        </w:rPr>
      </w:pPr>
      <w:r w:rsidRPr="00C616DF">
        <w:rPr>
          <w:sz w:val="26"/>
          <w:szCs w:val="26"/>
        </w:rPr>
        <w:t>Состав документов: документы о создании и признании несостоятельным (банкротом), приказы по личному составу 20</w:t>
      </w:r>
      <w:r>
        <w:rPr>
          <w:sz w:val="26"/>
          <w:szCs w:val="26"/>
        </w:rPr>
        <w:t>16–2023</w:t>
      </w:r>
      <w:r w:rsidRPr="00C616DF">
        <w:rPr>
          <w:sz w:val="26"/>
          <w:szCs w:val="26"/>
        </w:rPr>
        <w:t xml:space="preserve"> гг., трудовые договоры 20</w:t>
      </w:r>
      <w:r>
        <w:rPr>
          <w:sz w:val="26"/>
          <w:szCs w:val="26"/>
        </w:rPr>
        <w:t>16</w:t>
      </w:r>
      <w:r w:rsidRPr="00C616DF">
        <w:rPr>
          <w:sz w:val="26"/>
          <w:szCs w:val="26"/>
        </w:rPr>
        <w:t>–20</w:t>
      </w:r>
      <w:r>
        <w:rPr>
          <w:sz w:val="26"/>
          <w:szCs w:val="26"/>
        </w:rPr>
        <w:t>22</w:t>
      </w:r>
      <w:r w:rsidRPr="00C616DF">
        <w:rPr>
          <w:sz w:val="26"/>
          <w:szCs w:val="26"/>
        </w:rPr>
        <w:t xml:space="preserve"> гг., </w:t>
      </w:r>
      <w:r>
        <w:rPr>
          <w:sz w:val="26"/>
          <w:szCs w:val="26"/>
        </w:rPr>
        <w:t>личные карточки (ф. Т-2)</w:t>
      </w:r>
      <w:r w:rsidRPr="00C616DF">
        <w:rPr>
          <w:sz w:val="26"/>
          <w:szCs w:val="26"/>
        </w:rPr>
        <w:t xml:space="preserve"> 20</w:t>
      </w:r>
      <w:r>
        <w:rPr>
          <w:sz w:val="26"/>
          <w:szCs w:val="26"/>
        </w:rPr>
        <w:t>16</w:t>
      </w:r>
      <w:r w:rsidRPr="00C616DF">
        <w:rPr>
          <w:sz w:val="26"/>
          <w:szCs w:val="26"/>
        </w:rPr>
        <w:t>–202</w:t>
      </w:r>
      <w:r w:rsidR="004A503B">
        <w:rPr>
          <w:sz w:val="26"/>
          <w:szCs w:val="26"/>
        </w:rPr>
        <w:t>3</w:t>
      </w:r>
      <w:r w:rsidRPr="00C616DF">
        <w:rPr>
          <w:sz w:val="26"/>
          <w:szCs w:val="26"/>
        </w:rPr>
        <w:t xml:space="preserve"> гг.</w:t>
      </w:r>
    </w:p>
    <w:p w:rsidR="00F92196" w:rsidRPr="00A9109A" w:rsidRDefault="00F92196" w:rsidP="00F92196">
      <w:pPr>
        <w:pStyle w:val="ad"/>
        <w:rPr>
          <w:sz w:val="26"/>
          <w:szCs w:val="26"/>
        </w:rPr>
      </w:pPr>
    </w:p>
    <w:p w:rsidR="00F92196" w:rsidRPr="00E27749" w:rsidRDefault="00F92196" w:rsidP="00F92196">
      <w:pPr>
        <w:pStyle w:val="ad"/>
        <w:rPr>
          <w:b/>
          <w:sz w:val="26"/>
          <w:szCs w:val="26"/>
        </w:rPr>
      </w:pPr>
      <w:r w:rsidRPr="00E27749">
        <w:rPr>
          <w:b/>
          <w:sz w:val="26"/>
          <w:szCs w:val="26"/>
        </w:rPr>
        <w:t xml:space="preserve">ООО Торговый дом </w:t>
      </w:r>
      <w:r>
        <w:rPr>
          <w:b/>
          <w:sz w:val="26"/>
          <w:szCs w:val="26"/>
        </w:rPr>
        <w:t>«</w:t>
      </w:r>
      <w:r w:rsidRPr="00E27749">
        <w:rPr>
          <w:b/>
          <w:sz w:val="26"/>
          <w:szCs w:val="26"/>
        </w:rPr>
        <w:t>С</w:t>
      </w:r>
      <w:r>
        <w:rPr>
          <w:b/>
          <w:sz w:val="26"/>
          <w:szCs w:val="26"/>
        </w:rPr>
        <w:t>тройлэнд»</w:t>
      </w:r>
      <w:r w:rsidRPr="00E27749">
        <w:rPr>
          <w:b/>
          <w:sz w:val="26"/>
          <w:szCs w:val="26"/>
        </w:rPr>
        <w:t xml:space="preserve"> </w:t>
      </w:r>
      <w:r>
        <w:rPr>
          <w:b/>
          <w:sz w:val="26"/>
          <w:szCs w:val="26"/>
        </w:rPr>
        <w:t xml:space="preserve">(ООО ТД «Стройлэнд») </w:t>
      </w:r>
      <w:r w:rsidRPr="00E27749">
        <w:rPr>
          <w:b/>
          <w:sz w:val="26"/>
          <w:szCs w:val="26"/>
        </w:rPr>
        <w:t>(19.10.1998–22.11.1999)</w:t>
      </w:r>
    </w:p>
    <w:p w:rsidR="00F92196" w:rsidRDefault="00F92196" w:rsidP="00F92196">
      <w:pPr>
        <w:pStyle w:val="ad"/>
        <w:rPr>
          <w:sz w:val="26"/>
          <w:szCs w:val="26"/>
        </w:rPr>
      </w:pPr>
      <w:r w:rsidRPr="004A4D1D">
        <w:rPr>
          <w:sz w:val="26"/>
          <w:szCs w:val="26"/>
        </w:rPr>
        <w:t>ОАФ 8, оп. 15</w:t>
      </w:r>
      <w:r>
        <w:rPr>
          <w:sz w:val="26"/>
          <w:szCs w:val="26"/>
        </w:rPr>
        <w:t>, 2 ед. хр., 1998–1999 гг.</w:t>
      </w:r>
    </w:p>
    <w:p w:rsidR="00F92196" w:rsidRDefault="00F92196" w:rsidP="00F92196">
      <w:pPr>
        <w:pStyle w:val="ad"/>
        <w:rPr>
          <w:sz w:val="26"/>
          <w:szCs w:val="26"/>
        </w:rPr>
      </w:pPr>
      <w:r>
        <w:rPr>
          <w:sz w:val="26"/>
          <w:szCs w:val="26"/>
        </w:rPr>
        <w:t>Основной вид деятельности: торговля.</w:t>
      </w:r>
    </w:p>
    <w:p w:rsidR="00F92196" w:rsidRDefault="00F92196" w:rsidP="00F92196">
      <w:pPr>
        <w:pStyle w:val="ad"/>
        <w:rPr>
          <w:sz w:val="26"/>
          <w:szCs w:val="26"/>
        </w:rPr>
      </w:pPr>
      <w:r>
        <w:rPr>
          <w:sz w:val="26"/>
          <w:szCs w:val="26"/>
        </w:rPr>
        <w:t xml:space="preserve">Состав документов: приказы по личному составу, расчетные ведомости по заработной плате 1998–1999 гг. </w:t>
      </w:r>
    </w:p>
    <w:p w:rsidR="00F92196" w:rsidRDefault="00F92196" w:rsidP="00F92196">
      <w:pPr>
        <w:pStyle w:val="ad"/>
        <w:rPr>
          <w:sz w:val="26"/>
          <w:szCs w:val="26"/>
        </w:rPr>
      </w:pPr>
    </w:p>
    <w:p w:rsidR="00F92196" w:rsidRPr="00E27749" w:rsidRDefault="00F92196" w:rsidP="00F92196">
      <w:pPr>
        <w:pStyle w:val="ad"/>
        <w:rPr>
          <w:b/>
          <w:sz w:val="26"/>
          <w:szCs w:val="26"/>
        </w:rPr>
      </w:pPr>
      <w:r w:rsidRPr="00E27749">
        <w:rPr>
          <w:b/>
          <w:sz w:val="26"/>
          <w:szCs w:val="26"/>
        </w:rPr>
        <w:t xml:space="preserve">ООО </w:t>
      </w:r>
      <w:r>
        <w:rPr>
          <w:b/>
          <w:sz w:val="26"/>
          <w:szCs w:val="26"/>
        </w:rPr>
        <w:t>«</w:t>
      </w:r>
      <w:r w:rsidRPr="00E27749">
        <w:rPr>
          <w:b/>
          <w:sz w:val="26"/>
          <w:szCs w:val="26"/>
        </w:rPr>
        <w:t xml:space="preserve">Торговый дом </w:t>
      </w:r>
      <w:r>
        <w:rPr>
          <w:b/>
          <w:sz w:val="26"/>
          <w:szCs w:val="26"/>
        </w:rPr>
        <w:t>«СТРОЙМАШСЕРВИС»</w:t>
      </w:r>
      <w:r w:rsidRPr="00E27749">
        <w:rPr>
          <w:b/>
          <w:sz w:val="26"/>
          <w:szCs w:val="26"/>
        </w:rPr>
        <w:t xml:space="preserve"> </w:t>
      </w:r>
      <w:r>
        <w:rPr>
          <w:b/>
          <w:sz w:val="26"/>
          <w:szCs w:val="26"/>
        </w:rPr>
        <w:t xml:space="preserve">(ООО «ТД «СТРОЙМАШСЕРВИС») </w:t>
      </w:r>
      <w:r w:rsidRPr="00E27749">
        <w:rPr>
          <w:b/>
          <w:sz w:val="26"/>
          <w:szCs w:val="26"/>
        </w:rPr>
        <w:t>(</w:t>
      </w:r>
      <w:r w:rsidRPr="00AE700A">
        <w:rPr>
          <w:b/>
          <w:sz w:val="26"/>
          <w:szCs w:val="26"/>
        </w:rPr>
        <w:t>26.12.2014–29.04.2022</w:t>
      </w:r>
      <w:r w:rsidRPr="00E27749">
        <w:rPr>
          <w:b/>
          <w:sz w:val="26"/>
          <w:szCs w:val="26"/>
        </w:rPr>
        <w:t>)</w:t>
      </w:r>
    </w:p>
    <w:p w:rsidR="00F92196" w:rsidRDefault="00F92196" w:rsidP="00F92196">
      <w:pPr>
        <w:pStyle w:val="ad"/>
        <w:rPr>
          <w:sz w:val="26"/>
          <w:szCs w:val="26"/>
        </w:rPr>
      </w:pPr>
      <w:r>
        <w:rPr>
          <w:sz w:val="26"/>
          <w:szCs w:val="26"/>
        </w:rPr>
        <w:t>Ф. 175</w:t>
      </w:r>
      <w:r w:rsidRPr="004A4D1D">
        <w:rPr>
          <w:sz w:val="26"/>
          <w:szCs w:val="26"/>
        </w:rPr>
        <w:t xml:space="preserve">, оп. </w:t>
      </w:r>
      <w:r>
        <w:rPr>
          <w:sz w:val="26"/>
          <w:szCs w:val="26"/>
        </w:rPr>
        <w:t>98, 11 ед. хр., 2014–2022 гг.</w:t>
      </w:r>
    </w:p>
    <w:p w:rsidR="00F92196" w:rsidRPr="005F7CD2" w:rsidRDefault="00F92196" w:rsidP="00F92196">
      <w:pPr>
        <w:jc w:val="both"/>
        <w:rPr>
          <w:sz w:val="26"/>
          <w:szCs w:val="26"/>
        </w:rPr>
      </w:pPr>
      <w:r>
        <w:rPr>
          <w:sz w:val="26"/>
          <w:szCs w:val="26"/>
        </w:rPr>
        <w:t xml:space="preserve">Создано и ликвидировано </w:t>
      </w:r>
      <w:r w:rsidRPr="005F7CD2">
        <w:rPr>
          <w:sz w:val="26"/>
          <w:szCs w:val="26"/>
        </w:rPr>
        <w:t>решени</w:t>
      </w:r>
      <w:r>
        <w:rPr>
          <w:sz w:val="26"/>
          <w:szCs w:val="26"/>
        </w:rPr>
        <w:t>ями</w:t>
      </w:r>
      <w:r w:rsidRPr="005F7CD2">
        <w:rPr>
          <w:sz w:val="26"/>
          <w:szCs w:val="26"/>
        </w:rPr>
        <w:t xml:space="preserve"> единственного учредителя от 18.12.</w:t>
      </w:r>
      <w:r>
        <w:rPr>
          <w:sz w:val="26"/>
          <w:szCs w:val="26"/>
        </w:rPr>
        <w:t>20</w:t>
      </w:r>
      <w:r w:rsidRPr="005F7CD2">
        <w:rPr>
          <w:sz w:val="26"/>
          <w:szCs w:val="26"/>
        </w:rPr>
        <w:t xml:space="preserve">14 № 01, </w:t>
      </w:r>
      <w:r>
        <w:rPr>
          <w:sz w:val="26"/>
          <w:szCs w:val="26"/>
        </w:rPr>
        <w:t xml:space="preserve">от 10.01.2022 </w:t>
      </w:r>
      <w:r w:rsidRPr="005F7CD2">
        <w:rPr>
          <w:sz w:val="26"/>
          <w:szCs w:val="26"/>
        </w:rPr>
        <w:t>(ф. 175, оп. 9</w:t>
      </w:r>
      <w:r>
        <w:rPr>
          <w:sz w:val="26"/>
          <w:szCs w:val="26"/>
        </w:rPr>
        <w:t>8</w:t>
      </w:r>
      <w:r w:rsidRPr="005F7CD2">
        <w:rPr>
          <w:sz w:val="26"/>
          <w:szCs w:val="26"/>
        </w:rPr>
        <w:t>, д. 1</w:t>
      </w:r>
      <w:r w:rsidRPr="00741B41">
        <w:rPr>
          <w:sz w:val="26"/>
          <w:szCs w:val="26"/>
        </w:rPr>
        <w:t>, л</w:t>
      </w:r>
      <w:r w:rsidRPr="00C06D4E">
        <w:rPr>
          <w:sz w:val="26"/>
          <w:szCs w:val="26"/>
        </w:rPr>
        <w:t>. 1–</w:t>
      </w:r>
      <w:r>
        <w:rPr>
          <w:sz w:val="26"/>
          <w:szCs w:val="26"/>
        </w:rPr>
        <w:t>31</w:t>
      </w:r>
      <w:r w:rsidRPr="005F7CD2">
        <w:rPr>
          <w:sz w:val="26"/>
          <w:szCs w:val="26"/>
        </w:rPr>
        <w:t>).</w:t>
      </w:r>
    </w:p>
    <w:p w:rsidR="00F92196" w:rsidRDefault="00F92196" w:rsidP="00F92196">
      <w:pPr>
        <w:pStyle w:val="ad"/>
        <w:rPr>
          <w:sz w:val="26"/>
          <w:szCs w:val="26"/>
        </w:rPr>
      </w:pPr>
      <w:r w:rsidRPr="005F7CD2">
        <w:rPr>
          <w:sz w:val="26"/>
          <w:szCs w:val="26"/>
        </w:rPr>
        <w:t>ИНН</w:t>
      </w:r>
      <w:r>
        <w:rPr>
          <w:sz w:val="26"/>
          <w:szCs w:val="26"/>
        </w:rPr>
        <w:t>:</w:t>
      </w:r>
      <w:r w:rsidRPr="005F7CD2">
        <w:rPr>
          <w:sz w:val="26"/>
          <w:szCs w:val="26"/>
        </w:rPr>
        <w:t xml:space="preserve"> 7453277370</w:t>
      </w:r>
      <w:r>
        <w:rPr>
          <w:sz w:val="26"/>
          <w:szCs w:val="26"/>
        </w:rPr>
        <w:t>.</w:t>
      </w:r>
    </w:p>
    <w:p w:rsidR="00F92196" w:rsidRDefault="00F92196" w:rsidP="00F92196">
      <w:pPr>
        <w:pStyle w:val="ad"/>
        <w:rPr>
          <w:sz w:val="26"/>
          <w:szCs w:val="26"/>
        </w:rPr>
      </w:pPr>
      <w:r>
        <w:rPr>
          <w:sz w:val="26"/>
          <w:szCs w:val="26"/>
        </w:rPr>
        <w:t xml:space="preserve">Основной вид деятельности: </w:t>
      </w:r>
      <w:r w:rsidRPr="005F7CD2">
        <w:rPr>
          <w:sz w:val="26"/>
          <w:szCs w:val="26"/>
        </w:rPr>
        <w:t>45.</w:t>
      </w:r>
      <w:r>
        <w:rPr>
          <w:sz w:val="26"/>
          <w:szCs w:val="26"/>
        </w:rPr>
        <w:t>1</w:t>
      </w:r>
      <w:r w:rsidRPr="005F7CD2">
        <w:rPr>
          <w:sz w:val="26"/>
          <w:szCs w:val="26"/>
        </w:rPr>
        <w:t xml:space="preserve"> Торговля авто</w:t>
      </w:r>
      <w:r>
        <w:rPr>
          <w:sz w:val="26"/>
          <w:szCs w:val="26"/>
        </w:rPr>
        <w:t>транспортными средствами</w:t>
      </w:r>
      <w:r w:rsidRPr="005F7CD2">
        <w:rPr>
          <w:sz w:val="26"/>
          <w:szCs w:val="26"/>
        </w:rPr>
        <w:t>.</w:t>
      </w:r>
    </w:p>
    <w:p w:rsidR="00F92196" w:rsidRPr="009D77D0" w:rsidRDefault="00F92196" w:rsidP="00F92196">
      <w:pPr>
        <w:jc w:val="both"/>
        <w:rPr>
          <w:sz w:val="26"/>
          <w:szCs w:val="26"/>
        </w:rPr>
      </w:pPr>
      <w:r>
        <w:rPr>
          <w:sz w:val="26"/>
          <w:szCs w:val="26"/>
        </w:rPr>
        <w:t xml:space="preserve">Состав документов: </w:t>
      </w:r>
      <w:r w:rsidRPr="009D77D0">
        <w:rPr>
          <w:bCs/>
          <w:sz w:val="26"/>
          <w:szCs w:val="26"/>
        </w:rPr>
        <w:t xml:space="preserve">документы о создании и ликвидации </w:t>
      </w:r>
      <w:r>
        <w:rPr>
          <w:bCs/>
          <w:sz w:val="26"/>
          <w:szCs w:val="26"/>
        </w:rPr>
        <w:t xml:space="preserve">2014–2022 гг., </w:t>
      </w:r>
      <w:r w:rsidRPr="009D77D0">
        <w:rPr>
          <w:bCs/>
          <w:sz w:val="26"/>
          <w:szCs w:val="26"/>
        </w:rPr>
        <w:t>приказы по</w:t>
      </w:r>
      <w:r>
        <w:rPr>
          <w:bCs/>
          <w:sz w:val="26"/>
          <w:szCs w:val="26"/>
        </w:rPr>
        <w:t> </w:t>
      </w:r>
      <w:r w:rsidRPr="009D77D0">
        <w:rPr>
          <w:bCs/>
          <w:sz w:val="26"/>
          <w:szCs w:val="26"/>
        </w:rPr>
        <w:t>личному составу</w:t>
      </w:r>
      <w:r>
        <w:rPr>
          <w:bCs/>
          <w:sz w:val="26"/>
          <w:szCs w:val="26"/>
        </w:rPr>
        <w:t xml:space="preserve">, </w:t>
      </w:r>
      <w:r w:rsidRPr="009D77D0">
        <w:rPr>
          <w:bCs/>
          <w:sz w:val="26"/>
          <w:szCs w:val="26"/>
        </w:rPr>
        <w:t>трудовые договоры</w:t>
      </w:r>
      <w:r>
        <w:rPr>
          <w:bCs/>
          <w:sz w:val="26"/>
          <w:szCs w:val="26"/>
        </w:rPr>
        <w:t xml:space="preserve">, </w:t>
      </w:r>
      <w:r w:rsidRPr="009D77D0">
        <w:rPr>
          <w:bCs/>
          <w:spacing w:val="-2"/>
          <w:sz w:val="26"/>
          <w:szCs w:val="26"/>
        </w:rPr>
        <w:t xml:space="preserve">расчетные ведомости по заработной плате 2015–2022 </w:t>
      </w:r>
      <w:r>
        <w:rPr>
          <w:bCs/>
          <w:spacing w:val="-2"/>
          <w:sz w:val="26"/>
          <w:szCs w:val="26"/>
        </w:rPr>
        <w:t xml:space="preserve">гг., </w:t>
      </w:r>
      <w:r w:rsidRPr="009D77D0">
        <w:rPr>
          <w:bCs/>
          <w:sz w:val="26"/>
          <w:szCs w:val="26"/>
        </w:rPr>
        <w:t xml:space="preserve">сведения о страховом стаже (ф. СЗВ-СТАЖ) 2017–2022 </w:t>
      </w:r>
      <w:r>
        <w:rPr>
          <w:bCs/>
          <w:sz w:val="26"/>
          <w:szCs w:val="26"/>
        </w:rPr>
        <w:t xml:space="preserve">гг., </w:t>
      </w:r>
      <w:r w:rsidRPr="009D77D0">
        <w:rPr>
          <w:sz w:val="26"/>
          <w:szCs w:val="26"/>
        </w:rPr>
        <w:t>расчет</w:t>
      </w:r>
      <w:r>
        <w:rPr>
          <w:sz w:val="26"/>
          <w:szCs w:val="26"/>
        </w:rPr>
        <w:t>ы</w:t>
      </w:r>
      <w:r w:rsidRPr="009D77D0">
        <w:rPr>
          <w:sz w:val="26"/>
          <w:szCs w:val="26"/>
        </w:rPr>
        <w:t xml:space="preserve"> по страховым взносам (ф. РСВ-1, КНД 1151111) 2014–2022</w:t>
      </w:r>
      <w:r>
        <w:rPr>
          <w:sz w:val="26"/>
          <w:szCs w:val="26"/>
        </w:rPr>
        <w:t xml:space="preserve"> гг.</w:t>
      </w:r>
    </w:p>
    <w:p w:rsidR="00F92196" w:rsidRDefault="00F92196" w:rsidP="00F92196">
      <w:pPr>
        <w:jc w:val="both"/>
        <w:rPr>
          <w:bCs/>
          <w:sz w:val="26"/>
          <w:szCs w:val="26"/>
        </w:rPr>
      </w:pPr>
      <w:r w:rsidRPr="009D77D0">
        <w:rPr>
          <w:bCs/>
          <w:sz w:val="26"/>
          <w:szCs w:val="26"/>
        </w:rPr>
        <w:t xml:space="preserve">Личные карточки (ф. Т-2) не велись. </w:t>
      </w:r>
    </w:p>
    <w:p w:rsidR="00F353C3" w:rsidRDefault="00F353C3" w:rsidP="00F92196">
      <w:pPr>
        <w:jc w:val="both"/>
        <w:rPr>
          <w:bCs/>
          <w:sz w:val="26"/>
          <w:szCs w:val="26"/>
        </w:rPr>
      </w:pPr>
    </w:p>
    <w:p w:rsidR="00F353C3" w:rsidRPr="00AE4305" w:rsidRDefault="00F353C3" w:rsidP="00F353C3">
      <w:pPr>
        <w:pStyle w:val="ad"/>
        <w:keepNext/>
        <w:rPr>
          <w:b/>
          <w:sz w:val="26"/>
          <w:szCs w:val="26"/>
        </w:rPr>
      </w:pPr>
      <w:r w:rsidRPr="00AE4305">
        <w:rPr>
          <w:b/>
          <w:sz w:val="26"/>
          <w:szCs w:val="26"/>
        </w:rPr>
        <w:t xml:space="preserve">ООО </w:t>
      </w:r>
      <w:r>
        <w:rPr>
          <w:b/>
          <w:sz w:val="26"/>
          <w:szCs w:val="26"/>
        </w:rPr>
        <w:t>«</w:t>
      </w:r>
      <w:r w:rsidRPr="00AE4305">
        <w:rPr>
          <w:b/>
          <w:sz w:val="26"/>
          <w:szCs w:val="26"/>
        </w:rPr>
        <w:t xml:space="preserve">Торговый дом </w:t>
      </w:r>
      <w:r>
        <w:rPr>
          <w:b/>
          <w:sz w:val="26"/>
          <w:szCs w:val="26"/>
        </w:rPr>
        <w:t>«</w:t>
      </w:r>
      <w:r w:rsidRPr="00AE4305">
        <w:rPr>
          <w:b/>
          <w:sz w:val="26"/>
          <w:szCs w:val="26"/>
        </w:rPr>
        <w:t>Уралбройлер</w:t>
      </w:r>
      <w:r>
        <w:rPr>
          <w:b/>
          <w:sz w:val="26"/>
          <w:szCs w:val="26"/>
        </w:rPr>
        <w:t>»</w:t>
      </w:r>
      <w:r w:rsidRPr="00AE4305">
        <w:rPr>
          <w:b/>
          <w:sz w:val="26"/>
          <w:szCs w:val="26"/>
        </w:rPr>
        <w:t xml:space="preserve"> (19.02.2001–</w:t>
      </w:r>
      <w:r w:rsidRPr="00AE4305">
        <w:rPr>
          <w:b/>
          <w:caps/>
          <w:sz w:val="26"/>
          <w:szCs w:val="26"/>
        </w:rPr>
        <w:t>07.04.2004</w:t>
      </w:r>
      <w:r w:rsidRPr="00AE4305">
        <w:rPr>
          <w:b/>
          <w:sz w:val="26"/>
          <w:szCs w:val="26"/>
        </w:rPr>
        <w:t>)</w:t>
      </w:r>
    </w:p>
    <w:p w:rsidR="00F353C3" w:rsidRPr="00BF5261" w:rsidRDefault="00F353C3" w:rsidP="00F353C3">
      <w:pPr>
        <w:pStyle w:val="ad"/>
        <w:keepNext/>
        <w:rPr>
          <w:sz w:val="26"/>
          <w:szCs w:val="26"/>
        </w:rPr>
      </w:pPr>
      <w:r w:rsidRPr="00BF5261">
        <w:rPr>
          <w:sz w:val="26"/>
          <w:szCs w:val="26"/>
        </w:rPr>
        <w:t>ОАФ 9, оп. 148, 3 ед. хр., 2001–2002 гг.</w:t>
      </w:r>
    </w:p>
    <w:p w:rsidR="00F353C3" w:rsidRPr="00BF5261" w:rsidRDefault="00F353C3" w:rsidP="00F353C3">
      <w:pPr>
        <w:pStyle w:val="ad"/>
        <w:keepNext/>
        <w:rPr>
          <w:sz w:val="26"/>
          <w:szCs w:val="26"/>
        </w:rPr>
      </w:pPr>
      <w:r w:rsidRPr="00BF5261">
        <w:rPr>
          <w:sz w:val="26"/>
          <w:szCs w:val="26"/>
        </w:rPr>
        <w:t>Переименования:</w:t>
      </w:r>
    </w:p>
    <w:p w:rsidR="00F353C3" w:rsidRPr="00BF5261" w:rsidRDefault="00F353C3" w:rsidP="00F353C3">
      <w:pPr>
        <w:pStyle w:val="ad"/>
        <w:numPr>
          <w:ilvl w:val="0"/>
          <w:numId w:val="1"/>
        </w:numPr>
        <w:jc w:val="left"/>
        <w:rPr>
          <w:sz w:val="26"/>
          <w:szCs w:val="26"/>
        </w:rPr>
      </w:pPr>
      <w:r w:rsidRPr="00BF5261">
        <w:rPr>
          <w:sz w:val="26"/>
          <w:szCs w:val="26"/>
        </w:rPr>
        <w:t xml:space="preserve">ООО </w:t>
      </w:r>
      <w:r>
        <w:rPr>
          <w:sz w:val="26"/>
          <w:szCs w:val="26"/>
        </w:rPr>
        <w:t>«</w:t>
      </w:r>
      <w:r w:rsidRPr="00BF5261">
        <w:rPr>
          <w:sz w:val="26"/>
          <w:szCs w:val="26"/>
        </w:rPr>
        <w:t>Городская аптека</w:t>
      </w:r>
      <w:r>
        <w:rPr>
          <w:sz w:val="26"/>
          <w:szCs w:val="26"/>
        </w:rPr>
        <w:t>»</w:t>
      </w:r>
      <w:r w:rsidRPr="00BF5261">
        <w:rPr>
          <w:sz w:val="26"/>
          <w:szCs w:val="26"/>
        </w:rPr>
        <w:t xml:space="preserve"> (19.02.2001–01.04.2002)</w:t>
      </w:r>
    </w:p>
    <w:p w:rsidR="00F353C3" w:rsidRDefault="00F353C3" w:rsidP="00F353C3">
      <w:pPr>
        <w:pStyle w:val="ad"/>
        <w:numPr>
          <w:ilvl w:val="0"/>
          <w:numId w:val="1"/>
        </w:numPr>
        <w:jc w:val="left"/>
        <w:rPr>
          <w:sz w:val="26"/>
          <w:szCs w:val="26"/>
        </w:rPr>
      </w:pPr>
      <w:r w:rsidRPr="00BF5261">
        <w:rPr>
          <w:sz w:val="26"/>
          <w:szCs w:val="26"/>
        </w:rPr>
        <w:t xml:space="preserve">ООО </w:t>
      </w:r>
      <w:r>
        <w:rPr>
          <w:sz w:val="26"/>
          <w:szCs w:val="26"/>
        </w:rPr>
        <w:t>«</w:t>
      </w:r>
      <w:r w:rsidRPr="00BF5261">
        <w:rPr>
          <w:sz w:val="26"/>
          <w:szCs w:val="26"/>
        </w:rPr>
        <w:t xml:space="preserve">Торговый дом </w:t>
      </w:r>
      <w:r>
        <w:rPr>
          <w:sz w:val="26"/>
          <w:szCs w:val="26"/>
        </w:rPr>
        <w:t>«</w:t>
      </w:r>
      <w:r w:rsidRPr="00BF5261">
        <w:rPr>
          <w:sz w:val="26"/>
          <w:szCs w:val="26"/>
        </w:rPr>
        <w:t>Уралбройлер</w:t>
      </w:r>
      <w:r>
        <w:rPr>
          <w:sz w:val="26"/>
          <w:szCs w:val="26"/>
        </w:rPr>
        <w:t>»</w:t>
      </w:r>
      <w:r w:rsidRPr="00BF5261">
        <w:rPr>
          <w:sz w:val="26"/>
          <w:szCs w:val="26"/>
        </w:rPr>
        <w:t xml:space="preserve"> (01.04.2002–</w:t>
      </w:r>
      <w:r w:rsidRPr="00BF5261">
        <w:rPr>
          <w:caps/>
          <w:sz w:val="26"/>
          <w:szCs w:val="26"/>
        </w:rPr>
        <w:t>07.04.2004</w:t>
      </w:r>
      <w:r w:rsidRPr="00BF5261">
        <w:rPr>
          <w:sz w:val="26"/>
          <w:szCs w:val="26"/>
        </w:rPr>
        <w:t>)</w:t>
      </w:r>
    </w:p>
    <w:p w:rsidR="00F353C3" w:rsidRDefault="00F353C3" w:rsidP="00F353C3">
      <w:pPr>
        <w:pStyle w:val="ad"/>
        <w:rPr>
          <w:sz w:val="26"/>
          <w:szCs w:val="26"/>
        </w:rPr>
      </w:pPr>
      <w:r>
        <w:rPr>
          <w:sz w:val="26"/>
          <w:szCs w:val="26"/>
        </w:rPr>
        <w:t xml:space="preserve">Юридическое лицо зарегистрировано </w:t>
      </w:r>
      <w:r w:rsidRPr="003439FF">
        <w:rPr>
          <w:sz w:val="26"/>
          <w:szCs w:val="26"/>
        </w:rPr>
        <w:t>постановлениями Главы города Челябинска от</w:t>
      </w:r>
      <w:r>
        <w:rPr>
          <w:sz w:val="26"/>
          <w:szCs w:val="26"/>
        </w:rPr>
        <w:t> </w:t>
      </w:r>
      <w:r w:rsidRPr="003439FF">
        <w:rPr>
          <w:sz w:val="26"/>
          <w:szCs w:val="26"/>
        </w:rPr>
        <w:t>19.02.2001 № 215-п, рег. № 19005, от 01.04.2002 № 399-п, рег. № 19005-2 (</w:t>
      </w:r>
      <w:r>
        <w:rPr>
          <w:sz w:val="26"/>
          <w:szCs w:val="26"/>
        </w:rPr>
        <w:t>ф. 2, оп. 1, д. 457, л. 129, 131, д. 532, л. 16, 24).</w:t>
      </w:r>
    </w:p>
    <w:p w:rsidR="00F353C3" w:rsidRPr="00BF5261" w:rsidRDefault="00F353C3" w:rsidP="00F353C3">
      <w:pPr>
        <w:pStyle w:val="ad"/>
        <w:rPr>
          <w:sz w:val="26"/>
          <w:szCs w:val="26"/>
        </w:rPr>
      </w:pPr>
      <w:r w:rsidRPr="003439FF">
        <w:rPr>
          <w:sz w:val="26"/>
          <w:szCs w:val="26"/>
        </w:rPr>
        <w:t>Ликвидировано решением учредителя от 18.08.2003 (</w:t>
      </w:r>
      <w:r>
        <w:rPr>
          <w:sz w:val="26"/>
          <w:szCs w:val="26"/>
        </w:rPr>
        <w:t>ОАФ 9, оп.148, предисловие).</w:t>
      </w:r>
    </w:p>
    <w:p w:rsidR="00F353C3" w:rsidRDefault="00F353C3" w:rsidP="00F353C3">
      <w:pPr>
        <w:pStyle w:val="ad"/>
        <w:rPr>
          <w:sz w:val="26"/>
          <w:szCs w:val="26"/>
        </w:rPr>
      </w:pPr>
      <w:r>
        <w:rPr>
          <w:sz w:val="26"/>
          <w:szCs w:val="26"/>
        </w:rPr>
        <w:lastRenderedPageBreak/>
        <w:t>ИНН </w:t>
      </w:r>
      <w:r w:rsidRPr="007364E4">
        <w:rPr>
          <w:sz w:val="26"/>
          <w:szCs w:val="26"/>
        </w:rPr>
        <w:t>7451097453</w:t>
      </w:r>
      <w:r>
        <w:rPr>
          <w:sz w:val="26"/>
          <w:szCs w:val="26"/>
        </w:rPr>
        <w:t>.</w:t>
      </w:r>
    </w:p>
    <w:p w:rsidR="00F353C3" w:rsidRDefault="00F353C3" w:rsidP="00F353C3">
      <w:pPr>
        <w:pStyle w:val="ad"/>
        <w:rPr>
          <w:sz w:val="26"/>
          <w:szCs w:val="26"/>
        </w:rPr>
      </w:pPr>
      <w:r>
        <w:rPr>
          <w:sz w:val="26"/>
          <w:szCs w:val="26"/>
        </w:rPr>
        <w:t>Основной вид деятельности: о</w:t>
      </w:r>
      <w:r w:rsidRPr="00BF5261">
        <w:rPr>
          <w:sz w:val="26"/>
          <w:szCs w:val="26"/>
        </w:rPr>
        <w:t>птовая торговля продуктами питания</w:t>
      </w:r>
      <w:r>
        <w:rPr>
          <w:sz w:val="26"/>
          <w:szCs w:val="26"/>
        </w:rPr>
        <w:t>.</w:t>
      </w:r>
    </w:p>
    <w:p w:rsidR="00F353C3" w:rsidRDefault="00F353C3" w:rsidP="00F353C3">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F92196" w:rsidRPr="00D379CB" w:rsidRDefault="00F92196" w:rsidP="00F92196">
      <w:pPr>
        <w:pStyle w:val="ad"/>
        <w:rPr>
          <w:sz w:val="26"/>
          <w:szCs w:val="26"/>
        </w:rPr>
      </w:pPr>
    </w:p>
    <w:p w:rsidR="00F92196" w:rsidRPr="00EB17AE" w:rsidRDefault="00F92196" w:rsidP="00F92196">
      <w:pPr>
        <w:pStyle w:val="ad"/>
        <w:rPr>
          <w:b/>
          <w:sz w:val="26"/>
          <w:szCs w:val="26"/>
        </w:rPr>
      </w:pPr>
      <w:r w:rsidRPr="00EB17AE">
        <w:rPr>
          <w:b/>
          <w:sz w:val="26"/>
          <w:szCs w:val="26"/>
        </w:rPr>
        <w:t xml:space="preserve">ООО Торговый дом </w:t>
      </w:r>
      <w:r>
        <w:rPr>
          <w:b/>
          <w:sz w:val="26"/>
          <w:szCs w:val="26"/>
        </w:rPr>
        <w:t>«</w:t>
      </w:r>
      <w:r w:rsidRPr="00EB17AE">
        <w:rPr>
          <w:b/>
          <w:sz w:val="26"/>
          <w:szCs w:val="26"/>
        </w:rPr>
        <w:t>УРАЛ-ТЕХНИКА</w:t>
      </w:r>
      <w:r>
        <w:rPr>
          <w:b/>
          <w:sz w:val="26"/>
          <w:szCs w:val="26"/>
        </w:rPr>
        <w:t>»</w:t>
      </w:r>
      <w:r w:rsidRPr="00EB17AE">
        <w:rPr>
          <w:b/>
          <w:sz w:val="26"/>
          <w:szCs w:val="26"/>
        </w:rPr>
        <w:t xml:space="preserve"> (21.02.2000–19.02.2004)</w:t>
      </w:r>
    </w:p>
    <w:p w:rsidR="00F92196" w:rsidRDefault="00F92196" w:rsidP="00F92196">
      <w:pPr>
        <w:pStyle w:val="ad"/>
        <w:rPr>
          <w:sz w:val="26"/>
          <w:szCs w:val="26"/>
        </w:rPr>
      </w:pPr>
      <w:r w:rsidRPr="007F1579">
        <w:rPr>
          <w:sz w:val="26"/>
          <w:szCs w:val="26"/>
        </w:rPr>
        <w:t>ОАФ 9, оп. 133, 3 ед. хр., 2000–2003 гг.</w:t>
      </w:r>
    </w:p>
    <w:p w:rsidR="00F92196" w:rsidRPr="007F1579" w:rsidRDefault="00F92196" w:rsidP="00F92196">
      <w:pPr>
        <w:pStyle w:val="ad"/>
        <w:rPr>
          <w:sz w:val="26"/>
          <w:szCs w:val="26"/>
        </w:rPr>
      </w:pPr>
      <w:r w:rsidRPr="00EB17AE">
        <w:rPr>
          <w:sz w:val="26"/>
          <w:szCs w:val="26"/>
        </w:rPr>
        <w:t>ИНН: 7448026935.</w:t>
      </w:r>
    </w:p>
    <w:p w:rsidR="00F92196" w:rsidRDefault="00F92196" w:rsidP="00F92196">
      <w:pPr>
        <w:pStyle w:val="ad"/>
        <w:rPr>
          <w:sz w:val="26"/>
          <w:szCs w:val="26"/>
        </w:rPr>
      </w:pPr>
      <w:r>
        <w:rPr>
          <w:sz w:val="26"/>
          <w:szCs w:val="26"/>
        </w:rPr>
        <w:t>Основной вид деятельности: о</w:t>
      </w:r>
      <w:r w:rsidRPr="007F1579">
        <w:rPr>
          <w:sz w:val="26"/>
          <w:szCs w:val="26"/>
        </w:rPr>
        <w:t>птовая торговля</w:t>
      </w:r>
      <w:r>
        <w:rPr>
          <w:sz w:val="26"/>
          <w:szCs w:val="26"/>
        </w:rPr>
        <w:t>.</w:t>
      </w:r>
    </w:p>
    <w:p w:rsidR="00F92196" w:rsidRPr="007F1579" w:rsidRDefault="00F92196" w:rsidP="00F92196">
      <w:pPr>
        <w:pStyle w:val="ad"/>
        <w:rPr>
          <w:sz w:val="26"/>
          <w:szCs w:val="26"/>
        </w:rPr>
      </w:pPr>
      <w:r>
        <w:rPr>
          <w:sz w:val="26"/>
          <w:szCs w:val="26"/>
        </w:rPr>
        <w:t>Состав документов: приказы по личному составу 2000–2003 гг., личные карточки (ф. Т-2) 2003 г., расчетные ведомости по заработной плате 2000–2003 гг.</w:t>
      </w:r>
    </w:p>
    <w:p w:rsidR="00F92196" w:rsidRDefault="00F92196" w:rsidP="00B136AD">
      <w:pPr>
        <w:pStyle w:val="ad"/>
        <w:rPr>
          <w:sz w:val="26"/>
          <w:szCs w:val="26"/>
        </w:rPr>
      </w:pPr>
    </w:p>
    <w:p w:rsidR="004D0FBE" w:rsidRPr="007467B9" w:rsidRDefault="004D0FBE" w:rsidP="000C12FE">
      <w:pPr>
        <w:pStyle w:val="ad"/>
        <w:rPr>
          <w:b/>
          <w:sz w:val="26"/>
          <w:szCs w:val="26"/>
        </w:rPr>
      </w:pPr>
      <w:r w:rsidRPr="007467B9">
        <w:rPr>
          <w:b/>
          <w:sz w:val="26"/>
          <w:szCs w:val="26"/>
        </w:rPr>
        <w:t xml:space="preserve">ООО </w:t>
      </w:r>
      <w:r w:rsidR="00730776">
        <w:rPr>
          <w:b/>
          <w:sz w:val="26"/>
          <w:szCs w:val="26"/>
        </w:rPr>
        <w:t>«</w:t>
      </w:r>
      <w:r w:rsidRPr="007467B9">
        <w:rPr>
          <w:b/>
          <w:sz w:val="26"/>
          <w:szCs w:val="26"/>
        </w:rPr>
        <w:t xml:space="preserve">Торговый дом </w:t>
      </w:r>
      <w:r w:rsidR="00730776">
        <w:rPr>
          <w:b/>
          <w:sz w:val="26"/>
          <w:szCs w:val="26"/>
        </w:rPr>
        <w:t>«</w:t>
      </w:r>
      <w:r w:rsidRPr="007467B9">
        <w:rPr>
          <w:b/>
          <w:sz w:val="26"/>
          <w:szCs w:val="26"/>
        </w:rPr>
        <w:t>Урал Пента</w:t>
      </w:r>
      <w:r w:rsidR="00730776">
        <w:rPr>
          <w:b/>
          <w:sz w:val="26"/>
          <w:szCs w:val="26"/>
        </w:rPr>
        <w:t>»</w:t>
      </w:r>
      <w:r w:rsidRPr="007467B9">
        <w:rPr>
          <w:b/>
          <w:sz w:val="26"/>
          <w:szCs w:val="26"/>
        </w:rPr>
        <w:t xml:space="preserve"> (ООО </w:t>
      </w:r>
      <w:r w:rsidR="00730776">
        <w:rPr>
          <w:b/>
          <w:sz w:val="26"/>
          <w:szCs w:val="26"/>
        </w:rPr>
        <w:t>«</w:t>
      </w:r>
      <w:r w:rsidRPr="007467B9">
        <w:rPr>
          <w:b/>
          <w:sz w:val="26"/>
          <w:szCs w:val="26"/>
        </w:rPr>
        <w:t xml:space="preserve">ТД </w:t>
      </w:r>
      <w:r w:rsidR="00730776">
        <w:rPr>
          <w:b/>
          <w:sz w:val="26"/>
          <w:szCs w:val="26"/>
        </w:rPr>
        <w:t>«</w:t>
      </w:r>
      <w:r w:rsidRPr="007467B9">
        <w:rPr>
          <w:b/>
          <w:sz w:val="26"/>
          <w:szCs w:val="26"/>
        </w:rPr>
        <w:t>Урал Пента</w:t>
      </w:r>
      <w:r w:rsidR="00730776">
        <w:rPr>
          <w:b/>
          <w:sz w:val="26"/>
          <w:szCs w:val="26"/>
        </w:rPr>
        <w:t>»</w:t>
      </w:r>
      <w:r w:rsidRPr="007467B9">
        <w:rPr>
          <w:b/>
          <w:sz w:val="26"/>
          <w:szCs w:val="26"/>
        </w:rPr>
        <w:t>) (23.12.2009–31.12.2013)</w:t>
      </w:r>
    </w:p>
    <w:p w:rsidR="004D0FBE" w:rsidRDefault="004D0FBE" w:rsidP="000C12FE">
      <w:pPr>
        <w:pStyle w:val="ad"/>
        <w:rPr>
          <w:sz w:val="26"/>
          <w:szCs w:val="26"/>
        </w:rPr>
      </w:pPr>
      <w:r w:rsidRPr="00011B35">
        <w:rPr>
          <w:sz w:val="26"/>
          <w:szCs w:val="26"/>
        </w:rPr>
        <w:t>ОАФ 9, оп. 230, 4 ед. хр., 2009–2013 гг.</w:t>
      </w:r>
    </w:p>
    <w:p w:rsidR="007467B9" w:rsidRPr="007467B9" w:rsidRDefault="007467B9" w:rsidP="000C12FE">
      <w:pPr>
        <w:pStyle w:val="ad"/>
        <w:rPr>
          <w:sz w:val="26"/>
          <w:szCs w:val="26"/>
        </w:rPr>
      </w:pPr>
      <w:r w:rsidRPr="007467B9">
        <w:rPr>
          <w:sz w:val="26"/>
          <w:szCs w:val="26"/>
        </w:rPr>
        <w:t>ИНН: 7451293031.</w:t>
      </w:r>
    </w:p>
    <w:p w:rsidR="007467B9" w:rsidRPr="00011B35" w:rsidRDefault="00AC4EF7" w:rsidP="000C12FE">
      <w:pPr>
        <w:pStyle w:val="ad"/>
        <w:rPr>
          <w:sz w:val="26"/>
          <w:szCs w:val="26"/>
        </w:rPr>
      </w:pPr>
      <w:r>
        <w:rPr>
          <w:sz w:val="26"/>
          <w:szCs w:val="26"/>
        </w:rPr>
        <w:t>Основной вид деятельности:</w:t>
      </w:r>
      <w:r w:rsidR="007467B9" w:rsidRPr="007467B9">
        <w:rPr>
          <w:sz w:val="26"/>
          <w:szCs w:val="26"/>
        </w:rPr>
        <w:t xml:space="preserve"> 51.70 Прочая оптовая торговля.</w:t>
      </w:r>
    </w:p>
    <w:p w:rsidR="004D0FBE" w:rsidRDefault="004D0FBE" w:rsidP="000C12FE">
      <w:pPr>
        <w:pStyle w:val="ad"/>
        <w:rPr>
          <w:sz w:val="26"/>
          <w:szCs w:val="26"/>
        </w:rPr>
      </w:pPr>
      <w:r w:rsidRPr="00011B35">
        <w:rPr>
          <w:sz w:val="26"/>
          <w:szCs w:val="26"/>
        </w:rPr>
        <w:t xml:space="preserve">Состав документов: документы о создании и ликвидации, приказы </w:t>
      </w:r>
      <w:r w:rsidR="001E2997">
        <w:rPr>
          <w:sz w:val="26"/>
          <w:szCs w:val="26"/>
        </w:rPr>
        <w:t>по личному</w:t>
      </w:r>
      <w:r w:rsidRPr="00011B35">
        <w:rPr>
          <w:sz w:val="26"/>
          <w:szCs w:val="26"/>
        </w:rPr>
        <w:t xml:space="preserve"> составу 2009–2013 гг., личные карточки (ф. Т-2) 2010–2013 гг., расчетные ведомости по заработной плате 2010–2012 гг.</w:t>
      </w:r>
    </w:p>
    <w:p w:rsidR="00B136AD" w:rsidRDefault="00B136AD" w:rsidP="000C12FE">
      <w:pPr>
        <w:pStyle w:val="ad"/>
        <w:rPr>
          <w:sz w:val="26"/>
          <w:szCs w:val="26"/>
        </w:rPr>
      </w:pPr>
    </w:p>
    <w:p w:rsidR="00B136AD" w:rsidRDefault="00B136AD" w:rsidP="00B136AD">
      <w:pPr>
        <w:pStyle w:val="ad"/>
        <w:jc w:val="left"/>
        <w:rPr>
          <w:b/>
          <w:sz w:val="26"/>
          <w:szCs w:val="26"/>
        </w:rPr>
      </w:pPr>
      <w:r>
        <w:rPr>
          <w:b/>
          <w:sz w:val="26"/>
          <w:szCs w:val="26"/>
        </w:rPr>
        <w:t>ООО Торговый дом «Уральский металл» (15.09.1997–</w:t>
      </w:r>
      <w:r w:rsidR="00B95746">
        <w:rPr>
          <w:b/>
          <w:sz w:val="26"/>
          <w:szCs w:val="26"/>
        </w:rPr>
        <w:t>28.02.2024</w:t>
      </w:r>
      <w:r>
        <w:rPr>
          <w:b/>
          <w:sz w:val="26"/>
          <w:szCs w:val="26"/>
        </w:rPr>
        <w:t>)</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 175, оп. 111, 5 ед. хр., 2003–2022</w:t>
      </w:r>
      <w:r w:rsidRPr="00B6453E">
        <w:rPr>
          <w:rFonts w:ascii="Times New Roman" w:eastAsia="Times New Roman" w:hAnsi="Times New Roman" w:cs="Times New Roman"/>
          <w:sz w:val="26"/>
          <w:szCs w:val="26"/>
          <w:lang w:eastAsia="zh-CN"/>
        </w:rPr>
        <w:t xml:space="preserve"> гг.</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 xml:space="preserve">оздано решением </w:t>
      </w:r>
      <w:r>
        <w:rPr>
          <w:rFonts w:ascii="Times New Roman" w:eastAsia="Times New Roman" w:hAnsi="Times New Roman" w:cs="Times New Roman"/>
          <w:sz w:val="26"/>
          <w:szCs w:val="26"/>
          <w:lang w:eastAsia="zh-CN"/>
        </w:rPr>
        <w:t xml:space="preserve">общего собрания участников от 04.09.1997 № 2 </w:t>
      </w:r>
      <w:r>
        <w:rPr>
          <w:rFonts w:ascii="Times New Roman" w:eastAsia="Times New Roman" w:hAnsi="Times New Roman" w:cs="Times New Roman"/>
          <w:bCs/>
          <w:sz w:val="26"/>
          <w:szCs w:val="26"/>
          <w:lang w:eastAsia="zh-CN"/>
        </w:rPr>
        <w:t>(ф. 175, оп. 111, д. </w:t>
      </w:r>
      <w:r w:rsidRPr="00B6453E">
        <w:rPr>
          <w:rFonts w:ascii="Times New Roman" w:eastAsia="Times New Roman" w:hAnsi="Times New Roman" w:cs="Times New Roman"/>
          <w:bCs/>
          <w:sz w:val="26"/>
          <w:szCs w:val="26"/>
          <w:lang w:eastAsia="zh-CN"/>
        </w:rPr>
        <w:t>1, л.</w:t>
      </w:r>
      <w:r>
        <w:rPr>
          <w:rFonts w:ascii="Times New Roman" w:eastAsia="Times New Roman" w:hAnsi="Times New Roman" w:cs="Times New Roman"/>
          <w:bCs/>
          <w:sz w:val="26"/>
          <w:szCs w:val="26"/>
          <w:lang w:eastAsia="zh-CN"/>
        </w:rPr>
        <w:t> 1</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 xml:space="preserve"> </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З</w:t>
      </w:r>
      <w:r w:rsidRPr="00FA54DF">
        <w:rPr>
          <w:rFonts w:ascii="Times New Roman" w:eastAsia="Times New Roman" w:hAnsi="Times New Roman" w:cs="Times New Roman"/>
          <w:bCs/>
          <w:sz w:val="26"/>
          <w:szCs w:val="26"/>
          <w:lang w:eastAsia="zh-CN"/>
        </w:rPr>
        <w:t>арегистрировано постановлением Главы города Челябинска от 15.09.1997 № 1178-п</w:t>
      </w:r>
      <w:r>
        <w:rPr>
          <w:rFonts w:ascii="Times New Roman" w:eastAsia="Times New Roman" w:hAnsi="Times New Roman" w:cs="Times New Roman"/>
          <w:bCs/>
          <w:sz w:val="26"/>
          <w:szCs w:val="26"/>
          <w:lang w:eastAsia="zh-CN"/>
        </w:rPr>
        <w:t>,</w:t>
      </w:r>
      <w:r w:rsidRPr="00FA54DF">
        <w:rPr>
          <w:rFonts w:ascii="Times New Roman" w:eastAsia="Times New Roman" w:hAnsi="Times New Roman" w:cs="Times New Roman"/>
          <w:bCs/>
          <w:sz w:val="26"/>
          <w:szCs w:val="26"/>
          <w:lang w:eastAsia="zh-CN"/>
        </w:rPr>
        <w:t xml:space="preserve"> рег. № 8380 (ф. 2, оп. 1, д. 244, л. 161, 164, ф. 175, оп. 111, д. 1, л. 2)</w:t>
      </w:r>
      <w:r>
        <w:rPr>
          <w:rFonts w:ascii="Times New Roman" w:eastAsia="Times New Roman" w:hAnsi="Times New Roman" w:cs="Times New Roman"/>
          <w:bCs/>
          <w:sz w:val="26"/>
          <w:szCs w:val="26"/>
          <w:lang w:eastAsia="zh-CN"/>
        </w:rPr>
        <w:t>.</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П</w:t>
      </w:r>
      <w:r w:rsidRPr="00B6453E">
        <w:rPr>
          <w:rFonts w:ascii="Times New Roman" w:eastAsia="Times New Roman" w:hAnsi="Times New Roman" w:cs="Times New Roman"/>
          <w:bCs/>
          <w:sz w:val="26"/>
          <w:szCs w:val="26"/>
          <w:lang w:eastAsia="zh-CN"/>
        </w:rPr>
        <w:t>ризна</w:t>
      </w:r>
      <w:r>
        <w:rPr>
          <w:rFonts w:ascii="Times New Roman" w:eastAsia="Times New Roman" w:hAnsi="Times New Roman" w:cs="Times New Roman"/>
          <w:bCs/>
          <w:sz w:val="26"/>
          <w:szCs w:val="26"/>
          <w:lang w:eastAsia="zh-CN"/>
        </w:rPr>
        <w:t>но несостоятельным (банкротом) р</w:t>
      </w:r>
      <w:r w:rsidRPr="00B6453E">
        <w:rPr>
          <w:rFonts w:ascii="Times New Roman" w:eastAsia="Times New Roman" w:hAnsi="Times New Roman" w:cs="Times New Roman"/>
          <w:bCs/>
          <w:sz w:val="26"/>
          <w:szCs w:val="26"/>
          <w:lang w:eastAsia="zh-CN"/>
        </w:rPr>
        <w:t>ешением Арбитражного суда Челябинской обла</w:t>
      </w:r>
      <w:r>
        <w:rPr>
          <w:rFonts w:ascii="Times New Roman" w:eastAsia="Times New Roman" w:hAnsi="Times New Roman" w:cs="Times New Roman"/>
          <w:bCs/>
          <w:sz w:val="26"/>
          <w:szCs w:val="26"/>
          <w:lang w:eastAsia="zh-CN"/>
        </w:rPr>
        <w:t>сти от 18.05.2021 по делу А76-15017/2019 (ф. 175, оп. 111</w:t>
      </w:r>
      <w:r w:rsidRPr="00B6453E">
        <w:rPr>
          <w:rFonts w:ascii="Times New Roman" w:eastAsia="Times New Roman" w:hAnsi="Times New Roman" w:cs="Times New Roman"/>
          <w:bCs/>
          <w:sz w:val="26"/>
          <w:szCs w:val="26"/>
          <w:lang w:eastAsia="zh-CN"/>
        </w:rPr>
        <w:t>, д. 1, л.</w:t>
      </w:r>
      <w:r>
        <w:rPr>
          <w:rFonts w:ascii="Times New Roman" w:eastAsia="Times New Roman" w:hAnsi="Times New Roman" w:cs="Times New Roman"/>
          <w:bCs/>
          <w:sz w:val="26"/>
          <w:szCs w:val="26"/>
          <w:lang w:eastAsia="zh-CN"/>
        </w:rPr>
        <w:t> 28</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30</w:t>
      </w:r>
      <w:r w:rsidRPr="00B6453E">
        <w:rPr>
          <w:rFonts w:ascii="Times New Roman" w:eastAsia="Times New Roman" w:hAnsi="Times New Roman" w:cs="Times New Roman"/>
          <w:bCs/>
          <w:sz w:val="26"/>
          <w:szCs w:val="26"/>
          <w:lang w:eastAsia="zh-CN"/>
        </w:rPr>
        <w:t>).</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 7450014528.</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Основной вид деятельности: </w:t>
      </w:r>
      <w:r>
        <w:rPr>
          <w:rFonts w:ascii="Times New Roman" w:eastAsia="Times New Roman" w:hAnsi="Times New Roman" w:cs="Times New Roman"/>
          <w:sz w:val="26"/>
          <w:szCs w:val="26"/>
          <w:lang w:eastAsia="zh-CN"/>
        </w:rPr>
        <w:t xml:space="preserve">46.90 </w:t>
      </w:r>
      <w:r w:rsidRPr="00FA54DF">
        <w:rPr>
          <w:rFonts w:ascii="Times New Roman" w:eastAsia="Times New Roman" w:hAnsi="Times New Roman" w:cs="Times New Roman"/>
          <w:bCs/>
          <w:sz w:val="26"/>
          <w:szCs w:val="26"/>
          <w:lang w:eastAsia="zh-CN"/>
        </w:rPr>
        <w:t>Торговля оптовая неспециализированная.</w:t>
      </w:r>
    </w:p>
    <w:p w:rsidR="00B136AD" w:rsidRDefault="00B136AD" w:rsidP="00B136AD">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Состав документов: </w:t>
      </w:r>
      <w:r w:rsidRPr="00C9299C">
        <w:rPr>
          <w:rFonts w:ascii="Times New Roman" w:eastAsia="Times New Roman" w:hAnsi="Times New Roman" w:cs="Times New Roman"/>
          <w:sz w:val="26"/>
          <w:szCs w:val="26"/>
          <w:lang w:eastAsia="zh-CN"/>
        </w:rPr>
        <w:t xml:space="preserve">документы о создании и признании несостоятельным </w:t>
      </w:r>
      <w:r>
        <w:rPr>
          <w:rFonts w:ascii="Times New Roman" w:eastAsia="Times New Roman" w:hAnsi="Times New Roman" w:cs="Times New Roman"/>
          <w:sz w:val="26"/>
          <w:szCs w:val="26"/>
          <w:lang w:eastAsia="zh-CN"/>
        </w:rPr>
        <w:t xml:space="preserve">(банкротом) 1997–2021 гг., приказы по личному составу 2003–2022 гг., трудовые договоры 2003–2019 гг., справки (ф. 2-НДФЛ) 2013–2017 гг., </w:t>
      </w:r>
      <w:r w:rsidRPr="00FA54DF">
        <w:rPr>
          <w:rFonts w:ascii="Times New Roman" w:eastAsia="Times New Roman" w:hAnsi="Times New Roman" w:cs="Times New Roman"/>
          <w:sz w:val="26"/>
          <w:szCs w:val="26"/>
          <w:lang w:eastAsia="zh-CN"/>
        </w:rPr>
        <w:t>расчетные ве</w:t>
      </w:r>
      <w:r>
        <w:rPr>
          <w:rFonts w:ascii="Times New Roman" w:eastAsia="Times New Roman" w:hAnsi="Times New Roman" w:cs="Times New Roman"/>
          <w:sz w:val="26"/>
          <w:szCs w:val="26"/>
          <w:lang w:eastAsia="zh-CN"/>
        </w:rPr>
        <w:t>домости по заработной плате 2018–2022</w:t>
      </w:r>
      <w:r w:rsidRPr="00FA54DF">
        <w:rPr>
          <w:rFonts w:ascii="Times New Roman" w:eastAsia="Times New Roman" w:hAnsi="Times New Roman" w:cs="Times New Roman"/>
          <w:sz w:val="26"/>
          <w:szCs w:val="26"/>
          <w:lang w:eastAsia="zh-CN"/>
        </w:rPr>
        <w:t xml:space="preserve"> гг.</w:t>
      </w:r>
      <w:r>
        <w:rPr>
          <w:rFonts w:ascii="Times New Roman" w:eastAsia="Times New Roman" w:hAnsi="Times New Roman" w:cs="Times New Roman"/>
          <w:sz w:val="26"/>
          <w:szCs w:val="26"/>
          <w:lang w:eastAsia="zh-CN"/>
        </w:rPr>
        <w:t xml:space="preserve"> </w:t>
      </w:r>
    </w:p>
    <w:p w:rsidR="00B136AD" w:rsidRPr="00BF5261" w:rsidRDefault="00B136AD" w:rsidP="000C12FE">
      <w:pPr>
        <w:pStyle w:val="ad"/>
        <w:rPr>
          <w:sz w:val="26"/>
          <w:szCs w:val="26"/>
        </w:rPr>
      </w:pPr>
    </w:p>
    <w:p w:rsidR="004D0FBE" w:rsidRPr="00AE4305" w:rsidRDefault="004D0FBE" w:rsidP="000C12FE">
      <w:pPr>
        <w:pStyle w:val="ad"/>
        <w:rPr>
          <w:b/>
          <w:sz w:val="26"/>
          <w:szCs w:val="26"/>
        </w:rPr>
      </w:pPr>
      <w:r w:rsidRPr="00AE4305">
        <w:rPr>
          <w:b/>
          <w:sz w:val="26"/>
          <w:szCs w:val="26"/>
        </w:rPr>
        <w:t xml:space="preserve">ООО </w:t>
      </w:r>
      <w:r w:rsidR="00730776">
        <w:rPr>
          <w:b/>
          <w:sz w:val="26"/>
          <w:szCs w:val="26"/>
        </w:rPr>
        <w:t>«</w:t>
      </w:r>
      <w:r w:rsidRPr="00AE4305">
        <w:rPr>
          <w:b/>
          <w:sz w:val="26"/>
          <w:szCs w:val="26"/>
        </w:rPr>
        <w:t>Торговый дом Челябинского опытного завода</w:t>
      </w:r>
      <w:r w:rsidR="00730776">
        <w:rPr>
          <w:b/>
          <w:sz w:val="26"/>
          <w:szCs w:val="26"/>
        </w:rPr>
        <w:t>»</w:t>
      </w:r>
      <w:r w:rsidRPr="00AE4305">
        <w:rPr>
          <w:b/>
          <w:sz w:val="26"/>
          <w:szCs w:val="26"/>
        </w:rPr>
        <w:t xml:space="preserve"> (ООО Торговый дом ЧОЗ) (07.04.1997–27.11.2020)</w:t>
      </w:r>
    </w:p>
    <w:p w:rsidR="004D0FBE" w:rsidRPr="003A5B9D" w:rsidRDefault="004D0FBE" w:rsidP="000C12FE">
      <w:pPr>
        <w:pStyle w:val="ad"/>
        <w:rPr>
          <w:sz w:val="26"/>
          <w:szCs w:val="26"/>
        </w:rPr>
      </w:pPr>
      <w:r w:rsidRPr="003A5B9D">
        <w:rPr>
          <w:sz w:val="26"/>
          <w:szCs w:val="26"/>
        </w:rPr>
        <w:t>Ф. 175, оп. 64, 5 ед. хр., 1997–2017 гг.</w:t>
      </w:r>
    </w:p>
    <w:p w:rsidR="004D0FBE" w:rsidRPr="003A5B9D" w:rsidRDefault="004D0FBE" w:rsidP="000C12FE">
      <w:pPr>
        <w:pStyle w:val="ad"/>
        <w:rPr>
          <w:sz w:val="26"/>
          <w:szCs w:val="26"/>
        </w:rPr>
      </w:pPr>
      <w:r w:rsidRPr="003A5B9D">
        <w:rPr>
          <w:sz w:val="26"/>
          <w:szCs w:val="26"/>
        </w:rPr>
        <w:t>Переименования:</w:t>
      </w:r>
    </w:p>
    <w:p w:rsidR="004D0FBE" w:rsidRPr="003A5B9D" w:rsidRDefault="004D0FBE" w:rsidP="000C12FE">
      <w:pPr>
        <w:pStyle w:val="ad"/>
        <w:numPr>
          <w:ilvl w:val="0"/>
          <w:numId w:val="1"/>
        </w:numPr>
        <w:rPr>
          <w:sz w:val="26"/>
          <w:szCs w:val="26"/>
        </w:rPr>
      </w:pPr>
      <w:r w:rsidRPr="003A5B9D">
        <w:rPr>
          <w:sz w:val="26"/>
          <w:szCs w:val="26"/>
        </w:rPr>
        <w:t xml:space="preserve">ЗАО </w:t>
      </w:r>
      <w:r w:rsidR="00730776">
        <w:rPr>
          <w:sz w:val="26"/>
          <w:szCs w:val="26"/>
        </w:rPr>
        <w:t>«</w:t>
      </w:r>
      <w:r w:rsidRPr="003A5B9D">
        <w:rPr>
          <w:sz w:val="26"/>
          <w:szCs w:val="26"/>
        </w:rPr>
        <w:t>Торговый дом Челябинского опытного завода</w:t>
      </w:r>
      <w:r w:rsidR="00730776">
        <w:rPr>
          <w:sz w:val="26"/>
          <w:szCs w:val="26"/>
        </w:rPr>
        <w:t>»</w:t>
      </w:r>
      <w:r w:rsidRPr="003A5B9D">
        <w:rPr>
          <w:sz w:val="26"/>
          <w:szCs w:val="26"/>
        </w:rPr>
        <w:t xml:space="preserve"> (ЗАО </w:t>
      </w:r>
      <w:r w:rsidR="00730776">
        <w:rPr>
          <w:sz w:val="26"/>
          <w:szCs w:val="26"/>
        </w:rPr>
        <w:t>«</w:t>
      </w:r>
      <w:r w:rsidRPr="003A5B9D">
        <w:rPr>
          <w:sz w:val="26"/>
          <w:szCs w:val="26"/>
        </w:rPr>
        <w:t>Торговый дом ЧОЗ</w:t>
      </w:r>
      <w:r w:rsidR="00730776">
        <w:rPr>
          <w:sz w:val="26"/>
          <w:szCs w:val="26"/>
        </w:rPr>
        <w:t>»</w:t>
      </w:r>
      <w:r w:rsidRPr="003A5B9D">
        <w:rPr>
          <w:sz w:val="26"/>
          <w:szCs w:val="26"/>
        </w:rPr>
        <w:t>) (07.04.1997–13.09.2011)</w:t>
      </w:r>
    </w:p>
    <w:p w:rsidR="004D0FBE" w:rsidRDefault="004D0FBE" w:rsidP="000C12FE">
      <w:pPr>
        <w:pStyle w:val="ad"/>
        <w:numPr>
          <w:ilvl w:val="0"/>
          <w:numId w:val="1"/>
        </w:numPr>
        <w:rPr>
          <w:sz w:val="26"/>
          <w:szCs w:val="26"/>
        </w:rPr>
      </w:pPr>
      <w:r w:rsidRPr="003A5B9D">
        <w:rPr>
          <w:sz w:val="26"/>
          <w:szCs w:val="26"/>
        </w:rPr>
        <w:t xml:space="preserve">ООО </w:t>
      </w:r>
      <w:r w:rsidR="00730776">
        <w:rPr>
          <w:sz w:val="26"/>
          <w:szCs w:val="26"/>
        </w:rPr>
        <w:t>«</w:t>
      </w:r>
      <w:r w:rsidRPr="003A5B9D">
        <w:rPr>
          <w:sz w:val="26"/>
          <w:szCs w:val="26"/>
        </w:rPr>
        <w:t>Торговый дом Челябинского опытного завода</w:t>
      </w:r>
      <w:r w:rsidR="00730776">
        <w:rPr>
          <w:sz w:val="26"/>
          <w:szCs w:val="26"/>
        </w:rPr>
        <w:t>»</w:t>
      </w:r>
      <w:r w:rsidRPr="003A5B9D">
        <w:rPr>
          <w:sz w:val="26"/>
          <w:szCs w:val="26"/>
        </w:rPr>
        <w:t xml:space="preserve"> (ООО </w:t>
      </w:r>
      <w:r w:rsidR="00730776">
        <w:rPr>
          <w:sz w:val="26"/>
          <w:szCs w:val="26"/>
        </w:rPr>
        <w:t>«</w:t>
      </w:r>
      <w:r w:rsidRPr="003A5B9D">
        <w:rPr>
          <w:sz w:val="26"/>
          <w:szCs w:val="26"/>
        </w:rPr>
        <w:t>Торговый дом ЧОЗ</w:t>
      </w:r>
      <w:r w:rsidR="00730776">
        <w:rPr>
          <w:sz w:val="26"/>
          <w:szCs w:val="26"/>
        </w:rPr>
        <w:t>»</w:t>
      </w:r>
      <w:r w:rsidRPr="003A5B9D">
        <w:rPr>
          <w:sz w:val="26"/>
          <w:szCs w:val="26"/>
        </w:rPr>
        <w:t>) (13.09.2011–27.11.2020)</w:t>
      </w:r>
    </w:p>
    <w:p w:rsidR="003439FF" w:rsidRDefault="003439FF" w:rsidP="003439FF">
      <w:pPr>
        <w:pStyle w:val="ad"/>
        <w:rPr>
          <w:sz w:val="26"/>
          <w:szCs w:val="26"/>
        </w:rPr>
      </w:pPr>
      <w:r>
        <w:rPr>
          <w:sz w:val="26"/>
          <w:szCs w:val="26"/>
        </w:rPr>
        <w:t xml:space="preserve">Юридическое лицо зарегистрировано </w:t>
      </w:r>
      <w:r w:rsidRPr="003439FF">
        <w:rPr>
          <w:sz w:val="26"/>
          <w:szCs w:val="26"/>
        </w:rPr>
        <w:t>постановлением Главы города Челябинска от</w:t>
      </w:r>
      <w:r>
        <w:rPr>
          <w:sz w:val="26"/>
          <w:szCs w:val="26"/>
        </w:rPr>
        <w:t> </w:t>
      </w:r>
      <w:r w:rsidRPr="003439FF">
        <w:rPr>
          <w:sz w:val="26"/>
          <w:szCs w:val="26"/>
        </w:rPr>
        <w:t>07.04.1997 № 369-п (</w:t>
      </w:r>
      <w:r>
        <w:rPr>
          <w:sz w:val="26"/>
          <w:szCs w:val="26"/>
        </w:rPr>
        <w:t>ф. 2, оп. 1, д. 226, л. 54, 56).</w:t>
      </w:r>
    </w:p>
    <w:p w:rsidR="003439FF" w:rsidRPr="003439FF" w:rsidRDefault="003439FF" w:rsidP="003439FF">
      <w:pPr>
        <w:pStyle w:val="ad"/>
        <w:rPr>
          <w:sz w:val="26"/>
          <w:szCs w:val="26"/>
        </w:rPr>
      </w:pPr>
      <w:r>
        <w:rPr>
          <w:sz w:val="26"/>
          <w:szCs w:val="26"/>
        </w:rPr>
        <w:t xml:space="preserve">Реорганизовано </w:t>
      </w:r>
      <w:r w:rsidRPr="003439FF">
        <w:rPr>
          <w:sz w:val="26"/>
          <w:szCs w:val="26"/>
        </w:rPr>
        <w:t>решением единственного акционера от 04.05.2011</w:t>
      </w:r>
      <w:r>
        <w:rPr>
          <w:sz w:val="26"/>
          <w:szCs w:val="26"/>
        </w:rPr>
        <w:t xml:space="preserve"> (ф. 175, оп. 64, предисловие)</w:t>
      </w:r>
      <w:r w:rsidRPr="003439FF">
        <w:rPr>
          <w:sz w:val="26"/>
          <w:szCs w:val="26"/>
        </w:rPr>
        <w:t>.</w:t>
      </w:r>
    </w:p>
    <w:p w:rsidR="003439FF" w:rsidRDefault="003439FF" w:rsidP="003439FF">
      <w:pPr>
        <w:pStyle w:val="ad"/>
        <w:rPr>
          <w:sz w:val="26"/>
          <w:szCs w:val="26"/>
        </w:rPr>
      </w:pPr>
      <w:r w:rsidRPr="003439FF">
        <w:rPr>
          <w:sz w:val="26"/>
          <w:szCs w:val="26"/>
        </w:rPr>
        <w:lastRenderedPageBreak/>
        <w:t>Признано несостоятельным (банкротом) решением Арбитражного суда  Челябинской области от 23.10.2017 по делу № А76-11016/2017</w:t>
      </w:r>
      <w:r>
        <w:rPr>
          <w:sz w:val="26"/>
          <w:szCs w:val="26"/>
        </w:rPr>
        <w:t>.</w:t>
      </w:r>
    </w:p>
    <w:p w:rsidR="00AE4305" w:rsidRDefault="00AE4305" w:rsidP="000C12FE">
      <w:pPr>
        <w:pStyle w:val="ad"/>
        <w:rPr>
          <w:sz w:val="26"/>
          <w:szCs w:val="26"/>
        </w:rPr>
      </w:pPr>
      <w:r>
        <w:rPr>
          <w:sz w:val="26"/>
          <w:szCs w:val="26"/>
        </w:rPr>
        <w:t>ИНН 7449020485, 7449105548.</w:t>
      </w:r>
    </w:p>
    <w:p w:rsidR="00AE4305" w:rsidRPr="00AE4305" w:rsidRDefault="00AC4EF7" w:rsidP="000C12FE">
      <w:pPr>
        <w:pStyle w:val="ad"/>
        <w:rPr>
          <w:sz w:val="26"/>
          <w:szCs w:val="26"/>
        </w:rPr>
      </w:pPr>
      <w:r>
        <w:rPr>
          <w:sz w:val="26"/>
          <w:szCs w:val="26"/>
        </w:rPr>
        <w:t>Основной вид деятельности:</w:t>
      </w:r>
      <w:r w:rsidR="00AE4305">
        <w:rPr>
          <w:sz w:val="26"/>
          <w:szCs w:val="26"/>
        </w:rPr>
        <w:t xml:space="preserve"> </w:t>
      </w:r>
      <w:r w:rsidR="00AE4305" w:rsidRPr="00AE4305">
        <w:rPr>
          <w:sz w:val="26"/>
          <w:szCs w:val="26"/>
        </w:rPr>
        <w:t>46.90 Торговля оптовая неспециализированная.</w:t>
      </w:r>
    </w:p>
    <w:p w:rsidR="004D0FBE" w:rsidRDefault="004D0FBE" w:rsidP="000C12FE">
      <w:pPr>
        <w:pStyle w:val="ad"/>
        <w:rPr>
          <w:sz w:val="26"/>
          <w:szCs w:val="26"/>
        </w:rPr>
      </w:pPr>
      <w:r w:rsidRPr="00E84D25">
        <w:rPr>
          <w:sz w:val="26"/>
          <w:szCs w:val="26"/>
        </w:rPr>
        <w:t>Состав документов: документы о соз</w:t>
      </w:r>
      <w:r>
        <w:rPr>
          <w:sz w:val="26"/>
          <w:szCs w:val="26"/>
        </w:rPr>
        <w:t xml:space="preserve">дании и </w:t>
      </w:r>
      <w:r w:rsidR="00AE4305">
        <w:rPr>
          <w:sz w:val="26"/>
          <w:szCs w:val="26"/>
        </w:rPr>
        <w:t>признании несостоятельным (банкротом)</w:t>
      </w:r>
      <w:r w:rsidRPr="00E84D25">
        <w:rPr>
          <w:sz w:val="26"/>
          <w:szCs w:val="26"/>
        </w:rPr>
        <w:t xml:space="preserve">, приказы </w:t>
      </w:r>
      <w:r w:rsidR="001E2997">
        <w:rPr>
          <w:sz w:val="26"/>
          <w:szCs w:val="26"/>
        </w:rPr>
        <w:t>по личному</w:t>
      </w:r>
      <w:r w:rsidRPr="00E84D25">
        <w:rPr>
          <w:sz w:val="26"/>
          <w:szCs w:val="26"/>
        </w:rPr>
        <w:t xml:space="preserve"> составу</w:t>
      </w:r>
      <w:r w:rsidR="00AE4305">
        <w:rPr>
          <w:sz w:val="26"/>
          <w:szCs w:val="26"/>
        </w:rPr>
        <w:t xml:space="preserve"> </w:t>
      </w:r>
      <w:r>
        <w:rPr>
          <w:sz w:val="26"/>
          <w:szCs w:val="26"/>
        </w:rPr>
        <w:t>1997–2017 гг.</w:t>
      </w:r>
      <w:r w:rsidRPr="00E84D25">
        <w:rPr>
          <w:sz w:val="26"/>
          <w:szCs w:val="26"/>
        </w:rPr>
        <w:t>,</w:t>
      </w:r>
      <w:r>
        <w:rPr>
          <w:sz w:val="26"/>
          <w:szCs w:val="26"/>
        </w:rPr>
        <w:t xml:space="preserve"> трудовые договоры 1997–2015 гг.,</w:t>
      </w:r>
      <w:r w:rsidRPr="00E84D25">
        <w:rPr>
          <w:sz w:val="26"/>
          <w:szCs w:val="26"/>
        </w:rPr>
        <w:t xml:space="preserve"> личные карточки (ф. Т-2)</w:t>
      </w:r>
      <w:r>
        <w:rPr>
          <w:sz w:val="26"/>
          <w:szCs w:val="26"/>
        </w:rPr>
        <w:t xml:space="preserve"> 2007–2015 гг.</w:t>
      </w:r>
      <w:r w:rsidRPr="00E84D25">
        <w:rPr>
          <w:sz w:val="26"/>
          <w:szCs w:val="26"/>
        </w:rPr>
        <w:t xml:space="preserve">, </w:t>
      </w:r>
      <w:r>
        <w:rPr>
          <w:sz w:val="26"/>
          <w:szCs w:val="26"/>
        </w:rPr>
        <w:t>справки (ф. 2–НДФЛ) 2012–2015</w:t>
      </w:r>
      <w:r w:rsidRPr="00E84D25">
        <w:rPr>
          <w:sz w:val="26"/>
          <w:szCs w:val="26"/>
        </w:rPr>
        <w:t xml:space="preserve"> гг.</w:t>
      </w:r>
    </w:p>
    <w:p w:rsidR="009B365E" w:rsidRDefault="009B365E" w:rsidP="000C12FE">
      <w:pPr>
        <w:pStyle w:val="ad"/>
        <w:rPr>
          <w:sz w:val="26"/>
          <w:szCs w:val="26"/>
        </w:rPr>
      </w:pPr>
    </w:p>
    <w:p w:rsidR="004D0FBE" w:rsidRPr="00EC65C6" w:rsidRDefault="004D0FBE" w:rsidP="000C12FE">
      <w:pPr>
        <w:pStyle w:val="ad"/>
        <w:keepNext/>
        <w:rPr>
          <w:b/>
          <w:sz w:val="26"/>
          <w:szCs w:val="26"/>
        </w:rPr>
      </w:pPr>
      <w:r w:rsidRPr="00EC65C6">
        <w:rPr>
          <w:b/>
          <w:sz w:val="26"/>
          <w:szCs w:val="26"/>
        </w:rPr>
        <w:t xml:space="preserve">ООО </w:t>
      </w:r>
      <w:r w:rsidR="00730776">
        <w:rPr>
          <w:b/>
          <w:sz w:val="26"/>
          <w:szCs w:val="26"/>
        </w:rPr>
        <w:t>«</w:t>
      </w:r>
      <w:r w:rsidRPr="00EC65C6">
        <w:rPr>
          <w:b/>
          <w:sz w:val="26"/>
          <w:szCs w:val="26"/>
        </w:rPr>
        <w:t xml:space="preserve">Торговый центр </w:t>
      </w:r>
      <w:r w:rsidR="00730776">
        <w:rPr>
          <w:b/>
          <w:sz w:val="26"/>
          <w:szCs w:val="26"/>
        </w:rPr>
        <w:t>«</w:t>
      </w:r>
      <w:r w:rsidRPr="00EC65C6">
        <w:rPr>
          <w:b/>
          <w:sz w:val="26"/>
          <w:szCs w:val="26"/>
        </w:rPr>
        <w:t>Ладога</w:t>
      </w:r>
      <w:r w:rsidR="00730776">
        <w:rPr>
          <w:b/>
          <w:sz w:val="26"/>
          <w:szCs w:val="26"/>
        </w:rPr>
        <w:t>»</w:t>
      </w:r>
      <w:r w:rsidRPr="00EC65C6">
        <w:rPr>
          <w:b/>
          <w:sz w:val="26"/>
          <w:szCs w:val="26"/>
        </w:rPr>
        <w:t xml:space="preserve"> (15.03.1999–24.12.2001)</w:t>
      </w:r>
    </w:p>
    <w:p w:rsidR="00F7419B" w:rsidRDefault="004D0FBE" w:rsidP="000C12FE">
      <w:pPr>
        <w:pStyle w:val="ad"/>
        <w:keepNext/>
        <w:rPr>
          <w:sz w:val="26"/>
          <w:szCs w:val="26"/>
        </w:rPr>
      </w:pPr>
      <w:r w:rsidRPr="004761A6">
        <w:rPr>
          <w:sz w:val="26"/>
          <w:szCs w:val="26"/>
        </w:rPr>
        <w:t>ОАФ 17, оп. 24, 2 ед. хр., 1999–2002 гг.</w:t>
      </w:r>
    </w:p>
    <w:p w:rsidR="004D0FBE" w:rsidRPr="004761A6" w:rsidRDefault="005F47DF" w:rsidP="000C12FE">
      <w:pPr>
        <w:pStyle w:val="ad"/>
        <w:keepNext/>
        <w:rPr>
          <w:sz w:val="26"/>
          <w:szCs w:val="26"/>
        </w:rPr>
      </w:pPr>
      <w:r>
        <w:rPr>
          <w:sz w:val="26"/>
          <w:szCs w:val="26"/>
        </w:rPr>
        <w:t>Основной вид деятельности:</w:t>
      </w:r>
      <w:r w:rsidR="00F7419B">
        <w:rPr>
          <w:sz w:val="26"/>
          <w:szCs w:val="26"/>
        </w:rPr>
        <w:t xml:space="preserve"> оптовая торговля.</w:t>
      </w:r>
      <w:r w:rsidR="004D0FBE" w:rsidRPr="004761A6">
        <w:rPr>
          <w:sz w:val="26"/>
          <w:szCs w:val="26"/>
        </w:rPr>
        <w:t xml:space="preserve"> </w:t>
      </w:r>
    </w:p>
    <w:p w:rsidR="004D0FBE" w:rsidRDefault="004D0FBE" w:rsidP="000C12FE">
      <w:pPr>
        <w:pStyle w:val="ad"/>
        <w:rPr>
          <w:sz w:val="26"/>
          <w:szCs w:val="26"/>
        </w:rPr>
      </w:pPr>
      <w:r w:rsidRPr="00AF1CF0">
        <w:rPr>
          <w:sz w:val="26"/>
          <w:szCs w:val="26"/>
        </w:rPr>
        <w:t xml:space="preserve">Состав документов: приказы </w:t>
      </w:r>
      <w:r w:rsidR="001E2997">
        <w:rPr>
          <w:sz w:val="26"/>
          <w:szCs w:val="26"/>
        </w:rPr>
        <w:t>по личному</w:t>
      </w:r>
      <w:r w:rsidRPr="00AF1CF0">
        <w:rPr>
          <w:sz w:val="26"/>
          <w:szCs w:val="26"/>
        </w:rPr>
        <w:t xml:space="preserve"> составу</w:t>
      </w:r>
      <w:r>
        <w:rPr>
          <w:sz w:val="26"/>
          <w:szCs w:val="26"/>
        </w:rPr>
        <w:t xml:space="preserve"> 1999–2002 гг.</w:t>
      </w:r>
      <w:r w:rsidRPr="00AF1CF0">
        <w:rPr>
          <w:sz w:val="26"/>
          <w:szCs w:val="26"/>
        </w:rPr>
        <w:t xml:space="preserve">, </w:t>
      </w:r>
      <w:r>
        <w:rPr>
          <w:sz w:val="26"/>
          <w:szCs w:val="26"/>
        </w:rPr>
        <w:t>лицевые счета по</w:t>
      </w:r>
      <w:r w:rsidR="00EC65C6">
        <w:rPr>
          <w:sz w:val="26"/>
          <w:szCs w:val="26"/>
        </w:rPr>
        <w:t> </w:t>
      </w:r>
      <w:r>
        <w:rPr>
          <w:sz w:val="26"/>
          <w:szCs w:val="26"/>
        </w:rPr>
        <w:t>заработной плате 1999–2001</w:t>
      </w:r>
      <w:r w:rsidRPr="00AF1CF0">
        <w:rPr>
          <w:sz w:val="26"/>
          <w:szCs w:val="26"/>
        </w:rPr>
        <w:t xml:space="preserve"> гг.</w:t>
      </w:r>
    </w:p>
    <w:p w:rsidR="004D0FBE" w:rsidRDefault="004D0FBE" w:rsidP="000C12FE">
      <w:pPr>
        <w:pStyle w:val="ad"/>
        <w:jc w:val="left"/>
        <w:rPr>
          <w:b/>
          <w:sz w:val="26"/>
          <w:szCs w:val="26"/>
        </w:rPr>
      </w:pPr>
    </w:p>
    <w:p w:rsidR="007A1B46" w:rsidRPr="00860CEB" w:rsidRDefault="007A1B46" w:rsidP="009B365E">
      <w:pPr>
        <w:pStyle w:val="ad"/>
        <w:keepNext/>
        <w:rPr>
          <w:b/>
          <w:sz w:val="26"/>
          <w:szCs w:val="26"/>
        </w:rPr>
      </w:pPr>
      <w:r w:rsidRPr="00860CEB">
        <w:rPr>
          <w:b/>
          <w:sz w:val="26"/>
          <w:szCs w:val="26"/>
        </w:rPr>
        <w:t xml:space="preserve">ООО </w:t>
      </w:r>
      <w:r w:rsidR="00730776">
        <w:rPr>
          <w:b/>
          <w:sz w:val="26"/>
          <w:szCs w:val="26"/>
        </w:rPr>
        <w:t>«</w:t>
      </w:r>
      <w:r w:rsidRPr="00860CEB">
        <w:rPr>
          <w:b/>
          <w:sz w:val="26"/>
          <w:szCs w:val="26"/>
        </w:rPr>
        <w:t>Торо-Арч</w:t>
      </w:r>
      <w:r w:rsidR="00730776">
        <w:rPr>
          <w:b/>
          <w:sz w:val="26"/>
          <w:szCs w:val="26"/>
        </w:rPr>
        <w:t>»</w:t>
      </w:r>
      <w:r w:rsidRPr="00860CEB">
        <w:rPr>
          <w:b/>
          <w:sz w:val="26"/>
          <w:szCs w:val="26"/>
        </w:rPr>
        <w:t xml:space="preserve"> (11.09.2000–01.10.2001)</w:t>
      </w:r>
    </w:p>
    <w:p w:rsidR="007A1B46" w:rsidRDefault="007A1B46" w:rsidP="009B365E">
      <w:pPr>
        <w:pStyle w:val="ad"/>
        <w:keepNext/>
        <w:rPr>
          <w:sz w:val="26"/>
          <w:szCs w:val="26"/>
        </w:rPr>
      </w:pPr>
      <w:r w:rsidRPr="00AA5CFE">
        <w:rPr>
          <w:sz w:val="26"/>
          <w:szCs w:val="26"/>
        </w:rPr>
        <w:t>ОАФ 9, оп. 92, 1 ед. хр., 2000–2001 гг.</w:t>
      </w:r>
    </w:p>
    <w:p w:rsidR="007A1B46" w:rsidRPr="00AA5CFE" w:rsidRDefault="005F47DF" w:rsidP="009B365E">
      <w:pPr>
        <w:pStyle w:val="ad"/>
        <w:keepNext/>
        <w:rPr>
          <w:sz w:val="26"/>
          <w:szCs w:val="26"/>
        </w:rPr>
      </w:pPr>
      <w:r>
        <w:rPr>
          <w:sz w:val="26"/>
          <w:szCs w:val="26"/>
        </w:rPr>
        <w:t>Основной вид деятельности:</w:t>
      </w:r>
      <w:r w:rsidR="007A1B46">
        <w:rPr>
          <w:sz w:val="26"/>
          <w:szCs w:val="26"/>
        </w:rPr>
        <w:t xml:space="preserve"> оптовая и розничная торговля.</w:t>
      </w:r>
    </w:p>
    <w:p w:rsidR="007A1B46" w:rsidRDefault="007A1B46" w:rsidP="000C12FE">
      <w:pPr>
        <w:pStyle w:val="ad"/>
        <w:rPr>
          <w:sz w:val="26"/>
          <w:szCs w:val="26"/>
        </w:rPr>
      </w:pPr>
      <w:r w:rsidRPr="00736D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2000–2001</w:t>
      </w:r>
      <w:r w:rsidRPr="00736D1C">
        <w:rPr>
          <w:sz w:val="26"/>
          <w:szCs w:val="26"/>
        </w:rPr>
        <w:t xml:space="preserve"> гг</w:t>
      </w:r>
      <w:r>
        <w:rPr>
          <w:sz w:val="26"/>
          <w:szCs w:val="26"/>
        </w:rPr>
        <w:t>.</w:t>
      </w:r>
    </w:p>
    <w:p w:rsidR="007A1B46" w:rsidRDefault="007A1B46" w:rsidP="000C12FE">
      <w:pPr>
        <w:pStyle w:val="ad"/>
        <w:jc w:val="left"/>
        <w:rPr>
          <w:b/>
          <w:sz w:val="26"/>
          <w:szCs w:val="26"/>
        </w:rPr>
      </w:pPr>
    </w:p>
    <w:p w:rsidR="00473855" w:rsidRPr="00183011" w:rsidRDefault="00473855" w:rsidP="000C12FE">
      <w:pPr>
        <w:pStyle w:val="ad"/>
        <w:rPr>
          <w:b/>
          <w:sz w:val="26"/>
          <w:szCs w:val="26"/>
        </w:rPr>
      </w:pPr>
      <w:r w:rsidRPr="00183011">
        <w:rPr>
          <w:b/>
          <w:sz w:val="26"/>
          <w:szCs w:val="26"/>
        </w:rPr>
        <w:t xml:space="preserve">ООО </w:t>
      </w:r>
      <w:r w:rsidR="00730776">
        <w:rPr>
          <w:b/>
          <w:sz w:val="26"/>
          <w:szCs w:val="26"/>
        </w:rPr>
        <w:t>«</w:t>
      </w:r>
      <w:r w:rsidRPr="00183011">
        <w:rPr>
          <w:b/>
          <w:sz w:val="26"/>
          <w:szCs w:val="26"/>
        </w:rPr>
        <w:t>Торсион</w:t>
      </w:r>
      <w:r w:rsidR="00730776">
        <w:rPr>
          <w:b/>
          <w:sz w:val="26"/>
          <w:szCs w:val="26"/>
        </w:rPr>
        <w:t>»</w:t>
      </w:r>
      <w:r w:rsidRPr="00183011">
        <w:rPr>
          <w:b/>
          <w:sz w:val="26"/>
          <w:szCs w:val="26"/>
        </w:rPr>
        <w:t xml:space="preserve"> (03.12.2003–28.10.2005)</w:t>
      </w:r>
    </w:p>
    <w:p w:rsidR="00473855" w:rsidRDefault="00473855" w:rsidP="000C12FE">
      <w:pPr>
        <w:pStyle w:val="ad"/>
        <w:rPr>
          <w:sz w:val="26"/>
          <w:szCs w:val="26"/>
        </w:rPr>
      </w:pPr>
      <w:r w:rsidRPr="00FD732E">
        <w:rPr>
          <w:sz w:val="26"/>
          <w:szCs w:val="26"/>
        </w:rPr>
        <w:t>ОАФ 13, оп. 128, 2 ед. хр., 2003–2005 гг.</w:t>
      </w:r>
    </w:p>
    <w:p w:rsidR="00473855" w:rsidRDefault="00473855" w:rsidP="000C12FE">
      <w:pPr>
        <w:pStyle w:val="ad"/>
        <w:rPr>
          <w:sz w:val="26"/>
          <w:szCs w:val="26"/>
        </w:rPr>
      </w:pPr>
      <w:r w:rsidRPr="00183011">
        <w:rPr>
          <w:sz w:val="26"/>
          <w:szCs w:val="26"/>
        </w:rPr>
        <w:t>ИНН: 7453128080</w:t>
      </w:r>
      <w:r>
        <w:rPr>
          <w:sz w:val="26"/>
          <w:szCs w:val="26"/>
        </w:rPr>
        <w:t>.</w:t>
      </w:r>
    </w:p>
    <w:p w:rsidR="00473855" w:rsidRPr="00FD732E"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183011">
        <w:rPr>
          <w:sz w:val="26"/>
          <w:szCs w:val="26"/>
        </w:rPr>
        <w:t>51.52.21 Оптовая торговля черными металлами в первичных формах</w:t>
      </w:r>
      <w:r w:rsidR="00473855">
        <w:rPr>
          <w:sz w:val="26"/>
          <w:szCs w:val="26"/>
        </w:rPr>
        <w:t>.</w:t>
      </w:r>
    </w:p>
    <w:p w:rsidR="00473855" w:rsidRDefault="00473855" w:rsidP="000C12FE">
      <w:pPr>
        <w:pStyle w:val="ad"/>
        <w:rPr>
          <w:sz w:val="26"/>
          <w:szCs w:val="26"/>
        </w:rPr>
      </w:pPr>
      <w:r w:rsidRPr="00641DF4">
        <w:rPr>
          <w:sz w:val="26"/>
          <w:szCs w:val="26"/>
        </w:rPr>
        <w:t xml:space="preserve">Состав документов: приказы </w:t>
      </w:r>
      <w:r>
        <w:rPr>
          <w:sz w:val="26"/>
          <w:szCs w:val="26"/>
        </w:rPr>
        <w:t>по личному</w:t>
      </w:r>
      <w:r w:rsidRPr="00641DF4">
        <w:rPr>
          <w:sz w:val="26"/>
          <w:szCs w:val="26"/>
        </w:rPr>
        <w:t xml:space="preserve"> составу </w:t>
      </w:r>
      <w:r>
        <w:rPr>
          <w:sz w:val="26"/>
          <w:szCs w:val="26"/>
        </w:rPr>
        <w:t>2003–2005</w:t>
      </w:r>
      <w:r w:rsidRPr="00641DF4">
        <w:rPr>
          <w:sz w:val="26"/>
          <w:szCs w:val="26"/>
        </w:rPr>
        <w:t xml:space="preserve"> гг., расчетные ведомости по заработной плате </w:t>
      </w:r>
      <w:r>
        <w:rPr>
          <w:sz w:val="26"/>
          <w:szCs w:val="26"/>
        </w:rPr>
        <w:t>2004</w:t>
      </w:r>
      <w:r w:rsidRPr="00641DF4">
        <w:rPr>
          <w:sz w:val="26"/>
          <w:szCs w:val="26"/>
        </w:rPr>
        <w:t>–</w:t>
      </w:r>
      <w:r>
        <w:rPr>
          <w:sz w:val="26"/>
          <w:szCs w:val="26"/>
        </w:rPr>
        <w:t>2005</w:t>
      </w:r>
      <w:r w:rsidRPr="00641DF4">
        <w:rPr>
          <w:sz w:val="26"/>
          <w:szCs w:val="26"/>
        </w:rPr>
        <w:t xml:space="preserve"> гг.</w:t>
      </w:r>
    </w:p>
    <w:p w:rsidR="00473855" w:rsidRDefault="00473855" w:rsidP="000C12FE">
      <w:pPr>
        <w:pStyle w:val="ad"/>
        <w:jc w:val="left"/>
        <w:rPr>
          <w:b/>
          <w:sz w:val="26"/>
          <w:szCs w:val="26"/>
        </w:rPr>
      </w:pPr>
    </w:p>
    <w:p w:rsidR="007A1B46" w:rsidRPr="007A1B46" w:rsidRDefault="007A1B46" w:rsidP="000C12FE">
      <w:pPr>
        <w:pStyle w:val="ad"/>
        <w:rPr>
          <w:b/>
          <w:sz w:val="26"/>
          <w:szCs w:val="26"/>
        </w:rPr>
      </w:pPr>
      <w:r w:rsidRPr="007A1B46">
        <w:rPr>
          <w:b/>
          <w:sz w:val="26"/>
          <w:szCs w:val="26"/>
        </w:rPr>
        <w:t xml:space="preserve">ООО </w:t>
      </w:r>
      <w:r w:rsidR="00730776">
        <w:rPr>
          <w:b/>
          <w:sz w:val="26"/>
          <w:szCs w:val="26"/>
        </w:rPr>
        <w:t>«</w:t>
      </w:r>
      <w:r w:rsidRPr="007A1B46">
        <w:rPr>
          <w:b/>
          <w:sz w:val="26"/>
          <w:szCs w:val="26"/>
        </w:rPr>
        <w:t>Трактид</w:t>
      </w:r>
      <w:r w:rsidR="00730776">
        <w:rPr>
          <w:b/>
          <w:sz w:val="26"/>
          <w:szCs w:val="26"/>
        </w:rPr>
        <w:t>»</w:t>
      </w:r>
      <w:r w:rsidRPr="007A1B46">
        <w:rPr>
          <w:b/>
          <w:sz w:val="26"/>
          <w:szCs w:val="26"/>
        </w:rPr>
        <w:t xml:space="preserve"> (15.04.2003–02.06.2004)</w:t>
      </w:r>
    </w:p>
    <w:p w:rsidR="007A1B46" w:rsidRPr="001E297E" w:rsidRDefault="007A1B46" w:rsidP="000C12FE">
      <w:pPr>
        <w:pStyle w:val="ad"/>
        <w:rPr>
          <w:sz w:val="26"/>
          <w:szCs w:val="26"/>
        </w:rPr>
      </w:pPr>
      <w:r w:rsidRPr="001E297E">
        <w:rPr>
          <w:sz w:val="26"/>
          <w:szCs w:val="26"/>
        </w:rPr>
        <w:t>ОАФ 14, оп. 73, 2 ед. хр., 2003 г.</w:t>
      </w:r>
    </w:p>
    <w:p w:rsidR="007A1B46" w:rsidRDefault="007A1B46" w:rsidP="000C12FE">
      <w:pPr>
        <w:pStyle w:val="ad"/>
        <w:rPr>
          <w:sz w:val="26"/>
          <w:szCs w:val="26"/>
        </w:rPr>
      </w:pPr>
      <w:r w:rsidRPr="001E297E">
        <w:rPr>
          <w:sz w:val="26"/>
          <w:szCs w:val="26"/>
        </w:rPr>
        <w:t>ИНН: 7452034657.</w:t>
      </w:r>
    </w:p>
    <w:p w:rsidR="007A1B46" w:rsidRPr="001E297E" w:rsidRDefault="005F47DF" w:rsidP="000C12FE">
      <w:pPr>
        <w:pStyle w:val="ad"/>
        <w:rPr>
          <w:sz w:val="26"/>
          <w:szCs w:val="26"/>
        </w:rPr>
      </w:pPr>
      <w:r>
        <w:rPr>
          <w:sz w:val="26"/>
          <w:szCs w:val="26"/>
        </w:rPr>
        <w:t>Основной вид деятельности:</w:t>
      </w:r>
      <w:r w:rsidR="007A1B46">
        <w:rPr>
          <w:sz w:val="26"/>
          <w:szCs w:val="26"/>
        </w:rPr>
        <w:t xml:space="preserve"> оптово-розничная торговля.</w:t>
      </w:r>
    </w:p>
    <w:p w:rsidR="007A1B46" w:rsidRDefault="007A1B46" w:rsidP="000C12FE">
      <w:pPr>
        <w:pStyle w:val="ad"/>
        <w:rPr>
          <w:sz w:val="26"/>
          <w:szCs w:val="26"/>
        </w:rPr>
      </w:pPr>
      <w:r w:rsidRPr="001E297E">
        <w:rPr>
          <w:sz w:val="26"/>
          <w:szCs w:val="26"/>
        </w:rPr>
        <w:t xml:space="preserve">Состав документов: приказы </w:t>
      </w:r>
      <w:r w:rsidR="001E2997">
        <w:rPr>
          <w:sz w:val="26"/>
          <w:szCs w:val="26"/>
        </w:rPr>
        <w:t>по личному</w:t>
      </w:r>
      <w:r w:rsidRPr="001E297E">
        <w:rPr>
          <w:sz w:val="26"/>
          <w:szCs w:val="26"/>
        </w:rPr>
        <w:t xml:space="preserve"> составу, расчетные ведомости по заработной плате 2003 г.</w:t>
      </w:r>
    </w:p>
    <w:p w:rsidR="007A1B46" w:rsidRPr="001E297E" w:rsidRDefault="007A1B46" w:rsidP="000C12FE">
      <w:pPr>
        <w:pStyle w:val="ad"/>
        <w:rPr>
          <w:sz w:val="26"/>
          <w:szCs w:val="26"/>
        </w:rPr>
      </w:pPr>
    </w:p>
    <w:p w:rsidR="007A1B46" w:rsidRPr="007A1B46" w:rsidRDefault="007A1B46" w:rsidP="00F353C3">
      <w:pPr>
        <w:pStyle w:val="ad"/>
        <w:keepNext/>
        <w:rPr>
          <w:b/>
          <w:sz w:val="26"/>
          <w:szCs w:val="26"/>
        </w:rPr>
      </w:pPr>
      <w:r w:rsidRPr="007A1B46">
        <w:rPr>
          <w:b/>
          <w:sz w:val="26"/>
          <w:szCs w:val="26"/>
        </w:rPr>
        <w:t xml:space="preserve">ООО </w:t>
      </w:r>
      <w:r w:rsidR="00730776">
        <w:rPr>
          <w:b/>
          <w:sz w:val="26"/>
          <w:szCs w:val="26"/>
        </w:rPr>
        <w:t>«</w:t>
      </w:r>
      <w:r w:rsidRPr="007A1B46">
        <w:rPr>
          <w:b/>
          <w:sz w:val="26"/>
          <w:szCs w:val="26"/>
        </w:rPr>
        <w:t>Трактос</w:t>
      </w:r>
      <w:r w:rsidR="00730776">
        <w:rPr>
          <w:b/>
          <w:sz w:val="26"/>
          <w:szCs w:val="26"/>
        </w:rPr>
        <w:t>»</w:t>
      </w:r>
      <w:r w:rsidRPr="007A1B46">
        <w:rPr>
          <w:b/>
          <w:sz w:val="26"/>
          <w:szCs w:val="26"/>
        </w:rPr>
        <w:t xml:space="preserve"> (05.05.2003–02.06.2004)</w:t>
      </w:r>
    </w:p>
    <w:p w:rsidR="007A1B46" w:rsidRPr="001E297E" w:rsidRDefault="007A1B46" w:rsidP="000C12FE">
      <w:pPr>
        <w:pStyle w:val="ad"/>
        <w:rPr>
          <w:sz w:val="26"/>
          <w:szCs w:val="26"/>
        </w:rPr>
      </w:pPr>
      <w:r w:rsidRPr="001E297E">
        <w:rPr>
          <w:sz w:val="26"/>
          <w:szCs w:val="26"/>
        </w:rPr>
        <w:t>ОАФ 14, оп. 72, 2 ед. хр., 2003 г.</w:t>
      </w:r>
    </w:p>
    <w:p w:rsidR="007A1B46" w:rsidRPr="001E297E" w:rsidRDefault="007A1B46" w:rsidP="000C12FE">
      <w:pPr>
        <w:pStyle w:val="ad"/>
        <w:rPr>
          <w:sz w:val="26"/>
          <w:szCs w:val="26"/>
        </w:rPr>
      </w:pPr>
      <w:r w:rsidRPr="001E297E">
        <w:rPr>
          <w:sz w:val="26"/>
          <w:szCs w:val="26"/>
        </w:rPr>
        <w:t>ИНН: 7452034865.</w:t>
      </w:r>
    </w:p>
    <w:p w:rsidR="007A1B46" w:rsidRPr="001E297E" w:rsidRDefault="005F47DF" w:rsidP="000C12FE">
      <w:pPr>
        <w:pStyle w:val="ad"/>
        <w:rPr>
          <w:sz w:val="26"/>
          <w:szCs w:val="26"/>
        </w:rPr>
      </w:pPr>
      <w:r>
        <w:rPr>
          <w:sz w:val="26"/>
          <w:szCs w:val="26"/>
        </w:rPr>
        <w:t>Основной вид деятельности:</w:t>
      </w:r>
      <w:r w:rsidR="007A1B46">
        <w:rPr>
          <w:sz w:val="26"/>
          <w:szCs w:val="26"/>
        </w:rPr>
        <w:t xml:space="preserve"> оптово-розничная торговля.</w:t>
      </w:r>
    </w:p>
    <w:p w:rsidR="007A1B46" w:rsidRDefault="007A1B46" w:rsidP="000C12FE">
      <w:pPr>
        <w:pStyle w:val="ad"/>
        <w:rPr>
          <w:sz w:val="26"/>
          <w:szCs w:val="26"/>
        </w:rPr>
      </w:pPr>
      <w:r w:rsidRPr="00616745">
        <w:rPr>
          <w:sz w:val="26"/>
          <w:szCs w:val="26"/>
        </w:rPr>
        <w:t xml:space="preserve">Состав документов: приказы </w:t>
      </w:r>
      <w:r w:rsidR="001E2997">
        <w:rPr>
          <w:sz w:val="26"/>
          <w:szCs w:val="26"/>
        </w:rPr>
        <w:t>по личному</w:t>
      </w:r>
      <w:r w:rsidRPr="00616745">
        <w:rPr>
          <w:sz w:val="26"/>
          <w:szCs w:val="26"/>
        </w:rPr>
        <w:t xml:space="preserve"> составу, расчетные вед</w:t>
      </w:r>
      <w:r>
        <w:rPr>
          <w:sz w:val="26"/>
          <w:szCs w:val="26"/>
        </w:rPr>
        <w:t xml:space="preserve">омости по заработной плате 2003 </w:t>
      </w:r>
      <w:r w:rsidRPr="00616745">
        <w:rPr>
          <w:sz w:val="26"/>
          <w:szCs w:val="26"/>
        </w:rPr>
        <w:t>г.</w:t>
      </w:r>
    </w:p>
    <w:p w:rsidR="007A1B46" w:rsidRDefault="007A1B46" w:rsidP="000C12FE">
      <w:pPr>
        <w:pStyle w:val="ad"/>
        <w:jc w:val="left"/>
        <w:rPr>
          <w:b/>
          <w:sz w:val="26"/>
          <w:szCs w:val="26"/>
        </w:rPr>
      </w:pPr>
    </w:p>
    <w:p w:rsidR="00B84A7A" w:rsidRPr="00011C19" w:rsidRDefault="00B84A7A" w:rsidP="00306C11">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ТрансТех</w:t>
      </w:r>
      <w:r w:rsidR="00730776">
        <w:rPr>
          <w:b/>
          <w:sz w:val="26"/>
          <w:szCs w:val="26"/>
        </w:rPr>
        <w:t>»</w:t>
      </w:r>
      <w:r w:rsidRPr="00011C19">
        <w:rPr>
          <w:b/>
          <w:sz w:val="26"/>
          <w:szCs w:val="26"/>
        </w:rPr>
        <w:t xml:space="preserve"> (20.12.1999–11.09.2001)</w:t>
      </w:r>
    </w:p>
    <w:p w:rsidR="00B84A7A" w:rsidRDefault="00B84A7A" w:rsidP="00306C11">
      <w:pPr>
        <w:pStyle w:val="ad"/>
        <w:keepNext/>
        <w:rPr>
          <w:sz w:val="26"/>
          <w:szCs w:val="26"/>
        </w:rPr>
      </w:pPr>
      <w:r w:rsidRPr="00C15CBC">
        <w:rPr>
          <w:sz w:val="26"/>
          <w:szCs w:val="26"/>
        </w:rPr>
        <w:t xml:space="preserve">ОАФ 16, оп. 44, 1 ед. хр., 1999–2001 гг. </w:t>
      </w:r>
    </w:p>
    <w:p w:rsidR="00B84A7A" w:rsidRDefault="005F47DF" w:rsidP="00306C11">
      <w:pPr>
        <w:pStyle w:val="ad"/>
        <w:keepNext/>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2A3B5C">
        <w:rPr>
          <w:sz w:val="26"/>
          <w:szCs w:val="26"/>
        </w:rPr>
        <w:t>Состав документов:</w:t>
      </w:r>
      <w:r>
        <w:rPr>
          <w:sz w:val="26"/>
          <w:szCs w:val="26"/>
        </w:rPr>
        <w:t xml:space="preserve"> приказы по личному составу 1999–2001</w:t>
      </w:r>
      <w:r w:rsidRPr="002A3B5C">
        <w:rPr>
          <w:sz w:val="26"/>
          <w:szCs w:val="26"/>
        </w:rPr>
        <w:t xml:space="preserve"> гг</w:t>
      </w:r>
      <w:r>
        <w:rPr>
          <w:sz w:val="26"/>
          <w:szCs w:val="26"/>
        </w:rPr>
        <w:t>.</w:t>
      </w:r>
    </w:p>
    <w:p w:rsidR="00B84A7A" w:rsidRDefault="00B84A7A" w:rsidP="000C12FE">
      <w:pPr>
        <w:pStyle w:val="ad"/>
        <w:jc w:val="left"/>
        <w:rPr>
          <w:b/>
          <w:sz w:val="26"/>
          <w:szCs w:val="26"/>
        </w:rPr>
      </w:pPr>
    </w:p>
    <w:p w:rsidR="00AD00FC" w:rsidRPr="00BC56BE" w:rsidRDefault="00AD00FC" w:rsidP="000C12FE">
      <w:pPr>
        <w:pStyle w:val="ad"/>
        <w:rPr>
          <w:b/>
          <w:sz w:val="26"/>
          <w:szCs w:val="26"/>
        </w:rPr>
      </w:pPr>
      <w:r w:rsidRPr="00BC56BE">
        <w:rPr>
          <w:b/>
          <w:sz w:val="26"/>
          <w:szCs w:val="26"/>
        </w:rPr>
        <w:t xml:space="preserve">ООО </w:t>
      </w:r>
      <w:r w:rsidR="00730776">
        <w:rPr>
          <w:b/>
          <w:sz w:val="26"/>
          <w:szCs w:val="26"/>
        </w:rPr>
        <w:t>«</w:t>
      </w:r>
      <w:r w:rsidRPr="00BC56BE">
        <w:rPr>
          <w:b/>
          <w:sz w:val="26"/>
          <w:szCs w:val="26"/>
        </w:rPr>
        <w:t>Трейд-Сервис</w:t>
      </w:r>
      <w:r w:rsidR="00730776">
        <w:rPr>
          <w:b/>
          <w:sz w:val="26"/>
          <w:szCs w:val="26"/>
        </w:rPr>
        <w:t>»</w:t>
      </w:r>
      <w:r w:rsidRPr="00BC56BE">
        <w:rPr>
          <w:b/>
          <w:sz w:val="26"/>
          <w:szCs w:val="26"/>
        </w:rPr>
        <w:t xml:space="preserve"> (03.12.2007–21.08.2013)</w:t>
      </w:r>
    </w:p>
    <w:p w:rsidR="00AD00FC" w:rsidRDefault="00AD00FC" w:rsidP="000C12FE">
      <w:pPr>
        <w:pStyle w:val="ad"/>
        <w:rPr>
          <w:sz w:val="26"/>
          <w:szCs w:val="26"/>
        </w:rPr>
      </w:pPr>
      <w:r w:rsidRPr="001A20B1">
        <w:rPr>
          <w:sz w:val="26"/>
          <w:szCs w:val="26"/>
        </w:rPr>
        <w:t>ОАФ 9, оп. 224, 3 ед. хр., 2007–2012 гг.</w:t>
      </w:r>
    </w:p>
    <w:p w:rsidR="00AD00FC" w:rsidRDefault="00AD00FC" w:rsidP="000C12FE">
      <w:pPr>
        <w:pStyle w:val="ad"/>
        <w:rPr>
          <w:sz w:val="26"/>
          <w:szCs w:val="26"/>
        </w:rPr>
      </w:pPr>
      <w:r w:rsidRPr="00BC56BE">
        <w:rPr>
          <w:sz w:val="26"/>
          <w:szCs w:val="26"/>
        </w:rPr>
        <w:lastRenderedPageBreak/>
        <w:t>ИНН: 7451258654</w:t>
      </w:r>
      <w:r>
        <w:rPr>
          <w:sz w:val="26"/>
          <w:szCs w:val="26"/>
        </w:rPr>
        <w:t>.</w:t>
      </w:r>
    </w:p>
    <w:p w:rsidR="00AD00FC" w:rsidRPr="001A20B1" w:rsidRDefault="00AC4EF7" w:rsidP="000C12FE">
      <w:pPr>
        <w:pStyle w:val="ad"/>
        <w:rPr>
          <w:sz w:val="26"/>
          <w:szCs w:val="26"/>
        </w:rPr>
      </w:pPr>
      <w:r>
        <w:rPr>
          <w:sz w:val="26"/>
          <w:szCs w:val="26"/>
        </w:rPr>
        <w:t>Основной вид деятельности:</w:t>
      </w:r>
      <w:r w:rsidR="00FF66A4">
        <w:rPr>
          <w:sz w:val="26"/>
          <w:szCs w:val="26"/>
        </w:rPr>
        <w:t> </w:t>
      </w:r>
      <w:r w:rsidR="00AD00FC" w:rsidRPr="00BC56BE">
        <w:rPr>
          <w:sz w:val="26"/>
          <w:szCs w:val="26"/>
        </w:rPr>
        <w:t>51.19 Деятельность агентов по оптовой торговле универсальным ассортиментом товаров</w:t>
      </w:r>
      <w:r w:rsidR="00AD00FC">
        <w:rPr>
          <w:sz w:val="26"/>
          <w:szCs w:val="26"/>
        </w:rPr>
        <w:t>.</w:t>
      </w:r>
    </w:p>
    <w:p w:rsidR="00AD00FC" w:rsidRPr="001A20B1" w:rsidRDefault="00AD00FC" w:rsidP="000C12FE">
      <w:pPr>
        <w:pStyle w:val="ad"/>
        <w:rPr>
          <w:sz w:val="26"/>
          <w:szCs w:val="26"/>
        </w:rPr>
      </w:pPr>
      <w:r w:rsidRPr="001A20B1">
        <w:rPr>
          <w:sz w:val="26"/>
          <w:szCs w:val="26"/>
        </w:rPr>
        <w:t xml:space="preserve">Состав документов: документы о создании и ликвидации, приказы </w:t>
      </w:r>
      <w:r w:rsidR="001E2997">
        <w:rPr>
          <w:sz w:val="26"/>
          <w:szCs w:val="26"/>
        </w:rPr>
        <w:t>по личному</w:t>
      </w:r>
      <w:r w:rsidRPr="001A20B1">
        <w:rPr>
          <w:sz w:val="26"/>
          <w:szCs w:val="26"/>
        </w:rPr>
        <w:t xml:space="preserve"> составу 2007–2012 гг., расчетная ведомости по заработной плате 2010 г.</w:t>
      </w:r>
    </w:p>
    <w:p w:rsidR="00AD00FC" w:rsidRPr="001A20B1" w:rsidRDefault="00AD00FC" w:rsidP="000C12FE">
      <w:pPr>
        <w:pStyle w:val="ad"/>
        <w:rPr>
          <w:sz w:val="26"/>
          <w:szCs w:val="26"/>
        </w:rPr>
      </w:pPr>
    </w:p>
    <w:p w:rsidR="00AD00FC" w:rsidRPr="00696FDB" w:rsidRDefault="00AD00FC" w:rsidP="00F26FD3">
      <w:pPr>
        <w:pStyle w:val="ad"/>
        <w:keepNext/>
        <w:rPr>
          <w:b/>
          <w:sz w:val="26"/>
          <w:szCs w:val="26"/>
        </w:rPr>
      </w:pPr>
      <w:r w:rsidRPr="00696FDB">
        <w:rPr>
          <w:b/>
          <w:sz w:val="26"/>
          <w:szCs w:val="26"/>
        </w:rPr>
        <w:t xml:space="preserve">ООО </w:t>
      </w:r>
      <w:r w:rsidR="00730776">
        <w:rPr>
          <w:b/>
          <w:sz w:val="26"/>
          <w:szCs w:val="26"/>
        </w:rPr>
        <w:t>«</w:t>
      </w:r>
      <w:r w:rsidRPr="00696FDB">
        <w:rPr>
          <w:b/>
          <w:sz w:val="26"/>
          <w:szCs w:val="26"/>
        </w:rPr>
        <w:t>ТРИ Ар</w:t>
      </w:r>
      <w:r w:rsidR="00730776">
        <w:rPr>
          <w:b/>
          <w:sz w:val="26"/>
          <w:szCs w:val="26"/>
        </w:rPr>
        <w:t>»</w:t>
      </w:r>
      <w:r w:rsidRPr="00696FDB">
        <w:rPr>
          <w:b/>
          <w:sz w:val="26"/>
          <w:szCs w:val="26"/>
        </w:rPr>
        <w:t xml:space="preserve"> (26.06.1995–22.09.1999)</w:t>
      </w:r>
    </w:p>
    <w:p w:rsidR="00AD00FC" w:rsidRDefault="00AD00FC" w:rsidP="00F26FD3">
      <w:pPr>
        <w:pStyle w:val="ad"/>
        <w:keepNext/>
        <w:rPr>
          <w:sz w:val="26"/>
          <w:szCs w:val="26"/>
        </w:rPr>
      </w:pPr>
      <w:r w:rsidRPr="00525D4A">
        <w:rPr>
          <w:sz w:val="26"/>
          <w:szCs w:val="26"/>
        </w:rPr>
        <w:t>ОАФ 9, оп. 20</w:t>
      </w:r>
      <w:r>
        <w:rPr>
          <w:sz w:val="26"/>
          <w:szCs w:val="26"/>
        </w:rPr>
        <w:t>, 2 ед. хр., 1995–1999 гг.</w:t>
      </w:r>
    </w:p>
    <w:p w:rsidR="00AD00FC" w:rsidRPr="00525D4A" w:rsidRDefault="005F47DF" w:rsidP="000C12FE">
      <w:pPr>
        <w:pStyle w:val="ad"/>
        <w:rPr>
          <w:sz w:val="26"/>
          <w:szCs w:val="26"/>
        </w:rPr>
      </w:pPr>
      <w:r>
        <w:rPr>
          <w:sz w:val="26"/>
          <w:szCs w:val="26"/>
        </w:rPr>
        <w:t>Основной вид деятельности:</w:t>
      </w:r>
      <w:r w:rsidR="00AD00FC">
        <w:rPr>
          <w:sz w:val="26"/>
          <w:szCs w:val="26"/>
        </w:rPr>
        <w:t xml:space="preserve"> закуп сельскохозяйственной продукции.</w:t>
      </w:r>
    </w:p>
    <w:p w:rsidR="00AD00FC" w:rsidRDefault="00AD00FC" w:rsidP="000C12FE">
      <w:pPr>
        <w:pStyle w:val="ad"/>
        <w:rPr>
          <w:sz w:val="26"/>
          <w:szCs w:val="26"/>
        </w:rPr>
      </w:pPr>
      <w:r w:rsidRPr="00B86D2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w:t>
      </w:r>
      <w:r w:rsidRPr="00B86D29">
        <w:rPr>
          <w:sz w:val="26"/>
          <w:szCs w:val="26"/>
        </w:rPr>
        <w:t>–1999 гг., расчетные вед</w:t>
      </w:r>
      <w:r>
        <w:rPr>
          <w:sz w:val="26"/>
          <w:szCs w:val="26"/>
        </w:rPr>
        <w:t xml:space="preserve">омости по заработной плате 1999 </w:t>
      </w:r>
      <w:r w:rsidRPr="00B86D29">
        <w:rPr>
          <w:sz w:val="26"/>
          <w:szCs w:val="26"/>
        </w:rPr>
        <w:t>г.</w:t>
      </w:r>
    </w:p>
    <w:p w:rsidR="00AD00FC" w:rsidRDefault="00AD00FC" w:rsidP="000C12FE">
      <w:pPr>
        <w:pStyle w:val="ad"/>
        <w:jc w:val="left"/>
        <w:rPr>
          <w:b/>
          <w:sz w:val="26"/>
          <w:szCs w:val="26"/>
        </w:rPr>
      </w:pPr>
    </w:p>
    <w:p w:rsidR="00927393" w:rsidRPr="00927393" w:rsidRDefault="00927393" w:rsidP="007D3385">
      <w:pPr>
        <w:pStyle w:val="ad"/>
        <w:keepNext/>
        <w:rPr>
          <w:b/>
          <w:sz w:val="26"/>
          <w:szCs w:val="26"/>
        </w:rPr>
      </w:pPr>
      <w:r w:rsidRPr="00927393">
        <w:rPr>
          <w:b/>
          <w:sz w:val="26"/>
          <w:szCs w:val="26"/>
        </w:rPr>
        <w:t xml:space="preserve">ООО </w:t>
      </w:r>
      <w:r w:rsidR="00730776">
        <w:rPr>
          <w:b/>
          <w:sz w:val="26"/>
          <w:szCs w:val="26"/>
        </w:rPr>
        <w:t>«</w:t>
      </w:r>
      <w:r w:rsidRPr="00927393">
        <w:rPr>
          <w:b/>
          <w:sz w:val="26"/>
          <w:szCs w:val="26"/>
        </w:rPr>
        <w:t>Триаксис</w:t>
      </w:r>
      <w:r w:rsidR="00730776">
        <w:rPr>
          <w:b/>
          <w:sz w:val="26"/>
          <w:szCs w:val="26"/>
        </w:rPr>
        <w:t>»</w:t>
      </w:r>
      <w:r w:rsidRPr="00927393">
        <w:rPr>
          <w:b/>
          <w:sz w:val="26"/>
          <w:szCs w:val="26"/>
        </w:rPr>
        <w:t xml:space="preserve"> (01.09.2014–22.01.2020)</w:t>
      </w:r>
    </w:p>
    <w:p w:rsidR="00927393" w:rsidRDefault="00927393" w:rsidP="007D3385">
      <w:pPr>
        <w:pStyle w:val="ad"/>
        <w:keepNext/>
        <w:rPr>
          <w:sz w:val="26"/>
          <w:szCs w:val="26"/>
        </w:rPr>
      </w:pPr>
      <w:r w:rsidRPr="00E27D9D">
        <w:rPr>
          <w:sz w:val="26"/>
          <w:szCs w:val="26"/>
        </w:rPr>
        <w:t>Ф. 175, оп. 37, 3 ед. хр., 2016–2018 гг.</w:t>
      </w:r>
    </w:p>
    <w:p w:rsidR="006D772F" w:rsidRDefault="006D772F" w:rsidP="006D772F">
      <w:pPr>
        <w:pStyle w:val="ad"/>
        <w:rPr>
          <w:sz w:val="26"/>
          <w:szCs w:val="26"/>
        </w:rPr>
      </w:pPr>
      <w:r>
        <w:rPr>
          <w:sz w:val="26"/>
          <w:szCs w:val="26"/>
        </w:rPr>
        <w:t>Создано решением единственного учредителя от 25.08.2014 (ф. 175, оп. 37, предисловие).</w:t>
      </w:r>
    </w:p>
    <w:p w:rsidR="006D772F" w:rsidRPr="00E27D9D" w:rsidRDefault="006D772F" w:rsidP="006D772F">
      <w:pPr>
        <w:pStyle w:val="ad"/>
        <w:rPr>
          <w:sz w:val="26"/>
          <w:szCs w:val="26"/>
        </w:rPr>
      </w:pPr>
      <w:r>
        <w:rPr>
          <w:sz w:val="26"/>
          <w:szCs w:val="26"/>
        </w:rPr>
        <w:t xml:space="preserve">Решение о ликвидации принято 21.11.2018, признано несостоятельным (банкротом) </w:t>
      </w:r>
      <w:r>
        <w:rPr>
          <w:bCs/>
          <w:sz w:val="26"/>
          <w:szCs w:val="26"/>
        </w:rPr>
        <w:t>решением</w:t>
      </w:r>
      <w:r w:rsidRPr="007B029F">
        <w:rPr>
          <w:bCs/>
          <w:sz w:val="26"/>
          <w:szCs w:val="26"/>
        </w:rPr>
        <w:t xml:space="preserve"> Арбитражного суда Челябинской области </w:t>
      </w:r>
      <w:r>
        <w:rPr>
          <w:bCs/>
          <w:sz w:val="26"/>
          <w:szCs w:val="26"/>
        </w:rPr>
        <w:t>от 15.04.2019</w:t>
      </w:r>
      <w:r w:rsidRPr="007B029F">
        <w:rPr>
          <w:bCs/>
          <w:sz w:val="26"/>
          <w:szCs w:val="26"/>
        </w:rPr>
        <w:t xml:space="preserve"> по делу № А76-</w:t>
      </w:r>
      <w:r>
        <w:rPr>
          <w:bCs/>
          <w:sz w:val="26"/>
          <w:szCs w:val="26"/>
        </w:rPr>
        <w:t>36120/2018.</w:t>
      </w:r>
    </w:p>
    <w:p w:rsidR="00927393" w:rsidRDefault="00927393" w:rsidP="000C12FE">
      <w:pPr>
        <w:pStyle w:val="ad"/>
        <w:rPr>
          <w:sz w:val="26"/>
          <w:szCs w:val="26"/>
        </w:rPr>
      </w:pPr>
      <w:r>
        <w:rPr>
          <w:sz w:val="26"/>
          <w:szCs w:val="26"/>
        </w:rPr>
        <w:t>ИНН: 7460017020.</w:t>
      </w:r>
    </w:p>
    <w:p w:rsidR="00927393" w:rsidRPr="00E27D9D" w:rsidRDefault="00AC4EF7" w:rsidP="000C12FE">
      <w:pPr>
        <w:pStyle w:val="ad"/>
        <w:rPr>
          <w:sz w:val="26"/>
          <w:szCs w:val="26"/>
        </w:rPr>
      </w:pPr>
      <w:r>
        <w:rPr>
          <w:sz w:val="26"/>
          <w:szCs w:val="26"/>
        </w:rPr>
        <w:t>Основной вид деятельности:</w:t>
      </w:r>
      <w:r w:rsidR="00927393" w:rsidRPr="00927393">
        <w:rPr>
          <w:sz w:val="26"/>
          <w:szCs w:val="26"/>
        </w:rPr>
        <w:t xml:space="preserve"> 46.90 Торговля оптовая неспециализированная.</w:t>
      </w:r>
    </w:p>
    <w:p w:rsidR="00927393" w:rsidRDefault="00927393" w:rsidP="000C12FE">
      <w:pPr>
        <w:pStyle w:val="ad"/>
        <w:rPr>
          <w:sz w:val="26"/>
          <w:szCs w:val="26"/>
        </w:rPr>
      </w:pPr>
      <w:r w:rsidRPr="00E467C5">
        <w:rPr>
          <w:sz w:val="26"/>
          <w:szCs w:val="26"/>
        </w:rPr>
        <w:t>Состав документов: докум</w:t>
      </w:r>
      <w:r>
        <w:rPr>
          <w:sz w:val="26"/>
          <w:szCs w:val="26"/>
        </w:rPr>
        <w:t>енты о создании и признании несостоятельным (банкротом) 2014–2019</w:t>
      </w:r>
      <w:r w:rsidRPr="00E467C5">
        <w:rPr>
          <w:sz w:val="26"/>
          <w:szCs w:val="26"/>
        </w:rPr>
        <w:t xml:space="preserve"> гг.,</w:t>
      </w:r>
      <w:r>
        <w:rPr>
          <w:sz w:val="26"/>
          <w:szCs w:val="26"/>
        </w:rPr>
        <w:t xml:space="preserve"> приказы по личному составу 2016–2018 гг.</w:t>
      </w:r>
      <w:r w:rsidR="006D772F">
        <w:rPr>
          <w:sz w:val="26"/>
          <w:szCs w:val="26"/>
        </w:rPr>
        <w:t xml:space="preserve"> (до 2016 г. деятельность не велась)</w:t>
      </w:r>
      <w:r>
        <w:rPr>
          <w:sz w:val="26"/>
          <w:szCs w:val="26"/>
        </w:rPr>
        <w:t>, трудовые договоры 2017–2018 гг.</w:t>
      </w:r>
    </w:p>
    <w:p w:rsidR="006D772F" w:rsidRDefault="006D772F" w:rsidP="000C12FE">
      <w:pPr>
        <w:pStyle w:val="ad"/>
        <w:rPr>
          <w:sz w:val="26"/>
          <w:szCs w:val="26"/>
        </w:rPr>
      </w:pPr>
      <w:r>
        <w:rPr>
          <w:sz w:val="26"/>
          <w:szCs w:val="26"/>
        </w:rPr>
        <w:t>Утрачены фондообразователем документы по заработной плате 2016–2018 гг.</w:t>
      </w:r>
    </w:p>
    <w:p w:rsidR="00927393" w:rsidRDefault="00927393" w:rsidP="000C12FE">
      <w:pPr>
        <w:pStyle w:val="ad"/>
        <w:jc w:val="left"/>
        <w:rPr>
          <w:b/>
          <w:sz w:val="26"/>
          <w:szCs w:val="26"/>
        </w:rPr>
      </w:pPr>
    </w:p>
    <w:p w:rsidR="00163184" w:rsidRPr="00280F8D" w:rsidRDefault="00163184" w:rsidP="000C12FE">
      <w:pPr>
        <w:pStyle w:val="ad"/>
        <w:rPr>
          <w:sz w:val="26"/>
          <w:szCs w:val="26"/>
        </w:rPr>
      </w:pPr>
      <w:r w:rsidRPr="00DE1CDA">
        <w:rPr>
          <w:b/>
          <w:sz w:val="26"/>
          <w:szCs w:val="26"/>
        </w:rPr>
        <w:t xml:space="preserve">ООО </w:t>
      </w:r>
      <w:r w:rsidR="00730776">
        <w:rPr>
          <w:b/>
          <w:sz w:val="26"/>
          <w:szCs w:val="26"/>
        </w:rPr>
        <w:t>«</w:t>
      </w:r>
      <w:r w:rsidRPr="00DE1CDA">
        <w:rPr>
          <w:b/>
          <w:sz w:val="26"/>
          <w:szCs w:val="26"/>
        </w:rPr>
        <w:t>Триоль</w:t>
      </w:r>
      <w:r w:rsidR="00730776">
        <w:rPr>
          <w:b/>
          <w:sz w:val="26"/>
          <w:szCs w:val="26"/>
        </w:rPr>
        <w:t>»</w:t>
      </w:r>
      <w:r w:rsidRPr="00DE1CDA">
        <w:rPr>
          <w:b/>
          <w:sz w:val="26"/>
          <w:szCs w:val="26"/>
        </w:rPr>
        <w:t xml:space="preserve"> (13.06.2001–15.08.2013</w:t>
      </w:r>
      <w:r w:rsidRPr="00280F8D">
        <w:rPr>
          <w:sz w:val="26"/>
          <w:szCs w:val="26"/>
        </w:rPr>
        <w:t>)</w:t>
      </w:r>
    </w:p>
    <w:p w:rsidR="00163184" w:rsidRDefault="00163184" w:rsidP="000C12FE">
      <w:pPr>
        <w:pStyle w:val="ad"/>
        <w:rPr>
          <w:sz w:val="26"/>
          <w:szCs w:val="26"/>
        </w:rPr>
      </w:pPr>
      <w:r w:rsidRPr="00280F8D">
        <w:rPr>
          <w:sz w:val="26"/>
          <w:szCs w:val="26"/>
        </w:rPr>
        <w:t>ОАФ 9, оп. 175, 3 ед. хр., 2001–2006 гг.</w:t>
      </w:r>
    </w:p>
    <w:p w:rsidR="00163184" w:rsidRDefault="00163184" w:rsidP="000C12FE">
      <w:pPr>
        <w:pStyle w:val="ad"/>
        <w:rPr>
          <w:sz w:val="26"/>
          <w:szCs w:val="26"/>
        </w:rPr>
      </w:pPr>
      <w:r w:rsidRPr="00DE1CDA">
        <w:rPr>
          <w:sz w:val="26"/>
          <w:szCs w:val="26"/>
        </w:rPr>
        <w:t>ИНН: 7451100025</w:t>
      </w:r>
      <w:r>
        <w:rPr>
          <w:sz w:val="26"/>
          <w:szCs w:val="26"/>
        </w:rPr>
        <w:t>.</w:t>
      </w:r>
    </w:p>
    <w:p w:rsidR="00163184" w:rsidRPr="00280F8D" w:rsidRDefault="005F47DF" w:rsidP="000C12FE">
      <w:pPr>
        <w:pStyle w:val="ad"/>
        <w:rPr>
          <w:sz w:val="26"/>
          <w:szCs w:val="26"/>
        </w:rPr>
      </w:pPr>
      <w:r>
        <w:rPr>
          <w:sz w:val="26"/>
          <w:szCs w:val="26"/>
        </w:rPr>
        <w:t>Основной вид деятельности:</w:t>
      </w:r>
      <w:r w:rsidR="00163184">
        <w:rPr>
          <w:sz w:val="26"/>
          <w:szCs w:val="26"/>
        </w:rPr>
        <w:t xml:space="preserve"> розничная торговля непродовольственными товарами.</w:t>
      </w:r>
    </w:p>
    <w:p w:rsidR="00163184" w:rsidRDefault="00163184" w:rsidP="000C12FE">
      <w:pPr>
        <w:pStyle w:val="ad"/>
        <w:rPr>
          <w:sz w:val="26"/>
          <w:szCs w:val="26"/>
        </w:rPr>
      </w:pPr>
      <w:r w:rsidRPr="00280F8D">
        <w:rPr>
          <w:sz w:val="26"/>
          <w:szCs w:val="26"/>
        </w:rPr>
        <w:t xml:space="preserve">Состав документов: документы о создании и ликвидации 2001–2006 гг., приказы </w:t>
      </w:r>
      <w:r w:rsidR="001E2997">
        <w:rPr>
          <w:sz w:val="26"/>
          <w:szCs w:val="26"/>
        </w:rPr>
        <w:t>по личному</w:t>
      </w:r>
      <w:r w:rsidRPr="00280F8D">
        <w:rPr>
          <w:sz w:val="26"/>
          <w:szCs w:val="26"/>
        </w:rPr>
        <w:t xml:space="preserve"> составу, расчетные ведомости по заработной плате 2001–2003 гг.</w:t>
      </w:r>
    </w:p>
    <w:p w:rsidR="007C0CBB" w:rsidRDefault="007C0CBB" w:rsidP="000C12FE">
      <w:pPr>
        <w:pStyle w:val="ad"/>
        <w:rPr>
          <w:sz w:val="26"/>
          <w:szCs w:val="26"/>
        </w:rPr>
      </w:pPr>
    </w:p>
    <w:p w:rsidR="007C0CBB" w:rsidRPr="007C0CBB" w:rsidRDefault="007C0CBB" w:rsidP="00F353C3">
      <w:pPr>
        <w:pStyle w:val="ad"/>
        <w:keepNext/>
        <w:rPr>
          <w:b/>
          <w:sz w:val="26"/>
          <w:szCs w:val="26"/>
        </w:rPr>
      </w:pPr>
      <w:r w:rsidRPr="007C0CBB">
        <w:rPr>
          <w:b/>
          <w:sz w:val="26"/>
          <w:szCs w:val="26"/>
        </w:rPr>
        <w:t>ООО «ТРУБМАШ» (07.09.2012–20.10.2022)</w:t>
      </w:r>
    </w:p>
    <w:p w:rsidR="007C0CBB" w:rsidRDefault="007C0CBB" w:rsidP="000C12FE">
      <w:pPr>
        <w:pStyle w:val="ad"/>
        <w:rPr>
          <w:sz w:val="26"/>
          <w:szCs w:val="26"/>
        </w:rPr>
      </w:pPr>
      <w:r>
        <w:rPr>
          <w:sz w:val="26"/>
          <w:szCs w:val="26"/>
        </w:rPr>
        <w:t>Ф. 175, оп. 105, 5 ед. хр., 2018–2022 гг.</w:t>
      </w:r>
    </w:p>
    <w:p w:rsidR="0035423C" w:rsidRDefault="0035423C" w:rsidP="000C12FE">
      <w:pPr>
        <w:pStyle w:val="ad"/>
        <w:rPr>
          <w:sz w:val="26"/>
          <w:szCs w:val="26"/>
        </w:rPr>
      </w:pPr>
      <w:r>
        <w:rPr>
          <w:sz w:val="26"/>
          <w:szCs w:val="26"/>
        </w:rPr>
        <w:t>Переименования:</w:t>
      </w:r>
    </w:p>
    <w:p w:rsidR="0035423C" w:rsidRPr="0035423C" w:rsidRDefault="00913C9A" w:rsidP="0035423C">
      <w:pPr>
        <w:pStyle w:val="ad"/>
        <w:numPr>
          <w:ilvl w:val="0"/>
          <w:numId w:val="1"/>
        </w:numPr>
        <w:rPr>
          <w:sz w:val="26"/>
          <w:szCs w:val="26"/>
        </w:rPr>
      </w:pPr>
      <w:r>
        <w:rPr>
          <w:sz w:val="26"/>
          <w:szCs w:val="26"/>
        </w:rPr>
        <w:t>ООО</w:t>
      </w:r>
      <w:r w:rsidR="0035423C" w:rsidRPr="0035423C">
        <w:rPr>
          <w:sz w:val="26"/>
          <w:szCs w:val="26"/>
        </w:rPr>
        <w:t xml:space="preserve"> «Агентство интеллектуальных услуг КИТ» (07.09.2012–28.04.2018)</w:t>
      </w:r>
    </w:p>
    <w:p w:rsidR="0035423C" w:rsidRPr="0035423C" w:rsidRDefault="00913C9A" w:rsidP="000C12FE">
      <w:pPr>
        <w:pStyle w:val="ad"/>
        <w:numPr>
          <w:ilvl w:val="0"/>
          <w:numId w:val="1"/>
        </w:numPr>
        <w:rPr>
          <w:sz w:val="26"/>
          <w:szCs w:val="26"/>
        </w:rPr>
      </w:pPr>
      <w:r>
        <w:rPr>
          <w:sz w:val="26"/>
          <w:szCs w:val="26"/>
        </w:rPr>
        <w:t>ООО</w:t>
      </w:r>
      <w:r w:rsidR="0035423C" w:rsidRPr="0035423C">
        <w:rPr>
          <w:sz w:val="26"/>
          <w:szCs w:val="26"/>
        </w:rPr>
        <w:t xml:space="preserve"> «ТРУБМАШ» (28.04.2018–20.10.2022)</w:t>
      </w:r>
    </w:p>
    <w:p w:rsidR="00913C9A" w:rsidRDefault="00913C9A" w:rsidP="00913C9A">
      <w:pPr>
        <w:pStyle w:val="ad"/>
        <w:rPr>
          <w:sz w:val="26"/>
          <w:szCs w:val="26"/>
        </w:rPr>
      </w:pPr>
      <w:r>
        <w:rPr>
          <w:sz w:val="26"/>
          <w:szCs w:val="26"/>
        </w:rPr>
        <w:t>С</w:t>
      </w:r>
      <w:r w:rsidRPr="00913C9A">
        <w:rPr>
          <w:sz w:val="26"/>
          <w:szCs w:val="26"/>
        </w:rPr>
        <w:t>оздано решени</w:t>
      </w:r>
      <w:r>
        <w:rPr>
          <w:sz w:val="26"/>
          <w:szCs w:val="26"/>
        </w:rPr>
        <w:t>ем</w:t>
      </w:r>
      <w:r w:rsidRPr="00913C9A">
        <w:rPr>
          <w:sz w:val="26"/>
          <w:szCs w:val="26"/>
        </w:rPr>
        <w:t xml:space="preserve"> единственного учредителя от 30.08.2012</w:t>
      </w:r>
      <w:r>
        <w:rPr>
          <w:sz w:val="26"/>
          <w:szCs w:val="26"/>
        </w:rPr>
        <w:t xml:space="preserve"> </w:t>
      </w:r>
      <w:r w:rsidRPr="004F7309">
        <w:rPr>
          <w:sz w:val="26"/>
          <w:szCs w:val="26"/>
        </w:rPr>
        <w:t>(ф. 175, оп. 105, д. 1, л.</w:t>
      </w:r>
      <w:r>
        <w:rPr>
          <w:sz w:val="26"/>
          <w:szCs w:val="26"/>
        </w:rPr>
        <w:t> </w:t>
      </w:r>
      <w:r w:rsidRPr="004F7309">
        <w:rPr>
          <w:sz w:val="26"/>
          <w:szCs w:val="26"/>
        </w:rPr>
        <w:t>1–18)</w:t>
      </w:r>
      <w:r>
        <w:rPr>
          <w:sz w:val="26"/>
          <w:szCs w:val="26"/>
        </w:rPr>
        <w:t>.</w:t>
      </w:r>
    </w:p>
    <w:p w:rsidR="00913C9A" w:rsidRPr="00913C9A" w:rsidRDefault="00913C9A" w:rsidP="00913C9A">
      <w:pPr>
        <w:pStyle w:val="ad"/>
        <w:rPr>
          <w:sz w:val="26"/>
          <w:szCs w:val="26"/>
        </w:rPr>
      </w:pPr>
      <w:r>
        <w:rPr>
          <w:sz w:val="26"/>
          <w:szCs w:val="26"/>
        </w:rPr>
        <w:t>Переименовано р</w:t>
      </w:r>
      <w:r w:rsidRPr="00913C9A">
        <w:rPr>
          <w:sz w:val="26"/>
          <w:szCs w:val="26"/>
        </w:rPr>
        <w:t>ешением единственного участника от 23.04.2018 № 2 (ф. 175, оп.</w:t>
      </w:r>
      <w:r>
        <w:rPr>
          <w:sz w:val="26"/>
          <w:szCs w:val="26"/>
        </w:rPr>
        <w:t> </w:t>
      </w:r>
      <w:r w:rsidRPr="00913C9A">
        <w:rPr>
          <w:sz w:val="26"/>
          <w:szCs w:val="26"/>
        </w:rPr>
        <w:t>105, д. 1, л. 19–25).</w:t>
      </w:r>
    </w:p>
    <w:p w:rsidR="00913C9A" w:rsidRPr="00913C9A" w:rsidRDefault="00913C9A" w:rsidP="00913C9A">
      <w:pPr>
        <w:pStyle w:val="ad"/>
        <w:rPr>
          <w:sz w:val="26"/>
          <w:szCs w:val="26"/>
        </w:rPr>
      </w:pPr>
      <w:r>
        <w:rPr>
          <w:sz w:val="26"/>
          <w:szCs w:val="26"/>
        </w:rPr>
        <w:t>Признано несостоятельным (банкротом) р</w:t>
      </w:r>
      <w:r w:rsidRPr="00913C9A">
        <w:rPr>
          <w:sz w:val="26"/>
          <w:szCs w:val="26"/>
        </w:rPr>
        <w:t>ешением Арбитражного суда Челябинской области от 05.03.2022 по делу № А76-32394/2021 (ф. 175, оп. 105, д. 1, л. 41–43).</w:t>
      </w:r>
    </w:p>
    <w:p w:rsidR="0054759D" w:rsidRDefault="0054759D" w:rsidP="0054759D">
      <w:pPr>
        <w:pStyle w:val="ad"/>
        <w:rPr>
          <w:sz w:val="26"/>
          <w:szCs w:val="26"/>
        </w:rPr>
      </w:pPr>
      <w:r>
        <w:rPr>
          <w:sz w:val="26"/>
          <w:szCs w:val="26"/>
        </w:rPr>
        <w:t>ИНН: 7449110033.</w:t>
      </w:r>
    </w:p>
    <w:p w:rsidR="0054759D" w:rsidRDefault="0054759D" w:rsidP="0054759D">
      <w:pPr>
        <w:pStyle w:val="ad"/>
        <w:rPr>
          <w:sz w:val="26"/>
          <w:szCs w:val="26"/>
        </w:rPr>
      </w:pPr>
      <w:r>
        <w:rPr>
          <w:sz w:val="26"/>
          <w:szCs w:val="26"/>
        </w:rPr>
        <w:t>Основной вид деятельности:</w:t>
      </w:r>
      <w:r w:rsidRPr="00927393">
        <w:rPr>
          <w:sz w:val="26"/>
          <w:szCs w:val="26"/>
        </w:rPr>
        <w:t xml:space="preserve"> 46.90 Торговля оптовая неспециализированная.</w:t>
      </w:r>
    </w:p>
    <w:p w:rsidR="007C0CBB" w:rsidRPr="00280F8D" w:rsidRDefault="0054759D" w:rsidP="000C12FE">
      <w:pPr>
        <w:pStyle w:val="ad"/>
        <w:rPr>
          <w:sz w:val="26"/>
          <w:szCs w:val="26"/>
        </w:rPr>
      </w:pPr>
      <w:r>
        <w:rPr>
          <w:sz w:val="26"/>
          <w:szCs w:val="26"/>
        </w:rPr>
        <w:t xml:space="preserve">Состав документов: документы о создании и ликвидации 2012–2022 гг., приказы по личному составу 2018–2022 гг., личные карточки (ф. Т-2) 2019–2022 гг., лицевые </w:t>
      </w:r>
      <w:r>
        <w:rPr>
          <w:sz w:val="26"/>
          <w:szCs w:val="26"/>
        </w:rPr>
        <w:lastRenderedPageBreak/>
        <w:t xml:space="preserve">счета по заработной плате, карточки индивидуального учета </w:t>
      </w:r>
      <w:r w:rsidR="00A84C94">
        <w:rPr>
          <w:sz w:val="26"/>
          <w:szCs w:val="26"/>
        </w:rPr>
        <w:t>страховых взносов</w:t>
      </w:r>
      <w:r>
        <w:rPr>
          <w:sz w:val="26"/>
          <w:szCs w:val="26"/>
        </w:rPr>
        <w:t xml:space="preserve"> 2018–2022 гг.</w:t>
      </w:r>
    </w:p>
    <w:p w:rsidR="00163184" w:rsidRDefault="00163184" w:rsidP="000C12FE">
      <w:pPr>
        <w:pStyle w:val="ad"/>
        <w:jc w:val="left"/>
        <w:rPr>
          <w:b/>
          <w:sz w:val="26"/>
          <w:szCs w:val="26"/>
        </w:rPr>
      </w:pPr>
    </w:p>
    <w:p w:rsidR="00F1103E" w:rsidRPr="0050190B" w:rsidRDefault="00F1103E" w:rsidP="000C12FE">
      <w:pPr>
        <w:pStyle w:val="ad"/>
        <w:rPr>
          <w:b/>
          <w:sz w:val="26"/>
          <w:szCs w:val="26"/>
        </w:rPr>
      </w:pPr>
      <w:r w:rsidRPr="0050190B">
        <w:rPr>
          <w:b/>
          <w:sz w:val="26"/>
          <w:szCs w:val="26"/>
        </w:rPr>
        <w:t xml:space="preserve">ООО </w:t>
      </w:r>
      <w:r w:rsidR="00730776">
        <w:rPr>
          <w:b/>
          <w:sz w:val="26"/>
          <w:szCs w:val="26"/>
        </w:rPr>
        <w:t>«</w:t>
      </w:r>
      <w:r w:rsidRPr="0050190B">
        <w:rPr>
          <w:b/>
          <w:sz w:val="26"/>
          <w:szCs w:val="26"/>
        </w:rPr>
        <w:t>ТТМ</w:t>
      </w:r>
      <w:r w:rsidR="00730776">
        <w:rPr>
          <w:b/>
          <w:sz w:val="26"/>
          <w:szCs w:val="26"/>
        </w:rPr>
        <w:t>»</w:t>
      </w:r>
      <w:r w:rsidRPr="0050190B">
        <w:rPr>
          <w:b/>
          <w:sz w:val="26"/>
          <w:szCs w:val="26"/>
        </w:rPr>
        <w:t xml:space="preserve"> (27.01.2004–19.07.2006)</w:t>
      </w:r>
    </w:p>
    <w:p w:rsidR="00F1103E" w:rsidRDefault="00F1103E" w:rsidP="000C12FE">
      <w:pPr>
        <w:pStyle w:val="ad"/>
        <w:rPr>
          <w:sz w:val="26"/>
          <w:szCs w:val="26"/>
        </w:rPr>
      </w:pPr>
      <w:r w:rsidRPr="006447AD">
        <w:rPr>
          <w:sz w:val="26"/>
          <w:szCs w:val="26"/>
        </w:rPr>
        <w:t>ОАФ 9, оп. 170, 2 ед. хр., 2004–2006 гг.</w:t>
      </w:r>
    </w:p>
    <w:p w:rsidR="00F1103E" w:rsidRDefault="00F1103E" w:rsidP="000C12FE">
      <w:pPr>
        <w:pStyle w:val="ad"/>
        <w:rPr>
          <w:sz w:val="26"/>
          <w:szCs w:val="26"/>
        </w:rPr>
      </w:pPr>
      <w:r w:rsidRPr="0050190B">
        <w:rPr>
          <w:sz w:val="26"/>
          <w:szCs w:val="26"/>
        </w:rPr>
        <w:t>ИНН: 7451201760</w:t>
      </w:r>
      <w:r>
        <w:rPr>
          <w:sz w:val="26"/>
          <w:szCs w:val="26"/>
        </w:rPr>
        <w:t>.</w:t>
      </w:r>
    </w:p>
    <w:p w:rsidR="00F1103E" w:rsidRPr="006447AD" w:rsidRDefault="005F47DF" w:rsidP="000C12FE">
      <w:pPr>
        <w:pStyle w:val="ad"/>
        <w:rPr>
          <w:sz w:val="26"/>
          <w:szCs w:val="26"/>
        </w:rPr>
      </w:pPr>
      <w:r>
        <w:rPr>
          <w:sz w:val="26"/>
          <w:szCs w:val="26"/>
        </w:rPr>
        <w:t>Основной вид деятельности:</w:t>
      </w:r>
      <w:r w:rsidR="00F1103E">
        <w:rPr>
          <w:sz w:val="26"/>
          <w:szCs w:val="26"/>
        </w:rPr>
        <w:t xml:space="preserve"> оптовая продажа строительных материалов.</w:t>
      </w:r>
    </w:p>
    <w:p w:rsidR="00F1103E" w:rsidRPr="006447AD" w:rsidRDefault="00F1103E"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2004–2006 гг., расчетные ведомости по заработной плате 2004–2005 гг.</w:t>
      </w:r>
    </w:p>
    <w:p w:rsidR="00F1103E" w:rsidRDefault="00F1103E" w:rsidP="000C12FE">
      <w:pPr>
        <w:pStyle w:val="ad"/>
        <w:jc w:val="left"/>
        <w:rPr>
          <w:b/>
          <w:sz w:val="26"/>
          <w:szCs w:val="26"/>
        </w:rPr>
      </w:pPr>
    </w:p>
    <w:p w:rsidR="00163184" w:rsidRPr="003A5402" w:rsidRDefault="00163184" w:rsidP="009B365E">
      <w:pPr>
        <w:pStyle w:val="ad"/>
        <w:keepNext/>
        <w:rPr>
          <w:b/>
          <w:sz w:val="26"/>
          <w:szCs w:val="26"/>
        </w:rPr>
      </w:pPr>
      <w:r w:rsidRPr="003A5402">
        <w:rPr>
          <w:b/>
          <w:sz w:val="26"/>
          <w:szCs w:val="26"/>
        </w:rPr>
        <w:t xml:space="preserve">ООО </w:t>
      </w:r>
      <w:r w:rsidR="00730776">
        <w:rPr>
          <w:b/>
          <w:sz w:val="26"/>
          <w:szCs w:val="26"/>
        </w:rPr>
        <w:t>«</w:t>
      </w:r>
      <w:r w:rsidRPr="003A5402">
        <w:rPr>
          <w:b/>
          <w:sz w:val="26"/>
          <w:szCs w:val="26"/>
        </w:rPr>
        <w:t>ТЯЖ-ПРОМ</w:t>
      </w:r>
      <w:r w:rsidR="00730776">
        <w:rPr>
          <w:b/>
          <w:sz w:val="26"/>
          <w:szCs w:val="26"/>
        </w:rPr>
        <w:t>»</w:t>
      </w:r>
      <w:r>
        <w:rPr>
          <w:b/>
          <w:sz w:val="26"/>
          <w:szCs w:val="26"/>
        </w:rPr>
        <w:t xml:space="preserve"> (31.07.2000–18.11</w:t>
      </w:r>
      <w:r w:rsidRPr="003A5402">
        <w:rPr>
          <w:b/>
          <w:sz w:val="26"/>
          <w:szCs w:val="26"/>
        </w:rPr>
        <w:t>.2003)</w:t>
      </w:r>
    </w:p>
    <w:p w:rsidR="00163184" w:rsidRDefault="00163184" w:rsidP="009B365E">
      <w:pPr>
        <w:pStyle w:val="ad"/>
        <w:keepNext/>
        <w:rPr>
          <w:sz w:val="26"/>
          <w:szCs w:val="26"/>
        </w:rPr>
      </w:pPr>
      <w:r w:rsidRPr="0088660D">
        <w:rPr>
          <w:sz w:val="26"/>
          <w:szCs w:val="26"/>
        </w:rPr>
        <w:t>ОАФ 9, оп. 128, 2 ед. хр., 2000–2003 гг.</w:t>
      </w:r>
    </w:p>
    <w:p w:rsidR="00163184" w:rsidRDefault="00163184" w:rsidP="000C12FE">
      <w:pPr>
        <w:pStyle w:val="ad"/>
        <w:rPr>
          <w:sz w:val="26"/>
          <w:szCs w:val="26"/>
        </w:rPr>
      </w:pPr>
      <w:r w:rsidRPr="003A5402">
        <w:rPr>
          <w:sz w:val="26"/>
          <w:szCs w:val="26"/>
        </w:rPr>
        <w:t>ИНН: 7451093064</w:t>
      </w:r>
      <w:r>
        <w:rPr>
          <w:sz w:val="26"/>
          <w:szCs w:val="26"/>
        </w:rPr>
        <w:t>.</w:t>
      </w:r>
    </w:p>
    <w:p w:rsidR="00163184" w:rsidRDefault="005F47DF" w:rsidP="000C12FE">
      <w:pPr>
        <w:pStyle w:val="ad"/>
        <w:rPr>
          <w:sz w:val="26"/>
          <w:szCs w:val="26"/>
        </w:rPr>
      </w:pPr>
      <w:r>
        <w:rPr>
          <w:sz w:val="26"/>
          <w:szCs w:val="26"/>
        </w:rPr>
        <w:t>Основной вид деятельности:</w:t>
      </w:r>
      <w:r w:rsidR="00163184">
        <w:rPr>
          <w:sz w:val="26"/>
          <w:szCs w:val="26"/>
        </w:rPr>
        <w:t xml:space="preserve"> оптовая торговля</w:t>
      </w:r>
    </w:p>
    <w:p w:rsidR="00163184" w:rsidRPr="0088660D" w:rsidRDefault="0016318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2000–2003 гг., расчетные ведомости по заработной плате 2001–2003 гг.</w:t>
      </w:r>
    </w:p>
    <w:p w:rsidR="00163184" w:rsidRDefault="00163184" w:rsidP="000C12FE">
      <w:pPr>
        <w:pStyle w:val="ad"/>
        <w:jc w:val="left"/>
        <w:rPr>
          <w:b/>
          <w:sz w:val="26"/>
          <w:szCs w:val="26"/>
        </w:rPr>
      </w:pPr>
    </w:p>
    <w:p w:rsidR="00473855" w:rsidRPr="00904697" w:rsidRDefault="00473855" w:rsidP="007D3385">
      <w:pPr>
        <w:pStyle w:val="ad"/>
        <w:keepNext/>
        <w:rPr>
          <w:b/>
          <w:sz w:val="26"/>
          <w:szCs w:val="26"/>
        </w:rPr>
      </w:pPr>
      <w:r w:rsidRPr="00904697">
        <w:rPr>
          <w:b/>
          <w:sz w:val="26"/>
          <w:szCs w:val="26"/>
        </w:rPr>
        <w:t xml:space="preserve">ООО </w:t>
      </w:r>
      <w:r w:rsidR="00730776">
        <w:rPr>
          <w:b/>
          <w:sz w:val="26"/>
          <w:szCs w:val="26"/>
        </w:rPr>
        <w:t>«</w:t>
      </w:r>
      <w:r w:rsidRPr="00904697">
        <w:rPr>
          <w:b/>
          <w:sz w:val="26"/>
          <w:szCs w:val="26"/>
        </w:rPr>
        <w:t>Увинская жемчужина</w:t>
      </w:r>
      <w:r w:rsidR="00730776">
        <w:rPr>
          <w:b/>
          <w:sz w:val="26"/>
          <w:szCs w:val="26"/>
        </w:rPr>
        <w:t>»</w:t>
      </w:r>
      <w:r>
        <w:rPr>
          <w:b/>
          <w:sz w:val="26"/>
          <w:szCs w:val="26"/>
        </w:rPr>
        <w:t xml:space="preserve"> (30.07.2007–18.12</w:t>
      </w:r>
      <w:r w:rsidRPr="00904697">
        <w:rPr>
          <w:b/>
          <w:sz w:val="26"/>
          <w:szCs w:val="26"/>
        </w:rPr>
        <w:t>.2009)</w:t>
      </w:r>
    </w:p>
    <w:p w:rsidR="00473855" w:rsidRDefault="00473855" w:rsidP="000C12FE">
      <w:pPr>
        <w:pStyle w:val="ad"/>
        <w:rPr>
          <w:sz w:val="26"/>
          <w:szCs w:val="26"/>
        </w:rPr>
      </w:pPr>
      <w:r w:rsidRPr="00BC6341">
        <w:rPr>
          <w:sz w:val="26"/>
          <w:szCs w:val="26"/>
        </w:rPr>
        <w:t>ОАФ 13, оп. 159, 3 ед. хр., 2007–2009 гг.</w:t>
      </w:r>
    </w:p>
    <w:p w:rsidR="00473855" w:rsidRDefault="00473855" w:rsidP="000C12FE">
      <w:pPr>
        <w:pStyle w:val="ad"/>
        <w:rPr>
          <w:sz w:val="26"/>
          <w:szCs w:val="26"/>
        </w:rPr>
      </w:pPr>
      <w:r w:rsidRPr="00904697">
        <w:rPr>
          <w:sz w:val="26"/>
          <w:szCs w:val="26"/>
        </w:rPr>
        <w:t>ИНН: 7450051569</w:t>
      </w:r>
      <w:r>
        <w:rPr>
          <w:sz w:val="26"/>
          <w:szCs w:val="26"/>
        </w:rPr>
        <w:t>.</w:t>
      </w:r>
    </w:p>
    <w:p w:rsidR="00473855" w:rsidRPr="00BC6341"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904697">
        <w:rPr>
          <w:sz w:val="26"/>
          <w:szCs w:val="26"/>
        </w:rPr>
        <w:t>52.27.3 Розничная торговля прочими пищевыми продуктами</w:t>
      </w:r>
      <w:r w:rsidR="00473855">
        <w:rPr>
          <w:sz w:val="26"/>
          <w:szCs w:val="26"/>
        </w:rPr>
        <w:t>.</w:t>
      </w:r>
    </w:p>
    <w:p w:rsidR="00473855" w:rsidRDefault="00473855" w:rsidP="000C12FE">
      <w:pPr>
        <w:pStyle w:val="ad"/>
        <w:rPr>
          <w:sz w:val="26"/>
          <w:szCs w:val="26"/>
        </w:rPr>
      </w:pPr>
      <w:r w:rsidRPr="009F14EA">
        <w:rPr>
          <w:sz w:val="26"/>
          <w:szCs w:val="26"/>
        </w:rPr>
        <w:t>Состав документов: до</w:t>
      </w:r>
      <w:r>
        <w:rPr>
          <w:sz w:val="26"/>
          <w:szCs w:val="26"/>
        </w:rPr>
        <w:t xml:space="preserve">кументы о создании и ликвидации, </w:t>
      </w:r>
      <w:r w:rsidRPr="009F14EA">
        <w:rPr>
          <w:sz w:val="26"/>
          <w:szCs w:val="26"/>
        </w:rPr>
        <w:t xml:space="preserve">приказы </w:t>
      </w:r>
      <w:r>
        <w:rPr>
          <w:sz w:val="26"/>
          <w:szCs w:val="26"/>
        </w:rPr>
        <w:t>по личному</w:t>
      </w:r>
      <w:r w:rsidRPr="009F14EA">
        <w:rPr>
          <w:sz w:val="26"/>
          <w:szCs w:val="26"/>
        </w:rPr>
        <w:t xml:space="preserve"> составу </w:t>
      </w:r>
      <w:r>
        <w:rPr>
          <w:sz w:val="26"/>
          <w:szCs w:val="26"/>
        </w:rPr>
        <w:t>2007–2009</w:t>
      </w:r>
      <w:r w:rsidRPr="009F14EA">
        <w:rPr>
          <w:sz w:val="26"/>
          <w:szCs w:val="26"/>
        </w:rPr>
        <w:t xml:space="preserve"> гг., расчетные ведомости по заработной плате </w:t>
      </w:r>
      <w:r>
        <w:rPr>
          <w:sz w:val="26"/>
          <w:szCs w:val="26"/>
        </w:rPr>
        <w:t>2007–200</w:t>
      </w:r>
      <w:r w:rsidRPr="009F14EA">
        <w:rPr>
          <w:sz w:val="26"/>
          <w:szCs w:val="26"/>
        </w:rPr>
        <w:t>8 гг.</w:t>
      </w:r>
    </w:p>
    <w:p w:rsidR="00473855" w:rsidRDefault="00473855" w:rsidP="000C12FE">
      <w:pPr>
        <w:pStyle w:val="ad"/>
        <w:jc w:val="left"/>
        <w:rPr>
          <w:b/>
          <w:sz w:val="26"/>
          <w:szCs w:val="26"/>
        </w:rPr>
      </w:pPr>
    </w:p>
    <w:p w:rsidR="00135303" w:rsidRPr="00135303" w:rsidRDefault="00135303" w:rsidP="000C12FE">
      <w:pPr>
        <w:pStyle w:val="ad"/>
        <w:keepNext/>
        <w:rPr>
          <w:b/>
          <w:sz w:val="26"/>
          <w:szCs w:val="26"/>
        </w:rPr>
      </w:pPr>
      <w:r w:rsidRPr="00135303">
        <w:rPr>
          <w:b/>
          <w:sz w:val="26"/>
          <w:szCs w:val="26"/>
        </w:rPr>
        <w:t xml:space="preserve">ООО </w:t>
      </w:r>
      <w:r w:rsidR="00730776">
        <w:rPr>
          <w:b/>
          <w:sz w:val="26"/>
          <w:szCs w:val="26"/>
        </w:rPr>
        <w:t>«</w:t>
      </w:r>
      <w:r w:rsidRPr="00135303">
        <w:rPr>
          <w:b/>
          <w:sz w:val="26"/>
          <w:szCs w:val="26"/>
        </w:rPr>
        <w:t>Универсам № 14</w:t>
      </w:r>
      <w:r w:rsidR="00730776">
        <w:rPr>
          <w:b/>
          <w:sz w:val="26"/>
          <w:szCs w:val="26"/>
        </w:rPr>
        <w:t>»</w:t>
      </w:r>
      <w:r w:rsidRPr="00135303">
        <w:rPr>
          <w:b/>
          <w:sz w:val="26"/>
          <w:szCs w:val="26"/>
        </w:rPr>
        <w:t xml:space="preserve"> ([1973]–23.06.2016)</w:t>
      </w:r>
    </w:p>
    <w:p w:rsidR="00135303" w:rsidRPr="00A2654F" w:rsidRDefault="00135303" w:rsidP="000C12FE">
      <w:pPr>
        <w:pStyle w:val="ad"/>
        <w:keepNext/>
        <w:rPr>
          <w:sz w:val="26"/>
          <w:szCs w:val="26"/>
        </w:rPr>
      </w:pPr>
      <w:r w:rsidRPr="00A2654F">
        <w:rPr>
          <w:sz w:val="26"/>
          <w:szCs w:val="26"/>
        </w:rPr>
        <w:t>ОАФ 15, оп. 83, 20 ед. хр., 1973–2001 гг.</w:t>
      </w:r>
    </w:p>
    <w:p w:rsidR="00135303" w:rsidRPr="00A2654F" w:rsidRDefault="00135303" w:rsidP="000C12FE">
      <w:pPr>
        <w:pStyle w:val="ad"/>
        <w:keepNext/>
        <w:rPr>
          <w:sz w:val="26"/>
          <w:szCs w:val="26"/>
        </w:rPr>
      </w:pPr>
      <w:r w:rsidRPr="00A2654F">
        <w:rPr>
          <w:sz w:val="26"/>
          <w:szCs w:val="26"/>
        </w:rPr>
        <w:t>Переименования</w:t>
      </w:r>
    </w:p>
    <w:p w:rsidR="00135303" w:rsidRPr="00A2654F" w:rsidRDefault="00135303" w:rsidP="000C12FE">
      <w:pPr>
        <w:pStyle w:val="ad"/>
        <w:numPr>
          <w:ilvl w:val="0"/>
          <w:numId w:val="1"/>
        </w:numPr>
        <w:rPr>
          <w:sz w:val="26"/>
          <w:szCs w:val="26"/>
        </w:rPr>
      </w:pPr>
      <w:r w:rsidRPr="00A2654F">
        <w:rPr>
          <w:sz w:val="26"/>
          <w:szCs w:val="26"/>
        </w:rPr>
        <w:t>Магазин № 24 Челябинского гастрономторга ([1973]–14.01.1985)</w:t>
      </w:r>
    </w:p>
    <w:p w:rsidR="00135303" w:rsidRPr="00A2654F" w:rsidRDefault="00135303" w:rsidP="000C12FE">
      <w:pPr>
        <w:pStyle w:val="ad"/>
        <w:numPr>
          <w:ilvl w:val="0"/>
          <w:numId w:val="1"/>
        </w:numPr>
        <w:rPr>
          <w:sz w:val="26"/>
          <w:szCs w:val="26"/>
        </w:rPr>
      </w:pPr>
      <w:r w:rsidRPr="00A2654F">
        <w:rPr>
          <w:sz w:val="26"/>
          <w:szCs w:val="26"/>
        </w:rPr>
        <w:t>Универсам № 14 Челябинского универсамторга (14.01.1985–30.12.1989)</w:t>
      </w:r>
    </w:p>
    <w:p w:rsidR="00135303" w:rsidRPr="00A2654F" w:rsidRDefault="00135303" w:rsidP="000C12FE">
      <w:pPr>
        <w:pStyle w:val="ad"/>
        <w:numPr>
          <w:ilvl w:val="0"/>
          <w:numId w:val="1"/>
        </w:numPr>
        <w:rPr>
          <w:sz w:val="26"/>
          <w:szCs w:val="26"/>
        </w:rPr>
      </w:pPr>
      <w:r w:rsidRPr="00A2654F">
        <w:rPr>
          <w:sz w:val="26"/>
          <w:szCs w:val="26"/>
        </w:rPr>
        <w:t>Универсам № 14 Челябинского городского объединения универсальных прод</w:t>
      </w:r>
      <w:r w:rsidR="00F53FCF">
        <w:rPr>
          <w:sz w:val="26"/>
          <w:szCs w:val="26"/>
        </w:rPr>
        <w:t>овольственных магазинов №1 (ЧГО</w:t>
      </w:r>
      <w:r w:rsidRPr="00A2654F">
        <w:rPr>
          <w:sz w:val="26"/>
          <w:szCs w:val="26"/>
        </w:rPr>
        <w:t>У</w:t>
      </w:r>
      <w:r w:rsidR="00F53FCF">
        <w:rPr>
          <w:sz w:val="26"/>
          <w:szCs w:val="26"/>
        </w:rPr>
        <w:t>П</w:t>
      </w:r>
      <w:r w:rsidRPr="00A2654F">
        <w:rPr>
          <w:sz w:val="26"/>
          <w:szCs w:val="26"/>
        </w:rPr>
        <w:t>М № 1) (30.12.1989–05.12.1990)</w:t>
      </w:r>
    </w:p>
    <w:p w:rsidR="00135303" w:rsidRPr="00A2654F" w:rsidRDefault="00135303" w:rsidP="000C12FE">
      <w:pPr>
        <w:pStyle w:val="ad"/>
        <w:numPr>
          <w:ilvl w:val="0"/>
          <w:numId w:val="1"/>
        </w:numPr>
        <w:rPr>
          <w:sz w:val="26"/>
          <w:szCs w:val="26"/>
        </w:rPr>
      </w:pPr>
      <w:r w:rsidRPr="00A2654F">
        <w:rPr>
          <w:sz w:val="26"/>
          <w:szCs w:val="26"/>
        </w:rPr>
        <w:t xml:space="preserve">Универсам № 14 Арендного предприятия </w:t>
      </w:r>
      <w:r w:rsidR="00730776">
        <w:rPr>
          <w:sz w:val="26"/>
          <w:szCs w:val="26"/>
        </w:rPr>
        <w:t>«</w:t>
      </w:r>
      <w:r w:rsidRPr="00A2654F">
        <w:rPr>
          <w:sz w:val="26"/>
          <w:szCs w:val="26"/>
        </w:rPr>
        <w:t>Челябинское городское объединение универсальных продовольственных магазинов № 1</w:t>
      </w:r>
      <w:r w:rsidR="00730776">
        <w:rPr>
          <w:sz w:val="26"/>
          <w:szCs w:val="26"/>
        </w:rPr>
        <w:t>»</w:t>
      </w:r>
      <w:r w:rsidRPr="00A2654F">
        <w:rPr>
          <w:sz w:val="26"/>
          <w:szCs w:val="26"/>
        </w:rPr>
        <w:t xml:space="preserve"> (06.12.1990–03.01.1992)</w:t>
      </w:r>
    </w:p>
    <w:p w:rsidR="00135303" w:rsidRPr="00A2654F" w:rsidRDefault="00135303" w:rsidP="000C12FE">
      <w:pPr>
        <w:pStyle w:val="ad"/>
        <w:numPr>
          <w:ilvl w:val="0"/>
          <w:numId w:val="1"/>
        </w:numPr>
        <w:rPr>
          <w:sz w:val="26"/>
          <w:szCs w:val="26"/>
        </w:rPr>
      </w:pPr>
      <w:r w:rsidRPr="00A2654F">
        <w:rPr>
          <w:sz w:val="26"/>
          <w:szCs w:val="26"/>
        </w:rPr>
        <w:t xml:space="preserve">Универсам № 14 Торговой фирмы </w:t>
      </w:r>
      <w:r w:rsidR="00730776">
        <w:rPr>
          <w:sz w:val="26"/>
          <w:szCs w:val="26"/>
        </w:rPr>
        <w:t>«</w:t>
      </w:r>
      <w:r w:rsidRPr="00A2654F">
        <w:rPr>
          <w:sz w:val="26"/>
          <w:szCs w:val="26"/>
        </w:rPr>
        <w:t>Меркурий</w:t>
      </w:r>
      <w:r w:rsidR="00730776">
        <w:rPr>
          <w:sz w:val="26"/>
          <w:szCs w:val="26"/>
        </w:rPr>
        <w:t>»</w:t>
      </w:r>
      <w:r w:rsidRPr="00A2654F">
        <w:rPr>
          <w:sz w:val="26"/>
          <w:szCs w:val="26"/>
        </w:rPr>
        <w:t xml:space="preserve"> (03.01.1992–06.08.1992)</w:t>
      </w:r>
    </w:p>
    <w:p w:rsidR="00135303" w:rsidRPr="00A2654F" w:rsidRDefault="00135303" w:rsidP="000C12FE">
      <w:pPr>
        <w:pStyle w:val="ad"/>
        <w:numPr>
          <w:ilvl w:val="0"/>
          <w:numId w:val="1"/>
        </w:numPr>
        <w:rPr>
          <w:sz w:val="26"/>
          <w:szCs w:val="26"/>
        </w:rPr>
      </w:pPr>
      <w:r w:rsidRPr="00A2654F">
        <w:rPr>
          <w:sz w:val="26"/>
          <w:szCs w:val="26"/>
        </w:rPr>
        <w:t xml:space="preserve">ТОО </w:t>
      </w:r>
      <w:r w:rsidR="00730776">
        <w:rPr>
          <w:sz w:val="26"/>
          <w:szCs w:val="26"/>
        </w:rPr>
        <w:t>«</w:t>
      </w:r>
      <w:r w:rsidRPr="00A2654F">
        <w:rPr>
          <w:sz w:val="26"/>
          <w:szCs w:val="26"/>
        </w:rPr>
        <w:t>Универсам № 14</w:t>
      </w:r>
      <w:r w:rsidR="00730776">
        <w:rPr>
          <w:sz w:val="26"/>
          <w:szCs w:val="26"/>
        </w:rPr>
        <w:t>»</w:t>
      </w:r>
      <w:r w:rsidRPr="00A2654F">
        <w:rPr>
          <w:sz w:val="26"/>
          <w:szCs w:val="26"/>
        </w:rPr>
        <w:t xml:space="preserve"> (06.08.1992–24.08.1998)</w:t>
      </w:r>
    </w:p>
    <w:p w:rsidR="00135303" w:rsidRDefault="00135303" w:rsidP="000C12FE">
      <w:pPr>
        <w:pStyle w:val="ad"/>
        <w:numPr>
          <w:ilvl w:val="0"/>
          <w:numId w:val="1"/>
        </w:numPr>
        <w:rPr>
          <w:sz w:val="26"/>
          <w:szCs w:val="26"/>
        </w:rPr>
      </w:pPr>
      <w:r w:rsidRPr="00A2654F">
        <w:rPr>
          <w:sz w:val="26"/>
          <w:szCs w:val="26"/>
        </w:rPr>
        <w:t xml:space="preserve">ООО </w:t>
      </w:r>
      <w:r w:rsidR="00730776">
        <w:rPr>
          <w:sz w:val="26"/>
          <w:szCs w:val="26"/>
        </w:rPr>
        <w:t>«</w:t>
      </w:r>
      <w:r w:rsidRPr="00A2654F">
        <w:rPr>
          <w:sz w:val="26"/>
          <w:szCs w:val="26"/>
        </w:rPr>
        <w:t>Универсам № 14</w:t>
      </w:r>
      <w:r w:rsidR="00730776">
        <w:rPr>
          <w:sz w:val="26"/>
          <w:szCs w:val="26"/>
        </w:rPr>
        <w:t>»</w:t>
      </w:r>
      <w:r w:rsidRPr="00A2654F">
        <w:rPr>
          <w:sz w:val="26"/>
          <w:szCs w:val="26"/>
        </w:rPr>
        <w:t xml:space="preserve"> (24.08.1998–23.06.2016)</w:t>
      </w:r>
    </w:p>
    <w:p w:rsidR="002752A5" w:rsidRDefault="002752A5" w:rsidP="002752A5">
      <w:pPr>
        <w:pStyle w:val="ad"/>
        <w:rPr>
          <w:sz w:val="26"/>
          <w:szCs w:val="26"/>
        </w:rPr>
      </w:pPr>
      <w:r>
        <w:rPr>
          <w:sz w:val="26"/>
          <w:szCs w:val="26"/>
        </w:rPr>
        <w:t xml:space="preserve">Юридическое лицо зарегистрировано </w:t>
      </w:r>
      <w:r w:rsidRPr="002752A5">
        <w:rPr>
          <w:sz w:val="26"/>
          <w:szCs w:val="26"/>
        </w:rPr>
        <w:t>постановлением главы администрации Курчатовского района от 06.08.1992 № 1097 (</w:t>
      </w:r>
      <w:r>
        <w:rPr>
          <w:sz w:val="26"/>
          <w:szCs w:val="26"/>
        </w:rPr>
        <w:t xml:space="preserve">ф. 7, оп. 1, д. 46, л. 36), </w:t>
      </w:r>
      <w:r w:rsidRPr="002752A5">
        <w:rPr>
          <w:sz w:val="26"/>
          <w:szCs w:val="26"/>
        </w:rPr>
        <w:t>постановлением Главы города Челябинска от 24.08.1998 № 1214-п (</w:t>
      </w:r>
      <w:r>
        <w:rPr>
          <w:sz w:val="26"/>
          <w:szCs w:val="26"/>
        </w:rPr>
        <w:t>ф. 2, оп. 1, д. 299, л. 47).</w:t>
      </w:r>
    </w:p>
    <w:p w:rsidR="002752A5" w:rsidRDefault="002752A5" w:rsidP="002752A5">
      <w:pPr>
        <w:pStyle w:val="ad"/>
        <w:rPr>
          <w:sz w:val="26"/>
          <w:szCs w:val="26"/>
        </w:rPr>
      </w:pPr>
      <w:r w:rsidRPr="002752A5">
        <w:rPr>
          <w:sz w:val="26"/>
          <w:szCs w:val="26"/>
        </w:rPr>
        <w:t>Исключено из ЕГРЮЛ как недействующее юридическое лицо.</w:t>
      </w:r>
    </w:p>
    <w:p w:rsidR="00135303" w:rsidRPr="00A2654F" w:rsidRDefault="00135303" w:rsidP="000C12FE">
      <w:pPr>
        <w:pStyle w:val="ad"/>
        <w:rPr>
          <w:sz w:val="26"/>
          <w:szCs w:val="26"/>
        </w:rPr>
      </w:pPr>
      <w:r w:rsidRPr="0021076A">
        <w:rPr>
          <w:sz w:val="26"/>
          <w:szCs w:val="26"/>
        </w:rPr>
        <w:t>ИНН: 7448004410.</w:t>
      </w:r>
    </w:p>
    <w:p w:rsidR="00135303" w:rsidRDefault="0013530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1973–2001 гг., расчетные ведомости по заработной плате 1992–2001 гг.</w:t>
      </w:r>
    </w:p>
    <w:p w:rsidR="00135303" w:rsidRDefault="00135303" w:rsidP="000C12FE">
      <w:pPr>
        <w:pStyle w:val="ad"/>
        <w:jc w:val="left"/>
        <w:rPr>
          <w:b/>
          <w:sz w:val="26"/>
          <w:szCs w:val="26"/>
        </w:rPr>
      </w:pPr>
    </w:p>
    <w:p w:rsidR="00163184" w:rsidRPr="00BF3DF2" w:rsidRDefault="00163184" w:rsidP="000C12FE">
      <w:pPr>
        <w:pStyle w:val="ad"/>
        <w:rPr>
          <w:b/>
          <w:sz w:val="26"/>
          <w:szCs w:val="26"/>
        </w:rPr>
      </w:pPr>
      <w:r w:rsidRPr="00BF3DF2">
        <w:rPr>
          <w:b/>
          <w:sz w:val="26"/>
          <w:szCs w:val="26"/>
        </w:rPr>
        <w:t xml:space="preserve">ООО </w:t>
      </w:r>
      <w:r w:rsidR="00730776">
        <w:rPr>
          <w:b/>
          <w:sz w:val="26"/>
          <w:szCs w:val="26"/>
        </w:rPr>
        <w:t>«</w:t>
      </w:r>
      <w:r w:rsidRPr="00BF3DF2">
        <w:rPr>
          <w:b/>
          <w:sz w:val="26"/>
          <w:szCs w:val="26"/>
        </w:rPr>
        <w:t>Урал Авто Пром</w:t>
      </w:r>
      <w:r w:rsidR="00730776">
        <w:rPr>
          <w:b/>
          <w:sz w:val="26"/>
          <w:szCs w:val="26"/>
        </w:rPr>
        <w:t>»</w:t>
      </w:r>
      <w:r w:rsidRPr="00BF3DF2">
        <w:rPr>
          <w:b/>
          <w:sz w:val="26"/>
          <w:szCs w:val="26"/>
        </w:rPr>
        <w:t xml:space="preserve"> (09.07.2001–13.10.2005)</w:t>
      </w:r>
    </w:p>
    <w:p w:rsidR="00163184" w:rsidRPr="005D616B" w:rsidRDefault="00163184" w:rsidP="000C12FE">
      <w:pPr>
        <w:pStyle w:val="ad"/>
        <w:rPr>
          <w:sz w:val="26"/>
          <w:szCs w:val="26"/>
        </w:rPr>
      </w:pPr>
      <w:r w:rsidRPr="005D616B">
        <w:rPr>
          <w:sz w:val="26"/>
          <w:szCs w:val="26"/>
        </w:rPr>
        <w:t>ОАФ 9, оп. 160, 2 ед. хр., 2001–2005 гг.</w:t>
      </w:r>
    </w:p>
    <w:p w:rsidR="00163184" w:rsidRPr="005D616B" w:rsidRDefault="00163184" w:rsidP="000C12FE">
      <w:pPr>
        <w:pStyle w:val="ad"/>
        <w:rPr>
          <w:sz w:val="26"/>
          <w:szCs w:val="26"/>
        </w:rPr>
      </w:pPr>
      <w:r w:rsidRPr="005D616B">
        <w:rPr>
          <w:sz w:val="26"/>
          <w:szCs w:val="26"/>
        </w:rPr>
        <w:lastRenderedPageBreak/>
        <w:t>Переименования:</w:t>
      </w:r>
    </w:p>
    <w:p w:rsidR="00163184" w:rsidRPr="005D616B" w:rsidRDefault="00163184" w:rsidP="000C12FE">
      <w:pPr>
        <w:pStyle w:val="ad"/>
        <w:numPr>
          <w:ilvl w:val="0"/>
          <w:numId w:val="1"/>
        </w:numPr>
        <w:jc w:val="left"/>
        <w:rPr>
          <w:sz w:val="26"/>
          <w:szCs w:val="26"/>
        </w:rPr>
      </w:pPr>
      <w:r w:rsidRPr="005D616B">
        <w:rPr>
          <w:sz w:val="26"/>
          <w:szCs w:val="26"/>
        </w:rPr>
        <w:t xml:space="preserve">ООО </w:t>
      </w:r>
      <w:r w:rsidR="00730776">
        <w:rPr>
          <w:sz w:val="26"/>
          <w:szCs w:val="26"/>
        </w:rPr>
        <w:t>«</w:t>
      </w:r>
      <w:r>
        <w:rPr>
          <w:sz w:val="26"/>
          <w:szCs w:val="26"/>
        </w:rPr>
        <w:t>С</w:t>
      </w:r>
      <w:r w:rsidRPr="005D616B">
        <w:rPr>
          <w:sz w:val="26"/>
          <w:szCs w:val="26"/>
        </w:rPr>
        <w:t>т</w:t>
      </w:r>
      <w:r>
        <w:rPr>
          <w:sz w:val="26"/>
          <w:szCs w:val="26"/>
        </w:rPr>
        <w:t>рой</w:t>
      </w:r>
      <w:r w:rsidRPr="005D616B">
        <w:rPr>
          <w:sz w:val="26"/>
          <w:szCs w:val="26"/>
        </w:rPr>
        <w:t>клуб</w:t>
      </w:r>
      <w:r w:rsidR="00730776">
        <w:rPr>
          <w:sz w:val="26"/>
          <w:szCs w:val="26"/>
        </w:rPr>
        <w:t>»</w:t>
      </w:r>
      <w:r w:rsidRPr="005D616B">
        <w:rPr>
          <w:sz w:val="26"/>
          <w:szCs w:val="26"/>
        </w:rPr>
        <w:t xml:space="preserve"> (09.07.2001–04.02.2002)</w:t>
      </w:r>
    </w:p>
    <w:p w:rsidR="00163184" w:rsidRDefault="00163184" w:rsidP="000C12FE">
      <w:pPr>
        <w:pStyle w:val="ad"/>
        <w:numPr>
          <w:ilvl w:val="0"/>
          <w:numId w:val="1"/>
        </w:numPr>
        <w:jc w:val="left"/>
        <w:rPr>
          <w:sz w:val="26"/>
          <w:szCs w:val="26"/>
        </w:rPr>
      </w:pPr>
      <w:r w:rsidRPr="005D616B">
        <w:rPr>
          <w:sz w:val="26"/>
          <w:szCs w:val="26"/>
        </w:rPr>
        <w:t xml:space="preserve">ООО </w:t>
      </w:r>
      <w:r w:rsidR="00730776">
        <w:rPr>
          <w:sz w:val="26"/>
          <w:szCs w:val="26"/>
        </w:rPr>
        <w:t>«</w:t>
      </w:r>
      <w:r w:rsidRPr="005D616B">
        <w:rPr>
          <w:sz w:val="26"/>
          <w:szCs w:val="26"/>
        </w:rPr>
        <w:t>Урал Авто Пром</w:t>
      </w:r>
      <w:r w:rsidR="00730776">
        <w:rPr>
          <w:sz w:val="26"/>
          <w:szCs w:val="26"/>
        </w:rPr>
        <w:t>»</w:t>
      </w:r>
      <w:r w:rsidRPr="005D616B">
        <w:rPr>
          <w:sz w:val="26"/>
          <w:szCs w:val="26"/>
        </w:rPr>
        <w:t xml:space="preserve"> (04.02.2002–13.10.2005)</w:t>
      </w:r>
    </w:p>
    <w:p w:rsidR="00177DA1" w:rsidRPr="00177DA1" w:rsidRDefault="002752A5" w:rsidP="000C12FE">
      <w:pPr>
        <w:pStyle w:val="ad"/>
        <w:rPr>
          <w:sz w:val="26"/>
          <w:szCs w:val="26"/>
        </w:rPr>
      </w:pPr>
      <w:r>
        <w:rPr>
          <w:sz w:val="26"/>
          <w:szCs w:val="26"/>
        </w:rPr>
        <w:t>Юридическое лицо з</w:t>
      </w:r>
      <w:r w:rsidR="00177DA1" w:rsidRPr="00177DA1">
        <w:rPr>
          <w:sz w:val="26"/>
          <w:szCs w:val="26"/>
        </w:rPr>
        <w:t xml:space="preserve">арегистрировано </w:t>
      </w:r>
      <w:r w:rsidR="00177DA1">
        <w:rPr>
          <w:sz w:val="26"/>
          <w:szCs w:val="26"/>
        </w:rPr>
        <w:t>постановления</w:t>
      </w:r>
      <w:r w:rsidR="00177DA1" w:rsidRPr="00177DA1">
        <w:rPr>
          <w:sz w:val="26"/>
          <w:szCs w:val="26"/>
        </w:rPr>
        <w:t>м</w:t>
      </w:r>
      <w:r w:rsidR="00177DA1">
        <w:rPr>
          <w:sz w:val="26"/>
          <w:szCs w:val="26"/>
        </w:rPr>
        <w:t>и</w:t>
      </w:r>
      <w:r w:rsidR="00177DA1" w:rsidRPr="00177DA1">
        <w:rPr>
          <w:sz w:val="26"/>
          <w:szCs w:val="26"/>
        </w:rPr>
        <w:t xml:space="preserve"> Главы города Челябинска от</w:t>
      </w:r>
      <w:r>
        <w:rPr>
          <w:sz w:val="26"/>
          <w:szCs w:val="26"/>
        </w:rPr>
        <w:t> </w:t>
      </w:r>
      <w:r w:rsidR="00177DA1" w:rsidRPr="00177DA1">
        <w:rPr>
          <w:sz w:val="26"/>
          <w:szCs w:val="26"/>
        </w:rPr>
        <w:t>09.07.2001 № 834-п, рег. № 20265</w:t>
      </w:r>
      <w:r w:rsidR="00177DA1">
        <w:rPr>
          <w:sz w:val="26"/>
          <w:szCs w:val="26"/>
        </w:rPr>
        <w:t xml:space="preserve">, </w:t>
      </w:r>
      <w:r w:rsidR="00177DA1" w:rsidRPr="00177DA1">
        <w:rPr>
          <w:sz w:val="26"/>
          <w:szCs w:val="26"/>
        </w:rPr>
        <w:t>от 04.02.2002 № 97-п (</w:t>
      </w:r>
      <w:r w:rsidR="00177DA1">
        <w:rPr>
          <w:sz w:val="26"/>
          <w:szCs w:val="26"/>
        </w:rPr>
        <w:t>ф. 2, оп. 1, д. 472, л. 1–2, д. 525, л. 10, 15).</w:t>
      </w:r>
    </w:p>
    <w:p w:rsidR="00177DA1" w:rsidRPr="00177DA1" w:rsidRDefault="00177DA1" w:rsidP="000C12FE">
      <w:pPr>
        <w:pStyle w:val="ad"/>
        <w:rPr>
          <w:sz w:val="26"/>
          <w:szCs w:val="26"/>
        </w:rPr>
      </w:pPr>
      <w:r w:rsidRPr="00177DA1">
        <w:rPr>
          <w:sz w:val="26"/>
          <w:szCs w:val="26"/>
        </w:rPr>
        <w:t>Ликвидировано решением внеочередного собрания участников от 23.03.2005 № 6/05</w:t>
      </w:r>
      <w:r>
        <w:rPr>
          <w:sz w:val="26"/>
          <w:szCs w:val="26"/>
        </w:rPr>
        <w:t xml:space="preserve"> (ОАФ 9, оп. 160, предисловие)</w:t>
      </w:r>
      <w:r w:rsidRPr="00177DA1">
        <w:rPr>
          <w:sz w:val="26"/>
          <w:szCs w:val="26"/>
        </w:rPr>
        <w:t>.</w:t>
      </w:r>
    </w:p>
    <w:p w:rsidR="00163184" w:rsidRDefault="00163184" w:rsidP="000C12FE">
      <w:pPr>
        <w:pStyle w:val="ad"/>
        <w:jc w:val="left"/>
        <w:rPr>
          <w:sz w:val="26"/>
          <w:szCs w:val="26"/>
        </w:rPr>
      </w:pPr>
      <w:r w:rsidRPr="00901B6E">
        <w:rPr>
          <w:sz w:val="26"/>
          <w:szCs w:val="26"/>
        </w:rPr>
        <w:t>ИНН: 7451100804</w:t>
      </w:r>
      <w:r>
        <w:rPr>
          <w:sz w:val="26"/>
          <w:szCs w:val="26"/>
        </w:rPr>
        <w:t>.</w:t>
      </w:r>
    </w:p>
    <w:p w:rsidR="00163184" w:rsidRDefault="005F47DF" w:rsidP="000C12FE">
      <w:pPr>
        <w:pStyle w:val="ad"/>
        <w:jc w:val="left"/>
        <w:rPr>
          <w:sz w:val="26"/>
          <w:szCs w:val="26"/>
        </w:rPr>
      </w:pPr>
      <w:r>
        <w:rPr>
          <w:sz w:val="26"/>
          <w:szCs w:val="26"/>
        </w:rPr>
        <w:t>Основной вид деятельности:</w:t>
      </w:r>
      <w:r w:rsidR="00163184">
        <w:rPr>
          <w:sz w:val="26"/>
          <w:szCs w:val="26"/>
        </w:rPr>
        <w:t xml:space="preserve"> оптовая торговля.</w:t>
      </w:r>
    </w:p>
    <w:p w:rsidR="00163184" w:rsidRPr="005D616B" w:rsidRDefault="00163184" w:rsidP="000C12FE">
      <w:pPr>
        <w:pStyle w:val="ad"/>
        <w:jc w:val="left"/>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2001–2005 гг.</w:t>
      </w:r>
    </w:p>
    <w:p w:rsidR="00163184" w:rsidRDefault="00163184" w:rsidP="000C12FE">
      <w:pPr>
        <w:pStyle w:val="ad"/>
        <w:jc w:val="left"/>
        <w:rPr>
          <w:b/>
          <w:sz w:val="26"/>
          <w:szCs w:val="26"/>
        </w:rPr>
      </w:pPr>
    </w:p>
    <w:p w:rsidR="00CA72EA" w:rsidRPr="00164FEF" w:rsidRDefault="00CA72EA" w:rsidP="00873765">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УралАвтоТехСнаб</w:t>
      </w:r>
      <w:r w:rsidR="00730776">
        <w:rPr>
          <w:b/>
          <w:sz w:val="26"/>
          <w:szCs w:val="26"/>
        </w:rPr>
        <w:t>»</w:t>
      </w:r>
      <w:r w:rsidRPr="00164FEF">
        <w:rPr>
          <w:b/>
          <w:sz w:val="26"/>
          <w:szCs w:val="26"/>
        </w:rPr>
        <w:t xml:space="preserve"> (18.03.2013–</w:t>
      </w:r>
      <w:r>
        <w:rPr>
          <w:b/>
          <w:sz w:val="26"/>
          <w:szCs w:val="26"/>
        </w:rPr>
        <w:t>02.06.2016</w:t>
      </w:r>
      <w:r w:rsidRPr="00164FEF">
        <w:rPr>
          <w:b/>
          <w:sz w:val="26"/>
          <w:szCs w:val="26"/>
        </w:rPr>
        <w:t>)</w:t>
      </w:r>
    </w:p>
    <w:p w:rsidR="00CA72EA" w:rsidRDefault="00CA72EA" w:rsidP="000C12FE">
      <w:pPr>
        <w:pStyle w:val="ad"/>
        <w:rPr>
          <w:sz w:val="26"/>
          <w:szCs w:val="26"/>
        </w:rPr>
      </w:pPr>
      <w:r w:rsidRPr="006A0D86">
        <w:rPr>
          <w:sz w:val="26"/>
          <w:szCs w:val="26"/>
        </w:rPr>
        <w:t>ОАФ 13, оп. 216, 3 ед. хр., 2013–2015 гг.</w:t>
      </w:r>
    </w:p>
    <w:p w:rsidR="00CA72EA" w:rsidRPr="00CA72EA" w:rsidRDefault="00CA72EA" w:rsidP="000C12FE">
      <w:pPr>
        <w:pStyle w:val="ad"/>
        <w:rPr>
          <w:sz w:val="26"/>
          <w:szCs w:val="26"/>
        </w:rPr>
      </w:pPr>
      <w:r w:rsidRPr="00CA72EA">
        <w:rPr>
          <w:sz w:val="26"/>
          <w:szCs w:val="26"/>
        </w:rPr>
        <w:t>ИНН: 7453253394.</w:t>
      </w:r>
    </w:p>
    <w:p w:rsidR="00CA72EA" w:rsidRPr="006A0D86" w:rsidRDefault="00AC4EF7" w:rsidP="000C12FE">
      <w:pPr>
        <w:pStyle w:val="ad"/>
        <w:rPr>
          <w:sz w:val="26"/>
          <w:szCs w:val="26"/>
        </w:rPr>
      </w:pPr>
      <w:r>
        <w:rPr>
          <w:sz w:val="26"/>
          <w:szCs w:val="26"/>
        </w:rPr>
        <w:t>Основной вид деятельности:</w:t>
      </w:r>
      <w:r w:rsidR="00CA72EA">
        <w:rPr>
          <w:sz w:val="26"/>
          <w:szCs w:val="26"/>
        </w:rPr>
        <w:t> </w:t>
      </w:r>
      <w:r w:rsidR="00CA72EA" w:rsidRPr="00CA72EA">
        <w:rPr>
          <w:sz w:val="26"/>
          <w:szCs w:val="26"/>
        </w:rPr>
        <w:t>45.11.1 Торговля оптовая легковыми автомобилями и</w:t>
      </w:r>
      <w:r w:rsidR="002752A5">
        <w:rPr>
          <w:sz w:val="26"/>
          <w:szCs w:val="26"/>
        </w:rPr>
        <w:t> </w:t>
      </w:r>
      <w:r w:rsidR="00CA72EA" w:rsidRPr="00CA72EA">
        <w:rPr>
          <w:sz w:val="26"/>
          <w:szCs w:val="26"/>
        </w:rPr>
        <w:t>легкими автотранспортными средствами.</w:t>
      </w:r>
    </w:p>
    <w:p w:rsidR="00CA72EA" w:rsidRDefault="00CA72EA" w:rsidP="000C12FE">
      <w:pPr>
        <w:pStyle w:val="ad"/>
        <w:rPr>
          <w:sz w:val="26"/>
          <w:szCs w:val="26"/>
        </w:rPr>
      </w:pPr>
      <w:r w:rsidRPr="007A6605">
        <w:rPr>
          <w:sz w:val="26"/>
          <w:szCs w:val="26"/>
        </w:rPr>
        <w:t>Состав документов: докуме</w:t>
      </w:r>
      <w:r>
        <w:rPr>
          <w:sz w:val="26"/>
          <w:szCs w:val="26"/>
        </w:rPr>
        <w:t>нты о создании и признании несостоятельным (банкротом) 2013–2015</w:t>
      </w:r>
      <w:r w:rsidRPr="007A6605">
        <w:rPr>
          <w:sz w:val="26"/>
          <w:szCs w:val="26"/>
        </w:rPr>
        <w:t xml:space="preserve"> гг., приказы </w:t>
      </w:r>
      <w:r>
        <w:rPr>
          <w:sz w:val="26"/>
          <w:szCs w:val="26"/>
        </w:rPr>
        <w:t>по личному составу 2013–2014</w:t>
      </w:r>
      <w:r w:rsidRPr="007A6605">
        <w:rPr>
          <w:sz w:val="26"/>
          <w:szCs w:val="26"/>
        </w:rPr>
        <w:t xml:space="preserve"> гг., личн</w:t>
      </w:r>
      <w:r>
        <w:rPr>
          <w:sz w:val="26"/>
          <w:szCs w:val="26"/>
        </w:rPr>
        <w:t>ые карточки (ф. Т-2) 2014 г.</w:t>
      </w:r>
    </w:p>
    <w:p w:rsidR="00CA72EA" w:rsidRDefault="00CA72EA" w:rsidP="000C12FE">
      <w:pPr>
        <w:pStyle w:val="ad"/>
        <w:jc w:val="left"/>
        <w:rPr>
          <w:b/>
          <w:sz w:val="26"/>
          <w:szCs w:val="26"/>
        </w:rPr>
      </w:pPr>
    </w:p>
    <w:p w:rsidR="00EC65C6" w:rsidRPr="00DE033B" w:rsidRDefault="00EC65C6" w:rsidP="000C12FE">
      <w:pPr>
        <w:pStyle w:val="ad"/>
        <w:rPr>
          <w:b/>
          <w:sz w:val="26"/>
          <w:szCs w:val="26"/>
        </w:rPr>
      </w:pPr>
      <w:r w:rsidRPr="00DE033B">
        <w:rPr>
          <w:b/>
          <w:sz w:val="26"/>
          <w:szCs w:val="26"/>
        </w:rPr>
        <w:t xml:space="preserve">ООО </w:t>
      </w:r>
      <w:r w:rsidR="00730776">
        <w:rPr>
          <w:b/>
          <w:sz w:val="26"/>
          <w:szCs w:val="26"/>
        </w:rPr>
        <w:t>«</w:t>
      </w:r>
      <w:r w:rsidRPr="00DE033B">
        <w:rPr>
          <w:b/>
          <w:sz w:val="26"/>
          <w:szCs w:val="26"/>
        </w:rPr>
        <w:t>Урал-Восток-Сервис</w:t>
      </w:r>
      <w:r w:rsidR="00730776">
        <w:rPr>
          <w:b/>
          <w:sz w:val="26"/>
          <w:szCs w:val="26"/>
        </w:rPr>
        <w:t>»</w:t>
      </w:r>
      <w:r w:rsidRPr="00DE033B">
        <w:rPr>
          <w:b/>
          <w:sz w:val="26"/>
          <w:szCs w:val="26"/>
        </w:rPr>
        <w:t xml:space="preserve"> (27.05.1996–10.06.1999)</w:t>
      </w:r>
    </w:p>
    <w:p w:rsidR="00EC65C6" w:rsidRDefault="00EC65C6" w:rsidP="000C12FE">
      <w:pPr>
        <w:pStyle w:val="ad"/>
        <w:rPr>
          <w:sz w:val="26"/>
          <w:szCs w:val="26"/>
        </w:rPr>
      </w:pPr>
      <w:r w:rsidRPr="007B3237">
        <w:rPr>
          <w:sz w:val="26"/>
          <w:szCs w:val="26"/>
        </w:rPr>
        <w:t>ОАФ 8, оп. 30, 2 ед. хр., 1996–1999 гг.</w:t>
      </w:r>
    </w:p>
    <w:p w:rsidR="00EC65C6" w:rsidRDefault="005F47DF" w:rsidP="000C12FE">
      <w:pPr>
        <w:pStyle w:val="ad"/>
        <w:rPr>
          <w:sz w:val="26"/>
          <w:szCs w:val="26"/>
        </w:rPr>
      </w:pPr>
      <w:r>
        <w:rPr>
          <w:sz w:val="26"/>
          <w:szCs w:val="26"/>
        </w:rPr>
        <w:t>Основной вид деятельности:</w:t>
      </w:r>
      <w:r w:rsidR="00EC65C6">
        <w:rPr>
          <w:sz w:val="26"/>
          <w:szCs w:val="26"/>
        </w:rPr>
        <w:t xml:space="preserve"> оптовая торговля.</w:t>
      </w:r>
    </w:p>
    <w:p w:rsidR="00EC65C6" w:rsidRDefault="00EC65C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1996–1999 гг. </w:t>
      </w:r>
    </w:p>
    <w:p w:rsidR="00B136AD" w:rsidRDefault="00B136AD" w:rsidP="000C12FE">
      <w:pPr>
        <w:pStyle w:val="ad"/>
        <w:rPr>
          <w:sz w:val="26"/>
          <w:szCs w:val="26"/>
        </w:rPr>
      </w:pPr>
    </w:p>
    <w:p w:rsidR="00B136AD" w:rsidRPr="00164FEF" w:rsidRDefault="00B136AD" w:rsidP="00B136AD">
      <w:pPr>
        <w:pStyle w:val="ad"/>
        <w:rPr>
          <w:b/>
          <w:sz w:val="26"/>
          <w:szCs w:val="26"/>
        </w:rPr>
      </w:pPr>
      <w:r w:rsidRPr="00164FEF">
        <w:rPr>
          <w:b/>
          <w:sz w:val="26"/>
          <w:szCs w:val="26"/>
        </w:rPr>
        <w:t>ОО</w:t>
      </w:r>
      <w:r>
        <w:rPr>
          <w:b/>
          <w:sz w:val="26"/>
          <w:szCs w:val="26"/>
        </w:rPr>
        <w:t>О «Уралгазсервис» (09.02.2004–01.1</w:t>
      </w:r>
      <w:r w:rsidRPr="00164FEF">
        <w:rPr>
          <w:b/>
          <w:sz w:val="26"/>
          <w:szCs w:val="26"/>
        </w:rPr>
        <w:t>2.2009)</w:t>
      </w:r>
    </w:p>
    <w:p w:rsidR="00B136AD" w:rsidRPr="0067456C" w:rsidRDefault="00B136AD" w:rsidP="00B136AD">
      <w:pPr>
        <w:pStyle w:val="ad"/>
        <w:rPr>
          <w:sz w:val="26"/>
          <w:szCs w:val="26"/>
        </w:rPr>
      </w:pPr>
      <w:r w:rsidRPr="0067456C">
        <w:rPr>
          <w:sz w:val="26"/>
          <w:szCs w:val="26"/>
        </w:rPr>
        <w:t>ОАФ 13, оп. 156, 3 ед. хр., 2004–2009 гг.</w:t>
      </w:r>
    </w:p>
    <w:p w:rsidR="00B136AD" w:rsidRPr="0067456C" w:rsidRDefault="00B136AD" w:rsidP="00B136AD">
      <w:pPr>
        <w:pStyle w:val="ad"/>
        <w:rPr>
          <w:sz w:val="26"/>
          <w:szCs w:val="26"/>
        </w:rPr>
      </w:pPr>
      <w:r w:rsidRPr="0067456C">
        <w:rPr>
          <w:sz w:val="26"/>
          <w:szCs w:val="26"/>
        </w:rPr>
        <w:t>Переименования:</w:t>
      </w:r>
    </w:p>
    <w:p w:rsidR="00B136AD" w:rsidRPr="0067456C" w:rsidRDefault="00B136AD" w:rsidP="00B136AD">
      <w:pPr>
        <w:pStyle w:val="ad"/>
        <w:numPr>
          <w:ilvl w:val="0"/>
          <w:numId w:val="1"/>
        </w:numPr>
        <w:jc w:val="left"/>
        <w:rPr>
          <w:sz w:val="26"/>
          <w:szCs w:val="26"/>
        </w:rPr>
      </w:pPr>
      <w:r w:rsidRPr="0067456C">
        <w:rPr>
          <w:sz w:val="26"/>
          <w:szCs w:val="26"/>
        </w:rPr>
        <w:t xml:space="preserve">ООО </w:t>
      </w:r>
      <w:r>
        <w:rPr>
          <w:sz w:val="26"/>
          <w:szCs w:val="26"/>
        </w:rPr>
        <w:t>«</w:t>
      </w:r>
      <w:r w:rsidRPr="0067456C">
        <w:rPr>
          <w:sz w:val="26"/>
          <w:szCs w:val="26"/>
        </w:rPr>
        <w:t>Автостоянка</w:t>
      </w:r>
      <w:r>
        <w:rPr>
          <w:sz w:val="26"/>
          <w:szCs w:val="26"/>
        </w:rPr>
        <w:t>»</w:t>
      </w:r>
      <w:r w:rsidRPr="0067456C">
        <w:rPr>
          <w:sz w:val="26"/>
          <w:szCs w:val="26"/>
        </w:rPr>
        <w:t xml:space="preserve"> (09.02.2004–28.02.2005)</w:t>
      </w:r>
    </w:p>
    <w:p w:rsidR="00B136AD" w:rsidRDefault="00B136AD" w:rsidP="00B136AD">
      <w:pPr>
        <w:pStyle w:val="ad"/>
        <w:numPr>
          <w:ilvl w:val="0"/>
          <w:numId w:val="1"/>
        </w:numPr>
        <w:jc w:val="left"/>
        <w:rPr>
          <w:sz w:val="26"/>
          <w:szCs w:val="26"/>
        </w:rPr>
      </w:pPr>
      <w:r w:rsidRPr="0067456C">
        <w:rPr>
          <w:sz w:val="26"/>
          <w:szCs w:val="26"/>
        </w:rPr>
        <w:t xml:space="preserve">ООО </w:t>
      </w:r>
      <w:r>
        <w:rPr>
          <w:sz w:val="26"/>
          <w:szCs w:val="26"/>
        </w:rPr>
        <w:t>«</w:t>
      </w:r>
      <w:r w:rsidRPr="0067456C">
        <w:rPr>
          <w:sz w:val="26"/>
          <w:szCs w:val="26"/>
        </w:rPr>
        <w:t>Уралгазсервис</w:t>
      </w:r>
      <w:r>
        <w:rPr>
          <w:sz w:val="26"/>
          <w:szCs w:val="26"/>
        </w:rPr>
        <w:t>»</w:t>
      </w:r>
      <w:r w:rsidRPr="0067456C">
        <w:rPr>
          <w:sz w:val="26"/>
          <w:szCs w:val="26"/>
        </w:rPr>
        <w:t xml:space="preserve"> (28.02.2005–01.12.2009)</w:t>
      </w:r>
    </w:p>
    <w:p w:rsidR="002752A5" w:rsidRDefault="002752A5" w:rsidP="002752A5">
      <w:pPr>
        <w:pStyle w:val="ad"/>
        <w:rPr>
          <w:sz w:val="26"/>
          <w:szCs w:val="26"/>
        </w:rPr>
      </w:pPr>
      <w:r w:rsidRPr="002752A5">
        <w:rPr>
          <w:sz w:val="26"/>
          <w:szCs w:val="26"/>
        </w:rPr>
        <w:t>Переименовано решением единственного участника от 28.02.2005 № 2 (</w:t>
      </w:r>
      <w:r>
        <w:rPr>
          <w:sz w:val="26"/>
          <w:szCs w:val="26"/>
        </w:rPr>
        <w:t>ОАФ 13, оп. 156, предисловие).</w:t>
      </w:r>
    </w:p>
    <w:p w:rsidR="002752A5" w:rsidRDefault="002752A5" w:rsidP="002752A5">
      <w:pPr>
        <w:pStyle w:val="ad"/>
        <w:rPr>
          <w:sz w:val="26"/>
          <w:szCs w:val="26"/>
        </w:rPr>
      </w:pPr>
      <w:r w:rsidRPr="002752A5">
        <w:rPr>
          <w:sz w:val="26"/>
          <w:szCs w:val="26"/>
        </w:rPr>
        <w:t>Ликвидировано решением единственного участника от 09.02.2009 № 8.</w:t>
      </w:r>
    </w:p>
    <w:p w:rsidR="00B136AD" w:rsidRDefault="00B136AD" w:rsidP="00B136AD">
      <w:pPr>
        <w:pStyle w:val="ad"/>
        <w:rPr>
          <w:sz w:val="26"/>
          <w:szCs w:val="26"/>
        </w:rPr>
      </w:pPr>
      <w:r w:rsidRPr="009F177F">
        <w:rPr>
          <w:sz w:val="26"/>
          <w:szCs w:val="26"/>
        </w:rPr>
        <w:t>ИНН: 7451202154</w:t>
      </w:r>
      <w:r>
        <w:rPr>
          <w:sz w:val="26"/>
          <w:szCs w:val="26"/>
        </w:rPr>
        <w:t>.</w:t>
      </w:r>
    </w:p>
    <w:p w:rsidR="00B136AD" w:rsidRPr="0067456C" w:rsidRDefault="00B136AD" w:rsidP="00B136AD">
      <w:pPr>
        <w:pStyle w:val="ad"/>
        <w:rPr>
          <w:sz w:val="26"/>
          <w:szCs w:val="26"/>
        </w:rPr>
      </w:pPr>
      <w:r>
        <w:rPr>
          <w:sz w:val="26"/>
          <w:szCs w:val="26"/>
        </w:rPr>
        <w:t xml:space="preserve">Основной вид деятельности: </w:t>
      </w:r>
      <w:r w:rsidRPr="009F177F">
        <w:rPr>
          <w:sz w:val="26"/>
          <w:szCs w:val="26"/>
        </w:rPr>
        <w:t>51.51.3 Оптовая торговля прочим жидким и</w:t>
      </w:r>
      <w:r>
        <w:rPr>
          <w:sz w:val="26"/>
          <w:szCs w:val="26"/>
        </w:rPr>
        <w:t> </w:t>
      </w:r>
      <w:r w:rsidRPr="009F177F">
        <w:rPr>
          <w:sz w:val="26"/>
          <w:szCs w:val="26"/>
        </w:rPr>
        <w:t>газообразным топливом</w:t>
      </w:r>
      <w:r>
        <w:rPr>
          <w:sz w:val="26"/>
          <w:szCs w:val="26"/>
        </w:rPr>
        <w:t>.</w:t>
      </w:r>
    </w:p>
    <w:p w:rsidR="00B136AD" w:rsidRDefault="00B136AD" w:rsidP="00B136AD">
      <w:pPr>
        <w:pStyle w:val="ad"/>
        <w:rPr>
          <w:sz w:val="26"/>
          <w:szCs w:val="26"/>
        </w:rPr>
      </w:pPr>
      <w:r w:rsidRPr="00441A4B">
        <w:rPr>
          <w:sz w:val="26"/>
          <w:szCs w:val="26"/>
        </w:rPr>
        <w:t>Состав документов: до</w:t>
      </w:r>
      <w:r>
        <w:rPr>
          <w:sz w:val="26"/>
          <w:szCs w:val="26"/>
        </w:rPr>
        <w:t xml:space="preserve">кументы о создании и ликвидации, </w:t>
      </w:r>
      <w:r w:rsidRPr="00441A4B">
        <w:rPr>
          <w:sz w:val="26"/>
          <w:szCs w:val="26"/>
        </w:rPr>
        <w:t xml:space="preserve">приказы </w:t>
      </w:r>
      <w:r>
        <w:rPr>
          <w:sz w:val="26"/>
          <w:szCs w:val="26"/>
        </w:rPr>
        <w:t>по личному</w:t>
      </w:r>
      <w:r w:rsidRPr="00441A4B">
        <w:rPr>
          <w:sz w:val="26"/>
          <w:szCs w:val="26"/>
        </w:rPr>
        <w:t xml:space="preserve"> составу </w:t>
      </w:r>
      <w:r>
        <w:rPr>
          <w:sz w:val="26"/>
          <w:szCs w:val="26"/>
        </w:rPr>
        <w:t>2004–2009</w:t>
      </w:r>
      <w:r w:rsidRPr="00441A4B">
        <w:rPr>
          <w:sz w:val="26"/>
          <w:szCs w:val="26"/>
        </w:rPr>
        <w:t xml:space="preserve"> гг., расчетные ведомости по заработной плате </w:t>
      </w:r>
      <w:r>
        <w:rPr>
          <w:sz w:val="26"/>
          <w:szCs w:val="26"/>
        </w:rPr>
        <w:t>2005</w:t>
      </w:r>
      <w:r w:rsidRPr="00441A4B">
        <w:rPr>
          <w:sz w:val="26"/>
          <w:szCs w:val="26"/>
        </w:rPr>
        <w:t>–</w:t>
      </w:r>
      <w:r>
        <w:rPr>
          <w:sz w:val="26"/>
          <w:szCs w:val="26"/>
        </w:rPr>
        <w:t>2009</w:t>
      </w:r>
      <w:r w:rsidRPr="00441A4B">
        <w:rPr>
          <w:sz w:val="26"/>
          <w:szCs w:val="26"/>
        </w:rPr>
        <w:t xml:space="preserve"> гг.</w:t>
      </w:r>
    </w:p>
    <w:p w:rsidR="00B136AD" w:rsidRPr="0067456C" w:rsidRDefault="00B136AD" w:rsidP="00B136AD">
      <w:pPr>
        <w:pStyle w:val="ad"/>
        <w:jc w:val="left"/>
        <w:rPr>
          <w:sz w:val="26"/>
          <w:szCs w:val="26"/>
        </w:rPr>
      </w:pPr>
    </w:p>
    <w:p w:rsidR="00B136AD" w:rsidRPr="00164FEF" w:rsidRDefault="00B136AD" w:rsidP="00B136AD">
      <w:pPr>
        <w:pStyle w:val="ad"/>
        <w:rPr>
          <w:b/>
          <w:sz w:val="26"/>
          <w:szCs w:val="26"/>
        </w:rPr>
      </w:pPr>
      <w:r w:rsidRPr="00164FEF">
        <w:rPr>
          <w:b/>
          <w:sz w:val="26"/>
          <w:szCs w:val="26"/>
        </w:rPr>
        <w:t xml:space="preserve">ООО </w:t>
      </w:r>
      <w:r>
        <w:rPr>
          <w:b/>
          <w:sz w:val="26"/>
          <w:szCs w:val="26"/>
        </w:rPr>
        <w:t>«</w:t>
      </w:r>
      <w:r w:rsidRPr="00164FEF">
        <w:rPr>
          <w:b/>
          <w:sz w:val="26"/>
          <w:szCs w:val="26"/>
        </w:rPr>
        <w:t>Уралгидромонт</w:t>
      </w:r>
      <w:r>
        <w:rPr>
          <w:b/>
          <w:sz w:val="26"/>
          <w:szCs w:val="26"/>
        </w:rPr>
        <w:t>»</w:t>
      </w:r>
      <w:r w:rsidRPr="00164FEF">
        <w:rPr>
          <w:b/>
          <w:sz w:val="26"/>
          <w:szCs w:val="26"/>
        </w:rPr>
        <w:t xml:space="preserve"> (01.06.1998–</w:t>
      </w:r>
      <w:r w:rsidRPr="000E4980">
        <w:rPr>
          <w:b/>
          <w:sz w:val="26"/>
          <w:szCs w:val="26"/>
        </w:rPr>
        <w:t>01.06.2005</w:t>
      </w:r>
      <w:r w:rsidRPr="00164FEF">
        <w:rPr>
          <w:b/>
          <w:sz w:val="26"/>
          <w:szCs w:val="26"/>
        </w:rPr>
        <w:t>)</w:t>
      </w:r>
    </w:p>
    <w:p w:rsidR="00B136AD" w:rsidRDefault="00B136AD" w:rsidP="00B136AD">
      <w:pPr>
        <w:pStyle w:val="ad"/>
        <w:rPr>
          <w:sz w:val="26"/>
          <w:szCs w:val="26"/>
        </w:rPr>
      </w:pPr>
      <w:r w:rsidRPr="00FD732E">
        <w:rPr>
          <w:sz w:val="26"/>
          <w:szCs w:val="26"/>
        </w:rPr>
        <w:t>ОАФ 13, оп. 124, 3 ед. хр., 1998–2004 гг.</w:t>
      </w:r>
    </w:p>
    <w:p w:rsidR="00B136AD" w:rsidRDefault="00B136AD" w:rsidP="00B136AD">
      <w:pPr>
        <w:pStyle w:val="ad"/>
        <w:rPr>
          <w:sz w:val="26"/>
          <w:szCs w:val="26"/>
        </w:rPr>
      </w:pPr>
      <w:r w:rsidRPr="000E4980">
        <w:rPr>
          <w:sz w:val="26"/>
          <w:szCs w:val="26"/>
        </w:rPr>
        <w:t>ИНН: 7453047232</w:t>
      </w:r>
      <w:r>
        <w:rPr>
          <w:sz w:val="26"/>
          <w:szCs w:val="26"/>
        </w:rPr>
        <w:t>.</w:t>
      </w:r>
    </w:p>
    <w:p w:rsidR="00B136AD" w:rsidRPr="00FD732E" w:rsidRDefault="00B136AD" w:rsidP="00B136AD">
      <w:pPr>
        <w:pStyle w:val="ad"/>
        <w:rPr>
          <w:sz w:val="26"/>
          <w:szCs w:val="26"/>
        </w:rPr>
      </w:pPr>
      <w:r>
        <w:rPr>
          <w:sz w:val="26"/>
          <w:szCs w:val="26"/>
        </w:rPr>
        <w:t>Основной вид деятельности: оптово-розничная торговля.</w:t>
      </w:r>
    </w:p>
    <w:p w:rsidR="00B136AD" w:rsidRDefault="00B136AD" w:rsidP="00B136AD">
      <w:pPr>
        <w:pStyle w:val="ad"/>
        <w:rPr>
          <w:sz w:val="26"/>
          <w:szCs w:val="26"/>
        </w:rPr>
      </w:pPr>
      <w:r w:rsidRPr="009C1E5B">
        <w:rPr>
          <w:sz w:val="26"/>
          <w:szCs w:val="26"/>
        </w:rPr>
        <w:t xml:space="preserve">Состав документов: </w:t>
      </w:r>
      <w:r>
        <w:rPr>
          <w:sz w:val="26"/>
          <w:szCs w:val="26"/>
        </w:rPr>
        <w:t xml:space="preserve">приказы по личному составу, </w:t>
      </w:r>
      <w:r w:rsidRPr="009C1E5B">
        <w:rPr>
          <w:sz w:val="26"/>
          <w:szCs w:val="26"/>
        </w:rPr>
        <w:t>личны</w:t>
      </w:r>
      <w:r>
        <w:rPr>
          <w:sz w:val="26"/>
          <w:szCs w:val="26"/>
        </w:rPr>
        <w:t>е карточки (ф. Т-2) 1998–2004</w:t>
      </w:r>
      <w:r w:rsidRPr="009C1E5B">
        <w:rPr>
          <w:sz w:val="26"/>
          <w:szCs w:val="26"/>
        </w:rPr>
        <w:t xml:space="preserve"> гг., расчетные ве</w:t>
      </w:r>
      <w:r>
        <w:rPr>
          <w:sz w:val="26"/>
          <w:szCs w:val="26"/>
        </w:rPr>
        <w:t>домости по заработной плате 1998</w:t>
      </w:r>
      <w:r w:rsidRPr="009C1E5B">
        <w:rPr>
          <w:sz w:val="26"/>
          <w:szCs w:val="26"/>
        </w:rPr>
        <w:t>–</w:t>
      </w:r>
      <w:r>
        <w:rPr>
          <w:sz w:val="26"/>
          <w:szCs w:val="26"/>
        </w:rPr>
        <w:t>2003</w:t>
      </w:r>
      <w:r w:rsidRPr="009C1E5B">
        <w:rPr>
          <w:sz w:val="26"/>
          <w:szCs w:val="26"/>
        </w:rPr>
        <w:t xml:space="preserve"> гг.</w:t>
      </w:r>
    </w:p>
    <w:p w:rsidR="00B136AD" w:rsidRDefault="00B136AD" w:rsidP="00B136AD">
      <w:pPr>
        <w:pStyle w:val="ad"/>
        <w:rPr>
          <w:sz w:val="26"/>
          <w:szCs w:val="26"/>
        </w:rPr>
      </w:pPr>
    </w:p>
    <w:p w:rsidR="00B136AD" w:rsidRPr="0030747D" w:rsidRDefault="00B136AD" w:rsidP="00B136AD">
      <w:pPr>
        <w:pStyle w:val="ad"/>
        <w:keepNext/>
        <w:rPr>
          <w:b/>
          <w:sz w:val="26"/>
          <w:szCs w:val="26"/>
        </w:rPr>
      </w:pPr>
      <w:r w:rsidRPr="0030747D">
        <w:rPr>
          <w:b/>
          <w:sz w:val="26"/>
          <w:szCs w:val="26"/>
        </w:rPr>
        <w:t xml:space="preserve">ООО </w:t>
      </w:r>
      <w:r>
        <w:rPr>
          <w:b/>
          <w:sz w:val="26"/>
          <w:szCs w:val="26"/>
        </w:rPr>
        <w:t>«</w:t>
      </w:r>
      <w:r w:rsidRPr="0030747D">
        <w:rPr>
          <w:b/>
          <w:sz w:val="26"/>
          <w:szCs w:val="26"/>
        </w:rPr>
        <w:t>УРАЛИЗОМЕТ</w:t>
      </w:r>
      <w:r>
        <w:rPr>
          <w:b/>
          <w:sz w:val="26"/>
          <w:szCs w:val="26"/>
        </w:rPr>
        <w:t>» (01.02.1999–30.12</w:t>
      </w:r>
      <w:r w:rsidRPr="0030747D">
        <w:rPr>
          <w:b/>
          <w:sz w:val="26"/>
          <w:szCs w:val="26"/>
        </w:rPr>
        <w:t>.2002)</w:t>
      </w:r>
    </w:p>
    <w:p w:rsidR="00B136AD" w:rsidRDefault="00B136AD" w:rsidP="00B136AD">
      <w:pPr>
        <w:pStyle w:val="ad"/>
        <w:keepNext/>
        <w:rPr>
          <w:sz w:val="26"/>
          <w:szCs w:val="26"/>
        </w:rPr>
      </w:pPr>
      <w:r w:rsidRPr="001B3182">
        <w:rPr>
          <w:sz w:val="26"/>
          <w:szCs w:val="26"/>
        </w:rPr>
        <w:t>ОАФ 9, оп. 108, 2 ед. хр., 1999–2002 гг.</w:t>
      </w:r>
    </w:p>
    <w:p w:rsidR="00B136AD" w:rsidRDefault="00B136AD" w:rsidP="00B136AD">
      <w:pPr>
        <w:pStyle w:val="ad"/>
        <w:rPr>
          <w:sz w:val="26"/>
          <w:szCs w:val="26"/>
        </w:rPr>
      </w:pPr>
      <w:r>
        <w:rPr>
          <w:sz w:val="26"/>
          <w:szCs w:val="26"/>
        </w:rPr>
        <w:t>ИНН: 7451076492.</w:t>
      </w:r>
    </w:p>
    <w:p w:rsidR="00B136AD" w:rsidRDefault="00B136AD" w:rsidP="00B136AD">
      <w:pPr>
        <w:pStyle w:val="ad"/>
        <w:rPr>
          <w:sz w:val="26"/>
          <w:szCs w:val="26"/>
        </w:rPr>
      </w:pPr>
      <w:r>
        <w:rPr>
          <w:sz w:val="26"/>
          <w:szCs w:val="26"/>
        </w:rPr>
        <w:t>Основной вид деятельности: оптовая торговля электроизоляцией.</w:t>
      </w:r>
    </w:p>
    <w:p w:rsidR="00B136AD" w:rsidRPr="001B3182" w:rsidRDefault="00B136AD" w:rsidP="00B136AD">
      <w:pPr>
        <w:pStyle w:val="ad"/>
        <w:rPr>
          <w:sz w:val="26"/>
          <w:szCs w:val="26"/>
        </w:rPr>
      </w:pPr>
      <w:r w:rsidRPr="007B6E2B">
        <w:rPr>
          <w:sz w:val="26"/>
          <w:szCs w:val="26"/>
        </w:rPr>
        <w:t>Состав документов:</w:t>
      </w:r>
      <w:r>
        <w:rPr>
          <w:sz w:val="26"/>
          <w:szCs w:val="26"/>
        </w:rPr>
        <w:t xml:space="preserve"> приказы по личному составу 1999–2002</w:t>
      </w:r>
      <w:r w:rsidRPr="007B6E2B">
        <w:rPr>
          <w:sz w:val="26"/>
          <w:szCs w:val="26"/>
        </w:rPr>
        <w:t xml:space="preserve"> гг., расчетные ведомости по заработной плате 199</w:t>
      </w:r>
      <w:r>
        <w:rPr>
          <w:sz w:val="26"/>
          <w:szCs w:val="26"/>
        </w:rPr>
        <w:t>9–2001</w:t>
      </w:r>
      <w:r w:rsidRPr="007B6E2B">
        <w:rPr>
          <w:sz w:val="26"/>
          <w:szCs w:val="26"/>
        </w:rPr>
        <w:t xml:space="preserve"> гг.</w:t>
      </w:r>
    </w:p>
    <w:p w:rsidR="00B136AD" w:rsidRDefault="00B136AD" w:rsidP="000C12FE">
      <w:pPr>
        <w:pStyle w:val="ad"/>
        <w:rPr>
          <w:sz w:val="26"/>
          <w:szCs w:val="26"/>
        </w:rPr>
      </w:pPr>
    </w:p>
    <w:p w:rsidR="00B136AD" w:rsidRPr="00F8521C" w:rsidRDefault="00B136AD" w:rsidP="009B365E">
      <w:pPr>
        <w:pStyle w:val="ad"/>
        <w:keepNext/>
        <w:rPr>
          <w:b/>
          <w:sz w:val="26"/>
          <w:szCs w:val="26"/>
        </w:rPr>
      </w:pPr>
      <w:r w:rsidRPr="00F8521C">
        <w:rPr>
          <w:b/>
          <w:sz w:val="26"/>
          <w:szCs w:val="26"/>
        </w:rPr>
        <w:t xml:space="preserve">ООО </w:t>
      </w:r>
      <w:r>
        <w:rPr>
          <w:b/>
          <w:sz w:val="26"/>
          <w:szCs w:val="26"/>
        </w:rPr>
        <w:t>«</w:t>
      </w:r>
      <w:r w:rsidRPr="00F8521C">
        <w:rPr>
          <w:b/>
          <w:sz w:val="26"/>
          <w:szCs w:val="26"/>
        </w:rPr>
        <w:t>УРАЛ-ИНТЕГРАЦИЯ</w:t>
      </w:r>
      <w:r>
        <w:rPr>
          <w:b/>
          <w:sz w:val="26"/>
          <w:szCs w:val="26"/>
        </w:rPr>
        <w:t>»</w:t>
      </w:r>
      <w:r w:rsidRPr="00F8521C">
        <w:rPr>
          <w:b/>
          <w:sz w:val="26"/>
          <w:szCs w:val="26"/>
        </w:rPr>
        <w:t xml:space="preserve"> (09.12.1997–11.07.2000)</w:t>
      </w:r>
    </w:p>
    <w:p w:rsidR="00B136AD" w:rsidRDefault="00B136AD" w:rsidP="009B365E">
      <w:pPr>
        <w:pStyle w:val="ad"/>
        <w:keepNext/>
        <w:rPr>
          <w:sz w:val="26"/>
          <w:szCs w:val="26"/>
        </w:rPr>
      </w:pPr>
      <w:r w:rsidRPr="00D85C6F">
        <w:rPr>
          <w:sz w:val="26"/>
          <w:szCs w:val="26"/>
        </w:rPr>
        <w:t>ОАФ 13, оп. 53, 2 ед. хр., 1997–1999 гг.</w:t>
      </w:r>
    </w:p>
    <w:p w:rsidR="00B136AD" w:rsidRPr="00D85C6F" w:rsidRDefault="00B136AD" w:rsidP="00B136AD">
      <w:pPr>
        <w:pStyle w:val="ad"/>
        <w:rPr>
          <w:sz w:val="26"/>
          <w:szCs w:val="26"/>
        </w:rPr>
      </w:pPr>
      <w:r>
        <w:rPr>
          <w:sz w:val="26"/>
          <w:szCs w:val="26"/>
        </w:rPr>
        <w:t>Основной вид деятельности: оптовая торговля.</w:t>
      </w:r>
    </w:p>
    <w:p w:rsidR="00B136AD" w:rsidRDefault="00B136AD" w:rsidP="00B136AD">
      <w:pPr>
        <w:pStyle w:val="ad"/>
        <w:rPr>
          <w:sz w:val="26"/>
          <w:szCs w:val="26"/>
        </w:rPr>
      </w:pPr>
      <w:r w:rsidRPr="00CE3063">
        <w:rPr>
          <w:sz w:val="26"/>
          <w:szCs w:val="26"/>
        </w:rPr>
        <w:t>Состав документов:</w:t>
      </w:r>
      <w:r>
        <w:rPr>
          <w:sz w:val="26"/>
          <w:szCs w:val="26"/>
        </w:rPr>
        <w:t xml:space="preserve"> приказы по личному составу 1997</w:t>
      </w:r>
      <w:r w:rsidRPr="00CE3063">
        <w:rPr>
          <w:sz w:val="26"/>
          <w:szCs w:val="26"/>
        </w:rPr>
        <w:t>–1</w:t>
      </w:r>
      <w:r>
        <w:rPr>
          <w:sz w:val="26"/>
          <w:szCs w:val="26"/>
        </w:rPr>
        <w:t>999</w:t>
      </w:r>
      <w:r w:rsidRPr="00CE3063">
        <w:rPr>
          <w:sz w:val="26"/>
          <w:szCs w:val="26"/>
        </w:rPr>
        <w:t xml:space="preserve"> гг., расчетные ведомости</w:t>
      </w:r>
      <w:r>
        <w:rPr>
          <w:sz w:val="26"/>
          <w:szCs w:val="26"/>
        </w:rPr>
        <w:t xml:space="preserve"> по заработной плате 1998 </w:t>
      </w:r>
      <w:r w:rsidRPr="00CE3063">
        <w:rPr>
          <w:sz w:val="26"/>
          <w:szCs w:val="26"/>
        </w:rPr>
        <w:t>г.</w:t>
      </w:r>
    </w:p>
    <w:p w:rsidR="0094077E" w:rsidRDefault="0094077E" w:rsidP="00B136AD">
      <w:pPr>
        <w:pStyle w:val="ad"/>
        <w:rPr>
          <w:sz w:val="26"/>
          <w:szCs w:val="26"/>
        </w:rPr>
      </w:pPr>
    </w:p>
    <w:p w:rsidR="0094077E" w:rsidRPr="00C76542" w:rsidRDefault="0094077E" w:rsidP="0094077E">
      <w:pPr>
        <w:pStyle w:val="ad"/>
        <w:keepNext/>
        <w:rPr>
          <w:b/>
          <w:sz w:val="26"/>
          <w:szCs w:val="26"/>
        </w:rPr>
      </w:pPr>
      <w:r w:rsidRPr="00C76542">
        <w:rPr>
          <w:b/>
          <w:sz w:val="26"/>
          <w:szCs w:val="26"/>
        </w:rPr>
        <w:t xml:space="preserve">ООО </w:t>
      </w:r>
      <w:r>
        <w:rPr>
          <w:b/>
          <w:sz w:val="26"/>
          <w:szCs w:val="26"/>
        </w:rPr>
        <w:t>«</w:t>
      </w:r>
      <w:r w:rsidRPr="00C76542">
        <w:rPr>
          <w:b/>
          <w:sz w:val="26"/>
          <w:szCs w:val="26"/>
        </w:rPr>
        <w:t>Уралнефтегазсервис</w:t>
      </w:r>
      <w:r>
        <w:rPr>
          <w:b/>
          <w:sz w:val="26"/>
          <w:szCs w:val="26"/>
        </w:rPr>
        <w:t>»</w:t>
      </w:r>
      <w:r w:rsidRPr="00C76542">
        <w:rPr>
          <w:b/>
          <w:sz w:val="26"/>
          <w:szCs w:val="26"/>
        </w:rPr>
        <w:t xml:space="preserve"> (05.09.2007–01.04.2010)</w:t>
      </w:r>
    </w:p>
    <w:p w:rsidR="0094077E" w:rsidRDefault="0094077E" w:rsidP="0094077E">
      <w:pPr>
        <w:pStyle w:val="ad"/>
        <w:rPr>
          <w:sz w:val="26"/>
          <w:szCs w:val="26"/>
        </w:rPr>
      </w:pPr>
      <w:r w:rsidRPr="009D18EC">
        <w:rPr>
          <w:sz w:val="26"/>
          <w:szCs w:val="26"/>
        </w:rPr>
        <w:t>ОАФ 16, оп. 77, 4 ед. хр., 2007–2010 гг.</w:t>
      </w:r>
    </w:p>
    <w:p w:rsidR="0094077E" w:rsidRPr="009D18EC" w:rsidRDefault="0094077E" w:rsidP="0094077E">
      <w:pPr>
        <w:pStyle w:val="ad"/>
        <w:rPr>
          <w:sz w:val="26"/>
          <w:szCs w:val="26"/>
        </w:rPr>
      </w:pPr>
      <w:r w:rsidRPr="00C76542">
        <w:rPr>
          <w:sz w:val="26"/>
          <w:szCs w:val="26"/>
        </w:rPr>
        <w:t>ИНН: 7449070743.</w:t>
      </w:r>
    </w:p>
    <w:p w:rsidR="0094077E" w:rsidRPr="009D18EC" w:rsidRDefault="0094077E" w:rsidP="0094077E">
      <w:pPr>
        <w:pStyle w:val="ad"/>
        <w:rPr>
          <w:sz w:val="26"/>
          <w:szCs w:val="26"/>
        </w:rPr>
      </w:pPr>
      <w:r>
        <w:rPr>
          <w:sz w:val="26"/>
          <w:szCs w:val="26"/>
        </w:rPr>
        <w:t xml:space="preserve">Основной вид деятельности: </w:t>
      </w:r>
      <w:r w:rsidRPr="00C76542">
        <w:rPr>
          <w:sz w:val="26"/>
          <w:szCs w:val="26"/>
        </w:rPr>
        <w:t>51.65.6 Оптовая торговля прочими машинами, приборами, оборудованием общепромышленного и специального назначения.</w:t>
      </w:r>
    </w:p>
    <w:p w:rsidR="0094077E" w:rsidRDefault="0094077E" w:rsidP="0094077E">
      <w:pPr>
        <w:pStyle w:val="ad"/>
        <w:rPr>
          <w:sz w:val="26"/>
          <w:szCs w:val="26"/>
        </w:rPr>
      </w:pPr>
      <w:r w:rsidRPr="002E4106">
        <w:rPr>
          <w:sz w:val="26"/>
          <w:szCs w:val="26"/>
        </w:rPr>
        <w:t>Состав документов: докуме</w:t>
      </w:r>
      <w:r>
        <w:rPr>
          <w:sz w:val="26"/>
          <w:szCs w:val="26"/>
        </w:rPr>
        <w:t>нты о создании и ликвидации 2007–2010</w:t>
      </w:r>
      <w:r w:rsidRPr="002E4106">
        <w:rPr>
          <w:sz w:val="26"/>
          <w:szCs w:val="26"/>
        </w:rPr>
        <w:t xml:space="preserve"> гг., приказы </w:t>
      </w:r>
      <w:r>
        <w:rPr>
          <w:sz w:val="26"/>
          <w:szCs w:val="26"/>
        </w:rPr>
        <w:t>по личному составу 2007–2009</w:t>
      </w:r>
      <w:r w:rsidRPr="002E4106">
        <w:rPr>
          <w:sz w:val="26"/>
          <w:szCs w:val="26"/>
        </w:rPr>
        <w:t xml:space="preserve"> гг</w:t>
      </w:r>
      <w:r>
        <w:rPr>
          <w:sz w:val="26"/>
          <w:szCs w:val="26"/>
        </w:rPr>
        <w:t>., личные карточки (ф. Т-2) 2009</w:t>
      </w:r>
      <w:r w:rsidRPr="002E4106">
        <w:rPr>
          <w:sz w:val="26"/>
          <w:szCs w:val="26"/>
        </w:rPr>
        <w:t xml:space="preserve"> г., расчетные ве</w:t>
      </w:r>
      <w:r>
        <w:rPr>
          <w:sz w:val="26"/>
          <w:szCs w:val="26"/>
        </w:rPr>
        <w:t>домости по заработной плате 2008–2009</w:t>
      </w:r>
      <w:r w:rsidRPr="002E4106">
        <w:rPr>
          <w:sz w:val="26"/>
          <w:szCs w:val="26"/>
        </w:rPr>
        <w:t xml:space="preserve"> гг.</w:t>
      </w:r>
    </w:p>
    <w:p w:rsidR="00AD00FC" w:rsidRDefault="00AD00FC" w:rsidP="000C12FE">
      <w:pPr>
        <w:pStyle w:val="ad"/>
        <w:rPr>
          <w:sz w:val="26"/>
          <w:szCs w:val="26"/>
        </w:rPr>
      </w:pPr>
    </w:p>
    <w:p w:rsidR="00AD00FC" w:rsidRPr="008F2EC6" w:rsidRDefault="00AD00FC" w:rsidP="000C12FE">
      <w:pPr>
        <w:pStyle w:val="ad"/>
        <w:rPr>
          <w:b/>
          <w:sz w:val="26"/>
          <w:szCs w:val="26"/>
        </w:rPr>
      </w:pPr>
      <w:r w:rsidRPr="008F2EC6">
        <w:rPr>
          <w:b/>
          <w:sz w:val="26"/>
          <w:szCs w:val="26"/>
        </w:rPr>
        <w:t xml:space="preserve">ООО </w:t>
      </w:r>
      <w:r w:rsidR="00730776">
        <w:rPr>
          <w:b/>
          <w:sz w:val="26"/>
          <w:szCs w:val="26"/>
        </w:rPr>
        <w:t>«</w:t>
      </w:r>
      <w:r w:rsidRPr="008F2EC6">
        <w:rPr>
          <w:b/>
          <w:sz w:val="26"/>
          <w:szCs w:val="26"/>
        </w:rPr>
        <w:t>Урал Пента</w:t>
      </w:r>
      <w:r w:rsidR="00730776">
        <w:rPr>
          <w:b/>
          <w:sz w:val="26"/>
          <w:szCs w:val="26"/>
        </w:rPr>
        <w:t>»</w:t>
      </w:r>
      <w:r w:rsidRPr="008F2EC6">
        <w:rPr>
          <w:b/>
          <w:sz w:val="26"/>
          <w:szCs w:val="26"/>
        </w:rPr>
        <w:t xml:space="preserve"> (28.09.1998–17.02.2012)</w:t>
      </w:r>
    </w:p>
    <w:p w:rsidR="00AD00FC" w:rsidRDefault="00AD00FC" w:rsidP="000C12FE">
      <w:pPr>
        <w:pStyle w:val="ad"/>
        <w:rPr>
          <w:sz w:val="26"/>
          <w:szCs w:val="26"/>
        </w:rPr>
      </w:pPr>
      <w:r w:rsidRPr="008F2EC6">
        <w:rPr>
          <w:sz w:val="26"/>
          <w:szCs w:val="26"/>
        </w:rPr>
        <w:t>ОАФ 9, оп. 216, 3 ед. хр., 1998–2012 гг.</w:t>
      </w:r>
    </w:p>
    <w:p w:rsidR="00AD00FC" w:rsidRDefault="00AD00FC" w:rsidP="000C12FE">
      <w:pPr>
        <w:pStyle w:val="ad"/>
        <w:rPr>
          <w:sz w:val="26"/>
          <w:szCs w:val="26"/>
        </w:rPr>
      </w:pPr>
      <w:r w:rsidRPr="00D5180D">
        <w:rPr>
          <w:sz w:val="26"/>
          <w:szCs w:val="26"/>
        </w:rPr>
        <w:t>ИНН: 7451074329</w:t>
      </w:r>
      <w:r>
        <w:rPr>
          <w:sz w:val="26"/>
          <w:szCs w:val="26"/>
        </w:rPr>
        <w:t>.</w:t>
      </w:r>
    </w:p>
    <w:p w:rsidR="00AD00FC" w:rsidRPr="008F2EC6" w:rsidRDefault="00AC4EF7" w:rsidP="000C12FE">
      <w:pPr>
        <w:pStyle w:val="ad"/>
        <w:rPr>
          <w:sz w:val="26"/>
          <w:szCs w:val="26"/>
        </w:rPr>
      </w:pPr>
      <w:r>
        <w:rPr>
          <w:sz w:val="26"/>
          <w:szCs w:val="26"/>
        </w:rPr>
        <w:t>Основной вид деятельности:</w:t>
      </w:r>
      <w:r w:rsidR="00FF66A4">
        <w:rPr>
          <w:sz w:val="26"/>
          <w:szCs w:val="26"/>
        </w:rPr>
        <w:t> </w:t>
      </w:r>
      <w:r w:rsidR="00AD00FC" w:rsidRPr="00D5180D">
        <w:rPr>
          <w:sz w:val="26"/>
          <w:szCs w:val="26"/>
        </w:rPr>
        <w:t>51.70 Прочая оптовая торговля</w:t>
      </w:r>
      <w:r w:rsidR="00AD00FC">
        <w:rPr>
          <w:sz w:val="26"/>
          <w:szCs w:val="26"/>
        </w:rPr>
        <w:t>.</w:t>
      </w:r>
    </w:p>
    <w:p w:rsidR="00AD00FC" w:rsidRPr="008F2EC6" w:rsidRDefault="00AD00FC" w:rsidP="000C12FE">
      <w:pPr>
        <w:pStyle w:val="ad"/>
        <w:rPr>
          <w:sz w:val="26"/>
          <w:szCs w:val="26"/>
        </w:rPr>
      </w:pPr>
      <w:r w:rsidRPr="008F2EC6">
        <w:rPr>
          <w:sz w:val="26"/>
          <w:szCs w:val="26"/>
        </w:rPr>
        <w:t xml:space="preserve">Состав документов: документы о создании и ликвидации 1998–2012 гг., приказы </w:t>
      </w:r>
      <w:r w:rsidR="001E2997">
        <w:rPr>
          <w:sz w:val="26"/>
          <w:szCs w:val="26"/>
        </w:rPr>
        <w:t>по личному</w:t>
      </w:r>
      <w:r w:rsidRPr="008F2EC6">
        <w:rPr>
          <w:sz w:val="26"/>
          <w:szCs w:val="26"/>
        </w:rPr>
        <w:t xml:space="preserve"> составу, расчетные ведомости по заработной плате 1999–2011 гг.</w:t>
      </w:r>
    </w:p>
    <w:p w:rsidR="00AD00FC" w:rsidRDefault="00AD00FC" w:rsidP="000C12FE">
      <w:pPr>
        <w:pStyle w:val="ad"/>
        <w:rPr>
          <w:sz w:val="26"/>
          <w:szCs w:val="26"/>
        </w:rPr>
      </w:pPr>
    </w:p>
    <w:p w:rsidR="0005082C" w:rsidRPr="00331991" w:rsidRDefault="0005082C" w:rsidP="00F353C3">
      <w:pPr>
        <w:pStyle w:val="ad"/>
        <w:keepNext/>
        <w:rPr>
          <w:b/>
          <w:sz w:val="26"/>
          <w:szCs w:val="26"/>
        </w:rPr>
      </w:pPr>
      <w:r w:rsidRPr="00331991">
        <w:rPr>
          <w:b/>
          <w:sz w:val="26"/>
          <w:szCs w:val="26"/>
        </w:rPr>
        <w:t xml:space="preserve">ООО </w:t>
      </w:r>
      <w:r w:rsidR="00730776">
        <w:rPr>
          <w:b/>
          <w:sz w:val="26"/>
          <w:szCs w:val="26"/>
        </w:rPr>
        <w:t>«</w:t>
      </w:r>
      <w:r w:rsidRPr="00331991">
        <w:rPr>
          <w:b/>
          <w:sz w:val="26"/>
          <w:szCs w:val="26"/>
        </w:rPr>
        <w:t>Уралпродресурс</w:t>
      </w:r>
      <w:r w:rsidR="00730776">
        <w:rPr>
          <w:b/>
          <w:sz w:val="26"/>
          <w:szCs w:val="26"/>
        </w:rPr>
        <w:t>»</w:t>
      </w:r>
      <w:r w:rsidRPr="00331991">
        <w:rPr>
          <w:b/>
          <w:sz w:val="26"/>
          <w:szCs w:val="26"/>
        </w:rPr>
        <w:t xml:space="preserve"> (11.09.2000–05.11.2001)</w:t>
      </w:r>
    </w:p>
    <w:p w:rsidR="0005082C" w:rsidRDefault="0005082C" w:rsidP="00F353C3">
      <w:pPr>
        <w:pStyle w:val="ad"/>
        <w:keepNext/>
        <w:rPr>
          <w:sz w:val="26"/>
          <w:szCs w:val="26"/>
        </w:rPr>
      </w:pPr>
      <w:r w:rsidRPr="006F40BB">
        <w:rPr>
          <w:sz w:val="26"/>
          <w:szCs w:val="26"/>
        </w:rPr>
        <w:t>ОАФ 13, оп. 78, 2 ед. хр., 2000–2001 гг.</w:t>
      </w:r>
    </w:p>
    <w:p w:rsidR="0005082C" w:rsidRPr="006F40BB" w:rsidRDefault="005F47DF" w:rsidP="000C12FE">
      <w:pPr>
        <w:pStyle w:val="ad"/>
        <w:rPr>
          <w:sz w:val="26"/>
          <w:szCs w:val="26"/>
        </w:rPr>
      </w:pPr>
      <w:r>
        <w:rPr>
          <w:sz w:val="26"/>
          <w:szCs w:val="26"/>
        </w:rPr>
        <w:t>Основной вид деятельности:</w:t>
      </w:r>
      <w:r w:rsidR="0005082C">
        <w:rPr>
          <w:sz w:val="26"/>
          <w:szCs w:val="26"/>
        </w:rPr>
        <w:t xml:space="preserve"> торговля.</w:t>
      </w:r>
    </w:p>
    <w:p w:rsidR="0005082C" w:rsidRDefault="0005082C" w:rsidP="000C12FE">
      <w:pPr>
        <w:pStyle w:val="ad"/>
        <w:rPr>
          <w:sz w:val="26"/>
          <w:szCs w:val="26"/>
        </w:rPr>
      </w:pPr>
      <w:r w:rsidRPr="0062643B">
        <w:rPr>
          <w:sz w:val="26"/>
          <w:szCs w:val="26"/>
        </w:rPr>
        <w:t>Состав документов: докуме</w:t>
      </w:r>
      <w:r>
        <w:rPr>
          <w:sz w:val="26"/>
          <w:szCs w:val="26"/>
        </w:rPr>
        <w:t>нты о создании и ликвидации 2000–2001</w:t>
      </w:r>
      <w:r w:rsidRPr="0062643B">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2000 г.</w:t>
      </w:r>
      <w:r w:rsidRPr="0062643B">
        <w:rPr>
          <w:sz w:val="26"/>
          <w:szCs w:val="26"/>
        </w:rPr>
        <w:t xml:space="preserve"> </w:t>
      </w:r>
    </w:p>
    <w:p w:rsidR="0005082C" w:rsidRDefault="0005082C" w:rsidP="000C12FE">
      <w:pPr>
        <w:pStyle w:val="ad"/>
        <w:rPr>
          <w:sz w:val="26"/>
          <w:szCs w:val="26"/>
        </w:rPr>
      </w:pPr>
    </w:p>
    <w:p w:rsidR="00381026" w:rsidRPr="00D934C8" w:rsidRDefault="00381026" w:rsidP="002752A5">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УралПрофПоставка</w:t>
      </w:r>
      <w:r w:rsidR="00730776">
        <w:rPr>
          <w:b/>
          <w:sz w:val="26"/>
          <w:szCs w:val="26"/>
        </w:rPr>
        <w:t>»</w:t>
      </w:r>
      <w:r w:rsidRPr="00D934C8">
        <w:rPr>
          <w:b/>
          <w:sz w:val="26"/>
          <w:szCs w:val="26"/>
        </w:rPr>
        <w:t xml:space="preserve"> (01.09.2014–20.03.2020)</w:t>
      </w:r>
    </w:p>
    <w:p w:rsidR="00381026" w:rsidRDefault="00381026" w:rsidP="000C12FE">
      <w:pPr>
        <w:pStyle w:val="ad"/>
        <w:rPr>
          <w:sz w:val="26"/>
          <w:szCs w:val="26"/>
        </w:rPr>
      </w:pPr>
      <w:r w:rsidRPr="00C817D7">
        <w:rPr>
          <w:sz w:val="26"/>
          <w:szCs w:val="26"/>
        </w:rPr>
        <w:t>Ф. 175, оп. 45, 6 ед. хр., 2014–2019 гг.</w:t>
      </w:r>
    </w:p>
    <w:p w:rsidR="001A208A" w:rsidRDefault="001A208A" w:rsidP="000C12FE">
      <w:pPr>
        <w:pStyle w:val="ad"/>
        <w:rPr>
          <w:sz w:val="26"/>
          <w:szCs w:val="26"/>
        </w:rPr>
      </w:pPr>
      <w:r>
        <w:rPr>
          <w:sz w:val="26"/>
          <w:szCs w:val="26"/>
        </w:rPr>
        <w:t>Создано решением учредителя от 25.08.2014 (ф. 175, оп. 45, предисловие).</w:t>
      </w:r>
    </w:p>
    <w:p w:rsidR="001A208A" w:rsidRDefault="001A208A" w:rsidP="000C12FE">
      <w:pPr>
        <w:pStyle w:val="ad"/>
        <w:rPr>
          <w:bCs/>
          <w:sz w:val="26"/>
          <w:szCs w:val="26"/>
        </w:rPr>
      </w:pPr>
      <w:r>
        <w:rPr>
          <w:sz w:val="26"/>
          <w:szCs w:val="26"/>
        </w:rPr>
        <w:t xml:space="preserve">Решение о ликвидации принято 23.10.2018, </w:t>
      </w:r>
      <w:r>
        <w:rPr>
          <w:bCs/>
          <w:sz w:val="26"/>
          <w:szCs w:val="26"/>
        </w:rPr>
        <w:t>признано несостоятельным (банкротом) решением</w:t>
      </w:r>
      <w:r w:rsidRPr="007B029F">
        <w:rPr>
          <w:bCs/>
          <w:sz w:val="26"/>
          <w:szCs w:val="26"/>
        </w:rPr>
        <w:t xml:space="preserve"> Арбитражного суда Челябинской области </w:t>
      </w:r>
      <w:r>
        <w:rPr>
          <w:bCs/>
          <w:sz w:val="26"/>
          <w:szCs w:val="26"/>
        </w:rPr>
        <w:t>от 15.05.2019</w:t>
      </w:r>
      <w:r w:rsidRPr="007B029F">
        <w:rPr>
          <w:bCs/>
          <w:sz w:val="26"/>
          <w:szCs w:val="26"/>
        </w:rPr>
        <w:t xml:space="preserve"> по делу</w:t>
      </w:r>
      <w:r>
        <w:rPr>
          <w:bCs/>
          <w:sz w:val="26"/>
          <w:szCs w:val="26"/>
        </w:rPr>
        <w:t xml:space="preserve"> </w:t>
      </w:r>
      <w:r w:rsidRPr="007B029F">
        <w:rPr>
          <w:bCs/>
          <w:sz w:val="26"/>
          <w:szCs w:val="26"/>
        </w:rPr>
        <w:t>№ А76-</w:t>
      </w:r>
      <w:r>
        <w:rPr>
          <w:bCs/>
          <w:sz w:val="26"/>
          <w:szCs w:val="26"/>
        </w:rPr>
        <w:t>37051</w:t>
      </w:r>
      <w:r w:rsidRPr="007B029F">
        <w:rPr>
          <w:bCs/>
          <w:sz w:val="26"/>
          <w:szCs w:val="26"/>
        </w:rPr>
        <w:t>/201</w:t>
      </w:r>
      <w:r>
        <w:rPr>
          <w:bCs/>
          <w:sz w:val="26"/>
          <w:szCs w:val="26"/>
        </w:rPr>
        <w:t>8.</w:t>
      </w:r>
    </w:p>
    <w:p w:rsidR="00381026" w:rsidRPr="00D934C8" w:rsidRDefault="00381026" w:rsidP="000C12FE">
      <w:pPr>
        <w:pStyle w:val="ad"/>
        <w:rPr>
          <w:sz w:val="26"/>
          <w:szCs w:val="26"/>
        </w:rPr>
      </w:pPr>
      <w:r w:rsidRPr="00D934C8">
        <w:rPr>
          <w:sz w:val="26"/>
          <w:szCs w:val="26"/>
        </w:rPr>
        <w:t>ИНН: 7448047452.</w:t>
      </w:r>
    </w:p>
    <w:p w:rsidR="00381026" w:rsidRPr="00C817D7" w:rsidRDefault="001A208A" w:rsidP="000C12FE">
      <w:pPr>
        <w:pStyle w:val="ad"/>
        <w:rPr>
          <w:sz w:val="26"/>
          <w:szCs w:val="26"/>
        </w:rPr>
      </w:pPr>
      <w:r>
        <w:rPr>
          <w:sz w:val="26"/>
          <w:szCs w:val="26"/>
        </w:rPr>
        <w:t xml:space="preserve">Основной вид деятельности: </w:t>
      </w:r>
      <w:r w:rsidR="00381026" w:rsidRPr="00D934C8">
        <w:rPr>
          <w:sz w:val="26"/>
          <w:szCs w:val="26"/>
        </w:rPr>
        <w:t>46.73 Торговля оптовая лесоматериалами, строительными материалами и санитарно-техническим оборудованием</w:t>
      </w:r>
      <w:r w:rsidR="006B48F6">
        <w:rPr>
          <w:sz w:val="26"/>
          <w:szCs w:val="26"/>
        </w:rPr>
        <w:t>.</w:t>
      </w:r>
    </w:p>
    <w:p w:rsidR="00381026" w:rsidRDefault="00381026" w:rsidP="000C12FE">
      <w:pPr>
        <w:pStyle w:val="ad"/>
        <w:rPr>
          <w:sz w:val="26"/>
          <w:szCs w:val="26"/>
        </w:rPr>
      </w:pPr>
      <w:r w:rsidRPr="003A7BC5">
        <w:rPr>
          <w:sz w:val="26"/>
          <w:szCs w:val="26"/>
        </w:rPr>
        <w:t xml:space="preserve">Состав документов: документы о создании и </w:t>
      </w:r>
      <w:r>
        <w:rPr>
          <w:sz w:val="26"/>
          <w:szCs w:val="26"/>
        </w:rPr>
        <w:t>признании несостоятельным (банкротом) 2014–2019 гг.</w:t>
      </w:r>
      <w:r w:rsidRPr="003A7BC5">
        <w:rPr>
          <w:sz w:val="26"/>
          <w:szCs w:val="26"/>
        </w:rPr>
        <w:t xml:space="preserve">, приказы </w:t>
      </w:r>
      <w:r>
        <w:rPr>
          <w:sz w:val="26"/>
          <w:szCs w:val="26"/>
        </w:rPr>
        <w:t xml:space="preserve">по личному составу 2014–2018 гг., трудовые </w:t>
      </w:r>
      <w:r>
        <w:rPr>
          <w:sz w:val="26"/>
          <w:szCs w:val="26"/>
        </w:rPr>
        <w:lastRenderedPageBreak/>
        <w:t>договоры 2014 г., личные карточки (ф. Т-2) 2017–2018</w:t>
      </w:r>
      <w:r w:rsidRPr="003A7BC5">
        <w:rPr>
          <w:sz w:val="26"/>
          <w:szCs w:val="26"/>
        </w:rPr>
        <w:t xml:space="preserve"> гг., расчетные </w:t>
      </w:r>
      <w:r>
        <w:rPr>
          <w:sz w:val="26"/>
          <w:szCs w:val="26"/>
        </w:rPr>
        <w:t>листки</w:t>
      </w:r>
      <w:r w:rsidRPr="003A7BC5">
        <w:rPr>
          <w:sz w:val="26"/>
          <w:szCs w:val="26"/>
        </w:rPr>
        <w:t xml:space="preserve"> по</w:t>
      </w:r>
      <w:r>
        <w:rPr>
          <w:sz w:val="26"/>
          <w:szCs w:val="26"/>
        </w:rPr>
        <w:t> </w:t>
      </w:r>
      <w:r w:rsidRPr="003A7BC5">
        <w:rPr>
          <w:sz w:val="26"/>
          <w:szCs w:val="26"/>
        </w:rPr>
        <w:t xml:space="preserve">заработной плате, </w:t>
      </w:r>
      <w:r>
        <w:rPr>
          <w:sz w:val="26"/>
          <w:szCs w:val="26"/>
        </w:rPr>
        <w:t>справки (ф. 2-НДФЛ) 2014–2017</w:t>
      </w:r>
      <w:r w:rsidRPr="003A7BC5">
        <w:rPr>
          <w:sz w:val="26"/>
          <w:szCs w:val="26"/>
        </w:rPr>
        <w:t xml:space="preserve"> гг.</w:t>
      </w:r>
    </w:p>
    <w:p w:rsidR="00381026" w:rsidRPr="00C817D7" w:rsidRDefault="00381026" w:rsidP="000C12FE">
      <w:pPr>
        <w:pStyle w:val="ad"/>
        <w:rPr>
          <w:sz w:val="26"/>
          <w:szCs w:val="26"/>
        </w:rPr>
      </w:pPr>
    </w:p>
    <w:p w:rsidR="00381026" w:rsidRPr="00D934C8" w:rsidRDefault="00381026" w:rsidP="00F26FD3">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УралСибШина</w:t>
      </w:r>
      <w:r w:rsidR="00730776">
        <w:rPr>
          <w:b/>
          <w:sz w:val="26"/>
          <w:szCs w:val="26"/>
        </w:rPr>
        <w:t>»</w:t>
      </w:r>
      <w:r w:rsidRPr="00D934C8">
        <w:rPr>
          <w:b/>
          <w:sz w:val="26"/>
          <w:szCs w:val="26"/>
        </w:rPr>
        <w:t xml:space="preserve"> (13.01.2003–10.01.2018)</w:t>
      </w:r>
    </w:p>
    <w:p w:rsidR="00381026" w:rsidRDefault="00381026" w:rsidP="00F26FD3">
      <w:pPr>
        <w:pStyle w:val="ad"/>
        <w:keepNext/>
        <w:rPr>
          <w:sz w:val="26"/>
          <w:szCs w:val="26"/>
        </w:rPr>
      </w:pPr>
      <w:r w:rsidRPr="003736A1">
        <w:rPr>
          <w:sz w:val="26"/>
          <w:szCs w:val="26"/>
        </w:rPr>
        <w:t>Ф. 175, оп. 22, 6 ед. хр., 2002–2018 гг.</w:t>
      </w:r>
    </w:p>
    <w:p w:rsidR="002724B2" w:rsidRDefault="002724B2" w:rsidP="000C12FE">
      <w:pPr>
        <w:pStyle w:val="ad"/>
        <w:rPr>
          <w:sz w:val="26"/>
          <w:szCs w:val="26"/>
        </w:rPr>
      </w:pPr>
      <w:r>
        <w:rPr>
          <w:sz w:val="26"/>
          <w:szCs w:val="26"/>
        </w:rPr>
        <w:t xml:space="preserve">Создано решением общего собрания участников от </w:t>
      </w:r>
      <w:r w:rsidR="009F780B">
        <w:rPr>
          <w:sz w:val="26"/>
          <w:szCs w:val="26"/>
        </w:rPr>
        <w:t>26.12.2002</w:t>
      </w:r>
      <w:r w:rsidR="00D364F6">
        <w:rPr>
          <w:sz w:val="26"/>
          <w:szCs w:val="26"/>
        </w:rPr>
        <w:t xml:space="preserve"> (</w:t>
      </w:r>
      <w:r w:rsidR="00D364F6" w:rsidRPr="003736A1">
        <w:rPr>
          <w:sz w:val="26"/>
          <w:szCs w:val="26"/>
        </w:rPr>
        <w:t>Ф. 175, оп. 22</w:t>
      </w:r>
      <w:r w:rsidR="00D364F6">
        <w:rPr>
          <w:sz w:val="26"/>
          <w:szCs w:val="26"/>
        </w:rPr>
        <w:t>, предисловие)</w:t>
      </w:r>
      <w:r w:rsidR="009F780B">
        <w:rPr>
          <w:sz w:val="26"/>
          <w:szCs w:val="26"/>
        </w:rPr>
        <w:t>.</w:t>
      </w:r>
    </w:p>
    <w:p w:rsidR="009F780B" w:rsidRDefault="009F780B" w:rsidP="000C12FE">
      <w:pPr>
        <w:pStyle w:val="ad"/>
        <w:rPr>
          <w:sz w:val="26"/>
          <w:szCs w:val="26"/>
        </w:rPr>
      </w:pPr>
      <w:r>
        <w:rPr>
          <w:sz w:val="26"/>
          <w:szCs w:val="26"/>
        </w:rPr>
        <w:t xml:space="preserve">Ликвидировано решением общего собрания участников от 24.07.2017. </w:t>
      </w:r>
    </w:p>
    <w:p w:rsidR="00381026" w:rsidRPr="00D934C8" w:rsidRDefault="00381026" w:rsidP="000C12FE">
      <w:pPr>
        <w:pStyle w:val="ad"/>
        <w:rPr>
          <w:sz w:val="26"/>
          <w:szCs w:val="26"/>
        </w:rPr>
      </w:pPr>
      <w:r w:rsidRPr="00D934C8">
        <w:rPr>
          <w:sz w:val="26"/>
          <w:szCs w:val="26"/>
        </w:rPr>
        <w:t>ИНН: 6658158887.</w:t>
      </w:r>
    </w:p>
    <w:p w:rsidR="00381026" w:rsidRPr="003736A1" w:rsidRDefault="007D3385" w:rsidP="000C12FE">
      <w:pPr>
        <w:pStyle w:val="ad"/>
        <w:rPr>
          <w:sz w:val="26"/>
          <w:szCs w:val="26"/>
        </w:rPr>
      </w:pPr>
      <w:r>
        <w:rPr>
          <w:sz w:val="26"/>
          <w:szCs w:val="26"/>
        </w:rPr>
        <w:t xml:space="preserve">Основной вид деятельности: </w:t>
      </w:r>
      <w:r w:rsidR="00381026" w:rsidRPr="00D934C8">
        <w:rPr>
          <w:sz w:val="26"/>
          <w:szCs w:val="26"/>
        </w:rPr>
        <w:t>45.3 Торговля автомобильными деталями, узлами и</w:t>
      </w:r>
      <w:r>
        <w:rPr>
          <w:sz w:val="26"/>
          <w:szCs w:val="26"/>
        </w:rPr>
        <w:t> </w:t>
      </w:r>
      <w:r w:rsidR="00381026" w:rsidRPr="00D934C8">
        <w:rPr>
          <w:sz w:val="26"/>
          <w:szCs w:val="26"/>
        </w:rPr>
        <w:t>принадлежностями.</w:t>
      </w:r>
    </w:p>
    <w:p w:rsidR="00381026" w:rsidRDefault="00381026" w:rsidP="000C12FE">
      <w:pPr>
        <w:pStyle w:val="ad"/>
        <w:rPr>
          <w:sz w:val="26"/>
          <w:szCs w:val="26"/>
        </w:rPr>
      </w:pPr>
      <w:r w:rsidRPr="005D14AB">
        <w:rPr>
          <w:sz w:val="26"/>
          <w:szCs w:val="26"/>
        </w:rPr>
        <w:t>Состав документов: докуме</w:t>
      </w:r>
      <w:r>
        <w:rPr>
          <w:sz w:val="26"/>
          <w:szCs w:val="26"/>
        </w:rPr>
        <w:t>нты о создании и ликвидации 2002–2018</w:t>
      </w:r>
      <w:r w:rsidRPr="005D14AB">
        <w:rPr>
          <w:sz w:val="26"/>
          <w:szCs w:val="26"/>
        </w:rPr>
        <w:t xml:space="preserve"> гг.,</w:t>
      </w:r>
      <w:r>
        <w:rPr>
          <w:sz w:val="26"/>
          <w:szCs w:val="26"/>
        </w:rPr>
        <w:t xml:space="preserve"> приказы по личному составу 2008–2017</w:t>
      </w:r>
      <w:r w:rsidRPr="005D14AB">
        <w:rPr>
          <w:sz w:val="26"/>
          <w:szCs w:val="26"/>
        </w:rPr>
        <w:t xml:space="preserve"> гг., </w:t>
      </w:r>
      <w:r>
        <w:rPr>
          <w:sz w:val="26"/>
          <w:szCs w:val="26"/>
        </w:rPr>
        <w:t xml:space="preserve">трудовые договоры 2008–2014 гг., </w:t>
      </w:r>
      <w:r w:rsidRPr="005D14AB">
        <w:rPr>
          <w:sz w:val="26"/>
          <w:szCs w:val="26"/>
        </w:rPr>
        <w:t>личные карточки (ф</w:t>
      </w:r>
      <w:r>
        <w:rPr>
          <w:sz w:val="26"/>
          <w:szCs w:val="26"/>
        </w:rPr>
        <w:t>. Т-2) 2012–2017</w:t>
      </w:r>
      <w:r w:rsidRPr="005D14AB">
        <w:rPr>
          <w:sz w:val="26"/>
          <w:szCs w:val="26"/>
        </w:rPr>
        <w:t xml:space="preserve"> гг., расчетные ве</w:t>
      </w:r>
      <w:r>
        <w:rPr>
          <w:sz w:val="26"/>
          <w:szCs w:val="26"/>
        </w:rPr>
        <w:t>домости по заработной плате 2008–2017 </w:t>
      </w:r>
      <w:r w:rsidRPr="005D14AB">
        <w:rPr>
          <w:sz w:val="26"/>
          <w:szCs w:val="26"/>
        </w:rPr>
        <w:t>гг.</w:t>
      </w:r>
      <w:r>
        <w:rPr>
          <w:sz w:val="26"/>
          <w:szCs w:val="26"/>
        </w:rPr>
        <w:t>, штатное расписание 2008–2015 гг.</w:t>
      </w:r>
    </w:p>
    <w:p w:rsidR="00381026" w:rsidRDefault="00381026" w:rsidP="000C12FE">
      <w:pPr>
        <w:pStyle w:val="ad"/>
        <w:rPr>
          <w:sz w:val="26"/>
          <w:szCs w:val="26"/>
        </w:rPr>
      </w:pPr>
    </w:p>
    <w:p w:rsidR="000021BE" w:rsidRPr="00011C19" w:rsidRDefault="000021BE"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УралСтальСервис</w:t>
      </w:r>
      <w:r w:rsidR="00730776">
        <w:rPr>
          <w:b/>
          <w:sz w:val="26"/>
          <w:szCs w:val="26"/>
        </w:rPr>
        <w:t>»</w:t>
      </w:r>
      <w:r w:rsidRPr="00011C19">
        <w:rPr>
          <w:b/>
          <w:sz w:val="26"/>
          <w:szCs w:val="26"/>
        </w:rPr>
        <w:t xml:space="preserve"> (19.07.1999–</w:t>
      </w:r>
      <w:r w:rsidRPr="004F656E">
        <w:rPr>
          <w:b/>
          <w:sz w:val="26"/>
          <w:szCs w:val="26"/>
        </w:rPr>
        <w:t>31.05.2004</w:t>
      </w:r>
      <w:r w:rsidRPr="00011C19">
        <w:rPr>
          <w:b/>
          <w:sz w:val="26"/>
          <w:szCs w:val="26"/>
        </w:rPr>
        <w:t>)</w:t>
      </w:r>
    </w:p>
    <w:p w:rsidR="000021BE" w:rsidRDefault="000021BE" w:rsidP="000C12FE">
      <w:pPr>
        <w:pStyle w:val="ad"/>
        <w:rPr>
          <w:sz w:val="26"/>
          <w:szCs w:val="26"/>
        </w:rPr>
      </w:pPr>
      <w:r w:rsidRPr="003967BF">
        <w:rPr>
          <w:sz w:val="26"/>
          <w:szCs w:val="26"/>
        </w:rPr>
        <w:t>ОАФ 17, оп. 34, 2 ед. хр., 1999–2004 гг.</w:t>
      </w:r>
    </w:p>
    <w:p w:rsidR="000021BE" w:rsidRDefault="000021BE" w:rsidP="000C12FE">
      <w:pPr>
        <w:pStyle w:val="ad"/>
        <w:rPr>
          <w:sz w:val="26"/>
          <w:szCs w:val="26"/>
        </w:rPr>
      </w:pPr>
      <w:r w:rsidRPr="004F656E">
        <w:rPr>
          <w:sz w:val="26"/>
          <w:szCs w:val="26"/>
        </w:rPr>
        <w:t>ИНН: 7450016691</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оптово-розничная торговля.</w:t>
      </w:r>
    </w:p>
    <w:p w:rsidR="000021BE" w:rsidRDefault="000021BE" w:rsidP="000C12FE">
      <w:pPr>
        <w:pStyle w:val="ad"/>
        <w:rPr>
          <w:sz w:val="26"/>
          <w:szCs w:val="26"/>
        </w:rPr>
      </w:pPr>
      <w:r w:rsidRPr="002A06CA">
        <w:rPr>
          <w:sz w:val="26"/>
          <w:szCs w:val="26"/>
        </w:rPr>
        <w:t xml:space="preserve">Состав документов: приказы </w:t>
      </w:r>
      <w:r>
        <w:rPr>
          <w:sz w:val="26"/>
          <w:szCs w:val="26"/>
        </w:rPr>
        <w:t>по личному</w:t>
      </w:r>
      <w:r w:rsidRPr="002A06CA">
        <w:rPr>
          <w:sz w:val="26"/>
          <w:szCs w:val="26"/>
        </w:rPr>
        <w:t xml:space="preserve"> составу</w:t>
      </w:r>
      <w:r>
        <w:rPr>
          <w:sz w:val="26"/>
          <w:szCs w:val="26"/>
        </w:rPr>
        <w:t xml:space="preserve"> 1999–2004 гг.</w:t>
      </w:r>
      <w:r w:rsidRPr="002A06CA">
        <w:rPr>
          <w:sz w:val="26"/>
          <w:szCs w:val="26"/>
        </w:rPr>
        <w:t xml:space="preserve">, расчетные </w:t>
      </w:r>
      <w:r>
        <w:rPr>
          <w:sz w:val="26"/>
          <w:szCs w:val="26"/>
        </w:rPr>
        <w:t>листки</w:t>
      </w:r>
      <w:r w:rsidRPr="002A06CA">
        <w:rPr>
          <w:sz w:val="26"/>
          <w:szCs w:val="26"/>
        </w:rPr>
        <w:t xml:space="preserve"> по заработной плате </w:t>
      </w:r>
      <w:r>
        <w:rPr>
          <w:sz w:val="26"/>
          <w:szCs w:val="26"/>
        </w:rPr>
        <w:t>1999–2000</w:t>
      </w:r>
      <w:r w:rsidRPr="002A06CA">
        <w:rPr>
          <w:sz w:val="26"/>
          <w:szCs w:val="26"/>
        </w:rPr>
        <w:t xml:space="preserve"> гг.</w:t>
      </w:r>
    </w:p>
    <w:p w:rsidR="000021BE" w:rsidRDefault="000021BE" w:rsidP="000C12FE">
      <w:pPr>
        <w:pStyle w:val="ad"/>
        <w:rPr>
          <w:sz w:val="26"/>
          <w:szCs w:val="26"/>
        </w:rPr>
      </w:pPr>
    </w:p>
    <w:p w:rsidR="00B84A7A" w:rsidRPr="00011C19" w:rsidRDefault="00B84A7A"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УРАЛТЕХРЕЗЕРВ</w:t>
      </w:r>
      <w:r w:rsidR="00730776">
        <w:rPr>
          <w:b/>
          <w:sz w:val="26"/>
          <w:szCs w:val="26"/>
        </w:rPr>
        <w:t>»</w:t>
      </w:r>
      <w:r w:rsidRPr="00011C19">
        <w:rPr>
          <w:b/>
          <w:sz w:val="26"/>
          <w:szCs w:val="26"/>
        </w:rPr>
        <w:t xml:space="preserve"> (30.08.1999–07.06.2001)</w:t>
      </w:r>
    </w:p>
    <w:p w:rsidR="00B84A7A" w:rsidRPr="00BB4FAE" w:rsidRDefault="00B84A7A" w:rsidP="000C12FE">
      <w:pPr>
        <w:pStyle w:val="ad"/>
        <w:rPr>
          <w:sz w:val="26"/>
          <w:szCs w:val="26"/>
        </w:rPr>
      </w:pPr>
      <w:r w:rsidRPr="00BB4FAE">
        <w:rPr>
          <w:sz w:val="26"/>
          <w:szCs w:val="26"/>
        </w:rPr>
        <w:t xml:space="preserve">ОАФ 17, оп. 18, 2 ед. хр., 1999–2001 гг. </w:t>
      </w:r>
    </w:p>
    <w:p w:rsidR="00B84A7A" w:rsidRPr="00BB4FAE" w:rsidRDefault="00B84A7A" w:rsidP="000C12FE">
      <w:pPr>
        <w:pStyle w:val="ad"/>
        <w:rPr>
          <w:sz w:val="26"/>
          <w:szCs w:val="26"/>
        </w:rPr>
      </w:pPr>
      <w:r>
        <w:rPr>
          <w:sz w:val="26"/>
          <w:szCs w:val="26"/>
        </w:rPr>
        <w:t>Переименования:</w:t>
      </w:r>
    </w:p>
    <w:p w:rsidR="00B84A7A" w:rsidRPr="00BB4FAE" w:rsidRDefault="00B84A7A" w:rsidP="000C12FE">
      <w:pPr>
        <w:pStyle w:val="ad"/>
        <w:numPr>
          <w:ilvl w:val="0"/>
          <w:numId w:val="1"/>
        </w:numPr>
        <w:jc w:val="left"/>
        <w:rPr>
          <w:sz w:val="26"/>
          <w:szCs w:val="26"/>
        </w:rPr>
      </w:pPr>
      <w:r w:rsidRPr="00BB4FAE">
        <w:rPr>
          <w:sz w:val="26"/>
          <w:szCs w:val="26"/>
        </w:rPr>
        <w:t xml:space="preserve">ООО </w:t>
      </w:r>
      <w:r w:rsidR="00730776">
        <w:rPr>
          <w:sz w:val="26"/>
          <w:szCs w:val="26"/>
        </w:rPr>
        <w:t>«</w:t>
      </w:r>
      <w:r w:rsidRPr="00BB4FAE">
        <w:rPr>
          <w:sz w:val="26"/>
          <w:szCs w:val="26"/>
        </w:rPr>
        <w:t>БАТ</w:t>
      </w:r>
      <w:r w:rsidR="00730776">
        <w:rPr>
          <w:sz w:val="26"/>
          <w:szCs w:val="26"/>
        </w:rPr>
        <w:t>»</w:t>
      </w:r>
      <w:r w:rsidRPr="00BB4FAE">
        <w:rPr>
          <w:sz w:val="26"/>
          <w:szCs w:val="26"/>
        </w:rPr>
        <w:t xml:space="preserve"> (30.08.1999–21.02.2000)</w:t>
      </w:r>
    </w:p>
    <w:p w:rsidR="00B84A7A" w:rsidRDefault="00B84A7A" w:rsidP="000C12FE">
      <w:pPr>
        <w:pStyle w:val="ad"/>
        <w:numPr>
          <w:ilvl w:val="0"/>
          <w:numId w:val="1"/>
        </w:numPr>
        <w:jc w:val="left"/>
        <w:rPr>
          <w:sz w:val="26"/>
          <w:szCs w:val="26"/>
        </w:rPr>
      </w:pPr>
      <w:r w:rsidRPr="00BB4FAE">
        <w:rPr>
          <w:sz w:val="26"/>
          <w:szCs w:val="26"/>
        </w:rPr>
        <w:t xml:space="preserve">ООО </w:t>
      </w:r>
      <w:r w:rsidR="00730776">
        <w:rPr>
          <w:sz w:val="26"/>
          <w:szCs w:val="26"/>
        </w:rPr>
        <w:t>«</w:t>
      </w:r>
      <w:r w:rsidRPr="00BB4FAE">
        <w:rPr>
          <w:sz w:val="26"/>
          <w:szCs w:val="26"/>
        </w:rPr>
        <w:t>УРАЛТЕХРЕЗЕРВ</w:t>
      </w:r>
      <w:r w:rsidR="00730776">
        <w:rPr>
          <w:sz w:val="26"/>
          <w:szCs w:val="26"/>
        </w:rPr>
        <w:t>»</w:t>
      </w:r>
      <w:r w:rsidRPr="00BB4FAE">
        <w:rPr>
          <w:sz w:val="26"/>
          <w:szCs w:val="26"/>
        </w:rPr>
        <w:t xml:space="preserve"> (21.02.2000–07.06.2001)</w:t>
      </w:r>
    </w:p>
    <w:p w:rsidR="00D364F6" w:rsidRDefault="00D364F6" w:rsidP="00D364F6">
      <w:pPr>
        <w:pStyle w:val="ad"/>
        <w:rPr>
          <w:sz w:val="26"/>
          <w:szCs w:val="26"/>
        </w:rPr>
      </w:pPr>
      <w:r w:rsidRPr="00D364F6">
        <w:rPr>
          <w:sz w:val="26"/>
          <w:szCs w:val="26"/>
        </w:rPr>
        <w:t>Юридическое лицо зарегистрировано постановлениями Главы города Челябинска от</w:t>
      </w:r>
      <w:r>
        <w:rPr>
          <w:sz w:val="26"/>
          <w:szCs w:val="26"/>
        </w:rPr>
        <w:t> </w:t>
      </w:r>
      <w:r w:rsidRPr="00D364F6">
        <w:rPr>
          <w:sz w:val="26"/>
          <w:szCs w:val="26"/>
        </w:rPr>
        <w:t>30.08.1999 № 1132-п, от 21.02.2000 № 173-п (</w:t>
      </w:r>
      <w:r>
        <w:rPr>
          <w:sz w:val="26"/>
          <w:szCs w:val="26"/>
        </w:rPr>
        <w:t>ф. 2, оп. 1, д. 351, л. 163–164, д. 393, л. 59, 65).</w:t>
      </w:r>
    </w:p>
    <w:p w:rsidR="00D364F6" w:rsidRDefault="00D364F6" w:rsidP="00D364F6">
      <w:pPr>
        <w:pStyle w:val="ad"/>
        <w:rPr>
          <w:sz w:val="26"/>
          <w:szCs w:val="26"/>
        </w:rPr>
      </w:pPr>
      <w:r w:rsidRPr="00D364F6">
        <w:rPr>
          <w:sz w:val="26"/>
          <w:szCs w:val="26"/>
        </w:rPr>
        <w:t>Ликвидировано решением учредителя от 07.06.2001 № 1 (</w:t>
      </w:r>
      <w:r>
        <w:rPr>
          <w:sz w:val="26"/>
          <w:szCs w:val="26"/>
        </w:rPr>
        <w:t>ОАФ 17, дело фонда, т. 1, л. 28).</w:t>
      </w:r>
    </w:p>
    <w:p w:rsidR="00B84A7A" w:rsidRPr="00BB4FAE" w:rsidRDefault="005F47DF" w:rsidP="00D364F6">
      <w:pPr>
        <w:pStyle w:val="ad"/>
        <w:rPr>
          <w:sz w:val="26"/>
          <w:szCs w:val="26"/>
        </w:rPr>
      </w:pPr>
      <w:r>
        <w:rPr>
          <w:sz w:val="26"/>
          <w:szCs w:val="26"/>
        </w:rPr>
        <w:t>Основной вид деятельности:</w:t>
      </w:r>
      <w:r w:rsidR="00B84A7A">
        <w:rPr>
          <w:sz w:val="26"/>
          <w:szCs w:val="26"/>
        </w:rPr>
        <w:t xml:space="preserve"> торгово-закупочная деятельность.</w:t>
      </w:r>
    </w:p>
    <w:p w:rsidR="00B84A7A" w:rsidRDefault="00B84A7A" w:rsidP="000C12FE">
      <w:pPr>
        <w:pStyle w:val="ad"/>
        <w:rPr>
          <w:sz w:val="26"/>
          <w:szCs w:val="26"/>
        </w:rPr>
      </w:pPr>
      <w:r w:rsidRPr="00084444">
        <w:rPr>
          <w:sz w:val="26"/>
          <w:szCs w:val="26"/>
        </w:rPr>
        <w:t xml:space="preserve">Состав документов: приказы </w:t>
      </w:r>
      <w:r>
        <w:rPr>
          <w:sz w:val="26"/>
          <w:szCs w:val="26"/>
        </w:rPr>
        <w:t>по личному</w:t>
      </w:r>
      <w:r w:rsidRPr="00084444">
        <w:rPr>
          <w:sz w:val="26"/>
          <w:szCs w:val="26"/>
        </w:rPr>
        <w:t xml:space="preserve"> составу</w:t>
      </w:r>
      <w:r>
        <w:rPr>
          <w:sz w:val="26"/>
          <w:szCs w:val="26"/>
        </w:rPr>
        <w:t xml:space="preserve"> 1999–2001 гг.</w:t>
      </w:r>
      <w:r w:rsidRPr="00084444">
        <w:rPr>
          <w:sz w:val="26"/>
          <w:szCs w:val="26"/>
        </w:rPr>
        <w:t>, расчетные ве</w:t>
      </w:r>
      <w:r>
        <w:rPr>
          <w:sz w:val="26"/>
          <w:szCs w:val="26"/>
        </w:rPr>
        <w:t>домости по заработной плате 2000–2001</w:t>
      </w:r>
      <w:r w:rsidRPr="00084444">
        <w:rPr>
          <w:sz w:val="26"/>
          <w:szCs w:val="26"/>
        </w:rPr>
        <w:t xml:space="preserve"> гг.</w:t>
      </w:r>
    </w:p>
    <w:p w:rsidR="00B84A7A" w:rsidRDefault="00B84A7A" w:rsidP="000C12FE">
      <w:pPr>
        <w:pStyle w:val="ad"/>
        <w:rPr>
          <w:sz w:val="26"/>
          <w:szCs w:val="26"/>
        </w:rPr>
      </w:pPr>
    </w:p>
    <w:p w:rsidR="00F1103E" w:rsidRPr="00767B98" w:rsidRDefault="00F1103E" w:rsidP="000C12FE">
      <w:pPr>
        <w:pStyle w:val="ad"/>
        <w:rPr>
          <w:b/>
          <w:sz w:val="26"/>
          <w:szCs w:val="26"/>
        </w:rPr>
      </w:pPr>
      <w:r w:rsidRPr="00767B98">
        <w:rPr>
          <w:b/>
          <w:sz w:val="26"/>
          <w:szCs w:val="26"/>
        </w:rPr>
        <w:t xml:space="preserve">ООО </w:t>
      </w:r>
      <w:r w:rsidR="00730776">
        <w:rPr>
          <w:b/>
          <w:sz w:val="26"/>
          <w:szCs w:val="26"/>
        </w:rPr>
        <w:t>«</w:t>
      </w:r>
      <w:r w:rsidRPr="00767B98">
        <w:rPr>
          <w:b/>
          <w:sz w:val="26"/>
          <w:szCs w:val="26"/>
        </w:rPr>
        <w:t>Уралшиноптторг</w:t>
      </w:r>
      <w:r w:rsidR="00730776">
        <w:rPr>
          <w:b/>
          <w:sz w:val="26"/>
          <w:szCs w:val="26"/>
        </w:rPr>
        <w:t>»</w:t>
      </w:r>
      <w:r>
        <w:rPr>
          <w:b/>
          <w:sz w:val="26"/>
          <w:szCs w:val="26"/>
        </w:rPr>
        <w:t xml:space="preserve"> (16.06.1997–17.10</w:t>
      </w:r>
      <w:r w:rsidRPr="00767B98">
        <w:rPr>
          <w:b/>
          <w:sz w:val="26"/>
          <w:szCs w:val="26"/>
        </w:rPr>
        <w:t>.2002)</w:t>
      </w:r>
    </w:p>
    <w:p w:rsidR="00F1103E" w:rsidRDefault="00F1103E" w:rsidP="000C12FE">
      <w:pPr>
        <w:pStyle w:val="ad"/>
        <w:rPr>
          <w:sz w:val="26"/>
          <w:szCs w:val="26"/>
        </w:rPr>
      </w:pPr>
      <w:r w:rsidRPr="005D46F8">
        <w:rPr>
          <w:sz w:val="26"/>
          <w:szCs w:val="26"/>
        </w:rPr>
        <w:t>ОАФ 9, оп</w:t>
      </w:r>
      <w:r>
        <w:rPr>
          <w:sz w:val="26"/>
          <w:szCs w:val="26"/>
        </w:rPr>
        <w:t>. 102, 2 ед. хр., 1997–2001 гг.</w:t>
      </w:r>
    </w:p>
    <w:p w:rsidR="00F1103E" w:rsidRDefault="00F1103E" w:rsidP="000C12FE">
      <w:pPr>
        <w:pStyle w:val="ad"/>
        <w:rPr>
          <w:sz w:val="26"/>
          <w:szCs w:val="26"/>
        </w:rPr>
      </w:pPr>
      <w:r w:rsidRPr="00767B98">
        <w:rPr>
          <w:sz w:val="26"/>
          <w:szCs w:val="26"/>
        </w:rPr>
        <w:t>ИНН: 7451064338</w:t>
      </w:r>
      <w:r>
        <w:rPr>
          <w:sz w:val="26"/>
          <w:szCs w:val="26"/>
        </w:rPr>
        <w:t>.</w:t>
      </w:r>
    </w:p>
    <w:p w:rsidR="00F1103E" w:rsidRPr="005D46F8" w:rsidRDefault="005F47DF" w:rsidP="000C12FE">
      <w:pPr>
        <w:pStyle w:val="ad"/>
        <w:rPr>
          <w:sz w:val="26"/>
          <w:szCs w:val="26"/>
        </w:rPr>
      </w:pPr>
      <w:r>
        <w:rPr>
          <w:sz w:val="26"/>
          <w:szCs w:val="26"/>
        </w:rPr>
        <w:t>Основной вид деятельности:</w:t>
      </w:r>
      <w:r w:rsidR="00F1103E">
        <w:rPr>
          <w:sz w:val="26"/>
          <w:szCs w:val="26"/>
        </w:rPr>
        <w:t xml:space="preserve"> оптовая торговля.</w:t>
      </w:r>
    </w:p>
    <w:p w:rsidR="00F1103E" w:rsidRDefault="00F1103E" w:rsidP="000C12FE">
      <w:pPr>
        <w:pStyle w:val="ad"/>
        <w:rPr>
          <w:sz w:val="26"/>
          <w:szCs w:val="26"/>
        </w:rPr>
      </w:pPr>
      <w:r w:rsidRPr="00A50C9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A50C91">
        <w:rPr>
          <w:sz w:val="26"/>
          <w:szCs w:val="26"/>
        </w:rPr>
        <w:t xml:space="preserve"> гг., расчетные ведомости по заработной плате 1</w:t>
      </w:r>
      <w:r>
        <w:rPr>
          <w:sz w:val="26"/>
          <w:szCs w:val="26"/>
        </w:rPr>
        <w:t>997–2000</w:t>
      </w:r>
      <w:r w:rsidRPr="00A50C91">
        <w:rPr>
          <w:sz w:val="26"/>
          <w:szCs w:val="26"/>
        </w:rPr>
        <w:t xml:space="preserve"> гг.</w:t>
      </w:r>
    </w:p>
    <w:p w:rsidR="00D364F6" w:rsidRDefault="00D364F6" w:rsidP="000C12FE">
      <w:pPr>
        <w:pStyle w:val="ad"/>
        <w:rPr>
          <w:sz w:val="26"/>
          <w:szCs w:val="26"/>
        </w:rPr>
      </w:pPr>
    </w:p>
    <w:p w:rsidR="00D364F6" w:rsidRPr="000C6CC9" w:rsidRDefault="00D364F6" w:rsidP="009B365E">
      <w:pPr>
        <w:pStyle w:val="ad"/>
        <w:keepNext/>
        <w:rPr>
          <w:b/>
          <w:sz w:val="26"/>
          <w:szCs w:val="26"/>
        </w:rPr>
      </w:pPr>
      <w:r w:rsidRPr="000C6CC9">
        <w:rPr>
          <w:b/>
          <w:sz w:val="26"/>
          <w:szCs w:val="26"/>
        </w:rPr>
        <w:t xml:space="preserve">ООО </w:t>
      </w:r>
      <w:r>
        <w:rPr>
          <w:b/>
          <w:sz w:val="26"/>
          <w:szCs w:val="26"/>
        </w:rPr>
        <w:t>«</w:t>
      </w:r>
      <w:r w:rsidRPr="000C6CC9">
        <w:rPr>
          <w:b/>
          <w:sz w:val="26"/>
          <w:szCs w:val="26"/>
        </w:rPr>
        <w:t xml:space="preserve">Уральская компания </w:t>
      </w:r>
      <w:r>
        <w:rPr>
          <w:b/>
          <w:sz w:val="26"/>
          <w:szCs w:val="26"/>
        </w:rPr>
        <w:t>«</w:t>
      </w:r>
      <w:r w:rsidRPr="000C6CC9">
        <w:rPr>
          <w:b/>
          <w:sz w:val="26"/>
          <w:szCs w:val="26"/>
        </w:rPr>
        <w:t>АгроТехСнаб</w:t>
      </w:r>
      <w:r>
        <w:rPr>
          <w:b/>
          <w:sz w:val="26"/>
          <w:szCs w:val="26"/>
        </w:rPr>
        <w:t>»</w:t>
      </w:r>
      <w:r w:rsidRPr="000C6CC9">
        <w:rPr>
          <w:b/>
          <w:sz w:val="26"/>
          <w:szCs w:val="26"/>
        </w:rPr>
        <w:t xml:space="preserve"> (02.12.1998–01.10.2001)</w:t>
      </w:r>
    </w:p>
    <w:p w:rsidR="00D364F6" w:rsidRDefault="00D364F6" w:rsidP="009B365E">
      <w:pPr>
        <w:pStyle w:val="ad"/>
        <w:keepNext/>
        <w:rPr>
          <w:sz w:val="26"/>
          <w:szCs w:val="26"/>
        </w:rPr>
      </w:pPr>
      <w:r w:rsidRPr="006349AD">
        <w:rPr>
          <w:sz w:val="26"/>
          <w:szCs w:val="26"/>
        </w:rPr>
        <w:t>ОАФ 8, оп. 66, 2 ед. хр., 1998–2001 гг.</w:t>
      </w:r>
    </w:p>
    <w:p w:rsidR="00D364F6" w:rsidRDefault="00D364F6" w:rsidP="00D364F6">
      <w:pPr>
        <w:pStyle w:val="ad"/>
        <w:rPr>
          <w:sz w:val="26"/>
          <w:szCs w:val="26"/>
        </w:rPr>
      </w:pPr>
      <w:r>
        <w:rPr>
          <w:sz w:val="26"/>
          <w:szCs w:val="26"/>
        </w:rPr>
        <w:t>Основной вид деятельности: оптовая торговля.</w:t>
      </w:r>
    </w:p>
    <w:p w:rsidR="00D364F6" w:rsidRDefault="00D364F6" w:rsidP="00D364F6">
      <w:pPr>
        <w:pStyle w:val="ad"/>
        <w:rPr>
          <w:sz w:val="26"/>
          <w:szCs w:val="26"/>
        </w:rPr>
      </w:pPr>
      <w:r w:rsidRPr="001006E6">
        <w:rPr>
          <w:sz w:val="26"/>
          <w:szCs w:val="26"/>
        </w:rPr>
        <w:lastRenderedPageBreak/>
        <w:t xml:space="preserve">Состав документов: приказы </w:t>
      </w:r>
      <w:r>
        <w:rPr>
          <w:sz w:val="26"/>
          <w:szCs w:val="26"/>
        </w:rPr>
        <w:t>по личному</w:t>
      </w:r>
      <w:r w:rsidRPr="001006E6">
        <w:rPr>
          <w:sz w:val="26"/>
          <w:szCs w:val="26"/>
        </w:rPr>
        <w:t xml:space="preserve"> составу</w:t>
      </w:r>
      <w:r>
        <w:rPr>
          <w:sz w:val="26"/>
          <w:szCs w:val="26"/>
        </w:rPr>
        <w:t xml:space="preserve"> 1998–2001 гг.</w:t>
      </w:r>
      <w:r w:rsidRPr="001006E6">
        <w:rPr>
          <w:sz w:val="26"/>
          <w:szCs w:val="26"/>
        </w:rPr>
        <w:t>, расчетные ве</w:t>
      </w:r>
      <w:r>
        <w:rPr>
          <w:sz w:val="26"/>
          <w:szCs w:val="26"/>
        </w:rPr>
        <w:t>домости по заработной плате 1999–2001</w:t>
      </w:r>
      <w:r w:rsidRPr="001006E6">
        <w:rPr>
          <w:sz w:val="26"/>
          <w:szCs w:val="26"/>
        </w:rPr>
        <w:t xml:space="preserve"> гг</w:t>
      </w:r>
      <w:r>
        <w:rPr>
          <w:sz w:val="26"/>
          <w:szCs w:val="26"/>
        </w:rPr>
        <w:t>.</w:t>
      </w:r>
    </w:p>
    <w:p w:rsidR="00C76542" w:rsidRDefault="00C76542" w:rsidP="000C12FE">
      <w:pPr>
        <w:pStyle w:val="ad"/>
        <w:jc w:val="left"/>
        <w:rPr>
          <w:b/>
          <w:sz w:val="26"/>
          <w:szCs w:val="26"/>
        </w:rPr>
      </w:pPr>
    </w:p>
    <w:p w:rsidR="00AE5DB0" w:rsidRPr="002C75D3" w:rsidRDefault="00AE5DB0" w:rsidP="000C12FE">
      <w:pPr>
        <w:pStyle w:val="ad"/>
        <w:keepNext/>
        <w:rPr>
          <w:b/>
          <w:sz w:val="26"/>
          <w:szCs w:val="26"/>
        </w:rPr>
      </w:pPr>
      <w:r w:rsidRPr="002C75D3">
        <w:rPr>
          <w:b/>
          <w:sz w:val="26"/>
          <w:szCs w:val="26"/>
        </w:rPr>
        <w:t xml:space="preserve">ООО </w:t>
      </w:r>
      <w:r w:rsidR="00730776">
        <w:rPr>
          <w:b/>
          <w:sz w:val="26"/>
          <w:szCs w:val="26"/>
        </w:rPr>
        <w:t>«</w:t>
      </w:r>
      <w:r w:rsidRPr="002C75D3">
        <w:rPr>
          <w:b/>
          <w:sz w:val="26"/>
          <w:szCs w:val="26"/>
        </w:rPr>
        <w:t>Уральская складская компания</w:t>
      </w:r>
      <w:r w:rsidR="00730776">
        <w:rPr>
          <w:b/>
          <w:sz w:val="26"/>
          <w:szCs w:val="26"/>
        </w:rPr>
        <w:t>»</w:t>
      </w:r>
      <w:r>
        <w:rPr>
          <w:b/>
          <w:sz w:val="26"/>
          <w:szCs w:val="26"/>
        </w:rPr>
        <w:t xml:space="preserve"> (11.08.2004–29.10</w:t>
      </w:r>
      <w:r w:rsidRPr="002C75D3">
        <w:rPr>
          <w:b/>
          <w:sz w:val="26"/>
          <w:szCs w:val="26"/>
        </w:rPr>
        <w:t>.2007)</w:t>
      </w:r>
    </w:p>
    <w:p w:rsidR="00AE5DB0" w:rsidRDefault="00AE5DB0" w:rsidP="000C12FE">
      <w:pPr>
        <w:pStyle w:val="ad"/>
        <w:rPr>
          <w:sz w:val="26"/>
          <w:szCs w:val="26"/>
        </w:rPr>
      </w:pPr>
      <w:r w:rsidRPr="003A15A8">
        <w:rPr>
          <w:sz w:val="26"/>
          <w:szCs w:val="26"/>
        </w:rPr>
        <w:t>ОАФ 13, оп. 148, 3 ед. хр., 2004–2007 гг.</w:t>
      </w:r>
    </w:p>
    <w:p w:rsidR="00AE5DB0" w:rsidRDefault="00AE5DB0" w:rsidP="000C12FE">
      <w:pPr>
        <w:pStyle w:val="ad"/>
        <w:rPr>
          <w:sz w:val="26"/>
          <w:szCs w:val="26"/>
        </w:rPr>
      </w:pPr>
      <w:r w:rsidRPr="002C75D3">
        <w:rPr>
          <w:sz w:val="26"/>
          <w:szCs w:val="26"/>
        </w:rPr>
        <w:t>ИНН: 7453136080</w:t>
      </w:r>
      <w:r>
        <w:rPr>
          <w:sz w:val="26"/>
          <w:szCs w:val="26"/>
        </w:rPr>
        <w:t>.</w:t>
      </w:r>
    </w:p>
    <w:p w:rsidR="00AE5DB0" w:rsidRPr="003A15A8" w:rsidRDefault="00AC4EF7" w:rsidP="000C12FE">
      <w:pPr>
        <w:pStyle w:val="ad"/>
        <w:rPr>
          <w:sz w:val="26"/>
          <w:szCs w:val="26"/>
        </w:rPr>
      </w:pPr>
      <w:r>
        <w:rPr>
          <w:sz w:val="26"/>
          <w:szCs w:val="26"/>
        </w:rPr>
        <w:t>Основной вид деятельности:</w:t>
      </w:r>
      <w:r w:rsidR="00AE5DB0">
        <w:rPr>
          <w:sz w:val="26"/>
          <w:szCs w:val="26"/>
        </w:rPr>
        <w:t xml:space="preserve"> </w:t>
      </w:r>
      <w:r w:rsidR="00AE5DB0" w:rsidRPr="002C75D3">
        <w:rPr>
          <w:sz w:val="26"/>
          <w:szCs w:val="26"/>
        </w:rPr>
        <w:t>51.65.6 Оптовая торговля прочими машинами, приборами, оборудованием общепромышленного и специального назначения</w:t>
      </w:r>
      <w:r w:rsidR="00AE5DB0">
        <w:rPr>
          <w:sz w:val="26"/>
          <w:szCs w:val="26"/>
        </w:rPr>
        <w:t>.</w:t>
      </w:r>
    </w:p>
    <w:p w:rsidR="00AE5DB0" w:rsidRDefault="00AE5DB0" w:rsidP="000C12FE">
      <w:pPr>
        <w:pStyle w:val="ad"/>
        <w:rPr>
          <w:sz w:val="26"/>
          <w:szCs w:val="26"/>
        </w:rPr>
      </w:pPr>
      <w:r w:rsidRPr="00F41112">
        <w:rPr>
          <w:sz w:val="26"/>
          <w:szCs w:val="26"/>
        </w:rPr>
        <w:t>Состав документов: до</w:t>
      </w:r>
      <w:r>
        <w:rPr>
          <w:sz w:val="26"/>
          <w:szCs w:val="26"/>
        </w:rPr>
        <w:t xml:space="preserve">кументы о создании и ликвидации, </w:t>
      </w:r>
      <w:r w:rsidRPr="00F41112">
        <w:rPr>
          <w:sz w:val="26"/>
          <w:szCs w:val="26"/>
        </w:rPr>
        <w:t xml:space="preserve">приказы </w:t>
      </w:r>
      <w:r>
        <w:rPr>
          <w:sz w:val="26"/>
          <w:szCs w:val="26"/>
        </w:rPr>
        <w:t>по личному</w:t>
      </w:r>
      <w:r w:rsidRPr="00F41112">
        <w:rPr>
          <w:sz w:val="26"/>
          <w:szCs w:val="26"/>
        </w:rPr>
        <w:t xml:space="preserve"> составу </w:t>
      </w:r>
      <w:r>
        <w:rPr>
          <w:sz w:val="26"/>
          <w:szCs w:val="26"/>
        </w:rPr>
        <w:t>2004–2007</w:t>
      </w:r>
      <w:r w:rsidRPr="00F41112">
        <w:rPr>
          <w:sz w:val="26"/>
          <w:szCs w:val="26"/>
        </w:rPr>
        <w:t xml:space="preserve"> гг., расчетные ведомости по заработной плате </w:t>
      </w:r>
      <w:r>
        <w:rPr>
          <w:sz w:val="26"/>
          <w:szCs w:val="26"/>
        </w:rPr>
        <w:t>2005–2007</w:t>
      </w:r>
      <w:r w:rsidRPr="00F41112">
        <w:rPr>
          <w:sz w:val="26"/>
          <w:szCs w:val="26"/>
        </w:rPr>
        <w:t xml:space="preserve"> гг.</w:t>
      </w:r>
    </w:p>
    <w:p w:rsidR="00F353C3" w:rsidRDefault="00F353C3" w:rsidP="000C12FE">
      <w:pPr>
        <w:pStyle w:val="ad"/>
        <w:rPr>
          <w:sz w:val="26"/>
          <w:szCs w:val="26"/>
        </w:rPr>
      </w:pPr>
    </w:p>
    <w:p w:rsidR="00F353C3" w:rsidRPr="00552B75" w:rsidRDefault="00F353C3" w:rsidP="00F353C3">
      <w:pPr>
        <w:pStyle w:val="ad"/>
        <w:rPr>
          <w:b/>
          <w:sz w:val="26"/>
          <w:szCs w:val="26"/>
        </w:rPr>
      </w:pPr>
      <w:r w:rsidRPr="00552B75">
        <w:rPr>
          <w:b/>
          <w:sz w:val="26"/>
          <w:szCs w:val="26"/>
        </w:rPr>
        <w:t xml:space="preserve">ООО Уральская транспортная компания </w:t>
      </w:r>
      <w:r>
        <w:rPr>
          <w:b/>
          <w:sz w:val="26"/>
          <w:szCs w:val="26"/>
        </w:rPr>
        <w:t>«</w:t>
      </w:r>
      <w:r w:rsidRPr="00552B75">
        <w:rPr>
          <w:b/>
          <w:sz w:val="26"/>
          <w:szCs w:val="26"/>
        </w:rPr>
        <w:t>Близнецы</w:t>
      </w:r>
      <w:r>
        <w:rPr>
          <w:b/>
          <w:sz w:val="26"/>
          <w:szCs w:val="26"/>
        </w:rPr>
        <w:t>»</w:t>
      </w:r>
      <w:r w:rsidRPr="00552B75">
        <w:rPr>
          <w:b/>
          <w:sz w:val="26"/>
          <w:szCs w:val="26"/>
        </w:rPr>
        <w:t xml:space="preserve"> (ООО УТК </w:t>
      </w:r>
      <w:r>
        <w:rPr>
          <w:b/>
          <w:sz w:val="26"/>
          <w:szCs w:val="26"/>
        </w:rPr>
        <w:t>«</w:t>
      </w:r>
      <w:r w:rsidRPr="00552B75">
        <w:rPr>
          <w:b/>
          <w:sz w:val="26"/>
          <w:szCs w:val="26"/>
        </w:rPr>
        <w:t>Близнецы</w:t>
      </w:r>
      <w:r>
        <w:rPr>
          <w:b/>
          <w:sz w:val="26"/>
          <w:szCs w:val="26"/>
        </w:rPr>
        <w:t>»</w:t>
      </w:r>
      <w:r w:rsidRPr="00552B75">
        <w:rPr>
          <w:b/>
          <w:sz w:val="26"/>
          <w:szCs w:val="26"/>
        </w:rPr>
        <w:t>) (29.08.2003–28.01.2016)</w:t>
      </w:r>
    </w:p>
    <w:p w:rsidR="00F353C3" w:rsidRDefault="00F353C3" w:rsidP="00F353C3">
      <w:pPr>
        <w:pStyle w:val="ad"/>
        <w:rPr>
          <w:sz w:val="26"/>
          <w:szCs w:val="26"/>
        </w:rPr>
      </w:pPr>
      <w:r w:rsidRPr="00552B75">
        <w:rPr>
          <w:sz w:val="26"/>
          <w:szCs w:val="26"/>
        </w:rPr>
        <w:t>ОАФ 9, оп. 243, 5 ед. хр., 2003–2015 гг.</w:t>
      </w:r>
    </w:p>
    <w:p w:rsidR="00F353C3" w:rsidRPr="006C17F7" w:rsidRDefault="00F353C3" w:rsidP="00F353C3">
      <w:pPr>
        <w:pStyle w:val="ad"/>
        <w:rPr>
          <w:sz w:val="26"/>
          <w:szCs w:val="26"/>
        </w:rPr>
      </w:pPr>
      <w:r w:rsidRPr="006C17F7">
        <w:rPr>
          <w:sz w:val="26"/>
          <w:szCs w:val="26"/>
        </w:rPr>
        <w:t>ИНН: 7447066131.</w:t>
      </w:r>
    </w:p>
    <w:p w:rsidR="00F353C3" w:rsidRPr="00552B75" w:rsidRDefault="00F353C3" w:rsidP="00F353C3">
      <w:pPr>
        <w:pStyle w:val="ad"/>
        <w:rPr>
          <w:sz w:val="26"/>
          <w:szCs w:val="26"/>
        </w:rPr>
      </w:pPr>
      <w:r>
        <w:rPr>
          <w:sz w:val="26"/>
          <w:szCs w:val="26"/>
        </w:rPr>
        <w:t>Основной вид деятельности:</w:t>
      </w:r>
      <w:r w:rsidRPr="006C17F7">
        <w:rPr>
          <w:sz w:val="26"/>
          <w:szCs w:val="26"/>
        </w:rPr>
        <w:t xml:space="preserve"> торговля.</w:t>
      </w:r>
    </w:p>
    <w:p w:rsidR="00F353C3" w:rsidRDefault="00F353C3" w:rsidP="00F353C3">
      <w:pPr>
        <w:pStyle w:val="ad"/>
        <w:rPr>
          <w:sz w:val="26"/>
          <w:szCs w:val="26"/>
        </w:rPr>
      </w:pPr>
      <w:r w:rsidRPr="00E63824">
        <w:rPr>
          <w:sz w:val="26"/>
          <w:szCs w:val="26"/>
        </w:rPr>
        <w:t>Состав документов: документы о соз</w:t>
      </w:r>
      <w:r>
        <w:rPr>
          <w:sz w:val="26"/>
          <w:szCs w:val="26"/>
        </w:rPr>
        <w:t>дании и признании несостоятельным (банкротом)</w:t>
      </w:r>
      <w:r w:rsidRPr="00E63824">
        <w:rPr>
          <w:sz w:val="26"/>
          <w:szCs w:val="26"/>
        </w:rPr>
        <w:t xml:space="preserve">, приказы </w:t>
      </w:r>
      <w:r>
        <w:rPr>
          <w:sz w:val="26"/>
          <w:szCs w:val="26"/>
        </w:rPr>
        <w:t>по личному</w:t>
      </w:r>
      <w:r w:rsidRPr="00E63824">
        <w:rPr>
          <w:sz w:val="26"/>
          <w:szCs w:val="26"/>
        </w:rPr>
        <w:t xml:space="preserve"> составу</w:t>
      </w:r>
      <w:r>
        <w:rPr>
          <w:sz w:val="26"/>
          <w:szCs w:val="26"/>
        </w:rPr>
        <w:t xml:space="preserve"> 2003–2015 гг.</w:t>
      </w:r>
      <w:r w:rsidRPr="00E63824">
        <w:rPr>
          <w:sz w:val="26"/>
          <w:szCs w:val="26"/>
        </w:rPr>
        <w:t>,</w:t>
      </w:r>
      <w:r>
        <w:rPr>
          <w:sz w:val="26"/>
          <w:szCs w:val="26"/>
        </w:rPr>
        <w:t xml:space="preserve"> трудовые договоры 2005–2015 гг.,</w:t>
      </w:r>
      <w:r w:rsidRPr="00E63824">
        <w:rPr>
          <w:sz w:val="26"/>
          <w:szCs w:val="26"/>
        </w:rPr>
        <w:t xml:space="preserve"> личные карточки (ф. Т-2)</w:t>
      </w:r>
      <w:r>
        <w:rPr>
          <w:sz w:val="26"/>
          <w:szCs w:val="26"/>
        </w:rPr>
        <w:t xml:space="preserve"> 2004–2015 гг.</w:t>
      </w:r>
      <w:r w:rsidRPr="00E63824">
        <w:rPr>
          <w:sz w:val="26"/>
          <w:szCs w:val="26"/>
        </w:rPr>
        <w:t>, расчетные ве</w:t>
      </w:r>
      <w:r>
        <w:rPr>
          <w:sz w:val="26"/>
          <w:szCs w:val="26"/>
        </w:rPr>
        <w:t>домости по заработной плате 2012–2015</w:t>
      </w:r>
      <w:r w:rsidRPr="00E63824">
        <w:rPr>
          <w:sz w:val="26"/>
          <w:szCs w:val="26"/>
        </w:rPr>
        <w:t xml:space="preserve"> гг.</w:t>
      </w:r>
    </w:p>
    <w:p w:rsidR="00AE5DB0" w:rsidRDefault="00AE5DB0" w:rsidP="000C12FE">
      <w:pPr>
        <w:pStyle w:val="ad"/>
        <w:rPr>
          <w:sz w:val="26"/>
          <w:szCs w:val="26"/>
        </w:rPr>
      </w:pPr>
    </w:p>
    <w:p w:rsidR="00124845" w:rsidRPr="00124845" w:rsidRDefault="00124845" w:rsidP="000C12FE">
      <w:pPr>
        <w:pStyle w:val="ad"/>
        <w:keepNext/>
        <w:rPr>
          <w:b/>
          <w:sz w:val="26"/>
          <w:szCs w:val="26"/>
        </w:rPr>
      </w:pPr>
      <w:r w:rsidRPr="00124845">
        <w:rPr>
          <w:b/>
          <w:sz w:val="26"/>
          <w:szCs w:val="26"/>
        </w:rPr>
        <w:t xml:space="preserve">ООО </w:t>
      </w:r>
      <w:r w:rsidR="00730776">
        <w:rPr>
          <w:b/>
          <w:sz w:val="26"/>
          <w:szCs w:val="26"/>
        </w:rPr>
        <w:t>«</w:t>
      </w:r>
      <w:r w:rsidRPr="00124845">
        <w:rPr>
          <w:b/>
          <w:sz w:val="26"/>
          <w:szCs w:val="26"/>
        </w:rPr>
        <w:t>Уральский молот</w:t>
      </w:r>
      <w:r w:rsidR="00730776">
        <w:rPr>
          <w:b/>
          <w:sz w:val="26"/>
          <w:szCs w:val="26"/>
        </w:rPr>
        <w:t>»</w:t>
      </w:r>
      <w:r w:rsidRPr="00124845">
        <w:rPr>
          <w:b/>
          <w:sz w:val="26"/>
          <w:szCs w:val="26"/>
        </w:rPr>
        <w:t xml:space="preserve"> (07.10.2015–29.05.2019)</w:t>
      </w:r>
    </w:p>
    <w:p w:rsidR="00124845" w:rsidRDefault="00124845" w:rsidP="000C12FE">
      <w:pPr>
        <w:pStyle w:val="ad"/>
        <w:rPr>
          <w:sz w:val="26"/>
          <w:szCs w:val="26"/>
        </w:rPr>
      </w:pPr>
      <w:r w:rsidRPr="00587D6D">
        <w:rPr>
          <w:sz w:val="26"/>
          <w:szCs w:val="26"/>
        </w:rPr>
        <w:t>Ф. 175, оп. 27, 5 ед. хр., 2015–2018 гг.</w:t>
      </w:r>
    </w:p>
    <w:p w:rsidR="003F3EE0" w:rsidRDefault="003F3EE0" w:rsidP="000C12FE">
      <w:pPr>
        <w:pStyle w:val="ad"/>
        <w:rPr>
          <w:sz w:val="26"/>
          <w:szCs w:val="26"/>
        </w:rPr>
      </w:pPr>
      <w:r>
        <w:rPr>
          <w:sz w:val="26"/>
          <w:szCs w:val="26"/>
        </w:rPr>
        <w:t>Создано решением учредителя от 29.09.2015 № 1 (ф. 175, оп. 27, предисловие).</w:t>
      </w:r>
    </w:p>
    <w:p w:rsidR="003F3EE0" w:rsidRDefault="003F3EE0" w:rsidP="000C12FE">
      <w:pPr>
        <w:pStyle w:val="ad"/>
        <w:rPr>
          <w:sz w:val="26"/>
          <w:szCs w:val="26"/>
        </w:rPr>
      </w:pPr>
      <w:r>
        <w:rPr>
          <w:sz w:val="26"/>
          <w:szCs w:val="26"/>
        </w:rPr>
        <w:t xml:space="preserve">Решение о добровольной ликвидации принято 30.05.2018, признано несостоятельным (банкротом) определением Арбитражного суда Челябинской области от 03.08.2018 по делу № А76-21111/2018. </w:t>
      </w:r>
    </w:p>
    <w:p w:rsidR="00124845" w:rsidRDefault="00124845" w:rsidP="000C12FE">
      <w:pPr>
        <w:pStyle w:val="ad"/>
        <w:rPr>
          <w:sz w:val="26"/>
          <w:szCs w:val="26"/>
        </w:rPr>
      </w:pPr>
      <w:r>
        <w:rPr>
          <w:sz w:val="26"/>
          <w:szCs w:val="26"/>
        </w:rPr>
        <w:t>ИНН: 7453287266.</w:t>
      </w:r>
    </w:p>
    <w:p w:rsidR="00124845" w:rsidRPr="00587D6D" w:rsidRDefault="00AC4EF7" w:rsidP="000C12FE">
      <w:pPr>
        <w:pStyle w:val="ad"/>
        <w:rPr>
          <w:sz w:val="26"/>
          <w:szCs w:val="26"/>
        </w:rPr>
      </w:pPr>
      <w:r>
        <w:rPr>
          <w:sz w:val="26"/>
          <w:szCs w:val="26"/>
        </w:rPr>
        <w:t>Основной вид деятельности:</w:t>
      </w:r>
      <w:r w:rsidR="00124845" w:rsidRPr="00124845">
        <w:rPr>
          <w:sz w:val="26"/>
          <w:szCs w:val="26"/>
        </w:rPr>
        <w:t xml:space="preserve"> 46.69 Торговля оптовая прочими машинами и</w:t>
      </w:r>
      <w:r w:rsidR="003F3EE0">
        <w:rPr>
          <w:sz w:val="26"/>
          <w:szCs w:val="26"/>
        </w:rPr>
        <w:t> </w:t>
      </w:r>
      <w:r w:rsidR="00124845" w:rsidRPr="00124845">
        <w:rPr>
          <w:sz w:val="26"/>
          <w:szCs w:val="26"/>
        </w:rPr>
        <w:t>оборудованием.</w:t>
      </w:r>
    </w:p>
    <w:p w:rsidR="00124845" w:rsidRDefault="00124845" w:rsidP="000C12FE">
      <w:pPr>
        <w:pStyle w:val="ad"/>
        <w:rPr>
          <w:sz w:val="26"/>
          <w:szCs w:val="26"/>
        </w:rPr>
      </w:pPr>
      <w:r w:rsidRPr="00237AD6">
        <w:rPr>
          <w:sz w:val="26"/>
          <w:szCs w:val="26"/>
        </w:rPr>
        <w:t>Состав документов: документы о соз</w:t>
      </w:r>
      <w:r>
        <w:rPr>
          <w:sz w:val="26"/>
          <w:szCs w:val="26"/>
        </w:rPr>
        <w:t>дании и признании несостоятельным (банкротом), приказы по личному составу 2015–2018</w:t>
      </w:r>
      <w:r w:rsidRPr="00237AD6">
        <w:rPr>
          <w:sz w:val="26"/>
          <w:szCs w:val="26"/>
        </w:rPr>
        <w:t xml:space="preserve"> гг.,</w:t>
      </w:r>
      <w:r>
        <w:rPr>
          <w:sz w:val="26"/>
          <w:szCs w:val="26"/>
        </w:rPr>
        <w:t xml:space="preserve"> трудовые договоры 2015–2016 гг.,</w:t>
      </w:r>
      <w:r w:rsidRPr="00237AD6">
        <w:rPr>
          <w:sz w:val="26"/>
          <w:szCs w:val="26"/>
        </w:rPr>
        <w:t xml:space="preserve"> личн</w:t>
      </w:r>
      <w:r>
        <w:rPr>
          <w:sz w:val="26"/>
          <w:szCs w:val="26"/>
        </w:rPr>
        <w:t>ые карточки (ф. Т-2) 2018 г., расчетные листки по заработной плате 2015–2018</w:t>
      </w:r>
      <w:r w:rsidRPr="00237AD6">
        <w:rPr>
          <w:sz w:val="26"/>
          <w:szCs w:val="26"/>
        </w:rPr>
        <w:t xml:space="preserve"> гг.</w:t>
      </w:r>
    </w:p>
    <w:p w:rsidR="00124845" w:rsidRDefault="00124845" w:rsidP="000C12FE">
      <w:pPr>
        <w:pStyle w:val="ad"/>
        <w:rPr>
          <w:sz w:val="26"/>
          <w:szCs w:val="26"/>
        </w:rPr>
      </w:pPr>
    </w:p>
    <w:p w:rsidR="00F1103E" w:rsidRPr="00F1103E" w:rsidRDefault="00F1103E" w:rsidP="000C12FE">
      <w:pPr>
        <w:pStyle w:val="ad"/>
        <w:rPr>
          <w:b/>
          <w:sz w:val="26"/>
          <w:szCs w:val="26"/>
        </w:rPr>
      </w:pPr>
      <w:r w:rsidRPr="00F1103E">
        <w:rPr>
          <w:b/>
          <w:sz w:val="26"/>
          <w:szCs w:val="26"/>
        </w:rPr>
        <w:t xml:space="preserve">ООО </w:t>
      </w:r>
      <w:r w:rsidR="00730776">
        <w:rPr>
          <w:b/>
          <w:sz w:val="26"/>
          <w:szCs w:val="26"/>
        </w:rPr>
        <w:t>«</w:t>
      </w:r>
      <w:r w:rsidRPr="00F1103E">
        <w:rPr>
          <w:b/>
          <w:sz w:val="26"/>
          <w:szCs w:val="26"/>
        </w:rPr>
        <w:t>Уральское промышленное агентство</w:t>
      </w:r>
      <w:r w:rsidR="00730776">
        <w:rPr>
          <w:b/>
          <w:sz w:val="26"/>
          <w:szCs w:val="26"/>
        </w:rPr>
        <w:t>»</w:t>
      </w:r>
      <w:r w:rsidRPr="00F1103E">
        <w:rPr>
          <w:b/>
          <w:sz w:val="26"/>
          <w:szCs w:val="26"/>
        </w:rPr>
        <w:t xml:space="preserve"> (ООО </w:t>
      </w:r>
      <w:r w:rsidR="00730776">
        <w:rPr>
          <w:b/>
          <w:sz w:val="26"/>
          <w:szCs w:val="26"/>
        </w:rPr>
        <w:t>«</w:t>
      </w:r>
      <w:r w:rsidRPr="00F1103E">
        <w:rPr>
          <w:b/>
          <w:sz w:val="26"/>
          <w:szCs w:val="26"/>
        </w:rPr>
        <w:t>УПА</w:t>
      </w:r>
      <w:r w:rsidR="00730776">
        <w:rPr>
          <w:b/>
          <w:sz w:val="26"/>
          <w:szCs w:val="26"/>
        </w:rPr>
        <w:t>»</w:t>
      </w:r>
      <w:r w:rsidRPr="00F1103E">
        <w:rPr>
          <w:b/>
          <w:sz w:val="26"/>
          <w:szCs w:val="26"/>
        </w:rPr>
        <w:t xml:space="preserve">) (04.12.2002–24.07.2012) </w:t>
      </w:r>
    </w:p>
    <w:p w:rsidR="00F1103E" w:rsidRDefault="00F1103E" w:rsidP="000C12FE">
      <w:pPr>
        <w:pStyle w:val="ad"/>
        <w:rPr>
          <w:sz w:val="26"/>
          <w:szCs w:val="26"/>
        </w:rPr>
      </w:pPr>
      <w:r w:rsidRPr="006E3A2B">
        <w:rPr>
          <w:sz w:val="26"/>
          <w:szCs w:val="26"/>
        </w:rPr>
        <w:t>ОАФ 16, оп. 85, 4 ед. хр., 2002–2011 гг.</w:t>
      </w:r>
    </w:p>
    <w:p w:rsidR="00F1103E" w:rsidRPr="00F1103E" w:rsidRDefault="00F1103E" w:rsidP="000C12FE">
      <w:pPr>
        <w:pStyle w:val="ad"/>
        <w:rPr>
          <w:sz w:val="26"/>
          <w:szCs w:val="26"/>
        </w:rPr>
      </w:pPr>
      <w:r w:rsidRPr="00F1103E">
        <w:rPr>
          <w:sz w:val="26"/>
          <w:szCs w:val="26"/>
        </w:rPr>
        <w:t>ИНН: 7453095050.</w:t>
      </w:r>
    </w:p>
    <w:p w:rsidR="00F1103E" w:rsidRPr="00F1103E" w:rsidRDefault="00AC4EF7" w:rsidP="000C12FE">
      <w:pPr>
        <w:pStyle w:val="ad"/>
        <w:rPr>
          <w:sz w:val="26"/>
          <w:szCs w:val="26"/>
        </w:rPr>
      </w:pPr>
      <w:r>
        <w:rPr>
          <w:sz w:val="26"/>
          <w:szCs w:val="26"/>
        </w:rPr>
        <w:t>Основной вид деятельности:</w:t>
      </w:r>
      <w:r w:rsidR="00F1103E">
        <w:rPr>
          <w:sz w:val="26"/>
          <w:szCs w:val="26"/>
        </w:rPr>
        <w:t> </w:t>
      </w:r>
      <w:r w:rsidR="00F1103E" w:rsidRPr="00F1103E">
        <w:rPr>
          <w:sz w:val="26"/>
          <w:szCs w:val="26"/>
        </w:rPr>
        <w:t>51.65.2 Оптовая торговля эксплуатационными материалами и</w:t>
      </w:r>
      <w:r w:rsidR="00F1103E">
        <w:rPr>
          <w:sz w:val="26"/>
          <w:szCs w:val="26"/>
        </w:rPr>
        <w:t> </w:t>
      </w:r>
      <w:r w:rsidR="00F1103E" w:rsidRPr="00F1103E">
        <w:rPr>
          <w:sz w:val="26"/>
          <w:szCs w:val="26"/>
        </w:rPr>
        <w:t>принадлежностями машин и оборудования.</w:t>
      </w:r>
    </w:p>
    <w:p w:rsidR="00F1103E" w:rsidRDefault="00F1103E" w:rsidP="000C12FE">
      <w:pPr>
        <w:pStyle w:val="ad"/>
        <w:rPr>
          <w:sz w:val="26"/>
          <w:szCs w:val="26"/>
        </w:rPr>
      </w:pPr>
      <w:r w:rsidRPr="006E3A2B">
        <w:rPr>
          <w:sz w:val="26"/>
          <w:szCs w:val="26"/>
        </w:rPr>
        <w:t xml:space="preserve">Состав документов: документы о создании и </w:t>
      </w:r>
      <w:r>
        <w:rPr>
          <w:sz w:val="26"/>
          <w:szCs w:val="26"/>
        </w:rPr>
        <w:t>признании несостоятельным (банкротом)</w:t>
      </w:r>
      <w:r w:rsidRPr="006E3A2B">
        <w:rPr>
          <w:sz w:val="26"/>
          <w:szCs w:val="26"/>
        </w:rPr>
        <w:t xml:space="preserve"> 2002–2011 гг., приказы </w:t>
      </w:r>
      <w:r w:rsidR="001E2997">
        <w:rPr>
          <w:sz w:val="26"/>
          <w:szCs w:val="26"/>
        </w:rPr>
        <w:t>по личному</w:t>
      </w:r>
      <w:r w:rsidRPr="006E3A2B">
        <w:rPr>
          <w:sz w:val="26"/>
          <w:szCs w:val="26"/>
        </w:rPr>
        <w:t xml:space="preserve"> составу, карточки (ф. Т-2), расчетные ведомости по заработной плате 2011 г.</w:t>
      </w:r>
    </w:p>
    <w:p w:rsidR="00EC65C6" w:rsidRDefault="00EC65C6" w:rsidP="000C12FE">
      <w:pPr>
        <w:pStyle w:val="ad"/>
        <w:jc w:val="left"/>
        <w:rPr>
          <w:b/>
          <w:sz w:val="26"/>
          <w:szCs w:val="26"/>
        </w:rPr>
      </w:pPr>
    </w:p>
    <w:p w:rsidR="00AD00FC" w:rsidRPr="00542731" w:rsidRDefault="00AD00FC" w:rsidP="000C12FE">
      <w:pPr>
        <w:pStyle w:val="ad"/>
        <w:rPr>
          <w:b/>
          <w:sz w:val="26"/>
          <w:szCs w:val="26"/>
        </w:rPr>
      </w:pPr>
      <w:r w:rsidRPr="00542731">
        <w:rPr>
          <w:b/>
          <w:sz w:val="26"/>
          <w:szCs w:val="26"/>
        </w:rPr>
        <w:t xml:space="preserve">ООО </w:t>
      </w:r>
      <w:r w:rsidR="00730776">
        <w:rPr>
          <w:b/>
          <w:sz w:val="26"/>
          <w:szCs w:val="26"/>
        </w:rPr>
        <w:t>«</w:t>
      </w:r>
      <w:r w:rsidRPr="00542731">
        <w:rPr>
          <w:b/>
          <w:sz w:val="26"/>
          <w:szCs w:val="26"/>
        </w:rPr>
        <w:t>Уралэнергострой</w:t>
      </w:r>
      <w:r w:rsidR="00730776">
        <w:rPr>
          <w:b/>
          <w:sz w:val="26"/>
          <w:szCs w:val="26"/>
        </w:rPr>
        <w:t>»</w:t>
      </w:r>
      <w:r w:rsidRPr="00542731">
        <w:rPr>
          <w:b/>
          <w:sz w:val="26"/>
          <w:szCs w:val="26"/>
        </w:rPr>
        <w:t xml:space="preserve"> (12.12.2008–</w:t>
      </w:r>
      <w:r w:rsidRPr="00542731">
        <w:rPr>
          <w:b/>
          <w:sz w:val="26"/>
          <w:szCs w:val="26"/>
          <w:shd w:val="clear" w:color="auto" w:fill="FFFFFF"/>
        </w:rPr>
        <w:t>28.12.2020</w:t>
      </w:r>
      <w:r w:rsidRPr="00542731">
        <w:rPr>
          <w:b/>
          <w:sz w:val="26"/>
          <w:szCs w:val="26"/>
        </w:rPr>
        <w:t>)</w:t>
      </w:r>
    </w:p>
    <w:p w:rsidR="00AD00FC" w:rsidRPr="00F7475F" w:rsidRDefault="00AD00FC" w:rsidP="000C12FE">
      <w:pPr>
        <w:pStyle w:val="ad"/>
        <w:rPr>
          <w:sz w:val="26"/>
          <w:szCs w:val="26"/>
        </w:rPr>
      </w:pPr>
      <w:r w:rsidRPr="00F7475F">
        <w:rPr>
          <w:sz w:val="26"/>
          <w:szCs w:val="26"/>
        </w:rPr>
        <w:t>ОАФ 9, оп. 250, 5 ед. хр., 2008–2017 гг.</w:t>
      </w:r>
    </w:p>
    <w:p w:rsidR="00AD00FC" w:rsidRDefault="00AD00FC" w:rsidP="000C12FE">
      <w:pPr>
        <w:pStyle w:val="ad"/>
        <w:rPr>
          <w:sz w:val="26"/>
          <w:szCs w:val="26"/>
        </w:rPr>
      </w:pPr>
      <w:r w:rsidRPr="00F7475F">
        <w:rPr>
          <w:sz w:val="26"/>
          <w:szCs w:val="26"/>
        </w:rPr>
        <w:t>ИНН 7451276533</w:t>
      </w:r>
      <w:r>
        <w:rPr>
          <w:sz w:val="26"/>
          <w:szCs w:val="26"/>
        </w:rPr>
        <w:t>.</w:t>
      </w:r>
    </w:p>
    <w:p w:rsidR="00AD00FC" w:rsidRPr="00F7475F" w:rsidRDefault="00AC4EF7" w:rsidP="000C12FE">
      <w:pPr>
        <w:pStyle w:val="ad"/>
        <w:rPr>
          <w:sz w:val="26"/>
          <w:szCs w:val="26"/>
        </w:rPr>
      </w:pPr>
      <w:r>
        <w:rPr>
          <w:sz w:val="26"/>
          <w:szCs w:val="26"/>
        </w:rPr>
        <w:lastRenderedPageBreak/>
        <w:t>Основной вид деятельности:</w:t>
      </w:r>
      <w:r w:rsidR="00FF66A4">
        <w:rPr>
          <w:sz w:val="26"/>
          <w:szCs w:val="26"/>
        </w:rPr>
        <w:t> </w:t>
      </w:r>
      <w:r w:rsidR="00AD00FC" w:rsidRPr="00542731">
        <w:rPr>
          <w:sz w:val="26"/>
          <w:szCs w:val="26"/>
        </w:rPr>
        <w:t>46.9 Торговля оптовая неспециализированная</w:t>
      </w:r>
      <w:r w:rsidR="00AD00FC">
        <w:rPr>
          <w:sz w:val="26"/>
          <w:szCs w:val="26"/>
        </w:rPr>
        <w:t>.</w:t>
      </w:r>
    </w:p>
    <w:p w:rsidR="00AD00FC" w:rsidRPr="00F7475F" w:rsidRDefault="00AD00FC" w:rsidP="000C12FE">
      <w:pPr>
        <w:pStyle w:val="ad"/>
        <w:rPr>
          <w:sz w:val="26"/>
          <w:szCs w:val="26"/>
        </w:rPr>
      </w:pPr>
      <w:r w:rsidRPr="00F7475F">
        <w:rPr>
          <w:sz w:val="26"/>
          <w:szCs w:val="26"/>
        </w:rPr>
        <w:t xml:space="preserve">Состав документов: документы о создании и признании несостоятельным (банкротом) 2008–2017 гг., приказы </w:t>
      </w:r>
      <w:r w:rsidR="001E2997">
        <w:rPr>
          <w:sz w:val="26"/>
          <w:szCs w:val="26"/>
        </w:rPr>
        <w:t>по личному</w:t>
      </w:r>
      <w:r w:rsidRPr="00F7475F">
        <w:rPr>
          <w:sz w:val="26"/>
          <w:szCs w:val="26"/>
        </w:rPr>
        <w:t xml:space="preserve"> составу 2008–2014 гг., личные карточки (ф. Т-2) 2012–2014 гг., расчетные ведомости по заработной плате 2010–2013 гг., табели учета рабочего времени 2012–2013 гг.</w:t>
      </w:r>
    </w:p>
    <w:p w:rsidR="00AD00FC" w:rsidRDefault="00AD00FC" w:rsidP="000C12FE">
      <w:pPr>
        <w:pStyle w:val="ad"/>
        <w:jc w:val="left"/>
        <w:rPr>
          <w:b/>
          <w:sz w:val="26"/>
          <w:szCs w:val="26"/>
        </w:rPr>
      </w:pPr>
    </w:p>
    <w:p w:rsidR="00F1103E" w:rsidRPr="00143B25" w:rsidRDefault="00F1103E" w:rsidP="009B365E">
      <w:pPr>
        <w:pStyle w:val="ad"/>
        <w:keepNext/>
        <w:rPr>
          <w:b/>
          <w:sz w:val="26"/>
          <w:szCs w:val="26"/>
        </w:rPr>
      </w:pPr>
      <w:r w:rsidRPr="00143B25">
        <w:rPr>
          <w:b/>
          <w:sz w:val="26"/>
          <w:szCs w:val="26"/>
        </w:rPr>
        <w:t xml:space="preserve">ООО </w:t>
      </w:r>
      <w:r w:rsidR="00730776">
        <w:rPr>
          <w:b/>
          <w:sz w:val="26"/>
          <w:szCs w:val="26"/>
        </w:rPr>
        <w:t>«</w:t>
      </w:r>
      <w:r w:rsidRPr="00143B25">
        <w:rPr>
          <w:b/>
          <w:sz w:val="26"/>
          <w:szCs w:val="26"/>
        </w:rPr>
        <w:t>Фан-Фэктори</w:t>
      </w:r>
      <w:r w:rsidR="00730776">
        <w:rPr>
          <w:b/>
          <w:sz w:val="26"/>
          <w:szCs w:val="26"/>
        </w:rPr>
        <w:t>»</w:t>
      </w:r>
      <w:r w:rsidRPr="00143B25">
        <w:rPr>
          <w:b/>
          <w:sz w:val="26"/>
          <w:szCs w:val="26"/>
        </w:rPr>
        <w:t xml:space="preserve"> (17.02.1995–11.10.2007)</w:t>
      </w:r>
    </w:p>
    <w:p w:rsidR="00F1103E" w:rsidRDefault="00F1103E" w:rsidP="000C12FE">
      <w:pPr>
        <w:pStyle w:val="ad"/>
        <w:rPr>
          <w:sz w:val="26"/>
          <w:szCs w:val="26"/>
        </w:rPr>
      </w:pPr>
      <w:r w:rsidRPr="00F77BF1">
        <w:rPr>
          <w:sz w:val="26"/>
          <w:szCs w:val="26"/>
        </w:rPr>
        <w:t>ОАФ 9, оп. 180, 6 ед. хр., 1995–2007 гг.</w:t>
      </w:r>
    </w:p>
    <w:p w:rsidR="00F1103E" w:rsidRDefault="00F1103E" w:rsidP="000C12FE">
      <w:pPr>
        <w:pStyle w:val="ad"/>
        <w:rPr>
          <w:sz w:val="26"/>
          <w:szCs w:val="26"/>
        </w:rPr>
      </w:pPr>
      <w:r w:rsidRPr="00143B25">
        <w:rPr>
          <w:sz w:val="26"/>
          <w:szCs w:val="26"/>
        </w:rPr>
        <w:t>ИНН: 7451051201</w:t>
      </w:r>
      <w:r>
        <w:rPr>
          <w:sz w:val="26"/>
          <w:szCs w:val="26"/>
        </w:rPr>
        <w:t>.</w:t>
      </w:r>
    </w:p>
    <w:p w:rsidR="00F1103E" w:rsidRPr="00F77BF1" w:rsidRDefault="005F47DF" w:rsidP="000C12FE">
      <w:pPr>
        <w:pStyle w:val="ad"/>
        <w:rPr>
          <w:sz w:val="26"/>
          <w:szCs w:val="26"/>
        </w:rPr>
      </w:pPr>
      <w:r>
        <w:rPr>
          <w:sz w:val="26"/>
          <w:szCs w:val="26"/>
        </w:rPr>
        <w:t>Основной вид деятельности:</w:t>
      </w:r>
      <w:r w:rsidR="00F1103E">
        <w:rPr>
          <w:sz w:val="26"/>
          <w:szCs w:val="26"/>
        </w:rPr>
        <w:t xml:space="preserve"> розничная торговля.</w:t>
      </w:r>
    </w:p>
    <w:p w:rsidR="00F1103E" w:rsidRPr="00F77BF1" w:rsidRDefault="00F1103E" w:rsidP="000C12FE">
      <w:pPr>
        <w:pStyle w:val="ad"/>
        <w:rPr>
          <w:sz w:val="26"/>
          <w:szCs w:val="26"/>
        </w:rPr>
      </w:pPr>
      <w:r w:rsidRPr="00F77BF1">
        <w:rPr>
          <w:sz w:val="26"/>
          <w:szCs w:val="26"/>
        </w:rPr>
        <w:t xml:space="preserve">Состав документов: документы о создании и ликвидации 1995–2007 гг., приказы </w:t>
      </w:r>
      <w:r w:rsidR="001E2997">
        <w:rPr>
          <w:sz w:val="26"/>
          <w:szCs w:val="26"/>
        </w:rPr>
        <w:t>по личному</w:t>
      </w:r>
      <w:r w:rsidRPr="00F77BF1">
        <w:rPr>
          <w:sz w:val="26"/>
          <w:szCs w:val="26"/>
        </w:rPr>
        <w:t xml:space="preserve"> составу 2000–2007 гг., личные карточки (ф. Т-2) 2003–2007 гг., лицевые счета по заработной плате 2002–2003 гг., расчетные ведомости по заработной плате 2000–2007 гг.</w:t>
      </w:r>
    </w:p>
    <w:p w:rsidR="00F1103E" w:rsidRPr="00F77BF1" w:rsidRDefault="00F1103E" w:rsidP="000C12FE">
      <w:pPr>
        <w:pStyle w:val="ad"/>
        <w:rPr>
          <w:sz w:val="26"/>
          <w:szCs w:val="26"/>
        </w:rPr>
      </w:pPr>
    </w:p>
    <w:p w:rsidR="00F1103E" w:rsidRPr="005065A7" w:rsidRDefault="00F1103E" w:rsidP="000C12FE">
      <w:pPr>
        <w:pStyle w:val="ad"/>
        <w:rPr>
          <w:b/>
          <w:sz w:val="26"/>
          <w:szCs w:val="26"/>
        </w:rPr>
      </w:pPr>
      <w:r w:rsidRPr="005065A7">
        <w:rPr>
          <w:b/>
          <w:sz w:val="26"/>
          <w:szCs w:val="26"/>
        </w:rPr>
        <w:t xml:space="preserve">ООО </w:t>
      </w:r>
      <w:r w:rsidR="00730776">
        <w:rPr>
          <w:b/>
          <w:sz w:val="26"/>
          <w:szCs w:val="26"/>
        </w:rPr>
        <w:t>«</w:t>
      </w:r>
      <w:r w:rsidRPr="005065A7">
        <w:rPr>
          <w:b/>
          <w:sz w:val="26"/>
          <w:szCs w:val="26"/>
        </w:rPr>
        <w:t>Фарватер-А</w:t>
      </w:r>
      <w:r w:rsidR="00730776">
        <w:rPr>
          <w:b/>
          <w:sz w:val="26"/>
          <w:szCs w:val="26"/>
        </w:rPr>
        <w:t>»</w:t>
      </w:r>
      <w:r w:rsidRPr="005065A7">
        <w:rPr>
          <w:b/>
          <w:sz w:val="26"/>
          <w:szCs w:val="26"/>
        </w:rPr>
        <w:t xml:space="preserve"> (31.07.2003–09.10.2007)</w:t>
      </w:r>
    </w:p>
    <w:p w:rsidR="00F1103E" w:rsidRPr="005065A7" w:rsidRDefault="00F1103E" w:rsidP="000C12FE">
      <w:pPr>
        <w:pStyle w:val="ad"/>
        <w:rPr>
          <w:sz w:val="26"/>
          <w:szCs w:val="26"/>
        </w:rPr>
      </w:pPr>
      <w:r w:rsidRPr="005065A7">
        <w:rPr>
          <w:sz w:val="26"/>
          <w:szCs w:val="26"/>
        </w:rPr>
        <w:t>ОАФ 14, оп. 88, 2 ед. хр., 2003–2005 гг.</w:t>
      </w:r>
    </w:p>
    <w:p w:rsidR="00F1103E" w:rsidRDefault="00F1103E" w:rsidP="000C12FE">
      <w:pPr>
        <w:pStyle w:val="ad"/>
        <w:rPr>
          <w:sz w:val="26"/>
          <w:szCs w:val="26"/>
        </w:rPr>
      </w:pPr>
      <w:r w:rsidRPr="005065A7">
        <w:rPr>
          <w:sz w:val="26"/>
          <w:szCs w:val="26"/>
        </w:rPr>
        <w:t>ИНН: 7452035851.</w:t>
      </w:r>
    </w:p>
    <w:p w:rsidR="00F1103E" w:rsidRPr="005065A7" w:rsidRDefault="005F47DF" w:rsidP="000C12FE">
      <w:pPr>
        <w:pStyle w:val="ad"/>
        <w:rPr>
          <w:sz w:val="26"/>
          <w:szCs w:val="26"/>
        </w:rPr>
      </w:pPr>
      <w:r>
        <w:rPr>
          <w:sz w:val="26"/>
          <w:szCs w:val="26"/>
        </w:rPr>
        <w:t>Основной вид деятельности:</w:t>
      </w:r>
      <w:r w:rsidR="00F1103E">
        <w:rPr>
          <w:sz w:val="26"/>
          <w:szCs w:val="26"/>
        </w:rPr>
        <w:t xml:space="preserve"> оптовая торговля косметикой.</w:t>
      </w:r>
    </w:p>
    <w:p w:rsidR="00F1103E" w:rsidRDefault="00F1103E" w:rsidP="000C12FE">
      <w:pPr>
        <w:pStyle w:val="ad"/>
        <w:rPr>
          <w:sz w:val="26"/>
          <w:szCs w:val="26"/>
        </w:rPr>
      </w:pPr>
      <w:r w:rsidRPr="00662D74">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662D74">
        <w:rPr>
          <w:sz w:val="26"/>
          <w:szCs w:val="26"/>
        </w:rPr>
        <w:t>расчетные ве</w:t>
      </w:r>
      <w:r>
        <w:rPr>
          <w:sz w:val="26"/>
          <w:szCs w:val="26"/>
        </w:rPr>
        <w:t>домости по заработной плате 2003–2005</w:t>
      </w:r>
      <w:r w:rsidRPr="00662D74">
        <w:rPr>
          <w:sz w:val="26"/>
          <w:szCs w:val="26"/>
        </w:rPr>
        <w:t xml:space="preserve"> гг.</w:t>
      </w:r>
    </w:p>
    <w:p w:rsidR="00F1103E" w:rsidRDefault="00F1103E" w:rsidP="000C12FE">
      <w:pPr>
        <w:pStyle w:val="ad"/>
        <w:jc w:val="left"/>
        <w:rPr>
          <w:b/>
          <w:sz w:val="26"/>
          <w:szCs w:val="26"/>
        </w:rPr>
      </w:pPr>
    </w:p>
    <w:p w:rsidR="00AE5DB0" w:rsidRPr="00FA41AD" w:rsidRDefault="00AE5DB0" w:rsidP="00DA72AD">
      <w:pPr>
        <w:pStyle w:val="ad"/>
        <w:keepNext/>
        <w:rPr>
          <w:b/>
          <w:sz w:val="26"/>
          <w:szCs w:val="26"/>
        </w:rPr>
      </w:pPr>
      <w:r w:rsidRPr="00FA41AD">
        <w:rPr>
          <w:b/>
          <w:sz w:val="26"/>
          <w:szCs w:val="26"/>
        </w:rPr>
        <w:t xml:space="preserve">ООО </w:t>
      </w:r>
      <w:r w:rsidR="00730776">
        <w:rPr>
          <w:b/>
          <w:sz w:val="26"/>
          <w:szCs w:val="26"/>
        </w:rPr>
        <w:t>«</w:t>
      </w:r>
      <w:r w:rsidRPr="00FA41AD">
        <w:rPr>
          <w:b/>
          <w:sz w:val="26"/>
          <w:szCs w:val="26"/>
        </w:rPr>
        <w:t>Ферропром-Урал</w:t>
      </w:r>
      <w:r w:rsidR="00730776">
        <w:rPr>
          <w:b/>
          <w:sz w:val="26"/>
          <w:szCs w:val="26"/>
        </w:rPr>
        <w:t>»</w:t>
      </w:r>
      <w:r w:rsidRPr="00FA41AD">
        <w:rPr>
          <w:b/>
          <w:sz w:val="26"/>
          <w:szCs w:val="26"/>
        </w:rPr>
        <w:t xml:space="preserve"> (09.04.2007–07.09.2010)</w:t>
      </w:r>
    </w:p>
    <w:p w:rsidR="00AE5DB0" w:rsidRDefault="00AE5DB0" w:rsidP="00DA72AD">
      <w:pPr>
        <w:pStyle w:val="ad"/>
        <w:keepNext/>
        <w:rPr>
          <w:sz w:val="26"/>
          <w:szCs w:val="26"/>
        </w:rPr>
      </w:pPr>
      <w:r w:rsidRPr="00F14C21">
        <w:rPr>
          <w:sz w:val="26"/>
          <w:szCs w:val="26"/>
        </w:rPr>
        <w:t>ОАФ 13, оп. 171, 4 ед. хр., 2007–2010 гг.</w:t>
      </w:r>
    </w:p>
    <w:p w:rsidR="00AE5DB0" w:rsidRDefault="00AE5DB0" w:rsidP="000C12FE">
      <w:pPr>
        <w:pStyle w:val="ad"/>
        <w:rPr>
          <w:sz w:val="26"/>
          <w:szCs w:val="26"/>
        </w:rPr>
      </w:pPr>
      <w:r w:rsidRPr="00FA41AD">
        <w:rPr>
          <w:sz w:val="26"/>
          <w:szCs w:val="26"/>
        </w:rPr>
        <w:t>ИНН: 7451246708</w:t>
      </w:r>
      <w:r>
        <w:rPr>
          <w:sz w:val="26"/>
          <w:szCs w:val="26"/>
        </w:rPr>
        <w:t>.</w:t>
      </w:r>
    </w:p>
    <w:p w:rsidR="00AE5DB0" w:rsidRPr="00F14C21" w:rsidRDefault="00AC4EF7" w:rsidP="000C12FE">
      <w:pPr>
        <w:pStyle w:val="ad"/>
        <w:rPr>
          <w:sz w:val="26"/>
          <w:szCs w:val="26"/>
        </w:rPr>
      </w:pPr>
      <w:r>
        <w:rPr>
          <w:sz w:val="26"/>
          <w:szCs w:val="26"/>
        </w:rPr>
        <w:t>Основной вид деятельности:</w:t>
      </w:r>
      <w:r w:rsidR="00AE5DB0">
        <w:rPr>
          <w:sz w:val="26"/>
          <w:szCs w:val="26"/>
        </w:rPr>
        <w:t xml:space="preserve"> </w:t>
      </w:r>
      <w:r w:rsidR="00AE5DB0" w:rsidRPr="00FA41AD">
        <w:rPr>
          <w:sz w:val="26"/>
          <w:szCs w:val="26"/>
        </w:rPr>
        <w:t>51.52.21 Оптовая торговля черными металлами в</w:t>
      </w:r>
      <w:r w:rsidR="00873765">
        <w:rPr>
          <w:sz w:val="26"/>
          <w:szCs w:val="26"/>
        </w:rPr>
        <w:t> </w:t>
      </w:r>
      <w:r w:rsidR="00AE5DB0" w:rsidRPr="00FA41AD">
        <w:rPr>
          <w:sz w:val="26"/>
          <w:szCs w:val="26"/>
        </w:rPr>
        <w:t>первичных формах</w:t>
      </w:r>
      <w:r w:rsidR="00AE5DB0">
        <w:rPr>
          <w:sz w:val="26"/>
          <w:szCs w:val="26"/>
        </w:rPr>
        <w:t>.</w:t>
      </w:r>
    </w:p>
    <w:p w:rsidR="00AE5DB0" w:rsidRDefault="00AE5DB0" w:rsidP="000C12FE">
      <w:pPr>
        <w:pStyle w:val="ad"/>
        <w:rPr>
          <w:sz w:val="26"/>
          <w:szCs w:val="26"/>
        </w:rPr>
      </w:pPr>
      <w:r w:rsidRPr="00551924">
        <w:rPr>
          <w:sz w:val="26"/>
          <w:szCs w:val="26"/>
        </w:rPr>
        <w:t>Состав документов: документы о соз</w:t>
      </w:r>
      <w:r>
        <w:rPr>
          <w:sz w:val="26"/>
          <w:szCs w:val="26"/>
        </w:rPr>
        <w:t>дании и ликвидации</w:t>
      </w:r>
      <w:r w:rsidRPr="00551924">
        <w:rPr>
          <w:sz w:val="26"/>
          <w:szCs w:val="26"/>
        </w:rPr>
        <w:t xml:space="preserve">, приказы </w:t>
      </w:r>
      <w:r>
        <w:rPr>
          <w:sz w:val="26"/>
          <w:szCs w:val="26"/>
        </w:rPr>
        <w:t>по личному составу 2007–2010 гг., личные карточки (ф. Т-2) 2009–2010</w:t>
      </w:r>
      <w:r w:rsidRPr="00551924">
        <w:rPr>
          <w:sz w:val="26"/>
          <w:szCs w:val="26"/>
        </w:rPr>
        <w:t xml:space="preserve"> гг., расчетные ве</w:t>
      </w:r>
      <w:r>
        <w:rPr>
          <w:sz w:val="26"/>
          <w:szCs w:val="26"/>
        </w:rPr>
        <w:t>домости по заработной плате 2007–2010</w:t>
      </w:r>
      <w:r w:rsidRPr="00551924">
        <w:rPr>
          <w:sz w:val="26"/>
          <w:szCs w:val="26"/>
        </w:rPr>
        <w:t xml:space="preserve"> гг.</w:t>
      </w:r>
    </w:p>
    <w:p w:rsidR="00AE5DB0" w:rsidRDefault="00AE5DB0" w:rsidP="000C12FE">
      <w:pPr>
        <w:pStyle w:val="ad"/>
        <w:jc w:val="left"/>
        <w:rPr>
          <w:b/>
          <w:sz w:val="26"/>
          <w:szCs w:val="26"/>
        </w:rPr>
      </w:pPr>
    </w:p>
    <w:p w:rsidR="0018455E" w:rsidRPr="00140FBF" w:rsidRDefault="0018455E" w:rsidP="000C12FE">
      <w:pPr>
        <w:pStyle w:val="ad"/>
        <w:keepNext/>
        <w:rPr>
          <w:b/>
          <w:sz w:val="26"/>
          <w:szCs w:val="26"/>
        </w:rPr>
      </w:pPr>
      <w:r w:rsidRPr="00140FBF">
        <w:rPr>
          <w:b/>
          <w:sz w:val="26"/>
          <w:szCs w:val="26"/>
        </w:rPr>
        <w:t xml:space="preserve">ООО </w:t>
      </w:r>
      <w:r w:rsidR="00730776">
        <w:rPr>
          <w:b/>
          <w:sz w:val="26"/>
          <w:szCs w:val="26"/>
        </w:rPr>
        <w:t>«</w:t>
      </w:r>
      <w:r w:rsidRPr="00140FBF">
        <w:rPr>
          <w:b/>
          <w:sz w:val="26"/>
          <w:szCs w:val="26"/>
        </w:rPr>
        <w:t>Финансовая компания–Металлинвест</w:t>
      </w:r>
      <w:r w:rsidR="00730776">
        <w:rPr>
          <w:b/>
          <w:sz w:val="26"/>
          <w:szCs w:val="26"/>
        </w:rPr>
        <w:t>»</w:t>
      </w:r>
      <w:r w:rsidRPr="00140FBF">
        <w:rPr>
          <w:b/>
          <w:sz w:val="26"/>
          <w:szCs w:val="26"/>
        </w:rPr>
        <w:t xml:space="preserve"> (ООО </w:t>
      </w:r>
      <w:r w:rsidR="00730776">
        <w:rPr>
          <w:b/>
          <w:sz w:val="26"/>
          <w:szCs w:val="26"/>
        </w:rPr>
        <w:t>«</w:t>
      </w:r>
      <w:r w:rsidRPr="00140FBF">
        <w:rPr>
          <w:b/>
          <w:sz w:val="26"/>
          <w:szCs w:val="26"/>
        </w:rPr>
        <w:t>ФК–Металлинвест</w:t>
      </w:r>
      <w:r w:rsidR="00730776">
        <w:rPr>
          <w:b/>
          <w:sz w:val="26"/>
          <w:szCs w:val="26"/>
        </w:rPr>
        <w:t>»</w:t>
      </w:r>
      <w:r w:rsidRPr="00140FBF">
        <w:rPr>
          <w:b/>
          <w:sz w:val="26"/>
          <w:szCs w:val="26"/>
        </w:rPr>
        <w:t xml:space="preserve"> (16.10.2000–29.10.2002)</w:t>
      </w:r>
    </w:p>
    <w:p w:rsidR="0018455E" w:rsidRDefault="0018455E" w:rsidP="000C12FE">
      <w:pPr>
        <w:pStyle w:val="ad"/>
        <w:rPr>
          <w:sz w:val="26"/>
          <w:szCs w:val="26"/>
        </w:rPr>
      </w:pPr>
      <w:r w:rsidRPr="00CD7306">
        <w:rPr>
          <w:sz w:val="26"/>
          <w:szCs w:val="26"/>
        </w:rPr>
        <w:t>ОАФ 15, оп. 84, 2 ед. хр., 2000–2002 гг.</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оптовая торговля.</w:t>
      </w:r>
    </w:p>
    <w:p w:rsidR="0018455E" w:rsidRDefault="0018455E" w:rsidP="000C12FE">
      <w:pPr>
        <w:pStyle w:val="ad"/>
        <w:rPr>
          <w:sz w:val="26"/>
          <w:szCs w:val="26"/>
        </w:rPr>
      </w:pPr>
      <w:r>
        <w:rPr>
          <w:sz w:val="26"/>
          <w:szCs w:val="26"/>
        </w:rPr>
        <w:t>Состав документов: приказы по личному составу, расчетные ведомости по заработной плате 2000–2002 гг.</w:t>
      </w:r>
    </w:p>
    <w:p w:rsidR="00F353C3" w:rsidRDefault="00F353C3" w:rsidP="000C12FE">
      <w:pPr>
        <w:pStyle w:val="ad"/>
        <w:rPr>
          <w:sz w:val="26"/>
          <w:szCs w:val="26"/>
        </w:rPr>
      </w:pPr>
    </w:p>
    <w:p w:rsidR="00F353C3" w:rsidRPr="006D56F3" w:rsidRDefault="00F353C3" w:rsidP="00F353C3">
      <w:pPr>
        <w:pStyle w:val="ad"/>
        <w:keepNext/>
        <w:rPr>
          <w:b/>
          <w:sz w:val="26"/>
          <w:szCs w:val="26"/>
        </w:rPr>
      </w:pPr>
      <w:r w:rsidRPr="006D56F3">
        <w:rPr>
          <w:b/>
          <w:sz w:val="26"/>
          <w:szCs w:val="26"/>
        </w:rPr>
        <w:t xml:space="preserve">ООО фирма </w:t>
      </w:r>
      <w:r>
        <w:rPr>
          <w:b/>
          <w:sz w:val="26"/>
          <w:szCs w:val="26"/>
        </w:rPr>
        <w:t>«</w:t>
      </w:r>
      <w:r w:rsidRPr="006D56F3">
        <w:rPr>
          <w:b/>
          <w:sz w:val="26"/>
          <w:szCs w:val="26"/>
        </w:rPr>
        <w:t>Автосельхозмаш-Сервис</w:t>
      </w:r>
      <w:r>
        <w:rPr>
          <w:b/>
          <w:sz w:val="26"/>
          <w:szCs w:val="26"/>
        </w:rPr>
        <w:t>»</w:t>
      </w:r>
      <w:r w:rsidRPr="006D56F3">
        <w:rPr>
          <w:b/>
          <w:sz w:val="26"/>
          <w:szCs w:val="26"/>
        </w:rPr>
        <w:t xml:space="preserve"> (22.05.2000–18.09.2003)</w:t>
      </w:r>
    </w:p>
    <w:p w:rsidR="00F353C3" w:rsidRDefault="00F353C3" w:rsidP="00F353C3">
      <w:pPr>
        <w:pStyle w:val="ad"/>
        <w:keepNext/>
        <w:rPr>
          <w:sz w:val="26"/>
          <w:szCs w:val="26"/>
        </w:rPr>
      </w:pPr>
      <w:r w:rsidRPr="007F1579">
        <w:rPr>
          <w:sz w:val="26"/>
          <w:szCs w:val="26"/>
        </w:rPr>
        <w:t>ОАФ 9, оп. 132, 2 ед. хр., 2000–2003 гг.</w:t>
      </w:r>
    </w:p>
    <w:p w:rsidR="00F353C3" w:rsidRPr="007F1579" w:rsidRDefault="00F353C3" w:rsidP="00F353C3">
      <w:pPr>
        <w:pStyle w:val="ad"/>
        <w:rPr>
          <w:sz w:val="26"/>
          <w:szCs w:val="26"/>
        </w:rPr>
      </w:pPr>
      <w:r>
        <w:rPr>
          <w:sz w:val="26"/>
          <w:szCs w:val="26"/>
        </w:rPr>
        <w:t xml:space="preserve">ИНН: </w:t>
      </w:r>
      <w:r w:rsidRPr="006D56F3">
        <w:rPr>
          <w:sz w:val="26"/>
          <w:szCs w:val="26"/>
        </w:rPr>
        <w:t>7451089212</w:t>
      </w:r>
      <w:r>
        <w:rPr>
          <w:sz w:val="26"/>
          <w:szCs w:val="26"/>
        </w:rPr>
        <w:t>.</w:t>
      </w:r>
    </w:p>
    <w:p w:rsidR="00F353C3" w:rsidRDefault="00F353C3" w:rsidP="00F353C3">
      <w:pPr>
        <w:pStyle w:val="ad"/>
        <w:rPr>
          <w:sz w:val="26"/>
          <w:szCs w:val="26"/>
        </w:rPr>
      </w:pPr>
      <w:r>
        <w:rPr>
          <w:sz w:val="26"/>
          <w:szCs w:val="26"/>
        </w:rPr>
        <w:t>Основной вид деятельности: т</w:t>
      </w:r>
      <w:r w:rsidRPr="007F1579">
        <w:rPr>
          <w:sz w:val="26"/>
          <w:szCs w:val="26"/>
        </w:rPr>
        <w:t>орговля запасными частями</w:t>
      </w:r>
      <w:r>
        <w:rPr>
          <w:sz w:val="26"/>
          <w:szCs w:val="26"/>
        </w:rPr>
        <w:t>.</w:t>
      </w:r>
    </w:p>
    <w:p w:rsidR="00F353C3" w:rsidRPr="007F1579" w:rsidRDefault="00F353C3" w:rsidP="00F353C3">
      <w:pPr>
        <w:pStyle w:val="ad"/>
        <w:rPr>
          <w:sz w:val="26"/>
          <w:szCs w:val="26"/>
        </w:rPr>
      </w:pPr>
      <w:r>
        <w:rPr>
          <w:sz w:val="26"/>
          <w:szCs w:val="26"/>
        </w:rPr>
        <w:t>Состав документов: приказы по личному составу 2000–2003 гг., расчетные ведомости по заработной плате 2000–2003 гг.</w:t>
      </w:r>
    </w:p>
    <w:p w:rsidR="00F353C3" w:rsidRPr="007F1579" w:rsidRDefault="00F353C3" w:rsidP="00F353C3">
      <w:pPr>
        <w:pStyle w:val="ad"/>
        <w:rPr>
          <w:sz w:val="26"/>
          <w:szCs w:val="26"/>
        </w:rPr>
      </w:pPr>
    </w:p>
    <w:p w:rsidR="00F353C3" w:rsidRPr="006941F0" w:rsidRDefault="00F353C3" w:rsidP="00F353C3">
      <w:pPr>
        <w:pStyle w:val="ad"/>
        <w:rPr>
          <w:b/>
          <w:sz w:val="26"/>
          <w:szCs w:val="26"/>
        </w:rPr>
      </w:pPr>
      <w:r w:rsidRPr="006941F0">
        <w:rPr>
          <w:b/>
          <w:sz w:val="26"/>
          <w:szCs w:val="26"/>
        </w:rPr>
        <w:t xml:space="preserve">ООО фирма </w:t>
      </w:r>
      <w:r>
        <w:rPr>
          <w:b/>
          <w:sz w:val="26"/>
          <w:szCs w:val="26"/>
        </w:rPr>
        <w:t>«</w:t>
      </w:r>
      <w:r w:rsidRPr="006941F0">
        <w:rPr>
          <w:b/>
          <w:sz w:val="26"/>
          <w:szCs w:val="26"/>
        </w:rPr>
        <w:t>АР-ТИ</w:t>
      </w:r>
      <w:r>
        <w:rPr>
          <w:b/>
          <w:sz w:val="26"/>
          <w:szCs w:val="26"/>
        </w:rPr>
        <w:t>»</w:t>
      </w:r>
      <w:r w:rsidRPr="006941F0">
        <w:rPr>
          <w:b/>
          <w:sz w:val="26"/>
          <w:szCs w:val="26"/>
        </w:rPr>
        <w:t xml:space="preserve"> (01.06.1998–28.05.2003)</w:t>
      </w:r>
    </w:p>
    <w:p w:rsidR="00F353C3" w:rsidRDefault="00F353C3" w:rsidP="00F353C3">
      <w:pPr>
        <w:pStyle w:val="ad"/>
        <w:rPr>
          <w:sz w:val="26"/>
          <w:szCs w:val="26"/>
        </w:rPr>
      </w:pPr>
      <w:r w:rsidRPr="000A4C70">
        <w:rPr>
          <w:sz w:val="26"/>
          <w:szCs w:val="26"/>
        </w:rPr>
        <w:t>ОАФ 9, оп. 124, 2 ед. хр., 1998–2001 гг.</w:t>
      </w:r>
    </w:p>
    <w:p w:rsidR="00F353C3" w:rsidRPr="000A4C70" w:rsidRDefault="00F353C3" w:rsidP="00F353C3">
      <w:pPr>
        <w:pStyle w:val="ad"/>
        <w:rPr>
          <w:sz w:val="26"/>
          <w:szCs w:val="26"/>
        </w:rPr>
      </w:pPr>
      <w:r w:rsidRPr="006941F0">
        <w:rPr>
          <w:sz w:val="26"/>
          <w:szCs w:val="26"/>
        </w:rPr>
        <w:t>ИНН: 7451072794</w:t>
      </w:r>
      <w:r>
        <w:rPr>
          <w:sz w:val="26"/>
          <w:szCs w:val="26"/>
        </w:rPr>
        <w:t>.</w:t>
      </w:r>
    </w:p>
    <w:p w:rsidR="00F353C3" w:rsidRDefault="00F353C3" w:rsidP="00F353C3">
      <w:pPr>
        <w:pStyle w:val="ad"/>
        <w:rPr>
          <w:sz w:val="26"/>
          <w:szCs w:val="26"/>
        </w:rPr>
      </w:pPr>
      <w:r>
        <w:rPr>
          <w:sz w:val="26"/>
          <w:szCs w:val="26"/>
        </w:rPr>
        <w:lastRenderedPageBreak/>
        <w:t>Основной вид деятельности: о</w:t>
      </w:r>
      <w:r w:rsidRPr="000A4C70">
        <w:rPr>
          <w:sz w:val="26"/>
          <w:szCs w:val="26"/>
        </w:rPr>
        <w:t>птовая торговля</w:t>
      </w:r>
      <w:r>
        <w:rPr>
          <w:sz w:val="26"/>
          <w:szCs w:val="26"/>
        </w:rPr>
        <w:t>.</w:t>
      </w:r>
    </w:p>
    <w:p w:rsidR="00F353C3" w:rsidRPr="000A4C70" w:rsidRDefault="00F353C3" w:rsidP="00F353C3">
      <w:pPr>
        <w:pStyle w:val="ad"/>
        <w:rPr>
          <w:sz w:val="26"/>
          <w:szCs w:val="26"/>
        </w:rPr>
      </w:pPr>
      <w:r>
        <w:rPr>
          <w:sz w:val="26"/>
          <w:szCs w:val="26"/>
        </w:rPr>
        <w:t>Состав документов: приказы по личному составу 1998–2001 гг., расчетные ведомости по заработной плате 1999–2001 гг.</w:t>
      </w:r>
    </w:p>
    <w:p w:rsidR="00F353C3" w:rsidRPr="000A4C70" w:rsidRDefault="00F353C3" w:rsidP="00F353C3">
      <w:pPr>
        <w:pStyle w:val="ad"/>
        <w:rPr>
          <w:sz w:val="26"/>
          <w:szCs w:val="26"/>
        </w:rPr>
      </w:pPr>
    </w:p>
    <w:p w:rsidR="00F353C3" w:rsidRPr="000B26F7" w:rsidRDefault="00F353C3" w:rsidP="00F353C3">
      <w:pPr>
        <w:pStyle w:val="ad"/>
        <w:keepNext/>
        <w:rPr>
          <w:b/>
          <w:sz w:val="26"/>
          <w:szCs w:val="26"/>
        </w:rPr>
      </w:pPr>
      <w:r w:rsidRPr="000B26F7">
        <w:rPr>
          <w:b/>
          <w:sz w:val="26"/>
          <w:szCs w:val="26"/>
        </w:rPr>
        <w:t xml:space="preserve">ООО Фирма </w:t>
      </w:r>
      <w:r>
        <w:rPr>
          <w:b/>
          <w:sz w:val="26"/>
          <w:szCs w:val="26"/>
        </w:rPr>
        <w:t>«</w:t>
      </w:r>
      <w:r w:rsidRPr="000B26F7">
        <w:rPr>
          <w:b/>
          <w:sz w:val="26"/>
          <w:szCs w:val="26"/>
        </w:rPr>
        <w:t>Василек</w:t>
      </w:r>
      <w:r>
        <w:rPr>
          <w:b/>
          <w:sz w:val="26"/>
          <w:szCs w:val="26"/>
        </w:rPr>
        <w:t>»</w:t>
      </w:r>
      <w:r w:rsidRPr="000B26F7">
        <w:rPr>
          <w:b/>
          <w:sz w:val="26"/>
          <w:szCs w:val="26"/>
        </w:rPr>
        <w:t xml:space="preserve"> (03.04.1995–</w:t>
      </w:r>
      <w:r w:rsidRPr="0027565B">
        <w:rPr>
          <w:b/>
          <w:sz w:val="26"/>
          <w:szCs w:val="26"/>
        </w:rPr>
        <w:t>16.01.2003</w:t>
      </w:r>
      <w:r w:rsidRPr="000B26F7">
        <w:rPr>
          <w:b/>
          <w:sz w:val="26"/>
          <w:szCs w:val="26"/>
        </w:rPr>
        <w:t>)</w:t>
      </w:r>
    </w:p>
    <w:p w:rsidR="00F353C3" w:rsidRDefault="00F353C3" w:rsidP="00F353C3">
      <w:pPr>
        <w:pStyle w:val="ad"/>
        <w:keepNext/>
        <w:rPr>
          <w:sz w:val="26"/>
          <w:szCs w:val="26"/>
        </w:rPr>
      </w:pPr>
      <w:r w:rsidRPr="00123270">
        <w:rPr>
          <w:sz w:val="26"/>
          <w:szCs w:val="26"/>
        </w:rPr>
        <w:t>ОАФ 9, оп</w:t>
      </w:r>
      <w:r>
        <w:rPr>
          <w:sz w:val="26"/>
          <w:szCs w:val="26"/>
        </w:rPr>
        <w:t>. 110, 2 ед. хр., 1995–1997 гг.</w:t>
      </w:r>
    </w:p>
    <w:p w:rsidR="00F353C3" w:rsidRDefault="00F353C3" w:rsidP="00F353C3">
      <w:pPr>
        <w:pStyle w:val="ad"/>
        <w:rPr>
          <w:sz w:val="26"/>
          <w:szCs w:val="26"/>
        </w:rPr>
      </w:pPr>
      <w:r w:rsidRPr="000B26F7">
        <w:rPr>
          <w:sz w:val="26"/>
          <w:szCs w:val="26"/>
        </w:rPr>
        <w:t>ИНН: 7451052117</w:t>
      </w:r>
      <w:r>
        <w:rPr>
          <w:sz w:val="26"/>
          <w:szCs w:val="26"/>
        </w:rPr>
        <w:t>.</w:t>
      </w:r>
    </w:p>
    <w:p w:rsidR="00F353C3" w:rsidRDefault="00F353C3" w:rsidP="00F353C3">
      <w:pPr>
        <w:pStyle w:val="ad"/>
        <w:rPr>
          <w:sz w:val="26"/>
          <w:szCs w:val="26"/>
        </w:rPr>
      </w:pPr>
      <w:r>
        <w:rPr>
          <w:sz w:val="26"/>
          <w:szCs w:val="26"/>
        </w:rPr>
        <w:t>Основной вид деятельности: оптовая торговля продовольственными и непродовольственными товарами.</w:t>
      </w:r>
    </w:p>
    <w:p w:rsidR="00F353C3" w:rsidRDefault="00F353C3" w:rsidP="00F353C3">
      <w:pPr>
        <w:pStyle w:val="ad"/>
        <w:rPr>
          <w:sz w:val="26"/>
          <w:szCs w:val="26"/>
        </w:rPr>
      </w:pPr>
      <w:r>
        <w:rPr>
          <w:sz w:val="26"/>
          <w:szCs w:val="26"/>
        </w:rPr>
        <w:t>Состав документов: приказы по личному составу 1995–1997 гг., личные дела 1995–1997 гг.</w:t>
      </w:r>
    </w:p>
    <w:p w:rsidR="00F353C3" w:rsidRDefault="00F353C3" w:rsidP="00F353C3">
      <w:pPr>
        <w:pStyle w:val="ad"/>
        <w:rPr>
          <w:sz w:val="26"/>
          <w:szCs w:val="26"/>
        </w:rPr>
      </w:pPr>
    </w:p>
    <w:p w:rsidR="00F353C3" w:rsidRPr="002A4B87" w:rsidRDefault="00F353C3" w:rsidP="00F353C3">
      <w:pPr>
        <w:pStyle w:val="ad"/>
        <w:keepNext/>
        <w:rPr>
          <w:b/>
          <w:sz w:val="26"/>
          <w:szCs w:val="26"/>
        </w:rPr>
      </w:pPr>
      <w:r w:rsidRPr="002A4B87">
        <w:rPr>
          <w:b/>
          <w:sz w:val="26"/>
          <w:szCs w:val="26"/>
        </w:rPr>
        <w:t xml:space="preserve">ООО фирма </w:t>
      </w:r>
      <w:r>
        <w:rPr>
          <w:b/>
          <w:sz w:val="26"/>
          <w:szCs w:val="26"/>
        </w:rPr>
        <w:t>«</w:t>
      </w:r>
      <w:r w:rsidRPr="002A4B87">
        <w:rPr>
          <w:b/>
          <w:sz w:val="26"/>
          <w:szCs w:val="26"/>
        </w:rPr>
        <w:t>Кредо-2</w:t>
      </w:r>
      <w:r>
        <w:rPr>
          <w:b/>
          <w:sz w:val="26"/>
          <w:szCs w:val="26"/>
        </w:rPr>
        <w:t>»</w:t>
      </w:r>
      <w:r w:rsidRPr="002A4B87">
        <w:rPr>
          <w:b/>
          <w:sz w:val="26"/>
          <w:szCs w:val="26"/>
        </w:rPr>
        <w:t xml:space="preserve"> (09.12.1994–25.10.2000) </w:t>
      </w:r>
    </w:p>
    <w:p w:rsidR="00F353C3" w:rsidRPr="00F23BC7" w:rsidRDefault="00F353C3" w:rsidP="00F353C3">
      <w:pPr>
        <w:pStyle w:val="ad"/>
        <w:keepNext/>
        <w:rPr>
          <w:sz w:val="26"/>
          <w:szCs w:val="26"/>
        </w:rPr>
      </w:pPr>
      <w:r w:rsidRPr="00F23BC7">
        <w:rPr>
          <w:sz w:val="26"/>
          <w:szCs w:val="26"/>
        </w:rPr>
        <w:t>ОАФ 15, о</w:t>
      </w:r>
      <w:r>
        <w:rPr>
          <w:sz w:val="26"/>
          <w:szCs w:val="26"/>
        </w:rPr>
        <w:t>п. 33, 2 ед. хр., 1994–2000 гг.</w:t>
      </w:r>
    </w:p>
    <w:p w:rsidR="00F353C3" w:rsidRPr="00F23BC7" w:rsidRDefault="00F353C3" w:rsidP="00F353C3">
      <w:pPr>
        <w:pStyle w:val="ad"/>
        <w:keepNext/>
        <w:rPr>
          <w:sz w:val="26"/>
          <w:szCs w:val="26"/>
        </w:rPr>
      </w:pPr>
      <w:r w:rsidRPr="00F23BC7">
        <w:rPr>
          <w:sz w:val="26"/>
          <w:szCs w:val="26"/>
        </w:rPr>
        <w:t>Переименования:</w:t>
      </w:r>
    </w:p>
    <w:p w:rsidR="00F353C3" w:rsidRPr="00F23BC7" w:rsidRDefault="00F353C3" w:rsidP="00F353C3">
      <w:pPr>
        <w:pStyle w:val="ad"/>
        <w:numPr>
          <w:ilvl w:val="0"/>
          <w:numId w:val="1"/>
        </w:numPr>
        <w:jc w:val="left"/>
        <w:rPr>
          <w:sz w:val="26"/>
          <w:szCs w:val="26"/>
        </w:rPr>
      </w:pPr>
      <w:r w:rsidRPr="00F23BC7">
        <w:rPr>
          <w:sz w:val="26"/>
          <w:szCs w:val="26"/>
        </w:rPr>
        <w:t xml:space="preserve">ТОО фирма </w:t>
      </w:r>
      <w:r>
        <w:rPr>
          <w:sz w:val="26"/>
          <w:szCs w:val="26"/>
        </w:rPr>
        <w:t>«</w:t>
      </w:r>
      <w:r w:rsidRPr="00F23BC7">
        <w:rPr>
          <w:sz w:val="26"/>
          <w:szCs w:val="26"/>
        </w:rPr>
        <w:t>Кредо-2</w:t>
      </w:r>
      <w:r>
        <w:rPr>
          <w:sz w:val="26"/>
          <w:szCs w:val="26"/>
        </w:rPr>
        <w:t>»</w:t>
      </w:r>
      <w:r w:rsidRPr="00F23BC7">
        <w:rPr>
          <w:sz w:val="26"/>
          <w:szCs w:val="26"/>
        </w:rPr>
        <w:t xml:space="preserve"> (09.12.1994–29.01.1999)</w:t>
      </w:r>
    </w:p>
    <w:p w:rsidR="00F353C3" w:rsidRDefault="00F353C3" w:rsidP="00F353C3">
      <w:pPr>
        <w:pStyle w:val="ad"/>
        <w:numPr>
          <w:ilvl w:val="0"/>
          <w:numId w:val="1"/>
        </w:numPr>
        <w:jc w:val="left"/>
        <w:rPr>
          <w:sz w:val="26"/>
          <w:szCs w:val="26"/>
        </w:rPr>
      </w:pPr>
      <w:r w:rsidRPr="00F23BC7">
        <w:rPr>
          <w:sz w:val="26"/>
          <w:szCs w:val="26"/>
        </w:rPr>
        <w:t xml:space="preserve">ООО фирма </w:t>
      </w:r>
      <w:r>
        <w:rPr>
          <w:sz w:val="26"/>
          <w:szCs w:val="26"/>
        </w:rPr>
        <w:t>«</w:t>
      </w:r>
      <w:r w:rsidRPr="00F23BC7">
        <w:rPr>
          <w:sz w:val="26"/>
          <w:szCs w:val="26"/>
        </w:rPr>
        <w:t>Кредо-2</w:t>
      </w:r>
      <w:r>
        <w:rPr>
          <w:sz w:val="26"/>
          <w:szCs w:val="26"/>
        </w:rPr>
        <w:t>»</w:t>
      </w:r>
      <w:r w:rsidRPr="00F23BC7">
        <w:rPr>
          <w:sz w:val="26"/>
          <w:szCs w:val="26"/>
        </w:rPr>
        <w:t xml:space="preserve"> (29.01.1999–25.10.2000)</w:t>
      </w:r>
    </w:p>
    <w:p w:rsidR="00F353C3" w:rsidRDefault="00F353C3" w:rsidP="00F353C3">
      <w:pPr>
        <w:pStyle w:val="ad"/>
        <w:rPr>
          <w:sz w:val="26"/>
          <w:szCs w:val="26"/>
        </w:rPr>
      </w:pPr>
      <w:r>
        <w:rPr>
          <w:sz w:val="26"/>
          <w:szCs w:val="26"/>
        </w:rPr>
        <w:t xml:space="preserve">Юридическое лицо зарегистрировано постановлением </w:t>
      </w:r>
      <w:r w:rsidRPr="006D6D1C">
        <w:rPr>
          <w:sz w:val="26"/>
          <w:szCs w:val="26"/>
        </w:rPr>
        <w:t>Главы администрации города Челябинска от 09.12.1994 № 1309-п, постановлением Главы города Челябинска от</w:t>
      </w:r>
      <w:r>
        <w:rPr>
          <w:sz w:val="26"/>
          <w:szCs w:val="26"/>
        </w:rPr>
        <w:t> </w:t>
      </w:r>
      <w:r w:rsidRPr="006D6D1C">
        <w:rPr>
          <w:sz w:val="26"/>
          <w:szCs w:val="26"/>
        </w:rPr>
        <w:t>29.01.1999 № 108-п (</w:t>
      </w:r>
      <w:r>
        <w:rPr>
          <w:sz w:val="26"/>
          <w:szCs w:val="26"/>
        </w:rPr>
        <w:t>ф. 2, оп. 1, д. 102, л. 161–162, д. 333, л. 212–213)</w:t>
      </w:r>
      <w:r w:rsidRPr="006D6D1C">
        <w:rPr>
          <w:sz w:val="26"/>
          <w:szCs w:val="26"/>
        </w:rPr>
        <w:t>.</w:t>
      </w:r>
    </w:p>
    <w:p w:rsidR="00F353C3" w:rsidRDefault="00F353C3" w:rsidP="00F353C3">
      <w:pPr>
        <w:pStyle w:val="ad"/>
        <w:rPr>
          <w:sz w:val="26"/>
          <w:szCs w:val="26"/>
        </w:rPr>
      </w:pPr>
      <w:r w:rsidRPr="006D6D1C">
        <w:rPr>
          <w:sz w:val="26"/>
          <w:szCs w:val="26"/>
        </w:rPr>
        <w:t>Ликвидировано решением общего собрания учредителей от 25.10.2000 № 6 (</w:t>
      </w:r>
      <w:r>
        <w:rPr>
          <w:sz w:val="26"/>
          <w:szCs w:val="26"/>
        </w:rPr>
        <w:t>ОАФ 15, дело фонда, т. 1, л. 44)</w:t>
      </w:r>
    </w:p>
    <w:p w:rsidR="00F353C3" w:rsidRPr="00F23BC7" w:rsidRDefault="00F353C3" w:rsidP="00F353C3">
      <w:pPr>
        <w:pStyle w:val="ad"/>
        <w:jc w:val="left"/>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Pr>
          <w:sz w:val="26"/>
          <w:szCs w:val="26"/>
        </w:rPr>
        <w:t>Состав документов: приказы по личному составу 1994–2000 гг., лицевые счета по заработной плате 1995–2000 гг.</w:t>
      </w:r>
    </w:p>
    <w:p w:rsidR="00F353C3" w:rsidRDefault="00F353C3" w:rsidP="00F353C3">
      <w:pPr>
        <w:pStyle w:val="ad"/>
        <w:rPr>
          <w:sz w:val="26"/>
          <w:szCs w:val="26"/>
        </w:rPr>
      </w:pPr>
    </w:p>
    <w:p w:rsidR="00F353C3" w:rsidRPr="00714F97" w:rsidRDefault="00F353C3" w:rsidP="00F353C3">
      <w:pPr>
        <w:pStyle w:val="ad"/>
        <w:keepNext/>
        <w:rPr>
          <w:b/>
          <w:sz w:val="26"/>
          <w:szCs w:val="26"/>
        </w:rPr>
      </w:pPr>
      <w:r w:rsidRPr="00714F97">
        <w:rPr>
          <w:b/>
          <w:sz w:val="26"/>
          <w:szCs w:val="26"/>
        </w:rPr>
        <w:t xml:space="preserve">ООО фирма </w:t>
      </w:r>
      <w:r>
        <w:rPr>
          <w:b/>
          <w:sz w:val="26"/>
          <w:szCs w:val="26"/>
        </w:rPr>
        <w:t>«</w:t>
      </w:r>
      <w:r w:rsidRPr="00714F97">
        <w:rPr>
          <w:b/>
          <w:sz w:val="26"/>
          <w:szCs w:val="26"/>
        </w:rPr>
        <w:t>ЛОТТА</w:t>
      </w:r>
      <w:r>
        <w:rPr>
          <w:b/>
          <w:sz w:val="26"/>
          <w:szCs w:val="26"/>
        </w:rPr>
        <w:t>»</w:t>
      </w:r>
      <w:r w:rsidRPr="00714F97">
        <w:rPr>
          <w:b/>
          <w:sz w:val="26"/>
          <w:szCs w:val="26"/>
        </w:rPr>
        <w:t xml:space="preserve"> (26.01.1993–20.03.2000)</w:t>
      </w:r>
    </w:p>
    <w:p w:rsidR="00F353C3" w:rsidRPr="00646D27" w:rsidRDefault="00F353C3" w:rsidP="00F353C3">
      <w:pPr>
        <w:pStyle w:val="ad"/>
        <w:keepNext/>
        <w:rPr>
          <w:sz w:val="26"/>
          <w:szCs w:val="26"/>
        </w:rPr>
      </w:pPr>
      <w:r w:rsidRPr="00646D27">
        <w:rPr>
          <w:sz w:val="26"/>
          <w:szCs w:val="26"/>
        </w:rPr>
        <w:t>ОАФ 16, оп. 7</w:t>
      </w:r>
      <w:r>
        <w:rPr>
          <w:sz w:val="26"/>
          <w:szCs w:val="26"/>
        </w:rPr>
        <w:t>, 6 ед. хр., 1993–1999 гг.</w:t>
      </w:r>
    </w:p>
    <w:p w:rsidR="00F353C3" w:rsidRPr="00646D27" w:rsidRDefault="00F353C3" w:rsidP="00F353C3">
      <w:pPr>
        <w:pStyle w:val="ad"/>
        <w:rPr>
          <w:sz w:val="26"/>
          <w:szCs w:val="26"/>
        </w:rPr>
      </w:pPr>
      <w:r w:rsidRPr="00646D27">
        <w:rPr>
          <w:sz w:val="26"/>
          <w:szCs w:val="26"/>
        </w:rPr>
        <w:t>Переименования:</w:t>
      </w:r>
    </w:p>
    <w:p w:rsidR="00F353C3" w:rsidRPr="00646D27" w:rsidRDefault="00F353C3" w:rsidP="00F353C3">
      <w:pPr>
        <w:pStyle w:val="ad"/>
        <w:numPr>
          <w:ilvl w:val="0"/>
          <w:numId w:val="1"/>
        </w:numPr>
        <w:jc w:val="left"/>
        <w:rPr>
          <w:sz w:val="26"/>
          <w:szCs w:val="26"/>
        </w:rPr>
      </w:pPr>
      <w:r w:rsidRPr="00646D27">
        <w:rPr>
          <w:sz w:val="26"/>
          <w:szCs w:val="26"/>
        </w:rPr>
        <w:t xml:space="preserve">ТОО </w:t>
      </w:r>
      <w:r>
        <w:rPr>
          <w:sz w:val="26"/>
          <w:szCs w:val="26"/>
        </w:rPr>
        <w:t>«</w:t>
      </w:r>
      <w:r w:rsidRPr="00646D27">
        <w:rPr>
          <w:sz w:val="26"/>
          <w:szCs w:val="26"/>
        </w:rPr>
        <w:t>ЛОТТА</w:t>
      </w:r>
      <w:r>
        <w:rPr>
          <w:sz w:val="26"/>
          <w:szCs w:val="26"/>
        </w:rPr>
        <w:t>»</w:t>
      </w:r>
      <w:r w:rsidRPr="00646D27">
        <w:rPr>
          <w:sz w:val="26"/>
          <w:szCs w:val="26"/>
        </w:rPr>
        <w:t xml:space="preserve"> (26.01.1993–15.07.1996)</w:t>
      </w:r>
    </w:p>
    <w:p w:rsidR="00F353C3" w:rsidRDefault="00F353C3" w:rsidP="00F353C3">
      <w:pPr>
        <w:pStyle w:val="ad"/>
        <w:numPr>
          <w:ilvl w:val="0"/>
          <w:numId w:val="1"/>
        </w:numPr>
        <w:jc w:val="left"/>
        <w:rPr>
          <w:sz w:val="26"/>
          <w:szCs w:val="26"/>
        </w:rPr>
      </w:pPr>
      <w:r w:rsidRPr="00646D27">
        <w:rPr>
          <w:sz w:val="26"/>
          <w:szCs w:val="26"/>
        </w:rPr>
        <w:t xml:space="preserve">ООО фирма </w:t>
      </w:r>
      <w:r>
        <w:rPr>
          <w:sz w:val="26"/>
          <w:szCs w:val="26"/>
        </w:rPr>
        <w:t>«</w:t>
      </w:r>
      <w:r w:rsidRPr="00646D27">
        <w:rPr>
          <w:sz w:val="26"/>
          <w:szCs w:val="26"/>
        </w:rPr>
        <w:t>ЛОТТА</w:t>
      </w:r>
      <w:r>
        <w:rPr>
          <w:sz w:val="26"/>
          <w:szCs w:val="26"/>
        </w:rPr>
        <w:t>»</w:t>
      </w:r>
      <w:r w:rsidRPr="00646D27">
        <w:rPr>
          <w:sz w:val="26"/>
          <w:szCs w:val="26"/>
        </w:rPr>
        <w:t xml:space="preserve"> (1</w:t>
      </w:r>
      <w:r>
        <w:rPr>
          <w:sz w:val="26"/>
          <w:szCs w:val="26"/>
        </w:rPr>
        <w:t>5</w:t>
      </w:r>
      <w:r w:rsidRPr="00646D27">
        <w:rPr>
          <w:sz w:val="26"/>
          <w:szCs w:val="26"/>
        </w:rPr>
        <w:t>.07.1996–20.03.2000)</w:t>
      </w:r>
    </w:p>
    <w:p w:rsidR="00F353C3" w:rsidRDefault="00F353C3" w:rsidP="00F353C3">
      <w:pPr>
        <w:pStyle w:val="ad"/>
        <w:rPr>
          <w:sz w:val="26"/>
          <w:szCs w:val="26"/>
        </w:rPr>
      </w:pPr>
      <w:r>
        <w:rPr>
          <w:sz w:val="26"/>
          <w:szCs w:val="26"/>
        </w:rPr>
        <w:t xml:space="preserve">Юридическое лицо зарегистрировано </w:t>
      </w:r>
      <w:r w:rsidRPr="00D364F6">
        <w:rPr>
          <w:sz w:val="26"/>
          <w:szCs w:val="26"/>
        </w:rPr>
        <w:t>постановлениями Главы администрации города Челябинска от 26.01.1993 № 60, от 15.07.1996 № 928-п  (</w:t>
      </w:r>
      <w:r>
        <w:rPr>
          <w:sz w:val="26"/>
          <w:szCs w:val="26"/>
        </w:rPr>
        <w:t>ф. 2, оп. 1, д. 47, л. 40–41, д. 180, л. 45–46).</w:t>
      </w:r>
    </w:p>
    <w:p w:rsidR="00F353C3" w:rsidRDefault="00F353C3" w:rsidP="00F353C3">
      <w:pPr>
        <w:pStyle w:val="ad"/>
        <w:rPr>
          <w:sz w:val="26"/>
          <w:szCs w:val="26"/>
        </w:rPr>
      </w:pPr>
      <w:r>
        <w:rPr>
          <w:sz w:val="26"/>
          <w:szCs w:val="26"/>
        </w:rPr>
        <w:t>Регистрационное дело юридического лица (ф. 140, оп. 1, д. 89).</w:t>
      </w:r>
    </w:p>
    <w:p w:rsidR="00F353C3" w:rsidRPr="00646D27" w:rsidRDefault="00F353C3" w:rsidP="00F353C3">
      <w:pPr>
        <w:pStyle w:val="ad"/>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sidRPr="003F29DF">
        <w:rPr>
          <w:sz w:val="26"/>
          <w:szCs w:val="26"/>
        </w:rPr>
        <w:t>Состав документов:</w:t>
      </w:r>
      <w:r>
        <w:rPr>
          <w:sz w:val="26"/>
          <w:szCs w:val="26"/>
        </w:rPr>
        <w:t xml:space="preserve"> приказы по личному составу 1993–1997</w:t>
      </w:r>
      <w:r w:rsidRPr="003F29DF">
        <w:rPr>
          <w:sz w:val="26"/>
          <w:szCs w:val="26"/>
        </w:rPr>
        <w:t xml:space="preserve"> гг., расчетные ведомости по</w:t>
      </w:r>
      <w:r>
        <w:rPr>
          <w:sz w:val="26"/>
          <w:szCs w:val="26"/>
        </w:rPr>
        <w:t xml:space="preserve"> заработной плате 1993–1998 гг.</w:t>
      </w:r>
      <w:r w:rsidRPr="003F29DF">
        <w:rPr>
          <w:sz w:val="26"/>
          <w:szCs w:val="26"/>
        </w:rPr>
        <w:t xml:space="preserve"> </w:t>
      </w:r>
    </w:p>
    <w:p w:rsidR="00F353C3" w:rsidRDefault="00F353C3" w:rsidP="00F353C3">
      <w:pPr>
        <w:pStyle w:val="ad"/>
        <w:rPr>
          <w:sz w:val="26"/>
          <w:szCs w:val="26"/>
        </w:rPr>
      </w:pPr>
    </w:p>
    <w:p w:rsidR="00F353C3" w:rsidRPr="00DD3473" w:rsidRDefault="00F353C3" w:rsidP="00F353C3">
      <w:pPr>
        <w:pStyle w:val="ad"/>
        <w:rPr>
          <w:b/>
          <w:sz w:val="26"/>
          <w:szCs w:val="26"/>
        </w:rPr>
      </w:pPr>
      <w:r w:rsidRPr="00DD3473">
        <w:rPr>
          <w:b/>
          <w:sz w:val="26"/>
          <w:szCs w:val="26"/>
        </w:rPr>
        <w:t xml:space="preserve">ООО фирма </w:t>
      </w:r>
      <w:r>
        <w:rPr>
          <w:b/>
          <w:sz w:val="26"/>
          <w:szCs w:val="26"/>
        </w:rPr>
        <w:t>«</w:t>
      </w:r>
      <w:r w:rsidRPr="00DD3473">
        <w:rPr>
          <w:b/>
          <w:sz w:val="26"/>
          <w:szCs w:val="26"/>
        </w:rPr>
        <w:t>Мадис-АЗС</w:t>
      </w:r>
      <w:r>
        <w:rPr>
          <w:b/>
          <w:sz w:val="26"/>
          <w:szCs w:val="26"/>
        </w:rPr>
        <w:t>»</w:t>
      </w:r>
      <w:r w:rsidRPr="00DD3473">
        <w:rPr>
          <w:b/>
          <w:sz w:val="26"/>
          <w:szCs w:val="26"/>
        </w:rPr>
        <w:t xml:space="preserve"> (28.06.1999–14.10.2002)</w:t>
      </w:r>
    </w:p>
    <w:p w:rsidR="00F353C3" w:rsidRDefault="00F353C3" w:rsidP="00F353C3">
      <w:pPr>
        <w:pStyle w:val="ad"/>
        <w:rPr>
          <w:sz w:val="26"/>
          <w:szCs w:val="26"/>
        </w:rPr>
      </w:pPr>
      <w:r w:rsidRPr="00A46B0F">
        <w:rPr>
          <w:sz w:val="26"/>
          <w:szCs w:val="26"/>
        </w:rPr>
        <w:t>ОАФ 9, оп. 101, 2 ед. хр., 1999–2000 гг.</w:t>
      </w:r>
    </w:p>
    <w:p w:rsidR="00F353C3" w:rsidRDefault="00F353C3" w:rsidP="00F353C3">
      <w:pPr>
        <w:pStyle w:val="ad"/>
        <w:rPr>
          <w:sz w:val="26"/>
          <w:szCs w:val="26"/>
        </w:rPr>
      </w:pPr>
      <w:r w:rsidRPr="00DD3473">
        <w:rPr>
          <w:sz w:val="26"/>
          <w:szCs w:val="26"/>
        </w:rPr>
        <w:t>ИНН: 7451080690</w:t>
      </w:r>
      <w:r>
        <w:rPr>
          <w:sz w:val="26"/>
          <w:szCs w:val="26"/>
        </w:rPr>
        <w:t>.</w:t>
      </w:r>
    </w:p>
    <w:p w:rsidR="00F353C3" w:rsidRPr="00A46B0F" w:rsidRDefault="00F353C3" w:rsidP="00F353C3">
      <w:pPr>
        <w:pStyle w:val="ad"/>
        <w:rPr>
          <w:sz w:val="26"/>
          <w:szCs w:val="26"/>
        </w:rPr>
      </w:pPr>
      <w:r>
        <w:rPr>
          <w:sz w:val="26"/>
          <w:szCs w:val="26"/>
        </w:rPr>
        <w:t>Основной вид деятельности: розничная и оптовая торговля потребительскими товарами.</w:t>
      </w:r>
    </w:p>
    <w:p w:rsidR="00F353C3" w:rsidRDefault="00F353C3" w:rsidP="00F353C3">
      <w:pPr>
        <w:pStyle w:val="ad"/>
        <w:rPr>
          <w:sz w:val="26"/>
          <w:szCs w:val="26"/>
        </w:rPr>
      </w:pPr>
      <w:r w:rsidRPr="0075001D">
        <w:rPr>
          <w:sz w:val="26"/>
          <w:szCs w:val="26"/>
        </w:rPr>
        <w:t xml:space="preserve">Состав документов: приказы </w:t>
      </w:r>
      <w:r>
        <w:rPr>
          <w:sz w:val="26"/>
          <w:szCs w:val="26"/>
        </w:rPr>
        <w:t>по личному</w:t>
      </w:r>
      <w:r w:rsidRPr="0075001D">
        <w:rPr>
          <w:sz w:val="26"/>
          <w:szCs w:val="26"/>
        </w:rPr>
        <w:t xml:space="preserve"> со</w:t>
      </w:r>
      <w:r>
        <w:rPr>
          <w:sz w:val="26"/>
          <w:szCs w:val="26"/>
        </w:rPr>
        <w:t xml:space="preserve">ставу, </w:t>
      </w:r>
      <w:r w:rsidRPr="0075001D">
        <w:rPr>
          <w:sz w:val="26"/>
          <w:szCs w:val="26"/>
        </w:rPr>
        <w:t>расчетные ве</w:t>
      </w:r>
      <w:r>
        <w:rPr>
          <w:sz w:val="26"/>
          <w:szCs w:val="26"/>
        </w:rPr>
        <w:t>домости по заработной плате 1999–2000</w:t>
      </w:r>
      <w:r w:rsidRPr="0075001D">
        <w:rPr>
          <w:sz w:val="26"/>
          <w:szCs w:val="26"/>
        </w:rPr>
        <w:t xml:space="preserve"> гг.</w:t>
      </w:r>
    </w:p>
    <w:p w:rsidR="00F353C3" w:rsidRDefault="00F353C3" w:rsidP="00F353C3">
      <w:pPr>
        <w:pStyle w:val="ad"/>
        <w:rPr>
          <w:sz w:val="26"/>
          <w:szCs w:val="26"/>
        </w:rPr>
      </w:pPr>
    </w:p>
    <w:p w:rsidR="00F353C3" w:rsidRPr="00CC239B" w:rsidRDefault="00F353C3" w:rsidP="00F353C3">
      <w:pPr>
        <w:pStyle w:val="ad"/>
        <w:keepNext/>
        <w:rPr>
          <w:b/>
          <w:sz w:val="26"/>
          <w:szCs w:val="26"/>
        </w:rPr>
      </w:pPr>
      <w:r w:rsidRPr="00CC239B">
        <w:rPr>
          <w:b/>
          <w:sz w:val="26"/>
          <w:szCs w:val="26"/>
        </w:rPr>
        <w:lastRenderedPageBreak/>
        <w:t xml:space="preserve">ООО фирма </w:t>
      </w:r>
      <w:r>
        <w:rPr>
          <w:b/>
          <w:sz w:val="26"/>
          <w:szCs w:val="26"/>
        </w:rPr>
        <w:t>«</w:t>
      </w:r>
      <w:r w:rsidRPr="00CC239B">
        <w:rPr>
          <w:b/>
          <w:sz w:val="26"/>
          <w:szCs w:val="26"/>
        </w:rPr>
        <w:t>ПЕЛВИ</w:t>
      </w:r>
      <w:r>
        <w:rPr>
          <w:b/>
          <w:sz w:val="26"/>
          <w:szCs w:val="26"/>
        </w:rPr>
        <w:t>»</w:t>
      </w:r>
      <w:r w:rsidRPr="00CC239B">
        <w:rPr>
          <w:b/>
          <w:sz w:val="26"/>
          <w:szCs w:val="26"/>
        </w:rPr>
        <w:t xml:space="preserve"> (16.06.1997–04.11.2003)</w:t>
      </w:r>
    </w:p>
    <w:p w:rsidR="00F353C3" w:rsidRDefault="00F353C3" w:rsidP="00F353C3">
      <w:pPr>
        <w:pStyle w:val="ad"/>
        <w:rPr>
          <w:sz w:val="26"/>
          <w:szCs w:val="26"/>
        </w:rPr>
      </w:pPr>
      <w:r w:rsidRPr="00EA2561">
        <w:rPr>
          <w:sz w:val="26"/>
          <w:szCs w:val="26"/>
        </w:rPr>
        <w:t>ОАФ 13, оп. 100, 2 ед. хр., 1997–2000 гг.</w:t>
      </w:r>
    </w:p>
    <w:p w:rsidR="00F353C3" w:rsidRDefault="00F353C3" w:rsidP="00F353C3">
      <w:pPr>
        <w:pStyle w:val="ad"/>
        <w:rPr>
          <w:sz w:val="26"/>
          <w:szCs w:val="26"/>
        </w:rPr>
      </w:pPr>
      <w:r w:rsidRPr="00CC239B">
        <w:rPr>
          <w:sz w:val="26"/>
          <w:szCs w:val="26"/>
        </w:rPr>
        <w:t>ИНН: 7453034018</w:t>
      </w:r>
      <w:r>
        <w:rPr>
          <w:sz w:val="26"/>
          <w:szCs w:val="26"/>
        </w:rPr>
        <w:t>.</w:t>
      </w:r>
    </w:p>
    <w:p w:rsidR="00F353C3" w:rsidRPr="00EA2561" w:rsidRDefault="00F353C3" w:rsidP="00F353C3">
      <w:pPr>
        <w:pStyle w:val="ad"/>
        <w:rPr>
          <w:sz w:val="26"/>
          <w:szCs w:val="26"/>
        </w:rPr>
      </w:pPr>
      <w:r>
        <w:rPr>
          <w:sz w:val="26"/>
          <w:szCs w:val="26"/>
        </w:rPr>
        <w:t>Основной вид деятельности: оптовая торговля потребительскими товарами.</w:t>
      </w:r>
    </w:p>
    <w:p w:rsidR="00F353C3" w:rsidRDefault="00F353C3" w:rsidP="00F353C3">
      <w:pPr>
        <w:pStyle w:val="ad"/>
        <w:rPr>
          <w:sz w:val="26"/>
          <w:szCs w:val="26"/>
        </w:rPr>
      </w:pPr>
      <w:r w:rsidRPr="00C62685">
        <w:rPr>
          <w:sz w:val="26"/>
          <w:szCs w:val="26"/>
        </w:rPr>
        <w:t xml:space="preserve">Состав документов: </w:t>
      </w:r>
      <w:r>
        <w:rPr>
          <w:sz w:val="26"/>
          <w:szCs w:val="26"/>
        </w:rPr>
        <w:t xml:space="preserve">приказы по личному составу, </w:t>
      </w:r>
      <w:r w:rsidRPr="00C62685">
        <w:rPr>
          <w:sz w:val="26"/>
          <w:szCs w:val="26"/>
        </w:rPr>
        <w:t>расчетные ве</w:t>
      </w:r>
      <w:r>
        <w:rPr>
          <w:sz w:val="26"/>
          <w:szCs w:val="26"/>
        </w:rPr>
        <w:t>домости по заработной плате 1997–2000</w:t>
      </w:r>
      <w:r w:rsidRPr="00C62685">
        <w:rPr>
          <w:sz w:val="26"/>
          <w:szCs w:val="26"/>
        </w:rPr>
        <w:t xml:space="preserve"> гг.</w:t>
      </w:r>
    </w:p>
    <w:p w:rsidR="00F353C3" w:rsidRDefault="00F353C3" w:rsidP="00F353C3">
      <w:pPr>
        <w:pStyle w:val="ad"/>
        <w:rPr>
          <w:sz w:val="26"/>
          <w:szCs w:val="26"/>
        </w:rPr>
      </w:pPr>
    </w:p>
    <w:p w:rsidR="00F353C3" w:rsidRPr="00D95425" w:rsidRDefault="00F353C3" w:rsidP="00F353C3">
      <w:pPr>
        <w:pStyle w:val="ad"/>
        <w:keepNext/>
        <w:rPr>
          <w:b/>
          <w:sz w:val="26"/>
          <w:szCs w:val="26"/>
        </w:rPr>
      </w:pPr>
      <w:r w:rsidRPr="00D95425">
        <w:rPr>
          <w:b/>
          <w:sz w:val="26"/>
          <w:szCs w:val="26"/>
        </w:rPr>
        <w:t xml:space="preserve">ООО фирма </w:t>
      </w:r>
      <w:r>
        <w:rPr>
          <w:b/>
          <w:sz w:val="26"/>
          <w:szCs w:val="26"/>
        </w:rPr>
        <w:t>«</w:t>
      </w:r>
      <w:r w:rsidRPr="00D95425">
        <w:rPr>
          <w:b/>
          <w:sz w:val="26"/>
          <w:szCs w:val="26"/>
        </w:rPr>
        <w:t>РИФ-2</w:t>
      </w:r>
      <w:r>
        <w:rPr>
          <w:b/>
          <w:sz w:val="26"/>
          <w:szCs w:val="26"/>
        </w:rPr>
        <w:t>»</w:t>
      </w:r>
      <w:r w:rsidRPr="00D95425">
        <w:rPr>
          <w:b/>
          <w:sz w:val="26"/>
          <w:szCs w:val="26"/>
        </w:rPr>
        <w:t xml:space="preserve"> (23.10.1995–08.02.2000)</w:t>
      </w:r>
    </w:p>
    <w:p w:rsidR="00F353C3" w:rsidRDefault="00F353C3" w:rsidP="00F353C3">
      <w:pPr>
        <w:pStyle w:val="ad"/>
        <w:keepNext/>
        <w:rPr>
          <w:sz w:val="26"/>
          <w:szCs w:val="26"/>
        </w:rPr>
      </w:pPr>
      <w:r w:rsidRPr="00EC3413">
        <w:rPr>
          <w:sz w:val="26"/>
          <w:szCs w:val="26"/>
        </w:rPr>
        <w:t>ОАФ 14, оп. 17, 2 ед. хр., 1996–2000 гг.</w:t>
      </w:r>
    </w:p>
    <w:p w:rsidR="00F353C3" w:rsidRPr="00EC3413" w:rsidRDefault="00F353C3" w:rsidP="00F353C3">
      <w:pPr>
        <w:pStyle w:val="ad"/>
        <w:rPr>
          <w:sz w:val="26"/>
          <w:szCs w:val="26"/>
        </w:rPr>
      </w:pPr>
      <w:r>
        <w:rPr>
          <w:sz w:val="26"/>
          <w:szCs w:val="26"/>
        </w:rPr>
        <w:t>Основной вид деятельности: розничная торговля.</w:t>
      </w:r>
    </w:p>
    <w:p w:rsidR="00F353C3" w:rsidRDefault="00F353C3" w:rsidP="00F353C3">
      <w:pPr>
        <w:pStyle w:val="ad"/>
        <w:rPr>
          <w:sz w:val="26"/>
          <w:szCs w:val="26"/>
        </w:rPr>
      </w:pPr>
      <w:r w:rsidRPr="000D4355">
        <w:rPr>
          <w:sz w:val="26"/>
          <w:szCs w:val="26"/>
        </w:rPr>
        <w:t>Состав документов:</w:t>
      </w:r>
      <w:r>
        <w:rPr>
          <w:sz w:val="26"/>
          <w:szCs w:val="26"/>
        </w:rPr>
        <w:t xml:space="preserve"> приказы по личному составу 1996–2000</w:t>
      </w:r>
      <w:r w:rsidRPr="000D4355">
        <w:rPr>
          <w:sz w:val="26"/>
          <w:szCs w:val="26"/>
        </w:rPr>
        <w:t xml:space="preserve"> гг., расчетные ве</w:t>
      </w:r>
      <w:r>
        <w:rPr>
          <w:sz w:val="26"/>
          <w:szCs w:val="26"/>
        </w:rPr>
        <w:t>домости по заработной плате 1996–1999</w:t>
      </w:r>
      <w:r w:rsidRPr="000D4355">
        <w:rPr>
          <w:sz w:val="26"/>
          <w:szCs w:val="26"/>
        </w:rPr>
        <w:t xml:space="preserve"> гг.</w:t>
      </w:r>
    </w:p>
    <w:p w:rsidR="00F353C3" w:rsidRDefault="00F353C3" w:rsidP="00F353C3">
      <w:pPr>
        <w:pStyle w:val="ad"/>
        <w:rPr>
          <w:sz w:val="26"/>
          <w:szCs w:val="26"/>
        </w:rPr>
      </w:pPr>
    </w:p>
    <w:p w:rsidR="00F353C3" w:rsidRPr="006C17F7" w:rsidRDefault="00F353C3" w:rsidP="00F353C3">
      <w:pPr>
        <w:pStyle w:val="ad"/>
        <w:keepNext/>
        <w:rPr>
          <w:b/>
          <w:sz w:val="26"/>
          <w:szCs w:val="26"/>
        </w:rPr>
      </w:pPr>
      <w:r w:rsidRPr="006C17F7">
        <w:rPr>
          <w:b/>
          <w:sz w:val="26"/>
          <w:szCs w:val="26"/>
        </w:rPr>
        <w:t xml:space="preserve">ООО фирма </w:t>
      </w:r>
      <w:r>
        <w:rPr>
          <w:b/>
          <w:sz w:val="26"/>
          <w:szCs w:val="26"/>
        </w:rPr>
        <w:t>«</w:t>
      </w:r>
      <w:r w:rsidRPr="006C17F7">
        <w:rPr>
          <w:b/>
          <w:sz w:val="26"/>
          <w:szCs w:val="26"/>
        </w:rPr>
        <w:t>Рябина</w:t>
      </w:r>
      <w:r>
        <w:rPr>
          <w:b/>
          <w:sz w:val="26"/>
          <w:szCs w:val="26"/>
        </w:rPr>
        <w:t>»</w:t>
      </w:r>
      <w:r w:rsidRPr="006C17F7">
        <w:rPr>
          <w:b/>
          <w:sz w:val="26"/>
          <w:szCs w:val="26"/>
        </w:rPr>
        <w:t xml:space="preserve"> (30.03.1995–31.05.2004)</w:t>
      </w:r>
    </w:p>
    <w:p w:rsidR="00F353C3" w:rsidRPr="003E06CE" w:rsidRDefault="00F353C3" w:rsidP="00F353C3">
      <w:pPr>
        <w:pStyle w:val="ad"/>
        <w:rPr>
          <w:sz w:val="26"/>
          <w:szCs w:val="26"/>
        </w:rPr>
      </w:pPr>
      <w:r w:rsidRPr="003E06CE">
        <w:rPr>
          <w:sz w:val="26"/>
          <w:szCs w:val="26"/>
        </w:rPr>
        <w:t>ОАФ 14, оп. 79, 4 ед. хр., 1995–2000 гг.</w:t>
      </w:r>
    </w:p>
    <w:p w:rsidR="00F353C3" w:rsidRDefault="00F353C3" w:rsidP="00F353C3">
      <w:pPr>
        <w:pStyle w:val="ad"/>
        <w:rPr>
          <w:sz w:val="26"/>
          <w:szCs w:val="26"/>
        </w:rPr>
      </w:pPr>
      <w:r w:rsidRPr="003E06CE">
        <w:rPr>
          <w:sz w:val="26"/>
          <w:szCs w:val="26"/>
        </w:rPr>
        <w:t>ИНН: 7452018782.</w:t>
      </w:r>
    </w:p>
    <w:p w:rsidR="00F353C3" w:rsidRPr="003E06CE" w:rsidRDefault="00F353C3" w:rsidP="00F353C3">
      <w:pPr>
        <w:pStyle w:val="ad"/>
        <w:rPr>
          <w:sz w:val="26"/>
          <w:szCs w:val="26"/>
        </w:rPr>
      </w:pPr>
      <w:r>
        <w:rPr>
          <w:sz w:val="26"/>
          <w:szCs w:val="26"/>
        </w:rPr>
        <w:t xml:space="preserve">Основной вид деятельности: розничная торговля. </w:t>
      </w:r>
    </w:p>
    <w:p w:rsidR="00F353C3" w:rsidRDefault="00F353C3" w:rsidP="00F353C3">
      <w:pPr>
        <w:pStyle w:val="ad"/>
        <w:rPr>
          <w:sz w:val="26"/>
          <w:szCs w:val="26"/>
        </w:rPr>
      </w:pPr>
      <w:r w:rsidRPr="00374DD7">
        <w:rPr>
          <w:sz w:val="26"/>
          <w:szCs w:val="26"/>
        </w:rPr>
        <w:t>Состав документов:</w:t>
      </w:r>
      <w:r>
        <w:rPr>
          <w:sz w:val="26"/>
          <w:szCs w:val="26"/>
        </w:rPr>
        <w:t xml:space="preserve"> приказы по личному составу 1995</w:t>
      </w:r>
      <w:r w:rsidRPr="00374DD7">
        <w:rPr>
          <w:sz w:val="26"/>
          <w:szCs w:val="26"/>
        </w:rPr>
        <w:t>–2000 гг., расчетные ве</w:t>
      </w:r>
      <w:r>
        <w:rPr>
          <w:sz w:val="26"/>
          <w:szCs w:val="26"/>
        </w:rPr>
        <w:t>домости по заработной плате 1995</w:t>
      </w:r>
      <w:r w:rsidRPr="00374DD7">
        <w:rPr>
          <w:sz w:val="26"/>
          <w:szCs w:val="26"/>
        </w:rPr>
        <w:t>–1999 гг.</w:t>
      </w:r>
    </w:p>
    <w:p w:rsidR="00714F97" w:rsidRDefault="00714F97" w:rsidP="000C12FE">
      <w:pPr>
        <w:pStyle w:val="ad"/>
        <w:rPr>
          <w:sz w:val="26"/>
          <w:szCs w:val="26"/>
        </w:rPr>
      </w:pPr>
    </w:p>
    <w:p w:rsidR="00D364F6" w:rsidRPr="002123ED" w:rsidRDefault="00D364F6" w:rsidP="00D364F6">
      <w:pPr>
        <w:pStyle w:val="ad"/>
        <w:rPr>
          <w:b/>
          <w:sz w:val="26"/>
          <w:szCs w:val="26"/>
        </w:rPr>
      </w:pPr>
      <w:r w:rsidRPr="002123ED">
        <w:rPr>
          <w:b/>
          <w:sz w:val="26"/>
          <w:szCs w:val="26"/>
        </w:rPr>
        <w:t xml:space="preserve">ООО фирма </w:t>
      </w:r>
      <w:r>
        <w:rPr>
          <w:b/>
          <w:sz w:val="26"/>
          <w:szCs w:val="26"/>
        </w:rPr>
        <w:t>«</w:t>
      </w:r>
      <w:r w:rsidRPr="002123ED">
        <w:rPr>
          <w:b/>
          <w:sz w:val="26"/>
          <w:szCs w:val="26"/>
        </w:rPr>
        <w:t>Уральская аптека-2</w:t>
      </w:r>
      <w:r>
        <w:rPr>
          <w:b/>
          <w:sz w:val="26"/>
          <w:szCs w:val="26"/>
        </w:rPr>
        <w:t>»</w:t>
      </w:r>
      <w:r w:rsidRPr="002123ED">
        <w:rPr>
          <w:b/>
          <w:sz w:val="26"/>
          <w:szCs w:val="26"/>
        </w:rPr>
        <w:t xml:space="preserve"> (22.03.1996–</w:t>
      </w:r>
      <w:r w:rsidRPr="002123ED">
        <w:rPr>
          <w:b/>
        </w:rPr>
        <w:t>11.10.2002</w:t>
      </w:r>
      <w:r w:rsidRPr="002123ED">
        <w:rPr>
          <w:b/>
          <w:sz w:val="26"/>
          <w:szCs w:val="26"/>
        </w:rPr>
        <w:t>)</w:t>
      </w:r>
    </w:p>
    <w:p w:rsidR="00D364F6" w:rsidRDefault="00D364F6" w:rsidP="00D364F6">
      <w:pPr>
        <w:pStyle w:val="ad"/>
        <w:rPr>
          <w:sz w:val="26"/>
          <w:szCs w:val="26"/>
        </w:rPr>
      </w:pPr>
      <w:r w:rsidRPr="007C0BE5">
        <w:rPr>
          <w:sz w:val="26"/>
          <w:szCs w:val="26"/>
        </w:rPr>
        <w:t>ОАФ 8, оп. 75, 2 ед. хр., 1996–2002 гг.</w:t>
      </w:r>
    </w:p>
    <w:p w:rsidR="00D364F6" w:rsidRDefault="00D364F6" w:rsidP="00D364F6">
      <w:pPr>
        <w:pStyle w:val="ad"/>
        <w:rPr>
          <w:sz w:val="26"/>
          <w:szCs w:val="26"/>
        </w:rPr>
      </w:pPr>
      <w:r w:rsidRPr="00600138">
        <w:rPr>
          <w:sz w:val="26"/>
          <w:szCs w:val="26"/>
        </w:rPr>
        <w:t>ИНН: 7447034958</w:t>
      </w:r>
      <w:r>
        <w:rPr>
          <w:sz w:val="26"/>
          <w:szCs w:val="26"/>
        </w:rPr>
        <w:t>.</w:t>
      </w:r>
    </w:p>
    <w:p w:rsidR="00D364F6" w:rsidRPr="007C0BE5" w:rsidRDefault="00D364F6" w:rsidP="00D364F6">
      <w:pPr>
        <w:pStyle w:val="ad"/>
        <w:rPr>
          <w:sz w:val="26"/>
          <w:szCs w:val="26"/>
        </w:rPr>
      </w:pPr>
      <w:r>
        <w:rPr>
          <w:sz w:val="26"/>
          <w:szCs w:val="26"/>
        </w:rPr>
        <w:t>Основной вид деятельности: реализация строительных материалов.</w:t>
      </w:r>
    </w:p>
    <w:p w:rsidR="00D364F6" w:rsidRDefault="00D364F6" w:rsidP="00D364F6">
      <w:pPr>
        <w:pStyle w:val="ad"/>
        <w:rPr>
          <w:sz w:val="26"/>
          <w:szCs w:val="26"/>
        </w:rPr>
      </w:pPr>
      <w:r w:rsidRPr="00B62F32">
        <w:rPr>
          <w:sz w:val="26"/>
          <w:szCs w:val="26"/>
        </w:rPr>
        <w:t xml:space="preserve">Состав документов: приказы </w:t>
      </w:r>
      <w:r>
        <w:rPr>
          <w:sz w:val="26"/>
          <w:szCs w:val="26"/>
        </w:rPr>
        <w:t>по личному</w:t>
      </w:r>
      <w:r w:rsidRPr="00B62F32">
        <w:rPr>
          <w:sz w:val="26"/>
          <w:szCs w:val="26"/>
        </w:rPr>
        <w:t xml:space="preserve"> составу</w:t>
      </w:r>
      <w:r>
        <w:rPr>
          <w:sz w:val="26"/>
          <w:szCs w:val="26"/>
        </w:rPr>
        <w:t xml:space="preserve"> 1996–2002 гг.</w:t>
      </w:r>
      <w:r w:rsidRPr="00B62F32">
        <w:rPr>
          <w:sz w:val="26"/>
          <w:szCs w:val="26"/>
        </w:rPr>
        <w:t>, расчетные ведомости по заработной пла</w:t>
      </w:r>
      <w:r>
        <w:rPr>
          <w:sz w:val="26"/>
          <w:szCs w:val="26"/>
        </w:rPr>
        <w:t>те 1997–2002</w:t>
      </w:r>
      <w:r w:rsidRPr="00B62F32">
        <w:rPr>
          <w:sz w:val="26"/>
          <w:szCs w:val="26"/>
        </w:rPr>
        <w:t xml:space="preserve"> гг</w:t>
      </w:r>
      <w:r>
        <w:rPr>
          <w:sz w:val="26"/>
          <w:szCs w:val="26"/>
        </w:rPr>
        <w:t>.</w:t>
      </w:r>
    </w:p>
    <w:p w:rsidR="00D364F6" w:rsidRDefault="00D364F6" w:rsidP="00D364F6">
      <w:pPr>
        <w:pStyle w:val="ad"/>
        <w:jc w:val="left"/>
        <w:rPr>
          <w:b/>
          <w:sz w:val="26"/>
          <w:szCs w:val="26"/>
        </w:rPr>
      </w:pPr>
    </w:p>
    <w:p w:rsidR="00EC65C6" w:rsidRPr="00BB58E8" w:rsidRDefault="00EC65C6" w:rsidP="00F353C3">
      <w:pPr>
        <w:pStyle w:val="ad"/>
        <w:keepNext/>
        <w:rPr>
          <w:b/>
          <w:sz w:val="26"/>
          <w:szCs w:val="26"/>
        </w:rPr>
      </w:pPr>
      <w:r w:rsidRPr="00BB58E8">
        <w:rPr>
          <w:b/>
          <w:sz w:val="26"/>
          <w:szCs w:val="26"/>
        </w:rPr>
        <w:t xml:space="preserve">ООО </w:t>
      </w:r>
      <w:r w:rsidR="00730776">
        <w:rPr>
          <w:b/>
          <w:sz w:val="26"/>
          <w:szCs w:val="26"/>
        </w:rPr>
        <w:t>«</w:t>
      </w:r>
      <w:r w:rsidRPr="00BB58E8">
        <w:rPr>
          <w:b/>
          <w:sz w:val="26"/>
          <w:szCs w:val="26"/>
        </w:rPr>
        <w:t>Форум</w:t>
      </w:r>
      <w:r w:rsidR="00730776">
        <w:rPr>
          <w:b/>
          <w:sz w:val="26"/>
          <w:szCs w:val="26"/>
        </w:rPr>
        <w:t>»</w:t>
      </w:r>
      <w:r w:rsidRPr="00BB58E8">
        <w:rPr>
          <w:b/>
          <w:sz w:val="26"/>
          <w:szCs w:val="26"/>
        </w:rPr>
        <w:t xml:space="preserve"> (09.08.2006–30.12.2008)</w:t>
      </w:r>
    </w:p>
    <w:p w:rsidR="00EC65C6" w:rsidRDefault="00EC65C6" w:rsidP="000C12FE">
      <w:pPr>
        <w:pStyle w:val="ad"/>
        <w:rPr>
          <w:sz w:val="26"/>
          <w:szCs w:val="26"/>
        </w:rPr>
      </w:pPr>
      <w:r w:rsidRPr="002C6460">
        <w:rPr>
          <w:sz w:val="26"/>
          <w:szCs w:val="26"/>
        </w:rPr>
        <w:t>ОАФ 8, оп. 108, 4 ед. хр., 2006–2008 гг.</w:t>
      </w:r>
    </w:p>
    <w:p w:rsidR="00EC65C6" w:rsidRDefault="00EC65C6" w:rsidP="000C12FE">
      <w:pPr>
        <w:pStyle w:val="ad"/>
        <w:rPr>
          <w:sz w:val="26"/>
          <w:szCs w:val="26"/>
        </w:rPr>
      </w:pPr>
      <w:r w:rsidRPr="00BB58E8">
        <w:rPr>
          <w:sz w:val="26"/>
          <w:szCs w:val="26"/>
        </w:rPr>
        <w:t>ИНН: 7447100223</w:t>
      </w:r>
      <w:r>
        <w:rPr>
          <w:sz w:val="26"/>
          <w:szCs w:val="26"/>
        </w:rPr>
        <w:t>.</w:t>
      </w:r>
    </w:p>
    <w:p w:rsidR="00EC65C6" w:rsidRDefault="005F47DF" w:rsidP="000C12FE">
      <w:pPr>
        <w:pStyle w:val="ad"/>
        <w:rPr>
          <w:sz w:val="26"/>
          <w:szCs w:val="26"/>
        </w:rPr>
      </w:pPr>
      <w:r>
        <w:rPr>
          <w:sz w:val="26"/>
          <w:szCs w:val="26"/>
        </w:rPr>
        <w:t>Основной вид деятельности:</w:t>
      </w:r>
      <w:r w:rsidR="00EC65C6">
        <w:rPr>
          <w:sz w:val="26"/>
          <w:szCs w:val="26"/>
        </w:rPr>
        <w:t xml:space="preserve"> розничная торговля.</w:t>
      </w:r>
    </w:p>
    <w:p w:rsidR="00EC65C6" w:rsidRDefault="00EC65C6" w:rsidP="000C12FE">
      <w:pPr>
        <w:pStyle w:val="ad"/>
        <w:rPr>
          <w:sz w:val="26"/>
          <w:szCs w:val="26"/>
        </w:rPr>
      </w:pPr>
      <w:r w:rsidRPr="005C587D">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w:t>
      </w:r>
      <w:r w:rsidRPr="005C587D">
        <w:rPr>
          <w:sz w:val="26"/>
          <w:szCs w:val="26"/>
        </w:rPr>
        <w:t>личные карточки (ф. Т-2), расчетные ве</w:t>
      </w:r>
      <w:r>
        <w:rPr>
          <w:sz w:val="26"/>
          <w:szCs w:val="26"/>
        </w:rPr>
        <w:t>домости по заработной плате 2006–2008</w:t>
      </w:r>
      <w:r w:rsidRPr="005C587D">
        <w:rPr>
          <w:sz w:val="26"/>
          <w:szCs w:val="26"/>
        </w:rPr>
        <w:t xml:space="preserve"> гг.</w:t>
      </w:r>
    </w:p>
    <w:p w:rsidR="00EC65C6" w:rsidRDefault="00EC65C6" w:rsidP="000C12FE">
      <w:pPr>
        <w:pStyle w:val="ad"/>
        <w:jc w:val="left"/>
        <w:rPr>
          <w:b/>
          <w:sz w:val="26"/>
          <w:szCs w:val="26"/>
        </w:rPr>
      </w:pPr>
    </w:p>
    <w:p w:rsidR="009674C7" w:rsidRPr="009674C7" w:rsidRDefault="009674C7"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Фронт Систем</w:t>
      </w:r>
      <w:r w:rsidR="00730776">
        <w:rPr>
          <w:b/>
          <w:sz w:val="26"/>
          <w:szCs w:val="26"/>
        </w:rPr>
        <w:t>»</w:t>
      </w:r>
      <w:r w:rsidRPr="009674C7">
        <w:rPr>
          <w:b/>
          <w:sz w:val="26"/>
          <w:szCs w:val="26"/>
        </w:rPr>
        <w:t xml:space="preserve"> (24.07.2007–15.01.2010)</w:t>
      </w:r>
    </w:p>
    <w:p w:rsidR="009674C7" w:rsidRDefault="009674C7" w:rsidP="000C12FE">
      <w:pPr>
        <w:pStyle w:val="ad"/>
        <w:rPr>
          <w:sz w:val="26"/>
          <w:szCs w:val="26"/>
        </w:rPr>
      </w:pPr>
      <w:r w:rsidRPr="00A57FD1">
        <w:rPr>
          <w:sz w:val="26"/>
          <w:szCs w:val="26"/>
        </w:rPr>
        <w:t>ОАФ 16, оп. 73, 3 ед. хр., 2007–2009 гг.</w:t>
      </w:r>
    </w:p>
    <w:p w:rsidR="009674C7" w:rsidRDefault="009674C7" w:rsidP="000C12FE">
      <w:pPr>
        <w:pStyle w:val="ad"/>
        <w:rPr>
          <w:sz w:val="26"/>
          <w:szCs w:val="26"/>
        </w:rPr>
      </w:pPr>
      <w:r>
        <w:t>ИНН: 7449069392.</w:t>
      </w:r>
    </w:p>
    <w:p w:rsidR="009674C7" w:rsidRPr="00A57FD1" w:rsidRDefault="00AC4EF7" w:rsidP="000C12FE">
      <w:pPr>
        <w:pStyle w:val="ad"/>
        <w:rPr>
          <w:sz w:val="26"/>
          <w:szCs w:val="26"/>
        </w:rPr>
      </w:pPr>
      <w:r>
        <w:rPr>
          <w:sz w:val="26"/>
          <w:szCs w:val="26"/>
        </w:rPr>
        <w:t>Основной вид деятельности:</w:t>
      </w:r>
      <w:r w:rsidR="009674C7">
        <w:rPr>
          <w:sz w:val="26"/>
          <w:szCs w:val="26"/>
        </w:rPr>
        <w:t xml:space="preserve"> </w:t>
      </w:r>
      <w:r w:rsidR="009674C7" w:rsidRPr="00F1103E">
        <w:rPr>
          <w:sz w:val="26"/>
          <w:szCs w:val="26"/>
        </w:rPr>
        <w:t>51.53.2 Оптовая торговля лакокрасочными материалами, листовым стеклом, санитарно-техническим оборудованием и прочими строительными материалами.</w:t>
      </w:r>
    </w:p>
    <w:p w:rsidR="009674C7" w:rsidRDefault="009674C7" w:rsidP="000C12FE">
      <w:pPr>
        <w:pStyle w:val="ad"/>
        <w:rPr>
          <w:sz w:val="26"/>
          <w:szCs w:val="26"/>
        </w:rPr>
      </w:pPr>
      <w:r w:rsidRPr="00D42F5D">
        <w:rPr>
          <w:sz w:val="26"/>
          <w:szCs w:val="26"/>
        </w:rPr>
        <w:t>Состав документов: до</w:t>
      </w:r>
      <w:r>
        <w:rPr>
          <w:sz w:val="26"/>
          <w:szCs w:val="26"/>
        </w:rPr>
        <w:t xml:space="preserve">кументы о создании и ликвидации, </w:t>
      </w:r>
      <w:r w:rsidRPr="00D42F5D">
        <w:rPr>
          <w:sz w:val="26"/>
          <w:szCs w:val="26"/>
        </w:rPr>
        <w:t xml:space="preserve">приказы </w:t>
      </w:r>
      <w:r w:rsidR="001E2997">
        <w:rPr>
          <w:sz w:val="26"/>
          <w:szCs w:val="26"/>
        </w:rPr>
        <w:t>по личному</w:t>
      </w:r>
      <w:r w:rsidRPr="00D42F5D">
        <w:rPr>
          <w:sz w:val="26"/>
          <w:szCs w:val="26"/>
        </w:rPr>
        <w:t xml:space="preserve"> составу</w:t>
      </w:r>
      <w:r>
        <w:rPr>
          <w:sz w:val="26"/>
          <w:szCs w:val="26"/>
        </w:rPr>
        <w:t xml:space="preserve"> 2007–2009</w:t>
      </w:r>
      <w:r w:rsidRPr="00D42F5D">
        <w:rPr>
          <w:sz w:val="26"/>
          <w:szCs w:val="26"/>
        </w:rPr>
        <w:t>, расчетные ведомости по заработной плате 20</w:t>
      </w:r>
      <w:r>
        <w:rPr>
          <w:sz w:val="26"/>
          <w:szCs w:val="26"/>
        </w:rPr>
        <w:t>08–2009</w:t>
      </w:r>
      <w:r w:rsidRPr="00D42F5D">
        <w:rPr>
          <w:sz w:val="26"/>
          <w:szCs w:val="26"/>
        </w:rPr>
        <w:t xml:space="preserve"> гг.</w:t>
      </w:r>
    </w:p>
    <w:p w:rsidR="009674C7" w:rsidRDefault="009674C7" w:rsidP="000C12FE">
      <w:pPr>
        <w:pStyle w:val="ad"/>
        <w:jc w:val="left"/>
        <w:rPr>
          <w:b/>
          <w:sz w:val="26"/>
          <w:szCs w:val="26"/>
        </w:rPr>
      </w:pPr>
    </w:p>
    <w:p w:rsidR="00B84A7A" w:rsidRPr="0018455E" w:rsidRDefault="00B84A7A" w:rsidP="00D364F6">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Хлебторг-2</w:t>
      </w:r>
      <w:r w:rsidR="00730776">
        <w:rPr>
          <w:b/>
          <w:sz w:val="26"/>
          <w:szCs w:val="26"/>
        </w:rPr>
        <w:t>»</w:t>
      </w:r>
      <w:r w:rsidRPr="0018455E">
        <w:rPr>
          <w:b/>
          <w:sz w:val="26"/>
          <w:szCs w:val="26"/>
        </w:rPr>
        <w:t xml:space="preserve"> (30.09.2000–25.09.2002)</w:t>
      </w:r>
    </w:p>
    <w:p w:rsidR="00B84A7A" w:rsidRDefault="00B84A7A" w:rsidP="00873765">
      <w:pPr>
        <w:pStyle w:val="ad"/>
        <w:rPr>
          <w:sz w:val="26"/>
          <w:szCs w:val="26"/>
        </w:rPr>
      </w:pPr>
      <w:r w:rsidRPr="001B15A2">
        <w:rPr>
          <w:sz w:val="26"/>
          <w:szCs w:val="26"/>
        </w:rPr>
        <w:t>ОАФ 17, оп. 27, 3 ед. хр., 2000–2002 гг.</w:t>
      </w:r>
    </w:p>
    <w:p w:rsidR="00B84A7A" w:rsidRPr="001B15A2" w:rsidRDefault="005F47DF" w:rsidP="00873765">
      <w:pPr>
        <w:pStyle w:val="ad"/>
        <w:rPr>
          <w:sz w:val="26"/>
          <w:szCs w:val="26"/>
        </w:rPr>
      </w:pPr>
      <w:r>
        <w:rPr>
          <w:sz w:val="26"/>
          <w:szCs w:val="26"/>
        </w:rPr>
        <w:t>Основной вид деятельности:</w:t>
      </w:r>
      <w:r w:rsidR="00B84A7A">
        <w:rPr>
          <w:sz w:val="26"/>
          <w:szCs w:val="26"/>
        </w:rPr>
        <w:t xml:space="preserve"> оптовая торговля потребительскими товарами.</w:t>
      </w:r>
    </w:p>
    <w:p w:rsidR="00B84A7A" w:rsidRDefault="00B84A7A" w:rsidP="000C12FE">
      <w:pPr>
        <w:pStyle w:val="ad"/>
        <w:rPr>
          <w:sz w:val="26"/>
          <w:szCs w:val="26"/>
        </w:rPr>
      </w:pPr>
      <w:r w:rsidRPr="00AC240C">
        <w:rPr>
          <w:sz w:val="26"/>
          <w:szCs w:val="26"/>
        </w:rPr>
        <w:lastRenderedPageBreak/>
        <w:t xml:space="preserve">Состав документов: приказы </w:t>
      </w:r>
      <w:r>
        <w:rPr>
          <w:sz w:val="26"/>
          <w:szCs w:val="26"/>
        </w:rPr>
        <w:t>по личному</w:t>
      </w:r>
      <w:r w:rsidRPr="00AC240C">
        <w:rPr>
          <w:sz w:val="26"/>
          <w:szCs w:val="26"/>
        </w:rPr>
        <w:t xml:space="preserve"> составу</w:t>
      </w:r>
      <w:r>
        <w:rPr>
          <w:sz w:val="26"/>
          <w:szCs w:val="26"/>
        </w:rPr>
        <w:t xml:space="preserve"> 2000–2002 гг.</w:t>
      </w:r>
      <w:r w:rsidRPr="00AC240C">
        <w:rPr>
          <w:sz w:val="26"/>
          <w:szCs w:val="26"/>
        </w:rPr>
        <w:t>, личные карточки (ф.</w:t>
      </w:r>
      <w:r>
        <w:rPr>
          <w:sz w:val="26"/>
          <w:szCs w:val="26"/>
        </w:rPr>
        <w:t> </w:t>
      </w:r>
      <w:r w:rsidRPr="00AC240C">
        <w:rPr>
          <w:sz w:val="26"/>
          <w:szCs w:val="26"/>
        </w:rPr>
        <w:t>Т-2)</w:t>
      </w:r>
      <w:r>
        <w:rPr>
          <w:sz w:val="26"/>
          <w:szCs w:val="26"/>
        </w:rPr>
        <w:t xml:space="preserve"> 2002 г.</w:t>
      </w:r>
      <w:r w:rsidRPr="00AC240C">
        <w:rPr>
          <w:sz w:val="26"/>
          <w:szCs w:val="26"/>
        </w:rPr>
        <w:t>, расчетные ве</w:t>
      </w:r>
      <w:r>
        <w:rPr>
          <w:sz w:val="26"/>
          <w:szCs w:val="26"/>
        </w:rPr>
        <w:t>домости по заработной плате 2001–2002</w:t>
      </w:r>
      <w:r w:rsidRPr="00AC240C">
        <w:rPr>
          <w:sz w:val="26"/>
          <w:szCs w:val="26"/>
        </w:rPr>
        <w:t xml:space="preserve"> гг.</w:t>
      </w:r>
    </w:p>
    <w:p w:rsidR="00B84A7A" w:rsidRDefault="00B84A7A" w:rsidP="000C12FE">
      <w:pPr>
        <w:pStyle w:val="ad"/>
        <w:jc w:val="left"/>
        <w:rPr>
          <w:b/>
          <w:sz w:val="26"/>
          <w:szCs w:val="26"/>
        </w:rPr>
      </w:pPr>
    </w:p>
    <w:p w:rsidR="007A5E44" w:rsidRPr="0018455E" w:rsidRDefault="007A5E44" w:rsidP="00F26FD3">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ЦементЦентр</w:t>
      </w:r>
      <w:r w:rsidR="00730776">
        <w:rPr>
          <w:b/>
          <w:sz w:val="26"/>
          <w:szCs w:val="26"/>
        </w:rPr>
        <w:t>»</w:t>
      </w:r>
      <w:r w:rsidRPr="0018455E">
        <w:rPr>
          <w:b/>
          <w:sz w:val="26"/>
          <w:szCs w:val="26"/>
        </w:rPr>
        <w:t xml:space="preserve"> (31.05.2005–</w:t>
      </w:r>
      <w:r w:rsidRPr="001515BD">
        <w:rPr>
          <w:b/>
          <w:sz w:val="26"/>
          <w:szCs w:val="26"/>
        </w:rPr>
        <w:t>01.07.2011</w:t>
      </w:r>
      <w:r w:rsidRPr="0018455E">
        <w:rPr>
          <w:b/>
          <w:sz w:val="26"/>
          <w:szCs w:val="26"/>
        </w:rPr>
        <w:t>)</w:t>
      </w:r>
    </w:p>
    <w:p w:rsidR="007A5E44" w:rsidRDefault="007A5E44" w:rsidP="00F26FD3">
      <w:pPr>
        <w:pStyle w:val="ad"/>
        <w:keepNext/>
        <w:rPr>
          <w:sz w:val="26"/>
          <w:szCs w:val="26"/>
        </w:rPr>
      </w:pPr>
      <w:r w:rsidRPr="004041A2">
        <w:rPr>
          <w:sz w:val="26"/>
          <w:szCs w:val="26"/>
        </w:rPr>
        <w:t>ОАФ 15, оп. 160, 3 ед. хр., 2005–2010 гг.</w:t>
      </w:r>
    </w:p>
    <w:p w:rsidR="007A5E44" w:rsidRDefault="007A5E44" w:rsidP="000C12FE">
      <w:pPr>
        <w:pStyle w:val="ad"/>
        <w:rPr>
          <w:sz w:val="26"/>
          <w:szCs w:val="26"/>
        </w:rPr>
      </w:pPr>
      <w:r w:rsidRPr="001515BD">
        <w:rPr>
          <w:sz w:val="26"/>
          <w:szCs w:val="26"/>
        </w:rPr>
        <w:t>ИНН: 7448068766</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1515BD">
        <w:rPr>
          <w:sz w:val="26"/>
          <w:szCs w:val="26"/>
        </w:rPr>
        <w:t>51.53 Оптовая торговля лесоматериалами, строительными материалами и</w:t>
      </w:r>
      <w:r w:rsidR="007A5E44">
        <w:rPr>
          <w:sz w:val="26"/>
          <w:szCs w:val="26"/>
        </w:rPr>
        <w:t> </w:t>
      </w:r>
      <w:r w:rsidR="007A5E44" w:rsidRPr="001515BD">
        <w:rPr>
          <w:sz w:val="26"/>
          <w:szCs w:val="26"/>
        </w:rPr>
        <w:t>санитарно-техническим оборудованием</w:t>
      </w:r>
      <w:r w:rsidR="007A5E44">
        <w:rPr>
          <w:sz w:val="26"/>
          <w:szCs w:val="26"/>
        </w:rPr>
        <w:t>.</w:t>
      </w:r>
    </w:p>
    <w:p w:rsidR="007A5E44" w:rsidRPr="004041A2" w:rsidRDefault="007A5E44" w:rsidP="000C12FE">
      <w:pPr>
        <w:pStyle w:val="ad"/>
        <w:rPr>
          <w:sz w:val="26"/>
          <w:szCs w:val="26"/>
        </w:rPr>
      </w:pPr>
      <w:r>
        <w:rPr>
          <w:sz w:val="26"/>
          <w:szCs w:val="26"/>
        </w:rPr>
        <w:t>Состав документов: документы о создании и ликвидации 2005–2010 гг., приказы по личному составу 2006–2009 гг., личная карточка (ф. Т-2) 2009 г.</w:t>
      </w:r>
    </w:p>
    <w:p w:rsidR="007A5E44" w:rsidRDefault="007A5E44" w:rsidP="000C12FE">
      <w:pPr>
        <w:pStyle w:val="ad"/>
        <w:jc w:val="left"/>
        <w:rPr>
          <w:b/>
          <w:sz w:val="26"/>
          <w:szCs w:val="26"/>
        </w:rPr>
      </w:pPr>
    </w:p>
    <w:p w:rsidR="0021076A" w:rsidRPr="0021076A" w:rsidRDefault="0021076A" w:rsidP="000C12FE">
      <w:pPr>
        <w:pStyle w:val="ad"/>
        <w:keepNext/>
        <w:rPr>
          <w:b/>
          <w:sz w:val="26"/>
          <w:szCs w:val="26"/>
        </w:rPr>
      </w:pPr>
      <w:r w:rsidRPr="0021076A">
        <w:rPr>
          <w:b/>
          <w:sz w:val="26"/>
          <w:szCs w:val="26"/>
        </w:rPr>
        <w:t xml:space="preserve">ООО </w:t>
      </w:r>
      <w:r w:rsidR="00730776">
        <w:rPr>
          <w:b/>
          <w:sz w:val="26"/>
          <w:szCs w:val="26"/>
        </w:rPr>
        <w:t>«</w:t>
      </w:r>
      <w:r w:rsidRPr="0021076A">
        <w:rPr>
          <w:b/>
          <w:sz w:val="26"/>
          <w:szCs w:val="26"/>
        </w:rPr>
        <w:t>Чайка</w:t>
      </w:r>
      <w:r w:rsidR="00730776">
        <w:rPr>
          <w:b/>
          <w:sz w:val="26"/>
          <w:szCs w:val="26"/>
        </w:rPr>
        <w:t>»</w:t>
      </w:r>
      <w:r w:rsidRPr="0021076A">
        <w:rPr>
          <w:b/>
          <w:sz w:val="26"/>
          <w:szCs w:val="26"/>
        </w:rPr>
        <w:t>, магазин № 24 (10.01.1992–07.02.2007)</w:t>
      </w:r>
    </w:p>
    <w:p w:rsidR="0021076A" w:rsidRPr="00F315CF" w:rsidRDefault="0021076A" w:rsidP="000C12FE">
      <w:pPr>
        <w:pStyle w:val="ad"/>
        <w:rPr>
          <w:sz w:val="26"/>
          <w:szCs w:val="26"/>
        </w:rPr>
      </w:pPr>
      <w:r w:rsidRPr="00F315CF">
        <w:rPr>
          <w:sz w:val="26"/>
          <w:szCs w:val="26"/>
        </w:rPr>
        <w:t>ОАФ 16, оп. 95, 6 ед. хр., 1991–2002 гг.</w:t>
      </w:r>
    </w:p>
    <w:p w:rsidR="0021076A" w:rsidRPr="00F315CF" w:rsidRDefault="0021076A" w:rsidP="000C12FE">
      <w:pPr>
        <w:pStyle w:val="ad"/>
        <w:rPr>
          <w:sz w:val="26"/>
          <w:szCs w:val="26"/>
        </w:rPr>
      </w:pPr>
      <w:r w:rsidRPr="00F315CF">
        <w:rPr>
          <w:sz w:val="26"/>
          <w:szCs w:val="26"/>
        </w:rPr>
        <w:t>Переименования:</w:t>
      </w:r>
    </w:p>
    <w:p w:rsidR="0021076A" w:rsidRPr="00F315CF" w:rsidRDefault="0021076A" w:rsidP="000C12FE">
      <w:pPr>
        <w:pStyle w:val="ad"/>
        <w:numPr>
          <w:ilvl w:val="0"/>
          <w:numId w:val="1"/>
        </w:numPr>
        <w:rPr>
          <w:sz w:val="26"/>
          <w:szCs w:val="26"/>
        </w:rPr>
      </w:pPr>
      <w:r>
        <w:rPr>
          <w:sz w:val="26"/>
          <w:szCs w:val="26"/>
        </w:rPr>
        <w:t>МПТ</w:t>
      </w:r>
      <w:r w:rsidRPr="00F315CF">
        <w:rPr>
          <w:sz w:val="26"/>
          <w:szCs w:val="26"/>
        </w:rPr>
        <w:t xml:space="preserve"> Магазин № 24/13/52 (10.01.1992–24.01.1992)</w:t>
      </w:r>
    </w:p>
    <w:p w:rsidR="0021076A" w:rsidRPr="00F315CF" w:rsidRDefault="0021076A" w:rsidP="000C12FE">
      <w:pPr>
        <w:pStyle w:val="ad"/>
        <w:numPr>
          <w:ilvl w:val="0"/>
          <w:numId w:val="1"/>
        </w:numPr>
        <w:jc w:val="left"/>
        <w:rPr>
          <w:sz w:val="26"/>
          <w:szCs w:val="26"/>
        </w:rPr>
      </w:pPr>
      <w:r w:rsidRPr="00F315CF">
        <w:rPr>
          <w:sz w:val="26"/>
          <w:szCs w:val="26"/>
        </w:rPr>
        <w:t xml:space="preserve">ТОО </w:t>
      </w:r>
      <w:r w:rsidR="00730776">
        <w:rPr>
          <w:sz w:val="26"/>
          <w:szCs w:val="26"/>
        </w:rPr>
        <w:t>«</w:t>
      </w:r>
      <w:r w:rsidRPr="00F315CF">
        <w:rPr>
          <w:sz w:val="26"/>
          <w:szCs w:val="26"/>
        </w:rPr>
        <w:t>Чайка</w:t>
      </w:r>
      <w:r w:rsidR="00730776">
        <w:rPr>
          <w:sz w:val="26"/>
          <w:szCs w:val="26"/>
        </w:rPr>
        <w:t>»</w:t>
      </w:r>
      <w:r w:rsidRPr="00F315CF">
        <w:rPr>
          <w:sz w:val="26"/>
          <w:szCs w:val="26"/>
        </w:rPr>
        <w:t>, магазин № 24 (24.01.1992–12.04.1999)</w:t>
      </w:r>
    </w:p>
    <w:p w:rsidR="0021076A" w:rsidRDefault="0021076A" w:rsidP="000C12FE">
      <w:pPr>
        <w:pStyle w:val="ad"/>
        <w:numPr>
          <w:ilvl w:val="0"/>
          <w:numId w:val="1"/>
        </w:numPr>
        <w:jc w:val="left"/>
        <w:rPr>
          <w:sz w:val="26"/>
          <w:szCs w:val="26"/>
        </w:rPr>
      </w:pPr>
      <w:r w:rsidRPr="00F315CF">
        <w:rPr>
          <w:sz w:val="26"/>
          <w:szCs w:val="26"/>
        </w:rPr>
        <w:t xml:space="preserve">ООО </w:t>
      </w:r>
      <w:r w:rsidR="00730776">
        <w:rPr>
          <w:sz w:val="26"/>
          <w:szCs w:val="26"/>
        </w:rPr>
        <w:t>«</w:t>
      </w:r>
      <w:r w:rsidRPr="00F315CF">
        <w:rPr>
          <w:sz w:val="26"/>
          <w:szCs w:val="26"/>
        </w:rPr>
        <w:t>Чайка</w:t>
      </w:r>
      <w:r w:rsidR="00730776">
        <w:rPr>
          <w:sz w:val="26"/>
          <w:szCs w:val="26"/>
        </w:rPr>
        <w:t>»</w:t>
      </w:r>
      <w:r w:rsidRPr="00F315CF">
        <w:rPr>
          <w:sz w:val="26"/>
          <w:szCs w:val="26"/>
        </w:rPr>
        <w:t>, магазин № 24 (12.04.1999–07.02.2007)</w:t>
      </w:r>
    </w:p>
    <w:p w:rsidR="00D364F6" w:rsidRDefault="00D364F6" w:rsidP="00D364F6">
      <w:pPr>
        <w:pStyle w:val="ad"/>
        <w:rPr>
          <w:sz w:val="26"/>
          <w:szCs w:val="26"/>
        </w:rPr>
      </w:pPr>
      <w:r>
        <w:rPr>
          <w:sz w:val="26"/>
          <w:szCs w:val="26"/>
        </w:rPr>
        <w:t xml:space="preserve">Юридическое лицо зарегистрировано </w:t>
      </w:r>
      <w:r w:rsidRPr="00D364F6">
        <w:rPr>
          <w:sz w:val="26"/>
          <w:szCs w:val="26"/>
        </w:rPr>
        <w:t>постановлениями главы администрации Ленинского района от 10.01.1992 № 8-2, от 24.01.1992 № 29 (</w:t>
      </w:r>
      <w:r>
        <w:rPr>
          <w:sz w:val="26"/>
          <w:szCs w:val="26"/>
        </w:rPr>
        <w:t xml:space="preserve">ф. 32, оп. 1, д. 3, л. 134), </w:t>
      </w:r>
      <w:r w:rsidRPr="00D364F6">
        <w:rPr>
          <w:sz w:val="26"/>
          <w:szCs w:val="26"/>
        </w:rPr>
        <w:t>постановлением Главы города Челябинска от 12.04.1999 № 444-п (</w:t>
      </w:r>
      <w:r>
        <w:rPr>
          <w:sz w:val="26"/>
          <w:szCs w:val="26"/>
        </w:rPr>
        <w:t>ф. 2, оп. 1, д. 339, л. 78).</w:t>
      </w:r>
    </w:p>
    <w:p w:rsidR="00D364F6" w:rsidRDefault="00D364F6" w:rsidP="00D364F6">
      <w:pPr>
        <w:pStyle w:val="ad"/>
        <w:rPr>
          <w:sz w:val="26"/>
          <w:szCs w:val="26"/>
        </w:rPr>
      </w:pPr>
      <w:r w:rsidRPr="00D364F6">
        <w:rPr>
          <w:sz w:val="26"/>
          <w:szCs w:val="26"/>
        </w:rPr>
        <w:t>Исключено из ЕГРЮЛ как недействующее юридическое лицо (</w:t>
      </w:r>
      <w:r>
        <w:rPr>
          <w:sz w:val="26"/>
          <w:szCs w:val="26"/>
        </w:rPr>
        <w:t>ОАФ 16, оп. 95, предисловие).</w:t>
      </w:r>
    </w:p>
    <w:p w:rsidR="0021076A" w:rsidRPr="00F315CF" w:rsidRDefault="0021076A" w:rsidP="000C12FE">
      <w:pPr>
        <w:pStyle w:val="ad"/>
        <w:rPr>
          <w:sz w:val="26"/>
          <w:szCs w:val="26"/>
        </w:rPr>
      </w:pPr>
      <w:r w:rsidRPr="004C6BED">
        <w:rPr>
          <w:sz w:val="26"/>
          <w:szCs w:val="26"/>
        </w:rPr>
        <w:t>ИНН: 7449002550.</w:t>
      </w:r>
    </w:p>
    <w:p w:rsidR="0021076A" w:rsidRDefault="0021076A" w:rsidP="000C12FE">
      <w:pPr>
        <w:pStyle w:val="ad"/>
        <w:rPr>
          <w:sz w:val="26"/>
          <w:szCs w:val="26"/>
        </w:rPr>
      </w:pPr>
      <w:r w:rsidRPr="00F315CF">
        <w:rPr>
          <w:sz w:val="26"/>
          <w:szCs w:val="26"/>
        </w:rPr>
        <w:t xml:space="preserve">Состав документов: документы о создании и ликвидации 1991–2002 гг., приказы </w:t>
      </w:r>
      <w:r w:rsidR="001E2997">
        <w:rPr>
          <w:sz w:val="26"/>
          <w:szCs w:val="26"/>
        </w:rPr>
        <w:t>по личному</w:t>
      </w:r>
      <w:r w:rsidRPr="00F315CF">
        <w:rPr>
          <w:sz w:val="26"/>
          <w:szCs w:val="26"/>
        </w:rPr>
        <w:t xml:space="preserve"> составу 1991–2002 гг., лицевые счета по заработной плате 1992–1999 гг. </w:t>
      </w:r>
    </w:p>
    <w:p w:rsidR="0021076A" w:rsidRDefault="0021076A" w:rsidP="000C12FE">
      <w:pPr>
        <w:pStyle w:val="ad"/>
        <w:jc w:val="left"/>
        <w:rPr>
          <w:b/>
          <w:sz w:val="26"/>
          <w:szCs w:val="26"/>
        </w:rPr>
      </w:pPr>
    </w:p>
    <w:p w:rsidR="009674C7" w:rsidRPr="00AB4CA2" w:rsidRDefault="009674C7" w:rsidP="00F353C3">
      <w:pPr>
        <w:pStyle w:val="ad"/>
        <w:keepNext/>
        <w:rPr>
          <w:b/>
          <w:sz w:val="26"/>
          <w:szCs w:val="26"/>
        </w:rPr>
      </w:pPr>
      <w:r w:rsidRPr="00AB4CA2">
        <w:rPr>
          <w:b/>
          <w:sz w:val="26"/>
          <w:szCs w:val="26"/>
        </w:rPr>
        <w:t xml:space="preserve">ООО </w:t>
      </w:r>
      <w:r w:rsidR="00730776">
        <w:rPr>
          <w:b/>
          <w:sz w:val="26"/>
          <w:szCs w:val="26"/>
        </w:rPr>
        <w:t>«</w:t>
      </w:r>
      <w:r w:rsidRPr="00AB4CA2">
        <w:rPr>
          <w:b/>
          <w:sz w:val="26"/>
          <w:szCs w:val="26"/>
        </w:rPr>
        <w:t>Частные интерьеры</w:t>
      </w:r>
      <w:r w:rsidR="00730776">
        <w:rPr>
          <w:b/>
          <w:sz w:val="26"/>
          <w:szCs w:val="26"/>
        </w:rPr>
        <w:t>»</w:t>
      </w:r>
      <w:r w:rsidRPr="00AB4CA2">
        <w:rPr>
          <w:b/>
          <w:sz w:val="26"/>
          <w:szCs w:val="26"/>
        </w:rPr>
        <w:t xml:space="preserve"> (15.05.2008–06.04.2011)</w:t>
      </w:r>
    </w:p>
    <w:p w:rsidR="009674C7" w:rsidRDefault="009674C7" w:rsidP="000C12FE">
      <w:pPr>
        <w:pStyle w:val="ad"/>
        <w:rPr>
          <w:sz w:val="26"/>
          <w:szCs w:val="26"/>
        </w:rPr>
      </w:pPr>
      <w:r w:rsidRPr="00D806B0">
        <w:rPr>
          <w:sz w:val="26"/>
          <w:szCs w:val="26"/>
        </w:rPr>
        <w:t>ОАФ 9, оп. 203, 4 ед. хр., 2008–2010 гг.</w:t>
      </w:r>
    </w:p>
    <w:p w:rsidR="009674C7" w:rsidRDefault="009674C7" w:rsidP="000C12FE">
      <w:pPr>
        <w:pStyle w:val="ad"/>
        <w:rPr>
          <w:sz w:val="26"/>
          <w:szCs w:val="26"/>
        </w:rPr>
      </w:pPr>
      <w:r>
        <w:rPr>
          <w:sz w:val="26"/>
          <w:szCs w:val="26"/>
        </w:rPr>
        <w:t>ИНН: 7451266581.</w:t>
      </w:r>
    </w:p>
    <w:p w:rsidR="009674C7" w:rsidRPr="00D806B0" w:rsidRDefault="00AC4EF7" w:rsidP="000C12FE">
      <w:pPr>
        <w:pStyle w:val="ad"/>
        <w:rPr>
          <w:sz w:val="26"/>
          <w:szCs w:val="26"/>
        </w:rPr>
      </w:pPr>
      <w:r>
        <w:rPr>
          <w:sz w:val="26"/>
          <w:szCs w:val="26"/>
        </w:rPr>
        <w:t>Основной вид деятельности:</w:t>
      </w:r>
      <w:r w:rsidR="00FF66A4">
        <w:rPr>
          <w:sz w:val="26"/>
          <w:szCs w:val="26"/>
        </w:rPr>
        <w:t> </w:t>
      </w:r>
      <w:r w:rsidR="009674C7" w:rsidRPr="00AB4CA2">
        <w:rPr>
          <w:sz w:val="26"/>
          <w:szCs w:val="26"/>
        </w:rPr>
        <w:t>52.44 Розничная торговля мебелью и</w:t>
      </w:r>
      <w:r w:rsidR="009674C7">
        <w:rPr>
          <w:sz w:val="26"/>
          <w:szCs w:val="26"/>
        </w:rPr>
        <w:t xml:space="preserve"> </w:t>
      </w:r>
      <w:r w:rsidR="009674C7" w:rsidRPr="00AB4CA2">
        <w:rPr>
          <w:sz w:val="26"/>
          <w:szCs w:val="26"/>
        </w:rPr>
        <w:t>товарами для дома</w:t>
      </w:r>
      <w:r w:rsidR="009674C7">
        <w:rPr>
          <w:sz w:val="26"/>
          <w:szCs w:val="26"/>
        </w:rPr>
        <w:t>.</w:t>
      </w:r>
    </w:p>
    <w:p w:rsidR="009674C7" w:rsidRDefault="009674C7" w:rsidP="000C12FE">
      <w:pPr>
        <w:pStyle w:val="ad"/>
        <w:rPr>
          <w:sz w:val="26"/>
          <w:szCs w:val="26"/>
        </w:rPr>
      </w:pPr>
      <w:r w:rsidRPr="00D806B0">
        <w:rPr>
          <w:sz w:val="26"/>
          <w:szCs w:val="26"/>
        </w:rPr>
        <w:t xml:space="preserve">Состав документов: документы о создании и ликвидации, приказы </w:t>
      </w:r>
      <w:r w:rsidR="001E2997">
        <w:rPr>
          <w:sz w:val="26"/>
          <w:szCs w:val="26"/>
        </w:rPr>
        <w:t>по личному</w:t>
      </w:r>
      <w:r w:rsidRPr="00D806B0">
        <w:rPr>
          <w:sz w:val="26"/>
          <w:szCs w:val="26"/>
        </w:rPr>
        <w:t xml:space="preserve"> составу, личные карточки (ф. Т-2), расчетные ведомости по заработной плате 2008–2010 гг.</w:t>
      </w:r>
    </w:p>
    <w:p w:rsidR="00E930DA" w:rsidRDefault="00E930DA" w:rsidP="000C12FE">
      <w:pPr>
        <w:pStyle w:val="ad"/>
        <w:rPr>
          <w:sz w:val="26"/>
          <w:szCs w:val="26"/>
        </w:rPr>
      </w:pPr>
    </w:p>
    <w:p w:rsidR="00E930DA" w:rsidRPr="00DF68AE" w:rsidRDefault="00E930DA" w:rsidP="00E930DA">
      <w:pPr>
        <w:pStyle w:val="ad"/>
        <w:keepNext/>
        <w:rPr>
          <w:b/>
          <w:sz w:val="26"/>
          <w:szCs w:val="26"/>
        </w:rPr>
      </w:pPr>
      <w:r w:rsidRPr="00DF68AE">
        <w:rPr>
          <w:b/>
          <w:sz w:val="26"/>
          <w:szCs w:val="26"/>
        </w:rPr>
        <w:t xml:space="preserve">ООО </w:t>
      </w:r>
      <w:r>
        <w:rPr>
          <w:b/>
          <w:sz w:val="26"/>
          <w:szCs w:val="26"/>
        </w:rPr>
        <w:t>«</w:t>
      </w:r>
      <w:r w:rsidRPr="00DF68AE">
        <w:rPr>
          <w:b/>
          <w:sz w:val="26"/>
          <w:szCs w:val="26"/>
        </w:rPr>
        <w:t>Челгазтранс</w:t>
      </w:r>
      <w:r>
        <w:rPr>
          <w:b/>
          <w:sz w:val="26"/>
          <w:szCs w:val="26"/>
        </w:rPr>
        <w:t>»</w:t>
      </w:r>
      <w:r w:rsidRPr="00DF68AE">
        <w:rPr>
          <w:b/>
          <w:sz w:val="26"/>
          <w:szCs w:val="26"/>
        </w:rPr>
        <w:t xml:space="preserve"> (16.09.2004–06.05.2020)</w:t>
      </w:r>
    </w:p>
    <w:p w:rsidR="00E930DA" w:rsidRDefault="00E930DA" w:rsidP="00E930DA">
      <w:pPr>
        <w:pStyle w:val="ad"/>
        <w:rPr>
          <w:sz w:val="26"/>
          <w:szCs w:val="26"/>
        </w:rPr>
      </w:pPr>
      <w:r w:rsidRPr="003A5B9D">
        <w:rPr>
          <w:sz w:val="26"/>
          <w:szCs w:val="26"/>
        </w:rPr>
        <w:t>Ф. 175, оп. 65, 28 ед. хр., 2004–2020 гг.</w:t>
      </w:r>
    </w:p>
    <w:p w:rsidR="00E930DA" w:rsidRDefault="00E930DA" w:rsidP="00E930DA">
      <w:pPr>
        <w:pStyle w:val="ad"/>
        <w:rPr>
          <w:sz w:val="26"/>
          <w:szCs w:val="26"/>
        </w:rPr>
      </w:pPr>
      <w:r>
        <w:rPr>
          <w:sz w:val="26"/>
          <w:szCs w:val="26"/>
        </w:rPr>
        <w:t>ИНН: 7451209167.</w:t>
      </w:r>
    </w:p>
    <w:p w:rsidR="00E930DA" w:rsidRPr="003A5B9D" w:rsidRDefault="00E930DA" w:rsidP="00E930DA">
      <w:pPr>
        <w:pStyle w:val="ad"/>
        <w:rPr>
          <w:sz w:val="26"/>
          <w:szCs w:val="26"/>
        </w:rPr>
      </w:pPr>
      <w:r>
        <w:rPr>
          <w:sz w:val="26"/>
          <w:szCs w:val="26"/>
        </w:rPr>
        <w:t>Основной вид деятельности: </w:t>
      </w:r>
      <w:r w:rsidRPr="00DF68AE">
        <w:rPr>
          <w:sz w:val="26"/>
          <w:szCs w:val="26"/>
        </w:rPr>
        <w:t>47.59.9 Торговля розничная бытовыми изделиями и</w:t>
      </w:r>
      <w:r>
        <w:rPr>
          <w:sz w:val="26"/>
          <w:szCs w:val="26"/>
        </w:rPr>
        <w:t> </w:t>
      </w:r>
      <w:r w:rsidRPr="00DF68AE">
        <w:rPr>
          <w:sz w:val="26"/>
          <w:szCs w:val="26"/>
        </w:rPr>
        <w:t>приборами, не</w:t>
      </w:r>
      <w:r>
        <w:rPr>
          <w:sz w:val="26"/>
          <w:szCs w:val="26"/>
        </w:rPr>
        <w:t> </w:t>
      </w:r>
      <w:r w:rsidRPr="00DF68AE">
        <w:rPr>
          <w:sz w:val="26"/>
          <w:szCs w:val="26"/>
        </w:rPr>
        <w:t>включенными в другие группировки, в специализированных магазинах.</w:t>
      </w:r>
    </w:p>
    <w:p w:rsidR="00E930DA" w:rsidRDefault="00E930DA" w:rsidP="00E930DA">
      <w:pPr>
        <w:pStyle w:val="ad"/>
        <w:rPr>
          <w:sz w:val="26"/>
          <w:szCs w:val="26"/>
        </w:rPr>
      </w:pPr>
      <w:r w:rsidRPr="006E1E54">
        <w:rPr>
          <w:sz w:val="26"/>
          <w:szCs w:val="26"/>
        </w:rPr>
        <w:t>Состав документов: докуме</w:t>
      </w:r>
      <w:r>
        <w:rPr>
          <w:sz w:val="26"/>
          <w:szCs w:val="26"/>
        </w:rPr>
        <w:t>нты о создании и ликвидации 2004–2020</w:t>
      </w:r>
      <w:r w:rsidRPr="006E1E54">
        <w:rPr>
          <w:sz w:val="26"/>
          <w:szCs w:val="26"/>
        </w:rPr>
        <w:t xml:space="preserve"> гг., приказы </w:t>
      </w:r>
      <w:r>
        <w:rPr>
          <w:sz w:val="26"/>
          <w:szCs w:val="26"/>
        </w:rPr>
        <w:t>по личному</w:t>
      </w:r>
      <w:r w:rsidRPr="006E1E54">
        <w:rPr>
          <w:sz w:val="26"/>
          <w:szCs w:val="26"/>
        </w:rPr>
        <w:t xml:space="preserve"> составу</w:t>
      </w:r>
      <w:r>
        <w:rPr>
          <w:sz w:val="26"/>
          <w:szCs w:val="26"/>
        </w:rPr>
        <w:t xml:space="preserve"> 2004–2019 гг.</w:t>
      </w:r>
      <w:r w:rsidRPr="006E1E54">
        <w:rPr>
          <w:sz w:val="26"/>
          <w:szCs w:val="26"/>
        </w:rPr>
        <w:t xml:space="preserve">, </w:t>
      </w:r>
      <w:r>
        <w:rPr>
          <w:sz w:val="26"/>
          <w:szCs w:val="26"/>
        </w:rPr>
        <w:t xml:space="preserve">трудовые договоры 2004–2011 гг., </w:t>
      </w:r>
      <w:r w:rsidRPr="006E1E54">
        <w:rPr>
          <w:sz w:val="26"/>
          <w:szCs w:val="26"/>
        </w:rPr>
        <w:t>личные карточки (ф. Т-2)</w:t>
      </w:r>
      <w:r>
        <w:rPr>
          <w:sz w:val="26"/>
          <w:szCs w:val="26"/>
        </w:rPr>
        <w:t xml:space="preserve"> 2005–2019 гг.</w:t>
      </w:r>
      <w:r w:rsidRPr="006E1E54">
        <w:rPr>
          <w:sz w:val="26"/>
          <w:szCs w:val="26"/>
        </w:rPr>
        <w:t xml:space="preserve">, </w:t>
      </w:r>
      <w:r>
        <w:rPr>
          <w:sz w:val="26"/>
          <w:szCs w:val="26"/>
        </w:rPr>
        <w:t>лицевые счета</w:t>
      </w:r>
      <w:r w:rsidRPr="006E1E54">
        <w:rPr>
          <w:sz w:val="26"/>
          <w:szCs w:val="26"/>
        </w:rPr>
        <w:t xml:space="preserve"> по заработной плате </w:t>
      </w:r>
      <w:r>
        <w:rPr>
          <w:sz w:val="26"/>
          <w:szCs w:val="26"/>
        </w:rPr>
        <w:t>2004–2019</w:t>
      </w:r>
      <w:r w:rsidRPr="006E1E54">
        <w:rPr>
          <w:sz w:val="26"/>
          <w:szCs w:val="26"/>
        </w:rPr>
        <w:t xml:space="preserve"> гг.</w:t>
      </w:r>
    </w:p>
    <w:p w:rsidR="009674C7" w:rsidRDefault="009674C7" w:rsidP="000C12FE">
      <w:pPr>
        <w:pStyle w:val="ad"/>
        <w:jc w:val="left"/>
        <w:rPr>
          <w:b/>
          <w:sz w:val="26"/>
          <w:szCs w:val="26"/>
        </w:rPr>
      </w:pPr>
    </w:p>
    <w:p w:rsidR="009674C7" w:rsidRPr="009674C7" w:rsidRDefault="009674C7" w:rsidP="000C12FE">
      <w:pPr>
        <w:pStyle w:val="ad"/>
        <w:keepNext/>
        <w:rPr>
          <w:b/>
          <w:sz w:val="26"/>
          <w:szCs w:val="26"/>
        </w:rPr>
      </w:pPr>
      <w:r w:rsidRPr="009674C7">
        <w:rPr>
          <w:b/>
          <w:sz w:val="26"/>
          <w:szCs w:val="26"/>
        </w:rPr>
        <w:t xml:space="preserve">ООО </w:t>
      </w:r>
      <w:r w:rsidR="00730776">
        <w:rPr>
          <w:b/>
          <w:sz w:val="26"/>
          <w:szCs w:val="26"/>
        </w:rPr>
        <w:t>«</w:t>
      </w:r>
      <w:r w:rsidRPr="009674C7">
        <w:rPr>
          <w:b/>
          <w:sz w:val="26"/>
          <w:szCs w:val="26"/>
        </w:rPr>
        <w:t>Челмакс</w:t>
      </w:r>
      <w:r w:rsidR="00730776">
        <w:rPr>
          <w:b/>
          <w:sz w:val="26"/>
          <w:szCs w:val="26"/>
        </w:rPr>
        <w:t>»</w:t>
      </w:r>
      <w:r w:rsidRPr="009674C7">
        <w:rPr>
          <w:b/>
          <w:sz w:val="26"/>
          <w:szCs w:val="26"/>
        </w:rPr>
        <w:t xml:space="preserve"> (18.03.2002–02.04.2003)</w:t>
      </w:r>
    </w:p>
    <w:p w:rsidR="009674C7" w:rsidRPr="008F70DE" w:rsidRDefault="009674C7" w:rsidP="000C12FE">
      <w:pPr>
        <w:pStyle w:val="ad"/>
        <w:keepNext/>
        <w:rPr>
          <w:sz w:val="26"/>
          <w:szCs w:val="26"/>
        </w:rPr>
      </w:pPr>
      <w:r w:rsidRPr="008F70DE">
        <w:rPr>
          <w:sz w:val="26"/>
          <w:szCs w:val="26"/>
        </w:rPr>
        <w:t>ОАФ 14, оп. 61, 2 ед. хр., 2002 г.</w:t>
      </w:r>
    </w:p>
    <w:p w:rsidR="009674C7" w:rsidRDefault="009674C7" w:rsidP="000C12FE">
      <w:pPr>
        <w:pStyle w:val="ad"/>
        <w:rPr>
          <w:sz w:val="26"/>
          <w:szCs w:val="26"/>
        </w:rPr>
      </w:pPr>
      <w:r w:rsidRPr="008F70DE">
        <w:rPr>
          <w:sz w:val="26"/>
          <w:szCs w:val="26"/>
        </w:rPr>
        <w:t>ИНН: 7452031945.</w:t>
      </w:r>
    </w:p>
    <w:p w:rsidR="009674C7" w:rsidRPr="008F70DE" w:rsidRDefault="005F47DF" w:rsidP="000C12FE">
      <w:pPr>
        <w:pStyle w:val="ad"/>
        <w:rPr>
          <w:sz w:val="26"/>
          <w:szCs w:val="26"/>
        </w:rPr>
      </w:pPr>
      <w:r>
        <w:rPr>
          <w:sz w:val="26"/>
          <w:szCs w:val="26"/>
        </w:rPr>
        <w:lastRenderedPageBreak/>
        <w:t>Основной вид деятельности:</w:t>
      </w:r>
      <w:r w:rsidR="009674C7">
        <w:rPr>
          <w:sz w:val="26"/>
          <w:szCs w:val="26"/>
        </w:rPr>
        <w:t xml:space="preserve"> оптовая торговля.</w:t>
      </w:r>
    </w:p>
    <w:p w:rsidR="009674C7" w:rsidRDefault="009674C7" w:rsidP="000C12FE">
      <w:pPr>
        <w:pStyle w:val="ad"/>
        <w:rPr>
          <w:sz w:val="26"/>
          <w:szCs w:val="26"/>
        </w:rPr>
      </w:pPr>
      <w:r w:rsidRPr="00C6729E">
        <w:rPr>
          <w:sz w:val="26"/>
          <w:szCs w:val="26"/>
        </w:rPr>
        <w:t xml:space="preserve">Состав документов: приказы </w:t>
      </w:r>
      <w:r w:rsidR="001E2997">
        <w:rPr>
          <w:sz w:val="26"/>
          <w:szCs w:val="26"/>
        </w:rPr>
        <w:t>по личному</w:t>
      </w:r>
      <w:r w:rsidRPr="00C6729E">
        <w:rPr>
          <w:sz w:val="26"/>
          <w:szCs w:val="26"/>
        </w:rPr>
        <w:t xml:space="preserve"> составу, расчетные ведомости</w:t>
      </w:r>
      <w:r>
        <w:rPr>
          <w:sz w:val="26"/>
          <w:szCs w:val="26"/>
        </w:rPr>
        <w:t xml:space="preserve"> по заработной плате 2002 </w:t>
      </w:r>
      <w:r w:rsidRPr="00C6729E">
        <w:rPr>
          <w:sz w:val="26"/>
          <w:szCs w:val="26"/>
        </w:rPr>
        <w:t>г.</w:t>
      </w:r>
    </w:p>
    <w:p w:rsidR="009674C7" w:rsidRDefault="009674C7" w:rsidP="000C12FE">
      <w:pPr>
        <w:pStyle w:val="ad"/>
        <w:jc w:val="left"/>
        <w:rPr>
          <w:b/>
          <w:sz w:val="26"/>
          <w:szCs w:val="26"/>
        </w:rPr>
      </w:pPr>
    </w:p>
    <w:p w:rsidR="00EC65C6" w:rsidRPr="005E07CA" w:rsidRDefault="00EC65C6" w:rsidP="000C12FE">
      <w:pPr>
        <w:pStyle w:val="ad"/>
        <w:rPr>
          <w:b/>
          <w:sz w:val="26"/>
          <w:szCs w:val="26"/>
        </w:rPr>
      </w:pPr>
      <w:r w:rsidRPr="005E07CA">
        <w:rPr>
          <w:b/>
          <w:sz w:val="26"/>
          <w:szCs w:val="26"/>
        </w:rPr>
        <w:t xml:space="preserve">ООО </w:t>
      </w:r>
      <w:r w:rsidR="00730776">
        <w:rPr>
          <w:b/>
          <w:sz w:val="26"/>
          <w:szCs w:val="26"/>
        </w:rPr>
        <w:t>«</w:t>
      </w:r>
      <w:r w:rsidRPr="005E07CA">
        <w:rPr>
          <w:b/>
          <w:sz w:val="26"/>
          <w:szCs w:val="26"/>
        </w:rPr>
        <w:t>ЧЕЛПРОМСНАБ</w:t>
      </w:r>
      <w:r w:rsidR="00730776">
        <w:rPr>
          <w:b/>
          <w:sz w:val="26"/>
          <w:szCs w:val="26"/>
        </w:rPr>
        <w:t>»</w:t>
      </w:r>
      <w:r w:rsidRPr="005E07CA">
        <w:rPr>
          <w:b/>
          <w:sz w:val="26"/>
          <w:szCs w:val="26"/>
        </w:rPr>
        <w:t xml:space="preserve"> (29.01.1998–30.10.2000)</w:t>
      </w:r>
    </w:p>
    <w:p w:rsidR="00EC65C6" w:rsidRDefault="00EC65C6" w:rsidP="000C12FE">
      <w:pPr>
        <w:pStyle w:val="ad"/>
        <w:rPr>
          <w:sz w:val="26"/>
          <w:szCs w:val="26"/>
        </w:rPr>
      </w:pPr>
      <w:r w:rsidRPr="00855FBA">
        <w:rPr>
          <w:sz w:val="26"/>
          <w:szCs w:val="26"/>
        </w:rPr>
        <w:t>ОАФ 9, оп. 49,3 ед. хр., 1998–2000 гг.</w:t>
      </w:r>
    </w:p>
    <w:p w:rsidR="00EC65C6" w:rsidRPr="00855FBA" w:rsidRDefault="005F47DF" w:rsidP="000C12FE">
      <w:pPr>
        <w:pStyle w:val="ad"/>
        <w:rPr>
          <w:sz w:val="26"/>
          <w:szCs w:val="26"/>
        </w:rPr>
      </w:pPr>
      <w:r>
        <w:rPr>
          <w:sz w:val="26"/>
          <w:szCs w:val="26"/>
        </w:rPr>
        <w:t>Основной вид деятельности:</w:t>
      </w:r>
      <w:r w:rsidR="00EC65C6">
        <w:rPr>
          <w:sz w:val="26"/>
          <w:szCs w:val="26"/>
        </w:rPr>
        <w:t xml:space="preserve"> оптовая торговля.</w:t>
      </w:r>
    </w:p>
    <w:p w:rsidR="00EC65C6" w:rsidRDefault="00EC65C6" w:rsidP="000C12FE">
      <w:pPr>
        <w:pStyle w:val="ad"/>
        <w:rPr>
          <w:sz w:val="26"/>
          <w:szCs w:val="26"/>
        </w:rPr>
      </w:pPr>
      <w:r w:rsidRPr="00562BCC">
        <w:rPr>
          <w:sz w:val="26"/>
          <w:szCs w:val="26"/>
        </w:rPr>
        <w:t xml:space="preserve">Состав документов: приказы </w:t>
      </w:r>
      <w:r w:rsidR="001E2997">
        <w:rPr>
          <w:sz w:val="26"/>
          <w:szCs w:val="26"/>
        </w:rPr>
        <w:t>по личному</w:t>
      </w:r>
      <w:r w:rsidRPr="00562BCC">
        <w:rPr>
          <w:sz w:val="26"/>
          <w:szCs w:val="26"/>
        </w:rPr>
        <w:t xml:space="preserve"> составу 19</w:t>
      </w:r>
      <w:r>
        <w:rPr>
          <w:sz w:val="26"/>
          <w:szCs w:val="26"/>
        </w:rPr>
        <w:t>98–2000</w:t>
      </w:r>
      <w:r w:rsidRPr="00562BCC">
        <w:rPr>
          <w:sz w:val="26"/>
          <w:szCs w:val="26"/>
        </w:rPr>
        <w:t xml:space="preserve"> гг., расчетные ве</w:t>
      </w:r>
      <w:r>
        <w:rPr>
          <w:sz w:val="26"/>
          <w:szCs w:val="26"/>
        </w:rPr>
        <w:t>домости по заработной плате 1999–2000</w:t>
      </w:r>
      <w:r w:rsidRPr="00562BCC">
        <w:rPr>
          <w:sz w:val="26"/>
          <w:szCs w:val="26"/>
        </w:rPr>
        <w:t xml:space="preserve"> гг.</w:t>
      </w:r>
      <w:r>
        <w:rPr>
          <w:sz w:val="26"/>
          <w:szCs w:val="26"/>
        </w:rPr>
        <w:t>, налоговые карточки 1998 г.</w:t>
      </w:r>
    </w:p>
    <w:p w:rsidR="00EC65C6" w:rsidRPr="00D9708F" w:rsidRDefault="00EC65C6" w:rsidP="000C12FE">
      <w:pPr>
        <w:pStyle w:val="ad"/>
        <w:rPr>
          <w:sz w:val="26"/>
          <w:szCs w:val="26"/>
        </w:rPr>
      </w:pPr>
    </w:p>
    <w:p w:rsidR="00EC65C6" w:rsidRPr="00EC65C6" w:rsidRDefault="00EC65C6" w:rsidP="000C12FE">
      <w:pPr>
        <w:pStyle w:val="ad"/>
        <w:rPr>
          <w:b/>
          <w:sz w:val="26"/>
          <w:szCs w:val="26"/>
        </w:rPr>
      </w:pPr>
      <w:r w:rsidRPr="00EC65C6">
        <w:rPr>
          <w:b/>
          <w:sz w:val="26"/>
          <w:szCs w:val="26"/>
        </w:rPr>
        <w:t xml:space="preserve">ООО </w:t>
      </w:r>
      <w:r w:rsidR="00730776">
        <w:rPr>
          <w:b/>
          <w:sz w:val="26"/>
          <w:szCs w:val="26"/>
        </w:rPr>
        <w:t>«</w:t>
      </w:r>
      <w:r w:rsidRPr="00EC65C6">
        <w:rPr>
          <w:b/>
          <w:sz w:val="26"/>
          <w:szCs w:val="26"/>
        </w:rPr>
        <w:t>ЧелСГ-Транс</w:t>
      </w:r>
      <w:r w:rsidR="00730776">
        <w:rPr>
          <w:b/>
          <w:sz w:val="26"/>
          <w:szCs w:val="26"/>
        </w:rPr>
        <w:t>»</w:t>
      </w:r>
      <w:r w:rsidRPr="00EC65C6">
        <w:rPr>
          <w:b/>
          <w:sz w:val="26"/>
          <w:szCs w:val="26"/>
        </w:rPr>
        <w:t xml:space="preserve"> (24.11.2010–23.08.2012)</w:t>
      </w:r>
    </w:p>
    <w:p w:rsidR="00EC65C6" w:rsidRDefault="00EC65C6" w:rsidP="000C12FE">
      <w:pPr>
        <w:pStyle w:val="ad"/>
        <w:rPr>
          <w:sz w:val="26"/>
          <w:szCs w:val="26"/>
        </w:rPr>
      </w:pPr>
      <w:r w:rsidRPr="00D9708F">
        <w:rPr>
          <w:sz w:val="26"/>
          <w:szCs w:val="26"/>
        </w:rPr>
        <w:t>ОАФ 16, оп. 89, 7 ед. хр., 2010–2012 гг.</w:t>
      </w:r>
    </w:p>
    <w:p w:rsidR="00EC65C6" w:rsidRPr="00EC65C6" w:rsidRDefault="00EC65C6" w:rsidP="000C12FE">
      <w:pPr>
        <w:pStyle w:val="ad"/>
        <w:rPr>
          <w:sz w:val="26"/>
          <w:szCs w:val="26"/>
        </w:rPr>
      </w:pPr>
      <w:r w:rsidRPr="00EC65C6">
        <w:rPr>
          <w:sz w:val="26"/>
          <w:szCs w:val="26"/>
        </w:rPr>
        <w:t>ИНН: 7449100500.</w:t>
      </w:r>
    </w:p>
    <w:p w:rsidR="00EC65C6" w:rsidRPr="00EC65C6" w:rsidRDefault="00AC4EF7" w:rsidP="000C12FE">
      <w:pPr>
        <w:pStyle w:val="ad"/>
        <w:rPr>
          <w:sz w:val="26"/>
          <w:szCs w:val="26"/>
        </w:rPr>
      </w:pPr>
      <w:r>
        <w:rPr>
          <w:sz w:val="26"/>
          <w:szCs w:val="26"/>
        </w:rPr>
        <w:t>Основной вид деятельности:</w:t>
      </w:r>
      <w:r w:rsidR="00EC65C6" w:rsidRPr="00EC65C6">
        <w:rPr>
          <w:sz w:val="26"/>
          <w:szCs w:val="26"/>
        </w:rPr>
        <w:t xml:space="preserve"> 51.51 Оптовая торговля топливом.</w:t>
      </w:r>
    </w:p>
    <w:p w:rsidR="00EC65C6" w:rsidRPr="00D9708F" w:rsidRDefault="00EC65C6" w:rsidP="000C12FE">
      <w:pPr>
        <w:pStyle w:val="ad"/>
        <w:rPr>
          <w:sz w:val="26"/>
          <w:szCs w:val="26"/>
        </w:rPr>
      </w:pPr>
      <w:r w:rsidRPr="00D9708F">
        <w:rPr>
          <w:sz w:val="26"/>
          <w:szCs w:val="26"/>
        </w:rPr>
        <w:t xml:space="preserve">Состав документов: документы о создании и </w:t>
      </w:r>
      <w:r>
        <w:rPr>
          <w:sz w:val="26"/>
          <w:szCs w:val="26"/>
        </w:rPr>
        <w:t xml:space="preserve">признании несостоятельным (банкротом) </w:t>
      </w:r>
      <w:r w:rsidRPr="00D9708F">
        <w:rPr>
          <w:sz w:val="26"/>
          <w:szCs w:val="26"/>
        </w:rPr>
        <w:t xml:space="preserve">2010–2012 гг., приказы </w:t>
      </w:r>
      <w:r w:rsidR="001E2997">
        <w:rPr>
          <w:sz w:val="26"/>
          <w:szCs w:val="26"/>
        </w:rPr>
        <w:t>по личному</w:t>
      </w:r>
      <w:r w:rsidRPr="00D9708F">
        <w:rPr>
          <w:sz w:val="26"/>
          <w:szCs w:val="26"/>
        </w:rPr>
        <w:t xml:space="preserve"> составу 2010–2011 гг., личные карточки (ф. Т-2) 2011 г., расчетные ведомости по заработной плате 2010–2011 гг. </w:t>
      </w:r>
    </w:p>
    <w:p w:rsidR="00EC65C6" w:rsidRDefault="00EC65C6" w:rsidP="000C12FE">
      <w:pPr>
        <w:pStyle w:val="ad"/>
        <w:jc w:val="left"/>
        <w:rPr>
          <w:b/>
          <w:sz w:val="26"/>
          <w:szCs w:val="26"/>
        </w:rPr>
      </w:pPr>
    </w:p>
    <w:p w:rsidR="009674C7" w:rsidRPr="008B5D4D" w:rsidRDefault="009674C7" w:rsidP="000C12FE">
      <w:pPr>
        <w:pStyle w:val="ad"/>
        <w:keepNext/>
        <w:rPr>
          <w:b/>
          <w:sz w:val="26"/>
          <w:szCs w:val="26"/>
        </w:rPr>
      </w:pPr>
      <w:r w:rsidRPr="008B5D4D">
        <w:rPr>
          <w:b/>
          <w:sz w:val="26"/>
          <w:szCs w:val="26"/>
        </w:rPr>
        <w:t xml:space="preserve">ООО </w:t>
      </w:r>
      <w:r w:rsidR="00730776">
        <w:rPr>
          <w:b/>
          <w:sz w:val="26"/>
          <w:szCs w:val="26"/>
        </w:rPr>
        <w:t>«</w:t>
      </w:r>
      <w:r w:rsidRPr="008B5D4D">
        <w:rPr>
          <w:b/>
          <w:sz w:val="26"/>
          <w:szCs w:val="26"/>
        </w:rPr>
        <w:t>ЧЕЛУР</w:t>
      </w:r>
      <w:r w:rsidR="00730776">
        <w:rPr>
          <w:b/>
          <w:sz w:val="26"/>
          <w:szCs w:val="26"/>
        </w:rPr>
        <w:t>»</w:t>
      </w:r>
      <w:r w:rsidRPr="008B5D4D">
        <w:rPr>
          <w:b/>
          <w:sz w:val="26"/>
          <w:szCs w:val="26"/>
        </w:rPr>
        <w:t xml:space="preserve"> (06.06.1991–04.10.2004)</w:t>
      </w:r>
    </w:p>
    <w:p w:rsidR="009674C7" w:rsidRPr="009B773D" w:rsidRDefault="009674C7" w:rsidP="000C12FE">
      <w:pPr>
        <w:pStyle w:val="ad"/>
        <w:rPr>
          <w:sz w:val="26"/>
          <w:szCs w:val="26"/>
        </w:rPr>
      </w:pPr>
      <w:r w:rsidRPr="009B773D">
        <w:rPr>
          <w:sz w:val="26"/>
          <w:szCs w:val="26"/>
        </w:rPr>
        <w:t>ОАФ 9, оп. 142, 3 ед. хр., 1991–2002 гг.</w:t>
      </w:r>
    </w:p>
    <w:p w:rsidR="009674C7" w:rsidRPr="009B773D" w:rsidRDefault="009674C7" w:rsidP="000C12FE">
      <w:pPr>
        <w:pStyle w:val="ad"/>
        <w:rPr>
          <w:sz w:val="26"/>
          <w:szCs w:val="26"/>
        </w:rPr>
      </w:pPr>
      <w:r w:rsidRPr="009B773D">
        <w:rPr>
          <w:sz w:val="26"/>
          <w:szCs w:val="26"/>
        </w:rPr>
        <w:t>Переименования:</w:t>
      </w:r>
    </w:p>
    <w:p w:rsidR="009674C7" w:rsidRPr="009B773D" w:rsidRDefault="009674C7" w:rsidP="000C12FE">
      <w:pPr>
        <w:pStyle w:val="ad"/>
        <w:numPr>
          <w:ilvl w:val="0"/>
          <w:numId w:val="1"/>
        </w:numPr>
        <w:rPr>
          <w:sz w:val="26"/>
          <w:szCs w:val="26"/>
        </w:rPr>
      </w:pPr>
      <w:r w:rsidRPr="009B773D">
        <w:rPr>
          <w:sz w:val="26"/>
          <w:szCs w:val="26"/>
        </w:rPr>
        <w:t xml:space="preserve">Торгово-коммерческое товарищество с ограниченной ответственностью </w:t>
      </w:r>
      <w:r w:rsidR="00730776">
        <w:rPr>
          <w:sz w:val="26"/>
          <w:szCs w:val="26"/>
        </w:rPr>
        <w:t>«</w:t>
      </w:r>
      <w:r w:rsidRPr="009B773D">
        <w:rPr>
          <w:sz w:val="26"/>
          <w:szCs w:val="26"/>
        </w:rPr>
        <w:t>ЧЕЛУР</w:t>
      </w:r>
      <w:r w:rsidR="00730776">
        <w:rPr>
          <w:sz w:val="26"/>
          <w:szCs w:val="26"/>
        </w:rPr>
        <w:t>»</w:t>
      </w:r>
      <w:r w:rsidRPr="009B773D">
        <w:rPr>
          <w:sz w:val="26"/>
          <w:szCs w:val="26"/>
        </w:rPr>
        <w:t xml:space="preserve"> (ТК ТОО</w:t>
      </w:r>
      <w:r w:rsidRPr="009B773D">
        <w:t xml:space="preserve"> </w:t>
      </w:r>
      <w:r w:rsidR="00730776">
        <w:rPr>
          <w:sz w:val="26"/>
          <w:szCs w:val="26"/>
        </w:rPr>
        <w:t>«</w:t>
      </w:r>
      <w:r w:rsidRPr="009B773D">
        <w:rPr>
          <w:sz w:val="26"/>
          <w:szCs w:val="26"/>
        </w:rPr>
        <w:t>ЧЕЛУР</w:t>
      </w:r>
      <w:r w:rsidR="00730776">
        <w:rPr>
          <w:sz w:val="26"/>
          <w:szCs w:val="26"/>
        </w:rPr>
        <w:t>»</w:t>
      </w:r>
      <w:r w:rsidRPr="009B773D">
        <w:rPr>
          <w:sz w:val="26"/>
          <w:szCs w:val="26"/>
        </w:rPr>
        <w:t>) (06.06.1991–31.05.1999)</w:t>
      </w:r>
    </w:p>
    <w:p w:rsidR="009674C7" w:rsidRDefault="009674C7" w:rsidP="000C12FE">
      <w:pPr>
        <w:pStyle w:val="ad"/>
        <w:numPr>
          <w:ilvl w:val="0"/>
          <w:numId w:val="1"/>
        </w:numPr>
        <w:jc w:val="left"/>
        <w:rPr>
          <w:sz w:val="26"/>
          <w:szCs w:val="26"/>
        </w:rPr>
      </w:pPr>
      <w:r w:rsidRPr="009B773D">
        <w:rPr>
          <w:sz w:val="26"/>
          <w:szCs w:val="26"/>
        </w:rPr>
        <w:t xml:space="preserve">ООО </w:t>
      </w:r>
      <w:r w:rsidR="00730776">
        <w:rPr>
          <w:sz w:val="26"/>
          <w:szCs w:val="26"/>
        </w:rPr>
        <w:t>«</w:t>
      </w:r>
      <w:r w:rsidRPr="009B773D">
        <w:rPr>
          <w:sz w:val="26"/>
          <w:szCs w:val="26"/>
        </w:rPr>
        <w:t>ЧЕЛУР</w:t>
      </w:r>
      <w:r w:rsidR="00730776">
        <w:rPr>
          <w:sz w:val="26"/>
          <w:szCs w:val="26"/>
        </w:rPr>
        <w:t>»</w:t>
      </w:r>
      <w:r w:rsidRPr="009B773D">
        <w:rPr>
          <w:sz w:val="26"/>
          <w:szCs w:val="26"/>
        </w:rPr>
        <w:t xml:space="preserve"> (31.05.1999–04.10.2004)</w:t>
      </w:r>
    </w:p>
    <w:p w:rsidR="00D364F6" w:rsidRDefault="00D364F6" w:rsidP="00E930DA">
      <w:pPr>
        <w:pStyle w:val="ad"/>
        <w:rPr>
          <w:sz w:val="26"/>
          <w:szCs w:val="26"/>
        </w:rPr>
      </w:pPr>
      <w:r>
        <w:rPr>
          <w:sz w:val="26"/>
          <w:szCs w:val="26"/>
        </w:rPr>
        <w:t xml:space="preserve">Юридическое лицо зарегистрировано </w:t>
      </w:r>
      <w:r w:rsidR="00E930DA" w:rsidRPr="00E930DA">
        <w:rPr>
          <w:sz w:val="26"/>
          <w:szCs w:val="26"/>
        </w:rPr>
        <w:t>постановлением главы администрации Советского района от 06.06.1991 № 540, постановлением Главы города Челябинска от</w:t>
      </w:r>
      <w:r w:rsidR="00E930DA">
        <w:rPr>
          <w:sz w:val="26"/>
          <w:szCs w:val="26"/>
        </w:rPr>
        <w:t> </w:t>
      </w:r>
      <w:r w:rsidR="00E930DA" w:rsidRPr="00E930DA">
        <w:rPr>
          <w:sz w:val="26"/>
          <w:szCs w:val="26"/>
        </w:rPr>
        <w:t>31.05.1999 № 625-п, рег. № 13085 (</w:t>
      </w:r>
      <w:r w:rsidR="00E930DA" w:rsidRPr="006F036D">
        <w:rPr>
          <w:sz w:val="26"/>
          <w:szCs w:val="26"/>
        </w:rPr>
        <w:t>ОАФ 9, оп.142, предисловие</w:t>
      </w:r>
      <w:r w:rsidR="00E930DA">
        <w:rPr>
          <w:sz w:val="26"/>
          <w:szCs w:val="26"/>
        </w:rPr>
        <w:t>).</w:t>
      </w:r>
    </w:p>
    <w:p w:rsidR="00E930DA" w:rsidRDefault="00E930DA" w:rsidP="00E930DA">
      <w:pPr>
        <w:pStyle w:val="ad"/>
        <w:rPr>
          <w:sz w:val="26"/>
          <w:szCs w:val="26"/>
        </w:rPr>
      </w:pPr>
      <w:r w:rsidRPr="00E930DA">
        <w:rPr>
          <w:sz w:val="26"/>
          <w:szCs w:val="26"/>
        </w:rPr>
        <w:t>Ликвидировано решением собрания учредителей от 26.09.2002 № 10 (</w:t>
      </w:r>
      <w:r w:rsidRPr="006F036D">
        <w:rPr>
          <w:sz w:val="26"/>
          <w:szCs w:val="26"/>
        </w:rPr>
        <w:t>ОАФ 9, оп.142, предисловие</w:t>
      </w:r>
      <w:r>
        <w:rPr>
          <w:sz w:val="26"/>
          <w:szCs w:val="26"/>
        </w:rPr>
        <w:t>).</w:t>
      </w:r>
    </w:p>
    <w:p w:rsidR="009674C7" w:rsidRPr="009B773D" w:rsidRDefault="009674C7" w:rsidP="000C12FE">
      <w:pPr>
        <w:pStyle w:val="ad"/>
        <w:jc w:val="left"/>
        <w:rPr>
          <w:sz w:val="26"/>
          <w:szCs w:val="26"/>
        </w:rPr>
      </w:pPr>
      <w:r w:rsidRPr="008B5D4D">
        <w:rPr>
          <w:sz w:val="26"/>
          <w:szCs w:val="26"/>
        </w:rPr>
        <w:t>ИНН: 7451021711</w:t>
      </w:r>
      <w:r>
        <w:rPr>
          <w:sz w:val="26"/>
          <w:szCs w:val="26"/>
        </w:rPr>
        <w:t>.</w:t>
      </w:r>
    </w:p>
    <w:p w:rsidR="009674C7" w:rsidRDefault="005F47DF" w:rsidP="000C12FE">
      <w:pPr>
        <w:pStyle w:val="ad"/>
        <w:jc w:val="left"/>
        <w:rPr>
          <w:sz w:val="26"/>
          <w:szCs w:val="26"/>
        </w:rPr>
      </w:pPr>
      <w:r>
        <w:rPr>
          <w:sz w:val="26"/>
          <w:szCs w:val="26"/>
        </w:rPr>
        <w:t>Основной вид деятельности:</w:t>
      </w:r>
      <w:r w:rsidR="009674C7">
        <w:rPr>
          <w:sz w:val="26"/>
          <w:szCs w:val="26"/>
        </w:rPr>
        <w:t xml:space="preserve"> о</w:t>
      </w:r>
      <w:r w:rsidR="009674C7" w:rsidRPr="009B773D">
        <w:rPr>
          <w:sz w:val="26"/>
          <w:szCs w:val="26"/>
        </w:rPr>
        <w:t>птовая торговля</w:t>
      </w:r>
      <w:r w:rsidR="009674C7">
        <w:rPr>
          <w:sz w:val="26"/>
          <w:szCs w:val="26"/>
        </w:rPr>
        <w:t>.</w:t>
      </w:r>
    </w:p>
    <w:p w:rsidR="009674C7" w:rsidRDefault="009674C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1991–2002 гг., личные карточки (ф. Т-2) 1992–2002 гг., расчетные ведомости по заработной плате 1996–2002 гг.</w:t>
      </w:r>
    </w:p>
    <w:p w:rsidR="009674C7" w:rsidRDefault="009674C7" w:rsidP="000C12FE">
      <w:pPr>
        <w:pStyle w:val="ad"/>
        <w:jc w:val="left"/>
        <w:rPr>
          <w:b/>
          <w:sz w:val="26"/>
          <w:szCs w:val="26"/>
        </w:rPr>
      </w:pPr>
    </w:p>
    <w:p w:rsidR="009674C7" w:rsidRPr="007C0BE5" w:rsidRDefault="009674C7" w:rsidP="00F353C3">
      <w:pPr>
        <w:pStyle w:val="ad"/>
        <w:keepNext/>
        <w:rPr>
          <w:sz w:val="26"/>
          <w:szCs w:val="26"/>
        </w:rPr>
      </w:pPr>
      <w:r w:rsidRPr="00C8564D">
        <w:rPr>
          <w:b/>
          <w:sz w:val="26"/>
          <w:szCs w:val="26"/>
        </w:rPr>
        <w:t xml:space="preserve">ООО </w:t>
      </w:r>
      <w:r w:rsidR="00730776">
        <w:rPr>
          <w:b/>
          <w:sz w:val="26"/>
          <w:szCs w:val="26"/>
        </w:rPr>
        <w:t>«</w:t>
      </w:r>
      <w:r w:rsidRPr="00C8564D">
        <w:rPr>
          <w:b/>
          <w:sz w:val="26"/>
          <w:szCs w:val="26"/>
        </w:rPr>
        <w:t>Челябинск-Дизель-Сервис</w:t>
      </w:r>
      <w:r w:rsidR="00730776">
        <w:rPr>
          <w:b/>
          <w:sz w:val="26"/>
          <w:szCs w:val="26"/>
        </w:rPr>
        <w:t>»</w:t>
      </w:r>
      <w:r w:rsidRPr="00C8564D">
        <w:rPr>
          <w:b/>
          <w:sz w:val="26"/>
          <w:szCs w:val="26"/>
        </w:rPr>
        <w:t xml:space="preserve"> </w:t>
      </w:r>
      <w:r w:rsidRPr="007C0BE5">
        <w:rPr>
          <w:sz w:val="26"/>
          <w:szCs w:val="26"/>
        </w:rPr>
        <w:t>(27.11.2000–</w:t>
      </w:r>
      <w:r w:rsidRPr="00B85C60">
        <w:rPr>
          <w:sz w:val="26"/>
          <w:szCs w:val="26"/>
        </w:rPr>
        <w:t>10.09.2012</w:t>
      </w:r>
      <w:r w:rsidRPr="007C0BE5">
        <w:rPr>
          <w:sz w:val="26"/>
          <w:szCs w:val="26"/>
        </w:rPr>
        <w:t>)</w:t>
      </w:r>
    </w:p>
    <w:p w:rsidR="009674C7" w:rsidRDefault="009674C7" w:rsidP="000C12FE">
      <w:pPr>
        <w:pStyle w:val="ad"/>
        <w:rPr>
          <w:sz w:val="26"/>
          <w:szCs w:val="26"/>
        </w:rPr>
      </w:pPr>
      <w:r w:rsidRPr="007C0BE5">
        <w:rPr>
          <w:sz w:val="26"/>
          <w:szCs w:val="26"/>
        </w:rPr>
        <w:t>ОАФ 8, оп. 71, 2 ед. хр., 2001–2002 гг.</w:t>
      </w:r>
    </w:p>
    <w:p w:rsidR="009674C7" w:rsidRPr="00B85C60" w:rsidRDefault="009674C7" w:rsidP="000C12FE">
      <w:pPr>
        <w:pStyle w:val="ad"/>
        <w:rPr>
          <w:sz w:val="26"/>
          <w:szCs w:val="26"/>
        </w:rPr>
      </w:pPr>
      <w:r w:rsidRPr="00B85C60">
        <w:rPr>
          <w:sz w:val="26"/>
          <w:szCs w:val="26"/>
          <w:shd w:val="clear" w:color="auto" w:fill="FFFFFF"/>
        </w:rPr>
        <w:t>ИНН: 744704806</w:t>
      </w:r>
      <w:r>
        <w:rPr>
          <w:sz w:val="26"/>
          <w:szCs w:val="26"/>
          <w:shd w:val="clear" w:color="auto" w:fill="FFFFFF"/>
        </w:rPr>
        <w:t>.</w:t>
      </w:r>
      <w:r w:rsidRPr="00B85C60">
        <w:rPr>
          <w:sz w:val="26"/>
          <w:szCs w:val="26"/>
        </w:rPr>
        <w:t xml:space="preserve"> </w:t>
      </w:r>
    </w:p>
    <w:p w:rsidR="009674C7" w:rsidRDefault="005F47DF" w:rsidP="000C12FE">
      <w:pPr>
        <w:pStyle w:val="ad"/>
        <w:rPr>
          <w:sz w:val="26"/>
          <w:szCs w:val="26"/>
        </w:rPr>
      </w:pPr>
      <w:r>
        <w:rPr>
          <w:sz w:val="26"/>
          <w:szCs w:val="26"/>
        </w:rPr>
        <w:t>Основной вид деятельности:</w:t>
      </w:r>
      <w:r w:rsidR="009674C7">
        <w:rPr>
          <w:sz w:val="26"/>
          <w:szCs w:val="26"/>
        </w:rPr>
        <w:t xml:space="preserve"> оптовая торговля.</w:t>
      </w:r>
    </w:p>
    <w:p w:rsidR="009674C7" w:rsidRDefault="009674C7" w:rsidP="000C12FE">
      <w:pPr>
        <w:pStyle w:val="ad"/>
        <w:rPr>
          <w:sz w:val="26"/>
          <w:szCs w:val="26"/>
        </w:rPr>
      </w:pPr>
      <w:r w:rsidRPr="00750E68">
        <w:rPr>
          <w:sz w:val="26"/>
          <w:szCs w:val="26"/>
        </w:rPr>
        <w:t xml:space="preserve">Состав документов: приказы </w:t>
      </w:r>
      <w:r w:rsidR="001E2997">
        <w:rPr>
          <w:sz w:val="26"/>
          <w:szCs w:val="26"/>
        </w:rPr>
        <w:t>по личному</w:t>
      </w:r>
      <w:r w:rsidRPr="00750E68">
        <w:rPr>
          <w:sz w:val="26"/>
          <w:szCs w:val="26"/>
        </w:rPr>
        <w:t xml:space="preserve"> составу</w:t>
      </w:r>
      <w:r>
        <w:rPr>
          <w:sz w:val="26"/>
          <w:szCs w:val="26"/>
        </w:rPr>
        <w:t xml:space="preserve"> 2001–2002 гг., </w:t>
      </w:r>
      <w:r w:rsidRPr="00750E68">
        <w:rPr>
          <w:sz w:val="26"/>
          <w:szCs w:val="26"/>
        </w:rPr>
        <w:t>расчетные ведомост</w:t>
      </w:r>
      <w:r>
        <w:rPr>
          <w:sz w:val="26"/>
          <w:szCs w:val="26"/>
        </w:rPr>
        <w:t>и по заработной плате 2001 г.</w:t>
      </w:r>
    </w:p>
    <w:p w:rsidR="009674C7" w:rsidRDefault="009674C7" w:rsidP="000C12FE">
      <w:pPr>
        <w:pStyle w:val="ad"/>
        <w:jc w:val="left"/>
        <w:rPr>
          <w:b/>
          <w:sz w:val="26"/>
          <w:szCs w:val="26"/>
        </w:rPr>
      </w:pPr>
    </w:p>
    <w:p w:rsidR="009278ED" w:rsidRPr="009674C7" w:rsidRDefault="009278ED"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ЧелябТракЗапчасть</w:t>
      </w:r>
      <w:r w:rsidR="00730776">
        <w:rPr>
          <w:b/>
          <w:sz w:val="26"/>
          <w:szCs w:val="26"/>
        </w:rPr>
        <w:t>»</w:t>
      </w:r>
      <w:r w:rsidRPr="009674C7">
        <w:rPr>
          <w:b/>
          <w:sz w:val="26"/>
          <w:szCs w:val="26"/>
        </w:rPr>
        <w:t xml:space="preserve"> (ООО </w:t>
      </w:r>
      <w:r w:rsidR="00730776">
        <w:rPr>
          <w:b/>
          <w:sz w:val="26"/>
          <w:szCs w:val="26"/>
        </w:rPr>
        <w:t>«</w:t>
      </w:r>
      <w:r w:rsidRPr="009674C7">
        <w:rPr>
          <w:b/>
          <w:sz w:val="26"/>
          <w:szCs w:val="26"/>
        </w:rPr>
        <w:t>ЧТЗ</w:t>
      </w:r>
      <w:r w:rsidR="00730776">
        <w:rPr>
          <w:b/>
          <w:sz w:val="26"/>
          <w:szCs w:val="26"/>
        </w:rPr>
        <w:t>»</w:t>
      </w:r>
      <w:r w:rsidRPr="009674C7">
        <w:rPr>
          <w:b/>
          <w:sz w:val="26"/>
          <w:szCs w:val="26"/>
        </w:rPr>
        <w:t>) (28.10.2009–15.09.2016)</w:t>
      </w:r>
    </w:p>
    <w:p w:rsidR="009278ED" w:rsidRDefault="009278ED" w:rsidP="000C12FE">
      <w:pPr>
        <w:pStyle w:val="ad"/>
        <w:rPr>
          <w:sz w:val="26"/>
          <w:szCs w:val="26"/>
        </w:rPr>
      </w:pPr>
      <w:r w:rsidRPr="00F7475F">
        <w:rPr>
          <w:sz w:val="26"/>
          <w:szCs w:val="26"/>
        </w:rPr>
        <w:t>ОАФ 9, оп. 249, 5 ед. хр., 2009–2016 гг.</w:t>
      </w:r>
    </w:p>
    <w:p w:rsidR="009278ED" w:rsidRDefault="009278ED" w:rsidP="000C12FE">
      <w:pPr>
        <w:pStyle w:val="ad"/>
        <w:rPr>
          <w:sz w:val="26"/>
          <w:szCs w:val="26"/>
        </w:rPr>
      </w:pPr>
      <w:r>
        <w:rPr>
          <w:sz w:val="26"/>
          <w:szCs w:val="26"/>
        </w:rPr>
        <w:t>ИНН 7451290143.</w:t>
      </w:r>
    </w:p>
    <w:p w:rsidR="009278ED" w:rsidRPr="00F7475F" w:rsidRDefault="00AC4EF7" w:rsidP="000C12FE">
      <w:pPr>
        <w:pStyle w:val="ad"/>
        <w:rPr>
          <w:sz w:val="26"/>
          <w:szCs w:val="26"/>
        </w:rPr>
      </w:pPr>
      <w:r>
        <w:rPr>
          <w:sz w:val="26"/>
          <w:szCs w:val="26"/>
        </w:rPr>
        <w:t>Основной вид деятельности:</w:t>
      </w:r>
      <w:r w:rsidR="009278ED">
        <w:rPr>
          <w:sz w:val="26"/>
          <w:szCs w:val="26"/>
        </w:rPr>
        <w:t xml:space="preserve"> </w:t>
      </w:r>
      <w:r w:rsidR="009278ED" w:rsidRPr="009674C7">
        <w:rPr>
          <w:sz w:val="26"/>
          <w:szCs w:val="26"/>
        </w:rPr>
        <w:t>46.90 Торговля оптовая неспециализированная.</w:t>
      </w:r>
    </w:p>
    <w:p w:rsidR="009278ED" w:rsidRDefault="009278ED" w:rsidP="000C12FE">
      <w:pPr>
        <w:pStyle w:val="ad"/>
        <w:rPr>
          <w:sz w:val="26"/>
          <w:szCs w:val="26"/>
        </w:rPr>
      </w:pPr>
      <w:r w:rsidRPr="00F7475F">
        <w:rPr>
          <w:sz w:val="26"/>
          <w:szCs w:val="26"/>
        </w:rPr>
        <w:t xml:space="preserve">Состав документов: документы о создании и ликвидации, приказы </w:t>
      </w:r>
      <w:r w:rsidR="001E2997">
        <w:rPr>
          <w:sz w:val="26"/>
          <w:szCs w:val="26"/>
        </w:rPr>
        <w:t>по личному</w:t>
      </w:r>
      <w:r w:rsidRPr="00F7475F">
        <w:rPr>
          <w:sz w:val="26"/>
          <w:szCs w:val="26"/>
        </w:rPr>
        <w:t xml:space="preserve"> составу 2009–2016 гг., личные карточки (ф. Т-2) 2010–2016 гг., расчетные ведомости по заработной плате 2009–2016 гг.</w:t>
      </w:r>
    </w:p>
    <w:p w:rsidR="009278ED" w:rsidRDefault="009278ED" w:rsidP="000C12FE">
      <w:pPr>
        <w:pStyle w:val="ad"/>
        <w:jc w:val="left"/>
        <w:rPr>
          <w:b/>
          <w:sz w:val="26"/>
          <w:szCs w:val="26"/>
        </w:rPr>
      </w:pPr>
    </w:p>
    <w:p w:rsidR="00EC65C6" w:rsidRPr="00717C7E" w:rsidRDefault="00EC65C6" w:rsidP="00F26FD3">
      <w:pPr>
        <w:pStyle w:val="ad"/>
        <w:keepNext/>
        <w:rPr>
          <w:b/>
          <w:sz w:val="26"/>
          <w:szCs w:val="26"/>
        </w:rPr>
      </w:pPr>
      <w:r w:rsidRPr="00717C7E">
        <w:rPr>
          <w:b/>
          <w:sz w:val="26"/>
          <w:szCs w:val="26"/>
        </w:rPr>
        <w:t xml:space="preserve">ООО </w:t>
      </w:r>
      <w:r w:rsidR="00730776">
        <w:rPr>
          <w:b/>
          <w:sz w:val="26"/>
          <w:szCs w:val="26"/>
        </w:rPr>
        <w:t>«</w:t>
      </w:r>
      <w:r w:rsidRPr="00717C7E">
        <w:rPr>
          <w:b/>
          <w:sz w:val="26"/>
          <w:szCs w:val="26"/>
        </w:rPr>
        <w:t>Эгида</w:t>
      </w:r>
      <w:r w:rsidR="00730776">
        <w:rPr>
          <w:b/>
          <w:sz w:val="26"/>
          <w:szCs w:val="26"/>
        </w:rPr>
        <w:t>»</w:t>
      </w:r>
      <w:r w:rsidRPr="00717C7E">
        <w:rPr>
          <w:b/>
          <w:sz w:val="26"/>
          <w:szCs w:val="26"/>
        </w:rPr>
        <w:t xml:space="preserve"> (30.01.2009–30.04.2013)</w:t>
      </w:r>
    </w:p>
    <w:p w:rsidR="00EC65C6" w:rsidRDefault="00EC65C6" w:rsidP="00F26FD3">
      <w:pPr>
        <w:pStyle w:val="ad"/>
        <w:keepNext/>
        <w:rPr>
          <w:sz w:val="26"/>
          <w:szCs w:val="26"/>
        </w:rPr>
      </w:pPr>
      <w:r w:rsidRPr="009B5FF3">
        <w:rPr>
          <w:sz w:val="26"/>
          <w:szCs w:val="26"/>
        </w:rPr>
        <w:t>ОАФ 8, оп. 155, 3 ед. хр., 2009–2013 гг.</w:t>
      </w:r>
    </w:p>
    <w:p w:rsidR="00EC65C6" w:rsidRDefault="00EC65C6" w:rsidP="000C12FE">
      <w:pPr>
        <w:pStyle w:val="ad"/>
        <w:rPr>
          <w:sz w:val="26"/>
          <w:szCs w:val="26"/>
        </w:rPr>
      </w:pPr>
      <w:r w:rsidRPr="00717C7E">
        <w:rPr>
          <w:sz w:val="26"/>
          <w:szCs w:val="26"/>
        </w:rPr>
        <w:t>ИНН: 7447147849</w:t>
      </w:r>
      <w:r>
        <w:rPr>
          <w:sz w:val="26"/>
          <w:szCs w:val="26"/>
        </w:rPr>
        <w:t>.</w:t>
      </w:r>
    </w:p>
    <w:p w:rsidR="00EC65C6" w:rsidRDefault="00AC4EF7" w:rsidP="000C12FE">
      <w:pPr>
        <w:pStyle w:val="ad"/>
        <w:rPr>
          <w:sz w:val="26"/>
          <w:szCs w:val="26"/>
        </w:rPr>
      </w:pPr>
      <w:r>
        <w:rPr>
          <w:sz w:val="26"/>
          <w:szCs w:val="26"/>
        </w:rPr>
        <w:t>Основной вид деятельности:</w:t>
      </w:r>
      <w:r w:rsidR="00FF66A4">
        <w:rPr>
          <w:sz w:val="26"/>
          <w:szCs w:val="26"/>
        </w:rPr>
        <w:t> </w:t>
      </w:r>
      <w:r w:rsidR="00EC65C6" w:rsidRPr="00717C7E">
        <w:rPr>
          <w:sz w:val="26"/>
          <w:szCs w:val="26"/>
        </w:rPr>
        <w:t>51.51 Оптовая торговля топливом</w:t>
      </w:r>
      <w:r w:rsidR="00EC65C6">
        <w:rPr>
          <w:sz w:val="26"/>
          <w:szCs w:val="26"/>
        </w:rPr>
        <w:t>.</w:t>
      </w:r>
    </w:p>
    <w:p w:rsidR="00EC65C6" w:rsidRPr="009B5FF3" w:rsidRDefault="00EC65C6" w:rsidP="000C12FE">
      <w:pPr>
        <w:pStyle w:val="ad"/>
        <w:rPr>
          <w:sz w:val="26"/>
          <w:szCs w:val="26"/>
        </w:rPr>
      </w:pPr>
      <w:r w:rsidRPr="00F64743">
        <w:rPr>
          <w:sz w:val="26"/>
          <w:szCs w:val="26"/>
        </w:rPr>
        <w:t>Состав документов: до</w:t>
      </w:r>
      <w:r>
        <w:rPr>
          <w:sz w:val="26"/>
          <w:szCs w:val="26"/>
        </w:rPr>
        <w:t xml:space="preserve">кументы о создании и ликвидации, приказы </w:t>
      </w:r>
      <w:r w:rsidR="001E2997">
        <w:rPr>
          <w:sz w:val="26"/>
          <w:szCs w:val="26"/>
        </w:rPr>
        <w:t>по личному</w:t>
      </w:r>
      <w:r>
        <w:rPr>
          <w:sz w:val="26"/>
          <w:szCs w:val="26"/>
        </w:rPr>
        <w:t xml:space="preserve"> составу 2009–2013</w:t>
      </w:r>
      <w:r w:rsidRPr="00F64743">
        <w:rPr>
          <w:sz w:val="26"/>
          <w:szCs w:val="26"/>
        </w:rPr>
        <w:t xml:space="preserve"> гг.</w:t>
      </w:r>
      <w:r>
        <w:rPr>
          <w:sz w:val="26"/>
          <w:szCs w:val="26"/>
        </w:rPr>
        <w:t>, личные карточки (ф. Т-2) 2013 г.</w:t>
      </w:r>
    </w:p>
    <w:p w:rsidR="00EC65C6" w:rsidRPr="009B5FF3" w:rsidRDefault="00EC65C6" w:rsidP="000C12FE">
      <w:pPr>
        <w:pStyle w:val="ad"/>
        <w:rPr>
          <w:sz w:val="26"/>
          <w:szCs w:val="26"/>
        </w:rPr>
      </w:pPr>
    </w:p>
    <w:p w:rsidR="00EC65C6" w:rsidRPr="00A25741" w:rsidRDefault="00EC65C6" w:rsidP="000C12FE">
      <w:pPr>
        <w:pStyle w:val="ad"/>
        <w:keepNext/>
        <w:rPr>
          <w:b/>
          <w:sz w:val="26"/>
          <w:szCs w:val="26"/>
        </w:rPr>
      </w:pPr>
      <w:r w:rsidRPr="00A25741">
        <w:rPr>
          <w:b/>
          <w:sz w:val="26"/>
          <w:szCs w:val="26"/>
        </w:rPr>
        <w:t xml:space="preserve">ООО </w:t>
      </w:r>
      <w:r w:rsidR="00730776">
        <w:rPr>
          <w:b/>
          <w:sz w:val="26"/>
          <w:szCs w:val="26"/>
        </w:rPr>
        <w:t>«</w:t>
      </w:r>
      <w:r w:rsidRPr="00A25741">
        <w:rPr>
          <w:b/>
          <w:sz w:val="26"/>
          <w:szCs w:val="26"/>
        </w:rPr>
        <w:t>Эгида</w:t>
      </w:r>
      <w:r w:rsidR="00730776">
        <w:rPr>
          <w:b/>
          <w:sz w:val="26"/>
          <w:szCs w:val="26"/>
        </w:rPr>
        <w:t>»</w:t>
      </w:r>
      <w:r w:rsidRPr="00A25741">
        <w:rPr>
          <w:b/>
          <w:sz w:val="26"/>
          <w:szCs w:val="26"/>
        </w:rPr>
        <w:t xml:space="preserve"> (21.12.2010–09.07.2013)</w:t>
      </w:r>
    </w:p>
    <w:p w:rsidR="00EC65C6" w:rsidRDefault="00EC65C6" w:rsidP="000C12FE">
      <w:pPr>
        <w:pStyle w:val="ad"/>
        <w:rPr>
          <w:sz w:val="26"/>
          <w:szCs w:val="26"/>
        </w:rPr>
      </w:pPr>
      <w:r w:rsidRPr="009B5FF3">
        <w:rPr>
          <w:sz w:val="26"/>
          <w:szCs w:val="26"/>
        </w:rPr>
        <w:t>ОАФ 8, оп. 160, 4 ед. хр., 2010–2013 гг.</w:t>
      </w:r>
    </w:p>
    <w:p w:rsidR="00EC65C6" w:rsidRDefault="00EC65C6" w:rsidP="000C12FE">
      <w:pPr>
        <w:pStyle w:val="ad"/>
        <w:rPr>
          <w:sz w:val="26"/>
          <w:szCs w:val="26"/>
        </w:rPr>
      </w:pPr>
      <w:r w:rsidRPr="00A25741">
        <w:rPr>
          <w:sz w:val="26"/>
          <w:szCs w:val="26"/>
        </w:rPr>
        <w:t>ИНН: 7447182843</w:t>
      </w:r>
      <w:r>
        <w:rPr>
          <w:sz w:val="26"/>
          <w:szCs w:val="26"/>
        </w:rPr>
        <w:t>.</w:t>
      </w:r>
    </w:p>
    <w:p w:rsidR="00EC65C6" w:rsidRPr="009B5FF3" w:rsidRDefault="00AC4EF7" w:rsidP="000C12FE">
      <w:pPr>
        <w:pStyle w:val="ad"/>
        <w:rPr>
          <w:sz w:val="26"/>
          <w:szCs w:val="26"/>
        </w:rPr>
      </w:pPr>
      <w:r>
        <w:rPr>
          <w:sz w:val="26"/>
          <w:szCs w:val="26"/>
        </w:rPr>
        <w:t>Основной вид деятельности:</w:t>
      </w:r>
      <w:r w:rsidR="00FF66A4">
        <w:rPr>
          <w:sz w:val="26"/>
          <w:szCs w:val="26"/>
        </w:rPr>
        <w:t> </w:t>
      </w:r>
      <w:r w:rsidR="00EC65C6" w:rsidRPr="00A25741">
        <w:rPr>
          <w:sz w:val="26"/>
          <w:szCs w:val="26"/>
        </w:rPr>
        <w:t>51.51 Оптовая торговля топливом</w:t>
      </w:r>
      <w:r w:rsidR="00EC65C6">
        <w:rPr>
          <w:sz w:val="26"/>
          <w:szCs w:val="26"/>
        </w:rPr>
        <w:t>.</w:t>
      </w:r>
    </w:p>
    <w:p w:rsidR="00EC65C6" w:rsidRDefault="00EC65C6" w:rsidP="000C12FE">
      <w:pPr>
        <w:pStyle w:val="ad"/>
        <w:rPr>
          <w:sz w:val="26"/>
          <w:szCs w:val="26"/>
        </w:rPr>
      </w:pPr>
      <w:r w:rsidRPr="00BF3503">
        <w:rPr>
          <w:sz w:val="26"/>
          <w:szCs w:val="26"/>
        </w:rPr>
        <w:t>Состав документов: док</w:t>
      </w:r>
      <w:r>
        <w:rPr>
          <w:sz w:val="26"/>
          <w:szCs w:val="26"/>
        </w:rPr>
        <w:t xml:space="preserve">ументы о создании и ликвидации, приказы </w:t>
      </w:r>
      <w:r w:rsidR="001E2997">
        <w:rPr>
          <w:sz w:val="26"/>
          <w:szCs w:val="26"/>
        </w:rPr>
        <w:t>по личному</w:t>
      </w:r>
      <w:r>
        <w:rPr>
          <w:sz w:val="26"/>
          <w:szCs w:val="26"/>
        </w:rPr>
        <w:t xml:space="preserve"> составу 2010–2013</w:t>
      </w:r>
      <w:r w:rsidRPr="00BF3503">
        <w:rPr>
          <w:sz w:val="26"/>
          <w:szCs w:val="26"/>
        </w:rPr>
        <w:t xml:space="preserve"> гг</w:t>
      </w:r>
      <w:r>
        <w:rPr>
          <w:sz w:val="26"/>
          <w:szCs w:val="26"/>
        </w:rPr>
        <w:t>., личные карточки</w:t>
      </w:r>
      <w:r w:rsidRPr="00BF3503">
        <w:rPr>
          <w:sz w:val="26"/>
          <w:szCs w:val="26"/>
        </w:rPr>
        <w:t>, расчетные ве</w:t>
      </w:r>
      <w:r>
        <w:rPr>
          <w:sz w:val="26"/>
          <w:szCs w:val="26"/>
        </w:rPr>
        <w:t>домости по заработной плате 2011–2013</w:t>
      </w:r>
      <w:r w:rsidRPr="00BF3503">
        <w:rPr>
          <w:sz w:val="26"/>
          <w:szCs w:val="26"/>
        </w:rPr>
        <w:t xml:space="preserve"> гг.</w:t>
      </w:r>
    </w:p>
    <w:p w:rsidR="00EC65C6" w:rsidRDefault="00EC65C6" w:rsidP="000C12FE">
      <w:pPr>
        <w:pStyle w:val="ad"/>
        <w:jc w:val="left"/>
        <w:rPr>
          <w:b/>
          <w:sz w:val="26"/>
          <w:szCs w:val="26"/>
        </w:rPr>
      </w:pPr>
    </w:p>
    <w:p w:rsidR="009278ED" w:rsidRPr="009278ED" w:rsidRDefault="009278ED" w:rsidP="000C12FE">
      <w:pPr>
        <w:pStyle w:val="ad"/>
        <w:keepNext/>
        <w:rPr>
          <w:b/>
          <w:sz w:val="26"/>
          <w:szCs w:val="26"/>
        </w:rPr>
      </w:pPr>
      <w:r w:rsidRPr="009278ED">
        <w:rPr>
          <w:b/>
          <w:sz w:val="26"/>
          <w:szCs w:val="26"/>
        </w:rPr>
        <w:t xml:space="preserve">ООО </w:t>
      </w:r>
      <w:r w:rsidR="00730776">
        <w:rPr>
          <w:b/>
          <w:sz w:val="26"/>
          <w:szCs w:val="26"/>
        </w:rPr>
        <w:t>«</w:t>
      </w:r>
      <w:r w:rsidRPr="009278ED">
        <w:rPr>
          <w:b/>
          <w:sz w:val="26"/>
          <w:szCs w:val="26"/>
        </w:rPr>
        <w:t>ЭКСПО-ТРЕЙД</w:t>
      </w:r>
      <w:r w:rsidR="00730776">
        <w:rPr>
          <w:b/>
          <w:sz w:val="26"/>
          <w:szCs w:val="26"/>
        </w:rPr>
        <w:t>»</w:t>
      </w:r>
      <w:r w:rsidRPr="009278ED">
        <w:rPr>
          <w:b/>
          <w:sz w:val="26"/>
          <w:szCs w:val="26"/>
        </w:rPr>
        <w:t xml:space="preserve"> (06.10.2008–04.06.2014)</w:t>
      </w:r>
    </w:p>
    <w:p w:rsidR="009278ED" w:rsidRDefault="009278ED" w:rsidP="000C12FE">
      <w:pPr>
        <w:pStyle w:val="ad"/>
        <w:rPr>
          <w:sz w:val="26"/>
          <w:szCs w:val="26"/>
        </w:rPr>
      </w:pPr>
      <w:r w:rsidRPr="00011B35">
        <w:rPr>
          <w:sz w:val="26"/>
          <w:szCs w:val="26"/>
        </w:rPr>
        <w:t>ОАФ 9, оп. 231, 4 ед. хр., 2008–2014 гг.</w:t>
      </w:r>
    </w:p>
    <w:p w:rsidR="009278ED" w:rsidRPr="009278ED" w:rsidRDefault="009278ED" w:rsidP="000C12FE">
      <w:pPr>
        <w:pStyle w:val="ad"/>
        <w:rPr>
          <w:sz w:val="26"/>
          <w:szCs w:val="26"/>
        </w:rPr>
      </w:pPr>
      <w:r w:rsidRPr="009278ED">
        <w:rPr>
          <w:sz w:val="26"/>
          <w:szCs w:val="26"/>
        </w:rPr>
        <w:t>ИНН: 7451272715.</w:t>
      </w:r>
    </w:p>
    <w:p w:rsidR="009278ED" w:rsidRPr="00011B35" w:rsidRDefault="00AC4EF7" w:rsidP="000C12FE">
      <w:pPr>
        <w:pStyle w:val="ad"/>
        <w:rPr>
          <w:sz w:val="26"/>
          <w:szCs w:val="26"/>
        </w:rPr>
      </w:pPr>
      <w:r>
        <w:rPr>
          <w:sz w:val="26"/>
          <w:szCs w:val="26"/>
        </w:rPr>
        <w:t>Основной вид деятельности:</w:t>
      </w:r>
      <w:r w:rsidR="009278ED" w:rsidRPr="009278ED">
        <w:rPr>
          <w:sz w:val="26"/>
          <w:szCs w:val="26"/>
        </w:rPr>
        <w:t xml:space="preserve"> 51.47.1 Оптовая торговля бытовой мебелью, напольными покрытиями и</w:t>
      </w:r>
      <w:r w:rsidR="009278ED">
        <w:rPr>
          <w:sz w:val="26"/>
          <w:szCs w:val="26"/>
        </w:rPr>
        <w:t> </w:t>
      </w:r>
      <w:r w:rsidR="009278ED" w:rsidRPr="009278ED">
        <w:rPr>
          <w:sz w:val="26"/>
          <w:szCs w:val="26"/>
        </w:rPr>
        <w:t>прочими неэлектрическими бытовыми товарами.</w:t>
      </w:r>
    </w:p>
    <w:p w:rsidR="009278ED" w:rsidRDefault="009278ED" w:rsidP="000C12FE">
      <w:pPr>
        <w:pStyle w:val="ad"/>
        <w:rPr>
          <w:sz w:val="26"/>
          <w:szCs w:val="26"/>
        </w:rPr>
      </w:pPr>
      <w:r w:rsidRPr="00011B35">
        <w:rPr>
          <w:sz w:val="26"/>
          <w:szCs w:val="26"/>
        </w:rPr>
        <w:t xml:space="preserve">Состав документов: документы о создании и признании несостоятельным (банкротом), приказы </w:t>
      </w:r>
      <w:r w:rsidR="001E2997">
        <w:rPr>
          <w:sz w:val="26"/>
          <w:szCs w:val="26"/>
        </w:rPr>
        <w:t>по личному</w:t>
      </w:r>
      <w:r w:rsidRPr="00011B35">
        <w:rPr>
          <w:sz w:val="26"/>
          <w:szCs w:val="26"/>
        </w:rPr>
        <w:t xml:space="preserve"> составу 2008–2014 гг., личные карточки (ф. Т-2) 2010–2014 гг., расчетные ведомости по заработной плате 2009–2013 гг.</w:t>
      </w:r>
    </w:p>
    <w:p w:rsidR="009278ED" w:rsidRDefault="009278ED" w:rsidP="000C12FE">
      <w:pPr>
        <w:pStyle w:val="ad"/>
        <w:jc w:val="left"/>
        <w:rPr>
          <w:b/>
          <w:sz w:val="26"/>
          <w:szCs w:val="26"/>
        </w:rPr>
      </w:pPr>
    </w:p>
    <w:p w:rsidR="009278ED" w:rsidRPr="00504FBC" w:rsidRDefault="009278ED" w:rsidP="00F353C3">
      <w:pPr>
        <w:pStyle w:val="ad"/>
        <w:keepNext/>
        <w:rPr>
          <w:b/>
          <w:sz w:val="26"/>
          <w:szCs w:val="26"/>
        </w:rPr>
      </w:pPr>
      <w:r w:rsidRPr="00504FBC">
        <w:rPr>
          <w:b/>
          <w:sz w:val="26"/>
          <w:szCs w:val="26"/>
        </w:rPr>
        <w:t xml:space="preserve">ООО </w:t>
      </w:r>
      <w:r w:rsidR="00730776">
        <w:rPr>
          <w:b/>
          <w:sz w:val="26"/>
          <w:szCs w:val="26"/>
        </w:rPr>
        <w:t>«</w:t>
      </w:r>
      <w:r w:rsidRPr="00504FBC">
        <w:rPr>
          <w:b/>
          <w:sz w:val="26"/>
          <w:szCs w:val="26"/>
        </w:rPr>
        <w:t>Электрика</w:t>
      </w:r>
      <w:r w:rsidR="00730776">
        <w:rPr>
          <w:b/>
          <w:sz w:val="26"/>
          <w:szCs w:val="26"/>
        </w:rPr>
        <w:t>»</w:t>
      </w:r>
      <w:r w:rsidRPr="00504FBC">
        <w:rPr>
          <w:b/>
          <w:sz w:val="26"/>
          <w:szCs w:val="26"/>
        </w:rPr>
        <w:t xml:space="preserve"> (18.10.1999–28.10.2003)</w:t>
      </w:r>
    </w:p>
    <w:p w:rsidR="009278ED" w:rsidRDefault="009278ED" w:rsidP="00F353C3">
      <w:pPr>
        <w:pStyle w:val="ad"/>
        <w:keepNext/>
        <w:rPr>
          <w:sz w:val="26"/>
          <w:szCs w:val="26"/>
        </w:rPr>
      </w:pPr>
      <w:r w:rsidRPr="006A0419">
        <w:rPr>
          <w:sz w:val="26"/>
          <w:szCs w:val="26"/>
        </w:rPr>
        <w:t>ОАФ 9, оп. 135, 4 ед. хр., 1999–2003 гг.</w:t>
      </w:r>
    </w:p>
    <w:p w:rsidR="009278ED" w:rsidRPr="006A0419" w:rsidRDefault="009278ED" w:rsidP="000C12FE">
      <w:pPr>
        <w:pStyle w:val="ad"/>
        <w:rPr>
          <w:sz w:val="26"/>
          <w:szCs w:val="26"/>
        </w:rPr>
      </w:pPr>
      <w:r>
        <w:rPr>
          <w:sz w:val="26"/>
          <w:szCs w:val="26"/>
        </w:rPr>
        <w:t>ИНН: 7451083355.</w:t>
      </w:r>
    </w:p>
    <w:p w:rsidR="009278ED" w:rsidRDefault="005F47DF" w:rsidP="000C12FE">
      <w:pPr>
        <w:pStyle w:val="ad"/>
        <w:rPr>
          <w:sz w:val="26"/>
          <w:szCs w:val="26"/>
        </w:rPr>
      </w:pPr>
      <w:r>
        <w:rPr>
          <w:sz w:val="26"/>
          <w:szCs w:val="26"/>
        </w:rPr>
        <w:t>Основной вид деятельности:</w:t>
      </w:r>
      <w:r w:rsidR="009278ED">
        <w:rPr>
          <w:sz w:val="26"/>
          <w:szCs w:val="26"/>
        </w:rPr>
        <w:t xml:space="preserve"> о</w:t>
      </w:r>
      <w:r w:rsidR="009278ED" w:rsidRPr="006A0419">
        <w:rPr>
          <w:sz w:val="26"/>
          <w:szCs w:val="26"/>
        </w:rPr>
        <w:t>птовая торговля</w:t>
      </w:r>
      <w:r w:rsidR="009278ED">
        <w:rPr>
          <w:sz w:val="26"/>
          <w:szCs w:val="26"/>
        </w:rPr>
        <w:t>.</w:t>
      </w:r>
    </w:p>
    <w:p w:rsidR="009278ED" w:rsidRPr="006A0419" w:rsidRDefault="009278E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6F40C1">
        <w:rPr>
          <w:sz w:val="26"/>
          <w:szCs w:val="26"/>
        </w:rPr>
        <w:t>9–2003 гг., личные карточки (ф. </w:t>
      </w:r>
      <w:r>
        <w:rPr>
          <w:sz w:val="26"/>
          <w:szCs w:val="26"/>
        </w:rPr>
        <w:t>Т-2) 2000–2003 гг., лицевые счета по заработной плате 1999–2000 гг., расчетные ведомости по заработной плате 2001–2003 гг.</w:t>
      </w:r>
    </w:p>
    <w:p w:rsidR="009278ED" w:rsidRDefault="009278ED" w:rsidP="000C12FE">
      <w:pPr>
        <w:pStyle w:val="ad"/>
        <w:jc w:val="left"/>
        <w:rPr>
          <w:b/>
          <w:sz w:val="26"/>
          <w:szCs w:val="26"/>
        </w:rPr>
      </w:pPr>
    </w:p>
    <w:p w:rsidR="009278ED" w:rsidRPr="00D05D3F" w:rsidRDefault="009278ED" w:rsidP="00F353C3">
      <w:pPr>
        <w:pStyle w:val="ad"/>
        <w:keepNext/>
        <w:rPr>
          <w:b/>
          <w:sz w:val="26"/>
          <w:szCs w:val="26"/>
        </w:rPr>
      </w:pPr>
      <w:r w:rsidRPr="00D05D3F">
        <w:rPr>
          <w:b/>
          <w:sz w:val="26"/>
          <w:szCs w:val="26"/>
        </w:rPr>
        <w:t xml:space="preserve">ООО </w:t>
      </w:r>
      <w:r w:rsidR="00730776">
        <w:rPr>
          <w:b/>
          <w:sz w:val="26"/>
          <w:szCs w:val="26"/>
        </w:rPr>
        <w:t>«</w:t>
      </w:r>
      <w:r w:rsidRPr="00D05D3F">
        <w:rPr>
          <w:b/>
          <w:sz w:val="26"/>
          <w:szCs w:val="26"/>
        </w:rPr>
        <w:t>Элком</w:t>
      </w:r>
      <w:r w:rsidR="00730776">
        <w:rPr>
          <w:b/>
          <w:sz w:val="26"/>
          <w:szCs w:val="26"/>
        </w:rPr>
        <w:t>»</w:t>
      </w:r>
      <w:r w:rsidRPr="00D05D3F">
        <w:rPr>
          <w:b/>
          <w:sz w:val="26"/>
          <w:szCs w:val="26"/>
        </w:rPr>
        <w:t xml:space="preserve"> (26.05.1995–15.11.2005)</w:t>
      </w:r>
    </w:p>
    <w:p w:rsidR="009278ED" w:rsidRPr="00DF5EC1" w:rsidRDefault="009278ED" w:rsidP="000C12FE">
      <w:pPr>
        <w:pStyle w:val="ad"/>
        <w:rPr>
          <w:sz w:val="26"/>
          <w:szCs w:val="26"/>
        </w:rPr>
      </w:pPr>
      <w:r w:rsidRPr="00DF5EC1">
        <w:rPr>
          <w:sz w:val="26"/>
          <w:szCs w:val="26"/>
        </w:rPr>
        <w:t>ОАФ 9, оп. 162, 3 ед. хр., 1995–2004 гг.</w:t>
      </w:r>
    </w:p>
    <w:p w:rsidR="009278ED" w:rsidRPr="00DF5EC1" w:rsidRDefault="009278ED" w:rsidP="000C12FE">
      <w:pPr>
        <w:pStyle w:val="ad"/>
        <w:rPr>
          <w:sz w:val="26"/>
          <w:szCs w:val="26"/>
        </w:rPr>
      </w:pPr>
      <w:r w:rsidRPr="00DF5EC1">
        <w:rPr>
          <w:sz w:val="26"/>
          <w:szCs w:val="26"/>
        </w:rPr>
        <w:t>Переименования:</w:t>
      </w:r>
    </w:p>
    <w:p w:rsidR="009278ED" w:rsidRPr="00DF5EC1" w:rsidRDefault="009278ED" w:rsidP="000C12FE">
      <w:pPr>
        <w:pStyle w:val="ad"/>
        <w:numPr>
          <w:ilvl w:val="0"/>
          <w:numId w:val="1"/>
        </w:numPr>
        <w:jc w:val="left"/>
        <w:rPr>
          <w:sz w:val="26"/>
          <w:szCs w:val="26"/>
        </w:rPr>
      </w:pPr>
      <w:r w:rsidRPr="00DF5EC1">
        <w:rPr>
          <w:sz w:val="26"/>
          <w:szCs w:val="26"/>
        </w:rPr>
        <w:t xml:space="preserve">ЗАО </w:t>
      </w:r>
      <w:r w:rsidR="00730776">
        <w:rPr>
          <w:sz w:val="26"/>
          <w:szCs w:val="26"/>
        </w:rPr>
        <w:t>«</w:t>
      </w:r>
      <w:r w:rsidRPr="00DF5EC1">
        <w:rPr>
          <w:sz w:val="26"/>
          <w:szCs w:val="26"/>
        </w:rPr>
        <w:t>Элком</w:t>
      </w:r>
      <w:r w:rsidR="00730776">
        <w:rPr>
          <w:sz w:val="26"/>
          <w:szCs w:val="26"/>
        </w:rPr>
        <w:t>»</w:t>
      </w:r>
      <w:r w:rsidRPr="00DF5EC1">
        <w:rPr>
          <w:sz w:val="26"/>
          <w:szCs w:val="26"/>
        </w:rPr>
        <w:t xml:space="preserve"> (26.05.1995–07.05.2001)</w:t>
      </w:r>
    </w:p>
    <w:p w:rsidR="009278ED" w:rsidRDefault="009278ED" w:rsidP="000C12FE">
      <w:pPr>
        <w:pStyle w:val="ad"/>
        <w:numPr>
          <w:ilvl w:val="0"/>
          <w:numId w:val="1"/>
        </w:numPr>
        <w:jc w:val="left"/>
        <w:rPr>
          <w:sz w:val="26"/>
          <w:szCs w:val="26"/>
        </w:rPr>
      </w:pPr>
      <w:r w:rsidRPr="00DF5EC1">
        <w:rPr>
          <w:sz w:val="26"/>
          <w:szCs w:val="26"/>
        </w:rPr>
        <w:t xml:space="preserve">ООО </w:t>
      </w:r>
      <w:r w:rsidR="00730776">
        <w:rPr>
          <w:sz w:val="26"/>
          <w:szCs w:val="26"/>
        </w:rPr>
        <w:t>«</w:t>
      </w:r>
      <w:r w:rsidRPr="00DF5EC1">
        <w:rPr>
          <w:sz w:val="26"/>
          <w:szCs w:val="26"/>
        </w:rPr>
        <w:t>Элком</w:t>
      </w:r>
      <w:r w:rsidR="00730776">
        <w:rPr>
          <w:sz w:val="26"/>
          <w:szCs w:val="26"/>
        </w:rPr>
        <w:t>»</w:t>
      </w:r>
      <w:r w:rsidRPr="00DF5EC1">
        <w:rPr>
          <w:sz w:val="26"/>
          <w:szCs w:val="26"/>
        </w:rPr>
        <w:t xml:space="preserve"> (07.05.2001–15.11.2005)</w:t>
      </w:r>
    </w:p>
    <w:p w:rsidR="00E930DA" w:rsidRDefault="00E930DA" w:rsidP="00E930DA">
      <w:pPr>
        <w:pStyle w:val="ad"/>
        <w:rPr>
          <w:sz w:val="26"/>
          <w:szCs w:val="26"/>
        </w:rPr>
      </w:pPr>
      <w:r>
        <w:rPr>
          <w:sz w:val="26"/>
          <w:szCs w:val="26"/>
        </w:rPr>
        <w:t xml:space="preserve">Юридическое лицо зарегистрировано </w:t>
      </w:r>
      <w:r w:rsidRPr="00E930DA">
        <w:rPr>
          <w:sz w:val="26"/>
          <w:szCs w:val="26"/>
        </w:rPr>
        <w:t>постановлением главы администрации Советского района от 26.05.1995 № 956, постановлением Главы города Челябинска от</w:t>
      </w:r>
      <w:r>
        <w:rPr>
          <w:sz w:val="26"/>
          <w:szCs w:val="26"/>
        </w:rPr>
        <w:t> </w:t>
      </w:r>
      <w:r w:rsidRPr="00E930DA">
        <w:rPr>
          <w:sz w:val="26"/>
          <w:szCs w:val="26"/>
        </w:rPr>
        <w:t>07.05.2001 № 522-п, рег. № 19673 (</w:t>
      </w:r>
      <w:r>
        <w:rPr>
          <w:sz w:val="26"/>
          <w:szCs w:val="26"/>
        </w:rPr>
        <w:t>ф. 2, оп. 1, д. 465, л. 59–60).</w:t>
      </w:r>
    </w:p>
    <w:p w:rsidR="00E930DA" w:rsidRDefault="00E930DA" w:rsidP="00E930DA">
      <w:pPr>
        <w:pStyle w:val="ad"/>
        <w:rPr>
          <w:sz w:val="26"/>
          <w:szCs w:val="26"/>
        </w:rPr>
      </w:pPr>
      <w:r w:rsidRPr="00E930DA">
        <w:rPr>
          <w:sz w:val="26"/>
          <w:szCs w:val="26"/>
        </w:rPr>
        <w:t>Ликвидировано решением учредителя от 27.07.2005 № 1 (</w:t>
      </w:r>
      <w:r>
        <w:rPr>
          <w:sz w:val="26"/>
          <w:szCs w:val="26"/>
        </w:rPr>
        <w:t>ОАФ 9, оп. 162, предисловие).</w:t>
      </w:r>
    </w:p>
    <w:p w:rsidR="009278ED" w:rsidRDefault="009278ED" w:rsidP="000C12FE">
      <w:pPr>
        <w:pStyle w:val="ad"/>
        <w:jc w:val="left"/>
        <w:rPr>
          <w:sz w:val="26"/>
          <w:szCs w:val="26"/>
        </w:rPr>
      </w:pPr>
      <w:r w:rsidRPr="00D05D3F">
        <w:rPr>
          <w:sz w:val="26"/>
          <w:szCs w:val="26"/>
        </w:rPr>
        <w:t>ИНН: 7451099450</w:t>
      </w:r>
      <w:r>
        <w:rPr>
          <w:sz w:val="26"/>
          <w:szCs w:val="26"/>
        </w:rPr>
        <w:t>.</w:t>
      </w:r>
    </w:p>
    <w:p w:rsidR="009278ED" w:rsidRDefault="005F47DF" w:rsidP="000C12FE">
      <w:pPr>
        <w:pStyle w:val="ad"/>
        <w:jc w:val="left"/>
        <w:rPr>
          <w:sz w:val="26"/>
          <w:szCs w:val="26"/>
        </w:rPr>
      </w:pPr>
      <w:r>
        <w:rPr>
          <w:sz w:val="26"/>
          <w:szCs w:val="26"/>
        </w:rPr>
        <w:t>Основной вид деятельности:</w:t>
      </w:r>
      <w:r w:rsidR="009278ED">
        <w:rPr>
          <w:sz w:val="26"/>
          <w:szCs w:val="26"/>
        </w:rPr>
        <w:t xml:space="preserve"> оптово-розничная торговля.</w:t>
      </w:r>
    </w:p>
    <w:p w:rsidR="009278ED" w:rsidRDefault="009278ED" w:rsidP="00E930DA">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1995–2004 гг., трудовые договоры 1996–2004 гг., расчетные ведомости по заработной плате 1996–1998 гг.</w:t>
      </w:r>
    </w:p>
    <w:p w:rsidR="009278ED" w:rsidRDefault="009278ED" w:rsidP="000C12FE">
      <w:pPr>
        <w:pStyle w:val="ad"/>
        <w:jc w:val="left"/>
        <w:rPr>
          <w:b/>
          <w:sz w:val="26"/>
          <w:szCs w:val="26"/>
        </w:rPr>
      </w:pPr>
    </w:p>
    <w:p w:rsidR="00F96453" w:rsidRPr="00205FE1" w:rsidRDefault="00F96453" w:rsidP="004252EF">
      <w:pPr>
        <w:pStyle w:val="ad"/>
        <w:keepNext/>
        <w:rPr>
          <w:b/>
          <w:sz w:val="26"/>
          <w:szCs w:val="26"/>
        </w:rPr>
      </w:pPr>
      <w:r w:rsidRPr="00205FE1">
        <w:rPr>
          <w:b/>
          <w:sz w:val="26"/>
          <w:szCs w:val="26"/>
        </w:rPr>
        <w:lastRenderedPageBreak/>
        <w:t xml:space="preserve">ООО </w:t>
      </w:r>
      <w:r w:rsidR="00730776">
        <w:rPr>
          <w:b/>
          <w:sz w:val="26"/>
          <w:szCs w:val="26"/>
        </w:rPr>
        <w:t>«</w:t>
      </w:r>
      <w:r w:rsidRPr="00205FE1">
        <w:rPr>
          <w:b/>
          <w:sz w:val="26"/>
          <w:szCs w:val="26"/>
        </w:rPr>
        <w:t>Эллой-М</w:t>
      </w:r>
      <w:r w:rsidR="00730776">
        <w:rPr>
          <w:b/>
          <w:sz w:val="26"/>
          <w:szCs w:val="26"/>
        </w:rPr>
        <w:t>»</w:t>
      </w:r>
      <w:r w:rsidRPr="00205FE1">
        <w:rPr>
          <w:b/>
          <w:sz w:val="26"/>
          <w:szCs w:val="26"/>
        </w:rPr>
        <w:t xml:space="preserve"> (30.05.</w:t>
      </w:r>
      <w:r>
        <w:rPr>
          <w:b/>
          <w:sz w:val="26"/>
          <w:szCs w:val="26"/>
        </w:rPr>
        <w:t>2008–23</w:t>
      </w:r>
      <w:r w:rsidRPr="00205FE1">
        <w:rPr>
          <w:b/>
          <w:sz w:val="26"/>
          <w:szCs w:val="26"/>
        </w:rPr>
        <w:t>.04.2012)</w:t>
      </w:r>
    </w:p>
    <w:p w:rsidR="00F96453" w:rsidRDefault="00F96453" w:rsidP="004252EF">
      <w:pPr>
        <w:pStyle w:val="ad"/>
        <w:keepNext/>
        <w:rPr>
          <w:sz w:val="26"/>
          <w:szCs w:val="26"/>
        </w:rPr>
      </w:pPr>
      <w:r w:rsidRPr="00BA7F6A">
        <w:rPr>
          <w:sz w:val="26"/>
          <w:szCs w:val="26"/>
        </w:rPr>
        <w:t>ОАФ 13, оп. 190, 4 ед. хр., 2008–2012 гг.</w:t>
      </w:r>
    </w:p>
    <w:p w:rsidR="00F96453" w:rsidRDefault="00F96453" w:rsidP="000C12FE">
      <w:pPr>
        <w:pStyle w:val="ad"/>
        <w:rPr>
          <w:sz w:val="26"/>
          <w:szCs w:val="26"/>
        </w:rPr>
      </w:pPr>
      <w:r w:rsidRPr="00205FE1">
        <w:rPr>
          <w:sz w:val="26"/>
          <w:szCs w:val="26"/>
        </w:rPr>
        <w:t>ИНН: 7453195978</w:t>
      </w:r>
      <w:r>
        <w:rPr>
          <w:sz w:val="26"/>
          <w:szCs w:val="26"/>
        </w:rPr>
        <w:t>.</w:t>
      </w:r>
    </w:p>
    <w:p w:rsidR="00F96453" w:rsidRPr="00BA7F6A" w:rsidRDefault="00AC4EF7" w:rsidP="000C12FE">
      <w:pPr>
        <w:pStyle w:val="ad"/>
        <w:rPr>
          <w:sz w:val="26"/>
          <w:szCs w:val="26"/>
        </w:rPr>
      </w:pPr>
      <w:r>
        <w:rPr>
          <w:sz w:val="26"/>
          <w:szCs w:val="26"/>
        </w:rPr>
        <w:t>Основной вид деятельности:</w:t>
      </w:r>
      <w:r w:rsidR="00F96453">
        <w:rPr>
          <w:sz w:val="26"/>
          <w:szCs w:val="26"/>
        </w:rPr>
        <w:t xml:space="preserve"> </w:t>
      </w:r>
      <w:r w:rsidR="00F96453" w:rsidRPr="00856D70">
        <w:rPr>
          <w:sz w:val="26"/>
          <w:szCs w:val="26"/>
        </w:rPr>
        <w:t>51.52.21 Оптовая торговля черными металлами в</w:t>
      </w:r>
      <w:r w:rsidR="00E930DA">
        <w:rPr>
          <w:sz w:val="26"/>
          <w:szCs w:val="26"/>
        </w:rPr>
        <w:t> </w:t>
      </w:r>
      <w:r w:rsidR="00F96453" w:rsidRPr="00856D70">
        <w:rPr>
          <w:sz w:val="26"/>
          <w:szCs w:val="26"/>
        </w:rPr>
        <w:t>первичных формах</w:t>
      </w:r>
      <w:r w:rsidR="00F96453">
        <w:rPr>
          <w:sz w:val="26"/>
          <w:szCs w:val="26"/>
        </w:rPr>
        <w:t>.</w:t>
      </w:r>
    </w:p>
    <w:p w:rsidR="00F96453" w:rsidRDefault="00F96453" w:rsidP="000C12FE">
      <w:pPr>
        <w:pStyle w:val="ad"/>
        <w:rPr>
          <w:sz w:val="26"/>
          <w:szCs w:val="26"/>
        </w:rPr>
      </w:pPr>
      <w:r w:rsidRPr="004305A5">
        <w:rPr>
          <w:sz w:val="26"/>
          <w:szCs w:val="26"/>
        </w:rPr>
        <w:t>Состав документов: до</w:t>
      </w:r>
      <w:r>
        <w:rPr>
          <w:sz w:val="26"/>
          <w:szCs w:val="26"/>
        </w:rPr>
        <w:t xml:space="preserve">кументы о создании и ликвидации, </w:t>
      </w:r>
      <w:r w:rsidRPr="004305A5">
        <w:rPr>
          <w:sz w:val="26"/>
          <w:szCs w:val="26"/>
        </w:rPr>
        <w:t xml:space="preserve">приказы </w:t>
      </w:r>
      <w:r>
        <w:rPr>
          <w:sz w:val="26"/>
          <w:szCs w:val="26"/>
        </w:rPr>
        <w:t>по личному составу 2008–2012 гг., личные карточки (ф. Т-2) 2010–2012</w:t>
      </w:r>
      <w:r w:rsidRPr="004305A5">
        <w:rPr>
          <w:sz w:val="26"/>
          <w:szCs w:val="26"/>
        </w:rPr>
        <w:t xml:space="preserve"> гг., расчетные ве</w:t>
      </w:r>
      <w:r>
        <w:rPr>
          <w:sz w:val="26"/>
          <w:szCs w:val="26"/>
        </w:rPr>
        <w:t>домости по заработной плате 2008–2012</w:t>
      </w:r>
      <w:r w:rsidRPr="004305A5">
        <w:rPr>
          <w:sz w:val="26"/>
          <w:szCs w:val="26"/>
        </w:rPr>
        <w:t xml:space="preserve"> гг.</w:t>
      </w:r>
    </w:p>
    <w:p w:rsidR="00F96453" w:rsidRDefault="00F96453" w:rsidP="000C12FE">
      <w:pPr>
        <w:pStyle w:val="ad"/>
        <w:jc w:val="left"/>
        <w:rPr>
          <w:b/>
          <w:sz w:val="26"/>
          <w:szCs w:val="26"/>
        </w:rPr>
      </w:pPr>
    </w:p>
    <w:p w:rsidR="00EC65C6" w:rsidRPr="0090793B" w:rsidRDefault="00EC65C6" w:rsidP="000C12FE">
      <w:pPr>
        <w:pStyle w:val="ad"/>
        <w:rPr>
          <w:b/>
          <w:sz w:val="26"/>
          <w:szCs w:val="26"/>
        </w:rPr>
      </w:pPr>
      <w:r w:rsidRPr="0090793B">
        <w:rPr>
          <w:b/>
          <w:sz w:val="26"/>
          <w:szCs w:val="26"/>
        </w:rPr>
        <w:t xml:space="preserve">ООО </w:t>
      </w:r>
      <w:r w:rsidR="00730776">
        <w:rPr>
          <w:b/>
          <w:sz w:val="26"/>
          <w:szCs w:val="26"/>
        </w:rPr>
        <w:t>«</w:t>
      </w:r>
      <w:r w:rsidRPr="0090793B">
        <w:rPr>
          <w:b/>
          <w:sz w:val="26"/>
          <w:szCs w:val="26"/>
        </w:rPr>
        <w:t>ЭмБиЭм Маркетинг</w:t>
      </w:r>
      <w:r w:rsidR="00730776">
        <w:rPr>
          <w:b/>
          <w:sz w:val="26"/>
          <w:szCs w:val="26"/>
        </w:rPr>
        <w:t>»</w:t>
      </w:r>
      <w:r w:rsidRPr="0090793B">
        <w:rPr>
          <w:b/>
          <w:sz w:val="26"/>
          <w:szCs w:val="26"/>
        </w:rPr>
        <w:t xml:space="preserve"> (23.01.2008</w:t>
      </w:r>
      <w:r>
        <w:rPr>
          <w:b/>
          <w:sz w:val="26"/>
          <w:szCs w:val="26"/>
        </w:rPr>
        <w:t>–27.05.2020</w:t>
      </w:r>
      <w:r w:rsidRPr="0090793B">
        <w:rPr>
          <w:b/>
          <w:sz w:val="26"/>
          <w:szCs w:val="26"/>
        </w:rPr>
        <w:t>)</w:t>
      </w:r>
    </w:p>
    <w:p w:rsidR="00EC65C6" w:rsidRDefault="00EC65C6" w:rsidP="000C12FE">
      <w:pPr>
        <w:pStyle w:val="ad"/>
        <w:rPr>
          <w:sz w:val="26"/>
          <w:szCs w:val="26"/>
        </w:rPr>
      </w:pPr>
      <w:r w:rsidRPr="0050468B">
        <w:rPr>
          <w:sz w:val="26"/>
          <w:szCs w:val="26"/>
        </w:rPr>
        <w:t>ОАФ 8, оп. 197, 8 ед. хр., 2008–2017 гг.</w:t>
      </w:r>
    </w:p>
    <w:p w:rsidR="00EC65C6" w:rsidRDefault="00EC65C6" w:rsidP="000C12FE">
      <w:pPr>
        <w:pStyle w:val="ad"/>
        <w:rPr>
          <w:sz w:val="26"/>
          <w:szCs w:val="26"/>
        </w:rPr>
      </w:pPr>
      <w:r w:rsidRPr="0090793B">
        <w:rPr>
          <w:sz w:val="26"/>
          <w:szCs w:val="26"/>
        </w:rPr>
        <w:t>ИНН: 7447126165</w:t>
      </w:r>
      <w:r>
        <w:rPr>
          <w:sz w:val="26"/>
          <w:szCs w:val="26"/>
        </w:rPr>
        <w:t>.</w:t>
      </w:r>
    </w:p>
    <w:p w:rsidR="00EC65C6" w:rsidRPr="0090793B" w:rsidRDefault="00AC4EF7" w:rsidP="000C12FE">
      <w:pPr>
        <w:pStyle w:val="ad"/>
        <w:rPr>
          <w:sz w:val="26"/>
          <w:szCs w:val="26"/>
        </w:rPr>
      </w:pPr>
      <w:r>
        <w:rPr>
          <w:sz w:val="26"/>
          <w:szCs w:val="26"/>
        </w:rPr>
        <w:t>Основной вид деятельности:</w:t>
      </w:r>
      <w:r w:rsidR="00FF66A4">
        <w:rPr>
          <w:sz w:val="26"/>
          <w:szCs w:val="26"/>
        </w:rPr>
        <w:t> </w:t>
      </w:r>
      <w:r w:rsidR="00EC65C6" w:rsidRPr="0090793B">
        <w:rPr>
          <w:sz w:val="26"/>
          <w:szCs w:val="26"/>
        </w:rPr>
        <w:t>46.73 Торговля оптовая лесоматериалами, строительными материалами и</w:t>
      </w:r>
      <w:r w:rsidR="00EC65C6">
        <w:rPr>
          <w:sz w:val="26"/>
          <w:szCs w:val="26"/>
        </w:rPr>
        <w:t> </w:t>
      </w:r>
      <w:r w:rsidR="00EC65C6" w:rsidRPr="0090793B">
        <w:rPr>
          <w:sz w:val="26"/>
          <w:szCs w:val="26"/>
        </w:rPr>
        <w:t>санитарно-техническим оборудованием</w:t>
      </w:r>
      <w:r w:rsidR="00EC65C6">
        <w:rPr>
          <w:sz w:val="26"/>
          <w:szCs w:val="26"/>
        </w:rPr>
        <w:t>.</w:t>
      </w:r>
    </w:p>
    <w:p w:rsidR="00EC65C6" w:rsidRDefault="00EC65C6" w:rsidP="000C12FE">
      <w:pPr>
        <w:pStyle w:val="ad"/>
        <w:rPr>
          <w:sz w:val="26"/>
          <w:szCs w:val="26"/>
        </w:rPr>
      </w:pPr>
      <w:r w:rsidRPr="003905A4">
        <w:rPr>
          <w:sz w:val="26"/>
          <w:szCs w:val="26"/>
        </w:rPr>
        <w:t>Состав документов: докуме</w:t>
      </w:r>
      <w:r>
        <w:rPr>
          <w:sz w:val="26"/>
          <w:szCs w:val="26"/>
        </w:rPr>
        <w:t>нты о создании и признании несостоятельным (банкротом) 2008–2017</w:t>
      </w:r>
      <w:r w:rsidRPr="003905A4">
        <w:rPr>
          <w:sz w:val="26"/>
          <w:szCs w:val="26"/>
        </w:rPr>
        <w:t xml:space="preserve"> гг., приказы </w:t>
      </w:r>
      <w:r w:rsidR="001E2997">
        <w:rPr>
          <w:sz w:val="26"/>
          <w:szCs w:val="26"/>
        </w:rPr>
        <w:t>по личному</w:t>
      </w:r>
      <w:r w:rsidRPr="003905A4">
        <w:rPr>
          <w:sz w:val="26"/>
          <w:szCs w:val="26"/>
        </w:rPr>
        <w:t xml:space="preserve"> составу</w:t>
      </w:r>
      <w:r>
        <w:rPr>
          <w:sz w:val="26"/>
          <w:szCs w:val="26"/>
        </w:rPr>
        <w:t xml:space="preserve"> 2008–2016 гг.</w:t>
      </w:r>
      <w:r w:rsidRPr="003905A4">
        <w:rPr>
          <w:sz w:val="26"/>
          <w:szCs w:val="26"/>
        </w:rPr>
        <w:t>,</w:t>
      </w:r>
      <w:r>
        <w:rPr>
          <w:sz w:val="26"/>
          <w:szCs w:val="26"/>
        </w:rPr>
        <w:t xml:space="preserve"> трудовые договоры 2008–2015 гг.,</w:t>
      </w:r>
      <w:r w:rsidRPr="003905A4">
        <w:rPr>
          <w:sz w:val="26"/>
          <w:szCs w:val="26"/>
        </w:rPr>
        <w:t xml:space="preserve"> личные карточки (ф. Т-2), расчетные ведомости по</w:t>
      </w:r>
      <w:r w:rsidR="00595CBB">
        <w:rPr>
          <w:sz w:val="26"/>
          <w:szCs w:val="26"/>
        </w:rPr>
        <w:t> </w:t>
      </w:r>
      <w:r>
        <w:rPr>
          <w:sz w:val="26"/>
          <w:szCs w:val="26"/>
        </w:rPr>
        <w:t>заработной плате 2008–2016</w:t>
      </w:r>
      <w:r w:rsidRPr="003905A4">
        <w:rPr>
          <w:sz w:val="26"/>
          <w:szCs w:val="26"/>
        </w:rPr>
        <w:t xml:space="preserve"> гг.</w:t>
      </w:r>
    </w:p>
    <w:p w:rsidR="00EC65C6" w:rsidRDefault="00EC65C6" w:rsidP="000C12FE">
      <w:pPr>
        <w:pStyle w:val="ad"/>
        <w:jc w:val="left"/>
        <w:rPr>
          <w:b/>
          <w:sz w:val="26"/>
          <w:szCs w:val="26"/>
        </w:rPr>
      </w:pPr>
    </w:p>
    <w:p w:rsidR="00F96453" w:rsidRPr="00E817BB" w:rsidRDefault="00F96453" w:rsidP="000C12FE">
      <w:pPr>
        <w:pStyle w:val="ad"/>
        <w:rPr>
          <w:b/>
          <w:sz w:val="26"/>
          <w:szCs w:val="26"/>
        </w:rPr>
      </w:pPr>
      <w:r w:rsidRPr="00E817BB">
        <w:rPr>
          <w:b/>
          <w:sz w:val="26"/>
          <w:szCs w:val="26"/>
        </w:rPr>
        <w:t xml:space="preserve">ООО </w:t>
      </w:r>
      <w:r w:rsidR="00730776">
        <w:rPr>
          <w:b/>
          <w:sz w:val="26"/>
          <w:szCs w:val="26"/>
        </w:rPr>
        <w:t>«</w:t>
      </w:r>
      <w:r w:rsidRPr="00E817BB">
        <w:rPr>
          <w:b/>
          <w:sz w:val="26"/>
          <w:szCs w:val="26"/>
        </w:rPr>
        <w:t>ЭМИС-Комплект</w:t>
      </w:r>
      <w:r w:rsidR="00730776">
        <w:rPr>
          <w:b/>
          <w:sz w:val="26"/>
          <w:szCs w:val="26"/>
        </w:rPr>
        <w:t>»</w:t>
      </w:r>
      <w:r w:rsidRPr="00E817BB">
        <w:rPr>
          <w:b/>
          <w:sz w:val="26"/>
          <w:szCs w:val="26"/>
        </w:rPr>
        <w:t xml:space="preserve"> (24.05.2012–29.04.2019)</w:t>
      </w:r>
    </w:p>
    <w:p w:rsidR="00F96453" w:rsidRDefault="00F96453" w:rsidP="000C12FE">
      <w:pPr>
        <w:pStyle w:val="ad"/>
        <w:rPr>
          <w:sz w:val="26"/>
          <w:szCs w:val="26"/>
        </w:rPr>
      </w:pPr>
      <w:r w:rsidRPr="00C817D7">
        <w:rPr>
          <w:sz w:val="26"/>
          <w:szCs w:val="26"/>
        </w:rPr>
        <w:t>Ф. 175, оп. 51, 8 ед. хр., 2012–2019 гг.</w:t>
      </w:r>
    </w:p>
    <w:p w:rsidR="00645A0D" w:rsidRDefault="00645A0D" w:rsidP="000C12FE">
      <w:pPr>
        <w:pStyle w:val="ad"/>
        <w:rPr>
          <w:sz w:val="26"/>
          <w:szCs w:val="26"/>
        </w:rPr>
      </w:pPr>
      <w:r>
        <w:rPr>
          <w:sz w:val="26"/>
          <w:szCs w:val="26"/>
        </w:rPr>
        <w:t xml:space="preserve">Создано решением единственного учредителя от 25.04.2012 (ф. 175, оп. 51, предисловие). </w:t>
      </w:r>
    </w:p>
    <w:p w:rsidR="004D4E73" w:rsidRDefault="004D4E73" w:rsidP="000C12FE">
      <w:pPr>
        <w:pStyle w:val="ad"/>
        <w:rPr>
          <w:sz w:val="26"/>
          <w:szCs w:val="26"/>
        </w:rPr>
      </w:pPr>
      <w:r>
        <w:rPr>
          <w:sz w:val="26"/>
          <w:szCs w:val="26"/>
        </w:rPr>
        <w:t>Ликвидировано решением единственного участника от 31.10.2018.</w:t>
      </w:r>
    </w:p>
    <w:p w:rsidR="00F96453" w:rsidRDefault="00F96453" w:rsidP="000C12FE">
      <w:pPr>
        <w:pStyle w:val="ad"/>
        <w:rPr>
          <w:sz w:val="26"/>
          <w:szCs w:val="26"/>
        </w:rPr>
      </w:pPr>
      <w:r>
        <w:rPr>
          <w:sz w:val="26"/>
          <w:szCs w:val="26"/>
        </w:rPr>
        <w:t>ИНН: 7448147979.</w:t>
      </w:r>
    </w:p>
    <w:p w:rsidR="00F96453" w:rsidRPr="00C817D7" w:rsidRDefault="00AC4EF7" w:rsidP="000C12FE">
      <w:pPr>
        <w:pStyle w:val="ad"/>
        <w:rPr>
          <w:sz w:val="26"/>
          <w:szCs w:val="26"/>
        </w:rPr>
      </w:pPr>
      <w:r>
        <w:rPr>
          <w:sz w:val="26"/>
          <w:szCs w:val="26"/>
        </w:rPr>
        <w:t>Основной вид деятельности:</w:t>
      </w:r>
      <w:r w:rsidR="00F96453" w:rsidRPr="00E817BB">
        <w:rPr>
          <w:sz w:val="26"/>
          <w:szCs w:val="26"/>
        </w:rPr>
        <w:t xml:space="preserve"> 46.14 Деятельность агентов по оптовой торговле машинами, промышленным оборудованием, судами и летательными аппаратами.</w:t>
      </w:r>
    </w:p>
    <w:p w:rsidR="00F96453" w:rsidRDefault="00F96453" w:rsidP="000C12FE">
      <w:pPr>
        <w:pStyle w:val="ad"/>
        <w:rPr>
          <w:sz w:val="26"/>
          <w:szCs w:val="26"/>
        </w:rPr>
      </w:pPr>
      <w:r w:rsidRPr="00E14B79">
        <w:rPr>
          <w:sz w:val="26"/>
          <w:szCs w:val="26"/>
        </w:rPr>
        <w:t>Состав документов: докуме</w:t>
      </w:r>
      <w:r>
        <w:rPr>
          <w:sz w:val="26"/>
          <w:szCs w:val="26"/>
        </w:rPr>
        <w:t>нты о создании и ликвидации 2012–2019</w:t>
      </w:r>
      <w:r w:rsidRPr="00E14B79">
        <w:rPr>
          <w:sz w:val="26"/>
          <w:szCs w:val="26"/>
        </w:rPr>
        <w:t xml:space="preserve"> гг.,</w:t>
      </w:r>
      <w:r>
        <w:rPr>
          <w:sz w:val="26"/>
          <w:szCs w:val="26"/>
        </w:rPr>
        <w:t xml:space="preserve"> приказы по личному составу 2012–2018</w:t>
      </w:r>
      <w:r w:rsidRPr="00E14B79">
        <w:rPr>
          <w:sz w:val="26"/>
          <w:szCs w:val="26"/>
        </w:rPr>
        <w:t xml:space="preserve"> гг</w:t>
      </w:r>
      <w:r>
        <w:rPr>
          <w:sz w:val="26"/>
          <w:szCs w:val="26"/>
        </w:rPr>
        <w:t>., трудовые договоры 2012–2016 гг., личные карточки (ф. Т-2)</w:t>
      </w:r>
      <w:r w:rsidRPr="00E14B79">
        <w:rPr>
          <w:sz w:val="26"/>
          <w:szCs w:val="26"/>
        </w:rPr>
        <w:t xml:space="preserve">, расчетные ведомости по заработной </w:t>
      </w:r>
      <w:r>
        <w:rPr>
          <w:sz w:val="26"/>
          <w:szCs w:val="26"/>
        </w:rPr>
        <w:t>плате 2012–2018 </w:t>
      </w:r>
      <w:r w:rsidRPr="00E14B79">
        <w:rPr>
          <w:sz w:val="26"/>
          <w:szCs w:val="26"/>
        </w:rPr>
        <w:t>гг.</w:t>
      </w:r>
    </w:p>
    <w:p w:rsidR="00F96453" w:rsidRDefault="00F96453" w:rsidP="000C12FE">
      <w:pPr>
        <w:pStyle w:val="ad"/>
        <w:jc w:val="left"/>
        <w:rPr>
          <w:b/>
          <w:sz w:val="26"/>
          <w:szCs w:val="26"/>
        </w:rPr>
      </w:pPr>
    </w:p>
    <w:p w:rsidR="00595CBB" w:rsidRPr="00032995" w:rsidRDefault="00595CBB" w:rsidP="00F353C3">
      <w:pPr>
        <w:pStyle w:val="ad"/>
        <w:keepNext/>
        <w:rPr>
          <w:b/>
          <w:sz w:val="26"/>
          <w:szCs w:val="26"/>
        </w:rPr>
      </w:pPr>
      <w:r w:rsidRPr="00032995">
        <w:rPr>
          <w:b/>
          <w:sz w:val="26"/>
          <w:szCs w:val="26"/>
        </w:rPr>
        <w:t xml:space="preserve">ООО </w:t>
      </w:r>
      <w:r w:rsidR="00730776">
        <w:rPr>
          <w:b/>
          <w:sz w:val="26"/>
          <w:szCs w:val="26"/>
        </w:rPr>
        <w:t>«</w:t>
      </w:r>
      <w:r w:rsidRPr="00032995">
        <w:rPr>
          <w:b/>
          <w:sz w:val="26"/>
          <w:szCs w:val="26"/>
        </w:rPr>
        <w:t>ЭНЕРГОПРОМ</w:t>
      </w:r>
      <w:r w:rsidR="00730776">
        <w:rPr>
          <w:b/>
          <w:sz w:val="26"/>
          <w:szCs w:val="26"/>
        </w:rPr>
        <w:t>»</w:t>
      </w:r>
      <w:r w:rsidRPr="00032995">
        <w:rPr>
          <w:b/>
          <w:sz w:val="26"/>
          <w:szCs w:val="26"/>
        </w:rPr>
        <w:t xml:space="preserve"> (26.04.1999–22.10.2001)</w:t>
      </w:r>
    </w:p>
    <w:p w:rsidR="00595CBB" w:rsidRDefault="00595CBB" w:rsidP="00F353C3">
      <w:pPr>
        <w:pStyle w:val="ad"/>
        <w:keepNext/>
        <w:rPr>
          <w:sz w:val="26"/>
          <w:szCs w:val="26"/>
        </w:rPr>
      </w:pPr>
      <w:r w:rsidRPr="006349AD">
        <w:rPr>
          <w:sz w:val="26"/>
          <w:szCs w:val="26"/>
        </w:rPr>
        <w:t>ОАФ 8, оп. 69, 2 ед. хр., 1999–2001 гг.</w:t>
      </w:r>
    </w:p>
    <w:p w:rsidR="00595CBB" w:rsidRDefault="005F47DF" w:rsidP="000C12FE">
      <w:pPr>
        <w:pStyle w:val="ad"/>
        <w:rPr>
          <w:sz w:val="26"/>
          <w:szCs w:val="26"/>
        </w:rPr>
      </w:pPr>
      <w:r>
        <w:rPr>
          <w:sz w:val="26"/>
          <w:szCs w:val="26"/>
        </w:rPr>
        <w:t>Основной вид деятельности:</w:t>
      </w:r>
      <w:r w:rsidR="00595CBB">
        <w:rPr>
          <w:sz w:val="26"/>
          <w:szCs w:val="26"/>
        </w:rPr>
        <w:t xml:space="preserve"> оптовая торговля.</w:t>
      </w:r>
    </w:p>
    <w:p w:rsidR="00595CBB" w:rsidRDefault="00595CBB" w:rsidP="000C12FE">
      <w:pPr>
        <w:pStyle w:val="ad"/>
        <w:rPr>
          <w:sz w:val="26"/>
          <w:szCs w:val="26"/>
        </w:rPr>
      </w:pPr>
      <w:r w:rsidRPr="00E27742">
        <w:rPr>
          <w:sz w:val="26"/>
          <w:szCs w:val="26"/>
        </w:rPr>
        <w:t xml:space="preserve">Состав документов: приказы </w:t>
      </w:r>
      <w:r w:rsidR="001E2997">
        <w:rPr>
          <w:sz w:val="26"/>
          <w:szCs w:val="26"/>
        </w:rPr>
        <w:t>по личному</w:t>
      </w:r>
      <w:r w:rsidRPr="00E27742">
        <w:rPr>
          <w:sz w:val="26"/>
          <w:szCs w:val="26"/>
        </w:rPr>
        <w:t xml:space="preserve"> составу, расчетные ве</w:t>
      </w:r>
      <w:r>
        <w:rPr>
          <w:sz w:val="26"/>
          <w:szCs w:val="26"/>
        </w:rPr>
        <w:t>домости по заработной плате 1999–2001</w:t>
      </w:r>
      <w:r w:rsidRPr="00E27742">
        <w:rPr>
          <w:sz w:val="26"/>
          <w:szCs w:val="26"/>
        </w:rPr>
        <w:t xml:space="preserve"> гг</w:t>
      </w:r>
      <w:r>
        <w:rPr>
          <w:sz w:val="26"/>
          <w:szCs w:val="26"/>
        </w:rPr>
        <w:t>.</w:t>
      </w:r>
    </w:p>
    <w:p w:rsidR="00595CBB" w:rsidRDefault="00595CBB" w:rsidP="000C12FE">
      <w:pPr>
        <w:pStyle w:val="ad"/>
        <w:jc w:val="left"/>
        <w:rPr>
          <w:b/>
          <w:sz w:val="26"/>
          <w:szCs w:val="26"/>
        </w:rPr>
      </w:pPr>
    </w:p>
    <w:p w:rsidR="00B84A7A" w:rsidRPr="0018455E" w:rsidRDefault="00B84A7A"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ЭТЗ ЖД</w:t>
      </w:r>
      <w:r w:rsidR="00730776">
        <w:rPr>
          <w:b/>
          <w:sz w:val="26"/>
          <w:szCs w:val="26"/>
        </w:rPr>
        <w:t>»</w:t>
      </w:r>
      <w:r w:rsidRPr="0018455E">
        <w:rPr>
          <w:b/>
          <w:sz w:val="26"/>
          <w:szCs w:val="26"/>
        </w:rPr>
        <w:t xml:space="preserve"> (14.04.2004–06.04.2007)</w:t>
      </w:r>
    </w:p>
    <w:p w:rsidR="00B84A7A" w:rsidRDefault="00B84A7A" w:rsidP="000C12FE">
      <w:pPr>
        <w:pStyle w:val="ad"/>
        <w:rPr>
          <w:sz w:val="26"/>
          <w:szCs w:val="26"/>
        </w:rPr>
      </w:pPr>
      <w:r w:rsidRPr="00115155">
        <w:rPr>
          <w:sz w:val="26"/>
          <w:szCs w:val="26"/>
        </w:rPr>
        <w:t>ОАФ 15, оп. 183, 4 ед. хр., 2004–2007 гг.</w:t>
      </w:r>
    </w:p>
    <w:p w:rsidR="00B84A7A" w:rsidRDefault="00B84A7A" w:rsidP="000C12FE">
      <w:pPr>
        <w:pStyle w:val="ad"/>
        <w:rPr>
          <w:sz w:val="26"/>
          <w:szCs w:val="26"/>
        </w:rPr>
      </w:pPr>
      <w:r w:rsidRPr="00BF2A3B">
        <w:rPr>
          <w:sz w:val="26"/>
          <w:szCs w:val="26"/>
        </w:rPr>
        <w:t>ИНН: 7448061055</w:t>
      </w:r>
      <w:r>
        <w:rPr>
          <w:sz w:val="26"/>
          <w:szCs w:val="26"/>
        </w:rPr>
        <w:t>.</w:t>
      </w:r>
    </w:p>
    <w:p w:rsidR="00B84A7A" w:rsidRPr="00115155" w:rsidRDefault="00AC4EF7" w:rsidP="000C12FE">
      <w:pPr>
        <w:pStyle w:val="ad"/>
        <w:rPr>
          <w:sz w:val="26"/>
          <w:szCs w:val="26"/>
        </w:rPr>
      </w:pPr>
      <w:r>
        <w:rPr>
          <w:sz w:val="26"/>
          <w:szCs w:val="26"/>
        </w:rPr>
        <w:t>Основной вид деятельности:</w:t>
      </w:r>
      <w:r w:rsidR="00B84A7A">
        <w:rPr>
          <w:sz w:val="26"/>
          <w:szCs w:val="26"/>
        </w:rPr>
        <w:t xml:space="preserve"> </w:t>
      </w:r>
      <w:r w:rsidR="00B84A7A" w:rsidRPr="00BF2A3B">
        <w:rPr>
          <w:sz w:val="26"/>
          <w:szCs w:val="26"/>
        </w:rPr>
        <w:t>51.65.5 Оптовая торговля производственным электрическим и электронным оборудованием, включая оборудование электросвязи</w:t>
      </w:r>
      <w:r w:rsidR="00B84A7A">
        <w:rPr>
          <w:sz w:val="26"/>
          <w:szCs w:val="26"/>
        </w:rPr>
        <w:t>.</w:t>
      </w:r>
    </w:p>
    <w:p w:rsidR="00B84A7A" w:rsidRDefault="00B84A7A" w:rsidP="000C12FE">
      <w:pPr>
        <w:pStyle w:val="ad"/>
        <w:rPr>
          <w:sz w:val="26"/>
          <w:szCs w:val="26"/>
        </w:rPr>
      </w:pPr>
      <w:r w:rsidRPr="00776524">
        <w:rPr>
          <w:sz w:val="26"/>
          <w:szCs w:val="26"/>
        </w:rPr>
        <w:t xml:space="preserve">Состав документов: </w:t>
      </w:r>
      <w:r>
        <w:rPr>
          <w:sz w:val="26"/>
          <w:szCs w:val="26"/>
        </w:rPr>
        <w:t>документы о создании и ликвидации 2004–2007</w:t>
      </w:r>
      <w:r w:rsidRPr="00776524">
        <w:rPr>
          <w:sz w:val="26"/>
          <w:szCs w:val="26"/>
        </w:rPr>
        <w:t xml:space="preserve"> гг.,</w:t>
      </w:r>
      <w:r>
        <w:rPr>
          <w:sz w:val="26"/>
          <w:szCs w:val="26"/>
        </w:rPr>
        <w:t xml:space="preserve"> приказы по личному составу</w:t>
      </w:r>
      <w:r w:rsidRPr="00776524">
        <w:rPr>
          <w:sz w:val="26"/>
          <w:szCs w:val="26"/>
        </w:rPr>
        <w:t>, личные</w:t>
      </w:r>
      <w:r>
        <w:rPr>
          <w:sz w:val="26"/>
          <w:szCs w:val="26"/>
        </w:rPr>
        <w:t xml:space="preserve"> карточки (ф. Т-2)</w:t>
      </w:r>
      <w:r w:rsidRPr="00776524">
        <w:rPr>
          <w:sz w:val="26"/>
          <w:szCs w:val="26"/>
        </w:rPr>
        <w:t xml:space="preserve">, </w:t>
      </w:r>
      <w:r>
        <w:rPr>
          <w:sz w:val="26"/>
          <w:szCs w:val="26"/>
        </w:rPr>
        <w:t>расчетные ведомости по заработной плате 2004–2006</w:t>
      </w:r>
      <w:r w:rsidRPr="00776524">
        <w:rPr>
          <w:sz w:val="26"/>
          <w:szCs w:val="26"/>
        </w:rPr>
        <w:t xml:space="preserve"> гг.</w:t>
      </w:r>
    </w:p>
    <w:p w:rsidR="00B84A7A" w:rsidRDefault="00B84A7A" w:rsidP="000C12FE">
      <w:pPr>
        <w:pStyle w:val="ad"/>
        <w:jc w:val="left"/>
        <w:rPr>
          <w:b/>
          <w:sz w:val="26"/>
          <w:szCs w:val="26"/>
        </w:rPr>
      </w:pPr>
    </w:p>
    <w:p w:rsidR="009278ED" w:rsidRPr="00C70ECB" w:rsidRDefault="009278ED" w:rsidP="009B365E">
      <w:pPr>
        <w:pStyle w:val="ad"/>
        <w:keepNext/>
        <w:rPr>
          <w:b/>
          <w:sz w:val="26"/>
          <w:szCs w:val="26"/>
        </w:rPr>
      </w:pPr>
      <w:r w:rsidRPr="00C70ECB">
        <w:rPr>
          <w:b/>
          <w:sz w:val="26"/>
          <w:szCs w:val="26"/>
        </w:rPr>
        <w:lastRenderedPageBreak/>
        <w:t xml:space="preserve">ООО </w:t>
      </w:r>
      <w:r w:rsidR="00730776">
        <w:rPr>
          <w:b/>
          <w:sz w:val="26"/>
          <w:szCs w:val="26"/>
        </w:rPr>
        <w:t>«</w:t>
      </w:r>
      <w:r w:rsidRPr="00C70ECB">
        <w:rPr>
          <w:b/>
          <w:sz w:val="26"/>
          <w:szCs w:val="26"/>
        </w:rPr>
        <w:t>ЭХО-МАРКЕТ</w:t>
      </w:r>
      <w:r w:rsidR="00730776">
        <w:rPr>
          <w:b/>
          <w:sz w:val="26"/>
          <w:szCs w:val="26"/>
        </w:rPr>
        <w:t>»</w:t>
      </w:r>
      <w:r w:rsidRPr="00C70ECB">
        <w:rPr>
          <w:b/>
          <w:sz w:val="26"/>
          <w:szCs w:val="26"/>
        </w:rPr>
        <w:t xml:space="preserve"> (07.02.2000–22.08.2001)</w:t>
      </w:r>
    </w:p>
    <w:p w:rsidR="009278ED" w:rsidRDefault="009278ED" w:rsidP="009B365E">
      <w:pPr>
        <w:pStyle w:val="ad"/>
        <w:keepNext/>
        <w:rPr>
          <w:sz w:val="26"/>
          <w:szCs w:val="26"/>
        </w:rPr>
      </w:pPr>
      <w:r w:rsidRPr="00E278B2">
        <w:rPr>
          <w:sz w:val="26"/>
          <w:szCs w:val="26"/>
        </w:rPr>
        <w:t>ОАФ 9, оп. 73, 1 ед. хр., 2000–2001 гг.</w:t>
      </w:r>
    </w:p>
    <w:p w:rsidR="009278ED" w:rsidRPr="00E278B2" w:rsidRDefault="005F47DF" w:rsidP="000C12FE">
      <w:pPr>
        <w:pStyle w:val="ad"/>
        <w:rPr>
          <w:sz w:val="26"/>
          <w:szCs w:val="26"/>
        </w:rPr>
      </w:pPr>
      <w:r>
        <w:rPr>
          <w:sz w:val="26"/>
          <w:szCs w:val="26"/>
        </w:rPr>
        <w:t>Основной вид деятельности:</w:t>
      </w:r>
      <w:r w:rsidR="009278ED">
        <w:rPr>
          <w:sz w:val="26"/>
          <w:szCs w:val="26"/>
        </w:rPr>
        <w:t xml:space="preserve"> оптовая торговля.</w:t>
      </w:r>
    </w:p>
    <w:p w:rsidR="009278ED" w:rsidRDefault="009278ED" w:rsidP="000C12FE">
      <w:pPr>
        <w:pStyle w:val="ad"/>
        <w:rPr>
          <w:sz w:val="26"/>
          <w:szCs w:val="26"/>
        </w:rPr>
      </w:pPr>
      <w:r w:rsidRPr="006B6FE9">
        <w:rPr>
          <w:sz w:val="26"/>
          <w:szCs w:val="26"/>
        </w:rPr>
        <w:t xml:space="preserve">Состав документов: приказы </w:t>
      </w:r>
      <w:r w:rsidR="001E2997">
        <w:rPr>
          <w:sz w:val="26"/>
          <w:szCs w:val="26"/>
        </w:rPr>
        <w:t>по личному</w:t>
      </w:r>
      <w:r w:rsidRPr="006B6FE9">
        <w:rPr>
          <w:sz w:val="26"/>
          <w:szCs w:val="26"/>
        </w:rPr>
        <w:t xml:space="preserve"> </w:t>
      </w:r>
      <w:r>
        <w:rPr>
          <w:sz w:val="26"/>
          <w:szCs w:val="26"/>
        </w:rPr>
        <w:t>составу 2000–2001</w:t>
      </w:r>
      <w:r w:rsidRPr="006B6FE9">
        <w:rPr>
          <w:sz w:val="26"/>
          <w:szCs w:val="26"/>
        </w:rPr>
        <w:t xml:space="preserve"> гг</w:t>
      </w:r>
      <w:r>
        <w:rPr>
          <w:sz w:val="26"/>
          <w:szCs w:val="26"/>
        </w:rPr>
        <w:t>.</w:t>
      </w:r>
    </w:p>
    <w:p w:rsidR="009278ED" w:rsidRDefault="009278ED" w:rsidP="000C12FE">
      <w:pPr>
        <w:pStyle w:val="ad"/>
        <w:jc w:val="left"/>
        <w:rPr>
          <w:b/>
          <w:sz w:val="26"/>
          <w:szCs w:val="26"/>
        </w:rPr>
      </w:pPr>
    </w:p>
    <w:p w:rsidR="00595CBB" w:rsidRPr="00CC5958" w:rsidRDefault="00595CBB" w:rsidP="000C12FE">
      <w:pPr>
        <w:pStyle w:val="ad"/>
        <w:keepNext/>
        <w:rPr>
          <w:b/>
          <w:sz w:val="26"/>
          <w:szCs w:val="26"/>
        </w:rPr>
      </w:pPr>
      <w:r w:rsidRPr="00CC5958">
        <w:rPr>
          <w:b/>
          <w:sz w:val="26"/>
          <w:szCs w:val="26"/>
        </w:rPr>
        <w:t xml:space="preserve">ООО </w:t>
      </w:r>
      <w:r w:rsidR="00730776">
        <w:rPr>
          <w:b/>
          <w:sz w:val="26"/>
          <w:szCs w:val="26"/>
        </w:rPr>
        <w:t>«</w:t>
      </w:r>
      <w:r w:rsidRPr="00CC5958">
        <w:rPr>
          <w:b/>
          <w:sz w:val="26"/>
          <w:szCs w:val="26"/>
        </w:rPr>
        <w:t>Южно-Уральское миграционное агентство</w:t>
      </w:r>
      <w:r w:rsidR="00730776">
        <w:rPr>
          <w:b/>
          <w:sz w:val="26"/>
          <w:szCs w:val="26"/>
        </w:rPr>
        <w:t>»</w:t>
      </w:r>
      <w:r w:rsidRPr="00CC5958">
        <w:rPr>
          <w:b/>
          <w:sz w:val="26"/>
          <w:szCs w:val="26"/>
        </w:rPr>
        <w:t xml:space="preserve"> (29.11.2005–01.06.2009)</w:t>
      </w:r>
    </w:p>
    <w:p w:rsidR="00595CBB" w:rsidRPr="002C6460" w:rsidRDefault="00595CBB" w:rsidP="000C12FE">
      <w:pPr>
        <w:pStyle w:val="ad"/>
        <w:rPr>
          <w:sz w:val="26"/>
          <w:szCs w:val="26"/>
        </w:rPr>
      </w:pPr>
      <w:r w:rsidRPr="002C6460">
        <w:rPr>
          <w:sz w:val="26"/>
          <w:szCs w:val="26"/>
        </w:rPr>
        <w:t>ОАФ 8, оп. 111, 3 ед. хр., 2005–2009 гг.</w:t>
      </w:r>
    </w:p>
    <w:p w:rsidR="00595CBB" w:rsidRPr="002C6460" w:rsidRDefault="00595CBB" w:rsidP="000C12FE">
      <w:pPr>
        <w:pStyle w:val="ad"/>
        <w:rPr>
          <w:sz w:val="26"/>
          <w:szCs w:val="26"/>
        </w:rPr>
      </w:pPr>
      <w:r w:rsidRPr="002C6460">
        <w:rPr>
          <w:sz w:val="26"/>
          <w:szCs w:val="26"/>
        </w:rPr>
        <w:t>Переименования:</w:t>
      </w:r>
    </w:p>
    <w:p w:rsidR="00595CBB" w:rsidRPr="002C6460" w:rsidRDefault="00595CBB" w:rsidP="000C12FE">
      <w:pPr>
        <w:pStyle w:val="ad"/>
        <w:numPr>
          <w:ilvl w:val="0"/>
          <w:numId w:val="1"/>
        </w:numPr>
        <w:jc w:val="left"/>
        <w:rPr>
          <w:sz w:val="26"/>
          <w:szCs w:val="26"/>
        </w:rPr>
      </w:pPr>
      <w:r w:rsidRPr="002C6460">
        <w:rPr>
          <w:sz w:val="26"/>
          <w:szCs w:val="26"/>
        </w:rPr>
        <w:t xml:space="preserve">ООО </w:t>
      </w:r>
      <w:r w:rsidR="00730776">
        <w:rPr>
          <w:sz w:val="26"/>
          <w:szCs w:val="26"/>
        </w:rPr>
        <w:t>«</w:t>
      </w:r>
      <w:r w:rsidRPr="002C6460">
        <w:rPr>
          <w:sz w:val="26"/>
          <w:szCs w:val="26"/>
        </w:rPr>
        <w:t>ШунЛи</w:t>
      </w:r>
      <w:r w:rsidR="00730776">
        <w:rPr>
          <w:sz w:val="26"/>
          <w:szCs w:val="26"/>
        </w:rPr>
        <w:t>»</w:t>
      </w:r>
      <w:r w:rsidRPr="002C6460">
        <w:rPr>
          <w:sz w:val="26"/>
          <w:szCs w:val="26"/>
        </w:rPr>
        <w:t xml:space="preserve"> (29.11.2005–28.03.2007)</w:t>
      </w:r>
    </w:p>
    <w:p w:rsidR="00595CBB" w:rsidRDefault="00595CBB" w:rsidP="000C12FE">
      <w:pPr>
        <w:pStyle w:val="ad"/>
        <w:numPr>
          <w:ilvl w:val="0"/>
          <w:numId w:val="1"/>
        </w:numPr>
        <w:jc w:val="left"/>
        <w:rPr>
          <w:sz w:val="26"/>
          <w:szCs w:val="26"/>
        </w:rPr>
      </w:pPr>
      <w:r w:rsidRPr="002C6460">
        <w:rPr>
          <w:sz w:val="26"/>
          <w:szCs w:val="26"/>
        </w:rPr>
        <w:t xml:space="preserve">ООО </w:t>
      </w:r>
      <w:r w:rsidR="00730776">
        <w:rPr>
          <w:sz w:val="26"/>
          <w:szCs w:val="26"/>
        </w:rPr>
        <w:t>«</w:t>
      </w:r>
      <w:r w:rsidRPr="002C6460">
        <w:rPr>
          <w:sz w:val="26"/>
          <w:szCs w:val="26"/>
        </w:rPr>
        <w:t>Южно-Уральское миграционное агентство</w:t>
      </w:r>
      <w:r w:rsidR="00730776">
        <w:rPr>
          <w:sz w:val="26"/>
          <w:szCs w:val="26"/>
        </w:rPr>
        <w:t>»</w:t>
      </w:r>
      <w:r w:rsidRPr="002C6460">
        <w:rPr>
          <w:sz w:val="26"/>
          <w:szCs w:val="26"/>
        </w:rPr>
        <w:t xml:space="preserve"> (28.03.2007–01.06.2009)</w:t>
      </w:r>
    </w:p>
    <w:p w:rsidR="002E3C11" w:rsidRDefault="002E3C11" w:rsidP="002E3C11">
      <w:pPr>
        <w:pStyle w:val="ad"/>
        <w:rPr>
          <w:sz w:val="26"/>
          <w:szCs w:val="26"/>
        </w:rPr>
      </w:pPr>
      <w:r>
        <w:rPr>
          <w:sz w:val="26"/>
          <w:szCs w:val="26"/>
        </w:rPr>
        <w:t xml:space="preserve">Создано решением </w:t>
      </w:r>
      <w:r w:rsidRPr="002E3C11">
        <w:rPr>
          <w:sz w:val="26"/>
          <w:szCs w:val="26"/>
        </w:rPr>
        <w:t>учредителя от 22.11.2005 № 1 (</w:t>
      </w:r>
      <w:r w:rsidRPr="00D14F80">
        <w:rPr>
          <w:sz w:val="26"/>
          <w:szCs w:val="26"/>
        </w:rPr>
        <w:t>ОАФ 8, оп. 111</w:t>
      </w:r>
      <w:r>
        <w:rPr>
          <w:sz w:val="26"/>
          <w:szCs w:val="26"/>
        </w:rPr>
        <w:t>, предисловие).</w:t>
      </w:r>
    </w:p>
    <w:p w:rsidR="002E3C11" w:rsidRDefault="002E3C11" w:rsidP="002E3C11">
      <w:pPr>
        <w:pStyle w:val="ad"/>
        <w:rPr>
          <w:sz w:val="26"/>
          <w:szCs w:val="26"/>
        </w:rPr>
      </w:pPr>
      <w:r w:rsidRPr="002E3C11">
        <w:rPr>
          <w:sz w:val="26"/>
          <w:szCs w:val="26"/>
        </w:rPr>
        <w:t>Ликвидировано решением общего собрания учредителей от 20.02.2009 № 1.</w:t>
      </w:r>
    </w:p>
    <w:p w:rsidR="00595CBB" w:rsidRDefault="00595CBB" w:rsidP="000C12FE">
      <w:pPr>
        <w:pStyle w:val="ad"/>
        <w:jc w:val="left"/>
        <w:rPr>
          <w:sz w:val="26"/>
          <w:szCs w:val="26"/>
        </w:rPr>
      </w:pPr>
      <w:r w:rsidRPr="00CC5958">
        <w:rPr>
          <w:sz w:val="26"/>
          <w:szCs w:val="26"/>
        </w:rPr>
        <w:t>ИНН: 7447088760</w:t>
      </w:r>
      <w:r>
        <w:rPr>
          <w:sz w:val="26"/>
          <w:szCs w:val="26"/>
        </w:rPr>
        <w:t>.</w:t>
      </w:r>
    </w:p>
    <w:p w:rsidR="00595CBB" w:rsidRPr="002C6460" w:rsidRDefault="00AC4EF7" w:rsidP="00873765">
      <w:pPr>
        <w:pStyle w:val="ad"/>
        <w:rPr>
          <w:sz w:val="26"/>
          <w:szCs w:val="26"/>
        </w:rPr>
      </w:pPr>
      <w:r>
        <w:rPr>
          <w:sz w:val="26"/>
          <w:szCs w:val="26"/>
        </w:rPr>
        <w:t>Основной вид деятельности:</w:t>
      </w:r>
      <w:r w:rsidR="00FF66A4">
        <w:rPr>
          <w:sz w:val="26"/>
          <w:szCs w:val="26"/>
        </w:rPr>
        <w:t> </w:t>
      </w:r>
      <w:r w:rsidR="00595CBB" w:rsidRPr="005E7984">
        <w:rPr>
          <w:sz w:val="26"/>
          <w:szCs w:val="26"/>
        </w:rPr>
        <w:t>51.42 Оптовая торговля одеждой, включая нательное белье, и обувью</w:t>
      </w:r>
      <w:r w:rsidR="00595CBB">
        <w:rPr>
          <w:sz w:val="26"/>
          <w:szCs w:val="26"/>
        </w:rPr>
        <w:t>.</w:t>
      </w:r>
    </w:p>
    <w:p w:rsidR="00595CBB" w:rsidRDefault="00595CBB" w:rsidP="000C12FE">
      <w:pPr>
        <w:pStyle w:val="ad"/>
        <w:rPr>
          <w:sz w:val="26"/>
          <w:szCs w:val="26"/>
        </w:rPr>
      </w:pPr>
      <w:r w:rsidRPr="00AE7AD5">
        <w:rPr>
          <w:sz w:val="26"/>
          <w:szCs w:val="26"/>
        </w:rPr>
        <w:t xml:space="preserve">Состав документов: </w:t>
      </w:r>
      <w:r>
        <w:rPr>
          <w:sz w:val="26"/>
          <w:szCs w:val="26"/>
        </w:rPr>
        <w:t xml:space="preserve">документы о создании и ликвидации 2005–2009 гг., приказы </w:t>
      </w:r>
      <w:r w:rsidR="001E2997">
        <w:rPr>
          <w:sz w:val="26"/>
          <w:szCs w:val="26"/>
        </w:rPr>
        <w:t>по личному</w:t>
      </w:r>
      <w:r>
        <w:rPr>
          <w:sz w:val="26"/>
          <w:szCs w:val="26"/>
        </w:rPr>
        <w:t xml:space="preserve"> составу 2006–2009</w:t>
      </w:r>
      <w:r w:rsidRPr="00AE7AD5">
        <w:rPr>
          <w:sz w:val="26"/>
          <w:szCs w:val="26"/>
        </w:rPr>
        <w:t xml:space="preserve"> гг., расчетные вед</w:t>
      </w:r>
      <w:r>
        <w:rPr>
          <w:sz w:val="26"/>
          <w:szCs w:val="26"/>
        </w:rPr>
        <w:t>омости по заработной плате 2007 г</w:t>
      </w:r>
      <w:r w:rsidRPr="00AE7AD5">
        <w:rPr>
          <w:sz w:val="26"/>
          <w:szCs w:val="26"/>
        </w:rPr>
        <w:t>.</w:t>
      </w:r>
    </w:p>
    <w:p w:rsidR="00595CBB" w:rsidRPr="009B5FF3" w:rsidRDefault="00595CBB" w:rsidP="000C12FE">
      <w:pPr>
        <w:pStyle w:val="ad"/>
        <w:jc w:val="left"/>
        <w:rPr>
          <w:sz w:val="26"/>
          <w:szCs w:val="26"/>
        </w:rPr>
      </w:pPr>
    </w:p>
    <w:p w:rsidR="00595CBB" w:rsidRPr="004B7913" w:rsidRDefault="00595CBB" w:rsidP="000C12FE">
      <w:pPr>
        <w:pStyle w:val="ad"/>
        <w:rPr>
          <w:b/>
          <w:sz w:val="26"/>
          <w:szCs w:val="26"/>
        </w:rPr>
      </w:pPr>
      <w:r w:rsidRPr="004B7913">
        <w:rPr>
          <w:b/>
          <w:sz w:val="26"/>
          <w:szCs w:val="26"/>
        </w:rPr>
        <w:t xml:space="preserve">ООО </w:t>
      </w:r>
      <w:r w:rsidR="00730776">
        <w:rPr>
          <w:b/>
          <w:sz w:val="26"/>
          <w:szCs w:val="26"/>
        </w:rPr>
        <w:t>«</w:t>
      </w:r>
      <w:r w:rsidRPr="004B7913">
        <w:rPr>
          <w:b/>
          <w:sz w:val="26"/>
          <w:szCs w:val="26"/>
        </w:rPr>
        <w:t>ЮжСнабУрал</w:t>
      </w:r>
      <w:r w:rsidR="00730776">
        <w:rPr>
          <w:b/>
          <w:sz w:val="26"/>
          <w:szCs w:val="26"/>
        </w:rPr>
        <w:t>»</w:t>
      </w:r>
      <w:r w:rsidRPr="004B7913">
        <w:rPr>
          <w:b/>
          <w:sz w:val="26"/>
          <w:szCs w:val="26"/>
        </w:rPr>
        <w:t xml:space="preserve"> (13.12.2011–05.06.2014)</w:t>
      </w:r>
    </w:p>
    <w:p w:rsidR="00595CBB" w:rsidRDefault="00595CBB" w:rsidP="000C12FE">
      <w:pPr>
        <w:pStyle w:val="ad"/>
        <w:rPr>
          <w:sz w:val="26"/>
          <w:szCs w:val="26"/>
        </w:rPr>
      </w:pPr>
      <w:r w:rsidRPr="009B5FF3">
        <w:rPr>
          <w:sz w:val="26"/>
          <w:szCs w:val="26"/>
        </w:rPr>
        <w:t>ОАФ 8, оп. 168, 4 ед. хр., 2011–2014 гг.</w:t>
      </w:r>
    </w:p>
    <w:p w:rsidR="00595CBB" w:rsidRDefault="00595CBB" w:rsidP="000C12FE">
      <w:pPr>
        <w:pStyle w:val="ad"/>
        <w:rPr>
          <w:sz w:val="26"/>
          <w:szCs w:val="26"/>
        </w:rPr>
      </w:pPr>
      <w:r w:rsidRPr="004B7913">
        <w:rPr>
          <w:sz w:val="26"/>
          <w:szCs w:val="26"/>
        </w:rPr>
        <w:t>ИНН: 7447202521</w:t>
      </w:r>
      <w:r>
        <w:rPr>
          <w:sz w:val="26"/>
          <w:szCs w:val="26"/>
        </w:rPr>
        <w:t>.</w:t>
      </w:r>
    </w:p>
    <w:p w:rsidR="00595CBB" w:rsidRPr="009B5FF3" w:rsidRDefault="00AC4EF7" w:rsidP="000C12FE">
      <w:pPr>
        <w:pStyle w:val="ad"/>
        <w:rPr>
          <w:sz w:val="26"/>
          <w:szCs w:val="26"/>
        </w:rPr>
      </w:pPr>
      <w:r>
        <w:rPr>
          <w:sz w:val="26"/>
          <w:szCs w:val="26"/>
        </w:rPr>
        <w:t>Основной вид деятельности:</w:t>
      </w:r>
      <w:r w:rsidR="00FF66A4">
        <w:rPr>
          <w:sz w:val="26"/>
          <w:szCs w:val="26"/>
        </w:rPr>
        <w:t> </w:t>
      </w:r>
      <w:r w:rsidR="00595CBB" w:rsidRPr="004B7913">
        <w:rPr>
          <w:sz w:val="26"/>
          <w:szCs w:val="26"/>
        </w:rPr>
        <w:t xml:space="preserve">51.70 </w:t>
      </w:r>
      <w:r w:rsidR="00573C29">
        <w:rPr>
          <w:sz w:val="26"/>
          <w:szCs w:val="26"/>
        </w:rPr>
        <w:t>П</w:t>
      </w:r>
      <w:r w:rsidR="00595CBB" w:rsidRPr="004B7913">
        <w:rPr>
          <w:sz w:val="26"/>
          <w:szCs w:val="26"/>
        </w:rPr>
        <w:t>рочая оптовая торговля</w:t>
      </w:r>
      <w:r w:rsidR="00595CBB">
        <w:rPr>
          <w:sz w:val="26"/>
          <w:szCs w:val="26"/>
        </w:rPr>
        <w:t>.</w:t>
      </w:r>
    </w:p>
    <w:p w:rsidR="00595CBB" w:rsidRDefault="00595CBB" w:rsidP="000C12FE">
      <w:pPr>
        <w:pStyle w:val="ad"/>
        <w:rPr>
          <w:sz w:val="26"/>
          <w:szCs w:val="26"/>
        </w:rPr>
      </w:pPr>
      <w:r w:rsidRPr="006D41EC">
        <w:rPr>
          <w:sz w:val="26"/>
          <w:szCs w:val="26"/>
        </w:rPr>
        <w:t xml:space="preserve">Состав документов: </w:t>
      </w:r>
      <w:r>
        <w:rPr>
          <w:sz w:val="26"/>
          <w:szCs w:val="26"/>
        </w:rPr>
        <w:t>документы о создании и признании несостоятельным (банкротом) 2011–2014</w:t>
      </w:r>
      <w:r w:rsidRPr="006D41E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2012–2014</w:t>
      </w:r>
      <w:r w:rsidRPr="006D41EC">
        <w:rPr>
          <w:sz w:val="26"/>
          <w:szCs w:val="26"/>
        </w:rPr>
        <w:t xml:space="preserve"> гг.</w:t>
      </w:r>
      <w:r>
        <w:rPr>
          <w:sz w:val="26"/>
          <w:szCs w:val="26"/>
        </w:rPr>
        <w:t xml:space="preserve">, личные карточки (ф. Т-2) 2014 </w:t>
      </w:r>
      <w:r w:rsidRPr="006D41EC">
        <w:rPr>
          <w:sz w:val="26"/>
          <w:szCs w:val="26"/>
        </w:rPr>
        <w:t>г., расчетные ве</w:t>
      </w:r>
      <w:r>
        <w:rPr>
          <w:sz w:val="26"/>
          <w:szCs w:val="26"/>
        </w:rPr>
        <w:t>домости по заработной плате 2013–2014</w:t>
      </w:r>
      <w:r w:rsidRPr="006D41EC">
        <w:rPr>
          <w:sz w:val="26"/>
          <w:szCs w:val="26"/>
        </w:rPr>
        <w:t xml:space="preserve"> гг.</w:t>
      </w:r>
    </w:p>
    <w:p w:rsidR="006B447D" w:rsidRDefault="006B447D" w:rsidP="000C12FE">
      <w:pPr>
        <w:pStyle w:val="ad"/>
        <w:rPr>
          <w:b/>
          <w:sz w:val="26"/>
          <w:szCs w:val="26"/>
        </w:rPr>
      </w:pPr>
    </w:p>
    <w:p w:rsidR="009278ED" w:rsidRPr="00271792" w:rsidRDefault="009278ED" w:rsidP="00F353C3">
      <w:pPr>
        <w:pStyle w:val="ad"/>
        <w:keepNext/>
        <w:rPr>
          <w:b/>
          <w:sz w:val="26"/>
          <w:szCs w:val="26"/>
        </w:rPr>
      </w:pPr>
      <w:r w:rsidRPr="00271792">
        <w:rPr>
          <w:b/>
          <w:sz w:val="26"/>
          <w:szCs w:val="26"/>
        </w:rPr>
        <w:t xml:space="preserve">ООО </w:t>
      </w:r>
      <w:r w:rsidR="00730776">
        <w:rPr>
          <w:b/>
          <w:sz w:val="26"/>
          <w:szCs w:val="26"/>
        </w:rPr>
        <w:t>«</w:t>
      </w:r>
      <w:r w:rsidRPr="00271792">
        <w:rPr>
          <w:b/>
          <w:sz w:val="26"/>
          <w:szCs w:val="26"/>
        </w:rPr>
        <w:t>ЮжУралПромТехника</w:t>
      </w:r>
      <w:r w:rsidR="00730776">
        <w:rPr>
          <w:b/>
          <w:sz w:val="26"/>
          <w:szCs w:val="26"/>
        </w:rPr>
        <w:t>»</w:t>
      </w:r>
      <w:r w:rsidRPr="00271792">
        <w:rPr>
          <w:b/>
          <w:sz w:val="26"/>
          <w:szCs w:val="26"/>
        </w:rPr>
        <w:t xml:space="preserve"> (25.01.1999–05.02.2008)</w:t>
      </w:r>
    </w:p>
    <w:p w:rsidR="009278ED" w:rsidRDefault="009278ED" w:rsidP="000C12FE">
      <w:pPr>
        <w:pStyle w:val="ad"/>
        <w:rPr>
          <w:sz w:val="26"/>
          <w:szCs w:val="26"/>
        </w:rPr>
      </w:pPr>
      <w:r w:rsidRPr="00B2317B">
        <w:rPr>
          <w:sz w:val="26"/>
          <w:szCs w:val="26"/>
        </w:rPr>
        <w:t>ОАФ 9, оп. 185, 3 ед. хр., 1999–2008 гг.</w:t>
      </w:r>
    </w:p>
    <w:p w:rsidR="009278ED" w:rsidRPr="00271792" w:rsidRDefault="009278ED" w:rsidP="000C12FE">
      <w:pPr>
        <w:pStyle w:val="ad"/>
        <w:rPr>
          <w:sz w:val="26"/>
          <w:szCs w:val="26"/>
        </w:rPr>
      </w:pPr>
      <w:r w:rsidRPr="00271792">
        <w:rPr>
          <w:sz w:val="26"/>
          <w:szCs w:val="26"/>
        </w:rPr>
        <w:t>ИНН: 7451076407</w:t>
      </w:r>
      <w:r>
        <w:rPr>
          <w:sz w:val="26"/>
          <w:szCs w:val="26"/>
        </w:rPr>
        <w:t>.</w:t>
      </w:r>
    </w:p>
    <w:p w:rsidR="009278ED" w:rsidRPr="00B2317B" w:rsidRDefault="00AC4EF7" w:rsidP="000C12FE">
      <w:pPr>
        <w:pStyle w:val="ad"/>
        <w:rPr>
          <w:sz w:val="26"/>
          <w:szCs w:val="26"/>
        </w:rPr>
      </w:pPr>
      <w:r>
        <w:rPr>
          <w:sz w:val="26"/>
          <w:szCs w:val="26"/>
        </w:rPr>
        <w:t>Основной вид деятельности:</w:t>
      </w:r>
      <w:r w:rsidR="009278ED">
        <w:rPr>
          <w:sz w:val="26"/>
          <w:szCs w:val="26"/>
        </w:rPr>
        <w:t xml:space="preserve"> 51.65.2 </w:t>
      </w:r>
      <w:r w:rsidR="009278ED" w:rsidRPr="00271792">
        <w:rPr>
          <w:sz w:val="26"/>
          <w:szCs w:val="26"/>
        </w:rPr>
        <w:t>Оптовая торговля</w:t>
      </w:r>
      <w:r w:rsidR="009278ED">
        <w:rPr>
          <w:sz w:val="26"/>
          <w:szCs w:val="26"/>
        </w:rPr>
        <w:t xml:space="preserve"> </w:t>
      </w:r>
      <w:r w:rsidR="009278ED" w:rsidRPr="00271792">
        <w:rPr>
          <w:sz w:val="26"/>
          <w:szCs w:val="26"/>
        </w:rPr>
        <w:t>эксплуатационными материалами и</w:t>
      </w:r>
      <w:r w:rsidR="009278ED">
        <w:rPr>
          <w:sz w:val="26"/>
          <w:szCs w:val="26"/>
        </w:rPr>
        <w:t> </w:t>
      </w:r>
      <w:r w:rsidR="009278ED" w:rsidRPr="00271792">
        <w:rPr>
          <w:sz w:val="26"/>
          <w:szCs w:val="26"/>
        </w:rPr>
        <w:t>принадлежностями машин и оборудования</w:t>
      </w:r>
      <w:r w:rsidR="009278ED">
        <w:rPr>
          <w:sz w:val="26"/>
          <w:szCs w:val="26"/>
        </w:rPr>
        <w:t>.</w:t>
      </w:r>
    </w:p>
    <w:p w:rsidR="009278ED" w:rsidRDefault="009278ED" w:rsidP="000C12FE">
      <w:pPr>
        <w:pStyle w:val="ad"/>
        <w:rPr>
          <w:sz w:val="26"/>
          <w:szCs w:val="26"/>
        </w:rPr>
      </w:pPr>
      <w:r w:rsidRPr="00B2317B">
        <w:rPr>
          <w:sz w:val="26"/>
          <w:szCs w:val="26"/>
        </w:rPr>
        <w:t xml:space="preserve">Состав документов: документы о создании и ликвидации 1999–2008 гг., приказы </w:t>
      </w:r>
      <w:r w:rsidR="001E2997">
        <w:rPr>
          <w:sz w:val="26"/>
          <w:szCs w:val="26"/>
        </w:rPr>
        <w:t>по личному</w:t>
      </w:r>
      <w:r w:rsidRPr="00B2317B">
        <w:rPr>
          <w:sz w:val="26"/>
          <w:szCs w:val="26"/>
        </w:rPr>
        <w:t xml:space="preserve"> составу, лицевые счета по заработной плате 1999–2007 гг.</w:t>
      </w:r>
    </w:p>
    <w:p w:rsidR="00573C29" w:rsidRDefault="00573C29" w:rsidP="000C12FE">
      <w:pPr>
        <w:pStyle w:val="ad"/>
        <w:rPr>
          <w:sz w:val="26"/>
          <w:szCs w:val="26"/>
        </w:rPr>
      </w:pPr>
    </w:p>
    <w:p w:rsidR="009278ED" w:rsidRPr="00CF52FB" w:rsidRDefault="009278ED" w:rsidP="000C12FE">
      <w:pPr>
        <w:pStyle w:val="ad"/>
        <w:rPr>
          <w:b/>
          <w:sz w:val="26"/>
          <w:szCs w:val="26"/>
        </w:rPr>
      </w:pPr>
      <w:r w:rsidRPr="00CF52FB">
        <w:rPr>
          <w:b/>
          <w:sz w:val="26"/>
          <w:szCs w:val="26"/>
        </w:rPr>
        <w:t xml:space="preserve">ООО </w:t>
      </w:r>
      <w:r w:rsidR="00730776">
        <w:rPr>
          <w:b/>
          <w:sz w:val="26"/>
          <w:szCs w:val="26"/>
        </w:rPr>
        <w:t>«</w:t>
      </w:r>
      <w:r w:rsidRPr="00CF52FB">
        <w:rPr>
          <w:b/>
          <w:sz w:val="26"/>
          <w:szCs w:val="26"/>
        </w:rPr>
        <w:t>ЮНИМЕТ</w:t>
      </w:r>
      <w:r w:rsidR="00730776">
        <w:rPr>
          <w:b/>
          <w:sz w:val="26"/>
          <w:szCs w:val="26"/>
        </w:rPr>
        <w:t>»</w:t>
      </w:r>
      <w:r w:rsidRPr="00CF52FB">
        <w:rPr>
          <w:b/>
          <w:sz w:val="26"/>
          <w:szCs w:val="26"/>
        </w:rPr>
        <w:t xml:space="preserve"> (17.05.1999–16.05.2001)</w:t>
      </w:r>
    </w:p>
    <w:p w:rsidR="009278ED" w:rsidRDefault="009278ED" w:rsidP="000C12FE">
      <w:pPr>
        <w:pStyle w:val="ad"/>
        <w:rPr>
          <w:sz w:val="26"/>
          <w:szCs w:val="26"/>
        </w:rPr>
      </w:pPr>
      <w:r w:rsidRPr="003E29E4">
        <w:rPr>
          <w:sz w:val="26"/>
          <w:szCs w:val="26"/>
        </w:rPr>
        <w:t>ОАФ 9, оп. 75, 2 ед. хр., 1999–2001 гг.</w:t>
      </w:r>
    </w:p>
    <w:p w:rsidR="009278ED" w:rsidRPr="003E29E4" w:rsidRDefault="005F47DF" w:rsidP="000C12FE">
      <w:pPr>
        <w:pStyle w:val="ad"/>
        <w:rPr>
          <w:sz w:val="26"/>
          <w:szCs w:val="26"/>
        </w:rPr>
      </w:pPr>
      <w:r>
        <w:rPr>
          <w:sz w:val="26"/>
          <w:szCs w:val="26"/>
        </w:rPr>
        <w:t>Основной вид деятельности:</w:t>
      </w:r>
      <w:r w:rsidR="009278ED">
        <w:rPr>
          <w:sz w:val="26"/>
          <w:szCs w:val="26"/>
        </w:rPr>
        <w:t xml:space="preserve"> оптовая торговля.</w:t>
      </w:r>
    </w:p>
    <w:p w:rsidR="009278ED" w:rsidRDefault="009278ED" w:rsidP="000C12FE">
      <w:pPr>
        <w:pStyle w:val="ad"/>
        <w:rPr>
          <w:sz w:val="26"/>
          <w:szCs w:val="26"/>
        </w:rPr>
      </w:pPr>
      <w:r w:rsidRPr="00FF720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FF720E">
        <w:rPr>
          <w:sz w:val="26"/>
          <w:szCs w:val="26"/>
        </w:rPr>
        <w:t xml:space="preserve"> гг</w:t>
      </w:r>
      <w:r>
        <w:rPr>
          <w:sz w:val="26"/>
          <w:szCs w:val="26"/>
        </w:rPr>
        <w:t xml:space="preserve">., </w:t>
      </w:r>
      <w:r w:rsidRPr="00FF720E">
        <w:rPr>
          <w:sz w:val="26"/>
          <w:szCs w:val="26"/>
        </w:rPr>
        <w:t>расчетные вед</w:t>
      </w:r>
      <w:r>
        <w:rPr>
          <w:sz w:val="26"/>
          <w:szCs w:val="26"/>
        </w:rPr>
        <w:t xml:space="preserve">омости по заработной плате 2000 </w:t>
      </w:r>
      <w:r w:rsidRPr="00FF720E">
        <w:rPr>
          <w:sz w:val="26"/>
          <w:szCs w:val="26"/>
        </w:rPr>
        <w:t>г.</w:t>
      </w:r>
    </w:p>
    <w:p w:rsidR="0005082C" w:rsidRPr="00D56A7D" w:rsidRDefault="0005082C" w:rsidP="000C12FE">
      <w:pPr>
        <w:pStyle w:val="ad"/>
        <w:rPr>
          <w:sz w:val="26"/>
          <w:szCs w:val="26"/>
        </w:rPr>
      </w:pPr>
    </w:p>
    <w:p w:rsidR="00B84A7A" w:rsidRPr="00714F97" w:rsidRDefault="00B84A7A" w:rsidP="004252EF">
      <w:pPr>
        <w:pStyle w:val="ad"/>
        <w:keepNext/>
        <w:rPr>
          <w:b/>
          <w:sz w:val="26"/>
          <w:szCs w:val="26"/>
        </w:rPr>
      </w:pPr>
      <w:r w:rsidRPr="00714F97">
        <w:rPr>
          <w:b/>
          <w:sz w:val="26"/>
          <w:szCs w:val="26"/>
        </w:rPr>
        <w:t xml:space="preserve">Потребительский кооператив </w:t>
      </w:r>
      <w:r w:rsidR="00730776">
        <w:rPr>
          <w:b/>
          <w:sz w:val="26"/>
          <w:szCs w:val="26"/>
        </w:rPr>
        <w:t>«</w:t>
      </w:r>
      <w:r w:rsidRPr="00714F97">
        <w:rPr>
          <w:b/>
          <w:sz w:val="26"/>
          <w:szCs w:val="26"/>
        </w:rPr>
        <w:t>Маркетинг, изучение рынка, снабжение, сбыт</w:t>
      </w:r>
      <w:r w:rsidR="00730776">
        <w:rPr>
          <w:b/>
          <w:sz w:val="26"/>
          <w:szCs w:val="26"/>
        </w:rPr>
        <w:t>»</w:t>
      </w:r>
      <w:r w:rsidRPr="00714F97">
        <w:rPr>
          <w:b/>
          <w:sz w:val="26"/>
          <w:szCs w:val="26"/>
        </w:rPr>
        <w:t xml:space="preserve"> (ПК </w:t>
      </w:r>
      <w:r w:rsidR="00730776">
        <w:rPr>
          <w:b/>
          <w:sz w:val="26"/>
          <w:szCs w:val="26"/>
        </w:rPr>
        <w:t>«</w:t>
      </w:r>
      <w:r w:rsidRPr="00714F97">
        <w:rPr>
          <w:b/>
          <w:sz w:val="26"/>
          <w:szCs w:val="26"/>
        </w:rPr>
        <w:t>МИРСС</w:t>
      </w:r>
      <w:r w:rsidR="00730776">
        <w:rPr>
          <w:b/>
          <w:sz w:val="26"/>
          <w:szCs w:val="26"/>
        </w:rPr>
        <w:t>»</w:t>
      </w:r>
      <w:r w:rsidRPr="00714F97">
        <w:rPr>
          <w:b/>
          <w:sz w:val="26"/>
          <w:szCs w:val="26"/>
        </w:rPr>
        <w:t>) (16.04.1998–16.08.2000)</w:t>
      </w:r>
    </w:p>
    <w:p w:rsidR="00B84A7A" w:rsidRDefault="00B84A7A" w:rsidP="000C12FE">
      <w:pPr>
        <w:pStyle w:val="ad"/>
        <w:rPr>
          <w:sz w:val="26"/>
          <w:szCs w:val="26"/>
        </w:rPr>
      </w:pPr>
      <w:r w:rsidRPr="000C4F61">
        <w:rPr>
          <w:sz w:val="26"/>
          <w:szCs w:val="26"/>
        </w:rPr>
        <w:t xml:space="preserve">ОАФ 17, оп. 13, 1 ед. хр., 1998–2000 гг. </w:t>
      </w:r>
    </w:p>
    <w:p w:rsidR="00B84A7A" w:rsidRPr="000C4F61" w:rsidRDefault="005F47DF" w:rsidP="000C12FE">
      <w:pPr>
        <w:pStyle w:val="ad"/>
        <w:rPr>
          <w:sz w:val="26"/>
          <w:szCs w:val="26"/>
        </w:rPr>
      </w:pPr>
      <w:r>
        <w:rPr>
          <w:sz w:val="26"/>
          <w:szCs w:val="26"/>
        </w:rPr>
        <w:t>Основной вид деятельности:</w:t>
      </w:r>
      <w:r w:rsidR="00B84A7A">
        <w:rPr>
          <w:sz w:val="26"/>
          <w:szCs w:val="26"/>
        </w:rPr>
        <w:t xml:space="preserve"> торговля.</w:t>
      </w:r>
    </w:p>
    <w:p w:rsidR="00B84A7A" w:rsidRDefault="00B84A7A" w:rsidP="000C12FE">
      <w:pPr>
        <w:pStyle w:val="ad"/>
        <w:rPr>
          <w:sz w:val="26"/>
          <w:szCs w:val="26"/>
        </w:rPr>
      </w:pPr>
      <w:r w:rsidRPr="00550B6B">
        <w:rPr>
          <w:sz w:val="26"/>
          <w:szCs w:val="26"/>
        </w:rPr>
        <w:t>Состав документов:</w:t>
      </w:r>
      <w:r>
        <w:rPr>
          <w:sz w:val="26"/>
          <w:szCs w:val="26"/>
        </w:rPr>
        <w:t xml:space="preserve"> приказы по личному составу 1998–2000</w:t>
      </w:r>
      <w:r w:rsidRPr="00550B6B">
        <w:rPr>
          <w:sz w:val="26"/>
          <w:szCs w:val="26"/>
        </w:rPr>
        <w:t xml:space="preserve"> гг.</w:t>
      </w:r>
    </w:p>
    <w:p w:rsidR="00AE0E79" w:rsidRDefault="00AE0E79" w:rsidP="00AE0E79">
      <w:pPr>
        <w:pStyle w:val="ad"/>
        <w:tabs>
          <w:tab w:val="left" w:pos="5332"/>
        </w:tabs>
        <w:rPr>
          <w:sz w:val="26"/>
          <w:szCs w:val="26"/>
        </w:rPr>
      </w:pPr>
    </w:p>
    <w:p w:rsidR="00714F97" w:rsidRPr="004C2062" w:rsidRDefault="00714F97" w:rsidP="00F26FD3">
      <w:pPr>
        <w:pStyle w:val="ad"/>
        <w:keepNext/>
        <w:rPr>
          <w:b/>
          <w:sz w:val="26"/>
          <w:szCs w:val="26"/>
        </w:rPr>
      </w:pPr>
      <w:r w:rsidRPr="004C2062">
        <w:rPr>
          <w:b/>
          <w:sz w:val="26"/>
          <w:szCs w:val="26"/>
        </w:rPr>
        <w:lastRenderedPageBreak/>
        <w:t xml:space="preserve">Представительство ЗАО </w:t>
      </w:r>
      <w:r w:rsidR="00730776">
        <w:rPr>
          <w:b/>
          <w:sz w:val="26"/>
          <w:szCs w:val="26"/>
        </w:rPr>
        <w:t>«</w:t>
      </w:r>
      <w:r w:rsidRPr="004C2062">
        <w:rPr>
          <w:b/>
          <w:sz w:val="26"/>
          <w:szCs w:val="26"/>
        </w:rPr>
        <w:t>ДАУ-Чел</w:t>
      </w:r>
      <w:r w:rsidR="00730776">
        <w:rPr>
          <w:b/>
          <w:sz w:val="26"/>
          <w:szCs w:val="26"/>
        </w:rPr>
        <w:t>»</w:t>
      </w:r>
      <w:r w:rsidRPr="004C2062">
        <w:rPr>
          <w:b/>
          <w:sz w:val="26"/>
          <w:szCs w:val="26"/>
        </w:rPr>
        <w:t xml:space="preserve"> в г. Челябинске (10.07.2000–04.10.2002)</w:t>
      </w:r>
    </w:p>
    <w:p w:rsidR="00714F97" w:rsidRDefault="00714F97" w:rsidP="00F26FD3">
      <w:pPr>
        <w:pStyle w:val="ad"/>
        <w:keepNext/>
        <w:rPr>
          <w:sz w:val="26"/>
          <w:szCs w:val="26"/>
        </w:rPr>
      </w:pPr>
      <w:r w:rsidRPr="008C3548">
        <w:rPr>
          <w:sz w:val="26"/>
          <w:szCs w:val="26"/>
        </w:rPr>
        <w:t>ОАФ 8, оп. 82, 2 ед. хр., 2000–2002 гг.</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коммерческо-посредническая деятельность по</w:t>
      </w:r>
      <w:r w:rsidR="00F353C3">
        <w:rPr>
          <w:sz w:val="26"/>
          <w:szCs w:val="26"/>
        </w:rPr>
        <w:t> </w:t>
      </w:r>
      <w:r w:rsidR="00714F97">
        <w:rPr>
          <w:sz w:val="26"/>
          <w:szCs w:val="26"/>
        </w:rPr>
        <w:t>реализации товаров.</w:t>
      </w:r>
    </w:p>
    <w:p w:rsidR="00714F97" w:rsidRDefault="00714F97" w:rsidP="000C12FE">
      <w:pPr>
        <w:pStyle w:val="ad"/>
        <w:rPr>
          <w:sz w:val="26"/>
          <w:szCs w:val="26"/>
        </w:rPr>
      </w:pPr>
      <w:r w:rsidRPr="00495C0B">
        <w:rPr>
          <w:sz w:val="26"/>
          <w:szCs w:val="26"/>
        </w:rPr>
        <w:t xml:space="preserve">Состав документов: приказы </w:t>
      </w:r>
      <w:r>
        <w:rPr>
          <w:sz w:val="26"/>
          <w:szCs w:val="26"/>
        </w:rPr>
        <w:t>по личному</w:t>
      </w:r>
      <w:r w:rsidRPr="00495C0B">
        <w:rPr>
          <w:sz w:val="26"/>
          <w:szCs w:val="26"/>
        </w:rPr>
        <w:t xml:space="preserve"> составу, расчетные ве</w:t>
      </w:r>
      <w:r>
        <w:rPr>
          <w:sz w:val="26"/>
          <w:szCs w:val="26"/>
        </w:rPr>
        <w:t>домости по заработной плате 2000–2002</w:t>
      </w:r>
      <w:r w:rsidRPr="00495C0B">
        <w:rPr>
          <w:sz w:val="26"/>
          <w:szCs w:val="26"/>
        </w:rPr>
        <w:t xml:space="preserve"> гг</w:t>
      </w:r>
      <w:r>
        <w:rPr>
          <w:sz w:val="26"/>
          <w:szCs w:val="26"/>
        </w:rPr>
        <w:t>.</w:t>
      </w:r>
    </w:p>
    <w:p w:rsidR="00714F97" w:rsidRPr="008C3548" w:rsidRDefault="00714F97" w:rsidP="000C12FE">
      <w:pPr>
        <w:pStyle w:val="ad"/>
        <w:rPr>
          <w:sz w:val="26"/>
          <w:szCs w:val="26"/>
        </w:rPr>
      </w:pPr>
    </w:p>
    <w:p w:rsidR="00714F97" w:rsidRPr="00F64EF1" w:rsidRDefault="00714F97" w:rsidP="000C12FE">
      <w:pPr>
        <w:pStyle w:val="ad"/>
        <w:rPr>
          <w:b/>
          <w:sz w:val="26"/>
          <w:szCs w:val="26"/>
        </w:rPr>
      </w:pPr>
      <w:r w:rsidRPr="00F64EF1">
        <w:rPr>
          <w:b/>
          <w:sz w:val="26"/>
          <w:szCs w:val="26"/>
        </w:rPr>
        <w:t xml:space="preserve">Представительство ЗАО </w:t>
      </w:r>
      <w:r w:rsidR="00730776">
        <w:rPr>
          <w:b/>
          <w:sz w:val="26"/>
          <w:szCs w:val="26"/>
        </w:rPr>
        <w:t>«</w:t>
      </w:r>
      <w:r w:rsidRPr="00F64EF1">
        <w:rPr>
          <w:b/>
          <w:sz w:val="26"/>
          <w:szCs w:val="26"/>
        </w:rPr>
        <w:t>Регионпромснаб</w:t>
      </w:r>
      <w:r w:rsidR="00730776">
        <w:rPr>
          <w:b/>
          <w:sz w:val="26"/>
          <w:szCs w:val="26"/>
        </w:rPr>
        <w:t>»</w:t>
      </w:r>
      <w:r w:rsidRPr="00F64EF1">
        <w:rPr>
          <w:b/>
          <w:sz w:val="26"/>
          <w:szCs w:val="26"/>
        </w:rPr>
        <w:t xml:space="preserve"> в г. Челябинске (15.09.1997–03.09.2001)</w:t>
      </w:r>
    </w:p>
    <w:p w:rsidR="00714F97" w:rsidRDefault="00714F97" w:rsidP="000C12FE">
      <w:pPr>
        <w:pStyle w:val="ad"/>
        <w:rPr>
          <w:sz w:val="26"/>
          <w:szCs w:val="26"/>
        </w:rPr>
      </w:pPr>
      <w:r w:rsidRPr="006F40BB">
        <w:rPr>
          <w:sz w:val="26"/>
          <w:szCs w:val="26"/>
        </w:rPr>
        <w:t>ОАФ 15, оп. 80, 2 ед. хр., 1997–2001 гг.</w:t>
      </w:r>
    </w:p>
    <w:p w:rsidR="00714F97" w:rsidRPr="006F40BB" w:rsidRDefault="005F47DF" w:rsidP="000C12FE">
      <w:pPr>
        <w:pStyle w:val="ad"/>
        <w:rPr>
          <w:sz w:val="26"/>
          <w:szCs w:val="26"/>
        </w:rPr>
      </w:pPr>
      <w:r>
        <w:rPr>
          <w:sz w:val="26"/>
          <w:szCs w:val="26"/>
        </w:rPr>
        <w:t>Основной вид деятельности:</w:t>
      </w:r>
      <w:r w:rsidR="00714F97">
        <w:rPr>
          <w:sz w:val="26"/>
          <w:szCs w:val="26"/>
        </w:rPr>
        <w:t xml:space="preserve"> коммерческо-посредническая по реализации промышленных товаров.</w:t>
      </w:r>
    </w:p>
    <w:p w:rsidR="00714F97" w:rsidRPr="006F40BB" w:rsidRDefault="00714F97" w:rsidP="000C12FE">
      <w:pPr>
        <w:pStyle w:val="ad"/>
        <w:rPr>
          <w:sz w:val="26"/>
          <w:szCs w:val="26"/>
        </w:rPr>
      </w:pPr>
      <w:r w:rsidRPr="006F40BB">
        <w:rPr>
          <w:sz w:val="26"/>
          <w:szCs w:val="26"/>
        </w:rPr>
        <w:t xml:space="preserve">Состав документов: приказы </w:t>
      </w:r>
      <w:r>
        <w:rPr>
          <w:sz w:val="26"/>
          <w:szCs w:val="26"/>
        </w:rPr>
        <w:t>по личному</w:t>
      </w:r>
      <w:r w:rsidRPr="006F40BB">
        <w:rPr>
          <w:sz w:val="26"/>
          <w:szCs w:val="26"/>
        </w:rPr>
        <w:t xml:space="preserve"> составу, расчетные ведомости по заработной плате 1997–2001 гг.</w:t>
      </w:r>
    </w:p>
    <w:p w:rsidR="00714F97" w:rsidRDefault="00714F97" w:rsidP="000C12FE">
      <w:pPr>
        <w:pStyle w:val="ad"/>
        <w:rPr>
          <w:sz w:val="26"/>
          <w:szCs w:val="26"/>
        </w:rPr>
      </w:pPr>
    </w:p>
    <w:p w:rsidR="0027280E" w:rsidRPr="00AD4711" w:rsidRDefault="0027280E" w:rsidP="000C12FE">
      <w:pPr>
        <w:pStyle w:val="ad"/>
        <w:rPr>
          <w:b/>
          <w:sz w:val="26"/>
          <w:szCs w:val="26"/>
        </w:rPr>
      </w:pPr>
      <w:r w:rsidRPr="00AD4711">
        <w:rPr>
          <w:b/>
          <w:sz w:val="26"/>
          <w:szCs w:val="26"/>
        </w:rPr>
        <w:t xml:space="preserve">Республиканская база </w:t>
      </w:r>
      <w:r w:rsidR="00730776">
        <w:rPr>
          <w:b/>
          <w:sz w:val="26"/>
          <w:szCs w:val="26"/>
        </w:rPr>
        <w:t>«</w:t>
      </w:r>
      <w:r w:rsidRPr="00AD4711">
        <w:rPr>
          <w:b/>
          <w:sz w:val="26"/>
          <w:szCs w:val="26"/>
        </w:rPr>
        <w:t>МЕДТЕХНИКА</w:t>
      </w:r>
      <w:r w:rsidR="00730776">
        <w:rPr>
          <w:b/>
          <w:sz w:val="26"/>
          <w:szCs w:val="26"/>
        </w:rPr>
        <w:t>»</w:t>
      </w:r>
      <w:r w:rsidRPr="00AD4711">
        <w:rPr>
          <w:b/>
          <w:sz w:val="26"/>
          <w:szCs w:val="26"/>
        </w:rPr>
        <w:t xml:space="preserve"> № 2 (30.07.1992–</w:t>
      </w:r>
      <w:r w:rsidRPr="002E7B6A">
        <w:rPr>
          <w:b/>
          <w:sz w:val="26"/>
          <w:szCs w:val="26"/>
        </w:rPr>
        <w:t>10.08.2017</w:t>
      </w:r>
      <w:r w:rsidRPr="00AD4711">
        <w:rPr>
          <w:b/>
          <w:sz w:val="26"/>
          <w:szCs w:val="26"/>
        </w:rPr>
        <w:t>)</w:t>
      </w:r>
    </w:p>
    <w:p w:rsidR="0027280E" w:rsidRDefault="0027280E" w:rsidP="000C12FE">
      <w:pPr>
        <w:pStyle w:val="ad"/>
        <w:rPr>
          <w:sz w:val="26"/>
          <w:szCs w:val="26"/>
        </w:rPr>
      </w:pPr>
      <w:r w:rsidRPr="006840B5">
        <w:rPr>
          <w:sz w:val="26"/>
          <w:szCs w:val="26"/>
        </w:rPr>
        <w:t>ОАФ 9, оп. 18, 2 ед. хр., 1998–1999 гг.</w:t>
      </w:r>
    </w:p>
    <w:p w:rsidR="0027280E" w:rsidRDefault="0027280E" w:rsidP="000C12FE">
      <w:pPr>
        <w:pStyle w:val="ad"/>
        <w:rPr>
          <w:sz w:val="26"/>
          <w:szCs w:val="26"/>
        </w:rPr>
      </w:pPr>
      <w:r w:rsidRPr="002E7B6A">
        <w:rPr>
          <w:sz w:val="26"/>
          <w:szCs w:val="26"/>
        </w:rPr>
        <w:t>ИНН: 7451012210</w:t>
      </w:r>
      <w:r>
        <w:rPr>
          <w:sz w:val="26"/>
          <w:szCs w:val="26"/>
        </w:rPr>
        <w:t>.</w:t>
      </w:r>
    </w:p>
    <w:p w:rsidR="0027280E" w:rsidRPr="006840B5" w:rsidRDefault="005F47DF" w:rsidP="000C12FE">
      <w:pPr>
        <w:pStyle w:val="ad"/>
        <w:rPr>
          <w:sz w:val="26"/>
          <w:szCs w:val="26"/>
        </w:rPr>
      </w:pPr>
      <w:r>
        <w:rPr>
          <w:sz w:val="26"/>
          <w:szCs w:val="26"/>
        </w:rPr>
        <w:t>Основной вид деятельности:</w:t>
      </w:r>
      <w:r w:rsidR="0027280E">
        <w:rPr>
          <w:sz w:val="26"/>
          <w:szCs w:val="26"/>
        </w:rPr>
        <w:t xml:space="preserve"> закупка медицинской техники.</w:t>
      </w:r>
    </w:p>
    <w:p w:rsidR="0027280E" w:rsidRDefault="0027280E" w:rsidP="000C12FE">
      <w:pPr>
        <w:pStyle w:val="ad"/>
        <w:rPr>
          <w:sz w:val="26"/>
          <w:szCs w:val="26"/>
        </w:rPr>
      </w:pPr>
      <w:r w:rsidRPr="00377B69">
        <w:rPr>
          <w:sz w:val="26"/>
          <w:szCs w:val="26"/>
        </w:rPr>
        <w:t>Состав докумен</w:t>
      </w:r>
      <w:r>
        <w:rPr>
          <w:sz w:val="26"/>
          <w:szCs w:val="26"/>
        </w:rPr>
        <w:t>тов: приказы по личному составу,</w:t>
      </w:r>
      <w:r w:rsidRPr="00377B69">
        <w:rPr>
          <w:sz w:val="26"/>
          <w:szCs w:val="26"/>
        </w:rPr>
        <w:t xml:space="preserve"> расчетные ве</w:t>
      </w:r>
      <w:r>
        <w:rPr>
          <w:sz w:val="26"/>
          <w:szCs w:val="26"/>
        </w:rPr>
        <w:t>домости по заработной плате 1998</w:t>
      </w:r>
      <w:r w:rsidRPr="00377B69">
        <w:rPr>
          <w:sz w:val="26"/>
          <w:szCs w:val="26"/>
        </w:rPr>
        <w:t>–1999 гг.</w:t>
      </w:r>
    </w:p>
    <w:p w:rsidR="0027280E" w:rsidRDefault="0027280E" w:rsidP="000C12FE">
      <w:pPr>
        <w:pStyle w:val="ad"/>
        <w:rPr>
          <w:sz w:val="26"/>
          <w:szCs w:val="26"/>
        </w:rPr>
      </w:pPr>
    </w:p>
    <w:p w:rsidR="00AD00FC" w:rsidRPr="00942E2B" w:rsidRDefault="00AD00FC" w:rsidP="000C12FE">
      <w:pPr>
        <w:pStyle w:val="ad"/>
        <w:rPr>
          <w:b/>
          <w:sz w:val="26"/>
          <w:szCs w:val="26"/>
        </w:rPr>
      </w:pPr>
      <w:r w:rsidRPr="00942E2B">
        <w:rPr>
          <w:b/>
          <w:sz w:val="26"/>
          <w:szCs w:val="26"/>
        </w:rPr>
        <w:t xml:space="preserve">Российско-китайское совместное предприятие ТОО </w:t>
      </w:r>
      <w:r w:rsidR="00730776">
        <w:rPr>
          <w:b/>
          <w:sz w:val="26"/>
          <w:szCs w:val="26"/>
        </w:rPr>
        <w:t>«</w:t>
      </w:r>
      <w:r w:rsidRPr="00942E2B">
        <w:rPr>
          <w:b/>
          <w:sz w:val="26"/>
          <w:szCs w:val="26"/>
        </w:rPr>
        <w:t>ЧЖОН-ШЭНЬ</w:t>
      </w:r>
      <w:r w:rsidR="00730776">
        <w:rPr>
          <w:b/>
          <w:sz w:val="26"/>
          <w:szCs w:val="26"/>
        </w:rPr>
        <w:t>»</w:t>
      </w:r>
      <w:r w:rsidRPr="00942E2B">
        <w:rPr>
          <w:b/>
          <w:sz w:val="26"/>
          <w:szCs w:val="26"/>
        </w:rPr>
        <w:t xml:space="preserve"> (10.01.1993–13.05.1999)</w:t>
      </w:r>
    </w:p>
    <w:p w:rsidR="00AD00FC" w:rsidRDefault="00AD00FC" w:rsidP="000C12FE">
      <w:pPr>
        <w:pStyle w:val="ad"/>
        <w:rPr>
          <w:sz w:val="26"/>
          <w:szCs w:val="26"/>
        </w:rPr>
      </w:pPr>
      <w:r w:rsidRPr="00503678">
        <w:rPr>
          <w:sz w:val="26"/>
          <w:szCs w:val="26"/>
        </w:rPr>
        <w:t xml:space="preserve">ОАФ 13, оп. 29, 2 ед. хр., 1993–1994 гг. </w:t>
      </w:r>
    </w:p>
    <w:p w:rsidR="00AD00FC" w:rsidRPr="00503678" w:rsidRDefault="005F47DF" w:rsidP="000C12FE">
      <w:pPr>
        <w:pStyle w:val="ad"/>
        <w:rPr>
          <w:sz w:val="26"/>
          <w:szCs w:val="26"/>
        </w:rPr>
      </w:pPr>
      <w:r>
        <w:rPr>
          <w:sz w:val="26"/>
          <w:szCs w:val="26"/>
        </w:rPr>
        <w:t>Основной вид деятельности:</w:t>
      </w:r>
      <w:r w:rsidR="00AD00FC">
        <w:rPr>
          <w:sz w:val="26"/>
          <w:szCs w:val="26"/>
        </w:rPr>
        <w:t xml:space="preserve"> торгово-закупочная деятельность.</w:t>
      </w:r>
    </w:p>
    <w:p w:rsidR="00AD00FC" w:rsidRDefault="00AD00FC" w:rsidP="000C12FE">
      <w:pPr>
        <w:pStyle w:val="ad"/>
        <w:rPr>
          <w:sz w:val="26"/>
          <w:szCs w:val="26"/>
        </w:rPr>
      </w:pPr>
      <w:r w:rsidRPr="00B46C57">
        <w:rPr>
          <w:sz w:val="26"/>
          <w:szCs w:val="26"/>
        </w:rPr>
        <w:t xml:space="preserve">Состав документов: приказы </w:t>
      </w:r>
      <w:r w:rsidR="001E2997">
        <w:rPr>
          <w:sz w:val="26"/>
          <w:szCs w:val="26"/>
        </w:rPr>
        <w:t>по личному</w:t>
      </w:r>
      <w:r>
        <w:rPr>
          <w:sz w:val="26"/>
          <w:szCs w:val="26"/>
        </w:rPr>
        <w:t xml:space="preserve"> составу</w:t>
      </w:r>
      <w:r w:rsidRPr="00B46C57">
        <w:rPr>
          <w:sz w:val="26"/>
          <w:szCs w:val="26"/>
        </w:rPr>
        <w:t>, расчетные ве</w:t>
      </w:r>
      <w:r>
        <w:rPr>
          <w:sz w:val="26"/>
          <w:szCs w:val="26"/>
        </w:rPr>
        <w:t>домости по заработной плате 1993–1994</w:t>
      </w:r>
      <w:r w:rsidRPr="00B46C57">
        <w:rPr>
          <w:sz w:val="26"/>
          <w:szCs w:val="26"/>
        </w:rPr>
        <w:t xml:space="preserve"> гг.</w:t>
      </w:r>
    </w:p>
    <w:p w:rsidR="00AD00FC" w:rsidRDefault="00AD00FC" w:rsidP="000C12FE">
      <w:pPr>
        <w:pStyle w:val="ad"/>
        <w:rPr>
          <w:sz w:val="26"/>
          <w:szCs w:val="26"/>
        </w:rPr>
      </w:pPr>
    </w:p>
    <w:p w:rsidR="0027280E" w:rsidRPr="00983136" w:rsidRDefault="0027280E" w:rsidP="00F353C3">
      <w:pPr>
        <w:pStyle w:val="ad"/>
        <w:keepNext/>
        <w:rPr>
          <w:b/>
          <w:sz w:val="26"/>
          <w:szCs w:val="26"/>
        </w:rPr>
      </w:pPr>
      <w:r w:rsidRPr="00983136">
        <w:rPr>
          <w:b/>
          <w:sz w:val="26"/>
          <w:szCs w:val="26"/>
        </w:rPr>
        <w:t xml:space="preserve">ТОО </w:t>
      </w:r>
      <w:r w:rsidR="00730776">
        <w:rPr>
          <w:b/>
          <w:sz w:val="26"/>
          <w:szCs w:val="26"/>
        </w:rPr>
        <w:t>«</w:t>
      </w:r>
      <w:r w:rsidRPr="00983136">
        <w:rPr>
          <w:b/>
          <w:sz w:val="26"/>
          <w:szCs w:val="26"/>
        </w:rPr>
        <w:t>АЛЬФИЯ</w:t>
      </w:r>
      <w:r w:rsidR="00730776">
        <w:rPr>
          <w:b/>
          <w:sz w:val="26"/>
          <w:szCs w:val="26"/>
        </w:rPr>
        <w:t>»</w:t>
      </w:r>
      <w:r w:rsidRPr="00983136">
        <w:rPr>
          <w:b/>
          <w:sz w:val="26"/>
          <w:szCs w:val="26"/>
        </w:rPr>
        <w:t xml:space="preserve"> (28.09.1993–01.04.1999)</w:t>
      </w:r>
    </w:p>
    <w:p w:rsidR="0027280E" w:rsidRDefault="0027280E" w:rsidP="00F353C3">
      <w:pPr>
        <w:pStyle w:val="ad"/>
        <w:keepNext/>
        <w:rPr>
          <w:sz w:val="26"/>
          <w:szCs w:val="26"/>
        </w:rPr>
      </w:pPr>
      <w:r w:rsidRPr="00471170">
        <w:rPr>
          <w:sz w:val="26"/>
          <w:szCs w:val="26"/>
        </w:rPr>
        <w:t>ОАФ 15, оп. 8, 2 ед. хр., 1994–1999 гг.</w:t>
      </w:r>
    </w:p>
    <w:p w:rsidR="0027280E" w:rsidRDefault="005F47DF" w:rsidP="000C12FE">
      <w:pPr>
        <w:pStyle w:val="ad"/>
        <w:rPr>
          <w:sz w:val="26"/>
          <w:szCs w:val="26"/>
        </w:rPr>
      </w:pPr>
      <w:r>
        <w:rPr>
          <w:sz w:val="26"/>
          <w:szCs w:val="26"/>
        </w:rPr>
        <w:t>Основной вид деятельности:</w:t>
      </w:r>
      <w:r w:rsidR="0027280E">
        <w:rPr>
          <w:sz w:val="26"/>
          <w:szCs w:val="26"/>
        </w:rPr>
        <w:t xml:space="preserve"> торговля.</w:t>
      </w:r>
    </w:p>
    <w:p w:rsidR="0027280E" w:rsidRPr="00471170" w:rsidRDefault="0027280E" w:rsidP="000C12FE">
      <w:pPr>
        <w:pStyle w:val="ad"/>
        <w:rPr>
          <w:sz w:val="26"/>
          <w:szCs w:val="26"/>
        </w:rPr>
      </w:pPr>
      <w:r>
        <w:rPr>
          <w:sz w:val="26"/>
          <w:szCs w:val="26"/>
        </w:rPr>
        <w:t>Состав документов: приказы по личному составу 1994–1999 гг., расчетные ведомости по заработной плате 1994–1998 гг.</w:t>
      </w:r>
    </w:p>
    <w:p w:rsidR="0027280E" w:rsidRDefault="0027280E" w:rsidP="000C12FE">
      <w:pPr>
        <w:pStyle w:val="ad"/>
        <w:rPr>
          <w:sz w:val="26"/>
          <w:szCs w:val="26"/>
        </w:rPr>
      </w:pPr>
    </w:p>
    <w:p w:rsidR="00AD00FC" w:rsidRPr="00536B26" w:rsidRDefault="00AD00FC" w:rsidP="000C12FE">
      <w:pPr>
        <w:pStyle w:val="ad"/>
        <w:rPr>
          <w:b/>
          <w:sz w:val="26"/>
          <w:szCs w:val="26"/>
        </w:rPr>
      </w:pPr>
      <w:r w:rsidRPr="00536B26">
        <w:rPr>
          <w:b/>
          <w:sz w:val="26"/>
          <w:szCs w:val="26"/>
        </w:rPr>
        <w:t xml:space="preserve">ТОО </w:t>
      </w:r>
      <w:r w:rsidR="00730776">
        <w:rPr>
          <w:b/>
          <w:sz w:val="26"/>
          <w:szCs w:val="26"/>
        </w:rPr>
        <w:t>«</w:t>
      </w:r>
      <w:r w:rsidRPr="00536B26">
        <w:rPr>
          <w:b/>
          <w:sz w:val="26"/>
          <w:szCs w:val="26"/>
        </w:rPr>
        <w:t>ГРАНАТ</w:t>
      </w:r>
      <w:r w:rsidR="00730776">
        <w:rPr>
          <w:b/>
          <w:sz w:val="26"/>
          <w:szCs w:val="26"/>
        </w:rPr>
        <w:t>»</w:t>
      </w:r>
      <w:r w:rsidRPr="00536B26">
        <w:rPr>
          <w:b/>
          <w:sz w:val="26"/>
          <w:szCs w:val="26"/>
        </w:rPr>
        <w:t xml:space="preserve"> (11.08.1993–30.05.2000)</w:t>
      </w:r>
    </w:p>
    <w:p w:rsidR="00AD00FC" w:rsidRDefault="00AD00FC" w:rsidP="000C12FE">
      <w:pPr>
        <w:pStyle w:val="ad"/>
        <w:rPr>
          <w:sz w:val="26"/>
          <w:szCs w:val="26"/>
        </w:rPr>
      </w:pPr>
      <w:r>
        <w:rPr>
          <w:sz w:val="26"/>
          <w:szCs w:val="26"/>
        </w:rPr>
        <w:t>ОАФ 13, оп. 59,</w:t>
      </w:r>
      <w:r w:rsidRPr="000C24ED">
        <w:rPr>
          <w:sz w:val="26"/>
          <w:szCs w:val="26"/>
        </w:rPr>
        <w:t xml:space="preserve"> 2 ед. хр., 1993–1996 гг.</w:t>
      </w:r>
    </w:p>
    <w:p w:rsidR="00AD00FC" w:rsidRPr="000C24ED" w:rsidRDefault="005F47DF" w:rsidP="000C12FE">
      <w:pPr>
        <w:pStyle w:val="ad"/>
        <w:rPr>
          <w:sz w:val="26"/>
          <w:szCs w:val="26"/>
        </w:rPr>
      </w:pPr>
      <w:r>
        <w:rPr>
          <w:sz w:val="26"/>
          <w:szCs w:val="26"/>
        </w:rPr>
        <w:t>Основной вид деятельности:</w:t>
      </w:r>
      <w:r w:rsidR="00AD00FC">
        <w:rPr>
          <w:sz w:val="26"/>
          <w:szCs w:val="26"/>
        </w:rPr>
        <w:t xml:space="preserve"> торговля.</w:t>
      </w:r>
    </w:p>
    <w:p w:rsidR="00AD00FC" w:rsidRDefault="00AD00FC" w:rsidP="000C12FE">
      <w:pPr>
        <w:pStyle w:val="ad"/>
        <w:rPr>
          <w:sz w:val="26"/>
          <w:szCs w:val="26"/>
        </w:rPr>
      </w:pPr>
      <w:r w:rsidRPr="00514130">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1993–1996</w:t>
      </w:r>
      <w:r w:rsidRPr="00514130">
        <w:rPr>
          <w:sz w:val="26"/>
          <w:szCs w:val="26"/>
        </w:rPr>
        <w:t xml:space="preserve"> гг., расчетные ведомости</w:t>
      </w:r>
      <w:r>
        <w:rPr>
          <w:sz w:val="26"/>
          <w:szCs w:val="26"/>
        </w:rPr>
        <w:t xml:space="preserve"> по заработной плате 1994 </w:t>
      </w:r>
      <w:r w:rsidRPr="00514130">
        <w:rPr>
          <w:sz w:val="26"/>
          <w:szCs w:val="26"/>
        </w:rPr>
        <w:t>г.</w:t>
      </w:r>
    </w:p>
    <w:p w:rsidR="00AD00FC" w:rsidRDefault="00AD00FC" w:rsidP="000C12FE">
      <w:pPr>
        <w:pStyle w:val="ad"/>
        <w:rPr>
          <w:sz w:val="26"/>
          <w:szCs w:val="26"/>
        </w:rPr>
      </w:pPr>
    </w:p>
    <w:p w:rsidR="00D440F4" w:rsidRPr="005A46BF" w:rsidRDefault="00D440F4" w:rsidP="004252EF">
      <w:pPr>
        <w:pStyle w:val="ad"/>
        <w:keepNext/>
        <w:rPr>
          <w:b/>
          <w:sz w:val="26"/>
          <w:szCs w:val="26"/>
        </w:rPr>
      </w:pPr>
      <w:r w:rsidRPr="005A46BF">
        <w:rPr>
          <w:b/>
          <w:sz w:val="26"/>
          <w:szCs w:val="26"/>
        </w:rPr>
        <w:t xml:space="preserve">ТОО </w:t>
      </w:r>
      <w:r w:rsidR="00730776">
        <w:rPr>
          <w:b/>
          <w:sz w:val="26"/>
          <w:szCs w:val="26"/>
        </w:rPr>
        <w:t>«</w:t>
      </w:r>
      <w:r w:rsidRPr="005A46BF">
        <w:rPr>
          <w:b/>
          <w:sz w:val="26"/>
          <w:szCs w:val="26"/>
        </w:rPr>
        <w:t>ИНВИТ</w:t>
      </w:r>
      <w:r w:rsidR="00730776">
        <w:rPr>
          <w:b/>
          <w:sz w:val="26"/>
          <w:szCs w:val="26"/>
        </w:rPr>
        <w:t>»</w:t>
      </w:r>
      <w:r w:rsidRPr="005A46BF">
        <w:rPr>
          <w:b/>
          <w:sz w:val="26"/>
          <w:szCs w:val="26"/>
        </w:rPr>
        <w:t xml:space="preserve"> (29.01.1993–14.06.2000)</w:t>
      </w:r>
    </w:p>
    <w:p w:rsidR="00D440F4" w:rsidRDefault="00D440F4" w:rsidP="000C12FE">
      <w:pPr>
        <w:pStyle w:val="ad"/>
        <w:rPr>
          <w:sz w:val="26"/>
          <w:szCs w:val="26"/>
        </w:rPr>
      </w:pPr>
      <w:r w:rsidRPr="0095187D">
        <w:rPr>
          <w:sz w:val="26"/>
          <w:szCs w:val="26"/>
        </w:rPr>
        <w:t>ОАФ 9, оп. 65, 2 ед. хр., 1993–1997 гг.</w:t>
      </w:r>
    </w:p>
    <w:p w:rsidR="00D440F4" w:rsidRPr="0095187D" w:rsidRDefault="005F47DF" w:rsidP="000C12FE">
      <w:pPr>
        <w:pStyle w:val="ad"/>
        <w:rPr>
          <w:sz w:val="26"/>
          <w:szCs w:val="26"/>
        </w:rPr>
      </w:pPr>
      <w:r>
        <w:rPr>
          <w:sz w:val="26"/>
          <w:szCs w:val="26"/>
        </w:rPr>
        <w:t>Основной вид деятельности:</w:t>
      </w:r>
      <w:r w:rsidR="00D440F4">
        <w:rPr>
          <w:sz w:val="26"/>
          <w:szCs w:val="26"/>
        </w:rPr>
        <w:t xml:space="preserve"> торговля.</w:t>
      </w:r>
    </w:p>
    <w:p w:rsidR="00D440F4" w:rsidRDefault="00D440F4" w:rsidP="000C12FE">
      <w:pPr>
        <w:pStyle w:val="ad"/>
        <w:rPr>
          <w:sz w:val="26"/>
          <w:szCs w:val="26"/>
        </w:rPr>
      </w:pPr>
      <w:r w:rsidRPr="00E306ED">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E306ED">
        <w:rPr>
          <w:sz w:val="26"/>
          <w:szCs w:val="26"/>
        </w:rPr>
        <w:t xml:space="preserve"> расчетные ведомости по заработной плате 199</w:t>
      </w:r>
      <w:r>
        <w:rPr>
          <w:sz w:val="26"/>
          <w:szCs w:val="26"/>
        </w:rPr>
        <w:t>3–1997</w:t>
      </w:r>
      <w:r w:rsidRPr="00E306ED">
        <w:rPr>
          <w:sz w:val="26"/>
          <w:szCs w:val="26"/>
        </w:rPr>
        <w:t xml:space="preserve"> гг.</w:t>
      </w:r>
    </w:p>
    <w:p w:rsidR="00D440F4" w:rsidRDefault="00D440F4" w:rsidP="000C12FE">
      <w:pPr>
        <w:pStyle w:val="ad"/>
        <w:rPr>
          <w:sz w:val="26"/>
          <w:szCs w:val="26"/>
        </w:rPr>
      </w:pPr>
    </w:p>
    <w:p w:rsidR="00D440F4" w:rsidRPr="000E72A9" w:rsidRDefault="00D440F4" w:rsidP="00F26FD3">
      <w:pPr>
        <w:pStyle w:val="ad"/>
        <w:keepNext/>
        <w:rPr>
          <w:b/>
          <w:sz w:val="26"/>
          <w:szCs w:val="26"/>
        </w:rPr>
      </w:pPr>
      <w:r w:rsidRPr="000E72A9">
        <w:rPr>
          <w:b/>
          <w:sz w:val="26"/>
          <w:szCs w:val="26"/>
        </w:rPr>
        <w:lastRenderedPageBreak/>
        <w:t xml:space="preserve">ТОО </w:t>
      </w:r>
      <w:r w:rsidR="00730776">
        <w:rPr>
          <w:b/>
          <w:sz w:val="26"/>
          <w:szCs w:val="26"/>
        </w:rPr>
        <w:t>«</w:t>
      </w:r>
      <w:r w:rsidRPr="000E72A9">
        <w:rPr>
          <w:b/>
          <w:sz w:val="26"/>
          <w:szCs w:val="26"/>
        </w:rPr>
        <w:t>КОМТИМ</w:t>
      </w:r>
      <w:r w:rsidR="00730776">
        <w:rPr>
          <w:b/>
          <w:sz w:val="26"/>
          <w:szCs w:val="26"/>
        </w:rPr>
        <w:t>»</w:t>
      </w:r>
      <w:r w:rsidRPr="000E72A9">
        <w:rPr>
          <w:b/>
          <w:sz w:val="26"/>
          <w:szCs w:val="26"/>
        </w:rPr>
        <w:t xml:space="preserve"> (18.03.1991–13.11.1999)</w:t>
      </w:r>
    </w:p>
    <w:p w:rsidR="00D440F4" w:rsidRDefault="00D440F4" w:rsidP="000C12FE">
      <w:pPr>
        <w:pStyle w:val="ad"/>
        <w:rPr>
          <w:sz w:val="26"/>
          <w:szCs w:val="26"/>
        </w:rPr>
      </w:pPr>
      <w:r w:rsidRPr="005B4DCD">
        <w:rPr>
          <w:sz w:val="26"/>
          <w:szCs w:val="26"/>
        </w:rPr>
        <w:t>ОАФ 9, оп. 29, 2 ед. хр., 1997–1998</w:t>
      </w:r>
      <w:r>
        <w:rPr>
          <w:sz w:val="26"/>
          <w:szCs w:val="26"/>
        </w:rPr>
        <w:t xml:space="preserve"> гг.</w:t>
      </w:r>
    </w:p>
    <w:p w:rsidR="00D440F4" w:rsidRPr="005B4DCD" w:rsidRDefault="005F47DF" w:rsidP="000C12FE">
      <w:pPr>
        <w:pStyle w:val="ad"/>
        <w:rPr>
          <w:sz w:val="26"/>
          <w:szCs w:val="26"/>
        </w:rPr>
      </w:pPr>
      <w:r>
        <w:rPr>
          <w:sz w:val="26"/>
          <w:szCs w:val="26"/>
        </w:rPr>
        <w:t>Основной вид деятельности:</w:t>
      </w:r>
      <w:r w:rsidR="00D440F4">
        <w:rPr>
          <w:sz w:val="26"/>
          <w:szCs w:val="26"/>
        </w:rPr>
        <w:t xml:space="preserve"> оптовая торговля.</w:t>
      </w:r>
    </w:p>
    <w:p w:rsidR="00D440F4" w:rsidRDefault="00D440F4" w:rsidP="000C12FE">
      <w:pPr>
        <w:pStyle w:val="ad"/>
        <w:rPr>
          <w:sz w:val="26"/>
          <w:szCs w:val="26"/>
        </w:rPr>
      </w:pPr>
      <w:r w:rsidRPr="00CE7352">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1997–1998</w:t>
      </w:r>
      <w:r w:rsidRPr="00CE7352">
        <w:rPr>
          <w:sz w:val="26"/>
          <w:szCs w:val="26"/>
        </w:rPr>
        <w:t xml:space="preserve"> гг., расчетные в</w:t>
      </w:r>
      <w:r>
        <w:rPr>
          <w:sz w:val="26"/>
          <w:szCs w:val="26"/>
        </w:rPr>
        <w:t>едомости по заработной плате 1998</w:t>
      </w:r>
      <w:r w:rsidRPr="00CE7352">
        <w:rPr>
          <w:sz w:val="26"/>
          <w:szCs w:val="26"/>
        </w:rPr>
        <w:t xml:space="preserve"> гг.</w:t>
      </w:r>
    </w:p>
    <w:p w:rsidR="00D440F4" w:rsidRPr="007F1579" w:rsidRDefault="00D440F4"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Магазин № 25</w:t>
      </w:r>
      <w:r w:rsidR="00730776">
        <w:rPr>
          <w:b/>
          <w:sz w:val="26"/>
          <w:szCs w:val="26"/>
        </w:rPr>
        <w:t>»</w:t>
      </w:r>
      <w:r w:rsidRPr="00DA2FF9">
        <w:rPr>
          <w:b/>
          <w:sz w:val="26"/>
          <w:szCs w:val="26"/>
        </w:rPr>
        <w:t xml:space="preserve"> (30.12.1991–05.02.2001)</w:t>
      </w:r>
    </w:p>
    <w:p w:rsidR="00DA2FF9" w:rsidRPr="009F20BB" w:rsidRDefault="00DA2FF9" w:rsidP="000C12FE">
      <w:pPr>
        <w:pStyle w:val="ad"/>
        <w:rPr>
          <w:sz w:val="26"/>
          <w:szCs w:val="26"/>
        </w:rPr>
      </w:pPr>
      <w:r w:rsidRPr="009F20BB">
        <w:rPr>
          <w:sz w:val="26"/>
          <w:szCs w:val="26"/>
        </w:rPr>
        <w:t>ОАФ 14, оп. 37, 3 ед. хр., 1992–1999 гг.</w:t>
      </w:r>
    </w:p>
    <w:p w:rsidR="00DA2FF9" w:rsidRPr="009F20BB" w:rsidRDefault="00DA2FF9" w:rsidP="000C12FE">
      <w:pPr>
        <w:pStyle w:val="ad"/>
        <w:rPr>
          <w:sz w:val="26"/>
          <w:szCs w:val="26"/>
        </w:rPr>
      </w:pPr>
      <w:r w:rsidRPr="009F20BB">
        <w:rPr>
          <w:sz w:val="26"/>
          <w:szCs w:val="26"/>
        </w:rPr>
        <w:t>Переименования:</w:t>
      </w:r>
    </w:p>
    <w:p w:rsidR="00DA2FF9" w:rsidRPr="009F20BB" w:rsidRDefault="00DA2FF9" w:rsidP="000C12FE">
      <w:pPr>
        <w:pStyle w:val="ad"/>
        <w:numPr>
          <w:ilvl w:val="0"/>
          <w:numId w:val="1"/>
        </w:numPr>
        <w:jc w:val="left"/>
        <w:rPr>
          <w:sz w:val="26"/>
          <w:szCs w:val="26"/>
        </w:rPr>
      </w:pPr>
      <w:r>
        <w:rPr>
          <w:sz w:val="26"/>
          <w:szCs w:val="26"/>
        </w:rPr>
        <w:t>МПТ</w:t>
      </w:r>
      <w:r w:rsidRPr="009F20BB">
        <w:rPr>
          <w:sz w:val="26"/>
          <w:szCs w:val="26"/>
        </w:rPr>
        <w:t xml:space="preserve"> </w:t>
      </w:r>
      <w:r w:rsidR="00730776">
        <w:rPr>
          <w:sz w:val="26"/>
          <w:szCs w:val="26"/>
        </w:rPr>
        <w:t>«</w:t>
      </w:r>
      <w:r w:rsidRPr="009F20BB">
        <w:rPr>
          <w:sz w:val="26"/>
          <w:szCs w:val="26"/>
        </w:rPr>
        <w:t>Магазин № 25</w:t>
      </w:r>
      <w:r w:rsidR="00730776">
        <w:rPr>
          <w:sz w:val="26"/>
          <w:szCs w:val="26"/>
        </w:rPr>
        <w:t>»</w:t>
      </w:r>
      <w:r w:rsidRPr="009F20BB">
        <w:rPr>
          <w:sz w:val="26"/>
          <w:szCs w:val="26"/>
        </w:rPr>
        <w:t xml:space="preserve"> (30.12.1991–08.06.1992)</w:t>
      </w:r>
    </w:p>
    <w:p w:rsidR="00DA2FF9" w:rsidRPr="009F20BB" w:rsidRDefault="00DA2FF9" w:rsidP="000C12FE">
      <w:pPr>
        <w:pStyle w:val="ad"/>
        <w:numPr>
          <w:ilvl w:val="0"/>
          <w:numId w:val="1"/>
        </w:numPr>
        <w:rPr>
          <w:sz w:val="26"/>
          <w:szCs w:val="26"/>
        </w:rPr>
      </w:pPr>
      <w:r>
        <w:rPr>
          <w:sz w:val="26"/>
          <w:szCs w:val="26"/>
        </w:rPr>
        <w:t>АП</w:t>
      </w:r>
      <w:r w:rsidRPr="009F20BB">
        <w:rPr>
          <w:sz w:val="26"/>
          <w:szCs w:val="26"/>
        </w:rPr>
        <w:t xml:space="preserve"> </w:t>
      </w:r>
      <w:r>
        <w:rPr>
          <w:sz w:val="26"/>
          <w:szCs w:val="26"/>
        </w:rPr>
        <w:t>М</w:t>
      </w:r>
      <w:r w:rsidRPr="009F20BB">
        <w:rPr>
          <w:sz w:val="26"/>
          <w:szCs w:val="26"/>
        </w:rPr>
        <w:t>агазин № 25 (08.06.1992–28.01.1993)</w:t>
      </w:r>
    </w:p>
    <w:p w:rsidR="00DA2FF9" w:rsidRDefault="00DA2FF9" w:rsidP="000C12FE">
      <w:pPr>
        <w:pStyle w:val="ad"/>
        <w:numPr>
          <w:ilvl w:val="0"/>
          <w:numId w:val="1"/>
        </w:numPr>
        <w:jc w:val="left"/>
        <w:rPr>
          <w:sz w:val="26"/>
          <w:szCs w:val="26"/>
        </w:rPr>
      </w:pPr>
      <w:r w:rsidRPr="009F20BB">
        <w:rPr>
          <w:sz w:val="26"/>
          <w:szCs w:val="26"/>
        </w:rPr>
        <w:t xml:space="preserve">ТОО </w:t>
      </w:r>
      <w:r w:rsidR="00730776">
        <w:rPr>
          <w:sz w:val="26"/>
          <w:szCs w:val="26"/>
        </w:rPr>
        <w:t>«</w:t>
      </w:r>
      <w:r w:rsidRPr="009F20BB">
        <w:rPr>
          <w:sz w:val="26"/>
          <w:szCs w:val="26"/>
        </w:rPr>
        <w:t>Магазин № 25</w:t>
      </w:r>
      <w:r w:rsidR="00730776">
        <w:rPr>
          <w:sz w:val="26"/>
          <w:szCs w:val="26"/>
        </w:rPr>
        <w:t>»</w:t>
      </w:r>
      <w:r w:rsidRPr="009F20BB">
        <w:rPr>
          <w:sz w:val="26"/>
          <w:szCs w:val="26"/>
        </w:rPr>
        <w:t xml:space="preserve"> (28.01.1993–05.02.2001)</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Тракторозаводского района от 30.12.1991 № 43-18, 08.06.1992 № 302-4, от 28.01.1993 № 62-2 (</w:t>
      </w:r>
      <w:r>
        <w:rPr>
          <w:sz w:val="26"/>
          <w:szCs w:val="26"/>
        </w:rPr>
        <w:t>ф. 3, оп. 1, д. 13, л. 33–40, д. 59, л. 70–81, д. 125, л. 1–27).</w:t>
      </w:r>
    </w:p>
    <w:p w:rsidR="00AE0E79" w:rsidRPr="009F20BB" w:rsidRDefault="00AE0E79" w:rsidP="00AE0E79">
      <w:pPr>
        <w:pStyle w:val="ad"/>
        <w:rPr>
          <w:sz w:val="26"/>
          <w:szCs w:val="26"/>
        </w:rPr>
      </w:pPr>
      <w:r w:rsidRPr="00AE0E79">
        <w:rPr>
          <w:sz w:val="26"/>
          <w:szCs w:val="26"/>
        </w:rPr>
        <w:t>Признано несостоятельным (банкротом) решением Арбитражного суда Челябинской области от 30.08.1999 № А76-6977/1999.</w:t>
      </w:r>
    </w:p>
    <w:p w:rsidR="00DA2FF9" w:rsidRDefault="00DA2FF9" w:rsidP="000C12FE">
      <w:pPr>
        <w:pStyle w:val="ad"/>
        <w:rPr>
          <w:sz w:val="26"/>
          <w:szCs w:val="26"/>
        </w:rPr>
      </w:pPr>
      <w:r w:rsidRPr="007B6CD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1992–1999</w:t>
      </w:r>
      <w:r w:rsidRPr="007B6CDF">
        <w:rPr>
          <w:sz w:val="26"/>
          <w:szCs w:val="26"/>
        </w:rPr>
        <w:t xml:space="preserve"> гг., расчетные ве</w:t>
      </w:r>
      <w:r>
        <w:rPr>
          <w:sz w:val="26"/>
          <w:szCs w:val="26"/>
        </w:rPr>
        <w:t>домости по заработной плате 1992–1998</w:t>
      </w:r>
      <w:r w:rsidRPr="007B6CDF">
        <w:rPr>
          <w:sz w:val="26"/>
          <w:szCs w:val="26"/>
        </w:rPr>
        <w:t xml:space="preserve"> гг.</w:t>
      </w:r>
    </w:p>
    <w:p w:rsidR="006B447D" w:rsidRPr="009F20BB" w:rsidRDefault="006B447D"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Магазин № 31</w:t>
      </w:r>
      <w:r w:rsidR="00730776">
        <w:rPr>
          <w:b/>
          <w:sz w:val="26"/>
          <w:szCs w:val="26"/>
        </w:rPr>
        <w:t>»</w:t>
      </w:r>
      <w:r w:rsidRPr="00DA2FF9">
        <w:rPr>
          <w:b/>
          <w:sz w:val="26"/>
          <w:szCs w:val="26"/>
        </w:rPr>
        <w:t xml:space="preserve"> (30.12.1991–</w:t>
      </w:r>
      <w:r w:rsidR="004907E3" w:rsidRPr="004907E3">
        <w:rPr>
          <w:b/>
          <w:sz w:val="26"/>
          <w:szCs w:val="26"/>
        </w:rPr>
        <w:t>14.07.2011</w:t>
      </w:r>
      <w:r w:rsidRPr="00DA2FF9">
        <w:rPr>
          <w:b/>
          <w:sz w:val="26"/>
          <w:szCs w:val="26"/>
        </w:rPr>
        <w:t>)</w:t>
      </w:r>
    </w:p>
    <w:p w:rsidR="00DA2FF9" w:rsidRPr="004A6F00" w:rsidRDefault="00DA2FF9" w:rsidP="000C12FE">
      <w:pPr>
        <w:pStyle w:val="ad"/>
        <w:rPr>
          <w:sz w:val="26"/>
          <w:szCs w:val="26"/>
        </w:rPr>
      </w:pPr>
      <w:r w:rsidRPr="004A6F00">
        <w:rPr>
          <w:sz w:val="26"/>
          <w:szCs w:val="26"/>
        </w:rPr>
        <w:t>ОАФ 14, о</w:t>
      </w:r>
      <w:r>
        <w:rPr>
          <w:sz w:val="26"/>
          <w:szCs w:val="26"/>
        </w:rPr>
        <w:t>п. 14, 7 ед. хр., 1992–1997 гг.</w:t>
      </w:r>
    </w:p>
    <w:p w:rsidR="00DA2FF9" w:rsidRPr="004A6F00" w:rsidRDefault="00DA2FF9" w:rsidP="000C12FE">
      <w:pPr>
        <w:pStyle w:val="ad"/>
        <w:rPr>
          <w:sz w:val="26"/>
          <w:szCs w:val="26"/>
        </w:rPr>
      </w:pPr>
      <w:r w:rsidRPr="004A6F00">
        <w:rPr>
          <w:sz w:val="26"/>
          <w:szCs w:val="26"/>
        </w:rPr>
        <w:t>Переименования:</w:t>
      </w:r>
    </w:p>
    <w:p w:rsidR="00DA2FF9" w:rsidRPr="004A6F00" w:rsidRDefault="00DA2FF9" w:rsidP="000C12FE">
      <w:pPr>
        <w:pStyle w:val="ad"/>
        <w:numPr>
          <w:ilvl w:val="0"/>
          <w:numId w:val="1"/>
        </w:numPr>
        <w:jc w:val="left"/>
        <w:rPr>
          <w:sz w:val="26"/>
          <w:szCs w:val="26"/>
        </w:rPr>
      </w:pPr>
      <w:r>
        <w:rPr>
          <w:sz w:val="26"/>
          <w:szCs w:val="26"/>
        </w:rPr>
        <w:t>МПТ</w:t>
      </w:r>
      <w:r w:rsidRPr="004A6F00">
        <w:rPr>
          <w:sz w:val="26"/>
          <w:szCs w:val="26"/>
        </w:rPr>
        <w:t xml:space="preserve"> </w:t>
      </w:r>
      <w:r w:rsidR="00730776">
        <w:rPr>
          <w:sz w:val="26"/>
          <w:szCs w:val="26"/>
        </w:rPr>
        <w:t>«</w:t>
      </w:r>
      <w:r w:rsidRPr="004A6F00">
        <w:rPr>
          <w:sz w:val="26"/>
          <w:szCs w:val="26"/>
        </w:rPr>
        <w:t>Магазин № 31</w:t>
      </w:r>
      <w:r w:rsidR="00730776">
        <w:rPr>
          <w:sz w:val="26"/>
          <w:szCs w:val="26"/>
        </w:rPr>
        <w:t>»</w:t>
      </w:r>
      <w:r w:rsidRPr="004A6F00">
        <w:rPr>
          <w:sz w:val="26"/>
          <w:szCs w:val="26"/>
        </w:rPr>
        <w:t xml:space="preserve"> (30.12.1991–02.07.1992)</w:t>
      </w:r>
    </w:p>
    <w:p w:rsidR="00DA2FF9" w:rsidRPr="004A6F00" w:rsidRDefault="00DA2FF9" w:rsidP="000C12FE">
      <w:pPr>
        <w:pStyle w:val="ad"/>
        <w:numPr>
          <w:ilvl w:val="0"/>
          <w:numId w:val="1"/>
        </w:numPr>
        <w:rPr>
          <w:sz w:val="26"/>
          <w:szCs w:val="26"/>
        </w:rPr>
      </w:pPr>
      <w:r>
        <w:rPr>
          <w:sz w:val="26"/>
          <w:szCs w:val="26"/>
        </w:rPr>
        <w:t>АП</w:t>
      </w:r>
      <w:r w:rsidRPr="004A6F00">
        <w:rPr>
          <w:sz w:val="26"/>
          <w:szCs w:val="26"/>
        </w:rPr>
        <w:t xml:space="preserve"> </w:t>
      </w:r>
      <w:r w:rsidR="00730776">
        <w:rPr>
          <w:sz w:val="26"/>
          <w:szCs w:val="26"/>
        </w:rPr>
        <w:t>«</w:t>
      </w:r>
      <w:r>
        <w:rPr>
          <w:sz w:val="26"/>
          <w:szCs w:val="26"/>
        </w:rPr>
        <w:t>М</w:t>
      </w:r>
      <w:r w:rsidRPr="004A6F00">
        <w:rPr>
          <w:sz w:val="26"/>
          <w:szCs w:val="26"/>
        </w:rPr>
        <w:t>агазин № 31</w:t>
      </w:r>
      <w:r w:rsidR="00730776">
        <w:rPr>
          <w:sz w:val="26"/>
          <w:szCs w:val="26"/>
        </w:rPr>
        <w:t>»</w:t>
      </w:r>
      <w:r w:rsidRPr="004A6F00">
        <w:rPr>
          <w:sz w:val="26"/>
          <w:szCs w:val="26"/>
        </w:rPr>
        <w:t xml:space="preserve"> (02.07.1992–28.12.1992)</w:t>
      </w:r>
    </w:p>
    <w:p w:rsidR="00DA2FF9" w:rsidRDefault="00DA2FF9" w:rsidP="000C12FE">
      <w:pPr>
        <w:pStyle w:val="ad"/>
        <w:numPr>
          <w:ilvl w:val="0"/>
          <w:numId w:val="1"/>
        </w:numPr>
        <w:rPr>
          <w:sz w:val="26"/>
          <w:szCs w:val="26"/>
        </w:rPr>
      </w:pPr>
      <w:r>
        <w:rPr>
          <w:sz w:val="26"/>
          <w:szCs w:val="26"/>
        </w:rPr>
        <w:t>ТОО</w:t>
      </w:r>
      <w:r w:rsidRPr="004A6F00">
        <w:rPr>
          <w:sz w:val="26"/>
          <w:szCs w:val="26"/>
        </w:rPr>
        <w:t xml:space="preserve"> </w:t>
      </w:r>
      <w:r w:rsidR="00730776">
        <w:rPr>
          <w:sz w:val="26"/>
          <w:szCs w:val="26"/>
        </w:rPr>
        <w:t>«</w:t>
      </w:r>
      <w:r w:rsidRPr="004A6F00">
        <w:rPr>
          <w:sz w:val="26"/>
          <w:szCs w:val="26"/>
        </w:rPr>
        <w:t>Магазин № 31</w:t>
      </w:r>
      <w:r w:rsidR="00730776">
        <w:rPr>
          <w:sz w:val="26"/>
          <w:szCs w:val="26"/>
        </w:rPr>
        <w:t>»</w:t>
      </w:r>
      <w:r w:rsidRPr="004A6F00">
        <w:rPr>
          <w:sz w:val="26"/>
          <w:szCs w:val="26"/>
        </w:rPr>
        <w:t xml:space="preserve"> (28.12.1992–</w:t>
      </w:r>
      <w:r w:rsidR="004907E3" w:rsidRPr="004907E3">
        <w:rPr>
          <w:sz w:val="26"/>
          <w:szCs w:val="26"/>
          <w:lang w:eastAsia="zh-CN"/>
        </w:rPr>
        <w:t>14.07.2011</w:t>
      </w:r>
      <w:r w:rsidRPr="004A6F00">
        <w:rPr>
          <w:sz w:val="26"/>
          <w:szCs w:val="26"/>
        </w:rPr>
        <w:t>)</w:t>
      </w:r>
    </w:p>
    <w:p w:rsidR="004907E3" w:rsidRPr="004907E3" w:rsidRDefault="00AE0E79"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Юридическое лицо з</w:t>
      </w:r>
      <w:r w:rsidR="004907E3" w:rsidRPr="004907E3">
        <w:rPr>
          <w:rFonts w:ascii="Times New Roman CYR" w:hAnsi="Times New Roman CYR" w:cs="Times New Roman CYR"/>
          <w:sz w:val="26"/>
          <w:szCs w:val="26"/>
        </w:rPr>
        <w:t>арегистрировано постановлениями главы администрации Тракторозаводского района от 30.12.1991 № 43-22, от 02.07.1992 № 360-2, от</w:t>
      </w:r>
      <w:r>
        <w:rPr>
          <w:rFonts w:ascii="Times New Roman CYR" w:hAnsi="Times New Roman CYR" w:cs="Times New Roman CYR"/>
          <w:sz w:val="26"/>
          <w:szCs w:val="26"/>
        </w:rPr>
        <w:t> </w:t>
      </w:r>
      <w:r w:rsidR="004907E3" w:rsidRPr="004907E3">
        <w:rPr>
          <w:rFonts w:ascii="Times New Roman CYR" w:hAnsi="Times New Roman CYR" w:cs="Times New Roman CYR"/>
          <w:sz w:val="26"/>
          <w:szCs w:val="26"/>
        </w:rPr>
        <w:t>28.12.1992 № 850-13 (ф. 3, оп. 1, д. 13, л</w:t>
      </w:r>
      <w:r w:rsidR="00F04ED1">
        <w:rPr>
          <w:rFonts w:ascii="Times New Roman CYR" w:hAnsi="Times New Roman CYR" w:cs="Times New Roman CYR"/>
          <w:sz w:val="26"/>
          <w:szCs w:val="26"/>
        </w:rPr>
        <w:t>. 65–72, д. 71, л. 43–55, д. 123</w:t>
      </w:r>
      <w:r w:rsidR="004907E3" w:rsidRPr="004907E3">
        <w:rPr>
          <w:rFonts w:ascii="Times New Roman CYR" w:hAnsi="Times New Roman CYR" w:cs="Times New Roman CYR"/>
          <w:sz w:val="26"/>
          <w:szCs w:val="26"/>
        </w:rPr>
        <w:t>, л. 100–133).</w:t>
      </w:r>
    </w:p>
    <w:p w:rsidR="004907E3" w:rsidRPr="004907E3" w:rsidRDefault="004907E3" w:rsidP="000C12FE">
      <w:pPr>
        <w:pStyle w:val="ad"/>
        <w:rPr>
          <w:rFonts w:ascii="Times New Roman CYR" w:hAnsi="Times New Roman CYR" w:cs="Times New Roman CYR"/>
          <w:sz w:val="26"/>
          <w:szCs w:val="26"/>
        </w:rPr>
      </w:pPr>
      <w:r w:rsidRPr="004907E3">
        <w:rPr>
          <w:rFonts w:ascii="Times New Roman CYR" w:hAnsi="Times New Roman CYR" w:cs="Times New Roman CYR"/>
          <w:sz w:val="26"/>
          <w:szCs w:val="26"/>
        </w:rPr>
        <w:t>Исключено из ЕГРЮЛ как недействующее юридическое лицо</w:t>
      </w:r>
      <w:r>
        <w:rPr>
          <w:rFonts w:ascii="Times New Roman CYR" w:hAnsi="Times New Roman CYR" w:cs="Times New Roman CYR"/>
          <w:sz w:val="26"/>
          <w:szCs w:val="26"/>
        </w:rPr>
        <w:t>.</w:t>
      </w:r>
    </w:p>
    <w:p w:rsidR="004907E3" w:rsidRPr="004A6F00" w:rsidRDefault="004907E3" w:rsidP="000C12FE">
      <w:pPr>
        <w:pStyle w:val="ad"/>
        <w:rPr>
          <w:sz w:val="26"/>
          <w:szCs w:val="26"/>
        </w:rPr>
      </w:pPr>
      <w:r>
        <w:rPr>
          <w:rFonts w:ascii="Times New Roman CYR" w:hAnsi="Times New Roman CYR" w:cs="Times New Roman CYR"/>
          <w:sz w:val="26"/>
          <w:szCs w:val="26"/>
        </w:rPr>
        <w:t xml:space="preserve">ИНН: </w:t>
      </w:r>
      <w:r w:rsidRPr="008742E9">
        <w:rPr>
          <w:rFonts w:ascii="Times New Roman CYR" w:hAnsi="Times New Roman CYR" w:cs="Times New Roman CYR"/>
          <w:sz w:val="26"/>
          <w:szCs w:val="26"/>
        </w:rPr>
        <w:t>7452004620</w:t>
      </w:r>
      <w:r>
        <w:rPr>
          <w:rFonts w:ascii="Times New Roman CYR" w:hAnsi="Times New Roman CYR" w:cs="Times New Roman CYR"/>
          <w:sz w:val="26"/>
          <w:szCs w:val="26"/>
        </w:rPr>
        <w:t>.</w:t>
      </w:r>
    </w:p>
    <w:p w:rsidR="00DA2FF9" w:rsidRDefault="00DA2FF9" w:rsidP="000C12FE">
      <w:pPr>
        <w:pStyle w:val="ad"/>
        <w:rPr>
          <w:sz w:val="26"/>
          <w:szCs w:val="26"/>
        </w:rPr>
      </w:pPr>
      <w:r w:rsidRPr="00DE0DC8">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по заработной плате 1992–1997</w:t>
      </w:r>
      <w:r w:rsidRPr="00DE0DC8">
        <w:rPr>
          <w:sz w:val="26"/>
          <w:szCs w:val="26"/>
        </w:rPr>
        <w:t xml:space="preserve"> гг.</w:t>
      </w:r>
    </w:p>
    <w:p w:rsidR="00DA2FF9" w:rsidRPr="00384879" w:rsidRDefault="00DA2FF9"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 xml:space="preserve">Магазин № 40 </w:t>
      </w:r>
      <w:r w:rsidR="00730776">
        <w:rPr>
          <w:b/>
          <w:sz w:val="26"/>
          <w:szCs w:val="26"/>
        </w:rPr>
        <w:t>«</w:t>
      </w:r>
      <w:r w:rsidRPr="00DA2FF9">
        <w:rPr>
          <w:b/>
          <w:sz w:val="26"/>
          <w:szCs w:val="26"/>
        </w:rPr>
        <w:t>Булочная</w:t>
      </w:r>
      <w:r w:rsidR="00730776">
        <w:rPr>
          <w:b/>
          <w:sz w:val="26"/>
          <w:szCs w:val="26"/>
        </w:rPr>
        <w:t>»</w:t>
      </w:r>
      <w:r w:rsidRPr="00DA2FF9">
        <w:rPr>
          <w:b/>
          <w:sz w:val="26"/>
          <w:szCs w:val="26"/>
        </w:rPr>
        <w:t xml:space="preserve"> (29.12.1991–10.04.2012)</w:t>
      </w:r>
    </w:p>
    <w:p w:rsidR="00DA2FF9" w:rsidRPr="00384879" w:rsidRDefault="00DA2FF9" w:rsidP="000C12FE">
      <w:pPr>
        <w:pStyle w:val="ad"/>
        <w:rPr>
          <w:sz w:val="26"/>
          <w:szCs w:val="26"/>
        </w:rPr>
      </w:pPr>
      <w:r w:rsidRPr="00384879">
        <w:rPr>
          <w:sz w:val="26"/>
          <w:szCs w:val="26"/>
        </w:rPr>
        <w:t>ОАФ 9, оп. 244, 4 ед. хр., 199</w:t>
      </w:r>
      <w:r w:rsidR="00A51AC1">
        <w:rPr>
          <w:sz w:val="26"/>
          <w:szCs w:val="26"/>
        </w:rPr>
        <w:t>2</w:t>
      </w:r>
      <w:r w:rsidRPr="00384879">
        <w:rPr>
          <w:sz w:val="26"/>
          <w:szCs w:val="26"/>
        </w:rPr>
        <w:t>–</w:t>
      </w:r>
      <w:r w:rsidR="00A51AC1">
        <w:rPr>
          <w:sz w:val="26"/>
          <w:szCs w:val="26"/>
        </w:rPr>
        <w:t>1999</w:t>
      </w:r>
      <w:r w:rsidRPr="00384879">
        <w:rPr>
          <w:sz w:val="26"/>
          <w:szCs w:val="26"/>
        </w:rPr>
        <w:t xml:space="preserve"> гг.</w:t>
      </w:r>
    </w:p>
    <w:p w:rsidR="00DA2FF9" w:rsidRPr="00384879" w:rsidRDefault="00DA2FF9" w:rsidP="000C12FE">
      <w:pPr>
        <w:pStyle w:val="ad"/>
        <w:rPr>
          <w:sz w:val="26"/>
          <w:szCs w:val="26"/>
        </w:rPr>
      </w:pPr>
      <w:r w:rsidRPr="00384879">
        <w:rPr>
          <w:sz w:val="26"/>
          <w:szCs w:val="26"/>
        </w:rPr>
        <w:t>Переименования:</w:t>
      </w:r>
    </w:p>
    <w:p w:rsidR="00DA2FF9" w:rsidRPr="00384879" w:rsidRDefault="00DA2FF9" w:rsidP="000C12FE">
      <w:pPr>
        <w:pStyle w:val="ad"/>
        <w:numPr>
          <w:ilvl w:val="0"/>
          <w:numId w:val="1"/>
        </w:numPr>
        <w:rPr>
          <w:sz w:val="26"/>
          <w:szCs w:val="26"/>
        </w:rPr>
      </w:pPr>
      <w:r w:rsidRPr="00384879">
        <w:rPr>
          <w:sz w:val="26"/>
          <w:szCs w:val="26"/>
        </w:rPr>
        <w:t xml:space="preserve">АП </w:t>
      </w:r>
      <w:r w:rsidR="00730776">
        <w:rPr>
          <w:sz w:val="26"/>
          <w:szCs w:val="26"/>
        </w:rPr>
        <w:t>«</w:t>
      </w:r>
      <w:r w:rsidRPr="00384879">
        <w:rPr>
          <w:sz w:val="26"/>
          <w:szCs w:val="26"/>
        </w:rPr>
        <w:t>Магазин № 40</w:t>
      </w:r>
      <w:r w:rsidR="00730776">
        <w:rPr>
          <w:sz w:val="26"/>
          <w:szCs w:val="26"/>
        </w:rPr>
        <w:t>»</w:t>
      </w:r>
      <w:r w:rsidRPr="00384879">
        <w:rPr>
          <w:sz w:val="26"/>
          <w:szCs w:val="26"/>
        </w:rPr>
        <w:t xml:space="preserve"> (29.12.1991–16.03.1993)</w:t>
      </w:r>
    </w:p>
    <w:p w:rsidR="00DA2FF9" w:rsidRDefault="00DA2FF9" w:rsidP="000C12FE">
      <w:pPr>
        <w:pStyle w:val="ad"/>
        <w:numPr>
          <w:ilvl w:val="0"/>
          <w:numId w:val="1"/>
        </w:numPr>
        <w:rPr>
          <w:sz w:val="26"/>
          <w:szCs w:val="26"/>
        </w:rPr>
      </w:pPr>
      <w:r w:rsidRPr="00384879">
        <w:rPr>
          <w:sz w:val="26"/>
          <w:szCs w:val="26"/>
        </w:rPr>
        <w:t xml:space="preserve">ТОО </w:t>
      </w:r>
      <w:r w:rsidR="00730776">
        <w:rPr>
          <w:sz w:val="26"/>
          <w:szCs w:val="26"/>
        </w:rPr>
        <w:t>«</w:t>
      </w:r>
      <w:r w:rsidRPr="00384879">
        <w:rPr>
          <w:sz w:val="26"/>
          <w:szCs w:val="26"/>
        </w:rPr>
        <w:t xml:space="preserve">Магазин № 40 </w:t>
      </w:r>
      <w:r w:rsidR="00730776">
        <w:rPr>
          <w:sz w:val="26"/>
          <w:szCs w:val="26"/>
        </w:rPr>
        <w:t>«</w:t>
      </w:r>
      <w:r w:rsidRPr="00384879">
        <w:rPr>
          <w:sz w:val="26"/>
          <w:szCs w:val="26"/>
        </w:rPr>
        <w:t>Булочная</w:t>
      </w:r>
      <w:r w:rsidR="00730776">
        <w:rPr>
          <w:sz w:val="26"/>
          <w:szCs w:val="26"/>
        </w:rPr>
        <w:t>»</w:t>
      </w:r>
      <w:r w:rsidRPr="00384879">
        <w:rPr>
          <w:sz w:val="26"/>
          <w:szCs w:val="26"/>
        </w:rPr>
        <w:t xml:space="preserve"> (16.03.1993–10.04.2012)</w:t>
      </w:r>
    </w:p>
    <w:p w:rsidR="00AE0E79" w:rsidRDefault="00FE51BF" w:rsidP="000C12FE">
      <w:pPr>
        <w:pStyle w:val="ad"/>
        <w:rPr>
          <w:sz w:val="26"/>
          <w:szCs w:val="26"/>
        </w:rPr>
      </w:pPr>
      <w:r>
        <w:rPr>
          <w:sz w:val="26"/>
          <w:szCs w:val="26"/>
        </w:rPr>
        <w:t xml:space="preserve">Магазин № 40 выделился из состава Арендного хозрасчетного объединения </w:t>
      </w:r>
      <w:r w:rsidR="00730776">
        <w:rPr>
          <w:sz w:val="26"/>
          <w:szCs w:val="26"/>
        </w:rPr>
        <w:t>«</w:t>
      </w:r>
      <w:r>
        <w:rPr>
          <w:sz w:val="26"/>
          <w:szCs w:val="26"/>
        </w:rPr>
        <w:t>Совпродторг</w:t>
      </w:r>
      <w:r w:rsidR="00730776">
        <w:rPr>
          <w:sz w:val="26"/>
          <w:szCs w:val="26"/>
        </w:rPr>
        <w:t>»</w:t>
      </w:r>
      <w:r w:rsidR="00AE0E79">
        <w:rPr>
          <w:sz w:val="26"/>
          <w:szCs w:val="26"/>
        </w:rPr>
        <w:t>.</w:t>
      </w:r>
    </w:p>
    <w:p w:rsidR="00FE51BF" w:rsidRDefault="00AE0E79" w:rsidP="000C12FE">
      <w:pPr>
        <w:pStyle w:val="ad"/>
        <w:rPr>
          <w:sz w:val="26"/>
          <w:szCs w:val="26"/>
        </w:rPr>
      </w:pPr>
      <w:r>
        <w:rPr>
          <w:sz w:val="26"/>
          <w:szCs w:val="26"/>
        </w:rPr>
        <w:t xml:space="preserve">Юридическое лицо </w:t>
      </w:r>
      <w:r w:rsidR="00FE51BF">
        <w:rPr>
          <w:sz w:val="26"/>
          <w:szCs w:val="26"/>
        </w:rPr>
        <w:t>зарегистрирован</w:t>
      </w:r>
      <w:r>
        <w:rPr>
          <w:sz w:val="26"/>
          <w:szCs w:val="26"/>
        </w:rPr>
        <w:t>о</w:t>
      </w:r>
      <w:r w:rsidR="00FE51BF">
        <w:rPr>
          <w:sz w:val="26"/>
          <w:szCs w:val="26"/>
        </w:rPr>
        <w:t xml:space="preserve"> </w:t>
      </w:r>
      <w:r w:rsidR="00FE51BF" w:rsidRPr="00FE51BF">
        <w:rPr>
          <w:sz w:val="26"/>
          <w:szCs w:val="26"/>
        </w:rPr>
        <w:t>постановлени</w:t>
      </w:r>
      <w:r w:rsidR="006D198D">
        <w:rPr>
          <w:sz w:val="26"/>
          <w:szCs w:val="26"/>
        </w:rPr>
        <w:t>ями</w:t>
      </w:r>
      <w:r w:rsidR="00FE51BF" w:rsidRPr="00FE51BF">
        <w:rPr>
          <w:sz w:val="26"/>
          <w:szCs w:val="26"/>
        </w:rPr>
        <w:t xml:space="preserve"> главы администрации Советского района от 29.12.1991 № 207</w:t>
      </w:r>
      <w:r w:rsidR="006D198D">
        <w:rPr>
          <w:sz w:val="26"/>
          <w:szCs w:val="26"/>
        </w:rPr>
        <w:t xml:space="preserve">, </w:t>
      </w:r>
      <w:r w:rsidR="006D198D" w:rsidRPr="00FE51BF">
        <w:rPr>
          <w:sz w:val="26"/>
          <w:szCs w:val="26"/>
        </w:rPr>
        <w:t>от 16.03.1993 № 438</w:t>
      </w:r>
      <w:r w:rsidR="00FE51BF" w:rsidRPr="00FE51BF">
        <w:rPr>
          <w:sz w:val="26"/>
          <w:szCs w:val="26"/>
        </w:rPr>
        <w:t xml:space="preserve"> (</w:t>
      </w:r>
      <w:r w:rsidR="00E954C0">
        <w:rPr>
          <w:sz w:val="26"/>
          <w:szCs w:val="26"/>
        </w:rPr>
        <w:t>ОАФ 9, оп. 244, л. 1–11, ф. 12, оп. 1, д. 13, л. 1, ф. 84, оп. 3, д. 273, л. 2–6, 12–14</w:t>
      </w:r>
      <w:r w:rsidR="00FE51BF">
        <w:rPr>
          <w:sz w:val="26"/>
          <w:szCs w:val="26"/>
        </w:rPr>
        <w:t>).</w:t>
      </w:r>
    </w:p>
    <w:p w:rsidR="00FE51BF" w:rsidRDefault="00FE51BF" w:rsidP="000C12FE">
      <w:pPr>
        <w:pStyle w:val="ad"/>
        <w:rPr>
          <w:sz w:val="26"/>
          <w:szCs w:val="26"/>
        </w:rPr>
      </w:pPr>
      <w:r w:rsidRPr="00FE51BF">
        <w:rPr>
          <w:sz w:val="26"/>
          <w:szCs w:val="26"/>
        </w:rPr>
        <w:t>Фактически прекратил деятельность в 1998 г., исключен из ЕГРЮЛ как недействующее юридическое лицо.</w:t>
      </w:r>
    </w:p>
    <w:p w:rsidR="00DA2FF9" w:rsidRDefault="00DA2FF9" w:rsidP="000C12FE">
      <w:pPr>
        <w:pStyle w:val="ad"/>
        <w:rPr>
          <w:sz w:val="26"/>
          <w:szCs w:val="26"/>
        </w:rPr>
      </w:pPr>
      <w:r w:rsidRPr="00DA2FF9">
        <w:rPr>
          <w:sz w:val="26"/>
          <w:szCs w:val="26"/>
        </w:rPr>
        <w:t>ИНН: 7451012594.</w:t>
      </w:r>
    </w:p>
    <w:p w:rsidR="00FE51BF" w:rsidRDefault="005F47DF" w:rsidP="000C12FE">
      <w:pPr>
        <w:pStyle w:val="ad"/>
        <w:rPr>
          <w:sz w:val="26"/>
          <w:szCs w:val="26"/>
        </w:rPr>
      </w:pPr>
      <w:r>
        <w:rPr>
          <w:sz w:val="26"/>
          <w:szCs w:val="26"/>
        </w:rPr>
        <w:t>Основной вид деятельности:</w:t>
      </w:r>
      <w:r w:rsidR="00FE51BF">
        <w:rPr>
          <w:sz w:val="26"/>
          <w:szCs w:val="26"/>
        </w:rPr>
        <w:t xml:space="preserve"> реализация хлебобулочной продукции и бакалеи. </w:t>
      </w:r>
    </w:p>
    <w:p w:rsidR="00DA2FF9" w:rsidRDefault="00DA2FF9" w:rsidP="000C12FE">
      <w:pPr>
        <w:pStyle w:val="ad"/>
        <w:rPr>
          <w:sz w:val="26"/>
          <w:szCs w:val="26"/>
        </w:rPr>
      </w:pPr>
      <w:r w:rsidRPr="00384879">
        <w:rPr>
          <w:sz w:val="26"/>
          <w:szCs w:val="26"/>
        </w:rPr>
        <w:lastRenderedPageBreak/>
        <w:t xml:space="preserve">Состав документов: документы о создании и ликвидации 1991–2015 гг., приказы </w:t>
      </w:r>
      <w:r w:rsidR="001E2997">
        <w:rPr>
          <w:sz w:val="26"/>
          <w:szCs w:val="26"/>
        </w:rPr>
        <w:t>по личному</w:t>
      </w:r>
      <w:r w:rsidRPr="00384879">
        <w:rPr>
          <w:sz w:val="26"/>
          <w:szCs w:val="26"/>
        </w:rPr>
        <w:t xml:space="preserve"> составу 1993–1999 гг., расчетные ведомости по заработной плате 1992–1998 гг.</w:t>
      </w:r>
    </w:p>
    <w:p w:rsidR="00AE0E79" w:rsidRDefault="00AE0E79" w:rsidP="000C12FE">
      <w:pPr>
        <w:pStyle w:val="ad"/>
        <w:rPr>
          <w:sz w:val="26"/>
          <w:szCs w:val="26"/>
        </w:rPr>
      </w:pPr>
    </w:p>
    <w:p w:rsidR="00DA2FF9" w:rsidRPr="007B2A68" w:rsidRDefault="00DA2FF9" w:rsidP="00306C11">
      <w:pPr>
        <w:pStyle w:val="ad"/>
        <w:keepNext/>
        <w:rPr>
          <w:b/>
          <w:sz w:val="26"/>
          <w:szCs w:val="26"/>
        </w:rPr>
      </w:pPr>
      <w:r w:rsidRPr="007B2A68">
        <w:rPr>
          <w:b/>
          <w:sz w:val="26"/>
          <w:szCs w:val="26"/>
        </w:rPr>
        <w:t xml:space="preserve">ТОО </w:t>
      </w:r>
      <w:r w:rsidR="00730776">
        <w:rPr>
          <w:b/>
          <w:sz w:val="26"/>
          <w:szCs w:val="26"/>
        </w:rPr>
        <w:t>«</w:t>
      </w:r>
      <w:r w:rsidRPr="007B2A68">
        <w:rPr>
          <w:b/>
          <w:sz w:val="26"/>
          <w:szCs w:val="26"/>
        </w:rPr>
        <w:t xml:space="preserve">Магазин № 80 </w:t>
      </w:r>
      <w:r w:rsidR="00730776">
        <w:rPr>
          <w:b/>
          <w:sz w:val="26"/>
          <w:szCs w:val="26"/>
        </w:rPr>
        <w:t>«</w:t>
      </w:r>
      <w:r w:rsidRPr="007B2A68">
        <w:rPr>
          <w:b/>
          <w:sz w:val="26"/>
          <w:szCs w:val="26"/>
        </w:rPr>
        <w:t>Стимул</w:t>
      </w:r>
      <w:r w:rsidR="00730776">
        <w:rPr>
          <w:b/>
          <w:sz w:val="26"/>
          <w:szCs w:val="26"/>
        </w:rPr>
        <w:t>»</w:t>
      </w:r>
      <w:r w:rsidRPr="007B2A68">
        <w:rPr>
          <w:b/>
          <w:sz w:val="26"/>
          <w:szCs w:val="26"/>
        </w:rPr>
        <w:t xml:space="preserve"> ([1988] – </w:t>
      </w:r>
      <w:r w:rsidRPr="006F3AD3">
        <w:rPr>
          <w:b/>
          <w:sz w:val="26"/>
          <w:szCs w:val="26"/>
        </w:rPr>
        <w:t>02.11.2018</w:t>
      </w:r>
      <w:r w:rsidRPr="007B2A68">
        <w:rPr>
          <w:b/>
          <w:sz w:val="26"/>
          <w:szCs w:val="26"/>
        </w:rPr>
        <w:t>)</w:t>
      </w:r>
    </w:p>
    <w:p w:rsidR="00DA2FF9" w:rsidRDefault="00DA2FF9" w:rsidP="00306C11">
      <w:pPr>
        <w:pStyle w:val="ad"/>
        <w:keepNext/>
        <w:rPr>
          <w:sz w:val="26"/>
          <w:szCs w:val="26"/>
        </w:rPr>
      </w:pPr>
      <w:r w:rsidRPr="009B5FF3">
        <w:rPr>
          <w:sz w:val="26"/>
          <w:szCs w:val="26"/>
        </w:rPr>
        <w:t>ОАФ 8, оп. 147, 7 ед. хр., 1988–1994 гг.</w:t>
      </w:r>
    </w:p>
    <w:p w:rsidR="00DA2FF9" w:rsidRPr="009B5FF3" w:rsidRDefault="00DA2FF9" w:rsidP="00306C11">
      <w:pPr>
        <w:pStyle w:val="ad"/>
        <w:keepNext/>
        <w:rPr>
          <w:sz w:val="26"/>
          <w:szCs w:val="26"/>
        </w:rPr>
      </w:pPr>
      <w:r w:rsidRPr="009B5FF3">
        <w:rPr>
          <w:sz w:val="26"/>
          <w:szCs w:val="26"/>
        </w:rPr>
        <w:t>Переименования:</w:t>
      </w:r>
    </w:p>
    <w:p w:rsidR="00DA2FF9" w:rsidRPr="009B5FF3" w:rsidRDefault="00DA2FF9" w:rsidP="000C12FE">
      <w:pPr>
        <w:pStyle w:val="ad"/>
        <w:numPr>
          <w:ilvl w:val="0"/>
          <w:numId w:val="1"/>
        </w:numPr>
        <w:rPr>
          <w:sz w:val="26"/>
          <w:szCs w:val="26"/>
        </w:rPr>
      </w:pPr>
      <w:r w:rsidRPr="009B5FF3">
        <w:rPr>
          <w:sz w:val="26"/>
          <w:szCs w:val="26"/>
        </w:rPr>
        <w:t>Магазин № 80 Челябинского городского хозрасчетного объединения</w:t>
      </w:r>
      <w:r>
        <w:rPr>
          <w:sz w:val="26"/>
          <w:szCs w:val="26"/>
        </w:rPr>
        <w:t xml:space="preserve"> по </w:t>
      </w:r>
      <w:r w:rsidRPr="009B5FF3">
        <w:rPr>
          <w:sz w:val="26"/>
          <w:szCs w:val="26"/>
        </w:rPr>
        <w:t xml:space="preserve">торговле товарами легкой промышленности </w:t>
      </w:r>
      <w:r w:rsidR="00730776">
        <w:rPr>
          <w:sz w:val="26"/>
          <w:szCs w:val="26"/>
        </w:rPr>
        <w:t>«</w:t>
      </w:r>
      <w:r w:rsidRPr="009B5FF3">
        <w:rPr>
          <w:sz w:val="26"/>
          <w:szCs w:val="26"/>
        </w:rPr>
        <w:t>Одежда</w:t>
      </w:r>
      <w:r w:rsidR="00730776">
        <w:rPr>
          <w:sz w:val="26"/>
          <w:szCs w:val="26"/>
        </w:rPr>
        <w:t>»</w:t>
      </w:r>
      <w:r w:rsidRPr="009B5FF3">
        <w:rPr>
          <w:sz w:val="26"/>
          <w:szCs w:val="26"/>
        </w:rPr>
        <w:t xml:space="preserve"> ([1988] – 27.12.1991)</w:t>
      </w:r>
    </w:p>
    <w:p w:rsidR="00DA2FF9" w:rsidRPr="009B5FF3" w:rsidRDefault="00DA2FF9" w:rsidP="000C12FE">
      <w:pPr>
        <w:pStyle w:val="ad"/>
        <w:numPr>
          <w:ilvl w:val="0"/>
          <w:numId w:val="1"/>
        </w:numPr>
        <w:rPr>
          <w:sz w:val="26"/>
          <w:szCs w:val="26"/>
        </w:rPr>
      </w:pPr>
      <w:r>
        <w:rPr>
          <w:sz w:val="26"/>
          <w:szCs w:val="26"/>
        </w:rPr>
        <w:t>АП</w:t>
      </w:r>
      <w:r w:rsidRPr="009B5FF3">
        <w:rPr>
          <w:sz w:val="26"/>
          <w:szCs w:val="26"/>
        </w:rPr>
        <w:t xml:space="preserve"> </w:t>
      </w:r>
      <w:r w:rsidR="00730776">
        <w:rPr>
          <w:sz w:val="26"/>
          <w:szCs w:val="26"/>
        </w:rPr>
        <w:t>«</w:t>
      </w:r>
      <w:r w:rsidRPr="009B5FF3">
        <w:rPr>
          <w:sz w:val="26"/>
          <w:szCs w:val="26"/>
        </w:rPr>
        <w:t>Магазин № 80</w:t>
      </w:r>
      <w:r w:rsidR="00730776">
        <w:rPr>
          <w:sz w:val="26"/>
          <w:szCs w:val="26"/>
        </w:rPr>
        <w:t>»</w:t>
      </w:r>
      <w:r w:rsidRPr="009B5FF3">
        <w:rPr>
          <w:sz w:val="26"/>
          <w:szCs w:val="26"/>
        </w:rPr>
        <w:t xml:space="preserve"> (27.12.1991–25.12.1992)</w:t>
      </w:r>
    </w:p>
    <w:p w:rsidR="00DA2FF9" w:rsidRPr="009B5FF3" w:rsidRDefault="00DA2FF9" w:rsidP="000C12FE">
      <w:pPr>
        <w:pStyle w:val="ad"/>
        <w:numPr>
          <w:ilvl w:val="0"/>
          <w:numId w:val="1"/>
        </w:numPr>
        <w:rPr>
          <w:sz w:val="26"/>
          <w:szCs w:val="26"/>
        </w:rPr>
      </w:pPr>
      <w:r w:rsidRPr="009B5FF3">
        <w:rPr>
          <w:sz w:val="26"/>
          <w:szCs w:val="26"/>
        </w:rPr>
        <w:t xml:space="preserve">ТОО </w:t>
      </w:r>
      <w:r w:rsidR="00730776">
        <w:rPr>
          <w:sz w:val="26"/>
          <w:szCs w:val="26"/>
        </w:rPr>
        <w:t>«</w:t>
      </w:r>
      <w:r w:rsidRPr="009B5FF3">
        <w:rPr>
          <w:sz w:val="26"/>
          <w:szCs w:val="26"/>
        </w:rPr>
        <w:t xml:space="preserve">Магазин № 80 </w:t>
      </w:r>
      <w:r w:rsidR="00730776">
        <w:rPr>
          <w:sz w:val="26"/>
          <w:szCs w:val="26"/>
        </w:rPr>
        <w:t>«</w:t>
      </w:r>
      <w:r w:rsidRPr="009B5FF3">
        <w:rPr>
          <w:sz w:val="26"/>
          <w:szCs w:val="26"/>
        </w:rPr>
        <w:t>Стимул</w:t>
      </w:r>
      <w:r w:rsidR="00730776">
        <w:rPr>
          <w:sz w:val="26"/>
          <w:szCs w:val="26"/>
        </w:rPr>
        <w:t>»</w:t>
      </w:r>
      <w:r w:rsidRPr="009B5FF3">
        <w:rPr>
          <w:sz w:val="26"/>
          <w:szCs w:val="26"/>
        </w:rPr>
        <w:t xml:space="preserve"> (25.12.1992–21.06.1999)</w:t>
      </w:r>
    </w:p>
    <w:p w:rsidR="00DA2FF9" w:rsidRDefault="00DA2FF9" w:rsidP="000C12FE">
      <w:pPr>
        <w:pStyle w:val="ad"/>
        <w:numPr>
          <w:ilvl w:val="0"/>
          <w:numId w:val="1"/>
        </w:numPr>
        <w:rPr>
          <w:sz w:val="26"/>
          <w:szCs w:val="26"/>
        </w:rPr>
      </w:pPr>
      <w:r w:rsidRPr="009B5FF3">
        <w:rPr>
          <w:sz w:val="26"/>
          <w:szCs w:val="26"/>
        </w:rPr>
        <w:t xml:space="preserve">ООО </w:t>
      </w:r>
      <w:r w:rsidR="00730776">
        <w:rPr>
          <w:sz w:val="26"/>
          <w:szCs w:val="26"/>
        </w:rPr>
        <w:t>«</w:t>
      </w:r>
      <w:r w:rsidRPr="009B5FF3">
        <w:rPr>
          <w:sz w:val="26"/>
          <w:szCs w:val="26"/>
        </w:rPr>
        <w:t xml:space="preserve">Магазин № 80 </w:t>
      </w:r>
      <w:r w:rsidR="00730776">
        <w:rPr>
          <w:sz w:val="26"/>
          <w:szCs w:val="26"/>
        </w:rPr>
        <w:t>«</w:t>
      </w:r>
      <w:r w:rsidRPr="009B5FF3">
        <w:rPr>
          <w:sz w:val="26"/>
          <w:szCs w:val="26"/>
        </w:rPr>
        <w:t>Стимул</w:t>
      </w:r>
      <w:r w:rsidR="00730776">
        <w:rPr>
          <w:sz w:val="26"/>
          <w:szCs w:val="26"/>
        </w:rPr>
        <w:t>»</w:t>
      </w:r>
      <w:r w:rsidRPr="009B5FF3">
        <w:rPr>
          <w:sz w:val="26"/>
          <w:szCs w:val="26"/>
        </w:rPr>
        <w:t xml:space="preserve"> (21.06.1999–02.11.2018)</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Калининского района от 27.12.1991 № 99-50, от 25.12.1992 № 874 (</w:t>
      </w:r>
      <w:r w:rsidRPr="007D6871">
        <w:rPr>
          <w:sz w:val="26"/>
          <w:szCs w:val="26"/>
        </w:rPr>
        <w:t>ф. 6, оп. 1, д. 16, л.</w:t>
      </w:r>
      <w:r>
        <w:rPr>
          <w:sz w:val="26"/>
          <w:szCs w:val="26"/>
        </w:rPr>
        <w:t> </w:t>
      </w:r>
      <w:r w:rsidRPr="007D6871">
        <w:rPr>
          <w:sz w:val="26"/>
          <w:szCs w:val="26"/>
        </w:rPr>
        <w:t>150</w:t>
      </w:r>
      <w:r>
        <w:rPr>
          <w:sz w:val="26"/>
          <w:szCs w:val="26"/>
        </w:rPr>
        <w:t>–</w:t>
      </w:r>
      <w:r w:rsidRPr="007D6871">
        <w:rPr>
          <w:sz w:val="26"/>
          <w:szCs w:val="26"/>
        </w:rPr>
        <w:t>158, д. 187, л. 47</w:t>
      </w:r>
      <w:r>
        <w:rPr>
          <w:sz w:val="26"/>
          <w:szCs w:val="26"/>
        </w:rPr>
        <w:t>–</w:t>
      </w:r>
      <w:r w:rsidRPr="007D6871">
        <w:rPr>
          <w:sz w:val="26"/>
          <w:szCs w:val="26"/>
        </w:rPr>
        <w:t>61</w:t>
      </w:r>
      <w:r>
        <w:rPr>
          <w:sz w:val="26"/>
          <w:szCs w:val="26"/>
        </w:rPr>
        <w:t xml:space="preserve">), </w:t>
      </w:r>
      <w:r w:rsidRPr="00AE0E79">
        <w:rPr>
          <w:sz w:val="26"/>
          <w:szCs w:val="26"/>
        </w:rPr>
        <w:t>постановлением Главы города Челябинска от 21.06.1999 № 756-п (</w:t>
      </w:r>
      <w:r>
        <w:rPr>
          <w:sz w:val="26"/>
          <w:szCs w:val="26"/>
        </w:rPr>
        <w:t>ф. 2, оп. 1, д. 345, л. 54, 57).</w:t>
      </w:r>
    </w:p>
    <w:p w:rsidR="00AE0E79" w:rsidRDefault="00AE0E79" w:rsidP="00AE0E79">
      <w:pPr>
        <w:pStyle w:val="ad"/>
        <w:rPr>
          <w:sz w:val="26"/>
          <w:szCs w:val="26"/>
        </w:rPr>
      </w:pPr>
      <w:r w:rsidRPr="00AE0E79">
        <w:rPr>
          <w:sz w:val="26"/>
          <w:szCs w:val="26"/>
        </w:rPr>
        <w:t>Исключено из ЕГРЮЛ как недействующее юридическое лицо.</w:t>
      </w:r>
    </w:p>
    <w:p w:rsidR="00DA2FF9" w:rsidRDefault="00DA2FF9" w:rsidP="000C12FE">
      <w:pPr>
        <w:pStyle w:val="ad"/>
        <w:rPr>
          <w:sz w:val="26"/>
          <w:szCs w:val="26"/>
        </w:rPr>
      </w:pPr>
      <w:r w:rsidRPr="006F3AD3">
        <w:rPr>
          <w:sz w:val="26"/>
          <w:szCs w:val="26"/>
        </w:rPr>
        <w:t>ИНН: 7447010820</w:t>
      </w:r>
      <w:r>
        <w:rPr>
          <w:sz w:val="26"/>
          <w:szCs w:val="26"/>
        </w:rPr>
        <w:t>.</w:t>
      </w:r>
    </w:p>
    <w:p w:rsidR="00DA2FF9" w:rsidRDefault="00DA2FF9" w:rsidP="000C12FE">
      <w:pPr>
        <w:pStyle w:val="ad"/>
        <w:rPr>
          <w:sz w:val="26"/>
          <w:szCs w:val="26"/>
        </w:rPr>
      </w:pPr>
      <w:r w:rsidRPr="00306363">
        <w:rPr>
          <w:sz w:val="26"/>
          <w:szCs w:val="26"/>
        </w:rPr>
        <w:t xml:space="preserve">Состав документов: </w:t>
      </w:r>
      <w:r>
        <w:rPr>
          <w:sz w:val="26"/>
          <w:szCs w:val="26"/>
        </w:rPr>
        <w:t>документы о создании и ликвидации 1991-1999</w:t>
      </w:r>
      <w:r w:rsidRPr="00306363">
        <w:rPr>
          <w:sz w:val="26"/>
          <w:szCs w:val="26"/>
        </w:rPr>
        <w:t xml:space="preserve"> гг., </w:t>
      </w:r>
      <w:r>
        <w:rPr>
          <w:sz w:val="26"/>
          <w:szCs w:val="26"/>
        </w:rPr>
        <w:t>лицевые счета</w:t>
      </w:r>
      <w:r w:rsidRPr="00306363">
        <w:rPr>
          <w:sz w:val="26"/>
          <w:szCs w:val="26"/>
        </w:rPr>
        <w:t xml:space="preserve"> по заработной плате </w:t>
      </w:r>
      <w:r>
        <w:rPr>
          <w:sz w:val="26"/>
          <w:szCs w:val="26"/>
        </w:rPr>
        <w:t>1988, 1990–1994</w:t>
      </w:r>
      <w:r w:rsidRPr="00306363">
        <w:rPr>
          <w:sz w:val="26"/>
          <w:szCs w:val="26"/>
        </w:rPr>
        <w:t xml:space="preserve"> гг.</w:t>
      </w:r>
    </w:p>
    <w:p w:rsidR="00AE0E79" w:rsidRDefault="00AE0E79" w:rsidP="000C12FE">
      <w:pPr>
        <w:pStyle w:val="ad"/>
        <w:rPr>
          <w:sz w:val="26"/>
          <w:szCs w:val="26"/>
        </w:rPr>
      </w:pPr>
    </w:p>
    <w:p w:rsidR="00AE0E79" w:rsidRPr="00FD038E" w:rsidRDefault="00AE0E79" w:rsidP="00AE0E79">
      <w:pPr>
        <w:pStyle w:val="ad"/>
        <w:keepNext/>
        <w:rPr>
          <w:b/>
          <w:sz w:val="26"/>
          <w:szCs w:val="26"/>
        </w:rPr>
      </w:pPr>
      <w:r w:rsidRPr="00FD038E">
        <w:rPr>
          <w:b/>
          <w:sz w:val="26"/>
          <w:szCs w:val="26"/>
        </w:rPr>
        <w:t xml:space="preserve">ТОО магазин </w:t>
      </w:r>
      <w:r>
        <w:rPr>
          <w:b/>
          <w:sz w:val="26"/>
          <w:szCs w:val="26"/>
        </w:rPr>
        <w:t>«</w:t>
      </w:r>
      <w:r w:rsidRPr="00FD038E">
        <w:rPr>
          <w:b/>
          <w:sz w:val="26"/>
          <w:szCs w:val="26"/>
        </w:rPr>
        <w:t>ГАРМОНИЯ</w:t>
      </w:r>
      <w:r>
        <w:rPr>
          <w:b/>
          <w:sz w:val="26"/>
          <w:szCs w:val="26"/>
        </w:rPr>
        <w:t>»</w:t>
      </w:r>
      <w:r w:rsidRPr="00FD038E">
        <w:rPr>
          <w:b/>
          <w:sz w:val="26"/>
          <w:szCs w:val="26"/>
        </w:rPr>
        <w:t xml:space="preserve"> (11.12.1992–18.10.1999)</w:t>
      </w:r>
    </w:p>
    <w:p w:rsidR="00AE0E79" w:rsidRDefault="00AE0E79" w:rsidP="00AE0E79">
      <w:pPr>
        <w:pStyle w:val="ad"/>
        <w:rPr>
          <w:sz w:val="26"/>
          <w:szCs w:val="26"/>
        </w:rPr>
      </w:pPr>
      <w:r w:rsidRPr="006840B5">
        <w:rPr>
          <w:sz w:val="26"/>
          <w:szCs w:val="26"/>
        </w:rPr>
        <w:t>ОАФ 9, оп. 16, 4 ед. хр., 1992–1999 гг.</w:t>
      </w:r>
    </w:p>
    <w:p w:rsidR="00AE0E79" w:rsidRPr="006840B5" w:rsidRDefault="00AE0E79" w:rsidP="00AE0E79">
      <w:pPr>
        <w:pStyle w:val="ad"/>
        <w:rPr>
          <w:sz w:val="26"/>
          <w:szCs w:val="26"/>
        </w:rPr>
      </w:pPr>
      <w:r>
        <w:rPr>
          <w:sz w:val="26"/>
          <w:szCs w:val="26"/>
        </w:rPr>
        <w:t>Основной вид деятельности: розничная торговля.</w:t>
      </w:r>
    </w:p>
    <w:p w:rsidR="00AE0E79" w:rsidRDefault="00AE0E79" w:rsidP="00AE0E79">
      <w:pPr>
        <w:pStyle w:val="ad"/>
        <w:rPr>
          <w:sz w:val="26"/>
          <w:szCs w:val="26"/>
        </w:rPr>
      </w:pPr>
      <w:r w:rsidRPr="00194BEC">
        <w:rPr>
          <w:sz w:val="26"/>
          <w:szCs w:val="26"/>
        </w:rPr>
        <w:t>Состав документов:</w:t>
      </w:r>
      <w:r>
        <w:rPr>
          <w:sz w:val="26"/>
          <w:szCs w:val="26"/>
        </w:rPr>
        <w:t xml:space="preserve"> приказы по личному составу 1997–1998</w:t>
      </w:r>
      <w:r w:rsidRPr="00194BEC">
        <w:rPr>
          <w:sz w:val="26"/>
          <w:szCs w:val="26"/>
        </w:rPr>
        <w:t xml:space="preserve"> гг., расчетные ве</w:t>
      </w:r>
      <w:r>
        <w:rPr>
          <w:sz w:val="26"/>
          <w:szCs w:val="26"/>
        </w:rPr>
        <w:t>домости по заработной плате 1992, 1996</w:t>
      </w:r>
      <w:r w:rsidRPr="00194BEC">
        <w:rPr>
          <w:sz w:val="26"/>
          <w:szCs w:val="26"/>
        </w:rPr>
        <w:t>–1999 гг.</w:t>
      </w:r>
    </w:p>
    <w:p w:rsidR="00DA2FF9" w:rsidRDefault="00DA2FF9" w:rsidP="000C12FE">
      <w:pPr>
        <w:pStyle w:val="ad"/>
        <w:rPr>
          <w:sz w:val="26"/>
          <w:szCs w:val="26"/>
        </w:rPr>
      </w:pPr>
    </w:p>
    <w:p w:rsidR="007F47E7" w:rsidRPr="004364F6" w:rsidRDefault="007F47E7" w:rsidP="00873765">
      <w:pPr>
        <w:pStyle w:val="ad"/>
        <w:keepNext/>
        <w:rPr>
          <w:b/>
          <w:sz w:val="26"/>
          <w:szCs w:val="26"/>
        </w:rPr>
      </w:pPr>
      <w:r w:rsidRPr="004364F6">
        <w:rPr>
          <w:b/>
          <w:sz w:val="26"/>
          <w:szCs w:val="26"/>
        </w:rPr>
        <w:t xml:space="preserve">ТОО </w:t>
      </w:r>
      <w:r w:rsidR="00730776">
        <w:rPr>
          <w:b/>
          <w:sz w:val="26"/>
          <w:szCs w:val="26"/>
        </w:rPr>
        <w:t>«</w:t>
      </w:r>
      <w:r w:rsidRPr="004364F6">
        <w:rPr>
          <w:b/>
          <w:sz w:val="26"/>
          <w:szCs w:val="26"/>
        </w:rPr>
        <w:t>МИНКОРМ</w:t>
      </w:r>
      <w:r w:rsidR="00730776">
        <w:rPr>
          <w:b/>
          <w:sz w:val="26"/>
          <w:szCs w:val="26"/>
        </w:rPr>
        <w:t>»</w:t>
      </w:r>
      <w:r w:rsidRPr="004364F6">
        <w:rPr>
          <w:b/>
          <w:sz w:val="26"/>
          <w:szCs w:val="26"/>
        </w:rPr>
        <w:t xml:space="preserve"> (19.08.1992–13.06.2000)</w:t>
      </w:r>
    </w:p>
    <w:p w:rsidR="007F47E7" w:rsidRDefault="007F47E7" w:rsidP="00873765">
      <w:pPr>
        <w:pStyle w:val="ad"/>
        <w:keepNext/>
        <w:rPr>
          <w:sz w:val="26"/>
          <w:szCs w:val="26"/>
        </w:rPr>
      </w:pPr>
      <w:r w:rsidRPr="000C24ED">
        <w:rPr>
          <w:sz w:val="26"/>
          <w:szCs w:val="26"/>
        </w:rPr>
        <w:t>ОАФ 13, оп. 57, 3 ед. хр., 1992–1995 гг.</w:t>
      </w:r>
    </w:p>
    <w:p w:rsidR="007F47E7" w:rsidRPr="000C24ED" w:rsidRDefault="005F47DF" w:rsidP="000C12FE">
      <w:pPr>
        <w:pStyle w:val="ad"/>
        <w:rPr>
          <w:sz w:val="26"/>
          <w:szCs w:val="26"/>
        </w:rPr>
      </w:pPr>
      <w:r>
        <w:rPr>
          <w:sz w:val="26"/>
          <w:szCs w:val="26"/>
        </w:rPr>
        <w:t>Основной вид деятельности:</w:t>
      </w:r>
      <w:r w:rsidR="007F47E7">
        <w:rPr>
          <w:sz w:val="26"/>
          <w:szCs w:val="26"/>
        </w:rPr>
        <w:t xml:space="preserve"> торговля.</w:t>
      </w:r>
    </w:p>
    <w:p w:rsidR="007F47E7" w:rsidRDefault="007F47E7" w:rsidP="000C12FE">
      <w:pPr>
        <w:pStyle w:val="ad"/>
        <w:rPr>
          <w:sz w:val="26"/>
          <w:szCs w:val="26"/>
        </w:rPr>
      </w:pPr>
      <w:r w:rsidRPr="006A3B2B">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1992–1995</w:t>
      </w:r>
      <w:r w:rsidRPr="006A3B2B">
        <w:rPr>
          <w:sz w:val="26"/>
          <w:szCs w:val="26"/>
        </w:rPr>
        <w:t xml:space="preserve"> гг., расчетные ве</w:t>
      </w:r>
      <w:r>
        <w:rPr>
          <w:sz w:val="26"/>
          <w:szCs w:val="26"/>
        </w:rPr>
        <w:t>домости по заработной плате 1992–1993</w:t>
      </w:r>
      <w:r w:rsidRPr="006A3B2B">
        <w:rPr>
          <w:sz w:val="26"/>
          <w:szCs w:val="26"/>
        </w:rPr>
        <w:t xml:space="preserve"> гг., лицевые счета </w:t>
      </w:r>
      <w:r>
        <w:rPr>
          <w:sz w:val="26"/>
          <w:szCs w:val="26"/>
        </w:rPr>
        <w:t>по заработной плате 1993–1994</w:t>
      </w:r>
      <w:r w:rsidRPr="006A3B2B">
        <w:rPr>
          <w:sz w:val="26"/>
          <w:szCs w:val="26"/>
        </w:rPr>
        <w:t xml:space="preserve"> гг.</w:t>
      </w:r>
      <w:r>
        <w:rPr>
          <w:sz w:val="26"/>
          <w:szCs w:val="26"/>
        </w:rPr>
        <w:t xml:space="preserve"> </w:t>
      </w:r>
    </w:p>
    <w:p w:rsidR="007F47E7" w:rsidRDefault="007F47E7" w:rsidP="000C12FE">
      <w:pPr>
        <w:pStyle w:val="ad"/>
        <w:rPr>
          <w:sz w:val="26"/>
          <w:szCs w:val="26"/>
        </w:rPr>
      </w:pPr>
    </w:p>
    <w:p w:rsidR="00B84A7A" w:rsidRPr="00F06D08" w:rsidRDefault="00B84A7A" w:rsidP="00AE0E79">
      <w:pPr>
        <w:pStyle w:val="ad"/>
        <w:keepNext/>
        <w:rPr>
          <w:b/>
          <w:sz w:val="26"/>
          <w:szCs w:val="26"/>
        </w:rPr>
      </w:pPr>
      <w:r w:rsidRPr="00F06D08">
        <w:rPr>
          <w:b/>
          <w:sz w:val="26"/>
          <w:szCs w:val="26"/>
        </w:rPr>
        <w:t xml:space="preserve">ТОО Научно-производственная фирма </w:t>
      </w:r>
      <w:r w:rsidR="00730776">
        <w:rPr>
          <w:b/>
          <w:sz w:val="26"/>
          <w:szCs w:val="26"/>
        </w:rPr>
        <w:t>«</w:t>
      </w:r>
      <w:r w:rsidRPr="00F06D08">
        <w:rPr>
          <w:b/>
          <w:sz w:val="26"/>
          <w:szCs w:val="26"/>
        </w:rPr>
        <w:t>Дока</w:t>
      </w:r>
      <w:r w:rsidR="00730776">
        <w:rPr>
          <w:b/>
          <w:sz w:val="26"/>
          <w:szCs w:val="26"/>
        </w:rPr>
        <w:t>»</w:t>
      </w:r>
      <w:r w:rsidRPr="00F06D08">
        <w:rPr>
          <w:b/>
          <w:sz w:val="26"/>
          <w:szCs w:val="26"/>
        </w:rPr>
        <w:t xml:space="preserve"> (13.07.1992–10.05.2000)</w:t>
      </w:r>
    </w:p>
    <w:p w:rsidR="00B84A7A" w:rsidRDefault="00B84A7A" w:rsidP="00AE0E79">
      <w:pPr>
        <w:pStyle w:val="ad"/>
        <w:keepNext/>
        <w:rPr>
          <w:sz w:val="26"/>
          <w:szCs w:val="26"/>
        </w:rPr>
      </w:pPr>
      <w:r w:rsidRPr="000A04B9">
        <w:rPr>
          <w:sz w:val="26"/>
          <w:szCs w:val="26"/>
        </w:rPr>
        <w:t>ОАФ 17, оп. 10, 1 ед. хр., 1995–1996 гг.</w:t>
      </w:r>
    </w:p>
    <w:p w:rsidR="00B84A7A" w:rsidRPr="000A04B9" w:rsidRDefault="005F47DF" w:rsidP="00AE0E79">
      <w:pPr>
        <w:pStyle w:val="ad"/>
        <w:keepNext/>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411F38">
        <w:rPr>
          <w:sz w:val="26"/>
          <w:szCs w:val="26"/>
        </w:rPr>
        <w:t xml:space="preserve">Состав документов: расчетные ведомости по заработной плате </w:t>
      </w:r>
      <w:r>
        <w:rPr>
          <w:sz w:val="26"/>
          <w:szCs w:val="26"/>
        </w:rPr>
        <w:t>1995–1996</w:t>
      </w:r>
      <w:r w:rsidRPr="00411F38">
        <w:rPr>
          <w:sz w:val="26"/>
          <w:szCs w:val="26"/>
        </w:rPr>
        <w:t xml:space="preserve"> гг.</w:t>
      </w:r>
    </w:p>
    <w:p w:rsidR="00B84A7A" w:rsidRDefault="00B84A7A" w:rsidP="000C12FE">
      <w:pPr>
        <w:pStyle w:val="ad"/>
        <w:rPr>
          <w:sz w:val="26"/>
          <w:szCs w:val="26"/>
        </w:rPr>
      </w:pPr>
    </w:p>
    <w:p w:rsidR="00AE0E79" w:rsidRPr="00983136" w:rsidRDefault="00AE0E79" w:rsidP="00AE0E79">
      <w:pPr>
        <w:pStyle w:val="ad"/>
        <w:keepNext/>
        <w:rPr>
          <w:b/>
          <w:sz w:val="26"/>
          <w:szCs w:val="26"/>
        </w:rPr>
      </w:pPr>
      <w:r w:rsidRPr="00983136">
        <w:rPr>
          <w:b/>
          <w:sz w:val="26"/>
          <w:szCs w:val="26"/>
        </w:rPr>
        <w:t xml:space="preserve">ТОО ПКФ </w:t>
      </w:r>
      <w:r>
        <w:rPr>
          <w:b/>
          <w:sz w:val="26"/>
          <w:szCs w:val="26"/>
        </w:rPr>
        <w:t>«</w:t>
      </w:r>
      <w:r w:rsidRPr="00983136">
        <w:rPr>
          <w:b/>
          <w:sz w:val="26"/>
          <w:szCs w:val="26"/>
        </w:rPr>
        <w:t>АБИКОМ</w:t>
      </w:r>
      <w:r>
        <w:rPr>
          <w:b/>
          <w:sz w:val="26"/>
          <w:szCs w:val="26"/>
        </w:rPr>
        <w:t>»</w:t>
      </w:r>
      <w:r w:rsidRPr="00983136">
        <w:rPr>
          <w:b/>
          <w:sz w:val="26"/>
          <w:szCs w:val="26"/>
        </w:rPr>
        <w:t xml:space="preserve"> (24.02.1994–24.08.1998)</w:t>
      </w:r>
    </w:p>
    <w:p w:rsidR="00AE0E79" w:rsidRDefault="00AE0E79" w:rsidP="00AE0E79">
      <w:pPr>
        <w:pStyle w:val="ad"/>
        <w:rPr>
          <w:sz w:val="26"/>
          <w:szCs w:val="26"/>
        </w:rPr>
      </w:pPr>
      <w:r w:rsidRPr="001C689A">
        <w:rPr>
          <w:sz w:val="26"/>
          <w:szCs w:val="26"/>
        </w:rPr>
        <w:t>ОАФ 15, оп. 5, 9 ед. хр., 1994–1998 гг.</w:t>
      </w:r>
    </w:p>
    <w:p w:rsidR="006E4420" w:rsidRDefault="006E4420" w:rsidP="00AE0E79">
      <w:pPr>
        <w:pStyle w:val="ad"/>
        <w:rPr>
          <w:sz w:val="26"/>
          <w:szCs w:val="26"/>
        </w:rPr>
      </w:pPr>
      <w:r w:rsidRPr="006E4420">
        <w:rPr>
          <w:sz w:val="26"/>
          <w:szCs w:val="26"/>
        </w:rPr>
        <w:t>Юридическое лицо зарегистрировано постановлением главы администрации Курчатовского района от 24.02.1994 № 328 (ф. 7, оп. 1, д. 128, л. 4–14).</w:t>
      </w:r>
    </w:p>
    <w:p w:rsidR="00AE0E79" w:rsidRDefault="00AE0E79" w:rsidP="00AE0E79">
      <w:pPr>
        <w:pStyle w:val="ad"/>
        <w:rPr>
          <w:sz w:val="26"/>
          <w:szCs w:val="26"/>
        </w:rPr>
      </w:pPr>
      <w:r>
        <w:rPr>
          <w:sz w:val="26"/>
          <w:szCs w:val="26"/>
        </w:rPr>
        <w:t>Основной вид деятельности: оптовая торговля.</w:t>
      </w:r>
    </w:p>
    <w:p w:rsidR="00AE0E79" w:rsidRPr="001C689A" w:rsidRDefault="00AE0E79" w:rsidP="00AE0E79">
      <w:pPr>
        <w:pStyle w:val="ad"/>
        <w:rPr>
          <w:sz w:val="26"/>
          <w:szCs w:val="26"/>
        </w:rPr>
      </w:pPr>
      <w:r>
        <w:rPr>
          <w:sz w:val="26"/>
          <w:szCs w:val="26"/>
        </w:rPr>
        <w:t>Состав документов: приказы по личному составу 1994–1999 гг., личные карточки (ф. Т-2) 1998 г., лицевые счета по заработной плате 1995–1999 гг., расчетные ведомости по заработной плате 1994–1995 гг., налоговые карточки 1995 г.</w:t>
      </w:r>
    </w:p>
    <w:p w:rsidR="00AE0E79" w:rsidRDefault="00AE0E79" w:rsidP="000C12FE">
      <w:pPr>
        <w:pStyle w:val="ad"/>
        <w:rPr>
          <w:sz w:val="26"/>
          <w:szCs w:val="26"/>
        </w:rPr>
      </w:pPr>
    </w:p>
    <w:p w:rsidR="001A7E59" w:rsidRPr="002F30F1" w:rsidRDefault="001A7E59" w:rsidP="007D3385">
      <w:pPr>
        <w:pStyle w:val="ad"/>
        <w:keepNext/>
        <w:rPr>
          <w:b/>
          <w:sz w:val="26"/>
          <w:szCs w:val="26"/>
        </w:rPr>
      </w:pPr>
      <w:r w:rsidRPr="002F30F1">
        <w:rPr>
          <w:b/>
          <w:sz w:val="26"/>
          <w:szCs w:val="26"/>
        </w:rPr>
        <w:lastRenderedPageBreak/>
        <w:t xml:space="preserve">ТОО ПКФ </w:t>
      </w:r>
      <w:r w:rsidR="00730776">
        <w:rPr>
          <w:b/>
          <w:sz w:val="26"/>
          <w:szCs w:val="26"/>
        </w:rPr>
        <w:t>«</w:t>
      </w:r>
      <w:r w:rsidRPr="002F30F1">
        <w:rPr>
          <w:b/>
          <w:sz w:val="26"/>
          <w:szCs w:val="26"/>
        </w:rPr>
        <w:t>АЛТЭК</w:t>
      </w:r>
      <w:r w:rsidR="00730776">
        <w:rPr>
          <w:b/>
          <w:sz w:val="26"/>
          <w:szCs w:val="26"/>
        </w:rPr>
        <w:t>»</w:t>
      </w:r>
      <w:r w:rsidRPr="002F30F1">
        <w:rPr>
          <w:b/>
          <w:sz w:val="26"/>
          <w:szCs w:val="26"/>
        </w:rPr>
        <w:t xml:space="preserve"> (07.09.1993–02.04.2001)</w:t>
      </w:r>
    </w:p>
    <w:p w:rsidR="001A7E59" w:rsidRDefault="001A7E59" w:rsidP="000C12FE">
      <w:pPr>
        <w:pStyle w:val="ad"/>
        <w:rPr>
          <w:sz w:val="26"/>
          <w:szCs w:val="26"/>
        </w:rPr>
      </w:pPr>
      <w:r w:rsidRPr="00A025F9">
        <w:rPr>
          <w:sz w:val="26"/>
          <w:szCs w:val="26"/>
        </w:rPr>
        <w:t>ОАФ 14, оп. 46, 2 ед. хр., 1993–2001 гг.</w:t>
      </w:r>
    </w:p>
    <w:p w:rsidR="001A7E59" w:rsidRPr="00A025F9" w:rsidRDefault="005F47DF" w:rsidP="000C12FE">
      <w:pPr>
        <w:pStyle w:val="ad"/>
        <w:rPr>
          <w:sz w:val="26"/>
          <w:szCs w:val="26"/>
        </w:rPr>
      </w:pPr>
      <w:r>
        <w:rPr>
          <w:sz w:val="26"/>
          <w:szCs w:val="26"/>
        </w:rPr>
        <w:t>Основной вид деятельности:</w:t>
      </w:r>
      <w:r w:rsidR="001A7E59">
        <w:rPr>
          <w:sz w:val="26"/>
          <w:szCs w:val="26"/>
        </w:rPr>
        <w:t xml:space="preserve"> торговля.</w:t>
      </w:r>
    </w:p>
    <w:p w:rsidR="001A7E59" w:rsidRDefault="001A7E59" w:rsidP="000C12FE">
      <w:pPr>
        <w:pStyle w:val="ad"/>
        <w:rPr>
          <w:sz w:val="26"/>
          <w:szCs w:val="26"/>
        </w:rPr>
      </w:pPr>
      <w:r w:rsidRPr="00CE12B4">
        <w:rPr>
          <w:sz w:val="26"/>
          <w:szCs w:val="26"/>
        </w:rPr>
        <w:t xml:space="preserve">Состав документов: приказы </w:t>
      </w:r>
      <w:r>
        <w:rPr>
          <w:sz w:val="26"/>
          <w:szCs w:val="26"/>
        </w:rPr>
        <w:t>по личному</w:t>
      </w:r>
      <w:r w:rsidRPr="00CE12B4">
        <w:rPr>
          <w:sz w:val="26"/>
          <w:szCs w:val="26"/>
        </w:rPr>
        <w:t xml:space="preserve"> составу</w:t>
      </w:r>
      <w:r>
        <w:rPr>
          <w:sz w:val="26"/>
          <w:szCs w:val="26"/>
        </w:rPr>
        <w:t xml:space="preserve"> 1993–2001 гг.</w:t>
      </w:r>
      <w:r w:rsidRPr="00CE12B4">
        <w:rPr>
          <w:sz w:val="26"/>
          <w:szCs w:val="26"/>
        </w:rPr>
        <w:t xml:space="preserve">, </w:t>
      </w:r>
      <w:r>
        <w:rPr>
          <w:sz w:val="26"/>
          <w:szCs w:val="26"/>
        </w:rPr>
        <w:t xml:space="preserve">лицевые счета </w:t>
      </w:r>
      <w:r w:rsidRPr="00CE12B4">
        <w:rPr>
          <w:sz w:val="26"/>
          <w:szCs w:val="26"/>
        </w:rPr>
        <w:t>по</w:t>
      </w:r>
      <w:r>
        <w:rPr>
          <w:sz w:val="26"/>
          <w:szCs w:val="26"/>
        </w:rPr>
        <w:t> </w:t>
      </w:r>
      <w:r w:rsidRPr="00CE12B4">
        <w:rPr>
          <w:sz w:val="26"/>
          <w:szCs w:val="26"/>
        </w:rPr>
        <w:t xml:space="preserve">заработной плате </w:t>
      </w:r>
      <w:r>
        <w:rPr>
          <w:sz w:val="26"/>
          <w:szCs w:val="26"/>
        </w:rPr>
        <w:t>1993</w:t>
      </w:r>
      <w:r w:rsidRPr="00CE12B4">
        <w:rPr>
          <w:sz w:val="26"/>
          <w:szCs w:val="26"/>
        </w:rPr>
        <w:t>–</w:t>
      </w:r>
      <w:r>
        <w:rPr>
          <w:sz w:val="26"/>
          <w:szCs w:val="26"/>
        </w:rPr>
        <w:t>1996</w:t>
      </w:r>
      <w:r w:rsidRPr="00CE12B4">
        <w:rPr>
          <w:sz w:val="26"/>
          <w:szCs w:val="26"/>
        </w:rPr>
        <w:t xml:space="preserve"> гг.</w:t>
      </w:r>
    </w:p>
    <w:p w:rsidR="006C062D" w:rsidRDefault="006C062D" w:rsidP="000C12FE">
      <w:pPr>
        <w:pStyle w:val="ad"/>
        <w:rPr>
          <w:sz w:val="26"/>
          <w:szCs w:val="26"/>
        </w:rPr>
      </w:pPr>
    </w:p>
    <w:p w:rsidR="006C062D" w:rsidRPr="00192CB6" w:rsidRDefault="006C062D" w:rsidP="006C062D">
      <w:pPr>
        <w:pStyle w:val="ad"/>
        <w:rPr>
          <w:b/>
          <w:sz w:val="26"/>
          <w:szCs w:val="26"/>
        </w:rPr>
      </w:pPr>
      <w:r w:rsidRPr="00192CB6">
        <w:rPr>
          <w:b/>
          <w:sz w:val="26"/>
          <w:szCs w:val="26"/>
        </w:rPr>
        <w:t xml:space="preserve">ТОО ПКФ </w:t>
      </w:r>
      <w:r>
        <w:rPr>
          <w:b/>
          <w:sz w:val="26"/>
          <w:szCs w:val="26"/>
        </w:rPr>
        <w:t>«</w:t>
      </w:r>
      <w:r w:rsidRPr="00192CB6">
        <w:rPr>
          <w:b/>
          <w:sz w:val="26"/>
          <w:szCs w:val="26"/>
        </w:rPr>
        <w:t>ВИСТА</w:t>
      </w:r>
      <w:r>
        <w:rPr>
          <w:b/>
          <w:sz w:val="26"/>
          <w:szCs w:val="26"/>
        </w:rPr>
        <w:t>»</w:t>
      </w:r>
      <w:r w:rsidRPr="00192CB6">
        <w:rPr>
          <w:b/>
          <w:sz w:val="26"/>
          <w:szCs w:val="26"/>
        </w:rPr>
        <w:t xml:space="preserve"> (14.02.1994–23.11.1999)</w:t>
      </w:r>
    </w:p>
    <w:p w:rsidR="006C062D" w:rsidRDefault="006C062D" w:rsidP="006C062D">
      <w:pPr>
        <w:pStyle w:val="ad"/>
        <w:rPr>
          <w:sz w:val="26"/>
          <w:szCs w:val="26"/>
        </w:rPr>
      </w:pPr>
      <w:r w:rsidRPr="00A41587">
        <w:rPr>
          <w:sz w:val="26"/>
          <w:szCs w:val="26"/>
        </w:rPr>
        <w:t>ОАФ 8, оп. 32, 3 ед. хр., 1994–1998 гг.</w:t>
      </w:r>
    </w:p>
    <w:p w:rsidR="006C062D" w:rsidRDefault="006C062D" w:rsidP="006C062D">
      <w:pPr>
        <w:pStyle w:val="ad"/>
        <w:rPr>
          <w:sz w:val="26"/>
          <w:szCs w:val="26"/>
        </w:rPr>
      </w:pPr>
      <w:r>
        <w:rPr>
          <w:sz w:val="26"/>
          <w:szCs w:val="26"/>
        </w:rPr>
        <w:t>Основной вид деятельности: оптовая торговля.</w:t>
      </w:r>
    </w:p>
    <w:p w:rsidR="006C062D" w:rsidRDefault="006C062D" w:rsidP="006C062D">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1994–1998 гг. </w:t>
      </w:r>
    </w:p>
    <w:p w:rsidR="006C062D" w:rsidRDefault="006C062D" w:rsidP="000C12FE">
      <w:pPr>
        <w:pStyle w:val="ad"/>
        <w:rPr>
          <w:sz w:val="26"/>
          <w:szCs w:val="26"/>
        </w:rPr>
      </w:pPr>
    </w:p>
    <w:p w:rsidR="006C062D" w:rsidRPr="00EF1AB4" w:rsidRDefault="006C062D" w:rsidP="006C062D">
      <w:pPr>
        <w:pStyle w:val="ad"/>
        <w:rPr>
          <w:b/>
          <w:sz w:val="26"/>
          <w:szCs w:val="26"/>
        </w:rPr>
      </w:pPr>
      <w:r w:rsidRPr="00EF1AB4">
        <w:rPr>
          <w:b/>
          <w:sz w:val="26"/>
          <w:szCs w:val="26"/>
        </w:rPr>
        <w:t xml:space="preserve">ТОО предприятие </w:t>
      </w:r>
      <w:r>
        <w:rPr>
          <w:b/>
          <w:sz w:val="26"/>
          <w:szCs w:val="26"/>
        </w:rPr>
        <w:t>«</w:t>
      </w:r>
      <w:r w:rsidRPr="00EF1AB4">
        <w:rPr>
          <w:b/>
          <w:sz w:val="26"/>
          <w:szCs w:val="26"/>
        </w:rPr>
        <w:t>АККОРД</w:t>
      </w:r>
      <w:r>
        <w:rPr>
          <w:b/>
          <w:sz w:val="26"/>
          <w:szCs w:val="26"/>
        </w:rPr>
        <w:t>»</w:t>
      </w:r>
      <w:r w:rsidRPr="00EF1AB4">
        <w:rPr>
          <w:b/>
          <w:sz w:val="26"/>
          <w:szCs w:val="26"/>
        </w:rPr>
        <w:t xml:space="preserve"> (20.04.1993–10.04.2000)</w:t>
      </w:r>
    </w:p>
    <w:p w:rsidR="006C062D" w:rsidRDefault="006C062D" w:rsidP="006C062D">
      <w:pPr>
        <w:pStyle w:val="ad"/>
        <w:rPr>
          <w:sz w:val="26"/>
          <w:szCs w:val="26"/>
        </w:rPr>
      </w:pPr>
      <w:r w:rsidRPr="0095187D">
        <w:rPr>
          <w:sz w:val="26"/>
          <w:szCs w:val="26"/>
        </w:rPr>
        <w:t>ОАФ 9, оп. 61, 3 ед. хр., 1993–1996 гг.</w:t>
      </w:r>
    </w:p>
    <w:p w:rsidR="006C062D" w:rsidRPr="0095187D" w:rsidRDefault="006C062D" w:rsidP="006C062D">
      <w:pPr>
        <w:pStyle w:val="ad"/>
        <w:rPr>
          <w:sz w:val="26"/>
          <w:szCs w:val="26"/>
        </w:rPr>
      </w:pPr>
      <w:r>
        <w:rPr>
          <w:sz w:val="26"/>
          <w:szCs w:val="26"/>
        </w:rPr>
        <w:t>Основной вид деятельности: торговля.</w:t>
      </w:r>
    </w:p>
    <w:p w:rsidR="006C062D" w:rsidRDefault="006C062D" w:rsidP="006C062D">
      <w:pPr>
        <w:pStyle w:val="ad"/>
        <w:rPr>
          <w:sz w:val="26"/>
          <w:szCs w:val="26"/>
        </w:rPr>
      </w:pPr>
      <w:r w:rsidRPr="00280B06">
        <w:rPr>
          <w:sz w:val="26"/>
          <w:szCs w:val="26"/>
        </w:rPr>
        <w:t>Состав докумен</w:t>
      </w:r>
      <w:r>
        <w:rPr>
          <w:sz w:val="26"/>
          <w:szCs w:val="26"/>
        </w:rPr>
        <w:t xml:space="preserve">тов: приказы по личному составу, личные карточки (ф. Т-2), </w:t>
      </w:r>
      <w:r w:rsidRPr="00280B06">
        <w:rPr>
          <w:sz w:val="26"/>
          <w:szCs w:val="26"/>
        </w:rPr>
        <w:t>расчетные ве</w:t>
      </w:r>
      <w:r>
        <w:rPr>
          <w:sz w:val="26"/>
          <w:szCs w:val="26"/>
        </w:rPr>
        <w:t>домости по заработной плате 1993–1996</w:t>
      </w:r>
      <w:r w:rsidRPr="00280B06">
        <w:rPr>
          <w:sz w:val="26"/>
          <w:szCs w:val="26"/>
        </w:rPr>
        <w:t xml:space="preserve"> гг.</w:t>
      </w:r>
    </w:p>
    <w:p w:rsidR="006C062D" w:rsidRDefault="006C062D" w:rsidP="006C062D">
      <w:pPr>
        <w:pStyle w:val="ad"/>
        <w:rPr>
          <w:sz w:val="26"/>
          <w:szCs w:val="26"/>
        </w:rPr>
      </w:pPr>
    </w:p>
    <w:p w:rsidR="006C062D" w:rsidRPr="00E34E42" w:rsidRDefault="006C062D" w:rsidP="006C062D">
      <w:pPr>
        <w:pStyle w:val="ad"/>
        <w:rPr>
          <w:b/>
          <w:sz w:val="26"/>
          <w:szCs w:val="26"/>
        </w:rPr>
      </w:pPr>
      <w:r w:rsidRPr="00E34E42">
        <w:rPr>
          <w:b/>
          <w:sz w:val="26"/>
          <w:szCs w:val="26"/>
        </w:rPr>
        <w:t xml:space="preserve">ТОО предприятие </w:t>
      </w:r>
      <w:r>
        <w:rPr>
          <w:b/>
          <w:sz w:val="26"/>
          <w:szCs w:val="26"/>
        </w:rPr>
        <w:t>«</w:t>
      </w:r>
      <w:r w:rsidRPr="00E34E42">
        <w:rPr>
          <w:b/>
          <w:sz w:val="26"/>
          <w:szCs w:val="26"/>
        </w:rPr>
        <w:t>БЕРМА</w:t>
      </w:r>
      <w:r>
        <w:rPr>
          <w:b/>
          <w:sz w:val="26"/>
          <w:szCs w:val="26"/>
        </w:rPr>
        <w:t>»</w:t>
      </w:r>
      <w:r w:rsidRPr="00E34E42">
        <w:rPr>
          <w:b/>
          <w:sz w:val="26"/>
          <w:szCs w:val="26"/>
        </w:rPr>
        <w:t xml:space="preserve"> (30.08.1993–04.09.2001)</w:t>
      </w:r>
    </w:p>
    <w:p w:rsidR="006C062D" w:rsidRDefault="006C062D" w:rsidP="006C062D">
      <w:pPr>
        <w:pStyle w:val="ad"/>
        <w:rPr>
          <w:sz w:val="26"/>
          <w:szCs w:val="26"/>
        </w:rPr>
      </w:pPr>
      <w:r w:rsidRPr="005549CA">
        <w:rPr>
          <w:sz w:val="26"/>
          <w:szCs w:val="26"/>
        </w:rPr>
        <w:t>ОАФ 15, оп. 46</w:t>
      </w:r>
      <w:r>
        <w:rPr>
          <w:sz w:val="26"/>
          <w:szCs w:val="26"/>
        </w:rPr>
        <w:t>, 2 ед. хр., 1993–1997 гг.</w:t>
      </w:r>
    </w:p>
    <w:p w:rsidR="006C062D" w:rsidRDefault="006C062D" w:rsidP="006C062D">
      <w:pPr>
        <w:pStyle w:val="ad"/>
        <w:rPr>
          <w:sz w:val="26"/>
          <w:szCs w:val="26"/>
        </w:rPr>
      </w:pPr>
      <w:r>
        <w:rPr>
          <w:sz w:val="26"/>
          <w:szCs w:val="26"/>
        </w:rPr>
        <w:t>Основной вид деятельности: торгово-посредническая деятельность.</w:t>
      </w:r>
    </w:p>
    <w:p w:rsidR="006C062D" w:rsidRPr="005549CA" w:rsidRDefault="006C062D" w:rsidP="006C062D">
      <w:pPr>
        <w:pStyle w:val="ad"/>
        <w:rPr>
          <w:sz w:val="26"/>
          <w:szCs w:val="26"/>
        </w:rPr>
      </w:pPr>
      <w:r>
        <w:rPr>
          <w:sz w:val="26"/>
          <w:szCs w:val="26"/>
        </w:rPr>
        <w:t>Состав документов: приказы по личному составу 1993–1997 гг., расчетные ведомости по заработной плате 1993–1996 гг.</w:t>
      </w:r>
    </w:p>
    <w:p w:rsidR="006C062D" w:rsidRDefault="006C062D" w:rsidP="006C062D">
      <w:pPr>
        <w:pStyle w:val="ad"/>
        <w:rPr>
          <w:sz w:val="26"/>
          <w:szCs w:val="26"/>
        </w:rPr>
      </w:pPr>
    </w:p>
    <w:p w:rsidR="006C062D" w:rsidRPr="00616ABC" w:rsidRDefault="006C062D" w:rsidP="006C062D">
      <w:pPr>
        <w:pStyle w:val="ad"/>
        <w:rPr>
          <w:b/>
          <w:sz w:val="26"/>
          <w:szCs w:val="26"/>
        </w:rPr>
      </w:pPr>
      <w:r w:rsidRPr="00616ABC">
        <w:rPr>
          <w:b/>
          <w:sz w:val="26"/>
          <w:szCs w:val="26"/>
        </w:rPr>
        <w:t xml:space="preserve">ТОО предприятие </w:t>
      </w:r>
      <w:r>
        <w:rPr>
          <w:b/>
          <w:sz w:val="26"/>
          <w:szCs w:val="26"/>
        </w:rPr>
        <w:t>«</w:t>
      </w:r>
      <w:r w:rsidRPr="00616ABC">
        <w:rPr>
          <w:b/>
          <w:sz w:val="26"/>
          <w:szCs w:val="26"/>
        </w:rPr>
        <w:t>БУМ</w:t>
      </w:r>
      <w:r>
        <w:rPr>
          <w:b/>
          <w:sz w:val="26"/>
          <w:szCs w:val="26"/>
        </w:rPr>
        <w:t>»</w:t>
      </w:r>
      <w:r w:rsidRPr="00616ABC">
        <w:rPr>
          <w:b/>
          <w:sz w:val="26"/>
          <w:szCs w:val="26"/>
        </w:rPr>
        <w:t xml:space="preserve"> (17.5.1993–24.09.2002)</w:t>
      </w:r>
    </w:p>
    <w:p w:rsidR="006C062D" w:rsidRDefault="006C062D" w:rsidP="006C062D">
      <w:pPr>
        <w:pStyle w:val="ad"/>
        <w:rPr>
          <w:sz w:val="26"/>
          <w:szCs w:val="26"/>
        </w:rPr>
      </w:pPr>
      <w:r w:rsidRPr="00795A69">
        <w:rPr>
          <w:sz w:val="26"/>
          <w:szCs w:val="26"/>
        </w:rPr>
        <w:t>ОАФ 9, оп. 94, 2 ед. хр., 1993–2000 гг.</w:t>
      </w:r>
    </w:p>
    <w:p w:rsidR="006C062D" w:rsidRDefault="006C062D" w:rsidP="006C062D">
      <w:pPr>
        <w:pStyle w:val="ad"/>
        <w:rPr>
          <w:sz w:val="26"/>
          <w:szCs w:val="26"/>
        </w:rPr>
      </w:pPr>
      <w:r w:rsidRPr="00616ABC">
        <w:rPr>
          <w:sz w:val="26"/>
          <w:szCs w:val="26"/>
        </w:rPr>
        <w:t>ИНН: 7451037662</w:t>
      </w:r>
      <w:r>
        <w:rPr>
          <w:sz w:val="26"/>
          <w:szCs w:val="26"/>
        </w:rPr>
        <w:t>.</w:t>
      </w:r>
    </w:p>
    <w:p w:rsidR="006C062D" w:rsidRPr="00795A69" w:rsidRDefault="006C062D" w:rsidP="006C062D">
      <w:pPr>
        <w:pStyle w:val="ad"/>
        <w:rPr>
          <w:sz w:val="26"/>
          <w:szCs w:val="26"/>
        </w:rPr>
      </w:pPr>
      <w:r>
        <w:rPr>
          <w:sz w:val="26"/>
          <w:szCs w:val="26"/>
        </w:rPr>
        <w:t>Основной вид деятельности: торговля.</w:t>
      </w:r>
    </w:p>
    <w:p w:rsidR="006C062D" w:rsidRDefault="006C062D" w:rsidP="006C062D">
      <w:pPr>
        <w:pStyle w:val="ad"/>
        <w:rPr>
          <w:sz w:val="26"/>
          <w:szCs w:val="26"/>
        </w:rPr>
      </w:pPr>
      <w:r w:rsidRPr="00BD79B0">
        <w:rPr>
          <w:sz w:val="26"/>
          <w:szCs w:val="26"/>
        </w:rPr>
        <w:t>Состав докумен</w:t>
      </w:r>
      <w:r>
        <w:rPr>
          <w:sz w:val="26"/>
          <w:szCs w:val="26"/>
        </w:rPr>
        <w:t>тов: приказы по личному составу,</w:t>
      </w:r>
      <w:r w:rsidRPr="00BD79B0">
        <w:rPr>
          <w:sz w:val="26"/>
          <w:szCs w:val="26"/>
        </w:rPr>
        <w:t xml:space="preserve"> расчетные ве</w:t>
      </w:r>
      <w:r>
        <w:rPr>
          <w:sz w:val="26"/>
          <w:szCs w:val="26"/>
        </w:rPr>
        <w:t>домости по заработной плате 1993</w:t>
      </w:r>
      <w:r w:rsidRPr="00BD79B0">
        <w:rPr>
          <w:sz w:val="26"/>
          <w:szCs w:val="26"/>
        </w:rPr>
        <w:t>–</w:t>
      </w:r>
      <w:r>
        <w:rPr>
          <w:sz w:val="26"/>
          <w:szCs w:val="26"/>
        </w:rPr>
        <w:t>2000</w:t>
      </w:r>
      <w:r w:rsidRPr="00BD79B0">
        <w:rPr>
          <w:sz w:val="26"/>
          <w:szCs w:val="26"/>
        </w:rPr>
        <w:t xml:space="preserve"> гг.</w:t>
      </w:r>
    </w:p>
    <w:p w:rsidR="006C062D" w:rsidRDefault="006C062D" w:rsidP="006C062D">
      <w:pPr>
        <w:pStyle w:val="ad"/>
        <w:rPr>
          <w:sz w:val="26"/>
          <w:szCs w:val="26"/>
        </w:rPr>
      </w:pPr>
    </w:p>
    <w:p w:rsidR="006C062D" w:rsidRPr="007A7314" w:rsidRDefault="006C062D" w:rsidP="006C062D">
      <w:pPr>
        <w:pStyle w:val="ad"/>
        <w:keepNext/>
        <w:rPr>
          <w:b/>
          <w:sz w:val="26"/>
          <w:szCs w:val="26"/>
        </w:rPr>
      </w:pPr>
      <w:r w:rsidRPr="007A7314">
        <w:rPr>
          <w:b/>
          <w:sz w:val="26"/>
          <w:szCs w:val="26"/>
        </w:rPr>
        <w:t xml:space="preserve">ТОО предприятие </w:t>
      </w:r>
      <w:r>
        <w:rPr>
          <w:b/>
          <w:sz w:val="26"/>
          <w:szCs w:val="26"/>
        </w:rPr>
        <w:t>«</w:t>
      </w:r>
      <w:r w:rsidRPr="007A7314">
        <w:rPr>
          <w:b/>
          <w:sz w:val="26"/>
          <w:szCs w:val="26"/>
        </w:rPr>
        <w:t>ФАРАОН</w:t>
      </w:r>
      <w:r>
        <w:rPr>
          <w:b/>
          <w:sz w:val="26"/>
          <w:szCs w:val="26"/>
        </w:rPr>
        <w:t>»</w:t>
      </w:r>
      <w:r w:rsidRPr="007A7314">
        <w:rPr>
          <w:b/>
          <w:sz w:val="26"/>
          <w:szCs w:val="26"/>
        </w:rPr>
        <w:t xml:space="preserve"> (09.11.1993–13.06.2000)</w:t>
      </w:r>
    </w:p>
    <w:p w:rsidR="006C062D" w:rsidRDefault="006C062D" w:rsidP="006C062D">
      <w:pPr>
        <w:pStyle w:val="ad"/>
        <w:keepNext/>
        <w:rPr>
          <w:sz w:val="26"/>
          <w:szCs w:val="26"/>
        </w:rPr>
      </w:pPr>
      <w:r w:rsidRPr="002C03E6">
        <w:rPr>
          <w:sz w:val="26"/>
          <w:szCs w:val="26"/>
        </w:rPr>
        <w:t>ОАФ 13, оп. 24</w:t>
      </w:r>
      <w:r>
        <w:rPr>
          <w:sz w:val="26"/>
          <w:szCs w:val="26"/>
        </w:rPr>
        <w:t xml:space="preserve">, 2 ед. хр., 1994–1997 гг. </w:t>
      </w:r>
    </w:p>
    <w:p w:rsidR="006C062D" w:rsidRDefault="006C062D" w:rsidP="006C062D">
      <w:pPr>
        <w:pStyle w:val="ad"/>
        <w:rPr>
          <w:sz w:val="26"/>
          <w:szCs w:val="26"/>
        </w:rPr>
      </w:pPr>
      <w:r>
        <w:rPr>
          <w:sz w:val="26"/>
          <w:szCs w:val="26"/>
        </w:rPr>
        <w:t>Основной вид деятельности: оптовая торговля.</w:t>
      </w:r>
    </w:p>
    <w:p w:rsidR="006C062D" w:rsidRDefault="006C062D" w:rsidP="006C062D">
      <w:pPr>
        <w:pStyle w:val="ad"/>
        <w:rPr>
          <w:sz w:val="26"/>
          <w:szCs w:val="26"/>
        </w:rPr>
      </w:pPr>
      <w:r w:rsidRPr="00D4690A">
        <w:rPr>
          <w:sz w:val="26"/>
          <w:szCs w:val="26"/>
        </w:rPr>
        <w:t xml:space="preserve">Состав документов: приказы </w:t>
      </w:r>
      <w:r>
        <w:rPr>
          <w:sz w:val="26"/>
          <w:szCs w:val="26"/>
        </w:rPr>
        <w:t>по личному</w:t>
      </w:r>
      <w:r w:rsidRPr="00D4690A">
        <w:rPr>
          <w:sz w:val="26"/>
          <w:szCs w:val="26"/>
        </w:rPr>
        <w:t xml:space="preserve"> сос</w:t>
      </w:r>
      <w:r>
        <w:rPr>
          <w:sz w:val="26"/>
          <w:szCs w:val="26"/>
        </w:rPr>
        <w:t>таву 1994–1997</w:t>
      </w:r>
      <w:r w:rsidRPr="00D4690A">
        <w:rPr>
          <w:sz w:val="26"/>
          <w:szCs w:val="26"/>
        </w:rPr>
        <w:t xml:space="preserve"> гг., расчетные ве</w:t>
      </w:r>
      <w:r>
        <w:rPr>
          <w:sz w:val="26"/>
          <w:szCs w:val="26"/>
        </w:rPr>
        <w:t>домости по заработной плате 1994–1996</w:t>
      </w:r>
      <w:r w:rsidRPr="00D4690A">
        <w:rPr>
          <w:sz w:val="26"/>
          <w:szCs w:val="26"/>
        </w:rPr>
        <w:t xml:space="preserve"> гг.</w:t>
      </w:r>
    </w:p>
    <w:p w:rsidR="001A7E59" w:rsidRDefault="001A7E59" w:rsidP="000C12FE">
      <w:pPr>
        <w:pStyle w:val="ad"/>
        <w:rPr>
          <w:sz w:val="26"/>
          <w:szCs w:val="26"/>
        </w:rPr>
      </w:pPr>
    </w:p>
    <w:p w:rsidR="00DA2FF9" w:rsidRPr="00DA2FF9" w:rsidRDefault="00DA2FF9" w:rsidP="00F353C3">
      <w:pPr>
        <w:pStyle w:val="ad"/>
        <w:keepNext/>
        <w:rPr>
          <w:b/>
          <w:sz w:val="26"/>
          <w:szCs w:val="26"/>
        </w:rPr>
      </w:pPr>
      <w:r w:rsidRPr="00DA2FF9">
        <w:rPr>
          <w:b/>
          <w:sz w:val="26"/>
          <w:szCs w:val="26"/>
        </w:rPr>
        <w:t xml:space="preserve">ТОО </w:t>
      </w:r>
      <w:r w:rsidR="00730776">
        <w:rPr>
          <w:b/>
          <w:sz w:val="26"/>
          <w:szCs w:val="26"/>
        </w:rPr>
        <w:t>«</w:t>
      </w:r>
      <w:r w:rsidRPr="00DA2FF9">
        <w:rPr>
          <w:b/>
          <w:sz w:val="26"/>
          <w:szCs w:val="26"/>
        </w:rPr>
        <w:t>Продукты № 6/56</w:t>
      </w:r>
      <w:r w:rsidR="00730776">
        <w:rPr>
          <w:b/>
          <w:sz w:val="26"/>
          <w:szCs w:val="26"/>
        </w:rPr>
        <w:t>»</w:t>
      </w:r>
      <w:r w:rsidRPr="00DA2FF9">
        <w:rPr>
          <w:b/>
          <w:sz w:val="26"/>
          <w:szCs w:val="26"/>
        </w:rPr>
        <w:t xml:space="preserve"> (20.01.1992–26.12.1998)</w:t>
      </w:r>
    </w:p>
    <w:p w:rsidR="00DA2FF9" w:rsidRPr="000A04B9" w:rsidRDefault="00DA2FF9" w:rsidP="00F353C3">
      <w:pPr>
        <w:pStyle w:val="ad"/>
        <w:keepNext/>
        <w:rPr>
          <w:sz w:val="26"/>
          <w:szCs w:val="26"/>
        </w:rPr>
      </w:pPr>
      <w:r w:rsidRPr="000A04B9">
        <w:rPr>
          <w:sz w:val="26"/>
          <w:szCs w:val="26"/>
        </w:rPr>
        <w:t>ОАФ 17, оп. 70, 4 ед. хр., 1992–1995 гг.</w:t>
      </w:r>
    </w:p>
    <w:p w:rsidR="00DA2FF9" w:rsidRPr="000A04B9" w:rsidRDefault="00DA2FF9" w:rsidP="000C12FE">
      <w:pPr>
        <w:pStyle w:val="ad"/>
        <w:rPr>
          <w:sz w:val="26"/>
          <w:szCs w:val="26"/>
        </w:rPr>
      </w:pPr>
      <w:r w:rsidRPr="000A04B9">
        <w:rPr>
          <w:sz w:val="26"/>
          <w:szCs w:val="26"/>
        </w:rPr>
        <w:t>Переименования:</w:t>
      </w:r>
    </w:p>
    <w:p w:rsidR="00DA2FF9" w:rsidRPr="000A04B9" w:rsidRDefault="00DA2FF9" w:rsidP="000C12FE">
      <w:pPr>
        <w:pStyle w:val="ad"/>
        <w:numPr>
          <w:ilvl w:val="0"/>
          <w:numId w:val="1"/>
        </w:numPr>
        <w:rPr>
          <w:sz w:val="26"/>
          <w:szCs w:val="26"/>
        </w:rPr>
      </w:pPr>
      <w:r w:rsidRPr="000A04B9">
        <w:rPr>
          <w:sz w:val="26"/>
          <w:szCs w:val="26"/>
        </w:rPr>
        <w:t xml:space="preserve">АП </w:t>
      </w:r>
      <w:r w:rsidR="00730776">
        <w:rPr>
          <w:sz w:val="26"/>
          <w:szCs w:val="26"/>
        </w:rPr>
        <w:t>«</w:t>
      </w:r>
      <w:r w:rsidRPr="000A04B9">
        <w:rPr>
          <w:sz w:val="26"/>
          <w:szCs w:val="26"/>
        </w:rPr>
        <w:t>Магазин № 6/56</w:t>
      </w:r>
      <w:r w:rsidR="00730776">
        <w:rPr>
          <w:sz w:val="26"/>
          <w:szCs w:val="26"/>
        </w:rPr>
        <w:t>»</w:t>
      </w:r>
      <w:r w:rsidRPr="000A04B9">
        <w:rPr>
          <w:sz w:val="26"/>
          <w:szCs w:val="26"/>
        </w:rPr>
        <w:t xml:space="preserve"> (20.01.1992–26.02.1993)</w:t>
      </w:r>
    </w:p>
    <w:p w:rsidR="00DA2FF9" w:rsidRPr="000A04B9" w:rsidRDefault="00DA2FF9" w:rsidP="000C12FE">
      <w:pPr>
        <w:pStyle w:val="ad"/>
        <w:numPr>
          <w:ilvl w:val="0"/>
          <w:numId w:val="1"/>
        </w:numPr>
        <w:rPr>
          <w:sz w:val="26"/>
          <w:szCs w:val="26"/>
        </w:rPr>
      </w:pPr>
      <w:r w:rsidRPr="000A04B9">
        <w:rPr>
          <w:sz w:val="26"/>
          <w:szCs w:val="26"/>
        </w:rPr>
        <w:t xml:space="preserve">ТОО </w:t>
      </w:r>
      <w:r w:rsidR="00730776">
        <w:rPr>
          <w:sz w:val="26"/>
          <w:szCs w:val="26"/>
        </w:rPr>
        <w:t>«</w:t>
      </w:r>
      <w:r w:rsidRPr="000A04B9">
        <w:rPr>
          <w:sz w:val="26"/>
          <w:szCs w:val="26"/>
        </w:rPr>
        <w:t>Продукты № 6/56</w:t>
      </w:r>
      <w:r w:rsidR="00730776">
        <w:rPr>
          <w:sz w:val="26"/>
          <w:szCs w:val="26"/>
        </w:rPr>
        <w:t>»</w:t>
      </w:r>
      <w:r w:rsidRPr="000A04B9">
        <w:rPr>
          <w:sz w:val="26"/>
          <w:szCs w:val="26"/>
        </w:rPr>
        <w:t xml:space="preserve"> (26.02.1993–26.12.1998)</w:t>
      </w:r>
    </w:p>
    <w:p w:rsidR="00DA2FF9" w:rsidRDefault="00DA2FF9" w:rsidP="000C12FE">
      <w:pPr>
        <w:pStyle w:val="ad"/>
        <w:numPr>
          <w:ilvl w:val="0"/>
          <w:numId w:val="1"/>
        </w:numPr>
        <w:rPr>
          <w:sz w:val="26"/>
          <w:szCs w:val="26"/>
        </w:rPr>
      </w:pPr>
      <w:r w:rsidRPr="000A04B9">
        <w:rPr>
          <w:sz w:val="26"/>
          <w:szCs w:val="26"/>
        </w:rPr>
        <w:t xml:space="preserve">ООО </w:t>
      </w:r>
      <w:r w:rsidR="00730776">
        <w:rPr>
          <w:sz w:val="26"/>
          <w:szCs w:val="26"/>
        </w:rPr>
        <w:t>«</w:t>
      </w:r>
      <w:r w:rsidRPr="000A04B9">
        <w:rPr>
          <w:sz w:val="26"/>
          <w:szCs w:val="26"/>
        </w:rPr>
        <w:t>Продукты № 6/56</w:t>
      </w:r>
      <w:r w:rsidR="00730776">
        <w:rPr>
          <w:sz w:val="26"/>
          <w:szCs w:val="26"/>
        </w:rPr>
        <w:t>»</w:t>
      </w:r>
      <w:r w:rsidRPr="000A04B9">
        <w:rPr>
          <w:sz w:val="26"/>
          <w:szCs w:val="26"/>
        </w:rPr>
        <w:t xml:space="preserve"> (26.12.1998–31.12.2016)</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Металлургического района от 20.01.1992 № 41, от 26.02.1993 № 14-6 (</w:t>
      </w:r>
      <w:r>
        <w:rPr>
          <w:sz w:val="26"/>
          <w:szCs w:val="26"/>
        </w:rPr>
        <w:t>ф. 53, оп. 1, д. 3, л. 126, д. 25, л. 16–17).</w:t>
      </w:r>
    </w:p>
    <w:p w:rsidR="00AE0E79" w:rsidRPr="000A04B9" w:rsidRDefault="00AE0E79" w:rsidP="00AE0E79">
      <w:pPr>
        <w:pStyle w:val="ad"/>
        <w:rPr>
          <w:sz w:val="26"/>
          <w:szCs w:val="26"/>
        </w:rPr>
      </w:pPr>
      <w:r w:rsidRPr="00AE0E79">
        <w:rPr>
          <w:sz w:val="26"/>
          <w:szCs w:val="26"/>
        </w:rPr>
        <w:t>Исключено из ЕГРЮЛ как недействующее юридическое лицо.</w:t>
      </w:r>
    </w:p>
    <w:p w:rsidR="00DA2FF9" w:rsidRPr="000A04B9" w:rsidRDefault="00DA2FF9" w:rsidP="000C12FE">
      <w:pPr>
        <w:pStyle w:val="ad"/>
        <w:rPr>
          <w:sz w:val="26"/>
          <w:szCs w:val="26"/>
        </w:rPr>
      </w:pPr>
      <w:r w:rsidRPr="000A04B9">
        <w:rPr>
          <w:sz w:val="26"/>
          <w:szCs w:val="26"/>
        </w:rPr>
        <w:t>ИНН: 7450007464.</w:t>
      </w:r>
    </w:p>
    <w:p w:rsidR="00DA2FF9" w:rsidRDefault="00DA2FF9" w:rsidP="000C12FE">
      <w:pPr>
        <w:pStyle w:val="ad"/>
        <w:rPr>
          <w:sz w:val="26"/>
          <w:szCs w:val="26"/>
        </w:rPr>
      </w:pPr>
      <w:r w:rsidRPr="008259B0">
        <w:rPr>
          <w:sz w:val="26"/>
          <w:szCs w:val="26"/>
        </w:rPr>
        <w:lastRenderedPageBreak/>
        <w:t>Состав документов: докуме</w:t>
      </w:r>
      <w:r>
        <w:rPr>
          <w:sz w:val="26"/>
          <w:szCs w:val="26"/>
        </w:rPr>
        <w:t>нты о создании и ликвидации 1992–1994</w:t>
      </w:r>
      <w:r w:rsidRPr="008259B0">
        <w:rPr>
          <w:sz w:val="26"/>
          <w:szCs w:val="26"/>
        </w:rPr>
        <w:t xml:space="preserve"> гг., </w:t>
      </w:r>
      <w:r>
        <w:rPr>
          <w:sz w:val="26"/>
          <w:szCs w:val="26"/>
        </w:rPr>
        <w:t>лицевые счета по заработной плате 1992, 1994</w:t>
      </w:r>
      <w:r w:rsidRPr="008259B0">
        <w:rPr>
          <w:sz w:val="26"/>
          <w:szCs w:val="26"/>
        </w:rPr>
        <w:t xml:space="preserve"> г., расчетные ведомости</w:t>
      </w:r>
      <w:r>
        <w:rPr>
          <w:sz w:val="26"/>
          <w:szCs w:val="26"/>
        </w:rPr>
        <w:t xml:space="preserve"> по заработной плате 1992–1995</w:t>
      </w:r>
      <w:r w:rsidRPr="008259B0">
        <w:rPr>
          <w:sz w:val="26"/>
          <w:szCs w:val="26"/>
        </w:rPr>
        <w:t xml:space="preserve"> гг.</w:t>
      </w:r>
    </w:p>
    <w:p w:rsidR="006C062D" w:rsidRDefault="006C062D" w:rsidP="000C12FE">
      <w:pPr>
        <w:pStyle w:val="ad"/>
        <w:rPr>
          <w:sz w:val="26"/>
          <w:szCs w:val="26"/>
        </w:rPr>
      </w:pPr>
    </w:p>
    <w:p w:rsidR="006C062D" w:rsidRPr="00517497" w:rsidRDefault="006C062D" w:rsidP="006C062D">
      <w:pPr>
        <w:pStyle w:val="ad"/>
        <w:rPr>
          <w:b/>
          <w:sz w:val="26"/>
          <w:szCs w:val="26"/>
        </w:rPr>
      </w:pPr>
      <w:r w:rsidRPr="00517497">
        <w:rPr>
          <w:b/>
          <w:sz w:val="26"/>
          <w:szCs w:val="26"/>
        </w:rPr>
        <w:t xml:space="preserve">ТОО </w:t>
      </w:r>
      <w:r>
        <w:rPr>
          <w:b/>
          <w:sz w:val="26"/>
          <w:szCs w:val="26"/>
        </w:rPr>
        <w:t>«</w:t>
      </w:r>
      <w:r w:rsidRPr="00517497">
        <w:rPr>
          <w:b/>
          <w:sz w:val="26"/>
          <w:szCs w:val="26"/>
        </w:rPr>
        <w:t>СЕАНДР</w:t>
      </w:r>
      <w:r>
        <w:rPr>
          <w:b/>
          <w:sz w:val="26"/>
          <w:szCs w:val="26"/>
        </w:rPr>
        <w:t>»</w:t>
      </w:r>
      <w:r w:rsidRPr="00517497">
        <w:rPr>
          <w:b/>
          <w:sz w:val="26"/>
          <w:szCs w:val="26"/>
        </w:rPr>
        <w:t xml:space="preserve"> (31.01.1994–29.03.2000)</w:t>
      </w:r>
    </w:p>
    <w:p w:rsidR="006C062D" w:rsidRDefault="006C062D" w:rsidP="006C062D">
      <w:pPr>
        <w:pStyle w:val="ad"/>
        <w:rPr>
          <w:sz w:val="26"/>
          <w:szCs w:val="26"/>
        </w:rPr>
      </w:pPr>
      <w:r w:rsidRPr="00CB289E">
        <w:rPr>
          <w:sz w:val="26"/>
          <w:szCs w:val="26"/>
        </w:rPr>
        <w:t>ОАФ 8, оп. 47, 3 ед. хр., 1994–2000 гг.</w:t>
      </w:r>
    </w:p>
    <w:p w:rsidR="006C062D" w:rsidRDefault="006C062D" w:rsidP="006C062D">
      <w:pPr>
        <w:pStyle w:val="ad"/>
        <w:rPr>
          <w:sz w:val="26"/>
          <w:szCs w:val="26"/>
        </w:rPr>
      </w:pPr>
      <w:r>
        <w:rPr>
          <w:sz w:val="26"/>
          <w:szCs w:val="26"/>
        </w:rPr>
        <w:t>Основной вид деятельности: розничная торговля.</w:t>
      </w:r>
    </w:p>
    <w:p w:rsidR="006C062D" w:rsidRPr="00CB289E" w:rsidRDefault="006C062D" w:rsidP="006C062D">
      <w:pPr>
        <w:pStyle w:val="ad"/>
        <w:rPr>
          <w:sz w:val="26"/>
          <w:szCs w:val="26"/>
        </w:rPr>
      </w:pPr>
      <w:r w:rsidRPr="00147FEB">
        <w:rPr>
          <w:sz w:val="26"/>
          <w:szCs w:val="26"/>
        </w:rPr>
        <w:t>Состав документов: прик</w:t>
      </w:r>
      <w:r>
        <w:rPr>
          <w:sz w:val="26"/>
          <w:szCs w:val="26"/>
        </w:rPr>
        <w:t xml:space="preserve">азы по личному составу 1994–2000 гг., </w:t>
      </w:r>
      <w:r w:rsidRPr="00147FEB">
        <w:rPr>
          <w:sz w:val="26"/>
          <w:szCs w:val="26"/>
        </w:rPr>
        <w:t>расчетные ведомос</w:t>
      </w:r>
      <w:r>
        <w:rPr>
          <w:sz w:val="26"/>
          <w:szCs w:val="26"/>
        </w:rPr>
        <w:t>ти по заработной плате 1995–1999</w:t>
      </w:r>
      <w:r w:rsidRPr="00147FEB">
        <w:rPr>
          <w:sz w:val="26"/>
          <w:szCs w:val="26"/>
        </w:rPr>
        <w:t xml:space="preserve"> гг.</w:t>
      </w:r>
      <w:r>
        <w:rPr>
          <w:sz w:val="26"/>
          <w:szCs w:val="26"/>
        </w:rPr>
        <w:t>, лицевые счета по заработной плате 1994 г.</w:t>
      </w:r>
    </w:p>
    <w:p w:rsidR="00DA2FF9" w:rsidRDefault="00DA2FF9"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Солнышко ЛТД</w:t>
      </w:r>
      <w:r w:rsidR="00730776">
        <w:rPr>
          <w:b/>
          <w:sz w:val="26"/>
          <w:szCs w:val="26"/>
        </w:rPr>
        <w:t>»</w:t>
      </w:r>
      <w:r w:rsidRPr="00DA2FF9">
        <w:rPr>
          <w:b/>
          <w:sz w:val="26"/>
          <w:szCs w:val="26"/>
        </w:rPr>
        <w:t xml:space="preserve"> ([1991] – 17.09.2009)</w:t>
      </w:r>
    </w:p>
    <w:p w:rsidR="00DA2FF9" w:rsidRPr="000374C5" w:rsidRDefault="00DA2FF9" w:rsidP="000C12FE">
      <w:pPr>
        <w:pStyle w:val="ad"/>
        <w:rPr>
          <w:sz w:val="26"/>
          <w:szCs w:val="26"/>
        </w:rPr>
      </w:pPr>
      <w:r w:rsidRPr="000374C5">
        <w:rPr>
          <w:sz w:val="26"/>
          <w:szCs w:val="26"/>
        </w:rPr>
        <w:t>ОАФ 16, оп. 72, 9 ед. хр., 1991–2009 гг.</w:t>
      </w:r>
    </w:p>
    <w:p w:rsidR="00DA2FF9" w:rsidRPr="000374C5" w:rsidRDefault="00DA2FF9" w:rsidP="000C12FE">
      <w:pPr>
        <w:pStyle w:val="ad"/>
        <w:rPr>
          <w:sz w:val="26"/>
          <w:szCs w:val="26"/>
        </w:rPr>
      </w:pPr>
      <w:r w:rsidRPr="000374C5">
        <w:rPr>
          <w:sz w:val="26"/>
          <w:szCs w:val="26"/>
        </w:rPr>
        <w:t>Переименования:</w:t>
      </w:r>
    </w:p>
    <w:p w:rsidR="00DA2FF9" w:rsidRPr="000374C5" w:rsidRDefault="00DA2FF9" w:rsidP="000C12FE">
      <w:pPr>
        <w:pStyle w:val="ad"/>
        <w:numPr>
          <w:ilvl w:val="0"/>
          <w:numId w:val="1"/>
        </w:numPr>
        <w:rPr>
          <w:sz w:val="26"/>
          <w:szCs w:val="26"/>
        </w:rPr>
      </w:pPr>
      <w:r>
        <w:rPr>
          <w:sz w:val="26"/>
          <w:szCs w:val="26"/>
        </w:rPr>
        <w:t>АП</w:t>
      </w:r>
      <w:r w:rsidRPr="000374C5">
        <w:rPr>
          <w:sz w:val="26"/>
          <w:szCs w:val="26"/>
        </w:rPr>
        <w:t xml:space="preserve"> магазин </w:t>
      </w:r>
      <w:r w:rsidR="00730776">
        <w:rPr>
          <w:sz w:val="26"/>
          <w:szCs w:val="26"/>
        </w:rPr>
        <w:t>«</w:t>
      </w:r>
      <w:r w:rsidRPr="000374C5">
        <w:rPr>
          <w:sz w:val="26"/>
          <w:szCs w:val="26"/>
        </w:rPr>
        <w:t>Солнышко</w:t>
      </w:r>
      <w:r w:rsidR="00730776">
        <w:rPr>
          <w:sz w:val="26"/>
          <w:szCs w:val="26"/>
        </w:rPr>
        <w:t>»</w:t>
      </w:r>
      <w:r w:rsidRPr="000374C5">
        <w:rPr>
          <w:sz w:val="26"/>
          <w:szCs w:val="26"/>
        </w:rPr>
        <w:t xml:space="preserve"> ([1991] – 21.09.1992)</w:t>
      </w:r>
    </w:p>
    <w:p w:rsidR="00DA2FF9" w:rsidRDefault="00DA2FF9" w:rsidP="000C12FE">
      <w:pPr>
        <w:pStyle w:val="ad"/>
        <w:numPr>
          <w:ilvl w:val="0"/>
          <w:numId w:val="1"/>
        </w:numPr>
        <w:rPr>
          <w:sz w:val="26"/>
          <w:szCs w:val="26"/>
        </w:rPr>
      </w:pPr>
      <w:r w:rsidRPr="000374C5">
        <w:rPr>
          <w:sz w:val="26"/>
          <w:szCs w:val="26"/>
        </w:rPr>
        <w:t xml:space="preserve">ТОО </w:t>
      </w:r>
      <w:r w:rsidR="00730776">
        <w:rPr>
          <w:sz w:val="26"/>
          <w:szCs w:val="26"/>
        </w:rPr>
        <w:t>«</w:t>
      </w:r>
      <w:r w:rsidRPr="000374C5">
        <w:rPr>
          <w:sz w:val="26"/>
          <w:szCs w:val="26"/>
        </w:rPr>
        <w:t>Солнышко ЛТД</w:t>
      </w:r>
      <w:r w:rsidR="00730776">
        <w:rPr>
          <w:sz w:val="26"/>
          <w:szCs w:val="26"/>
        </w:rPr>
        <w:t>»</w:t>
      </w:r>
      <w:r w:rsidRPr="000374C5">
        <w:rPr>
          <w:sz w:val="26"/>
          <w:szCs w:val="26"/>
        </w:rPr>
        <w:t xml:space="preserve"> (21.09.1992–17.09.2009)</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постановление главы администрации Ленинского района от 21.09.1992 № 544-6 (</w:t>
      </w:r>
      <w:r>
        <w:rPr>
          <w:sz w:val="26"/>
          <w:szCs w:val="26"/>
        </w:rPr>
        <w:t>ф. 32, оп. 1, д. 11, л. 238).</w:t>
      </w:r>
    </w:p>
    <w:p w:rsidR="00AE0E79" w:rsidRDefault="00AE0E79" w:rsidP="00AE0E79">
      <w:pPr>
        <w:pStyle w:val="ad"/>
        <w:rPr>
          <w:sz w:val="26"/>
          <w:szCs w:val="26"/>
        </w:rPr>
      </w:pPr>
      <w:r w:rsidRPr="00AE0E79">
        <w:rPr>
          <w:sz w:val="26"/>
          <w:szCs w:val="26"/>
        </w:rPr>
        <w:t>Исключено из ЕГРЮЛ как недействующее юридическое лицо.</w:t>
      </w:r>
    </w:p>
    <w:p w:rsidR="00FD038E" w:rsidRDefault="00FD038E"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 xml:space="preserve">ИНН: </w:t>
      </w:r>
      <w:r w:rsidRPr="004764DC">
        <w:rPr>
          <w:rFonts w:ascii="Times New Roman CYR" w:hAnsi="Times New Roman CYR" w:cs="Times New Roman CYR"/>
          <w:sz w:val="26"/>
          <w:szCs w:val="26"/>
        </w:rPr>
        <w:t>7449002574</w:t>
      </w:r>
      <w:r>
        <w:rPr>
          <w:rFonts w:ascii="Times New Roman CYR" w:hAnsi="Times New Roman CYR" w:cs="Times New Roman CYR"/>
          <w:sz w:val="26"/>
          <w:szCs w:val="26"/>
        </w:rPr>
        <w:t>.</w:t>
      </w:r>
    </w:p>
    <w:p w:rsidR="00FD038E" w:rsidRPr="000374C5" w:rsidRDefault="005F47DF" w:rsidP="000C12FE">
      <w:pPr>
        <w:pStyle w:val="ad"/>
        <w:rPr>
          <w:sz w:val="26"/>
          <w:szCs w:val="26"/>
        </w:rPr>
      </w:pPr>
      <w:r>
        <w:rPr>
          <w:rFonts w:ascii="Times New Roman CYR" w:hAnsi="Times New Roman CYR" w:cs="Times New Roman CYR"/>
          <w:sz w:val="26"/>
          <w:szCs w:val="26"/>
        </w:rPr>
        <w:t>Основной вид деятельности:</w:t>
      </w:r>
      <w:r w:rsidR="00FD038E">
        <w:rPr>
          <w:rFonts w:ascii="Times New Roman CYR" w:hAnsi="Times New Roman CYR" w:cs="Times New Roman CYR"/>
          <w:sz w:val="26"/>
          <w:szCs w:val="26"/>
        </w:rPr>
        <w:t xml:space="preserve"> розничная торговля. </w:t>
      </w:r>
    </w:p>
    <w:p w:rsidR="00DA2FF9" w:rsidRDefault="00DA2FF9" w:rsidP="000C12FE">
      <w:pPr>
        <w:pStyle w:val="ad"/>
        <w:rPr>
          <w:sz w:val="26"/>
          <w:szCs w:val="26"/>
        </w:rPr>
      </w:pPr>
      <w:r>
        <w:rPr>
          <w:sz w:val="26"/>
          <w:szCs w:val="26"/>
        </w:rPr>
        <w:t xml:space="preserve">Состав документов: документы о создании и ликвидации 1992–2009 гг., приказы </w:t>
      </w:r>
      <w:r w:rsidR="001E2997">
        <w:rPr>
          <w:sz w:val="26"/>
          <w:szCs w:val="26"/>
        </w:rPr>
        <w:t>по личному</w:t>
      </w:r>
      <w:r>
        <w:rPr>
          <w:sz w:val="26"/>
          <w:szCs w:val="26"/>
        </w:rPr>
        <w:t xml:space="preserve"> составу 1997–2000 гг., лицевые счета по заработной плате 1991 г., расчетные ведомости по заработной плате 1992–1996 гг. </w:t>
      </w:r>
    </w:p>
    <w:p w:rsidR="00FD038E" w:rsidRDefault="00FD038E" w:rsidP="000C12FE">
      <w:pPr>
        <w:pStyle w:val="ad"/>
        <w:rPr>
          <w:sz w:val="26"/>
          <w:szCs w:val="26"/>
        </w:rPr>
      </w:pPr>
    </w:p>
    <w:p w:rsidR="00D440F4" w:rsidRPr="00D440F4" w:rsidRDefault="00D440F4" w:rsidP="000C12FE">
      <w:pPr>
        <w:pStyle w:val="ad"/>
        <w:rPr>
          <w:b/>
          <w:sz w:val="26"/>
          <w:szCs w:val="26"/>
        </w:rPr>
      </w:pPr>
      <w:r w:rsidRPr="00D440F4">
        <w:rPr>
          <w:b/>
          <w:sz w:val="26"/>
          <w:szCs w:val="26"/>
        </w:rPr>
        <w:t xml:space="preserve">ТОО </w:t>
      </w:r>
      <w:r w:rsidR="00730776">
        <w:rPr>
          <w:b/>
          <w:sz w:val="26"/>
          <w:szCs w:val="26"/>
        </w:rPr>
        <w:t>«</w:t>
      </w:r>
      <w:r w:rsidRPr="00D440F4">
        <w:rPr>
          <w:b/>
          <w:sz w:val="26"/>
          <w:szCs w:val="26"/>
        </w:rPr>
        <w:t>Стиль ЛТД</w:t>
      </w:r>
      <w:r w:rsidR="00730776">
        <w:rPr>
          <w:b/>
          <w:sz w:val="26"/>
          <w:szCs w:val="26"/>
        </w:rPr>
        <w:t>»</w:t>
      </w:r>
      <w:r w:rsidRPr="00D440F4">
        <w:rPr>
          <w:b/>
          <w:sz w:val="26"/>
          <w:szCs w:val="26"/>
        </w:rPr>
        <w:t xml:space="preserve"> (15.02.1994–14.12.2006)</w:t>
      </w:r>
    </w:p>
    <w:p w:rsidR="00D440F4" w:rsidRDefault="00D440F4" w:rsidP="000C12FE">
      <w:pPr>
        <w:pStyle w:val="ad"/>
        <w:rPr>
          <w:sz w:val="26"/>
          <w:szCs w:val="26"/>
        </w:rPr>
      </w:pPr>
      <w:r w:rsidRPr="00F7475F">
        <w:rPr>
          <w:sz w:val="26"/>
          <w:szCs w:val="26"/>
        </w:rPr>
        <w:t>ОАФ 9, оп. 248, 5 ед. хр., 1994–2016 гг.</w:t>
      </w:r>
    </w:p>
    <w:p w:rsidR="00D440F4" w:rsidRPr="00D440F4" w:rsidRDefault="00D440F4" w:rsidP="000C12FE">
      <w:pPr>
        <w:pStyle w:val="ad"/>
        <w:rPr>
          <w:sz w:val="26"/>
          <w:szCs w:val="26"/>
        </w:rPr>
      </w:pPr>
      <w:r w:rsidRPr="00D440F4">
        <w:rPr>
          <w:sz w:val="26"/>
          <w:szCs w:val="26"/>
        </w:rPr>
        <w:t>ИНН: 7451042831.</w:t>
      </w:r>
    </w:p>
    <w:p w:rsidR="00D440F4" w:rsidRPr="00F7475F" w:rsidRDefault="005F47DF" w:rsidP="000C12FE">
      <w:pPr>
        <w:pStyle w:val="ad"/>
        <w:rPr>
          <w:sz w:val="26"/>
          <w:szCs w:val="26"/>
        </w:rPr>
      </w:pPr>
      <w:r>
        <w:rPr>
          <w:sz w:val="26"/>
          <w:szCs w:val="26"/>
        </w:rPr>
        <w:t>Основной вид деятельности:</w:t>
      </w:r>
      <w:r w:rsidR="00D440F4" w:rsidRPr="00D440F4">
        <w:rPr>
          <w:sz w:val="26"/>
          <w:szCs w:val="26"/>
        </w:rPr>
        <w:t xml:space="preserve"> р</w:t>
      </w:r>
      <w:r w:rsidR="00D440F4">
        <w:rPr>
          <w:sz w:val="26"/>
          <w:szCs w:val="26"/>
        </w:rPr>
        <w:t>озничная торговля промышленными товарами.</w:t>
      </w:r>
    </w:p>
    <w:p w:rsidR="00D440F4" w:rsidRDefault="00D440F4" w:rsidP="000C12FE">
      <w:pPr>
        <w:pStyle w:val="ad"/>
        <w:rPr>
          <w:sz w:val="26"/>
          <w:szCs w:val="26"/>
        </w:rPr>
      </w:pPr>
      <w:r w:rsidRPr="00F7475F">
        <w:rPr>
          <w:sz w:val="26"/>
          <w:szCs w:val="26"/>
        </w:rPr>
        <w:t xml:space="preserve">Состав документов: документы о создании и ликвидации 1994–2016 гг., приказы </w:t>
      </w:r>
      <w:r w:rsidR="001E2997">
        <w:rPr>
          <w:sz w:val="26"/>
          <w:szCs w:val="26"/>
        </w:rPr>
        <w:t>по личному</w:t>
      </w:r>
      <w:r w:rsidRPr="00F7475F">
        <w:rPr>
          <w:sz w:val="26"/>
          <w:szCs w:val="26"/>
        </w:rPr>
        <w:t xml:space="preserve"> составу 1994–1999 гг., трудовые договоры 1994–1998 гг., расчетные ведомости по заработной плате 1994–1999 гг.</w:t>
      </w:r>
    </w:p>
    <w:p w:rsidR="00252A95" w:rsidRDefault="00252A95" w:rsidP="000C12FE">
      <w:pPr>
        <w:pStyle w:val="ad"/>
        <w:rPr>
          <w:sz w:val="26"/>
          <w:szCs w:val="26"/>
        </w:rPr>
      </w:pPr>
    </w:p>
    <w:p w:rsidR="00F06D08" w:rsidRPr="003A5DA7" w:rsidRDefault="00F06D08" w:rsidP="000C12FE">
      <w:pPr>
        <w:pStyle w:val="ad"/>
        <w:rPr>
          <w:b/>
          <w:sz w:val="26"/>
          <w:szCs w:val="26"/>
        </w:rPr>
      </w:pPr>
      <w:r w:rsidRPr="003A5DA7">
        <w:rPr>
          <w:b/>
          <w:sz w:val="26"/>
          <w:szCs w:val="26"/>
        </w:rPr>
        <w:t xml:space="preserve">ТОО </w:t>
      </w:r>
      <w:r w:rsidR="00730776">
        <w:rPr>
          <w:b/>
          <w:sz w:val="26"/>
          <w:szCs w:val="26"/>
        </w:rPr>
        <w:t>«</w:t>
      </w:r>
      <w:r w:rsidRPr="003A5DA7">
        <w:rPr>
          <w:b/>
          <w:sz w:val="26"/>
          <w:szCs w:val="26"/>
        </w:rPr>
        <w:t>Урожай</w:t>
      </w:r>
      <w:r w:rsidR="00730776">
        <w:rPr>
          <w:b/>
          <w:sz w:val="26"/>
          <w:szCs w:val="26"/>
        </w:rPr>
        <w:t>»</w:t>
      </w:r>
      <w:r w:rsidRPr="003A5DA7">
        <w:rPr>
          <w:b/>
          <w:sz w:val="26"/>
          <w:szCs w:val="26"/>
        </w:rPr>
        <w:t xml:space="preserve"> (25.12.1991–08.05.2001)</w:t>
      </w:r>
    </w:p>
    <w:p w:rsidR="00F06D08" w:rsidRPr="006300CA" w:rsidRDefault="00F06D08" w:rsidP="000C12FE">
      <w:pPr>
        <w:pStyle w:val="ad"/>
        <w:rPr>
          <w:sz w:val="26"/>
          <w:szCs w:val="26"/>
        </w:rPr>
      </w:pPr>
      <w:r w:rsidRPr="006300CA">
        <w:rPr>
          <w:sz w:val="26"/>
          <w:szCs w:val="26"/>
        </w:rPr>
        <w:t>ОАФ 15, оп</w:t>
      </w:r>
      <w:r>
        <w:rPr>
          <w:sz w:val="26"/>
          <w:szCs w:val="26"/>
        </w:rPr>
        <w:t xml:space="preserve">. 41, 3 ед. хр., 1992–1996 гг. </w:t>
      </w:r>
    </w:p>
    <w:p w:rsidR="00F06D08" w:rsidRPr="006300CA" w:rsidRDefault="00F06D08" w:rsidP="000C12FE">
      <w:pPr>
        <w:pStyle w:val="ad"/>
        <w:rPr>
          <w:sz w:val="26"/>
          <w:szCs w:val="26"/>
        </w:rPr>
      </w:pPr>
      <w:r w:rsidRPr="006300CA">
        <w:rPr>
          <w:sz w:val="26"/>
          <w:szCs w:val="26"/>
        </w:rPr>
        <w:t>Переименования:</w:t>
      </w:r>
    </w:p>
    <w:p w:rsidR="00F06D08" w:rsidRPr="006300CA" w:rsidRDefault="00F06D08" w:rsidP="000C12FE">
      <w:pPr>
        <w:pStyle w:val="ad"/>
        <w:numPr>
          <w:ilvl w:val="0"/>
          <w:numId w:val="1"/>
        </w:numPr>
        <w:rPr>
          <w:sz w:val="26"/>
          <w:szCs w:val="26"/>
        </w:rPr>
      </w:pPr>
      <w:r>
        <w:rPr>
          <w:sz w:val="26"/>
          <w:szCs w:val="26"/>
        </w:rPr>
        <w:t>МПТ</w:t>
      </w:r>
      <w:r w:rsidRPr="006300CA">
        <w:rPr>
          <w:sz w:val="26"/>
          <w:szCs w:val="26"/>
        </w:rPr>
        <w:t xml:space="preserve"> </w:t>
      </w:r>
      <w:r w:rsidR="00730776">
        <w:rPr>
          <w:sz w:val="26"/>
          <w:szCs w:val="26"/>
        </w:rPr>
        <w:t>«</w:t>
      </w:r>
      <w:r w:rsidRPr="006300CA">
        <w:rPr>
          <w:sz w:val="26"/>
          <w:szCs w:val="26"/>
        </w:rPr>
        <w:t>Урожай</w:t>
      </w:r>
      <w:r w:rsidR="00730776">
        <w:rPr>
          <w:sz w:val="26"/>
          <w:szCs w:val="26"/>
        </w:rPr>
        <w:t>»</w:t>
      </w:r>
      <w:r w:rsidRPr="006300CA">
        <w:rPr>
          <w:sz w:val="26"/>
          <w:szCs w:val="26"/>
        </w:rPr>
        <w:t xml:space="preserve"> (25.12.1991–16.01.1992)</w:t>
      </w:r>
    </w:p>
    <w:p w:rsidR="00F06D08" w:rsidRDefault="00F06D08" w:rsidP="000C12FE">
      <w:pPr>
        <w:pStyle w:val="ad"/>
        <w:numPr>
          <w:ilvl w:val="0"/>
          <w:numId w:val="1"/>
        </w:numPr>
        <w:rPr>
          <w:sz w:val="26"/>
          <w:szCs w:val="26"/>
        </w:rPr>
      </w:pPr>
      <w:r w:rsidRPr="006300CA">
        <w:rPr>
          <w:sz w:val="26"/>
          <w:szCs w:val="26"/>
        </w:rPr>
        <w:t xml:space="preserve">ТОО </w:t>
      </w:r>
      <w:r w:rsidR="00730776">
        <w:rPr>
          <w:sz w:val="26"/>
          <w:szCs w:val="26"/>
        </w:rPr>
        <w:t>«</w:t>
      </w:r>
      <w:r w:rsidRPr="006300CA">
        <w:rPr>
          <w:sz w:val="26"/>
          <w:szCs w:val="26"/>
        </w:rPr>
        <w:t>Урожай</w:t>
      </w:r>
      <w:r w:rsidR="00730776">
        <w:rPr>
          <w:sz w:val="26"/>
          <w:szCs w:val="26"/>
        </w:rPr>
        <w:t>»</w:t>
      </w:r>
      <w:r w:rsidRPr="006300CA">
        <w:rPr>
          <w:sz w:val="26"/>
          <w:szCs w:val="26"/>
        </w:rPr>
        <w:t xml:space="preserve"> (16.01.1992–08.05.2001)</w:t>
      </w:r>
    </w:p>
    <w:p w:rsidR="006C062D" w:rsidRDefault="006C062D" w:rsidP="000C12FE">
      <w:pPr>
        <w:pStyle w:val="ad"/>
        <w:rPr>
          <w:sz w:val="26"/>
          <w:szCs w:val="26"/>
        </w:rPr>
      </w:pPr>
      <w:r>
        <w:rPr>
          <w:sz w:val="26"/>
          <w:szCs w:val="26"/>
        </w:rPr>
        <w:t xml:space="preserve">Юридическое лицо зарегистрировано </w:t>
      </w:r>
      <w:r w:rsidRPr="006C062D">
        <w:rPr>
          <w:sz w:val="26"/>
          <w:szCs w:val="26"/>
        </w:rPr>
        <w:t>постановлениями главы администрации Калининского района от 25.12.1991 № 96-7, от 16.01.1992 № 27-19 (</w:t>
      </w:r>
      <w:r>
        <w:rPr>
          <w:sz w:val="26"/>
          <w:szCs w:val="26"/>
        </w:rPr>
        <w:t>ф. 6, оп. 1, д. 10, л. 1–2, 87–93, д. 25, л. 1, 3, 100–125).</w:t>
      </w:r>
    </w:p>
    <w:p w:rsidR="006C062D" w:rsidRDefault="006C062D" w:rsidP="000C12FE">
      <w:pPr>
        <w:pStyle w:val="ad"/>
        <w:rPr>
          <w:sz w:val="26"/>
          <w:szCs w:val="26"/>
        </w:rPr>
      </w:pPr>
      <w:r w:rsidRPr="006C062D">
        <w:rPr>
          <w:sz w:val="26"/>
          <w:szCs w:val="26"/>
        </w:rPr>
        <w:t>Признано несостоятельным (банкротом) решением Арбитражного суда Челябинской области от 08.05.2001 по делу А76-4575/2001</w:t>
      </w:r>
      <w:r>
        <w:rPr>
          <w:sz w:val="26"/>
          <w:szCs w:val="26"/>
        </w:rPr>
        <w:t xml:space="preserve"> (ОАФ 15, дело фонда, т. 1, л. 60)</w:t>
      </w:r>
      <w:r w:rsidRPr="006C062D">
        <w:rPr>
          <w:sz w:val="26"/>
          <w:szCs w:val="26"/>
        </w:rPr>
        <w:t>.</w:t>
      </w:r>
    </w:p>
    <w:p w:rsidR="00F06D08" w:rsidRPr="006300CA" w:rsidRDefault="005F47DF" w:rsidP="000C12FE">
      <w:pPr>
        <w:pStyle w:val="ad"/>
        <w:rPr>
          <w:sz w:val="26"/>
          <w:szCs w:val="26"/>
        </w:rPr>
      </w:pPr>
      <w:r>
        <w:rPr>
          <w:sz w:val="26"/>
          <w:szCs w:val="26"/>
        </w:rPr>
        <w:t>Основной вид деятельности:</w:t>
      </w:r>
      <w:r w:rsidR="00F06D08">
        <w:rPr>
          <w:sz w:val="26"/>
          <w:szCs w:val="26"/>
        </w:rPr>
        <w:t xml:space="preserve"> торговля.</w:t>
      </w:r>
    </w:p>
    <w:p w:rsidR="00F06D08" w:rsidRDefault="00F06D08" w:rsidP="000C12FE">
      <w:pPr>
        <w:pStyle w:val="ad"/>
        <w:rPr>
          <w:sz w:val="26"/>
          <w:szCs w:val="26"/>
        </w:rPr>
      </w:pPr>
      <w:r>
        <w:rPr>
          <w:sz w:val="26"/>
          <w:szCs w:val="26"/>
        </w:rPr>
        <w:t>Состав документов: приказы по личному составу 1992–1996 гг., лицевые счета по заработной плате 1992–1993 гг., расчетные ведомости по заработной плате 1994–1995 гг.</w:t>
      </w:r>
    </w:p>
    <w:p w:rsidR="00F06D08" w:rsidRPr="00DA271E" w:rsidRDefault="00F06D08" w:rsidP="000C12FE">
      <w:pPr>
        <w:pStyle w:val="ad"/>
        <w:rPr>
          <w:sz w:val="26"/>
          <w:szCs w:val="26"/>
        </w:rPr>
      </w:pPr>
    </w:p>
    <w:p w:rsidR="00095E6A" w:rsidRPr="00095E6A" w:rsidRDefault="00095E6A" w:rsidP="000C12FE">
      <w:pPr>
        <w:pStyle w:val="ad"/>
        <w:keepNext/>
        <w:rPr>
          <w:b/>
          <w:sz w:val="26"/>
          <w:szCs w:val="26"/>
        </w:rPr>
      </w:pPr>
      <w:r w:rsidRPr="00095E6A">
        <w:rPr>
          <w:b/>
          <w:sz w:val="26"/>
          <w:szCs w:val="26"/>
        </w:rPr>
        <w:lastRenderedPageBreak/>
        <w:t xml:space="preserve">ТОО Фирма </w:t>
      </w:r>
      <w:r w:rsidR="00730776">
        <w:rPr>
          <w:b/>
          <w:sz w:val="26"/>
          <w:szCs w:val="26"/>
        </w:rPr>
        <w:t>«</w:t>
      </w:r>
      <w:r w:rsidRPr="00095E6A">
        <w:rPr>
          <w:b/>
          <w:sz w:val="26"/>
          <w:szCs w:val="26"/>
        </w:rPr>
        <w:t>Надежда</w:t>
      </w:r>
      <w:r w:rsidR="00730776">
        <w:rPr>
          <w:b/>
          <w:sz w:val="26"/>
          <w:szCs w:val="26"/>
        </w:rPr>
        <w:t>»</w:t>
      </w:r>
      <w:r w:rsidRPr="00095E6A">
        <w:rPr>
          <w:b/>
          <w:sz w:val="26"/>
          <w:szCs w:val="26"/>
        </w:rPr>
        <w:t xml:space="preserve"> ([1991] – 15.10.2003)</w:t>
      </w:r>
    </w:p>
    <w:p w:rsidR="00095E6A" w:rsidRPr="00F34A0A" w:rsidRDefault="00095E6A" w:rsidP="000C12FE">
      <w:pPr>
        <w:pStyle w:val="ad"/>
        <w:keepNext/>
        <w:rPr>
          <w:sz w:val="26"/>
          <w:szCs w:val="26"/>
        </w:rPr>
      </w:pPr>
      <w:r w:rsidRPr="00F34A0A">
        <w:rPr>
          <w:sz w:val="26"/>
          <w:szCs w:val="26"/>
        </w:rPr>
        <w:t>ОАФ 17, оп. 61, 3 ед. хр., 1991–1992 гг.</w:t>
      </w:r>
    </w:p>
    <w:p w:rsidR="00095E6A" w:rsidRPr="00F34A0A" w:rsidRDefault="00095E6A" w:rsidP="000C12FE">
      <w:pPr>
        <w:pStyle w:val="ad"/>
        <w:keepNext/>
        <w:rPr>
          <w:sz w:val="26"/>
          <w:szCs w:val="26"/>
        </w:rPr>
      </w:pPr>
      <w:r w:rsidRPr="00F34A0A">
        <w:rPr>
          <w:sz w:val="26"/>
          <w:szCs w:val="26"/>
        </w:rPr>
        <w:t>Переименования:</w:t>
      </w:r>
    </w:p>
    <w:p w:rsidR="00095E6A" w:rsidRPr="00F34A0A" w:rsidRDefault="00095E6A" w:rsidP="000C12FE">
      <w:pPr>
        <w:pStyle w:val="ad"/>
        <w:numPr>
          <w:ilvl w:val="0"/>
          <w:numId w:val="1"/>
        </w:numPr>
        <w:rPr>
          <w:spacing w:val="-2"/>
          <w:sz w:val="26"/>
          <w:szCs w:val="26"/>
        </w:rPr>
      </w:pPr>
      <w:r w:rsidRPr="00F34A0A">
        <w:rPr>
          <w:spacing w:val="-2"/>
          <w:sz w:val="26"/>
          <w:szCs w:val="26"/>
        </w:rPr>
        <w:t>Магазин № 58 Металлургического продовольственного торга ([1991] – 27.12.1991)</w:t>
      </w:r>
    </w:p>
    <w:p w:rsidR="00095E6A" w:rsidRPr="00F34A0A" w:rsidRDefault="00095E6A" w:rsidP="000C12FE">
      <w:pPr>
        <w:pStyle w:val="ad"/>
        <w:numPr>
          <w:ilvl w:val="0"/>
          <w:numId w:val="1"/>
        </w:numPr>
        <w:rPr>
          <w:spacing w:val="-2"/>
          <w:sz w:val="26"/>
          <w:szCs w:val="26"/>
        </w:rPr>
      </w:pPr>
      <w:r w:rsidRPr="00F34A0A">
        <w:rPr>
          <w:spacing w:val="-2"/>
          <w:sz w:val="26"/>
          <w:szCs w:val="26"/>
        </w:rPr>
        <w:t>АП Магазин № 58 (27.12.1991–15.12.1992)</w:t>
      </w:r>
    </w:p>
    <w:p w:rsidR="00095E6A" w:rsidRPr="00F34A0A" w:rsidRDefault="00095E6A" w:rsidP="000C12FE">
      <w:pPr>
        <w:pStyle w:val="ad"/>
        <w:numPr>
          <w:ilvl w:val="0"/>
          <w:numId w:val="1"/>
        </w:numPr>
        <w:rPr>
          <w:spacing w:val="-2"/>
          <w:sz w:val="26"/>
          <w:szCs w:val="26"/>
        </w:rPr>
      </w:pPr>
      <w:r w:rsidRPr="00F34A0A">
        <w:rPr>
          <w:spacing w:val="-2"/>
          <w:sz w:val="26"/>
          <w:szCs w:val="26"/>
        </w:rPr>
        <w:t xml:space="preserve">ТОО Фирма </w:t>
      </w:r>
      <w:r w:rsidR="00730776">
        <w:rPr>
          <w:spacing w:val="-2"/>
          <w:sz w:val="26"/>
          <w:szCs w:val="26"/>
        </w:rPr>
        <w:t>«</w:t>
      </w:r>
      <w:r w:rsidRPr="00F34A0A">
        <w:rPr>
          <w:spacing w:val="-2"/>
          <w:sz w:val="26"/>
          <w:szCs w:val="26"/>
        </w:rPr>
        <w:t>Надежда</w:t>
      </w:r>
      <w:r w:rsidR="00730776">
        <w:rPr>
          <w:spacing w:val="-2"/>
          <w:sz w:val="26"/>
          <w:szCs w:val="26"/>
        </w:rPr>
        <w:t>»</w:t>
      </w:r>
      <w:r w:rsidRPr="00F34A0A">
        <w:rPr>
          <w:spacing w:val="-2"/>
          <w:sz w:val="26"/>
          <w:szCs w:val="26"/>
        </w:rPr>
        <w:t xml:space="preserve"> (15.12.1992–07.12.1998)</w:t>
      </w:r>
    </w:p>
    <w:p w:rsidR="00095E6A" w:rsidRDefault="00095E6A" w:rsidP="000C12FE">
      <w:pPr>
        <w:pStyle w:val="ad"/>
        <w:numPr>
          <w:ilvl w:val="0"/>
          <w:numId w:val="1"/>
        </w:numPr>
        <w:rPr>
          <w:spacing w:val="-2"/>
          <w:sz w:val="26"/>
          <w:szCs w:val="26"/>
        </w:rPr>
      </w:pPr>
      <w:r w:rsidRPr="00F34A0A">
        <w:rPr>
          <w:spacing w:val="-2"/>
          <w:sz w:val="26"/>
          <w:szCs w:val="26"/>
        </w:rPr>
        <w:t xml:space="preserve">ООО Торговая фирма </w:t>
      </w:r>
      <w:r w:rsidR="00730776">
        <w:rPr>
          <w:spacing w:val="-2"/>
          <w:sz w:val="26"/>
          <w:szCs w:val="26"/>
        </w:rPr>
        <w:t>«</w:t>
      </w:r>
      <w:r w:rsidRPr="00F34A0A">
        <w:rPr>
          <w:spacing w:val="-2"/>
          <w:sz w:val="26"/>
          <w:szCs w:val="26"/>
        </w:rPr>
        <w:t>Надежда</w:t>
      </w:r>
      <w:r w:rsidR="00730776">
        <w:rPr>
          <w:spacing w:val="-2"/>
          <w:sz w:val="26"/>
          <w:szCs w:val="26"/>
        </w:rPr>
        <w:t>»</w:t>
      </w:r>
      <w:r w:rsidRPr="00F34A0A">
        <w:rPr>
          <w:spacing w:val="-2"/>
          <w:sz w:val="26"/>
          <w:szCs w:val="26"/>
        </w:rPr>
        <w:t xml:space="preserve"> (07.12.1998–15.10.2003)</w:t>
      </w:r>
    </w:p>
    <w:p w:rsidR="006C062D" w:rsidRPr="006C062D" w:rsidRDefault="006C062D" w:rsidP="006C062D">
      <w:pPr>
        <w:pStyle w:val="ad"/>
        <w:rPr>
          <w:sz w:val="26"/>
          <w:szCs w:val="26"/>
        </w:rPr>
      </w:pPr>
      <w:r w:rsidRPr="006C062D">
        <w:rPr>
          <w:sz w:val="26"/>
          <w:szCs w:val="26"/>
        </w:rPr>
        <w:t>Юридическое лицо зарегистрировано постановлениями главы администрации Металлургического района от 27.12.1991 № 15-12, от 15.12.1992 № 231-8, постановлением Главы города Челябинска от 07.12.1998 № 1745-п (</w:t>
      </w:r>
      <w:r>
        <w:rPr>
          <w:sz w:val="26"/>
          <w:szCs w:val="26"/>
        </w:rPr>
        <w:t>ф. 2, оп. 1, д. 308, л. 17, 22).</w:t>
      </w:r>
    </w:p>
    <w:p w:rsidR="00095E6A" w:rsidRDefault="00095E6A" w:rsidP="000C12FE">
      <w:pPr>
        <w:pStyle w:val="ad"/>
        <w:rPr>
          <w:sz w:val="26"/>
          <w:szCs w:val="26"/>
        </w:rPr>
      </w:pPr>
      <w:r w:rsidRPr="00F34A0A">
        <w:rPr>
          <w:sz w:val="26"/>
          <w:szCs w:val="26"/>
        </w:rPr>
        <w:t>Состав документов: документы о создании и ликвидации, лицевые счета по заработной плате 1991–1992 гг.</w:t>
      </w:r>
    </w:p>
    <w:p w:rsidR="004C2D24" w:rsidRDefault="004C2D24" w:rsidP="000C12FE">
      <w:pPr>
        <w:pStyle w:val="ad"/>
        <w:rPr>
          <w:sz w:val="26"/>
          <w:szCs w:val="26"/>
        </w:rPr>
      </w:pPr>
    </w:p>
    <w:p w:rsidR="00F06D08" w:rsidRPr="00E34E42" w:rsidRDefault="00F06D08" w:rsidP="00F353C3">
      <w:pPr>
        <w:pStyle w:val="ad"/>
        <w:keepNext/>
        <w:rPr>
          <w:b/>
          <w:sz w:val="26"/>
          <w:szCs w:val="26"/>
        </w:rPr>
      </w:pPr>
      <w:r w:rsidRPr="00E34E42">
        <w:rPr>
          <w:b/>
          <w:sz w:val="26"/>
          <w:szCs w:val="26"/>
        </w:rPr>
        <w:t xml:space="preserve">ТОО </w:t>
      </w:r>
      <w:r w:rsidR="00730776">
        <w:rPr>
          <w:b/>
          <w:sz w:val="26"/>
          <w:szCs w:val="26"/>
        </w:rPr>
        <w:t>«</w:t>
      </w:r>
      <w:r w:rsidRPr="00E34E42">
        <w:rPr>
          <w:b/>
          <w:sz w:val="26"/>
          <w:szCs w:val="26"/>
        </w:rPr>
        <w:t>ЦИКЛОН</w:t>
      </w:r>
      <w:r w:rsidR="00730776">
        <w:rPr>
          <w:b/>
          <w:sz w:val="26"/>
          <w:szCs w:val="26"/>
        </w:rPr>
        <w:t>»</w:t>
      </w:r>
      <w:r w:rsidRPr="00E34E42">
        <w:rPr>
          <w:b/>
          <w:sz w:val="26"/>
          <w:szCs w:val="26"/>
        </w:rPr>
        <w:t xml:space="preserve"> (01.06.1993–14.08.2000)</w:t>
      </w:r>
    </w:p>
    <w:p w:rsidR="00F06D08" w:rsidRDefault="00F06D08" w:rsidP="000C12FE">
      <w:pPr>
        <w:pStyle w:val="ad"/>
        <w:rPr>
          <w:sz w:val="26"/>
          <w:szCs w:val="26"/>
        </w:rPr>
      </w:pPr>
      <w:r w:rsidRPr="0084096E">
        <w:rPr>
          <w:sz w:val="26"/>
          <w:szCs w:val="26"/>
        </w:rPr>
        <w:t>ОАФ 15, оп. 42, 1 ед. хр., 1994–1997 гг.</w:t>
      </w:r>
    </w:p>
    <w:p w:rsidR="00F06D08" w:rsidRDefault="005F47DF" w:rsidP="000C12FE">
      <w:pPr>
        <w:pStyle w:val="ad"/>
        <w:rPr>
          <w:sz w:val="26"/>
          <w:szCs w:val="26"/>
        </w:rPr>
      </w:pPr>
      <w:r>
        <w:rPr>
          <w:sz w:val="26"/>
          <w:szCs w:val="26"/>
        </w:rPr>
        <w:t>Основной вид деятельности:</w:t>
      </w:r>
      <w:r w:rsidR="00F06D08">
        <w:rPr>
          <w:sz w:val="26"/>
          <w:szCs w:val="26"/>
        </w:rPr>
        <w:t xml:space="preserve"> торговля.</w:t>
      </w:r>
    </w:p>
    <w:p w:rsidR="00F06D08" w:rsidRPr="0084096E" w:rsidRDefault="00F06D08" w:rsidP="000C12FE">
      <w:pPr>
        <w:pStyle w:val="ad"/>
        <w:rPr>
          <w:sz w:val="26"/>
          <w:szCs w:val="26"/>
        </w:rPr>
      </w:pPr>
      <w:r>
        <w:rPr>
          <w:sz w:val="26"/>
          <w:szCs w:val="26"/>
        </w:rPr>
        <w:t>Состав документов: расчетные ведомости по заработной плате 1994–1997 гг.</w:t>
      </w:r>
    </w:p>
    <w:p w:rsidR="00F06D08" w:rsidRDefault="00F06D08" w:rsidP="000C12FE">
      <w:pPr>
        <w:pStyle w:val="ad"/>
        <w:rPr>
          <w:sz w:val="26"/>
          <w:szCs w:val="26"/>
        </w:rPr>
      </w:pPr>
    </w:p>
    <w:p w:rsidR="004C2D24" w:rsidRPr="006B660A" w:rsidRDefault="004C2D24" w:rsidP="000C12FE">
      <w:pPr>
        <w:pStyle w:val="ad"/>
        <w:rPr>
          <w:b/>
          <w:sz w:val="26"/>
          <w:szCs w:val="26"/>
        </w:rPr>
      </w:pPr>
      <w:r w:rsidRPr="006B660A">
        <w:rPr>
          <w:b/>
          <w:sz w:val="26"/>
          <w:szCs w:val="26"/>
        </w:rPr>
        <w:t xml:space="preserve">ТОО </w:t>
      </w:r>
      <w:r w:rsidR="00730776">
        <w:rPr>
          <w:b/>
          <w:sz w:val="26"/>
          <w:szCs w:val="26"/>
        </w:rPr>
        <w:t>«</w:t>
      </w:r>
      <w:r w:rsidRPr="006B660A">
        <w:rPr>
          <w:b/>
          <w:sz w:val="26"/>
          <w:szCs w:val="26"/>
        </w:rPr>
        <w:t>ЮНАЛ</w:t>
      </w:r>
      <w:r w:rsidR="00730776">
        <w:rPr>
          <w:b/>
          <w:sz w:val="26"/>
          <w:szCs w:val="26"/>
        </w:rPr>
        <w:t>»</w:t>
      </w:r>
      <w:r w:rsidRPr="006B660A">
        <w:rPr>
          <w:b/>
          <w:sz w:val="26"/>
          <w:szCs w:val="26"/>
        </w:rPr>
        <w:t xml:space="preserve"> (28.08.1992–21.09.2000)</w:t>
      </w:r>
    </w:p>
    <w:p w:rsidR="004C2D24" w:rsidRDefault="004C2D24" w:rsidP="000C12FE">
      <w:pPr>
        <w:pStyle w:val="ad"/>
        <w:rPr>
          <w:sz w:val="26"/>
          <w:szCs w:val="26"/>
        </w:rPr>
      </w:pPr>
      <w:r w:rsidRPr="00A41587">
        <w:rPr>
          <w:sz w:val="26"/>
          <w:szCs w:val="26"/>
        </w:rPr>
        <w:t xml:space="preserve">ОАФ 8, оп. 33, 2 ед. хр., 1992–1995 гг. </w:t>
      </w:r>
    </w:p>
    <w:p w:rsidR="008B6055" w:rsidRDefault="005F47DF" w:rsidP="000C12FE">
      <w:pPr>
        <w:pStyle w:val="ad"/>
        <w:rPr>
          <w:sz w:val="26"/>
          <w:szCs w:val="26"/>
        </w:rPr>
      </w:pPr>
      <w:r>
        <w:rPr>
          <w:sz w:val="26"/>
          <w:szCs w:val="26"/>
        </w:rPr>
        <w:t>Основной вид деятельности:</w:t>
      </w:r>
      <w:r w:rsidR="008B6055">
        <w:rPr>
          <w:sz w:val="26"/>
          <w:szCs w:val="26"/>
        </w:rPr>
        <w:t xml:space="preserve"> торгово-закупочная деятельность.</w:t>
      </w:r>
    </w:p>
    <w:p w:rsidR="004C2D24" w:rsidRDefault="004C2D2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1992–1995 гг. </w:t>
      </w:r>
    </w:p>
    <w:p w:rsidR="004C2D24" w:rsidRDefault="004C2D24" w:rsidP="000C12FE">
      <w:pPr>
        <w:pStyle w:val="ad"/>
        <w:rPr>
          <w:sz w:val="26"/>
          <w:szCs w:val="26"/>
        </w:rPr>
      </w:pPr>
    </w:p>
    <w:p w:rsidR="007364D1" w:rsidRPr="00063E2D" w:rsidRDefault="007364D1" w:rsidP="000C12FE">
      <w:pPr>
        <w:pStyle w:val="ad"/>
        <w:rPr>
          <w:sz w:val="26"/>
          <w:szCs w:val="26"/>
        </w:rPr>
      </w:pPr>
      <w:r w:rsidRPr="00137D84">
        <w:rPr>
          <w:b/>
          <w:sz w:val="26"/>
          <w:szCs w:val="26"/>
        </w:rPr>
        <w:t xml:space="preserve">Филиал № 3 ЗАО </w:t>
      </w:r>
      <w:r w:rsidR="00730776">
        <w:rPr>
          <w:b/>
          <w:sz w:val="26"/>
          <w:szCs w:val="26"/>
        </w:rPr>
        <w:t>«</w:t>
      </w:r>
      <w:r w:rsidRPr="00137D84">
        <w:rPr>
          <w:b/>
          <w:sz w:val="26"/>
          <w:szCs w:val="26"/>
        </w:rPr>
        <w:t>Кофейная торговая компания</w:t>
      </w:r>
      <w:r w:rsidR="00730776">
        <w:rPr>
          <w:b/>
          <w:sz w:val="26"/>
          <w:szCs w:val="26"/>
        </w:rPr>
        <w:t>»</w:t>
      </w:r>
      <w:r w:rsidRPr="00137D84">
        <w:rPr>
          <w:b/>
          <w:sz w:val="26"/>
          <w:szCs w:val="26"/>
        </w:rPr>
        <w:t xml:space="preserve"> в городе Челябинске</w:t>
      </w:r>
      <w:r w:rsidRPr="00063E2D">
        <w:rPr>
          <w:sz w:val="26"/>
          <w:szCs w:val="26"/>
        </w:rPr>
        <w:t xml:space="preserve"> (28.08.1996</w:t>
      </w:r>
      <w:r>
        <w:rPr>
          <w:sz w:val="26"/>
          <w:szCs w:val="26"/>
        </w:rPr>
        <w:t>–</w:t>
      </w:r>
      <w:r w:rsidRPr="00063E2D">
        <w:rPr>
          <w:sz w:val="26"/>
          <w:szCs w:val="26"/>
        </w:rPr>
        <w:t>01.08.1998)</w:t>
      </w:r>
    </w:p>
    <w:p w:rsidR="007364D1" w:rsidRDefault="007364D1" w:rsidP="000C12FE">
      <w:pPr>
        <w:pStyle w:val="ad"/>
        <w:rPr>
          <w:sz w:val="26"/>
          <w:szCs w:val="26"/>
        </w:rPr>
      </w:pPr>
      <w:r w:rsidRPr="00063E2D">
        <w:rPr>
          <w:sz w:val="26"/>
          <w:szCs w:val="26"/>
        </w:rPr>
        <w:t>ОАФ 9, оп. 2, 4 ед. хр., 1996–1998 гг.</w:t>
      </w:r>
    </w:p>
    <w:p w:rsidR="007364D1" w:rsidRDefault="007364D1" w:rsidP="000C12FE">
      <w:pPr>
        <w:pStyle w:val="ad"/>
        <w:rPr>
          <w:sz w:val="26"/>
          <w:szCs w:val="26"/>
        </w:rPr>
      </w:pPr>
      <w:r w:rsidRPr="00A71E3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A71E33">
        <w:rPr>
          <w:sz w:val="26"/>
          <w:szCs w:val="26"/>
        </w:rPr>
        <w:t>, расчетные ве</w:t>
      </w:r>
      <w:r>
        <w:rPr>
          <w:sz w:val="26"/>
          <w:szCs w:val="26"/>
        </w:rPr>
        <w:t>домости по заработной плате 1996–1998</w:t>
      </w:r>
      <w:r w:rsidRPr="00A71E33">
        <w:rPr>
          <w:sz w:val="26"/>
          <w:szCs w:val="26"/>
        </w:rPr>
        <w:t xml:space="preserve"> гг.</w:t>
      </w:r>
    </w:p>
    <w:p w:rsidR="00127C97" w:rsidRDefault="00127C97" w:rsidP="000C12FE">
      <w:pPr>
        <w:pStyle w:val="ad"/>
        <w:rPr>
          <w:sz w:val="26"/>
          <w:szCs w:val="26"/>
        </w:rPr>
      </w:pPr>
      <w:r>
        <w:rPr>
          <w:sz w:val="26"/>
          <w:szCs w:val="26"/>
        </w:rPr>
        <w:t xml:space="preserve">Личные карточки (ф. Т-2) работников филиала переданы в головной офис ЗАО </w:t>
      </w:r>
      <w:r w:rsidRPr="00127C97">
        <w:rPr>
          <w:sz w:val="26"/>
          <w:szCs w:val="26"/>
        </w:rPr>
        <w:t>«Кофейная торговая компания»</w:t>
      </w:r>
      <w:r>
        <w:rPr>
          <w:sz w:val="26"/>
          <w:szCs w:val="26"/>
        </w:rPr>
        <w:t xml:space="preserve"> (г. Москва). </w:t>
      </w:r>
    </w:p>
    <w:p w:rsidR="007364D1" w:rsidRDefault="007364D1" w:rsidP="000C12FE">
      <w:pPr>
        <w:pStyle w:val="ad"/>
        <w:rPr>
          <w:sz w:val="26"/>
          <w:szCs w:val="26"/>
        </w:rPr>
      </w:pPr>
    </w:p>
    <w:p w:rsidR="00B84A7A" w:rsidRPr="002C7335" w:rsidRDefault="00B84A7A" w:rsidP="000C12FE">
      <w:pPr>
        <w:pStyle w:val="ad"/>
        <w:keepNext/>
        <w:rPr>
          <w:b/>
          <w:sz w:val="26"/>
          <w:szCs w:val="26"/>
        </w:rPr>
      </w:pPr>
      <w:r w:rsidRPr="002C7335">
        <w:rPr>
          <w:b/>
          <w:sz w:val="26"/>
          <w:szCs w:val="26"/>
        </w:rPr>
        <w:t xml:space="preserve">Частная ПКФ </w:t>
      </w:r>
      <w:r w:rsidR="00730776">
        <w:rPr>
          <w:b/>
          <w:sz w:val="26"/>
          <w:szCs w:val="26"/>
        </w:rPr>
        <w:t>«</w:t>
      </w:r>
      <w:r w:rsidRPr="002C7335">
        <w:rPr>
          <w:b/>
          <w:sz w:val="26"/>
          <w:szCs w:val="26"/>
        </w:rPr>
        <w:t>Спектр-В</w:t>
      </w:r>
      <w:r w:rsidR="00730776">
        <w:rPr>
          <w:b/>
          <w:sz w:val="26"/>
          <w:szCs w:val="26"/>
        </w:rPr>
        <w:t>»</w:t>
      </w:r>
      <w:r w:rsidRPr="002C7335">
        <w:rPr>
          <w:b/>
          <w:sz w:val="26"/>
          <w:szCs w:val="26"/>
        </w:rPr>
        <w:t xml:space="preserve"> (15.02.1994–31.10.2001)</w:t>
      </w:r>
    </w:p>
    <w:p w:rsidR="00B84A7A" w:rsidRDefault="00B84A7A" w:rsidP="000C12FE">
      <w:pPr>
        <w:pStyle w:val="ad"/>
        <w:rPr>
          <w:sz w:val="26"/>
          <w:szCs w:val="26"/>
        </w:rPr>
      </w:pPr>
      <w:r w:rsidRPr="003A0878">
        <w:rPr>
          <w:sz w:val="26"/>
          <w:szCs w:val="26"/>
        </w:rPr>
        <w:t>ОАФ 16, оп. 46, 2 ед. хр., 1994–2001 гг.</w:t>
      </w:r>
    </w:p>
    <w:p w:rsidR="00B84A7A" w:rsidRPr="003A0878" w:rsidRDefault="005F47DF" w:rsidP="000C12FE">
      <w:pPr>
        <w:pStyle w:val="ad"/>
        <w:rPr>
          <w:sz w:val="26"/>
          <w:szCs w:val="26"/>
        </w:rPr>
      </w:pPr>
      <w:r>
        <w:rPr>
          <w:sz w:val="26"/>
          <w:szCs w:val="26"/>
        </w:rPr>
        <w:t>Основной вид деятельности:</w:t>
      </w:r>
      <w:r w:rsidR="00B84A7A">
        <w:rPr>
          <w:sz w:val="26"/>
          <w:szCs w:val="26"/>
        </w:rPr>
        <w:t xml:space="preserve"> торговля.</w:t>
      </w:r>
    </w:p>
    <w:p w:rsidR="00B84A7A" w:rsidRDefault="00B84A7A" w:rsidP="000C12FE">
      <w:pPr>
        <w:pStyle w:val="ad"/>
        <w:rPr>
          <w:sz w:val="26"/>
          <w:szCs w:val="26"/>
        </w:rPr>
      </w:pPr>
      <w:r w:rsidRPr="00296168">
        <w:rPr>
          <w:sz w:val="26"/>
          <w:szCs w:val="26"/>
        </w:rPr>
        <w:t xml:space="preserve">Состав документов: </w:t>
      </w:r>
      <w:r>
        <w:rPr>
          <w:sz w:val="26"/>
          <w:szCs w:val="26"/>
        </w:rPr>
        <w:t xml:space="preserve">документы о создании и ликвидации 1994–2001 гг., </w:t>
      </w:r>
      <w:r w:rsidRPr="00296168">
        <w:rPr>
          <w:sz w:val="26"/>
          <w:szCs w:val="26"/>
        </w:rPr>
        <w:t>расчетные ве</w:t>
      </w:r>
      <w:r>
        <w:rPr>
          <w:sz w:val="26"/>
          <w:szCs w:val="26"/>
        </w:rPr>
        <w:t>домости по заработной плате 1994–1995</w:t>
      </w:r>
      <w:r w:rsidRPr="00296168">
        <w:rPr>
          <w:sz w:val="26"/>
          <w:szCs w:val="26"/>
        </w:rPr>
        <w:t xml:space="preserve"> гг.</w:t>
      </w:r>
    </w:p>
    <w:p w:rsidR="00B84A7A" w:rsidRDefault="00B84A7A" w:rsidP="000C12FE">
      <w:pPr>
        <w:pStyle w:val="ad"/>
        <w:rPr>
          <w:sz w:val="26"/>
          <w:szCs w:val="26"/>
        </w:rPr>
      </w:pPr>
    </w:p>
    <w:p w:rsidR="00B84A7A" w:rsidRPr="002C7335" w:rsidRDefault="00B84A7A" w:rsidP="00873765">
      <w:pPr>
        <w:pStyle w:val="ad"/>
        <w:keepNext/>
        <w:rPr>
          <w:b/>
          <w:sz w:val="26"/>
          <w:szCs w:val="26"/>
        </w:rPr>
      </w:pPr>
      <w:r w:rsidRPr="002C7335">
        <w:rPr>
          <w:b/>
          <w:sz w:val="26"/>
          <w:szCs w:val="26"/>
        </w:rPr>
        <w:t xml:space="preserve">Частная проектно-производственная и коммерческая фирма </w:t>
      </w:r>
      <w:r w:rsidR="00730776">
        <w:rPr>
          <w:b/>
          <w:sz w:val="26"/>
          <w:szCs w:val="26"/>
        </w:rPr>
        <w:t>«</w:t>
      </w:r>
      <w:r w:rsidRPr="002C7335">
        <w:rPr>
          <w:b/>
          <w:sz w:val="26"/>
          <w:szCs w:val="26"/>
        </w:rPr>
        <w:t>ПРОГРЕСС-БИК</w:t>
      </w:r>
      <w:r w:rsidR="00730776">
        <w:rPr>
          <w:b/>
          <w:sz w:val="26"/>
          <w:szCs w:val="26"/>
        </w:rPr>
        <w:t>»</w:t>
      </w:r>
      <w:r w:rsidRPr="002C7335">
        <w:rPr>
          <w:b/>
          <w:sz w:val="26"/>
          <w:szCs w:val="26"/>
        </w:rPr>
        <w:t xml:space="preserve"> (17.09.1992–30.11.1998)</w:t>
      </w:r>
    </w:p>
    <w:p w:rsidR="00B84A7A" w:rsidRDefault="00B84A7A" w:rsidP="000C12FE">
      <w:pPr>
        <w:pStyle w:val="ad"/>
        <w:rPr>
          <w:sz w:val="26"/>
          <w:szCs w:val="26"/>
        </w:rPr>
      </w:pPr>
      <w:r w:rsidRPr="00DD5E68">
        <w:rPr>
          <w:sz w:val="26"/>
          <w:szCs w:val="26"/>
        </w:rPr>
        <w:t>ОАФ 16, оп. 27</w:t>
      </w:r>
      <w:r>
        <w:rPr>
          <w:sz w:val="26"/>
          <w:szCs w:val="26"/>
        </w:rPr>
        <w:t>, 2 ед. хр., 1992–1998 гг.</w:t>
      </w:r>
    </w:p>
    <w:p w:rsidR="00B84A7A" w:rsidRPr="00DD5E68" w:rsidRDefault="005F47DF" w:rsidP="000C12FE">
      <w:pPr>
        <w:pStyle w:val="ad"/>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116470">
        <w:rPr>
          <w:sz w:val="26"/>
          <w:szCs w:val="26"/>
        </w:rPr>
        <w:t>Состав документов:</w:t>
      </w:r>
      <w:r>
        <w:rPr>
          <w:sz w:val="26"/>
          <w:szCs w:val="26"/>
        </w:rPr>
        <w:t xml:space="preserve"> приказы по личному составу 1992–1998</w:t>
      </w:r>
      <w:r w:rsidRPr="00116470">
        <w:rPr>
          <w:sz w:val="26"/>
          <w:szCs w:val="26"/>
        </w:rPr>
        <w:t xml:space="preserve"> гг., расчетные ве</w:t>
      </w:r>
      <w:r>
        <w:rPr>
          <w:sz w:val="26"/>
          <w:szCs w:val="26"/>
        </w:rPr>
        <w:t>домости по заработной плате 1992–1996 гг.</w:t>
      </w:r>
    </w:p>
    <w:p w:rsidR="006B447D" w:rsidRDefault="006B447D" w:rsidP="000C12FE">
      <w:pPr>
        <w:pStyle w:val="ad"/>
        <w:rPr>
          <w:b/>
          <w:sz w:val="26"/>
          <w:szCs w:val="26"/>
        </w:rPr>
      </w:pPr>
    </w:p>
    <w:p w:rsidR="00252A95" w:rsidRPr="00C34734" w:rsidRDefault="00252A95" w:rsidP="00127C97">
      <w:pPr>
        <w:pStyle w:val="ad"/>
        <w:keepNext/>
        <w:rPr>
          <w:b/>
          <w:sz w:val="26"/>
          <w:szCs w:val="26"/>
        </w:rPr>
      </w:pPr>
      <w:r w:rsidRPr="00C34734">
        <w:rPr>
          <w:b/>
          <w:sz w:val="26"/>
          <w:szCs w:val="26"/>
        </w:rPr>
        <w:lastRenderedPageBreak/>
        <w:t xml:space="preserve">ЧИП ПКФ </w:t>
      </w:r>
      <w:r w:rsidR="00730776">
        <w:rPr>
          <w:b/>
          <w:sz w:val="26"/>
          <w:szCs w:val="26"/>
        </w:rPr>
        <w:t>«</w:t>
      </w:r>
      <w:r w:rsidRPr="00C34734">
        <w:rPr>
          <w:b/>
          <w:sz w:val="26"/>
          <w:szCs w:val="26"/>
        </w:rPr>
        <w:t>ГАЛА</w:t>
      </w:r>
      <w:r w:rsidR="00730776">
        <w:rPr>
          <w:b/>
          <w:sz w:val="26"/>
          <w:szCs w:val="26"/>
        </w:rPr>
        <w:t>»</w:t>
      </w:r>
      <w:r w:rsidRPr="00C34734">
        <w:rPr>
          <w:b/>
          <w:sz w:val="26"/>
          <w:szCs w:val="26"/>
        </w:rPr>
        <w:t xml:space="preserve"> (02.02.1993–16.07.1999)</w:t>
      </w:r>
    </w:p>
    <w:p w:rsidR="00252A95" w:rsidRDefault="00252A95" w:rsidP="000C12FE">
      <w:pPr>
        <w:pStyle w:val="ad"/>
        <w:rPr>
          <w:sz w:val="26"/>
          <w:szCs w:val="26"/>
        </w:rPr>
      </w:pPr>
      <w:r w:rsidRPr="006F0B9C">
        <w:rPr>
          <w:sz w:val="26"/>
          <w:szCs w:val="26"/>
        </w:rPr>
        <w:t xml:space="preserve">ОАФ 14, оп. 11, 2 ед. хр., 1993–1999 гг. </w:t>
      </w:r>
    </w:p>
    <w:p w:rsidR="00501A92" w:rsidRDefault="00501A92" w:rsidP="000C12FE">
      <w:pPr>
        <w:pStyle w:val="ad"/>
        <w:rPr>
          <w:sz w:val="26"/>
          <w:szCs w:val="26"/>
        </w:rPr>
      </w:pPr>
      <w:r w:rsidRPr="00501A92">
        <w:rPr>
          <w:sz w:val="26"/>
          <w:szCs w:val="26"/>
        </w:rPr>
        <w:t>Юридическое лицо</w:t>
      </w:r>
      <w:r>
        <w:rPr>
          <w:sz w:val="26"/>
          <w:szCs w:val="26"/>
        </w:rPr>
        <w:t xml:space="preserve"> зарегистрировано постановлением</w:t>
      </w:r>
      <w:r w:rsidRPr="00501A92">
        <w:rPr>
          <w:sz w:val="26"/>
          <w:szCs w:val="26"/>
        </w:rPr>
        <w:t xml:space="preserve"> главы администрации Тракторозаводского района от 02.02.1993 № 73-5 (ф. 3, оп. 1, д. 147, л. 25)</w:t>
      </w:r>
      <w:r w:rsidR="00DD032B">
        <w:rPr>
          <w:sz w:val="26"/>
          <w:szCs w:val="26"/>
        </w:rPr>
        <w:t>.</w:t>
      </w:r>
    </w:p>
    <w:p w:rsidR="00252A95" w:rsidRDefault="005F47DF" w:rsidP="000C12FE">
      <w:pPr>
        <w:pStyle w:val="ad"/>
        <w:rPr>
          <w:sz w:val="26"/>
          <w:szCs w:val="26"/>
        </w:rPr>
      </w:pPr>
      <w:r>
        <w:rPr>
          <w:sz w:val="26"/>
          <w:szCs w:val="26"/>
        </w:rPr>
        <w:t>Основной вид деятельности:</w:t>
      </w:r>
      <w:r w:rsidR="00252A95">
        <w:rPr>
          <w:sz w:val="26"/>
          <w:szCs w:val="26"/>
        </w:rPr>
        <w:t xml:space="preserve"> оптово-розничная торговля.</w:t>
      </w:r>
    </w:p>
    <w:p w:rsidR="00252A95" w:rsidRDefault="00252A95" w:rsidP="000C12FE">
      <w:pPr>
        <w:pStyle w:val="ad"/>
        <w:rPr>
          <w:sz w:val="26"/>
          <w:szCs w:val="26"/>
        </w:rPr>
      </w:pPr>
      <w:r w:rsidRPr="009F1054">
        <w:rPr>
          <w:sz w:val="26"/>
          <w:szCs w:val="26"/>
        </w:rPr>
        <w:t>Состав документов:</w:t>
      </w:r>
      <w:r>
        <w:rPr>
          <w:sz w:val="26"/>
          <w:szCs w:val="26"/>
        </w:rPr>
        <w:t xml:space="preserve"> приказы по личному составу 1993, 1995, 1999 </w:t>
      </w:r>
      <w:r w:rsidRPr="009F1054">
        <w:rPr>
          <w:sz w:val="26"/>
          <w:szCs w:val="26"/>
        </w:rPr>
        <w:t xml:space="preserve">г., расчетные ведомости по заработной плате </w:t>
      </w:r>
      <w:r>
        <w:rPr>
          <w:sz w:val="26"/>
          <w:szCs w:val="26"/>
        </w:rPr>
        <w:t>1993, 1995–1998</w:t>
      </w:r>
      <w:r w:rsidRPr="009F1054">
        <w:rPr>
          <w:sz w:val="26"/>
          <w:szCs w:val="26"/>
        </w:rPr>
        <w:t xml:space="preserve"> гг.</w:t>
      </w:r>
    </w:p>
    <w:p w:rsidR="00252A95" w:rsidRDefault="00252A95" w:rsidP="000C12FE">
      <w:pPr>
        <w:pStyle w:val="ad"/>
        <w:rPr>
          <w:sz w:val="26"/>
          <w:szCs w:val="26"/>
        </w:rPr>
      </w:pPr>
    </w:p>
    <w:p w:rsidR="00B84A7A" w:rsidRPr="002C7335" w:rsidRDefault="00B84A7A" w:rsidP="007D3385">
      <w:pPr>
        <w:pStyle w:val="ad"/>
        <w:keepNext/>
        <w:rPr>
          <w:b/>
          <w:sz w:val="26"/>
          <w:szCs w:val="26"/>
        </w:rPr>
      </w:pPr>
      <w:r w:rsidRPr="002C7335">
        <w:rPr>
          <w:b/>
          <w:sz w:val="26"/>
          <w:szCs w:val="26"/>
        </w:rPr>
        <w:t xml:space="preserve">ЧИП ПКФ </w:t>
      </w:r>
      <w:r w:rsidR="00730776">
        <w:rPr>
          <w:b/>
          <w:sz w:val="26"/>
          <w:szCs w:val="26"/>
        </w:rPr>
        <w:t>«</w:t>
      </w:r>
      <w:r w:rsidRPr="002C7335">
        <w:rPr>
          <w:b/>
          <w:sz w:val="26"/>
          <w:szCs w:val="26"/>
        </w:rPr>
        <w:t>ЕЛЕНА-3</w:t>
      </w:r>
      <w:r w:rsidR="00730776">
        <w:rPr>
          <w:b/>
          <w:sz w:val="26"/>
          <w:szCs w:val="26"/>
        </w:rPr>
        <w:t>»</w:t>
      </w:r>
      <w:r w:rsidRPr="002C7335">
        <w:rPr>
          <w:b/>
          <w:sz w:val="26"/>
          <w:szCs w:val="26"/>
        </w:rPr>
        <w:t xml:space="preserve"> (26.02.1993–03.09.1999)</w:t>
      </w:r>
    </w:p>
    <w:p w:rsidR="00B84A7A" w:rsidRDefault="00B84A7A" w:rsidP="000C12FE">
      <w:pPr>
        <w:pStyle w:val="ad"/>
        <w:rPr>
          <w:sz w:val="26"/>
          <w:szCs w:val="26"/>
        </w:rPr>
      </w:pPr>
      <w:r w:rsidRPr="00A72892">
        <w:rPr>
          <w:sz w:val="26"/>
          <w:szCs w:val="26"/>
        </w:rPr>
        <w:t>ОАФ 17, оп. 3, 5 ед. хр., 1993–1996 гг.</w:t>
      </w:r>
    </w:p>
    <w:p w:rsidR="00AF7CEA" w:rsidRPr="00AF7CEA" w:rsidRDefault="00AF7CEA" w:rsidP="000C12FE">
      <w:pPr>
        <w:pStyle w:val="ad"/>
        <w:rPr>
          <w:sz w:val="26"/>
          <w:szCs w:val="26"/>
        </w:rPr>
      </w:pPr>
      <w:r w:rsidRPr="00AF7CEA">
        <w:rPr>
          <w:sz w:val="26"/>
          <w:szCs w:val="26"/>
        </w:rPr>
        <w:t>Юридическое лицо зарегистрировано постановлением главы администрации Металлургического района от 26.02.1993 № 17-8 (ф. 53, оп. 1, д. 25, л. 57–58).</w:t>
      </w:r>
    </w:p>
    <w:p w:rsidR="00B84A7A" w:rsidRPr="00A72892" w:rsidRDefault="005F47DF" w:rsidP="000C12FE">
      <w:pPr>
        <w:pStyle w:val="ad"/>
        <w:rPr>
          <w:sz w:val="26"/>
          <w:szCs w:val="26"/>
        </w:rPr>
      </w:pPr>
      <w:r>
        <w:rPr>
          <w:sz w:val="26"/>
          <w:szCs w:val="26"/>
        </w:rPr>
        <w:t>Основной вид деятельности:</w:t>
      </w:r>
      <w:r w:rsidR="00B84A7A">
        <w:rPr>
          <w:sz w:val="26"/>
          <w:szCs w:val="26"/>
        </w:rPr>
        <w:t xml:space="preserve"> оптов</w:t>
      </w:r>
      <w:r w:rsidR="00AF7CEA">
        <w:rPr>
          <w:sz w:val="26"/>
          <w:szCs w:val="26"/>
        </w:rPr>
        <w:t>о-</w:t>
      </w:r>
      <w:r w:rsidR="00B84A7A">
        <w:rPr>
          <w:sz w:val="26"/>
          <w:szCs w:val="26"/>
        </w:rPr>
        <w:t>розничная торговля.</w:t>
      </w:r>
    </w:p>
    <w:p w:rsidR="00B84A7A" w:rsidRDefault="00B84A7A" w:rsidP="000C12FE">
      <w:pPr>
        <w:pStyle w:val="ad"/>
        <w:rPr>
          <w:sz w:val="26"/>
          <w:szCs w:val="26"/>
        </w:rPr>
      </w:pPr>
      <w:r w:rsidRPr="009D2A50">
        <w:rPr>
          <w:sz w:val="26"/>
          <w:szCs w:val="26"/>
        </w:rPr>
        <w:t xml:space="preserve">Состав документов: приказы </w:t>
      </w:r>
      <w:r>
        <w:rPr>
          <w:sz w:val="26"/>
          <w:szCs w:val="26"/>
        </w:rPr>
        <w:t>по личному</w:t>
      </w:r>
      <w:r w:rsidRPr="009D2A50">
        <w:rPr>
          <w:sz w:val="26"/>
          <w:szCs w:val="26"/>
        </w:rPr>
        <w:t xml:space="preserve"> составу</w:t>
      </w:r>
      <w:r>
        <w:rPr>
          <w:sz w:val="26"/>
          <w:szCs w:val="26"/>
        </w:rPr>
        <w:t xml:space="preserve"> 1993–1996 гг.</w:t>
      </w:r>
      <w:r w:rsidRPr="009D2A50">
        <w:rPr>
          <w:sz w:val="26"/>
          <w:szCs w:val="26"/>
        </w:rPr>
        <w:t xml:space="preserve">, </w:t>
      </w:r>
      <w:r>
        <w:rPr>
          <w:sz w:val="26"/>
          <w:szCs w:val="26"/>
        </w:rPr>
        <w:t>трудовые договоры 1994–1996 гг.</w:t>
      </w:r>
      <w:r w:rsidRPr="009D2A50">
        <w:rPr>
          <w:sz w:val="26"/>
          <w:szCs w:val="26"/>
        </w:rPr>
        <w:t xml:space="preserve">, </w:t>
      </w:r>
      <w:r>
        <w:rPr>
          <w:sz w:val="26"/>
          <w:szCs w:val="26"/>
        </w:rPr>
        <w:t>личные счета</w:t>
      </w:r>
      <w:r w:rsidRPr="009D2A50">
        <w:rPr>
          <w:sz w:val="26"/>
          <w:szCs w:val="26"/>
        </w:rPr>
        <w:t xml:space="preserve"> по заработной плате </w:t>
      </w:r>
      <w:r>
        <w:rPr>
          <w:sz w:val="26"/>
          <w:szCs w:val="26"/>
        </w:rPr>
        <w:t>1994–1995</w:t>
      </w:r>
      <w:r w:rsidRPr="009D2A50">
        <w:rPr>
          <w:sz w:val="26"/>
          <w:szCs w:val="26"/>
        </w:rPr>
        <w:t xml:space="preserve"> гг.</w:t>
      </w:r>
      <w:r>
        <w:rPr>
          <w:sz w:val="26"/>
          <w:szCs w:val="26"/>
        </w:rPr>
        <w:t>, расчетные ведомости по заработной плате, налоговые карточки 1995–1996 гг.</w:t>
      </w:r>
    </w:p>
    <w:p w:rsidR="00B84A7A" w:rsidRDefault="00B84A7A" w:rsidP="000C12FE">
      <w:pPr>
        <w:pStyle w:val="ad"/>
        <w:rPr>
          <w:sz w:val="26"/>
          <w:szCs w:val="26"/>
        </w:rPr>
      </w:pPr>
    </w:p>
    <w:p w:rsidR="00252A95" w:rsidRPr="00E113C4" w:rsidRDefault="00252A95" w:rsidP="000C12FE">
      <w:pPr>
        <w:pStyle w:val="ad"/>
        <w:rPr>
          <w:b/>
          <w:sz w:val="26"/>
          <w:szCs w:val="26"/>
        </w:rPr>
      </w:pPr>
      <w:r w:rsidRPr="00E113C4">
        <w:rPr>
          <w:b/>
          <w:sz w:val="26"/>
          <w:szCs w:val="26"/>
        </w:rPr>
        <w:t xml:space="preserve">ЧИП ПКФ </w:t>
      </w:r>
      <w:r w:rsidR="00730776">
        <w:rPr>
          <w:b/>
          <w:sz w:val="26"/>
          <w:szCs w:val="26"/>
        </w:rPr>
        <w:t>«</w:t>
      </w:r>
      <w:r w:rsidRPr="00E113C4">
        <w:rPr>
          <w:b/>
          <w:sz w:val="26"/>
          <w:szCs w:val="26"/>
        </w:rPr>
        <w:t>НИКСТАР</w:t>
      </w:r>
      <w:r w:rsidR="00730776">
        <w:rPr>
          <w:b/>
          <w:sz w:val="26"/>
          <w:szCs w:val="26"/>
        </w:rPr>
        <w:t>»</w:t>
      </w:r>
      <w:r w:rsidRPr="00E113C4">
        <w:rPr>
          <w:b/>
          <w:sz w:val="26"/>
          <w:szCs w:val="26"/>
        </w:rPr>
        <w:t xml:space="preserve"> (30.06.1993–04.05.1995)</w:t>
      </w:r>
    </w:p>
    <w:p w:rsidR="00252A95" w:rsidRDefault="00252A95" w:rsidP="000C12FE">
      <w:pPr>
        <w:pStyle w:val="ad"/>
        <w:rPr>
          <w:sz w:val="26"/>
          <w:szCs w:val="26"/>
        </w:rPr>
      </w:pPr>
      <w:r w:rsidRPr="00E76157">
        <w:rPr>
          <w:sz w:val="26"/>
          <w:szCs w:val="26"/>
        </w:rPr>
        <w:t>ОАФ 14, оп. 34, 1 ед. хр., 1993 г.</w:t>
      </w:r>
    </w:p>
    <w:p w:rsidR="00252A95" w:rsidRPr="00E76157" w:rsidRDefault="005F47DF" w:rsidP="000C12FE">
      <w:pPr>
        <w:pStyle w:val="ad"/>
        <w:rPr>
          <w:sz w:val="26"/>
          <w:szCs w:val="26"/>
        </w:rPr>
      </w:pPr>
      <w:r>
        <w:rPr>
          <w:sz w:val="26"/>
          <w:szCs w:val="26"/>
        </w:rPr>
        <w:t>Основной вид деятельности:</w:t>
      </w:r>
      <w:r w:rsidR="00252A95">
        <w:rPr>
          <w:sz w:val="26"/>
          <w:szCs w:val="26"/>
        </w:rPr>
        <w:t xml:space="preserve"> торговля.</w:t>
      </w:r>
    </w:p>
    <w:p w:rsidR="00252A95" w:rsidRDefault="00252A95" w:rsidP="000C12FE">
      <w:pPr>
        <w:pStyle w:val="ad"/>
        <w:rPr>
          <w:sz w:val="26"/>
          <w:szCs w:val="26"/>
        </w:rPr>
      </w:pPr>
      <w:r w:rsidRPr="003C4F27">
        <w:rPr>
          <w:sz w:val="26"/>
          <w:szCs w:val="26"/>
        </w:rPr>
        <w:t>Состав документов: расчетные ведомости по заработной плате 199</w:t>
      </w:r>
      <w:r>
        <w:rPr>
          <w:sz w:val="26"/>
          <w:szCs w:val="26"/>
        </w:rPr>
        <w:t xml:space="preserve">3 </w:t>
      </w:r>
      <w:r w:rsidRPr="003C4F27">
        <w:rPr>
          <w:sz w:val="26"/>
          <w:szCs w:val="26"/>
        </w:rPr>
        <w:t>г.</w:t>
      </w:r>
    </w:p>
    <w:p w:rsidR="00252A95" w:rsidRDefault="00252A95" w:rsidP="000C12FE">
      <w:pPr>
        <w:pStyle w:val="ad"/>
        <w:rPr>
          <w:sz w:val="26"/>
          <w:szCs w:val="26"/>
        </w:rPr>
      </w:pPr>
    </w:p>
    <w:p w:rsidR="004C2D24" w:rsidRPr="00880774" w:rsidRDefault="004C2D24" w:rsidP="000C12FE">
      <w:pPr>
        <w:pStyle w:val="ad"/>
        <w:rPr>
          <w:b/>
          <w:sz w:val="26"/>
          <w:szCs w:val="26"/>
        </w:rPr>
      </w:pPr>
      <w:r w:rsidRPr="00880774">
        <w:rPr>
          <w:b/>
          <w:sz w:val="26"/>
          <w:szCs w:val="26"/>
        </w:rPr>
        <w:t xml:space="preserve">ЧИП </w:t>
      </w:r>
      <w:r w:rsidR="00730776">
        <w:rPr>
          <w:b/>
          <w:sz w:val="26"/>
          <w:szCs w:val="26"/>
        </w:rPr>
        <w:t>«</w:t>
      </w:r>
      <w:r w:rsidRPr="00880774">
        <w:rPr>
          <w:b/>
          <w:sz w:val="26"/>
          <w:szCs w:val="26"/>
        </w:rPr>
        <w:t>ПРИЗМА</w:t>
      </w:r>
      <w:r w:rsidR="00730776">
        <w:rPr>
          <w:b/>
          <w:sz w:val="26"/>
          <w:szCs w:val="26"/>
        </w:rPr>
        <w:t>»</w:t>
      </w:r>
      <w:r w:rsidRPr="00880774">
        <w:rPr>
          <w:b/>
          <w:sz w:val="26"/>
          <w:szCs w:val="26"/>
        </w:rPr>
        <w:t xml:space="preserve"> (26.01.1993–30.01.2007)</w:t>
      </w:r>
    </w:p>
    <w:p w:rsidR="004C2D24" w:rsidRDefault="004C2D24" w:rsidP="000C12FE">
      <w:pPr>
        <w:pStyle w:val="ad"/>
        <w:rPr>
          <w:sz w:val="26"/>
          <w:szCs w:val="26"/>
        </w:rPr>
      </w:pPr>
      <w:r w:rsidRPr="007C0BE5">
        <w:rPr>
          <w:sz w:val="26"/>
          <w:szCs w:val="26"/>
        </w:rPr>
        <w:t>ОАФ 8, оп. 72, 2 ед. хр., 1993–1999 гг.</w:t>
      </w:r>
    </w:p>
    <w:p w:rsidR="004C2D24" w:rsidRPr="004C2D24" w:rsidRDefault="004C2D24" w:rsidP="000C12FE">
      <w:pPr>
        <w:pStyle w:val="ad"/>
        <w:rPr>
          <w:sz w:val="26"/>
          <w:szCs w:val="26"/>
        </w:rPr>
      </w:pPr>
      <w:r w:rsidRPr="004C2D24">
        <w:rPr>
          <w:sz w:val="26"/>
          <w:szCs w:val="26"/>
        </w:rPr>
        <w:t>ИНН: 7447015828.</w:t>
      </w:r>
    </w:p>
    <w:p w:rsidR="004C2D24" w:rsidRDefault="005F47DF" w:rsidP="000C12FE">
      <w:pPr>
        <w:pStyle w:val="ad"/>
        <w:rPr>
          <w:sz w:val="26"/>
          <w:szCs w:val="26"/>
        </w:rPr>
      </w:pPr>
      <w:r>
        <w:rPr>
          <w:sz w:val="26"/>
          <w:szCs w:val="26"/>
        </w:rPr>
        <w:t>Основной вид деятельности:</w:t>
      </w:r>
      <w:r w:rsidR="004C2D24" w:rsidRPr="004C2D24">
        <w:rPr>
          <w:sz w:val="26"/>
          <w:szCs w:val="26"/>
        </w:rPr>
        <w:t xml:space="preserve"> торгово</w:t>
      </w:r>
      <w:r w:rsidR="004C2D24">
        <w:rPr>
          <w:sz w:val="26"/>
          <w:szCs w:val="26"/>
        </w:rPr>
        <w:t>-</w:t>
      </w:r>
      <w:r w:rsidR="004C2D24" w:rsidRPr="004C2D24">
        <w:rPr>
          <w:sz w:val="26"/>
          <w:szCs w:val="26"/>
        </w:rPr>
        <w:t>закупочная деятельность.</w:t>
      </w:r>
    </w:p>
    <w:p w:rsidR="004C2D24" w:rsidRDefault="004C2D24" w:rsidP="000C12FE">
      <w:pPr>
        <w:pStyle w:val="ad"/>
        <w:rPr>
          <w:sz w:val="26"/>
          <w:szCs w:val="26"/>
        </w:rPr>
      </w:pPr>
      <w:r w:rsidRPr="004C1DD4">
        <w:rPr>
          <w:sz w:val="26"/>
          <w:szCs w:val="26"/>
        </w:rPr>
        <w:t xml:space="preserve">Состав документов: приказы </w:t>
      </w:r>
      <w:r w:rsidR="001E2997">
        <w:rPr>
          <w:sz w:val="26"/>
          <w:szCs w:val="26"/>
        </w:rPr>
        <w:t>по личному</w:t>
      </w:r>
      <w:r w:rsidRPr="004C1DD4">
        <w:rPr>
          <w:sz w:val="26"/>
          <w:szCs w:val="26"/>
        </w:rPr>
        <w:t xml:space="preserve"> составу</w:t>
      </w:r>
      <w:r>
        <w:rPr>
          <w:sz w:val="26"/>
          <w:szCs w:val="26"/>
        </w:rPr>
        <w:t xml:space="preserve"> 1993–1999 гг., </w:t>
      </w:r>
      <w:r w:rsidRPr="004C1DD4">
        <w:rPr>
          <w:sz w:val="26"/>
          <w:szCs w:val="26"/>
        </w:rPr>
        <w:t>расчетные ве</w:t>
      </w:r>
      <w:r>
        <w:rPr>
          <w:sz w:val="26"/>
          <w:szCs w:val="26"/>
        </w:rPr>
        <w:t>домости по заработной плате 1996</w:t>
      </w:r>
      <w:r w:rsidRPr="004C1DD4">
        <w:rPr>
          <w:sz w:val="26"/>
          <w:szCs w:val="26"/>
        </w:rPr>
        <w:t>–19</w:t>
      </w:r>
      <w:r>
        <w:rPr>
          <w:sz w:val="26"/>
          <w:szCs w:val="26"/>
        </w:rPr>
        <w:t>97</w:t>
      </w:r>
      <w:r w:rsidRPr="004C1DD4">
        <w:rPr>
          <w:sz w:val="26"/>
          <w:szCs w:val="26"/>
        </w:rPr>
        <w:t xml:space="preserve"> гг</w:t>
      </w:r>
      <w:r>
        <w:rPr>
          <w:sz w:val="26"/>
          <w:szCs w:val="26"/>
        </w:rPr>
        <w:t>.</w:t>
      </w:r>
    </w:p>
    <w:p w:rsidR="00252A95" w:rsidRDefault="00252A95" w:rsidP="000C12FE">
      <w:pPr>
        <w:pStyle w:val="ad"/>
        <w:rPr>
          <w:sz w:val="26"/>
          <w:szCs w:val="26"/>
        </w:rPr>
      </w:pPr>
    </w:p>
    <w:p w:rsidR="00252A95" w:rsidRPr="001341AF" w:rsidRDefault="00252A95" w:rsidP="004252EF">
      <w:pPr>
        <w:pStyle w:val="ad"/>
        <w:keepNext/>
        <w:rPr>
          <w:b/>
          <w:sz w:val="26"/>
          <w:szCs w:val="26"/>
        </w:rPr>
      </w:pPr>
      <w:r w:rsidRPr="001341AF">
        <w:rPr>
          <w:b/>
          <w:sz w:val="26"/>
          <w:szCs w:val="26"/>
        </w:rPr>
        <w:t xml:space="preserve">ЧИП </w:t>
      </w:r>
      <w:r w:rsidR="00730776">
        <w:rPr>
          <w:b/>
          <w:sz w:val="26"/>
          <w:szCs w:val="26"/>
        </w:rPr>
        <w:t>«</w:t>
      </w:r>
      <w:r w:rsidRPr="001341AF">
        <w:rPr>
          <w:b/>
          <w:sz w:val="26"/>
          <w:szCs w:val="26"/>
        </w:rPr>
        <w:t>ФАКТ</w:t>
      </w:r>
      <w:r w:rsidR="00730776">
        <w:rPr>
          <w:b/>
          <w:sz w:val="26"/>
          <w:szCs w:val="26"/>
        </w:rPr>
        <w:t>»</w:t>
      </w:r>
      <w:r w:rsidRPr="001341AF">
        <w:rPr>
          <w:b/>
          <w:sz w:val="26"/>
          <w:szCs w:val="26"/>
        </w:rPr>
        <w:t xml:space="preserve"> (22.02.1993–28.06.1999)</w:t>
      </w:r>
    </w:p>
    <w:p w:rsidR="00252A95" w:rsidRDefault="00252A95" w:rsidP="000C12FE">
      <w:pPr>
        <w:pStyle w:val="ad"/>
        <w:rPr>
          <w:sz w:val="26"/>
          <w:szCs w:val="26"/>
        </w:rPr>
      </w:pPr>
      <w:r w:rsidRPr="007C3873">
        <w:rPr>
          <w:sz w:val="26"/>
          <w:szCs w:val="26"/>
        </w:rPr>
        <w:t>ОАФ 14, оп. 8, 1 ед. хр., 1993–1996 гг.</w:t>
      </w:r>
    </w:p>
    <w:p w:rsidR="00252A95" w:rsidRDefault="005F47DF" w:rsidP="000C12FE">
      <w:pPr>
        <w:pStyle w:val="ad"/>
        <w:rPr>
          <w:sz w:val="26"/>
          <w:szCs w:val="26"/>
        </w:rPr>
      </w:pPr>
      <w:r>
        <w:rPr>
          <w:sz w:val="26"/>
          <w:szCs w:val="26"/>
        </w:rPr>
        <w:t>Основной вид деятельности:</w:t>
      </w:r>
      <w:r w:rsidR="00252A95">
        <w:rPr>
          <w:sz w:val="26"/>
          <w:szCs w:val="26"/>
        </w:rPr>
        <w:t xml:space="preserve"> оптовая торговля.</w:t>
      </w:r>
    </w:p>
    <w:p w:rsidR="00252A95" w:rsidRPr="007C3873" w:rsidRDefault="00252A95" w:rsidP="000C12FE">
      <w:pPr>
        <w:pStyle w:val="ad"/>
        <w:rPr>
          <w:sz w:val="26"/>
          <w:szCs w:val="26"/>
        </w:rPr>
      </w:pPr>
      <w:r>
        <w:rPr>
          <w:sz w:val="26"/>
          <w:szCs w:val="26"/>
        </w:rPr>
        <w:t>Состав документов: приказы по личному составу 1993–1996 гг.</w:t>
      </w:r>
    </w:p>
    <w:p w:rsidR="00DA2FF9" w:rsidRPr="00945BF9" w:rsidRDefault="00DA2FF9" w:rsidP="000C12FE">
      <w:pPr>
        <w:pStyle w:val="ad"/>
        <w:rPr>
          <w:sz w:val="26"/>
          <w:szCs w:val="26"/>
        </w:rPr>
      </w:pPr>
    </w:p>
    <w:p w:rsidR="007056CB" w:rsidRPr="004813A7" w:rsidRDefault="00227799" w:rsidP="000C12FE">
      <w:pPr>
        <w:pStyle w:val="ad"/>
        <w:keepNext/>
        <w:tabs>
          <w:tab w:val="left" w:pos="924"/>
        </w:tabs>
        <w:jc w:val="center"/>
        <w:rPr>
          <w:b/>
          <w:sz w:val="26"/>
          <w:szCs w:val="26"/>
        </w:rPr>
      </w:pPr>
      <w:r>
        <w:rPr>
          <w:b/>
          <w:sz w:val="26"/>
          <w:szCs w:val="26"/>
        </w:rPr>
        <w:t>2.</w:t>
      </w:r>
      <w:r w:rsidR="00D11675">
        <w:rPr>
          <w:b/>
          <w:sz w:val="26"/>
          <w:szCs w:val="26"/>
        </w:rPr>
        <w:t>1</w:t>
      </w:r>
      <w:r w:rsidR="006B447D">
        <w:rPr>
          <w:b/>
          <w:sz w:val="26"/>
          <w:szCs w:val="26"/>
        </w:rPr>
        <w:t>3</w:t>
      </w:r>
      <w:r>
        <w:rPr>
          <w:b/>
          <w:sz w:val="26"/>
          <w:szCs w:val="26"/>
        </w:rPr>
        <w:t xml:space="preserve">.2. </w:t>
      </w:r>
      <w:r w:rsidR="007056CB" w:rsidRPr="004813A7">
        <w:rPr>
          <w:b/>
          <w:sz w:val="26"/>
          <w:szCs w:val="26"/>
        </w:rPr>
        <w:t>Общественное питание (ЕКДИ 21.02.00.00)</w:t>
      </w:r>
    </w:p>
    <w:p w:rsidR="007056CB" w:rsidRPr="0092370D" w:rsidRDefault="007056CB" w:rsidP="000C12FE">
      <w:pPr>
        <w:pStyle w:val="ad"/>
        <w:keepNext/>
        <w:tabs>
          <w:tab w:val="left" w:pos="924"/>
        </w:tabs>
        <w:ind w:left="357"/>
        <w:jc w:val="center"/>
        <w:rPr>
          <w:b/>
          <w:sz w:val="26"/>
          <w:szCs w:val="26"/>
        </w:rPr>
      </w:pPr>
    </w:p>
    <w:p w:rsidR="00C26D0D" w:rsidRPr="0061000D" w:rsidRDefault="00C26D0D" w:rsidP="000C12FE">
      <w:pPr>
        <w:pStyle w:val="ad"/>
        <w:rPr>
          <w:b/>
          <w:sz w:val="26"/>
          <w:szCs w:val="26"/>
        </w:rPr>
      </w:pPr>
      <w:r w:rsidRPr="0061000D">
        <w:rPr>
          <w:b/>
          <w:sz w:val="26"/>
          <w:szCs w:val="26"/>
        </w:rPr>
        <w:t>ИП Файзулина Эльвира Талгатовна (25.08.1999–28.06.2004)</w:t>
      </w:r>
    </w:p>
    <w:p w:rsidR="00C26D0D" w:rsidRDefault="00C26D0D" w:rsidP="000C12FE">
      <w:pPr>
        <w:pStyle w:val="ad"/>
        <w:rPr>
          <w:sz w:val="26"/>
          <w:szCs w:val="26"/>
        </w:rPr>
      </w:pPr>
      <w:r w:rsidRPr="007923A4">
        <w:rPr>
          <w:sz w:val="26"/>
          <w:szCs w:val="26"/>
        </w:rPr>
        <w:t>ОАФ 15, оп. 126, 10 ед.хр., 1999–2002 гг.</w:t>
      </w:r>
    </w:p>
    <w:p w:rsidR="00C26D0D" w:rsidRPr="0061000D" w:rsidRDefault="00C26D0D" w:rsidP="000C12FE">
      <w:pPr>
        <w:pStyle w:val="ad"/>
        <w:rPr>
          <w:sz w:val="26"/>
          <w:szCs w:val="26"/>
        </w:rPr>
      </w:pPr>
      <w:r w:rsidRPr="0061000D">
        <w:rPr>
          <w:sz w:val="26"/>
          <w:szCs w:val="26"/>
        </w:rPr>
        <w:t>ИНН: 744800889817.</w:t>
      </w:r>
    </w:p>
    <w:p w:rsidR="00C26D0D" w:rsidRDefault="00AC4EF7" w:rsidP="000C12FE">
      <w:pPr>
        <w:pStyle w:val="ad"/>
        <w:rPr>
          <w:sz w:val="26"/>
          <w:szCs w:val="26"/>
        </w:rPr>
      </w:pPr>
      <w:r>
        <w:rPr>
          <w:sz w:val="26"/>
          <w:szCs w:val="26"/>
        </w:rPr>
        <w:t>Основной вид деятельности:</w:t>
      </w:r>
      <w:r w:rsidR="00C26D0D" w:rsidRPr="0061000D">
        <w:rPr>
          <w:sz w:val="26"/>
          <w:szCs w:val="26"/>
        </w:rPr>
        <w:t xml:space="preserve"> 55.30 Деятельность ресторанов и кафе.</w:t>
      </w:r>
    </w:p>
    <w:p w:rsidR="00C26D0D" w:rsidRPr="007923A4" w:rsidRDefault="00C26D0D" w:rsidP="000C12FE">
      <w:pPr>
        <w:pStyle w:val="ad"/>
        <w:rPr>
          <w:sz w:val="26"/>
          <w:szCs w:val="26"/>
        </w:rPr>
      </w:pPr>
      <w:r>
        <w:rPr>
          <w:sz w:val="26"/>
          <w:szCs w:val="26"/>
        </w:rPr>
        <w:t>Состав документов: приказы по личному составу 1999–2002 гг., трудовые контракты 1999–2001 гг., личные карточки (ф. Т-2), расчетные ведомости по заработной плате, журнал регистрации приказов по личному составу 1999–2002 гг.</w:t>
      </w:r>
    </w:p>
    <w:p w:rsidR="00C26D0D" w:rsidRDefault="00C26D0D" w:rsidP="000C12FE">
      <w:pPr>
        <w:pStyle w:val="ad"/>
        <w:rPr>
          <w:b/>
          <w:sz w:val="26"/>
          <w:szCs w:val="26"/>
        </w:rPr>
      </w:pPr>
    </w:p>
    <w:p w:rsidR="005954E1" w:rsidRPr="00D3480E" w:rsidRDefault="005954E1" w:rsidP="000C12FE">
      <w:pPr>
        <w:pStyle w:val="ad"/>
        <w:rPr>
          <w:b/>
          <w:sz w:val="26"/>
          <w:szCs w:val="26"/>
        </w:rPr>
      </w:pPr>
      <w:r w:rsidRPr="00D3480E">
        <w:rPr>
          <w:b/>
          <w:sz w:val="26"/>
          <w:szCs w:val="26"/>
        </w:rPr>
        <w:t xml:space="preserve">ООО </w:t>
      </w:r>
      <w:r w:rsidR="00730776">
        <w:rPr>
          <w:b/>
          <w:sz w:val="26"/>
          <w:szCs w:val="26"/>
        </w:rPr>
        <w:t>«</w:t>
      </w:r>
      <w:r w:rsidRPr="00D3480E">
        <w:rPr>
          <w:b/>
          <w:sz w:val="26"/>
          <w:szCs w:val="26"/>
        </w:rPr>
        <w:t>Ва-Банк плюс</w:t>
      </w:r>
      <w:r w:rsidR="00730776">
        <w:rPr>
          <w:b/>
          <w:sz w:val="26"/>
          <w:szCs w:val="26"/>
        </w:rPr>
        <w:t>»</w:t>
      </w:r>
      <w:r>
        <w:rPr>
          <w:b/>
          <w:sz w:val="26"/>
          <w:szCs w:val="26"/>
        </w:rPr>
        <w:t xml:space="preserve"> (14.09.1998–03.09</w:t>
      </w:r>
      <w:r w:rsidRPr="00D3480E">
        <w:rPr>
          <w:b/>
          <w:sz w:val="26"/>
          <w:szCs w:val="26"/>
        </w:rPr>
        <w:t>.2002)</w:t>
      </w:r>
    </w:p>
    <w:p w:rsidR="005954E1" w:rsidRDefault="005954E1" w:rsidP="000C12FE">
      <w:pPr>
        <w:pStyle w:val="ad"/>
        <w:rPr>
          <w:sz w:val="26"/>
          <w:szCs w:val="26"/>
        </w:rPr>
      </w:pPr>
      <w:r w:rsidRPr="00374F3E">
        <w:rPr>
          <w:sz w:val="26"/>
          <w:szCs w:val="26"/>
        </w:rPr>
        <w:t xml:space="preserve">ОАФ 13, оп. 86, 2 ед. хр., 1998–2001 гг. </w:t>
      </w:r>
    </w:p>
    <w:p w:rsidR="00B96BE0" w:rsidRDefault="0038030E" w:rsidP="000C12FE">
      <w:pPr>
        <w:pStyle w:val="ad"/>
        <w:rPr>
          <w:sz w:val="26"/>
          <w:szCs w:val="26"/>
        </w:rPr>
      </w:pPr>
      <w:r>
        <w:rPr>
          <w:sz w:val="26"/>
          <w:szCs w:val="26"/>
        </w:rPr>
        <w:t>Юридическое лицо зарегистрировано постановлением Главы города Челябинска от 14.09.1998 № 1315-п рег. № 10622 (ф. 2, оп. 1, д. 300, л. 197, 200).</w:t>
      </w:r>
    </w:p>
    <w:p w:rsidR="0038030E" w:rsidRDefault="0038030E" w:rsidP="000C12FE">
      <w:pPr>
        <w:pStyle w:val="ad"/>
        <w:rPr>
          <w:sz w:val="26"/>
          <w:szCs w:val="26"/>
        </w:rPr>
      </w:pPr>
      <w:r>
        <w:rPr>
          <w:sz w:val="26"/>
          <w:szCs w:val="26"/>
        </w:rPr>
        <w:lastRenderedPageBreak/>
        <w:t xml:space="preserve">Ликвидировано решением собрания учредителей от 04.03.2002 № 7 (ОАФ 13, оп. 86, </w:t>
      </w:r>
      <w:r w:rsidR="00FC3214">
        <w:rPr>
          <w:sz w:val="26"/>
          <w:szCs w:val="26"/>
        </w:rPr>
        <w:t>предисловие</w:t>
      </w:r>
      <w:r>
        <w:rPr>
          <w:sz w:val="26"/>
          <w:szCs w:val="26"/>
        </w:rPr>
        <w:t xml:space="preserve">). </w:t>
      </w:r>
    </w:p>
    <w:p w:rsidR="005954E1" w:rsidRDefault="005954E1" w:rsidP="000C12FE">
      <w:pPr>
        <w:pStyle w:val="ad"/>
        <w:rPr>
          <w:sz w:val="26"/>
          <w:szCs w:val="26"/>
        </w:rPr>
      </w:pPr>
      <w:r w:rsidRPr="00D3480E">
        <w:rPr>
          <w:sz w:val="26"/>
          <w:szCs w:val="26"/>
        </w:rPr>
        <w:t>ИНН: 7453049511</w:t>
      </w:r>
      <w:r>
        <w:rPr>
          <w:sz w:val="26"/>
          <w:szCs w:val="26"/>
        </w:rPr>
        <w:t>.</w:t>
      </w:r>
    </w:p>
    <w:p w:rsidR="005954E1" w:rsidRPr="00374F3E" w:rsidRDefault="005F47DF" w:rsidP="000C12FE">
      <w:pPr>
        <w:pStyle w:val="ad"/>
        <w:rPr>
          <w:sz w:val="26"/>
          <w:szCs w:val="26"/>
        </w:rPr>
      </w:pPr>
      <w:r>
        <w:rPr>
          <w:sz w:val="26"/>
          <w:szCs w:val="26"/>
        </w:rPr>
        <w:t>Основной вид деятельности:</w:t>
      </w:r>
      <w:r w:rsidR="005954E1">
        <w:rPr>
          <w:sz w:val="26"/>
          <w:szCs w:val="26"/>
        </w:rPr>
        <w:t xml:space="preserve"> предоставление услуг общественного питания и</w:t>
      </w:r>
      <w:r w:rsidR="00D375C9">
        <w:rPr>
          <w:sz w:val="26"/>
          <w:szCs w:val="26"/>
        </w:rPr>
        <w:t> </w:t>
      </w:r>
      <w:r w:rsidR="005954E1">
        <w:rPr>
          <w:sz w:val="26"/>
          <w:szCs w:val="26"/>
        </w:rPr>
        <w:t>досугово-оздоровительного комплекса.</w:t>
      </w:r>
    </w:p>
    <w:p w:rsidR="005954E1" w:rsidRDefault="005954E1" w:rsidP="000C12FE">
      <w:pPr>
        <w:pStyle w:val="ad"/>
        <w:rPr>
          <w:sz w:val="26"/>
          <w:szCs w:val="26"/>
        </w:rPr>
      </w:pPr>
      <w:r w:rsidRPr="004B2161">
        <w:rPr>
          <w:sz w:val="26"/>
          <w:szCs w:val="26"/>
        </w:rPr>
        <w:t xml:space="preserve">Состав документов: </w:t>
      </w:r>
      <w:r>
        <w:rPr>
          <w:sz w:val="26"/>
          <w:szCs w:val="26"/>
        </w:rPr>
        <w:t>приказы по личному составу 1998–2001</w:t>
      </w:r>
      <w:r w:rsidRPr="004B2161">
        <w:rPr>
          <w:sz w:val="26"/>
          <w:szCs w:val="26"/>
        </w:rPr>
        <w:t xml:space="preserve"> гг., расчетные ве</w:t>
      </w:r>
      <w:r>
        <w:rPr>
          <w:sz w:val="26"/>
          <w:szCs w:val="26"/>
        </w:rPr>
        <w:t>домости по заработной плате 1999–2001</w:t>
      </w:r>
      <w:r w:rsidRPr="004B2161">
        <w:rPr>
          <w:sz w:val="26"/>
          <w:szCs w:val="26"/>
        </w:rPr>
        <w:t xml:space="preserve"> гг.</w:t>
      </w:r>
    </w:p>
    <w:p w:rsidR="009B269B" w:rsidRDefault="009B269B" w:rsidP="000C12FE">
      <w:pPr>
        <w:pStyle w:val="ad"/>
        <w:rPr>
          <w:sz w:val="26"/>
          <w:szCs w:val="26"/>
        </w:rPr>
      </w:pPr>
    </w:p>
    <w:p w:rsidR="009B269B" w:rsidRPr="009B269B" w:rsidRDefault="009B269B" w:rsidP="009B269B">
      <w:pPr>
        <w:pStyle w:val="ad"/>
        <w:rPr>
          <w:b/>
          <w:sz w:val="26"/>
          <w:szCs w:val="26"/>
        </w:rPr>
      </w:pPr>
      <w:r w:rsidRPr="009B269B">
        <w:rPr>
          <w:b/>
          <w:sz w:val="26"/>
          <w:szCs w:val="26"/>
        </w:rPr>
        <w:t>ООО «Ваниль» (07.03.2006–24.06</w:t>
      </w:r>
      <w:r>
        <w:rPr>
          <w:b/>
          <w:sz w:val="26"/>
          <w:szCs w:val="26"/>
        </w:rPr>
        <w:t>.2024</w:t>
      </w:r>
      <w:r w:rsidRPr="009B269B">
        <w:rPr>
          <w:b/>
          <w:sz w:val="26"/>
          <w:szCs w:val="26"/>
        </w:rPr>
        <w:t>)</w:t>
      </w:r>
    </w:p>
    <w:p w:rsidR="009B269B" w:rsidRPr="009B269B" w:rsidRDefault="009B269B" w:rsidP="009B269B">
      <w:pPr>
        <w:pStyle w:val="ad"/>
        <w:rPr>
          <w:sz w:val="26"/>
          <w:szCs w:val="26"/>
        </w:rPr>
      </w:pPr>
      <w:r w:rsidRPr="009B269B">
        <w:rPr>
          <w:sz w:val="26"/>
          <w:szCs w:val="26"/>
        </w:rPr>
        <w:t>Ф. 175, оп. 136, 11 ед. хр., 2006–2024 гг.</w:t>
      </w:r>
    </w:p>
    <w:p w:rsidR="009B269B" w:rsidRPr="009B269B" w:rsidRDefault="009B269B" w:rsidP="009B269B">
      <w:pPr>
        <w:pStyle w:val="ad"/>
        <w:rPr>
          <w:sz w:val="26"/>
          <w:szCs w:val="26"/>
        </w:rPr>
      </w:pPr>
      <w:r w:rsidRPr="009B269B">
        <w:rPr>
          <w:sz w:val="26"/>
          <w:szCs w:val="26"/>
        </w:rPr>
        <w:t>Учреждено решением участника от 07.03.2006 № 1 (ф. 175, оп. 136, д. 1, л. 1).</w:t>
      </w:r>
    </w:p>
    <w:p w:rsidR="009B269B" w:rsidRPr="009B269B" w:rsidRDefault="009B269B" w:rsidP="009B269B">
      <w:pPr>
        <w:pStyle w:val="ad"/>
        <w:rPr>
          <w:sz w:val="26"/>
          <w:szCs w:val="26"/>
        </w:rPr>
      </w:pPr>
      <w:r w:rsidRPr="009B269B">
        <w:rPr>
          <w:sz w:val="26"/>
          <w:szCs w:val="26"/>
        </w:rPr>
        <w:t>Ликвидировано решением единственного участника от 20.02.2024 б/н (ф. 175, оп. 136, д. 1, л. 1).</w:t>
      </w:r>
    </w:p>
    <w:p w:rsidR="009B269B" w:rsidRPr="009B269B" w:rsidRDefault="009B269B" w:rsidP="009B269B">
      <w:pPr>
        <w:pStyle w:val="ad"/>
        <w:rPr>
          <w:sz w:val="26"/>
          <w:szCs w:val="26"/>
        </w:rPr>
      </w:pPr>
      <w:r w:rsidRPr="009B269B">
        <w:rPr>
          <w:sz w:val="26"/>
          <w:szCs w:val="26"/>
        </w:rPr>
        <w:t>ИНН: 7453158158.</w:t>
      </w:r>
    </w:p>
    <w:p w:rsidR="009B269B" w:rsidRPr="009B269B" w:rsidRDefault="009B269B" w:rsidP="009B269B">
      <w:pPr>
        <w:pStyle w:val="ad"/>
        <w:rPr>
          <w:sz w:val="26"/>
          <w:szCs w:val="26"/>
        </w:rPr>
      </w:pPr>
      <w:r w:rsidRPr="009B269B">
        <w:rPr>
          <w:sz w:val="26"/>
          <w:szCs w:val="26"/>
        </w:rPr>
        <w:t>Основной вид деятельности: 56.10 Деятельность ресторанов и услуги по доставке продуктов питания.</w:t>
      </w:r>
    </w:p>
    <w:p w:rsidR="009B269B" w:rsidRPr="009B269B" w:rsidRDefault="009B269B" w:rsidP="009B269B">
      <w:pPr>
        <w:pStyle w:val="ad"/>
        <w:rPr>
          <w:sz w:val="26"/>
          <w:szCs w:val="26"/>
        </w:rPr>
      </w:pPr>
      <w:r w:rsidRPr="009B269B">
        <w:rPr>
          <w:sz w:val="26"/>
          <w:szCs w:val="26"/>
        </w:rPr>
        <w:t xml:space="preserve">Состав документов: документы о создании и ликвидации 2006–2023 гг., приказы по личному составу 2016–2024 гг., трудовые договоры 2006–2023 гг., личные карточки (ф. Т-2) 2019–2024 гг., </w:t>
      </w:r>
      <w:r w:rsidRPr="009B269B">
        <w:rPr>
          <w:bCs/>
          <w:sz w:val="26"/>
          <w:szCs w:val="26"/>
        </w:rPr>
        <w:t xml:space="preserve">сведения о трудовой деятельности (ф. СЗВ-ТД) 2020–2024 гг., </w:t>
      </w:r>
      <w:r w:rsidRPr="009B269B">
        <w:rPr>
          <w:sz w:val="26"/>
          <w:szCs w:val="26"/>
        </w:rPr>
        <w:t xml:space="preserve">расчетные ведомости по заработной плате 2015–2023 гг., </w:t>
      </w:r>
      <w:r w:rsidRPr="009B269B">
        <w:rPr>
          <w:bCs/>
          <w:sz w:val="26"/>
          <w:szCs w:val="26"/>
        </w:rPr>
        <w:t>регистры налогового учета по налогу на доходы физических лиц, карточки учета сумм начисленных выплат и иных вознаграждений и сумм начисленных страховых взносов 2015–2023 гг.</w:t>
      </w:r>
    </w:p>
    <w:p w:rsidR="005954E1" w:rsidRDefault="005954E1" w:rsidP="000C12FE">
      <w:pPr>
        <w:pStyle w:val="ad"/>
        <w:rPr>
          <w:sz w:val="26"/>
          <w:szCs w:val="26"/>
        </w:rPr>
      </w:pPr>
    </w:p>
    <w:p w:rsidR="00460D07" w:rsidRPr="009F3FE5" w:rsidRDefault="00460D07" w:rsidP="00873765">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Клуб семь</w:t>
      </w:r>
      <w:r w:rsidR="00730776">
        <w:rPr>
          <w:b/>
          <w:sz w:val="26"/>
          <w:szCs w:val="26"/>
        </w:rPr>
        <w:t>»</w:t>
      </w:r>
      <w:r w:rsidRPr="009F3FE5">
        <w:rPr>
          <w:b/>
          <w:sz w:val="26"/>
          <w:szCs w:val="26"/>
        </w:rPr>
        <w:t xml:space="preserve"> (18.06.2007–26.11.2010)</w:t>
      </w:r>
    </w:p>
    <w:p w:rsidR="00460D07" w:rsidRDefault="00460D07" w:rsidP="00873765">
      <w:pPr>
        <w:pStyle w:val="ad"/>
        <w:keepNext/>
        <w:rPr>
          <w:sz w:val="26"/>
          <w:szCs w:val="26"/>
        </w:rPr>
      </w:pPr>
      <w:r w:rsidRPr="009F3FE5">
        <w:rPr>
          <w:sz w:val="26"/>
          <w:szCs w:val="26"/>
        </w:rPr>
        <w:t>ОАФ 14, оп. 103, 4 ед. хр., 2007–2010 гг.</w:t>
      </w:r>
    </w:p>
    <w:p w:rsidR="00460D07" w:rsidRDefault="00460D07" w:rsidP="000C12FE">
      <w:pPr>
        <w:pStyle w:val="ad"/>
        <w:rPr>
          <w:sz w:val="26"/>
          <w:szCs w:val="26"/>
        </w:rPr>
      </w:pPr>
      <w:r w:rsidRPr="000F4B58">
        <w:rPr>
          <w:sz w:val="26"/>
          <w:szCs w:val="26"/>
        </w:rPr>
        <w:t>ИНН: 7452055262.</w:t>
      </w:r>
    </w:p>
    <w:p w:rsidR="00460D07" w:rsidRPr="009F3FE5" w:rsidRDefault="00AC4EF7" w:rsidP="000C12FE">
      <w:pPr>
        <w:pStyle w:val="ad"/>
        <w:rPr>
          <w:sz w:val="26"/>
          <w:szCs w:val="26"/>
        </w:rPr>
      </w:pPr>
      <w:r>
        <w:rPr>
          <w:sz w:val="26"/>
          <w:szCs w:val="26"/>
        </w:rPr>
        <w:t>Основной вид деятельности:</w:t>
      </w:r>
      <w:r w:rsidR="00460D07">
        <w:rPr>
          <w:sz w:val="26"/>
          <w:szCs w:val="26"/>
        </w:rPr>
        <w:t xml:space="preserve"> </w:t>
      </w:r>
      <w:r w:rsidR="00460D07" w:rsidRPr="00611E07">
        <w:rPr>
          <w:sz w:val="26"/>
          <w:szCs w:val="26"/>
        </w:rPr>
        <w:t>55.30 Деятельность ресторанов и кафе.</w:t>
      </w:r>
    </w:p>
    <w:p w:rsidR="00460D07" w:rsidRDefault="00460D07" w:rsidP="000C12FE">
      <w:pPr>
        <w:pStyle w:val="ad"/>
        <w:rPr>
          <w:sz w:val="26"/>
          <w:szCs w:val="26"/>
        </w:rPr>
      </w:pPr>
      <w:r w:rsidRPr="001B35BD">
        <w:rPr>
          <w:sz w:val="26"/>
          <w:szCs w:val="26"/>
        </w:rPr>
        <w:t>Состав документов: докуме</w:t>
      </w:r>
      <w:r>
        <w:rPr>
          <w:sz w:val="26"/>
          <w:szCs w:val="26"/>
        </w:rPr>
        <w:t>нты о создании и признании несостоятельным (банкротом) 2007–2010</w:t>
      </w:r>
      <w:r w:rsidRPr="001B35BD">
        <w:rPr>
          <w:sz w:val="26"/>
          <w:szCs w:val="26"/>
        </w:rPr>
        <w:t xml:space="preserve"> гг.,</w:t>
      </w:r>
      <w:r>
        <w:rPr>
          <w:sz w:val="26"/>
          <w:szCs w:val="26"/>
        </w:rPr>
        <w:t xml:space="preserve"> приказы по личному составу, личные карточки (ф. Т-2), </w:t>
      </w:r>
      <w:r w:rsidRPr="001B35BD">
        <w:rPr>
          <w:sz w:val="26"/>
          <w:szCs w:val="26"/>
        </w:rPr>
        <w:t>расчетные ве</w:t>
      </w:r>
      <w:r>
        <w:rPr>
          <w:sz w:val="26"/>
          <w:szCs w:val="26"/>
        </w:rPr>
        <w:t>домости по заработной плате 2007–2008</w:t>
      </w:r>
      <w:r w:rsidRPr="001B35BD">
        <w:rPr>
          <w:sz w:val="26"/>
          <w:szCs w:val="26"/>
        </w:rPr>
        <w:t xml:space="preserve"> гг.</w:t>
      </w:r>
    </w:p>
    <w:p w:rsidR="00460D07" w:rsidRDefault="00460D07" w:rsidP="000C12FE">
      <w:pPr>
        <w:pStyle w:val="ad"/>
        <w:rPr>
          <w:sz w:val="26"/>
          <w:szCs w:val="26"/>
        </w:rPr>
      </w:pPr>
    </w:p>
    <w:p w:rsidR="006016DB" w:rsidRPr="006D3D97" w:rsidRDefault="006016DB" w:rsidP="000C12FE">
      <w:pPr>
        <w:pStyle w:val="ad"/>
        <w:keepNext/>
        <w:rPr>
          <w:b/>
          <w:sz w:val="26"/>
          <w:szCs w:val="26"/>
        </w:rPr>
      </w:pPr>
      <w:r w:rsidRPr="006D3D97">
        <w:rPr>
          <w:b/>
          <w:sz w:val="26"/>
          <w:szCs w:val="26"/>
        </w:rPr>
        <w:t xml:space="preserve">ООО </w:t>
      </w:r>
      <w:r w:rsidR="00730776">
        <w:rPr>
          <w:b/>
          <w:sz w:val="26"/>
          <w:szCs w:val="26"/>
        </w:rPr>
        <w:t>«</w:t>
      </w:r>
      <w:r w:rsidRPr="006D3D97">
        <w:rPr>
          <w:b/>
          <w:sz w:val="26"/>
          <w:szCs w:val="26"/>
        </w:rPr>
        <w:t>КРЦ</w:t>
      </w:r>
      <w:r w:rsidR="00730776">
        <w:rPr>
          <w:b/>
          <w:sz w:val="26"/>
          <w:szCs w:val="26"/>
        </w:rPr>
        <w:t>»</w:t>
      </w:r>
      <w:r w:rsidRPr="006D3D97">
        <w:rPr>
          <w:b/>
          <w:sz w:val="26"/>
          <w:szCs w:val="26"/>
        </w:rPr>
        <w:t xml:space="preserve"> (25.03.2002–14.10.2010)</w:t>
      </w:r>
    </w:p>
    <w:p w:rsidR="006016DB" w:rsidRDefault="006016DB" w:rsidP="000C12FE">
      <w:pPr>
        <w:pStyle w:val="ad"/>
        <w:keepNext/>
        <w:rPr>
          <w:sz w:val="26"/>
          <w:szCs w:val="26"/>
        </w:rPr>
      </w:pPr>
      <w:r w:rsidRPr="006D3D97">
        <w:rPr>
          <w:sz w:val="26"/>
          <w:szCs w:val="26"/>
        </w:rPr>
        <w:t>ОАФ 14, оп. 102, 5 ед. хр., 2002–2010 гг.</w:t>
      </w:r>
    </w:p>
    <w:p w:rsidR="006016DB" w:rsidRDefault="006016DB" w:rsidP="000C12FE">
      <w:pPr>
        <w:pStyle w:val="ad"/>
        <w:rPr>
          <w:sz w:val="26"/>
          <w:szCs w:val="26"/>
        </w:rPr>
      </w:pPr>
      <w:r w:rsidRPr="000F4B58">
        <w:rPr>
          <w:sz w:val="26"/>
          <w:szCs w:val="26"/>
        </w:rPr>
        <w:t>ИНН: 7452031984.</w:t>
      </w:r>
    </w:p>
    <w:p w:rsidR="006016DB" w:rsidRPr="006D3D97" w:rsidRDefault="00AC4EF7" w:rsidP="000C12FE">
      <w:pPr>
        <w:pStyle w:val="ad"/>
        <w:rPr>
          <w:sz w:val="26"/>
          <w:szCs w:val="26"/>
        </w:rPr>
      </w:pPr>
      <w:r>
        <w:rPr>
          <w:sz w:val="26"/>
          <w:szCs w:val="26"/>
        </w:rPr>
        <w:t>Основной вид деятельности:</w:t>
      </w:r>
      <w:r w:rsidR="006016DB">
        <w:rPr>
          <w:sz w:val="26"/>
          <w:szCs w:val="26"/>
        </w:rPr>
        <w:t xml:space="preserve"> </w:t>
      </w:r>
      <w:r w:rsidR="006016DB" w:rsidRPr="006016DB">
        <w:rPr>
          <w:sz w:val="26"/>
          <w:szCs w:val="26"/>
        </w:rPr>
        <w:t>55.30 Деятельность ресторанов и кафе.</w:t>
      </w:r>
    </w:p>
    <w:p w:rsidR="006016DB" w:rsidRDefault="006016DB" w:rsidP="000C12FE">
      <w:pPr>
        <w:pStyle w:val="ad"/>
        <w:rPr>
          <w:sz w:val="26"/>
          <w:szCs w:val="26"/>
        </w:rPr>
      </w:pPr>
      <w:r w:rsidRPr="006D3D97">
        <w:rPr>
          <w:sz w:val="26"/>
          <w:szCs w:val="26"/>
        </w:rPr>
        <w:t xml:space="preserve">Состав документов: документы о создании и ликвидации 2002–2010 гг., приказы </w:t>
      </w:r>
      <w:r>
        <w:rPr>
          <w:sz w:val="26"/>
          <w:szCs w:val="26"/>
        </w:rPr>
        <w:t>по личному</w:t>
      </w:r>
      <w:r w:rsidRPr="006D3D97">
        <w:rPr>
          <w:sz w:val="26"/>
          <w:szCs w:val="26"/>
        </w:rPr>
        <w:t xml:space="preserve"> составу 2002–2008 гг., личные карточки (ф. Т-2), расчетные ведомости по заработной плате 2006–2008 гг.</w:t>
      </w:r>
    </w:p>
    <w:p w:rsidR="006016DB" w:rsidRDefault="006016DB" w:rsidP="000C12FE">
      <w:pPr>
        <w:pStyle w:val="ad"/>
        <w:rPr>
          <w:sz w:val="26"/>
          <w:szCs w:val="26"/>
        </w:rPr>
      </w:pPr>
    </w:p>
    <w:p w:rsidR="00CE09C5" w:rsidRPr="00F34A0A" w:rsidRDefault="00CE09C5" w:rsidP="00D375C9">
      <w:pPr>
        <w:pStyle w:val="ad"/>
        <w:keepNext/>
        <w:rPr>
          <w:b/>
          <w:sz w:val="26"/>
          <w:szCs w:val="26"/>
        </w:rPr>
      </w:pPr>
      <w:r w:rsidRPr="00F34A0A">
        <w:rPr>
          <w:b/>
          <w:sz w:val="26"/>
          <w:szCs w:val="26"/>
        </w:rPr>
        <w:t xml:space="preserve">ООО </w:t>
      </w:r>
      <w:r w:rsidR="00730776">
        <w:rPr>
          <w:b/>
          <w:sz w:val="26"/>
          <w:szCs w:val="26"/>
        </w:rPr>
        <w:t>«</w:t>
      </w:r>
      <w:r w:rsidRPr="00F34A0A">
        <w:rPr>
          <w:b/>
          <w:sz w:val="26"/>
          <w:szCs w:val="26"/>
        </w:rPr>
        <w:t>Мастер Бобин</w:t>
      </w:r>
      <w:r w:rsidR="00730776">
        <w:rPr>
          <w:b/>
          <w:sz w:val="26"/>
          <w:szCs w:val="26"/>
        </w:rPr>
        <w:t>»</w:t>
      </w:r>
      <w:r w:rsidRPr="00F34A0A">
        <w:rPr>
          <w:b/>
          <w:sz w:val="26"/>
          <w:szCs w:val="26"/>
        </w:rPr>
        <w:t xml:space="preserve"> (03.02.2003–20.09.2016)</w:t>
      </w:r>
    </w:p>
    <w:p w:rsidR="00CE09C5" w:rsidRDefault="00CE09C5" w:rsidP="00D375C9">
      <w:pPr>
        <w:pStyle w:val="ad"/>
        <w:keepNext/>
        <w:rPr>
          <w:sz w:val="26"/>
          <w:szCs w:val="26"/>
        </w:rPr>
      </w:pPr>
      <w:r w:rsidRPr="00F34A0A">
        <w:rPr>
          <w:sz w:val="26"/>
          <w:szCs w:val="26"/>
        </w:rPr>
        <w:t>ОАФ 17, оп. 63, 4 ед. хр., 2003–2006 гг.</w:t>
      </w:r>
    </w:p>
    <w:p w:rsidR="00CE09C5" w:rsidRDefault="00CE09C5" w:rsidP="000C12FE">
      <w:pPr>
        <w:pStyle w:val="ad"/>
        <w:rPr>
          <w:sz w:val="26"/>
          <w:szCs w:val="26"/>
        </w:rPr>
      </w:pPr>
      <w:r w:rsidRPr="00C55230">
        <w:rPr>
          <w:sz w:val="26"/>
          <w:szCs w:val="26"/>
        </w:rPr>
        <w:t>ИНН: 7450029517</w:t>
      </w:r>
      <w:r>
        <w:rPr>
          <w:sz w:val="26"/>
          <w:szCs w:val="26"/>
        </w:rPr>
        <w:t>.</w:t>
      </w:r>
    </w:p>
    <w:p w:rsidR="00CE09C5" w:rsidRPr="00F34A0A" w:rsidRDefault="005F47DF" w:rsidP="000C12FE">
      <w:pPr>
        <w:pStyle w:val="ad"/>
        <w:rPr>
          <w:sz w:val="26"/>
          <w:szCs w:val="26"/>
        </w:rPr>
      </w:pPr>
      <w:r>
        <w:rPr>
          <w:sz w:val="26"/>
          <w:szCs w:val="26"/>
        </w:rPr>
        <w:t>Основной вид деятельности:</w:t>
      </w:r>
      <w:r w:rsidR="00CE09C5">
        <w:rPr>
          <w:sz w:val="26"/>
          <w:szCs w:val="26"/>
        </w:rPr>
        <w:t xml:space="preserve"> организация общественного питания.</w:t>
      </w:r>
    </w:p>
    <w:p w:rsidR="00CE09C5" w:rsidRPr="00820E7E" w:rsidRDefault="00CE09C5" w:rsidP="000C12FE">
      <w:pPr>
        <w:pStyle w:val="ad"/>
        <w:rPr>
          <w:sz w:val="26"/>
          <w:szCs w:val="26"/>
        </w:rPr>
      </w:pPr>
      <w:r w:rsidRPr="00820E7E">
        <w:rPr>
          <w:sz w:val="26"/>
          <w:szCs w:val="26"/>
        </w:rPr>
        <w:t xml:space="preserve">Состав документов: документы о создании и ликвидации, приказы </w:t>
      </w:r>
      <w:r>
        <w:rPr>
          <w:sz w:val="26"/>
          <w:szCs w:val="26"/>
        </w:rPr>
        <w:t>по личному</w:t>
      </w:r>
      <w:r w:rsidRPr="00820E7E">
        <w:rPr>
          <w:sz w:val="26"/>
          <w:szCs w:val="26"/>
        </w:rPr>
        <w:t xml:space="preserve"> составу, личные карточки (ф. Т-2), расчетные ведомости по заработной плате 2003–2006 гг.</w:t>
      </w:r>
    </w:p>
    <w:p w:rsidR="00CE09C5" w:rsidRPr="00F34A0A" w:rsidRDefault="00CE09C5" w:rsidP="000C12FE">
      <w:pPr>
        <w:pStyle w:val="ad"/>
        <w:rPr>
          <w:sz w:val="26"/>
          <w:szCs w:val="26"/>
        </w:rPr>
      </w:pPr>
    </w:p>
    <w:p w:rsidR="00CE09C5" w:rsidRPr="00F34A0A" w:rsidRDefault="00CE09C5" w:rsidP="000C12FE">
      <w:pPr>
        <w:pStyle w:val="ad"/>
        <w:keepNext/>
        <w:rPr>
          <w:b/>
          <w:sz w:val="26"/>
          <w:szCs w:val="26"/>
        </w:rPr>
      </w:pPr>
      <w:r w:rsidRPr="00F34A0A">
        <w:rPr>
          <w:b/>
          <w:sz w:val="26"/>
          <w:szCs w:val="26"/>
        </w:rPr>
        <w:lastRenderedPageBreak/>
        <w:t xml:space="preserve">ООО </w:t>
      </w:r>
      <w:r w:rsidR="00730776">
        <w:rPr>
          <w:b/>
          <w:sz w:val="26"/>
          <w:szCs w:val="26"/>
        </w:rPr>
        <w:t>«</w:t>
      </w:r>
      <w:r w:rsidRPr="00F34A0A">
        <w:rPr>
          <w:b/>
          <w:sz w:val="26"/>
          <w:szCs w:val="26"/>
        </w:rPr>
        <w:t>Мастер Робин</w:t>
      </w:r>
      <w:r w:rsidR="00730776">
        <w:rPr>
          <w:b/>
          <w:sz w:val="26"/>
          <w:szCs w:val="26"/>
        </w:rPr>
        <w:t>»</w:t>
      </w:r>
      <w:r w:rsidRPr="00F34A0A">
        <w:rPr>
          <w:b/>
          <w:sz w:val="26"/>
          <w:szCs w:val="26"/>
        </w:rPr>
        <w:t xml:space="preserve"> (03.02.2003–18.06.2014)</w:t>
      </w:r>
    </w:p>
    <w:p w:rsidR="00CE09C5" w:rsidRDefault="00CE09C5" w:rsidP="000C12FE">
      <w:pPr>
        <w:pStyle w:val="ad"/>
        <w:keepNext/>
        <w:rPr>
          <w:sz w:val="26"/>
          <w:szCs w:val="26"/>
        </w:rPr>
      </w:pPr>
      <w:r w:rsidRPr="00F34A0A">
        <w:rPr>
          <w:sz w:val="26"/>
          <w:szCs w:val="26"/>
        </w:rPr>
        <w:t>ОАФ 17, оп. 64, 5 ед. хр., 2003–2006 гг.</w:t>
      </w:r>
    </w:p>
    <w:p w:rsidR="00CE09C5" w:rsidRDefault="00CE09C5" w:rsidP="000C12FE">
      <w:pPr>
        <w:pStyle w:val="ad"/>
        <w:keepNext/>
        <w:rPr>
          <w:sz w:val="26"/>
          <w:szCs w:val="26"/>
        </w:rPr>
      </w:pPr>
      <w:r w:rsidRPr="00B972FF">
        <w:rPr>
          <w:sz w:val="26"/>
          <w:szCs w:val="26"/>
        </w:rPr>
        <w:t>ИНН: 7450029500</w:t>
      </w:r>
      <w:r>
        <w:rPr>
          <w:sz w:val="26"/>
          <w:szCs w:val="26"/>
        </w:rPr>
        <w:t>.</w:t>
      </w:r>
    </w:p>
    <w:p w:rsidR="00CE09C5" w:rsidRPr="00F34A0A" w:rsidRDefault="005F47DF" w:rsidP="000C12FE">
      <w:pPr>
        <w:pStyle w:val="ad"/>
        <w:keepNext/>
        <w:rPr>
          <w:sz w:val="26"/>
          <w:szCs w:val="26"/>
        </w:rPr>
      </w:pPr>
      <w:r>
        <w:rPr>
          <w:sz w:val="26"/>
          <w:szCs w:val="26"/>
        </w:rPr>
        <w:t>Основной вид деятельности:</w:t>
      </w:r>
      <w:r w:rsidR="00CE09C5">
        <w:rPr>
          <w:sz w:val="26"/>
          <w:szCs w:val="26"/>
        </w:rPr>
        <w:t xml:space="preserve"> организация общественного питания.</w:t>
      </w:r>
    </w:p>
    <w:p w:rsidR="00CE09C5" w:rsidRDefault="00CE09C5" w:rsidP="000C12FE">
      <w:pPr>
        <w:pStyle w:val="ad"/>
        <w:rPr>
          <w:sz w:val="26"/>
          <w:szCs w:val="26"/>
        </w:rPr>
      </w:pPr>
      <w:r w:rsidRPr="00820E7E">
        <w:rPr>
          <w:sz w:val="26"/>
          <w:szCs w:val="26"/>
        </w:rPr>
        <w:t xml:space="preserve">Состав документов: документы о создании и ликвидации, приказы </w:t>
      </w:r>
      <w:r>
        <w:rPr>
          <w:sz w:val="26"/>
          <w:szCs w:val="26"/>
        </w:rPr>
        <w:t>по личному</w:t>
      </w:r>
      <w:r w:rsidRPr="00820E7E">
        <w:rPr>
          <w:sz w:val="26"/>
          <w:szCs w:val="26"/>
        </w:rPr>
        <w:t xml:space="preserve"> составу, личные карточки (ф. Т-2), расчетные ве</w:t>
      </w:r>
      <w:r>
        <w:rPr>
          <w:sz w:val="26"/>
          <w:szCs w:val="26"/>
        </w:rPr>
        <w:t>домости по заработной плате 2003–2006</w:t>
      </w:r>
      <w:r w:rsidRPr="00820E7E">
        <w:rPr>
          <w:sz w:val="26"/>
          <w:szCs w:val="26"/>
        </w:rPr>
        <w:t xml:space="preserve"> гг.</w:t>
      </w:r>
    </w:p>
    <w:p w:rsidR="00CE09C5" w:rsidRDefault="00CE09C5" w:rsidP="000C12FE">
      <w:pPr>
        <w:pStyle w:val="ad"/>
        <w:rPr>
          <w:sz w:val="26"/>
          <w:szCs w:val="26"/>
        </w:rPr>
      </w:pPr>
    </w:p>
    <w:p w:rsidR="00FB238F" w:rsidRPr="002123ED" w:rsidRDefault="00FB238F" w:rsidP="00306C11">
      <w:pPr>
        <w:pStyle w:val="ad"/>
        <w:keepNext/>
        <w:rPr>
          <w:b/>
          <w:sz w:val="26"/>
          <w:szCs w:val="26"/>
        </w:rPr>
      </w:pPr>
      <w:r w:rsidRPr="002123ED">
        <w:rPr>
          <w:b/>
          <w:sz w:val="26"/>
          <w:szCs w:val="26"/>
        </w:rPr>
        <w:t xml:space="preserve">ООО Торговый комплекс </w:t>
      </w:r>
      <w:r w:rsidR="00730776">
        <w:rPr>
          <w:b/>
          <w:sz w:val="26"/>
          <w:szCs w:val="26"/>
        </w:rPr>
        <w:t>«</w:t>
      </w:r>
      <w:r w:rsidRPr="002123ED">
        <w:rPr>
          <w:b/>
          <w:sz w:val="26"/>
          <w:szCs w:val="26"/>
        </w:rPr>
        <w:t>Президент</w:t>
      </w:r>
      <w:r w:rsidR="00730776">
        <w:rPr>
          <w:b/>
          <w:sz w:val="26"/>
          <w:szCs w:val="26"/>
        </w:rPr>
        <w:t>»</w:t>
      </w:r>
      <w:r>
        <w:rPr>
          <w:b/>
          <w:sz w:val="26"/>
          <w:szCs w:val="26"/>
        </w:rPr>
        <w:t xml:space="preserve"> ([1970] </w:t>
      </w:r>
      <w:r w:rsidRPr="002123ED">
        <w:rPr>
          <w:b/>
          <w:sz w:val="26"/>
          <w:szCs w:val="26"/>
        </w:rPr>
        <w:t>–09.12.2002)</w:t>
      </w:r>
    </w:p>
    <w:p w:rsidR="00FB238F" w:rsidRPr="007C0BE5" w:rsidRDefault="00FB238F" w:rsidP="00306C11">
      <w:pPr>
        <w:pStyle w:val="ad"/>
        <w:keepNext/>
        <w:rPr>
          <w:sz w:val="26"/>
          <w:szCs w:val="26"/>
        </w:rPr>
      </w:pPr>
      <w:r w:rsidRPr="007C0BE5">
        <w:rPr>
          <w:sz w:val="26"/>
          <w:szCs w:val="26"/>
        </w:rPr>
        <w:t>ОАФ 8, оп</w:t>
      </w:r>
      <w:r>
        <w:rPr>
          <w:sz w:val="26"/>
          <w:szCs w:val="26"/>
        </w:rPr>
        <w:t>. 74, 33 ед. хр., 1984–2001 гг.</w:t>
      </w:r>
    </w:p>
    <w:p w:rsidR="00FB238F" w:rsidRPr="007C0BE5" w:rsidRDefault="00FB238F" w:rsidP="00306C11">
      <w:pPr>
        <w:pStyle w:val="ad"/>
        <w:keepNext/>
        <w:rPr>
          <w:sz w:val="26"/>
          <w:szCs w:val="26"/>
        </w:rPr>
      </w:pPr>
      <w:r w:rsidRPr="007C0BE5">
        <w:rPr>
          <w:sz w:val="26"/>
          <w:szCs w:val="26"/>
        </w:rPr>
        <w:t>Переименования:</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Юность</w:t>
      </w:r>
      <w:r w:rsidR="00730776">
        <w:rPr>
          <w:sz w:val="26"/>
          <w:szCs w:val="26"/>
        </w:rPr>
        <w:t>»</w:t>
      </w:r>
      <w:r w:rsidRPr="007C0BE5">
        <w:rPr>
          <w:sz w:val="26"/>
          <w:szCs w:val="26"/>
        </w:rPr>
        <w:t xml:space="preserve"> Челябинского городского треста ресторанов</w:t>
      </w:r>
      <w:r>
        <w:rPr>
          <w:sz w:val="26"/>
          <w:szCs w:val="26"/>
        </w:rPr>
        <w:t xml:space="preserve"> и </w:t>
      </w:r>
      <w:r w:rsidRPr="007C0BE5">
        <w:rPr>
          <w:sz w:val="26"/>
          <w:szCs w:val="26"/>
        </w:rPr>
        <w:t>кафе ([1970] – 11.02.1988)</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Челябинского городского треста ресторанов</w:t>
      </w:r>
      <w:r>
        <w:rPr>
          <w:sz w:val="26"/>
          <w:szCs w:val="26"/>
        </w:rPr>
        <w:t xml:space="preserve"> и </w:t>
      </w:r>
      <w:r w:rsidRPr="007C0BE5">
        <w:rPr>
          <w:sz w:val="26"/>
          <w:szCs w:val="26"/>
        </w:rPr>
        <w:t>кафе (11.02.1988–18.10.1988)</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Калининского </w:t>
      </w:r>
      <w:r w:rsidR="005A7906">
        <w:rPr>
          <w:sz w:val="26"/>
          <w:szCs w:val="26"/>
        </w:rPr>
        <w:t xml:space="preserve">районного </w:t>
      </w:r>
      <w:r w:rsidRPr="007C0BE5">
        <w:rPr>
          <w:sz w:val="26"/>
          <w:szCs w:val="26"/>
        </w:rPr>
        <w:t>треста столовых (18.10.1988–20.12.1990)</w:t>
      </w:r>
    </w:p>
    <w:p w:rsidR="00FB238F" w:rsidRPr="007C0BE5" w:rsidRDefault="00FB238F" w:rsidP="000C12FE">
      <w:pPr>
        <w:pStyle w:val="ad"/>
        <w:numPr>
          <w:ilvl w:val="0"/>
          <w:numId w:val="1"/>
        </w:numPr>
        <w:rPr>
          <w:sz w:val="26"/>
          <w:szCs w:val="26"/>
        </w:rPr>
      </w:pPr>
      <w:r>
        <w:rPr>
          <w:sz w:val="26"/>
          <w:szCs w:val="26"/>
        </w:rPr>
        <w:t>АП</w:t>
      </w:r>
      <w:r w:rsidRPr="007C0BE5">
        <w:rPr>
          <w:sz w:val="26"/>
          <w:szCs w:val="26"/>
        </w:rPr>
        <w:t xml:space="preserve"> 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(20.12.1990–09.10.1992)</w:t>
      </w:r>
    </w:p>
    <w:p w:rsidR="00FB238F" w:rsidRPr="007C0BE5" w:rsidRDefault="00FB238F" w:rsidP="000C12FE">
      <w:pPr>
        <w:pStyle w:val="ad"/>
        <w:numPr>
          <w:ilvl w:val="0"/>
          <w:numId w:val="1"/>
        </w:numPr>
        <w:rPr>
          <w:sz w:val="26"/>
          <w:szCs w:val="26"/>
        </w:rPr>
      </w:pPr>
      <w:r w:rsidRPr="007C0BE5">
        <w:rPr>
          <w:sz w:val="26"/>
          <w:szCs w:val="26"/>
        </w:rPr>
        <w:t xml:space="preserve">ТОО 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(09.10.1992–18.05.1998)</w:t>
      </w:r>
    </w:p>
    <w:p w:rsidR="00FB238F" w:rsidRDefault="00FB238F" w:rsidP="000C12FE">
      <w:pPr>
        <w:pStyle w:val="ad"/>
        <w:numPr>
          <w:ilvl w:val="0"/>
          <w:numId w:val="1"/>
        </w:numPr>
        <w:rPr>
          <w:sz w:val="26"/>
          <w:szCs w:val="26"/>
        </w:rPr>
      </w:pPr>
      <w:r w:rsidRPr="007C0BE5">
        <w:rPr>
          <w:sz w:val="26"/>
          <w:szCs w:val="26"/>
        </w:rPr>
        <w:t xml:space="preserve">ООО Торговый комплекс </w:t>
      </w:r>
      <w:r w:rsidR="00730776">
        <w:rPr>
          <w:sz w:val="26"/>
          <w:szCs w:val="26"/>
        </w:rPr>
        <w:t>«</w:t>
      </w:r>
      <w:r w:rsidRPr="007C0BE5">
        <w:rPr>
          <w:sz w:val="26"/>
          <w:szCs w:val="26"/>
        </w:rPr>
        <w:t>Президент</w:t>
      </w:r>
      <w:r w:rsidR="00730776">
        <w:rPr>
          <w:sz w:val="26"/>
          <w:szCs w:val="26"/>
        </w:rPr>
        <w:t>»</w:t>
      </w:r>
      <w:r w:rsidRPr="007C0BE5">
        <w:rPr>
          <w:sz w:val="26"/>
          <w:szCs w:val="26"/>
        </w:rPr>
        <w:t xml:space="preserve"> (18.05.1998–09.12.2002)</w:t>
      </w:r>
    </w:p>
    <w:p w:rsidR="006C062D" w:rsidRDefault="006C062D" w:rsidP="006C062D">
      <w:pPr>
        <w:pStyle w:val="ad"/>
        <w:rPr>
          <w:sz w:val="26"/>
          <w:szCs w:val="26"/>
        </w:rPr>
      </w:pPr>
      <w:r>
        <w:rPr>
          <w:sz w:val="26"/>
          <w:szCs w:val="26"/>
        </w:rPr>
        <w:t xml:space="preserve">Юридическое лицо зарегистрировано решением Калининского райисполкома, </w:t>
      </w:r>
      <w:r w:rsidRPr="006C062D">
        <w:rPr>
          <w:sz w:val="26"/>
          <w:szCs w:val="26"/>
        </w:rPr>
        <w:t>постановлением главы администрации Калининского района от 09.10.1992 № 703 (</w:t>
      </w:r>
      <w:r w:rsidRPr="001638A7">
        <w:rPr>
          <w:sz w:val="26"/>
          <w:szCs w:val="26"/>
        </w:rPr>
        <w:t>ф.</w:t>
      </w:r>
      <w:r>
        <w:rPr>
          <w:sz w:val="26"/>
          <w:szCs w:val="26"/>
        </w:rPr>
        <w:t> </w:t>
      </w:r>
      <w:r w:rsidRPr="001638A7">
        <w:rPr>
          <w:sz w:val="26"/>
          <w:szCs w:val="26"/>
        </w:rPr>
        <w:t>6, оп. 1, д. 145, л. 72–83</w:t>
      </w:r>
      <w:r>
        <w:rPr>
          <w:sz w:val="26"/>
          <w:szCs w:val="26"/>
        </w:rPr>
        <w:t xml:space="preserve">), </w:t>
      </w:r>
      <w:r w:rsidRPr="006C062D">
        <w:rPr>
          <w:sz w:val="26"/>
          <w:szCs w:val="26"/>
        </w:rPr>
        <w:t>постановлением Главы города Челябинска от 18.05.1998 № 643-п (</w:t>
      </w:r>
      <w:r w:rsidRPr="001638A7">
        <w:rPr>
          <w:sz w:val="26"/>
          <w:szCs w:val="26"/>
        </w:rPr>
        <w:t>ф.</w:t>
      </w:r>
      <w:r w:rsidR="009266EA">
        <w:rPr>
          <w:sz w:val="26"/>
          <w:szCs w:val="26"/>
        </w:rPr>
        <w:t xml:space="preserve"> </w:t>
      </w:r>
      <w:r w:rsidRPr="001638A7">
        <w:rPr>
          <w:sz w:val="26"/>
          <w:szCs w:val="26"/>
        </w:rPr>
        <w:t>2, оп.</w:t>
      </w:r>
      <w:r w:rsidR="009266EA">
        <w:rPr>
          <w:sz w:val="26"/>
          <w:szCs w:val="26"/>
        </w:rPr>
        <w:t xml:space="preserve"> </w:t>
      </w:r>
      <w:r w:rsidRPr="001638A7">
        <w:rPr>
          <w:sz w:val="26"/>
          <w:szCs w:val="26"/>
        </w:rPr>
        <w:t>1, д.</w:t>
      </w:r>
      <w:r w:rsidR="009266EA">
        <w:rPr>
          <w:sz w:val="26"/>
          <w:szCs w:val="26"/>
        </w:rPr>
        <w:t xml:space="preserve"> </w:t>
      </w:r>
      <w:r w:rsidRPr="001638A7">
        <w:rPr>
          <w:sz w:val="26"/>
          <w:szCs w:val="26"/>
        </w:rPr>
        <w:t>287, л.</w:t>
      </w:r>
      <w:r w:rsidR="009266EA">
        <w:rPr>
          <w:sz w:val="26"/>
          <w:szCs w:val="26"/>
        </w:rPr>
        <w:t xml:space="preserve"> </w:t>
      </w:r>
      <w:r w:rsidRPr="001638A7">
        <w:rPr>
          <w:sz w:val="26"/>
          <w:szCs w:val="26"/>
        </w:rPr>
        <w:t>162</w:t>
      </w:r>
      <w:r>
        <w:rPr>
          <w:sz w:val="26"/>
          <w:szCs w:val="26"/>
        </w:rPr>
        <w:t>).</w:t>
      </w:r>
    </w:p>
    <w:p w:rsidR="006C062D" w:rsidRDefault="006C062D" w:rsidP="006C062D">
      <w:pPr>
        <w:pStyle w:val="ad"/>
        <w:rPr>
          <w:sz w:val="26"/>
          <w:szCs w:val="26"/>
        </w:rPr>
      </w:pPr>
      <w:r w:rsidRPr="006C062D">
        <w:rPr>
          <w:sz w:val="26"/>
          <w:szCs w:val="26"/>
        </w:rPr>
        <w:t>Ликвидировано по решению учредителя от 06.08.2001 (</w:t>
      </w:r>
      <w:r w:rsidRPr="001638A7">
        <w:rPr>
          <w:sz w:val="26"/>
          <w:szCs w:val="26"/>
        </w:rPr>
        <w:t>ОАФ 8, оп. 74, предисловие</w:t>
      </w:r>
      <w:r>
        <w:rPr>
          <w:sz w:val="26"/>
          <w:szCs w:val="26"/>
        </w:rPr>
        <w:t>).</w:t>
      </w:r>
    </w:p>
    <w:p w:rsidR="00FB238F" w:rsidRDefault="00FB238F" w:rsidP="006C062D">
      <w:pPr>
        <w:pStyle w:val="ad"/>
        <w:rPr>
          <w:sz w:val="26"/>
          <w:szCs w:val="26"/>
        </w:rPr>
      </w:pPr>
      <w:r w:rsidRPr="002123ED">
        <w:rPr>
          <w:sz w:val="26"/>
          <w:szCs w:val="26"/>
        </w:rPr>
        <w:t>ИНН: 7447003149</w:t>
      </w:r>
      <w:r>
        <w:rPr>
          <w:sz w:val="26"/>
          <w:szCs w:val="26"/>
        </w:rPr>
        <w:t>.</w:t>
      </w:r>
    </w:p>
    <w:p w:rsidR="00FB238F" w:rsidRPr="002123ED" w:rsidRDefault="005F47DF" w:rsidP="000C12FE">
      <w:pPr>
        <w:pStyle w:val="ad"/>
        <w:jc w:val="left"/>
        <w:rPr>
          <w:sz w:val="26"/>
          <w:szCs w:val="26"/>
        </w:rPr>
      </w:pPr>
      <w:r>
        <w:rPr>
          <w:sz w:val="26"/>
          <w:szCs w:val="26"/>
        </w:rPr>
        <w:t>Основной вид деятельности:</w:t>
      </w:r>
      <w:r w:rsidR="00FB238F">
        <w:rPr>
          <w:sz w:val="26"/>
          <w:szCs w:val="26"/>
        </w:rPr>
        <w:t xml:space="preserve"> общественное питание.</w:t>
      </w:r>
    </w:p>
    <w:p w:rsidR="00FB238F" w:rsidRDefault="00FB238F" w:rsidP="000C12FE">
      <w:pPr>
        <w:pStyle w:val="ad"/>
        <w:rPr>
          <w:sz w:val="26"/>
          <w:szCs w:val="26"/>
        </w:rPr>
      </w:pPr>
      <w:r w:rsidRPr="00437211">
        <w:rPr>
          <w:sz w:val="26"/>
          <w:szCs w:val="26"/>
        </w:rPr>
        <w:t xml:space="preserve">Состав документов: приказы </w:t>
      </w:r>
      <w:r w:rsidR="001E2997">
        <w:rPr>
          <w:sz w:val="26"/>
          <w:szCs w:val="26"/>
        </w:rPr>
        <w:t>по личному</w:t>
      </w:r>
      <w:r w:rsidRPr="00437211">
        <w:rPr>
          <w:sz w:val="26"/>
          <w:szCs w:val="26"/>
        </w:rPr>
        <w:t xml:space="preserve"> составу</w:t>
      </w:r>
      <w:r>
        <w:rPr>
          <w:sz w:val="26"/>
          <w:szCs w:val="26"/>
        </w:rPr>
        <w:t xml:space="preserve"> 1984–2001 гг., лицевые счета по заработной плате 1984–1997</w:t>
      </w:r>
      <w:r w:rsidRPr="00437211">
        <w:rPr>
          <w:sz w:val="26"/>
          <w:szCs w:val="26"/>
        </w:rPr>
        <w:t xml:space="preserve"> гг., </w:t>
      </w:r>
      <w:r>
        <w:rPr>
          <w:sz w:val="26"/>
          <w:szCs w:val="26"/>
        </w:rPr>
        <w:t>ведомость начисления заработной платы 1998–2000</w:t>
      </w:r>
      <w:r w:rsidRPr="00437211">
        <w:rPr>
          <w:sz w:val="26"/>
          <w:szCs w:val="26"/>
        </w:rPr>
        <w:t xml:space="preserve"> гг.</w:t>
      </w:r>
    </w:p>
    <w:p w:rsidR="00714F97" w:rsidRDefault="00714F97" w:rsidP="000C12FE">
      <w:pPr>
        <w:pStyle w:val="ad"/>
        <w:rPr>
          <w:sz w:val="26"/>
          <w:szCs w:val="26"/>
        </w:rPr>
      </w:pPr>
    </w:p>
    <w:p w:rsidR="00714F97" w:rsidRPr="00536B26" w:rsidRDefault="00714F97" w:rsidP="000C12FE">
      <w:pPr>
        <w:pStyle w:val="ad"/>
        <w:rPr>
          <w:b/>
          <w:sz w:val="26"/>
          <w:szCs w:val="26"/>
        </w:rPr>
      </w:pPr>
      <w:r w:rsidRPr="00536B26">
        <w:rPr>
          <w:b/>
          <w:sz w:val="26"/>
          <w:szCs w:val="26"/>
        </w:rPr>
        <w:t xml:space="preserve">ООО столовая </w:t>
      </w:r>
      <w:r w:rsidR="00730776">
        <w:rPr>
          <w:b/>
          <w:sz w:val="26"/>
          <w:szCs w:val="26"/>
        </w:rPr>
        <w:t>«</w:t>
      </w:r>
      <w:r w:rsidRPr="00536B26">
        <w:rPr>
          <w:b/>
          <w:sz w:val="26"/>
          <w:szCs w:val="26"/>
        </w:rPr>
        <w:t>АГИДЕЛЬ</w:t>
      </w:r>
      <w:r w:rsidR="00730776">
        <w:rPr>
          <w:b/>
          <w:sz w:val="26"/>
          <w:szCs w:val="26"/>
        </w:rPr>
        <w:t>»</w:t>
      </w:r>
      <w:r w:rsidRPr="00536B26">
        <w:rPr>
          <w:b/>
          <w:sz w:val="26"/>
          <w:szCs w:val="26"/>
        </w:rPr>
        <w:t xml:space="preserve"> (26.04.1999–25.03.2001)</w:t>
      </w:r>
    </w:p>
    <w:p w:rsidR="00714F97" w:rsidRPr="000C24ED" w:rsidRDefault="00714F97" w:rsidP="000C12FE">
      <w:pPr>
        <w:pStyle w:val="ad"/>
        <w:rPr>
          <w:sz w:val="26"/>
          <w:szCs w:val="26"/>
        </w:rPr>
      </w:pPr>
      <w:r w:rsidRPr="000C24ED">
        <w:rPr>
          <w:sz w:val="26"/>
          <w:szCs w:val="26"/>
        </w:rPr>
        <w:t>ОАФ 13, оп. 58, 2 ед. хр., 1999–2000 гг.</w:t>
      </w:r>
    </w:p>
    <w:p w:rsidR="00714F97" w:rsidRDefault="00714F97" w:rsidP="000C12FE">
      <w:pPr>
        <w:pStyle w:val="ad"/>
        <w:rPr>
          <w:sz w:val="26"/>
          <w:szCs w:val="26"/>
        </w:rPr>
      </w:pPr>
      <w:r w:rsidRPr="009E4F34">
        <w:rPr>
          <w:sz w:val="26"/>
          <w:szCs w:val="26"/>
        </w:rPr>
        <w:t xml:space="preserve">Состав документов: </w:t>
      </w:r>
      <w:r>
        <w:rPr>
          <w:sz w:val="26"/>
          <w:szCs w:val="26"/>
        </w:rPr>
        <w:t xml:space="preserve">приказы по личному составу, </w:t>
      </w:r>
      <w:r w:rsidRPr="009E4F34">
        <w:rPr>
          <w:sz w:val="26"/>
          <w:szCs w:val="26"/>
        </w:rPr>
        <w:t>расчетные ве</w:t>
      </w:r>
      <w:r>
        <w:rPr>
          <w:sz w:val="26"/>
          <w:szCs w:val="26"/>
        </w:rPr>
        <w:t>домости по заработной плате 1999–2000</w:t>
      </w:r>
      <w:r w:rsidRPr="009E4F34">
        <w:rPr>
          <w:sz w:val="26"/>
          <w:szCs w:val="26"/>
        </w:rPr>
        <w:t xml:space="preserve"> гг.</w:t>
      </w:r>
    </w:p>
    <w:p w:rsidR="007056CB" w:rsidRDefault="007056CB" w:rsidP="000C12FE">
      <w:pPr>
        <w:pStyle w:val="ad"/>
        <w:jc w:val="left"/>
        <w:rPr>
          <w:sz w:val="26"/>
          <w:szCs w:val="26"/>
        </w:rPr>
      </w:pPr>
    </w:p>
    <w:p w:rsidR="007056CB" w:rsidRPr="00227799" w:rsidRDefault="00227799" w:rsidP="000C12FE">
      <w:pPr>
        <w:pStyle w:val="ad"/>
        <w:tabs>
          <w:tab w:val="left" w:pos="924"/>
        </w:tabs>
        <w:ind w:left="357"/>
        <w:jc w:val="center"/>
        <w:rPr>
          <w:b/>
          <w:sz w:val="26"/>
          <w:szCs w:val="26"/>
        </w:rPr>
      </w:pPr>
      <w:r w:rsidRPr="00227799">
        <w:rPr>
          <w:b/>
          <w:sz w:val="26"/>
          <w:szCs w:val="26"/>
        </w:rPr>
        <w:t>2.1</w:t>
      </w:r>
      <w:r w:rsidR="006B447D">
        <w:rPr>
          <w:b/>
          <w:sz w:val="26"/>
          <w:szCs w:val="26"/>
        </w:rPr>
        <w:t>3</w:t>
      </w:r>
      <w:r w:rsidRPr="00227799">
        <w:rPr>
          <w:b/>
          <w:sz w:val="26"/>
          <w:szCs w:val="26"/>
        </w:rPr>
        <w:t xml:space="preserve">.3. </w:t>
      </w:r>
      <w:r w:rsidR="007056CB" w:rsidRPr="00227799">
        <w:rPr>
          <w:b/>
          <w:sz w:val="26"/>
          <w:szCs w:val="26"/>
        </w:rPr>
        <w:t>Сбор отходов производства</w:t>
      </w:r>
      <w:r w:rsidR="00A33219" w:rsidRPr="00227799">
        <w:rPr>
          <w:b/>
          <w:sz w:val="26"/>
          <w:szCs w:val="26"/>
        </w:rPr>
        <w:t xml:space="preserve"> и </w:t>
      </w:r>
      <w:r w:rsidR="007056CB" w:rsidRPr="00227799">
        <w:rPr>
          <w:b/>
          <w:sz w:val="26"/>
          <w:szCs w:val="26"/>
        </w:rPr>
        <w:t>вторичного сырья (ЕКДИ 21.03.05.00)</w:t>
      </w:r>
    </w:p>
    <w:p w:rsidR="007056CB" w:rsidRDefault="007056CB" w:rsidP="000C12FE">
      <w:pPr>
        <w:pStyle w:val="ad"/>
        <w:jc w:val="left"/>
        <w:rPr>
          <w:sz w:val="26"/>
          <w:szCs w:val="26"/>
        </w:rPr>
      </w:pPr>
    </w:p>
    <w:p w:rsidR="00ED33CA" w:rsidRPr="0056089A" w:rsidRDefault="00ED33CA" w:rsidP="000C12FE">
      <w:pPr>
        <w:pStyle w:val="ad"/>
        <w:rPr>
          <w:b/>
          <w:sz w:val="26"/>
          <w:szCs w:val="26"/>
        </w:rPr>
      </w:pPr>
      <w:r w:rsidRPr="0056089A">
        <w:rPr>
          <w:b/>
          <w:sz w:val="26"/>
          <w:szCs w:val="26"/>
        </w:rPr>
        <w:t xml:space="preserve">ЗАО </w:t>
      </w:r>
      <w:r w:rsidR="00730776">
        <w:rPr>
          <w:b/>
          <w:sz w:val="26"/>
          <w:szCs w:val="26"/>
        </w:rPr>
        <w:t>«</w:t>
      </w:r>
      <w:r w:rsidRPr="0056089A">
        <w:rPr>
          <w:b/>
          <w:sz w:val="26"/>
          <w:szCs w:val="26"/>
        </w:rPr>
        <w:t>Кентавр</w:t>
      </w:r>
      <w:r w:rsidR="00730776">
        <w:rPr>
          <w:b/>
          <w:sz w:val="26"/>
          <w:szCs w:val="26"/>
        </w:rPr>
        <w:t>»</w:t>
      </w:r>
      <w:r w:rsidRPr="0056089A">
        <w:rPr>
          <w:b/>
          <w:sz w:val="26"/>
          <w:szCs w:val="26"/>
        </w:rPr>
        <w:t xml:space="preserve"> (28.10.1992–07.12.2007)</w:t>
      </w:r>
    </w:p>
    <w:p w:rsidR="00ED33CA" w:rsidRPr="002C6460" w:rsidRDefault="00ED33CA" w:rsidP="000C12FE">
      <w:pPr>
        <w:pStyle w:val="ad"/>
        <w:rPr>
          <w:sz w:val="26"/>
          <w:szCs w:val="26"/>
        </w:rPr>
      </w:pPr>
      <w:r w:rsidRPr="002C6460">
        <w:rPr>
          <w:sz w:val="26"/>
          <w:szCs w:val="26"/>
        </w:rPr>
        <w:t>ОАФ 8, оп. 104, 16 ед. хр., 1993–2006 гг.</w:t>
      </w:r>
    </w:p>
    <w:p w:rsidR="00ED33CA" w:rsidRPr="002C6460" w:rsidRDefault="00ED33CA" w:rsidP="000C12FE">
      <w:pPr>
        <w:pStyle w:val="ad"/>
        <w:rPr>
          <w:sz w:val="26"/>
          <w:szCs w:val="26"/>
        </w:rPr>
      </w:pPr>
      <w:r w:rsidRPr="002C6460">
        <w:rPr>
          <w:sz w:val="26"/>
          <w:szCs w:val="26"/>
        </w:rPr>
        <w:t>Переименования:</w:t>
      </w:r>
    </w:p>
    <w:p w:rsidR="00ED33CA" w:rsidRPr="002C6460" w:rsidRDefault="00ED33CA" w:rsidP="000C12FE">
      <w:pPr>
        <w:pStyle w:val="ad"/>
        <w:numPr>
          <w:ilvl w:val="0"/>
          <w:numId w:val="1"/>
        </w:numPr>
        <w:jc w:val="left"/>
        <w:rPr>
          <w:sz w:val="26"/>
          <w:szCs w:val="26"/>
        </w:rPr>
      </w:pPr>
      <w:r w:rsidRPr="002C6460">
        <w:rPr>
          <w:sz w:val="26"/>
          <w:szCs w:val="26"/>
        </w:rPr>
        <w:t xml:space="preserve">АОЗТ </w:t>
      </w:r>
      <w:r w:rsidR="00730776">
        <w:rPr>
          <w:sz w:val="26"/>
          <w:szCs w:val="26"/>
        </w:rPr>
        <w:t>«</w:t>
      </w:r>
      <w:r w:rsidRPr="002C6460">
        <w:rPr>
          <w:sz w:val="26"/>
          <w:szCs w:val="26"/>
        </w:rPr>
        <w:t>Кентавр</w:t>
      </w:r>
      <w:r w:rsidR="00730776">
        <w:rPr>
          <w:sz w:val="26"/>
          <w:szCs w:val="26"/>
        </w:rPr>
        <w:t>»</w:t>
      </w:r>
      <w:r w:rsidRPr="002C6460">
        <w:rPr>
          <w:sz w:val="26"/>
          <w:szCs w:val="26"/>
        </w:rPr>
        <w:t xml:space="preserve"> (28.10.1992–04.06.1996)</w:t>
      </w:r>
    </w:p>
    <w:p w:rsidR="00ED33CA" w:rsidRDefault="00ED33CA" w:rsidP="000C12FE">
      <w:pPr>
        <w:pStyle w:val="ad"/>
        <w:numPr>
          <w:ilvl w:val="0"/>
          <w:numId w:val="1"/>
        </w:numPr>
        <w:jc w:val="left"/>
        <w:rPr>
          <w:sz w:val="26"/>
          <w:szCs w:val="26"/>
        </w:rPr>
      </w:pPr>
      <w:r w:rsidRPr="002C6460">
        <w:rPr>
          <w:sz w:val="26"/>
          <w:szCs w:val="26"/>
        </w:rPr>
        <w:t xml:space="preserve">ЗАО </w:t>
      </w:r>
      <w:r w:rsidR="00730776">
        <w:rPr>
          <w:sz w:val="26"/>
          <w:szCs w:val="26"/>
        </w:rPr>
        <w:t>«</w:t>
      </w:r>
      <w:r w:rsidRPr="002C6460">
        <w:rPr>
          <w:sz w:val="26"/>
          <w:szCs w:val="26"/>
        </w:rPr>
        <w:t>Кентавр</w:t>
      </w:r>
      <w:r w:rsidR="00730776">
        <w:rPr>
          <w:sz w:val="26"/>
          <w:szCs w:val="26"/>
        </w:rPr>
        <w:t>»</w:t>
      </w:r>
      <w:r w:rsidRPr="002C6460">
        <w:rPr>
          <w:sz w:val="26"/>
          <w:szCs w:val="26"/>
        </w:rPr>
        <w:t xml:space="preserve"> (04.06.1996–07.12.2007)</w:t>
      </w:r>
    </w:p>
    <w:p w:rsidR="009266EA" w:rsidRDefault="009266EA" w:rsidP="009266EA">
      <w:pPr>
        <w:pStyle w:val="ad"/>
        <w:rPr>
          <w:sz w:val="26"/>
          <w:szCs w:val="26"/>
        </w:rPr>
      </w:pPr>
      <w:r>
        <w:rPr>
          <w:sz w:val="26"/>
          <w:szCs w:val="26"/>
        </w:rPr>
        <w:t xml:space="preserve">Юридическое лицо зарегистрировано </w:t>
      </w:r>
      <w:r w:rsidRPr="009266EA">
        <w:rPr>
          <w:sz w:val="26"/>
          <w:szCs w:val="26"/>
        </w:rPr>
        <w:t>постановлением главы администрации Центрального района от 28.10.1992 № 550-10 (</w:t>
      </w:r>
      <w:r>
        <w:rPr>
          <w:sz w:val="26"/>
          <w:szCs w:val="26"/>
        </w:rPr>
        <w:t xml:space="preserve">ф. 5, оп.1, д. 16, л. 57), </w:t>
      </w:r>
      <w:r w:rsidRPr="009266EA">
        <w:rPr>
          <w:sz w:val="26"/>
          <w:szCs w:val="26"/>
        </w:rPr>
        <w:t>постановление Главы администрации города Челябинска от 03.06.1996 № 680-п (</w:t>
      </w:r>
      <w:r>
        <w:rPr>
          <w:sz w:val="26"/>
          <w:szCs w:val="26"/>
        </w:rPr>
        <w:t>ф. 2, оп. 1, д. 176, л. 12).</w:t>
      </w:r>
    </w:p>
    <w:p w:rsidR="009266EA" w:rsidRDefault="009266EA" w:rsidP="009266EA">
      <w:pPr>
        <w:pStyle w:val="ad"/>
        <w:rPr>
          <w:sz w:val="26"/>
          <w:szCs w:val="26"/>
        </w:rPr>
      </w:pPr>
      <w:r w:rsidRPr="009266EA">
        <w:rPr>
          <w:sz w:val="26"/>
          <w:szCs w:val="26"/>
        </w:rPr>
        <w:lastRenderedPageBreak/>
        <w:t>Признано несостоятельным (банкротом) решением Арбитражного суда Челябинской области от 09.11.2006 по делу А76-22174/2006 (</w:t>
      </w:r>
      <w:r>
        <w:rPr>
          <w:sz w:val="26"/>
          <w:szCs w:val="26"/>
        </w:rPr>
        <w:t>ОАФ 8, оп. 104, предисловие).</w:t>
      </w:r>
    </w:p>
    <w:p w:rsidR="00ED33CA" w:rsidRDefault="00ED33CA" w:rsidP="000C12FE">
      <w:pPr>
        <w:pStyle w:val="ad"/>
        <w:jc w:val="left"/>
        <w:rPr>
          <w:sz w:val="26"/>
          <w:szCs w:val="26"/>
        </w:rPr>
      </w:pPr>
      <w:r w:rsidRPr="0056089A">
        <w:rPr>
          <w:sz w:val="26"/>
          <w:szCs w:val="26"/>
        </w:rPr>
        <w:t>ИНН: 7453004486</w:t>
      </w:r>
      <w:r>
        <w:rPr>
          <w:sz w:val="26"/>
          <w:szCs w:val="26"/>
        </w:rPr>
        <w:t>.</w:t>
      </w:r>
    </w:p>
    <w:p w:rsidR="00ED33CA" w:rsidRPr="002C6460" w:rsidRDefault="005F47DF" w:rsidP="00D375C9">
      <w:pPr>
        <w:pStyle w:val="ad"/>
        <w:rPr>
          <w:sz w:val="26"/>
          <w:szCs w:val="26"/>
        </w:rPr>
      </w:pPr>
      <w:r>
        <w:rPr>
          <w:sz w:val="26"/>
          <w:szCs w:val="26"/>
        </w:rPr>
        <w:t>Основной вид деятельности:</w:t>
      </w:r>
      <w:r w:rsidR="00ED33CA">
        <w:rPr>
          <w:sz w:val="26"/>
          <w:szCs w:val="26"/>
        </w:rPr>
        <w:t xml:space="preserve"> сбор, переработка и реализация лома и отходов черных металлов.</w:t>
      </w:r>
    </w:p>
    <w:p w:rsidR="00ED33CA" w:rsidRDefault="00ED33CA" w:rsidP="000C12FE">
      <w:pPr>
        <w:pStyle w:val="ad"/>
        <w:rPr>
          <w:sz w:val="26"/>
          <w:szCs w:val="26"/>
        </w:rPr>
      </w:pPr>
      <w:r w:rsidRPr="00965061">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1995–2006 гг., </w:t>
      </w:r>
      <w:r w:rsidRPr="00965061">
        <w:rPr>
          <w:sz w:val="26"/>
          <w:szCs w:val="26"/>
        </w:rPr>
        <w:t>расчетные ве</w:t>
      </w:r>
      <w:r>
        <w:rPr>
          <w:sz w:val="26"/>
          <w:szCs w:val="26"/>
        </w:rPr>
        <w:t>домости по заработной плате 1993–1995, 1998, 2000–2002, 2004–2006</w:t>
      </w:r>
      <w:r w:rsidRPr="00965061">
        <w:rPr>
          <w:sz w:val="26"/>
          <w:szCs w:val="26"/>
        </w:rPr>
        <w:t xml:space="preserve"> гг.</w:t>
      </w:r>
    </w:p>
    <w:p w:rsidR="00CE12FD" w:rsidRDefault="00CE12FD" w:rsidP="000C12FE">
      <w:pPr>
        <w:pStyle w:val="ad"/>
        <w:rPr>
          <w:sz w:val="26"/>
          <w:szCs w:val="26"/>
        </w:rPr>
      </w:pPr>
    </w:p>
    <w:p w:rsidR="00CE12FD" w:rsidRPr="00C37E1C" w:rsidRDefault="00CE12FD" w:rsidP="000C12FE">
      <w:pPr>
        <w:rPr>
          <w:b/>
          <w:sz w:val="26"/>
          <w:szCs w:val="26"/>
        </w:rPr>
      </w:pPr>
      <w:r w:rsidRPr="00C37E1C">
        <w:rPr>
          <w:b/>
          <w:sz w:val="26"/>
          <w:szCs w:val="26"/>
        </w:rPr>
        <w:t xml:space="preserve">ЗАО </w:t>
      </w:r>
      <w:r w:rsidR="00730776">
        <w:rPr>
          <w:b/>
          <w:sz w:val="26"/>
          <w:szCs w:val="26"/>
        </w:rPr>
        <w:t>«</w:t>
      </w:r>
      <w:r w:rsidRPr="00C37E1C">
        <w:rPr>
          <w:b/>
          <w:caps/>
          <w:sz w:val="26"/>
          <w:szCs w:val="26"/>
        </w:rPr>
        <w:t>Росметимпекс</w:t>
      </w:r>
      <w:r w:rsidR="00730776">
        <w:rPr>
          <w:b/>
          <w:sz w:val="26"/>
          <w:szCs w:val="26"/>
        </w:rPr>
        <w:t>»</w:t>
      </w:r>
      <w:r w:rsidRPr="00C37E1C">
        <w:rPr>
          <w:b/>
          <w:sz w:val="26"/>
          <w:szCs w:val="26"/>
        </w:rPr>
        <w:t xml:space="preserve"> (27.01.2004–09.11.2020)</w:t>
      </w:r>
    </w:p>
    <w:p w:rsidR="00CE12FD" w:rsidRPr="00D52990" w:rsidRDefault="00CE12FD" w:rsidP="000C12FE">
      <w:pPr>
        <w:rPr>
          <w:sz w:val="26"/>
          <w:szCs w:val="26"/>
        </w:rPr>
      </w:pPr>
      <w:r w:rsidRPr="00D52990">
        <w:rPr>
          <w:sz w:val="26"/>
          <w:szCs w:val="26"/>
        </w:rPr>
        <w:t>г. Екатеринбург Свердловской области</w:t>
      </w:r>
    </w:p>
    <w:p w:rsidR="00CE12FD" w:rsidRPr="00D52990" w:rsidRDefault="00CE12FD" w:rsidP="000C12FE">
      <w:pPr>
        <w:rPr>
          <w:sz w:val="26"/>
          <w:szCs w:val="26"/>
        </w:rPr>
      </w:pPr>
      <w:r w:rsidRPr="00D52990">
        <w:rPr>
          <w:sz w:val="26"/>
          <w:szCs w:val="26"/>
        </w:rPr>
        <w:t>Ф. 175, оп. 81, 5 ед. хр., 2003–2012 гг.</w:t>
      </w:r>
    </w:p>
    <w:p w:rsidR="00CE12FD" w:rsidRPr="00D52990" w:rsidRDefault="00CE12FD" w:rsidP="000C12FE">
      <w:pPr>
        <w:pStyle w:val="ad"/>
        <w:keepNext/>
        <w:rPr>
          <w:sz w:val="26"/>
          <w:szCs w:val="26"/>
        </w:rPr>
      </w:pPr>
      <w:r w:rsidRPr="00D52990">
        <w:rPr>
          <w:sz w:val="26"/>
          <w:szCs w:val="26"/>
        </w:rPr>
        <w:t>Переименования:</w:t>
      </w:r>
    </w:p>
    <w:p w:rsidR="00CE12FD" w:rsidRPr="00D52990" w:rsidRDefault="00CE12FD" w:rsidP="000C12FE">
      <w:pPr>
        <w:pStyle w:val="ad"/>
        <w:numPr>
          <w:ilvl w:val="0"/>
          <w:numId w:val="1"/>
        </w:numPr>
        <w:rPr>
          <w:sz w:val="26"/>
          <w:szCs w:val="26"/>
        </w:rPr>
      </w:pPr>
      <w:r w:rsidRPr="00D52990">
        <w:rPr>
          <w:sz w:val="26"/>
          <w:szCs w:val="26"/>
        </w:rPr>
        <w:t xml:space="preserve">ЗАО </w:t>
      </w:r>
      <w:r w:rsidR="00730776">
        <w:rPr>
          <w:sz w:val="26"/>
          <w:szCs w:val="26"/>
        </w:rPr>
        <w:t>«</w:t>
      </w:r>
      <w:r w:rsidRPr="00E975EE">
        <w:rPr>
          <w:caps/>
          <w:sz w:val="26"/>
          <w:szCs w:val="26"/>
        </w:rPr>
        <w:t>Росметимпекс</w:t>
      </w:r>
      <w:r w:rsidR="00730776">
        <w:rPr>
          <w:sz w:val="26"/>
          <w:szCs w:val="26"/>
        </w:rPr>
        <w:t>»</w:t>
      </w:r>
      <w:r w:rsidRPr="00D52990">
        <w:rPr>
          <w:sz w:val="26"/>
          <w:szCs w:val="26"/>
        </w:rPr>
        <w:t xml:space="preserve"> (27.01.2004–06.09.2019)</w:t>
      </w:r>
    </w:p>
    <w:p w:rsidR="00CE12FD" w:rsidRDefault="00CE12FD" w:rsidP="000C12FE">
      <w:pPr>
        <w:pStyle w:val="ad"/>
        <w:numPr>
          <w:ilvl w:val="0"/>
          <w:numId w:val="1"/>
        </w:numPr>
        <w:rPr>
          <w:sz w:val="26"/>
          <w:szCs w:val="26"/>
        </w:rPr>
      </w:pPr>
      <w:r w:rsidRPr="00D52990">
        <w:rPr>
          <w:sz w:val="26"/>
          <w:szCs w:val="26"/>
        </w:rPr>
        <w:t xml:space="preserve">АО </w:t>
      </w:r>
      <w:r w:rsidR="00730776">
        <w:rPr>
          <w:sz w:val="26"/>
          <w:szCs w:val="26"/>
        </w:rPr>
        <w:t>«</w:t>
      </w:r>
      <w:r w:rsidRPr="00D52990">
        <w:rPr>
          <w:sz w:val="26"/>
          <w:szCs w:val="26"/>
        </w:rPr>
        <w:t>МЕТИМПЕКС</w:t>
      </w:r>
      <w:r w:rsidR="00730776">
        <w:rPr>
          <w:sz w:val="26"/>
          <w:szCs w:val="26"/>
        </w:rPr>
        <w:t>»</w:t>
      </w:r>
      <w:r w:rsidRPr="00D52990">
        <w:rPr>
          <w:sz w:val="26"/>
          <w:szCs w:val="26"/>
        </w:rPr>
        <w:t xml:space="preserve"> (06.09.2019–09.11.2020)</w:t>
      </w:r>
    </w:p>
    <w:p w:rsidR="00CE12FD" w:rsidRDefault="009266EA" w:rsidP="009266EA">
      <w:pPr>
        <w:rPr>
          <w:sz w:val="26"/>
          <w:szCs w:val="26"/>
        </w:rPr>
      </w:pPr>
      <w:r w:rsidRPr="009266EA">
        <w:rPr>
          <w:sz w:val="26"/>
          <w:szCs w:val="26"/>
        </w:rPr>
        <w:t>Переименовано решением общего собрания участников от 12.07.2019 (</w:t>
      </w:r>
      <w:r>
        <w:rPr>
          <w:sz w:val="26"/>
          <w:szCs w:val="26"/>
        </w:rPr>
        <w:t>ф. 175, оп. 81, предисловие).</w:t>
      </w:r>
      <w:r w:rsidRPr="009266EA">
        <w:rPr>
          <w:sz w:val="26"/>
          <w:szCs w:val="26"/>
        </w:rPr>
        <w:t xml:space="preserve"> </w:t>
      </w:r>
      <w:r w:rsidRPr="009266EA">
        <w:rPr>
          <w:sz w:val="26"/>
          <w:szCs w:val="26"/>
        </w:rPr>
        <w:br/>
        <w:t>Признано несостоятельным (банкротом) решением Арбитражного суда Челябинской области от 09.11.2020 по делу № А76-14377/2020)</w:t>
      </w:r>
      <w:r>
        <w:rPr>
          <w:sz w:val="26"/>
          <w:szCs w:val="26"/>
        </w:rPr>
        <w:t>.</w:t>
      </w:r>
      <w:r w:rsidRPr="009266EA">
        <w:rPr>
          <w:sz w:val="26"/>
          <w:szCs w:val="26"/>
        </w:rPr>
        <w:br/>
      </w:r>
      <w:r w:rsidR="00CE12FD">
        <w:rPr>
          <w:sz w:val="26"/>
          <w:szCs w:val="26"/>
        </w:rPr>
        <w:t>ИНН: 6673107083.</w:t>
      </w:r>
    </w:p>
    <w:p w:rsidR="00CE12FD" w:rsidRDefault="00AC4EF7" w:rsidP="000C12FE">
      <w:pPr>
        <w:pStyle w:val="ad"/>
        <w:rPr>
          <w:sz w:val="26"/>
          <w:szCs w:val="26"/>
        </w:rPr>
      </w:pPr>
      <w:r>
        <w:rPr>
          <w:sz w:val="26"/>
          <w:szCs w:val="26"/>
        </w:rPr>
        <w:t>Основной вид деятельности:</w:t>
      </w:r>
      <w:r w:rsidR="00CE12FD" w:rsidRPr="00CE12FD">
        <w:rPr>
          <w:sz w:val="26"/>
          <w:szCs w:val="26"/>
        </w:rPr>
        <w:t xml:space="preserve"> 38.32.2 Обработка отходов и лома драгоценных металлов.</w:t>
      </w:r>
    </w:p>
    <w:p w:rsidR="00CE12FD" w:rsidRDefault="00CE12FD" w:rsidP="000C12FE">
      <w:pPr>
        <w:pStyle w:val="ad"/>
        <w:rPr>
          <w:sz w:val="26"/>
          <w:szCs w:val="26"/>
        </w:rPr>
      </w:pPr>
      <w:r w:rsidRPr="000C7809">
        <w:rPr>
          <w:sz w:val="26"/>
          <w:szCs w:val="26"/>
        </w:rPr>
        <w:t>Состав документов: докуме</w:t>
      </w:r>
      <w:r>
        <w:rPr>
          <w:sz w:val="26"/>
          <w:szCs w:val="26"/>
        </w:rPr>
        <w:t>нты о создании и ликвидации 2003–2020</w:t>
      </w:r>
      <w:r w:rsidRPr="000C7809">
        <w:rPr>
          <w:sz w:val="26"/>
          <w:szCs w:val="26"/>
        </w:rPr>
        <w:t xml:space="preserve"> гг., приказы </w:t>
      </w:r>
      <w:r>
        <w:rPr>
          <w:sz w:val="26"/>
          <w:szCs w:val="26"/>
        </w:rPr>
        <w:t>по личному</w:t>
      </w:r>
      <w:r w:rsidRPr="000C7809">
        <w:rPr>
          <w:sz w:val="26"/>
          <w:szCs w:val="26"/>
        </w:rPr>
        <w:t xml:space="preserve"> составу</w:t>
      </w:r>
      <w:r>
        <w:rPr>
          <w:sz w:val="26"/>
          <w:szCs w:val="26"/>
        </w:rPr>
        <w:t xml:space="preserve"> 2008–2012 гг.</w:t>
      </w:r>
      <w:r w:rsidRPr="000C7809">
        <w:rPr>
          <w:sz w:val="26"/>
          <w:szCs w:val="26"/>
        </w:rPr>
        <w:t>,</w:t>
      </w:r>
      <w:r>
        <w:rPr>
          <w:sz w:val="26"/>
          <w:szCs w:val="26"/>
        </w:rPr>
        <w:t xml:space="preserve"> трудовые договоры,</w:t>
      </w:r>
      <w:r w:rsidRPr="000C7809">
        <w:rPr>
          <w:sz w:val="26"/>
          <w:szCs w:val="26"/>
        </w:rPr>
        <w:t xml:space="preserve"> личные карточки (ф. Т-2)</w:t>
      </w:r>
      <w:r>
        <w:rPr>
          <w:sz w:val="26"/>
          <w:szCs w:val="26"/>
        </w:rPr>
        <w:t xml:space="preserve"> 2003–2012 гг.</w:t>
      </w:r>
      <w:r w:rsidRPr="000C7809">
        <w:rPr>
          <w:sz w:val="26"/>
          <w:szCs w:val="26"/>
        </w:rPr>
        <w:t>, расчетные ве</w:t>
      </w:r>
      <w:r>
        <w:rPr>
          <w:sz w:val="26"/>
          <w:szCs w:val="26"/>
        </w:rPr>
        <w:t>домости по заработной плате 2011–2012</w:t>
      </w:r>
      <w:r w:rsidRPr="000C7809">
        <w:rPr>
          <w:sz w:val="26"/>
          <w:szCs w:val="26"/>
        </w:rPr>
        <w:t xml:space="preserve"> гг.</w:t>
      </w:r>
    </w:p>
    <w:p w:rsidR="00ED33CA" w:rsidRPr="00227799" w:rsidRDefault="00ED33CA" w:rsidP="000C12FE">
      <w:pPr>
        <w:pStyle w:val="ad"/>
        <w:jc w:val="left"/>
        <w:rPr>
          <w:sz w:val="26"/>
          <w:szCs w:val="26"/>
        </w:rPr>
      </w:pPr>
    </w:p>
    <w:p w:rsidR="007056CB" w:rsidRPr="00227799" w:rsidRDefault="007056CB" w:rsidP="004252EF">
      <w:pPr>
        <w:pStyle w:val="ad"/>
        <w:keepNext/>
        <w:rPr>
          <w:b/>
          <w:sz w:val="26"/>
          <w:szCs w:val="26"/>
        </w:rPr>
      </w:pPr>
      <w:r w:rsidRPr="00227799">
        <w:rPr>
          <w:b/>
          <w:sz w:val="26"/>
          <w:szCs w:val="26"/>
        </w:rPr>
        <w:t xml:space="preserve">Ликвидированные предприятия </w:t>
      </w:r>
      <w:r w:rsidR="003E2A77" w:rsidRPr="00227799">
        <w:rPr>
          <w:b/>
          <w:sz w:val="26"/>
          <w:szCs w:val="26"/>
        </w:rPr>
        <w:t>по </w:t>
      </w:r>
      <w:r w:rsidRPr="00227799">
        <w:rPr>
          <w:b/>
          <w:sz w:val="26"/>
          <w:szCs w:val="26"/>
        </w:rPr>
        <w:t>заготовке</w:t>
      </w:r>
      <w:r w:rsidR="00A33219" w:rsidRPr="00227799">
        <w:rPr>
          <w:b/>
          <w:sz w:val="26"/>
          <w:szCs w:val="26"/>
        </w:rPr>
        <w:t xml:space="preserve"> и </w:t>
      </w:r>
      <w:r w:rsidRPr="00227799">
        <w:rPr>
          <w:b/>
          <w:sz w:val="26"/>
          <w:szCs w:val="26"/>
        </w:rPr>
        <w:t>переработке вторичного сырья</w:t>
      </w:r>
      <w:r w:rsidR="000F45B8">
        <w:rPr>
          <w:b/>
          <w:sz w:val="26"/>
          <w:szCs w:val="26"/>
        </w:rPr>
        <w:t xml:space="preserve"> (</w:t>
      </w:r>
      <w:r w:rsidR="000F45B8" w:rsidRPr="000F45B8">
        <w:rPr>
          <w:b/>
          <w:sz w:val="26"/>
          <w:szCs w:val="26"/>
        </w:rPr>
        <w:t xml:space="preserve">[1941] </w:t>
      </w:r>
      <w:r w:rsidR="000F45B8">
        <w:rPr>
          <w:b/>
          <w:sz w:val="26"/>
          <w:szCs w:val="26"/>
        </w:rPr>
        <w:t>–</w:t>
      </w:r>
      <w:r w:rsidR="000F45B8" w:rsidRPr="000F45B8">
        <w:rPr>
          <w:b/>
          <w:sz w:val="26"/>
          <w:szCs w:val="26"/>
        </w:rPr>
        <w:t xml:space="preserve"> [1993]</w:t>
      </w:r>
      <w:r w:rsidR="000F45B8">
        <w:rPr>
          <w:b/>
          <w:sz w:val="26"/>
          <w:szCs w:val="26"/>
        </w:rPr>
        <w:t>)</w:t>
      </w:r>
    </w:p>
    <w:p w:rsidR="007056CB" w:rsidRPr="00227799" w:rsidRDefault="007056CB" w:rsidP="004252EF">
      <w:pPr>
        <w:pStyle w:val="ad"/>
        <w:keepNext/>
        <w:rPr>
          <w:sz w:val="26"/>
          <w:szCs w:val="26"/>
        </w:rPr>
      </w:pPr>
      <w:r w:rsidRPr="00227799">
        <w:rPr>
          <w:sz w:val="26"/>
          <w:szCs w:val="26"/>
        </w:rPr>
        <w:t>ОАФ 78, оп. 1–5, 214 ед. хр., 1942–1993 гг.</w:t>
      </w:r>
    </w:p>
    <w:p w:rsidR="007056CB" w:rsidRPr="00227799" w:rsidRDefault="007056CB" w:rsidP="000C12FE">
      <w:pPr>
        <w:pStyle w:val="ad"/>
        <w:rPr>
          <w:sz w:val="26"/>
          <w:szCs w:val="26"/>
        </w:rPr>
      </w:pPr>
      <w:r w:rsidRPr="00227799">
        <w:rPr>
          <w:sz w:val="26"/>
          <w:szCs w:val="26"/>
        </w:rPr>
        <w:t xml:space="preserve">Фондообразователи: Челябинское производственно-заготовительное предприятие вторичного сырья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Челябинская фабрика нетканых материалов Челябинского производственно-заготовительного объединения вторичных ресурсов, Челябинская фабрика напольных покрытий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филиал № 1 Фирмы </w:t>
      </w:r>
      <w:r w:rsidR="00730776">
        <w:rPr>
          <w:sz w:val="26"/>
          <w:szCs w:val="26"/>
        </w:rPr>
        <w:t>«</w:t>
      </w:r>
      <w:r w:rsidRPr="00227799">
        <w:rPr>
          <w:sz w:val="26"/>
          <w:szCs w:val="26"/>
        </w:rPr>
        <w:t>Челябвторресурсы</w:t>
      </w:r>
      <w:r w:rsidR="00730776">
        <w:rPr>
          <w:sz w:val="26"/>
          <w:szCs w:val="26"/>
        </w:rPr>
        <w:t>»</w:t>
      </w:r>
      <w:r w:rsidRPr="00227799">
        <w:rPr>
          <w:sz w:val="26"/>
          <w:szCs w:val="26"/>
        </w:rPr>
        <w:t xml:space="preserve"> Челябинской государственной посреднической компании</w:t>
      </w:r>
    </w:p>
    <w:p w:rsidR="007056CB" w:rsidRPr="00227799" w:rsidRDefault="007056CB" w:rsidP="000C12FE">
      <w:pPr>
        <w:pStyle w:val="ad"/>
        <w:jc w:val="left"/>
        <w:rPr>
          <w:sz w:val="26"/>
          <w:szCs w:val="26"/>
        </w:rPr>
      </w:pPr>
    </w:p>
    <w:p w:rsidR="007056CB" w:rsidRPr="00227799" w:rsidRDefault="007056CB" w:rsidP="00873765">
      <w:pPr>
        <w:pStyle w:val="ad"/>
        <w:keepNext/>
        <w:rPr>
          <w:sz w:val="26"/>
          <w:szCs w:val="26"/>
        </w:rPr>
      </w:pPr>
      <w:r w:rsidRPr="00227799">
        <w:rPr>
          <w:sz w:val="26"/>
          <w:szCs w:val="26"/>
        </w:rPr>
        <w:t xml:space="preserve">Челябинское производственно-заготовительное предприятие вторичного сырья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([1967] – 08.04.1987)</w:t>
      </w:r>
    </w:p>
    <w:p w:rsidR="007056CB" w:rsidRPr="00227799" w:rsidRDefault="007056CB" w:rsidP="000C12FE">
      <w:pPr>
        <w:pStyle w:val="ad"/>
        <w:jc w:val="left"/>
        <w:rPr>
          <w:sz w:val="26"/>
          <w:szCs w:val="26"/>
        </w:rPr>
      </w:pPr>
      <w:r w:rsidRPr="00227799">
        <w:rPr>
          <w:sz w:val="26"/>
          <w:szCs w:val="26"/>
        </w:rPr>
        <w:t>Переименования:</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Заготовительные конторы вторичного сырья города Челябинска (Металлургическая, Тракторозаводская, Центральная) Областной заготовительной конторы </w:t>
      </w:r>
      <w:r w:rsidR="00730776">
        <w:rPr>
          <w:sz w:val="26"/>
          <w:szCs w:val="26"/>
        </w:rPr>
        <w:t>«</w:t>
      </w:r>
      <w:r w:rsidRPr="00227799">
        <w:rPr>
          <w:sz w:val="26"/>
          <w:szCs w:val="26"/>
        </w:rPr>
        <w:t>Союзглаввторсырье</w:t>
      </w:r>
      <w:r w:rsidR="00730776">
        <w:rPr>
          <w:sz w:val="26"/>
          <w:szCs w:val="26"/>
        </w:rPr>
        <w:t>»</w:t>
      </w:r>
      <w:r w:rsidRPr="00227799">
        <w:rPr>
          <w:sz w:val="26"/>
          <w:szCs w:val="26"/>
        </w:rPr>
        <w:t xml:space="preserve"> ([1967] – 10.08.1970)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Заготовительные конторы вторичного сырья города Челябинска Южно-Уральского производственно-заготовительного треста вторичного сырья (трест </w:t>
      </w:r>
      <w:r w:rsidR="00730776">
        <w:rPr>
          <w:sz w:val="26"/>
          <w:szCs w:val="26"/>
        </w:rPr>
        <w:t>«</w:t>
      </w:r>
      <w:r w:rsidRPr="00227799">
        <w:rPr>
          <w:sz w:val="26"/>
          <w:szCs w:val="26"/>
        </w:rPr>
        <w:t>Южуралвторсырье</w:t>
      </w:r>
      <w:r w:rsidR="00730776">
        <w:rPr>
          <w:sz w:val="26"/>
          <w:szCs w:val="26"/>
        </w:rPr>
        <w:t>»</w:t>
      </w:r>
      <w:r w:rsidRPr="00227799">
        <w:rPr>
          <w:sz w:val="26"/>
          <w:szCs w:val="26"/>
        </w:rPr>
        <w:t>) (10.08.1970 – [1973])</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заготовительно-производственная контора вторичного сырья (Центральная ЗПК)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([1973] – 08.09.1975)</w:t>
      </w:r>
    </w:p>
    <w:p w:rsidR="007056CB" w:rsidRPr="00227799" w:rsidRDefault="007056CB" w:rsidP="000C12FE">
      <w:pPr>
        <w:pStyle w:val="af3"/>
        <w:numPr>
          <w:ilvl w:val="0"/>
          <w:numId w:val="1"/>
        </w:numPr>
        <w:ind w:left="714" w:hanging="357"/>
        <w:jc w:val="both"/>
        <w:rPr>
          <w:sz w:val="26"/>
          <w:szCs w:val="26"/>
        </w:rPr>
      </w:pPr>
      <w:r w:rsidRPr="00227799">
        <w:rPr>
          <w:sz w:val="26"/>
          <w:szCs w:val="26"/>
        </w:rPr>
        <w:lastRenderedPageBreak/>
        <w:t xml:space="preserve">Челябинское производственно-заготовительное предприятие вторичного сырья (ЧПЗП)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(08.09.1975 – 08.04.1987)</w:t>
      </w:r>
    </w:p>
    <w:p w:rsidR="007056CB" w:rsidRPr="00227799" w:rsidRDefault="007056CB" w:rsidP="000C12FE">
      <w:pPr>
        <w:pStyle w:val="ad"/>
        <w:keepNext/>
        <w:jc w:val="left"/>
        <w:rPr>
          <w:sz w:val="26"/>
          <w:szCs w:val="26"/>
        </w:rPr>
      </w:pPr>
      <w:r w:rsidRPr="00227799">
        <w:rPr>
          <w:sz w:val="26"/>
          <w:szCs w:val="26"/>
        </w:rPr>
        <w:t>Состав документов</w:t>
      </w:r>
    </w:p>
    <w:p w:rsidR="007056CB" w:rsidRPr="00227799" w:rsidRDefault="007056CB" w:rsidP="000C12FE">
      <w:pPr>
        <w:pStyle w:val="ad"/>
        <w:rPr>
          <w:sz w:val="26"/>
          <w:szCs w:val="26"/>
        </w:rPr>
      </w:pPr>
      <w:r w:rsidRPr="00227799">
        <w:rPr>
          <w:sz w:val="26"/>
          <w:szCs w:val="26"/>
        </w:rPr>
        <w:t>Оп. 1: расчетные ведомости</w:t>
      </w:r>
      <w:r w:rsidR="003E2A77" w:rsidRPr="00227799">
        <w:rPr>
          <w:sz w:val="26"/>
          <w:szCs w:val="26"/>
        </w:rPr>
        <w:t xml:space="preserve"> по </w:t>
      </w:r>
      <w:r w:rsidRPr="00227799">
        <w:rPr>
          <w:sz w:val="26"/>
          <w:szCs w:val="26"/>
        </w:rPr>
        <w:t xml:space="preserve">заработной плате 1967–1979 гг. </w:t>
      </w:r>
    </w:p>
    <w:p w:rsidR="007056CB" w:rsidRPr="00227799" w:rsidRDefault="007056CB" w:rsidP="000C12FE">
      <w:pPr>
        <w:pStyle w:val="ad"/>
        <w:jc w:val="left"/>
        <w:rPr>
          <w:sz w:val="26"/>
          <w:szCs w:val="26"/>
        </w:rPr>
      </w:pPr>
    </w:p>
    <w:p w:rsidR="007056CB" w:rsidRPr="00227799" w:rsidRDefault="007056CB" w:rsidP="007A23D2">
      <w:pPr>
        <w:pStyle w:val="ad"/>
        <w:keepNext/>
        <w:rPr>
          <w:sz w:val="26"/>
          <w:szCs w:val="26"/>
        </w:rPr>
      </w:pPr>
      <w:r w:rsidRPr="00227799">
        <w:rPr>
          <w:sz w:val="26"/>
          <w:szCs w:val="26"/>
        </w:rPr>
        <w:t>Челябинская фабрика нетканых материалов Челябинского производственно-заготовительного объединения вторичных ресурсов ([1941] – [10.1988])</w:t>
      </w:r>
    </w:p>
    <w:p w:rsidR="007056CB" w:rsidRPr="00227799" w:rsidRDefault="007056CB" w:rsidP="007A23D2">
      <w:pPr>
        <w:pStyle w:val="ad"/>
        <w:keepNext/>
        <w:jc w:val="left"/>
        <w:rPr>
          <w:sz w:val="26"/>
          <w:szCs w:val="26"/>
        </w:rPr>
      </w:pPr>
      <w:r w:rsidRPr="00227799">
        <w:rPr>
          <w:sz w:val="26"/>
          <w:szCs w:val="26"/>
        </w:rPr>
        <w:t>Переименования:</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Главного управления</w:t>
      </w:r>
      <w:r w:rsidR="003E2A77" w:rsidRPr="00227799">
        <w:rPr>
          <w:sz w:val="26"/>
          <w:szCs w:val="26"/>
        </w:rPr>
        <w:t xml:space="preserve"> по </w:t>
      </w:r>
      <w:r w:rsidRPr="00227799">
        <w:rPr>
          <w:sz w:val="26"/>
          <w:szCs w:val="26"/>
        </w:rPr>
        <w:t>заготовке</w:t>
      </w:r>
      <w:r w:rsidR="00A33219" w:rsidRPr="00227799">
        <w:rPr>
          <w:sz w:val="26"/>
          <w:szCs w:val="26"/>
        </w:rPr>
        <w:t xml:space="preserve"> и </w:t>
      </w:r>
      <w:r w:rsidRPr="00227799">
        <w:rPr>
          <w:sz w:val="26"/>
          <w:szCs w:val="26"/>
        </w:rPr>
        <w:t>переработке утильсырья</w:t>
      </w:r>
      <w:r w:rsidR="00A33219" w:rsidRPr="00227799">
        <w:rPr>
          <w:sz w:val="26"/>
          <w:szCs w:val="26"/>
        </w:rPr>
        <w:t xml:space="preserve"> и </w:t>
      </w:r>
      <w:r w:rsidRPr="00227799">
        <w:rPr>
          <w:sz w:val="26"/>
          <w:szCs w:val="26"/>
        </w:rPr>
        <w:t>промышленных отходов (</w:t>
      </w:r>
      <w:r w:rsidR="00730776">
        <w:rPr>
          <w:sz w:val="26"/>
          <w:szCs w:val="26"/>
        </w:rPr>
        <w:t>«</w:t>
      </w:r>
      <w:r w:rsidRPr="00227799">
        <w:rPr>
          <w:sz w:val="26"/>
          <w:szCs w:val="26"/>
        </w:rPr>
        <w:t>Главутильсырье</w:t>
      </w:r>
      <w:r w:rsidR="00730776">
        <w:rPr>
          <w:sz w:val="26"/>
          <w:szCs w:val="26"/>
        </w:rPr>
        <w:t>»</w:t>
      </w:r>
      <w:r w:rsidRPr="00227799">
        <w:rPr>
          <w:sz w:val="26"/>
          <w:szCs w:val="26"/>
        </w:rPr>
        <w:t>) ([1941] – [1953])</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Главного управления</w:t>
      </w:r>
      <w:r w:rsidR="003E2A77" w:rsidRPr="00227799">
        <w:rPr>
          <w:sz w:val="26"/>
          <w:szCs w:val="26"/>
        </w:rPr>
        <w:t xml:space="preserve"> по </w:t>
      </w:r>
      <w:r w:rsidRPr="00227799">
        <w:rPr>
          <w:sz w:val="26"/>
          <w:szCs w:val="26"/>
        </w:rPr>
        <w:t>заготовке</w:t>
      </w:r>
      <w:r w:rsidR="00A33219" w:rsidRPr="00227799">
        <w:rPr>
          <w:sz w:val="26"/>
          <w:szCs w:val="26"/>
        </w:rPr>
        <w:t xml:space="preserve"> и </w:t>
      </w:r>
      <w:r w:rsidRPr="00227799">
        <w:rPr>
          <w:sz w:val="26"/>
          <w:szCs w:val="26"/>
        </w:rPr>
        <w:t>обработке вторичного сырья (</w:t>
      </w:r>
      <w:r w:rsidR="00730776">
        <w:rPr>
          <w:sz w:val="26"/>
          <w:szCs w:val="26"/>
        </w:rPr>
        <w:t>«</w:t>
      </w:r>
      <w:r w:rsidRPr="00227799">
        <w:rPr>
          <w:sz w:val="26"/>
          <w:szCs w:val="26"/>
        </w:rPr>
        <w:t>Главвторсырье</w:t>
      </w:r>
      <w:r w:rsidR="00730776">
        <w:rPr>
          <w:sz w:val="26"/>
          <w:szCs w:val="26"/>
        </w:rPr>
        <w:t>»</w:t>
      </w:r>
      <w:r w:rsidRPr="00227799">
        <w:rPr>
          <w:sz w:val="26"/>
          <w:szCs w:val="26"/>
        </w:rPr>
        <w:t>) ([1953] – 09.07.1968)</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Союзглаввторсырье при Государственном комитете Совета Министров СССР</w:t>
      </w:r>
      <w:r w:rsidR="003E2A77" w:rsidRPr="00227799">
        <w:rPr>
          <w:sz w:val="26"/>
          <w:szCs w:val="26"/>
        </w:rPr>
        <w:t xml:space="preserve"> по </w:t>
      </w:r>
      <w:r w:rsidRPr="00227799">
        <w:rPr>
          <w:sz w:val="26"/>
          <w:szCs w:val="26"/>
        </w:rPr>
        <w:t>материально-техническому снабжению (09.07.1968–10.08.1970)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сортировочная (сортировочно-моечная) фабрика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(10.08.1970–01.03.1980)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фабрика нетканых материалов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(01.03.1980–01.07.1987)</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фабрика нетканых материалов Челябинского производственно-заготовительного объединения вторичных ресурсов (объединение </w:t>
      </w:r>
      <w:r w:rsidR="00730776">
        <w:rPr>
          <w:sz w:val="26"/>
          <w:szCs w:val="26"/>
        </w:rPr>
        <w:t>«</w:t>
      </w:r>
      <w:r w:rsidRPr="00227799">
        <w:rPr>
          <w:sz w:val="26"/>
          <w:szCs w:val="26"/>
        </w:rPr>
        <w:t>Челябинсквторресурсы</w:t>
      </w:r>
      <w:r w:rsidR="00730776">
        <w:rPr>
          <w:sz w:val="26"/>
          <w:szCs w:val="26"/>
        </w:rPr>
        <w:t>»</w:t>
      </w:r>
      <w:r w:rsidRPr="00227799">
        <w:rPr>
          <w:sz w:val="26"/>
          <w:szCs w:val="26"/>
        </w:rPr>
        <w:t>) (01.07.1987 – [10.1988])</w:t>
      </w:r>
    </w:p>
    <w:p w:rsidR="007056CB" w:rsidRPr="00227799" w:rsidRDefault="007056CB" w:rsidP="000C12FE">
      <w:pPr>
        <w:pStyle w:val="ad"/>
        <w:jc w:val="left"/>
        <w:rPr>
          <w:sz w:val="26"/>
          <w:szCs w:val="26"/>
        </w:rPr>
      </w:pPr>
      <w:r w:rsidRPr="00227799">
        <w:rPr>
          <w:sz w:val="26"/>
          <w:szCs w:val="26"/>
        </w:rPr>
        <w:t>Состав документов</w:t>
      </w:r>
    </w:p>
    <w:p w:rsidR="007056CB" w:rsidRPr="00227799" w:rsidRDefault="007056CB" w:rsidP="000C12FE">
      <w:pPr>
        <w:pStyle w:val="ad"/>
        <w:rPr>
          <w:sz w:val="26"/>
          <w:szCs w:val="26"/>
        </w:rPr>
      </w:pPr>
      <w:r w:rsidRPr="00227799">
        <w:rPr>
          <w:sz w:val="26"/>
          <w:szCs w:val="26"/>
        </w:rPr>
        <w:t>Оп. 2: приказы</w:t>
      </w:r>
      <w:r w:rsidR="003E2A77" w:rsidRPr="00227799">
        <w:rPr>
          <w:sz w:val="26"/>
          <w:szCs w:val="26"/>
        </w:rPr>
        <w:t xml:space="preserve"> </w:t>
      </w:r>
      <w:r w:rsidR="001E2997">
        <w:rPr>
          <w:sz w:val="26"/>
          <w:szCs w:val="26"/>
        </w:rPr>
        <w:t>по личному</w:t>
      </w:r>
      <w:r w:rsidRPr="00227799">
        <w:rPr>
          <w:sz w:val="26"/>
          <w:szCs w:val="26"/>
        </w:rPr>
        <w:t xml:space="preserve"> составу 1941–1988 гг. </w:t>
      </w:r>
    </w:p>
    <w:p w:rsidR="007056CB" w:rsidRPr="00227799" w:rsidRDefault="007056CB" w:rsidP="000C12FE">
      <w:pPr>
        <w:pStyle w:val="ad"/>
        <w:rPr>
          <w:sz w:val="26"/>
          <w:szCs w:val="26"/>
        </w:rPr>
      </w:pPr>
      <w:r w:rsidRPr="00227799">
        <w:rPr>
          <w:sz w:val="26"/>
          <w:szCs w:val="26"/>
        </w:rPr>
        <w:t>Оп. 3: расчетные ведомости</w:t>
      </w:r>
      <w:r w:rsidR="003E2A77" w:rsidRPr="00227799">
        <w:rPr>
          <w:sz w:val="26"/>
          <w:szCs w:val="26"/>
        </w:rPr>
        <w:t xml:space="preserve"> по </w:t>
      </w:r>
      <w:r w:rsidRPr="00227799">
        <w:rPr>
          <w:sz w:val="26"/>
          <w:szCs w:val="26"/>
        </w:rPr>
        <w:t>заработной плате 1941–1972, 1977–1988 гг.</w:t>
      </w:r>
    </w:p>
    <w:p w:rsidR="007056CB" w:rsidRPr="00227799" w:rsidRDefault="007056CB" w:rsidP="000C12FE">
      <w:pPr>
        <w:pStyle w:val="ad"/>
        <w:jc w:val="left"/>
        <w:rPr>
          <w:sz w:val="26"/>
          <w:szCs w:val="26"/>
        </w:rPr>
      </w:pPr>
    </w:p>
    <w:p w:rsidR="007056CB" w:rsidRPr="00227799" w:rsidRDefault="007056CB" w:rsidP="000C12FE">
      <w:pPr>
        <w:pStyle w:val="ad"/>
        <w:jc w:val="left"/>
        <w:rPr>
          <w:sz w:val="26"/>
          <w:szCs w:val="26"/>
        </w:rPr>
      </w:pPr>
      <w:r w:rsidRPr="00227799">
        <w:rPr>
          <w:sz w:val="26"/>
          <w:szCs w:val="26"/>
        </w:rPr>
        <w:t xml:space="preserve">Челябинская фабрика напольных покрытий треста </w:t>
      </w:r>
      <w:r w:rsidR="00730776">
        <w:rPr>
          <w:sz w:val="26"/>
          <w:szCs w:val="26"/>
        </w:rPr>
        <w:t>«</w:t>
      </w:r>
      <w:r w:rsidRPr="00227799">
        <w:rPr>
          <w:sz w:val="26"/>
          <w:szCs w:val="26"/>
        </w:rPr>
        <w:t>Южуралвторсырье</w:t>
      </w:r>
      <w:r w:rsidR="00730776">
        <w:rPr>
          <w:sz w:val="26"/>
          <w:szCs w:val="26"/>
        </w:rPr>
        <w:t>»</w:t>
      </w:r>
    </w:p>
    <w:p w:rsidR="007056CB" w:rsidRPr="00227799" w:rsidRDefault="007056CB" w:rsidP="000C12FE">
      <w:pPr>
        <w:pStyle w:val="ad"/>
        <w:jc w:val="left"/>
        <w:rPr>
          <w:sz w:val="26"/>
          <w:szCs w:val="26"/>
        </w:rPr>
      </w:pPr>
      <w:r w:rsidRPr="00227799">
        <w:rPr>
          <w:sz w:val="26"/>
          <w:szCs w:val="26"/>
        </w:rPr>
        <w:t>([1981]–01.05.1984)</w:t>
      </w:r>
    </w:p>
    <w:p w:rsidR="007056CB" w:rsidRPr="00227799" w:rsidRDefault="007056CB" w:rsidP="000C12FE">
      <w:pPr>
        <w:pStyle w:val="ad"/>
        <w:jc w:val="left"/>
        <w:rPr>
          <w:sz w:val="26"/>
          <w:szCs w:val="26"/>
        </w:rPr>
      </w:pPr>
      <w:r w:rsidRPr="00227799">
        <w:rPr>
          <w:sz w:val="26"/>
          <w:szCs w:val="26"/>
        </w:rPr>
        <w:t>Состав документов</w:t>
      </w:r>
    </w:p>
    <w:p w:rsidR="007056CB" w:rsidRPr="00227799" w:rsidRDefault="007056CB" w:rsidP="000C12FE">
      <w:pPr>
        <w:pStyle w:val="ad"/>
        <w:jc w:val="left"/>
        <w:rPr>
          <w:sz w:val="26"/>
          <w:szCs w:val="26"/>
        </w:rPr>
      </w:pPr>
      <w:r w:rsidRPr="00227799">
        <w:rPr>
          <w:sz w:val="26"/>
          <w:szCs w:val="26"/>
        </w:rPr>
        <w:t>Оп. 4: расчетные ведомости</w:t>
      </w:r>
      <w:r w:rsidR="003E2A77" w:rsidRPr="00227799">
        <w:rPr>
          <w:sz w:val="26"/>
          <w:szCs w:val="26"/>
        </w:rPr>
        <w:t xml:space="preserve"> по </w:t>
      </w:r>
      <w:r w:rsidRPr="00227799">
        <w:rPr>
          <w:sz w:val="26"/>
          <w:szCs w:val="26"/>
        </w:rPr>
        <w:t xml:space="preserve">заработной плате 1981, 1983 гг. </w:t>
      </w:r>
    </w:p>
    <w:p w:rsidR="007056CB" w:rsidRPr="00227799" w:rsidRDefault="007056CB" w:rsidP="000C12FE">
      <w:pPr>
        <w:pStyle w:val="ad"/>
        <w:jc w:val="left"/>
        <w:rPr>
          <w:sz w:val="26"/>
          <w:szCs w:val="26"/>
        </w:rPr>
      </w:pPr>
    </w:p>
    <w:p w:rsidR="007056CB" w:rsidRPr="00227799" w:rsidRDefault="007056CB" w:rsidP="00873765">
      <w:pPr>
        <w:pStyle w:val="ad"/>
        <w:keepNext/>
        <w:rPr>
          <w:sz w:val="26"/>
          <w:szCs w:val="26"/>
        </w:rPr>
      </w:pPr>
      <w:r w:rsidRPr="00227799">
        <w:rPr>
          <w:sz w:val="26"/>
          <w:szCs w:val="26"/>
        </w:rPr>
        <w:t xml:space="preserve">Филиал № 1 Фирмы </w:t>
      </w:r>
      <w:r w:rsidR="00730776">
        <w:rPr>
          <w:sz w:val="26"/>
          <w:szCs w:val="26"/>
        </w:rPr>
        <w:t>«</w:t>
      </w:r>
      <w:r w:rsidRPr="00227799">
        <w:rPr>
          <w:sz w:val="26"/>
          <w:szCs w:val="26"/>
        </w:rPr>
        <w:t>Челябвторресурсы</w:t>
      </w:r>
      <w:r w:rsidR="00730776">
        <w:rPr>
          <w:sz w:val="26"/>
          <w:szCs w:val="26"/>
        </w:rPr>
        <w:t>»</w:t>
      </w:r>
      <w:r w:rsidRPr="00227799">
        <w:rPr>
          <w:sz w:val="26"/>
          <w:szCs w:val="26"/>
        </w:rPr>
        <w:t xml:space="preserve"> Челябинской государственной посреднической компании (04.12.1990–15.11.1993)</w:t>
      </w:r>
    </w:p>
    <w:p w:rsidR="007056CB" w:rsidRPr="00227799" w:rsidRDefault="007056CB" w:rsidP="00873765">
      <w:pPr>
        <w:pStyle w:val="ad"/>
        <w:keepNext/>
        <w:rPr>
          <w:sz w:val="26"/>
          <w:szCs w:val="26"/>
        </w:rPr>
      </w:pPr>
      <w:r w:rsidRPr="00227799">
        <w:rPr>
          <w:sz w:val="26"/>
          <w:szCs w:val="26"/>
        </w:rPr>
        <w:t>Состав документов</w:t>
      </w:r>
    </w:p>
    <w:p w:rsidR="007056CB" w:rsidRDefault="007056CB" w:rsidP="000C12FE">
      <w:pPr>
        <w:pStyle w:val="ad"/>
        <w:rPr>
          <w:sz w:val="26"/>
          <w:szCs w:val="26"/>
        </w:rPr>
      </w:pPr>
      <w:r w:rsidRPr="00227799">
        <w:rPr>
          <w:sz w:val="26"/>
          <w:szCs w:val="26"/>
        </w:rPr>
        <w:t>Оп. 5: приказы</w:t>
      </w:r>
      <w:r w:rsidR="003E2A77" w:rsidRPr="00227799">
        <w:rPr>
          <w:sz w:val="26"/>
          <w:szCs w:val="26"/>
        </w:rPr>
        <w:t xml:space="preserve"> </w:t>
      </w:r>
      <w:r w:rsidR="001E2997">
        <w:rPr>
          <w:sz w:val="26"/>
          <w:szCs w:val="26"/>
        </w:rPr>
        <w:t>по личному</w:t>
      </w:r>
      <w:r w:rsidRPr="00227799">
        <w:rPr>
          <w:sz w:val="26"/>
          <w:szCs w:val="26"/>
        </w:rPr>
        <w:t xml:space="preserve"> составу 1991–1993 гг., расчетные ведомости</w:t>
      </w:r>
      <w:r w:rsidR="003E2A77" w:rsidRPr="00227799">
        <w:rPr>
          <w:sz w:val="26"/>
          <w:szCs w:val="26"/>
        </w:rPr>
        <w:t xml:space="preserve"> по </w:t>
      </w:r>
      <w:r w:rsidRPr="00227799">
        <w:rPr>
          <w:sz w:val="26"/>
          <w:szCs w:val="26"/>
        </w:rPr>
        <w:t xml:space="preserve">заработной плате 1991–1992 гг. </w:t>
      </w:r>
    </w:p>
    <w:p w:rsidR="00911439" w:rsidRDefault="00911439" w:rsidP="000C12FE">
      <w:pPr>
        <w:pStyle w:val="ad"/>
        <w:rPr>
          <w:sz w:val="26"/>
          <w:szCs w:val="26"/>
        </w:rPr>
      </w:pPr>
    </w:p>
    <w:p w:rsidR="002E5BDD" w:rsidRPr="003F30F8" w:rsidRDefault="002E5BDD" w:rsidP="000C12FE">
      <w:pPr>
        <w:pStyle w:val="ad"/>
        <w:keepNext/>
        <w:rPr>
          <w:b/>
          <w:sz w:val="26"/>
          <w:szCs w:val="26"/>
        </w:rPr>
      </w:pPr>
      <w:r w:rsidRPr="003F30F8">
        <w:rPr>
          <w:b/>
          <w:sz w:val="26"/>
          <w:szCs w:val="26"/>
        </w:rPr>
        <w:t xml:space="preserve">ОАО </w:t>
      </w:r>
      <w:r w:rsidR="00730776">
        <w:rPr>
          <w:b/>
          <w:sz w:val="26"/>
          <w:szCs w:val="26"/>
        </w:rPr>
        <w:t>«</w:t>
      </w:r>
      <w:r w:rsidRPr="003F30F8">
        <w:rPr>
          <w:b/>
          <w:sz w:val="26"/>
          <w:szCs w:val="26"/>
        </w:rPr>
        <w:t>Вторрес</w:t>
      </w:r>
      <w:r w:rsidR="00730776">
        <w:rPr>
          <w:b/>
          <w:sz w:val="26"/>
          <w:szCs w:val="26"/>
        </w:rPr>
        <w:t>»</w:t>
      </w:r>
      <w:r w:rsidRPr="003F30F8">
        <w:rPr>
          <w:b/>
          <w:sz w:val="26"/>
          <w:szCs w:val="26"/>
        </w:rPr>
        <w:t xml:space="preserve"> (30.12.1992–28.03.2016)</w:t>
      </w:r>
    </w:p>
    <w:p w:rsidR="002E5BDD" w:rsidRDefault="002E5BDD" w:rsidP="000C12FE">
      <w:pPr>
        <w:pStyle w:val="ad"/>
        <w:rPr>
          <w:sz w:val="26"/>
          <w:szCs w:val="26"/>
        </w:rPr>
      </w:pPr>
      <w:r w:rsidRPr="008E5D2C">
        <w:rPr>
          <w:sz w:val="26"/>
          <w:szCs w:val="26"/>
        </w:rPr>
        <w:t>ОАФ 15, оп. 95, 7 ед. хр., 1993–1999 гг.</w:t>
      </w:r>
    </w:p>
    <w:p w:rsidR="002E5BDD" w:rsidRDefault="002E5BDD" w:rsidP="000C12FE">
      <w:pPr>
        <w:pStyle w:val="ad"/>
        <w:rPr>
          <w:sz w:val="26"/>
          <w:szCs w:val="26"/>
        </w:rPr>
      </w:pPr>
      <w:r w:rsidRPr="003F30F8">
        <w:rPr>
          <w:sz w:val="26"/>
          <w:szCs w:val="26"/>
        </w:rPr>
        <w:t>ИНН: 7448006110</w:t>
      </w:r>
      <w:r>
        <w:rPr>
          <w:sz w:val="26"/>
          <w:szCs w:val="26"/>
        </w:rPr>
        <w:t>.</w:t>
      </w:r>
    </w:p>
    <w:p w:rsidR="002E5BDD" w:rsidRDefault="005F47DF" w:rsidP="000C12FE">
      <w:pPr>
        <w:pStyle w:val="ad"/>
        <w:rPr>
          <w:sz w:val="26"/>
          <w:szCs w:val="26"/>
        </w:rPr>
      </w:pPr>
      <w:r>
        <w:rPr>
          <w:sz w:val="26"/>
          <w:szCs w:val="26"/>
        </w:rPr>
        <w:t>Основной вид деятельности:</w:t>
      </w:r>
      <w:r w:rsidR="002E5BDD">
        <w:rPr>
          <w:sz w:val="26"/>
          <w:szCs w:val="26"/>
        </w:rPr>
        <w:t xml:space="preserve"> заготовка и обработка вторичного сырья.</w:t>
      </w:r>
    </w:p>
    <w:p w:rsidR="002E5BDD" w:rsidRDefault="002E5BDD" w:rsidP="000C12FE">
      <w:pPr>
        <w:pStyle w:val="ad"/>
        <w:rPr>
          <w:sz w:val="26"/>
          <w:szCs w:val="26"/>
        </w:rPr>
      </w:pPr>
      <w:r>
        <w:rPr>
          <w:sz w:val="26"/>
          <w:szCs w:val="26"/>
        </w:rPr>
        <w:t>Состав документов: приказы по личному составу 1993–1997 гг., расчетные ведомости по заработной плате 1994–1999 гг.</w:t>
      </w:r>
    </w:p>
    <w:p w:rsidR="002E5BDD" w:rsidRPr="008E5D2C" w:rsidRDefault="002E5BDD" w:rsidP="000C12FE">
      <w:pPr>
        <w:pStyle w:val="ad"/>
        <w:rPr>
          <w:sz w:val="26"/>
          <w:szCs w:val="26"/>
        </w:rPr>
      </w:pPr>
    </w:p>
    <w:p w:rsidR="00911439" w:rsidRPr="00297689" w:rsidRDefault="00911439" w:rsidP="000C12FE">
      <w:pPr>
        <w:pStyle w:val="ad"/>
        <w:rPr>
          <w:b/>
          <w:sz w:val="26"/>
          <w:szCs w:val="26"/>
        </w:rPr>
      </w:pPr>
      <w:r w:rsidRPr="00297689">
        <w:rPr>
          <w:b/>
          <w:sz w:val="26"/>
          <w:szCs w:val="26"/>
        </w:rPr>
        <w:t xml:space="preserve">ООО </w:t>
      </w:r>
      <w:r w:rsidR="00730776">
        <w:rPr>
          <w:b/>
          <w:sz w:val="26"/>
          <w:szCs w:val="26"/>
        </w:rPr>
        <w:t>«</w:t>
      </w:r>
      <w:r w:rsidRPr="00297689">
        <w:rPr>
          <w:b/>
          <w:sz w:val="26"/>
          <w:szCs w:val="26"/>
        </w:rPr>
        <w:t>ВторРесурс+</w:t>
      </w:r>
      <w:r w:rsidR="00730776">
        <w:rPr>
          <w:b/>
          <w:sz w:val="26"/>
          <w:szCs w:val="26"/>
        </w:rPr>
        <w:t>»</w:t>
      </w:r>
      <w:r w:rsidRPr="00297689">
        <w:rPr>
          <w:b/>
          <w:sz w:val="26"/>
          <w:szCs w:val="26"/>
        </w:rPr>
        <w:t xml:space="preserve"> (20.01.2005–07.03.2007)</w:t>
      </w:r>
    </w:p>
    <w:p w:rsidR="00911439" w:rsidRDefault="00911439" w:rsidP="000C12FE">
      <w:pPr>
        <w:pStyle w:val="ad"/>
        <w:rPr>
          <w:sz w:val="26"/>
          <w:szCs w:val="26"/>
        </w:rPr>
      </w:pPr>
      <w:r w:rsidRPr="004410A3">
        <w:rPr>
          <w:sz w:val="26"/>
          <w:szCs w:val="26"/>
        </w:rPr>
        <w:t>ОАФ 13, оп. 145, 8 ед. хр., 2005–2006 гг.</w:t>
      </w:r>
    </w:p>
    <w:p w:rsidR="00911439" w:rsidRDefault="00911439" w:rsidP="000C12FE">
      <w:pPr>
        <w:pStyle w:val="ad"/>
        <w:rPr>
          <w:sz w:val="26"/>
          <w:szCs w:val="26"/>
        </w:rPr>
      </w:pPr>
      <w:r w:rsidRPr="00297689">
        <w:rPr>
          <w:sz w:val="26"/>
          <w:szCs w:val="26"/>
        </w:rPr>
        <w:lastRenderedPageBreak/>
        <w:t>ИНН: 7453141228</w:t>
      </w:r>
      <w:r>
        <w:rPr>
          <w:sz w:val="26"/>
          <w:szCs w:val="26"/>
        </w:rPr>
        <w:t>.</w:t>
      </w:r>
    </w:p>
    <w:p w:rsidR="00911439" w:rsidRPr="004410A3" w:rsidRDefault="00AC4EF7" w:rsidP="000C12FE">
      <w:pPr>
        <w:pStyle w:val="ad"/>
        <w:rPr>
          <w:sz w:val="26"/>
          <w:szCs w:val="26"/>
        </w:rPr>
      </w:pPr>
      <w:r>
        <w:rPr>
          <w:sz w:val="26"/>
          <w:szCs w:val="26"/>
        </w:rPr>
        <w:t>Основной вид деятельности:</w:t>
      </w:r>
      <w:r w:rsidR="00911439">
        <w:rPr>
          <w:sz w:val="26"/>
          <w:szCs w:val="26"/>
        </w:rPr>
        <w:t xml:space="preserve"> </w:t>
      </w:r>
      <w:r w:rsidR="00911439" w:rsidRPr="00297689">
        <w:rPr>
          <w:sz w:val="26"/>
          <w:szCs w:val="26"/>
        </w:rPr>
        <w:t>51.57 Оптовая торговля отходами и ломом</w:t>
      </w:r>
      <w:r w:rsidR="00911439">
        <w:rPr>
          <w:sz w:val="26"/>
          <w:szCs w:val="26"/>
        </w:rPr>
        <w:t>.</w:t>
      </w:r>
    </w:p>
    <w:p w:rsidR="00911439" w:rsidRDefault="00911439" w:rsidP="000C12FE">
      <w:pPr>
        <w:pStyle w:val="ad"/>
        <w:rPr>
          <w:sz w:val="26"/>
          <w:szCs w:val="26"/>
        </w:rPr>
      </w:pPr>
      <w:r w:rsidRPr="00DC5712">
        <w:rPr>
          <w:sz w:val="26"/>
          <w:szCs w:val="26"/>
        </w:rPr>
        <w:t xml:space="preserve">Состав документов: </w:t>
      </w:r>
      <w:r>
        <w:rPr>
          <w:sz w:val="26"/>
          <w:szCs w:val="26"/>
        </w:rPr>
        <w:t xml:space="preserve">приказы по личному составу, личные карточки (ф. Т-2), </w:t>
      </w:r>
      <w:r w:rsidRPr="00DC5712">
        <w:rPr>
          <w:sz w:val="26"/>
          <w:szCs w:val="26"/>
        </w:rPr>
        <w:t xml:space="preserve">расчетные ведомости по заработной плате </w:t>
      </w:r>
      <w:r>
        <w:rPr>
          <w:sz w:val="26"/>
          <w:szCs w:val="26"/>
        </w:rPr>
        <w:t>2005</w:t>
      </w:r>
      <w:r w:rsidRPr="00DC5712">
        <w:rPr>
          <w:sz w:val="26"/>
          <w:szCs w:val="26"/>
        </w:rPr>
        <w:t>–</w:t>
      </w:r>
      <w:r>
        <w:rPr>
          <w:sz w:val="26"/>
          <w:szCs w:val="26"/>
        </w:rPr>
        <w:t>2006</w:t>
      </w:r>
      <w:r w:rsidRPr="00DC5712">
        <w:rPr>
          <w:sz w:val="26"/>
          <w:szCs w:val="26"/>
        </w:rPr>
        <w:t xml:space="preserve"> гг.</w:t>
      </w:r>
    </w:p>
    <w:p w:rsidR="004B0AC4" w:rsidRDefault="004B0AC4" w:rsidP="000C12FE">
      <w:pPr>
        <w:pStyle w:val="ad"/>
        <w:rPr>
          <w:sz w:val="26"/>
          <w:szCs w:val="26"/>
        </w:rPr>
      </w:pPr>
    </w:p>
    <w:p w:rsidR="00CE0F5D" w:rsidRPr="00CE0F5D" w:rsidRDefault="00CE0F5D" w:rsidP="000C12FE">
      <w:pPr>
        <w:pStyle w:val="ad"/>
        <w:rPr>
          <w:b/>
          <w:sz w:val="26"/>
          <w:szCs w:val="26"/>
        </w:rPr>
      </w:pPr>
      <w:r w:rsidRPr="00CE0F5D">
        <w:rPr>
          <w:b/>
          <w:sz w:val="26"/>
          <w:szCs w:val="26"/>
        </w:rPr>
        <w:t xml:space="preserve">ООО </w:t>
      </w:r>
      <w:r w:rsidR="00730776">
        <w:rPr>
          <w:b/>
          <w:sz w:val="26"/>
          <w:szCs w:val="26"/>
        </w:rPr>
        <w:t>«</w:t>
      </w:r>
      <w:r w:rsidRPr="00CE0F5D">
        <w:rPr>
          <w:b/>
          <w:sz w:val="26"/>
          <w:szCs w:val="26"/>
        </w:rPr>
        <w:t>ДогмаМеталл</w:t>
      </w:r>
      <w:r w:rsidR="00730776">
        <w:rPr>
          <w:b/>
          <w:sz w:val="26"/>
          <w:szCs w:val="26"/>
        </w:rPr>
        <w:t>»</w:t>
      </w:r>
      <w:r w:rsidRPr="00CE0F5D">
        <w:rPr>
          <w:b/>
          <w:sz w:val="26"/>
          <w:szCs w:val="26"/>
        </w:rPr>
        <w:t xml:space="preserve"> (28.08.2014–</w:t>
      </w:r>
      <w:r w:rsidR="006D772F" w:rsidRPr="006D772F">
        <w:rPr>
          <w:b/>
          <w:sz w:val="26"/>
          <w:szCs w:val="26"/>
        </w:rPr>
        <w:t>17.10.2019</w:t>
      </w:r>
      <w:r w:rsidRPr="00CE0F5D">
        <w:rPr>
          <w:b/>
          <w:sz w:val="26"/>
          <w:szCs w:val="26"/>
        </w:rPr>
        <w:t>)</w:t>
      </w:r>
    </w:p>
    <w:p w:rsidR="00CE0F5D" w:rsidRDefault="00CE0F5D" w:rsidP="000C12FE">
      <w:pPr>
        <w:pStyle w:val="ad"/>
        <w:rPr>
          <w:sz w:val="26"/>
          <w:szCs w:val="26"/>
        </w:rPr>
      </w:pPr>
      <w:r w:rsidRPr="00E27D9D">
        <w:rPr>
          <w:sz w:val="26"/>
          <w:szCs w:val="26"/>
        </w:rPr>
        <w:t>Ф. 175, оп. 36, 6 ед. хр., 2014–2018 гг.</w:t>
      </w:r>
    </w:p>
    <w:p w:rsidR="00CB5A62" w:rsidRDefault="00CB5A62" w:rsidP="000C12FE">
      <w:pPr>
        <w:pStyle w:val="ad"/>
        <w:rPr>
          <w:sz w:val="26"/>
          <w:szCs w:val="26"/>
        </w:rPr>
      </w:pPr>
      <w:r>
        <w:rPr>
          <w:sz w:val="26"/>
          <w:szCs w:val="26"/>
        </w:rPr>
        <w:t>Создано решением единственного учредителя от 21.08.2014 (ф. 175, оп. 36, предисловие).</w:t>
      </w:r>
    </w:p>
    <w:p w:rsidR="00CB5A62" w:rsidRDefault="00CB5A62" w:rsidP="000C12FE">
      <w:pPr>
        <w:pStyle w:val="ad"/>
        <w:rPr>
          <w:sz w:val="26"/>
          <w:szCs w:val="26"/>
        </w:rPr>
      </w:pPr>
      <w:r>
        <w:rPr>
          <w:sz w:val="26"/>
          <w:szCs w:val="26"/>
        </w:rPr>
        <w:t xml:space="preserve">Решение о ликвидации принято 07.12.2018, </w:t>
      </w:r>
      <w:r>
        <w:rPr>
          <w:bCs/>
          <w:sz w:val="26"/>
          <w:szCs w:val="26"/>
        </w:rPr>
        <w:t>признано несостоятельным (банкротом) решением</w:t>
      </w:r>
      <w:r w:rsidRPr="007B029F">
        <w:rPr>
          <w:bCs/>
          <w:sz w:val="26"/>
          <w:szCs w:val="26"/>
        </w:rPr>
        <w:t xml:space="preserve"> Арбитражного суда Челябинской области </w:t>
      </w:r>
      <w:r>
        <w:rPr>
          <w:bCs/>
          <w:sz w:val="26"/>
          <w:szCs w:val="26"/>
        </w:rPr>
        <w:t>от 31.01.2019</w:t>
      </w:r>
      <w:r w:rsidRPr="007B029F">
        <w:rPr>
          <w:bCs/>
          <w:sz w:val="26"/>
          <w:szCs w:val="26"/>
        </w:rPr>
        <w:t xml:space="preserve"> по делу № А76-</w:t>
      </w:r>
      <w:r>
        <w:rPr>
          <w:bCs/>
          <w:sz w:val="26"/>
          <w:szCs w:val="26"/>
        </w:rPr>
        <w:t>37116/2018.</w:t>
      </w:r>
    </w:p>
    <w:p w:rsidR="00CE0F5D" w:rsidRDefault="00CE0F5D" w:rsidP="000C12FE">
      <w:pPr>
        <w:pStyle w:val="ad"/>
        <w:rPr>
          <w:sz w:val="26"/>
          <w:szCs w:val="26"/>
        </w:rPr>
      </w:pPr>
      <w:r>
        <w:rPr>
          <w:sz w:val="26"/>
          <w:szCs w:val="26"/>
        </w:rPr>
        <w:t>ИНН: 7460016972.</w:t>
      </w:r>
    </w:p>
    <w:p w:rsidR="00CE0F5D" w:rsidRPr="00E27D9D" w:rsidRDefault="00AC4EF7" w:rsidP="000C12FE">
      <w:pPr>
        <w:pStyle w:val="ad"/>
        <w:rPr>
          <w:sz w:val="26"/>
          <w:szCs w:val="26"/>
        </w:rPr>
      </w:pPr>
      <w:r>
        <w:rPr>
          <w:sz w:val="26"/>
          <w:szCs w:val="26"/>
        </w:rPr>
        <w:t>Основной вид деятельности:</w:t>
      </w:r>
      <w:r w:rsidR="00CE0F5D">
        <w:rPr>
          <w:sz w:val="26"/>
          <w:szCs w:val="26"/>
        </w:rPr>
        <w:t xml:space="preserve"> </w:t>
      </w:r>
      <w:r w:rsidR="00CE0F5D" w:rsidRPr="00CE0F5D">
        <w:rPr>
          <w:sz w:val="26"/>
          <w:szCs w:val="26"/>
        </w:rPr>
        <w:t>38.32.4 Обработка отходов и лома цветных металлов.</w:t>
      </w:r>
    </w:p>
    <w:p w:rsidR="00CE0F5D" w:rsidRDefault="00CE0F5D" w:rsidP="000C12FE">
      <w:pPr>
        <w:pStyle w:val="ad"/>
        <w:rPr>
          <w:sz w:val="26"/>
          <w:szCs w:val="26"/>
        </w:rPr>
      </w:pPr>
      <w:r w:rsidRPr="00515AEA">
        <w:rPr>
          <w:sz w:val="26"/>
          <w:szCs w:val="26"/>
        </w:rPr>
        <w:t>Состав документов: докум</w:t>
      </w:r>
      <w:r>
        <w:rPr>
          <w:sz w:val="26"/>
          <w:szCs w:val="26"/>
        </w:rPr>
        <w:t>енты о создании и признании несостоятельным (банкротом) 2014–2019</w:t>
      </w:r>
      <w:r w:rsidRPr="00515AEA">
        <w:rPr>
          <w:sz w:val="26"/>
          <w:szCs w:val="26"/>
        </w:rPr>
        <w:t xml:space="preserve"> гг., при</w:t>
      </w:r>
      <w:r>
        <w:rPr>
          <w:sz w:val="26"/>
          <w:szCs w:val="26"/>
        </w:rPr>
        <w:t>казы по личному составу 2014–2018</w:t>
      </w:r>
      <w:r w:rsidRPr="00515AEA">
        <w:rPr>
          <w:sz w:val="26"/>
          <w:szCs w:val="26"/>
        </w:rPr>
        <w:t xml:space="preserve"> гг., </w:t>
      </w:r>
      <w:r>
        <w:rPr>
          <w:sz w:val="26"/>
          <w:szCs w:val="26"/>
        </w:rPr>
        <w:t>трудовые договоры 2014–2016</w:t>
      </w:r>
      <w:r w:rsidRPr="00515AEA">
        <w:rPr>
          <w:sz w:val="26"/>
          <w:szCs w:val="26"/>
        </w:rPr>
        <w:t xml:space="preserve"> гг., </w:t>
      </w:r>
      <w:r>
        <w:rPr>
          <w:sz w:val="26"/>
          <w:szCs w:val="26"/>
        </w:rPr>
        <w:t>справки (ф. 2–НДФЛ) 2015–2018</w:t>
      </w:r>
      <w:r w:rsidRPr="00515AEA">
        <w:rPr>
          <w:sz w:val="26"/>
          <w:szCs w:val="26"/>
        </w:rPr>
        <w:t xml:space="preserve"> гг.</w:t>
      </w:r>
      <w:r>
        <w:rPr>
          <w:sz w:val="26"/>
          <w:szCs w:val="26"/>
        </w:rPr>
        <w:t>, невостребованные трудовые книжки.</w:t>
      </w:r>
    </w:p>
    <w:p w:rsidR="009266EA" w:rsidRDefault="009266EA" w:rsidP="000C12FE">
      <w:pPr>
        <w:pStyle w:val="ad"/>
        <w:rPr>
          <w:sz w:val="26"/>
          <w:szCs w:val="26"/>
        </w:rPr>
      </w:pPr>
    </w:p>
    <w:p w:rsidR="009266EA" w:rsidRPr="00EB17AE" w:rsidRDefault="009266EA" w:rsidP="00F15820">
      <w:pPr>
        <w:pStyle w:val="ad"/>
        <w:keepNext/>
        <w:rPr>
          <w:b/>
          <w:sz w:val="26"/>
          <w:szCs w:val="26"/>
        </w:rPr>
      </w:pPr>
      <w:r w:rsidRPr="00EB17AE">
        <w:rPr>
          <w:b/>
          <w:sz w:val="26"/>
          <w:szCs w:val="26"/>
        </w:rPr>
        <w:t xml:space="preserve">ООО Торговый Дом </w:t>
      </w:r>
      <w:r>
        <w:rPr>
          <w:b/>
          <w:sz w:val="26"/>
          <w:szCs w:val="26"/>
        </w:rPr>
        <w:t>«</w:t>
      </w:r>
      <w:r w:rsidRPr="00EB17AE">
        <w:rPr>
          <w:b/>
          <w:sz w:val="26"/>
          <w:szCs w:val="26"/>
        </w:rPr>
        <w:t>УралВторМет</w:t>
      </w:r>
      <w:r>
        <w:rPr>
          <w:b/>
          <w:sz w:val="26"/>
          <w:szCs w:val="26"/>
        </w:rPr>
        <w:t>»</w:t>
      </w:r>
      <w:r w:rsidRPr="00EB17AE">
        <w:rPr>
          <w:b/>
          <w:sz w:val="26"/>
          <w:szCs w:val="26"/>
        </w:rPr>
        <w:t xml:space="preserve"> (ООО ТД </w:t>
      </w:r>
      <w:r>
        <w:rPr>
          <w:b/>
          <w:sz w:val="26"/>
          <w:szCs w:val="26"/>
        </w:rPr>
        <w:t>«</w:t>
      </w:r>
      <w:r w:rsidRPr="00EB17AE">
        <w:rPr>
          <w:b/>
          <w:sz w:val="26"/>
          <w:szCs w:val="26"/>
        </w:rPr>
        <w:t>УВМ</w:t>
      </w:r>
      <w:r>
        <w:rPr>
          <w:b/>
          <w:sz w:val="26"/>
          <w:szCs w:val="26"/>
        </w:rPr>
        <w:t>»</w:t>
      </w:r>
      <w:r w:rsidRPr="00EB17AE">
        <w:rPr>
          <w:b/>
          <w:sz w:val="26"/>
          <w:szCs w:val="26"/>
        </w:rPr>
        <w:t>)</w:t>
      </w:r>
      <w:r>
        <w:rPr>
          <w:b/>
          <w:sz w:val="26"/>
          <w:szCs w:val="26"/>
        </w:rPr>
        <w:t xml:space="preserve"> </w:t>
      </w:r>
      <w:r w:rsidRPr="00EB17AE">
        <w:rPr>
          <w:b/>
          <w:sz w:val="26"/>
          <w:szCs w:val="26"/>
        </w:rPr>
        <w:t>(21.08.2009–28.06.2018)</w:t>
      </w:r>
    </w:p>
    <w:p w:rsidR="009266EA" w:rsidRDefault="009266EA" w:rsidP="00F15820">
      <w:pPr>
        <w:pStyle w:val="ad"/>
        <w:keepNext/>
        <w:rPr>
          <w:sz w:val="26"/>
          <w:szCs w:val="26"/>
        </w:rPr>
      </w:pPr>
      <w:r w:rsidRPr="00D379CB">
        <w:rPr>
          <w:sz w:val="26"/>
          <w:szCs w:val="26"/>
        </w:rPr>
        <w:t>ОАФ 13, оп. 181, 4 ед. хр., 2009–2011 гг.</w:t>
      </w:r>
    </w:p>
    <w:p w:rsidR="009266EA" w:rsidRPr="00EB17AE" w:rsidRDefault="009266EA" w:rsidP="009266EA">
      <w:pPr>
        <w:pStyle w:val="ad"/>
        <w:rPr>
          <w:sz w:val="26"/>
          <w:szCs w:val="26"/>
        </w:rPr>
      </w:pPr>
      <w:r w:rsidRPr="00EB17AE">
        <w:rPr>
          <w:sz w:val="26"/>
          <w:szCs w:val="26"/>
        </w:rPr>
        <w:t>ИНН: 7453208842.</w:t>
      </w:r>
    </w:p>
    <w:p w:rsidR="009266EA" w:rsidRPr="00EB17AE" w:rsidRDefault="009266EA" w:rsidP="009266EA">
      <w:pPr>
        <w:pStyle w:val="ad"/>
        <w:rPr>
          <w:sz w:val="26"/>
          <w:szCs w:val="26"/>
        </w:rPr>
      </w:pPr>
      <w:r>
        <w:rPr>
          <w:sz w:val="26"/>
          <w:szCs w:val="26"/>
        </w:rPr>
        <w:t>Основной вид деятельности:</w:t>
      </w:r>
      <w:r w:rsidRPr="00EB17AE">
        <w:rPr>
          <w:sz w:val="26"/>
          <w:szCs w:val="26"/>
        </w:rPr>
        <w:t xml:space="preserve"> 46.77 Торговля оптовая отходами и ломом.</w:t>
      </w:r>
    </w:p>
    <w:p w:rsidR="009266EA" w:rsidRDefault="009266EA" w:rsidP="009266EA">
      <w:pPr>
        <w:pStyle w:val="ad"/>
        <w:rPr>
          <w:sz w:val="26"/>
          <w:szCs w:val="26"/>
        </w:rPr>
      </w:pPr>
      <w:r w:rsidRPr="00867F70">
        <w:rPr>
          <w:sz w:val="26"/>
          <w:szCs w:val="26"/>
        </w:rPr>
        <w:t>Состав документов: документы о с</w:t>
      </w:r>
      <w:r>
        <w:rPr>
          <w:sz w:val="26"/>
          <w:szCs w:val="26"/>
        </w:rPr>
        <w:t>оздании и ликвидации</w:t>
      </w:r>
      <w:r w:rsidRPr="00867F70">
        <w:rPr>
          <w:sz w:val="26"/>
          <w:szCs w:val="26"/>
        </w:rPr>
        <w:t>,</w:t>
      </w:r>
      <w:r>
        <w:rPr>
          <w:sz w:val="26"/>
          <w:szCs w:val="26"/>
        </w:rPr>
        <w:t xml:space="preserve"> приказы по личному составу 2009–2011</w:t>
      </w:r>
      <w:r w:rsidRPr="00867F70">
        <w:rPr>
          <w:sz w:val="26"/>
          <w:szCs w:val="26"/>
        </w:rPr>
        <w:t xml:space="preserve"> гг., </w:t>
      </w:r>
      <w:r>
        <w:rPr>
          <w:sz w:val="26"/>
          <w:szCs w:val="26"/>
        </w:rPr>
        <w:t>личные карточки (ф. Т-2) 2010–2011</w:t>
      </w:r>
      <w:r w:rsidRPr="00867F70">
        <w:rPr>
          <w:sz w:val="26"/>
          <w:szCs w:val="26"/>
        </w:rPr>
        <w:t xml:space="preserve"> гг., расчетные ве</w:t>
      </w:r>
      <w:r>
        <w:rPr>
          <w:sz w:val="26"/>
          <w:szCs w:val="26"/>
        </w:rPr>
        <w:t>домости по заработной плате 2009–2010</w:t>
      </w:r>
      <w:r w:rsidRPr="00867F70">
        <w:rPr>
          <w:sz w:val="26"/>
          <w:szCs w:val="26"/>
        </w:rPr>
        <w:t xml:space="preserve"> гг.</w:t>
      </w:r>
    </w:p>
    <w:p w:rsidR="00CE0F5D" w:rsidRDefault="00CE0F5D" w:rsidP="000C12FE">
      <w:pPr>
        <w:pStyle w:val="ad"/>
        <w:rPr>
          <w:sz w:val="26"/>
          <w:szCs w:val="26"/>
        </w:rPr>
      </w:pPr>
    </w:p>
    <w:p w:rsidR="004B0AC4" w:rsidRPr="004B0AC4" w:rsidRDefault="004B0AC4" w:rsidP="00CB5A62">
      <w:pPr>
        <w:pStyle w:val="ad"/>
        <w:keepNext/>
        <w:rPr>
          <w:b/>
          <w:sz w:val="26"/>
          <w:szCs w:val="26"/>
        </w:rPr>
      </w:pPr>
      <w:r w:rsidRPr="004B0AC4">
        <w:rPr>
          <w:b/>
          <w:sz w:val="26"/>
          <w:szCs w:val="26"/>
        </w:rPr>
        <w:t xml:space="preserve">ООО </w:t>
      </w:r>
      <w:r w:rsidR="00730776">
        <w:rPr>
          <w:b/>
          <w:sz w:val="26"/>
          <w:szCs w:val="26"/>
        </w:rPr>
        <w:t>«</w:t>
      </w:r>
      <w:r w:rsidRPr="004B0AC4">
        <w:rPr>
          <w:b/>
          <w:sz w:val="26"/>
          <w:szCs w:val="26"/>
        </w:rPr>
        <w:t>ТюменьВторРесурс</w:t>
      </w:r>
      <w:r w:rsidR="00730776">
        <w:rPr>
          <w:b/>
          <w:sz w:val="26"/>
          <w:szCs w:val="26"/>
        </w:rPr>
        <w:t>»</w:t>
      </w:r>
      <w:r w:rsidRPr="004B0AC4">
        <w:rPr>
          <w:b/>
          <w:sz w:val="26"/>
          <w:szCs w:val="26"/>
        </w:rPr>
        <w:t xml:space="preserve"> (07.12.2009–</w:t>
      </w:r>
      <w:r w:rsidR="00516107" w:rsidRPr="00516107">
        <w:rPr>
          <w:b/>
          <w:sz w:val="26"/>
          <w:szCs w:val="26"/>
        </w:rPr>
        <w:t>27.12.2022</w:t>
      </w:r>
      <w:r w:rsidRPr="004B0AC4">
        <w:rPr>
          <w:b/>
          <w:sz w:val="26"/>
          <w:szCs w:val="26"/>
        </w:rPr>
        <w:t>)</w:t>
      </w:r>
    </w:p>
    <w:p w:rsidR="004B0AC4" w:rsidRDefault="004B0AC4" w:rsidP="00CB5A62">
      <w:pPr>
        <w:pStyle w:val="ad"/>
        <w:keepNext/>
        <w:rPr>
          <w:sz w:val="26"/>
          <w:szCs w:val="26"/>
        </w:rPr>
      </w:pPr>
      <w:r w:rsidRPr="00D71F8C">
        <w:rPr>
          <w:sz w:val="26"/>
          <w:szCs w:val="26"/>
        </w:rPr>
        <w:t>Ф. 175, оп. 1</w:t>
      </w:r>
      <w:r>
        <w:rPr>
          <w:sz w:val="26"/>
          <w:szCs w:val="26"/>
        </w:rPr>
        <w:t>, 12 ед. хр., 2009–2017 гг.</w:t>
      </w:r>
    </w:p>
    <w:p w:rsidR="007E6B40" w:rsidRDefault="00516107" w:rsidP="00516107">
      <w:pPr>
        <w:jc w:val="both"/>
        <w:rPr>
          <w:spacing w:val="-2"/>
          <w:sz w:val="26"/>
          <w:szCs w:val="26"/>
        </w:rPr>
      </w:pPr>
      <w:r w:rsidRPr="004D2516">
        <w:rPr>
          <w:b/>
          <w:spacing w:val="-2"/>
          <w:sz w:val="26"/>
          <w:szCs w:val="26"/>
        </w:rPr>
        <w:t>С</w:t>
      </w:r>
      <w:r w:rsidRPr="004D2516">
        <w:rPr>
          <w:spacing w:val="-2"/>
          <w:sz w:val="26"/>
          <w:szCs w:val="26"/>
        </w:rPr>
        <w:t xml:space="preserve">оздано решением единственного учредителя от 26.11.2009 </w:t>
      </w:r>
      <w:r w:rsidR="007E6B40">
        <w:rPr>
          <w:spacing w:val="-2"/>
          <w:sz w:val="26"/>
          <w:szCs w:val="26"/>
        </w:rPr>
        <w:t xml:space="preserve">(место нахождения город Тюмень) </w:t>
      </w:r>
      <w:r w:rsidRPr="004D2516">
        <w:rPr>
          <w:spacing w:val="-2"/>
          <w:sz w:val="26"/>
          <w:szCs w:val="26"/>
        </w:rPr>
        <w:t xml:space="preserve">(ф. 175, оп. 1, </w:t>
      </w:r>
      <w:r w:rsidR="002F216E" w:rsidRPr="004D2516">
        <w:rPr>
          <w:spacing w:val="-2"/>
          <w:sz w:val="26"/>
          <w:szCs w:val="26"/>
        </w:rPr>
        <w:t>д. 1, л. 1–3</w:t>
      </w:r>
      <w:r w:rsidRPr="004D2516">
        <w:rPr>
          <w:spacing w:val="-2"/>
          <w:sz w:val="26"/>
          <w:szCs w:val="26"/>
        </w:rPr>
        <w:t>).</w:t>
      </w:r>
    </w:p>
    <w:p w:rsidR="00516107" w:rsidRPr="004D2516" w:rsidRDefault="007E6B40" w:rsidP="00516107">
      <w:pPr>
        <w:jc w:val="both"/>
        <w:rPr>
          <w:spacing w:val="-2"/>
        </w:rPr>
      </w:pPr>
      <w:r>
        <w:rPr>
          <w:spacing w:val="-2"/>
          <w:sz w:val="26"/>
          <w:szCs w:val="26"/>
        </w:rPr>
        <w:t xml:space="preserve">Решением внеочередного собрания участников от 02.02.2015 место нахождения изменено на город Челябинск </w:t>
      </w:r>
      <w:r w:rsidRPr="004D2516">
        <w:rPr>
          <w:spacing w:val="-2"/>
          <w:sz w:val="26"/>
          <w:szCs w:val="26"/>
        </w:rPr>
        <w:t xml:space="preserve">(ф. 175, оп. 1, д. 1, л. </w:t>
      </w:r>
      <w:r>
        <w:rPr>
          <w:spacing w:val="-2"/>
          <w:sz w:val="26"/>
          <w:szCs w:val="26"/>
        </w:rPr>
        <w:t>33–38</w:t>
      </w:r>
      <w:r w:rsidRPr="004D2516">
        <w:rPr>
          <w:spacing w:val="-2"/>
          <w:sz w:val="26"/>
          <w:szCs w:val="26"/>
        </w:rPr>
        <w:t>)</w:t>
      </w:r>
      <w:r>
        <w:rPr>
          <w:spacing w:val="-2"/>
          <w:sz w:val="26"/>
          <w:szCs w:val="26"/>
        </w:rPr>
        <w:t xml:space="preserve">. </w:t>
      </w:r>
    </w:p>
    <w:p w:rsidR="00516107" w:rsidRDefault="00516107" w:rsidP="00516107">
      <w:pPr>
        <w:jc w:val="both"/>
      </w:pPr>
      <w:r>
        <w:rPr>
          <w:sz w:val="26"/>
          <w:szCs w:val="26"/>
        </w:rPr>
        <w:t>Признано несостоятельным (банкротом) решением Арбитражного суда Челябинской области от 22.07.2015 по делу № А76-6498/2015</w:t>
      </w:r>
      <w:r w:rsidR="002F216E">
        <w:rPr>
          <w:sz w:val="26"/>
          <w:szCs w:val="26"/>
        </w:rPr>
        <w:t xml:space="preserve"> (ф. 175, оп. 1, д. 1, л. 61–63)</w:t>
      </w:r>
      <w:r>
        <w:rPr>
          <w:i/>
          <w:sz w:val="26"/>
          <w:szCs w:val="26"/>
        </w:rPr>
        <w:t>.</w:t>
      </w:r>
    </w:p>
    <w:p w:rsidR="004B0AC4" w:rsidRPr="004B0AC4" w:rsidRDefault="004B0AC4" w:rsidP="000C12FE">
      <w:pPr>
        <w:pStyle w:val="ad"/>
        <w:rPr>
          <w:sz w:val="26"/>
          <w:szCs w:val="26"/>
        </w:rPr>
      </w:pPr>
      <w:r w:rsidRPr="004B0AC4">
        <w:rPr>
          <w:sz w:val="26"/>
          <w:szCs w:val="26"/>
        </w:rPr>
        <w:t>ИНН: 7204149121.</w:t>
      </w:r>
    </w:p>
    <w:p w:rsidR="004B0AC4" w:rsidRPr="00D71F8C" w:rsidRDefault="00AC4EF7" w:rsidP="000C12FE">
      <w:pPr>
        <w:pStyle w:val="ad"/>
        <w:rPr>
          <w:sz w:val="26"/>
          <w:szCs w:val="26"/>
        </w:rPr>
      </w:pPr>
      <w:r>
        <w:rPr>
          <w:sz w:val="26"/>
          <w:szCs w:val="26"/>
        </w:rPr>
        <w:t>Основной вид деятельности:</w:t>
      </w:r>
      <w:r w:rsidR="004B0AC4" w:rsidRPr="004B0AC4">
        <w:rPr>
          <w:sz w:val="26"/>
          <w:szCs w:val="26"/>
        </w:rPr>
        <w:t xml:space="preserve"> 46.77 Торговля оптовая отходами и ломом.</w:t>
      </w:r>
    </w:p>
    <w:p w:rsidR="004B0AC4" w:rsidRDefault="004B0AC4" w:rsidP="000C12FE">
      <w:pPr>
        <w:pStyle w:val="ad"/>
        <w:rPr>
          <w:sz w:val="26"/>
          <w:szCs w:val="26"/>
        </w:rPr>
      </w:pPr>
      <w:r w:rsidRPr="004A0E83">
        <w:rPr>
          <w:sz w:val="26"/>
          <w:szCs w:val="26"/>
        </w:rPr>
        <w:t xml:space="preserve">Состав документов: документы о создании и </w:t>
      </w:r>
      <w:r>
        <w:rPr>
          <w:sz w:val="26"/>
          <w:szCs w:val="26"/>
        </w:rPr>
        <w:t>признании несостоятельным (банкротом) 2009–2017 гг.</w:t>
      </w:r>
      <w:r w:rsidRPr="004A0E83">
        <w:rPr>
          <w:sz w:val="26"/>
          <w:szCs w:val="26"/>
        </w:rPr>
        <w:t xml:space="preserve">, приказы </w:t>
      </w:r>
      <w:r>
        <w:rPr>
          <w:sz w:val="26"/>
          <w:szCs w:val="26"/>
        </w:rPr>
        <w:t>по личному</w:t>
      </w:r>
      <w:r w:rsidRPr="004A0E83">
        <w:rPr>
          <w:sz w:val="26"/>
          <w:szCs w:val="26"/>
        </w:rPr>
        <w:t xml:space="preserve"> составу</w:t>
      </w:r>
      <w:r>
        <w:rPr>
          <w:sz w:val="26"/>
          <w:szCs w:val="26"/>
        </w:rPr>
        <w:t xml:space="preserve"> 2010–2015 гг.</w:t>
      </w:r>
      <w:r w:rsidRPr="004A0E83">
        <w:rPr>
          <w:sz w:val="26"/>
          <w:szCs w:val="26"/>
        </w:rPr>
        <w:t>,</w:t>
      </w:r>
      <w:r>
        <w:rPr>
          <w:sz w:val="26"/>
          <w:szCs w:val="26"/>
        </w:rPr>
        <w:t xml:space="preserve"> трудовые договоры 2010–2014 гг.,</w:t>
      </w:r>
      <w:r w:rsidRPr="004A0E83">
        <w:rPr>
          <w:sz w:val="26"/>
          <w:szCs w:val="26"/>
        </w:rPr>
        <w:t xml:space="preserve"> личные карточки (ф. Т-2)</w:t>
      </w:r>
      <w:r>
        <w:rPr>
          <w:sz w:val="26"/>
          <w:szCs w:val="26"/>
        </w:rPr>
        <w:t xml:space="preserve"> 2012–2015 гг</w:t>
      </w:r>
      <w:r w:rsidRPr="004A0E83">
        <w:rPr>
          <w:sz w:val="26"/>
          <w:szCs w:val="26"/>
        </w:rPr>
        <w:t>.</w:t>
      </w:r>
    </w:p>
    <w:p w:rsidR="00C51FA1" w:rsidRDefault="00C51FA1" w:rsidP="000C12FE">
      <w:pPr>
        <w:pStyle w:val="ad"/>
        <w:rPr>
          <w:sz w:val="26"/>
          <w:szCs w:val="26"/>
        </w:rPr>
      </w:pPr>
      <w:r>
        <w:rPr>
          <w:sz w:val="26"/>
          <w:szCs w:val="26"/>
        </w:rPr>
        <w:t>Не были переданы конкурсному управляющему документы по заработной плате за весь период деятельности.</w:t>
      </w:r>
    </w:p>
    <w:p w:rsidR="006B447D" w:rsidRDefault="006B447D" w:rsidP="000C12FE">
      <w:pPr>
        <w:pStyle w:val="ad"/>
        <w:rPr>
          <w:sz w:val="26"/>
          <w:szCs w:val="26"/>
        </w:rPr>
      </w:pPr>
    </w:p>
    <w:p w:rsidR="004B0AC4" w:rsidRPr="00A64FAE" w:rsidRDefault="004B0AC4" w:rsidP="000C12FE">
      <w:pPr>
        <w:pStyle w:val="ad"/>
        <w:rPr>
          <w:b/>
          <w:sz w:val="26"/>
          <w:szCs w:val="26"/>
        </w:rPr>
      </w:pPr>
      <w:r w:rsidRPr="00A64FAE">
        <w:rPr>
          <w:b/>
          <w:sz w:val="26"/>
          <w:szCs w:val="26"/>
        </w:rPr>
        <w:t xml:space="preserve">ООО </w:t>
      </w:r>
      <w:r w:rsidR="00730776">
        <w:rPr>
          <w:b/>
          <w:sz w:val="26"/>
          <w:szCs w:val="26"/>
        </w:rPr>
        <w:t>«</w:t>
      </w:r>
      <w:r w:rsidRPr="00A64FAE">
        <w:rPr>
          <w:b/>
          <w:sz w:val="26"/>
          <w:szCs w:val="26"/>
        </w:rPr>
        <w:t>УВМ-Шадринск</w:t>
      </w:r>
      <w:r w:rsidR="00730776">
        <w:rPr>
          <w:b/>
          <w:sz w:val="26"/>
          <w:szCs w:val="26"/>
        </w:rPr>
        <w:t>»</w:t>
      </w:r>
      <w:r>
        <w:rPr>
          <w:b/>
          <w:sz w:val="26"/>
          <w:szCs w:val="26"/>
        </w:rPr>
        <w:t xml:space="preserve"> (14.09.2009–12.10</w:t>
      </w:r>
      <w:r w:rsidRPr="00A64FAE">
        <w:rPr>
          <w:b/>
          <w:sz w:val="26"/>
          <w:szCs w:val="26"/>
        </w:rPr>
        <w:t>.2011)</w:t>
      </w:r>
    </w:p>
    <w:p w:rsidR="004B0AC4" w:rsidRDefault="004B0AC4" w:rsidP="000C12FE">
      <w:pPr>
        <w:pStyle w:val="ad"/>
        <w:rPr>
          <w:sz w:val="26"/>
          <w:szCs w:val="26"/>
        </w:rPr>
      </w:pPr>
      <w:r w:rsidRPr="00D379CB">
        <w:rPr>
          <w:sz w:val="26"/>
          <w:szCs w:val="26"/>
        </w:rPr>
        <w:t>ОАФ 13, оп. 178, 4 ед. хр., 2009–2011 гг.</w:t>
      </w:r>
    </w:p>
    <w:p w:rsidR="004B0AC4" w:rsidRDefault="004B0AC4" w:rsidP="000C12FE">
      <w:pPr>
        <w:pStyle w:val="ad"/>
        <w:rPr>
          <w:sz w:val="26"/>
          <w:szCs w:val="26"/>
        </w:rPr>
      </w:pPr>
      <w:r w:rsidRPr="00A64FAE">
        <w:rPr>
          <w:sz w:val="26"/>
          <w:szCs w:val="26"/>
        </w:rPr>
        <w:t>ИНН: 7453209469</w:t>
      </w:r>
      <w:r>
        <w:rPr>
          <w:sz w:val="26"/>
          <w:szCs w:val="26"/>
        </w:rPr>
        <w:t>.</w:t>
      </w:r>
    </w:p>
    <w:p w:rsidR="004B0AC4" w:rsidRPr="00D379CB" w:rsidRDefault="00AC4EF7" w:rsidP="000C12FE">
      <w:pPr>
        <w:pStyle w:val="ad"/>
        <w:rPr>
          <w:sz w:val="26"/>
          <w:szCs w:val="26"/>
        </w:rPr>
      </w:pPr>
      <w:r>
        <w:rPr>
          <w:sz w:val="26"/>
          <w:szCs w:val="26"/>
        </w:rPr>
        <w:t>Основной вид деятельности:</w:t>
      </w:r>
      <w:r w:rsidR="004B0AC4">
        <w:rPr>
          <w:sz w:val="26"/>
          <w:szCs w:val="26"/>
        </w:rPr>
        <w:t xml:space="preserve"> </w:t>
      </w:r>
      <w:r w:rsidR="004B0AC4" w:rsidRPr="00A74F6B">
        <w:rPr>
          <w:sz w:val="26"/>
          <w:szCs w:val="26"/>
        </w:rPr>
        <w:t>51.57 Оптовая торговля отходами и ломом</w:t>
      </w:r>
      <w:r w:rsidR="004B0AC4">
        <w:rPr>
          <w:sz w:val="26"/>
          <w:szCs w:val="26"/>
        </w:rPr>
        <w:t>.</w:t>
      </w:r>
    </w:p>
    <w:p w:rsidR="004B0AC4" w:rsidRDefault="004B0AC4" w:rsidP="000C12FE">
      <w:pPr>
        <w:pStyle w:val="ad"/>
        <w:rPr>
          <w:sz w:val="26"/>
          <w:szCs w:val="26"/>
        </w:rPr>
      </w:pPr>
      <w:r w:rsidRPr="004918D3">
        <w:rPr>
          <w:sz w:val="26"/>
          <w:szCs w:val="26"/>
        </w:rPr>
        <w:lastRenderedPageBreak/>
        <w:t>Состав документов: докуме</w:t>
      </w:r>
      <w:r>
        <w:rPr>
          <w:sz w:val="26"/>
          <w:szCs w:val="26"/>
        </w:rPr>
        <w:t>нты о создании и ликвидации 2009–2011</w:t>
      </w:r>
      <w:r w:rsidRPr="004918D3">
        <w:rPr>
          <w:sz w:val="26"/>
          <w:szCs w:val="26"/>
        </w:rPr>
        <w:t xml:space="preserve"> гг., приказы </w:t>
      </w:r>
      <w:r>
        <w:rPr>
          <w:sz w:val="26"/>
          <w:szCs w:val="26"/>
        </w:rPr>
        <w:t xml:space="preserve">по личному составу, личные карточки (ф. Т-2), </w:t>
      </w:r>
      <w:r w:rsidRPr="004918D3">
        <w:rPr>
          <w:sz w:val="26"/>
          <w:szCs w:val="26"/>
        </w:rPr>
        <w:t>расчетные ве</w:t>
      </w:r>
      <w:r>
        <w:rPr>
          <w:sz w:val="26"/>
          <w:szCs w:val="26"/>
        </w:rPr>
        <w:t>домости по заработной плате 2009–2010</w:t>
      </w:r>
      <w:r w:rsidRPr="004918D3">
        <w:rPr>
          <w:sz w:val="26"/>
          <w:szCs w:val="26"/>
        </w:rPr>
        <w:t xml:space="preserve"> гг.</w:t>
      </w:r>
    </w:p>
    <w:p w:rsidR="009D1510" w:rsidRDefault="009D1510" w:rsidP="000C12FE">
      <w:pPr>
        <w:pStyle w:val="ad"/>
        <w:rPr>
          <w:sz w:val="26"/>
          <w:szCs w:val="26"/>
        </w:rPr>
      </w:pPr>
    </w:p>
    <w:p w:rsidR="00D0409C" w:rsidRPr="00D0409C" w:rsidRDefault="002C74D7" w:rsidP="00D0409C">
      <w:pPr>
        <w:pStyle w:val="ad"/>
        <w:rPr>
          <w:b/>
          <w:sz w:val="26"/>
          <w:szCs w:val="26"/>
        </w:rPr>
      </w:pPr>
      <w:r>
        <w:rPr>
          <w:b/>
          <w:sz w:val="26"/>
          <w:szCs w:val="26"/>
        </w:rPr>
        <w:t>ООО «Энергия-С» (22</w:t>
      </w:r>
      <w:r w:rsidR="006928D2">
        <w:rPr>
          <w:b/>
          <w:sz w:val="26"/>
          <w:szCs w:val="26"/>
        </w:rPr>
        <w:t>.01.2009–02.04.2024</w:t>
      </w:r>
      <w:r w:rsidR="00D0409C" w:rsidRPr="00D0409C">
        <w:rPr>
          <w:b/>
          <w:sz w:val="26"/>
          <w:szCs w:val="26"/>
        </w:rPr>
        <w:t>)</w:t>
      </w:r>
    </w:p>
    <w:p w:rsidR="00D0409C" w:rsidRPr="00D0409C" w:rsidRDefault="002C74D7" w:rsidP="00D0409C">
      <w:pPr>
        <w:pStyle w:val="ad"/>
        <w:rPr>
          <w:sz w:val="26"/>
          <w:szCs w:val="26"/>
        </w:rPr>
      </w:pPr>
      <w:r>
        <w:rPr>
          <w:sz w:val="26"/>
          <w:szCs w:val="26"/>
        </w:rPr>
        <w:t>Ф. 175, оп. 133, 35 ед. хр., 2009</w:t>
      </w:r>
      <w:r w:rsidR="00D0409C" w:rsidRPr="00D0409C">
        <w:rPr>
          <w:sz w:val="26"/>
          <w:szCs w:val="26"/>
        </w:rPr>
        <w:t>–2024 гг.</w:t>
      </w:r>
    </w:p>
    <w:p w:rsidR="00D0409C" w:rsidRPr="00D0409C" w:rsidRDefault="00D0409C" w:rsidP="00D0409C">
      <w:pPr>
        <w:pStyle w:val="ad"/>
        <w:rPr>
          <w:sz w:val="26"/>
          <w:szCs w:val="26"/>
        </w:rPr>
      </w:pPr>
      <w:r w:rsidRPr="00D0409C">
        <w:rPr>
          <w:sz w:val="26"/>
          <w:szCs w:val="26"/>
        </w:rPr>
        <w:t>Уч</w:t>
      </w:r>
      <w:r w:rsidR="002C74D7">
        <w:rPr>
          <w:sz w:val="26"/>
          <w:szCs w:val="26"/>
        </w:rPr>
        <w:t>реждено решением участника от 22.01.2009 № 1 (ф. 175, оп. 133</w:t>
      </w:r>
      <w:r w:rsidRPr="00D0409C">
        <w:rPr>
          <w:sz w:val="26"/>
          <w:szCs w:val="26"/>
        </w:rPr>
        <w:t>, д. 1, л. 1</w:t>
      </w:r>
      <w:r w:rsidR="002C74D7">
        <w:rPr>
          <w:sz w:val="26"/>
          <w:szCs w:val="26"/>
        </w:rPr>
        <w:t>–15</w:t>
      </w:r>
      <w:r w:rsidRPr="00D0409C">
        <w:rPr>
          <w:sz w:val="26"/>
          <w:szCs w:val="26"/>
        </w:rPr>
        <w:t>).</w:t>
      </w:r>
    </w:p>
    <w:p w:rsidR="00D0409C" w:rsidRPr="00D0409C" w:rsidRDefault="00D0409C" w:rsidP="00D0409C">
      <w:pPr>
        <w:pStyle w:val="ad"/>
        <w:rPr>
          <w:sz w:val="26"/>
          <w:szCs w:val="26"/>
        </w:rPr>
      </w:pPr>
      <w:r w:rsidRPr="00D0409C">
        <w:rPr>
          <w:sz w:val="26"/>
          <w:szCs w:val="26"/>
        </w:rPr>
        <w:t>Ликвидировано решени</w:t>
      </w:r>
      <w:r w:rsidR="002C74D7">
        <w:rPr>
          <w:sz w:val="26"/>
          <w:szCs w:val="26"/>
        </w:rPr>
        <w:t>ем единс</w:t>
      </w:r>
      <w:r w:rsidR="006928D2">
        <w:rPr>
          <w:sz w:val="26"/>
          <w:szCs w:val="26"/>
        </w:rPr>
        <w:t>твенного участника от 02.04.2024</w:t>
      </w:r>
      <w:r w:rsidR="002C74D7">
        <w:rPr>
          <w:sz w:val="26"/>
          <w:szCs w:val="26"/>
        </w:rPr>
        <w:t xml:space="preserve"> № 25 (ф. 175, оп. 133, д. 1, л. 30</w:t>
      </w:r>
      <w:r w:rsidRPr="00D0409C">
        <w:rPr>
          <w:sz w:val="26"/>
          <w:szCs w:val="26"/>
        </w:rPr>
        <w:t>).</w:t>
      </w:r>
    </w:p>
    <w:p w:rsidR="00EE5E6D" w:rsidRDefault="002C74D7" w:rsidP="00EE5E6D">
      <w:pPr>
        <w:pStyle w:val="ad"/>
        <w:rPr>
          <w:sz w:val="26"/>
          <w:szCs w:val="26"/>
        </w:rPr>
      </w:pPr>
      <w:r>
        <w:rPr>
          <w:sz w:val="26"/>
          <w:szCs w:val="26"/>
        </w:rPr>
        <w:t>ИНН: 7448116681</w:t>
      </w:r>
      <w:r w:rsidR="00EE5E6D">
        <w:rPr>
          <w:sz w:val="26"/>
          <w:szCs w:val="26"/>
        </w:rPr>
        <w:t>.</w:t>
      </w:r>
    </w:p>
    <w:p w:rsidR="00D0409C" w:rsidRDefault="00D0409C" w:rsidP="000C12FE">
      <w:pPr>
        <w:pStyle w:val="ad"/>
        <w:rPr>
          <w:sz w:val="26"/>
          <w:szCs w:val="26"/>
        </w:rPr>
      </w:pPr>
      <w:r w:rsidRPr="00D0409C">
        <w:rPr>
          <w:sz w:val="26"/>
          <w:szCs w:val="26"/>
        </w:rPr>
        <w:t xml:space="preserve">Основной вид деятельности: </w:t>
      </w:r>
      <w:r w:rsidR="002C74D7" w:rsidRPr="00CE0F5D">
        <w:rPr>
          <w:sz w:val="26"/>
          <w:szCs w:val="26"/>
        </w:rPr>
        <w:t>38.32.4 Обработка отходов и лома цветных металлов.</w:t>
      </w:r>
      <w:r w:rsidR="002C74D7">
        <w:rPr>
          <w:sz w:val="26"/>
          <w:szCs w:val="26"/>
        </w:rPr>
        <w:t xml:space="preserve"> </w:t>
      </w:r>
      <w:r w:rsidRPr="00D0409C">
        <w:rPr>
          <w:sz w:val="26"/>
          <w:szCs w:val="26"/>
        </w:rPr>
        <w:t>Состав документов: докуме</w:t>
      </w:r>
      <w:r w:rsidR="002C74D7">
        <w:rPr>
          <w:sz w:val="26"/>
          <w:szCs w:val="26"/>
        </w:rPr>
        <w:t>нты о</w:t>
      </w:r>
      <w:r w:rsidR="00EE5E6D">
        <w:rPr>
          <w:sz w:val="26"/>
          <w:szCs w:val="26"/>
        </w:rPr>
        <w:t xml:space="preserve"> создании и ликвидации</w:t>
      </w:r>
      <w:r w:rsidRPr="00D0409C">
        <w:rPr>
          <w:sz w:val="26"/>
          <w:szCs w:val="26"/>
        </w:rPr>
        <w:t>,</w:t>
      </w:r>
      <w:r w:rsidR="002C74D7">
        <w:rPr>
          <w:sz w:val="26"/>
          <w:szCs w:val="26"/>
        </w:rPr>
        <w:t xml:space="preserve"> приказы по личному составу 2009</w:t>
      </w:r>
      <w:r w:rsidRPr="00D0409C">
        <w:rPr>
          <w:sz w:val="26"/>
          <w:szCs w:val="26"/>
        </w:rPr>
        <w:t>–</w:t>
      </w:r>
      <w:r w:rsidR="002C74D7">
        <w:rPr>
          <w:sz w:val="26"/>
          <w:szCs w:val="26"/>
        </w:rPr>
        <w:t>2024 гг., трудовые договоры 2009</w:t>
      </w:r>
      <w:r w:rsidRPr="00D0409C">
        <w:rPr>
          <w:sz w:val="26"/>
          <w:szCs w:val="26"/>
        </w:rPr>
        <w:t>–2023 г</w:t>
      </w:r>
      <w:r w:rsidR="002C74D7">
        <w:rPr>
          <w:sz w:val="26"/>
          <w:szCs w:val="26"/>
        </w:rPr>
        <w:t>г., личные карточки (ф. Т-2) 200</w:t>
      </w:r>
      <w:r w:rsidRPr="00D0409C">
        <w:rPr>
          <w:sz w:val="26"/>
          <w:szCs w:val="26"/>
        </w:rPr>
        <w:t xml:space="preserve">9–2024 гг., </w:t>
      </w:r>
      <w:r w:rsidR="002C74D7">
        <w:rPr>
          <w:sz w:val="26"/>
          <w:szCs w:val="26"/>
        </w:rPr>
        <w:t>расчетные листки по заработной плате 2009–2024</w:t>
      </w:r>
      <w:r w:rsidRPr="00D0409C">
        <w:rPr>
          <w:sz w:val="26"/>
          <w:szCs w:val="26"/>
        </w:rPr>
        <w:t xml:space="preserve"> гг., </w:t>
      </w:r>
      <w:r w:rsidR="002C74D7" w:rsidRPr="002C74D7">
        <w:rPr>
          <w:bCs/>
          <w:sz w:val="26"/>
          <w:szCs w:val="26"/>
        </w:rPr>
        <w:t>пере</w:t>
      </w:r>
      <w:r w:rsidR="002C74D7">
        <w:rPr>
          <w:bCs/>
          <w:sz w:val="26"/>
          <w:szCs w:val="26"/>
        </w:rPr>
        <w:t>чень рабочих мест, занятость на </w:t>
      </w:r>
      <w:r w:rsidR="002C74D7" w:rsidRPr="002C74D7">
        <w:rPr>
          <w:bCs/>
          <w:sz w:val="26"/>
          <w:szCs w:val="26"/>
        </w:rPr>
        <w:t>которых, дает право застрахованным лицам на досрочно</w:t>
      </w:r>
      <w:r w:rsidR="002C74D7">
        <w:rPr>
          <w:bCs/>
          <w:sz w:val="26"/>
          <w:szCs w:val="26"/>
        </w:rPr>
        <w:t xml:space="preserve">е назначение трудовой пенсии, </w:t>
      </w:r>
      <w:r w:rsidR="00EE5E6D">
        <w:rPr>
          <w:bCs/>
          <w:sz w:val="26"/>
          <w:szCs w:val="26"/>
        </w:rPr>
        <w:t xml:space="preserve">графики </w:t>
      </w:r>
      <w:r w:rsidR="002C74D7" w:rsidRPr="002C74D7">
        <w:rPr>
          <w:bCs/>
          <w:sz w:val="26"/>
          <w:szCs w:val="26"/>
        </w:rPr>
        <w:t>работы маши</w:t>
      </w:r>
      <w:r w:rsidR="002C74D7">
        <w:rPr>
          <w:bCs/>
          <w:sz w:val="26"/>
          <w:szCs w:val="26"/>
        </w:rPr>
        <w:t>ниста элек</w:t>
      </w:r>
      <w:r w:rsidR="00EE5E6D">
        <w:rPr>
          <w:bCs/>
          <w:sz w:val="26"/>
          <w:szCs w:val="26"/>
        </w:rPr>
        <w:t>тромостового крана</w:t>
      </w:r>
      <w:r w:rsidR="002C74D7">
        <w:rPr>
          <w:bCs/>
          <w:sz w:val="26"/>
          <w:szCs w:val="26"/>
        </w:rPr>
        <w:t xml:space="preserve">, </w:t>
      </w:r>
      <w:r w:rsidR="002C74D7" w:rsidRPr="002C74D7">
        <w:rPr>
          <w:bCs/>
          <w:sz w:val="26"/>
          <w:szCs w:val="26"/>
        </w:rPr>
        <w:t>табели рабо</w:t>
      </w:r>
      <w:r w:rsidR="002C74D7">
        <w:rPr>
          <w:bCs/>
          <w:sz w:val="26"/>
          <w:szCs w:val="26"/>
        </w:rPr>
        <w:t xml:space="preserve">чего времени 2014–2024 гг., отчет по </w:t>
      </w:r>
      <w:r w:rsidR="00EE5E6D">
        <w:rPr>
          <w:bCs/>
          <w:sz w:val="26"/>
          <w:szCs w:val="26"/>
        </w:rPr>
        <w:t>аттестации рабочих мест по </w:t>
      </w:r>
      <w:r w:rsidR="002C74D7" w:rsidRPr="002C74D7">
        <w:rPr>
          <w:bCs/>
          <w:sz w:val="26"/>
          <w:szCs w:val="26"/>
        </w:rPr>
        <w:t>ус</w:t>
      </w:r>
      <w:r w:rsidR="00EE5E6D">
        <w:rPr>
          <w:bCs/>
          <w:sz w:val="26"/>
          <w:szCs w:val="26"/>
        </w:rPr>
        <w:t>ловиям труда (карты № 1–</w:t>
      </w:r>
      <w:r w:rsidR="002C74D7">
        <w:rPr>
          <w:bCs/>
          <w:sz w:val="26"/>
          <w:szCs w:val="26"/>
        </w:rPr>
        <w:t>21) 2012 г.</w:t>
      </w:r>
      <w:r w:rsidR="00EE5E6D">
        <w:rPr>
          <w:bCs/>
          <w:sz w:val="26"/>
          <w:szCs w:val="26"/>
        </w:rPr>
        <w:t xml:space="preserve">, </w:t>
      </w:r>
      <w:r w:rsidR="002C74D7" w:rsidRPr="002C74D7">
        <w:rPr>
          <w:bCs/>
          <w:sz w:val="26"/>
          <w:szCs w:val="26"/>
        </w:rPr>
        <w:t>отчеты о проведении спец</w:t>
      </w:r>
      <w:r w:rsidR="00EE5E6D">
        <w:rPr>
          <w:bCs/>
          <w:sz w:val="26"/>
          <w:szCs w:val="26"/>
        </w:rPr>
        <w:t xml:space="preserve">иальной оценки условий труда </w:t>
      </w:r>
      <w:r w:rsidR="002C74D7" w:rsidRPr="002C74D7">
        <w:rPr>
          <w:bCs/>
          <w:sz w:val="26"/>
          <w:szCs w:val="26"/>
        </w:rPr>
        <w:t>2016</w:t>
      </w:r>
      <w:r w:rsidR="00EE5E6D">
        <w:rPr>
          <w:bCs/>
          <w:sz w:val="26"/>
          <w:szCs w:val="26"/>
        </w:rPr>
        <w:t>, 2021 гг</w:t>
      </w:r>
      <w:r w:rsidR="002C74D7" w:rsidRPr="002C74D7">
        <w:rPr>
          <w:bCs/>
          <w:color w:val="0070C0"/>
          <w:sz w:val="26"/>
          <w:szCs w:val="26"/>
        </w:rPr>
        <w:t>.</w:t>
      </w:r>
    </w:p>
    <w:p w:rsidR="00D0409C" w:rsidRDefault="00D0409C" w:rsidP="000C12FE">
      <w:pPr>
        <w:pStyle w:val="ad"/>
        <w:rPr>
          <w:sz w:val="26"/>
          <w:szCs w:val="26"/>
        </w:rPr>
      </w:pPr>
    </w:p>
    <w:p w:rsidR="00F27351" w:rsidRPr="0018455E" w:rsidRDefault="00F27351" w:rsidP="009266EA">
      <w:pPr>
        <w:pStyle w:val="ad"/>
        <w:keepNext/>
        <w:rPr>
          <w:b/>
          <w:sz w:val="26"/>
          <w:szCs w:val="26"/>
        </w:rPr>
      </w:pPr>
      <w:r w:rsidRPr="0018455E">
        <w:rPr>
          <w:b/>
          <w:sz w:val="26"/>
          <w:szCs w:val="26"/>
        </w:rPr>
        <w:t>О</w:t>
      </w:r>
      <w:r>
        <w:rPr>
          <w:b/>
          <w:sz w:val="26"/>
          <w:szCs w:val="26"/>
        </w:rPr>
        <w:t xml:space="preserve">ОО </w:t>
      </w:r>
      <w:r w:rsidR="00730776">
        <w:rPr>
          <w:b/>
          <w:sz w:val="26"/>
          <w:szCs w:val="26"/>
        </w:rPr>
        <w:t>«</w:t>
      </w:r>
      <w:r>
        <w:rPr>
          <w:b/>
          <w:sz w:val="26"/>
          <w:szCs w:val="26"/>
        </w:rPr>
        <w:t>Южуралчермет</w:t>
      </w:r>
      <w:r w:rsidR="00730776">
        <w:rPr>
          <w:b/>
          <w:sz w:val="26"/>
          <w:szCs w:val="26"/>
        </w:rPr>
        <w:t>»</w:t>
      </w:r>
      <w:r>
        <w:rPr>
          <w:b/>
          <w:sz w:val="26"/>
          <w:szCs w:val="26"/>
        </w:rPr>
        <w:t xml:space="preserve"> (10.03.2004–18.09</w:t>
      </w:r>
      <w:r w:rsidRPr="0018455E">
        <w:rPr>
          <w:b/>
          <w:sz w:val="26"/>
          <w:szCs w:val="26"/>
        </w:rPr>
        <w:t>.2007)</w:t>
      </w:r>
    </w:p>
    <w:p w:rsidR="00F27351" w:rsidRDefault="00F27351" w:rsidP="009266EA">
      <w:pPr>
        <w:pStyle w:val="ad"/>
        <w:keepNext/>
        <w:rPr>
          <w:sz w:val="26"/>
          <w:szCs w:val="26"/>
        </w:rPr>
      </w:pPr>
      <w:r w:rsidRPr="00A34F45">
        <w:rPr>
          <w:sz w:val="26"/>
          <w:szCs w:val="26"/>
        </w:rPr>
        <w:t>ОАФ 17, оп. 46, 4 ед. хр., 2004–2007 гг.</w:t>
      </w:r>
    </w:p>
    <w:p w:rsidR="00F27351" w:rsidRDefault="00F27351" w:rsidP="000C12FE">
      <w:pPr>
        <w:pStyle w:val="ad"/>
        <w:rPr>
          <w:sz w:val="26"/>
          <w:szCs w:val="26"/>
        </w:rPr>
      </w:pPr>
      <w:r w:rsidRPr="00D07EE7">
        <w:rPr>
          <w:sz w:val="26"/>
          <w:szCs w:val="26"/>
        </w:rPr>
        <w:t>ИНН: 7450032693</w:t>
      </w:r>
      <w:r>
        <w:rPr>
          <w:sz w:val="26"/>
          <w:szCs w:val="26"/>
        </w:rPr>
        <w:t>.</w:t>
      </w:r>
    </w:p>
    <w:p w:rsidR="00F27351" w:rsidRPr="00A34F45" w:rsidRDefault="00AC4EF7" w:rsidP="000C12FE">
      <w:pPr>
        <w:pStyle w:val="ad"/>
        <w:rPr>
          <w:sz w:val="26"/>
          <w:szCs w:val="26"/>
        </w:rPr>
      </w:pPr>
      <w:r>
        <w:rPr>
          <w:sz w:val="26"/>
          <w:szCs w:val="26"/>
        </w:rPr>
        <w:t>Основной вид деятельности:</w:t>
      </w:r>
      <w:r w:rsidR="00F27351">
        <w:rPr>
          <w:sz w:val="26"/>
          <w:szCs w:val="26"/>
        </w:rPr>
        <w:t xml:space="preserve"> </w:t>
      </w:r>
      <w:r w:rsidR="00F27351" w:rsidRPr="00D07EE7">
        <w:rPr>
          <w:sz w:val="26"/>
          <w:szCs w:val="26"/>
        </w:rPr>
        <w:t>37.10.1 Обработка отходов и лома черных металлов</w:t>
      </w:r>
      <w:r w:rsidR="00F27351">
        <w:rPr>
          <w:sz w:val="26"/>
          <w:szCs w:val="26"/>
        </w:rPr>
        <w:t>.</w:t>
      </w:r>
    </w:p>
    <w:p w:rsidR="00F27351" w:rsidRDefault="00F27351" w:rsidP="000C12FE">
      <w:pPr>
        <w:pStyle w:val="ad"/>
        <w:rPr>
          <w:sz w:val="26"/>
          <w:szCs w:val="26"/>
        </w:rPr>
      </w:pPr>
      <w:r w:rsidRPr="009E77A8">
        <w:rPr>
          <w:sz w:val="26"/>
          <w:szCs w:val="26"/>
        </w:rPr>
        <w:t xml:space="preserve">Состав документов: </w:t>
      </w:r>
      <w:r>
        <w:rPr>
          <w:sz w:val="26"/>
          <w:szCs w:val="26"/>
        </w:rPr>
        <w:t xml:space="preserve">документы о создании и ликвидации 2004–2007 гг., </w:t>
      </w:r>
      <w:r w:rsidRPr="009E77A8">
        <w:rPr>
          <w:sz w:val="26"/>
          <w:szCs w:val="26"/>
        </w:rPr>
        <w:t xml:space="preserve">приказы </w:t>
      </w:r>
      <w:r>
        <w:rPr>
          <w:sz w:val="26"/>
          <w:szCs w:val="26"/>
        </w:rPr>
        <w:t>по личному</w:t>
      </w:r>
      <w:r w:rsidRPr="009E77A8">
        <w:rPr>
          <w:sz w:val="26"/>
          <w:szCs w:val="26"/>
        </w:rPr>
        <w:t xml:space="preserve"> составу, личные карточки (ф. Т-2), расчетные вед</w:t>
      </w:r>
      <w:r>
        <w:rPr>
          <w:sz w:val="26"/>
          <w:szCs w:val="26"/>
        </w:rPr>
        <w:t>омости по заработной плате 2007 г</w:t>
      </w:r>
      <w:r w:rsidRPr="009E77A8">
        <w:rPr>
          <w:sz w:val="26"/>
          <w:szCs w:val="26"/>
        </w:rPr>
        <w:t>.</w:t>
      </w:r>
    </w:p>
    <w:p w:rsidR="007056CB" w:rsidRPr="00227799" w:rsidRDefault="007056CB" w:rsidP="000C12FE">
      <w:pPr>
        <w:pStyle w:val="ad"/>
        <w:tabs>
          <w:tab w:val="left" w:pos="924"/>
        </w:tabs>
        <w:jc w:val="center"/>
        <w:rPr>
          <w:b/>
          <w:sz w:val="26"/>
          <w:szCs w:val="26"/>
        </w:rPr>
      </w:pPr>
    </w:p>
    <w:p w:rsidR="00FD5439" w:rsidRPr="00227799" w:rsidRDefault="00FD5439" w:rsidP="000C12FE">
      <w:pPr>
        <w:pStyle w:val="ad"/>
        <w:keepNext/>
        <w:numPr>
          <w:ilvl w:val="0"/>
          <w:numId w:val="7"/>
        </w:numPr>
        <w:tabs>
          <w:tab w:val="left" w:pos="924"/>
        </w:tabs>
        <w:ind w:left="357" w:hanging="357"/>
        <w:jc w:val="center"/>
        <w:rPr>
          <w:b/>
          <w:sz w:val="26"/>
          <w:szCs w:val="26"/>
        </w:rPr>
      </w:pPr>
      <w:r w:rsidRPr="00227799">
        <w:rPr>
          <w:b/>
          <w:sz w:val="26"/>
          <w:szCs w:val="26"/>
        </w:rPr>
        <w:t>Кооперация</w:t>
      </w:r>
      <w:r w:rsidR="00084AC1">
        <w:rPr>
          <w:b/>
          <w:sz w:val="26"/>
          <w:szCs w:val="26"/>
        </w:rPr>
        <w:t xml:space="preserve"> </w:t>
      </w:r>
      <w:r w:rsidR="00084AC1" w:rsidRPr="00227799">
        <w:rPr>
          <w:b/>
          <w:sz w:val="26"/>
          <w:szCs w:val="26"/>
        </w:rPr>
        <w:t>(ЕКДИ 22.08.0</w:t>
      </w:r>
      <w:r w:rsidR="00084AC1">
        <w:rPr>
          <w:b/>
          <w:sz w:val="26"/>
          <w:szCs w:val="26"/>
        </w:rPr>
        <w:t>0</w:t>
      </w:r>
      <w:r w:rsidR="00084AC1" w:rsidRPr="00227799">
        <w:rPr>
          <w:b/>
          <w:sz w:val="26"/>
          <w:szCs w:val="26"/>
        </w:rPr>
        <w:t>.0</w:t>
      </w:r>
      <w:r w:rsidR="00084AC1">
        <w:rPr>
          <w:b/>
          <w:sz w:val="26"/>
          <w:szCs w:val="26"/>
        </w:rPr>
        <w:t>0</w:t>
      </w:r>
      <w:r w:rsidR="00084AC1" w:rsidRPr="00227799">
        <w:rPr>
          <w:b/>
          <w:sz w:val="26"/>
          <w:szCs w:val="26"/>
        </w:rPr>
        <w:t>)</w:t>
      </w:r>
    </w:p>
    <w:p w:rsidR="00E81846" w:rsidRDefault="00E81846" w:rsidP="000C12FE">
      <w:pPr>
        <w:pStyle w:val="ad"/>
        <w:keepNext/>
        <w:rPr>
          <w:sz w:val="26"/>
          <w:szCs w:val="26"/>
        </w:rPr>
      </w:pPr>
    </w:p>
    <w:p w:rsidR="00084AC1" w:rsidRPr="00AE5B32" w:rsidRDefault="00084AC1" w:rsidP="00084AC1">
      <w:pPr>
        <w:pStyle w:val="ad"/>
        <w:rPr>
          <w:b/>
          <w:sz w:val="26"/>
          <w:szCs w:val="26"/>
        </w:rPr>
      </w:pPr>
      <w:r w:rsidRPr="00AE5B32">
        <w:rPr>
          <w:b/>
          <w:sz w:val="26"/>
          <w:szCs w:val="26"/>
        </w:rPr>
        <w:t xml:space="preserve">Гаражно-строительный кооператив </w:t>
      </w:r>
      <w:r>
        <w:rPr>
          <w:b/>
          <w:sz w:val="26"/>
          <w:szCs w:val="26"/>
        </w:rPr>
        <w:t>«</w:t>
      </w:r>
      <w:r w:rsidRPr="00AE5B32">
        <w:rPr>
          <w:b/>
          <w:sz w:val="26"/>
          <w:szCs w:val="26"/>
        </w:rPr>
        <w:t>МЕРИДИАН-216</w:t>
      </w:r>
      <w:r>
        <w:rPr>
          <w:b/>
          <w:sz w:val="26"/>
          <w:szCs w:val="26"/>
        </w:rPr>
        <w:t>»</w:t>
      </w:r>
      <w:r w:rsidRPr="00AE5B32">
        <w:rPr>
          <w:b/>
          <w:sz w:val="26"/>
          <w:szCs w:val="26"/>
        </w:rPr>
        <w:t xml:space="preserve"> (01.07.1999–19.12.2000)</w:t>
      </w:r>
    </w:p>
    <w:p w:rsidR="00084AC1" w:rsidRPr="00B35E3E" w:rsidRDefault="00084AC1" w:rsidP="00084AC1">
      <w:pPr>
        <w:pStyle w:val="ad"/>
        <w:rPr>
          <w:sz w:val="26"/>
          <w:szCs w:val="26"/>
        </w:rPr>
      </w:pPr>
      <w:r w:rsidRPr="00B35E3E">
        <w:rPr>
          <w:sz w:val="26"/>
          <w:szCs w:val="26"/>
        </w:rPr>
        <w:t>ОАФ 9, оп. 42, 2 ед. хр., 1999–2000 гг.</w:t>
      </w:r>
    </w:p>
    <w:p w:rsidR="00084AC1" w:rsidRDefault="00084AC1" w:rsidP="00084AC1">
      <w:pPr>
        <w:pStyle w:val="ad"/>
        <w:rPr>
          <w:sz w:val="26"/>
          <w:szCs w:val="26"/>
        </w:rPr>
      </w:pPr>
      <w:r w:rsidRPr="00E50794">
        <w:rPr>
          <w:sz w:val="26"/>
          <w:szCs w:val="26"/>
        </w:rPr>
        <w:t xml:space="preserve">Состав документов: приказы </w:t>
      </w:r>
      <w:r>
        <w:rPr>
          <w:sz w:val="26"/>
          <w:szCs w:val="26"/>
        </w:rPr>
        <w:t>по личному составу 1999–2000</w:t>
      </w:r>
      <w:r w:rsidRPr="00E50794">
        <w:rPr>
          <w:sz w:val="26"/>
          <w:szCs w:val="26"/>
        </w:rPr>
        <w:t xml:space="preserve"> гг., расчетные вед</w:t>
      </w:r>
      <w:r>
        <w:rPr>
          <w:sz w:val="26"/>
          <w:szCs w:val="26"/>
        </w:rPr>
        <w:t xml:space="preserve">омости по заработной плате 1999 </w:t>
      </w:r>
      <w:r w:rsidRPr="00E50794">
        <w:rPr>
          <w:sz w:val="26"/>
          <w:szCs w:val="26"/>
        </w:rPr>
        <w:t>г.</w:t>
      </w:r>
    </w:p>
    <w:p w:rsidR="00084AC1" w:rsidRPr="00227799" w:rsidRDefault="00084AC1" w:rsidP="000C12FE">
      <w:pPr>
        <w:pStyle w:val="ad"/>
        <w:keepNext/>
        <w:rPr>
          <w:sz w:val="26"/>
          <w:szCs w:val="26"/>
        </w:rPr>
      </w:pPr>
    </w:p>
    <w:p w:rsidR="003E2A77" w:rsidRPr="009C799C" w:rsidRDefault="003E2A77" w:rsidP="00F15820">
      <w:pPr>
        <w:pStyle w:val="ad"/>
        <w:keepNext/>
        <w:rPr>
          <w:b/>
          <w:sz w:val="26"/>
          <w:szCs w:val="26"/>
        </w:rPr>
      </w:pPr>
      <w:r w:rsidRPr="009C799C">
        <w:rPr>
          <w:b/>
          <w:sz w:val="26"/>
          <w:szCs w:val="26"/>
        </w:rPr>
        <w:t xml:space="preserve">ЖСК </w:t>
      </w:r>
      <w:r w:rsidR="00730776">
        <w:rPr>
          <w:b/>
          <w:sz w:val="26"/>
          <w:szCs w:val="26"/>
        </w:rPr>
        <w:t>«</w:t>
      </w:r>
      <w:r w:rsidRPr="009C799C">
        <w:rPr>
          <w:b/>
          <w:sz w:val="26"/>
          <w:szCs w:val="26"/>
        </w:rPr>
        <w:t>Коксохиммонтаж</w:t>
      </w:r>
      <w:r w:rsidR="00730776">
        <w:rPr>
          <w:b/>
          <w:sz w:val="26"/>
          <w:szCs w:val="26"/>
        </w:rPr>
        <w:t>»</w:t>
      </w:r>
      <w:r w:rsidRPr="009C799C">
        <w:rPr>
          <w:b/>
          <w:sz w:val="26"/>
          <w:szCs w:val="26"/>
        </w:rPr>
        <w:t xml:space="preserve"> (01.05.1987–03.02.2003)</w:t>
      </w:r>
    </w:p>
    <w:p w:rsidR="003E2A77" w:rsidRPr="002A6C08" w:rsidRDefault="003E2A77" w:rsidP="000C12FE">
      <w:pPr>
        <w:pStyle w:val="ad"/>
        <w:rPr>
          <w:sz w:val="26"/>
          <w:szCs w:val="26"/>
        </w:rPr>
      </w:pPr>
      <w:r w:rsidRPr="002A6C08">
        <w:rPr>
          <w:sz w:val="26"/>
          <w:szCs w:val="26"/>
        </w:rPr>
        <w:t>ОАФ 15, оп. 82, 4 ед. хр., 1987–2002 гг.</w:t>
      </w:r>
    </w:p>
    <w:p w:rsidR="003E2A77" w:rsidRPr="002A6C08" w:rsidRDefault="003E2A77" w:rsidP="000C12FE">
      <w:pPr>
        <w:pStyle w:val="ad"/>
        <w:rPr>
          <w:sz w:val="26"/>
          <w:szCs w:val="26"/>
        </w:rPr>
      </w:pPr>
      <w:r w:rsidRPr="002A6C08">
        <w:rPr>
          <w:sz w:val="26"/>
          <w:szCs w:val="26"/>
        </w:rPr>
        <w:t>Переименования</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Челябинского завода монтажных заготовок треста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(01.05.1987–19.12.1989)</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Челябинского завода </w:t>
      </w:r>
      <w:r w:rsidR="00730776">
        <w:rPr>
          <w:sz w:val="26"/>
          <w:szCs w:val="26"/>
        </w:rPr>
        <w:t>«</w:t>
      </w:r>
      <w:r w:rsidR="003E2A77" w:rsidRPr="002A6C08">
        <w:rPr>
          <w:sz w:val="26"/>
          <w:szCs w:val="26"/>
        </w:rPr>
        <w:t>Анкер</w:t>
      </w:r>
      <w:r w:rsidR="00730776">
        <w:rPr>
          <w:sz w:val="26"/>
          <w:szCs w:val="26"/>
        </w:rPr>
        <w:t>»</w:t>
      </w:r>
      <w:r w:rsidR="003E2A77" w:rsidRPr="002A6C08">
        <w:rPr>
          <w:sz w:val="26"/>
          <w:szCs w:val="26"/>
        </w:rPr>
        <w:t xml:space="preserve"> Строительно-монтажного объединения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(19.12.1989–27.12.1991)</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Акционерного предприятия завод </w:t>
      </w:r>
      <w:r w:rsidR="00730776">
        <w:rPr>
          <w:sz w:val="26"/>
          <w:szCs w:val="26"/>
        </w:rPr>
        <w:t>«</w:t>
      </w:r>
      <w:r w:rsidR="003E2A77" w:rsidRPr="002A6C08">
        <w:rPr>
          <w:sz w:val="26"/>
          <w:szCs w:val="26"/>
        </w:rPr>
        <w:t>Анкер</w:t>
      </w:r>
      <w:r w:rsidR="00730776">
        <w:rPr>
          <w:sz w:val="26"/>
          <w:szCs w:val="26"/>
        </w:rPr>
        <w:t>»</w:t>
      </w:r>
      <w:r w:rsidR="003E2A77" w:rsidRPr="002A6C08">
        <w:rPr>
          <w:sz w:val="26"/>
          <w:szCs w:val="26"/>
        </w:rPr>
        <w:t xml:space="preserve"> (27.12.1991–</w:t>
      </w:r>
      <w:r w:rsidR="003E2A77" w:rsidRPr="002A6C08">
        <w:rPr>
          <w:sz w:val="26"/>
          <w:szCs w:val="26"/>
          <w:lang w:eastAsia="zh-CN"/>
        </w:rPr>
        <w:t>28.03.1994</w:t>
      </w:r>
      <w:r w:rsidR="003E2A77" w:rsidRPr="002A6C08">
        <w:rPr>
          <w:sz w:val="26"/>
          <w:szCs w:val="26"/>
        </w:rPr>
        <w:t>)</w:t>
      </w:r>
    </w:p>
    <w:p w:rsidR="003E2A77"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w:t>
      </w:r>
      <w:r w:rsidR="003E2A77" w:rsidRPr="002A6C08">
        <w:rPr>
          <w:sz w:val="26"/>
          <w:szCs w:val="26"/>
          <w:lang w:eastAsia="zh-CN"/>
        </w:rPr>
        <w:t>28.03.1994</w:t>
      </w:r>
      <w:r w:rsidR="003E2A77" w:rsidRPr="002A6C08">
        <w:rPr>
          <w:sz w:val="26"/>
          <w:szCs w:val="26"/>
        </w:rPr>
        <w:t>–03.02.2003)</w:t>
      </w:r>
    </w:p>
    <w:p w:rsidR="00084AC1" w:rsidRDefault="00084AC1" w:rsidP="00084AC1">
      <w:pPr>
        <w:jc w:val="both"/>
        <w:rPr>
          <w:sz w:val="26"/>
          <w:szCs w:val="26"/>
        </w:rPr>
      </w:pPr>
      <w:r>
        <w:rPr>
          <w:sz w:val="26"/>
          <w:szCs w:val="26"/>
        </w:rPr>
        <w:t xml:space="preserve">Юридическое лицо зарегистрировано </w:t>
      </w:r>
      <w:r w:rsidRPr="00084AC1">
        <w:rPr>
          <w:sz w:val="26"/>
          <w:szCs w:val="26"/>
        </w:rPr>
        <w:t>постановлением Главы администрации города Челябинска от 28.03.1994 № 314 (</w:t>
      </w:r>
      <w:r>
        <w:rPr>
          <w:sz w:val="26"/>
          <w:szCs w:val="26"/>
        </w:rPr>
        <w:t>ф. 2, оп. 1, д. 88, л. 120).</w:t>
      </w:r>
    </w:p>
    <w:p w:rsidR="00084AC1" w:rsidRDefault="00084AC1" w:rsidP="00084AC1">
      <w:pPr>
        <w:jc w:val="both"/>
        <w:rPr>
          <w:sz w:val="26"/>
          <w:szCs w:val="26"/>
        </w:rPr>
      </w:pPr>
      <w:r w:rsidRPr="00084AC1">
        <w:rPr>
          <w:sz w:val="26"/>
          <w:szCs w:val="26"/>
        </w:rPr>
        <w:t>Ликвидировано решением общего собрания членов кооператива от 28.07.2002 № 1.</w:t>
      </w:r>
    </w:p>
    <w:p w:rsidR="00140FBF" w:rsidRPr="002A6C08" w:rsidRDefault="00140FBF" w:rsidP="00084AC1">
      <w:pPr>
        <w:jc w:val="both"/>
        <w:rPr>
          <w:sz w:val="26"/>
          <w:szCs w:val="26"/>
        </w:rPr>
      </w:pPr>
      <w:r w:rsidRPr="00140FBF">
        <w:rPr>
          <w:sz w:val="26"/>
          <w:szCs w:val="26"/>
        </w:rPr>
        <w:lastRenderedPageBreak/>
        <w:t>ИНН: 7448012280</w:t>
      </w:r>
      <w:r>
        <w:rPr>
          <w:sz w:val="26"/>
          <w:szCs w:val="26"/>
        </w:rPr>
        <w:t>.</w:t>
      </w:r>
    </w:p>
    <w:p w:rsidR="003E2A77" w:rsidRDefault="00B535B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1987–2002 гг., трудовые соглашения 1992–2001 гг., расчетные ведомости по заработной плате 1992–2002 гг.</w:t>
      </w:r>
    </w:p>
    <w:p w:rsidR="00084AC1" w:rsidRDefault="00084AC1" w:rsidP="000C12FE">
      <w:pPr>
        <w:pStyle w:val="ad"/>
        <w:rPr>
          <w:sz w:val="26"/>
          <w:szCs w:val="26"/>
        </w:rPr>
      </w:pPr>
    </w:p>
    <w:p w:rsidR="00084AC1" w:rsidRPr="00170A6A" w:rsidRDefault="00084AC1" w:rsidP="00084AC1">
      <w:pPr>
        <w:pStyle w:val="ad"/>
        <w:rPr>
          <w:b/>
          <w:sz w:val="26"/>
          <w:szCs w:val="26"/>
        </w:rPr>
      </w:pPr>
      <w:r w:rsidRPr="00170A6A">
        <w:rPr>
          <w:b/>
          <w:sz w:val="26"/>
          <w:szCs w:val="26"/>
        </w:rPr>
        <w:t xml:space="preserve">ЖСК </w:t>
      </w:r>
      <w:r>
        <w:rPr>
          <w:b/>
          <w:sz w:val="26"/>
          <w:szCs w:val="26"/>
        </w:rPr>
        <w:t>«</w:t>
      </w:r>
      <w:r w:rsidRPr="00170A6A">
        <w:rPr>
          <w:b/>
          <w:sz w:val="26"/>
          <w:szCs w:val="26"/>
        </w:rPr>
        <w:t>Прогресс</w:t>
      </w:r>
      <w:r>
        <w:rPr>
          <w:b/>
          <w:sz w:val="26"/>
          <w:szCs w:val="26"/>
        </w:rPr>
        <w:t>»</w:t>
      </w:r>
      <w:r w:rsidRPr="00170A6A">
        <w:rPr>
          <w:b/>
          <w:sz w:val="26"/>
          <w:szCs w:val="26"/>
        </w:rPr>
        <w:t xml:space="preserve"> ([1964] – 25.05.2020)</w:t>
      </w:r>
    </w:p>
    <w:p w:rsidR="00084AC1" w:rsidRDefault="00084AC1" w:rsidP="00084AC1">
      <w:pPr>
        <w:pStyle w:val="ad"/>
        <w:jc w:val="left"/>
        <w:rPr>
          <w:sz w:val="26"/>
          <w:szCs w:val="26"/>
        </w:rPr>
      </w:pPr>
      <w:r w:rsidRPr="00170A6A">
        <w:rPr>
          <w:sz w:val="26"/>
          <w:szCs w:val="26"/>
        </w:rPr>
        <w:t>Ф. 177, оп. 1–2, 101 ед. хр., 1979–2018 гг.</w:t>
      </w:r>
    </w:p>
    <w:p w:rsidR="00084AC1" w:rsidRPr="00C0164E" w:rsidRDefault="00084AC1" w:rsidP="00084AC1">
      <w:pPr>
        <w:jc w:val="both"/>
        <w:rPr>
          <w:sz w:val="26"/>
          <w:szCs w:val="26"/>
        </w:rPr>
      </w:pPr>
      <w:r w:rsidRPr="00C0164E">
        <w:rPr>
          <w:sz w:val="26"/>
          <w:szCs w:val="26"/>
        </w:rPr>
        <w:t>Точная дата создания неизвестна.</w:t>
      </w:r>
    </w:p>
    <w:p w:rsidR="00084AC1" w:rsidRDefault="00084AC1" w:rsidP="00084AC1">
      <w:pPr>
        <w:jc w:val="both"/>
        <w:rPr>
          <w:sz w:val="26"/>
          <w:szCs w:val="26"/>
        </w:rPr>
      </w:pPr>
      <w:r>
        <w:rPr>
          <w:sz w:val="26"/>
          <w:szCs w:val="26"/>
        </w:rPr>
        <w:t xml:space="preserve">Юридическое лицо </w:t>
      </w:r>
      <w:r w:rsidRPr="00105647">
        <w:rPr>
          <w:sz w:val="26"/>
          <w:szCs w:val="26"/>
        </w:rPr>
        <w:t>зарегистрирован</w:t>
      </w:r>
      <w:r>
        <w:rPr>
          <w:sz w:val="26"/>
          <w:szCs w:val="26"/>
        </w:rPr>
        <w:t>о</w:t>
      </w:r>
      <w:r w:rsidRPr="00105647">
        <w:rPr>
          <w:sz w:val="26"/>
          <w:szCs w:val="26"/>
        </w:rPr>
        <w:t xml:space="preserve"> решением Центрального </w:t>
      </w:r>
      <w:r>
        <w:rPr>
          <w:sz w:val="26"/>
          <w:szCs w:val="26"/>
        </w:rPr>
        <w:t>райсовета</w:t>
      </w:r>
      <w:r w:rsidRPr="00105647">
        <w:rPr>
          <w:sz w:val="26"/>
          <w:szCs w:val="26"/>
        </w:rPr>
        <w:t xml:space="preserve"> от</w:t>
      </w:r>
      <w:r>
        <w:rPr>
          <w:sz w:val="26"/>
          <w:szCs w:val="26"/>
        </w:rPr>
        <w:t> </w:t>
      </w:r>
      <w:r w:rsidRPr="00105647">
        <w:rPr>
          <w:sz w:val="26"/>
          <w:szCs w:val="26"/>
        </w:rPr>
        <w:t>14.05.1982 № 4-у (ф. 177, оп. 1, д. 1, л. 1–6)</w:t>
      </w:r>
      <w:r>
        <w:rPr>
          <w:sz w:val="26"/>
          <w:szCs w:val="26"/>
        </w:rPr>
        <w:t>,</w:t>
      </w:r>
      <w:r w:rsidRPr="00C0164E">
        <w:rPr>
          <w:sz w:val="26"/>
          <w:szCs w:val="26"/>
        </w:rPr>
        <w:t xml:space="preserve"> постановлением главы администрации Центрального района от</w:t>
      </w:r>
      <w:r>
        <w:rPr>
          <w:sz w:val="26"/>
          <w:szCs w:val="26"/>
        </w:rPr>
        <w:t> </w:t>
      </w:r>
      <w:r w:rsidRPr="00C0164E">
        <w:rPr>
          <w:sz w:val="26"/>
          <w:szCs w:val="26"/>
        </w:rPr>
        <w:t>01.12.1993 №798-6 (ф. 5, оп. 1, д. 45, л. 14).</w:t>
      </w:r>
    </w:p>
    <w:p w:rsidR="00084AC1" w:rsidRDefault="00084AC1" w:rsidP="00084AC1">
      <w:pPr>
        <w:jc w:val="both"/>
        <w:rPr>
          <w:sz w:val="26"/>
          <w:szCs w:val="26"/>
        </w:rPr>
      </w:pPr>
      <w:r w:rsidRPr="00C0164E">
        <w:rPr>
          <w:sz w:val="26"/>
          <w:szCs w:val="26"/>
        </w:rPr>
        <w:t>Признан несостоятельным (банкротом) решением Арбитражного суда Челябинской области от 30.11.2017 по делу № А76-12210/2016 (ф. 177, оп. 1, д. 1, л. 41–44).</w:t>
      </w:r>
    </w:p>
    <w:p w:rsidR="00084AC1" w:rsidRDefault="00084AC1" w:rsidP="00084AC1">
      <w:pPr>
        <w:jc w:val="both"/>
        <w:rPr>
          <w:sz w:val="26"/>
          <w:szCs w:val="26"/>
        </w:rPr>
      </w:pPr>
      <w:r w:rsidRPr="00C0164E">
        <w:rPr>
          <w:sz w:val="26"/>
          <w:szCs w:val="26"/>
        </w:rPr>
        <w:t>ИНН 7453009741.</w:t>
      </w:r>
    </w:p>
    <w:p w:rsidR="00084AC1" w:rsidRPr="00C0164E" w:rsidRDefault="00084AC1" w:rsidP="00084AC1">
      <w:pPr>
        <w:jc w:val="both"/>
        <w:rPr>
          <w:sz w:val="26"/>
          <w:szCs w:val="26"/>
        </w:rPr>
      </w:pPr>
      <w:r w:rsidRPr="00C0164E">
        <w:rPr>
          <w:sz w:val="26"/>
          <w:szCs w:val="26"/>
        </w:rPr>
        <w:t>Основной вид деятельности: 68.32.1 Управление эксплуатацией жилого фонда за</w:t>
      </w:r>
      <w:r>
        <w:rPr>
          <w:sz w:val="26"/>
          <w:szCs w:val="26"/>
        </w:rPr>
        <w:t> </w:t>
      </w:r>
      <w:r w:rsidRPr="00C0164E">
        <w:rPr>
          <w:sz w:val="26"/>
          <w:szCs w:val="26"/>
        </w:rPr>
        <w:t>вознаграждение или на договорной основе.</w:t>
      </w:r>
    </w:p>
    <w:p w:rsidR="00084AC1" w:rsidRPr="00170A6A" w:rsidRDefault="00084AC1" w:rsidP="00084AC1">
      <w:pPr>
        <w:jc w:val="both"/>
        <w:rPr>
          <w:sz w:val="26"/>
          <w:szCs w:val="26"/>
        </w:rPr>
      </w:pPr>
      <w:r w:rsidRPr="00170A6A">
        <w:rPr>
          <w:sz w:val="26"/>
          <w:szCs w:val="26"/>
        </w:rPr>
        <w:t>Состав документов</w:t>
      </w:r>
    </w:p>
    <w:p w:rsidR="00084AC1" w:rsidRPr="00170A6A" w:rsidRDefault="00084AC1" w:rsidP="00084AC1">
      <w:pPr>
        <w:jc w:val="both"/>
        <w:rPr>
          <w:sz w:val="26"/>
          <w:szCs w:val="26"/>
        </w:rPr>
      </w:pPr>
      <w:r w:rsidRPr="00170A6A">
        <w:rPr>
          <w:sz w:val="26"/>
          <w:szCs w:val="26"/>
        </w:rPr>
        <w:t>Оп. 1: документы о создании и </w:t>
      </w:r>
      <w:r>
        <w:rPr>
          <w:sz w:val="26"/>
          <w:szCs w:val="26"/>
        </w:rPr>
        <w:t xml:space="preserve">признании несостоятельным (банкротом) </w:t>
      </w:r>
      <w:r w:rsidRPr="00170A6A">
        <w:rPr>
          <w:sz w:val="26"/>
          <w:szCs w:val="26"/>
        </w:rPr>
        <w:t>1982–2018</w:t>
      </w:r>
      <w:r>
        <w:rPr>
          <w:sz w:val="26"/>
          <w:szCs w:val="26"/>
        </w:rPr>
        <w:t> </w:t>
      </w:r>
      <w:r w:rsidRPr="00170A6A">
        <w:rPr>
          <w:sz w:val="26"/>
          <w:szCs w:val="26"/>
        </w:rPr>
        <w:t xml:space="preserve">гг., приказы </w:t>
      </w:r>
      <w:r>
        <w:rPr>
          <w:sz w:val="26"/>
          <w:szCs w:val="26"/>
        </w:rPr>
        <w:t>по личному</w:t>
      </w:r>
      <w:r w:rsidRPr="00170A6A">
        <w:rPr>
          <w:sz w:val="26"/>
          <w:szCs w:val="26"/>
        </w:rPr>
        <w:t xml:space="preserve"> составу 1992–2017 гг., личные карточки (ф. Т-2) 2000–2017 гг.</w:t>
      </w:r>
    </w:p>
    <w:p w:rsidR="00084AC1" w:rsidRDefault="00084AC1" w:rsidP="00084AC1">
      <w:pPr>
        <w:jc w:val="both"/>
        <w:rPr>
          <w:sz w:val="26"/>
          <w:szCs w:val="26"/>
        </w:rPr>
      </w:pPr>
      <w:r w:rsidRPr="00170A6A">
        <w:rPr>
          <w:sz w:val="26"/>
          <w:szCs w:val="26"/>
        </w:rPr>
        <w:t xml:space="preserve">Оп. 2: </w:t>
      </w:r>
      <w:r w:rsidRPr="00543F5C">
        <w:rPr>
          <w:sz w:val="26"/>
          <w:szCs w:val="26"/>
        </w:rPr>
        <w:t>расчетные ведомости по заработной плате 1979–199</w:t>
      </w:r>
      <w:r>
        <w:rPr>
          <w:sz w:val="26"/>
          <w:szCs w:val="26"/>
        </w:rPr>
        <w:t>6, 1998–1999</w:t>
      </w:r>
      <w:r w:rsidRPr="00543F5C">
        <w:rPr>
          <w:sz w:val="26"/>
          <w:szCs w:val="26"/>
        </w:rPr>
        <w:t>, 2007–2017</w:t>
      </w:r>
      <w:r>
        <w:rPr>
          <w:sz w:val="26"/>
          <w:szCs w:val="26"/>
        </w:rPr>
        <w:t> </w:t>
      </w:r>
      <w:r w:rsidRPr="00543F5C">
        <w:rPr>
          <w:sz w:val="26"/>
          <w:szCs w:val="26"/>
        </w:rPr>
        <w:t>гг., лицевые счета по заработной плате 2000–2006 гг.</w:t>
      </w:r>
    </w:p>
    <w:p w:rsidR="00084AC1" w:rsidRPr="00543F5C" w:rsidRDefault="00084AC1" w:rsidP="00084AC1">
      <w:pPr>
        <w:jc w:val="both"/>
        <w:rPr>
          <w:sz w:val="26"/>
          <w:szCs w:val="26"/>
        </w:rPr>
      </w:pPr>
      <w:r w:rsidRPr="00543F5C">
        <w:rPr>
          <w:sz w:val="26"/>
          <w:szCs w:val="26"/>
        </w:rPr>
        <w:t>Утрачены фондообразователем</w:t>
      </w:r>
      <w:r>
        <w:rPr>
          <w:sz w:val="26"/>
          <w:szCs w:val="26"/>
        </w:rPr>
        <w:t>:</w:t>
      </w:r>
      <w:r w:rsidRPr="00543F5C">
        <w:rPr>
          <w:sz w:val="26"/>
          <w:szCs w:val="26"/>
        </w:rPr>
        <w:t xml:space="preserve"> приказы по личному составу 1964–1991 гг., документы по заработной плате 1964–1978</w:t>
      </w:r>
      <w:r>
        <w:rPr>
          <w:sz w:val="26"/>
          <w:szCs w:val="26"/>
        </w:rPr>
        <w:t>, 1997</w:t>
      </w:r>
      <w:r w:rsidRPr="00543F5C">
        <w:rPr>
          <w:sz w:val="26"/>
          <w:szCs w:val="26"/>
        </w:rPr>
        <w:t xml:space="preserve"> гг. </w:t>
      </w:r>
    </w:p>
    <w:p w:rsidR="00B535B6" w:rsidRPr="00170A6A" w:rsidRDefault="00B535B6" w:rsidP="000C12FE">
      <w:pPr>
        <w:pStyle w:val="ad"/>
        <w:rPr>
          <w:sz w:val="26"/>
          <w:szCs w:val="26"/>
        </w:rPr>
      </w:pPr>
    </w:p>
    <w:p w:rsidR="00A73268" w:rsidRPr="00A73268" w:rsidRDefault="00A73268" w:rsidP="000C12FE">
      <w:pPr>
        <w:keepNext/>
        <w:jc w:val="both"/>
        <w:rPr>
          <w:b/>
          <w:sz w:val="26"/>
          <w:szCs w:val="26"/>
        </w:rPr>
      </w:pPr>
      <w:r w:rsidRPr="00A73268">
        <w:rPr>
          <w:b/>
          <w:sz w:val="26"/>
          <w:szCs w:val="26"/>
        </w:rPr>
        <w:t xml:space="preserve">ЖСК </w:t>
      </w:r>
      <w:r w:rsidR="00730776">
        <w:rPr>
          <w:b/>
          <w:sz w:val="26"/>
          <w:szCs w:val="26"/>
        </w:rPr>
        <w:t>«</w:t>
      </w:r>
      <w:r w:rsidRPr="00A73268">
        <w:rPr>
          <w:b/>
          <w:sz w:val="26"/>
          <w:szCs w:val="26"/>
        </w:rPr>
        <w:t>Смена</w:t>
      </w:r>
      <w:r w:rsidR="00730776">
        <w:rPr>
          <w:b/>
          <w:sz w:val="26"/>
          <w:szCs w:val="26"/>
        </w:rPr>
        <w:t>»</w:t>
      </w:r>
      <w:r w:rsidRPr="00A73268">
        <w:rPr>
          <w:b/>
          <w:sz w:val="26"/>
          <w:szCs w:val="26"/>
        </w:rPr>
        <w:t xml:space="preserve"> (04.12.1986–13.10.2015)</w:t>
      </w:r>
    </w:p>
    <w:p w:rsidR="00A73268" w:rsidRDefault="00A73268" w:rsidP="000C12FE">
      <w:pPr>
        <w:keepNext/>
        <w:jc w:val="both"/>
        <w:rPr>
          <w:sz w:val="26"/>
          <w:szCs w:val="26"/>
        </w:rPr>
      </w:pPr>
      <w:r w:rsidRPr="00A73268">
        <w:rPr>
          <w:sz w:val="26"/>
          <w:szCs w:val="26"/>
        </w:rPr>
        <w:t>ОАФ 8, оп. 189, 9 ед. хр., 1986–2015 гг.</w:t>
      </w:r>
    </w:p>
    <w:p w:rsidR="00A73268" w:rsidRPr="00A73268" w:rsidRDefault="00A73268" w:rsidP="000C12FE">
      <w:pPr>
        <w:jc w:val="both"/>
        <w:rPr>
          <w:sz w:val="26"/>
          <w:szCs w:val="26"/>
        </w:rPr>
      </w:pPr>
      <w:r w:rsidRPr="00A73268">
        <w:rPr>
          <w:sz w:val="26"/>
          <w:szCs w:val="26"/>
        </w:rPr>
        <w:t>ИНН: 7453043076</w:t>
      </w:r>
      <w:r>
        <w:rPr>
          <w:sz w:val="26"/>
          <w:szCs w:val="26"/>
        </w:rPr>
        <w:t>.</w:t>
      </w:r>
    </w:p>
    <w:p w:rsidR="00A73268" w:rsidRPr="00170A6A" w:rsidRDefault="00A73268" w:rsidP="000C12FE">
      <w:pPr>
        <w:jc w:val="both"/>
        <w:rPr>
          <w:sz w:val="26"/>
          <w:szCs w:val="26"/>
        </w:rPr>
      </w:pPr>
      <w:r w:rsidRPr="00A73268">
        <w:rPr>
          <w:sz w:val="26"/>
          <w:szCs w:val="26"/>
        </w:rPr>
        <w:t xml:space="preserve">Состав документов: документы о создании и ликвидации 1986–2015 гг., приказы </w:t>
      </w:r>
      <w:r w:rsidR="001E2997">
        <w:rPr>
          <w:sz w:val="26"/>
          <w:szCs w:val="26"/>
        </w:rPr>
        <w:t>по личному</w:t>
      </w:r>
      <w:r w:rsidRPr="00A73268">
        <w:rPr>
          <w:sz w:val="26"/>
          <w:szCs w:val="26"/>
        </w:rPr>
        <w:t xml:space="preserve"> составу 1988–2015 гг. договоры подряда 1994–2014 гг., личные карточки (ф. Т-2) 1996–2015 гг., расчетные ведомости по заработной плате 1989–2015 гг.</w:t>
      </w:r>
    </w:p>
    <w:p w:rsidR="00170A6A" w:rsidRPr="00170A6A" w:rsidRDefault="00170A6A" w:rsidP="000C12FE">
      <w:pPr>
        <w:pStyle w:val="ad"/>
        <w:rPr>
          <w:sz w:val="26"/>
          <w:szCs w:val="26"/>
        </w:rPr>
      </w:pPr>
    </w:p>
    <w:p w:rsidR="003E2A77" w:rsidRPr="00170A6A" w:rsidRDefault="009C799C" w:rsidP="000C12FE">
      <w:pPr>
        <w:pStyle w:val="ad"/>
        <w:rPr>
          <w:b/>
          <w:sz w:val="26"/>
          <w:szCs w:val="26"/>
        </w:rPr>
      </w:pPr>
      <w:r w:rsidRPr="00170A6A">
        <w:rPr>
          <w:b/>
          <w:sz w:val="26"/>
          <w:szCs w:val="26"/>
        </w:rPr>
        <w:t>ЖСК</w:t>
      </w:r>
      <w:r w:rsidR="003E2A77" w:rsidRPr="00170A6A">
        <w:rPr>
          <w:b/>
          <w:sz w:val="26"/>
          <w:szCs w:val="26"/>
        </w:rPr>
        <w:t xml:space="preserve"> </w:t>
      </w:r>
      <w:r w:rsidR="00730776">
        <w:rPr>
          <w:b/>
          <w:sz w:val="26"/>
          <w:szCs w:val="26"/>
        </w:rPr>
        <w:t>«</w:t>
      </w:r>
      <w:r w:rsidR="003E2A77" w:rsidRPr="00170A6A">
        <w:rPr>
          <w:b/>
          <w:sz w:val="26"/>
          <w:szCs w:val="26"/>
        </w:rPr>
        <w:t>Универсал</w:t>
      </w:r>
      <w:r w:rsidR="00730776">
        <w:rPr>
          <w:b/>
          <w:sz w:val="26"/>
          <w:szCs w:val="26"/>
        </w:rPr>
        <w:t>»</w:t>
      </w:r>
      <w:r w:rsidR="003E2A77" w:rsidRPr="00170A6A">
        <w:rPr>
          <w:b/>
          <w:sz w:val="26"/>
          <w:szCs w:val="26"/>
        </w:rPr>
        <w:t xml:space="preserve"> (22.12.1997–</w:t>
      </w:r>
      <w:r w:rsidR="001D61A4" w:rsidRPr="001D61A4">
        <w:rPr>
          <w:b/>
          <w:sz w:val="26"/>
          <w:szCs w:val="26"/>
        </w:rPr>
        <w:t>22.02.2017</w:t>
      </w:r>
      <w:r w:rsidR="003E2A77" w:rsidRPr="00170A6A">
        <w:rPr>
          <w:b/>
          <w:sz w:val="26"/>
          <w:szCs w:val="26"/>
        </w:rPr>
        <w:t>)</w:t>
      </w:r>
    </w:p>
    <w:p w:rsidR="003E2A77" w:rsidRDefault="003E2A77" w:rsidP="000C12FE">
      <w:pPr>
        <w:pStyle w:val="ad"/>
        <w:rPr>
          <w:sz w:val="26"/>
          <w:szCs w:val="26"/>
        </w:rPr>
      </w:pPr>
      <w:r w:rsidRPr="00170A6A">
        <w:rPr>
          <w:sz w:val="26"/>
          <w:szCs w:val="26"/>
        </w:rPr>
        <w:t>ОАФ 15, оп. 193, 6 ед. хр., 1997–2014 гг.</w:t>
      </w:r>
    </w:p>
    <w:p w:rsidR="001D61A4" w:rsidRDefault="001D61A4" w:rsidP="000C12FE">
      <w:pPr>
        <w:pStyle w:val="ad"/>
        <w:rPr>
          <w:sz w:val="26"/>
          <w:szCs w:val="26"/>
        </w:rPr>
      </w:pPr>
      <w:r w:rsidRPr="001D61A4">
        <w:rPr>
          <w:sz w:val="26"/>
          <w:szCs w:val="26"/>
        </w:rPr>
        <w:t>ИНН: 7448021623</w:t>
      </w:r>
      <w:r>
        <w:rPr>
          <w:sz w:val="26"/>
          <w:szCs w:val="26"/>
        </w:rPr>
        <w:t>.</w:t>
      </w:r>
    </w:p>
    <w:p w:rsidR="001D61A4" w:rsidRPr="00170A6A" w:rsidRDefault="00AC4EF7" w:rsidP="000C12FE">
      <w:pPr>
        <w:pStyle w:val="ad"/>
        <w:rPr>
          <w:sz w:val="26"/>
          <w:szCs w:val="26"/>
        </w:rPr>
      </w:pPr>
      <w:r>
        <w:rPr>
          <w:sz w:val="26"/>
          <w:szCs w:val="26"/>
        </w:rPr>
        <w:t>Основной вид деятельности:</w:t>
      </w:r>
      <w:r w:rsidR="001D61A4">
        <w:rPr>
          <w:sz w:val="26"/>
          <w:szCs w:val="26"/>
        </w:rPr>
        <w:t xml:space="preserve"> </w:t>
      </w:r>
      <w:r w:rsidR="001D61A4" w:rsidRPr="001D61A4">
        <w:rPr>
          <w:sz w:val="26"/>
          <w:szCs w:val="26"/>
        </w:rPr>
        <w:t>68.32.1 Управление эксплуатацией жилого фонда за вознаграждение или на договорной основе</w:t>
      </w:r>
      <w:r w:rsidR="001D61A4">
        <w:rPr>
          <w:sz w:val="26"/>
          <w:szCs w:val="26"/>
        </w:rPr>
        <w:t>.</w:t>
      </w:r>
    </w:p>
    <w:p w:rsidR="000A4A2C" w:rsidRPr="00170A6A" w:rsidRDefault="000A4A2C" w:rsidP="000C12FE">
      <w:pPr>
        <w:pStyle w:val="ad"/>
        <w:rPr>
          <w:sz w:val="26"/>
          <w:szCs w:val="26"/>
        </w:rPr>
      </w:pPr>
      <w:r w:rsidRPr="00170A6A">
        <w:rPr>
          <w:sz w:val="26"/>
          <w:szCs w:val="26"/>
        </w:rPr>
        <w:t xml:space="preserve">Состав документов: документы о создании и ликвидации 1997–2014 гг., приказы </w:t>
      </w:r>
      <w:r w:rsidR="001E2997">
        <w:rPr>
          <w:sz w:val="26"/>
          <w:szCs w:val="26"/>
        </w:rPr>
        <w:t>по личному</w:t>
      </w:r>
      <w:r w:rsidRPr="00170A6A">
        <w:rPr>
          <w:sz w:val="26"/>
          <w:szCs w:val="26"/>
        </w:rPr>
        <w:t xml:space="preserve"> составу 1998–2013 гг., трудовые договоры 2001–2009 гг., личные карточки (ф. Т-2) 2003–2013 гг., сведения, справки о доходах 2008–2013 гг.</w:t>
      </w:r>
    </w:p>
    <w:p w:rsidR="00464BC8" w:rsidRPr="00170A6A" w:rsidRDefault="00464BC8" w:rsidP="000C12FE">
      <w:pPr>
        <w:jc w:val="both"/>
        <w:rPr>
          <w:sz w:val="26"/>
          <w:szCs w:val="26"/>
        </w:rPr>
      </w:pPr>
    </w:p>
    <w:p w:rsidR="00464BC8" w:rsidRPr="00170A6A" w:rsidRDefault="00464BC8" w:rsidP="00084AC1">
      <w:pPr>
        <w:pStyle w:val="ad"/>
        <w:keepNext/>
        <w:rPr>
          <w:b/>
          <w:sz w:val="26"/>
          <w:szCs w:val="26"/>
        </w:rPr>
      </w:pPr>
      <w:r w:rsidRPr="00170A6A">
        <w:rPr>
          <w:b/>
          <w:sz w:val="26"/>
          <w:szCs w:val="26"/>
        </w:rPr>
        <w:t xml:space="preserve">Потребительский жилищно-строительный кооператив </w:t>
      </w:r>
      <w:r w:rsidR="00730776">
        <w:rPr>
          <w:b/>
          <w:sz w:val="26"/>
          <w:szCs w:val="26"/>
        </w:rPr>
        <w:t>«</w:t>
      </w:r>
      <w:r w:rsidRPr="00170A6A">
        <w:rPr>
          <w:b/>
          <w:sz w:val="26"/>
          <w:szCs w:val="26"/>
        </w:rPr>
        <w:t>Строим вместе</w:t>
      </w:r>
      <w:r w:rsidR="00730776">
        <w:rPr>
          <w:b/>
          <w:sz w:val="26"/>
          <w:szCs w:val="26"/>
        </w:rPr>
        <w:t>»</w:t>
      </w:r>
      <w:r w:rsidRPr="00170A6A">
        <w:rPr>
          <w:b/>
          <w:sz w:val="26"/>
          <w:szCs w:val="26"/>
        </w:rPr>
        <w:t xml:space="preserve"> (31.07.2003–07.07.2009)</w:t>
      </w:r>
    </w:p>
    <w:p w:rsidR="00464BC8" w:rsidRPr="003E355B" w:rsidRDefault="00464BC8" w:rsidP="00084AC1">
      <w:pPr>
        <w:pStyle w:val="ad"/>
        <w:keepNext/>
        <w:rPr>
          <w:sz w:val="26"/>
          <w:szCs w:val="26"/>
        </w:rPr>
      </w:pPr>
      <w:r w:rsidRPr="003E355B">
        <w:rPr>
          <w:sz w:val="26"/>
          <w:szCs w:val="26"/>
        </w:rPr>
        <w:t>ОАФ 13, оп. 175, 6 ед. хр., 2003–2009 гг.</w:t>
      </w:r>
    </w:p>
    <w:p w:rsidR="00464BC8" w:rsidRPr="003E355B" w:rsidRDefault="00464BC8" w:rsidP="000C12FE">
      <w:pPr>
        <w:pStyle w:val="ad"/>
        <w:rPr>
          <w:sz w:val="26"/>
          <w:szCs w:val="26"/>
        </w:rPr>
      </w:pPr>
      <w:r w:rsidRPr="003E355B">
        <w:rPr>
          <w:sz w:val="26"/>
          <w:szCs w:val="26"/>
        </w:rPr>
        <w:t>Переименования:</w:t>
      </w:r>
    </w:p>
    <w:p w:rsidR="00464BC8" w:rsidRPr="003E355B" w:rsidRDefault="00464BC8" w:rsidP="000C12FE">
      <w:pPr>
        <w:pStyle w:val="ad"/>
        <w:numPr>
          <w:ilvl w:val="0"/>
          <w:numId w:val="1"/>
        </w:numPr>
        <w:jc w:val="left"/>
        <w:rPr>
          <w:sz w:val="26"/>
          <w:szCs w:val="26"/>
        </w:rPr>
      </w:pPr>
      <w:r w:rsidRPr="003E355B">
        <w:rPr>
          <w:sz w:val="26"/>
          <w:szCs w:val="26"/>
        </w:rPr>
        <w:t xml:space="preserve">Жилищно-строительный кооператив </w:t>
      </w:r>
      <w:r w:rsidR="00730776">
        <w:rPr>
          <w:sz w:val="26"/>
          <w:szCs w:val="26"/>
        </w:rPr>
        <w:t>«</w:t>
      </w:r>
      <w:r w:rsidRPr="003E355B">
        <w:rPr>
          <w:sz w:val="26"/>
          <w:szCs w:val="26"/>
        </w:rPr>
        <w:t>Строим вместе</w:t>
      </w:r>
      <w:r w:rsidR="00730776">
        <w:rPr>
          <w:sz w:val="26"/>
          <w:szCs w:val="26"/>
        </w:rPr>
        <w:t>»</w:t>
      </w:r>
      <w:r w:rsidRPr="003E355B">
        <w:rPr>
          <w:sz w:val="26"/>
          <w:szCs w:val="26"/>
        </w:rPr>
        <w:t xml:space="preserve"> (31.07.2003–20.12.2004)</w:t>
      </w:r>
    </w:p>
    <w:p w:rsidR="00464BC8" w:rsidRDefault="00464BC8" w:rsidP="000C12FE">
      <w:pPr>
        <w:pStyle w:val="ad"/>
        <w:numPr>
          <w:ilvl w:val="0"/>
          <w:numId w:val="1"/>
        </w:numPr>
        <w:jc w:val="left"/>
        <w:rPr>
          <w:sz w:val="26"/>
          <w:szCs w:val="26"/>
        </w:rPr>
      </w:pPr>
      <w:r w:rsidRPr="003E355B">
        <w:rPr>
          <w:sz w:val="26"/>
          <w:szCs w:val="26"/>
        </w:rPr>
        <w:t xml:space="preserve">Потребительский жилищно-строительный кооператив </w:t>
      </w:r>
      <w:r w:rsidR="00730776">
        <w:rPr>
          <w:sz w:val="26"/>
          <w:szCs w:val="26"/>
        </w:rPr>
        <w:t>«</w:t>
      </w:r>
      <w:r w:rsidRPr="003E355B">
        <w:rPr>
          <w:sz w:val="26"/>
          <w:szCs w:val="26"/>
        </w:rPr>
        <w:t>Строим вместе</w:t>
      </w:r>
      <w:r w:rsidR="00730776">
        <w:rPr>
          <w:sz w:val="26"/>
          <w:szCs w:val="26"/>
        </w:rPr>
        <w:t>»</w:t>
      </w:r>
      <w:r w:rsidRPr="003E355B">
        <w:rPr>
          <w:sz w:val="26"/>
          <w:szCs w:val="26"/>
        </w:rPr>
        <w:t xml:space="preserve"> (ЖСК </w:t>
      </w:r>
      <w:r w:rsidR="00730776">
        <w:rPr>
          <w:sz w:val="26"/>
          <w:szCs w:val="26"/>
        </w:rPr>
        <w:t>«</w:t>
      </w:r>
      <w:r w:rsidRPr="003E355B">
        <w:rPr>
          <w:sz w:val="26"/>
          <w:szCs w:val="26"/>
        </w:rPr>
        <w:t>Строим вместе</w:t>
      </w:r>
      <w:r w:rsidR="00730776">
        <w:rPr>
          <w:sz w:val="26"/>
          <w:szCs w:val="26"/>
        </w:rPr>
        <w:t>»</w:t>
      </w:r>
      <w:r w:rsidRPr="003E355B">
        <w:rPr>
          <w:sz w:val="26"/>
          <w:szCs w:val="26"/>
        </w:rPr>
        <w:t>) (20.12.2004–23.01.2012)</w:t>
      </w:r>
    </w:p>
    <w:p w:rsidR="00084AC1" w:rsidRDefault="00084AC1" w:rsidP="00084AC1">
      <w:pPr>
        <w:pStyle w:val="ad"/>
        <w:rPr>
          <w:sz w:val="26"/>
          <w:szCs w:val="26"/>
        </w:rPr>
      </w:pPr>
      <w:r w:rsidRPr="00084AC1">
        <w:rPr>
          <w:sz w:val="26"/>
          <w:szCs w:val="26"/>
        </w:rPr>
        <w:lastRenderedPageBreak/>
        <w:t xml:space="preserve">Создан решением общего собрания членов ЖСК от 18.07.2003 </w:t>
      </w:r>
      <w:r>
        <w:rPr>
          <w:sz w:val="26"/>
          <w:szCs w:val="26"/>
        </w:rPr>
        <w:t>(ОАФ 13, оп. 175, предисловие).</w:t>
      </w:r>
    </w:p>
    <w:p w:rsidR="00084AC1" w:rsidRPr="00084AC1" w:rsidRDefault="00084AC1" w:rsidP="00084AC1">
      <w:pPr>
        <w:pStyle w:val="ad"/>
        <w:rPr>
          <w:sz w:val="26"/>
          <w:szCs w:val="26"/>
        </w:rPr>
      </w:pPr>
      <w:r>
        <w:rPr>
          <w:sz w:val="26"/>
          <w:szCs w:val="26"/>
        </w:rPr>
        <w:t xml:space="preserve">Переименован </w:t>
      </w:r>
      <w:r w:rsidRPr="00084AC1">
        <w:rPr>
          <w:sz w:val="26"/>
          <w:szCs w:val="26"/>
        </w:rPr>
        <w:t>решением общего собрания членов ЖСК от 20.12.2004.</w:t>
      </w:r>
    </w:p>
    <w:p w:rsidR="00084AC1" w:rsidRDefault="00084AC1" w:rsidP="00084AC1">
      <w:pPr>
        <w:pStyle w:val="ad"/>
        <w:rPr>
          <w:sz w:val="26"/>
          <w:szCs w:val="26"/>
        </w:rPr>
      </w:pPr>
      <w:r w:rsidRPr="00084AC1">
        <w:rPr>
          <w:sz w:val="26"/>
          <w:szCs w:val="26"/>
        </w:rPr>
        <w:t>Признан несостоятельным (банкротом) решением Арбитражного суда Челябинской области от 07.07.2009 по делу А76-26014/2008</w:t>
      </w:r>
      <w:r w:rsidRPr="00084AC1">
        <w:t>.</w:t>
      </w:r>
    </w:p>
    <w:p w:rsidR="00A64FAE" w:rsidRPr="003E355B" w:rsidRDefault="00A64FAE" w:rsidP="000C12FE">
      <w:pPr>
        <w:pStyle w:val="ad"/>
        <w:jc w:val="left"/>
        <w:rPr>
          <w:sz w:val="26"/>
          <w:szCs w:val="26"/>
        </w:rPr>
      </w:pPr>
      <w:r w:rsidRPr="00A64FAE">
        <w:rPr>
          <w:sz w:val="26"/>
          <w:szCs w:val="26"/>
        </w:rPr>
        <w:t>ИНН: 7451196574</w:t>
      </w:r>
      <w:r>
        <w:rPr>
          <w:sz w:val="26"/>
          <w:szCs w:val="26"/>
        </w:rPr>
        <w:t>.</w:t>
      </w:r>
    </w:p>
    <w:p w:rsidR="00464BC8" w:rsidRDefault="00464BC8" w:rsidP="000C12FE">
      <w:pPr>
        <w:pStyle w:val="ad"/>
        <w:rPr>
          <w:sz w:val="26"/>
          <w:szCs w:val="26"/>
        </w:rPr>
      </w:pPr>
      <w:r w:rsidRPr="00242ABE">
        <w:rPr>
          <w:sz w:val="26"/>
          <w:szCs w:val="26"/>
        </w:rPr>
        <w:t>Состав документов: документы о соз</w:t>
      </w:r>
      <w:r>
        <w:rPr>
          <w:sz w:val="26"/>
          <w:szCs w:val="26"/>
        </w:rPr>
        <w:t>дании и ликвидации</w:t>
      </w:r>
      <w:r w:rsidRPr="00242ABE">
        <w:rPr>
          <w:sz w:val="26"/>
          <w:szCs w:val="26"/>
        </w:rPr>
        <w:t>,</w:t>
      </w:r>
      <w:r>
        <w:rPr>
          <w:sz w:val="26"/>
          <w:szCs w:val="26"/>
        </w:rPr>
        <w:t xml:space="preserve"> приказы </w:t>
      </w:r>
      <w:r w:rsidR="001E2997">
        <w:rPr>
          <w:sz w:val="26"/>
          <w:szCs w:val="26"/>
        </w:rPr>
        <w:t>по личному</w:t>
      </w:r>
      <w:r>
        <w:rPr>
          <w:sz w:val="26"/>
          <w:szCs w:val="26"/>
        </w:rPr>
        <w:t xml:space="preserve"> составу 2003–2009</w:t>
      </w:r>
      <w:r w:rsidRPr="00242ABE">
        <w:rPr>
          <w:sz w:val="26"/>
          <w:szCs w:val="26"/>
        </w:rPr>
        <w:t xml:space="preserve"> гг., </w:t>
      </w:r>
      <w:r>
        <w:rPr>
          <w:sz w:val="26"/>
          <w:szCs w:val="26"/>
        </w:rPr>
        <w:t>личные карточки (ф. Т-2) 2004–2009</w:t>
      </w:r>
      <w:r w:rsidRPr="00242ABE">
        <w:rPr>
          <w:sz w:val="26"/>
          <w:szCs w:val="26"/>
        </w:rPr>
        <w:t xml:space="preserve"> гг., расчетные ведомос</w:t>
      </w:r>
      <w:r>
        <w:rPr>
          <w:sz w:val="26"/>
          <w:szCs w:val="26"/>
        </w:rPr>
        <w:t>ти по заработной плате 2003–2009</w:t>
      </w:r>
      <w:r w:rsidRPr="00242ABE">
        <w:rPr>
          <w:sz w:val="26"/>
          <w:szCs w:val="26"/>
        </w:rPr>
        <w:t xml:space="preserve"> гг.</w:t>
      </w:r>
    </w:p>
    <w:p w:rsidR="00084AC1" w:rsidRPr="00170A6A" w:rsidRDefault="00084AC1" w:rsidP="000C12FE">
      <w:pPr>
        <w:jc w:val="both"/>
        <w:rPr>
          <w:sz w:val="26"/>
          <w:szCs w:val="26"/>
        </w:rPr>
      </w:pPr>
    </w:p>
    <w:p w:rsidR="00FD5439" w:rsidRPr="00D146D1" w:rsidRDefault="00FD5439" w:rsidP="000C12FE">
      <w:pPr>
        <w:pStyle w:val="ad"/>
        <w:numPr>
          <w:ilvl w:val="0"/>
          <w:numId w:val="7"/>
        </w:numPr>
        <w:tabs>
          <w:tab w:val="left" w:pos="924"/>
        </w:tabs>
        <w:ind w:left="357" w:hanging="357"/>
        <w:jc w:val="center"/>
        <w:rPr>
          <w:b/>
          <w:sz w:val="26"/>
          <w:szCs w:val="26"/>
        </w:rPr>
      </w:pPr>
      <w:r w:rsidRPr="00D146D1">
        <w:rPr>
          <w:b/>
          <w:sz w:val="26"/>
          <w:szCs w:val="26"/>
        </w:rPr>
        <w:t>Жилищно-коммунальное хозяйство. Бытовое обслуживание населения</w:t>
      </w:r>
    </w:p>
    <w:p w:rsidR="007056CB" w:rsidRPr="00D146D1" w:rsidRDefault="007056CB" w:rsidP="000C12FE">
      <w:pPr>
        <w:pStyle w:val="ad"/>
        <w:tabs>
          <w:tab w:val="left" w:pos="924"/>
        </w:tabs>
        <w:ind w:left="357"/>
        <w:rPr>
          <w:b/>
          <w:sz w:val="26"/>
          <w:szCs w:val="26"/>
        </w:rPr>
      </w:pPr>
    </w:p>
    <w:p w:rsidR="00D44AB3" w:rsidRPr="00D146D1" w:rsidRDefault="005F324D" w:rsidP="000C12FE">
      <w:pPr>
        <w:pStyle w:val="ad"/>
        <w:tabs>
          <w:tab w:val="left" w:pos="924"/>
        </w:tabs>
        <w:ind w:left="357"/>
        <w:jc w:val="center"/>
        <w:rPr>
          <w:b/>
          <w:sz w:val="26"/>
          <w:szCs w:val="26"/>
        </w:rPr>
      </w:pPr>
      <w:r>
        <w:rPr>
          <w:b/>
          <w:sz w:val="26"/>
          <w:szCs w:val="26"/>
        </w:rPr>
        <w:t>2.1</w:t>
      </w:r>
      <w:r w:rsidR="006B447D">
        <w:rPr>
          <w:b/>
          <w:sz w:val="26"/>
          <w:szCs w:val="26"/>
        </w:rPr>
        <w:t>5</w:t>
      </w:r>
      <w:r>
        <w:rPr>
          <w:b/>
          <w:sz w:val="26"/>
          <w:szCs w:val="26"/>
        </w:rPr>
        <w:t xml:space="preserve">.1. </w:t>
      </w:r>
      <w:r w:rsidR="00D44AB3" w:rsidRPr="00D146D1">
        <w:rPr>
          <w:b/>
          <w:sz w:val="26"/>
          <w:szCs w:val="26"/>
        </w:rPr>
        <w:t>Жилищно-коммунальное хозяйство (ЕКДИ 23.01.00.00)</w:t>
      </w:r>
    </w:p>
    <w:p w:rsidR="00C0164E" w:rsidRDefault="00C0164E" w:rsidP="000C12FE">
      <w:pPr>
        <w:pStyle w:val="ad"/>
        <w:rPr>
          <w:b/>
          <w:sz w:val="26"/>
          <w:szCs w:val="26"/>
        </w:rPr>
      </w:pPr>
    </w:p>
    <w:p w:rsidR="00611E07" w:rsidRPr="004A78DD" w:rsidRDefault="00611E07" w:rsidP="00AC3DB2">
      <w:pPr>
        <w:pStyle w:val="ad"/>
        <w:keepNext/>
        <w:rPr>
          <w:sz w:val="26"/>
          <w:szCs w:val="26"/>
        </w:rPr>
      </w:pPr>
      <w:r w:rsidRPr="00932190">
        <w:rPr>
          <w:b/>
          <w:sz w:val="26"/>
          <w:szCs w:val="26"/>
        </w:rPr>
        <w:t xml:space="preserve">ООО </w:t>
      </w:r>
      <w:r w:rsidR="00730776">
        <w:rPr>
          <w:b/>
          <w:sz w:val="26"/>
          <w:szCs w:val="26"/>
        </w:rPr>
        <w:t>«</w:t>
      </w:r>
      <w:r w:rsidRPr="00932190">
        <w:rPr>
          <w:b/>
          <w:sz w:val="26"/>
          <w:szCs w:val="26"/>
        </w:rPr>
        <w:t xml:space="preserve">Жилищный эксплуатационный участок </w:t>
      </w:r>
      <w:r w:rsidR="00730776">
        <w:rPr>
          <w:b/>
          <w:sz w:val="26"/>
          <w:szCs w:val="26"/>
        </w:rPr>
        <w:t>«</w:t>
      </w:r>
      <w:r w:rsidRPr="00932190">
        <w:rPr>
          <w:b/>
          <w:sz w:val="26"/>
          <w:szCs w:val="26"/>
        </w:rPr>
        <w:t>Полет</w:t>
      </w:r>
      <w:r w:rsidR="00730776">
        <w:rPr>
          <w:b/>
          <w:sz w:val="26"/>
          <w:szCs w:val="26"/>
        </w:rPr>
        <w:t>»</w:t>
      </w:r>
      <w:r w:rsidRPr="00932190">
        <w:rPr>
          <w:b/>
          <w:sz w:val="26"/>
          <w:szCs w:val="26"/>
        </w:rPr>
        <w:t xml:space="preserve"> (ООО </w:t>
      </w:r>
      <w:r w:rsidR="00730776">
        <w:rPr>
          <w:b/>
          <w:sz w:val="26"/>
          <w:szCs w:val="26"/>
        </w:rPr>
        <w:t>«</w:t>
      </w:r>
      <w:r w:rsidRPr="00932190">
        <w:rPr>
          <w:b/>
          <w:sz w:val="26"/>
          <w:szCs w:val="26"/>
        </w:rPr>
        <w:t xml:space="preserve">ЖЭУ </w:t>
      </w:r>
      <w:r w:rsidR="00730776">
        <w:rPr>
          <w:b/>
          <w:sz w:val="26"/>
          <w:szCs w:val="26"/>
        </w:rPr>
        <w:t>«</w:t>
      </w:r>
      <w:r w:rsidRPr="00932190">
        <w:rPr>
          <w:b/>
          <w:sz w:val="26"/>
          <w:szCs w:val="26"/>
        </w:rPr>
        <w:t>Полет</w:t>
      </w:r>
      <w:r w:rsidR="00730776">
        <w:rPr>
          <w:b/>
          <w:sz w:val="26"/>
          <w:szCs w:val="26"/>
        </w:rPr>
        <w:t>»</w:t>
      </w:r>
      <w:r w:rsidRPr="00932190">
        <w:rPr>
          <w:b/>
          <w:sz w:val="26"/>
          <w:szCs w:val="26"/>
        </w:rPr>
        <w:t>)</w:t>
      </w:r>
      <w:r w:rsidRPr="004A78DD">
        <w:rPr>
          <w:sz w:val="26"/>
          <w:szCs w:val="26"/>
        </w:rPr>
        <w:t xml:space="preserve"> </w:t>
      </w:r>
      <w:r w:rsidRPr="00932190">
        <w:rPr>
          <w:b/>
          <w:sz w:val="26"/>
          <w:szCs w:val="26"/>
        </w:rPr>
        <w:t>(15.04.2005–29.10.2012</w:t>
      </w:r>
      <w:r w:rsidRPr="004A78DD">
        <w:rPr>
          <w:sz w:val="26"/>
          <w:szCs w:val="26"/>
        </w:rPr>
        <w:t>)</w:t>
      </w:r>
    </w:p>
    <w:p w:rsidR="00611E07" w:rsidRDefault="00611E07" w:rsidP="000C12FE">
      <w:pPr>
        <w:pStyle w:val="ad"/>
        <w:rPr>
          <w:sz w:val="26"/>
          <w:szCs w:val="26"/>
        </w:rPr>
      </w:pPr>
      <w:r w:rsidRPr="004A78DD">
        <w:rPr>
          <w:sz w:val="26"/>
          <w:szCs w:val="26"/>
        </w:rPr>
        <w:t>ОАФ 8, оп. 146, 4 ед. хр., 2005–2012 гг.</w:t>
      </w:r>
    </w:p>
    <w:p w:rsidR="00611E07" w:rsidRDefault="00611E07" w:rsidP="000C12FE">
      <w:pPr>
        <w:pStyle w:val="ad"/>
        <w:rPr>
          <w:sz w:val="26"/>
          <w:szCs w:val="26"/>
        </w:rPr>
      </w:pPr>
      <w:r w:rsidRPr="00932190">
        <w:rPr>
          <w:sz w:val="26"/>
          <w:szCs w:val="26"/>
        </w:rPr>
        <w:t>ИНН: 7447081926</w:t>
      </w:r>
      <w:r>
        <w:rPr>
          <w:sz w:val="26"/>
          <w:szCs w:val="26"/>
        </w:rPr>
        <w:t>.</w:t>
      </w:r>
    </w:p>
    <w:p w:rsidR="00611E07" w:rsidRDefault="00AC4EF7" w:rsidP="000C12FE">
      <w:pPr>
        <w:pStyle w:val="ad"/>
        <w:rPr>
          <w:sz w:val="26"/>
          <w:szCs w:val="26"/>
        </w:rPr>
      </w:pPr>
      <w:r>
        <w:rPr>
          <w:sz w:val="26"/>
          <w:szCs w:val="26"/>
        </w:rPr>
        <w:t>Основной вид деятельности:</w:t>
      </w:r>
      <w:r w:rsidR="00FF66A4">
        <w:rPr>
          <w:sz w:val="26"/>
          <w:szCs w:val="26"/>
        </w:rPr>
        <w:t> </w:t>
      </w:r>
      <w:r w:rsidR="00611E07" w:rsidRPr="00932190">
        <w:rPr>
          <w:sz w:val="26"/>
          <w:szCs w:val="26"/>
        </w:rPr>
        <w:t>40.3 Производство, передача и распределение пара и</w:t>
      </w:r>
      <w:r w:rsidR="00382A10">
        <w:rPr>
          <w:sz w:val="26"/>
          <w:szCs w:val="26"/>
        </w:rPr>
        <w:t> </w:t>
      </w:r>
      <w:r w:rsidR="00611E07" w:rsidRPr="00932190">
        <w:rPr>
          <w:sz w:val="26"/>
          <w:szCs w:val="26"/>
        </w:rPr>
        <w:t>горячей воды (тепловой энергии)</w:t>
      </w:r>
      <w:r w:rsidR="00611E07">
        <w:rPr>
          <w:sz w:val="26"/>
          <w:szCs w:val="26"/>
        </w:rPr>
        <w:t>.</w:t>
      </w:r>
    </w:p>
    <w:p w:rsidR="00611E07" w:rsidRPr="004A78DD" w:rsidRDefault="00611E07" w:rsidP="000C12FE">
      <w:pPr>
        <w:pStyle w:val="ad"/>
        <w:rPr>
          <w:sz w:val="26"/>
          <w:szCs w:val="26"/>
        </w:rPr>
      </w:pPr>
      <w:r w:rsidRPr="00865EBB">
        <w:rPr>
          <w:sz w:val="26"/>
          <w:szCs w:val="26"/>
        </w:rPr>
        <w:t>Состав документов: докуме</w:t>
      </w:r>
      <w:r>
        <w:rPr>
          <w:sz w:val="26"/>
          <w:szCs w:val="26"/>
        </w:rPr>
        <w:t>нты о создании и ликвидации 2005-2012</w:t>
      </w:r>
      <w:r w:rsidRPr="00865EBB">
        <w:rPr>
          <w:sz w:val="26"/>
          <w:szCs w:val="26"/>
        </w:rPr>
        <w:t xml:space="preserve"> гг.,</w:t>
      </w:r>
      <w:r>
        <w:rPr>
          <w:sz w:val="26"/>
          <w:szCs w:val="26"/>
        </w:rPr>
        <w:t xml:space="preserve"> приказы по личному составу, личные карточки (ф. Т-2), лицевые счета по заработной плате 2005–2010</w:t>
      </w:r>
      <w:r w:rsidRPr="00865EBB">
        <w:rPr>
          <w:sz w:val="26"/>
          <w:szCs w:val="26"/>
        </w:rPr>
        <w:t xml:space="preserve"> гг.</w:t>
      </w:r>
    </w:p>
    <w:p w:rsidR="00611E07" w:rsidRDefault="00611E07" w:rsidP="000C12FE">
      <w:pPr>
        <w:pStyle w:val="Standard"/>
        <w:jc w:val="both"/>
        <w:rPr>
          <w:rFonts w:ascii="Times New Roman" w:eastAsia="Times New Roman" w:hAnsi="Times New Roman" w:cs="Times New Roman"/>
          <w:sz w:val="26"/>
          <w:szCs w:val="26"/>
          <w:lang w:eastAsia="zh-CN"/>
        </w:rPr>
      </w:pPr>
    </w:p>
    <w:p w:rsidR="00611E07" w:rsidRPr="001A20B1" w:rsidRDefault="00611E07" w:rsidP="000C12FE">
      <w:pPr>
        <w:pStyle w:val="ad"/>
        <w:rPr>
          <w:b/>
          <w:sz w:val="26"/>
          <w:szCs w:val="26"/>
        </w:rPr>
      </w:pPr>
      <w:r w:rsidRPr="001A20B1">
        <w:rPr>
          <w:b/>
          <w:sz w:val="26"/>
          <w:szCs w:val="26"/>
        </w:rPr>
        <w:t xml:space="preserve">ООО </w:t>
      </w:r>
      <w:r w:rsidR="00730776">
        <w:rPr>
          <w:b/>
          <w:sz w:val="26"/>
          <w:szCs w:val="26"/>
        </w:rPr>
        <w:t>«</w:t>
      </w:r>
      <w:r w:rsidRPr="001A20B1">
        <w:rPr>
          <w:b/>
          <w:sz w:val="26"/>
          <w:szCs w:val="26"/>
        </w:rPr>
        <w:t>Инженерные коммуникации</w:t>
      </w:r>
      <w:r w:rsidR="00730776">
        <w:rPr>
          <w:b/>
          <w:sz w:val="26"/>
          <w:szCs w:val="26"/>
        </w:rPr>
        <w:t>»</w:t>
      </w:r>
      <w:r w:rsidRPr="001A20B1">
        <w:rPr>
          <w:b/>
          <w:sz w:val="26"/>
          <w:szCs w:val="26"/>
        </w:rPr>
        <w:t xml:space="preserve"> (11.03.2008–</w:t>
      </w:r>
      <w:r w:rsidRPr="0069376B">
        <w:rPr>
          <w:b/>
          <w:sz w:val="26"/>
          <w:szCs w:val="26"/>
        </w:rPr>
        <w:t>17.12.2013</w:t>
      </w:r>
      <w:r w:rsidRPr="001A20B1">
        <w:rPr>
          <w:b/>
          <w:sz w:val="26"/>
          <w:szCs w:val="26"/>
        </w:rPr>
        <w:t>)</w:t>
      </w:r>
    </w:p>
    <w:p w:rsidR="00611E07" w:rsidRDefault="00611E07" w:rsidP="000C12FE">
      <w:pPr>
        <w:pStyle w:val="ad"/>
        <w:rPr>
          <w:sz w:val="26"/>
          <w:szCs w:val="26"/>
        </w:rPr>
      </w:pPr>
      <w:r w:rsidRPr="003D3EFA">
        <w:rPr>
          <w:sz w:val="26"/>
          <w:szCs w:val="26"/>
        </w:rPr>
        <w:t>ОАФ 8, оп. 190, 5 ед. хр., 2008–2013 гг.</w:t>
      </w:r>
    </w:p>
    <w:p w:rsidR="006466BF" w:rsidRDefault="006466BF" w:rsidP="000C12FE">
      <w:pPr>
        <w:pStyle w:val="ad"/>
        <w:rPr>
          <w:spacing w:val="-2"/>
          <w:sz w:val="26"/>
          <w:szCs w:val="26"/>
        </w:rPr>
      </w:pPr>
      <w:r>
        <w:rPr>
          <w:spacing w:val="-2"/>
          <w:sz w:val="26"/>
          <w:szCs w:val="26"/>
        </w:rPr>
        <w:t xml:space="preserve">Создано по решению общего собрания учредителей от 29.02.2008 (ОАФ 8, оп. 190, д. 1, л. 1). </w:t>
      </w:r>
    </w:p>
    <w:p w:rsidR="006466BF" w:rsidRPr="006466BF" w:rsidRDefault="006466BF" w:rsidP="000C12FE">
      <w:pPr>
        <w:pStyle w:val="ad"/>
        <w:rPr>
          <w:spacing w:val="-2"/>
          <w:sz w:val="26"/>
          <w:szCs w:val="26"/>
        </w:rPr>
      </w:pPr>
      <w:r w:rsidRPr="006466BF">
        <w:rPr>
          <w:spacing w:val="-2"/>
          <w:sz w:val="26"/>
          <w:szCs w:val="26"/>
        </w:rPr>
        <w:t xml:space="preserve">Прекратило деятельность путем реорганизации в форме слияния с ООО </w:t>
      </w:r>
      <w:r w:rsidR="00730776">
        <w:rPr>
          <w:spacing w:val="-2"/>
          <w:sz w:val="26"/>
          <w:szCs w:val="26"/>
        </w:rPr>
        <w:t>«</w:t>
      </w:r>
      <w:r>
        <w:rPr>
          <w:spacing w:val="-2"/>
          <w:sz w:val="26"/>
          <w:szCs w:val="26"/>
        </w:rPr>
        <w:t>Вектор</w:t>
      </w:r>
      <w:r w:rsidR="00730776">
        <w:rPr>
          <w:spacing w:val="-2"/>
          <w:sz w:val="26"/>
          <w:szCs w:val="26"/>
        </w:rPr>
        <w:t>»</w:t>
      </w:r>
      <w:r>
        <w:rPr>
          <w:spacing w:val="-2"/>
          <w:sz w:val="26"/>
          <w:szCs w:val="26"/>
        </w:rPr>
        <w:t xml:space="preserve">, правопреемник </w:t>
      </w:r>
      <w:hyperlink r:id="rId14" w:tooltip="ООО &quot;ИНВЕКТОР&quot;" w:history="1">
        <w:r w:rsidRPr="006466BF">
          <w:rPr>
            <w:spacing w:val="-2"/>
            <w:sz w:val="26"/>
            <w:szCs w:val="26"/>
          </w:rPr>
          <w:t xml:space="preserve">ООО </w:t>
        </w:r>
        <w:r w:rsidR="00730776">
          <w:rPr>
            <w:spacing w:val="-2"/>
            <w:sz w:val="26"/>
            <w:szCs w:val="26"/>
          </w:rPr>
          <w:t>«</w:t>
        </w:r>
        <w:r w:rsidRPr="006466BF">
          <w:rPr>
            <w:spacing w:val="-2"/>
            <w:sz w:val="26"/>
            <w:szCs w:val="26"/>
          </w:rPr>
          <w:t>Инвектор</w:t>
        </w:r>
        <w:r w:rsidR="00730776">
          <w:rPr>
            <w:spacing w:val="-2"/>
            <w:sz w:val="26"/>
            <w:szCs w:val="26"/>
          </w:rPr>
          <w:t>»</w:t>
        </w:r>
      </w:hyperlink>
      <w:r w:rsidRPr="006466BF">
        <w:rPr>
          <w:spacing w:val="-2"/>
          <w:sz w:val="26"/>
          <w:szCs w:val="26"/>
        </w:rPr>
        <w:t xml:space="preserve"> (ИНН 7447234403) финансово-хозяйственную деятельность не вело, ликвидировано 03.09.2015</w:t>
      </w:r>
      <w:r>
        <w:rPr>
          <w:spacing w:val="-2"/>
          <w:sz w:val="26"/>
          <w:szCs w:val="26"/>
        </w:rPr>
        <w:t xml:space="preserve"> (ОАФ 8, оп. 190, предисловие).</w:t>
      </w:r>
      <w:r w:rsidR="00D24A58">
        <w:rPr>
          <w:spacing w:val="-2"/>
          <w:sz w:val="26"/>
          <w:szCs w:val="26"/>
        </w:rPr>
        <w:t xml:space="preserve"> </w:t>
      </w:r>
    </w:p>
    <w:p w:rsidR="00611E07" w:rsidRDefault="00611E07" w:rsidP="000C12FE">
      <w:pPr>
        <w:pStyle w:val="ad"/>
        <w:rPr>
          <w:sz w:val="26"/>
          <w:szCs w:val="26"/>
        </w:rPr>
      </w:pPr>
      <w:r w:rsidRPr="0069376B">
        <w:rPr>
          <w:sz w:val="26"/>
          <w:szCs w:val="26"/>
        </w:rPr>
        <w:t>ИНН: 7453193226</w:t>
      </w:r>
      <w:r>
        <w:rPr>
          <w:sz w:val="26"/>
          <w:szCs w:val="26"/>
        </w:rPr>
        <w:t>.</w:t>
      </w:r>
    </w:p>
    <w:p w:rsidR="00611E07" w:rsidRDefault="00AC4EF7" w:rsidP="000C12FE">
      <w:pPr>
        <w:pStyle w:val="ad"/>
        <w:rPr>
          <w:sz w:val="26"/>
          <w:szCs w:val="26"/>
        </w:rPr>
      </w:pPr>
      <w:r>
        <w:rPr>
          <w:sz w:val="26"/>
          <w:szCs w:val="26"/>
        </w:rPr>
        <w:t>Основной вид деятельности:</w:t>
      </w:r>
      <w:r w:rsidR="00FF66A4">
        <w:rPr>
          <w:sz w:val="26"/>
          <w:szCs w:val="26"/>
        </w:rPr>
        <w:t> </w:t>
      </w:r>
      <w:r w:rsidR="00611E07" w:rsidRPr="0069376B">
        <w:rPr>
          <w:sz w:val="26"/>
          <w:szCs w:val="26"/>
        </w:rPr>
        <w:t>41.0 Сбор, очистка и распределение воды</w:t>
      </w:r>
      <w:r w:rsidR="00611E07">
        <w:rPr>
          <w:sz w:val="26"/>
          <w:szCs w:val="26"/>
        </w:rPr>
        <w:t>.</w:t>
      </w:r>
    </w:p>
    <w:p w:rsidR="00611E07" w:rsidRPr="003D3EFA" w:rsidRDefault="00611E07" w:rsidP="000C12FE">
      <w:pPr>
        <w:pStyle w:val="ad"/>
        <w:rPr>
          <w:sz w:val="26"/>
          <w:szCs w:val="26"/>
        </w:rPr>
      </w:pPr>
      <w:r w:rsidRPr="00C32BB1">
        <w:rPr>
          <w:sz w:val="26"/>
          <w:szCs w:val="26"/>
        </w:rPr>
        <w:t>Состав документов: докуме</w:t>
      </w:r>
      <w:r>
        <w:rPr>
          <w:sz w:val="26"/>
          <w:szCs w:val="26"/>
        </w:rPr>
        <w:t xml:space="preserve">нты о создании и </w:t>
      </w:r>
      <w:r w:rsidR="006466BF">
        <w:rPr>
          <w:sz w:val="26"/>
          <w:szCs w:val="26"/>
        </w:rPr>
        <w:t>прекращении деятельности</w:t>
      </w:r>
      <w:r>
        <w:rPr>
          <w:sz w:val="26"/>
          <w:szCs w:val="26"/>
        </w:rPr>
        <w:t xml:space="preserve"> 2007–2013</w:t>
      </w:r>
      <w:r w:rsidR="006466BF">
        <w:rPr>
          <w:sz w:val="26"/>
          <w:szCs w:val="26"/>
        </w:rPr>
        <w:t> </w:t>
      </w:r>
      <w:r w:rsidRPr="00C32BB1">
        <w:rPr>
          <w:sz w:val="26"/>
          <w:szCs w:val="26"/>
        </w:rPr>
        <w:t xml:space="preserve">гг., приказы </w:t>
      </w:r>
      <w:r>
        <w:rPr>
          <w:sz w:val="26"/>
          <w:szCs w:val="26"/>
        </w:rPr>
        <w:t>по личному</w:t>
      </w:r>
      <w:r w:rsidRPr="00C32BB1">
        <w:rPr>
          <w:sz w:val="26"/>
          <w:szCs w:val="26"/>
        </w:rPr>
        <w:t xml:space="preserve"> составу, личные карточки (ф. Т-2), </w:t>
      </w:r>
      <w:r>
        <w:rPr>
          <w:sz w:val="26"/>
          <w:szCs w:val="26"/>
        </w:rPr>
        <w:t xml:space="preserve">книга учета движения трудовых книжек, </w:t>
      </w:r>
      <w:r w:rsidRPr="00C32BB1">
        <w:rPr>
          <w:sz w:val="26"/>
          <w:szCs w:val="26"/>
        </w:rPr>
        <w:t>расчетные ве</w:t>
      </w:r>
      <w:r>
        <w:rPr>
          <w:sz w:val="26"/>
          <w:szCs w:val="26"/>
        </w:rPr>
        <w:t>домости по заработной плате 2008–2013</w:t>
      </w:r>
      <w:r w:rsidRPr="00C32BB1">
        <w:rPr>
          <w:sz w:val="26"/>
          <w:szCs w:val="26"/>
        </w:rPr>
        <w:t xml:space="preserve"> гг.</w:t>
      </w:r>
    </w:p>
    <w:p w:rsidR="00611E07" w:rsidRDefault="00611E07" w:rsidP="000C12FE">
      <w:pPr>
        <w:pStyle w:val="Standard"/>
        <w:jc w:val="both"/>
        <w:rPr>
          <w:rFonts w:ascii="Times New Roman" w:eastAsia="Times New Roman" w:hAnsi="Times New Roman" w:cs="Times New Roman"/>
          <w:sz w:val="26"/>
          <w:szCs w:val="26"/>
          <w:lang w:eastAsia="zh-CN"/>
        </w:rPr>
      </w:pPr>
    </w:p>
    <w:p w:rsidR="00C87C29" w:rsidRPr="00452C45" w:rsidRDefault="00C87C29" w:rsidP="000C12FE">
      <w:pPr>
        <w:pStyle w:val="ad"/>
        <w:rPr>
          <w:b/>
          <w:sz w:val="26"/>
          <w:szCs w:val="26"/>
        </w:rPr>
      </w:pPr>
      <w:r w:rsidRPr="00452C45">
        <w:rPr>
          <w:b/>
          <w:sz w:val="26"/>
          <w:szCs w:val="26"/>
        </w:rPr>
        <w:t xml:space="preserve">ООО </w:t>
      </w:r>
      <w:r w:rsidR="00730776">
        <w:rPr>
          <w:b/>
          <w:sz w:val="26"/>
          <w:szCs w:val="26"/>
        </w:rPr>
        <w:t>«</w:t>
      </w:r>
      <w:r w:rsidRPr="00452C45">
        <w:rPr>
          <w:b/>
          <w:sz w:val="26"/>
          <w:szCs w:val="26"/>
        </w:rPr>
        <w:t>Коммет</w:t>
      </w:r>
      <w:r w:rsidR="00730776">
        <w:rPr>
          <w:b/>
          <w:sz w:val="26"/>
          <w:szCs w:val="26"/>
        </w:rPr>
        <w:t>»</w:t>
      </w:r>
      <w:r w:rsidRPr="00452C45">
        <w:rPr>
          <w:b/>
          <w:sz w:val="26"/>
          <w:szCs w:val="26"/>
        </w:rPr>
        <w:t xml:space="preserve"> (03.11.2005–29.06.2015)</w:t>
      </w:r>
    </w:p>
    <w:p w:rsidR="00C87C29" w:rsidRDefault="00C87C29" w:rsidP="000C12FE">
      <w:pPr>
        <w:pStyle w:val="ad"/>
        <w:rPr>
          <w:sz w:val="26"/>
          <w:szCs w:val="26"/>
        </w:rPr>
      </w:pPr>
      <w:r w:rsidRPr="00452C45">
        <w:rPr>
          <w:sz w:val="26"/>
          <w:szCs w:val="26"/>
        </w:rPr>
        <w:t>ОАФ 17, оп. 67, 27 ед. хр., 2005–2014 гг.</w:t>
      </w:r>
    </w:p>
    <w:p w:rsidR="00C87C29" w:rsidRDefault="00C87C29" w:rsidP="000C12FE">
      <w:pPr>
        <w:pStyle w:val="ad"/>
        <w:rPr>
          <w:sz w:val="26"/>
          <w:szCs w:val="26"/>
        </w:rPr>
      </w:pPr>
      <w:r w:rsidRPr="00686335">
        <w:rPr>
          <w:sz w:val="26"/>
          <w:szCs w:val="26"/>
        </w:rPr>
        <w:t>ИНН: 7450039850</w:t>
      </w:r>
      <w:r>
        <w:rPr>
          <w:sz w:val="26"/>
          <w:szCs w:val="26"/>
        </w:rPr>
        <w:t>.</w:t>
      </w:r>
    </w:p>
    <w:p w:rsidR="00C87C29" w:rsidRPr="00452C45" w:rsidRDefault="00AC4EF7" w:rsidP="000C12FE">
      <w:pPr>
        <w:pStyle w:val="ad"/>
        <w:rPr>
          <w:sz w:val="26"/>
          <w:szCs w:val="26"/>
        </w:rPr>
      </w:pPr>
      <w:r>
        <w:rPr>
          <w:sz w:val="26"/>
          <w:szCs w:val="26"/>
        </w:rPr>
        <w:t>Основной вид деятельности:</w:t>
      </w:r>
      <w:r w:rsidR="00C87C29">
        <w:rPr>
          <w:sz w:val="26"/>
          <w:szCs w:val="26"/>
        </w:rPr>
        <w:t xml:space="preserve"> </w:t>
      </w:r>
      <w:r w:rsidR="00C87C29" w:rsidRPr="00686335">
        <w:rPr>
          <w:sz w:val="26"/>
          <w:szCs w:val="26"/>
        </w:rPr>
        <w:t>40.30.3 Распределение пара и горячей воды (тепловой энергии)</w:t>
      </w:r>
      <w:r w:rsidR="00C87C29">
        <w:rPr>
          <w:sz w:val="26"/>
          <w:szCs w:val="26"/>
        </w:rPr>
        <w:t>.</w:t>
      </w:r>
    </w:p>
    <w:p w:rsidR="00C87C29" w:rsidRDefault="00C87C29" w:rsidP="000C12FE">
      <w:pPr>
        <w:pStyle w:val="ad"/>
        <w:rPr>
          <w:sz w:val="26"/>
          <w:szCs w:val="26"/>
        </w:rPr>
      </w:pPr>
      <w:r w:rsidRPr="00464555">
        <w:rPr>
          <w:sz w:val="26"/>
          <w:szCs w:val="26"/>
        </w:rPr>
        <w:t>Состав документов: докуме</w:t>
      </w:r>
      <w:r>
        <w:rPr>
          <w:sz w:val="26"/>
          <w:szCs w:val="26"/>
        </w:rPr>
        <w:t>нты о создании и признании несостоятельным (банкротом) 1995–2014</w:t>
      </w:r>
      <w:r w:rsidRPr="00464555">
        <w:rPr>
          <w:sz w:val="26"/>
          <w:szCs w:val="26"/>
        </w:rPr>
        <w:t xml:space="preserve"> </w:t>
      </w:r>
      <w:r>
        <w:rPr>
          <w:sz w:val="26"/>
          <w:szCs w:val="26"/>
        </w:rPr>
        <w:t xml:space="preserve">гг., приказы по личному составу, </w:t>
      </w:r>
      <w:r w:rsidRPr="00464555">
        <w:rPr>
          <w:sz w:val="26"/>
          <w:szCs w:val="26"/>
        </w:rPr>
        <w:t>личные</w:t>
      </w:r>
      <w:r>
        <w:rPr>
          <w:sz w:val="26"/>
          <w:szCs w:val="26"/>
        </w:rPr>
        <w:t xml:space="preserve"> карточки (ф. Т-2)</w:t>
      </w:r>
      <w:r w:rsidRPr="00464555">
        <w:rPr>
          <w:sz w:val="26"/>
          <w:szCs w:val="26"/>
        </w:rPr>
        <w:t xml:space="preserve">, расчетные ведомости по заработной плате </w:t>
      </w:r>
      <w:r>
        <w:rPr>
          <w:sz w:val="26"/>
          <w:szCs w:val="26"/>
        </w:rPr>
        <w:t>2006–2012</w:t>
      </w:r>
      <w:r w:rsidRPr="00464555">
        <w:rPr>
          <w:sz w:val="26"/>
          <w:szCs w:val="26"/>
        </w:rPr>
        <w:t xml:space="preserve"> гг.</w:t>
      </w:r>
    </w:p>
    <w:p w:rsidR="00B6453E" w:rsidRDefault="00B6453E" w:rsidP="000C12FE">
      <w:pPr>
        <w:pStyle w:val="ad"/>
        <w:rPr>
          <w:sz w:val="26"/>
          <w:szCs w:val="26"/>
        </w:rPr>
      </w:pPr>
    </w:p>
    <w:p w:rsidR="00B6453E" w:rsidRDefault="00B6453E" w:rsidP="00A97DC7">
      <w:pPr>
        <w:pStyle w:val="ad"/>
        <w:rPr>
          <w:b/>
          <w:sz w:val="26"/>
          <w:szCs w:val="26"/>
        </w:rPr>
      </w:pPr>
      <w:r w:rsidRPr="00B6453E">
        <w:rPr>
          <w:b/>
          <w:sz w:val="26"/>
          <w:szCs w:val="26"/>
        </w:rPr>
        <w:t>ООО «</w:t>
      </w:r>
      <w:r>
        <w:rPr>
          <w:b/>
          <w:sz w:val="26"/>
          <w:szCs w:val="26"/>
        </w:rPr>
        <w:t>Теплоснабжающая организация</w:t>
      </w:r>
      <w:r w:rsidRPr="00B6453E">
        <w:rPr>
          <w:b/>
          <w:sz w:val="26"/>
          <w:szCs w:val="26"/>
        </w:rPr>
        <w:t xml:space="preserve">» </w:t>
      </w:r>
      <w:r w:rsidR="00A97DC7">
        <w:rPr>
          <w:b/>
          <w:sz w:val="26"/>
          <w:szCs w:val="26"/>
        </w:rPr>
        <w:t xml:space="preserve">(ООО «ТСО») </w:t>
      </w:r>
      <w:r w:rsidRPr="00B6453E">
        <w:rPr>
          <w:b/>
          <w:sz w:val="26"/>
          <w:szCs w:val="26"/>
        </w:rPr>
        <w:t>(07.05.2009–</w:t>
      </w:r>
      <w:r w:rsidR="00531764">
        <w:rPr>
          <w:b/>
          <w:sz w:val="26"/>
          <w:szCs w:val="26"/>
        </w:rPr>
        <w:t>12.08.2020</w:t>
      </w:r>
      <w:r w:rsidRPr="00B6453E">
        <w:rPr>
          <w:b/>
          <w:sz w:val="26"/>
          <w:szCs w:val="26"/>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w:t>
      </w:r>
      <w:r w:rsidR="00531764">
        <w:rPr>
          <w:rFonts w:ascii="Times New Roman" w:eastAsia="Times New Roman" w:hAnsi="Times New Roman" w:cs="Times New Roman"/>
          <w:sz w:val="26"/>
          <w:szCs w:val="26"/>
          <w:lang w:eastAsia="zh-CN"/>
        </w:rPr>
        <w:t>.</w:t>
      </w:r>
      <w:r>
        <w:rPr>
          <w:rFonts w:ascii="Times New Roman" w:eastAsia="Times New Roman" w:hAnsi="Times New Roman" w:cs="Times New Roman"/>
          <w:sz w:val="26"/>
          <w:szCs w:val="26"/>
          <w:lang w:eastAsia="zh-CN"/>
        </w:rPr>
        <w:t xml:space="preserve"> 175, оп. 110, 2 ед. хр., 2012–2018</w:t>
      </w:r>
      <w:r w:rsidRPr="00B6453E">
        <w:rPr>
          <w:rFonts w:ascii="Times New Roman" w:eastAsia="Times New Roman" w:hAnsi="Times New Roman" w:cs="Times New Roman"/>
          <w:sz w:val="26"/>
          <w:szCs w:val="26"/>
          <w:lang w:eastAsia="zh-CN"/>
        </w:rPr>
        <w:t xml:space="preserve"> гг.</w:t>
      </w:r>
    </w:p>
    <w:p w:rsidR="00531764" w:rsidRDefault="00B6453E" w:rsidP="00B6453E">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lastRenderedPageBreak/>
        <w:t>С</w:t>
      </w:r>
      <w:r w:rsidRPr="00B6453E">
        <w:rPr>
          <w:rFonts w:ascii="Times New Roman" w:eastAsia="Times New Roman" w:hAnsi="Times New Roman" w:cs="Times New Roman"/>
          <w:sz w:val="26"/>
          <w:szCs w:val="26"/>
          <w:lang w:eastAsia="zh-CN"/>
        </w:rPr>
        <w:t>оздано решением общего собрания участников от 27.04.2009</w:t>
      </w:r>
      <w:r>
        <w:rPr>
          <w:rFonts w:ascii="Times New Roman" w:eastAsia="Times New Roman" w:hAnsi="Times New Roman" w:cs="Times New Roman"/>
          <w:sz w:val="26"/>
          <w:szCs w:val="26"/>
          <w:lang w:eastAsia="zh-CN"/>
        </w:rPr>
        <w:t xml:space="preserve"> </w:t>
      </w:r>
      <w:r w:rsidRPr="00B6453E">
        <w:rPr>
          <w:rFonts w:ascii="Times New Roman" w:eastAsia="Times New Roman" w:hAnsi="Times New Roman" w:cs="Times New Roman"/>
          <w:bCs/>
          <w:sz w:val="26"/>
          <w:szCs w:val="26"/>
          <w:lang w:eastAsia="zh-CN"/>
        </w:rPr>
        <w:t>(ф. 175, оп. 110, д. 1, л.</w:t>
      </w:r>
      <w:r w:rsidR="00531764">
        <w:rPr>
          <w:rFonts w:ascii="Times New Roman" w:eastAsia="Times New Roman" w:hAnsi="Times New Roman" w:cs="Times New Roman"/>
          <w:bCs/>
          <w:sz w:val="26"/>
          <w:szCs w:val="26"/>
          <w:lang w:eastAsia="zh-CN"/>
        </w:rPr>
        <w:t> </w:t>
      </w:r>
      <w:r w:rsidRPr="00B6453E">
        <w:rPr>
          <w:rFonts w:ascii="Times New Roman" w:eastAsia="Times New Roman" w:hAnsi="Times New Roman" w:cs="Times New Roman"/>
          <w:bCs/>
          <w:sz w:val="26"/>
          <w:szCs w:val="26"/>
          <w:lang w:eastAsia="zh-CN"/>
        </w:rPr>
        <w:t>1–18).</w:t>
      </w:r>
      <w:r w:rsidR="00C9299C">
        <w:rPr>
          <w:rFonts w:ascii="Times New Roman" w:eastAsia="Times New Roman" w:hAnsi="Times New Roman" w:cs="Times New Roman"/>
          <w:bCs/>
          <w:sz w:val="26"/>
          <w:szCs w:val="26"/>
          <w:lang w:eastAsia="zh-CN"/>
        </w:rPr>
        <w:t xml:space="preserve"> </w:t>
      </w:r>
    </w:p>
    <w:p w:rsidR="00B6453E" w:rsidRDefault="00531764" w:rsidP="00B6453E">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П</w:t>
      </w:r>
      <w:r w:rsidRPr="00B6453E">
        <w:rPr>
          <w:rFonts w:ascii="Times New Roman" w:eastAsia="Times New Roman" w:hAnsi="Times New Roman" w:cs="Times New Roman"/>
          <w:bCs/>
          <w:sz w:val="26"/>
          <w:szCs w:val="26"/>
          <w:lang w:eastAsia="zh-CN"/>
        </w:rPr>
        <w:t>ризна</w:t>
      </w:r>
      <w:r>
        <w:rPr>
          <w:rFonts w:ascii="Times New Roman" w:eastAsia="Times New Roman" w:hAnsi="Times New Roman" w:cs="Times New Roman"/>
          <w:bCs/>
          <w:sz w:val="26"/>
          <w:szCs w:val="26"/>
          <w:lang w:eastAsia="zh-CN"/>
        </w:rPr>
        <w:t>но несостоятельным (банкротом) р</w:t>
      </w:r>
      <w:r w:rsidR="00B6453E" w:rsidRPr="00B6453E">
        <w:rPr>
          <w:rFonts w:ascii="Times New Roman" w:eastAsia="Times New Roman" w:hAnsi="Times New Roman" w:cs="Times New Roman"/>
          <w:bCs/>
          <w:sz w:val="26"/>
          <w:szCs w:val="26"/>
          <w:lang w:eastAsia="zh-CN"/>
        </w:rPr>
        <w:t xml:space="preserve">ешением Арбитражного суда Челябинской области от 12.08.2020 по делу А76-19419/2019 </w:t>
      </w:r>
      <w:r w:rsidRPr="00B6453E">
        <w:rPr>
          <w:rFonts w:ascii="Times New Roman" w:eastAsia="Times New Roman" w:hAnsi="Times New Roman" w:cs="Times New Roman"/>
          <w:bCs/>
          <w:sz w:val="26"/>
          <w:szCs w:val="26"/>
          <w:lang w:eastAsia="zh-CN"/>
        </w:rPr>
        <w:t>(ф. 175, оп. 110, д. 1, л.</w:t>
      </w:r>
      <w:r>
        <w:rPr>
          <w:rFonts w:ascii="Times New Roman" w:eastAsia="Times New Roman" w:hAnsi="Times New Roman" w:cs="Times New Roman"/>
          <w:bCs/>
          <w:sz w:val="26"/>
          <w:szCs w:val="26"/>
          <w:lang w:eastAsia="zh-CN"/>
        </w:rPr>
        <w:t> 82</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87</w:t>
      </w:r>
      <w:r w:rsidRPr="00B6453E">
        <w:rPr>
          <w:rFonts w:ascii="Times New Roman" w:eastAsia="Times New Roman" w:hAnsi="Times New Roman" w:cs="Times New Roman"/>
          <w:bCs/>
          <w:sz w:val="26"/>
          <w:szCs w:val="26"/>
          <w:lang w:eastAsia="zh-CN"/>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w:t>
      </w:r>
      <w:r w:rsidRPr="00B6453E">
        <w:rPr>
          <w:rFonts w:ascii="Times New Roman" w:eastAsia="Times New Roman" w:hAnsi="Times New Roman" w:cs="Times New Roman"/>
          <w:sz w:val="26"/>
          <w:szCs w:val="26"/>
          <w:lang w:eastAsia="zh-CN"/>
        </w:rPr>
        <w:t xml:space="preserve"> 7447153747</w:t>
      </w:r>
      <w:r w:rsidR="00531764">
        <w:rPr>
          <w:rFonts w:ascii="Times New Roman" w:eastAsia="Times New Roman" w:hAnsi="Times New Roman" w:cs="Times New Roman"/>
          <w:sz w:val="26"/>
          <w:szCs w:val="26"/>
          <w:lang w:eastAsia="zh-CN"/>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Основной вид деятельности: </w:t>
      </w:r>
      <w:r w:rsidR="000405F1">
        <w:rPr>
          <w:rFonts w:ascii="Times New Roman" w:eastAsia="Times New Roman" w:hAnsi="Times New Roman" w:cs="Times New Roman"/>
          <w:sz w:val="26"/>
          <w:szCs w:val="26"/>
          <w:lang w:eastAsia="zh-CN"/>
        </w:rPr>
        <w:t>35.</w:t>
      </w:r>
      <w:r w:rsidR="003D7FAD">
        <w:rPr>
          <w:rFonts w:ascii="Times New Roman" w:eastAsia="Times New Roman" w:hAnsi="Times New Roman" w:cs="Times New Roman"/>
          <w:sz w:val="26"/>
          <w:szCs w:val="26"/>
          <w:lang w:eastAsia="zh-CN"/>
        </w:rPr>
        <w:t>30</w:t>
      </w:r>
      <w:r w:rsidR="00C9299C">
        <w:rPr>
          <w:rFonts w:ascii="Times New Roman" w:eastAsia="Times New Roman" w:hAnsi="Times New Roman" w:cs="Times New Roman"/>
          <w:sz w:val="26"/>
          <w:szCs w:val="26"/>
          <w:lang w:eastAsia="zh-CN"/>
        </w:rPr>
        <w:t xml:space="preserve"> </w:t>
      </w:r>
      <w:r w:rsidRPr="00B6453E">
        <w:rPr>
          <w:rFonts w:ascii="Times New Roman" w:eastAsia="Times New Roman" w:hAnsi="Times New Roman" w:cs="Times New Roman"/>
          <w:bCs/>
          <w:sz w:val="26"/>
          <w:szCs w:val="26"/>
          <w:lang w:eastAsia="zh-CN"/>
        </w:rPr>
        <w:t>Производство, передача и распределение пара и горячей воды.</w:t>
      </w:r>
    </w:p>
    <w:p w:rsidR="00C9299C" w:rsidRDefault="00B6453E" w:rsidP="00C9299C">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Состав документов: </w:t>
      </w:r>
      <w:r w:rsidR="00C9299C" w:rsidRPr="00C9299C">
        <w:rPr>
          <w:rFonts w:ascii="Times New Roman" w:eastAsia="Times New Roman" w:hAnsi="Times New Roman" w:cs="Times New Roman"/>
          <w:sz w:val="26"/>
          <w:szCs w:val="26"/>
          <w:lang w:eastAsia="zh-CN"/>
        </w:rPr>
        <w:t xml:space="preserve">документы о создании и признании несостоятельным </w:t>
      </w:r>
      <w:r w:rsidR="00C9299C">
        <w:rPr>
          <w:rFonts w:ascii="Times New Roman" w:eastAsia="Times New Roman" w:hAnsi="Times New Roman" w:cs="Times New Roman"/>
          <w:sz w:val="26"/>
          <w:szCs w:val="26"/>
          <w:lang w:eastAsia="zh-CN"/>
        </w:rPr>
        <w:t>(банкротом) 2009–2020 гг.</w:t>
      </w:r>
      <w:r w:rsidR="00531764">
        <w:rPr>
          <w:rFonts w:ascii="Times New Roman" w:eastAsia="Times New Roman" w:hAnsi="Times New Roman" w:cs="Times New Roman"/>
          <w:sz w:val="26"/>
          <w:szCs w:val="26"/>
          <w:lang w:eastAsia="zh-CN"/>
        </w:rPr>
        <w:t>,</w:t>
      </w:r>
      <w:r w:rsidR="00C9299C">
        <w:rPr>
          <w:rFonts w:ascii="Times New Roman" w:eastAsia="Times New Roman" w:hAnsi="Times New Roman" w:cs="Times New Roman"/>
          <w:sz w:val="26"/>
          <w:szCs w:val="26"/>
          <w:lang w:eastAsia="zh-CN"/>
        </w:rPr>
        <w:t xml:space="preserve"> </w:t>
      </w:r>
      <w:r w:rsidR="00C9299C" w:rsidRPr="00C9299C">
        <w:rPr>
          <w:rFonts w:ascii="Times New Roman" w:eastAsia="Times New Roman" w:hAnsi="Times New Roman" w:cs="Times New Roman"/>
          <w:sz w:val="26"/>
          <w:szCs w:val="26"/>
          <w:lang w:eastAsia="zh-CN"/>
        </w:rPr>
        <w:t>личные карточки</w:t>
      </w:r>
      <w:r w:rsidR="00C9299C">
        <w:rPr>
          <w:rFonts w:ascii="Times New Roman" w:eastAsia="Times New Roman" w:hAnsi="Times New Roman" w:cs="Times New Roman"/>
          <w:sz w:val="26"/>
          <w:szCs w:val="26"/>
          <w:lang w:eastAsia="zh-CN"/>
        </w:rPr>
        <w:t xml:space="preserve"> (ф. Т-2) 2012–2018 гг</w:t>
      </w:r>
      <w:r w:rsidR="00C9299C" w:rsidRPr="00C9299C">
        <w:rPr>
          <w:rFonts w:ascii="Times New Roman" w:eastAsia="Times New Roman" w:hAnsi="Times New Roman" w:cs="Times New Roman"/>
          <w:sz w:val="26"/>
          <w:szCs w:val="26"/>
          <w:lang w:eastAsia="zh-CN"/>
        </w:rPr>
        <w:t>.</w:t>
      </w:r>
      <w:r w:rsidR="00C9299C">
        <w:rPr>
          <w:rFonts w:ascii="Times New Roman" w:eastAsia="Times New Roman" w:hAnsi="Times New Roman" w:cs="Times New Roman"/>
          <w:sz w:val="26"/>
          <w:szCs w:val="26"/>
          <w:lang w:eastAsia="zh-CN"/>
        </w:rPr>
        <w:t xml:space="preserve"> </w:t>
      </w:r>
    </w:p>
    <w:p w:rsidR="00B6453E" w:rsidRPr="00E057D7" w:rsidRDefault="00B6453E" w:rsidP="00B6453E">
      <w:pPr>
        <w:pStyle w:val="Standard"/>
        <w:jc w:val="both"/>
        <w:rPr>
          <w:rFonts w:ascii="Times New Roman" w:eastAsia="Times New Roman" w:hAnsi="Times New Roman" w:cs="Times New Roman"/>
          <w:sz w:val="26"/>
          <w:szCs w:val="26"/>
          <w:lang w:eastAsia="zh-CN"/>
        </w:rPr>
      </w:pPr>
    </w:p>
    <w:p w:rsidR="00A42DB3" w:rsidRPr="00E057D7" w:rsidRDefault="00A42DB3" w:rsidP="000C12FE">
      <w:pPr>
        <w:pStyle w:val="Standard"/>
        <w:keepNext/>
        <w:widowControl/>
        <w:jc w:val="both"/>
        <w:rPr>
          <w:rFonts w:ascii="Times New Roman" w:eastAsia="Times New Roman" w:hAnsi="Times New Roman" w:cs="Times New Roman"/>
          <w:b/>
          <w:sz w:val="26"/>
          <w:szCs w:val="26"/>
          <w:lang w:eastAsia="zh-CN"/>
        </w:rPr>
      </w:pPr>
      <w:r w:rsidRPr="00E057D7">
        <w:rPr>
          <w:rFonts w:ascii="Times New Roman" w:eastAsia="Times New Roman" w:hAnsi="Times New Roman" w:cs="Times New Roman"/>
          <w:b/>
          <w:sz w:val="26"/>
          <w:szCs w:val="26"/>
          <w:lang w:eastAsia="zh-CN"/>
        </w:rPr>
        <w:t xml:space="preserve">Товарищество собственников жилья </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Связист СТ</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 xml:space="preserve"> (ТСЖ </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Связист СТ</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w:t>
      </w:r>
      <w:r w:rsidR="000E075B" w:rsidRPr="00E057D7">
        <w:rPr>
          <w:rFonts w:ascii="Times New Roman" w:eastAsia="Times New Roman" w:hAnsi="Times New Roman" w:cs="Times New Roman"/>
          <w:b/>
          <w:sz w:val="26"/>
          <w:szCs w:val="26"/>
          <w:lang w:eastAsia="zh-CN"/>
        </w:rPr>
        <w:t xml:space="preserve"> </w:t>
      </w:r>
      <w:r w:rsidRPr="00E057D7">
        <w:rPr>
          <w:rFonts w:ascii="Times New Roman" w:eastAsia="Times New Roman" w:hAnsi="Times New Roman" w:cs="Times New Roman"/>
          <w:b/>
          <w:sz w:val="26"/>
          <w:szCs w:val="26"/>
          <w:lang w:eastAsia="zh-CN"/>
        </w:rPr>
        <w:t>(16.12.2010–11.01.2021)</w:t>
      </w:r>
    </w:p>
    <w:p w:rsidR="00A42DB3" w:rsidRPr="00E057D7" w:rsidRDefault="00A42DB3" w:rsidP="000C12FE">
      <w:pPr>
        <w:pStyle w:val="Standard"/>
        <w:jc w:val="both"/>
        <w:rPr>
          <w:rFonts w:ascii="Times New Roman" w:eastAsia="Times New Roman" w:hAnsi="Times New Roman" w:cs="Times New Roman"/>
          <w:sz w:val="26"/>
          <w:szCs w:val="26"/>
          <w:lang w:eastAsia="zh-CN"/>
        </w:rPr>
      </w:pPr>
      <w:r w:rsidRPr="00E057D7">
        <w:rPr>
          <w:rFonts w:ascii="Times New Roman" w:eastAsia="Times New Roman" w:hAnsi="Times New Roman" w:cs="Times New Roman"/>
          <w:sz w:val="26"/>
          <w:szCs w:val="26"/>
          <w:lang w:eastAsia="zh-CN"/>
        </w:rPr>
        <w:t>Ф. 175, оп. 84, 6 ед. хр. 2010–2021 гг.</w:t>
      </w:r>
    </w:p>
    <w:p w:rsidR="00E057D7" w:rsidRPr="00E057D7" w:rsidRDefault="00E057D7" w:rsidP="000C12FE">
      <w:pPr>
        <w:pStyle w:val="Standard"/>
        <w:jc w:val="both"/>
        <w:rPr>
          <w:rFonts w:ascii="Times New Roman" w:eastAsia="Times New Roman" w:hAnsi="Times New Roman" w:cs="Times New Roman"/>
          <w:sz w:val="26"/>
          <w:szCs w:val="26"/>
          <w:lang w:eastAsia="zh-CN"/>
        </w:rPr>
      </w:pPr>
      <w:r w:rsidRPr="00E057D7">
        <w:rPr>
          <w:rFonts w:ascii="Times New Roman" w:eastAsia="Times New Roman" w:hAnsi="Times New Roman" w:cs="Times New Roman"/>
          <w:sz w:val="26"/>
          <w:szCs w:val="26"/>
          <w:lang w:eastAsia="zh-CN"/>
        </w:rPr>
        <w:t>ИНН: 7451312485.</w:t>
      </w:r>
    </w:p>
    <w:p w:rsidR="00E057D7" w:rsidRPr="00E057D7" w:rsidRDefault="00AC4EF7" w:rsidP="000C12F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00E057D7" w:rsidRPr="00E057D7">
        <w:rPr>
          <w:rFonts w:ascii="Times New Roman" w:eastAsia="Times New Roman" w:hAnsi="Times New Roman" w:cs="Times New Roman"/>
          <w:sz w:val="26"/>
          <w:szCs w:val="26"/>
          <w:lang w:eastAsia="zh-CN"/>
        </w:rPr>
        <w:t xml:space="preserve"> 68.32 Управление недвижимым имуществом за</w:t>
      </w:r>
      <w:r w:rsidR="003811D8">
        <w:rPr>
          <w:rFonts w:ascii="Times New Roman" w:eastAsia="Times New Roman" w:hAnsi="Times New Roman" w:cs="Times New Roman"/>
          <w:sz w:val="26"/>
          <w:szCs w:val="26"/>
          <w:lang w:eastAsia="zh-CN"/>
        </w:rPr>
        <w:t> </w:t>
      </w:r>
      <w:r w:rsidR="00E057D7" w:rsidRPr="00E057D7">
        <w:rPr>
          <w:rFonts w:ascii="Times New Roman" w:eastAsia="Times New Roman" w:hAnsi="Times New Roman" w:cs="Times New Roman"/>
          <w:sz w:val="26"/>
          <w:szCs w:val="26"/>
          <w:lang w:eastAsia="zh-CN"/>
        </w:rPr>
        <w:t>вознаграждение или на договорной основе.</w:t>
      </w:r>
    </w:p>
    <w:p w:rsidR="00A42DB3" w:rsidRPr="00E057D7" w:rsidRDefault="00A42DB3" w:rsidP="000C12FE">
      <w:pPr>
        <w:jc w:val="both"/>
        <w:rPr>
          <w:bCs/>
          <w:sz w:val="26"/>
          <w:szCs w:val="26"/>
        </w:rPr>
      </w:pPr>
      <w:r w:rsidRPr="00E057D7">
        <w:rPr>
          <w:sz w:val="26"/>
          <w:szCs w:val="26"/>
          <w:lang w:eastAsia="zh-CN"/>
        </w:rPr>
        <w:t xml:space="preserve">Состав документов: </w:t>
      </w:r>
      <w:r w:rsidRPr="00E057D7">
        <w:rPr>
          <w:bCs/>
          <w:sz w:val="26"/>
          <w:szCs w:val="26"/>
        </w:rPr>
        <w:t>документы о создании</w:t>
      </w:r>
      <w:r w:rsidR="00A33219" w:rsidRPr="00E057D7">
        <w:rPr>
          <w:bCs/>
          <w:sz w:val="26"/>
          <w:szCs w:val="26"/>
        </w:rPr>
        <w:t xml:space="preserve"> и </w:t>
      </w:r>
      <w:r w:rsidRPr="00E057D7">
        <w:rPr>
          <w:bCs/>
          <w:sz w:val="26"/>
          <w:szCs w:val="26"/>
        </w:rPr>
        <w:t xml:space="preserve">ликвидации </w:t>
      </w:r>
      <w:r w:rsidRPr="00E057D7">
        <w:rPr>
          <w:sz w:val="26"/>
          <w:szCs w:val="26"/>
        </w:rPr>
        <w:t xml:space="preserve">2010–2021 гг., </w:t>
      </w:r>
      <w:r w:rsidRPr="00E057D7">
        <w:rPr>
          <w:bCs/>
          <w:sz w:val="26"/>
          <w:szCs w:val="26"/>
        </w:rPr>
        <w:t>приказы</w:t>
      </w:r>
      <w:r w:rsidR="003E2A77" w:rsidRPr="00E057D7">
        <w:rPr>
          <w:bCs/>
          <w:sz w:val="26"/>
          <w:szCs w:val="26"/>
        </w:rPr>
        <w:t xml:space="preserve"> </w:t>
      </w:r>
      <w:r w:rsidR="001E2997">
        <w:rPr>
          <w:bCs/>
          <w:sz w:val="26"/>
          <w:szCs w:val="26"/>
        </w:rPr>
        <w:t>по личному</w:t>
      </w:r>
      <w:r w:rsidRPr="00E057D7">
        <w:rPr>
          <w:bCs/>
          <w:sz w:val="26"/>
          <w:szCs w:val="26"/>
        </w:rPr>
        <w:t xml:space="preserve"> составу, трудовые договоры, расчетные ведомости</w:t>
      </w:r>
      <w:r w:rsidR="003E2A77" w:rsidRPr="00E057D7">
        <w:rPr>
          <w:bCs/>
          <w:sz w:val="26"/>
          <w:szCs w:val="26"/>
        </w:rPr>
        <w:t xml:space="preserve"> по </w:t>
      </w:r>
      <w:r w:rsidRPr="00E057D7">
        <w:rPr>
          <w:bCs/>
          <w:sz w:val="26"/>
          <w:szCs w:val="26"/>
        </w:rPr>
        <w:t xml:space="preserve">заработной плате 2011–2020 гг., </w:t>
      </w:r>
      <w:r w:rsidRPr="00E057D7">
        <w:rPr>
          <w:sz w:val="26"/>
          <w:szCs w:val="26"/>
        </w:rPr>
        <w:t xml:space="preserve">должностные инструкции 2011–2016 гг., </w:t>
      </w:r>
      <w:r w:rsidRPr="00E057D7">
        <w:rPr>
          <w:bCs/>
          <w:sz w:val="26"/>
          <w:szCs w:val="26"/>
        </w:rPr>
        <w:t xml:space="preserve">договоры </w:t>
      </w:r>
      <w:r w:rsidR="00546440">
        <w:rPr>
          <w:bCs/>
          <w:sz w:val="26"/>
          <w:szCs w:val="26"/>
        </w:rPr>
        <w:t>ГПХ</w:t>
      </w:r>
      <w:r w:rsidRPr="00E057D7">
        <w:rPr>
          <w:bCs/>
          <w:sz w:val="26"/>
          <w:szCs w:val="26"/>
        </w:rPr>
        <w:t xml:space="preserve"> с физическими лицами, акты о выполнении работ 2013–2015 гг.</w:t>
      </w:r>
    </w:p>
    <w:p w:rsidR="00DD6BFB" w:rsidRPr="00E057D7" w:rsidRDefault="00DD6BFB" w:rsidP="000C12FE">
      <w:pPr>
        <w:pStyle w:val="Standard"/>
        <w:jc w:val="both"/>
        <w:rPr>
          <w:rFonts w:ascii="Times New Roman" w:eastAsia="Times New Roman" w:hAnsi="Times New Roman" w:cs="Times New Roman"/>
          <w:sz w:val="26"/>
          <w:szCs w:val="26"/>
          <w:lang w:eastAsia="zh-CN"/>
        </w:rPr>
      </w:pPr>
    </w:p>
    <w:p w:rsidR="00FD5439" w:rsidRPr="00B13ADC" w:rsidRDefault="00FD5439" w:rsidP="00AC3DB2">
      <w:pPr>
        <w:pStyle w:val="ad"/>
        <w:keepNext/>
        <w:numPr>
          <w:ilvl w:val="2"/>
          <w:numId w:val="17"/>
        </w:numPr>
        <w:tabs>
          <w:tab w:val="left" w:pos="924"/>
        </w:tabs>
        <w:jc w:val="center"/>
        <w:rPr>
          <w:b/>
          <w:sz w:val="26"/>
          <w:szCs w:val="26"/>
        </w:rPr>
      </w:pPr>
      <w:r w:rsidRPr="00B13ADC">
        <w:rPr>
          <w:b/>
          <w:sz w:val="26"/>
          <w:szCs w:val="26"/>
        </w:rPr>
        <w:t>Благоустройство (ЕКДИ 23.02.01.00)</w:t>
      </w:r>
    </w:p>
    <w:p w:rsidR="00494CE0" w:rsidRPr="00B13ADC" w:rsidRDefault="00494CE0" w:rsidP="00AC3DB2">
      <w:pPr>
        <w:pStyle w:val="ad"/>
        <w:keepNext/>
        <w:tabs>
          <w:tab w:val="left" w:pos="924"/>
        </w:tabs>
        <w:ind w:left="357"/>
        <w:rPr>
          <w:b/>
          <w:sz w:val="26"/>
          <w:szCs w:val="26"/>
        </w:rPr>
      </w:pPr>
    </w:p>
    <w:p w:rsidR="00494CE0" w:rsidRPr="005D3F29" w:rsidRDefault="00494CE0" w:rsidP="00AC3DB2">
      <w:pPr>
        <w:pStyle w:val="ad"/>
        <w:keepNext/>
        <w:jc w:val="left"/>
        <w:rPr>
          <w:b/>
          <w:sz w:val="26"/>
          <w:szCs w:val="26"/>
        </w:rPr>
      </w:pPr>
      <w:r w:rsidRPr="005D3F29">
        <w:rPr>
          <w:b/>
          <w:sz w:val="26"/>
          <w:szCs w:val="26"/>
        </w:rPr>
        <w:t xml:space="preserve">ООО </w:t>
      </w:r>
      <w:r w:rsidR="00730776">
        <w:rPr>
          <w:b/>
          <w:sz w:val="26"/>
          <w:szCs w:val="26"/>
        </w:rPr>
        <w:t>«</w:t>
      </w:r>
      <w:r w:rsidRPr="005D3F29">
        <w:rPr>
          <w:b/>
          <w:sz w:val="26"/>
          <w:szCs w:val="26"/>
        </w:rPr>
        <w:t>Асфальто</w:t>
      </w:r>
      <w:r w:rsidR="005D3F29">
        <w:rPr>
          <w:b/>
          <w:sz w:val="26"/>
          <w:szCs w:val="26"/>
        </w:rPr>
        <w:t>-</w:t>
      </w:r>
      <w:r w:rsidRPr="005D3F29">
        <w:rPr>
          <w:b/>
          <w:sz w:val="26"/>
          <w:szCs w:val="26"/>
        </w:rPr>
        <w:t>бетонный завод</w:t>
      </w:r>
      <w:r w:rsidR="00730776">
        <w:rPr>
          <w:b/>
          <w:sz w:val="26"/>
          <w:szCs w:val="26"/>
        </w:rPr>
        <w:t>»</w:t>
      </w:r>
      <w:r w:rsidR="000E075B" w:rsidRPr="005D3F29">
        <w:rPr>
          <w:b/>
          <w:sz w:val="26"/>
          <w:szCs w:val="26"/>
        </w:rPr>
        <w:t xml:space="preserve"> </w:t>
      </w:r>
      <w:r w:rsidRPr="005D3F29">
        <w:rPr>
          <w:b/>
          <w:sz w:val="26"/>
          <w:szCs w:val="26"/>
        </w:rPr>
        <w:t>(01.07.1980–14.04.2003)</w:t>
      </w:r>
    </w:p>
    <w:p w:rsidR="00494CE0" w:rsidRPr="005D3F29" w:rsidRDefault="00494CE0" w:rsidP="00AC3DB2">
      <w:pPr>
        <w:pStyle w:val="ad"/>
        <w:keepNext/>
        <w:jc w:val="left"/>
        <w:rPr>
          <w:sz w:val="26"/>
          <w:szCs w:val="26"/>
        </w:rPr>
      </w:pPr>
      <w:r w:rsidRPr="005D3F29">
        <w:rPr>
          <w:sz w:val="26"/>
          <w:szCs w:val="26"/>
        </w:rPr>
        <w:t>Ф. 69, оп. 1–2, 91 ед. хр., 1980–2001 гг.</w:t>
      </w:r>
    </w:p>
    <w:p w:rsidR="00494CE0" w:rsidRPr="005D3F29" w:rsidRDefault="00494CE0" w:rsidP="00AC3DB2">
      <w:pPr>
        <w:pStyle w:val="ad"/>
        <w:keepNext/>
        <w:jc w:val="left"/>
        <w:rPr>
          <w:sz w:val="26"/>
          <w:szCs w:val="26"/>
        </w:rPr>
      </w:pPr>
      <w:r w:rsidRPr="005D3F29">
        <w:rPr>
          <w:sz w:val="26"/>
          <w:szCs w:val="26"/>
        </w:rPr>
        <w:t>Переименования:</w:t>
      </w:r>
    </w:p>
    <w:p w:rsidR="00494CE0" w:rsidRPr="005D3F29" w:rsidRDefault="00494CE0" w:rsidP="000C12FE">
      <w:pPr>
        <w:pStyle w:val="af3"/>
        <w:numPr>
          <w:ilvl w:val="0"/>
          <w:numId w:val="1"/>
        </w:numPr>
        <w:ind w:left="714" w:hanging="357"/>
        <w:jc w:val="both"/>
        <w:rPr>
          <w:sz w:val="26"/>
          <w:szCs w:val="26"/>
        </w:rPr>
      </w:pPr>
      <w:r w:rsidRPr="005D3F29">
        <w:rPr>
          <w:sz w:val="26"/>
          <w:szCs w:val="26"/>
        </w:rPr>
        <w:t>Асфальто</w:t>
      </w:r>
      <w:r w:rsidR="00557446">
        <w:rPr>
          <w:sz w:val="26"/>
          <w:szCs w:val="26"/>
        </w:rPr>
        <w:t>-</w:t>
      </w:r>
      <w:r w:rsidRPr="005D3F29">
        <w:rPr>
          <w:sz w:val="26"/>
          <w:szCs w:val="26"/>
        </w:rPr>
        <w:t>бетонный завод Специализированного треста дорожного строительства</w:t>
      </w:r>
      <w:r w:rsidR="00A33219" w:rsidRPr="005D3F29">
        <w:rPr>
          <w:sz w:val="26"/>
          <w:szCs w:val="26"/>
        </w:rPr>
        <w:t xml:space="preserve"> и </w:t>
      </w:r>
      <w:r w:rsidRPr="005D3F29">
        <w:rPr>
          <w:sz w:val="26"/>
          <w:szCs w:val="26"/>
        </w:rPr>
        <w:t xml:space="preserve">благоустройства </w:t>
      </w:r>
      <w:r w:rsidR="0070750D" w:rsidRPr="005D3F29">
        <w:rPr>
          <w:sz w:val="26"/>
          <w:szCs w:val="26"/>
        </w:rPr>
        <w:t>Челябинского горисполкома</w:t>
      </w:r>
      <w:r w:rsidRPr="005D3F29">
        <w:rPr>
          <w:sz w:val="26"/>
          <w:szCs w:val="26"/>
        </w:rPr>
        <w:t xml:space="preserve"> (</w:t>
      </w:r>
      <w:r w:rsidR="00641218" w:rsidRPr="005D3F29">
        <w:rPr>
          <w:sz w:val="26"/>
          <w:szCs w:val="26"/>
        </w:rPr>
        <w:t>Асфальто</w:t>
      </w:r>
      <w:r w:rsidR="00557446">
        <w:rPr>
          <w:sz w:val="26"/>
          <w:szCs w:val="26"/>
        </w:rPr>
        <w:t>-</w:t>
      </w:r>
      <w:r w:rsidR="00641218" w:rsidRPr="005D3F29">
        <w:rPr>
          <w:sz w:val="26"/>
          <w:szCs w:val="26"/>
        </w:rPr>
        <w:t xml:space="preserve">бетонный завод </w:t>
      </w:r>
      <w:r w:rsidRPr="005D3F29">
        <w:rPr>
          <w:sz w:val="26"/>
          <w:szCs w:val="26"/>
        </w:rPr>
        <w:t>трест</w:t>
      </w:r>
      <w:r w:rsidR="00641218">
        <w:rPr>
          <w:sz w:val="26"/>
          <w:szCs w:val="26"/>
        </w:rPr>
        <w:t>а</w:t>
      </w:r>
      <w:r w:rsidRPr="005D3F29">
        <w:rPr>
          <w:sz w:val="26"/>
          <w:szCs w:val="26"/>
        </w:rPr>
        <w:t xml:space="preserve"> </w:t>
      </w:r>
      <w:r w:rsidR="00730776">
        <w:rPr>
          <w:sz w:val="26"/>
          <w:szCs w:val="26"/>
        </w:rPr>
        <w:t>«</w:t>
      </w:r>
      <w:r w:rsidRPr="005D3F29">
        <w:rPr>
          <w:sz w:val="26"/>
          <w:szCs w:val="26"/>
        </w:rPr>
        <w:t>Гордорремстрой</w:t>
      </w:r>
      <w:r w:rsidR="00730776">
        <w:rPr>
          <w:sz w:val="26"/>
          <w:szCs w:val="26"/>
        </w:rPr>
        <w:t>»</w:t>
      </w:r>
      <w:r w:rsidRPr="005D3F29">
        <w:rPr>
          <w:sz w:val="26"/>
          <w:szCs w:val="26"/>
        </w:rPr>
        <w:t>) (01.07.1980–31.12.1988)</w:t>
      </w:r>
    </w:p>
    <w:p w:rsidR="00494CE0" w:rsidRPr="005D3F29" w:rsidRDefault="00494CE0" w:rsidP="000C12FE">
      <w:pPr>
        <w:pStyle w:val="af3"/>
        <w:numPr>
          <w:ilvl w:val="0"/>
          <w:numId w:val="1"/>
        </w:numPr>
        <w:ind w:left="714" w:hanging="357"/>
        <w:jc w:val="both"/>
        <w:rPr>
          <w:sz w:val="26"/>
          <w:szCs w:val="26"/>
        </w:rPr>
      </w:pPr>
      <w:r w:rsidRPr="005D3F29">
        <w:rPr>
          <w:sz w:val="26"/>
          <w:szCs w:val="26"/>
        </w:rPr>
        <w:t>Асфальто</w:t>
      </w:r>
      <w:r w:rsidR="00557446">
        <w:rPr>
          <w:sz w:val="26"/>
          <w:szCs w:val="26"/>
        </w:rPr>
        <w:t>-</w:t>
      </w:r>
      <w:r w:rsidRPr="005D3F29">
        <w:rPr>
          <w:sz w:val="26"/>
          <w:szCs w:val="26"/>
        </w:rPr>
        <w:t>бетонный завод Производственного объединения</w:t>
      </w:r>
      <w:r w:rsidR="003E2A77" w:rsidRPr="005D3F29">
        <w:rPr>
          <w:sz w:val="26"/>
          <w:szCs w:val="26"/>
        </w:rPr>
        <w:t xml:space="preserve"> по </w:t>
      </w:r>
      <w:r w:rsidRPr="005D3F29">
        <w:rPr>
          <w:sz w:val="26"/>
          <w:szCs w:val="26"/>
        </w:rPr>
        <w:t>строительству, ремонту</w:t>
      </w:r>
      <w:r w:rsidR="00A33219" w:rsidRPr="005D3F29">
        <w:rPr>
          <w:sz w:val="26"/>
          <w:szCs w:val="26"/>
        </w:rPr>
        <w:t xml:space="preserve"> и </w:t>
      </w:r>
      <w:r w:rsidRPr="005D3F29">
        <w:rPr>
          <w:sz w:val="26"/>
          <w:szCs w:val="26"/>
        </w:rPr>
        <w:t xml:space="preserve">содержанию объектов внешнего благоустройства </w:t>
      </w:r>
      <w:r w:rsidR="0070750D" w:rsidRPr="005D3F29">
        <w:rPr>
          <w:sz w:val="26"/>
          <w:szCs w:val="26"/>
        </w:rPr>
        <w:t>Челябинского горисполкома</w:t>
      </w:r>
      <w:r w:rsidRPr="005D3F29">
        <w:rPr>
          <w:sz w:val="26"/>
          <w:szCs w:val="26"/>
        </w:rPr>
        <w:t xml:space="preserve"> (</w:t>
      </w:r>
      <w:r w:rsidR="00641218" w:rsidRPr="005D3F29">
        <w:rPr>
          <w:sz w:val="26"/>
          <w:szCs w:val="26"/>
        </w:rPr>
        <w:t>Асфальто</w:t>
      </w:r>
      <w:r w:rsidR="00557446">
        <w:rPr>
          <w:sz w:val="26"/>
          <w:szCs w:val="26"/>
        </w:rPr>
        <w:t>-</w:t>
      </w:r>
      <w:r w:rsidR="00641218" w:rsidRPr="005D3F29">
        <w:rPr>
          <w:sz w:val="26"/>
          <w:szCs w:val="26"/>
        </w:rPr>
        <w:t xml:space="preserve">бетонный завод </w:t>
      </w:r>
      <w:r w:rsidRPr="005D3F29">
        <w:rPr>
          <w:sz w:val="26"/>
          <w:szCs w:val="26"/>
        </w:rPr>
        <w:t>ПО</w:t>
      </w:r>
      <w:r w:rsidR="00641218">
        <w:rPr>
          <w:sz w:val="26"/>
          <w:szCs w:val="26"/>
        </w:rPr>
        <w:t xml:space="preserve"> </w:t>
      </w:r>
      <w:r w:rsidR="00730776">
        <w:rPr>
          <w:sz w:val="26"/>
          <w:szCs w:val="26"/>
        </w:rPr>
        <w:t>«</w:t>
      </w:r>
      <w:r w:rsidRPr="005D3F29">
        <w:rPr>
          <w:sz w:val="26"/>
          <w:szCs w:val="26"/>
        </w:rPr>
        <w:t>Челябспецдорремстрой</w:t>
      </w:r>
      <w:r w:rsidR="00730776">
        <w:rPr>
          <w:sz w:val="26"/>
          <w:szCs w:val="26"/>
        </w:rPr>
        <w:t>»</w:t>
      </w:r>
      <w:r w:rsidRPr="005D3F29">
        <w:rPr>
          <w:sz w:val="26"/>
          <w:szCs w:val="26"/>
        </w:rPr>
        <w:t>) (01.01.1989–30.06.1989)</w:t>
      </w:r>
    </w:p>
    <w:p w:rsidR="00494CE0" w:rsidRPr="005D3F29" w:rsidRDefault="00216A26" w:rsidP="000C12FE">
      <w:pPr>
        <w:pStyle w:val="af3"/>
        <w:numPr>
          <w:ilvl w:val="0"/>
          <w:numId w:val="1"/>
        </w:numPr>
        <w:ind w:left="714" w:hanging="357"/>
        <w:jc w:val="both"/>
        <w:rPr>
          <w:sz w:val="26"/>
          <w:szCs w:val="26"/>
        </w:rPr>
      </w:pPr>
      <w:r w:rsidRPr="005D3F29">
        <w:rPr>
          <w:sz w:val="26"/>
          <w:szCs w:val="26"/>
        </w:rPr>
        <w:t>АП</w:t>
      </w:r>
      <w:r w:rsidR="00494CE0" w:rsidRPr="005D3F29">
        <w:rPr>
          <w:sz w:val="26"/>
          <w:szCs w:val="26"/>
        </w:rPr>
        <w:t xml:space="preserve"> </w:t>
      </w:r>
      <w:r w:rsidR="00730776">
        <w:rPr>
          <w:sz w:val="26"/>
          <w:szCs w:val="26"/>
        </w:rPr>
        <w:t>«</w:t>
      </w:r>
      <w:r w:rsidR="00494CE0" w:rsidRPr="005D3F29">
        <w:rPr>
          <w:sz w:val="26"/>
          <w:szCs w:val="26"/>
        </w:rPr>
        <w:t>Асфальто-бетонный завод</w:t>
      </w:r>
      <w:r w:rsidR="00730776">
        <w:rPr>
          <w:sz w:val="26"/>
          <w:szCs w:val="26"/>
        </w:rPr>
        <w:t>»</w:t>
      </w:r>
      <w:r w:rsidR="00494CE0" w:rsidRPr="005D3F29">
        <w:rPr>
          <w:sz w:val="26"/>
          <w:szCs w:val="26"/>
        </w:rPr>
        <w:t xml:space="preserve"> (АП </w:t>
      </w:r>
      <w:r w:rsidR="00730776">
        <w:rPr>
          <w:sz w:val="26"/>
          <w:szCs w:val="26"/>
        </w:rPr>
        <w:t>«</w:t>
      </w:r>
      <w:r w:rsidR="00494CE0" w:rsidRPr="005D3F29">
        <w:rPr>
          <w:sz w:val="26"/>
          <w:szCs w:val="26"/>
        </w:rPr>
        <w:t>АБЗ</w:t>
      </w:r>
      <w:r w:rsidR="00730776">
        <w:rPr>
          <w:sz w:val="26"/>
          <w:szCs w:val="26"/>
        </w:rPr>
        <w:t>»</w:t>
      </w:r>
      <w:r w:rsidR="00494CE0" w:rsidRPr="005D3F29">
        <w:rPr>
          <w:sz w:val="26"/>
          <w:szCs w:val="26"/>
        </w:rPr>
        <w:t>) (01.07.1989–01.06.1992)</w:t>
      </w:r>
    </w:p>
    <w:p w:rsidR="00494CE0" w:rsidRPr="005D3F29" w:rsidRDefault="00494CE0" w:rsidP="000C12FE">
      <w:pPr>
        <w:pStyle w:val="af3"/>
        <w:numPr>
          <w:ilvl w:val="0"/>
          <w:numId w:val="1"/>
        </w:numPr>
        <w:ind w:left="714" w:hanging="357"/>
        <w:jc w:val="both"/>
        <w:rPr>
          <w:sz w:val="26"/>
          <w:szCs w:val="26"/>
        </w:rPr>
      </w:pPr>
      <w:r w:rsidRPr="005D3F29">
        <w:rPr>
          <w:sz w:val="26"/>
          <w:szCs w:val="26"/>
        </w:rPr>
        <w:t xml:space="preserve">ТОО </w:t>
      </w:r>
      <w:r w:rsidR="00730776">
        <w:rPr>
          <w:sz w:val="26"/>
          <w:szCs w:val="26"/>
        </w:rPr>
        <w:t>«</w:t>
      </w:r>
      <w:r w:rsidRPr="005D3F29">
        <w:rPr>
          <w:sz w:val="26"/>
          <w:szCs w:val="26"/>
        </w:rPr>
        <w:t>Асфальто-бетонный завод</w:t>
      </w:r>
      <w:r w:rsidR="00730776">
        <w:rPr>
          <w:sz w:val="26"/>
          <w:szCs w:val="26"/>
        </w:rPr>
        <w:t>»</w:t>
      </w:r>
      <w:r w:rsidRPr="005D3F29">
        <w:rPr>
          <w:sz w:val="26"/>
          <w:szCs w:val="26"/>
        </w:rPr>
        <w:t xml:space="preserve"> (01.06.1992–30.06.1999)</w:t>
      </w:r>
    </w:p>
    <w:p w:rsidR="00494CE0" w:rsidRPr="005D3F29" w:rsidRDefault="00494CE0" w:rsidP="000C12FE">
      <w:pPr>
        <w:pStyle w:val="af3"/>
        <w:numPr>
          <w:ilvl w:val="0"/>
          <w:numId w:val="1"/>
        </w:numPr>
        <w:ind w:left="714" w:hanging="357"/>
        <w:jc w:val="both"/>
        <w:rPr>
          <w:sz w:val="26"/>
          <w:szCs w:val="26"/>
        </w:rPr>
      </w:pPr>
      <w:r w:rsidRPr="005D3F29">
        <w:rPr>
          <w:sz w:val="26"/>
          <w:szCs w:val="26"/>
        </w:rPr>
        <w:t xml:space="preserve">ООО </w:t>
      </w:r>
      <w:r w:rsidR="00730776">
        <w:rPr>
          <w:sz w:val="26"/>
          <w:szCs w:val="26"/>
        </w:rPr>
        <w:t>«</w:t>
      </w:r>
      <w:r w:rsidRPr="005D3F29">
        <w:rPr>
          <w:sz w:val="26"/>
          <w:szCs w:val="26"/>
        </w:rPr>
        <w:t>Асфальто-бетонный завод</w:t>
      </w:r>
      <w:r w:rsidR="00730776">
        <w:rPr>
          <w:sz w:val="26"/>
          <w:szCs w:val="26"/>
        </w:rPr>
        <w:t>»</w:t>
      </w:r>
      <w:r w:rsidRPr="005D3F29">
        <w:rPr>
          <w:sz w:val="26"/>
          <w:szCs w:val="26"/>
        </w:rPr>
        <w:t xml:space="preserve"> (30.06.1999–14.04.2003)</w:t>
      </w:r>
    </w:p>
    <w:p w:rsidR="00641218" w:rsidRDefault="00641218" w:rsidP="000C12FE">
      <w:pPr>
        <w:pStyle w:val="ad"/>
        <w:rPr>
          <w:sz w:val="26"/>
          <w:szCs w:val="26"/>
        </w:rPr>
      </w:pPr>
      <w:r w:rsidRPr="00641218">
        <w:rPr>
          <w:sz w:val="26"/>
          <w:szCs w:val="26"/>
        </w:rPr>
        <w:t>Асфальто</w:t>
      </w:r>
      <w:r w:rsidR="00557446">
        <w:rPr>
          <w:sz w:val="26"/>
          <w:szCs w:val="26"/>
        </w:rPr>
        <w:t>-</w:t>
      </w:r>
      <w:r w:rsidRPr="00641218">
        <w:rPr>
          <w:sz w:val="26"/>
          <w:szCs w:val="26"/>
        </w:rPr>
        <w:t xml:space="preserve">бетонный завод в поселке Федоровка Советского района </w:t>
      </w:r>
      <w:r w:rsidR="00557446">
        <w:rPr>
          <w:sz w:val="26"/>
          <w:szCs w:val="26"/>
        </w:rPr>
        <w:t>образован 01.07.1980</w:t>
      </w:r>
      <w:r>
        <w:rPr>
          <w:sz w:val="26"/>
          <w:szCs w:val="26"/>
        </w:rPr>
        <w:t xml:space="preserve"> (ф. 69, историческая справка)</w:t>
      </w:r>
      <w:r w:rsidRPr="00641218">
        <w:rPr>
          <w:sz w:val="26"/>
          <w:szCs w:val="26"/>
        </w:rPr>
        <w:t>.</w:t>
      </w:r>
      <w:r>
        <w:rPr>
          <w:sz w:val="26"/>
          <w:szCs w:val="26"/>
        </w:rPr>
        <w:t xml:space="preserve"> </w:t>
      </w:r>
    </w:p>
    <w:p w:rsidR="00641218" w:rsidRPr="00641218" w:rsidRDefault="00641218" w:rsidP="000C12FE">
      <w:pPr>
        <w:pStyle w:val="ad"/>
        <w:rPr>
          <w:sz w:val="26"/>
          <w:szCs w:val="26"/>
        </w:rPr>
      </w:pPr>
      <w:r>
        <w:rPr>
          <w:sz w:val="26"/>
          <w:szCs w:val="26"/>
        </w:rPr>
        <w:t>В</w:t>
      </w:r>
      <w:r w:rsidRPr="00641218">
        <w:rPr>
          <w:sz w:val="26"/>
          <w:szCs w:val="26"/>
        </w:rPr>
        <w:t xml:space="preserve">ходил в состав </w:t>
      </w:r>
      <w:r w:rsidRPr="00D00205">
        <w:rPr>
          <w:sz w:val="26"/>
          <w:szCs w:val="26"/>
        </w:rPr>
        <w:t>Специализированного треста дорожного строительства и</w:t>
      </w:r>
      <w:r w:rsidR="003E3295">
        <w:rPr>
          <w:sz w:val="26"/>
          <w:szCs w:val="26"/>
        </w:rPr>
        <w:t> </w:t>
      </w:r>
      <w:r w:rsidRPr="00D00205">
        <w:rPr>
          <w:sz w:val="26"/>
          <w:szCs w:val="26"/>
        </w:rPr>
        <w:t>благоустройства Челябинского гор</w:t>
      </w:r>
      <w:r>
        <w:rPr>
          <w:sz w:val="26"/>
          <w:szCs w:val="26"/>
        </w:rPr>
        <w:t xml:space="preserve">исполкома (трест </w:t>
      </w:r>
      <w:r w:rsidR="00730776">
        <w:rPr>
          <w:sz w:val="26"/>
          <w:szCs w:val="26"/>
        </w:rPr>
        <w:t>«</w:t>
      </w:r>
      <w:r>
        <w:rPr>
          <w:sz w:val="26"/>
          <w:szCs w:val="26"/>
        </w:rPr>
        <w:t>Гордорремстрой</w:t>
      </w:r>
      <w:r w:rsidR="00730776">
        <w:rPr>
          <w:sz w:val="26"/>
          <w:szCs w:val="26"/>
        </w:rPr>
        <w:t>»</w:t>
      </w:r>
      <w:r>
        <w:rPr>
          <w:sz w:val="26"/>
          <w:szCs w:val="26"/>
        </w:rPr>
        <w:t>),</w:t>
      </w:r>
      <w:r w:rsidRPr="00641218">
        <w:rPr>
          <w:sz w:val="26"/>
          <w:szCs w:val="26"/>
        </w:rPr>
        <w:t xml:space="preserve"> с</w:t>
      </w:r>
      <w:r w:rsidR="003E3295">
        <w:rPr>
          <w:sz w:val="26"/>
          <w:szCs w:val="26"/>
        </w:rPr>
        <w:t> </w:t>
      </w:r>
      <w:r w:rsidRPr="00641218">
        <w:rPr>
          <w:sz w:val="26"/>
          <w:szCs w:val="26"/>
        </w:rPr>
        <w:t>01</w:t>
      </w:r>
      <w:r>
        <w:rPr>
          <w:sz w:val="26"/>
          <w:szCs w:val="26"/>
        </w:rPr>
        <w:t>.01.1989</w:t>
      </w:r>
      <w:r w:rsidRPr="00641218">
        <w:rPr>
          <w:sz w:val="26"/>
          <w:szCs w:val="26"/>
        </w:rPr>
        <w:t xml:space="preserve"> </w:t>
      </w:r>
      <w:r>
        <w:rPr>
          <w:sz w:val="26"/>
          <w:szCs w:val="26"/>
        </w:rPr>
        <w:t xml:space="preserve">– </w:t>
      </w:r>
      <w:r w:rsidRPr="00641218">
        <w:rPr>
          <w:sz w:val="26"/>
          <w:szCs w:val="26"/>
        </w:rPr>
        <w:t>Производственного объединения по строительству, ремонту и</w:t>
      </w:r>
      <w:r w:rsidR="003E3295">
        <w:rPr>
          <w:sz w:val="26"/>
          <w:szCs w:val="26"/>
        </w:rPr>
        <w:t> </w:t>
      </w:r>
      <w:r w:rsidRPr="00641218">
        <w:rPr>
          <w:sz w:val="26"/>
          <w:szCs w:val="26"/>
        </w:rPr>
        <w:t xml:space="preserve">содержанию объектов внешнего благоустройства </w:t>
      </w:r>
      <w:r>
        <w:rPr>
          <w:sz w:val="26"/>
          <w:szCs w:val="26"/>
        </w:rPr>
        <w:t xml:space="preserve">Челябинского горисполкома </w:t>
      </w:r>
      <w:r w:rsidRPr="00641218">
        <w:rPr>
          <w:sz w:val="26"/>
          <w:szCs w:val="26"/>
        </w:rPr>
        <w:t>(ПО</w:t>
      </w:r>
      <w:r w:rsidR="00557446">
        <w:rPr>
          <w:sz w:val="26"/>
          <w:szCs w:val="26"/>
        </w:rPr>
        <w:t> </w:t>
      </w:r>
      <w:r w:rsidR="000C12FE">
        <w:rPr>
          <w:sz w:val="26"/>
          <w:szCs w:val="26"/>
        </w:rPr>
        <w:t>«</w:t>
      </w:r>
      <w:r w:rsidRPr="00641218">
        <w:rPr>
          <w:sz w:val="26"/>
          <w:szCs w:val="26"/>
        </w:rPr>
        <w:t>Челябспецдорремстрой</w:t>
      </w:r>
      <w:r w:rsidR="00730776">
        <w:rPr>
          <w:sz w:val="26"/>
          <w:szCs w:val="26"/>
        </w:rPr>
        <w:t>»</w:t>
      </w:r>
      <w:r w:rsidRPr="00641218">
        <w:rPr>
          <w:sz w:val="26"/>
          <w:szCs w:val="26"/>
        </w:rPr>
        <w:t>).</w:t>
      </w:r>
    </w:p>
    <w:p w:rsidR="00641218" w:rsidRPr="00641218" w:rsidRDefault="00641218" w:rsidP="000C12FE">
      <w:pPr>
        <w:pStyle w:val="ad"/>
        <w:rPr>
          <w:sz w:val="26"/>
          <w:szCs w:val="26"/>
        </w:rPr>
      </w:pPr>
      <w:r w:rsidRPr="00641218">
        <w:rPr>
          <w:sz w:val="26"/>
          <w:szCs w:val="26"/>
        </w:rPr>
        <w:t xml:space="preserve">Приказом ПО </w:t>
      </w:r>
      <w:r w:rsidR="00730776">
        <w:rPr>
          <w:sz w:val="26"/>
          <w:szCs w:val="26"/>
        </w:rPr>
        <w:t>«</w:t>
      </w:r>
      <w:r w:rsidRPr="00641218">
        <w:rPr>
          <w:sz w:val="26"/>
          <w:szCs w:val="26"/>
        </w:rPr>
        <w:t>Челябспецдорремстрой</w:t>
      </w:r>
      <w:r w:rsidR="00730776">
        <w:rPr>
          <w:sz w:val="26"/>
          <w:szCs w:val="26"/>
        </w:rPr>
        <w:t>»</w:t>
      </w:r>
      <w:r w:rsidRPr="00641218">
        <w:rPr>
          <w:sz w:val="26"/>
          <w:szCs w:val="26"/>
        </w:rPr>
        <w:t xml:space="preserve"> от 25.05.1989 № 138 переведен на аренду (ф.</w:t>
      </w:r>
      <w:r>
        <w:rPr>
          <w:sz w:val="26"/>
          <w:szCs w:val="26"/>
        </w:rPr>
        <w:t> </w:t>
      </w:r>
      <w:r w:rsidRPr="00641218">
        <w:rPr>
          <w:sz w:val="26"/>
          <w:szCs w:val="26"/>
        </w:rPr>
        <w:t xml:space="preserve">84, оп. 3, </w:t>
      </w:r>
      <w:r>
        <w:rPr>
          <w:sz w:val="26"/>
          <w:szCs w:val="26"/>
        </w:rPr>
        <w:t xml:space="preserve">д. 354, </w:t>
      </w:r>
      <w:r w:rsidRPr="00641218">
        <w:rPr>
          <w:sz w:val="26"/>
          <w:szCs w:val="26"/>
        </w:rPr>
        <w:t>л. 1–13)</w:t>
      </w:r>
      <w:r>
        <w:rPr>
          <w:sz w:val="26"/>
          <w:szCs w:val="26"/>
        </w:rPr>
        <w:t xml:space="preserve">, </w:t>
      </w:r>
      <w:r w:rsidRPr="005D3F29">
        <w:rPr>
          <w:sz w:val="26"/>
          <w:szCs w:val="26"/>
        </w:rPr>
        <w:t xml:space="preserve">АП </w:t>
      </w:r>
      <w:r w:rsidR="00730776">
        <w:rPr>
          <w:sz w:val="26"/>
          <w:szCs w:val="26"/>
        </w:rPr>
        <w:t>«</w:t>
      </w:r>
      <w:r w:rsidRPr="005D3F29">
        <w:rPr>
          <w:sz w:val="26"/>
          <w:szCs w:val="26"/>
        </w:rPr>
        <w:t>Асфальто-бетонный завод</w:t>
      </w:r>
      <w:r w:rsidR="00730776">
        <w:rPr>
          <w:sz w:val="26"/>
          <w:szCs w:val="26"/>
        </w:rPr>
        <w:t>»</w:t>
      </w:r>
      <w:r>
        <w:rPr>
          <w:sz w:val="26"/>
          <w:szCs w:val="26"/>
        </w:rPr>
        <w:t xml:space="preserve"> </w:t>
      </w:r>
      <w:r w:rsidRPr="00641218">
        <w:rPr>
          <w:sz w:val="26"/>
          <w:szCs w:val="26"/>
        </w:rPr>
        <w:t>зарегистрирован</w:t>
      </w:r>
      <w:r>
        <w:rPr>
          <w:sz w:val="26"/>
          <w:szCs w:val="26"/>
        </w:rPr>
        <w:t xml:space="preserve">о </w:t>
      </w:r>
      <w:r w:rsidRPr="00641218">
        <w:rPr>
          <w:sz w:val="26"/>
          <w:szCs w:val="26"/>
        </w:rPr>
        <w:t xml:space="preserve">решением </w:t>
      </w:r>
      <w:r>
        <w:rPr>
          <w:sz w:val="26"/>
          <w:szCs w:val="26"/>
        </w:rPr>
        <w:t xml:space="preserve">Советского райисполкома </w:t>
      </w:r>
      <w:r w:rsidRPr="00641218">
        <w:rPr>
          <w:sz w:val="26"/>
          <w:szCs w:val="26"/>
        </w:rPr>
        <w:t>от 19</w:t>
      </w:r>
      <w:r>
        <w:rPr>
          <w:sz w:val="26"/>
          <w:szCs w:val="26"/>
        </w:rPr>
        <w:t>.04.</w:t>
      </w:r>
      <w:r w:rsidRPr="00641218">
        <w:rPr>
          <w:sz w:val="26"/>
          <w:szCs w:val="26"/>
        </w:rPr>
        <w:t>1990 № 138-1</w:t>
      </w:r>
      <w:r>
        <w:rPr>
          <w:sz w:val="26"/>
          <w:szCs w:val="26"/>
        </w:rPr>
        <w:t>.</w:t>
      </w:r>
    </w:p>
    <w:p w:rsidR="00641218" w:rsidRDefault="00012B08" w:rsidP="000C12FE">
      <w:pPr>
        <w:pStyle w:val="ad"/>
        <w:rPr>
          <w:sz w:val="26"/>
          <w:szCs w:val="26"/>
        </w:rPr>
      </w:pPr>
      <w:r>
        <w:rPr>
          <w:sz w:val="26"/>
          <w:szCs w:val="26"/>
        </w:rPr>
        <w:lastRenderedPageBreak/>
        <w:t xml:space="preserve">Юридическое лицо зарегистрировано </w:t>
      </w:r>
      <w:r w:rsidR="00641218">
        <w:rPr>
          <w:sz w:val="26"/>
          <w:szCs w:val="26"/>
        </w:rPr>
        <w:t>п</w:t>
      </w:r>
      <w:r w:rsidR="00641218" w:rsidRPr="00641218">
        <w:rPr>
          <w:sz w:val="26"/>
          <w:szCs w:val="26"/>
        </w:rPr>
        <w:t xml:space="preserve">остановлением </w:t>
      </w:r>
      <w:r w:rsidR="00641218">
        <w:rPr>
          <w:sz w:val="26"/>
          <w:szCs w:val="26"/>
        </w:rPr>
        <w:t xml:space="preserve">главы </w:t>
      </w:r>
      <w:r w:rsidR="00641218" w:rsidRPr="00641218">
        <w:rPr>
          <w:sz w:val="26"/>
          <w:szCs w:val="26"/>
        </w:rPr>
        <w:t>администрации Советского района от</w:t>
      </w:r>
      <w:r w:rsidR="00641218">
        <w:rPr>
          <w:sz w:val="26"/>
          <w:szCs w:val="26"/>
        </w:rPr>
        <w:t> </w:t>
      </w:r>
      <w:r w:rsidR="00641218" w:rsidRPr="00641218">
        <w:rPr>
          <w:sz w:val="26"/>
          <w:szCs w:val="26"/>
        </w:rPr>
        <w:t>01</w:t>
      </w:r>
      <w:r w:rsidR="00641218">
        <w:rPr>
          <w:sz w:val="26"/>
          <w:szCs w:val="26"/>
        </w:rPr>
        <w:t>.06.</w:t>
      </w:r>
      <w:r w:rsidR="00641218" w:rsidRPr="00641218">
        <w:rPr>
          <w:sz w:val="26"/>
          <w:szCs w:val="26"/>
        </w:rPr>
        <w:t>1992 № 94</w:t>
      </w:r>
      <w:r w:rsidR="00641218">
        <w:rPr>
          <w:sz w:val="26"/>
          <w:szCs w:val="26"/>
        </w:rPr>
        <w:t xml:space="preserve">1 </w:t>
      </w:r>
      <w:r w:rsidR="00641218" w:rsidRPr="00641218">
        <w:rPr>
          <w:sz w:val="26"/>
          <w:szCs w:val="26"/>
        </w:rPr>
        <w:t xml:space="preserve">(ф. 12, оп. 1, д. 83, л. 2–35), </w:t>
      </w:r>
      <w:r w:rsidR="00641218">
        <w:rPr>
          <w:sz w:val="26"/>
          <w:szCs w:val="26"/>
        </w:rPr>
        <w:t>п</w:t>
      </w:r>
      <w:r w:rsidR="00641218" w:rsidRPr="00641218">
        <w:rPr>
          <w:sz w:val="26"/>
          <w:szCs w:val="26"/>
        </w:rPr>
        <w:t>остановлением Главы города Челябинска от 30</w:t>
      </w:r>
      <w:r w:rsidR="00641218">
        <w:rPr>
          <w:sz w:val="26"/>
          <w:szCs w:val="26"/>
        </w:rPr>
        <w:t>.06.</w:t>
      </w:r>
      <w:r w:rsidR="00641218" w:rsidRPr="00641218">
        <w:rPr>
          <w:sz w:val="26"/>
          <w:szCs w:val="26"/>
        </w:rPr>
        <w:t>1999 № 836-</w:t>
      </w:r>
      <w:r w:rsidR="00641218">
        <w:rPr>
          <w:sz w:val="26"/>
          <w:szCs w:val="26"/>
        </w:rPr>
        <w:t>п</w:t>
      </w:r>
      <w:r w:rsidR="00641218" w:rsidRPr="00641218">
        <w:rPr>
          <w:sz w:val="26"/>
          <w:szCs w:val="26"/>
        </w:rPr>
        <w:t xml:space="preserve"> </w:t>
      </w:r>
      <w:r w:rsidR="00641218">
        <w:rPr>
          <w:sz w:val="26"/>
          <w:szCs w:val="26"/>
        </w:rPr>
        <w:t>(</w:t>
      </w:r>
      <w:r w:rsidR="00641218" w:rsidRPr="00641218">
        <w:rPr>
          <w:sz w:val="26"/>
          <w:szCs w:val="26"/>
        </w:rPr>
        <w:t>ф. 2, оп. 1, д. 346, л. 136, 142)</w:t>
      </w:r>
      <w:r w:rsidR="00641218">
        <w:rPr>
          <w:sz w:val="26"/>
          <w:szCs w:val="26"/>
        </w:rPr>
        <w:t>.</w:t>
      </w:r>
    </w:p>
    <w:p w:rsidR="00641218" w:rsidRPr="00641218" w:rsidRDefault="003E3295" w:rsidP="000C12FE">
      <w:pPr>
        <w:pStyle w:val="ad"/>
        <w:rPr>
          <w:sz w:val="26"/>
          <w:szCs w:val="26"/>
        </w:rPr>
      </w:pPr>
      <w:r>
        <w:rPr>
          <w:sz w:val="26"/>
          <w:szCs w:val="26"/>
        </w:rPr>
        <w:t>Признан</w:t>
      </w:r>
      <w:r w:rsidR="00012B08">
        <w:rPr>
          <w:sz w:val="26"/>
          <w:szCs w:val="26"/>
        </w:rPr>
        <w:t>о</w:t>
      </w:r>
      <w:r>
        <w:rPr>
          <w:sz w:val="26"/>
          <w:szCs w:val="26"/>
        </w:rPr>
        <w:t xml:space="preserve"> несостоятельным (банкротом) р</w:t>
      </w:r>
      <w:r w:rsidR="00641218" w:rsidRPr="00641218">
        <w:rPr>
          <w:sz w:val="26"/>
          <w:szCs w:val="26"/>
        </w:rPr>
        <w:t>ешением Арбитражного суда Челябинской области от 07</w:t>
      </w:r>
      <w:r>
        <w:rPr>
          <w:sz w:val="26"/>
          <w:szCs w:val="26"/>
        </w:rPr>
        <w:t>.09.</w:t>
      </w:r>
      <w:r w:rsidR="00641218" w:rsidRPr="00641218">
        <w:rPr>
          <w:sz w:val="26"/>
          <w:szCs w:val="26"/>
        </w:rPr>
        <w:t>2000 по делу № А76-2526/</w:t>
      </w:r>
      <w:r>
        <w:rPr>
          <w:sz w:val="26"/>
          <w:szCs w:val="26"/>
        </w:rPr>
        <w:t>19</w:t>
      </w:r>
      <w:r w:rsidR="00641218" w:rsidRPr="00641218">
        <w:rPr>
          <w:sz w:val="26"/>
          <w:szCs w:val="26"/>
        </w:rPr>
        <w:t>99</w:t>
      </w:r>
      <w:r>
        <w:rPr>
          <w:sz w:val="26"/>
          <w:szCs w:val="26"/>
        </w:rPr>
        <w:t xml:space="preserve"> (ф. 69, историческая справка)</w:t>
      </w:r>
      <w:r w:rsidR="00641218" w:rsidRPr="00641218">
        <w:rPr>
          <w:sz w:val="26"/>
          <w:szCs w:val="26"/>
        </w:rPr>
        <w:t>.</w:t>
      </w:r>
    </w:p>
    <w:p w:rsidR="005D3F29" w:rsidRDefault="005D3F29" w:rsidP="000C12FE">
      <w:pPr>
        <w:jc w:val="both"/>
        <w:rPr>
          <w:sz w:val="26"/>
          <w:szCs w:val="26"/>
        </w:rPr>
      </w:pPr>
      <w:r w:rsidRPr="005D3F29">
        <w:rPr>
          <w:sz w:val="26"/>
          <w:szCs w:val="26"/>
        </w:rPr>
        <w:t>ИНН: 7451024649.</w:t>
      </w:r>
    </w:p>
    <w:p w:rsidR="00641218" w:rsidRPr="00641218" w:rsidRDefault="00641218" w:rsidP="000C12FE">
      <w:pPr>
        <w:pStyle w:val="ad"/>
        <w:rPr>
          <w:sz w:val="26"/>
          <w:szCs w:val="26"/>
        </w:rPr>
      </w:pPr>
      <w:r w:rsidRPr="00641218">
        <w:rPr>
          <w:sz w:val="26"/>
          <w:szCs w:val="26"/>
        </w:rPr>
        <w:t>Основн</w:t>
      </w:r>
      <w:r w:rsidR="003E3295">
        <w:rPr>
          <w:sz w:val="26"/>
          <w:szCs w:val="26"/>
        </w:rPr>
        <w:t>ой</w:t>
      </w:r>
      <w:r w:rsidRPr="00641218">
        <w:rPr>
          <w:sz w:val="26"/>
          <w:szCs w:val="26"/>
        </w:rPr>
        <w:t xml:space="preserve"> вид деятельности:</w:t>
      </w:r>
      <w:r w:rsidR="003E3295">
        <w:rPr>
          <w:sz w:val="26"/>
          <w:szCs w:val="26"/>
        </w:rPr>
        <w:t xml:space="preserve"> </w:t>
      </w:r>
      <w:r w:rsidRPr="00641218">
        <w:rPr>
          <w:sz w:val="26"/>
          <w:szCs w:val="26"/>
        </w:rPr>
        <w:t>производство строительных материалов, изделий и конструкций (</w:t>
      </w:r>
      <w:r w:rsidR="003E3295" w:rsidRPr="00641218">
        <w:rPr>
          <w:sz w:val="26"/>
          <w:szCs w:val="26"/>
        </w:rPr>
        <w:t>асфальто-бетонных смесей</w:t>
      </w:r>
      <w:r w:rsidR="003E3295">
        <w:rPr>
          <w:sz w:val="26"/>
          <w:szCs w:val="26"/>
        </w:rPr>
        <w:t xml:space="preserve">, </w:t>
      </w:r>
      <w:r w:rsidR="003E3295" w:rsidRPr="00641218">
        <w:rPr>
          <w:sz w:val="26"/>
          <w:szCs w:val="26"/>
        </w:rPr>
        <w:t>битума</w:t>
      </w:r>
      <w:r w:rsidR="003E3295">
        <w:rPr>
          <w:sz w:val="26"/>
          <w:szCs w:val="26"/>
        </w:rPr>
        <w:t>,</w:t>
      </w:r>
      <w:r w:rsidRPr="00641218">
        <w:rPr>
          <w:sz w:val="26"/>
          <w:szCs w:val="26"/>
        </w:rPr>
        <w:t xml:space="preserve"> бордюров, облицовочных конструкций).</w:t>
      </w:r>
    </w:p>
    <w:p w:rsidR="00494CE0" w:rsidRPr="005D3F29" w:rsidRDefault="00494CE0" w:rsidP="00873765">
      <w:pPr>
        <w:pStyle w:val="ad"/>
        <w:keepNext/>
        <w:rPr>
          <w:sz w:val="26"/>
          <w:szCs w:val="26"/>
        </w:rPr>
      </w:pPr>
      <w:r w:rsidRPr="005D3F29">
        <w:rPr>
          <w:sz w:val="26"/>
          <w:szCs w:val="26"/>
        </w:rPr>
        <w:t>Состав документов</w:t>
      </w:r>
    </w:p>
    <w:p w:rsidR="00494CE0" w:rsidRPr="005D3F29" w:rsidRDefault="00494CE0" w:rsidP="000C12FE">
      <w:pPr>
        <w:pStyle w:val="ad"/>
        <w:rPr>
          <w:sz w:val="26"/>
          <w:szCs w:val="26"/>
        </w:rPr>
      </w:pPr>
      <w:r w:rsidRPr="005D3F29">
        <w:rPr>
          <w:sz w:val="26"/>
          <w:szCs w:val="26"/>
        </w:rPr>
        <w:t>Оп. 1: приказы</w:t>
      </w:r>
      <w:r w:rsidR="003E2A77" w:rsidRPr="005D3F29">
        <w:rPr>
          <w:sz w:val="26"/>
          <w:szCs w:val="26"/>
        </w:rPr>
        <w:t xml:space="preserve"> </w:t>
      </w:r>
      <w:r w:rsidR="001E2997">
        <w:rPr>
          <w:sz w:val="26"/>
          <w:szCs w:val="26"/>
        </w:rPr>
        <w:t>по личному</w:t>
      </w:r>
      <w:r w:rsidRPr="005D3F29">
        <w:rPr>
          <w:sz w:val="26"/>
          <w:szCs w:val="26"/>
        </w:rPr>
        <w:t xml:space="preserve"> составу 1980–2001 гг., личные карточки </w:t>
      </w:r>
      <w:r w:rsidR="00A06551" w:rsidRPr="005D3F29">
        <w:rPr>
          <w:sz w:val="26"/>
          <w:szCs w:val="26"/>
        </w:rPr>
        <w:t>(ф. </w:t>
      </w:r>
      <w:r w:rsidRPr="005D3F29">
        <w:rPr>
          <w:sz w:val="26"/>
          <w:szCs w:val="26"/>
        </w:rPr>
        <w:t xml:space="preserve">Т-2) 1981–2001 гг. </w:t>
      </w:r>
    </w:p>
    <w:p w:rsidR="00494CE0" w:rsidRDefault="00494CE0" w:rsidP="000C12FE">
      <w:pPr>
        <w:pStyle w:val="ad"/>
        <w:tabs>
          <w:tab w:val="left" w:pos="924"/>
        </w:tabs>
        <w:rPr>
          <w:sz w:val="26"/>
          <w:szCs w:val="26"/>
        </w:rPr>
      </w:pPr>
      <w:r w:rsidRPr="005D3F29">
        <w:rPr>
          <w:sz w:val="26"/>
          <w:szCs w:val="26"/>
        </w:rPr>
        <w:t>Оп. 2: расчетные ведомости</w:t>
      </w:r>
      <w:r w:rsidR="003E2A77" w:rsidRPr="005D3F29">
        <w:rPr>
          <w:sz w:val="26"/>
          <w:szCs w:val="26"/>
        </w:rPr>
        <w:t xml:space="preserve"> по </w:t>
      </w:r>
      <w:r w:rsidRPr="005D3F29">
        <w:rPr>
          <w:sz w:val="26"/>
          <w:szCs w:val="26"/>
        </w:rPr>
        <w:t>заработной плате 1980–</w:t>
      </w:r>
      <w:r w:rsidR="00557446">
        <w:rPr>
          <w:sz w:val="26"/>
          <w:szCs w:val="26"/>
        </w:rPr>
        <w:t>1987, 1989–</w:t>
      </w:r>
      <w:r w:rsidRPr="005D3F29">
        <w:rPr>
          <w:sz w:val="26"/>
          <w:szCs w:val="26"/>
        </w:rPr>
        <w:t>1991 гг., лицевые счета</w:t>
      </w:r>
      <w:r w:rsidR="003E2A77" w:rsidRPr="005D3F29">
        <w:rPr>
          <w:sz w:val="26"/>
          <w:szCs w:val="26"/>
        </w:rPr>
        <w:t xml:space="preserve"> по </w:t>
      </w:r>
      <w:r w:rsidRPr="005D3F29">
        <w:rPr>
          <w:sz w:val="26"/>
          <w:szCs w:val="26"/>
        </w:rPr>
        <w:t xml:space="preserve">заработной плате 1992–2001 гг. </w:t>
      </w:r>
    </w:p>
    <w:p w:rsidR="00557446" w:rsidRPr="005D3F29" w:rsidRDefault="00557446" w:rsidP="000C12FE">
      <w:pPr>
        <w:pStyle w:val="ad"/>
        <w:tabs>
          <w:tab w:val="left" w:pos="924"/>
        </w:tabs>
        <w:rPr>
          <w:sz w:val="26"/>
          <w:szCs w:val="26"/>
        </w:rPr>
      </w:pPr>
      <w:r w:rsidRPr="00557446">
        <w:rPr>
          <w:sz w:val="26"/>
          <w:szCs w:val="26"/>
        </w:rPr>
        <w:t>Утрачены фондообразоват</w:t>
      </w:r>
      <w:r>
        <w:rPr>
          <w:sz w:val="26"/>
          <w:szCs w:val="26"/>
        </w:rPr>
        <w:t>е</w:t>
      </w:r>
      <w:r w:rsidRPr="00557446">
        <w:rPr>
          <w:sz w:val="26"/>
          <w:szCs w:val="26"/>
        </w:rPr>
        <w:t>лем расчетные ведомости по заработной плате 1988 г.</w:t>
      </w:r>
    </w:p>
    <w:p w:rsidR="00494CE0" w:rsidRDefault="00494CE0" w:rsidP="000C12FE">
      <w:pPr>
        <w:pStyle w:val="ad"/>
        <w:tabs>
          <w:tab w:val="left" w:pos="924"/>
        </w:tabs>
        <w:rPr>
          <w:sz w:val="26"/>
          <w:szCs w:val="26"/>
        </w:rPr>
      </w:pPr>
    </w:p>
    <w:p w:rsidR="00BF63FB" w:rsidRPr="0018455E" w:rsidRDefault="00BF63FB"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Чистый город</w:t>
      </w:r>
      <w:r w:rsidR="00730776">
        <w:rPr>
          <w:b/>
          <w:sz w:val="26"/>
          <w:szCs w:val="26"/>
        </w:rPr>
        <w:t>»</w:t>
      </w:r>
      <w:r w:rsidRPr="0018455E">
        <w:rPr>
          <w:b/>
          <w:sz w:val="26"/>
          <w:szCs w:val="26"/>
        </w:rPr>
        <w:t xml:space="preserve"> (26.06.2003–</w:t>
      </w:r>
      <w:r w:rsidRPr="00595AF3">
        <w:rPr>
          <w:b/>
          <w:sz w:val="26"/>
          <w:szCs w:val="26"/>
        </w:rPr>
        <w:t>17.05.2011</w:t>
      </w:r>
      <w:r w:rsidRPr="0018455E">
        <w:rPr>
          <w:b/>
          <w:sz w:val="26"/>
          <w:szCs w:val="26"/>
        </w:rPr>
        <w:t>)</w:t>
      </w:r>
    </w:p>
    <w:p w:rsidR="00BF63FB" w:rsidRDefault="00BF63FB" w:rsidP="000C12FE">
      <w:pPr>
        <w:pStyle w:val="ad"/>
        <w:rPr>
          <w:sz w:val="26"/>
          <w:szCs w:val="26"/>
        </w:rPr>
      </w:pPr>
      <w:r w:rsidRPr="00010A96">
        <w:rPr>
          <w:sz w:val="26"/>
          <w:szCs w:val="26"/>
        </w:rPr>
        <w:t>ОАФ 15, оп. 156, 6 ед. хр., 2003–2010 гг.</w:t>
      </w:r>
    </w:p>
    <w:p w:rsidR="00BF63FB" w:rsidRDefault="00BF63FB" w:rsidP="000C12FE">
      <w:pPr>
        <w:pStyle w:val="ad"/>
        <w:rPr>
          <w:sz w:val="26"/>
          <w:szCs w:val="26"/>
        </w:rPr>
      </w:pPr>
      <w:r w:rsidRPr="00595AF3">
        <w:rPr>
          <w:sz w:val="26"/>
          <w:szCs w:val="26"/>
        </w:rPr>
        <w:t>ИНН: 7448056383</w:t>
      </w:r>
      <w:r>
        <w:rPr>
          <w:sz w:val="26"/>
          <w:szCs w:val="26"/>
        </w:rPr>
        <w:t>.</w:t>
      </w:r>
    </w:p>
    <w:p w:rsidR="00BF63FB" w:rsidRDefault="003E3295" w:rsidP="000C12FE">
      <w:pPr>
        <w:pStyle w:val="ad"/>
        <w:rPr>
          <w:sz w:val="26"/>
          <w:szCs w:val="26"/>
        </w:rPr>
      </w:pPr>
      <w:r>
        <w:rPr>
          <w:sz w:val="26"/>
          <w:szCs w:val="26"/>
        </w:rPr>
        <w:t>Основной в</w:t>
      </w:r>
      <w:r w:rsidR="00BF63FB">
        <w:rPr>
          <w:sz w:val="26"/>
          <w:szCs w:val="26"/>
        </w:rPr>
        <w:t>ид деятельности: организация работ по уборке, санитарной очистки и благоустройству в г. Челябинске.</w:t>
      </w:r>
    </w:p>
    <w:p w:rsidR="00BF63FB" w:rsidRPr="00010A96" w:rsidRDefault="00BF63FB" w:rsidP="000C12FE">
      <w:pPr>
        <w:pStyle w:val="ad"/>
        <w:rPr>
          <w:sz w:val="26"/>
          <w:szCs w:val="26"/>
        </w:rPr>
      </w:pPr>
      <w:r>
        <w:rPr>
          <w:sz w:val="26"/>
          <w:szCs w:val="26"/>
        </w:rPr>
        <w:t>Состав документов: документы о создании и ликвидации 2003–2010 гг., приказы по личному составу 2003–2010 гг., личные карточки (ф. Т-2) 2004–2010 гг., платежные ведомости по заработной плате 2003–2009 гг.</w:t>
      </w:r>
    </w:p>
    <w:p w:rsidR="00BF63FB" w:rsidRPr="005D3F29" w:rsidRDefault="00BF63FB" w:rsidP="000C12FE">
      <w:pPr>
        <w:pStyle w:val="ad"/>
        <w:tabs>
          <w:tab w:val="left" w:pos="924"/>
        </w:tabs>
        <w:rPr>
          <w:sz w:val="26"/>
          <w:szCs w:val="26"/>
        </w:rPr>
      </w:pPr>
    </w:p>
    <w:p w:rsidR="00494CE0" w:rsidRPr="005D3F29" w:rsidRDefault="00AB7D57" w:rsidP="006B447D">
      <w:pPr>
        <w:pStyle w:val="ad"/>
        <w:numPr>
          <w:ilvl w:val="2"/>
          <w:numId w:val="17"/>
        </w:numPr>
        <w:tabs>
          <w:tab w:val="left" w:pos="924"/>
        </w:tabs>
        <w:jc w:val="center"/>
        <w:rPr>
          <w:b/>
          <w:sz w:val="26"/>
          <w:szCs w:val="26"/>
        </w:rPr>
      </w:pPr>
      <w:r>
        <w:rPr>
          <w:b/>
          <w:sz w:val="26"/>
          <w:szCs w:val="26"/>
        </w:rPr>
        <w:t xml:space="preserve"> </w:t>
      </w:r>
      <w:r w:rsidR="000C7BE3">
        <w:rPr>
          <w:b/>
          <w:sz w:val="26"/>
          <w:szCs w:val="26"/>
        </w:rPr>
        <w:t>Операции с недвижимым имуществом</w:t>
      </w:r>
      <w:r w:rsidR="005770B1" w:rsidRPr="005D3F29">
        <w:rPr>
          <w:b/>
          <w:sz w:val="26"/>
          <w:szCs w:val="26"/>
        </w:rPr>
        <w:t xml:space="preserve"> (ЕКДИ 23.03.03.00)</w:t>
      </w:r>
    </w:p>
    <w:p w:rsidR="005770B1" w:rsidRPr="005D3F29" w:rsidRDefault="005770B1" w:rsidP="000C12FE">
      <w:pPr>
        <w:pStyle w:val="ad"/>
        <w:tabs>
          <w:tab w:val="left" w:pos="924"/>
        </w:tabs>
        <w:rPr>
          <w:sz w:val="26"/>
          <w:szCs w:val="26"/>
        </w:rPr>
      </w:pPr>
    </w:p>
    <w:p w:rsidR="005770B1" w:rsidRPr="005770B1" w:rsidRDefault="005770B1" w:rsidP="000C12FE">
      <w:pPr>
        <w:pStyle w:val="ad"/>
        <w:rPr>
          <w:b/>
          <w:sz w:val="26"/>
          <w:szCs w:val="26"/>
        </w:rPr>
      </w:pPr>
      <w:r w:rsidRPr="005770B1">
        <w:rPr>
          <w:b/>
          <w:sz w:val="26"/>
          <w:szCs w:val="26"/>
        </w:rPr>
        <w:t xml:space="preserve">АО Офис Центр </w:t>
      </w:r>
      <w:r w:rsidR="00730776">
        <w:rPr>
          <w:b/>
          <w:sz w:val="26"/>
          <w:szCs w:val="26"/>
        </w:rPr>
        <w:t>«</w:t>
      </w:r>
      <w:r w:rsidRPr="005770B1">
        <w:rPr>
          <w:b/>
          <w:sz w:val="26"/>
          <w:szCs w:val="26"/>
        </w:rPr>
        <w:t>Свобода</w:t>
      </w:r>
      <w:r w:rsidR="00730776">
        <w:rPr>
          <w:b/>
          <w:sz w:val="26"/>
          <w:szCs w:val="26"/>
        </w:rPr>
        <w:t>»</w:t>
      </w:r>
      <w:r w:rsidRPr="005770B1">
        <w:rPr>
          <w:b/>
          <w:sz w:val="26"/>
          <w:szCs w:val="26"/>
        </w:rPr>
        <w:t xml:space="preserve"> (26.09.2003–30.03.2021)</w:t>
      </w:r>
    </w:p>
    <w:p w:rsidR="005770B1" w:rsidRPr="003C31CF" w:rsidRDefault="005770B1" w:rsidP="000C12FE">
      <w:pPr>
        <w:pStyle w:val="ad"/>
        <w:rPr>
          <w:sz w:val="26"/>
          <w:szCs w:val="26"/>
        </w:rPr>
      </w:pPr>
      <w:r w:rsidRPr="003C31CF">
        <w:rPr>
          <w:sz w:val="26"/>
          <w:szCs w:val="26"/>
        </w:rPr>
        <w:t>Ф. 175, оп. 66, 4 ед. хр., 2003–2020 гг.</w:t>
      </w:r>
    </w:p>
    <w:p w:rsidR="005770B1" w:rsidRPr="003C31CF" w:rsidRDefault="005770B1" w:rsidP="000C12FE">
      <w:pPr>
        <w:pStyle w:val="ad"/>
        <w:rPr>
          <w:sz w:val="26"/>
          <w:szCs w:val="26"/>
        </w:rPr>
      </w:pPr>
      <w:r w:rsidRPr="003C31CF">
        <w:rPr>
          <w:sz w:val="26"/>
          <w:szCs w:val="26"/>
        </w:rPr>
        <w:t>Переименования:</w:t>
      </w:r>
    </w:p>
    <w:p w:rsidR="005770B1" w:rsidRPr="003C31CF" w:rsidRDefault="005770B1" w:rsidP="000C12FE">
      <w:pPr>
        <w:pStyle w:val="ad"/>
        <w:numPr>
          <w:ilvl w:val="0"/>
          <w:numId w:val="1"/>
        </w:numPr>
        <w:rPr>
          <w:sz w:val="26"/>
          <w:szCs w:val="26"/>
        </w:rPr>
      </w:pPr>
      <w:r w:rsidRPr="003C31CF">
        <w:rPr>
          <w:sz w:val="26"/>
          <w:szCs w:val="26"/>
        </w:rPr>
        <w:t xml:space="preserve">ЗАО Офис Центр </w:t>
      </w:r>
      <w:r w:rsidR="00730776">
        <w:rPr>
          <w:sz w:val="26"/>
          <w:szCs w:val="26"/>
        </w:rPr>
        <w:t>«</w:t>
      </w:r>
      <w:r w:rsidRPr="003C31CF">
        <w:rPr>
          <w:sz w:val="26"/>
          <w:szCs w:val="26"/>
        </w:rPr>
        <w:t>Свобода</w:t>
      </w:r>
      <w:r w:rsidR="00730776">
        <w:rPr>
          <w:sz w:val="26"/>
          <w:szCs w:val="26"/>
        </w:rPr>
        <w:t>»</w:t>
      </w:r>
      <w:r w:rsidRPr="003C31CF">
        <w:rPr>
          <w:sz w:val="26"/>
          <w:szCs w:val="26"/>
        </w:rPr>
        <w:t xml:space="preserve"> (26.09.2003–18.01.2016)</w:t>
      </w:r>
    </w:p>
    <w:p w:rsidR="005770B1" w:rsidRPr="00012B08" w:rsidRDefault="005770B1" w:rsidP="000C12FE">
      <w:pPr>
        <w:pStyle w:val="ad"/>
        <w:numPr>
          <w:ilvl w:val="0"/>
          <w:numId w:val="1"/>
        </w:numPr>
        <w:rPr>
          <w:sz w:val="26"/>
          <w:szCs w:val="26"/>
        </w:rPr>
      </w:pPr>
      <w:r w:rsidRPr="003C31CF">
        <w:rPr>
          <w:sz w:val="26"/>
          <w:szCs w:val="26"/>
        </w:rPr>
        <w:t xml:space="preserve">АО Офис Центр </w:t>
      </w:r>
      <w:r w:rsidR="00730776">
        <w:rPr>
          <w:sz w:val="26"/>
          <w:szCs w:val="26"/>
        </w:rPr>
        <w:t>«</w:t>
      </w:r>
      <w:r w:rsidRPr="003C31CF">
        <w:rPr>
          <w:sz w:val="26"/>
          <w:szCs w:val="26"/>
        </w:rPr>
        <w:t>Свобода</w:t>
      </w:r>
      <w:r w:rsidR="00730776">
        <w:rPr>
          <w:sz w:val="26"/>
          <w:szCs w:val="26"/>
        </w:rPr>
        <w:t>»</w:t>
      </w:r>
      <w:r w:rsidRPr="003C31CF">
        <w:rPr>
          <w:sz w:val="26"/>
          <w:szCs w:val="26"/>
        </w:rPr>
        <w:t xml:space="preserve"> (18.01.2016–30.03.2021)</w:t>
      </w:r>
    </w:p>
    <w:p w:rsidR="00012B08" w:rsidRDefault="00012B08" w:rsidP="00012B08">
      <w:pPr>
        <w:pStyle w:val="ad"/>
        <w:rPr>
          <w:sz w:val="26"/>
          <w:szCs w:val="26"/>
        </w:rPr>
      </w:pPr>
      <w:r>
        <w:rPr>
          <w:sz w:val="26"/>
          <w:szCs w:val="26"/>
        </w:rPr>
        <w:t>Создано</w:t>
      </w:r>
      <w:r w:rsidRPr="00012B08">
        <w:rPr>
          <w:sz w:val="26"/>
          <w:szCs w:val="26"/>
        </w:rPr>
        <w:t xml:space="preserve"> решением учредительного собрания от 11.08.2003 (</w:t>
      </w:r>
      <w:r>
        <w:rPr>
          <w:sz w:val="26"/>
          <w:szCs w:val="26"/>
        </w:rPr>
        <w:t>ф. 175, оп. 66, предисловие).</w:t>
      </w:r>
    </w:p>
    <w:p w:rsidR="00012B08" w:rsidRPr="00012B08" w:rsidRDefault="00012B08" w:rsidP="00012B08">
      <w:pPr>
        <w:pStyle w:val="ad"/>
        <w:rPr>
          <w:sz w:val="26"/>
          <w:szCs w:val="26"/>
        </w:rPr>
      </w:pPr>
      <w:r w:rsidRPr="00012B08">
        <w:rPr>
          <w:sz w:val="26"/>
          <w:szCs w:val="26"/>
        </w:rPr>
        <w:t xml:space="preserve">Реорганизовано решением внеочередного общего собрания акционеров от 29.12.2015 № 2. </w:t>
      </w:r>
    </w:p>
    <w:p w:rsidR="00012B08" w:rsidRDefault="00012B08" w:rsidP="00012B08">
      <w:pPr>
        <w:pStyle w:val="ad"/>
        <w:rPr>
          <w:sz w:val="26"/>
          <w:szCs w:val="26"/>
        </w:rPr>
      </w:pPr>
      <w:r w:rsidRPr="00012B08">
        <w:rPr>
          <w:sz w:val="26"/>
          <w:szCs w:val="26"/>
        </w:rPr>
        <w:t>Признано несостоятельным (банкротом) решением Арбитражного суда Челябинской области от 25.12.2018 по делу № А76-164/2018.</w:t>
      </w:r>
    </w:p>
    <w:p w:rsidR="005770B1" w:rsidRPr="005770B1" w:rsidRDefault="005770B1" w:rsidP="000C12FE">
      <w:pPr>
        <w:pStyle w:val="ad"/>
        <w:rPr>
          <w:sz w:val="26"/>
          <w:szCs w:val="26"/>
        </w:rPr>
      </w:pPr>
      <w:r w:rsidRPr="005770B1">
        <w:rPr>
          <w:sz w:val="26"/>
          <w:szCs w:val="26"/>
        </w:rPr>
        <w:t>ИНН: 7453102557.</w:t>
      </w:r>
    </w:p>
    <w:p w:rsidR="005770B1" w:rsidRDefault="00AC4EF7" w:rsidP="000C12FE">
      <w:pPr>
        <w:pStyle w:val="ad"/>
        <w:rPr>
          <w:sz w:val="26"/>
          <w:szCs w:val="26"/>
        </w:rPr>
      </w:pPr>
      <w:r>
        <w:rPr>
          <w:sz w:val="26"/>
          <w:szCs w:val="26"/>
        </w:rPr>
        <w:t>Основной вид деятельности:</w:t>
      </w:r>
      <w:r w:rsidR="005770B1">
        <w:rPr>
          <w:sz w:val="26"/>
          <w:szCs w:val="26"/>
        </w:rPr>
        <w:t> </w:t>
      </w:r>
      <w:r w:rsidR="005770B1" w:rsidRPr="005770B1">
        <w:rPr>
          <w:sz w:val="26"/>
          <w:szCs w:val="26"/>
        </w:rPr>
        <w:t>68.20.2 Аренда и управление собственным или арендованным нежилым недвижимым имуществом.</w:t>
      </w:r>
    </w:p>
    <w:p w:rsidR="005770B1" w:rsidRPr="002A2374" w:rsidRDefault="005770B1" w:rsidP="000C12FE">
      <w:pPr>
        <w:pStyle w:val="ad"/>
        <w:rPr>
          <w:sz w:val="26"/>
          <w:szCs w:val="26"/>
        </w:rPr>
      </w:pPr>
      <w:r w:rsidRPr="00784415">
        <w:rPr>
          <w:sz w:val="26"/>
          <w:szCs w:val="26"/>
        </w:rPr>
        <w:t>Состав документов: докуме</w:t>
      </w:r>
      <w:r>
        <w:rPr>
          <w:sz w:val="26"/>
          <w:szCs w:val="26"/>
        </w:rPr>
        <w:t>нты о создании и ликвидации 2003–2018</w:t>
      </w:r>
      <w:r w:rsidRPr="00784415">
        <w:rPr>
          <w:sz w:val="26"/>
          <w:szCs w:val="26"/>
        </w:rPr>
        <w:t xml:space="preserve"> гг., приказы </w:t>
      </w:r>
      <w:r w:rsidR="001E2997">
        <w:rPr>
          <w:sz w:val="26"/>
          <w:szCs w:val="26"/>
        </w:rPr>
        <w:t>по личному</w:t>
      </w:r>
      <w:r w:rsidRPr="00784415">
        <w:rPr>
          <w:sz w:val="26"/>
          <w:szCs w:val="26"/>
        </w:rPr>
        <w:t xml:space="preserve"> составу</w:t>
      </w:r>
      <w:r>
        <w:rPr>
          <w:sz w:val="26"/>
          <w:szCs w:val="26"/>
        </w:rPr>
        <w:t xml:space="preserve"> 2003–2020 гг.</w:t>
      </w:r>
      <w:r w:rsidRPr="00784415">
        <w:rPr>
          <w:sz w:val="26"/>
          <w:szCs w:val="26"/>
        </w:rPr>
        <w:t>, личные карточки (ф. Т-2)</w:t>
      </w:r>
      <w:r>
        <w:rPr>
          <w:sz w:val="26"/>
          <w:szCs w:val="26"/>
        </w:rPr>
        <w:t xml:space="preserve"> 2004–2020 гг.</w:t>
      </w:r>
      <w:r w:rsidRPr="00784415">
        <w:rPr>
          <w:sz w:val="26"/>
          <w:szCs w:val="26"/>
        </w:rPr>
        <w:t xml:space="preserve">, расчетные ведомости по заработной плате </w:t>
      </w:r>
      <w:r>
        <w:rPr>
          <w:sz w:val="26"/>
          <w:szCs w:val="26"/>
        </w:rPr>
        <w:t>2003–2020</w:t>
      </w:r>
      <w:r w:rsidRPr="00784415">
        <w:rPr>
          <w:sz w:val="26"/>
          <w:szCs w:val="26"/>
        </w:rPr>
        <w:t xml:space="preserve"> гг.</w:t>
      </w:r>
    </w:p>
    <w:p w:rsidR="00214BCE" w:rsidRDefault="00214BCE" w:rsidP="000C12FE">
      <w:pPr>
        <w:pStyle w:val="ad"/>
        <w:rPr>
          <w:sz w:val="26"/>
          <w:szCs w:val="26"/>
        </w:rPr>
      </w:pPr>
    </w:p>
    <w:p w:rsidR="00227799" w:rsidRPr="00227799" w:rsidRDefault="00227799" w:rsidP="00E87FD8">
      <w:pPr>
        <w:pStyle w:val="ad"/>
        <w:keepNext/>
        <w:rPr>
          <w:b/>
          <w:sz w:val="26"/>
          <w:szCs w:val="26"/>
        </w:rPr>
      </w:pPr>
      <w:r w:rsidRPr="00227799">
        <w:rPr>
          <w:b/>
          <w:sz w:val="26"/>
          <w:szCs w:val="26"/>
        </w:rPr>
        <w:t xml:space="preserve">ЗАО </w:t>
      </w:r>
      <w:r w:rsidR="00730776">
        <w:rPr>
          <w:b/>
          <w:sz w:val="26"/>
          <w:szCs w:val="26"/>
        </w:rPr>
        <w:t>«</w:t>
      </w:r>
      <w:r w:rsidRPr="00227799">
        <w:rPr>
          <w:b/>
          <w:sz w:val="26"/>
          <w:szCs w:val="26"/>
        </w:rPr>
        <w:t>Группа развития инновационного бизнеса</w:t>
      </w:r>
      <w:r w:rsidR="00730776">
        <w:rPr>
          <w:b/>
          <w:sz w:val="26"/>
          <w:szCs w:val="26"/>
        </w:rPr>
        <w:t>»</w:t>
      </w:r>
      <w:r w:rsidRPr="00227799">
        <w:rPr>
          <w:b/>
          <w:sz w:val="26"/>
          <w:szCs w:val="26"/>
        </w:rPr>
        <w:t xml:space="preserve"> (15.04.2009–25.09.2014)</w:t>
      </w:r>
    </w:p>
    <w:p w:rsidR="00227799" w:rsidRDefault="00227799" w:rsidP="00E87FD8">
      <w:pPr>
        <w:pStyle w:val="ad"/>
        <w:keepNext/>
        <w:rPr>
          <w:sz w:val="26"/>
          <w:szCs w:val="26"/>
        </w:rPr>
      </w:pPr>
      <w:r w:rsidRPr="00F315CF">
        <w:rPr>
          <w:sz w:val="26"/>
          <w:szCs w:val="26"/>
        </w:rPr>
        <w:t>ОАФ 16, оп. 96, 8 ед. хр., 2009–2014 гг.</w:t>
      </w:r>
    </w:p>
    <w:p w:rsidR="00227799" w:rsidRPr="00227799" w:rsidRDefault="00227799" w:rsidP="000C12FE">
      <w:pPr>
        <w:pStyle w:val="ad"/>
        <w:rPr>
          <w:sz w:val="26"/>
          <w:szCs w:val="26"/>
        </w:rPr>
      </w:pPr>
      <w:r w:rsidRPr="00227799">
        <w:rPr>
          <w:sz w:val="26"/>
          <w:szCs w:val="26"/>
        </w:rPr>
        <w:t>ИНН: 7453205584.</w:t>
      </w:r>
    </w:p>
    <w:p w:rsidR="00227799" w:rsidRDefault="00AC4EF7" w:rsidP="000C12FE">
      <w:pPr>
        <w:pStyle w:val="ad"/>
        <w:rPr>
          <w:sz w:val="26"/>
          <w:szCs w:val="26"/>
        </w:rPr>
      </w:pPr>
      <w:r>
        <w:rPr>
          <w:sz w:val="26"/>
          <w:szCs w:val="26"/>
        </w:rPr>
        <w:lastRenderedPageBreak/>
        <w:t>Основной вид деятельности:</w:t>
      </w:r>
      <w:r w:rsidR="00227799" w:rsidRPr="00227799">
        <w:rPr>
          <w:sz w:val="26"/>
          <w:szCs w:val="26"/>
        </w:rPr>
        <w:t xml:space="preserve"> 70.20 Сдача внаем собственного недвижимого имущества.</w:t>
      </w:r>
    </w:p>
    <w:p w:rsidR="00227799" w:rsidRDefault="00227799" w:rsidP="000C12FE">
      <w:pPr>
        <w:pStyle w:val="ad"/>
        <w:rPr>
          <w:sz w:val="26"/>
          <w:szCs w:val="26"/>
        </w:rPr>
      </w:pPr>
      <w:r>
        <w:rPr>
          <w:sz w:val="26"/>
          <w:szCs w:val="26"/>
        </w:rPr>
        <w:t xml:space="preserve">Состав документов: документы о создании и признании несостоятельным (банкротом) 2009–2014 гг., приказы </w:t>
      </w:r>
      <w:r w:rsidR="001E2997">
        <w:rPr>
          <w:sz w:val="26"/>
          <w:szCs w:val="26"/>
        </w:rPr>
        <w:t>по личному</w:t>
      </w:r>
      <w:r>
        <w:rPr>
          <w:sz w:val="26"/>
          <w:szCs w:val="26"/>
        </w:rPr>
        <w:t xml:space="preserve"> составу 2009–2013 гг., расчетные ведомости по заработной плате 2009–2014 гг. </w:t>
      </w:r>
    </w:p>
    <w:p w:rsidR="004C6BED" w:rsidRDefault="004C6BED" w:rsidP="000C12FE">
      <w:pPr>
        <w:pStyle w:val="ad"/>
        <w:rPr>
          <w:sz w:val="26"/>
          <w:szCs w:val="26"/>
        </w:rPr>
      </w:pPr>
    </w:p>
    <w:p w:rsidR="00063FA0" w:rsidRPr="000C7BE3" w:rsidRDefault="00063FA0" w:rsidP="000C12FE">
      <w:pPr>
        <w:pStyle w:val="ad"/>
        <w:rPr>
          <w:b/>
          <w:sz w:val="26"/>
          <w:szCs w:val="26"/>
        </w:rPr>
      </w:pPr>
      <w:r w:rsidRPr="000C7BE3">
        <w:rPr>
          <w:b/>
          <w:sz w:val="26"/>
          <w:szCs w:val="26"/>
        </w:rPr>
        <w:t xml:space="preserve">ЗАО </w:t>
      </w:r>
      <w:r w:rsidR="00730776">
        <w:rPr>
          <w:b/>
          <w:sz w:val="26"/>
          <w:szCs w:val="26"/>
        </w:rPr>
        <w:t>«</w:t>
      </w:r>
      <w:r w:rsidRPr="000C7BE3">
        <w:rPr>
          <w:b/>
          <w:sz w:val="26"/>
          <w:szCs w:val="26"/>
        </w:rPr>
        <w:t>Союзагрокомплект</w:t>
      </w:r>
      <w:r w:rsidR="00730776">
        <w:rPr>
          <w:b/>
          <w:sz w:val="26"/>
          <w:szCs w:val="26"/>
        </w:rPr>
        <w:t>»</w:t>
      </w:r>
      <w:r w:rsidRPr="000C7BE3">
        <w:rPr>
          <w:b/>
          <w:sz w:val="26"/>
          <w:szCs w:val="26"/>
        </w:rPr>
        <w:t xml:space="preserve"> (30.01.1998–23.08.2019)</w:t>
      </w:r>
    </w:p>
    <w:p w:rsidR="00063FA0" w:rsidRDefault="00063FA0" w:rsidP="000C12FE">
      <w:pPr>
        <w:pStyle w:val="ad"/>
        <w:rPr>
          <w:sz w:val="26"/>
          <w:szCs w:val="26"/>
        </w:rPr>
      </w:pPr>
      <w:r w:rsidRPr="00BB6529">
        <w:rPr>
          <w:sz w:val="26"/>
          <w:szCs w:val="26"/>
        </w:rPr>
        <w:t>ОАФ 16, оп. 103, 4 ед. хр., 2012–2016 гг.</w:t>
      </w:r>
    </w:p>
    <w:p w:rsidR="00063FA0" w:rsidRDefault="00063FA0" w:rsidP="000C12FE">
      <w:pPr>
        <w:pStyle w:val="ad"/>
        <w:rPr>
          <w:sz w:val="26"/>
          <w:szCs w:val="26"/>
        </w:rPr>
      </w:pPr>
      <w:r w:rsidRPr="000C7BE3">
        <w:rPr>
          <w:sz w:val="26"/>
          <w:szCs w:val="26"/>
        </w:rPr>
        <w:t>ИНН: 7438010622.</w:t>
      </w:r>
    </w:p>
    <w:p w:rsidR="00063FA0" w:rsidRPr="00BB6529" w:rsidRDefault="005F47DF" w:rsidP="000C12FE">
      <w:pPr>
        <w:pStyle w:val="ad"/>
        <w:rPr>
          <w:sz w:val="26"/>
          <w:szCs w:val="26"/>
        </w:rPr>
      </w:pPr>
      <w:r>
        <w:rPr>
          <w:sz w:val="26"/>
          <w:szCs w:val="26"/>
        </w:rPr>
        <w:t>Основной вид деятельности:</w:t>
      </w:r>
      <w:r w:rsidR="00063FA0">
        <w:rPr>
          <w:sz w:val="26"/>
          <w:szCs w:val="26"/>
        </w:rPr>
        <w:t xml:space="preserve"> операции с недвижимым имуществом.</w:t>
      </w:r>
    </w:p>
    <w:p w:rsidR="00063FA0" w:rsidRPr="00BB6529" w:rsidRDefault="00063FA0" w:rsidP="000C12FE">
      <w:pPr>
        <w:pStyle w:val="ad"/>
        <w:rPr>
          <w:sz w:val="26"/>
          <w:szCs w:val="26"/>
        </w:rPr>
      </w:pPr>
      <w:r w:rsidRPr="00BB6529">
        <w:rPr>
          <w:sz w:val="26"/>
          <w:szCs w:val="26"/>
        </w:rPr>
        <w:t xml:space="preserve">Состав документов: документы о создании и ликвидации 1998–2016 гг., приказы </w:t>
      </w:r>
      <w:r>
        <w:rPr>
          <w:sz w:val="26"/>
          <w:szCs w:val="26"/>
        </w:rPr>
        <w:t>по личному</w:t>
      </w:r>
      <w:r w:rsidRPr="00BB6529">
        <w:rPr>
          <w:sz w:val="26"/>
          <w:szCs w:val="26"/>
        </w:rPr>
        <w:t xml:space="preserve"> составу 2003–2009 гг., личные карточки (ф. Т-2) 2004–2009 гг., расчетные ведомости по заработной плате 2006–2009 гг. </w:t>
      </w:r>
    </w:p>
    <w:p w:rsidR="00063FA0" w:rsidRDefault="00063FA0" w:rsidP="000C12FE">
      <w:pPr>
        <w:pStyle w:val="ad"/>
        <w:rPr>
          <w:sz w:val="26"/>
          <w:szCs w:val="26"/>
        </w:rPr>
      </w:pPr>
    </w:p>
    <w:p w:rsidR="00F823D3" w:rsidRPr="00EF6D71" w:rsidRDefault="00F823D3" w:rsidP="00FE5852">
      <w:pPr>
        <w:pStyle w:val="ad"/>
        <w:keepNext/>
        <w:rPr>
          <w:b/>
          <w:sz w:val="26"/>
          <w:szCs w:val="26"/>
        </w:rPr>
      </w:pPr>
      <w:r w:rsidRPr="00EF6D71">
        <w:rPr>
          <w:b/>
          <w:sz w:val="26"/>
          <w:szCs w:val="26"/>
        </w:rPr>
        <w:t xml:space="preserve">ЗАО Торговый дом </w:t>
      </w:r>
      <w:r w:rsidR="00730776">
        <w:rPr>
          <w:b/>
          <w:sz w:val="26"/>
          <w:szCs w:val="26"/>
        </w:rPr>
        <w:t>«</w:t>
      </w:r>
      <w:r w:rsidRPr="00EF6D71">
        <w:rPr>
          <w:b/>
          <w:sz w:val="26"/>
          <w:szCs w:val="26"/>
        </w:rPr>
        <w:t>ВЕГА</w:t>
      </w:r>
      <w:r w:rsidR="00730776">
        <w:rPr>
          <w:b/>
          <w:sz w:val="26"/>
          <w:szCs w:val="26"/>
        </w:rPr>
        <w:t>»</w:t>
      </w:r>
      <w:r w:rsidRPr="00EF6D71">
        <w:rPr>
          <w:b/>
          <w:sz w:val="26"/>
          <w:szCs w:val="26"/>
        </w:rPr>
        <w:t xml:space="preserve"> (ЗАО ТД </w:t>
      </w:r>
      <w:r w:rsidR="00730776">
        <w:rPr>
          <w:b/>
          <w:sz w:val="26"/>
          <w:szCs w:val="26"/>
        </w:rPr>
        <w:t>«</w:t>
      </w:r>
      <w:r w:rsidRPr="00EF6D71">
        <w:rPr>
          <w:b/>
          <w:sz w:val="26"/>
          <w:szCs w:val="26"/>
        </w:rPr>
        <w:t>ВЕГА</w:t>
      </w:r>
      <w:r w:rsidR="00730776">
        <w:rPr>
          <w:b/>
          <w:sz w:val="26"/>
          <w:szCs w:val="26"/>
        </w:rPr>
        <w:t>»</w:t>
      </w:r>
      <w:r w:rsidRPr="00EF6D71">
        <w:rPr>
          <w:b/>
          <w:sz w:val="26"/>
          <w:szCs w:val="26"/>
        </w:rPr>
        <w:t>) (14.12.2009–30.11.2012)</w:t>
      </w:r>
    </w:p>
    <w:p w:rsidR="00F823D3" w:rsidRDefault="00F823D3" w:rsidP="00FE5852">
      <w:pPr>
        <w:pStyle w:val="ad"/>
        <w:keepNext/>
        <w:rPr>
          <w:sz w:val="26"/>
          <w:szCs w:val="26"/>
        </w:rPr>
      </w:pPr>
      <w:r w:rsidRPr="00E226B8">
        <w:rPr>
          <w:sz w:val="26"/>
          <w:szCs w:val="26"/>
        </w:rPr>
        <w:t>ОАФ 13, оп. 211, 5 ед. хр., 2009–2014 гг.</w:t>
      </w:r>
    </w:p>
    <w:p w:rsidR="00F823D3" w:rsidRPr="00F823D3" w:rsidRDefault="00F823D3" w:rsidP="000C12FE">
      <w:pPr>
        <w:pStyle w:val="ad"/>
        <w:rPr>
          <w:sz w:val="26"/>
          <w:szCs w:val="26"/>
        </w:rPr>
      </w:pPr>
      <w:r w:rsidRPr="00F823D3">
        <w:rPr>
          <w:sz w:val="26"/>
          <w:szCs w:val="26"/>
        </w:rPr>
        <w:t>ИНН: 7706738201.</w:t>
      </w:r>
    </w:p>
    <w:p w:rsidR="00F823D3" w:rsidRPr="00E226B8" w:rsidRDefault="00AC4EF7" w:rsidP="000C12FE">
      <w:pPr>
        <w:pStyle w:val="ad"/>
        <w:rPr>
          <w:sz w:val="26"/>
          <w:szCs w:val="26"/>
        </w:rPr>
      </w:pPr>
      <w:r>
        <w:rPr>
          <w:sz w:val="26"/>
          <w:szCs w:val="26"/>
        </w:rPr>
        <w:t>Основной вид деятельности:</w:t>
      </w:r>
      <w:r w:rsidR="00F823D3" w:rsidRPr="00F823D3">
        <w:rPr>
          <w:sz w:val="26"/>
          <w:szCs w:val="26"/>
        </w:rPr>
        <w:t xml:space="preserve"> </w:t>
      </w:r>
      <w:hyperlink r:id="rId15" w:history="1">
        <w:r w:rsidR="00F823D3" w:rsidRPr="00F823D3">
          <w:rPr>
            <w:sz w:val="26"/>
            <w:szCs w:val="26"/>
          </w:rPr>
          <w:t>68.2</w:t>
        </w:r>
      </w:hyperlink>
      <w:r w:rsidR="00F823D3" w:rsidRPr="00F823D3">
        <w:rPr>
          <w:sz w:val="26"/>
          <w:szCs w:val="26"/>
        </w:rPr>
        <w:t> Аренда и управление собственным или арендованным недвижимым имуществом.</w:t>
      </w:r>
    </w:p>
    <w:p w:rsidR="00F823D3" w:rsidRDefault="00F823D3" w:rsidP="000C12FE">
      <w:pPr>
        <w:pStyle w:val="ad"/>
        <w:rPr>
          <w:sz w:val="26"/>
          <w:szCs w:val="26"/>
        </w:rPr>
      </w:pPr>
      <w:r w:rsidRPr="00FD286E">
        <w:rPr>
          <w:sz w:val="26"/>
          <w:szCs w:val="26"/>
        </w:rPr>
        <w:t>Состав документов: докуме</w:t>
      </w:r>
      <w:r>
        <w:rPr>
          <w:sz w:val="26"/>
          <w:szCs w:val="26"/>
        </w:rPr>
        <w:t>нты о создании и ликвидации 2009–2014</w:t>
      </w:r>
      <w:r w:rsidRPr="00FD286E">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2010–2013 гг., трудовые договоры 2010–2012 гг., личные карточки (ф. Т-2), </w:t>
      </w:r>
      <w:r w:rsidRPr="00FD286E">
        <w:rPr>
          <w:sz w:val="26"/>
          <w:szCs w:val="26"/>
        </w:rPr>
        <w:t>расчетные ве</w:t>
      </w:r>
      <w:r>
        <w:rPr>
          <w:sz w:val="26"/>
          <w:szCs w:val="26"/>
        </w:rPr>
        <w:t>домости по заработной плате 2010–2013</w:t>
      </w:r>
      <w:r w:rsidRPr="00FD286E">
        <w:rPr>
          <w:sz w:val="26"/>
          <w:szCs w:val="26"/>
        </w:rPr>
        <w:t xml:space="preserve"> гг.</w:t>
      </w:r>
    </w:p>
    <w:p w:rsidR="00EB17AE" w:rsidRDefault="00EB17AE" w:rsidP="000C12FE">
      <w:pPr>
        <w:pStyle w:val="ad"/>
        <w:rPr>
          <w:sz w:val="26"/>
          <w:szCs w:val="26"/>
        </w:rPr>
      </w:pPr>
    </w:p>
    <w:p w:rsidR="000C7BE3" w:rsidRPr="00EF6D71" w:rsidRDefault="000C7BE3" w:rsidP="00873765">
      <w:pPr>
        <w:pStyle w:val="ad"/>
        <w:keepNext/>
        <w:rPr>
          <w:b/>
          <w:sz w:val="26"/>
          <w:szCs w:val="26"/>
        </w:rPr>
      </w:pPr>
      <w:r w:rsidRPr="00EF6D71">
        <w:rPr>
          <w:b/>
          <w:sz w:val="26"/>
          <w:szCs w:val="26"/>
        </w:rPr>
        <w:t>ИП Асташков Олег Николаевич (14.11.2007–30.12.2016)</w:t>
      </w:r>
    </w:p>
    <w:p w:rsidR="000C7BE3" w:rsidRDefault="000C7BE3" w:rsidP="00873765">
      <w:pPr>
        <w:pStyle w:val="ad"/>
        <w:keepNext/>
        <w:rPr>
          <w:sz w:val="26"/>
          <w:szCs w:val="26"/>
        </w:rPr>
      </w:pPr>
      <w:r w:rsidRPr="00587D6D">
        <w:rPr>
          <w:sz w:val="26"/>
          <w:szCs w:val="26"/>
        </w:rPr>
        <w:t>Ф. 175, оп. 25, 7 ед. хр., 2007–2016 гг.</w:t>
      </w:r>
    </w:p>
    <w:p w:rsidR="000C7BE3" w:rsidRPr="00381026" w:rsidRDefault="000C7BE3" w:rsidP="000C12FE">
      <w:pPr>
        <w:pStyle w:val="ad"/>
        <w:rPr>
          <w:sz w:val="26"/>
          <w:szCs w:val="26"/>
        </w:rPr>
      </w:pPr>
      <w:r w:rsidRPr="00381026">
        <w:rPr>
          <w:sz w:val="26"/>
          <w:szCs w:val="26"/>
        </w:rPr>
        <w:t>ИНН: 745005891146.</w:t>
      </w:r>
    </w:p>
    <w:p w:rsidR="000C7BE3" w:rsidRPr="00587D6D" w:rsidRDefault="00024E65" w:rsidP="000C12FE">
      <w:pPr>
        <w:pStyle w:val="ad"/>
        <w:rPr>
          <w:sz w:val="26"/>
          <w:szCs w:val="26"/>
        </w:rPr>
      </w:pPr>
      <w:r>
        <w:rPr>
          <w:sz w:val="26"/>
          <w:szCs w:val="26"/>
        </w:rPr>
        <w:t xml:space="preserve">Основной вид деятельности: </w:t>
      </w:r>
      <w:r w:rsidR="000C7BE3" w:rsidRPr="00381026">
        <w:rPr>
          <w:sz w:val="26"/>
          <w:szCs w:val="26"/>
        </w:rPr>
        <w:t>68.3 Операции с недвижимым имуществом за</w:t>
      </w:r>
      <w:r>
        <w:rPr>
          <w:sz w:val="26"/>
          <w:szCs w:val="26"/>
        </w:rPr>
        <w:t> </w:t>
      </w:r>
      <w:r w:rsidR="000C7BE3" w:rsidRPr="00381026">
        <w:rPr>
          <w:sz w:val="26"/>
          <w:szCs w:val="26"/>
        </w:rPr>
        <w:t>вознаграждение или на договорной основе.</w:t>
      </w:r>
    </w:p>
    <w:p w:rsidR="000C7BE3" w:rsidRDefault="000C7BE3" w:rsidP="000C12FE">
      <w:pPr>
        <w:pStyle w:val="ad"/>
        <w:rPr>
          <w:sz w:val="26"/>
          <w:szCs w:val="26"/>
        </w:rPr>
      </w:pPr>
      <w:r>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2007–2016</w:t>
      </w:r>
      <w:r w:rsidRPr="00D66AF1">
        <w:rPr>
          <w:sz w:val="26"/>
          <w:szCs w:val="26"/>
        </w:rPr>
        <w:t xml:space="preserve"> гг.,</w:t>
      </w:r>
      <w:r>
        <w:rPr>
          <w:sz w:val="26"/>
          <w:szCs w:val="26"/>
        </w:rPr>
        <w:t xml:space="preserve"> приказы по личному составу 2008–2015</w:t>
      </w:r>
      <w:r w:rsidRPr="00D66AF1">
        <w:rPr>
          <w:sz w:val="26"/>
          <w:szCs w:val="26"/>
        </w:rPr>
        <w:t xml:space="preserve"> гг., </w:t>
      </w:r>
      <w:r w:rsidR="00D24A39">
        <w:rPr>
          <w:sz w:val="26"/>
          <w:szCs w:val="26"/>
        </w:rPr>
        <w:t xml:space="preserve">штатное расписание 2008–2013 гг., </w:t>
      </w:r>
      <w:r>
        <w:rPr>
          <w:sz w:val="26"/>
          <w:szCs w:val="26"/>
        </w:rPr>
        <w:t>трудовые договоры 2008 г., личные карточки (ф. Т-2) 2009–2015</w:t>
      </w:r>
      <w:r w:rsidRPr="00D66AF1">
        <w:rPr>
          <w:sz w:val="26"/>
          <w:szCs w:val="26"/>
        </w:rPr>
        <w:t xml:space="preserve"> гг., расчетные ве</w:t>
      </w:r>
      <w:r>
        <w:rPr>
          <w:sz w:val="26"/>
          <w:szCs w:val="26"/>
        </w:rPr>
        <w:t>домости по заработной плате 2008–2015 </w:t>
      </w:r>
      <w:r w:rsidRPr="00D66AF1">
        <w:rPr>
          <w:sz w:val="26"/>
          <w:szCs w:val="26"/>
        </w:rPr>
        <w:t>гг.</w:t>
      </w:r>
      <w:r>
        <w:rPr>
          <w:sz w:val="26"/>
          <w:szCs w:val="26"/>
        </w:rPr>
        <w:t>, журнал учета движения трудовых книжек 2008–2015 гг.</w:t>
      </w:r>
    </w:p>
    <w:p w:rsidR="000C7BE3" w:rsidRDefault="000C7BE3" w:rsidP="000C12FE">
      <w:pPr>
        <w:pStyle w:val="ad"/>
        <w:rPr>
          <w:sz w:val="26"/>
          <w:szCs w:val="26"/>
        </w:rPr>
      </w:pPr>
    </w:p>
    <w:p w:rsidR="00063FA0" w:rsidRPr="00EF6D71" w:rsidRDefault="00063FA0" w:rsidP="000C12FE">
      <w:pPr>
        <w:pStyle w:val="ad"/>
        <w:rPr>
          <w:b/>
          <w:sz w:val="26"/>
          <w:szCs w:val="26"/>
        </w:rPr>
      </w:pPr>
      <w:r w:rsidRPr="00EF6D71">
        <w:rPr>
          <w:b/>
          <w:sz w:val="26"/>
          <w:szCs w:val="26"/>
        </w:rPr>
        <w:t>ИП Зелингер Лариса Николаевна (30.01.2001–30.12.2004)</w:t>
      </w:r>
    </w:p>
    <w:p w:rsidR="00063FA0" w:rsidRDefault="00063FA0" w:rsidP="000C12FE">
      <w:pPr>
        <w:pStyle w:val="ad"/>
        <w:rPr>
          <w:sz w:val="26"/>
          <w:szCs w:val="26"/>
        </w:rPr>
      </w:pPr>
      <w:r w:rsidRPr="00FD732E">
        <w:rPr>
          <w:sz w:val="26"/>
          <w:szCs w:val="26"/>
        </w:rPr>
        <w:t>ОАФ 13, оп. 126, 2 ед. хр., 2003–2004 гг.</w:t>
      </w:r>
    </w:p>
    <w:p w:rsidR="00063FA0" w:rsidRDefault="00063FA0" w:rsidP="000C12FE">
      <w:pPr>
        <w:pStyle w:val="ad"/>
        <w:rPr>
          <w:sz w:val="26"/>
          <w:szCs w:val="26"/>
        </w:rPr>
      </w:pPr>
      <w:r w:rsidRPr="002E7D93">
        <w:rPr>
          <w:sz w:val="26"/>
          <w:szCs w:val="26"/>
        </w:rPr>
        <w:t>ИНН: 745301815628</w:t>
      </w:r>
      <w:r>
        <w:rPr>
          <w:sz w:val="26"/>
          <w:szCs w:val="26"/>
        </w:rPr>
        <w:t>.</w:t>
      </w:r>
    </w:p>
    <w:p w:rsidR="00063FA0"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2E7D93">
        <w:rPr>
          <w:sz w:val="26"/>
          <w:szCs w:val="26"/>
        </w:rPr>
        <w:t>70.31.12 Предоставление посреднических услуг при покупке, продаже и</w:t>
      </w:r>
      <w:r w:rsidR="00063FA0">
        <w:rPr>
          <w:sz w:val="26"/>
          <w:szCs w:val="26"/>
        </w:rPr>
        <w:t> </w:t>
      </w:r>
      <w:r w:rsidR="00063FA0" w:rsidRPr="002E7D93">
        <w:rPr>
          <w:sz w:val="26"/>
          <w:szCs w:val="26"/>
        </w:rPr>
        <w:t>аренде нежилого недвижимого имущества</w:t>
      </w:r>
    </w:p>
    <w:p w:rsidR="00063FA0" w:rsidRDefault="00063FA0" w:rsidP="000C12FE">
      <w:pPr>
        <w:pStyle w:val="ad"/>
        <w:rPr>
          <w:sz w:val="26"/>
          <w:szCs w:val="26"/>
        </w:rPr>
      </w:pPr>
      <w:r w:rsidRPr="00D44B25">
        <w:rPr>
          <w:sz w:val="26"/>
          <w:szCs w:val="26"/>
        </w:rPr>
        <w:t xml:space="preserve">Состав документов: </w:t>
      </w:r>
      <w:r>
        <w:rPr>
          <w:sz w:val="26"/>
          <w:szCs w:val="26"/>
        </w:rPr>
        <w:t xml:space="preserve">трудовые договоры, </w:t>
      </w:r>
      <w:r w:rsidRPr="00D44B25">
        <w:rPr>
          <w:sz w:val="26"/>
          <w:szCs w:val="26"/>
        </w:rPr>
        <w:t xml:space="preserve">расчетные ведомости по заработной плате </w:t>
      </w:r>
      <w:r>
        <w:rPr>
          <w:sz w:val="26"/>
          <w:szCs w:val="26"/>
        </w:rPr>
        <w:t>2003</w:t>
      </w:r>
      <w:r w:rsidRPr="00D44B25">
        <w:rPr>
          <w:sz w:val="26"/>
          <w:szCs w:val="26"/>
        </w:rPr>
        <w:t>–</w:t>
      </w:r>
      <w:r>
        <w:rPr>
          <w:sz w:val="26"/>
          <w:szCs w:val="26"/>
        </w:rPr>
        <w:t>2004</w:t>
      </w:r>
      <w:r w:rsidRPr="00D44B25">
        <w:rPr>
          <w:sz w:val="26"/>
          <w:szCs w:val="26"/>
        </w:rPr>
        <w:t xml:space="preserve"> гг.</w:t>
      </w:r>
    </w:p>
    <w:p w:rsidR="00063FA0" w:rsidRDefault="00063FA0" w:rsidP="000C12FE">
      <w:pPr>
        <w:pStyle w:val="ad"/>
        <w:rPr>
          <w:sz w:val="26"/>
          <w:szCs w:val="26"/>
        </w:rPr>
      </w:pPr>
    </w:p>
    <w:p w:rsidR="00063FA0" w:rsidRPr="004E67B9" w:rsidRDefault="00063FA0" w:rsidP="000C12FE">
      <w:pPr>
        <w:pStyle w:val="ad"/>
        <w:rPr>
          <w:b/>
          <w:sz w:val="26"/>
          <w:szCs w:val="26"/>
        </w:rPr>
      </w:pPr>
      <w:r w:rsidRPr="004E67B9">
        <w:rPr>
          <w:b/>
          <w:sz w:val="26"/>
          <w:szCs w:val="26"/>
        </w:rPr>
        <w:t xml:space="preserve">ОАО </w:t>
      </w:r>
      <w:r w:rsidR="00730776">
        <w:rPr>
          <w:b/>
          <w:sz w:val="26"/>
          <w:szCs w:val="26"/>
        </w:rPr>
        <w:t>«</w:t>
      </w:r>
      <w:r w:rsidRPr="004E67B9">
        <w:rPr>
          <w:b/>
          <w:sz w:val="26"/>
          <w:szCs w:val="26"/>
        </w:rPr>
        <w:t xml:space="preserve">Областной консультационный центр </w:t>
      </w:r>
      <w:r w:rsidR="00730776">
        <w:rPr>
          <w:b/>
          <w:sz w:val="26"/>
          <w:szCs w:val="26"/>
        </w:rPr>
        <w:t>«</w:t>
      </w:r>
      <w:r w:rsidRPr="004E67B9">
        <w:rPr>
          <w:b/>
          <w:sz w:val="26"/>
          <w:szCs w:val="26"/>
        </w:rPr>
        <w:t>Человек. Закон. Власть</w:t>
      </w:r>
      <w:r w:rsidR="00730776">
        <w:rPr>
          <w:b/>
          <w:sz w:val="26"/>
          <w:szCs w:val="26"/>
        </w:rPr>
        <w:t>»</w:t>
      </w:r>
      <w:r w:rsidRPr="004E67B9">
        <w:rPr>
          <w:b/>
          <w:sz w:val="26"/>
          <w:szCs w:val="26"/>
        </w:rPr>
        <w:t xml:space="preserve"> (05.07.1999–08.09.2015)</w:t>
      </w:r>
    </w:p>
    <w:p w:rsidR="00063FA0" w:rsidRDefault="00063FA0" w:rsidP="000C12FE">
      <w:pPr>
        <w:pStyle w:val="ad"/>
        <w:rPr>
          <w:sz w:val="26"/>
          <w:szCs w:val="26"/>
        </w:rPr>
      </w:pPr>
      <w:r w:rsidRPr="00AD1216">
        <w:rPr>
          <w:sz w:val="26"/>
          <w:szCs w:val="26"/>
        </w:rPr>
        <w:t>ОАФ 9, оп. 188, 4 ед. хр., 2002–2006 гг.</w:t>
      </w:r>
    </w:p>
    <w:p w:rsidR="00063FA0" w:rsidRDefault="00063FA0" w:rsidP="000C12FE">
      <w:pPr>
        <w:pStyle w:val="ad"/>
        <w:rPr>
          <w:sz w:val="26"/>
          <w:szCs w:val="26"/>
        </w:rPr>
      </w:pPr>
      <w:r w:rsidRPr="004E67B9">
        <w:rPr>
          <w:sz w:val="26"/>
          <w:szCs w:val="26"/>
        </w:rPr>
        <w:t>ИНН: 7451081037</w:t>
      </w:r>
      <w:r>
        <w:rPr>
          <w:sz w:val="26"/>
          <w:szCs w:val="26"/>
        </w:rPr>
        <w:t>.</w:t>
      </w:r>
    </w:p>
    <w:p w:rsidR="00063FA0" w:rsidRPr="00AD1216"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4E67B9">
        <w:rPr>
          <w:sz w:val="26"/>
          <w:szCs w:val="26"/>
        </w:rPr>
        <w:t>70.20 Сдача внаем собственного</w:t>
      </w:r>
      <w:r w:rsidR="00063FA0">
        <w:rPr>
          <w:sz w:val="26"/>
          <w:szCs w:val="26"/>
        </w:rPr>
        <w:t xml:space="preserve"> </w:t>
      </w:r>
      <w:r w:rsidR="00063FA0" w:rsidRPr="004E67B9">
        <w:rPr>
          <w:sz w:val="26"/>
          <w:szCs w:val="26"/>
        </w:rPr>
        <w:t>недвижимого имущества</w:t>
      </w:r>
      <w:r w:rsidR="00063FA0">
        <w:rPr>
          <w:sz w:val="26"/>
          <w:szCs w:val="26"/>
        </w:rPr>
        <w:t>.</w:t>
      </w:r>
    </w:p>
    <w:p w:rsidR="00063FA0" w:rsidRPr="00AD1216" w:rsidRDefault="00063FA0" w:rsidP="000C12FE">
      <w:pPr>
        <w:pStyle w:val="ad"/>
        <w:rPr>
          <w:sz w:val="26"/>
          <w:szCs w:val="26"/>
        </w:rPr>
      </w:pPr>
      <w:r w:rsidRPr="00AD1216">
        <w:rPr>
          <w:sz w:val="26"/>
          <w:szCs w:val="26"/>
        </w:rPr>
        <w:lastRenderedPageBreak/>
        <w:t xml:space="preserve">Состав документов: приказы </w:t>
      </w:r>
      <w:r>
        <w:rPr>
          <w:sz w:val="26"/>
          <w:szCs w:val="26"/>
        </w:rPr>
        <w:t>по личному</w:t>
      </w:r>
      <w:r w:rsidRPr="00AD1216">
        <w:rPr>
          <w:sz w:val="26"/>
          <w:szCs w:val="26"/>
        </w:rPr>
        <w:t xml:space="preserve"> составу, расчетные ведомости по заработной плате 2002–2006 гг., невостребованные трудовые книжки.</w:t>
      </w:r>
    </w:p>
    <w:p w:rsidR="00063FA0" w:rsidRDefault="00063FA0" w:rsidP="000C12FE">
      <w:pPr>
        <w:pStyle w:val="ad"/>
        <w:rPr>
          <w:sz w:val="26"/>
          <w:szCs w:val="26"/>
        </w:rPr>
      </w:pPr>
    </w:p>
    <w:p w:rsidR="00D94BFF" w:rsidRPr="00D72E75" w:rsidRDefault="00D94BFF" w:rsidP="000C12FE">
      <w:pPr>
        <w:pStyle w:val="ad"/>
        <w:rPr>
          <w:b/>
          <w:sz w:val="26"/>
          <w:szCs w:val="26"/>
        </w:rPr>
      </w:pPr>
      <w:r w:rsidRPr="00D72E75">
        <w:rPr>
          <w:b/>
          <w:sz w:val="26"/>
          <w:szCs w:val="26"/>
        </w:rPr>
        <w:t xml:space="preserve">ОАО </w:t>
      </w:r>
      <w:r w:rsidR="00730776">
        <w:rPr>
          <w:b/>
          <w:sz w:val="26"/>
          <w:szCs w:val="26"/>
        </w:rPr>
        <w:t>«</w:t>
      </w:r>
      <w:r w:rsidRPr="00D72E75">
        <w:rPr>
          <w:b/>
          <w:sz w:val="26"/>
          <w:szCs w:val="26"/>
        </w:rPr>
        <w:t xml:space="preserve">Предприятие бытового обслуживания </w:t>
      </w:r>
      <w:r w:rsidR="00730776">
        <w:rPr>
          <w:b/>
          <w:sz w:val="26"/>
          <w:szCs w:val="26"/>
        </w:rPr>
        <w:t>«</w:t>
      </w:r>
      <w:r w:rsidRPr="00D72E75">
        <w:rPr>
          <w:b/>
          <w:sz w:val="26"/>
          <w:szCs w:val="26"/>
        </w:rPr>
        <w:t>Вавилон</w:t>
      </w:r>
      <w:r w:rsidR="00730776">
        <w:rPr>
          <w:b/>
          <w:sz w:val="26"/>
          <w:szCs w:val="26"/>
        </w:rPr>
        <w:t>»</w:t>
      </w:r>
      <w:r w:rsidRPr="00D72E75">
        <w:rPr>
          <w:b/>
          <w:sz w:val="26"/>
          <w:szCs w:val="26"/>
        </w:rPr>
        <w:t xml:space="preserve"> (15.07.2002–</w:t>
      </w:r>
      <w:r w:rsidRPr="00FC18B5">
        <w:rPr>
          <w:b/>
          <w:sz w:val="26"/>
          <w:szCs w:val="26"/>
        </w:rPr>
        <w:t>23.12.2003</w:t>
      </w:r>
      <w:r w:rsidRPr="00D72E75">
        <w:rPr>
          <w:b/>
          <w:sz w:val="26"/>
          <w:szCs w:val="26"/>
        </w:rPr>
        <w:t>)</w:t>
      </w:r>
    </w:p>
    <w:p w:rsidR="00D94BFF" w:rsidRDefault="00D94BFF" w:rsidP="000C12FE">
      <w:pPr>
        <w:pStyle w:val="ad"/>
        <w:rPr>
          <w:sz w:val="26"/>
          <w:szCs w:val="26"/>
        </w:rPr>
      </w:pPr>
      <w:r w:rsidRPr="00EA2561">
        <w:rPr>
          <w:sz w:val="26"/>
          <w:szCs w:val="26"/>
        </w:rPr>
        <w:t>ОАФ 13, оп. 106, 2 ед. хр., 2002–2003 гг.</w:t>
      </w:r>
    </w:p>
    <w:p w:rsidR="00D94BFF" w:rsidRDefault="00D94BFF" w:rsidP="000C12FE">
      <w:pPr>
        <w:pStyle w:val="ad"/>
        <w:rPr>
          <w:sz w:val="26"/>
          <w:szCs w:val="26"/>
        </w:rPr>
      </w:pPr>
      <w:r w:rsidRPr="00FC18B5">
        <w:rPr>
          <w:sz w:val="26"/>
          <w:szCs w:val="26"/>
        </w:rPr>
        <w:t>ИНН: 7453092027</w:t>
      </w:r>
      <w:r>
        <w:rPr>
          <w:sz w:val="26"/>
          <w:szCs w:val="26"/>
        </w:rPr>
        <w:t>.</w:t>
      </w:r>
    </w:p>
    <w:p w:rsidR="00D94BFF" w:rsidRPr="00EA2561" w:rsidRDefault="005F47DF" w:rsidP="000C12FE">
      <w:pPr>
        <w:pStyle w:val="ad"/>
        <w:rPr>
          <w:sz w:val="26"/>
          <w:szCs w:val="26"/>
        </w:rPr>
      </w:pPr>
      <w:r>
        <w:rPr>
          <w:sz w:val="26"/>
          <w:szCs w:val="26"/>
        </w:rPr>
        <w:t>Основной вид деятельности:</w:t>
      </w:r>
      <w:r w:rsidR="00D94BFF">
        <w:rPr>
          <w:sz w:val="26"/>
          <w:szCs w:val="26"/>
        </w:rPr>
        <w:t xml:space="preserve"> аренда недвижимого имущества.</w:t>
      </w:r>
    </w:p>
    <w:p w:rsidR="00D94BFF" w:rsidRDefault="00D94BFF" w:rsidP="000C12FE">
      <w:pPr>
        <w:pStyle w:val="ad"/>
        <w:rPr>
          <w:sz w:val="26"/>
          <w:szCs w:val="26"/>
        </w:rPr>
      </w:pPr>
      <w:r w:rsidRPr="00FE70CB">
        <w:rPr>
          <w:sz w:val="26"/>
          <w:szCs w:val="26"/>
        </w:rPr>
        <w:t xml:space="preserve">Состав документов: </w:t>
      </w:r>
      <w:r>
        <w:rPr>
          <w:sz w:val="26"/>
          <w:szCs w:val="26"/>
        </w:rPr>
        <w:t>приказы по личному составу 2002–2003</w:t>
      </w:r>
      <w:r w:rsidRPr="00FE70CB">
        <w:rPr>
          <w:sz w:val="26"/>
          <w:szCs w:val="26"/>
        </w:rPr>
        <w:t xml:space="preserve"> гг., расчетные ведомости</w:t>
      </w:r>
      <w:r>
        <w:rPr>
          <w:sz w:val="26"/>
          <w:szCs w:val="26"/>
        </w:rPr>
        <w:t xml:space="preserve"> по заработной плате 2003 </w:t>
      </w:r>
      <w:r w:rsidRPr="00FE70CB">
        <w:rPr>
          <w:sz w:val="26"/>
          <w:szCs w:val="26"/>
        </w:rPr>
        <w:t>г.</w:t>
      </w:r>
    </w:p>
    <w:p w:rsidR="00D94BFF" w:rsidRDefault="00D94BFF" w:rsidP="000C12FE">
      <w:pPr>
        <w:pStyle w:val="ad"/>
        <w:rPr>
          <w:b/>
          <w:sz w:val="26"/>
          <w:szCs w:val="26"/>
        </w:rPr>
      </w:pPr>
    </w:p>
    <w:p w:rsidR="002E5BDD" w:rsidRPr="004B7C06" w:rsidRDefault="002E5BDD" w:rsidP="003146D7">
      <w:pPr>
        <w:pStyle w:val="ad"/>
        <w:keepNext/>
        <w:rPr>
          <w:b/>
          <w:sz w:val="26"/>
          <w:szCs w:val="26"/>
        </w:rPr>
      </w:pPr>
      <w:r w:rsidRPr="004B7C06">
        <w:rPr>
          <w:b/>
          <w:sz w:val="26"/>
          <w:szCs w:val="26"/>
        </w:rPr>
        <w:t xml:space="preserve">ОАО </w:t>
      </w:r>
      <w:r w:rsidR="00730776">
        <w:rPr>
          <w:b/>
          <w:sz w:val="26"/>
          <w:szCs w:val="26"/>
        </w:rPr>
        <w:t>«</w:t>
      </w:r>
      <w:r w:rsidRPr="004B7C06">
        <w:rPr>
          <w:b/>
          <w:sz w:val="26"/>
          <w:szCs w:val="26"/>
        </w:rPr>
        <w:t>Челябинское акционерное общество</w:t>
      </w:r>
      <w:r w:rsidR="00730776">
        <w:rPr>
          <w:b/>
          <w:sz w:val="26"/>
          <w:szCs w:val="26"/>
        </w:rPr>
        <w:t>»</w:t>
      </w:r>
      <w:r w:rsidRPr="004B7C06">
        <w:rPr>
          <w:b/>
          <w:sz w:val="26"/>
          <w:szCs w:val="26"/>
        </w:rPr>
        <w:t xml:space="preserve"> (28.10.1996–27.09.2000)</w:t>
      </w:r>
    </w:p>
    <w:p w:rsidR="002E5BDD" w:rsidRDefault="002E5BDD" w:rsidP="003146D7">
      <w:pPr>
        <w:pStyle w:val="ad"/>
        <w:keepNext/>
        <w:rPr>
          <w:sz w:val="26"/>
          <w:szCs w:val="26"/>
        </w:rPr>
      </w:pPr>
      <w:r w:rsidRPr="00CB4CE9">
        <w:rPr>
          <w:sz w:val="26"/>
          <w:szCs w:val="26"/>
        </w:rPr>
        <w:t xml:space="preserve">ОАФ 13, оп. 65, 2 ед. хр., 1996–2000 гг. </w:t>
      </w:r>
    </w:p>
    <w:p w:rsidR="002E5BDD" w:rsidRPr="00CB4CE9" w:rsidRDefault="005F47DF" w:rsidP="000C12FE">
      <w:pPr>
        <w:pStyle w:val="ad"/>
        <w:rPr>
          <w:sz w:val="26"/>
          <w:szCs w:val="26"/>
        </w:rPr>
      </w:pPr>
      <w:r>
        <w:rPr>
          <w:sz w:val="26"/>
          <w:szCs w:val="26"/>
        </w:rPr>
        <w:t>Основной вид деятельности:</w:t>
      </w:r>
      <w:r w:rsidR="002E5BDD">
        <w:rPr>
          <w:sz w:val="26"/>
          <w:szCs w:val="26"/>
        </w:rPr>
        <w:t xml:space="preserve"> услуги аренды.</w:t>
      </w:r>
    </w:p>
    <w:p w:rsidR="002E5BDD" w:rsidRDefault="002E5BDD" w:rsidP="000C12FE">
      <w:pPr>
        <w:pStyle w:val="ad"/>
        <w:rPr>
          <w:sz w:val="26"/>
          <w:szCs w:val="26"/>
        </w:rPr>
      </w:pPr>
      <w:r w:rsidRPr="00475FEA">
        <w:rPr>
          <w:sz w:val="26"/>
          <w:szCs w:val="26"/>
        </w:rPr>
        <w:t xml:space="preserve">Состав документов: </w:t>
      </w:r>
      <w:r>
        <w:rPr>
          <w:sz w:val="26"/>
          <w:szCs w:val="26"/>
        </w:rPr>
        <w:t>приказы по личному составу 1996</w:t>
      </w:r>
      <w:r w:rsidRPr="00475FEA">
        <w:rPr>
          <w:sz w:val="26"/>
          <w:szCs w:val="26"/>
        </w:rPr>
        <w:t>–2000 гг., расчетные ведомости по заработной</w:t>
      </w:r>
      <w:r>
        <w:rPr>
          <w:sz w:val="26"/>
          <w:szCs w:val="26"/>
        </w:rPr>
        <w:t xml:space="preserve"> плате 1997–2000</w:t>
      </w:r>
      <w:r w:rsidRPr="00475FEA">
        <w:rPr>
          <w:sz w:val="26"/>
          <w:szCs w:val="26"/>
        </w:rPr>
        <w:t xml:space="preserve"> гг.</w:t>
      </w:r>
    </w:p>
    <w:p w:rsidR="002E5BDD" w:rsidRDefault="002E5BDD" w:rsidP="000C12FE">
      <w:pPr>
        <w:pStyle w:val="ad"/>
        <w:rPr>
          <w:b/>
          <w:sz w:val="26"/>
          <w:szCs w:val="26"/>
        </w:rPr>
      </w:pPr>
    </w:p>
    <w:p w:rsidR="00063FA0" w:rsidRPr="00E2191B" w:rsidRDefault="00063FA0" w:rsidP="000C12FE">
      <w:pPr>
        <w:pStyle w:val="ad"/>
        <w:rPr>
          <w:b/>
          <w:sz w:val="26"/>
          <w:szCs w:val="26"/>
        </w:rPr>
      </w:pPr>
      <w:r w:rsidRPr="00E2191B">
        <w:rPr>
          <w:b/>
          <w:sz w:val="26"/>
          <w:szCs w:val="26"/>
        </w:rPr>
        <w:t xml:space="preserve">ОАО </w:t>
      </w:r>
      <w:r w:rsidR="00730776">
        <w:rPr>
          <w:b/>
          <w:sz w:val="26"/>
          <w:szCs w:val="26"/>
        </w:rPr>
        <w:t>«</w:t>
      </w:r>
      <w:r w:rsidRPr="00E2191B">
        <w:rPr>
          <w:b/>
          <w:sz w:val="26"/>
          <w:szCs w:val="26"/>
        </w:rPr>
        <w:t>Южуралбытстрой</w:t>
      </w:r>
      <w:r w:rsidR="00730776">
        <w:rPr>
          <w:b/>
          <w:sz w:val="26"/>
          <w:szCs w:val="26"/>
        </w:rPr>
        <w:t>»</w:t>
      </w:r>
      <w:r w:rsidRPr="00E2191B">
        <w:rPr>
          <w:b/>
          <w:sz w:val="26"/>
          <w:szCs w:val="26"/>
        </w:rPr>
        <w:t xml:space="preserve"> (19.01.1998–16.11.2001)</w:t>
      </w:r>
    </w:p>
    <w:p w:rsidR="00063FA0" w:rsidRDefault="00063FA0" w:rsidP="000C12FE">
      <w:pPr>
        <w:pStyle w:val="ad"/>
        <w:rPr>
          <w:sz w:val="26"/>
          <w:szCs w:val="26"/>
        </w:rPr>
      </w:pPr>
      <w:r w:rsidRPr="00C87E55">
        <w:rPr>
          <w:sz w:val="26"/>
          <w:szCs w:val="26"/>
        </w:rPr>
        <w:t>ОАФ 14, о</w:t>
      </w:r>
      <w:r>
        <w:rPr>
          <w:sz w:val="26"/>
          <w:szCs w:val="26"/>
        </w:rPr>
        <w:t>п. 44, 3 ед. хр., 1998–2001 гг.</w:t>
      </w:r>
    </w:p>
    <w:p w:rsidR="00063FA0" w:rsidRPr="00C87E55" w:rsidRDefault="005F47DF" w:rsidP="000C12FE">
      <w:pPr>
        <w:pStyle w:val="ad"/>
        <w:rPr>
          <w:sz w:val="26"/>
          <w:szCs w:val="26"/>
        </w:rPr>
      </w:pPr>
      <w:r>
        <w:rPr>
          <w:sz w:val="26"/>
          <w:szCs w:val="26"/>
        </w:rPr>
        <w:t>Основной вид деятельности:</w:t>
      </w:r>
      <w:r w:rsidR="00063FA0">
        <w:rPr>
          <w:sz w:val="26"/>
          <w:szCs w:val="26"/>
        </w:rPr>
        <w:t xml:space="preserve"> сдача в аренду недвижимого имущества.</w:t>
      </w:r>
    </w:p>
    <w:p w:rsidR="00063FA0" w:rsidRDefault="00063FA0" w:rsidP="000C12FE">
      <w:pPr>
        <w:pStyle w:val="ad"/>
        <w:rPr>
          <w:sz w:val="26"/>
          <w:szCs w:val="26"/>
        </w:rPr>
      </w:pPr>
      <w:r w:rsidRPr="007A1721">
        <w:rPr>
          <w:sz w:val="26"/>
          <w:szCs w:val="26"/>
        </w:rPr>
        <w:t xml:space="preserve">Состав документов: приказы </w:t>
      </w:r>
      <w:r>
        <w:rPr>
          <w:sz w:val="26"/>
          <w:szCs w:val="26"/>
        </w:rPr>
        <w:t>по личному</w:t>
      </w:r>
      <w:r w:rsidRPr="007A1721">
        <w:rPr>
          <w:sz w:val="26"/>
          <w:szCs w:val="26"/>
        </w:rPr>
        <w:t xml:space="preserve"> составу, расчетные ве</w:t>
      </w:r>
      <w:r>
        <w:rPr>
          <w:sz w:val="26"/>
          <w:szCs w:val="26"/>
        </w:rPr>
        <w:t>домости по заработной плате 1998–2001</w:t>
      </w:r>
      <w:r w:rsidRPr="007A1721">
        <w:rPr>
          <w:sz w:val="26"/>
          <w:szCs w:val="26"/>
        </w:rPr>
        <w:t xml:space="preserve"> гг.</w:t>
      </w:r>
    </w:p>
    <w:p w:rsidR="00063FA0" w:rsidRPr="00BA5659" w:rsidRDefault="00063FA0" w:rsidP="000C12FE">
      <w:pPr>
        <w:pStyle w:val="ad"/>
        <w:rPr>
          <w:sz w:val="26"/>
          <w:szCs w:val="26"/>
        </w:rPr>
      </w:pPr>
    </w:p>
    <w:p w:rsidR="00063FA0" w:rsidRPr="008339D8" w:rsidRDefault="00063FA0" w:rsidP="000C12FE">
      <w:pPr>
        <w:pStyle w:val="ad"/>
        <w:rPr>
          <w:b/>
          <w:sz w:val="26"/>
          <w:szCs w:val="26"/>
        </w:rPr>
      </w:pPr>
      <w:r w:rsidRPr="008339D8">
        <w:rPr>
          <w:b/>
          <w:sz w:val="26"/>
          <w:szCs w:val="26"/>
        </w:rPr>
        <w:t xml:space="preserve">Обособленное подразделение в г. Челябинске ОАО </w:t>
      </w:r>
      <w:r w:rsidR="00730776">
        <w:rPr>
          <w:b/>
          <w:sz w:val="26"/>
          <w:szCs w:val="26"/>
        </w:rPr>
        <w:t>«</w:t>
      </w:r>
      <w:r w:rsidRPr="008339D8">
        <w:rPr>
          <w:b/>
          <w:sz w:val="26"/>
          <w:szCs w:val="26"/>
        </w:rPr>
        <w:t>ЦНИИ НПКэнерго</w:t>
      </w:r>
      <w:r w:rsidR="00730776">
        <w:rPr>
          <w:b/>
          <w:sz w:val="26"/>
          <w:szCs w:val="26"/>
        </w:rPr>
        <w:t>»</w:t>
      </w:r>
      <w:r w:rsidRPr="008339D8">
        <w:rPr>
          <w:b/>
          <w:sz w:val="26"/>
          <w:szCs w:val="26"/>
        </w:rPr>
        <w:t xml:space="preserve"> (03.06.2002–14.12.2005)</w:t>
      </w:r>
    </w:p>
    <w:p w:rsidR="00063FA0" w:rsidRDefault="00063FA0" w:rsidP="000C12FE">
      <w:pPr>
        <w:pStyle w:val="ad"/>
        <w:rPr>
          <w:sz w:val="26"/>
          <w:szCs w:val="26"/>
        </w:rPr>
      </w:pPr>
      <w:r w:rsidRPr="00BA5659">
        <w:rPr>
          <w:sz w:val="26"/>
          <w:szCs w:val="26"/>
        </w:rPr>
        <w:t>ОАФ 8, оп. 91, 8 ед. хр., 2002–2006 гг.</w:t>
      </w:r>
    </w:p>
    <w:p w:rsidR="00063FA0" w:rsidRPr="00BA5659" w:rsidRDefault="005F47DF" w:rsidP="000C12FE">
      <w:pPr>
        <w:pStyle w:val="ad"/>
        <w:rPr>
          <w:sz w:val="26"/>
          <w:szCs w:val="26"/>
        </w:rPr>
      </w:pPr>
      <w:r>
        <w:rPr>
          <w:sz w:val="26"/>
          <w:szCs w:val="26"/>
        </w:rPr>
        <w:t>Основной вид деятельности:</w:t>
      </w:r>
      <w:r w:rsidR="00063FA0">
        <w:rPr>
          <w:sz w:val="26"/>
          <w:szCs w:val="26"/>
        </w:rPr>
        <w:t xml:space="preserve"> управление имуществом.</w:t>
      </w:r>
    </w:p>
    <w:p w:rsidR="00063FA0" w:rsidRDefault="00063FA0" w:rsidP="000C12FE">
      <w:pPr>
        <w:pStyle w:val="ad"/>
        <w:rPr>
          <w:sz w:val="26"/>
          <w:szCs w:val="26"/>
        </w:rPr>
      </w:pPr>
      <w:r w:rsidRPr="00243BBD">
        <w:rPr>
          <w:sz w:val="26"/>
          <w:szCs w:val="26"/>
        </w:rPr>
        <w:t xml:space="preserve">Состав документов: приказы </w:t>
      </w:r>
      <w:r>
        <w:rPr>
          <w:sz w:val="26"/>
          <w:szCs w:val="26"/>
        </w:rPr>
        <w:t>по личному</w:t>
      </w:r>
      <w:r w:rsidRPr="00243BBD">
        <w:rPr>
          <w:sz w:val="26"/>
          <w:szCs w:val="26"/>
        </w:rPr>
        <w:t xml:space="preserve"> составу</w:t>
      </w:r>
      <w:r>
        <w:rPr>
          <w:sz w:val="26"/>
          <w:szCs w:val="26"/>
        </w:rPr>
        <w:t xml:space="preserve"> 2002–2006 гг.</w:t>
      </w:r>
      <w:r w:rsidRPr="00243BBD">
        <w:rPr>
          <w:sz w:val="26"/>
          <w:szCs w:val="26"/>
        </w:rPr>
        <w:t>,</w:t>
      </w:r>
      <w:r>
        <w:rPr>
          <w:sz w:val="26"/>
          <w:szCs w:val="26"/>
        </w:rPr>
        <w:t xml:space="preserve"> договоры подряда 2002–2005 гг., личные карточки (ф. Т-2), </w:t>
      </w:r>
      <w:r w:rsidRPr="00243BBD">
        <w:rPr>
          <w:sz w:val="26"/>
          <w:szCs w:val="26"/>
        </w:rPr>
        <w:t>расчетные ве</w:t>
      </w:r>
      <w:r>
        <w:rPr>
          <w:sz w:val="26"/>
          <w:szCs w:val="26"/>
        </w:rPr>
        <w:t>домости по заработной плате 2002–2006 гг.</w:t>
      </w:r>
    </w:p>
    <w:p w:rsidR="00012B08" w:rsidRDefault="00012B08" w:rsidP="000C12FE">
      <w:pPr>
        <w:pStyle w:val="ad"/>
        <w:rPr>
          <w:sz w:val="26"/>
          <w:szCs w:val="26"/>
        </w:rPr>
      </w:pPr>
    </w:p>
    <w:p w:rsidR="002B04ED" w:rsidRDefault="00012B08" w:rsidP="002B04ED">
      <w:pPr>
        <w:pStyle w:val="ad"/>
        <w:keepNext/>
        <w:rPr>
          <w:b/>
          <w:bCs/>
          <w:sz w:val="26"/>
          <w:szCs w:val="26"/>
        </w:rPr>
      </w:pPr>
      <w:r>
        <w:rPr>
          <w:b/>
          <w:bCs/>
          <w:sz w:val="26"/>
          <w:szCs w:val="26"/>
        </w:rPr>
        <w:t>ООО «Альфа» (26.10.2007–</w:t>
      </w:r>
      <w:r w:rsidR="002B04ED">
        <w:rPr>
          <w:b/>
          <w:bCs/>
          <w:sz w:val="26"/>
          <w:szCs w:val="26"/>
        </w:rPr>
        <w:t>29.12.2023</w:t>
      </w:r>
      <w:r w:rsidRPr="00755C93">
        <w:rPr>
          <w:b/>
          <w:bCs/>
          <w:sz w:val="26"/>
          <w:szCs w:val="26"/>
        </w:rPr>
        <w:t>)</w:t>
      </w:r>
    </w:p>
    <w:p w:rsidR="00012B08" w:rsidRPr="00755C93" w:rsidRDefault="00012B08" w:rsidP="002B04ED">
      <w:pPr>
        <w:pStyle w:val="ad"/>
        <w:keepNext/>
        <w:rPr>
          <w:bCs/>
          <w:sz w:val="26"/>
          <w:szCs w:val="26"/>
        </w:rPr>
      </w:pPr>
      <w:r>
        <w:rPr>
          <w:bCs/>
          <w:sz w:val="26"/>
          <w:szCs w:val="26"/>
        </w:rPr>
        <w:t>Ф. 175, оп. 114, 5 ед. хр., 2008–2019</w:t>
      </w:r>
      <w:r w:rsidRPr="00755C93">
        <w:rPr>
          <w:bCs/>
          <w:sz w:val="26"/>
          <w:szCs w:val="26"/>
        </w:rPr>
        <w:t xml:space="preserve"> гг.</w:t>
      </w:r>
    </w:p>
    <w:p w:rsidR="00012B08" w:rsidRPr="00755C93" w:rsidRDefault="00012B08" w:rsidP="00012B08">
      <w:pPr>
        <w:pStyle w:val="ad"/>
        <w:rPr>
          <w:bCs/>
          <w:sz w:val="26"/>
          <w:szCs w:val="26"/>
        </w:rPr>
      </w:pPr>
      <w:r w:rsidRPr="00C36DE4">
        <w:rPr>
          <w:bCs/>
          <w:sz w:val="26"/>
          <w:szCs w:val="26"/>
        </w:rPr>
        <w:t xml:space="preserve">Создано решением </w:t>
      </w:r>
      <w:r>
        <w:rPr>
          <w:bCs/>
          <w:sz w:val="26"/>
          <w:szCs w:val="26"/>
        </w:rPr>
        <w:t>учредителя</w:t>
      </w:r>
      <w:r w:rsidRPr="00C36DE4">
        <w:rPr>
          <w:bCs/>
          <w:sz w:val="26"/>
          <w:szCs w:val="26"/>
        </w:rPr>
        <w:t xml:space="preserve"> </w:t>
      </w:r>
      <w:r>
        <w:rPr>
          <w:bCs/>
          <w:sz w:val="26"/>
          <w:szCs w:val="26"/>
        </w:rPr>
        <w:t>от 19</w:t>
      </w:r>
      <w:r w:rsidRPr="00C36DE4">
        <w:rPr>
          <w:bCs/>
          <w:sz w:val="26"/>
          <w:szCs w:val="26"/>
        </w:rPr>
        <w:t>.10.2007 № 1</w:t>
      </w:r>
      <w:r>
        <w:rPr>
          <w:bCs/>
          <w:sz w:val="26"/>
          <w:szCs w:val="26"/>
        </w:rPr>
        <w:t xml:space="preserve"> </w:t>
      </w:r>
      <w:r w:rsidRPr="00C36DE4">
        <w:rPr>
          <w:bCs/>
          <w:sz w:val="26"/>
          <w:szCs w:val="26"/>
        </w:rPr>
        <w:t>(ф. 175, оп. 114, д. 1, л. 1).</w:t>
      </w:r>
    </w:p>
    <w:p w:rsidR="00012B08" w:rsidRPr="00755C93" w:rsidRDefault="00012B08" w:rsidP="00012B08">
      <w:pPr>
        <w:pStyle w:val="ad"/>
        <w:rPr>
          <w:bCs/>
          <w:sz w:val="26"/>
          <w:szCs w:val="26"/>
        </w:rPr>
      </w:pPr>
      <w:r w:rsidRPr="00755C93">
        <w:rPr>
          <w:bCs/>
          <w:sz w:val="26"/>
          <w:szCs w:val="26"/>
        </w:rPr>
        <w:t xml:space="preserve">Признано несостоятельным (банкротом) </w:t>
      </w:r>
      <w:r>
        <w:rPr>
          <w:bCs/>
          <w:sz w:val="26"/>
          <w:szCs w:val="26"/>
        </w:rPr>
        <w:t>постановлением</w:t>
      </w:r>
      <w:r w:rsidRPr="00755C93">
        <w:rPr>
          <w:bCs/>
          <w:sz w:val="26"/>
          <w:szCs w:val="26"/>
        </w:rPr>
        <w:t xml:space="preserve"> </w:t>
      </w:r>
      <w:r>
        <w:rPr>
          <w:bCs/>
          <w:sz w:val="26"/>
          <w:szCs w:val="26"/>
        </w:rPr>
        <w:t>Девятого арбитражного апелляционного суда города Москвы от 19.10.2022 по делу № А40-5234/2022 (ф. 175, оп. 114, д. 1, л. 125–126</w:t>
      </w:r>
      <w:r w:rsidRPr="00755C93">
        <w:rPr>
          <w:bCs/>
          <w:sz w:val="26"/>
          <w:szCs w:val="26"/>
        </w:rPr>
        <w:t>).</w:t>
      </w:r>
    </w:p>
    <w:p w:rsidR="00012B08" w:rsidRPr="00755C93" w:rsidRDefault="00012B08" w:rsidP="00012B08">
      <w:pPr>
        <w:pStyle w:val="ad"/>
        <w:rPr>
          <w:bCs/>
          <w:sz w:val="26"/>
          <w:szCs w:val="26"/>
        </w:rPr>
      </w:pPr>
      <w:r>
        <w:rPr>
          <w:bCs/>
          <w:sz w:val="26"/>
          <w:szCs w:val="26"/>
        </w:rPr>
        <w:t>ИНН: 7448096957.</w:t>
      </w:r>
    </w:p>
    <w:p w:rsidR="00012B08" w:rsidRPr="00755C93" w:rsidRDefault="00012B08" w:rsidP="00012B08">
      <w:pPr>
        <w:pStyle w:val="ad"/>
        <w:rPr>
          <w:bCs/>
          <w:sz w:val="26"/>
          <w:szCs w:val="26"/>
        </w:rPr>
      </w:pPr>
      <w:r w:rsidRPr="00755C93">
        <w:rPr>
          <w:bCs/>
          <w:sz w:val="26"/>
          <w:szCs w:val="26"/>
        </w:rPr>
        <w:t>Основной вид деятельности: 68.20.2 Аренда и управление собственным или арендованным нежилым недвижимым имуществом.</w:t>
      </w:r>
    </w:p>
    <w:p w:rsidR="00012B08" w:rsidRDefault="00012B08" w:rsidP="00012B08">
      <w:pPr>
        <w:pStyle w:val="ad"/>
        <w:rPr>
          <w:sz w:val="26"/>
          <w:szCs w:val="26"/>
        </w:rPr>
      </w:pPr>
      <w:r w:rsidRPr="00755C93">
        <w:rPr>
          <w:bCs/>
          <w:sz w:val="26"/>
          <w:szCs w:val="26"/>
        </w:rPr>
        <w:t>Состав док</w:t>
      </w:r>
      <w:r>
        <w:rPr>
          <w:bCs/>
          <w:sz w:val="26"/>
          <w:szCs w:val="26"/>
        </w:rPr>
        <w:t>ументов: документы о создании и</w:t>
      </w:r>
      <w:r w:rsidRPr="00755C93">
        <w:rPr>
          <w:bCs/>
          <w:sz w:val="26"/>
          <w:szCs w:val="26"/>
        </w:rPr>
        <w:t xml:space="preserve"> признании несостоятельным (банкротом)</w:t>
      </w:r>
      <w:r>
        <w:rPr>
          <w:bCs/>
          <w:sz w:val="26"/>
          <w:szCs w:val="26"/>
        </w:rPr>
        <w:t xml:space="preserve"> 2007–2022 гг.</w:t>
      </w:r>
      <w:r w:rsidRPr="00755C93">
        <w:rPr>
          <w:bCs/>
          <w:sz w:val="26"/>
          <w:szCs w:val="26"/>
        </w:rPr>
        <w:t>,</w:t>
      </w:r>
      <w:r>
        <w:rPr>
          <w:bCs/>
          <w:sz w:val="26"/>
          <w:szCs w:val="26"/>
        </w:rPr>
        <w:t xml:space="preserve"> приказы по личному составу 2008–2017</w:t>
      </w:r>
      <w:r w:rsidRPr="00755C93">
        <w:rPr>
          <w:bCs/>
          <w:sz w:val="26"/>
          <w:szCs w:val="26"/>
        </w:rPr>
        <w:t xml:space="preserve"> гг., трудовые договоры </w:t>
      </w:r>
      <w:r>
        <w:rPr>
          <w:bCs/>
          <w:sz w:val="26"/>
          <w:szCs w:val="26"/>
        </w:rPr>
        <w:t>2009–2014 гг., личные карточки (ф. Т-2) 2014–2017</w:t>
      </w:r>
      <w:r w:rsidRPr="00755C93">
        <w:rPr>
          <w:bCs/>
          <w:sz w:val="26"/>
          <w:szCs w:val="26"/>
        </w:rPr>
        <w:t xml:space="preserve"> гг., расчетные ве</w:t>
      </w:r>
      <w:r>
        <w:rPr>
          <w:bCs/>
          <w:sz w:val="26"/>
          <w:szCs w:val="26"/>
        </w:rPr>
        <w:t>домости по заработной плате 2012–2019 гг.</w:t>
      </w:r>
    </w:p>
    <w:p w:rsidR="00063FA0" w:rsidRDefault="00063FA0" w:rsidP="000C12FE">
      <w:pPr>
        <w:pStyle w:val="ad"/>
        <w:rPr>
          <w:b/>
          <w:sz w:val="26"/>
          <w:szCs w:val="26"/>
        </w:rPr>
      </w:pPr>
    </w:p>
    <w:p w:rsidR="008B0C2A" w:rsidRPr="005954E1" w:rsidRDefault="008B0C2A" w:rsidP="000C12FE">
      <w:pPr>
        <w:pStyle w:val="ad"/>
        <w:rPr>
          <w:b/>
          <w:sz w:val="26"/>
          <w:szCs w:val="26"/>
        </w:rPr>
      </w:pPr>
      <w:r w:rsidRPr="005954E1">
        <w:rPr>
          <w:b/>
          <w:sz w:val="26"/>
          <w:szCs w:val="26"/>
        </w:rPr>
        <w:t xml:space="preserve">ООО </w:t>
      </w:r>
      <w:r w:rsidR="00730776">
        <w:rPr>
          <w:b/>
          <w:sz w:val="26"/>
          <w:szCs w:val="26"/>
        </w:rPr>
        <w:t>«</w:t>
      </w:r>
      <w:r w:rsidRPr="005954E1">
        <w:rPr>
          <w:b/>
          <w:sz w:val="26"/>
          <w:szCs w:val="26"/>
        </w:rPr>
        <w:t>Аренда-Сервис</w:t>
      </w:r>
      <w:r w:rsidR="00730776">
        <w:rPr>
          <w:b/>
          <w:sz w:val="26"/>
          <w:szCs w:val="26"/>
        </w:rPr>
        <w:t>»</w:t>
      </w:r>
      <w:r w:rsidRPr="005954E1">
        <w:rPr>
          <w:b/>
          <w:sz w:val="26"/>
          <w:szCs w:val="26"/>
        </w:rPr>
        <w:t xml:space="preserve"> (29.10.2001–</w:t>
      </w:r>
      <w:r>
        <w:rPr>
          <w:b/>
          <w:sz w:val="26"/>
          <w:szCs w:val="26"/>
        </w:rPr>
        <w:t>27.12</w:t>
      </w:r>
      <w:r w:rsidRPr="005954E1">
        <w:rPr>
          <w:b/>
          <w:sz w:val="26"/>
          <w:szCs w:val="26"/>
        </w:rPr>
        <w:t>.2013)</w:t>
      </w:r>
    </w:p>
    <w:p w:rsidR="008B0C2A" w:rsidRDefault="008B0C2A" w:rsidP="000C12FE">
      <w:pPr>
        <w:pStyle w:val="ad"/>
        <w:rPr>
          <w:sz w:val="26"/>
          <w:szCs w:val="26"/>
        </w:rPr>
      </w:pPr>
      <w:r w:rsidRPr="00057393">
        <w:rPr>
          <w:sz w:val="26"/>
          <w:szCs w:val="26"/>
        </w:rPr>
        <w:t>ОАФ 13, оп. 198, 3 ед. хр., 2001–2013 гг.</w:t>
      </w:r>
    </w:p>
    <w:p w:rsidR="008B0C2A" w:rsidRDefault="008B0C2A" w:rsidP="000C12FE">
      <w:pPr>
        <w:pStyle w:val="ad"/>
        <w:rPr>
          <w:sz w:val="26"/>
          <w:szCs w:val="26"/>
        </w:rPr>
      </w:pPr>
      <w:r w:rsidRPr="008B0C2A">
        <w:rPr>
          <w:sz w:val="26"/>
          <w:szCs w:val="26"/>
        </w:rPr>
        <w:t>ИНН: 745307806</w:t>
      </w:r>
      <w:r>
        <w:rPr>
          <w:sz w:val="26"/>
          <w:szCs w:val="26"/>
        </w:rPr>
        <w:t>.</w:t>
      </w:r>
    </w:p>
    <w:p w:rsidR="008B0C2A" w:rsidRPr="00057393" w:rsidRDefault="00AC4EF7" w:rsidP="000C12FE">
      <w:pPr>
        <w:pStyle w:val="ad"/>
        <w:rPr>
          <w:sz w:val="26"/>
          <w:szCs w:val="26"/>
        </w:rPr>
      </w:pPr>
      <w:r>
        <w:rPr>
          <w:sz w:val="26"/>
          <w:szCs w:val="26"/>
        </w:rPr>
        <w:t>Основной вид деятельности:</w:t>
      </w:r>
      <w:r w:rsidR="008B0C2A">
        <w:rPr>
          <w:sz w:val="26"/>
          <w:szCs w:val="26"/>
        </w:rPr>
        <w:t xml:space="preserve"> </w:t>
      </w:r>
      <w:r w:rsidR="008B0C2A" w:rsidRPr="008B0C2A">
        <w:rPr>
          <w:sz w:val="26"/>
          <w:szCs w:val="26"/>
        </w:rPr>
        <w:t>70.32.2 Управление эксплуатацией нежилого фонда.</w:t>
      </w:r>
    </w:p>
    <w:p w:rsidR="008B0C2A" w:rsidRDefault="008B0C2A" w:rsidP="000C12FE">
      <w:pPr>
        <w:pStyle w:val="ad"/>
        <w:rPr>
          <w:sz w:val="26"/>
          <w:szCs w:val="26"/>
        </w:rPr>
      </w:pPr>
      <w:r w:rsidRPr="00571189">
        <w:rPr>
          <w:sz w:val="26"/>
          <w:szCs w:val="26"/>
        </w:rPr>
        <w:lastRenderedPageBreak/>
        <w:t>Состав документов: докуме</w:t>
      </w:r>
      <w:r>
        <w:rPr>
          <w:sz w:val="26"/>
          <w:szCs w:val="26"/>
        </w:rPr>
        <w:t>нты о создании и признании несостоятельным (банкротом) 2001–2013</w:t>
      </w:r>
      <w:r w:rsidRPr="00571189">
        <w:rPr>
          <w:sz w:val="26"/>
          <w:szCs w:val="26"/>
        </w:rPr>
        <w:t xml:space="preserve"> гг.,</w:t>
      </w:r>
      <w:r>
        <w:rPr>
          <w:sz w:val="26"/>
          <w:szCs w:val="26"/>
        </w:rPr>
        <w:t xml:space="preserve"> приказы по личному составу 2001–2008 гг., </w:t>
      </w:r>
      <w:r w:rsidRPr="00571189">
        <w:rPr>
          <w:sz w:val="26"/>
          <w:szCs w:val="26"/>
        </w:rPr>
        <w:t>расчетные ведомости по заработной плате 2003–2008 гг.</w:t>
      </w:r>
    </w:p>
    <w:p w:rsidR="008B0C2A" w:rsidRDefault="008B0C2A" w:rsidP="000C12FE">
      <w:pPr>
        <w:pStyle w:val="ad"/>
        <w:rPr>
          <w:b/>
          <w:sz w:val="26"/>
          <w:szCs w:val="26"/>
        </w:rPr>
      </w:pPr>
    </w:p>
    <w:p w:rsidR="00A9156B" w:rsidRPr="007573C7" w:rsidRDefault="00A9156B" w:rsidP="000C12FE">
      <w:pPr>
        <w:pStyle w:val="ad"/>
        <w:rPr>
          <w:b/>
          <w:sz w:val="26"/>
          <w:szCs w:val="26"/>
        </w:rPr>
      </w:pPr>
      <w:r w:rsidRPr="007573C7">
        <w:rPr>
          <w:b/>
          <w:sz w:val="26"/>
          <w:szCs w:val="26"/>
        </w:rPr>
        <w:t xml:space="preserve">ООО </w:t>
      </w:r>
      <w:r w:rsidR="00730776">
        <w:rPr>
          <w:b/>
          <w:sz w:val="26"/>
          <w:szCs w:val="26"/>
        </w:rPr>
        <w:t>«</w:t>
      </w:r>
      <w:r w:rsidRPr="007573C7">
        <w:rPr>
          <w:b/>
          <w:sz w:val="26"/>
          <w:szCs w:val="26"/>
        </w:rPr>
        <w:t>Бора</w:t>
      </w:r>
      <w:r w:rsidR="00730776">
        <w:rPr>
          <w:b/>
          <w:sz w:val="26"/>
          <w:szCs w:val="26"/>
        </w:rPr>
        <w:t>»</w:t>
      </w:r>
      <w:r w:rsidRPr="007573C7">
        <w:rPr>
          <w:b/>
          <w:sz w:val="26"/>
          <w:szCs w:val="26"/>
        </w:rPr>
        <w:t xml:space="preserve"> (13.06.2001–06.08.2002)</w:t>
      </w:r>
    </w:p>
    <w:p w:rsidR="00A9156B" w:rsidRDefault="00A9156B" w:rsidP="000C12FE">
      <w:pPr>
        <w:pStyle w:val="ad"/>
        <w:rPr>
          <w:sz w:val="26"/>
          <w:szCs w:val="26"/>
        </w:rPr>
      </w:pPr>
      <w:r w:rsidRPr="004847D7">
        <w:rPr>
          <w:sz w:val="26"/>
          <w:szCs w:val="26"/>
        </w:rPr>
        <w:t xml:space="preserve">ОАФ 14, оп. 47, 3 ед. хр., 2001–2002 гг. </w:t>
      </w:r>
    </w:p>
    <w:p w:rsidR="00A9156B" w:rsidRDefault="00A9156B" w:rsidP="000C12FE">
      <w:pPr>
        <w:pStyle w:val="ad"/>
        <w:rPr>
          <w:sz w:val="26"/>
          <w:szCs w:val="26"/>
        </w:rPr>
      </w:pPr>
      <w:r w:rsidRPr="007573C7">
        <w:rPr>
          <w:sz w:val="26"/>
          <w:szCs w:val="26"/>
        </w:rPr>
        <w:t>ИНН: 7452030211</w:t>
      </w:r>
      <w:r>
        <w:rPr>
          <w:sz w:val="26"/>
          <w:szCs w:val="26"/>
        </w:rPr>
        <w:t>.</w:t>
      </w:r>
    </w:p>
    <w:p w:rsidR="00A9156B" w:rsidRPr="004847D7" w:rsidRDefault="005F47DF" w:rsidP="000C12FE">
      <w:pPr>
        <w:pStyle w:val="ad"/>
        <w:rPr>
          <w:sz w:val="26"/>
          <w:szCs w:val="26"/>
        </w:rPr>
      </w:pPr>
      <w:r>
        <w:rPr>
          <w:sz w:val="26"/>
          <w:szCs w:val="26"/>
        </w:rPr>
        <w:t>Основной вид деятельности:</w:t>
      </w:r>
      <w:r w:rsidR="00A9156B">
        <w:rPr>
          <w:sz w:val="26"/>
          <w:szCs w:val="26"/>
        </w:rPr>
        <w:t xml:space="preserve"> аренда нежилых помещений.</w:t>
      </w:r>
    </w:p>
    <w:p w:rsidR="00A9156B" w:rsidRDefault="00A9156B" w:rsidP="000C12FE">
      <w:pPr>
        <w:pStyle w:val="ad"/>
        <w:rPr>
          <w:sz w:val="26"/>
          <w:szCs w:val="26"/>
        </w:rPr>
      </w:pPr>
      <w:r w:rsidRPr="00FA1C7E">
        <w:rPr>
          <w:sz w:val="26"/>
          <w:szCs w:val="26"/>
        </w:rPr>
        <w:t xml:space="preserve">Состав документов: приказы </w:t>
      </w:r>
      <w:r>
        <w:rPr>
          <w:sz w:val="26"/>
          <w:szCs w:val="26"/>
        </w:rPr>
        <w:t>по личному</w:t>
      </w:r>
      <w:r w:rsidRPr="00FA1C7E">
        <w:rPr>
          <w:sz w:val="26"/>
          <w:szCs w:val="26"/>
        </w:rPr>
        <w:t xml:space="preserve"> составу, личные карточки (ф. Т-2), расчетные ве</w:t>
      </w:r>
      <w:r>
        <w:rPr>
          <w:sz w:val="26"/>
          <w:szCs w:val="26"/>
        </w:rPr>
        <w:t>домости по заработной плате 2001–2002</w:t>
      </w:r>
      <w:r w:rsidRPr="00FA1C7E">
        <w:rPr>
          <w:sz w:val="26"/>
          <w:szCs w:val="26"/>
        </w:rPr>
        <w:t xml:space="preserve"> гг.</w:t>
      </w:r>
    </w:p>
    <w:p w:rsidR="00A9156B" w:rsidRPr="004847D7" w:rsidRDefault="00A9156B" w:rsidP="000C12FE">
      <w:pPr>
        <w:pStyle w:val="ad"/>
        <w:rPr>
          <w:sz w:val="26"/>
          <w:szCs w:val="26"/>
        </w:rPr>
      </w:pPr>
    </w:p>
    <w:p w:rsidR="00A9156B" w:rsidRPr="00125EBE" w:rsidRDefault="00A9156B" w:rsidP="000C12FE">
      <w:pPr>
        <w:pStyle w:val="ad"/>
        <w:rPr>
          <w:b/>
          <w:sz w:val="26"/>
          <w:szCs w:val="26"/>
        </w:rPr>
      </w:pPr>
      <w:r w:rsidRPr="00125EBE">
        <w:rPr>
          <w:b/>
          <w:sz w:val="26"/>
          <w:szCs w:val="26"/>
        </w:rPr>
        <w:t xml:space="preserve">ООО </w:t>
      </w:r>
      <w:r w:rsidR="00730776">
        <w:rPr>
          <w:b/>
          <w:sz w:val="26"/>
          <w:szCs w:val="26"/>
        </w:rPr>
        <w:t>«</w:t>
      </w:r>
      <w:r w:rsidRPr="00125EBE">
        <w:rPr>
          <w:b/>
          <w:sz w:val="26"/>
          <w:szCs w:val="26"/>
        </w:rPr>
        <w:t>Бора-гипс</w:t>
      </w:r>
      <w:r w:rsidR="00730776">
        <w:rPr>
          <w:b/>
          <w:sz w:val="26"/>
          <w:szCs w:val="26"/>
        </w:rPr>
        <w:t>»</w:t>
      </w:r>
      <w:r w:rsidRPr="00125EBE">
        <w:rPr>
          <w:b/>
          <w:sz w:val="26"/>
          <w:szCs w:val="26"/>
        </w:rPr>
        <w:t xml:space="preserve"> (10.09.2001–28.01.2002)</w:t>
      </w:r>
    </w:p>
    <w:p w:rsidR="00A9156B" w:rsidRDefault="00A9156B" w:rsidP="000C12FE">
      <w:pPr>
        <w:pStyle w:val="ad"/>
        <w:rPr>
          <w:sz w:val="26"/>
          <w:szCs w:val="26"/>
        </w:rPr>
      </w:pPr>
      <w:r w:rsidRPr="004847D7">
        <w:rPr>
          <w:sz w:val="26"/>
          <w:szCs w:val="26"/>
        </w:rPr>
        <w:t xml:space="preserve">ОАФ 14, оп. 47, 2 ед. хр., 2001–2002 гг. </w:t>
      </w:r>
    </w:p>
    <w:p w:rsidR="00A9156B" w:rsidRPr="004847D7" w:rsidRDefault="005F47DF" w:rsidP="000C12FE">
      <w:pPr>
        <w:pStyle w:val="ad"/>
        <w:rPr>
          <w:sz w:val="26"/>
          <w:szCs w:val="26"/>
        </w:rPr>
      </w:pPr>
      <w:r>
        <w:rPr>
          <w:sz w:val="26"/>
          <w:szCs w:val="26"/>
        </w:rPr>
        <w:t>Основной вид деятельности:</w:t>
      </w:r>
      <w:r w:rsidR="00A9156B" w:rsidRPr="00125EBE">
        <w:rPr>
          <w:sz w:val="26"/>
          <w:szCs w:val="26"/>
        </w:rPr>
        <w:t xml:space="preserve"> аренда нежилых помещений.</w:t>
      </w:r>
    </w:p>
    <w:p w:rsidR="00A9156B" w:rsidRDefault="00A9156B" w:rsidP="000C12FE">
      <w:pPr>
        <w:pStyle w:val="ad"/>
        <w:rPr>
          <w:sz w:val="26"/>
          <w:szCs w:val="26"/>
        </w:rPr>
      </w:pPr>
      <w:r w:rsidRPr="009A6021">
        <w:rPr>
          <w:sz w:val="26"/>
          <w:szCs w:val="26"/>
        </w:rPr>
        <w:t xml:space="preserve">Состав документов: приказы </w:t>
      </w:r>
      <w:r>
        <w:rPr>
          <w:sz w:val="26"/>
          <w:szCs w:val="26"/>
        </w:rPr>
        <w:t>по личному</w:t>
      </w:r>
      <w:r w:rsidRPr="009A6021">
        <w:rPr>
          <w:sz w:val="26"/>
          <w:szCs w:val="26"/>
        </w:rPr>
        <w:t xml:space="preserve"> составу, расчетные ведомости по заработной плате 2001–2002 гг.</w:t>
      </w:r>
    </w:p>
    <w:p w:rsidR="00A9156B" w:rsidRDefault="00A9156B" w:rsidP="000C12FE">
      <w:pPr>
        <w:pStyle w:val="ad"/>
        <w:rPr>
          <w:b/>
          <w:sz w:val="26"/>
          <w:szCs w:val="26"/>
        </w:rPr>
      </w:pPr>
    </w:p>
    <w:p w:rsidR="00063FA0" w:rsidRPr="00B00475" w:rsidRDefault="00063FA0" w:rsidP="00012B08">
      <w:pPr>
        <w:pStyle w:val="ad"/>
        <w:keepNext/>
        <w:rPr>
          <w:b/>
          <w:sz w:val="26"/>
          <w:szCs w:val="26"/>
        </w:rPr>
      </w:pPr>
      <w:r w:rsidRPr="00B00475">
        <w:rPr>
          <w:b/>
          <w:sz w:val="26"/>
          <w:szCs w:val="26"/>
        </w:rPr>
        <w:t xml:space="preserve">ООО </w:t>
      </w:r>
      <w:r w:rsidR="00730776">
        <w:rPr>
          <w:b/>
          <w:sz w:val="26"/>
          <w:szCs w:val="26"/>
        </w:rPr>
        <w:t>«</w:t>
      </w:r>
      <w:r w:rsidRPr="00B00475">
        <w:rPr>
          <w:b/>
          <w:sz w:val="26"/>
          <w:szCs w:val="26"/>
        </w:rPr>
        <w:t>Вектор</w:t>
      </w:r>
      <w:r w:rsidR="00730776">
        <w:rPr>
          <w:b/>
          <w:sz w:val="26"/>
          <w:szCs w:val="26"/>
        </w:rPr>
        <w:t>»</w:t>
      </w:r>
      <w:r w:rsidRPr="00B00475">
        <w:rPr>
          <w:b/>
          <w:sz w:val="26"/>
          <w:szCs w:val="26"/>
        </w:rPr>
        <w:t xml:space="preserve"> (25.03.2008–17.12.2013)</w:t>
      </w:r>
    </w:p>
    <w:p w:rsidR="00063FA0" w:rsidRPr="003D3EFA" w:rsidRDefault="00063FA0" w:rsidP="00012B08">
      <w:pPr>
        <w:pStyle w:val="ad"/>
        <w:keepNext/>
        <w:rPr>
          <w:sz w:val="26"/>
          <w:szCs w:val="26"/>
        </w:rPr>
      </w:pPr>
      <w:r w:rsidRPr="003D3EFA">
        <w:rPr>
          <w:sz w:val="26"/>
          <w:szCs w:val="26"/>
        </w:rPr>
        <w:t>ОАФ 8, оп. 191, 4 ед. хр., 2008–2013 гг.</w:t>
      </w:r>
    </w:p>
    <w:p w:rsidR="00063FA0" w:rsidRPr="003D3EFA" w:rsidRDefault="00063FA0" w:rsidP="000C12FE">
      <w:pPr>
        <w:pStyle w:val="ad"/>
        <w:rPr>
          <w:sz w:val="26"/>
          <w:szCs w:val="26"/>
        </w:rPr>
      </w:pPr>
      <w:r w:rsidRPr="003D3EFA">
        <w:rPr>
          <w:sz w:val="26"/>
          <w:szCs w:val="26"/>
        </w:rPr>
        <w:t>Переименования:</w:t>
      </w:r>
    </w:p>
    <w:p w:rsidR="00063FA0" w:rsidRPr="003D3EFA"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Pr="003D3EFA">
        <w:rPr>
          <w:spacing w:val="-2"/>
          <w:sz w:val="26"/>
          <w:szCs w:val="26"/>
        </w:rPr>
        <w:t>Полетаевский складской комплекс</w:t>
      </w:r>
      <w:r w:rsidR="00730776">
        <w:rPr>
          <w:spacing w:val="-2"/>
          <w:sz w:val="26"/>
          <w:szCs w:val="26"/>
        </w:rPr>
        <w:t>»</w:t>
      </w:r>
      <w:r w:rsidRPr="003D3EFA">
        <w:rPr>
          <w:spacing w:val="-2"/>
          <w:sz w:val="26"/>
          <w:szCs w:val="26"/>
        </w:rPr>
        <w:t xml:space="preserve"> (ООО </w:t>
      </w:r>
      <w:r w:rsidR="00730776">
        <w:rPr>
          <w:spacing w:val="-2"/>
          <w:sz w:val="26"/>
          <w:szCs w:val="26"/>
        </w:rPr>
        <w:t>«</w:t>
      </w:r>
      <w:r w:rsidRPr="003D3EFA">
        <w:rPr>
          <w:spacing w:val="-2"/>
          <w:sz w:val="26"/>
          <w:szCs w:val="26"/>
        </w:rPr>
        <w:t>Полетаевский СК</w:t>
      </w:r>
      <w:r w:rsidR="00730776">
        <w:rPr>
          <w:spacing w:val="-2"/>
          <w:sz w:val="26"/>
          <w:szCs w:val="26"/>
        </w:rPr>
        <w:t>»</w:t>
      </w:r>
      <w:r w:rsidRPr="003D3EFA">
        <w:rPr>
          <w:spacing w:val="-2"/>
          <w:sz w:val="26"/>
          <w:szCs w:val="26"/>
        </w:rPr>
        <w:t>) (25.03.2008–16.03.2009)</w:t>
      </w:r>
    </w:p>
    <w:p w:rsidR="00063FA0" w:rsidRPr="003D3EFA"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006466BF">
        <w:rPr>
          <w:spacing w:val="-2"/>
          <w:sz w:val="26"/>
          <w:szCs w:val="26"/>
        </w:rPr>
        <w:t>Стройком-групп</w:t>
      </w:r>
      <w:r w:rsidR="00730776">
        <w:rPr>
          <w:spacing w:val="-2"/>
          <w:sz w:val="26"/>
          <w:szCs w:val="26"/>
        </w:rPr>
        <w:t>»</w:t>
      </w:r>
      <w:r w:rsidRPr="003D3EFA">
        <w:rPr>
          <w:spacing w:val="-2"/>
          <w:sz w:val="26"/>
          <w:szCs w:val="26"/>
        </w:rPr>
        <w:t xml:space="preserve"> (16.03.2009–11.04.2011)</w:t>
      </w:r>
    </w:p>
    <w:p w:rsidR="00063FA0"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Pr="003D3EFA">
        <w:rPr>
          <w:spacing w:val="-2"/>
          <w:sz w:val="26"/>
          <w:szCs w:val="26"/>
        </w:rPr>
        <w:t>Вектор</w:t>
      </w:r>
      <w:r w:rsidR="00730776">
        <w:rPr>
          <w:spacing w:val="-2"/>
          <w:sz w:val="26"/>
          <w:szCs w:val="26"/>
        </w:rPr>
        <w:t>»</w:t>
      </w:r>
      <w:r w:rsidRPr="003D3EFA">
        <w:rPr>
          <w:spacing w:val="-2"/>
          <w:sz w:val="26"/>
          <w:szCs w:val="26"/>
        </w:rPr>
        <w:t xml:space="preserve"> (11.04.2011–17.12.2013)</w:t>
      </w:r>
      <w:r>
        <w:rPr>
          <w:spacing w:val="-2"/>
          <w:sz w:val="26"/>
          <w:szCs w:val="26"/>
        </w:rPr>
        <w:t>.</w:t>
      </w:r>
    </w:p>
    <w:p w:rsidR="006466BF" w:rsidRPr="006466BF" w:rsidRDefault="006466BF" w:rsidP="000C12FE">
      <w:pPr>
        <w:pStyle w:val="ad"/>
        <w:rPr>
          <w:spacing w:val="-2"/>
          <w:sz w:val="26"/>
          <w:szCs w:val="26"/>
        </w:rPr>
      </w:pPr>
      <w:r w:rsidRPr="006466BF">
        <w:rPr>
          <w:spacing w:val="-2"/>
          <w:sz w:val="26"/>
          <w:szCs w:val="26"/>
        </w:rPr>
        <w:t>Создано и переименовано решениями учредителя от 18.03.2008 № 1, от 10.03.2009 № 2, от 01.04.2011 № 7 (ОАФ 8, оп. 191, д. 1, л. 1, 22, 41).</w:t>
      </w:r>
    </w:p>
    <w:p w:rsidR="006466BF" w:rsidRPr="006466BF" w:rsidRDefault="006466BF" w:rsidP="000C12FE">
      <w:pPr>
        <w:pStyle w:val="ad"/>
        <w:rPr>
          <w:spacing w:val="-2"/>
          <w:sz w:val="26"/>
          <w:szCs w:val="26"/>
        </w:rPr>
      </w:pPr>
      <w:r w:rsidRPr="006466BF">
        <w:rPr>
          <w:spacing w:val="-2"/>
          <w:sz w:val="26"/>
          <w:szCs w:val="26"/>
        </w:rPr>
        <w:t xml:space="preserve">Прекратило деятельность путем реорганизации в форме слияния с ООО </w:t>
      </w:r>
      <w:r w:rsidR="00730776">
        <w:rPr>
          <w:spacing w:val="-2"/>
          <w:sz w:val="26"/>
          <w:szCs w:val="26"/>
        </w:rPr>
        <w:t>«</w:t>
      </w:r>
      <w:r w:rsidRPr="006466BF">
        <w:rPr>
          <w:spacing w:val="-2"/>
          <w:sz w:val="26"/>
          <w:szCs w:val="26"/>
        </w:rPr>
        <w:t>Инженерные коммуникации</w:t>
      </w:r>
      <w:r w:rsidR="00730776">
        <w:rPr>
          <w:spacing w:val="-2"/>
          <w:sz w:val="26"/>
          <w:szCs w:val="26"/>
        </w:rPr>
        <w:t>»</w:t>
      </w:r>
      <w:r>
        <w:rPr>
          <w:spacing w:val="-2"/>
          <w:sz w:val="26"/>
          <w:szCs w:val="26"/>
        </w:rPr>
        <w:t xml:space="preserve">, правопреемник </w:t>
      </w:r>
      <w:hyperlink r:id="rId16" w:tooltip="ООО &quot;ИНВЕКТОР&quot;" w:history="1">
        <w:r w:rsidRPr="006466BF">
          <w:rPr>
            <w:spacing w:val="-2"/>
            <w:sz w:val="26"/>
            <w:szCs w:val="26"/>
          </w:rPr>
          <w:t xml:space="preserve">ООО </w:t>
        </w:r>
        <w:r w:rsidR="00730776">
          <w:rPr>
            <w:spacing w:val="-2"/>
            <w:sz w:val="26"/>
            <w:szCs w:val="26"/>
          </w:rPr>
          <w:t>«</w:t>
        </w:r>
        <w:r w:rsidRPr="006466BF">
          <w:rPr>
            <w:spacing w:val="-2"/>
            <w:sz w:val="26"/>
            <w:szCs w:val="26"/>
          </w:rPr>
          <w:t>Инвектор</w:t>
        </w:r>
        <w:r w:rsidR="00730776">
          <w:rPr>
            <w:spacing w:val="-2"/>
            <w:sz w:val="26"/>
            <w:szCs w:val="26"/>
          </w:rPr>
          <w:t>»</w:t>
        </w:r>
      </w:hyperlink>
      <w:r w:rsidRPr="006466BF">
        <w:rPr>
          <w:spacing w:val="-2"/>
          <w:sz w:val="26"/>
          <w:szCs w:val="26"/>
        </w:rPr>
        <w:t xml:space="preserve"> (ИНН 7447234403) финансово-хозяйственную деятельность не вело, ликвидировано 03.09.2015. </w:t>
      </w:r>
    </w:p>
    <w:p w:rsidR="00063FA0" w:rsidRDefault="00063FA0" w:rsidP="000C12FE">
      <w:pPr>
        <w:pStyle w:val="ad"/>
        <w:rPr>
          <w:spacing w:val="-2"/>
          <w:sz w:val="26"/>
          <w:szCs w:val="26"/>
        </w:rPr>
      </w:pPr>
      <w:r>
        <w:rPr>
          <w:spacing w:val="-2"/>
          <w:sz w:val="26"/>
          <w:szCs w:val="26"/>
        </w:rPr>
        <w:t>ИНН: 7447130490.</w:t>
      </w:r>
    </w:p>
    <w:p w:rsidR="00063FA0" w:rsidRPr="003D3EFA" w:rsidRDefault="00AC4EF7" w:rsidP="000C12FE">
      <w:pPr>
        <w:pStyle w:val="ad"/>
        <w:rPr>
          <w:spacing w:val="-2"/>
          <w:sz w:val="26"/>
          <w:szCs w:val="26"/>
        </w:rPr>
      </w:pPr>
      <w:r>
        <w:rPr>
          <w:spacing w:val="-2"/>
          <w:sz w:val="26"/>
          <w:szCs w:val="26"/>
        </w:rPr>
        <w:t>Основной вид деятельности:</w:t>
      </w:r>
      <w:r w:rsidR="00FF66A4">
        <w:rPr>
          <w:spacing w:val="-2"/>
          <w:sz w:val="26"/>
          <w:szCs w:val="26"/>
        </w:rPr>
        <w:t> </w:t>
      </w:r>
      <w:r w:rsidR="00063FA0" w:rsidRPr="00B00475">
        <w:rPr>
          <w:spacing w:val="-2"/>
          <w:sz w:val="26"/>
          <w:szCs w:val="26"/>
        </w:rPr>
        <w:t>70.3 Предоставление посреднических услуг, связанных с</w:t>
      </w:r>
      <w:r w:rsidR="003118F2">
        <w:rPr>
          <w:spacing w:val="-2"/>
          <w:sz w:val="26"/>
          <w:szCs w:val="26"/>
        </w:rPr>
        <w:t> </w:t>
      </w:r>
      <w:r w:rsidR="00063FA0" w:rsidRPr="00B00475">
        <w:rPr>
          <w:spacing w:val="-2"/>
          <w:sz w:val="26"/>
          <w:szCs w:val="26"/>
        </w:rPr>
        <w:t>недвижимым имуществом</w:t>
      </w:r>
      <w:r w:rsidR="00063FA0">
        <w:rPr>
          <w:spacing w:val="-2"/>
          <w:sz w:val="26"/>
          <w:szCs w:val="26"/>
        </w:rPr>
        <w:t>.</w:t>
      </w:r>
    </w:p>
    <w:p w:rsidR="00063FA0" w:rsidRDefault="00063FA0" w:rsidP="000C12FE">
      <w:pPr>
        <w:pStyle w:val="ad"/>
        <w:rPr>
          <w:spacing w:val="-2"/>
          <w:sz w:val="26"/>
          <w:szCs w:val="26"/>
        </w:rPr>
      </w:pPr>
      <w:r w:rsidRPr="00440147">
        <w:rPr>
          <w:spacing w:val="-2"/>
          <w:sz w:val="26"/>
          <w:szCs w:val="26"/>
        </w:rPr>
        <w:t>Состав документов: докуме</w:t>
      </w:r>
      <w:r>
        <w:rPr>
          <w:spacing w:val="-2"/>
          <w:sz w:val="26"/>
          <w:szCs w:val="26"/>
        </w:rPr>
        <w:t>нты о создании</w:t>
      </w:r>
      <w:r w:rsidR="006466BF">
        <w:rPr>
          <w:spacing w:val="-2"/>
          <w:sz w:val="26"/>
          <w:szCs w:val="26"/>
        </w:rPr>
        <w:t>, переименовании</w:t>
      </w:r>
      <w:r>
        <w:rPr>
          <w:spacing w:val="-2"/>
          <w:sz w:val="26"/>
          <w:szCs w:val="26"/>
        </w:rPr>
        <w:t xml:space="preserve"> и </w:t>
      </w:r>
      <w:r w:rsidR="006466BF">
        <w:rPr>
          <w:spacing w:val="-2"/>
          <w:sz w:val="26"/>
          <w:szCs w:val="26"/>
        </w:rPr>
        <w:t>прекращении деятельности</w:t>
      </w:r>
      <w:r>
        <w:rPr>
          <w:spacing w:val="-2"/>
          <w:sz w:val="26"/>
          <w:szCs w:val="26"/>
        </w:rPr>
        <w:t xml:space="preserve"> 2008–2013</w:t>
      </w:r>
      <w:r w:rsidRPr="00440147">
        <w:rPr>
          <w:spacing w:val="-2"/>
          <w:sz w:val="26"/>
          <w:szCs w:val="26"/>
        </w:rPr>
        <w:t xml:space="preserve"> гг., приказы </w:t>
      </w:r>
      <w:r>
        <w:rPr>
          <w:spacing w:val="-2"/>
          <w:sz w:val="26"/>
          <w:szCs w:val="26"/>
        </w:rPr>
        <w:t>по личному</w:t>
      </w:r>
      <w:r w:rsidRPr="00440147">
        <w:rPr>
          <w:spacing w:val="-2"/>
          <w:sz w:val="26"/>
          <w:szCs w:val="26"/>
        </w:rPr>
        <w:t xml:space="preserve"> составу</w:t>
      </w:r>
      <w:r>
        <w:rPr>
          <w:spacing w:val="-2"/>
          <w:sz w:val="26"/>
          <w:szCs w:val="26"/>
        </w:rPr>
        <w:t xml:space="preserve"> 2008–2011 гг.</w:t>
      </w:r>
      <w:r w:rsidRPr="00440147">
        <w:rPr>
          <w:spacing w:val="-2"/>
          <w:sz w:val="26"/>
          <w:szCs w:val="26"/>
        </w:rPr>
        <w:t>, личные карт</w:t>
      </w:r>
      <w:r>
        <w:rPr>
          <w:spacing w:val="-2"/>
          <w:sz w:val="26"/>
          <w:szCs w:val="26"/>
        </w:rPr>
        <w:t>о</w:t>
      </w:r>
      <w:r w:rsidRPr="00440147">
        <w:rPr>
          <w:spacing w:val="-2"/>
          <w:sz w:val="26"/>
          <w:szCs w:val="26"/>
        </w:rPr>
        <w:t>чки (ф. Т-2)</w:t>
      </w:r>
      <w:r>
        <w:rPr>
          <w:spacing w:val="-2"/>
          <w:sz w:val="26"/>
          <w:szCs w:val="26"/>
        </w:rPr>
        <w:t xml:space="preserve"> 2009–2011 гг.</w:t>
      </w:r>
      <w:r w:rsidRPr="00440147">
        <w:rPr>
          <w:spacing w:val="-2"/>
          <w:sz w:val="26"/>
          <w:szCs w:val="26"/>
        </w:rPr>
        <w:t>, расчетные ве</w:t>
      </w:r>
      <w:r>
        <w:rPr>
          <w:spacing w:val="-2"/>
          <w:sz w:val="26"/>
          <w:szCs w:val="26"/>
        </w:rPr>
        <w:t xml:space="preserve">домости по заработной плате 2011 </w:t>
      </w:r>
      <w:r w:rsidRPr="00440147">
        <w:rPr>
          <w:spacing w:val="-2"/>
          <w:sz w:val="26"/>
          <w:szCs w:val="26"/>
        </w:rPr>
        <w:t>г.</w:t>
      </w:r>
    </w:p>
    <w:p w:rsidR="00063FA0" w:rsidRDefault="00063FA0" w:rsidP="000C12FE">
      <w:pPr>
        <w:pStyle w:val="ad"/>
        <w:rPr>
          <w:b/>
          <w:sz w:val="26"/>
          <w:szCs w:val="26"/>
        </w:rPr>
      </w:pPr>
    </w:p>
    <w:p w:rsidR="00607A83" w:rsidRPr="008B6F30" w:rsidRDefault="00607A83"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Вираж</w:t>
      </w:r>
      <w:r w:rsidR="00730776">
        <w:rPr>
          <w:b/>
          <w:sz w:val="26"/>
          <w:szCs w:val="26"/>
        </w:rPr>
        <w:t>»</w:t>
      </w:r>
      <w:r w:rsidRPr="008B6F30">
        <w:rPr>
          <w:b/>
          <w:sz w:val="26"/>
          <w:szCs w:val="26"/>
        </w:rPr>
        <w:t xml:space="preserve"> (11.11.1996–</w:t>
      </w:r>
      <w:r>
        <w:rPr>
          <w:b/>
          <w:sz w:val="26"/>
          <w:szCs w:val="26"/>
        </w:rPr>
        <w:t>17.08.2015</w:t>
      </w:r>
      <w:r w:rsidRPr="008B6F30">
        <w:rPr>
          <w:b/>
          <w:sz w:val="26"/>
          <w:szCs w:val="26"/>
        </w:rPr>
        <w:t>)</w:t>
      </w:r>
    </w:p>
    <w:p w:rsidR="00607A83" w:rsidRDefault="00607A83" w:rsidP="000C12FE">
      <w:pPr>
        <w:pStyle w:val="ad"/>
        <w:rPr>
          <w:sz w:val="26"/>
          <w:szCs w:val="26"/>
        </w:rPr>
      </w:pPr>
      <w:r w:rsidRPr="0077039A">
        <w:rPr>
          <w:sz w:val="26"/>
          <w:szCs w:val="26"/>
        </w:rPr>
        <w:t>ОАФ 13, оп. 214, 4 ед. хр., 1996–2015 гг.</w:t>
      </w:r>
    </w:p>
    <w:p w:rsidR="00607A83" w:rsidRPr="00607A83" w:rsidRDefault="00607A83" w:rsidP="000C12FE">
      <w:pPr>
        <w:pStyle w:val="ad"/>
        <w:rPr>
          <w:sz w:val="26"/>
          <w:szCs w:val="26"/>
        </w:rPr>
      </w:pPr>
      <w:r w:rsidRPr="00607A83">
        <w:rPr>
          <w:sz w:val="26"/>
          <w:szCs w:val="26"/>
        </w:rPr>
        <w:t>ИНН: 7423010108.</w:t>
      </w:r>
    </w:p>
    <w:p w:rsidR="00607A83" w:rsidRPr="0077039A" w:rsidRDefault="00AC4EF7" w:rsidP="000C12FE">
      <w:pPr>
        <w:pStyle w:val="ad"/>
        <w:rPr>
          <w:sz w:val="26"/>
          <w:szCs w:val="26"/>
        </w:rPr>
      </w:pPr>
      <w:r>
        <w:rPr>
          <w:sz w:val="26"/>
          <w:szCs w:val="26"/>
        </w:rPr>
        <w:t>Основной вид деятельности:</w:t>
      </w:r>
      <w:r w:rsidR="00607A83" w:rsidRPr="00607A83">
        <w:rPr>
          <w:sz w:val="26"/>
          <w:szCs w:val="26"/>
        </w:rPr>
        <w:t xml:space="preserve"> 70.20 Сдача внаем собственного недвижимого имущества.</w:t>
      </w:r>
    </w:p>
    <w:p w:rsidR="00607A83" w:rsidRDefault="00607A83" w:rsidP="000C12FE">
      <w:pPr>
        <w:pStyle w:val="ad"/>
        <w:rPr>
          <w:sz w:val="26"/>
          <w:szCs w:val="26"/>
        </w:rPr>
      </w:pPr>
      <w:r w:rsidRPr="00B67AC0">
        <w:rPr>
          <w:sz w:val="26"/>
          <w:szCs w:val="26"/>
        </w:rPr>
        <w:t>Состав документов: документы о создании и ли</w:t>
      </w:r>
      <w:r>
        <w:rPr>
          <w:sz w:val="26"/>
          <w:szCs w:val="26"/>
        </w:rPr>
        <w:t>квидации 1996–2015</w:t>
      </w:r>
      <w:r w:rsidRPr="00B67AC0">
        <w:rPr>
          <w:sz w:val="26"/>
          <w:szCs w:val="26"/>
        </w:rPr>
        <w:t xml:space="preserve"> гг.,</w:t>
      </w:r>
      <w:r>
        <w:rPr>
          <w:sz w:val="26"/>
          <w:szCs w:val="26"/>
        </w:rPr>
        <w:t xml:space="preserve"> приказы по личному составу 2000–2009</w:t>
      </w:r>
      <w:r w:rsidRPr="00B67AC0">
        <w:rPr>
          <w:sz w:val="26"/>
          <w:szCs w:val="26"/>
        </w:rPr>
        <w:t xml:space="preserve"> гг.</w:t>
      </w:r>
      <w:r>
        <w:rPr>
          <w:sz w:val="26"/>
          <w:szCs w:val="26"/>
        </w:rPr>
        <w:t>, личные карточки (ф. Т-2) 2008–2009</w:t>
      </w:r>
      <w:r w:rsidRPr="00B67AC0">
        <w:rPr>
          <w:sz w:val="26"/>
          <w:szCs w:val="26"/>
        </w:rPr>
        <w:t xml:space="preserve"> гг., расчетные ве</w:t>
      </w:r>
      <w:r>
        <w:rPr>
          <w:sz w:val="26"/>
          <w:szCs w:val="26"/>
        </w:rPr>
        <w:t>домости по заработной плате 2007–2009</w:t>
      </w:r>
      <w:r w:rsidRPr="00B67AC0">
        <w:rPr>
          <w:sz w:val="26"/>
          <w:szCs w:val="26"/>
        </w:rPr>
        <w:t xml:space="preserve"> гг.</w:t>
      </w:r>
    </w:p>
    <w:p w:rsidR="00607A83" w:rsidRDefault="00607A83" w:rsidP="000C12FE">
      <w:pPr>
        <w:pStyle w:val="ad"/>
        <w:rPr>
          <w:b/>
          <w:sz w:val="26"/>
          <w:szCs w:val="26"/>
        </w:rPr>
      </w:pPr>
    </w:p>
    <w:p w:rsidR="00E90376" w:rsidRPr="004266F2" w:rsidRDefault="00E90376" w:rsidP="000C12FE">
      <w:pPr>
        <w:pStyle w:val="ad"/>
        <w:rPr>
          <w:b/>
          <w:sz w:val="26"/>
          <w:szCs w:val="26"/>
        </w:rPr>
      </w:pPr>
      <w:r w:rsidRPr="004266F2">
        <w:rPr>
          <w:b/>
          <w:sz w:val="26"/>
          <w:szCs w:val="26"/>
        </w:rPr>
        <w:t xml:space="preserve">ООО </w:t>
      </w:r>
      <w:r w:rsidR="00730776">
        <w:rPr>
          <w:b/>
          <w:sz w:val="26"/>
          <w:szCs w:val="26"/>
        </w:rPr>
        <w:t>«</w:t>
      </w:r>
      <w:r w:rsidRPr="004266F2">
        <w:rPr>
          <w:b/>
          <w:sz w:val="26"/>
          <w:szCs w:val="26"/>
        </w:rPr>
        <w:t>Влаген</w:t>
      </w:r>
      <w:r w:rsidR="00730776">
        <w:rPr>
          <w:b/>
          <w:sz w:val="26"/>
          <w:szCs w:val="26"/>
        </w:rPr>
        <w:t>»</w:t>
      </w:r>
      <w:r w:rsidRPr="004266F2">
        <w:rPr>
          <w:b/>
          <w:sz w:val="26"/>
          <w:szCs w:val="26"/>
        </w:rPr>
        <w:t xml:space="preserve"> (30.12.1991–27.02.2010)</w:t>
      </w:r>
    </w:p>
    <w:p w:rsidR="00E90376" w:rsidRPr="004266F2" w:rsidRDefault="00E90376" w:rsidP="000C12FE">
      <w:pPr>
        <w:pStyle w:val="ad"/>
        <w:rPr>
          <w:sz w:val="26"/>
          <w:szCs w:val="26"/>
        </w:rPr>
      </w:pPr>
      <w:r w:rsidRPr="004266F2">
        <w:rPr>
          <w:sz w:val="26"/>
          <w:szCs w:val="26"/>
        </w:rPr>
        <w:t>ОАФ 14, оп. 116, 10 ед. хр., 1991–2010 гг.</w:t>
      </w:r>
    </w:p>
    <w:p w:rsidR="00E90376" w:rsidRPr="004266F2" w:rsidRDefault="00E90376" w:rsidP="000C12FE">
      <w:pPr>
        <w:pStyle w:val="ad"/>
        <w:rPr>
          <w:sz w:val="26"/>
          <w:szCs w:val="26"/>
        </w:rPr>
      </w:pPr>
      <w:r w:rsidRPr="004266F2">
        <w:rPr>
          <w:sz w:val="26"/>
          <w:szCs w:val="26"/>
        </w:rPr>
        <w:t>Переименования:</w:t>
      </w:r>
    </w:p>
    <w:p w:rsidR="00E90376" w:rsidRPr="004266F2" w:rsidRDefault="00E90376" w:rsidP="000C12FE">
      <w:pPr>
        <w:pStyle w:val="ad"/>
        <w:numPr>
          <w:ilvl w:val="0"/>
          <w:numId w:val="1"/>
        </w:numPr>
        <w:rPr>
          <w:spacing w:val="-2"/>
          <w:sz w:val="26"/>
          <w:szCs w:val="26"/>
        </w:rPr>
      </w:pPr>
      <w:r w:rsidRPr="004266F2">
        <w:rPr>
          <w:spacing w:val="-2"/>
          <w:sz w:val="26"/>
          <w:szCs w:val="26"/>
        </w:rPr>
        <w:lastRenderedPageBreak/>
        <w:t xml:space="preserve">МПТ </w:t>
      </w:r>
      <w:r w:rsidR="00730776">
        <w:rPr>
          <w:spacing w:val="-2"/>
          <w:sz w:val="26"/>
          <w:szCs w:val="26"/>
        </w:rPr>
        <w:t>«</w:t>
      </w:r>
      <w:r w:rsidRPr="004266F2">
        <w:rPr>
          <w:spacing w:val="-2"/>
          <w:sz w:val="26"/>
          <w:szCs w:val="26"/>
        </w:rPr>
        <w:t>Магазин № 32</w:t>
      </w:r>
      <w:r w:rsidR="00730776">
        <w:rPr>
          <w:spacing w:val="-2"/>
          <w:sz w:val="26"/>
          <w:szCs w:val="26"/>
        </w:rPr>
        <w:t>»</w:t>
      </w:r>
      <w:r w:rsidRPr="004266F2">
        <w:rPr>
          <w:spacing w:val="-2"/>
          <w:sz w:val="26"/>
          <w:szCs w:val="26"/>
        </w:rPr>
        <w:t xml:space="preserve"> (30.12.1991–14.07.1992)</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АП </w:t>
      </w:r>
      <w:r w:rsidR="00730776">
        <w:rPr>
          <w:spacing w:val="-2"/>
          <w:sz w:val="26"/>
          <w:szCs w:val="26"/>
        </w:rPr>
        <w:t>«</w:t>
      </w:r>
      <w:r w:rsidRPr="004266F2">
        <w:rPr>
          <w:spacing w:val="-2"/>
          <w:sz w:val="26"/>
          <w:szCs w:val="26"/>
        </w:rPr>
        <w:t>Магазин № 32</w:t>
      </w:r>
      <w:r w:rsidR="00730776">
        <w:rPr>
          <w:spacing w:val="-2"/>
          <w:sz w:val="26"/>
          <w:szCs w:val="26"/>
        </w:rPr>
        <w:t>»</w:t>
      </w:r>
      <w:r w:rsidRPr="004266F2">
        <w:rPr>
          <w:spacing w:val="-2"/>
          <w:sz w:val="26"/>
          <w:szCs w:val="26"/>
        </w:rPr>
        <w:t xml:space="preserve"> (14.07.1992–07.12.1992)</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ТОО </w:t>
      </w:r>
      <w:r w:rsidR="00730776">
        <w:rPr>
          <w:spacing w:val="-2"/>
          <w:sz w:val="26"/>
          <w:szCs w:val="26"/>
        </w:rPr>
        <w:t>«</w:t>
      </w:r>
      <w:r w:rsidRPr="004266F2">
        <w:rPr>
          <w:spacing w:val="-2"/>
          <w:sz w:val="26"/>
          <w:szCs w:val="26"/>
        </w:rPr>
        <w:t xml:space="preserve">Магазин № 32 </w:t>
      </w:r>
      <w:r w:rsidR="00730776">
        <w:rPr>
          <w:spacing w:val="-2"/>
          <w:sz w:val="26"/>
          <w:szCs w:val="26"/>
        </w:rPr>
        <w:t>«</w:t>
      </w:r>
      <w:r w:rsidRPr="004266F2">
        <w:rPr>
          <w:spacing w:val="-2"/>
          <w:sz w:val="26"/>
          <w:szCs w:val="26"/>
        </w:rPr>
        <w:t>Продукты</w:t>
      </w:r>
      <w:r w:rsidR="00730776">
        <w:rPr>
          <w:spacing w:val="-2"/>
          <w:sz w:val="26"/>
          <w:szCs w:val="26"/>
        </w:rPr>
        <w:t>»</w:t>
      </w:r>
      <w:r w:rsidRPr="004266F2">
        <w:rPr>
          <w:spacing w:val="-2"/>
          <w:sz w:val="26"/>
          <w:szCs w:val="26"/>
        </w:rPr>
        <w:t xml:space="preserve"> (07.12.1992–15.03.1999)</w:t>
      </w:r>
    </w:p>
    <w:p w:rsidR="00E90376" w:rsidRDefault="00E90376" w:rsidP="000C12FE">
      <w:pPr>
        <w:pStyle w:val="ad"/>
        <w:numPr>
          <w:ilvl w:val="0"/>
          <w:numId w:val="1"/>
        </w:numPr>
        <w:rPr>
          <w:spacing w:val="-2"/>
          <w:sz w:val="26"/>
          <w:szCs w:val="26"/>
        </w:rPr>
      </w:pPr>
      <w:r w:rsidRPr="004266F2">
        <w:rPr>
          <w:spacing w:val="-2"/>
          <w:sz w:val="26"/>
          <w:szCs w:val="26"/>
        </w:rPr>
        <w:t xml:space="preserve">ООО </w:t>
      </w:r>
      <w:r w:rsidR="00730776">
        <w:rPr>
          <w:spacing w:val="-2"/>
          <w:sz w:val="26"/>
          <w:szCs w:val="26"/>
        </w:rPr>
        <w:t>«</w:t>
      </w:r>
      <w:r w:rsidRPr="004266F2">
        <w:rPr>
          <w:spacing w:val="-2"/>
          <w:sz w:val="26"/>
          <w:szCs w:val="26"/>
        </w:rPr>
        <w:t>Влаген</w:t>
      </w:r>
      <w:r w:rsidR="00730776">
        <w:rPr>
          <w:spacing w:val="-2"/>
          <w:sz w:val="26"/>
          <w:szCs w:val="26"/>
        </w:rPr>
        <w:t>»</w:t>
      </w:r>
      <w:r w:rsidRPr="004266F2">
        <w:rPr>
          <w:spacing w:val="-2"/>
          <w:sz w:val="26"/>
          <w:szCs w:val="26"/>
        </w:rPr>
        <w:t xml:space="preserve"> (15.03.1999–27.02.2010)</w:t>
      </w:r>
    </w:p>
    <w:p w:rsidR="00012B08" w:rsidRDefault="00012B08" w:rsidP="00012B08">
      <w:pPr>
        <w:pStyle w:val="ad"/>
        <w:rPr>
          <w:sz w:val="26"/>
          <w:szCs w:val="26"/>
        </w:rPr>
      </w:pPr>
      <w:r w:rsidRPr="004E76E8">
        <w:rPr>
          <w:sz w:val="26"/>
          <w:szCs w:val="26"/>
        </w:rPr>
        <w:t>Юридическое лицо зарегистрировано постановлениями главы администрации Тракторозаводского района от 30.12.1991 № 43-23, от 14.07.1992 № 391-5, от</w:t>
      </w:r>
      <w:r w:rsidR="004E76E8">
        <w:rPr>
          <w:sz w:val="26"/>
          <w:szCs w:val="26"/>
        </w:rPr>
        <w:t> </w:t>
      </w:r>
      <w:r w:rsidRPr="004E76E8">
        <w:rPr>
          <w:sz w:val="26"/>
          <w:szCs w:val="26"/>
        </w:rPr>
        <w:t>07.12.1992 № 784-2 (</w:t>
      </w:r>
      <w:r>
        <w:rPr>
          <w:sz w:val="26"/>
          <w:szCs w:val="26"/>
        </w:rPr>
        <w:t xml:space="preserve">ф. 3, оп. 1, д. 13, л. 73, д. 74, л. 73, д. 113, л. 35), </w:t>
      </w:r>
      <w:r w:rsidRPr="004E76E8">
        <w:rPr>
          <w:sz w:val="26"/>
          <w:szCs w:val="26"/>
        </w:rPr>
        <w:t>постановление</w:t>
      </w:r>
      <w:r w:rsidR="004E76E8" w:rsidRPr="004E76E8">
        <w:rPr>
          <w:sz w:val="26"/>
          <w:szCs w:val="26"/>
        </w:rPr>
        <w:t>м</w:t>
      </w:r>
      <w:r w:rsidRPr="004E76E8">
        <w:rPr>
          <w:sz w:val="26"/>
          <w:szCs w:val="26"/>
        </w:rPr>
        <w:t xml:space="preserve"> Главы города Челябинска от 15.03.1999 № 327-п</w:t>
      </w:r>
      <w:r w:rsidR="004E76E8" w:rsidRPr="004E76E8">
        <w:rPr>
          <w:sz w:val="26"/>
          <w:szCs w:val="26"/>
        </w:rPr>
        <w:t xml:space="preserve"> ) </w:t>
      </w:r>
      <w:r w:rsidR="004E76E8">
        <w:rPr>
          <w:sz w:val="26"/>
          <w:szCs w:val="26"/>
        </w:rPr>
        <w:t>ф. 2, оп. 1, д. 337, л. 62).</w:t>
      </w:r>
    </w:p>
    <w:p w:rsidR="004E76E8" w:rsidRPr="004E76E8" w:rsidRDefault="004E76E8" w:rsidP="00012B08">
      <w:pPr>
        <w:pStyle w:val="ad"/>
        <w:rPr>
          <w:sz w:val="26"/>
          <w:szCs w:val="26"/>
        </w:rPr>
      </w:pPr>
      <w:r w:rsidRPr="004E76E8">
        <w:rPr>
          <w:sz w:val="26"/>
          <w:szCs w:val="26"/>
        </w:rPr>
        <w:t>Ликвидировано решением общего собрания учредителей от 20.10.2009 (</w:t>
      </w:r>
      <w:r w:rsidRPr="00D82253">
        <w:rPr>
          <w:sz w:val="26"/>
          <w:szCs w:val="26"/>
        </w:rPr>
        <w:t xml:space="preserve">ОАФ 14, оп. </w:t>
      </w:r>
      <w:r>
        <w:rPr>
          <w:sz w:val="26"/>
          <w:szCs w:val="26"/>
        </w:rPr>
        <w:t>116, предисловие).</w:t>
      </w:r>
    </w:p>
    <w:p w:rsidR="00E90376" w:rsidRDefault="00E90376" w:rsidP="000C12FE">
      <w:pPr>
        <w:pStyle w:val="ad"/>
        <w:rPr>
          <w:sz w:val="26"/>
          <w:szCs w:val="26"/>
        </w:rPr>
      </w:pPr>
      <w:r w:rsidRPr="000A524B">
        <w:rPr>
          <w:sz w:val="26"/>
          <w:szCs w:val="26"/>
        </w:rPr>
        <w:t>ИНН: 7452004638.</w:t>
      </w:r>
    </w:p>
    <w:p w:rsidR="00E90376" w:rsidRPr="000A524B" w:rsidRDefault="00AC4EF7" w:rsidP="000C12FE">
      <w:pPr>
        <w:pStyle w:val="ad"/>
        <w:rPr>
          <w:sz w:val="26"/>
          <w:szCs w:val="26"/>
        </w:rPr>
      </w:pPr>
      <w:r>
        <w:rPr>
          <w:sz w:val="26"/>
          <w:szCs w:val="26"/>
        </w:rPr>
        <w:t>Основной вид деятельности:</w:t>
      </w:r>
      <w:r w:rsidR="00E90376">
        <w:rPr>
          <w:sz w:val="26"/>
          <w:szCs w:val="26"/>
        </w:rPr>
        <w:t xml:space="preserve"> </w:t>
      </w:r>
      <w:r w:rsidR="00E90376" w:rsidRPr="00E90376">
        <w:rPr>
          <w:sz w:val="26"/>
          <w:szCs w:val="26"/>
        </w:rPr>
        <w:t>70.20.2 Сдача внаем собственного нежилого недвижимого имущества.</w:t>
      </w:r>
    </w:p>
    <w:p w:rsidR="00E90376" w:rsidRDefault="00E90376" w:rsidP="000C12FE">
      <w:pPr>
        <w:pStyle w:val="ad"/>
        <w:rPr>
          <w:sz w:val="26"/>
          <w:szCs w:val="26"/>
        </w:rPr>
      </w:pPr>
      <w:r w:rsidRPr="008B66D8">
        <w:rPr>
          <w:sz w:val="26"/>
          <w:szCs w:val="26"/>
        </w:rPr>
        <w:t>Состав документов: документы о создании и ликвидации</w:t>
      </w:r>
      <w:r>
        <w:rPr>
          <w:sz w:val="26"/>
          <w:szCs w:val="26"/>
        </w:rPr>
        <w:t xml:space="preserve"> 1991–2010 гг.</w:t>
      </w:r>
      <w:r w:rsidRPr="008B66D8">
        <w:rPr>
          <w:sz w:val="26"/>
          <w:szCs w:val="26"/>
        </w:rPr>
        <w:t xml:space="preserve">, приказы </w:t>
      </w:r>
      <w:r w:rsidR="001E2997">
        <w:rPr>
          <w:sz w:val="26"/>
          <w:szCs w:val="26"/>
        </w:rPr>
        <w:t>по личному</w:t>
      </w:r>
      <w:r w:rsidRPr="008B66D8">
        <w:rPr>
          <w:sz w:val="26"/>
          <w:szCs w:val="26"/>
        </w:rPr>
        <w:t xml:space="preserve"> составу </w:t>
      </w:r>
      <w:r>
        <w:rPr>
          <w:sz w:val="26"/>
          <w:szCs w:val="26"/>
        </w:rPr>
        <w:t>1992</w:t>
      </w:r>
      <w:r w:rsidRPr="008B66D8">
        <w:rPr>
          <w:sz w:val="26"/>
          <w:szCs w:val="26"/>
        </w:rPr>
        <w:t>–</w:t>
      </w:r>
      <w:r>
        <w:rPr>
          <w:sz w:val="26"/>
          <w:szCs w:val="26"/>
        </w:rPr>
        <w:t>2007</w:t>
      </w:r>
      <w:r w:rsidRPr="008B66D8">
        <w:rPr>
          <w:sz w:val="26"/>
          <w:szCs w:val="26"/>
        </w:rPr>
        <w:t xml:space="preserve"> гг., </w:t>
      </w:r>
      <w:r>
        <w:rPr>
          <w:sz w:val="26"/>
          <w:szCs w:val="26"/>
        </w:rPr>
        <w:t>лицевые счета, расчетные ведомости по заработной плате</w:t>
      </w:r>
      <w:r w:rsidRPr="008B66D8">
        <w:rPr>
          <w:sz w:val="26"/>
          <w:szCs w:val="26"/>
        </w:rPr>
        <w:t xml:space="preserve"> </w:t>
      </w:r>
      <w:r>
        <w:rPr>
          <w:sz w:val="26"/>
          <w:szCs w:val="26"/>
        </w:rPr>
        <w:t>1991</w:t>
      </w:r>
      <w:r w:rsidRPr="008B66D8">
        <w:rPr>
          <w:sz w:val="26"/>
          <w:szCs w:val="26"/>
        </w:rPr>
        <w:t>–</w:t>
      </w:r>
      <w:r>
        <w:rPr>
          <w:sz w:val="26"/>
          <w:szCs w:val="26"/>
        </w:rPr>
        <w:t xml:space="preserve">2007 </w:t>
      </w:r>
      <w:r w:rsidRPr="008B66D8">
        <w:rPr>
          <w:sz w:val="26"/>
          <w:szCs w:val="26"/>
        </w:rPr>
        <w:t>г</w:t>
      </w:r>
      <w:r>
        <w:rPr>
          <w:sz w:val="26"/>
          <w:szCs w:val="26"/>
        </w:rPr>
        <w:t>г</w:t>
      </w:r>
      <w:r w:rsidRPr="008B66D8">
        <w:rPr>
          <w:sz w:val="26"/>
          <w:szCs w:val="26"/>
        </w:rPr>
        <w:t>.</w:t>
      </w:r>
    </w:p>
    <w:p w:rsidR="004C6BED" w:rsidRDefault="004C6BED" w:rsidP="000C12FE">
      <w:pPr>
        <w:pStyle w:val="ad"/>
        <w:rPr>
          <w:sz w:val="26"/>
          <w:szCs w:val="26"/>
        </w:rPr>
      </w:pPr>
    </w:p>
    <w:p w:rsidR="00607A83" w:rsidRPr="008B6F30" w:rsidRDefault="00607A83" w:rsidP="000C12FE">
      <w:pPr>
        <w:pStyle w:val="ad"/>
        <w:keepNext/>
        <w:rPr>
          <w:b/>
          <w:sz w:val="26"/>
          <w:szCs w:val="26"/>
        </w:rPr>
      </w:pPr>
      <w:r w:rsidRPr="008B6F30">
        <w:rPr>
          <w:b/>
          <w:sz w:val="26"/>
          <w:szCs w:val="26"/>
        </w:rPr>
        <w:t xml:space="preserve">ООО </w:t>
      </w:r>
      <w:r w:rsidR="00730776">
        <w:rPr>
          <w:b/>
          <w:sz w:val="26"/>
          <w:szCs w:val="26"/>
        </w:rPr>
        <w:t>«</w:t>
      </w:r>
      <w:r w:rsidRPr="008B6F30">
        <w:rPr>
          <w:b/>
          <w:sz w:val="26"/>
          <w:szCs w:val="26"/>
        </w:rPr>
        <w:t>Гавань роста</w:t>
      </w:r>
      <w:r w:rsidR="00730776">
        <w:rPr>
          <w:b/>
          <w:sz w:val="26"/>
          <w:szCs w:val="26"/>
        </w:rPr>
        <w:t>»</w:t>
      </w:r>
      <w:r w:rsidRPr="008B6F30">
        <w:rPr>
          <w:b/>
          <w:sz w:val="26"/>
          <w:szCs w:val="26"/>
        </w:rPr>
        <w:t xml:space="preserve"> (27.12.2006–</w:t>
      </w:r>
      <w:r w:rsidRPr="00BB28ED">
        <w:rPr>
          <w:b/>
          <w:sz w:val="26"/>
          <w:szCs w:val="26"/>
        </w:rPr>
        <w:t>17.10.2011</w:t>
      </w:r>
      <w:r w:rsidRPr="008B6F30">
        <w:rPr>
          <w:b/>
          <w:sz w:val="26"/>
          <w:szCs w:val="26"/>
        </w:rPr>
        <w:t>)</w:t>
      </w:r>
    </w:p>
    <w:p w:rsidR="00607A83" w:rsidRDefault="00607A83" w:rsidP="000C12FE">
      <w:pPr>
        <w:pStyle w:val="ad"/>
        <w:keepNext/>
        <w:rPr>
          <w:sz w:val="26"/>
          <w:szCs w:val="26"/>
        </w:rPr>
      </w:pPr>
      <w:r w:rsidRPr="004041A2">
        <w:rPr>
          <w:sz w:val="26"/>
          <w:szCs w:val="26"/>
        </w:rPr>
        <w:t>ОАФ 15, оп. 162, 4 ед. хр., 2006–2011 гг.</w:t>
      </w:r>
    </w:p>
    <w:p w:rsidR="00607A83" w:rsidRDefault="00607A83" w:rsidP="000C12FE">
      <w:pPr>
        <w:pStyle w:val="ad"/>
        <w:keepNext/>
        <w:rPr>
          <w:sz w:val="26"/>
          <w:szCs w:val="26"/>
        </w:rPr>
      </w:pPr>
      <w:r w:rsidRPr="00BB28ED">
        <w:rPr>
          <w:sz w:val="26"/>
          <w:szCs w:val="26"/>
        </w:rPr>
        <w:t>ИНН: 7448084976</w:t>
      </w:r>
      <w:r>
        <w:rPr>
          <w:sz w:val="26"/>
          <w:szCs w:val="26"/>
        </w:rPr>
        <w:t>.</w:t>
      </w:r>
    </w:p>
    <w:p w:rsidR="00607A83" w:rsidRDefault="00AC4EF7" w:rsidP="000C12FE">
      <w:pPr>
        <w:pStyle w:val="ad"/>
        <w:keepNext/>
        <w:rPr>
          <w:sz w:val="26"/>
          <w:szCs w:val="26"/>
        </w:rPr>
      </w:pPr>
      <w:r>
        <w:rPr>
          <w:sz w:val="26"/>
          <w:szCs w:val="26"/>
        </w:rPr>
        <w:t>Основной вид деятельности:</w:t>
      </w:r>
      <w:r w:rsidR="00607A83">
        <w:rPr>
          <w:sz w:val="26"/>
          <w:szCs w:val="26"/>
        </w:rPr>
        <w:t xml:space="preserve"> </w:t>
      </w:r>
      <w:r w:rsidR="00607A83" w:rsidRPr="00BB28ED">
        <w:rPr>
          <w:sz w:val="26"/>
          <w:szCs w:val="26"/>
        </w:rPr>
        <w:t>70.11 Подготовка к продаже собственного недвижимого имущества</w:t>
      </w:r>
      <w:r w:rsidR="00607A83">
        <w:rPr>
          <w:sz w:val="26"/>
          <w:szCs w:val="26"/>
        </w:rPr>
        <w:t>.</w:t>
      </w:r>
    </w:p>
    <w:p w:rsidR="00607A83" w:rsidRPr="004041A2" w:rsidRDefault="00607A83" w:rsidP="000C12FE">
      <w:pPr>
        <w:pStyle w:val="ad"/>
        <w:rPr>
          <w:sz w:val="26"/>
          <w:szCs w:val="26"/>
        </w:rPr>
      </w:pPr>
      <w:r>
        <w:rPr>
          <w:sz w:val="26"/>
          <w:szCs w:val="26"/>
        </w:rPr>
        <w:t>Состав документов: документы о создании и ликвидации 2006–2011 гг., приказы по личному составу 2007–2011 гг., личные карточки (ф. Т-2) 2008–2011 гг., расчетные ведомости по заработной плате 2007–2011 гг.</w:t>
      </w:r>
    </w:p>
    <w:p w:rsidR="00607A83" w:rsidRDefault="00607A83" w:rsidP="000C12FE">
      <w:pPr>
        <w:pStyle w:val="ad"/>
        <w:rPr>
          <w:sz w:val="26"/>
          <w:szCs w:val="26"/>
        </w:rPr>
      </w:pPr>
    </w:p>
    <w:p w:rsidR="00063FA0" w:rsidRPr="000A7430" w:rsidRDefault="00063FA0" w:rsidP="000C12FE">
      <w:pPr>
        <w:pStyle w:val="ad"/>
        <w:rPr>
          <w:b/>
          <w:sz w:val="26"/>
          <w:szCs w:val="26"/>
        </w:rPr>
      </w:pPr>
      <w:r w:rsidRPr="000A7430">
        <w:rPr>
          <w:b/>
          <w:sz w:val="26"/>
          <w:szCs w:val="26"/>
        </w:rPr>
        <w:t xml:space="preserve">ООО </w:t>
      </w:r>
      <w:r w:rsidR="00730776">
        <w:rPr>
          <w:b/>
          <w:sz w:val="26"/>
          <w:szCs w:val="26"/>
        </w:rPr>
        <w:t>«</w:t>
      </w:r>
      <w:r w:rsidRPr="000A7430">
        <w:rPr>
          <w:b/>
          <w:sz w:val="26"/>
          <w:szCs w:val="26"/>
        </w:rPr>
        <w:t>ГенСАл</w:t>
      </w:r>
      <w:r w:rsidR="00730776">
        <w:rPr>
          <w:b/>
          <w:sz w:val="26"/>
          <w:szCs w:val="26"/>
        </w:rPr>
        <w:t>»</w:t>
      </w:r>
      <w:r w:rsidRPr="000A7430">
        <w:rPr>
          <w:b/>
          <w:sz w:val="26"/>
          <w:szCs w:val="26"/>
        </w:rPr>
        <w:t xml:space="preserve"> (17.05.1999–02.08.2011)</w:t>
      </w:r>
    </w:p>
    <w:p w:rsidR="00063FA0" w:rsidRDefault="00063FA0" w:rsidP="000C12FE">
      <w:pPr>
        <w:pStyle w:val="ad"/>
        <w:rPr>
          <w:sz w:val="26"/>
          <w:szCs w:val="26"/>
        </w:rPr>
      </w:pPr>
      <w:r w:rsidRPr="008B635C">
        <w:rPr>
          <w:sz w:val="26"/>
          <w:szCs w:val="26"/>
        </w:rPr>
        <w:t>ОАФ 9, оп. 210, 3 ед. хр., 1999–2011 гг.</w:t>
      </w:r>
    </w:p>
    <w:p w:rsidR="00063FA0" w:rsidRDefault="00063FA0" w:rsidP="000C12FE">
      <w:pPr>
        <w:pStyle w:val="ad"/>
        <w:rPr>
          <w:sz w:val="26"/>
          <w:szCs w:val="26"/>
        </w:rPr>
      </w:pPr>
      <w:r w:rsidRPr="000A7430">
        <w:rPr>
          <w:sz w:val="26"/>
          <w:szCs w:val="26"/>
        </w:rPr>
        <w:t>ИНН: 7453053532</w:t>
      </w:r>
      <w:r>
        <w:rPr>
          <w:sz w:val="26"/>
          <w:szCs w:val="26"/>
        </w:rPr>
        <w:t>.</w:t>
      </w:r>
    </w:p>
    <w:p w:rsidR="00063FA0" w:rsidRPr="008B635C" w:rsidRDefault="00AC4EF7" w:rsidP="000C12FE">
      <w:pPr>
        <w:pStyle w:val="ad"/>
        <w:rPr>
          <w:sz w:val="26"/>
          <w:szCs w:val="26"/>
        </w:rPr>
      </w:pPr>
      <w:r>
        <w:rPr>
          <w:sz w:val="26"/>
          <w:szCs w:val="26"/>
        </w:rPr>
        <w:t>Основной вид деятельности:</w:t>
      </w:r>
      <w:r w:rsidR="00FF66A4">
        <w:rPr>
          <w:sz w:val="26"/>
          <w:szCs w:val="26"/>
        </w:rPr>
        <w:t> </w:t>
      </w:r>
      <w:r w:rsidR="00063FA0" w:rsidRPr="000A7430">
        <w:rPr>
          <w:sz w:val="26"/>
          <w:szCs w:val="26"/>
        </w:rPr>
        <w:t>70.11 Подготовка к продаже собственного недвижимого имущества</w:t>
      </w:r>
      <w:r w:rsidR="00063FA0">
        <w:rPr>
          <w:sz w:val="26"/>
          <w:szCs w:val="26"/>
        </w:rPr>
        <w:t>.</w:t>
      </w:r>
    </w:p>
    <w:p w:rsidR="00063FA0" w:rsidRPr="008B635C" w:rsidRDefault="00063FA0" w:rsidP="000C12FE">
      <w:pPr>
        <w:pStyle w:val="ad"/>
        <w:rPr>
          <w:sz w:val="26"/>
          <w:szCs w:val="26"/>
        </w:rPr>
      </w:pPr>
      <w:r w:rsidRPr="008B635C">
        <w:rPr>
          <w:sz w:val="26"/>
          <w:szCs w:val="26"/>
        </w:rPr>
        <w:t xml:space="preserve">Состав документов: документы о создании и ликвидации 1999–2010 гг., приказы </w:t>
      </w:r>
      <w:r>
        <w:rPr>
          <w:sz w:val="26"/>
          <w:szCs w:val="26"/>
        </w:rPr>
        <w:t>по личному</w:t>
      </w:r>
      <w:r w:rsidRPr="008B635C">
        <w:rPr>
          <w:sz w:val="26"/>
          <w:szCs w:val="26"/>
        </w:rPr>
        <w:t xml:space="preserve"> составу, расчетные ведомости по заработной плате 2010–2011 гг.</w:t>
      </w:r>
    </w:p>
    <w:p w:rsidR="00063FA0" w:rsidRDefault="00063FA0" w:rsidP="000C12FE">
      <w:pPr>
        <w:pStyle w:val="ad"/>
        <w:rPr>
          <w:sz w:val="26"/>
          <w:szCs w:val="26"/>
        </w:rPr>
      </w:pPr>
    </w:p>
    <w:p w:rsidR="006016DB" w:rsidRPr="000F4B58" w:rsidRDefault="006016DB" w:rsidP="000C12FE">
      <w:pPr>
        <w:pStyle w:val="ad"/>
        <w:rPr>
          <w:b/>
          <w:sz w:val="26"/>
          <w:szCs w:val="26"/>
        </w:rPr>
      </w:pPr>
      <w:r w:rsidRPr="000F4B58">
        <w:rPr>
          <w:b/>
          <w:sz w:val="26"/>
          <w:szCs w:val="26"/>
        </w:rPr>
        <w:t xml:space="preserve">ООО </w:t>
      </w:r>
      <w:r w:rsidR="00730776">
        <w:rPr>
          <w:b/>
          <w:sz w:val="26"/>
          <w:szCs w:val="26"/>
        </w:rPr>
        <w:t>«</w:t>
      </w:r>
      <w:r w:rsidRPr="000F4B58">
        <w:rPr>
          <w:b/>
          <w:sz w:val="26"/>
          <w:szCs w:val="26"/>
        </w:rPr>
        <w:t>Доступное Комфортное Жилье</w:t>
      </w:r>
      <w:r w:rsidR="00730776">
        <w:rPr>
          <w:b/>
          <w:sz w:val="26"/>
          <w:szCs w:val="26"/>
        </w:rPr>
        <w:t>»</w:t>
      </w:r>
      <w:r w:rsidRPr="000F4B58">
        <w:rPr>
          <w:b/>
          <w:sz w:val="26"/>
          <w:szCs w:val="26"/>
        </w:rPr>
        <w:t xml:space="preserve"> (ООО </w:t>
      </w:r>
      <w:r w:rsidR="00730776">
        <w:rPr>
          <w:b/>
          <w:sz w:val="26"/>
          <w:szCs w:val="26"/>
        </w:rPr>
        <w:t>«</w:t>
      </w:r>
      <w:r w:rsidRPr="000F4B58">
        <w:rPr>
          <w:b/>
          <w:sz w:val="26"/>
          <w:szCs w:val="26"/>
        </w:rPr>
        <w:t>ДКЖ</w:t>
      </w:r>
      <w:r w:rsidR="00730776">
        <w:rPr>
          <w:b/>
          <w:sz w:val="26"/>
          <w:szCs w:val="26"/>
        </w:rPr>
        <w:t>»</w:t>
      </w:r>
      <w:r w:rsidRPr="000F4B58">
        <w:rPr>
          <w:b/>
          <w:sz w:val="26"/>
          <w:szCs w:val="26"/>
        </w:rPr>
        <w:t>) (05.02.2007–29.03.2010)</w:t>
      </w:r>
    </w:p>
    <w:p w:rsidR="006016DB" w:rsidRDefault="006016DB" w:rsidP="000C12FE">
      <w:pPr>
        <w:pStyle w:val="ad"/>
        <w:rPr>
          <w:sz w:val="26"/>
          <w:szCs w:val="26"/>
        </w:rPr>
      </w:pPr>
      <w:r w:rsidRPr="00975481">
        <w:rPr>
          <w:sz w:val="26"/>
          <w:szCs w:val="26"/>
        </w:rPr>
        <w:t>ОАФ 14, оп. 99, 4 ед. хр., 2007–2010 гг.</w:t>
      </w:r>
    </w:p>
    <w:p w:rsidR="006016DB" w:rsidRDefault="006016DB" w:rsidP="000C12FE">
      <w:pPr>
        <w:pStyle w:val="ad"/>
        <w:rPr>
          <w:sz w:val="26"/>
          <w:szCs w:val="26"/>
        </w:rPr>
      </w:pPr>
      <w:r w:rsidRPr="000F4B58">
        <w:rPr>
          <w:sz w:val="26"/>
          <w:szCs w:val="26"/>
        </w:rPr>
        <w:t>ИНН: 7452052529.</w:t>
      </w:r>
    </w:p>
    <w:p w:rsidR="006016DB" w:rsidRPr="00975481" w:rsidRDefault="00AC4EF7" w:rsidP="000C12FE">
      <w:pPr>
        <w:pStyle w:val="ad"/>
        <w:rPr>
          <w:sz w:val="26"/>
          <w:szCs w:val="26"/>
        </w:rPr>
      </w:pPr>
      <w:r>
        <w:rPr>
          <w:sz w:val="26"/>
          <w:szCs w:val="26"/>
        </w:rPr>
        <w:t>Основной вид деятельности:</w:t>
      </w:r>
      <w:r w:rsidR="006016DB" w:rsidRPr="006016DB">
        <w:rPr>
          <w:sz w:val="26"/>
          <w:szCs w:val="26"/>
        </w:rPr>
        <w:t xml:space="preserve"> 65.12 Прочее денежное посредничество (р</w:t>
      </w:r>
      <w:r w:rsidR="006016DB">
        <w:rPr>
          <w:sz w:val="26"/>
          <w:szCs w:val="26"/>
        </w:rPr>
        <w:t>иэлторские услуги).</w:t>
      </w:r>
    </w:p>
    <w:p w:rsidR="006016DB" w:rsidRDefault="006016DB" w:rsidP="000C12FE">
      <w:pPr>
        <w:pStyle w:val="ad"/>
        <w:rPr>
          <w:sz w:val="26"/>
          <w:szCs w:val="26"/>
        </w:rPr>
      </w:pPr>
      <w:r w:rsidRPr="00720F9D">
        <w:rPr>
          <w:sz w:val="26"/>
          <w:szCs w:val="26"/>
        </w:rPr>
        <w:t>Состав документов: докуме</w:t>
      </w:r>
      <w:r>
        <w:rPr>
          <w:sz w:val="26"/>
          <w:szCs w:val="26"/>
        </w:rPr>
        <w:t>нты о создании и ликвидации 2007–2010</w:t>
      </w:r>
      <w:r w:rsidRPr="00720F9D">
        <w:rPr>
          <w:sz w:val="26"/>
          <w:szCs w:val="26"/>
        </w:rPr>
        <w:t xml:space="preserve"> гг.,</w:t>
      </w:r>
      <w:r>
        <w:rPr>
          <w:sz w:val="26"/>
          <w:szCs w:val="26"/>
        </w:rPr>
        <w:t xml:space="preserve"> приказы по личному составу 2007–2009</w:t>
      </w:r>
      <w:r w:rsidRPr="00720F9D">
        <w:rPr>
          <w:sz w:val="26"/>
          <w:szCs w:val="26"/>
        </w:rPr>
        <w:t xml:space="preserve"> гг</w:t>
      </w:r>
      <w:r>
        <w:rPr>
          <w:sz w:val="26"/>
          <w:szCs w:val="26"/>
        </w:rPr>
        <w:t>., личные карточки (ф. Т-2) 2008–2009</w:t>
      </w:r>
      <w:r w:rsidRPr="00720F9D">
        <w:rPr>
          <w:sz w:val="26"/>
          <w:szCs w:val="26"/>
        </w:rPr>
        <w:t xml:space="preserve"> гг., расчетные ведомости</w:t>
      </w:r>
      <w:r>
        <w:rPr>
          <w:sz w:val="26"/>
          <w:szCs w:val="26"/>
        </w:rPr>
        <w:t xml:space="preserve"> по заработной плате 2008 </w:t>
      </w:r>
      <w:r w:rsidRPr="00720F9D">
        <w:rPr>
          <w:sz w:val="26"/>
          <w:szCs w:val="26"/>
        </w:rPr>
        <w:t>г.</w:t>
      </w:r>
    </w:p>
    <w:p w:rsidR="006016DB" w:rsidRDefault="006016DB" w:rsidP="000C12FE">
      <w:pPr>
        <w:pStyle w:val="ad"/>
        <w:rPr>
          <w:sz w:val="26"/>
          <w:szCs w:val="26"/>
        </w:rPr>
      </w:pPr>
    </w:p>
    <w:p w:rsidR="00063FA0" w:rsidRPr="00011B35" w:rsidRDefault="00063FA0" w:rsidP="00E87FD8">
      <w:pPr>
        <w:pStyle w:val="ad"/>
        <w:keepNext/>
        <w:rPr>
          <w:b/>
          <w:sz w:val="26"/>
          <w:szCs w:val="26"/>
        </w:rPr>
      </w:pPr>
      <w:r w:rsidRPr="00011B35">
        <w:rPr>
          <w:b/>
          <w:sz w:val="26"/>
          <w:szCs w:val="26"/>
        </w:rPr>
        <w:t xml:space="preserve">ООО </w:t>
      </w:r>
      <w:r w:rsidR="00730776">
        <w:rPr>
          <w:b/>
          <w:sz w:val="26"/>
          <w:szCs w:val="26"/>
        </w:rPr>
        <w:t>«</w:t>
      </w:r>
      <w:r w:rsidRPr="00011B35">
        <w:rPr>
          <w:b/>
          <w:sz w:val="26"/>
          <w:szCs w:val="26"/>
        </w:rPr>
        <w:t>Инвестиционные технологии</w:t>
      </w:r>
      <w:r w:rsidR="00730776">
        <w:rPr>
          <w:b/>
          <w:sz w:val="26"/>
          <w:szCs w:val="26"/>
        </w:rPr>
        <w:t>»</w:t>
      </w:r>
      <w:r w:rsidRPr="00011B35">
        <w:rPr>
          <w:b/>
          <w:sz w:val="26"/>
          <w:szCs w:val="26"/>
        </w:rPr>
        <w:t xml:space="preserve"> (11.05.2006–03.03.2014)</w:t>
      </w:r>
    </w:p>
    <w:p w:rsidR="00063FA0" w:rsidRDefault="00063FA0" w:rsidP="00E87FD8">
      <w:pPr>
        <w:pStyle w:val="ad"/>
        <w:keepNext/>
        <w:rPr>
          <w:sz w:val="26"/>
          <w:szCs w:val="26"/>
        </w:rPr>
      </w:pPr>
      <w:r w:rsidRPr="00011B35">
        <w:rPr>
          <w:sz w:val="26"/>
          <w:szCs w:val="26"/>
        </w:rPr>
        <w:t>ОАФ 9, оп. 228, 4 ед. хр., 2006–2013 гг.</w:t>
      </w:r>
    </w:p>
    <w:p w:rsidR="00063FA0" w:rsidRDefault="00063FA0" w:rsidP="000C12FE">
      <w:pPr>
        <w:pStyle w:val="ad"/>
        <w:rPr>
          <w:sz w:val="26"/>
          <w:szCs w:val="26"/>
        </w:rPr>
      </w:pPr>
      <w:r w:rsidRPr="00367358">
        <w:rPr>
          <w:sz w:val="26"/>
          <w:szCs w:val="26"/>
        </w:rPr>
        <w:t>ИНН: 7453160380</w:t>
      </w:r>
      <w:r>
        <w:rPr>
          <w:sz w:val="26"/>
          <w:szCs w:val="26"/>
        </w:rPr>
        <w:t>.</w:t>
      </w:r>
    </w:p>
    <w:p w:rsidR="00063FA0" w:rsidRPr="00011B35" w:rsidRDefault="00AC4EF7" w:rsidP="000C12FE">
      <w:pPr>
        <w:pStyle w:val="ad"/>
        <w:rPr>
          <w:sz w:val="26"/>
          <w:szCs w:val="26"/>
        </w:rPr>
      </w:pPr>
      <w:r>
        <w:rPr>
          <w:sz w:val="26"/>
          <w:szCs w:val="26"/>
        </w:rPr>
        <w:lastRenderedPageBreak/>
        <w:t>Основной вид деятельности:</w:t>
      </w:r>
      <w:r w:rsidR="00FF66A4">
        <w:rPr>
          <w:sz w:val="26"/>
          <w:szCs w:val="26"/>
        </w:rPr>
        <w:t> </w:t>
      </w:r>
      <w:r w:rsidR="00063FA0" w:rsidRPr="00367358">
        <w:rPr>
          <w:sz w:val="26"/>
          <w:szCs w:val="26"/>
        </w:rPr>
        <w:t>70.12 Покупка и продажа собственного недвижимого имущества</w:t>
      </w:r>
      <w:r w:rsidR="00063FA0">
        <w:rPr>
          <w:sz w:val="26"/>
          <w:szCs w:val="26"/>
        </w:rPr>
        <w:t>.</w:t>
      </w:r>
    </w:p>
    <w:p w:rsidR="00063FA0" w:rsidRDefault="00063FA0" w:rsidP="000C12FE">
      <w:pPr>
        <w:pStyle w:val="ad"/>
        <w:rPr>
          <w:sz w:val="26"/>
          <w:szCs w:val="26"/>
        </w:rPr>
      </w:pPr>
      <w:r w:rsidRPr="00011B35">
        <w:rPr>
          <w:sz w:val="26"/>
          <w:szCs w:val="26"/>
        </w:rPr>
        <w:t xml:space="preserve">Состав документов: документы о создании и признании несостоятельным (банкротом) 2006–2013 гг., приказы </w:t>
      </w:r>
      <w:r>
        <w:rPr>
          <w:sz w:val="26"/>
          <w:szCs w:val="26"/>
        </w:rPr>
        <w:t>по личному</w:t>
      </w:r>
      <w:r w:rsidRPr="00011B35">
        <w:rPr>
          <w:sz w:val="26"/>
          <w:szCs w:val="26"/>
        </w:rPr>
        <w:t xml:space="preserve"> составу, личные карточки (ф. Т-2), расчетные ведомости по заработной плате 2007–2012 гг.</w:t>
      </w:r>
    </w:p>
    <w:p w:rsidR="00063FA0" w:rsidRDefault="00063FA0" w:rsidP="000C12FE">
      <w:pPr>
        <w:pStyle w:val="ad"/>
        <w:rPr>
          <w:sz w:val="26"/>
          <w:szCs w:val="26"/>
        </w:rPr>
      </w:pPr>
    </w:p>
    <w:p w:rsidR="00C87C29" w:rsidRPr="006D3D97" w:rsidRDefault="00C87C29" w:rsidP="000C12FE">
      <w:pPr>
        <w:pStyle w:val="ad"/>
        <w:keepNext/>
        <w:rPr>
          <w:b/>
          <w:sz w:val="26"/>
          <w:szCs w:val="26"/>
        </w:rPr>
      </w:pPr>
      <w:r w:rsidRPr="006D3D97">
        <w:rPr>
          <w:b/>
          <w:sz w:val="26"/>
          <w:szCs w:val="26"/>
        </w:rPr>
        <w:t xml:space="preserve">ООО </w:t>
      </w:r>
      <w:r w:rsidR="00730776">
        <w:rPr>
          <w:b/>
          <w:sz w:val="26"/>
          <w:szCs w:val="26"/>
        </w:rPr>
        <w:t>«</w:t>
      </w:r>
      <w:r w:rsidRPr="006D3D97">
        <w:rPr>
          <w:b/>
          <w:sz w:val="26"/>
          <w:szCs w:val="26"/>
        </w:rPr>
        <w:t>Карат</w:t>
      </w:r>
      <w:r w:rsidR="00730776">
        <w:rPr>
          <w:b/>
          <w:sz w:val="26"/>
          <w:szCs w:val="26"/>
        </w:rPr>
        <w:t>»</w:t>
      </w:r>
      <w:r w:rsidRPr="006D3D97">
        <w:rPr>
          <w:b/>
          <w:sz w:val="26"/>
          <w:szCs w:val="26"/>
        </w:rPr>
        <w:t xml:space="preserve"> (21.12.2004–02.11.2010)</w:t>
      </w:r>
    </w:p>
    <w:p w:rsidR="00C87C29" w:rsidRDefault="00C87C29" w:rsidP="000C12FE">
      <w:pPr>
        <w:pStyle w:val="ad"/>
        <w:keepNext/>
        <w:rPr>
          <w:sz w:val="26"/>
          <w:szCs w:val="26"/>
        </w:rPr>
      </w:pPr>
      <w:r w:rsidRPr="006D3D97">
        <w:rPr>
          <w:sz w:val="26"/>
          <w:szCs w:val="26"/>
        </w:rPr>
        <w:t>ОАФ 14, оп. 101, 4 ед. хр., 2004–2010 гг.</w:t>
      </w:r>
    </w:p>
    <w:p w:rsidR="00C87C29" w:rsidRDefault="00C87C29" w:rsidP="000C12FE">
      <w:pPr>
        <w:pStyle w:val="ad"/>
        <w:keepNext/>
        <w:rPr>
          <w:sz w:val="26"/>
          <w:szCs w:val="26"/>
        </w:rPr>
      </w:pPr>
      <w:r w:rsidRPr="000F4B58">
        <w:rPr>
          <w:sz w:val="26"/>
          <w:szCs w:val="26"/>
        </w:rPr>
        <w:t>ИНН: 4501111830.</w:t>
      </w:r>
    </w:p>
    <w:p w:rsidR="00C87C29" w:rsidRPr="006D3D97" w:rsidRDefault="00AC4EF7" w:rsidP="000C12FE">
      <w:pPr>
        <w:pStyle w:val="ad"/>
        <w:keepNext/>
        <w:rPr>
          <w:sz w:val="26"/>
          <w:szCs w:val="26"/>
        </w:rPr>
      </w:pPr>
      <w:r>
        <w:rPr>
          <w:sz w:val="26"/>
          <w:szCs w:val="26"/>
        </w:rPr>
        <w:t>Основной вид деятельности:</w:t>
      </w:r>
      <w:r w:rsidR="00C87C29">
        <w:rPr>
          <w:sz w:val="26"/>
          <w:szCs w:val="26"/>
        </w:rPr>
        <w:t xml:space="preserve"> </w:t>
      </w:r>
      <w:r w:rsidR="00C87C29" w:rsidRPr="00C87C29">
        <w:rPr>
          <w:sz w:val="26"/>
          <w:szCs w:val="26"/>
        </w:rPr>
        <w:t>70.20 Сдача внаем собственного недвижимого имущества.</w:t>
      </w:r>
    </w:p>
    <w:p w:rsidR="00C87C29" w:rsidRDefault="00C87C29" w:rsidP="000C12FE">
      <w:pPr>
        <w:pStyle w:val="ad"/>
        <w:rPr>
          <w:sz w:val="26"/>
          <w:szCs w:val="26"/>
        </w:rPr>
      </w:pPr>
      <w:r w:rsidRPr="006D3D97">
        <w:rPr>
          <w:sz w:val="26"/>
          <w:szCs w:val="26"/>
        </w:rPr>
        <w:t xml:space="preserve">Состав документов: документы о создании </w:t>
      </w:r>
      <w:r>
        <w:rPr>
          <w:sz w:val="26"/>
          <w:szCs w:val="26"/>
        </w:rPr>
        <w:t>и признании несостоятельным (банкротом) 2004–2010</w:t>
      </w:r>
      <w:r w:rsidRPr="00D01B08">
        <w:rPr>
          <w:sz w:val="26"/>
          <w:szCs w:val="26"/>
        </w:rPr>
        <w:t xml:space="preserve"> гг., приказы</w:t>
      </w:r>
      <w:r>
        <w:rPr>
          <w:sz w:val="26"/>
          <w:szCs w:val="26"/>
        </w:rPr>
        <w:t xml:space="preserve"> по личному составу 2005</w:t>
      </w:r>
      <w:r w:rsidRPr="00D01B08">
        <w:rPr>
          <w:sz w:val="26"/>
          <w:szCs w:val="26"/>
        </w:rPr>
        <w:t>–2010 гг</w:t>
      </w:r>
      <w:r>
        <w:rPr>
          <w:sz w:val="26"/>
          <w:szCs w:val="26"/>
        </w:rPr>
        <w:t>., личные карточки (ф. Т-2) 2007</w:t>
      </w:r>
      <w:r w:rsidRPr="00D01B08">
        <w:rPr>
          <w:sz w:val="26"/>
          <w:szCs w:val="26"/>
        </w:rPr>
        <w:t>–2010 гг., расчетные ве</w:t>
      </w:r>
      <w:r>
        <w:rPr>
          <w:sz w:val="26"/>
          <w:szCs w:val="26"/>
        </w:rPr>
        <w:t>домости по заработной плате 2005–2008 </w:t>
      </w:r>
      <w:r w:rsidRPr="00D01B08">
        <w:rPr>
          <w:sz w:val="26"/>
          <w:szCs w:val="26"/>
        </w:rPr>
        <w:t>гг.</w:t>
      </w:r>
    </w:p>
    <w:p w:rsidR="00C87C29" w:rsidRDefault="00C87C29" w:rsidP="000C12FE">
      <w:pPr>
        <w:pStyle w:val="ad"/>
        <w:rPr>
          <w:sz w:val="26"/>
          <w:szCs w:val="26"/>
        </w:rPr>
      </w:pPr>
    </w:p>
    <w:p w:rsidR="00A9156B" w:rsidRPr="00C62EDE" w:rsidRDefault="00A9156B" w:rsidP="004E76E8">
      <w:pPr>
        <w:pStyle w:val="ad"/>
        <w:keepNext/>
        <w:rPr>
          <w:b/>
          <w:sz w:val="26"/>
          <w:szCs w:val="26"/>
        </w:rPr>
      </w:pPr>
      <w:r w:rsidRPr="00C62EDE">
        <w:rPr>
          <w:b/>
          <w:sz w:val="26"/>
          <w:szCs w:val="26"/>
        </w:rPr>
        <w:t xml:space="preserve">ООО </w:t>
      </w:r>
      <w:r w:rsidR="00730776">
        <w:rPr>
          <w:b/>
          <w:sz w:val="26"/>
          <w:szCs w:val="26"/>
        </w:rPr>
        <w:t>«</w:t>
      </w:r>
      <w:r w:rsidRPr="00C62EDE">
        <w:rPr>
          <w:b/>
          <w:sz w:val="26"/>
          <w:szCs w:val="26"/>
        </w:rPr>
        <w:t>Корион</w:t>
      </w:r>
      <w:r w:rsidR="00730776">
        <w:rPr>
          <w:b/>
          <w:sz w:val="26"/>
          <w:szCs w:val="26"/>
        </w:rPr>
        <w:t>»</w:t>
      </w:r>
      <w:r w:rsidRPr="00C62EDE">
        <w:rPr>
          <w:b/>
          <w:sz w:val="26"/>
          <w:szCs w:val="26"/>
        </w:rPr>
        <w:t xml:space="preserve"> (18.06.2001–27.11.2003)</w:t>
      </w:r>
    </w:p>
    <w:p w:rsidR="00A9156B" w:rsidRDefault="00A9156B" w:rsidP="004E76E8">
      <w:pPr>
        <w:pStyle w:val="ad"/>
        <w:keepNext/>
        <w:rPr>
          <w:sz w:val="26"/>
          <w:szCs w:val="26"/>
        </w:rPr>
      </w:pPr>
      <w:r w:rsidRPr="00EA2561">
        <w:rPr>
          <w:sz w:val="26"/>
          <w:szCs w:val="26"/>
        </w:rPr>
        <w:t>ОАФ 13, оп. 105, 2 ед. хр., 2001–2003 гг.</w:t>
      </w:r>
    </w:p>
    <w:p w:rsidR="00A9156B" w:rsidRDefault="00A9156B" w:rsidP="000C12FE">
      <w:pPr>
        <w:pStyle w:val="ad"/>
        <w:rPr>
          <w:sz w:val="26"/>
          <w:szCs w:val="26"/>
        </w:rPr>
      </w:pPr>
      <w:r w:rsidRPr="00C62EDE">
        <w:rPr>
          <w:sz w:val="26"/>
          <w:szCs w:val="26"/>
        </w:rPr>
        <w:t>ИНН: 7453073909</w:t>
      </w:r>
      <w:r>
        <w:rPr>
          <w:sz w:val="26"/>
          <w:szCs w:val="26"/>
        </w:rPr>
        <w:t>.</w:t>
      </w:r>
    </w:p>
    <w:p w:rsidR="00A9156B" w:rsidRPr="00EA2561" w:rsidRDefault="005F47DF" w:rsidP="000C12FE">
      <w:pPr>
        <w:pStyle w:val="ad"/>
        <w:rPr>
          <w:sz w:val="26"/>
          <w:szCs w:val="26"/>
        </w:rPr>
      </w:pPr>
      <w:r>
        <w:rPr>
          <w:sz w:val="26"/>
          <w:szCs w:val="26"/>
        </w:rPr>
        <w:t>Основной вид деятельности:</w:t>
      </w:r>
      <w:r w:rsidR="00A9156B">
        <w:rPr>
          <w:sz w:val="26"/>
          <w:szCs w:val="26"/>
        </w:rPr>
        <w:t xml:space="preserve"> аренда недвижимого имущества.</w:t>
      </w:r>
    </w:p>
    <w:p w:rsidR="00A9156B" w:rsidRDefault="00A9156B" w:rsidP="000C12FE">
      <w:pPr>
        <w:pStyle w:val="ad"/>
        <w:rPr>
          <w:sz w:val="26"/>
          <w:szCs w:val="26"/>
        </w:rPr>
      </w:pPr>
      <w:r w:rsidRPr="00A83F19">
        <w:rPr>
          <w:sz w:val="26"/>
          <w:szCs w:val="26"/>
        </w:rPr>
        <w:t xml:space="preserve">Состав документов: </w:t>
      </w:r>
      <w:r>
        <w:rPr>
          <w:sz w:val="26"/>
          <w:szCs w:val="26"/>
        </w:rPr>
        <w:t>приказы по личному составу 2001–2003</w:t>
      </w:r>
      <w:r w:rsidRPr="00A83F19">
        <w:rPr>
          <w:sz w:val="26"/>
          <w:szCs w:val="26"/>
        </w:rPr>
        <w:t xml:space="preserve"> гг., расчетные ве</w:t>
      </w:r>
      <w:r>
        <w:rPr>
          <w:sz w:val="26"/>
          <w:szCs w:val="26"/>
        </w:rPr>
        <w:t>домости по заработной плате 2001–2002</w:t>
      </w:r>
      <w:r w:rsidRPr="00A83F19">
        <w:rPr>
          <w:sz w:val="26"/>
          <w:szCs w:val="26"/>
        </w:rPr>
        <w:t xml:space="preserve"> гг.</w:t>
      </w:r>
    </w:p>
    <w:p w:rsidR="00A9156B" w:rsidRDefault="00A9156B" w:rsidP="000C12FE">
      <w:pPr>
        <w:pStyle w:val="ad"/>
        <w:rPr>
          <w:sz w:val="26"/>
          <w:szCs w:val="26"/>
        </w:rPr>
      </w:pPr>
    </w:p>
    <w:p w:rsidR="00063FA0" w:rsidRPr="00975481" w:rsidRDefault="00063FA0"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ЛИТ-Инвест</w:t>
      </w:r>
      <w:r w:rsidR="00730776">
        <w:rPr>
          <w:b/>
          <w:sz w:val="26"/>
          <w:szCs w:val="26"/>
        </w:rPr>
        <w:t>»</w:t>
      </w:r>
      <w:r w:rsidRPr="00975481">
        <w:rPr>
          <w:b/>
          <w:sz w:val="26"/>
          <w:szCs w:val="26"/>
        </w:rPr>
        <w:t xml:space="preserve"> (15.06.2005–13.09.2010)</w:t>
      </w:r>
    </w:p>
    <w:p w:rsidR="00063FA0" w:rsidRDefault="00063FA0" w:rsidP="000C12FE">
      <w:pPr>
        <w:pStyle w:val="ad"/>
        <w:rPr>
          <w:sz w:val="26"/>
          <w:szCs w:val="26"/>
        </w:rPr>
      </w:pPr>
      <w:r w:rsidRPr="00373784">
        <w:rPr>
          <w:sz w:val="26"/>
          <w:szCs w:val="26"/>
        </w:rPr>
        <w:t>ОАФ 13, оп. 173, 4 ед. хр., 2005–2010 гг.</w:t>
      </w:r>
    </w:p>
    <w:p w:rsidR="00063FA0" w:rsidRDefault="00063FA0" w:rsidP="000C12FE">
      <w:pPr>
        <w:pStyle w:val="ad"/>
        <w:rPr>
          <w:sz w:val="26"/>
          <w:szCs w:val="26"/>
        </w:rPr>
      </w:pPr>
      <w:r w:rsidRPr="002B2933">
        <w:rPr>
          <w:sz w:val="26"/>
          <w:szCs w:val="26"/>
        </w:rPr>
        <w:t>ИНН: 6659122040</w:t>
      </w:r>
      <w:r>
        <w:rPr>
          <w:sz w:val="26"/>
          <w:szCs w:val="26"/>
        </w:rPr>
        <w:t>.</w:t>
      </w:r>
    </w:p>
    <w:p w:rsidR="00063FA0" w:rsidRPr="00373784"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2B2933">
        <w:rPr>
          <w:sz w:val="26"/>
          <w:szCs w:val="26"/>
        </w:rPr>
        <w:t>70.20 Сдача внаем собственного недвижимого имущества</w:t>
      </w:r>
      <w:r w:rsidR="00063FA0">
        <w:rPr>
          <w:sz w:val="26"/>
          <w:szCs w:val="26"/>
        </w:rPr>
        <w:t>.</w:t>
      </w:r>
    </w:p>
    <w:p w:rsidR="00063FA0" w:rsidRDefault="00063FA0" w:rsidP="000C12FE">
      <w:pPr>
        <w:pStyle w:val="ad"/>
        <w:rPr>
          <w:sz w:val="26"/>
          <w:szCs w:val="26"/>
        </w:rPr>
      </w:pPr>
      <w:r w:rsidRPr="00CB5B0F">
        <w:rPr>
          <w:sz w:val="26"/>
          <w:szCs w:val="26"/>
        </w:rPr>
        <w:t>Состав документов: документы о соз</w:t>
      </w:r>
      <w:r>
        <w:rPr>
          <w:sz w:val="26"/>
          <w:szCs w:val="26"/>
        </w:rPr>
        <w:t>дании и ликвидации</w:t>
      </w:r>
      <w:r w:rsidRPr="00CB5B0F">
        <w:rPr>
          <w:sz w:val="26"/>
          <w:szCs w:val="26"/>
        </w:rPr>
        <w:t>,</w:t>
      </w:r>
      <w:r>
        <w:rPr>
          <w:sz w:val="26"/>
          <w:szCs w:val="26"/>
        </w:rPr>
        <w:t xml:space="preserve"> приказы по личному составу 2005–2010 гг., личные карточки (ф. Т-2)</w:t>
      </w:r>
      <w:r w:rsidRPr="00CB5B0F">
        <w:rPr>
          <w:sz w:val="26"/>
          <w:szCs w:val="26"/>
        </w:rPr>
        <w:t>, расчетные ве</w:t>
      </w:r>
      <w:r>
        <w:rPr>
          <w:sz w:val="26"/>
          <w:szCs w:val="26"/>
        </w:rPr>
        <w:t>домости по заработной плате 2006–2010</w:t>
      </w:r>
      <w:r w:rsidRPr="00CB5B0F">
        <w:rPr>
          <w:sz w:val="26"/>
          <w:szCs w:val="26"/>
        </w:rPr>
        <w:t xml:space="preserve"> гг.</w:t>
      </w:r>
    </w:p>
    <w:p w:rsidR="00063FA0" w:rsidRDefault="00063FA0" w:rsidP="000C12FE">
      <w:pPr>
        <w:pStyle w:val="ad"/>
        <w:rPr>
          <w:sz w:val="26"/>
          <w:szCs w:val="26"/>
        </w:rPr>
      </w:pPr>
    </w:p>
    <w:p w:rsidR="00063FA0" w:rsidRPr="00E309E1" w:rsidRDefault="00063FA0" w:rsidP="00F15820">
      <w:pPr>
        <w:pStyle w:val="ad"/>
        <w:keepNext/>
        <w:rPr>
          <w:b/>
          <w:sz w:val="26"/>
          <w:szCs w:val="26"/>
        </w:rPr>
      </w:pPr>
      <w:r w:rsidRPr="00E309E1">
        <w:rPr>
          <w:b/>
          <w:sz w:val="26"/>
          <w:szCs w:val="26"/>
        </w:rPr>
        <w:t xml:space="preserve">ООО </w:t>
      </w:r>
      <w:r w:rsidR="00730776">
        <w:rPr>
          <w:b/>
          <w:sz w:val="26"/>
          <w:szCs w:val="26"/>
        </w:rPr>
        <w:t>«</w:t>
      </w:r>
      <w:r w:rsidRPr="00E309E1">
        <w:rPr>
          <w:b/>
          <w:sz w:val="26"/>
          <w:szCs w:val="26"/>
        </w:rPr>
        <w:t>Надежда</w:t>
      </w:r>
      <w:r w:rsidR="00730776">
        <w:rPr>
          <w:b/>
          <w:sz w:val="26"/>
          <w:szCs w:val="26"/>
        </w:rPr>
        <w:t>»</w:t>
      </w:r>
      <w:r w:rsidRPr="00E309E1">
        <w:rPr>
          <w:b/>
          <w:sz w:val="26"/>
          <w:szCs w:val="26"/>
        </w:rPr>
        <w:t xml:space="preserve"> (17.07.2000–15.03.2013)</w:t>
      </w:r>
    </w:p>
    <w:p w:rsidR="00063FA0" w:rsidRDefault="00063FA0" w:rsidP="000C12FE">
      <w:pPr>
        <w:pStyle w:val="ad"/>
        <w:rPr>
          <w:sz w:val="26"/>
          <w:szCs w:val="26"/>
        </w:rPr>
      </w:pPr>
      <w:r w:rsidRPr="001A20B1">
        <w:rPr>
          <w:sz w:val="26"/>
          <w:szCs w:val="26"/>
        </w:rPr>
        <w:t>ОАФ 9, оп. 223, 4 ед. хр., 2000–2011 гг.</w:t>
      </w:r>
    </w:p>
    <w:p w:rsidR="00063FA0" w:rsidRDefault="00063FA0" w:rsidP="000C12FE">
      <w:pPr>
        <w:pStyle w:val="ad"/>
        <w:rPr>
          <w:sz w:val="26"/>
          <w:szCs w:val="26"/>
        </w:rPr>
      </w:pPr>
      <w:r w:rsidRPr="00E309E1">
        <w:rPr>
          <w:sz w:val="26"/>
          <w:szCs w:val="26"/>
        </w:rPr>
        <w:t>ИНН: 7438014786</w:t>
      </w:r>
      <w:r>
        <w:rPr>
          <w:sz w:val="26"/>
          <w:szCs w:val="26"/>
        </w:rPr>
        <w:t>.</w:t>
      </w:r>
    </w:p>
    <w:p w:rsidR="00063FA0" w:rsidRPr="001A20B1" w:rsidRDefault="00AC4EF7" w:rsidP="000C12FE">
      <w:pPr>
        <w:pStyle w:val="ad"/>
        <w:rPr>
          <w:sz w:val="26"/>
          <w:szCs w:val="26"/>
        </w:rPr>
      </w:pPr>
      <w:r>
        <w:rPr>
          <w:sz w:val="26"/>
          <w:szCs w:val="26"/>
        </w:rPr>
        <w:t>Основной вид деятельности:</w:t>
      </w:r>
      <w:r w:rsidR="00FF66A4">
        <w:rPr>
          <w:sz w:val="26"/>
          <w:szCs w:val="26"/>
        </w:rPr>
        <w:t> </w:t>
      </w:r>
      <w:r w:rsidR="00063FA0" w:rsidRPr="00E309E1">
        <w:rPr>
          <w:sz w:val="26"/>
          <w:szCs w:val="26"/>
        </w:rPr>
        <w:t>70.20.2 Сдача внаем собственного нежилого недвижимого имущества</w:t>
      </w:r>
      <w:r w:rsidR="00063FA0">
        <w:rPr>
          <w:sz w:val="26"/>
          <w:szCs w:val="26"/>
        </w:rPr>
        <w:t>.</w:t>
      </w:r>
    </w:p>
    <w:p w:rsidR="00063FA0" w:rsidRPr="001A20B1" w:rsidRDefault="00063FA0" w:rsidP="000C12FE">
      <w:pPr>
        <w:pStyle w:val="ad"/>
        <w:rPr>
          <w:sz w:val="26"/>
          <w:szCs w:val="26"/>
        </w:rPr>
      </w:pPr>
      <w:r w:rsidRPr="001A20B1">
        <w:rPr>
          <w:sz w:val="26"/>
          <w:szCs w:val="26"/>
        </w:rPr>
        <w:t xml:space="preserve">Состав документов: документы о создании и ликвидации, приказы </w:t>
      </w:r>
      <w:r>
        <w:rPr>
          <w:sz w:val="26"/>
          <w:szCs w:val="26"/>
        </w:rPr>
        <w:t>по личному</w:t>
      </w:r>
      <w:r w:rsidRPr="001A20B1">
        <w:rPr>
          <w:sz w:val="26"/>
          <w:szCs w:val="26"/>
        </w:rPr>
        <w:t xml:space="preserve"> составу 2000–2011 гг., личные карточки (ф. Т-2) 2006–2011 гг., расчетные ведомости по заработной плате 2007–2011 гг.</w:t>
      </w:r>
    </w:p>
    <w:p w:rsidR="00063FA0" w:rsidRDefault="00063FA0" w:rsidP="000C12FE">
      <w:pPr>
        <w:pStyle w:val="ad"/>
        <w:rPr>
          <w:sz w:val="26"/>
          <w:szCs w:val="26"/>
        </w:rPr>
      </w:pPr>
    </w:p>
    <w:p w:rsidR="00063FA0" w:rsidRPr="00C86418" w:rsidRDefault="00063FA0" w:rsidP="000C12FE">
      <w:pPr>
        <w:pStyle w:val="ad"/>
        <w:rPr>
          <w:b/>
          <w:sz w:val="26"/>
          <w:szCs w:val="26"/>
        </w:rPr>
      </w:pPr>
      <w:r w:rsidRPr="00C86418">
        <w:rPr>
          <w:b/>
          <w:sz w:val="26"/>
          <w:szCs w:val="26"/>
        </w:rPr>
        <w:t xml:space="preserve">ООО </w:t>
      </w:r>
      <w:r w:rsidR="00730776">
        <w:rPr>
          <w:b/>
          <w:sz w:val="26"/>
          <w:szCs w:val="26"/>
        </w:rPr>
        <w:t>«</w:t>
      </w:r>
      <w:r w:rsidRPr="00C86418">
        <w:rPr>
          <w:b/>
          <w:sz w:val="26"/>
          <w:szCs w:val="26"/>
        </w:rPr>
        <w:t>Полет-Торг</w:t>
      </w:r>
      <w:r w:rsidR="00730776">
        <w:rPr>
          <w:b/>
          <w:sz w:val="26"/>
          <w:szCs w:val="26"/>
        </w:rPr>
        <w:t>»</w:t>
      </w:r>
      <w:r w:rsidRPr="00C86418">
        <w:rPr>
          <w:b/>
          <w:sz w:val="26"/>
          <w:szCs w:val="26"/>
        </w:rPr>
        <w:t xml:space="preserve"> (24.12.2004–23.01.2014)</w:t>
      </w:r>
    </w:p>
    <w:p w:rsidR="00063FA0" w:rsidRDefault="00063FA0" w:rsidP="000C12FE">
      <w:pPr>
        <w:pStyle w:val="ad"/>
        <w:rPr>
          <w:sz w:val="26"/>
          <w:szCs w:val="26"/>
        </w:rPr>
      </w:pPr>
      <w:r w:rsidRPr="004041A2">
        <w:rPr>
          <w:sz w:val="26"/>
          <w:szCs w:val="26"/>
        </w:rPr>
        <w:t>ОАФ 15, оп. 170, 7 ед. хр., 2004–2012 гг.</w:t>
      </w:r>
    </w:p>
    <w:p w:rsidR="00063FA0" w:rsidRPr="00C86418" w:rsidRDefault="00063FA0" w:rsidP="000C12FE">
      <w:pPr>
        <w:pStyle w:val="ad"/>
        <w:rPr>
          <w:sz w:val="26"/>
          <w:szCs w:val="26"/>
        </w:rPr>
      </w:pPr>
      <w:r w:rsidRPr="00C86418">
        <w:rPr>
          <w:sz w:val="26"/>
          <w:szCs w:val="26"/>
        </w:rPr>
        <w:t>ИНН: 7448065733.</w:t>
      </w:r>
    </w:p>
    <w:p w:rsidR="00063FA0" w:rsidRPr="00C86418" w:rsidRDefault="00AC4EF7" w:rsidP="000C12FE">
      <w:pPr>
        <w:pStyle w:val="ad"/>
        <w:rPr>
          <w:sz w:val="26"/>
          <w:szCs w:val="26"/>
        </w:rPr>
      </w:pPr>
      <w:r>
        <w:rPr>
          <w:sz w:val="26"/>
          <w:szCs w:val="26"/>
        </w:rPr>
        <w:t>Основной вид деятельности:</w:t>
      </w:r>
      <w:r w:rsidR="00063FA0" w:rsidRPr="00C86418">
        <w:rPr>
          <w:sz w:val="26"/>
          <w:szCs w:val="26"/>
        </w:rPr>
        <w:t xml:space="preserve"> 70.31 Деятельность агентств по операциям с</w:t>
      </w:r>
      <w:r w:rsidR="003118F2">
        <w:rPr>
          <w:sz w:val="26"/>
          <w:szCs w:val="26"/>
        </w:rPr>
        <w:t> </w:t>
      </w:r>
      <w:r w:rsidR="00063FA0" w:rsidRPr="00C86418">
        <w:rPr>
          <w:sz w:val="26"/>
          <w:szCs w:val="26"/>
        </w:rPr>
        <w:t>недвижимым имуществом.</w:t>
      </w:r>
    </w:p>
    <w:p w:rsidR="00063FA0" w:rsidRPr="004041A2" w:rsidRDefault="00063FA0" w:rsidP="000C12FE">
      <w:pPr>
        <w:pStyle w:val="ad"/>
        <w:rPr>
          <w:sz w:val="26"/>
          <w:szCs w:val="26"/>
        </w:rPr>
      </w:pPr>
      <w:r>
        <w:rPr>
          <w:sz w:val="26"/>
          <w:szCs w:val="26"/>
        </w:rPr>
        <w:lastRenderedPageBreak/>
        <w:t>Состав документов: документы о создании и признании несостоятельным (банкротом) 2004–2012 гг., приказы по личному составу 2004–2010 гг., личные дела 2006–2010 гг., расчетные ведомости по заработной плате 2006–2011 гг.</w:t>
      </w:r>
    </w:p>
    <w:p w:rsidR="00063FA0" w:rsidRDefault="00063FA0" w:rsidP="000C12FE">
      <w:pPr>
        <w:pStyle w:val="ad"/>
        <w:rPr>
          <w:sz w:val="26"/>
          <w:szCs w:val="26"/>
        </w:rPr>
      </w:pPr>
    </w:p>
    <w:p w:rsidR="00063FA0" w:rsidRPr="00422C90" w:rsidRDefault="00063FA0" w:rsidP="000C12FE">
      <w:pPr>
        <w:pStyle w:val="ad"/>
        <w:rPr>
          <w:b/>
          <w:sz w:val="26"/>
          <w:szCs w:val="26"/>
        </w:rPr>
      </w:pPr>
      <w:r w:rsidRPr="00422C90">
        <w:rPr>
          <w:b/>
          <w:sz w:val="26"/>
          <w:szCs w:val="26"/>
        </w:rPr>
        <w:t xml:space="preserve">ООО </w:t>
      </w:r>
      <w:r w:rsidR="00730776">
        <w:rPr>
          <w:b/>
          <w:sz w:val="26"/>
          <w:szCs w:val="26"/>
        </w:rPr>
        <w:t>«</w:t>
      </w:r>
      <w:r w:rsidRPr="00422C90">
        <w:rPr>
          <w:b/>
          <w:sz w:val="26"/>
          <w:szCs w:val="26"/>
        </w:rPr>
        <w:t xml:space="preserve">Риэлторская компания </w:t>
      </w:r>
      <w:r w:rsidR="00730776">
        <w:rPr>
          <w:b/>
          <w:sz w:val="26"/>
          <w:szCs w:val="26"/>
        </w:rPr>
        <w:t>«</w:t>
      </w:r>
      <w:r w:rsidRPr="00422C90">
        <w:rPr>
          <w:b/>
          <w:sz w:val="26"/>
          <w:szCs w:val="26"/>
        </w:rPr>
        <w:t>Олимп</w:t>
      </w:r>
      <w:r w:rsidR="00730776">
        <w:rPr>
          <w:b/>
          <w:sz w:val="26"/>
          <w:szCs w:val="26"/>
        </w:rPr>
        <w:t>»</w:t>
      </w:r>
      <w:r w:rsidRPr="00422C90">
        <w:rPr>
          <w:b/>
          <w:sz w:val="26"/>
          <w:szCs w:val="26"/>
        </w:rPr>
        <w:t xml:space="preserve"> (ООО </w:t>
      </w:r>
      <w:r w:rsidR="00730776">
        <w:rPr>
          <w:b/>
          <w:sz w:val="26"/>
          <w:szCs w:val="26"/>
        </w:rPr>
        <w:t>«</w:t>
      </w:r>
      <w:r w:rsidRPr="00422C90">
        <w:rPr>
          <w:b/>
          <w:sz w:val="26"/>
          <w:szCs w:val="26"/>
        </w:rPr>
        <w:t xml:space="preserve">РК </w:t>
      </w:r>
      <w:r w:rsidR="00730776">
        <w:rPr>
          <w:b/>
          <w:sz w:val="26"/>
          <w:szCs w:val="26"/>
        </w:rPr>
        <w:t>«</w:t>
      </w:r>
      <w:r w:rsidRPr="00422C90">
        <w:rPr>
          <w:b/>
          <w:sz w:val="26"/>
          <w:szCs w:val="26"/>
        </w:rPr>
        <w:t>Олимп</w:t>
      </w:r>
      <w:r w:rsidR="00730776">
        <w:rPr>
          <w:b/>
          <w:sz w:val="26"/>
          <w:szCs w:val="26"/>
        </w:rPr>
        <w:t>»</w:t>
      </w:r>
      <w:r w:rsidRPr="00422C90">
        <w:rPr>
          <w:b/>
          <w:sz w:val="26"/>
          <w:szCs w:val="26"/>
        </w:rPr>
        <w:t>) (19.01.2006–29.08.2014)</w:t>
      </w:r>
    </w:p>
    <w:p w:rsidR="00063FA0" w:rsidRDefault="00063FA0" w:rsidP="000C12FE">
      <w:pPr>
        <w:pStyle w:val="ad"/>
        <w:rPr>
          <w:sz w:val="26"/>
          <w:szCs w:val="26"/>
        </w:rPr>
      </w:pPr>
      <w:r w:rsidRPr="001D0A78">
        <w:rPr>
          <w:sz w:val="26"/>
          <w:szCs w:val="26"/>
        </w:rPr>
        <w:t>ОАФ 9, оп. 238, 3 ед. хр., 2006–2014 гг.</w:t>
      </w:r>
    </w:p>
    <w:p w:rsidR="00063FA0" w:rsidRDefault="00063FA0" w:rsidP="000C12FE">
      <w:pPr>
        <w:pStyle w:val="ad"/>
        <w:rPr>
          <w:sz w:val="26"/>
          <w:szCs w:val="26"/>
        </w:rPr>
      </w:pPr>
      <w:r w:rsidRPr="00422C90">
        <w:rPr>
          <w:sz w:val="26"/>
          <w:szCs w:val="26"/>
        </w:rPr>
        <w:t>ИНН: 7451226363</w:t>
      </w:r>
      <w:r>
        <w:rPr>
          <w:sz w:val="26"/>
          <w:szCs w:val="26"/>
        </w:rPr>
        <w:t>.</w:t>
      </w:r>
    </w:p>
    <w:p w:rsidR="00063FA0" w:rsidRPr="001D0A78" w:rsidRDefault="00AC4EF7" w:rsidP="000C12FE">
      <w:pPr>
        <w:pStyle w:val="ad"/>
        <w:rPr>
          <w:sz w:val="26"/>
          <w:szCs w:val="26"/>
        </w:rPr>
      </w:pPr>
      <w:r>
        <w:rPr>
          <w:sz w:val="26"/>
          <w:szCs w:val="26"/>
        </w:rPr>
        <w:t>Основной вид деятельности:</w:t>
      </w:r>
      <w:r w:rsidR="00063FA0">
        <w:rPr>
          <w:sz w:val="26"/>
          <w:szCs w:val="26"/>
        </w:rPr>
        <w:t> </w:t>
      </w:r>
      <w:r w:rsidR="00063FA0" w:rsidRPr="00422C90">
        <w:rPr>
          <w:sz w:val="26"/>
          <w:szCs w:val="26"/>
        </w:rPr>
        <w:t>70.31.11 Предоставление посреднических услуг при покупке, продаже и</w:t>
      </w:r>
      <w:r w:rsidR="00063FA0">
        <w:rPr>
          <w:sz w:val="26"/>
          <w:szCs w:val="26"/>
        </w:rPr>
        <w:t> </w:t>
      </w:r>
      <w:r w:rsidR="00063FA0" w:rsidRPr="00422C90">
        <w:rPr>
          <w:sz w:val="26"/>
          <w:szCs w:val="26"/>
        </w:rPr>
        <w:t>аренде жилого недвижимого имущества</w:t>
      </w:r>
      <w:r w:rsidR="00063FA0">
        <w:rPr>
          <w:sz w:val="26"/>
          <w:szCs w:val="26"/>
        </w:rPr>
        <w:t>.</w:t>
      </w:r>
    </w:p>
    <w:p w:rsidR="00063FA0" w:rsidRPr="001D0A78" w:rsidRDefault="00063FA0" w:rsidP="000C12FE">
      <w:pPr>
        <w:pStyle w:val="ad"/>
        <w:rPr>
          <w:sz w:val="26"/>
          <w:szCs w:val="26"/>
        </w:rPr>
      </w:pPr>
      <w:r w:rsidRPr="001D0A78">
        <w:rPr>
          <w:sz w:val="26"/>
          <w:szCs w:val="26"/>
        </w:rPr>
        <w:t xml:space="preserve">Состав документов: документы о создании и ликвидации 2006–2014 гг., приказы </w:t>
      </w:r>
      <w:r>
        <w:rPr>
          <w:sz w:val="26"/>
          <w:szCs w:val="26"/>
        </w:rPr>
        <w:t>по личному</w:t>
      </w:r>
      <w:r w:rsidRPr="001D0A78">
        <w:rPr>
          <w:sz w:val="26"/>
          <w:szCs w:val="26"/>
        </w:rPr>
        <w:t xml:space="preserve"> составу 2007–2010 гг., расчетные ведомости по заработной плате 2007–2008 гг.</w:t>
      </w:r>
    </w:p>
    <w:p w:rsidR="00063FA0" w:rsidRPr="00471937" w:rsidRDefault="00063FA0" w:rsidP="000C12FE">
      <w:pPr>
        <w:pStyle w:val="ad"/>
        <w:rPr>
          <w:sz w:val="26"/>
          <w:szCs w:val="26"/>
        </w:rPr>
      </w:pPr>
    </w:p>
    <w:p w:rsidR="00063FA0" w:rsidRPr="005D6BC7" w:rsidRDefault="00063FA0" w:rsidP="000C12FE">
      <w:pPr>
        <w:pStyle w:val="ad"/>
        <w:rPr>
          <w:b/>
          <w:sz w:val="26"/>
          <w:szCs w:val="26"/>
        </w:rPr>
      </w:pPr>
      <w:r w:rsidRPr="005D6BC7">
        <w:rPr>
          <w:b/>
          <w:sz w:val="26"/>
          <w:szCs w:val="26"/>
        </w:rPr>
        <w:t xml:space="preserve">ООО </w:t>
      </w:r>
      <w:r w:rsidR="00730776">
        <w:rPr>
          <w:b/>
          <w:sz w:val="26"/>
          <w:szCs w:val="26"/>
        </w:rPr>
        <w:t>«</w:t>
      </w:r>
      <w:r w:rsidRPr="005D6BC7">
        <w:rPr>
          <w:b/>
          <w:sz w:val="26"/>
          <w:szCs w:val="26"/>
        </w:rPr>
        <w:t>РиэлтСтройком</w:t>
      </w:r>
      <w:r w:rsidR="00730776">
        <w:rPr>
          <w:b/>
          <w:sz w:val="26"/>
          <w:szCs w:val="26"/>
        </w:rPr>
        <w:t>»</w:t>
      </w:r>
      <w:r w:rsidRPr="005D6BC7">
        <w:rPr>
          <w:b/>
          <w:sz w:val="26"/>
          <w:szCs w:val="26"/>
        </w:rPr>
        <w:t xml:space="preserve"> (20.04.2006–01.07.2014)</w:t>
      </w:r>
    </w:p>
    <w:p w:rsidR="00063FA0" w:rsidRPr="00471937" w:rsidRDefault="00063FA0" w:rsidP="000C12FE">
      <w:pPr>
        <w:pStyle w:val="ad"/>
        <w:rPr>
          <w:sz w:val="26"/>
          <w:szCs w:val="26"/>
        </w:rPr>
      </w:pPr>
      <w:r w:rsidRPr="00471937">
        <w:rPr>
          <w:sz w:val="26"/>
          <w:szCs w:val="26"/>
        </w:rPr>
        <w:t>ОАФ 8, оп. 173, 4 ед. хр., 2006–2014 гг.</w:t>
      </w:r>
    </w:p>
    <w:p w:rsidR="00063FA0" w:rsidRPr="00471937" w:rsidRDefault="00063FA0" w:rsidP="000C12FE">
      <w:pPr>
        <w:pStyle w:val="ad"/>
        <w:rPr>
          <w:sz w:val="26"/>
          <w:szCs w:val="26"/>
        </w:rPr>
      </w:pPr>
      <w:r w:rsidRPr="00471937">
        <w:rPr>
          <w:sz w:val="26"/>
          <w:szCs w:val="26"/>
        </w:rPr>
        <w:t>Переименования:</w:t>
      </w:r>
    </w:p>
    <w:p w:rsidR="00063FA0" w:rsidRPr="00471937" w:rsidRDefault="00063FA0" w:rsidP="000C12FE">
      <w:pPr>
        <w:pStyle w:val="ad"/>
        <w:numPr>
          <w:ilvl w:val="0"/>
          <w:numId w:val="1"/>
        </w:numPr>
        <w:jc w:val="left"/>
        <w:rPr>
          <w:spacing w:val="-2"/>
          <w:sz w:val="26"/>
          <w:szCs w:val="26"/>
        </w:rPr>
      </w:pPr>
      <w:r w:rsidRPr="00471937">
        <w:rPr>
          <w:spacing w:val="-2"/>
          <w:sz w:val="26"/>
          <w:szCs w:val="26"/>
        </w:rPr>
        <w:t xml:space="preserve">ООО </w:t>
      </w:r>
      <w:r w:rsidR="00730776">
        <w:rPr>
          <w:spacing w:val="-2"/>
          <w:sz w:val="26"/>
          <w:szCs w:val="26"/>
        </w:rPr>
        <w:t>«</w:t>
      </w:r>
      <w:r w:rsidRPr="00471937">
        <w:rPr>
          <w:spacing w:val="-2"/>
          <w:sz w:val="26"/>
          <w:szCs w:val="26"/>
        </w:rPr>
        <w:t>Пластиковые конструкции</w:t>
      </w:r>
      <w:r w:rsidR="00730776">
        <w:rPr>
          <w:spacing w:val="-2"/>
          <w:sz w:val="26"/>
          <w:szCs w:val="26"/>
        </w:rPr>
        <w:t>»</w:t>
      </w:r>
      <w:r w:rsidRPr="00471937">
        <w:rPr>
          <w:spacing w:val="-2"/>
          <w:sz w:val="26"/>
          <w:szCs w:val="26"/>
        </w:rPr>
        <w:t xml:space="preserve"> (20.04.2006–01.10.2010)</w:t>
      </w:r>
    </w:p>
    <w:p w:rsidR="00063FA0" w:rsidRDefault="00063FA0" w:rsidP="000C12FE">
      <w:pPr>
        <w:pStyle w:val="ad"/>
        <w:numPr>
          <w:ilvl w:val="0"/>
          <w:numId w:val="1"/>
        </w:numPr>
        <w:jc w:val="left"/>
        <w:rPr>
          <w:spacing w:val="-2"/>
          <w:sz w:val="26"/>
          <w:szCs w:val="26"/>
        </w:rPr>
      </w:pPr>
      <w:r w:rsidRPr="00471937">
        <w:rPr>
          <w:spacing w:val="-2"/>
          <w:sz w:val="26"/>
          <w:szCs w:val="26"/>
        </w:rPr>
        <w:t xml:space="preserve">ООО </w:t>
      </w:r>
      <w:r w:rsidR="00730776">
        <w:rPr>
          <w:spacing w:val="-2"/>
          <w:sz w:val="26"/>
          <w:szCs w:val="26"/>
        </w:rPr>
        <w:t>«</w:t>
      </w:r>
      <w:r w:rsidRPr="00471937">
        <w:rPr>
          <w:spacing w:val="-2"/>
          <w:sz w:val="26"/>
          <w:szCs w:val="26"/>
        </w:rPr>
        <w:t>РиэлтСтройком</w:t>
      </w:r>
      <w:r w:rsidR="00730776">
        <w:rPr>
          <w:spacing w:val="-2"/>
          <w:sz w:val="26"/>
          <w:szCs w:val="26"/>
        </w:rPr>
        <w:t>»</w:t>
      </w:r>
      <w:r w:rsidRPr="00471937">
        <w:rPr>
          <w:spacing w:val="-2"/>
          <w:sz w:val="26"/>
          <w:szCs w:val="26"/>
        </w:rPr>
        <w:t xml:space="preserve"> (01.10.2010–01.07.2014)</w:t>
      </w:r>
    </w:p>
    <w:p w:rsidR="004E76E8" w:rsidRDefault="004E76E8" w:rsidP="004E76E8">
      <w:pPr>
        <w:pStyle w:val="ad"/>
        <w:rPr>
          <w:sz w:val="26"/>
          <w:szCs w:val="26"/>
        </w:rPr>
      </w:pPr>
      <w:r w:rsidRPr="004E76E8">
        <w:rPr>
          <w:sz w:val="26"/>
          <w:szCs w:val="26"/>
        </w:rPr>
        <w:t xml:space="preserve">Создано и переименовано решениями </w:t>
      </w:r>
      <w:r w:rsidRPr="004E76E8">
        <w:t>единственного участника</w:t>
      </w:r>
      <w:r w:rsidRPr="004E76E8">
        <w:rPr>
          <w:sz w:val="26"/>
          <w:szCs w:val="26"/>
        </w:rPr>
        <w:t xml:space="preserve"> от 17.04.2006 № 1, </w:t>
      </w:r>
      <w:r w:rsidRPr="004E76E8">
        <w:t>от</w:t>
      </w:r>
      <w:r>
        <w:t> </w:t>
      </w:r>
      <w:r w:rsidRPr="004E76E8">
        <w:t>22.09.2010 № 12 (</w:t>
      </w:r>
      <w:r w:rsidRPr="00FE76D8">
        <w:rPr>
          <w:sz w:val="26"/>
          <w:szCs w:val="26"/>
        </w:rPr>
        <w:t>ОАФ 8, оп. 173, предисловие</w:t>
      </w:r>
      <w:r>
        <w:rPr>
          <w:sz w:val="26"/>
          <w:szCs w:val="26"/>
        </w:rPr>
        <w:t>).</w:t>
      </w:r>
    </w:p>
    <w:p w:rsidR="004E76E8" w:rsidRPr="004E76E8" w:rsidRDefault="004E76E8" w:rsidP="004E76E8">
      <w:pPr>
        <w:pStyle w:val="ad"/>
        <w:rPr>
          <w:sz w:val="26"/>
          <w:szCs w:val="26"/>
        </w:rPr>
      </w:pPr>
      <w:r w:rsidRPr="004E76E8">
        <w:t>Ликвидировано решением единственного участника от 12.11.2013 № 20.</w:t>
      </w:r>
    </w:p>
    <w:p w:rsidR="00063FA0" w:rsidRPr="004E76E8" w:rsidRDefault="00063FA0" w:rsidP="004E76E8">
      <w:pPr>
        <w:pStyle w:val="ad"/>
        <w:rPr>
          <w:sz w:val="26"/>
          <w:szCs w:val="26"/>
        </w:rPr>
      </w:pPr>
      <w:r w:rsidRPr="004E76E8">
        <w:rPr>
          <w:sz w:val="26"/>
          <w:szCs w:val="26"/>
        </w:rPr>
        <w:t>ИНН: 7447095090.</w:t>
      </w:r>
    </w:p>
    <w:p w:rsidR="00063FA0" w:rsidRPr="00471937" w:rsidRDefault="00AC4EF7" w:rsidP="00E87FD8">
      <w:pPr>
        <w:pStyle w:val="ad"/>
        <w:rPr>
          <w:spacing w:val="-2"/>
          <w:sz w:val="26"/>
          <w:szCs w:val="26"/>
        </w:rPr>
      </w:pPr>
      <w:r>
        <w:rPr>
          <w:spacing w:val="-2"/>
          <w:sz w:val="26"/>
          <w:szCs w:val="26"/>
        </w:rPr>
        <w:t>Основной вид деятельности:</w:t>
      </w:r>
      <w:r w:rsidR="00FF66A4">
        <w:rPr>
          <w:spacing w:val="-2"/>
          <w:sz w:val="26"/>
          <w:szCs w:val="26"/>
        </w:rPr>
        <w:t> </w:t>
      </w:r>
      <w:r w:rsidR="00063FA0" w:rsidRPr="005D6BC7">
        <w:rPr>
          <w:spacing w:val="-2"/>
          <w:sz w:val="26"/>
          <w:szCs w:val="26"/>
        </w:rPr>
        <w:t>70.31.1 Предоставление посреднических услуг при покупке, продаже и аренде недвижимого имущества</w:t>
      </w:r>
      <w:r w:rsidR="00063FA0">
        <w:rPr>
          <w:spacing w:val="-2"/>
          <w:sz w:val="26"/>
          <w:szCs w:val="26"/>
        </w:rPr>
        <w:t>.</w:t>
      </w:r>
    </w:p>
    <w:p w:rsidR="00063FA0" w:rsidRDefault="00063FA0" w:rsidP="000C12FE">
      <w:pPr>
        <w:pStyle w:val="ad"/>
        <w:rPr>
          <w:sz w:val="26"/>
          <w:szCs w:val="26"/>
        </w:rPr>
      </w:pPr>
      <w:r w:rsidRPr="00B67012">
        <w:rPr>
          <w:sz w:val="26"/>
          <w:szCs w:val="26"/>
        </w:rPr>
        <w:t>Состав документов: документы о соз</w:t>
      </w:r>
      <w:r>
        <w:rPr>
          <w:sz w:val="26"/>
          <w:szCs w:val="26"/>
        </w:rPr>
        <w:t>дании и ликвидации</w:t>
      </w:r>
      <w:r w:rsidRPr="00B67012">
        <w:rPr>
          <w:sz w:val="26"/>
          <w:szCs w:val="26"/>
        </w:rPr>
        <w:t xml:space="preserve">, приказы </w:t>
      </w:r>
      <w:r>
        <w:rPr>
          <w:sz w:val="26"/>
          <w:szCs w:val="26"/>
        </w:rPr>
        <w:t>по личному составу</w:t>
      </w:r>
      <w:r w:rsidRPr="00B67012">
        <w:rPr>
          <w:sz w:val="26"/>
          <w:szCs w:val="26"/>
        </w:rPr>
        <w:t>, личные</w:t>
      </w:r>
      <w:r>
        <w:rPr>
          <w:sz w:val="26"/>
          <w:szCs w:val="26"/>
        </w:rPr>
        <w:t xml:space="preserve"> карточки (ф. Т-2)</w:t>
      </w:r>
      <w:r w:rsidRPr="00B67012">
        <w:rPr>
          <w:sz w:val="26"/>
          <w:szCs w:val="26"/>
        </w:rPr>
        <w:t>, расчетные ве</w:t>
      </w:r>
      <w:r>
        <w:rPr>
          <w:sz w:val="26"/>
          <w:szCs w:val="26"/>
        </w:rPr>
        <w:t>домости по заработной плате 2006–2014</w:t>
      </w:r>
      <w:r w:rsidRPr="00B67012">
        <w:rPr>
          <w:sz w:val="26"/>
          <w:szCs w:val="26"/>
        </w:rPr>
        <w:t xml:space="preserve"> гг.</w:t>
      </w:r>
    </w:p>
    <w:p w:rsidR="00063FA0" w:rsidRPr="00471937" w:rsidRDefault="00063FA0" w:rsidP="000C12FE">
      <w:pPr>
        <w:pStyle w:val="ad"/>
        <w:rPr>
          <w:sz w:val="26"/>
          <w:szCs w:val="26"/>
        </w:rPr>
      </w:pPr>
    </w:p>
    <w:p w:rsidR="00063FA0" w:rsidRPr="007D694F" w:rsidRDefault="00063FA0" w:rsidP="005A2FA2">
      <w:pPr>
        <w:pStyle w:val="ad"/>
        <w:keepNext/>
        <w:rPr>
          <w:b/>
          <w:sz w:val="26"/>
          <w:szCs w:val="26"/>
        </w:rPr>
      </w:pPr>
      <w:r w:rsidRPr="007D694F">
        <w:rPr>
          <w:b/>
          <w:sz w:val="26"/>
          <w:szCs w:val="26"/>
        </w:rPr>
        <w:t xml:space="preserve">ООО </w:t>
      </w:r>
      <w:r w:rsidR="00730776">
        <w:rPr>
          <w:b/>
          <w:sz w:val="26"/>
          <w:szCs w:val="26"/>
        </w:rPr>
        <w:t>«</w:t>
      </w:r>
      <w:r w:rsidRPr="007D694F">
        <w:rPr>
          <w:b/>
          <w:sz w:val="26"/>
          <w:szCs w:val="26"/>
        </w:rPr>
        <w:t>Риэлт-Стройком</w:t>
      </w:r>
      <w:r w:rsidR="00730776">
        <w:rPr>
          <w:b/>
          <w:sz w:val="26"/>
          <w:szCs w:val="26"/>
        </w:rPr>
        <w:t>»</w:t>
      </w:r>
      <w:r w:rsidRPr="007D694F">
        <w:rPr>
          <w:b/>
          <w:sz w:val="26"/>
          <w:szCs w:val="26"/>
        </w:rPr>
        <w:t xml:space="preserve"> (07.03.2006–24.10.2013)</w:t>
      </w:r>
    </w:p>
    <w:p w:rsidR="00063FA0" w:rsidRDefault="00063FA0" w:rsidP="000C12FE">
      <w:pPr>
        <w:pStyle w:val="ad"/>
        <w:rPr>
          <w:sz w:val="26"/>
          <w:szCs w:val="26"/>
        </w:rPr>
      </w:pPr>
      <w:r w:rsidRPr="009B5FF3">
        <w:rPr>
          <w:sz w:val="26"/>
          <w:szCs w:val="26"/>
        </w:rPr>
        <w:t>ОАФ 8, оп. 163, 4 ед. хр., 2007–2013 гг.</w:t>
      </w:r>
    </w:p>
    <w:p w:rsidR="00063FA0" w:rsidRDefault="00063FA0" w:rsidP="000C12FE">
      <w:pPr>
        <w:pStyle w:val="ad"/>
        <w:rPr>
          <w:sz w:val="26"/>
          <w:szCs w:val="26"/>
        </w:rPr>
      </w:pPr>
      <w:r w:rsidRPr="007D694F">
        <w:rPr>
          <w:sz w:val="26"/>
          <w:szCs w:val="26"/>
        </w:rPr>
        <w:t>ИНН: 7447092653</w:t>
      </w:r>
      <w:r>
        <w:rPr>
          <w:sz w:val="26"/>
          <w:szCs w:val="26"/>
        </w:rPr>
        <w:t>.</w:t>
      </w:r>
    </w:p>
    <w:p w:rsidR="00063FA0" w:rsidRDefault="00AC4EF7" w:rsidP="000C12FE">
      <w:pPr>
        <w:pStyle w:val="ad"/>
        <w:rPr>
          <w:sz w:val="26"/>
          <w:szCs w:val="26"/>
        </w:rPr>
      </w:pPr>
      <w:r>
        <w:rPr>
          <w:sz w:val="26"/>
          <w:szCs w:val="26"/>
        </w:rPr>
        <w:t>Основной вид деятельности:</w:t>
      </w:r>
      <w:r w:rsidR="00FF66A4">
        <w:rPr>
          <w:sz w:val="26"/>
          <w:szCs w:val="26"/>
        </w:rPr>
        <w:t> </w:t>
      </w:r>
      <w:r w:rsidR="00063FA0" w:rsidRPr="007D694F">
        <w:rPr>
          <w:sz w:val="26"/>
          <w:szCs w:val="26"/>
        </w:rPr>
        <w:t>70.31.11 Предоставление посреднических услуг при покупке, продаже и</w:t>
      </w:r>
      <w:r w:rsidR="00EF09FF">
        <w:rPr>
          <w:sz w:val="26"/>
          <w:szCs w:val="26"/>
        </w:rPr>
        <w:t> </w:t>
      </w:r>
      <w:r w:rsidR="00063FA0" w:rsidRPr="007D694F">
        <w:rPr>
          <w:sz w:val="26"/>
          <w:szCs w:val="26"/>
        </w:rPr>
        <w:t>аренде жилого недвижимого имущества</w:t>
      </w:r>
      <w:r w:rsidR="00063FA0">
        <w:rPr>
          <w:sz w:val="26"/>
          <w:szCs w:val="26"/>
        </w:rPr>
        <w:t>.</w:t>
      </w:r>
    </w:p>
    <w:p w:rsidR="00063FA0" w:rsidRPr="009B5FF3" w:rsidRDefault="00063FA0" w:rsidP="000C12FE">
      <w:pPr>
        <w:pStyle w:val="ad"/>
        <w:rPr>
          <w:sz w:val="26"/>
          <w:szCs w:val="26"/>
        </w:rPr>
      </w:pPr>
      <w:r w:rsidRPr="000261C2">
        <w:rPr>
          <w:sz w:val="26"/>
          <w:szCs w:val="26"/>
        </w:rPr>
        <w:t>Состав документов: докуме</w:t>
      </w:r>
      <w:r>
        <w:rPr>
          <w:sz w:val="26"/>
          <w:szCs w:val="26"/>
        </w:rPr>
        <w:t>нты о создании и ликвидации</w:t>
      </w:r>
      <w:r w:rsidRPr="000261C2">
        <w:rPr>
          <w:sz w:val="26"/>
          <w:szCs w:val="26"/>
        </w:rPr>
        <w:t>,</w:t>
      </w:r>
      <w:r>
        <w:rPr>
          <w:sz w:val="26"/>
          <w:szCs w:val="26"/>
        </w:rPr>
        <w:t xml:space="preserve"> приказы по личному составу 2006–2013</w:t>
      </w:r>
      <w:r w:rsidRPr="000261C2">
        <w:rPr>
          <w:sz w:val="26"/>
          <w:szCs w:val="26"/>
        </w:rPr>
        <w:t xml:space="preserve"> гг</w:t>
      </w:r>
      <w:r>
        <w:rPr>
          <w:sz w:val="26"/>
          <w:szCs w:val="26"/>
        </w:rPr>
        <w:t>., личные карточки (ф. Т-2) 2007–2013</w:t>
      </w:r>
      <w:r w:rsidRPr="000261C2">
        <w:rPr>
          <w:sz w:val="26"/>
          <w:szCs w:val="26"/>
        </w:rPr>
        <w:t xml:space="preserve"> гг., расчетные ве</w:t>
      </w:r>
      <w:r>
        <w:rPr>
          <w:sz w:val="26"/>
          <w:szCs w:val="26"/>
        </w:rPr>
        <w:t>домости по заработной плате 2006–2013</w:t>
      </w:r>
      <w:r w:rsidRPr="000261C2">
        <w:rPr>
          <w:sz w:val="26"/>
          <w:szCs w:val="26"/>
        </w:rPr>
        <w:t xml:space="preserve"> гг.</w:t>
      </w:r>
    </w:p>
    <w:p w:rsidR="00063FA0" w:rsidRDefault="00063FA0"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СДМ-Плюс</w:t>
      </w:r>
      <w:r w:rsidR="00730776">
        <w:rPr>
          <w:b/>
          <w:sz w:val="26"/>
          <w:szCs w:val="26"/>
        </w:rPr>
        <w:t>»</w:t>
      </w:r>
      <w:r w:rsidRPr="00E85D26">
        <w:rPr>
          <w:b/>
          <w:sz w:val="26"/>
          <w:szCs w:val="26"/>
        </w:rPr>
        <w:t xml:space="preserve"> (23.12.2011–</w:t>
      </w:r>
      <w:r w:rsidRPr="0071753E">
        <w:rPr>
          <w:b/>
          <w:sz w:val="26"/>
          <w:szCs w:val="26"/>
        </w:rPr>
        <w:t>17.06.2015</w:t>
      </w:r>
      <w:r w:rsidRPr="00E85D26">
        <w:rPr>
          <w:b/>
          <w:sz w:val="26"/>
          <w:szCs w:val="26"/>
        </w:rPr>
        <w:t>)</w:t>
      </w:r>
    </w:p>
    <w:p w:rsidR="00691A0F" w:rsidRDefault="00691A0F" w:rsidP="000C12FE">
      <w:pPr>
        <w:pStyle w:val="ad"/>
        <w:rPr>
          <w:sz w:val="26"/>
          <w:szCs w:val="26"/>
        </w:rPr>
      </w:pPr>
      <w:r w:rsidRPr="00C95336">
        <w:rPr>
          <w:sz w:val="26"/>
          <w:szCs w:val="26"/>
        </w:rPr>
        <w:t>ОАФ 15, оп. 192, 5 ед. хр., 2011–2014 гг.</w:t>
      </w:r>
    </w:p>
    <w:p w:rsidR="00691A0F" w:rsidRDefault="00691A0F" w:rsidP="000C12FE">
      <w:pPr>
        <w:pStyle w:val="ad"/>
        <w:rPr>
          <w:sz w:val="26"/>
          <w:szCs w:val="26"/>
        </w:rPr>
      </w:pPr>
      <w:r w:rsidRPr="0071753E">
        <w:rPr>
          <w:sz w:val="26"/>
          <w:szCs w:val="26"/>
        </w:rPr>
        <w:t>ИНН: 7448143484</w:t>
      </w:r>
      <w:r>
        <w:rPr>
          <w:sz w:val="26"/>
          <w:szCs w:val="26"/>
        </w:rPr>
        <w:t>.</w:t>
      </w:r>
    </w:p>
    <w:p w:rsidR="00691A0F" w:rsidRPr="00C95336"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1753E">
        <w:rPr>
          <w:sz w:val="26"/>
          <w:szCs w:val="26"/>
        </w:rPr>
        <w:t>70.3 Предоставление посреднических услуг, связанных с</w:t>
      </w:r>
      <w:r w:rsidR="00E87FD8">
        <w:rPr>
          <w:sz w:val="26"/>
          <w:szCs w:val="26"/>
        </w:rPr>
        <w:t> </w:t>
      </w:r>
      <w:r w:rsidR="00691A0F" w:rsidRPr="0071753E">
        <w:rPr>
          <w:sz w:val="26"/>
          <w:szCs w:val="26"/>
        </w:rPr>
        <w:t>недвижимым имуществом</w:t>
      </w:r>
      <w:r w:rsidR="00691A0F">
        <w:rPr>
          <w:sz w:val="26"/>
          <w:szCs w:val="26"/>
        </w:rPr>
        <w:t>.</w:t>
      </w:r>
    </w:p>
    <w:p w:rsidR="00691A0F" w:rsidRDefault="00691A0F" w:rsidP="000C12FE">
      <w:pPr>
        <w:pStyle w:val="ad"/>
        <w:rPr>
          <w:sz w:val="26"/>
          <w:szCs w:val="26"/>
        </w:rPr>
      </w:pPr>
      <w:r w:rsidRPr="0092206E">
        <w:rPr>
          <w:sz w:val="26"/>
          <w:szCs w:val="26"/>
        </w:rPr>
        <w:t>Состав документов:</w:t>
      </w:r>
      <w:r>
        <w:rPr>
          <w:sz w:val="26"/>
          <w:szCs w:val="26"/>
        </w:rPr>
        <w:t xml:space="preserve"> документы о создании и ликвидации,</w:t>
      </w:r>
      <w:r w:rsidRPr="0092206E">
        <w:rPr>
          <w:sz w:val="26"/>
          <w:szCs w:val="26"/>
        </w:rPr>
        <w:t xml:space="preserve"> приказы </w:t>
      </w:r>
      <w:r>
        <w:rPr>
          <w:sz w:val="26"/>
          <w:szCs w:val="26"/>
        </w:rPr>
        <w:t>по личному</w:t>
      </w:r>
      <w:r w:rsidRPr="0092206E">
        <w:rPr>
          <w:sz w:val="26"/>
          <w:szCs w:val="26"/>
        </w:rPr>
        <w:t xml:space="preserve"> составу 20</w:t>
      </w:r>
      <w:r>
        <w:rPr>
          <w:sz w:val="26"/>
          <w:szCs w:val="26"/>
        </w:rPr>
        <w:t>11–2014</w:t>
      </w:r>
      <w:r w:rsidRPr="0092206E">
        <w:rPr>
          <w:sz w:val="26"/>
          <w:szCs w:val="26"/>
        </w:rPr>
        <w:t xml:space="preserve"> гг., </w:t>
      </w:r>
      <w:r>
        <w:rPr>
          <w:sz w:val="26"/>
          <w:szCs w:val="26"/>
        </w:rPr>
        <w:t xml:space="preserve">трудовые договоры 2012 г., </w:t>
      </w:r>
      <w:r w:rsidRPr="0092206E">
        <w:rPr>
          <w:sz w:val="26"/>
          <w:szCs w:val="26"/>
        </w:rPr>
        <w:t>личные карточки (ф. Т-2) 20</w:t>
      </w:r>
      <w:r>
        <w:rPr>
          <w:sz w:val="26"/>
          <w:szCs w:val="26"/>
        </w:rPr>
        <w:t>13</w:t>
      </w:r>
      <w:r w:rsidRPr="0092206E">
        <w:rPr>
          <w:sz w:val="26"/>
          <w:szCs w:val="26"/>
        </w:rPr>
        <w:t>–20</w:t>
      </w:r>
      <w:r>
        <w:rPr>
          <w:sz w:val="26"/>
          <w:szCs w:val="26"/>
        </w:rPr>
        <w:t>14</w:t>
      </w:r>
      <w:r w:rsidRPr="0092206E">
        <w:rPr>
          <w:sz w:val="26"/>
          <w:szCs w:val="26"/>
        </w:rPr>
        <w:t xml:space="preserve"> гг., </w:t>
      </w:r>
      <w:r>
        <w:rPr>
          <w:sz w:val="26"/>
          <w:szCs w:val="26"/>
        </w:rPr>
        <w:t>справки (ф. 2-НДФЛ) 2012–2013</w:t>
      </w:r>
      <w:r w:rsidRPr="0092206E">
        <w:rPr>
          <w:sz w:val="26"/>
          <w:szCs w:val="26"/>
        </w:rPr>
        <w:t xml:space="preserve"> гг.</w:t>
      </w:r>
    </w:p>
    <w:p w:rsidR="00691A0F" w:rsidRDefault="00691A0F" w:rsidP="000C12FE">
      <w:pPr>
        <w:pStyle w:val="ad"/>
        <w:rPr>
          <w:sz w:val="26"/>
          <w:szCs w:val="26"/>
        </w:rPr>
      </w:pPr>
    </w:p>
    <w:p w:rsidR="00691A0F" w:rsidRPr="00E85D26" w:rsidRDefault="00691A0F" w:rsidP="00E87FD8">
      <w:pPr>
        <w:pStyle w:val="ad"/>
        <w:keepNext/>
        <w:rPr>
          <w:b/>
          <w:sz w:val="26"/>
          <w:szCs w:val="26"/>
        </w:rPr>
      </w:pPr>
      <w:r w:rsidRPr="00E85D26">
        <w:rPr>
          <w:b/>
          <w:sz w:val="26"/>
          <w:szCs w:val="26"/>
        </w:rPr>
        <w:lastRenderedPageBreak/>
        <w:t xml:space="preserve">ООО </w:t>
      </w:r>
      <w:r w:rsidR="00730776">
        <w:rPr>
          <w:b/>
          <w:sz w:val="26"/>
          <w:szCs w:val="26"/>
        </w:rPr>
        <w:t>«</w:t>
      </w:r>
      <w:r w:rsidRPr="00E85D26">
        <w:rPr>
          <w:b/>
          <w:sz w:val="26"/>
          <w:szCs w:val="26"/>
        </w:rPr>
        <w:t>Союзагрокомплект-3</w:t>
      </w:r>
      <w:r w:rsidR="00730776">
        <w:rPr>
          <w:b/>
          <w:sz w:val="26"/>
          <w:szCs w:val="26"/>
        </w:rPr>
        <w:t>»</w:t>
      </w:r>
      <w:r w:rsidRPr="00E85D26">
        <w:rPr>
          <w:b/>
          <w:sz w:val="26"/>
          <w:szCs w:val="26"/>
        </w:rPr>
        <w:t xml:space="preserve"> (26.09.2003–</w:t>
      </w:r>
      <w:r w:rsidRPr="007D6674">
        <w:rPr>
          <w:b/>
          <w:sz w:val="26"/>
          <w:szCs w:val="26"/>
        </w:rPr>
        <w:t>24.07.2012</w:t>
      </w:r>
      <w:r w:rsidRPr="00E85D26">
        <w:rPr>
          <w:b/>
          <w:sz w:val="26"/>
          <w:szCs w:val="26"/>
        </w:rPr>
        <w:t>)</w:t>
      </w:r>
    </w:p>
    <w:p w:rsidR="00691A0F" w:rsidRDefault="00691A0F" w:rsidP="00E87FD8">
      <w:pPr>
        <w:pStyle w:val="ad"/>
        <w:keepNext/>
        <w:rPr>
          <w:sz w:val="26"/>
          <w:szCs w:val="26"/>
        </w:rPr>
      </w:pPr>
      <w:r w:rsidRPr="004041A2">
        <w:rPr>
          <w:sz w:val="26"/>
          <w:szCs w:val="26"/>
        </w:rPr>
        <w:t>ОАФ 15, оп. 169, 7 ед. хр., 2003–2012 гг.</w:t>
      </w:r>
    </w:p>
    <w:p w:rsidR="00691A0F" w:rsidRDefault="00691A0F" w:rsidP="000C12FE">
      <w:pPr>
        <w:pStyle w:val="ad"/>
        <w:rPr>
          <w:sz w:val="26"/>
          <w:szCs w:val="26"/>
        </w:rPr>
      </w:pPr>
      <w:r w:rsidRPr="007D6674">
        <w:rPr>
          <w:sz w:val="26"/>
          <w:szCs w:val="26"/>
        </w:rPr>
        <w:t>ИНН: 7448057732</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D6674">
        <w:rPr>
          <w:sz w:val="26"/>
          <w:szCs w:val="26"/>
        </w:rPr>
        <w:t>70.20.2 Сдача внаем собственного нежилого недвижимого имущества</w:t>
      </w:r>
      <w:r w:rsidR="00691A0F">
        <w:rPr>
          <w:sz w:val="26"/>
          <w:szCs w:val="26"/>
        </w:rPr>
        <w:t>.</w:t>
      </w:r>
    </w:p>
    <w:p w:rsidR="00691A0F" w:rsidRPr="004041A2" w:rsidRDefault="00691A0F" w:rsidP="000C12FE">
      <w:pPr>
        <w:pStyle w:val="ad"/>
        <w:rPr>
          <w:sz w:val="26"/>
          <w:szCs w:val="26"/>
        </w:rPr>
      </w:pPr>
      <w:r>
        <w:rPr>
          <w:sz w:val="26"/>
          <w:szCs w:val="26"/>
        </w:rPr>
        <w:t>Состав документов: документы о создании и ликвидации 2003–2012 гг., приказы по личному составу 2003–2012 гг., договоры подряда 2009–2010 гг., личные карточки (ф. Т-2) 2004–2012 гг., платежные ведомости по заработной плате 2011–2012 гг., реестры о доходах физических лиц 2004–2010 гг., справки (ф. 2-НДФЛ) 2009–2010 гг.</w:t>
      </w:r>
    </w:p>
    <w:p w:rsidR="00691A0F" w:rsidRDefault="00691A0F" w:rsidP="000C12FE">
      <w:pPr>
        <w:pStyle w:val="ad"/>
        <w:rPr>
          <w:sz w:val="26"/>
          <w:szCs w:val="26"/>
        </w:rPr>
      </w:pPr>
    </w:p>
    <w:p w:rsidR="002F5580" w:rsidRPr="00A306C5" w:rsidRDefault="002F5580"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Спорт-Урал</w:t>
      </w:r>
      <w:r w:rsidR="00730776">
        <w:rPr>
          <w:b/>
          <w:sz w:val="26"/>
          <w:szCs w:val="26"/>
        </w:rPr>
        <w:t>»</w:t>
      </w:r>
      <w:r w:rsidRPr="00A306C5">
        <w:rPr>
          <w:b/>
          <w:sz w:val="26"/>
          <w:szCs w:val="26"/>
        </w:rPr>
        <w:t xml:space="preserve"> (16.09.1996–</w:t>
      </w:r>
      <w:r>
        <w:rPr>
          <w:b/>
          <w:sz w:val="26"/>
          <w:szCs w:val="26"/>
        </w:rPr>
        <w:t>26.08.2014</w:t>
      </w:r>
      <w:r w:rsidRPr="00A306C5">
        <w:rPr>
          <w:b/>
          <w:sz w:val="26"/>
          <w:szCs w:val="26"/>
        </w:rPr>
        <w:t>)</w:t>
      </w:r>
    </w:p>
    <w:p w:rsidR="002F5580" w:rsidRDefault="002F5580" w:rsidP="000C12FE">
      <w:pPr>
        <w:pStyle w:val="ad"/>
        <w:rPr>
          <w:sz w:val="26"/>
          <w:szCs w:val="26"/>
        </w:rPr>
      </w:pPr>
      <w:r w:rsidRPr="00057393">
        <w:rPr>
          <w:sz w:val="26"/>
          <w:szCs w:val="26"/>
        </w:rPr>
        <w:t>ОАФ 13, оп. 205, 4 ед. хр., 1996–2014 гг.</w:t>
      </w:r>
    </w:p>
    <w:p w:rsidR="002F5580" w:rsidRPr="002F5580" w:rsidRDefault="002F5580" w:rsidP="000C12FE">
      <w:pPr>
        <w:pStyle w:val="ad"/>
        <w:rPr>
          <w:sz w:val="26"/>
          <w:szCs w:val="26"/>
        </w:rPr>
      </w:pPr>
      <w:r w:rsidRPr="002F5580">
        <w:rPr>
          <w:sz w:val="26"/>
          <w:szCs w:val="26"/>
        </w:rPr>
        <w:t>ИНН: 7453029723.</w:t>
      </w:r>
    </w:p>
    <w:p w:rsidR="002F5580" w:rsidRPr="00057393" w:rsidRDefault="00AC4EF7" w:rsidP="000C12FE">
      <w:pPr>
        <w:pStyle w:val="ad"/>
        <w:rPr>
          <w:sz w:val="26"/>
          <w:szCs w:val="26"/>
        </w:rPr>
      </w:pPr>
      <w:r>
        <w:rPr>
          <w:sz w:val="26"/>
          <w:szCs w:val="26"/>
        </w:rPr>
        <w:t>Основной вид деятельности:</w:t>
      </w:r>
      <w:r w:rsidR="002F5580" w:rsidRPr="002F5580">
        <w:rPr>
          <w:sz w:val="26"/>
          <w:szCs w:val="26"/>
        </w:rPr>
        <w:t xml:space="preserve"> 70.20.2 Сдача внаем собственного нежилого недвижимого имущества.</w:t>
      </w:r>
    </w:p>
    <w:p w:rsidR="002F5580" w:rsidRDefault="002F5580" w:rsidP="000C12FE">
      <w:pPr>
        <w:pStyle w:val="ad"/>
        <w:rPr>
          <w:sz w:val="26"/>
          <w:szCs w:val="26"/>
        </w:rPr>
      </w:pPr>
      <w:r w:rsidRPr="000114CC">
        <w:rPr>
          <w:sz w:val="26"/>
          <w:szCs w:val="26"/>
        </w:rPr>
        <w:t>Состав документов: докум</w:t>
      </w:r>
      <w:r>
        <w:rPr>
          <w:sz w:val="26"/>
          <w:szCs w:val="26"/>
        </w:rPr>
        <w:t>енты о создании и признании несостоятельным (банкротом) 1996–2014</w:t>
      </w:r>
      <w:r w:rsidRPr="000114CC">
        <w:rPr>
          <w:sz w:val="26"/>
          <w:szCs w:val="26"/>
        </w:rPr>
        <w:t xml:space="preserve"> гг.,</w:t>
      </w:r>
      <w:r>
        <w:rPr>
          <w:sz w:val="26"/>
          <w:szCs w:val="26"/>
        </w:rPr>
        <w:t xml:space="preserve"> приказы по личному составу 2001</w:t>
      </w:r>
      <w:r w:rsidRPr="000114CC">
        <w:rPr>
          <w:sz w:val="26"/>
          <w:szCs w:val="26"/>
        </w:rPr>
        <w:t>–</w:t>
      </w:r>
      <w:r>
        <w:rPr>
          <w:sz w:val="26"/>
          <w:szCs w:val="26"/>
        </w:rPr>
        <w:t>2013</w:t>
      </w:r>
      <w:r w:rsidRPr="000114CC">
        <w:rPr>
          <w:sz w:val="26"/>
          <w:szCs w:val="26"/>
        </w:rPr>
        <w:t xml:space="preserve"> гг., </w:t>
      </w:r>
      <w:r>
        <w:rPr>
          <w:sz w:val="26"/>
          <w:szCs w:val="26"/>
        </w:rPr>
        <w:t>личные карточки (ф. Т-2) 2005–200</w:t>
      </w:r>
      <w:r w:rsidRPr="000114CC">
        <w:rPr>
          <w:sz w:val="26"/>
          <w:szCs w:val="26"/>
        </w:rPr>
        <w:t>6 гг., расчетные ве</w:t>
      </w:r>
      <w:r>
        <w:rPr>
          <w:sz w:val="26"/>
          <w:szCs w:val="26"/>
        </w:rPr>
        <w:t>домости по заработной плате 2004–2011 </w:t>
      </w:r>
      <w:r w:rsidRPr="000114CC">
        <w:rPr>
          <w:sz w:val="26"/>
          <w:szCs w:val="26"/>
        </w:rPr>
        <w:t>гг.</w:t>
      </w:r>
    </w:p>
    <w:p w:rsidR="002F5580" w:rsidRDefault="002F5580" w:rsidP="000C12FE">
      <w:pPr>
        <w:pStyle w:val="ad"/>
        <w:rPr>
          <w:sz w:val="26"/>
          <w:szCs w:val="26"/>
        </w:rPr>
      </w:pPr>
    </w:p>
    <w:p w:rsidR="00D351E1" w:rsidRPr="006F7C12" w:rsidRDefault="00D351E1" w:rsidP="00D351E1">
      <w:pPr>
        <w:pStyle w:val="ad"/>
        <w:rPr>
          <w:b/>
          <w:sz w:val="26"/>
          <w:szCs w:val="26"/>
        </w:rPr>
      </w:pPr>
      <w:r w:rsidRPr="006F7C12">
        <w:rPr>
          <w:b/>
          <w:sz w:val="26"/>
          <w:szCs w:val="26"/>
        </w:rPr>
        <w:t xml:space="preserve">ООО </w:t>
      </w:r>
      <w:r>
        <w:rPr>
          <w:b/>
          <w:sz w:val="26"/>
          <w:szCs w:val="26"/>
        </w:rPr>
        <w:t>«</w:t>
      </w:r>
      <w:r w:rsidRPr="006F7C12">
        <w:rPr>
          <w:b/>
          <w:sz w:val="26"/>
          <w:szCs w:val="26"/>
        </w:rPr>
        <w:t>Стройсервис</w:t>
      </w:r>
      <w:r>
        <w:rPr>
          <w:b/>
          <w:sz w:val="26"/>
          <w:szCs w:val="26"/>
        </w:rPr>
        <w:t>»</w:t>
      </w:r>
      <w:r w:rsidRPr="006F7C12">
        <w:rPr>
          <w:b/>
          <w:sz w:val="26"/>
          <w:szCs w:val="26"/>
        </w:rPr>
        <w:t xml:space="preserve"> (20.05.2005–</w:t>
      </w:r>
      <w:r w:rsidRPr="00113C30">
        <w:rPr>
          <w:b/>
          <w:sz w:val="26"/>
          <w:szCs w:val="26"/>
        </w:rPr>
        <w:t>03.12.2012</w:t>
      </w:r>
      <w:r w:rsidRPr="006F7C12">
        <w:rPr>
          <w:b/>
          <w:sz w:val="26"/>
          <w:szCs w:val="26"/>
        </w:rPr>
        <w:t>)</w:t>
      </w:r>
    </w:p>
    <w:p w:rsidR="00D351E1" w:rsidRDefault="00D351E1" w:rsidP="00D351E1">
      <w:pPr>
        <w:pStyle w:val="ad"/>
        <w:rPr>
          <w:sz w:val="26"/>
          <w:szCs w:val="26"/>
        </w:rPr>
      </w:pPr>
      <w:r w:rsidRPr="003357DF">
        <w:rPr>
          <w:sz w:val="26"/>
          <w:szCs w:val="26"/>
        </w:rPr>
        <w:t>ОАФ 15, оп. 173, 6 ед. хр., 2005–2012 гг.</w:t>
      </w:r>
    </w:p>
    <w:p w:rsidR="00D351E1" w:rsidRDefault="00D351E1" w:rsidP="00D351E1">
      <w:pPr>
        <w:pStyle w:val="ad"/>
        <w:rPr>
          <w:sz w:val="26"/>
          <w:szCs w:val="26"/>
        </w:rPr>
      </w:pPr>
      <w:r w:rsidRPr="00113C30">
        <w:rPr>
          <w:sz w:val="26"/>
          <w:szCs w:val="26"/>
        </w:rPr>
        <w:t>ИНН: 7453145705</w:t>
      </w:r>
      <w:r>
        <w:rPr>
          <w:sz w:val="26"/>
          <w:szCs w:val="26"/>
        </w:rPr>
        <w:t>.</w:t>
      </w:r>
    </w:p>
    <w:p w:rsidR="00D351E1" w:rsidRDefault="00D351E1" w:rsidP="00D351E1">
      <w:pPr>
        <w:pStyle w:val="ad"/>
        <w:rPr>
          <w:sz w:val="26"/>
          <w:szCs w:val="26"/>
        </w:rPr>
      </w:pPr>
      <w:r>
        <w:rPr>
          <w:sz w:val="26"/>
          <w:szCs w:val="26"/>
        </w:rPr>
        <w:t xml:space="preserve">Основной вид деятельности: </w:t>
      </w:r>
      <w:r w:rsidRPr="00113C30">
        <w:rPr>
          <w:sz w:val="26"/>
          <w:szCs w:val="26"/>
        </w:rPr>
        <w:t>70.20.2 Сдача внаем собственного нежилого недвижимого имущества</w:t>
      </w:r>
      <w:r>
        <w:rPr>
          <w:sz w:val="26"/>
          <w:szCs w:val="26"/>
        </w:rPr>
        <w:t>.</w:t>
      </w:r>
    </w:p>
    <w:p w:rsidR="00D351E1" w:rsidRDefault="00D351E1" w:rsidP="00D351E1">
      <w:pPr>
        <w:pStyle w:val="ad"/>
        <w:rPr>
          <w:sz w:val="26"/>
          <w:szCs w:val="26"/>
        </w:rPr>
      </w:pPr>
      <w:r>
        <w:rPr>
          <w:sz w:val="26"/>
          <w:szCs w:val="26"/>
        </w:rPr>
        <w:t>Состав документов: документы о создании и ликвидации 2005–2012 гг., приказы по личному составу 2005–2012 гг., личные карточки (ф. Т-2) 2006–2012 гг., расчетные ведомости по заработной плате 2006–2008 гг., лицевые счета по заработной плате 2009–2012 гг.</w:t>
      </w:r>
    </w:p>
    <w:p w:rsidR="00012B08" w:rsidRDefault="00012B08" w:rsidP="00D351E1">
      <w:pPr>
        <w:pStyle w:val="ad"/>
        <w:rPr>
          <w:sz w:val="26"/>
          <w:szCs w:val="26"/>
        </w:rPr>
      </w:pPr>
    </w:p>
    <w:p w:rsidR="00012B08" w:rsidRPr="00BE662E" w:rsidRDefault="00012B08" w:rsidP="00012B08">
      <w:pPr>
        <w:pStyle w:val="ad"/>
        <w:rPr>
          <w:b/>
          <w:sz w:val="26"/>
          <w:szCs w:val="26"/>
        </w:rPr>
      </w:pPr>
      <w:r w:rsidRPr="00BE662E">
        <w:rPr>
          <w:b/>
          <w:sz w:val="26"/>
          <w:szCs w:val="26"/>
        </w:rPr>
        <w:t xml:space="preserve">ООО </w:t>
      </w:r>
      <w:r>
        <w:rPr>
          <w:b/>
          <w:sz w:val="26"/>
          <w:szCs w:val="26"/>
        </w:rPr>
        <w:t>«</w:t>
      </w:r>
      <w:r w:rsidRPr="00BE662E">
        <w:rPr>
          <w:b/>
          <w:sz w:val="26"/>
          <w:szCs w:val="26"/>
        </w:rPr>
        <w:t>ТЕМЗА</w:t>
      </w:r>
      <w:r>
        <w:rPr>
          <w:b/>
          <w:sz w:val="26"/>
          <w:szCs w:val="26"/>
        </w:rPr>
        <w:t>»</w:t>
      </w:r>
      <w:r w:rsidRPr="00BE662E">
        <w:rPr>
          <w:b/>
          <w:sz w:val="26"/>
          <w:szCs w:val="26"/>
        </w:rPr>
        <w:t xml:space="preserve"> (21.05.2001–23.03.2006)</w:t>
      </w:r>
    </w:p>
    <w:p w:rsidR="00012B08" w:rsidRDefault="00012B08" w:rsidP="00012B08">
      <w:pPr>
        <w:pStyle w:val="ad"/>
        <w:rPr>
          <w:sz w:val="26"/>
          <w:szCs w:val="26"/>
        </w:rPr>
      </w:pPr>
      <w:r w:rsidRPr="00E77500">
        <w:rPr>
          <w:sz w:val="26"/>
          <w:szCs w:val="26"/>
        </w:rPr>
        <w:t>ОАФ 13, оп. 132, 2 ед. хр., 2001–2005 гг.</w:t>
      </w:r>
    </w:p>
    <w:p w:rsidR="00012B08" w:rsidRDefault="00012B08" w:rsidP="00012B08">
      <w:pPr>
        <w:pStyle w:val="ad"/>
        <w:rPr>
          <w:sz w:val="26"/>
          <w:szCs w:val="26"/>
        </w:rPr>
      </w:pPr>
      <w:r w:rsidRPr="00BE662E">
        <w:rPr>
          <w:sz w:val="26"/>
          <w:szCs w:val="26"/>
        </w:rPr>
        <w:t>ИНН: 7453073240</w:t>
      </w:r>
      <w:r>
        <w:rPr>
          <w:sz w:val="26"/>
          <w:szCs w:val="26"/>
        </w:rPr>
        <w:t>.</w:t>
      </w:r>
    </w:p>
    <w:p w:rsidR="00012B08" w:rsidRPr="00E77500" w:rsidRDefault="00012B08" w:rsidP="00012B08">
      <w:pPr>
        <w:pStyle w:val="ad"/>
        <w:rPr>
          <w:sz w:val="26"/>
          <w:szCs w:val="26"/>
        </w:rPr>
      </w:pPr>
      <w:r>
        <w:rPr>
          <w:sz w:val="26"/>
          <w:szCs w:val="26"/>
        </w:rPr>
        <w:t xml:space="preserve">Основной вид деятельности: </w:t>
      </w:r>
      <w:r w:rsidRPr="00BE662E">
        <w:rPr>
          <w:sz w:val="26"/>
          <w:szCs w:val="26"/>
        </w:rPr>
        <w:t>70.12.2 Покупка и продажа собственных нежилых зданий и помещений</w:t>
      </w:r>
      <w:r>
        <w:rPr>
          <w:sz w:val="26"/>
          <w:szCs w:val="26"/>
        </w:rPr>
        <w:t>.</w:t>
      </w:r>
    </w:p>
    <w:p w:rsidR="00012B08" w:rsidRDefault="00012B08" w:rsidP="00012B08">
      <w:pPr>
        <w:pStyle w:val="ad"/>
        <w:rPr>
          <w:sz w:val="26"/>
          <w:szCs w:val="26"/>
        </w:rPr>
      </w:pPr>
      <w:r w:rsidRPr="007217BD">
        <w:rPr>
          <w:sz w:val="26"/>
          <w:szCs w:val="26"/>
        </w:rPr>
        <w:t xml:space="preserve">Состав документов: приказы </w:t>
      </w:r>
      <w:r>
        <w:rPr>
          <w:sz w:val="26"/>
          <w:szCs w:val="26"/>
        </w:rPr>
        <w:t>по личному</w:t>
      </w:r>
      <w:r w:rsidRPr="007217BD">
        <w:rPr>
          <w:sz w:val="26"/>
          <w:szCs w:val="26"/>
        </w:rPr>
        <w:t xml:space="preserve"> составу </w:t>
      </w:r>
      <w:r>
        <w:rPr>
          <w:sz w:val="26"/>
          <w:szCs w:val="26"/>
        </w:rPr>
        <w:t>2001–2005</w:t>
      </w:r>
      <w:r w:rsidRPr="007217BD">
        <w:rPr>
          <w:sz w:val="26"/>
          <w:szCs w:val="26"/>
        </w:rPr>
        <w:t xml:space="preserve"> гг., расчетные ведомости по заработной плате </w:t>
      </w:r>
      <w:r>
        <w:rPr>
          <w:sz w:val="26"/>
          <w:szCs w:val="26"/>
        </w:rPr>
        <w:t>2002</w:t>
      </w:r>
      <w:r w:rsidRPr="007217BD">
        <w:rPr>
          <w:sz w:val="26"/>
          <w:szCs w:val="26"/>
        </w:rPr>
        <w:t>–</w:t>
      </w:r>
      <w:r>
        <w:rPr>
          <w:sz w:val="26"/>
          <w:szCs w:val="26"/>
        </w:rPr>
        <w:t>2005</w:t>
      </w:r>
      <w:r w:rsidRPr="007217BD">
        <w:rPr>
          <w:sz w:val="26"/>
          <w:szCs w:val="26"/>
        </w:rPr>
        <w:t xml:space="preserve"> гг.</w:t>
      </w:r>
    </w:p>
    <w:p w:rsidR="00012B08" w:rsidRDefault="00012B08" w:rsidP="00012B08">
      <w:pPr>
        <w:pStyle w:val="ad"/>
        <w:rPr>
          <w:sz w:val="26"/>
          <w:szCs w:val="26"/>
        </w:rPr>
      </w:pPr>
    </w:p>
    <w:p w:rsidR="00012B08" w:rsidRPr="00A9156B" w:rsidRDefault="00012B08" w:rsidP="00012B08">
      <w:pPr>
        <w:pStyle w:val="ad"/>
        <w:rPr>
          <w:b/>
          <w:sz w:val="26"/>
          <w:szCs w:val="26"/>
        </w:rPr>
      </w:pPr>
      <w:r w:rsidRPr="00A9156B">
        <w:rPr>
          <w:b/>
          <w:sz w:val="26"/>
          <w:szCs w:val="26"/>
        </w:rPr>
        <w:t xml:space="preserve">ООО </w:t>
      </w:r>
      <w:r>
        <w:rPr>
          <w:b/>
          <w:sz w:val="26"/>
          <w:szCs w:val="26"/>
        </w:rPr>
        <w:t>«</w:t>
      </w:r>
      <w:r w:rsidRPr="00A9156B">
        <w:rPr>
          <w:b/>
          <w:sz w:val="26"/>
          <w:szCs w:val="26"/>
        </w:rPr>
        <w:t>Терминал Восток</w:t>
      </w:r>
      <w:r>
        <w:rPr>
          <w:b/>
          <w:sz w:val="26"/>
          <w:szCs w:val="26"/>
        </w:rPr>
        <w:t>»</w:t>
      </w:r>
      <w:r w:rsidRPr="00A9156B">
        <w:rPr>
          <w:b/>
          <w:sz w:val="26"/>
          <w:szCs w:val="26"/>
        </w:rPr>
        <w:t xml:space="preserve"> (12.03.2008–</w:t>
      </w:r>
      <w:r>
        <w:rPr>
          <w:b/>
          <w:sz w:val="26"/>
          <w:szCs w:val="26"/>
        </w:rPr>
        <w:t>05.08.2021</w:t>
      </w:r>
      <w:r w:rsidRPr="00A9156B">
        <w:rPr>
          <w:b/>
          <w:sz w:val="26"/>
          <w:szCs w:val="26"/>
        </w:rPr>
        <w:t>)</w:t>
      </w:r>
    </w:p>
    <w:p w:rsidR="00012B08" w:rsidRDefault="00012B08" w:rsidP="00012B08">
      <w:pPr>
        <w:pStyle w:val="ad"/>
        <w:rPr>
          <w:sz w:val="26"/>
          <w:szCs w:val="26"/>
        </w:rPr>
      </w:pPr>
      <w:r w:rsidRPr="00A36CD7">
        <w:rPr>
          <w:sz w:val="26"/>
          <w:szCs w:val="26"/>
        </w:rPr>
        <w:t>Ф. 175, оп. 60, 5 ед. хр., 2008–2019 гг.</w:t>
      </w:r>
    </w:p>
    <w:p w:rsidR="00012B08" w:rsidRDefault="00012B08" w:rsidP="00012B08">
      <w:pPr>
        <w:pStyle w:val="ad"/>
        <w:rPr>
          <w:sz w:val="26"/>
          <w:szCs w:val="26"/>
        </w:rPr>
      </w:pPr>
      <w:r>
        <w:rPr>
          <w:sz w:val="26"/>
          <w:szCs w:val="26"/>
        </w:rPr>
        <w:t>ИНН: 7448102248.</w:t>
      </w:r>
    </w:p>
    <w:p w:rsidR="00012B08" w:rsidRPr="00A36CD7" w:rsidRDefault="00012B08" w:rsidP="00012B08">
      <w:pPr>
        <w:pStyle w:val="ad"/>
        <w:rPr>
          <w:sz w:val="26"/>
          <w:szCs w:val="26"/>
        </w:rPr>
      </w:pPr>
      <w:r>
        <w:rPr>
          <w:sz w:val="26"/>
          <w:szCs w:val="26"/>
        </w:rPr>
        <w:t>Основной вид деятельности:</w:t>
      </w:r>
      <w:r w:rsidRPr="00A9156B">
        <w:rPr>
          <w:sz w:val="26"/>
          <w:szCs w:val="26"/>
        </w:rPr>
        <w:t xml:space="preserve"> 68.2 Аренда и управление собственным или арендованным недвижимым имуществом.</w:t>
      </w:r>
    </w:p>
    <w:p w:rsidR="00012B08" w:rsidRDefault="00012B08" w:rsidP="00012B08">
      <w:pPr>
        <w:pStyle w:val="ad"/>
        <w:rPr>
          <w:sz w:val="26"/>
          <w:szCs w:val="26"/>
        </w:rPr>
      </w:pPr>
      <w:r w:rsidRPr="00842AB7">
        <w:rPr>
          <w:sz w:val="26"/>
          <w:szCs w:val="26"/>
        </w:rPr>
        <w:t>Состав документов: документы о соз</w:t>
      </w:r>
      <w:r>
        <w:rPr>
          <w:sz w:val="26"/>
          <w:szCs w:val="26"/>
        </w:rPr>
        <w:t>дании и признании несостоятельным (банкротом)</w:t>
      </w:r>
      <w:r w:rsidRPr="00842AB7">
        <w:rPr>
          <w:sz w:val="26"/>
          <w:szCs w:val="26"/>
        </w:rPr>
        <w:t>,</w:t>
      </w:r>
      <w:r>
        <w:rPr>
          <w:sz w:val="26"/>
          <w:szCs w:val="26"/>
        </w:rPr>
        <w:t xml:space="preserve"> приказы по личному составу 2008–2019</w:t>
      </w:r>
      <w:r w:rsidRPr="00842AB7">
        <w:rPr>
          <w:sz w:val="26"/>
          <w:szCs w:val="26"/>
        </w:rPr>
        <w:t xml:space="preserve"> гг., </w:t>
      </w:r>
      <w:r>
        <w:rPr>
          <w:sz w:val="26"/>
          <w:szCs w:val="26"/>
        </w:rPr>
        <w:t>трудовые договоры 2008–2018 гг., личные карточки (ф. Т-2) 2008–2018</w:t>
      </w:r>
      <w:r w:rsidRPr="00842AB7">
        <w:rPr>
          <w:sz w:val="26"/>
          <w:szCs w:val="26"/>
        </w:rPr>
        <w:t xml:space="preserve"> </w:t>
      </w:r>
      <w:r>
        <w:rPr>
          <w:sz w:val="26"/>
          <w:szCs w:val="26"/>
        </w:rPr>
        <w:t>г</w:t>
      </w:r>
      <w:r w:rsidRPr="00842AB7">
        <w:rPr>
          <w:sz w:val="26"/>
          <w:szCs w:val="26"/>
        </w:rPr>
        <w:t>г., расчетные ве</w:t>
      </w:r>
      <w:r>
        <w:rPr>
          <w:sz w:val="26"/>
          <w:szCs w:val="26"/>
        </w:rPr>
        <w:t>домости по заработной плате 2009–2018</w:t>
      </w:r>
      <w:r w:rsidRPr="00842AB7">
        <w:rPr>
          <w:sz w:val="26"/>
          <w:szCs w:val="26"/>
        </w:rPr>
        <w:t xml:space="preserve"> гг.</w:t>
      </w:r>
    </w:p>
    <w:p w:rsidR="00D351E1" w:rsidRDefault="00D351E1" w:rsidP="000C12FE">
      <w:pPr>
        <w:pStyle w:val="ad"/>
        <w:rPr>
          <w:sz w:val="26"/>
          <w:szCs w:val="26"/>
        </w:rPr>
      </w:pPr>
    </w:p>
    <w:p w:rsidR="00691A0F" w:rsidRPr="00011C19" w:rsidRDefault="00691A0F" w:rsidP="000C12FE">
      <w:pPr>
        <w:pStyle w:val="ad"/>
        <w:rPr>
          <w:b/>
          <w:sz w:val="26"/>
          <w:szCs w:val="26"/>
        </w:rPr>
      </w:pPr>
      <w:r w:rsidRPr="00011C19">
        <w:rPr>
          <w:b/>
          <w:sz w:val="26"/>
          <w:szCs w:val="26"/>
        </w:rPr>
        <w:lastRenderedPageBreak/>
        <w:t xml:space="preserve">ООО </w:t>
      </w:r>
      <w:r w:rsidR="00730776">
        <w:rPr>
          <w:b/>
          <w:sz w:val="26"/>
          <w:szCs w:val="26"/>
        </w:rPr>
        <w:t>«</w:t>
      </w:r>
      <w:r w:rsidRPr="00011C19">
        <w:rPr>
          <w:b/>
          <w:sz w:val="26"/>
          <w:szCs w:val="26"/>
        </w:rPr>
        <w:t>Техинвест</w:t>
      </w:r>
      <w:r w:rsidR="00730776">
        <w:rPr>
          <w:b/>
          <w:sz w:val="26"/>
          <w:szCs w:val="26"/>
        </w:rPr>
        <w:t>»</w:t>
      </w:r>
      <w:r w:rsidRPr="00011C19">
        <w:rPr>
          <w:b/>
          <w:sz w:val="26"/>
          <w:szCs w:val="26"/>
        </w:rPr>
        <w:t xml:space="preserve"> (16.05.2007–</w:t>
      </w:r>
      <w:r w:rsidRPr="00C14096">
        <w:rPr>
          <w:b/>
          <w:sz w:val="26"/>
          <w:szCs w:val="26"/>
        </w:rPr>
        <w:t>26.06.2012</w:t>
      </w:r>
      <w:r w:rsidRPr="00011C19">
        <w:rPr>
          <w:b/>
          <w:sz w:val="26"/>
          <w:szCs w:val="26"/>
        </w:rPr>
        <w:t>)</w:t>
      </w:r>
    </w:p>
    <w:p w:rsidR="00691A0F" w:rsidRDefault="00691A0F" w:rsidP="000C12FE">
      <w:pPr>
        <w:pStyle w:val="ad"/>
        <w:rPr>
          <w:sz w:val="26"/>
          <w:szCs w:val="26"/>
        </w:rPr>
      </w:pPr>
      <w:r w:rsidRPr="004041A2">
        <w:rPr>
          <w:sz w:val="26"/>
          <w:szCs w:val="26"/>
        </w:rPr>
        <w:t>ОАФ 15, оп. 164, 4 ед. хр., 2007–2011 гг.</w:t>
      </w:r>
    </w:p>
    <w:p w:rsidR="00691A0F" w:rsidRDefault="00691A0F" w:rsidP="000C12FE">
      <w:pPr>
        <w:pStyle w:val="ad"/>
        <w:rPr>
          <w:sz w:val="26"/>
          <w:szCs w:val="26"/>
        </w:rPr>
      </w:pPr>
      <w:r w:rsidRPr="00C14096">
        <w:rPr>
          <w:sz w:val="26"/>
          <w:szCs w:val="26"/>
        </w:rPr>
        <w:t>ИНН: 7448090698</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C14096">
        <w:rPr>
          <w:sz w:val="26"/>
          <w:szCs w:val="26"/>
        </w:rPr>
        <w:t>70.20 Сдача внаем собственного недвижимого имущества</w:t>
      </w:r>
      <w:r w:rsidR="00691A0F">
        <w:rPr>
          <w:sz w:val="26"/>
          <w:szCs w:val="26"/>
        </w:rPr>
        <w:t>.</w:t>
      </w:r>
    </w:p>
    <w:p w:rsidR="00691A0F" w:rsidRDefault="00691A0F" w:rsidP="000C12FE">
      <w:pPr>
        <w:pStyle w:val="ad"/>
        <w:rPr>
          <w:sz w:val="26"/>
          <w:szCs w:val="26"/>
        </w:rPr>
      </w:pPr>
      <w:r>
        <w:rPr>
          <w:sz w:val="26"/>
          <w:szCs w:val="26"/>
        </w:rPr>
        <w:t>Состав документов: документы о создании и ликвидации 2007–2010 гг., приказы по личному составу 2007–2011 гг., личные карточки (ф. Т-2) 2009–2011 гг., расчетные ведомости по заработной плате 2008 г.</w:t>
      </w:r>
    </w:p>
    <w:p w:rsidR="00012B08" w:rsidRDefault="00012B08" w:rsidP="000C12FE">
      <w:pPr>
        <w:pStyle w:val="ad"/>
        <w:rPr>
          <w:sz w:val="26"/>
          <w:szCs w:val="26"/>
        </w:rPr>
      </w:pPr>
    </w:p>
    <w:p w:rsidR="00012B08" w:rsidRPr="00EB17AE" w:rsidRDefault="00012B08" w:rsidP="00012B08">
      <w:pPr>
        <w:pStyle w:val="ad"/>
        <w:rPr>
          <w:b/>
          <w:sz w:val="26"/>
          <w:szCs w:val="26"/>
        </w:rPr>
      </w:pPr>
      <w:r w:rsidRPr="00EB17AE">
        <w:rPr>
          <w:b/>
          <w:sz w:val="26"/>
          <w:szCs w:val="26"/>
        </w:rPr>
        <w:t xml:space="preserve">ООО Торговый дом </w:t>
      </w:r>
      <w:r>
        <w:rPr>
          <w:b/>
          <w:sz w:val="26"/>
          <w:szCs w:val="26"/>
        </w:rPr>
        <w:t>«</w:t>
      </w:r>
      <w:r w:rsidRPr="00EB17AE">
        <w:rPr>
          <w:b/>
          <w:sz w:val="26"/>
          <w:szCs w:val="26"/>
        </w:rPr>
        <w:t xml:space="preserve">Фирма </w:t>
      </w:r>
      <w:r>
        <w:rPr>
          <w:b/>
          <w:sz w:val="26"/>
          <w:szCs w:val="26"/>
        </w:rPr>
        <w:t>«</w:t>
      </w:r>
      <w:r w:rsidRPr="00EB17AE">
        <w:rPr>
          <w:b/>
          <w:sz w:val="26"/>
          <w:szCs w:val="26"/>
        </w:rPr>
        <w:t>Гефест</w:t>
      </w:r>
      <w:r>
        <w:rPr>
          <w:b/>
          <w:sz w:val="26"/>
          <w:szCs w:val="26"/>
        </w:rPr>
        <w:t>»</w:t>
      </w:r>
      <w:r w:rsidRPr="00EB17AE">
        <w:rPr>
          <w:b/>
          <w:sz w:val="26"/>
          <w:szCs w:val="26"/>
        </w:rPr>
        <w:t xml:space="preserve"> (05.11.2001–26.09.2011)</w:t>
      </w:r>
    </w:p>
    <w:p w:rsidR="00012B08" w:rsidRDefault="00012B08" w:rsidP="00012B08">
      <w:pPr>
        <w:pStyle w:val="ad"/>
        <w:rPr>
          <w:sz w:val="26"/>
          <w:szCs w:val="26"/>
        </w:rPr>
      </w:pPr>
      <w:r w:rsidRPr="00A34F45">
        <w:rPr>
          <w:sz w:val="26"/>
          <w:szCs w:val="26"/>
        </w:rPr>
        <w:t>ОАФ 17, оп. 57, 3 ед. хр., 2001–2011 гг.</w:t>
      </w:r>
    </w:p>
    <w:p w:rsidR="00012B08" w:rsidRDefault="00012B08" w:rsidP="00012B08">
      <w:pPr>
        <w:pStyle w:val="ad"/>
        <w:rPr>
          <w:sz w:val="26"/>
          <w:szCs w:val="26"/>
        </w:rPr>
      </w:pPr>
      <w:r w:rsidRPr="00EB17AE">
        <w:rPr>
          <w:sz w:val="26"/>
          <w:szCs w:val="26"/>
        </w:rPr>
        <w:t>ИНН: 7450027132.</w:t>
      </w:r>
    </w:p>
    <w:p w:rsidR="00012B08" w:rsidRPr="00EB17AE" w:rsidRDefault="00012B08" w:rsidP="00012B08">
      <w:pPr>
        <w:pStyle w:val="ad"/>
        <w:rPr>
          <w:sz w:val="26"/>
          <w:szCs w:val="26"/>
        </w:rPr>
      </w:pPr>
      <w:r>
        <w:rPr>
          <w:sz w:val="26"/>
          <w:szCs w:val="26"/>
        </w:rPr>
        <w:t>Основной вид деятельности:</w:t>
      </w:r>
      <w:r w:rsidRPr="00EB17AE">
        <w:rPr>
          <w:sz w:val="26"/>
          <w:szCs w:val="26"/>
        </w:rPr>
        <w:t xml:space="preserve"> 70.20.2 Сдача внаем собственного нежилого недвижимого имущества.</w:t>
      </w:r>
    </w:p>
    <w:p w:rsidR="00012B08" w:rsidRDefault="00012B08" w:rsidP="00012B08">
      <w:pPr>
        <w:pStyle w:val="ad"/>
        <w:rPr>
          <w:sz w:val="26"/>
          <w:szCs w:val="26"/>
        </w:rPr>
      </w:pPr>
      <w:r w:rsidRPr="00B71F02">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B71F02">
        <w:rPr>
          <w:sz w:val="26"/>
          <w:szCs w:val="26"/>
        </w:rPr>
        <w:t xml:space="preserve">приказы </w:t>
      </w:r>
      <w:r>
        <w:rPr>
          <w:sz w:val="26"/>
          <w:szCs w:val="26"/>
        </w:rPr>
        <w:t>по личному</w:t>
      </w:r>
      <w:r w:rsidRPr="00B71F02">
        <w:rPr>
          <w:sz w:val="26"/>
          <w:szCs w:val="26"/>
        </w:rPr>
        <w:t xml:space="preserve"> составу</w:t>
      </w:r>
      <w:r>
        <w:rPr>
          <w:sz w:val="26"/>
          <w:szCs w:val="26"/>
        </w:rPr>
        <w:t xml:space="preserve"> 2001–2011 гг.</w:t>
      </w:r>
      <w:r w:rsidRPr="00B71F02">
        <w:rPr>
          <w:sz w:val="26"/>
          <w:szCs w:val="26"/>
        </w:rPr>
        <w:t>, личные ка</w:t>
      </w:r>
      <w:r>
        <w:rPr>
          <w:sz w:val="26"/>
          <w:szCs w:val="26"/>
        </w:rPr>
        <w:t>рточки (ф. Т-2) 2003–2011</w:t>
      </w:r>
      <w:r w:rsidRPr="00B71F02">
        <w:rPr>
          <w:sz w:val="26"/>
          <w:szCs w:val="26"/>
        </w:rPr>
        <w:t xml:space="preserve"> гг.</w:t>
      </w:r>
    </w:p>
    <w:p w:rsidR="00012B08" w:rsidRDefault="00012B08" w:rsidP="00012B08">
      <w:pPr>
        <w:pStyle w:val="ad"/>
        <w:rPr>
          <w:sz w:val="26"/>
          <w:szCs w:val="26"/>
        </w:rPr>
      </w:pPr>
    </w:p>
    <w:p w:rsidR="00C76542" w:rsidRPr="003E2DC0" w:rsidRDefault="00C76542" w:rsidP="005A2FA2">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УралЛитьеСервис</w:t>
      </w:r>
      <w:r w:rsidR="00730776">
        <w:rPr>
          <w:b/>
          <w:sz w:val="26"/>
          <w:szCs w:val="26"/>
        </w:rPr>
        <w:t>»</w:t>
      </w:r>
      <w:r w:rsidRPr="003E2DC0">
        <w:rPr>
          <w:b/>
          <w:sz w:val="26"/>
          <w:szCs w:val="26"/>
        </w:rPr>
        <w:t xml:space="preserve"> (26.08.2005–01.03.2016)</w:t>
      </w:r>
    </w:p>
    <w:p w:rsidR="00C76542" w:rsidRPr="003E2DC0" w:rsidRDefault="00C76542" w:rsidP="000C12FE">
      <w:pPr>
        <w:pStyle w:val="ad"/>
        <w:rPr>
          <w:sz w:val="26"/>
          <w:szCs w:val="26"/>
        </w:rPr>
      </w:pPr>
      <w:r w:rsidRPr="003E2DC0">
        <w:rPr>
          <w:sz w:val="26"/>
          <w:szCs w:val="26"/>
        </w:rPr>
        <w:t>ОАФ 14, оп. 121, 3 ед. хр., 2005–2016 гг.</w:t>
      </w:r>
    </w:p>
    <w:p w:rsidR="00C76542" w:rsidRDefault="00C76542" w:rsidP="000C12FE">
      <w:pPr>
        <w:pStyle w:val="ad"/>
        <w:rPr>
          <w:sz w:val="26"/>
          <w:szCs w:val="26"/>
        </w:rPr>
      </w:pPr>
      <w:r w:rsidRPr="003E2DC0">
        <w:rPr>
          <w:sz w:val="26"/>
          <w:szCs w:val="26"/>
        </w:rPr>
        <w:t>ИНН: 7452044013.</w:t>
      </w:r>
    </w:p>
    <w:p w:rsidR="00C76542" w:rsidRPr="003E2DC0" w:rsidRDefault="00AC4EF7" w:rsidP="000C12FE">
      <w:pPr>
        <w:pStyle w:val="ad"/>
        <w:rPr>
          <w:sz w:val="26"/>
          <w:szCs w:val="26"/>
        </w:rPr>
      </w:pPr>
      <w:r>
        <w:rPr>
          <w:sz w:val="26"/>
          <w:szCs w:val="26"/>
        </w:rPr>
        <w:t>Основной вид деятельности:</w:t>
      </w:r>
      <w:r w:rsidR="00C76542">
        <w:rPr>
          <w:sz w:val="26"/>
          <w:szCs w:val="26"/>
        </w:rPr>
        <w:t xml:space="preserve"> </w:t>
      </w:r>
      <w:r w:rsidR="00C76542" w:rsidRPr="00C76542">
        <w:rPr>
          <w:sz w:val="26"/>
          <w:szCs w:val="26"/>
        </w:rPr>
        <w:t>68.20.2 Аренда и управление собственным или арендованным нежилым недвижимым имуществом.</w:t>
      </w:r>
    </w:p>
    <w:p w:rsidR="00C76542" w:rsidRPr="003E2DC0" w:rsidRDefault="00C76542" w:rsidP="000C12FE">
      <w:pPr>
        <w:pStyle w:val="ad"/>
        <w:rPr>
          <w:sz w:val="26"/>
          <w:szCs w:val="26"/>
        </w:rPr>
      </w:pPr>
      <w:r w:rsidRPr="003E2DC0">
        <w:rPr>
          <w:sz w:val="26"/>
          <w:szCs w:val="26"/>
        </w:rPr>
        <w:t xml:space="preserve">Состав документов: документы о создании и </w:t>
      </w:r>
      <w:r>
        <w:rPr>
          <w:sz w:val="26"/>
          <w:szCs w:val="26"/>
        </w:rPr>
        <w:t>призна</w:t>
      </w:r>
      <w:r w:rsidRPr="003E2DC0">
        <w:rPr>
          <w:sz w:val="26"/>
          <w:szCs w:val="26"/>
        </w:rPr>
        <w:t xml:space="preserve">нии несостоятельным (банкротом) 2005–2016 гг., приказы </w:t>
      </w:r>
      <w:r w:rsidR="001E2997">
        <w:rPr>
          <w:sz w:val="26"/>
          <w:szCs w:val="26"/>
        </w:rPr>
        <w:t>по личному</w:t>
      </w:r>
      <w:r w:rsidRPr="003E2DC0">
        <w:rPr>
          <w:sz w:val="26"/>
          <w:szCs w:val="26"/>
        </w:rPr>
        <w:t xml:space="preserve"> составу 2006–2014 гг., расчетные ведомости по заработной плате 2011–2014 гг.</w:t>
      </w:r>
    </w:p>
    <w:p w:rsidR="00A9156B" w:rsidRDefault="00A9156B" w:rsidP="000C12FE">
      <w:pPr>
        <w:pStyle w:val="ad"/>
        <w:rPr>
          <w:sz w:val="26"/>
          <w:szCs w:val="26"/>
        </w:rPr>
      </w:pPr>
    </w:p>
    <w:p w:rsidR="00CE09C5" w:rsidRPr="00011C19" w:rsidRDefault="00CE09C5"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Уралстройконтракт</w:t>
      </w:r>
      <w:r w:rsidR="00730776">
        <w:rPr>
          <w:b/>
          <w:sz w:val="26"/>
          <w:szCs w:val="26"/>
        </w:rPr>
        <w:t>»</w:t>
      </w:r>
      <w:r w:rsidRPr="00011C19">
        <w:rPr>
          <w:b/>
          <w:sz w:val="26"/>
          <w:szCs w:val="26"/>
        </w:rPr>
        <w:t xml:space="preserve"> (04.07.2006–</w:t>
      </w:r>
      <w:r>
        <w:rPr>
          <w:b/>
          <w:sz w:val="26"/>
          <w:szCs w:val="26"/>
        </w:rPr>
        <w:t>30.05.2013</w:t>
      </w:r>
      <w:r w:rsidRPr="00011C19">
        <w:rPr>
          <w:b/>
          <w:sz w:val="26"/>
          <w:szCs w:val="26"/>
        </w:rPr>
        <w:t>)</w:t>
      </w:r>
    </w:p>
    <w:p w:rsidR="00CE09C5" w:rsidRDefault="00CE09C5" w:rsidP="000C12FE">
      <w:pPr>
        <w:pStyle w:val="ad"/>
        <w:rPr>
          <w:sz w:val="26"/>
          <w:szCs w:val="26"/>
        </w:rPr>
      </w:pPr>
      <w:r w:rsidRPr="000E483A">
        <w:rPr>
          <w:sz w:val="26"/>
          <w:szCs w:val="26"/>
        </w:rPr>
        <w:t>ОАФ 13, оп. 194, 4 ед. хр., 2006–2012 гг.</w:t>
      </w:r>
    </w:p>
    <w:p w:rsidR="00CE09C5" w:rsidRPr="00CE09C5" w:rsidRDefault="00CE09C5" w:rsidP="000C12FE">
      <w:pPr>
        <w:pStyle w:val="ad"/>
        <w:rPr>
          <w:sz w:val="26"/>
          <w:szCs w:val="26"/>
        </w:rPr>
      </w:pPr>
      <w:r w:rsidRPr="00CE09C5">
        <w:rPr>
          <w:sz w:val="26"/>
          <w:szCs w:val="26"/>
        </w:rPr>
        <w:t>ИНН: 7453162725.</w:t>
      </w:r>
    </w:p>
    <w:p w:rsidR="00CE09C5" w:rsidRPr="00CE09C5" w:rsidRDefault="00AC4EF7" w:rsidP="000C12FE">
      <w:pPr>
        <w:pStyle w:val="ad"/>
        <w:rPr>
          <w:sz w:val="26"/>
          <w:szCs w:val="26"/>
        </w:rPr>
      </w:pPr>
      <w:r>
        <w:rPr>
          <w:sz w:val="26"/>
          <w:szCs w:val="26"/>
        </w:rPr>
        <w:t>Основной вид деятельности:</w:t>
      </w:r>
      <w:r w:rsidR="00CE09C5" w:rsidRPr="00CE09C5">
        <w:rPr>
          <w:sz w:val="26"/>
          <w:szCs w:val="26"/>
        </w:rPr>
        <w:t xml:space="preserve"> 70.1 Подготовка к продаже, покупка и продажа собственного недвижимого имущества.</w:t>
      </w:r>
    </w:p>
    <w:p w:rsidR="00CE09C5" w:rsidRDefault="00CE09C5" w:rsidP="000C12FE">
      <w:pPr>
        <w:pStyle w:val="ad"/>
        <w:rPr>
          <w:sz w:val="26"/>
          <w:szCs w:val="26"/>
        </w:rPr>
      </w:pPr>
      <w:r w:rsidRPr="00716A46">
        <w:rPr>
          <w:sz w:val="26"/>
          <w:szCs w:val="26"/>
        </w:rPr>
        <w:t>Состав документов: документы о соз</w:t>
      </w:r>
      <w:r>
        <w:rPr>
          <w:sz w:val="26"/>
          <w:szCs w:val="26"/>
        </w:rPr>
        <w:t>дании и признании несостоятельным (банкротом)</w:t>
      </w:r>
      <w:r w:rsidRPr="00716A46">
        <w:rPr>
          <w:sz w:val="26"/>
          <w:szCs w:val="26"/>
        </w:rPr>
        <w:t>, прик</w:t>
      </w:r>
      <w:r>
        <w:rPr>
          <w:sz w:val="26"/>
          <w:szCs w:val="26"/>
        </w:rPr>
        <w:t xml:space="preserve">азы по личному составу, </w:t>
      </w:r>
      <w:r w:rsidRPr="00716A46">
        <w:rPr>
          <w:sz w:val="26"/>
          <w:szCs w:val="26"/>
        </w:rPr>
        <w:t>расчетные ве</w:t>
      </w:r>
      <w:r>
        <w:rPr>
          <w:sz w:val="26"/>
          <w:szCs w:val="26"/>
        </w:rPr>
        <w:t>домости по заработной плате 2006–2012</w:t>
      </w:r>
      <w:r w:rsidRPr="00716A46">
        <w:rPr>
          <w:sz w:val="26"/>
          <w:szCs w:val="26"/>
        </w:rPr>
        <w:t xml:space="preserve"> гг.</w:t>
      </w:r>
    </w:p>
    <w:p w:rsidR="00CE09C5" w:rsidRDefault="00CE09C5" w:rsidP="000C12FE">
      <w:pPr>
        <w:pStyle w:val="ad"/>
        <w:rPr>
          <w:sz w:val="26"/>
          <w:szCs w:val="26"/>
        </w:rPr>
      </w:pPr>
    </w:p>
    <w:p w:rsidR="00063FA0" w:rsidRPr="00002F48" w:rsidRDefault="00063FA0" w:rsidP="000C12FE">
      <w:pPr>
        <w:pStyle w:val="ad"/>
        <w:rPr>
          <w:b/>
          <w:sz w:val="26"/>
          <w:szCs w:val="26"/>
        </w:rPr>
      </w:pPr>
      <w:r w:rsidRPr="00002F48">
        <w:rPr>
          <w:b/>
          <w:sz w:val="26"/>
          <w:szCs w:val="26"/>
        </w:rPr>
        <w:t xml:space="preserve">ООО Фирма </w:t>
      </w:r>
      <w:r w:rsidR="00730776">
        <w:rPr>
          <w:b/>
          <w:sz w:val="26"/>
          <w:szCs w:val="26"/>
        </w:rPr>
        <w:t>«</w:t>
      </w:r>
      <w:r w:rsidRPr="00002F48">
        <w:rPr>
          <w:b/>
          <w:sz w:val="26"/>
          <w:szCs w:val="26"/>
        </w:rPr>
        <w:t>Триумф</w:t>
      </w:r>
      <w:r w:rsidR="00730776">
        <w:rPr>
          <w:b/>
          <w:sz w:val="26"/>
          <w:szCs w:val="26"/>
        </w:rPr>
        <w:t>»</w:t>
      </w:r>
      <w:r>
        <w:rPr>
          <w:b/>
          <w:sz w:val="26"/>
          <w:szCs w:val="26"/>
        </w:rPr>
        <w:t xml:space="preserve"> (24.01.2000–16</w:t>
      </w:r>
      <w:r w:rsidRPr="00002F48">
        <w:rPr>
          <w:b/>
          <w:sz w:val="26"/>
          <w:szCs w:val="26"/>
        </w:rPr>
        <w:t>.05.2012)</w:t>
      </w:r>
    </w:p>
    <w:p w:rsidR="00063FA0" w:rsidRDefault="00063FA0" w:rsidP="000C12FE">
      <w:pPr>
        <w:pStyle w:val="ad"/>
        <w:rPr>
          <w:sz w:val="26"/>
          <w:szCs w:val="26"/>
        </w:rPr>
      </w:pPr>
      <w:r w:rsidRPr="004A78DD">
        <w:rPr>
          <w:sz w:val="26"/>
          <w:szCs w:val="26"/>
        </w:rPr>
        <w:t>ОАФ 8, оп. 144, 4 ед. хр., 2000–2012 гг.</w:t>
      </w:r>
    </w:p>
    <w:p w:rsidR="00063FA0" w:rsidRDefault="00063FA0" w:rsidP="000C12FE">
      <w:pPr>
        <w:pStyle w:val="ad"/>
        <w:rPr>
          <w:sz w:val="26"/>
          <w:szCs w:val="26"/>
        </w:rPr>
      </w:pPr>
      <w:r w:rsidRPr="00002F48">
        <w:rPr>
          <w:sz w:val="26"/>
          <w:szCs w:val="26"/>
        </w:rPr>
        <w:t>ИНН: 7447044554</w:t>
      </w:r>
      <w:r>
        <w:rPr>
          <w:sz w:val="26"/>
          <w:szCs w:val="26"/>
        </w:rPr>
        <w:t>.</w:t>
      </w:r>
    </w:p>
    <w:p w:rsidR="00063FA0" w:rsidRPr="004A78DD" w:rsidRDefault="00AC4EF7" w:rsidP="000C12FE">
      <w:pPr>
        <w:pStyle w:val="ad"/>
        <w:rPr>
          <w:sz w:val="26"/>
          <w:szCs w:val="26"/>
        </w:rPr>
      </w:pPr>
      <w:r>
        <w:rPr>
          <w:sz w:val="26"/>
          <w:szCs w:val="26"/>
        </w:rPr>
        <w:t>Основной вид деятельности:</w:t>
      </w:r>
      <w:r w:rsidR="00FF66A4">
        <w:rPr>
          <w:sz w:val="26"/>
          <w:szCs w:val="26"/>
        </w:rPr>
        <w:t> </w:t>
      </w:r>
      <w:r w:rsidR="00063FA0" w:rsidRPr="00002F48">
        <w:rPr>
          <w:sz w:val="26"/>
          <w:szCs w:val="26"/>
        </w:rPr>
        <w:t>70.31 Деятельность агентств по операциям с недвижимым имуществом</w:t>
      </w:r>
      <w:r w:rsidR="00063FA0">
        <w:rPr>
          <w:sz w:val="26"/>
          <w:szCs w:val="26"/>
        </w:rPr>
        <w:t>.</w:t>
      </w:r>
    </w:p>
    <w:p w:rsidR="00063FA0" w:rsidRDefault="00063FA0" w:rsidP="000C12FE">
      <w:pPr>
        <w:pStyle w:val="ad"/>
        <w:rPr>
          <w:sz w:val="26"/>
          <w:szCs w:val="26"/>
        </w:rPr>
      </w:pPr>
      <w:r w:rsidRPr="00EB5B7F">
        <w:rPr>
          <w:sz w:val="26"/>
          <w:szCs w:val="26"/>
        </w:rPr>
        <w:t>Состав документов: документы о создании и ликви</w:t>
      </w:r>
      <w:r>
        <w:rPr>
          <w:sz w:val="26"/>
          <w:szCs w:val="26"/>
        </w:rPr>
        <w:t>дации 2000-2012</w:t>
      </w:r>
      <w:r w:rsidRPr="00EB5B7F">
        <w:rPr>
          <w:sz w:val="26"/>
          <w:szCs w:val="26"/>
        </w:rPr>
        <w:t xml:space="preserve"> гг.,</w:t>
      </w:r>
      <w:r>
        <w:rPr>
          <w:sz w:val="26"/>
          <w:szCs w:val="26"/>
        </w:rPr>
        <w:t xml:space="preserve"> приказы по личному составу 2000–201</w:t>
      </w:r>
      <w:r w:rsidRPr="00EB5B7F">
        <w:rPr>
          <w:sz w:val="26"/>
          <w:szCs w:val="26"/>
        </w:rPr>
        <w:t>1 гг., расчетные ве</w:t>
      </w:r>
      <w:r>
        <w:rPr>
          <w:sz w:val="26"/>
          <w:szCs w:val="26"/>
        </w:rPr>
        <w:t>домости по заработной плате 2000–2008</w:t>
      </w:r>
      <w:r w:rsidRPr="00EB5B7F">
        <w:rPr>
          <w:sz w:val="26"/>
          <w:szCs w:val="26"/>
        </w:rPr>
        <w:t xml:space="preserve"> гг.</w:t>
      </w:r>
    </w:p>
    <w:p w:rsidR="00063FA0" w:rsidRDefault="00063FA0" w:rsidP="000C12FE">
      <w:pPr>
        <w:pStyle w:val="ad"/>
        <w:rPr>
          <w:sz w:val="26"/>
          <w:szCs w:val="26"/>
        </w:rPr>
      </w:pPr>
    </w:p>
    <w:p w:rsidR="00063FA0" w:rsidRPr="00E14CC7" w:rsidRDefault="00063FA0" w:rsidP="000C12FE">
      <w:pPr>
        <w:pStyle w:val="ad"/>
        <w:rPr>
          <w:b/>
          <w:sz w:val="26"/>
          <w:szCs w:val="26"/>
        </w:rPr>
      </w:pPr>
      <w:r w:rsidRPr="00E14CC7">
        <w:rPr>
          <w:b/>
          <w:sz w:val="26"/>
          <w:szCs w:val="26"/>
        </w:rPr>
        <w:t xml:space="preserve">ООО </w:t>
      </w:r>
      <w:r w:rsidR="00730776">
        <w:rPr>
          <w:b/>
          <w:sz w:val="26"/>
          <w:szCs w:val="26"/>
        </w:rPr>
        <w:t>«</w:t>
      </w:r>
      <w:r w:rsidRPr="00E14CC7">
        <w:rPr>
          <w:b/>
          <w:sz w:val="26"/>
          <w:szCs w:val="26"/>
        </w:rPr>
        <w:t>Хеопс</w:t>
      </w:r>
      <w:r w:rsidR="00730776">
        <w:rPr>
          <w:b/>
          <w:sz w:val="26"/>
          <w:szCs w:val="26"/>
        </w:rPr>
        <w:t>»</w:t>
      </w:r>
      <w:r w:rsidRPr="00E14CC7">
        <w:rPr>
          <w:b/>
          <w:sz w:val="26"/>
          <w:szCs w:val="26"/>
        </w:rPr>
        <w:t xml:space="preserve"> (23.09.2004–19.04.2011)</w:t>
      </w:r>
    </w:p>
    <w:p w:rsidR="00063FA0" w:rsidRDefault="00063FA0" w:rsidP="000C12FE">
      <w:pPr>
        <w:pStyle w:val="ad"/>
        <w:rPr>
          <w:sz w:val="26"/>
          <w:szCs w:val="26"/>
        </w:rPr>
      </w:pPr>
      <w:r w:rsidRPr="00D806B0">
        <w:rPr>
          <w:sz w:val="26"/>
          <w:szCs w:val="26"/>
        </w:rPr>
        <w:t>ОАФ 9, оп. 201, 5 ед. хр., 2004–2009 гг.</w:t>
      </w:r>
    </w:p>
    <w:p w:rsidR="00063FA0" w:rsidRDefault="00063FA0" w:rsidP="000C12FE">
      <w:pPr>
        <w:pStyle w:val="ad"/>
        <w:rPr>
          <w:sz w:val="26"/>
          <w:szCs w:val="26"/>
        </w:rPr>
      </w:pPr>
      <w:r w:rsidRPr="00E14CC7">
        <w:rPr>
          <w:sz w:val="26"/>
          <w:szCs w:val="26"/>
        </w:rPr>
        <w:t>ИНН: 7451209368</w:t>
      </w:r>
      <w:r>
        <w:rPr>
          <w:sz w:val="26"/>
          <w:szCs w:val="26"/>
        </w:rPr>
        <w:t>.</w:t>
      </w:r>
    </w:p>
    <w:p w:rsidR="00063FA0" w:rsidRPr="00D806B0" w:rsidRDefault="00AC4EF7" w:rsidP="000C12FE">
      <w:pPr>
        <w:pStyle w:val="ad"/>
        <w:rPr>
          <w:sz w:val="26"/>
          <w:szCs w:val="26"/>
        </w:rPr>
      </w:pPr>
      <w:r>
        <w:rPr>
          <w:sz w:val="26"/>
          <w:szCs w:val="26"/>
        </w:rPr>
        <w:lastRenderedPageBreak/>
        <w:t>Основной вид деятельности:</w:t>
      </w:r>
      <w:r w:rsidR="00FF66A4">
        <w:rPr>
          <w:sz w:val="26"/>
          <w:szCs w:val="26"/>
        </w:rPr>
        <w:t> </w:t>
      </w:r>
      <w:r w:rsidR="00063FA0" w:rsidRPr="00E14CC7">
        <w:rPr>
          <w:sz w:val="26"/>
          <w:szCs w:val="26"/>
        </w:rPr>
        <w:t>70.31.1 Предоставление посреднических</w:t>
      </w:r>
      <w:r w:rsidR="00063FA0">
        <w:rPr>
          <w:sz w:val="26"/>
          <w:szCs w:val="26"/>
        </w:rPr>
        <w:t xml:space="preserve"> </w:t>
      </w:r>
      <w:r w:rsidR="00063FA0" w:rsidRPr="00E14CC7">
        <w:rPr>
          <w:sz w:val="26"/>
          <w:szCs w:val="26"/>
        </w:rPr>
        <w:t>услуг при покупке, продаже и аренде</w:t>
      </w:r>
      <w:r w:rsidR="00063FA0">
        <w:rPr>
          <w:sz w:val="26"/>
          <w:szCs w:val="26"/>
        </w:rPr>
        <w:t xml:space="preserve"> </w:t>
      </w:r>
      <w:r w:rsidR="00063FA0" w:rsidRPr="00E14CC7">
        <w:rPr>
          <w:sz w:val="26"/>
          <w:szCs w:val="26"/>
        </w:rPr>
        <w:t>недвижимого имущества</w:t>
      </w:r>
      <w:r w:rsidR="00063FA0">
        <w:rPr>
          <w:sz w:val="26"/>
          <w:szCs w:val="26"/>
        </w:rPr>
        <w:t>.</w:t>
      </w:r>
    </w:p>
    <w:p w:rsidR="00063FA0" w:rsidRPr="00D806B0" w:rsidRDefault="00063FA0" w:rsidP="000C12FE">
      <w:pPr>
        <w:pStyle w:val="ad"/>
        <w:rPr>
          <w:sz w:val="26"/>
          <w:szCs w:val="26"/>
        </w:rPr>
      </w:pPr>
      <w:r w:rsidRPr="00D806B0">
        <w:rPr>
          <w:sz w:val="26"/>
          <w:szCs w:val="26"/>
        </w:rPr>
        <w:t xml:space="preserve">Состав документов: документы о создании и ликвидации, приказы </w:t>
      </w:r>
      <w:r>
        <w:rPr>
          <w:sz w:val="26"/>
          <w:szCs w:val="26"/>
        </w:rPr>
        <w:t>по личному</w:t>
      </w:r>
      <w:r w:rsidRPr="00D806B0">
        <w:rPr>
          <w:sz w:val="26"/>
          <w:szCs w:val="26"/>
        </w:rPr>
        <w:t xml:space="preserve"> составу 2004–2009 гг., договоры подряда 2005–2006 гг., личные карточки (ф. Т-2) 2005–2009 гг., расчетные ведомости по заработной плате 2004–2009 гг.</w:t>
      </w:r>
    </w:p>
    <w:p w:rsidR="00063FA0" w:rsidRDefault="00063FA0" w:rsidP="000C12FE">
      <w:pPr>
        <w:pStyle w:val="ad"/>
        <w:rPr>
          <w:sz w:val="26"/>
          <w:szCs w:val="26"/>
        </w:rPr>
      </w:pPr>
    </w:p>
    <w:p w:rsidR="00FD5439" w:rsidRDefault="00FD5439" w:rsidP="006B447D">
      <w:pPr>
        <w:pStyle w:val="ad"/>
        <w:keepNext/>
        <w:numPr>
          <w:ilvl w:val="2"/>
          <w:numId w:val="17"/>
        </w:numPr>
        <w:tabs>
          <w:tab w:val="left" w:pos="924"/>
        </w:tabs>
        <w:jc w:val="center"/>
        <w:rPr>
          <w:b/>
          <w:sz w:val="26"/>
          <w:szCs w:val="26"/>
        </w:rPr>
      </w:pPr>
      <w:r w:rsidRPr="00227799">
        <w:rPr>
          <w:b/>
          <w:sz w:val="26"/>
          <w:szCs w:val="26"/>
        </w:rPr>
        <w:t>Бытовое обслуживание населения (ЕКДИ 23.04.00.00)</w:t>
      </w:r>
    </w:p>
    <w:p w:rsidR="007D6E05" w:rsidRDefault="007D6E05" w:rsidP="000C12FE">
      <w:pPr>
        <w:pStyle w:val="ad"/>
        <w:keepNext/>
        <w:tabs>
          <w:tab w:val="left" w:pos="924"/>
        </w:tabs>
        <w:ind w:left="898"/>
        <w:rPr>
          <w:b/>
          <w:sz w:val="26"/>
          <w:szCs w:val="26"/>
        </w:rPr>
      </w:pPr>
    </w:p>
    <w:p w:rsidR="00A07C72" w:rsidRPr="00C43E2B" w:rsidRDefault="00A07C72" w:rsidP="00A07C72">
      <w:pPr>
        <w:pStyle w:val="ad"/>
        <w:rPr>
          <w:b/>
          <w:sz w:val="26"/>
          <w:szCs w:val="26"/>
        </w:rPr>
      </w:pPr>
      <w:r w:rsidRPr="00C43E2B">
        <w:rPr>
          <w:b/>
          <w:sz w:val="26"/>
          <w:szCs w:val="26"/>
        </w:rPr>
        <w:t xml:space="preserve">АНО </w:t>
      </w:r>
      <w:r>
        <w:rPr>
          <w:b/>
          <w:sz w:val="26"/>
          <w:szCs w:val="26"/>
        </w:rPr>
        <w:t>«</w:t>
      </w:r>
      <w:r w:rsidRPr="00C43E2B">
        <w:rPr>
          <w:b/>
          <w:sz w:val="26"/>
          <w:szCs w:val="26"/>
        </w:rPr>
        <w:t xml:space="preserve">Центр подготовки работников в сфере оказания парикмахерских услуг </w:t>
      </w:r>
      <w:r>
        <w:rPr>
          <w:b/>
          <w:sz w:val="26"/>
          <w:szCs w:val="26"/>
        </w:rPr>
        <w:t>«</w:t>
      </w:r>
      <w:r w:rsidRPr="00C43E2B">
        <w:rPr>
          <w:b/>
          <w:sz w:val="26"/>
          <w:szCs w:val="26"/>
        </w:rPr>
        <w:t>Профцентр-Чародейка</w:t>
      </w:r>
      <w:r>
        <w:rPr>
          <w:b/>
          <w:sz w:val="26"/>
          <w:szCs w:val="26"/>
        </w:rPr>
        <w:t>»</w:t>
      </w:r>
      <w:r w:rsidRPr="00C43E2B">
        <w:rPr>
          <w:b/>
          <w:sz w:val="26"/>
          <w:szCs w:val="26"/>
        </w:rPr>
        <w:t xml:space="preserve"> (АНО </w:t>
      </w:r>
      <w:r>
        <w:rPr>
          <w:b/>
          <w:sz w:val="26"/>
          <w:szCs w:val="26"/>
        </w:rPr>
        <w:t>«</w:t>
      </w:r>
      <w:r w:rsidRPr="00C43E2B">
        <w:rPr>
          <w:b/>
          <w:sz w:val="26"/>
          <w:szCs w:val="26"/>
        </w:rPr>
        <w:t>Профцентр-Чародейка</w:t>
      </w:r>
      <w:r>
        <w:rPr>
          <w:b/>
          <w:sz w:val="26"/>
          <w:szCs w:val="26"/>
        </w:rPr>
        <w:t>»</w:t>
      </w:r>
      <w:r w:rsidRPr="00C43E2B">
        <w:rPr>
          <w:b/>
          <w:sz w:val="26"/>
          <w:szCs w:val="26"/>
        </w:rPr>
        <w:t>) (28.02.2000–22.09.2011)</w:t>
      </w:r>
    </w:p>
    <w:p w:rsidR="00A07C72" w:rsidRPr="00354EAD" w:rsidRDefault="00A07C72" w:rsidP="00A07C72">
      <w:pPr>
        <w:pStyle w:val="ad"/>
        <w:rPr>
          <w:sz w:val="26"/>
          <w:szCs w:val="26"/>
        </w:rPr>
      </w:pPr>
      <w:r w:rsidRPr="00354EAD">
        <w:rPr>
          <w:sz w:val="26"/>
          <w:szCs w:val="26"/>
        </w:rPr>
        <w:t>ИНН: 7453060681.</w:t>
      </w:r>
    </w:p>
    <w:p w:rsidR="00A07C72" w:rsidRPr="00024BB4" w:rsidRDefault="00A07C72" w:rsidP="00A07C72">
      <w:pPr>
        <w:pStyle w:val="ad"/>
        <w:rPr>
          <w:sz w:val="26"/>
          <w:szCs w:val="26"/>
        </w:rPr>
      </w:pPr>
      <w:r w:rsidRPr="00024BB4">
        <w:rPr>
          <w:sz w:val="26"/>
          <w:szCs w:val="26"/>
        </w:rPr>
        <w:t>ОАФ 13, оп. 192, 5 ед. хр., 1999–2011 гг.</w:t>
      </w:r>
    </w:p>
    <w:p w:rsidR="00A07C72" w:rsidRDefault="00A07C72" w:rsidP="00A07C72">
      <w:pPr>
        <w:pStyle w:val="ad"/>
        <w:rPr>
          <w:sz w:val="26"/>
          <w:szCs w:val="26"/>
        </w:rPr>
      </w:pPr>
      <w:r w:rsidRPr="00C76F71">
        <w:rPr>
          <w:sz w:val="26"/>
          <w:szCs w:val="26"/>
        </w:rPr>
        <w:t>Состав документов: документы о соз</w:t>
      </w:r>
      <w:r>
        <w:rPr>
          <w:sz w:val="26"/>
          <w:szCs w:val="26"/>
        </w:rPr>
        <w:t>дании и ликвидации</w:t>
      </w:r>
      <w:r w:rsidRPr="00C76F71">
        <w:rPr>
          <w:sz w:val="26"/>
          <w:szCs w:val="26"/>
        </w:rPr>
        <w:t>,</w:t>
      </w:r>
      <w:r>
        <w:rPr>
          <w:sz w:val="26"/>
          <w:szCs w:val="26"/>
        </w:rPr>
        <w:t xml:space="preserve"> приказы по личному составу 1999–2011</w:t>
      </w:r>
      <w:r w:rsidRPr="00C76F71">
        <w:rPr>
          <w:sz w:val="26"/>
          <w:szCs w:val="26"/>
        </w:rPr>
        <w:t xml:space="preserve"> гг.,</w:t>
      </w:r>
      <w:r>
        <w:rPr>
          <w:sz w:val="26"/>
          <w:szCs w:val="26"/>
        </w:rPr>
        <w:t xml:space="preserve"> приказы о присвоении квалификации 2000-2007 гг.,</w:t>
      </w:r>
      <w:r w:rsidRPr="00C76F71">
        <w:rPr>
          <w:sz w:val="26"/>
          <w:szCs w:val="26"/>
        </w:rPr>
        <w:t xml:space="preserve"> </w:t>
      </w:r>
      <w:r>
        <w:rPr>
          <w:sz w:val="26"/>
          <w:szCs w:val="26"/>
        </w:rPr>
        <w:t>личные карточки (ф. Т-2) 2002–200</w:t>
      </w:r>
      <w:r w:rsidRPr="00C76F71">
        <w:rPr>
          <w:sz w:val="26"/>
          <w:szCs w:val="26"/>
        </w:rPr>
        <w:t>6 гг., расчетные ве</w:t>
      </w:r>
      <w:r>
        <w:rPr>
          <w:sz w:val="26"/>
          <w:szCs w:val="26"/>
        </w:rPr>
        <w:t>домости по заработной плате 2001–2006 </w:t>
      </w:r>
      <w:r w:rsidRPr="00C76F71">
        <w:rPr>
          <w:sz w:val="26"/>
          <w:szCs w:val="26"/>
        </w:rPr>
        <w:t>гг.</w:t>
      </w:r>
    </w:p>
    <w:p w:rsidR="00A07C72" w:rsidRDefault="00A07C72" w:rsidP="00A07C72">
      <w:pPr>
        <w:pStyle w:val="ad"/>
        <w:tabs>
          <w:tab w:val="left" w:pos="924"/>
        </w:tabs>
        <w:rPr>
          <w:b/>
          <w:sz w:val="26"/>
          <w:szCs w:val="26"/>
        </w:rPr>
      </w:pPr>
    </w:p>
    <w:p w:rsidR="00A07C72" w:rsidRPr="00820A2D" w:rsidRDefault="00A07C72" w:rsidP="00A07C72">
      <w:pPr>
        <w:pStyle w:val="ad"/>
        <w:keepNext/>
        <w:rPr>
          <w:b/>
          <w:sz w:val="26"/>
          <w:szCs w:val="26"/>
        </w:rPr>
      </w:pPr>
      <w:r w:rsidRPr="00820A2D">
        <w:rPr>
          <w:b/>
          <w:sz w:val="26"/>
          <w:szCs w:val="26"/>
        </w:rPr>
        <w:t xml:space="preserve">АОЗТ </w:t>
      </w:r>
      <w:r>
        <w:rPr>
          <w:b/>
          <w:sz w:val="26"/>
          <w:szCs w:val="26"/>
        </w:rPr>
        <w:t>«</w:t>
      </w:r>
      <w:r w:rsidRPr="00820A2D">
        <w:rPr>
          <w:b/>
          <w:sz w:val="26"/>
          <w:szCs w:val="26"/>
        </w:rPr>
        <w:t>ФОТОЦЕНТР</w:t>
      </w:r>
      <w:r>
        <w:rPr>
          <w:b/>
          <w:sz w:val="26"/>
          <w:szCs w:val="26"/>
        </w:rPr>
        <w:t>»</w:t>
      </w:r>
      <w:r w:rsidRPr="00820A2D">
        <w:rPr>
          <w:b/>
          <w:sz w:val="26"/>
          <w:szCs w:val="26"/>
        </w:rPr>
        <w:t xml:space="preserve"> (10.12.1992–12.04.1999)</w:t>
      </w:r>
    </w:p>
    <w:p w:rsidR="00A07C72" w:rsidRDefault="00A07C72" w:rsidP="00A07C72">
      <w:pPr>
        <w:pStyle w:val="ad"/>
        <w:rPr>
          <w:sz w:val="26"/>
          <w:szCs w:val="26"/>
        </w:rPr>
      </w:pPr>
      <w:r w:rsidRPr="00503678">
        <w:rPr>
          <w:sz w:val="26"/>
          <w:szCs w:val="26"/>
        </w:rPr>
        <w:t>ОАФ 13, оп. 26, 2 ед. хр., 1993–1996 гг.</w:t>
      </w:r>
    </w:p>
    <w:p w:rsidR="00A07C72" w:rsidRPr="00503678" w:rsidRDefault="00A07C72" w:rsidP="00A07C72">
      <w:pPr>
        <w:pStyle w:val="ad"/>
        <w:rPr>
          <w:sz w:val="26"/>
          <w:szCs w:val="26"/>
        </w:rPr>
      </w:pPr>
      <w:r>
        <w:rPr>
          <w:sz w:val="26"/>
          <w:szCs w:val="26"/>
        </w:rPr>
        <w:t>Основной вид деятельности: фотоработы.</w:t>
      </w:r>
    </w:p>
    <w:p w:rsidR="00A07C72" w:rsidRDefault="00A07C72" w:rsidP="00A07C72">
      <w:pPr>
        <w:pStyle w:val="ad"/>
        <w:rPr>
          <w:sz w:val="26"/>
          <w:szCs w:val="26"/>
        </w:rPr>
      </w:pPr>
      <w:r w:rsidRPr="00610476">
        <w:rPr>
          <w:sz w:val="26"/>
          <w:szCs w:val="26"/>
        </w:rPr>
        <w:t>Состав документов: приказы</w:t>
      </w:r>
      <w:r>
        <w:rPr>
          <w:sz w:val="26"/>
          <w:szCs w:val="26"/>
        </w:rPr>
        <w:t xml:space="preserve"> по личному составу</w:t>
      </w:r>
      <w:r w:rsidRPr="00610476">
        <w:rPr>
          <w:sz w:val="26"/>
          <w:szCs w:val="26"/>
        </w:rPr>
        <w:t>, расчетные ве</w:t>
      </w:r>
      <w:r>
        <w:rPr>
          <w:sz w:val="26"/>
          <w:szCs w:val="26"/>
        </w:rPr>
        <w:t>домости по заработной плате 1993–1996</w:t>
      </w:r>
      <w:r w:rsidRPr="00610476">
        <w:rPr>
          <w:sz w:val="26"/>
          <w:szCs w:val="26"/>
        </w:rPr>
        <w:t xml:space="preserve"> гг.</w:t>
      </w:r>
    </w:p>
    <w:p w:rsidR="00A07C72" w:rsidRDefault="00A07C72" w:rsidP="00A07C72">
      <w:pPr>
        <w:pStyle w:val="ad"/>
        <w:tabs>
          <w:tab w:val="left" w:pos="924"/>
        </w:tabs>
        <w:rPr>
          <w:b/>
          <w:sz w:val="26"/>
          <w:szCs w:val="26"/>
        </w:rPr>
      </w:pPr>
    </w:p>
    <w:p w:rsidR="00A07C72" w:rsidRPr="00E9324A" w:rsidRDefault="00A07C72" w:rsidP="00A07C72">
      <w:pPr>
        <w:pStyle w:val="ad"/>
        <w:keepNext/>
        <w:jc w:val="left"/>
        <w:rPr>
          <w:b/>
          <w:sz w:val="26"/>
          <w:szCs w:val="26"/>
        </w:rPr>
      </w:pPr>
      <w:r w:rsidRPr="00E9324A">
        <w:rPr>
          <w:b/>
          <w:sz w:val="26"/>
          <w:szCs w:val="26"/>
        </w:rPr>
        <w:t xml:space="preserve">Арендное объединение </w:t>
      </w:r>
      <w:r>
        <w:rPr>
          <w:b/>
          <w:sz w:val="26"/>
          <w:szCs w:val="26"/>
        </w:rPr>
        <w:t>«</w:t>
      </w:r>
      <w:r w:rsidRPr="00E9324A">
        <w:rPr>
          <w:b/>
          <w:sz w:val="26"/>
          <w:szCs w:val="26"/>
        </w:rPr>
        <w:t>ЧЕЛЯБГОРПАРИКМАХЕРСКИЕ</w:t>
      </w:r>
      <w:r>
        <w:rPr>
          <w:b/>
          <w:sz w:val="26"/>
          <w:szCs w:val="26"/>
        </w:rPr>
        <w:t>»</w:t>
      </w:r>
      <w:r w:rsidRPr="00E9324A">
        <w:rPr>
          <w:b/>
          <w:sz w:val="26"/>
          <w:szCs w:val="26"/>
        </w:rPr>
        <w:t xml:space="preserve"> ([193</w:t>
      </w:r>
      <w:r>
        <w:rPr>
          <w:b/>
          <w:sz w:val="26"/>
          <w:szCs w:val="26"/>
        </w:rPr>
        <w:t>0</w:t>
      </w:r>
      <w:r w:rsidRPr="00E9324A">
        <w:rPr>
          <w:b/>
          <w:sz w:val="26"/>
          <w:szCs w:val="26"/>
        </w:rPr>
        <w:t>]–31.12.1991)</w:t>
      </w:r>
    </w:p>
    <w:p w:rsidR="00A07C72" w:rsidRPr="00E9324A" w:rsidRDefault="00A07C72" w:rsidP="00A07C72">
      <w:pPr>
        <w:pStyle w:val="ad"/>
        <w:keepNext/>
        <w:jc w:val="left"/>
        <w:rPr>
          <w:sz w:val="26"/>
          <w:szCs w:val="26"/>
        </w:rPr>
      </w:pPr>
      <w:r w:rsidRPr="00E9324A">
        <w:rPr>
          <w:sz w:val="26"/>
          <w:szCs w:val="26"/>
        </w:rPr>
        <w:t>Ф. 4, оп. 1–4, 7946 ед. хр., 1930–1992 гг.</w:t>
      </w:r>
    </w:p>
    <w:p w:rsidR="00A07C72" w:rsidRPr="00E9324A" w:rsidRDefault="00A07C72" w:rsidP="00A07C72">
      <w:pPr>
        <w:pStyle w:val="ad"/>
        <w:keepNext/>
        <w:jc w:val="left"/>
        <w:rPr>
          <w:sz w:val="26"/>
          <w:szCs w:val="26"/>
        </w:rPr>
      </w:pPr>
      <w:r w:rsidRPr="00E9324A">
        <w:rPr>
          <w:sz w:val="26"/>
          <w:szCs w:val="26"/>
        </w:rPr>
        <w:t>Переименования:</w:t>
      </w:r>
    </w:p>
    <w:p w:rsidR="00A07C72" w:rsidRPr="00E9324A" w:rsidRDefault="00A07C72" w:rsidP="00A07C72">
      <w:pPr>
        <w:pStyle w:val="ad"/>
        <w:numPr>
          <w:ilvl w:val="0"/>
          <w:numId w:val="1"/>
        </w:numPr>
        <w:rPr>
          <w:sz w:val="26"/>
          <w:szCs w:val="26"/>
        </w:rPr>
      </w:pPr>
      <w:r w:rsidRPr="00E9324A">
        <w:rPr>
          <w:sz w:val="26"/>
          <w:szCs w:val="26"/>
        </w:rPr>
        <w:t>Парикмахерское хозяйство Челябинского городского банно-прачечного и парикмахерского треста отдела коммунального хозяйства Челябинского горисполкома, с 01.01.1954 – Челябинского городского треста коммунально-бытового обслуживания Управления коммунальных предприятий и благоустройства города Челябинска ([193</w:t>
      </w:r>
      <w:r>
        <w:rPr>
          <w:sz w:val="26"/>
          <w:szCs w:val="26"/>
        </w:rPr>
        <w:t>0</w:t>
      </w:r>
      <w:r w:rsidRPr="00E9324A">
        <w:rPr>
          <w:sz w:val="26"/>
          <w:szCs w:val="26"/>
        </w:rPr>
        <w:t>]–31.05.1963)</w:t>
      </w:r>
    </w:p>
    <w:p w:rsidR="00A07C72" w:rsidRPr="00E9324A" w:rsidRDefault="00A07C72" w:rsidP="00A07C72">
      <w:pPr>
        <w:pStyle w:val="ad"/>
        <w:numPr>
          <w:ilvl w:val="0"/>
          <w:numId w:val="1"/>
        </w:numPr>
        <w:rPr>
          <w:sz w:val="26"/>
          <w:szCs w:val="26"/>
        </w:rPr>
      </w:pPr>
      <w:r w:rsidRPr="00E9324A">
        <w:rPr>
          <w:sz w:val="26"/>
          <w:szCs w:val="26"/>
        </w:rPr>
        <w:t>Челябинский комбинат бытового обслуживания № 3 (КБО № 3) Управления бытового обслуживания населения Челябинского промышленного облисполкома, с 26.06.1964 – Челябинского городского производственного объединения предприятий бытового обслуживания населения (01.06.1963–06.04.1965)</w:t>
      </w:r>
    </w:p>
    <w:p w:rsidR="00A07C72" w:rsidRPr="00E9324A" w:rsidRDefault="00A07C72" w:rsidP="00A07C72">
      <w:pPr>
        <w:pStyle w:val="ad"/>
        <w:numPr>
          <w:ilvl w:val="0"/>
          <w:numId w:val="1"/>
        </w:numPr>
        <w:rPr>
          <w:sz w:val="26"/>
          <w:szCs w:val="26"/>
        </w:rPr>
      </w:pPr>
      <w:r w:rsidRPr="00E9324A">
        <w:rPr>
          <w:sz w:val="26"/>
          <w:szCs w:val="26"/>
        </w:rPr>
        <w:t>Челябинская контора парикмахерского хозяйства Челябинского городского производственного объединения предприятий бытового обслуживания населения (06.04.1965–01.09.1969)</w:t>
      </w:r>
    </w:p>
    <w:p w:rsidR="00A07C72" w:rsidRPr="00E9324A" w:rsidRDefault="00A07C72" w:rsidP="00A07C72">
      <w:pPr>
        <w:pStyle w:val="ad"/>
        <w:numPr>
          <w:ilvl w:val="0"/>
          <w:numId w:val="1"/>
        </w:numPr>
        <w:rPr>
          <w:sz w:val="26"/>
          <w:szCs w:val="26"/>
        </w:rPr>
      </w:pPr>
      <w:r w:rsidRPr="00E9324A">
        <w:rPr>
          <w:sz w:val="26"/>
          <w:szCs w:val="26"/>
        </w:rPr>
        <w:t>Челябинский комбинат бытового обслуживания № 3 (КБО № 3) Челябинского городского производственного объединения предприятий бытового обслуживания населения (01.09.1969–01.10.1975)</w:t>
      </w:r>
    </w:p>
    <w:p w:rsidR="00A07C72" w:rsidRPr="00E9324A" w:rsidRDefault="00A07C72" w:rsidP="00A07C72">
      <w:pPr>
        <w:pStyle w:val="ad"/>
        <w:numPr>
          <w:ilvl w:val="0"/>
          <w:numId w:val="1"/>
        </w:numPr>
        <w:rPr>
          <w:sz w:val="26"/>
          <w:szCs w:val="26"/>
        </w:rPr>
      </w:pPr>
      <w:r w:rsidRPr="00E9324A">
        <w:rPr>
          <w:sz w:val="26"/>
          <w:szCs w:val="26"/>
        </w:rPr>
        <w:t xml:space="preserve">Производственное объединение </w:t>
      </w:r>
      <w:r>
        <w:rPr>
          <w:sz w:val="26"/>
          <w:szCs w:val="26"/>
        </w:rPr>
        <w:t>«</w:t>
      </w:r>
      <w:r w:rsidRPr="00E9324A">
        <w:rPr>
          <w:sz w:val="26"/>
          <w:szCs w:val="26"/>
        </w:rPr>
        <w:t>ЧЕЛЯБГОРПАРИКМАХЕРСКИЕ</w:t>
      </w:r>
      <w:r>
        <w:rPr>
          <w:sz w:val="26"/>
          <w:szCs w:val="26"/>
        </w:rPr>
        <w:t>»</w:t>
      </w:r>
      <w:r w:rsidRPr="00E9324A">
        <w:rPr>
          <w:sz w:val="26"/>
          <w:szCs w:val="26"/>
        </w:rPr>
        <w:t xml:space="preserve"> Челябинского городского производственного объединения предприятий бытового обслуживания населения, с 20.03.1978 – Челябинского городского производственного управления бытового обслуживания населения, с 28.03.1989 – Челябинского областного территориального производственного объединения бытового обслуживания населения (01.10.1975–16.06.1990)</w:t>
      </w:r>
    </w:p>
    <w:p w:rsidR="00A07C72" w:rsidRPr="00E9324A" w:rsidRDefault="00A07C72" w:rsidP="00A07C72">
      <w:pPr>
        <w:pStyle w:val="ad"/>
        <w:numPr>
          <w:ilvl w:val="0"/>
          <w:numId w:val="1"/>
        </w:numPr>
        <w:rPr>
          <w:sz w:val="26"/>
          <w:szCs w:val="26"/>
        </w:rPr>
      </w:pPr>
      <w:r w:rsidRPr="00E9324A">
        <w:rPr>
          <w:sz w:val="26"/>
          <w:szCs w:val="26"/>
        </w:rPr>
        <w:lastRenderedPageBreak/>
        <w:t xml:space="preserve">Арендное объединение </w:t>
      </w:r>
      <w:r>
        <w:rPr>
          <w:sz w:val="26"/>
          <w:szCs w:val="26"/>
        </w:rPr>
        <w:t>«</w:t>
      </w:r>
      <w:r w:rsidRPr="00E9324A">
        <w:rPr>
          <w:sz w:val="26"/>
          <w:szCs w:val="26"/>
        </w:rPr>
        <w:t>ЧЕЛЯБГОРПАРИКМАХЕРСКИЕ</w:t>
      </w:r>
      <w:r>
        <w:rPr>
          <w:sz w:val="26"/>
          <w:szCs w:val="26"/>
        </w:rPr>
        <w:t>»</w:t>
      </w:r>
      <w:r w:rsidRPr="00E9324A">
        <w:rPr>
          <w:sz w:val="26"/>
          <w:szCs w:val="26"/>
        </w:rPr>
        <w:t xml:space="preserve"> (16.06.1990–31.12.1991)</w:t>
      </w:r>
    </w:p>
    <w:p w:rsidR="00A07C72" w:rsidRPr="00E9324A" w:rsidRDefault="00A07C72" w:rsidP="00A07C72">
      <w:pPr>
        <w:pStyle w:val="ad"/>
        <w:jc w:val="left"/>
        <w:rPr>
          <w:sz w:val="26"/>
          <w:szCs w:val="26"/>
        </w:rPr>
      </w:pPr>
      <w:r w:rsidRPr="00E9324A">
        <w:rPr>
          <w:sz w:val="26"/>
          <w:szCs w:val="26"/>
        </w:rPr>
        <w:t xml:space="preserve">Состав документов </w:t>
      </w:r>
    </w:p>
    <w:p w:rsidR="00A07C72" w:rsidRPr="00E9324A" w:rsidRDefault="00A07C72" w:rsidP="00A07C72">
      <w:pPr>
        <w:pStyle w:val="ad"/>
        <w:rPr>
          <w:sz w:val="26"/>
          <w:szCs w:val="26"/>
        </w:rPr>
      </w:pPr>
      <w:r w:rsidRPr="00E9324A">
        <w:rPr>
          <w:sz w:val="26"/>
          <w:szCs w:val="26"/>
        </w:rPr>
        <w:t xml:space="preserve">Оп. 1: приказы </w:t>
      </w:r>
      <w:r>
        <w:rPr>
          <w:sz w:val="26"/>
          <w:szCs w:val="26"/>
        </w:rPr>
        <w:t>по личному</w:t>
      </w:r>
      <w:r w:rsidRPr="00E9324A">
        <w:rPr>
          <w:sz w:val="26"/>
          <w:szCs w:val="26"/>
        </w:rPr>
        <w:t xml:space="preserve"> составу, личные дела, личные карточки (ф. Т-2) 1930–1992 гг.</w:t>
      </w:r>
    </w:p>
    <w:p w:rsidR="00A07C72" w:rsidRPr="00E9324A" w:rsidRDefault="00A07C72" w:rsidP="00A07C72">
      <w:pPr>
        <w:pStyle w:val="ad"/>
        <w:rPr>
          <w:sz w:val="26"/>
          <w:szCs w:val="26"/>
        </w:rPr>
      </w:pPr>
      <w:r w:rsidRPr="00E9324A">
        <w:rPr>
          <w:sz w:val="26"/>
          <w:szCs w:val="26"/>
        </w:rPr>
        <w:t xml:space="preserve">Оп. 2: расчетные ведомости, лицевые счета по заработной плате </w:t>
      </w:r>
      <w:r w:rsidR="00020FCF">
        <w:rPr>
          <w:sz w:val="26"/>
          <w:szCs w:val="26"/>
        </w:rPr>
        <w:t>04.</w:t>
      </w:r>
      <w:r w:rsidRPr="00E9324A">
        <w:rPr>
          <w:sz w:val="26"/>
          <w:szCs w:val="26"/>
        </w:rPr>
        <w:t>1963</w:t>
      </w:r>
      <w:r w:rsidR="00020FCF">
        <w:rPr>
          <w:sz w:val="26"/>
          <w:szCs w:val="26"/>
        </w:rPr>
        <w:t>–06.1963, 1965</w:t>
      </w:r>
      <w:r w:rsidRPr="00E9324A">
        <w:rPr>
          <w:sz w:val="26"/>
          <w:szCs w:val="26"/>
        </w:rPr>
        <w:t>–1991 гг.</w:t>
      </w:r>
    </w:p>
    <w:p w:rsidR="00A07C72" w:rsidRPr="00E9324A" w:rsidRDefault="00A07C72" w:rsidP="00A07C72">
      <w:pPr>
        <w:pStyle w:val="ad"/>
        <w:rPr>
          <w:sz w:val="26"/>
          <w:szCs w:val="26"/>
        </w:rPr>
      </w:pPr>
      <w:r w:rsidRPr="00E9324A">
        <w:rPr>
          <w:sz w:val="26"/>
          <w:szCs w:val="26"/>
        </w:rPr>
        <w:t>Оп. 3: приказы, личные дела работников парикмахерского хозяйства Челябинского городского треста коммунально-бытового обслуживания 1948–1963 гг.</w:t>
      </w:r>
    </w:p>
    <w:p w:rsidR="00A07C72" w:rsidRDefault="00A07C72" w:rsidP="00A07C72">
      <w:pPr>
        <w:pStyle w:val="ad"/>
        <w:tabs>
          <w:tab w:val="left" w:pos="924"/>
        </w:tabs>
        <w:jc w:val="left"/>
        <w:rPr>
          <w:sz w:val="26"/>
          <w:szCs w:val="26"/>
        </w:rPr>
      </w:pPr>
      <w:r w:rsidRPr="00E9324A">
        <w:rPr>
          <w:sz w:val="26"/>
          <w:szCs w:val="26"/>
        </w:rPr>
        <w:t>Оп. 4: невостребованные трудовые книжки</w:t>
      </w:r>
    </w:p>
    <w:p w:rsidR="00A07C72" w:rsidRDefault="00A07C72" w:rsidP="00A07C72">
      <w:pPr>
        <w:pStyle w:val="ad"/>
        <w:tabs>
          <w:tab w:val="left" w:pos="924"/>
        </w:tabs>
        <w:jc w:val="left"/>
        <w:rPr>
          <w:sz w:val="26"/>
          <w:szCs w:val="26"/>
        </w:rPr>
      </w:pPr>
    </w:p>
    <w:p w:rsidR="00A07C72" w:rsidRPr="00CA34AB" w:rsidRDefault="00A07C72" w:rsidP="00A07C72">
      <w:pPr>
        <w:pStyle w:val="ad"/>
        <w:keepNext/>
        <w:rPr>
          <w:b/>
          <w:sz w:val="26"/>
          <w:szCs w:val="26"/>
        </w:rPr>
      </w:pPr>
      <w:r w:rsidRPr="00CA34AB">
        <w:rPr>
          <w:b/>
          <w:sz w:val="26"/>
          <w:szCs w:val="26"/>
        </w:rPr>
        <w:t xml:space="preserve">ЗАО </w:t>
      </w:r>
      <w:r>
        <w:rPr>
          <w:b/>
          <w:sz w:val="26"/>
          <w:szCs w:val="26"/>
        </w:rPr>
        <w:t>«</w:t>
      </w:r>
      <w:r w:rsidRPr="00CA34AB">
        <w:rPr>
          <w:b/>
          <w:sz w:val="26"/>
          <w:szCs w:val="26"/>
        </w:rPr>
        <w:t>СЕЙФ</w:t>
      </w:r>
      <w:r>
        <w:rPr>
          <w:b/>
          <w:sz w:val="26"/>
          <w:szCs w:val="26"/>
        </w:rPr>
        <w:t>»</w:t>
      </w:r>
      <w:r w:rsidRPr="00CA34AB">
        <w:rPr>
          <w:b/>
          <w:sz w:val="26"/>
          <w:szCs w:val="26"/>
        </w:rPr>
        <w:t xml:space="preserve"> (01.12.1995–28.02.2001)</w:t>
      </w:r>
    </w:p>
    <w:p w:rsidR="00A07C72" w:rsidRDefault="00A07C72" w:rsidP="00A07C72">
      <w:pPr>
        <w:pStyle w:val="ad"/>
        <w:keepNext/>
        <w:rPr>
          <w:sz w:val="26"/>
          <w:szCs w:val="26"/>
        </w:rPr>
      </w:pPr>
      <w:r w:rsidRPr="00164E95">
        <w:rPr>
          <w:sz w:val="26"/>
          <w:szCs w:val="26"/>
        </w:rPr>
        <w:t>ОАФ 15, оп. 58, 4 ед. хр., 1995–2001 гг.</w:t>
      </w:r>
    </w:p>
    <w:p w:rsidR="00A07C72" w:rsidRDefault="00A07C72" w:rsidP="00A07C72">
      <w:pPr>
        <w:pStyle w:val="ad"/>
        <w:rPr>
          <w:sz w:val="26"/>
          <w:szCs w:val="26"/>
        </w:rPr>
      </w:pPr>
      <w:r>
        <w:rPr>
          <w:sz w:val="26"/>
          <w:szCs w:val="26"/>
        </w:rPr>
        <w:t>Основной вид деятельности: ломбард.</w:t>
      </w:r>
    </w:p>
    <w:p w:rsidR="00A07C72" w:rsidRPr="00164E95" w:rsidRDefault="00A07C72" w:rsidP="00A07C72">
      <w:pPr>
        <w:pStyle w:val="ad"/>
        <w:rPr>
          <w:sz w:val="26"/>
          <w:szCs w:val="26"/>
        </w:rPr>
      </w:pPr>
      <w:r>
        <w:rPr>
          <w:sz w:val="26"/>
          <w:szCs w:val="26"/>
        </w:rPr>
        <w:t>Состав документов: документы о создании и ликвидации 1995–2001 гг., приказы по личному составу 1996–2001 гг., личные карточки (ф. Т-2) 1997–2001 гг., расчетные ведомости по заработной плате 1996–2000 гг.</w:t>
      </w:r>
    </w:p>
    <w:p w:rsidR="00A07C72" w:rsidRDefault="00A07C72" w:rsidP="00A07C72">
      <w:pPr>
        <w:pStyle w:val="ad"/>
        <w:tabs>
          <w:tab w:val="left" w:pos="924"/>
        </w:tabs>
        <w:jc w:val="left"/>
        <w:rPr>
          <w:b/>
          <w:sz w:val="26"/>
          <w:szCs w:val="26"/>
        </w:rPr>
      </w:pPr>
    </w:p>
    <w:p w:rsidR="00A07C72" w:rsidRPr="00EF6D71" w:rsidRDefault="00A07C72" w:rsidP="00A07C72">
      <w:pPr>
        <w:pStyle w:val="ad"/>
        <w:rPr>
          <w:b/>
          <w:sz w:val="26"/>
          <w:szCs w:val="26"/>
        </w:rPr>
      </w:pPr>
      <w:r w:rsidRPr="00EF6D71">
        <w:rPr>
          <w:b/>
          <w:sz w:val="26"/>
          <w:szCs w:val="26"/>
        </w:rPr>
        <w:t>ИП Дементьева Светлана Валентиновна (23.08.2007–28.08.2013)</w:t>
      </w:r>
    </w:p>
    <w:p w:rsidR="00A07C72" w:rsidRDefault="00A07C72" w:rsidP="00A07C72">
      <w:pPr>
        <w:pStyle w:val="ad"/>
        <w:rPr>
          <w:sz w:val="26"/>
          <w:szCs w:val="26"/>
        </w:rPr>
      </w:pPr>
      <w:r w:rsidRPr="00057393">
        <w:rPr>
          <w:sz w:val="26"/>
          <w:szCs w:val="26"/>
        </w:rPr>
        <w:t>ОАФ 13, оп. 201, 6 ед. хр., 2007–2014 гг.</w:t>
      </w:r>
    </w:p>
    <w:p w:rsidR="00A07C72" w:rsidRPr="00F96453" w:rsidRDefault="00A07C72" w:rsidP="00A07C72">
      <w:pPr>
        <w:pStyle w:val="ad"/>
        <w:rPr>
          <w:sz w:val="26"/>
          <w:szCs w:val="26"/>
        </w:rPr>
      </w:pPr>
      <w:r w:rsidRPr="00F96453">
        <w:rPr>
          <w:sz w:val="26"/>
          <w:szCs w:val="26"/>
        </w:rPr>
        <w:t>ИНН: 745303597100.</w:t>
      </w:r>
    </w:p>
    <w:p w:rsidR="00A07C72" w:rsidRPr="00057393" w:rsidRDefault="00A07C72" w:rsidP="00A07C72">
      <w:pPr>
        <w:pStyle w:val="ad"/>
        <w:rPr>
          <w:sz w:val="26"/>
          <w:szCs w:val="26"/>
        </w:rPr>
      </w:pPr>
      <w:r>
        <w:rPr>
          <w:sz w:val="26"/>
          <w:szCs w:val="26"/>
        </w:rPr>
        <w:t>Основной вид деятельности:</w:t>
      </w:r>
      <w:r w:rsidRPr="00F96453">
        <w:rPr>
          <w:sz w:val="26"/>
          <w:szCs w:val="26"/>
        </w:rPr>
        <w:t xml:space="preserve"> 36.1 Производство мебели.</w:t>
      </w:r>
    </w:p>
    <w:p w:rsidR="00A07C72" w:rsidRDefault="00A07C72" w:rsidP="00A07C72">
      <w:pPr>
        <w:pStyle w:val="ad"/>
        <w:rPr>
          <w:sz w:val="26"/>
          <w:szCs w:val="26"/>
        </w:rPr>
      </w:pPr>
      <w:r w:rsidRPr="00436A77">
        <w:rPr>
          <w:sz w:val="26"/>
          <w:szCs w:val="26"/>
        </w:rPr>
        <w:t>Состав документов: докуме</w:t>
      </w:r>
      <w:r>
        <w:rPr>
          <w:sz w:val="26"/>
          <w:szCs w:val="26"/>
        </w:rPr>
        <w:t xml:space="preserve">нты о </w:t>
      </w:r>
      <w:r w:rsidR="009B6C1F">
        <w:rPr>
          <w:sz w:val="26"/>
          <w:szCs w:val="26"/>
        </w:rPr>
        <w:t>регистрации и прекращении деятельности ИП</w:t>
      </w:r>
      <w:r>
        <w:rPr>
          <w:sz w:val="26"/>
          <w:szCs w:val="26"/>
        </w:rPr>
        <w:t xml:space="preserve"> 2007–2014</w:t>
      </w:r>
      <w:r w:rsidRPr="00436A77">
        <w:rPr>
          <w:sz w:val="26"/>
          <w:szCs w:val="26"/>
        </w:rPr>
        <w:t xml:space="preserve"> гг.,</w:t>
      </w:r>
      <w:r>
        <w:rPr>
          <w:sz w:val="26"/>
          <w:szCs w:val="26"/>
        </w:rPr>
        <w:t xml:space="preserve"> приказы по личному составу 2008–2014</w:t>
      </w:r>
      <w:r w:rsidRPr="00436A77">
        <w:rPr>
          <w:sz w:val="26"/>
          <w:szCs w:val="26"/>
        </w:rPr>
        <w:t xml:space="preserve"> гг., </w:t>
      </w:r>
      <w:r>
        <w:rPr>
          <w:sz w:val="26"/>
          <w:szCs w:val="26"/>
        </w:rPr>
        <w:t>личные карточки (ф. Т-2) 2010–2014</w:t>
      </w:r>
      <w:r w:rsidRPr="00436A77">
        <w:rPr>
          <w:sz w:val="26"/>
          <w:szCs w:val="26"/>
        </w:rPr>
        <w:t xml:space="preserve"> гг., расчетные ве</w:t>
      </w:r>
      <w:r>
        <w:rPr>
          <w:sz w:val="26"/>
          <w:szCs w:val="26"/>
        </w:rPr>
        <w:t>домости по заработной плате 2012–2014</w:t>
      </w:r>
      <w:r w:rsidRPr="00436A77">
        <w:rPr>
          <w:sz w:val="26"/>
          <w:szCs w:val="26"/>
        </w:rPr>
        <w:t xml:space="preserve"> гг.</w:t>
      </w:r>
    </w:p>
    <w:p w:rsidR="00A07C72" w:rsidRDefault="00A07C72" w:rsidP="00A07C72">
      <w:pPr>
        <w:pStyle w:val="ad"/>
        <w:rPr>
          <w:b/>
          <w:sz w:val="26"/>
          <w:szCs w:val="26"/>
        </w:rPr>
      </w:pPr>
    </w:p>
    <w:p w:rsidR="00082383" w:rsidRPr="00F34A0A" w:rsidRDefault="00082383" w:rsidP="004E76E8">
      <w:pPr>
        <w:pStyle w:val="ad"/>
        <w:keepNext/>
        <w:rPr>
          <w:b/>
          <w:sz w:val="26"/>
          <w:szCs w:val="26"/>
        </w:rPr>
      </w:pPr>
      <w:r w:rsidRPr="00F34A0A">
        <w:rPr>
          <w:b/>
          <w:sz w:val="26"/>
          <w:szCs w:val="26"/>
        </w:rPr>
        <w:t>ИП Попова Александра Владимировна (20.02.1997–26.01.2012)</w:t>
      </w:r>
    </w:p>
    <w:p w:rsidR="00082383" w:rsidRDefault="00082383" w:rsidP="000C12FE">
      <w:pPr>
        <w:pStyle w:val="ad"/>
        <w:rPr>
          <w:sz w:val="26"/>
          <w:szCs w:val="26"/>
        </w:rPr>
      </w:pPr>
      <w:r w:rsidRPr="00F34A0A">
        <w:rPr>
          <w:sz w:val="26"/>
          <w:szCs w:val="26"/>
        </w:rPr>
        <w:t>ОАФ 17, оп. 62, 5 ед. хр., 1997–2012 гг.</w:t>
      </w:r>
    </w:p>
    <w:p w:rsidR="00082383" w:rsidRPr="00E81CD2" w:rsidRDefault="00082383" w:rsidP="000C12FE">
      <w:pPr>
        <w:pStyle w:val="ad"/>
        <w:rPr>
          <w:sz w:val="26"/>
          <w:szCs w:val="26"/>
        </w:rPr>
      </w:pPr>
      <w:r w:rsidRPr="00E81CD2">
        <w:rPr>
          <w:sz w:val="26"/>
          <w:szCs w:val="26"/>
        </w:rPr>
        <w:t>ИНН: 745000228150.</w:t>
      </w:r>
    </w:p>
    <w:p w:rsidR="00082383" w:rsidRPr="00F34A0A" w:rsidRDefault="00AC4EF7" w:rsidP="000C12FE">
      <w:pPr>
        <w:pStyle w:val="ad"/>
        <w:rPr>
          <w:sz w:val="26"/>
          <w:szCs w:val="26"/>
        </w:rPr>
      </w:pPr>
      <w:r>
        <w:rPr>
          <w:sz w:val="26"/>
          <w:szCs w:val="26"/>
        </w:rPr>
        <w:t>Основной вид деятельности:</w:t>
      </w:r>
      <w:r w:rsidR="00082383" w:rsidRPr="00E81CD2">
        <w:rPr>
          <w:sz w:val="26"/>
          <w:szCs w:val="26"/>
        </w:rPr>
        <w:t xml:space="preserve"> 18.24.21 Производство одежды для новорожденных детей из тканей.</w:t>
      </w:r>
    </w:p>
    <w:p w:rsidR="00082383" w:rsidRDefault="00082383" w:rsidP="000C12FE">
      <w:pPr>
        <w:pStyle w:val="ad"/>
        <w:rPr>
          <w:sz w:val="26"/>
          <w:szCs w:val="26"/>
        </w:rPr>
      </w:pPr>
      <w:r>
        <w:rPr>
          <w:sz w:val="26"/>
          <w:szCs w:val="26"/>
        </w:rPr>
        <w:t>Состав документов: документы</w:t>
      </w:r>
      <w:r w:rsidRPr="00A80F5A">
        <w:rPr>
          <w:sz w:val="26"/>
          <w:szCs w:val="26"/>
        </w:rPr>
        <w:t xml:space="preserve"> о </w:t>
      </w:r>
      <w:r w:rsidR="009B6C1F">
        <w:rPr>
          <w:sz w:val="26"/>
          <w:szCs w:val="26"/>
        </w:rPr>
        <w:t>регистрации ИП</w:t>
      </w:r>
      <w:r>
        <w:rPr>
          <w:sz w:val="26"/>
          <w:szCs w:val="26"/>
        </w:rPr>
        <w:t xml:space="preserve"> и признании несостоятельным (банкротом) 1997–2012</w:t>
      </w:r>
      <w:r w:rsidRPr="00A80F5A">
        <w:rPr>
          <w:sz w:val="26"/>
          <w:szCs w:val="26"/>
        </w:rPr>
        <w:t xml:space="preserve"> гг., приказы </w:t>
      </w:r>
      <w:r>
        <w:rPr>
          <w:sz w:val="26"/>
          <w:szCs w:val="26"/>
        </w:rPr>
        <w:t>по личному</w:t>
      </w:r>
      <w:r w:rsidRPr="00A80F5A">
        <w:rPr>
          <w:sz w:val="26"/>
          <w:szCs w:val="26"/>
        </w:rPr>
        <w:t xml:space="preserve"> составу</w:t>
      </w:r>
      <w:r>
        <w:rPr>
          <w:sz w:val="26"/>
          <w:szCs w:val="26"/>
        </w:rPr>
        <w:t xml:space="preserve"> 2002–2011 гг.</w:t>
      </w:r>
      <w:r w:rsidRPr="00A80F5A">
        <w:rPr>
          <w:sz w:val="26"/>
          <w:szCs w:val="26"/>
        </w:rPr>
        <w:t>,</w:t>
      </w:r>
      <w:r>
        <w:rPr>
          <w:sz w:val="26"/>
          <w:szCs w:val="26"/>
        </w:rPr>
        <w:t xml:space="preserve"> личные карточки (ф. Т-2) 2011 г.,</w:t>
      </w:r>
      <w:r w:rsidRPr="00A80F5A">
        <w:rPr>
          <w:sz w:val="26"/>
          <w:szCs w:val="26"/>
        </w:rPr>
        <w:t xml:space="preserve"> расчетные ве</w:t>
      </w:r>
      <w:r>
        <w:rPr>
          <w:sz w:val="26"/>
          <w:szCs w:val="26"/>
        </w:rPr>
        <w:t>домости по заработной плате 2004–2011</w:t>
      </w:r>
      <w:r w:rsidRPr="00A80F5A">
        <w:rPr>
          <w:sz w:val="26"/>
          <w:szCs w:val="26"/>
        </w:rPr>
        <w:t xml:space="preserve"> гг.</w:t>
      </w:r>
    </w:p>
    <w:p w:rsidR="00A07C72" w:rsidRDefault="00A07C72" w:rsidP="000C12FE">
      <w:pPr>
        <w:pStyle w:val="ad"/>
        <w:rPr>
          <w:sz w:val="26"/>
          <w:szCs w:val="26"/>
        </w:rPr>
      </w:pPr>
    </w:p>
    <w:p w:rsidR="00A07C72" w:rsidRPr="00927393" w:rsidRDefault="00A07C72" w:rsidP="00A07C72">
      <w:pPr>
        <w:pStyle w:val="ad"/>
        <w:rPr>
          <w:b/>
          <w:sz w:val="26"/>
          <w:szCs w:val="26"/>
        </w:rPr>
      </w:pPr>
      <w:r w:rsidRPr="00927393">
        <w:rPr>
          <w:b/>
          <w:sz w:val="26"/>
          <w:szCs w:val="26"/>
        </w:rPr>
        <w:t>ИП Хуснуллина Юлия Гильмановна (06.03.2000–28.06.2004)</w:t>
      </w:r>
    </w:p>
    <w:p w:rsidR="00A07C72" w:rsidRDefault="00A07C72" w:rsidP="00A07C72">
      <w:pPr>
        <w:pStyle w:val="ad"/>
        <w:rPr>
          <w:sz w:val="26"/>
          <w:szCs w:val="26"/>
        </w:rPr>
      </w:pPr>
      <w:r w:rsidRPr="007923A4">
        <w:rPr>
          <w:sz w:val="26"/>
          <w:szCs w:val="26"/>
        </w:rPr>
        <w:t>ОАФ 15, оп. 125, 11 ед. хр., 2000–2003 гг.</w:t>
      </w:r>
    </w:p>
    <w:p w:rsidR="00A07C72" w:rsidRPr="00927393" w:rsidRDefault="00A07C72" w:rsidP="00A07C72">
      <w:pPr>
        <w:pStyle w:val="ad"/>
        <w:rPr>
          <w:sz w:val="26"/>
          <w:szCs w:val="26"/>
        </w:rPr>
      </w:pPr>
      <w:r w:rsidRPr="00927393">
        <w:rPr>
          <w:sz w:val="26"/>
          <w:szCs w:val="26"/>
        </w:rPr>
        <w:t>ИНН: 744800966229.</w:t>
      </w:r>
    </w:p>
    <w:p w:rsidR="00A07C72" w:rsidRDefault="00A07C72" w:rsidP="00A07C72">
      <w:pPr>
        <w:pStyle w:val="ad"/>
        <w:rPr>
          <w:sz w:val="26"/>
          <w:szCs w:val="26"/>
        </w:rPr>
      </w:pPr>
      <w:r>
        <w:rPr>
          <w:sz w:val="26"/>
          <w:szCs w:val="26"/>
        </w:rPr>
        <w:t>Основной вид деятельности: </w:t>
      </w:r>
      <w:r w:rsidRPr="00927393">
        <w:rPr>
          <w:sz w:val="26"/>
          <w:szCs w:val="26"/>
        </w:rPr>
        <w:t>93.01 Стирка, химическая чистка и окрашивание текстильных и меховых изделий.</w:t>
      </w:r>
    </w:p>
    <w:p w:rsidR="00A07C72" w:rsidRPr="007923A4" w:rsidRDefault="00A07C72" w:rsidP="00A07C72">
      <w:pPr>
        <w:pStyle w:val="ad"/>
        <w:rPr>
          <w:sz w:val="26"/>
          <w:szCs w:val="26"/>
        </w:rPr>
      </w:pPr>
      <w:r>
        <w:rPr>
          <w:sz w:val="26"/>
          <w:szCs w:val="26"/>
        </w:rPr>
        <w:t>Состав документов: приказы по личному составу 2000–2003 гг., трудовые договоры 2000–2002 гг., личные карточки (ф. Т-2), расчетные ведомости по заработной плате, журнал регистрации приказов по личному составу 2000–2003 гг.</w:t>
      </w:r>
    </w:p>
    <w:p w:rsidR="00082383" w:rsidRDefault="00082383" w:rsidP="000C12FE">
      <w:pPr>
        <w:pStyle w:val="ad"/>
        <w:rPr>
          <w:sz w:val="26"/>
          <w:szCs w:val="26"/>
        </w:rPr>
      </w:pPr>
    </w:p>
    <w:p w:rsidR="008B0C2A" w:rsidRPr="005954E1" w:rsidRDefault="008B0C2A" w:rsidP="000C12FE">
      <w:pPr>
        <w:pStyle w:val="ad"/>
        <w:rPr>
          <w:b/>
          <w:sz w:val="26"/>
          <w:szCs w:val="26"/>
        </w:rPr>
      </w:pPr>
      <w:r w:rsidRPr="005954E1">
        <w:rPr>
          <w:b/>
          <w:sz w:val="26"/>
          <w:szCs w:val="26"/>
        </w:rPr>
        <w:t xml:space="preserve">ООО </w:t>
      </w:r>
      <w:r w:rsidR="00730776">
        <w:rPr>
          <w:b/>
          <w:sz w:val="26"/>
          <w:szCs w:val="26"/>
        </w:rPr>
        <w:t>«</w:t>
      </w:r>
      <w:r w:rsidRPr="005954E1">
        <w:rPr>
          <w:b/>
          <w:sz w:val="26"/>
          <w:szCs w:val="26"/>
        </w:rPr>
        <w:t>АКС</w:t>
      </w:r>
      <w:r w:rsidR="00730776">
        <w:rPr>
          <w:b/>
          <w:sz w:val="26"/>
          <w:szCs w:val="26"/>
        </w:rPr>
        <w:t>»</w:t>
      </w:r>
      <w:r w:rsidRPr="005954E1">
        <w:rPr>
          <w:b/>
          <w:sz w:val="26"/>
          <w:szCs w:val="26"/>
        </w:rPr>
        <w:t xml:space="preserve"> (19.12.1992–28.01.2002)</w:t>
      </w:r>
    </w:p>
    <w:p w:rsidR="008B0C2A" w:rsidRPr="00236B09" w:rsidRDefault="008B0C2A" w:rsidP="000C12FE">
      <w:pPr>
        <w:pStyle w:val="ad"/>
        <w:rPr>
          <w:sz w:val="26"/>
          <w:szCs w:val="26"/>
        </w:rPr>
      </w:pPr>
      <w:r w:rsidRPr="00236B09">
        <w:rPr>
          <w:sz w:val="26"/>
          <w:szCs w:val="26"/>
        </w:rPr>
        <w:t xml:space="preserve">ОАФ 16, оп. 48, 3 ед. хр., 1994–2001 гг. </w:t>
      </w:r>
    </w:p>
    <w:p w:rsidR="008B0C2A" w:rsidRPr="00236B09" w:rsidRDefault="008B0C2A" w:rsidP="000C12FE">
      <w:pPr>
        <w:pStyle w:val="ad"/>
        <w:rPr>
          <w:sz w:val="26"/>
          <w:szCs w:val="26"/>
        </w:rPr>
      </w:pPr>
      <w:r w:rsidRPr="00236B09">
        <w:rPr>
          <w:sz w:val="26"/>
          <w:szCs w:val="26"/>
        </w:rPr>
        <w:t>Переименования:</w:t>
      </w:r>
    </w:p>
    <w:p w:rsidR="008B0C2A" w:rsidRPr="00236B09" w:rsidRDefault="008B0C2A" w:rsidP="000C12FE">
      <w:pPr>
        <w:pStyle w:val="ad"/>
        <w:numPr>
          <w:ilvl w:val="0"/>
          <w:numId w:val="1"/>
        </w:numPr>
        <w:rPr>
          <w:sz w:val="26"/>
          <w:szCs w:val="26"/>
        </w:rPr>
      </w:pPr>
      <w:r w:rsidRPr="00236B09">
        <w:rPr>
          <w:sz w:val="26"/>
          <w:szCs w:val="26"/>
        </w:rPr>
        <w:t xml:space="preserve">ТОО </w:t>
      </w:r>
      <w:r w:rsidR="00730776">
        <w:rPr>
          <w:sz w:val="26"/>
          <w:szCs w:val="26"/>
        </w:rPr>
        <w:t>«</w:t>
      </w:r>
      <w:r w:rsidRPr="00236B09">
        <w:rPr>
          <w:sz w:val="26"/>
          <w:szCs w:val="26"/>
        </w:rPr>
        <w:t>ЭКС</w:t>
      </w:r>
      <w:r w:rsidR="00730776">
        <w:rPr>
          <w:sz w:val="26"/>
          <w:szCs w:val="26"/>
        </w:rPr>
        <w:t>»</w:t>
      </w:r>
      <w:r w:rsidRPr="00236B09">
        <w:rPr>
          <w:sz w:val="26"/>
          <w:szCs w:val="26"/>
        </w:rPr>
        <w:t xml:space="preserve"> (19.12.1994–03.10.1995)</w:t>
      </w:r>
    </w:p>
    <w:p w:rsidR="008B0C2A" w:rsidRDefault="008B0C2A" w:rsidP="000C12FE">
      <w:pPr>
        <w:pStyle w:val="ad"/>
        <w:numPr>
          <w:ilvl w:val="0"/>
          <w:numId w:val="1"/>
        </w:numPr>
        <w:rPr>
          <w:sz w:val="26"/>
          <w:szCs w:val="26"/>
        </w:rPr>
      </w:pPr>
      <w:r w:rsidRPr="00236B09">
        <w:rPr>
          <w:sz w:val="26"/>
          <w:szCs w:val="26"/>
        </w:rPr>
        <w:lastRenderedPageBreak/>
        <w:t xml:space="preserve">ООО </w:t>
      </w:r>
      <w:r w:rsidR="00730776">
        <w:rPr>
          <w:sz w:val="26"/>
          <w:szCs w:val="26"/>
        </w:rPr>
        <w:t>«</w:t>
      </w:r>
      <w:r w:rsidRPr="00236B09">
        <w:rPr>
          <w:sz w:val="26"/>
          <w:szCs w:val="26"/>
        </w:rPr>
        <w:t>АКС</w:t>
      </w:r>
      <w:r w:rsidR="00730776">
        <w:rPr>
          <w:sz w:val="26"/>
          <w:szCs w:val="26"/>
        </w:rPr>
        <w:t>»</w:t>
      </w:r>
      <w:r>
        <w:rPr>
          <w:sz w:val="26"/>
          <w:szCs w:val="26"/>
        </w:rPr>
        <w:t xml:space="preserve"> </w:t>
      </w:r>
      <w:r w:rsidRPr="00236B09">
        <w:rPr>
          <w:sz w:val="26"/>
          <w:szCs w:val="26"/>
        </w:rPr>
        <w:t>(03.10.1995–28.01.2002)</w:t>
      </w:r>
    </w:p>
    <w:p w:rsidR="004E76E8" w:rsidRDefault="004E76E8" w:rsidP="004E76E8">
      <w:pPr>
        <w:pStyle w:val="ad"/>
        <w:rPr>
          <w:sz w:val="26"/>
          <w:szCs w:val="26"/>
        </w:rPr>
      </w:pPr>
      <w:r>
        <w:rPr>
          <w:sz w:val="26"/>
          <w:szCs w:val="26"/>
        </w:rPr>
        <w:t xml:space="preserve">Юридическое лицо зарегистрировано </w:t>
      </w:r>
      <w:r w:rsidRPr="004E76E8">
        <w:rPr>
          <w:sz w:val="26"/>
          <w:szCs w:val="26"/>
        </w:rPr>
        <w:t>постановлениями главы администрации Ленинского района от 19.12.1992 № 955-2, от 03.10.1995 № 765-1 (</w:t>
      </w:r>
      <w:r>
        <w:rPr>
          <w:sz w:val="26"/>
          <w:szCs w:val="26"/>
        </w:rPr>
        <w:t>ф. 32, оп. 1, д. 42, л. 427, д. 55, л. 27).</w:t>
      </w:r>
    </w:p>
    <w:p w:rsidR="004E76E8" w:rsidRDefault="004E76E8" w:rsidP="004E76E8">
      <w:pPr>
        <w:pStyle w:val="ad"/>
        <w:rPr>
          <w:sz w:val="26"/>
          <w:szCs w:val="26"/>
        </w:rPr>
      </w:pPr>
      <w:r w:rsidRPr="004E76E8">
        <w:rPr>
          <w:sz w:val="26"/>
          <w:szCs w:val="26"/>
        </w:rPr>
        <w:t>Ликвидировано постановлением Главы города Челябинска от 28.01.2002 № 85-п (</w:t>
      </w:r>
      <w:r>
        <w:rPr>
          <w:sz w:val="26"/>
          <w:szCs w:val="26"/>
        </w:rPr>
        <w:t>ф. 2, оп. 1, д. 524, л. 156, 167).</w:t>
      </w:r>
    </w:p>
    <w:p w:rsidR="004E76E8" w:rsidRDefault="004E76E8" w:rsidP="004E76E8">
      <w:pPr>
        <w:pStyle w:val="ad"/>
        <w:rPr>
          <w:sz w:val="26"/>
          <w:szCs w:val="26"/>
        </w:rPr>
      </w:pPr>
      <w:r>
        <w:rPr>
          <w:sz w:val="26"/>
          <w:szCs w:val="26"/>
        </w:rPr>
        <w:t>Регистрационное дело юридического лица (ф. 140, оп. 1, д. 42).</w:t>
      </w:r>
    </w:p>
    <w:p w:rsidR="008B0C2A" w:rsidRPr="00236B09" w:rsidRDefault="005F47DF" w:rsidP="000C12FE">
      <w:pPr>
        <w:pStyle w:val="ad"/>
        <w:rPr>
          <w:sz w:val="26"/>
          <w:szCs w:val="26"/>
        </w:rPr>
      </w:pPr>
      <w:r>
        <w:rPr>
          <w:sz w:val="26"/>
          <w:szCs w:val="26"/>
        </w:rPr>
        <w:t>Основной вид деятельности:</w:t>
      </w:r>
      <w:r w:rsidR="008B0C2A">
        <w:rPr>
          <w:sz w:val="26"/>
          <w:szCs w:val="26"/>
        </w:rPr>
        <w:t xml:space="preserve"> производство головных уборов.</w:t>
      </w:r>
    </w:p>
    <w:p w:rsidR="008B0C2A" w:rsidRDefault="008B0C2A" w:rsidP="000C12FE">
      <w:pPr>
        <w:pStyle w:val="ad"/>
        <w:rPr>
          <w:sz w:val="26"/>
          <w:szCs w:val="26"/>
        </w:rPr>
      </w:pPr>
      <w:r w:rsidRPr="00067B45">
        <w:rPr>
          <w:sz w:val="26"/>
          <w:szCs w:val="26"/>
        </w:rPr>
        <w:t>Состав документов: до</w:t>
      </w:r>
      <w:r>
        <w:rPr>
          <w:sz w:val="26"/>
          <w:szCs w:val="26"/>
        </w:rPr>
        <w:t xml:space="preserve">кументы о создании и ликвидации, </w:t>
      </w:r>
      <w:r w:rsidRPr="00067B45">
        <w:rPr>
          <w:sz w:val="26"/>
          <w:szCs w:val="26"/>
        </w:rPr>
        <w:t xml:space="preserve">приказы </w:t>
      </w:r>
      <w:r>
        <w:rPr>
          <w:sz w:val="26"/>
          <w:szCs w:val="26"/>
        </w:rPr>
        <w:t>по личному</w:t>
      </w:r>
      <w:r w:rsidRPr="00067B45">
        <w:rPr>
          <w:sz w:val="26"/>
          <w:szCs w:val="26"/>
        </w:rPr>
        <w:t xml:space="preserve"> составу</w:t>
      </w:r>
      <w:r>
        <w:rPr>
          <w:sz w:val="26"/>
          <w:szCs w:val="26"/>
        </w:rPr>
        <w:t xml:space="preserve"> 1994–2001 гг.</w:t>
      </w:r>
      <w:r w:rsidRPr="00067B45">
        <w:rPr>
          <w:sz w:val="26"/>
          <w:szCs w:val="26"/>
        </w:rPr>
        <w:t xml:space="preserve">, расчетные ведомости по заработной плате </w:t>
      </w:r>
      <w:r>
        <w:rPr>
          <w:sz w:val="26"/>
          <w:szCs w:val="26"/>
        </w:rPr>
        <w:t>1995–2001</w:t>
      </w:r>
      <w:r w:rsidRPr="00067B45">
        <w:rPr>
          <w:sz w:val="26"/>
          <w:szCs w:val="26"/>
        </w:rPr>
        <w:t xml:space="preserve"> гг.</w:t>
      </w:r>
    </w:p>
    <w:p w:rsidR="008B0C2A" w:rsidRDefault="008B0C2A" w:rsidP="000C12FE">
      <w:pPr>
        <w:pStyle w:val="ad"/>
        <w:rPr>
          <w:sz w:val="26"/>
          <w:szCs w:val="26"/>
        </w:rPr>
      </w:pPr>
    </w:p>
    <w:p w:rsidR="00082383" w:rsidRPr="00280F8D" w:rsidRDefault="00082383" w:rsidP="000C12FE">
      <w:pPr>
        <w:pStyle w:val="ad"/>
        <w:rPr>
          <w:sz w:val="26"/>
          <w:szCs w:val="26"/>
        </w:rPr>
      </w:pPr>
      <w:r w:rsidRPr="00DB154C">
        <w:rPr>
          <w:b/>
          <w:sz w:val="26"/>
          <w:szCs w:val="26"/>
        </w:rPr>
        <w:t xml:space="preserve">ООО ателье </w:t>
      </w:r>
      <w:r w:rsidR="00730776">
        <w:rPr>
          <w:b/>
          <w:sz w:val="26"/>
          <w:szCs w:val="26"/>
        </w:rPr>
        <w:t>«</w:t>
      </w:r>
      <w:r w:rsidRPr="00DB154C">
        <w:rPr>
          <w:b/>
          <w:sz w:val="26"/>
          <w:szCs w:val="26"/>
        </w:rPr>
        <w:t>Лада</w:t>
      </w:r>
      <w:r w:rsidR="00730776">
        <w:rPr>
          <w:b/>
          <w:sz w:val="26"/>
          <w:szCs w:val="26"/>
        </w:rPr>
        <w:t>»</w:t>
      </w:r>
      <w:r w:rsidRPr="00DB154C">
        <w:rPr>
          <w:b/>
          <w:sz w:val="26"/>
          <w:szCs w:val="26"/>
        </w:rPr>
        <w:t xml:space="preserve"> (28.12.1991–02.08.2006</w:t>
      </w:r>
      <w:r w:rsidRPr="00280F8D">
        <w:rPr>
          <w:sz w:val="26"/>
          <w:szCs w:val="26"/>
        </w:rPr>
        <w:t>)</w:t>
      </w:r>
    </w:p>
    <w:p w:rsidR="00082383" w:rsidRPr="00280F8D" w:rsidRDefault="00082383" w:rsidP="000C12FE">
      <w:pPr>
        <w:pStyle w:val="ad"/>
        <w:rPr>
          <w:sz w:val="26"/>
          <w:szCs w:val="26"/>
        </w:rPr>
      </w:pPr>
      <w:r w:rsidRPr="00280F8D">
        <w:rPr>
          <w:sz w:val="26"/>
          <w:szCs w:val="26"/>
        </w:rPr>
        <w:t>ОАФ 9, оп. 174, 14 ед. хр., 1991–2006 гг.</w:t>
      </w:r>
    </w:p>
    <w:p w:rsidR="00082383" w:rsidRPr="00280F8D" w:rsidRDefault="00082383" w:rsidP="000C12FE">
      <w:pPr>
        <w:pStyle w:val="ad"/>
        <w:rPr>
          <w:sz w:val="26"/>
          <w:szCs w:val="26"/>
        </w:rPr>
      </w:pPr>
      <w:r w:rsidRPr="00280F8D">
        <w:rPr>
          <w:sz w:val="26"/>
          <w:szCs w:val="26"/>
        </w:rPr>
        <w:t>Переименования:</w:t>
      </w:r>
    </w:p>
    <w:p w:rsidR="00082383" w:rsidRPr="00280F8D" w:rsidRDefault="00082383" w:rsidP="000C12FE">
      <w:pPr>
        <w:pStyle w:val="ad"/>
        <w:numPr>
          <w:ilvl w:val="0"/>
          <w:numId w:val="1"/>
        </w:numPr>
        <w:jc w:val="left"/>
        <w:rPr>
          <w:sz w:val="26"/>
          <w:szCs w:val="26"/>
        </w:rPr>
      </w:pPr>
      <w:r w:rsidRPr="00280F8D">
        <w:rPr>
          <w:sz w:val="26"/>
          <w:szCs w:val="26"/>
        </w:rPr>
        <w:t xml:space="preserve">МПБО ателье № 18 </w:t>
      </w:r>
      <w:r w:rsidR="00730776">
        <w:rPr>
          <w:sz w:val="26"/>
          <w:szCs w:val="26"/>
        </w:rPr>
        <w:t>«</w:t>
      </w:r>
      <w:r w:rsidRPr="00280F8D">
        <w:rPr>
          <w:sz w:val="26"/>
          <w:szCs w:val="26"/>
        </w:rPr>
        <w:t>Лада</w:t>
      </w:r>
      <w:r w:rsidR="00730776">
        <w:rPr>
          <w:sz w:val="26"/>
          <w:szCs w:val="26"/>
        </w:rPr>
        <w:t>»</w:t>
      </w:r>
      <w:r w:rsidRPr="00280F8D">
        <w:rPr>
          <w:sz w:val="26"/>
          <w:szCs w:val="26"/>
        </w:rPr>
        <w:t xml:space="preserve"> (28.12.1991–13.04.1992)</w:t>
      </w:r>
    </w:p>
    <w:p w:rsidR="00082383" w:rsidRPr="00280F8D" w:rsidRDefault="00082383" w:rsidP="000C12FE">
      <w:pPr>
        <w:pStyle w:val="ad"/>
        <w:numPr>
          <w:ilvl w:val="0"/>
          <w:numId w:val="1"/>
        </w:numPr>
        <w:jc w:val="left"/>
        <w:rPr>
          <w:sz w:val="26"/>
          <w:szCs w:val="26"/>
        </w:rPr>
      </w:pPr>
      <w:r w:rsidRPr="00280F8D">
        <w:rPr>
          <w:sz w:val="26"/>
          <w:szCs w:val="26"/>
        </w:rPr>
        <w:t xml:space="preserve">АП ателье № 18 </w:t>
      </w:r>
      <w:r w:rsidR="00730776">
        <w:rPr>
          <w:sz w:val="26"/>
          <w:szCs w:val="26"/>
        </w:rPr>
        <w:t>«</w:t>
      </w:r>
      <w:r w:rsidRPr="00280F8D">
        <w:rPr>
          <w:sz w:val="26"/>
          <w:szCs w:val="26"/>
        </w:rPr>
        <w:t>Лада</w:t>
      </w:r>
      <w:r w:rsidR="00730776">
        <w:rPr>
          <w:sz w:val="26"/>
          <w:szCs w:val="26"/>
        </w:rPr>
        <w:t>»</w:t>
      </w:r>
      <w:r w:rsidRPr="00280F8D">
        <w:rPr>
          <w:sz w:val="26"/>
          <w:szCs w:val="26"/>
        </w:rPr>
        <w:t xml:space="preserve"> (13.04.1992–03.11.1992)</w:t>
      </w:r>
    </w:p>
    <w:p w:rsidR="00082383" w:rsidRPr="00280F8D" w:rsidRDefault="00082383" w:rsidP="000C12FE">
      <w:pPr>
        <w:pStyle w:val="ad"/>
        <w:numPr>
          <w:ilvl w:val="0"/>
          <w:numId w:val="1"/>
        </w:numPr>
        <w:jc w:val="left"/>
        <w:rPr>
          <w:sz w:val="26"/>
          <w:szCs w:val="26"/>
        </w:rPr>
      </w:pPr>
      <w:r w:rsidRPr="00280F8D">
        <w:rPr>
          <w:sz w:val="26"/>
          <w:szCs w:val="26"/>
        </w:rPr>
        <w:t xml:space="preserve">ТОО ателье </w:t>
      </w:r>
      <w:r w:rsidR="00730776">
        <w:rPr>
          <w:sz w:val="26"/>
          <w:szCs w:val="26"/>
        </w:rPr>
        <w:t>«</w:t>
      </w:r>
      <w:r w:rsidRPr="00280F8D">
        <w:rPr>
          <w:sz w:val="26"/>
          <w:szCs w:val="26"/>
        </w:rPr>
        <w:t>Лада</w:t>
      </w:r>
      <w:r w:rsidR="00730776">
        <w:rPr>
          <w:sz w:val="26"/>
          <w:szCs w:val="26"/>
        </w:rPr>
        <w:t>»</w:t>
      </w:r>
      <w:r w:rsidRPr="00280F8D">
        <w:rPr>
          <w:sz w:val="26"/>
          <w:szCs w:val="26"/>
        </w:rPr>
        <w:t xml:space="preserve"> (03.11.1992–18.01.1999)</w:t>
      </w:r>
    </w:p>
    <w:p w:rsidR="00082383" w:rsidRDefault="00082383" w:rsidP="000C12FE">
      <w:pPr>
        <w:pStyle w:val="ad"/>
        <w:numPr>
          <w:ilvl w:val="0"/>
          <w:numId w:val="1"/>
        </w:numPr>
        <w:jc w:val="left"/>
        <w:rPr>
          <w:sz w:val="26"/>
          <w:szCs w:val="26"/>
        </w:rPr>
      </w:pPr>
      <w:r w:rsidRPr="00280F8D">
        <w:rPr>
          <w:sz w:val="26"/>
          <w:szCs w:val="26"/>
        </w:rPr>
        <w:t xml:space="preserve">ООО ателье </w:t>
      </w:r>
      <w:r w:rsidR="00730776">
        <w:rPr>
          <w:sz w:val="26"/>
          <w:szCs w:val="26"/>
        </w:rPr>
        <w:t>«</w:t>
      </w:r>
      <w:r w:rsidRPr="00280F8D">
        <w:rPr>
          <w:sz w:val="26"/>
          <w:szCs w:val="26"/>
        </w:rPr>
        <w:t>Лада</w:t>
      </w:r>
      <w:r w:rsidR="00730776">
        <w:rPr>
          <w:sz w:val="26"/>
          <w:szCs w:val="26"/>
        </w:rPr>
        <w:t>»</w:t>
      </w:r>
      <w:r w:rsidRPr="00280F8D">
        <w:rPr>
          <w:sz w:val="26"/>
          <w:szCs w:val="26"/>
        </w:rPr>
        <w:t xml:space="preserve"> (18.01.1999–02.08.2006)</w:t>
      </w:r>
    </w:p>
    <w:p w:rsidR="004E76E8" w:rsidRDefault="004E76E8" w:rsidP="00A07C72">
      <w:pPr>
        <w:pStyle w:val="ad"/>
        <w:rPr>
          <w:sz w:val="26"/>
          <w:szCs w:val="26"/>
        </w:rPr>
      </w:pPr>
      <w:r>
        <w:rPr>
          <w:sz w:val="26"/>
          <w:szCs w:val="26"/>
        </w:rPr>
        <w:t xml:space="preserve">Юридическое лицо зарегистрировано </w:t>
      </w:r>
      <w:r w:rsidRPr="00A07C72">
        <w:rPr>
          <w:sz w:val="26"/>
          <w:szCs w:val="26"/>
        </w:rPr>
        <w:t>постановлениями главы администрации Советского района от 28.12.1991 № 181, от 13.04.1992 № 608, от 03.11.1992 № 2014 (</w:t>
      </w:r>
      <w:r>
        <w:rPr>
          <w:sz w:val="26"/>
          <w:szCs w:val="26"/>
        </w:rPr>
        <w:t xml:space="preserve">ф. 12, оп. 1, д. 11, л. 61, д. 60, л. 20, д. 170, л. 101), </w:t>
      </w:r>
      <w:r w:rsidRPr="00A07C72">
        <w:rPr>
          <w:sz w:val="26"/>
          <w:szCs w:val="26"/>
        </w:rPr>
        <w:t>постановлением Главы города Челябинска от 18.01.1999 № 47-п</w:t>
      </w:r>
      <w:r w:rsidRPr="00DB154C">
        <w:rPr>
          <w:sz w:val="26"/>
          <w:szCs w:val="26"/>
        </w:rPr>
        <w:t xml:space="preserve"> </w:t>
      </w:r>
      <w:r>
        <w:rPr>
          <w:sz w:val="26"/>
          <w:szCs w:val="26"/>
        </w:rPr>
        <w:t>(ф. 2, оп. 1, д. 333, л. 5).</w:t>
      </w:r>
    </w:p>
    <w:p w:rsidR="004E76E8" w:rsidRDefault="00A07C72" w:rsidP="00A07C72">
      <w:pPr>
        <w:pStyle w:val="ad"/>
        <w:rPr>
          <w:sz w:val="26"/>
          <w:szCs w:val="26"/>
        </w:rPr>
      </w:pPr>
      <w:r w:rsidRPr="00A07C72">
        <w:rPr>
          <w:sz w:val="26"/>
          <w:szCs w:val="26"/>
        </w:rPr>
        <w:t>Л</w:t>
      </w:r>
      <w:r w:rsidR="004E76E8" w:rsidRPr="00A07C72">
        <w:rPr>
          <w:sz w:val="26"/>
          <w:szCs w:val="26"/>
        </w:rPr>
        <w:t>иквидировано решением общего собрания участников от 28.04.2006 № 22</w:t>
      </w:r>
      <w:r w:rsidRPr="00A07C72">
        <w:rPr>
          <w:sz w:val="26"/>
          <w:szCs w:val="26"/>
        </w:rPr>
        <w:t xml:space="preserve"> (</w:t>
      </w:r>
      <w:r>
        <w:rPr>
          <w:sz w:val="26"/>
          <w:szCs w:val="26"/>
        </w:rPr>
        <w:t>ОАФ 9, оп. 174, предисловие).</w:t>
      </w:r>
    </w:p>
    <w:p w:rsidR="00082383" w:rsidRDefault="00082383" w:rsidP="00A07C72">
      <w:pPr>
        <w:pStyle w:val="ad"/>
        <w:jc w:val="left"/>
        <w:rPr>
          <w:sz w:val="26"/>
          <w:szCs w:val="26"/>
        </w:rPr>
      </w:pPr>
      <w:r w:rsidRPr="00DB154C">
        <w:rPr>
          <w:sz w:val="26"/>
          <w:szCs w:val="26"/>
        </w:rPr>
        <w:t>ИНН: 7451018420</w:t>
      </w:r>
      <w:r>
        <w:rPr>
          <w:sz w:val="26"/>
          <w:szCs w:val="26"/>
        </w:rPr>
        <w:t>.</w:t>
      </w:r>
    </w:p>
    <w:p w:rsidR="00082383" w:rsidRPr="00280F8D" w:rsidRDefault="00AC4EF7" w:rsidP="005A2FA2">
      <w:pPr>
        <w:pStyle w:val="ad"/>
        <w:rPr>
          <w:sz w:val="26"/>
          <w:szCs w:val="26"/>
        </w:rPr>
      </w:pPr>
      <w:r>
        <w:rPr>
          <w:sz w:val="26"/>
          <w:szCs w:val="26"/>
        </w:rPr>
        <w:t>Основной вид деятельности:</w:t>
      </w:r>
      <w:r w:rsidR="00FF66A4">
        <w:rPr>
          <w:sz w:val="26"/>
          <w:szCs w:val="26"/>
        </w:rPr>
        <w:t> </w:t>
      </w:r>
      <w:r w:rsidR="00082383" w:rsidRPr="00DE1CDA">
        <w:rPr>
          <w:sz w:val="26"/>
          <w:szCs w:val="26"/>
        </w:rPr>
        <w:t>18.24.21 Производство одежды для</w:t>
      </w:r>
      <w:r w:rsidR="00082383">
        <w:rPr>
          <w:sz w:val="26"/>
          <w:szCs w:val="26"/>
        </w:rPr>
        <w:t xml:space="preserve"> </w:t>
      </w:r>
      <w:r w:rsidR="00082383" w:rsidRPr="00DE1CDA">
        <w:rPr>
          <w:sz w:val="26"/>
          <w:szCs w:val="26"/>
        </w:rPr>
        <w:t>новорожденных детей из тканей</w:t>
      </w:r>
      <w:r w:rsidR="00082383">
        <w:rPr>
          <w:sz w:val="26"/>
          <w:szCs w:val="26"/>
        </w:rPr>
        <w:t>.</w:t>
      </w:r>
    </w:p>
    <w:p w:rsidR="00082383" w:rsidRDefault="00082383" w:rsidP="000C12FE">
      <w:pPr>
        <w:pStyle w:val="ad"/>
        <w:rPr>
          <w:sz w:val="26"/>
          <w:szCs w:val="26"/>
        </w:rPr>
      </w:pPr>
      <w:r w:rsidRPr="00280F8D">
        <w:rPr>
          <w:sz w:val="26"/>
          <w:szCs w:val="26"/>
        </w:rPr>
        <w:t>Состав документов: документы о создании</w:t>
      </w:r>
      <w:r>
        <w:rPr>
          <w:sz w:val="26"/>
          <w:szCs w:val="26"/>
        </w:rPr>
        <w:t>, реорганизации</w:t>
      </w:r>
      <w:r w:rsidRPr="00280F8D">
        <w:rPr>
          <w:sz w:val="26"/>
          <w:szCs w:val="26"/>
        </w:rPr>
        <w:t xml:space="preserve"> и ликвидации 1991–2006</w:t>
      </w:r>
      <w:r>
        <w:rPr>
          <w:sz w:val="26"/>
          <w:szCs w:val="26"/>
        </w:rPr>
        <w:t> </w:t>
      </w:r>
      <w:r w:rsidRPr="00280F8D">
        <w:rPr>
          <w:sz w:val="26"/>
          <w:szCs w:val="26"/>
        </w:rPr>
        <w:t xml:space="preserve">гг., приказы </w:t>
      </w:r>
      <w:r>
        <w:rPr>
          <w:sz w:val="26"/>
          <w:szCs w:val="26"/>
        </w:rPr>
        <w:t>по личному</w:t>
      </w:r>
      <w:r w:rsidRPr="00280F8D">
        <w:rPr>
          <w:sz w:val="26"/>
          <w:szCs w:val="26"/>
        </w:rPr>
        <w:t xml:space="preserve"> составу, личные карточки (ф. Т-2), расчетные ведомости по заработной плате 1992–2006 гг.</w:t>
      </w:r>
    </w:p>
    <w:p w:rsidR="00A07C72" w:rsidRDefault="00A07C72" w:rsidP="000C12FE">
      <w:pPr>
        <w:pStyle w:val="ad"/>
        <w:rPr>
          <w:sz w:val="26"/>
          <w:szCs w:val="26"/>
        </w:rPr>
      </w:pPr>
    </w:p>
    <w:p w:rsidR="00A07C72" w:rsidRPr="00730DE4" w:rsidRDefault="00A07C72" w:rsidP="00A07C72">
      <w:pPr>
        <w:pStyle w:val="ad"/>
        <w:rPr>
          <w:b/>
          <w:sz w:val="26"/>
          <w:szCs w:val="26"/>
        </w:rPr>
      </w:pPr>
      <w:r w:rsidRPr="00730DE4">
        <w:rPr>
          <w:b/>
          <w:sz w:val="26"/>
          <w:szCs w:val="26"/>
        </w:rPr>
        <w:t xml:space="preserve">ООО </w:t>
      </w:r>
      <w:r>
        <w:rPr>
          <w:b/>
          <w:sz w:val="26"/>
          <w:szCs w:val="26"/>
        </w:rPr>
        <w:t>«</w:t>
      </w:r>
      <w:r w:rsidRPr="00730DE4">
        <w:rPr>
          <w:b/>
          <w:sz w:val="26"/>
          <w:szCs w:val="26"/>
        </w:rPr>
        <w:t>ВВ Сервис</w:t>
      </w:r>
      <w:r>
        <w:rPr>
          <w:b/>
          <w:sz w:val="26"/>
          <w:szCs w:val="26"/>
        </w:rPr>
        <w:t>»</w:t>
      </w:r>
      <w:r w:rsidRPr="00730DE4">
        <w:rPr>
          <w:b/>
          <w:sz w:val="26"/>
          <w:szCs w:val="26"/>
        </w:rPr>
        <w:t xml:space="preserve"> (29.02.2008–21.07.2014)</w:t>
      </w:r>
    </w:p>
    <w:p w:rsidR="00A07C72" w:rsidRDefault="00A07C72" w:rsidP="00A07C72">
      <w:pPr>
        <w:pStyle w:val="ad"/>
        <w:rPr>
          <w:sz w:val="26"/>
          <w:szCs w:val="26"/>
        </w:rPr>
      </w:pPr>
      <w:r w:rsidRPr="00471937">
        <w:rPr>
          <w:sz w:val="26"/>
          <w:szCs w:val="26"/>
        </w:rPr>
        <w:t>ОАФ 8, оп. 171, 4 ед. хр., 2008–2014 гг.</w:t>
      </w:r>
    </w:p>
    <w:p w:rsidR="00A07C72" w:rsidRDefault="00A07C72" w:rsidP="00A07C72">
      <w:pPr>
        <w:pStyle w:val="ad"/>
        <w:rPr>
          <w:sz w:val="26"/>
          <w:szCs w:val="26"/>
        </w:rPr>
      </w:pPr>
      <w:r w:rsidRPr="00730DE4">
        <w:rPr>
          <w:sz w:val="26"/>
          <w:szCs w:val="26"/>
        </w:rPr>
        <w:t>ИНН: 7447128613</w:t>
      </w:r>
      <w:r>
        <w:rPr>
          <w:sz w:val="26"/>
          <w:szCs w:val="26"/>
        </w:rPr>
        <w:t>.</w:t>
      </w:r>
    </w:p>
    <w:p w:rsidR="00A07C72" w:rsidRPr="00471937" w:rsidRDefault="00A07C72" w:rsidP="00A07C72">
      <w:pPr>
        <w:pStyle w:val="ad"/>
        <w:rPr>
          <w:sz w:val="26"/>
          <w:szCs w:val="26"/>
        </w:rPr>
      </w:pPr>
      <w:r>
        <w:rPr>
          <w:sz w:val="26"/>
          <w:szCs w:val="26"/>
        </w:rPr>
        <w:t>Основной вид деятельности: </w:t>
      </w:r>
      <w:r w:rsidRPr="00730DE4">
        <w:rPr>
          <w:sz w:val="26"/>
          <w:szCs w:val="26"/>
        </w:rPr>
        <w:t>71.21.1 Аренда прочего автомобильного транспорта и</w:t>
      </w:r>
      <w:r>
        <w:rPr>
          <w:sz w:val="26"/>
          <w:szCs w:val="26"/>
        </w:rPr>
        <w:t> </w:t>
      </w:r>
      <w:r w:rsidRPr="00730DE4">
        <w:rPr>
          <w:sz w:val="26"/>
          <w:szCs w:val="26"/>
        </w:rPr>
        <w:t>оборудования</w:t>
      </w:r>
      <w:r>
        <w:rPr>
          <w:sz w:val="26"/>
          <w:szCs w:val="26"/>
        </w:rPr>
        <w:t>.</w:t>
      </w:r>
    </w:p>
    <w:p w:rsidR="00A07C72" w:rsidRDefault="00A07C72" w:rsidP="00A07C72">
      <w:pPr>
        <w:pStyle w:val="ad"/>
        <w:rPr>
          <w:sz w:val="26"/>
          <w:szCs w:val="26"/>
        </w:rPr>
      </w:pPr>
      <w:r w:rsidRPr="0004599C">
        <w:rPr>
          <w:sz w:val="26"/>
          <w:szCs w:val="26"/>
        </w:rPr>
        <w:t>Состав документов: документы о</w:t>
      </w:r>
      <w:r>
        <w:rPr>
          <w:sz w:val="26"/>
          <w:szCs w:val="26"/>
        </w:rPr>
        <w:t xml:space="preserve"> создании и признании несостоятельным (банкротом) 2008–2014</w:t>
      </w:r>
      <w:r w:rsidRPr="0004599C">
        <w:rPr>
          <w:sz w:val="26"/>
          <w:szCs w:val="26"/>
        </w:rPr>
        <w:t xml:space="preserve"> гг.,</w:t>
      </w:r>
      <w:r>
        <w:rPr>
          <w:sz w:val="26"/>
          <w:szCs w:val="26"/>
        </w:rPr>
        <w:t xml:space="preserve"> приказы по личному составу 2008–2013</w:t>
      </w:r>
      <w:r w:rsidRPr="0004599C">
        <w:rPr>
          <w:sz w:val="26"/>
          <w:szCs w:val="26"/>
        </w:rPr>
        <w:t xml:space="preserve"> гг., личные карточк</w:t>
      </w:r>
      <w:r>
        <w:rPr>
          <w:sz w:val="26"/>
          <w:szCs w:val="26"/>
        </w:rPr>
        <w:t>и (ф. Т-2) 2012–2013</w:t>
      </w:r>
      <w:r w:rsidRPr="0004599C">
        <w:rPr>
          <w:sz w:val="26"/>
          <w:szCs w:val="26"/>
        </w:rPr>
        <w:t xml:space="preserve"> гг., расчетные ве</w:t>
      </w:r>
      <w:r>
        <w:rPr>
          <w:sz w:val="26"/>
          <w:szCs w:val="26"/>
        </w:rPr>
        <w:t>домости по заработной плате 2008–2013 </w:t>
      </w:r>
      <w:r w:rsidRPr="0004599C">
        <w:rPr>
          <w:sz w:val="26"/>
          <w:szCs w:val="26"/>
        </w:rPr>
        <w:t>гг.</w:t>
      </w:r>
    </w:p>
    <w:p w:rsidR="00A07C72" w:rsidRDefault="00A07C72" w:rsidP="00A07C72">
      <w:pPr>
        <w:pStyle w:val="ad"/>
        <w:rPr>
          <w:b/>
          <w:sz w:val="26"/>
          <w:szCs w:val="26"/>
        </w:rPr>
      </w:pPr>
    </w:p>
    <w:p w:rsidR="00A07C72" w:rsidRPr="004A5427" w:rsidRDefault="00A07C72" w:rsidP="00A07C72">
      <w:pPr>
        <w:pStyle w:val="ad"/>
        <w:rPr>
          <w:b/>
          <w:sz w:val="26"/>
          <w:szCs w:val="26"/>
        </w:rPr>
      </w:pPr>
      <w:r w:rsidRPr="004A5427">
        <w:rPr>
          <w:b/>
          <w:sz w:val="26"/>
          <w:szCs w:val="26"/>
        </w:rPr>
        <w:t xml:space="preserve">ООО </w:t>
      </w:r>
      <w:r>
        <w:rPr>
          <w:b/>
          <w:sz w:val="26"/>
          <w:szCs w:val="26"/>
        </w:rPr>
        <w:t>«</w:t>
      </w:r>
      <w:r w:rsidRPr="004A5427">
        <w:rPr>
          <w:b/>
          <w:sz w:val="26"/>
          <w:szCs w:val="26"/>
        </w:rPr>
        <w:t>Вега-Траст</w:t>
      </w:r>
      <w:r>
        <w:rPr>
          <w:b/>
          <w:sz w:val="26"/>
          <w:szCs w:val="26"/>
        </w:rPr>
        <w:t>»</w:t>
      </w:r>
      <w:r w:rsidRPr="004A5427">
        <w:rPr>
          <w:b/>
          <w:sz w:val="26"/>
          <w:szCs w:val="26"/>
        </w:rPr>
        <w:t xml:space="preserve"> (07.08.2003–06.03.2018)</w:t>
      </w:r>
    </w:p>
    <w:p w:rsidR="00A07C72" w:rsidRDefault="00A07C72" w:rsidP="00A07C72">
      <w:pPr>
        <w:pStyle w:val="ad"/>
        <w:rPr>
          <w:sz w:val="26"/>
          <w:szCs w:val="26"/>
        </w:rPr>
      </w:pPr>
      <w:r w:rsidRPr="0050468B">
        <w:rPr>
          <w:sz w:val="26"/>
          <w:szCs w:val="26"/>
        </w:rPr>
        <w:t>ОАФ 8, оп. 199, 5 ед. хр., 2003–2017 гг.</w:t>
      </w:r>
    </w:p>
    <w:p w:rsidR="00A07C72" w:rsidRDefault="00A07C72" w:rsidP="00A07C72">
      <w:pPr>
        <w:pStyle w:val="ad"/>
        <w:rPr>
          <w:sz w:val="26"/>
          <w:szCs w:val="26"/>
        </w:rPr>
      </w:pPr>
      <w:r w:rsidRPr="004A5427">
        <w:rPr>
          <w:sz w:val="26"/>
          <w:szCs w:val="26"/>
        </w:rPr>
        <w:t>ИНН: 7404037168</w:t>
      </w:r>
      <w:r>
        <w:rPr>
          <w:sz w:val="26"/>
          <w:szCs w:val="26"/>
        </w:rPr>
        <w:t>.</w:t>
      </w:r>
    </w:p>
    <w:p w:rsidR="00A07C72" w:rsidRPr="0050468B" w:rsidRDefault="00A07C72" w:rsidP="00A07C72">
      <w:pPr>
        <w:pStyle w:val="ad"/>
        <w:rPr>
          <w:sz w:val="26"/>
          <w:szCs w:val="26"/>
        </w:rPr>
      </w:pPr>
      <w:r>
        <w:rPr>
          <w:sz w:val="26"/>
          <w:szCs w:val="26"/>
        </w:rPr>
        <w:t>Основной вид деятельности: </w:t>
      </w:r>
      <w:r w:rsidRPr="004A5427">
        <w:rPr>
          <w:sz w:val="26"/>
          <w:szCs w:val="26"/>
        </w:rPr>
        <w:t>33.14 Ремонт электрического оборудования</w:t>
      </w:r>
      <w:r>
        <w:rPr>
          <w:sz w:val="26"/>
          <w:szCs w:val="26"/>
        </w:rPr>
        <w:t>.</w:t>
      </w:r>
    </w:p>
    <w:p w:rsidR="00A07C72" w:rsidRDefault="00A07C72" w:rsidP="00A07C72">
      <w:pPr>
        <w:pStyle w:val="ad"/>
        <w:rPr>
          <w:sz w:val="26"/>
          <w:szCs w:val="26"/>
        </w:rPr>
      </w:pPr>
      <w:r w:rsidRPr="005A673F">
        <w:rPr>
          <w:sz w:val="26"/>
          <w:szCs w:val="26"/>
        </w:rPr>
        <w:t xml:space="preserve">Состав документов: документы о создании и </w:t>
      </w:r>
      <w:r>
        <w:rPr>
          <w:sz w:val="26"/>
          <w:szCs w:val="26"/>
        </w:rPr>
        <w:t>признании несостоятельным (банкротом) 2003</w:t>
      </w:r>
      <w:r w:rsidRPr="005A673F">
        <w:rPr>
          <w:sz w:val="26"/>
          <w:szCs w:val="26"/>
        </w:rPr>
        <w:t xml:space="preserve">–2017 гг., приказы </w:t>
      </w:r>
      <w:r>
        <w:rPr>
          <w:sz w:val="26"/>
          <w:szCs w:val="26"/>
        </w:rPr>
        <w:t xml:space="preserve">по личному составу, личные карточки (ф. Т-2) </w:t>
      </w:r>
      <w:r>
        <w:rPr>
          <w:sz w:val="26"/>
          <w:szCs w:val="26"/>
        </w:rPr>
        <w:lastRenderedPageBreak/>
        <w:t>2005–2017</w:t>
      </w:r>
      <w:r w:rsidRPr="005A673F">
        <w:rPr>
          <w:sz w:val="26"/>
          <w:szCs w:val="26"/>
        </w:rPr>
        <w:t xml:space="preserve"> гг., расчетные ве</w:t>
      </w:r>
      <w:r>
        <w:rPr>
          <w:sz w:val="26"/>
          <w:szCs w:val="26"/>
        </w:rPr>
        <w:t>домости по заработной плате 2009–2016</w:t>
      </w:r>
      <w:r w:rsidRPr="005A673F">
        <w:rPr>
          <w:sz w:val="26"/>
          <w:szCs w:val="26"/>
        </w:rPr>
        <w:t xml:space="preserve"> гг.</w:t>
      </w:r>
      <w:r>
        <w:rPr>
          <w:sz w:val="26"/>
          <w:szCs w:val="26"/>
        </w:rPr>
        <w:t>, невостребованная трудовая книжка.</w:t>
      </w:r>
    </w:p>
    <w:p w:rsidR="00A07C72" w:rsidRDefault="00A07C72" w:rsidP="00A07C72">
      <w:pPr>
        <w:pStyle w:val="ad"/>
        <w:rPr>
          <w:sz w:val="26"/>
          <w:szCs w:val="26"/>
        </w:rPr>
      </w:pPr>
    </w:p>
    <w:p w:rsidR="00A07C72" w:rsidRPr="00AD1216" w:rsidRDefault="00A07C72" w:rsidP="00A07C72">
      <w:pPr>
        <w:pStyle w:val="ad"/>
        <w:rPr>
          <w:b/>
          <w:sz w:val="26"/>
          <w:szCs w:val="26"/>
        </w:rPr>
      </w:pPr>
      <w:r w:rsidRPr="00AD1216">
        <w:rPr>
          <w:b/>
          <w:sz w:val="26"/>
          <w:szCs w:val="26"/>
        </w:rPr>
        <w:t xml:space="preserve">ООО </w:t>
      </w:r>
      <w:r>
        <w:rPr>
          <w:b/>
          <w:sz w:val="26"/>
          <w:szCs w:val="26"/>
        </w:rPr>
        <w:t>«</w:t>
      </w:r>
      <w:r w:rsidRPr="00AD1216">
        <w:rPr>
          <w:b/>
          <w:sz w:val="26"/>
          <w:szCs w:val="26"/>
        </w:rPr>
        <w:t xml:space="preserve">Издательско-полиграфическое предприятие </w:t>
      </w:r>
      <w:r>
        <w:rPr>
          <w:b/>
          <w:sz w:val="26"/>
          <w:szCs w:val="26"/>
        </w:rPr>
        <w:t>«</w:t>
      </w:r>
      <w:r w:rsidRPr="00AD1216">
        <w:rPr>
          <w:b/>
          <w:sz w:val="26"/>
          <w:szCs w:val="26"/>
        </w:rPr>
        <w:t>Фотохудожник</w:t>
      </w:r>
      <w:r>
        <w:rPr>
          <w:b/>
          <w:sz w:val="26"/>
          <w:szCs w:val="26"/>
        </w:rPr>
        <w:t>»</w:t>
      </w:r>
      <w:r w:rsidRPr="00AD1216">
        <w:rPr>
          <w:b/>
          <w:sz w:val="26"/>
          <w:szCs w:val="26"/>
        </w:rPr>
        <w:t xml:space="preserve"> (ООО ИПП </w:t>
      </w:r>
      <w:r>
        <w:rPr>
          <w:b/>
          <w:sz w:val="26"/>
          <w:szCs w:val="26"/>
        </w:rPr>
        <w:t>«</w:t>
      </w:r>
      <w:r w:rsidRPr="00AD1216">
        <w:rPr>
          <w:b/>
          <w:sz w:val="26"/>
          <w:szCs w:val="26"/>
        </w:rPr>
        <w:t>Фотохудожник</w:t>
      </w:r>
      <w:r>
        <w:rPr>
          <w:b/>
          <w:sz w:val="26"/>
          <w:szCs w:val="26"/>
        </w:rPr>
        <w:t>»</w:t>
      </w:r>
      <w:r w:rsidRPr="00AD1216">
        <w:rPr>
          <w:b/>
          <w:sz w:val="26"/>
          <w:szCs w:val="26"/>
        </w:rPr>
        <w:t>) (07.03.1996–19.05.2009)</w:t>
      </w:r>
    </w:p>
    <w:p w:rsidR="00A07C72" w:rsidRDefault="00A07C72" w:rsidP="00A07C72">
      <w:pPr>
        <w:pStyle w:val="ad"/>
        <w:rPr>
          <w:sz w:val="26"/>
          <w:szCs w:val="26"/>
        </w:rPr>
      </w:pPr>
      <w:r w:rsidRPr="00AD1216">
        <w:rPr>
          <w:sz w:val="26"/>
          <w:szCs w:val="26"/>
        </w:rPr>
        <w:t>ОАФ 9, оп. 189, 7 ед. хр., 1996–2009 гг.</w:t>
      </w:r>
    </w:p>
    <w:p w:rsidR="00A07C72" w:rsidRDefault="00A07C72" w:rsidP="00A07C72">
      <w:pPr>
        <w:pStyle w:val="ad"/>
        <w:rPr>
          <w:sz w:val="26"/>
          <w:szCs w:val="26"/>
        </w:rPr>
      </w:pPr>
      <w:r>
        <w:rPr>
          <w:sz w:val="26"/>
          <w:szCs w:val="26"/>
        </w:rPr>
        <w:t>ИНН: 7447034789.</w:t>
      </w:r>
    </w:p>
    <w:p w:rsidR="00A07C72" w:rsidRPr="00AD1216" w:rsidRDefault="00A07C72" w:rsidP="00A07C72">
      <w:pPr>
        <w:pStyle w:val="ad"/>
        <w:rPr>
          <w:sz w:val="26"/>
          <w:szCs w:val="26"/>
        </w:rPr>
      </w:pPr>
      <w:r>
        <w:rPr>
          <w:sz w:val="26"/>
          <w:szCs w:val="26"/>
        </w:rPr>
        <w:t>Основной вид деятельности: </w:t>
      </w:r>
      <w:r w:rsidRPr="00706DF6">
        <w:rPr>
          <w:sz w:val="26"/>
          <w:szCs w:val="26"/>
        </w:rPr>
        <w:t>71.34.9 Аренда прочих машин и</w:t>
      </w:r>
      <w:r>
        <w:rPr>
          <w:sz w:val="26"/>
          <w:szCs w:val="26"/>
        </w:rPr>
        <w:t xml:space="preserve"> </w:t>
      </w:r>
      <w:r w:rsidRPr="00706DF6">
        <w:rPr>
          <w:sz w:val="26"/>
          <w:szCs w:val="26"/>
        </w:rPr>
        <w:t>оборудования научного и промышленного</w:t>
      </w:r>
      <w:r>
        <w:rPr>
          <w:sz w:val="26"/>
          <w:szCs w:val="26"/>
        </w:rPr>
        <w:t xml:space="preserve"> </w:t>
      </w:r>
      <w:r w:rsidRPr="00706DF6">
        <w:rPr>
          <w:sz w:val="26"/>
          <w:szCs w:val="26"/>
        </w:rPr>
        <w:t>назначения</w:t>
      </w:r>
      <w:r>
        <w:rPr>
          <w:sz w:val="26"/>
          <w:szCs w:val="26"/>
        </w:rPr>
        <w:t>.</w:t>
      </w:r>
    </w:p>
    <w:p w:rsidR="00A07C72" w:rsidRPr="00AD1216" w:rsidRDefault="00A07C72" w:rsidP="00A07C72">
      <w:pPr>
        <w:pStyle w:val="ad"/>
        <w:rPr>
          <w:sz w:val="26"/>
          <w:szCs w:val="26"/>
        </w:rPr>
      </w:pPr>
      <w:r w:rsidRPr="00AD1216">
        <w:rPr>
          <w:sz w:val="26"/>
          <w:szCs w:val="26"/>
        </w:rPr>
        <w:t xml:space="preserve">Состав документов: документы о создании и ликвидации 1996–2009 гг., приказы </w:t>
      </w:r>
      <w:r>
        <w:rPr>
          <w:sz w:val="26"/>
          <w:szCs w:val="26"/>
        </w:rPr>
        <w:t>по личному</w:t>
      </w:r>
      <w:r w:rsidRPr="00AD1216">
        <w:rPr>
          <w:sz w:val="26"/>
          <w:szCs w:val="26"/>
        </w:rPr>
        <w:t xml:space="preserve"> составу 1996–2008 гг., личные карточки (ф. Т-2) 1997–2008 гг., расчетные ведомости по заработной плате 1996–2008 гг.</w:t>
      </w:r>
    </w:p>
    <w:p w:rsidR="00A07C72" w:rsidRDefault="00A07C72" w:rsidP="00A07C72">
      <w:pPr>
        <w:pStyle w:val="ad"/>
        <w:rPr>
          <w:sz w:val="26"/>
          <w:szCs w:val="26"/>
        </w:rPr>
      </w:pPr>
    </w:p>
    <w:p w:rsidR="00A07C72" w:rsidRPr="00975481" w:rsidRDefault="00A07C72" w:rsidP="00A07C72">
      <w:pPr>
        <w:pStyle w:val="ad"/>
        <w:keepNext/>
        <w:rPr>
          <w:b/>
          <w:sz w:val="26"/>
          <w:szCs w:val="26"/>
        </w:rPr>
      </w:pPr>
      <w:r w:rsidRPr="00975481">
        <w:rPr>
          <w:b/>
          <w:sz w:val="26"/>
          <w:szCs w:val="26"/>
        </w:rPr>
        <w:t xml:space="preserve">ООО </w:t>
      </w:r>
      <w:r>
        <w:rPr>
          <w:b/>
          <w:sz w:val="26"/>
          <w:szCs w:val="26"/>
        </w:rPr>
        <w:t>«</w:t>
      </w:r>
      <w:r w:rsidRPr="00975481">
        <w:rPr>
          <w:b/>
          <w:sz w:val="26"/>
          <w:szCs w:val="26"/>
        </w:rPr>
        <w:t>ЛИНА</w:t>
      </w:r>
      <w:r>
        <w:rPr>
          <w:b/>
          <w:sz w:val="26"/>
          <w:szCs w:val="26"/>
        </w:rPr>
        <w:t>»</w:t>
      </w:r>
      <w:r w:rsidRPr="00975481">
        <w:rPr>
          <w:b/>
          <w:sz w:val="26"/>
          <w:szCs w:val="26"/>
        </w:rPr>
        <w:t xml:space="preserve"> (22.01.1992–12.01.2006)</w:t>
      </w:r>
    </w:p>
    <w:p w:rsidR="00A07C72" w:rsidRPr="00DB2FB1" w:rsidRDefault="00A07C72" w:rsidP="00A07C72">
      <w:pPr>
        <w:pStyle w:val="ad"/>
        <w:rPr>
          <w:sz w:val="26"/>
          <w:szCs w:val="26"/>
        </w:rPr>
      </w:pPr>
      <w:r w:rsidRPr="00DB2FB1">
        <w:rPr>
          <w:sz w:val="26"/>
          <w:szCs w:val="26"/>
        </w:rPr>
        <w:t>ОАФ 13, оп. 141, 8 ед. хр., 1992–2004 гг.</w:t>
      </w:r>
    </w:p>
    <w:p w:rsidR="00A07C72" w:rsidRPr="00DB2FB1" w:rsidRDefault="00A07C72" w:rsidP="00A07C72">
      <w:pPr>
        <w:pStyle w:val="ad"/>
        <w:rPr>
          <w:sz w:val="26"/>
          <w:szCs w:val="26"/>
        </w:rPr>
      </w:pPr>
      <w:r w:rsidRPr="00DB2FB1">
        <w:rPr>
          <w:sz w:val="26"/>
          <w:szCs w:val="26"/>
        </w:rPr>
        <w:t>Переименования:</w:t>
      </w:r>
    </w:p>
    <w:p w:rsidR="00A07C72" w:rsidRPr="00DB2FB1" w:rsidRDefault="00A07C72" w:rsidP="00A07C72">
      <w:pPr>
        <w:pStyle w:val="ad"/>
        <w:numPr>
          <w:ilvl w:val="0"/>
          <w:numId w:val="1"/>
        </w:numPr>
        <w:rPr>
          <w:sz w:val="26"/>
          <w:szCs w:val="26"/>
        </w:rPr>
      </w:pPr>
      <w:r>
        <w:rPr>
          <w:sz w:val="26"/>
          <w:szCs w:val="26"/>
        </w:rPr>
        <w:t>МПБО</w:t>
      </w:r>
      <w:r w:rsidRPr="00DB2FB1">
        <w:rPr>
          <w:sz w:val="26"/>
          <w:szCs w:val="26"/>
        </w:rPr>
        <w:t xml:space="preserve"> </w:t>
      </w:r>
      <w:r>
        <w:rPr>
          <w:sz w:val="26"/>
          <w:szCs w:val="26"/>
        </w:rPr>
        <w:t>«</w:t>
      </w:r>
      <w:r w:rsidRPr="00DB2FB1">
        <w:rPr>
          <w:sz w:val="26"/>
          <w:szCs w:val="26"/>
        </w:rPr>
        <w:t>ЛИНА</w:t>
      </w:r>
      <w:r>
        <w:rPr>
          <w:sz w:val="26"/>
          <w:szCs w:val="26"/>
        </w:rPr>
        <w:t>»</w:t>
      </w:r>
      <w:r w:rsidRPr="00DB2FB1">
        <w:rPr>
          <w:sz w:val="26"/>
          <w:szCs w:val="26"/>
        </w:rPr>
        <w:t xml:space="preserve"> (22.01.1992–13.03.1992)</w:t>
      </w:r>
    </w:p>
    <w:p w:rsidR="00A07C72" w:rsidRPr="00DB2FB1" w:rsidRDefault="00A07C72" w:rsidP="00A07C72">
      <w:pPr>
        <w:pStyle w:val="ad"/>
        <w:numPr>
          <w:ilvl w:val="0"/>
          <w:numId w:val="1"/>
        </w:numPr>
        <w:rPr>
          <w:sz w:val="26"/>
          <w:szCs w:val="26"/>
        </w:rPr>
      </w:pPr>
      <w:r>
        <w:rPr>
          <w:sz w:val="26"/>
          <w:szCs w:val="26"/>
        </w:rPr>
        <w:t>АП «</w:t>
      </w:r>
      <w:r w:rsidRPr="00DB2FB1">
        <w:rPr>
          <w:sz w:val="26"/>
          <w:szCs w:val="26"/>
        </w:rPr>
        <w:t>ЛИНА</w:t>
      </w:r>
      <w:r>
        <w:rPr>
          <w:sz w:val="26"/>
          <w:szCs w:val="26"/>
        </w:rPr>
        <w:t>»</w:t>
      </w:r>
      <w:r w:rsidRPr="00DB2FB1">
        <w:rPr>
          <w:sz w:val="26"/>
          <w:szCs w:val="26"/>
        </w:rPr>
        <w:t xml:space="preserve"> (13.03.1992–25.11.1992)</w:t>
      </w:r>
    </w:p>
    <w:p w:rsidR="00A07C72" w:rsidRPr="00DB2FB1" w:rsidRDefault="00A07C72" w:rsidP="00A07C72">
      <w:pPr>
        <w:pStyle w:val="ad"/>
        <w:numPr>
          <w:ilvl w:val="0"/>
          <w:numId w:val="1"/>
        </w:numPr>
        <w:rPr>
          <w:sz w:val="26"/>
          <w:szCs w:val="26"/>
        </w:rPr>
      </w:pPr>
      <w:r w:rsidRPr="00DB2FB1">
        <w:rPr>
          <w:sz w:val="26"/>
          <w:szCs w:val="26"/>
        </w:rPr>
        <w:t xml:space="preserve">ТОО </w:t>
      </w:r>
      <w:r>
        <w:rPr>
          <w:sz w:val="26"/>
          <w:szCs w:val="26"/>
        </w:rPr>
        <w:t>«</w:t>
      </w:r>
      <w:r w:rsidRPr="00DB2FB1">
        <w:rPr>
          <w:sz w:val="26"/>
          <w:szCs w:val="26"/>
        </w:rPr>
        <w:t>ЛИНА</w:t>
      </w:r>
      <w:r>
        <w:rPr>
          <w:sz w:val="26"/>
          <w:szCs w:val="26"/>
        </w:rPr>
        <w:t>»</w:t>
      </w:r>
      <w:r w:rsidRPr="00DB2FB1">
        <w:rPr>
          <w:sz w:val="26"/>
          <w:szCs w:val="26"/>
        </w:rPr>
        <w:t xml:space="preserve"> (25.11.1995–19.10.1998)</w:t>
      </w:r>
    </w:p>
    <w:p w:rsidR="00A07C72" w:rsidRDefault="00A07C72" w:rsidP="00A07C72">
      <w:pPr>
        <w:pStyle w:val="ad"/>
        <w:numPr>
          <w:ilvl w:val="0"/>
          <w:numId w:val="1"/>
        </w:numPr>
        <w:rPr>
          <w:sz w:val="26"/>
          <w:szCs w:val="26"/>
        </w:rPr>
      </w:pPr>
      <w:r w:rsidRPr="00DB2FB1">
        <w:rPr>
          <w:sz w:val="26"/>
          <w:szCs w:val="26"/>
        </w:rPr>
        <w:t xml:space="preserve">ООО </w:t>
      </w:r>
      <w:r>
        <w:rPr>
          <w:sz w:val="26"/>
          <w:szCs w:val="26"/>
        </w:rPr>
        <w:t>«</w:t>
      </w:r>
      <w:r w:rsidRPr="00DB2FB1">
        <w:rPr>
          <w:sz w:val="26"/>
          <w:szCs w:val="26"/>
        </w:rPr>
        <w:t>ЛИНА</w:t>
      </w:r>
      <w:r>
        <w:rPr>
          <w:sz w:val="26"/>
          <w:szCs w:val="26"/>
        </w:rPr>
        <w:t>»</w:t>
      </w:r>
      <w:r w:rsidRPr="00DB2FB1">
        <w:rPr>
          <w:sz w:val="26"/>
          <w:szCs w:val="26"/>
        </w:rPr>
        <w:t xml:space="preserve"> (19.10.1998–12.01.2006)</w:t>
      </w:r>
    </w:p>
    <w:p w:rsidR="009B6C1F" w:rsidRDefault="009B6C1F" w:rsidP="009B6C1F">
      <w:pPr>
        <w:pStyle w:val="ad"/>
        <w:rPr>
          <w:sz w:val="26"/>
          <w:szCs w:val="26"/>
        </w:rPr>
      </w:pPr>
      <w:r>
        <w:rPr>
          <w:sz w:val="26"/>
          <w:szCs w:val="26"/>
        </w:rPr>
        <w:t xml:space="preserve">Юридическое лицо зарегистрировано </w:t>
      </w:r>
      <w:r w:rsidRPr="009B6C1F">
        <w:rPr>
          <w:sz w:val="26"/>
          <w:szCs w:val="26"/>
        </w:rPr>
        <w:t>постановлениями главы администрации Центрального района города Челябинска от 22.01.1992 № 11-4, от 13.03.1992 № 67-3, от 25.11.1992 № 603-13 (</w:t>
      </w:r>
      <w:r w:rsidRPr="00802EC1">
        <w:rPr>
          <w:sz w:val="26"/>
          <w:szCs w:val="26"/>
        </w:rPr>
        <w:t xml:space="preserve">ф. 5, </w:t>
      </w:r>
      <w:r>
        <w:rPr>
          <w:sz w:val="26"/>
          <w:szCs w:val="26"/>
        </w:rPr>
        <w:t xml:space="preserve">д. 3, л. 55, </w:t>
      </w:r>
      <w:r w:rsidRPr="00802EC1">
        <w:rPr>
          <w:sz w:val="26"/>
          <w:szCs w:val="26"/>
        </w:rPr>
        <w:t>д. 5, л. 64</w:t>
      </w:r>
      <w:r>
        <w:rPr>
          <w:sz w:val="26"/>
          <w:szCs w:val="26"/>
        </w:rPr>
        <w:t xml:space="preserve">, д. 18, л. 47), </w:t>
      </w:r>
      <w:r w:rsidRPr="009B6C1F">
        <w:rPr>
          <w:sz w:val="26"/>
          <w:szCs w:val="26"/>
        </w:rPr>
        <w:t>постановлением Главы города Челябинска от 19.10.1998 № 1460-п (</w:t>
      </w:r>
      <w:r>
        <w:rPr>
          <w:sz w:val="26"/>
          <w:szCs w:val="26"/>
        </w:rPr>
        <w:t>ф. 2, оп. 1, д. 303, л. 3).</w:t>
      </w:r>
    </w:p>
    <w:p w:rsidR="009B6C1F" w:rsidRDefault="009B6C1F" w:rsidP="009B6C1F">
      <w:pPr>
        <w:pStyle w:val="ad"/>
        <w:rPr>
          <w:sz w:val="26"/>
          <w:szCs w:val="26"/>
        </w:rPr>
      </w:pPr>
      <w:r w:rsidRPr="009B6C1F">
        <w:rPr>
          <w:sz w:val="26"/>
          <w:szCs w:val="26"/>
        </w:rPr>
        <w:t>Ликвидировано решением учредителей от 04.02.2004 (</w:t>
      </w:r>
      <w:r w:rsidRPr="00802EC1">
        <w:rPr>
          <w:sz w:val="26"/>
          <w:szCs w:val="26"/>
        </w:rPr>
        <w:t>ОАФ 13, оп. 141, предисловие</w:t>
      </w:r>
      <w:r>
        <w:rPr>
          <w:sz w:val="26"/>
          <w:szCs w:val="26"/>
        </w:rPr>
        <w:t>).</w:t>
      </w:r>
    </w:p>
    <w:p w:rsidR="00A07C72" w:rsidRDefault="00A07C72" w:rsidP="00A07C72">
      <w:pPr>
        <w:pStyle w:val="ad"/>
        <w:rPr>
          <w:sz w:val="26"/>
          <w:szCs w:val="26"/>
        </w:rPr>
      </w:pPr>
      <w:r w:rsidRPr="00386D0D">
        <w:rPr>
          <w:sz w:val="26"/>
          <w:szCs w:val="26"/>
        </w:rPr>
        <w:t>ИНН: 7453000403</w:t>
      </w:r>
      <w:r>
        <w:rPr>
          <w:sz w:val="26"/>
          <w:szCs w:val="26"/>
        </w:rPr>
        <w:t>.</w:t>
      </w:r>
    </w:p>
    <w:p w:rsidR="00A07C72" w:rsidRPr="00DB2FB1" w:rsidRDefault="00A07C72" w:rsidP="00A07C72">
      <w:pPr>
        <w:pStyle w:val="ad"/>
        <w:rPr>
          <w:sz w:val="26"/>
          <w:szCs w:val="26"/>
        </w:rPr>
      </w:pPr>
      <w:r>
        <w:rPr>
          <w:sz w:val="26"/>
          <w:szCs w:val="26"/>
        </w:rPr>
        <w:t>Основной вид деятельности: парикмахерские услуги.</w:t>
      </w:r>
    </w:p>
    <w:p w:rsidR="00A07C72" w:rsidRDefault="00A07C72" w:rsidP="00A07C72">
      <w:pPr>
        <w:pStyle w:val="ad"/>
        <w:rPr>
          <w:sz w:val="26"/>
          <w:szCs w:val="26"/>
        </w:rPr>
      </w:pPr>
      <w:r w:rsidRPr="00282321">
        <w:rPr>
          <w:sz w:val="26"/>
          <w:szCs w:val="26"/>
        </w:rPr>
        <w:t xml:space="preserve">Состав документов: </w:t>
      </w:r>
      <w:r>
        <w:rPr>
          <w:sz w:val="26"/>
          <w:szCs w:val="26"/>
        </w:rPr>
        <w:t xml:space="preserve">приказы по личному составу, </w:t>
      </w:r>
      <w:r w:rsidRPr="00282321">
        <w:rPr>
          <w:sz w:val="26"/>
          <w:szCs w:val="26"/>
        </w:rPr>
        <w:t>расчетные ве</w:t>
      </w:r>
      <w:r>
        <w:rPr>
          <w:sz w:val="26"/>
          <w:szCs w:val="26"/>
        </w:rPr>
        <w:t>домости по заработной плате 1992</w:t>
      </w:r>
      <w:r w:rsidRPr="00282321">
        <w:rPr>
          <w:sz w:val="26"/>
          <w:szCs w:val="26"/>
        </w:rPr>
        <w:t>–</w:t>
      </w:r>
      <w:r>
        <w:rPr>
          <w:sz w:val="26"/>
          <w:szCs w:val="26"/>
        </w:rPr>
        <w:t>2004</w:t>
      </w:r>
      <w:r w:rsidRPr="00282321">
        <w:rPr>
          <w:sz w:val="26"/>
          <w:szCs w:val="26"/>
        </w:rPr>
        <w:t xml:space="preserve"> гг.</w:t>
      </w:r>
    </w:p>
    <w:p w:rsidR="009B6C1F" w:rsidRDefault="009B6C1F" w:rsidP="00A07C72">
      <w:pPr>
        <w:pStyle w:val="ad"/>
        <w:rPr>
          <w:sz w:val="26"/>
          <w:szCs w:val="26"/>
        </w:rPr>
      </w:pPr>
    </w:p>
    <w:p w:rsidR="009B6C1F" w:rsidRPr="00422C90" w:rsidRDefault="009B6C1F" w:rsidP="009B6C1F">
      <w:pPr>
        <w:pStyle w:val="ad"/>
        <w:rPr>
          <w:b/>
          <w:sz w:val="26"/>
          <w:szCs w:val="26"/>
        </w:rPr>
      </w:pPr>
      <w:r w:rsidRPr="00422C90">
        <w:rPr>
          <w:b/>
          <w:sz w:val="26"/>
          <w:szCs w:val="26"/>
        </w:rPr>
        <w:t xml:space="preserve">ООО </w:t>
      </w:r>
      <w:r>
        <w:rPr>
          <w:b/>
          <w:sz w:val="26"/>
          <w:szCs w:val="26"/>
        </w:rPr>
        <w:t>«</w:t>
      </w:r>
      <w:r w:rsidRPr="00422C90">
        <w:rPr>
          <w:b/>
          <w:sz w:val="26"/>
          <w:szCs w:val="26"/>
        </w:rPr>
        <w:t>Мега-экспресс</w:t>
      </w:r>
      <w:r>
        <w:rPr>
          <w:b/>
          <w:sz w:val="26"/>
          <w:szCs w:val="26"/>
        </w:rPr>
        <w:t>»</w:t>
      </w:r>
      <w:r w:rsidRPr="00422C90">
        <w:rPr>
          <w:b/>
          <w:sz w:val="26"/>
          <w:szCs w:val="26"/>
        </w:rPr>
        <w:t xml:space="preserve"> (17.12.2010–04.06.2014)</w:t>
      </w:r>
    </w:p>
    <w:p w:rsidR="009B6C1F" w:rsidRDefault="009B6C1F" w:rsidP="009B6C1F">
      <w:pPr>
        <w:pStyle w:val="ad"/>
        <w:rPr>
          <w:sz w:val="26"/>
          <w:szCs w:val="26"/>
        </w:rPr>
      </w:pPr>
      <w:r w:rsidRPr="00C17779">
        <w:rPr>
          <w:sz w:val="26"/>
          <w:szCs w:val="26"/>
        </w:rPr>
        <w:t>ОАФ 9, оп. 236, 6 ед. хр., 2010–2014 гг.</w:t>
      </w:r>
    </w:p>
    <w:p w:rsidR="009B6C1F" w:rsidRDefault="009B6C1F" w:rsidP="009B6C1F">
      <w:pPr>
        <w:pStyle w:val="ad"/>
        <w:rPr>
          <w:sz w:val="26"/>
          <w:szCs w:val="26"/>
        </w:rPr>
      </w:pPr>
      <w:r w:rsidRPr="00422C90">
        <w:rPr>
          <w:sz w:val="26"/>
          <w:szCs w:val="26"/>
        </w:rPr>
        <w:t>ИНН: 7447182730</w:t>
      </w:r>
      <w:r>
        <w:rPr>
          <w:sz w:val="26"/>
          <w:szCs w:val="26"/>
        </w:rPr>
        <w:t>.</w:t>
      </w:r>
    </w:p>
    <w:p w:rsidR="009B6C1F" w:rsidRPr="00C17779" w:rsidRDefault="009B6C1F" w:rsidP="009B6C1F">
      <w:pPr>
        <w:pStyle w:val="ad"/>
        <w:rPr>
          <w:sz w:val="26"/>
          <w:szCs w:val="26"/>
        </w:rPr>
      </w:pPr>
      <w:r>
        <w:rPr>
          <w:sz w:val="26"/>
          <w:szCs w:val="26"/>
        </w:rPr>
        <w:t>Основной вид деятельности: </w:t>
      </w:r>
      <w:r w:rsidRPr="00422C90">
        <w:rPr>
          <w:sz w:val="26"/>
          <w:szCs w:val="26"/>
        </w:rPr>
        <w:t>64.12 Курьерская деятельность</w:t>
      </w:r>
      <w:r>
        <w:rPr>
          <w:sz w:val="26"/>
          <w:szCs w:val="26"/>
        </w:rPr>
        <w:t>.</w:t>
      </w:r>
    </w:p>
    <w:p w:rsidR="009B6C1F" w:rsidRDefault="009B6C1F" w:rsidP="009B6C1F">
      <w:pPr>
        <w:pStyle w:val="ad"/>
        <w:rPr>
          <w:sz w:val="26"/>
          <w:szCs w:val="26"/>
        </w:rPr>
      </w:pPr>
      <w:r w:rsidRPr="00C17779">
        <w:rPr>
          <w:sz w:val="26"/>
          <w:szCs w:val="26"/>
        </w:rPr>
        <w:t xml:space="preserve">Состав документов: документы о создании и ликвидации 2010–2014 гг., приказы </w:t>
      </w:r>
      <w:r>
        <w:rPr>
          <w:sz w:val="26"/>
          <w:szCs w:val="26"/>
        </w:rPr>
        <w:t>по личному</w:t>
      </w:r>
      <w:r w:rsidRPr="00C17779">
        <w:rPr>
          <w:sz w:val="26"/>
          <w:szCs w:val="26"/>
        </w:rPr>
        <w:t xml:space="preserve"> составу 2010–2013 гг., трудовые договоры 2010–2011 гг., расчетные ведомости по заработной плате 2011–2012 гг.</w:t>
      </w:r>
    </w:p>
    <w:p w:rsidR="00C258E9" w:rsidRDefault="00C258E9" w:rsidP="009B6C1F">
      <w:pPr>
        <w:pStyle w:val="ad"/>
        <w:rPr>
          <w:sz w:val="26"/>
          <w:szCs w:val="26"/>
        </w:rPr>
      </w:pPr>
    </w:p>
    <w:p w:rsidR="00C258E9" w:rsidRPr="00C817E7" w:rsidRDefault="00C258E9" w:rsidP="00C258E9">
      <w:pPr>
        <w:jc w:val="both"/>
        <w:rPr>
          <w:b/>
          <w:sz w:val="26"/>
          <w:szCs w:val="26"/>
        </w:rPr>
      </w:pPr>
      <w:r w:rsidRPr="00C817E7">
        <w:rPr>
          <w:b/>
          <w:sz w:val="26"/>
          <w:szCs w:val="26"/>
        </w:rPr>
        <w:t>ООО «Очарование» (26.12.1991–29.06.2023</w:t>
      </w:r>
      <w:r>
        <w:rPr>
          <w:b/>
          <w:sz w:val="26"/>
          <w:szCs w:val="26"/>
        </w:rPr>
        <w:t>)</w:t>
      </w:r>
    </w:p>
    <w:p w:rsidR="00C258E9" w:rsidRDefault="00C258E9" w:rsidP="00C258E9">
      <w:pPr>
        <w:jc w:val="both"/>
        <w:rPr>
          <w:sz w:val="26"/>
          <w:szCs w:val="26"/>
        </w:rPr>
      </w:pPr>
      <w:r>
        <w:rPr>
          <w:sz w:val="26"/>
          <w:szCs w:val="26"/>
        </w:rPr>
        <w:t>Ф. 175, оп. 130, 22 ед. хр., 1992–2018 гг.</w:t>
      </w:r>
    </w:p>
    <w:p w:rsidR="00C258E9" w:rsidRDefault="00C258E9" w:rsidP="00C258E9">
      <w:pPr>
        <w:jc w:val="both"/>
        <w:rPr>
          <w:sz w:val="26"/>
          <w:szCs w:val="26"/>
        </w:rPr>
      </w:pPr>
      <w:r>
        <w:rPr>
          <w:sz w:val="26"/>
          <w:szCs w:val="26"/>
        </w:rPr>
        <w:t>Переименования:</w:t>
      </w:r>
    </w:p>
    <w:p w:rsidR="00C258E9" w:rsidRDefault="00C258E9" w:rsidP="00C258E9">
      <w:pPr>
        <w:pStyle w:val="af3"/>
        <w:numPr>
          <w:ilvl w:val="0"/>
          <w:numId w:val="25"/>
        </w:numPr>
        <w:jc w:val="both"/>
        <w:rPr>
          <w:sz w:val="26"/>
          <w:szCs w:val="26"/>
        </w:rPr>
      </w:pPr>
      <w:r>
        <w:rPr>
          <w:sz w:val="26"/>
          <w:szCs w:val="26"/>
        </w:rPr>
        <w:t>МПБО «О</w:t>
      </w:r>
      <w:r w:rsidRPr="000B0D6D">
        <w:rPr>
          <w:sz w:val="26"/>
          <w:szCs w:val="26"/>
        </w:rPr>
        <w:t>чарование»</w:t>
      </w:r>
      <w:r>
        <w:rPr>
          <w:sz w:val="26"/>
          <w:szCs w:val="26"/>
        </w:rPr>
        <w:t xml:space="preserve"> (</w:t>
      </w:r>
      <w:r w:rsidRPr="000B0D6D">
        <w:rPr>
          <w:sz w:val="26"/>
          <w:szCs w:val="26"/>
        </w:rPr>
        <w:t>26.12.1991–31.03.1992</w:t>
      </w:r>
      <w:r>
        <w:rPr>
          <w:sz w:val="26"/>
          <w:szCs w:val="26"/>
        </w:rPr>
        <w:t>)</w:t>
      </w:r>
    </w:p>
    <w:p w:rsidR="00C258E9" w:rsidRDefault="00C258E9" w:rsidP="00C258E9">
      <w:pPr>
        <w:pStyle w:val="af3"/>
        <w:numPr>
          <w:ilvl w:val="0"/>
          <w:numId w:val="25"/>
        </w:numPr>
        <w:jc w:val="both"/>
        <w:rPr>
          <w:sz w:val="26"/>
          <w:szCs w:val="26"/>
        </w:rPr>
      </w:pPr>
      <w:r>
        <w:rPr>
          <w:sz w:val="26"/>
          <w:szCs w:val="26"/>
        </w:rPr>
        <w:t>АП «О</w:t>
      </w:r>
      <w:r w:rsidRPr="000B0D6D">
        <w:rPr>
          <w:sz w:val="26"/>
          <w:szCs w:val="26"/>
        </w:rPr>
        <w:t>чарование»</w:t>
      </w:r>
      <w:r>
        <w:rPr>
          <w:sz w:val="26"/>
          <w:szCs w:val="26"/>
        </w:rPr>
        <w:t xml:space="preserve"> (</w:t>
      </w:r>
      <w:r w:rsidRPr="000B0D6D">
        <w:rPr>
          <w:sz w:val="26"/>
          <w:szCs w:val="26"/>
        </w:rPr>
        <w:t>31.03.1992–09.10.1992</w:t>
      </w:r>
      <w:r>
        <w:rPr>
          <w:sz w:val="26"/>
          <w:szCs w:val="26"/>
        </w:rPr>
        <w:t>)</w:t>
      </w:r>
    </w:p>
    <w:p w:rsidR="00C258E9" w:rsidRDefault="00C258E9" w:rsidP="00C258E9">
      <w:pPr>
        <w:pStyle w:val="af3"/>
        <w:numPr>
          <w:ilvl w:val="0"/>
          <w:numId w:val="25"/>
        </w:numPr>
        <w:jc w:val="both"/>
        <w:rPr>
          <w:sz w:val="26"/>
          <w:szCs w:val="26"/>
        </w:rPr>
      </w:pPr>
      <w:r>
        <w:rPr>
          <w:sz w:val="26"/>
          <w:szCs w:val="26"/>
        </w:rPr>
        <w:t>ТОО «О</w:t>
      </w:r>
      <w:r w:rsidRPr="000B0D6D">
        <w:rPr>
          <w:sz w:val="26"/>
          <w:szCs w:val="26"/>
        </w:rPr>
        <w:t>чарование»</w:t>
      </w:r>
      <w:r>
        <w:rPr>
          <w:sz w:val="26"/>
          <w:szCs w:val="26"/>
        </w:rPr>
        <w:t xml:space="preserve"> (</w:t>
      </w:r>
      <w:r w:rsidRPr="000B0D6D">
        <w:rPr>
          <w:sz w:val="26"/>
          <w:szCs w:val="26"/>
        </w:rPr>
        <w:t>09.10.1992–30.12.1998</w:t>
      </w:r>
      <w:r>
        <w:rPr>
          <w:sz w:val="26"/>
          <w:szCs w:val="26"/>
        </w:rPr>
        <w:t>)</w:t>
      </w:r>
    </w:p>
    <w:p w:rsidR="00C258E9" w:rsidRPr="000B0D6D" w:rsidRDefault="00C258E9" w:rsidP="00C258E9">
      <w:pPr>
        <w:pStyle w:val="af3"/>
        <w:numPr>
          <w:ilvl w:val="0"/>
          <w:numId w:val="25"/>
        </w:numPr>
        <w:jc w:val="both"/>
        <w:rPr>
          <w:sz w:val="26"/>
          <w:szCs w:val="26"/>
        </w:rPr>
      </w:pPr>
      <w:r>
        <w:rPr>
          <w:sz w:val="26"/>
          <w:szCs w:val="26"/>
        </w:rPr>
        <w:t>ООО «О</w:t>
      </w:r>
      <w:r w:rsidRPr="000B0D6D">
        <w:rPr>
          <w:sz w:val="26"/>
          <w:szCs w:val="26"/>
        </w:rPr>
        <w:t>чарование»</w:t>
      </w:r>
      <w:r>
        <w:rPr>
          <w:sz w:val="26"/>
          <w:szCs w:val="26"/>
        </w:rPr>
        <w:t xml:space="preserve"> (</w:t>
      </w:r>
      <w:r w:rsidRPr="000B0D6D">
        <w:rPr>
          <w:sz w:val="26"/>
          <w:szCs w:val="26"/>
        </w:rPr>
        <w:t>30.12.1998–29.06.2023</w:t>
      </w:r>
      <w:r>
        <w:rPr>
          <w:sz w:val="26"/>
          <w:szCs w:val="26"/>
        </w:rPr>
        <w:t>)</w:t>
      </w:r>
    </w:p>
    <w:p w:rsidR="00C258E9" w:rsidRDefault="00C258E9" w:rsidP="00C258E9">
      <w:pPr>
        <w:jc w:val="both"/>
        <w:rPr>
          <w:bCs/>
          <w:sz w:val="26"/>
          <w:szCs w:val="26"/>
        </w:rPr>
      </w:pPr>
      <w:r>
        <w:rPr>
          <w:sz w:val="26"/>
          <w:szCs w:val="26"/>
        </w:rPr>
        <w:t>МПБО «О</w:t>
      </w:r>
      <w:r w:rsidRPr="000B0D6D">
        <w:rPr>
          <w:sz w:val="26"/>
          <w:szCs w:val="26"/>
        </w:rPr>
        <w:t>чарование»</w:t>
      </w:r>
      <w:r>
        <w:rPr>
          <w:sz w:val="26"/>
          <w:szCs w:val="26"/>
        </w:rPr>
        <w:t xml:space="preserve"> создано </w:t>
      </w:r>
      <w:r>
        <w:rPr>
          <w:bCs/>
          <w:sz w:val="26"/>
          <w:szCs w:val="26"/>
        </w:rPr>
        <w:t>решением</w:t>
      </w:r>
      <w:r w:rsidRPr="00C817E7">
        <w:rPr>
          <w:bCs/>
          <w:sz w:val="26"/>
          <w:szCs w:val="26"/>
        </w:rPr>
        <w:t xml:space="preserve"> комиссии по созданию и регистрации предприятий и организаций по городу Челябинску от 26.12.1991 № 5-3 (ф. 175, оп.</w:t>
      </w:r>
      <w:r>
        <w:rPr>
          <w:bCs/>
          <w:sz w:val="26"/>
          <w:szCs w:val="26"/>
        </w:rPr>
        <w:t> </w:t>
      </w:r>
      <w:r w:rsidRPr="00C817E7">
        <w:rPr>
          <w:bCs/>
          <w:sz w:val="26"/>
          <w:szCs w:val="26"/>
        </w:rPr>
        <w:t>130, д. 1, л. 1–6)</w:t>
      </w:r>
      <w:r>
        <w:rPr>
          <w:bCs/>
          <w:sz w:val="26"/>
          <w:szCs w:val="26"/>
        </w:rPr>
        <w:t>.</w:t>
      </w:r>
    </w:p>
    <w:p w:rsidR="00C258E9" w:rsidRPr="00C258E9" w:rsidRDefault="00C258E9" w:rsidP="00C258E9">
      <w:pPr>
        <w:jc w:val="both"/>
        <w:rPr>
          <w:bCs/>
          <w:sz w:val="26"/>
          <w:szCs w:val="26"/>
        </w:rPr>
      </w:pPr>
      <w:r w:rsidRPr="00C258E9">
        <w:rPr>
          <w:bCs/>
          <w:sz w:val="26"/>
          <w:szCs w:val="26"/>
        </w:rPr>
        <w:lastRenderedPageBreak/>
        <w:t>Юридическое лицо зарегистрировано постановлениями главы администрации Ленинского района от 31.03.1992 № 155-2, от 09.10.1992 № 592-2 (ф. 32, оп. 1, д. 5, л.</w:t>
      </w:r>
      <w:r w:rsidR="00CA40A7">
        <w:rPr>
          <w:bCs/>
          <w:sz w:val="26"/>
          <w:szCs w:val="26"/>
        </w:rPr>
        <w:t> </w:t>
      </w:r>
      <w:r w:rsidRPr="00C258E9">
        <w:rPr>
          <w:bCs/>
          <w:sz w:val="26"/>
          <w:szCs w:val="26"/>
        </w:rPr>
        <w:t>12, д. 12, л. 109), постановлением Главы города Челябинска от 30.12.1998 № 1880-п (ф. 2, оп. 1, д. 310, л. 107, 110).</w:t>
      </w:r>
    </w:p>
    <w:p w:rsidR="00C258E9" w:rsidRDefault="00C258E9" w:rsidP="00C258E9">
      <w:pPr>
        <w:jc w:val="both"/>
        <w:rPr>
          <w:sz w:val="26"/>
          <w:szCs w:val="26"/>
        </w:rPr>
      </w:pPr>
      <w:r>
        <w:rPr>
          <w:sz w:val="26"/>
          <w:szCs w:val="26"/>
        </w:rPr>
        <w:t xml:space="preserve">Ликвидировано решением общего собрания учредителей от 02.04.2018 </w:t>
      </w:r>
      <w:r>
        <w:rPr>
          <w:color w:val="000000"/>
          <w:sz w:val="26"/>
          <w:szCs w:val="26"/>
        </w:rPr>
        <w:t>(ф. 175, оп. 130, д. 1,</w:t>
      </w:r>
      <w:r w:rsidRPr="005D6844">
        <w:rPr>
          <w:color w:val="000000"/>
          <w:sz w:val="26"/>
          <w:szCs w:val="26"/>
        </w:rPr>
        <w:t xml:space="preserve"> </w:t>
      </w:r>
      <w:r>
        <w:rPr>
          <w:sz w:val="26"/>
          <w:szCs w:val="26"/>
        </w:rPr>
        <w:t>л. 79–82</w:t>
      </w:r>
      <w:r w:rsidRPr="00E80991">
        <w:rPr>
          <w:sz w:val="26"/>
          <w:szCs w:val="26"/>
        </w:rPr>
        <w:t>)</w:t>
      </w:r>
      <w:r>
        <w:rPr>
          <w:sz w:val="26"/>
          <w:szCs w:val="26"/>
        </w:rPr>
        <w:t>.</w:t>
      </w:r>
    </w:p>
    <w:p w:rsidR="00C258E9" w:rsidRDefault="00C258E9" w:rsidP="00C258E9">
      <w:pPr>
        <w:jc w:val="both"/>
        <w:rPr>
          <w:sz w:val="26"/>
          <w:szCs w:val="26"/>
        </w:rPr>
      </w:pPr>
      <w:r w:rsidRPr="000B0D6D">
        <w:rPr>
          <w:sz w:val="26"/>
          <w:szCs w:val="26"/>
        </w:rPr>
        <w:t>ИНН</w:t>
      </w:r>
      <w:r>
        <w:rPr>
          <w:sz w:val="26"/>
          <w:szCs w:val="26"/>
        </w:rPr>
        <w:t>:</w:t>
      </w:r>
      <w:r w:rsidRPr="000B0D6D">
        <w:rPr>
          <w:sz w:val="26"/>
          <w:szCs w:val="26"/>
        </w:rPr>
        <w:t xml:space="preserve"> 7449003352.</w:t>
      </w:r>
    </w:p>
    <w:p w:rsidR="00C258E9" w:rsidRDefault="00C258E9" w:rsidP="00C258E9">
      <w:pPr>
        <w:jc w:val="both"/>
        <w:rPr>
          <w:sz w:val="26"/>
          <w:szCs w:val="26"/>
        </w:rPr>
      </w:pPr>
      <w:r w:rsidRPr="000B0D6D">
        <w:rPr>
          <w:sz w:val="26"/>
          <w:szCs w:val="26"/>
        </w:rPr>
        <w:t>Основной вид деятельности: 96.02 Предоставление услуг парикмахерскими и</w:t>
      </w:r>
      <w:r>
        <w:rPr>
          <w:sz w:val="26"/>
          <w:szCs w:val="26"/>
        </w:rPr>
        <w:t> </w:t>
      </w:r>
      <w:r w:rsidRPr="000B0D6D">
        <w:rPr>
          <w:sz w:val="26"/>
          <w:szCs w:val="26"/>
        </w:rPr>
        <w:t>салонами красоты.</w:t>
      </w:r>
    </w:p>
    <w:p w:rsidR="00C258E9" w:rsidRPr="00C817E7" w:rsidRDefault="00C258E9" w:rsidP="00C258E9">
      <w:pPr>
        <w:jc w:val="both"/>
        <w:rPr>
          <w:sz w:val="26"/>
          <w:szCs w:val="26"/>
        </w:rPr>
      </w:pPr>
      <w:r>
        <w:rPr>
          <w:sz w:val="26"/>
          <w:szCs w:val="26"/>
        </w:rPr>
        <w:t xml:space="preserve">Состав документов: </w:t>
      </w:r>
      <w:r w:rsidRPr="00CD0C36">
        <w:rPr>
          <w:sz w:val="26"/>
          <w:szCs w:val="26"/>
        </w:rPr>
        <w:t xml:space="preserve">документы о создании, реорганизации и ликвидации </w:t>
      </w:r>
      <w:r>
        <w:rPr>
          <w:sz w:val="26"/>
          <w:szCs w:val="26"/>
        </w:rPr>
        <w:t>1991–</w:t>
      </w:r>
      <w:r w:rsidRPr="00CD0C36">
        <w:rPr>
          <w:sz w:val="26"/>
          <w:szCs w:val="26"/>
        </w:rPr>
        <w:t>2023</w:t>
      </w:r>
      <w:r>
        <w:rPr>
          <w:sz w:val="26"/>
          <w:szCs w:val="26"/>
        </w:rPr>
        <w:t> </w:t>
      </w:r>
      <w:r w:rsidRPr="00CD0C36">
        <w:rPr>
          <w:sz w:val="26"/>
          <w:szCs w:val="26"/>
        </w:rPr>
        <w:t>г</w:t>
      </w:r>
      <w:r>
        <w:rPr>
          <w:sz w:val="26"/>
          <w:szCs w:val="26"/>
        </w:rPr>
        <w:t>г., приказы по личному составу 1992</w:t>
      </w:r>
      <w:r w:rsidRPr="00CD0C36">
        <w:rPr>
          <w:sz w:val="26"/>
          <w:szCs w:val="26"/>
        </w:rPr>
        <w:t>–</w:t>
      </w:r>
      <w:r>
        <w:rPr>
          <w:sz w:val="26"/>
          <w:szCs w:val="26"/>
        </w:rPr>
        <w:t>2018 гг., трудовые договоры 2003–</w:t>
      </w:r>
      <w:r w:rsidRPr="00CD0C36">
        <w:rPr>
          <w:sz w:val="26"/>
          <w:szCs w:val="26"/>
        </w:rPr>
        <w:t>2016</w:t>
      </w:r>
      <w:r>
        <w:rPr>
          <w:sz w:val="26"/>
          <w:szCs w:val="26"/>
        </w:rPr>
        <w:t> </w:t>
      </w:r>
      <w:r w:rsidRPr="00CD0C36">
        <w:rPr>
          <w:sz w:val="26"/>
          <w:szCs w:val="26"/>
        </w:rPr>
        <w:t>г</w:t>
      </w:r>
      <w:r>
        <w:rPr>
          <w:sz w:val="26"/>
          <w:szCs w:val="26"/>
        </w:rPr>
        <w:t xml:space="preserve">г., </w:t>
      </w:r>
      <w:r w:rsidRPr="00CD0C36">
        <w:rPr>
          <w:sz w:val="26"/>
          <w:szCs w:val="26"/>
        </w:rPr>
        <w:t xml:space="preserve">личные карточки (ф. Т-2) </w:t>
      </w:r>
      <w:r>
        <w:rPr>
          <w:sz w:val="26"/>
          <w:szCs w:val="26"/>
        </w:rPr>
        <w:t>2002</w:t>
      </w:r>
      <w:r w:rsidRPr="00CD0C36">
        <w:rPr>
          <w:sz w:val="26"/>
          <w:szCs w:val="26"/>
        </w:rPr>
        <w:t>–2018</w:t>
      </w:r>
      <w:r>
        <w:rPr>
          <w:sz w:val="26"/>
          <w:szCs w:val="26"/>
        </w:rPr>
        <w:t xml:space="preserve"> гг., </w:t>
      </w:r>
      <w:r w:rsidRPr="00CD0C36">
        <w:rPr>
          <w:sz w:val="26"/>
          <w:szCs w:val="26"/>
        </w:rPr>
        <w:t xml:space="preserve">расчетные ведомости </w:t>
      </w:r>
      <w:r w:rsidRPr="00C258E9">
        <w:rPr>
          <w:sz w:val="26"/>
          <w:szCs w:val="26"/>
        </w:rPr>
        <w:t>по</w:t>
      </w:r>
      <w:r>
        <w:rPr>
          <w:sz w:val="26"/>
          <w:szCs w:val="26"/>
        </w:rPr>
        <w:t xml:space="preserve"> </w:t>
      </w:r>
      <w:r w:rsidRPr="00CD0C36">
        <w:rPr>
          <w:sz w:val="26"/>
          <w:szCs w:val="26"/>
        </w:rPr>
        <w:t xml:space="preserve">заработной плате </w:t>
      </w:r>
      <w:r>
        <w:rPr>
          <w:sz w:val="26"/>
          <w:szCs w:val="26"/>
        </w:rPr>
        <w:t>1992</w:t>
      </w:r>
      <w:r w:rsidRPr="00CD0C36">
        <w:rPr>
          <w:sz w:val="26"/>
          <w:szCs w:val="26"/>
        </w:rPr>
        <w:t>–2018 г</w:t>
      </w:r>
      <w:r>
        <w:rPr>
          <w:sz w:val="26"/>
          <w:szCs w:val="26"/>
        </w:rPr>
        <w:t>г.</w:t>
      </w:r>
    </w:p>
    <w:p w:rsidR="00A07C72" w:rsidRDefault="00A07C72" w:rsidP="00A07C72">
      <w:pPr>
        <w:pStyle w:val="ad"/>
        <w:rPr>
          <w:sz w:val="26"/>
          <w:szCs w:val="26"/>
        </w:rPr>
      </w:pPr>
    </w:p>
    <w:p w:rsidR="00A07C72" w:rsidRPr="00A27017" w:rsidRDefault="00A07C72" w:rsidP="00A07C72">
      <w:pPr>
        <w:pStyle w:val="ad"/>
        <w:keepNext/>
        <w:rPr>
          <w:b/>
          <w:sz w:val="26"/>
          <w:szCs w:val="26"/>
        </w:rPr>
      </w:pPr>
      <w:r w:rsidRPr="00A27017">
        <w:rPr>
          <w:b/>
          <w:sz w:val="26"/>
          <w:szCs w:val="26"/>
        </w:rPr>
        <w:t xml:space="preserve">ООО </w:t>
      </w:r>
      <w:r>
        <w:rPr>
          <w:b/>
          <w:sz w:val="26"/>
          <w:szCs w:val="26"/>
        </w:rPr>
        <w:t>«</w:t>
      </w:r>
      <w:r w:rsidRPr="00A27017">
        <w:rPr>
          <w:b/>
          <w:sz w:val="26"/>
          <w:szCs w:val="26"/>
        </w:rPr>
        <w:t xml:space="preserve">Парикмахерская </w:t>
      </w:r>
      <w:r>
        <w:rPr>
          <w:b/>
          <w:sz w:val="26"/>
          <w:szCs w:val="26"/>
        </w:rPr>
        <w:t>«</w:t>
      </w:r>
      <w:r w:rsidRPr="00A27017">
        <w:rPr>
          <w:b/>
          <w:sz w:val="26"/>
          <w:szCs w:val="26"/>
        </w:rPr>
        <w:t>Надежда</w:t>
      </w:r>
      <w:r>
        <w:rPr>
          <w:b/>
          <w:sz w:val="26"/>
          <w:szCs w:val="26"/>
        </w:rPr>
        <w:t>»</w:t>
      </w:r>
      <w:r w:rsidRPr="00A27017">
        <w:rPr>
          <w:b/>
          <w:sz w:val="26"/>
          <w:szCs w:val="26"/>
        </w:rPr>
        <w:t xml:space="preserve"> (27.12.1991–26.03.2007)</w:t>
      </w:r>
    </w:p>
    <w:p w:rsidR="00A07C72" w:rsidRPr="00A27017" w:rsidRDefault="00A07C72" w:rsidP="00A07C72">
      <w:pPr>
        <w:pStyle w:val="ad"/>
        <w:rPr>
          <w:sz w:val="26"/>
          <w:szCs w:val="26"/>
        </w:rPr>
      </w:pPr>
      <w:r w:rsidRPr="00A27017">
        <w:rPr>
          <w:sz w:val="26"/>
          <w:szCs w:val="26"/>
        </w:rPr>
        <w:t>ОАФ 14, оп. 111, 10 ед. хр., 1991–2007 гг.</w:t>
      </w:r>
    </w:p>
    <w:p w:rsidR="00A07C72" w:rsidRPr="00A27017" w:rsidRDefault="00A07C72" w:rsidP="00A07C72">
      <w:pPr>
        <w:pStyle w:val="ad"/>
        <w:rPr>
          <w:sz w:val="26"/>
          <w:szCs w:val="26"/>
        </w:rPr>
      </w:pPr>
      <w:r w:rsidRPr="00A27017">
        <w:rPr>
          <w:sz w:val="26"/>
          <w:szCs w:val="26"/>
        </w:rPr>
        <w:t>Переименования:</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МПБО Парикмахерская № 75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(27.12.1991–26.05.1992)</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АП Парикмахерская № 75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(26.05.1992–18.11.1992)</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ТОО </w:t>
      </w:r>
      <w:r>
        <w:rPr>
          <w:spacing w:val="-2"/>
          <w:sz w:val="26"/>
          <w:szCs w:val="26"/>
        </w:rPr>
        <w:t>«</w:t>
      </w:r>
      <w:r w:rsidRPr="00A27017">
        <w:rPr>
          <w:spacing w:val="-2"/>
          <w:sz w:val="26"/>
          <w:szCs w:val="26"/>
        </w:rPr>
        <w:t xml:space="preserve">Парикмахерская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(18.11.1992–01.03.1999)</w:t>
      </w:r>
    </w:p>
    <w:p w:rsidR="00A07C72" w:rsidRDefault="00A07C72" w:rsidP="00A07C72">
      <w:pPr>
        <w:pStyle w:val="ad"/>
        <w:numPr>
          <w:ilvl w:val="0"/>
          <w:numId w:val="1"/>
        </w:numPr>
        <w:jc w:val="left"/>
        <w:rPr>
          <w:spacing w:val="-2"/>
          <w:sz w:val="26"/>
          <w:szCs w:val="26"/>
        </w:rPr>
      </w:pPr>
      <w:r w:rsidRPr="00A27017">
        <w:rPr>
          <w:spacing w:val="-2"/>
          <w:sz w:val="26"/>
          <w:szCs w:val="26"/>
        </w:rPr>
        <w:t xml:space="preserve">ООО </w:t>
      </w:r>
      <w:r>
        <w:rPr>
          <w:spacing w:val="-2"/>
          <w:sz w:val="26"/>
          <w:szCs w:val="26"/>
        </w:rPr>
        <w:t>«</w:t>
      </w:r>
      <w:r w:rsidRPr="00A27017">
        <w:rPr>
          <w:spacing w:val="-2"/>
          <w:sz w:val="26"/>
          <w:szCs w:val="26"/>
        </w:rPr>
        <w:t xml:space="preserve">Парикмахерская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(01.03.1999–26.03.2007)</w:t>
      </w:r>
    </w:p>
    <w:p w:rsidR="009B6C1F" w:rsidRDefault="009B6C1F" w:rsidP="009B6C1F">
      <w:pPr>
        <w:pStyle w:val="ad"/>
        <w:rPr>
          <w:sz w:val="26"/>
          <w:szCs w:val="26"/>
        </w:rPr>
      </w:pPr>
      <w:r w:rsidRPr="009B6C1F">
        <w:rPr>
          <w:sz w:val="26"/>
          <w:szCs w:val="26"/>
        </w:rPr>
        <w:t>Юридическое лицо зарегистрировано постановлениями главы администрации Тракторозаводского района от 27.12.1991 № 39-12, от 26.05.1992 № 237-7, от</w:t>
      </w:r>
      <w:r>
        <w:rPr>
          <w:sz w:val="26"/>
          <w:szCs w:val="26"/>
        </w:rPr>
        <w:t> </w:t>
      </w:r>
      <w:r w:rsidRPr="009B6C1F">
        <w:rPr>
          <w:sz w:val="26"/>
          <w:szCs w:val="26"/>
        </w:rPr>
        <w:t>18.11.1992 № 717-2 (</w:t>
      </w:r>
      <w:r>
        <w:rPr>
          <w:sz w:val="26"/>
          <w:szCs w:val="26"/>
        </w:rPr>
        <w:t xml:space="preserve">ф. 3, оп. 1, д. 5, л. 75, д. 56, л. 1, д. 107, л. 86), </w:t>
      </w:r>
      <w:r w:rsidRPr="009B6C1F">
        <w:rPr>
          <w:sz w:val="26"/>
          <w:szCs w:val="26"/>
        </w:rPr>
        <w:t>постановлением Главы города Челябинска от 01.03.1999 № 244-п (</w:t>
      </w:r>
      <w:r>
        <w:rPr>
          <w:sz w:val="26"/>
          <w:szCs w:val="26"/>
        </w:rPr>
        <w:t>ф. 2, оп. 1, д. 336, л. 16).</w:t>
      </w:r>
    </w:p>
    <w:p w:rsidR="009B6C1F" w:rsidRPr="009B6C1F" w:rsidRDefault="009B6C1F" w:rsidP="009B6C1F">
      <w:pPr>
        <w:pStyle w:val="ad"/>
        <w:rPr>
          <w:sz w:val="26"/>
          <w:szCs w:val="26"/>
        </w:rPr>
      </w:pPr>
      <w:r w:rsidRPr="009B6C1F">
        <w:rPr>
          <w:sz w:val="26"/>
          <w:szCs w:val="26"/>
        </w:rPr>
        <w:t>Ликвидировано решением общего собрания трудового коллектива от 13.12.2006 (</w:t>
      </w:r>
      <w:r w:rsidRPr="00D82253">
        <w:rPr>
          <w:sz w:val="26"/>
          <w:szCs w:val="26"/>
        </w:rPr>
        <w:t xml:space="preserve">ОАФ </w:t>
      </w:r>
      <w:r>
        <w:rPr>
          <w:sz w:val="26"/>
          <w:szCs w:val="26"/>
        </w:rPr>
        <w:t>14, оп. 111, предисловие).</w:t>
      </w:r>
    </w:p>
    <w:p w:rsidR="00A07C72" w:rsidRPr="00A27017" w:rsidRDefault="00A07C72" w:rsidP="00A07C72">
      <w:pPr>
        <w:pStyle w:val="ad"/>
        <w:rPr>
          <w:sz w:val="26"/>
          <w:szCs w:val="26"/>
        </w:rPr>
      </w:pPr>
      <w:r w:rsidRPr="00A27017">
        <w:rPr>
          <w:sz w:val="26"/>
          <w:szCs w:val="26"/>
        </w:rPr>
        <w:t>ИНН: 7452004123.</w:t>
      </w:r>
    </w:p>
    <w:p w:rsidR="00A07C72" w:rsidRDefault="00A07C72" w:rsidP="00A07C72">
      <w:pPr>
        <w:pStyle w:val="ad"/>
        <w:rPr>
          <w:sz w:val="26"/>
          <w:szCs w:val="26"/>
        </w:rPr>
      </w:pPr>
      <w:r w:rsidRPr="00215C92">
        <w:rPr>
          <w:sz w:val="26"/>
          <w:szCs w:val="26"/>
        </w:rPr>
        <w:t>Состав документов: документы о создании</w:t>
      </w:r>
      <w:r w:rsidR="009B6C1F">
        <w:rPr>
          <w:sz w:val="26"/>
          <w:szCs w:val="26"/>
        </w:rPr>
        <w:t>, реорганизации</w:t>
      </w:r>
      <w:r w:rsidRPr="00215C92">
        <w:rPr>
          <w:sz w:val="26"/>
          <w:szCs w:val="26"/>
        </w:rPr>
        <w:t xml:space="preserve"> и ликвидации, приказы </w:t>
      </w:r>
      <w:r>
        <w:rPr>
          <w:sz w:val="26"/>
          <w:szCs w:val="26"/>
        </w:rPr>
        <w:t>по личному</w:t>
      </w:r>
      <w:r w:rsidRPr="00215C92">
        <w:rPr>
          <w:sz w:val="26"/>
          <w:szCs w:val="26"/>
        </w:rPr>
        <w:t xml:space="preserve"> составу </w:t>
      </w:r>
      <w:r>
        <w:rPr>
          <w:sz w:val="26"/>
          <w:szCs w:val="26"/>
        </w:rPr>
        <w:t>1991–2007</w:t>
      </w:r>
      <w:r w:rsidRPr="00215C92">
        <w:rPr>
          <w:sz w:val="26"/>
          <w:szCs w:val="26"/>
        </w:rPr>
        <w:t xml:space="preserve"> гг.,</w:t>
      </w:r>
      <w:r>
        <w:rPr>
          <w:sz w:val="26"/>
          <w:szCs w:val="26"/>
        </w:rPr>
        <w:t xml:space="preserve"> книга регистрации приказов 1992–2004 гг.,</w:t>
      </w:r>
      <w:r w:rsidRPr="00215C92">
        <w:rPr>
          <w:sz w:val="26"/>
          <w:szCs w:val="26"/>
        </w:rPr>
        <w:t xml:space="preserve"> личные карточки (ф. Т-2) </w:t>
      </w:r>
      <w:r>
        <w:rPr>
          <w:sz w:val="26"/>
          <w:szCs w:val="26"/>
        </w:rPr>
        <w:t>1992–2007</w:t>
      </w:r>
      <w:r w:rsidRPr="00215C92">
        <w:rPr>
          <w:sz w:val="26"/>
          <w:szCs w:val="26"/>
        </w:rPr>
        <w:t xml:space="preserve"> гг., </w:t>
      </w:r>
      <w:r>
        <w:rPr>
          <w:sz w:val="26"/>
          <w:szCs w:val="26"/>
        </w:rPr>
        <w:t>лицевые счета, расчетные ведомости по заработной плате 1992–2005 гг.</w:t>
      </w:r>
    </w:p>
    <w:p w:rsidR="00A07C72" w:rsidRPr="000A524B" w:rsidRDefault="00A07C72" w:rsidP="00A07C72">
      <w:pPr>
        <w:pStyle w:val="ad"/>
        <w:rPr>
          <w:sz w:val="26"/>
          <w:szCs w:val="26"/>
        </w:rPr>
      </w:pPr>
    </w:p>
    <w:p w:rsidR="00A07C72" w:rsidRPr="000A524B" w:rsidRDefault="00A07C72" w:rsidP="00A07C72">
      <w:pPr>
        <w:pStyle w:val="ad"/>
        <w:rPr>
          <w:b/>
          <w:sz w:val="26"/>
          <w:szCs w:val="26"/>
        </w:rPr>
      </w:pPr>
      <w:r w:rsidRPr="000A524B">
        <w:rPr>
          <w:b/>
          <w:sz w:val="26"/>
          <w:szCs w:val="26"/>
        </w:rPr>
        <w:t xml:space="preserve">ООО </w:t>
      </w:r>
      <w:r>
        <w:rPr>
          <w:b/>
          <w:sz w:val="26"/>
          <w:szCs w:val="26"/>
        </w:rPr>
        <w:t>«</w:t>
      </w:r>
      <w:r w:rsidRPr="000A524B">
        <w:rPr>
          <w:b/>
          <w:sz w:val="26"/>
          <w:szCs w:val="26"/>
        </w:rPr>
        <w:t xml:space="preserve">Парикмахерская </w:t>
      </w:r>
      <w:r>
        <w:rPr>
          <w:b/>
          <w:sz w:val="26"/>
          <w:szCs w:val="26"/>
        </w:rPr>
        <w:t>«</w:t>
      </w:r>
      <w:r w:rsidRPr="000A524B">
        <w:rPr>
          <w:b/>
          <w:sz w:val="26"/>
          <w:szCs w:val="26"/>
        </w:rPr>
        <w:t>Светлана</w:t>
      </w:r>
      <w:r>
        <w:rPr>
          <w:b/>
          <w:sz w:val="26"/>
          <w:szCs w:val="26"/>
        </w:rPr>
        <w:t>»</w:t>
      </w:r>
      <w:r w:rsidRPr="000A524B">
        <w:rPr>
          <w:b/>
          <w:sz w:val="26"/>
          <w:szCs w:val="26"/>
        </w:rPr>
        <w:t xml:space="preserve"> (27.12.1991–05.03.2009)</w:t>
      </w:r>
    </w:p>
    <w:p w:rsidR="00A07C72" w:rsidRPr="000A524B" w:rsidRDefault="00A07C72" w:rsidP="00A07C72">
      <w:pPr>
        <w:pStyle w:val="ad"/>
        <w:rPr>
          <w:sz w:val="26"/>
          <w:szCs w:val="26"/>
        </w:rPr>
      </w:pPr>
      <w:r w:rsidRPr="000A524B">
        <w:rPr>
          <w:sz w:val="26"/>
          <w:szCs w:val="26"/>
        </w:rPr>
        <w:t>ОАФ 14, оп. 113, 7 ед. хр., 1991–2009 гг.</w:t>
      </w:r>
    </w:p>
    <w:p w:rsidR="00A07C72" w:rsidRPr="000A524B" w:rsidRDefault="00A07C72" w:rsidP="00A07C72">
      <w:pPr>
        <w:pStyle w:val="ad"/>
        <w:rPr>
          <w:sz w:val="26"/>
          <w:szCs w:val="26"/>
        </w:rPr>
      </w:pPr>
      <w:r w:rsidRPr="000A524B">
        <w:rPr>
          <w:sz w:val="26"/>
          <w:szCs w:val="26"/>
        </w:rPr>
        <w:t>Переименования:</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МПБО </w:t>
      </w:r>
      <w:r>
        <w:rPr>
          <w:spacing w:val="-2"/>
          <w:sz w:val="26"/>
          <w:szCs w:val="26"/>
        </w:rPr>
        <w:t>П</w:t>
      </w:r>
      <w:r w:rsidRPr="000A524B">
        <w:rPr>
          <w:spacing w:val="-2"/>
          <w:sz w:val="26"/>
          <w:szCs w:val="26"/>
        </w:rPr>
        <w:t xml:space="preserve">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(27.12.1991–26.05.1992)</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АП </w:t>
      </w:r>
      <w:r>
        <w:rPr>
          <w:spacing w:val="-2"/>
          <w:sz w:val="26"/>
          <w:szCs w:val="26"/>
        </w:rPr>
        <w:t>П</w:t>
      </w:r>
      <w:r w:rsidRPr="000A524B">
        <w:rPr>
          <w:spacing w:val="-2"/>
          <w:sz w:val="26"/>
          <w:szCs w:val="26"/>
        </w:rPr>
        <w:t xml:space="preserve">арикмахерская № 46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(26.05.1992–08.02.1993)</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ТОО </w:t>
      </w:r>
      <w:r>
        <w:rPr>
          <w:spacing w:val="-2"/>
          <w:sz w:val="26"/>
          <w:szCs w:val="26"/>
        </w:rPr>
        <w:t>«</w:t>
      </w:r>
      <w:r w:rsidRPr="000A524B">
        <w:rPr>
          <w:spacing w:val="-2"/>
          <w:sz w:val="26"/>
          <w:szCs w:val="26"/>
        </w:rPr>
        <w:t xml:space="preserve">Парикмахерская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(08.02.1993–28.12.1998)</w:t>
      </w:r>
    </w:p>
    <w:p w:rsidR="00A07C72" w:rsidRDefault="00A07C72" w:rsidP="00A07C72">
      <w:pPr>
        <w:pStyle w:val="ad"/>
        <w:numPr>
          <w:ilvl w:val="0"/>
          <w:numId w:val="1"/>
        </w:numPr>
        <w:jc w:val="left"/>
        <w:rPr>
          <w:spacing w:val="-2"/>
          <w:sz w:val="26"/>
          <w:szCs w:val="26"/>
        </w:rPr>
      </w:pPr>
      <w:r w:rsidRPr="000A524B">
        <w:rPr>
          <w:spacing w:val="-2"/>
          <w:sz w:val="26"/>
          <w:szCs w:val="26"/>
        </w:rPr>
        <w:t xml:space="preserve">ООО </w:t>
      </w:r>
      <w:r>
        <w:rPr>
          <w:spacing w:val="-2"/>
          <w:sz w:val="26"/>
          <w:szCs w:val="26"/>
        </w:rPr>
        <w:t>«</w:t>
      </w:r>
      <w:r w:rsidRPr="000A524B">
        <w:rPr>
          <w:spacing w:val="-2"/>
          <w:sz w:val="26"/>
          <w:szCs w:val="26"/>
        </w:rPr>
        <w:t xml:space="preserve">Парикмахерская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(28.12.1998–05.03.2009)</w:t>
      </w:r>
    </w:p>
    <w:p w:rsidR="009B6C1F" w:rsidRDefault="009B6C1F" w:rsidP="003B130D">
      <w:pPr>
        <w:pStyle w:val="ad"/>
        <w:rPr>
          <w:sz w:val="26"/>
          <w:szCs w:val="26"/>
        </w:rPr>
      </w:pPr>
      <w:r w:rsidRPr="003B130D">
        <w:rPr>
          <w:sz w:val="26"/>
          <w:szCs w:val="26"/>
        </w:rPr>
        <w:t xml:space="preserve">Юридическое лицо зарегистрировано постановлениями главы администрации Тракторозаводского района от 27.12.1991 № 39-11, от 26.05.1992 № 237, от 08.02.1993 № 87-5 </w:t>
      </w:r>
      <w:r w:rsidR="003B130D" w:rsidRPr="003B130D">
        <w:rPr>
          <w:sz w:val="26"/>
          <w:szCs w:val="26"/>
        </w:rPr>
        <w:t>(</w:t>
      </w:r>
      <w:r w:rsidR="003B130D">
        <w:rPr>
          <w:sz w:val="26"/>
          <w:szCs w:val="26"/>
        </w:rPr>
        <w:t xml:space="preserve">ф. 3, оп. 1, д. 5, л. 66, д. 55, л. 31, д. 149, л. 1), </w:t>
      </w:r>
      <w:r w:rsidR="003B130D" w:rsidRPr="003B130D">
        <w:rPr>
          <w:sz w:val="26"/>
          <w:szCs w:val="26"/>
        </w:rPr>
        <w:t>постановлением Главы города Челябинска от 28.12.1998 № 1840-п (</w:t>
      </w:r>
      <w:r w:rsidR="003B130D">
        <w:rPr>
          <w:sz w:val="26"/>
          <w:szCs w:val="26"/>
        </w:rPr>
        <w:t>ф. 2, оп. 1, д. 309, л. 162).</w:t>
      </w:r>
    </w:p>
    <w:p w:rsidR="003B130D" w:rsidRPr="003B130D" w:rsidRDefault="003B130D" w:rsidP="003B130D">
      <w:pPr>
        <w:pStyle w:val="ad"/>
        <w:rPr>
          <w:sz w:val="26"/>
          <w:szCs w:val="26"/>
        </w:rPr>
      </w:pPr>
      <w:r w:rsidRPr="003B130D">
        <w:rPr>
          <w:sz w:val="26"/>
          <w:szCs w:val="26"/>
        </w:rPr>
        <w:t>Ликвидировано решением общего собрания от 26.11.2008 (</w:t>
      </w:r>
      <w:r>
        <w:rPr>
          <w:sz w:val="26"/>
          <w:szCs w:val="26"/>
        </w:rPr>
        <w:t>ОАФ 14, оп. 113, предисловие).</w:t>
      </w:r>
    </w:p>
    <w:p w:rsidR="00A07C72" w:rsidRPr="000A524B" w:rsidRDefault="00A07C72" w:rsidP="00A07C72">
      <w:pPr>
        <w:pStyle w:val="ad"/>
        <w:rPr>
          <w:sz w:val="26"/>
          <w:szCs w:val="26"/>
        </w:rPr>
      </w:pPr>
      <w:r w:rsidRPr="000A524B">
        <w:rPr>
          <w:sz w:val="26"/>
          <w:szCs w:val="26"/>
        </w:rPr>
        <w:t>ИНН: 7452004300.</w:t>
      </w:r>
    </w:p>
    <w:p w:rsidR="00A07C72" w:rsidRDefault="00A07C72" w:rsidP="00A07C72">
      <w:pPr>
        <w:pStyle w:val="ad"/>
        <w:rPr>
          <w:sz w:val="26"/>
          <w:szCs w:val="26"/>
        </w:rPr>
      </w:pPr>
      <w:r w:rsidRPr="001078AA">
        <w:rPr>
          <w:sz w:val="26"/>
          <w:szCs w:val="26"/>
        </w:rPr>
        <w:lastRenderedPageBreak/>
        <w:t>Состав документов: документы о создании и ликвидации</w:t>
      </w:r>
      <w:r>
        <w:rPr>
          <w:sz w:val="26"/>
          <w:szCs w:val="26"/>
        </w:rPr>
        <w:t xml:space="preserve"> 1991–2009 гг.</w:t>
      </w:r>
      <w:r w:rsidRPr="001078AA">
        <w:rPr>
          <w:sz w:val="26"/>
          <w:szCs w:val="26"/>
        </w:rPr>
        <w:t xml:space="preserve">, приказы </w:t>
      </w:r>
      <w:r>
        <w:rPr>
          <w:sz w:val="26"/>
          <w:szCs w:val="26"/>
        </w:rPr>
        <w:t>по личному</w:t>
      </w:r>
      <w:r w:rsidRPr="001078AA">
        <w:rPr>
          <w:sz w:val="26"/>
          <w:szCs w:val="26"/>
        </w:rPr>
        <w:t xml:space="preserve"> составу </w:t>
      </w:r>
      <w:r>
        <w:rPr>
          <w:sz w:val="26"/>
          <w:szCs w:val="26"/>
        </w:rPr>
        <w:t>1991</w:t>
      </w:r>
      <w:r w:rsidRPr="001078AA">
        <w:rPr>
          <w:sz w:val="26"/>
          <w:szCs w:val="26"/>
        </w:rPr>
        <w:t>–20</w:t>
      </w:r>
      <w:r>
        <w:rPr>
          <w:sz w:val="26"/>
          <w:szCs w:val="26"/>
        </w:rPr>
        <w:t>08</w:t>
      </w:r>
      <w:r w:rsidRPr="001078AA">
        <w:rPr>
          <w:sz w:val="26"/>
          <w:szCs w:val="26"/>
        </w:rPr>
        <w:t xml:space="preserve"> гг., личные карточки (ф. Т-2), расчетные ведомости по</w:t>
      </w:r>
      <w:r>
        <w:rPr>
          <w:sz w:val="26"/>
          <w:szCs w:val="26"/>
        </w:rPr>
        <w:t> </w:t>
      </w:r>
      <w:r w:rsidRPr="001078AA">
        <w:rPr>
          <w:sz w:val="26"/>
          <w:szCs w:val="26"/>
        </w:rPr>
        <w:t xml:space="preserve">заработной плате </w:t>
      </w:r>
      <w:r>
        <w:rPr>
          <w:sz w:val="26"/>
          <w:szCs w:val="26"/>
        </w:rPr>
        <w:t>1992–2008</w:t>
      </w:r>
      <w:r w:rsidRPr="001078AA">
        <w:rPr>
          <w:sz w:val="26"/>
          <w:szCs w:val="26"/>
        </w:rPr>
        <w:t xml:space="preserve"> гг.</w:t>
      </w:r>
    </w:p>
    <w:p w:rsidR="00A07C72" w:rsidRDefault="00A07C72" w:rsidP="00A07C72">
      <w:pPr>
        <w:pStyle w:val="ad"/>
        <w:rPr>
          <w:sz w:val="26"/>
          <w:szCs w:val="26"/>
        </w:rPr>
      </w:pPr>
    </w:p>
    <w:p w:rsidR="00082383" w:rsidRPr="0027011C" w:rsidRDefault="00082383" w:rsidP="000C12FE">
      <w:pPr>
        <w:pStyle w:val="ad"/>
        <w:rPr>
          <w:b/>
          <w:sz w:val="26"/>
          <w:szCs w:val="26"/>
        </w:rPr>
      </w:pPr>
      <w:r w:rsidRPr="0027011C">
        <w:rPr>
          <w:b/>
          <w:sz w:val="26"/>
          <w:szCs w:val="26"/>
        </w:rPr>
        <w:t xml:space="preserve">ООО ПКФ </w:t>
      </w:r>
      <w:r w:rsidR="00730776">
        <w:rPr>
          <w:b/>
          <w:sz w:val="26"/>
          <w:szCs w:val="26"/>
        </w:rPr>
        <w:t>«</w:t>
      </w:r>
      <w:r w:rsidRPr="0027011C">
        <w:rPr>
          <w:b/>
          <w:sz w:val="26"/>
          <w:szCs w:val="26"/>
        </w:rPr>
        <w:t>Техстройком</w:t>
      </w:r>
      <w:r w:rsidR="00730776">
        <w:rPr>
          <w:b/>
          <w:sz w:val="26"/>
          <w:szCs w:val="26"/>
        </w:rPr>
        <w:t>»</w:t>
      </w:r>
      <w:r w:rsidRPr="0027011C">
        <w:rPr>
          <w:b/>
          <w:sz w:val="26"/>
          <w:szCs w:val="26"/>
        </w:rPr>
        <w:t xml:space="preserve"> (13.03.2000–09.06.2003)</w:t>
      </w:r>
    </w:p>
    <w:p w:rsidR="00082383" w:rsidRDefault="00082383" w:rsidP="000C12FE">
      <w:pPr>
        <w:pStyle w:val="ad"/>
        <w:rPr>
          <w:sz w:val="26"/>
          <w:szCs w:val="26"/>
        </w:rPr>
      </w:pPr>
      <w:r w:rsidRPr="00DA50C1">
        <w:rPr>
          <w:sz w:val="26"/>
          <w:szCs w:val="26"/>
        </w:rPr>
        <w:t>ОАФ 15, оп. 76</w:t>
      </w:r>
      <w:r>
        <w:rPr>
          <w:sz w:val="26"/>
          <w:szCs w:val="26"/>
        </w:rPr>
        <w:t>, 2 ед. хр., 2000–2002 гг.</w:t>
      </w:r>
    </w:p>
    <w:p w:rsidR="00082383" w:rsidRDefault="00082383" w:rsidP="000C12FE">
      <w:pPr>
        <w:pStyle w:val="ad"/>
        <w:rPr>
          <w:sz w:val="26"/>
          <w:szCs w:val="26"/>
        </w:rPr>
      </w:pPr>
      <w:r w:rsidRPr="0027011C">
        <w:rPr>
          <w:sz w:val="26"/>
          <w:szCs w:val="26"/>
        </w:rPr>
        <w:t>ИНН: 7448027142</w:t>
      </w:r>
      <w:r>
        <w:rPr>
          <w:sz w:val="26"/>
          <w:szCs w:val="26"/>
        </w:rPr>
        <w:t>.</w:t>
      </w:r>
    </w:p>
    <w:p w:rsidR="00082383" w:rsidRDefault="005F47DF" w:rsidP="000C12FE">
      <w:pPr>
        <w:pStyle w:val="ad"/>
        <w:rPr>
          <w:sz w:val="26"/>
          <w:szCs w:val="26"/>
        </w:rPr>
      </w:pPr>
      <w:r>
        <w:rPr>
          <w:sz w:val="26"/>
          <w:szCs w:val="26"/>
        </w:rPr>
        <w:t>Основной вид деятельности:</w:t>
      </w:r>
      <w:r w:rsidR="00082383">
        <w:rPr>
          <w:sz w:val="26"/>
          <w:szCs w:val="26"/>
        </w:rPr>
        <w:t xml:space="preserve"> производство и реализация швейных изделий, оптовая торговля.</w:t>
      </w:r>
    </w:p>
    <w:p w:rsidR="00082383" w:rsidRDefault="00082383"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2000–2001 гг.</w:t>
      </w:r>
    </w:p>
    <w:p w:rsidR="00A07C72" w:rsidRDefault="00A07C72" w:rsidP="000C12FE">
      <w:pPr>
        <w:pStyle w:val="ad"/>
        <w:rPr>
          <w:sz w:val="26"/>
          <w:szCs w:val="26"/>
        </w:rPr>
      </w:pPr>
    </w:p>
    <w:p w:rsidR="00A07C72" w:rsidRPr="005C305E" w:rsidRDefault="00A07C72" w:rsidP="00A07C72">
      <w:pPr>
        <w:pStyle w:val="ad"/>
        <w:keepNext/>
        <w:rPr>
          <w:b/>
          <w:sz w:val="26"/>
          <w:szCs w:val="26"/>
        </w:rPr>
      </w:pPr>
      <w:r w:rsidRPr="005C305E">
        <w:rPr>
          <w:b/>
          <w:sz w:val="26"/>
          <w:szCs w:val="26"/>
        </w:rPr>
        <w:t xml:space="preserve">ООО ПКФ </w:t>
      </w:r>
      <w:r>
        <w:rPr>
          <w:b/>
          <w:sz w:val="26"/>
          <w:szCs w:val="26"/>
        </w:rPr>
        <w:t>«</w:t>
      </w:r>
      <w:r w:rsidRPr="005C305E">
        <w:rPr>
          <w:b/>
          <w:sz w:val="26"/>
          <w:szCs w:val="26"/>
        </w:rPr>
        <w:t>Уралмолоко</w:t>
      </w:r>
      <w:r>
        <w:rPr>
          <w:b/>
          <w:sz w:val="26"/>
          <w:szCs w:val="26"/>
        </w:rPr>
        <w:t>»</w:t>
      </w:r>
      <w:r w:rsidRPr="005C305E">
        <w:rPr>
          <w:b/>
          <w:sz w:val="26"/>
          <w:szCs w:val="26"/>
        </w:rPr>
        <w:t xml:space="preserve"> (18.11.2002–23.04.2013)</w:t>
      </w:r>
    </w:p>
    <w:p w:rsidR="00A07C72" w:rsidRDefault="00A07C72" w:rsidP="00A07C72">
      <w:pPr>
        <w:pStyle w:val="ad"/>
        <w:keepNext/>
        <w:rPr>
          <w:sz w:val="26"/>
          <w:szCs w:val="26"/>
        </w:rPr>
      </w:pPr>
      <w:r w:rsidRPr="00115155">
        <w:rPr>
          <w:sz w:val="26"/>
          <w:szCs w:val="26"/>
        </w:rPr>
        <w:t>ОАФ 15, оп. 182, 6 ед. хр., 2002–2013 гг.</w:t>
      </w:r>
    </w:p>
    <w:p w:rsidR="00A07C72" w:rsidRDefault="00A07C72" w:rsidP="00A07C72">
      <w:pPr>
        <w:pStyle w:val="ad"/>
        <w:rPr>
          <w:sz w:val="26"/>
          <w:szCs w:val="26"/>
        </w:rPr>
      </w:pPr>
      <w:r w:rsidRPr="006E7E94">
        <w:rPr>
          <w:sz w:val="26"/>
          <w:szCs w:val="26"/>
        </w:rPr>
        <w:t>ИНН: 7448038257</w:t>
      </w:r>
      <w:r>
        <w:rPr>
          <w:sz w:val="26"/>
          <w:szCs w:val="26"/>
        </w:rPr>
        <w:t>.</w:t>
      </w:r>
    </w:p>
    <w:p w:rsidR="00A07C72" w:rsidRPr="00115155" w:rsidRDefault="00A07C72" w:rsidP="00A07C72">
      <w:pPr>
        <w:pStyle w:val="ad"/>
        <w:rPr>
          <w:sz w:val="26"/>
          <w:szCs w:val="26"/>
        </w:rPr>
      </w:pPr>
      <w:r>
        <w:rPr>
          <w:sz w:val="26"/>
          <w:szCs w:val="26"/>
        </w:rPr>
        <w:t xml:space="preserve">Основной вид деятельности: </w:t>
      </w:r>
      <w:r w:rsidRPr="006E7E94">
        <w:rPr>
          <w:sz w:val="26"/>
          <w:szCs w:val="26"/>
        </w:rPr>
        <w:t>71.3 Аренда прочих машин и оборудования</w:t>
      </w:r>
      <w:r>
        <w:rPr>
          <w:sz w:val="26"/>
          <w:szCs w:val="26"/>
        </w:rPr>
        <w:t>.</w:t>
      </w:r>
    </w:p>
    <w:p w:rsidR="00A07C72" w:rsidRPr="00115155" w:rsidRDefault="00A07C72" w:rsidP="00A07C72">
      <w:pPr>
        <w:pStyle w:val="ad"/>
        <w:rPr>
          <w:sz w:val="26"/>
          <w:szCs w:val="26"/>
        </w:rPr>
      </w:pPr>
      <w:r>
        <w:rPr>
          <w:sz w:val="26"/>
          <w:szCs w:val="26"/>
        </w:rPr>
        <w:t>Состав документов: документы о создании и ликвидации, приказы по личному составу 2002–2013 гг., трудовые договоры 2002–2010 гг., личные карточки (ф. Т-2) 2003–2013 гг., расчетные ведомости по заработной плате 2003–2004, 2005–2012 гг.</w:t>
      </w:r>
    </w:p>
    <w:p w:rsidR="00A07C72" w:rsidRDefault="00A07C72" w:rsidP="000C12FE">
      <w:pPr>
        <w:pStyle w:val="ad"/>
        <w:rPr>
          <w:sz w:val="26"/>
          <w:szCs w:val="26"/>
        </w:rPr>
      </w:pPr>
    </w:p>
    <w:p w:rsidR="00A07C72" w:rsidRPr="00D5713D" w:rsidRDefault="00A07C72" w:rsidP="00A07C72">
      <w:pPr>
        <w:pStyle w:val="ad"/>
        <w:rPr>
          <w:b/>
          <w:sz w:val="26"/>
          <w:szCs w:val="26"/>
        </w:rPr>
      </w:pPr>
      <w:r w:rsidRPr="00D5713D">
        <w:rPr>
          <w:b/>
          <w:sz w:val="26"/>
          <w:szCs w:val="26"/>
        </w:rPr>
        <w:t xml:space="preserve">ООО Салон </w:t>
      </w:r>
      <w:r>
        <w:rPr>
          <w:b/>
          <w:sz w:val="26"/>
          <w:szCs w:val="26"/>
        </w:rPr>
        <w:t>«</w:t>
      </w:r>
      <w:r w:rsidRPr="00D5713D">
        <w:rPr>
          <w:b/>
          <w:sz w:val="26"/>
          <w:szCs w:val="26"/>
        </w:rPr>
        <w:t>ГЛОРИ</w:t>
      </w:r>
      <w:r>
        <w:rPr>
          <w:b/>
          <w:sz w:val="26"/>
          <w:szCs w:val="26"/>
        </w:rPr>
        <w:t>»</w:t>
      </w:r>
      <w:r w:rsidRPr="00D5713D">
        <w:rPr>
          <w:b/>
          <w:sz w:val="26"/>
          <w:szCs w:val="26"/>
        </w:rPr>
        <w:t xml:space="preserve"> (09.08.1999–11.01.2008)</w:t>
      </w:r>
    </w:p>
    <w:p w:rsidR="00A07C72" w:rsidRDefault="00A07C72" w:rsidP="00A07C72">
      <w:pPr>
        <w:pStyle w:val="ad"/>
        <w:rPr>
          <w:sz w:val="26"/>
          <w:szCs w:val="26"/>
        </w:rPr>
      </w:pPr>
      <w:r w:rsidRPr="00F77BF1">
        <w:rPr>
          <w:sz w:val="26"/>
          <w:szCs w:val="26"/>
        </w:rPr>
        <w:t>ОАФ 9, оп. 182, 3 ед. хр., 1999–2007 гг.</w:t>
      </w:r>
    </w:p>
    <w:p w:rsidR="00A07C72" w:rsidRDefault="00A07C72" w:rsidP="00A07C72">
      <w:pPr>
        <w:pStyle w:val="ad"/>
        <w:rPr>
          <w:sz w:val="26"/>
          <w:szCs w:val="26"/>
        </w:rPr>
      </w:pPr>
      <w:r w:rsidRPr="00D5713D">
        <w:rPr>
          <w:sz w:val="26"/>
          <w:szCs w:val="26"/>
        </w:rPr>
        <w:t>ИНН: 7451081968</w:t>
      </w:r>
      <w:r>
        <w:rPr>
          <w:sz w:val="26"/>
          <w:szCs w:val="26"/>
        </w:rPr>
        <w:t>.</w:t>
      </w:r>
    </w:p>
    <w:p w:rsidR="00A07C72" w:rsidRPr="00F77BF1" w:rsidRDefault="00A07C72" w:rsidP="00A07C72">
      <w:pPr>
        <w:pStyle w:val="ad"/>
        <w:rPr>
          <w:sz w:val="26"/>
          <w:szCs w:val="26"/>
        </w:rPr>
      </w:pPr>
      <w:r>
        <w:rPr>
          <w:sz w:val="26"/>
          <w:szCs w:val="26"/>
        </w:rPr>
        <w:t>Основной вид деятельности: производство мягкой мебели.</w:t>
      </w:r>
    </w:p>
    <w:p w:rsidR="00A07C72" w:rsidRDefault="00A07C72" w:rsidP="00A07C72">
      <w:pPr>
        <w:pStyle w:val="ad"/>
        <w:rPr>
          <w:sz w:val="26"/>
          <w:szCs w:val="26"/>
        </w:rPr>
      </w:pPr>
      <w:r w:rsidRPr="00F77BF1">
        <w:rPr>
          <w:sz w:val="26"/>
          <w:szCs w:val="26"/>
        </w:rPr>
        <w:t xml:space="preserve">Состав документов: документы о создании и ликвидации 1999–2007 гг., приказы </w:t>
      </w:r>
      <w:r>
        <w:rPr>
          <w:sz w:val="26"/>
          <w:szCs w:val="26"/>
        </w:rPr>
        <w:t>по личному</w:t>
      </w:r>
      <w:r w:rsidRPr="00F77BF1">
        <w:rPr>
          <w:sz w:val="26"/>
          <w:szCs w:val="26"/>
        </w:rPr>
        <w:t xml:space="preserve"> составу 1999–2006 гг., расчетные ведомости по заработной плате 2000–2006 гг.</w:t>
      </w:r>
    </w:p>
    <w:p w:rsidR="00A07C72" w:rsidRDefault="00A07C72" w:rsidP="00A07C72">
      <w:pPr>
        <w:pStyle w:val="ad"/>
        <w:rPr>
          <w:sz w:val="26"/>
          <w:szCs w:val="26"/>
        </w:rPr>
      </w:pPr>
    </w:p>
    <w:p w:rsidR="00A07C72" w:rsidRPr="00007EFA" w:rsidRDefault="00A07C72" w:rsidP="00A07C72">
      <w:pPr>
        <w:pStyle w:val="ad"/>
        <w:rPr>
          <w:b/>
          <w:sz w:val="26"/>
          <w:szCs w:val="26"/>
        </w:rPr>
      </w:pPr>
      <w:r w:rsidRPr="00007EFA">
        <w:rPr>
          <w:b/>
          <w:sz w:val="26"/>
          <w:szCs w:val="26"/>
        </w:rPr>
        <w:t xml:space="preserve">ООО Салон </w:t>
      </w:r>
      <w:r>
        <w:rPr>
          <w:b/>
          <w:sz w:val="26"/>
          <w:szCs w:val="26"/>
        </w:rPr>
        <w:t>«</w:t>
      </w:r>
      <w:r w:rsidRPr="00007EFA">
        <w:rPr>
          <w:b/>
          <w:sz w:val="26"/>
          <w:szCs w:val="26"/>
        </w:rPr>
        <w:t>Имидж</w:t>
      </w:r>
      <w:r>
        <w:rPr>
          <w:b/>
          <w:sz w:val="26"/>
          <w:szCs w:val="26"/>
        </w:rPr>
        <w:t>»</w:t>
      </w:r>
      <w:r w:rsidRPr="00007EFA">
        <w:rPr>
          <w:b/>
          <w:sz w:val="26"/>
          <w:szCs w:val="26"/>
        </w:rPr>
        <w:t xml:space="preserve"> (15.08.1990–12.03.2001)</w:t>
      </w:r>
    </w:p>
    <w:p w:rsidR="00A07C72" w:rsidRDefault="00A07C72" w:rsidP="00A07C72">
      <w:pPr>
        <w:pStyle w:val="ad"/>
        <w:rPr>
          <w:sz w:val="26"/>
          <w:szCs w:val="26"/>
        </w:rPr>
      </w:pPr>
      <w:r>
        <w:rPr>
          <w:sz w:val="26"/>
          <w:szCs w:val="26"/>
        </w:rPr>
        <w:t xml:space="preserve">ОАФ 8, оп. 55, 2 ед. хр., 1998–2000 гг. </w:t>
      </w:r>
    </w:p>
    <w:p w:rsidR="00A07C72" w:rsidRPr="003F43E7" w:rsidRDefault="00A07C72" w:rsidP="00A07C72">
      <w:pPr>
        <w:pStyle w:val="ad"/>
        <w:rPr>
          <w:sz w:val="26"/>
          <w:szCs w:val="26"/>
        </w:rPr>
      </w:pPr>
      <w:r>
        <w:rPr>
          <w:sz w:val="26"/>
          <w:szCs w:val="26"/>
        </w:rPr>
        <w:t>Переименования:</w:t>
      </w:r>
    </w:p>
    <w:p w:rsidR="00A07C72" w:rsidRPr="003F43E7" w:rsidRDefault="00A07C72" w:rsidP="00A07C72">
      <w:pPr>
        <w:pStyle w:val="ad"/>
        <w:numPr>
          <w:ilvl w:val="0"/>
          <w:numId w:val="1"/>
        </w:numPr>
        <w:jc w:val="left"/>
        <w:rPr>
          <w:sz w:val="26"/>
          <w:szCs w:val="26"/>
        </w:rPr>
      </w:pPr>
      <w:r w:rsidRPr="003F43E7">
        <w:rPr>
          <w:sz w:val="26"/>
          <w:szCs w:val="26"/>
        </w:rPr>
        <w:t xml:space="preserve">Кооператив </w:t>
      </w:r>
      <w:r>
        <w:rPr>
          <w:sz w:val="26"/>
          <w:szCs w:val="26"/>
        </w:rPr>
        <w:t>«</w:t>
      </w:r>
      <w:r w:rsidRPr="003F43E7">
        <w:rPr>
          <w:sz w:val="26"/>
          <w:szCs w:val="26"/>
        </w:rPr>
        <w:t>ГЕРА</w:t>
      </w:r>
      <w:r>
        <w:rPr>
          <w:sz w:val="26"/>
          <w:szCs w:val="26"/>
        </w:rPr>
        <w:t>»</w:t>
      </w:r>
      <w:r w:rsidRPr="003F43E7">
        <w:rPr>
          <w:sz w:val="26"/>
          <w:szCs w:val="26"/>
        </w:rPr>
        <w:t xml:space="preserve"> (15.08.199</w:t>
      </w:r>
      <w:r>
        <w:rPr>
          <w:sz w:val="26"/>
          <w:szCs w:val="26"/>
        </w:rPr>
        <w:t>0</w:t>
      </w:r>
      <w:r w:rsidRPr="003F43E7">
        <w:rPr>
          <w:sz w:val="26"/>
          <w:szCs w:val="26"/>
        </w:rPr>
        <w:t>–27.11.1992)</w:t>
      </w:r>
    </w:p>
    <w:p w:rsidR="00A07C72" w:rsidRPr="003F43E7" w:rsidRDefault="00A07C72" w:rsidP="00A07C72">
      <w:pPr>
        <w:pStyle w:val="ad"/>
        <w:numPr>
          <w:ilvl w:val="0"/>
          <w:numId w:val="1"/>
        </w:numPr>
        <w:jc w:val="left"/>
        <w:rPr>
          <w:sz w:val="26"/>
          <w:szCs w:val="26"/>
        </w:rPr>
      </w:pPr>
      <w:r w:rsidRPr="003F43E7">
        <w:rPr>
          <w:sz w:val="26"/>
          <w:szCs w:val="26"/>
        </w:rPr>
        <w:t xml:space="preserve">ЧИП </w:t>
      </w:r>
      <w:r>
        <w:rPr>
          <w:sz w:val="26"/>
          <w:szCs w:val="26"/>
        </w:rPr>
        <w:t>«</w:t>
      </w:r>
      <w:r w:rsidRPr="003F43E7">
        <w:rPr>
          <w:sz w:val="26"/>
          <w:szCs w:val="26"/>
        </w:rPr>
        <w:t>Протасова Т.</w:t>
      </w:r>
      <w:r>
        <w:rPr>
          <w:sz w:val="26"/>
          <w:szCs w:val="26"/>
        </w:rPr>
        <w:t xml:space="preserve"> </w:t>
      </w:r>
      <w:r w:rsidRPr="003F43E7">
        <w:rPr>
          <w:sz w:val="26"/>
          <w:szCs w:val="26"/>
        </w:rPr>
        <w:t>П.</w:t>
      </w:r>
      <w:r>
        <w:rPr>
          <w:sz w:val="26"/>
          <w:szCs w:val="26"/>
        </w:rPr>
        <w:t>»</w:t>
      </w:r>
      <w:r w:rsidRPr="003F43E7">
        <w:rPr>
          <w:sz w:val="26"/>
          <w:szCs w:val="26"/>
        </w:rPr>
        <w:t xml:space="preserve"> (27.11.1992–30.08.1999)</w:t>
      </w:r>
    </w:p>
    <w:p w:rsidR="00A07C72" w:rsidRDefault="00A07C72" w:rsidP="00A07C72">
      <w:pPr>
        <w:pStyle w:val="ad"/>
        <w:numPr>
          <w:ilvl w:val="0"/>
          <w:numId w:val="1"/>
        </w:numPr>
        <w:jc w:val="left"/>
        <w:rPr>
          <w:sz w:val="26"/>
          <w:szCs w:val="26"/>
        </w:rPr>
      </w:pPr>
      <w:r w:rsidRPr="003F43E7">
        <w:rPr>
          <w:sz w:val="26"/>
          <w:szCs w:val="26"/>
        </w:rPr>
        <w:t xml:space="preserve">ООО </w:t>
      </w:r>
      <w:r>
        <w:rPr>
          <w:sz w:val="26"/>
          <w:szCs w:val="26"/>
        </w:rPr>
        <w:t>Салон «</w:t>
      </w:r>
      <w:r w:rsidRPr="003F43E7">
        <w:rPr>
          <w:sz w:val="26"/>
          <w:szCs w:val="26"/>
        </w:rPr>
        <w:t>Имидж</w:t>
      </w:r>
      <w:r>
        <w:rPr>
          <w:sz w:val="26"/>
          <w:szCs w:val="26"/>
        </w:rPr>
        <w:t xml:space="preserve">» </w:t>
      </w:r>
      <w:r w:rsidRPr="003F43E7">
        <w:rPr>
          <w:sz w:val="26"/>
          <w:szCs w:val="26"/>
        </w:rPr>
        <w:t>(30.08.1999–12.03.2001)</w:t>
      </w:r>
    </w:p>
    <w:p w:rsidR="003B130D" w:rsidRDefault="003B130D" w:rsidP="003B130D">
      <w:pPr>
        <w:pStyle w:val="ad"/>
        <w:rPr>
          <w:sz w:val="26"/>
          <w:szCs w:val="26"/>
        </w:rPr>
      </w:pPr>
      <w:r>
        <w:rPr>
          <w:sz w:val="26"/>
          <w:szCs w:val="26"/>
        </w:rPr>
        <w:t xml:space="preserve">Юридическое лицо зарегистрировано решением Калининского райисполкома </w:t>
      </w:r>
      <w:r w:rsidRPr="003B130D">
        <w:rPr>
          <w:sz w:val="26"/>
          <w:szCs w:val="26"/>
        </w:rPr>
        <w:t>от</w:t>
      </w:r>
      <w:r>
        <w:rPr>
          <w:sz w:val="26"/>
          <w:szCs w:val="26"/>
        </w:rPr>
        <w:t> </w:t>
      </w:r>
      <w:r w:rsidRPr="003B130D">
        <w:rPr>
          <w:sz w:val="26"/>
          <w:szCs w:val="26"/>
        </w:rPr>
        <w:t>15.08.1990 № 107-7, постановлением главы администрации Калининского района от 27.11.1992 № 775 (</w:t>
      </w:r>
      <w:r w:rsidRPr="00A724F1">
        <w:rPr>
          <w:sz w:val="26"/>
          <w:szCs w:val="26"/>
        </w:rPr>
        <w:t>ф. 6, оп. 1, д. 167, л. 21–28</w:t>
      </w:r>
      <w:r>
        <w:rPr>
          <w:sz w:val="26"/>
          <w:szCs w:val="26"/>
        </w:rPr>
        <w:t xml:space="preserve">), </w:t>
      </w:r>
      <w:r w:rsidRPr="003B130D">
        <w:rPr>
          <w:sz w:val="26"/>
          <w:szCs w:val="26"/>
        </w:rPr>
        <w:t>постановление Главы города Челябинска от 30.08.1999 № 1132-п (</w:t>
      </w:r>
      <w:r w:rsidRPr="00A724F1">
        <w:rPr>
          <w:sz w:val="26"/>
          <w:szCs w:val="26"/>
        </w:rPr>
        <w:t>ф. 2, оп. 1, д. 351, л. 163, 167</w:t>
      </w:r>
      <w:r>
        <w:rPr>
          <w:sz w:val="26"/>
          <w:szCs w:val="26"/>
        </w:rPr>
        <w:t>).</w:t>
      </w:r>
    </w:p>
    <w:p w:rsidR="003B130D" w:rsidRDefault="003B130D" w:rsidP="003B130D">
      <w:pPr>
        <w:pStyle w:val="ad"/>
        <w:rPr>
          <w:sz w:val="26"/>
          <w:szCs w:val="26"/>
        </w:rPr>
      </w:pPr>
      <w:r w:rsidRPr="003B130D">
        <w:rPr>
          <w:sz w:val="26"/>
          <w:szCs w:val="26"/>
        </w:rPr>
        <w:t>Ликвидировано решением учредителя от 12.03.2001 № 1 (</w:t>
      </w:r>
      <w:r w:rsidRPr="00A724F1">
        <w:rPr>
          <w:sz w:val="26"/>
          <w:szCs w:val="26"/>
        </w:rPr>
        <w:t>ОАФ 8, дело фонда, т. 1, л.</w:t>
      </w:r>
      <w:r>
        <w:rPr>
          <w:sz w:val="26"/>
          <w:szCs w:val="26"/>
        </w:rPr>
        <w:t> </w:t>
      </w:r>
      <w:r w:rsidRPr="00A724F1">
        <w:rPr>
          <w:sz w:val="26"/>
          <w:szCs w:val="26"/>
        </w:rPr>
        <w:t>73</w:t>
      </w:r>
      <w:r>
        <w:rPr>
          <w:sz w:val="26"/>
          <w:szCs w:val="26"/>
        </w:rPr>
        <w:t>).</w:t>
      </w:r>
    </w:p>
    <w:p w:rsidR="00A07C72" w:rsidRDefault="00A07C72" w:rsidP="00A07C72">
      <w:pPr>
        <w:pStyle w:val="ad"/>
        <w:jc w:val="left"/>
        <w:rPr>
          <w:sz w:val="26"/>
          <w:szCs w:val="26"/>
        </w:rPr>
      </w:pPr>
      <w:r w:rsidRPr="006E3518">
        <w:rPr>
          <w:sz w:val="26"/>
          <w:szCs w:val="26"/>
        </w:rPr>
        <w:t xml:space="preserve">Состав документов: приказы </w:t>
      </w:r>
      <w:r>
        <w:rPr>
          <w:sz w:val="26"/>
          <w:szCs w:val="26"/>
        </w:rPr>
        <w:t>по личному</w:t>
      </w:r>
      <w:r w:rsidRPr="006E3518">
        <w:rPr>
          <w:sz w:val="26"/>
          <w:szCs w:val="26"/>
        </w:rPr>
        <w:t xml:space="preserve"> составу, расчетные ве</w:t>
      </w:r>
      <w:r>
        <w:rPr>
          <w:sz w:val="26"/>
          <w:szCs w:val="26"/>
        </w:rPr>
        <w:t>домости по заработной плате 1998–2000</w:t>
      </w:r>
      <w:r w:rsidRPr="006E3518">
        <w:rPr>
          <w:sz w:val="26"/>
          <w:szCs w:val="26"/>
        </w:rPr>
        <w:t xml:space="preserve"> гг.</w:t>
      </w:r>
    </w:p>
    <w:p w:rsidR="00A07C72" w:rsidRDefault="00A07C72" w:rsidP="00A07C72">
      <w:pPr>
        <w:pStyle w:val="ad"/>
        <w:jc w:val="left"/>
        <w:rPr>
          <w:sz w:val="26"/>
          <w:szCs w:val="26"/>
        </w:rPr>
      </w:pPr>
    </w:p>
    <w:p w:rsidR="00A07C72" w:rsidRPr="005A6454" w:rsidRDefault="00A07C72" w:rsidP="00A07C72">
      <w:pPr>
        <w:pStyle w:val="ad"/>
        <w:keepNext/>
        <w:rPr>
          <w:b/>
          <w:sz w:val="26"/>
          <w:szCs w:val="26"/>
        </w:rPr>
      </w:pPr>
      <w:r w:rsidRPr="005A6454">
        <w:rPr>
          <w:b/>
          <w:sz w:val="26"/>
          <w:szCs w:val="26"/>
        </w:rPr>
        <w:t xml:space="preserve">ООО </w:t>
      </w:r>
      <w:r>
        <w:rPr>
          <w:b/>
          <w:sz w:val="26"/>
          <w:szCs w:val="26"/>
        </w:rPr>
        <w:t>«</w:t>
      </w:r>
      <w:r w:rsidRPr="005A6454">
        <w:rPr>
          <w:b/>
          <w:sz w:val="26"/>
          <w:szCs w:val="26"/>
        </w:rPr>
        <w:t xml:space="preserve">Сервис-Центр </w:t>
      </w:r>
      <w:r>
        <w:rPr>
          <w:b/>
          <w:sz w:val="26"/>
          <w:szCs w:val="26"/>
        </w:rPr>
        <w:t>«</w:t>
      </w:r>
      <w:r w:rsidRPr="005A6454">
        <w:rPr>
          <w:b/>
          <w:sz w:val="26"/>
          <w:szCs w:val="26"/>
        </w:rPr>
        <w:t>Чародейка</w:t>
      </w:r>
      <w:r>
        <w:rPr>
          <w:b/>
          <w:sz w:val="26"/>
          <w:szCs w:val="26"/>
        </w:rPr>
        <w:t>»</w:t>
      </w:r>
      <w:r w:rsidRPr="005A6454">
        <w:rPr>
          <w:b/>
          <w:sz w:val="26"/>
          <w:szCs w:val="26"/>
        </w:rPr>
        <w:t xml:space="preserve"> (25.12.1991–22.08.2011)</w:t>
      </w:r>
    </w:p>
    <w:p w:rsidR="00A07C72" w:rsidRPr="005350D5" w:rsidRDefault="00A07C72" w:rsidP="00A07C72">
      <w:pPr>
        <w:pStyle w:val="ad"/>
        <w:keepNext/>
        <w:rPr>
          <w:sz w:val="26"/>
          <w:szCs w:val="26"/>
        </w:rPr>
      </w:pPr>
      <w:r w:rsidRPr="005350D5">
        <w:rPr>
          <w:sz w:val="26"/>
          <w:szCs w:val="26"/>
        </w:rPr>
        <w:t>ОАФ 13, оп. 193, 12 ед. хр., 1991–2011 гг.</w:t>
      </w:r>
    </w:p>
    <w:p w:rsidR="00A07C72" w:rsidRPr="005350D5" w:rsidRDefault="00A07C72" w:rsidP="00A07C72">
      <w:pPr>
        <w:pStyle w:val="ad"/>
        <w:rPr>
          <w:sz w:val="26"/>
          <w:szCs w:val="26"/>
        </w:rPr>
      </w:pPr>
      <w:r w:rsidRPr="005350D5">
        <w:rPr>
          <w:sz w:val="26"/>
          <w:szCs w:val="26"/>
        </w:rPr>
        <w:t>Переименования:</w:t>
      </w:r>
    </w:p>
    <w:p w:rsidR="00A07C72" w:rsidRPr="005350D5" w:rsidRDefault="00A07C72" w:rsidP="00A07C72">
      <w:pPr>
        <w:pStyle w:val="ad"/>
        <w:numPr>
          <w:ilvl w:val="0"/>
          <w:numId w:val="1"/>
        </w:numPr>
        <w:jc w:val="left"/>
        <w:rPr>
          <w:sz w:val="26"/>
          <w:szCs w:val="26"/>
        </w:rPr>
      </w:pPr>
      <w:r>
        <w:rPr>
          <w:sz w:val="26"/>
          <w:szCs w:val="26"/>
        </w:rPr>
        <w:t>МПБО</w:t>
      </w:r>
      <w:r w:rsidRPr="005350D5">
        <w:rPr>
          <w:sz w:val="26"/>
          <w:szCs w:val="26"/>
        </w:rPr>
        <w:t xml:space="preserve"> Сервис-Центр </w:t>
      </w:r>
      <w:r>
        <w:rPr>
          <w:sz w:val="26"/>
          <w:szCs w:val="26"/>
        </w:rPr>
        <w:t>«</w:t>
      </w:r>
      <w:r w:rsidRPr="005350D5">
        <w:rPr>
          <w:sz w:val="26"/>
          <w:szCs w:val="26"/>
        </w:rPr>
        <w:t>Чародейка</w:t>
      </w:r>
      <w:r>
        <w:rPr>
          <w:sz w:val="26"/>
          <w:szCs w:val="26"/>
        </w:rPr>
        <w:t>»</w:t>
      </w:r>
      <w:r w:rsidRPr="005350D5">
        <w:rPr>
          <w:sz w:val="26"/>
          <w:szCs w:val="26"/>
        </w:rPr>
        <w:t xml:space="preserve"> (25.12.1991–27.08.1992)</w:t>
      </w:r>
    </w:p>
    <w:p w:rsidR="00A07C72" w:rsidRPr="005350D5" w:rsidRDefault="00A07C72" w:rsidP="00A07C72">
      <w:pPr>
        <w:pStyle w:val="ad"/>
        <w:numPr>
          <w:ilvl w:val="0"/>
          <w:numId w:val="1"/>
        </w:numPr>
        <w:rPr>
          <w:sz w:val="26"/>
          <w:szCs w:val="26"/>
        </w:rPr>
      </w:pPr>
      <w:r w:rsidRPr="005350D5">
        <w:rPr>
          <w:sz w:val="26"/>
          <w:szCs w:val="26"/>
        </w:rPr>
        <w:lastRenderedPageBreak/>
        <w:t>Предприятие на основе аренды</w:t>
      </w:r>
      <w:r>
        <w:rPr>
          <w:sz w:val="26"/>
          <w:szCs w:val="26"/>
        </w:rPr>
        <w:t xml:space="preserve"> и </w:t>
      </w:r>
      <w:r w:rsidRPr="005350D5">
        <w:rPr>
          <w:sz w:val="26"/>
          <w:szCs w:val="26"/>
        </w:rPr>
        <w:t xml:space="preserve">выкупа имущества трудовым коллективом Сервис-Центр </w:t>
      </w:r>
      <w:r>
        <w:rPr>
          <w:sz w:val="26"/>
          <w:szCs w:val="26"/>
        </w:rPr>
        <w:t>«</w:t>
      </w:r>
      <w:r w:rsidRPr="005350D5">
        <w:rPr>
          <w:sz w:val="26"/>
          <w:szCs w:val="26"/>
        </w:rPr>
        <w:t>Чародейка</w:t>
      </w:r>
      <w:r>
        <w:rPr>
          <w:sz w:val="26"/>
          <w:szCs w:val="26"/>
        </w:rPr>
        <w:t>»</w:t>
      </w:r>
      <w:r w:rsidRPr="005350D5">
        <w:rPr>
          <w:sz w:val="26"/>
          <w:szCs w:val="26"/>
        </w:rPr>
        <w:t xml:space="preserve"> (27.08.1992–01.10.1992)</w:t>
      </w:r>
    </w:p>
    <w:p w:rsidR="00A07C72" w:rsidRPr="005350D5" w:rsidRDefault="00A07C72" w:rsidP="00A07C72">
      <w:pPr>
        <w:pStyle w:val="ad"/>
        <w:numPr>
          <w:ilvl w:val="0"/>
          <w:numId w:val="1"/>
        </w:numPr>
        <w:jc w:val="left"/>
        <w:rPr>
          <w:sz w:val="26"/>
          <w:szCs w:val="26"/>
        </w:rPr>
      </w:pPr>
      <w:r w:rsidRPr="005350D5">
        <w:rPr>
          <w:sz w:val="26"/>
          <w:szCs w:val="26"/>
        </w:rPr>
        <w:t xml:space="preserve">ТОО </w:t>
      </w:r>
      <w:r>
        <w:rPr>
          <w:sz w:val="26"/>
          <w:szCs w:val="26"/>
        </w:rPr>
        <w:t>«</w:t>
      </w:r>
      <w:r w:rsidRPr="005350D5">
        <w:rPr>
          <w:sz w:val="26"/>
          <w:szCs w:val="26"/>
        </w:rPr>
        <w:t xml:space="preserve">Сервис-Центр </w:t>
      </w:r>
      <w:r>
        <w:rPr>
          <w:sz w:val="26"/>
          <w:szCs w:val="26"/>
        </w:rPr>
        <w:t>«</w:t>
      </w:r>
      <w:r w:rsidRPr="005350D5">
        <w:rPr>
          <w:sz w:val="26"/>
          <w:szCs w:val="26"/>
        </w:rPr>
        <w:t>Чародейка</w:t>
      </w:r>
      <w:r>
        <w:rPr>
          <w:sz w:val="26"/>
          <w:szCs w:val="26"/>
        </w:rPr>
        <w:t>»</w:t>
      </w:r>
      <w:r w:rsidRPr="005350D5">
        <w:rPr>
          <w:sz w:val="26"/>
          <w:szCs w:val="26"/>
        </w:rPr>
        <w:t xml:space="preserve"> (01.10.1992–15.12.1998)</w:t>
      </w:r>
    </w:p>
    <w:p w:rsidR="00A07C72" w:rsidRDefault="00A07C72" w:rsidP="00A07C72">
      <w:pPr>
        <w:pStyle w:val="ad"/>
        <w:numPr>
          <w:ilvl w:val="0"/>
          <w:numId w:val="1"/>
        </w:numPr>
        <w:jc w:val="left"/>
        <w:rPr>
          <w:sz w:val="26"/>
          <w:szCs w:val="26"/>
        </w:rPr>
      </w:pPr>
      <w:r w:rsidRPr="005350D5">
        <w:rPr>
          <w:sz w:val="26"/>
          <w:szCs w:val="26"/>
        </w:rPr>
        <w:t xml:space="preserve">ООО </w:t>
      </w:r>
      <w:r>
        <w:rPr>
          <w:sz w:val="26"/>
          <w:szCs w:val="26"/>
        </w:rPr>
        <w:t>«</w:t>
      </w:r>
      <w:r w:rsidRPr="005350D5">
        <w:rPr>
          <w:sz w:val="26"/>
          <w:szCs w:val="26"/>
        </w:rPr>
        <w:t xml:space="preserve">Сервис-Центр </w:t>
      </w:r>
      <w:r>
        <w:rPr>
          <w:sz w:val="26"/>
          <w:szCs w:val="26"/>
        </w:rPr>
        <w:t>«</w:t>
      </w:r>
      <w:r w:rsidRPr="005350D5">
        <w:rPr>
          <w:sz w:val="26"/>
          <w:szCs w:val="26"/>
        </w:rPr>
        <w:t>Чародейка</w:t>
      </w:r>
      <w:r>
        <w:rPr>
          <w:sz w:val="26"/>
          <w:szCs w:val="26"/>
        </w:rPr>
        <w:t>»</w:t>
      </w:r>
      <w:r w:rsidRPr="005350D5">
        <w:rPr>
          <w:sz w:val="26"/>
          <w:szCs w:val="26"/>
        </w:rPr>
        <w:t xml:space="preserve"> (15.12.1998–22.08.2011)</w:t>
      </w:r>
    </w:p>
    <w:p w:rsidR="003B130D" w:rsidRDefault="003B130D" w:rsidP="003B130D">
      <w:pPr>
        <w:pStyle w:val="ad"/>
        <w:rPr>
          <w:sz w:val="26"/>
          <w:szCs w:val="26"/>
        </w:rPr>
      </w:pPr>
      <w:r>
        <w:rPr>
          <w:sz w:val="26"/>
          <w:szCs w:val="26"/>
        </w:rPr>
        <w:t xml:space="preserve">Юридическое лицо зарегистрировано </w:t>
      </w:r>
      <w:r w:rsidRPr="003B130D">
        <w:rPr>
          <w:sz w:val="26"/>
          <w:szCs w:val="26"/>
        </w:rPr>
        <w:t>постановлением Главы администрации города Челябинска от 25.12.1991 № 122 (</w:t>
      </w:r>
      <w:r>
        <w:rPr>
          <w:sz w:val="26"/>
          <w:szCs w:val="26"/>
        </w:rPr>
        <w:t xml:space="preserve">ф. 2, оп. 1, д. 2, л. 146), </w:t>
      </w:r>
      <w:r w:rsidRPr="003B130D">
        <w:rPr>
          <w:sz w:val="26"/>
          <w:szCs w:val="26"/>
        </w:rPr>
        <w:t>постановлением главы администрации Центрального района от 01.10.1992 № 491-2 (</w:t>
      </w:r>
      <w:r>
        <w:rPr>
          <w:sz w:val="26"/>
          <w:szCs w:val="26"/>
        </w:rPr>
        <w:t xml:space="preserve">ф. 5, оп. 1, д. 15, л. 7), </w:t>
      </w:r>
      <w:r w:rsidRPr="003B130D">
        <w:rPr>
          <w:sz w:val="26"/>
          <w:szCs w:val="26"/>
        </w:rPr>
        <w:t>постановление Главы города Челябинска от 15.12.1998 № 1758-п (</w:t>
      </w:r>
      <w:r>
        <w:rPr>
          <w:sz w:val="26"/>
          <w:szCs w:val="26"/>
        </w:rPr>
        <w:t>ф. 2, оп. 1, д. 308, л. 62).</w:t>
      </w:r>
    </w:p>
    <w:p w:rsidR="003B130D" w:rsidRDefault="003B130D" w:rsidP="003B130D">
      <w:pPr>
        <w:pStyle w:val="ad"/>
        <w:rPr>
          <w:sz w:val="26"/>
          <w:szCs w:val="26"/>
        </w:rPr>
      </w:pPr>
      <w:r w:rsidRPr="003B130D">
        <w:rPr>
          <w:sz w:val="26"/>
          <w:szCs w:val="26"/>
        </w:rPr>
        <w:t>Ликвидировано решением единственного участника от 10.05.2011 (</w:t>
      </w:r>
      <w:r>
        <w:rPr>
          <w:sz w:val="26"/>
          <w:szCs w:val="26"/>
        </w:rPr>
        <w:t>ОАФ 13, оп. 193, предисловие).</w:t>
      </w:r>
    </w:p>
    <w:p w:rsidR="00A07C72" w:rsidRDefault="00A07C72" w:rsidP="00A07C72">
      <w:pPr>
        <w:pStyle w:val="ad"/>
        <w:jc w:val="left"/>
        <w:rPr>
          <w:sz w:val="26"/>
          <w:szCs w:val="26"/>
        </w:rPr>
      </w:pPr>
      <w:r w:rsidRPr="005A6454">
        <w:rPr>
          <w:sz w:val="26"/>
          <w:szCs w:val="26"/>
        </w:rPr>
        <w:t>ИНН: 7453020103</w:t>
      </w:r>
      <w:r>
        <w:rPr>
          <w:sz w:val="26"/>
          <w:szCs w:val="26"/>
        </w:rPr>
        <w:t>.</w:t>
      </w:r>
    </w:p>
    <w:p w:rsidR="00A07C72" w:rsidRPr="005350D5" w:rsidRDefault="00A07C72" w:rsidP="00A07C72">
      <w:pPr>
        <w:pStyle w:val="ad"/>
        <w:rPr>
          <w:sz w:val="26"/>
          <w:szCs w:val="26"/>
        </w:rPr>
      </w:pPr>
      <w:r>
        <w:rPr>
          <w:sz w:val="26"/>
          <w:szCs w:val="26"/>
        </w:rPr>
        <w:t xml:space="preserve">Основной вид деятельности: </w:t>
      </w:r>
      <w:r w:rsidRPr="005A6454">
        <w:rPr>
          <w:sz w:val="26"/>
          <w:szCs w:val="26"/>
        </w:rPr>
        <w:t>93.02 Предоставление услуг парикмахерскими и салонами красоты</w:t>
      </w:r>
      <w:r>
        <w:rPr>
          <w:sz w:val="26"/>
          <w:szCs w:val="26"/>
        </w:rPr>
        <w:t>.</w:t>
      </w:r>
    </w:p>
    <w:p w:rsidR="00A07C72" w:rsidRDefault="00A07C72" w:rsidP="00A07C72">
      <w:pPr>
        <w:pStyle w:val="ad"/>
        <w:rPr>
          <w:sz w:val="26"/>
          <w:szCs w:val="26"/>
        </w:rPr>
      </w:pPr>
      <w:r w:rsidRPr="006A62AE">
        <w:rPr>
          <w:sz w:val="26"/>
          <w:szCs w:val="26"/>
        </w:rPr>
        <w:t>Состав документов: документы о создании и ликвид</w:t>
      </w:r>
      <w:r>
        <w:rPr>
          <w:sz w:val="26"/>
          <w:szCs w:val="26"/>
        </w:rPr>
        <w:t>ации 1991–2011</w:t>
      </w:r>
      <w:r w:rsidRPr="006A62AE">
        <w:rPr>
          <w:sz w:val="26"/>
          <w:szCs w:val="26"/>
        </w:rPr>
        <w:t xml:space="preserve"> гг.,</w:t>
      </w:r>
      <w:r>
        <w:rPr>
          <w:sz w:val="26"/>
          <w:szCs w:val="26"/>
        </w:rPr>
        <w:t xml:space="preserve"> приказы по личному составу 1992–2011</w:t>
      </w:r>
      <w:r w:rsidRPr="006A62AE">
        <w:rPr>
          <w:sz w:val="26"/>
          <w:szCs w:val="26"/>
        </w:rPr>
        <w:t xml:space="preserve"> гг</w:t>
      </w:r>
      <w:r>
        <w:rPr>
          <w:sz w:val="26"/>
          <w:szCs w:val="26"/>
        </w:rPr>
        <w:t>., личные карточки (ф. Т-2) 1994–2011</w:t>
      </w:r>
      <w:r w:rsidRPr="006A62AE">
        <w:rPr>
          <w:sz w:val="26"/>
          <w:szCs w:val="26"/>
        </w:rPr>
        <w:t xml:space="preserve"> гг., расчетные ведомости по заработной плате </w:t>
      </w:r>
      <w:r>
        <w:rPr>
          <w:sz w:val="26"/>
          <w:szCs w:val="26"/>
        </w:rPr>
        <w:t>1992–2010</w:t>
      </w:r>
      <w:r w:rsidRPr="006A62AE">
        <w:rPr>
          <w:sz w:val="26"/>
          <w:szCs w:val="26"/>
        </w:rPr>
        <w:t xml:space="preserve"> гг.</w:t>
      </w:r>
    </w:p>
    <w:p w:rsidR="00A07C72" w:rsidRDefault="00A07C72" w:rsidP="000C12FE">
      <w:pPr>
        <w:pStyle w:val="ad"/>
        <w:rPr>
          <w:sz w:val="26"/>
          <w:szCs w:val="26"/>
        </w:rPr>
      </w:pPr>
    </w:p>
    <w:p w:rsidR="00A07C72" w:rsidRPr="00714F97" w:rsidRDefault="00A07C72" w:rsidP="00A07C72">
      <w:pPr>
        <w:pStyle w:val="ad"/>
        <w:keepNext/>
        <w:rPr>
          <w:b/>
          <w:sz w:val="26"/>
          <w:szCs w:val="26"/>
        </w:rPr>
      </w:pPr>
      <w:r w:rsidRPr="00714F97">
        <w:rPr>
          <w:b/>
          <w:sz w:val="26"/>
          <w:szCs w:val="26"/>
        </w:rPr>
        <w:t xml:space="preserve">ООО Специализированная компания </w:t>
      </w:r>
      <w:r>
        <w:rPr>
          <w:b/>
          <w:sz w:val="26"/>
          <w:szCs w:val="26"/>
        </w:rPr>
        <w:t>«</w:t>
      </w:r>
      <w:r w:rsidRPr="00714F97">
        <w:rPr>
          <w:b/>
          <w:sz w:val="26"/>
          <w:szCs w:val="26"/>
        </w:rPr>
        <w:t>Паритет</w:t>
      </w:r>
      <w:r>
        <w:rPr>
          <w:b/>
          <w:sz w:val="26"/>
          <w:szCs w:val="26"/>
        </w:rPr>
        <w:t>»</w:t>
      </w:r>
      <w:r w:rsidRPr="00714F97">
        <w:rPr>
          <w:b/>
          <w:sz w:val="26"/>
          <w:szCs w:val="26"/>
        </w:rPr>
        <w:t xml:space="preserve"> (ООО СК </w:t>
      </w:r>
      <w:r>
        <w:rPr>
          <w:b/>
          <w:sz w:val="26"/>
          <w:szCs w:val="26"/>
        </w:rPr>
        <w:t>«</w:t>
      </w:r>
      <w:r w:rsidRPr="00714F97">
        <w:rPr>
          <w:b/>
          <w:sz w:val="26"/>
          <w:szCs w:val="26"/>
        </w:rPr>
        <w:t>Паритет</w:t>
      </w:r>
      <w:r>
        <w:rPr>
          <w:b/>
          <w:sz w:val="26"/>
          <w:szCs w:val="26"/>
        </w:rPr>
        <w:t>»</w:t>
      </w:r>
      <w:r w:rsidRPr="00714F97">
        <w:rPr>
          <w:b/>
          <w:sz w:val="26"/>
          <w:szCs w:val="26"/>
        </w:rPr>
        <w:t>) (02.04.2001–18.07.2013)</w:t>
      </w:r>
    </w:p>
    <w:p w:rsidR="00A07C72" w:rsidRDefault="00A07C72" w:rsidP="00A07C72">
      <w:pPr>
        <w:pStyle w:val="ad"/>
        <w:keepNext/>
        <w:rPr>
          <w:sz w:val="26"/>
          <w:szCs w:val="26"/>
        </w:rPr>
      </w:pPr>
      <w:r w:rsidRPr="00592246">
        <w:rPr>
          <w:sz w:val="26"/>
          <w:szCs w:val="26"/>
        </w:rPr>
        <w:t>ОАФ 13, оп. 219, 4 ед. хр., 2001–2015 гг.</w:t>
      </w:r>
    </w:p>
    <w:p w:rsidR="00A07C72" w:rsidRDefault="00A07C72" w:rsidP="00A07C72">
      <w:pPr>
        <w:pStyle w:val="ad"/>
        <w:keepNext/>
        <w:rPr>
          <w:sz w:val="26"/>
          <w:szCs w:val="26"/>
        </w:rPr>
      </w:pPr>
      <w:r w:rsidRPr="00CA72EA">
        <w:rPr>
          <w:sz w:val="26"/>
          <w:szCs w:val="26"/>
        </w:rPr>
        <w:t>ИНН: 7453071926.</w:t>
      </w:r>
    </w:p>
    <w:p w:rsidR="00A07C72" w:rsidRPr="00592246" w:rsidRDefault="00A07C72" w:rsidP="00A07C72">
      <w:pPr>
        <w:pStyle w:val="ad"/>
        <w:keepNext/>
        <w:rPr>
          <w:sz w:val="26"/>
          <w:szCs w:val="26"/>
        </w:rPr>
      </w:pPr>
      <w:r>
        <w:rPr>
          <w:sz w:val="26"/>
          <w:szCs w:val="26"/>
        </w:rPr>
        <w:t>Основной вид деятельности:</w:t>
      </w:r>
      <w:r w:rsidRPr="00CA72EA">
        <w:rPr>
          <w:sz w:val="26"/>
          <w:szCs w:val="26"/>
        </w:rPr>
        <w:t xml:space="preserve"> 33.13 Ремонт электронного и оптического оборудования.</w:t>
      </w:r>
    </w:p>
    <w:p w:rsidR="00A07C72" w:rsidRDefault="00A07C72" w:rsidP="00A07C72">
      <w:pPr>
        <w:pStyle w:val="ad"/>
        <w:rPr>
          <w:sz w:val="26"/>
          <w:szCs w:val="26"/>
        </w:rPr>
      </w:pPr>
      <w:r w:rsidRPr="003C61E0">
        <w:rPr>
          <w:sz w:val="26"/>
          <w:szCs w:val="26"/>
        </w:rPr>
        <w:t>Состав документов: докуме</w:t>
      </w:r>
      <w:r>
        <w:rPr>
          <w:sz w:val="26"/>
          <w:szCs w:val="26"/>
        </w:rPr>
        <w:t>нты о создании и ликвидации 2001–2014</w:t>
      </w:r>
      <w:r w:rsidRPr="003C61E0">
        <w:rPr>
          <w:sz w:val="26"/>
          <w:szCs w:val="26"/>
        </w:rPr>
        <w:t xml:space="preserve"> гг.,</w:t>
      </w:r>
      <w:r>
        <w:rPr>
          <w:sz w:val="26"/>
          <w:szCs w:val="26"/>
        </w:rPr>
        <w:t xml:space="preserve"> приказы по личному составу 2001–2015</w:t>
      </w:r>
      <w:r w:rsidRPr="003C61E0">
        <w:rPr>
          <w:sz w:val="26"/>
          <w:szCs w:val="26"/>
        </w:rPr>
        <w:t xml:space="preserve"> гг., личные карточки (ф. Т</w:t>
      </w:r>
      <w:r>
        <w:rPr>
          <w:sz w:val="26"/>
          <w:szCs w:val="26"/>
        </w:rPr>
        <w:t xml:space="preserve">-2), </w:t>
      </w:r>
      <w:r w:rsidRPr="003C61E0">
        <w:rPr>
          <w:sz w:val="26"/>
          <w:szCs w:val="26"/>
        </w:rPr>
        <w:t>расчетные в</w:t>
      </w:r>
      <w:r>
        <w:rPr>
          <w:sz w:val="26"/>
          <w:szCs w:val="26"/>
        </w:rPr>
        <w:t>едомости по заработной плате 2013–2015</w:t>
      </w:r>
      <w:r w:rsidRPr="003C61E0">
        <w:rPr>
          <w:sz w:val="26"/>
          <w:szCs w:val="26"/>
        </w:rPr>
        <w:t xml:space="preserve"> гг.</w:t>
      </w:r>
    </w:p>
    <w:p w:rsidR="00A07C72" w:rsidRDefault="00A07C72" w:rsidP="00A07C72">
      <w:pPr>
        <w:pStyle w:val="ad"/>
        <w:rPr>
          <w:sz w:val="26"/>
          <w:szCs w:val="26"/>
        </w:rPr>
      </w:pPr>
    </w:p>
    <w:p w:rsidR="00A07C72" w:rsidRPr="00A80EC0" w:rsidRDefault="00A07C72" w:rsidP="00A07C72">
      <w:pPr>
        <w:pStyle w:val="ad"/>
        <w:keepNext/>
        <w:rPr>
          <w:b/>
          <w:sz w:val="26"/>
          <w:szCs w:val="26"/>
        </w:rPr>
      </w:pPr>
      <w:r w:rsidRPr="00A80EC0">
        <w:rPr>
          <w:b/>
          <w:sz w:val="26"/>
          <w:szCs w:val="26"/>
        </w:rPr>
        <w:t xml:space="preserve">ООО </w:t>
      </w:r>
      <w:r>
        <w:rPr>
          <w:b/>
          <w:sz w:val="26"/>
          <w:szCs w:val="26"/>
        </w:rPr>
        <w:t>«</w:t>
      </w:r>
      <w:r w:rsidRPr="00A80EC0">
        <w:rPr>
          <w:b/>
          <w:sz w:val="26"/>
          <w:szCs w:val="26"/>
        </w:rPr>
        <w:t>Тетраэдр</w:t>
      </w:r>
      <w:r>
        <w:rPr>
          <w:b/>
          <w:sz w:val="26"/>
          <w:szCs w:val="26"/>
        </w:rPr>
        <w:t>»</w:t>
      </w:r>
      <w:r w:rsidRPr="00A80EC0">
        <w:rPr>
          <w:b/>
          <w:sz w:val="26"/>
          <w:szCs w:val="26"/>
        </w:rPr>
        <w:t xml:space="preserve"> (23.02.1998–20.12.2006)</w:t>
      </w:r>
    </w:p>
    <w:p w:rsidR="00A07C72" w:rsidRDefault="00A07C72" w:rsidP="00A07C72">
      <w:pPr>
        <w:pStyle w:val="ad"/>
        <w:rPr>
          <w:sz w:val="26"/>
          <w:szCs w:val="26"/>
        </w:rPr>
      </w:pPr>
      <w:r w:rsidRPr="00C55C68">
        <w:rPr>
          <w:sz w:val="26"/>
          <w:szCs w:val="26"/>
        </w:rPr>
        <w:t>ОАФ 13, оп. 137, 2 ед. хр., 1998–2005 гг.</w:t>
      </w:r>
    </w:p>
    <w:p w:rsidR="00A07C72" w:rsidRDefault="00A07C72" w:rsidP="00A07C72">
      <w:pPr>
        <w:pStyle w:val="ad"/>
        <w:rPr>
          <w:sz w:val="26"/>
          <w:szCs w:val="26"/>
        </w:rPr>
      </w:pPr>
      <w:r w:rsidRPr="00A80EC0">
        <w:rPr>
          <w:sz w:val="26"/>
          <w:szCs w:val="26"/>
        </w:rPr>
        <w:t>ИНН: 7447039586</w:t>
      </w:r>
      <w:r>
        <w:rPr>
          <w:sz w:val="26"/>
          <w:szCs w:val="26"/>
        </w:rPr>
        <w:t>.</w:t>
      </w:r>
    </w:p>
    <w:p w:rsidR="00A07C72" w:rsidRPr="00C55C68" w:rsidRDefault="00A07C72" w:rsidP="00A07C72">
      <w:pPr>
        <w:pStyle w:val="ad"/>
        <w:rPr>
          <w:sz w:val="26"/>
          <w:szCs w:val="26"/>
        </w:rPr>
      </w:pPr>
      <w:r>
        <w:rPr>
          <w:sz w:val="26"/>
          <w:szCs w:val="26"/>
        </w:rPr>
        <w:t>Основной вид деятельности: ремонт непромышленного оборудования.</w:t>
      </w:r>
    </w:p>
    <w:p w:rsidR="00A07C72" w:rsidRDefault="00A07C72" w:rsidP="00A07C72">
      <w:pPr>
        <w:pStyle w:val="ad"/>
        <w:rPr>
          <w:sz w:val="26"/>
          <w:szCs w:val="26"/>
        </w:rPr>
      </w:pPr>
      <w:r w:rsidRPr="00D30C59">
        <w:rPr>
          <w:sz w:val="26"/>
          <w:szCs w:val="26"/>
        </w:rPr>
        <w:t xml:space="preserve">Состав документов: приказы </w:t>
      </w:r>
      <w:r>
        <w:rPr>
          <w:sz w:val="26"/>
          <w:szCs w:val="26"/>
        </w:rPr>
        <w:t>по личному</w:t>
      </w:r>
      <w:r w:rsidRPr="00D30C59">
        <w:rPr>
          <w:sz w:val="26"/>
          <w:szCs w:val="26"/>
        </w:rPr>
        <w:t xml:space="preserve"> составу </w:t>
      </w:r>
      <w:r>
        <w:rPr>
          <w:sz w:val="26"/>
          <w:szCs w:val="26"/>
        </w:rPr>
        <w:t>1998–2005</w:t>
      </w:r>
      <w:r w:rsidRPr="00D30C59">
        <w:rPr>
          <w:sz w:val="26"/>
          <w:szCs w:val="26"/>
        </w:rPr>
        <w:t xml:space="preserve"> гг., </w:t>
      </w:r>
      <w:r>
        <w:rPr>
          <w:sz w:val="26"/>
          <w:szCs w:val="26"/>
        </w:rPr>
        <w:t>лицевые счета по заработной плате 1998–2002</w:t>
      </w:r>
      <w:r w:rsidRPr="00D30C59">
        <w:rPr>
          <w:sz w:val="26"/>
          <w:szCs w:val="26"/>
        </w:rPr>
        <w:t xml:space="preserve"> гг.</w:t>
      </w:r>
    </w:p>
    <w:p w:rsidR="00A07C72" w:rsidRDefault="00A07C72" w:rsidP="00A07C72">
      <w:pPr>
        <w:pStyle w:val="ad"/>
        <w:rPr>
          <w:sz w:val="26"/>
          <w:szCs w:val="26"/>
        </w:rPr>
      </w:pPr>
    </w:p>
    <w:p w:rsidR="00A07C72" w:rsidRPr="00011C19" w:rsidRDefault="00A07C72" w:rsidP="00A07C72">
      <w:pPr>
        <w:pStyle w:val="ad"/>
        <w:keepNext/>
        <w:rPr>
          <w:b/>
          <w:sz w:val="26"/>
          <w:szCs w:val="26"/>
        </w:rPr>
      </w:pPr>
      <w:r w:rsidRPr="00011C19">
        <w:rPr>
          <w:b/>
          <w:sz w:val="26"/>
          <w:szCs w:val="26"/>
        </w:rPr>
        <w:t xml:space="preserve">ООО </w:t>
      </w:r>
      <w:r>
        <w:rPr>
          <w:b/>
          <w:sz w:val="26"/>
          <w:szCs w:val="26"/>
        </w:rPr>
        <w:t>«</w:t>
      </w:r>
      <w:r w:rsidRPr="00011C19">
        <w:rPr>
          <w:b/>
          <w:sz w:val="26"/>
          <w:szCs w:val="26"/>
        </w:rPr>
        <w:t>УПК-Сейф</w:t>
      </w:r>
      <w:r>
        <w:rPr>
          <w:b/>
          <w:sz w:val="26"/>
          <w:szCs w:val="26"/>
        </w:rPr>
        <w:t>»</w:t>
      </w:r>
      <w:r w:rsidRPr="00011C19">
        <w:rPr>
          <w:b/>
          <w:sz w:val="26"/>
          <w:szCs w:val="26"/>
        </w:rPr>
        <w:t xml:space="preserve"> (07.08.2000–08.06.2006)</w:t>
      </w:r>
    </w:p>
    <w:p w:rsidR="00A07C72" w:rsidRDefault="00A07C72" w:rsidP="00A07C72">
      <w:pPr>
        <w:pStyle w:val="ad"/>
        <w:keepNext/>
        <w:rPr>
          <w:sz w:val="26"/>
          <w:szCs w:val="26"/>
        </w:rPr>
      </w:pPr>
      <w:r w:rsidRPr="00604CC7">
        <w:rPr>
          <w:sz w:val="26"/>
          <w:szCs w:val="26"/>
        </w:rPr>
        <w:t>ОАФ 15, оп. 129, 3 ед. хр., 2000–2005 гг.</w:t>
      </w:r>
    </w:p>
    <w:p w:rsidR="00A07C72" w:rsidRDefault="00A07C72" w:rsidP="00A07C72">
      <w:pPr>
        <w:pStyle w:val="ad"/>
        <w:rPr>
          <w:sz w:val="26"/>
          <w:szCs w:val="26"/>
        </w:rPr>
      </w:pPr>
      <w:r w:rsidRPr="007A3FAB">
        <w:rPr>
          <w:sz w:val="26"/>
          <w:szCs w:val="26"/>
        </w:rPr>
        <w:t>ИНН: 7448028675</w:t>
      </w:r>
      <w:r>
        <w:rPr>
          <w:sz w:val="26"/>
          <w:szCs w:val="26"/>
        </w:rPr>
        <w:t>.</w:t>
      </w:r>
    </w:p>
    <w:p w:rsidR="00A07C72" w:rsidRDefault="00A07C72" w:rsidP="00A07C72">
      <w:pPr>
        <w:pStyle w:val="ad"/>
        <w:rPr>
          <w:sz w:val="26"/>
          <w:szCs w:val="26"/>
        </w:rPr>
      </w:pPr>
      <w:r>
        <w:rPr>
          <w:sz w:val="26"/>
          <w:szCs w:val="26"/>
        </w:rPr>
        <w:t>Основной вид деятельности: ломбард.</w:t>
      </w:r>
    </w:p>
    <w:p w:rsidR="00A07C72" w:rsidRPr="00604CC7" w:rsidRDefault="00A07C72" w:rsidP="00A07C72">
      <w:pPr>
        <w:pStyle w:val="ad"/>
        <w:rPr>
          <w:sz w:val="26"/>
          <w:szCs w:val="26"/>
        </w:rPr>
      </w:pPr>
      <w:r>
        <w:rPr>
          <w:sz w:val="26"/>
          <w:szCs w:val="26"/>
        </w:rPr>
        <w:t>Состав документов: приказы по личному составу 2000–2005 гг., личные карточки (ф. Т-2) 2005 г., расчетные ведомости по заработной плате 2001–2005 гг.</w:t>
      </w:r>
    </w:p>
    <w:p w:rsidR="00A07C72" w:rsidRDefault="00A07C72" w:rsidP="00A07C72">
      <w:pPr>
        <w:pStyle w:val="ad"/>
        <w:rPr>
          <w:sz w:val="26"/>
          <w:szCs w:val="26"/>
        </w:rPr>
      </w:pPr>
    </w:p>
    <w:p w:rsidR="00A07C72" w:rsidRPr="00011C19" w:rsidRDefault="00A07C72" w:rsidP="00A07C72">
      <w:pPr>
        <w:pStyle w:val="ad"/>
        <w:rPr>
          <w:b/>
          <w:sz w:val="26"/>
          <w:szCs w:val="26"/>
        </w:rPr>
      </w:pPr>
      <w:r w:rsidRPr="00011C19">
        <w:rPr>
          <w:b/>
          <w:sz w:val="26"/>
          <w:szCs w:val="26"/>
        </w:rPr>
        <w:t xml:space="preserve">ООО </w:t>
      </w:r>
      <w:r>
        <w:rPr>
          <w:b/>
          <w:sz w:val="26"/>
          <w:szCs w:val="26"/>
        </w:rPr>
        <w:t>«</w:t>
      </w:r>
      <w:r w:rsidRPr="00011C19">
        <w:rPr>
          <w:b/>
          <w:sz w:val="26"/>
          <w:szCs w:val="26"/>
        </w:rPr>
        <w:t xml:space="preserve">Управление делами </w:t>
      </w:r>
      <w:r>
        <w:rPr>
          <w:b/>
          <w:sz w:val="26"/>
          <w:szCs w:val="26"/>
        </w:rPr>
        <w:t>«</w:t>
      </w:r>
      <w:r w:rsidRPr="00011C19">
        <w:rPr>
          <w:b/>
          <w:sz w:val="26"/>
          <w:szCs w:val="26"/>
        </w:rPr>
        <w:t>Массив</w:t>
      </w:r>
      <w:r>
        <w:rPr>
          <w:b/>
          <w:sz w:val="26"/>
          <w:szCs w:val="26"/>
        </w:rPr>
        <w:t>»</w:t>
      </w:r>
      <w:r w:rsidRPr="00011C19">
        <w:rPr>
          <w:b/>
          <w:sz w:val="26"/>
          <w:szCs w:val="26"/>
        </w:rPr>
        <w:t xml:space="preserve"> (25.07.2008–</w:t>
      </w:r>
      <w:r>
        <w:rPr>
          <w:b/>
          <w:sz w:val="26"/>
          <w:szCs w:val="26"/>
        </w:rPr>
        <w:t>09.11.2018</w:t>
      </w:r>
      <w:r w:rsidRPr="00011C19">
        <w:rPr>
          <w:b/>
          <w:sz w:val="26"/>
          <w:szCs w:val="26"/>
        </w:rPr>
        <w:t>)</w:t>
      </w:r>
    </w:p>
    <w:p w:rsidR="00A07C72" w:rsidRDefault="00A07C72" w:rsidP="00A07C72">
      <w:pPr>
        <w:pStyle w:val="ad"/>
        <w:rPr>
          <w:sz w:val="26"/>
          <w:szCs w:val="26"/>
        </w:rPr>
      </w:pPr>
      <w:r w:rsidRPr="00057393">
        <w:rPr>
          <w:sz w:val="26"/>
          <w:szCs w:val="26"/>
        </w:rPr>
        <w:t>ОАФ 13, оп. 206, 4 ед. хр., 2008–2014 гг.</w:t>
      </w:r>
    </w:p>
    <w:p w:rsidR="00A07C72" w:rsidRPr="002F5580" w:rsidRDefault="00A07C72" w:rsidP="00A07C72">
      <w:pPr>
        <w:pStyle w:val="ad"/>
        <w:rPr>
          <w:sz w:val="26"/>
          <w:szCs w:val="26"/>
        </w:rPr>
      </w:pPr>
      <w:r w:rsidRPr="002F5580">
        <w:rPr>
          <w:sz w:val="26"/>
          <w:szCs w:val="26"/>
        </w:rPr>
        <w:t>ИНН: 7453197559.</w:t>
      </w:r>
    </w:p>
    <w:p w:rsidR="00A07C72" w:rsidRPr="00057393" w:rsidRDefault="00A07C72" w:rsidP="00A07C72">
      <w:pPr>
        <w:pStyle w:val="ad"/>
        <w:rPr>
          <w:sz w:val="26"/>
          <w:szCs w:val="26"/>
        </w:rPr>
      </w:pPr>
      <w:r>
        <w:rPr>
          <w:sz w:val="26"/>
          <w:szCs w:val="26"/>
        </w:rPr>
        <w:t>Основной вид деятельности:</w:t>
      </w:r>
      <w:r w:rsidRPr="002F5580">
        <w:rPr>
          <w:sz w:val="26"/>
          <w:szCs w:val="26"/>
        </w:rPr>
        <w:t xml:space="preserve"> 74.20 Деятельность в области фотографии.</w:t>
      </w:r>
    </w:p>
    <w:p w:rsidR="00A07C72" w:rsidRDefault="00A07C72" w:rsidP="00A07C72">
      <w:pPr>
        <w:pStyle w:val="ad"/>
        <w:rPr>
          <w:sz w:val="26"/>
          <w:szCs w:val="26"/>
        </w:rPr>
      </w:pPr>
      <w:r w:rsidRPr="00CF530C">
        <w:rPr>
          <w:sz w:val="26"/>
          <w:szCs w:val="26"/>
        </w:rPr>
        <w:t>Состав документов: докуме</w:t>
      </w:r>
      <w:r>
        <w:rPr>
          <w:sz w:val="26"/>
          <w:szCs w:val="26"/>
        </w:rPr>
        <w:t>нты о создании и признании несостоятельным (банкротом) 2008–2014</w:t>
      </w:r>
      <w:r w:rsidRPr="00CF530C">
        <w:rPr>
          <w:sz w:val="26"/>
          <w:szCs w:val="26"/>
        </w:rPr>
        <w:t xml:space="preserve"> гг.,</w:t>
      </w:r>
      <w:r>
        <w:rPr>
          <w:sz w:val="26"/>
          <w:szCs w:val="26"/>
        </w:rPr>
        <w:t xml:space="preserve"> приказы по личному составу, личные карточки (ф. Т-2) 2008–2012</w:t>
      </w:r>
      <w:r w:rsidRPr="00CF530C">
        <w:rPr>
          <w:sz w:val="26"/>
          <w:szCs w:val="26"/>
        </w:rPr>
        <w:t xml:space="preserve"> гг., расчетные ве</w:t>
      </w:r>
      <w:r>
        <w:rPr>
          <w:sz w:val="26"/>
          <w:szCs w:val="26"/>
        </w:rPr>
        <w:t>домости по заработной плате 2008–2010</w:t>
      </w:r>
      <w:r w:rsidRPr="00CF530C">
        <w:rPr>
          <w:sz w:val="26"/>
          <w:szCs w:val="26"/>
        </w:rPr>
        <w:t xml:space="preserve"> гг.</w:t>
      </w:r>
    </w:p>
    <w:p w:rsidR="00A07C72" w:rsidRDefault="00A07C72" w:rsidP="00A07C72">
      <w:pPr>
        <w:pStyle w:val="ad"/>
        <w:rPr>
          <w:sz w:val="26"/>
          <w:szCs w:val="26"/>
        </w:rPr>
      </w:pPr>
    </w:p>
    <w:p w:rsidR="00A07C72" w:rsidRPr="001328F0" w:rsidRDefault="00A07C72" w:rsidP="00A07C72">
      <w:pPr>
        <w:pStyle w:val="ad"/>
        <w:rPr>
          <w:b/>
          <w:sz w:val="26"/>
          <w:szCs w:val="26"/>
        </w:rPr>
      </w:pPr>
      <w:r w:rsidRPr="001328F0">
        <w:rPr>
          <w:b/>
          <w:sz w:val="26"/>
          <w:szCs w:val="26"/>
        </w:rPr>
        <w:t xml:space="preserve">ООО </w:t>
      </w:r>
      <w:r>
        <w:rPr>
          <w:b/>
          <w:sz w:val="26"/>
          <w:szCs w:val="26"/>
        </w:rPr>
        <w:t>«</w:t>
      </w:r>
      <w:r w:rsidRPr="001328F0">
        <w:rPr>
          <w:b/>
          <w:sz w:val="26"/>
          <w:szCs w:val="26"/>
        </w:rPr>
        <w:t>Утро</w:t>
      </w:r>
      <w:r>
        <w:rPr>
          <w:b/>
          <w:sz w:val="26"/>
          <w:szCs w:val="26"/>
        </w:rPr>
        <w:t>»</w:t>
      </w:r>
      <w:r w:rsidRPr="001328F0">
        <w:rPr>
          <w:b/>
          <w:sz w:val="26"/>
          <w:szCs w:val="26"/>
        </w:rPr>
        <w:t xml:space="preserve"> (13.04.1992–25.07.2006)</w:t>
      </w:r>
    </w:p>
    <w:p w:rsidR="00A07C72" w:rsidRPr="00F4022D" w:rsidRDefault="00A07C72" w:rsidP="00A07C72">
      <w:pPr>
        <w:pStyle w:val="ad"/>
        <w:rPr>
          <w:sz w:val="26"/>
          <w:szCs w:val="26"/>
        </w:rPr>
      </w:pPr>
      <w:r w:rsidRPr="00F4022D">
        <w:rPr>
          <w:sz w:val="26"/>
          <w:szCs w:val="26"/>
        </w:rPr>
        <w:t>ОАФ 8, оп. 98, 5 ед. хр., 1997–2006 гг.</w:t>
      </w:r>
    </w:p>
    <w:p w:rsidR="00A07C72" w:rsidRPr="00F4022D" w:rsidRDefault="00A07C72" w:rsidP="00A07C72">
      <w:pPr>
        <w:pStyle w:val="ad"/>
        <w:rPr>
          <w:sz w:val="26"/>
          <w:szCs w:val="26"/>
        </w:rPr>
      </w:pPr>
      <w:r w:rsidRPr="00F4022D">
        <w:rPr>
          <w:sz w:val="26"/>
          <w:szCs w:val="26"/>
        </w:rPr>
        <w:t>Переименования:</w:t>
      </w:r>
    </w:p>
    <w:p w:rsidR="00A07C72" w:rsidRPr="00F4022D" w:rsidRDefault="00A07C72" w:rsidP="00A07C72">
      <w:pPr>
        <w:pStyle w:val="ad"/>
        <w:numPr>
          <w:ilvl w:val="0"/>
          <w:numId w:val="1"/>
        </w:numPr>
        <w:rPr>
          <w:sz w:val="26"/>
          <w:szCs w:val="26"/>
        </w:rPr>
      </w:pPr>
      <w:r>
        <w:rPr>
          <w:sz w:val="26"/>
          <w:szCs w:val="26"/>
        </w:rPr>
        <w:t>АП</w:t>
      </w:r>
      <w:r w:rsidRPr="00F4022D">
        <w:rPr>
          <w:sz w:val="26"/>
          <w:szCs w:val="26"/>
        </w:rPr>
        <w:t xml:space="preserve"> парикмахерск</w:t>
      </w:r>
      <w:r>
        <w:rPr>
          <w:sz w:val="26"/>
          <w:szCs w:val="26"/>
        </w:rPr>
        <w:t>ая</w:t>
      </w:r>
      <w:r w:rsidRPr="00F4022D">
        <w:rPr>
          <w:sz w:val="26"/>
          <w:szCs w:val="26"/>
        </w:rPr>
        <w:t xml:space="preserve"> </w:t>
      </w:r>
      <w:r>
        <w:rPr>
          <w:sz w:val="26"/>
          <w:szCs w:val="26"/>
        </w:rPr>
        <w:t>«</w:t>
      </w:r>
      <w:r w:rsidRPr="00F4022D">
        <w:rPr>
          <w:sz w:val="26"/>
          <w:szCs w:val="26"/>
        </w:rPr>
        <w:t>Утро</w:t>
      </w:r>
      <w:r>
        <w:rPr>
          <w:sz w:val="26"/>
          <w:szCs w:val="26"/>
        </w:rPr>
        <w:t>»</w:t>
      </w:r>
      <w:r w:rsidRPr="00F4022D">
        <w:rPr>
          <w:sz w:val="26"/>
          <w:szCs w:val="26"/>
        </w:rPr>
        <w:t xml:space="preserve"> (13.04.1992–24.09.1992)</w:t>
      </w:r>
    </w:p>
    <w:p w:rsidR="00A07C72" w:rsidRPr="00F4022D" w:rsidRDefault="00A07C72" w:rsidP="00A07C72">
      <w:pPr>
        <w:pStyle w:val="ad"/>
        <w:numPr>
          <w:ilvl w:val="0"/>
          <w:numId w:val="1"/>
        </w:numPr>
        <w:jc w:val="left"/>
        <w:rPr>
          <w:sz w:val="26"/>
          <w:szCs w:val="26"/>
        </w:rPr>
      </w:pPr>
      <w:r w:rsidRPr="00F4022D">
        <w:rPr>
          <w:sz w:val="26"/>
          <w:szCs w:val="26"/>
        </w:rPr>
        <w:t xml:space="preserve">ТОО </w:t>
      </w:r>
      <w:r>
        <w:rPr>
          <w:sz w:val="26"/>
          <w:szCs w:val="26"/>
        </w:rPr>
        <w:t>«</w:t>
      </w:r>
      <w:r w:rsidRPr="00F4022D">
        <w:rPr>
          <w:sz w:val="26"/>
          <w:szCs w:val="26"/>
        </w:rPr>
        <w:t>Утро</w:t>
      </w:r>
      <w:r>
        <w:rPr>
          <w:sz w:val="26"/>
          <w:szCs w:val="26"/>
        </w:rPr>
        <w:t>»</w:t>
      </w:r>
      <w:r w:rsidRPr="00F4022D">
        <w:rPr>
          <w:sz w:val="26"/>
          <w:szCs w:val="26"/>
        </w:rPr>
        <w:t xml:space="preserve"> (25.09.1992–29.12.1998)</w:t>
      </w:r>
    </w:p>
    <w:p w:rsidR="00A07C72" w:rsidRDefault="00A07C72" w:rsidP="00A07C72">
      <w:pPr>
        <w:pStyle w:val="ad"/>
        <w:numPr>
          <w:ilvl w:val="0"/>
          <w:numId w:val="1"/>
        </w:numPr>
        <w:jc w:val="left"/>
        <w:rPr>
          <w:sz w:val="26"/>
          <w:szCs w:val="26"/>
        </w:rPr>
      </w:pPr>
      <w:r w:rsidRPr="00F4022D">
        <w:rPr>
          <w:sz w:val="26"/>
          <w:szCs w:val="26"/>
        </w:rPr>
        <w:t xml:space="preserve">ООО </w:t>
      </w:r>
      <w:r>
        <w:rPr>
          <w:sz w:val="26"/>
          <w:szCs w:val="26"/>
        </w:rPr>
        <w:t>«</w:t>
      </w:r>
      <w:r w:rsidRPr="00F4022D">
        <w:rPr>
          <w:sz w:val="26"/>
          <w:szCs w:val="26"/>
        </w:rPr>
        <w:t>Утро</w:t>
      </w:r>
      <w:r>
        <w:rPr>
          <w:sz w:val="26"/>
          <w:szCs w:val="26"/>
        </w:rPr>
        <w:t>»</w:t>
      </w:r>
      <w:r w:rsidRPr="00F4022D">
        <w:rPr>
          <w:sz w:val="26"/>
          <w:szCs w:val="26"/>
        </w:rPr>
        <w:t xml:space="preserve"> (</w:t>
      </w:r>
      <w:r w:rsidRPr="00F4022D">
        <w:rPr>
          <w:caps/>
          <w:sz w:val="26"/>
          <w:szCs w:val="26"/>
        </w:rPr>
        <w:t>30.12.1998</w:t>
      </w:r>
      <w:r w:rsidRPr="00F4022D">
        <w:rPr>
          <w:sz w:val="26"/>
          <w:szCs w:val="26"/>
        </w:rPr>
        <w:t>–</w:t>
      </w:r>
      <w:r w:rsidRPr="00F4022D">
        <w:rPr>
          <w:caps/>
          <w:sz w:val="26"/>
          <w:szCs w:val="26"/>
          <w:lang w:eastAsia="zh-CN"/>
        </w:rPr>
        <w:t>04.02.2009</w:t>
      </w:r>
      <w:r w:rsidRPr="00F4022D">
        <w:rPr>
          <w:sz w:val="26"/>
          <w:szCs w:val="26"/>
        </w:rPr>
        <w:t>)</w:t>
      </w:r>
    </w:p>
    <w:p w:rsidR="003B130D" w:rsidRDefault="003B130D" w:rsidP="00660C3F">
      <w:pPr>
        <w:pStyle w:val="ad"/>
        <w:rPr>
          <w:sz w:val="26"/>
          <w:szCs w:val="26"/>
        </w:rPr>
      </w:pPr>
      <w:r>
        <w:rPr>
          <w:sz w:val="26"/>
          <w:szCs w:val="26"/>
        </w:rPr>
        <w:t xml:space="preserve">Юридическое лицо зарегистрировано </w:t>
      </w:r>
      <w:r w:rsidRPr="00660C3F">
        <w:rPr>
          <w:sz w:val="26"/>
          <w:szCs w:val="26"/>
        </w:rPr>
        <w:t>постановлениями главы администрации Калининского района от 13.04.1992 № 273, от 25.09.1992 № 670 (</w:t>
      </w:r>
      <w:r>
        <w:rPr>
          <w:sz w:val="26"/>
          <w:szCs w:val="26"/>
        </w:rPr>
        <w:t xml:space="preserve">ф. 6, оп. 1, д. 55, л. 9, д. 137, л. 19), </w:t>
      </w:r>
      <w:r w:rsidRPr="00660C3F">
        <w:rPr>
          <w:sz w:val="26"/>
          <w:szCs w:val="26"/>
        </w:rPr>
        <w:t>постановлением Главы города Челябинска от 30.12.1998 № 1880-п (</w:t>
      </w:r>
      <w:r>
        <w:rPr>
          <w:sz w:val="26"/>
          <w:szCs w:val="26"/>
        </w:rPr>
        <w:t>ф. 2, оп. 1, д. 310, л. 110).</w:t>
      </w:r>
    </w:p>
    <w:p w:rsidR="003B130D" w:rsidRPr="00F4022D" w:rsidRDefault="003B130D" w:rsidP="00660C3F">
      <w:pPr>
        <w:pStyle w:val="ad"/>
        <w:rPr>
          <w:sz w:val="26"/>
          <w:szCs w:val="26"/>
        </w:rPr>
      </w:pPr>
      <w:r w:rsidRPr="00660C3F">
        <w:rPr>
          <w:sz w:val="26"/>
          <w:szCs w:val="26"/>
        </w:rPr>
        <w:t>Ликвидировано решением общего собрания учредителей от 25.07.2006 № 2</w:t>
      </w:r>
      <w:r w:rsidR="00660C3F" w:rsidRPr="00660C3F">
        <w:rPr>
          <w:sz w:val="26"/>
          <w:szCs w:val="26"/>
        </w:rPr>
        <w:t xml:space="preserve"> (</w:t>
      </w:r>
      <w:r w:rsidR="00660C3F">
        <w:rPr>
          <w:sz w:val="26"/>
          <w:szCs w:val="26"/>
        </w:rPr>
        <w:t>ОАФ 8, оп. 98, предисловие).</w:t>
      </w:r>
    </w:p>
    <w:p w:rsidR="00A07C72" w:rsidRDefault="00A07C72" w:rsidP="00A07C72">
      <w:pPr>
        <w:pStyle w:val="ad"/>
        <w:rPr>
          <w:sz w:val="26"/>
          <w:szCs w:val="26"/>
        </w:rPr>
      </w:pPr>
      <w:r w:rsidRPr="008A1EB0">
        <w:rPr>
          <w:sz w:val="26"/>
          <w:szCs w:val="26"/>
        </w:rPr>
        <w:t>Состав документов:</w:t>
      </w:r>
      <w:r>
        <w:rPr>
          <w:sz w:val="26"/>
          <w:szCs w:val="26"/>
        </w:rPr>
        <w:t xml:space="preserve"> приказы по личному составу 2000–2006</w:t>
      </w:r>
      <w:r w:rsidRPr="008A1EB0">
        <w:rPr>
          <w:sz w:val="26"/>
          <w:szCs w:val="26"/>
        </w:rPr>
        <w:t xml:space="preserve"> гг</w:t>
      </w:r>
      <w:r>
        <w:rPr>
          <w:sz w:val="26"/>
          <w:szCs w:val="26"/>
        </w:rPr>
        <w:t>., личные карточки (ф. Т-2) 2005–2006</w:t>
      </w:r>
      <w:r w:rsidRPr="008A1EB0">
        <w:rPr>
          <w:sz w:val="26"/>
          <w:szCs w:val="26"/>
        </w:rPr>
        <w:t xml:space="preserve"> гг., расчетные ве</w:t>
      </w:r>
      <w:r>
        <w:rPr>
          <w:sz w:val="26"/>
          <w:szCs w:val="26"/>
        </w:rPr>
        <w:t>домости по заработной плате 1997–2006</w:t>
      </w:r>
      <w:r w:rsidRPr="008A1EB0">
        <w:rPr>
          <w:sz w:val="26"/>
          <w:szCs w:val="26"/>
        </w:rPr>
        <w:t xml:space="preserve"> гг.</w:t>
      </w:r>
    </w:p>
    <w:p w:rsidR="00A07C72" w:rsidRDefault="00A07C72" w:rsidP="00A07C72">
      <w:pPr>
        <w:pStyle w:val="ad"/>
        <w:rPr>
          <w:sz w:val="26"/>
          <w:szCs w:val="26"/>
        </w:rPr>
      </w:pPr>
    </w:p>
    <w:p w:rsidR="00A07C72" w:rsidRPr="000E79C5" w:rsidRDefault="00A07C72" w:rsidP="00A07C72">
      <w:pPr>
        <w:pStyle w:val="ad"/>
        <w:rPr>
          <w:b/>
          <w:sz w:val="26"/>
          <w:szCs w:val="26"/>
        </w:rPr>
      </w:pPr>
      <w:r w:rsidRPr="000E79C5">
        <w:rPr>
          <w:b/>
          <w:sz w:val="26"/>
          <w:szCs w:val="26"/>
        </w:rPr>
        <w:t xml:space="preserve">ООО </w:t>
      </w:r>
      <w:r>
        <w:rPr>
          <w:b/>
          <w:sz w:val="26"/>
          <w:szCs w:val="26"/>
        </w:rPr>
        <w:t>«</w:t>
      </w:r>
      <w:r w:rsidRPr="000E79C5">
        <w:rPr>
          <w:b/>
          <w:sz w:val="26"/>
          <w:szCs w:val="26"/>
        </w:rPr>
        <w:t>Фианит-Ломбард М</w:t>
      </w:r>
      <w:r>
        <w:rPr>
          <w:b/>
          <w:sz w:val="26"/>
          <w:szCs w:val="26"/>
        </w:rPr>
        <w:t>»</w:t>
      </w:r>
      <w:r w:rsidRPr="000E79C5">
        <w:rPr>
          <w:b/>
          <w:sz w:val="26"/>
          <w:szCs w:val="26"/>
        </w:rPr>
        <w:t xml:space="preserve"> (30.07.2012–17.10.2013)</w:t>
      </w:r>
    </w:p>
    <w:p w:rsidR="00A07C72" w:rsidRPr="000E79C5" w:rsidRDefault="00A07C72" w:rsidP="00A07C72">
      <w:pPr>
        <w:pStyle w:val="ad"/>
        <w:rPr>
          <w:sz w:val="26"/>
          <w:szCs w:val="26"/>
        </w:rPr>
      </w:pPr>
      <w:r w:rsidRPr="000E79C5">
        <w:rPr>
          <w:sz w:val="26"/>
          <w:szCs w:val="26"/>
        </w:rPr>
        <w:t>ОАФ 8, оп. 180, 3 ед. хр., 2012–2013 гг.</w:t>
      </w:r>
    </w:p>
    <w:p w:rsidR="00A07C72" w:rsidRPr="000E79C5" w:rsidRDefault="00A07C72" w:rsidP="00A07C72">
      <w:pPr>
        <w:pStyle w:val="ad"/>
        <w:rPr>
          <w:sz w:val="26"/>
          <w:szCs w:val="26"/>
        </w:rPr>
      </w:pPr>
      <w:r w:rsidRPr="000E79C5">
        <w:rPr>
          <w:sz w:val="26"/>
          <w:szCs w:val="26"/>
        </w:rPr>
        <w:t>ИНН: 7447212488.</w:t>
      </w:r>
    </w:p>
    <w:p w:rsidR="00A07C72" w:rsidRPr="000E79C5" w:rsidRDefault="00A07C72" w:rsidP="00A07C72">
      <w:pPr>
        <w:pStyle w:val="ad"/>
        <w:rPr>
          <w:sz w:val="26"/>
          <w:szCs w:val="26"/>
        </w:rPr>
      </w:pPr>
      <w:r>
        <w:rPr>
          <w:sz w:val="26"/>
          <w:szCs w:val="26"/>
        </w:rPr>
        <w:t>Основной вид деятельности: </w:t>
      </w:r>
      <w:r w:rsidRPr="000E79C5">
        <w:rPr>
          <w:sz w:val="26"/>
          <w:szCs w:val="26"/>
        </w:rPr>
        <w:t>65.22.6 Предоставление ломбардами краткосрочных кредитов под залог движимого имущества.</w:t>
      </w:r>
    </w:p>
    <w:p w:rsidR="00A07C72" w:rsidRDefault="00A07C72" w:rsidP="00A07C72">
      <w:pPr>
        <w:pStyle w:val="ad"/>
        <w:rPr>
          <w:sz w:val="26"/>
          <w:szCs w:val="26"/>
        </w:rPr>
      </w:pPr>
      <w:r w:rsidRPr="000E79C5">
        <w:rPr>
          <w:sz w:val="26"/>
          <w:szCs w:val="26"/>
        </w:rPr>
        <w:t xml:space="preserve">Состав документов: документы о создании и ликвидации, приказы </w:t>
      </w:r>
      <w:r>
        <w:rPr>
          <w:sz w:val="26"/>
          <w:szCs w:val="26"/>
        </w:rPr>
        <w:t>по личному</w:t>
      </w:r>
      <w:r w:rsidRPr="000E79C5">
        <w:rPr>
          <w:sz w:val="26"/>
          <w:szCs w:val="26"/>
        </w:rPr>
        <w:t xml:space="preserve"> составу, расчетные ведомости по заработной плате 2012–2013 гг. </w:t>
      </w:r>
    </w:p>
    <w:p w:rsidR="00A07C72" w:rsidRDefault="00A07C72" w:rsidP="00A07C72">
      <w:pPr>
        <w:pStyle w:val="ad"/>
        <w:rPr>
          <w:sz w:val="26"/>
          <w:szCs w:val="26"/>
        </w:rPr>
      </w:pPr>
    </w:p>
    <w:p w:rsidR="00A07C72" w:rsidRPr="00806A8E" w:rsidRDefault="00A07C72" w:rsidP="00A07C72">
      <w:pPr>
        <w:pStyle w:val="ad"/>
        <w:rPr>
          <w:b/>
          <w:sz w:val="26"/>
          <w:szCs w:val="26"/>
        </w:rPr>
      </w:pPr>
      <w:r w:rsidRPr="00806A8E">
        <w:rPr>
          <w:b/>
          <w:sz w:val="26"/>
          <w:szCs w:val="26"/>
        </w:rPr>
        <w:t xml:space="preserve">ООО Фирма </w:t>
      </w:r>
      <w:r>
        <w:rPr>
          <w:b/>
          <w:sz w:val="26"/>
          <w:szCs w:val="26"/>
        </w:rPr>
        <w:t>«</w:t>
      </w:r>
      <w:r w:rsidRPr="00806A8E">
        <w:rPr>
          <w:b/>
          <w:sz w:val="26"/>
          <w:szCs w:val="26"/>
        </w:rPr>
        <w:t>ГРИФОН</w:t>
      </w:r>
      <w:r>
        <w:rPr>
          <w:b/>
          <w:sz w:val="26"/>
          <w:szCs w:val="26"/>
        </w:rPr>
        <w:t>»</w:t>
      </w:r>
      <w:r w:rsidRPr="00806A8E">
        <w:rPr>
          <w:b/>
          <w:sz w:val="26"/>
          <w:szCs w:val="26"/>
        </w:rPr>
        <w:t xml:space="preserve"> (19.10.1998–22.12.2003)</w:t>
      </w:r>
    </w:p>
    <w:p w:rsidR="00A07C72" w:rsidRDefault="00A07C72" w:rsidP="00A07C72">
      <w:pPr>
        <w:pStyle w:val="ad"/>
        <w:rPr>
          <w:sz w:val="26"/>
          <w:szCs w:val="26"/>
        </w:rPr>
      </w:pPr>
      <w:r w:rsidRPr="006A0419">
        <w:rPr>
          <w:sz w:val="26"/>
          <w:szCs w:val="26"/>
        </w:rPr>
        <w:t>ОАФ 9, оп. 136, 2 ед. хр., 1998–2003 гг.</w:t>
      </w:r>
    </w:p>
    <w:p w:rsidR="00A07C72" w:rsidRPr="006A0419" w:rsidRDefault="00A07C72" w:rsidP="00A07C72">
      <w:pPr>
        <w:pStyle w:val="ad"/>
        <w:rPr>
          <w:sz w:val="26"/>
          <w:szCs w:val="26"/>
        </w:rPr>
      </w:pPr>
      <w:r>
        <w:t>ИНН: 7451074978.</w:t>
      </w:r>
    </w:p>
    <w:p w:rsidR="00A07C72" w:rsidRDefault="00A07C72" w:rsidP="00A07C72">
      <w:pPr>
        <w:pStyle w:val="ad"/>
        <w:rPr>
          <w:sz w:val="26"/>
          <w:szCs w:val="26"/>
        </w:rPr>
      </w:pPr>
      <w:r>
        <w:rPr>
          <w:sz w:val="26"/>
          <w:szCs w:val="26"/>
        </w:rPr>
        <w:t>Основной вид деятельности: п</w:t>
      </w:r>
      <w:r w:rsidRPr="006A0419">
        <w:rPr>
          <w:sz w:val="26"/>
          <w:szCs w:val="26"/>
        </w:rPr>
        <w:t>роизводство мягкой мебели</w:t>
      </w:r>
      <w:r>
        <w:rPr>
          <w:sz w:val="26"/>
          <w:szCs w:val="26"/>
        </w:rPr>
        <w:t>.</w:t>
      </w:r>
    </w:p>
    <w:p w:rsidR="00A07C72" w:rsidRDefault="00A07C72" w:rsidP="00A07C72">
      <w:pPr>
        <w:pStyle w:val="ad"/>
        <w:rPr>
          <w:sz w:val="26"/>
          <w:szCs w:val="26"/>
        </w:rPr>
      </w:pPr>
      <w:r>
        <w:rPr>
          <w:sz w:val="26"/>
          <w:szCs w:val="26"/>
        </w:rPr>
        <w:t>Состав документов: приказы по личному составу 1998–2003 гг., расчетные ведомости по заработной плате 1999–2002 гг.</w:t>
      </w:r>
    </w:p>
    <w:p w:rsidR="00A07C72" w:rsidRDefault="00A07C72" w:rsidP="00A07C72">
      <w:pPr>
        <w:pStyle w:val="ad"/>
        <w:rPr>
          <w:sz w:val="26"/>
          <w:szCs w:val="26"/>
        </w:rPr>
      </w:pPr>
    </w:p>
    <w:p w:rsidR="00A07C72" w:rsidRPr="006F38BA" w:rsidRDefault="00A07C72" w:rsidP="00A07C72">
      <w:pPr>
        <w:pStyle w:val="ad"/>
        <w:rPr>
          <w:b/>
          <w:sz w:val="26"/>
          <w:szCs w:val="26"/>
        </w:rPr>
      </w:pPr>
      <w:r w:rsidRPr="006F38BA">
        <w:rPr>
          <w:b/>
          <w:sz w:val="26"/>
          <w:szCs w:val="26"/>
        </w:rPr>
        <w:t xml:space="preserve">ООО фирма </w:t>
      </w:r>
      <w:r>
        <w:rPr>
          <w:b/>
          <w:sz w:val="26"/>
          <w:szCs w:val="26"/>
        </w:rPr>
        <w:t>«</w:t>
      </w:r>
      <w:r w:rsidRPr="006F38BA">
        <w:rPr>
          <w:b/>
          <w:sz w:val="26"/>
          <w:szCs w:val="26"/>
        </w:rPr>
        <w:t>Счастье</w:t>
      </w:r>
      <w:r>
        <w:rPr>
          <w:b/>
          <w:sz w:val="26"/>
          <w:szCs w:val="26"/>
        </w:rPr>
        <w:t>» (20.02.1995–22.12.2006</w:t>
      </w:r>
      <w:r w:rsidRPr="006F38BA">
        <w:rPr>
          <w:b/>
          <w:sz w:val="26"/>
          <w:szCs w:val="26"/>
        </w:rPr>
        <w:t>)</w:t>
      </w:r>
    </w:p>
    <w:p w:rsidR="00A07C72" w:rsidRDefault="00A07C72" w:rsidP="00A07C72">
      <w:pPr>
        <w:pStyle w:val="ad"/>
        <w:rPr>
          <w:sz w:val="26"/>
          <w:szCs w:val="26"/>
        </w:rPr>
      </w:pPr>
      <w:r w:rsidRPr="00DA50C1">
        <w:rPr>
          <w:sz w:val="26"/>
          <w:szCs w:val="26"/>
        </w:rPr>
        <w:t>ОАФ 15, оп. 70</w:t>
      </w:r>
      <w:r>
        <w:rPr>
          <w:sz w:val="26"/>
          <w:szCs w:val="26"/>
        </w:rPr>
        <w:t>, 2 ед. хр., 1995–2000 гг.</w:t>
      </w:r>
    </w:p>
    <w:p w:rsidR="00A07C72" w:rsidRDefault="00A07C72" w:rsidP="00A07C72">
      <w:pPr>
        <w:pStyle w:val="ad"/>
        <w:rPr>
          <w:sz w:val="26"/>
          <w:szCs w:val="26"/>
        </w:rPr>
      </w:pPr>
      <w:r w:rsidRPr="006F38BA">
        <w:rPr>
          <w:sz w:val="26"/>
          <w:szCs w:val="26"/>
        </w:rPr>
        <w:t>ИНН: 7448015073</w:t>
      </w:r>
      <w:r>
        <w:rPr>
          <w:sz w:val="26"/>
          <w:szCs w:val="26"/>
        </w:rPr>
        <w:t>.</w:t>
      </w:r>
    </w:p>
    <w:p w:rsidR="00A07C72" w:rsidRDefault="00A07C72" w:rsidP="00A07C72">
      <w:pPr>
        <w:pStyle w:val="ad"/>
        <w:rPr>
          <w:sz w:val="26"/>
          <w:szCs w:val="26"/>
        </w:rPr>
      </w:pPr>
      <w:r>
        <w:rPr>
          <w:sz w:val="26"/>
          <w:szCs w:val="26"/>
        </w:rPr>
        <w:t>Основной вид деятельности: производство фото-, кинопродукции по заказам населения.</w:t>
      </w:r>
    </w:p>
    <w:p w:rsidR="00A07C72" w:rsidRDefault="00A07C72" w:rsidP="00A07C72">
      <w:pPr>
        <w:pStyle w:val="ad"/>
        <w:rPr>
          <w:sz w:val="26"/>
          <w:szCs w:val="26"/>
        </w:rPr>
      </w:pPr>
      <w:r>
        <w:rPr>
          <w:sz w:val="26"/>
          <w:szCs w:val="26"/>
        </w:rPr>
        <w:t>Состав документов: приказы по личному составу 1995–2000 гг., расчетные ведомости по заработной плате 1995–2000 гг.</w:t>
      </w:r>
    </w:p>
    <w:p w:rsidR="00A07C72" w:rsidRDefault="00A07C72" w:rsidP="00A07C72">
      <w:pPr>
        <w:pStyle w:val="ad"/>
        <w:rPr>
          <w:sz w:val="26"/>
          <w:szCs w:val="26"/>
        </w:rPr>
      </w:pPr>
    </w:p>
    <w:p w:rsidR="00A07C72" w:rsidRPr="00C26D0D" w:rsidRDefault="00A07C72" w:rsidP="00A07C72">
      <w:pPr>
        <w:pStyle w:val="ad"/>
        <w:rPr>
          <w:b/>
          <w:sz w:val="26"/>
          <w:szCs w:val="26"/>
        </w:rPr>
      </w:pPr>
      <w:r w:rsidRPr="00C26D0D">
        <w:rPr>
          <w:b/>
          <w:sz w:val="26"/>
          <w:szCs w:val="26"/>
        </w:rPr>
        <w:t xml:space="preserve">ООО Центр </w:t>
      </w:r>
      <w:r>
        <w:rPr>
          <w:b/>
          <w:sz w:val="26"/>
          <w:szCs w:val="26"/>
        </w:rPr>
        <w:t>«</w:t>
      </w:r>
      <w:r w:rsidRPr="00C26D0D">
        <w:rPr>
          <w:b/>
          <w:sz w:val="26"/>
          <w:szCs w:val="26"/>
        </w:rPr>
        <w:t>Александрия</w:t>
      </w:r>
      <w:r>
        <w:rPr>
          <w:b/>
          <w:sz w:val="26"/>
          <w:szCs w:val="26"/>
        </w:rPr>
        <w:t>»</w:t>
      </w:r>
      <w:r w:rsidRPr="00C26D0D">
        <w:rPr>
          <w:b/>
          <w:sz w:val="26"/>
          <w:szCs w:val="26"/>
        </w:rPr>
        <w:t xml:space="preserve"> (12.10.1998–03.08.2010)</w:t>
      </w:r>
    </w:p>
    <w:p w:rsidR="00A07C72" w:rsidRDefault="00A07C72" w:rsidP="00A07C72">
      <w:pPr>
        <w:pStyle w:val="ad"/>
        <w:rPr>
          <w:sz w:val="26"/>
          <w:szCs w:val="26"/>
        </w:rPr>
      </w:pPr>
      <w:r w:rsidRPr="00DB017D">
        <w:rPr>
          <w:sz w:val="26"/>
          <w:szCs w:val="26"/>
        </w:rPr>
        <w:t>ОАФ 16, оп. 80, 3 ед. хр., 1998–2010 гг.</w:t>
      </w:r>
    </w:p>
    <w:p w:rsidR="00A07C72" w:rsidRPr="00C26D0D" w:rsidRDefault="00A07C72" w:rsidP="00A07C72">
      <w:pPr>
        <w:pStyle w:val="ad"/>
        <w:rPr>
          <w:sz w:val="26"/>
          <w:szCs w:val="26"/>
        </w:rPr>
      </w:pPr>
      <w:r w:rsidRPr="00C26D0D">
        <w:rPr>
          <w:sz w:val="26"/>
          <w:szCs w:val="26"/>
        </w:rPr>
        <w:t>ИНН: 7449023239.</w:t>
      </w:r>
    </w:p>
    <w:p w:rsidR="00A07C72" w:rsidRPr="00DB017D" w:rsidRDefault="00A07C72" w:rsidP="00A07C72">
      <w:pPr>
        <w:pStyle w:val="ad"/>
        <w:rPr>
          <w:sz w:val="26"/>
          <w:szCs w:val="26"/>
        </w:rPr>
      </w:pPr>
      <w:r>
        <w:rPr>
          <w:sz w:val="26"/>
          <w:szCs w:val="26"/>
        </w:rPr>
        <w:t>Основной вид деятельности:</w:t>
      </w:r>
      <w:r w:rsidRPr="00C26D0D">
        <w:rPr>
          <w:sz w:val="26"/>
          <w:szCs w:val="26"/>
        </w:rPr>
        <w:t xml:space="preserve"> 36.13 Производство кухонной мебели.</w:t>
      </w:r>
    </w:p>
    <w:p w:rsidR="00A07C72" w:rsidRDefault="00A07C72" w:rsidP="00A07C72">
      <w:pPr>
        <w:pStyle w:val="ad"/>
        <w:rPr>
          <w:sz w:val="26"/>
          <w:szCs w:val="26"/>
        </w:rPr>
      </w:pPr>
      <w:r w:rsidRPr="00DB017D">
        <w:rPr>
          <w:sz w:val="26"/>
          <w:szCs w:val="26"/>
        </w:rPr>
        <w:t>Состав документов: документы о создании и ликвидации 1998–2010 гг</w:t>
      </w:r>
      <w:r>
        <w:rPr>
          <w:sz w:val="26"/>
          <w:szCs w:val="26"/>
        </w:rPr>
        <w:t>.</w:t>
      </w:r>
      <w:r w:rsidRPr="00DB017D">
        <w:rPr>
          <w:sz w:val="26"/>
          <w:szCs w:val="26"/>
        </w:rPr>
        <w:t xml:space="preserve">, приказы </w:t>
      </w:r>
      <w:r>
        <w:rPr>
          <w:sz w:val="26"/>
          <w:szCs w:val="26"/>
        </w:rPr>
        <w:t>по личному</w:t>
      </w:r>
      <w:r w:rsidRPr="00DB017D">
        <w:rPr>
          <w:sz w:val="26"/>
          <w:szCs w:val="26"/>
        </w:rPr>
        <w:t xml:space="preserve"> составу 2001–2010 гг., расчетные ведомости по заработной плате 2002–2009 гг. </w:t>
      </w:r>
    </w:p>
    <w:p w:rsidR="00082383" w:rsidRDefault="00082383" w:rsidP="000C12FE">
      <w:pPr>
        <w:pStyle w:val="ad"/>
        <w:keepNext/>
        <w:tabs>
          <w:tab w:val="left" w:pos="924"/>
        </w:tabs>
        <w:rPr>
          <w:b/>
          <w:sz w:val="26"/>
          <w:szCs w:val="26"/>
        </w:rPr>
      </w:pPr>
    </w:p>
    <w:p w:rsidR="0031685D" w:rsidRPr="0018455E" w:rsidRDefault="0031685D"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Экспресс-Сервис</w:t>
      </w:r>
      <w:r w:rsidR="00730776">
        <w:rPr>
          <w:b/>
          <w:sz w:val="26"/>
          <w:szCs w:val="26"/>
        </w:rPr>
        <w:t>»</w:t>
      </w:r>
      <w:r w:rsidRPr="0018455E">
        <w:rPr>
          <w:b/>
          <w:sz w:val="26"/>
          <w:szCs w:val="26"/>
        </w:rPr>
        <w:t xml:space="preserve"> (22.03.1999–15.09.2005)</w:t>
      </w:r>
    </w:p>
    <w:p w:rsidR="0031685D" w:rsidRPr="0018455E" w:rsidRDefault="0031685D" w:rsidP="000C12FE">
      <w:pPr>
        <w:pStyle w:val="ad"/>
        <w:rPr>
          <w:sz w:val="26"/>
          <w:szCs w:val="26"/>
        </w:rPr>
      </w:pPr>
      <w:r w:rsidRPr="0018455E">
        <w:rPr>
          <w:sz w:val="26"/>
          <w:szCs w:val="26"/>
        </w:rPr>
        <w:lastRenderedPageBreak/>
        <w:t>ОАФ 9, оп. 159, 2 ед. хр., 1999–2004 гг.</w:t>
      </w:r>
    </w:p>
    <w:p w:rsidR="0031685D" w:rsidRPr="0018455E" w:rsidRDefault="0031685D" w:rsidP="000C12FE">
      <w:pPr>
        <w:pStyle w:val="ad"/>
        <w:rPr>
          <w:sz w:val="26"/>
          <w:szCs w:val="26"/>
        </w:rPr>
      </w:pPr>
      <w:r w:rsidRPr="0018455E">
        <w:rPr>
          <w:sz w:val="26"/>
          <w:szCs w:val="26"/>
        </w:rPr>
        <w:t>ИНН: 7451012749.</w:t>
      </w:r>
    </w:p>
    <w:p w:rsidR="0031685D" w:rsidRPr="0018455E" w:rsidRDefault="005F47DF" w:rsidP="000C12FE">
      <w:pPr>
        <w:pStyle w:val="ad"/>
        <w:rPr>
          <w:sz w:val="26"/>
          <w:szCs w:val="26"/>
        </w:rPr>
      </w:pPr>
      <w:r>
        <w:rPr>
          <w:sz w:val="26"/>
          <w:szCs w:val="26"/>
        </w:rPr>
        <w:t>Основной вид деятельности:</w:t>
      </w:r>
      <w:r w:rsidR="0031685D" w:rsidRPr="0018455E">
        <w:rPr>
          <w:sz w:val="26"/>
          <w:szCs w:val="26"/>
        </w:rPr>
        <w:t xml:space="preserve"> ремонт обуви.</w:t>
      </w:r>
    </w:p>
    <w:p w:rsidR="0031685D" w:rsidRDefault="0031685D" w:rsidP="000C12FE">
      <w:pPr>
        <w:pStyle w:val="ad"/>
        <w:rPr>
          <w:sz w:val="26"/>
          <w:szCs w:val="26"/>
        </w:rPr>
      </w:pPr>
      <w:r w:rsidRPr="0018455E">
        <w:rPr>
          <w:sz w:val="26"/>
          <w:szCs w:val="26"/>
        </w:rPr>
        <w:t>Состав документов: приказы по личному составу 1999–2004 гг., расчетные ведомости по заработной плате 1999–2004 гг.</w:t>
      </w:r>
    </w:p>
    <w:p w:rsidR="00A07C72" w:rsidRDefault="00A07C72" w:rsidP="000C12FE">
      <w:pPr>
        <w:pStyle w:val="ad"/>
        <w:rPr>
          <w:sz w:val="26"/>
          <w:szCs w:val="26"/>
        </w:rPr>
      </w:pPr>
    </w:p>
    <w:p w:rsidR="00A07C72" w:rsidRPr="003810F9" w:rsidRDefault="00A07C72" w:rsidP="00A07C72">
      <w:pPr>
        <w:pStyle w:val="ad"/>
        <w:rPr>
          <w:b/>
          <w:sz w:val="26"/>
          <w:szCs w:val="26"/>
        </w:rPr>
      </w:pPr>
      <w:r w:rsidRPr="003810F9">
        <w:rPr>
          <w:b/>
          <w:sz w:val="26"/>
          <w:szCs w:val="26"/>
        </w:rPr>
        <w:t xml:space="preserve">ООО </w:t>
      </w:r>
      <w:r>
        <w:rPr>
          <w:b/>
          <w:sz w:val="26"/>
          <w:szCs w:val="26"/>
        </w:rPr>
        <w:t>«</w:t>
      </w:r>
      <w:r w:rsidRPr="003810F9">
        <w:rPr>
          <w:b/>
          <w:sz w:val="26"/>
          <w:szCs w:val="26"/>
        </w:rPr>
        <w:t>ЭЛЕКТРОН К</w:t>
      </w:r>
      <w:r>
        <w:rPr>
          <w:b/>
          <w:sz w:val="26"/>
          <w:szCs w:val="26"/>
        </w:rPr>
        <w:t>»</w:t>
      </w:r>
      <w:r w:rsidRPr="003810F9">
        <w:rPr>
          <w:b/>
          <w:sz w:val="26"/>
          <w:szCs w:val="26"/>
        </w:rPr>
        <w:t xml:space="preserve"> (17.10.1995–17.05.2000)</w:t>
      </w:r>
    </w:p>
    <w:p w:rsidR="00A07C72" w:rsidRDefault="00A07C72" w:rsidP="00A07C72">
      <w:pPr>
        <w:pStyle w:val="ad"/>
        <w:rPr>
          <w:sz w:val="26"/>
          <w:szCs w:val="26"/>
        </w:rPr>
      </w:pPr>
      <w:r w:rsidRPr="00EC3413">
        <w:rPr>
          <w:sz w:val="26"/>
          <w:szCs w:val="26"/>
        </w:rPr>
        <w:t>ОАФ 14, оп. 16, 17 ед. хр., 1995–1999 гг.</w:t>
      </w:r>
    </w:p>
    <w:p w:rsidR="00DD30B5" w:rsidRDefault="00DD30B5" w:rsidP="00A07C72">
      <w:pPr>
        <w:pStyle w:val="ad"/>
        <w:rPr>
          <w:sz w:val="26"/>
          <w:szCs w:val="26"/>
        </w:rPr>
      </w:pPr>
      <w:r w:rsidRPr="00DD30B5">
        <w:rPr>
          <w:sz w:val="26"/>
          <w:szCs w:val="26"/>
        </w:rPr>
        <w:t xml:space="preserve">Юридическое лицо зарегистрировано постановлением главы администрации Тракторозаводского района от </w:t>
      </w:r>
      <w:r>
        <w:rPr>
          <w:sz w:val="26"/>
          <w:szCs w:val="26"/>
        </w:rPr>
        <w:t>17.10.1995 № 970 (ф. 3, оп. 1, д. 488, л. 1</w:t>
      </w:r>
      <w:r w:rsidRPr="00DD30B5">
        <w:rPr>
          <w:sz w:val="26"/>
          <w:szCs w:val="26"/>
        </w:rPr>
        <w:t>).</w:t>
      </w:r>
    </w:p>
    <w:p w:rsidR="00DD30B5" w:rsidRDefault="00DD30B5" w:rsidP="00A07C72">
      <w:pPr>
        <w:pStyle w:val="ad"/>
        <w:rPr>
          <w:sz w:val="26"/>
          <w:szCs w:val="26"/>
        </w:rPr>
      </w:pPr>
      <w:r w:rsidRPr="00DD30B5">
        <w:rPr>
          <w:sz w:val="26"/>
          <w:szCs w:val="26"/>
        </w:rPr>
        <w:t>Изменения и дополнение в устав зарегистрированы постановлениями главы администрации Трактор</w:t>
      </w:r>
      <w:r>
        <w:rPr>
          <w:sz w:val="26"/>
          <w:szCs w:val="26"/>
        </w:rPr>
        <w:t>озаводского района от 11.01.1996</w:t>
      </w:r>
      <w:r w:rsidRPr="00DD30B5">
        <w:rPr>
          <w:sz w:val="26"/>
          <w:szCs w:val="26"/>
        </w:rPr>
        <w:t xml:space="preserve"> №</w:t>
      </w:r>
      <w:r>
        <w:rPr>
          <w:sz w:val="26"/>
          <w:szCs w:val="26"/>
        </w:rPr>
        <w:t xml:space="preserve"> 23-2</w:t>
      </w:r>
      <w:r w:rsidRPr="00DD30B5">
        <w:rPr>
          <w:sz w:val="26"/>
          <w:szCs w:val="26"/>
        </w:rPr>
        <w:t xml:space="preserve">, от </w:t>
      </w:r>
      <w:r>
        <w:rPr>
          <w:sz w:val="26"/>
          <w:szCs w:val="26"/>
        </w:rPr>
        <w:t>05.03.1996 № 232, от 03.12.1996 №1134-2 (ф. 3, оп. 1, д. 528</w:t>
      </w:r>
      <w:r w:rsidRPr="00DD30B5">
        <w:rPr>
          <w:sz w:val="26"/>
          <w:szCs w:val="26"/>
        </w:rPr>
        <w:t>, д.</w:t>
      </w:r>
      <w:r>
        <w:rPr>
          <w:sz w:val="26"/>
          <w:szCs w:val="26"/>
        </w:rPr>
        <w:t xml:space="preserve"> 546, д. 632</w:t>
      </w:r>
      <w:r w:rsidRPr="00DD30B5">
        <w:rPr>
          <w:sz w:val="26"/>
          <w:szCs w:val="26"/>
        </w:rPr>
        <w:t>).</w:t>
      </w:r>
    </w:p>
    <w:p w:rsidR="00A07C72" w:rsidRPr="00EC3413" w:rsidRDefault="00A07C72" w:rsidP="00A07C72">
      <w:pPr>
        <w:pStyle w:val="ad"/>
        <w:rPr>
          <w:sz w:val="26"/>
          <w:szCs w:val="26"/>
        </w:rPr>
      </w:pPr>
      <w:r>
        <w:rPr>
          <w:sz w:val="26"/>
          <w:szCs w:val="26"/>
        </w:rPr>
        <w:t>Основной вид деятельности: ремонт электронной техники.</w:t>
      </w:r>
    </w:p>
    <w:p w:rsidR="00A07C72" w:rsidRDefault="00A07C72" w:rsidP="00A07C72">
      <w:pPr>
        <w:pStyle w:val="ad"/>
        <w:rPr>
          <w:sz w:val="26"/>
          <w:szCs w:val="26"/>
        </w:rPr>
      </w:pPr>
      <w:r w:rsidRPr="00782F75">
        <w:rPr>
          <w:sz w:val="26"/>
          <w:szCs w:val="26"/>
        </w:rPr>
        <w:t>Состав документов:</w:t>
      </w:r>
      <w:r>
        <w:rPr>
          <w:sz w:val="26"/>
          <w:szCs w:val="26"/>
        </w:rPr>
        <w:t xml:space="preserve"> приказы по личному составу, лицевые счета по заработной плате 1996–1999</w:t>
      </w:r>
      <w:r w:rsidRPr="00782F75">
        <w:rPr>
          <w:sz w:val="26"/>
          <w:szCs w:val="26"/>
        </w:rPr>
        <w:t xml:space="preserve"> гг.</w:t>
      </w:r>
    </w:p>
    <w:p w:rsidR="0031685D" w:rsidRPr="0031685D" w:rsidRDefault="0031685D" w:rsidP="000C12FE">
      <w:pPr>
        <w:pStyle w:val="ad"/>
        <w:keepNext/>
        <w:tabs>
          <w:tab w:val="left" w:pos="924"/>
        </w:tabs>
        <w:rPr>
          <w:b/>
          <w:sz w:val="26"/>
          <w:szCs w:val="26"/>
        </w:rPr>
      </w:pPr>
    </w:p>
    <w:p w:rsidR="007D6E05" w:rsidRPr="00DE765F" w:rsidRDefault="007D6E05"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БАШМАЧОК</w:t>
      </w:r>
      <w:r w:rsidR="00730776">
        <w:rPr>
          <w:b/>
          <w:sz w:val="26"/>
          <w:szCs w:val="26"/>
        </w:rPr>
        <w:t>»</w:t>
      </w:r>
      <w:r w:rsidRPr="00DE765F">
        <w:rPr>
          <w:b/>
          <w:sz w:val="26"/>
          <w:szCs w:val="26"/>
        </w:rPr>
        <w:t xml:space="preserve"> (23.03.1994-18.09.2000)</w:t>
      </w:r>
    </w:p>
    <w:p w:rsidR="007D6E05" w:rsidRDefault="007D6E05" w:rsidP="000C12FE">
      <w:pPr>
        <w:pStyle w:val="ad"/>
        <w:rPr>
          <w:sz w:val="26"/>
          <w:szCs w:val="26"/>
        </w:rPr>
      </w:pPr>
      <w:r w:rsidRPr="00441937">
        <w:rPr>
          <w:sz w:val="26"/>
          <w:szCs w:val="26"/>
        </w:rPr>
        <w:t>ОАФ 13, оп. 15</w:t>
      </w:r>
      <w:r>
        <w:rPr>
          <w:sz w:val="26"/>
          <w:szCs w:val="26"/>
        </w:rPr>
        <w:t>, 2 ед. хр., 1994–1997 гг.</w:t>
      </w:r>
    </w:p>
    <w:p w:rsidR="007D6E05" w:rsidRPr="00441937" w:rsidRDefault="007D6E05" w:rsidP="000C12FE">
      <w:pPr>
        <w:pStyle w:val="ad"/>
        <w:rPr>
          <w:sz w:val="26"/>
          <w:szCs w:val="26"/>
        </w:rPr>
      </w:pPr>
      <w:r w:rsidRPr="00441937">
        <w:rPr>
          <w:sz w:val="26"/>
          <w:szCs w:val="26"/>
        </w:rPr>
        <w:t>Регистрационное дело юридического лица</w:t>
      </w:r>
      <w:r>
        <w:rPr>
          <w:sz w:val="26"/>
          <w:szCs w:val="26"/>
        </w:rPr>
        <w:t xml:space="preserve"> (</w:t>
      </w:r>
      <w:r w:rsidRPr="00441937">
        <w:rPr>
          <w:sz w:val="26"/>
          <w:szCs w:val="26"/>
        </w:rPr>
        <w:t>ф. 140, оп. 1, д. 472</w:t>
      </w:r>
      <w:r>
        <w:rPr>
          <w:sz w:val="26"/>
          <w:szCs w:val="26"/>
        </w:rPr>
        <w:t>).</w:t>
      </w:r>
    </w:p>
    <w:p w:rsidR="007D6E05" w:rsidRPr="00441937" w:rsidRDefault="005F47DF" w:rsidP="000C12FE">
      <w:pPr>
        <w:pStyle w:val="ad"/>
        <w:rPr>
          <w:sz w:val="26"/>
          <w:szCs w:val="26"/>
        </w:rPr>
      </w:pPr>
      <w:r>
        <w:rPr>
          <w:sz w:val="26"/>
          <w:szCs w:val="26"/>
        </w:rPr>
        <w:t>Основной вид деятельности:</w:t>
      </w:r>
      <w:r w:rsidR="007D6E05">
        <w:rPr>
          <w:sz w:val="26"/>
          <w:szCs w:val="26"/>
        </w:rPr>
        <w:t xml:space="preserve"> пошив обуви.</w:t>
      </w:r>
    </w:p>
    <w:p w:rsidR="007D6E05" w:rsidRDefault="007D6E05" w:rsidP="000C12FE">
      <w:pPr>
        <w:pStyle w:val="ad"/>
        <w:rPr>
          <w:sz w:val="26"/>
          <w:szCs w:val="26"/>
        </w:rPr>
      </w:pPr>
      <w:r w:rsidRPr="00D47066">
        <w:rPr>
          <w:sz w:val="26"/>
          <w:szCs w:val="26"/>
        </w:rPr>
        <w:t>Состав документов: п</w:t>
      </w:r>
      <w:r>
        <w:rPr>
          <w:sz w:val="26"/>
          <w:szCs w:val="26"/>
        </w:rPr>
        <w:t>риказы по личному составу</w:t>
      </w:r>
      <w:r w:rsidRPr="00D47066">
        <w:rPr>
          <w:sz w:val="26"/>
          <w:szCs w:val="26"/>
        </w:rPr>
        <w:t>, расчетные ве</w:t>
      </w:r>
      <w:r>
        <w:rPr>
          <w:sz w:val="26"/>
          <w:szCs w:val="26"/>
        </w:rPr>
        <w:t>домости по заработной плате 1994</w:t>
      </w:r>
      <w:r w:rsidRPr="00D47066">
        <w:rPr>
          <w:sz w:val="26"/>
          <w:szCs w:val="26"/>
        </w:rPr>
        <w:t>–1997 гг.</w:t>
      </w:r>
    </w:p>
    <w:p w:rsidR="00A07C72" w:rsidRDefault="00A07C72" w:rsidP="000C12FE">
      <w:pPr>
        <w:pStyle w:val="ad"/>
        <w:rPr>
          <w:sz w:val="26"/>
          <w:szCs w:val="26"/>
        </w:rPr>
      </w:pPr>
    </w:p>
    <w:p w:rsidR="00A07C72" w:rsidRPr="00A70405" w:rsidRDefault="00A07C72" w:rsidP="00A07C72">
      <w:pPr>
        <w:pStyle w:val="ad"/>
        <w:keepNext/>
        <w:rPr>
          <w:b/>
          <w:sz w:val="26"/>
          <w:szCs w:val="26"/>
        </w:rPr>
      </w:pPr>
      <w:r w:rsidRPr="00A70405">
        <w:rPr>
          <w:b/>
          <w:sz w:val="26"/>
          <w:szCs w:val="26"/>
        </w:rPr>
        <w:t xml:space="preserve">ТОО </w:t>
      </w:r>
      <w:r>
        <w:rPr>
          <w:b/>
          <w:sz w:val="26"/>
          <w:szCs w:val="26"/>
        </w:rPr>
        <w:t>«</w:t>
      </w:r>
      <w:r w:rsidRPr="00A70405">
        <w:rPr>
          <w:b/>
          <w:sz w:val="26"/>
          <w:szCs w:val="26"/>
        </w:rPr>
        <w:t>Галакс</w:t>
      </w:r>
      <w:r>
        <w:rPr>
          <w:b/>
          <w:sz w:val="26"/>
          <w:szCs w:val="26"/>
        </w:rPr>
        <w:t>» (04.03.1992–31.10.2002</w:t>
      </w:r>
      <w:r w:rsidRPr="00A70405">
        <w:rPr>
          <w:b/>
          <w:sz w:val="26"/>
          <w:szCs w:val="26"/>
        </w:rPr>
        <w:t>)</w:t>
      </w:r>
    </w:p>
    <w:p w:rsidR="00A07C72" w:rsidRDefault="00A07C72" w:rsidP="00A07C72">
      <w:pPr>
        <w:pStyle w:val="ad"/>
        <w:rPr>
          <w:sz w:val="26"/>
          <w:szCs w:val="26"/>
        </w:rPr>
      </w:pPr>
      <w:r w:rsidRPr="00374F3E">
        <w:rPr>
          <w:sz w:val="26"/>
          <w:szCs w:val="26"/>
        </w:rPr>
        <w:t xml:space="preserve">ОАФ 13, оп. 85, 2 ед. хр., 1992–1995 гг. </w:t>
      </w:r>
    </w:p>
    <w:p w:rsidR="00A07C72" w:rsidRDefault="00A07C72" w:rsidP="00A07C72">
      <w:pPr>
        <w:pStyle w:val="ad"/>
        <w:rPr>
          <w:sz w:val="26"/>
          <w:szCs w:val="26"/>
        </w:rPr>
      </w:pPr>
      <w:r w:rsidRPr="00A70405">
        <w:rPr>
          <w:sz w:val="26"/>
          <w:szCs w:val="26"/>
        </w:rPr>
        <w:t>ИНН: 7453014942</w:t>
      </w:r>
      <w:r>
        <w:rPr>
          <w:sz w:val="26"/>
          <w:szCs w:val="26"/>
        </w:rPr>
        <w:t>.</w:t>
      </w:r>
    </w:p>
    <w:p w:rsidR="00A07C72" w:rsidRPr="00374F3E" w:rsidRDefault="00A07C72" w:rsidP="00A07C72">
      <w:pPr>
        <w:pStyle w:val="ad"/>
        <w:rPr>
          <w:sz w:val="26"/>
          <w:szCs w:val="26"/>
        </w:rPr>
      </w:pPr>
      <w:r>
        <w:rPr>
          <w:sz w:val="26"/>
          <w:szCs w:val="26"/>
        </w:rPr>
        <w:t>Основной вид деятельности: организация фотовыставок.</w:t>
      </w:r>
    </w:p>
    <w:p w:rsidR="00A07C72" w:rsidRDefault="00A07C72" w:rsidP="00A07C72">
      <w:pPr>
        <w:pStyle w:val="ad"/>
        <w:rPr>
          <w:sz w:val="26"/>
          <w:szCs w:val="26"/>
        </w:rPr>
      </w:pPr>
      <w:r w:rsidRPr="00BF4297">
        <w:rPr>
          <w:sz w:val="26"/>
          <w:szCs w:val="26"/>
        </w:rPr>
        <w:t xml:space="preserve">Состав документов: </w:t>
      </w:r>
      <w:r>
        <w:rPr>
          <w:sz w:val="26"/>
          <w:szCs w:val="26"/>
        </w:rPr>
        <w:t>приказы по личному составу 1992–1995</w:t>
      </w:r>
      <w:r w:rsidRPr="00BF4297">
        <w:rPr>
          <w:sz w:val="26"/>
          <w:szCs w:val="26"/>
        </w:rPr>
        <w:t xml:space="preserve"> гг., расчетные ведомости</w:t>
      </w:r>
      <w:r>
        <w:rPr>
          <w:sz w:val="26"/>
          <w:szCs w:val="26"/>
        </w:rPr>
        <w:t xml:space="preserve"> по заработной плате 1992 </w:t>
      </w:r>
      <w:r w:rsidRPr="00BF4297">
        <w:rPr>
          <w:sz w:val="26"/>
          <w:szCs w:val="26"/>
        </w:rPr>
        <w:t>г.</w:t>
      </w:r>
    </w:p>
    <w:p w:rsidR="009B6C1F" w:rsidRDefault="009B6C1F" w:rsidP="00A07C72">
      <w:pPr>
        <w:pStyle w:val="ad"/>
        <w:rPr>
          <w:sz w:val="26"/>
          <w:szCs w:val="26"/>
        </w:rPr>
      </w:pPr>
    </w:p>
    <w:p w:rsidR="009B6C1F" w:rsidRPr="00987AE4" w:rsidRDefault="009B6C1F" w:rsidP="009B6C1F">
      <w:pPr>
        <w:pStyle w:val="ad"/>
        <w:rPr>
          <w:b/>
          <w:sz w:val="26"/>
          <w:szCs w:val="26"/>
        </w:rPr>
      </w:pPr>
      <w:r w:rsidRPr="00987AE4">
        <w:rPr>
          <w:b/>
          <w:sz w:val="26"/>
          <w:szCs w:val="26"/>
        </w:rPr>
        <w:t xml:space="preserve">ТОО </w:t>
      </w:r>
      <w:r>
        <w:rPr>
          <w:b/>
          <w:sz w:val="26"/>
          <w:szCs w:val="26"/>
        </w:rPr>
        <w:t>«</w:t>
      </w:r>
      <w:r w:rsidRPr="00987AE4">
        <w:rPr>
          <w:b/>
          <w:sz w:val="26"/>
          <w:szCs w:val="26"/>
        </w:rPr>
        <w:t>Лотос-М</w:t>
      </w:r>
      <w:r>
        <w:rPr>
          <w:b/>
          <w:sz w:val="26"/>
          <w:szCs w:val="26"/>
        </w:rPr>
        <w:t>»</w:t>
      </w:r>
      <w:r w:rsidRPr="00987AE4">
        <w:rPr>
          <w:b/>
          <w:sz w:val="26"/>
          <w:szCs w:val="26"/>
        </w:rPr>
        <w:t xml:space="preserve"> (08.07.1993–21.07.2000)</w:t>
      </w:r>
    </w:p>
    <w:p w:rsidR="009B6C1F" w:rsidRDefault="009B6C1F" w:rsidP="009B6C1F">
      <w:pPr>
        <w:pStyle w:val="ad"/>
        <w:rPr>
          <w:sz w:val="26"/>
          <w:szCs w:val="26"/>
        </w:rPr>
      </w:pPr>
      <w:r w:rsidRPr="006C157E">
        <w:rPr>
          <w:sz w:val="26"/>
          <w:szCs w:val="26"/>
        </w:rPr>
        <w:t>ОАФ 9, о</w:t>
      </w:r>
      <w:r>
        <w:rPr>
          <w:sz w:val="26"/>
          <w:szCs w:val="26"/>
        </w:rPr>
        <w:t>п. 82, 3 ед. хр., 1993–2000 гг.</w:t>
      </w:r>
    </w:p>
    <w:p w:rsidR="009B6C1F" w:rsidRPr="006C157E" w:rsidRDefault="009B6C1F" w:rsidP="009B6C1F">
      <w:pPr>
        <w:pStyle w:val="ad"/>
        <w:rPr>
          <w:sz w:val="26"/>
          <w:szCs w:val="26"/>
        </w:rPr>
      </w:pPr>
      <w:r>
        <w:rPr>
          <w:sz w:val="26"/>
          <w:szCs w:val="26"/>
        </w:rPr>
        <w:t>Основной вид деятельности: ломбард.</w:t>
      </w:r>
    </w:p>
    <w:p w:rsidR="009B6C1F" w:rsidRDefault="009B6C1F" w:rsidP="009B6C1F">
      <w:pPr>
        <w:pStyle w:val="ad"/>
        <w:rPr>
          <w:sz w:val="26"/>
          <w:szCs w:val="26"/>
        </w:rPr>
      </w:pPr>
      <w:r w:rsidRPr="00CF6BE0">
        <w:rPr>
          <w:sz w:val="26"/>
          <w:szCs w:val="26"/>
        </w:rPr>
        <w:t xml:space="preserve">Состав документов: </w:t>
      </w:r>
      <w:r>
        <w:rPr>
          <w:sz w:val="26"/>
          <w:szCs w:val="26"/>
        </w:rPr>
        <w:t>документы о создании и ликвидации 1993–2000 гг., приказы по личному составу</w:t>
      </w:r>
      <w:r w:rsidRPr="00CF6BE0">
        <w:rPr>
          <w:sz w:val="26"/>
          <w:szCs w:val="26"/>
        </w:rPr>
        <w:t>, расчетные ве</w:t>
      </w:r>
      <w:r>
        <w:rPr>
          <w:sz w:val="26"/>
          <w:szCs w:val="26"/>
        </w:rPr>
        <w:t>домости по заработной плате 1995–1998</w:t>
      </w:r>
      <w:r w:rsidRPr="00CF6BE0">
        <w:rPr>
          <w:sz w:val="26"/>
          <w:szCs w:val="26"/>
        </w:rPr>
        <w:t xml:space="preserve"> гг.</w:t>
      </w:r>
    </w:p>
    <w:p w:rsidR="007D6E05" w:rsidRDefault="007D6E05" w:rsidP="000C12FE">
      <w:pPr>
        <w:pStyle w:val="ad"/>
        <w:rPr>
          <w:sz w:val="26"/>
          <w:szCs w:val="26"/>
        </w:rPr>
      </w:pPr>
    </w:p>
    <w:p w:rsidR="007D6E05" w:rsidRPr="001A60DD" w:rsidRDefault="007D6E05" w:rsidP="00F263A6">
      <w:pPr>
        <w:pStyle w:val="ad"/>
        <w:keepNext/>
        <w:widowControl w:val="0"/>
        <w:suppressAutoHyphens/>
        <w:autoSpaceDN w:val="0"/>
        <w:textAlignment w:val="baseline"/>
        <w:rPr>
          <w:b/>
          <w:sz w:val="26"/>
          <w:szCs w:val="26"/>
        </w:rPr>
      </w:pPr>
      <w:r w:rsidRPr="001A60DD">
        <w:rPr>
          <w:b/>
          <w:sz w:val="26"/>
          <w:szCs w:val="26"/>
        </w:rPr>
        <w:t xml:space="preserve">ТОО </w:t>
      </w:r>
      <w:r w:rsidR="00730776">
        <w:rPr>
          <w:b/>
          <w:sz w:val="26"/>
          <w:szCs w:val="26"/>
        </w:rPr>
        <w:t>«</w:t>
      </w:r>
      <w:r w:rsidRPr="001A60DD">
        <w:rPr>
          <w:b/>
          <w:sz w:val="26"/>
          <w:szCs w:val="26"/>
        </w:rPr>
        <w:t>Модель</w:t>
      </w:r>
      <w:r w:rsidR="00730776">
        <w:rPr>
          <w:b/>
          <w:sz w:val="26"/>
          <w:szCs w:val="26"/>
        </w:rPr>
        <w:t>»</w:t>
      </w:r>
      <w:r w:rsidRPr="001A60DD">
        <w:rPr>
          <w:b/>
          <w:sz w:val="26"/>
          <w:szCs w:val="26"/>
        </w:rPr>
        <w:t xml:space="preserve"> (01.04.1994–17.04.2012)</w:t>
      </w:r>
    </w:p>
    <w:p w:rsidR="007D6E05" w:rsidRDefault="007D6E05" w:rsidP="00F263A6">
      <w:pPr>
        <w:pStyle w:val="ad"/>
        <w:keepNext/>
        <w:widowControl w:val="0"/>
        <w:suppressAutoHyphens/>
        <w:autoSpaceDN w:val="0"/>
        <w:textAlignment w:val="baseline"/>
        <w:rPr>
          <w:sz w:val="26"/>
          <w:szCs w:val="26"/>
        </w:rPr>
      </w:pPr>
      <w:r w:rsidRPr="007923A4">
        <w:rPr>
          <w:sz w:val="26"/>
          <w:szCs w:val="26"/>
        </w:rPr>
        <w:t>ОАФ 15, оп. 102, 2 ед. хр., 1994–1995 гг.</w:t>
      </w:r>
    </w:p>
    <w:p w:rsidR="007D6E05" w:rsidRDefault="007D6E05" w:rsidP="000C12FE">
      <w:pPr>
        <w:pStyle w:val="ad"/>
        <w:rPr>
          <w:sz w:val="26"/>
          <w:szCs w:val="26"/>
        </w:rPr>
      </w:pPr>
      <w:r w:rsidRPr="001A60DD">
        <w:rPr>
          <w:sz w:val="26"/>
          <w:szCs w:val="26"/>
        </w:rPr>
        <w:t>ИНН: 7448011696</w:t>
      </w:r>
      <w:r>
        <w:rPr>
          <w:sz w:val="26"/>
          <w:szCs w:val="26"/>
        </w:rPr>
        <w:t>.</w:t>
      </w:r>
    </w:p>
    <w:p w:rsidR="007D6E05" w:rsidRDefault="005F47DF" w:rsidP="000C12FE">
      <w:pPr>
        <w:pStyle w:val="ad"/>
        <w:rPr>
          <w:sz w:val="26"/>
          <w:szCs w:val="26"/>
        </w:rPr>
      </w:pPr>
      <w:r>
        <w:rPr>
          <w:sz w:val="26"/>
          <w:szCs w:val="26"/>
        </w:rPr>
        <w:t>Основной вид деятельности:</w:t>
      </w:r>
      <w:r w:rsidR="007D6E05">
        <w:rPr>
          <w:sz w:val="26"/>
          <w:szCs w:val="26"/>
        </w:rPr>
        <w:t xml:space="preserve"> пошив верхней одежды.</w:t>
      </w:r>
    </w:p>
    <w:p w:rsidR="007D6E05" w:rsidRPr="007923A4" w:rsidRDefault="007D6E05" w:rsidP="000C12FE">
      <w:pPr>
        <w:pStyle w:val="ad"/>
        <w:rPr>
          <w:sz w:val="26"/>
          <w:szCs w:val="26"/>
        </w:rPr>
      </w:pPr>
      <w:r>
        <w:rPr>
          <w:sz w:val="26"/>
          <w:szCs w:val="26"/>
        </w:rPr>
        <w:t>Состав документов: приказы по личному составу 1994–1995 гг., расчетные ведомости по заработной плате 1994–1995 гг.</w:t>
      </w:r>
    </w:p>
    <w:p w:rsidR="004D65EF" w:rsidRDefault="004D65EF" w:rsidP="000C12FE">
      <w:pPr>
        <w:pStyle w:val="ad"/>
        <w:rPr>
          <w:sz w:val="26"/>
          <w:szCs w:val="26"/>
        </w:rPr>
      </w:pPr>
    </w:p>
    <w:p w:rsidR="005528EB" w:rsidRPr="0027280E" w:rsidRDefault="005528EB"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Тетра</w:t>
      </w:r>
      <w:r w:rsidR="00730776">
        <w:rPr>
          <w:b/>
          <w:sz w:val="26"/>
          <w:szCs w:val="26"/>
        </w:rPr>
        <w:t>»</w:t>
      </w:r>
      <w:r w:rsidRPr="0027280E">
        <w:rPr>
          <w:b/>
          <w:sz w:val="26"/>
          <w:szCs w:val="26"/>
        </w:rPr>
        <w:t xml:space="preserve"> (17.07.1992–31.03.2000)</w:t>
      </w:r>
    </w:p>
    <w:p w:rsidR="005528EB" w:rsidRDefault="005528EB" w:rsidP="000C12FE">
      <w:pPr>
        <w:pStyle w:val="ad"/>
        <w:rPr>
          <w:sz w:val="26"/>
          <w:szCs w:val="26"/>
        </w:rPr>
      </w:pPr>
      <w:r w:rsidRPr="00E94202">
        <w:rPr>
          <w:sz w:val="26"/>
          <w:szCs w:val="26"/>
        </w:rPr>
        <w:t>ОАФ 16, оп. 19, 2 ед. хр., 1992–2000 гг.</w:t>
      </w:r>
    </w:p>
    <w:p w:rsidR="005528EB" w:rsidRPr="00E94202" w:rsidRDefault="005F47DF" w:rsidP="000C12FE">
      <w:pPr>
        <w:pStyle w:val="ad"/>
        <w:rPr>
          <w:sz w:val="26"/>
          <w:szCs w:val="26"/>
        </w:rPr>
      </w:pPr>
      <w:r>
        <w:rPr>
          <w:sz w:val="26"/>
          <w:szCs w:val="26"/>
        </w:rPr>
        <w:t>Основной вид деятельности:</w:t>
      </w:r>
      <w:r w:rsidR="005528EB">
        <w:rPr>
          <w:sz w:val="26"/>
          <w:szCs w:val="26"/>
        </w:rPr>
        <w:t xml:space="preserve"> ремонт электрооборудования.</w:t>
      </w:r>
    </w:p>
    <w:p w:rsidR="005528EB" w:rsidRDefault="005528EB" w:rsidP="000C12FE">
      <w:pPr>
        <w:pStyle w:val="ad"/>
        <w:rPr>
          <w:sz w:val="26"/>
          <w:szCs w:val="26"/>
        </w:rPr>
      </w:pPr>
      <w:r w:rsidRPr="00CA2109">
        <w:rPr>
          <w:sz w:val="26"/>
          <w:szCs w:val="26"/>
        </w:rPr>
        <w:lastRenderedPageBreak/>
        <w:t>Состав документов:</w:t>
      </w:r>
      <w:r>
        <w:rPr>
          <w:sz w:val="26"/>
          <w:szCs w:val="26"/>
        </w:rPr>
        <w:t xml:space="preserve"> приказы по личному составу 1992</w:t>
      </w:r>
      <w:r w:rsidRPr="00CA2109">
        <w:rPr>
          <w:sz w:val="26"/>
          <w:szCs w:val="26"/>
        </w:rPr>
        <w:t>–1999 гг., расчетные ве</w:t>
      </w:r>
      <w:r>
        <w:rPr>
          <w:sz w:val="26"/>
          <w:szCs w:val="26"/>
        </w:rPr>
        <w:t>домости по заработной плате 1992–2000</w:t>
      </w:r>
      <w:r w:rsidRPr="00CA2109">
        <w:rPr>
          <w:sz w:val="26"/>
          <w:szCs w:val="26"/>
        </w:rPr>
        <w:t xml:space="preserve"> гг</w:t>
      </w:r>
      <w:r>
        <w:rPr>
          <w:sz w:val="26"/>
          <w:szCs w:val="26"/>
        </w:rPr>
        <w:t>.</w:t>
      </w:r>
    </w:p>
    <w:p w:rsidR="00A07C72" w:rsidRDefault="00A07C72" w:rsidP="000C12FE">
      <w:pPr>
        <w:pStyle w:val="ad"/>
        <w:rPr>
          <w:sz w:val="26"/>
          <w:szCs w:val="26"/>
        </w:rPr>
      </w:pPr>
    </w:p>
    <w:p w:rsidR="00A07C72" w:rsidRPr="00942E2B" w:rsidRDefault="00A07C72" w:rsidP="00A07C72">
      <w:pPr>
        <w:pStyle w:val="ad"/>
        <w:rPr>
          <w:b/>
          <w:sz w:val="26"/>
          <w:szCs w:val="26"/>
        </w:rPr>
      </w:pPr>
      <w:r w:rsidRPr="00942E2B">
        <w:rPr>
          <w:b/>
          <w:sz w:val="26"/>
          <w:szCs w:val="26"/>
        </w:rPr>
        <w:t xml:space="preserve">ТОО </w:t>
      </w:r>
      <w:r>
        <w:rPr>
          <w:b/>
          <w:sz w:val="26"/>
          <w:szCs w:val="26"/>
        </w:rPr>
        <w:t>«</w:t>
      </w:r>
      <w:r w:rsidRPr="00942E2B">
        <w:rPr>
          <w:b/>
          <w:sz w:val="26"/>
          <w:szCs w:val="26"/>
        </w:rPr>
        <w:t>ФОТОСЕРВИС</w:t>
      </w:r>
      <w:r>
        <w:rPr>
          <w:b/>
          <w:sz w:val="26"/>
          <w:szCs w:val="26"/>
        </w:rPr>
        <w:t>»</w:t>
      </w:r>
      <w:r w:rsidRPr="00942E2B">
        <w:rPr>
          <w:b/>
          <w:sz w:val="26"/>
          <w:szCs w:val="26"/>
        </w:rPr>
        <w:t xml:space="preserve"> (10.05.1993–27.11.1998)</w:t>
      </w:r>
    </w:p>
    <w:p w:rsidR="00A07C72" w:rsidRDefault="00A07C72" w:rsidP="00A07C72">
      <w:pPr>
        <w:pStyle w:val="ad"/>
        <w:rPr>
          <w:sz w:val="26"/>
          <w:szCs w:val="26"/>
        </w:rPr>
      </w:pPr>
      <w:r w:rsidRPr="00503678">
        <w:rPr>
          <w:sz w:val="26"/>
          <w:szCs w:val="26"/>
        </w:rPr>
        <w:t>ОАФ 13, оп. 27, 1 ед. хр., 1993–1995 гг.</w:t>
      </w:r>
    </w:p>
    <w:p w:rsidR="00A07C72" w:rsidRPr="00503678" w:rsidRDefault="00A07C72" w:rsidP="00A07C72">
      <w:pPr>
        <w:pStyle w:val="ad"/>
        <w:rPr>
          <w:sz w:val="26"/>
          <w:szCs w:val="26"/>
        </w:rPr>
      </w:pPr>
      <w:r>
        <w:rPr>
          <w:sz w:val="26"/>
          <w:szCs w:val="26"/>
        </w:rPr>
        <w:t>Основной вид деятельности: фотоработы.</w:t>
      </w:r>
    </w:p>
    <w:p w:rsidR="00A07C72" w:rsidRDefault="00A07C72" w:rsidP="00A07C72">
      <w:pPr>
        <w:pStyle w:val="ad"/>
        <w:rPr>
          <w:sz w:val="26"/>
          <w:szCs w:val="26"/>
        </w:rPr>
      </w:pPr>
      <w:r w:rsidRPr="00A40633">
        <w:rPr>
          <w:sz w:val="26"/>
          <w:szCs w:val="26"/>
        </w:rPr>
        <w:t xml:space="preserve">Состав документов: приказы </w:t>
      </w:r>
      <w:r>
        <w:rPr>
          <w:sz w:val="26"/>
          <w:szCs w:val="26"/>
        </w:rPr>
        <w:t>по личному составу 1993–1995 гг.</w:t>
      </w:r>
    </w:p>
    <w:p w:rsidR="005528EB" w:rsidRDefault="005528EB" w:rsidP="000C12FE">
      <w:pPr>
        <w:pStyle w:val="ad"/>
        <w:keepNext/>
        <w:tabs>
          <w:tab w:val="left" w:pos="924"/>
        </w:tabs>
        <w:rPr>
          <w:b/>
          <w:sz w:val="26"/>
          <w:szCs w:val="26"/>
        </w:rPr>
      </w:pPr>
    </w:p>
    <w:p w:rsidR="004D65EF" w:rsidRPr="002A4B87" w:rsidRDefault="004D65EF" w:rsidP="00E87FD8">
      <w:pPr>
        <w:pStyle w:val="ad"/>
        <w:keepNext/>
        <w:rPr>
          <w:b/>
          <w:sz w:val="26"/>
          <w:szCs w:val="26"/>
        </w:rPr>
      </w:pPr>
      <w:r w:rsidRPr="002A4B87">
        <w:rPr>
          <w:b/>
          <w:sz w:val="26"/>
          <w:szCs w:val="26"/>
        </w:rPr>
        <w:t xml:space="preserve">Частное семейное предприятие </w:t>
      </w:r>
      <w:r w:rsidR="00730776">
        <w:rPr>
          <w:b/>
          <w:sz w:val="26"/>
          <w:szCs w:val="26"/>
        </w:rPr>
        <w:t>«</w:t>
      </w:r>
      <w:r w:rsidRPr="002A4B87">
        <w:rPr>
          <w:b/>
          <w:sz w:val="26"/>
          <w:szCs w:val="26"/>
        </w:rPr>
        <w:t>МАЛЬТА</w:t>
      </w:r>
      <w:r w:rsidR="00730776">
        <w:rPr>
          <w:b/>
          <w:sz w:val="26"/>
          <w:szCs w:val="26"/>
        </w:rPr>
        <w:t>»</w:t>
      </w:r>
      <w:r w:rsidRPr="002A4B87">
        <w:rPr>
          <w:b/>
          <w:sz w:val="26"/>
          <w:szCs w:val="26"/>
        </w:rPr>
        <w:t xml:space="preserve"> (30.06.1992–01.07.1996)</w:t>
      </w:r>
    </w:p>
    <w:p w:rsidR="004D65EF" w:rsidRDefault="004D65EF" w:rsidP="000C12FE">
      <w:pPr>
        <w:pStyle w:val="ad"/>
        <w:rPr>
          <w:sz w:val="26"/>
          <w:szCs w:val="26"/>
        </w:rPr>
      </w:pPr>
      <w:r w:rsidRPr="00AA4A74">
        <w:rPr>
          <w:sz w:val="26"/>
          <w:szCs w:val="26"/>
        </w:rPr>
        <w:t>ОАФ 15, оп. 31, 2 ед. хр., 1992–1996 гг.</w:t>
      </w:r>
    </w:p>
    <w:p w:rsidR="004D65EF" w:rsidRDefault="005F47DF" w:rsidP="000C12FE">
      <w:pPr>
        <w:pStyle w:val="ad"/>
        <w:rPr>
          <w:sz w:val="26"/>
          <w:szCs w:val="26"/>
        </w:rPr>
      </w:pPr>
      <w:r>
        <w:rPr>
          <w:sz w:val="26"/>
          <w:szCs w:val="26"/>
        </w:rPr>
        <w:t>Основной вид деятельности:</w:t>
      </w:r>
      <w:r w:rsidR="004D65EF">
        <w:rPr>
          <w:sz w:val="26"/>
          <w:szCs w:val="26"/>
        </w:rPr>
        <w:t xml:space="preserve"> ремонт и обслуживание электронного оборудования.</w:t>
      </w:r>
    </w:p>
    <w:p w:rsidR="004D65EF" w:rsidRPr="00AA4A74" w:rsidRDefault="004D65EF" w:rsidP="000C12FE">
      <w:pPr>
        <w:pStyle w:val="ad"/>
        <w:rPr>
          <w:sz w:val="26"/>
          <w:szCs w:val="26"/>
        </w:rPr>
      </w:pPr>
      <w:r>
        <w:rPr>
          <w:sz w:val="26"/>
          <w:szCs w:val="26"/>
        </w:rPr>
        <w:t>Состав документов: приказы по личному составу 1992–1996 гг., расчетные ведомости по заработной плате 1993–1996 гг.</w:t>
      </w:r>
    </w:p>
    <w:p w:rsidR="00064C4E" w:rsidRDefault="00064C4E" w:rsidP="000C12FE">
      <w:pPr>
        <w:pStyle w:val="ad"/>
        <w:rPr>
          <w:sz w:val="26"/>
          <w:szCs w:val="26"/>
        </w:rPr>
      </w:pPr>
    </w:p>
    <w:p w:rsidR="00FD5439" w:rsidRPr="00C97923" w:rsidRDefault="00FD5439" w:rsidP="000C12FE">
      <w:pPr>
        <w:pStyle w:val="ad"/>
        <w:keepNext/>
        <w:numPr>
          <w:ilvl w:val="0"/>
          <w:numId w:val="7"/>
        </w:numPr>
        <w:tabs>
          <w:tab w:val="left" w:pos="924"/>
        </w:tabs>
        <w:ind w:left="357" w:hanging="357"/>
        <w:jc w:val="center"/>
        <w:rPr>
          <w:b/>
          <w:sz w:val="26"/>
          <w:szCs w:val="26"/>
        </w:rPr>
      </w:pPr>
      <w:r w:rsidRPr="00C97923">
        <w:rPr>
          <w:b/>
          <w:sz w:val="26"/>
          <w:szCs w:val="26"/>
        </w:rPr>
        <w:t>Образование. Воспитание (ЕКДИ 24.00.00.00)</w:t>
      </w:r>
    </w:p>
    <w:p w:rsidR="0090739E" w:rsidRPr="00C97923" w:rsidRDefault="0090739E" w:rsidP="000C12FE">
      <w:pPr>
        <w:pStyle w:val="ad"/>
        <w:keepNext/>
        <w:tabs>
          <w:tab w:val="left" w:pos="924"/>
        </w:tabs>
        <w:ind w:left="357"/>
        <w:rPr>
          <w:b/>
          <w:sz w:val="26"/>
          <w:szCs w:val="26"/>
        </w:rPr>
      </w:pPr>
    </w:p>
    <w:p w:rsidR="0090739E" w:rsidRPr="00C43E2B" w:rsidRDefault="0090739E" w:rsidP="000C12FE">
      <w:pPr>
        <w:pStyle w:val="ad"/>
        <w:rPr>
          <w:b/>
          <w:sz w:val="26"/>
          <w:szCs w:val="26"/>
        </w:rPr>
      </w:pPr>
      <w:r w:rsidRPr="00C43E2B">
        <w:rPr>
          <w:b/>
          <w:sz w:val="26"/>
          <w:szCs w:val="26"/>
        </w:rPr>
        <w:t xml:space="preserve">АНО дополнительного профессионального образования Уральский Консультационный Учебный Центр </w:t>
      </w:r>
      <w:r w:rsidR="00730776">
        <w:rPr>
          <w:b/>
          <w:sz w:val="26"/>
          <w:szCs w:val="26"/>
        </w:rPr>
        <w:t>«</w:t>
      </w:r>
      <w:r w:rsidRPr="00C43E2B">
        <w:rPr>
          <w:b/>
          <w:sz w:val="26"/>
          <w:szCs w:val="26"/>
        </w:rPr>
        <w:t>ЮТЭК</w:t>
      </w:r>
      <w:r w:rsidR="00730776">
        <w:rPr>
          <w:b/>
          <w:sz w:val="26"/>
          <w:szCs w:val="26"/>
        </w:rPr>
        <w:t>»</w:t>
      </w:r>
      <w:r w:rsidRPr="00C43E2B">
        <w:rPr>
          <w:b/>
          <w:sz w:val="26"/>
          <w:szCs w:val="26"/>
        </w:rPr>
        <w:t xml:space="preserve"> </w:t>
      </w:r>
      <w:r w:rsidRPr="001328F0">
        <w:rPr>
          <w:b/>
          <w:sz w:val="26"/>
          <w:szCs w:val="26"/>
        </w:rPr>
        <w:t xml:space="preserve">(АНО Уральский Консультационный Центр </w:t>
      </w:r>
      <w:r w:rsidR="00730776">
        <w:rPr>
          <w:b/>
          <w:sz w:val="26"/>
          <w:szCs w:val="26"/>
        </w:rPr>
        <w:t>«</w:t>
      </w:r>
      <w:r w:rsidRPr="001328F0">
        <w:rPr>
          <w:b/>
          <w:sz w:val="26"/>
          <w:szCs w:val="26"/>
        </w:rPr>
        <w:t>ЮТЭК</w:t>
      </w:r>
      <w:r w:rsidR="00730776">
        <w:rPr>
          <w:b/>
          <w:sz w:val="26"/>
          <w:szCs w:val="26"/>
        </w:rPr>
        <w:t>»</w:t>
      </w:r>
      <w:r w:rsidRPr="001328F0">
        <w:rPr>
          <w:b/>
          <w:sz w:val="26"/>
          <w:szCs w:val="26"/>
        </w:rPr>
        <w:t>)</w:t>
      </w:r>
      <w:r w:rsidRPr="00C43E2B">
        <w:rPr>
          <w:b/>
          <w:sz w:val="26"/>
          <w:szCs w:val="26"/>
        </w:rPr>
        <w:t xml:space="preserve"> (23.05.2006–19.06.2019)</w:t>
      </w:r>
    </w:p>
    <w:p w:rsidR="0090739E" w:rsidRPr="00DA271E" w:rsidRDefault="0090739E" w:rsidP="000C12FE">
      <w:pPr>
        <w:pStyle w:val="ad"/>
        <w:rPr>
          <w:sz w:val="26"/>
          <w:szCs w:val="26"/>
        </w:rPr>
      </w:pPr>
      <w:r w:rsidRPr="00DA271E">
        <w:rPr>
          <w:sz w:val="26"/>
          <w:szCs w:val="26"/>
        </w:rPr>
        <w:t>Ф. 175, оп. 21, 53 ед. хр., 2006–2018 гг.</w:t>
      </w:r>
    </w:p>
    <w:p w:rsidR="0090739E" w:rsidRPr="00DA271E" w:rsidRDefault="0090739E" w:rsidP="000C12FE">
      <w:pPr>
        <w:pStyle w:val="ad"/>
        <w:rPr>
          <w:sz w:val="26"/>
          <w:szCs w:val="26"/>
        </w:rPr>
      </w:pPr>
      <w:r w:rsidRPr="00DA271E">
        <w:rPr>
          <w:sz w:val="26"/>
          <w:szCs w:val="26"/>
        </w:rPr>
        <w:t>Переименования:</w:t>
      </w:r>
    </w:p>
    <w:p w:rsidR="0090739E" w:rsidRPr="00DA271E" w:rsidRDefault="0090739E" w:rsidP="000C12FE">
      <w:pPr>
        <w:pStyle w:val="ad"/>
        <w:numPr>
          <w:ilvl w:val="0"/>
          <w:numId w:val="1"/>
        </w:numPr>
        <w:rPr>
          <w:sz w:val="26"/>
          <w:szCs w:val="26"/>
        </w:rPr>
      </w:pPr>
      <w:r w:rsidRPr="00DA271E">
        <w:rPr>
          <w:sz w:val="26"/>
          <w:szCs w:val="26"/>
        </w:rPr>
        <w:t xml:space="preserve">Некоммерческое партнерство Уральский консультационный учебный центр </w:t>
      </w:r>
      <w:r w:rsidR="00730776">
        <w:rPr>
          <w:sz w:val="26"/>
          <w:szCs w:val="26"/>
        </w:rPr>
        <w:t>«</w:t>
      </w:r>
      <w:r w:rsidRPr="00DA271E">
        <w:rPr>
          <w:sz w:val="26"/>
          <w:szCs w:val="26"/>
        </w:rPr>
        <w:t>ЮТЭК</w:t>
      </w:r>
      <w:r w:rsidR="00730776">
        <w:rPr>
          <w:sz w:val="26"/>
          <w:szCs w:val="26"/>
        </w:rPr>
        <w:t>»</w:t>
      </w:r>
      <w:r w:rsidRPr="00DA271E">
        <w:rPr>
          <w:sz w:val="26"/>
          <w:szCs w:val="26"/>
        </w:rPr>
        <w:t xml:space="preserve"> (НП Консультационный Центр </w:t>
      </w:r>
      <w:r w:rsidR="00730776">
        <w:rPr>
          <w:sz w:val="26"/>
          <w:szCs w:val="26"/>
        </w:rPr>
        <w:t>«</w:t>
      </w:r>
      <w:r w:rsidRPr="00DA271E">
        <w:rPr>
          <w:sz w:val="26"/>
          <w:szCs w:val="26"/>
        </w:rPr>
        <w:t>ЮТЭК</w:t>
      </w:r>
      <w:r w:rsidR="00730776">
        <w:rPr>
          <w:sz w:val="26"/>
          <w:szCs w:val="26"/>
        </w:rPr>
        <w:t>»</w:t>
      </w:r>
      <w:r w:rsidRPr="00DA271E">
        <w:rPr>
          <w:sz w:val="26"/>
          <w:szCs w:val="26"/>
        </w:rPr>
        <w:t>) (23.05.2006–30.07.2010)</w:t>
      </w:r>
    </w:p>
    <w:p w:rsidR="0090739E" w:rsidRDefault="0090739E" w:rsidP="000C12FE">
      <w:pPr>
        <w:pStyle w:val="ad"/>
        <w:numPr>
          <w:ilvl w:val="0"/>
          <w:numId w:val="1"/>
        </w:numPr>
        <w:rPr>
          <w:sz w:val="26"/>
          <w:szCs w:val="26"/>
        </w:rPr>
      </w:pPr>
      <w:r w:rsidRPr="00DA271E">
        <w:rPr>
          <w:sz w:val="26"/>
          <w:szCs w:val="26"/>
        </w:rPr>
        <w:t xml:space="preserve">АНО дополнительного профессионального образования Уральский Консультационный Учебный Центр </w:t>
      </w:r>
      <w:r w:rsidR="00730776">
        <w:rPr>
          <w:sz w:val="26"/>
          <w:szCs w:val="26"/>
        </w:rPr>
        <w:t>«</w:t>
      </w:r>
      <w:r w:rsidRPr="00DA271E">
        <w:rPr>
          <w:sz w:val="26"/>
          <w:szCs w:val="26"/>
        </w:rPr>
        <w:t>ЮТЭК</w:t>
      </w:r>
      <w:r w:rsidR="00730776">
        <w:rPr>
          <w:sz w:val="26"/>
          <w:szCs w:val="26"/>
        </w:rPr>
        <w:t>»</w:t>
      </w:r>
      <w:r w:rsidRPr="00DA271E">
        <w:rPr>
          <w:sz w:val="26"/>
          <w:szCs w:val="26"/>
        </w:rPr>
        <w:t xml:space="preserve"> (АНО Уральский Консультационный Центр </w:t>
      </w:r>
      <w:r w:rsidR="00730776">
        <w:rPr>
          <w:sz w:val="26"/>
          <w:szCs w:val="26"/>
        </w:rPr>
        <w:t>«</w:t>
      </w:r>
      <w:r w:rsidRPr="00DA271E">
        <w:rPr>
          <w:sz w:val="26"/>
          <w:szCs w:val="26"/>
        </w:rPr>
        <w:t>ЮТЭК</w:t>
      </w:r>
      <w:r w:rsidR="00730776">
        <w:rPr>
          <w:sz w:val="26"/>
          <w:szCs w:val="26"/>
        </w:rPr>
        <w:t>»</w:t>
      </w:r>
      <w:r w:rsidRPr="00DA271E">
        <w:rPr>
          <w:sz w:val="26"/>
          <w:szCs w:val="26"/>
        </w:rPr>
        <w:t>) (30.07.2010–19.06.2019)</w:t>
      </w:r>
    </w:p>
    <w:p w:rsidR="00672574" w:rsidRPr="002724B2" w:rsidRDefault="002724B2" w:rsidP="00672574">
      <w:pPr>
        <w:pStyle w:val="ad"/>
        <w:rPr>
          <w:sz w:val="26"/>
          <w:szCs w:val="26"/>
        </w:rPr>
      </w:pPr>
      <w:r w:rsidRPr="002724B2">
        <w:rPr>
          <w:sz w:val="26"/>
          <w:szCs w:val="26"/>
        </w:rPr>
        <w:t>Создано решением общего собрания учредителей от 28.04.2006 № 1.</w:t>
      </w:r>
    </w:p>
    <w:p w:rsidR="002724B2" w:rsidRPr="002724B2" w:rsidRDefault="002724B2" w:rsidP="00672574">
      <w:pPr>
        <w:pStyle w:val="ad"/>
        <w:rPr>
          <w:sz w:val="26"/>
          <w:szCs w:val="26"/>
        </w:rPr>
      </w:pPr>
      <w:r w:rsidRPr="002724B2">
        <w:rPr>
          <w:sz w:val="26"/>
          <w:szCs w:val="26"/>
        </w:rPr>
        <w:t>Реорганизовано в форме преобразования решением общего собрания учредителей от 15.06.2010 № 1.</w:t>
      </w:r>
    </w:p>
    <w:p w:rsidR="002724B2" w:rsidRDefault="002724B2" w:rsidP="00672574">
      <w:pPr>
        <w:pStyle w:val="ad"/>
        <w:rPr>
          <w:sz w:val="26"/>
          <w:szCs w:val="26"/>
        </w:rPr>
      </w:pPr>
      <w:r>
        <w:rPr>
          <w:sz w:val="26"/>
          <w:szCs w:val="26"/>
        </w:rPr>
        <w:t>Л</w:t>
      </w:r>
      <w:r w:rsidRPr="002724B2">
        <w:rPr>
          <w:sz w:val="26"/>
          <w:szCs w:val="26"/>
        </w:rPr>
        <w:t>иквидировано решением Попечительского совета от 12.12.2018 № 25.</w:t>
      </w:r>
    </w:p>
    <w:p w:rsidR="0090739E" w:rsidRDefault="0090739E" w:rsidP="000C12FE">
      <w:pPr>
        <w:pStyle w:val="ad"/>
        <w:rPr>
          <w:sz w:val="26"/>
          <w:szCs w:val="26"/>
        </w:rPr>
      </w:pPr>
      <w:r w:rsidRPr="001328F0">
        <w:rPr>
          <w:sz w:val="26"/>
          <w:szCs w:val="26"/>
        </w:rPr>
        <w:t>ИНН: 7451303547.</w:t>
      </w:r>
    </w:p>
    <w:p w:rsidR="0090739E" w:rsidRDefault="00AC4EF7" w:rsidP="000C12FE">
      <w:pPr>
        <w:pStyle w:val="ad"/>
        <w:rPr>
          <w:sz w:val="26"/>
          <w:szCs w:val="26"/>
        </w:rPr>
      </w:pPr>
      <w:r>
        <w:rPr>
          <w:sz w:val="26"/>
          <w:szCs w:val="26"/>
        </w:rPr>
        <w:t>Основной вид деятельности:</w:t>
      </w:r>
      <w:r w:rsidR="0090739E" w:rsidRPr="001328F0">
        <w:rPr>
          <w:sz w:val="26"/>
          <w:szCs w:val="26"/>
        </w:rPr>
        <w:t xml:space="preserve"> 85.42.9 Деятельность по дополнительному профессиональному образованию прочая, не включенная в другие группировки.</w:t>
      </w:r>
    </w:p>
    <w:p w:rsidR="0090739E" w:rsidRDefault="0090739E" w:rsidP="000C12FE">
      <w:pPr>
        <w:pStyle w:val="ad"/>
        <w:rPr>
          <w:sz w:val="26"/>
          <w:szCs w:val="26"/>
        </w:rPr>
      </w:pPr>
      <w:r w:rsidRPr="00FC6C2F">
        <w:rPr>
          <w:sz w:val="26"/>
          <w:szCs w:val="26"/>
        </w:rPr>
        <w:t>Состав документов: документы о создании</w:t>
      </w:r>
      <w:r w:rsidR="002724B2">
        <w:rPr>
          <w:sz w:val="26"/>
          <w:szCs w:val="26"/>
        </w:rPr>
        <w:t xml:space="preserve">, реорганизации </w:t>
      </w:r>
      <w:r w:rsidRPr="00FC6C2F">
        <w:rPr>
          <w:sz w:val="26"/>
          <w:szCs w:val="26"/>
        </w:rPr>
        <w:t>и ли</w:t>
      </w:r>
      <w:r>
        <w:rPr>
          <w:sz w:val="26"/>
          <w:szCs w:val="26"/>
        </w:rPr>
        <w:t xml:space="preserve">квидации, </w:t>
      </w:r>
      <w:r w:rsidRPr="00FC6C2F">
        <w:rPr>
          <w:sz w:val="26"/>
          <w:szCs w:val="26"/>
        </w:rPr>
        <w:t xml:space="preserve">приказы </w:t>
      </w:r>
      <w:r w:rsidR="001E2997">
        <w:rPr>
          <w:sz w:val="26"/>
          <w:szCs w:val="26"/>
        </w:rPr>
        <w:t>по личному</w:t>
      </w:r>
      <w:r>
        <w:rPr>
          <w:sz w:val="26"/>
          <w:szCs w:val="26"/>
        </w:rPr>
        <w:t xml:space="preserve"> составу</w:t>
      </w:r>
      <w:r w:rsidRPr="00FC6C2F">
        <w:rPr>
          <w:sz w:val="26"/>
          <w:szCs w:val="26"/>
        </w:rPr>
        <w:t>,</w:t>
      </w:r>
      <w:r>
        <w:rPr>
          <w:sz w:val="26"/>
          <w:szCs w:val="26"/>
        </w:rPr>
        <w:t xml:space="preserve"> трудовые договоры,</w:t>
      </w:r>
      <w:r w:rsidRPr="00FC6C2F">
        <w:rPr>
          <w:sz w:val="26"/>
          <w:szCs w:val="26"/>
        </w:rPr>
        <w:t xml:space="preserve"> личные</w:t>
      </w:r>
      <w:r>
        <w:rPr>
          <w:sz w:val="26"/>
          <w:szCs w:val="26"/>
        </w:rPr>
        <w:t xml:space="preserve"> карточки (ф. Т-2) 2006–2018 гг.</w:t>
      </w:r>
      <w:r w:rsidRPr="00FC6C2F">
        <w:rPr>
          <w:sz w:val="26"/>
          <w:szCs w:val="26"/>
        </w:rPr>
        <w:t xml:space="preserve">, расчетные ведомости по заработной плате </w:t>
      </w:r>
      <w:r>
        <w:rPr>
          <w:sz w:val="26"/>
          <w:szCs w:val="26"/>
        </w:rPr>
        <w:t>2006–2009</w:t>
      </w:r>
      <w:r w:rsidRPr="00FC6C2F">
        <w:rPr>
          <w:sz w:val="26"/>
          <w:szCs w:val="26"/>
        </w:rPr>
        <w:t xml:space="preserve"> гг.</w:t>
      </w:r>
      <w:r>
        <w:rPr>
          <w:sz w:val="26"/>
          <w:szCs w:val="26"/>
        </w:rPr>
        <w:t>, лицевые счета по</w:t>
      </w:r>
      <w:r w:rsidR="002724B2">
        <w:rPr>
          <w:sz w:val="26"/>
          <w:szCs w:val="26"/>
        </w:rPr>
        <w:t> </w:t>
      </w:r>
      <w:r>
        <w:rPr>
          <w:sz w:val="26"/>
          <w:szCs w:val="26"/>
        </w:rPr>
        <w:t xml:space="preserve">заработной плате, </w:t>
      </w:r>
      <w:r w:rsidRPr="00C81789">
        <w:rPr>
          <w:sz w:val="26"/>
          <w:szCs w:val="26"/>
        </w:rPr>
        <w:t>индивидуальные сведения о страхово</w:t>
      </w:r>
      <w:r>
        <w:rPr>
          <w:sz w:val="26"/>
          <w:szCs w:val="26"/>
        </w:rPr>
        <w:t>м стаже и страховых взносах 2010–2018</w:t>
      </w:r>
      <w:r w:rsidRPr="00C81789">
        <w:rPr>
          <w:sz w:val="26"/>
          <w:szCs w:val="26"/>
        </w:rPr>
        <w:t xml:space="preserve"> гг.</w:t>
      </w:r>
    </w:p>
    <w:p w:rsidR="0030729C" w:rsidRDefault="0030729C" w:rsidP="000C12FE">
      <w:pPr>
        <w:pStyle w:val="ad"/>
        <w:rPr>
          <w:sz w:val="26"/>
          <w:szCs w:val="26"/>
        </w:rPr>
      </w:pPr>
    </w:p>
    <w:p w:rsidR="00C45044" w:rsidRPr="0050581C" w:rsidRDefault="00C45044" w:rsidP="002724B2">
      <w:pPr>
        <w:pStyle w:val="ad"/>
        <w:keepNext/>
        <w:rPr>
          <w:b/>
          <w:sz w:val="26"/>
          <w:szCs w:val="26"/>
        </w:rPr>
      </w:pPr>
      <w:r w:rsidRPr="0050581C">
        <w:rPr>
          <w:b/>
          <w:sz w:val="26"/>
          <w:szCs w:val="26"/>
        </w:rPr>
        <w:t xml:space="preserve">Малое индивидуальное предприятие фирма </w:t>
      </w:r>
      <w:r w:rsidR="00730776">
        <w:rPr>
          <w:b/>
          <w:sz w:val="26"/>
          <w:szCs w:val="26"/>
        </w:rPr>
        <w:t>«</w:t>
      </w:r>
      <w:r w:rsidRPr="0050581C">
        <w:rPr>
          <w:b/>
          <w:sz w:val="26"/>
          <w:szCs w:val="26"/>
        </w:rPr>
        <w:t>ЭКСИ</w:t>
      </w:r>
      <w:r w:rsidR="00730776">
        <w:rPr>
          <w:b/>
          <w:sz w:val="26"/>
          <w:szCs w:val="26"/>
        </w:rPr>
        <w:t>»</w:t>
      </w:r>
      <w:r w:rsidRPr="0050581C">
        <w:rPr>
          <w:b/>
          <w:sz w:val="26"/>
          <w:szCs w:val="26"/>
        </w:rPr>
        <w:t xml:space="preserve"> (05.09.1991–25.04.2001)</w:t>
      </w:r>
    </w:p>
    <w:p w:rsidR="00C45044" w:rsidRDefault="00C45044" w:rsidP="000C12FE">
      <w:pPr>
        <w:pStyle w:val="ad"/>
        <w:rPr>
          <w:sz w:val="26"/>
          <w:szCs w:val="26"/>
        </w:rPr>
      </w:pPr>
      <w:r w:rsidRPr="002D5396">
        <w:rPr>
          <w:sz w:val="26"/>
          <w:szCs w:val="26"/>
        </w:rPr>
        <w:t>ОАФ 16, оп. 42, 3 ед. хр., 1991–1996 гг.</w:t>
      </w:r>
    </w:p>
    <w:p w:rsidR="00C45044" w:rsidRPr="002D5396" w:rsidRDefault="005F47DF" w:rsidP="000C12FE">
      <w:pPr>
        <w:pStyle w:val="ad"/>
        <w:rPr>
          <w:sz w:val="26"/>
          <w:szCs w:val="26"/>
        </w:rPr>
      </w:pPr>
      <w:r>
        <w:rPr>
          <w:sz w:val="26"/>
          <w:szCs w:val="26"/>
        </w:rPr>
        <w:t>Основной вид деятельности:</w:t>
      </w:r>
      <w:r w:rsidR="00C45044">
        <w:rPr>
          <w:sz w:val="26"/>
          <w:szCs w:val="26"/>
        </w:rPr>
        <w:t xml:space="preserve"> дополнительное образование.</w:t>
      </w:r>
    </w:p>
    <w:p w:rsidR="00C45044" w:rsidRDefault="00C45044" w:rsidP="000C12FE">
      <w:pPr>
        <w:pStyle w:val="ad"/>
        <w:rPr>
          <w:sz w:val="26"/>
          <w:szCs w:val="26"/>
        </w:rPr>
      </w:pPr>
      <w:r w:rsidRPr="00382FCB">
        <w:rPr>
          <w:sz w:val="26"/>
          <w:szCs w:val="26"/>
        </w:rPr>
        <w:t>Состав документов:</w:t>
      </w:r>
      <w:r>
        <w:rPr>
          <w:sz w:val="26"/>
          <w:szCs w:val="26"/>
        </w:rPr>
        <w:t xml:space="preserve"> приказы по личному составу 1991–1996</w:t>
      </w:r>
      <w:r w:rsidRPr="00382FCB">
        <w:rPr>
          <w:sz w:val="26"/>
          <w:szCs w:val="26"/>
        </w:rPr>
        <w:t xml:space="preserve"> гг</w:t>
      </w:r>
      <w:r>
        <w:rPr>
          <w:sz w:val="26"/>
          <w:szCs w:val="26"/>
        </w:rPr>
        <w:t>., личные карточки (ф. Т-2) 1992–1996</w:t>
      </w:r>
      <w:r w:rsidRPr="00382FCB">
        <w:rPr>
          <w:sz w:val="26"/>
          <w:szCs w:val="26"/>
        </w:rPr>
        <w:t xml:space="preserve"> гг., расчетные ве</w:t>
      </w:r>
      <w:r>
        <w:rPr>
          <w:sz w:val="26"/>
          <w:szCs w:val="26"/>
        </w:rPr>
        <w:t>домости по заработной плате 1992–1995</w:t>
      </w:r>
      <w:r w:rsidRPr="00382FCB">
        <w:rPr>
          <w:sz w:val="26"/>
          <w:szCs w:val="26"/>
        </w:rPr>
        <w:t xml:space="preserve"> гг.</w:t>
      </w:r>
    </w:p>
    <w:p w:rsidR="006C6DF5" w:rsidRDefault="006C6DF5" w:rsidP="000C12FE">
      <w:pPr>
        <w:pStyle w:val="ad"/>
        <w:rPr>
          <w:sz w:val="26"/>
          <w:szCs w:val="26"/>
        </w:rPr>
      </w:pPr>
    </w:p>
    <w:p w:rsidR="0030729C" w:rsidRPr="00E97268" w:rsidRDefault="0030729C" w:rsidP="00AF4C44">
      <w:pPr>
        <w:pStyle w:val="ad"/>
        <w:keepNext/>
        <w:rPr>
          <w:b/>
          <w:sz w:val="26"/>
          <w:szCs w:val="26"/>
        </w:rPr>
      </w:pPr>
      <w:r w:rsidRPr="00E97268">
        <w:rPr>
          <w:b/>
          <w:sz w:val="26"/>
          <w:szCs w:val="26"/>
        </w:rPr>
        <w:lastRenderedPageBreak/>
        <w:t xml:space="preserve">Негосударственное образовательное учреждение </w:t>
      </w:r>
      <w:r w:rsidR="00730776">
        <w:rPr>
          <w:b/>
          <w:sz w:val="26"/>
          <w:szCs w:val="26"/>
        </w:rPr>
        <w:t>«</w:t>
      </w:r>
      <w:r w:rsidRPr="00E97268">
        <w:rPr>
          <w:b/>
          <w:sz w:val="26"/>
          <w:szCs w:val="26"/>
        </w:rPr>
        <w:t>Челябинский архитектурно-экономический колледж</w:t>
      </w:r>
      <w:r w:rsidR="00730776">
        <w:rPr>
          <w:b/>
          <w:sz w:val="26"/>
          <w:szCs w:val="26"/>
        </w:rPr>
        <w:t>»</w:t>
      </w:r>
      <w:r w:rsidRPr="00E97268">
        <w:rPr>
          <w:b/>
          <w:sz w:val="26"/>
          <w:szCs w:val="26"/>
        </w:rPr>
        <w:t xml:space="preserve"> (НОУ </w:t>
      </w:r>
      <w:r w:rsidR="00730776">
        <w:rPr>
          <w:b/>
          <w:sz w:val="26"/>
          <w:szCs w:val="26"/>
        </w:rPr>
        <w:t>«</w:t>
      </w:r>
      <w:r w:rsidRPr="00E97268">
        <w:rPr>
          <w:b/>
          <w:sz w:val="26"/>
          <w:szCs w:val="26"/>
        </w:rPr>
        <w:t>ЧАЭК</w:t>
      </w:r>
      <w:r w:rsidR="00730776">
        <w:rPr>
          <w:b/>
          <w:sz w:val="26"/>
          <w:szCs w:val="26"/>
        </w:rPr>
        <w:t>»</w:t>
      </w:r>
      <w:r w:rsidRPr="00E97268">
        <w:rPr>
          <w:b/>
          <w:sz w:val="26"/>
          <w:szCs w:val="26"/>
        </w:rPr>
        <w:t>) (11.11.2003–06.07.2006)</w:t>
      </w:r>
    </w:p>
    <w:p w:rsidR="0030729C" w:rsidRDefault="0030729C" w:rsidP="00AF4C44">
      <w:pPr>
        <w:pStyle w:val="ad"/>
        <w:keepNext/>
        <w:rPr>
          <w:sz w:val="26"/>
          <w:szCs w:val="26"/>
        </w:rPr>
      </w:pPr>
      <w:r w:rsidRPr="006447AD">
        <w:rPr>
          <w:sz w:val="26"/>
          <w:szCs w:val="26"/>
        </w:rPr>
        <w:t>ОАФ 9, оп. 169, 2 ед. хр., 2003–2006 гг.</w:t>
      </w:r>
    </w:p>
    <w:p w:rsidR="0030729C" w:rsidRDefault="0030729C" w:rsidP="000C12FE">
      <w:pPr>
        <w:pStyle w:val="ad"/>
        <w:rPr>
          <w:sz w:val="26"/>
          <w:szCs w:val="26"/>
        </w:rPr>
      </w:pPr>
      <w:r w:rsidRPr="0030729C">
        <w:rPr>
          <w:sz w:val="26"/>
          <w:szCs w:val="26"/>
        </w:rPr>
        <w:t>ИНН: 7451199590.</w:t>
      </w:r>
    </w:p>
    <w:p w:rsidR="0030729C" w:rsidRPr="006447AD" w:rsidRDefault="0030729C"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2003–2006 гг., расчетные ведомости по заработной плате 2004 г.</w:t>
      </w:r>
    </w:p>
    <w:p w:rsidR="0030729C" w:rsidRPr="00E97268" w:rsidRDefault="0030729C" w:rsidP="000C12FE">
      <w:pPr>
        <w:pStyle w:val="ad"/>
        <w:rPr>
          <w:sz w:val="26"/>
          <w:szCs w:val="26"/>
        </w:rPr>
      </w:pPr>
    </w:p>
    <w:p w:rsidR="0030729C" w:rsidRPr="00E97268" w:rsidRDefault="0030729C" w:rsidP="000C12FE">
      <w:pPr>
        <w:pStyle w:val="ad"/>
        <w:rPr>
          <w:b/>
          <w:sz w:val="26"/>
          <w:szCs w:val="26"/>
        </w:rPr>
      </w:pPr>
      <w:r w:rsidRPr="00E97268">
        <w:rPr>
          <w:b/>
          <w:sz w:val="26"/>
          <w:szCs w:val="26"/>
        </w:rPr>
        <w:t xml:space="preserve">Негосударственное образовательное учреждение дополнительного образования детей </w:t>
      </w:r>
      <w:r w:rsidR="00730776">
        <w:rPr>
          <w:b/>
          <w:sz w:val="26"/>
          <w:szCs w:val="26"/>
        </w:rPr>
        <w:t>«</w:t>
      </w:r>
      <w:r w:rsidRPr="00E97268">
        <w:rPr>
          <w:b/>
          <w:sz w:val="26"/>
          <w:szCs w:val="26"/>
        </w:rPr>
        <w:t>Гармония</w:t>
      </w:r>
      <w:r w:rsidR="00730776">
        <w:rPr>
          <w:b/>
          <w:sz w:val="26"/>
          <w:szCs w:val="26"/>
        </w:rPr>
        <w:t>»</w:t>
      </w:r>
      <w:r w:rsidRPr="00E97268">
        <w:rPr>
          <w:b/>
          <w:sz w:val="26"/>
          <w:szCs w:val="26"/>
        </w:rPr>
        <w:t xml:space="preserve"> (19.06.2000–07.04.2004)</w:t>
      </w:r>
    </w:p>
    <w:p w:rsidR="0030729C" w:rsidRPr="00E97268" w:rsidRDefault="0030729C" w:rsidP="000C12FE">
      <w:pPr>
        <w:pStyle w:val="ad"/>
        <w:rPr>
          <w:sz w:val="26"/>
          <w:szCs w:val="26"/>
        </w:rPr>
      </w:pPr>
      <w:r w:rsidRPr="00E97268">
        <w:rPr>
          <w:sz w:val="26"/>
          <w:szCs w:val="26"/>
        </w:rPr>
        <w:t>ОАФ 14, оп. 77, 2 ед. хр., 2000–2003 гг.</w:t>
      </w:r>
    </w:p>
    <w:p w:rsidR="0030729C" w:rsidRPr="00E97268" w:rsidRDefault="0030729C" w:rsidP="000C12FE">
      <w:pPr>
        <w:pStyle w:val="ad"/>
        <w:rPr>
          <w:sz w:val="26"/>
          <w:szCs w:val="26"/>
        </w:rPr>
      </w:pPr>
      <w:r w:rsidRPr="00E97268">
        <w:rPr>
          <w:sz w:val="26"/>
          <w:szCs w:val="26"/>
        </w:rPr>
        <w:t>ИНН: 7452028149.</w:t>
      </w:r>
    </w:p>
    <w:p w:rsidR="0030729C" w:rsidRDefault="0030729C" w:rsidP="000C12FE">
      <w:pPr>
        <w:pStyle w:val="ad"/>
        <w:rPr>
          <w:sz w:val="26"/>
          <w:szCs w:val="26"/>
        </w:rPr>
      </w:pPr>
      <w:r w:rsidRPr="008915CE">
        <w:rPr>
          <w:sz w:val="26"/>
          <w:szCs w:val="26"/>
        </w:rPr>
        <w:t xml:space="preserve">Состав документов: приказы </w:t>
      </w:r>
      <w:r w:rsidR="001E2997">
        <w:rPr>
          <w:sz w:val="26"/>
          <w:szCs w:val="26"/>
        </w:rPr>
        <w:t>по личному</w:t>
      </w:r>
      <w:r w:rsidRPr="008915CE">
        <w:rPr>
          <w:sz w:val="26"/>
          <w:szCs w:val="26"/>
        </w:rPr>
        <w:t xml:space="preserve"> составу</w:t>
      </w:r>
      <w:r>
        <w:rPr>
          <w:sz w:val="26"/>
          <w:szCs w:val="26"/>
        </w:rPr>
        <w:t xml:space="preserve"> 2000–2003 гг., </w:t>
      </w:r>
      <w:r w:rsidRPr="008915CE">
        <w:rPr>
          <w:sz w:val="26"/>
          <w:szCs w:val="26"/>
        </w:rPr>
        <w:t>расчетные ве</w:t>
      </w:r>
      <w:r>
        <w:rPr>
          <w:sz w:val="26"/>
          <w:szCs w:val="26"/>
        </w:rPr>
        <w:t>домости по заработной плате 2001</w:t>
      </w:r>
      <w:r w:rsidRPr="008915CE">
        <w:rPr>
          <w:sz w:val="26"/>
          <w:szCs w:val="26"/>
        </w:rPr>
        <w:t>–2003 гг.</w:t>
      </w:r>
    </w:p>
    <w:p w:rsidR="0030729C" w:rsidRPr="0050468B" w:rsidRDefault="0030729C" w:rsidP="000C12FE">
      <w:pPr>
        <w:pStyle w:val="ad"/>
        <w:rPr>
          <w:sz w:val="26"/>
          <w:szCs w:val="26"/>
        </w:rPr>
      </w:pPr>
    </w:p>
    <w:p w:rsidR="0030729C" w:rsidRPr="0075415D" w:rsidRDefault="0030729C" w:rsidP="00DC7E25">
      <w:pPr>
        <w:pStyle w:val="ad"/>
        <w:keepNext/>
        <w:rPr>
          <w:b/>
          <w:sz w:val="26"/>
          <w:szCs w:val="26"/>
        </w:rPr>
      </w:pPr>
      <w:r w:rsidRPr="0075415D">
        <w:rPr>
          <w:b/>
          <w:sz w:val="26"/>
          <w:szCs w:val="26"/>
        </w:rPr>
        <w:t xml:space="preserve">Негосударственное общеобразовательное учреждение </w:t>
      </w:r>
      <w:r w:rsidR="00730776">
        <w:rPr>
          <w:b/>
          <w:sz w:val="26"/>
          <w:szCs w:val="26"/>
        </w:rPr>
        <w:t>«</w:t>
      </w:r>
      <w:r w:rsidRPr="0075415D">
        <w:rPr>
          <w:b/>
          <w:sz w:val="26"/>
          <w:szCs w:val="26"/>
        </w:rPr>
        <w:t xml:space="preserve">Челябинская средняя общеобразовательная школа с этнокультурным еврейским компонентом образования </w:t>
      </w:r>
      <w:r w:rsidR="00730776">
        <w:rPr>
          <w:b/>
          <w:sz w:val="26"/>
          <w:szCs w:val="26"/>
        </w:rPr>
        <w:t>«</w:t>
      </w:r>
      <w:r w:rsidRPr="0075415D">
        <w:rPr>
          <w:b/>
          <w:sz w:val="26"/>
          <w:szCs w:val="26"/>
        </w:rPr>
        <w:t>ОР АВНЕР</w:t>
      </w:r>
      <w:r w:rsidR="00730776">
        <w:rPr>
          <w:b/>
          <w:sz w:val="26"/>
          <w:szCs w:val="26"/>
        </w:rPr>
        <w:t>»</w:t>
      </w:r>
      <w:r w:rsidRPr="0075415D">
        <w:rPr>
          <w:b/>
          <w:sz w:val="26"/>
          <w:szCs w:val="26"/>
        </w:rPr>
        <w:t xml:space="preserve"> (06.07.1998–10.02.2015)</w:t>
      </w:r>
    </w:p>
    <w:p w:rsidR="0030729C" w:rsidRPr="0050468B" w:rsidRDefault="0030729C" w:rsidP="000C12FE">
      <w:pPr>
        <w:pStyle w:val="ad"/>
        <w:rPr>
          <w:sz w:val="26"/>
          <w:szCs w:val="26"/>
        </w:rPr>
      </w:pPr>
      <w:r w:rsidRPr="0050468B">
        <w:rPr>
          <w:sz w:val="26"/>
          <w:szCs w:val="26"/>
        </w:rPr>
        <w:t>ОАФ 8, оп. 193, 7 ед. хр., 1998–2015 гг.</w:t>
      </w:r>
    </w:p>
    <w:p w:rsidR="0030729C" w:rsidRPr="0050468B" w:rsidRDefault="0030729C" w:rsidP="000C12FE">
      <w:pPr>
        <w:pStyle w:val="ad"/>
        <w:keepNext/>
        <w:rPr>
          <w:sz w:val="26"/>
          <w:szCs w:val="26"/>
        </w:rPr>
      </w:pPr>
      <w:r w:rsidRPr="0050468B">
        <w:rPr>
          <w:sz w:val="26"/>
          <w:szCs w:val="26"/>
        </w:rPr>
        <w:t>Переименования:</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Челябинская общеобразовательная начальная школа еврейской культуры</w:t>
      </w:r>
      <w:r>
        <w:rPr>
          <w:sz w:val="26"/>
          <w:szCs w:val="26"/>
        </w:rPr>
        <w:t xml:space="preserve"> и </w:t>
      </w:r>
      <w:r w:rsidRPr="0050468B">
        <w:rPr>
          <w:sz w:val="26"/>
          <w:szCs w:val="26"/>
        </w:rPr>
        <w:t>традиций</w:t>
      </w:r>
      <w:r w:rsidR="00730776">
        <w:rPr>
          <w:sz w:val="26"/>
          <w:szCs w:val="26"/>
        </w:rPr>
        <w:t>»</w:t>
      </w:r>
      <w:r w:rsidRPr="0050468B">
        <w:rPr>
          <w:sz w:val="26"/>
          <w:szCs w:val="26"/>
        </w:rPr>
        <w:t xml:space="preserve"> (06.07.1998–06.03.2000)</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Челябинская основная общеобразовательная школа еврейской культуры</w:t>
      </w:r>
      <w:r>
        <w:rPr>
          <w:sz w:val="26"/>
          <w:szCs w:val="26"/>
        </w:rPr>
        <w:t xml:space="preserve"> и </w:t>
      </w:r>
      <w:r w:rsidRPr="0050468B">
        <w:rPr>
          <w:sz w:val="26"/>
          <w:szCs w:val="26"/>
        </w:rPr>
        <w:t>традиций</w:t>
      </w:r>
      <w:r w:rsidR="00730776">
        <w:rPr>
          <w:sz w:val="26"/>
          <w:szCs w:val="26"/>
        </w:rPr>
        <w:t>»</w:t>
      </w:r>
      <w:r w:rsidRPr="0050468B">
        <w:rPr>
          <w:sz w:val="26"/>
          <w:szCs w:val="26"/>
        </w:rPr>
        <w:t xml:space="preserve"> (06.03.2000–11.03.2002)</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общеобразовательное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(11.03.2002–22.12.2009)</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(22.12.2009–19.12.2011)</w:t>
      </w:r>
    </w:p>
    <w:p w:rsidR="0030729C" w:rsidRDefault="0030729C" w:rsidP="000C12FE">
      <w:pPr>
        <w:pStyle w:val="ad"/>
        <w:numPr>
          <w:ilvl w:val="0"/>
          <w:numId w:val="1"/>
        </w:numPr>
        <w:rPr>
          <w:sz w:val="26"/>
          <w:szCs w:val="26"/>
        </w:rPr>
      </w:pPr>
      <w:r w:rsidRPr="0050468B">
        <w:rPr>
          <w:sz w:val="26"/>
          <w:szCs w:val="26"/>
        </w:rPr>
        <w:t xml:space="preserve">Негосударственное общеобразовательное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(20.12.2011–10.02.2015)</w:t>
      </w:r>
      <w:r>
        <w:rPr>
          <w:sz w:val="26"/>
          <w:szCs w:val="26"/>
        </w:rPr>
        <w:t>.</w:t>
      </w:r>
    </w:p>
    <w:p w:rsidR="0030729C" w:rsidRPr="0050468B" w:rsidRDefault="0030729C" w:rsidP="000C12FE">
      <w:pPr>
        <w:pStyle w:val="ad"/>
        <w:rPr>
          <w:sz w:val="26"/>
          <w:szCs w:val="26"/>
        </w:rPr>
      </w:pPr>
      <w:r w:rsidRPr="0075415D">
        <w:rPr>
          <w:sz w:val="26"/>
          <w:szCs w:val="26"/>
        </w:rPr>
        <w:t>ИНН: 7453049896</w:t>
      </w:r>
      <w:r>
        <w:rPr>
          <w:sz w:val="26"/>
          <w:szCs w:val="26"/>
        </w:rPr>
        <w:t>.</w:t>
      </w:r>
    </w:p>
    <w:p w:rsidR="0030729C" w:rsidRDefault="0030729C" w:rsidP="000C12FE">
      <w:pPr>
        <w:pStyle w:val="ad"/>
        <w:rPr>
          <w:sz w:val="26"/>
          <w:szCs w:val="26"/>
        </w:rPr>
      </w:pPr>
      <w:r w:rsidRPr="00971211">
        <w:rPr>
          <w:sz w:val="26"/>
          <w:szCs w:val="26"/>
        </w:rPr>
        <w:t>Состав документов: докуме</w:t>
      </w:r>
      <w:r>
        <w:rPr>
          <w:sz w:val="26"/>
          <w:szCs w:val="26"/>
        </w:rPr>
        <w:t>нты о создании и ликвидации 1998–2015</w:t>
      </w:r>
      <w:r w:rsidRPr="00971211">
        <w:rPr>
          <w:sz w:val="26"/>
          <w:szCs w:val="26"/>
        </w:rPr>
        <w:t xml:space="preserve"> гг., приказы </w:t>
      </w:r>
      <w:r w:rsidR="001E2997">
        <w:rPr>
          <w:sz w:val="26"/>
          <w:szCs w:val="26"/>
        </w:rPr>
        <w:t>по личному</w:t>
      </w:r>
      <w:r w:rsidRPr="00971211">
        <w:rPr>
          <w:sz w:val="26"/>
          <w:szCs w:val="26"/>
        </w:rPr>
        <w:t xml:space="preserve"> составу</w:t>
      </w:r>
      <w:r>
        <w:rPr>
          <w:sz w:val="26"/>
          <w:szCs w:val="26"/>
        </w:rPr>
        <w:t xml:space="preserve"> 1999–2014 гг.</w:t>
      </w:r>
      <w:r w:rsidRPr="00971211">
        <w:rPr>
          <w:sz w:val="26"/>
          <w:szCs w:val="26"/>
        </w:rPr>
        <w:t>, личные карточки (ф. Т-2)</w:t>
      </w:r>
      <w:r>
        <w:rPr>
          <w:sz w:val="26"/>
          <w:szCs w:val="26"/>
        </w:rPr>
        <w:t xml:space="preserve"> 2013–2014 гг.</w:t>
      </w:r>
      <w:r w:rsidRPr="00971211">
        <w:rPr>
          <w:sz w:val="26"/>
          <w:szCs w:val="26"/>
        </w:rPr>
        <w:t xml:space="preserve">, </w:t>
      </w:r>
      <w:r>
        <w:rPr>
          <w:sz w:val="26"/>
          <w:szCs w:val="26"/>
        </w:rPr>
        <w:t xml:space="preserve">тарификационные ведомости 2007–2013 гг., </w:t>
      </w:r>
      <w:r w:rsidRPr="00971211">
        <w:rPr>
          <w:sz w:val="26"/>
          <w:szCs w:val="26"/>
        </w:rPr>
        <w:t>расчетные ве</w:t>
      </w:r>
      <w:r>
        <w:rPr>
          <w:sz w:val="26"/>
          <w:szCs w:val="26"/>
        </w:rPr>
        <w:t>домости по заработной плате 2011–2014</w:t>
      </w:r>
      <w:r w:rsidRPr="00971211">
        <w:rPr>
          <w:sz w:val="26"/>
          <w:szCs w:val="26"/>
        </w:rPr>
        <w:t xml:space="preserve"> гг.</w:t>
      </w:r>
    </w:p>
    <w:p w:rsidR="00CA7961" w:rsidRDefault="00CA7961" w:rsidP="000C12FE">
      <w:pPr>
        <w:pStyle w:val="ad"/>
        <w:rPr>
          <w:sz w:val="26"/>
          <w:szCs w:val="26"/>
        </w:rPr>
      </w:pPr>
    </w:p>
    <w:p w:rsidR="00CA7961" w:rsidRPr="009570D4" w:rsidRDefault="00CA7961" w:rsidP="002724B2">
      <w:pPr>
        <w:pStyle w:val="ad"/>
        <w:keepNext/>
        <w:rPr>
          <w:b/>
          <w:sz w:val="26"/>
          <w:szCs w:val="26"/>
        </w:rPr>
      </w:pPr>
      <w:r w:rsidRPr="009570D4">
        <w:rPr>
          <w:b/>
          <w:sz w:val="26"/>
          <w:szCs w:val="26"/>
        </w:rPr>
        <w:t xml:space="preserve">Некоммерческое партнерство </w:t>
      </w:r>
      <w:r w:rsidR="00730776">
        <w:rPr>
          <w:b/>
          <w:sz w:val="26"/>
          <w:szCs w:val="26"/>
        </w:rPr>
        <w:t>«</w:t>
      </w:r>
      <w:r w:rsidRPr="009570D4">
        <w:rPr>
          <w:b/>
          <w:sz w:val="26"/>
          <w:szCs w:val="26"/>
        </w:rPr>
        <w:t xml:space="preserve">Образовательно-информационный центр </w:t>
      </w:r>
      <w:r w:rsidR="00730776">
        <w:rPr>
          <w:b/>
          <w:sz w:val="26"/>
          <w:szCs w:val="26"/>
        </w:rPr>
        <w:t>«</w:t>
      </w:r>
      <w:r w:rsidRPr="009570D4">
        <w:rPr>
          <w:b/>
          <w:sz w:val="26"/>
          <w:szCs w:val="26"/>
        </w:rPr>
        <w:t>Спектр</w:t>
      </w:r>
      <w:r w:rsidR="00730776">
        <w:rPr>
          <w:b/>
          <w:sz w:val="26"/>
          <w:szCs w:val="26"/>
        </w:rPr>
        <w:t>»</w:t>
      </w:r>
      <w:r w:rsidRPr="009570D4">
        <w:rPr>
          <w:b/>
          <w:sz w:val="26"/>
          <w:szCs w:val="26"/>
        </w:rPr>
        <w:t xml:space="preserve"> (НП ОИЦ </w:t>
      </w:r>
      <w:r w:rsidR="00730776">
        <w:rPr>
          <w:b/>
          <w:sz w:val="26"/>
          <w:szCs w:val="26"/>
        </w:rPr>
        <w:t>«</w:t>
      </w:r>
      <w:r w:rsidRPr="009570D4">
        <w:rPr>
          <w:b/>
          <w:sz w:val="26"/>
          <w:szCs w:val="26"/>
        </w:rPr>
        <w:t>СПЕКТР</w:t>
      </w:r>
      <w:r w:rsidR="00730776">
        <w:rPr>
          <w:b/>
          <w:sz w:val="26"/>
          <w:szCs w:val="26"/>
        </w:rPr>
        <w:t>»</w:t>
      </w:r>
      <w:r w:rsidRPr="009570D4">
        <w:rPr>
          <w:b/>
          <w:sz w:val="26"/>
          <w:szCs w:val="26"/>
        </w:rPr>
        <w:t>) (09.07.2002–30.08.2018)</w:t>
      </w:r>
    </w:p>
    <w:p w:rsidR="00CA7961" w:rsidRPr="009570D4" w:rsidRDefault="00CA7961" w:rsidP="000C12FE">
      <w:pPr>
        <w:pStyle w:val="ad"/>
        <w:rPr>
          <w:sz w:val="26"/>
          <w:szCs w:val="26"/>
        </w:rPr>
      </w:pPr>
      <w:r w:rsidRPr="009570D4">
        <w:rPr>
          <w:sz w:val="26"/>
          <w:szCs w:val="26"/>
        </w:rPr>
        <w:t>ОАФ 14, оп. 83, 2 ед. хр., 2002–2004 гг.</w:t>
      </w:r>
    </w:p>
    <w:p w:rsidR="00CA7961" w:rsidRDefault="00CA7961" w:rsidP="000C12FE">
      <w:pPr>
        <w:pStyle w:val="ad"/>
        <w:rPr>
          <w:sz w:val="26"/>
          <w:szCs w:val="26"/>
        </w:rPr>
      </w:pPr>
      <w:r w:rsidRPr="009570D4">
        <w:rPr>
          <w:sz w:val="26"/>
          <w:szCs w:val="26"/>
        </w:rPr>
        <w:t>ИНН: 7452032755.</w:t>
      </w:r>
    </w:p>
    <w:p w:rsidR="00CA7961" w:rsidRPr="009570D4" w:rsidRDefault="005F47DF" w:rsidP="000C12FE">
      <w:pPr>
        <w:pStyle w:val="ad"/>
        <w:rPr>
          <w:sz w:val="26"/>
          <w:szCs w:val="26"/>
        </w:rPr>
      </w:pPr>
      <w:r>
        <w:rPr>
          <w:sz w:val="26"/>
          <w:szCs w:val="26"/>
        </w:rPr>
        <w:t>Основной вид деятельности:</w:t>
      </w:r>
      <w:r w:rsidR="00CA7961">
        <w:rPr>
          <w:sz w:val="26"/>
          <w:szCs w:val="26"/>
        </w:rPr>
        <w:t xml:space="preserve"> подготовка детей к школе.</w:t>
      </w:r>
    </w:p>
    <w:p w:rsidR="00CA7961" w:rsidRDefault="00CA7961" w:rsidP="000C12FE">
      <w:pPr>
        <w:pStyle w:val="ad"/>
        <w:rPr>
          <w:sz w:val="26"/>
          <w:szCs w:val="26"/>
        </w:rPr>
      </w:pPr>
      <w:r w:rsidRPr="009570D4">
        <w:rPr>
          <w:sz w:val="26"/>
          <w:szCs w:val="26"/>
        </w:rPr>
        <w:t xml:space="preserve">Состав документов: приказы </w:t>
      </w:r>
      <w:r w:rsidR="001E2997">
        <w:rPr>
          <w:sz w:val="26"/>
          <w:szCs w:val="26"/>
        </w:rPr>
        <w:t>по личному</w:t>
      </w:r>
      <w:r w:rsidRPr="009570D4">
        <w:rPr>
          <w:sz w:val="26"/>
          <w:szCs w:val="26"/>
        </w:rPr>
        <w:t xml:space="preserve"> составу 2002–2004 гг., расчетные ведомости по заработной плате 2003 г.</w:t>
      </w:r>
    </w:p>
    <w:p w:rsidR="00004938" w:rsidRDefault="00004938" w:rsidP="000C12FE">
      <w:pPr>
        <w:pStyle w:val="ad"/>
        <w:rPr>
          <w:sz w:val="26"/>
          <w:szCs w:val="26"/>
        </w:rPr>
      </w:pPr>
    </w:p>
    <w:p w:rsidR="00004938" w:rsidRPr="00536B26" w:rsidRDefault="00004938" w:rsidP="000C12FE">
      <w:pPr>
        <w:pStyle w:val="ad"/>
        <w:rPr>
          <w:b/>
          <w:sz w:val="26"/>
          <w:szCs w:val="26"/>
        </w:rPr>
      </w:pPr>
      <w:r w:rsidRPr="00536B26">
        <w:rPr>
          <w:b/>
          <w:sz w:val="26"/>
          <w:szCs w:val="26"/>
        </w:rPr>
        <w:lastRenderedPageBreak/>
        <w:t xml:space="preserve">Некоммерческое партнерство риэлтеров </w:t>
      </w:r>
      <w:r w:rsidR="00730776">
        <w:rPr>
          <w:b/>
          <w:sz w:val="26"/>
          <w:szCs w:val="26"/>
        </w:rPr>
        <w:t>«</w:t>
      </w:r>
      <w:r w:rsidRPr="00536B26">
        <w:rPr>
          <w:b/>
          <w:sz w:val="26"/>
          <w:szCs w:val="26"/>
        </w:rPr>
        <w:t>Южно-уральская палата недвижимости</w:t>
      </w:r>
      <w:r w:rsidR="00730776">
        <w:rPr>
          <w:b/>
          <w:sz w:val="26"/>
          <w:szCs w:val="26"/>
        </w:rPr>
        <w:t>»</w:t>
      </w:r>
      <w:r w:rsidRPr="00536B26">
        <w:rPr>
          <w:b/>
          <w:sz w:val="26"/>
          <w:szCs w:val="26"/>
        </w:rPr>
        <w:t xml:space="preserve"> (17.02.1997–16.04.2001)</w:t>
      </w:r>
    </w:p>
    <w:p w:rsidR="00004938" w:rsidRDefault="00004938" w:rsidP="000C12FE">
      <w:pPr>
        <w:pStyle w:val="ad"/>
        <w:rPr>
          <w:sz w:val="26"/>
          <w:szCs w:val="26"/>
        </w:rPr>
      </w:pPr>
      <w:r w:rsidRPr="000C24ED">
        <w:rPr>
          <w:sz w:val="26"/>
          <w:szCs w:val="26"/>
        </w:rPr>
        <w:t>ОАФ 13, оп. 60, 1 ед. хр. 1997–1998 гг.</w:t>
      </w:r>
    </w:p>
    <w:p w:rsidR="00004938" w:rsidRPr="000C24ED" w:rsidRDefault="005F47DF" w:rsidP="000C12FE">
      <w:pPr>
        <w:pStyle w:val="ad"/>
        <w:rPr>
          <w:sz w:val="26"/>
          <w:szCs w:val="26"/>
        </w:rPr>
      </w:pPr>
      <w:r>
        <w:rPr>
          <w:sz w:val="26"/>
          <w:szCs w:val="26"/>
        </w:rPr>
        <w:t>Основной вид деятельности:</w:t>
      </w:r>
      <w:r w:rsidR="00004938">
        <w:rPr>
          <w:sz w:val="26"/>
          <w:szCs w:val="26"/>
        </w:rPr>
        <w:t xml:space="preserve"> образовательная деятельность.</w:t>
      </w:r>
    </w:p>
    <w:p w:rsidR="00004938" w:rsidRDefault="00004938" w:rsidP="000C12FE">
      <w:pPr>
        <w:pStyle w:val="ad"/>
        <w:rPr>
          <w:sz w:val="26"/>
          <w:szCs w:val="26"/>
        </w:rPr>
      </w:pPr>
      <w:r w:rsidRPr="001C16A4">
        <w:rPr>
          <w:sz w:val="26"/>
          <w:szCs w:val="26"/>
        </w:rPr>
        <w:t>Состав документов: расчетные ве</w:t>
      </w:r>
      <w:r>
        <w:rPr>
          <w:sz w:val="26"/>
          <w:szCs w:val="26"/>
        </w:rPr>
        <w:t>домости по заработной плате 1997</w:t>
      </w:r>
      <w:r w:rsidRPr="001C16A4">
        <w:rPr>
          <w:sz w:val="26"/>
          <w:szCs w:val="26"/>
        </w:rPr>
        <w:t>–1998 гг.</w:t>
      </w:r>
    </w:p>
    <w:p w:rsidR="00CA7961" w:rsidRDefault="00CA7961" w:rsidP="000C12FE">
      <w:pPr>
        <w:pStyle w:val="ad"/>
        <w:rPr>
          <w:sz w:val="26"/>
          <w:szCs w:val="26"/>
        </w:rPr>
      </w:pPr>
    </w:p>
    <w:p w:rsidR="00CA7961" w:rsidRPr="00AB37A7" w:rsidRDefault="00CA7961" w:rsidP="000C12FE">
      <w:pPr>
        <w:pStyle w:val="ad"/>
        <w:rPr>
          <w:b/>
          <w:sz w:val="26"/>
          <w:szCs w:val="26"/>
        </w:rPr>
      </w:pPr>
      <w:r w:rsidRPr="00AB37A7">
        <w:rPr>
          <w:b/>
          <w:sz w:val="26"/>
          <w:szCs w:val="26"/>
        </w:rPr>
        <w:t xml:space="preserve">Некоммерческое партнерство </w:t>
      </w:r>
      <w:r w:rsidR="00730776">
        <w:rPr>
          <w:b/>
          <w:sz w:val="26"/>
          <w:szCs w:val="26"/>
        </w:rPr>
        <w:t>«</w:t>
      </w:r>
      <w:r w:rsidRPr="00AB37A7">
        <w:rPr>
          <w:b/>
          <w:sz w:val="26"/>
          <w:szCs w:val="26"/>
        </w:rPr>
        <w:t>Учебно-тренировочный комплекс</w:t>
      </w:r>
      <w:r w:rsidR="00730776">
        <w:rPr>
          <w:b/>
          <w:sz w:val="26"/>
          <w:szCs w:val="26"/>
        </w:rPr>
        <w:t>»</w:t>
      </w:r>
      <w:r w:rsidRPr="00AB37A7">
        <w:rPr>
          <w:b/>
          <w:sz w:val="26"/>
          <w:szCs w:val="26"/>
        </w:rPr>
        <w:t xml:space="preserve"> (НП </w:t>
      </w:r>
      <w:r w:rsidR="00730776">
        <w:rPr>
          <w:b/>
          <w:sz w:val="26"/>
          <w:szCs w:val="26"/>
        </w:rPr>
        <w:t>«</w:t>
      </w:r>
      <w:r w:rsidRPr="00AB37A7">
        <w:rPr>
          <w:b/>
          <w:sz w:val="26"/>
          <w:szCs w:val="26"/>
        </w:rPr>
        <w:t>УТК</w:t>
      </w:r>
      <w:r w:rsidR="00730776">
        <w:rPr>
          <w:b/>
          <w:sz w:val="26"/>
          <w:szCs w:val="26"/>
        </w:rPr>
        <w:t>»</w:t>
      </w:r>
      <w:r w:rsidRPr="00AB37A7">
        <w:rPr>
          <w:b/>
          <w:sz w:val="26"/>
          <w:szCs w:val="26"/>
        </w:rPr>
        <w:t>) (09.03.2005–17.01.2013)</w:t>
      </w:r>
    </w:p>
    <w:p w:rsidR="00CA7961" w:rsidRDefault="00CA7961" w:rsidP="000C12FE">
      <w:pPr>
        <w:pStyle w:val="ad"/>
        <w:rPr>
          <w:sz w:val="26"/>
          <w:szCs w:val="26"/>
        </w:rPr>
      </w:pPr>
      <w:r w:rsidRPr="001E4CEF">
        <w:rPr>
          <w:sz w:val="26"/>
          <w:szCs w:val="26"/>
        </w:rPr>
        <w:t>ОАФ 8, оп. 140, 8 ед. хр., 2005–2011 гг.</w:t>
      </w:r>
    </w:p>
    <w:p w:rsidR="00CA7961" w:rsidRDefault="00CA7961" w:rsidP="000C12FE">
      <w:pPr>
        <w:pStyle w:val="ad"/>
        <w:rPr>
          <w:sz w:val="26"/>
          <w:szCs w:val="26"/>
        </w:rPr>
      </w:pPr>
      <w:r w:rsidRPr="00AB37A7">
        <w:rPr>
          <w:sz w:val="26"/>
          <w:szCs w:val="26"/>
        </w:rPr>
        <w:t>ИНН: 7447080672</w:t>
      </w:r>
      <w:r>
        <w:rPr>
          <w:sz w:val="26"/>
          <w:szCs w:val="26"/>
        </w:rPr>
        <w:t>.</w:t>
      </w:r>
    </w:p>
    <w:p w:rsidR="00CA7961" w:rsidRPr="001E4CEF" w:rsidRDefault="00AC4EF7" w:rsidP="000C12FE">
      <w:pPr>
        <w:pStyle w:val="ad"/>
        <w:rPr>
          <w:sz w:val="26"/>
          <w:szCs w:val="26"/>
        </w:rPr>
      </w:pPr>
      <w:r>
        <w:rPr>
          <w:sz w:val="26"/>
          <w:szCs w:val="26"/>
        </w:rPr>
        <w:t>Основной вид деятельности:</w:t>
      </w:r>
      <w:r w:rsidR="00CA7961">
        <w:rPr>
          <w:sz w:val="26"/>
          <w:szCs w:val="26"/>
        </w:rPr>
        <w:t xml:space="preserve"> </w:t>
      </w:r>
      <w:r w:rsidR="00CA7961" w:rsidRPr="00AB37A7">
        <w:rPr>
          <w:sz w:val="26"/>
          <w:szCs w:val="26"/>
        </w:rPr>
        <w:t>80.22.1 Начальное профессиональное образование</w:t>
      </w:r>
      <w:r w:rsidR="00CA7961">
        <w:rPr>
          <w:sz w:val="26"/>
          <w:szCs w:val="26"/>
        </w:rPr>
        <w:t>.</w:t>
      </w:r>
    </w:p>
    <w:p w:rsidR="00CA7961" w:rsidRDefault="00CA7961" w:rsidP="000C12FE">
      <w:pPr>
        <w:pStyle w:val="ad"/>
        <w:rPr>
          <w:sz w:val="26"/>
          <w:szCs w:val="26"/>
        </w:rPr>
      </w:pPr>
      <w:r w:rsidRPr="00EA3E6A">
        <w:rPr>
          <w:sz w:val="26"/>
          <w:szCs w:val="26"/>
        </w:rPr>
        <w:t xml:space="preserve">Состав документов: документы о создании и ликвидации, приказы </w:t>
      </w:r>
      <w:r w:rsidR="001E2997">
        <w:rPr>
          <w:sz w:val="26"/>
          <w:szCs w:val="26"/>
        </w:rPr>
        <w:t>по личному</w:t>
      </w:r>
      <w:r w:rsidRPr="00EA3E6A">
        <w:rPr>
          <w:sz w:val="26"/>
          <w:szCs w:val="26"/>
        </w:rPr>
        <w:t xml:space="preserve"> составу, личные карточки (ф. Т-2), расчетные ве</w:t>
      </w:r>
      <w:r>
        <w:rPr>
          <w:sz w:val="26"/>
          <w:szCs w:val="26"/>
        </w:rPr>
        <w:t>домости по заработной плате 2005–201</w:t>
      </w:r>
      <w:r w:rsidRPr="00EA3E6A">
        <w:rPr>
          <w:sz w:val="26"/>
          <w:szCs w:val="26"/>
        </w:rPr>
        <w:t>1 гг.</w:t>
      </w:r>
    </w:p>
    <w:p w:rsidR="003146D7" w:rsidRDefault="003146D7" w:rsidP="000C12FE">
      <w:pPr>
        <w:pStyle w:val="ad"/>
        <w:rPr>
          <w:sz w:val="26"/>
          <w:szCs w:val="26"/>
        </w:rPr>
      </w:pPr>
    </w:p>
    <w:p w:rsidR="003146D7" w:rsidRPr="00E85D26" w:rsidRDefault="003146D7" w:rsidP="003146D7">
      <w:pPr>
        <w:pStyle w:val="ad"/>
        <w:keepNext/>
        <w:rPr>
          <w:b/>
          <w:sz w:val="26"/>
          <w:szCs w:val="26"/>
        </w:rPr>
      </w:pPr>
      <w:r w:rsidRPr="00E85D26">
        <w:rPr>
          <w:b/>
          <w:sz w:val="26"/>
          <w:szCs w:val="26"/>
        </w:rPr>
        <w:t xml:space="preserve">ООО </w:t>
      </w:r>
      <w:r>
        <w:rPr>
          <w:b/>
          <w:sz w:val="26"/>
          <w:szCs w:val="26"/>
        </w:rPr>
        <w:t>«</w:t>
      </w:r>
      <w:r w:rsidRPr="00E85D26">
        <w:rPr>
          <w:b/>
          <w:sz w:val="26"/>
          <w:szCs w:val="26"/>
        </w:rPr>
        <w:t>Содружество</w:t>
      </w:r>
      <w:r>
        <w:rPr>
          <w:b/>
          <w:sz w:val="26"/>
          <w:szCs w:val="26"/>
        </w:rPr>
        <w:t>»</w:t>
      </w:r>
      <w:r w:rsidRPr="00E85D26">
        <w:rPr>
          <w:b/>
          <w:sz w:val="26"/>
          <w:szCs w:val="26"/>
        </w:rPr>
        <w:t xml:space="preserve"> (21.02.1991–31.05.2006)</w:t>
      </w:r>
    </w:p>
    <w:p w:rsidR="003146D7" w:rsidRPr="00315081" w:rsidRDefault="003146D7" w:rsidP="003146D7">
      <w:pPr>
        <w:pStyle w:val="ad"/>
        <w:rPr>
          <w:sz w:val="26"/>
          <w:szCs w:val="26"/>
        </w:rPr>
      </w:pPr>
      <w:r w:rsidRPr="00315081">
        <w:rPr>
          <w:sz w:val="26"/>
          <w:szCs w:val="26"/>
        </w:rPr>
        <w:t>ОАФ 15, оп. 137, 3 ед. хр., 1991–2009 гг.</w:t>
      </w:r>
    </w:p>
    <w:p w:rsidR="003146D7" w:rsidRPr="00315081" w:rsidRDefault="003146D7" w:rsidP="003146D7">
      <w:pPr>
        <w:pStyle w:val="ad"/>
        <w:rPr>
          <w:sz w:val="26"/>
          <w:szCs w:val="26"/>
        </w:rPr>
      </w:pPr>
      <w:r w:rsidRPr="00315081">
        <w:rPr>
          <w:sz w:val="26"/>
          <w:szCs w:val="26"/>
        </w:rPr>
        <w:t>Переименования:</w:t>
      </w:r>
    </w:p>
    <w:p w:rsidR="003146D7" w:rsidRPr="00315081" w:rsidRDefault="003146D7" w:rsidP="003146D7">
      <w:pPr>
        <w:pStyle w:val="ad"/>
        <w:numPr>
          <w:ilvl w:val="0"/>
          <w:numId w:val="1"/>
        </w:numPr>
        <w:jc w:val="left"/>
        <w:rPr>
          <w:sz w:val="26"/>
          <w:szCs w:val="26"/>
        </w:rPr>
      </w:pPr>
      <w:r w:rsidRPr="00315081">
        <w:rPr>
          <w:sz w:val="26"/>
          <w:szCs w:val="26"/>
        </w:rPr>
        <w:t xml:space="preserve">Смешанное товарищество-предприятие </w:t>
      </w:r>
      <w:r>
        <w:rPr>
          <w:sz w:val="26"/>
          <w:szCs w:val="26"/>
        </w:rPr>
        <w:t>«</w:t>
      </w:r>
      <w:r w:rsidRPr="00315081">
        <w:rPr>
          <w:sz w:val="26"/>
          <w:szCs w:val="26"/>
        </w:rPr>
        <w:t>Содружество</w:t>
      </w:r>
      <w:r>
        <w:rPr>
          <w:sz w:val="26"/>
          <w:szCs w:val="26"/>
        </w:rPr>
        <w:t>»</w:t>
      </w:r>
      <w:r w:rsidRPr="00315081">
        <w:rPr>
          <w:sz w:val="26"/>
          <w:szCs w:val="26"/>
        </w:rPr>
        <w:t xml:space="preserve"> (21.02.1991–14.03.1996)</w:t>
      </w:r>
    </w:p>
    <w:p w:rsidR="003146D7" w:rsidRDefault="003146D7" w:rsidP="003146D7">
      <w:pPr>
        <w:pStyle w:val="ad"/>
        <w:numPr>
          <w:ilvl w:val="0"/>
          <w:numId w:val="1"/>
        </w:numPr>
        <w:jc w:val="left"/>
        <w:rPr>
          <w:sz w:val="26"/>
          <w:szCs w:val="26"/>
        </w:rPr>
      </w:pPr>
      <w:r w:rsidRPr="00315081">
        <w:rPr>
          <w:sz w:val="26"/>
          <w:szCs w:val="26"/>
        </w:rPr>
        <w:t xml:space="preserve">ООО </w:t>
      </w:r>
      <w:r>
        <w:rPr>
          <w:sz w:val="26"/>
          <w:szCs w:val="26"/>
        </w:rPr>
        <w:t>«</w:t>
      </w:r>
      <w:r w:rsidRPr="00315081">
        <w:rPr>
          <w:sz w:val="26"/>
          <w:szCs w:val="26"/>
        </w:rPr>
        <w:t>Содружество</w:t>
      </w:r>
      <w:r>
        <w:rPr>
          <w:sz w:val="26"/>
          <w:szCs w:val="26"/>
        </w:rPr>
        <w:t>»</w:t>
      </w:r>
      <w:r w:rsidRPr="00315081">
        <w:rPr>
          <w:sz w:val="26"/>
          <w:szCs w:val="26"/>
        </w:rPr>
        <w:t xml:space="preserve"> (14.03.1996–31.05.2006)</w:t>
      </w:r>
    </w:p>
    <w:p w:rsidR="00AF4C44" w:rsidRDefault="00AF4C44" w:rsidP="00AF4C44">
      <w:pPr>
        <w:pStyle w:val="ad"/>
        <w:rPr>
          <w:sz w:val="26"/>
          <w:szCs w:val="26"/>
        </w:rPr>
      </w:pPr>
      <w:r>
        <w:rPr>
          <w:sz w:val="26"/>
          <w:szCs w:val="26"/>
        </w:rPr>
        <w:t xml:space="preserve">Юридическое лицо зарегистрировано решением Курчатовского райисполкома, </w:t>
      </w:r>
      <w:r w:rsidRPr="00AF4C44">
        <w:rPr>
          <w:sz w:val="26"/>
          <w:szCs w:val="26"/>
        </w:rPr>
        <w:t>постановлением главы администрации Курчатовского от 14.03.1996 № 675 (</w:t>
      </w:r>
      <w:r>
        <w:rPr>
          <w:sz w:val="26"/>
          <w:szCs w:val="26"/>
        </w:rPr>
        <w:t>ф. 7, оп. 1, д. 249, л. 119).</w:t>
      </w:r>
    </w:p>
    <w:p w:rsidR="003146D7" w:rsidRDefault="003146D7" w:rsidP="00AF4C44">
      <w:pPr>
        <w:pStyle w:val="ad"/>
        <w:rPr>
          <w:sz w:val="26"/>
          <w:szCs w:val="26"/>
        </w:rPr>
      </w:pPr>
      <w:r w:rsidRPr="00972FD5">
        <w:rPr>
          <w:sz w:val="26"/>
          <w:szCs w:val="26"/>
        </w:rPr>
        <w:t>ИНН: 7448006880</w:t>
      </w:r>
      <w:r>
        <w:rPr>
          <w:sz w:val="26"/>
          <w:szCs w:val="26"/>
        </w:rPr>
        <w:t>.</w:t>
      </w:r>
    </w:p>
    <w:p w:rsidR="003146D7" w:rsidRPr="00315081" w:rsidRDefault="003146D7" w:rsidP="003146D7">
      <w:pPr>
        <w:pStyle w:val="ad"/>
        <w:jc w:val="left"/>
        <w:rPr>
          <w:sz w:val="26"/>
          <w:szCs w:val="26"/>
        </w:rPr>
      </w:pPr>
      <w:r>
        <w:rPr>
          <w:sz w:val="26"/>
          <w:szCs w:val="26"/>
        </w:rPr>
        <w:t>Основной вид деятельности: подготовка водителей «А», «В», «С».</w:t>
      </w:r>
    </w:p>
    <w:p w:rsidR="003146D7" w:rsidRDefault="003146D7" w:rsidP="003146D7">
      <w:pPr>
        <w:pStyle w:val="ad"/>
        <w:rPr>
          <w:sz w:val="26"/>
          <w:szCs w:val="26"/>
        </w:rPr>
      </w:pPr>
      <w:r>
        <w:rPr>
          <w:sz w:val="26"/>
          <w:szCs w:val="26"/>
        </w:rPr>
        <w:t>Состав документов: документы о создании и ликвидации 1991–2003 гг., приказы по личному составу 1991–2009 гг., расчетные ведомости по заработной плате 1992–1998 гг.</w:t>
      </w:r>
    </w:p>
    <w:p w:rsidR="00714F97" w:rsidRDefault="00714F97" w:rsidP="000C12FE">
      <w:pPr>
        <w:pStyle w:val="ad"/>
        <w:rPr>
          <w:sz w:val="26"/>
          <w:szCs w:val="26"/>
        </w:rPr>
      </w:pPr>
    </w:p>
    <w:p w:rsidR="00691A0F" w:rsidRPr="00011C19" w:rsidRDefault="00691A0F"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Тосот</w:t>
      </w:r>
      <w:r w:rsidR="00730776">
        <w:rPr>
          <w:b/>
          <w:sz w:val="26"/>
          <w:szCs w:val="26"/>
        </w:rPr>
        <w:t>»</w:t>
      </w:r>
      <w:r w:rsidRPr="00011C19">
        <w:rPr>
          <w:b/>
          <w:sz w:val="26"/>
          <w:szCs w:val="26"/>
        </w:rPr>
        <w:t xml:space="preserve"> (07.05.1992–17.06.2002)</w:t>
      </w:r>
    </w:p>
    <w:p w:rsidR="00691A0F" w:rsidRPr="00335B8B" w:rsidRDefault="00691A0F" w:rsidP="000C12FE">
      <w:pPr>
        <w:pStyle w:val="ad"/>
        <w:rPr>
          <w:sz w:val="26"/>
          <w:szCs w:val="26"/>
        </w:rPr>
      </w:pPr>
      <w:r w:rsidRPr="00335B8B">
        <w:rPr>
          <w:sz w:val="26"/>
          <w:szCs w:val="26"/>
        </w:rPr>
        <w:t>ОАФ 16, оп. 51, 6 ед. хр., 1992–2002 гг.</w:t>
      </w:r>
    </w:p>
    <w:p w:rsidR="00691A0F" w:rsidRPr="00335B8B" w:rsidRDefault="00691A0F" w:rsidP="000C12FE">
      <w:pPr>
        <w:pStyle w:val="ad"/>
        <w:rPr>
          <w:sz w:val="26"/>
          <w:szCs w:val="26"/>
        </w:rPr>
      </w:pPr>
      <w:r w:rsidRPr="00335B8B">
        <w:rPr>
          <w:sz w:val="26"/>
          <w:szCs w:val="26"/>
        </w:rPr>
        <w:t>Переименования:</w:t>
      </w:r>
    </w:p>
    <w:p w:rsidR="00691A0F" w:rsidRPr="00335B8B" w:rsidRDefault="00691A0F" w:rsidP="000C12FE">
      <w:pPr>
        <w:pStyle w:val="ad"/>
        <w:numPr>
          <w:ilvl w:val="0"/>
          <w:numId w:val="1"/>
        </w:numPr>
        <w:jc w:val="left"/>
        <w:rPr>
          <w:sz w:val="26"/>
          <w:szCs w:val="26"/>
        </w:rPr>
      </w:pPr>
      <w:r w:rsidRPr="00335B8B">
        <w:rPr>
          <w:sz w:val="26"/>
          <w:szCs w:val="26"/>
        </w:rPr>
        <w:t xml:space="preserve">ТОО </w:t>
      </w:r>
      <w:r w:rsidR="00730776">
        <w:rPr>
          <w:sz w:val="26"/>
          <w:szCs w:val="26"/>
        </w:rPr>
        <w:t>«</w:t>
      </w:r>
      <w:r w:rsidRPr="00335B8B">
        <w:rPr>
          <w:sz w:val="26"/>
          <w:szCs w:val="26"/>
        </w:rPr>
        <w:t>Тосот</w:t>
      </w:r>
      <w:r w:rsidR="00730776">
        <w:rPr>
          <w:sz w:val="26"/>
          <w:szCs w:val="26"/>
        </w:rPr>
        <w:t>»</w:t>
      </w:r>
      <w:r w:rsidRPr="00335B8B">
        <w:rPr>
          <w:sz w:val="26"/>
          <w:szCs w:val="26"/>
        </w:rPr>
        <w:t xml:space="preserve"> (07.05.1992–21.12.1998)</w:t>
      </w:r>
    </w:p>
    <w:p w:rsidR="00691A0F" w:rsidRDefault="00691A0F" w:rsidP="000C12FE">
      <w:pPr>
        <w:pStyle w:val="ad"/>
        <w:numPr>
          <w:ilvl w:val="0"/>
          <w:numId w:val="1"/>
        </w:numPr>
        <w:jc w:val="left"/>
        <w:rPr>
          <w:sz w:val="26"/>
          <w:szCs w:val="26"/>
        </w:rPr>
      </w:pPr>
      <w:r w:rsidRPr="00335B8B">
        <w:rPr>
          <w:sz w:val="26"/>
          <w:szCs w:val="26"/>
        </w:rPr>
        <w:t xml:space="preserve">ООО </w:t>
      </w:r>
      <w:r w:rsidR="00730776">
        <w:rPr>
          <w:sz w:val="26"/>
          <w:szCs w:val="26"/>
        </w:rPr>
        <w:t>«</w:t>
      </w:r>
      <w:r w:rsidRPr="00335B8B">
        <w:rPr>
          <w:sz w:val="26"/>
          <w:szCs w:val="26"/>
        </w:rPr>
        <w:t>Тосот</w:t>
      </w:r>
      <w:r w:rsidR="00730776">
        <w:rPr>
          <w:sz w:val="26"/>
          <w:szCs w:val="26"/>
        </w:rPr>
        <w:t>»</w:t>
      </w:r>
      <w:r w:rsidRPr="00335B8B">
        <w:rPr>
          <w:sz w:val="26"/>
          <w:szCs w:val="26"/>
        </w:rPr>
        <w:t xml:space="preserve"> (15.12.1998–17.06.2002)</w:t>
      </w:r>
    </w:p>
    <w:p w:rsidR="00AF4C44" w:rsidRPr="00AF4C44" w:rsidRDefault="00AF4C44" w:rsidP="00AF4C44">
      <w:pPr>
        <w:pStyle w:val="ad"/>
        <w:rPr>
          <w:sz w:val="26"/>
          <w:szCs w:val="26"/>
        </w:rPr>
      </w:pPr>
      <w:r w:rsidRPr="00AF4C44">
        <w:rPr>
          <w:sz w:val="26"/>
          <w:szCs w:val="26"/>
        </w:rPr>
        <w:t>Юридическое лицо зарегистрировано постановлением главы администрации Советского района от 07.05.1992 № 789 (</w:t>
      </w:r>
      <w:r>
        <w:rPr>
          <w:sz w:val="26"/>
          <w:szCs w:val="26"/>
        </w:rPr>
        <w:t xml:space="preserve">ф. 12, оп. 1, д. 73, л. 92), </w:t>
      </w:r>
      <w:r w:rsidRPr="00AF4C44">
        <w:rPr>
          <w:sz w:val="26"/>
          <w:szCs w:val="26"/>
        </w:rPr>
        <w:t>постановлением Главы города Челябинска от 21.12.1998 № 1808-п (</w:t>
      </w:r>
      <w:r>
        <w:rPr>
          <w:sz w:val="26"/>
          <w:szCs w:val="26"/>
        </w:rPr>
        <w:t>ф. 2, оп. 1, д. 309, л. 58).</w:t>
      </w:r>
    </w:p>
    <w:p w:rsidR="00AF4C44" w:rsidRDefault="00AF4C44" w:rsidP="00AF4C44">
      <w:pPr>
        <w:pStyle w:val="ad"/>
        <w:rPr>
          <w:sz w:val="26"/>
          <w:szCs w:val="26"/>
        </w:rPr>
      </w:pPr>
      <w:r w:rsidRPr="00AF4C44">
        <w:rPr>
          <w:sz w:val="26"/>
          <w:szCs w:val="26"/>
        </w:rPr>
        <w:t>Ликвидировано постановлением Главы города Челябинска от 17.06.2002 № 799-п (</w:t>
      </w:r>
      <w:r>
        <w:rPr>
          <w:sz w:val="26"/>
          <w:szCs w:val="26"/>
        </w:rPr>
        <w:t>ф. 2, оп. 1, д. 540, л. 118).</w:t>
      </w:r>
    </w:p>
    <w:p w:rsidR="00AF4C44" w:rsidRDefault="00AF4C44" w:rsidP="00AF4C44">
      <w:pPr>
        <w:pStyle w:val="ad"/>
        <w:rPr>
          <w:sz w:val="26"/>
          <w:szCs w:val="26"/>
        </w:rPr>
      </w:pPr>
      <w:r>
        <w:rPr>
          <w:sz w:val="26"/>
          <w:szCs w:val="26"/>
        </w:rPr>
        <w:t>Регистрационное дело юридического лица (ф. 140, оп. 1, д. 132).</w:t>
      </w:r>
    </w:p>
    <w:p w:rsidR="00691A0F" w:rsidRPr="00335B8B" w:rsidRDefault="005F47DF" w:rsidP="000C12FE">
      <w:pPr>
        <w:pStyle w:val="ad"/>
        <w:rPr>
          <w:sz w:val="26"/>
          <w:szCs w:val="26"/>
        </w:rPr>
      </w:pPr>
      <w:r>
        <w:rPr>
          <w:sz w:val="26"/>
          <w:szCs w:val="26"/>
        </w:rPr>
        <w:t>Основной вид деятельности:</w:t>
      </w:r>
      <w:r w:rsidR="00691A0F">
        <w:rPr>
          <w:sz w:val="26"/>
          <w:szCs w:val="26"/>
        </w:rPr>
        <w:t xml:space="preserve"> проведение обучения, аттестация по вопросам </w:t>
      </w:r>
      <w:r w:rsidR="00730776">
        <w:rPr>
          <w:sz w:val="26"/>
          <w:szCs w:val="26"/>
        </w:rPr>
        <w:t>«</w:t>
      </w:r>
      <w:r w:rsidR="00691A0F">
        <w:rPr>
          <w:sz w:val="26"/>
          <w:szCs w:val="26"/>
        </w:rPr>
        <w:t>Техник</w:t>
      </w:r>
      <w:r w:rsidR="003660D6">
        <w:rPr>
          <w:sz w:val="26"/>
          <w:szCs w:val="26"/>
        </w:rPr>
        <w:t>а</w:t>
      </w:r>
      <w:r w:rsidR="00691A0F">
        <w:rPr>
          <w:sz w:val="26"/>
          <w:szCs w:val="26"/>
        </w:rPr>
        <w:t xml:space="preserve"> безопасности в строительстве</w:t>
      </w:r>
      <w:r w:rsidR="00730776">
        <w:rPr>
          <w:sz w:val="26"/>
          <w:szCs w:val="26"/>
        </w:rPr>
        <w:t>»</w:t>
      </w:r>
      <w:r w:rsidR="00691A0F">
        <w:rPr>
          <w:sz w:val="26"/>
          <w:szCs w:val="26"/>
        </w:rPr>
        <w:t>.</w:t>
      </w:r>
    </w:p>
    <w:p w:rsidR="00691A0F" w:rsidRDefault="00691A0F" w:rsidP="000C12FE">
      <w:pPr>
        <w:pStyle w:val="ad"/>
        <w:rPr>
          <w:sz w:val="26"/>
          <w:szCs w:val="26"/>
        </w:rPr>
      </w:pPr>
      <w:r w:rsidRPr="00F30936">
        <w:rPr>
          <w:sz w:val="26"/>
          <w:szCs w:val="26"/>
        </w:rPr>
        <w:t xml:space="preserve">Состав документов: приказы </w:t>
      </w:r>
      <w:r>
        <w:rPr>
          <w:sz w:val="26"/>
          <w:szCs w:val="26"/>
        </w:rPr>
        <w:t>по личному</w:t>
      </w:r>
      <w:r w:rsidRPr="00F30936">
        <w:rPr>
          <w:sz w:val="26"/>
          <w:szCs w:val="26"/>
        </w:rPr>
        <w:t xml:space="preserve"> составу, трудовые </w:t>
      </w:r>
      <w:r>
        <w:rPr>
          <w:sz w:val="26"/>
          <w:szCs w:val="26"/>
        </w:rPr>
        <w:t>соглашения</w:t>
      </w:r>
      <w:r w:rsidRPr="00F30936">
        <w:rPr>
          <w:sz w:val="26"/>
          <w:szCs w:val="26"/>
        </w:rPr>
        <w:t xml:space="preserve"> </w:t>
      </w:r>
      <w:r>
        <w:rPr>
          <w:sz w:val="26"/>
          <w:szCs w:val="26"/>
        </w:rPr>
        <w:t>1992–2001 </w:t>
      </w:r>
      <w:r w:rsidRPr="00F30936">
        <w:rPr>
          <w:sz w:val="26"/>
          <w:szCs w:val="26"/>
        </w:rPr>
        <w:t>гг</w:t>
      </w:r>
      <w:r>
        <w:rPr>
          <w:sz w:val="26"/>
          <w:szCs w:val="26"/>
        </w:rPr>
        <w:t>., личные карточки (ф. Т-2) 1997–2002</w:t>
      </w:r>
      <w:r w:rsidRPr="00F30936">
        <w:rPr>
          <w:sz w:val="26"/>
          <w:szCs w:val="26"/>
        </w:rPr>
        <w:t xml:space="preserve"> </w:t>
      </w:r>
      <w:r>
        <w:rPr>
          <w:sz w:val="26"/>
          <w:szCs w:val="26"/>
        </w:rPr>
        <w:t>г</w:t>
      </w:r>
      <w:r w:rsidRPr="00F30936">
        <w:rPr>
          <w:sz w:val="26"/>
          <w:szCs w:val="26"/>
        </w:rPr>
        <w:t>г., расчетные ве</w:t>
      </w:r>
      <w:r>
        <w:rPr>
          <w:sz w:val="26"/>
          <w:szCs w:val="26"/>
        </w:rPr>
        <w:t>домости по заработной плате 1992–200</w:t>
      </w:r>
      <w:r w:rsidRPr="00F30936">
        <w:rPr>
          <w:sz w:val="26"/>
          <w:szCs w:val="26"/>
        </w:rPr>
        <w:t>2 гг.</w:t>
      </w:r>
    </w:p>
    <w:p w:rsidR="00691A0F" w:rsidRDefault="00691A0F" w:rsidP="000C12FE">
      <w:pPr>
        <w:pStyle w:val="ad"/>
        <w:rPr>
          <w:sz w:val="26"/>
          <w:szCs w:val="26"/>
        </w:rPr>
      </w:pPr>
    </w:p>
    <w:p w:rsidR="00714F97" w:rsidRPr="009C28E4" w:rsidRDefault="00714F97" w:rsidP="00FF1C51">
      <w:pPr>
        <w:pStyle w:val="ad"/>
        <w:keepNext/>
        <w:rPr>
          <w:sz w:val="26"/>
          <w:szCs w:val="26"/>
        </w:rPr>
      </w:pPr>
      <w:r w:rsidRPr="00F122AE">
        <w:rPr>
          <w:b/>
          <w:sz w:val="26"/>
          <w:szCs w:val="26"/>
        </w:rPr>
        <w:lastRenderedPageBreak/>
        <w:t xml:space="preserve">ООО учебный центр </w:t>
      </w:r>
      <w:r w:rsidR="00730776">
        <w:rPr>
          <w:b/>
          <w:sz w:val="26"/>
          <w:szCs w:val="26"/>
        </w:rPr>
        <w:t>«</w:t>
      </w:r>
      <w:r w:rsidRPr="00F122AE">
        <w:rPr>
          <w:b/>
          <w:sz w:val="26"/>
          <w:szCs w:val="26"/>
        </w:rPr>
        <w:t>ШАНС</w:t>
      </w:r>
      <w:r w:rsidR="00730776">
        <w:rPr>
          <w:b/>
          <w:sz w:val="26"/>
          <w:szCs w:val="26"/>
        </w:rPr>
        <w:t>»</w:t>
      </w:r>
      <w:r w:rsidRPr="00F122AE">
        <w:rPr>
          <w:b/>
          <w:sz w:val="26"/>
          <w:szCs w:val="26"/>
        </w:rPr>
        <w:t xml:space="preserve"> (ООО УЦ </w:t>
      </w:r>
      <w:r w:rsidR="00730776">
        <w:rPr>
          <w:b/>
          <w:sz w:val="26"/>
          <w:szCs w:val="26"/>
        </w:rPr>
        <w:t>«</w:t>
      </w:r>
      <w:r w:rsidRPr="00F122AE">
        <w:rPr>
          <w:b/>
          <w:sz w:val="26"/>
          <w:szCs w:val="26"/>
        </w:rPr>
        <w:t>ШАНС</w:t>
      </w:r>
      <w:r w:rsidR="00730776">
        <w:rPr>
          <w:b/>
          <w:sz w:val="26"/>
          <w:szCs w:val="26"/>
        </w:rPr>
        <w:t>»</w:t>
      </w:r>
      <w:r w:rsidRPr="00F122AE">
        <w:rPr>
          <w:b/>
          <w:sz w:val="26"/>
          <w:szCs w:val="26"/>
        </w:rPr>
        <w:t>) (13.07.1995–22.05.2000</w:t>
      </w:r>
      <w:r w:rsidRPr="009C28E4">
        <w:rPr>
          <w:sz w:val="26"/>
          <w:szCs w:val="26"/>
        </w:rPr>
        <w:t>)</w:t>
      </w:r>
    </w:p>
    <w:p w:rsidR="00714F97" w:rsidRDefault="00714F97" w:rsidP="00FF1C51">
      <w:pPr>
        <w:pStyle w:val="ad"/>
        <w:keepNext/>
        <w:rPr>
          <w:sz w:val="26"/>
          <w:szCs w:val="26"/>
        </w:rPr>
      </w:pPr>
      <w:r w:rsidRPr="009C28E4">
        <w:rPr>
          <w:sz w:val="26"/>
          <w:szCs w:val="26"/>
        </w:rPr>
        <w:t>ОАФ 9, оп. 35, 3 ед. хр., 1995–1996 гг.</w:t>
      </w:r>
    </w:p>
    <w:p w:rsidR="00714F97" w:rsidRPr="009C28E4" w:rsidRDefault="005F47DF" w:rsidP="000C12FE">
      <w:pPr>
        <w:pStyle w:val="ad"/>
        <w:rPr>
          <w:sz w:val="26"/>
          <w:szCs w:val="26"/>
        </w:rPr>
      </w:pPr>
      <w:r>
        <w:rPr>
          <w:sz w:val="26"/>
          <w:szCs w:val="26"/>
        </w:rPr>
        <w:t>Основной вид деятельности:</w:t>
      </w:r>
      <w:r w:rsidR="00714F97">
        <w:rPr>
          <w:sz w:val="26"/>
          <w:szCs w:val="26"/>
        </w:rPr>
        <w:t xml:space="preserve"> образовательная.</w:t>
      </w:r>
    </w:p>
    <w:p w:rsidR="00714F97" w:rsidRDefault="00714F97" w:rsidP="000C12FE">
      <w:pPr>
        <w:pStyle w:val="ad"/>
        <w:rPr>
          <w:sz w:val="26"/>
          <w:szCs w:val="26"/>
        </w:rPr>
      </w:pPr>
      <w:r w:rsidRPr="00907373">
        <w:rPr>
          <w:sz w:val="26"/>
          <w:szCs w:val="26"/>
        </w:rPr>
        <w:t>Состав докумен</w:t>
      </w:r>
      <w:r>
        <w:rPr>
          <w:sz w:val="26"/>
          <w:szCs w:val="26"/>
        </w:rPr>
        <w:t xml:space="preserve">тов: приказы по личному составу, трудовые соглашения, </w:t>
      </w:r>
      <w:r w:rsidRPr="00907373">
        <w:rPr>
          <w:sz w:val="26"/>
          <w:szCs w:val="26"/>
        </w:rPr>
        <w:t>расчетные ве</w:t>
      </w:r>
      <w:r>
        <w:rPr>
          <w:sz w:val="26"/>
          <w:szCs w:val="26"/>
        </w:rPr>
        <w:t>домости по заработной плате 1995–1996</w:t>
      </w:r>
      <w:r w:rsidRPr="00907373">
        <w:rPr>
          <w:sz w:val="26"/>
          <w:szCs w:val="26"/>
        </w:rPr>
        <w:t xml:space="preserve"> гг.</w:t>
      </w:r>
    </w:p>
    <w:p w:rsidR="0027280E" w:rsidRDefault="0027280E" w:rsidP="000C12FE">
      <w:pPr>
        <w:pStyle w:val="ad"/>
        <w:rPr>
          <w:sz w:val="26"/>
          <w:szCs w:val="26"/>
        </w:rPr>
      </w:pPr>
    </w:p>
    <w:p w:rsidR="0027280E" w:rsidRPr="002D0FE6" w:rsidRDefault="0027280E" w:rsidP="000C12FE">
      <w:pPr>
        <w:pStyle w:val="ad"/>
        <w:rPr>
          <w:b/>
          <w:sz w:val="26"/>
          <w:szCs w:val="26"/>
        </w:rPr>
      </w:pPr>
      <w:r w:rsidRPr="002D0FE6">
        <w:rPr>
          <w:b/>
          <w:sz w:val="26"/>
          <w:szCs w:val="26"/>
        </w:rPr>
        <w:t xml:space="preserve">ТОО </w:t>
      </w:r>
      <w:r w:rsidR="00730776">
        <w:rPr>
          <w:b/>
          <w:sz w:val="26"/>
          <w:szCs w:val="26"/>
        </w:rPr>
        <w:t>«</w:t>
      </w:r>
      <w:r w:rsidRPr="002D0FE6">
        <w:rPr>
          <w:b/>
          <w:sz w:val="26"/>
          <w:szCs w:val="26"/>
        </w:rPr>
        <w:t>УНИВЕР</w:t>
      </w:r>
      <w:r w:rsidR="00730776">
        <w:rPr>
          <w:b/>
          <w:sz w:val="26"/>
          <w:szCs w:val="26"/>
        </w:rPr>
        <w:t>»</w:t>
      </w:r>
      <w:r>
        <w:rPr>
          <w:b/>
          <w:sz w:val="26"/>
          <w:szCs w:val="26"/>
        </w:rPr>
        <w:t xml:space="preserve"> (25</w:t>
      </w:r>
      <w:r w:rsidRPr="002D0FE6">
        <w:rPr>
          <w:b/>
          <w:sz w:val="26"/>
          <w:szCs w:val="26"/>
        </w:rPr>
        <w:t>.03.1992–30.01.2007)</w:t>
      </w:r>
    </w:p>
    <w:p w:rsidR="0027280E" w:rsidRPr="002D0FE6" w:rsidRDefault="0027280E" w:rsidP="000C12FE">
      <w:pPr>
        <w:pStyle w:val="ad"/>
        <w:rPr>
          <w:sz w:val="26"/>
          <w:szCs w:val="26"/>
        </w:rPr>
      </w:pPr>
      <w:r w:rsidRPr="002D0FE6">
        <w:rPr>
          <w:sz w:val="26"/>
          <w:szCs w:val="26"/>
        </w:rPr>
        <w:t>ОАФ 8, оп. 54, 2 ед. хр., 1994–1999 гг.</w:t>
      </w:r>
    </w:p>
    <w:p w:rsidR="0027280E" w:rsidRPr="002D0FE6" w:rsidRDefault="0027280E" w:rsidP="000C12FE">
      <w:pPr>
        <w:pStyle w:val="ad"/>
        <w:rPr>
          <w:sz w:val="26"/>
          <w:szCs w:val="26"/>
        </w:rPr>
      </w:pPr>
      <w:r w:rsidRPr="002D0FE6">
        <w:rPr>
          <w:sz w:val="26"/>
          <w:szCs w:val="26"/>
          <w:shd w:val="clear" w:color="auto" w:fill="FFFFFF"/>
        </w:rPr>
        <w:t>ИНН: 7447012601</w:t>
      </w:r>
      <w:r w:rsidR="004E6A39">
        <w:rPr>
          <w:sz w:val="26"/>
          <w:szCs w:val="26"/>
          <w:shd w:val="clear" w:color="auto" w:fill="FFFFFF"/>
        </w:rPr>
        <w:t xml:space="preserve"> </w:t>
      </w:r>
      <w:r w:rsidR="004E6A39">
        <w:rPr>
          <w:sz w:val="26"/>
          <w:szCs w:val="26"/>
        </w:rPr>
        <w:t>(исключено из ЕГРЮЛ как недействующее юридическое лицо)</w:t>
      </w:r>
      <w:r w:rsidRPr="002D0FE6">
        <w:rPr>
          <w:sz w:val="26"/>
          <w:szCs w:val="26"/>
          <w:shd w:val="clear" w:color="auto" w:fill="FFFFFF"/>
        </w:rPr>
        <w:t>.</w:t>
      </w:r>
    </w:p>
    <w:p w:rsidR="0027280E" w:rsidRPr="003F43E7" w:rsidRDefault="005F47DF" w:rsidP="000C12FE">
      <w:pPr>
        <w:pStyle w:val="ad"/>
        <w:rPr>
          <w:sz w:val="26"/>
          <w:szCs w:val="26"/>
        </w:rPr>
      </w:pPr>
      <w:r>
        <w:rPr>
          <w:sz w:val="26"/>
          <w:szCs w:val="26"/>
        </w:rPr>
        <w:t>Основной вид деятельности:</w:t>
      </w:r>
      <w:r w:rsidR="0027280E">
        <w:rPr>
          <w:sz w:val="26"/>
          <w:szCs w:val="26"/>
        </w:rPr>
        <w:t xml:space="preserve"> общеобразовательная деятельность.</w:t>
      </w:r>
    </w:p>
    <w:p w:rsidR="0027280E" w:rsidRDefault="0027280E"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1994–1999 гг. </w:t>
      </w:r>
    </w:p>
    <w:p w:rsidR="00131578" w:rsidRDefault="00131578" w:rsidP="000C12FE">
      <w:pPr>
        <w:pStyle w:val="ad"/>
        <w:tabs>
          <w:tab w:val="left" w:pos="924"/>
        </w:tabs>
        <w:jc w:val="left"/>
        <w:rPr>
          <w:b/>
          <w:sz w:val="26"/>
          <w:szCs w:val="26"/>
        </w:rPr>
      </w:pPr>
    </w:p>
    <w:p w:rsidR="00F06D08" w:rsidRPr="00A03128" w:rsidRDefault="00F06D08" w:rsidP="00DC7E25">
      <w:pPr>
        <w:pStyle w:val="ad"/>
        <w:keepNext/>
        <w:rPr>
          <w:b/>
          <w:sz w:val="26"/>
          <w:szCs w:val="26"/>
        </w:rPr>
      </w:pPr>
      <w:r w:rsidRPr="00A03128">
        <w:rPr>
          <w:b/>
          <w:sz w:val="26"/>
          <w:szCs w:val="26"/>
        </w:rPr>
        <w:t xml:space="preserve">ТОО Учебно-производственный центр по переподготовке офицеров запаса </w:t>
      </w:r>
      <w:r w:rsidR="00730776">
        <w:rPr>
          <w:b/>
          <w:sz w:val="26"/>
          <w:szCs w:val="26"/>
        </w:rPr>
        <w:t>«</w:t>
      </w:r>
      <w:r w:rsidRPr="00A03128">
        <w:rPr>
          <w:b/>
          <w:sz w:val="26"/>
          <w:szCs w:val="26"/>
        </w:rPr>
        <w:t>Эврика</w:t>
      </w:r>
      <w:r w:rsidR="00730776">
        <w:rPr>
          <w:b/>
          <w:sz w:val="26"/>
          <w:szCs w:val="26"/>
        </w:rPr>
        <w:t>»</w:t>
      </w:r>
      <w:r w:rsidRPr="00A03128">
        <w:rPr>
          <w:b/>
          <w:sz w:val="26"/>
          <w:szCs w:val="26"/>
        </w:rPr>
        <w:t xml:space="preserve"> (ТОО УПЦ </w:t>
      </w:r>
      <w:r w:rsidR="00730776">
        <w:rPr>
          <w:b/>
          <w:sz w:val="26"/>
          <w:szCs w:val="26"/>
        </w:rPr>
        <w:t>«</w:t>
      </w:r>
      <w:r w:rsidRPr="00A03128">
        <w:rPr>
          <w:b/>
          <w:sz w:val="26"/>
          <w:szCs w:val="26"/>
        </w:rPr>
        <w:t>Эврика</w:t>
      </w:r>
      <w:r w:rsidR="00730776">
        <w:rPr>
          <w:b/>
          <w:sz w:val="26"/>
          <w:szCs w:val="26"/>
        </w:rPr>
        <w:t>»</w:t>
      </w:r>
      <w:r w:rsidRPr="00A03128">
        <w:rPr>
          <w:b/>
          <w:sz w:val="26"/>
          <w:szCs w:val="26"/>
        </w:rPr>
        <w:t>) (29.01.1992–29.01.2001)</w:t>
      </w:r>
    </w:p>
    <w:p w:rsidR="00F06D08" w:rsidRDefault="00F06D08" w:rsidP="00DC7E25">
      <w:pPr>
        <w:pStyle w:val="ad"/>
        <w:keepNext/>
        <w:rPr>
          <w:sz w:val="26"/>
          <w:szCs w:val="26"/>
        </w:rPr>
      </w:pPr>
      <w:r w:rsidRPr="0067456C">
        <w:rPr>
          <w:sz w:val="26"/>
          <w:szCs w:val="26"/>
        </w:rPr>
        <w:t>ОАФ 13, оп. 153, 4 ед. хр., 1992–2001 гг.</w:t>
      </w:r>
    </w:p>
    <w:p w:rsidR="00F06D08" w:rsidRPr="0067456C" w:rsidRDefault="005F47DF" w:rsidP="000C12FE">
      <w:pPr>
        <w:pStyle w:val="ad"/>
        <w:rPr>
          <w:sz w:val="26"/>
          <w:szCs w:val="26"/>
        </w:rPr>
      </w:pPr>
      <w:r>
        <w:rPr>
          <w:sz w:val="26"/>
          <w:szCs w:val="26"/>
        </w:rPr>
        <w:t>Основной вид деятельности:</w:t>
      </w:r>
      <w:r w:rsidR="00F06D08">
        <w:rPr>
          <w:sz w:val="26"/>
          <w:szCs w:val="26"/>
        </w:rPr>
        <w:t xml:space="preserve"> услуги в сфере образования.</w:t>
      </w:r>
    </w:p>
    <w:p w:rsidR="00F06D08" w:rsidRDefault="00F06D08" w:rsidP="000C12FE">
      <w:pPr>
        <w:pStyle w:val="ad"/>
        <w:rPr>
          <w:sz w:val="26"/>
          <w:szCs w:val="26"/>
        </w:rPr>
      </w:pPr>
      <w:r w:rsidRPr="00EB57B1">
        <w:rPr>
          <w:sz w:val="26"/>
          <w:szCs w:val="26"/>
        </w:rPr>
        <w:t>Состав документов: докуме</w:t>
      </w:r>
      <w:r>
        <w:rPr>
          <w:sz w:val="26"/>
          <w:szCs w:val="26"/>
        </w:rPr>
        <w:t>нты о создании и ликвидации 1992–2001</w:t>
      </w:r>
      <w:r w:rsidRPr="00EB57B1">
        <w:rPr>
          <w:sz w:val="26"/>
          <w:szCs w:val="26"/>
        </w:rPr>
        <w:t xml:space="preserve"> гг.,</w:t>
      </w:r>
      <w:r>
        <w:rPr>
          <w:sz w:val="26"/>
          <w:szCs w:val="26"/>
        </w:rPr>
        <w:t xml:space="preserve"> приказы по личному составу 1992–1998</w:t>
      </w:r>
      <w:r w:rsidRPr="00EB57B1">
        <w:rPr>
          <w:sz w:val="26"/>
          <w:szCs w:val="26"/>
        </w:rPr>
        <w:t xml:space="preserve"> гг.,</w:t>
      </w:r>
      <w:r>
        <w:rPr>
          <w:sz w:val="26"/>
          <w:szCs w:val="26"/>
        </w:rPr>
        <w:t xml:space="preserve"> договоры подряда 1992–1995 гг., </w:t>
      </w:r>
      <w:r w:rsidRPr="00EB57B1">
        <w:rPr>
          <w:sz w:val="26"/>
          <w:szCs w:val="26"/>
        </w:rPr>
        <w:t>расчетные ве</w:t>
      </w:r>
      <w:r>
        <w:rPr>
          <w:sz w:val="26"/>
          <w:szCs w:val="26"/>
        </w:rPr>
        <w:t>домости по заработной плате 1992–1996</w:t>
      </w:r>
      <w:r w:rsidRPr="00EB57B1">
        <w:rPr>
          <w:sz w:val="26"/>
          <w:szCs w:val="26"/>
        </w:rPr>
        <w:t xml:space="preserve"> гг.</w:t>
      </w:r>
    </w:p>
    <w:p w:rsidR="00F06D08" w:rsidRPr="00ED33CA" w:rsidRDefault="00F06D08" w:rsidP="000C12FE">
      <w:pPr>
        <w:pStyle w:val="ad"/>
        <w:tabs>
          <w:tab w:val="left" w:pos="924"/>
        </w:tabs>
        <w:jc w:val="left"/>
        <w:rPr>
          <w:b/>
          <w:sz w:val="26"/>
          <w:szCs w:val="26"/>
        </w:rPr>
      </w:pPr>
    </w:p>
    <w:p w:rsidR="00FD5439" w:rsidRPr="00ED33CA" w:rsidRDefault="00FD5439" w:rsidP="000C12FE">
      <w:pPr>
        <w:pStyle w:val="ad"/>
        <w:keepNext/>
        <w:numPr>
          <w:ilvl w:val="0"/>
          <w:numId w:val="7"/>
        </w:numPr>
        <w:tabs>
          <w:tab w:val="left" w:pos="924"/>
        </w:tabs>
        <w:ind w:left="357" w:hanging="357"/>
        <w:jc w:val="center"/>
        <w:rPr>
          <w:b/>
          <w:sz w:val="26"/>
          <w:szCs w:val="26"/>
        </w:rPr>
      </w:pPr>
      <w:r w:rsidRPr="00ED33CA">
        <w:rPr>
          <w:b/>
          <w:sz w:val="26"/>
          <w:szCs w:val="26"/>
        </w:rPr>
        <w:t xml:space="preserve">Наука </w:t>
      </w:r>
    </w:p>
    <w:p w:rsidR="00820A2D" w:rsidRPr="00ED33CA" w:rsidRDefault="00820A2D" w:rsidP="000C12FE">
      <w:pPr>
        <w:pStyle w:val="ad"/>
        <w:tabs>
          <w:tab w:val="left" w:pos="924"/>
        </w:tabs>
        <w:jc w:val="center"/>
        <w:rPr>
          <w:b/>
          <w:sz w:val="26"/>
          <w:szCs w:val="26"/>
        </w:rPr>
      </w:pPr>
    </w:p>
    <w:p w:rsidR="00AD3829" w:rsidRDefault="00AB7D57" w:rsidP="000C12FE">
      <w:pPr>
        <w:pStyle w:val="ad"/>
        <w:tabs>
          <w:tab w:val="left" w:pos="924"/>
        </w:tabs>
        <w:ind w:left="357"/>
        <w:jc w:val="center"/>
        <w:rPr>
          <w:b/>
          <w:sz w:val="26"/>
          <w:szCs w:val="26"/>
        </w:rPr>
      </w:pPr>
      <w:r>
        <w:rPr>
          <w:b/>
          <w:sz w:val="26"/>
          <w:szCs w:val="26"/>
        </w:rPr>
        <w:t>2.1</w:t>
      </w:r>
      <w:r w:rsidR="009D6765">
        <w:rPr>
          <w:b/>
          <w:sz w:val="26"/>
          <w:szCs w:val="26"/>
        </w:rPr>
        <w:t>7</w:t>
      </w:r>
      <w:r>
        <w:rPr>
          <w:b/>
          <w:sz w:val="26"/>
          <w:szCs w:val="26"/>
        </w:rPr>
        <w:t xml:space="preserve">.1. </w:t>
      </w:r>
      <w:r w:rsidR="00AD3829">
        <w:rPr>
          <w:b/>
          <w:sz w:val="26"/>
          <w:szCs w:val="26"/>
        </w:rPr>
        <w:t>Юридические науки (ЕКДИ 25.07.07.00)</w:t>
      </w:r>
    </w:p>
    <w:p w:rsidR="00AD3829" w:rsidRDefault="00AD3829" w:rsidP="000C12FE">
      <w:pPr>
        <w:pStyle w:val="ad"/>
        <w:rPr>
          <w:b/>
          <w:sz w:val="26"/>
          <w:szCs w:val="26"/>
        </w:rPr>
      </w:pPr>
    </w:p>
    <w:p w:rsidR="00CA7961" w:rsidRPr="005A46BF" w:rsidRDefault="00CA7961" w:rsidP="000C12FE">
      <w:pPr>
        <w:pStyle w:val="ad"/>
        <w:rPr>
          <w:b/>
          <w:sz w:val="26"/>
          <w:szCs w:val="26"/>
        </w:rPr>
      </w:pPr>
      <w:r w:rsidRPr="005A46BF">
        <w:rPr>
          <w:b/>
          <w:sz w:val="26"/>
          <w:szCs w:val="26"/>
        </w:rPr>
        <w:t xml:space="preserve">ИЧП фирма </w:t>
      </w:r>
      <w:r w:rsidR="00730776">
        <w:rPr>
          <w:b/>
          <w:sz w:val="26"/>
          <w:szCs w:val="26"/>
        </w:rPr>
        <w:t>«</w:t>
      </w:r>
      <w:r w:rsidRPr="005A46BF">
        <w:rPr>
          <w:b/>
          <w:sz w:val="26"/>
          <w:szCs w:val="26"/>
        </w:rPr>
        <w:t>КОНСАЛТИНГ</w:t>
      </w:r>
      <w:r w:rsidR="00730776">
        <w:rPr>
          <w:b/>
          <w:sz w:val="26"/>
          <w:szCs w:val="26"/>
        </w:rPr>
        <w:t>»</w:t>
      </w:r>
      <w:r w:rsidRPr="005A46BF">
        <w:rPr>
          <w:b/>
          <w:sz w:val="26"/>
          <w:szCs w:val="26"/>
        </w:rPr>
        <w:t xml:space="preserve"> (20.05.1993–03.07.2000)</w:t>
      </w:r>
    </w:p>
    <w:p w:rsidR="00CA7961" w:rsidRDefault="00CA7961" w:rsidP="000C12FE">
      <w:pPr>
        <w:pStyle w:val="ad"/>
        <w:rPr>
          <w:sz w:val="26"/>
          <w:szCs w:val="26"/>
        </w:rPr>
      </w:pPr>
      <w:r w:rsidRPr="00D42A1B">
        <w:rPr>
          <w:sz w:val="26"/>
          <w:szCs w:val="26"/>
        </w:rPr>
        <w:t>ОАФ 9, оп. 66, 1 ед. хр., 1994–1997 гг.</w:t>
      </w:r>
    </w:p>
    <w:p w:rsidR="00CA7961" w:rsidRPr="00D42A1B" w:rsidRDefault="005F47DF" w:rsidP="000C12FE">
      <w:pPr>
        <w:pStyle w:val="ad"/>
        <w:rPr>
          <w:sz w:val="26"/>
          <w:szCs w:val="26"/>
        </w:rPr>
      </w:pPr>
      <w:r>
        <w:rPr>
          <w:sz w:val="26"/>
          <w:szCs w:val="26"/>
        </w:rPr>
        <w:t>Основной вид деятельности:</w:t>
      </w:r>
      <w:r w:rsidR="00CA7961">
        <w:rPr>
          <w:sz w:val="26"/>
          <w:szCs w:val="26"/>
        </w:rPr>
        <w:t xml:space="preserve"> аудиторско-консультативные услуги.</w:t>
      </w:r>
    </w:p>
    <w:p w:rsidR="00CA7961" w:rsidRDefault="00CA7961" w:rsidP="000C12FE">
      <w:pPr>
        <w:pStyle w:val="ad"/>
        <w:rPr>
          <w:sz w:val="26"/>
          <w:szCs w:val="26"/>
        </w:rPr>
      </w:pPr>
      <w:r w:rsidRPr="00605E3A">
        <w:rPr>
          <w:sz w:val="26"/>
          <w:szCs w:val="26"/>
        </w:rPr>
        <w:t>Состав документов: расчетные ве</w:t>
      </w:r>
      <w:r>
        <w:rPr>
          <w:sz w:val="26"/>
          <w:szCs w:val="26"/>
        </w:rPr>
        <w:t>домости по заработной плате 1994–1997</w:t>
      </w:r>
      <w:r w:rsidRPr="00605E3A">
        <w:rPr>
          <w:sz w:val="26"/>
          <w:szCs w:val="26"/>
        </w:rPr>
        <w:t xml:space="preserve"> гг.</w:t>
      </w:r>
    </w:p>
    <w:p w:rsidR="00CA7961" w:rsidRDefault="00CA7961" w:rsidP="000C12FE">
      <w:pPr>
        <w:pStyle w:val="ad"/>
        <w:rPr>
          <w:b/>
          <w:sz w:val="26"/>
          <w:szCs w:val="26"/>
        </w:rPr>
      </w:pPr>
    </w:p>
    <w:p w:rsidR="0050581C" w:rsidRPr="00983136" w:rsidRDefault="0050581C" w:rsidP="000C12FE">
      <w:pPr>
        <w:pStyle w:val="ad"/>
        <w:rPr>
          <w:b/>
          <w:sz w:val="26"/>
          <w:szCs w:val="26"/>
        </w:rPr>
      </w:pPr>
      <w:r w:rsidRPr="00983136">
        <w:rPr>
          <w:b/>
          <w:sz w:val="26"/>
          <w:szCs w:val="26"/>
        </w:rPr>
        <w:t xml:space="preserve">ИЧП </w:t>
      </w:r>
      <w:r w:rsidR="00730776">
        <w:rPr>
          <w:b/>
          <w:sz w:val="26"/>
          <w:szCs w:val="26"/>
        </w:rPr>
        <w:t>«</w:t>
      </w:r>
      <w:r w:rsidRPr="00983136">
        <w:rPr>
          <w:b/>
          <w:sz w:val="26"/>
          <w:szCs w:val="26"/>
        </w:rPr>
        <w:t>ЮРИС</w:t>
      </w:r>
      <w:r w:rsidR="00730776">
        <w:rPr>
          <w:b/>
          <w:sz w:val="26"/>
          <w:szCs w:val="26"/>
        </w:rPr>
        <w:t>»</w:t>
      </w:r>
      <w:r w:rsidRPr="00983136">
        <w:rPr>
          <w:b/>
          <w:sz w:val="26"/>
          <w:szCs w:val="26"/>
        </w:rPr>
        <w:t xml:space="preserve"> (28.05.1993–30.06.1999)</w:t>
      </w:r>
    </w:p>
    <w:p w:rsidR="0050581C" w:rsidRDefault="0050581C" w:rsidP="000C12FE">
      <w:pPr>
        <w:pStyle w:val="ad"/>
        <w:rPr>
          <w:sz w:val="26"/>
          <w:szCs w:val="26"/>
        </w:rPr>
      </w:pPr>
      <w:r w:rsidRPr="006F0CC3">
        <w:rPr>
          <w:sz w:val="26"/>
          <w:szCs w:val="26"/>
        </w:rPr>
        <w:t>ОАФ 15, оп. 6, 4 ед. хр., 1994–1999 гг.</w:t>
      </w:r>
    </w:p>
    <w:p w:rsidR="0050581C" w:rsidRDefault="005F47DF" w:rsidP="000C12FE">
      <w:pPr>
        <w:pStyle w:val="ad"/>
        <w:rPr>
          <w:sz w:val="26"/>
          <w:szCs w:val="26"/>
        </w:rPr>
      </w:pPr>
      <w:r>
        <w:rPr>
          <w:sz w:val="26"/>
          <w:szCs w:val="26"/>
        </w:rPr>
        <w:t>Основной вид деятельности:</w:t>
      </w:r>
      <w:r w:rsidR="0050581C">
        <w:rPr>
          <w:sz w:val="26"/>
          <w:szCs w:val="26"/>
        </w:rPr>
        <w:t xml:space="preserve"> юридические услуги.</w:t>
      </w:r>
    </w:p>
    <w:p w:rsidR="0050581C" w:rsidRPr="006F0CC3" w:rsidRDefault="0050581C" w:rsidP="000C12FE">
      <w:pPr>
        <w:pStyle w:val="ad"/>
        <w:rPr>
          <w:sz w:val="26"/>
          <w:szCs w:val="26"/>
        </w:rPr>
      </w:pPr>
      <w:r>
        <w:rPr>
          <w:sz w:val="26"/>
          <w:szCs w:val="26"/>
        </w:rPr>
        <w:t>Состав документов: приказы по личному составу 1994–1999 гг., личные карточки (ф. Т-2) 1994–1999 гг., расчетные ведомости по заработной плате 1994–1999 гг., налоговые карточки 1998–1999 гг.</w:t>
      </w:r>
    </w:p>
    <w:p w:rsidR="0050581C" w:rsidRDefault="0050581C" w:rsidP="000C12FE">
      <w:pPr>
        <w:pStyle w:val="ad"/>
        <w:rPr>
          <w:b/>
          <w:sz w:val="26"/>
          <w:szCs w:val="26"/>
        </w:rPr>
      </w:pPr>
    </w:p>
    <w:p w:rsidR="00E72B76" w:rsidRPr="00C37E1C" w:rsidRDefault="00E72B76"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 xml:space="preserve">Группа предприятий </w:t>
      </w:r>
      <w:r w:rsidR="00730776">
        <w:rPr>
          <w:b/>
          <w:sz w:val="26"/>
          <w:szCs w:val="26"/>
        </w:rPr>
        <w:t>«</w:t>
      </w:r>
      <w:r w:rsidRPr="00C37E1C">
        <w:rPr>
          <w:b/>
          <w:sz w:val="26"/>
          <w:szCs w:val="26"/>
        </w:rPr>
        <w:t>ТехноальянС</w:t>
      </w:r>
      <w:r w:rsidR="00730776">
        <w:rPr>
          <w:b/>
          <w:sz w:val="26"/>
          <w:szCs w:val="26"/>
        </w:rPr>
        <w:t>»</w:t>
      </w:r>
      <w:r w:rsidRPr="00C37E1C">
        <w:rPr>
          <w:b/>
          <w:sz w:val="26"/>
          <w:szCs w:val="26"/>
        </w:rPr>
        <w:t xml:space="preserve"> (20.12.2002–11.01.2013)</w:t>
      </w:r>
    </w:p>
    <w:p w:rsidR="00E72B76" w:rsidRPr="003E355B" w:rsidRDefault="00E72B76" w:rsidP="000C12FE">
      <w:pPr>
        <w:pStyle w:val="ad"/>
        <w:rPr>
          <w:sz w:val="26"/>
          <w:szCs w:val="26"/>
        </w:rPr>
      </w:pPr>
      <w:r w:rsidRPr="003E355B">
        <w:rPr>
          <w:sz w:val="26"/>
          <w:szCs w:val="26"/>
        </w:rPr>
        <w:t>ОАФ 13, оп. 176, 5 ед. хр., 2002–2010 гг.</w:t>
      </w:r>
    </w:p>
    <w:p w:rsidR="00E72B76" w:rsidRPr="003E355B" w:rsidRDefault="00E72B76" w:rsidP="000C12FE">
      <w:pPr>
        <w:pStyle w:val="ad"/>
        <w:rPr>
          <w:sz w:val="26"/>
          <w:szCs w:val="26"/>
        </w:rPr>
      </w:pPr>
      <w:r w:rsidRPr="003E355B">
        <w:rPr>
          <w:sz w:val="26"/>
          <w:szCs w:val="26"/>
        </w:rPr>
        <w:t>Переименования:</w:t>
      </w:r>
    </w:p>
    <w:p w:rsidR="00E72B76" w:rsidRPr="003E355B" w:rsidRDefault="00E72B76" w:rsidP="000C12FE">
      <w:pPr>
        <w:pStyle w:val="ad"/>
        <w:numPr>
          <w:ilvl w:val="0"/>
          <w:numId w:val="1"/>
        </w:numPr>
        <w:jc w:val="left"/>
        <w:rPr>
          <w:sz w:val="26"/>
          <w:szCs w:val="26"/>
        </w:rPr>
      </w:pPr>
      <w:r w:rsidRPr="003E355B">
        <w:rPr>
          <w:sz w:val="26"/>
          <w:szCs w:val="26"/>
        </w:rPr>
        <w:t xml:space="preserve">ООО </w:t>
      </w:r>
      <w:r w:rsidR="00730776">
        <w:rPr>
          <w:sz w:val="26"/>
          <w:szCs w:val="26"/>
        </w:rPr>
        <w:t>«</w:t>
      </w:r>
      <w:r w:rsidRPr="003E355B">
        <w:rPr>
          <w:sz w:val="26"/>
          <w:szCs w:val="26"/>
        </w:rPr>
        <w:t>Эф1</w:t>
      </w:r>
      <w:r w:rsidR="00730776">
        <w:rPr>
          <w:sz w:val="26"/>
          <w:szCs w:val="26"/>
        </w:rPr>
        <w:t>»</w:t>
      </w:r>
      <w:r w:rsidRPr="003E355B">
        <w:rPr>
          <w:sz w:val="26"/>
          <w:szCs w:val="26"/>
        </w:rPr>
        <w:t xml:space="preserve"> (20.12.2002–30.01.2004)</w:t>
      </w:r>
    </w:p>
    <w:p w:rsidR="00E72B76" w:rsidRPr="003E355B" w:rsidRDefault="00E72B76" w:rsidP="000C12FE">
      <w:pPr>
        <w:pStyle w:val="ad"/>
        <w:numPr>
          <w:ilvl w:val="0"/>
          <w:numId w:val="1"/>
        </w:numPr>
        <w:jc w:val="left"/>
        <w:rPr>
          <w:sz w:val="26"/>
          <w:szCs w:val="26"/>
        </w:rPr>
      </w:pPr>
      <w:r w:rsidRPr="003E355B">
        <w:rPr>
          <w:sz w:val="26"/>
          <w:szCs w:val="26"/>
        </w:rPr>
        <w:t xml:space="preserve">ООО </w:t>
      </w:r>
      <w:r w:rsidR="00730776">
        <w:rPr>
          <w:sz w:val="26"/>
          <w:szCs w:val="26"/>
        </w:rPr>
        <w:t>«</w:t>
      </w:r>
      <w:r w:rsidRPr="003E355B">
        <w:rPr>
          <w:sz w:val="26"/>
          <w:szCs w:val="26"/>
        </w:rPr>
        <w:t xml:space="preserve">Группа предприятий </w:t>
      </w:r>
      <w:r w:rsidR="00730776">
        <w:rPr>
          <w:sz w:val="26"/>
          <w:szCs w:val="26"/>
        </w:rPr>
        <w:t>«</w:t>
      </w:r>
      <w:r w:rsidRPr="003E355B">
        <w:rPr>
          <w:sz w:val="26"/>
          <w:szCs w:val="26"/>
        </w:rPr>
        <w:t>ТехноальянС</w:t>
      </w:r>
      <w:r w:rsidR="00730776">
        <w:rPr>
          <w:sz w:val="26"/>
          <w:szCs w:val="26"/>
        </w:rPr>
        <w:t>»</w:t>
      </w:r>
      <w:r w:rsidRPr="003E355B">
        <w:rPr>
          <w:sz w:val="26"/>
          <w:szCs w:val="26"/>
        </w:rPr>
        <w:t xml:space="preserve"> (30.01.2004–07.04.2004)</w:t>
      </w:r>
    </w:p>
    <w:p w:rsidR="00E72B76" w:rsidRDefault="00E72B76" w:rsidP="000C12FE">
      <w:pPr>
        <w:pStyle w:val="ad"/>
        <w:numPr>
          <w:ilvl w:val="0"/>
          <w:numId w:val="1"/>
        </w:numPr>
        <w:jc w:val="left"/>
        <w:rPr>
          <w:sz w:val="26"/>
          <w:szCs w:val="26"/>
        </w:rPr>
      </w:pPr>
      <w:r w:rsidRPr="003E355B">
        <w:rPr>
          <w:sz w:val="26"/>
          <w:szCs w:val="26"/>
        </w:rPr>
        <w:t xml:space="preserve">ЗАО </w:t>
      </w:r>
      <w:r w:rsidR="00730776">
        <w:rPr>
          <w:sz w:val="26"/>
          <w:szCs w:val="26"/>
        </w:rPr>
        <w:t>«</w:t>
      </w:r>
      <w:r w:rsidRPr="003E355B">
        <w:rPr>
          <w:sz w:val="26"/>
          <w:szCs w:val="26"/>
        </w:rPr>
        <w:t xml:space="preserve">Группа предприятий </w:t>
      </w:r>
      <w:r w:rsidR="00730776">
        <w:rPr>
          <w:sz w:val="26"/>
          <w:szCs w:val="26"/>
        </w:rPr>
        <w:t>«</w:t>
      </w:r>
      <w:r w:rsidRPr="003E355B">
        <w:rPr>
          <w:sz w:val="26"/>
          <w:szCs w:val="26"/>
        </w:rPr>
        <w:t>ТехноальянС</w:t>
      </w:r>
      <w:r w:rsidR="00730776">
        <w:rPr>
          <w:sz w:val="26"/>
          <w:szCs w:val="26"/>
        </w:rPr>
        <w:t>»</w:t>
      </w:r>
      <w:r w:rsidRPr="003E355B">
        <w:rPr>
          <w:sz w:val="26"/>
          <w:szCs w:val="26"/>
        </w:rPr>
        <w:t xml:space="preserve"> (07.04.2004–11.01.2013)</w:t>
      </w:r>
    </w:p>
    <w:p w:rsidR="00654DE2" w:rsidRDefault="00654DE2" w:rsidP="00654DE2">
      <w:pPr>
        <w:pStyle w:val="ad"/>
        <w:rPr>
          <w:sz w:val="26"/>
          <w:szCs w:val="26"/>
        </w:rPr>
      </w:pPr>
      <w:r w:rsidRPr="00654DE2">
        <w:rPr>
          <w:sz w:val="26"/>
          <w:szCs w:val="26"/>
        </w:rPr>
        <w:t>Признано несостоятельным (банкротом) решением Арбитражного суда Челябинской области от 31.08.2010 по делу А76-38732/2009.</w:t>
      </w:r>
    </w:p>
    <w:p w:rsidR="00E72B76" w:rsidRDefault="00E72B76" w:rsidP="000C12FE">
      <w:pPr>
        <w:pStyle w:val="ad"/>
        <w:jc w:val="left"/>
        <w:rPr>
          <w:sz w:val="26"/>
          <w:szCs w:val="26"/>
        </w:rPr>
      </w:pPr>
      <w:r w:rsidRPr="00A64FAE">
        <w:rPr>
          <w:sz w:val="26"/>
          <w:szCs w:val="26"/>
        </w:rPr>
        <w:t>ИНН: 7453095540</w:t>
      </w:r>
      <w:r>
        <w:rPr>
          <w:sz w:val="26"/>
          <w:szCs w:val="26"/>
        </w:rPr>
        <w:t xml:space="preserve">, </w:t>
      </w:r>
      <w:r w:rsidRPr="00A64FAE">
        <w:rPr>
          <w:sz w:val="26"/>
          <w:szCs w:val="26"/>
        </w:rPr>
        <w:t>7453132262</w:t>
      </w:r>
      <w:r>
        <w:rPr>
          <w:sz w:val="26"/>
          <w:szCs w:val="26"/>
        </w:rPr>
        <w:t>.</w:t>
      </w:r>
    </w:p>
    <w:p w:rsidR="00E72B76" w:rsidRPr="003E355B" w:rsidRDefault="00AC4EF7" w:rsidP="000C12FE">
      <w:pPr>
        <w:pStyle w:val="ad"/>
        <w:rPr>
          <w:sz w:val="26"/>
          <w:szCs w:val="26"/>
        </w:rPr>
      </w:pPr>
      <w:r>
        <w:rPr>
          <w:sz w:val="26"/>
          <w:szCs w:val="26"/>
        </w:rPr>
        <w:t>Основной вид деятельности:</w:t>
      </w:r>
      <w:r w:rsidR="00E72B76">
        <w:rPr>
          <w:sz w:val="26"/>
          <w:szCs w:val="26"/>
        </w:rPr>
        <w:t> </w:t>
      </w:r>
      <w:r w:rsidR="00E72B76" w:rsidRPr="00A64FAE">
        <w:rPr>
          <w:sz w:val="26"/>
          <w:szCs w:val="26"/>
        </w:rPr>
        <w:t>74.14 Консультирование по вопросам коммерческой деятельности и</w:t>
      </w:r>
      <w:r w:rsidR="00E72B76">
        <w:rPr>
          <w:sz w:val="26"/>
          <w:szCs w:val="26"/>
        </w:rPr>
        <w:t> </w:t>
      </w:r>
      <w:r w:rsidR="00E72B76" w:rsidRPr="00A64FAE">
        <w:rPr>
          <w:sz w:val="26"/>
          <w:szCs w:val="26"/>
        </w:rPr>
        <w:t>управления</w:t>
      </w:r>
      <w:r w:rsidR="00E72B76">
        <w:rPr>
          <w:sz w:val="26"/>
          <w:szCs w:val="26"/>
        </w:rPr>
        <w:t>.</w:t>
      </w:r>
    </w:p>
    <w:p w:rsidR="00E72B76" w:rsidRDefault="00E72B76" w:rsidP="000C12FE">
      <w:pPr>
        <w:pStyle w:val="ad"/>
        <w:rPr>
          <w:sz w:val="26"/>
          <w:szCs w:val="26"/>
        </w:rPr>
      </w:pPr>
      <w:r w:rsidRPr="00242ABE">
        <w:rPr>
          <w:sz w:val="26"/>
          <w:szCs w:val="26"/>
        </w:rPr>
        <w:lastRenderedPageBreak/>
        <w:t>Состав документов: докуме</w:t>
      </w:r>
      <w:r>
        <w:rPr>
          <w:sz w:val="26"/>
          <w:szCs w:val="26"/>
        </w:rPr>
        <w:t>нты о создании и ликвидации 2002–2010</w:t>
      </w:r>
      <w:r w:rsidRPr="00242ABE">
        <w:rPr>
          <w:sz w:val="26"/>
          <w:szCs w:val="26"/>
        </w:rPr>
        <w:t xml:space="preserve"> гг.,</w:t>
      </w:r>
      <w:r>
        <w:rPr>
          <w:sz w:val="26"/>
          <w:szCs w:val="26"/>
        </w:rPr>
        <w:t xml:space="preserve"> приказы по личному составу, личные карточки (ф. Т-2) 2004–2009</w:t>
      </w:r>
      <w:r w:rsidRPr="00242ABE">
        <w:rPr>
          <w:sz w:val="26"/>
          <w:szCs w:val="26"/>
        </w:rPr>
        <w:t xml:space="preserve"> гг., расчетные ведомости по</w:t>
      </w:r>
      <w:r>
        <w:rPr>
          <w:sz w:val="26"/>
          <w:szCs w:val="26"/>
        </w:rPr>
        <w:t> </w:t>
      </w:r>
      <w:r w:rsidRPr="00242ABE">
        <w:rPr>
          <w:sz w:val="26"/>
          <w:szCs w:val="26"/>
        </w:rPr>
        <w:t>заработной пла</w:t>
      </w:r>
      <w:r>
        <w:rPr>
          <w:sz w:val="26"/>
          <w:szCs w:val="26"/>
        </w:rPr>
        <w:t>те 2003–2009</w:t>
      </w:r>
      <w:r w:rsidRPr="00242ABE">
        <w:rPr>
          <w:sz w:val="26"/>
          <w:szCs w:val="26"/>
        </w:rPr>
        <w:t xml:space="preserve"> гг.</w:t>
      </w:r>
      <w:r>
        <w:rPr>
          <w:sz w:val="26"/>
          <w:szCs w:val="26"/>
        </w:rPr>
        <w:t>, невостребованная трудовая книжка.</w:t>
      </w:r>
    </w:p>
    <w:p w:rsidR="00E72B76" w:rsidRDefault="00E72B76" w:rsidP="000C12FE">
      <w:pPr>
        <w:pStyle w:val="ad"/>
        <w:rPr>
          <w:b/>
          <w:sz w:val="26"/>
          <w:szCs w:val="26"/>
        </w:rPr>
      </w:pPr>
    </w:p>
    <w:p w:rsidR="00654DE2" w:rsidRPr="00AD1216" w:rsidRDefault="00654DE2" w:rsidP="00654DE2">
      <w:pPr>
        <w:pStyle w:val="ad"/>
        <w:rPr>
          <w:b/>
          <w:sz w:val="26"/>
          <w:szCs w:val="26"/>
        </w:rPr>
      </w:pPr>
      <w:r w:rsidRPr="00AD1216">
        <w:rPr>
          <w:b/>
          <w:sz w:val="26"/>
          <w:szCs w:val="26"/>
        </w:rPr>
        <w:t xml:space="preserve">ЗАО Консалтинговая фирма </w:t>
      </w:r>
      <w:r>
        <w:rPr>
          <w:b/>
          <w:sz w:val="26"/>
          <w:szCs w:val="26"/>
        </w:rPr>
        <w:t>«</w:t>
      </w:r>
      <w:r w:rsidRPr="00AD1216">
        <w:rPr>
          <w:b/>
          <w:sz w:val="26"/>
          <w:szCs w:val="26"/>
        </w:rPr>
        <w:t>Компаньон</w:t>
      </w:r>
      <w:r>
        <w:rPr>
          <w:b/>
          <w:sz w:val="26"/>
          <w:szCs w:val="26"/>
        </w:rPr>
        <w:t>»</w:t>
      </w:r>
      <w:r w:rsidRPr="00AD1216">
        <w:rPr>
          <w:b/>
          <w:sz w:val="26"/>
          <w:szCs w:val="26"/>
        </w:rPr>
        <w:t xml:space="preserve"> (ЗАО </w:t>
      </w:r>
      <w:r>
        <w:rPr>
          <w:b/>
          <w:sz w:val="26"/>
          <w:szCs w:val="26"/>
        </w:rPr>
        <w:t>«</w:t>
      </w:r>
      <w:r w:rsidRPr="00AD1216">
        <w:rPr>
          <w:b/>
          <w:sz w:val="26"/>
          <w:szCs w:val="26"/>
        </w:rPr>
        <w:t>Компаньон</w:t>
      </w:r>
      <w:r>
        <w:rPr>
          <w:b/>
          <w:sz w:val="26"/>
          <w:szCs w:val="26"/>
        </w:rPr>
        <w:t>»</w:t>
      </w:r>
      <w:r w:rsidRPr="00AD1216">
        <w:rPr>
          <w:b/>
          <w:sz w:val="26"/>
          <w:szCs w:val="26"/>
        </w:rPr>
        <w:t>) (17.06.1996–16.03.2009)</w:t>
      </w:r>
    </w:p>
    <w:p w:rsidR="00654DE2" w:rsidRDefault="00654DE2" w:rsidP="00654DE2">
      <w:pPr>
        <w:pStyle w:val="ad"/>
        <w:rPr>
          <w:sz w:val="26"/>
          <w:szCs w:val="26"/>
        </w:rPr>
      </w:pPr>
      <w:r w:rsidRPr="00AD1216">
        <w:rPr>
          <w:sz w:val="26"/>
          <w:szCs w:val="26"/>
        </w:rPr>
        <w:t>ОАФ 9, оп. 187, 4 ед. хр., 1996–2008 гг.</w:t>
      </w:r>
    </w:p>
    <w:p w:rsidR="00654DE2" w:rsidRDefault="00654DE2" w:rsidP="00654DE2">
      <w:pPr>
        <w:pStyle w:val="ad"/>
        <w:rPr>
          <w:sz w:val="26"/>
          <w:szCs w:val="26"/>
        </w:rPr>
      </w:pPr>
      <w:r w:rsidRPr="00495DBC">
        <w:rPr>
          <w:sz w:val="26"/>
          <w:szCs w:val="26"/>
        </w:rPr>
        <w:t>ИНН: 7451059352</w:t>
      </w:r>
      <w:r>
        <w:rPr>
          <w:sz w:val="26"/>
          <w:szCs w:val="26"/>
        </w:rPr>
        <w:t>.</w:t>
      </w:r>
    </w:p>
    <w:p w:rsidR="00654DE2" w:rsidRPr="00AD1216" w:rsidRDefault="00654DE2" w:rsidP="00654DE2">
      <w:pPr>
        <w:pStyle w:val="ad"/>
        <w:rPr>
          <w:sz w:val="26"/>
          <w:szCs w:val="26"/>
        </w:rPr>
      </w:pPr>
      <w:r>
        <w:rPr>
          <w:sz w:val="26"/>
          <w:szCs w:val="26"/>
        </w:rPr>
        <w:t>Основной вид деятельности: оказание консультационных услуг.</w:t>
      </w:r>
    </w:p>
    <w:p w:rsidR="00654DE2" w:rsidRPr="00AD1216" w:rsidRDefault="00654DE2" w:rsidP="00654DE2">
      <w:pPr>
        <w:pStyle w:val="ad"/>
        <w:rPr>
          <w:sz w:val="26"/>
          <w:szCs w:val="26"/>
        </w:rPr>
      </w:pPr>
      <w:r w:rsidRPr="00AD1216">
        <w:rPr>
          <w:sz w:val="26"/>
          <w:szCs w:val="26"/>
        </w:rPr>
        <w:t xml:space="preserve">Состав документов: документы о создании и ликвидации 1996–2008 гг., приказы </w:t>
      </w:r>
      <w:r>
        <w:rPr>
          <w:sz w:val="26"/>
          <w:szCs w:val="26"/>
        </w:rPr>
        <w:t>по личному</w:t>
      </w:r>
      <w:r w:rsidRPr="00AD1216">
        <w:rPr>
          <w:sz w:val="26"/>
          <w:szCs w:val="26"/>
        </w:rPr>
        <w:t xml:space="preserve"> составу 2000–2002 гг., лицевые счета по заработной плате 1997–1999 гг., расчетные ведомости по заработной плате 1998–2002 гг.</w:t>
      </w:r>
    </w:p>
    <w:p w:rsidR="00654DE2" w:rsidRDefault="00654DE2" w:rsidP="000C12FE">
      <w:pPr>
        <w:pStyle w:val="ad"/>
        <w:rPr>
          <w:b/>
          <w:sz w:val="26"/>
          <w:szCs w:val="26"/>
        </w:rPr>
      </w:pPr>
    </w:p>
    <w:p w:rsidR="00C24146" w:rsidRPr="005065A7" w:rsidRDefault="00C24146" w:rsidP="00DE1832">
      <w:pPr>
        <w:pStyle w:val="ad"/>
        <w:keepNext/>
        <w:rPr>
          <w:b/>
          <w:sz w:val="26"/>
          <w:szCs w:val="26"/>
        </w:rPr>
      </w:pPr>
      <w:r w:rsidRPr="005065A7">
        <w:rPr>
          <w:b/>
          <w:sz w:val="26"/>
          <w:szCs w:val="26"/>
        </w:rPr>
        <w:t xml:space="preserve">ЗАО </w:t>
      </w:r>
      <w:r w:rsidR="00730776">
        <w:rPr>
          <w:b/>
          <w:sz w:val="26"/>
          <w:szCs w:val="26"/>
        </w:rPr>
        <w:t>«</w:t>
      </w:r>
      <w:r w:rsidRPr="005065A7">
        <w:rPr>
          <w:b/>
          <w:sz w:val="26"/>
          <w:szCs w:val="26"/>
        </w:rPr>
        <w:t>Мизар-Консалт</w:t>
      </w:r>
      <w:r w:rsidR="00730776">
        <w:rPr>
          <w:b/>
          <w:sz w:val="26"/>
          <w:szCs w:val="26"/>
        </w:rPr>
        <w:t>»</w:t>
      </w:r>
      <w:r w:rsidRPr="005065A7">
        <w:rPr>
          <w:b/>
          <w:sz w:val="26"/>
          <w:szCs w:val="26"/>
        </w:rPr>
        <w:t xml:space="preserve"> (08.06.1998–07.06.2006)</w:t>
      </w:r>
    </w:p>
    <w:p w:rsidR="00C24146" w:rsidRDefault="00C24146" w:rsidP="000C12FE">
      <w:pPr>
        <w:pStyle w:val="ad"/>
        <w:rPr>
          <w:sz w:val="26"/>
          <w:szCs w:val="26"/>
        </w:rPr>
      </w:pPr>
      <w:r w:rsidRPr="00AA158A">
        <w:rPr>
          <w:sz w:val="26"/>
          <w:szCs w:val="26"/>
        </w:rPr>
        <w:t>ОАФ 14, оп. 89, 9 ед. хр., 1998–2006 гг.</w:t>
      </w:r>
    </w:p>
    <w:p w:rsidR="00C24146" w:rsidRDefault="00C24146" w:rsidP="000C12FE">
      <w:pPr>
        <w:pStyle w:val="ad"/>
        <w:rPr>
          <w:sz w:val="26"/>
          <w:szCs w:val="26"/>
        </w:rPr>
      </w:pPr>
      <w:r w:rsidRPr="005065A7">
        <w:rPr>
          <w:sz w:val="26"/>
          <w:szCs w:val="26"/>
        </w:rPr>
        <w:t>ИНН: 7452024828.</w:t>
      </w:r>
    </w:p>
    <w:p w:rsidR="00C24146" w:rsidRPr="00AA158A" w:rsidRDefault="00AC4EF7" w:rsidP="000C12FE">
      <w:pPr>
        <w:pStyle w:val="ad"/>
        <w:rPr>
          <w:sz w:val="26"/>
          <w:szCs w:val="26"/>
        </w:rPr>
      </w:pPr>
      <w:r>
        <w:rPr>
          <w:sz w:val="26"/>
          <w:szCs w:val="26"/>
        </w:rPr>
        <w:t>Основной вид деятельности:</w:t>
      </w:r>
      <w:r w:rsidR="00C24146">
        <w:rPr>
          <w:sz w:val="26"/>
          <w:szCs w:val="26"/>
        </w:rPr>
        <w:t xml:space="preserve"> </w:t>
      </w:r>
      <w:r w:rsidR="00C24146" w:rsidRPr="00C24146">
        <w:rPr>
          <w:sz w:val="26"/>
          <w:szCs w:val="26"/>
        </w:rPr>
        <w:t>74.11 Деятельность в области права.</w:t>
      </w:r>
    </w:p>
    <w:p w:rsidR="00C24146" w:rsidRPr="006E289F" w:rsidRDefault="00C24146" w:rsidP="000C12FE">
      <w:pPr>
        <w:pStyle w:val="ad"/>
        <w:rPr>
          <w:sz w:val="26"/>
          <w:szCs w:val="26"/>
        </w:rPr>
      </w:pPr>
      <w:r w:rsidRPr="006E289F">
        <w:rPr>
          <w:sz w:val="26"/>
          <w:szCs w:val="26"/>
        </w:rPr>
        <w:t xml:space="preserve">Состав документов: документы о создании и ликвидации </w:t>
      </w:r>
      <w:r>
        <w:rPr>
          <w:sz w:val="26"/>
          <w:szCs w:val="26"/>
        </w:rPr>
        <w:t>1998</w:t>
      </w:r>
      <w:r w:rsidRPr="006E289F">
        <w:rPr>
          <w:sz w:val="26"/>
          <w:szCs w:val="26"/>
        </w:rPr>
        <w:t>–</w:t>
      </w:r>
      <w:r>
        <w:rPr>
          <w:sz w:val="26"/>
          <w:szCs w:val="26"/>
        </w:rPr>
        <w:t>2006</w:t>
      </w:r>
      <w:r w:rsidRPr="006E289F">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личные карточки (ф. Т-2), лицевые счета</w:t>
      </w:r>
      <w:r w:rsidRPr="006E289F">
        <w:rPr>
          <w:sz w:val="26"/>
          <w:szCs w:val="26"/>
        </w:rPr>
        <w:t xml:space="preserve"> по заработной плате </w:t>
      </w:r>
      <w:r>
        <w:rPr>
          <w:sz w:val="26"/>
          <w:szCs w:val="26"/>
        </w:rPr>
        <w:t>1998</w:t>
      </w:r>
      <w:r w:rsidRPr="006E289F">
        <w:rPr>
          <w:sz w:val="26"/>
          <w:szCs w:val="26"/>
        </w:rPr>
        <w:t>–20</w:t>
      </w:r>
      <w:r>
        <w:rPr>
          <w:sz w:val="26"/>
          <w:szCs w:val="26"/>
        </w:rPr>
        <w:t>02</w:t>
      </w:r>
      <w:r w:rsidRPr="006E289F">
        <w:rPr>
          <w:sz w:val="26"/>
          <w:szCs w:val="26"/>
        </w:rPr>
        <w:t xml:space="preserve"> гг.</w:t>
      </w:r>
    </w:p>
    <w:p w:rsidR="00C24146" w:rsidRDefault="00C24146" w:rsidP="000C12FE">
      <w:pPr>
        <w:pStyle w:val="ad"/>
        <w:rPr>
          <w:b/>
          <w:sz w:val="26"/>
          <w:szCs w:val="26"/>
        </w:rPr>
      </w:pPr>
    </w:p>
    <w:p w:rsidR="00AD3829" w:rsidRPr="00AD3829" w:rsidRDefault="00AD3829" w:rsidP="000C12FE">
      <w:pPr>
        <w:pStyle w:val="ad"/>
        <w:rPr>
          <w:b/>
          <w:sz w:val="26"/>
          <w:szCs w:val="26"/>
        </w:rPr>
      </w:pPr>
      <w:r w:rsidRPr="00AD3829">
        <w:rPr>
          <w:b/>
          <w:sz w:val="26"/>
          <w:szCs w:val="26"/>
        </w:rPr>
        <w:t xml:space="preserve">ЗАО </w:t>
      </w:r>
      <w:r w:rsidR="00730776">
        <w:rPr>
          <w:b/>
          <w:sz w:val="26"/>
          <w:szCs w:val="26"/>
        </w:rPr>
        <w:t>«</w:t>
      </w:r>
      <w:r w:rsidRPr="00AD3829">
        <w:rPr>
          <w:b/>
          <w:sz w:val="26"/>
          <w:szCs w:val="26"/>
        </w:rPr>
        <w:t xml:space="preserve">Юридическая группа </w:t>
      </w:r>
      <w:r w:rsidR="00730776">
        <w:rPr>
          <w:b/>
          <w:sz w:val="26"/>
          <w:szCs w:val="26"/>
        </w:rPr>
        <w:t>«</w:t>
      </w:r>
      <w:r w:rsidRPr="00AD3829">
        <w:rPr>
          <w:b/>
          <w:sz w:val="26"/>
          <w:szCs w:val="26"/>
        </w:rPr>
        <w:t>ПАРТНЕР</w:t>
      </w:r>
      <w:r w:rsidR="00730776">
        <w:rPr>
          <w:b/>
          <w:sz w:val="26"/>
          <w:szCs w:val="26"/>
        </w:rPr>
        <w:t>»</w:t>
      </w:r>
      <w:r w:rsidRPr="00AD3829">
        <w:rPr>
          <w:b/>
          <w:sz w:val="26"/>
          <w:szCs w:val="26"/>
        </w:rPr>
        <w:t xml:space="preserve"> (02.06.1997–</w:t>
      </w:r>
      <w:r w:rsidR="00924C92" w:rsidRPr="00924C92">
        <w:rPr>
          <w:b/>
          <w:sz w:val="26"/>
          <w:szCs w:val="26"/>
        </w:rPr>
        <w:t>25.09.2008</w:t>
      </w:r>
      <w:r w:rsidRPr="00AD3829">
        <w:rPr>
          <w:b/>
          <w:sz w:val="26"/>
          <w:szCs w:val="26"/>
        </w:rPr>
        <w:t>)</w:t>
      </w:r>
    </w:p>
    <w:p w:rsidR="00AD3829" w:rsidRDefault="00AD3829" w:rsidP="000C12FE">
      <w:pPr>
        <w:pStyle w:val="ad"/>
        <w:rPr>
          <w:sz w:val="26"/>
          <w:szCs w:val="26"/>
        </w:rPr>
      </w:pPr>
      <w:r w:rsidRPr="0067456C">
        <w:rPr>
          <w:sz w:val="26"/>
          <w:szCs w:val="26"/>
        </w:rPr>
        <w:t>ОАФ 13, оп. 151, 3 ед. хр., 1997–2008 гг.</w:t>
      </w:r>
    </w:p>
    <w:p w:rsidR="00924C92" w:rsidRPr="0067456C" w:rsidRDefault="00924C92" w:rsidP="000C12FE">
      <w:pPr>
        <w:pStyle w:val="ad"/>
        <w:rPr>
          <w:sz w:val="26"/>
          <w:szCs w:val="26"/>
        </w:rPr>
      </w:pPr>
      <w:r w:rsidRPr="00924C92">
        <w:rPr>
          <w:sz w:val="26"/>
          <w:szCs w:val="26"/>
        </w:rPr>
        <w:t>ИНН: 7453033840.</w:t>
      </w:r>
    </w:p>
    <w:p w:rsidR="00AD3829" w:rsidRDefault="00AD3829" w:rsidP="000C12FE">
      <w:pPr>
        <w:pStyle w:val="ad"/>
        <w:rPr>
          <w:sz w:val="26"/>
          <w:szCs w:val="26"/>
        </w:rPr>
      </w:pPr>
      <w:r w:rsidRPr="00736DF5">
        <w:rPr>
          <w:sz w:val="26"/>
          <w:szCs w:val="26"/>
        </w:rPr>
        <w:t>Состав документов: докуме</w:t>
      </w:r>
      <w:r>
        <w:rPr>
          <w:sz w:val="26"/>
          <w:szCs w:val="26"/>
        </w:rPr>
        <w:t>нты о создании и ликвидации 1997–2007</w:t>
      </w:r>
      <w:r w:rsidRPr="00736DF5">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1997–2008</w:t>
      </w:r>
      <w:r w:rsidRPr="00736DF5">
        <w:rPr>
          <w:sz w:val="26"/>
          <w:szCs w:val="26"/>
        </w:rPr>
        <w:t xml:space="preserve"> гг., расчетные ведомости по заработной плате </w:t>
      </w:r>
      <w:r>
        <w:rPr>
          <w:sz w:val="26"/>
          <w:szCs w:val="26"/>
        </w:rPr>
        <w:t>2001</w:t>
      </w:r>
      <w:r w:rsidRPr="00736DF5">
        <w:rPr>
          <w:sz w:val="26"/>
          <w:szCs w:val="26"/>
        </w:rPr>
        <w:t>–</w:t>
      </w:r>
      <w:r>
        <w:rPr>
          <w:sz w:val="26"/>
          <w:szCs w:val="26"/>
        </w:rPr>
        <w:t>2007</w:t>
      </w:r>
      <w:r w:rsidRPr="00736DF5">
        <w:rPr>
          <w:sz w:val="26"/>
          <w:szCs w:val="26"/>
        </w:rPr>
        <w:t xml:space="preserve"> гг.</w:t>
      </w:r>
    </w:p>
    <w:p w:rsidR="00BE065D" w:rsidRDefault="00BE065D" w:rsidP="000C12FE">
      <w:pPr>
        <w:pStyle w:val="ad"/>
        <w:rPr>
          <w:sz w:val="26"/>
          <w:szCs w:val="26"/>
        </w:rPr>
      </w:pPr>
    </w:p>
    <w:p w:rsidR="00E72B76" w:rsidRPr="00763BA8" w:rsidRDefault="00E72B76" w:rsidP="000C12FE">
      <w:pPr>
        <w:pStyle w:val="ad"/>
        <w:rPr>
          <w:b/>
          <w:sz w:val="26"/>
          <w:szCs w:val="26"/>
        </w:rPr>
      </w:pPr>
      <w:r w:rsidRPr="00763BA8">
        <w:rPr>
          <w:b/>
          <w:sz w:val="26"/>
          <w:szCs w:val="26"/>
        </w:rPr>
        <w:t xml:space="preserve">Некоммерческое партнерство </w:t>
      </w:r>
      <w:r w:rsidR="00730776">
        <w:rPr>
          <w:b/>
          <w:sz w:val="26"/>
          <w:szCs w:val="26"/>
        </w:rPr>
        <w:t>«</w:t>
      </w:r>
      <w:r w:rsidRPr="00763BA8">
        <w:rPr>
          <w:b/>
          <w:sz w:val="26"/>
          <w:szCs w:val="26"/>
        </w:rPr>
        <w:t>Группа развития антикризисного управления</w:t>
      </w:r>
      <w:r w:rsidR="00730776">
        <w:rPr>
          <w:b/>
          <w:sz w:val="26"/>
          <w:szCs w:val="26"/>
        </w:rPr>
        <w:t>»</w:t>
      </w:r>
      <w:r w:rsidRPr="00763BA8">
        <w:rPr>
          <w:b/>
          <w:sz w:val="26"/>
          <w:szCs w:val="26"/>
        </w:rPr>
        <w:t xml:space="preserve"> </w:t>
      </w:r>
      <w:r w:rsidR="002751D5" w:rsidRPr="002751D5">
        <w:rPr>
          <w:b/>
          <w:sz w:val="26"/>
          <w:szCs w:val="26"/>
        </w:rPr>
        <w:t xml:space="preserve">(НП </w:t>
      </w:r>
      <w:r w:rsidR="00730776">
        <w:rPr>
          <w:b/>
          <w:sz w:val="26"/>
          <w:szCs w:val="26"/>
        </w:rPr>
        <w:t>«</w:t>
      </w:r>
      <w:r w:rsidR="002751D5" w:rsidRPr="002751D5">
        <w:rPr>
          <w:b/>
          <w:sz w:val="26"/>
          <w:szCs w:val="26"/>
        </w:rPr>
        <w:t>ГРАУ</w:t>
      </w:r>
      <w:r w:rsidR="00730776">
        <w:rPr>
          <w:b/>
          <w:sz w:val="26"/>
          <w:szCs w:val="26"/>
        </w:rPr>
        <w:t>»</w:t>
      </w:r>
      <w:r w:rsidR="002751D5" w:rsidRPr="002751D5">
        <w:rPr>
          <w:b/>
          <w:sz w:val="26"/>
          <w:szCs w:val="26"/>
        </w:rPr>
        <w:t>)</w:t>
      </w:r>
      <w:r w:rsidR="002751D5" w:rsidRPr="00763BA8">
        <w:rPr>
          <w:b/>
          <w:sz w:val="26"/>
          <w:szCs w:val="26"/>
        </w:rPr>
        <w:t xml:space="preserve"> </w:t>
      </w:r>
      <w:r w:rsidRPr="00763BA8">
        <w:rPr>
          <w:b/>
          <w:sz w:val="26"/>
          <w:szCs w:val="26"/>
        </w:rPr>
        <w:t>(17.04.2000–22.04.2002)</w:t>
      </w:r>
    </w:p>
    <w:p w:rsidR="00E72B76" w:rsidRDefault="00E72B76" w:rsidP="000C12FE">
      <w:pPr>
        <w:pStyle w:val="ad"/>
        <w:rPr>
          <w:sz w:val="26"/>
          <w:szCs w:val="26"/>
        </w:rPr>
      </w:pPr>
      <w:r w:rsidRPr="00A07801">
        <w:rPr>
          <w:sz w:val="26"/>
          <w:szCs w:val="26"/>
        </w:rPr>
        <w:t>ОАФ 13, о</w:t>
      </w:r>
      <w:r>
        <w:rPr>
          <w:sz w:val="26"/>
          <w:szCs w:val="26"/>
        </w:rPr>
        <w:t>п. 80, 2 ед. хр., 2000–2002 гг.</w:t>
      </w:r>
    </w:p>
    <w:p w:rsidR="00E72B76" w:rsidRPr="00A07801" w:rsidRDefault="00E72B76" w:rsidP="000C12FE">
      <w:pPr>
        <w:pStyle w:val="ad"/>
        <w:rPr>
          <w:sz w:val="26"/>
          <w:szCs w:val="26"/>
        </w:rPr>
      </w:pPr>
      <w:r>
        <w:rPr>
          <w:sz w:val="26"/>
          <w:szCs w:val="26"/>
        </w:rPr>
        <w:t>Переименования:</w:t>
      </w:r>
    </w:p>
    <w:p w:rsidR="00E72B76" w:rsidRPr="00A07801" w:rsidRDefault="00E72B76" w:rsidP="000C12FE">
      <w:pPr>
        <w:pStyle w:val="ad"/>
        <w:numPr>
          <w:ilvl w:val="0"/>
          <w:numId w:val="1"/>
        </w:numPr>
        <w:rPr>
          <w:sz w:val="26"/>
          <w:szCs w:val="26"/>
        </w:rPr>
      </w:pPr>
      <w:r w:rsidRPr="00A07801">
        <w:rPr>
          <w:sz w:val="26"/>
          <w:szCs w:val="26"/>
        </w:rPr>
        <w:t xml:space="preserve">Некоммерческое партнерство </w:t>
      </w:r>
      <w:r w:rsidR="00730776">
        <w:rPr>
          <w:sz w:val="26"/>
          <w:szCs w:val="26"/>
        </w:rPr>
        <w:t>«</w:t>
      </w:r>
      <w:r w:rsidRPr="00A07801">
        <w:rPr>
          <w:sz w:val="26"/>
          <w:szCs w:val="26"/>
        </w:rPr>
        <w:t>Группа развития управления</w:t>
      </w:r>
      <w:r w:rsidR="00730776">
        <w:rPr>
          <w:sz w:val="26"/>
          <w:szCs w:val="26"/>
        </w:rPr>
        <w:t>»</w:t>
      </w:r>
      <w:r w:rsidRPr="00A07801">
        <w:rPr>
          <w:sz w:val="26"/>
          <w:szCs w:val="26"/>
        </w:rPr>
        <w:t xml:space="preserve"> (НП </w:t>
      </w:r>
      <w:r w:rsidR="00730776">
        <w:rPr>
          <w:sz w:val="26"/>
          <w:szCs w:val="26"/>
        </w:rPr>
        <w:t>«</w:t>
      </w:r>
      <w:r w:rsidRPr="00A07801">
        <w:rPr>
          <w:sz w:val="26"/>
          <w:szCs w:val="26"/>
        </w:rPr>
        <w:t>ГРУ</w:t>
      </w:r>
      <w:r w:rsidR="00730776">
        <w:rPr>
          <w:sz w:val="26"/>
          <w:szCs w:val="26"/>
        </w:rPr>
        <w:t>»</w:t>
      </w:r>
      <w:r w:rsidRPr="00A07801">
        <w:rPr>
          <w:sz w:val="26"/>
          <w:szCs w:val="26"/>
        </w:rPr>
        <w:t>) (17.04.2000–18.07.2001)</w:t>
      </w:r>
    </w:p>
    <w:p w:rsidR="00E72B76" w:rsidRDefault="00E72B76" w:rsidP="000C12FE">
      <w:pPr>
        <w:pStyle w:val="ad"/>
        <w:numPr>
          <w:ilvl w:val="0"/>
          <w:numId w:val="1"/>
        </w:numPr>
        <w:rPr>
          <w:sz w:val="26"/>
          <w:szCs w:val="26"/>
        </w:rPr>
      </w:pPr>
      <w:r w:rsidRPr="00A07801">
        <w:rPr>
          <w:sz w:val="26"/>
          <w:szCs w:val="26"/>
        </w:rPr>
        <w:t xml:space="preserve">Некоммерческое партнерство </w:t>
      </w:r>
      <w:r w:rsidR="00730776">
        <w:rPr>
          <w:sz w:val="26"/>
          <w:szCs w:val="26"/>
        </w:rPr>
        <w:t>«</w:t>
      </w:r>
      <w:r w:rsidRPr="00A07801">
        <w:rPr>
          <w:sz w:val="26"/>
          <w:szCs w:val="26"/>
        </w:rPr>
        <w:t>Группа развития антикризисного управления</w:t>
      </w:r>
      <w:r w:rsidR="00730776">
        <w:rPr>
          <w:sz w:val="26"/>
          <w:szCs w:val="26"/>
        </w:rPr>
        <w:t>»</w:t>
      </w:r>
      <w:r w:rsidRPr="00A07801">
        <w:rPr>
          <w:sz w:val="26"/>
          <w:szCs w:val="26"/>
        </w:rPr>
        <w:t xml:space="preserve"> (НП </w:t>
      </w:r>
      <w:r w:rsidR="00730776">
        <w:rPr>
          <w:sz w:val="26"/>
          <w:szCs w:val="26"/>
        </w:rPr>
        <w:t>«</w:t>
      </w:r>
      <w:r w:rsidRPr="00A07801">
        <w:rPr>
          <w:sz w:val="26"/>
          <w:szCs w:val="26"/>
        </w:rPr>
        <w:t>ГРАУ</w:t>
      </w:r>
      <w:r w:rsidR="00730776">
        <w:rPr>
          <w:sz w:val="26"/>
          <w:szCs w:val="26"/>
        </w:rPr>
        <w:t>»</w:t>
      </w:r>
      <w:r w:rsidRPr="00A07801">
        <w:rPr>
          <w:sz w:val="26"/>
          <w:szCs w:val="26"/>
        </w:rPr>
        <w:t>) (18.07.2001–22.04.2002)</w:t>
      </w:r>
    </w:p>
    <w:p w:rsidR="00654DE2" w:rsidRDefault="00654DE2" w:rsidP="00654DE2">
      <w:pPr>
        <w:pStyle w:val="ad"/>
        <w:rPr>
          <w:sz w:val="26"/>
          <w:szCs w:val="26"/>
        </w:rPr>
      </w:pPr>
      <w:r>
        <w:rPr>
          <w:sz w:val="26"/>
          <w:szCs w:val="26"/>
        </w:rPr>
        <w:t xml:space="preserve">Юридическое лицо зарегистрировано </w:t>
      </w:r>
      <w:r w:rsidRPr="00654DE2">
        <w:rPr>
          <w:sz w:val="26"/>
          <w:szCs w:val="26"/>
        </w:rPr>
        <w:t>постановлениями Главы города Челябинска от</w:t>
      </w:r>
      <w:r>
        <w:rPr>
          <w:sz w:val="26"/>
          <w:szCs w:val="26"/>
        </w:rPr>
        <w:t> </w:t>
      </w:r>
      <w:r w:rsidRPr="00654DE2">
        <w:rPr>
          <w:sz w:val="26"/>
          <w:szCs w:val="26"/>
        </w:rPr>
        <w:t>17.04.2000 № 448-п, от 18.06.2001 № 716-п (</w:t>
      </w:r>
      <w:r>
        <w:rPr>
          <w:sz w:val="26"/>
          <w:szCs w:val="26"/>
        </w:rPr>
        <w:t>ф. 2, оп. 1, д. 399, л. 63, д. 468, л. 270).</w:t>
      </w:r>
    </w:p>
    <w:p w:rsidR="00654DE2" w:rsidRDefault="00654DE2" w:rsidP="00654DE2">
      <w:pPr>
        <w:pStyle w:val="ad"/>
        <w:rPr>
          <w:sz w:val="26"/>
          <w:szCs w:val="26"/>
        </w:rPr>
      </w:pPr>
      <w:r w:rsidRPr="00654DE2">
        <w:rPr>
          <w:sz w:val="26"/>
          <w:szCs w:val="26"/>
        </w:rPr>
        <w:t>Ликвидировано решением общего собрания учредителей от 04.02.2002 (</w:t>
      </w:r>
      <w:r>
        <w:rPr>
          <w:sz w:val="26"/>
          <w:szCs w:val="26"/>
        </w:rPr>
        <w:t>ОАФ 13, дело фонда, т. 2, л. 14).</w:t>
      </w:r>
    </w:p>
    <w:p w:rsidR="00654DE2" w:rsidRDefault="00654DE2" w:rsidP="00654DE2">
      <w:pPr>
        <w:pStyle w:val="ad"/>
        <w:rPr>
          <w:sz w:val="26"/>
          <w:szCs w:val="26"/>
        </w:rPr>
      </w:pPr>
      <w:r>
        <w:rPr>
          <w:sz w:val="26"/>
          <w:szCs w:val="26"/>
        </w:rPr>
        <w:t>Регистрационное дело юридического лица (ф. 140, оп. 1, д. 503).</w:t>
      </w:r>
    </w:p>
    <w:p w:rsidR="00E72B76" w:rsidRPr="00A419AC" w:rsidRDefault="005F47DF" w:rsidP="000C12FE">
      <w:pPr>
        <w:pStyle w:val="ad"/>
        <w:rPr>
          <w:sz w:val="26"/>
          <w:szCs w:val="26"/>
        </w:rPr>
      </w:pPr>
      <w:r>
        <w:rPr>
          <w:sz w:val="26"/>
          <w:szCs w:val="26"/>
        </w:rPr>
        <w:t>Основной вид деятельности:</w:t>
      </w:r>
      <w:r w:rsidR="00E72B76">
        <w:rPr>
          <w:sz w:val="26"/>
          <w:szCs w:val="26"/>
        </w:rPr>
        <w:t xml:space="preserve"> консультирование в области управления.</w:t>
      </w:r>
      <w:r w:rsidR="00E72B76" w:rsidRPr="00A419AC">
        <w:t xml:space="preserve"> </w:t>
      </w:r>
    </w:p>
    <w:p w:rsidR="00E72B76" w:rsidRDefault="00E72B76" w:rsidP="000C12FE">
      <w:pPr>
        <w:pStyle w:val="ad"/>
        <w:rPr>
          <w:sz w:val="26"/>
          <w:szCs w:val="26"/>
        </w:rPr>
      </w:pPr>
      <w:r w:rsidRPr="00A419AC">
        <w:rPr>
          <w:sz w:val="26"/>
          <w:szCs w:val="26"/>
        </w:rPr>
        <w:t xml:space="preserve">Состав документов: приказы </w:t>
      </w:r>
      <w:r>
        <w:rPr>
          <w:sz w:val="26"/>
          <w:szCs w:val="26"/>
        </w:rPr>
        <w:t>по личному</w:t>
      </w:r>
      <w:r w:rsidRPr="00A419AC">
        <w:rPr>
          <w:sz w:val="26"/>
          <w:szCs w:val="26"/>
        </w:rPr>
        <w:t xml:space="preserve"> составу, расчетные ве</w:t>
      </w:r>
      <w:r>
        <w:rPr>
          <w:sz w:val="26"/>
          <w:szCs w:val="26"/>
        </w:rPr>
        <w:t>домости по заработной плате 2000–2002</w:t>
      </w:r>
      <w:r w:rsidRPr="00A419AC">
        <w:rPr>
          <w:sz w:val="26"/>
          <w:szCs w:val="26"/>
        </w:rPr>
        <w:t xml:space="preserve"> гг.</w:t>
      </w:r>
    </w:p>
    <w:p w:rsidR="00E72B76" w:rsidRDefault="00E72B76" w:rsidP="000C12FE">
      <w:pPr>
        <w:pStyle w:val="ad"/>
        <w:rPr>
          <w:sz w:val="26"/>
          <w:szCs w:val="26"/>
        </w:rPr>
      </w:pPr>
    </w:p>
    <w:p w:rsidR="009236A1" w:rsidRDefault="009236A1" w:rsidP="00654DE2">
      <w:pPr>
        <w:pStyle w:val="ad"/>
        <w:keepNext/>
        <w:rPr>
          <w:b/>
          <w:sz w:val="26"/>
          <w:szCs w:val="26"/>
        </w:rPr>
      </w:pPr>
      <w:r w:rsidRPr="009236A1">
        <w:rPr>
          <w:b/>
          <w:sz w:val="26"/>
          <w:szCs w:val="26"/>
        </w:rPr>
        <w:lastRenderedPageBreak/>
        <w:t xml:space="preserve">ООО </w:t>
      </w:r>
      <w:r w:rsidR="00730776">
        <w:rPr>
          <w:b/>
          <w:sz w:val="26"/>
          <w:szCs w:val="26"/>
        </w:rPr>
        <w:t>«</w:t>
      </w:r>
      <w:r w:rsidRPr="009236A1">
        <w:rPr>
          <w:b/>
          <w:sz w:val="26"/>
          <w:szCs w:val="26"/>
        </w:rPr>
        <w:t>Гарантум</w:t>
      </w:r>
      <w:r w:rsidR="00730776">
        <w:rPr>
          <w:b/>
          <w:sz w:val="26"/>
          <w:szCs w:val="26"/>
        </w:rPr>
        <w:t>»</w:t>
      </w:r>
      <w:r w:rsidRPr="009236A1">
        <w:rPr>
          <w:b/>
          <w:sz w:val="26"/>
          <w:szCs w:val="26"/>
        </w:rPr>
        <w:t xml:space="preserve"> (21.12.2003–28.11.2011)</w:t>
      </w:r>
    </w:p>
    <w:p w:rsidR="009236A1" w:rsidRDefault="009236A1" w:rsidP="00654DE2">
      <w:pPr>
        <w:pStyle w:val="ad"/>
        <w:keepNext/>
        <w:rPr>
          <w:sz w:val="26"/>
          <w:szCs w:val="26"/>
        </w:rPr>
      </w:pPr>
      <w:r w:rsidRPr="00A07801">
        <w:rPr>
          <w:sz w:val="26"/>
          <w:szCs w:val="26"/>
        </w:rPr>
        <w:t xml:space="preserve">ОАФ </w:t>
      </w:r>
      <w:r w:rsidR="00A43D8D">
        <w:rPr>
          <w:sz w:val="26"/>
          <w:szCs w:val="26"/>
        </w:rPr>
        <w:t>8</w:t>
      </w:r>
      <w:r w:rsidRPr="00A07801">
        <w:rPr>
          <w:sz w:val="26"/>
          <w:szCs w:val="26"/>
        </w:rPr>
        <w:t>, о</w:t>
      </w:r>
      <w:r>
        <w:rPr>
          <w:sz w:val="26"/>
          <w:szCs w:val="26"/>
        </w:rPr>
        <w:t>п. 150, 5 ед. хр., 2006–2011 гг.</w:t>
      </w:r>
    </w:p>
    <w:p w:rsidR="009236A1" w:rsidRPr="009236A1" w:rsidRDefault="009236A1" w:rsidP="00654DE2">
      <w:pPr>
        <w:pStyle w:val="ad"/>
        <w:keepNext/>
        <w:rPr>
          <w:b/>
          <w:sz w:val="26"/>
          <w:szCs w:val="26"/>
        </w:rPr>
      </w:pPr>
      <w:r>
        <w:rPr>
          <w:sz w:val="26"/>
          <w:szCs w:val="26"/>
        </w:rPr>
        <w:t>Переименования:</w:t>
      </w:r>
    </w:p>
    <w:p w:rsidR="009236A1" w:rsidRPr="00E306C5" w:rsidRDefault="009236A1" w:rsidP="000C12FE">
      <w:pPr>
        <w:pStyle w:val="ad"/>
        <w:numPr>
          <w:ilvl w:val="0"/>
          <w:numId w:val="1"/>
        </w:numPr>
        <w:rPr>
          <w:sz w:val="26"/>
          <w:szCs w:val="26"/>
        </w:rPr>
      </w:pPr>
      <w:r>
        <w:rPr>
          <w:sz w:val="26"/>
          <w:szCs w:val="26"/>
        </w:rPr>
        <w:t>ООО</w:t>
      </w:r>
      <w:r w:rsidRPr="00E306C5">
        <w:rPr>
          <w:sz w:val="26"/>
          <w:szCs w:val="26"/>
        </w:rPr>
        <w:t xml:space="preserve"> Юридическая компания </w:t>
      </w:r>
      <w:r w:rsidR="00730776">
        <w:rPr>
          <w:sz w:val="26"/>
          <w:szCs w:val="26"/>
        </w:rPr>
        <w:t>«</w:t>
      </w:r>
      <w:r w:rsidRPr="00E306C5">
        <w:rPr>
          <w:sz w:val="26"/>
          <w:szCs w:val="26"/>
        </w:rPr>
        <w:t>Стройком</w:t>
      </w:r>
      <w:r w:rsidR="00730776">
        <w:rPr>
          <w:sz w:val="26"/>
          <w:szCs w:val="26"/>
        </w:rPr>
        <w:t>»</w:t>
      </w:r>
      <w:r>
        <w:rPr>
          <w:sz w:val="26"/>
          <w:szCs w:val="26"/>
        </w:rPr>
        <w:t xml:space="preserve"> </w:t>
      </w:r>
      <w:r w:rsidRPr="00E306C5">
        <w:rPr>
          <w:sz w:val="26"/>
          <w:szCs w:val="26"/>
        </w:rPr>
        <w:t xml:space="preserve">(ООО ЮК </w:t>
      </w:r>
      <w:r w:rsidR="00730776">
        <w:rPr>
          <w:sz w:val="26"/>
          <w:szCs w:val="26"/>
        </w:rPr>
        <w:t>«</w:t>
      </w:r>
      <w:r w:rsidRPr="00E306C5">
        <w:rPr>
          <w:sz w:val="26"/>
          <w:szCs w:val="26"/>
        </w:rPr>
        <w:t>Стройком</w:t>
      </w:r>
      <w:r w:rsidR="00730776">
        <w:rPr>
          <w:sz w:val="26"/>
          <w:szCs w:val="26"/>
        </w:rPr>
        <w:t>»</w:t>
      </w:r>
      <w:r w:rsidRPr="00E306C5">
        <w:rPr>
          <w:sz w:val="26"/>
          <w:szCs w:val="26"/>
        </w:rPr>
        <w:t>)</w:t>
      </w:r>
      <w:r>
        <w:rPr>
          <w:sz w:val="26"/>
          <w:szCs w:val="26"/>
        </w:rPr>
        <w:t xml:space="preserve"> (</w:t>
      </w:r>
      <w:r w:rsidRPr="00E306C5">
        <w:rPr>
          <w:sz w:val="26"/>
          <w:szCs w:val="26"/>
        </w:rPr>
        <w:t>21.12.2006–02.02.2009</w:t>
      </w:r>
      <w:r>
        <w:rPr>
          <w:sz w:val="26"/>
          <w:szCs w:val="26"/>
        </w:rPr>
        <w:t>)</w:t>
      </w:r>
    </w:p>
    <w:p w:rsidR="009236A1" w:rsidRPr="00E306C5" w:rsidRDefault="009236A1" w:rsidP="000C12FE">
      <w:pPr>
        <w:pStyle w:val="ad"/>
        <w:numPr>
          <w:ilvl w:val="0"/>
          <w:numId w:val="1"/>
        </w:numPr>
        <w:rPr>
          <w:sz w:val="26"/>
          <w:szCs w:val="26"/>
        </w:rPr>
      </w:pPr>
      <w:r>
        <w:rPr>
          <w:sz w:val="26"/>
          <w:szCs w:val="26"/>
        </w:rPr>
        <w:t>ООО</w:t>
      </w:r>
      <w:r w:rsidRPr="00E306C5">
        <w:rPr>
          <w:sz w:val="26"/>
          <w:szCs w:val="26"/>
        </w:rPr>
        <w:t xml:space="preserve"> Юридическая компания </w:t>
      </w:r>
      <w:r w:rsidR="00730776">
        <w:rPr>
          <w:sz w:val="26"/>
          <w:szCs w:val="26"/>
        </w:rPr>
        <w:t>«</w:t>
      </w:r>
      <w:r w:rsidRPr="00E306C5">
        <w:rPr>
          <w:sz w:val="26"/>
          <w:szCs w:val="26"/>
        </w:rPr>
        <w:t>ГарантУМ</w:t>
      </w:r>
      <w:r w:rsidR="00730776">
        <w:rPr>
          <w:sz w:val="26"/>
          <w:szCs w:val="26"/>
        </w:rPr>
        <w:t>»</w:t>
      </w:r>
      <w:r>
        <w:rPr>
          <w:sz w:val="26"/>
          <w:szCs w:val="26"/>
        </w:rPr>
        <w:t xml:space="preserve"> </w:t>
      </w:r>
      <w:r w:rsidRPr="00E306C5">
        <w:rPr>
          <w:sz w:val="26"/>
          <w:szCs w:val="26"/>
        </w:rPr>
        <w:t xml:space="preserve">(ООО ЮК </w:t>
      </w:r>
      <w:r w:rsidR="00730776">
        <w:rPr>
          <w:sz w:val="26"/>
          <w:szCs w:val="26"/>
        </w:rPr>
        <w:t>«</w:t>
      </w:r>
      <w:r w:rsidRPr="00E306C5">
        <w:rPr>
          <w:sz w:val="26"/>
          <w:szCs w:val="26"/>
        </w:rPr>
        <w:t>ГарантУМ</w:t>
      </w:r>
      <w:r w:rsidR="00730776">
        <w:rPr>
          <w:sz w:val="26"/>
          <w:szCs w:val="26"/>
        </w:rPr>
        <w:t>»</w:t>
      </w:r>
      <w:r w:rsidRPr="00E306C5">
        <w:rPr>
          <w:sz w:val="26"/>
          <w:szCs w:val="26"/>
        </w:rPr>
        <w:t xml:space="preserve">) </w:t>
      </w:r>
      <w:r>
        <w:rPr>
          <w:sz w:val="26"/>
          <w:szCs w:val="26"/>
        </w:rPr>
        <w:t>(</w:t>
      </w:r>
      <w:r w:rsidRPr="00E306C5">
        <w:rPr>
          <w:sz w:val="26"/>
          <w:szCs w:val="26"/>
        </w:rPr>
        <w:t>02.02.2009–05.04.2011</w:t>
      </w:r>
      <w:r>
        <w:rPr>
          <w:sz w:val="26"/>
          <w:szCs w:val="26"/>
        </w:rPr>
        <w:t>)</w:t>
      </w:r>
    </w:p>
    <w:p w:rsidR="009236A1" w:rsidRDefault="009236A1" w:rsidP="000C12FE">
      <w:pPr>
        <w:pStyle w:val="ad"/>
        <w:numPr>
          <w:ilvl w:val="0"/>
          <w:numId w:val="1"/>
        </w:numPr>
        <w:rPr>
          <w:sz w:val="26"/>
          <w:szCs w:val="26"/>
        </w:rPr>
      </w:pPr>
      <w:r>
        <w:rPr>
          <w:sz w:val="26"/>
          <w:szCs w:val="26"/>
        </w:rPr>
        <w:t>ООО</w:t>
      </w:r>
      <w:r w:rsidRPr="00E306C5">
        <w:rPr>
          <w:sz w:val="26"/>
          <w:szCs w:val="26"/>
        </w:rPr>
        <w:t xml:space="preserve"> </w:t>
      </w:r>
      <w:r w:rsidR="00730776">
        <w:rPr>
          <w:sz w:val="26"/>
          <w:szCs w:val="26"/>
        </w:rPr>
        <w:t>«</w:t>
      </w:r>
      <w:r w:rsidRPr="00E306C5">
        <w:rPr>
          <w:sz w:val="26"/>
          <w:szCs w:val="26"/>
        </w:rPr>
        <w:t>Гарантум</w:t>
      </w:r>
      <w:r w:rsidR="00730776">
        <w:rPr>
          <w:sz w:val="26"/>
          <w:szCs w:val="26"/>
        </w:rPr>
        <w:t>»</w:t>
      </w:r>
      <w:r w:rsidRPr="009236A1">
        <w:rPr>
          <w:sz w:val="26"/>
          <w:szCs w:val="26"/>
        </w:rPr>
        <w:t xml:space="preserve"> (05.04.2011–28.11.2011)</w:t>
      </w:r>
    </w:p>
    <w:p w:rsidR="00654DE2" w:rsidRDefault="00654DE2" w:rsidP="00654DE2">
      <w:pPr>
        <w:pStyle w:val="ad"/>
        <w:rPr>
          <w:sz w:val="26"/>
          <w:szCs w:val="26"/>
        </w:rPr>
      </w:pPr>
      <w:r>
        <w:rPr>
          <w:sz w:val="26"/>
          <w:szCs w:val="26"/>
        </w:rPr>
        <w:t xml:space="preserve">Создано и переименовано </w:t>
      </w:r>
      <w:r w:rsidRPr="00654DE2">
        <w:rPr>
          <w:sz w:val="26"/>
          <w:szCs w:val="26"/>
        </w:rPr>
        <w:t xml:space="preserve">решениями единственного участника от 14.12.2006 № 1, </w:t>
      </w:r>
      <w:r w:rsidRPr="00654DE2">
        <w:t>от</w:t>
      </w:r>
      <w:r>
        <w:t> </w:t>
      </w:r>
      <w:r w:rsidRPr="00654DE2">
        <w:t>22.01.2009 № 11, от 16.03.2011 № 19 (</w:t>
      </w:r>
      <w:r w:rsidRPr="00EA5D93">
        <w:rPr>
          <w:sz w:val="26"/>
          <w:szCs w:val="26"/>
        </w:rPr>
        <w:t>ОАФ 8, оп. 150, предисловие</w:t>
      </w:r>
      <w:r>
        <w:rPr>
          <w:sz w:val="26"/>
          <w:szCs w:val="26"/>
        </w:rPr>
        <w:t>).</w:t>
      </w:r>
    </w:p>
    <w:p w:rsidR="00654DE2" w:rsidRPr="009236A1" w:rsidRDefault="00654DE2" w:rsidP="00654DE2">
      <w:pPr>
        <w:pStyle w:val="ad"/>
        <w:rPr>
          <w:sz w:val="26"/>
          <w:szCs w:val="26"/>
        </w:rPr>
      </w:pPr>
      <w:r w:rsidRPr="00654DE2">
        <w:t>Ликвидировано решением единственного участника от 27.05.2011 № 21</w:t>
      </w:r>
    </w:p>
    <w:p w:rsidR="009236A1" w:rsidRPr="00FF66A4" w:rsidRDefault="009236A1" w:rsidP="000C12FE">
      <w:pPr>
        <w:pStyle w:val="ad"/>
        <w:rPr>
          <w:sz w:val="26"/>
          <w:szCs w:val="26"/>
        </w:rPr>
      </w:pPr>
      <w:r w:rsidRPr="00FF66A4">
        <w:rPr>
          <w:sz w:val="26"/>
          <w:szCs w:val="26"/>
        </w:rPr>
        <w:t>ИНН: 7447106585.</w:t>
      </w:r>
    </w:p>
    <w:p w:rsidR="009236A1" w:rsidRPr="00FF66A4" w:rsidRDefault="00AC4EF7" w:rsidP="000C12FE">
      <w:pPr>
        <w:pStyle w:val="ad"/>
        <w:rPr>
          <w:sz w:val="26"/>
          <w:szCs w:val="26"/>
        </w:rPr>
      </w:pPr>
      <w:r>
        <w:rPr>
          <w:sz w:val="26"/>
          <w:szCs w:val="26"/>
        </w:rPr>
        <w:t>Основной вид деятельности:</w:t>
      </w:r>
      <w:r w:rsidR="009236A1" w:rsidRPr="00FF66A4">
        <w:rPr>
          <w:sz w:val="26"/>
          <w:szCs w:val="26"/>
        </w:rPr>
        <w:t xml:space="preserve"> 65.22 Предоставление кредита.</w:t>
      </w:r>
    </w:p>
    <w:p w:rsidR="009236A1" w:rsidRDefault="009236A1" w:rsidP="000C12FE">
      <w:pPr>
        <w:pStyle w:val="ad"/>
        <w:rPr>
          <w:sz w:val="26"/>
          <w:szCs w:val="26"/>
        </w:rPr>
      </w:pPr>
      <w:r w:rsidRPr="00FF66A4">
        <w:rPr>
          <w:sz w:val="26"/>
          <w:szCs w:val="26"/>
        </w:rPr>
        <w:t xml:space="preserve">Состав документов: </w:t>
      </w:r>
      <w:r w:rsidR="00FF66A4" w:rsidRPr="00FF66A4">
        <w:rPr>
          <w:sz w:val="26"/>
          <w:szCs w:val="26"/>
        </w:rPr>
        <w:t xml:space="preserve">документы о создании и ликвидации 2006–2011 гг., приказы по личному составу, личные карточки (ф. Т-2), расчетные ведомости по заработной плате 2007–2009 гг. </w:t>
      </w:r>
    </w:p>
    <w:p w:rsidR="009236A1" w:rsidRDefault="009236A1" w:rsidP="000C12FE">
      <w:pPr>
        <w:pStyle w:val="ad"/>
        <w:rPr>
          <w:sz w:val="26"/>
          <w:szCs w:val="26"/>
        </w:rPr>
      </w:pPr>
    </w:p>
    <w:p w:rsidR="002D58EB" w:rsidRPr="00AF3FCF" w:rsidRDefault="002D58EB" w:rsidP="000C12FE">
      <w:pPr>
        <w:pStyle w:val="ad"/>
        <w:rPr>
          <w:b/>
          <w:sz w:val="26"/>
          <w:szCs w:val="26"/>
        </w:rPr>
      </w:pPr>
      <w:r w:rsidRPr="00AF3FCF">
        <w:rPr>
          <w:b/>
          <w:sz w:val="26"/>
          <w:szCs w:val="26"/>
        </w:rPr>
        <w:t xml:space="preserve">ООО </w:t>
      </w:r>
      <w:r w:rsidR="00730776">
        <w:rPr>
          <w:b/>
          <w:sz w:val="26"/>
          <w:szCs w:val="26"/>
        </w:rPr>
        <w:t>«</w:t>
      </w:r>
      <w:r w:rsidRPr="00AF3FCF">
        <w:rPr>
          <w:b/>
          <w:sz w:val="26"/>
          <w:szCs w:val="26"/>
        </w:rPr>
        <w:t>Декларант</w:t>
      </w:r>
      <w:r w:rsidR="00730776">
        <w:rPr>
          <w:b/>
          <w:sz w:val="26"/>
          <w:szCs w:val="26"/>
        </w:rPr>
        <w:t>»</w:t>
      </w:r>
      <w:r w:rsidRPr="00AF3FCF">
        <w:rPr>
          <w:b/>
          <w:sz w:val="26"/>
          <w:szCs w:val="26"/>
        </w:rPr>
        <w:t xml:space="preserve"> (23.06.1997–18.09.2018)</w:t>
      </w:r>
    </w:p>
    <w:p w:rsidR="002D58EB" w:rsidRDefault="002D58EB" w:rsidP="000C12FE">
      <w:pPr>
        <w:pStyle w:val="ad"/>
        <w:rPr>
          <w:sz w:val="26"/>
          <w:szCs w:val="26"/>
        </w:rPr>
      </w:pPr>
      <w:r w:rsidRPr="00AF3FCF">
        <w:rPr>
          <w:sz w:val="26"/>
          <w:szCs w:val="26"/>
        </w:rPr>
        <w:t>Ф. 171, оп. 1, 30 ед. хр., 1997–2017 гг.</w:t>
      </w:r>
    </w:p>
    <w:p w:rsidR="00654DE2" w:rsidRDefault="00F85DD1" w:rsidP="00F85DD1">
      <w:pPr>
        <w:pStyle w:val="ad"/>
        <w:rPr>
          <w:sz w:val="26"/>
          <w:szCs w:val="26"/>
        </w:rPr>
      </w:pPr>
      <w:r>
        <w:rPr>
          <w:sz w:val="26"/>
          <w:szCs w:val="26"/>
        </w:rPr>
        <w:t>С</w:t>
      </w:r>
      <w:r w:rsidRPr="00F85DD1">
        <w:rPr>
          <w:sz w:val="26"/>
          <w:szCs w:val="26"/>
        </w:rPr>
        <w:t>оздано решени</w:t>
      </w:r>
      <w:r>
        <w:rPr>
          <w:sz w:val="26"/>
          <w:szCs w:val="26"/>
        </w:rPr>
        <w:t>ем</w:t>
      </w:r>
      <w:r w:rsidRPr="00F85DD1">
        <w:rPr>
          <w:sz w:val="26"/>
          <w:szCs w:val="26"/>
        </w:rPr>
        <w:t xml:space="preserve"> общего собрания учредителе</w:t>
      </w:r>
      <w:r w:rsidR="00654DE2">
        <w:rPr>
          <w:sz w:val="26"/>
          <w:szCs w:val="26"/>
        </w:rPr>
        <w:t>й от 18.06.1997 (протокол № 1).</w:t>
      </w:r>
    </w:p>
    <w:p w:rsidR="00F85DD1" w:rsidRDefault="00654DE2" w:rsidP="00F85DD1">
      <w:pPr>
        <w:pStyle w:val="ad"/>
        <w:rPr>
          <w:sz w:val="26"/>
          <w:szCs w:val="26"/>
        </w:rPr>
      </w:pPr>
      <w:r>
        <w:rPr>
          <w:sz w:val="26"/>
          <w:szCs w:val="26"/>
        </w:rPr>
        <w:t xml:space="preserve">Юридическое лицо </w:t>
      </w:r>
      <w:r w:rsidR="00F85DD1" w:rsidRPr="00F85DD1">
        <w:rPr>
          <w:sz w:val="26"/>
          <w:szCs w:val="26"/>
        </w:rPr>
        <w:t>зарегистрировано постановлением Главы города Челябинска от</w:t>
      </w:r>
      <w:r w:rsidR="00F85DD1">
        <w:rPr>
          <w:sz w:val="26"/>
          <w:szCs w:val="26"/>
        </w:rPr>
        <w:t> </w:t>
      </w:r>
      <w:r w:rsidR="00F85DD1" w:rsidRPr="00F85DD1">
        <w:rPr>
          <w:sz w:val="26"/>
          <w:szCs w:val="26"/>
        </w:rPr>
        <w:t xml:space="preserve">23.06.1997 № 807-п, рег. № 7801 (ф. 2, оп. 1, д. 236, л. 68, 72). </w:t>
      </w:r>
    </w:p>
    <w:p w:rsidR="00F85DD1" w:rsidRDefault="00F85DD1" w:rsidP="00F85DD1">
      <w:pPr>
        <w:pStyle w:val="ad"/>
        <w:rPr>
          <w:sz w:val="26"/>
          <w:szCs w:val="26"/>
        </w:rPr>
      </w:pPr>
      <w:r>
        <w:rPr>
          <w:sz w:val="26"/>
          <w:szCs w:val="26"/>
        </w:rPr>
        <w:t>Признано несостоятельным (банкротом) р</w:t>
      </w:r>
      <w:r w:rsidRPr="00F85DD1">
        <w:rPr>
          <w:sz w:val="26"/>
          <w:szCs w:val="26"/>
        </w:rPr>
        <w:t>ешением Арбитражного суда Челябинской области от 06.09.2016 по делу № А76-17873/2016 (ф. 171, оп. 1, д. 1, л. 56–62).</w:t>
      </w:r>
    </w:p>
    <w:p w:rsidR="002D58EB" w:rsidRPr="00AF3FCF" w:rsidRDefault="002D58EB" w:rsidP="000C12FE">
      <w:pPr>
        <w:pStyle w:val="ad"/>
        <w:rPr>
          <w:sz w:val="26"/>
          <w:szCs w:val="26"/>
        </w:rPr>
      </w:pPr>
      <w:r w:rsidRPr="00AF3FCF">
        <w:rPr>
          <w:sz w:val="26"/>
          <w:szCs w:val="26"/>
        </w:rPr>
        <w:t>ИНН: 7451064698.</w:t>
      </w:r>
    </w:p>
    <w:p w:rsidR="002D58EB" w:rsidRPr="00AF3FCF" w:rsidRDefault="00AC4EF7" w:rsidP="000C12FE">
      <w:pPr>
        <w:pStyle w:val="ad"/>
        <w:rPr>
          <w:sz w:val="26"/>
          <w:szCs w:val="26"/>
        </w:rPr>
      </w:pPr>
      <w:r>
        <w:rPr>
          <w:sz w:val="26"/>
          <w:szCs w:val="26"/>
        </w:rPr>
        <w:t>Основной вид деятельности:</w:t>
      </w:r>
      <w:r w:rsidR="002D58EB" w:rsidRPr="00AF3FCF">
        <w:rPr>
          <w:sz w:val="26"/>
          <w:szCs w:val="26"/>
        </w:rPr>
        <w:t> 70.22 Консультирование по вопросам коммерческой деятельности и управления.</w:t>
      </w:r>
    </w:p>
    <w:p w:rsidR="002D58EB" w:rsidRPr="00AF3FCF" w:rsidRDefault="002D58EB" w:rsidP="000C12FE">
      <w:pPr>
        <w:pStyle w:val="ad"/>
        <w:rPr>
          <w:sz w:val="26"/>
          <w:szCs w:val="26"/>
        </w:rPr>
      </w:pPr>
      <w:r w:rsidRPr="00AF3FCF">
        <w:rPr>
          <w:sz w:val="26"/>
          <w:szCs w:val="26"/>
        </w:rPr>
        <w:t>Состав документов: </w:t>
      </w:r>
      <w:r w:rsidR="000E3411" w:rsidRPr="00AF3FCF">
        <w:rPr>
          <w:sz w:val="26"/>
          <w:szCs w:val="26"/>
        </w:rPr>
        <w:t xml:space="preserve">документы о создании и признании несостоятельным (банкротом) 1997–2016 гг., приказы </w:t>
      </w:r>
      <w:r w:rsidR="000E3411">
        <w:rPr>
          <w:sz w:val="26"/>
          <w:szCs w:val="26"/>
        </w:rPr>
        <w:t>по личному</w:t>
      </w:r>
      <w:r w:rsidR="000E3411" w:rsidRPr="00AF3FCF">
        <w:rPr>
          <w:sz w:val="26"/>
          <w:szCs w:val="26"/>
        </w:rPr>
        <w:t xml:space="preserve"> составу 1997–2017 гг., личные карточки (ф. Т-2), расчетные ведомости по заработной плате, журнал регистрации приказов </w:t>
      </w:r>
      <w:r w:rsidR="000E3411">
        <w:rPr>
          <w:sz w:val="26"/>
          <w:szCs w:val="26"/>
        </w:rPr>
        <w:t>по личному</w:t>
      </w:r>
      <w:r w:rsidR="000E3411" w:rsidRPr="00AF3FCF">
        <w:rPr>
          <w:sz w:val="26"/>
          <w:szCs w:val="26"/>
        </w:rPr>
        <w:t xml:space="preserve"> составу 1997–2016 гг.</w:t>
      </w:r>
    </w:p>
    <w:p w:rsidR="002D58EB" w:rsidRDefault="002D58EB" w:rsidP="000C12FE">
      <w:pPr>
        <w:pStyle w:val="ad"/>
        <w:rPr>
          <w:sz w:val="26"/>
          <w:szCs w:val="26"/>
        </w:rPr>
      </w:pPr>
    </w:p>
    <w:p w:rsidR="00B1548D" w:rsidRPr="000E79C5" w:rsidRDefault="00B1548D" w:rsidP="000C12FE">
      <w:pPr>
        <w:pStyle w:val="ad"/>
        <w:rPr>
          <w:b/>
          <w:sz w:val="26"/>
          <w:szCs w:val="26"/>
        </w:rPr>
      </w:pPr>
      <w:r w:rsidRPr="000E79C5">
        <w:rPr>
          <w:b/>
          <w:sz w:val="26"/>
          <w:szCs w:val="26"/>
        </w:rPr>
        <w:t xml:space="preserve">ООО Консультационно-Юридический центр </w:t>
      </w:r>
      <w:r w:rsidR="00730776">
        <w:rPr>
          <w:b/>
          <w:sz w:val="26"/>
          <w:szCs w:val="26"/>
        </w:rPr>
        <w:t>«</w:t>
      </w:r>
      <w:r w:rsidRPr="000E79C5">
        <w:rPr>
          <w:b/>
          <w:sz w:val="26"/>
          <w:szCs w:val="26"/>
        </w:rPr>
        <w:t>Максимум</w:t>
      </w:r>
      <w:r w:rsidR="00730776">
        <w:rPr>
          <w:b/>
          <w:sz w:val="26"/>
          <w:szCs w:val="26"/>
        </w:rPr>
        <w:t>»</w:t>
      </w:r>
      <w:r w:rsidRPr="000E79C5">
        <w:rPr>
          <w:b/>
          <w:sz w:val="26"/>
          <w:szCs w:val="26"/>
        </w:rPr>
        <w:t xml:space="preserve"> (25.03.2002–11.05.2005)</w:t>
      </w:r>
    </w:p>
    <w:p w:rsidR="00B1548D" w:rsidRDefault="00B1548D" w:rsidP="000C12FE">
      <w:pPr>
        <w:pStyle w:val="ad"/>
        <w:rPr>
          <w:sz w:val="26"/>
          <w:szCs w:val="26"/>
        </w:rPr>
      </w:pPr>
      <w:r w:rsidRPr="00FD732E">
        <w:rPr>
          <w:sz w:val="26"/>
          <w:szCs w:val="26"/>
        </w:rPr>
        <w:t>ОАФ 13, оп. 125, 2 ед. хр., 2002–2003 гг.</w:t>
      </w:r>
    </w:p>
    <w:p w:rsidR="00B1548D" w:rsidRPr="00FD732E" w:rsidRDefault="00B1548D" w:rsidP="000C12FE">
      <w:pPr>
        <w:pStyle w:val="ad"/>
        <w:rPr>
          <w:sz w:val="26"/>
          <w:szCs w:val="26"/>
        </w:rPr>
      </w:pPr>
      <w:r w:rsidRPr="005E7A46">
        <w:rPr>
          <w:sz w:val="26"/>
          <w:szCs w:val="26"/>
        </w:rPr>
        <w:t>ИНН: 7453084146.</w:t>
      </w:r>
    </w:p>
    <w:p w:rsidR="00B1548D" w:rsidRDefault="00B1548D" w:rsidP="000C12FE">
      <w:pPr>
        <w:pStyle w:val="ad"/>
        <w:rPr>
          <w:sz w:val="26"/>
          <w:szCs w:val="26"/>
        </w:rPr>
      </w:pPr>
      <w:r w:rsidRPr="004C48C7">
        <w:rPr>
          <w:sz w:val="26"/>
          <w:szCs w:val="26"/>
        </w:rPr>
        <w:t xml:space="preserve">Состав документов: </w:t>
      </w:r>
      <w:r>
        <w:rPr>
          <w:sz w:val="26"/>
          <w:szCs w:val="26"/>
        </w:rPr>
        <w:t xml:space="preserve">приказы по личному составу, </w:t>
      </w:r>
      <w:r w:rsidRPr="004C48C7">
        <w:rPr>
          <w:sz w:val="26"/>
          <w:szCs w:val="26"/>
        </w:rPr>
        <w:t xml:space="preserve">расчетные ведомости по заработной плате </w:t>
      </w:r>
      <w:r>
        <w:rPr>
          <w:sz w:val="26"/>
          <w:szCs w:val="26"/>
        </w:rPr>
        <w:t>2002</w:t>
      </w:r>
      <w:r w:rsidRPr="004C48C7">
        <w:rPr>
          <w:sz w:val="26"/>
          <w:szCs w:val="26"/>
        </w:rPr>
        <w:t>–</w:t>
      </w:r>
      <w:r>
        <w:rPr>
          <w:sz w:val="26"/>
          <w:szCs w:val="26"/>
        </w:rPr>
        <w:t>2003</w:t>
      </w:r>
      <w:r w:rsidRPr="004C48C7">
        <w:rPr>
          <w:sz w:val="26"/>
          <w:szCs w:val="26"/>
        </w:rPr>
        <w:t xml:space="preserve"> гг.</w:t>
      </w:r>
    </w:p>
    <w:p w:rsidR="00B1548D" w:rsidRDefault="00B1548D" w:rsidP="000C12FE">
      <w:pPr>
        <w:pStyle w:val="ad"/>
        <w:rPr>
          <w:sz w:val="26"/>
          <w:szCs w:val="26"/>
        </w:rPr>
      </w:pPr>
    </w:p>
    <w:p w:rsidR="00381026" w:rsidRPr="00381026" w:rsidRDefault="00381026" w:rsidP="00FF1C51">
      <w:pPr>
        <w:pStyle w:val="ad"/>
        <w:keepNext/>
        <w:rPr>
          <w:b/>
          <w:sz w:val="26"/>
          <w:szCs w:val="26"/>
        </w:rPr>
      </w:pPr>
      <w:r w:rsidRPr="00381026">
        <w:rPr>
          <w:b/>
          <w:sz w:val="26"/>
          <w:szCs w:val="26"/>
        </w:rPr>
        <w:t xml:space="preserve">ООО </w:t>
      </w:r>
      <w:r w:rsidR="00730776">
        <w:rPr>
          <w:b/>
          <w:sz w:val="26"/>
          <w:szCs w:val="26"/>
        </w:rPr>
        <w:t>«</w:t>
      </w:r>
      <w:r w:rsidRPr="00381026">
        <w:rPr>
          <w:b/>
          <w:sz w:val="26"/>
          <w:szCs w:val="26"/>
        </w:rPr>
        <w:t>Промышленные инвестиции</w:t>
      </w:r>
      <w:r w:rsidR="00730776">
        <w:rPr>
          <w:b/>
          <w:sz w:val="26"/>
          <w:szCs w:val="26"/>
        </w:rPr>
        <w:t>»</w:t>
      </w:r>
      <w:r w:rsidRPr="00381026">
        <w:rPr>
          <w:b/>
          <w:sz w:val="26"/>
          <w:szCs w:val="26"/>
        </w:rPr>
        <w:t xml:space="preserve"> (22.01.2004–18.07.2017)</w:t>
      </w:r>
    </w:p>
    <w:p w:rsidR="00381026" w:rsidRPr="00587D6D" w:rsidRDefault="00381026" w:rsidP="000C12FE">
      <w:pPr>
        <w:pStyle w:val="ad"/>
        <w:rPr>
          <w:sz w:val="26"/>
          <w:szCs w:val="26"/>
        </w:rPr>
      </w:pPr>
      <w:r w:rsidRPr="00587D6D">
        <w:rPr>
          <w:sz w:val="26"/>
          <w:szCs w:val="26"/>
        </w:rPr>
        <w:t>Ф. 175, оп. 26, 28 ед. хр., 2004–2017 гг.</w:t>
      </w:r>
    </w:p>
    <w:p w:rsidR="00381026" w:rsidRPr="00587D6D" w:rsidRDefault="00381026" w:rsidP="000C12FE">
      <w:pPr>
        <w:pStyle w:val="ad"/>
        <w:rPr>
          <w:sz w:val="26"/>
          <w:szCs w:val="26"/>
        </w:rPr>
      </w:pPr>
      <w:r w:rsidRPr="00587D6D">
        <w:rPr>
          <w:sz w:val="26"/>
          <w:szCs w:val="26"/>
        </w:rPr>
        <w:t>Переименования:</w:t>
      </w:r>
    </w:p>
    <w:p w:rsidR="00381026" w:rsidRPr="00587D6D" w:rsidRDefault="00381026" w:rsidP="000C12FE">
      <w:pPr>
        <w:pStyle w:val="ad"/>
        <w:numPr>
          <w:ilvl w:val="0"/>
          <w:numId w:val="1"/>
        </w:numPr>
        <w:jc w:val="left"/>
        <w:rPr>
          <w:spacing w:val="-2"/>
          <w:sz w:val="26"/>
          <w:szCs w:val="26"/>
        </w:rPr>
      </w:pPr>
      <w:r w:rsidRPr="00587D6D">
        <w:rPr>
          <w:spacing w:val="-2"/>
          <w:sz w:val="26"/>
          <w:szCs w:val="26"/>
        </w:rPr>
        <w:t xml:space="preserve">ЗАО </w:t>
      </w:r>
      <w:r w:rsidR="00730776">
        <w:rPr>
          <w:spacing w:val="-2"/>
          <w:sz w:val="26"/>
          <w:szCs w:val="26"/>
        </w:rPr>
        <w:t>«</w:t>
      </w:r>
      <w:r w:rsidRPr="00587D6D">
        <w:rPr>
          <w:spacing w:val="-2"/>
          <w:sz w:val="26"/>
          <w:szCs w:val="26"/>
        </w:rPr>
        <w:t>Промышленная группа ЗМЗ</w:t>
      </w:r>
      <w:r w:rsidR="00730776">
        <w:rPr>
          <w:spacing w:val="-2"/>
          <w:sz w:val="26"/>
          <w:szCs w:val="26"/>
        </w:rPr>
        <w:t>»</w:t>
      </w:r>
      <w:r w:rsidRPr="00587D6D">
        <w:rPr>
          <w:spacing w:val="-2"/>
          <w:sz w:val="26"/>
          <w:szCs w:val="26"/>
        </w:rPr>
        <w:t xml:space="preserve"> (22.01.2004–08.02.2006)</w:t>
      </w:r>
    </w:p>
    <w:p w:rsidR="00381026" w:rsidRPr="00587D6D" w:rsidRDefault="00381026" w:rsidP="003F3EE0">
      <w:pPr>
        <w:pStyle w:val="ad"/>
        <w:numPr>
          <w:ilvl w:val="0"/>
          <w:numId w:val="1"/>
        </w:numPr>
        <w:rPr>
          <w:spacing w:val="-2"/>
          <w:sz w:val="26"/>
          <w:szCs w:val="26"/>
        </w:rPr>
      </w:pPr>
      <w:r w:rsidRPr="00587D6D">
        <w:rPr>
          <w:spacing w:val="-2"/>
          <w:sz w:val="26"/>
          <w:szCs w:val="26"/>
        </w:rPr>
        <w:t xml:space="preserve">ЗАО Управляющая компания </w:t>
      </w:r>
      <w:r w:rsidR="00730776">
        <w:rPr>
          <w:spacing w:val="-2"/>
          <w:sz w:val="26"/>
          <w:szCs w:val="26"/>
        </w:rPr>
        <w:t>«</w:t>
      </w:r>
      <w:r w:rsidRPr="00587D6D">
        <w:rPr>
          <w:spacing w:val="-2"/>
          <w:sz w:val="26"/>
          <w:szCs w:val="26"/>
        </w:rPr>
        <w:t>Промышленные инвестиции</w:t>
      </w:r>
      <w:r w:rsidR="00730776">
        <w:rPr>
          <w:spacing w:val="-2"/>
          <w:sz w:val="26"/>
          <w:szCs w:val="26"/>
        </w:rPr>
        <w:t>»</w:t>
      </w:r>
      <w:r w:rsidRPr="00587D6D">
        <w:rPr>
          <w:spacing w:val="-2"/>
          <w:sz w:val="26"/>
          <w:szCs w:val="26"/>
        </w:rPr>
        <w:t xml:space="preserve"> (08.02.2006–12.11.2014)</w:t>
      </w:r>
    </w:p>
    <w:p w:rsidR="00381026" w:rsidRDefault="00381026" w:rsidP="000C12FE">
      <w:pPr>
        <w:pStyle w:val="ad"/>
        <w:numPr>
          <w:ilvl w:val="0"/>
          <w:numId w:val="1"/>
        </w:numPr>
        <w:jc w:val="left"/>
        <w:rPr>
          <w:spacing w:val="-2"/>
          <w:sz w:val="26"/>
          <w:szCs w:val="26"/>
        </w:rPr>
      </w:pPr>
      <w:r w:rsidRPr="00587D6D">
        <w:rPr>
          <w:spacing w:val="-2"/>
          <w:sz w:val="26"/>
          <w:szCs w:val="26"/>
        </w:rPr>
        <w:t xml:space="preserve">ООО </w:t>
      </w:r>
      <w:r w:rsidR="00730776">
        <w:rPr>
          <w:spacing w:val="-2"/>
          <w:sz w:val="26"/>
          <w:szCs w:val="26"/>
        </w:rPr>
        <w:t>«</w:t>
      </w:r>
      <w:r w:rsidRPr="00587D6D">
        <w:rPr>
          <w:spacing w:val="-2"/>
          <w:sz w:val="26"/>
          <w:szCs w:val="26"/>
        </w:rPr>
        <w:t>Промышленные инвестиции</w:t>
      </w:r>
      <w:r w:rsidR="00730776">
        <w:rPr>
          <w:spacing w:val="-2"/>
          <w:sz w:val="26"/>
          <w:szCs w:val="26"/>
        </w:rPr>
        <w:t>»</w:t>
      </w:r>
      <w:r w:rsidRPr="00587D6D">
        <w:rPr>
          <w:spacing w:val="-2"/>
          <w:sz w:val="26"/>
          <w:szCs w:val="26"/>
        </w:rPr>
        <w:t xml:space="preserve"> (12.11.2014–18.07.2017)</w:t>
      </w:r>
    </w:p>
    <w:p w:rsidR="00D24A39" w:rsidRPr="00D24A39" w:rsidRDefault="00D24A39" w:rsidP="00D24A39">
      <w:pPr>
        <w:pStyle w:val="ad"/>
        <w:rPr>
          <w:sz w:val="26"/>
          <w:szCs w:val="26"/>
        </w:rPr>
      </w:pPr>
      <w:r w:rsidRPr="00D24A39">
        <w:rPr>
          <w:sz w:val="26"/>
          <w:szCs w:val="26"/>
        </w:rPr>
        <w:t xml:space="preserve">Создано </w:t>
      </w:r>
      <w:r w:rsidR="00140FB4">
        <w:rPr>
          <w:sz w:val="26"/>
          <w:szCs w:val="26"/>
        </w:rPr>
        <w:t xml:space="preserve">и переименовано </w:t>
      </w:r>
      <w:r w:rsidRPr="00D24A39">
        <w:rPr>
          <w:sz w:val="26"/>
          <w:szCs w:val="26"/>
        </w:rPr>
        <w:t>решени</w:t>
      </w:r>
      <w:r w:rsidR="00140FB4">
        <w:rPr>
          <w:sz w:val="26"/>
          <w:szCs w:val="26"/>
        </w:rPr>
        <w:t>ями</w:t>
      </w:r>
      <w:r w:rsidRPr="00D24A39">
        <w:rPr>
          <w:sz w:val="26"/>
          <w:szCs w:val="26"/>
        </w:rPr>
        <w:t xml:space="preserve"> </w:t>
      </w:r>
      <w:r w:rsidR="00140FB4">
        <w:rPr>
          <w:sz w:val="26"/>
          <w:szCs w:val="26"/>
        </w:rPr>
        <w:t>единственного участника</w:t>
      </w:r>
      <w:r w:rsidRPr="00D24A39">
        <w:rPr>
          <w:sz w:val="26"/>
          <w:szCs w:val="26"/>
        </w:rPr>
        <w:t xml:space="preserve"> от 19.01.2004</w:t>
      </w:r>
      <w:r w:rsidR="00140FB4">
        <w:rPr>
          <w:sz w:val="26"/>
          <w:szCs w:val="26"/>
        </w:rPr>
        <w:t xml:space="preserve">, </w:t>
      </w:r>
      <w:r w:rsidR="00140FB4" w:rsidRPr="00D24A39">
        <w:rPr>
          <w:sz w:val="26"/>
          <w:szCs w:val="26"/>
        </w:rPr>
        <w:t>от</w:t>
      </w:r>
      <w:r w:rsidR="00140FB4">
        <w:rPr>
          <w:sz w:val="26"/>
          <w:szCs w:val="26"/>
        </w:rPr>
        <w:t> </w:t>
      </w:r>
      <w:r w:rsidR="00140FB4" w:rsidRPr="00D24A39">
        <w:rPr>
          <w:sz w:val="26"/>
          <w:szCs w:val="26"/>
        </w:rPr>
        <w:t>02.02.2006</w:t>
      </w:r>
      <w:r w:rsidRPr="00D24A39">
        <w:rPr>
          <w:sz w:val="26"/>
          <w:szCs w:val="26"/>
        </w:rPr>
        <w:t xml:space="preserve"> (ф. 175, оп. 26, предисловие).</w:t>
      </w:r>
    </w:p>
    <w:p w:rsidR="00D24A39" w:rsidRDefault="00D24A39" w:rsidP="00D24A39">
      <w:pPr>
        <w:pStyle w:val="ad"/>
        <w:rPr>
          <w:sz w:val="26"/>
          <w:szCs w:val="26"/>
        </w:rPr>
      </w:pPr>
      <w:r w:rsidRPr="00D24A39">
        <w:rPr>
          <w:sz w:val="26"/>
          <w:szCs w:val="26"/>
        </w:rPr>
        <w:t>Реорганизовано решени</w:t>
      </w:r>
      <w:r w:rsidR="00140FB4">
        <w:rPr>
          <w:sz w:val="26"/>
          <w:szCs w:val="26"/>
        </w:rPr>
        <w:t>ем</w:t>
      </w:r>
      <w:r w:rsidRPr="00D24A39">
        <w:rPr>
          <w:sz w:val="26"/>
          <w:szCs w:val="26"/>
        </w:rPr>
        <w:t xml:space="preserve"> единственного </w:t>
      </w:r>
      <w:r w:rsidR="00140FB4">
        <w:rPr>
          <w:sz w:val="26"/>
          <w:szCs w:val="26"/>
        </w:rPr>
        <w:t xml:space="preserve">участника </w:t>
      </w:r>
      <w:r w:rsidRPr="00D24A39">
        <w:rPr>
          <w:sz w:val="26"/>
          <w:szCs w:val="26"/>
        </w:rPr>
        <w:t>от 24.10.2014.</w:t>
      </w:r>
    </w:p>
    <w:p w:rsidR="00D24A39" w:rsidRPr="00D24A39" w:rsidRDefault="00D24A39" w:rsidP="00D24A39">
      <w:pPr>
        <w:pStyle w:val="ad"/>
        <w:rPr>
          <w:sz w:val="26"/>
          <w:szCs w:val="26"/>
        </w:rPr>
      </w:pPr>
      <w:r>
        <w:rPr>
          <w:sz w:val="26"/>
          <w:szCs w:val="26"/>
        </w:rPr>
        <w:lastRenderedPageBreak/>
        <w:t>Фактически деятельность прекращена в 2009 году, л</w:t>
      </w:r>
      <w:r w:rsidRPr="00D24A39">
        <w:rPr>
          <w:sz w:val="26"/>
          <w:szCs w:val="26"/>
        </w:rPr>
        <w:t>иквидировано решением единственного участника от 03.02.2017.</w:t>
      </w:r>
    </w:p>
    <w:p w:rsidR="00381026" w:rsidRPr="00381026" w:rsidRDefault="00381026" w:rsidP="000C12FE">
      <w:pPr>
        <w:pStyle w:val="ad"/>
        <w:rPr>
          <w:sz w:val="26"/>
          <w:szCs w:val="26"/>
        </w:rPr>
      </w:pPr>
      <w:r w:rsidRPr="00381026">
        <w:rPr>
          <w:sz w:val="26"/>
          <w:szCs w:val="26"/>
        </w:rPr>
        <w:t>ИНН: 7453129541, 7453275285.</w:t>
      </w:r>
    </w:p>
    <w:p w:rsidR="00381026" w:rsidRPr="00381026" w:rsidRDefault="00AC4EF7" w:rsidP="000C12FE">
      <w:pPr>
        <w:pStyle w:val="ad"/>
        <w:rPr>
          <w:sz w:val="26"/>
          <w:szCs w:val="26"/>
        </w:rPr>
      </w:pPr>
      <w:r>
        <w:rPr>
          <w:sz w:val="26"/>
          <w:szCs w:val="26"/>
        </w:rPr>
        <w:t>Основной вид деятельности:</w:t>
      </w:r>
      <w:r w:rsidR="00381026" w:rsidRPr="00381026">
        <w:rPr>
          <w:sz w:val="26"/>
          <w:szCs w:val="26"/>
        </w:rPr>
        <w:t xml:space="preserve"> 70.22 Консультирование по вопросам коммерческой деятельности и</w:t>
      </w:r>
      <w:r w:rsidR="00381026">
        <w:rPr>
          <w:sz w:val="26"/>
          <w:szCs w:val="26"/>
        </w:rPr>
        <w:t> </w:t>
      </w:r>
      <w:r w:rsidR="00381026" w:rsidRPr="00381026">
        <w:rPr>
          <w:sz w:val="26"/>
          <w:szCs w:val="26"/>
        </w:rPr>
        <w:t>управления.</w:t>
      </w:r>
    </w:p>
    <w:p w:rsidR="00381026" w:rsidRDefault="00381026" w:rsidP="000C12FE">
      <w:pPr>
        <w:pStyle w:val="ad"/>
        <w:rPr>
          <w:sz w:val="26"/>
          <w:szCs w:val="26"/>
        </w:rPr>
      </w:pPr>
      <w:r w:rsidRPr="00B9332D">
        <w:rPr>
          <w:sz w:val="26"/>
          <w:szCs w:val="26"/>
        </w:rPr>
        <w:t>Состав документов: документы о</w:t>
      </w:r>
      <w:r>
        <w:rPr>
          <w:sz w:val="26"/>
          <w:szCs w:val="26"/>
        </w:rPr>
        <w:t xml:space="preserve"> создании и ликвидации 2004–2017</w:t>
      </w:r>
      <w:r w:rsidRPr="00B9332D">
        <w:rPr>
          <w:sz w:val="26"/>
          <w:szCs w:val="26"/>
        </w:rPr>
        <w:t xml:space="preserve"> гг., приказы </w:t>
      </w:r>
      <w:r>
        <w:rPr>
          <w:sz w:val="26"/>
          <w:szCs w:val="26"/>
        </w:rPr>
        <w:t>по личному составу 2006</w:t>
      </w:r>
      <w:r w:rsidRPr="00B9332D">
        <w:rPr>
          <w:sz w:val="26"/>
          <w:szCs w:val="26"/>
        </w:rPr>
        <w:t>–2009 гг.,</w:t>
      </w:r>
      <w:r>
        <w:rPr>
          <w:sz w:val="26"/>
          <w:szCs w:val="26"/>
        </w:rPr>
        <w:t xml:space="preserve"> </w:t>
      </w:r>
      <w:r w:rsidR="00D24A39">
        <w:rPr>
          <w:sz w:val="26"/>
          <w:szCs w:val="26"/>
        </w:rPr>
        <w:t xml:space="preserve">штатное расписание 2006–2007 гг., </w:t>
      </w:r>
      <w:r>
        <w:rPr>
          <w:sz w:val="26"/>
          <w:szCs w:val="26"/>
        </w:rPr>
        <w:t>трудовые договоры 2004–2008, 2011 г., личные карточки (ф. Т-2) 2006–2009</w:t>
      </w:r>
      <w:r w:rsidRPr="00B9332D">
        <w:rPr>
          <w:sz w:val="26"/>
          <w:szCs w:val="26"/>
        </w:rPr>
        <w:t xml:space="preserve"> гг., расчетные ве</w:t>
      </w:r>
      <w:r>
        <w:rPr>
          <w:sz w:val="26"/>
          <w:szCs w:val="26"/>
        </w:rPr>
        <w:t>домости</w:t>
      </w:r>
      <w:r w:rsidR="003F3EE0">
        <w:rPr>
          <w:sz w:val="26"/>
          <w:szCs w:val="26"/>
        </w:rPr>
        <w:t>, расчетные листки</w:t>
      </w:r>
      <w:r>
        <w:rPr>
          <w:sz w:val="26"/>
          <w:szCs w:val="26"/>
        </w:rPr>
        <w:t xml:space="preserve"> по заработной плате 2007 </w:t>
      </w:r>
      <w:r w:rsidRPr="00B9332D">
        <w:rPr>
          <w:sz w:val="26"/>
          <w:szCs w:val="26"/>
        </w:rPr>
        <w:t>г.</w:t>
      </w:r>
    </w:p>
    <w:p w:rsidR="003F3EE0" w:rsidRDefault="003F3EE0" w:rsidP="000C12FE">
      <w:pPr>
        <w:pStyle w:val="ad"/>
        <w:rPr>
          <w:sz w:val="26"/>
          <w:szCs w:val="26"/>
        </w:rPr>
      </w:pPr>
      <w:r>
        <w:rPr>
          <w:sz w:val="26"/>
          <w:szCs w:val="26"/>
        </w:rPr>
        <w:t>Утрачены фондообразователем приказы по личному составу 2004–2005 гг., документы по заработной плате 2004–2006, 2008–2009 гг.</w:t>
      </w:r>
    </w:p>
    <w:p w:rsidR="00381026" w:rsidRDefault="00381026" w:rsidP="000C12FE">
      <w:pPr>
        <w:pStyle w:val="ad"/>
        <w:rPr>
          <w:sz w:val="26"/>
          <w:szCs w:val="26"/>
        </w:rPr>
      </w:pPr>
    </w:p>
    <w:p w:rsidR="00B1548D" w:rsidRPr="00B1548D" w:rsidRDefault="00B1548D" w:rsidP="000C12FE">
      <w:pPr>
        <w:pStyle w:val="ad"/>
        <w:rPr>
          <w:b/>
          <w:sz w:val="26"/>
          <w:szCs w:val="26"/>
        </w:rPr>
      </w:pPr>
      <w:r w:rsidRPr="00B1548D">
        <w:rPr>
          <w:b/>
          <w:sz w:val="26"/>
          <w:szCs w:val="26"/>
        </w:rPr>
        <w:t xml:space="preserve">ООО </w:t>
      </w:r>
      <w:r w:rsidR="00730776">
        <w:rPr>
          <w:b/>
          <w:sz w:val="26"/>
          <w:szCs w:val="26"/>
        </w:rPr>
        <w:t>«</w:t>
      </w:r>
      <w:r w:rsidRPr="00B1548D">
        <w:rPr>
          <w:b/>
          <w:sz w:val="26"/>
          <w:szCs w:val="26"/>
        </w:rPr>
        <w:t>Тандем</w:t>
      </w:r>
      <w:r w:rsidR="00730776">
        <w:rPr>
          <w:b/>
          <w:sz w:val="26"/>
          <w:szCs w:val="26"/>
        </w:rPr>
        <w:t>»</w:t>
      </w:r>
      <w:r w:rsidRPr="00B1548D">
        <w:rPr>
          <w:b/>
          <w:sz w:val="26"/>
          <w:szCs w:val="26"/>
        </w:rPr>
        <w:t xml:space="preserve"> (11.10.2017–11.11.2020)</w:t>
      </w:r>
    </w:p>
    <w:p w:rsidR="00B1548D" w:rsidRDefault="00B1548D" w:rsidP="000C12FE">
      <w:pPr>
        <w:pStyle w:val="ad"/>
        <w:rPr>
          <w:sz w:val="26"/>
          <w:szCs w:val="26"/>
        </w:rPr>
      </w:pPr>
      <w:r w:rsidRPr="003C31CF">
        <w:rPr>
          <w:sz w:val="26"/>
          <w:szCs w:val="26"/>
        </w:rPr>
        <w:t>Ф. 175, оп. 72, 2 ед. хр., 2017–2020 гг.</w:t>
      </w:r>
    </w:p>
    <w:p w:rsidR="00B1548D" w:rsidRDefault="00B1548D" w:rsidP="000C12FE">
      <w:pPr>
        <w:pStyle w:val="ad"/>
        <w:rPr>
          <w:sz w:val="26"/>
          <w:szCs w:val="26"/>
        </w:rPr>
      </w:pPr>
      <w:r>
        <w:rPr>
          <w:sz w:val="26"/>
          <w:szCs w:val="26"/>
        </w:rPr>
        <w:t>ИНН: 7453316100.</w:t>
      </w:r>
    </w:p>
    <w:p w:rsidR="00B1548D" w:rsidRPr="003C31CF" w:rsidRDefault="00AC4EF7" w:rsidP="000C12FE">
      <w:pPr>
        <w:pStyle w:val="ad"/>
        <w:rPr>
          <w:sz w:val="26"/>
          <w:szCs w:val="26"/>
        </w:rPr>
      </w:pPr>
      <w:r>
        <w:rPr>
          <w:sz w:val="26"/>
          <w:szCs w:val="26"/>
        </w:rPr>
        <w:t>Основной вид деятельности:</w:t>
      </w:r>
      <w:r w:rsidR="00B1548D" w:rsidRPr="00B1548D">
        <w:rPr>
          <w:sz w:val="26"/>
          <w:szCs w:val="26"/>
        </w:rPr>
        <w:t xml:space="preserve"> 70.22 Консультирование по вопросам коммерческой деятельности и</w:t>
      </w:r>
      <w:r w:rsidR="00B1548D">
        <w:rPr>
          <w:sz w:val="26"/>
          <w:szCs w:val="26"/>
        </w:rPr>
        <w:t> </w:t>
      </w:r>
      <w:r w:rsidR="00B1548D" w:rsidRPr="00B1548D">
        <w:rPr>
          <w:sz w:val="26"/>
          <w:szCs w:val="26"/>
        </w:rPr>
        <w:t>управления.</w:t>
      </w:r>
    </w:p>
    <w:p w:rsidR="00B1548D" w:rsidRDefault="00B1548D" w:rsidP="000C12FE">
      <w:pPr>
        <w:pStyle w:val="ad"/>
        <w:rPr>
          <w:sz w:val="26"/>
          <w:szCs w:val="26"/>
        </w:rPr>
      </w:pPr>
      <w:r w:rsidRPr="0068023A">
        <w:rPr>
          <w:sz w:val="26"/>
          <w:szCs w:val="26"/>
        </w:rPr>
        <w:t>Состав документов: до</w:t>
      </w:r>
      <w:r>
        <w:rPr>
          <w:sz w:val="26"/>
          <w:szCs w:val="26"/>
        </w:rPr>
        <w:t>кументы о создании и ликвидации, решение единственного участника по личному составу 2017–2020</w:t>
      </w:r>
      <w:r w:rsidRPr="0068023A">
        <w:rPr>
          <w:sz w:val="26"/>
          <w:szCs w:val="26"/>
        </w:rPr>
        <w:t xml:space="preserve"> гг.</w:t>
      </w:r>
    </w:p>
    <w:p w:rsidR="00B1548D" w:rsidRDefault="00B1548D" w:rsidP="000C12FE">
      <w:pPr>
        <w:pStyle w:val="ad"/>
        <w:rPr>
          <w:sz w:val="26"/>
          <w:szCs w:val="26"/>
        </w:rPr>
      </w:pPr>
    </w:p>
    <w:p w:rsidR="00011C19" w:rsidRPr="00D2491C" w:rsidRDefault="00011C19" w:rsidP="000C12FE">
      <w:pPr>
        <w:pStyle w:val="ad"/>
        <w:rPr>
          <w:b/>
          <w:sz w:val="26"/>
          <w:szCs w:val="26"/>
        </w:rPr>
      </w:pPr>
      <w:r w:rsidRPr="00D2491C">
        <w:rPr>
          <w:b/>
          <w:sz w:val="26"/>
          <w:szCs w:val="26"/>
        </w:rPr>
        <w:t xml:space="preserve">ООО </w:t>
      </w:r>
      <w:r w:rsidR="00730776">
        <w:rPr>
          <w:b/>
          <w:sz w:val="26"/>
          <w:szCs w:val="26"/>
        </w:rPr>
        <w:t>«</w:t>
      </w:r>
      <w:r w:rsidRPr="00D2491C">
        <w:rPr>
          <w:b/>
          <w:sz w:val="26"/>
          <w:szCs w:val="26"/>
        </w:rPr>
        <w:t>Уралпром (управляющая компания)</w:t>
      </w:r>
      <w:r w:rsidR="00730776">
        <w:rPr>
          <w:b/>
          <w:sz w:val="26"/>
          <w:szCs w:val="26"/>
        </w:rPr>
        <w:t>»</w:t>
      </w:r>
      <w:r w:rsidRPr="00D2491C">
        <w:rPr>
          <w:b/>
          <w:sz w:val="26"/>
          <w:szCs w:val="26"/>
        </w:rPr>
        <w:t xml:space="preserve"> (03.09.2001–06.03.2013)</w:t>
      </w:r>
    </w:p>
    <w:p w:rsidR="00011C19" w:rsidRPr="009B5FF3" w:rsidRDefault="00011C19" w:rsidP="000C12FE">
      <w:pPr>
        <w:pStyle w:val="ad"/>
        <w:rPr>
          <w:sz w:val="26"/>
          <w:szCs w:val="26"/>
        </w:rPr>
      </w:pPr>
      <w:r w:rsidRPr="009B5FF3">
        <w:rPr>
          <w:sz w:val="26"/>
          <w:szCs w:val="26"/>
        </w:rPr>
        <w:t>ОАФ 8, оп. 159, 4 ед. хр., 2001–2013 гг.</w:t>
      </w:r>
    </w:p>
    <w:p w:rsidR="00011C19" w:rsidRPr="009B5FF3" w:rsidRDefault="00011C19" w:rsidP="000C12FE">
      <w:pPr>
        <w:pStyle w:val="ad"/>
        <w:rPr>
          <w:sz w:val="26"/>
          <w:szCs w:val="26"/>
        </w:rPr>
      </w:pPr>
      <w:r w:rsidRPr="009B5FF3">
        <w:rPr>
          <w:sz w:val="26"/>
          <w:szCs w:val="26"/>
        </w:rPr>
        <w:t>Переименования:</w:t>
      </w:r>
    </w:p>
    <w:p w:rsidR="00011C19" w:rsidRPr="009B5FF3" w:rsidRDefault="00011C19" w:rsidP="000C12FE">
      <w:pPr>
        <w:pStyle w:val="ad"/>
        <w:numPr>
          <w:ilvl w:val="0"/>
          <w:numId w:val="1"/>
        </w:numPr>
        <w:jc w:val="left"/>
        <w:rPr>
          <w:sz w:val="26"/>
          <w:szCs w:val="26"/>
        </w:rPr>
      </w:pPr>
      <w:r w:rsidRPr="009B5FF3">
        <w:rPr>
          <w:sz w:val="26"/>
          <w:szCs w:val="26"/>
        </w:rPr>
        <w:t xml:space="preserve">ООО </w:t>
      </w:r>
      <w:r w:rsidR="00730776">
        <w:rPr>
          <w:sz w:val="26"/>
          <w:szCs w:val="26"/>
        </w:rPr>
        <w:t>«</w:t>
      </w:r>
      <w:r w:rsidRPr="009B5FF3">
        <w:rPr>
          <w:sz w:val="26"/>
          <w:szCs w:val="26"/>
        </w:rPr>
        <w:t>Управление</w:t>
      </w:r>
      <w:r>
        <w:rPr>
          <w:sz w:val="26"/>
          <w:szCs w:val="26"/>
        </w:rPr>
        <w:t xml:space="preserve"> и </w:t>
      </w:r>
      <w:r w:rsidRPr="009B5FF3">
        <w:rPr>
          <w:sz w:val="26"/>
          <w:szCs w:val="26"/>
        </w:rPr>
        <w:t>консалтинг</w:t>
      </w:r>
      <w:r w:rsidR="00730776">
        <w:rPr>
          <w:sz w:val="26"/>
          <w:szCs w:val="26"/>
        </w:rPr>
        <w:t>»</w:t>
      </w:r>
      <w:r w:rsidRPr="009B5FF3">
        <w:rPr>
          <w:sz w:val="26"/>
          <w:szCs w:val="26"/>
        </w:rPr>
        <w:t xml:space="preserve"> (03.09.2001–10.04.2008)</w:t>
      </w:r>
    </w:p>
    <w:p w:rsidR="00011C19" w:rsidRDefault="00011C19" w:rsidP="000C12FE">
      <w:pPr>
        <w:pStyle w:val="ad"/>
        <w:numPr>
          <w:ilvl w:val="0"/>
          <w:numId w:val="1"/>
        </w:numPr>
        <w:jc w:val="left"/>
        <w:rPr>
          <w:sz w:val="26"/>
          <w:szCs w:val="26"/>
        </w:rPr>
      </w:pPr>
      <w:r w:rsidRPr="009B5FF3">
        <w:rPr>
          <w:sz w:val="26"/>
          <w:szCs w:val="26"/>
        </w:rPr>
        <w:t xml:space="preserve">ООО </w:t>
      </w:r>
      <w:r w:rsidR="00730776">
        <w:rPr>
          <w:sz w:val="26"/>
          <w:szCs w:val="26"/>
        </w:rPr>
        <w:t>«</w:t>
      </w:r>
      <w:r w:rsidRPr="009B5FF3">
        <w:rPr>
          <w:sz w:val="26"/>
          <w:szCs w:val="26"/>
        </w:rPr>
        <w:t>Уралпром (управляющая компания)</w:t>
      </w:r>
      <w:r w:rsidR="00730776">
        <w:rPr>
          <w:sz w:val="26"/>
          <w:szCs w:val="26"/>
        </w:rPr>
        <w:t>»</w:t>
      </w:r>
      <w:r w:rsidRPr="009B5FF3">
        <w:rPr>
          <w:sz w:val="26"/>
          <w:szCs w:val="26"/>
        </w:rPr>
        <w:t xml:space="preserve"> (10.04.2008–06.03.2013)</w:t>
      </w:r>
      <w:r>
        <w:rPr>
          <w:sz w:val="26"/>
          <w:szCs w:val="26"/>
        </w:rPr>
        <w:t>.</w:t>
      </w:r>
    </w:p>
    <w:p w:rsidR="00011C19" w:rsidRDefault="00011C19" w:rsidP="000C12FE">
      <w:pPr>
        <w:pStyle w:val="ad"/>
        <w:jc w:val="left"/>
        <w:rPr>
          <w:sz w:val="26"/>
          <w:szCs w:val="26"/>
        </w:rPr>
      </w:pPr>
      <w:r w:rsidRPr="00D2491C">
        <w:rPr>
          <w:sz w:val="26"/>
          <w:szCs w:val="26"/>
        </w:rPr>
        <w:t>ИНН: 7447052026</w:t>
      </w:r>
      <w:r>
        <w:rPr>
          <w:sz w:val="26"/>
          <w:szCs w:val="26"/>
        </w:rPr>
        <w:t>.</w:t>
      </w:r>
    </w:p>
    <w:p w:rsidR="00011C19" w:rsidRPr="009B5FF3" w:rsidRDefault="00AC4EF7" w:rsidP="000C12FE">
      <w:pPr>
        <w:pStyle w:val="ad"/>
        <w:jc w:val="left"/>
        <w:rPr>
          <w:sz w:val="26"/>
          <w:szCs w:val="26"/>
        </w:rPr>
      </w:pPr>
      <w:r>
        <w:rPr>
          <w:sz w:val="26"/>
          <w:szCs w:val="26"/>
        </w:rPr>
        <w:t>Основной вид деятельности:</w:t>
      </w:r>
      <w:r w:rsidR="00FF66A4">
        <w:rPr>
          <w:sz w:val="26"/>
          <w:szCs w:val="26"/>
        </w:rPr>
        <w:t> </w:t>
      </w:r>
      <w:r w:rsidR="00011C19" w:rsidRPr="00D2491C">
        <w:rPr>
          <w:sz w:val="26"/>
          <w:szCs w:val="26"/>
        </w:rPr>
        <w:t>74.11 Деятельность в области права</w:t>
      </w:r>
      <w:r w:rsidR="00011C19">
        <w:rPr>
          <w:sz w:val="26"/>
          <w:szCs w:val="26"/>
        </w:rPr>
        <w:t>.</w:t>
      </w:r>
    </w:p>
    <w:p w:rsidR="00011C19" w:rsidRDefault="00011C19" w:rsidP="000C12FE">
      <w:pPr>
        <w:pStyle w:val="ad"/>
        <w:rPr>
          <w:sz w:val="26"/>
          <w:szCs w:val="26"/>
        </w:rPr>
      </w:pPr>
      <w:r w:rsidRPr="00B90F01">
        <w:rPr>
          <w:sz w:val="26"/>
          <w:szCs w:val="26"/>
        </w:rPr>
        <w:t>Состав документов: доку</w:t>
      </w:r>
      <w:r>
        <w:rPr>
          <w:sz w:val="26"/>
          <w:szCs w:val="26"/>
        </w:rPr>
        <w:t>менты о создании и ликвидации, приказы по личному составу 2001–2013</w:t>
      </w:r>
      <w:r w:rsidRPr="00B90F01">
        <w:rPr>
          <w:sz w:val="26"/>
          <w:szCs w:val="26"/>
        </w:rPr>
        <w:t xml:space="preserve"> гг</w:t>
      </w:r>
      <w:r>
        <w:rPr>
          <w:sz w:val="26"/>
          <w:szCs w:val="26"/>
        </w:rPr>
        <w:t>., личные карточки (ф. Т-2) 2002–2013</w:t>
      </w:r>
      <w:r w:rsidRPr="00B90F01">
        <w:rPr>
          <w:sz w:val="26"/>
          <w:szCs w:val="26"/>
        </w:rPr>
        <w:t xml:space="preserve"> гг., расчетные ведомости по заработ</w:t>
      </w:r>
      <w:r>
        <w:rPr>
          <w:sz w:val="26"/>
          <w:szCs w:val="26"/>
        </w:rPr>
        <w:t>ной плате 2001–2013</w:t>
      </w:r>
      <w:r w:rsidRPr="00B90F01">
        <w:rPr>
          <w:sz w:val="26"/>
          <w:szCs w:val="26"/>
        </w:rPr>
        <w:t xml:space="preserve"> гг.</w:t>
      </w:r>
    </w:p>
    <w:p w:rsidR="00011C19" w:rsidRDefault="00011C19" w:rsidP="000C12FE">
      <w:pPr>
        <w:pStyle w:val="ad"/>
        <w:rPr>
          <w:sz w:val="26"/>
          <w:szCs w:val="26"/>
        </w:rPr>
      </w:pPr>
    </w:p>
    <w:p w:rsidR="000E79C5" w:rsidRPr="000E79C5" w:rsidRDefault="000E79C5" w:rsidP="000C12FE">
      <w:pPr>
        <w:pStyle w:val="ad"/>
        <w:rPr>
          <w:b/>
          <w:sz w:val="26"/>
          <w:szCs w:val="26"/>
        </w:rPr>
      </w:pPr>
      <w:r w:rsidRPr="000E79C5">
        <w:rPr>
          <w:b/>
          <w:sz w:val="26"/>
          <w:szCs w:val="26"/>
        </w:rPr>
        <w:t xml:space="preserve">ООО </w:t>
      </w:r>
      <w:r w:rsidR="00730776">
        <w:rPr>
          <w:b/>
          <w:sz w:val="26"/>
          <w:szCs w:val="26"/>
        </w:rPr>
        <w:t>«</w:t>
      </w:r>
      <w:r w:rsidRPr="000E79C5">
        <w:rPr>
          <w:b/>
          <w:sz w:val="26"/>
          <w:szCs w:val="26"/>
        </w:rPr>
        <w:t xml:space="preserve">Юридическая компания </w:t>
      </w:r>
      <w:r w:rsidR="00730776">
        <w:rPr>
          <w:b/>
          <w:sz w:val="26"/>
          <w:szCs w:val="26"/>
        </w:rPr>
        <w:t>«</w:t>
      </w:r>
      <w:r w:rsidRPr="000E79C5">
        <w:rPr>
          <w:b/>
          <w:sz w:val="26"/>
          <w:szCs w:val="26"/>
        </w:rPr>
        <w:t>Адвокатур</w:t>
      </w:r>
      <w:r w:rsidR="00730776">
        <w:rPr>
          <w:b/>
          <w:sz w:val="26"/>
          <w:szCs w:val="26"/>
        </w:rPr>
        <w:t>»</w:t>
      </w:r>
      <w:r w:rsidRPr="000E79C5">
        <w:rPr>
          <w:b/>
          <w:sz w:val="26"/>
          <w:szCs w:val="26"/>
        </w:rPr>
        <w:t xml:space="preserve"> (ООО ЮК </w:t>
      </w:r>
      <w:r w:rsidR="00730776">
        <w:rPr>
          <w:b/>
          <w:sz w:val="26"/>
          <w:szCs w:val="26"/>
        </w:rPr>
        <w:t>«</w:t>
      </w:r>
      <w:r w:rsidRPr="000E79C5">
        <w:rPr>
          <w:b/>
          <w:sz w:val="26"/>
          <w:szCs w:val="26"/>
        </w:rPr>
        <w:t>АДВОКАТУР</w:t>
      </w:r>
      <w:r w:rsidR="00730776">
        <w:rPr>
          <w:b/>
          <w:sz w:val="26"/>
          <w:szCs w:val="26"/>
        </w:rPr>
        <w:t>»</w:t>
      </w:r>
      <w:r w:rsidRPr="000E79C5">
        <w:rPr>
          <w:b/>
          <w:sz w:val="26"/>
          <w:szCs w:val="26"/>
        </w:rPr>
        <w:t>) (13.05.2002–18.03.2004)</w:t>
      </w:r>
    </w:p>
    <w:p w:rsidR="000E79C5" w:rsidRPr="001E297E" w:rsidRDefault="000E79C5" w:rsidP="000C12FE">
      <w:pPr>
        <w:pStyle w:val="ad"/>
        <w:rPr>
          <w:sz w:val="26"/>
          <w:szCs w:val="26"/>
        </w:rPr>
      </w:pPr>
      <w:r w:rsidRPr="001E297E">
        <w:rPr>
          <w:sz w:val="26"/>
          <w:szCs w:val="26"/>
        </w:rPr>
        <w:t>ОАФ 14, оп. 74, 3 ед. хр., 2002–2003 гг.</w:t>
      </w:r>
    </w:p>
    <w:p w:rsidR="000E79C5" w:rsidRPr="001E297E" w:rsidRDefault="000E79C5" w:rsidP="000C12FE">
      <w:pPr>
        <w:pStyle w:val="ad"/>
        <w:rPr>
          <w:sz w:val="26"/>
          <w:szCs w:val="26"/>
        </w:rPr>
      </w:pPr>
      <w:r w:rsidRPr="001E297E">
        <w:rPr>
          <w:sz w:val="26"/>
          <w:szCs w:val="26"/>
        </w:rPr>
        <w:t>Переименования:</w:t>
      </w:r>
    </w:p>
    <w:p w:rsidR="000E79C5" w:rsidRPr="001E297E" w:rsidRDefault="000E79C5" w:rsidP="000C12FE">
      <w:pPr>
        <w:pStyle w:val="ad"/>
        <w:numPr>
          <w:ilvl w:val="0"/>
          <w:numId w:val="1"/>
        </w:numPr>
        <w:jc w:val="left"/>
        <w:rPr>
          <w:sz w:val="26"/>
          <w:szCs w:val="26"/>
        </w:rPr>
      </w:pPr>
      <w:r w:rsidRPr="001E297E">
        <w:rPr>
          <w:sz w:val="26"/>
          <w:szCs w:val="26"/>
        </w:rPr>
        <w:t xml:space="preserve">ООО </w:t>
      </w:r>
      <w:r w:rsidR="00730776">
        <w:rPr>
          <w:sz w:val="26"/>
          <w:szCs w:val="26"/>
        </w:rPr>
        <w:t>«</w:t>
      </w:r>
      <w:r w:rsidRPr="001E297E">
        <w:rPr>
          <w:sz w:val="26"/>
          <w:szCs w:val="26"/>
        </w:rPr>
        <w:t>Последняя надежда</w:t>
      </w:r>
      <w:r w:rsidR="00730776">
        <w:rPr>
          <w:sz w:val="26"/>
          <w:szCs w:val="26"/>
        </w:rPr>
        <w:t>»</w:t>
      </w:r>
      <w:r w:rsidRPr="001E297E">
        <w:rPr>
          <w:sz w:val="26"/>
          <w:szCs w:val="26"/>
        </w:rPr>
        <w:t xml:space="preserve"> (13.05.2002–28.07.2003)</w:t>
      </w:r>
    </w:p>
    <w:p w:rsidR="000E79C5" w:rsidRDefault="000E79C5" w:rsidP="000C12FE">
      <w:pPr>
        <w:pStyle w:val="ad"/>
        <w:numPr>
          <w:ilvl w:val="0"/>
          <w:numId w:val="1"/>
        </w:numPr>
        <w:rPr>
          <w:sz w:val="26"/>
          <w:szCs w:val="26"/>
        </w:rPr>
      </w:pPr>
      <w:r w:rsidRPr="001E297E">
        <w:rPr>
          <w:sz w:val="26"/>
          <w:szCs w:val="26"/>
        </w:rPr>
        <w:t xml:space="preserve">ООО </w:t>
      </w:r>
      <w:r w:rsidR="00730776">
        <w:rPr>
          <w:sz w:val="26"/>
          <w:szCs w:val="26"/>
        </w:rPr>
        <w:t>«</w:t>
      </w:r>
      <w:r w:rsidRPr="001E297E">
        <w:rPr>
          <w:sz w:val="26"/>
          <w:szCs w:val="26"/>
        </w:rPr>
        <w:t xml:space="preserve">Юридическая компания </w:t>
      </w:r>
      <w:r w:rsidR="00730776">
        <w:rPr>
          <w:sz w:val="26"/>
          <w:szCs w:val="26"/>
        </w:rPr>
        <w:t>«</w:t>
      </w:r>
      <w:r w:rsidRPr="001E297E">
        <w:rPr>
          <w:sz w:val="26"/>
          <w:szCs w:val="26"/>
        </w:rPr>
        <w:t>Адвокатур</w:t>
      </w:r>
      <w:r w:rsidR="00730776">
        <w:rPr>
          <w:sz w:val="26"/>
          <w:szCs w:val="26"/>
        </w:rPr>
        <w:t>»</w:t>
      </w:r>
      <w:r w:rsidRPr="001E297E">
        <w:rPr>
          <w:sz w:val="26"/>
          <w:szCs w:val="26"/>
        </w:rPr>
        <w:t xml:space="preserve"> (ООО ЮК </w:t>
      </w:r>
      <w:r w:rsidR="00730776">
        <w:rPr>
          <w:sz w:val="26"/>
          <w:szCs w:val="26"/>
        </w:rPr>
        <w:t>«</w:t>
      </w:r>
      <w:r w:rsidRPr="001E297E">
        <w:rPr>
          <w:sz w:val="26"/>
          <w:szCs w:val="26"/>
        </w:rPr>
        <w:t>АДВОКАТУР</w:t>
      </w:r>
      <w:r w:rsidR="00730776">
        <w:rPr>
          <w:sz w:val="26"/>
          <w:szCs w:val="26"/>
        </w:rPr>
        <w:t>»</w:t>
      </w:r>
      <w:r w:rsidRPr="001E297E">
        <w:rPr>
          <w:sz w:val="26"/>
          <w:szCs w:val="26"/>
        </w:rPr>
        <w:t>) (28.07.2003–18.03.2004)</w:t>
      </w:r>
    </w:p>
    <w:p w:rsidR="00140FB4" w:rsidRDefault="00140FB4" w:rsidP="00140FB4">
      <w:pPr>
        <w:pStyle w:val="ad"/>
        <w:rPr>
          <w:sz w:val="26"/>
          <w:szCs w:val="26"/>
        </w:rPr>
      </w:pPr>
      <w:r>
        <w:rPr>
          <w:sz w:val="26"/>
          <w:szCs w:val="26"/>
        </w:rPr>
        <w:t xml:space="preserve">Юридическое лицо зарегистрировано </w:t>
      </w:r>
      <w:r w:rsidRPr="00140FB4">
        <w:rPr>
          <w:sz w:val="26"/>
          <w:szCs w:val="26"/>
        </w:rPr>
        <w:t>постановлением Главы города Челябинска от 03.09.2001 № 1187-п (</w:t>
      </w:r>
      <w:r w:rsidRPr="00CB2ADC">
        <w:rPr>
          <w:sz w:val="26"/>
          <w:szCs w:val="26"/>
        </w:rPr>
        <w:t>ф. 2, оп. 1, д. 480, л. 13, 15</w:t>
      </w:r>
      <w:r>
        <w:rPr>
          <w:sz w:val="26"/>
          <w:szCs w:val="26"/>
        </w:rPr>
        <w:t>).</w:t>
      </w:r>
    </w:p>
    <w:p w:rsidR="00140FB4" w:rsidRPr="00140FB4" w:rsidRDefault="00140FB4" w:rsidP="00140FB4">
      <w:pPr>
        <w:pStyle w:val="ad"/>
        <w:rPr>
          <w:sz w:val="26"/>
          <w:szCs w:val="26"/>
        </w:rPr>
      </w:pPr>
      <w:r>
        <w:rPr>
          <w:sz w:val="26"/>
          <w:szCs w:val="26"/>
        </w:rPr>
        <w:t xml:space="preserve">Переименовано </w:t>
      </w:r>
      <w:r w:rsidRPr="00140FB4">
        <w:t>решением единственного участника от 02.04.2008 № 1 (</w:t>
      </w:r>
      <w:r w:rsidRPr="00CB2ADC">
        <w:rPr>
          <w:sz w:val="26"/>
          <w:szCs w:val="26"/>
        </w:rPr>
        <w:t>ОАФ 8, оп. 159, предисловие</w:t>
      </w:r>
      <w:r>
        <w:rPr>
          <w:sz w:val="26"/>
          <w:szCs w:val="26"/>
        </w:rPr>
        <w:t>).</w:t>
      </w:r>
    </w:p>
    <w:p w:rsidR="00140FB4" w:rsidRPr="001E297E" w:rsidRDefault="00140FB4" w:rsidP="00140FB4">
      <w:pPr>
        <w:pStyle w:val="ad"/>
        <w:rPr>
          <w:sz w:val="26"/>
          <w:szCs w:val="26"/>
        </w:rPr>
      </w:pPr>
      <w:r w:rsidRPr="00140FB4">
        <w:t>Ликвидировано решением единственного участника от 12.12.2012.</w:t>
      </w:r>
    </w:p>
    <w:p w:rsidR="000E79C5" w:rsidRDefault="000E79C5" w:rsidP="000C12FE">
      <w:pPr>
        <w:pStyle w:val="ad"/>
        <w:rPr>
          <w:sz w:val="26"/>
          <w:szCs w:val="26"/>
        </w:rPr>
      </w:pPr>
      <w:r w:rsidRPr="001E297E">
        <w:rPr>
          <w:sz w:val="26"/>
          <w:szCs w:val="26"/>
        </w:rPr>
        <w:t>ИНН: 7452032280.</w:t>
      </w:r>
    </w:p>
    <w:p w:rsidR="000E79C5" w:rsidRDefault="005F47DF" w:rsidP="000C12FE">
      <w:pPr>
        <w:pStyle w:val="ad"/>
        <w:rPr>
          <w:sz w:val="26"/>
          <w:szCs w:val="26"/>
        </w:rPr>
      </w:pPr>
      <w:r>
        <w:rPr>
          <w:sz w:val="26"/>
          <w:szCs w:val="26"/>
        </w:rPr>
        <w:t>Основной вид деятельности:</w:t>
      </w:r>
      <w:r w:rsidR="000E79C5">
        <w:rPr>
          <w:sz w:val="26"/>
          <w:szCs w:val="26"/>
        </w:rPr>
        <w:t xml:space="preserve"> деятельность в области права.</w:t>
      </w:r>
    </w:p>
    <w:p w:rsidR="000E79C5" w:rsidRDefault="000E79C5" w:rsidP="000C12FE">
      <w:pPr>
        <w:pStyle w:val="ad"/>
        <w:rPr>
          <w:sz w:val="26"/>
          <w:szCs w:val="26"/>
        </w:rPr>
      </w:pPr>
      <w:r w:rsidRPr="007E2675">
        <w:rPr>
          <w:sz w:val="26"/>
          <w:szCs w:val="26"/>
        </w:rPr>
        <w:t xml:space="preserve">Состав документов: приказы </w:t>
      </w:r>
      <w:r w:rsidR="001E2997">
        <w:rPr>
          <w:sz w:val="26"/>
          <w:szCs w:val="26"/>
        </w:rPr>
        <w:t>по личному</w:t>
      </w:r>
      <w:r w:rsidRPr="007E2675">
        <w:rPr>
          <w:sz w:val="26"/>
          <w:szCs w:val="26"/>
        </w:rPr>
        <w:t xml:space="preserve"> составу, личные карточки (ф. Т-2), расчетные ве</w:t>
      </w:r>
      <w:r>
        <w:rPr>
          <w:sz w:val="26"/>
          <w:szCs w:val="26"/>
        </w:rPr>
        <w:t>домости по заработной плате 2002</w:t>
      </w:r>
      <w:r w:rsidRPr="007E2675">
        <w:rPr>
          <w:sz w:val="26"/>
          <w:szCs w:val="26"/>
        </w:rPr>
        <w:t>–200</w:t>
      </w:r>
      <w:r>
        <w:rPr>
          <w:sz w:val="26"/>
          <w:szCs w:val="26"/>
        </w:rPr>
        <w:t>3</w:t>
      </w:r>
      <w:r w:rsidRPr="007E2675">
        <w:rPr>
          <w:sz w:val="26"/>
          <w:szCs w:val="26"/>
        </w:rPr>
        <w:t xml:space="preserve"> гг.</w:t>
      </w:r>
    </w:p>
    <w:p w:rsidR="000E79C5" w:rsidRPr="006A0D86" w:rsidRDefault="000E79C5" w:rsidP="000C12FE">
      <w:pPr>
        <w:pStyle w:val="ad"/>
        <w:rPr>
          <w:sz w:val="26"/>
          <w:szCs w:val="26"/>
        </w:rPr>
      </w:pPr>
    </w:p>
    <w:p w:rsidR="000E79C5" w:rsidRPr="000E79C5" w:rsidRDefault="000E79C5" w:rsidP="000C12FE">
      <w:pPr>
        <w:pStyle w:val="ad"/>
        <w:keepNext/>
        <w:rPr>
          <w:b/>
          <w:sz w:val="26"/>
          <w:szCs w:val="26"/>
        </w:rPr>
      </w:pPr>
      <w:r w:rsidRPr="000E79C5">
        <w:rPr>
          <w:b/>
          <w:sz w:val="26"/>
          <w:szCs w:val="26"/>
        </w:rPr>
        <w:lastRenderedPageBreak/>
        <w:t xml:space="preserve">ООО </w:t>
      </w:r>
      <w:r w:rsidR="00730776">
        <w:rPr>
          <w:b/>
          <w:sz w:val="26"/>
          <w:szCs w:val="26"/>
        </w:rPr>
        <w:t>«</w:t>
      </w:r>
      <w:r w:rsidRPr="000E79C5">
        <w:rPr>
          <w:b/>
          <w:sz w:val="26"/>
          <w:szCs w:val="26"/>
        </w:rPr>
        <w:t xml:space="preserve">Юридическая компания </w:t>
      </w:r>
      <w:r w:rsidR="00730776">
        <w:rPr>
          <w:b/>
          <w:sz w:val="26"/>
          <w:szCs w:val="26"/>
        </w:rPr>
        <w:t>«</w:t>
      </w:r>
      <w:r w:rsidRPr="000E79C5">
        <w:rPr>
          <w:b/>
          <w:sz w:val="26"/>
          <w:szCs w:val="26"/>
        </w:rPr>
        <w:t>Норма</w:t>
      </w:r>
      <w:r w:rsidR="00730776">
        <w:rPr>
          <w:b/>
          <w:sz w:val="26"/>
          <w:szCs w:val="26"/>
        </w:rPr>
        <w:t>»</w:t>
      </w:r>
      <w:r w:rsidRPr="000E79C5">
        <w:rPr>
          <w:b/>
          <w:sz w:val="26"/>
          <w:szCs w:val="26"/>
        </w:rPr>
        <w:t xml:space="preserve"> (30.06.2010–18.02.2015)</w:t>
      </w:r>
    </w:p>
    <w:p w:rsidR="000E79C5" w:rsidRPr="006A0D86" w:rsidRDefault="000E79C5" w:rsidP="000C12FE">
      <w:pPr>
        <w:pStyle w:val="ad"/>
        <w:keepNext/>
        <w:rPr>
          <w:sz w:val="26"/>
          <w:szCs w:val="26"/>
        </w:rPr>
      </w:pPr>
      <w:r w:rsidRPr="006A0D86">
        <w:rPr>
          <w:sz w:val="26"/>
          <w:szCs w:val="26"/>
        </w:rPr>
        <w:t>ОАФ 13, оп. 215, 5 ед. хр., 2010–2015 гг.</w:t>
      </w:r>
    </w:p>
    <w:p w:rsidR="000E79C5" w:rsidRPr="006A0D86" w:rsidRDefault="000E79C5" w:rsidP="000C12FE">
      <w:pPr>
        <w:pStyle w:val="ad"/>
        <w:rPr>
          <w:sz w:val="26"/>
          <w:szCs w:val="26"/>
        </w:rPr>
      </w:pPr>
      <w:r w:rsidRPr="006A0D86">
        <w:rPr>
          <w:sz w:val="26"/>
          <w:szCs w:val="26"/>
        </w:rPr>
        <w:t>Переименования:</w:t>
      </w:r>
    </w:p>
    <w:p w:rsidR="000E79C5" w:rsidRPr="006A0D86" w:rsidRDefault="000E79C5" w:rsidP="000C12FE">
      <w:pPr>
        <w:pStyle w:val="ad"/>
        <w:numPr>
          <w:ilvl w:val="0"/>
          <w:numId w:val="1"/>
        </w:numPr>
        <w:jc w:val="left"/>
        <w:rPr>
          <w:sz w:val="26"/>
          <w:szCs w:val="26"/>
        </w:rPr>
      </w:pPr>
      <w:r w:rsidRPr="006A0D86">
        <w:rPr>
          <w:sz w:val="26"/>
          <w:szCs w:val="26"/>
        </w:rPr>
        <w:t xml:space="preserve">ООО </w:t>
      </w:r>
      <w:r w:rsidR="00730776">
        <w:rPr>
          <w:sz w:val="26"/>
          <w:szCs w:val="26"/>
        </w:rPr>
        <w:t>«</w:t>
      </w:r>
      <w:r w:rsidRPr="006A0D86">
        <w:rPr>
          <w:sz w:val="26"/>
          <w:szCs w:val="26"/>
        </w:rPr>
        <w:t>Уральский колос</w:t>
      </w:r>
      <w:r w:rsidR="00730776">
        <w:rPr>
          <w:sz w:val="26"/>
          <w:szCs w:val="26"/>
        </w:rPr>
        <w:t>»</w:t>
      </w:r>
      <w:r w:rsidRPr="006A0D86">
        <w:rPr>
          <w:sz w:val="26"/>
          <w:szCs w:val="26"/>
        </w:rPr>
        <w:t xml:space="preserve"> (30.06.2010–19.01.2012)</w:t>
      </w:r>
    </w:p>
    <w:p w:rsidR="000E79C5" w:rsidRDefault="000E79C5" w:rsidP="000C12FE">
      <w:pPr>
        <w:pStyle w:val="ad"/>
        <w:numPr>
          <w:ilvl w:val="0"/>
          <w:numId w:val="1"/>
        </w:numPr>
        <w:rPr>
          <w:sz w:val="26"/>
          <w:szCs w:val="26"/>
        </w:rPr>
      </w:pPr>
      <w:r w:rsidRPr="006A0D86">
        <w:rPr>
          <w:sz w:val="26"/>
          <w:szCs w:val="26"/>
        </w:rPr>
        <w:t xml:space="preserve">ООО </w:t>
      </w:r>
      <w:r w:rsidR="00730776">
        <w:rPr>
          <w:sz w:val="26"/>
          <w:szCs w:val="26"/>
        </w:rPr>
        <w:t>«</w:t>
      </w:r>
      <w:r w:rsidRPr="006A0D86">
        <w:rPr>
          <w:sz w:val="26"/>
          <w:szCs w:val="26"/>
        </w:rPr>
        <w:t xml:space="preserve">Юридическая компания </w:t>
      </w:r>
      <w:r w:rsidR="00730776">
        <w:rPr>
          <w:sz w:val="26"/>
          <w:szCs w:val="26"/>
        </w:rPr>
        <w:t>«</w:t>
      </w:r>
      <w:r w:rsidRPr="006A0D86">
        <w:rPr>
          <w:sz w:val="26"/>
          <w:szCs w:val="26"/>
        </w:rPr>
        <w:t>Норма</w:t>
      </w:r>
      <w:r w:rsidR="00730776">
        <w:rPr>
          <w:sz w:val="26"/>
          <w:szCs w:val="26"/>
        </w:rPr>
        <w:t>»</w:t>
      </w:r>
      <w:r w:rsidRPr="006A0D86">
        <w:rPr>
          <w:sz w:val="26"/>
          <w:szCs w:val="26"/>
        </w:rPr>
        <w:t xml:space="preserve"> (ООО </w:t>
      </w:r>
      <w:r w:rsidR="00730776">
        <w:rPr>
          <w:sz w:val="26"/>
          <w:szCs w:val="26"/>
        </w:rPr>
        <w:t>«</w:t>
      </w:r>
      <w:r w:rsidRPr="006A0D86">
        <w:rPr>
          <w:sz w:val="26"/>
          <w:szCs w:val="26"/>
        </w:rPr>
        <w:t xml:space="preserve">ЮК </w:t>
      </w:r>
      <w:r w:rsidR="00730776">
        <w:rPr>
          <w:sz w:val="26"/>
          <w:szCs w:val="26"/>
        </w:rPr>
        <w:t>«</w:t>
      </w:r>
      <w:r w:rsidRPr="006A0D86">
        <w:rPr>
          <w:sz w:val="26"/>
          <w:szCs w:val="26"/>
        </w:rPr>
        <w:t>Норма</w:t>
      </w:r>
      <w:r w:rsidR="00730776">
        <w:rPr>
          <w:sz w:val="26"/>
          <w:szCs w:val="26"/>
        </w:rPr>
        <w:t>»</w:t>
      </w:r>
      <w:r w:rsidRPr="006A0D86">
        <w:rPr>
          <w:sz w:val="26"/>
          <w:szCs w:val="26"/>
        </w:rPr>
        <w:t>) (19.01.2012–18.02.2015)</w:t>
      </w:r>
    </w:p>
    <w:p w:rsidR="00140FB4" w:rsidRDefault="00140FB4" w:rsidP="00140FB4">
      <w:pPr>
        <w:pStyle w:val="ad"/>
        <w:rPr>
          <w:sz w:val="26"/>
          <w:szCs w:val="26"/>
        </w:rPr>
      </w:pPr>
      <w:r>
        <w:rPr>
          <w:sz w:val="26"/>
          <w:szCs w:val="26"/>
        </w:rPr>
        <w:t xml:space="preserve">Создано и переименовано решениями единственного участника </w:t>
      </w:r>
      <w:r w:rsidRPr="00140FB4">
        <w:rPr>
          <w:sz w:val="26"/>
          <w:szCs w:val="26"/>
        </w:rPr>
        <w:t>от 23.06.2010 № 1, от 11.01.2012 № 2 (</w:t>
      </w:r>
      <w:r w:rsidRPr="006A0D86">
        <w:rPr>
          <w:sz w:val="26"/>
          <w:szCs w:val="26"/>
        </w:rPr>
        <w:t>ОАФ 13, оп. 215</w:t>
      </w:r>
      <w:r>
        <w:rPr>
          <w:sz w:val="26"/>
          <w:szCs w:val="26"/>
        </w:rPr>
        <w:t>, предисловие).</w:t>
      </w:r>
    </w:p>
    <w:p w:rsidR="00140FB4" w:rsidRDefault="00140FB4" w:rsidP="00140FB4">
      <w:pPr>
        <w:pStyle w:val="ad"/>
        <w:rPr>
          <w:sz w:val="26"/>
          <w:szCs w:val="26"/>
        </w:rPr>
      </w:pPr>
      <w:r>
        <w:rPr>
          <w:sz w:val="26"/>
          <w:szCs w:val="26"/>
        </w:rPr>
        <w:t xml:space="preserve">Ликвидировано решением  единственного участника </w:t>
      </w:r>
      <w:r w:rsidRPr="00140FB4">
        <w:rPr>
          <w:sz w:val="26"/>
          <w:szCs w:val="26"/>
        </w:rPr>
        <w:t>от 24.10.2014</w:t>
      </w:r>
      <w:r>
        <w:rPr>
          <w:sz w:val="26"/>
          <w:szCs w:val="26"/>
        </w:rPr>
        <w:t>.</w:t>
      </w:r>
    </w:p>
    <w:p w:rsidR="000E79C5" w:rsidRPr="000E79C5" w:rsidRDefault="000E79C5" w:rsidP="000C12FE">
      <w:pPr>
        <w:pStyle w:val="ad"/>
        <w:rPr>
          <w:sz w:val="26"/>
          <w:szCs w:val="26"/>
        </w:rPr>
      </w:pPr>
      <w:r w:rsidRPr="000E79C5">
        <w:rPr>
          <w:sz w:val="26"/>
          <w:szCs w:val="26"/>
        </w:rPr>
        <w:t>ИНН: 7451301998.</w:t>
      </w:r>
    </w:p>
    <w:p w:rsidR="000E79C5" w:rsidRPr="006A0D86" w:rsidRDefault="00AC4EF7" w:rsidP="000C12FE">
      <w:pPr>
        <w:pStyle w:val="ad"/>
        <w:rPr>
          <w:sz w:val="26"/>
          <w:szCs w:val="26"/>
        </w:rPr>
      </w:pPr>
      <w:r>
        <w:rPr>
          <w:sz w:val="26"/>
          <w:szCs w:val="26"/>
        </w:rPr>
        <w:t>Основной вид деятельности:</w:t>
      </w:r>
      <w:r w:rsidR="000E79C5" w:rsidRPr="000E79C5">
        <w:rPr>
          <w:sz w:val="26"/>
          <w:szCs w:val="26"/>
        </w:rPr>
        <w:t xml:space="preserve"> 74.1 Деятельность в области права, бухгалтерского учета и аудита; консультирование по вопросам коммерческой деятельности и управления предприятием.</w:t>
      </w:r>
    </w:p>
    <w:p w:rsidR="000E79C5" w:rsidRDefault="000E79C5" w:rsidP="000C12FE">
      <w:pPr>
        <w:pStyle w:val="ad"/>
        <w:rPr>
          <w:sz w:val="26"/>
          <w:szCs w:val="26"/>
        </w:rPr>
      </w:pPr>
      <w:r w:rsidRPr="00EF0239">
        <w:rPr>
          <w:sz w:val="26"/>
          <w:szCs w:val="26"/>
        </w:rPr>
        <w:t>Состав документов: докуме</w:t>
      </w:r>
      <w:r>
        <w:rPr>
          <w:sz w:val="26"/>
          <w:szCs w:val="26"/>
        </w:rPr>
        <w:t>нты о создании и ликвидации 2010–2015</w:t>
      </w:r>
      <w:r w:rsidRPr="00EF023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2010–2014 гг., трудовые договоры 2010–2012</w:t>
      </w:r>
      <w:r w:rsidRPr="00EF0239">
        <w:rPr>
          <w:sz w:val="26"/>
          <w:szCs w:val="26"/>
        </w:rPr>
        <w:t xml:space="preserve"> гг</w:t>
      </w:r>
      <w:r>
        <w:rPr>
          <w:sz w:val="26"/>
          <w:szCs w:val="26"/>
        </w:rPr>
        <w:t>., личные карточки (ф. Т-2) 2011–2014</w:t>
      </w:r>
      <w:r w:rsidRPr="00EF0239">
        <w:rPr>
          <w:sz w:val="26"/>
          <w:szCs w:val="26"/>
        </w:rPr>
        <w:t xml:space="preserve"> гг., расчетные ве</w:t>
      </w:r>
      <w:r>
        <w:rPr>
          <w:sz w:val="26"/>
          <w:szCs w:val="26"/>
        </w:rPr>
        <w:t>домости по заработной плате 2012–2014 </w:t>
      </w:r>
      <w:r w:rsidRPr="00EF0239">
        <w:rPr>
          <w:sz w:val="26"/>
          <w:szCs w:val="26"/>
        </w:rPr>
        <w:t>гг.</w:t>
      </w:r>
    </w:p>
    <w:p w:rsidR="00924C92" w:rsidRDefault="00924C92" w:rsidP="000C12FE">
      <w:pPr>
        <w:pStyle w:val="ad"/>
        <w:rPr>
          <w:sz w:val="26"/>
          <w:szCs w:val="26"/>
        </w:rPr>
      </w:pPr>
    </w:p>
    <w:p w:rsidR="005E7A46" w:rsidRPr="005E7A46" w:rsidRDefault="005E7A46" w:rsidP="000C12FE">
      <w:pPr>
        <w:pStyle w:val="ad"/>
        <w:rPr>
          <w:b/>
          <w:sz w:val="26"/>
          <w:szCs w:val="26"/>
        </w:rPr>
      </w:pPr>
      <w:r w:rsidRPr="005E7A46">
        <w:rPr>
          <w:b/>
          <w:sz w:val="26"/>
          <w:szCs w:val="26"/>
        </w:rPr>
        <w:t xml:space="preserve">ООО Юридическая фирма </w:t>
      </w:r>
      <w:r w:rsidR="00730776">
        <w:rPr>
          <w:b/>
          <w:sz w:val="26"/>
          <w:szCs w:val="26"/>
        </w:rPr>
        <w:t>«</w:t>
      </w:r>
      <w:r w:rsidRPr="005E7A46">
        <w:rPr>
          <w:b/>
          <w:sz w:val="26"/>
          <w:szCs w:val="26"/>
        </w:rPr>
        <w:t>Азимут</w:t>
      </w:r>
      <w:r w:rsidR="00730776">
        <w:rPr>
          <w:b/>
          <w:sz w:val="26"/>
          <w:szCs w:val="26"/>
        </w:rPr>
        <w:t>»</w:t>
      </w:r>
      <w:r w:rsidRPr="005E7A46">
        <w:rPr>
          <w:b/>
          <w:sz w:val="26"/>
          <w:szCs w:val="26"/>
        </w:rPr>
        <w:t xml:space="preserve"> (ООО ЮФ </w:t>
      </w:r>
      <w:r w:rsidR="00730776">
        <w:rPr>
          <w:b/>
          <w:sz w:val="26"/>
          <w:szCs w:val="26"/>
        </w:rPr>
        <w:t>«</w:t>
      </w:r>
      <w:r w:rsidRPr="005E7A46">
        <w:rPr>
          <w:b/>
          <w:sz w:val="26"/>
          <w:szCs w:val="26"/>
        </w:rPr>
        <w:t>Азимут</w:t>
      </w:r>
      <w:r w:rsidR="00730776">
        <w:rPr>
          <w:b/>
          <w:sz w:val="26"/>
          <w:szCs w:val="26"/>
        </w:rPr>
        <w:t>»</w:t>
      </w:r>
      <w:r w:rsidRPr="005E7A46">
        <w:rPr>
          <w:b/>
          <w:sz w:val="26"/>
          <w:szCs w:val="26"/>
        </w:rPr>
        <w:t>) (29.11.1999–02.06.2010)</w:t>
      </w:r>
    </w:p>
    <w:p w:rsidR="005E7A46" w:rsidRDefault="005E7A46" w:rsidP="000C12FE">
      <w:pPr>
        <w:pStyle w:val="ad"/>
        <w:rPr>
          <w:sz w:val="26"/>
          <w:szCs w:val="26"/>
        </w:rPr>
      </w:pPr>
      <w:r w:rsidRPr="009D18EC">
        <w:rPr>
          <w:sz w:val="26"/>
          <w:szCs w:val="26"/>
        </w:rPr>
        <w:t>ОАФ 16, оп. 78, 6 ед. хр., 1999–2010 гг.</w:t>
      </w:r>
    </w:p>
    <w:p w:rsidR="00B277B3" w:rsidRDefault="00B277B3" w:rsidP="000C12FE">
      <w:pPr>
        <w:pStyle w:val="ad"/>
        <w:rPr>
          <w:sz w:val="26"/>
          <w:szCs w:val="26"/>
        </w:rPr>
      </w:pPr>
      <w:r w:rsidRPr="00B277B3">
        <w:rPr>
          <w:sz w:val="26"/>
          <w:szCs w:val="26"/>
        </w:rPr>
        <w:t>ИНН: 7447044113</w:t>
      </w:r>
      <w:r>
        <w:rPr>
          <w:sz w:val="26"/>
          <w:szCs w:val="26"/>
        </w:rPr>
        <w:t>.</w:t>
      </w:r>
    </w:p>
    <w:p w:rsidR="00B277B3" w:rsidRDefault="005F47DF" w:rsidP="000C12FE">
      <w:pPr>
        <w:pStyle w:val="ad"/>
        <w:rPr>
          <w:sz w:val="26"/>
          <w:szCs w:val="26"/>
        </w:rPr>
      </w:pPr>
      <w:r>
        <w:rPr>
          <w:sz w:val="26"/>
          <w:szCs w:val="26"/>
        </w:rPr>
        <w:t>Основной вид деятельности:</w:t>
      </w:r>
      <w:r w:rsidR="00FF1C51">
        <w:rPr>
          <w:sz w:val="26"/>
          <w:szCs w:val="26"/>
        </w:rPr>
        <w:t xml:space="preserve"> оказание юридических у</w:t>
      </w:r>
      <w:r w:rsidR="00B277B3">
        <w:rPr>
          <w:sz w:val="26"/>
          <w:szCs w:val="26"/>
        </w:rPr>
        <w:t>слуг.</w:t>
      </w:r>
    </w:p>
    <w:p w:rsidR="005E7A46" w:rsidRPr="009D18EC" w:rsidRDefault="005E7A46" w:rsidP="000C12FE">
      <w:pPr>
        <w:pStyle w:val="ad"/>
        <w:rPr>
          <w:sz w:val="26"/>
          <w:szCs w:val="26"/>
        </w:rPr>
      </w:pPr>
      <w:r>
        <w:rPr>
          <w:sz w:val="26"/>
          <w:szCs w:val="26"/>
        </w:rPr>
        <w:t xml:space="preserve">Состав документов: документы о создании и ликвидации 1999–2010 гг., приказы </w:t>
      </w:r>
      <w:r w:rsidR="001E2997">
        <w:rPr>
          <w:sz w:val="26"/>
          <w:szCs w:val="26"/>
        </w:rPr>
        <w:t>по личному</w:t>
      </w:r>
      <w:r>
        <w:rPr>
          <w:sz w:val="26"/>
          <w:szCs w:val="26"/>
        </w:rPr>
        <w:t xml:space="preserve"> составу, личные карточки (ф. Т-2) 2000–2009 гг., расчетные ведомости по заработной плате 2000–2008 гг.</w:t>
      </w:r>
    </w:p>
    <w:p w:rsidR="00CA7961" w:rsidRDefault="00CA7961" w:rsidP="000C12FE">
      <w:pPr>
        <w:pStyle w:val="ad"/>
        <w:rPr>
          <w:sz w:val="26"/>
          <w:szCs w:val="26"/>
        </w:rPr>
      </w:pPr>
    </w:p>
    <w:p w:rsidR="009D6765" w:rsidRPr="009D6765" w:rsidRDefault="009D6765" w:rsidP="000C12FE">
      <w:pPr>
        <w:pStyle w:val="ad"/>
        <w:keepNext/>
        <w:tabs>
          <w:tab w:val="left" w:pos="924"/>
        </w:tabs>
        <w:ind w:left="357"/>
        <w:jc w:val="center"/>
        <w:rPr>
          <w:b/>
          <w:sz w:val="26"/>
          <w:szCs w:val="26"/>
        </w:rPr>
      </w:pPr>
      <w:r>
        <w:rPr>
          <w:b/>
          <w:sz w:val="26"/>
          <w:szCs w:val="26"/>
        </w:rPr>
        <w:t xml:space="preserve">2.17.2. </w:t>
      </w:r>
      <w:r w:rsidRPr="009D6765">
        <w:rPr>
          <w:b/>
          <w:sz w:val="26"/>
          <w:szCs w:val="26"/>
        </w:rPr>
        <w:t>Социология (ЕКДИ 25.07.13.00)</w:t>
      </w:r>
    </w:p>
    <w:p w:rsidR="009D6765" w:rsidRDefault="009D6765" w:rsidP="000C12FE">
      <w:pPr>
        <w:pStyle w:val="ad"/>
        <w:rPr>
          <w:sz w:val="26"/>
          <w:szCs w:val="26"/>
        </w:rPr>
      </w:pPr>
    </w:p>
    <w:p w:rsidR="009D6765" w:rsidRPr="00AE5E79" w:rsidRDefault="009D6765" w:rsidP="000C12FE">
      <w:pPr>
        <w:pStyle w:val="ad"/>
        <w:rPr>
          <w:b/>
          <w:sz w:val="26"/>
          <w:szCs w:val="26"/>
        </w:rPr>
      </w:pPr>
      <w:r w:rsidRPr="00AE5E79">
        <w:rPr>
          <w:b/>
          <w:sz w:val="26"/>
          <w:szCs w:val="26"/>
        </w:rPr>
        <w:t xml:space="preserve">ООО </w:t>
      </w:r>
      <w:r w:rsidR="00730776">
        <w:rPr>
          <w:b/>
          <w:sz w:val="26"/>
          <w:szCs w:val="26"/>
        </w:rPr>
        <w:t>«</w:t>
      </w:r>
      <w:r w:rsidRPr="00AE5E79">
        <w:rPr>
          <w:b/>
          <w:sz w:val="26"/>
          <w:szCs w:val="26"/>
        </w:rPr>
        <w:t>АВЭК</w:t>
      </w:r>
      <w:r w:rsidR="00730776">
        <w:rPr>
          <w:b/>
          <w:sz w:val="26"/>
          <w:szCs w:val="26"/>
        </w:rPr>
        <w:t>»</w:t>
      </w:r>
      <w:r w:rsidRPr="00AE5E79">
        <w:rPr>
          <w:b/>
          <w:sz w:val="26"/>
          <w:szCs w:val="26"/>
        </w:rPr>
        <w:t xml:space="preserve"> (13.06.1997–09.01.2008)</w:t>
      </w:r>
    </w:p>
    <w:p w:rsidR="009D6765" w:rsidRPr="00471937" w:rsidRDefault="009D6765" w:rsidP="000C12FE">
      <w:pPr>
        <w:pStyle w:val="ad"/>
        <w:rPr>
          <w:sz w:val="26"/>
          <w:szCs w:val="26"/>
        </w:rPr>
      </w:pPr>
      <w:r w:rsidRPr="00471937">
        <w:rPr>
          <w:sz w:val="26"/>
          <w:szCs w:val="26"/>
        </w:rPr>
        <w:t>ОАФ 8, оп. 177, 7 ед. хр., 1997–2008 гг.</w:t>
      </w:r>
    </w:p>
    <w:p w:rsidR="009D6765" w:rsidRPr="00471937" w:rsidRDefault="009D6765" w:rsidP="000C12FE">
      <w:pPr>
        <w:pStyle w:val="ad"/>
        <w:rPr>
          <w:sz w:val="26"/>
          <w:szCs w:val="26"/>
        </w:rPr>
      </w:pPr>
      <w:r w:rsidRPr="00471937">
        <w:rPr>
          <w:sz w:val="26"/>
          <w:szCs w:val="26"/>
        </w:rPr>
        <w:t>Переименования:</w:t>
      </w:r>
    </w:p>
    <w:p w:rsidR="009D6765" w:rsidRPr="00471937" w:rsidRDefault="009D6765" w:rsidP="000C12FE">
      <w:pPr>
        <w:pStyle w:val="ad"/>
        <w:numPr>
          <w:ilvl w:val="0"/>
          <w:numId w:val="1"/>
        </w:numPr>
        <w:rPr>
          <w:sz w:val="26"/>
          <w:szCs w:val="26"/>
        </w:rPr>
      </w:pPr>
      <w:r w:rsidRPr="00471937">
        <w:rPr>
          <w:sz w:val="26"/>
          <w:szCs w:val="26"/>
        </w:rPr>
        <w:t xml:space="preserve">Совместное российско-китайское предприятие ЗАО </w:t>
      </w:r>
      <w:r w:rsidR="00730776">
        <w:rPr>
          <w:sz w:val="26"/>
          <w:szCs w:val="26"/>
        </w:rPr>
        <w:t>«</w:t>
      </w:r>
      <w:r w:rsidRPr="00471937">
        <w:rPr>
          <w:sz w:val="26"/>
          <w:szCs w:val="26"/>
        </w:rPr>
        <w:t>АВЭК</w:t>
      </w:r>
      <w:r w:rsidR="00730776">
        <w:rPr>
          <w:sz w:val="26"/>
          <w:szCs w:val="26"/>
        </w:rPr>
        <w:t>»</w:t>
      </w:r>
      <w:r w:rsidRPr="00471937">
        <w:rPr>
          <w:sz w:val="26"/>
          <w:szCs w:val="26"/>
        </w:rPr>
        <w:t xml:space="preserve"> (СП ЗАО </w:t>
      </w:r>
      <w:r w:rsidR="00730776">
        <w:rPr>
          <w:sz w:val="26"/>
          <w:szCs w:val="26"/>
        </w:rPr>
        <w:t>«</w:t>
      </w:r>
      <w:r w:rsidRPr="00471937">
        <w:rPr>
          <w:sz w:val="26"/>
          <w:szCs w:val="26"/>
        </w:rPr>
        <w:t>АВЭК</w:t>
      </w:r>
      <w:r w:rsidR="00730776">
        <w:rPr>
          <w:sz w:val="26"/>
          <w:szCs w:val="26"/>
        </w:rPr>
        <w:t>»</w:t>
      </w:r>
      <w:r w:rsidRPr="00471937">
        <w:rPr>
          <w:sz w:val="26"/>
          <w:szCs w:val="26"/>
        </w:rPr>
        <w:t>) (13.06.1997–02.08.2007)</w:t>
      </w:r>
    </w:p>
    <w:p w:rsidR="009D6765" w:rsidRDefault="009D6765" w:rsidP="000C12FE">
      <w:pPr>
        <w:pStyle w:val="ad"/>
        <w:numPr>
          <w:ilvl w:val="0"/>
          <w:numId w:val="1"/>
        </w:numPr>
        <w:rPr>
          <w:sz w:val="26"/>
          <w:szCs w:val="26"/>
        </w:rPr>
      </w:pPr>
      <w:r w:rsidRPr="00AE5E79">
        <w:rPr>
          <w:sz w:val="26"/>
          <w:szCs w:val="26"/>
        </w:rPr>
        <w:t xml:space="preserve">ООО </w:t>
      </w:r>
      <w:r w:rsidR="00730776">
        <w:rPr>
          <w:sz w:val="26"/>
          <w:szCs w:val="26"/>
        </w:rPr>
        <w:t>«</w:t>
      </w:r>
      <w:r w:rsidRPr="00AE5E79">
        <w:rPr>
          <w:sz w:val="26"/>
          <w:szCs w:val="26"/>
        </w:rPr>
        <w:t>АВЭК</w:t>
      </w:r>
      <w:r w:rsidR="00730776">
        <w:rPr>
          <w:sz w:val="26"/>
          <w:szCs w:val="26"/>
        </w:rPr>
        <w:t>»</w:t>
      </w:r>
      <w:r w:rsidRPr="00AE5E79">
        <w:rPr>
          <w:sz w:val="26"/>
          <w:szCs w:val="26"/>
        </w:rPr>
        <w:t xml:space="preserve"> (02.08.2007–09.01.2008)</w:t>
      </w:r>
    </w:p>
    <w:p w:rsidR="00140FB4" w:rsidRPr="00140FB4" w:rsidRDefault="00140FB4" w:rsidP="00140FB4">
      <w:pPr>
        <w:pStyle w:val="ad"/>
        <w:rPr>
          <w:sz w:val="26"/>
          <w:szCs w:val="26"/>
        </w:rPr>
      </w:pPr>
      <w:r>
        <w:rPr>
          <w:sz w:val="26"/>
          <w:szCs w:val="26"/>
        </w:rPr>
        <w:t xml:space="preserve">Юридическое лицо зарегистрировано </w:t>
      </w:r>
      <w:r w:rsidRPr="00140FB4">
        <w:rPr>
          <w:sz w:val="26"/>
          <w:szCs w:val="26"/>
        </w:rPr>
        <w:t>постановлением Главы администрации Челябинской области от 13.06.1997 № 447.</w:t>
      </w:r>
    </w:p>
    <w:p w:rsidR="00140FB4" w:rsidRPr="00140FB4" w:rsidRDefault="00140FB4" w:rsidP="00140FB4">
      <w:pPr>
        <w:pStyle w:val="ad"/>
        <w:rPr>
          <w:sz w:val="26"/>
          <w:szCs w:val="26"/>
        </w:rPr>
      </w:pPr>
      <w:r w:rsidRPr="00140FB4">
        <w:t>Реорганизовано решением учредителей от 17.05.2007 (</w:t>
      </w:r>
      <w:r w:rsidRPr="00471937">
        <w:rPr>
          <w:sz w:val="26"/>
          <w:szCs w:val="26"/>
        </w:rPr>
        <w:t>ОАФ 8, оп. 177</w:t>
      </w:r>
      <w:r>
        <w:rPr>
          <w:sz w:val="26"/>
          <w:szCs w:val="26"/>
        </w:rPr>
        <w:t>, предисловие).</w:t>
      </w:r>
    </w:p>
    <w:p w:rsidR="00140FB4" w:rsidRPr="00AE5E79" w:rsidRDefault="00140FB4" w:rsidP="00140FB4">
      <w:pPr>
        <w:pStyle w:val="ad"/>
        <w:rPr>
          <w:sz w:val="26"/>
          <w:szCs w:val="26"/>
        </w:rPr>
      </w:pPr>
      <w:r w:rsidRPr="00140FB4">
        <w:t>Прекратило деятельность путем реорганизации в форме присоединения к ООО «Восток».</w:t>
      </w:r>
    </w:p>
    <w:p w:rsidR="009D6765" w:rsidRPr="00AE5E79" w:rsidRDefault="009D6765" w:rsidP="000C12FE">
      <w:pPr>
        <w:pStyle w:val="ad"/>
        <w:rPr>
          <w:sz w:val="26"/>
          <w:szCs w:val="26"/>
        </w:rPr>
      </w:pPr>
      <w:r w:rsidRPr="00AE5E79">
        <w:rPr>
          <w:sz w:val="26"/>
          <w:szCs w:val="26"/>
          <w:shd w:val="clear" w:color="auto" w:fill="FFFFFF"/>
        </w:rPr>
        <w:t>ИНН: 7447037652/7447117058</w:t>
      </w:r>
      <w:r>
        <w:rPr>
          <w:sz w:val="26"/>
          <w:szCs w:val="26"/>
          <w:shd w:val="clear" w:color="auto" w:fill="FFFFFF"/>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AE5E79">
        <w:rPr>
          <w:sz w:val="26"/>
          <w:szCs w:val="26"/>
        </w:rPr>
        <w:t>74.13.1 Исследование конъюнктуры рынка</w:t>
      </w:r>
      <w:r w:rsidR="009D6765">
        <w:rPr>
          <w:sz w:val="26"/>
          <w:szCs w:val="26"/>
        </w:rPr>
        <w:t>.</w:t>
      </w:r>
    </w:p>
    <w:p w:rsidR="009D6765" w:rsidRDefault="009D6765" w:rsidP="000C12FE">
      <w:pPr>
        <w:pStyle w:val="ad"/>
        <w:rPr>
          <w:sz w:val="26"/>
          <w:szCs w:val="26"/>
        </w:rPr>
      </w:pPr>
      <w:r w:rsidRPr="00F23F15">
        <w:rPr>
          <w:sz w:val="26"/>
          <w:szCs w:val="26"/>
        </w:rPr>
        <w:t>Состав документов: докуме</w:t>
      </w:r>
      <w:r>
        <w:rPr>
          <w:sz w:val="26"/>
          <w:szCs w:val="26"/>
        </w:rPr>
        <w:t>нты о создании и ликвидации 1997–2008</w:t>
      </w:r>
      <w:r w:rsidRPr="00F23F15">
        <w:rPr>
          <w:sz w:val="26"/>
          <w:szCs w:val="26"/>
        </w:rPr>
        <w:t xml:space="preserve"> гг.,</w:t>
      </w:r>
      <w:r>
        <w:rPr>
          <w:sz w:val="26"/>
          <w:szCs w:val="26"/>
        </w:rPr>
        <w:t xml:space="preserve"> приказы по личному составу 2003–2005</w:t>
      </w:r>
      <w:r w:rsidRPr="00F23F15">
        <w:rPr>
          <w:sz w:val="26"/>
          <w:szCs w:val="26"/>
        </w:rPr>
        <w:t xml:space="preserve"> гг., расчетные ве</w:t>
      </w:r>
      <w:r>
        <w:rPr>
          <w:sz w:val="26"/>
          <w:szCs w:val="26"/>
        </w:rPr>
        <w:t>домости по заработной плате 2003–2006</w:t>
      </w:r>
      <w:r w:rsidRPr="00F23F15">
        <w:rPr>
          <w:sz w:val="26"/>
          <w:szCs w:val="26"/>
        </w:rPr>
        <w:t xml:space="preserve"> гг.</w:t>
      </w:r>
    </w:p>
    <w:p w:rsidR="009D6765" w:rsidRDefault="009D6765" w:rsidP="000C12FE">
      <w:pPr>
        <w:pStyle w:val="ad"/>
        <w:rPr>
          <w:sz w:val="26"/>
          <w:szCs w:val="26"/>
        </w:rPr>
      </w:pPr>
    </w:p>
    <w:p w:rsidR="009D6765" w:rsidRPr="001C3A36" w:rsidRDefault="009D6765" w:rsidP="000C12FE">
      <w:pPr>
        <w:pStyle w:val="ad"/>
        <w:rPr>
          <w:b/>
          <w:sz w:val="26"/>
          <w:szCs w:val="26"/>
        </w:rPr>
      </w:pPr>
      <w:r w:rsidRPr="001C3A36">
        <w:rPr>
          <w:b/>
          <w:sz w:val="26"/>
          <w:szCs w:val="26"/>
        </w:rPr>
        <w:t xml:space="preserve">ООО </w:t>
      </w:r>
      <w:r w:rsidR="00730776">
        <w:rPr>
          <w:b/>
          <w:sz w:val="26"/>
          <w:szCs w:val="26"/>
        </w:rPr>
        <w:t>«</w:t>
      </w:r>
      <w:r w:rsidRPr="001C3A36">
        <w:rPr>
          <w:b/>
          <w:sz w:val="26"/>
          <w:szCs w:val="26"/>
        </w:rPr>
        <w:t>Восток</w:t>
      </w:r>
      <w:r w:rsidR="00730776">
        <w:rPr>
          <w:b/>
          <w:sz w:val="26"/>
          <w:szCs w:val="26"/>
        </w:rPr>
        <w:t>»</w:t>
      </w:r>
      <w:r w:rsidRPr="001C3A36">
        <w:rPr>
          <w:b/>
          <w:sz w:val="26"/>
          <w:szCs w:val="26"/>
        </w:rPr>
        <w:t xml:space="preserve"> (30.01.2006–08.07.2014)</w:t>
      </w:r>
    </w:p>
    <w:p w:rsidR="009D6765" w:rsidRDefault="009D6765" w:rsidP="000C12FE">
      <w:pPr>
        <w:pStyle w:val="ad"/>
        <w:rPr>
          <w:sz w:val="26"/>
          <w:szCs w:val="26"/>
        </w:rPr>
      </w:pPr>
      <w:r w:rsidRPr="00471937">
        <w:rPr>
          <w:sz w:val="26"/>
          <w:szCs w:val="26"/>
        </w:rPr>
        <w:t>ОАФ 8, оп. 176, 8 ед. хр., 2005–2014 гг.</w:t>
      </w:r>
    </w:p>
    <w:p w:rsidR="009D6765" w:rsidRDefault="009D6765" w:rsidP="000C12FE">
      <w:pPr>
        <w:pStyle w:val="ad"/>
        <w:rPr>
          <w:sz w:val="26"/>
          <w:szCs w:val="26"/>
        </w:rPr>
      </w:pPr>
      <w:r w:rsidRPr="001C3A36">
        <w:rPr>
          <w:sz w:val="26"/>
          <w:szCs w:val="26"/>
        </w:rPr>
        <w:t>ИНН: 7447091040</w:t>
      </w:r>
      <w:r>
        <w:rPr>
          <w:sz w:val="26"/>
          <w:szCs w:val="26"/>
        </w:rPr>
        <w:t>.</w:t>
      </w:r>
    </w:p>
    <w:p w:rsidR="009D6765" w:rsidRPr="00471937" w:rsidRDefault="00AC4EF7" w:rsidP="000C12FE">
      <w:pPr>
        <w:pStyle w:val="ad"/>
        <w:rPr>
          <w:sz w:val="26"/>
          <w:szCs w:val="26"/>
        </w:rPr>
      </w:pPr>
      <w:r>
        <w:rPr>
          <w:sz w:val="26"/>
          <w:szCs w:val="26"/>
        </w:rPr>
        <w:lastRenderedPageBreak/>
        <w:t>Основной вид деятельности:</w:t>
      </w:r>
      <w:r w:rsidR="009D6765">
        <w:rPr>
          <w:sz w:val="26"/>
          <w:szCs w:val="26"/>
        </w:rPr>
        <w:t> </w:t>
      </w:r>
      <w:r w:rsidR="009D6765" w:rsidRPr="001C3A36">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5C2151">
        <w:rPr>
          <w:sz w:val="26"/>
          <w:szCs w:val="26"/>
        </w:rPr>
        <w:t>Состав документов: докуме</w:t>
      </w:r>
      <w:r>
        <w:rPr>
          <w:sz w:val="26"/>
          <w:szCs w:val="26"/>
        </w:rPr>
        <w:t>нты о создании и ликвидации 2005–2014</w:t>
      </w:r>
      <w:r w:rsidRPr="005C2151">
        <w:rPr>
          <w:sz w:val="26"/>
          <w:szCs w:val="26"/>
        </w:rPr>
        <w:t xml:space="preserve"> гг.,</w:t>
      </w:r>
      <w:r>
        <w:rPr>
          <w:sz w:val="26"/>
          <w:szCs w:val="26"/>
        </w:rPr>
        <w:t xml:space="preserve"> приказы по личному составу</w:t>
      </w:r>
      <w:r w:rsidRPr="005C2151">
        <w:rPr>
          <w:sz w:val="26"/>
          <w:szCs w:val="26"/>
        </w:rPr>
        <w:t>, расчетные ведомости по заработной пл</w:t>
      </w:r>
      <w:r>
        <w:rPr>
          <w:sz w:val="26"/>
          <w:szCs w:val="26"/>
        </w:rPr>
        <w:t>ате 2006–2010</w:t>
      </w:r>
      <w:r w:rsidRPr="005C2151">
        <w:rPr>
          <w:sz w:val="26"/>
          <w:szCs w:val="26"/>
        </w:rPr>
        <w:t xml:space="preserve"> гг.</w:t>
      </w:r>
    </w:p>
    <w:p w:rsidR="009D6765" w:rsidRDefault="009D6765" w:rsidP="000C12FE">
      <w:pPr>
        <w:pStyle w:val="ad"/>
        <w:rPr>
          <w:sz w:val="26"/>
          <w:szCs w:val="26"/>
        </w:rPr>
      </w:pPr>
    </w:p>
    <w:p w:rsidR="009D6765" w:rsidRPr="00F744DC" w:rsidRDefault="009D6765" w:rsidP="00FF1C51">
      <w:pPr>
        <w:pStyle w:val="ad"/>
        <w:keepNext/>
        <w:rPr>
          <w:b/>
          <w:sz w:val="26"/>
          <w:szCs w:val="26"/>
        </w:rPr>
      </w:pPr>
      <w:r w:rsidRPr="00F744DC">
        <w:rPr>
          <w:b/>
          <w:sz w:val="26"/>
          <w:szCs w:val="26"/>
        </w:rPr>
        <w:t xml:space="preserve">ООО </w:t>
      </w:r>
      <w:r w:rsidR="00730776">
        <w:rPr>
          <w:b/>
          <w:sz w:val="26"/>
          <w:szCs w:val="26"/>
        </w:rPr>
        <w:t>«</w:t>
      </w:r>
      <w:r w:rsidRPr="00F744DC">
        <w:rPr>
          <w:b/>
          <w:sz w:val="26"/>
          <w:szCs w:val="26"/>
        </w:rPr>
        <w:t>Восход</w:t>
      </w:r>
      <w:r w:rsidR="00730776">
        <w:rPr>
          <w:b/>
          <w:sz w:val="26"/>
          <w:szCs w:val="26"/>
        </w:rPr>
        <w:t>»</w:t>
      </w:r>
      <w:r w:rsidRPr="00F744DC">
        <w:rPr>
          <w:b/>
          <w:sz w:val="26"/>
          <w:szCs w:val="26"/>
        </w:rPr>
        <w:t xml:space="preserve"> (14.02.2006–15.10.2009)</w:t>
      </w:r>
    </w:p>
    <w:p w:rsidR="009D6765" w:rsidRDefault="009D6765" w:rsidP="00FF1C51">
      <w:pPr>
        <w:pStyle w:val="ad"/>
        <w:keepNext/>
        <w:rPr>
          <w:sz w:val="26"/>
          <w:szCs w:val="26"/>
        </w:rPr>
      </w:pPr>
      <w:r w:rsidRPr="00471937">
        <w:rPr>
          <w:sz w:val="26"/>
          <w:szCs w:val="26"/>
        </w:rPr>
        <w:t>ОАФ 8, оп. 179, 5 ед. хр., 2006–2009 гг.</w:t>
      </w:r>
    </w:p>
    <w:p w:rsidR="009D6765" w:rsidRDefault="009D6765" w:rsidP="000C12FE">
      <w:pPr>
        <w:pStyle w:val="ad"/>
        <w:rPr>
          <w:sz w:val="26"/>
          <w:szCs w:val="26"/>
        </w:rPr>
      </w:pPr>
      <w:r w:rsidRPr="00F744DC">
        <w:rPr>
          <w:sz w:val="26"/>
          <w:szCs w:val="26"/>
        </w:rPr>
        <w:t>ИНН: 7447091681</w:t>
      </w:r>
      <w:r>
        <w:rPr>
          <w:sz w:val="26"/>
          <w:szCs w:val="26"/>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F744DC">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7B659A">
        <w:rPr>
          <w:sz w:val="26"/>
          <w:szCs w:val="26"/>
        </w:rPr>
        <w:t>Состав документов: докуме</w:t>
      </w:r>
      <w:r>
        <w:rPr>
          <w:sz w:val="26"/>
          <w:szCs w:val="26"/>
        </w:rPr>
        <w:t>нты о создании и ликвидации 2006–2009</w:t>
      </w:r>
      <w:r w:rsidRPr="007B659A">
        <w:rPr>
          <w:sz w:val="26"/>
          <w:szCs w:val="26"/>
        </w:rPr>
        <w:t xml:space="preserve"> гг.,</w:t>
      </w:r>
      <w:r>
        <w:rPr>
          <w:sz w:val="26"/>
          <w:szCs w:val="26"/>
        </w:rPr>
        <w:t xml:space="preserve"> приказы по личному составу</w:t>
      </w:r>
      <w:r w:rsidRPr="007B659A">
        <w:rPr>
          <w:sz w:val="26"/>
          <w:szCs w:val="26"/>
        </w:rPr>
        <w:t>, расчетные ве</w:t>
      </w:r>
      <w:r>
        <w:rPr>
          <w:sz w:val="26"/>
          <w:szCs w:val="26"/>
        </w:rPr>
        <w:t>домости по заработной плате 2006–2008</w:t>
      </w:r>
      <w:r w:rsidRPr="007B659A">
        <w:rPr>
          <w:sz w:val="26"/>
          <w:szCs w:val="26"/>
        </w:rPr>
        <w:t xml:space="preserve"> гг.</w:t>
      </w:r>
    </w:p>
    <w:p w:rsidR="009D6765" w:rsidRDefault="009D6765" w:rsidP="000C12FE">
      <w:pPr>
        <w:pStyle w:val="ad"/>
        <w:rPr>
          <w:sz w:val="26"/>
          <w:szCs w:val="26"/>
        </w:rPr>
      </w:pPr>
    </w:p>
    <w:p w:rsidR="009D6765" w:rsidRPr="0076315F" w:rsidRDefault="009D6765" w:rsidP="000C12FE">
      <w:pPr>
        <w:pStyle w:val="ad"/>
        <w:keepNext/>
        <w:rPr>
          <w:b/>
          <w:sz w:val="26"/>
          <w:szCs w:val="26"/>
        </w:rPr>
      </w:pPr>
      <w:r w:rsidRPr="0076315F">
        <w:rPr>
          <w:b/>
          <w:sz w:val="26"/>
          <w:szCs w:val="26"/>
        </w:rPr>
        <w:t xml:space="preserve">ООО </w:t>
      </w:r>
      <w:r w:rsidR="00730776">
        <w:rPr>
          <w:b/>
          <w:sz w:val="26"/>
          <w:szCs w:val="26"/>
        </w:rPr>
        <w:t>«</w:t>
      </w:r>
      <w:r w:rsidRPr="0076315F">
        <w:rPr>
          <w:b/>
          <w:sz w:val="26"/>
          <w:szCs w:val="26"/>
        </w:rPr>
        <w:t>ДАКС</w:t>
      </w:r>
      <w:r w:rsidR="00730776">
        <w:rPr>
          <w:b/>
          <w:sz w:val="26"/>
          <w:szCs w:val="26"/>
        </w:rPr>
        <w:t>»</w:t>
      </w:r>
      <w:r w:rsidRPr="0076315F">
        <w:rPr>
          <w:b/>
          <w:sz w:val="26"/>
          <w:szCs w:val="26"/>
        </w:rPr>
        <w:t xml:space="preserve"> (29.12.2000–06.02.2008)</w:t>
      </w:r>
    </w:p>
    <w:p w:rsidR="009D6765" w:rsidRPr="0004282D" w:rsidRDefault="009D6765" w:rsidP="000C12FE">
      <w:pPr>
        <w:pStyle w:val="ad"/>
        <w:keepNext/>
        <w:rPr>
          <w:sz w:val="26"/>
          <w:szCs w:val="26"/>
        </w:rPr>
      </w:pPr>
      <w:r w:rsidRPr="0004282D">
        <w:rPr>
          <w:sz w:val="26"/>
          <w:szCs w:val="26"/>
        </w:rPr>
        <w:t>ОАФ 15, оп. 187, 9 ед. хр., 2000–2008 гг.</w:t>
      </w:r>
    </w:p>
    <w:p w:rsidR="009D6765" w:rsidRPr="0004282D" w:rsidRDefault="009D6765" w:rsidP="000C12FE">
      <w:pPr>
        <w:pStyle w:val="ad"/>
        <w:rPr>
          <w:sz w:val="26"/>
          <w:szCs w:val="26"/>
        </w:rPr>
      </w:pPr>
      <w:r w:rsidRPr="0004282D">
        <w:rPr>
          <w:sz w:val="26"/>
          <w:szCs w:val="26"/>
        </w:rPr>
        <w:t>Переименования:</w:t>
      </w:r>
    </w:p>
    <w:p w:rsidR="009D6765" w:rsidRPr="0004282D" w:rsidRDefault="009D6765" w:rsidP="000C12FE">
      <w:pPr>
        <w:pStyle w:val="ad"/>
        <w:numPr>
          <w:ilvl w:val="0"/>
          <w:numId w:val="1"/>
        </w:numPr>
        <w:rPr>
          <w:sz w:val="26"/>
          <w:szCs w:val="26"/>
        </w:rPr>
      </w:pPr>
      <w:r w:rsidRPr="0004282D">
        <w:rPr>
          <w:sz w:val="26"/>
          <w:szCs w:val="26"/>
        </w:rPr>
        <w:t xml:space="preserve">ЗАО </w:t>
      </w:r>
      <w:r w:rsidR="00730776">
        <w:rPr>
          <w:sz w:val="26"/>
          <w:szCs w:val="26"/>
        </w:rPr>
        <w:t>«</w:t>
      </w:r>
      <w:r w:rsidRPr="0004282D">
        <w:rPr>
          <w:sz w:val="26"/>
          <w:szCs w:val="26"/>
        </w:rPr>
        <w:t>ДАКС</w:t>
      </w:r>
      <w:r w:rsidR="00730776">
        <w:rPr>
          <w:sz w:val="26"/>
          <w:szCs w:val="26"/>
        </w:rPr>
        <w:t>»</w:t>
      </w:r>
      <w:r w:rsidRPr="0004282D">
        <w:rPr>
          <w:sz w:val="26"/>
          <w:szCs w:val="26"/>
        </w:rPr>
        <w:t xml:space="preserve"> (29.12.2000–24.07.2007)</w:t>
      </w:r>
    </w:p>
    <w:p w:rsidR="009D6765" w:rsidRDefault="009D6765" w:rsidP="000C12FE">
      <w:pPr>
        <w:pStyle w:val="ad"/>
        <w:numPr>
          <w:ilvl w:val="0"/>
          <w:numId w:val="1"/>
        </w:numPr>
        <w:rPr>
          <w:sz w:val="26"/>
          <w:szCs w:val="26"/>
        </w:rPr>
      </w:pPr>
      <w:r w:rsidRPr="0004282D">
        <w:rPr>
          <w:sz w:val="26"/>
          <w:szCs w:val="26"/>
        </w:rPr>
        <w:t xml:space="preserve">ООО </w:t>
      </w:r>
      <w:r w:rsidR="00730776">
        <w:rPr>
          <w:sz w:val="26"/>
          <w:szCs w:val="26"/>
        </w:rPr>
        <w:t>«</w:t>
      </w:r>
      <w:r w:rsidRPr="0004282D">
        <w:rPr>
          <w:sz w:val="26"/>
          <w:szCs w:val="26"/>
        </w:rPr>
        <w:t>ДАКС</w:t>
      </w:r>
      <w:r w:rsidR="00730776">
        <w:rPr>
          <w:sz w:val="26"/>
          <w:szCs w:val="26"/>
        </w:rPr>
        <w:t>»</w:t>
      </w:r>
      <w:r w:rsidRPr="0004282D">
        <w:rPr>
          <w:sz w:val="26"/>
          <w:szCs w:val="26"/>
        </w:rPr>
        <w:t xml:space="preserve"> (24.07.2007–06.02.2008)</w:t>
      </w:r>
    </w:p>
    <w:p w:rsidR="00140FB4" w:rsidRPr="001115C4" w:rsidRDefault="00140FB4" w:rsidP="00140FB4">
      <w:pPr>
        <w:pStyle w:val="ad"/>
        <w:rPr>
          <w:sz w:val="26"/>
          <w:szCs w:val="26"/>
        </w:rPr>
      </w:pPr>
      <w:r>
        <w:rPr>
          <w:sz w:val="26"/>
          <w:szCs w:val="26"/>
        </w:rPr>
        <w:t xml:space="preserve">Юридическое лицо зарегистрировано </w:t>
      </w:r>
      <w:r w:rsidRPr="001115C4">
        <w:rPr>
          <w:sz w:val="26"/>
          <w:szCs w:val="26"/>
        </w:rPr>
        <w:t>постановлением Губернатора Челябинской области от 29.12.2000 № 483</w:t>
      </w:r>
      <w:r w:rsidR="001115C4" w:rsidRPr="001115C4">
        <w:rPr>
          <w:sz w:val="26"/>
          <w:szCs w:val="26"/>
        </w:rPr>
        <w:t xml:space="preserve"> (</w:t>
      </w:r>
      <w:r w:rsidR="001115C4">
        <w:rPr>
          <w:sz w:val="26"/>
          <w:szCs w:val="26"/>
        </w:rPr>
        <w:t>ОАФ 15, оп. 187, предисловие)</w:t>
      </w:r>
      <w:r w:rsidRPr="001115C4">
        <w:rPr>
          <w:sz w:val="26"/>
          <w:szCs w:val="26"/>
        </w:rPr>
        <w:t>.</w:t>
      </w:r>
    </w:p>
    <w:p w:rsidR="00140FB4" w:rsidRDefault="001115C4" w:rsidP="001115C4">
      <w:pPr>
        <w:pStyle w:val="ad"/>
        <w:rPr>
          <w:sz w:val="26"/>
          <w:szCs w:val="26"/>
        </w:rPr>
      </w:pPr>
      <w:r w:rsidRPr="001115C4">
        <w:rPr>
          <w:sz w:val="26"/>
          <w:szCs w:val="26"/>
        </w:rPr>
        <w:t xml:space="preserve">Реорганизовано решениями </w:t>
      </w:r>
      <w:r w:rsidR="00140FB4" w:rsidRPr="001115C4">
        <w:rPr>
          <w:sz w:val="26"/>
          <w:szCs w:val="26"/>
        </w:rPr>
        <w:t>учредителей от 17.05.2007 № 6</w:t>
      </w:r>
      <w:r w:rsidRPr="001115C4">
        <w:rPr>
          <w:sz w:val="26"/>
          <w:szCs w:val="26"/>
        </w:rPr>
        <w:t>, от 15.10.2007</w:t>
      </w:r>
      <w:r w:rsidR="00140FB4" w:rsidRPr="001115C4">
        <w:rPr>
          <w:sz w:val="26"/>
          <w:szCs w:val="26"/>
        </w:rPr>
        <w:t xml:space="preserve"> </w:t>
      </w:r>
      <w:r w:rsidRPr="001115C4">
        <w:rPr>
          <w:sz w:val="26"/>
          <w:szCs w:val="26"/>
        </w:rPr>
        <w:t>(</w:t>
      </w:r>
      <w:r w:rsidR="00140FB4" w:rsidRPr="001115C4">
        <w:rPr>
          <w:sz w:val="26"/>
          <w:szCs w:val="26"/>
        </w:rPr>
        <w:t>в форме присоединения к ООО «Новый путь»</w:t>
      </w:r>
      <w:r>
        <w:rPr>
          <w:sz w:val="26"/>
          <w:szCs w:val="26"/>
        </w:rPr>
        <w:t>)</w:t>
      </w:r>
      <w:r w:rsidRPr="001115C4">
        <w:rPr>
          <w:sz w:val="26"/>
          <w:szCs w:val="26"/>
        </w:rPr>
        <w:t>.</w:t>
      </w:r>
    </w:p>
    <w:p w:rsidR="009D6765" w:rsidRDefault="009D6765" w:rsidP="000C12FE">
      <w:pPr>
        <w:pStyle w:val="ad"/>
        <w:rPr>
          <w:sz w:val="26"/>
          <w:szCs w:val="26"/>
        </w:rPr>
      </w:pPr>
      <w:r w:rsidRPr="00E16227">
        <w:rPr>
          <w:sz w:val="26"/>
          <w:szCs w:val="26"/>
        </w:rPr>
        <w:t>ИНН: 7448030346</w:t>
      </w:r>
      <w:r>
        <w:rPr>
          <w:sz w:val="26"/>
          <w:szCs w:val="26"/>
        </w:rPr>
        <w:t>.</w:t>
      </w:r>
    </w:p>
    <w:p w:rsidR="009D6765" w:rsidRPr="0004282D"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E16227">
        <w:rPr>
          <w:sz w:val="26"/>
          <w:szCs w:val="26"/>
        </w:rPr>
        <w:t>74.13.1 Исследование конъюнктуры рынка</w:t>
      </w:r>
      <w:r w:rsidR="009D6765">
        <w:rPr>
          <w:sz w:val="26"/>
          <w:szCs w:val="26"/>
        </w:rPr>
        <w:t>.</w:t>
      </w:r>
    </w:p>
    <w:p w:rsidR="009D6765" w:rsidRDefault="009D6765" w:rsidP="000C12FE">
      <w:pPr>
        <w:pStyle w:val="ad"/>
        <w:rPr>
          <w:sz w:val="26"/>
          <w:szCs w:val="26"/>
        </w:rPr>
      </w:pPr>
      <w:r w:rsidRPr="00892727">
        <w:rPr>
          <w:sz w:val="26"/>
          <w:szCs w:val="26"/>
        </w:rPr>
        <w:t xml:space="preserve">Состав документов: </w:t>
      </w:r>
      <w:r>
        <w:rPr>
          <w:sz w:val="26"/>
          <w:szCs w:val="26"/>
        </w:rPr>
        <w:t>документы о создании и ликвидации 2000–2008</w:t>
      </w:r>
      <w:r w:rsidRPr="00892727">
        <w:rPr>
          <w:sz w:val="26"/>
          <w:szCs w:val="26"/>
        </w:rPr>
        <w:t xml:space="preserve"> гг.,</w:t>
      </w:r>
      <w:r>
        <w:rPr>
          <w:sz w:val="26"/>
          <w:szCs w:val="26"/>
        </w:rPr>
        <w:t xml:space="preserve"> приказы по личному составу 2002–2006</w:t>
      </w:r>
      <w:r w:rsidRPr="00892727">
        <w:rPr>
          <w:sz w:val="26"/>
          <w:szCs w:val="26"/>
        </w:rPr>
        <w:t xml:space="preserve"> гг., </w:t>
      </w:r>
      <w:r>
        <w:rPr>
          <w:sz w:val="26"/>
          <w:szCs w:val="26"/>
        </w:rPr>
        <w:t>расчетные ведомости по заработной плате 2002–2006</w:t>
      </w:r>
      <w:r w:rsidRPr="00892727">
        <w:rPr>
          <w:sz w:val="26"/>
          <w:szCs w:val="26"/>
        </w:rPr>
        <w:t xml:space="preserve"> гг.</w:t>
      </w:r>
    </w:p>
    <w:p w:rsidR="009D6765" w:rsidRDefault="009D6765" w:rsidP="000C12FE">
      <w:pPr>
        <w:pStyle w:val="ad"/>
        <w:rPr>
          <w:sz w:val="26"/>
          <w:szCs w:val="26"/>
        </w:rPr>
      </w:pPr>
    </w:p>
    <w:p w:rsidR="009D6765" w:rsidRPr="0018455E" w:rsidRDefault="009D6765"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Феникс</w:t>
      </w:r>
      <w:r w:rsidR="00730776">
        <w:rPr>
          <w:b/>
          <w:sz w:val="26"/>
          <w:szCs w:val="26"/>
        </w:rPr>
        <w:t>»</w:t>
      </w:r>
      <w:r w:rsidRPr="0018455E">
        <w:rPr>
          <w:b/>
          <w:sz w:val="26"/>
          <w:szCs w:val="26"/>
        </w:rPr>
        <w:t xml:space="preserve"> (31.01.2006–12.10.2009)</w:t>
      </w:r>
    </w:p>
    <w:p w:rsidR="009D6765" w:rsidRDefault="009D6765" w:rsidP="000C12FE">
      <w:pPr>
        <w:pStyle w:val="ad"/>
        <w:rPr>
          <w:sz w:val="26"/>
          <w:szCs w:val="26"/>
        </w:rPr>
      </w:pPr>
      <w:r w:rsidRPr="00115155">
        <w:rPr>
          <w:sz w:val="26"/>
          <w:szCs w:val="26"/>
        </w:rPr>
        <w:t>ОАФ 15, оп. 186, 4 ед. хр., 2005–2009 гг.</w:t>
      </w:r>
    </w:p>
    <w:p w:rsidR="009D6765" w:rsidRDefault="009D6765" w:rsidP="000C12FE">
      <w:pPr>
        <w:pStyle w:val="ad"/>
        <w:rPr>
          <w:sz w:val="26"/>
          <w:szCs w:val="26"/>
        </w:rPr>
      </w:pPr>
      <w:r w:rsidRPr="00E93778">
        <w:rPr>
          <w:sz w:val="26"/>
          <w:szCs w:val="26"/>
        </w:rPr>
        <w:t>ИНН: 7448074463</w:t>
      </w:r>
      <w:r>
        <w:rPr>
          <w:sz w:val="26"/>
          <w:szCs w:val="26"/>
        </w:rPr>
        <w:t>.</w:t>
      </w:r>
    </w:p>
    <w:p w:rsidR="009D6765"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E93778">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163E4F">
        <w:rPr>
          <w:sz w:val="26"/>
          <w:szCs w:val="26"/>
        </w:rPr>
        <w:t xml:space="preserve">Состав документов: </w:t>
      </w:r>
      <w:r>
        <w:rPr>
          <w:sz w:val="26"/>
          <w:szCs w:val="26"/>
        </w:rPr>
        <w:t>документы о создании и ликвидации 2005–2009</w:t>
      </w:r>
      <w:r w:rsidRPr="00163E4F">
        <w:rPr>
          <w:sz w:val="26"/>
          <w:szCs w:val="26"/>
        </w:rPr>
        <w:t xml:space="preserve"> гг., приказы </w:t>
      </w:r>
      <w:r>
        <w:rPr>
          <w:sz w:val="26"/>
          <w:szCs w:val="26"/>
        </w:rPr>
        <w:t>по личному составу 2006–2008 гг., расчетные ведомости по заработной плате 2006–2008</w:t>
      </w:r>
      <w:r w:rsidRPr="00163E4F">
        <w:rPr>
          <w:sz w:val="26"/>
          <w:szCs w:val="26"/>
        </w:rPr>
        <w:t xml:space="preserve"> гг.</w:t>
      </w:r>
    </w:p>
    <w:p w:rsidR="009D6765" w:rsidRDefault="009D6765" w:rsidP="000C12FE">
      <w:pPr>
        <w:pStyle w:val="ad"/>
        <w:rPr>
          <w:sz w:val="26"/>
          <w:szCs w:val="26"/>
        </w:rPr>
      </w:pPr>
    </w:p>
    <w:p w:rsidR="00ED33CA" w:rsidRDefault="00AB7D57" w:rsidP="000C12FE">
      <w:pPr>
        <w:pStyle w:val="ad"/>
        <w:keepNext/>
        <w:tabs>
          <w:tab w:val="left" w:pos="924"/>
        </w:tabs>
        <w:ind w:left="357"/>
        <w:jc w:val="center"/>
        <w:rPr>
          <w:b/>
          <w:sz w:val="26"/>
          <w:szCs w:val="26"/>
        </w:rPr>
      </w:pPr>
      <w:r>
        <w:rPr>
          <w:b/>
          <w:sz w:val="26"/>
          <w:szCs w:val="26"/>
        </w:rPr>
        <w:t>2.1</w:t>
      </w:r>
      <w:r w:rsidR="009D6765">
        <w:rPr>
          <w:b/>
          <w:sz w:val="26"/>
          <w:szCs w:val="26"/>
        </w:rPr>
        <w:t>7</w:t>
      </w:r>
      <w:r>
        <w:rPr>
          <w:b/>
          <w:sz w:val="26"/>
          <w:szCs w:val="26"/>
        </w:rPr>
        <w:t>.</w:t>
      </w:r>
      <w:r w:rsidR="009D6765">
        <w:rPr>
          <w:b/>
          <w:sz w:val="26"/>
          <w:szCs w:val="26"/>
        </w:rPr>
        <w:t>3</w:t>
      </w:r>
      <w:r>
        <w:rPr>
          <w:b/>
          <w:sz w:val="26"/>
          <w:szCs w:val="26"/>
        </w:rPr>
        <w:t xml:space="preserve">. </w:t>
      </w:r>
      <w:r w:rsidR="00ED33CA" w:rsidRPr="00ED33CA">
        <w:rPr>
          <w:b/>
          <w:sz w:val="26"/>
          <w:szCs w:val="26"/>
        </w:rPr>
        <w:t>Математическое программирование (ЕКДИ 25.08.07.03)</w:t>
      </w:r>
    </w:p>
    <w:p w:rsidR="00ED33CA" w:rsidRDefault="00ED33CA" w:rsidP="000C12FE">
      <w:pPr>
        <w:pStyle w:val="ad"/>
        <w:tabs>
          <w:tab w:val="left" w:pos="924"/>
        </w:tabs>
        <w:ind w:left="357"/>
        <w:jc w:val="center"/>
        <w:rPr>
          <w:b/>
          <w:sz w:val="26"/>
          <w:szCs w:val="26"/>
        </w:rPr>
      </w:pPr>
    </w:p>
    <w:p w:rsidR="00064C4E" w:rsidRPr="00C24146" w:rsidRDefault="00064C4E" w:rsidP="000C12FE">
      <w:pPr>
        <w:pStyle w:val="ad"/>
        <w:rPr>
          <w:b/>
          <w:sz w:val="26"/>
          <w:szCs w:val="26"/>
        </w:rPr>
      </w:pPr>
      <w:r w:rsidRPr="00C24146">
        <w:rPr>
          <w:b/>
          <w:sz w:val="26"/>
          <w:szCs w:val="26"/>
        </w:rPr>
        <w:t xml:space="preserve">ЗАО </w:t>
      </w:r>
      <w:r w:rsidR="00730776">
        <w:rPr>
          <w:b/>
          <w:sz w:val="26"/>
          <w:szCs w:val="26"/>
        </w:rPr>
        <w:t>«</w:t>
      </w:r>
      <w:r w:rsidRPr="00C24146">
        <w:rPr>
          <w:b/>
          <w:sz w:val="26"/>
          <w:szCs w:val="26"/>
        </w:rPr>
        <w:t>Информационные Компьютерные Системы</w:t>
      </w:r>
      <w:r w:rsidR="00730776">
        <w:rPr>
          <w:b/>
          <w:sz w:val="26"/>
          <w:szCs w:val="26"/>
        </w:rPr>
        <w:t>»</w:t>
      </w:r>
      <w:r w:rsidRPr="00C24146">
        <w:rPr>
          <w:b/>
          <w:sz w:val="26"/>
          <w:szCs w:val="26"/>
        </w:rPr>
        <w:t xml:space="preserve"> (ЗАО </w:t>
      </w:r>
      <w:r w:rsidR="00730776">
        <w:rPr>
          <w:b/>
          <w:sz w:val="26"/>
          <w:szCs w:val="26"/>
        </w:rPr>
        <w:t>«</w:t>
      </w:r>
      <w:r w:rsidRPr="00C24146">
        <w:rPr>
          <w:b/>
          <w:sz w:val="26"/>
          <w:szCs w:val="26"/>
        </w:rPr>
        <w:t>ИКС</w:t>
      </w:r>
      <w:r w:rsidR="00730776">
        <w:rPr>
          <w:b/>
          <w:sz w:val="26"/>
          <w:szCs w:val="26"/>
        </w:rPr>
        <w:t>»</w:t>
      </w:r>
      <w:r w:rsidRPr="00C24146">
        <w:rPr>
          <w:b/>
          <w:sz w:val="26"/>
          <w:szCs w:val="26"/>
        </w:rPr>
        <w:t>) (22.02.1993–26.10.1999)</w:t>
      </w:r>
    </w:p>
    <w:p w:rsidR="00064C4E" w:rsidRDefault="00064C4E" w:rsidP="000C12FE">
      <w:pPr>
        <w:pStyle w:val="ad"/>
        <w:rPr>
          <w:sz w:val="26"/>
          <w:szCs w:val="26"/>
        </w:rPr>
      </w:pPr>
      <w:r w:rsidRPr="0048754B">
        <w:rPr>
          <w:sz w:val="26"/>
          <w:szCs w:val="26"/>
        </w:rPr>
        <w:t xml:space="preserve">ОАФ 8, </w:t>
      </w:r>
      <w:r>
        <w:rPr>
          <w:sz w:val="26"/>
          <w:szCs w:val="26"/>
        </w:rPr>
        <w:t>оп. 6, 4 ед. хр., 1993–1999 гг.</w:t>
      </w:r>
    </w:p>
    <w:p w:rsidR="00064C4E" w:rsidRPr="0048754B" w:rsidRDefault="00064C4E" w:rsidP="000C12FE">
      <w:pPr>
        <w:pStyle w:val="ad"/>
        <w:keepNext/>
        <w:rPr>
          <w:sz w:val="26"/>
          <w:szCs w:val="26"/>
        </w:rPr>
      </w:pPr>
      <w:r>
        <w:rPr>
          <w:sz w:val="26"/>
          <w:szCs w:val="26"/>
        </w:rPr>
        <w:t>Переименования:</w:t>
      </w:r>
    </w:p>
    <w:p w:rsidR="00064C4E" w:rsidRPr="0048754B" w:rsidRDefault="00064C4E" w:rsidP="000C12FE">
      <w:pPr>
        <w:pStyle w:val="ad"/>
        <w:numPr>
          <w:ilvl w:val="0"/>
          <w:numId w:val="1"/>
        </w:numPr>
        <w:rPr>
          <w:sz w:val="26"/>
          <w:szCs w:val="26"/>
        </w:rPr>
      </w:pPr>
      <w:r w:rsidRPr="0048754B">
        <w:rPr>
          <w:sz w:val="26"/>
          <w:szCs w:val="26"/>
        </w:rPr>
        <w:t xml:space="preserve">АОЗТ </w:t>
      </w:r>
      <w:r w:rsidR="00730776">
        <w:rPr>
          <w:sz w:val="26"/>
          <w:szCs w:val="26"/>
        </w:rPr>
        <w:t>«</w:t>
      </w:r>
      <w:r>
        <w:rPr>
          <w:sz w:val="26"/>
          <w:szCs w:val="26"/>
        </w:rPr>
        <w:t>Информационные Компьютерные Системы</w:t>
      </w:r>
      <w:r w:rsidR="00730776">
        <w:rPr>
          <w:sz w:val="26"/>
          <w:szCs w:val="26"/>
        </w:rPr>
        <w:t>»</w:t>
      </w:r>
      <w:r w:rsidRPr="0048754B">
        <w:rPr>
          <w:sz w:val="26"/>
          <w:szCs w:val="26"/>
        </w:rPr>
        <w:t xml:space="preserve"> </w:t>
      </w:r>
      <w:r>
        <w:rPr>
          <w:sz w:val="26"/>
          <w:szCs w:val="26"/>
        </w:rPr>
        <w:t xml:space="preserve">(АОЗТ </w:t>
      </w:r>
      <w:r w:rsidR="00730776">
        <w:rPr>
          <w:sz w:val="26"/>
          <w:szCs w:val="26"/>
        </w:rPr>
        <w:t>«</w:t>
      </w:r>
      <w:r>
        <w:rPr>
          <w:sz w:val="26"/>
          <w:szCs w:val="26"/>
        </w:rPr>
        <w:t>ИКС</w:t>
      </w:r>
      <w:r w:rsidR="00730776">
        <w:rPr>
          <w:sz w:val="26"/>
          <w:szCs w:val="26"/>
        </w:rPr>
        <w:t>»</w:t>
      </w:r>
      <w:r>
        <w:rPr>
          <w:sz w:val="26"/>
          <w:szCs w:val="26"/>
        </w:rPr>
        <w:t xml:space="preserve">) </w:t>
      </w:r>
      <w:r w:rsidRPr="0048754B">
        <w:rPr>
          <w:sz w:val="26"/>
          <w:szCs w:val="26"/>
        </w:rPr>
        <w:t>(22.02.1993</w:t>
      </w:r>
      <w:r>
        <w:rPr>
          <w:sz w:val="26"/>
          <w:szCs w:val="26"/>
        </w:rPr>
        <w:t>–</w:t>
      </w:r>
      <w:r w:rsidRPr="0048754B">
        <w:rPr>
          <w:sz w:val="26"/>
          <w:szCs w:val="26"/>
        </w:rPr>
        <w:t xml:space="preserve">07.07.1997) </w:t>
      </w:r>
    </w:p>
    <w:p w:rsidR="00064C4E" w:rsidRDefault="00064C4E" w:rsidP="000C12FE">
      <w:pPr>
        <w:pStyle w:val="ad"/>
        <w:numPr>
          <w:ilvl w:val="0"/>
          <w:numId w:val="1"/>
        </w:numPr>
        <w:rPr>
          <w:sz w:val="26"/>
          <w:szCs w:val="26"/>
        </w:rPr>
      </w:pPr>
      <w:r w:rsidRPr="0048754B">
        <w:rPr>
          <w:sz w:val="26"/>
          <w:szCs w:val="26"/>
        </w:rPr>
        <w:t xml:space="preserve">ЗАО </w:t>
      </w:r>
      <w:r w:rsidR="00730776">
        <w:rPr>
          <w:sz w:val="26"/>
          <w:szCs w:val="26"/>
        </w:rPr>
        <w:t>«</w:t>
      </w:r>
      <w:r>
        <w:rPr>
          <w:sz w:val="26"/>
          <w:szCs w:val="26"/>
        </w:rPr>
        <w:t>ИКС</w:t>
      </w:r>
      <w:r w:rsidR="00730776">
        <w:rPr>
          <w:sz w:val="26"/>
          <w:szCs w:val="26"/>
        </w:rPr>
        <w:t>»</w:t>
      </w:r>
      <w:r w:rsidRPr="0048754B">
        <w:rPr>
          <w:sz w:val="26"/>
          <w:szCs w:val="26"/>
        </w:rPr>
        <w:t xml:space="preserve"> (08.07.1997</w:t>
      </w:r>
      <w:r>
        <w:rPr>
          <w:sz w:val="26"/>
          <w:szCs w:val="26"/>
        </w:rPr>
        <w:t>–26.10.1999</w:t>
      </w:r>
      <w:r w:rsidRPr="0048754B">
        <w:rPr>
          <w:sz w:val="26"/>
          <w:szCs w:val="26"/>
        </w:rPr>
        <w:t>)</w:t>
      </w:r>
    </w:p>
    <w:p w:rsidR="00064C4E" w:rsidRDefault="00064C4E" w:rsidP="000C12FE">
      <w:pPr>
        <w:pStyle w:val="ad"/>
        <w:rPr>
          <w:sz w:val="26"/>
          <w:szCs w:val="26"/>
        </w:rPr>
      </w:pPr>
      <w:r w:rsidRPr="00824C5A">
        <w:rPr>
          <w:sz w:val="26"/>
          <w:szCs w:val="26"/>
        </w:rPr>
        <w:lastRenderedPageBreak/>
        <w:t>Состав документов:</w:t>
      </w:r>
      <w:r>
        <w:rPr>
          <w:sz w:val="26"/>
          <w:szCs w:val="26"/>
        </w:rPr>
        <w:t xml:space="preserve"> приказы по личному составу</w:t>
      </w:r>
      <w:r w:rsidRPr="00824C5A">
        <w:rPr>
          <w:sz w:val="26"/>
          <w:szCs w:val="26"/>
        </w:rPr>
        <w:t>, личны</w:t>
      </w:r>
      <w:r>
        <w:rPr>
          <w:sz w:val="26"/>
          <w:szCs w:val="26"/>
        </w:rPr>
        <w:t>е карточки (ф. Т-2) 1993–1999</w:t>
      </w:r>
      <w:r w:rsidRPr="00824C5A">
        <w:rPr>
          <w:sz w:val="26"/>
          <w:szCs w:val="26"/>
        </w:rPr>
        <w:t xml:space="preserve"> гг., расчетные ве</w:t>
      </w:r>
      <w:r>
        <w:rPr>
          <w:sz w:val="26"/>
          <w:szCs w:val="26"/>
        </w:rPr>
        <w:t>домости по заработной плате 1993–1996</w:t>
      </w:r>
      <w:r w:rsidRPr="00824C5A">
        <w:rPr>
          <w:sz w:val="26"/>
          <w:szCs w:val="26"/>
        </w:rPr>
        <w:t xml:space="preserve"> гг.</w:t>
      </w:r>
      <w:r>
        <w:rPr>
          <w:sz w:val="26"/>
          <w:szCs w:val="26"/>
        </w:rPr>
        <w:t>, налоговые карточки 1995–1996 гг.</w:t>
      </w:r>
    </w:p>
    <w:p w:rsidR="00064C4E" w:rsidRDefault="00064C4E" w:rsidP="000C12FE">
      <w:pPr>
        <w:pStyle w:val="ad"/>
        <w:rPr>
          <w:b/>
          <w:sz w:val="26"/>
          <w:szCs w:val="26"/>
        </w:rPr>
      </w:pPr>
    </w:p>
    <w:p w:rsidR="00ED33CA" w:rsidRPr="001636E0" w:rsidRDefault="00ED33CA" w:rsidP="000C12FE">
      <w:pPr>
        <w:pStyle w:val="ad"/>
        <w:rPr>
          <w:b/>
          <w:sz w:val="26"/>
          <w:szCs w:val="26"/>
        </w:rPr>
      </w:pPr>
      <w:r w:rsidRPr="001636E0">
        <w:rPr>
          <w:b/>
          <w:sz w:val="26"/>
          <w:szCs w:val="26"/>
        </w:rPr>
        <w:t xml:space="preserve">ЗАО </w:t>
      </w:r>
      <w:r w:rsidR="00730776">
        <w:rPr>
          <w:b/>
          <w:sz w:val="26"/>
          <w:szCs w:val="26"/>
        </w:rPr>
        <w:t>«</w:t>
      </w:r>
      <w:r w:rsidRPr="001636E0">
        <w:rPr>
          <w:b/>
          <w:sz w:val="26"/>
          <w:szCs w:val="26"/>
        </w:rPr>
        <w:t>КВАРК</w:t>
      </w:r>
      <w:r w:rsidR="00730776">
        <w:rPr>
          <w:b/>
          <w:sz w:val="26"/>
          <w:szCs w:val="26"/>
        </w:rPr>
        <w:t>»</w:t>
      </w:r>
      <w:r w:rsidRPr="001636E0">
        <w:rPr>
          <w:b/>
          <w:sz w:val="26"/>
          <w:szCs w:val="26"/>
        </w:rPr>
        <w:t xml:space="preserve"> (12.03.1993–23.11.2006)</w:t>
      </w:r>
    </w:p>
    <w:p w:rsidR="00ED33CA" w:rsidRPr="002C6460" w:rsidRDefault="00ED33CA" w:rsidP="000C12FE">
      <w:pPr>
        <w:pStyle w:val="ad"/>
        <w:rPr>
          <w:sz w:val="26"/>
          <w:szCs w:val="26"/>
        </w:rPr>
      </w:pPr>
      <w:r w:rsidRPr="002C6460">
        <w:rPr>
          <w:sz w:val="26"/>
          <w:szCs w:val="26"/>
        </w:rPr>
        <w:t>ОАФ 8, оп. 100, 2 ед. хр., 1993–2006 гг.</w:t>
      </w:r>
    </w:p>
    <w:p w:rsidR="00ED33CA" w:rsidRPr="002C6460" w:rsidRDefault="00ED33CA" w:rsidP="000C12FE">
      <w:pPr>
        <w:pStyle w:val="ad"/>
        <w:rPr>
          <w:sz w:val="26"/>
          <w:szCs w:val="26"/>
        </w:rPr>
      </w:pPr>
      <w:r w:rsidRPr="002C6460">
        <w:rPr>
          <w:sz w:val="26"/>
          <w:szCs w:val="26"/>
        </w:rPr>
        <w:t>Переименования:</w:t>
      </w:r>
    </w:p>
    <w:p w:rsidR="00ED33CA" w:rsidRPr="002C6460" w:rsidRDefault="00ED33CA" w:rsidP="000C12FE">
      <w:pPr>
        <w:pStyle w:val="ad"/>
        <w:numPr>
          <w:ilvl w:val="0"/>
          <w:numId w:val="1"/>
        </w:numPr>
        <w:jc w:val="left"/>
        <w:rPr>
          <w:sz w:val="26"/>
          <w:szCs w:val="26"/>
        </w:rPr>
      </w:pPr>
      <w:r w:rsidRPr="002C6460">
        <w:rPr>
          <w:sz w:val="26"/>
          <w:szCs w:val="26"/>
        </w:rPr>
        <w:t xml:space="preserve">АОЗТ </w:t>
      </w:r>
      <w:r w:rsidR="00730776">
        <w:rPr>
          <w:sz w:val="26"/>
          <w:szCs w:val="26"/>
        </w:rPr>
        <w:t>«</w:t>
      </w:r>
      <w:r w:rsidRPr="002C6460">
        <w:rPr>
          <w:sz w:val="26"/>
          <w:szCs w:val="26"/>
        </w:rPr>
        <w:t>КВАРК</w:t>
      </w:r>
      <w:r w:rsidR="00730776">
        <w:rPr>
          <w:sz w:val="26"/>
          <w:szCs w:val="26"/>
        </w:rPr>
        <w:t>»</w:t>
      </w:r>
      <w:r w:rsidRPr="002C6460">
        <w:rPr>
          <w:sz w:val="26"/>
          <w:szCs w:val="26"/>
        </w:rPr>
        <w:t xml:space="preserve"> (12.03.1993–22.07.1996)</w:t>
      </w:r>
    </w:p>
    <w:p w:rsidR="00ED33CA" w:rsidRDefault="00ED33CA" w:rsidP="000C12FE">
      <w:pPr>
        <w:pStyle w:val="ad"/>
        <w:numPr>
          <w:ilvl w:val="0"/>
          <w:numId w:val="1"/>
        </w:numPr>
        <w:jc w:val="left"/>
        <w:rPr>
          <w:sz w:val="26"/>
          <w:szCs w:val="26"/>
        </w:rPr>
      </w:pPr>
      <w:r w:rsidRPr="002C6460">
        <w:rPr>
          <w:sz w:val="26"/>
          <w:szCs w:val="26"/>
        </w:rPr>
        <w:t xml:space="preserve">ЗАО </w:t>
      </w:r>
      <w:r w:rsidR="00730776">
        <w:rPr>
          <w:sz w:val="26"/>
          <w:szCs w:val="26"/>
        </w:rPr>
        <w:t>«</w:t>
      </w:r>
      <w:r w:rsidRPr="002C6460">
        <w:rPr>
          <w:sz w:val="26"/>
          <w:szCs w:val="26"/>
        </w:rPr>
        <w:t>КВАРК</w:t>
      </w:r>
      <w:r w:rsidR="00730776">
        <w:rPr>
          <w:sz w:val="26"/>
          <w:szCs w:val="26"/>
        </w:rPr>
        <w:t>»</w:t>
      </w:r>
      <w:r w:rsidRPr="002C6460">
        <w:rPr>
          <w:sz w:val="26"/>
          <w:szCs w:val="26"/>
        </w:rPr>
        <w:t xml:space="preserve"> (22.07.1996–23.11.2006)</w:t>
      </w:r>
    </w:p>
    <w:p w:rsidR="001115C4" w:rsidRDefault="001115C4" w:rsidP="001115C4">
      <w:pPr>
        <w:pStyle w:val="ad"/>
        <w:rPr>
          <w:sz w:val="26"/>
          <w:szCs w:val="26"/>
        </w:rPr>
      </w:pPr>
      <w:r>
        <w:rPr>
          <w:sz w:val="26"/>
          <w:szCs w:val="26"/>
        </w:rPr>
        <w:t xml:space="preserve">Юридическое лицо зарегистрировано </w:t>
      </w:r>
      <w:r w:rsidRPr="001115C4">
        <w:rPr>
          <w:sz w:val="26"/>
          <w:szCs w:val="26"/>
        </w:rPr>
        <w:t>постановлениями главы администрации Калининского района от 12.03.1993 № 222, от 22.07.1996 № 1493 (</w:t>
      </w:r>
      <w:r>
        <w:rPr>
          <w:sz w:val="26"/>
          <w:szCs w:val="26"/>
        </w:rPr>
        <w:t>ф. 6, оп. 1, д. 209, л. 105, д. 378, л. 99).</w:t>
      </w:r>
    </w:p>
    <w:p w:rsidR="001115C4" w:rsidRDefault="001115C4" w:rsidP="001115C4">
      <w:pPr>
        <w:pStyle w:val="ad"/>
        <w:jc w:val="left"/>
        <w:rPr>
          <w:sz w:val="26"/>
          <w:szCs w:val="26"/>
        </w:rPr>
      </w:pPr>
      <w:r w:rsidRPr="001115C4">
        <w:rPr>
          <w:sz w:val="26"/>
          <w:szCs w:val="26"/>
        </w:rPr>
        <w:t>Ликвидировано решением собрания учредителей от 06.07.2006 № 1.</w:t>
      </w:r>
    </w:p>
    <w:p w:rsidR="00ED33CA" w:rsidRDefault="00ED33CA" w:rsidP="000C12FE">
      <w:pPr>
        <w:pStyle w:val="ad"/>
        <w:jc w:val="left"/>
        <w:rPr>
          <w:sz w:val="26"/>
          <w:szCs w:val="26"/>
        </w:rPr>
      </w:pPr>
      <w:r w:rsidRPr="001636E0">
        <w:rPr>
          <w:sz w:val="26"/>
          <w:szCs w:val="26"/>
        </w:rPr>
        <w:t>ИНН: 7447004093</w:t>
      </w:r>
      <w:r>
        <w:rPr>
          <w:sz w:val="26"/>
          <w:szCs w:val="26"/>
        </w:rPr>
        <w:t>.</w:t>
      </w:r>
    </w:p>
    <w:p w:rsidR="00ED33CA" w:rsidRPr="002C6460" w:rsidRDefault="005F47DF" w:rsidP="000C12FE">
      <w:pPr>
        <w:pStyle w:val="ad"/>
        <w:jc w:val="left"/>
        <w:rPr>
          <w:sz w:val="26"/>
          <w:szCs w:val="26"/>
        </w:rPr>
      </w:pPr>
      <w:r>
        <w:rPr>
          <w:sz w:val="26"/>
          <w:szCs w:val="26"/>
        </w:rPr>
        <w:t>Основной вид деятельности:</w:t>
      </w:r>
      <w:r w:rsidR="00ED33CA">
        <w:rPr>
          <w:sz w:val="26"/>
          <w:szCs w:val="26"/>
        </w:rPr>
        <w:t xml:space="preserve"> разработка программных средств.</w:t>
      </w:r>
    </w:p>
    <w:p w:rsidR="00ED33CA" w:rsidRDefault="00ED33CA" w:rsidP="000C12FE">
      <w:pPr>
        <w:pStyle w:val="ad"/>
        <w:jc w:val="left"/>
        <w:rPr>
          <w:sz w:val="26"/>
          <w:szCs w:val="26"/>
        </w:rPr>
      </w:pPr>
      <w:r w:rsidRPr="006D22E7">
        <w:rPr>
          <w:sz w:val="26"/>
          <w:szCs w:val="26"/>
        </w:rPr>
        <w:t xml:space="preserve">Состав документов: приказы </w:t>
      </w:r>
      <w:r w:rsidR="001E2997">
        <w:rPr>
          <w:sz w:val="26"/>
          <w:szCs w:val="26"/>
        </w:rPr>
        <w:t>по личному</w:t>
      </w:r>
      <w:r w:rsidRPr="006D22E7">
        <w:rPr>
          <w:sz w:val="26"/>
          <w:szCs w:val="26"/>
        </w:rPr>
        <w:t xml:space="preserve"> составу 19</w:t>
      </w:r>
      <w:r>
        <w:rPr>
          <w:sz w:val="26"/>
          <w:szCs w:val="26"/>
        </w:rPr>
        <w:t xml:space="preserve">93–2006 гг., </w:t>
      </w:r>
      <w:r w:rsidRPr="006D22E7">
        <w:rPr>
          <w:sz w:val="26"/>
          <w:szCs w:val="26"/>
        </w:rPr>
        <w:t>расчетные ве</w:t>
      </w:r>
      <w:r>
        <w:rPr>
          <w:sz w:val="26"/>
          <w:szCs w:val="26"/>
        </w:rPr>
        <w:t>домости по заработной плате 1993</w:t>
      </w:r>
      <w:r w:rsidRPr="006D22E7">
        <w:rPr>
          <w:sz w:val="26"/>
          <w:szCs w:val="26"/>
        </w:rPr>
        <w:t>–2001 гг.</w:t>
      </w:r>
    </w:p>
    <w:p w:rsidR="00ED33CA" w:rsidRDefault="00ED33CA" w:rsidP="000C12FE">
      <w:pPr>
        <w:pStyle w:val="ad"/>
        <w:jc w:val="left"/>
        <w:rPr>
          <w:sz w:val="26"/>
          <w:szCs w:val="26"/>
        </w:rPr>
      </w:pPr>
    </w:p>
    <w:p w:rsidR="00DE1CD9" w:rsidRPr="00EF6D71" w:rsidRDefault="00DE1CD9" w:rsidP="000C12FE">
      <w:pPr>
        <w:pStyle w:val="ad"/>
        <w:rPr>
          <w:b/>
          <w:sz w:val="26"/>
          <w:szCs w:val="26"/>
        </w:rPr>
      </w:pPr>
      <w:r w:rsidRPr="00EF6D71">
        <w:rPr>
          <w:b/>
          <w:sz w:val="26"/>
          <w:szCs w:val="26"/>
        </w:rPr>
        <w:t xml:space="preserve">ЗАО Центр </w:t>
      </w:r>
      <w:r w:rsidR="00730776">
        <w:rPr>
          <w:b/>
          <w:sz w:val="26"/>
          <w:szCs w:val="26"/>
        </w:rPr>
        <w:t>«</w:t>
      </w:r>
      <w:r w:rsidRPr="00EF6D71">
        <w:rPr>
          <w:b/>
          <w:sz w:val="26"/>
          <w:szCs w:val="26"/>
        </w:rPr>
        <w:t>Геоинженерных сооружений и коммуникаций</w:t>
      </w:r>
      <w:r w:rsidR="00730776">
        <w:rPr>
          <w:b/>
          <w:sz w:val="26"/>
          <w:szCs w:val="26"/>
        </w:rPr>
        <w:t>»</w:t>
      </w:r>
      <w:r w:rsidRPr="00EF6D71">
        <w:rPr>
          <w:b/>
          <w:sz w:val="26"/>
          <w:szCs w:val="26"/>
        </w:rPr>
        <w:t xml:space="preserve"> (06.09.1999–21.08.2001)</w:t>
      </w:r>
    </w:p>
    <w:p w:rsidR="00DE1CD9" w:rsidRDefault="00DE1CD9" w:rsidP="000C12FE">
      <w:pPr>
        <w:pStyle w:val="ad"/>
        <w:rPr>
          <w:sz w:val="26"/>
          <w:szCs w:val="26"/>
        </w:rPr>
      </w:pPr>
      <w:r w:rsidRPr="00AE22E5">
        <w:rPr>
          <w:sz w:val="26"/>
          <w:szCs w:val="26"/>
        </w:rPr>
        <w:t xml:space="preserve">ОАФ 13, оп. 67, 1 ед. хр., 1999–2001 гг. </w:t>
      </w:r>
    </w:p>
    <w:p w:rsidR="00DE1CD9" w:rsidRPr="00AE22E5" w:rsidRDefault="005F47DF" w:rsidP="000C12FE">
      <w:pPr>
        <w:pStyle w:val="ad"/>
        <w:rPr>
          <w:sz w:val="26"/>
          <w:szCs w:val="26"/>
        </w:rPr>
      </w:pPr>
      <w:r>
        <w:rPr>
          <w:sz w:val="26"/>
          <w:szCs w:val="26"/>
        </w:rPr>
        <w:t>Основной вид деятельности:</w:t>
      </w:r>
      <w:r w:rsidR="00DE1CD9">
        <w:rPr>
          <w:sz w:val="26"/>
          <w:szCs w:val="26"/>
        </w:rPr>
        <w:t xml:space="preserve"> производство программных продуктов.</w:t>
      </w:r>
    </w:p>
    <w:p w:rsidR="00DE1CD9" w:rsidRDefault="00DE1CD9" w:rsidP="000C12FE">
      <w:pPr>
        <w:pStyle w:val="ad"/>
        <w:rPr>
          <w:sz w:val="26"/>
          <w:szCs w:val="26"/>
        </w:rPr>
      </w:pPr>
      <w:r w:rsidRPr="0046783A">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1999–2001</w:t>
      </w:r>
      <w:r w:rsidRPr="0046783A">
        <w:rPr>
          <w:sz w:val="26"/>
          <w:szCs w:val="26"/>
        </w:rPr>
        <w:t xml:space="preserve"> гг</w:t>
      </w:r>
      <w:r>
        <w:rPr>
          <w:sz w:val="26"/>
          <w:szCs w:val="26"/>
        </w:rPr>
        <w:t>.</w:t>
      </w:r>
    </w:p>
    <w:p w:rsidR="00DE1CD9" w:rsidRDefault="00DE1CD9" w:rsidP="000C12FE">
      <w:pPr>
        <w:pStyle w:val="ad"/>
        <w:jc w:val="left"/>
        <w:rPr>
          <w:sz w:val="26"/>
          <w:szCs w:val="26"/>
        </w:rPr>
      </w:pPr>
    </w:p>
    <w:p w:rsidR="002E5BDD" w:rsidRPr="0050581C" w:rsidRDefault="002E5BDD" w:rsidP="000C12FE">
      <w:pPr>
        <w:pStyle w:val="ad"/>
        <w:rPr>
          <w:b/>
          <w:sz w:val="26"/>
          <w:szCs w:val="26"/>
        </w:rPr>
      </w:pPr>
      <w:r w:rsidRPr="0050581C">
        <w:rPr>
          <w:b/>
          <w:sz w:val="26"/>
          <w:szCs w:val="26"/>
        </w:rPr>
        <w:t xml:space="preserve">Научно-коммерческое ЗАО </w:t>
      </w:r>
      <w:r w:rsidR="00730776">
        <w:rPr>
          <w:b/>
          <w:sz w:val="26"/>
          <w:szCs w:val="26"/>
        </w:rPr>
        <w:t>«</w:t>
      </w:r>
      <w:r w:rsidRPr="0050581C">
        <w:rPr>
          <w:b/>
          <w:sz w:val="26"/>
          <w:szCs w:val="26"/>
        </w:rPr>
        <w:t>Лаборатория математических технологий</w:t>
      </w:r>
      <w:r w:rsidR="00730776">
        <w:rPr>
          <w:b/>
          <w:sz w:val="26"/>
          <w:szCs w:val="26"/>
        </w:rPr>
        <w:t>»</w:t>
      </w:r>
      <w:r w:rsidRPr="0050581C">
        <w:rPr>
          <w:b/>
          <w:sz w:val="26"/>
          <w:szCs w:val="26"/>
        </w:rPr>
        <w:t xml:space="preserve"> (НК</w:t>
      </w:r>
      <w:r>
        <w:rPr>
          <w:b/>
          <w:sz w:val="26"/>
          <w:szCs w:val="26"/>
        </w:rPr>
        <w:t> </w:t>
      </w:r>
      <w:r w:rsidRPr="0050581C">
        <w:rPr>
          <w:b/>
          <w:sz w:val="26"/>
          <w:szCs w:val="26"/>
        </w:rPr>
        <w:t xml:space="preserve">ЗАО </w:t>
      </w:r>
      <w:r w:rsidR="00730776">
        <w:rPr>
          <w:b/>
          <w:sz w:val="26"/>
          <w:szCs w:val="26"/>
        </w:rPr>
        <w:t>«</w:t>
      </w:r>
      <w:r w:rsidRPr="0050581C">
        <w:rPr>
          <w:b/>
          <w:sz w:val="26"/>
          <w:szCs w:val="26"/>
        </w:rPr>
        <w:t>ЛМТ</w:t>
      </w:r>
      <w:r w:rsidR="00730776">
        <w:rPr>
          <w:b/>
          <w:sz w:val="26"/>
          <w:szCs w:val="26"/>
        </w:rPr>
        <w:t>»</w:t>
      </w:r>
      <w:r w:rsidRPr="0050581C">
        <w:rPr>
          <w:b/>
          <w:sz w:val="26"/>
          <w:szCs w:val="26"/>
        </w:rPr>
        <w:t>) (29.05.1992–21.07.2006)</w:t>
      </w:r>
    </w:p>
    <w:p w:rsidR="002E5BDD" w:rsidRPr="005110A8" w:rsidRDefault="002E5BDD" w:rsidP="000C12FE">
      <w:pPr>
        <w:pStyle w:val="ad"/>
        <w:rPr>
          <w:sz w:val="26"/>
          <w:szCs w:val="26"/>
        </w:rPr>
      </w:pPr>
      <w:r w:rsidRPr="005110A8">
        <w:rPr>
          <w:sz w:val="26"/>
          <w:szCs w:val="26"/>
        </w:rPr>
        <w:t>ОАФ 17, оп</w:t>
      </w:r>
      <w:r>
        <w:rPr>
          <w:sz w:val="26"/>
          <w:szCs w:val="26"/>
        </w:rPr>
        <w:t xml:space="preserve">. 26, 2 ед. хр., 1992–2002 гг. </w:t>
      </w:r>
    </w:p>
    <w:p w:rsidR="002E5BDD" w:rsidRPr="005110A8" w:rsidRDefault="002E5BDD" w:rsidP="000C12FE">
      <w:pPr>
        <w:pStyle w:val="ad"/>
        <w:keepNext/>
        <w:rPr>
          <w:sz w:val="26"/>
          <w:szCs w:val="26"/>
        </w:rPr>
      </w:pPr>
      <w:r w:rsidRPr="005110A8">
        <w:rPr>
          <w:sz w:val="26"/>
          <w:szCs w:val="26"/>
        </w:rPr>
        <w:t>Переименования:</w:t>
      </w:r>
    </w:p>
    <w:p w:rsidR="002E5BDD" w:rsidRPr="005110A8" w:rsidRDefault="002E5BDD" w:rsidP="000C12FE">
      <w:pPr>
        <w:pStyle w:val="ad"/>
        <w:numPr>
          <w:ilvl w:val="0"/>
          <w:numId w:val="1"/>
        </w:numPr>
        <w:rPr>
          <w:sz w:val="26"/>
          <w:szCs w:val="26"/>
        </w:rPr>
      </w:pPr>
      <w:r w:rsidRPr="005110A8">
        <w:rPr>
          <w:sz w:val="26"/>
          <w:szCs w:val="26"/>
        </w:rPr>
        <w:t xml:space="preserve">АОЗТ </w:t>
      </w:r>
      <w:r w:rsidR="00730776">
        <w:rPr>
          <w:sz w:val="26"/>
          <w:szCs w:val="26"/>
        </w:rPr>
        <w:t>«</w:t>
      </w:r>
      <w:r w:rsidRPr="005110A8">
        <w:rPr>
          <w:sz w:val="26"/>
          <w:szCs w:val="26"/>
        </w:rPr>
        <w:t>Лаборатория математических технологий</w:t>
      </w:r>
      <w:r w:rsidR="00730776">
        <w:rPr>
          <w:sz w:val="26"/>
          <w:szCs w:val="26"/>
        </w:rPr>
        <w:t>»</w:t>
      </w:r>
      <w:r w:rsidRPr="005110A8">
        <w:rPr>
          <w:sz w:val="26"/>
          <w:szCs w:val="26"/>
        </w:rPr>
        <w:t xml:space="preserve"> (АОЗТ </w:t>
      </w:r>
      <w:r w:rsidR="00730776">
        <w:rPr>
          <w:sz w:val="26"/>
          <w:szCs w:val="26"/>
        </w:rPr>
        <w:t>«</w:t>
      </w:r>
      <w:r w:rsidRPr="005110A8">
        <w:rPr>
          <w:sz w:val="26"/>
          <w:szCs w:val="26"/>
        </w:rPr>
        <w:t>ЛМТ</w:t>
      </w:r>
      <w:r w:rsidR="00730776">
        <w:rPr>
          <w:sz w:val="26"/>
          <w:szCs w:val="26"/>
        </w:rPr>
        <w:t>»</w:t>
      </w:r>
      <w:r w:rsidRPr="005110A8">
        <w:rPr>
          <w:sz w:val="26"/>
          <w:szCs w:val="26"/>
        </w:rPr>
        <w:t>) (29.05.1992–09.06.1997)</w:t>
      </w:r>
    </w:p>
    <w:p w:rsidR="002E5BDD" w:rsidRDefault="002E5BDD" w:rsidP="000C12FE">
      <w:pPr>
        <w:pStyle w:val="ad"/>
        <w:numPr>
          <w:ilvl w:val="0"/>
          <w:numId w:val="1"/>
        </w:numPr>
        <w:rPr>
          <w:sz w:val="26"/>
          <w:szCs w:val="26"/>
        </w:rPr>
      </w:pPr>
      <w:r w:rsidRPr="005110A8">
        <w:rPr>
          <w:sz w:val="26"/>
          <w:szCs w:val="26"/>
        </w:rPr>
        <w:t xml:space="preserve">Научно-коммерческое ЗАО </w:t>
      </w:r>
      <w:r w:rsidR="00730776">
        <w:rPr>
          <w:sz w:val="26"/>
          <w:szCs w:val="26"/>
        </w:rPr>
        <w:t>«</w:t>
      </w:r>
      <w:r w:rsidRPr="005110A8">
        <w:rPr>
          <w:sz w:val="26"/>
          <w:szCs w:val="26"/>
        </w:rPr>
        <w:t>Лаборатория математических технологий</w:t>
      </w:r>
      <w:r w:rsidR="00730776">
        <w:rPr>
          <w:sz w:val="26"/>
          <w:szCs w:val="26"/>
        </w:rPr>
        <w:t>»</w:t>
      </w:r>
      <w:r w:rsidRPr="005110A8">
        <w:rPr>
          <w:sz w:val="26"/>
          <w:szCs w:val="26"/>
        </w:rPr>
        <w:t xml:space="preserve"> (НК</w:t>
      </w:r>
      <w:r>
        <w:rPr>
          <w:sz w:val="26"/>
          <w:szCs w:val="26"/>
        </w:rPr>
        <w:t> </w:t>
      </w:r>
      <w:r w:rsidRPr="005110A8">
        <w:rPr>
          <w:sz w:val="26"/>
          <w:szCs w:val="26"/>
        </w:rPr>
        <w:t xml:space="preserve">ЗАО </w:t>
      </w:r>
      <w:r w:rsidR="00730776">
        <w:rPr>
          <w:sz w:val="26"/>
          <w:szCs w:val="26"/>
        </w:rPr>
        <w:t>«</w:t>
      </w:r>
      <w:r w:rsidRPr="005110A8">
        <w:rPr>
          <w:sz w:val="26"/>
          <w:szCs w:val="26"/>
        </w:rPr>
        <w:t>ЛМТ</w:t>
      </w:r>
      <w:r w:rsidR="00730776">
        <w:rPr>
          <w:sz w:val="26"/>
          <w:szCs w:val="26"/>
        </w:rPr>
        <w:t>»</w:t>
      </w:r>
      <w:r w:rsidRPr="005110A8">
        <w:rPr>
          <w:sz w:val="26"/>
          <w:szCs w:val="26"/>
        </w:rPr>
        <w:t>) (09.06.1997–21.07.2006)</w:t>
      </w:r>
    </w:p>
    <w:p w:rsidR="001115C4" w:rsidRPr="00DC7E25" w:rsidRDefault="001115C4" w:rsidP="001115C4">
      <w:pPr>
        <w:pStyle w:val="ad"/>
        <w:rPr>
          <w:sz w:val="26"/>
          <w:szCs w:val="26"/>
        </w:rPr>
      </w:pPr>
      <w:r w:rsidRPr="00DC7E25">
        <w:rPr>
          <w:sz w:val="26"/>
          <w:szCs w:val="26"/>
        </w:rPr>
        <w:t>Юридическое лицо зарегистрировано постановлением главы администрации Металлургического района от 29.05.1992 № 116-6 (ф. 53, оп. 1, д. 7, л. 25–26), постановлением Главы города Челябинска от 09.06.1997 № 702-п (ф. 2, оп. 1, д. 233, л.</w:t>
      </w:r>
      <w:r w:rsidR="00DC7E25">
        <w:rPr>
          <w:sz w:val="26"/>
          <w:szCs w:val="26"/>
        </w:rPr>
        <w:t> </w:t>
      </w:r>
      <w:r w:rsidRPr="00DC7E25">
        <w:rPr>
          <w:sz w:val="26"/>
          <w:szCs w:val="26"/>
        </w:rPr>
        <w:t>128–129).</w:t>
      </w:r>
    </w:p>
    <w:p w:rsidR="001115C4" w:rsidRDefault="001115C4" w:rsidP="001115C4">
      <w:pPr>
        <w:pStyle w:val="ad"/>
        <w:rPr>
          <w:sz w:val="26"/>
          <w:szCs w:val="26"/>
        </w:rPr>
      </w:pPr>
      <w:r>
        <w:rPr>
          <w:sz w:val="26"/>
          <w:szCs w:val="26"/>
        </w:rPr>
        <w:t>Исключено из ЕГРЮЛ как недействующее юридическое лицо.</w:t>
      </w:r>
    </w:p>
    <w:p w:rsidR="002E5BDD" w:rsidRDefault="002E5BDD" w:rsidP="000C12FE">
      <w:pPr>
        <w:pStyle w:val="ad"/>
        <w:rPr>
          <w:sz w:val="26"/>
          <w:szCs w:val="26"/>
        </w:rPr>
      </w:pPr>
      <w:r w:rsidRPr="0050581C">
        <w:rPr>
          <w:sz w:val="26"/>
          <w:szCs w:val="26"/>
        </w:rPr>
        <w:t>ИНН: 7450002201.</w:t>
      </w:r>
    </w:p>
    <w:p w:rsidR="002E5BDD" w:rsidRPr="005110A8" w:rsidRDefault="005F47DF" w:rsidP="000C12FE">
      <w:pPr>
        <w:pStyle w:val="ad"/>
        <w:rPr>
          <w:sz w:val="26"/>
          <w:szCs w:val="26"/>
        </w:rPr>
      </w:pPr>
      <w:r>
        <w:rPr>
          <w:sz w:val="26"/>
          <w:szCs w:val="26"/>
        </w:rPr>
        <w:t>Основной вид деятельности:</w:t>
      </w:r>
      <w:r w:rsidR="002E5BDD">
        <w:rPr>
          <w:sz w:val="26"/>
          <w:szCs w:val="26"/>
        </w:rPr>
        <w:t xml:space="preserve"> внедрение новых компьютерных технологий.</w:t>
      </w:r>
    </w:p>
    <w:p w:rsidR="002E5BDD" w:rsidRDefault="002E5BDD" w:rsidP="000C12FE">
      <w:pPr>
        <w:pStyle w:val="ad"/>
        <w:rPr>
          <w:sz w:val="26"/>
          <w:szCs w:val="26"/>
        </w:rPr>
      </w:pPr>
      <w:r w:rsidRPr="00E17C57">
        <w:rPr>
          <w:sz w:val="26"/>
          <w:szCs w:val="26"/>
        </w:rPr>
        <w:t xml:space="preserve">Состав документов: приказы </w:t>
      </w:r>
      <w:r>
        <w:rPr>
          <w:sz w:val="26"/>
          <w:szCs w:val="26"/>
        </w:rPr>
        <w:t>по личному</w:t>
      </w:r>
      <w:r w:rsidRPr="00E17C57">
        <w:rPr>
          <w:sz w:val="26"/>
          <w:szCs w:val="26"/>
        </w:rPr>
        <w:t xml:space="preserve"> составу</w:t>
      </w:r>
      <w:r>
        <w:rPr>
          <w:sz w:val="26"/>
          <w:szCs w:val="26"/>
        </w:rPr>
        <w:t xml:space="preserve"> 1993–2000 г.</w:t>
      </w:r>
      <w:r w:rsidRPr="00E17C57">
        <w:rPr>
          <w:sz w:val="26"/>
          <w:szCs w:val="26"/>
        </w:rPr>
        <w:t xml:space="preserve">, </w:t>
      </w:r>
      <w:r>
        <w:rPr>
          <w:sz w:val="26"/>
          <w:szCs w:val="26"/>
        </w:rPr>
        <w:t xml:space="preserve">лицевые счета </w:t>
      </w:r>
      <w:r w:rsidRPr="00E17C57">
        <w:rPr>
          <w:sz w:val="26"/>
          <w:szCs w:val="26"/>
        </w:rPr>
        <w:t>по</w:t>
      </w:r>
      <w:r>
        <w:rPr>
          <w:sz w:val="26"/>
          <w:szCs w:val="26"/>
        </w:rPr>
        <w:t> </w:t>
      </w:r>
      <w:r w:rsidRPr="00E17C57">
        <w:rPr>
          <w:sz w:val="26"/>
          <w:szCs w:val="26"/>
        </w:rPr>
        <w:t xml:space="preserve">заработной плате </w:t>
      </w:r>
      <w:r>
        <w:rPr>
          <w:sz w:val="26"/>
          <w:szCs w:val="26"/>
        </w:rPr>
        <w:t>1996–2001</w:t>
      </w:r>
      <w:r w:rsidRPr="00E17C57">
        <w:rPr>
          <w:sz w:val="26"/>
          <w:szCs w:val="26"/>
        </w:rPr>
        <w:t xml:space="preserve"> гг.</w:t>
      </w:r>
    </w:p>
    <w:p w:rsidR="004542E2" w:rsidRDefault="004542E2" w:rsidP="000C12FE">
      <w:pPr>
        <w:pStyle w:val="ad"/>
        <w:rPr>
          <w:b/>
          <w:sz w:val="26"/>
          <w:szCs w:val="26"/>
        </w:rPr>
      </w:pPr>
    </w:p>
    <w:p w:rsidR="004542E2" w:rsidRPr="004542E2" w:rsidRDefault="004542E2" w:rsidP="004542E2">
      <w:pPr>
        <w:pStyle w:val="ad"/>
        <w:rPr>
          <w:b/>
          <w:sz w:val="26"/>
          <w:szCs w:val="26"/>
        </w:rPr>
      </w:pPr>
      <w:r w:rsidRPr="004542E2">
        <w:rPr>
          <w:b/>
          <w:sz w:val="26"/>
          <w:szCs w:val="26"/>
        </w:rPr>
        <w:t>ООО «</w:t>
      </w:r>
      <w:r>
        <w:rPr>
          <w:b/>
          <w:sz w:val="26"/>
          <w:szCs w:val="26"/>
        </w:rPr>
        <w:t>БТ-Челябинск</w:t>
      </w:r>
      <w:r w:rsidRPr="004542E2">
        <w:rPr>
          <w:b/>
          <w:sz w:val="26"/>
          <w:szCs w:val="26"/>
        </w:rPr>
        <w:t>»</w:t>
      </w:r>
      <w:r>
        <w:rPr>
          <w:b/>
          <w:sz w:val="26"/>
          <w:szCs w:val="26"/>
        </w:rPr>
        <w:t xml:space="preserve"> (04.03.2013–27.02.2023</w:t>
      </w:r>
      <w:r w:rsidRPr="004542E2">
        <w:rPr>
          <w:b/>
          <w:sz w:val="26"/>
          <w:szCs w:val="26"/>
        </w:rPr>
        <w:t>)</w:t>
      </w:r>
    </w:p>
    <w:p w:rsidR="004542E2" w:rsidRPr="004542E2" w:rsidRDefault="004542E2" w:rsidP="004542E2">
      <w:pPr>
        <w:pStyle w:val="ad"/>
        <w:rPr>
          <w:sz w:val="26"/>
          <w:szCs w:val="26"/>
        </w:rPr>
      </w:pPr>
      <w:r>
        <w:rPr>
          <w:sz w:val="26"/>
          <w:szCs w:val="26"/>
        </w:rPr>
        <w:t>Ф. 175, оп. 116, 29 ед. хр., 2013–2022</w:t>
      </w:r>
      <w:r w:rsidRPr="004542E2">
        <w:rPr>
          <w:sz w:val="26"/>
          <w:szCs w:val="26"/>
        </w:rPr>
        <w:t xml:space="preserve"> гг.</w:t>
      </w:r>
    </w:p>
    <w:p w:rsidR="004542E2" w:rsidRPr="004542E2" w:rsidRDefault="004542E2" w:rsidP="004542E2">
      <w:pPr>
        <w:pStyle w:val="ad"/>
        <w:rPr>
          <w:sz w:val="26"/>
          <w:szCs w:val="26"/>
        </w:rPr>
      </w:pPr>
      <w:r w:rsidRPr="004542E2">
        <w:rPr>
          <w:sz w:val="26"/>
          <w:szCs w:val="26"/>
        </w:rPr>
        <w:t>Соз</w:t>
      </w:r>
      <w:r>
        <w:rPr>
          <w:sz w:val="26"/>
          <w:szCs w:val="26"/>
        </w:rPr>
        <w:t>дано по решению учредителя от 21.02.2013 № 1 (ф. 175, оп. 116</w:t>
      </w:r>
      <w:r w:rsidRPr="004542E2">
        <w:rPr>
          <w:sz w:val="26"/>
          <w:szCs w:val="26"/>
        </w:rPr>
        <w:t>, д. 1, л. 1–20).</w:t>
      </w:r>
    </w:p>
    <w:p w:rsidR="002D26E7" w:rsidRPr="002D26E7" w:rsidRDefault="002D26E7" w:rsidP="002D26E7">
      <w:pPr>
        <w:pStyle w:val="ad"/>
        <w:rPr>
          <w:bCs/>
          <w:sz w:val="26"/>
          <w:szCs w:val="26"/>
        </w:rPr>
      </w:pPr>
      <w:r w:rsidRPr="002D26E7">
        <w:rPr>
          <w:bCs/>
          <w:sz w:val="26"/>
          <w:szCs w:val="26"/>
        </w:rPr>
        <w:t xml:space="preserve">Ликвидировано </w:t>
      </w:r>
      <w:r w:rsidR="009F6DA0">
        <w:rPr>
          <w:bCs/>
          <w:sz w:val="26"/>
          <w:szCs w:val="26"/>
        </w:rPr>
        <w:t>по решению</w:t>
      </w:r>
      <w:r w:rsidRPr="002D26E7">
        <w:rPr>
          <w:bCs/>
          <w:sz w:val="26"/>
          <w:szCs w:val="26"/>
        </w:rPr>
        <w:t xml:space="preserve"> </w:t>
      </w:r>
      <w:r w:rsidR="009F6DA0">
        <w:rPr>
          <w:bCs/>
          <w:sz w:val="26"/>
          <w:szCs w:val="26"/>
        </w:rPr>
        <w:t>учредителя</w:t>
      </w:r>
      <w:r w:rsidRPr="002D26E7">
        <w:rPr>
          <w:bCs/>
          <w:sz w:val="26"/>
          <w:szCs w:val="26"/>
        </w:rPr>
        <w:t xml:space="preserve"> от 30.10.2022 № 16-1 (ф. 175, оп. 116, д. 1, л.</w:t>
      </w:r>
      <w:r w:rsidR="002301B9">
        <w:rPr>
          <w:bCs/>
          <w:sz w:val="26"/>
          <w:szCs w:val="26"/>
        </w:rPr>
        <w:t> </w:t>
      </w:r>
      <w:r w:rsidRPr="002D26E7">
        <w:rPr>
          <w:bCs/>
          <w:sz w:val="26"/>
          <w:szCs w:val="26"/>
        </w:rPr>
        <w:t>27).</w:t>
      </w:r>
    </w:p>
    <w:p w:rsidR="004542E2" w:rsidRPr="004542E2" w:rsidRDefault="004542E2" w:rsidP="004542E2">
      <w:pPr>
        <w:pStyle w:val="ad"/>
        <w:rPr>
          <w:sz w:val="26"/>
          <w:szCs w:val="26"/>
        </w:rPr>
      </w:pPr>
      <w:r>
        <w:rPr>
          <w:sz w:val="26"/>
          <w:szCs w:val="26"/>
        </w:rPr>
        <w:t>ИНН: 7449112344</w:t>
      </w:r>
      <w:r w:rsidRPr="004542E2">
        <w:rPr>
          <w:sz w:val="26"/>
          <w:szCs w:val="26"/>
        </w:rPr>
        <w:t>.</w:t>
      </w:r>
    </w:p>
    <w:p w:rsidR="004542E2" w:rsidRPr="004542E2" w:rsidRDefault="004542E2" w:rsidP="004542E2">
      <w:pPr>
        <w:pStyle w:val="ad"/>
        <w:rPr>
          <w:sz w:val="26"/>
          <w:szCs w:val="26"/>
        </w:rPr>
      </w:pPr>
      <w:r w:rsidRPr="004542E2">
        <w:rPr>
          <w:sz w:val="26"/>
          <w:szCs w:val="26"/>
        </w:rPr>
        <w:lastRenderedPageBreak/>
        <w:t>Основной вид деятельности:</w:t>
      </w:r>
      <w:r>
        <w:rPr>
          <w:sz w:val="26"/>
          <w:szCs w:val="26"/>
        </w:rPr>
        <w:t xml:space="preserve"> 62.0</w:t>
      </w:r>
      <w:r w:rsidRPr="004542E2">
        <w:rPr>
          <w:sz w:val="26"/>
          <w:szCs w:val="26"/>
        </w:rPr>
        <w:t>1 Разработка компьютерного программного обеспечения.</w:t>
      </w:r>
    </w:p>
    <w:p w:rsidR="004542E2" w:rsidRPr="007E7DD5" w:rsidRDefault="004542E2" w:rsidP="000C12FE">
      <w:pPr>
        <w:pStyle w:val="ad"/>
        <w:rPr>
          <w:bCs/>
          <w:sz w:val="26"/>
          <w:szCs w:val="26"/>
        </w:rPr>
      </w:pPr>
      <w:r w:rsidRPr="004542E2">
        <w:rPr>
          <w:sz w:val="26"/>
          <w:szCs w:val="26"/>
        </w:rPr>
        <w:t xml:space="preserve">Состав документов: </w:t>
      </w:r>
      <w:r w:rsidRPr="004542E2">
        <w:rPr>
          <w:bCs/>
          <w:sz w:val="26"/>
          <w:szCs w:val="26"/>
        </w:rPr>
        <w:t xml:space="preserve">документы о создании и </w:t>
      </w:r>
      <w:r w:rsidR="00663174">
        <w:rPr>
          <w:bCs/>
          <w:sz w:val="26"/>
          <w:szCs w:val="26"/>
        </w:rPr>
        <w:t>ликвидации 2013–2023</w:t>
      </w:r>
      <w:r w:rsidRPr="004542E2">
        <w:rPr>
          <w:bCs/>
          <w:sz w:val="26"/>
          <w:szCs w:val="26"/>
        </w:rPr>
        <w:t xml:space="preserve"> гг.,</w:t>
      </w:r>
      <w:r w:rsidR="00663174">
        <w:rPr>
          <w:bCs/>
          <w:sz w:val="26"/>
          <w:szCs w:val="26"/>
        </w:rPr>
        <w:t xml:space="preserve"> приказы по личному составу 2013–2022</w:t>
      </w:r>
      <w:r w:rsidR="00663174" w:rsidRPr="00663174">
        <w:rPr>
          <w:bCs/>
          <w:sz w:val="26"/>
          <w:szCs w:val="26"/>
        </w:rPr>
        <w:t xml:space="preserve"> гг</w:t>
      </w:r>
      <w:r w:rsidR="00663174">
        <w:rPr>
          <w:bCs/>
          <w:sz w:val="26"/>
          <w:szCs w:val="26"/>
        </w:rPr>
        <w:t>., трудовые договоры 2014–2021</w:t>
      </w:r>
      <w:r w:rsidRPr="004542E2">
        <w:rPr>
          <w:bCs/>
          <w:sz w:val="26"/>
          <w:szCs w:val="26"/>
        </w:rPr>
        <w:t xml:space="preserve"> гг</w:t>
      </w:r>
      <w:r w:rsidR="00663174">
        <w:rPr>
          <w:bCs/>
          <w:sz w:val="26"/>
          <w:szCs w:val="26"/>
        </w:rPr>
        <w:t>., личные карточки (ф. Т-2) 2014–2022</w:t>
      </w:r>
      <w:r w:rsidRPr="004542E2">
        <w:rPr>
          <w:bCs/>
          <w:sz w:val="26"/>
          <w:szCs w:val="26"/>
        </w:rPr>
        <w:t xml:space="preserve"> гг.</w:t>
      </w:r>
      <w:r w:rsidR="00731C50">
        <w:rPr>
          <w:bCs/>
          <w:sz w:val="26"/>
          <w:szCs w:val="26"/>
        </w:rPr>
        <w:t xml:space="preserve">, </w:t>
      </w:r>
      <w:r w:rsidR="00731C50" w:rsidRPr="00731C50">
        <w:rPr>
          <w:bCs/>
          <w:sz w:val="26"/>
          <w:szCs w:val="26"/>
        </w:rPr>
        <w:t>расчетные ве</w:t>
      </w:r>
      <w:r w:rsidR="00731C50">
        <w:rPr>
          <w:bCs/>
          <w:sz w:val="26"/>
          <w:szCs w:val="26"/>
        </w:rPr>
        <w:t>домости по заработной плате 2014–2015</w:t>
      </w:r>
      <w:r w:rsidR="002301B9">
        <w:rPr>
          <w:bCs/>
          <w:sz w:val="26"/>
          <w:szCs w:val="26"/>
        </w:rPr>
        <w:t> </w:t>
      </w:r>
      <w:r w:rsidR="00731C50" w:rsidRPr="00731C50">
        <w:rPr>
          <w:bCs/>
          <w:sz w:val="26"/>
          <w:szCs w:val="26"/>
        </w:rPr>
        <w:t>гг.</w:t>
      </w:r>
      <w:r w:rsidR="00731C50">
        <w:rPr>
          <w:bCs/>
          <w:sz w:val="26"/>
          <w:szCs w:val="26"/>
        </w:rPr>
        <w:t xml:space="preserve">, </w:t>
      </w:r>
      <w:r w:rsidR="007E7DD5">
        <w:rPr>
          <w:bCs/>
          <w:sz w:val="26"/>
          <w:szCs w:val="26"/>
        </w:rPr>
        <w:t>справки (ф. 2-НДФЛ) 2016–2020</w:t>
      </w:r>
      <w:r w:rsidR="007E7DD5" w:rsidRPr="007E7DD5">
        <w:rPr>
          <w:bCs/>
          <w:sz w:val="26"/>
          <w:szCs w:val="26"/>
        </w:rPr>
        <w:t xml:space="preserve"> гг.,</w:t>
      </w:r>
      <w:r w:rsidR="007E7DD5">
        <w:rPr>
          <w:bCs/>
          <w:sz w:val="26"/>
          <w:szCs w:val="26"/>
        </w:rPr>
        <w:t xml:space="preserve"> </w:t>
      </w:r>
      <w:r w:rsidR="007E7DD5" w:rsidRPr="007E7DD5">
        <w:rPr>
          <w:bCs/>
          <w:sz w:val="26"/>
          <w:szCs w:val="26"/>
        </w:rPr>
        <w:t>карточки учета сумм начисленных выплат и иных вознаграждений и сумм начисле</w:t>
      </w:r>
      <w:r w:rsidR="007E7DD5">
        <w:rPr>
          <w:bCs/>
          <w:sz w:val="26"/>
          <w:szCs w:val="26"/>
        </w:rPr>
        <w:t>нных страховых взносов 2017–2022</w:t>
      </w:r>
      <w:r w:rsidR="002301B9">
        <w:rPr>
          <w:bCs/>
          <w:sz w:val="26"/>
          <w:szCs w:val="26"/>
        </w:rPr>
        <w:t> </w:t>
      </w:r>
      <w:r w:rsidR="007E7DD5" w:rsidRPr="007E7DD5">
        <w:rPr>
          <w:bCs/>
          <w:sz w:val="26"/>
          <w:szCs w:val="26"/>
        </w:rPr>
        <w:t>гг.,</w:t>
      </w:r>
      <w:r w:rsidR="007E7DD5">
        <w:rPr>
          <w:bCs/>
          <w:sz w:val="26"/>
          <w:szCs w:val="26"/>
        </w:rPr>
        <w:t xml:space="preserve"> </w:t>
      </w:r>
      <w:r w:rsidR="007E7DD5" w:rsidRPr="007E7DD5">
        <w:rPr>
          <w:bCs/>
          <w:sz w:val="26"/>
          <w:szCs w:val="26"/>
        </w:rPr>
        <w:t>расчеты по страховым взносам 2021–2022 гг.; сведения о</w:t>
      </w:r>
      <w:r w:rsidR="002301B9">
        <w:rPr>
          <w:bCs/>
          <w:sz w:val="26"/>
          <w:szCs w:val="26"/>
        </w:rPr>
        <w:t> </w:t>
      </w:r>
      <w:r w:rsidR="007E7DD5" w:rsidRPr="007E7DD5">
        <w:rPr>
          <w:bCs/>
          <w:sz w:val="26"/>
          <w:szCs w:val="26"/>
        </w:rPr>
        <w:t>страховом стаже (ф. СЗВ-СТАЖ) 2017–2022 гг.</w:t>
      </w:r>
    </w:p>
    <w:p w:rsidR="004542E2" w:rsidRDefault="004542E2" w:rsidP="000C12FE">
      <w:pPr>
        <w:pStyle w:val="ad"/>
        <w:rPr>
          <w:b/>
          <w:sz w:val="26"/>
          <w:szCs w:val="26"/>
        </w:rPr>
      </w:pPr>
    </w:p>
    <w:p w:rsidR="00611E07" w:rsidRPr="000079DE" w:rsidRDefault="00611E07" w:rsidP="000C12FE">
      <w:pPr>
        <w:pStyle w:val="ad"/>
        <w:rPr>
          <w:b/>
          <w:sz w:val="26"/>
          <w:szCs w:val="26"/>
        </w:rPr>
      </w:pPr>
      <w:r w:rsidRPr="000079DE">
        <w:rPr>
          <w:b/>
          <w:sz w:val="26"/>
          <w:szCs w:val="26"/>
        </w:rPr>
        <w:t xml:space="preserve">ООО </w:t>
      </w:r>
      <w:r w:rsidR="00730776">
        <w:rPr>
          <w:b/>
          <w:sz w:val="26"/>
          <w:szCs w:val="26"/>
        </w:rPr>
        <w:t>«</w:t>
      </w:r>
      <w:r w:rsidRPr="000079DE">
        <w:rPr>
          <w:b/>
          <w:sz w:val="26"/>
          <w:szCs w:val="26"/>
        </w:rPr>
        <w:t>Интеллектуальные системы</w:t>
      </w:r>
      <w:r w:rsidR="00730776">
        <w:rPr>
          <w:b/>
          <w:sz w:val="26"/>
          <w:szCs w:val="26"/>
        </w:rPr>
        <w:t>»</w:t>
      </w:r>
      <w:r w:rsidRPr="000079DE">
        <w:rPr>
          <w:b/>
          <w:sz w:val="26"/>
          <w:szCs w:val="26"/>
        </w:rPr>
        <w:t xml:space="preserve"> (03.06.2002–23.08.2011)</w:t>
      </w:r>
    </w:p>
    <w:p w:rsidR="00611E07" w:rsidRDefault="00611E07" w:rsidP="000C12FE">
      <w:pPr>
        <w:pStyle w:val="ad"/>
        <w:rPr>
          <w:sz w:val="26"/>
          <w:szCs w:val="26"/>
        </w:rPr>
      </w:pPr>
      <w:r w:rsidRPr="001E4CEF">
        <w:rPr>
          <w:sz w:val="26"/>
          <w:szCs w:val="26"/>
        </w:rPr>
        <w:t>ОАФ 8, оп. 139, 4 ед. хр., 2002–2011 гг.</w:t>
      </w:r>
    </w:p>
    <w:p w:rsidR="00611E07" w:rsidRDefault="00611E07" w:rsidP="000C12FE">
      <w:pPr>
        <w:pStyle w:val="ad"/>
        <w:rPr>
          <w:sz w:val="26"/>
          <w:szCs w:val="26"/>
        </w:rPr>
      </w:pPr>
      <w:r w:rsidRPr="000079DE">
        <w:rPr>
          <w:sz w:val="26"/>
          <w:szCs w:val="26"/>
        </w:rPr>
        <w:t>ИНН: 7404034960</w:t>
      </w:r>
      <w:r>
        <w:rPr>
          <w:sz w:val="26"/>
          <w:szCs w:val="26"/>
        </w:rPr>
        <w:t>.</w:t>
      </w:r>
    </w:p>
    <w:p w:rsidR="00611E07" w:rsidRDefault="00AC4EF7" w:rsidP="000C12FE">
      <w:pPr>
        <w:pStyle w:val="ad"/>
        <w:rPr>
          <w:sz w:val="26"/>
          <w:szCs w:val="26"/>
        </w:rPr>
      </w:pPr>
      <w:r>
        <w:rPr>
          <w:sz w:val="26"/>
          <w:szCs w:val="26"/>
        </w:rPr>
        <w:t>Основной вид деятельности:</w:t>
      </w:r>
      <w:r w:rsidR="00CE01B4">
        <w:rPr>
          <w:sz w:val="26"/>
          <w:szCs w:val="26"/>
        </w:rPr>
        <w:t> </w:t>
      </w:r>
      <w:r w:rsidR="00611E07" w:rsidRPr="000079DE">
        <w:rPr>
          <w:sz w:val="26"/>
          <w:szCs w:val="26"/>
        </w:rPr>
        <w:t>72.40 Деятельность по созданию и использованию баз данных и</w:t>
      </w:r>
      <w:r w:rsidR="00CE01B4">
        <w:rPr>
          <w:sz w:val="26"/>
          <w:szCs w:val="26"/>
        </w:rPr>
        <w:t> </w:t>
      </w:r>
      <w:r w:rsidR="00611E07" w:rsidRPr="000079DE">
        <w:rPr>
          <w:sz w:val="26"/>
          <w:szCs w:val="26"/>
        </w:rPr>
        <w:t>информационных ресурсов</w:t>
      </w:r>
      <w:r w:rsidR="00611E07">
        <w:rPr>
          <w:sz w:val="26"/>
          <w:szCs w:val="26"/>
        </w:rPr>
        <w:t>.</w:t>
      </w:r>
    </w:p>
    <w:p w:rsidR="00611E07" w:rsidRPr="001E4CEF" w:rsidRDefault="00611E07" w:rsidP="000C12FE">
      <w:pPr>
        <w:pStyle w:val="ad"/>
        <w:rPr>
          <w:sz w:val="26"/>
          <w:szCs w:val="26"/>
        </w:rPr>
      </w:pPr>
      <w:r w:rsidRPr="00ED23DC">
        <w:rPr>
          <w:sz w:val="26"/>
          <w:szCs w:val="26"/>
        </w:rPr>
        <w:t>Состав документов: документы о создани</w:t>
      </w:r>
      <w:r>
        <w:rPr>
          <w:sz w:val="26"/>
          <w:szCs w:val="26"/>
        </w:rPr>
        <w:t>и и ликвидации, приказы по личному составу 2002–201</w:t>
      </w:r>
      <w:r w:rsidRPr="00ED23DC">
        <w:rPr>
          <w:sz w:val="26"/>
          <w:szCs w:val="26"/>
        </w:rPr>
        <w:t>1 гг</w:t>
      </w:r>
      <w:r>
        <w:rPr>
          <w:sz w:val="26"/>
          <w:szCs w:val="26"/>
        </w:rPr>
        <w:t xml:space="preserve">., договор подряда 2011 </w:t>
      </w:r>
      <w:r w:rsidRPr="00ED23DC">
        <w:rPr>
          <w:sz w:val="26"/>
          <w:szCs w:val="26"/>
        </w:rPr>
        <w:t xml:space="preserve">г., </w:t>
      </w:r>
      <w:r>
        <w:rPr>
          <w:sz w:val="26"/>
          <w:szCs w:val="26"/>
        </w:rPr>
        <w:t>справки о доходах физических лиц 2005–2008</w:t>
      </w:r>
      <w:r w:rsidRPr="00ED23DC">
        <w:rPr>
          <w:sz w:val="26"/>
          <w:szCs w:val="26"/>
        </w:rPr>
        <w:t xml:space="preserve"> гг.</w:t>
      </w:r>
    </w:p>
    <w:p w:rsidR="00611E07" w:rsidRDefault="00611E07" w:rsidP="000C12FE">
      <w:pPr>
        <w:pStyle w:val="ad"/>
        <w:rPr>
          <w:b/>
          <w:sz w:val="26"/>
          <w:szCs w:val="26"/>
        </w:rPr>
      </w:pPr>
    </w:p>
    <w:p w:rsidR="006C3F3A" w:rsidRDefault="006C3F3A" w:rsidP="000C12FE">
      <w:pPr>
        <w:pStyle w:val="ad"/>
        <w:rPr>
          <w:b/>
          <w:sz w:val="26"/>
          <w:szCs w:val="26"/>
        </w:rPr>
      </w:pPr>
      <w:r>
        <w:rPr>
          <w:b/>
          <w:sz w:val="26"/>
          <w:szCs w:val="26"/>
        </w:rPr>
        <w:t xml:space="preserve">ООО </w:t>
      </w:r>
      <w:r w:rsidR="00730776">
        <w:rPr>
          <w:b/>
          <w:sz w:val="26"/>
          <w:szCs w:val="26"/>
        </w:rPr>
        <w:t>«</w:t>
      </w:r>
      <w:r>
        <w:rPr>
          <w:b/>
          <w:sz w:val="26"/>
          <w:szCs w:val="26"/>
        </w:rPr>
        <w:t>Полюс Доступа</w:t>
      </w:r>
      <w:r w:rsidR="00730776">
        <w:rPr>
          <w:b/>
          <w:sz w:val="26"/>
          <w:szCs w:val="26"/>
        </w:rPr>
        <w:t>»</w:t>
      </w:r>
      <w:r>
        <w:rPr>
          <w:b/>
          <w:sz w:val="26"/>
          <w:szCs w:val="26"/>
        </w:rPr>
        <w:t xml:space="preserve"> (19.10.2010–</w:t>
      </w:r>
      <w:r w:rsidR="00DC1CE1">
        <w:rPr>
          <w:b/>
          <w:sz w:val="26"/>
          <w:szCs w:val="26"/>
        </w:rPr>
        <w:t>06.10.2022</w:t>
      </w:r>
      <w:r>
        <w:rPr>
          <w:b/>
          <w:sz w:val="26"/>
          <w:szCs w:val="26"/>
        </w:rPr>
        <w:t>)</w:t>
      </w:r>
    </w:p>
    <w:p w:rsidR="006C3F3A" w:rsidRDefault="006C3F3A" w:rsidP="000C12FE">
      <w:pPr>
        <w:pStyle w:val="ad"/>
        <w:rPr>
          <w:sz w:val="26"/>
          <w:szCs w:val="26"/>
        </w:rPr>
      </w:pPr>
      <w:r>
        <w:rPr>
          <w:sz w:val="26"/>
          <w:szCs w:val="26"/>
        </w:rPr>
        <w:t>Ф. 175, оп. 100, 3 ед. хр., 2010–2016 гг.</w:t>
      </w:r>
    </w:p>
    <w:p w:rsidR="006C3F3A" w:rsidRDefault="006C3F3A" w:rsidP="000C12FE">
      <w:pPr>
        <w:jc w:val="both"/>
        <w:rPr>
          <w:sz w:val="26"/>
          <w:szCs w:val="26"/>
        </w:rPr>
      </w:pPr>
      <w:r>
        <w:rPr>
          <w:sz w:val="26"/>
          <w:szCs w:val="26"/>
        </w:rPr>
        <w:t>Создано по решению учредителя от 19.10.2010 (ф. 175, оп. 100, д. 1, л. 1–20).</w:t>
      </w:r>
    </w:p>
    <w:p w:rsidR="006C3F3A" w:rsidRDefault="006C3F3A" w:rsidP="000C12FE">
      <w:pPr>
        <w:jc w:val="both"/>
        <w:rPr>
          <w:sz w:val="26"/>
          <w:szCs w:val="26"/>
        </w:rPr>
      </w:pPr>
      <w:r>
        <w:rPr>
          <w:sz w:val="26"/>
          <w:szCs w:val="26"/>
        </w:rPr>
        <w:t>Признано несостоятельным (банкротом) решением Арбитражного суда Челябинской области от 10.06.2020 по делу № А76-12805/2019 (ф. 175, оп. 100, д. 1, л. 87–89).</w:t>
      </w:r>
    </w:p>
    <w:p w:rsidR="006C3F3A" w:rsidRDefault="006C3F3A" w:rsidP="000C12FE">
      <w:pPr>
        <w:pStyle w:val="ad"/>
        <w:rPr>
          <w:sz w:val="26"/>
          <w:szCs w:val="26"/>
        </w:rPr>
      </w:pPr>
      <w:r>
        <w:rPr>
          <w:sz w:val="26"/>
          <w:szCs w:val="26"/>
        </w:rPr>
        <w:t>ИНН: 7453223417.</w:t>
      </w:r>
    </w:p>
    <w:p w:rsidR="006C3F3A" w:rsidRDefault="00AC4EF7" w:rsidP="000C12FE">
      <w:pPr>
        <w:pStyle w:val="ad"/>
        <w:rPr>
          <w:sz w:val="26"/>
          <w:szCs w:val="26"/>
        </w:rPr>
      </w:pPr>
      <w:r>
        <w:rPr>
          <w:sz w:val="26"/>
          <w:szCs w:val="26"/>
        </w:rPr>
        <w:t>Основной вид деятельности:</w:t>
      </w:r>
      <w:r w:rsidR="006C3F3A">
        <w:rPr>
          <w:sz w:val="26"/>
          <w:szCs w:val="26"/>
        </w:rPr>
        <w:t xml:space="preserve"> 63.11.1 Деятельность по созданию и использованию баз данных и информационных ресурсов.</w:t>
      </w:r>
    </w:p>
    <w:p w:rsidR="006C3F3A" w:rsidRDefault="006C3F3A" w:rsidP="000C12FE">
      <w:pPr>
        <w:pStyle w:val="ad"/>
        <w:rPr>
          <w:bCs/>
          <w:sz w:val="26"/>
          <w:szCs w:val="26"/>
        </w:rPr>
      </w:pPr>
      <w:r>
        <w:rPr>
          <w:sz w:val="26"/>
          <w:szCs w:val="26"/>
        </w:rPr>
        <w:t xml:space="preserve">Состав документов: </w:t>
      </w:r>
      <w:r>
        <w:rPr>
          <w:bCs/>
          <w:sz w:val="26"/>
          <w:szCs w:val="26"/>
        </w:rPr>
        <w:t>документы о создании и признании несостоятельным (банкротом) 2010–2020 гг., трудовые договоры 2010–2016 гг., личные карточки (ф. Т-2) 2011–2016 гг.</w:t>
      </w:r>
    </w:p>
    <w:p w:rsidR="006C3F3A" w:rsidRDefault="006C3F3A" w:rsidP="000C12FE">
      <w:pPr>
        <w:pStyle w:val="ad"/>
        <w:rPr>
          <w:b/>
          <w:sz w:val="26"/>
          <w:szCs w:val="26"/>
        </w:rPr>
      </w:pPr>
      <w:r w:rsidRPr="006A18EA">
        <w:rPr>
          <w:bCs/>
          <w:sz w:val="26"/>
          <w:szCs w:val="26"/>
        </w:rPr>
        <w:t>Не были переданы конкурсному управляющему:</w:t>
      </w:r>
      <w:r>
        <w:rPr>
          <w:bCs/>
          <w:sz w:val="26"/>
          <w:szCs w:val="26"/>
        </w:rPr>
        <w:t xml:space="preserve"> приказы по личному составу, лицевые счета по заработной плате </w:t>
      </w:r>
      <w:r w:rsidRPr="00BF5297">
        <w:rPr>
          <w:bCs/>
          <w:sz w:val="26"/>
          <w:szCs w:val="26"/>
        </w:rPr>
        <w:t>за весь период деятельности организации.</w:t>
      </w:r>
    </w:p>
    <w:p w:rsidR="006C3F3A" w:rsidRDefault="006C3F3A" w:rsidP="000C12FE">
      <w:pPr>
        <w:pStyle w:val="ad"/>
        <w:rPr>
          <w:b/>
          <w:sz w:val="26"/>
          <w:szCs w:val="26"/>
        </w:rPr>
      </w:pPr>
    </w:p>
    <w:p w:rsidR="00ED33CA" w:rsidRPr="00ED33CA" w:rsidRDefault="00ED33CA" w:rsidP="009B7999">
      <w:pPr>
        <w:pStyle w:val="ad"/>
        <w:keepNext/>
        <w:rPr>
          <w:b/>
          <w:sz w:val="26"/>
          <w:szCs w:val="26"/>
        </w:rPr>
      </w:pPr>
      <w:r w:rsidRPr="00ED33CA">
        <w:rPr>
          <w:b/>
          <w:sz w:val="26"/>
          <w:szCs w:val="26"/>
        </w:rPr>
        <w:t xml:space="preserve">ООО Программное обеспечение </w:t>
      </w:r>
      <w:r w:rsidR="00730776">
        <w:rPr>
          <w:b/>
          <w:sz w:val="26"/>
          <w:szCs w:val="26"/>
        </w:rPr>
        <w:t>«</w:t>
      </w:r>
      <w:r w:rsidRPr="00ED33CA">
        <w:rPr>
          <w:b/>
          <w:sz w:val="26"/>
          <w:szCs w:val="26"/>
        </w:rPr>
        <w:t>ЛИГа</w:t>
      </w:r>
      <w:r w:rsidR="00730776">
        <w:rPr>
          <w:b/>
          <w:sz w:val="26"/>
          <w:szCs w:val="26"/>
        </w:rPr>
        <w:t>»</w:t>
      </w:r>
      <w:r w:rsidRPr="00ED33CA">
        <w:rPr>
          <w:b/>
          <w:sz w:val="26"/>
          <w:szCs w:val="26"/>
        </w:rPr>
        <w:t xml:space="preserve"> (11.10.1993–02.10.2002)</w:t>
      </w:r>
    </w:p>
    <w:p w:rsidR="00ED33CA" w:rsidRPr="000E3647" w:rsidRDefault="00ED33CA" w:rsidP="009B7999">
      <w:pPr>
        <w:pStyle w:val="ad"/>
        <w:keepNext/>
        <w:rPr>
          <w:sz w:val="26"/>
          <w:szCs w:val="26"/>
        </w:rPr>
      </w:pPr>
      <w:r w:rsidRPr="000E3647">
        <w:rPr>
          <w:sz w:val="26"/>
          <w:szCs w:val="26"/>
        </w:rPr>
        <w:t>ОАФ 13, оп. 87, 2 ед.</w:t>
      </w:r>
      <w:r>
        <w:rPr>
          <w:sz w:val="26"/>
          <w:szCs w:val="26"/>
        </w:rPr>
        <w:t xml:space="preserve"> </w:t>
      </w:r>
      <w:r w:rsidRPr="000E3647">
        <w:rPr>
          <w:sz w:val="26"/>
          <w:szCs w:val="26"/>
        </w:rPr>
        <w:t>хр., 1993–2002 гг.</w:t>
      </w:r>
    </w:p>
    <w:p w:rsidR="00ED33CA" w:rsidRPr="000E3647" w:rsidRDefault="00ED33CA" w:rsidP="009B7999">
      <w:pPr>
        <w:pStyle w:val="ad"/>
        <w:keepNext/>
        <w:rPr>
          <w:sz w:val="26"/>
          <w:szCs w:val="26"/>
        </w:rPr>
      </w:pPr>
      <w:r w:rsidRPr="000E3647">
        <w:rPr>
          <w:sz w:val="26"/>
          <w:szCs w:val="26"/>
        </w:rPr>
        <w:t>Переименования</w:t>
      </w:r>
      <w:r w:rsidR="00FF1C51">
        <w:rPr>
          <w:sz w:val="26"/>
          <w:szCs w:val="26"/>
        </w:rPr>
        <w:t>:</w:t>
      </w:r>
    </w:p>
    <w:p w:rsidR="00ED33CA" w:rsidRPr="000E3647" w:rsidRDefault="00ED33CA" w:rsidP="000C12FE">
      <w:pPr>
        <w:pStyle w:val="ad"/>
        <w:numPr>
          <w:ilvl w:val="0"/>
          <w:numId w:val="1"/>
        </w:numPr>
        <w:jc w:val="left"/>
        <w:rPr>
          <w:sz w:val="26"/>
          <w:szCs w:val="26"/>
        </w:rPr>
      </w:pPr>
      <w:r w:rsidRPr="000E3647">
        <w:rPr>
          <w:sz w:val="26"/>
          <w:szCs w:val="26"/>
        </w:rPr>
        <w:t xml:space="preserve">ТОО Предприятие </w:t>
      </w:r>
      <w:r w:rsidR="00730776">
        <w:rPr>
          <w:sz w:val="26"/>
          <w:szCs w:val="26"/>
        </w:rPr>
        <w:t>«</w:t>
      </w:r>
      <w:r w:rsidRPr="000E3647">
        <w:rPr>
          <w:sz w:val="26"/>
          <w:szCs w:val="26"/>
        </w:rPr>
        <w:t>ЛИГа</w:t>
      </w:r>
      <w:r w:rsidR="00730776">
        <w:rPr>
          <w:sz w:val="26"/>
          <w:szCs w:val="26"/>
        </w:rPr>
        <w:t>»</w:t>
      </w:r>
      <w:r w:rsidRPr="000E3647">
        <w:rPr>
          <w:sz w:val="26"/>
          <w:szCs w:val="26"/>
        </w:rPr>
        <w:t xml:space="preserve"> (11.10.1993–23.11.1998)</w:t>
      </w:r>
    </w:p>
    <w:p w:rsidR="00ED33CA" w:rsidRDefault="00ED33CA" w:rsidP="000C12FE">
      <w:pPr>
        <w:pStyle w:val="ad"/>
        <w:numPr>
          <w:ilvl w:val="0"/>
          <w:numId w:val="1"/>
        </w:numPr>
        <w:jc w:val="left"/>
        <w:rPr>
          <w:sz w:val="26"/>
          <w:szCs w:val="26"/>
        </w:rPr>
      </w:pPr>
      <w:r w:rsidRPr="000E3647">
        <w:rPr>
          <w:sz w:val="26"/>
          <w:szCs w:val="26"/>
        </w:rPr>
        <w:t xml:space="preserve">ООО Программное обеспечение </w:t>
      </w:r>
      <w:r w:rsidR="00730776">
        <w:rPr>
          <w:sz w:val="26"/>
          <w:szCs w:val="26"/>
        </w:rPr>
        <w:t>«</w:t>
      </w:r>
      <w:r w:rsidRPr="000E3647">
        <w:rPr>
          <w:sz w:val="26"/>
          <w:szCs w:val="26"/>
        </w:rPr>
        <w:t>ЛИГа</w:t>
      </w:r>
      <w:r w:rsidR="00730776">
        <w:rPr>
          <w:sz w:val="26"/>
          <w:szCs w:val="26"/>
        </w:rPr>
        <w:t>»</w:t>
      </w:r>
      <w:r w:rsidRPr="000E3647">
        <w:rPr>
          <w:sz w:val="26"/>
          <w:szCs w:val="26"/>
        </w:rPr>
        <w:t xml:space="preserve"> (23.11.1998–</w:t>
      </w:r>
      <w:r w:rsidRPr="00B61F1F">
        <w:rPr>
          <w:sz w:val="26"/>
          <w:szCs w:val="26"/>
        </w:rPr>
        <w:t>02.10.2002</w:t>
      </w:r>
      <w:r w:rsidRPr="000E3647">
        <w:rPr>
          <w:sz w:val="26"/>
          <w:szCs w:val="26"/>
        </w:rPr>
        <w:t>)</w:t>
      </w:r>
    </w:p>
    <w:p w:rsidR="0038030E" w:rsidRDefault="0038030E" w:rsidP="0038030E">
      <w:pPr>
        <w:pStyle w:val="ad"/>
        <w:rPr>
          <w:sz w:val="26"/>
          <w:szCs w:val="26"/>
        </w:rPr>
      </w:pPr>
      <w:r>
        <w:rPr>
          <w:sz w:val="26"/>
          <w:szCs w:val="26"/>
        </w:rPr>
        <w:t xml:space="preserve">Юридическое лицо зарегистрировано постановлением </w:t>
      </w:r>
      <w:r w:rsidR="00FC3214">
        <w:rPr>
          <w:sz w:val="26"/>
          <w:szCs w:val="26"/>
        </w:rPr>
        <w:t>Г</w:t>
      </w:r>
      <w:r>
        <w:rPr>
          <w:sz w:val="26"/>
          <w:szCs w:val="26"/>
        </w:rPr>
        <w:t>лавы администрации города Челябинска от 11.10.1993 № 1205, рег. № 3610</w:t>
      </w:r>
      <w:r w:rsidR="001115C4">
        <w:rPr>
          <w:sz w:val="26"/>
          <w:szCs w:val="26"/>
        </w:rPr>
        <w:t>, постановлением Главы города Челябинска от 23.11.1998 № 1657-п, рег. № 11049</w:t>
      </w:r>
      <w:r>
        <w:rPr>
          <w:sz w:val="26"/>
          <w:szCs w:val="26"/>
        </w:rPr>
        <w:t xml:space="preserve"> (ф. 2, оп. 1, д. 61, л. 84–85</w:t>
      </w:r>
      <w:r w:rsidR="001115C4">
        <w:rPr>
          <w:sz w:val="26"/>
          <w:szCs w:val="26"/>
        </w:rPr>
        <w:t>, д. 306, л. 39, 42</w:t>
      </w:r>
      <w:r>
        <w:rPr>
          <w:sz w:val="26"/>
          <w:szCs w:val="26"/>
        </w:rPr>
        <w:t>).</w:t>
      </w:r>
    </w:p>
    <w:p w:rsidR="00FC3214" w:rsidRDefault="00FC3214" w:rsidP="0038030E">
      <w:pPr>
        <w:pStyle w:val="ad"/>
        <w:rPr>
          <w:sz w:val="26"/>
          <w:szCs w:val="26"/>
        </w:rPr>
      </w:pPr>
      <w:r>
        <w:rPr>
          <w:sz w:val="26"/>
          <w:szCs w:val="26"/>
        </w:rPr>
        <w:t>Ликвидировано решением общего собрания участников от 14.05.2002 № 11 (ОАФ 13, оп. 87, предисловие).</w:t>
      </w:r>
    </w:p>
    <w:p w:rsidR="00852FD1" w:rsidRDefault="00852FD1" w:rsidP="000C12FE">
      <w:pPr>
        <w:pStyle w:val="ad"/>
        <w:jc w:val="left"/>
        <w:rPr>
          <w:sz w:val="26"/>
          <w:szCs w:val="26"/>
        </w:rPr>
      </w:pPr>
      <w:r w:rsidRPr="00852FD1">
        <w:rPr>
          <w:sz w:val="26"/>
          <w:szCs w:val="26"/>
        </w:rPr>
        <w:t>ИНН: 7453006772</w:t>
      </w:r>
      <w:r>
        <w:rPr>
          <w:sz w:val="26"/>
          <w:szCs w:val="26"/>
        </w:rPr>
        <w:t>.</w:t>
      </w:r>
    </w:p>
    <w:p w:rsidR="00852FD1" w:rsidRPr="000E3647" w:rsidRDefault="005F47DF" w:rsidP="000C12FE">
      <w:pPr>
        <w:pStyle w:val="ad"/>
        <w:jc w:val="left"/>
        <w:rPr>
          <w:sz w:val="26"/>
          <w:szCs w:val="26"/>
        </w:rPr>
      </w:pPr>
      <w:r>
        <w:rPr>
          <w:sz w:val="26"/>
          <w:szCs w:val="26"/>
        </w:rPr>
        <w:t>Основной вид деятельности:</w:t>
      </w:r>
      <w:r w:rsidR="00852FD1">
        <w:rPr>
          <w:sz w:val="26"/>
          <w:szCs w:val="26"/>
        </w:rPr>
        <w:t xml:space="preserve"> информационно-вычислительное обслуживание, ведение реестров, кадастров.</w:t>
      </w:r>
    </w:p>
    <w:p w:rsidR="00ED33CA" w:rsidRDefault="00ED33CA" w:rsidP="000C12FE">
      <w:pPr>
        <w:pStyle w:val="ad"/>
        <w:rPr>
          <w:sz w:val="26"/>
          <w:szCs w:val="26"/>
        </w:rPr>
      </w:pPr>
      <w:r w:rsidRPr="0086445C">
        <w:rPr>
          <w:sz w:val="26"/>
          <w:szCs w:val="26"/>
        </w:rPr>
        <w:lastRenderedPageBreak/>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86445C">
        <w:rPr>
          <w:sz w:val="26"/>
          <w:szCs w:val="26"/>
        </w:rPr>
        <w:t>расчетные ве</w:t>
      </w:r>
      <w:r>
        <w:rPr>
          <w:sz w:val="26"/>
          <w:szCs w:val="26"/>
        </w:rPr>
        <w:t>домости по заработной плате 1993–2002</w:t>
      </w:r>
      <w:r w:rsidRPr="0086445C">
        <w:rPr>
          <w:sz w:val="26"/>
          <w:szCs w:val="26"/>
        </w:rPr>
        <w:t xml:space="preserve"> гг.</w:t>
      </w:r>
    </w:p>
    <w:p w:rsidR="0018455E" w:rsidRDefault="0018455E" w:rsidP="000C12FE">
      <w:pPr>
        <w:pStyle w:val="ad"/>
        <w:rPr>
          <w:sz w:val="26"/>
          <w:szCs w:val="26"/>
        </w:rPr>
      </w:pPr>
    </w:p>
    <w:p w:rsidR="0018455E" w:rsidRPr="004B7C06" w:rsidRDefault="0018455E" w:rsidP="000C12FE">
      <w:pPr>
        <w:pStyle w:val="ad"/>
        <w:rPr>
          <w:b/>
          <w:sz w:val="26"/>
          <w:szCs w:val="26"/>
        </w:rPr>
      </w:pPr>
      <w:r w:rsidRPr="004B7C06">
        <w:rPr>
          <w:b/>
          <w:sz w:val="26"/>
          <w:szCs w:val="26"/>
        </w:rPr>
        <w:t xml:space="preserve">ООО </w:t>
      </w:r>
      <w:r w:rsidR="00730776">
        <w:rPr>
          <w:b/>
          <w:sz w:val="26"/>
          <w:szCs w:val="26"/>
        </w:rPr>
        <w:t>«</w:t>
      </w:r>
      <w:r w:rsidRPr="004B7C06">
        <w:rPr>
          <w:b/>
          <w:sz w:val="26"/>
          <w:szCs w:val="26"/>
        </w:rPr>
        <w:t>ФАЙЛ</w:t>
      </w:r>
      <w:r w:rsidR="00730776">
        <w:rPr>
          <w:b/>
          <w:sz w:val="26"/>
          <w:szCs w:val="26"/>
        </w:rPr>
        <w:t>»</w:t>
      </w:r>
      <w:r w:rsidRPr="004B7C06">
        <w:rPr>
          <w:b/>
          <w:sz w:val="26"/>
          <w:szCs w:val="26"/>
        </w:rPr>
        <w:t xml:space="preserve"> (21.07.1999–30.06.2001)</w:t>
      </w:r>
    </w:p>
    <w:p w:rsidR="0018455E" w:rsidRDefault="0018455E" w:rsidP="000C12FE">
      <w:pPr>
        <w:pStyle w:val="ad"/>
        <w:rPr>
          <w:sz w:val="26"/>
          <w:szCs w:val="26"/>
        </w:rPr>
      </w:pPr>
      <w:r w:rsidRPr="00CB4CE9">
        <w:rPr>
          <w:sz w:val="26"/>
          <w:szCs w:val="26"/>
        </w:rPr>
        <w:t>ОАФ 13, оп. 63, 2 ед. хр., 1999–2001 гг.</w:t>
      </w:r>
    </w:p>
    <w:p w:rsidR="0018455E" w:rsidRPr="00CB4CE9" w:rsidRDefault="005F47DF" w:rsidP="000C12FE">
      <w:pPr>
        <w:pStyle w:val="ad"/>
        <w:rPr>
          <w:sz w:val="26"/>
          <w:szCs w:val="26"/>
        </w:rPr>
      </w:pPr>
      <w:r>
        <w:rPr>
          <w:sz w:val="26"/>
          <w:szCs w:val="26"/>
        </w:rPr>
        <w:t>Основной вид деятельности:</w:t>
      </w:r>
      <w:r w:rsidR="0018455E">
        <w:rPr>
          <w:sz w:val="26"/>
          <w:szCs w:val="26"/>
        </w:rPr>
        <w:t xml:space="preserve"> производство программных средств.</w:t>
      </w:r>
    </w:p>
    <w:p w:rsidR="0018455E" w:rsidRDefault="0018455E" w:rsidP="000C12FE">
      <w:pPr>
        <w:pStyle w:val="ad"/>
        <w:rPr>
          <w:sz w:val="26"/>
          <w:szCs w:val="26"/>
        </w:rPr>
      </w:pPr>
      <w:r w:rsidRPr="001F2BBA">
        <w:rPr>
          <w:sz w:val="26"/>
          <w:szCs w:val="26"/>
        </w:rPr>
        <w:t xml:space="preserve">Состав документов: приказы </w:t>
      </w:r>
      <w:r>
        <w:rPr>
          <w:sz w:val="26"/>
          <w:szCs w:val="26"/>
        </w:rPr>
        <w:t>по личному составу 1999–2001</w:t>
      </w:r>
      <w:r w:rsidRPr="001F2BBA">
        <w:rPr>
          <w:sz w:val="26"/>
          <w:szCs w:val="26"/>
        </w:rPr>
        <w:t xml:space="preserve"> гг., расчетные ве</w:t>
      </w:r>
      <w:r>
        <w:rPr>
          <w:sz w:val="26"/>
          <w:szCs w:val="26"/>
        </w:rPr>
        <w:t>домости по заработной плате 1999–2000</w:t>
      </w:r>
      <w:r w:rsidRPr="001F2BBA">
        <w:rPr>
          <w:sz w:val="26"/>
          <w:szCs w:val="26"/>
        </w:rPr>
        <w:t xml:space="preserve"> гг.</w:t>
      </w:r>
    </w:p>
    <w:p w:rsidR="0018455E" w:rsidRDefault="0018455E" w:rsidP="000C12FE">
      <w:pPr>
        <w:pStyle w:val="ad"/>
        <w:rPr>
          <w:sz w:val="26"/>
          <w:szCs w:val="26"/>
        </w:rPr>
      </w:pPr>
    </w:p>
    <w:p w:rsidR="0018455E" w:rsidRPr="0057175C" w:rsidRDefault="0018455E" w:rsidP="0038030E">
      <w:pPr>
        <w:pStyle w:val="ad"/>
        <w:keepNext/>
        <w:rPr>
          <w:b/>
          <w:sz w:val="26"/>
          <w:szCs w:val="26"/>
        </w:rPr>
      </w:pPr>
      <w:r w:rsidRPr="0057175C">
        <w:rPr>
          <w:b/>
          <w:sz w:val="26"/>
          <w:szCs w:val="26"/>
        </w:rPr>
        <w:t xml:space="preserve">ООО </w:t>
      </w:r>
      <w:r w:rsidR="00730776">
        <w:rPr>
          <w:b/>
          <w:sz w:val="26"/>
          <w:szCs w:val="26"/>
        </w:rPr>
        <w:t>«</w:t>
      </w:r>
      <w:r w:rsidRPr="0057175C">
        <w:rPr>
          <w:b/>
          <w:sz w:val="26"/>
          <w:szCs w:val="26"/>
        </w:rPr>
        <w:t>Флексайт</w:t>
      </w:r>
      <w:r w:rsidR="00730776">
        <w:rPr>
          <w:b/>
          <w:sz w:val="26"/>
          <w:szCs w:val="26"/>
        </w:rPr>
        <w:t>»</w:t>
      </w:r>
      <w:r w:rsidRPr="0057175C">
        <w:rPr>
          <w:b/>
          <w:sz w:val="26"/>
          <w:szCs w:val="26"/>
        </w:rPr>
        <w:t xml:space="preserve"> (18.12.2002–17.04.2009)</w:t>
      </w:r>
    </w:p>
    <w:p w:rsidR="0018455E" w:rsidRDefault="0018455E" w:rsidP="000C12FE">
      <w:pPr>
        <w:pStyle w:val="ad"/>
        <w:rPr>
          <w:sz w:val="26"/>
          <w:szCs w:val="26"/>
        </w:rPr>
      </w:pPr>
      <w:r w:rsidRPr="00E31535">
        <w:rPr>
          <w:sz w:val="26"/>
          <w:szCs w:val="26"/>
        </w:rPr>
        <w:t>ОАФ 9, оп. 192, 3 ед. хр., 2002–2009 гг.</w:t>
      </w:r>
    </w:p>
    <w:p w:rsidR="0018455E" w:rsidRDefault="0018455E" w:rsidP="000C12FE">
      <w:pPr>
        <w:pStyle w:val="ad"/>
        <w:rPr>
          <w:sz w:val="26"/>
          <w:szCs w:val="26"/>
        </w:rPr>
      </w:pPr>
      <w:r w:rsidRPr="0057175C">
        <w:rPr>
          <w:sz w:val="26"/>
          <w:szCs w:val="26"/>
        </w:rPr>
        <w:t>ИНН: 7453095356</w:t>
      </w:r>
      <w:r>
        <w:rPr>
          <w:sz w:val="26"/>
          <w:szCs w:val="26"/>
        </w:rPr>
        <w:t>.</w:t>
      </w:r>
    </w:p>
    <w:p w:rsidR="0018455E" w:rsidRPr="00E31535" w:rsidRDefault="00AC4EF7" w:rsidP="000C12FE">
      <w:pPr>
        <w:pStyle w:val="ad"/>
        <w:rPr>
          <w:sz w:val="26"/>
          <w:szCs w:val="26"/>
        </w:rPr>
      </w:pPr>
      <w:r>
        <w:rPr>
          <w:sz w:val="26"/>
          <w:szCs w:val="26"/>
        </w:rPr>
        <w:t>Основной вид деятельности:</w:t>
      </w:r>
      <w:r w:rsidR="00FF66A4">
        <w:rPr>
          <w:sz w:val="26"/>
          <w:szCs w:val="26"/>
        </w:rPr>
        <w:t> </w:t>
      </w:r>
      <w:r w:rsidR="0018455E" w:rsidRPr="0057175C">
        <w:rPr>
          <w:sz w:val="26"/>
          <w:szCs w:val="26"/>
        </w:rPr>
        <w:t>72.20 Разработка программного</w:t>
      </w:r>
      <w:r w:rsidR="0018455E">
        <w:rPr>
          <w:sz w:val="26"/>
          <w:szCs w:val="26"/>
        </w:rPr>
        <w:t xml:space="preserve"> </w:t>
      </w:r>
      <w:r w:rsidR="0018455E" w:rsidRPr="0057175C">
        <w:rPr>
          <w:sz w:val="26"/>
          <w:szCs w:val="26"/>
        </w:rPr>
        <w:t>о</w:t>
      </w:r>
      <w:r w:rsidR="006F40C1">
        <w:rPr>
          <w:sz w:val="26"/>
          <w:szCs w:val="26"/>
        </w:rPr>
        <w:t>беспечения и консультирование в </w:t>
      </w:r>
      <w:r w:rsidR="0018455E" w:rsidRPr="0057175C">
        <w:rPr>
          <w:sz w:val="26"/>
          <w:szCs w:val="26"/>
        </w:rPr>
        <w:t>этой</w:t>
      </w:r>
      <w:r w:rsidR="0018455E">
        <w:rPr>
          <w:sz w:val="26"/>
          <w:szCs w:val="26"/>
        </w:rPr>
        <w:t> </w:t>
      </w:r>
      <w:r w:rsidR="0018455E" w:rsidRPr="0057175C">
        <w:rPr>
          <w:sz w:val="26"/>
          <w:szCs w:val="26"/>
        </w:rPr>
        <w:t>области</w:t>
      </w:r>
      <w:r w:rsidR="0018455E">
        <w:rPr>
          <w:sz w:val="26"/>
          <w:szCs w:val="26"/>
        </w:rPr>
        <w:t>.</w:t>
      </w:r>
    </w:p>
    <w:p w:rsidR="0018455E" w:rsidRPr="00E31535" w:rsidRDefault="0018455E" w:rsidP="000C12FE">
      <w:pPr>
        <w:pStyle w:val="ad"/>
        <w:rPr>
          <w:sz w:val="26"/>
          <w:szCs w:val="26"/>
        </w:rPr>
      </w:pPr>
      <w:r w:rsidRPr="00E31535">
        <w:rPr>
          <w:sz w:val="26"/>
          <w:szCs w:val="26"/>
        </w:rPr>
        <w:t xml:space="preserve">Состав документов: документы о создании и ликвидации, приказы </w:t>
      </w:r>
      <w:r>
        <w:rPr>
          <w:sz w:val="26"/>
          <w:szCs w:val="26"/>
        </w:rPr>
        <w:t>по личному</w:t>
      </w:r>
      <w:r w:rsidRPr="00E31535">
        <w:rPr>
          <w:sz w:val="26"/>
          <w:szCs w:val="26"/>
        </w:rPr>
        <w:t xml:space="preserve"> составу 2002–2009 гг., расчетные ведомости по заработной плате 2003–2007 гг.</w:t>
      </w:r>
    </w:p>
    <w:p w:rsidR="00381026" w:rsidRDefault="00381026" w:rsidP="000C12FE">
      <w:pPr>
        <w:pStyle w:val="ad"/>
        <w:rPr>
          <w:sz w:val="26"/>
          <w:szCs w:val="26"/>
        </w:rPr>
      </w:pPr>
    </w:p>
    <w:p w:rsidR="00CB5459" w:rsidRPr="0050581C" w:rsidRDefault="00CB5459" w:rsidP="00CB5459">
      <w:pPr>
        <w:pStyle w:val="ad"/>
        <w:rPr>
          <w:b/>
          <w:sz w:val="26"/>
          <w:szCs w:val="26"/>
        </w:rPr>
      </w:pPr>
      <w:r>
        <w:rPr>
          <w:b/>
          <w:sz w:val="26"/>
          <w:szCs w:val="26"/>
        </w:rPr>
        <w:t>ООО «Цифровые технологии»</w:t>
      </w:r>
      <w:r w:rsidRPr="0050581C">
        <w:rPr>
          <w:b/>
          <w:sz w:val="26"/>
          <w:szCs w:val="26"/>
        </w:rPr>
        <w:t xml:space="preserve"> (</w:t>
      </w:r>
      <w:r>
        <w:rPr>
          <w:b/>
          <w:sz w:val="26"/>
          <w:szCs w:val="26"/>
        </w:rPr>
        <w:t>09.02.2004–10.08.2023</w:t>
      </w:r>
      <w:r w:rsidRPr="0050581C">
        <w:rPr>
          <w:b/>
          <w:sz w:val="26"/>
          <w:szCs w:val="26"/>
        </w:rPr>
        <w:t>)</w:t>
      </w:r>
    </w:p>
    <w:p w:rsidR="00CB5459" w:rsidRPr="005110A8" w:rsidRDefault="00CB5459" w:rsidP="00CB5459">
      <w:pPr>
        <w:pStyle w:val="ad"/>
        <w:rPr>
          <w:sz w:val="26"/>
          <w:szCs w:val="26"/>
        </w:rPr>
      </w:pPr>
      <w:r>
        <w:rPr>
          <w:sz w:val="26"/>
          <w:szCs w:val="26"/>
        </w:rPr>
        <w:t>Ф. 175</w:t>
      </w:r>
      <w:r w:rsidRPr="005110A8">
        <w:rPr>
          <w:sz w:val="26"/>
          <w:szCs w:val="26"/>
        </w:rPr>
        <w:t>, оп</w:t>
      </w:r>
      <w:r>
        <w:rPr>
          <w:sz w:val="26"/>
          <w:szCs w:val="26"/>
        </w:rPr>
        <w:t xml:space="preserve">. 120, 6 ед. хр., 2008–2023 гг. </w:t>
      </w:r>
    </w:p>
    <w:p w:rsidR="00CB5459" w:rsidRPr="005110A8" w:rsidRDefault="00CB5459" w:rsidP="00CB5459">
      <w:pPr>
        <w:pStyle w:val="ad"/>
        <w:keepNext/>
        <w:rPr>
          <w:sz w:val="26"/>
          <w:szCs w:val="26"/>
        </w:rPr>
      </w:pPr>
      <w:r w:rsidRPr="005110A8">
        <w:rPr>
          <w:sz w:val="26"/>
          <w:szCs w:val="26"/>
        </w:rPr>
        <w:t>Переименования:</w:t>
      </w:r>
    </w:p>
    <w:p w:rsidR="00CB5459" w:rsidRDefault="00CB5459" w:rsidP="00CB5459">
      <w:pPr>
        <w:pStyle w:val="ad"/>
        <w:numPr>
          <w:ilvl w:val="0"/>
          <w:numId w:val="1"/>
        </w:numPr>
        <w:rPr>
          <w:sz w:val="26"/>
          <w:szCs w:val="26"/>
        </w:rPr>
      </w:pPr>
      <w:r>
        <w:rPr>
          <w:sz w:val="26"/>
          <w:szCs w:val="26"/>
        </w:rPr>
        <w:t>ООО Внедренческий центр «СофтСервис» (ООО ВЦ «СофтСервис») (09.02.2004–16.06.2017)</w:t>
      </w:r>
    </w:p>
    <w:p w:rsidR="00CB5459" w:rsidRPr="00CB5459" w:rsidRDefault="00CB5459" w:rsidP="00CB5459">
      <w:pPr>
        <w:pStyle w:val="ad"/>
        <w:numPr>
          <w:ilvl w:val="0"/>
          <w:numId w:val="1"/>
        </w:numPr>
        <w:rPr>
          <w:sz w:val="26"/>
          <w:szCs w:val="26"/>
        </w:rPr>
      </w:pPr>
      <w:r w:rsidRPr="00CB5459">
        <w:rPr>
          <w:sz w:val="26"/>
          <w:szCs w:val="26"/>
        </w:rPr>
        <w:t>ООО «Внедренческий центр 1С-Рарус Челябинск» (ООО «ВЦ 1С-Рарус Челябинск»)</w:t>
      </w:r>
      <w:r>
        <w:rPr>
          <w:sz w:val="26"/>
          <w:szCs w:val="26"/>
        </w:rPr>
        <w:t xml:space="preserve"> (</w:t>
      </w:r>
      <w:r w:rsidRPr="00CB5459">
        <w:rPr>
          <w:sz w:val="26"/>
          <w:szCs w:val="26"/>
        </w:rPr>
        <w:t>16.06.2017–01.03.2023</w:t>
      </w:r>
      <w:r>
        <w:rPr>
          <w:sz w:val="26"/>
          <w:szCs w:val="26"/>
        </w:rPr>
        <w:t>)</w:t>
      </w:r>
    </w:p>
    <w:p w:rsidR="00CB5459" w:rsidRDefault="00CB5459" w:rsidP="00CB5459">
      <w:pPr>
        <w:pStyle w:val="ad"/>
        <w:numPr>
          <w:ilvl w:val="0"/>
          <w:numId w:val="1"/>
        </w:numPr>
        <w:rPr>
          <w:sz w:val="26"/>
          <w:szCs w:val="26"/>
        </w:rPr>
      </w:pPr>
      <w:r>
        <w:rPr>
          <w:sz w:val="26"/>
          <w:szCs w:val="26"/>
        </w:rPr>
        <w:t>ООО «Цифровые технологии» (01.03.2023–10.08.2023)</w:t>
      </w:r>
    </w:p>
    <w:p w:rsidR="00CB5459" w:rsidRDefault="00CB5459" w:rsidP="003D70BF">
      <w:pPr>
        <w:pStyle w:val="ad"/>
        <w:rPr>
          <w:sz w:val="26"/>
          <w:szCs w:val="26"/>
        </w:rPr>
      </w:pPr>
      <w:r>
        <w:rPr>
          <w:sz w:val="26"/>
          <w:szCs w:val="26"/>
        </w:rPr>
        <w:t xml:space="preserve">Создано </w:t>
      </w:r>
      <w:r w:rsidR="001115C4">
        <w:rPr>
          <w:sz w:val="26"/>
          <w:szCs w:val="26"/>
        </w:rPr>
        <w:t xml:space="preserve">и переименовано </w:t>
      </w:r>
      <w:r w:rsidRPr="00CB5459">
        <w:rPr>
          <w:sz w:val="26"/>
          <w:szCs w:val="26"/>
        </w:rPr>
        <w:t>решени</w:t>
      </w:r>
      <w:r w:rsidR="001115C4">
        <w:rPr>
          <w:sz w:val="26"/>
          <w:szCs w:val="26"/>
        </w:rPr>
        <w:t>ями</w:t>
      </w:r>
      <w:r w:rsidRPr="00CB5459">
        <w:rPr>
          <w:sz w:val="26"/>
          <w:szCs w:val="26"/>
        </w:rPr>
        <w:t xml:space="preserve"> </w:t>
      </w:r>
      <w:r w:rsidR="001115C4">
        <w:rPr>
          <w:sz w:val="26"/>
          <w:szCs w:val="26"/>
        </w:rPr>
        <w:t xml:space="preserve">единственного участника </w:t>
      </w:r>
      <w:r w:rsidRPr="00CB5459">
        <w:rPr>
          <w:sz w:val="26"/>
          <w:szCs w:val="26"/>
        </w:rPr>
        <w:t>от 04.02.2004 № 1</w:t>
      </w:r>
      <w:r w:rsidR="001115C4">
        <w:rPr>
          <w:sz w:val="26"/>
          <w:szCs w:val="26"/>
        </w:rPr>
        <w:t xml:space="preserve">, </w:t>
      </w:r>
      <w:r w:rsidR="001115C4" w:rsidRPr="00CB5459">
        <w:rPr>
          <w:sz w:val="26"/>
          <w:szCs w:val="26"/>
        </w:rPr>
        <w:t>от 07.06.2017 № 1/17, от 17.02.2023 № 12</w:t>
      </w:r>
      <w:r w:rsidRPr="00CB5459">
        <w:rPr>
          <w:sz w:val="26"/>
          <w:szCs w:val="26"/>
        </w:rPr>
        <w:t xml:space="preserve"> (ф. 175, </w:t>
      </w:r>
      <w:r>
        <w:rPr>
          <w:sz w:val="26"/>
          <w:szCs w:val="26"/>
        </w:rPr>
        <w:t>оп. 120, д. 1, л. 1–7</w:t>
      </w:r>
      <w:r w:rsidR="001115C4">
        <w:rPr>
          <w:sz w:val="26"/>
          <w:szCs w:val="26"/>
        </w:rPr>
        <w:t>, л. 44–60, 74–89</w:t>
      </w:r>
      <w:r>
        <w:rPr>
          <w:sz w:val="26"/>
          <w:szCs w:val="26"/>
        </w:rPr>
        <w:t>).</w:t>
      </w:r>
    </w:p>
    <w:p w:rsidR="00CB5459" w:rsidRDefault="00CB5459" w:rsidP="003D70BF">
      <w:pPr>
        <w:pStyle w:val="ad"/>
        <w:rPr>
          <w:sz w:val="26"/>
          <w:szCs w:val="26"/>
        </w:rPr>
      </w:pPr>
      <w:r w:rsidRPr="003D70BF">
        <w:rPr>
          <w:sz w:val="26"/>
          <w:szCs w:val="26"/>
        </w:rPr>
        <w:t>Ликвидировано решением единственного участника от 17.04.2023 № 13</w:t>
      </w:r>
      <w:r w:rsidR="003D70BF" w:rsidRPr="003D70BF">
        <w:rPr>
          <w:sz w:val="26"/>
          <w:szCs w:val="26"/>
        </w:rPr>
        <w:t xml:space="preserve"> </w:t>
      </w:r>
      <w:r w:rsidR="003D70BF" w:rsidRPr="00CB5459">
        <w:rPr>
          <w:sz w:val="26"/>
          <w:szCs w:val="26"/>
        </w:rPr>
        <w:t xml:space="preserve">(ф. 175, </w:t>
      </w:r>
      <w:r w:rsidR="003D70BF">
        <w:rPr>
          <w:sz w:val="26"/>
          <w:szCs w:val="26"/>
        </w:rPr>
        <w:t>оп. 120, д. 1, л. 90–94)</w:t>
      </w:r>
    </w:p>
    <w:p w:rsidR="00CB5459" w:rsidRDefault="00CB5459" w:rsidP="00CB5459">
      <w:pPr>
        <w:pStyle w:val="ad"/>
        <w:rPr>
          <w:sz w:val="26"/>
          <w:szCs w:val="26"/>
        </w:rPr>
      </w:pPr>
      <w:r w:rsidRPr="0050581C">
        <w:rPr>
          <w:sz w:val="26"/>
          <w:szCs w:val="26"/>
        </w:rPr>
        <w:t>ИНН: </w:t>
      </w:r>
      <w:r w:rsidR="003D70BF" w:rsidRPr="003D70BF">
        <w:rPr>
          <w:sz w:val="26"/>
          <w:szCs w:val="26"/>
        </w:rPr>
        <w:t>7451202179</w:t>
      </w:r>
      <w:r w:rsidRPr="0050581C">
        <w:rPr>
          <w:sz w:val="26"/>
          <w:szCs w:val="26"/>
        </w:rPr>
        <w:t>.</w:t>
      </w:r>
    </w:p>
    <w:p w:rsidR="00CB5459" w:rsidRPr="005110A8" w:rsidRDefault="00CB5459" w:rsidP="00CB5459">
      <w:pPr>
        <w:pStyle w:val="ad"/>
        <w:rPr>
          <w:sz w:val="26"/>
          <w:szCs w:val="26"/>
        </w:rPr>
      </w:pPr>
      <w:r>
        <w:rPr>
          <w:sz w:val="26"/>
          <w:szCs w:val="26"/>
        </w:rPr>
        <w:t xml:space="preserve">Основной вид деятельности: </w:t>
      </w:r>
      <w:r w:rsidR="003D70BF">
        <w:rPr>
          <w:sz w:val="26"/>
          <w:szCs w:val="26"/>
          <w:highlight w:val="white"/>
        </w:rPr>
        <w:t>62.01 Разработка компьютерного обеспечения</w:t>
      </w:r>
      <w:r>
        <w:rPr>
          <w:sz w:val="26"/>
          <w:szCs w:val="26"/>
        </w:rPr>
        <w:t>.</w:t>
      </w:r>
    </w:p>
    <w:p w:rsidR="00CB5459" w:rsidRDefault="00CB5459" w:rsidP="003D70BF">
      <w:pPr>
        <w:pBdr>
          <w:top w:val="nil"/>
          <w:left w:val="nil"/>
          <w:bottom w:val="nil"/>
          <w:right w:val="nil"/>
          <w:between w:val="nil"/>
        </w:pBdr>
        <w:spacing w:line="235" w:lineRule="auto"/>
        <w:jc w:val="both"/>
        <w:rPr>
          <w:sz w:val="26"/>
          <w:szCs w:val="26"/>
        </w:rPr>
      </w:pPr>
      <w:r w:rsidRPr="00E17C57">
        <w:rPr>
          <w:sz w:val="26"/>
          <w:szCs w:val="26"/>
        </w:rPr>
        <w:t xml:space="preserve">Состав документов: </w:t>
      </w:r>
      <w:r w:rsidR="003D70BF">
        <w:rPr>
          <w:color w:val="000000"/>
          <w:sz w:val="26"/>
          <w:szCs w:val="26"/>
          <w:highlight w:val="white"/>
        </w:rPr>
        <w:t xml:space="preserve">документы о создании, переименовании и ликвидации 2004–2023 гг., приказы по личному составу </w:t>
      </w:r>
      <w:r w:rsidR="0039715F">
        <w:rPr>
          <w:color w:val="000000"/>
          <w:sz w:val="26"/>
          <w:szCs w:val="26"/>
          <w:highlight w:val="white"/>
        </w:rPr>
        <w:t>05.</w:t>
      </w:r>
      <w:r w:rsidR="003D70BF">
        <w:rPr>
          <w:color w:val="000000"/>
          <w:sz w:val="26"/>
          <w:szCs w:val="26"/>
          <w:highlight w:val="white"/>
        </w:rPr>
        <w:t xml:space="preserve">2008–2023 гг., трудовые договоры 2008–2021 гг., личные карточки (ф. Т-2) </w:t>
      </w:r>
      <w:r w:rsidR="0039715F">
        <w:rPr>
          <w:color w:val="000000"/>
          <w:sz w:val="26"/>
          <w:szCs w:val="26"/>
          <w:highlight w:val="white"/>
        </w:rPr>
        <w:t>10.</w:t>
      </w:r>
      <w:r w:rsidR="003D70BF">
        <w:rPr>
          <w:color w:val="000000"/>
          <w:sz w:val="26"/>
          <w:szCs w:val="26"/>
          <w:highlight w:val="white"/>
        </w:rPr>
        <w:t xml:space="preserve">2010–2016 гг., оборотно-сальдовые ведомости по заработной </w:t>
      </w:r>
      <w:r w:rsidR="0039715F">
        <w:rPr>
          <w:color w:val="000000"/>
          <w:sz w:val="26"/>
          <w:szCs w:val="26"/>
          <w:highlight w:val="white"/>
        </w:rPr>
        <w:t>02.</w:t>
      </w:r>
      <w:r w:rsidR="003D70BF">
        <w:rPr>
          <w:color w:val="000000"/>
          <w:sz w:val="26"/>
          <w:szCs w:val="26"/>
          <w:highlight w:val="white"/>
        </w:rPr>
        <w:t>2013–2020 гг.</w:t>
      </w:r>
      <w:r w:rsidR="003D70BF">
        <w:rPr>
          <w:sz w:val="26"/>
          <w:szCs w:val="26"/>
        </w:rPr>
        <w:t xml:space="preserve"> </w:t>
      </w:r>
    </w:p>
    <w:p w:rsidR="0039715F" w:rsidRDefault="0039715F" w:rsidP="0039715F">
      <w:pPr>
        <w:pStyle w:val="ad"/>
        <w:rPr>
          <w:sz w:val="26"/>
          <w:szCs w:val="26"/>
        </w:rPr>
      </w:pPr>
      <w:r>
        <w:rPr>
          <w:sz w:val="26"/>
          <w:szCs w:val="26"/>
        </w:rPr>
        <w:t>Утрачены фондообразователем приказы по личному составу 2004–04.2008 гг., личные карточки (ф. Т-2) 2004–09.2010 гг., документы по заработной плате 2004–01.2013 гг.</w:t>
      </w:r>
    </w:p>
    <w:p w:rsidR="00CB5459" w:rsidRDefault="00CB5459" w:rsidP="00CB5459">
      <w:pPr>
        <w:pStyle w:val="ad"/>
        <w:rPr>
          <w:sz w:val="26"/>
          <w:szCs w:val="26"/>
        </w:rPr>
      </w:pPr>
    </w:p>
    <w:p w:rsidR="00ED33CA" w:rsidRDefault="00AB7D57" w:rsidP="000C12FE">
      <w:pPr>
        <w:pStyle w:val="ad"/>
        <w:jc w:val="center"/>
        <w:rPr>
          <w:b/>
          <w:sz w:val="26"/>
          <w:szCs w:val="26"/>
        </w:rPr>
      </w:pPr>
      <w:r>
        <w:rPr>
          <w:b/>
          <w:sz w:val="26"/>
          <w:szCs w:val="26"/>
        </w:rPr>
        <w:t>2.1</w:t>
      </w:r>
      <w:r w:rsidR="009D6765">
        <w:rPr>
          <w:b/>
          <w:sz w:val="26"/>
          <w:szCs w:val="26"/>
        </w:rPr>
        <w:t>7</w:t>
      </w:r>
      <w:r>
        <w:rPr>
          <w:b/>
          <w:sz w:val="26"/>
          <w:szCs w:val="26"/>
        </w:rPr>
        <w:t>.</w:t>
      </w:r>
      <w:r w:rsidR="009D6765">
        <w:rPr>
          <w:b/>
          <w:sz w:val="26"/>
          <w:szCs w:val="26"/>
        </w:rPr>
        <w:t>4</w:t>
      </w:r>
      <w:r>
        <w:rPr>
          <w:b/>
          <w:sz w:val="26"/>
          <w:szCs w:val="26"/>
        </w:rPr>
        <w:t xml:space="preserve">. </w:t>
      </w:r>
      <w:r w:rsidR="00ED33CA">
        <w:rPr>
          <w:b/>
          <w:sz w:val="26"/>
          <w:szCs w:val="26"/>
        </w:rPr>
        <w:t>Технические и прикладные науки (ЕКДИ 25.13.00.00)</w:t>
      </w:r>
    </w:p>
    <w:p w:rsidR="00DC31B6" w:rsidRDefault="00DC31B6" w:rsidP="000C12FE">
      <w:pPr>
        <w:pStyle w:val="ad"/>
        <w:rPr>
          <w:b/>
          <w:sz w:val="26"/>
          <w:szCs w:val="26"/>
        </w:rPr>
      </w:pPr>
    </w:p>
    <w:p w:rsidR="00DC31B6" w:rsidRPr="00820A2D" w:rsidRDefault="00DC31B6" w:rsidP="000C12FE">
      <w:pPr>
        <w:pStyle w:val="ad"/>
        <w:rPr>
          <w:b/>
          <w:sz w:val="26"/>
          <w:szCs w:val="26"/>
        </w:rPr>
      </w:pPr>
      <w:r w:rsidRPr="00820A2D">
        <w:rPr>
          <w:b/>
          <w:sz w:val="26"/>
          <w:szCs w:val="26"/>
        </w:rPr>
        <w:t xml:space="preserve">АОЗТ </w:t>
      </w:r>
      <w:r w:rsidR="00730776">
        <w:rPr>
          <w:b/>
          <w:sz w:val="26"/>
          <w:szCs w:val="26"/>
        </w:rPr>
        <w:t>«</w:t>
      </w:r>
      <w:r w:rsidRPr="00820A2D">
        <w:rPr>
          <w:b/>
          <w:sz w:val="26"/>
          <w:szCs w:val="26"/>
        </w:rPr>
        <w:t>УралНИЛИМ</w:t>
      </w:r>
      <w:r w:rsidR="00730776">
        <w:rPr>
          <w:b/>
          <w:sz w:val="26"/>
          <w:szCs w:val="26"/>
        </w:rPr>
        <w:t>»</w:t>
      </w:r>
      <w:r w:rsidRPr="00820A2D">
        <w:rPr>
          <w:b/>
          <w:sz w:val="26"/>
          <w:szCs w:val="26"/>
        </w:rPr>
        <w:t xml:space="preserve"> (23.10.1991–22.04.1999)</w:t>
      </w:r>
    </w:p>
    <w:p w:rsidR="00DC31B6" w:rsidRDefault="00DC31B6" w:rsidP="000C12FE">
      <w:pPr>
        <w:pStyle w:val="ad"/>
        <w:rPr>
          <w:sz w:val="26"/>
          <w:szCs w:val="26"/>
        </w:rPr>
      </w:pPr>
      <w:r w:rsidRPr="00A61D0F">
        <w:rPr>
          <w:sz w:val="26"/>
          <w:szCs w:val="26"/>
        </w:rPr>
        <w:t xml:space="preserve">ОАФ 13, оп. 31, 2 ед. хр., 1991–2000 гг. </w:t>
      </w:r>
    </w:p>
    <w:p w:rsidR="00DC31B6" w:rsidRPr="00A61D0F" w:rsidRDefault="005F47DF" w:rsidP="000C12FE">
      <w:pPr>
        <w:pStyle w:val="ad"/>
        <w:rPr>
          <w:sz w:val="26"/>
          <w:szCs w:val="26"/>
        </w:rPr>
      </w:pPr>
      <w:r>
        <w:rPr>
          <w:sz w:val="26"/>
          <w:szCs w:val="26"/>
        </w:rPr>
        <w:t>Основной вид деятельности:</w:t>
      </w:r>
      <w:r w:rsidR="00DC31B6">
        <w:rPr>
          <w:sz w:val="26"/>
          <w:szCs w:val="26"/>
        </w:rPr>
        <w:t xml:space="preserve"> научные разработки. </w:t>
      </w:r>
    </w:p>
    <w:p w:rsidR="00DC31B6" w:rsidRDefault="00DC31B6" w:rsidP="000C12FE">
      <w:pPr>
        <w:pStyle w:val="ad"/>
        <w:rPr>
          <w:sz w:val="26"/>
          <w:szCs w:val="26"/>
        </w:rPr>
      </w:pPr>
      <w:r w:rsidRPr="007B439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1991–2000</w:t>
      </w:r>
      <w:r w:rsidRPr="007B439C">
        <w:rPr>
          <w:sz w:val="26"/>
          <w:szCs w:val="26"/>
        </w:rPr>
        <w:t xml:space="preserve"> гг., расчетные ве</w:t>
      </w:r>
      <w:r>
        <w:rPr>
          <w:sz w:val="26"/>
          <w:szCs w:val="26"/>
        </w:rPr>
        <w:t>домости по заработной плате 1991–1998</w:t>
      </w:r>
      <w:r w:rsidRPr="007B439C">
        <w:rPr>
          <w:sz w:val="26"/>
          <w:szCs w:val="26"/>
        </w:rPr>
        <w:t xml:space="preserve"> гг.</w:t>
      </w:r>
    </w:p>
    <w:p w:rsidR="00DC31B6" w:rsidRDefault="00DC31B6" w:rsidP="000C12FE">
      <w:pPr>
        <w:pStyle w:val="ad"/>
        <w:rPr>
          <w:b/>
          <w:sz w:val="26"/>
          <w:szCs w:val="26"/>
        </w:rPr>
      </w:pPr>
    </w:p>
    <w:p w:rsidR="00ED33CA" w:rsidRPr="001B50C3" w:rsidRDefault="00ED33CA" w:rsidP="001115C4">
      <w:pPr>
        <w:pStyle w:val="ad"/>
        <w:keepNext/>
        <w:rPr>
          <w:b/>
          <w:sz w:val="26"/>
          <w:szCs w:val="26"/>
        </w:rPr>
      </w:pPr>
      <w:r>
        <w:rPr>
          <w:b/>
          <w:sz w:val="26"/>
          <w:szCs w:val="26"/>
        </w:rPr>
        <w:lastRenderedPageBreak/>
        <w:t xml:space="preserve">ЗАО </w:t>
      </w:r>
      <w:r w:rsidR="00730776">
        <w:rPr>
          <w:b/>
          <w:sz w:val="26"/>
          <w:szCs w:val="26"/>
        </w:rPr>
        <w:t>«</w:t>
      </w:r>
      <w:r>
        <w:rPr>
          <w:b/>
          <w:sz w:val="26"/>
          <w:szCs w:val="26"/>
        </w:rPr>
        <w:t>Концерн-М</w:t>
      </w:r>
      <w:r w:rsidR="00730776">
        <w:rPr>
          <w:b/>
          <w:sz w:val="26"/>
          <w:szCs w:val="26"/>
        </w:rPr>
        <w:t>»</w:t>
      </w:r>
      <w:r>
        <w:rPr>
          <w:b/>
          <w:sz w:val="26"/>
          <w:szCs w:val="26"/>
        </w:rPr>
        <w:t xml:space="preserve"> (17.01.1994–08.12</w:t>
      </w:r>
      <w:r w:rsidRPr="001B50C3">
        <w:rPr>
          <w:b/>
          <w:sz w:val="26"/>
          <w:szCs w:val="26"/>
        </w:rPr>
        <w:t>.2009)</w:t>
      </w:r>
    </w:p>
    <w:p w:rsidR="00ED33CA" w:rsidRPr="00DA33F5" w:rsidRDefault="00ED33CA" w:rsidP="001115C4">
      <w:pPr>
        <w:pStyle w:val="ad"/>
        <w:keepNext/>
        <w:rPr>
          <w:sz w:val="26"/>
          <w:szCs w:val="26"/>
        </w:rPr>
      </w:pPr>
      <w:r w:rsidRPr="00DA33F5">
        <w:rPr>
          <w:sz w:val="26"/>
          <w:szCs w:val="26"/>
        </w:rPr>
        <w:t>ОАФ 8, оп. 114, 20 ед. хр., 1994–2009 гг.</w:t>
      </w:r>
    </w:p>
    <w:p w:rsidR="00ED33CA" w:rsidRPr="00DA33F5" w:rsidRDefault="00ED33CA" w:rsidP="000C12FE">
      <w:pPr>
        <w:pStyle w:val="ad"/>
        <w:rPr>
          <w:sz w:val="26"/>
          <w:szCs w:val="26"/>
        </w:rPr>
      </w:pPr>
      <w:r w:rsidRPr="00DA33F5">
        <w:rPr>
          <w:sz w:val="26"/>
          <w:szCs w:val="26"/>
        </w:rPr>
        <w:t>Переименования:</w:t>
      </w:r>
    </w:p>
    <w:p w:rsidR="00ED33CA" w:rsidRPr="00DA33F5" w:rsidRDefault="00ED33CA" w:rsidP="000C12FE">
      <w:pPr>
        <w:pStyle w:val="ad"/>
        <w:numPr>
          <w:ilvl w:val="0"/>
          <w:numId w:val="1"/>
        </w:numPr>
        <w:rPr>
          <w:sz w:val="26"/>
          <w:szCs w:val="26"/>
        </w:rPr>
      </w:pPr>
      <w:r w:rsidRPr="00DA33F5">
        <w:rPr>
          <w:sz w:val="26"/>
          <w:szCs w:val="26"/>
        </w:rPr>
        <w:t xml:space="preserve">АОЗТ </w:t>
      </w:r>
      <w:r w:rsidR="00730776">
        <w:rPr>
          <w:sz w:val="26"/>
          <w:szCs w:val="26"/>
        </w:rPr>
        <w:t>«</w:t>
      </w:r>
      <w:r w:rsidRPr="00DA33F5">
        <w:rPr>
          <w:sz w:val="26"/>
          <w:szCs w:val="26"/>
        </w:rPr>
        <w:t xml:space="preserve">Концерн </w:t>
      </w:r>
      <w:r w:rsidR="00730776">
        <w:rPr>
          <w:sz w:val="26"/>
          <w:szCs w:val="26"/>
        </w:rPr>
        <w:t>«</w:t>
      </w:r>
      <w:r w:rsidRPr="00DA33F5">
        <w:rPr>
          <w:sz w:val="26"/>
          <w:szCs w:val="26"/>
        </w:rPr>
        <w:t>Метран</w:t>
      </w:r>
      <w:r w:rsidR="00730776">
        <w:rPr>
          <w:sz w:val="26"/>
          <w:szCs w:val="26"/>
        </w:rPr>
        <w:t>»</w:t>
      </w:r>
      <w:r w:rsidRPr="00DA33F5">
        <w:rPr>
          <w:sz w:val="26"/>
          <w:szCs w:val="26"/>
        </w:rPr>
        <w:t xml:space="preserve"> (17.01.1994–15.07.1996)</w:t>
      </w:r>
    </w:p>
    <w:p w:rsidR="00ED33CA" w:rsidRPr="00DA33F5" w:rsidRDefault="00ED33CA" w:rsidP="000C12FE">
      <w:pPr>
        <w:pStyle w:val="ad"/>
        <w:numPr>
          <w:ilvl w:val="0"/>
          <w:numId w:val="1"/>
        </w:numPr>
        <w:rPr>
          <w:sz w:val="26"/>
          <w:szCs w:val="26"/>
        </w:rPr>
      </w:pPr>
      <w:r w:rsidRPr="00DA33F5">
        <w:rPr>
          <w:sz w:val="26"/>
          <w:szCs w:val="26"/>
        </w:rPr>
        <w:t xml:space="preserve">ЗАО </w:t>
      </w:r>
      <w:r w:rsidR="00730776">
        <w:rPr>
          <w:sz w:val="26"/>
          <w:szCs w:val="26"/>
        </w:rPr>
        <w:t>«</w:t>
      </w:r>
      <w:r w:rsidRPr="00DA33F5">
        <w:rPr>
          <w:sz w:val="26"/>
          <w:szCs w:val="26"/>
        </w:rPr>
        <w:t xml:space="preserve">Концерн </w:t>
      </w:r>
      <w:r w:rsidR="00730776">
        <w:rPr>
          <w:sz w:val="26"/>
          <w:szCs w:val="26"/>
        </w:rPr>
        <w:t>«</w:t>
      </w:r>
      <w:r w:rsidRPr="00DA33F5">
        <w:rPr>
          <w:sz w:val="26"/>
          <w:szCs w:val="26"/>
        </w:rPr>
        <w:t>Метран</w:t>
      </w:r>
      <w:r w:rsidR="00730776">
        <w:rPr>
          <w:sz w:val="26"/>
          <w:szCs w:val="26"/>
        </w:rPr>
        <w:t>»</w:t>
      </w:r>
      <w:r w:rsidRPr="00DA33F5">
        <w:rPr>
          <w:sz w:val="26"/>
          <w:szCs w:val="26"/>
        </w:rPr>
        <w:t xml:space="preserve"> (15.07.1996–04.10.2004)</w:t>
      </w:r>
    </w:p>
    <w:p w:rsidR="00ED33CA" w:rsidRDefault="00ED33CA" w:rsidP="000C12FE">
      <w:pPr>
        <w:pStyle w:val="ad"/>
        <w:numPr>
          <w:ilvl w:val="0"/>
          <w:numId w:val="1"/>
        </w:numPr>
        <w:rPr>
          <w:sz w:val="26"/>
          <w:szCs w:val="26"/>
        </w:rPr>
      </w:pPr>
      <w:r w:rsidRPr="00DA33F5">
        <w:rPr>
          <w:sz w:val="26"/>
          <w:szCs w:val="26"/>
        </w:rPr>
        <w:t xml:space="preserve">ЗАО </w:t>
      </w:r>
      <w:r w:rsidR="00730776">
        <w:rPr>
          <w:sz w:val="26"/>
          <w:szCs w:val="26"/>
        </w:rPr>
        <w:t>«</w:t>
      </w:r>
      <w:r w:rsidRPr="00DA33F5">
        <w:rPr>
          <w:sz w:val="26"/>
          <w:szCs w:val="26"/>
        </w:rPr>
        <w:t>Концерн-М</w:t>
      </w:r>
      <w:r w:rsidR="00730776">
        <w:rPr>
          <w:sz w:val="26"/>
          <w:szCs w:val="26"/>
        </w:rPr>
        <w:t>»</w:t>
      </w:r>
      <w:r w:rsidRPr="00DA33F5">
        <w:rPr>
          <w:sz w:val="26"/>
          <w:szCs w:val="26"/>
        </w:rPr>
        <w:t xml:space="preserve"> (04.10.2004–08.12.2009)</w:t>
      </w:r>
    </w:p>
    <w:p w:rsidR="001115C4" w:rsidRDefault="001115C4" w:rsidP="001115C4">
      <w:pPr>
        <w:pStyle w:val="ad"/>
        <w:rPr>
          <w:sz w:val="26"/>
          <w:szCs w:val="26"/>
        </w:rPr>
      </w:pPr>
      <w:r>
        <w:rPr>
          <w:sz w:val="26"/>
          <w:szCs w:val="26"/>
        </w:rPr>
        <w:t xml:space="preserve">Юридическое лицо зарегистрировано </w:t>
      </w:r>
      <w:r w:rsidRPr="00263B8E">
        <w:rPr>
          <w:sz w:val="26"/>
          <w:szCs w:val="26"/>
        </w:rPr>
        <w:t>постановлениями Главы администрации города Челябинска от 17.01.1994 № 31, от 15.07.1996 № 928-п (</w:t>
      </w:r>
      <w:r>
        <w:rPr>
          <w:sz w:val="26"/>
          <w:szCs w:val="26"/>
        </w:rPr>
        <w:t>ф. 2, оп. 1, д. 86, л. 86–87, д.</w:t>
      </w:r>
      <w:r w:rsidR="00263B8E">
        <w:rPr>
          <w:sz w:val="26"/>
          <w:szCs w:val="26"/>
        </w:rPr>
        <w:t> </w:t>
      </w:r>
      <w:r>
        <w:rPr>
          <w:sz w:val="26"/>
          <w:szCs w:val="26"/>
        </w:rPr>
        <w:t>180, л. 45–46).</w:t>
      </w:r>
    </w:p>
    <w:p w:rsidR="001115C4" w:rsidRDefault="001115C4" w:rsidP="001115C4">
      <w:pPr>
        <w:pStyle w:val="ad"/>
        <w:rPr>
          <w:sz w:val="26"/>
          <w:szCs w:val="26"/>
        </w:rPr>
      </w:pPr>
      <w:r w:rsidRPr="00263B8E">
        <w:rPr>
          <w:sz w:val="26"/>
          <w:szCs w:val="26"/>
        </w:rPr>
        <w:t>Переименовано решением общего собрания учредителей от 21.09.2004</w:t>
      </w:r>
      <w:r w:rsidR="00263B8E" w:rsidRPr="00263B8E">
        <w:rPr>
          <w:sz w:val="26"/>
          <w:szCs w:val="26"/>
        </w:rPr>
        <w:t xml:space="preserve"> (</w:t>
      </w:r>
      <w:r w:rsidR="00263B8E" w:rsidRPr="00DA33F5">
        <w:rPr>
          <w:sz w:val="26"/>
          <w:szCs w:val="26"/>
        </w:rPr>
        <w:t>ОАФ 8, оп.</w:t>
      </w:r>
      <w:r w:rsidR="00263B8E">
        <w:rPr>
          <w:sz w:val="26"/>
          <w:szCs w:val="26"/>
        </w:rPr>
        <w:t> </w:t>
      </w:r>
      <w:r w:rsidR="00263B8E" w:rsidRPr="00DA33F5">
        <w:rPr>
          <w:sz w:val="26"/>
          <w:szCs w:val="26"/>
        </w:rPr>
        <w:t>114</w:t>
      </w:r>
      <w:r w:rsidR="00263B8E">
        <w:rPr>
          <w:sz w:val="26"/>
          <w:szCs w:val="26"/>
        </w:rPr>
        <w:t>, предисловие).</w:t>
      </w:r>
    </w:p>
    <w:p w:rsidR="00263B8E" w:rsidRDefault="00263B8E" w:rsidP="001115C4">
      <w:pPr>
        <w:pStyle w:val="ad"/>
        <w:rPr>
          <w:sz w:val="26"/>
          <w:szCs w:val="26"/>
        </w:rPr>
      </w:pPr>
      <w:r w:rsidRPr="00263B8E">
        <w:rPr>
          <w:sz w:val="26"/>
          <w:szCs w:val="26"/>
        </w:rPr>
        <w:t>Признано несостоятельным (банкротом) решением Арбитражного суда Челябинской области от 20.05.2009 по делу № А76-24176/2008</w:t>
      </w:r>
      <w:r>
        <w:rPr>
          <w:sz w:val="26"/>
          <w:szCs w:val="26"/>
        </w:rPr>
        <w:t>.</w:t>
      </w:r>
    </w:p>
    <w:p w:rsidR="00ED33CA" w:rsidRDefault="00ED33CA" w:rsidP="000C12FE">
      <w:pPr>
        <w:pStyle w:val="ad"/>
        <w:rPr>
          <w:sz w:val="26"/>
          <w:szCs w:val="26"/>
        </w:rPr>
      </w:pPr>
      <w:r w:rsidRPr="001B50C3">
        <w:rPr>
          <w:sz w:val="26"/>
          <w:szCs w:val="26"/>
        </w:rPr>
        <w:t>ИНН: 7447015176</w:t>
      </w:r>
      <w:r>
        <w:rPr>
          <w:sz w:val="26"/>
          <w:szCs w:val="26"/>
        </w:rPr>
        <w:t>.</w:t>
      </w:r>
    </w:p>
    <w:p w:rsidR="00ED33CA" w:rsidRPr="00465E57" w:rsidRDefault="00AC4EF7" w:rsidP="000C12FE">
      <w:pPr>
        <w:pStyle w:val="ad"/>
        <w:rPr>
          <w:sz w:val="26"/>
          <w:szCs w:val="26"/>
        </w:rPr>
      </w:pPr>
      <w:r>
        <w:rPr>
          <w:sz w:val="26"/>
          <w:szCs w:val="26"/>
        </w:rPr>
        <w:t>Основной вид деятельности:</w:t>
      </w:r>
      <w:r w:rsidR="00ED33CA" w:rsidRPr="00AF3FCF">
        <w:rPr>
          <w:sz w:val="26"/>
          <w:szCs w:val="26"/>
        </w:rPr>
        <w:t> </w:t>
      </w:r>
      <w:r w:rsidR="00ED33CA">
        <w:t xml:space="preserve">73.10 </w:t>
      </w:r>
      <w:r w:rsidR="00ED33CA" w:rsidRPr="00465E57">
        <w:rPr>
          <w:sz w:val="26"/>
          <w:szCs w:val="26"/>
        </w:rPr>
        <w:t>Научные исследования и разработки в области естественных и</w:t>
      </w:r>
      <w:r w:rsidR="00ED33CA">
        <w:rPr>
          <w:sz w:val="26"/>
          <w:szCs w:val="26"/>
        </w:rPr>
        <w:t> </w:t>
      </w:r>
      <w:r w:rsidR="00ED33CA" w:rsidRPr="00465E57">
        <w:rPr>
          <w:sz w:val="26"/>
          <w:szCs w:val="26"/>
        </w:rPr>
        <w:t>технических наук.</w:t>
      </w:r>
    </w:p>
    <w:p w:rsidR="00ED33CA" w:rsidRDefault="00ED33CA" w:rsidP="000C12FE">
      <w:pPr>
        <w:pStyle w:val="ad"/>
        <w:rPr>
          <w:sz w:val="26"/>
          <w:szCs w:val="26"/>
        </w:rPr>
      </w:pPr>
      <w:r w:rsidRPr="00630684">
        <w:rPr>
          <w:sz w:val="26"/>
          <w:szCs w:val="26"/>
        </w:rPr>
        <w:t xml:space="preserve">Состав документов: </w:t>
      </w:r>
      <w:r>
        <w:rPr>
          <w:sz w:val="26"/>
          <w:szCs w:val="26"/>
        </w:rPr>
        <w:t xml:space="preserve">документы о создании и признании несостоятельным (банкротом) 1994–2009 гг., приказы </w:t>
      </w:r>
      <w:r w:rsidR="001E2997">
        <w:rPr>
          <w:sz w:val="26"/>
          <w:szCs w:val="26"/>
        </w:rPr>
        <w:t>по личному</w:t>
      </w:r>
      <w:r>
        <w:rPr>
          <w:sz w:val="26"/>
          <w:szCs w:val="26"/>
        </w:rPr>
        <w:t xml:space="preserve"> составу 1994–2004</w:t>
      </w:r>
      <w:r w:rsidRPr="00630684">
        <w:rPr>
          <w:sz w:val="26"/>
          <w:szCs w:val="26"/>
        </w:rPr>
        <w:t xml:space="preserve"> гг</w:t>
      </w:r>
      <w:r>
        <w:rPr>
          <w:sz w:val="26"/>
          <w:szCs w:val="26"/>
        </w:rPr>
        <w:t>., договоры подряда 1994–1999, личные карточки (ф. Т-2) 1995–2004</w:t>
      </w:r>
      <w:r w:rsidRPr="00630684">
        <w:rPr>
          <w:sz w:val="26"/>
          <w:szCs w:val="26"/>
        </w:rPr>
        <w:t xml:space="preserve"> гг., расчетные ве</w:t>
      </w:r>
      <w:r>
        <w:rPr>
          <w:sz w:val="26"/>
          <w:szCs w:val="26"/>
        </w:rPr>
        <w:t>домости по заработной плате 1994–1999, 2003–2004</w:t>
      </w:r>
      <w:r w:rsidRPr="00630684">
        <w:rPr>
          <w:sz w:val="26"/>
          <w:szCs w:val="26"/>
        </w:rPr>
        <w:t xml:space="preserve"> гг.</w:t>
      </w:r>
    </w:p>
    <w:p w:rsidR="004701C3" w:rsidRDefault="004701C3" w:rsidP="000C12FE">
      <w:pPr>
        <w:pStyle w:val="ad"/>
        <w:rPr>
          <w:sz w:val="26"/>
          <w:szCs w:val="26"/>
        </w:rPr>
      </w:pPr>
    </w:p>
    <w:p w:rsidR="000C7BE3" w:rsidRPr="00C37E1C" w:rsidRDefault="000C7BE3"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 xml:space="preserve">Научный инжиниринговый центр </w:t>
      </w:r>
      <w:r w:rsidR="00730776">
        <w:rPr>
          <w:b/>
          <w:sz w:val="26"/>
          <w:szCs w:val="26"/>
        </w:rPr>
        <w:t>«</w:t>
      </w:r>
      <w:r w:rsidRPr="00C37E1C">
        <w:rPr>
          <w:b/>
          <w:sz w:val="26"/>
          <w:szCs w:val="26"/>
        </w:rPr>
        <w:t>Уральские заводы тяжелого машиностроения</w:t>
      </w:r>
      <w:r w:rsidR="00730776">
        <w:rPr>
          <w:b/>
          <w:sz w:val="26"/>
          <w:szCs w:val="26"/>
        </w:rPr>
        <w:t>»</w:t>
      </w:r>
      <w:r w:rsidRPr="00C37E1C">
        <w:rPr>
          <w:b/>
          <w:sz w:val="26"/>
          <w:szCs w:val="26"/>
        </w:rPr>
        <w:t xml:space="preserve"> (ЗАО </w:t>
      </w:r>
      <w:r w:rsidR="00730776">
        <w:rPr>
          <w:b/>
          <w:sz w:val="26"/>
          <w:szCs w:val="26"/>
        </w:rPr>
        <w:t>«</w:t>
      </w:r>
      <w:r w:rsidRPr="00C37E1C">
        <w:rPr>
          <w:b/>
          <w:sz w:val="26"/>
          <w:szCs w:val="26"/>
        </w:rPr>
        <w:t xml:space="preserve">НИЦ </w:t>
      </w:r>
      <w:r w:rsidR="00730776">
        <w:rPr>
          <w:b/>
          <w:sz w:val="26"/>
          <w:szCs w:val="26"/>
        </w:rPr>
        <w:t>«</w:t>
      </w:r>
      <w:r w:rsidRPr="00C37E1C">
        <w:rPr>
          <w:b/>
          <w:sz w:val="26"/>
          <w:szCs w:val="26"/>
        </w:rPr>
        <w:t>УЗТМ</w:t>
      </w:r>
      <w:r w:rsidR="00730776">
        <w:rPr>
          <w:b/>
          <w:sz w:val="26"/>
          <w:szCs w:val="26"/>
        </w:rPr>
        <w:t>»</w:t>
      </w:r>
      <w:r w:rsidRPr="00C37E1C">
        <w:rPr>
          <w:b/>
          <w:sz w:val="26"/>
          <w:szCs w:val="26"/>
        </w:rPr>
        <w:t>) (08.06.2005–</w:t>
      </w:r>
      <w:r w:rsidRPr="00AF0AF9">
        <w:rPr>
          <w:b/>
          <w:sz w:val="26"/>
          <w:szCs w:val="26"/>
        </w:rPr>
        <w:t>23.12.2009</w:t>
      </w:r>
      <w:r w:rsidRPr="00C37E1C">
        <w:rPr>
          <w:b/>
          <w:sz w:val="26"/>
          <w:szCs w:val="26"/>
        </w:rPr>
        <w:t>)</w:t>
      </w:r>
    </w:p>
    <w:p w:rsidR="000C7BE3" w:rsidRDefault="000C7BE3" w:rsidP="000C12FE">
      <w:pPr>
        <w:pStyle w:val="ad"/>
        <w:rPr>
          <w:sz w:val="26"/>
          <w:szCs w:val="26"/>
        </w:rPr>
      </w:pPr>
      <w:r w:rsidRPr="00BC6341">
        <w:rPr>
          <w:sz w:val="26"/>
          <w:szCs w:val="26"/>
        </w:rPr>
        <w:t>ОАФ 13, оп. 160, 3 ед. хр., 2005–2009 гг.</w:t>
      </w:r>
    </w:p>
    <w:p w:rsidR="000C7BE3" w:rsidRDefault="000C7BE3" w:rsidP="000C12FE">
      <w:pPr>
        <w:pStyle w:val="ad"/>
        <w:rPr>
          <w:sz w:val="26"/>
          <w:szCs w:val="26"/>
        </w:rPr>
      </w:pPr>
      <w:r w:rsidRPr="00AF0AF9">
        <w:rPr>
          <w:sz w:val="26"/>
          <w:szCs w:val="26"/>
        </w:rPr>
        <w:t>ИНН: 7453146466</w:t>
      </w:r>
      <w:r>
        <w:rPr>
          <w:sz w:val="26"/>
          <w:szCs w:val="26"/>
        </w:rPr>
        <w:t>.</w:t>
      </w:r>
    </w:p>
    <w:p w:rsidR="000C7BE3" w:rsidRPr="00BC6341" w:rsidRDefault="00AC4EF7" w:rsidP="000C12FE">
      <w:pPr>
        <w:pStyle w:val="ad"/>
        <w:rPr>
          <w:sz w:val="26"/>
          <w:szCs w:val="26"/>
        </w:rPr>
      </w:pPr>
      <w:r>
        <w:rPr>
          <w:sz w:val="26"/>
          <w:szCs w:val="26"/>
        </w:rPr>
        <w:t>Основной вид деятельности:</w:t>
      </w:r>
      <w:r w:rsidR="000C7BE3">
        <w:rPr>
          <w:sz w:val="26"/>
          <w:szCs w:val="26"/>
        </w:rPr>
        <w:t xml:space="preserve"> </w:t>
      </w:r>
      <w:r w:rsidR="000C7BE3" w:rsidRPr="00AF0AF9">
        <w:rPr>
          <w:sz w:val="26"/>
          <w:szCs w:val="26"/>
        </w:rPr>
        <w:t>73.10 Научные исследования и разр</w:t>
      </w:r>
      <w:r w:rsidR="006C16CF">
        <w:rPr>
          <w:sz w:val="26"/>
          <w:szCs w:val="26"/>
        </w:rPr>
        <w:t>аботки в области естественных и </w:t>
      </w:r>
      <w:r w:rsidR="000C7BE3" w:rsidRPr="00AF0AF9">
        <w:rPr>
          <w:sz w:val="26"/>
          <w:szCs w:val="26"/>
        </w:rPr>
        <w:t>технических наук</w:t>
      </w:r>
      <w:r w:rsidR="000C7BE3">
        <w:rPr>
          <w:sz w:val="26"/>
          <w:szCs w:val="26"/>
        </w:rPr>
        <w:t>.</w:t>
      </w:r>
    </w:p>
    <w:p w:rsidR="000C7BE3" w:rsidRDefault="000C7BE3" w:rsidP="000C12FE">
      <w:pPr>
        <w:pStyle w:val="ad"/>
        <w:rPr>
          <w:sz w:val="26"/>
          <w:szCs w:val="26"/>
        </w:rPr>
      </w:pPr>
      <w:r w:rsidRPr="00B24B8E">
        <w:rPr>
          <w:sz w:val="26"/>
          <w:szCs w:val="26"/>
        </w:rPr>
        <w:t xml:space="preserve">Состав документов: </w:t>
      </w:r>
      <w:r>
        <w:rPr>
          <w:sz w:val="26"/>
          <w:szCs w:val="26"/>
        </w:rPr>
        <w:t>документы</w:t>
      </w:r>
      <w:r w:rsidRPr="00B24B8E">
        <w:rPr>
          <w:sz w:val="26"/>
          <w:szCs w:val="26"/>
        </w:rPr>
        <w:t xml:space="preserve"> о создании и ликвидации </w:t>
      </w:r>
      <w:r>
        <w:rPr>
          <w:sz w:val="26"/>
          <w:szCs w:val="26"/>
        </w:rPr>
        <w:t>2005–2009</w:t>
      </w:r>
      <w:r w:rsidRPr="00B24B8E">
        <w:rPr>
          <w:sz w:val="26"/>
          <w:szCs w:val="26"/>
        </w:rPr>
        <w:t xml:space="preserve"> </w:t>
      </w:r>
      <w:r>
        <w:rPr>
          <w:sz w:val="26"/>
          <w:szCs w:val="26"/>
        </w:rPr>
        <w:t>гг., приказы по личному составу</w:t>
      </w:r>
      <w:r w:rsidRPr="00B24B8E">
        <w:rPr>
          <w:sz w:val="26"/>
          <w:szCs w:val="26"/>
        </w:rPr>
        <w:t xml:space="preserve">, расчетные ведомости по заработной плате </w:t>
      </w:r>
      <w:r>
        <w:rPr>
          <w:sz w:val="26"/>
          <w:szCs w:val="26"/>
        </w:rPr>
        <w:t>2005–200</w:t>
      </w:r>
      <w:r w:rsidRPr="00B24B8E">
        <w:rPr>
          <w:sz w:val="26"/>
          <w:szCs w:val="26"/>
        </w:rPr>
        <w:t>8 гг.</w:t>
      </w:r>
    </w:p>
    <w:p w:rsidR="000C7BE3" w:rsidRDefault="000C7BE3" w:rsidP="000C12FE">
      <w:pPr>
        <w:pStyle w:val="ad"/>
        <w:rPr>
          <w:sz w:val="26"/>
          <w:szCs w:val="26"/>
        </w:rPr>
      </w:pPr>
    </w:p>
    <w:p w:rsidR="004701C3" w:rsidRPr="001335C8" w:rsidRDefault="004701C3" w:rsidP="000C12FE">
      <w:pPr>
        <w:pStyle w:val="ad"/>
        <w:rPr>
          <w:b/>
          <w:sz w:val="26"/>
          <w:szCs w:val="26"/>
        </w:rPr>
      </w:pPr>
      <w:r w:rsidRPr="001335C8">
        <w:rPr>
          <w:b/>
          <w:sz w:val="26"/>
          <w:szCs w:val="26"/>
        </w:rPr>
        <w:t xml:space="preserve">ЗАО НПО </w:t>
      </w:r>
      <w:r w:rsidR="00730776">
        <w:rPr>
          <w:b/>
          <w:sz w:val="26"/>
          <w:szCs w:val="26"/>
        </w:rPr>
        <w:t>«</w:t>
      </w:r>
      <w:r w:rsidRPr="001335C8">
        <w:rPr>
          <w:b/>
          <w:sz w:val="26"/>
          <w:szCs w:val="26"/>
        </w:rPr>
        <w:t>Меандр</w:t>
      </w:r>
      <w:r w:rsidR="00730776">
        <w:rPr>
          <w:b/>
          <w:sz w:val="26"/>
          <w:szCs w:val="26"/>
        </w:rPr>
        <w:t>»</w:t>
      </w:r>
      <w:r w:rsidRPr="001335C8">
        <w:rPr>
          <w:b/>
          <w:sz w:val="26"/>
          <w:szCs w:val="26"/>
        </w:rPr>
        <w:t xml:space="preserve"> (12.05.1998–20.07.2001)</w:t>
      </w:r>
    </w:p>
    <w:p w:rsidR="004701C3" w:rsidRDefault="004701C3" w:rsidP="000C12FE">
      <w:pPr>
        <w:pStyle w:val="ad"/>
        <w:rPr>
          <w:sz w:val="26"/>
          <w:szCs w:val="26"/>
        </w:rPr>
      </w:pPr>
      <w:r w:rsidRPr="0015539F">
        <w:rPr>
          <w:sz w:val="26"/>
          <w:szCs w:val="26"/>
        </w:rPr>
        <w:t xml:space="preserve">ОАФ 9, оп. 77, </w:t>
      </w:r>
      <w:r>
        <w:rPr>
          <w:sz w:val="26"/>
          <w:szCs w:val="26"/>
        </w:rPr>
        <w:t>4 ед. хр., 1998–2001 гг.</w:t>
      </w:r>
    </w:p>
    <w:p w:rsidR="004701C3" w:rsidRPr="0015539F" w:rsidRDefault="005F47DF" w:rsidP="000C12FE">
      <w:pPr>
        <w:pStyle w:val="ad"/>
        <w:rPr>
          <w:sz w:val="26"/>
          <w:szCs w:val="26"/>
        </w:rPr>
      </w:pPr>
      <w:r>
        <w:rPr>
          <w:sz w:val="26"/>
          <w:szCs w:val="26"/>
        </w:rPr>
        <w:t>Основной вид деятельности:</w:t>
      </w:r>
      <w:r w:rsidR="004701C3">
        <w:rPr>
          <w:sz w:val="26"/>
          <w:szCs w:val="26"/>
        </w:rPr>
        <w:t xml:space="preserve"> производство электронных систем.</w:t>
      </w:r>
    </w:p>
    <w:p w:rsidR="004701C3" w:rsidRDefault="004701C3" w:rsidP="000C12FE">
      <w:pPr>
        <w:pStyle w:val="ad"/>
        <w:rPr>
          <w:sz w:val="26"/>
          <w:szCs w:val="26"/>
        </w:rPr>
      </w:pPr>
      <w:r w:rsidRPr="00B8544E">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w:t>
      </w:r>
      <w:r w:rsidRPr="00B8544E">
        <w:rPr>
          <w:sz w:val="26"/>
          <w:szCs w:val="26"/>
        </w:rPr>
        <w:t>личные карточки (ф. Т-2), расчетные ве</w:t>
      </w:r>
      <w:r>
        <w:rPr>
          <w:sz w:val="26"/>
          <w:szCs w:val="26"/>
        </w:rPr>
        <w:t>домости по заработной плате 1998–2001</w:t>
      </w:r>
      <w:r w:rsidRPr="00B8544E">
        <w:rPr>
          <w:sz w:val="26"/>
          <w:szCs w:val="26"/>
        </w:rPr>
        <w:t xml:space="preserve"> гг.</w:t>
      </w:r>
    </w:p>
    <w:p w:rsidR="004701C3" w:rsidRDefault="004701C3" w:rsidP="000C12FE">
      <w:pPr>
        <w:pStyle w:val="ad"/>
        <w:rPr>
          <w:sz w:val="26"/>
          <w:szCs w:val="26"/>
        </w:rPr>
      </w:pPr>
    </w:p>
    <w:p w:rsidR="004701C3" w:rsidRPr="00EF6D71" w:rsidRDefault="004701C3" w:rsidP="000C12FE">
      <w:pPr>
        <w:pStyle w:val="ad"/>
        <w:rPr>
          <w:b/>
          <w:sz w:val="26"/>
          <w:szCs w:val="26"/>
        </w:rPr>
      </w:pPr>
      <w:r w:rsidRPr="00EF6D71">
        <w:rPr>
          <w:b/>
          <w:sz w:val="26"/>
          <w:szCs w:val="26"/>
        </w:rPr>
        <w:t xml:space="preserve">ЗАО Региональный центр </w:t>
      </w:r>
      <w:r w:rsidR="00730776">
        <w:rPr>
          <w:b/>
          <w:sz w:val="26"/>
          <w:szCs w:val="26"/>
        </w:rPr>
        <w:t>«</w:t>
      </w:r>
      <w:r w:rsidRPr="00EF6D71">
        <w:rPr>
          <w:b/>
          <w:sz w:val="26"/>
          <w:szCs w:val="26"/>
        </w:rPr>
        <w:t>Веда+</w:t>
      </w:r>
      <w:r w:rsidR="00730776">
        <w:rPr>
          <w:b/>
          <w:sz w:val="26"/>
          <w:szCs w:val="26"/>
        </w:rPr>
        <w:t>»</w:t>
      </w:r>
      <w:r w:rsidRPr="00EF6D71">
        <w:rPr>
          <w:b/>
          <w:sz w:val="26"/>
          <w:szCs w:val="26"/>
        </w:rPr>
        <w:t xml:space="preserve"> </w:t>
      </w:r>
      <w:r w:rsidR="007808B0" w:rsidRPr="007808B0">
        <w:rPr>
          <w:b/>
          <w:sz w:val="26"/>
          <w:szCs w:val="26"/>
        </w:rPr>
        <w:t xml:space="preserve">(ЗАО РЦ </w:t>
      </w:r>
      <w:r w:rsidR="00730776">
        <w:rPr>
          <w:b/>
          <w:sz w:val="26"/>
          <w:szCs w:val="26"/>
        </w:rPr>
        <w:t>«</w:t>
      </w:r>
      <w:r w:rsidR="007808B0" w:rsidRPr="007808B0">
        <w:rPr>
          <w:b/>
          <w:sz w:val="26"/>
          <w:szCs w:val="26"/>
        </w:rPr>
        <w:t>Веда+</w:t>
      </w:r>
      <w:r w:rsidR="00730776">
        <w:rPr>
          <w:b/>
          <w:sz w:val="26"/>
          <w:szCs w:val="26"/>
        </w:rPr>
        <w:t>»</w:t>
      </w:r>
      <w:r w:rsidR="007808B0" w:rsidRPr="007808B0">
        <w:rPr>
          <w:b/>
          <w:sz w:val="26"/>
          <w:szCs w:val="26"/>
        </w:rPr>
        <w:t>)</w:t>
      </w:r>
      <w:r w:rsidR="007808B0" w:rsidRPr="00EF6D71">
        <w:rPr>
          <w:b/>
          <w:sz w:val="26"/>
          <w:szCs w:val="26"/>
        </w:rPr>
        <w:t xml:space="preserve"> </w:t>
      </w:r>
      <w:r w:rsidRPr="00EF6D71">
        <w:rPr>
          <w:b/>
          <w:sz w:val="26"/>
          <w:szCs w:val="26"/>
        </w:rPr>
        <w:t>(20.06.1994–14.08.2002)</w:t>
      </w:r>
    </w:p>
    <w:p w:rsidR="004701C3" w:rsidRPr="004C13E7" w:rsidRDefault="004701C3" w:rsidP="000C12FE">
      <w:pPr>
        <w:pStyle w:val="ad"/>
        <w:rPr>
          <w:sz w:val="26"/>
          <w:szCs w:val="26"/>
        </w:rPr>
      </w:pPr>
      <w:r w:rsidRPr="004C13E7">
        <w:rPr>
          <w:sz w:val="26"/>
          <w:szCs w:val="26"/>
        </w:rPr>
        <w:t xml:space="preserve">ОАФ 9, оп. 99, 2 ед. хр., 1994–1998 гг. </w:t>
      </w:r>
    </w:p>
    <w:p w:rsidR="004701C3" w:rsidRPr="004C13E7" w:rsidRDefault="004701C3" w:rsidP="000C12FE">
      <w:pPr>
        <w:pStyle w:val="ad"/>
        <w:rPr>
          <w:sz w:val="26"/>
          <w:szCs w:val="26"/>
        </w:rPr>
      </w:pPr>
      <w:r w:rsidRPr="004C13E7">
        <w:rPr>
          <w:sz w:val="26"/>
          <w:szCs w:val="26"/>
        </w:rPr>
        <w:t>Переименования:</w:t>
      </w:r>
    </w:p>
    <w:p w:rsidR="004701C3" w:rsidRPr="004C13E7" w:rsidRDefault="004701C3" w:rsidP="000C12FE">
      <w:pPr>
        <w:pStyle w:val="ad"/>
        <w:numPr>
          <w:ilvl w:val="0"/>
          <w:numId w:val="1"/>
        </w:numPr>
        <w:rPr>
          <w:sz w:val="26"/>
          <w:szCs w:val="26"/>
        </w:rPr>
      </w:pPr>
      <w:r w:rsidRPr="004C13E7">
        <w:rPr>
          <w:sz w:val="26"/>
          <w:szCs w:val="26"/>
        </w:rPr>
        <w:t xml:space="preserve">АОЗТ Региональный центр </w:t>
      </w:r>
      <w:r w:rsidR="00730776">
        <w:rPr>
          <w:sz w:val="26"/>
          <w:szCs w:val="26"/>
        </w:rPr>
        <w:t>«</w:t>
      </w:r>
      <w:r w:rsidRPr="004C13E7">
        <w:rPr>
          <w:sz w:val="26"/>
          <w:szCs w:val="26"/>
        </w:rPr>
        <w:t>Веда+</w:t>
      </w:r>
      <w:r w:rsidR="00730776">
        <w:rPr>
          <w:sz w:val="26"/>
          <w:szCs w:val="26"/>
        </w:rPr>
        <w:t>»</w:t>
      </w:r>
      <w:r w:rsidRPr="004C13E7">
        <w:rPr>
          <w:sz w:val="26"/>
          <w:szCs w:val="26"/>
        </w:rPr>
        <w:t xml:space="preserve"> (АОЗТ РЦ </w:t>
      </w:r>
      <w:r w:rsidR="00730776">
        <w:rPr>
          <w:sz w:val="26"/>
          <w:szCs w:val="26"/>
        </w:rPr>
        <w:t>«</w:t>
      </w:r>
      <w:r w:rsidRPr="004C13E7">
        <w:rPr>
          <w:sz w:val="26"/>
          <w:szCs w:val="26"/>
        </w:rPr>
        <w:t>Веда+</w:t>
      </w:r>
      <w:r w:rsidR="00730776">
        <w:rPr>
          <w:sz w:val="26"/>
          <w:szCs w:val="26"/>
        </w:rPr>
        <w:t>»</w:t>
      </w:r>
      <w:r w:rsidRPr="004C13E7">
        <w:rPr>
          <w:sz w:val="26"/>
          <w:szCs w:val="26"/>
        </w:rPr>
        <w:t>) (20.06.1994–17.06.1996)</w:t>
      </w:r>
    </w:p>
    <w:p w:rsidR="004701C3" w:rsidRDefault="004701C3" w:rsidP="000C12FE">
      <w:pPr>
        <w:pStyle w:val="ad"/>
        <w:numPr>
          <w:ilvl w:val="0"/>
          <w:numId w:val="1"/>
        </w:numPr>
        <w:rPr>
          <w:sz w:val="26"/>
          <w:szCs w:val="26"/>
        </w:rPr>
      </w:pPr>
      <w:r w:rsidRPr="004C13E7">
        <w:rPr>
          <w:sz w:val="26"/>
          <w:szCs w:val="26"/>
        </w:rPr>
        <w:t xml:space="preserve">ЗАО Региональный центр </w:t>
      </w:r>
      <w:r w:rsidR="00730776">
        <w:rPr>
          <w:sz w:val="26"/>
          <w:szCs w:val="26"/>
        </w:rPr>
        <w:t>«</w:t>
      </w:r>
      <w:r w:rsidRPr="004C13E7">
        <w:rPr>
          <w:sz w:val="26"/>
          <w:szCs w:val="26"/>
        </w:rPr>
        <w:t>Веда+</w:t>
      </w:r>
      <w:r w:rsidR="00730776">
        <w:rPr>
          <w:sz w:val="26"/>
          <w:szCs w:val="26"/>
        </w:rPr>
        <w:t>»</w:t>
      </w:r>
      <w:r w:rsidRPr="004C13E7">
        <w:rPr>
          <w:sz w:val="26"/>
          <w:szCs w:val="26"/>
        </w:rPr>
        <w:t xml:space="preserve"> (ЗАО РЦ </w:t>
      </w:r>
      <w:r w:rsidR="00730776">
        <w:rPr>
          <w:sz w:val="26"/>
          <w:szCs w:val="26"/>
        </w:rPr>
        <w:t>«</w:t>
      </w:r>
      <w:r w:rsidRPr="004C13E7">
        <w:rPr>
          <w:sz w:val="26"/>
          <w:szCs w:val="26"/>
        </w:rPr>
        <w:t>Веда+</w:t>
      </w:r>
      <w:r w:rsidR="00730776">
        <w:rPr>
          <w:sz w:val="26"/>
          <w:szCs w:val="26"/>
        </w:rPr>
        <w:t>»</w:t>
      </w:r>
      <w:r w:rsidRPr="004C13E7">
        <w:rPr>
          <w:sz w:val="26"/>
          <w:szCs w:val="26"/>
        </w:rPr>
        <w:t>) (17.06.1996–14.08.2002)</w:t>
      </w:r>
    </w:p>
    <w:p w:rsidR="00263B8E" w:rsidRDefault="00263B8E" w:rsidP="00263B8E">
      <w:pPr>
        <w:pStyle w:val="ad"/>
        <w:rPr>
          <w:sz w:val="26"/>
          <w:szCs w:val="26"/>
        </w:rPr>
      </w:pPr>
      <w:r>
        <w:rPr>
          <w:sz w:val="26"/>
          <w:szCs w:val="26"/>
        </w:rPr>
        <w:t xml:space="preserve">Юридическое лицо зарегистрировано </w:t>
      </w:r>
      <w:r w:rsidRPr="00263B8E">
        <w:rPr>
          <w:sz w:val="26"/>
          <w:szCs w:val="26"/>
        </w:rPr>
        <w:t>постановлениями Главы администрации города Челябинска от 20.06.1994 № 620, рег. № 4629, от 17.06.1996 № 761-п, рег. № 6447 (</w:t>
      </w:r>
      <w:r>
        <w:rPr>
          <w:sz w:val="26"/>
          <w:szCs w:val="26"/>
        </w:rPr>
        <w:t>ф. 2, д. 92, л. 178, 180, д. 177, л. 98, 101).</w:t>
      </w:r>
    </w:p>
    <w:p w:rsidR="00263B8E" w:rsidRDefault="00263B8E" w:rsidP="00263B8E">
      <w:pPr>
        <w:pStyle w:val="ad"/>
        <w:rPr>
          <w:sz w:val="26"/>
          <w:szCs w:val="26"/>
        </w:rPr>
      </w:pPr>
      <w:r w:rsidRPr="00263B8E">
        <w:rPr>
          <w:sz w:val="26"/>
          <w:szCs w:val="26"/>
        </w:rPr>
        <w:t>Ликвидировано по решению единственного участника от 31.01.2002 (</w:t>
      </w:r>
      <w:r w:rsidRPr="00D82253">
        <w:rPr>
          <w:sz w:val="26"/>
          <w:szCs w:val="26"/>
        </w:rPr>
        <w:t xml:space="preserve">ОАФ </w:t>
      </w:r>
      <w:r>
        <w:rPr>
          <w:sz w:val="26"/>
          <w:szCs w:val="26"/>
        </w:rPr>
        <w:t>9</w:t>
      </w:r>
      <w:r w:rsidRPr="00D82253">
        <w:rPr>
          <w:sz w:val="26"/>
          <w:szCs w:val="26"/>
        </w:rPr>
        <w:t xml:space="preserve">, оп. </w:t>
      </w:r>
      <w:r>
        <w:rPr>
          <w:sz w:val="26"/>
          <w:szCs w:val="26"/>
        </w:rPr>
        <w:t>99, предисловие).</w:t>
      </w:r>
    </w:p>
    <w:p w:rsidR="004701C3" w:rsidRDefault="004701C3" w:rsidP="000C12FE">
      <w:pPr>
        <w:pStyle w:val="ad"/>
        <w:rPr>
          <w:sz w:val="26"/>
          <w:szCs w:val="26"/>
        </w:rPr>
      </w:pPr>
      <w:r w:rsidRPr="001253D9">
        <w:rPr>
          <w:sz w:val="26"/>
          <w:szCs w:val="26"/>
        </w:rPr>
        <w:lastRenderedPageBreak/>
        <w:t>ИНН: 7451059063</w:t>
      </w:r>
      <w:r>
        <w:rPr>
          <w:sz w:val="26"/>
          <w:szCs w:val="26"/>
        </w:rPr>
        <w:t>.</w:t>
      </w:r>
    </w:p>
    <w:p w:rsidR="004701C3" w:rsidRPr="004C13E7" w:rsidRDefault="005F47DF" w:rsidP="000C12FE">
      <w:pPr>
        <w:pStyle w:val="ad"/>
        <w:rPr>
          <w:sz w:val="26"/>
          <w:szCs w:val="26"/>
        </w:rPr>
      </w:pPr>
      <w:r>
        <w:rPr>
          <w:sz w:val="26"/>
          <w:szCs w:val="26"/>
        </w:rPr>
        <w:t>Основной вид деятельности:</w:t>
      </w:r>
      <w:r w:rsidR="004701C3">
        <w:rPr>
          <w:sz w:val="26"/>
          <w:szCs w:val="26"/>
        </w:rPr>
        <w:t xml:space="preserve"> информационно-вычислительные услуги.</w:t>
      </w:r>
    </w:p>
    <w:p w:rsidR="004701C3" w:rsidRDefault="004701C3" w:rsidP="000C12FE">
      <w:pPr>
        <w:pStyle w:val="ad"/>
        <w:rPr>
          <w:sz w:val="26"/>
          <w:szCs w:val="26"/>
        </w:rPr>
      </w:pPr>
      <w:r w:rsidRPr="005240D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5240D6">
        <w:rPr>
          <w:sz w:val="26"/>
          <w:szCs w:val="26"/>
        </w:rPr>
        <w:t xml:space="preserve"> расчетные ве</w:t>
      </w:r>
      <w:r>
        <w:rPr>
          <w:sz w:val="26"/>
          <w:szCs w:val="26"/>
        </w:rPr>
        <w:t>домости по заработной плате 1994–1998</w:t>
      </w:r>
      <w:r w:rsidRPr="005240D6">
        <w:rPr>
          <w:sz w:val="26"/>
          <w:szCs w:val="26"/>
        </w:rPr>
        <w:t xml:space="preserve"> гг.</w:t>
      </w:r>
    </w:p>
    <w:p w:rsidR="004701C3" w:rsidRDefault="004701C3" w:rsidP="000C12FE">
      <w:pPr>
        <w:pStyle w:val="ad"/>
        <w:rPr>
          <w:sz w:val="26"/>
          <w:szCs w:val="26"/>
        </w:rPr>
      </w:pPr>
    </w:p>
    <w:p w:rsidR="000115BE" w:rsidRPr="00642A98" w:rsidRDefault="000115BE" w:rsidP="000C12FE">
      <w:pPr>
        <w:pStyle w:val="ad"/>
        <w:rPr>
          <w:b/>
          <w:sz w:val="26"/>
          <w:szCs w:val="26"/>
        </w:rPr>
      </w:pPr>
      <w:r w:rsidRPr="00642A98">
        <w:rPr>
          <w:b/>
          <w:sz w:val="26"/>
          <w:szCs w:val="26"/>
        </w:rPr>
        <w:t xml:space="preserve">ИЧП фирма </w:t>
      </w:r>
      <w:r w:rsidR="00730776">
        <w:rPr>
          <w:b/>
          <w:sz w:val="26"/>
          <w:szCs w:val="26"/>
        </w:rPr>
        <w:t>«</w:t>
      </w:r>
      <w:r w:rsidRPr="00642A98">
        <w:rPr>
          <w:b/>
          <w:sz w:val="26"/>
          <w:szCs w:val="26"/>
        </w:rPr>
        <w:t>ЭДЕЛЬВЕЙС</w:t>
      </w:r>
      <w:r w:rsidR="00730776">
        <w:rPr>
          <w:b/>
          <w:sz w:val="26"/>
          <w:szCs w:val="26"/>
        </w:rPr>
        <w:t>»</w:t>
      </w:r>
      <w:r w:rsidRPr="00642A98">
        <w:rPr>
          <w:b/>
          <w:sz w:val="26"/>
          <w:szCs w:val="26"/>
        </w:rPr>
        <w:t xml:space="preserve"> (16.10.1992–19.06.1997)</w:t>
      </w:r>
    </w:p>
    <w:p w:rsidR="000115BE" w:rsidRDefault="000115BE" w:rsidP="000C12FE">
      <w:pPr>
        <w:pStyle w:val="ad"/>
        <w:rPr>
          <w:sz w:val="26"/>
          <w:szCs w:val="26"/>
        </w:rPr>
      </w:pPr>
      <w:r w:rsidRPr="00D60D70">
        <w:rPr>
          <w:sz w:val="26"/>
          <w:szCs w:val="26"/>
        </w:rPr>
        <w:t xml:space="preserve">ОАФ 9, оп. 57, 1 ед. хр., 1992–1997 гг. </w:t>
      </w:r>
    </w:p>
    <w:p w:rsidR="000115BE" w:rsidRPr="00D60D70" w:rsidRDefault="005F47DF" w:rsidP="000C12FE">
      <w:pPr>
        <w:pStyle w:val="ad"/>
        <w:rPr>
          <w:sz w:val="26"/>
          <w:szCs w:val="26"/>
        </w:rPr>
      </w:pPr>
      <w:r>
        <w:rPr>
          <w:sz w:val="26"/>
          <w:szCs w:val="26"/>
        </w:rPr>
        <w:t>Основной вид деятельности:</w:t>
      </w:r>
      <w:r w:rsidR="000115BE">
        <w:rPr>
          <w:sz w:val="26"/>
          <w:szCs w:val="26"/>
        </w:rPr>
        <w:t xml:space="preserve"> организация наукоемкого производства.</w:t>
      </w:r>
    </w:p>
    <w:p w:rsidR="000115BE" w:rsidRDefault="000115BE" w:rsidP="000C12FE">
      <w:pPr>
        <w:pStyle w:val="ad"/>
        <w:rPr>
          <w:sz w:val="26"/>
          <w:szCs w:val="26"/>
        </w:rPr>
      </w:pPr>
      <w:r w:rsidRPr="0095150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1992–1993</w:t>
      </w:r>
      <w:r w:rsidRPr="00951500">
        <w:rPr>
          <w:sz w:val="26"/>
          <w:szCs w:val="26"/>
        </w:rPr>
        <w:t xml:space="preserve"> гг</w:t>
      </w:r>
      <w:r>
        <w:rPr>
          <w:sz w:val="26"/>
          <w:szCs w:val="26"/>
        </w:rPr>
        <w:t>.</w:t>
      </w:r>
    </w:p>
    <w:p w:rsidR="00004938" w:rsidRDefault="00004938" w:rsidP="000C12FE">
      <w:pPr>
        <w:pStyle w:val="ad"/>
        <w:rPr>
          <w:color w:val="000000" w:themeColor="text1"/>
          <w:sz w:val="26"/>
          <w:szCs w:val="26"/>
        </w:rPr>
      </w:pPr>
    </w:p>
    <w:p w:rsidR="00004938" w:rsidRPr="00830D34" w:rsidRDefault="00004938" w:rsidP="000C12FE">
      <w:pPr>
        <w:pStyle w:val="ad"/>
        <w:rPr>
          <w:b/>
          <w:sz w:val="26"/>
          <w:szCs w:val="26"/>
        </w:rPr>
      </w:pPr>
      <w:r w:rsidRPr="00830D34">
        <w:rPr>
          <w:b/>
          <w:sz w:val="26"/>
          <w:szCs w:val="26"/>
        </w:rPr>
        <w:t xml:space="preserve">ОАО </w:t>
      </w:r>
      <w:r w:rsidR="00730776">
        <w:rPr>
          <w:b/>
          <w:sz w:val="26"/>
          <w:szCs w:val="26"/>
        </w:rPr>
        <w:t>«</w:t>
      </w:r>
      <w:r w:rsidRPr="00830D34">
        <w:rPr>
          <w:b/>
          <w:sz w:val="26"/>
          <w:szCs w:val="26"/>
        </w:rPr>
        <w:t>Линк Холдингс</w:t>
      </w:r>
      <w:r w:rsidR="00730776">
        <w:rPr>
          <w:b/>
          <w:sz w:val="26"/>
          <w:szCs w:val="26"/>
        </w:rPr>
        <w:t>»</w:t>
      </w:r>
      <w:r w:rsidRPr="00830D34">
        <w:rPr>
          <w:b/>
          <w:sz w:val="26"/>
          <w:szCs w:val="26"/>
        </w:rPr>
        <w:t xml:space="preserve"> (07.06.2010–10.12.2013)</w:t>
      </w:r>
    </w:p>
    <w:p w:rsidR="00004938" w:rsidRPr="00830D34" w:rsidRDefault="00004938" w:rsidP="000C12FE">
      <w:pPr>
        <w:pStyle w:val="ad"/>
        <w:rPr>
          <w:sz w:val="26"/>
          <w:szCs w:val="26"/>
        </w:rPr>
      </w:pPr>
      <w:r w:rsidRPr="00830D34">
        <w:rPr>
          <w:sz w:val="26"/>
          <w:szCs w:val="26"/>
        </w:rPr>
        <w:t>ОАФ 9, оп. 227, 3 ед. хр., 2010–2013 гг.</w:t>
      </w:r>
    </w:p>
    <w:p w:rsidR="00004938" w:rsidRPr="00830D34" w:rsidRDefault="00004938" w:rsidP="000C12FE">
      <w:pPr>
        <w:pStyle w:val="ad"/>
        <w:rPr>
          <w:sz w:val="26"/>
          <w:szCs w:val="26"/>
        </w:rPr>
      </w:pPr>
      <w:r w:rsidRPr="00830D34">
        <w:rPr>
          <w:sz w:val="26"/>
          <w:szCs w:val="26"/>
        </w:rPr>
        <w:t>Переименования:</w:t>
      </w:r>
    </w:p>
    <w:p w:rsidR="00004938" w:rsidRPr="00830D34" w:rsidRDefault="00004938" w:rsidP="000C12FE">
      <w:pPr>
        <w:pStyle w:val="ad"/>
        <w:numPr>
          <w:ilvl w:val="0"/>
          <w:numId w:val="1"/>
        </w:numPr>
        <w:rPr>
          <w:sz w:val="26"/>
          <w:szCs w:val="26"/>
        </w:rPr>
      </w:pPr>
      <w:r w:rsidRPr="00830D34">
        <w:rPr>
          <w:sz w:val="26"/>
          <w:szCs w:val="26"/>
        </w:rPr>
        <w:t xml:space="preserve">ООО </w:t>
      </w:r>
      <w:r w:rsidR="00730776">
        <w:rPr>
          <w:sz w:val="26"/>
          <w:szCs w:val="26"/>
        </w:rPr>
        <w:t>«</w:t>
      </w:r>
      <w:r w:rsidRPr="00830D34">
        <w:rPr>
          <w:sz w:val="26"/>
          <w:szCs w:val="26"/>
        </w:rPr>
        <w:t>Линк Холдингс</w:t>
      </w:r>
      <w:r w:rsidR="00730776">
        <w:rPr>
          <w:sz w:val="26"/>
          <w:szCs w:val="26"/>
        </w:rPr>
        <w:t>»</w:t>
      </w:r>
      <w:r w:rsidRPr="00830D34">
        <w:rPr>
          <w:sz w:val="26"/>
          <w:szCs w:val="26"/>
        </w:rPr>
        <w:t xml:space="preserve"> (07.06.2010–18.01.2011) </w:t>
      </w:r>
    </w:p>
    <w:p w:rsidR="00004938" w:rsidRDefault="00004938" w:rsidP="000C12FE">
      <w:pPr>
        <w:pStyle w:val="ad"/>
        <w:numPr>
          <w:ilvl w:val="0"/>
          <w:numId w:val="1"/>
        </w:numPr>
        <w:rPr>
          <w:sz w:val="26"/>
          <w:szCs w:val="26"/>
        </w:rPr>
      </w:pPr>
      <w:r w:rsidRPr="00830D34">
        <w:rPr>
          <w:sz w:val="26"/>
          <w:szCs w:val="26"/>
        </w:rPr>
        <w:t xml:space="preserve">ОАО </w:t>
      </w:r>
      <w:r w:rsidR="00730776">
        <w:rPr>
          <w:sz w:val="26"/>
          <w:szCs w:val="26"/>
        </w:rPr>
        <w:t>«</w:t>
      </w:r>
      <w:r w:rsidRPr="00830D34">
        <w:rPr>
          <w:sz w:val="26"/>
          <w:szCs w:val="26"/>
        </w:rPr>
        <w:t>Линк Холдингс</w:t>
      </w:r>
      <w:r w:rsidR="00730776">
        <w:rPr>
          <w:sz w:val="26"/>
          <w:szCs w:val="26"/>
        </w:rPr>
        <w:t>»</w:t>
      </w:r>
      <w:r w:rsidRPr="00830D34">
        <w:rPr>
          <w:sz w:val="26"/>
          <w:szCs w:val="26"/>
        </w:rPr>
        <w:t xml:space="preserve"> (18.01.2011–10.12.2013) </w:t>
      </w:r>
    </w:p>
    <w:p w:rsidR="00263B8E" w:rsidRDefault="00263B8E" w:rsidP="00263B8E">
      <w:pPr>
        <w:pStyle w:val="ad"/>
        <w:rPr>
          <w:sz w:val="26"/>
          <w:szCs w:val="26"/>
        </w:rPr>
      </w:pPr>
      <w:r w:rsidRPr="00263B8E">
        <w:rPr>
          <w:sz w:val="26"/>
          <w:szCs w:val="26"/>
        </w:rPr>
        <w:t>Создано решением учредителя от 07.06.2010 (</w:t>
      </w:r>
      <w:r w:rsidRPr="00830D34">
        <w:rPr>
          <w:sz w:val="26"/>
          <w:szCs w:val="26"/>
        </w:rPr>
        <w:t>ОАФ 9, оп. 227</w:t>
      </w:r>
      <w:r>
        <w:rPr>
          <w:sz w:val="26"/>
          <w:szCs w:val="26"/>
        </w:rPr>
        <w:t>, предисловие).</w:t>
      </w:r>
    </w:p>
    <w:p w:rsidR="00263B8E" w:rsidRPr="00263B8E" w:rsidRDefault="00263B8E" w:rsidP="00263B8E">
      <w:pPr>
        <w:pStyle w:val="ad"/>
        <w:rPr>
          <w:sz w:val="26"/>
          <w:szCs w:val="26"/>
        </w:rPr>
      </w:pPr>
      <w:r w:rsidRPr="00263B8E">
        <w:rPr>
          <w:sz w:val="26"/>
          <w:szCs w:val="26"/>
        </w:rPr>
        <w:t>Реорганизовано в форме преобразования решением внеочередного общего собрания участников от 09.08.2010.</w:t>
      </w:r>
    </w:p>
    <w:p w:rsidR="00263B8E" w:rsidRDefault="00263B8E" w:rsidP="00263B8E">
      <w:pPr>
        <w:pStyle w:val="ad"/>
        <w:rPr>
          <w:sz w:val="26"/>
          <w:szCs w:val="26"/>
        </w:rPr>
      </w:pPr>
      <w:r w:rsidRPr="00263B8E">
        <w:rPr>
          <w:sz w:val="26"/>
          <w:szCs w:val="26"/>
        </w:rPr>
        <w:t>Признано несостоятельным (банкротом) решением Арбитражного суда Челябинской области от 31.05.2013 по делу А76-18927/2012.</w:t>
      </w:r>
    </w:p>
    <w:p w:rsidR="00004938" w:rsidRDefault="00004938" w:rsidP="000C12FE">
      <w:pPr>
        <w:pStyle w:val="ad"/>
        <w:rPr>
          <w:sz w:val="26"/>
          <w:szCs w:val="26"/>
        </w:rPr>
      </w:pPr>
      <w:r w:rsidRPr="00604BB8">
        <w:rPr>
          <w:sz w:val="26"/>
          <w:szCs w:val="26"/>
        </w:rPr>
        <w:t>ИНН</w:t>
      </w:r>
      <w:r>
        <w:rPr>
          <w:sz w:val="26"/>
          <w:szCs w:val="26"/>
        </w:rPr>
        <w:t>:</w:t>
      </w:r>
      <w:r w:rsidRPr="00572BF7">
        <w:rPr>
          <w:sz w:val="26"/>
          <w:szCs w:val="26"/>
        </w:rPr>
        <w:t> </w:t>
      </w:r>
      <w:r w:rsidRPr="00604BB8">
        <w:rPr>
          <w:sz w:val="26"/>
          <w:szCs w:val="26"/>
        </w:rPr>
        <w:t>771401001, 7714828120</w:t>
      </w:r>
      <w:r>
        <w:rPr>
          <w:sz w:val="26"/>
          <w:szCs w:val="26"/>
        </w:rPr>
        <w:t>.</w:t>
      </w:r>
    </w:p>
    <w:p w:rsidR="00004938" w:rsidRPr="00830D34" w:rsidRDefault="00AC4EF7" w:rsidP="000C12FE">
      <w:pPr>
        <w:pStyle w:val="ad"/>
        <w:rPr>
          <w:sz w:val="26"/>
          <w:szCs w:val="26"/>
        </w:rPr>
      </w:pPr>
      <w:r>
        <w:rPr>
          <w:sz w:val="26"/>
          <w:szCs w:val="26"/>
        </w:rPr>
        <w:t>Основной вид деятельности:</w:t>
      </w:r>
      <w:r w:rsidR="00E12435">
        <w:rPr>
          <w:sz w:val="26"/>
          <w:szCs w:val="26"/>
        </w:rPr>
        <w:t> </w:t>
      </w:r>
      <w:r w:rsidR="00004938" w:rsidRPr="00004938">
        <w:rPr>
          <w:sz w:val="26"/>
          <w:szCs w:val="26"/>
        </w:rPr>
        <w:t>73.10 Научные исследования и разработки в области естественных и</w:t>
      </w:r>
      <w:r w:rsidR="00004938">
        <w:rPr>
          <w:sz w:val="26"/>
          <w:szCs w:val="26"/>
        </w:rPr>
        <w:t> </w:t>
      </w:r>
      <w:r w:rsidR="00004938" w:rsidRPr="00004938">
        <w:rPr>
          <w:sz w:val="26"/>
          <w:szCs w:val="26"/>
        </w:rPr>
        <w:t>технических наук.</w:t>
      </w:r>
    </w:p>
    <w:p w:rsidR="00004938" w:rsidRDefault="00004938" w:rsidP="000C12FE">
      <w:pPr>
        <w:pStyle w:val="ad"/>
        <w:rPr>
          <w:sz w:val="26"/>
          <w:szCs w:val="26"/>
        </w:rPr>
      </w:pPr>
      <w:r w:rsidRPr="00830D34">
        <w:rPr>
          <w:sz w:val="26"/>
          <w:szCs w:val="26"/>
        </w:rPr>
        <w:t xml:space="preserve">Состав документов: документы о создании, реорганизации и признании несостоятельным (банкротом) 2010–2013 гг., приказы </w:t>
      </w:r>
      <w:r w:rsidR="001E2997">
        <w:rPr>
          <w:sz w:val="26"/>
          <w:szCs w:val="26"/>
        </w:rPr>
        <w:t>по личному</w:t>
      </w:r>
      <w:r w:rsidRPr="00830D34">
        <w:rPr>
          <w:sz w:val="26"/>
          <w:szCs w:val="26"/>
        </w:rPr>
        <w:t xml:space="preserve"> составу 2011–2013 гг., расчетные ведомости по заработной плате 2011–2012 гг.</w:t>
      </w:r>
    </w:p>
    <w:p w:rsidR="00A50FF9" w:rsidRDefault="00A50FF9" w:rsidP="000C12FE">
      <w:pPr>
        <w:pStyle w:val="ad"/>
        <w:rPr>
          <w:sz w:val="26"/>
          <w:szCs w:val="26"/>
        </w:rPr>
      </w:pPr>
    </w:p>
    <w:p w:rsidR="0076315F" w:rsidRPr="003C6ADA" w:rsidRDefault="0076315F" w:rsidP="000C12FE">
      <w:pPr>
        <w:pStyle w:val="ad"/>
        <w:keepNext/>
        <w:rPr>
          <w:b/>
          <w:sz w:val="26"/>
          <w:szCs w:val="26"/>
        </w:rPr>
      </w:pPr>
      <w:r w:rsidRPr="003C6ADA">
        <w:rPr>
          <w:b/>
          <w:sz w:val="26"/>
          <w:szCs w:val="26"/>
        </w:rPr>
        <w:t xml:space="preserve">ООО </w:t>
      </w:r>
      <w:r w:rsidR="00730776">
        <w:rPr>
          <w:b/>
          <w:sz w:val="26"/>
          <w:szCs w:val="26"/>
        </w:rPr>
        <w:t>«</w:t>
      </w:r>
      <w:r w:rsidRPr="003C6ADA">
        <w:rPr>
          <w:b/>
          <w:sz w:val="26"/>
          <w:szCs w:val="26"/>
        </w:rPr>
        <w:t>Гроо и Зелен</w:t>
      </w:r>
      <w:r w:rsidR="00730776">
        <w:rPr>
          <w:b/>
          <w:sz w:val="26"/>
          <w:szCs w:val="26"/>
        </w:rPr>
        <w:t>»</w:t>
      </w:r>
      <w:r w:rsidRPr="003C6ADA">
        <w:rPr>
          <w:b/>
          <w:sz w:val="26"/>
          <w:szCs w:val="26"/>
        </w:rPr>
        <w:t xml:space="preserve"> (15.06.1999–03.06.2009)</w:t>
      </w:r>
    </w:p>
    <w:p w:rsidR="0076315F" w:rsidRDefault="0076315F" w:rsidP="000C12FE">
      <w:pPr>
        <w:pStyle w:val="ad"/>
        <w:keepNext/>
        <w:rPr>
          <w:sz w:val="26"/>
          <w:szCs w:val="26"/>
        </w:rPr>
      </w:pPr>
      <w:r w:rsidRPr="002C6460">
        <w:rPr>
          <w:sz w:val="26"/>
          <w:szCs w:val="26"/>
        </w:rPr>
        <w:t>ОАФ 8, оп. 112, 5 ед. хр., 1999–2009 гг.</w:t>
      </w:r>
    </w:p>
    <w:p w:rsidR="0076315F" w:rsidRDefault="0076315F" w:rsidP="000C12FE">
      <w:pPr>
        <w:pStyle w:val="ad"/>
        <w:rPr>
          <w:sz w:val="26"/>
          <w:szCs w:val="26"/>
        </w:rPr>
      </w:pPr>
      <w:r w:rsidRPr="003C6ADA">
        <w:rPr>
          <w:sz w:val="26"/>
          <w:szCs w:val="26"/>
        </w:rPr>
        <w:t>ИНН: 7447042910</w:t>
      </w:r>
      <w:r>
        <w:rPr>
          <w:sz w:val="26"/>
          <w:szCs w:val="26"/>
        </w:rPr>
        <w:t>.</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информационные и компьютерные услуги.</w:t>
      </w:r>
    </w:p>
    <w:p w:rsidR="0076315F" w:rsidRDefault="0076315F" w:rsidP="000C12FE">
      <w:pPr>
        <w:pStyle w:val="ad"/>
        <w:rPr>
          <w:sz w:val="26"/>
          <w:szCs w:val="26"/>
        </w:rPr>
      </w:pPr>
      <w:r w:rsidRPr="002A2BA9">
        <w:rPr>
          <w:sz w:val="26"/>
          <w:szCs w:val="26"/>
        </w:rPr>
        <w:t xml:space="preserve">Состав документов: </w:t>
      </w:r>
      <w:r>
        <w:rPr>
          <w:sz w:val="26"/>
          <w:szCs w:val="26"/>
        </w:rPr>
        <w:t>документы о создании и ликвидации 1999–2009 гг., приказы по личному составу 2000–2009</w:t>
      </w:r>
      <w:r w:rsidRPr="002A2BA9">
        <w:rPr>
          <w:sz w:val="26"/>
          <w:szCs w:val="26"/>
        </w:rPr>
        <w:t xml:space="preserve"> гг</w:t>
      </w:r>
      <w:r>
        <w:rPr>
          <w:sz w:val="26"/>
          <w:szCs w:val="26"/>
        </w:rPr>
        <w:t>., личные карточки (ф. Т-2) 200–2004</w:t>
      </w:r>
      <w:r w:rsidRPr="002A2BA9">
        <w:rPr>
          <w:sz w:val="26"/>
          <w:szCs w:val="26"/>
        </w:rPr>
        <w:t xml:space="preserve"> гг., расчетные ве</w:t>
      </w:r>
      <w:r>
        <w:rPr>
          <w:sz w:val="26"/>
          <w:szCs w:val="26"/>
        </w:rPr>
        <w:t>домости по заработной плате 2001–2004</w:t>
      </w:r>
      <w:r w:rsidRPr="002A2BA9">
        <w:rPr>
          <w:sz w:val="26"/>
          <w:szCs w:val="26"/>
        </w:rPr>
        <w:t xml:space="preserve"> гг.</w:t>
      </w:r>
    </w:p>
    <w:p w:rsidR="001115C4" w:rsidRDefault="001115C4" w:rsidP="000C12FE">
      <w:pPr>
        <w:pStyle w:val="ad"/>
        <w:rPr>
          <w:sz w:val="26"/>
          <w:szCs w:val="26"/>
        </w:rPr>
      </w:pPr>
    </w:p>
    <w:p w:rsidR="001115C4" w:rsidRPr="001A20B1" w:rsidRDefault="001115C4" w:rsidP="001115C4">
      <w:pPr>
        <w:pStyle w:val="ad"/>
        <w:rPr>
          <w:b/>
          <w:sz w:val="26"/>
          <w:szCs w:val="26"/>
        </w:rPr>
      </w:pPr>
      <w:r w:rsidRPr="001A20B1">
        <w:rPr>
          <w:b/>
          <w:sz w:val="26"/>
          <w:szCs w:val="26"/>
        </w:rPr>
        <w:t xml:space="preserve">ООО </w:t>
      </w:r>
      <w:r>
        <w:rPr>
          <w:b/>
          <w:sz w:val="26"/>
          <w:szCs w:val="26"/>
        </w:rPr>
        <w:t>«</w:t>
      </w:r>
      <w:r w:rsidRPr="001A20B1">
        <w:rPr>
          <w:b/>
          <w:sz w:val="26"/>
          <w:szCs w:val="26"/>
        </w:rPr>
        <w:t>Инженерный центр</w:t>
      </w:r>
      <w:r>
        <w:rPr>
          <w:b/>
          <w:sz w:val="26"/>
          <w:szCs w:val="26"/>
        </w:rPr>
        <w:t>»</w:t>
      </w:r>
      <w:r w:rsidRPr="001A20B1">
        <w:rPr>
          <w:b/>
          <w:sz w:val="26"/>
          <w:szCs w:val="26"/>
        </w:rPr>
        <w:t xml:space="preserve"> (14.07.2004–12.03.2013)</w:t>
      </w:r>
    </w:p>
    <w:p w:rsidR="001115C4" w:rsidRDefault="001115C4" w:rsidP="001115C4">
      <w:pPr>
        <w:pStyle w:val="ad"/>
        <w:rPr>
          <w:sz w:val="26"/>
          <w:szCs w:val="26"/>
        </w:rPr>
      </w:pPr>
      <w:r w:rsidRPr="001A20B1">
        <w:rPr>
          <w:sz w:val="26"/>
          <w:szCs w:val="26"/>
        </w:rPr>
        <w:t>ОАФ 9, оп. 222, 5 ед. хр., 2004–2012 гг.</w:t>
      </w:r>
    </w:p>
    <w:p w:rsidR="001115C4" w:rsidRDefault="001115C4" w:rsidP="001115C4">
      <w:pPr>
        <w:pStyle w:val="ad"/>
        <w:rPr>
          <w:sz w:val="26"/>
          <w:szCs w:val="26"/>
        </w:rPr>
      </w:pPr>
      <w:r w:rsidRPr="007755CA">
        <w:rPr>
          <w:sz w:val="26"/>
          <w:szCs w:val="26"/>
        </w:rPr>
        <w:t>ИНН: 7451207530</w:t>
      </w:r>
      <w:r>
        <w:rPr>
          <w:sz w:val="26"/>
          <w:szCs w:val="26"/>
        </w:rPr>
        <w:t>.</w:t>
      </w:r>
    </w:p>
    <w:p w:rsidR="001115C4" w:rsidRPr="001A20B1" w:rsidRDefault="001115C4" w:rsidP="001115C4">
      <w:pPr>
        <w:pStyle w:val="ad"/>
        <w:rPr>
          <w:sz w:val="26"/>
          <w:szCs w:val="26"/>
        </w:rPr>
      </w:pPr>
      <w:r>
        <w:rPr>
          <w:sz w:val="26"/>
          <w:szCs w:val="26"/>
        </w:rPr>
        <w:t>Основной вид деятельности: </w:t>
      </w:r>
      <w:r w:rsidRPr="007755CA">
        <w:rPr>
          <w:sz w:val="26"/>
          <w:szCs w:val="26"/>
        </w:rPr>
        <w:t>74.20.14 Разработка проектов промышленных процессов и производств, относящихся к электротехнике, электронной технике, горному делу, химической технологии, машиностроению, а также в области промышленного строительства, системотехники и техники безопасности</w:t>
      </w:r>
      <w:r>
        <w:rPr>
          <w:sz w:val="26"/>
          <w:szCs w:val="26"/>
        </w:rPr>
        <w:t>.</w:t>
      </w:r>
    </w:p>
    <w:p w:rsidR="001115C4" w:rsidRDefault="001115C4" w:rsidP="001115C4">
      <w:pPr>
        <w:pStyle w:val="ad"/>
        <w:rPr>
          <w:sz w:val="26"/>
          <w:szCs w:val="26"/>
        </w:rPr>
      </w:pPr>
      <w:r w:rsidRPr="00EE3727">
        <w:rPr>
          <w:sz w:val="26"/>
          <w:szCs w:val="26"/>
        </w:rPr>
        <w:t>Состав документов: докуме</w:t>
      </w:r>
      <w:r>
        <w:rPr>
          <w:sz w:val="26"/>
          <w:szCs w:val="26"/>
        </w:rPr>
        <w:t>нты о создании и ликвидации 2004–2012</w:t>
      </w:r>
      <w:r w:rsidRPr="00EE3727">
        <w:rPr>
          <w:sz w:val="26"/>
          <w:szCs w:val="26"/>
        </w:rPr>
        <w:t xml:space="preserve"> гг., приказы </w:t>
      </w:r>
      <w:r>
        <w:rPr>
          <w:sz w:val="26"/>
          <w:szCs w:val="26"/>
        </w:rPr>
        <w:t>по личному</w:t>
      </w:r>
      <w:r w:rsidRPr="00EE3727">
        <w:rPr>
          <w:sz w:val="26"/>
          <w:szCs w:val="26"/>
        </w:rPr>
        <w:t xml:space="preserve"> составу</w:t>
      </w:r>
      <w:r>
        <w:rPr>
          <w:sz w:val="26"/>
          <w:szCs w:val="26"/>
        </w:rPr>
        <w:t xml:space="preserve"> 2004–2011 гг.</w:t>
      </w:r>
      <w:r w:rsidRPr="00EE3727">
        <w:rPr>
          <w:sz w:val="26"/>
          <w:szCs w:val="26"/>
        </w:rPr>
        <w:t>,</w:t>
      </w:r>
      <w:r>
        <w:rPr>
          <w:sz w:val="26"/>
          <w:szCs w:val="26"/>
        </w:rPr>
        <w:t xml:space="preserve"> трудовые договоры 2004–2005 гг., </w:t>
      </w:r>
      <w:r w:rsidRPr="00EE3727">
        <w:rPr>
          <w:sz w:val="26"/>
          <w:szCs w:val="26"/>
        </w:rPr>
        <w:t>расчетные ве</w:t>
      </w:r>
      <w:r>
        <w:rPr>
          <w:sz w:val="26"/>
          <w:szCs w:val="26"/>
        </w:rPr>
        <w:t>домости по заработной плате 2004–2012</w:t>
      </w:r>
      <w:r w:rsidRPr="00EE3727">
        <w:rPr>
          <w:sz w:val="26"/>
          <w:szCs w:val="26"/>
        </w:rPr>
        <w:t xml:space="preserve"> гг.</w:t>
      </w:r>
    </w:p>
    <w:p w:rsidR="0076315F" w:rsidRDefault="0076315F" w:rsidP="000C12FE">
      <w:pPr>
        <w:pStyle w:val="ad"/>
        <w:rPr>
          <w:sz w:val="26"/>
          <w:szCs w:val="26"/>
        </w:rPr>
      </w:pPr>
    </w:p>
    <w:p w:rsidR="00A50FF9" w:rsidRPr="005B3A6A" w:rsidRDefault="00A50FF9" w:rsidP="00263B8E">
      <w:pPr>
        <w:pStyle w:val="ad"/>
        <w:keepNext/>
        <w:rPr>
          <w:b/>
          <w:sz w:val="26"/>
          <w:szCs w:val="26"/>
        </w:rPr>
      </w:pPr>
      <w:r w:rsidRPr="005B3A6A">
        <w:rPr>
          <w:b/>
          <w:sz w:val="26"/>
          <w:szCs w:val="26"/>
        </w:rPr>
        <w:lastRenderedPageBreak/>
        <w:t xml:space="preserve">ООО </w:t>
      </w:r>
      <w:r w:rsidR="00730776">
        <w:rPr>
          <w:b/>
          <w:sz w:val="26"/>
          <w:szCs w:val="26"/>
        </w:rPr>
        <w:t>«</w:t>
      </w:r>
      <w:r w:rsidRPr="005B3A6A">
        <w:rPr>
          <w:b/>
          <w:sz w:val="26"/>
          <w:szCs w:val="26"/>
        </w:rPr>
        <w:t>КВИНТ</w:t>
      </w:r>
      <w:r w:rsidR="00730776">
        <w:rPr>
          <w:b/>
          <w:sz w:val="26"/>
          <w:szCs w:val="26"/>
        </w:rPr>
        <w:t>»</w:t>
      </w:r>
      <w:r w:rsidRPr="005B3A6A">
        <w:rPr>
          <w:b/>
          <w:sz w:val="26"/>
          <w:szCs w:val="26"/>
        </w:rPr>
        <w:t xml:space="preserve"> (17.09.1991–29.10.2001)</w:t>
      </w:r>
    </w:p>
    <w:p w:rsidR="00A50FF9" w:rsidRPr="007C0BE5" w:rsidRDefault="00A50FF9" w:rsidP="00263B8E">
      <w:pPr>
        <w:pStyle w:val="ad"/>
        <w:keepNext/>
        <w:rPr>
          <w:sz w:val="26"/>
          <w:szCs w:val="26"/>
        </w:rPr>
      </w:pPr>
      <w:r w:rsidRPr="007C0BE5">
        <w:rPr>
          <w:sz w:val="26"/>
          <w:szCs w:val="26"/>
        </w:rPr>
        <w:t>ОАФ 8, оп</w:t>
      </w:r>
      <w:r>
        <w:rPr>
          <w:sz w:val="26"/>
          <w:szCs w:val="26"/>
        </w:rPr>
        <w:t xml:space="preserve">. 70, 3 ед. хр., 1991–2001 гг. </w:t>
      </w:r>
    </w:p>
    <w:p w:rsidR="00A50FF9" w:rsidRPr="007C0BE5" w:rsidRDefault="00A50FF9" w:rsidP="000C12FE">
      <w:pPr>
        <w:pStyle w:val="ad"/>
        <w:rPr>
          <w:sz w:val="26"/>
          <w:szCs w:val="26"/>
        </w:rPr>
      </w:pPr>
      <w:r w:rsidRPr="007C0BE5">
        <w:rPr>
          <w:sz w:val="26"/>
          <w:szCs w:val="26"/>
        </w:rPr>
        <w:t>Переименования:</w:t>
      </w:r>
    </w:p>
    <w:p w:rsidR="00A50FF9" w:rsidRPr="007C0BE5" w:rsidRDefault="00A50FF9" w:rsidP="000C12FE">
      <w:pPr>
        <w:pStyle w:val="ad"/>
        <w:numPr>
          <w:ilvl w:val="0"/>
          <w:numId w:val="1"/>
        </w:numPr>
        <w:rPr>
          <w:spacing w:val="-2"/>
          <w:sz w:val="26"/>
          <w:szCs w:val="26"/>
        </w:rPr>
      </w:pPr>
      <w:r w:rsidRPr="007C0BE5">
        <w:rPr>
          <w:spacing w:val="-2"/>
          <w:sz w:val="26"/>
          <w:szCs w:val="26"/>
        </w:rPr>
        <w:t xml:space="preserve">Внедренческая научно-производственная фирма </w:t>
      </w:r>
      <w:r w:rsidR="00730776">
        <w:rPr>
          <w:spacing w:val="-2"/>
          <w:sz w:val="26"/>
          <w:szCs w:val="26"/>
        </w:rPr>
        <w:t>«</w:t>
      </w:r>
      <w:r w:rsidRPr="007C0BE5">
        <w:rPr>
          <w:spacing w:val="-2"/>
          <w:sz w:val="26"/>
          <w:szCs w:val="26"/>
        </w:rPr>
        <w:t>КВИНТ</w:t>
      </w:r>
      <w:r w:rsidR="00730776">
        <w:rPr>
          <w:spacing w:val="-2"/>
          <w:sz w:val="26"/>
          <w:szCs w:val="26"/>
        </w:rPr>
        <w:t>»</w:t>
      </w:r>
      <w:r w:rsidRPr="007C0BE5">
        <w:rPr>
          <w:spacing w:val="-2"/>
          <w:sz w:val="26"/>
          <w:szCs w:val="26"/>
        </w:rPr>
        <w:t xml:space="preserve"> (17.09.1991–17.06.1996)</w:t>
      </w:r>
    </w:p>
    <w:p w:rsidR="00A50FF9" w:rsidRDefault="00A50FF9" w:rsidP="000C12FE">
      <w:pPr>
        <w:pStyle w:val="ad"/>
        <w:numPr>
          <w:ilvl w:val="0"/>
          <w:numId w:val="1"/>
        </w:numPr>
        <w:rPr>
          <w:spacing w:val="-2"/>
          <w:sz w:val="26"/>
          <w:szCs w:val="26"/>
        </w:rPr>
      </w:pPr>
      <w:r w:rsidRPr="007C0BE5">
        <w:rPr>
          <w:spacing w:val="-2"/>
          <w:sz w:val="26"/>
          <w:szCs w:val="26"/>
        </w:rPr>
        <w:t xml:space="preserve">ООО </w:t>
      </w:r>
      <w:r w:rsidR="00730776">
        <w:rPr>
          <w:spacing w:val="-2"/>
          <w:sz w:val="26"/>
          <w:szCs w:val="26"/>
        </w:rPr>
        <w:t>«</w:t>
      </w:r>
      <w:r w:rsidRPr="007C0BE5">
        <w:rPr>
          <w:spacing w:val="-2"/>
          <w:sz w:val="26"/>
          <w:szCs w:val="26"/>
        </w:rPr>
        <w:t>КВИНТ</w:t>
      </w:r>
      <w:r w:rsidR="00730776">
        <w:rPr>
          <w:spacing w:val="-2"/>
          <w:sz w:val="26"/>
          <w:szCs w:val="26"/>
        </w:rPr>
        <w:t>»</w:t>
      </w:r>
      <w:r w:rsidRPr="007C0BE5">
        <w:rPr>
          <w:spacing w:val="-2"/>
          <w:sz w:val="26"/>
          <w:szCs w:val="26"/>
        </w:rPr>
        <w:t xml:space="preserve"> (17.06.1996–29.10.2001)</w:t>
      </w:r>
    </w:p>
    <w:p w:rsidR="00263B8E" w:rsidRDefault="00263B8E" w:rsidP="00263B8E">
      <w:pPr>
        <w:pStyle w:val="ad"/>
        <w:rPr>
          <w:sz w:val="26"/>
          <w:szCs w:val="26"/>
        </w:rPr>
      </w:pPr>
      <w:r w:rsidRPr="00263B8E">
        <w:rPr>
          <w:sz w:val="26"/>
          <w:szCs w:val="26"/>
        </w:rPr>
        <w:t>Юридическое лицо зарегистрировано решением Челябинского горисполкома от</w:t>
      </w:r>
      <w:r>
        <w:rPr>
          <w:sz w:val="26"/>
          <w:szCs w:val="26"/>
        </w:rPr>
        <w:t> </w:t>
      </w:r>
      <w:r w:rsidRPr="00263B8E">
        <w:rPr>
          <w:sz w:val="26"/>
          <w:szCs w:val="26"/>
        </w:rPr>
        <w:t>17.09.1991 № 332, постановлением Главы города Челябинска от 17.06.1996 № 761-п (</w:t>
      </w:r>
      <w:r>
        <w:rPr>
          <w:sz w:val="26"/>
          <w:szCs w:val="26"/>
        </w:rPr>
        <w:t>ф. 2, оп. 1, д. 177, л. 98, 100).</w:t>
      </w:r>
    </w:p>
    <w:p w:rsidR="00263B8E" w:rsidRPr="00263B8E" w:rsidRDefault="00263B8E" w:rsidP="00263B8E">
      <w:pPr>
        <w:pStyle w:val="ad"/>
        <w:rPr>
          <w:sz w:val="26"/>
          <w:szCs w:val="26"/>
        </w:rPr>
      </w:pPr>
      <w:r w:rsidRPr="00263B8E">
        <w:t>Ликвидировано по решению учредителя от 29.10.2001 (</w:t>
      </w:r>
      <w:r>
        <w:rPr>
          <w:sz w:val="26"/>
          <w:szCs w:val="26"/>
        </w:rPr>
        <w:t>ОАФ 8, оп. 70, предисловие).</w:t>
      </w:r>
    </w:p>
    <w:p w:rsidR="00A50FF9" w:rsidRPr="00903936" w:rsidRDefault="005F47DF" w:rsidP="000C12FE">
      <w:pPr>
        <w:pStyle w:val="ad"/>
        <w:rPr>
          <w:spacing w:val="-2"/>
          <w:sz w:val="26"/>
          <w:szCs w:val="26"/>
        </w:rPr>
      </w:pPr>
      <w:r>
        <w:rPr>
          <w:spacing w:val="-2"/>
          <w:sz w:val="26"/>
          <w:szCs w:val="26"/>
        </w:rPr>
        <w:t>Основной вид деятельности:</w:t>
      </w:r>
      <w:r w:rsidR="00A50FF9">
        <w:rPr>
          <w:spacing w:val="-2"/>
          <w:sz w:val="26"/>
          <w:szCs w:val="26"/>
        </w:rPr>
        <w:t xml:space="preserve"> научно-техническая деятельность.</w:t>
      </w:r>
    </w:p>
    <w:p w:rsidR="00A50FF9" w:rsidRDefault="00A50FF9" w:rsidP="000C12FE">
      <w:pPr>
        <w:pStyle w:val="ad"/>
        <w:rPr>
          <w:sz w:val="26"/>
          <w:szCs w:val="26"/>
        </w:rPr>
      </w:pPr>
      <w:r w:rsidRPr="00903936">
        <w:rPr>
          <w:sz w:val="26"/>
          <w:szCs w:val="26"/>
        </w:rPr>
        <w:t xml:space="preserve">Состав документов: приказы </w:t>
      </w:r>
      <w:r>
        <w:rPr>
          <w:sz w:val="26"/>
          <w:szCs w:val="26"/>
        </w:rPr>
        <w:t>по личному</w:t>
      </w:r>
      <w:r w:rsidRPr="00903936">
        <w:rPr>
          <w:sz w:val="26"/>
          <w:szCs w:val="26"/>
        </w:rPr>
        <w:t xml:space="preserve"> со</w:t>
      </w:r>
      <w:r>
        <w:rPr>
          <w:sz w:val="26"/>
          <w:szCs w:val="26"/>
        </w:rPr>
        <w:t xml:space="preserve">ставу, личные карточки (ф. Т-2), </w:t>
      </w:r>
      <w:r w:rsidRPr="00903936">
        <w:rPr>
          <w:sz w:val="26"/>
          <w:szCs w:val="26"/>
        </w:rPr>
        <w:t>расчетные ве</w:t>
      </w:r>
      <w:r>
        <w:rPr>
          <w:sz w:val="26"/>
          <w:szCs w:val="26"/>
        </w:rPr>
        <w:t>домости по заработной плате 1991–2001</w:t>
      </w:r>
      <w:r w:rsidRPr="00903936">
        <w:rPr>
          <w:sz w:val="26"/>
          <w:szCs w:val="26"/>
        </w:rPr>
        <w:t xml:space="preserve"> гг</w:t>
      </w:r>
      <w:r>
        <w:rPr>
          <w:sz w:val="26"/>
          <w:szCs w:val="26"/>
        </w:rPr>
        <w:t>.</w:t>
      </w:r>
    </w:p>
    <w:p w:rsidR="000115BE" w:rsidRDefault="000115BE" w:rsidP="000C12FE">
      <w:pPr>
        <w:pStyle w:val="ad"/>
        <w:rPr>
          <w:sz w:val="26"/>
          <w:szCs w:val="26"/>
        </w:rPr>
      </w:pPr>
    </w:p>
    <w:p w:rsidR="005C305E" w:rsidRPr="00E46EB5" w:rsidRDefault="005C305E" w:rsidP="000C12FE">
      <w:pPr>
        <w:pStyle w:val="ad"/>
        <w:rPr>
          <w:b/>
          <w:sz w:val="26"/>
          <w:szCs w:val="26"/>
        </w:rPr>
      </w:pPr>
      <w:r w:rsidRPr="00E46EB5">
        <w:rPr>
          <w:b/>
          <w:sz w:val="26"/>
          <w:szCs w:val="26"/>
        </w:rPr>
        <w:t xml:space="preserve">ООО НПО </w:t>
      </w:r>
      <w:r w:rsidR="00730776">
        <w:rPr>
          <w:b/>
          <w:sz w:val="26"/>
          <w:szCs w:val="26"/>
        </w:rPr>
        <w:t>«</w:t>
      </w:r>
      <w:r w:rsidRPr="00E46EB5">
        <w:rPr>
          <w:b/>
          <w:sz w:val="26"/>
          <w:szCs w:val="26"/>
        </w:rPr>
        <w:t>УРАЛТЕХНИС</w:t>
      </w:r>
      <w:r w:rsidR="00730776">
        <w:rPr>
          <w:b/>
          <w:sz w:val="26"/>
          <w:szCs w:val="26"/>
        </w:rPr>
        <w:t>»</w:t>
      </w:r>
      <w:r w:rsidRPr="00E46EB5">
        <w:rPr>
          <w:b/>
          <w:sz w:val="26"/>
          <w:szCs w:val="26"/>
        </w:rPr>
        <w:t xml:space="preserve"> (04.11.1996–24.04.2003)</w:t>
      </w:r>
    </w:p>
    <w:p w:rsidR="005C305E" w:rsidRPr="00D63D88" w:rsidRDefault="005C305E" w:rsidP="000C12FE">
      <w:pPr>
        <w:pStyle w:val="ad"/>
        <w:rPr>
          <w:sz w:val="26"/>
          <w:szCs w:val="26"/>
        </w:rPr>
      </w:pPr>
      <w:r w:rsidRPr="00D63D88">
        <w:rPr>
          <w:sz w:val="26"/>
          <w:szCs w:val="26"/>
        </w:rPr>
        <w:t>ОАФ 13, оп. 112, 12 ед. хр., 1996–2003 гг.</w:t>
      </w:r>
    </w:p>
    <w:p w:rsidR="005C305E" w:rsidRPr="00D63D88" w:rsidRDefault="005C305E" w:rsidP="000C12FE">
      <w:pPr>
        <w:pStyle w:val="ad"/>
        <w:rPr>
          <w:sz w:val="26"/>
          <w:szCs w:val="26"/>
        </w:rPr>
      </w:pPr>
      <w:r w:rsidRPr="00D63D88">
        <w:rPr>
          <w:sz w:val="26"/>
          <w:szCs w:val="26"/>
        </w:rPr>
        <w:t>Переименования:</w:t>
      </w:r>
    </w:p>
    <w:p w:rsidR="005C305E" w:rsidRPr="00D63D88" w:rsidRDefault="005C305E" w:rsidP="000C12FE">
      <w:pPr>
        <w:pStyle w:val="ad"/>
        <w:numPr>
          <w:ilvl w:val="0"/>
          <w:numId w:val="1"/>
        </w:numPr>
        <w:jc w:val="left"/>
        <w:rPr>
          <w:sz w:val="26"/>
          <w:szCs w:val="26"/>
        </w:rPr>
      </w:pPr>
      <w:r w:rsidRPr="00D63D88">
        <w:rPr>
          <w:sz w:val="26"/>
          <w:szCs w:val="26"/>
        </w:rPr>
        <w:t xml:space="preserve">ЗАО НПО </w:t>
      </w:r>
      <w:r w:rsidR="00730776">
        <w:rPr>
          <w:sz w:val="26"/>
          <w:szCs w:val="26"/>
        </w:rPr>
        <w:t>«</w:t>
      </w:r>
      <w:r w:rsidRPr="00D63D88">
        <w:rPr>
          <w:sz w:val="26"/>
          <w:szCs w:val="26"/>
        </w:rPr>
        <w:t>УРАЛТЕХНИС</w:t>
      </w:r>
      <w:r w:rsidR="00730776">
        <w:rPr>
          <w:sz w:val="26"/>
          <w:szCs w:val="26"/>
        </w:rPr>
        <w:t>»</w:t>
      </w:r>
      <w:r w:rsidRPr="00D63D88">
        <w:rPr>
          <w:sz w:val="26"/>
          <w:szCs w:val="26"/>
        </w:rPr>
        <w:t xml:space="preserve"> (04.11.1996–27.06.1999)</w:t>
      </w:r>
    </w:p>
    <w:p w:rsidR="005C305E" w:rsidRDefault="005C305E" w:rsidP="000C12FE">
      <w:pPr>
        <w:pStyle w:val="ad"/>
        <w:numPr>
          <w:ilvl w:val="0"/>
          <w:numId w:val="1"/>
        </w:numPr>
        <w:jc w:val="left"/>
        <w:rPr>
          <w:sz w:val="26"/>
          <w:szCs w:val="26"/>
        </w:rPr>
      </w:pPr>
      <w:r w:rsidRPr="00D63D88">
        <w:rPr>
          <w:sz w:val="26"/>
          <w:szCs w:val="26"/>
        </w:rPr>
        <w:t xml:space="preserve">ООО НПО </w:t>
      </w:r>
      <w:r w:rsidR="00730776">
        <w:rPr>
          <w:sz w:val="26"/>
          <w:szCs w:val="26"/>
        </w:rPr>
        <w:t>«</w:t>
      </w:r>
      <w:r w:rsidRPr="00D63D88">
        <w:rPr>
          <w:sz w:val="26"/>
          <w:szCs w:val="26"/>
        </w:rPr>
        <w:t>УРАЛТЕХНИС</w:t>
      </w:r>
      <w:r w:rsidR="00730776">
        <w:rPr>
          <w:sz w:val="26"/>
          <w:szCs w:val="26"/>
        </w:rPr>
        <w:t>»</w:t>
      </w:r>
      <w:r w:rsidRPr="00D63D88">
        <w:rPr>
          <w:sz w:val="26"/>
          <w:szCs w:val="26"/>
        </w:rPr>
        <w:t xml:space="preserve"> (28.06.1999–24.04.2003)</w:t>
      </w:r>
    </w:p>
    <w:p w:rsidR="00263B8E" w:rsidRDefault="00263B8E" w:rsidP="00263B8E">
      <w:pPr>
        <w:pStyle w:val="ad"/>
        <w:rPr>
          <w:sz w:val="26"/>
          <w:szCs w:val="26"/>
        </w:rPr>
      </w:pPr>
      <w:r>
        <w:rPr>
          <w:sz w:val="26"/>
          <w:szCs w:val="26"/>
        </w:rPr>
        <w:t xml:space="preserve">Юридическое лицо зарегистрировано </w:t>
      </w:r>
      <w:r w:rsidRPr="00263B8E">
        <w:rPr>
          <w:sz w:val="26"/>
          <w:szCs w:val="26"/>
        </w:rPr>
        <w:t>постановлением Главы администрации города Челябинска от 04.11.1996 № 1517-п, постановлением Главы города Челябинска от</w:t>
      </w:r>
      <w:r>
        <w:rPr>
          <w:sz w:val="26"/>
          <w:szCs w:val="26"/>
        </w:rPr>
        <w:t> </w:t>
      </w:r>
      <w:r w:rsidRPr="00263B8E">
        <w:rPr>
          <w:sz w:val="26"/>
          <w:szCs w:val="26"/>
        </w:rPr>
        <w:t>28.06.1999 № 824-п (</w:t>
      </w:r>
      <w:r>
        <w:rPr>
          <w:sz w:val="26"/>
          <w:szCs w:val="26"/>
        </w:rPr>
        <w:t>ф. 2, оп. 1, д. 193, л. 64–65, д. 346, л. 75, 81).</w:t>
      </w:r>
    </w:p>
    <w:p w:rsidR="00263B8E" w:rsidRDefault="00263B8E" w:rsidP="00263B8E">
      <w:pPr>
        <w:pStyle w:val="ad"/>
        <w:rPr>
          <w:sz w:val="26"/>
          <w:szCs w:val="26"/>
        </w:rPr>
      </w:pPr>
      <w:r w:rsidRPr="00263B8E">
        <w:rPr>
          <w:sz w:val="26"/>
          <w:szCs w:val="26"/>
        </w:rPr>
        <w:t>Прекратило деятельность на территории города Челябинска путем реорганизации в форме слияния по решению общего собрания участников от 26.02.2003 (</w:t>
      </w:r>
      <w:r>
        <w:rPr>
          <w:sz w:val="26"/>
          <w:szCs w:val="26"/>
        </w:rPr>
        <w:t>ОАФ 13, оп. 112, предисловие).</w:t>
      </w:r>
    </w:p>
    <w:p w:rsidR="005C305E" w:rsidRDefault="005C305E" w:rsidP="00263B8E">
      <w:pPr>
        <w:pStyle w:val="ad"/>
        <w:rPr>
          <w:sz w:val="26"/>
          <w:szCs w:val="26"/>
        </w:rPr>
      </w:pPr>
      <w:r w:rsidRPr="00E46EB5">
        <w:rPr>
          <w:sz w:val="26"/>
          <w:szCs w:val="26"/>
        </w:rPr>
        <w:t>ИНН: 7453030398</w:t>
      </w:r>
      <w:r>
        <w:rPr>
          <w:sz w:val="26"/>
          <w:szCs w:val="26"/>
        </w:rPr>
        <w:t>.</w:t>
      </w:r>
    </w:p>
    <w:p w:rsidR="005C305E" w:rsidRPr="00D63D88" w:rsidRDefault="005F47DF" w:rsidP="00263B8E">
      <w:pPr>
        <w:pStyle w:val="ad"/>
        <w:rPr>
          <w:sz w:val="26"/>
          <w:szCs w:val="26"/>
        </w:rPr>
      </w:pPr>
      <w:r>
        <w:rPr>
          <w:sz w:val="26"/>
          <w:szCs w:val="26"/>
        </w:rPr>
        <w:t>Основной вид деятельности:</w:t>
      </w:r>
      <w:r w:rsidR="005C305E">
        <w:rPr>
          <w:sz w:val="26"/>
          <w:szCs w:val="26"/>
        </w:rPr>
        <w:t xml:space="preserve"> выполнение научно-исследовательских, опытно-конструкторских и проектных работ.</w:t>
      </w:r>
    </w:p>
    <w:p w:rsidR="005C305E" w:rsidRDefault="005C305E" w:rsidP="000C12FE">
      <w:pPr>
        <w:pStyle w:val="ad"/>
        <w:rPr>
          <w:sz w:val="26"/>
          <w:szCs w:val="26"/>
        </w:rPr>
      </w:pPr>
      <w:r w:rsidRPr="00C3555E">
        <w:rPr>
          <w:sz w:val="26"/>
          <w:szCs w:val="26"/>
        </w:rPr>
        <w:t xml:space="preserve">Состав документов: </w:t>
      </w:r>
      <w:r>
        <w:rPr>
          <w:sz w:val="26"/>
          <w:szCs w:val="26"/>
        </w:rPr>
        <w:t>приказы по личному составу 1996–2003</w:t>
      </w:r>
      <w:r w:rsidRPr="00C3555E">
        <w:rPr>
          <w:sz w:val="26"/>
          <w:szCs w:val="26"/>
        </w:rPr>
        <w:t xml:space="preserve"> гг</w:t>
      </w:r>
      <w:r>
        <w:rPr>
          <w:sz w:val="26"/>
          <w:szCs w:val="26"/>
        </w:rPr>
        <w:t>., ли</w:t>
      </w:r>
      <w:r w:rsidR="00FB395E">
        <w:rPr>
          <w:sz w:val="26"/>
          <w:szCs w:val="26"/>
        </w:rPr>
        <w:t>чные карточки (ф. </w:t>
      </w:r>
      <w:r>
        <w:rPr>
          <w:sz w:val="26"/>
          <w:szCs w:val="26"/>
        </w:rPr>
        <w:t>Т-2) 1997–2003</w:t>
      </w:r>
      <w:r w:rsidRPr="00C3555E">
        <w:rPr>
          <w:sz w:val="26"/>
          <w:szCs w:val="26"/>
        </w:rPr>
        <w:t xml:space="preserve"> гг., расчетные ведомос</w:t>
      </w:r>
      <w:r>
        <w:rPr>
          <w:sz w:val="26"/>
          <w:szCs w:val="26"/>
        </w:rPr>
        <w:t>ти по заработной плате 1997–2002</w:t>
      </w:r>
      <w:r w:rsidRPr="00C3555E">
        <w:rPr>
          <w:sz w:val="26"/>
          <w:szCs w:val="26"/>
        </w:rPr>
        <w:t xml:space="preserve"> гг.</w:t>
      </w:r>
      <w:r>
        <w:rPr>
          <w:sz w:val="26"/>
          <w:szCs w:val="26"/>
        </w:rPr>
        <w:t>, невостребованные трудовые книжки.</w:t>
      </w:r>
    </w:p>
    <w:p w:rsidR="005C305E" w:rsidRDefault="005C305E" w:rsidP="000C12FE">
      <w:pPr>
        <w:pStyle w:val="ad"/>
        <w:rPr>
          <w:sz w:val="26"/>
          <w:szCs w:val="26"/>
        </w:rPr>
      </w:pPr>
    </w:p>
    <w:p w:rsidR="00E85D26" w:rsidRPr="003A3139" w:rsidRDefault="00E85D26" w:rsidP="000C12FE">
      <w:pPr>
        <w:pStyle w:val="ad"/>
        <w:keepNext/>
        <w:rPr>
          <w:b/>
          <w:sz w:val="26"/>
          <w:szCs w:val="26"/>
        </w:rPr>
      </w:pPr>
      <w:r w:rsidRPr="003A3139">
        <w:rPr>
          <w:b/>
          <w:sz w:val="26"/>
          <w:szCs w:val="26"/>
        </w:rPr>
        <w:t xml:space="preserve">ООО </w:t>
      </w:r>
      <w:r w:rsidR="00730776">
        <w:rPr>
          <w:b/>
          <w:sz w:val="26"/>
          <w:szCs w:val="26"/>
        </w:rPr>
        <w:t>«</w:t>
      </w:r>
      <w:r w:rsidRPr="003A3139">
        <w:rPr>
          <w:b/>
          <w:sz w:val="26"/>
          <w:szCs w:val="26"/>
        </w:rPr>
        <w:t>РабиКом-ТК</w:t>
      </w:r>
      <w:r w:rsidR="00730776">
        <w:rPr>
          <w:b/>
          <w:sz w:val="26"/>
          <w:szCs w:val="26"/>
        </w:rPr>
        <w:t>»</w:t>
      </w:r>
      <w:r w:rsidRPr="003A3139">
        <w:rPr>
          <w:b/>
          <w:sz w:val="26"/>
          <w:szCs w:val="26"/>
        </w:rPr>
        <w:t xml:space="preserve"> (21.04.1993–22.12.2008)</w:t>
      </w:r>
    </w:p>
    <w:p w:rsidR="00E85D26" w:rsidRPr="009B5FF3" w:rsidRDefault="00E85D26" w:rsidP="000C12FE">
      <w:pPr>
        <w:pStyle w:val="ad"/>
        <w:keepNext/>
        <w:rPr>
          <w:sz w:val="26"/>
          <w:szCs w:val="26"/>
        </w:rPr>
      </w:pPr>
      <w:r w:rsidRPr="009B5FF3">
        <w:rPr>
          <w:sz w:val="26"/>
          <w:szCs w:val="26"/>
        </w:rPr>
        <w:t>ОАФ 8, оп. 158, 15 ед. хр., 1993–2008 гг.</w:t>
      </w:r>
    </w:p>
    <w:p w:rsidR="00E85D26" w:rsidRPr="009B5FF3" w:rsidRDefault="00E85D26" w:rsidP="000C12FE">
      <w:pPr>
        <w:pStyle w:val="ad"/>
        <w:keepNext/>
        <w:rPr>
          <w:sz w:val="26"/>
          <w:szCs w:val="26"/>
        </w:rPr>
      </w:pPr>
      <w:r w:rsidRPr="009B5FF3">
        <w:rPr>
          <w:sz w:val="26"/>
          <w:szCs w:val="26"/>
        </w:rPr>
        <w:t>Переименования:</w:t>
      </w:r>
    </w:p>
    <w:p w:rsidR="00E85D26" w:rsidRPr="009B5FF3" w:rsidRDefault="00E85D26" w:rsidP="000C12FE">
      <w:pPr>
        <w:pStyle w:val="ad"/>
        <w:numPr>
          <w:ilvl w:val="0"/>
          <w:numId w:val="1"/>
        </w:numPr>
        <w:jc w:val="left"/>
        <w:rPr>
          <w:spacing w:val="-2"/>
          <w:sz w:val="26"/>
          <w:szCs w:val="26"/>
        </w:rPr>
      </w:pPr>
      <w:r w:rsidRPr="009B5FF3">
        <w:rPr>
          <w:spacing w:val="-2"/>
          <w:sz w:val="26"/>
          <w:szCs w:val="26"/>
        </w:rPr>
        <w:t xml:space="preserve">ТОО </w:t>
      </w:r>
      <w:r w:rsidR="00730776">
        <w:rPr>
          <w:spacing w:val="-2"/>
          <w:sz w:val="26"/>
          <w:szCs w:val="26"/>
        </w:rPr>
        <w:t>«</w:t>
      </w:r>
      <w:r w:rsidRPr="009B5FF3">
        <w:rPr>
          <w:spacing w:val="-2"/>
          <w:sz w:val="26"/>
          <w:szCs w:val="26"/>
        </w:rPr>
        <w:t>РабиКом-ТК</w:t>
      </w:r>
      <w:r w:rsidR="00730776">
        <w:rPr>
          <w:spacing w:val="-2"/>
          <w:sz w:val="26"/>
          <w:szCs w:val="26"/>
        </w:rPr>
        <w:t>»</w:t>
      </w:r>
      <w:r w:rsidRPr="009B5FF3">
        <w:rPr>
          <w:spacing w:val="-2"/>
          <w:sz w:val="26"/>
          <w:szCs w:val="26"/>
        </w:rPr>
        <w:t xml:space="preserve"> (21.04.1993–02.11.1998)</w:t>
      </w:r>
    </w:p>
    <w:p w:rsidR="00E85D26" w:rsidRDefault="00E85D26" w:rsidP="000C12FE">
      <w:pPr>
        <w:pStyle w:val="ad"/>
        <w:numPr>
          <w:ilvl w:val="0"/>
          <w:numId w:val="1"/>
        </w:numPr>
        <w:jc w:val="left"/>
        <w:rPr>
          <w:spacing w:val="-2"/>
          <w:sz w:val="26"/>
          <w:szCs w:val="26"/>
        </w:rPr>
      </w:pPr>
      <w:r w:rsidRPr="009B5FF3">
        <w:rPr>
          <w:spacing w:val="-2"/>
          <w:sz w:val="26"/>
          <w:szCs w:val="26"/>
        </w:rPr>
        <w:t xml:space="preserve">ООО </w:t>
      </w:r>
      <w:r w:rsidR="00730776">
        <w:rPr>
          <w:spacing w:val="-2"/>
          <w:sz w:val="26"/>
          <w:szCs w:val="26"/>
        </w:rPr>
        <w:t>«</w:t>
      </w:r>
      <w:r w:rsidRPr="009B5FF3">
        <w:rPr>
          <w:spacing w:val="-2"/>
          <w:sz w:val="26"/>
          <w:szCs w:val="26"/>
        </w:rPr>
        <w:t>РабиКом-ТК</w:t>
      </w:r>
      <w:r w:rsidR="00730776">
        <w:rPr>
          <w:spacing w:val="-2"/>
          <w:sz w:val="26"/>
          <w:szCs w:val="26"/>
        </w:rPr>
        <w:t>»</w:t>
      </w:r>
      <w:r w:rsidRPr="009B5FF3">
        <w:rPr>
          <w:spacing w:val="-2"/>
          <w:sz w:val="26"/>
          <w:szCs w:val="26"/>
        </w:rPr>
        <w:t xml:space="preserve"> (02.11.1998–22.12.2008)</w:t>
      </w:r>
    </w:p>
    <w:p w:rsidR="00263B8E" w:rsidRPr="008B5C0A" w:rsidRDefault="00263B8E" w:rsidP="008B5C0A">
      <w:pPr>
        <w:pStyle w:val="ad"/>
        <w:rPr>
          <w:spacing w:val="-2"/>
          <w:sz w:val="26"/>
          <w:szCs w:val="26"/>
        </w:rPr>
      </w:pPr>
      <w:r>
        <w:rPr>
          <w:spacing w:val="-2"/>
          <w:sz w:val="26"/>
          <w:szCs w:val="26"/>
        </w:rPr>
        <w:t xml:space="preserve">Юридическое лицо зарегистрировано </w:t>
      </w:r>
      <w:r w:rsidRPr="008B5C0A">
        <w:rPr>
          <w:spacing w:val="-2"/>
          <w:sz w:val="26"/>
          <w:szCs w:val="26"/>
        </w:rPr>
        <w:t xml:space="preserve">постановлением главы администрации Металлургического района от 21.04.1993 № 56-3 (ф. 53, оп. 1, д. 27, л. 95–96), </w:t>
      </w:r>
      <w:r w:rsidRPr="008B5C0A">
        <w:rPr>
          <w:spacing w:val="-2"/>
        </w:rPr>
        <w:t>постановление</w:t>
      </w:r>
      <w:r w:rsidR="008B5C0A" w:rsidRPr="008B5C0A">
        <w:rPr>
          <w:spacing w:val="-2"/>
        </w:rPr>
        <w:t>м</w:t>
      </w:r>
      <w:r w:rsidRPr="008B5C0A">
        <w:rPr>
          <w:spacing w:val="-2"/>
        </w:rPr>
        <w:t xml:space="preserve"> Главы города Челябинска от 02.11.1998 № 1533-п (</w:t>
      </w:r>
      <w:r w:rsidRPr="008B5C0A">
        <w:rPr>
          <w:spacing w:val="-2"/>
          <w:sz w:val="26"/>
          <w:szCs w:val="26"/>
        </w:rPr>
        <w:t>ф. 2, оп. 1, д. 304, л. 16, 19).</w:t>
      </w:r>
    </w:p>
    <w:p w:rsidR="008B5C0A" w:rsidRDefault="008B5C0A" w:rsidP="008B5C0A">
      <w:pPr>
        <w:pStyle w:val="ad"/>
        <w:rPr>
          <w:spacing w:val="-2"/>
          <w:sz w:val="26"/>
          <w:szCs w:val="26"/>
        </w:rPr>
      </w:pPr>
      <w:r w:rsidRPr="008B5C0A">
        <w:rPr>
          <w:spacing w:val="-2"/>
        </w:rPr>
        <w:t>Ликвидировано решением общего собрания участников от 15.12.2008 № 25 (</w:t>
      </w:r>
      <w:r w:rsidRPr="008B5C0A">
        <w:rPr>
          <w:spacing w:val="-2"/>
          <w:sz w:val="26"/>
          <w:szCs w:val="26"/>
        </w:rPr>
        <w:t>ОАФ 8, оп. 158, предисловие).</w:t>
      </w:r>
    </w:p>
    <w:p w:rsidR="00E85D26" w:rsidRPr="009B5FF3" w:rsidRDefault="005F47DF" w:rsidP="000C12FE">
      <w:pPr>
        <w:pStyle w:val="ad"/>
        <w:rPr>
          <w:spacing w:val="-2"/>
          <w:sz w:val="26"/>
          <w:szCs w:val="26"/>
        </w:rPr>
      </w:pPr>
      <w:r>
        <w:rPr>
          <w:spacing w:val="-2"/>
          <w:sz w:val="26"/>
          <w:szCs w:val="26"/>
        </w:rPr>
        <w:t>Основной вид деятельности:</w:t>
      </w:r>
      <w:r w:rsidR="00E85D26">
        <w:rPr>
          <w:spacing w:val="-2"/>
          <w:sz w:val="26"/>
          <w:szCs w:val="26"/>
        </w:rPr>
        <w:t xml:space="preserve"> научно-исследовательские и проектно-технологические работы, внедрение в производство новой техники и технологий, производство строительных металлоконструкций, производство и реализация ферросплавных порошков.</w:t>
      </w:r>
    </w:p>
    <w:p w:rsidR="00E85D26" w:rsidRDefault="00E85D26" w:rsidP="000C12FE">
      <w:pPr>
        <w:pStyle w:val="ad"/>
        <w:rPr>
          <w:sz w:val="26"/>
          <w:szCs w:val="26"/>
        </w:rPr>
      </w:pPr>
      <w:r w:rsidRPr="00FB471C">
        <w:rPr>
          <w:sz w:val="26"/>
          <w:szCs w:val="26"/>
        </w:rPr>
        <w:lastRenderedPageBreak/>
        <w:t xml:space="preserve">Состав документов: </w:t>
      </w:r>
      <w:r>
        <w:rPr>
          <w:sz w:val="26"/>
          <w:szCs w:val="26"/>
        </w:rPr>
        <w:t>документы о создании и ликвидации 1993–2008</w:t>
      </w:r>
      <w:r w:rsidRPr="00FB471C">
        <w:rPr>
          <w:sz w:val="26"/>
          <w:szCs w:val="26"/>
        </w:rPr>
        <w:t xml:space="preserve"> гг.,</w:t>
      </w:r>
      <w:r>
        <w:rPr>
          <w:sz w:val="26"/>
          <w:szCs w:val="26"/>
        </w:rPr>
        <w:t xml:space="preserve"> приказы по личному составу</w:t>
      </w:r>
      <w:r w:rsidRPr="00FB471C">
        <w:rPr>
          <w:sz w:val="26"/>
          <w:szCs w:val="26"/>
        </w:rPr>
        <w:t>, личные карточки (</w:t>
      </w:r>
      <w:r>
        <w:rPr>
          <w:sz w:val="26"/>
          <w:szCs w:val="26"/>
        </w:rPr>
        <w:t>ф. Т-2) 1993–2006</w:t>
      </w:r>
      <w:r w:rsidRPr="00FB471C">
        <w:rPr>
          <w:sz w:val="26"/>
          <w:szCs w:val="26"/>
        </w:rPr>
        <w:t xml:space="preserve"> гг., расчетные ведомости по</w:t>
      </w:r>
      <w:r w:rsidR="00EF09FF">
        <w:rPr>
          <w:sz w:val="26"/>
          <w:szCs w:val="26"/>
        </w:rPr>
        <w:t> </w:t>
      </w:r>
      <w:r w:rsidRPr="00FB471C">
        <w:rPr>
          <w:sz w:val="26"/>
          <w:szCs w:val="26"/>
        </w:rPr>
        <w:t xml:space="preserve">заработной плате </w:t>
      </w:r>
      <w:r>
        <w:rPr>
          <w:sz w:val="26"/>
          <w:szCs w:val="26"/>
        </w:rPr>
        <w:t>1993, 1999–2006</w:t>
      </w:r>
      <w:r w:rsidRPr="00FB471C">
        <w:rPr>
          <w:sz w:val="26"/>
          <w:szCs w:val="26"/>
        </w:rPr>
        <w:t xml:space="preserve"> гг.</w:t>
      </w:r>
      <w:r>
        <w:rPr>
          <w:sz w:val="26"/>
          <w:szCs w:val="26"/>
        </w:rPr>
        <w:t>, невостребованные трудовые книжки.</w:t>
      </w:r>
    </w:p>
    <w:p w:rsidR="00611E07" w:rsidRDefault="00611E07" w:rsidP="000C12FE">
      <w:pPr>
        <w:pStyle w:val="ad"/>
        <w:rPr>
          <w:sz w:val="26"/>
          <w:szCs w:val="26"/>
        </w:rPr>
      </w:pPr>
    </w:p>
    <w:p w:rsidR="00A306C5" w:rsidRPr="00EE0573" w:rsidRDefault="00A306C5" w:rsidP="000C12FE">
      <w:pPr>
        <w:pStyle w:val="ad"/>
        <w:rPr>
          <w:b/>
          <w:sz w:val="26"/>
          <w:szCs w:val="26"/>
        </w:rPr>
      </w:pPr>
      <w:r w:rsidRPr="00EE0573">
        <w:rPr>
          <w:b/>
          <w:sz w:val="26"/>
          <w:szCs w:val="26"/>
        </w:rPr>
        <w:t xml:space="preserve">ООО </w:t>
      </w:r>
      <w:r w:rsidR="00730776">
        <w:rPr>
          <w:b/>
          <w:sz w:val="26"/>
          <w:szCs w:val="26"/>
        </w:rPr>
        <w:t>«</w:t>
      </w:r>
      <w:r w:rsidRPr="00EE0573">
        <w:rPr>
          <w:b/>
          <w:sz w:val="26"/>
          <w:szCs w:val="26"/>
        </w:rPr>
        <w:t>Телемет</w:t>
      </w:r>
      <w:r w:rsidR="00730776">
        <w:rPr>
          <w:b/>
          <w:sz w:val="26"/>
          <w:szCs w:val="26"/>
        </w:rPr>
        <w:t>»</w:t>
      </w:r>
      <w:r w:rsidRPr="00EE0573">
        <w:rPr>
          <w:b/>
          <w:sz w:val="26"/>
          <w:szCs w:val="26"/>
        </w:rPr>
        <w:t xml:space="preserve"> (20.10.2003–29.03.2006)</w:t>
      </w:r>
    </w:p>
    <w:p w:rsidR="00A306C5" w:rsidRDefault="00A306C5" w:rsidP="000C12FE">
      <w:pPr>
        <w:pStyle w:val="ad"/>
        <w:rPr>
          <w:sz w:val="26"/>
          <w:szCs w:val="26"/>
        </w:rPr>
      </w:pPr>
      <w:r w:rsidRPr="00E77500">
        <w:rPr>
          <w:sz w:val="26"/>
          <w:szCs w:val="26"/>
        </w:rPr>
        <w:t>ОАФ 13, оп. 133, 2 ед. хр., 2004–2005 гг.</w:t>
      </w:r>
    </w:p>
    <w:p w:rsidR="00A306C5" w:rsidRDefault="00A306C5" w:rsidP="000C12FE">
      <w:pPr>
        <w:pStyle w:val="ad"/>
        <w:rPr>
          <w:sz w:val="26"/>
          <w:szCs w:val="26"/>
        </w:rPr>
      </w:pPr>
      <w:r w:rsidRPr="00EE0573">
        <w:rPr>
          <w:sz w:val="26"/>
          <w:szCs w:val="26"/>
        </w:rPr>
        <w:t>ИНН: 7453103230</w:t>
      </w:r>
      <w:r>
        <w:rPr>
          <w:sz w:val="26"/>
          <w:szCs w:val="26"/>
        </w:rPr>
        <w:t>.</w:t>
      </w:r>
    </w:p>
    <w:p w:rsidR="00A306C5" w:rsidRPr="00E77500" w:rsidRDefault="00AC4EF7" w:rsidP="000C12FE">
      <w:pPr>
        <w:pStyle w:val="ad"/>
        <w:rPr>
          <w:sz w:val="26"/>
          <w:szCs w:val="26"/>
        </w:rPr>
      </w:pPr>
      <w:r>
        <w:rPr>
          <w:sz w:val="26"/>
          <w:szCs w:val="26"/>
        </w:rPr>
        <w:t>Основной вид деятельности:</w:t>
      </w:r>
      <w:r w:rsidR="00A306C5">
        <w:rPr>
          <w:sz w:val="26"/>
          <w:szCs w:val="26"/>
        </w:rPr>
        <w:t xml:space="preserve"> </w:t>
      </w:r>
      <w:r w:rsidR="00A306C5" w:rsidRPr="00EE0573">
        <w:rPr>
          <w:sz w:val="26"/>
          <w:szCs w:val="26"/>
        </w:rPr>
        <w:t>73.10 Научные исследования и разр</w:t>
      </w:r>
      <w:r w:rsidR="006C16CF">
        <w:rPr>
          <w:sz w:val="26"/>
          <w:szCs w:val="26"/>
        </w:rPr>
        <w:t>аботки в области естественных и </w:t>
      </w:r>
      <w:r w:rsidR="00A306C5" w:rsidRPr="00EE0573">
        <w:rPr>
          <w:sz w:val="26"/>
          <w:szCs w:val="26"/>
        </w:rPr>
        <w:t>технических наук</w:t>
      </w:r>
      <w:r w:rsidR="00A306C5">
        <w:rPr>
          <w:sz w:val="26"/>
          <w:szCs w:val="26"/>
        </w:rPr>
        <w:t>.</w:t>
      </w:r>
    </w:p>
    <w:p w:rsidR="00A306C5" w:rsidRDefault="00A306C5" w:rsidP="000C12FE">
      <w:pPr>
        <w:pStyle w:val="ad"/>
        <w:rPr>
          <w:sz w:val="26"/>
          <w:szCs w:val="26"/>
        </w:rPr>
      </w:pPr>
      <w:r w:rsidRPr="002540CB">
        <w:rPr>
          <w:sz w:val="26"/>
          <w:szCs w:val="26"/>
        </w:rPr>
        <w:t xml:space="preserve">Состав документов: приказы </w:t>
      </w:r>
      <w:r>
        <w:rPr>
          <w:sz w:val="26"/>
          <w:szCs w:val="26"/>
        </w:rPr>
        <w:t>по личному составу,</w:t>
      </w:r>
      <w:r w:rsidRPr="002540CB">
        <w:rPr>
          <w:sz w:val="26"/>
          <w:szCs w:val="26"/>
        </w:rPr>
        <w:t xml:space="preserve"> расчетные в</w:t>
      </w:r>
      <w:r>
        <w:rPr>
          <w:sz w:val="26"/>
          <w:szCs w:val="26"/>
        </w:rPr>
        <w:t>едомости по заработной плате 200</w:t>
      </w:r>
      <w:r w:rsidRPr="002540CB">
        <w:rPr>
          <w:sz w:val="26"/>
          <w:szCs w:val="26"/>
        </w:rPr>
        <w:t>4–</w:t>
      </w:r>
      <w:r>
        <w:rPr>
          <w:sz w:val="26"/>
          <w:szCs w:val="26"/>
        </w:rPr>
        <w:t>2005</w:t>
      </w:r>
      <w:r w:rsidRPr="002540CB">
        <w:rPr>
          <w:sz w:val="26"/>
          <w:szCs w:val="26"/>
        </w:rPr>
        <w:t xml:space="preserve"> гг.</w:t>
      </w:r>
    </w:p>
    <w:p w:rsidR="002C7335" w:rsidRDefault="002C7335" w:rsidP="000C12FE">
      <w:pPr>
        <w:pStyle w:val="ad"/>
        <w:rPr>
          <w:sz w:val="26"/>
          <w:szCs w:val="26"/>
        </w:rPr>
      </w:pPr>
    </w:p>
    <w:p w:rsidR="002C7335" w:rsidRPr="00804B7C" w:rsidRDefault="002C7335" w:rsidP="000C12FE">
      <w:pPr>
        <w:pStyle w:val="ad"/>
        <w:rPr>
          <w:b/>
          <w:sz w:val="26"/>
          <w:szCs w:val="26"/>
        </w:rPr>
      </w:pPr>
      <w:r w:rsidRPr="00804B7C">
        <w:rPr>
          <w:b/>
          <w:sz w:val="26"/>
          <w:szCs w:val="26"/>
        </w:rPr>
        <w:t xml:space="preserve">ТОО НПП </w:t>
      </w:r>
      <w:r w:rsidR="00730776">
        <w:rPr>
          <w:b/>
          <w:sz w:val="26"/>
          <w:szCs w:val="26"/>
        </w:rPr>
        <w:t>«</w:t>
      </w:r>
      <w:r w:rsidRPr="00804B7C">
        <w:rPr>
          <w:b/>
          <w:sz w:val="26"/>
          <w:szCs w:val="26"/>
        </w:rPr>
        <w:t>ЧЕМИКО</w:t>
      </w:r>
      <w:r w:rsidR="00730776">
        <w:rPr>
          <w:b/>
          <w:sz w:val="26"/>
          <w:szCs w:val="26"/>
        </w:rPr>
        <w:t>»</w:t>
      </w:r>
      <w:r w:rsidRPr="00804B7C">
        <w:rPr>
          <w:b/>
          <w:sz w:val="26"/>
          <w:szCs w:val="26"/>
        </w:rPr>
        <w:t xml:space="preserve"> (21.08.1992–20.01.2001)</w:t>
      </w:r>
    </w:p>
    <w:p w:rsidR="002C7335" w:rsidRDefault="002C7335" w:rsidP="000C12FE">
      <w:pPr>
        <w:pStyle w:val="ad"/>
        <w:rPr>
          <w:sz w:val="26"/>
          <w:szCs w:val="26"/>
        </w:rPr>
      </w:pPr>
      <w:r w:rsidRPr="00133533">
        <w:rPr>
          <w:sz w:val="26"/>
          <w:szCs w:val="26"/>
        </w:rPr>
        <w:t>ОАФ 8, оп. 20, 2 ед. хр., 1992–2000 гг.</w:t>
      </w:r>
    </w:p>
    <w:p w:rsidR="002C7335" w:rsidRDefault="005F47DF" w:rsidP="000C12FE">
      <w:pPr>
        <w:pStyle w:val="ad"/>
        <w:rPr>
          <w:sz w:val="26"/>
          <w:szCs w:val="26"/>
        </w:rPr>
      </w:pPr>
      <w:r>
        <w:rPr>
          <w:sz w:val="26"/>
          <w:szCs w:val="26"/>
        </w:rPr>
        <w:t>Основной вид деятельности:</w:t>
      </w:r>
      <w:r w:rsidR="002C7335">
        <w:rPr>
          <w:sz w:val="26"/>
          <w:szCs w:val="26"/>
        </w:rPr>
        <w:t xml:space="preserve"> научно-исследовательская деятельность.</w:t>
      </w:r>
    </w:p>
    <w:p w:rsidR="002C7335" w:rsidRDefault="002C7335" w:rsidP="000C12FE">
      <w:pPr>
        <w:pStyle w:val="ad"/>
        <w:rPr>
          <w:sz w:val="26"/>
          <w:szCs w:val="26"/>
        </w:rPr>
      </w:pPr>
      <w:r>
        <w:rPr>
          <w:sz w:val="26"/>
          <w:szCs w:val="26"/>
        </w:rPr>
        <w:t xml:space="preserve">Состав документов: приказы по личному составу 1994–2000 гг., расчетные ведомости по заработной плате 1992–1994 гг. </w:t>
      </w:r>
    </w:p>
    <w:p w:rsidR="002C7335" w:rsidRDefault="002C7335" w:rsidP="000C12FE">
      <w:pPr>
        <w:pStyle w:val="ad"/>
        <w:rPr>
          <w:sz w:val="26"/>
          <w:szCs w:val="26"/>
        </w:rPr>
      </w:pPr>
    </w:p>
    <w:p w:rsidR="00820A2D" w:rsidRPr="00ED33CA" w:rsidRDefault="00820A2D" w:rsidP="009B7999">
      <w:pPr>
        <w:pStyle w:val="ad"/>
        <w:keepNext/>
        <w:numPr>
          <w:ilvl w:val="0"/>
          <w:numId w:val="7"/>
        </w:numPr>
        <w:tabs>
          <w:tab w:val="left" w:pos="924"/>
        </w:tabs>
        <w:ind w:left="357" w:hanging="357"/>
        <w:jc w:val="center"/>
        <w:rPr>
          <w:b/>
          <w:sz w:val="26"/>
          <w:szCs w:val="26"/>
        </w:rPr>
      </w:pPr>
      <w:r w:rsidRPr="00ED33CA">
        <w:rPr>
          <w:b/>
          <w:sz w:val="26"/>
          <w:szCs w:val="26"/>
        </w:rPr>
        <w:t>Искусство</w:t>
      </w:r>
      <w:r w:rsidR="00663362">
        <w:rPr>
          <w:b/>
          <w:sz w:val="26"/>
          <w:szCs w:val="26"/>
        </w:rPr>
        <w:t xml:space="preserve"> (архитектура, р</w:t>
      </w:r>
      <w:r w:rsidR="00663362" w:rsidRPr="004D22D0">
        <w:rPr>
          <w:b/>
          <w:sz w:val="26"/>
          <w:szCs w:val="26"/>
        </w:rPr>
        <w:t>еклама</w:t>
      </w:r>
      <w:r w:rsidR="00663362">
        <w:rPr>
          <w:b/>
          <w:sz w:val="26"/>
          <w:szCs w:val="26"/>
        </w:rPr>
        <w:t>, д</w:t>
      </w:r>
      <w:r w:rsidR="00663362" w:rsidRPr="00820A2D">
        <w:rPr>
          <w:b/>
          <w:sz w:val="26"/>
          <w:szCs w:val="26"/>
        </w:rPr>
        <w:t>екоративное искусство</w:t>
      </w:r>
      <w:r w:rsidR="00663362">
        <w:rPr>
          <w:b/>
          <w:sz w:val="26"/>
          <w:szCs w:val="26"/>
        </w:rPr>
        <w:t xml:space="preserve">) </w:t>
      </w:r>
      <w:r w:rsidR="00663362">
        <w:rPr>
          <w:b/>
          <w:sz w:val="26"/>
          <w:szCs w:val="26"/>
        </w:rPr>
        <w:br/>
      </w:r>
      <w:r w:rsidR="00663362" w:rsidRPr="00971812">
        <w:rPr>
          <w:b/>
          <w:sz w:val="26"/>
          <w:szCs w:val="26"/>
        </w:rPr>
        <w:t>(ЕКДИ 26.0</w:t>
      </w:r>
      <w:r w:rsidR="00663362">
        <w:rPr>
          <w:b/>
          <w:sz w:val="26"/>
          <w:szCs w:val="26"/>
        </w:rPr>
        <w:t>0</w:t>
      </w:r>
      <w:r w:rsidR="00663362" w:rsidRPr="00971812">
        <w:rPr>
          <w:b/>
          <w:sz w:val="26"/>
          <w:szCs w:val="26"/>
        </w:rPr>
        <w:t>.0</w:t>
      </w:r>
      <w:r w:rsidR="00663362">
        <w:rPr>
          <w:b/>
          <w:sz w:val="26"/>
          <w:szCs w:val="26"/>
        </w:rPr>
        <w:t>0</w:t>
      </w:r>
      <w:r w:rsidR="00663362" w:rsidRPr="00971812">
        <w:rPr>
          <w:b/>
          <w:sz w:val="26"/>
          <w:szCs w:val="26"/>
        </w:rPr>
        <w:t>.00)</w:t>
      </w:r>
    </w:p>
    <w:p w:rsidR="00820A2D" w:rsidRPr="00ED33CA" w:rsidRDefault="00820A2D" w:rsidP="009B7999">
      <w:pPr>
        <w:pStyle w:val="ad"/>
        <w:keepNext/>
        <w:tabs>
          <w:tab w:val="left" w:pos="924"/>
        </w:tabs>
        <w:jc w:val="center"/>
        <w:rPr>
          <w:b/>
          <w:sz w:val="26"/>
          <w:szCs w:val="26"/>
        </w:rPr>
      </w:pPr>
    </w:p>
    <w:p w:rsidR="00663362" w:rsidRPr="00EF5DBC" w:rsidRDefault="00663362" w:rsidP="00663362">
      <w:pPr>
        <w:pStyle w:val="ad"/>
        <w:keepNext/>
        <w:rPr>
          <w:b/>
          <w:sz w:val="26"/>
          <w:szCs w:val="26"/>
        </w:rPr>
      </w:pPr>
      <w:r w:rsidRPr="00EF5DBC">
        <w:rPr>
          <w:b/>
          <w:sz w:val="26"/>
          <w:szCs w:val="26"/>
        </w:rPr>
        <w:t xml:space="preserve">АОЗТ </w:t>
      </w:r>
      <w:r>
        <w:rPr>
          <w:b/>
          <w:sz w:val="26"/>
          <w:szCs w:val="26"/>
        </w:rPr>
        <w:t>«</w:t>
      </w:r>
      <w:r w:rsidRPr="00EF5DBC">
        <w:rPr>
          <w:b/>
          <w:sz w:val="26"/>
          <w:szCs w:val="26"/>
        </w:rPr>
        <w:t>РЕЛИКТ</w:t>
      </w:r>
      <w:r>
        <w:rPr>
          <w:b/>
          <w:sz w:val="26"/>
          <w:szCs w:val="26"/>
        </w:rPr>
        <w:t>»</w:t>
      </w:r>
      <w:r w:rsidRPr="00EF5DBC">
        <w:rPr>
          <w:b/>
          <w:sz w:val="26"/>
          <w:szCs w:val="26"/>
        </w:rPr>
        <w:t xml:space="preserve"> (26.05.1992–17.01.2000)</w:t>
      </w:r>
    </w:p>
    <w:p w:rsidR="00663362" w:rsidRDefault="00663362" w:rsidP="00663362">
      <w:pPr>
        <w:pStyle w:val="ad"/>
        <w:rPr>
          <w:sz w:val="26"/>
          <w:szCs w:val="26"/>
        </w:rPr>
      </w:pPr>
      <w:r w:rsidRPr="006F2B58">
        <w:rPr>
          <w:sz w:val="26"/>
          <w:szCs w:val="26"/>
        </w:rPr>
        <w:t xml:space="preserve">ОАФ 16, оп. 15, 2 ед. хр., 1992–2000 гг. </w:t>
      </w:r>
    </w:p>
    <w:p w:rsidR="00663362" w:rsidRPr="006F2B58" w:rsidRDefault="00663362" w:rsidP="00663362">
      <w:pPr>
        <w:pStyle w:val="ad"/>
        <w:rPr>
          <w:sz w:val="26"/>
          <w:szCs w:val="26"/>
        </w:rPr>
      </w:pPr>
      <w:r>
        <w:rPr>
          <w:sz w:val="26"/>
          <w:szCs w:val="26"/>
        </w:rPr>
        <w:t xml:space="preserve">Основной вид деятельности: художественно-оформительские работы. </w:t>
      </w:r>
    </w:p>
    <w:p w:rsidR="00663362" w:rsidRDefault="00663362" w:rsidP="00663362">
      <w:pPr>
        <w:pStyle w:val="ad"/>
        <w:keepNext/>
        <w:rPr>
          <w:sz w:val="26"/>
          <w:szCs w:val="26"/>
        </w:rPr>
      </w:pPr>
      <w:r w:rsidRPr="00D35A44">
        <w:rPr>
          <w:sz w:val="26"/>
          <w:szCs w:val="26"/>
        </w:rPr>
        <w:t>Состав документов:</w:t>
      </w:r>
      <w:r>
        <w:rPr>
          <w:sz w:val="26"/>
          <w:szCs w:val="26"/>
        </w:rPr>
        <w:t xml:space="preserve"> приказы по личному составу 1992–2000</w:t>
      </w:r>
      <w:r w:rsidRPr="00D35A44">
        <w:rPr>
          <w:sz w:val="26"/>
          <w:szCs w:val="26"/>
        </w:rPr>
        <w:t xml:space="preserve"> гг., расчетные ве</w:t>
      </w:r>
      <w:r>
        <w:rPr>
          <w:sz w:val="26"/>
          <w:szCs w:val="26"/>
        </w:rPr>
        <w:t>домости по заработной плате 1993–1996 гг.</w:t>
      </w:r>
    </w:p>
    <w:p w:rsidR="00663362" w:rsidRDefault="00663362" w:rsidP="00663362">
      <w:pPr>
        <w:pStyle w:val="ad"/>
        <w:keepNext/>
        <w:rPr>
          <w:b/>
          <w:spacing w:val="-2"/>
          <w:sz w:val="26"/>
          <w:szCs w:val="26"/>
        </w:rPr>
      </w:pPr>
    </w:p>
    <w:p w:rsidR="00663362" w:rsidRPr="00C37E1C" w:rsidRDefault="00663362" w:rsidP="00663362">
      <w:pPr>
        <w:pStyle w:val="ad"/>
        <w:keepNext/>
        <w:rPr>
          <w:b/>
          <w:sz w:val="26"/>
          <w:szCs w:val="26"/>
        </w:rPr>
      </w:pPr>
      <w:r w:rsidRPr="00C37E1C">
        <w:rPr>
          <w:b/>
          <w:spacing w:val="-2"/>
          <w:sz w:val="26"/>
          <w:szCs w:val="26"/>
        </w:rPr>
        <w:t xml:space="preserve">ЗАО </w:t>
      </w:r>
      <w:r>
        <w:rPr>
          <w:b/>
          <w:spacing w:val="-2"/>
          <w:sz w:val="26"/>
          <w:szCs w:val="26"/>
        </w:rPr>
        <w:t>«</w:t>
      </w:r>
      <w:r w:rsidRPr="00C37E1C">
        <w:rPr>
          <w:b/>
          <w:spacing w:val="-2"/>
          <w:sz w:val="26"/>
          <w:szCs w:val="26"/>
        </w:rPr>
        <w:t>Информационно-рекламный центр</w:t>
      </w:r>
      <w:r>
        <w:rPr>
          <w:b/>
          <w:spacing w:val="-2"/>
          <w:sz w:val="26"/>
          <w:szCs w:val="26"/>
        </w:rPr>
        <w:t>»</w:t>
      </w:r>
      <w:r w:rsidRPr="00C37E1C">
        <w:rPr>
          <w:b/>
          <w:sz w:val="26"/>
          <w:szCs w:val="26"/>
        </w:rPr>
        <w:t xml:space="preserve"> (23.05.1996–</w:t>
      </w:r>
      <w:r w:rsidRPr="00C37E1C">
        <w:rPr>
          <w:b/>
          <w:spacing w:val="-2"/>
          <w:sz w:val="26"/>
          <w:szCs w:val="26"/>
        </w:rPr>
        <w:t>04.07.2000</w:t>
      </w:r>
      <w:r w:rsidRPr="00C37E1C">
        <w:rPr>
          <w:b/>
          <w:sz w:val="26"/>
          <w:szCs w:val="26"/>
        </w:rPr>
        <w:t>)</w:t>
      </w:r>
    </w:p>
    <w:p w:rsidR="00663362" w:rsidRPr="00982095" w:rsidRDefault="00663362" w:rsidP="00663362">
      <w:pPr>
        <w:pStyle w:val="ad"/>
        <w:keepNext/>
        <w:rPr>
          <w:sz w:val="26"/>
          <w:szCs w:val="26"/>
        </w:rPr>
      </w:pPr>
      <w:r w:rsidRPr="00982095">
        <w:rPr>
          <w:sz w:val="26"/>
          <w:szCs w:val="26"/>
        </w:rPr>
        <w:t>ОАФ 14, о</w:t>
      </w:r>
      <w:r>
        <w:rPr>
          <w:sz w:val="26"/>
          <w:szCs w:val="26"/>
        </w:rPr>
        <w:t>п. 40, 4 ед. хр., 1996–2000 гг.</w:t>
      </w:r>
    </w:p>
    <w:p w:rsidR="00663362" w:rsidRPr="00982095" w:rsidRDefault="00663362" w:rsidP="00663362">
      <w:pPr>
        <w:pStyle w:val="ad"/>
        <w:keepNext/>
        <w:rPr>
          <w:sz w:val="26"/>
          <w:szCs w:val="26"/>
        </w:rPr>
      </w:pPr>
      <w:r w:rsidRPr="00982095">
        <w:rPr>
          <w:sz w:val="26"/>
          <w:szCs w:val="26"/>
        </w:rPr>
        <w:t>Переименования:</w:t>
      </w:r>
    </w:p>
    <w:p w:rsidR="00663362" w:rsidRPr="0029793A" w:rsidRDefault="00663362" w:rsidP="00663362">
      <w:pPr>
        <w:pStyle w:val="ad"/>
        <w:numPr>
          <w:ilvl w:val="0"/>
          <w:numId w:val="1"/>
        </w:numPr>
        <w:jc w:val="left"/>
        <w:rPr>
          <w:sz w:val="26"/>
          <w:szCs w:val="26"/>
          <w:lang w:val="en-US"/>
        </w:rPr>
      </w:pPr>
      <w:r w:rsidRPr="00982095">
        <w:rPr>
          <w:sz w:val="26"/>
          <w:szCs w:val="26"/>
        </w:rPr>
        <w:t>ЗАО</w:t>
      </w:r>
      <w:r w:rsidRPr="0029793A">
        <w:rPr>
          <w:sz w:val="26"/>
          <w:szCs w:val="26"/>
          <w:lang w:val="en-US"/>
        </w:rPr>
        <w:t xml:space="preserve"> </w:t>
      </w:r>
      <w:r>
        <w:rPr>
          <w:sz w:val="26"/>
          <w:szCs w:val="26"/>
          <w:lang w:val="en-US"/>
        </w:rPr>
        <w:t>«</w:t>
      </w:r>
      <w:r w:rsidRPr="00982095">
        <w:rPr>
          <w:sz w:val="26"/>
          <w:szCs w:val="26"/>
        </w:rPr>
        <w:t>УИК</w:t>
      </w:r>
      <w:r w:rsidRPr="0029793A">
        <w:rPr>
          <w:sz w:val="26"/>
          <w:szCs w:val="26"/>
          <w:lang w:val="en-US"/>
        </w:rPr>
        <w:t>-</w:t>
      </w:r>
      <w:r w:rsidRPr="00982095">
        <w:rPr>
          <w:sz w:val="26"/>
          <w:szCs w:val="26"/>
        </w:rPr>
        <w:t>ЭНД</w:t>
      </w:r>
      <w:r w:rsidRPr="0029793A">
        <w:rPr>
          <w:sz w:val="26"/>
          <w:szCs w:val="26"/>
          <w:lang w:val="en-US"/>
        </w:rPr>
        <w:t xml:space="preserve"> (WEEK-END)</w:t>
      </w:r>
      <w:r>
        <w:rPr>
          <w:sz w:val="26"/>
          <w:szCs w:val="26"/>
          <w:lang w:val="en-US"/>
        </w:rPr>
        <w:t>»</w:t>
      </w:r>
      <w:r w:rsidRPr="0029793A">
        <w:rPr>
          <w:sz w:val="26"/>
          <w:szCs w:val="26"/>
          <w:lang w:val="en-US"/>
        </w:rPr>
        <w:t xml:space="preserve"> (23.05.1996–26.01.1998)</w:t>
      </w:r>
    </w:p>
    <w:p w:rsidR="00663362" w:rsidRDefault="00663362" w:rsidP="00663362">
      <w:pPr>
        <w:pStyle w:val="ad"/>
        <w:numPr>
          <w:ilvl w:val="0"/>
          <w:numId w:val="1"/>
        </w:numPr>
        <w:jc w:val="left"/>
        <w:rPr>
          <w:sz w:val="26"/>
          <w:szCs w:val="26"/>
        </w:rPr>
      </w:pPr>
      <w:r w:rsidRPr="00982095">
        <w:rPr>
          <w:sz w:val="26"/>
          <w:szCs w:val="26"/>
        </w:rPr>
        <w:t xml:space="preserve">ЗАО </w:t>
      </w:r>
      <w:r>
        <w:rPr>
          <w:sz w:val="26"/>
          <w:szCs w:val="26"/>
        </w:rPr>
        <w:t>«</w:t>
      </w:r>
      <w:r w:rsidRPr="00982095">
        <w:rPr>
          <w:sz w:val="26"/>
          <w:szCs w:val="26"/>
        </w:rPr>
        <w:t>Информационно-рекламный центр</w:t>
      </w:r>
      <w:r>
        <w:rPr>
          <w:sz w:val="26"/>
          <w:szCs w:val="26"/>
        </w:rPr>
        <w:t>»</w:t>
      </w:r>
      <w:r w:rsidRPr="00982095">
        <w:rPr>
          <w:sz w:val="26"/>
          <w:szCs w:val="26"/>
        </w:rPr>
        <w:t xml:space="preserve"> (26.01.1998–04.07.2000)</w:t>
      </w:r>
    </w:p>
    <w:p w:rsidR="00663362" w:rsidRDefault="00663362" w:rsidP="00663362">
      <w:pPr>
        <w:pStyle w:val="ad"/>
        <w:rPr>
          <w:sz w:val="26"/>
          <w:szCs w:val="26"/>
        </w:rPr>
      </w:pPr>
      <w:r>
        <w:rPr>
          <w:sz w:val="26"/>
          <w:szCs w:val="26"/>
        </w:rPr>
        <w:t xml:space="preserve">Юридическое лицо зарегистрировано </w:t>
      </w:r>
      <w:r w:rsidRPr="00663362">
        <w:rPr>
          <w:sz w:val="26"/>
          <w:szCs w:val="26"/>
        </w:rPr>
        <w:t>постановлением главы администрации Тракторозаводского района от 23.05.1996 № 498-1 (</w:t>
      </w:r>
      <w:r>
        <w:rPr>
          <w:sz w:val="26"/>
          <w:szCs w:val="26"/>
        </w:rPr>
        <w:t>ф. 3, оп. 1, д. 569, л. 27–36).</w:t>
      </w:r>
    </w:p>
    <w:p w:rsidR="00663362" w:rsidRPr="00982095" w:rsidRDefault="00663362" w:rsidP="00663362">
      <w:pPr>
        <w:pStyle w:val="ad"/>
        <w:jc w:val="left"/>
        <w:rPr>
          <w:sz w:val="26"/>
          <w:szCs w:val="26"/>
        </w:rPr>
      </w:pPr>
      <w:r>
        <w:rPr>
          <w:sz w:val="26"/>
          <w:szCs w:val="26"/>
        </w:rPr>
        <w:t>Основной вид деятельности: реклама.</w:t>
      </w:r>
    </w:p>
    <w:p w:rsidR="00663362" w:rsidRDefault="00663362" w:rsidP="00663362">
      <w:pPr>
        <w:pStyle w:val="ad"/>
        <w:rPr>
          <w:sz w:val="26"/>
          <w:szCs w:val="26"/>
        </w:rPr>
      </w:pPr>
      <w:r w:rsidRPr="00EB1B28">
        <w:rPr>
          <w:sz w:val="26"/>
          <w:szCs w:val="26"/>
        </w:rPr>
        <w:t xml:space="preserve">Состав документов: приказы </w:t>
      </w:r>
      <w:r>
        <w:rPr>
          <w:sz w:val="26"/>
          <w:szCs w:val="26"/>
        </w:rPr>
        <w:t>по личному</w:t>
      </w:r>
      <w:r w:rsidRPr="00EB1B28">
        <w:rPr>
          <w:sz w:val="26"/>
          <w:szCs w:val="26"/>
        </w:rPr>
        <w:t xml:space="preserve"> составу</w:t>
      </w:r>
      <w:r>
        <w:rPr>
          <w:sz w:val="26"/>
          <w:szCs w:val="26"/>
        </w:rPr>
        <w:t>, личные карточки (ф. Т-2) 1996–2000</w:t>
      </w:r>
      <w:r w:rsidRPr="00EB1B28">
        <w:rPr>
          <w:sz w:val="26"/>
          <w:szCs w:val="26"/>
        </w:rPr>
        <w:t xml:space="preserve"> гг., расчетные ве</w:t>
      </w:r>
      <w:r>
        <w:rPr>
          <w:sz w:val="26"/>
          <w:szCs w:val="26"/>
        </w:rPr>
        <w:t>домости по заработной плате 1996–1998</w:t>
      </w:r>
      <w:r w:rsidRPr="00EB1B28">
        <w:rPr>
          <w:sz w:val="26"/>
          <w:szCs w:val="26"/>
        </w:rPr>
        <w:t xml:space="preserve"> гг.</w:t>
      </w:r>
    </w:p>
    <w:p w:rsidR="00663362" w:rsidRDefault="00663362" w:rsidP="00663362">
      <w:pPr>
        <w:pStyle w:val="ad"/>
        <w:rPr>
          <w:sz w:val="26"/>
          <w:szCs w:val="26"/>
        </w:rPr>
      </w:pPr>
    </w:p>
    <w:p w:rsidR="00663362" w:rsidRPr="00AE45AA" w:rsidRDefault="00663362" w:rsidP="00663362">
      <w:pPr>
        <w:pStyle w:val="ad"/>
        <w:rPr>
          <w:b/>
          <w:sz w:val="26"/>
          <w:szCs w:val="26"/>
        </w:rPr>
      </w:pPr>
      <w:r w:rsidRPr="00AE45AA">
        <w:rPr>
          <w:b/>
          <w:sz w:val="26"/>
          <w:szCs w:val="26"/>
        </w:rPr>
        <w:t xml:space="preserve">ЗАО </w:t>
      </w:r>
      <w:r>
        <w:rPr>
          <w:b/>
          <w:sz w:val="26"/>
          <w:szCs w:val="26"/>
        </w:rPr>
        <w:t>«</w:t>
      </w:r>
      <w:r w:rsidRPr="00AE45AA">
        <w:rPr>
          <w:b/>
          <w:sz w:val="26"/>
          <w:szCs w:val="26"/>
        </w:rPr>
        <w:t>Оланда</w:t>
      </w:r>
      <w:r>
        <w:rPr>
          <w:b/>
          <w:sz w:val="26"/>
          <w:szCs w:val="26"/>
        </w:rPr>
        <w:t>»</w:t>
      </w:r>
      <w:r w:rsidRPr="00AE45AA">
        <w:rPr>
          <w:b/>
          <w:sz w:val="26"/>
          <w:szCs w:val="26"/>
        </w:rPr>
        <w:t xml:space="preserve"> (20.08.2001–26.08.2005)</w:t>
      </w:r>
    </w:p>
    <w:p w:rsidR="00663362" w:rsidRDefault="00663362" w:rsidP="00663362">
      <w:pPr>
        <w:pStyle w:val="ad"/>
        <w:rPr>
          <w:sz w:val="26"/>
          <w:szCs w:val="26"/>
        </w:rPr>
      </w:pPr>
      <w:r w:rsidRPr="005D616B">
        <w:rPr>
          <w:sz w:val="26"/>
          <w:szCs w:val="26"/>
        </w:rPr>
        <w:t>ОАФ 9, оп. 158, 4 ед. хр., 2001–2004 гг.</w:t>
      </w:r>
    </w:p>
    <w:p w:rsidR="00663362" w:rsidRPr="005D616B" w:rsidRDefault="00663362" w:rsidP="00663362">
      <w:pPr>
        <w:pStyle w:val="ad"/>
        <w:rPr>
          <w:sz w:val="26"/>
          <w:szCs w:val="26"/>
        </w:rPr>
      </w:pPr>
      <w:r w:rsidRPr="00AE45AA">
        <w:rPr>
          <w:sz w:val="26"/>
          <w:szCs w:val="26"/>
        </w:rPr>
        <w:t>ИНН: 7451101396</w:t>
      </w:r>
      <w:r>
        <w:rPr>
          <w:sz w:val="26"/>
          <w:szCs w:val="26"/>
        </w:rPr>
        <w:t>.</w:t>
      </w:r>
    </w:p>
    <w:p w:rsidR="00663362" w:rsidRDefault="00663362" w:rsidP="00663362">
      <w:pPr>
        <w:pStyle w:val="ad"/>
        <w:rPr>
          <w:sz w:val="26"/>
          <w:szCs w:val="26"/>
        </w:rPr>
      </w:pPr>
      <w:r>
        <w:rPr>
          <w:sz w:val="26"/>
          <w:szCs w:val="26"/>
        </w:rPr>
        <w:t>Основной вид деятельности: п</w:t>
      </w:r>
      <w:r w:rsidRPr="005D616B">
        <w:rPr>
          <w:sz w:val="26"/>
          <w:szCs w:val="26"/>
        </w:rPr>
        <w:t>роизводство художественных изделий</w:t>
      </w:r>
      <w:r>
        <w:rPr>
          <w:sz w:val="26"/>
          <w:szCs w:val="26"/>
        </w:rPr>
        <w:t>.</w:t>
      </w:r>
    </w:p>
    <w:p w:rsidR="00663362" w:rsidRDefault="00663362" w:rsidP="00663362">
      <w:pPr>
        <w:pStyle w:val="ad"/>
        <w:rPr>
          <w:sz w:val="26"/>
          <w:szCs w:val="26"/>
        </w:rPr>
      </w:pPr>
      <w:r>
        <w:rPr>
          <w:sz w:val="26"/>
          <w:szCs w:val="26"/>
        </w:rPr>
        <w:t>Состав документов: приказы по личному составу 2001–2004 гг., личные карточки (ф.</w:t>
      </w:r>
      <w:r>
        <w:t> </w:t>
      </w:r>
      <w:r>
        <w:rPr>
          <w:sz w:val="26"/>
          <w:szCs w:val="26"/>
        </w:rPr>
        <w:t>Т-2) 2001–2004 гг., расчетные ведомости по заработной плате 2001–2004 гг.</w:t>
      </w:r>
    </w:p>
    <w:p w:rsidR="00663362" w:rsidRDefault="00663362" w:rsidP="009B7999">
      <w:pPr>
        <w:pStyle w:val="ad"/>
        <w:keepNext/>
        <w:rPr>
          <w:b/>
          <w:sz w:val="26"/>
          <w:szCs w:val="26"/>
        </w:rPr>
      </w:pPr>
    </w:p>
    <w:p w:rsidR="00304584" w:rsidRDefault="00304584" w:rsidP="009B7999">
      <w:pPr>
        <w:pStyle w:val="ad"/>
        <w:keepNext/>
        <w:rPr>
          <w:b/>
          <w:sz w:val="26"/>
          <w:szCs w:val="26"/>
        </w:rPr>
      </w:pPr>
      <w:r w:rsidRPr="00EF6D71">
        <w:rPr>
          <w:b/>
          <w:sz w:val="26"/>
          <w:szCs w:val="26"/>
        </w:rPr>
        <w:t xml:space="preserve">ЗАО Специальное Проектно-Технологическое бюро </w:t>
      </w:r>
      <w:r w:rsidR="00730776">
        <w:rPr>
          <w:b/>
          <w:sz w:val="26"/>
          <w:szCs w:val="26"/>
        </w:rPr>
        <w:t>«</w:t>
      </w:r>
      <w:r w:rsidRPr="00EF6D71">
        <w:rPr>
          <w:b/>
          <w:sz w:val="26"/>
          <w:szCs w:val="26"/>
        </w:rPr>
        <w:t>Пищепромпроект</w:t>
      </w:r>
      <w:r w:rsidR="00730776">
        <w:rPr>
          <w:b/>
          <w:sz w:val="26"/>
          <w:szCs w:val="26"/>
        </w:rPr>
        <w:t>»</w:t>
      </w:r>
      <w:r w:rsidRPr="00EF6D71">
        <w:rPr>
          <w:b/>
          <w:sz w:val="26"/>
          <w:szCs w:val="26"/>
        </w:rPr>
        <w:t xml:space="preserve"> (ЗАО СПТБ </w:t>
      </w:r>
      <w:r w:rsidR="00730776">
        <w:rPr>
          <w:b/>
          <w:sz w:val="26"/>
          <w:szCs w:val="26"/>
        </w:rPr>
        <w:t>«</w:t>
      </w:r>
      <w:r w:rsidRPr="00EF6D71">
        <w:rPr>
          <w:b/>
          <w:sz w:val="26"/>
          <w:szCs w:val="26"/>
        </w:rPr>
        <w:t>Пищепромпроект</w:t>
      </w:r>
      <w:r w:rsidR="00730776">
        <w:rPr>
          <w:b/>
          <w:sz w:val="26"/>
          <w:szCs w:val="26"/>
        </w:rPr>
        <w:t>»</w:t>
      </w:r>
      <w:r w:rsidRPr="00EF6D71">
        <w:rPr>
          <w:b/>
          <w:sz w:val="26"/>
          <w:szCs w:val="26"/>
        </w:rPr>
        <w:t>) (12.03.2010–</w:t>
      </w:r>
      <w:r>
        <w:rPr>
          <w:b/>
          <w:sz w:val="26"/>
          <w:szCs w:val="26"/>
        </w:rPr>
        <w:t>30.09.2021</w:t>
      </w:r>
      <w:r w:rsidRPr="00EF6D71">
        <w:rPr>
          <w:b/>
          <w:sz w:val="26"/>
          <w:szCs w:val="26"/>
        </w:rPr>
        <w:t>)</w:t>
      </w:r>
    </w:p>
    <w:p w:rsidR="00304584" w:rsidRDefault="00304584" w:rsidP="009B7999">
      <w:pPr>
        <w:pStyle w:val="ad"/>
        <w:keepNext/>
        <w:rPr>
          <w:sz w:val="26"/>
          <w:szCs w:val="26"/>
        </w:rPr>
      </w:pPr>
      <w:r w:rsidRPr="003C31CF">
        <w:rPr>
          <w:sz w:val="26"/>
          <w:szCs w:val="26"/>
        </w:rPr>
        <w:t>Ф. 175, оп. 67, 3 ед. хр., 2010–2019 гг.</w:t>
      </w:r>
    </w:p>
    <w:p w:rsidR="00304584" w:rsidRPr="00304584" w:rsidRDefault="00304584" w:rsidP="009B7999">
      <w:pPr>
        <w:pStyle w:val="ad"/>
        <w:keepNext/>
        <w:rPr>
          <w:sz w:val="26"/>
          <w:szCs w:val="26"/>
        </w:rPr>
      </w:pPr>
      <w:r w:rsidRPr="00304584">
        <w:rPr>
          <w:sz w:val="26"/>
          <w:szCs w:val="26"/>
        </w:rPr>
        <w:t>ИНН: 7451296875.</w:t>
      </w:r>
    </w:p>
    <w:p w:rsidR="00304584" w:rsidRPr="003C31CF" w:rsidRDefault="00AC4EF7" w:rsidP="000C12FE">
      <w:pPr>
        <w:pStyle w:val="ad"/>
        <w:rPr>
          <w:sz w:val="26"/>
          <w:szCs w:val="26"/>
        </w:rPr>
      </w:pPr>
      <w:r>
        <w:rPr>
          <w:sz w:val="26"/>
          <w:szCs w:val="26"/>
        </w:rPr>
        <w:t>Основной вид деятельности:</w:t>
      </w:r>
      <w:r w:rsidR="00304584" w:rsidRPr="00304584">
        <w:rPr>
          <w:sz w:val="26"/>
          <w:szCs w:val="26"/>
        </w:rPr>
        <w:t xml:space="preserve"> 71.1 Деятельность в области архитектуры, инженерных изысканий и</w:t>
      </w:r>
      <w:r w:rsidR="00304584">
        <w:rPr>
          <w:sz w:val="26"/>
          <w:szCs w:val="26"/>
        </w:rPr>
        <w:t> </w:t>
      </w:r>
      <w:r w:rsidR="00304584" w:rsidRPr="00304584">
        <w:rPr>
          <w:sz w:val="26"/>
          <w:szCs w:val="26"/>
        </w:rPr>
        <w:t>предоставление технических консультаций в этих областях</w:t>
      </w:r>
      <w:r w:rsidR="00304584">
        <w:rPr>
          <w:sz w:val="26"/>
          <w:szCs w:val="26"/>
        </w:rPr>
        <w:t>.</w:t>
      </w:r>
    </w:p>
    <w:p w:rsidR="00304584" w:rsidRDefault="00304584" w:rsidP="000C12FE">
      <w:pPr>
        <w:pStyle w:val="ad"/>
        <w:rPr>
          <w:sz w:val="26"/>
          <w:szCs w:val="26"/>
        </w:rPr>
      </w:pPr>
      <w:r w:rsidRPr="008E2ABE">
        <w:rPr>
          <w:sz w:val="26"/>
          <w:szCs w:val="26"/>
        </w:rPr>
        <w:t>Состав документов: докуме</w:t>
      </w:r>
      <w:r>
        <w:rPr>
          <w:sz w:val="26"/>
          <w:szCs w:val="26"/>
        </w:rPr>
        <w:t>нты о создании и признании несостоятельным (банкротом) 2010</w:t>
      </w:r>
      <w:r w:rsidRPr="008E2ABE">
        <w:rPr>
          <w:sz w:val="26"/>
          <w:szCs w:val="26"/>
        </w:rPr>
        <w:t xml:space="preserve">–2019 гг., приказы </w:t>
      </w:r>
      <w:r>
        <w:rPr>
          <w:sz w:val="26"/>
          <w:szCs w:val="26"/>
        </w:rPr>
        <w:t>по личному</w:t>
      </w:r>
      <w:r w:rsidRPr="008E2ABE">
        <w:rPr>
          <w:sz w:val="26"/>
          <w:szCs w:val="26"/>
        </w:rPr>
        <w:t xml:space="preserve"> составу</w:t>
      </w:r>
      <w:r>
        <w:rPr>
          <w:sz w:val="26"/>
          <w:szCs w:val="26"/>
        </w:rPr>
        <w:t xml:space="preserve"> 2010–2018 гг., личные карточки (ф. Т-2) 2011</w:t>
      </w:r>
      <w:r w:rsidRPr="008E2ABE">
        <w:rPr>
          <w:sz w:val="26"/>
          <w:szCs w:val="26"/>
        </w:rPr>
        <w:t>–2018 гг.</w:t>
      </w:r>
    </w:p>
    <w:p w:rsidR="00D749B4" w:rsidRDefault="00D749B4" w:rsidP="000C12FE">
      <w:pPr>
        <w:pStyle w:val="ad"/>
        <w:rPr>
          <w:sz w:val="26"/>
          <w:szCs w:val="26"/>
        </w:rPr>
      </w:pPr>
    </w:p>
    <w:p w:rsidR="00D749B4" w:rsidRPr="00983136" w:rsidRDefault="00D749B4" w:rsidP="00D749B4">
      <w:pPr>
        <w:pStyle w:val="ad"/>
        <w:keepNext/>
        <w:rPr>
          <w:b/>
          <w:sz w:val="26"/>
          <w:szCs w:val="26"/>
        </w:rPr>
      </w:pPr>
      <w:r w:rsidRPr="00983136">
        <w:rPr>
          <w:b/>
          <w:sz w:val="26"/>
          <w:szCs w:val="26"/>
        </w:rPr>
        <w:t xml:space="preserve">ИЧП творческая мастерская-студия </w:t>
      </w:r>
      <w:r>
        <w:rPr>
          <w:b/>
          <w:sz w:val="26"/>
          <w:szCs w:val="26"/>
        </w:rPr>
        <w:t>«</w:t>
      </w:r>
      <w:r w:rsidRPr="00983136">
        <w:rPr>
          <w:b/>
          <w:sz w:val="26"/>
          <w:szCs w:val="26"/>
        </w:rPr>
        <w:t>СТИЛЬ</w:t>
      </w:r>
      <w:r>
        <w:rPr>
          <w:b/>
          <w:sz w:val="26"/>
          <w:szCs w:val="26"/>
        </w:rPr>
        <w:t>»</w:t>
      </w:r>
      <w:r w:rsidRPr="00983136">
        <w:rPr>
          <w:b/>
          <w:sz w:val="26"/>
          <w:szCs w:val="26"/>
        </w:rPr>
        <w:t xml:space="preserve"> </w:t>
      </w:r>
      <w:r w:rsidRPr="00D749B4">
        <w:rPr>
          <w:b/>
          <w:sz w:val="26"/>
          <w:szCs w:val="26"/>
        </w:rPr>
        <w:t>члена Союза архитекторов Российской Федерации Узюмова Владимира Петровича (ИЧП ТМС «СТИЛЬ»)</w:t>
      </w:r>
      <w:r w:rsidRPr="00983136">
        <w:rPr>
          <w:b/>
          <w:sz w:val="26"/>
          <w:szCs w:val="26"/>
        </w:rPr>
        <w:t xml:space="preserve"> (</w:t>
      </w:r>
      <w:r w:rsidRPr="004B2F07">
        <w:rPr>
          <w:b/>
        </w:rPr>
        <w:t>30.</w:t>
      </w:r>
      <w:r>
        <w:rPr>
          <w:b/>
        </w:rPr>
        <w:t>10</w:t>
      </w:r>
      <w:r w:rsidRPr="004B2F07">
        <w:rPr>
          <w:b/>
        </w:rPr>
        <w:t>.1992–</w:t>
      </w:r>
      <w:r>
        <w:rPr>
          <w:b/>
        </w:rPr>
        <w:t>25.08.2006</w:t>
      </w:r>
      <w:r w:rsidRPr="00983136">
        <w:rPr>
          <w:b/>
          <w:sz w:val="26"/>
          <w:szCs w:val="26"/>
        </w:rPr>
        <w:t>)</w:t>
      </w:r>
    </w:p>
    <w:p w:rsidR="00D749B4" w:rsidRDefault="00D749B4" w:rsidP="00D749B4">
      <w:pPr>
        <w:pStyle w:val="ad"/>
        <w:keepNext/>
        <w:rPr>
          <w:sz w:val="26"/>
          <w:szCs w:val="26"/>
        </w:rPr>
      </w:pPr>
      <w:r w:rsidRPr="00661530">
        <w:rPr>
          <w:sz w:val="26"/>
          <w:szCs w:val="26"/>
        </w:rPr>
        <w:t>ОАФ 15, оп. 2</w:t>
      </w:r>
      <w:r>
        <w:rPr>
          <w:sz w:val="26"/>
          <w:szCs w:val="26"/>
        </w:rPr>
        <w:t>, 3 ед. хр., 1992–1996 гг.</w:t>
      </w:r>
    </w:p>
    <w:p w:rsidR="00D749B4" w:rsidRDefault="00D749B4" w:rsidP="00D749B4">
      <w:pPr>
        <w:pStyle w:val="ad"/>
        <w:rPr>
          <w:sz w:val="26"/>
          <w:szCs w:val="26"/>
        </w:rPr>
      </w:pPr>
      <w:r w:rsidRPr="00D749B4">
        <w:rPr>
          <w:sz w:val="26"/>
          <w:szCs w:val="26"/>
        </w:rPr>
        <w:t>Юридическое лицо зарегистрировано постановлением главы администрации Курчатовского района от 30.10.1992 № 1519 (ф. 7, оп. 1, д. 58, л. 140).</w:t>
      </w:r>
    </w:p>
    <w:p w:rsidR="00D749B4" w:rsidRDefault="006D2DF7" w:rsidP="00D749B4">
      <w:pPr>
        <w:pStyle w:val="ad"/>
        <w:rPr>
          <w:sz w:val="26"/>
          <w:szCs w:val="26"/>
        </w:rPr>
      </w:pPr>
      <w:r w:rsidRPr="006D2DF7">
        <w:rPr>
          <w:sz w:val="26"/>
          <w:szCs w:val="26"/>
        </w:rPr>
        <w:t>Деятельность фактически прекращена в 1996 году (ОАФ 15, оп. 2).</w:t>
      </w:r>
    </w:p>
    <w:p w:rsidR="00D749B4" w:rsidRDefault="00D749B4" w:rsidP="00D749B4">
      <w:pPr>
        <w:pStyle w:val="ad"/>
        <w:rPr>
          <w:sz w:val="26"/>
          <w:szCs w:val="26"/>
        </w:rPr>
      </w:pPr>
      <w:r w:rsidRPr="00D749B4">
        <w:rPr>
          <w:sz w:val="26"/>
          <w:szCs w:val="26"/>
        </w:rPr>
        <w:t>Исключено из ЕГРЮЛ как недействующее юридическое лицо.</w:t>
      </w:r>
    </w:p>
    <w:p w:rsidR="00D749B4" w:rsidRPr="00D749B4" w:rsidRDefault="00D749B4" w:rsidP="00D749B4">
      <w:pPr>
        <w:pStyle w:val="ad"/>
        <w:rPr>
          <w:sz w:val="26"/>
          <w:szCs w:val="26"/>
        </w:rPr>
      </w:pPr>
      <w:r>
        <w:rPr>
          <w:sz w:val="26"/>
          <w:szCs w:val="26"/>
        </w:rPr>
        <w:t xml:space="preserve">ИНН: </w:t>
      </w:r>
      <w:r w:rsidRPr="00D749B4">
        <w:rPr>
          <w:sz w:val="26"/>
          <w:szCs w:val="26"/>
        </w:rPr>
        <w:t>7448002148.</w:t>
      </w:r>
    </w:p>
    <w:p w:rsidR="00D749B4" w:rsidRDefault="00D749B4" w:rsidP="00D749B4">
      <w:pPr>
        <w:pStyle w:val="ad"/>
        <w:rPr>
          <w:sz w:val="26"/>
          <w:szCs w:val="26"/>
        </w:rPr>
      </w:pPr>
      <w:r w:rsidRPr="00D749B4">
        <w:rPr>
          <w:sz w:val="26"/>
          <w:szCs w:val="26"/>
        </w:rPr>
        <w:t>Основной вид деятельности: архитектура.</w:t>
      </w:r>
    </w:p>
    <w:p w:rsidR="00D749B4" w:rsidRPr="00661530" w:rsidRDefault="00D749B4" w:rsidP="00D749B4">
      <w:pPr>
        <w:pStyle w:val="ad"/>
        <w:jc w:val="left"/>
        <w:rPr>
          <w:sz w:val="26"/>
          <w:szCs w:val="26"/>
        </w:rPr>
      </w:pPr>
      <w:r>
        <w:rPr>
          <w:sz w:val="26"/>
          <w:szCs w:val="26"/>
        </w:rPr>
        <w:t>Состав документов: приказы по личному составу 1992–1996 гг., трудовые соглашения 1993–1996 гг., расчетные ведомости по заработной плате 1992–1996 гг.</w:t>
      </w:r>
    </w:p>
    <w:p w:rsidR="00663362" w:rsidRDefault="00663362" w:rsidP="000C12FE">
      <w:pPr>
        <w:pStyle w:val="ad"/>
        <w:rPr>
          <w:sz w:val="26"/>
          <w:szCs w:val="26"/>
        </w:rPr>
      </w:pPr>
    </w:p>
    <w:p w:rsidR="00663362" w:rsidRPr="00AD21E2" w:rsidRDefault="00663362" w:rsidP="00663362">
      <w:pPr>
        <w:pStyle w:val="ad"/>
        <w:rPr>
          <w:b/>
          <w:sz w:val="26"/>
          <w:szCs w:val="26"/>
        </w:rPr>
      </w:pPr>
      <w:r w:rsidRPr="00AD21E2">
        <w:rPr>
          <w:b/>
          <w:sz w:val="26"/>
          <w:szCs w:val="26"/>
        </w:rPr>
        <w:t xml:space="preserve">ООО </w:t>
      </w:r>
      <w:r>
        <w:rPr>
          <w:b/>
          <w:sz w:val="26"/>
          <w:szCs w:val="26"/>
        </w:rPr>
        <w:t>«</w:t>
      </w:r>
      <w:r w:rsidRPr="00AD21E2">
        <w:rPr>
          <w:b/>
          <w:sz w:val="26"/>
          <w:szCs w:val="26"/>
        </w:rPr>
        <w:t>Викон</w:t>
      </w:r>
      <w:r>
        <w:rPr>
          <w:b/>
          <w:sz w:val="26"/>
          <w:szCs w:val="26"/>
        </w:rPr>
        <w:t>»</w:t>
      </w:r>
      <w:r w:rsidRPr="00AD21E2">
        <w:rPr>
          <w:b/>
          <w:sz w:val="26"/>
          <w:szCs w:val="26"/>
        </w:rPr>
        <w:t xml:space="preserve"> (27.06.2007–10.07.2012)</w:t>
      </w:r>
    </w:p>
    <w:p w:rsidR="00663362" w:rsidRDefault="00663362" w:rsidP="00663362">
      <w:pPr>
        <w:pStyle w:val="ad"/>
        <w:rPr>
          <w:sz w:val="26"/>
          <w:szCs w:val="26"/>
        </w:rPr>
      </w:pPr>
      <w:r w:rsidRPr="00AC497B">
        <w:rPr>
          <w:sz w:val="26"/>
          <w:szCs w:val="26"/>
        </w:rPr>
        <w:t>ОАФ 9, оп. 219, 3 ед. хр., 2007–2012 гг.</w:t>
      </w:r>
    </w:p>
    <w:p w:rsidR="00663362" w:rsidRDefault="00663362" w:rsidP="00663362">
      <w:pPr>
        <w:pStyle w:val="ad"/>
        <w:rPr>
          <w:sz w:val="26"/>
          <w:szCs w:val="26"/>
        </w:rPr>
      </w:pPr>
      <w:r w:rsidRPr="00AD21E2">
        <w:rPr>
          <w:sz w:val="26"/>
          <w:szCs w:val="26"/>
        </w:rPr>
        <w:t>ИНН: 7451250870</w:t>
      </w:r>
      <w:r>
        <w:rPr>
          <w:sz w:val="26"/>
          <w:szCs w:val="26"/>
        </w:rPr>
        <w:t>.</w:t>
      </w:r>
    </w:p>
    <w:p w:rsidR="00663362" w:rsidRPr="00AC497B" w:rsidRDefault="00663362" w:rsidP="00663362">
      <w:pPr>
        <w:pStyle w:val="ad"/>
        <w:rPr>
          <w:sz w:val="26"/>
          <w:szCs w:val="26"/>
        </w:rPr>
      </w:pPr>
      <w:r>
        <w:rPr>
          <w:sz w:val="26"/>
          <w:szCs w:val="26"/>
        </w:rPr>
        <w:t>Основной вид деятельности: </w:t>
      </w:r>
      <w:r w:rsidRPr="00AD21E2">
        <w:rPr>
          <w:sz w:val="26"/>
          <w:szCs w:val="26"/>
        </w:rPr>
        <w:t>74.40 Рекламная деятельность</w:t>
      </w:r>
      <w:r>
        <w:rPr>
          <w:sz w:val="26"/>
          <w:szCs w:val="26"/>
        </w:rPr>
        <w:t>.</w:t>
      </w:r>
    </w:p>
    <w:p w:rsidR="00663362" w:rsidRPr="00AC497B" w:rsidRDefault="00663362" w:rsidP="00663362">
      <w:pPr>
        <w:pStyle w:val="ad"/>
        <w:rPr>
          <w:sz w:val="26"/>
          <w:szCs w:val="26"/>
        </w:rPr>
      </w:pPr>
      <w:r w:rsidRPr="00AC497B">
        <w:rPr>
          <w:sz w:val="26"/>
          <w:szCs w:val="26"/>
        </w:rPr>
        <w:t xml:space="preserve">Состав документов: документы о создании и ликвидации, приказы </w:t>
      </w:r>
      <w:r>
        <w:rPr>
          <w:sz w:val="26"/>
          <w:szCs w:val="26"/>
        </w:rPr>
        <w:t>по личному</w:t>
      </w:r>
      <w:r w:rsidRPr="00AC497B">
        <w:rPr>
          <w:sz w:val="26"/>
          <w:szCs w:val="26"/>
        </w:rPr>
        <w:t xml:space="preserve"> составу, расчетные ведомости по заработной плате 2007–2012 гг.</w:t>
      </w:r>
    </w:p>
    <w:p w:rsidR="00304584" w:rsidRDefault="00304584" w:rsidP="000C12FE">
      <w:pPr>
        <w:pStyle w:val="ad"/>
        <w:keepNext/>
        <w:rPr>
          <w:b/>
          <w:sz w:val="26"/>
          <w:szCs w:val="26"/>
        </w:rPr>
      </w:pPr>
    </w:p>
    <w:p w:rsidR="00650547" w:rsidRPr="00A67630" w:rsidRDefault="00650547" w:rsidP="000C12FE">
      <w:pPr>
        <w:pStyle w:val="ad"/>
        <w:rPr>
          <w:b/>
          <w:sz w:val="26"/>
          <w:szCs w:val="26"/>
        </w:rPr>
      </w:pPr>
      <w:r w:rsidRPr="00A67630">
        <w:rPr>
          <w:b/>
          <w:sz w:val="26"/>
          <w:szCs w:val="26"/>
        </w:rPr>
        <w:t xml:space="preserve">ООО </w:t>
      </w:r>
      <w:r w:rsidR="00730776">
        <w:rPr>
          <w:b/>
          <w:sz w:val="26"/>
          <w:szCs w:val="26"/>
        </w:rPr>
        <w:t>«</w:t>
      </w:r>
      <w:r w:rsidRPr="00A67630">
        <w:rPr>
          <w:b/>
          <w:sz w:val="26"/>
          <w:szCs w:val="26"/>
        </w:rPr>
        <w:t>Дэфа-Про</w:t>
      </w:r>
      <w:r w:rsidR="00730776">
        <w:rPr>
          <w:b/>
          <w:sz w:val="26"/>
          <w:szCs w:val="26"/>
        </w:rPr>
        <w:t>»</w:t>
      </w:r>
      <w:r w:rsidRPr="00A67630">
        <w:rPr>
          <w:b/>
          <w:sz w:val="26"/>
          <w:szCs w:val="26"/>
        </w:rPr>
        <w:t xml:space="preserve"> (29.11.2005–03.12.2010)</w:t>
      </w:r>
    </w:p>
    <w:p w:rsidR="00650547" w:rsidRDefault="00650547" w:rsidP="000C12FE">
      <w:pPr>
        <w:pStyle w:val="ad"/>
        <w:rPr>
          <w:sz w:val="26"/>
          <w:szCs w:val="26"/>
        </w:rPr>
      </w:pPr>
      <w:r w:rsidRPr="00D806B0">
        <w:rPr>
          <w:sz w:val="26"/>
          <w:szCs w:val="26"/>
        </w:rPr>
        <w:t>ОАФ 9, оп. 202, 5 ед. хр., 2005–2010 гг.</w:t>
      </w:r>
    </w:p>
    <w:p w:rsidR="00650547" w:rsidRPr="00A67630" w:rsidRDefault="00650547" w:rsidP="000C12FE">
      <w:pPr>
        <w:pStyle w:val="ad"/>
        <w:rPr>
          <w:sz w:val="26"/>
          <w:szCs w:val="26"/>
        </w:rPr>
      </w:pPr>
      <w:r w:rsidRPr="00A67630">
        <w:rPr>
          <w:sz w:val="26"/>
          <w:szCs w:val="26"/>
        </w:rPr>
        <w:t>ИНН 7451224655.</w:t>
      </w:r>
    </w:p>
    <w:p w:rsidR="00650547" w:rsidRPr="00D806B0" w:rsidRDefault="00AC4EF7" w:rsidP="000C12FE">
      <w:pPr>
        <w:pStyle w:val="ad"/>
        <w:rPr>
          <w:sz w:val="26"/>
          <w:szCs w:val="26"/>
        </w:rPr>
      </w:pPr>
      <w:r>
        <w:rPr>
          <w:sz w:val="26"/>
          <w:szCs w:val="26"/>
        </w:rPr>
        <w:t>Основной вид деятельности:</w:t>
      </w:r>
      <w:r w:rsidR="00FF66A4">
        <w:rPr>
          <w:sz w:val="26"/>
          <w:szCs w:val="26"/>
        </w:rPr>
        <w:t> </w:t>
      </w:r>
      <w:r w:rsidR="00650547" w:rsidRPr="00A67630">
        <w:rPr>
          <w:sz w:val="26"/>
          <w:szCs w:val="26"/>
        </w:rPr>
        <w:t>74.20 Деятельность в области архитектуры;</w:t>
      </w:r>
      <w:r w:rsidR="00650547">
        <w:rPr>
          <w:sz w:val="26"/>
          <w:szCs w:val="26"/>
        </w:rPr>
        <w:t xml:space="preserve"> </w:t>
      </w:r>
      <w:r w:rsidR="00650547" w:rsidRPr="00A67630">
        <w:rPr>
          <w:sz w:val="26"/>
          <w:szCs w:val="26"/>
        </w:rPr>
        <w:t>инженерно-техническое проектирование;</w:t>
      </w:r>
      <w:r w:rsidR="00650547">
        <w:rPr>
          <w:sz w:val="26"/>
          <w:szCs w:val="26"/>
        </w:rPr>
        <w:t xml:space="preserve"> </w:t>
      </w:r>
      <w:r w:rsidR="00650547" w:rsidRPr="00A67630">
        <w:rPr>
          <w:sz w:val="26"/>
          <w:szCs w:val="26"/>
        </w:rPr>
        <w:t>геолого-разведочные и геофизические</w:t>
      </w:r>
      <w:r w:rsidR="00650547">
        <w:rPr>
          <w:sz w:val="26"/>
          <w:szCs w:val="26"/>
        </w:rPr>
        <w:t xml:space="preserve"> </w:t>
      </w:r>
      <w:r w:rsidR="00650547" w:rsidRPr="00A67630">
        <w:rPr>
          <w:sz w:val="26"/>
          <w:szCs w:val="26"/>
        </w:rPr>
        <w:t>работы; геодезическая и</w:t>
      </w:r>
      <w:r w:rsidR="00650547">
        <w:rPr>
          <w:sz w:val="26"/>
          <w:szCs w:val="26"/>
        </w:rPr>
        <w:t> </w:t>
      </w:r>
      <w:r w:rsidR="00650547" w:rsidRPr="00A67630">
        <w:rPr>
          <w:sz w:val="26"/>
          <w:szCs w:val="26"/>
        </w:rPr>
        <w:t>картографическая</w:t>
      </w:r>
      <w:r w:rsidR="00650547">
        <w:rPr>
          <w:sz w:val="26"/>
          <w:szCs w:val="26"/>
        </w:rPr>
        <w:t xml:space="preserve"> </w:t>
      </w:r>
      <w:r w:rsidR="00650547" w:rsidRPr="00A67630">
        <w:rPr>
          <w:sz w:val="26"/>
          <w:szCs w:val="26"/>
        </w:rPr>
        <w:t>деятельность; деятельность в области</w:t>
      </w:r>
      <w:r w:rsidR="00650547">
        <w:rPr>
          <w:sz w:val="26"/>
          <w:szCs w:val="26"/>
        </w:rPr>
        <w:t xml:space="preserve"> </w:t>
      </w:r>
      <w:r w:rsidR="00650547" w:rsidRPr="00A67630">
        <w:rPr>
          <w:sz w:val="26"/>
          <w:szCs w:val="26"/>
        </w:rPr>
        <w:t>стандартизации и</w:t>
      </w:r>
      <w:r w:rsidR="00650547">
        <w:rPr>
          <w:sz w:val="26"/>
          <w:szCs w:val="26"/>
        </w:rPr>
        <w:t> </w:t>
      </w:r>
      <w:r w:rsidR="00650547" w:rsidRPr="00A67630">
        <w:rPr>
          <w:sz w:val="26"/>
          <w:szCs w:val="26"/>
        </w:rPr>
        <w:t>метрологии;</w:t>
      </w:r>
      <w:r w:rsidR="00650547">
        <w:rPr>
          <w:sz w:val="26"/>
          <w:szCs w:val="26"/>
        </w:rPr>
        <w:t xml:space="preserve"> </w:t>
      </w:r>
      <w:r w:rsidR="00650547" w:rsidRPr="00A67630">
        <w:rPr>
          <w:sz w:val="26"/>
          <w:szCs w:val="26"/>
        </w:rPr>
        <w:t>деятельность в области гидрометеорологии</w:t>
      </w:r>
      <w:r w:rsidR="00650547">
        <w:rPr>
          <w:sz w:val="26"/>
          <w:szCs w:val="26"/>
        </w:rPr>
        <w:t xml:space="preserve"> </w:t>
      </w:r>
      <w:r w:rsidR="00650547" w:rsidRPr="00A67630">
        <w:rPr>
          <w:sz w:val="26"/>
          <w:szCs w:val="26"/>
        </w:rPr>
        <w:t>и смежных с ней областях; виды</w:t>
      </w:r>
      <w:r w:rsidR="00650547">
        <w:rPr>
          <w:sz w:val="26"/>
          <w:szCs w:val="26"/>
        </w:rPr>
        <w:t xml:space="preserve"> </w:t>
      </w:r>
      <w:r w:rsidR="00650547" w:rsidRPr="00A67630">
        <w:rPr>
          <w:sz w:val="26"/>
          <w:szCs w:val="26"/>
        </w:rPr>
        <w:t>деятельности, связанные с решением</w:t>
      </w:r>
      <w:r w:rsidR="00650547">
        <w:rPr>
          <w:sz w:val="26"/>
          <w:szCs w:val="26"/>
        </w:rPr>
        <w:t xml:space="preserve"> </w:t>
      </w:r>
      <w:r w:rsidR="00650547" w:rsidRPr="00A67630">
        <w:rPr>
          <w:sz w:val="26"/>
          <w:szCs w:val="26"/>
        </w:rPr>
        <w:t>технических задач, не включенные в</w:t>
      </w:r>
      <w:r w:rsidR="00650547">
        <w:rPr>
          <w:sz w:val="26"/>
          <w:szCs w:val="26"/>
        </w:rPr>
        <w:t> </w:t>
      </w:r>
      <w:r w:rsidR="00650547" w:rsidRPr="00A67630">
        <w:rPr>
          <w:sz w:val="26"/>
          <w:szCs w:val="26"/>
        </w:rPr>
        <w:t>другие группировки</w:t>
      </w:r>
      <w:r w:rsidR="00650547">
        <w:rPr>
          <w:sz w:val="26"/>
          <w:szCs w:val="26"/>
        </w:rPr>
        <w:t>.</w:t>
      </w:r>
    </w:p>
    <w:p w:rsidR="00650547" w:rsidRDefault="00650547" w:rsidP="000C12FE">
      <w:pPr>
        <w:pStyle w:val="ad"/>
        <w:rPr>
          <w:sz w:val="26"/>
          <w:szCs w:val="26"/>
        </w:rPr>
      </w:pPr>
      <w:r w:rsidRPr="00EE6214">
        <w:rPr>
          <w:sz w:val="26"/>
          <w:szCs w:val="26"/>
        </w:rPr>
        <w:t>Состав документов: докум</w:t>
      </w:r>
      <w:r>
        <w:rPr>
          <w:sz w:val="26"/>
          <w:szCs w:val="26"/>
        </w:rPr>
        <w:t>енты о создании и ликвидации 2005–2010</w:t>
      </w:r>
      <w:r w:rsidRPr="00EE6214">
        <w:rPr>
          <w:sz w:val="26"/>
          <w:szCs w:val="26"/>
        </w:rPr>
        <w:t xml:space="preserve"> гг., приказы </w:t>
      </w:r>
      <w:r>
        <w:rPr>
          <w:sz w:val="26"/>
          <w:szCs w:val="26"/>
        </w:rPr>
        <w:t>по личному</w:t>
      </w:r>
      <w:r w:rsidRPr="00EE6214">
        <w:rPr>
          <w:sz w:val="26"/>
          <w:szCs w:val="26"/>
        </w:rPr>
        <w:t xml:space="preserve"> составу</w:t>
      </w:r>
      <w:r>
        <w:rPr>
          <w:sz w:val="26"/>
          <w:szCs w:val="26"/>
        </w:rPr>
        <w:t xml:space="preserve"> 2006–2010 гг.</w:t>
      </w:r>
      <w:r w:rsidRPr="00EE6214">
        <w:rPr>
          <w:sz w:val="26"/>
          <w:szCs w:val="26"/>
        </w:rPr>
        <w:t>, личные карточки (ф. Т-2)</w:t>
      </w:r>
      <w:r>
        <w:rPr>
          <w:sz w:val="26"/>
          <w:szCs w:val="26"/>
        </w:rPr>
        <w:t xml:space="preserve"> 2007–2010 гг.</w:t>
      </w:r>
      <w:r w:rsidRPr="00EE6214">
        <w:rPr>
          <w:sz w:val="26"/>
          <w:szCs w:val="26"/>
        </w:rPr>
        <w:t>, расчетные ве</w:t>
      </w:r>
      <w:r>
        <w:rPr>
          <w:sz w:val="26"/>
          <w:szCs w:val="26"/>
        </w:rPr>
        <w:t>домости по заработной плате 2006–2010</w:t>
      </w:r>
      <w:r w:rsidRPr="00EE6214">
        <w:rPr>
          <w:sz w:val="26"/>
          <w:szCs w:val="26"/>
        </w:rPr>
        <w:t xml:space="preserve"> гг.</w:t>
      </w:r>
    </w:p>
    <w:p w:rsidR="00650547" w:rsidRDefault="00650547" w:rsidP="000C12FE">
      <w:pPr>
        <w:pStyle w:val="ad"/>
        <w:keepNext/>
        <w:rPr>
          <w:b/>
          <w:sz w:val="26"/>
          <w:szCs w:val="26"/>
        </w:rPr>
      </w:pPr>
    </w:p>
    <w:p w:rsidR="00650547" w:rsidRPr="00963895" w:rsidRDefault="00650547" w:rsidP="000C12FE">
      <w:pPr>
        <w:pStyle w:val="ad"/>
        <w:rPr>
          <w:b/>
          <w:sz w:val="26"/>
          <w:szCs w:val="26"/>
        </w:rPr>
      </w:pPr>
      <w:r w:rsidRPr="00963895">
        <w:rPr>
          <w:b/>
          <w:sz w:val="26"/>
          <w:szCs w:val="26"/>
        </w:rPr>
        <w:t xml:space="preserve">ООО </w:t>
      </w:r>
      <w:r w:rsidR="00730776">
        <w:rPr>
          <w:b/>
          <w:sz w:val="26"/>
          <w:szCs w:val="26"/>
        </w:rPr>
        <w:t>«</w:t>
      </w:r>
      <w:r w:rsidRPr="00963895">
        <w:rPr>
          <w:b/>
          <w:sz w:val="26"/>
          <w:szCs w:val="26"/>
        </w:rPr>
        <w:t>МАССИВ-Гражданпроект</w:t>
      </w:r>
      <w:r w:rsidR="00730776">
        <w:rPr>
          <w:b/>
          <w:sz w:val="26"/>
          <w:szCs w:val="26"/>
        </w:rPr>
        <w:t>»</w:t>
      </w:r>
      <w:r w:rsidRPr="00963895">
        <w:rPr>
          <w:b/>
          <w:sz w:val="26"/>
          <w:szCs w:val="26"/>
        </w:rPr>
        <w:t xml:space="preserve"> (21.01.2005–25.09.2014)</w:t>
      </w:r>
    </w:p>
    <w:p w:rsidR="00650547" w:rsidRDefault="00650547" w:rsidP="000C12FE">
      <w:pPr>
        <w:pStyle w:val="ad"/>
        <w:rPr>
          <w:sz w:val="26"/>
          <w:szCs w:val="26"/>
        </w:rPr>
      </w:pPr>
      <w:r w:rsidRPr="00471937">
        <w:rPr>
          <w:sz w:val="26"/>
          <w:szCs w:val="26"/>
        </w:rPr>
        <w:t>ОАФ 8, оп. 182, 6 ед. хр., 2005–2014 гг.</w:t>
      </w:r>
    </w:p>
    <w:p w:rsidR="00650547" w:rsidRDefault="00650547" w:rsidP="000C12FE">
      <w:pPr>
        <w:pStyle w:val="ad"/>
        <w:rPr>
          <w:sz w:val="26"/>
          <w:szCs w:val="26"/>
        </w:rPr>
      </w:pPr>
      <w:r w:rsidRPr="00963895">
        <w:rPr>
          <w:sz w:val="26"/>
          <w:szCs w:val="26"/>
        </w:rPr>
        <w:t>ИНН: 7447079123</w:t>
      </w:r>
      <w:r>
        <w:rPr>
          <w:sz w:val="26"/>
          <w:szCs w:val="26"/>
        </w:rPr>
        <w:t>.</w:t>
      </w:r>
    </w:p>
    <w:p w:rsidR="00650547" w:rsidRPr="00471937" w:rsidRDefault="00AC4EF7" w:rsidP="000C12FE">
      <w:pPr>
        <w:pStyle w:val="ad"/>
        <w:rPr>
          <w:sz w:val="26"/>
          <w:szCs w:val="26"/>
        </w:rPr>
      </w:pPr>
      <w:r>
        <w:rPr>
          <w:sz w:val="26"/>
          <w:szCs w:val="26"/>
        </w:rPr>
        <w:lastRenderedPageBreak/>
        <w:t>Основной вид деятельности:</w:t>
      </w:r>
      <w:r w:rsidR="00FF66A4">
        <w:rPr>
          <w:sz w:val="26"/>
          <w:szCs w:val="26"/>
        </w:rPr>
        <w:t> </w:t>
      </w:r>
      <w:r w:rsidR="00650547" w:rsidRPr="00963895">
        <w:rPr>
          <w:sz w:val="26"/>
          <w:szCs w:val="26"/>
        </w:rPr>
        <w:t>74.20.1 Деятельность в области архитектуры, инженерно-техническое проектирование в промышленности и строительстве</w:t>
      </w:r>
      <w:r w:rsidR="00650547">
        <w:rPr>
          <w:sz w:val="26"/>
          <w:szCs w:val="26"/>
        </w:rPr>
        <w:t>.</w:t>
      </w:r>
    </w:p>
    <w:p w:rsidR="00650547" w:rsidRDefault="00650547" w:rsidP="000C12FE">
      <w:pPr>
        <w:pStyle w:val="ad"/>
        <w:rPr>
          <w:sz w:val="26"/>
          <w:szCs w:val="26"/>
        </w:rPr>
      </w:pPr>
      <w:r w:rsidRPr="00BC413B">
        <w:rPr>
          <w:sz w:val="26"/>
          <w:szCs w:val="26"/>
        </w:rPr>
        <w:t xml:space="preserve">Состав документов: документы </w:t>
      </w:r>
      <w:r>
        <w:rPr>
          <w:sz w:val="26"/>
          <w:szCs w:val="26"/>
        </w:rPr>
        <w:t>о создании и ликвидации</w:t>
      </w:r>
      <w:r w:rsidRPr="00BC413B">
        <w:rPr>
          <w:sz w:val="26"/>
          <w:szCs w:val="26"/>
        </w:rPr>
        <w:t xml:space="preserve">, приказы </w:t>
      </w:r>
      <w:r>
        <w:rPr>
          <w:sz w:val="26"/>
          <w:szCs w:val="26"/>
        </w:rPr>
        <w:t>по личному</w:t>
      </w:r>
      <w:r w:rsidRPr="00BC413B">
        <w:rPr>
          <w:sz w:val="26"/>
          <w:szCs w:val="26"/>
        </w:rPr>
        <w:t xml:space="preserve"> составу</w:t>
      </w:r>
      <w:r>
        <w:rPr>
          <w:sz w:val="26"/>
          <w:szCs w:val="26"/>
        </w:rPr>
        <w:t xml:space="preserve"> 2005–2014 гг.</w:t>
      </w:r>
      <w:r w:rsidRPr="00BC413B">
        <w:rPr>
          <w:sz w:val="26"/>
          <w:szCs w:val="26"/>
        </w:rPr>
        <w:t>, личные карточки (ф. Т-2)</w:t>
      </w:r>
      <w:r>
        <w:rPr>
          <w:sz w:val="26"/>
          <w:szCs w:val="26"/>
        </w:rPr>
        <w:t xml:space="preserve"> 2006–2009 гг.</w:t>
      </w:r>
      <w:r w:rsidRPr="00BC413B">
        <w:rPr>
          <w:sz w:val="26"/>
          <w:szCs w:val="26"/>
        </w:rPr>
        <w:t>, расчетные ве</w:t>
      </w:r>
      <w:r>
        <w:rPr>
          <w:sz w:val="26"/>
          <w:szCs w:val="26"/>
        </w:rPr>
        <w:t>домости по заработной плате 2007–2014</w:t>
      </w:r>
      <w:r w:rsidRPr="00BC413B">
        <w:rPr>
          <w:sz w:val="26"/>
          <w:szCs w:val="26"/>
        </w:rPr>
        <w:t xml:space="preserve"> гг. </w:t>
      </w:r>
    </w:p>
    <w:p w:rsidR="00663362" w:rsidRDefault="00663362" w:rsidP="000C12FE">
      <w:pPr>
        <w:pStyle w:val="ad"/>
        <w:rPr>
          <w:sz w:val="26"/>
          <w:szCs w:val="26"/>
        </w:rPr>
      </w:pPr>
    </w:p>
    <w:p w:rsidR="00663362" w:rsidRPr="00AD473C" w:rsidRDefault="00663362" w:rsidP="00663362">
      <w:pPr>
        <w:pStyle w:val="ad"/>
        <w:rPr>
          <w:b/>
          <w:sz w:val="26"/>
          <w:szCs w:val="26"/>
        </w:rPr>
      </w:pPr>
      <w:r w:rsidRPr="00AD473C">
        <w:rPr>
          <w:b/>
          <w:sz w:val="26"/>
          <w:szCs w:val="26"/>
        </w:rPr>
        <w:t xml:space="preserve">ООО </w:t>
      </w:r>
      <w:r>
        <w:rPr>
          <w:b/>
          <w:sz w:val="26"/>
          <w:szCs w:val="26"/>
        </w:rPr>
        <w:t>«</w:t>
      </w:r>
      <w:r w:rsidRPr="00AD473C">
        <w:rPr>
          <w:b/>
          <w:sz w:val="26"/>
          <w:szCs w:val="26"/>
        </w:rPr>
        <w:t>Медиа Регион</w:t>
      </w:r>
      <w:r>
        <w:rPr>
          <w:b/>
          <w:sz w:val="26"/>
          <w:szCs w:val="26"/>
        </w:rPr>
        <w:t>»</w:t>
      </w:r>
      <w:r w:rsidRPr="00AD473C">
        <w:rPr>
          <w:b/>
          <w:sz w:val="26"/>
          <w:szCs w:val="26"/>
        </w:rPr>
        <w:t xml:space="preserve"> (ООО </w:t>
      </w:r>
      <w:r>
        <w:rPr>
          <w:b/>
          <w:sz w:val="26"/>
          <w:szCs w:val="26"/>
        </w:rPr>
        <w:t>«</w:t>
      </w:r>
      <w:r w:rsidRPr="00AD473C">
        <w:rPr>
          <w:b/>
          <w:sz w:val="26"/>
          <w:szCs w:val="26"/>
        </w:rPr>
        <w:t>М Регион</w:t>
      </w:r>
      <w:r>
        <w:rPr>
          <w:b/>
          <w:sz w:val="26"/>
          <w:szCs w:val="26"/>
        </w:rPr>
        <w:t>»</w:t>
      </w:r>
      <w:r w:rsidRPr="00AD473C">
        <w:rPr>
          <w:b/>
          <w:sz w:val="26"/>
          <w:szCs w:val="26"/>
        </w:rPr>
        <w:t>) (15.12.2004–29.03.2011)</w:t>
      </w:r>
    </w:p>
    <w:p w:rsidR="00663362" w:rsidRDefault="00663362" w:rsidP="00663362">
      <w:pPr>
        <w:pStyle w:val="ad"/>
        <w:rPr>
          <w:sz w:val="26"/>
          <w:szCs w:val="26"/>
        </w:rPr>
      </w:pPr>
      <w:r w:rsidRPr="001E4CEF">
        <w:rPr>
          <w:sz w:val="26"/>
          <w:szCs w:val="26"/>
        </w:rPr>
        <w:t>ОАФ 8, оп. 129, 4 ед. хр., 2004–2011 гг.</w:t>
      </w:r>
    </w:p>
    <w:p w:rsidR="00663362" w:rsidRDefault="00663362" w:rsidP="00663362">
      <w:pPr>
        <w:pStyle w:val="ad"/>
        <w:rPr>
          <w:sz w:val="26"/>
          <w:szCs w:val="26"/>
        </w:rPr>
      </w:pPr>
      <w:r w:rsidRPr="00AD473C">
        <w:rPr>
          <w:sz w:val="26"/>
          <w:szCs w:val="26"/>
        </w:rPr>
        <w:t>ИНН: 7447078190</w:t>
      </w:r>
      <w:r>
        <w:rPr>
          <w:sz w:val="26"/>
          <w:szCs w:val="26"/>
        </w:rPr>
        <w:t>.</w:t>
      </w:r>
    </w:p>
    <w:p w:rsidR="00663362" w:rsidRPr="001E4CEF" w:rsidRDefault="00663362" w:rsidP="00663362">
      <w:pPr>
        <w:pStyle w:val="ad"/>
        <w:rPr>
          <w:sz w:val="26"/>
          <w:szCs w:val="26"/>
        </w:rPr>
      </w:pPr>
      <w:r>
        <w:rPr>
          <w:sz w:val="26"/>
          <w:szCs w:val="26"/>
        </w:rPr>
        <w:t>Основной вид деятельности: </w:t>
      </w:r>
      <w:r w:rsidRPr="00AD473C">
        <w:rPr>
          <w:sz w:val="26"/>
          <w:szCs w:val="26"/>
        </w:rPr>
        <w:t>74.40 Рекламная деятельность</w:t>
      </w:r>
      <w:r>
        <w:rPr>
          <w:sz w:val="26"/>
          <w:szCs w:val="26"/>
        </w:rPr>
        <w:t>.</w:t>
      </w:r>
    </w:p>
    <w:p w:rsidR="00663362" w:rsidRDefault="00663362" w:rsidP="00663362">
      <w:pPr>
        <w:pStyle w:val="ad"/>
        <w:rPr>
          <w:sz w:val="26"/>
          <w:szCs w:val="26"/>
        </w:rPr>
      </w:pPr>
      <w:r w:rsidRPr="008A451B">
        <w:rPr>
          <w:sz w:val="26"/>
          <w:szCs w:val="26"/>
        </w:rPr>
        <w:t xml:space="preserve">Состав документов: </w:t>
      </w:r>
      <w:r>
        <w:rPr>
          <w:sz w:val="26"/>
          <w:szCs w:val="26"/>
        </w:rPr>
        <w:t>документы о создании и ликвидации 2004–2011 гг., приказы по личному составу 2005–2009 гг., договоры подряда 2004–2008</w:t>
      </w:r>
      <w:r w:rsidRPr="008A451B">
        <w:rPr>
          <w:sz w:val="26"/>
          <w:szCs w:val="26"/>
        </w:rPr>
        <w:t xml:space="preserve"> гг., расчетные ве</w:t>
      </w:r>
      <w:r>
        <w:rPr>
          <w:sz w:val="26"/>
          <w:szCs w:val="26"/>
        </w:rPr>
        <w:t>домости по заработной плате 2005–2008</w:t>
      </w:r>
      <w:r w:rsidRPr="008A451B">
        <w:rPr>
          <w:sz w:val="26"/>
          <w:szCs w:val="26"/>
        </w:rPr>
        <w:t xml:space="preserve"> гг.</w:t>
      </w:r>
    </w:p>
    <w:p w:rsidR="00663362" w:rsidRDefault="00663362" w:rsidP="00663362">
      <w:pPr>
        <w:pStyle w:val="ad"/>
        <w:rPr>
          <w:sz w:val="26"/>
          <w:szCs w:val="26"/>
        </w:rPr>
      </w:pPr>
    </w:p>
    <w:p w:rsidR="00663362" w:rsidRPr="00F77CFB" w:rsidRDefault="00663362" w:rsidP="00663362">
      <w:pPr>
        <w:pStyle w:val="ad"/>
        <w:keepNext/>
        <w:rPr>
          <w:b/>
          <w:sz w:val="26"/>
          <w:szCs w:val="26"/>
        </w:rPr>
      </w:pPr>
      <w:r w:rsidRPr="00F77CFB">
        <w:rPr>
          <w:b/>
          <w:sz w:val="26"/>
          <w:szCs w:val="26"/>
        </w:rPr>
        <w:t xml:space="preserve">ООО </w:t>
      </w:r>
      <w:r>
        <w:rPr>
          <w:b/>
          <w:sz w:val="26"/>
          <w:szCs w:val="26"/>
        </w:rPr>
        <w:t>«</w:t>
      </w:r>
      <w:r w:rsidRPr="00F77CFB">
        <w:rPr>
          <w:b/>
          <w:sz w:val="26"/>
          <w:szCs w:val="26"/>
        </w:rPr>
        <w:t>Плаза-Билбоард</w:t>
      </w:r>
      <w:r>
        <w:rPr>
          <w:b/>
          <w:sz w:val="26"/>
          <w:szCs w:val="26"/>
        </w:rPr>
        <w:t>»</w:t>
      </w:r>
      <w:r w:rsidRPr="00F77CFB">
        <w:rPr>
          <w:b/>
          <w:sz w:val="26"/>
          <w:szCs w:val="26"/>
        </w:rPr>
        <w:t xml:space="preserve"> (10.02.2003–14.04.2010)</w:t>
      </w:r>
    </w:p>
    <w:p w:rsidR="00663362" w:rsidRDefault="00663362" w:rsidP="00663362">
      <w:pPr>
        <w:pStyle w:val="ad"/>
        <w:rPr>
          <w:sz w:val="26"/>
          <w:szCs w:val="26"/>
        </w:rPr>
      </w:pPr>
      <w:r w:rsidRPr="00BC6341">
        <w:rPr>
          <w:sz w:val="26"/>
          <w:szCs w:val="26"/>
        </w:rPr>
        <w:t>ОАФ 13, оп. 164, 3 ед. хр., 2003–2010 гг.</w:t>
      </w:r>
    </w:p>
    <w:p w:rsidR="00663362" w:rsidRDefault="00663362" w:rsidP="00663362">
      <w:pPr>
        <w:pStyle w:val="ad"/>
        <w:rPr>
          <w:sz w:val="26"/>
          <w:szCs w:val="26"/>
        </w:rPr>
      </w:pPr>
      <w:r w:rsidRPr="00F77CFB">
        <w:rPr>
          <w:sz w:val="26"/>
          <w:szCs w:val="26"/>
        </w:rPr>
        <w:t>ИНН: 7721177092</w:t>
      </w:r>
      <w:r>
        <w:rPr>
          <w:sz w:val="26"/>
          <w:szCs w:val="26"/>
        </w:rPr>
        <w:t>.</w:t>
      </w:r>
    </w:p>
    <w:p w:rsidR="00663362" w:rsidRPr="00BC6341" w:rsidRDefault="00663362" w:rsidP="00663362">
      <w:pPr>
        <w:pStyle w:val="ad"/>
        <w:rPr>
          <w:sz w:val="26"/>
          <w:szCs w:val="26"/>
        </w:rPr>
      </w:pPr>
      <w:r>
        <w:rPr>
          <w:sz w:val="26"/>
          <w:szCs w:val="26"/>
        </w:rPr>
        <w:t xml:space="preserve">Основной вид деятельности: </w:t>
      </w:r>
      <w:r w:rsidRPr="00F77CFB">
        <w:rPr>
          <w:sz w:val="26"/>
          <w:szCs w:val="26"/>
        </w:rPr>
        <w:t>74.40 Рекламная деятельность</w:t>
      </w:r>
      <w:r>
        <w:rPr>
          <w:sz w:val="26"/>
          <w:szCs w:val="26"/>
        </w:rPr>
        <w:t>.</w:t>
      </w:r>
    </w:p>
    <w:p w:rsidR="00663362" w:rsidRDefault="00663362" w:rsidP="00663362">
      <w:pPr>
        <w:pStyle w:val="ad"/>
        <w:rPr>
          <w:sz w:val="26"/>
          <w:szCs w:val="26"/>
        </w:rPr>
      </w:pPr>
      <w:r w:rsidRPr="008A2C1B">
        <w:rPr>
          <w:sz w:val="26"/>
          <w:szCs w:val="26"/>
        </w:rPr>
        <w:t>Состав документов: докум</w:t>
      </w:r>
      <w:r>
        <w:rPr>
          <w:sz w:val="26"/>
          <w:szCs w:val="26"/>
        </w:rPr>
        <w:t>енты о создании и ликвидации 2003–2010</w:t>
      </w:r>
      <w:r w:rsidRPr="008A2C1B">
        <w:rPr>
          <w:sz w:val="26"/>
          <w:szCs w:val="26"/>
        </w:rPr>
        <w:t xml:space="preserve"> гг., приказы </w:t>
      </w:r>
      <w:r>
        <w:rPr>
          <w:sz w:val="26"/>
          <w:szCs w:val="26"/>
        </w:rPr>
        <w:t>по личному</w:t>
      </w:r>
      <w:r w:rsidRPr="008A2C1B">
        <w:rPr>
          <w:sz w:val="26"/>
          <w:szCs w:val="26"/>
        </w:rPr>
        <w:t xml:space="preserve"> составу </w:t>
      </w:r>
      <w:r>
        <w:rPr>
          <w:sz w:val="26"/>
          <w:szCs w:val="26"/>
        </w:rPr>
        <w:t>2008–2009</w:t>
      </w:r>
      <w:r w:rsidRPr="008A2C1B">
        <w:rPr>
          <w:sz w:val="26"/>
          <w:szCs w:val="26"/>
        </w:rPr>
        <w:t xml:space="preserve"> гг., расчетные ведомости по заработной плате </w:t>
      </w:r>
      <w:r>
        <w:rPr>
          <w:sz w:val="26"/>
          <w:szCs w:val="26"/>
        </w:rPr>
        <w:t xml:space="preserve">2009 </w:t>
      </w:r>
      <w:r w:rsidRPr="008A2C1B">
        <w:rPr>
          <w:sz w:val="26"/>
          <w:szCs w:val="26"/>
        </w:rPr>
        <w:t>г.</w:t>
      </w:r>
    </w:p>
    <w:p w:rsidR="00650547" w:rsidRDefault="00650547" w:rsidP="000C12FE">
      <w:pPr>
        <w:pStyle w:val="ad"/>
        <w:keepNext/>
        <w:rPr>
          <w:b/>
          <w:sz w:val="26"/>
          <w:szCs w:val="26"/>
        </w:rPr>
      </w:pPr>
    </w:p>
    <w:p w:rsidR="00A1227D" w:rsidRPr="00A1227D" w:rsidRDefault="00A1227D" w:rsidP="000C12FE">
      <w:pPr>
        <w:pStyle w:val="ad"/>
        <w:keepNext/>
        <w:rPr>
          <w:b/>
          <w:sz w:val="26"/>
          <w:szCs w:val="26"/>
        </w:rPr>
      </w:pPr>
      <w:r w:rsidRPr="00A1227D">
        <w:rPr>
          <w:b/>
          <w:sz w:val="26"/>
          <w:szCs w:val="26"/>
        </w:rPr>
        <w:t xml:space="preserve">ООО Производственно-строительная фирма </w:t>
      </w:r>
      <w:r w:rsidR="00730776">
        <w:rPr>
          <w:b/>
          <w:sz w:val="26"/>
          <w:szCs w:val="26"/>
        </w:rPr>
        <w:t>«</w:t>
      </w:r>
      <w:r w:rsidRPr="00A1227D">
        <w:rPr>
          <w:b/>
          <w:sz w:val="26"/>
          <w:szCs w:val="26"/>
        </w:rPr>
        <w:t>Промпроектсервис</w:t>
      </w:r>
      <w:r w:rsidR="00730776">
        <w:rPr>
          <w:b/>
          <w:sz w:val="26"/>
          <w:szCs w:val="26"/>
        </w:rPr>
        <w:t>»</w:t>
      </w:r>
      <w:r w:rsidRPr="00A1227D">
        <w:rPr>
          <w:b/>
          <w:sz w:val="26"/>
          <w:szCs w:val="26"/>
        </w:rPr>
        <w:t xml:space="preserve"> (ООО ПСФ </w:t>
      </w:r>
      <w:r w:rsidR="00730776">
        <w:rPr>
          <w:b/>
          <w:sz w:val="26"/>
          <w:szCs w:val="26"/>
        </w:rPr>
        <w:t>«</w:t>
      </w:r>
      <w:r w:rsidRPr="00A1227D">
        <w:rPr>
          <w:b/>
          <w:sz w:val="26"/>
          <w:szCs w:val="26"/>
        </w:rPr>
        <w:t>Промпроектсервис</w:t>
      </w:r>
      <w:r w:rsidR="00730776">
        <w:rPr>
          <w:b/>
          <w:sz w:val="26"/>
          <w:szCs w:val="26"/>
        </w:rPr>
        <w:t>»</w:t>
      </w:r>
      <w:r w:rsidRPr="00A1227D">
        <w:rPr>
          <w:b/>
          <w:sz w:val="26"/>
          <w:szCs w:val="26"/>
        </w:rPr>
        <w:t>) (05.09.2005–17.10.2012)</w:t>
      </w:r>
    </w:p>
    <w:p w:rsidR="00A1227D" w:rsidRDefault="00A1227D" w:rsidP="000C12FE">
      <w:pPr>
        <w:pStyle w:val="ad"/>
        <w:keepNext/>
        <w:rPr>
          <w:sz w:val="26"/>
          <w:szCs w:val="26"/>
        </w:rPr>
      </w:pPr>
      <w:r w:rsidRPr="008F2EC6">
        <w:rPr>
          <w:sz w:val="26"/>
          <w:szCs w:val="26"/>
        </w:rPr>
        <w:t>ОАФ 9, оп. 217, 4 ед. хр., 2005–2011 гг.</w:t>
      </w:r>
    </w:p>
    <w:p w:rsidR="00A1227D" w:rsidRPr="00A1227D" w:rsidRDefault="00A1227D" w:rsidP="000C12FE">
      <w:pPr>
        <w:pStyle w:val="ad"/>
        <w:rPr>
          <w:sz w:val="26"/>
          <w:szCs w:val="26"/>
        </w:rPr>
      </w:pPr>
      <w:r w:rsidRPr="00A1227D">
        <w:rPr>
          <w:sz w:val="26"/>
          <w:szCs w:val="26"/>
        </w:rPr>
        <w:t>ИНН: 7453149795.</w:t>
      </w:r>
    </w:p>
    <w:p w:rsidR="00A1227D" w:rsidRPr="008F2EC6" w:rsidRDefault="00AC4EF7" w:rsidP="000C12FE">
      <w:pPr>
        <w:pStyle w:val="ad"/>
        <w:rPr>
          <w:sz w:val="26"/>
          <w:szCs w:val="26"/>
        </w:rPr>
      </w:pPr>
      <w:r>
        <w:rPr>
          <w:sz w:val="26"/>
          <w:szCs w:val="26"/>
        </w:rPr>
        <w:t>Основной вид деятельности:</w:t>
      </w:r>
      <w:r w:rsidR="00E12435">
        <w:rPr>
          <w:sz w:val="26"/>
          <w:szCs w:val="26"/>
        </w:rPr>
        <w:t> </w:t>
      </w:r>
      <w:r w:rsidR="00A1227D" w:rsidRPr="00A1227D">
        <w:rPr>
          <w:sz w:val="26"/>
          <w:szCs w:val="26"/>
        </w:rPr>
        <w:t>74.20.1 Деятельность в области архитектуры, инженерно-техническое проектирование в промышленности и строительстве.</w:t>
      </w:r>
    </w:p>
    <w:p w:rsidR="00A1227D" w:rsidRPr="008F2EC6" w:rsidRDefault="00A1227D" w:rsidP="000C12FE">
      <w:pPr>
        <w:pStyle w:val="ad"/>
        <w:rPr>
          <w:sz w:val="26"/>
          <w:szCs w:val="26"/>
        </w:rPr>
      </w:pPr>
      <w:r w:rsidRPr="008F2EC6">
        <w:rPr>
          <w:sz w:val="26"/>
          <w:szCs w:val="26"/>
        </w:rPr>
        <w:t xml:space="preserve">Состав документов: документы о создании и </w:t>
      </w:r>
      <w:r>
        <w:rPr>
          <w:sz w:val="26"/>
          <w:szCs w:val="26"/>
        </w:rPr>
        <w:t>признании несостоятельным (банкротом)</w:t>
      </w:r>
      <w:r w:rsidRPr="008F2EC6">
        <w:rPr>
          <w:sz w:val="26"/>
          <w:szCs w:val="26"/>
        </w:rPr>
        <w:t xml:space="preserve"> 2005–2010 гг., приказы </w:t>
      </w:r>
      <w:r w:rsidR="001E2997">
        <w:rPr>
          <w:sz w:val="26"/>
          <w:szCs w:val="26"/>
        </w:rPr>
        <w:t>по личному</w:t>
      </w:r>
      <w:r w:rsidRPr="008F2EC6">
        <w:rPr>
          <w:sz w:val="26"/>
          <w:szCs w:val="26"/>
        </w:rPr>
        <w:t xml:space="preserve"> составу, трудовые договоры 2007–2009 гг., личные карточки (ф. Т-2) 2008–2011 гг.</w:t>
      </w:r>
    </w:p>
    <w:p w:rsidR="00A1227D" w:rsidRDefault="00A1227D" w:rsidP="000C12FE">
      <w:pPr>
        <w:pStyle w:val="ad"/>
        <w:rPr>
          <w:b/>
          <w:sz w:val="26"/>
          <w:szCs w:val="26"/>
        </w:rPr>
      </w:pPr>
    </w:p>
    <w:p w:rsidR="003C13E0" w:rsidRPr="009F3FE5" w:rsidRDefault="003C13E0" w:rsidP="009B7999">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Строительство и инвестиции</w:t>
      </w:r>
      <w:r w:rsidR="00730776">
        <w:rPr>
          <w:b/>
          <w:sz w:val="26"/>
          <w:szCs w:val="26"/>
        </w:rPr>
        <w:t>»</w:t>
      </w:r>
      <w:r w:rsidRPr="009F3FE5">
        <w:rPr>
          <w:b/>
          <w:sz w:val="26"/>
          <w:szCs w:val="26"/>
        </w:rPr>
        <w:t xml:space="preserve"> (28.06.2007–02.06.2016)</w:t>
      </w:r>
    </w:p>
    <w:p w:rsidR="003C13E0" w:rsidRDefault="003C13E0" w:rsidP="009B7999">
      <w:pPr>
        <w:pStyle w:val="ad"/>
        <w:keepNext/>
        <w:rPr>
          <w:sz w:val="26"/>
          <w:szCs w:val="26"/>
        </w:rPr>
      </w:pPr>
      <w:r w:rsidRPr="009F3FE5">
        <w:rPr>
          <w:sz w:val="26"/>
          <w:szCs w:val="26"/>
        </w:rPr>
        <w:t>ОАФ 14, оп. 106, 3 ед. хр., 2007–2011 гг.</w:t>
      </w:r>
    </w:p>
    <w:p w:rsidR="003C13E0" w:rsidRDefault="003C13E0" w:rsidP="000C12FE">
      <w:pPr>
        <w:pStyle w:val="ad"/>
        <w:rPr>
          <w:sz w:val="26"/>
          <w:szCs w:val="26"/>
        </w:rPr>
      </w:pPr>
      <w:r>
        <w:rPr>
          <w:sz w:val="26"/>
          <w:szCs w:val="26"/>
        </w:rPr>
        <w:t>ИНН: 7452055576.</w:t>
      </w:r>
    </w:p>
    <w:p w:rsidR="003C13E0" w:rsidRPr="009F3FE5" w:rsidRDefault="00AC4EF7" w:rsidP="000C12FE">
      <w:pPr>
        <w:pStyle w:val="ad"/>
        <w:rPr>
          <w:sz w:val="26"/>
          <w:szCs w:val="26"/>
        </w:rPr>
      </w:pPr>
      <w:r>
        <w:rPr>
          <w:sz w:val="26"/>
          <w:szCs w:val="26"/>
        </w:rPr>
        <w:t>Основной вид деятельности:</w:t>
      </w:r>
      <w:r w:rsidR="00E12435">
        <w:rPr>
          <w:sz w:val="26"/>
          <w:szCs w:val="26"/>
        </w:rPr>
        <w:t> </w:t>
      </w:r>
      <w:r w:rsidR="003C13E0" w:rsidRPr="003C13E0">
        <w:rPr>
          <w:sz w:val="26"/>
          <w:szCs w:val="26"/>
        </w:rPr>
        <w:t>71.1 Деятельность в области архитектуры, инженерных изысканий и</w:t>
      </w:r>
      <w:r w:rsidR="003C13E0">
        <w:rPr>
          <w:sz w:val="26"/>
          <w:szCs w:val="26"/>
        </w:rPr>
        <w:t> </w:t>
      </w:r>
      <w:r w:rsidR="003C13E0" w:rsidRPr="003C13E0">
        <w:rPr>
          <w:sz w:val="26"/>
          <w:szCs w:val="26"/>
        </w:rPr>
        <w:t>предоставление технических консультаций в этих областях.</w:t>
      </w:r>
    </w:p>
    <w:p w:rsidR="003C13E0" w:rsidRDefault="003C13E0" w:rsidP="000C12FE">
      <w:pPr>
        <w:pStyle w:val="ad"/>
        <w:rPr>
          <w:sz w:val="26"/>
          <w:szCs w:val="26"/>
        </w:rPr>
      </w:pPr>
      <w:r w:rsidRPr="009F3FE5">
        <w:rPr>
          <w:sz w:val="26"/>
          <w:szCs w:val="26"/>
        </w:rPr>
        <w:t xml:space="preserve">Состав документов: документы о создании и </w:t>
      </w:r>
      <w:r>
        <w:rPr>
          <w:sz w:val="26"/>
          <w:szCs w:val="26"/>
        </w:rPr>
        <w:t>признании несостоятельным (банкротом)</w:t>
      </w:r>
      <w:r w:rsidRPr="009F3FE5">
        <w:rPr>
          <w:sz w:val="26"/>
          <w:szCs w:val="26"/>
        </w:rPr>
        <w:t xml:space="preserve"> 2007–2010 гг., приказы </w:t>
      </w:r>
      <w:r w:rsidR="001E2997">
        <w:rPr>
          <w:sz w:val="26"/>
          <w:szCs w:val="26"/>
        </w:rPr>
        <w:t>по личному</w:t>
      </w:r>
      <w:r w:rsidRPr="009F3FE5">
        <w:rPr>
          <w:sz w:val="26"/>
          <w:szCs w:val="26"/>
        </w:rPr>
        <w:t xml:space="preserve"> составу 2008–2011 гг., лицевые счета по заработной плате 2007–2008 гг.</w:t>
      </w:r>
    </w:p>
    <w:p w:rsidR="00A1227D" w:rsidRDefault="00A1227D" w:rsidP="000C12FE">
      <w:pPr>
        <w:pStyle w:val="ad"/>
        <w:rPr>
          <w:sz w:val="26"/>
          <w:szCs w:val="26"/>
        </w:rPr>
      </w:pPr>
    </w:p>
    <w:p w:rsidR="00727AC4" w:rsidRPr="003B1218" w:rsidRDefault="00727AC4"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СтройГрад+</w:t>
      </w:r>
      <w:r w:rsidR="00730776">
        <w:rPr>
          <w:b/>
          <w:sz w:val="26"/>
          <w:szCs w:val="26"/>
        </w:rPr>
        <w:t>»</w:t>
      </w:r>
      <w:r w:rsidRPr="003B1218">
        <w:rPr>
          <w:b/>
          <w:sz w:val="26"/>
          <w:szCs w:val="26"/>
        </w:rPr>
        <w:t xml:space="preserve"> (07.08.2006–</w:t>
      </w:r>
      <w:r w:rsidRPr="003B3FB0">
        <w:rPr>
          <w:b/>
          <w:sz w:val="26"/>
          <w:szCs w:val="26"/>
        </w:rPr>
        <w:t>19.07.2019</w:t>
      </w:r>
      <w:r w:rsidRPr="003B1218">
        <w:rPr>
          <w:b/>
          <w:sz w:val="26"/>
          <w:szCs w:val="26"/>
        </w:rPr>
        <w:t>)</w:t>
      </w:r>
    </w:p>
    <w:p w:rsidR="00727AC4" w:rsidRDefault="00727AC4" w:rsidP="000C12FE">
      <w:pPr>
        <w:pStyle w:val="ad"/>
        <w:rPr>
          <w:sz w:val="26"/>
          <w:szCs w:val="26"/>
        </w:rPr>
      </w:pPr>
      <w:r w:rsidRPr="0050468B">
        <w:rPr>
          <w:sz w:val="26"/>
          <w:szCs w:val="26"/>
        </w:rPr>
        <w:t>ОАФ 8, оп. 198, 5 ед. хр., 2006–2017 гг.</w:t>
      </w:r>
    </w:p>
    <w:p w:rsidR="00727AC4" w:rsidRPr="003B3FB0" w:rsidRDefault="00727AC4" w:rsidP="000C12FE">
      <w:pPr>
        <w:pStyle w:val="ad"/>
        <w:rPr>
          <w:sz w:val="26"/>
          <w:szCs w:val="26"/>
        </w:rPr>
      </w:pPr>
      <w:r w:rsidRPr="003B3FB0">
        <w:rPr>
          <w:sz w:val="26"/>
          <w:szCs w:val="26"/>
        </w:rPr>
        <w:t>ИНН: 7453164433.</w:t>
      </w:r>
    </w:p>
    <w:p w:rsidR="00727AC4" w:rsidRPr="0050468B" w:rsidRDefault="00AC4EF7" w:rsidP="000C12FE">
      <w:pPr>
        <w:pStyle w:val="ad"/>
        <w:rPr>
          <w:sz w:val="26"/>
          <w:szCs w:val="26"/>
        </w:rPr>
      </w:pPr>
      <w:r>
        <w:rPr>
          <w:sz w:val="26"/>
          <w:szCs w:val="26"/>
        </w:rPr>
        <w:t>Основной вид деятельности:</w:t>
      </w:r>
      <w:r w:rsidR="00727AC4" w:rsidRPr="003B3FB0">
        <w:rPr>
          <w:sz w:val="26"/>
          <w:szCs w:val="26"/>
        </w:rPr>
        <w:t xml:space="preserve"> 71.1 Деятельность в области архитектуры, инженерных изысканий и</w:t>
      </w:r>
      <w:r w:rsidR="00727AC4">
        <w:rPr>
          <w:sz w:val="26"/>
          <w:szCs w:val="26"/>
        </w:rPr>
        <w:t> </w:t>
      </w:r>
      <w:r w:rsidR="00727AC4" w:rsidRPr="003B3FB0">
        <w:rPr>
          <w:sz w:val="26"/>
          <w:szCs w:val="26"/>
        </w:rPr>
        <w:t>предоставление технических консультаций в этих областях</w:t>
      </w:r>
      <w:r w:rsidR="00727AC4">
        <w:rPr>
          <w:sz w:val="26"/>
          <w:szCs w:val="26"/>
        </w:rPr>
        <w:t>.</w:t>
      </w:r>
    </w:p>
    <w:p w:rsidR="00727AC4" w:rsidRDefault="00727AC4" w:rsidP="000C12FE">
      <w:pPr>
        <w:pStyle w:val="ad"/>
        <w:rPr>
          <w:sz w:val="26"/>
          <w:szCs w:val="26"/>
        </w:rPr>
      </w:pPr>
      <w:r w:rsidRPr="00B22E01">
        <w:rPr>
          <w:sz w:val="26"/>
          <w:szCs w:val="26"/>
        </w:rPr>
        <w:t>Состав документов: докуме</w:t>
      </w:r>
      <w:r>
        <w:rPr>
          <w:sz w:val="26"/>
          <w:szCs w:val="26"/>
        </w:rPr>
        <w:t>нты о создании и признании несостоятельным (банкротом) 2006–2017</w:t>
      </w:r>
      <w:r w:rsidRPr="00B22E01">
        <w:rPr>
          <w:sz w:val="26"/>
          <w:szCs w:val="26"/>
        </w:rPr>
        <w:t xml:space="preserve"> гг., приказы </w:t>
      </w:r>
      <w:r w:rsidR="001E2997">
        <w:rPr>
          <w:sz w:val="26"/>
          <w:szCs w:val="26"/>
        </w:rPr>
        <w:t>по личному</w:t>
      </w:r>
      <w:r w:rsidRPr="00B22E01">
        <w:rPr>
          <w:sz w:val="26"/>
          <w:szCs w:val="26"/>
        </w:rPr>
        <w:t xml:space="preserve"> составу</w:t>
      </w:r>
      <w:r>
        <w:rPr>
          <w:sz w:val="26"/>
          <w:szCs w:val="26"/>
        </w:rPr>
        <w:t xml:space="preserve"> 2006–2016 гг.</w:t>
      </w:r>
      <w:r w:rsidRPr="00B22E01">
        <w:rPr>
          <w:sz w:val="26"/>
          <w:szCs w:val="26"/>
        </w:rPr>
        <w:t>,</w:t>
      </w:r>
      <w:r>
        <w:rPr>
          <w:sz w:val="26"/>
          <w:szCs w:val="26"/>
        </w:rPr>
        <w:t xml:space="preserve"> трудовые </w:t>
      </w:r>
      <w:r>
        <w:rPr>
          <w:sz w:val="26"/>
          <w:szCs w:val="26"/>
        </w:rPr>
        <w:lastRenderedPageBreak/>
        <w:t>договоры 2006–2015 гг.,</w:t>
      </w:r>
      <w:r w:rsidRPr="00B22E01">
        <w:rPr>
          <w:sz w:val="26"/>
          <w:szCs w:val="26"/>
        </w:rPr>
        <w:t xml:space="preserve"> личные карточки (ф. Т-2)</w:t>
      </w:r>
      <w:r>
        <w:rPr>
          <w:sz w:val="26"/>
          <w:szCs w:val="26"/>
        </w:rPr>
        <w:t xml:space="preserve"> 2007–2016 гг.</w:t>
      </w:r>
      <w:r w:rsidRPr="00B22E01">
        <w:rPr>
          <w:sz w:val="26"/>
          <w:szCs w:val="26"/>
        </w:rPr>
        <w:t>, расчетные ведомости по заработной плате 2003–2008 гг.</w:t>
      </w:r>
    </w:p>
    <w:p w:rsidR="00727AC4" w:rsidRDefault="00727AC4" w:rsidP="000C12FE">
      <w:pPr>
        <w:pStyle w:val="ad"/>
        <w:rPr>
          <w:sz w:val="26"/>
          <w:szCs w:val="26"/>
        </w:rPr>
      </w:pPr>
    </w:p>
    <w:p w:rsidR="00650547" w:rsidRPr="007D424B" w:rsidRDefault="00650547" w:rsidP="000C12FE">
      <w:pPr>
        <w:pStyle w:val="ad"/>
        <w:keepNext/>
        <w:rPr>
          <w:b/>
          <w:sz w:val="26"/>
          <w:szCs w:val="26"/>
        </w:rPr>
      </w:pPr>
      <w:r w:rsidRPr="007D424B">
        <w:rPr>
          <w:b/>
          <w:sz w:val="26"/>
          <w:szCs w:val="26"/>
        </w:rPr>
        <w:t xml:space="preserve">ООО </w:t>
      </w:r>
      <w:r w:rsidR="00730776">
        <w:rPr>
          <w:b/>
          <w:sz w:val="26"/>
          <w:szCs w:val="26"/>
        </w:rPr>
        <w:t>«</w:t>
      </w:r>
      <w:r w:rsidRPr="007D424B">
        <w:rPr>
          <w:b/>
          <w:sz w:val="26"/>
          <w:szCs w:val="26"/>
        </w:rPr>
        <w:t>Талион</w:t>
      </w:r>
      <w:r w:rsidR="00730776">
        <w:rPr>
          <w:b/>
          <w:sz w:val="26"/>
          <w:szCs w:val="26"/>
        </w:rPr>
        <w:t>»</w:t>
      </w:r>
      <w:r w:rsidRPr="007D424B">
        <w:rPr>
          <w:b/>
          <w:sz w:val="26"/>
          <w:szCs w:val="26"/>
        </w:rPr>
        <w:t xml:space="preserve"> (25.12.1991–22.10.2012)</w:t>
      </w:r>
    </w:p>
    <w:p w:rsidR="00650547" w:rsidRPr="00BA7F6A" w:rsidRDefault="00650547" w:rsidP="000C12FE">
      <w:pPr>
        <w:pStyle w:val="ad"/>
        <w:keepNext/>
        <w:rPr>
          <w:sz w:val="26"/>
          <w:szCs w:val="26"/>
        </w:rPr>
      </w:pPr>
      <w:r w:rsidRPr="00BA7F6A">
        <w:rPr>
          <w:sz w:val="26"/>
          <w:szCs w:val="26"/>
        </w:rPr>
        <w:t>ОАФ 13, оп. 185, 9 ед. хр., 1999–2011 гг.</w:t>
      </w:r>
    </w:p>
    <w:p w:rsidR="00650547" w:rsidRPr="00BA7F6A" w:rsidRDefault="00650547" w:rsidP="000C12FE">
      <w:pPr>
        <w:pStyle w:val="ad"/>
        <w:keepNext/>
        <w:rPr>
          <w:sz w:val="26"/>
          <w:szCs w:val="26"/>
        </w:rPr>
      </w:pPr>
      <w:r w:rsidRPr="00BA7F6A">
        <w:rPr>
          <w:sz w:val="26"/>
          <w:szCs w:val="26"/>
        </w:rPr>
        <w:t>Переименования:</w:t>
      </w:r>
    </w:p>
    <w:p w:rsidR="00650547" w:rsidRPr="00BA7F6A" w:rsidRDefault="00650547" w:rsidP="000C12FE">
      <w:pPr>
        <w:pStyle w:val="ad"/>
        <w:numPr>
          <w:ilvl w:val="0"/>
          <w:numId w:val="1"/>
        </w:numPr>
        <w:jc w:val="left"/>
        <w:rPr>
          <w:sz w:val="26"/>
          <w:szCs w:val="26"/>
        </w:rPr>
      </w:pPr>
      <w:r w:rsidRPr="00BA7F6A">
        <w:rPr>
          <w:sz w:val="26"/>
          <w:szCs w:val="26"/>
        </w:rPr>
        <w:t xml:space="preserve">Творческая мастерская </w:t>
      </w:r>
      <w:r w:rsidR="00730776">
        <w:rPr>
          <w:sz w:val="26"/>
          <w:szCs w:val="26"/>
        </w:rPr>
        <w:t>«</w:t>
      </w:r>
      <w:r w:rsidRPr="00BA7F6A">
        <w:rPr>
          <w:sz w:val="26"/>
          <w:szCs w:val="26"/>
        </w:rPr>
        <w:t>ИОНИК</w:t>
      </w:r>
      <w:r w:rsidR="00730776">
        <w:rPr>
          <w:sz w:val="26"/>
          <w:szCs w:val="26"/>
        </w:rPr>
        <w:t>»</w:t>
      </w:r>
      <w:r w:rsidRPr="00BA7F6A">
        <w:rPr>
          <w:sz w:val="26"/>
          <w:szCs w:val="26"/>
        </w:rPr>
        <w:t xml:space="preserve"> частного индивидуального предпринимателя Пономарева В. С. (25.12.1991–09.08.1999)</w:t>
      </w:r>
    </w:p>
    <w:p w:rsidR="00650547" w:rsidRPr="002A2374" w:rsidRDefault="00650547" w:rsidP="000C12FE">
      <w:pPr>
        <w:pStyle w:val="ad"/>
        <w:numPr>
          <w:ilvl w:val="0"/>
          <w:numId w:val="1"/>
        </w:numPr>
        <w:jc w:val="left"/>
        <w:rPr>
          <w:sz w:val="26"/>
          <w:szCs w:val="26"/>
        </w:rPr>
      </w:pPr>
      <w:r w:rsidRPr="00BA7F6A">
        <w:rPr>
          <w:sz w:val="26"/>
          <w:szCs w:val="26"/>
        </w:rPr>
        <w:t xml:space="preserve">ООО </w:t>
      </w:r>
      <w:r w:rsidR="00730776">
        <w:rPr>
          <w:sz w:val="26"/>
          <w:szCs w:val="26"/>
        </w:rPr>
        <w:t>«</w:t>
      </w:r>
      <w:r w:rsidRPr="00BA7F6A">
        <w:rPr>
          <w:sz w:val="26"/>
          <w:szCs w:val="26"/>
        </w:rPr>
        <w:t>Талион</w:t>
      </w:r>
      <w:r w:rsidR="00730776">
        <w:rPr>
          <w:sz w:val="26"/>
          <w:szCs w:val="26"/>
        </w:rPr>
        <w:t>»</w:t>
      </w:r>
      <w:r w:rsidRPr="00BA7F6A">
        <w:rPr>
          <w:sz w:val="26"/>
          <w:szCs w:val="26"/>
        </w:rPr>
        <w:t xml:space="preserve"> (09.08.1999–22.10.2012)</w:t>
      </w:r>
    </w:p>
    <w:p w:rsidR="002A2374" w:rsidRDefault="002A2374" w:rsidP="002A2374">
      <w:pPr>
        <w:pStyle w:val="ad"/>
        <w:rPr>
          <w:sz w:val="26"/>
          <w:szCs w:val="26"/>
        </w:rPr>
      </w:pPr>
      <w:r w:rsidRPr="002A2374">
        <w:rPr>
          <w:sz w:val="26"/>
          <w:szCs w:val="26"/>
        </w:rPr>
        <w:t>Юридическое лицо зарегистрировано постановлением Главы администрации города Челябинска от 25.12.1991 № 122, постановлением Главы города Челябинска от</w:t>
      </w:r>
      <w:r>
        <w:rPr>
          <w:sz w:val="26"/>
          <w:szCs w:val="26"/>
        </w:rPr>
        <w:t> </w:t>
      </w:r>
      <w:r w:rsidRPr="002A2374">
        <w:rPr>
          <w:sz w:val="26"/>
          <w:szCs w:val="26"/>
        </w:rPr>
        <w:t>09.08.1999 № 1046-п (</w:t>
      </w:r>
      <w:r>
        <w:rPr>
          <w:sz w:val="26"/>
          <w:szCs w:val="26"/>
        </w:rPr>
        <w:t>ф. 2, оп. 1, д. 2, л. 145, д. 350, л. 122).</w:t>
      </w:r>
    </w:p>
    <w:p w:rsidR="002A2374" w:rsidRDefault="002A2374" w:rsidP="002A2374">
      <w:pPr>
        <w:pStyle w:val="ad"/>
        <w:rPr>
          <w:sz w:val="26"/>
          <w:szCs w:val="26"/>
        </w:rPr>
      </w:pPr>
      <w:r w:rsidRPr="002A2374">
        <w:rPr>
          <w:sz w:val="26"/>
          <w:szCs w:val="26"/>
        </w:rPr>
        <w:t>Признано несостоятельным (банкротом) решением Арбитражного суда Челябинской области от 05.12.2011 по делу А76-6279/2011 (</w:t>
      </w:r>
      <w:r>
        <w:rPr>
          <w:sz w:val="26"/>
          <w:szCs w:val="26"/>
        </w:rPr>
        <w:t>ОАФ 13, оп. 185, предисловие).</w:t>
      </w:r>
    </w:p>
    <w:p w:rsidR="00650547" w:rsidRDefault="00650547" w:rsidP="000C12FE">
      <w:pPr>
        <w:pStyle w:val="ad"/>
        <w:jc w:val="left"/>
        <w:rPr>
          <w:sz w:val="26"/>
          <w:szCs w:val="26"/>
        </w:rPr>
      </w:pPr>
      <w:r w:rsidRPr="007D424B">
        <w:rPr>
          <w:sz w:val="26"/>
          <w:szCs w:val="26"/>
        </w:rPr>
        <w:t>ИНН: 7453002369</w:t>
      </w:r>
      <w:r>
        <w:rPr>
          <w:sz w:val="26"/>
          <w:szCs w:val="26"/>
        </w:rPr>
        <w:t>.</w:t>
      </w:r>
    </w:p>
    <w:p w:rsidR="00650547" w:rsidRPr="00BA7F6A" w:rsidRDefault="00AC4EF7" w:rsidP="000C12FE">
      <w:pPr>
        <w:pStyle w:val="ad"/>
        <w:rPr>
          <w:sz w:val="26"/>
          <w:szCs w:val="26"/>
        </w:rPr>
      </w:pPr>
      <w:r>
        <w:rPr>
          <w:sz w:val="26"/>
          <w:szCs w:val="26"/>
        </w:rPr>
        <w:t>Основной вид деятельности:</w:t>
      </w:r>
      <w:r w:rsidR="00650547">
        <w:rPr>
          <w:sz w:val="26"/>
          <w:szCs w:val="26"/>
        </w:rPr>
        <w:t xml:space="preserve"> </w:t>
      </w:r>
      <w:r w:rsidR="00650547" w:rsidRPr="007D424B">
        <w:rPr>
          <w:sz w:val="26"/>
          <w:szCs w:val="26"/>
        </w:rPr>
        <w:t>74.20.1 Деятельность в области</w:t>
      </w:r>
      <w:r w:rsidR="00650547">
        <w:rPr>
          <w:sz w:val="26"/>
          <w:szCs w:val="26"/>
        </w:rPr>
        <w:t xml:space="preserve"> </w:t>
      </w:r>
      <w:r w:rsidR="00650547" w:rsidRPr="007D424B">
        <w:rPr>
          <w:sz w:val="26"/>
          <w:szCs w:val="26"/>
        </w:rPr>
        <w:t>архитектуры, инженерно-техническое</w:t>
      </w:r>
      <w:r w:rsidR="00650547">
        <w:rPr>
          <w:sz w:val="26"/>
          <w:szCs w:val="26"/>
        </w:rPr>
        <w:t xml:space="preserve"> </w:t>
      </w:r>
      <w:r w:rsidR="00650547" w:rsidRPr="007D424B">
        <w:rPr>
          <w:sz w:val="26"/>
          <w:szCs w:val="26"/>
        </w:rPr>
        <w:t>проектирование в промышленности и</w:t>
      </w:r>
      <w:r w:rsidR="00650547">
        <w:rPr>
          <w:sz w:val="26"/>
          <w:szCs w:val="26"/>
        </w:rPr>
        <w:t xml:space="preserve"> </w:t>
      </w:r>
      <w:r w:rsidR="00650547" w:rsidRPr="007D424B">
        <w:rPr>
          <w:sz w:val="26"/>
          <w:szCs w:val="26"/>
        </w:rPr>
        <w:t>строительстве</w:t>
      </w:r>
      <w:r w:rsidR="00650547">
        <w:rPr>
          <w:sz w:val="26"/>
          <w:szCs w:val="26"/>
        </w:rPr>
        <w:t>.</w:t>
      </w:r>
    </w:p>
    <w:p w:rsidR="00650547" w:rsidRPr="00397704" w:rsidRDefault="00650547" w:rsidP="000C12FE">
      <w:pPr>
        <w:pStyle w:val="ad"/>
        <w:rPr>
          <w:sz w:val="26"/>
          <w:szCs w:val="26"/>
        </w:rPr>
      </w:pPr>
      <w:r w:rsidRPr="001838A8">
        <w:rPr>
          <w:sz w:val="26"/>
          <w:szCs w:val="26"/>
        </w:rPr>
        <w:t>Состав документов: докуме</w:t>
      </w:r>
      <w:r>
        <w:rPr>
          <w:sz w:val="26"/>
          <w:szCs w:val="26"/>
        </w:rPr>
        <w:t>нты о создании и ликвидации 1999–2011</w:t>
      </w:r>
      <w:r w:rsidRPr="001838A8">
        <w:rPr>
          <w:sz w:val="26"/>
          <w:szCs w:val="26"/>
        </w:rPr>
        <w:t xml:space="preserve"> гг.,</w:t>
      </w:r>
      <w:r>
        <w:rPr>
          <w:sz w:val="26"/>
          <w:szCs w:val="26"/>
        </w:rPr>
        <w:t xml:space="preserve"> приказы по личному составу</w:t>
      </w:r>
      <w:r w:rsidRPr="001838A8">
        <w:rPr>
          <w:sz w:val="26"/>
          <w:szCs w:val="26"/>
        </w:rPr>
        <w:t>, л</w:t>
      </w:r>
      <w:r>
        <w:rPr>
          <w:sz w:val="26"/>
          <w:szCs w:val="26"/>
        </w:rPr>
        <w:t>ичные карточки (ф. Т-2)</w:t>
      </w:r>
      <w:r w:rsidRPr="001838A8">
        <w:rPr>
          <w:sz w:val="26"/>
          <w:szCs w:val="26"/>
        </w:rPr>
        <w:t>, расчетные ве</w:t>
      </w:r>
      <w:r>
        <w:rPr>
          <w:sz w:val="26"/>
          <w:szCs w:val="26"/>
        </w:rPr>
        <w:t>домости по заработной плате 1999–2010</w:t>
      </w:r>
      <w:r w:rsidRPr="001838A8">
        <w:rPr>
          <w:sz w:val="26"/>
          <w:szCs w:val="26"/>
        </w:rPr>
        <w:t xml:space="preserve"> гг.</w:t>
      </w:r>
    </w:p>
    <w:p w:rsidR="00215AEC" w:rsidRDefault="00215AEC" w:rsidP="000C12FE">
      <w:pPr>
        <w:pStyle w:val="ad"/>
        <w:rPr>
          <w:sz w:val="26"/>
          <w:szCs w:val="26"/>
        </w:rPr>
      </w:pPr>
    </w:p>
    <w:p w:rsidR="00215AEC" w:rsidRPr="00FF1689" w:rsidRDefault="00215AEC" w:rsidP="00215AEC">
      <w:pPr>
        <w:pStyle w:val="ad"/>
        <w:rPr>
          <w:b/>
          <w:bCs/>
          <w:sz w:val="26"/>
          <w:szCs w:val="26"/>
        </w:rPr>
      </w:pPr>
      <w:r>
        <w:rPr>
          <w:b/>
          <w:bCs/>
          <w:sz w:val="26"/>
          <w:szCs w:val="26"/>
        </w:rPr>
        <w:t>ООО «</w:t>
      </w:r>
      <w:r w:rsidRPr="00FF1689">
        <w:rPr>
          <w:b/>
          <w:bCs/>
          <w:sz w:val="26"/>
          <w:szCs w:val="26"/>
        </w:rPr>
        <w:t>Технология информационного моделирования ЧелябТяжМашПроект»</w:t>
      </w:r>
      <w:r w:rsidR="009A7F7B">
        <w:rPr>
          <w:b/>
          <w:bCs/>
          <w:sz w:val="26"/>
          <w:szCs w:val="26"/>
        </w:rPr>
        <w:t xml:space="preserve"> </w:t>
      </w:r>
      <w:r w:rsidRPr="00FF1689">
        <w:rPr>
          <w:b/>
          <w:bCs/>
          <w:sz w:val="26"/>
          <w:szCs w:val="26"/>
        </w:rPr>
        <w:t>(ООО «ТИМ ЧТМП»)</w:t>
      </w:r>
      <w:r>
        <w:rPr>
          <w:b/>
          <w:bCs/>
          <w:sz w:val="26"/>
          <w:szCs w:val="26"/>
        </w:rPr>
        <w:t xml:space="preserve"> (01.09.2005–23.01.2023</w:t>
      </w:r>
      <w:r w:rsidRPr="00FF1689">
        <w:rPr>
          <w:b/>
          <w:bCs/>
          <w:sz w:val="26"/>
          <w:szCs w:val="26"/>
        </w:rPr>
        <w:t>)</w:t>
      </w:r>
    </w:p>
    <w:p w:rsidR="00215AEC" w:rsidRPr="00FF1689" w:rsidRDefault="00215AEC" w:rsidP="00215AEC">
      <w:pPr>
        <w:pStyle w:val="ad"/>
        <w:rPr>
          <w:bCs/>
          <w:sz w:val="26"/>
          <w:szCs w:val="26"/>
        </w:rPr>
      </w:pPr>
      <w:r>
        <w:rPr>
          <w:bCs/>
          <w:sz w:val="26"/>
          <w:szCs w:val="26"/>
        </w:rPr>
        <w:t>Ф. 175, оп. 117</w:t>
      </w:r>
      <w:r w:rsidRPr="00FF1689">
        <w:rPr>
          <w:bCs/>
          <w:sz w:val="26"/>
          <w:szCs w:val="26"/>
        </w:rPr>
        <w:t xml:space="preserve">, </w:t>
      </w:r>
      <w:r>
        <w:rPr>
          <w:bCs/>
          <w:sz w:val="26"/>
          <w:szCs w:val="26"/>
        </w:rPr>
        <w:t>3 ед. хр., 2019–2021</w:t>
      </w:r>
      <w:r w:rsidRPr="00FF1689">
        <w:rPr>
          <w:bCs/>
          <w:sz w:val="26"/>
          <w:szCs w:val="26"/>
        </w:rPr>
        <w:t xml:space="preserve"> гг.</w:t>
      </w:r>
    </w:p>
    <w:p w:rsidR="00215AEC" w:rsidRPr="00FF1689" w:rsidRDefault="00215AEC" w:rsidP="00215AEC">
      <w:pPr>
        <w:pStyle w:val="ad"/>
        <w:rPr>
          <w:bCs/>
          <w:sz w:val="26"/>
          <w:szCs w:val="26"/>
        </w:rPr>
      </w:pPr>
      <w:r w:rsidRPr="00FF1689">
        <w:rPr>
          <w:bCs/>
          <w:sz w:val="26"/>
          <w:szCs w:val="26"/>
        </w:rPr>
        <w:t>Переименования:</w:t>
      </w:r>
    </w:p>
    <w:p w:rsidR="00215AEC" w:rsidRPr="00FF1689" w:rsidRDefault="00215AEC" w:rsidP="00215AEC">
      <w:pPr>
        <w:pStyle w:val="ad"/>
        <w:numPr>
          <w:ilvl w:val="0"/>
          <w:numId w:val="1"/>
        </w:numPr>
        <w:rPr>
          <w:bCs/>
          <w:sz w:val="26"/>
          <w:szCs w:val="26"/>
        </w:rPr>
      </w:pPr>
      <w:r w:rsidRPr="00FF1689">
        <w:rPr>
          <w:bCs/>
          <w:sz w:val="26"/>
          <w:szCs w:val="26"/>
        </w:rPr>
        <w:t>ООО «Карат плюс» (01.09.2005–</w:t>
      </w:r>
      <w:r>
        <w:rPr>
          <w:bCs/>
          <w:sz w:val="26"/>
          <w:szCs w:val="26"/>
        </w:rPr>
        <w:t>26.02</w:t>
      </w:r>
      <w:r w:rsidRPr="00FF1689">
        <w:rPr>
          <w:bCs/>
          <w:sz w:val="26"/>
          <w:szCs w:val="26"/>
        </w:rPr>
        <w:t>.201</w:t>
      </w:r>
      <w:r>
        <w:rPr>
          <w:bCs/>
          <w:sz w:val="26"/>
          <w:szCs w:val="26"/>
        </w:rPr>
        <w:t>9</w:t>
      </w:r>
      <w:r w:rsidRPr="00FF1689">
        <w:rPr>
          <w:bCs/>
          <w:sz w:val="26"/>
          <w:szCs w:val="26"/>
        </w:rPr>
        <w:t>)</w:t>
      </w:r>
    </w:p>
    <w:p w:rsidR="00215AEC" w:rsidRPr="00FF1689" w:rsidRDefault="00215AEC" w:rsidP="00215AEC">
      <w:pPr>
        <w:pStyle w:val="ad"/>
        <w:numPr>
          <w:ilvl w:val="0"/>
          <w:numId w:val="1"/>
        </w:numPr>
        <w:rPr>
          <w:bCs/>
          <w:sz w:val="26"/>
          <w:szCs w:val="26"/>
        </w:rPr>
      </w:pPr>
      <w:r>
        <w:rPr>
          <w:bCs/>
          <w:sz w:val="26"/>
          <w:szCs w:val="26"/>
        </w:rPr>
        <w:t>ООО</w:t>
      </w:r>
      <w:r w:rsidRPr="00FF1689">
        <w:rPr>
          <w:bCs/>
          <w:sz w:val="26"/>
          <w:szCs w:val="26"/>
        </w:rPr>
        <w:t xml:space="preserve"> «Технология информационного моделирования ЧелябТяжМашПроект» (ООО «ТИМ ЧТМП») (</w:t>
      </w:r>
      <w:r>
        <w:rPr>
          <w:bCs/>
          <w:sz w:val="26"/>
          <w:szCs w:val="26"/>
        </w:rPr>
        <w:t>26.02</w:t>
      </w:r>
      <w:r w:rsidRPr="00FF1689">
        <w:rPr>
          <w:bCs/>
          <w:sz w:val="26"/>
          <w:szCs w:val="26"/>
        </w:rPr>
        <w:t>.201</w:t>
      </w:r>
      <w:r>
        <w:rPr>
          <w:bCs/>
          <w:sz w:val="26"/>
          <w:szCs w:val="26"/>
        </w:rPr>
        <w:t>9</w:t>
      </w:r>
      <w:r w:rsidRPr="00FF1689">
        <w:rPr>
          <w:bCs/>
          <w:sz w:val="26"/>
          <w:szCs w:val="26"/>
        </w:rPr>
        <w:t>–23.01.2023)</w:t>
      </w:r>
    </w:p>
    <w:p w:rsidR="00215AEC" w:rsidRPr="00FF1689" w:rsidRDefault="00215AEC" w:rsidP="00215AEC">
      <w:pPr>
        <w:pStyle w:val="ad"/>
        <w:rPr>
          <w:bCs/>
          <w:sz w:val="26"/>
          <w:szCs w:val="26"/>
        </w:rPr>
      </w:pPr>
      <w:r w:rsidRPr="00FF1689">
        <w:rPr>
          <w:bCs/>
          <w:sz w:val="26"/>
          <w:szCs w:val="26"/>
        </w:rPr>
        <w:t>Соз</w:t>
      </w:r>
      <w:r>
        <w:rPr>
          <w:bCs/>
          <w:sz w:val="26"/>
          <w:szCs w:val="26"/>
        </w:rPr>
        <w:t>дано решением учредителя от 12.08.2005, п</w:t>
      </w:r>
      <w:r w:rsidRPr="00FF1689">
        <w:rPr>
          <w:bCs/>
          <w:sz w:val="26"/>
          <w:szCs w:val="26"/>
        </w:rPr>
        <w:t>ереименовано</w:t>
      </w:r>
      <w:r>
        <w:rPr>
          <w:bCs/>
          <w:sz w:val="26"/>
          <w:szCs w:val="26"/>
        </w:rPr>
        <w:t xml:space="preserve"> решением общего собрания учредителей от 05.09.2018 № 11</w:t>
      </w:r>
      <w:r w:rsidRPr="00FF1689">
        <w:rPr>
          <w:bCs/>
          <w:sz w:val="26"/>
          <w:szCs w:val="26"/>
        </w:rPr>
        <w:t xml:space="preserve"> </w:t>
      </w:r>
      <w:r>
        <w:rPr>
          <w:bCs/>
          <w:sz w:val="26"/>
          <w:szCs w:val="26"/>
        </w:rPr>
        <w:t>(ф. 175, оп. 117</w:t>
      </w:r>
      <w:r w:rsidRPr="00FF1689">
        <w:rPr>
          <w:bCs/>
          <w:sz w:val="26"/>
          <w:szCs w:val="26"/>
        </w:rPr>
        <w:t xml:space="preserve">, д. 1, л. </w:t>
      </w:r>
      <w:r>
        <w:rPr>
          <w:bCs/>
          <w:sz w:val="26"/>
          <w:szCs w:val="26"/>
        </w:rPr>
        <w:t>1–13</w:t>
      </w:r>
      <w:r w:rsidRPr="00FF1689">
        <w:rPr>
          <w:bCs/>
          <w:sz w:val="26"/>
          <w:szCs w:val="26"/>
        </w:rPr>
        <w:t>).</w:t>
      </w:r>
    </w:p>
    <w:p w:rsidR="00215AEC" w:rsidRPr="00FF1689" w:rsidRDefault="00215AEC" w:rsidP="00215AEC">
      <w:pPr>
        <w:pStyle w:val="ad"/>
        <w:rPr>
          <w:bCs/>
          <w:sz w:val="26"/>
          <w:szCs w:val="26"/>
        </w:rPr>
      </w:pPr>
      <w:r w:rsidRPr="00FF1689">
        <w:rPr>
          <w:bCs/>
          <w:sz w:val="26"/>
          <w:szCs w:val="26"/>
        </w:rPr>
        <w:t>Признано несостоятельным (банкротом) решением Арбитражног</w:t>
      </w:r>
      <w:r>
        <w:rPr>
          <w:bCs/>
          <w:sz w:val="26"/>
          <w:szCs w:val="26"/>
        </w:rPr>
        <w:t>о суда Челябинской области от 23.01.2023 по делу № А76-40328/2022 (ф. 175, оп. 117, д. 1, л. 19–21</w:t>
      </w:r>
      <w:r w:rsidRPr="00FF1689">
        <w:rPr>
          <w:bCs/>
          <w:sz w:val="26"/>
          <w:szCs w:val="26"/>
        </w:rPr>
        <w:t>).</w:t>
      </w:r>
    </w:p>
    <w:p w:rsidR="00215AEC" w:rsidRPr="00FF1689" w:rsidRDefault="00215AEC" w:rsidP="00215AEC">
      <w:pPr>
        <w:pStyle w:val="ad"/>
        <w:rPr>
          <w:bCs/>
          <w:sz w:val="26"/>
          <w:szCs w:val="26"/>
        </w:rPr>
      </w:pPr>
      <w:r>
        <w:rPr>
          <w:bCs/>
          <w:sz w:val="26"/>
          <w:szCs w:val="26"/>
        </w:rPr>
        <w:t>ИНН: 7450038751</w:t>
      </w:r>
      <w:r w:rsidRPr="00FF1689">
        <w:rPr>
          <w:bCs/>
          <w:sz w:val="26"/>
          <w:szCs w:val="26"/>
        </w:rPr>
        <w:t>.</w:t>
      </w:r>
    </w:p>
    <w:p w:rsidR="00215AEC" w:rsidRPr="00FF1689" w:rsidRDefault="00215AEC" w:rsidP="00215AEC">
      <w:pPr>
        <w:pStyle w:val="ad"/>
        <w:rPr>
          <w:bCs/>
          <w:sz w:val="26"/>
          <w:szCs w:val="26"/>
        </w:rPr>
      </w:pPr>
      <w:r w:rsidRPr="00FF1689">
        <w:rPr>
          <w:bCs/>
          <w:sz w:val="26"/>
          <w:szCs w:val="26"/>
        </w:rPr>
        <w:t>Основно</w:t>
      </w:r>
      <w:r>
        <w:rPr>
          <w:bCs/>
          <w:sz w:val="26"/>
          <w:szCs w:val="26"/>
        </w:rPr>
        <w:t>й вид деятельности: 71.11</w:t>
      </w:r>
      <w:r w:rsidRPr="00FF1689">
        <w:rPr>
          <w:bCs/>
          <w:sz w:val="26"/>
          <w:szCs w:val="26"/>
        </w:rPr>
        <w:t xml:space="preserve"> Деятельность в области архитектуры.</w:t>
      </w:r>
    </w:p>
    <w:p w:rsidR="00215AEC" w:rsidRDefault="00215AEC" w:rsidP="00215AEC">
      <w:pPr>
        <w:pStyle w:val="ad"/>
        <w:rPr>
          <w:bCs/>
          <w:sz w:val="26"/>
          <w:szCs w:val="26"/>
        </w:rPr>
      </w:pPr>
      <w:r w:rsidRPr="00FF1689">
        <w:rPr>
          <w:bCs/>
          <w:sz w:val="26"/>
          <w:szCs w:val="26"/>
        </w:rPr>
        <w:t xml:space="preserve">Состав документов: </w:t>
      </w:r>
      <w:r w:rsidRPr="00D32A15">
        <w:rPr>
          <w:bCs/>
          <w:sz w:val="26"/>
          <w:szCs w:val="26"/>
        </w:rPr>
        <w:t>документы о создании, реорганизации и признании несостоятельным (банкротом</w:t>
      </w:r>
      <w:r>
        <w:rPr>
          <w:bCs/>
          <w:sz w:val="26"/>
          <w:szCs w:val="26"/>
        </w:rPr>
        <w:t>)</w:t>
      </w:r>
      <w:r w:rsidRPr="00D32A15">
        <w:rPr>
          <w:bCs/>
          <w:sz w:val="26"/>
          <w:szCs w:val="26"/>
        </w:rPr>
        <w:t xml:space="preserve"> 2005</w:t>
      </w:r>
      <w:r>
        <w:rPr>
          <w:bCs/>
          <w:sz w:val="26"/>
          <w:szCs w:val="26"/>
        </w:rPr>
        <w:t xml:space="preserve">–2023 гг., </w:t>
      </w:r>
      <w:r w:rsidRPr="00D32A15">
        <w:rPr>
          <w:bCs/>
          <w:sz w:val="26"/>
          <w:szCs w:val="26"/>
        </w:rPr>
        <w:t>прика</w:t>
      </w:r>
      <w:r>
        <w:rPr>
          <w:bCs/>
          <w:sz w:val="26"/>
          <w:szCs w:val="26"/>
        </w:rPr>
        <w:t>зы по личному составу, личные карточки (ф. Т-2) 2019–2021 гг</w:t>
      </w:r>
      <w:r w:rsidRPr="00D32A15">
        <w:rPr>
          <w:bCs/>
          <w:sz w:val="26"/>
          <w:szCs w:val="26"/>
        </w:rPr>
        <w:t>.</w:t>
      </w:r>
      <w:r>
        <w:rPr>
          <w:bCs/>
          <w:sz w:val="26"/>
          <w:szCs w:val="26"/>
        </w:rPr>
        <w:t xml:space="preserve"> </w:t>
      </w:r>
    </w:p>
    <w:p w:rsidR="00215AEC" w:rsidRDefault="00215AEC" w:rsidP="00215AEC">
      <w:pPr>
        <w:pStyle w:val="ad"/>
        <w:rPr>
          <w:bCs/>
          <w:sz w:val="26"/>
          <w:szCs w:val="26"/>
        </w:rPr>
      </w:pPr>
      <w:r>
        <w:rPr>
          <w:bCs/>
          <w:sz w:val="26"/>
          <w:szCs w:val="26"/>
        </w:rPr>
        <w:t xml:space="preserve">Не были переданы конкурсному управляющему: документы по личному составу ООО «Карат Плюс» 2005–2018 гг., лицевые счета по заработной плате работников </w:t>
      </w:r>
      <w:r w:rsidRPr="00215AEC">
        <w:rPr>
          <w:bCs/>
          <w:sz w:val="26"/>
          <w:szCs w:val="26"/>
        </w:rPr>
        <w:t>ООО «ТИМ ЧТМП»</w:t>
      </w:r>
      <w:r>
        <w:rPr>
          <w:bCs/>
          <w:sz w:val="26"/>
          <w:szCs w:val="26"/>
        </w:rPr>
        <w:t xml:space="preserve"> 2019–2021 гг.</w:t>
      </w:r>
    </w:p>
    <w:p w:rsidR="00650547" w:rsidRDefault="00650547" w:rsidP="000C12FE">
      <w:pPr>
        <w:pStyle w:val="ad"/>
        <w:rPr>
          <w:sz w:val="26"/>
          <w:szCs w:val="26"/>
        </w:rPr>
      </w:pPr>
    </w:p>
    <w:p w:rsidR="00A1227D" w:rsidRPr="00A1227D" w:rsidRDefault="00A1227D" w:rsidP="000C12FE">
      <w:pPr>
        <w:pStyle w:val="ad"/>
        <w:rPr>
          <w:b/>
          <w:sz w:val="26"/>
          <w:szCs w:val="26"/>
        </w:rPr>
      </w:pPr>
      <w:r w:rsidRPr="00A1227D">
        <w:rPr>
          <w:b/>
          <w:sz w:val="26"/>
          <w:szCs w:val="26"/>
        </w:rPr>
        <w:t xml:space="preserve">ООО </w:t>
      </w:r>
      <w:r w:rsidR="00730776">
        <w:rPr>
          <w:b/>
          <w:sz w:val="26"/>
          <w:szCs w:val="26"/>
        </w:rPr>
        <w:t>«</w:t>
      </w:r>
      <w:r w:rsidRPr="00A1227D">
        <w:rPr>
          <w:b/>
          <w:sz w:val="26"/>
          <w:szCs w:val="26"/>
        </w:rPr>
        <w:t>Электропроект</w:t>
      </w:r>
      <w:r w:rsidR="00730776">
        <w:rPr>
          <w:b/>
          <w:sz w:val="26"/>
          <w:szCs w:val="26"/>
        </w:rPr>
        <w:t>»</w:t>
      </w:r>
      <w:r w:rsidRPr="00A1227D">
        <w:rPr>
          <w:b/>
          <w:sz w:val="26"/>
          <w:szCs w:val="26"/>
        </w:rPr>
        <w:t xml:space="preserve"> (02.02.1993–09.06.2014)</w:t>
      </w:r>
    </w:p>
    <w:p w:rsidR="00A1227D" w:rsidRPr="00E47D2C" w:rsidRDefault="00A1227D" w:rsidP="000C12FE">
      <w:pPr>
        <w:pStyle w:val="ad"/>
        <w:rPr>
          <w:sz w:val="26"/>
          <w:szCs w:val="26"/>
        </w:rPr>
      </w:pPr>
      <w:r w:rsidRPr="00E47D2C">
        <w:rPr>
          <w:sz w:val="26"/>
          <w:szCs w:val="26"/>
        </w:rPr>
        <w:t>ОАФ 9, оп. 232, 9 ед. хр., 1993–2013 гг.</w:t>
      </w:r>
    </w:p>
    <w:p w:rsidR="00A1227D" w:rsidRPr="00E47D2C" w:rsidRDefault="00A1227D" w:rsidP="000C12FE">
      <w:pPr>
        <w:pStyle w:val="ad"/>
        <w:rPr>
          <w:sz w:val="26"/>
          <w:szCs w:val="26"/>
        </w:rPr>
      </w:pPr>
      <w:r w:rsidRPr="00E47D2C">
        <w:rPr>
          <w:sz w:val="26"/>
          <w:szCs w:val="26"/>
        </w:rPr>
        <w:t>Переименования:</w:t>
      </w:r>
    </w:p>
    <w:p w:rsidR="00A1227D" w:rsidRPr="00E47D2C" w:rsidRDefault="00A1227D" w:rsidP="000C12FE">
      <w:pPr>
        <w:pStyle w:val="ad"/>
        <w:numPr>
          <w:ilvl w:val="0"/>
          <w:numId w:val="1"/>
        </w:numPr>
        <w:jc w:val="left"/>
        <w:rPr>
          <w:sz w:val="26"/>
          <w:szCs w:val="26"/>
        </w:rPr>
      </w:pPr>
      <w:r w:rsidRPr="00E47D2C">
        <w:rPr>
          <w:sz w:val="26"/>
          <w:szCs w:val="26"/>
        </w:rPr>
        <w:t xml:space="preserve">ТОО </w:t>
      </w:r>
      <w:r w:rsidR="00730776">
        <w:rPr>
          <w:sz w:val="26"/>
          <w:szCs w:val="26"/>
        </w:rPr>
        <w:t>«</w:t>
      </w:r>
      <w:r w:rsidRPr="00E47D2C">
        <w:rPr>
          <w:sz w:val="26"/>
          <w:szCs w:val="26"/>
        </w:rPr>
        <w:t>Электропроект</w:t>
      </w:r>
      <w:r w:rsidR="00730776">
        <w:rPr>
          <w:sz w:val="26"/>
          <w:szCs w:val="26"/>
        </w:rPr>
        <w:t>»</w:t>
      </w:r>
      <w:r w:rsidRPr="00E47D2C">
        <w:rPr>
          <w:sz w:val="26"/>
          <w:szCs w:val="26"/>
        </w:rPr>
        <w:t xml:space="preserve"> (02.02.1993–22.02.1999)</w:t>
      </w:r>
    </w:p>
    <w:p w:rsidR="00A1227D" w:rsidRDefault="00A1227D" w:rsidP="000C12FE">
      <w:pPr>
        <w:pStyle w:val="ad"/>
        <w:numPr>
          <w:ilvl w:val="0"/>
          <w:numId w:val="1"/>
        </w:numPr>
        <w:jc w:val="left"/>
        <w:rPr>
          <w:sz w:val="26"/>
          <w:szCs w:val="26"/>
        </w:rPr>
      </w:pPr>
      <w:r w:rsidRPr="00E47D2C">
        <w:rPr>
          <w:sz w:val="26"/>
          <w:szCs w:val="26"/>
        </w:rPr>
        <w:t xml:space="preserve">ООО </w:t>
      </w:r>
      <w:r w:rsidR="00730776">
        <w:rPr>
          <w:sz w:val="26"/>
          <w:szCs w:val="26"/>
        </w:rPr>
        <w:t>«</w:t>
      </w:r>
      <w:r w:rsidRPr="00E47D2C">
        <w:rPr>
          <w:sz w:val="26"/>
          <w:szCs w:val="26"/>
        </w:rPr>
        <w:t>Электропроект</w:t>
      </w:r>
      <w:r w:rsidR="00730776">
        <w:rPr>
          <w:sz w:val="26"/>
          <w:szCs w:val="26"/>
        </w:rPr>
        <w:t>»</w:t>
      </w:r>
      <w:r w:rsidRPr="00E47D2C">
        <w:rPr>
          <w:sz w:val="26"/>
          <w:szCs w:val="26"/>
        </w:rPr>
        <w:t xml:space="preserve"> (22.02.1999–09.06.2014)</w:t>
      </w:r>
    </w:p>
    <w:p w:rsidR="002A2374" w:rsidRDefault="002A2374" w:rsidP="002A2374">
      <w:pPr>
        <w:pStyle w:val="ad"/>
        <w:rPr>
          <w:sz w:val="26"/>
          <w:szCs w:val="26"/>
        </w:rPr>
      </w:pPr>
      <w:r>
        <w:rPr>
          <w:sz w:val="26"/>
          <w:szCs w:val="26"/>
        </w:rPr>
        <w:lastRenderedPageBreak/>
        <w:t xml:space="preserve">Юридическое лицо зарегистрировано </w:t>
      </w:r>
      <w:r w:rsidRPr="002A2374">
        <w:rPr>
          <w:sz w:val="26"/>
          <w:szCs w:val="26"/>
        </w:rPr>
        <w:t>постановлением главы администрации Советского района от 02.02.1993 № 368, постановлением Главы города Челябинска от</w:t>
      </w:r>
      <w:r>
        <w:rPr>
          <w:sz w:val="26"/>
          <w:szCs w:val="26"/>
        </w:rPr>
        <w:t> </w:t>
      </w:r>
      <w:r w:rsidRPr="002A2374">
        <w:rPr>
          <w:sz w:val="26"/>
          <w:szCs w:val="26"/>
        </w:rPr>
        <w:t>22.02.1999 № 217-п, рег. № 12230 (</w:t>
      </w:r>
      <w:r>
        <w:rPr>
          <w:sz w:val="26"/>
          <w:szCs w:val="26"/>
        </w:rPr>
        <w:t>ф. 2, оп. 1, д. 335, л. 154, 158).</w:t>
      </w:r>
    </w:p>
    <w:p w:rsidR="002A2374" w:rsidRDefault="002A2374" w:rsidP="002A2374">
      <w:pPr>
        <w:pStyle w:val="ad"/>
        <w:rPr>
          <w:sz w:val="26"/>
          <w:szCs w:val="26"/>
        </w:rPr>
      </w:pPr>
      <w:r w:rsidRPr="002A2374">
        <w:rPr>
          <w:sz w:val="26"/>
          <w:szCs w:val="26"/>
        </w:rPr>
        <w:t>Признано несостоятельным (банкротом) решением Арбитражного суда Челябинской области от 31.07.2013 по делу А76-6663/2013 (</w:t>
      </w:r>
      <w:r w:rsidRPr="00DC53E0">
        <w:rPr>
          <w:sz w:val="26"/>
          <w:szCs w:val="26"/>
        </w:rPr>
        <w:t>ОАФ 9, оп. 232, предисловие</w:t>
      </w:r>
      <w:r>
        <w:rPr>
          <w:sz w:val="26"/>
          <w:szCs w:val="26"/>
        </w:rPr>
        <w:t>).</w:t>
      </w:r>
    </w:p>
    <w:p w:rsidR="00A1227D" w:rsidRDefault="00A1227D" w:rsidP="000C12FE">
      <w:pPr>
        <w:pStyle w:val="ad"/>
        <w:rPr>
          <w:sz w:val="26"/>
          <w:szCs w:val="26"/>
        </w:rPr>
      </w:pPr>
      <w:r w:rsidRPr="00DC53E0">
        <w:rPr>
          <w:sz w:val="26"/>
          <w:szCs w:val="26"/>
        </w:rPr>
        <w:t>ИНН</w:t>
      </w:r>
      <w:r w:rsidRPr="00092E28">
        <w:rPr>
          <w:sz w:val="26"/>
          <w:szCs w:val="26"/>
        </w:rPr>
        <w:t> </w:t>
      </w:r>
      <w:r w:rsidRPr="00DC53E0">
        <w:rPr>
          <w:sz w:val="26"/>
          <w:szCs w:val="26"/>
        </w:rPr>
        <w:t>7453003147</w:t>
      </w:r>
      <w:r>
        <w:rPr>
          <w:sz w:val="26"/>
          <w:szCs w:val="26"/>
        </w:rPr>
        <w:t>.</w:t>
      </w:r>
    </w:p>
    <w:p w:rsidR="00A1227D" w:rsidRPr="00E47D2C" w:rsidRDefault="00AC4EF7" w:rsidP="000C12FE">
      <w:pPr>
        <w:pStyle w:val="ad"/>
        <w:rPr>
          <w:sz w:val="26"/>
          <w:szCs w:val="26"/>
        </w:rPr>
      </w:pPr>
      <w:r>
        <w:rPr>
          <w:sz w:val="26"/>
          <w:szCs w:val="26"/>
        </w:rPr>
        <w:t>Основной вид деятельности:</w:t>
      </w:r>
      <w:r w:rsidR="00A1227D">
        <w:rPr>
          <w:sz w:val="26"/>
          <w:szCs w:val="26"/>
        </w:rPr>
        <w:t xml:space="preserve"> </w:t>
      </w:r>
      <w:r w:rsidR="00A1227D" w:rsidRPr="00A1227D">
        <w:rPr>
          <w:sz w:val="26"/>
          <w:szCs w:val="26"/>
        </w:rPr>
        <w:t>74.20.1 Деятельность в области архитектуры, инженерно-техническое проектирование в промышленности и строительстве.</w:t>
      </w:r>
    </w:p>
    <w:p w:rsidR="00A1227D" w:rsidRDefault="00A1227D" w:rsidP="000C12FE">
      <w:pPr>
        <w:pStyle w:val="ad"/>
        <w:rPr>
          <w:sz w:val="26"/>
          <w:szCs w:val="26"/>
        </w:rPr>
      </w:pPr>
      <w:r w:rsidRPr="00005F91">
        <w:rPr>
          <w:sz w:val="26"/>
          <w:szCs w:val="26"/>
        </w:rPr>
        <w:t>Состав документов: докуме</w:t>
      </w:r>
      <w:r>
        <w:rPr>
          <w:sz w:val="26"/>
          <w:szCs w:val="26"/>
        </w:rPr>
        <w:t>нты о создании и признании несостоятельным (банкротом) 1993–2013</w:t>
      </w:r>
      <w:r w:rsidRPr="00005F91">
        <w:rPr>
          <w:sz w:val="26"/>
          <w:szCs w:val="26"/>
        </w:rPr>
        <w:t xml:space="preserve"> гг., приказы </w:t>
      </w:r>
      <w:r w:rsidR="001E2997">
        <w:rPr>
          <w:sz w:val="26"/>
          <w:szCs w:val="26"/>
        </w:rPr>
        <w:t>по личному</w:t>
      </w:r>
      <w:r w:rsidRPr="00005F91">
        <w:rPr>
          <w:sz w:val="26"/>
          <w:szCs w:val="26"/>
        </w:rPr>
        <w:t xml:space="preserve"> составу</w:t>
      </w:r>
      <w:r>
        <w:rPr>
          <w:sz w:val="26"/>
          <w:szCs w:val="26"/>
        </w:rPr>
        <w:t xml:space="preserve"> 2003–2013 гг.</w:t>
      </w:r>
      <w:r w:rsidRPr="00005F91">
        <w:rPr>
          <w:sz w:val="26"/>
          <w:szCs w:val="26"/>
        </w:rPr>
        <w:t>, личные карточки (ф. Т-2)</w:t>
      </w:r>
      <w:r>
        <w:rPr>
          <w:sz w:val="26"/>
          <w:szCs w:val="26"/>
        </w:rPr>
        <w:t xml:space="preserve"> 2004–2013 гг.</w:t>
      </w:r>
      <w:r w:rsidRPr="00005F91">
        <w:rPr>
          <w:sz w:val="26"/>
          <w:szCs w:val="26"/>
        </w:rPr>
        <w:t>, расчетные ведомости по заработной плат</w:t>
      </w:r>
      <w:r>
        <w:rPr>
          <w:sz w:val="26"/>
          <w:szCs w:val="26"/>
        </w:rPr>
        <w:t>е 2003–2013 </w:t>
      </w:r>
      <w:r w:rsidRPr="00005F91">
        <w:rPr>
          <w:sz w:val="26"/>
          <w:szCs w:val="26"/>
        </w:rPr>
        <w:t>гг.</w:t>
      </w:r>
    </w:p>
    <w:p w:rsidR="00A1227D" w:rsidRDefault="00A1227D" w:rsidP="000C12FE">
      <w:pPr>
        <w:pStyle w:val="ad"/>
        <w:rPr>
          <w:sz w:val="26"/>
          <w:szCs w:val="26"/>
        </w:rPr>
      </w:pPr>
    </w:p>
    <w:p w:rsidR="00A1227D" w:rsidRPr="00A1227D" w:rsidRDefault="00A1227D" w:rsidP="000C12FE">
      <w:pPr>
        <w:pStyle w:val="ad"/>
        <w:keepNext/>
        <w:rPr>
          <w:b/>
          <w:sz w:val="26"/>
          <w:szCs w:val="26"/>
        </w:rPr>
      </w:pPr>
      <w:r w:rsidRPr="00A1227D">
        <w:rPr>
          <w:b/>
          <w:sz w:val="26"/>
          <w:szCs w:val="26"/>
        </w:rPr>
        <w:t xml:space="preserve">ООО </w:t>
      </w:r>
      <w:r w:rsidR="00730776">
        <w:rPr>
          <w:b/>
          <w:sz w:val="26"/>
          <w:szCs w:val="26"/>
        </w:rPr>
        <w:t>«</w:t>
      </w:r>
      <w:r w:rsidRPr="00A1227D">
        <w:rPr>
          <w:b/>
          <w:sz w:val="26"/>
          <w:szCs w:val="26"/>
        </w:rPr>
        <w:t>Энергопроект</w:t>
      </w:r>
      <w:r w:rsidR="00730776">
        <w:rPr>
          <w:b/>
          <w:sz w:val="26"/>
          <w:szCs w:val="26"/>
        </w:rPr>
        <w:t>»</w:t>
      </w:r>
      <w:r w:rsidRPr="00A1227D">
        <w:rPr>
          <w:b/>
          <w:sz w:val="26"/>
          <w:szCs w:val="26"/>
        </w:rPr>
        <w:t xml:space="preserve"> (03.09.2007–25.02.2013)</w:t>
      </w:r>
    </w:p>
    <w:p w:rsidR="00A1227D" w:rsidRDefault="00A1227D" w:rsidP="000C12FE">
      <w:pPr>
        <w:pStyle w:val="ad"/>
        <w:keepNext/>
        <w:rPr>
          <w:sz w:val="26"/>
          <w:szCs w:val="26"/>
        </w:rPr>
      </w:pPr>
      <w:r w:rsidRPr="00D9708F">
        <w:rPr>
          <w:sz w:val="26"/>
          <w:szCs w:val="26"/>
        </w:rPr>
        <w:t>ОАФ 16, оп. 90, 2 ед. хр., 2007–2011 гг.</w:t>
      </w:r>
    </w:p>
    <w:p w:rsidR="00A1227D" w:rsidRPr="00A1227D" w:rsidRDefault="00A1227D" w:rsidP="000C12FE">
      <w:pPr>
        <w:pStyle w:val="ad"/>
        <w:rPr>
          <w:sz w:val="26"/>
          <w:szCs w:val="26"/>
        </w:rPr>
      </w:pPr>
      <w:r w:rsidRPr="00A1227D">
        <w:rPr>
          <w:sz w:val="26"/>
          <w:szCs w:val="26"/>
        </w:rPr>
        <w:t>ИНН: 7449070662.</w:t>
      </w:r>
    </w:p>
    <w:p w:rsidR="00A1227D" w:rsidRDefault="00AC4EF7" w:rsidP="000C12FE">
      <w:pPr>
        <w:pStyle w:val="ad"/>
        <w:rPr>
          <w:sz w:val="26"/>
          <w:szCs w:val="26"/>
        </w:rPr>
      </w:pPr>
      <w:r>
        <w:rPr>
          <w:sz w:val="26"/>
          <w:szCs w:val="26"/>
        </w:rPr>
        <w:t>Основной вид деятельности:</w:t>
      </w:r>
      <w:r w:rsidR="00F75F38">
        <w:rPr>
          <w:sz w:val="26"/>
          <w:szCs w:val="26"/>
        </w:rPr>
        <w:t> </w:t>
      </w:r>
      <w:r w:rsidR="00A1227D" w:rsidRPr="00A1227D">
        <w:rPr>
          <w:sz w:val="26"/>
          <w:szCs w:val="26"/>
        </w:rPr>
        <w:t>74.20 Деятельность в области архитектуры; инженерно-техническое проектирование; геолого-разведочные и геофизические работы; геодезическая и</w:t>
      </w:r>
      <w:r w:rsidR="00F75F38">
        <w:rPr>
          <w:sz w:val="26"/>
          <w:szCs w:val="26"/>
        </w:rPr>
        <w:t> </w:t>
      </w:r>
      <w:r w:rsidR="00A1227D" w:rsidRPr="00A1227D">
        <w:rPr>
          <w:sz w:val="26"/>
          <w:szCs w:val="26"/>
        </w:rPr>
        <w:t>картографическая деятельность; деятельность в области стандартизации и</w:t>
      </w:r>
      <w:r w:rsidR="00F75F38">
        <w:rPr>
          <w:sz w:val="26"/>
          <w:szCs w:val="26"/>
        </w:rPr>
        <w:t> </w:t>
      </w:r>
      <w:r w:rsidR="00A1227D" w:rsidRPr="00A1227D">
        <w:rPr>
          <w:sz w:val="26"/>
          <w:szCs w:val="26"/>
        </w:rPr>
        <w:t>метрологии; деятельность в области гидрометеорологии и смежных с ней областях; виды деятельности, связанные с решением технических задач, не включенные в</w:t>
      </w:r>
      <w:r w:rsidR="00F75F38">
        <w:rPr>
          <w:sz w:val="26"/>
          <w:szCs w:val="26"/>
        </w:rPr>
        <w:t> </w:t>
      </w:r>
      <w:r w:rsidR="00A1227D" w:rsidRPr="00A1227D">
        <w:rPr>
          <w:sz w:val="26"/>
          <w:szCs w:val="26"/>
        </w:rPr>
        <w:t>другие группировки</w:t>
      </w:r>
      <w:r w:rsidR="00A1227D">
        <w:rPr>
          <w:sz w:val="26"/>
          <w:szCs w:val="26"/>
        </w:rPr>
        <w:t>.</w:t>
      </w:r>
    </w:p>
    <w:p w:rsidR="00A1227D" w:rsidRDefault="00A1227D" w:rsidP="000C12FE">
      <w:pPr>
        <w:pStyle w:val="ad"/>
        <w:rPr>
          <w:sz w:val="26"/>
          <w:szCs w:val="26"/>
        </w:rPr>
      </w:pPr>
      <w:r w:rsidRPr="00D9708F">
        <w:rPr>
          <w:sz w:val="26"/>
          <w:szCs w:val="26"/>
        </w:rPr>
        <w:t xml:space="preserve">Состав документов: документы о создании и </w:t>
      </w:r>
      <w:r>
        <w:rPr>
          <w:sz w:val="26"/>
          <w:szCs w:val="26"/>
        </w:rPr>
        <w:t>признании несостоятельным (банкротом)</w:t>
      </w:r>
      <w:r w:rsidRPr="00D9708F">
        <w:rPr>
          <w:sz w:val="26"/>
          <w:szCs w:val="26"/>
        </w:rPr>
        <w:t xml:space="preserve">, приказы </w:t>
      </w:r>
      <w:r w:rsidR="001E2997">
        <w:rPr>
          <w:sz w:val="26"/>
          <w:szCs w:val="26"/>
        </w:rPr>
        <w:t>по личному</w:t>
      </w:r>
      <w:r>
        <w:rPr>
          <w:sz w:val="26"/>
          <w:szCs w:val="26"/>
        </w:rPr>
        <w:t xml:space="preserve"> составу 2007–2011 гг.</w:t>
      </w:r>
    </w:p>
    <w:p w:rsidR="00663362" w:rsidRDefault="00663362" w:rsidP="000C12FE">
      <w:pPr>
        <w:pStyle w:val="ad"/>
        <w:rPr>
          <w:sz w:val="26"/>
          <w:szCs w:val="26"/>
        </w:rPr>
      </w:pPr>
    </w:p>
    <w:p w:rsidR="0027280E" w:rsidRPr="00D73ED5" w:rsidRDefault="0027280E" w:rsidP="000C12FE">
      <w:pPr>
        <w:pStyle w:val="ad"/>
        <w:rPr>
          <w:b/>
          <w:sz w:val="26"/>
          <w:szCs w:val="26"/>
        </w:rPr>
      </w:pPr>
      <w:r w:rsidRPr="00D73ED5">
        <w:rPr>
          <w:b/>
          <w:sz w:val="26"/>
          <w:szCs w:val="26"/>
        </w:rPr>
        <w:t xml:space="preserve">ТОО </w:t>
      </w:r>
      <w:r w:rsidR="00730776">
        <w:rPr>
          <w:b/>
          <w:sz w:val="26"/>
          <w:szCs w:val="26"/>
        </w:rPr>
        <w:t>«</w:t>
      </w:r>
      <w:r w:rsidRPr="00D73ED5">
        <w:rPr>
          <w:b/>
          <w:sz w:val="26"/>
          <w:szCs w:val="26"/>
        </w:rPr>
        <w:t>ВИЗИНФОРМ</w:t>
      </w:r>
      <w:r w:rsidR="00730776">
        <w:rPr>
          <w:b/>
          <w:sz w:val="26"/>
          <w:szCs w:val="26"/>
        </w:rPr>
        <w:t>»</w:t>
      </w:r>
      <w:r w:rsidRPr="00D73ED5">
        <w:rPr>
          <w:b/>
          <w:sz w:val="26"/>
          <w:szCs w:val="26"/>
        </w:rPr>
        <w:t xml:space="preserve"> (07.04.1992–31.03.1997)</w:t>
      </w:r>
    </w:p>
    <w:p w:rsidR="0027280E" w:rsidRDefault="0027280E" w:rsidP="000C12FE">
      <w:pPr>
        <w:pStyle w:val="ad"/>
        <w:rPr>
          <w:sz w:val="26"/>
          <w:szCs w:val="26"/>
        </w:rPr>
      </w:pPr>
      <w:r w:rsidRPr="004779BE">
        <w:rPr>
          <w:sz w:val="26"/>
          <w:szCs w:val="26"/>
        </w:rPr>
        <w:t>ОАФ 13, оп. 81, 3 ед. хр., 1992–1996 гг.</w:t>
      </w:r>
    </w:p>
    <w:p w:rsidR="0027280E" w:rsidRPr="004779BE" w:rsidRDefault="005F47DF" w:rsidP="000C12FE">
      <w:pPr>
        <w:pStyle w:val="ad"/>
        <w:rPr>
          <w:sz w:val="26"/>
          <w:szCs w:val="26"/>
        </w:rPr>
      </w:pPr>
      <w:r>
        <w:rPr>
          <w:sz w:val="26"/>
          <w:szCs w:val="26"/>
        </w:rPr>
        <w:t>Основной вид деятельности:</w:t>
      </w:r>
      <w:r w:rsidR="0027280E">
        <w:rPr>
          <w:sz w:val="26"/>
          <w:szCs w:val="26"/>
        </w:rPr>
        <w:t xml:space="preserve"> художественные работы.</w:t>
      </w:r>
    </w:p>
    <w:p w:rsidR="0027280E" w:rsidRDefault="0027280E" w:rsidP="000C12FE">
      <w:pPr>
        <w:pStyle w:val="ad"/>
        <w:rPr>
          <w:sz w:val="26"/>
          <w:szCs w:val="26"/>
        </w:rPr>
      </w:pPr>
      <w:r w:rsidRPr="00251BA6">
        <w:rPr>
          <w:sz w:val="26"/>
          <w:szCs w:val="26"/>
        </w:rPr>
        <w:t xml:space="preserve">Состав документов: </w:t>
      </w:r>
      <w:r>
        <w:rPr>
          <w:sz w:val="26"/>
          <w:szCs w:val="26"/>
        </w:rPr>
        <w:t>приказы по личному составу 1992–1996 гг., трудовые договоры 1992–1993</w:t>
      </w:r>
      <w:r w:rsidRPr="00251BA6">
        <w:rPr>
          <w:sz w:val="26"/>
          <w:szCs w:val="26"/>
        </w:rPr>
        <w:t xml:space="preserve"> гг., расчетные ве</w:t>
      </w:r>
      <w:r>
        <w:rPr>
          <w:sz w:val="26"/>
          <w:szCs w:val="26"/>
        </w:rPr>
        <w:t>домости по заработной плате 1992–1995</w:t>
      </w:r>
      <w:r w:rsidRPr="00251BA6">
        <w:rPr>
          <w:sz w:val="26"/>
          <w:szCs w:val="26"/>
        </w:rPr>
        <w:t xml:space="preserve"> гг.</w:t>
      </w:r>
    </w:p>
    <w:p w:rsidR="00DC31B6" w:rsidRDefault="00DC31B6" w:rsidP="000C12FE">
      <w:pPr>
        <w:pStyle w:val="ad"/>
        <w:rPr>
          <w:sz w:val="26"/>
          <w:szCs w:val="26"/>
        </w:rPr>
      </w:pPr>
    </w:p>
    <w:p w:rsidR="00AC0730" w:rsidRDefault="007B2240" w:rsidP="009B7999">
      <w:pPr>
        <w:pStyle w:val="ad"/>
        <w:keepNext/>
        <w:numPr>
          <w:ilvl w:val="0"/>
          <w:numId w:val="7"/>
        </w:numPr>
        <w:tabs>
          <w:tab w:val="left" w:pos="924"/>
        </w:tabs>
        <w:ind w:left="357" w:hanging="357"/>
        <w:jc w:val="center"/>
        <w:rPr>
          <w:b/>
          <w:sz w:val="26"/>
          <w:szCs w:val="26"/>
        </w:rPr>
      </w:pPr>
      <w:r>
        <w:rPr>
          <w:b/>
          <w:sz w:val="26"/>
          <w:szCs w:val="26"/>
        </w:rPr>
        <w:t xml:space="preserve">Литература. Печать. </w:t>
      </w:r>
      <w:r w:rsidR="00AC0730" w:rsidRPr="00AC0730">
        <w:rPr>
          <w:b/>
          <w:sz w:val="26"/>
          <w:szCs w:val="26"/>
        </w:rPr>
        <w:t>Издат</w:t>
      </w:r>
      <w:r>
        <w:rPr>
          <w:b/>
          <w:sz w:val="26"/>
          <w:szCs w:val="26"/>
        </w:rPr>
        <w:t>ельская деятельность (ЕКДИ 27.00</w:t>
      </w:r>
      <w:r w:rsidR="00AC0730" w:rsidRPr="00AC0730">
        <w:rPr>
          <w:b/>
          <w:sz w:val="26"/>
          <w:szCs w:val="26"/>
        </w:rPr>
        <w:t>.00.00)</w:t>
      </w:r>
    </w:p>
    <w:p w:rsidR="00AC0730" w:rsidRDefault="00AC0730" w:rsidP="009B7999">
      <w:pPr>
        <w:pStyle w:val="ad"/>
        <w:keepNext/>
        <w:tabs>
          <w:tab w:val="left" w:pos="924"/>
        </w:tabs>
        <w:ind w:left="357"/>
        <w:rPr>
          <w:b/>
          <w:sz w:val="26"/>
          <w:szCs w:val="26"/>
        </w:rPr>
      </w:pPr>
    </w:p>
    <w:p w:rsidR="007B2240" w:rsidRDefault="007B2240" w:rsidP="007B2240">
      <w:pPr>
        <w:pStyle w:val="ad"/>
        <w:keepNext/>
        <w:tabs>
          <w:tab w:val="left" w:pos="924"/>
        </w:tabs>
        <w:jc w:val="center"/>
        <w:rPr>
          <w:b/>
          <w:sz w:val="26"/>
          <w:szCs w:val="26"/>
        </w:rPr>
      </w:pPr>
      <w:r>
        <w:rPr>
          <w:b/>
          <w:sz w:val="26"/>
          <w:szCs w:val="26"/>
        </w:rPr>
        <w:t xml:space="preserve">2.19.1. </w:t>
      </w:r>
      <w:r w:rsidRPr="00AC0730">
        <w:rPr>
          <w:b/>
          <w:sz w:val="26"/>
          <w:szCs w:val="26"/>
        </w:rPr>
        <w:t>Издат</w:t>
      </w:r>
      <w:r>
        <w:rPr>
          <w:b/>
          <w:sz w:val="26"/>
          <w:szCs w:val="26"/>
        </w:rPr>
        <w:t>ельская деятельность (ЕКДИ 27.04</w:t>
      </w:r>
      <w:r w:rsidRPr="00AC0730">
        <w:rPr>
          <w:b/>
          <w:sz w:val="26"/>
          <w:szCs w:val="26"/>
        </w:rPr>
        <w:t>.00.00)</w:t>
      </w:r>
    </w:p>
    <w:p w:rsidR="007B2240" w:rsidRDefault="007B2240" w:rsidP="007B2240">
      <w:pPr>
        <w:pStyle w:val="ad"/>
        <w:keepNext/>
        <w:tabs>
          <w:tab w:val="left" w:pos="924"/>
        </w:tabs>
        <w:rPr>
          <w:b/>
          <w:sz w:val="26"/>
          <w:szCs w:val="26"/>
        </w:rPr>
      </w:pPr>
    </w:p>
    <w:p w:rsidR="00C87C29" w:rsidRPr="00D5180D" w:rsidRDefault="00C87C29" w:rsidP="009B7999">
      <w:pPr>
        <w:pStyle w:val="ad"/>
        <w:keepNext/>
        <w:rPr>
          <w:b/>
          <w:sz w:val="26"/>
          <w:szCs w:val="26"/>
        </w:rPr>
      </w:pPr>
      <w:r w:rsidRPr="00D5180D">
        <w:rPr>
          <w:b/>
          <w:sz w:val="26"/>
          <w:szCs w:val="26"/>
        </w:rPr>
        <w:t xml:space="preserve">ООО Информационное агентство </w:t>
      </w:r>
      <w:r w:rsidR="00730776">
        <w:rPr>
          <w:b/>
          <w:sz w:val="26"/>
          <w:szCs w:val="26"/>
        </w:rPr>
        <w:t>«</w:t>
      </w:r>
      <w:r w:rsidRPr="00D5180D">
        <w:rPr>
          <w:b/>
          <w:sz w:val="26"/>
          <w:szCs w:val="26"/>
        </w:rPr>
        <w:t>Прайс</w:t>
      </w:r>
      <w:r w:rsidR="00730776">
        <w:rPr>
          <w:b/>
          <w:sz w:val="26"/>
          <w:szCs w:val="26"/>
        </w:rPr>
        <w:t>»</w:t>
      </w:r>
      <w:r w:rsidRPr="00D5180D">
        <w:rPr>
          <w:b/>
          <w:sz w:val="26"/>
          <w:szCs w:val="26"/>
        </w:rPr>
        <w:t xml:space="preserve"> (ООО ИА </w:t>
      </w:r>
      <w:r w:rsidR="00730776">
        <w:rPr>
          <w:b/>
          <w:sz w:val="26"/>
          <w:szCs w:val="26"/>
        </w:rPr>
        <w:t>«</w:t>
      </w:r>
      <w:r w:rsidRPr="00D5180D">
        <w:rPr>
          <w:b/>
          <w:sz w:val="26"/>
          <w:szCs w:val="26"/>
        </w:rPr>
        <w:t>Прайс</w:t>
      </w:r>
      <w:r w:rsidR="00730776">
        <w:rPr>
          <w:b/>
          <w:sz w:val="26"/>
          <w:szCs w:val="26"/>
        </w:rPr>
        <w:t>»</w:t>
      </w:r>
      <w:r w:rsidRPr="00D5180D">
        <w:rPr>
          <w:b/>
          <w:sz w:val="26"/>
          <w:szCs w:val="26"/>
        </w:rPr>
        <w:t>) (03.10.1994–28.05.2012)</w:t>
      </w:r>
    </w:p>
    <w:p w:rsidR="00C87C29" w:rsidRPr="00A5052E" w:rsidRDefault="00C87C29" w:rsidP="009B7999">
      <w:pPr>
        <w:pStyle w:val="ad"/>
        <w:keepNext/>
        <w:rPr>
          <w:sz w:val="26"/>
          <w:szCs w:val="26"/>
        </w:rPr>
      </w:pPr>
      <w:r w:rsidRPr="00A5052E">
        <w:rPr>
          <w:sz w:val="26"/>
          <w:szCs w:val="26"/>
        </w:rPr>
        <w:t>ОАФ 9, оп. 215, 16 ед. хр., 1994–2011 гг.</w:t>
      </w:r>
    </w:p>
    <w:p w:rsidR="00C87C29" w:rsidRPr="00A5052E" w:rsidRDefault="00C87C29" w:rsidP="009B7999">
      <w:pPr>
        <w:pStyle w:val="ad"/>
        <w:keepNext/>
        <w:rPr>
          <w:sz w:val="26"/>
          <w:szCs w:val="26"/>
        </w:rPr>
      </w:pPr>
      <w:r w:rsidRPr="00A5052E">
        <w:rPr>
          <w:sz w:val="26"/>
          <w:szCs w:val="26"/>
        </w:rPr>
        <w:t>Переименования:</w:t>
      </w:r>
    </w:p>
    <w:p w:rsidR="00C87C29" w:rsidRPr="00A5052E" w:rsidRDefault="00C87C29" w:rsidP="000C12FE">
      <w:pPr>
        <w:pStyle w:val="ad"/>
        <w:numPr>
          <w:ilvl w:val="0"/>
          <w:numId w:val="1"/>
        </w:numPr>
        <w:rPr>
          <w:sz w:val="26"/>
          <w:szCs w:val="26"/>
        </w:rPr>
      </w:pPr>
      <w:r w:rsidRPr="00A5052E">
        <w:rPr>
          <w:sz w:val="26"/>
          <w:szCs w:val="26"/>
        </w:rPr>
        <w:t xml:space="preserve">ТОО Информационное агентство </w:t>
      </w:r>
      <w:r w:rsidR="00730776">
        <w:rPr>
          <w:sz w:val="26"/>
          <w:szCs w:val="26"/>
        </w:rPr>
        <w:t>«</w:t>
      </w:r>
      <w:r w:rsidRPr="00A5052E">
        <w:rPr>
          <w:sz w:val="26"/>
          <w:szCs w:val="26"/>
        </w:rPr>
        <w:t>Прайс</w:t>
      </w:r>
      <w:r w:rsidR="00730776">
        <w:rPr>
          <w:sz w:val="26"/>
          <w:szCs w:val="26"/>
        </w:rPr>
        <w:t>»</w:t>
      </w:r>
      <w:r w:rsidRPr="00A5052E">
        <w:rPr>
          <w:sz w:val="26"/>
          <w:szCs w:val="26"/>
        </w:rPr>
        <w:t xml:space="preserve"> (ТОО ИА </w:t>
      </w:r>
      <w:r w:rsidR="00730776">
        <w:rPr>
          <w:sz w:val="26"/>
          <w:szCs w:val="26"/>
        </w:rPr>
        <w:t>«</w:t>
      </w:r>
      <w:r w:rsidRPr="00A5052E">
        <w:rPr>
          <w:sz w:val="26"/>
          <w:szCs w:val="26"/>
        </w:rPr>
        <w:t>Прайс</w:t>
      </w:r>
      <w:r w:rsidR="00730776">
        <w:rPr>
          <w:sz w:val="26"/>
          <w:szCs w:val="26"/>
        </w:rPr>
        <w:t>»</w:t>
      </w:r>
      <w:r w:rsidRPr="00A5052E">
        <w:rPr>
          <w:sz w:val="26"/>
          <w:szCs w:val="26"/>
        </w:rPr>
        <w:t>) (03.10.1994–28.12.1998)</w:t>
      </w:r>
    </w:p>
    <w:p w:rsidR="00C87C29" w:rsidRPr="00663362" w:rsidRDefault="00C87C29" w:rsidP="000C12FE">
      <w:pPr>
        <w:pStyle w:val="ad"/>
        <w:numPr>
          <w:ilvl w:val="0"/>
          <w:numId w:val="1"/>
        </w:numPr>
        <w:rPr>
          <w:sz w:val="26"/>
          <w:szCs w:val="26"/>
        </w:rPr>
      </w:pPr>
      <w:r w:rsidRPr="00A5052E">
        <w:rPr>
          <w:sz w:val="26"/>
          <w:szCs w:val="26"/>
        </w:rPr>
        <w:t xml:space="preserve">ООО Информационное агентство </w:t>
      </w:r>
      <w:r w:rsidR="00730776">
        <w:rPr>
          <w:sz w:val="26"/>
          <w:szCs w:val="26"/>
        </w:rPr>
        <w:t>«</w:t>
      </w:r>
      <w:r w:rsidRPr="00A5052E">
        <w:rPr>
          <w:sz w:val="26"/>
          <w:szCs w:val="26"/>
        </w:rPr>
        <w:t>Прайс</w:t>
      </w:r>
      <w:r w:rsidR="00730776">
        <w:rPr>
          <w:sz w:val="26"/>
          <w:szCs w:val="26"/>
        </w:rPr>
        <w:t>»</w:t>
      </w:r>
      <w:r w:rsidRPr="00A5052E">
        <w:rPr>
          <w:sz w:val="26"/>
          <w:szCs w:val="26"/>
        </w:rPr>
        <w:t xml:space="preserve"> (ООО ИА </w:t>
      </w:r>
      <w:r w:rsidR="00730776">
        <w:rPr>
          <w:sz w:val="26"/>
          <w:szCs w:val="26"/>
        </w:rPr>
        <w:t>«</w:t>
      </w:r>
      <w:r w:rsidRPr="00A5052E">
        <w:rPr>
          <w:sz w:val="26"/>
          <w:szCs w:val="26"/>
        </w:rPr>
        <w:t>Прайс</w:t>
      </w:r>
      <w:r w:rsidR="00730776">
        <w:rPr>
          <w:sz w:val="26"/>
          <w:szCs w:val="26"/>
        </w:rPr>
        <w:t>»</w:t>
      </w:r>
      <w:r w:rsidRPr="00A5052E">
        <w:rPr>
          <w:sz w:val="26"/>
          <w:szCs w:val="26"/>
        </w:rPr>
        <w:t>) (28.12.1998–28.05.2012)</w:t>
      </w:r>
    </w:p>
    <w:p w:rsidR="00663362" w:rsidRDefault="00663362" w:rsidP="00663362">
      <w:pPr>
        <w:pStyle w:val="ad"/>
        <w:rPr>
          <w:sz w:val="26"/>
          <w:szCs w:val="26"/>
        </w:rPr>
      </w:pPr>
      <w:r w:rsidRPr="00663362">
        <w:rPr>
          <w:sz w:val="26"/>
          <w:szCs w:val="26"/>
        </w:rPr>
        <w:t>Юридическое лицо зарегистрировано постановлением Главы администрации города Челябинска от 03.10.1994 № 1077-п, рег. № 4892, постановлением Главы города Челябинска от 28.12.1998 № 1840-п, рег. № 11558 (</w:t>
      </w:r>
      <w:r>
        <w:rPr>
          <w:sz w:val="26"/>
          <w:szCs w:val="26"/>
        </w:rPr>
        <w:t>ф. 2, оп. 1, д. 100, л. 7, 9, д. 309, л. 161, 165).</w:t>
      </w:r>
    </w:p>
    <w:p w:rsidR="00663362" w:rsidRDefault="00663362" w:rsidP="00663362">
      <w:pPr>
        <w:pStyle w:val="ad"/>
        <w:rPr>
          <w:sz w:val="26"/>
          <w:szCs w:val="26"/>
        </w:rPr>
      </w:pPr>
      <w:r w:rsidRPr="00663362">
        <w:rPr>
          <w:sz w:val="26"/>
          <w:szCs w:val="26"/>
        </w:rPr>
        <w:lastRenderedPageBreak/>
        <w:t>Признано несостоятельным (банкротом) решением Арбитражного суда Челябинской области от 17.10.2011 по делу А76-12920/2011 (</w:t>
      </w:r>
      <w:r>
        <w:rPr>
          <w:sz w:val="26"/>
          <w:szCs w:val="26"/>
        </w:rPr>
        <w:t>ОАФ 9, оп. 215, предисловие).</w:t>
      </w:r>
    </w:p>
    <w:p w:rsidR="00C87C29" w:rsidRDefault="00C87C29" w:rsidP="000C12FE">
      <w:pPr>
        <w:pStyle w:val="ad"/>
        <w:rPr>
          <w:sz w:val="26"/>
          <w:szCs w:val="26"/>
        </w:rPr>
      </w:pPr>
      <w:r w:rsidRPr="00D5180D">
        <w:rPr>
          <w:sz w:val="26"/>
          <w:szCs w:val="26"/>
        </w:rPr>
        <w:t>ИНН: 7451049040</w:t>
      </w:r>
      <w:r>
        <w:rPr>
          <w:sz w:val="26"/>
          <w:szCs w:val="26"/>
        </w:rPr>
        <w:t>.</w:t>
      </w:r>
    </w:p>
    <w:p w:rsidR="00C87C29" w:rsidRPr="00A5052E" w:rsidRDefault="00AC4EF7" w:rsidP="000C12FE">
      <w:pPr>
        <w:pStyle w:val="ad"/>
        <w:rPr>
          <w:sz w:val="26"/>
          <w:szCs w:val="26"/>
        </w:rPr>
      </w:pPr>
      <w:r>
        <w:rPr>
          <w:sz w:val="26"/>
          <w:szCs w:val="26"/>
        </w:rPr>
        <w:t>Основной вид деятельности:</w:t>
      </w:r>
      <w:r w:rsidR="00C87C29">
        <w:rPr>
          <w:sz w:val="26"/>
          <w:szCs w:val="26"/>
        </w:rPr>
        <w:t> </w:t>
      </w:r>
      <w:r w:rsidR="00C87C29" w:rsidRPr="00D5180D">
        <w:rPr>
          <w:sz w:val="26"/>
          <w:szCs w:val="26"/>
        </w:rPr>
        <w:t>22.11.1 Издание книг, брошюр, буклетов и аналогичных публикаций, в том числе для слепых</w:t>
      </w:r>
      <w:r w:rsidR="00C87C29">
        <w:rPr>
          <w:sz w:val="26"/>
          <w:szCs w:val="26"/>
        </w:rPr>
        <w:t>.</w:t>
      </w:r>
    </w:p>
    <w:p w:rsidR="00C87C29" w:rsidRPr="00397704" w:rsidRDefault="00C87C29" w:rsidP="000C12FE">
      <w:pPr>
        <w:pStyle w:val="ad"/>
        <w:rPr>
          <w:sz w:val="26"/>
          <w:szCs w:val="26"/>
        </w:rPr>
      </w:pPr>
      <w:r w:rsidRPr="00A5052E">
        <w:rPr>
          <w:sz w:val="26"/>
          <w:szCs w:val="26"/>
        </w:rPr>
        <w:t xml:space="preserve">Состав документов: документы о создании и </w:t>
      </w:r>
      <w:r w:rsidR="006A6878">
        <w:rPr>
          <w:sz w:val="26"/>
          <w:szCs w:val="26"/>
        </w:rPr>
        <w:t>признании несостоятельным (банкротом)</w:t>
      </w:r>
      <w:r w:rsidRPr="00A5052E">
        <w:rPr>
          <w:sz w:val="26"/>
          <w:szCs w:val="26"/>
        </w:rPr>
        <w:t xml:space="preserve">, приказы </w:t>
      </w:r>
      <w:r>
        <w:rPr>
          <w:sz w:val="26"/>
          <w:szCs w:val="26"/>
        </w:rPr>
        <w:t>по личному</w:t>
      </w:r>
      <w:r w:rsidRPr="00A5052E">
        <w:rPr>
          <w:sz w:val="26"/>
          <w:szCs w:val="26"/>
        </w:rPr>
        <w:t xml:space="preserve"> составу 1994–2011 гг., личные карточки (ф. Т-2), расчетные ведомости по заработной плате 1995–2011 гг.</w:t>
      </w:r>
    </w:p>
    <w:p w:rsidR="00663362" w:rsidRDefault="00663362" w:rsidP="000C12FE">
      <w:pPr>
        <w:pStyle w:val="ad"/>
        <w:rPr>
          <w:b/>
          <w:sz w:val="26"/>
          <w:szCs w:val="26"/>
        </w:rPr>
      </w:pPr>
    </w:p>
    <w:p w:rsidR="00C87C29" w:rsidRPr="004F2CBD" w:rsidRDefault="00C87C29"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Прайс-Урал</w:t>
      </w:r>
      <w:r w:rsidR="00730776">
        <w:rPr>
          <w:b/>
          <w:sz w:val="26"/>
          <w:szCs w:val="26"/>
        </w:rPr>
        <w:t>»</w:t>
      </w:r>
      <w:r w:rsidRPr="004F2CBD">
        <w:rPr>
          <w:b/>
          <w:sz w:val="26"/>
          <w:szCs w:val="26"/>
        </w:rPr>
        <w:t xml:space="preserve"> (20.05.2002–</w:t>
      </w:r>
      <w:r w:rsidRPr="008213C3">
        <w:rPr>
          <w:b/>
          <w:sz w:val="26"/>
          <w:szCs w:val="26"/>
        </w:rPr>
        <w:t>17.02.2011</w:t>
      </w:r>
      <w:r w:rsidRPr="004F2CBD">
        <w:rPr>
          <w:b/>
          <w:sz w:val="26"/>
          <w:szCs w:val="26"/>
        </w:rPr>
        <w:t>)</w:t>
      </w:r>
    </w:p>
    <w:p w:rsidR="00C87C29" w:rsidRDefault="00C87C29" w:rsidP="000C12FE">
      <w:pPr>
        <w:pStyle w:val="ad"/>
        <w:rPr>
          <w:sz w:val="26"/>
          <w:szCs w:val="26"/>
        </w:rPr>
      </w:pPr>
      <w:r w:rsidRPr="00010A96">
        <w:rPr>
          <w:sz w:val="26"/>
          <w:szCs w:val="26"/>
        </w:rPr>
        <w:t>ОАФ 15, оп. 154, 9 ед. хр., 2002–2010 гг.</w:t>
      </w:r>
    </w:p>
    <w:p w:rsidR="00C87C29" w:rsidRDefault="00C87C29" w:rsidP="000C12FE">
      <w:pPr>
        <w:pStyle w:val="ad"/>
        <w:rPr>
          <w:sz w:val="26"/>
          <w:szCs w:val="26"/>
        </w:rPr>
      </w:pPr>
      <w:r w:rsidRPr="008213C3">
        <w:rPr>
          <w:sz w:val="26"/>
          <w:szCs w:val="26"/>
        </w:rPr>
        <w:t>ИНН: 7448036482</w:t>
      </w:r>
      <w:r>
        <w:rPr>
          <w:sz w:val="26"/>
          <w:szCs w:val="26"/>
        </w:rPr>
        <w:t>.</w:t>
      </w:r>
    </w:p>
    <w:p w:rsidR="00C87C29" w:rsidRPr="00010A96" w:rsidRDefault="00AC4EF7" w:rsidP="000C12FE">
      <w:pPr>
        <w:pStyle w:val="ad"/>
        <w:rPr>
          <w:sz w:val="26"/>
          <w:szCs w:val="26"/>
        </w:rPr>
      </w:pPr>
      <w:r>
        <w:rPr>
          <w:sz w:val="26"/>
          <w:szCs w:val="26"/>
        </w:rPr>
        <w:t>Основной вид деятельности:</w:t>
      </w:r>
      <w:r w:rsidR="006A6878">
        <w:rPr>
          <w:sz w:val="26"/>
          <w:szCs w:val="26"/>
        </w:rPr>
        <w:t> </w:t>
      </w:r>
      <w:r w:rsidR="00C87C29" w:rsidRPr="008213C3">
        <w:rPr>
          <w:sz w:val="26"/>
          <w:szCs w:val="26"/>
        </w:rPr>
        <w:t>22.11.1 Издание книг, брошюр, буклетов и аналогичных публикаций, в том числе для слепых</w:t>
      </w:r>
      <w:r w:rsidR="00C87C29">
        <w:rPr>
          <w:sz w:val="26"/>
          <w:szCs w:val="26"/>
        </w:rPr>
        <w:t>.</w:t>
      </w:r>
    </w:p>
    <w:p w:rsidR="00C87C29" w:rsidRDefault="00C87C29" w:rsidP="000C12FE">
      <w:pPr>
        <w:pStyle w:val="ad"/>
        <w:rPr>
          <w:sz w:val="26"/>
          <w:szCs w:val="26"/>
        </w:rPr>
      </w:pPr>
      <w:r>
        <w:rPr>
          <w:sz w:val="26"/>
          <w:szCs w:val="26"/>
        </w:rPr>
        <w:t>Состав документов: документы о создании и ликвидации 2002–2010 гг., приказы по личному составу 2002–2010 гг., личные карточки (ф. Т-2) 2003–2010 гг., расчетные ведомости по заработной плате 2002–2010 гг.</w:t>
      </w:r>
    </w:p>
    <w:p w:rsidR="00C87C29" w:rsidRDefault="00C87C29" w:rsidP="000C12FE">
      <w:pPr>
        <w:pStyle w:val="ad"/>
        <w:tabs>
          <w:tab w:val="left" w:pos="924"/>
        </w:tabs>
        <w:ind w:left="357"/>
        <w:rPr>
          <w:b/>
          <w:sz w:val="26"/>
          <w:szCs w:val="26"/>
        </w:rPr>
      </w:pPr>
    </w:p>
    <w:p w:rsidR="00C87C29" w:rsidRPr="003A3DEE" w:rsidRDefault="00C87C29" w:rsidP="000C12FE">
      <w:pPr>
        <w:pStyle w:val="ad"/>
        <w:rPr>
          <w:b/>
          <w:sz w:val="26"/>
          <w:szCs w:val="26"/>
        </w:rPr>
      </w:pPr>
      <w:r w:rsidRPr="003A3DEE">
        <w:rPr>
          <w:b/>
          <w:sz w:val="26"/>
          <w:szCs w:val="26"/>
        </w:rPr>
        <w:t xml:space="preserve">ТОО Издательство </w:t>
      </w:r>
      <w:r w:rsidR="00730776">
        <w:rPr>
          <w:b/>
          <w:sz w:val="26"/>
          <w:szCs w:val="26"/>
        </w:rPr>
        <w:t>«</w:t>
      </w:r>
      <w:r w:rsidRPr="003A3DEE">
        <w:rPr>
          <w:b/>
          <w:sz w:val="26"/>
          <w:szCs w:val="26"/>
        </w:rPr>
        <w:t>ЛАД</w:t>
      </w:r>
      <w:r w:rsidR="00730776">
        <w:rPr>
          <w:b/>
          <w:sz w:val="26"/>
          <w:szCs w:val="26"/>
        </w:rPr>
        <w:t>»</w:t>
      </w:r>
      <w:r w:rsidRPr="003A3DEE">
        <w:rPr>
          <w:b/>
          <w:sz w:val="26"/>
          <w:szCs w:val="26"/>
        </w:rPr>
        <w:t xml:space="preserve"> (23.11.1990–26.06.2000)</w:t>
      </w:r>
    </w:p>
    <w:p w:rsidR="00C87C29" w:rsidRPr="00DC630F" w:rsidRDefault="00C87C29" w:rsidP="000C12FE">
      <w:pPr>
        <w:pStyle w:val="ad"/>
        <w:rPr>
          <w:sz w:val="26"/>
          <w:szCs w:val="26"/>
        </w:rPr>
      </w:pPr>
      <w:r w:rsidRPr="00DC630F">
        <w:rPr>
          <w:sz w:val="26"/>
          <w:szCs w:val="26"/>
        </w:rPr>
        <w:t>ОАФ 15, о</w:t>
      </w:r>
      <w:r>
        <w:rPr>
          <w:sz w:val="26"/>
          <w:szCs w:val="26"/>
        </w:rPr>
        <w:t>п. 14, 3 ед. хр., 1990–2000 гг.</w:t>
      </w:r>
    </w:p>
    <w:p w:rsidR="00C87C29" w:rsidRPr="00DC630F" w:rsidRDefault="00C87C29" w:rsidP="000C12FE">
      <w:pPr>
        <w:pStyle w:val="ad"/>
        <w:rPr>
          <w:sz w:val="26"/>
          <w:szCs w:val="26"/>
        </w:rPr>
      </w:pPr>
      <w:r w:rsidRPr="00DC630F">
        <w:rPr>
          <w:sz w:val="26"/>
          <w:szCs w:val="26"/>
        </w:rPr>
        <w:t>Переименования:</w:t>
      </w:r>
    </w:p>
    <w:p w:rsidR="00C87C29" w:rsidRPr="00DC630F" w:rsidRDefault="00C87C29" w:rsidP="000C12FE">
      <w:pPr>
        <w:pStyle w:val="ad"/>
        <w:numPr>
          <w:ilvl w:val="0"/>
          <w:numId w:val="1"/>
        </w:numPr>
        <w:rPr>
          <w:sz w:val="26"/>
          <w:szCs w:val="26"/>
        </w:rPr>
      </w:pPr>
      <w:r w:rsidRPr="00DC630F">
        <w:rPr>
          <w:sz w:val="26"/>
          <w:szCs w:val="26"/>
        </w:rPr>
        <w:t xml:space="preserve">Малое предприятие Издательство </w:t>
      </w:r>
      <w:r w:rsidR="00730776">
        <w:rPr>
          <w:sz w:val="26"/>
          <w:szCs w:val="26"/>
        </w:rPr>
        <w:t>«</w:t>
      </w:r>
      <w:r w:rsidRPr="00DC630F">
        <w:rPr>
          <w:sz w:val="26"/>
          <w:szCs w:val="26"/>
        </w:rPr>
        <w:t>ЛАД</w:t>
      </w:r>
      <w:r w:rsidR="00730776">
        <w:rPr>
          <w:sz w:val="26"/>
          <w:szCs w:val="26"/>
        </w:rPr>
        <w:t>»</w:t>
      </w:r>
      <w:r w:rsidRPr="00DC630F">
        <w:rPr>
          <w:sz w:val="26"/>
          <w:szCs w:val="26"/>
        </w:rPr>
        <w:t xml:space="preserve"> (23.11.1990–17.04.1992)</w:t>
      </w:r>
    </w:p>
    <w:p w:rsidR="00C87C29" w:rsidRDefault="00C87C29" w:rsidP="000C12FE">
      <w:pPr>
        <w:pStyle w:val="ad"/>
        <w:numPr>
          <w:ilvl w:val="0"/>
          <w:numId w:val="1"/>
        </w:numPr>
        <w:rPr>
          <w:sz w:val="26"/>
          <w:szCs w:val="26"/>
        </w:rPr>
      </w:pPr>
      <w:r w:rsidRPr="00DC630F">
        <w:rPr>
          <w:sz w:val="26"/>
          <w:szCs w:val="26"/>
        </w:rPr>
        <w:t xml:space="preserve">ТОО Издательство </w:t>
      </w:r>
      <w:r w:rsidR="00730776">
        <w:rPr>
          <w:sz w:val="26"/>
          <w:szCs w:val="26"/>
        </w:rPr>
        <w:t>«</w:t>
      </w:r>
      <w:r w:rsidRPr="00DC630F">
        <w:rPr>
          <w:sz w:val="26"/>
          <w:szCs w:val="26"/>
        </w:rPr>
        <w:t>ЛАД</w:t>
      </w:r>
      <w:r w:rsidR="00730776">
        <w:rPr>
          <w:sz w:val="26"/>
          <w:szCs w:val="26"/>
        </w:rPr>
        <w:t>»</w:t>
      </w:r>
      <w:r w:rsidRPr="00DC630F">
        <w:rPr>
          <w:sz w:val="26"/>
          <w:szCs w:val="26"/>
        </w:rPr>
        <w:t xml:space="preserve"> (17.04.1992–26.06.2000)</w:t>
      </w:r>
    </w:p>
    <w:p w:rsidR="00643E85" w:rsidRDefault="00643E85" w:rsidP="00643E85">
      <w:pPr>
        <w:pStyle w:val="ad"/>
        <w:rPr>
          <w:sz w:val="26"/>
          <w:szCs w:val="26"/>
        </w:rPr>
      </w:pPr>
      <w:r>
        <w:rPr>
          <w:sz w:val="26"/>
          <w:szCs w:val="26"/>
        </w:rPr>
        <w:t xml:space="preserve">Юридическое лицо зарегистрировано </w:t>
      </w:r>
      <w:r w:rsidRPr="00643E85">
        <w:rPr>
          <w:sz w:val="26"/>
          <w:szCs w:val="26"/>
        </w:rPr>
        <w:t>постановление главы администрации Курчатовского района от 17.04.1992 № 552 (</w:t>
      </w:r>
      <w:r>
        <w:rPr>
          <w:sz w:val="26"/>
          <w:szCs w:val="26"/>
        </w:rPr>
        <w:t>ф. 7, оп. 1, д. 29, л. 196–213).</w:t>
      </w:r>
    </w:p>
    <w:p w:rsidR="00C87C29" w:rsidRPr="00DC630F" w:rsidRDefault="005F47DF" w:rsidP="000C12FE">
      <w:pPr>
        <w:pStyle w:val="ad"/>
        <w:rPr>
          <w:sz w:val="26"/>
          <w:szCs w:val="26"/>
        </w:rPr>
      </w:pPr>
      <w:r>
        <w:rPr>
          <w:sz w:val="26"/>
          <w:szCs w:val="26"/>
        </w:rPr>
        <w:t>Основной вид деятельности:</w:t>
      </w:r>
      <w:r w:rsidR="00C87C29">
        <w:rPr>
          <w:sz w:val="26"/>
          <w:szCs w:val="26"/>
        </w:rPr>
        <w:t xml:space="preserve"> издательство.</w:t>
      </w:r>
    </w:p>
    <w:p w:rsidR="00C87C29" w:rsidRDefault="00C87C29" w:rsidP="000C12FE">
      <w:pPr>
        <w:pStyle w:val="ad"/>
        <w:rPr>
          <w:sz w:val="26"/>
          <w:szCs w:val="26"/>
        </w:rPr>
      </w:pPr>
      <w:r>
        <w:rPr>
          <w:sz w:val="26"/>
          <w:szCs w:val="26"/>
        </w:rPr>
        <w:t>Состав документов: приказы по личному составу 1990–2000 гг., расчетные ведомости по заработной плате 1990–1997 гг.</w:t>
      </w:r>
    </w:p>
    <w:p w:rsidR="007B2240" w:rsidRDefault="007B2240" w:rsidP="000C12FE">
      <w:pPr>
        <w:pStyle w:val="ad"/>
        <w:rPr>
          <w:sz w:val="26"/>
          <w:szCs w:val="26"/>
        </w:rPr>
      </w:pPr>
    </w:p>
    <w:p w:rsidR="007B2240" w:rsidRPr="007B2240" w:rsidRDefault="007B2240" w:rsidP="007B2240">
      <w:pPr>
        <w:pStyle w:val="ad"/>
        <w:jc w:val="center"/>
        <w:rPr>
          <w:b/>
          <w:sz w:val="26"/>
          <w:szCs w:val="26"/>
        </w:rPr>
      </w:pPr>
      <w:r w:rsidRPr="007B2240">
        <w:rPr>
          <w:b/>
          <w:sz w:val="26"/>
          <w:szCs w:val="26"/>
        </w:rPr>
        <w:t>2.19.2. Распространение печатных изданий (ЕКДИ 27.05.02.00)</w:t>
      </w:r>
    </w:p>
    <w:p w:rsidR="007B2240" w:rsidRDefault="007B2240" w:rsidP="000C12FE">
      <w:pPr>
        <w:pStyle w:val="ad"/>
        <w:rPr>
          <w:sz w:val="26"/>
          <w:szCs w:val="26"/>
        </w:rPr>
      </w:pPr>
    </w:p>
    <w:p w:rsidR="007B2240" w:rsidRPr="00117A0B" w:rsidRDefault="007B2240" w:rsidP="007B2240">
      <w:pPr>
        <w:pStyle w:val="ad"/>
        <w:rPr>
          <w:b/>
          <w:sz w:val="26"/>
          <w:szCs w:val="26"/>
        </w:rPr>
      </w:pPr>
      <w:r w:rsidRPr="00117A0B">
        <w:rPr>
          <w:b/>
          <w:sz w:val="26"/>
          <w:szCs w:val="26"/>
        </w:rPr>
        <w:t>Непубличное акционерное общество распространения, обработки, сбора печати Челябинской области и его предшественники («АО «РОСПЕЧАТЬ» и его предшественники») ([01.01.1950]–22.05.2020)</w:t>
      </w:r>
    </w:p>
    <w:p w:rsidR="007B2240" w:rsidRDefault="007B2240" w:rsidP="007B2240">
      <w:pPr>
        <w:pStyle w:val="ad"/>
        <w:rPr>
          <w:sz w:val="26"/>
          <w:szCs w:val="26"/>
        </w:rPr>
      </w:pPr>
      <w:r w:rsidRPr="00117A0B">
        <w:rPr>
          <w:sz w:val="26"/>
          <w:szCs w:val="26"/>
        </w:rPr>
        <w:t>ОАФ 210, оп. 1–5, 1478 ед. хр., 1950–2020 гг.</w:t>
      </w:r>
    </w:p>
    <w:p w:rsidR="00BC491B" w:rsidRDefault="00BC491B" w:rsidP="007B2240">
      <w:pPr>
        <w:pStyle w:val="ad"/>
        <w:rPr>
          <w:sz w:val="26"/>
          <w:szCs w:val="26"/>
        </w:rPr>
      </w:pPr>
      <w:r>
        <w:rPr>
          <w:sz w:val="26"/>
          <w:szCs w:val="26"/>
        </w:rPr>
        <w:t>Фондообразователи: АО «Роспечать»</w:t>
      </w:r>
      <w:r w:rsidR="00E8561B">
        <w:rPr>
          <w:sz w:val="26"/>
          <w:szCs w:val="26"/>
        </w:rPr>
        <w:t>,</w:t>
      </w:r>
      <w:r>
        <w:rPr>
          <w:sz w:val="26"/>
          <w:szCs w:val="26"/>
        </w:rPr>
        <w:t xml:space="preserve"> его предшественники </w:t>
      </w:r>
      <w:r w:rsidR="00E8561B">
        <w:rPr>
          <w:sz w:val="26"/>
          <w:szCs w:val="26"/>
        </w:rPr>
        <w:t>и их структурные подразделения (</w:t>
      </w:r>
      <w:r>
        <w:rPr>
          <w:sz w:val="26"/>
          <w:szCs w:val="26"/>
        </w:rPr>
        <w:t>городские, районные отделения, агентства «Союзпечать», «Роспечать»</w:t>
      </w:r>
      <w:r w:rsidR="00E8561B">
        <w:rPr>
          <w:sz w:val="26"/>
          <w:szCs w:val="26"/>
        </w:rPr>
        <w:t>, филиалы АО «Роспечать»)</w:t>
      </w:r>
    </w:p>
    <w:p w:rsidR="00BC491B" w:rsidRDefault="00BC491B" w:rsidP="007B2240">
      <w:pPr>
        <w:pStyle w:val="ad"/>
        <w:rPr>
          <w:sz w:val="26"/>
          <w:szCs w:val="26"/>
        </w:rPr>
      </w:pPr>
    </w:p>
    <w:p w:rsidR="00C23F1E" w:rsidRPr="00C23F1E" w:rsidRDefault="00C23F1E" w:rsidP="007B2240">
      <w:pPr>
        <w:pStyle w:val="ad"/>
        <w:rPr>
          <w:sz w:val="26"/>
          <w:szCs w:val="26"/>
        </w:rPr>
      </w:pPr>
      <w:r w:rsidRPr="00C23F1E">
        <w:rPr>
          <w:sz w:val="26"/>
          <w:szCs w:val="26"/>
        </w:rPr>
        <w:t>Непубличное акционерное общество распространения, обработки, сбора печати Челябинской области («АО «РОСПЕЧАТЬ»)</w:t>
      </w:r>
    </w:p>
    <w:p w:rsidR="00BC491B" w:rsidRDefault="00BC491B" w:rsidP="007B2240">
      <w:pPr>
        <w:pStyle w:val="ad"/>
        <w:rPr>
          <w:sz w:val="26"/>
          <w:szCs w:val="26"/>
        </w:rPr>
      </w:pPr>
      <w:r>
        <w:rPr>
          <w:sz w:val="26"/>
          <w:szCs w:val="26"/>
        </w:rPr>
        <w:t>Переименования:</w:t>
      </w:r>
    </w:p>
    <w:p w:rsidR="00BC491B" w:rsidRPr="00BC491B" w:rsidRDefault="00BC491B" w:rsidP="00C23F1E">
      <w:pPr>
        <w:pStyle w:val="ad"/>
        <w:numPr>
          <w:ilvl w:val="0"/>
          <w:numId w:val="1"/>
        </w:numPr>
        <w:rPr>
          <w:sz w:val="26"/>
          <w:szCs w:val="26"/>
        </w:rPr>
      </w:pPr>
      <w:r>
        <w:rPr>
          <w:sz w:val="26"/>
          <w:szCs w:val="26"/>
        </w:rPr>
        <w:t>Челябинское областное</w:t>
      </w:r>
      <w:r w:rsidRPr="00A843F8">
        <w:rPr>
          <w:sz w:val="26"/>
          <w:szCs w:val="26"/>
        </w:rPr>
        <w:t xml:space="preserve"> агентство </w:t>
      </w:r>
      <w:r>
        <w:rPr>
          <w:sz w:val="26"/>
          <w:szCs w:val="26"/>
        </w:rPr>
        <w:t xml:space="preserve">«Союзпечать» </w:t>
      </w:r>
      <w:r w:rsidRPr="00BC491B">
        <w:rPr>
          <w:sz w:val="26"/>
          <w:szCs w:val="26"/>
        </w:rPr>
        <w:t>Челябинского областного ПТУС</w:t>
      </w:r>
      <w:r w:rsidR="00E8561B">
        <w:rPr>
          <w:sz w:val="26"/>
          <w:szCs w:val="26"/>
        </w:rPr>
        <w:t xml:space="preserve"> (</w:t>
      </w:r>
      <w:r w:rsidRPr="00BC491B">
        <w:rPr>
          <w:sz w:val="26"/>
          <w:szCs w:val="26"/>
        </w:rPr>
        <w:t>01.01.1970–30.11.1987</w:t>
      </w:r>
      <w:r w:rsidR="00E8561B">
        <w:rPr>
          <w:sz w:val="26"/>
          <w:szCs w:val="26"/>
        </w:rPr>
        <w:t>)</w:t>
      </w:r>
    </w:p>
    <w:p w:rsidR="00BC491B" w:rsidRPr="00BC491B" w:rsidRDefault="00BC491B" w:rsidP="00C23F1E">
      <w:pPr>
        <w:pStyle w:val="ad"/>
        <w:numPr>
          <w:ilvl w:val="0"/>
          <w:numId w:val="1"/>
        </w:numPr>
        <w:rPr>
          <w:sz w:val="26"/>
          <w:szCs w:val="26"/>
        </w:rPr>
      </w:pPr>
      <w:r w:rsidRPr="00E43CA4">
        <w:rPr>
          <w:sz w:val="26"/>
          <w:szCs w:val="26"/>
        </w:rPr>
        <w:t>Предприяти</w:t>
      </w:r>
      <w:r>
        <w:rPr>
          <w:sz w:val="26"/>
          <w:szCs w:val="26"/>
        </w:rPr>
        <w:t>е</w:t>
      </w:r>
      <w:r w:rsidRPr="00E43CA4">
        <w:rPr>
          <w:sz w:val="26"/>
          <w:szCs w:val="26"/>
        </w:rPr>
        <w:t xml:space="preserve"> «</w:t>
      </w:r>
      <w:r>
        <w:rPr>
          <w:sz w:val="26"/>
          <w:szCs w:val="26"/>
        </w:rPr>
        <w:t>Союзпечать</w:t>
      </w:r>
      <w:r w:rsidRPr="00E43CA4">
        <w:rPr>
          <w:sz w:val="26"/>
          <w:szCs w:val="26"/>
        </w:rPr>
        <w:t>»</w:t>
      </w:r>
      <w:r>
        <w:rPr>
          <w:sz w:val="26"/>
          <w:szCs w:val="26"/>
        </w:rPr>
        <w:t xml:space="preserve"> </w:t>
      </w:r>
      <w:r w:rsidRPr="00BC491B">
        <w:rPr>
          <w:sz w:val="26"/>
          <w:szCs w:val="26"/>
        </w:rPr>
        <w:t>Челябинского областного ПТУС,</w:t>
      </w:r>
      <w:r w:rsidRPr="00E43CA4">
        <w:rPr>
          <w:sz w:val="26"/>
          <w:szCs w:val="26"/>
        </w:rPr>
        <w:t xml:space="preserve"> </w:t>
      </w:r>
      <w:r>
        <w:rPr>
          <w:sz w:val="26"/>
          <w:szCs w:val="26"/>
        </w:rPr>
        <w:t>с 01.04.1991 –</w:t>
      </w:r>
      <w:r w:rsidR="00C23F1E">
        <w:rPr>
          <w:sz w:val="26"/>
          <w:szCs w:val="26"/>
        </w:rPr>
        <w:t>ГПСИ «Россвязьинформ» (</w:t>
      </w:r>
      <w:r w:rsidRPr="00BC491B">
        <w:rPr>
          <w:sz w:val="26"/>
          <w:szCs w:val="26"/>
        </w:rPr>
        <w:t>01.12.1987–01.07.1991</w:t>
      </w:r>
      <w:r w:rsidR="00C23F1E">
        <w:rPr>
          <w:sz w:val="26"/>
          <w:szCs w:val="26"/>
        </w:rPr>
        <w:t>)</w:t>
      </w:r>
    </w:p>
    <w:p w:rsidR="00BC491B" w:rsidRDefault="00BC491B" w:rsidP="00C23F1E">
      <w:pPr>
        <w:pStyle w:val="ad"/>
        <w:numPr>
          <w:ilvl w:val="0"/>
          <w:numId w:val="1"/>
        </w:numPr>
        <w:rPr>
          <w:sz w:val="26"/>
          <w:szCs w:val="26"/>
        </w:rPr>
      </w:pPr>
      <w:r w:rsidRPr="00DC34A3">
        <w:rPr>
          <w:sz w:val="26"/>
          <w:szCs w:val="26"/>
        </w:rPr>
        <w:t>Челябинская «С</w:t>
      </w:r>
      <w:r>
        <w:rPr>
          <w:sz w:val="26"/>
          <w:szCs w:val="26"/>
        </w:rPr>
        <w:t>оюзпечать</w:t>
      </w:r>
      <w:r w:rsidRPr="00DC34A3">
        <w:rPr>
          <w:sz w:val="26"/>
          <w:szCs w:val="26"/>
        </w:rPr>
        <w:t>», структурная единица ГПСИ «Россвязьинформ»</w:t>
      </w:r>
      <w:r w:rsidRPr="00BC491B">
        <w:rPr>
          <w:sz w:val="26"/>
          <w:szCs w:val="26"/>
        </w:rPr>
        <w:t xml:space="preserve"> </w:t>
      </w:r>
      <w:r w:rsidR="00C23F1E">
        <w:rPr>
          <w:sz w:val="26"/>
          <w:szCs w:val="26"/>
        </w:rPr>
        <w:t>(</w:t>
      </w:r>
      <w:r w:rsidRPr="00DC34A3">
        <w:rPr>
          <w:sz w:val="26"/>
          <w:szCs w:val="26"/>
        </w:rPr>
        <w:t>01.07.1991–18.01.1992</w:t>
      </w:r>
      <w:r w:rsidR="00C23F1E">
        <w:rPr>
          <w:sz w:val="26"/>
          <w:szCs w:val="26"/>
        </w:rPr>
        <w:t>)</w:t>
      </w:r>
    </w:p>
    <w:p w:rsidR="00BC491B" w:rsidRPr="00C23F1E" w:rsidRDefault="00BC491B" w:rsidP="00C23F1E">
      <w:pPr>
        <w:pStyle w:val="ad"/>
        <w:numPr>
          <w:ilvl w:val="0"/>
          <w:numId w:val="1"/>
        </w:numPr>
        <w:rPr>
          <w:sz w:val="26"/>
          <w:szCs w:val="26"/>
        </w:rPr>
      </w:pPr>
      <w:r w:rsidRPr="00C23F1E">
        <w:rPr>
          <w:sz w:val="26"/>
          <w:szCs w:val="26"/>
        </w:rPr>
        <w:lastRenderedPageBreak/>
        <w:t>Предприятие «Роспечать»</w:t>
      </w:r>
      <w:r w:rsidR="00C23F1E" w:rsidRPr="00C23F1E">
        <w:rPr>
          <w:sz w:val="26"/>
          <w:szCs w:val="26"/>
        </w:rPr>
        <w:t xml:space="preserve"> </w:t>
      </w:r>
      <w:r w:rsidRPr="00C23F1E">
        <w:rPr>
          <w:sz w:val="26"/>
          <w:szCs w:val="26"/>
        </w:rPr>
        <w:t xml:space="preserve">ГПСИ «Россвязьинформ» </w:t>
      </w:r>
      <w:r w:rsidR="00C23F1E" w:rsidRPr="00C23F1E">
        <w:rPr>
          <w:sz w:val="26"/>
          <w:szCs w:val="26"/>
        </w:rPr>
        <w:t>(</w:t>
      </w:r>
      <w:r w:rsidRPr="00C23F1E">
        <w:rPr>
          <w:sz w:val="26"/>
          <w:szCs w:val="26"/>
        </w:rPr>
        <w:t>18.01.1992–14.11.1992</w:t>
      </w:r>
      <w:r w:rsidR="00C23F1E" w:rsidRPr="00C23F1E">
        <w:rPr>
          <w:sz w:val="26"/>
          <w:szCs w:val="26"/>
        </w:rPr>
        <w:t>)</w:t>
      </w:r>
    </w:p>
    <w:p w:rsidR="00BC491B" w:rsidRDefault="00BC491B" w:rsidP="00C23F1E">
      <w:pPr>
        <w:pStyle w:val="ad"/>
        <w:numPr>
          <w:ilvl w:val="0"/>
          <w:numId w:val="1"/>
        </w:numPr>
        <w:rPr>
          <w:sz w:val="26"/>
          <w:szCs w:val="26"/>
        </w:rPr>
      </w:pPr>
      <w:r>
        <w:rPr>
          <w:sz w:val="26"/>
          <w:szCs w:val="26"/>
        </w:rPr>
        <w:t>Государственное п</w:t>
      </w:r>
      <w:r w:rsidRPr="00F2443F">
        <w:rPr>
          <w:sz w:val="26"/>
          <w:szCs w:val="26"/>
        </w:rPr>
        <w:t>редприяти</w:t>
      </w:r>
      <w:r>
        <w:rPr>
          <w:sz w:val="26"/>
          <w:szCs w:val="26"/>
        </w:rPr>
        <w:t>е</w:t>
      </w:r>
      <w:r w:rsidRPr="00F2443F">
        <w:rPr>
          <w:sz w:val="26"/>
          <w:szCs w:val="26"/>
        </w:rPr>
        <w:t xml:space="preserve"> «Роспечать» </w:t>
      </w:r>
      <w:r>
        <w:rPr>
          <w:sz w:val="26"/>
          <w:szCs w:val="26"/>
        </w:rPr>
        <w:t>Челябинской области</w:t>
      </w:r>
      <w:r w:rsidR="00C23F1E">
        <w:rPr>
          <w:sz w:val="26"/>
          <w:szCs w:val="26"/>
        </w:rPr>
        <w:t xml:space="preserve"> (</w:t>
      </w:r>
      <w:r w:rsidRPr="00DC34A3">
        <w:rPr>
          <w:sz w:val="26"/>
          <w:szCs w:val="26"/>
        </w:rPr>
        <w:t>14.11.1992–11.08.1993</w:t>
      </w:r>
    </w:p>
    <w:p w:rsidR="00BC491B" w:rsidRPr="004649CE" w:rsidRDefault="00C23F1E" w:rsidP="00C23F1E">
      <w:pPr>
        <w:pStyle w:val="ad"/>
        <w:numPr>
          <w:ilvl w:val="0"/>
          <w:numId w:val="1"/>
        </w:numPr>
        <w:rPr>
          <w:sz w:val="26"/>
          <w:szCs w:val="26"/>
        </w:rPr>
      </w:pPr>
      <w:r>
        <w:rPr>
          <w:sz w:val="26"/>
          <w:szCs w:val="26"/>
        </w:rPr>
        <w:t>АООТ</w:t>
      </w:r>
      <w:r w:rsidR="00BC491B" w:rsidRPr="003D52EA">
        <w:rPr>
          <w:sz w:val="26"/>
          <w:szCs w:val="26"/>
        </w:rPr>
        <w:t xml:space="preserve"> Челябинская «Роспечать» Челябинской области (АО</w:t>
      </w:r>
      <w:r w:rsidR="00BC491B">
        <w:rPr>
          <w:sz w:val="26"/>
          <w:szCs w:val="26"/>
        </w:rPr>
        <w:t>ОТ</w:t>
      </w:r>
      <w:r w:rsidR="00BC491B" w:rsidRPr="003D52EA">
        <w:rPr>
          <w:sz w:val="26"/>
          <w:szCs w:val="26"/>
        </w:rPr>
        <w:t xml:space="preserve"> «</w:t>
      </w:r>
      <w:r w:rsidR="00BC491B">
        <w:rPr>
          <w:sz w:val="26"/>
          <w:szCs w:val="26"/>
        </w:rPr>
        <w:t>Челяброспечать»</w:t>
      </w:r>
      <w:r w:rsidR="00BC491B" w:rsidRPr="003D52EA">
        <w:rPr>
          <w:sz w:val="26"/>
          <w:szCs w:val="26"/>
        </w:rPr>
        <w:t>)</w:t>
      </w:r>
      <w:r>
        <w:rPr>
          <w:sz w:val="26"/>
          <w:szCs w:val="26"/>
        </w:rPr>
        <w:t xml:space="preserve"> (</w:t>
      </w:r>
      <w:r w:rsidR="00BC491B" w:rsidRPr="00DF412B">
        <w:rPr>
          <w:sz w:val="26"/>
          <w:szCs w:val="26"/>
        </w:rPr>
        <w:t>11.08.1993–</w:t>
      </w:r>
      <w:r w:rsidR="00BC491B" w:rsidRPr="00DC34A3">
        <w:rPr>
          <w:sz w:val="26"/>
          <w:szCs w:val="26"/>
        </w:rPr>
        <w:t>11.06.1996</w:t>
      </w:r>
      <w:r>
        <w:rPr>
          <w:sz w:val="26"/>
          <w:szCs w:val="26"/>
        </w:rPr>
        <w:t>)</w:t>
      </w:r>
    </w:p>
    <w:p w:rsidR="00BC491B" w:rsidRDefault="00C23F1E" w:rsidP="00C23F1E">
      <w:pPr>
        <w:pStyle w:val="ad"/>
        <w:numPr>
          <w:ilvl w:val="0"/>
          <w:numId w:val="1"/>
        </w:numPr>
        <w:rPr>
          <w:sz w:val="26"/>
          <w:szCs w:val="26"/>
        </w:rPr>
      </w:pPr>
      <w:r>
        <w:rPr>
          <w:sz w:val="26"/>
          <w:szCs w:val="26"/>
        </w:rPr>
        <w:t>ОАО</w:t>
      </w:r>
      <w:r w:rsidR="00BC491B" w:rsidRPr="003D52EA">
        <w:rPr>
          <w:sz w:val="26"/>
          <w:szCs w:val="26"/>
        </w:rPr>
        <w:t xml:space="preserve"> «Роспечать» Челябинской области</w:t>
      </w:r>
      <w:r>
        <w:rPr>
          <w:sz w:val="26"/>
          <w:szCs w:val="26"/>
        </w:rPr>
        <w:t xml:space="preserve"> </w:t>
      </w:r>
      <w:r w:rsidR="00BC491B" w:rsidRPr="003D52EA">
        <w:rPr>
          <w:sz w:val="26"/>
          <w:szCs w:val="26"/>
        </w:rPr>
        <w:t xml:space="preserve">(ОАО «Роспечать») </w:t>
      </w:r>
      <w:r>
        <w:rPr>
          <w:sz w:val="26"/>
          <w:szCs w:val="26"/>
        </w:rPr>
        <w:t>(</w:t>
      </w:r>
      <w:r w:rsidR="00BC491B">
        <w:rPr>
          <w:sz w:val="26"/>
          <w:szCs w:val="26"/>
        </w:rPr>
        <w:t>11.06.1996–20.10.1997</w:t>
      </w:r>
      <w:r>
        <w:rPr>
          <w:sz w:val="26"/>
          <w:szCs w:val="26"/>
        </w:rPr>
        <w:t>)</w:t>
      </w:r>
    </w:p>
    <w:p w:rsidR="00BC491B" w:rsidRDefault="00C23F1E" w:rsidP="00C23F1E">
      <w:pPr>
        <w:pStyle w:val="ad"/>
        <w:numPr>
          <w:ilvl w:val="0"/>
          <w:numId w:val="1"/>
        </w:numPr>
        <w:rPr>
          <w:sz w:val="26"/>
          <w:szCs w:val="26"/>
        </w:rPr>
      </w:pPr>
      <w:r>
        <w:rPr>
          <w:sz w:val="26"/>
          <w:szCs w:val="26"/>
        </w:rPr>
        <w:t>ОАО</w:t>
      </w:r>
      <w:r w:rsidR="00BC491B" w:rsidRPr="003D52EA">
        <w:rPr>
          <w:sz w:val="26"/>
          <w:szCs w:val="26"/>
        </w:rPr>
        <w:t xml:space="preserve"> распространения, обработки, сбора печати Челябинской области (ОАО «Роспечать») </w:t>
      </w:r>
      <w:r>
        <w:rPr>
          <w:sz w:val="26"/>
          <w:szCs w:val="26"/>
        </w:rPr>
        <w:t>(</w:t>
      </w:r>
      <w:r w:rsidR="00BC491B" w:rsidRPr="00DC34A3">
        <w:rPr>
          <w:sz w:val="26"/>
          <w:szCs w:val="26"/>
        </w:rPr>
        <w:t>20.10.1997–22.06.2018</w:t>
      </w:r>
      <w:r>
        <w:rPr>
          <w:sz w:val="26"/>
          <w:szCs w:val="26"/>
        </w:rPr>
        <w:t>)</w:t>
      </w:r>
    </w:p>
    <w:p w:rsidR="00BC491B" w:rsidRDefault="00BC491B" w:rsidP="00C23F1E">
      <w:pPr>
        <w:pStyle w:val="ad"/>
        <w:numPr>
          <w:ilvl w:val="0"/>
          <w:numId w:val="1"/>
        </w:numPr>
        <w:rPr>
          <w:sz w:val="26"/>
          <w:szCs w:val="26"/>
        </w:rPr>
      </w:pPr>
      <w:r>
        <w:rPr>
          <w:sz w:val="26"/>
          <w:szCs w:val="26"/>
        </w:rPr>
        <w:t>Непубличное</w:t>
      </w:r>
      <w:r w:rsidRPr="003D52EA">
        <w:rPr>
          <w:sz w:val="26"/>
          <w:szCs w:val="26"/>
        </w:rPr>
        <w:t xml:space="preserve"> акционерно</w:t>
      </w:r>
      <w:r>
        <w:rPr>
          <w:sz w:val="26"/>
          <w:szCs w:val="26"/>
        </w:rPr>
        <w:t>е</w:t>
      </w:r>
      <w:r w:rsidRPr="003D52EA">
        <w:rPr>
          <w:sz w:val="26"/>
          <w:szCs w:val="26"/>
        </w:rPr>
        <w:t xml:space="preserve"> обществ</w:t>
      </w:r>
      <w:r>
        <w:rPr>
          <w:sz w:val="26"/>
          <w:szCs w:val="26"/>
        </w:rPr>
        <w:t>о</w:t>
      </w:r>
      <w:r w:rsidRPr="003D52EA">
        <w:rPr>
          <w:sz w:val="26"/>
          <w:szCs w:val="26"/>
        </w:rPr>
        <w:t xml:space="preserve"> распространения, обработки, сбора печати Челябинской области (АО «Роспечать») </w:t>
      </w:r>
      <w:r w:rsidR="00C23F1E">
        <w:rPr>
          <w:sz w:val="26"/>
          <w:szCs w:val="26"/>
        </w:rPr>
        <w:t>(</w:t>
      </w:r>
      <w:r>
        <w:rPr>
          <w:sz w:val="26"/>
          <w:szCs w:val="26"/>
        </w:rPr>
        <w:t>22.06.2018</w:t>
      </w:r>
      <w:r w:rsidRPr="003E4117">
        <w:rPr>
          <w:sz w:val="26"/>
          <w:szCs w:val="26"/>
        </w:rPr>
        <w:t xml:space="preserve"> – </w:t>
      </w:r>
      <w:r>
        <w:rPr>
          <w:sz w:val="26"/>
          <w:szCs w:val="26"/>
        </w:rPr>
        <w:t>22.05.2020</w:t>
      </w:r>
      <w:r w:rsidR="00C23F1E">
        <w:rPr>
          <w:sz w:val="26"/>
          <w:szCs w:val="26"/>
        </w:rPr>
        <w:t>)</w:t>
      </w:r>
    </w:p>
    <w:p w:rsidR="00E8561B" w:rsidRDefault="00C23F1E" w:rsidP="00BC491B">
      <w:pPr>
        <w:pStyle w:val="ad"/>
        <w:rPr>
          <w:sz w:val="26"/>
          <w:szCs w:val="26"/>
        </w:rPr>
      </w:pPr>
      <w:r>
        <w:rPr>
          <w:sz w:val="26"/>
          <w:szCs w:val="26"/>
        </w:rPr>
        <w:t xml:space="preserve">На основании </w:t>
      </w:r>
      <w:r w:rsidR="00E8561B" w:rsidRPr="00BC491B">
        <w:rPr>
          <w:sz w:val="26"/>
          <w:szCs w:val="26"/>
        </w:rPr>
        <w:t>приказ</w:t>
      </w:r>
      <w:r>
        <w:rPr>
          <w:sz w:val="26"/>
          <w:szCs w:val="26"/>
        </w:rPr>
        <w:t>а</w:t>
      </w:r>
      <w:r w:rsidR="00E8561B" w:rsidRPr="00BC491B">
        <w:rPr>
          <w:sz w:val="26"/>
          <w:szCs w:val="26"/>
        </w:rPr>
        <w:t> Министерства связи СССР от 16.12.1969 № 763</w:t>
      </w:r>
      <w:r>
        <w:rPr>
          <w:sz w:val="26"/>
          <w:szCs w:val="26"/>
        </w:rPr>
        <w:t xml:space="preserve"> из аппарата Челябинского областного ПТУС исключен хозрасчетный отдел распространения печати, создано самостоятельное хозрасчетное подразделение </w:t>
      </w:r>
      <w:r w:rsidR="00C8639A">
        <w:rPr>
          <w:sz w:val="26"/>
          <w:szCs w:val="26"/>
        </w:rPr>
        <w:t xml:space="preserve">– </w:t>
      </w:r>
      <w:r>
        <w:rPr>
          <w:sz w:val="26"/>
          <w:szCs w:val="26"/>
        </w:rPr>
        <w:t>Челябинское областное</w:t>
      </w:r>
      <w:r w:rsidRPr="00A843F8">
        <w:rPr>
          <w:sz w:val="26"/>
          <w:szCs w:val="26"/>
        </w:rPr>
        <w:t xml:space="preserve"> агентство </w:t>
      </w:r>
      <w:r>
        <w:rPr>
          <w:sz w:val="26"/>
          <w:szCs w:val="26"/>
        </w:rPr>
        <w:t>«Союзпечать».</w:t>
      </w:r>
    </w:p>
    <w:p w:rsidR="00C8639A" w:rsidRDefault="00C8639A" w:rsidP="00C23F1E">
      <w:pPr>
        <w:pStyle w:val="ad"/>
        <w:rPr>
          <w:sz w:val="26"/>
          <w:szCs w:val="26"/>
        </w:rPr>
      </w:pPr>
      <w:r>
        <w:rPr>
          <w:sz w:val="26"/>
          <w:szCs w:val="26"/>
        </w:rPr>
        <w:t>Пр</w:t>
      </w:r>
      <w:r w:rsidR="00C23F1E" w:rsidRPr="00BC491B">
        <w:rPr>
          <w:sz w:val="26"/>
          <w:szCs w:val="26"/>
        </w:rPr>
        <w:t>иказ</w:t>
      </w:r>
      <w:r>
        <w:rPr>
          <w:sz w:val="26"/>
          <w:szCs w:val="26"/>
        </w:rPr>
        <w:t>ом</w:t>
      </w:r>
      <w:r w:rsidR="00C23F1E" w:rsidRPr="00BC491B">
        <w:rPr>
          <w:sz w:val="26"/>
          <w:szCs w:val="26"/>
        </w:rPr>
        <w:t> Челябинского областного ПТУС от 16.11.1987 № 353</w:t>
      </w:r>
      <w:r>
        <w:rPr>
          <w:sz w:val="26"/>
          <w:szCs w:val="26"/>
        </w:rPr>
        <w:t xml:space="preserve"> Челябинское областное агентство «Союзпечать» и Челябинское городское агентство «Союзпечать» преобразованы в Предприятие «Союзпечать» (ОАФ 210, оп. 1, д. 1, л. 18–20).</w:t>
      </w:r>
    </w:p>
    <w:p w:rsidR="00C8639A" w:rsidRDefault="00C8639A" w:rsidP="00C23F1E">
      <w:pPr>
        <w:pStyle w:val="ad"/>
        <w:rPr>
          <w:sz w:val="26"/>
          <w:szCs w:val="26"/>
        </w:rPr>
      </w:pPr>
      <w:r>
        <w:rPr>
          <w:bCs/>
          <w:sz w:val="26"/>
          <w:szCs w:val="26"/>
        </w:rPr>
        <w:t>На основании приказа Министерства РСФСР по связи, информатике и космосу от 15.01.1991 № 30 приказом начальника Челябинского областного ПТУС от 22.01.1991 № 19</w:t>
      </w:r>
      <w:r>
        <w:rPr>
          <w:bCs/>
          <w:color w:val="FF0000"/>
          <w:sz w:val="26"/>
          <w:szCs w:val="26"/>
        </w:rPr>
        <w:t xml:space="preserve"> </w:t>
      </w:r>
      <w:r>
        <w:rPr>
          <w:bCs/>
          <w:sz w:val="26"/>
          <w:szCs w:val="26"/>
        </w:rPr>
        <w:t xml:space="preserve">с 01.04.1991 ликвидировано </w:t>
      </w:r>
      <w:r w:rsidRPr="00D948C3">
        <w:rPr>
          <w:bCs/>
          <w:sz w:val="26"/>
          <w:szCs w:val="26"/>
        </w:rPr>
        <w:t>Челябинско</w:t>
      </w:r>
      <w:r>
        <w:rPr>
          <w:bCs/>
          <w:sz w:val="26"/>
          <w:szCs w:val="26"/>
        </w:rPr>
        <w:t>е</w:t>
      </w:r>
      <w:r w:rsidRPr="00D948C3">
        <w:rPr>
          <w:bCs/>
          <w:sz w:val="26"/>
          <w:szCs w:val="26"/>
        </w:rPr>
        <w:t xml:space="preserve"> областно</w:t>
      </w:r>
      <w:r>
        <w:rPr>
          <w:bCs/>
          <w:sz w:val="26"/>
          <w:szCs w:val="26"/>
        </w:rPr>
        <w:t>е</w:t>
      </w:r>
      <w:r w:rsidRPr="00D948C3">
        <w:rPr>
          <w:bCs/>
          <w:sz w:val="26"/>
          <w:szCs w:val="26"/>
        </w:rPr>
        <w:t xml:space="preserve"> </w:t>
      </w:r>
      <w:r>
        <w:rPr>
          <w:bCs/>
          <w:sz w:val="26"/>
          <w:szCs w:val="26"/>
        </w:rPr>
        <w:t xml:space="preserve">ПТУС, на его базе создано ГПСИ «Россвязьинформ» </w:t>
      </w:r>
      <w:r>
        <w:rPr>
          <w:sz w:val="26"/>
          <w:szCs w:val="26"/>
        </w:rPr>
        <w:t>(ОАФ 210, оп. 1, д. 1, л. 24–25).</w:t>
      </w:r>
    </w:p>
    <w:p w:rsidR="00C23F1E"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РСФСР по связи, информатике и космосу от 26.06.1991 №</w:t>
      </w:r>
      <w:r>
        <w:rPr>
          <w:sz w:val="26"/>
          <w:szCs w:val="26"/>
        </w:rPr>
        <w:t> </w:t>
      </w:r>
      <w:r w:rsidR="00C23F1E" w:rsidRPr="00BC491B">
        <w:rPr>
          <w:sz w:val="26"/>
          <w:szCs w:val="26"/>
        </w:rPr>
        <w:t>226</w:t>
      </w:r>
      <w:r>
        <w:rPr>
          <w:sz w:val="26"/>
          <w:szCs w:val="26"/>
        </w:rPr>
        <w:t xml:space="preserve"> предприятие «Союзпечать» преобразовано в структурную единицу ГПСИ «Россвязьинформ» (ОАФ 210, оп. 1, д. 1, л. 26).</w:t>
      </w:r>
    </w:p>
    <w:p w:rsidR="00C23F1E"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связи Российской Федерации от 18.01.1992 № 17</w:t>
      </w:r>
      <w:r>
        <w:rPr>
          <w:sz w:val="26"/>
          <w:szCs w:val="26"/>
        </w:rPr>
        <w:t xml:space="preserve"> предприятия, структурные подразделения «Союзпечать» переименованы в предприятия, структурные подразделения «Роспечать» (ОАФ 210, оп. 1, д. 1, л. 33).</w:t>
      </w:r>
    </w:p>
    <w:p w:rsidR="00C23F1E" w:rsidRPr="00BC491B"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связи Российской Федерации от 14.11.1992 № 414</w:t>
      </w:r>
      <w:r>
        <w:rPr>
          <w:sz w:val="26"/>
          <w:szCs w:val="26"/>
        </w:rPr>
        <w:t xml:space="preserve"> создано Государственное п</w:t>
      </w:r>
      <w:r w:rsidRPr="00F2443F">
        <w:rPr>
          <w:sz w:val="26"/>
          <w:szCs w:val="26"/>
        </w:rPr>
        <w:t>редприяти</w:t>
      </w:r>
      <w:r>
        <w:rPr>
          <w:sz w:val="26"/>
          <w:szCs w:val="26"/>
        </w:rPr>
        <w:t>е</w:t>
      </w:r>
      <w:r w:rsidRPr="00F2443F">
        <w:rPr>
          <w:sz w:val="26"/>
          <w:szCs w:val="26"/>
        </w:rPr>
        <w:t xml:space="preserve"> «Роспечать» </w:t>
      </w:r>
      <w:r>
        <w:rPr>
          <w:sz w:val="26"/>
          <w:szCs w:val="26"/>
        </w:rPr>
        <w:t>Челябинской области (ОАФ 210, оп. 1, д. 1, л. 43).</w:t>
      </w:r>
    </w:p>
    <w:p w:rsidR="00C23F1E" w:rsidRPr="00BC491B" w:rsidRDefault="00C8639A" w:rsidP="00C23F1E">
      <w:pPr>
        <w:pStyle w:val="ad"/>
        <w:rPr>
          <w:sz w:val="26"/>
          <w:szCs w:val="26"/>
        </w:rPr>
      </w:pPr>
      <w:r>
        <w:rPr>
          <w:sz w:val="26"/>
          <w:szCs w:val="26"/>
        </w:rPr>
        <w:t xml:space="preserve">Юридическое лицо зарегистрировано </w:t>
      </w:r>
      <w:r w:rsidR="006017A9">
        <w:rPr>
          <w:sz w:val="26"/>
          <w:szCs w:val="26"/>
        </w:rPr>
        <w:t>постановлениями</w:t>
      </w:r>
      <w:r w:rsidR="00C23F1E" w:rsidRPr="00BC491B">
        <w:rPr>
          <w:sz w:val="26"/>
          <w:szCs w:val="26"/>
        </w:rPr>
        <w:t xml:space="preserve"> главы администрации Центрального района</w:t>
      </w:r>
      <w:r w:rsidR="00FC4674">
        <w:rPr>
          <w:sz w:val="26"/>
          <w:szCs w:val="26"/>
        </w:rPr>
        <w:t xml:space="preserve"> от 11.08.1993 № 508-12, </w:t>
      </w:r>
      <w:r w:rsidR="00FC4674" w:rsidRPr="00BC491B">
        <w:rPr>
          <w:sz w:val="26"/>
          <w:szCs w:val="26"/>
        </w:rPr>
        <w:t>от 11.06.1996 № 1055-2</w:t>
      </w:r>
      <w:r w:rsidR="00FC4674">
        <w:rPr>
          <w:sz w:val="26"/>
          <w:szCs w:val="26"/>
        </w:rPr>
        <w:t xml:space="preserve"> (</w:t>
      </w:r>
      <w:r w:rsidR="00FC4674" w:rsidRPr="005A224C">
        <w:rPr>
          <w:sz w:val="26"/>
          <w:szCs w:val="26"/>
          <w:lang w:eastAsia="zh-CN"/>
        </w:rPr>
        <w:t>ф. 5, оп. 1, д.</w:t>
      </w:r>
      <w:r w:rsidR="00FC4674">
        <w:rPr>
          <w:sz w:val="26"/>
          <w:szCs w:val="26"/>
          <w:lang w:eastAsia="zh-CN"/>
        </w:rPr>
        <w:t> </w:t>
      </w:r>
      <w:r w:rsidR="00FC4674" w:rsidRPr="005A224C">
        <w:rPr>
          <w:sz w:val="26"/>
          <w:szCs w:val="26"/>
          <w:lang w:eastAsia="zh-CN"/>
        </w:rPr>
        <w:t>37, л. 36, д. 131, л. 90</w:t>
      </w:r>
      <w:r w:rsidR="00FC4674">
        <w:rPr>
          <w:sz w:val="26"/>
          <w:szCs w:val="26"/>
          <w:lang w:eastAsia="zh-CN"/>
        </w:rPr>
        <w:t xml:space="preserve">), </w:t>
      </w:r>
      <w:r w:rsidR="00C23F1E" w:rsidRPr="00BC491B">
        <w:rPr>
          <w:sz w:val="26"/>
          <w:szCs w:val="26"/>
        </w:rPr>
        <w:t>постановление</w:t>
      </w:r>
      <w:r w:rsidR="00FC4674">
        <w:rPr>
          <w:sz w:val="26"/>
          <w:szCs w:val="26"/>
        </w:rPr>
        <w:t>м</w:t>
      </w:r>
      <w:r w:rsidR="00C23F1E" w:rsidRPr="00BC491B">
        <w:rPr>
          <w:sz w:val="26"/>
          <w:szCs w:val="26"/>
        </w:rPr>
        <w:t xml:space="preserve"> Главы города Челябинска от 20.10.1997 №</w:t>
      </w:r>
      <w:r w:rsidR="00FC4674">
        <w:rPr>
          <w:sz w:val="26"/>
          <w:szCs w:val="26"/>
        </w:rPr>
        <w:t> </w:t>
      </w:r>
      <w:r w:rsidR="00C23F1E" w:rsidRPr="00BC491B">
        <w:rPr>
          <w:sz w:val="26"/>
          <w:szCs w:val="26"/>
        </w:rPr>
        <w:t>1283-п, рег. № 1055-2</w:t>
      </w:r>
      <w:r w:rsidR="00FC4674">
        <w:rPr>
          <w:sz w:val="26"/>
          <w:szCs w:val="26"/>
        </w:rPr>
        <w:t xml:space="preserve"> (</w:t>
      </w:r>
      <w:r w:rsidR="00FC4674" w:rsidRPr="005A224C">
        <w:rPr>
          <w:sz w:val="26"/>
          <w:szCs w:val="26"/>
          <w:lang w:eastAsia="zh-CN"/>
        </w:rPr>
        <w:t>ф. 2, оп. 1, д. 247, л. 78, 83</w:t>
      </w:r>
      <w:r w:rsidR="00FC4674">
        <w:rPr>
          <w:sz w:val="26"/>
          <w:szCs w:val="26"/>
          <w:lang w:eastAsia="zh-CN"/>
        </w:rPr>
        <w:t>).</w:t>
      </w:r>
    </w:p>
    <w:p w:rsidR="00FC4674" w:rsidRDefault="00FC4674" w:rsidP="00C23F1E">
      <w:pPr>
        <w:pStyle w:val="ad"/>
        <w:rPr>
          <w:sz w:val="26"/>
          <w:szCs w:val="26"/>
        </w:rPr>
      </w:pPr>
      <w:r>
        <w:rPr>
          <w:sz w:val="26"/>
          <w:szCs w:val="26"/>
        </w:rPr>
        <w:t xml:space="preserve">Переименовано </w:t>
      </w:r>
      <w:r w:rsidR="00C23F1E" w:rsidRPr="00BC491B">
        <w:rPr>
          <w:sz w:val="26"/>
          <w:szCs w:val="26"/>
        </w:rPr>
        <w:t>решение</w:t>
      </w:r>
      <w:r>
        <w:rPr>
          <w:sz w:val="26"/>
          <w:szCs w:val="26"/>
        </w:rPr>
        <w:t>м</w:t>
      </w:r>
      <w:r w:rsidR="00C23F1E" w:rsidRPr="00BC491B">
        <w:rPr>
          <w:sz w:val="26"/>
          <w:szCs w:val="26"/>
        </w:rPr>
        <w:t xml:space="preserve"> единственного акционера ОАО «Роспечать» от 22.05.2018</w:t>
      </w:r>
      <w:r>
        <w:rPr>
          <w:sz w:val="26"/>
          <w:szCs w:val="26"/>
        </w:rPr>
        <w:t xml:space="preserve"> (ОАФ 210, оп. 4, д. 1, л. 124–133).</w:t>
      </w:r>
    </w:p>
    <w:p w:rsidR="00FC4674" w:rsidRDefault="00FC4674" w:rsidP="00FC4674">
      <w:pPr>
        <w:pStyle w:val="ad"/>
        <w:rPr>
          <w:sz w:val="26"/>
          <w:szCs w:val="26"/>
        </w:rPr>
      </w:pPr>
      <w:r>
        <w:rPr>
          <w:sz w:val="26"/>
          <w:szCs w:val="26"/>
        </w:rPr>
        <w:t>П</w:t>
      </w:r>
      <w:r w:rsidR="00C23F1E" w:rsidRPr="00BC491B">
        <w:rPr>
          <w:sz w:val="26"/>
          <w:szCs w:val="26"/>
        </w:rPr>
        <w:t>ризнано несостоятельным (банкротом) решением Арбитражного суда Челябинской области от 22.05.2020 по делу № А76-30056/2018</w:t>
      </w:r>
      <w:r>
        <w:rPr>
          <w:sz w:val="26"/>
          <w:szCs w:val="26"/>
        </w:rPr>
        <w:t xml:space="preserve"> (ОАФ 210, оп. 4, д. 1, л. 134–137).</w:t>
      </w:r>
    </w:p>
    <w:p w:rsidR="00FC4674" w:rsidRDefault="00FC4674" w:rsidP="00FC4674">
      <w:pPr>
        <w:pStyle w:val="ad"/>
        <w:rPr>
          <w:sz w:val="26"/>
          <w:szCs w:val="26"/>
        </w:rPr>
      </w:pPr>
      <w:r>
        <w:rPr>
          <w:sz w:val="26"/>
          <w:szCs w:val="26"/>
        </w:rPr>
        <w:t>Состав документов</w:t>
      </w:r>
    </w:p>
    <w:p w:rsidR="00117A0B" w:rsidRDefault="00FC4674" w:rsidP="00FC4674">
      <w:pPr>
        <w:pStyle w:val="ad"/>
        <w:rPr>
          <w:bCs/>
          <w:sz w:val="26"/>
          <w:szCs w:val="26"/>
        </w:rPr>
      </w:pPr>
      <w:r>
        <w:rPr>
          <w:sz w:val="26"/>
          <w:szCs w:val="26"/>
        </w:rPr>
        <w:t>Оп. 1</w:t>
      </w:r>
      <w:r w:rsidR="00574444">
        <w:rPr>
          <w:sz w:val="26"/>
          <w:szCs w:val="26"/>
        </w:rPr>
        <w:t xml:space="preserve"> (областное агентство, предприятие)</w:t>
      </w:r>
      <w:r>
        <w:rPr>
          <w:sz w:val="26"/>
          <w:szCs w:val="26"/>
        </w:rPr>
        <w:t xml:space="preserve">: </w:t>
      </w:r>
      <w:r w:rsidR="00117A0B" w:rsidRPr="00EC1D59">
        <w:rPr>
          <w:bCs/>
          <w:sz w:val="26"/>
          <w:szCs w:val="26"/>
        </w:rPr>
        <w:t>приказы по личному составу 19</w:t>
      </w:r>
      <w:r w:rsidR="00117A0B">
        <w:rPr>
          <w:bCs/>
          <w:sz w:val="26"/>
          <w:szCs w:val="26"/>
        </w:rPr>
        <w:t>80</w:t>
      </w:r>
      <w:r w:rsidR="00117A0B" w:rsidRPr="00EC1D59">
        <w:rPr>
          <w:bCs/>
          <w:sz w:val="26"/>
          <w:szCs w:val="26"/>
        </w:rPr>
        <w:t>–19</w:t>
      </w:r>
      <w:r w:rsidR="00117A0B">
        <w:rPr>
          <w:bCs/>
          <w:sz w:val="26"/>
          <w:szCs w:val="26"/>
        </w:rPr>
        <w:t>92</w:t>
      </w:r>
      <w:r w:rsidR="00117A0B" w:rsidRPr="00EC1D59">
        <w:rPr>
          <w:bCs/>
          <w:sz w:val="26"/>
          <w:szCs w:val="26"/>
        </w:rPr>
        <w:t xml:space="preserve"> г</w:t>
      </w:r>
      <w:r>
        <w:rPr>
          <w:bCs/>
          <w:sz w:val="26"/>
          <w:szCs w:val="26"/>
        </w:rPr>
        <w:t xml:space="preserve">г., </w:t>
      </w:r>
      <w:r w:rsidR="00117A0B">
        <w:rPr>
          <w:bCs/>
          <w:sz w:val="26"/>
          <w:szCs w:val="26"/>
        </w:rPr>
        <w:t xml:space="preserve">личные карточки (ф. Т-2) 1988–1992 </w:t>
      </w:r>
      <w:r>
        <w:rPr>
          <w:bCs/>
          <w:sz w:val="26"/>
          <w:szCs w:val="26"/>
        </w:rPr>
        <w:t xml:space="preserve">гг., </w:t>
      </w:r>
      <w:r w:rsidR="00117A0B" w:rsidRPr="00EC1D59">
        <w:rPr>
          <w:bCs/>
          <w:sz w:val="26"/>
          <w:szCs w:val="26"/>
        </w:rPr>
        <w:t>лицевые счета по заработной плате 1970–</w:t>
      </w:r>
      <w:r w:rsidR="00117A0B">
        <w:rPr>
          <w:bCs/>
          <w:sz w:val="26"/>
          <w:szCs w:val="26"/>
        </w:rPr>
        <w:t>1977, 1979–</w:t>
      </w:r>
      <w:r w:rsidR="00117A0B" w:rsidRPr="00EC1D59">
        <w:rPr>
          <w:bCs/>
          <w:sz w:val="26"/>
          <w:szCs w:val="26"/>
        </w:rPr>
        <w:t>19</w:t>
      </w:r>
      <w:r w:rsidR="00117A0B">
        <w:rPr>
          <w:bCs/>
          <w:sz w:val="26"/>
          <w:szCs w:val="26"/>
        </w:rPr>
        <w:t>92</w:t>
      </w:r>
      <w:r w:rsidR="00117A0B" w:rsidRPr="00EC1D59">
        <w:rPr>
          <w:bCs/>
          <w:sz w:val="26"/>
          <w:szCs w:val="26"/>
        </w:rPr>
        <w:t xml:space="preserve"> </w:t>
      </w:r>
      <w:r>
        <w:rPr>
          <w:bCs/>
          <w:sz w:val="26"/>
          <w:szCs w:val="26"/>
        </w:rPr>
        <w:t>гг.</w:t>
      </w:r>
    </w:p>
    <w:p w:rsidR="00574444" w:rsidRPr="0022455C" w:rsidRDefault="00574444" w:rsidP="00574444">
      <w:pPr>
        <w:jc w:val="both"/>
        <w:rPr>
          <w:bCs/>
          <w:sz w:val="26"/>
          <w:szCs w:val="26"/>
        </w:rPr>
      </w:pPr>
      <w:r>
        <w:rPr>
          <w:bCs/>
          <w:sz w:val="26"/>
          <w:szCs w:val="26"/>
        </w:rPr>
        <w:t xml:space="preserve">Оп. 2 (Челябинское городское агентство): </w:t>
      </w:r>
      <w:r w:rsidRPr="00EC1D59">
        <w:rPr>
          <w:bCs/>
          <w:sz w:val="26"/>
          <w:szCs w:val="26"/>
        </w:rPr>
        <w:t>приказы по личному составу</w:t>
      </w:r>
      <w:r>
        <w:rPr>
          <w:bCs/>
          <w:sz w:val="26"/>
          <w:szCs w:val="26"/>
        </w:rPr>
        <w:t xml:space="preserve"> 1953–04.1956, 02.1958–1987, </w:t>
      </w:r>
      <w:r w:rsidRPr="0022455C">
        <w:rPr>
          <w:bCs/>
          <w:sz w:val="26"/>
          <w:szCs w:val="26"/>
        </w:rPr>
        <w:t>личные карточки (ф. Т-2)</w:t>
      </w:r>
      <w:r>
        <w:rPr>
          <w:bCs/>
          <w:sz w:val="26"/>
          <w:szCs w:val="26"/>
        </w:rPr>
        <w:t xml:space="preserve"> </w:t>
      </w:r>
      <w:r w:rsidRPr="0022455C">
        <w:rPr>
          <w:bCs/>
          <w:sz w:val="26"/>
          <w:szCs w:val="26"/>
        </w:rPr>
        <w:t>1970–</w:t>
      </w:r>
      <w:r>
        <w:rPr>
          <w:bCs/>
          <w:sz w:val="26"/>
          <w:szCs w:val="26"/>
        </w:rPr>
        <w:t>1987</w:t>
      </w:r>
      <w:r w:rsidRPr="0022455C">
        <w:rPr>
          <w:bCs/>
          <w:sz w:val="26"/>
          <w:szCs w:val="26"/>
        </w:rPr>
        <w:t xml:space="preserve"> </w:t>
      </w:r>
      <w:r>
        <w:rPr>
          <w:bCs/>
          <w:sz w:val="26"/>
          <w:szCs w:val="26"/>
        </w:rPr>
        <w:t xml:space="preserve">гг., </w:t>
      </w:r>
      <w:r w:rsidRPr="0022455C">
        <w:rPr>
          <w:bCs/>
          <w:sz w:val="26"/>
          <w:szCs w:val="26"/>
        </w:rPr>
        <w:t>лицевые счета по заработной плате</w:t>
      </w:r>
      <w:r>
        <w:rPr>
          <w:bCs/>
          <w:sz w:val="26"/>
          <w:szCs w:val="26"/>
        </w:rPr>
        <w:t xml:space="preserve"> </w:t>
      </w:r>
      <w:r w:rsidRPr="0022455C">
        <w:rPr>
          <w:bCs/>
          <w:sz w:val="26"/>
          <w:szCs w:val="26"/>
        </w:rPr>
        <w:t>1970–1987</w:t>
      </w:r>
      <w:r>
        <w:rPr>
          <w:bCs/>
          <w:sz w:val="26"/>
          <w:szCs w:val="26"/>
        </w:rPr>
        <w:t xml:space="preserve"> гг.</w:t>
      </w:r>
    </w:p>
    <w:p w:rsidR="00FC4674" w:rsidRDefault="00FC4674" w:rsidP="009B06EE">
      <w:pPr>
        <w:keepNext/>
        <w:jc w:val="both"/>
        <w:rPr>
          <w:bCs/>
          <w:sz w:val="26"/>
          <w:szCs w:val="26"/>
        </w:rPr>
      </w:pPr>
      <w:r>
        <w:rPr>
          <w:bCs/>
          <w:sz w:val="26"/>
          <w:szCs w:val="26"/>
        </w:rPr>
        <w:t>Оп. 3</w:t>
      </w:r>
      <w:r w:rsidR="00AE23B3">
        <w:rPr>
          <w:bCs/>
          <w:sz w:val="26"/>
          <w:szCs w:val="26"/>
        </w:rPr>
        <w:t xml:space="preserve"> (</w:t>
      </w:r>
      <w:r w:rsidR="00574444">
        <w:rPr>
          <w:bCs/>
          <w:sz w:val="26"/>
          <w:szCs w:val="26"/>
        </w:rPr>
        <w:t xml:space="preserve">иные </w:t>
      </w:r>
      <w:r w:rsidR="00AE23B3">
        <w:rPr>
          <w:bCs/>
          <w:sz w:val="26"/>
          <w:szCs w:val="26"/>
        </w:rPr>
        <w:t>структурные подразделения)</w:t>
      </w:r>
      <w:r>
        <w:rPr>
          <w:bCs/>
          <w:sz w:val="26"/>
          <w:szCs w:val="26"/>
        </w:rPr>
        <w:t xml:space="preserve">: </w:t>
      </w:r>
      <w:r w:rsidRPr="00872FC4">
        <w:rPr>
          <w:bCs/>
          <w:sz w:val="26"/>
          <w:szCs w:val="26"/>
        </w:rPr>
        <w:t xml:space="preserve">Агаповское </w:t>
      </w:r>
      <w:r>
        <w:rPr>
          <w:bCs/>
          <w:sz w:val="26"/>
          <w:szCs w:val="26"/>
        </w:rPr>
        <w:t>районное</w:t>
      </w:r>
      <w:r w:rsidRPr="00872FC4">
        <w:rPr>
          <w:bCs/>
          <w:sz w:val="26"/>
          <w:szCs w:val="26"/>
        </w:rPr>
        <w:t xml:space="preserve"> агентство: приказы по</w:t>
      </w:r>
      <w:r w:rsidR="00574444">
        <w:rPr>
          <w:bCs/>
          <w:sz w:val="26"/>
          <w:szCs w:val="26"/>
        </w:rPr>
        <w:t> </w:t>
      </w:r>
      <w:r w:rsidRPr="00872FC4">
        <w:rPr>
          <w:bCs/>
          <w:sz w:val="26"/>
          <w:szCs w:val="26"/>
        </w:rPr>
        <w:t xml:space="preserve">личному составу </w:t>
      </w:r>
      <w:r>
        <w:rPr>
          <w:bCs/>
          <w:sz w:val="26"/>
          <w:szCs w:val="26"/>
        </w:rPr>
        <w:t>03.</w:t>
      </w:r>
      <w:r w:rsidRPr="00872FC4">
        <w:rPr>
          <w:bCs/>
          <w:sz w:val="26"/>
          <w:szCs w:val="26"/>
        </w:rPr>
        <w:t>1965</w:t>
      </w:r>
      <w:r>
        <w:rPr>
          <w:bCs/>
          <w:sz w:val="26"/>
          <w:szCs w:val="26"/>
        </w:rPr>
        <w:t>–05.1985, 02.1987</w:t>
      </w:r>
      <w:r w:rsidRPr="00872FC4">
        <w:rPr>
          <w:bCs/>
          <w:sz w:val="26"/>
          <w:szCs w:val="26"/>
        </w:rPr>
        <w:t xml:space="preserve">–2002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lastRenderedPageBreak/>
        <w:t xml:space="preserve">1967–1989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1966</w:t>
      </w:r>
      <w:r w:rsidRPr="00872FC4">
        <w:rPr>
          <w:bCs/>
          <w:sz w:val="26"/>
          <w:szCs w:val="26"/>
        </w:rPr>
        <w:t>–</w:t>
      </w:r>
      <w:r>
        <w:rPr>
          <w:bCs/>
          <w:sz w:val="26"/>
          <w:szCs w:val="26"/>
        </w:rPr>
        <w:t>1967, 1969–1970, 1978–</w:t>
      </w:r>
      <w:r w:rsidRPr="00872FC4">
        <w:rPr>
          <w:bCs/>
          <w:sz w:val="26"/>
          <w:szCs w:val="26"/>
        </w:rPr>
        <w:t xml:space="preserve">1993 </w:t>
      </w:r>
      <w:r w:rsidR="009B06EE">
        <w:rPr>
          <w:bCs/>
          <w:sz w:val="26"/>
          <w:szCs w:val="26"/>
        </w:rPr>
        <w:t xml:space="preserve">гг., </w:t>
      </w:r>
      <w:r w:rsidRPr="00845FE7">
        <w:rPr>
          <w:bCs/>
          <w:sz w:val="26"/>
          <w:szCs w:val="26"/>
        </w:rPr>
        <w:t>Аргаяшск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05.</w:t>
      </w:r>
      <w:r w:rsidRPr="00845FE7">
        <w:rPr>
          <w:bCs/>
          <w:sz w:val="26"/>
          <w:szCs w:val="26"/>
        </w:rPr>
        <w:t>1965–</w:t>
      </w:r>
      <w:r>
        <w:rPr>
          <w:bCs/>
          <w:sz w:val="26"/>
          <w:szCs w:val="26"/>
        </w:rPr>
        <w:t xml:space="preserve">1993 </w:t>
      </w:r>
      <w:r w:rsidR="009B06EE">
        <w:rPr>
          <w:bCs/>
          <w:sz w:val="26"/>
          <w:szCs w:val="26"/>
        </w:rPr>
        <w:t>гг.,</w:t>
      </w:r>
      <w:r w:rsidR="00AE23B3">
        <w:rPr>
          <w:bCs/>
          <w:sz w:val="26"/>
          <w:szCs w:val="26"/>
        </w:rPr>
        <w:t xml:space="preserve"> </w:t>
      </w:r>
      <w:r w:rsidRPr="00872FC4">
        <w:rPr>
          <w:bCs/>
          <w:sz w:val="26"/>
          <w:szCs w:val="26"/>
        </w:rPr>
        <w:t>Ашинское городское агентство: приказы по личному составу</w:t>
      </w:r>
      <w:r>
        <w:rPr>
          <w:bCs/>
          <w:sz w:val="26"/>
          <w:szCs w:val="26"/>
        </w:rPr>
        <w:t xml:space="preserve"> 07.</w:t>
      </w:r>
      <w:r w:rsidRPr="00872FC4">
        <w:rPr>
          <w:bCs/>
          <w:sz w:val="26"/>
          <w:szCs w:val="26"/>
        </w:rPr>
        <w:t>19</w:t>
      </w:r>
      <w:r>
        <w:rPr>
          <w:bCs/>
          <w:sz w:val="26"/>
          <w:szCs w:val="26"/>
        </w:rPr>
        <w:t>75</w:t>
      </w:r>
      <w:r w:rsidRPr="00872FC4">
        <w:rPr>
          <w:bCs/>
          <w:sz w:val="26"/>
          <w:szCs w:val="26"/>
        </w:rPr>
        <w:t>–199</w:t>
      </w:r>
      <w:r>
        <w:rPr>
          <w:bCs/>
          <w:sz w:val="26"/>
          <w:szCs w:val="26"/>
        </w:rPr>
        <w:t>5</w:t>
      </w:r>
      <w:r w:rsidRPr="00872FC4">
        <w:rPr>
          <w:bCs/>
          <w:sz w:val="26"/>
          <w:szCs w:val="26"/>
        </w:rPr>
        <w:t xml:space="preserve"> </w:t>
      </w:r>
      <w:r w:rsidR="009B06EE">
        <w:rPr>
          <w:bCs/>
          <w:sz w:val="26"/>
          <w:szCs w:val="26"/>
        </w:rPr>
        <w:t>гг.</w:t>
      </w:r>
      <w:r w:rsidRPr="00872FC4">
        <w:rPr>
          <w:bCs/>
          <w:sz w:val="26"/>
          <w:szCs w:val="26"/>
        </w:rPr>
        <w:t>,</w:t>
      </w:r>
      <w:r>
        <w:rPr>
          <w:bCs/>
          <w:sz w:val="26"/>
          <w:szCs w:val="26"/>
        </w:rPr>
        <w:t xml:space="preserve"> </w:t>
      </w:r>
      <w:r w:rsidRPr="00845FE7">
        <w:rPr>
          <w:bCs/>
          <w:sz w:val="26"/>
          <w:szCs w:val="26"/>
        </w:rPr>
        <w:t>документы по заработной плате</w:t>
      </w:r>
      <w:r>
        <w:rPr>
          <w:bCs/>
          <w:sz w:val="26"/>
          <w:szCs w:val="26"/>
        </w:rPr>
        <w:t xml:space="preserve"> </w:t>
      </w:r>
      <w:r w:rsidRPr="00845FE7">
        <w:rPr>
          <w:bCs/>
          <w:sz w:val="26"/>
          <w:szCs w:val="26"/>
        </w:rPr>
        <w:t>196</w:t>
      </w:r>
      <w:r>
        <w:rPr>
          <w:bCs/>
          <w:sz w:val="26"/>
          <w:szCs w:val="26"/>
        </w:rPr>
        <w:t>8</w:t>
      </w:r>
      <w:r w:rsidRPr="00845FE7">
        <w:rPr>
          <w:bCs/>
          <w:sz w:val="26"/>
          <w:szCs w:val="26"/>
        </w:rPr>
        <w:t>–199</w:t>
      </w:r>
      <w:r>
        <w:rPr>
          <w:bCs/>
          <w:sz w:val="26"/>
          <w:szCs w:val="26"/>
        </w:rPr>
        <w:t>2</w:t>
      </w:r>
      <w:r w:rsidRPr="00845FE7">
        <w:rPr>
          <w:bCs/>
          <w:sz w:val="26"/>
          <w:szCs w:val="26"/>
        </w:rPr>
        <w:t xml:space="preserve"> </w:t>
      </w:r>
      <w:r w:rsidR="009B06EE">
        <w:rPr>
          <w:bCs/>
          <w:sz w:val="26"/>
          <w:szCs w:val="26"/>
        </w:rPr>
        <w:t xml:space="preserve">гг., </w:t>
      </w:r>
      <w:r w:rsidRPr="00845FE7">
        <w:rPr>
          <w:bCs/>
          <w:sz w:val="26"/>
          <w:szCs w:val="26"/>
        </w:rPr>
        <w:t>Брединск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06.</w:t>
      </w:r>
      <w:r w:rsidRPr="00845FE7">
        <w:rPr>
          <w:bCs/>
          <w:sz w:val="26"/>
          <w:szCs w:val="26"/>
        </w:rPr>
        <w:t>19</w:t>
      </w:r>
      <w:r>
        <w:rPr>
          <w:bCs/>
          <w:sz w:val="26"/>
          <w:szCs w:val="26"/>
        </w:rPr>
        <w:t>64</w:t>
      </w:r>
      <w:r w:rsidRPr="00845FE7">
        <w:rPr>
          <w:bCs/>
          <w:sz w:val="26"/>
          <w:szCs w:val="26"/>
        </w:rPr>
        <w:t>–</w:t>
      </w:r>
      <w:r>
        <w:rPr>
          <w:bCs/>
          <w:sz w:val="26"/>
          <w:szCs w:val="26"/>
        </w:rPr>
        <w:t>02.2003</w:t>
      </w:r>
      <w:r w:rsidRPr="00845FE7">
        <w:rPr>
          <w:bCs/>
          <w:sz w:val="26"/>
          <w:szCs w:val="26"/>
        </w:rPr>
        <w:t xml:space="preserve"> </w:t>
      </w:r>
      <w:r w:rsidR="009B06EE">
        <w:rPr>
          <w:bCs/>
          <w:sz w:val="26"/>
          <w:szCs w:val="26"/>
        </w:rPr>
        <w:t>гг.</w:t>
      </w:r>
      <w:r w:rsidRPr="00845FE7">
        <w:rPr>
          <w:bCs/>
          <w:sz w:val="26"/>
          <w:szCs w:val="26"/>
        </w:rPr>
        <w:t>, документы по заработной плате</w:t>
      </w:r>
      <w:r>
        <w:rPr>
          <w:bCs/>
          <w:sz w:val="26"/>
          <w:szCs w:val="26"/>
        </w:rPr>
        <w:t xml:space="preserve"> </w:t>
      </w:r>
      <w:r w:rsidRPr="00845FE7">
        <w:rPr>
          <w:bCs/>
          <w:sz w:val="26"/>
          <w:szCs w:val="26"/>
        </w:rPr>
        <w:t>196</w:t>
      </w:r>
      <w:r>
        <w:rPr>
          <w:bCs/>
          <w:sz w:val="26"/>
          <w:szCs w:val="26"/>
        </w:rPr>
        <w:t>5</w:t>
      </w:r>
      <w:r w:rsidRPr="00845FE7">
        <w:rPr>
          <w:bCs/>
          <w:sz w:val="26"/>
          <w:szCs w:val="26"/>
        </w:rPr>
        <w:t xml:space="preserve">–1992 </w:t>
      </w:r>
      <w:r w:rsidR="009B06EE">
        <w:rPr>
          <w:bCs/>
          <w:sz w:val="26"/>
          <w:szCs w:val="26"/>
        </w:rPr>
        <w:t xml:space="preserve">гг., </w:t>
      </w:r>
      <w:r w:rsidRPr="00845FE7">
        <w:rPr>
          <w:bCs/>
          <w:sz w:val="26"/>
          <w:szCs w:val="26"/>
        </w:rPr>
        <w:t>Варненск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12.</w:t>
      </w:r>
      <w:r w:rsidRPr="00845FE7">
        <w:rPr>
          <w:bCs/>
          <w:sz w:val="26"/>
          <w:szCs w:val="26"/>
        </w:rPr>
        <w:t>19</w:t>
      </w:r>
      <w:r>
        <w:rPr>
          <w:bCs/>
          <w:sz w:val="26"/>
          <w:szCs w:val="26"/>
        </w:rPr>
        <w:t>89</w:t>
      </w:r>
      <w:r w:rsidRPr="00845FE7">
        <w:rPr>
          <w:bCs/>
          <w:sz w:val="26"/>
          <w:szCs w:val="26"/>
        </w:rPr>
        <w:t>–</w:t>
      </w:r>
      <w:r>
        <w:rPr>
          <w:bCs/>
          <w:sz w:val="26"/>
          <w:szCs w:val="26"/>
        </w:rPr>
        <w:t xml:space="preserve">1994 </w:t>
      </w:r>
      <w:r w:rsidR="009B06EE">
        <w:rPr>
          <w:bCs/>
          <w:sz w:val="26"/>
          <w:szCs w:val="26"/>
        </w:rPr>
        <w:t>гг.</w:t>
      </w:r>
      <w:r w:rsidRPr="00845FE7">
        <w:rPr>
          <w:bCs/>
          <w:sz w:val="26"/>
          <w:szCs w:val="26"/>
        </w:rPr>
        <w:t>, документы по заработной плате</w:t>
      </w:r>
      <w:r>
        <w:rPr>
          <w:bCs/>
          <w:sz w:val="26"/>
          <w:szCs w:val="26"/>
        </w:rPr>
        <w:t xml:space="preserve"> </w:t>
      </w:r>
      <w:r w:rsidRPr="00845FE7">
        <w:rPr>
          <w:bCs/>
          <w:sz w:val="26"/>
          <w:szCs w:val="26"/>
        </w:rPr>
        <w:t>196</w:t>
      </w:r>
      <w:r>
        <w:rPr>
          <w:bCs/>
          <w:sz w:val="26"/>
          <w:szCs w:val="26"/>
        </w:rPr>
        <w:t>4</w:t>
      </w:r>
      <w:r w:rsidRPr="00845FE7">
        <w:rPr>
          <w:bCs/>
          <w:sz w:val="26"/>
          <w:szCs w:val="26"/>
        </w:rPr>
        <w:t>–199</w:t>
      </w:r>
      <w:r>
        <w:rPr>
          <w:bCs/>
          <w:sz w:val="26"/>
          <w:szCs w:val="26"/>
        </w:rPr>
        <w:t>4</w:t>
      </w:r>
      <w:r w:rsidRPr="00845FE7">
        <w:rPr>
          <w:bCs/>
          <w:sz w:val="26"/>
          <w:szCs w:val="26"/>
        </w:rPr>
        <w:t xml:space="preserve"> </w:t>
      </w:r>
      <w:r w:rsidR="009B06EE">
        <w:rPr>
          <w:bCs/>
          <w:sz w:val="26"/>
          <w:szCs w:val="26"/>
        </w:rPr>
        <w:t xml:space="preserve">гг., </w:t>
      </w:r>
      <w:r>
        <w:rPr>
          <w:bCs/>
          <w:sz w:val="26"/>
          <w:szCs w:val="26"/>
        </w:rPr>
        <w:t xml:space="preserve">Верхнеуфалейское городское агентство: </w:t>
      </w:r>
      <w:r w:rsidRPr="00845FE7">
        <w:rPr>
          <w:bCs/>
          <w:sz w:val="26"/>
          <w:szCs w:val="26"/>
        </w:rPr>
        <w:t>документы по</w:t>
      </w:r>
      <w:r w:rsidR="00AE23B3">
        <w:rPr>
          <w:bCs/>
          <w:sz w:val="26"/>
          <w:szCs w:val="26"/>
        </w:rPr>
        <w:t> </w:t>
      </w:r>
      <w:r w:rsidRPr="00845FE7">
        <w:rPr>
          <w:bCs/>
          <w:sz w:val="26"/>
          <w:szCs w:val="26"/>
        </w:rPr>
        <w:t>заработной плате</w:t>
      </w:r>
      <w:r>
        <w:rPr>
          <w:bCs/>
          <w:sz w:val="26"/>
          <w:szCs w:val="26"/>
        </w:rPr>
        <w:t xml:space="preserve"> </w:t>
      </w:r>
      <w:r w:rsidRPr="00845FE7">
        <w:rPr>
          <w:bCs/>
          <w:sz w:val="26"/>
          <w:szCs w:val="26"/>
        </w:rPr>
        <w:t>196</w:t>
      </w:r>
      <w:r>
        <w:rPr>
          <w:bCs/>
          <w:sz w:val="26"/>
          <w:szCs w:val="26"/>
        </w:rPr>
        <w:t>3</w:t>
      </w:r>
      <w:r w:rsidRPr="00845FE7">
        <w:rPr>
          <w:bCs/>
          <w:sz w:val="26"/>
          <w:szCs w:val="26"/>
        </w:rPr>
        <w:t>–199</w:t>
      </w:r>
      <w:r>
        <w:rPr>
          <w:bCs/>
          <w:sz w:val="26"/>
          <w:szCs w:val="26"/>
        </w:rPr>
        <w:t>2</w:t>
      </w:r>
      <w:r w:rsidRPr="00845FE7">
        <w:rPr>
          <w:bCs/>
          <w:sz w:val="26"/>
          <w:szCs w:val="26"/>
        </w:rPr>
        <w:t xml:space="preserve"> </w:t>
      </w:r>
      <w:r w:rsidR="009B06EE">
        <w:rPr>
          <w:bCs/>
          <w:sz w:val="26"/>
          <w:szCs w:val="26"/>
        </w:rPr>
        <w:t xml:space="preserve">гг., </w:t>
      </w:r>
      <w:r w:rsidRPr="00845FE7">
        <w:rPr>
          <w:bCs/>
          <w:sz w:val="26"/>
          <w:szCs w:val="26"/>
        </w:rPr>
        <w:t>Еманжелинск</w:t>
      </w:r>
      <w:r>
        <w:rPr>
          <w:bCs/>
          <w:sz w:val="26"/>
          <w:szCs w:val="26"/>
        </w:rPr>
        <w:t xml:space="preserve">ое </w:t>
      </w:r>
      <w:r w:rsidRPr="00845FE7">
        <w:rPr>
          <w:bCs/>
          <w:sz w:val="26"/>
          <w:szCs w:val="26"/>
        </w:rPr>
        <w:t>городское агентство: приказы по</w:t>
      </w:r>
      <w:r w:rsidR="00AE23B3">
        <w:rPr>
          <w:bCs/>
          <w:sz w:val="26"/>
          <w:szCs w:val="26"/>
        </w:rPr>
        <w:t> </w:t>
      </w:r>
      <w:r w:rsidRPr="00845FE7">
        <w:rPr>
          <w:bCs/>
          <w:sz w:val="26"/>
          <w:szCs w:val="26"/>
        </w:rPr>
        <w:t>личному составу</w:t>
      </w:r>
      <w:r>
        <w:rPr>
          <w:bCs/>
          <w:sz w:val="26"/>
          <w:szCs w:val="26"/>
        </w:rPr>
        <w:t xml:space="preserve"> 04.</w:t>
      </w:r>
      <w:r w:rsidRPr="00845FE7">
        <w:rPr>
          <w:bCs/>
          <w:sz w:val="26"/>
          <w:szCs w:val="26"/>
        </w:rPr>
        <w:t>196</w:t>
      </w:r>
      <w:r>
        <w:rPr>
          <w:bCs/>
          <w:sz w:val="26"/>
          <w:szCs w:val="26"/>
        </w:rPr>
        <w:t>6</w:t>
      </w:r>
      <w:r w:rsidRPr="00845FE7">
        <w:rPr>
          <w:bCs/>
          <w:sz w:val="26"/>
          <w:szCs w:val="26"/>
        </w:rPr>
        <w:t>–</w:t>
      </w:r>
      <w:r>
        <w:rPr>
          <w:bCs/>
          <w:sz w:val="26"/>
          <w:szCs w:val="26"/>
        </w:rPr>
        <w:t>03.</w:t>
      </w:r>
      <w:r w:rsidRPr="00845FE7">
        <w:rPr>
          <w:bCs/>
          <w:sz w:val="26"/>
          <w:szCs w:val="26"/>
        </w:rPr>
        <w:t>200</w:t>
      </w:r>
      <w:r>
        <w:rPr>
          <w:bCs/>
          <w:sz w:val="26"/>
          <w:szCs w:val="26"/>
        </w:rPr>
        <w:t>1</w:t>
      </w:r>
      <w:r w:rsidRPr="00845FE7">
        <w:rPr>
          <w:bCs/>
          <w:sz w:val="26"/>
          <w:szCs w:val="26"/>
        </w:rPr>
        <w:t xml:space="preserve"> </w:t>
      </w:r>
      <w:r w:rsidR="009B06EE">
        <w:rPr>
          <w:bCs/>
          <w:sz w:val="26"/>
          <w:szCs w:val="26"/>
        </w:rPr>
        <w:t>гг.</w:t>
      </w:r>
      <w:r w:rsidRPr="00845FE7">
        <w:rPr>
          <w:bCs/>
          <w:sz w:val="26"/>
          <w:szCs w:val="26"/>
        </w:rPr>
        <w:t>, документы по заработной плате</w:t>
      </w:r>
      <w:r>
        <w:rPr>
          <w:bCs/>
          <w:sz w:val="26"/>
          <w:szCs w:val="26"/>
        </w:rPr>
        <w:t xml:space="preserve"> </w:t>
      </w:r>
      <w:r w:rsidR="00AE23B3">
        <w:rPr>
          <w:bCs/>
          <w:sz w:val="26"/>
          <w:szCs w:val="26"/>
        </w:rPr>
        <w:t>1965–</w:t>
      </w:r>
      <w:r>
        <w:rPr>
          <w:bCs/>
          <w:sz w:val="26"/>
          <w:szCs w:val="26"/>
        </w:rPr>
        <w:t>1977, 1979–1990, 1992</w:t>
      </w:r>
      <w:r w:rsidRPr="00845FE7">
        <w:rPr>
          <w:bCs/>
          <w:sz w:val="26"/>
          <w:szCs w:val="26"/>
        </w:rPr>
        <w:t xml:space="preserve"> </w:t>
      </w:r>
      <w:r w:rsidR="009B06EE">
        <w:rPr>
          <w:bCs/>
          <w:sz w:val="26"/>
          <w:szCs w:val="26"/>
        </w:rPr>
        <w:t xml:space="preserve">гг., </w:t>
      </w:r>
      <w:r w:rsidRPr="007259C7">
        <w:rPr>
          <w:bCs/>
          <w:sz w:val="26"/>
          <w:szCs w:val="26"/>
        </w:rPr>
        <w:t>Еткульск</w:t>
      </w:r>
      <w:r>
        <w:rPr>
          <w:bCs/>
          <w:sz w:val="26"/>
          <w:szCs w:val="26"/>
        </w:rPr>
        <w:t xml:space="preserve">ое </w:t>
      </w:r>
      <w:r w:rsidRPr="007259C7">
        <w:rPr>
          <w:bCs/>
          <w:sz w:val="26"/>
          <w:szCs w:val="26"/>
        </w:rPr>
        <w:t>городское агентство: приказы по</w:t>
      </w:r>
      <w:r w:rsidR="00574444">
        <w:rPr>
          <w:bCs/>
          <w:sz w:val="26"/>
          <w:szCs w:val="26"/>
        </w:rPr>
        <w:t> </w:t>
      </w:r>
      <w:r w:rsidRPr="007259C7">
        <w:rPr>
          <w:bCs/>
          <w:sz w:val="26"/>
          <w:szCs w:val="26"/>
        </w:rPr>
        <w:t>личному составу</w:t>
      </w:r>
      <w:r>
        <w:rPr>
          <w:bCs/>
          <w:sz w:val="26"/>
          <w:szCs w:val="26"/>
        </w:rPr>
        <w:t xml:space="preserve"> 11.</w:t>
      </w:r>
      <w:r w:rsidRPr="007259C7">
        <w:rPr>
          <w:bCs/>
          <w:sz w:val="26"/>
          <w:szCs w:val="26"/>
        </w:rPr>
        <w:t>19</w:t>
      </w:r>
      <w:r>
        <w:rPr>
          <w:bCs/>
          <w:sz w:val="26"/>
          <w:szCs w:val="26"/>
        </w:rPr>
        <w:t>83</w:t>
      </w:r>
      <w:r w:rsidRPr="007259C7">
        <w:rPr>
          <w:bCs/>
          <w:sz w:val="26"/>
          <w:szCs w:val="26"/>
        </w:rPr>
        <w:t>–</w:t>
      </w:r>
      <w:r>
        <w:rPr>
          <w:bCs/>
          <w:sz w:val="26"/>
          <w:szCs w:val="26"/>
        </w:rPr>
        <w:t>06.1996</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196</w:t>
      </w:r>
      <w:r>
        <w:rPr>
          <w:bCs/>
          <w:sz w:val="26"/>
          <w:szCs w:val="26"/>
        </w:rPr>
        <w:t>8</w:t>
      </w:r>
      <w:r w:rsidRPr="007259C7">
        <w:rPr>
          <w:bCs/>
          <w:sz w:val="26"/>
          <w:szCs w:val="26"/>
        </w:rPr>
        <w:t>–199</w:t>
      </w:r>
      <w:r>
        <w:rPr>
          <w:bCs/>
          <w:sz w:val="26"/>
          <w:szCs w:val="26"/>
        </w:rPr>
        <w:t>3</w:t>
      </w:r>
      <w:r w:rsidRPr="007259C7">
        <w:rPr>
          <w:bCs/>
          <w:sz w:val="26"/>
          <w:szCs w:val="26"/>
        </w:rPr>
        <w:t xml:space="preserve"> </w:t>
      </w:r>
      <w:r w:rsidR="009B06EE">
        <w:rPr>
          <w:bCs/>
          <w:sz w:val="26"/>
          <w:szCs w:val="26"/>
        </w:rPr>
        <w:t xml:space="preserve">гг., </w:t>
      </w:r>
      <w:r>
        <w:rPr>
          <w:bCs/>
          <w:sz w:val="26"/>
          <w:szCs w:val="26"/>
        </w:rPr>
        <w:t xml:space="preserve">Златоустовское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w:t>
      </w:r>
      <w:r>
        <w:rPr>
          <w:bCs/>
          <w:sz w:val="26"/>
          <w:szCs w:val="26"/>
        </w:rPr>
        <w:t>91</w:t>
      </w:r>
      <w:r w:rsidRPr="007259C7">
        <w:rPr>
          <w:bCs/>
          <w:sz w:val="26"/>
          <w:szCs w:val="26"/>
        </w:rPr>
        <w:t xml:space="preserve">–1996 </w:t>
      </w:r>
      <w:r w:rsidR="009B06EE">
        <w:rPr>
          <w:bCs/>
          <w:sz w:val="26"/>
          <w:szCs w:val="26"/>
        </w:rPr>
        <w:t>гг.</w:t>
      </w:r>
      <w:r w:rsidRPr="007259C7">
        <w:rPr>
          <w:bCs/>
          <w:sz w:val="26"/>
          <w:szCs w:val="26"/>
        </w:rPr>
        <w:t>, документы по</w:t>
      </w:r>
      <w:r w:rsidR="00AE23B3">
        <w:rPr>
          <w:bCs/>
          <w:sz w:val="26"/>
          <w:szCs w:val="26"/>
        </w:rPr>
        <w:t> </w:t>
      </w:r>
      <w:r w:rsidRPr="007259C7">
        <w:rPr>
          <w:bCs/>
          <w:sz w:val="26"/>
          <w:szCs w:val="26"/>
        </w:rPr>
        <w:t>заработной плате</w:t>
      </w:r>
      <w:r>
        <w:rPr>
          <w:bCs/>
          <w:sz w:val="26"/>
          <w:szCs w:val="26"/>
        </w:rPr>
        <w:t xml:space="preserve"> </w:t>
      </w:r>
      <w:r w:rsidRPr="007259C7">
        <w:rPr>
          <w:bCs/>
          <w:sz w:val="26"/>
          <w:szCs w:val="26"/>
        </w:rPr>
        <w:t>196</w:t>
      </w:r>
      <w:r>
        <w:rPr>
          <w:bCs/>
          <w:sz w:val="26"/>
          <w:szCs w:val="26"/>
        </w:rPr>
        <w:t>3</w:t>
      </w:r>
      <w:r w:rsidRPr="007259C7">
        <w:rPr>
          <w:bCs/>
          <w:sz w:val="26"/>
          <w:szCs w:val="26"/>
        </w:rPr>
        <w:t>–199</w:t>
      </w:r>
      <w:r>
        <w:rPr>
          <w:bCs/>
          <w:sz w:val="26"/>
          <w:szCs w:val="26"/>
        </w:rPr>
        <w:t>2</w:t>
      </w:r>
      <w:r w:rsidRPr="007259C7">
        <w:rPr>
          <w:bCs/>
          <w:sz w:val="26"/>
          <w:szCs w:val="26"/>
        </w:rPr>
        <w:t xml:space="preserve"> </w:t>
      </w:r>
      <w:r w:rsidR="009B06EE">
        <w:rPr>
          <w:bCs/>
          <w:sz w:val="26"/>
          <w:szCs w:val="26"/>
        </w:rPr>
        <w:t xml:space="preserve">гг., </w:t>
      </w:r>
      <w:r>
        <w:rPr>
          <w:bCs/>
          <w:sz w:val="26"/>
          <w:szCs w:val="26"/>
        </w:rPr>
        <w:t xml:space="preserve">Карталинское </w:t>
      </w:r>
      <w:r w:rsidRPr="007259C7">
        <w:rPr>
          <w:bCs/>
          <w:sz w:val="26"/>
          <w:szCs w:val="26"/>
        </w:rPr>
        <w:t>городское агентство: приказы по</w:t>
      </w:r>
      <w:r w:rsidR="00AE23B3">
        <w:rPr>
          <w:bCs/>
          <w:sz w:val="26"/>
          <w:szCs w:val="26"/>
        </w:rPr>
        <w:t> </w:t>
      </w:r>
      <w:r w:rsidRPr="007259C7">
        <w:rPr>
          <w:bCs/>
          <w:sz w:val="26"/>
          <w:szCs w:val="26"/>
        </w:rPr>
        <w:t>личному составу</w:t>
      </w:r>
      <w:r>
        <w:rPr>
          <w:bCs/>
          <w:sz w:val="26"/>
          <w:szCs w:val="26"/>
        </w:rPr>
        <w:t xml:space="preserve"> </w:t>
      </w:r>
      <w:r w:rsidRPr="007259C7">
        <w:rPr>
          <w:bCs/>
          <w:sz w:val="26"/>
          <w:szCs w:val="26"/>
        </w:rPr>
        <w:t>19</w:t>
      </w:r>
      <w:r>
        <w:rPr>
          <w:bCs/>
          <w:sz w:val="26"/>
          <w:szCs w:val="26"/>
        </w:rPr>
        <w:t>65</w:t>
      </w:r>
      <w:r w:rsidRPr="007259C7">
        <w:rPr>
          <w:bCs/>
          <w:sz w:val="26"/>
          <w:szCs w:val="26"/>
        </w:rPr>
        <w:t>–199</w:t>
      </w:r>
      <w:r>
        <w:rPr>
          <w:bCs/>
          <w:sz w:val="26"/>
          <w:szCs w:val="26"/>
        </w:rPr>
        <w:t>9</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 xml:space="preserve">1963–1992 </w:t>
      </w:r>
      <w:r w:rsidR="009B06EE">
        <w:rPr>
          <w:bCs/>
          <w:sz w:val="26"/>
          <w:szCs w:val="26"/>
        </w:rPr>
        <w:t xml:space="preserve">гг., </w:t>
      </w:r>
      <w:r>
        <w:rPr>
          <w:bCs/>
          <w:sz w:val="26"/>
          <w:szCs w:val="26"/>
        </w:rPr>
        <w:t xml:space="preserve">Кизильское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196</w:t>
      </w:r>
      <w:r>
        <w:rPr>
          <w:bCs/>
          <w:sz w:val="26"/>
          <w:szCs w:val="26"/>
        </w:rPr>
        <w:t>4</w:t>
      </w:r>
      <w:r w:rsidRPr="007259C7">
        <w:rPr>
          <w:bCs/>
          <w:sz w:val="26"/>
          <w:szCs w:val="26"/>
        </w:rPr>
        <w:t>–199</w:t>
      </w:r>
      <w:r>
        <w:rPr>
          <w:bCs/>
          <w:sz w:val="26"/>
          <w:szCs w:val="26"/>
        </w:rPr>
        <w:t>2</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w:t>
      </w:r>
      <w:r>
        <w:rPr>
          <w:bCs/>
          <w:sz w:val="26"/>
          <w:szCs w:val="26"/>
        </w:rPr>
        <w:t>86</w:t>
      </w:r>
      <w:r w:rsidRPr="007259C7">
        <w:rPr>
          <w:bCs/>
          <w:sz w:val="26"/>
          <w:szCs w:val="26"/>
        </w:rPr>
        <w:t xml:space="preserve">–1992 </w:t>
      </w:r>
      <w:r w:rsidR="009B06EE">
        <w:rPr>
          <w:bCs/>
          <w:sz w:val="26"/>
          <w:szCs w:val="26"/>
        </w:rPr>
        <w:t xml:space="preserve">гг., </w:t>
      </w:r>
      <w:r w:rsidRPr="00872FC4">
        <w:rPr>
          <w:bCs/>
          <w:sz w:val="26"/>
          <w:szCs w:val="26"/>
        </w:rPr>
        <w:t>Копейское городское агентство: приказы по личному составу</w:t>
      </w:r>
      <w:r>
        <w:rPr>
          <w:bCs/>
          <w:sz w:val="26"/>
          <w:szCs w:val="26"/>
        </w:rPr>
        <w:t xml:space="preserve"> </w:t>
      </w:r>
      <w:r w:rsidRPr="00872FC4">
        <w:rPr>
          <w:bCs/>
          <w:sz w:val="26"/>
          <w:szCs w:val="26"/>
        </w:rPr>
        <w:t>1983–19</w:t>
      </w:r>
      <w:r>
        <w:rPr>
          <w:bCs/>
          <w:sz w:val="26"/>
          <w:szCs w:val="26"/>
        </w:rPr>
        <w:t>9</w:t>
      </w:r>
      <w:r w:rsidRPr="00872FC4">
        <w:rPr>
          <w:bCs/>
          <w:sz w:val="26"/>
          <w:szCs w:val="26"/>
        </w:rPr>
        <w:t xml:space="preserve">9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w:t>
      </w:r>
      <w:r>
        <w:rPr>
          <w:bCs/>
          <w:sz w:val="26"/>
          <w:szCs w:val="26"/>
        </w:rPr>
        <w:t>75</w:t>
      </w:r>
      <w:r w:rsidRPr="00872FC4">
        <w:rPr>
          <w:bCs/>
          <w:sz w:val="26"/>
          <w:szCs w:val="26"/>
        </w:rPr>
        <w:t>–</w:t>
      </w:r>
      <w:r>
        <w:rPr>
          <w:bCs/>
          <w:sz w:val="26"/>
          <w:szCs w:val="26"/>
        </w:rPr>
        <w:t>2003</w:t>
      </w:r>
      <w:r w:rsidRPr="00872FC4">
        <w:rPr>
          <w:bCs/>
          <w:sz w:val="26"/>
          <w:szCs w:val="26"/>
        </w:rPr>
        <w:t xml:space="preserve">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w:t>
      </w:r>
      <w:r>
        <w:rPr>
          <w:bCs/>
          <w:sz w:val="26"/>
          <w:szCs w:val="26"/>
        </w:rPr>
        <w:t>59</w:t>
      </w:r>
      <w:r w:rsidRPr="00872FC4">
        <w:rPr>
          <w:bCs/>
          <w:sz w:val="26"/>
          <w:szCs w:val="26"/>
        </w:rPr>
        <w:t>–199</w:t>
      </w:r>
      <w:r>
        <w:rPr>
          <w:bCs/>
          <w:sz w:val="26"/>
          <w:szCs w:val="26"/>
        </w:rPr>
        <w:t>2</w:t>
      </w:r>
      <w:r w:rsidRPr="00872FC4">
        <w:rPr>
          <w:bCs/>
          <w:sz w:val="26"/>
          <w:szCs w:val="26"/>
        </w:rPr>
        <w:t xml:space="preserve"> </w:t>
      </w:r>
      <w:r w:rsidR="009B06EE">
        <w:rPr>
          <w:bCs/>
          <w:sz w:val="26"/>
          <w:szCs w:val="26"/>
        </w:rPr>
        <w:t xml:space="preserve">гг., </w:t>
      </w:r>
      <w:r>
        <w:rPr>
          <w:bCs/>
          <w:sz w:val="26"/>
          <w:szCs w:val="26"/>
        </w:rPr>
        <w:t xml:space="preserve">Коркинское </w:t>
      </w:r>
      <w:r w:rsidRPr="00872FC4">
        <w:rPr>
          <w:bCs/>
          <w:sz w:val="26"/>
          <w:szCs w:val="26"/>
        </w:rPr>
        <w:t>городское агентство: приказы по личному составу</w:t>
      </w:r>
      <w:r>
        <w:rPr>
          <w:bCs/>
          <w:sz w:val="26"/>
          <w:szCs w:val="26"/>
        </w:rPr>
        <w:t xml:space="preserve"> </w:t>
      </w:r>
      <w:r w:rsidRPr="00872FC4">
        <w:rPr>
          <w:bCs/>
          <w:sz w:val="26"/>
          <w:szCs w:val="26"/>
        </w:rPr>
        <w:t>198</w:t>
      </w:r>
      <w:r>
        <w:rPr>
          <w:bCs/>
          <w:sz w:val="26"/>
          <w:szCs w:val="26"/>
        </w:rPr>
        <w:t>6</w:t>
      </w:r>
      <w:r w:rsidRPr="00872FC4">
        <w:rPr>
          <w:bCs/>
          <w:sz w:val="26"/>
          <w:szCs w:val="26"/>
        </w:rPr>
        <w:t>–19</w:t>
      </w:r>
      <w:r>
        <w:rPr>
          <w:bCs/>
          <w:sz w:val="26"/>
          <w:szCs w:val="26"/>
        </w:rPr>
        <w:t>98</w:t>
      </w:r>
      <w:r w:rsidRPr="00872FC4">
        <w:rPr>
          <w:bCs/>
          <w:sz w:val="26"/>
          <w:szCs w:val="26"/>
        </w:rPr>
        <w:t xml:space="preserve">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w:t>
      </w:r>
      <w:r>
        <w:rPr>
          <w:bCs/>
          <w:sz w:val="26"/>
          <w:szCs w:val="26"/>
        </w:rPr>
        <w:t>63</w:t>
      </w:r>
      <w:r w:rsidRPr="00872FC4">
        <w:rPr>
          <w:bCs/>
          <w:sz w:val="26"/>
          <w:szCs w:val="26"/>
        </w:rPr>
        <w:t>–19</w:t>
      </w:r>
      <w:r>
        <w:rPr>
          <w:bCs/>
          <w:sz w:val="26"/>
          <w:szCs w:val="26"/>
        </w:rPr>
        <w:t xml:space="preserve">88 </w:t>
      </w:r>
      <w:r w:rsidR="009B06EE">
        <w:rPr>
          <w:bCs/>
          <w:sz w:val="26"/>
          <w:szCs w:val="26"/>
        </w:rPr>
        <w:t xml:space="preserve">гг., </w:t>
      </w:r>
      <w:r>
        <w:rPr>
          <w:bCs/>
          <w:sz w:val="26"/>
          <w:szCs w:val="26"/>
        </w:rPr>
        <w:t xml:space="preserve">Красноармейское </w:t>
      </w:r>
      <w:r w:rsidRPr="00872FC4">
        <w:rPr>
          <w:bCs/>
          <w:sz w:val="26"/>
          <w:szCs w:val="26"/>
        </w:rPr>
        <w:t>городское агентство: документы по заработной плате</w:t>
      </w:r>
      <w:r>
        <w:rPr>
          <w:bCs/>
          <w:sz w:val="26"/>
          <w:szCs w:val="26"/>
        </w:rPr>
        <w:t xml:space="preserve"> </w:t>
      </w:r>
      <w:r w:rsidRPr="00602ADC">
        <w:rPr>
          <w:bCs/>
          <w:sz w:val="26"/>
          <w:szCs w:val="26"/>
        </w:rPr>
        <w:t>19</w:t>
      </w:r>
      <w:r>
        <w:rPr>
          <w:bCs/>
          <w:sz w:val="26"/>
          <w:szCs w:val="26"/>
        </w:rPr>
        <w:t>76</w:t>
      </w:r>
      <w:r w:rsidRPr="00872FC4">
        <w:rPr>
          <w:bCs/>
          <w:sz w:val="26"/>
          <w:szCs w:val="26"/>
        </w:rPr>
        <w:t>–19</w:t>
      </w:r>
      <w:r>
        <w:rPr>
          <w:bCs/>
          <w:sz w:val="26"/>
          <w:szCs w:val="26"/>
        </w:rPr>
        <w:t xml:space="preserve">94 </w:t>
      </w:r>
      <w:r w:rsidR="009B06EE">
        <w:rPr>
          <w:bCs/>
          <w:sz w:val="26"/>
          <w:szCs w:val="26"/>
        </w:rPr>
        <w:t xml:space="preserve">гг., </w:t>
      </w:r>
      <w:r>
        <w:rPr>
          <w:bCs/>
          <w:sz w:val="26"/>
          <w:szCs w:val="26"/>
        </w:rPr>
        <w:t xml:space="preserve">Кыштымское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196</w:t>
      </w:r>
      <w:r>
        <w:rPr>
          <w:bCs/>
          <w:sz w:val="26"/>
          <w:szCs w:val="26"/>
        </w:rPr>
        <w:t>5</w:t>
      </w:r>
      <w:r w:rsidRPr="007259C7">
        <w:rPr>
          <w:bCs/>
          <w:sz w:val="26"/>
          <w:szCs w:val="26"/>
        </w:rPr>
        <w:t>–199</w:t>
      </w:r>
      <w:r>
        <w:rPr>
          <w:bCs/>
          <w:sz w:val="26"/>
          <w:szCs w:val="26"/>
        </w:rPr>
        <w:t>9</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196</w:t>
      </w:r>
      <w:r>
        <w:rPr>
          <w:bCs/>
          <w:sz w:val="26"/>
          <w:szCs w:val="26"/>
        </w:rPr>
        <w:t>4</w:t>
      </w:r>
      <w:r w:rsidRPr="007259C7">
        <w:rPr>
          <w:bCs/>
          <w:sz w:val="26"/>
          <w:szCs w:val="26"/>
        </w:rPr>
        <w:t>–19</w:t>
      </w:r>
      <w:r>
        <w:rPr>
          <w:bCs/>
          <w:sz w:val="26"/>
          <w:szCs w:val="26"/>
        </w:rPr>
        <w:t>92</w:t>
      </w:r>
      <w:r w:rsidRPr="007259C7">
        <w:rPr>
          <w:bCs/>
          <w:sz w:val="26"/>
          <w:szCs w:val="26"/>
        </w:rPr>
        <w:t xml:space="preserve"> </w:t>
      </w:r>
      <w:r w:rsidR="009B06EE">
        <w:rPr>
          <w:bCs/>
          <w:sz w:val="26"/>
          <w:szCs w:val="26"/>
        </w:rPr>
        <w:t xml:space="preserve">гг., </w:t>
      </w:r>
      <w:r w:rsidRPr="00872FC4">
        <w:rPr>
          <w:bCs/>
          <w:sz w:val="26"/>
          <w:szCs w:val="26"/>
        </w:rPr>
        <w:t>Магни</w:t>
      </w:r>
      <w:r>
        <w:rPr>
          <w:bCs/>
          <w:sz w:val="26"/>
          <w:szCs w:val="26"/>
        </w:rPr>
        <w:t xml:space="preserve">тогорское городское агентство: </w:t>
      </w:r>
      <w:r w:rsidRPr="00872FC4">
        <w:rPr>
          <w:bCs/>
          <w:sz w:val="26"/>
          <w:szCs w:val="26"/>
        </w:rPr>
        <w:t>приказы по личному составу</w:t>
      </w:r>
      <w:r>
        <w:rPr>
          <w:bCs/>
          <w:sz w:val="26"/>
          <w:szCs w:val="26"/>
        </w:rPr>
        <w:t xml:space="preserve"> </w:t>
      </w:r>
      <w:r w:rsidRPr="00872FC4">
        <w:rPr>
          <w:bCs/>
          <w:sz w:val="26"/>
          <w:szCs w:val="26"/>
        </w:rPr>
        <w:t>1950–19</w:t>
      </w:r>
      <w:r>
        <w:rPr>
          <w:bCs/>
          <w:sz w:val="26"/>
          <w:szCs w:val="26"/>
        </w:rPr>
        <w:t xml:space="preserve">95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1966–19</w:t>
      </w:r>
      <w:r>
        <w:rPr>
          <w:bCs/>
          <w:sz w:val="26"/>
          <w:szCs w:val="26"/>
        </w:rPr>
        <w:t xml:space="preserve">92 </w:t>
      </w:r>
      <w:r w:rsidR="009B06EE">
        <w:rPr>
          <w:bCs/>
          <w:sz w:val="26"/>
          <w:szCs w:val="26"/>
        </w:rPr>
        <w:t>гг.</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75</w:t>
      </w:r>
      <w:r w:rsidRPr="00B7071D">
        <w:rPr>
          <w:bCs/>
          <w:sz w:val="26"/>
          <w:szCs w:val="26"/>
        </w:rPr>
        <w:t xml:space="preserve">–1992 </w:t>
      </w:r>
      <w:r w:rsidR="009B06EE">
        <w:rPr>
          <w:bCs/>
          <w:sz w:val="26"/>
          <w:szCs w:val="26"/>
        </w:rPr>
        <w:t xml:space="preserve">гг., </w:t>
      </w:r>
      <w:r w:rsidRPr="00872FC4">
        <w:rPr>
          <w:bCs/>
          <w:sz w:val="26"/>
          <w:szCs w:val="26"/>
        </w:rPr>
        <w:t>Миасское городское агентство: приказы по личному сост</w:t>
      </w:r>
      <w:r>
        <w:rPr>
          <w:bCs/>
          <w:sz w:val="26"/>
          <w:szCs w:val="26"/>
        </w:rPr>
        <w:t>аву 1980–19</w:t>
      </w:r>
      <w:r w:rsidRPr="00872FC4">
        <w:rPr>
          <w:bCs/>
          <w:sz w:val="26"/>
          <w:szCs w:val="26"/>
        </w:rPr>
        <w:t>9</w:t>
      </w:r>
      <w:r>
        <w:rPr>
          <w:bCs/>
          <w:sz w:val="26"/>
          <w:szCs w:val="26"/>
        </w:rPr>
        <w:t xml:space="preserve">3 </w:t>
      </w:r>
      <w:r w:rsidR="009B06EE">
        <w:rPr>
          <w:bCs/>
          <w:sz w:val="26"/>
          <w:szCs w:val="26"/>
        </w:rPr>
        <w:t>гг.</w:t>
      </w:r>
      <w:r>
        <w:rPr>
          <w:bCs/>
          <w:sz w:val="26"/>
          <w:szCs w:val="26"/>
        </w:rPr>
        <w:t>,</w:t>
      </w:r>
      <w:r w:rsidRPr="00872FC4">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53</w:t>
      </w:r>
      <w:r w:rsidRPr="00B7071D">
        <w:rPr>
          <w:bCs/>
          <w:sz w:val="26"/>
          <w:szCs w:val="26"/>
        </w:rPr>
        <w:t xml:space="preserve">–1992 </w:t>
      </w:r>
      <w:r w:rsidR="009B06EE">
        <w:rPr>
          <w:bCs/>
          <w:sz w:val="26"/>
          <w:szCs w:val="26"/>
        </w:rPr>
        <w:t xml:space="preserve">гг., </w:t>
      </w:r>
      <w:r w:rsidRPr="00B7071D">
        <w:rPr>
          <w:bCs/>
          <w:sz w:val="26"/>
          <w:szCs w:val="26"/>
        </w:rPr>
        <w:t>Нагайбакск</w:t>
      </w:r>
      <w:r>
        <w:rPr>
          <w:bCs/>
          <w:sz w:val="26"/>
          <w:szCs w:val="26"/>
        </w:rPr>
        <w:t>ое</w:t>
      </w:r>
      <w:r w:rsidRPr="00B7071D">
        <w:rPr>
          <w:bCs/>
          <w:sz w:val="26"/>
          <w:szCs w:val="26"/>
        </w:rPr>
        <w:t xml:space="preserve"> </w:t>
      </w:r>
      <w:r w:rsidRPr="00872FC4">
        <w:rPr>
          <w:bCs/>
          <w:sz w:val="26"/>
          <w:szCs w:val="26"/>
        </w:rPr>
        <w:t xml:space="preserve">городское агентство: </w:t>
      </w:r>
      <w:r w:rsidRPr="00B7071D">
        <w:rPr>
          <w:bCs/>
          <w:sz w:val="26"/>
          <w:szCs w:val="26"/>
        </w:rPr>
        <w:t>приказы по личному составу</w:t>
      </w:r>
      <w:r>
        <w:rPr>
          <w:bCs/>
          <w:sz w:val="26"/>
          <w:szCs w:val="26"/>
        </w:rPr>
        <w:t xml:space="preserve"> </w:t>
      </w:r>
      <w:r w:rsidRPr="00B7071D">
        <w:rPr>
          <w:bCs/>
          <w:sz w:val="26"/>
          <w:szCs w:val="26"/>
        </w:rPr>
        <w:t>19</w:t>
      </w:r>
      <w:r>
        <w:rPr>
          <w:bCs/>
          <w:sz w:val="26"/>
          <w:szCs w:val="26"/>
        </w:rPr>
        <w:t>65</w:t>
      </w:r>
      <w:r w:rsidRPr="00B7071D">
        <w:rPr>
          <w:bCs/>
          <w:sz w:val="26"/>
          <w:szCs w:val="26"/>
        </w:rPr>
        <w:t>–199</w:t>
      </w:r>
      <w:r>
        <w:rPr>
          <w:bCs/>
          <w:sz w:val="26"/>
          <w:szCs w:val="26"/>
        </w:rPr>
        <w:t>2</w:t>
      </w:r>
      <w:r w:rsidRPr="00B7071D">
        <w:rPr>
          <w:bCs/>
          <w:sz w:val="26"/>
          <w:szCs w:val="26"/>
        </w:rPr>
        <w:t xml:space="preserve"> </w:t>
      </w:r>
      <w:r w:rsidR="009B06EE">
        <w:rPr>
          <w:bCs/>
          <w:sz w:val="26"/>
          <w:szCs w:val="26"/>
        </w:rPr>
        <w:t xml:space="preserve">гг., </w:t>
      </w:r>
      <w:r w:rsidRPr="00B7071D">
        <w:rPr>
          <w:bCs/>
          <w:sz w:val="26"/>
          <w:szCs w:val="26"/>
        </w:rPr>
        <w:t>Нязепетровск</w:t>
      </w:r>
      <w:r>
        <w:rPr>
          <w:bCs/>
          <w:sz w:val="26"/>
          <w:szCs w:val="26"/>
        </w:rPr>
        <w:t>ое</w:t>
      </w:r>
      <w:r w:rsidRPr="00B7071D">
        <w:rPr>
          <w:bCs/>
          <w:sz w:val="26"/>
          <w:szCs w:val="26"/>
        </w:rPr>
        <w:t xml:space="preserve"> </w:t>
      </w:r>
      <w:r w:rsidRPr="00872FC4">
        <w:rPr>
          <w:bCs/>
          <w:sz w:val="26"/>
          <w:szCs w:val="26"/>
        </w:rPr>
        <w:t>городское агентство:</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 xml:space="preserve">1953–1992 </w:t>
      </w:r>
      <w:r w:rsidR="009B06EE">
        <w:rPr>
          <w:bCs/>
          <w:sz w:val="26"/>
          <w:szCs w:val="26"/>
        </w:rPr>
        <w:t xml:space="preserve">гг., </w:t>
      </w:r>
      <w:r>
        <w:rPr>
          <w:bCs/>
          <w:sz w:val="26"/>
          <w:szCs w:val="26"/>
        </w:rPr>
        <w:t xml:space="preserve">Озерское </w:t>
      </w:r>
      <w:r w:rsidRPr="00B7071D">
        <w:rPr>
          <w:bCs/>
          <w:sz w:val="26"/>
          <w:szCs w:val="26"/>
        </w:rPr>
        <w:t>городское агентство: документы по заработной плате</w:t>
      </w:r>
      <w:r>
        <w:rPr>
          <w:bCs/>
          <w:sz w:val="26"/>
          <w:szCs w:val="26"/>
        </w:rPr>
        <w:t xml:space="preserve"> </w:t>
      </w:r>
      <w:r w:rsidRPr="00B7071D">
        <w:rPr>
          <w:bCs/>
          <w:sz w:val="26"/>
          <w:szCs w:val="26"/>
        </w:rPr>
        <w:t>19</w:t>
      </w:r>
      <w:r>
        <w:rPr>
          <w:bCs/>
          <w:sz w:val="26"/>
          <w:szCs w:val="26"/>
        </w:rPr>
        <w:t>85</w:t>
      </w:r>
      <w:r w:rsidRPr="00B7071D">
        <w:rPr>
          <w:bCs/>
          <w:sz w:val="26"/>
          <w:szCs w:val="26"/>
        </w:rPr>
        <w:t>–19</w:t>
      </w:r>
      <w:r>
        <w:rPr>
          <w:bCs/>
          <w:sz w:val="26"/>
          <w:szCs w:val="26"/>
        </w:rPr>
        <w:t>87</w:t>
      </w:r>
      <w:r w:rsidRPr="00B7071D">
        <w:rPr>
          <w:bCs/>
          <w:sz w:val="26"/>
          <w:szCs w:val="26"/>
        </w:rPr>
        <w:t xml:space="preserve"> </w:t>
      </w:r>
      <w:r w:rsidR="009B06EE">
        <w:rPr>
          <w:bCs/>
          <w:sz w:val="26"/>
          <w:szCs w:val="26"/>
        </w:rPr>
        <w:t xml:space="preserve">гг., </w:t>
      </w:r>
      <w:r>
        <w:rPr>
          <w:bCs/>
          <w:sz w:val="26"/>
          <w:szCs w:val="26"/>
        </w:rPr>
        <w:t xml:space="preserve">Октябрьское </w:t>
      </w:r>
      <w:r w:rsidRPr="00B7071D">
        <w:rPr>
          <w:bCs/>
          <w:sz w:val="26"/>
          <w:szCs w:val="26"/>
        </w:rPr>
        <w:t>городское агентство: приказы по личному составу</w:t>
      </w:r>
      <w:r>
        <w:rPr>
          <w:bCs/>
          <w:sz w:val="26"/>
          <w:szCs w:val="26"/>
        </w:rPr>
        <w:t xml:space="preserve"> </w:t>
      </w:r>
      <w:r w:rsidRPr="00B7071D">
        <w:rPr>
          <w:bCs/>
          <w:sz w:val="26"/>
          <w:szCs w:val="26"/>
        </w:rPr>
        <w:t>19</w:t>
      </w:r>
      <w:r>
        <w:rPr>
          <w:bCs/>
          <w:sz w:val="26"/>
          <w:szCs w:val="26"/>
        </w:rPr>
        <w:t>63</w:t>
      </w:r>
      <w:r w:rsidRPr="00B7071D">
        <w:rPr>
          <w:bCs/>
          <w:sz w:val="26"/>
          <w:szCs w:val="26"/>
        </w:rPr>
        <w:t>–199</w:t>
      </w:r>
      <w:r>
        <w:rPr>
          <w:bCs/>
          <w:sz w:val="26"/>
          <w:szCs w:val="26"/>
        </w:rPr>
        <w:t>1</w:t>
      </w:r>
      <w:r w:rsidR="00AE23B3">
        <w:rPr>
          <w:bCs/>
          <w:sz w:val="26"/>
          <w:szCs w:val="26"/>
        </w:rPr>
        <w:t> </w:t>
      </w:r>
      <w:r w:rsidR="009B06EE">
        <w:rPr>
          <w:bCs/>
          <w:sz w:val="26"/>
          <w:szCs w:val="26"/>
        </w:rPr>
        <w:t>гг.</w:t>
      </w:r>
      <w:r w:rsidRPr="00B7071D">
        <w:rPr>
          <w:bCs/>
          <w:sz w:val="26"/>
          <w:szCs w:val="26"/>
        </w:rPr>
        <w:t>, документы по заработной плате</w:t>
      </w:r>
      <w:r>
        <w:rPr>
          <w:bCs/>
          <w:sz w:val="26"/>
          <w:szCs w:val="26"/>
        </w:rPr>
        <w:t xml:space="preserve"> </w:t>
      </w:r>
      <w:r w:rsidRPr="00B7071D">
        <w:rPr>
          <w:bCs/>
          <w:sz w:val="26"/>
          <w:szCs w:val="26"/>
        </w:rPr>
        <w:t>19</w:t>
      </w:r>
      <w:r>
        <w:rPr>
          <w:bCs/>
          <w:sz w:val="26"/>
          <w:szCs w:val="26"/>
        </w:rPr>
        <w:t>65</w:t>
      </w:r>
      <w:r w:rsidRPr="00B7071D">
        <w:rPr>
          <w:bCs/>
          <w:sz w:val="26"/>
          <w:szCs w:val="26"/>
        </w:rPr>
        <w:t xml:space="preserve">–1992 </w:t>
      </w:r>
      <w:r w:rsidR="009B06EE">
        <w:rPr>
          <w:bCs/>
          <w:sz w:val="26"/>
          <w:szCs w:val="26"/>
        </w:rPr>
        <w:t xml:space="preserve">гг., </w:t>
      </w:r>
      <w:r>
        <w:rPr>
          <w:bCs/>
          <w:sz w:val="26"/>
          <w:szCs w:val="26"/>
        </w:rPr>
        <w:t xml:space="preserve">Саткинское </w:t>
      </w:r>
      <w:r w:rsidRPr="00B7071D">
        <w:rPr>
          <w:bCs/>
          <w:sz w:val="26"/>
          <w:szCs w:val="26"/>
        </w:rPr>
        <w:t>городское агентство: приказы по личному составу</w:t>
      </w:r>
      <w:r>
        <w:rPr>
          <w:bCs/>
          <w:sz w:val="26"/>
          <w:szCs w:val="26"/>
        </w:rPr>
        <w:t xml:space="preserve"> </w:t>
      </w:r>
      <w:r w:rsidRPr="00B7071D">
        <w:rPr>
          <w:bCs/>
          <w:sz w:val="26"/>
          <w:szCs w:val="26"/>
        </w:rPr>
        <w:t>19</w:t>
      </w:r>
      <w:r>
        <w:rPr>
          <w:bCs/>
          <w:sz w:val="26"/>
          <w:szCs w:val="26"/>
        </w:rPr>
        <w:t>88</w:t>
      </w:r>
      <w:r w:rsidRPr="00B7071D">
        <w:rPr>
          <w:bCs/>
          <w:sz w:val="26"/>
          <w:szCs w:val="26"/>
        </w:rPr>
        <w:t xml:space="preserve">–1991 </w:t>
      </w:r>
      <w:r w:rsidR="009B06EE">
        <w:rPr>
          <w:bCs/>
          <w:sz w:val="26"/>
          <w:szCs w:val="26"/>
        </w:rPr>
        <w:t>гг.</w:t>
      </w:r>
      <w:r w:rsidRPr="00B7071D">
        <w:rPr>
          <w:bCs/>
          <w:sz w:val="26"/>
          <w:szCs w:val="26"/>
        </w:rPr>
        <w:t>, документы по заработной плате</w:t>
      </w:r>
      <w:r>
        <w:rPr>
          <w:bCs/>
          <w:sz w:val="26"/>
          <w:szCs w:val="26"/>
        </w:rPr>
        <w:t xml:space="preserve"> </w:t>
      </w:r>
      <w:r w:rsidRPr="00B7071D">
        <w:rPr>
          <w:bCs/>
          <w:sz w:val="26"/>
          <w:szCs w:val="26"/>
        </w:rPr>
        <w:t>195</w:t>
      </w:r>
      <w:r>
        <w:rPr>
          <w:bCs/>
          <w:sz w:val="26"/>
          <w:szCs w:val="26"/>
        </w:rPr>
        <w:t>3</w:t>
      </w:r>
      <w:r w:rsidRPr="00B7071D">
        <w:rPr>
          <w:bCs/>
          <w:sz w:val="26"/>
          <w:szCs w:val="26"/>
        </w:rPr>
        <w:t xml:space="preserve">–1992 </w:t>
      </w:r>
      <w:r w:rsidR="009B06EE">
        <w:rPr>
          <w:bCs/>
          <w:sz w:val="26"/>
          <w:szCs w:val="26"/>
        </w:rPr>
        <w:t xml:space="preserve">гг., </w:t>
      </w:r>
      <w:r>
        <w:rPr>
          <w:bCs/>
          <w:sz w:val="26"/>
          <w:szCs w:val="26"/>
        </w:rPr>
        <w:t xml:space="preserve">Снежинское </w:t>
      </w:r>
      <w:r w:rsidRPr="00B7071D">
        <w:rPr>
          <w:bCs/>
          <w:sz w:val="26"/>
          <w:szCs w:val="26"/>
        </w:rPr>
        <w:t>городское агентство: документы по заработной плате</w:t>
      </w:r>
      <w:r>
        <w:rPr>
          <w:bCs/>
          <w:sz w:val="26"/>
          <w:szCs w:val="26"/>
        </w:rPr>
        <w:t xml:space="preserve"> </w:t>
      </w:r>
      <w:r w:rsidRPr="00B7071D">
        <w:rPr>
          <w:bCs/>
          <w:sz w:val="26"/>
          <w:szCs w:val="26"/>
        </w:rPr>
        <w:t>19</w:t>
      </w:r>
      <w:r>
        <w:rPr>
          <w:bCs/>
          <w:sz w:val="26"/>
          <w:szCs w:val="26"/>
        </w:rPr>
        <w:t>63</w:t>
      </w:r>
      <w:r w:rsidRPr="00B7071D">
        <w:rPr>
          <w:bCs/>
          <w:sz w:val="26"/>
          <w:szCs w:val="26"/>
        </w:rPr>
        <w:t>–19</w:t>
      </w:r>
      <w:r>
        <w:rPr>
          <w:bCs/>
          <w:sz w:val="26"/>
          <w:szCs w:val="26"/>
        </w:rPr>
        <w:t>92</w:t>
      </w:r>
      <w:r w:rsidRPr="00B7071D">
        <w:rPr>
          <w:bCs/>
          <w:sz w:val="26"/>
          <w:szCs w:val="26"/>
        </w:rPr>
        <w:t xml:space="preserve"> </w:t>
      </w:r>
      <w:r w:rsidR="009B06EE">
        <w:rPr>
          <w:bCs/>
          <w:sz w:val="26"/>
          <w:szCs w:val="26"/>
        </w:rPr>
        <w:t xml:space="preserve">гг., </w:t>
      </w:r>
      <w:r w:rsidRPr="00872FC4">
        <w:rPr>
          <w:bCs/>
          <w:sz w:val="26"/>
          <w:szCs w:val="26"/>
        </w:rPr>
        <w:t>Троицкое городское агентство: приказы по личному составу</w:t>
      </w:r>
      <w:r>
        <w:rPr>
          <w:bCs/>
          <w:sz w:val="26"/>
          <w:szCs w:val="26"/>
        </w:rPr>
        <w:t xml:space="preserve"> </w:t>
      </w:r>
      <w:r w:rsidRPr="00872FC4">
        <w:rPr>
          <w:bCs/>
          <w:sz w:val="26"/>
          <w:szCs w:val="26"/>
        </w:rPr>
        <w:t>1984–199</w:t>
      </w:r>
      <w:r>
        <w:rPr>
          <w:bCs/>
          <w:sz w:val="26"/>
          <w:szCs w:val="26"/>
        </w:rPr>
        <w:t xml:space="preserve">4 </w:t>
      </w:r>
      <w:r w:rsidR="009B06EE">
        <w:rPr>
          <w:bCs/>
          <w:sz w:val="26"/>
          <w:szCs w:val="26"/>
        </w:rPr>
        <w:t>гг.</w:t>
      </w:r>
      <w:r>
        <w:rPr>
          <w:bCs/>
          <w:sz w:val="26"/>
          <w:szCs w:val="26"/>
        </w:rPr>
        <w:t xml:space="preserve">, </w:t>
      </w:r>
      <w:r w:rsidRPr="00872FC4">
        <w:rPr>
          <w:bCs/>
          <w:sz w:val="26"/>
          <w:szCs w:val="26"/>
        </w:rPr>
        <w:t>личные карточки (ф. Т-2)</w:t>
      </w:r>
      <w:r>
        <w:rPr>
          <w:bCs/>
          <w:sz w:val="26"/>
          <w:szCs w:val="26"/>
        </w:rPr>
        <w:t xml:space="preserve"> </w:t>
      </w:r>
      <w:r w:rsidRPr="00872FC4">
        <w:rPr>
          <w:bCs/>
          <w:sz w:val="26"/>
          <w:szCs w:val="26"/>
        </w:rPr>
        <w:t>19</w:t>
      </w:r>
      <w:r>
        <w:rPr>
          <w:bCs/>
          <w:sz w:val="26"/>
          <w:szCs w:val="26"/>
        </w:rPr>
        <w:t>76</w:t>
      </w:r>
      <w:r w:rsidRPr="00872FC4">
        <w:rPr>
          <w:bCs/>
          <w:sz w:val="26"/>
          <w:szCs w:val="26"/>
        </w:rPr>
        <w:t>–</w:t>
      </w:r>
      <w:r>
        <w:rPr>
          <w:bCs/>
          <w:sz w:val="26"/>
          <w:szCs w:val="26"/>
        </w:rPr>
        <w:t xml:space="preserve">2012 </w:t>
      </w:r>
      <w:r w:rsidR="009B06EE">
        <w:rPr>
          <w:bCs/>
          <w:sz w:val="26"/>
          <w:szCs w:val="26"/>
        </w:rPr>
        <w:t>гг.</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66</w:t>
      </w:r>
      <w:r w:rsidRPr="00B7071D">
        <w:rPr>
          <w:bCs/>
          <w:sz w:val="26"/>
          <w:szCs w:val="26"/>
        </w:rPr>
        <w:t xml:space="preserve">–1992 </w:t>
      </w:r>
      <w:r w:rsidR="009B06EE">
        <w:rPr>
          <w:bCs/>
          <w:sz w:val="26"/>
          <w:szCs w:val="26"/>
        </w:rPr>
        <w:t>гг.,</w:t>
      </w:r>
      <w:r w:rsidR="00AE23B3">
        <w:rPr>
          <w:bCs/>
          <w:sz w:val="26"/>
          <w:szCs w:val="26"/>
        </w:rPr>
        <w:t xml:space="preserve"> </w:t>
      </w:r>
      <w:r w:rsidRPr="00872FC4">
        <w:rPr>
          <w:bCs/>
          <w:sz w:val="26"/>
          <w:szCs w:val="26"/>
        </w:rPr>
        <w:t xml:space="preserve">Увельское </w:t>
      </w:r>
      <w:r w:rsidRPr="00E87DD5">
        <w:rPr>
          <w:bCs/>
          <w:sz w:val="26"/>
          <w:szCs w:val="26"/>
        </w:rPr>
        <w:t>районное</w:t>
      </w:r>
      <w:r w:rsidRPr="005A76B2">
        <w:rPr>
          <w:bCs/>
          <w:color w:val="FF0000"/>
          <w:sz w:val="26"/>
          <w:szCs w:val="26"/>
        </w:rPr>
        <w:t xml:space="preserve"> </w:t>
      </w:r>
      <w:r w:rsidRPr="00872FC4">
        <w:rPr>
          <w:bCs/>
          <w:sz w:val="26"/>
          <w:szCs w:val="26"/>
        </w:rPr>
        <w:t xml:space="preserve">агентство: </w:t>
      </w:r>
      <w:r w:rsidRPr="005A76B2">
        <w:rPr>
          <w:bCs/>
          <w:sz w:val="26"/>
          <w:szCs w:val="26"/>
        </w:rPr>
        <w:t>документы по заработной плате</w:t>
      </w:r>
      <w:r>
        <w:rPr>
          <w:bCs/>
          <w:sz w:val="26"/>
          <w:szCs w:val="26"/>
        </w:rPr>
        <w:t xml:space="preserve"> </w:t>
      </w:r>
      <w:r w:rsidRPr="00872FC4">
        <w:rPr>
          <w:bCs/>
          <w:sz w:val="26"/>
          <w:szCs w:val="26"/>
        </w:rPr>
        <w:t>1980–198</w:t>
      </w:r>
      <w:r>
        <w:rPr>
          <w:bCs/>
          <w:sz w:val="26"/>
          <w:szCs w:val="26"/>
        </w:rPr>
        <w:t xml:space="preserve">6 </w:t>
      </w:r>
      <w:r w:rsidR="009B06EE">
        <w:rPr>
          <w:bCs/>
          <w:sz w:val="26"/>
          <w:szCs w:val="26"/>
        </w:rPr>
        <w:t xml:space="preserve">гг., </w:t>
      </w:r>
      <w:r>
        <w:rPr>
          <w:bCs/>
          <w:sz w:val="26"/>
          <w:szCs w:val="26"/>
        </w:rPr>
        <w:t xml:space="preserve">Чебаркульское городское </w:t>
      </w:r>
      <w:r w:rsidRPr="00872FC4">
        <w:rPr>
          <w:bCs/>
          <w:sz w:val="26"/>
          <w:szCs w:val="26"/>
        </w:rPr>
        <w:t xml:space="preserve">агентство: </w:t>
      </w:r>
      <w:r w:rsidRPr="005A76B2">
        <w:rPr>
          <w:bCs/>
          <w:sz w:val="26"/>
          <w:szCs w:val="26"/>
        </w:rPr>
        <w:t>документы по заработной плате</w:t>
      </w:r>
      <w:r>
        <w:rPr>
          <w:bCs/>
          <w:sz w:val="26"/>
          <w:szCs w:val="26"/>
        </w:rPr>
        <w:t xml:space="preserve"> </w:t>
      </w:r>
      <w:r w:rsidRPr="00872FC4">
        <w:rPr>
          <w:bCs/>
          <w:sz w:val="26"/>
          <w:szCs w:val="26"/>
        </w:rPr>
        <w:t>19</w:t>
      </w:r>
      <w:r>
        <w:rPr>
          <w:bCs/>
          <w:sz w:val="26"/>
          <w:szCs w:val="26"/>
        </w:rPr>
        <w:t>64</w:t>
      </w:r>
      <w:r w:rsidRPr="00872FC4">
        <w:rPr>
          <w:bCs/>
          <w:sz w:val="26"/>
          <w:szCs w:val="26"/>
        </w:rPr>
        <w:t>–19</w:t>
      </w:r>
      <w:r>
        <w:rPr>
          <w:bCs/>
          <w:sz w:val="26"/>
          <w:szCs w:val="26"/>
        </w:rPr>
        <w:t xml:space="preserve">92 </w:t>
      </w:r>
      <w:r w:rsidR="009B06EE">
        <w:rPr>
          <w:bCs/>
          <w:sz w:val="26"/>
          <w:szCs w:val="26"/>
        </w:rPr>
        <w:t xml:space="preserve">гг., </w:t>
      </w:r>
      <w:r w:rsidRPr="00872FC4">
        <w:rPr>
          <w:bCs/>
          <w:sz w:val="26"/>
          <w:szCs w:val="26"/>
        </w:rPr>
        <w:t>Южноуральское городское агентство: приказы по личному составу</w:t>
      </w:r>
      <w:r>
        <w:rPr>
          <w:bCs/>
          <w:sz w:val="26"/>
          <w:szCs w:val="26"/>
        </w:rPr>
        <w:t xml:space="preserve"> </w:t>
      </w:r>
      <w:r w:rsidRPr="00872FC4">
        <w:rPr>
          <w:bCs/>
          <w:sz w:val="26"/>
          <w:szCs w:val="26"/>
        </w:rPr>
        <w:t>1982–19</w:t>
      </w:r>
      <w:r>
        <w:rPr>
          <w:bCs/>
          <w:sz w:val="26"/>
          <w:szCs w:val="26"/>
        </w:rPr>
        <w:t>9</w:t>
      </w:r>
      <w:r w:rsidRPr="00872FC4">
        <w:rPr>
          <w:bCs/>
          <w:sz w:val="26"/>
          <w:szCs w:val="26"/>
        </w:rPr>
        <w:t xml:space="preserve">9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1984–</w:t>
      </w:r>
      <w:r>
        <w:rPr>
          <w:bCs/>
          <w:sz w:val="26"/>
          <w:szCs w:val="26"/>
        </w:rPr>
        <w:t>1992</w:t>
      </w:r>
      <w:r w:rsidRPr="00872FC4">
        <w:rPr>
          <w:bCs/>
          <w:sz w:val="26"/>
          <w:szCs w:val="26"/>
        </w:rPr>
        <w:t xml:space="preserve"> </w:t>
      </w:r>
      <w:r w:rsidR="009B06EE">
        <w:rPr>
          <w:bCs/>
          <w:sz w:val="26"/>
          <w:szCs w:val="26"/>
        </w:rPr>
        <w:t>гг.</w:t>
      </w:r>
    </w:p>
    <w:p w:rsidR="00AE23B3" w:rsidRDefault="00AE23B3" w:rsidP="00AE23B3">
      <w:pPr>
        <w:keepNext/>
        <w:jc w:val="both"/>
        <w:rPr>
          <w:bCs/>
          <w:sz w:val="26"/>
          <w:szCs w:val="26"/>
        </w:rPr>
      </w:pPr>
      <w:r>
        <w:rPr>
          <w:bCs/>
          <w:sz w:val="26"/>
          <w:szCs w:val="26"/>
        </w:rPr>
        <w:t>Оп. 4 (город Челябинск): документы о создании АО «Роспечать», реорганизации и</w:t>
      </w:r>
      <w:r w:rsidR="00574444">
        <w:rPr>
          <w:bCs/>
          <w:sz w:val="26"/>
          <w:szCs w:val="26"/>
        </w:rPr>
        <w:t> </w:t>
      </w:r>
      <w:r>
        <w:rPr>
          <w:bCs/>
          <w:sz w:val="26"/>
          <w:szCs w:val="26"/>
        </w:rPr>
        <w:t xml:space="preserve">признании несостоятельным (банкротом) 1993–2020 гг., </w:t>
      </w:r>
      <w:r w:rsidRPr="00EC1D59">
        <w:rPr>
          <w:bCs/>
          <w:sz w:val="26"/>
          <w:szCs w:val="26"/>
        </w:rPr>
        <w:t xml:space="preserve">приказы по личному составу </w:t>
      </w:r>
      <w:r>
        <w:rPr>
          <w:bCs/>
          <w:sz w:val="26"/>
          <w:szCs w:val="26"/>
        </w:rPr>
        <w:t xml:space="preserve">(город Челябинск) </w:t>
      </w:r>
      <w:r w:rsidRPr="00EC1D59">
        <w:rPr>
          <w:bCs/>
          <w:sz w:val="26"/>
          <w:szCs w:val="26"/>
        </w:rPr>
        <w:t>19</w:t>
      </w:r>
      <w:r>
        <w:rPr>
          <w:bCs/>
          <w:sz w:val="26"/>
          <w:szCs w:val="26"/>
        </w:rPr>
        <w:t>93</w:t>
      </w:r>
      <w:r w:rsidRPr="00EC1D59">
        <w:rPr>
          <w:bCs/>
          <w:sz w:val="26"/>
          <w:szCs w:val="26"/>
        </w:rPr>
        <w:t>–</w:t>
      </w:r>
      <w:r>
        <w:rPr>
          <w:bCs/>
          <w:sz w:val="26"/>
          <w:szCs w:val="26"/>
        </w:rPr>
        <w:t xml:space="preserve">09.2020 гг., приказы по личному составу (Снежинский филиал) 2016–2018 гг., личные карточки (ф. Т-2) 1993–08.2020, </w:t>
      </w:r>
      <w:r w:rsidRPr="00EC1D59">
        <w:rPr>
          <w:bCs/>
          <w:sz w:val="26"/>
          <w:szCs w:val="26"/>
        </w:rPr>
        <w:t xml:space="preserve">лицевые счета по заработной плате </w:t>
      </w:r>
      <w:r>
        <w:rPr>
          <w:bCs/>
          <w:sz w:val="26"/>
          <w:szCs w:val="26"/>
        </w:rPr>
        <w:t xml:space="preserve">(город Челябинск) 1993–2019 гг., лицевые счета по заработной плате </w:t>
      </w:r>
      <w:r w:rsidRPr="00D1100D">
        <w:rPr>
          <w:bCs/>
          <w:sz w:val="26"/>
          <w:szCs w:val="26"/>
        </w:rPr>
        <w:t>Еманжелинский</w:t>
      </w:r>
      <w:r>
        <w:rPr>
          <w:bCs/>
          <w:sz w:val="26"/>
          <w:szCs w:val="26"/>
        </w:rPr>
        <w:t xml:space="preserve">, </w:t>
      </w:r>
      <w:r w:rsidRPr="00D1100D">
        <w:rPr>
          <w:bCs/>
          <w:sz w:val="26"/>
          <w:szCs w:val="26"/>
        </w:rPr>
        <w:t>Копейский</w:t>
      </w:r>
      <w:r>
        <w:rPr>
          <w:bCs/>
          <w:sz w:val="26"/>
          <w:szCs w:val="26"/>
        </w:rPr>
        <w:t>, Коркинский</w:t>
      </w:r>
      <w:r w:rsidRPr="00D1100D">
        <w:rPr>
          <w:bCs/>
          <w:sz w:val="26"/>
          <w:szCs w:val="26"/>
        </w:rPr>
        <w:t xml:space="preserve"> филиал</w:t>
      </w:r>
      <w:r>
        <w:rPr>
          <w:bCs/>
          <w:sz w:val="26"/>
          <w:szCs w:val="26"/>
        </w:rPr>
        <w:t>ы 2012–2013 гг.,</w:t>
      </w:r>
      <w:r w:rsidRPr="00D1100D">
        <w:rPr>
          <w:bCs/>
          <w:sz w:val="26"/>
          <w:szCs w:val="26"/>
        </w:rPr>
        <w:t xml:space="preserve"> К</w:t>
      </w:r>
      <w:r>
        <w:rPr>
          <w:bCs/>
          <w:sz w:val="26"/>
          <w:szCs w:val="26"/>
        </w:rPr>
        <w:t>расноармейский</w:t>
      </w:r>
      <w:r w:rsidRPr="00D1100D">
        <w:rPr>
          <w:bCs/>
          <w:sz w:val="26"/>
          <w:szCs w:val="26"/>
        </w:rPr>
        <w:t xml:space="preserve"> филиал</w:t>
      </w:r>
      <w:r>
        <w:rPr>
          <w:bCs/>
          <w:sz w:val="26"/>
          <w:szCs w:val="26"/>
        </w:rPr>
        <w:t xml:space="preserve"> 2013 г.</w:t>
      </w:r>
    </w:p>
    <w:p w:rsidR="00AE23B3" w:rsidRDefault="00AE23B3" w:rsidP="00574444">
      <w:pPr>
        <w:jc w:val="both"/>
        <w:rPr>
          <w:bCs/>
          <w:sz w:val="26"/>
          <w:szCs w:val="26"/>
        </w:rPr>
      </w:pPr>
      <w:r>
        <w:rPr>
          <w:bCs/>
          <w:sz w:val="26"/>
          <w:szCs w:val="26"/>
        </w:rPr>
        <w:t>Оп. 5 (филиалы)</w:t>
      </w:r>
      <w:r w:rsidRPr="00872FC4">
        <w:rPr>
          <w:bCs/>
          <w:sz w:val="26"/>
          <w:szCs w:val="26"/>
        </w:rPr>
        <w:t>:</w:t>
      </w:r>
      <w:r w:rsidR="00574444">
        <w:rPr>
          <w:bCs/>
          <w:sz w:val="26"/>
          <w:szCs w:val="26"/>
        </w:rPr>
        <w:t xml:space="preserve"> </w:t>
      </w:r>
      <w:r w:rsidRPr="00872FC4">
        <w:rPr>
          <w:bCs/>
          <w:sz w:val="26"/>
          <w:szCs w:val="26"/>
        </w:rPr>
        <w:t>Агаповский филиал: приказы по личному составу</w:t>
      </w:r>
      <w:r>
        <w:rPr>
          <w:bCs/>
          <w:sz w:val="26"/>
          <w:szCs w:val="26"/>
        </w:rPr>
        <w:t xml:space="preserve"> </w:t>
      </w:r>
      <w:r w:rsidRPr="00872FC4">
        <w:rPr>
          <w:bCs/>
          <w:sz w:val="26"/>
          <w:szCs w:val="26"/>
        </w:rPr>
        <w:t xml:space="preserve">2003–2008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1996–2008 </w:t>
      </w:r>
      <w:r>
        <w:rPr>
          <w:bCs/>
          <w:sz w:val="26"/>
          <w:szCs w:val="26"/>
        </w:rPr>
        <w:t xml:space="preserve">гг., </w:t>
      </w:r>
      <w:r w:rsidRPr="00872FC4">
        <w:rPr>
          <w:bCs/>
          <w:sz w:val="26"/>
          <w:szCs w:val="26"/>
        </w:rPr>
        <w:t>Аргаяшский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1995–2004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2004–2008 </w:t>
      </w:r>
      <w:r>
        <w:rPr>
          <w:bCs/>
          <w:sz w:val="26"/>
          <w:szCs w:val="26"/>
        </w:rPr>
        <w:t xml:space="preserve">гг., </w:t>
      </w:r>
      <w:r w:rsidRPr="00872FC4">
        <w:rPr>
          <w:bCs/>
          <w:sz w:val="26"/>
          <w:szCs w:val="26"/>
        </w:rPr>
        <w:lastRenderedPageBreak/>
        <w:t>Ашинский филиал: приказы по личному составу</w:t>
      </w:r>
      <w:r>
        <w:rPr>
          <w:bCs/>
          <w:sz w:val="26"/>
          <w:szCs w:val="26"/>
        </w:rPr>
        <w:t xml:space="preserve"> </w:t>
      </w:r>
      <w:r w:rsidRPr="00872FC4">
        <w:rPr>
          <w:bCs/>
          <w:sz w:val="26"/>
          <w:szCs w:val="26"/>
        </w:rPr>
        <w:t xml:space="preserve">1996–2012 </w:t>
      </w:r>
      <w:r>
        <w:rPr>
          <w:bCs/>
          <w:sz w:val="26"/>
          <w:szCs w:val="26"/>
        </w:rPr>
        <w:t>гг.</w:t>
      </w:r>
      <w:r w:rsidRPr="00872FC4">
        <w:rPr>
          <w:bCs/>
          <w:sz w:val="26"/>
          <w:szCs w:val="26"/>
        </w:rPr>
        <w:t>, личные карточки (ф.</w:t>
      </w:r>
      <w:r w:rsidR="00574444">
        <w:rPr>
          <w:bCs/>
          <w:sz w:val="26"/>
          <w:szCs w:val="26"/>
        </w:rPr>
        <w:t> </w:t>
      </w:r>
      <w:r w:rsidRPr="00872FC4">
        <w:rPr>
          <w:bCs/>
          <w:sz w:val="26"/>
          <w:szCs w:val="26"/>
        </w:rPr>
        <w:t>Т-2)</w:t>
      </w:r>
      <w:r>
        <w:rPr>
          <w:bCs/>
          <w:sz w:val="26"/>
          <w:szCs w:val="26"/>
        </w:rPr>
        <w:t xml:space="preserve"> </w:t>
      </w:r>
      <w:r w:rsidRPr="00872FC4">
        <w:rPr>
          <w:bCs/>
          <w:sz w:val="26"/>
          <w:szCs w:val="26"/>
        </w:rPr>
        <w:t xml:space="preserve">2004–2012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Брединский филиал: приказы по личному составу</w:t>
      </w:r>
      <w:r>
        <w:rPr>
          <w:bCs/>
          <w:sz w:val="26"/>
          <w:szCs w:val="26"/>
        </w:rPr>
        <w:t xml:space="preserve"> </w:t>
      </w:r>
      <w:r w:rsidR="00574444">
        <w:rPr>
          <w:bCs/>
          <w:sz w:val="26"/>
          <w:szCs w:val="26"/>
        </w:rPr>
        <w:t>03.2003–12.2003</w:t>
      </w:r>
      <w:r w:rsidRPr="00872FC4">
        <w:rPr>
          <w:bCs/>
          <w:sz w:val="26"/>
          <w:szCs w:val="26"/>
        </w:rPr>
        <w:t>, документы по заработной плате</w:t>
      </w:r>
      <w:r>
        <w:rPr>
          <w:bCs/>
          <w:sz w:val="26"/>
          <w:szCs w:val="26"/>
        </w:rPr>
        <w:t xml:space="preserve"> </w:t>
      </w:r>
      <w:r w:rsidRPr="00872FC4">
        <w:rPr>
          <w:bCs/>
          <w:sz w:val="26"/>
          <w:szCs w:val="26"/>
        </w:rPr>
        <w:t xml:space="preserve">1993–2003 </w:t>
      </w:r>
      <w:r>
        <w:rPr>
          <w:bCs/>
          <w:sz w:val="26"/>
          <w:szCs w:val="26"/>
        </w:rPr>
        <w:t>гг.</w:t>
      </w:r>
      <w:r w:rsidR="00574444">
        <w:rPr>
          <w:bCs/>
          <w:sz w:val="26"/>
          <w:szCs w:val="26"/>
        </w:rPr>
        <w:t xml:space="preserve">, </w:t>
      </w:r>
      <w:r w:rsidRPr="00872FC4">
        <w:rPr>
          <w:bCs/>
          <w:sz w:val="26"/>
          <w:szCs w:val="26"/>
        </w:rPr>
        <w:t>Верхнеуфалейский филиал: приказы по личному составу</w:t>
      </w:r>
      <w:r>
        <w:rPr>
          <w:bCs/>
          <w:sz w:val="26"/>
          <w:szCs w:val="26"/>
        </w:rPr>
        <w:t xml:space="preserve"> </w:t>
      </w:r>
      <w:r w:rsidRPr="00872FC4">
        <w:rPr>
          <w:bCs/>
          <w:sz w:val="26"/>
          <w:szCs w:val="26"/>
        </w:rPr>
        <w:t xml:space="preserve">2008–2012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1994–2012 </w:t>
      </w:r>
      <w:r>
        <w:rPr>
          <w:bCs/>
          <w:sz w:val="26"/>
          <w:szCs w:val="26"/>
        </w:rPr>
        <w:t>гг.</w:t>
      </w:r>
      <w:r w:rsidR="00574444">
        <w:rPr>
          <w:bCs/>
          <w:sz w:val="26"/>
          <w:szCs w:val="26"/>
        </w:rPr>
        <w:t xml:space="preserve">, </w:t>
      </w:r>
      <w:r w:rsidRPr="00872FC4">
        <w:rPr>
          <w:bCs/>
          <w:sz w:val="26"/>
          <w:szCs w:val="26"/>
        </w:rPr>
        <w:t>Еманжелинский филиал: приказы по личному составу</w:t>
      </w:r>
      <w:r>
        <w:rPr>
          <w:bCs/>
          <w:sz w:val="26"/>
          <w:szCs w:val="26"/>
        </w:rPr>
        <w:t xml:space="preserve"> </w:t>
      </w:r>
      <w:r w:rsidR="00574444">
        <w:rPr>
          <w:bCs/>
          <w:sz w:val="26"/>
          <w:szCs w:val="26"/>
        </w:rPr>
        <w:t>03.2001–12.2001</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1993–2001 </w:t>
      </w:r>
      <w:r>
        <w:rPr>
          <w:bCs/>
          <w:sz w:val="26"/>
          <w:szCs w:val="26"/>
        </w:rPr>
        <w:t>гг.</w:t>
      </w:r>
      <w:r w:rsidR="00574444">
        <w:rPr>
          <w:bCs/>
          <w:sz w:val="26"/>
          <w:szCs w:val="26"/>
        </w:rPr>
        <w:t xml:space="preserve">, </w:t>
      </w:r>
      <w:r w:rsidRPr="00872FC4">
        <w:rPr>
          <w:bCs/>
          <w:sz w:val="26"/>
          <w:szCs w:val="26"/>
        </w:rPr>
        <w:t>Еткульский филиал: приказы по личному составу</w:t>
      </w:r>
      <w:r>
        <w:rPr>
          <w:bCs/>
          <w:sz w:val="26"/>
          <w:szCs w:val="26"/>
        </w:rPr>
        <w:t xml:space="preserve"> </w:t>
      </w:r>
      <w:r w:rsidRPr="00872FC4">
        <w:rPr>
          <w:bCs/>
          <w:sz w:val="26"/>
          <w:szCs w:val="26"/>
        </w:rPr>
        <w:t xml:space="preserve">ноябрь 1995 – 2001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1994–2000 </w:t>
      </w:r>
      <w:r>
        <w:rPr>
          <w:bCs/>
          <w:sz w:val="26"/>
          <w:szCs w:val="26"/>
        </w:rPr>
        <w:t>гг.</w:t>
      </w:r>
      <w:r w:rsidR="00574444">
        <w:rPr>
          <w:bCs/>
          <w:sz w:val="26"/>
          <w:szCs w:val="26"/>
        </w:rPr>
        <w:t xml:space="preserve">, </w:t>
      </w:r>
      <w:r w:rsidRPr="00872FC4">
        <w:rPr>
          <w:bCs/>
          <w:sz w:val="26"/>
          <w:szCs w:val="26"/>
        </w:rPr>
        <w:t>Златоустовский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1997–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1998–2012</w:t>
      </w:r>
      <w:r w:rsidR="00574444">
        <w:rPr>
          <w:bCs/>
          <w:sz w:val="26"/>
          <w:szCs w:val="26"/>
        </w:rPr>
        <w:t>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1994–2016 </w:t>
      </w:r>
      <w:r>
        <w:rPr>
          <w:bCs/>
          <w:sz w:val="26"/>
          <w:szCs w:val="26"/>
        </w:rPr>
        <w:t xml:space="preserve">гг., </w:t>
      </w:r>
      <w:r w:rsidRPr="00872FC4">
        <w:rPr>
          <w:bCs/>
          <w:sz w:val="26"/>
          <w:szCs w:val="26"/>
        </w:rPr>
        <w:t>Карталинский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2000–2012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2005–2012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Копейский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2000 – март 2010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2004–2010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1993–2004 </w:t>
      </w:r>
      <w:r>
        <w:rPr>
          <w:bCs/>
          <w:sz w:val="26"/>
          <w:szCs w:val="26"/>
        </w:rPr>
        <w:t xml:space="preserve">гг., </w:t>
      </w:r>
      <w:r w:rsidRPr="00872FC4">
        <w:rPr>
          <w:bCs/>
          <w:sz w:val="26"/>
          <w:szCs w:val="26"/>
        </w:rPr>
        <w:t>Коркинский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2004 – февраль 2011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2004–2011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1993–2011 </w:t>
      </w:r>
      <w:r>
        <w:rPr>
          <w:bCs/>
          <w:sz w:val="26"/>
          <w:szCs w:val="26"/>
        </w:rPr>
        <w:t xml:space="preserve">гг., </w:t>
      </w:r>
      <w:r w:rsidRPr="00872FC4">
        <w:rPr>
          <w:bCs/>
          <w:sz w:val="26"/>
          <w:szCs w:val="26"/>
        </w:rPr>
        <w:t>Красноармейский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1995–2003 </w:t>
      </w:r>
      <w:r>
        <w:rPr>
          <w:bCs/>
          <w:sz w:val="26"/>
          <w:szCs w:val="26"/>
        </w:rPr>
        <w:t xml:space="preserve">гг., </w:t>
      </w:r>
      <w:r w:rsidRPr="00872FC4">
        <w:rPr>
          <w:bCs/>
          <w:sz w:val="26"/>
          <w:szCs w:val="26"/>
        </w:rPr>
        <w:t>Кыштымский филиал: приказы по личному составу</w:t>
      </w:r>
      <w:r>
        <w:rPr>
          <w:bCs/>
          <w:sz w:val="26"/>
          <w:szCs w:val="26"/>
        </w:rPr>
        <w:t xml:space="preserve"> </w:t>
      </w:r>
      <w:r w:rsidRPr="00872FC4">
        <w:rPr>
          <w:bCs/>
          <w:sz w:val="26"/>
          <w:szCs w:val="26"/>
        </w:rPr>
        <w:t xml:space="preserve">2000 – июнь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2005–2016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 xml:space="preserve">гг., </w:t>
      </w:r>
      <w:r w:rsidRPr="00872FC4">
        <w:rPr>
          <w:bCs/>
          <w:sz w:val="26"/>
          <w:szCs w:val="26"/>
        </w:rPr>
        <w:t>Магнитогорский филиал: приказы по личному составу</w:t>
      </w:r>
      <w:r>
        <w:rPr>
          <w:bCs/>
          <w:sz w:val="26"/>
          <w:szCs w:val="26"/>
        </w:rPr>
        <w:t xml:space="preserve"> </w:t>
      </w:r>
      <w:r w:rsidRPr="00872FC4">
        <w:rPr>
          <w:bCs/>
          <w:sz w:val="26"/>
          <w:szCs w:val="26"/>
        </w:rPr>
        <w:t xml:space="preserve">1996 – май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1993–2016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1993–2015 </w:t>
      </w:r>
      <w:r>
        <w:rPr>
          <w:bCs/>
          <w:sz w:val="26"/>
          <w:szCs w:val="26"/>
        </w:rPr>
        <w:t xml:space="preserve">гг., </w:t>
      </w:r>
      <w:r w:rsidRPr="00872FC4">
        <w:rPr>
          <w:bCs/>
          <w:sz w:val="26"/>
          <w:szCs w:val="26"/>
        </w:rPr>
        <w:t>Миасский филиал: приказы по личному составу</w:t>
      </w:r>
      <w:r>
        <w:rPr>
          <w:bCs/>
          <w:sz w:val="26"/>
          <w:szCs w:val="26"/>
        </w:rPr>
        <w:t xml:space="preserve"> </w:t>
      </w:r>
      <w:r w:rsidRPr="00872FC4">
        <w:rPr>
          <w:bCs/>
          <w:sz w:val="26"/>
          <w:szCs w:val="26"/>
        </w:rPr>
        <w:t xml:space="preserve">1994 – июль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2008–2016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 xml:space="preserve">гг., </w:t>
      </w:r>
      <w:r w:rsidRPr="00872FC4">
        <w:rPr>
          <w:bCs/>
          <w:sz w:val="26"/>
          <w:szCs w:val="26"/>
        </w:rPr>
        <w:t>Нязепетровский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1993–2008 </w:t>
      </w:r>
      <w:r>
        <w:rPr>
          <w:bCs/>
          <w:sz w:val="26"/>
          <w:szCs w:val="26"/>
        </w:rPr>
        <w:t xml:space="preserve">гг., </w:t>
      </w:r>
      <w:r w:rsidRPr="00872FC4">
        <w:rPr>
          <w:bCs/>
          <w:sz w:val="26"/>
          <w:szCs w:val="26"/>
        </w:rPr>
        <w:t>Озерский филиал: приказы по личному составу</w:t>
      </w:r>
      <w:r>
        <w:rPr>
          <w:bCs/>
          <w:sz w:val="26"/>
          <w:szCs w:val="26"/>
        </w:rPr>
        <w:t xml:space="preserve"> </w:t>
      </w:r>
      <w:r w:rsidRPr="00872FC4">
        <w:rPr>
          <w:bCs/>
          <w:sz w:val="26"/>
          <w:szCs w:val="26"/>
        </w:rPr>
        <w:t xml:space="preserve">2008–2010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2003–2017 </w:t>
      </w:r>
      <w:r>
        <w:rPr>
          <w:bCs/>
          <w:sz w:val="26"/>
          <w:szCs w:val="26"/>
        </w:rPr>
        <w:t xml:space="preserve">гг., </w:t>
      </w:r>
      <w:r w:rsidRPr="00872FC4">
        <w:rPr>
          <w:bCs/>
          <w:sz w:val="26"/>
          <w:szCs w:val="26"/>
        </w:rPr>
        <w:t>Октябрьский филиал: документы по заработной плате</w:t>
      </w:r>
      <w:r>
        <w:rPr>
          <w:bCs/>
          <w:sz w:val="26"/>
          <w:szCs w:val="26"/>
        </w:rPr>
        <w:t xml:space="preserve"> </w:t>
      </w:r>
      <w:r w:rsidRPr="00872FC4">
        <w:rPr>
          <w:bCs/>
          <w:sz w:val="26"/>
          <w:szCs w:val="26"/>
        </w:rPr>
        <w:t xml:space="preserve">1993–2003 </w:t>
      </w:r>
      <w:r>
        <w:rPr>
          <w:bCs/>
          <w:sz w:val="26"/>
          <w:szCs w:val="26"/>
        </w:rPr>
        <w:t xml:space="preserve">гг., </w:t>
      </w:r>
      <w:r w:rsidRPr="00872FC4">
        <w:rPr>
          <w:bCs/>
          <w:sz w:val="26"/>
          <w:szCs w:val="26"/>
        </w:rPr>
        <w:t>Пластовский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1997–2003 </w:t>
      </w:r>
      <w:r>
        <w:rPr>
          <w:bCs/>
          <w:sz w:val="26"/>
          <w:szCs w:val="26"/>
        </w:rPr>
        <w:t xml:space="preserve">гг., </w:t>
      </w:r>
      <w:r w:rsidRPr="00872FC4">
        <w:rPr>
          <w:bCs/>
          <w:sz w:val="26"/>
          <w:szCs w:val="26"/>
        </w:rPr>
        <w:t>Саткинский филиал: приказы по личному составу</w:t>
      </w:r>
      <w:r>
        <w:rPr>
          <w:bCs/>
          <w:sz w:val="26"/>
          <w:szCs w:val="26"/>
        </w:rPr>
        <w:t xml:space="preserve"> </w:t>
      </w:r>
      <w:r w:rsidRPr="00872FC4">
        <w:rPr>
          <w:bCs/>
          <w:sz w:val="26"/>
          <w:szCs w:val="26"/>
        </w:rPr>
        <w:t xml:space="preserve">апрель 1997 – 2011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2006–2011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1993–2011 </w:t>
      </w:r>
      <w:r>
        <w:rPr>
          <w:bCs/>
          <w:sz w:val="26"/>
          <w:szCs w:val="26"/>
        </w:rPr>
        <w:t xml:space="preserve">гг., </w:t>
      </w:r>
      <w:r w:rsidRPr="00872FC4">
        <w:rPr>
          <w:bCs/>
          <w:sz w:val="26"/>
          <w:szCs w:val="26"/>
        </w:rPr>
        <w:t>Снежинский филиал: приказы по личному составу</w:t>
      </w:r>
      <w:r>
        <w:rPr>
          <w:bCs/>
          <w:sz w:val="26"/>
          <w:szCs w:val="26"/>
        </w:rPr>
        <w:t xml:space="preserve"> </w:t>
      </w:r>
      <w:r w:rsidRPr="00872FC4">
        <w:rPr>
          <w:bCs/>
          <w:sz w:val="26"/>
          <w:szCs w:val="26"/>
        </w:rPr>
        <w:t xml:space="preserve">1997–2015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1999–2015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2001–2017 </w:t>
      </w:r>
      <w:r>
        <w:rPr>
          <w:bCs/>
          <w:sz w:val="26"/>
          <w:szCs w:val="26"/>
        </w:rPr>
        <w:t xml:space="preserve">гг., </w:t>
      </w:r>
      <w:r w:rsidRPr="00872FC4">
        <w:rPr>
          <w:bCs/>
          <w:sz w:val="26"/>
          <w:szCs w:val="26"/>
        </w:rPr>
        <w:t>Трехгорн</w:t>
      </w:r>
      <w:r>
        <w:rPr>
          <w:bCs/>
          <w:sz w:val="26"/>
          <w:szCs w:val="26"/>
        </w:rPr>
        <w:t>ый</w:t>
      </w:r>
      <w:r w:rsidRPr="00872FC4">
        <w:rPr>
          <w:bCs/>
          <w:sz w:val="26"/>
          <w:szCs w:val="26"/>
        </w:rPr>
        <w:t xml:space="preserve"> филиал: документы по 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Троицкий филиал: приказы по личному составу</w:t>
      </w:r>
      <w:r>
        <w:rPr>
          <w:bCs/>
          <w:sz w:val="26"/>
          <w:szCs w:val="26"/>
        </w:rPr>
        <w:t xml:space="preserve"> </w:t>
      </w:r>
      <w:r w:rsidRPr="00872FC4">
        <w:rPr>
          <w:bCs/>
          <w:sz w:val="26"/>
          <w:szCs w:val="26"/>
        </w:rPr>
        <w:t xml:space="preserve">февраль 1995 – апрель 2012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Тюменский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2012–2015 </w:t>
      </w:r>
      <w:r>
        <w:rPr>
          <w:bCs/>
          <w:sz w:val="26"/>
          <w:szCs w:val="26"/>
        </w:rPr>
        <w:t xml:space="preserve">гг., </w:t>
      </w:r>
      <w:r w:rsidRPr="00872FC4">
        <w:rPr>
          <w:bCs/>
          <w:sz w:val="26"/>
          <w:szCs w:val="26"/>
        </w:rPr>
        <w:t>Усть</w:t>
      </w:r>
      <w:r w:rsidR="00574444">
        <w:rPr>
          <w:bCs/>
          <w:sz w:val="26"/>
          <w:szCs w:val="26"/>
        </w:rPr>
        <w:t>-</w:t>
      </w:r>
      <w:r w:rsidRPr="00872FC4">
        <w:rPr>
          <w:bCs/>
          <w:sz w:val="26"/>
          <w:szCs w:val="26"/>
        </w:rPr>
        <w:t>Катавский филиал: приказы по личному составу</w:t>
      </w:r>
      <w:r>
        <w:rPr>
          <w:bCs/>
          <w:sz w:val="26"/>
          <w:szCs w:val="26"/>
        </w:rPr>
        <w:t xml:space="preserve"> </w:t>
      </w:r>
      <w:r w:rsidRPr="00872FC4">
        <w:rPr>
          <w:bCs/>
          <w:sz w:val="26"/>
          <w:szCs w:val="26"/>
        </w:rPr>
        <w:t xml:space="preserve">2011–2016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2011–2016 </w:t>
      </w:r>
      <w:r>
        <w:rPr>
          <w:bCs/>
          <w:sz w:val="26"/>
          <w:szCs w:val="26"/>
        </w:rPr>
        <w:t xml:space="preserve">гг., </w:t>
      </w:r>
      <w:r w:rsidRPr="00872FC4">
        <w:rPr>
          <w:bCs/>
          <w:sz w:val="26"/>
          <w:szCs w:val="26"/>
        </w:rPr>
        <w:t>Чебаркульский филиал: документы по заработной плате</w:t>
      </w:r>
      <w:r>
        <w:rPr>
          <w:bCs/>
          <w:sz w:val="26"/>
          <w:szCs w:val="26"/>
        </w:rPr>
        <w:t xml:space="preserve"> </w:t>
      </w:r>
      <w:r w:rsidRPr="00872FC4">
        <w:rPr>
          <w:bCs/>
          <w:sz w:val="26"/>
          <w:szCs w:val="26"/>
        </w:rPr>
        <w:t xml:space="preserve">1993–2008 </w:t>
      </w:r>
      <w:r>
        <w:rPr>
          <w:bCs/>
          <w:sz w:val="26"/>
          <w:szCs w:val="26"/>
        </w:rPr>
        <w:t xml:space="preserve">гг., </w:t>
      </w:r>
      <w:r w:rsidRPr="00872FC4">
        <w:rPr>
          <w:bCs/>
          <w:sz w:val="26"/>
          <w:szCs w:val="26"/>
        </w:rPr>
        <w:t>Южноуральский филиал: приказы по личному составу</w:t>
      </w:r>
      <w:r>
        <w:rPr>
          <w:bCs/>
          <w:sz w:val="26"/>
          <w:szCs w:val="26"/>
        </w:rPr>
        <w:t xml:space="preserve"> </w:t>
      </w:r>
      <w:r w:rsidRPr="00872FC4">
        <w:rPr>
          <w:bCs/>
          <w:sz w:val="26"/>
          <w:szCs w:val="26"/>
        </w:rPr>
        <w:t>2000–2016</w:t>
      </w:r>
      <w:r w:rsidR="00574444">
        <w:rPr>
          <w:bCs/>
          <w:sz w:val="26"/>
          <w:szCs w:val="26"/>
        </w:rPr>
        <w:t>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гг.</w:t>
      </w:r>
    </w:p>
    <w:p w:rsidR="00C87C29" w:rsidRDefault="00C87C29" w:rsidP="000C12FE">
      <w:pPr>
        <w:pStyle w:val="ad"/>
        <w:tabs>
          <w:tab w:val="left" w:pos="924"/>
        </w:tabs>
        <w:ind w:left="357"/>
        <w:rPr>
          <w:b/>
          <w:sz w:val="26"/>
          <w:szCs w:val="26"/>
        </w:rPr>
      </w:pPr>
    </w:p>
    <w:p w:rsidR="00FD5439" w:rsidRPr="000D1B3B" w:rsidRDefault="00FD5439" w:rsidP="000C12FE">
      <w:pPr>
        <w:pStyle w:val="ad"/>
        <w:keepNext/>
        <w:numPr>
          <w:ilvl w:val="0"/>
          <w:numId w:val="7"/>
        </w:numPr>
        <w:tabs>
          <w:tab w:val="left" w:pos="924"/>
        </w:tabs>
        <w:ind w:left="357" w:hanging="357"/>
        <w:jc w:val="center"/>
        <w:rPr>
          <w:b/>
          <w:sz w:val="26"/>
          <w:szCs w:val="26"/>
        </w:rPr>
      </w:pPr>
      <w:r w:rsidRPr="000D1B3B">
        <w:rPr>
          <w:b/>
          <w:sz w:val="26"/>
          <w:szCs w:val="26"/>
        </w:rPr>
        <w:t>Культурно-просветительная работа</w:t>
      </w:r>
      <w:r w:rsidR="006F1DB0">
        <w:rPr>
          <w:b/>
          <w:sz w:val="26"/>
          <w:szCs w:val="26"/>
        </w:rPr>
        <w:t xml:space="preserve"> </w:t>
      </w:r>
      <w:r w:rsidR="007C646A" w:rsidRPr="000D1B3B">
        <w:rPr>
          <w:b/>
          <w:sz w:val="26"/>
          <w:szCs w:val="26"/>
        </w:rPr>
        <w:t>(ЕКДИ 28.0</w:t>
      </w:r>
      <w:r w:rsidR="007C646A">
        <w:rPr>
          <w:b/>
          <w:sz w:val="26"/>
          <w:szCs w:val="26"/>
        </w:rPr>
        <w:t>0</w:t>
      </w:r>
      <w:r w:rsidR="007C646A" w:rsidRPr="000D1B3B">
        <w:rPr>
          <w:b/>
          <w:sz w:val="26"/>
          <w:szCs w:val="26"/>
        </w:rPr>
        <w:t>.00.00)</w:t>
      </w:r>
    </w:p>
    <w:p w:rsidR="007B2188" w:rsidRPr="000D1B3B" w:rsidRDefault="007B2188" w:rsidP="000C12FE">
      <w:pPr>
        <w:pStyle w:val="af3"/>
        <w:keepNext/>
        <w:rPr>
          <w:b/>
          <w:sz w:val="26"/>
          <w:szCs w:val="26"/>
        </w:rPr>
      </w:pPr>
    </w:p>
    <w:p w:rsidR="007C646A" w:rsidRDefault="007C646A" w:rsidP="007C646A">
      <w:pPr>
        <w:pStyle w:val="ad"/>
        <w:keepNext/>
        <w:rPr>
          <w:b/>
          <w:sz w:val="26"/>
          <w:szCs w:val="26"/>
        </w:rPr>
      </w:pPr>
      <w:r>
        <w:rPr>
          <w:b/>
          <w:sz w:val="26"/>
          <w:szCs w:val="26"/>
        </w:rPr>
        <w:t>ИП Гарбузов</w:t>
      </w:r>
      <w:r w:rsidRPr="00161A20">
        <w:rPr>
          <w:b/>
          <w:sz w:val="26"/>
          <w:szCs w:val="26"/>
        </w:rPr>
        <w:t xml:space="preserve"> Юри</w:t>
      </w:r>
      <w:r>
        <w:rPr>
          <w:b/>
          <w:sz w:val="26"/>
          <w:szCs w:val="26"/>
        </w:rPr>
        <w:t>й</w:t>
      </w:r>
      <w:r w:rsidRPr="00161A20">
        <w:rPr>
          <w:b/>
          <w:sz w:val="26"/>
          <w:szCs w:val="26"/>
        </w:rPr>
        <w:t xml:space="preserve"> Николаевич</w:t>
      </w:r>
      <w:r>
        <w:rPr>
          <w:b/>
          <w:sz w:val="26"/>
          <w:szCs w:val="26"/>
        </w:rPr>
        <w:t xml:space="preserve"> (10.05.2012–14.01.2014)</w:t>
      </w:r>
    </w:p>
    <w:p w:rsidR="007C646A" w:rsidRPr="00161A20" w:rsidRDefault="007C646A" w:rsidP="007C646A">
      <w:pPr>
        <w:pStyle w:val="ad"/>
        <w:keepNext/>
        <w:rPr>
          <w:sz w:val="26"/>
          <w:szCs w:val="26"/>
        </w:rPr>
      </w:pPr>
      <w:r>
        <w:rPr>
          <w:sz w:val="26"/>
          <w:szCs w:val="26"/>
        </w:rPr>
        <w:t>Ф. 175, оп. 102, 6 ед. хр., 2012–2014 гг.</w:t>
      </w:r>
    </w:p>
    <w:p w:rsidR="007C646A" w:rsidRDefault="007C646A" w:rsidP="007C646A">
      <w:pPr>
        <w:pStyle w:val="ad"/>
        <w:rPr>
          <w:sz w:val="26"/>
          <w:szCs w:val="26"/>
        </w:rPr>
      </w:pPr>
      <w:r>
        <w:rPr>
          <w:sz w:val="26"/>
          <w:szCs w:val="26"/>
        </w:rPr>
        <w:t>ИНН: 744805042541.</w:t>
      </w:r>
    </w:p>
    <w:p w:rsidR="007C646A" w:rsidRDefault="007C646A" w:rsidP="007C646A">
      <w:pPr>
        <w:pStyle w:val="ad"/>
        <w:rPr>
          <w:sz w:val="26"/>
          <w:szCs w:val="26"/>
        </w:rPr>
      </w:pPr>
      <w:r>
        <w:rPr>
          <w:sz w:val="26"/>
          <w:szCs w:val="26"/>
        </w:rPr>
        <w:t>Основной вид деятельности: 92.72 Прочая деятельность по организации отдыха и развлечений, не включенная в другие группы.</w:t>
      </w:r>
    </w:p>
    <w:p w:rsidR="007C646A" w:rsidRDefault="007C646A" w:rsidP="007C646A">
      <w:pPr>
        <w:pStyle w:val="ad"/>
        <w:rPr>
          <w:sz w:val="26"/>
          <w:szCs w:val="26"/>
        </w:rPr>
      </w:pPr>
      <w:r>
        <w:rPr>
          <w:sz w:val="26"/>
          <w:szCs w:val="26"/>
        </w:rPr>
        <w:lastRenderedPageBreak/>
        <w:t xml:space="preserve">Состав документов: документы о регистрации и прекращении деятельности </w:t>
      </w:r>
      <w:r w:rsidR="00643E85">
        <w:rPr>
          <w:sz w:val="26"/>
          <w:szCs w:val="26"/>
        </w:rPr>
        <w:t xml:space="preserve">ИП </w:t>
      </w:r>
      <w:r>
        <w:rPr>
          <w:sz w:val="26"/>
          <w:szCs w:val="26"/>
        </w:rPr>
        <w:t>2012–2014 гг., приказы по личному составу, трудовые договоры, личные карточки (ф. Т-2), расчетные ведомости по заработной плате, журнал учета движения трудовых книжек 2012–2013 гг.</w:t>
      </w:r>
    </w:p>
    <w:p w:rsidR="007C646A" w:rsidRDefault="007C646A" w:rsidP="000C12FE">
      <w:pPr>
        <w:pStyle w:val="ad"/>
        <w:keepNext/>
        <w:rPr>
          <w:b/>
          <w:sz w:val="26"/>
          <w:szCs w:val="26"/>
        </w:rPr>
      </w:pPr>
    </w:p>
    <w:p w:rsidR="00E123A7" w:rsidRPr="004F324D" w:rsidRDefault="00E123A7" w:rsidP="00E123A7">
      <w:pPr>
        <w:pStyle w:val="ad"/>
        <w:rPr>
          <w:b/>
          <w:sz w:val="26"/>
          <w:szCs w:val="26"/>
        </w:rPr>
      </w:pPr>
      <w:r>
        <w:rPr>
          <w:b/>
          <w:sz w:val="26"/>
          <w:szCs w:val="26"/>
        </w:rPr>
        <w:t>ИП Ковынев Александр Рудольфович (18.10.2013–17.01.2018</w:t>
      </w:r>
      <w:r w:rsidRPr="004F324D">
        <w:rPr>
          <w:b/>
          <w:sz w:val="26"/>
          <w:szCs w:val="26"/>
        </w:rPr>
        <w:t>)</w:t>
      </w:r>
    </w:p>
    <w:p w:rsidR="00E123A7" w:rsidRPr="004F324D" w:rsidRDefault="00E123A7" w:rsidP="00E123A7">
      <w:pPr>
        <w:pStyle w:val="ad"/>
        <w:rPr>
          <w:sz w:val="26"/>
          <w:szCs w:val="26"/>
        </w:rPr>
      </w:pPr>
      <w:r>
        <w:rPr>
          <w:sz w:val="26"/>
          <w:szCs w:val="26"/>
        </w:rPr>
        <w:t>Ф. 175, оп. 108, 5 ед. хр., 2013–2018</w:t>
      </w:r>
      <w:r w:rsidRPr="004F324D">
        <w:rPr>
          <w:sz w:val="26"/>
          <w:szCs w:val="26"/>
        </w:rPr>
        <w:t xml:space="preserve"> гг.</w:t>
      </w:r>
    </w:p>
    <w:p w:rsidR="00E123A7" w:rsidRPr="004F324D" w:rsidRDefault="00E123A7" w:rsidP="00E123A7">
      <w:pPr>
        <w:pStyle w:val="ad"/>
        <w:rPr>
          <w:sz w:val="26"/>
          <w:szCs w:val="26"/>
        </w:rPr>
      </w:pPr>
      <w:r>
        <w:rPr>
          <w:sz w:val="26"/>
          <w:szCs w:val="26"/>
        </w:rPr>
        <w:t>ИНН: 745103608066</w:t>
      </w:r>
      <w:r w:rsidRPr="004F324D">
        <w:rPr>
          <w:sz w:val="26"/>
          <w:szCs w:val="26"/>
        </w:rPr>
        <w:t>.</w:t>
      </w:r>
    </w:p>
    <w:p w:rsidR="00E123A7" w:rsidRPr="004F324D" w:rsidRDefault="00E123A7" w:rsidP="00E123A7">
      <w:pPr>
        <w:pStyle w:val="ad"/>
        <w:rPr>
          <w:sz w:val="26"/>
          <w:szCs w:val="26"/>
        </w:rPr>
      </w:pPr>
      <w:r w:rsidRPr="004F324D">
        <w:rPr>
          <w:sz w:val="26"/>
          <w:szCs w:val="26"/>
        </w:rPr>
        <w:t xml:space="preserve">Основной вид деятельности: 92.72 Прочая деятельность по организации отдыха и развлечений, не включенная в другие </w:t>
      </w:r>
      <w:r>
        <w:rPr>
          <w:sz w:val="26"/>
          <w:szCs w:val="26"/>
        </w:rPr>
        <w:t>группировки</w:t>
      </w:r>
      <w:r w:rsidRPr="004F324D">
        <w:rPr>
          <w:sz w:val="26"/>
          <w:szCs w:val="26"/>
        </w:rPr>
        <w:t>.</w:t>
      </w:r>
    </w:p>
    <w:p w:rsidR="00E123A7" w:rsidRDefault="00E123A7" w:rsidP="00E123A7">
      <w:pPr>
        <w:pStyle w:val="ad"/>
        <w:rPr>
          <w:sz w:val="26"/>
          <w:szCs w:val="26"/>
        </w:rPr>
      </w:pPr>
      <w:r w:rsidRPr="004F324D">
        <w:rPr>
          <w:sz w:val="26"/>
          <w:szCs w:val="26"/>
        </w:rPr>
        <w:t xml:space="preserve">Состав документов: документы о </w:t>
      </w:r>
      <w:r>
        <w:rPr>
          <w:sz w:val="26"/>
          <w:szCs w:val="26"/>
        </w:rPr>
        <w:t>регистрации и прекращении деятельности</w:t>
      </w:r>
      <w:r w:rsidR="00643E85">
        <w:rPr>
          <w:sz w:val="26"/>
          <w:szCs w:val="26"/>
        </w:rPr>
        <w:t xml:space="preserve"> ИП</w:t>
      </w:r>
      <w:r w:rsidRPr="004F324D">
        <w:rPr>
          <w:sz w:val="26"/>
          <w:szCs w:val="26"/>
        </w:rPr>
        <w:t>, приказы по личному составу, трудовые договоры</w:t>
      </w:r>
      <w:r>
        <w:rPr>
          <w:sz w:val="26"/>
          <w:szCs w:val="26"/>
        </w:rPr>
        <w:t xml:space="preserve"> 2013–2018 гг.</w:t>
      </w:r>
      <w:r w:rsidRPr="004F324D">
        <w:rPr>
          <w:sz w:val="26"/>
          <w:szCs w:val="26"/>
        </w:rPr>
        <w:t>, личные карточки (ф. Т-2)</w:t>
      </w:r>
      <w:r>
        <w:rPr>
          <w:sz w:val="26"/>
          <w:szCs w:val="26"/>
        </w:rPr>
        <w:t xml:space="preserve"> 2014–2018 гг.</w:t>
      </w:r>
      <w:r w:rsidRPr="004F324D">
        <w:rPr>
          <w:sz w:val="26"/>
          <w:szCs w:val="26"/>
        </w:rPr>
        <w:t>, расчетные ведомости по заработной плате</w:t>
      </w:r>
      <w:r>
        <w:rPr>
          <w:sz w:val="26"/>
          <w:szCs w:val="26"/>
        </w:rPr>
        <w:t xml:space="preserve"> 2013–2018 гг.</w:t>
      </w:r>
    </w:p>
    <w:p w:rsidR="00E123A7" w:rsidRDefault="00E123A7" w:rsidP="000C12FE">
      <w:pPr>
        <w:pStyle w:val="ad"/>
        <w:keepNext/>
        <w:rPr>
          <w:b/>
          <w:sz w:val="26"/>
          <w:szCs w:val="26"/>
        </w:rPr>
      </w:pPr>
    </w:p>
    <w:p w:rsidR="00E123A7" w:rsidRPr="00CA3E5E" w:rsidRDefault="00E123A7" w:rsidP="00715945">
      <w:pPr>
        <w:pStyle w:val="ad"/>
        <w:keepNext/>
        <w:rPr>
          <w:b/>
          <w:sz w:val="26"/>
          <w:szCs w:val="26"/>
        </w:rPr>
      </w:pPr>
      <w:r w:rsidRPr="00CA3E5E">
        <w:rPr>
          <w:b/>
          <w:sz w:val="26"/>
          <w:szCs w:val="26"/>
        </w:rPr>
        <w:t>ИП К</w:t>
      </w:r>
      <w:r>
        <w:rPr>
          <w:b/>
          <w:sz w:val="26"/>
          <w:szCs w:val="26"/>
        </w:rPr>
        <w:t>узнецова</w:t>
      </w:r>
      <w:r w:rsidRPr="00CA3E5E">
        <w:rPr>
          <w:b/>
          <w:sz w:val="26"/>
          <w:szCs w:val="26"/>
        </w:rPr>
        <w:t xml:space="preserve"> </w:t>
      </w:r>
      <w:r>
        <w:rPr>
          <w:b/>
          <w:sz w:val="26"/>
          <w:szCs w:val="26"/>
        </w:rPr>
        <w:t>Наталия</w:t>
      </w:r>
      <w:r w:rsidRPr="00CA3E5E">
        <w:rPr>
          <w:b/>
          <w:sz w:val="26"/>
          <w:szCs w:val="26"/>
        </w:rPr>
        <w:t xml:space="preserve"> </w:t>
      </w:r>
      <w:r>
        <w:rPr>
          <w:b/>
          <w:sz w:val="26"/>
          <w:szCs w:val="26"/>
        </w:rPr>
        <w:t>Георгиевна (21</w:t>
      </w:r>
      <w:r w:rsidRPr="00CA3E5E">
        <w:rPr>
          <w:b/>
          <w:sz w:val="26"/>
          <w:szCs w:val="26"/>
        </w:rPr>
        <w:t>.</w:t>
      </w:r>
      <w:r>
        <w:rPr>
          <w:b/>
          <w:sz w:val="26"/>
          <w:szCs w:val="26"/>
        </w:rPr>
        <w:t>06.2004</w:t>
      </w:r>
      <w:r w:rsidRPr="00CA3E5E">
        <w:rPr>
          <w:b/>
          <w:sz w:val="26"/>
          <w:szCs w:val="26"/>
        </w:rPr>
        <w:t>–1</w:t>
      </w:r>
      <w:r>
        <w:rPr>
          <w:b/>
          <w:sz w:val="26"/>
          <w:szCs w:val="26"/>
        </w:rPr>
        <w:t>8.08.2022</w:t>
      </w:r>
      <w:r w:rsidRPr="00CA3E5E">
        <w:rPr>
          <w:b/>
          <w:sz w:val="26"/>
          <w:szCs w:val="26"/>
        </w:rPr>
        <w:t>)</w:t>
      </w:r>
    </w:p>
    <w:p w:rsidR="00E123A7" w:rsidRPr="00CA3E5E" w:rsidRDefault="00E123A7" w:rsidP="00715945">
      <w:pPr>
        <w:pStyle w:val="ad"/>
        <w:keepNext/>
        <w:rPr>
          <w:sz w:val="26"/>
          <w:szCs w:val="26"/>
        </w:rPr>
      </w:pPr>
      <w:r w:rsidRPr="00CA3E5E">
        <w:rPr>
          <w:sz w:val="26"/>
          <w:szCs w:val="26"/>
        </w:rPr>
        <w:t>Ф. 175, оп. 10</w:t>
      </w:r>
      <w:r>
        <w:rPr>
          <w:sz w:val="26"/>
          <w:szCs w:val="26"/>
        </w:rPr>
        <w:t>7</w:t>
      </w:r>
      <w:r w:rsidRPr="00CA3E5E">
        <w:rPr>
          <w:sz w:val="26"/>
          <w:szCs w:val="26"/>
        </w:rPr>
        <w:t>, 5</w:t>
      </w:r>
      <w:r>
        <w:rPr>
          <w:sz w:val="26"/>
          <w:szCs w:val="26"/>
        </w:rPr>
        <w:t xml:space="preserve"> ед. хр., 2004–2006</w:t>
      </w:r>
      <w:r w:rsidRPr="00CA3E5E">
        <w:rPr>
          <w:sz w:val="26"/>
          <w:szCs w:val="26"/>
        </w:rPr>
        <w:t xml:space="preserve"> гг.</w:t>
      </w:r>
    </w:p>
    <w:p w:rsidR="00E123A7" w:rsidRPr="00CA3E5E" w:rsidRDefault="00E123A7" w:rsidP="00E123A7">
      <w:pPr>
        <w:pStyle w:val="ad"/>
        <w:rPr>
          <w:sz w:val="26"/>
          <w:szCs w:val="26"/>
        </w:rPr>
      </w:pPr>
      <w:r w:rsidRPr="00CA3E5E">
        <w:rPr>
          <w:sz w:val="26"/>
          <w:szCs w:val="26"/>
        </w:rPr>
        <w:t>ИНН: 74</w:t>
      </w:r>
      <w:r>
        <w:rPr>
          <w:sz w:val="26"/>
          <w:szCs w:val="26"/>
        </w:rPr>
        <w:t>5301363121</w:t>
      </w:r>
      <w:r w:rsidRPr="00CA3E5E">
        <w:rPr>
          <w:sz w:val="26"/>
          <w:szCs w:val="26"/>
        </w:rPr>
        <w:t>.</w:t>
      </w:r>
    </w:p>
    <w:p w:rsidR="00E123A7" w:rsidRPr="00CA3E5E" w:rsidRDefault="00E123A7" w:rsidP="00E123A7">
      <w:pPr>
        <w:pStyle w:val="ad"/>
        <w:rPr>
          <w:sz w:val="26"/>
          <w:szCs w:val="26"/>
        </w:rPr>
      </w:pPr>
      <w:r w:rsidRPr="00CA3E5E">
        <w:rPr>
          <w:sz w:val="26"/>
          <w:szCs w:val="26"/>
        </w:rPr>
        <w:t>Основной вид деятельности: 93.29.9 Деятельность зрелищно-развлекательная прочая, не включенная в другие группировки</w:t>
      </w:r>
      <w:r>
        <w:rPr>
          <w:sz w:val="26"/>
          <w:szCs w:val="26"/>
        </w:rPr>
        <w:t>.</w:t>
      </w:r>
    </w:p>
    <w:p w:rsidR="00E123A7" w:rsidRDefault="00E123A7" w:rsidP="00E123A7">
      <w:pPr>
        <w:pStyle w:val="ad"/>
        <w:rPr>
          <w:sz w:val="26"/>
          <w:szCs w:val="26"/>
        </w:rPr>
      </w:pPr>
      <w:r w:rsidRPr="00CA3E5E">
        <w:rPr>
          <w:sz w:val="26"/>
          <w:szCs w:val="26"/>
        </w:rPr>
        <w:t>Состав документов: документы о регистрации и прекращении деятельности</w:t>
      </w:r>
      <w:r>
        <w:rPr>
          <w:sz w:val="26"/>
          <w:szCs w:val="26"/>
        </w:rPr>
        <w:t xml:space="preserve"> </w:t>
      </w:r>
      <w:r w:rsidR="00643E85">
        <w:rPr>
          <w:sz w:val="26"/>
          <w:szCs w:val="26"/>
        </w:rPr>
        <w:t xml:space="preserve">ИП </w:t>
      </w:r>
      <w:r>
        <w:rPr>
          <w:sz w:val="26"/>
          <w:szCs w:val="26"/>
        </w:rPr>
        <w:t>2004–2022 гг.</w:t>
      </w:r>
      <w:r w:rsidRPr="00CA3E5E">
        <w:rPr>
          <w:sz w:val="26"/>
          <w:szCs w:val="26"/>
        </w:rPr>
        <w:t>, приказы по личному составу, трудовые договоры, личные карточки (ф. Т-2), расчетные ведомости по заработной плате</w:t>
      </w:r>
      <w:r>
        <w:rPr>
          <w:sz w:val="26"/>
          <w:szCs w:val="26"/>
        </w:rPr>
        <w:t xml:space="preserve"> 2004</w:t>
      </w:r>
      <w:r w:rsidRPr="00CA3E5E">
        <w:rPr>
          <w:sz w:val="26"/>
          <w:szCs w:val="26"/>
        </w:rPr>
        <w:t>–</w:t>
      </w:r>
      <w:r>
        <w:rPr>
          <w:sz w:val="26"/>
          <w:szCs w:val="26"/>
        </w:rPr>
        <w:t>2006</w:t>
      </w:r>
      <w:r w:rsidRPr="00CA3E5E">
        <w:rPr>
          <w:sz w:val="26"/>
          <w:szCs w:val="26"/>
        </w:rPr>
        <w:t xml:space="preserve"> гг</w:t>
      </w:r>
      <w:r>
        <w:rPr>
          <w:sz w:val="26"/>
          <w:szCs w:val="26"/>
        </w:rPr>
        <w:t>.</w:t>
      </w:r>
    </w:p>
    <w:p w:rsidR="00E123A7" w:rsidRDefault="00E123A7" w:rsidP="00E123A7">
      <w:pPr>
        <w:pStyle w:val="ad"/>
        <w:rPr>
          <w:sz w:val="26"/>
          <w:szCs w:val="26"/>
        </w:rPr>
      </w:pPr>
    </w:p>
    <w:p w:rsidR="00E123A7" w:rsidRDefault="00E123A7" w:rsidP="00E123A7">
      <w:pPr>
        <w:pStyle w:val="ad"/>
        <w:keepNext/>
        <w:rPr>
          <w:b/>
          <w:sz w:val="26"/>
          <w:szCs w:val="26"/>
        </w:rPr>
      </w:pPr>
      <w:r>
        <w:rPr>
          <w:b/>
          <w:sz w:val="26"/>
          <w:szCs w:val="26"/>
        </w:rPr>
        <w:t>ИП Панов Сергей Анатольевич (21.06.2004–23.03.2021)</w:t>
      </w:r>
    </w:p>
    <w:p w:rsidR="00E123A7" w:rsidRDefault="00E123A7" w:rsidP="00E123A7">
      <w:pPr>
        <w:pStyle w:val="ad"/>
        <w:rPr>
          <w:sz w:val="26"/>
          <w:szCs w:val="26"/>
        </w:rPr>
      </w:pPr>
      <w:r>
        <w:rPr>
          <w:sz w:val="26"/>
          <w:szCs w:val="26"/>
        </w:rPr>
        <w:t>Ф. 175, оп. 104, 13 ед. хр., 2004–2012 гг.</w:t>
      </w:r>
    </w:p>
    <w:p w:rsidR="00E123A7" w:rsidRDefault="00E123A7" w:rsidP="00E123A7">
      <w:pPr>
        <w:pStyle w:val="ad"/>
        <w:rPr>
          <w:sz w:val="26"/>
          <w:szCs w:val="26"/>
        </w:rPr>
      </w:pPr>
      <w:r>
        <w:rPr>
          <w:sz w:val="26"/>
          <w:szCs w:val="26"/>
        </w:rPr>
        <w:t>ИНН: 745302586177.</w:t>
      </w:r>
    </w:p>
    <w:p w:rsidR="00E123A7" w:rsidRDefault="00E123A7" w:rsidP="00E123A7">
      <w:pPr>
        <w:pStyle w:val="ad"/>
        <w:rPr>
          <w:sz w:val="26"/>
          <w:szCs w:val="26"/>
        </w:rPr>
      </w:pPr>
      <w:r>
        <w:rPr>
          <w:sz w:val="26"/>
          <w:szCs w:val="26"/>
        </w:rPr>
        <w:t>Основной вид деятельности: 93.29.9 Деятельность зрелищно-развлекательная прочая, не включенная в другие группировки.</w:t>
      </w:r>
    </w:p>
    <w:p w:rsidR="00E123A7" w:rsidRDefault="00E123A7" w:rsidP="00E123A7">
      <w:pPr>
        <w:pStyle w:val="ad"/>
        <w:rPr>
          <w:sz w:val="26"/>
          <w:szCs w:val="26"/>
        </w:rPr>
      </w:pPr>
      <w:r>
        <w:rPr>
          <w:sz w:val="26"/>
          <w:szCs w:val="26"/>
        </w:rPr>
        <w:t xml:space="preserve">Состав документов: документы о регистрации и прекращении деятельности </w:t>
      </w:r>
      <w:r w:rsidR="00643E85">
        <w:rPr>
          <w:sz w:val="26"/>
          <w:szCs w:val="26"/>
        </w:rPr>
        <w:t xml:space="preserve">ИП </w:t>
      </w:r>
      <w:r>
        <w:rPr>
          <w:sz w:val="26"/>
          <w:szCs w:val="26"/>
        </w:rPr>
        <w:t>2004–2021 гг., приказы по личному составу, трудовые договоры, личные карточки (ф. Т-2), расчетные ведомости по заработной плате, журнал учета движения трудовых книжек 2004–2012 гг.</w:t>
      </w:r>
    </w:p>
    <w:p w:rsidR="00715945" w:rsidRDefault="00715945" w:rsidP="00E123A7">
      <w:pPr>
        <w:pStyle w:val="ad"/>
        <w:rPr>
          <w:sz w:val="26"/>
          <w:szCs w:val="26"/>
        </w:rPr>
      </w:pPr>
    </w:p>
    <w:p w:rsidR="00715945" w:rsidRPr="0061000D" w:rsidRDefault="00715945" w:rsidP="00715945">
      <w:pPr>
        <w:pStyle w:val="ad"/>
        <w:keepNext/>
        <w:rPr>
          <w:b/>
          <w:sz w:val="26"/>
          <w:szCs w:val="26"/>
        </w:rPr>
      </w:pPr>
      <w:r w:rsidRPr="0061000D">
        <w:rPr>
          <w:b/>
          <w:sz w:val="26"/>
          <w:szCs w:val="26"/>
        </w:rPr>
        <w:t xml:space="preserve">ИП </w:t>
      </w:r>
      <w:r>
        <w:rPr>
          <w:b/>
          <w:sz w:val="26"/>
          <w:szCs w:val="26"/>
        </w:rPr>
        <w:t>Эверт Вольдемар Густавович</w:t>
      </w:r>
      <w:r w:rsidRPr="0061000D">
        <w:rPr>
          <w:b/>
          <w:sz w:val="26"/>
          <w:szCs w:val="26"/>
        </w:rPr>
        <w:t xml:space="preserve"> (</w:t>
      </w:r>
      <w:r>
        <w:rPr>
          <w:b/>
          <w:sz w:val="26"/>
          <w:szCs w:val="26"/>
        </w:rPr>
        <w:t>21.06.2004–28.04.2011</w:t>
      </w:r>
      <w:r w:rsidRPr="0061000D">
        <w:rPr>
          <w:b/>
          <w:sz w:val="26"/>
          <w:szCs w:val="26"/>
        </w:rPr>
        <w:t>)</w:t>
      </w:r>
    </w:p>
    <w:p w:rsidR="00715945" w:rsidRDefault="00715945" w:rsidP="00715945">
      <w:pPr>
        <w:pStyle w:val="ad"/>
        <w:rPr>
          <w:sz w:val="26"/>
          <w:szCs w:val="26"/>
        </w:rPr>
      </w:pPr>
      <w:r w:rsidRPr="00C774AF">
        <w:rPr>
          <w:sz w:val="26"/>
          <w:szCs w:val="26"/>
        </w:rPr>
        <w:t>Ф</w:t>
      </w:r>
      <w:r>
        <w:rPr>
          <w:sz w:val="26"/>
          <w:szCs w:val="26"/>
        </w:rPr>
        <w:t>.</w:t>
      </w:r>
      <w:r w:rsidRPr="00C774AF">
        <w:rPr>
          <w:sz w:val="26"/>
          <w:szCs w:val="26"/>
        </w:rPr>
        <w:t xml:space="preserve"> 17</w:t>
      </w:r>
      <w:r>
        <w:rPr>
          <w:sz w:val="26"/>
          <w:szCs w:val="26"/>
        </w:rPr>
        <w:t>5</w:t>
      </w:r>
      <w:r w:rsidRPr="00C774AF">
        <w:rPr>
          <w:sz w:val="26"/>
          <w:szCs w:val="26"/>
        </w:rPr>
        <w:t xml:space="preserve">, оп. </w:t>
      </w:r>
      <w:r>
        <w:rPr>
          <w:sz w:val="26"/>
          <w:szCs w:val="26"/>
        </w:rPr>
        <w:t>124</w:t>
      </w:r>
      <w:r w:rsidRPr="00C774AF">
        <w:rPr>
          <w:sz w:val="26"/>
          <w:szCs w:val="26"/>
        </w:rPr>
        <w:t xml:space="preserve">, </w:t>
      </w:r>
      <w:r>
        <w:rPr>
          <w:sz w:val="26"/>
          <w:szCs w:val="26"/>
        </w:rPr>
        <w:t>12</w:t>
      </w:r>
      <w:r w:rsidRPr="00C774AF">
        <w:rPr>
          <w:sz w:val="26"/>
          <w:szCs w:val="26"/>
        </w:rPr>
        <w:t xml:space="preserve"> ед. хр., </w:t>
      </w:r>
      <w:r>
        <w:rPr>
          <w:sz w:val="26"/>
          <w:szCs w:val="26"/>
        </w:rPr>
        <w:t>2004</w:t>
      </w:r>
      <w:r w:rsidRPr="00C774AF">
        <w:rPr>
          <w:sz w:val="26"/>
          <w:szCs w:val="26"/>
        </w:rPr>
        <w:t>–</w:t>
      </w:r>
      <w:r>
        <w:rPr>
          <w:sz w:val="26"/>
          <w:szCs w:val="26"/>
        </w:rPr>
        <w:t>2010</w:t>
      </w:r>
      <w:r w:rsidRPr="00C774AF">
        <w:rPr>
          <w:sz w:val="26"/>
          <w:szCs w:val="26"/>
        </w:rPr>
        <w:t xml:space="preserve"> гг.</w:t>
      </w:r>
    </w:p>
    <w:p w:rsidR="00715945" w:rsidRPr="0061000D" w:rsidRDefault="00715945" w:rsidP="00715945">
      <w:pPr>
        <w:pStyle w:val="ad"/>
        <w:rPr>
          <w:sz w:val="26"/>
          <w:szCs w:val="26"/>
        </w:rPr>
      </w:pPr>
      <w:r w:rsidRPr="0061000D">
        <w:rPr>
          <w:sz w:val="26"/>
          <w:szCs w:val="26"/>
        </w:rPr>
        <w:t>ИНН: </w:t>
      </w:r>
      <w:r>
        <w:rPr>
          <w:sz w:val="26"/>
          <w:szCs w:val="26"/>
        </w:rPr>
        <w:t>745302586177</w:t>
      </w:r>
      <w:r w:rsidRPr="0061000D">
        <w:rPr>
          <w:sz w:val="26"/>
          <w:szCs w:val="26"/>
        </w:rPr>
        <w:t>.</w:t>
      </w:r>
    </w:p>
    <w:p w:rsidR="00715945" w:rsidRPr="00C774AF" w:rsidRDefault="00715945" w:rsidP="00715945">
      <w:pPr>
        <w:pStyle w:val="ad"/>
        <w:rPr>
          <w:sz w:val="26"/>
          <w:szCs w:val="26"/>
        </w:rPr>
      </w:pPr>
      <w:r>
        <w:rPr>
          <w:sz w:val="26"/>
          <w:szCs w:val="26"/>
        </w:rPr>
        <w:t>Основной вид деятельности:</w:t>
      </w:r>
      <w:r w:rsidRPr="0061000D">
        <w:rPr>
          <w:sz w:val="26"/>
          <w:szCs w:val="26"/>
        </w:rPr>
        <w:t xml:space="preserve"> </w:t>
      </w:r>
      <w:r>
        <w:rPr>
          <w:sz w:val="26"/>
          <w:szCs w:val="26"/>
        </w:rPr>
        <w:t>92.72 Прочая деятельность по организации отдыха и развлечений, не включенная в другие группировки</w:t>
      </w:r>
      <w:r w:rsidRPr="0061000D">
        <w:rPr>
          <w:sz w:val="26"/>
          <w:szCs w:val="26"/>
        </w:rPr>
        <w:t>.</w:t>
      </w:r>
    </w:p>
    <w:p w:rsidR="00E123A7" w:rsidRDefault="00715945" w:rsidP="00715945">
      <w:pPr>
        <w:pStyle w:val="ad"/>
        <w:rPr>
          <w:sz w:val="26"/>
          <w:szCs w:val="26"/>
        </w:rPr>
      </w:pPr>
      <w:r w:rsidRPr="00C4199F">
        <w:rPr>
          <w:sz w:val="26"/>
          <w:szCs w:val="26"/>
        </w:rPr>
        <w:t xml:space="preserve">Состав документов: </w:t>
      </w:r>
      <w:r>
        <w:rPr>
          <w:sz w:val="26"/>
          <w:szCs w:val="26"/>
        </w:rPr>
        <w:t>приказы по личному составу 2004–2010 гг., трудовые договоры 2004–2008 гг., личные карточки (ф. Т-2), расчетные ведомости по заработной плате 2004–2010 гг.</w:t>
      </w:r>
    </w:p>
    <w:p w:rsidR="00715945" w:rsidRDefault="00715945" w:rsidP="00715945">
      <w:pPr>
        <w:pStyle w:val="ad"/>
        <w:rPr>
          <w:b/>
          <w:sz w:val="26"/>
          <w:szCs w:val="26"/>
        </w:rPr>
      </w:pPr>
    </w:p>
    <w:p w:rsidR="000D1B3B" w:rsidRPr="000D1B3B" w:rsidRDefault="000D1B3B" w:rsidP="000C12FE">
      <w:pPr>
        <w:pStyle w:val="ad"/>
        <w:keepNext/>
        <w:rPr>
          <w:b/>
          <w:sz w:val="26"/>
          <w:szCs w:val="26"/>
        </w:rPr>
      </w:pPr>
      <w:r w:rsidRPr="000D1B3B">
        <w:rPr>
          <w:b/>
          <w:sz w:val="26"/>
          <w:szCs w:val="26"/>
        </w:rPr>
        <w:t xml:space="preserve">ИЧП </w:t>
      </w:r>
      <w:r w:rsidR="00730776">
        <w:rPr>
          <w:b/>
          <w:sz w:val="26"/>
          <w:szCs w:val="26"/>
        </w:rPr>
        <w:t>«</w:t>
      </w:r>
      <w:r w:rsidRPr="000D1B3B">
        <w:rPr>
          <w:b/>
          <w:sz w:val="26"/>
          <w:szCs w:val="26"/>
        </w:rPr>
        <w:t xml:space="preserve">Детско-юношеский культурно-просветительский комплекс </w:t>
      </w:r>
      <w:r w:rsidR="00730776">
        <w:rPr>
          <w:b/>
          <w:sz w:val="26"/>
          <w:szCs w:val="26"/>
        </w:rPr>
        <w:t>«</w:t>
      </w:r>
      <w:r w:rsidRPr="000D1B3B">
        <w:rPr>
          <w:b/>
          <w:sz w:val="26"/>
          <w:szCs w:val="26"/>
        </w:rPr>
        <w:t>Родники</w:t>
      </w:r>
      <w:r w:rsidR="00730776">
        <w:rPr>
          <w:b/>
          <w:sz w:val="26"/>
          <w:szCs w:val="26"/>
        </w:rPr>
        <w:t>»</w:t>
      </w:r>
      <w:r w:rsidRPr="000D1B3B">
        <w:rPr>
          <w:b/>
          <w:sz w:val="26"/>
          <w:szCs w:val="26"/>
        </w:rPr>
        <w:t xml:space="preserve"> (ИЧП ДЮ КПК </w:t>
      </w:r>
      <w:r w:rsidR="00730776">
        <w:rPr>
          <w:b/>
          <w:sz w:val="26"/>
          <w:szCs w:val="26"/>
        </w:rPr>
        <w:t>«</w:t>
      </w:r>
      <w:r w:rsidRPr="000D1B3B">
        <w:rPr>
          <w:b/>
          <w:sz w:val="26"/>
          <w:szCs w:val="26"/>
        </w:rPr>
        <w:t>Родники</w:t>
      </w:r>
      <w:r w:rsidR="00730776">
        <w:rPr>
          <w:b/>
          <w:sz w:val="26"/>
          <w:szCs w:val="26"/>
        </w:rPr>
        <w:t>»</w:t>
      </w:r>
      <w:r w:rsidRPr="000D1B3B">
        <w:rPr>
          <w:b/>
          <w:sz w:val="26"/>
          <w:szCs w:val="26"/>
        </w:rPr>
        <w:t>) (18.12.1991–03.12.2003)</w:t>
      </w:r>
    </w:p>
    <w:p w:rsidR="000D1B3B" w:rsidRDefault="000D1B3B" w:rsidP="000C12FE">
      <w:pPr>
        <w:pStyle w:val="ad"/>
        <w:rPr>
          <w:sz w:val="26"/>
          <w:szCs w:val="26"/>
        </w:rPr>
      </w:pPr>
      <w:r w:rsidRPr="002D1665">
        <w:rPr>
          <w:sz w:val="26"/>
          <w:szCs w:val="26"/>
        </w:rPr>
        <w:t>ОАФ 15, оп. 100, 2 ед. хр., 1991–1998 гг.</w:t>
      </w:r>
    </w:p>
    <w:p w:rsidR="00526E0A" w:rsidRDefault="00526E0A" w:rsidP="000C12FE">
      <w:pPr>
        <w:pStyle w:val="ad"/>
        <w:rPr>
          <w:sz w:val="26"/>
          <w:szCs w:val="26"/>
        </w:rPr>
      </w:pPr>
      <w:r w:rsidRPr="00526E0A">
        <w:rPr>
          <w:sz w:val="26"/>
          <w:szCs w:val="26"/>
        </w:rPr>
        <w:t>ИНН: 7448009506</w:t>
      </w:r>
      <w:r>
        <w:rPr>
          <w:sz w:val="26"/>
          <w:szCs w:val="26"/>
        </w:rPr>
        <w:t>.</w:t>
      </w:r>
    </w:p>
    <w:p w:rsidR="000D1B3B" w:rsidRPr="002D1665" w:rsidRDefault="000D1B3B"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1991–1998 гг., расчетные ведомости по заработной плате 1991–1996 гг.</w:t>
      </w:r>
    </w:p>
    <w:p w:rsidR="000D1B3B" w:rsidRDefault="000D1B3B" w:rsidP="000C12FE">
      <w:pPr>
        <w:pStyle w:val="ad"/>
        <w:rPr>
          <w:b/>
          <w:sz w:val="26"/>
          <w:szCs w:val="26"/>
        </w:rPr>
      </w:pPr>
    </w:p>
    <w:p w:rsidR="006F1DB0" w:rsidRDefault="006F1DB0" w:rsidP="000C12FE">
      <w:pPr>
        <w:pStyle w:val="ad"/>
        <w:keepNext/>
        <w:numPr>
          <w:ilvl w:val="0"/>
          <w:numId w:val="7"/>
        </w:numPr>
        <w:tabs>
          <w:tab w:val="left" w:pos="924"/>
        </w:tabs>
        <w:ind w:left="357" w:hanging="357"/>
        <w:jc w:val="center"/>
        <w:rPr>
          <w:b/>
          <w:sz w:val="26"/>
          <w:szCs w:val="26"/>
        </w:rPr>
      </w:pPr>
      <w:r>
        <w:rPr>
          <w:b/>
          <w:sz w:val="26"/>
          <w:szCs w:val="26"/>
        </w:rPr>
        <w:t>Здравоохране</w:t>
      </w:r>
      <w:r w:rsidR="004249EE">
        <w:rPr>
          <w:b/>
          <w:sz w:val="26"/>
          <w:szCs w:val="26"/>
        </w:rPr>
        <w:t>н</w:t>
      </w:r>
      <w:r>
        <w:rPr>
          <w:b/>
          <w:sz w:val="26"/>
          <w:szCs w:val="26"/>
        </w:rPr>
        <w:t>ие</w:t>
      </w:r>
      <w:r w:rsidR="00643E85">
        <w:rPr>
          <w:b/>
          <w:sz w:val="26"/>
          <w:szCs w:val="26"/>
        </w:rPr>
        <w:t xml:space="preserve"> </w:t>
      </w:r>
      <w:r w:rsidR="00643E85" w:rsidRPr="00EC0363">
        <w:rPr>
          <w:b/>
          <w:sz w:val="26"/>
          <w:szCs w:val="26"/>
        </w:rPr>
        <w:t>(ЕКДИ 29.0</w:t>
      </w:r>
      <w:r w:rsidR="00643E85">
        <w:rPr>
          <w:b/>
          <w:sz w:val="26"/>
          <w:szCs w:val="26"/>
        </w:rPr>
        <w:t>0</w:t>
      </w:r>
      <w:r w:rsidR="00643E85" w:rsidRPr="00EC0363">
        <w:rPr>
          <w:b/>
          <w:sz w:val="26"/>
          <w:szCs w:val="26"/>
        </w:rPr>
        <w:t>.0</w:t>
      </w:r>
      <w:r w:rsidR="00643E85">
        <w:rPr>
          <w:b/>
          <w:sz w:val="26"/>
          <w:szCs w:val="26"/>
        </w:rPr>
        <w:t>0</w:t>
      </w:r>
      <w:r w:rsidR="00643E85" w:rsidRPr="00EC0363">
        <w:rPr>
          <w:b/>
          <w:sz w:val="26"/>
          <w:szCs w:val="26"/>
        </w:rPr>
        <w:t>.00)</w:t>
      </w:r>
    </w:p>
    <w:p w:rsidR="006F1DB0" w:rsidRDefault="006F1DB0" w:rsidP="000C12FE">
      <w:pPr>
        <w:pStyle w:val="ad"/>
        <w:tabs>
          <w:tab w:val="left" w:pos="924"/>
        </w:tabs>
        <w:ind w:left="357"/>
        <w:rPr>
          <w:b/>
          <w:sz w:val="26"/>
          <w:szCs w:val="26"/>
        </w:rPr>
      </w:pPr>
    </w:p>
    <w:p w:rsidR="006734D4" w:rsidRPr="006734D4" w:rsidRDefault="006734D4" w:rsidP="000C12FE">
      <w:pPr>
        <w:pStyle w:val="ad"/>
        <w:rPr>
          <w:b/>
          <w:sz w:val="26"/>
          <w:szCs w:val="26"/>
        </w:rPr>
      </w:pPr>
      <w:r w:rsidRPr="006734D4">
        <w:rPr>
          <w:b/>
          <w:sz w:val="26"/>
          <w:szCs w:val="26"/>
        </w:rPr>
        <w:t>Аптека № 321 ([1951] – 03.02.1994)</w:t>
      </w:r>
    </w:p>
    <w:p w:rsidR="006734D4" w:rsidRPr="006734D4" w:rsidRDefault="006734D4" w:rsidP="000C12FE">
      <w:pPr>
        <w:pStyle w:val="ad"/>
        <w:rPr>
          <w:sz w:val="26"/>
          <w:szCs w:val="26"/>
        </w:rPr>
      </w:pPr>
      <w:r w:rsidRPr="006734D4">
        <w:rPr>
          <w:sz w:val="26"/>
          <w:szCs w:val="26"/>
        </w:rPr>
        <w:t>ОАФ 16, оп. 64, 4 ед. хр., 1952–1989 гг.</w:t>
      </w:r>
    </w:p>
    <w:p w:rsidR="006734D4" w:rsidRPr="006734D4" w:rsidRDefault="006734D4" w:rsidP="000C12FE">
      <w:pPr>
        <w:pStyle w:val="ad"/>
        <w:rPr>
          <w:sz w:val="26"/>
          <w:szCs w:val="26"/>
        </w:rPr>
      </w:pPr>
      <w:r w:rsidRPr="006734D4">
        <w:rPr>
          <w:sz w:val="26"/>
          <w:szCs w:val="26"/>
        </w:rPr>
        <w:t>Переименования:</w:t>
      </w:r>
    </w:p>
    <w:p w:rsidR="006734D4" w:rsidRPr="006734D4" w:rsidRDefault="006734D4" w:rsidP="000C12FE">
      <w:pPr>
        <w:pStyle w:val="ad"/>
        <w:numPr>
          <w:ilvl w:val="0"/>
          <w:numId w:val="1"/>
        </w:numPr>
        <w:rPr>
          <w:sz w:val="26"/>
          <w:szCs w:val="26"/>
        </w:rPr>
      </w:pPr>
      <w:r w:rsidRPr="006734D4">
        <w:rPr>
          <w:sz w:val="26"/>
          <w:szCs w:val="26"/>
        </w:rPr>
        <w:t>Аптека № 8 ([1951] – 10.03.1986)</w:t>
      </w:r>
    </w:p>
    <w:p w:rsidR="006734D4" w:rsidRPr="006734D4" w:rsidRDefault="006734D4" w:rsidP="000C12FE">
      <w:pPr>
        <w:pStyle w:val="ad"/>
        <w:numPr>
          <w:ilvl w:val="0"/>
          <w:numId w:val="1"/>
        </w:numPr>
        <w:rPr>
          <w:sz w:val="26"/>
          <w:szCs w:val="26"/>
        </w:rPr>
      </w:pPr>
      <w:r w:rsidRPr="006734D4">
        <w:rPr>
          <w:sz w:val="26"/>
          <w:szCs w:val="26"/>
        </w:rPr>
        <w:t>Аптека № 321 (10.03.1986–01.04.1989)</w:t>
      </w:r>
    </w:p>
    <w:p w:rsidR="006734D4" w:rsidRPr="006734D4" w:rsidRDefault="006734D4" w:rsidP="000C12FE">
      <w:pPr>
        <w:pStyle w:val="ad"/>
        <w:numPr>
          <w:ilvl w:val="0"/>
          <w:numId w:val="1"/>
        </w:numPr>
        <w:rPr>
          <w:sz w:val="26"/>
          <w:szCs w:val="26"/>
        </w:rPr>
      </w:pPr>
      <w:r w:rsidRPr="006734D4">
        <w:rPr>
          <w:sz w:val="26"/>
          <w:szCs w:val="26"/>
        </w:rPr>
        <w:t>Филиал аптеки № 270 (01.04.1989–03.02.1994)</w:t>
      </w:r>
    </w:p>
    <w:p w:rsidR="006734D4" w:rsidRPr="006734D4" w:rsidRDefault="006734D4" w:rsidP="000C12FE">
      <w:pPr>
        <w:pStyle w:val="ad"/>
        <w:rPr>
          <w:sz w:val="26"/>
          <w:szCs w:val="26"/>
        </w:rPr>
      </w:pPr>
      <w:r w:rsidRPr="006734D4">
        <w:rPr>
          <w:sz w:val="26"/>
          <w:szCs w:val="26"/>
        </w:rPr>
        <w:t xml:space="preserve">Состав документов: приказы </w:t>
      </w:r>
      <w:r w:rsidR="001E2997">
        <w:rPr>
          <w:sz w:val="26"/>
          <w:szCs w:val="26"/>
        </w:rPr>
        <w:t>по личному</w:t>
      </w:r>
      <w:r w:rsidRPr="006734D4">
        <w:rPr>
          <w:sz w:val="26"/>
          <w:szCs w:val="26"/>
        </w:rPr>
        <w:t xml:space="preserve"> составу 1952–1956, 1967–1989 гг.</w:t>
      </w:r>
    </w:p>
    <w:p w:rsidR="006734D4" w:rsidRPr="006734D4" w:rsidRDefault="006734D4" w:rsidP="000C12FE">
      <w:pPr>
        <w:pStyle w:val="ad"/>
        <w:tabs>
          <w:tab w:val="left" w:pos="924"/>
        </w:tabs>
        <w:rPr>
          <w:sz w:val="26"/>
          <w:szCs w:val="26"/>
        </w:rPr>
      </w:pPr>
    </w:p>
    <w:p w:rsidR="006734D4" w:rsidRPr="001B03E5" w:rsidRDefault="006734D4" w:rsidP="006408C4">
      <w:pPr>
        <w:pStyle w:val="ad"/>
        <w:keepNext/>
        <w:rPr>
          <w:b/>
          <w:sz w:val="26"/>
          <w:szCs w:val="26"/>
        </w:rPr>
      </w:pPr>
      <w:r w:rsidRPr="001B03E5">
        <w:rPr>
          <w:b/>
          <w:sz w:val="26"/>
          <w:szCs w:val="26"/>
        </w:rPr>
        <w:t xml:space="preserve">Государственное предприятие </w:t>
      </w:r>
      <w:r w:rsidR="00730776">
        <w:rPr>
          <w:b/>
          <w:sz w:val="26"/>
          <w:szCs w:val="26"/>
        </w:rPr>
        <w:t>«</w:t>
      </w:r>
      <w:r w:rsidRPr="001B03E5">
        <w:rPr>
          <w:b/>
          <w:sz w:val="26"/>
          <w:szCs w:val="26"/>
        </w:rPr>
        <w:t>Аптека № 186 Центрального района</w:t>
      </w:r>
      <w:r w:rsidR="00730776">
        <w:rPr>
          <w:b/>
          <w:sz w:val="26"/>
          <w:szCs w:val="26"/>
        </w:rPr>
        <w:t>»</w:t>
      </w:r>
      <w:r w:rsidRPr="001B03E5">
        <w:rPr>
          <w:b/>
          <w:sz w:val="26"/>
          <w:szCs w:val="26"/>
        </w:rPr>
        <w:t xml:space="preserve"> ([02.1987]–01.11.1995)</w:t>
      </w:r>
    </w:p>
    <w:p w:rsidR="006734D4" w:rsidRPr="00DB5E73" w:rsidRDefault="006734D4" w:rsidP="006408C4">
      <w:pPr>
        <w:pStyle w:val="ad"/>
        <w:keepNext/>
        <w:rPr>
          <w:sz w:val="26"/>
          <w:szCs w:val="26"/>
        </w:rPr>
      </w:pPr>
      <w:r w:rsidRPr="00DB5E73">
        <w:rPr>
          <w:sz w:val="26"/>
          <w:szCs w:val="26"/>
        </w:rPr>
        <w:t>ОАФ 13, оп. 223, 12 ед. хр., 1987–1995 гг.</w:t>
      </w:r>
    </w:p>
    <w:p w:rsidR="006734D4" w:rsidRPr="00DB5E73" w:rsidRDefault="006734D4" w:rsidP="000C12FE">
      <w:pPr>
        <w:pStyle w:val="ad"/>
        <w:rPr>
          <w:sz w:val="26"/>
          <w:szCs w:val="26"/>
        </w:rPr>
      </w:pPr>
      <w:r w:rsidRPr="00DB5E73">
        <w:rPr>
          <w:sz w:val="26"/>
          <w:szCs w:val="26"/>
        </w:rPr>
        <w:t>Переименования:</w:t>
      </w:r>
    </w:p>
    <w:p w:rsidR="006734D4" w:rsidRPr="00DB5E73" w:rsidRDefault="006734D4" w:rsidP="000C12FE">
      <w:pPr>
        <w:pStyle w:val="ad"/>
        <w:numPr>
          <w:ilvl w:val="0"/>
          <w:numId w:val="1"/>
        </w:numPr>
        <w:rPr>
          <w:sz w:val="26"/>
          <w:szCs w:val="26"/>
        </w:rPr>
      </w:pPr>
      <w:r w:rsidRPr="00DB5E73">
        <w:rPr>
          <w:sz w:val="26"/>
          <w:szCs w:val="26"/>
        </w:rPr>
        <w:t>Аптека № 186 ([02.1987] –</w:t>
      </w:r>
      <w:r w:rsidRPr="00DB5E73">
        <w:rPr>
          <w:caps/>
          <w:sz w:val="26"/>
          <w:szCs w:val="26"/>
        </w:rPr>
        <w:t xml:space="preserve"> </w:t>
      </w:r>
      <w:r w:rsidRPr="00DB5E73">
        <w:rPr>
          <w:sz w:val="26"/>
          <w:szCs w:val="26"/>
        </w:rPr>
        <w:t xml:space="preserve">10.11.1993) </w:t>
      </w:r>
    </w:p>
    <w:p w:rsidR="006734D4" w:rsidRDefault="006734D4" w:rsidP="000C12FE">
      <w:pPr>
        <w:pStyle w:val="ad"/>
        <w:numPr>
          <w:ilvl w:val="0"/>
          <w:numId w:val="1"/>
        </w:numPr>
        <w:rPr>
          <w:sz w:val="26"/>
          <w:szCs w:val="26"/>
        </w:rPr>
      </w:pPr>
      <w:r>
        <w:rPr>
          <w:sz w:val="26"/>
          <w:szCs w:val="26"/>
        </w:rPr>
        <w:t>Государственное предприятие</w:t>
      </w:r>
      <w:r w:rsidRPr="00DB5E73">
        <w:rPr>
          <w:sz w:val="26"/>
          <w:szCs w:val="26"/>
        </w:rPr>
        <w:t xml:space="preserve"> </w:t>
      </w:r>
      <w:r w:rsidR="00730776">
        <w:rPr>
          <w:sz w:val="26"/>
          <w:szCs w:val="26"/>
        </w:rPr>
        <w:t>«</w:t>
      </w:r>
      <w:r w:rsidRPr="00DB5E73">
        <w:rPr>
          <w:sz w:val="26"/>
          <w:szCs w:val="26"/>
        </w:rPr>
        <w:t xml:space="preserve">Аптека № 186 </w:t>
      </w:r>
      <w:r>
        <w:rPr>
          <w:sz w:val="26"/>
          <w:szCs w:val="26"/>
        </w:rPr>
        <w:t>Центрального района</w:t>
      </w:r>
      <w:r w:rsidR="00730776">
        <w:rPr>
          <w:sz w:val="26"/>
          <w:szCs w:val="26"/>
        </w:rPr>
        <w:t>»</w:t>
      </w:r>
      <w:r w:rsidRPr="00DB5E73">
        <w:rPr>
          <w:sz w:val="26"/>
          <w:szCs w:val="26"/>
        </w:rPr>
        <w:t xml:space="preserve"> (10.11.1993–01.11.1995) </w:t>
      </w:r>
    </w:p>
    <w:p w:rsidR="006734D4" w:rsidRPr="00DB5E73" w:rsidRDefault="006734D4" w:rsidP="000C12FE">
      <w:pPr>
        <w:pStyle w:val="ad"/>
        <w:rPr>
          <w:sz w:val="26"/>
          <w:szCs w:val="26"/>
        </w:rPr>
      </w:pPr>
      <w:r w:rsidRPr="007224A8">
        <w:rPr>
          <w:sz w:val="26"/>
          <w:szCs w:val="26"/>
        </w:rPr>
        <w:t>Состав документов: докуме</w:t>
      </w:r>
      <w:r>
        <w:rPr>
          <w:sz w:val="26"/>
          <w:szCs w:val="26"/>
        </w:rPr>
        <w:t>нты о создании и ликвидации 1993–1995</w:t>
      </w:r>
      <w:r w:rsidRPr="007224A8">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1987–1995 гг., трудовые соглашения 1993–199</w:t>
      </w:r>
      <w:r w:rsidRPr="007224A8">
        <w:rPr>
          <w:sz w:val="26"/>
          <w:szCs w:val="26"/>
        </w:rPr>
        <w:t>5 гг., личные карточки (ф. Т-2) 2007–2016 гг.,</w:t>
      </w:r>
      <w:r>
        <w:rPr>
          <w:sz w:val="26"/>
          <w:szCs w:val="26"/>
        </w:rPr>
        <w:t xml:space="preserve"> лицевые счета по заработной плате 1993–1995 гг.,</w:t>
      </w:r>
      <w:r w:rsidRPr="007224A8">
        <w:rPr>
          <w:sz w:val="26"/>
          <w:szCs w:val="26"/>
        </w:rPr>
        <w:t xml:space="preserve"> расчетные ве</w:t>
      </w:r>
      <w:r>
        <w:rPr>
          <w:sz w:val="26"/>
          <w:szCs w:val="26"/>
        </w:rPr>
        <w:t>домости по заработной плате 1994–1995</w:t>
      </w:r>
      <w:r w:rsidRPr="007224A8">
        <w:rPr>
          <w:sz w:val="26"/>
          <w:szCs w:val="26"/>
        </w:rPr>
        <w:t xml:space="preserve"> гг.</w:t>
      </w:r>
      <w:r>
        <w:rPr>
          <w:sz w:val="26"/>
          <w:szCs w:val="26"/>
        </w:rPr>
        <w:t>, журнал учета выдачи и движения трудовых книжек 1988–1995 гг.</w:t>
      </w:r>
    </w:p>
    <w:p w:rsidR="006734D4" w:rsidRDefault="006734D4" w:rsidP="000C12FE">
      <w:pPr>
        <w:pStyle w:val="ad"/>
        <w:tabs>
          <w:tab w:val="left" w:pos="924"/>
        </w:tabs>
        <w:rPr>
          <w:sz w:val="26"/>
          <w:szCs w:val="26"/>
        </w:rPr>
      </w:pPr>
    </w:p>
    <w:p w:rsidR="007948A7" w:rsidRPr="00C71FD7" w:rsidRDefault="007948A7"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ФАРМАТОН</w:t>
      </w:r>
      <w:r w:rsidR="00730776">
        <w:rPr>
          <w:b/>
          <w:sz w:val="26"/>
          <w:szCs w:val="26"/>
        </w:rPr>
        <w:t>»</w:t>
      </w:r>
      <w:r w:rsidRPr="00C71FD7">
        <w:rPr>
          <w:b/>
          <w:sz w:val="26"/>
          <w:szCs w:val="26"/>
        </w:rPr>
        <w:t xml:space="preserve"> (14.11.1994–</w:t>
      </w:r>
      <w:r w:rsidR="00145B1B" w:rsidRPr="00145B1B">
        <w:rPr>
          <w:b/>
          <w:sz w:val="26"/>
          <w:szCs w:val="26"/>
        </w:rPr>
        <w:t>17.01.2000</w:t>
      </w:r>
      <w:r w:rsidRPr="00C71FD7">
        <w:rPr>
          <w:b/>
          <w:sz w:val="26"/>
          <w:szCs w:val="26"/>
        </w:rPr>
        <w:t>)</w:t>
      </w:r>
    </w:p>
    <w:p w:rsidR="007948A7" w:rsidRDefault="007948A7" w:rsidP="000C12FE">
      <w:pPr>
        <w:pStyle w:val="ad"/>
        <w:rPr>
          <w:sz w:val="26"/>
          <w:szCs w:val="26"/>
        </w:rPr>
      </w:pPr>
      <w:r w:rsidRPr="00221567">
        <w:rPr>
          <w:sz w:val="26"/>
          <w:szCs w:val="26"/>
        </w:rPr>
        <w:t>ОАФ 16, оп. 5, 2 ед. хр., 1994–1998 гг.</w:t>
      </w:r>
    </w:p>
    <w:p w:rsidR="00145B1B" w:rsidRPr="00145B1B" w:rsidRDefault="00145B1B" w:rsidP="000C12FE">
      <w:pPr>
        <w:pStyle w:val="ad"/>
        <w:rPr>
          <w:sz w:val="26"/>
          <w:szCs w:val="26"/>
        </w:rPr>
      </w:pPr>
      <w:r w:rsidRPr="00145B1B">
        <w:rPr>
          <w:sz w:val="26"/>
          <w:szCs w:val="26"/>
        </w:rPr>
        <w:t>Юридическое лицо (АОЗТ) зарегистрировано постановлением Главы администрации города Челябинска от 14.11.1994 № 1208-п, рег. № 5021 (ф. 2, оп. 1, д. 101, л. 125–126).</w:t>
      </w:r>
    </w:p>
    <w:p w:rsidR="00145B1B" w:rsidRPr="00145B1B" w:rsidRDefault="00145B1B" w:rsidP="000C12FE">
      <w:pPr>
        <w:pStyle w:val="ad"/>
        <w:rPr>
          <w:sz w:val="26"/>
          <w:szCs w:val="26"/>
        </w:rPr>
      </w:pPr>
      <w:r w:rsidRPr="00145B1B">
        <w:rPr>
          <w:sz w:val="26"/>
          <w:szCs w:val="26"/>
        </w:rPr>
        <w:t>Ликвидировано постановлением Главы города Челябинска от 17.01.2000 № 33-п (ф. 2, оп. 1, д. 389, л. 113, 122).</w:t>
      </w:r>
    </w:p>
    <w:p w:rsidR="00145B1B" w:rsidRDefault="00145B1B" w:rsidP="000C12FE">
      <w:pPr>
        <w:pStyle w:val="ad"/>
        <w:rPr>
          <w:sz w:val="26"/>
          <w:szCs w:val="26"/>
        </w:rPr>
      </w:pPr>
      <w:r w:rsidRPr="00145B1B">
        <w:rPr>
          <w:sz w:val="26"/>
          <w:szCs w:val="26"/>
        </w:rPr>
        <w:t>Регистрационное дело юридического лица (ф. 140, оп. 1, д. 147).</w:t>
      </w:r>
    </w:p>
    <w:p w:rsidR="007948A7" w:rsidRPr="00221567"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 медикаментами.</w:t>
      </w:r>
    </w:p>
    <w:p w:rsidR="007948A7" w:rsidRDefault="007948A7" w:rsidP="000C12FE">
      <w:pPr>
        <w:pStyle w:val="ad"/>
        <w:rPr>
          <w:sz w:val="26"/>
          <w:szCs w:val="26"/>
        </w:rPr>
      </w:pPr>
      <w:r w:rsidRPr="00EC2869">
        <w:rPr>
          <w:sz w:val="26"/>
          <w:szCs w:val="26"/>
        </w:rPr>
        <w:t>Состав документов: прик</w:t>
      </w:r>
      <w:r>
        <w:rPr>
          <w:sz w:val="26"/>
          <w:szCs w:val="26"/>
        </w:rPr>
        <w:t>азы по личному составу 1994–1998</w:t>
      </w:r>
      <w:r w:rsidRPr="00EC2869">
        <w:rPr>
          <w:sz w:val="26"/>
          <w:szCs w:val="26"/>
        </w:rPr>
        <w:t xml:space="preserve"> гг., расчетные ведомости по </w:t>
      </w:r>
      <w:r>
        <w:rPr>
          <w:sz w:val="26"/>
          <w:szCs w:val="26"/>
        </w:rPr>
        <w:t>заработной плате 1995–1998 гг.</w:t>
      </w:r>
    </w:p>
    <w:p w:rsidR="007948A7" w:rsidRDefault="007948A7" w:rsidP="000C12FE">
      <w:pPr>
        <w:pStyle w:val="ad"/>
        <w:tabs>
          <w:tab w:val="left" w:pos="924"/>
        </w:tabs>
        <w:rPr>
          <w:sz w:val="26"/>
          <w:szCs w:val="26"/>
        </w:rPr>
      </w:pPr>
    </w:p>
    <w:p w:rsidR="00643E85" w:rsidRPr="00C37E1C" w:rsidRDefault="00643E85" w:rsidP="00643E85">
      <w:pPr>
        <w:pStyle w:val="ad"/>
        <w:rPr>
          <w:b/>
          <w:sz w:val="26"/>
          <w:szCs w:val="26"/>
        </w:rPr>
      </w:pPr>
      <w:r w:rsidRPr="00C37E1C">
        <w:rPr>
          <w:b/>
          <w:sz w:val="26"/>
          <w:szCs w:val="26"/>
        </w:rPr>
        <w:t xml:space="preserve">ЗАО </w:t>
      </w:r>
      <w:r>
        <w:rPr>
          <w:b/>
          <w:sz w:val="26"/>
          <w:szCs w:val="26"/>
        </w:rPr>
        <w:t>«</w:t>
      </w:r>
      <w:r w:rsidRPr="00C37E1C">
        <w:rPr>
          <w:b/>
          <w:sz w:val="26"/>
          <w:szCs w:val="26"/>
        </w:rPr>
        <w:t>Планета озер</w:t>
      </w:r>
      <w:r>
        <w:rPr>
          <w:b/>
          <w:sz w:val="26"/>
          <w:szCs w:val="26"/>
        </w:rPr>
        <w:t>»</w:t>
      </w:r>
      <w:r w:rsidRPr="00C37E1C">
        <w:rPr>
          <w:b/>
          <w:sz w:val="26"/>
          <w:szCs w:val="26"/>
        </w:rPr>
        <w:t xml:space="preserve"> (18.01.2006–31.07.2012)</w:t>
      </w:r>
    </w:p>
    <w:p w:rsidR="00643E85" w:rsidRPr="00BA7F6A" w:rsidRDefault="00643E85" w:rsidP="00643E85">
      <w:pPr>
        <w:pStyle w:val="ad"/>
        <w:rPr>
          <w:sz w:val="26"/>
          <w:szCs w:val="26"/>
        </w:rPr>
      </w:pPr>
      <w:r w:rsidRPr="00BA7F6A">
        <w:rPr>
          <w:sz w:val="26"/>
          <w:szCs w:val="26"/>
        </w:rPr>
        <w:t>ОАФ 13, оп. 189, 6 ед. хр., 2005–2011 гг.</w:t>
      </w:r>
    </w:p>
    <w:p w:rsidR="00643E85" w:rsidRPr="00BA7F6A" w:rsidRDefault="00643E85" w:rsidP="00643E85">
      <w:pPr>
        <w:pStyle w:val="ad"/>
        <w:rPr>
          <w:sz w:val="26"/>
          <w:szCs w:val="26"/>
        </w:rPr>
      </w:pPr>
      <w:r w:rsidRPr="00BA7F6A">
        <w:rPr>
          <w:sz w:val="26"/>
          <w:szCs w:val="26"/>
        </w:rPr>
        <w:t>Переименования:</w:t>
      </w:r>
    </w:p>
    <w:p w:rsidR="00643E85" w:rsidRPr="00BA7F6A" w:rsidRDefault="00643E85" w:rsidP="00643E85">
      <w:pPr>
        <w:pStyle w:val="ad"/>
        <w:numPr>
          <w:ilvl w:val="0"/>
          <w:numId w:val="1"/>
        </w:numPr>
        <w:rPr>
          <w:sz w:val="26"/>
          <w:szCs w:val="26"/>
        </w:rPr>
      </w:pPr>
      <w:r w:rsidRPr="00BA7F6A">
        <w:rPr>
          <w:sz w:val="26"/>
          <w:szCs w:val="26"/>
        </w:rPr>
        <w:t xml:space="preserve">ЗАО </w:t>
      </w:r>
      <w:r>
        <w:rPr>
          <w:sz w:val="26"/>
          <w:szCs w:val="26"/>
        </w:rPr>
        <w:t>«</w:t>
      </w:r>
      <w:r w:rsidRPr="00BA7F6A">
        <w:rPr>
          <w:sz w:val="26"/>
          <w:szCs w:val="26"/>
        </w:rPr>
        <w:t xml:space="preserve">База отдыха </w:t>
      </w:r>
      <w:r>
        <w:rPr>
          <w:sz w:val="26"/>
          <w:szCs w:val="26"/>
        </w:rPr>
        <w:t>«</w:t>
      </w:r>
      <w:r w:rsidRPr="00BA7F6A">
        <w:rPr>
          <w:sz w:val="26"/>
          <w:szCs w:val="26"/>
        </w:rPr>
        <w:t>Лесное озеро</w:t>
      </w:r>
      <w:r>
        <w:rPr>
          <w:sz w:val="26"/>
          <w:szCs w:val="26"/>
        </w:rPr>
        <w:t>»</w:t>
      </w:r>
      <w:r w:rsidRPr="00BA7F6A">
        <w:rPr>
          <w:sz w:val="26"/>
          <w:szCs w:val="26"/>
        </w:rPr>
        <w:t xml:space="preserve"> (18.01.2006–26.05.2009)</w:t>
      </w:r>
    </w:p>
    <w:p w:rsidR="00643E85" w:rsidRDefault="00643E85" w:rsidP="00643E85">
      <w:pPr>
        <w:pStyle w:val="ad"/>
        <w:numPr>
          <w:ilvl w:val="0"/>
          <w:numId w:val="1"/>
        </w:numPr>
        <w:rPr>
          <w:sz w:val="26"/>
          <w:szCs w:val="26"/>
        </w:rPr>
      </w:pPr>
      <w:r w:rsidRPr="00BA7F6A">
        <w:rPr>
          <w:sz w:val="26"/>
          <w:szCs w:val="26"/>
        </w:rPr>
        <w:t xml:space="preserve">ЗАО </w:t>
      </w:r>
      <w:r>
        <w:rPr>
          <w:sz w:val="26"/>
          <w:szCs w:val="26"/>
        </w:rPr>
        <w:t>«</w:t>
      </w:r>
      <w:r w:rsidRPr="00BA7F6A">
        <w:rPr>
          <w:sz w:val="26"/>
          <w:szCs w:val="26"/>
        </w:rPr>
        <w:t>Планета озер</w:t>
      </w:r>
      <w:r>
        <w:rPr>
          <w:sz w:val="26"/>
          <w:szCs w:val="26"/>
        </w:rPr>
        <w:t>»</w:t>
      </w:r>
      <w:r w:rsidRPr="00BA7F6A">
        <w:rPr>
          <w:sz w:val="26"/>
          <w:szCs w:val="26"/>
        </w:rPr>
        <w:t xml:space="preserve"> (26.05.2009–31.07.2012)</w:t>
      </w:r>
    </w:p>
    <w:p w:rsidR="00643E85" w:rsidRDefault="00643E85" w:rsidP="00643E85">
      <w:pPr>
        <w:pStyle w:val="ad"/>
        <w:rPr>
          <w:sz w:val="26"/>
          <w:szCs w:val="26"/>
        </w:rPr>
      </w:pPr>
      <w:r>
        <w:rPr>
          <w:sz w:val="26"/>
          <w:szCs w:val="26"/>
        </w:rPr>
        <w:t xml:space="preserve">Создано и переименовано </w:t>
      </w:r>
      <w:r w:rsidRPr="00643E85">
        <w:rPr>
          <w:sz w:val="26"/>
          <w:szCs w:val="26"/>
        </w:rPr>
        <w:t>решениями единственного учредителя от 27.12.2005, от 18.05.2009 (</w:t>
      </w:r>
      <w:r>
        <w:rPr>
          <w:sz w:val="26"/>
          <w:szCs w:val="26"/>
        </w:rPr>
        <w:t>ОАФ 13, оп. 189, предисловие).</w:t>
      </w:r>
    </w:p>
    <w:p w:rsidR="00643E85" w:rsidRDefault="00643E85" w:rsidP="00643E85">
      <w:pPr>
        <w:pStyle w:val="ad"/>
        <w:rPr>
          <w:sz w:val="26"/>
          <w:szCs w:val="26"/>
        </w:rPr>
      </w:pPr>
      <w:r w:rsidRPr="00643E85">
        <w:rPr>
          <w:sz w:val="26"/>
          <w:szCs w:val="26"/>
        </w:rPr>
        <w:t>Признано несостоятельным (банкротом) решением Арбитражного суда Челябинской области от 13.05.2011 по делу А76-19091/2010.</w:t>
      </w:r>
    </w:p>
    <w:p w:rsidR="00643E85" w:rsidRDefault="00643E85" w:rsidP="00643E85">
      <w:pPr>
        <w:pStyle w:val="ad"/>
        <w:rPr>
          <w:sz w:val="26"/>
          <w:szCs w:val="26"/>
        </w:rPr>
      </w:pPr>
      <w:r w:rsidRPr="000D056D">
        <w:rPr>
          <w:sz w:val="26"/>
          <w:szCs w:val="26"/>
        </w:rPr>
        <w:t>ИНН: 7424022681</w:t>
      </w:r>
      <w:r>
        <w:rPr>
          <w:sz w:val="26"/>
          <w:szCs w:val="26"/>
        </w:rPr>
        <w:t>.</w:t>
      </w:r>
    </w:p>
    <w:p w:rsidR="00643E85" w:rsidRPr="00BA7F6A" w:rsidRDefault="00643E85" w:rsidP="00643E85">
      <w:pPr>
        <w:pStyle w:val="ad"/>
        <w:rPr>
          <w:sz w:val="26"/>
          <w:szCs w:val="26"/>
        </w:rPr>
      </w:pPr>
      <w:r>
        <w:rPr>
          <w:sz w:val="26"/>
          <w:szCs w:val="26"/>
        </w:rPr>
        <w:t xml:space="preserve">Основной вид деятельности: </w:t>
      </w:r>
      <w:r w:rsidRPr="000D056D">
        <w:rPr>
          <w:sz w:val="26"/>
          <w:szCs w:val="26"/>
        </w:rPr>
        <w:t>85.11.2 Деятельность санаторно-курортных</w:t>
      </w:r>
      <w:r>
        <w:rPr>
          <w:sz w:val="26"/>
          <w:szCs w:val="26"/>
        </w:rPr>
        <w:t xml:space="preserve"> </w:t>
      </w:r>
      <w:r w:rsidRPr="000D056D">
        <w:rPr>
          <w:sz w:val="26"/>
          <w:szCs w:val="26"/>
        </w:rPr>
        <w:t>учреждений</w:t>
      </w:r>
      <w:r>
        <w:rPr>
          <w:sz w:val="26"/>
          <w:szCs w:val="26"/>
        </w:rPr>
        <w:t>.</w:t>
      </w:r>
    </w:p>
    <w:p w:rsidR="00643E85" w:rsidRDefault="00643E85" w:rsidP="00643E85">
      <w:pPr>
        <w:pStyle w:val="ad"/>
        <w:rPr>
          <w:sz w:val="26"/>
          <w:szCs w:val="26"/>
        </w:rPr>
      </w:pPr>
      <w:r w:rsidRPr="00AE5B63">
        <w:rPr>
          <w:sz w:val="26"/>
          <w:szCs w:val="26"/>
        </w:rPr>
        <w:lastRenderedPageBreak/>
        <w:t>Состав документов: докуме</w:t>
      </w:r>
      <w:r>
        <w:rPr>
          <w:sz w:val="26"/>
          <w:szCs w:val="26"/>
        </w:rPr>
        <w:t>нты о создании и ликвидации 2005–2011</w:t>
      </w:r>
      <w:r w:rsidRPr="00AE5B63">
        <w:rPr>
          <w:sz w:val="26"/>
          <w:szCs w:val="26"/>
        </w:rPr>
        <w:t xml:space="preserve"> гг.,</w:t>
      </w:r>
      <w:r>
        <w:rPr>
          <w:sz w:val="26"/>
          <w:szCs w:val="26"/>
        </w:rPr>
        <w:t xml:space="preserve"> приказы по личному составу 2008–2011 гг., личные карточки (ф. Т-2)</w:t>
      </w:r>
      <w:r w:rsidRPr="00AE5B63">
        <w:rPr>
          <w:sz w:val="26"/>
          <w:szCs w:val="26"/>
        </w:rPr>
        <w:t xml:space="preserve">, </w:t>
      </w:r>
      <w:r>
        <w:rPr>
          <w:sz w:val="26"/>
          <w:szCs w:val="26"/>
        </w:rPr>
        <w:t>лицевые счета</w:t>
      </w:r>
      <w:r w:rsidRPr="00AE5B63">
        <w:rPr>
          <w:sz w:val="26"/>
          <w:szCs w:val="26"/>
        </w:rPr>
        <w:t xml:space="preserve"> по</w:t>
      </w:r>
      <w:r>
        <w:rPr>
          <w:sz w:val="26"/>
          <w:szCs w:val="26"/>
        </w:rPr>
        <w:t> </w:t>
      </w:r>
      <w:r w:rsidRPr="00AE5B63">
        <w:rPr>
          <w:sz w:val="26"/>
          <w:szCs w:val="26"/>
        </w:rPr>
        <w:t>заработной плате 2</w:t>
      </w:r>
      <w:r>
        <w:rPr>
          <w:sz w:val="26"/>
          <w:szCs w:val="26"/>
        </w:rPr>
        <w:t>009–2011</w:t>
      </w:r>
      <w:r w:rsidRPr="00AE5B63">
        <w:rPr>
          <w:sz w:val="26"/>
          <w:szCs w:val="26"/>
        </w:rPr>
        <w:t xml:space="preserve"> гг.</w:t>
      </w:r>
    </w:p>
    <w:p w:rsidR="009445EB" w:rsidRDefault="009445EB" w:rsidP="000C12FE">
      <w:pPr>
        <w:pStyle w:val="ad"/>
        <w:tabs>
          <w:tab w:val="left" w:pos="924"/>
        </w:tabs>
        <w:rPr>
          <w:sz w:val="26"/>
          <w:szCs w:val="26"/>
        </w:rPr>
      </w:pPr>
    </w:p>
    <w:p w:rsidR="00C71FD7" w:rsidRPr="004138D9" w:rsidRDefault="00C71FD7" w:rsidP="00643E85">
      <w:pPr>
        <w:pStyle w:val="ad"/>
        <w:keepNext/>
        <w:rPr>
          <w:b/>
          <w:sz w:val="26"/>
          <w:szCs w:val="26"/>
        </w:rPr>
      </w:pPr>
      <w:r w:rsidRPr="004138D9">
        <w:rPr>
          <w:b/>
          <w:sz w:val="26"/>
          <w:szCs w:val="26"/>
        </w:rPr>
        <w:t xml:space="preserve">ЗАО </w:t>
      </w:r>
      <w:r w:rsidR="00730776">
        <w:rPr>
          <w:b/>
          <w:sz w:val="26"/>
          <w:szCs w:val="26"/>
        </w:rPr>
        <w:t>«</w:t>
      </w:r>
      <w:r w:rsidRPr="004138D9">
        <w:rPr>
          <w:b/>
          <w:sz w:val="26"/>
          <w:szCs w:val="26"/>
        </w:rPr>
        <w:t>Фарм-Союз</w:t>
      </w:r>
      <w:r w:rsidR="00730776">
        <w:rPr>
          <w:b/>
          <w:sz w:val="26"/>
          <w:szCs w:val="26"/>
        </w:rPr>
        <w:t>»</w:t>
      </w:r>
      <w:r w:rsidRPr="004138D9">
        <w:rPr>
          <w:b/>
          <w:sz w:val="26"/>
          <w:szCs w:val="26"/>
        </w:rPr>
        <w:t xml:space="preserve"> (16.06.1997–30.06.2004)</w:t>
      </w:r>
    </w:p>
    <w:p w:rsidR="00C71FD7" w:rsidRDefault="00C71FD7" w:rsidP="000C12FE">
      <w:pPr>
        <w:pStyle w:val="ad"/>
        <w:rPr>
          <w:sz w:val="26"/>
          <w:szCs w:val="26"/>
        </w:rPr>
      </w:pPr>
      <w:r w:rsidRPr="007923A4">
        <w:rPr>
          <w:sz w:val="26"/>
          <w:szCs w:val="26"/>
        </w:rPr>
        <w:t>ОАФ 15, оп. 108, 3 ед. хр., 1997–2002 гг.</w:t>
      </w:r>
    </w:p>
    <w:p w:rsidR="00C71FD7" w:rsidRDefault="00C71FD7" w:rsidP="000C12FE">
      <w:pPr>
        <w:pStyle w:val="ad"/>
        <w:rPr>
          <w:sz w:val="26"/>
          <w:szCs w:val="26"/>
        </w:rPr>
      </w:pPr>
      <w:r w:rsidRPr="004138D9">
        <w:rPr>
          <w:sz w:val="26"/>
          <w:szCs w:val="26"/>
        </w:rPr>
        <w:t>ИНН: 7448020370</w:t>
      </w:r>
      <w:r>
        <w:rPr>
          <w:sz w:val="26"/>
          <w:szCs w:val="26"/>
        </w:rPr>
        <w:t>.</w:t>
      </w:r>
    </w:p>
    <w:p w:rsidR="00C71FD7" w:rsidRDefault="005F47DF" w:rsidP="000C12FE">
      <w:pPr>
        <w:pStyle w:val="ad"/>
        <w:rPr>
          <w:sz w:val="26"/>
          <w:szCs w:val="26"/>
        </w:rPr>
      </w:pPr>
      <w:r>
        <w:rPr>
          <w:sz w:val="26"/>
          <w:szCs w:val="26"/>
        </w:rPr>
        <w:t>Основной вид деятельности:</w:t>
      </w:r>
      <w:r w:rsidR="00C71FD7">
        <w:rPr>
          <w:sz w:val="26"/>
          <w:szCs w:val="26"/>
        </w:rPr>
        <w:t xml:space="preserve"> оптовая и розничная торговля лекарственными средствами.</w:t>
      </w:r>
    </w:p>
    <w:p w:rsidR="00C71FD7" w:rsidRPr="007923A4" w:rsidRDefault="00C71FD7" w:rsidP="000C12FE">
      <w:pPr>
        <w:pStyle w:val="ad"/>
        <w:rPr>
          <w:sz w:val="26"/>
          <w:szCs w:val="26"/>
        </w:rPr>
      </w:pPr>
      <w:r>
        <w:rPr>
          <w:sz w:val="26"/>
          <w:szCs w:val="26"/>
        </w:rPr>
        <w:t>Состав документов: приказы по личному составу, ведомости по заработной плате 1997–2002 гг.</w:t>
      </w:r>
    </w:p>
    <w:p w:rsidR="00C71FD7" w:rsidRDefault="00C71FD7" w:rsidP="000C12FE">
      <w:pPr>
        <w:pStyle w:val="ad"/>
        <w:tabs>
          <w:tab w:val="left" w:pos="924"/>
        </w:tabs>
        <w:rPr>
          <w:sz w:val="26"/>
          <w:szCs w:val="26"/>
        </w:rPr>
      </w:pPr>
    </w:p>
    <w:p w:rsidR="00502FCC" w:rsidRPr="002A4B87" w:rsidRDefault="00502FCC" w:rsidP="000C12FE">
      <w:pPr>
        <w:pStyle w:val="ad"/>
        <w:rPr>
          <w:b/>
          <w:sz w:val="26"/>
          <w:szCs w:val="26"/>
        </w:rPr>
      </w:pPr>
      <w:r w:rsidRPr="002A4B87">
        <w:rPr>
          <w:b/>
          <w:sz w:val="26"/>
          <w:szCs w:val="26"/>
        </w:rPr>
        <w:t xml:space="preserve">ИЧП </w:t>
      </w:r>
      <w:r w:rsidR="00730776">
        <w:rPr>
          <w:b/>
          <w:sz w:val="26"/>
          <w:szCs w:val="26"/>
        </w:rPr>
        <w:t>«</w:t>
      </w:r>
      <w:r w:rsidRPr="002A4B87">
        <w:rPr>
          <w:b/>
          <w:sz w:val="26"/>
          <w:szCs w:val="26"/>
        </w:rPr>
        <w:t>ЭСКУЛАП</w:t>
      </w:r>
      <w:r w:rsidR="00730776">
        <w:rPr>
          <w:b/>
          <w:sz w:val="26"/>
          <w:szCs w:val="26"/>
        </w:rPr>
        <w:t>»</w:t>
      </w:r>
      <w:r w:rsidRPr="002A4B87">
        <w:rPr>
          <w:b/>
          <w:sz w:val="26"/>
          <w:szCs w:val="26"/>
        </w:rPr>
        <w:t xml:space="preserve"> (30.05.1994–25.01.2012)</w:t>
      </w:r>
    </w:p>
    <w:p w:rsidR="00502FCC" w:rsidRPr="00A9491A" w:rsidRDefault="00502FCC" w:rsidP="000C12FE">
      <w:pPr>
        <w:pStyle w:val="ad"/>
        <w:rPr>
          <w:sz w:val="26"/>
          <w:szCs w:val="26"/>
        </w:rPr>
      </w:pPr>
      <w:r w:rsidRPr="00A9491A">
        <w:rPr>
          <w:sz w:val="26"/>
          <w:szCs w:val="26"/>
        </w:rPr>
        <w:t>ОАФ 15, оп. 34, 2 ед. хр., 1992–1999 гг.</w:t>
      </w:r>
    </w:p>
    <w:p w:rsidR="00502FCC" w:rsidRPr="00A9491A" w:rsidRDefault="00502FCC" w:rsidP="000C12FE">
      <w:pPr>
        <w:pStyle w:val="ad"/>
        <w:rPr>
          <w:sz w:val="26"/>
          <w:szCs w:val="26"/>
        </w:rPr>
      </w:pPr>
      <w:r>
        <w:rPr>
          <w:sz w:val="26"/>
          <w:szCs w:val="26"/>
        </w:rPr>
        <w:t>Переименования:</w:t>
      </w:r>
    </w:p>
    <w:p w:rsidR="00502FCC" w:rsidRPr="00A9491A" w:rsidRDefault="00502FCC" w:rsidP="000C12FE">
      <w:pPr>
        <w:pStyle w:val="ad"/>
        <w:numPr>
          <w:ilvl w:val="0"/>
          <w:numId w:val="1"/>
        </w:numPr>
        <w:rPr>
          <w:sz w:val="26"/>
          <w:szCs w:val="26"/>
        </w:rPr>
      </w:pPr>
      <w:r w:rsidRPr="00A9491A">
        <w:rPr>
          <w:sz w:val="26"/>
          <w:szCs w:val="26"/>
        </w:rPr>
        <w:t xml:space="preserve">ИЧП </w:t>
      </w:r>
      <w:r w:rsidR="00730776">
        <w:rPr>
          <w:sz w:val="26"/>
          <w:szCs w:val="26"/>
        </w:rPr>
        <w:t>«</w:t>
      </w:r>
      <w:r w:rsidRPr="00A9491A">
        <w:rPr>
          <w:sz w:val="26"/>
          <w:szCs w:val="26"/>
        </w:rPr>
        <w:t>А</w:t>
      </w:r>
      <w:r w:rsidRPr="00A9491A">
        <w:rPr>
          <w:caps/>
          <w:sz w:val="26"/>
          <w:szCs w:val="26"/>
        </w:rPr>
        <w:t>птека</w:t>
      </w:r>
      <w:r w:rsidRPr="00A9491A">
        <w:rPr>
          <w:sz w:val="26"/>
          <w:szCs w:val="26"/>
        </w:rPr>
        <w:t xml:space="preserve"> ЭСКУЛАП</w:t>
      </w:r>
      <w:r w:rsidR="00730776">
        <w:rPr>
          <w:sz w:val="26"/>
          <w:szCs w:val="26"/>
        </w:rPr>
        <w:t>»</w:t>
      </w:r>
      <w:r w:rsidRPr="00A9491A">
        <w:rPr>
          <w:sz w:val="26"/>
          <w:szCs w:val="26"/>
        </w:rPr>
        <w:t xml:space="preserve"> (30.05.1994–09.09.1994)</w:t>
      </w:r>
    </w:p>
    <w:p w:rsidR="00502FCC" w:rsidRDefault="00502FCC" w:rsidP="000C12FE">
      <w:pPr>
        <w:pStyle w:val="ad"/>
        <w:numPr>
          <w:ilvl w:val="0"/>
          <w:numId w:val="1"/>
        </w:numPr>
        <w:rPr>
          <w:sz w:val="26"/>
          <w:szCs w:val="26"/>
        </w:rPr>
      </w:pPr>
      <w:r w:rsidRPr="00A9491A">
        <w:rPr>
          <w:sz w:val="26"/>
          <w:szCs w:val="26"/>
        </w:rPr>
        <w:t xml:space="preserve">ИЧП </w:t>
      </w:r>
      <w:r w:rsidR="00730776">
        <w:rPr>
          <w:sz w:val="26"/>
          <w:szCs w:val="26"/>
        </w:rPr>
        <w:t>«</w:t>
      </w:r>
      <w:r w:rsidRPr="00A9491A">
        <w:rPr>
          <w:sz w:val="26"/>
          <w:szCs w:val="26"/>
        </w:rPr>
        <w:t>ЭСКУЛАП</w:t>
      </w:r>
      <w:r w:rsidR="00730776">
        <w:rPr>
          <w:sz w:val="26"/>
          <w:szCs w:val="26"/>
        </w:rPr>
        <w:t>»</w:t>
      </w:r>
      <w:r w:rsidRPr="00A9491A">
        <w:rPr>
          <w:sz w:val="26"/>
          <w:szCs w:val="26"/>
        </w:rPr>
        <w:t xml:space="preserve"> (09.09.1994–25.01.2012)</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постановлением главы администрации Курчатовского района от 30.05.1994 № 1030 (</w:t>
      </w:r>
      <w:r>
        <w:rPr>
          <w:sz w:val="26"/>
          <w:szCs w:val="26"/>
        </w:rPr>
        <w:t>ф. 7, оп. 1, д. 139, л. 25–31).</w:t>
      </w:r>
    </w:p>
    <w:p w:rsidR="00EF4EB1" w:rsidRDefault="00EF4EB1" w:rsidP="00EF4EB1">
      <w:pPr>
        <w:pStyle w:val="ad"/>
        <w:rPr>
          <w:sz w:val="26"/>
          <w:szCs w:val="26"/>
        </w:rPr>
      </w:pPr>
      <w:r w:rsidRPr="00EF4EB1">
        <w:rPr>
          <w:sz w:val="26"/>
          <w:szCs w:val="26"/>
        </w:rPr>
        <w:t>Исключено из ЕГРЮЛ как недействующее юридическое лицо.</w:t>
      </w:r>
    </w:p>
    <w:p w:rsidR="00502FCC" w:rsidRDefault="00502FCC" w:rsidP="000C12FE">
      <w:pPr>
        <w:pStyle w:val="ad"/>
        <w:rPr>
          <w:sz w:val="26"/>
          <w:szCs w:val="26"/>
        </w:rPr>
      </w:pPr>
      <w:r w:rsidRPr="00B3190E">
        <w:rPr>
          <w:sz w:val="26"/>
          <w:szCs w:val="26"/>
        </w:rPr>
        <w:t>ИНН: 7448012650</w:t>
      </w:r>
      <w:r>
        <w:rPr>
          <w:sz w:val="26"/>
          <w:szCs w:val="26"/>
        </w:rPr>
        <w:t>.</w:t>
      </w:r>
    </w:p>
    <w:p w:rsidR="00502FCC" w:rsidRPr="00A9491A" w:rsidRDefault="005F47DF" w:rsidP="000C12FE">
      <w:pPr>
        <w:pStyle w:val="ad"/>
        <w:rPr>
          <w:sz w:val="26"/>
          <w:szCs w:val="26"/>
        </w:rPr>
      </w:pPr>
      <w:r>
        <w:rPr>
          <w:sz w:val="26"/>
          <w:szCs w:val="26"/>
        </w:rPr>
        <w:t>Основной вид деятельности:</w:t>
      </w:r>
      <w:r w:rsidR="00502FCC">
        <w:rPr>
          <w:sz w:val="26"/>
          <w:szCs w:val="26"/>
        </w:rPr>
        <w:t xml:space="preserve"> фармацевтическая деятельность.</w:t>
      </w:r>
    </w:p>
    <w:p w:rsidR="00502FCC" w:rsidRDefault="00502FCC" w:rsidP="000C12FE">
      <w:pPr>
        <w:pStyle w:val="ad"/>
        <w:rPr>
          <w:sz w:val="26"/>
          <w:szCs w:val="26"/>
        </w:rPr>
      </w:pPr>
      <w:r>
        <w:rPr>
          <w:sz w:val="26"/>
          <w:szCs w:val="26"/>
        </w:rPr>
        <w:t>Состав документов: приказы по личному составу 1994–1995 гг., расчетные ведомости по заработной плате 1994–1995 гг.</w:t>
      </w:r>
    </w:p>
    <w:p w:rsidR="00643E85" w:rsidRDefault="00643E85" w:rsidP="000C12FE">
      <w:pPr>
        <w:pStyle w:val="ad"/>
        <w:rPr>
          <w:sz w:val="26"/>
          <w:szCs w:val="26"/>
        </w:rPr>
      </w:pPr>
    </w:p>
    <w:p w:rsidR="00643E85" w:rsidRPr="00650547" w:rsidRDefault="00643E85" w:rsidP="00643E85">
      <w:pPr>
        <w:pStyle w:val="ad"/>
        <w:rPr>
          <w:b/>
          <w:sz w:val="26"/>
          <w:szCs w:val="26"/>
        </w:rPr>
      </w:pPr>
      <w:r w:rsidRPr="00650547">
        <w:rPr>
          <w:b/>
          <w:sz w:val="26"/>
          <w:szCs w:val="26"/>
        </w:rPr>
        <w:t xml:space="preserve">ООО </w:t>
      </w:r>
      <w:r>
        <w:rPr>
          <w:b/>
          <w:sz w:val="26"/>
          <w:szCs w:val="26"/>
        </w:rPr>
        <w:t>«</w:t>
      </w:r>
      <w:r w:rsidRPr="00650547">
        <w:rPr>
          <w:b/>
          <w:sz w:val="26"/>
          <w:szCs w:val="26"/>
        </w:rPr>
        <w:t>АВКлиник</w:t>
      </w:r>
      <w:r>
        <w:rPr>
          <w:b/>
          <w:sz w:val="26"/>
          <w:szCs w:val="26"/>
        </w:rPr>
        <w:t>»</w:t>
      </w:r>
      <w:r w:rsidRPr="00650547">
        <w:rPr>
          <w:b/>
          <w:sz w:val="26"/>
          <w:szCs w:val="26"/>
        </w:rPr>
        <w:t xml:space="preserve"> (30.05.2007–22.01.2020)</w:t>
      </w:r>
    </w:p>
    <w:p w:rsidR="00643E85" w:rsidRDefault="00643E85" w:rsidP="00643E85">
      <w:pPr>
        <w:pStyle w:val="ad"/>
        <w:rPr>
          <w:sz w:val="26"/>
          <w:szCs w:val="26"/>
        </w:rPr>
      </w:pPr>
      <w:r w:rsidRPr="003C31CF">
        <w:rPr>
          <w:sz w:val="26"/>
          <w:szCs w:val="26"/>
        </w:rPr>
        <w:t>Ф. 175, оп. 68, 11 ед. хр., 2017–2020 гг.</w:t>
      </w:r>
    </w:p>
    <w:p w:rsidR="00643E85" w:rsidRDefault="00643E85" w:rsidP="00643E85">
      <w:pPr>
        <w:pStyle w:val="ad"/>
        <w:rPr>
          <w:sz w:val="26"/>
          <w:szCs w:val="26"/>
        </w:rPr>
      </w:pPr>
      <w:r>
        <w:rPr>
          <w:sz w:val="26"/>
          <w:szCs w:val="26"/>
        </w:rPr>
        <w:t>ИНН: 7451249593.</w:t>
      </w:r>
    </w:p>
    <w:p w:rsidR="00643E85" w:rsidRPr="003C31CF" w:rsidRDefault="00643E85" w:rsidP="00643E85">
      <w:pPr>
        <w:pStyle w:val="ad"/>
        <w:rPr>
          <w:sz w:val="26"/>
          <w:szCs w:val="26"/>
        </w:rPr>
      </w:pPr>
      <w:r>
        <w:rPr>
          <w:sz w:val="26"/>
          <w:szCs w:val="26"/>
        </w:rPr>
        <w:t xml:space="preserve">Основной вид деятельности: общая врачебная практика. </w:t>
      </w:r>
    </w:p>
    <w:p w:rsidR="00643E85" w:rsidRDefault="00643E85" w:rsidP="00643E85">
      <w:pPr>
        <w:pStyle w:val="ad"/>
        <w:rPr>
          <w:sz w:val="26"/>
          <w:szCs w:val="26"/>
        </w:rPr>
      </w:pPr>
      <w:r w:rsidRPr="003C3FB4">
        <w:rPr>
          <w:sz w:val="26"/>
          <w:szCs w:val="26"/>
        </w:rPr>
        <w:t xml:space="preserve">Состав документов: </w:t>
      </w:r>
      <w:r>
        <w:rPr>
          <w:sz w:val="26"/>
          <w:szCs w:val="26"/>
        </w:rPr>
        <w:t>документы</w:t>
      </w:r>
      <w:r w:rsidRPr="003C3FB4">
        <w:rPr>
          <w:sz w:val="26"/>
          <w:szCs w:val="26"/>
        </w:rPr>
        <w:t xml:space="preserve"> о</w:t>
      </w:r>
      <w:r>
        <w:rPr>
          <w:sz w:val="26"/>
          <w:szCs w:val="26"/>
        </w:rPr>
        <w:t xml:space="preserve"> создании и признании несостоятельным (банкротом) 2017–2020</w:t>
      </w:r>
      <w:r w:rsidRPr="003C3FB4">
        <w:rPr>
          <w:sz w:val="26"/>
          <w:szCs w:val="26"/>
        </w:rPr>
        <w:t xml:space="preserve"> гг., приказы </w:t>
      </w:r>
      <w:r>
        <w:rPr>
          <w:sz w:val="26"/>
          <w:szCs w:val="26"/>
        </w:rPr>
        <w:t>по личному</w:t>
      </w:r>
      <w:r w:rsidRPr="003C3FB4">
        <w:rPr>
          <w:sz w:val="26"/>
          <w:szCs w:val="26"/>
        </w:rPr>
        <w:t xml:space="preserve"> составу</w:t>
      </w:r>
      <w:r>
        <w:rPr>
          <w:sz w:val="26"/>
          <w:szCs w:val="26"/>
        </w:rPr>
        <w:t xml:space="preserve"> 2019–2020 гг.</w:t>
      </w:r>
      <w:r w:rsidRPr="003C3FB4">
        <w:rPr>
          <w:sz w:val="26"/>
          <w:szCs w:val="26"/>
        </w:rPr>
        <w:t>,</w:t>
      </w:r>
      <w:r>
        <w:rPr>
          <w:sz w:val="26"/>
          <w:szCs w:val="26"/>
        </w:rPr>
        <w:t xml:space="preserve"> трудовые договоры 2018–2019 гг.,</w:t>
      </w:r>
      <w:r w:rsidRPr="003C3FB4">
        <w:rPr>
          <w:sz w:val="26"/>
          <w:szCs w:val="26"/>
        </w:rPr>
        <w:t xml:space="preserve"> личные карточки (ф. Т-2)</w:t>
      </w:r>
      <w:r>
        <w:rPr>
          <w:sz w:val="26"/>
          <w:szCs w:val="26"/>
        </w:rPr>
        <w:t xml:space="preserve"> 2018–2019 гг.</w:t>
      </w:r>
      <w:r w:rsidRPr="003C3FB4">
        <w:rPr>
          <w:sz w:val="26"/>
          <w:szCs w:val="26"/>
        </w:rPr>
        <w:t xml:space="preserve">, </w:t>
      </w:r>
      <w:r>
        <w:rPr>
          <w:sz w:val="26"/>
          <w:szCs w:val="26"/>
        </w:rPr>
        <w:t>лицевые счета по заработной плате 2017–2020</w:t>
      </w:r>
      <w:r w:rsidRPr="003C3FB4">
        <w:rPr>
          <w:sz w:val="26"/>
          <w:szCs w:val="26"/>
        </w:rPr>
        <w:t xml:space="preserve"> гг.</w:t>
      </w:r>
    </w:p>
    <w:p w:rsidR="00643E85" w:rsidRDefault="00643E85" w:rsidP="00643E85">
      <w:pPr>
        <w:pStyle w:val="ad"/>
        <w:rPr>
          <w:sz w:val="26"/>
          <w:szCs w:val="26"/>
        </w:rPr>
      </w:pPr>
    </w:p>
    <w:p w:rsidR="00643E85" w:rsidRPr="00611E07" w:rsidRDefault="00643E85" w:rsidP="00643E85">
      <w:pPr>
        <w:pStyle w:val="ad"/>
        <w:rPr>
          <w:b/>
          <w:sz w:val="26"/>
          <w:szCs w:val="26"/>
        </w:rPr>
      </w:pPr>
      <w:r w:rsidRPr="00611E07">
        <w:rPr>
          <w:b/>
          <w:sz w:val="26"/>
          <w:szCs w:val="26"/>
        </w:rPr>
        <w:t xml:space="preserve">ООО </w:t>
      </w:r>
      <w:r>
        <w:rPr>
          <w:b/>
          <w:sz w:val="26"/>
          <w:szCs w:val="26"/>
        </w:rPr>
        <w:t>«</w:t>
      </w:r>
      <w:r w:rsidRPr="00611E07">
        <w:rPr>
          <w:b/>
          <w:sz w:val="26"/>
          <w:szCs w:val="26"/>
        </w:rPr>
        <w:t>Исток-фарм</w:t>
      </w:r>
      <w:r>
        <w:rPr>
          <w:b/>
          <w:sz w:val="26"/>
          <w:szCs w:val="26"/>
        </w:rPr>
        <w:t>»</w:t>
      </w:r>
      <w:r w:rsidRPr="00611E07">
        <w:rPr>
          <w:b/>
          <w:sz w:val="26"/>
          <w:szCs w:val="26"/>
        </w:rPr>
        <w:t xml:space="preserve"> (30.10.1998–18.01.2010)</w:t>
      </w:r>
    </w:p>
    <w:p w:rsidR="00643E85" w:rsidRDefault="00643E85" w:rsidP="00643E85">
      <w:pPr>
        <w:pStyle w:val="ad"/>
        <w:rPr>
          <w:sz w:val="26"/>
          <w:szCs w:val="26"/>
        </w:rPr>
      </w:pPr>
      <w:r w:rsidRPr="00315081">
        <w:rPr>
          <w:sz w:val="26"/>
          <w:szCs w:val="26"/>
        </w:rPr>
        <w:t>ОАФ 15, оп. 145, 7 ед. хр., 1998–2010 гг.</w:t>
      </w:r>
    </w:p>
    <w:p w:rsidR="00643E85" w:rsidRDefault="00643E85" w:rsidP="00643E85">
      <w:pPr>
        <w:pStyle w:val="ad"/>
        <w:rPr>
          <w:sz w:val="26"/>
          <w:szCs w:val="26"/>
        </w:rPr>
      </w:pPr>
      <w:r w:rsidRPr="00C7412F">
        <w:rPr>
          <w:sz w:val="26"/>
          <w:szCs w:val="26"/>
        </w:rPr>
        <w:t>ИНН: 7438012002</w:t>
      </w:r>
      <w:r>
        <w:rPr>
          <w:sz w:val="26"/>
          <w:szCs w:val="26"/>
        </w:rPr>
        <w:t>.</w:t>
      </w:r>
    </w:p>
    <w:p w:rsidR="00643E85" w:rsidRDefault="00643E85" w:rsidP="00643E85">
      <w:pPr>
        <w:pStyle w:val="ad"/>
        <w:rPr>
          <w:sz w:val="26"/>
          <w:szCs w:val="26"/>
        </w:rPr>
      </w:pPr>
      <w:r>
        <w:rPr>
          <w:sz w:val="26"/>
          <w:szCs w:val="26"/>
        </w:rPr>
        <w:t xml:space="preserve">Основной вид деятельности: </w:t>
      </w:r>
      <w:r w:rsidRPr="00C7412F">
        <w:rPr>
          <w:sz w:val="26"/>
          <w:szCs w:val="26"/>
        </w:rPr>
        <w:t>51.46.1 Оптовая торговля фармацевтическими и медицинскими товарами</w:t>
      </w:r>
      <w:r>
        <w:rPr>
          <w:sz w:val="26"/>
          <w:szCs w:val="26"/>
        </w:rPr>
        <w:t>.</w:t>
      </w:r>
    </w:p>
    <w:p w:rsidR="00643E85" w:rsidRDefault="00643E85" w:rsidP="00643E85">
      <w:pPr>
        <w:pStyle w:val="ad"/>
        <w:rPr>
          <w:sz w:val="26"/>
          <w:szCs w:val="26"/>
        </w:rPr>
      </w:pPr>
      <w:r>
        <w:rPr>
          <w:sz w:val="26"/>
          <w:szCs w:val="26"/>
        </w:rPr>
        <w:t>Состав документов: документы о создании и ликвидации 1998–2010 гг., приказы по личному составу 1998–2008 гг., расчетные ведомости по заработной плате 1999–2008 гг., налоговые карточки 2001 г.</w:t>
      </w:r>
    </w:p>
    <w:p w:rsidR="00643E85" w:rsidRDefault="00643E85" w:rsidP="00643E85">
      <w:pPr>
        <w:pStyle w:val="ad"/>
        <w:rPr>
          <w:sz w:val="26"/>
          <w:szCs w:val="26"/>
        </w:rPr>
      </w:pPr>
    </w:p>
    <w:p w:rsidR="00643E85" w:rsidRPr="00BA5200" w:rsidRDefault="00643E85" w:rsidP="00643E85">
      <w:pPr>
        <w:pStyle w:val="ad"/>
        <w:keepNext/>
        <w:rPr>
          <w:b/>
          <w:sz w:val="26"/>
          <w:szCs w:val="26"/>
        </w:rPr>
      </w:pPr>
      <w:r w:rsidRPr="00BA5200">
        <w:rPr>
          <w:b/>
          <w:sz w:val="26"/>
          <w:szCs w:val="26"/>
        </w:rPr>
        <w:t xml:space="preserve">ООО </w:t>
      </w:r>
      <w:r>
        <w:rPr>
          <w:b/>
          <w:sz w:val="26"/>
          <w:szCs w:val="26"/>
        </w:rPr>
        <w:t>«</w:t>
      </w:r>
      <w:r w:rsidRPr="00BA5200">
        <w:rPr>
          <w:b/>
          <w:sz w:val="26"/>
          <w:szCs w:val="26"/>
        </w:rPr>
        <w:t>Контех</w:t>
      </w:r>
      <w:r>
        <w:rPr>
          <w:b/>
          <w:sz w:val="26"/>
          <w:szCs w:val="26"/>
        </w:rPr>
        <w:t>»</w:t>
      </w:r>
      <w:r w:rsidRPr="00BA5200">
        <w:rPr>
          <w:b/>
          <w:sz w:val="26"/>
          <w:szCs w:val="26"/>
        </w:rPr>
        <w:t xml:space="preserve"> (01.03.1993–03.06.2002)</w:t>
      </w:r>
    </w:p>
    <w:p w:rsidR="00643E85" w:rsidRPr="00AA5CFE" w:rsidRDefault="00643E85" w:rsidP="00643E85">
      <w:pPr>
        <w:pStyle w:val="ad"/>
        <w:keepNext/>
        <w:rPr>
          <w:sz w:val="26"/>
          <w:szCs w:val="26"/>
        </w:rPr>
      </w:pPr>
      <w:r w:rsidRPr="00AA5CFE">
        <w:rPr>
          <w:sz w:val="26"/>
          <w:szCs w:val="26"/>
        </w:rPr>
        <w:t xml:space="preserve">ОАФ 9, оп. 91, 4 ед. хр., 1994–2002 гг. </w:t>
      </w:r>
    </w:p>
    <w:p w:rsidR="00643E85" w:rsidRPr="00AA5CFE" w:rsidRDefault="00643E85" w:rsidP="00643E85">
      <w:pPr>
        <w:pStyle w:val="ad"/>
        <w:keepNext/>
        <w:rPr>
          <w:sz w:val="26"/>
          <w:szCs w:val="26"/>
        </w:rPr>
      </w:pPr>
      <w:r w:rsidRPr="00AA5CFE">
        <w:rPr>
          <w:sz w:val="26"/>
          <w:szCs w:val="26"/>
        </w:rPr>
        <w:t>Переименования:</w:t>
      </w:r>
    </w:p>
    <w:p w:rsidR="00643E85" w:rsidRPr="00AA5CFE" w:rsidRDefault="00643E85" w:rsidP="00643E85">
      <w:pPr>
        <w:pStyle w:val="ad"/>
        <w:numPr>
          <w:ilvl w:val="0"/>
          <w:numId w:val="1"/>
        </w:numPr>
        <w:rPr>
          <w:spacing w:val="-2"/>
          <w:sz w:val="26"/>
          <w:szCs w:val="26"/>
        </w:rPr>
      </w:pPr>
      <w:r w:rsidRPr="00AA5CFE">
        <w:rPr>
          <w:spacing w:val="-2"/>
          <w:sz w:val="26"/>
          <w:szCs w:val="26"/>
        </w:rPr>
        <w:t xml:space="preserve">ТОО проектно-производственная фирма </w:t>
      </w:r>
      <w:r>
        <w:rPr>
          <w:spacing w:val="-2"/>
          <w:sz w:val="26"/>
          <w:szCs w:val="26"/>
        </w:rPr>
        <w:t>«</w:t>
      </w:r>
      <w:r w:rsidRPr="00AA5CFE">
        <w:rPr>
          <w:spacing w:val="-2"/>
          <w:sz w:val="26"/>
          <w:szCs w:val="26"/>
        </w:rPr>
        <w:t>Контех</w:t>
      </w:r>
      <w:r>
        <w:rPr>
          <w:spacing w:val="-2"/>
          <w:sz w:val="26"/>
          <w:szCs w:val="26"/>
        </w:rPr>
        <w:t>»</w:t>
      </w:r>
      <w:r w:rsidRPr="00AA5CFE">
        <w:rPr>
          <w:spacing w:val="-2"/>
          <w:sz w:val="26"/>
          <w:szCs w:val="26"/>
        </w:rPr>
        <w:t xml:space="preserve"> </w:t>
      </w:r>
      <w:r>
        <w:rPr>
          <w:spacing w:val="-2"/>
          <w:sz w:val="26"/>
          <w:szCs w:val="26"/>
        </w:rPr>
        <w:t xml:space="preserve">(ТОО ППФ «Контех») </w:t>
      </w:r>
      <w:r w:rsidRPr="00AA5CFE">
        <w:rPr>
          <w:spacing w:val="-2"/>
          <w:sz w:val="26"/>
          <w:szCs w:val="26"/>
        </w:rPr>
        <w:t>(01.03.1993–01.12.1997)</w:t>
      </w:r>
    </w:p>
    <w:p w:rsidR="00643E85" w:rsidRDefault="00643E85" w:rsidP="00643E85">
      <w:pPr>
        <w:pStyle w:val="ad"/>
        <w:numPr>
          <w:ilvl w:val="0"/>
          <w:numId w:val="1"/>
        </w:numPr>
        <w:rPr>
          <w:spacing w:val="-2"/>
          <w:sz w:val="26"/>
          <w:szCs w:val="26"/>
        </w:rPr>
      </w:pPr>
      <w:r w:rsidRPr="00AA5CFE">
        <w:rPr>
          <w:spacing w:val="-2"/>
          <w:sz w:val="26"/>
          <w:szCs w:val="26"/>
        </w:rPr>
        <w:lastRenderedPageBreak/>
        <w:t xml:space="preserve">ООО </w:t>
      </w:r>
      <w:r>
        <w:rPr>
          <w:spacing w:val="-2"/>
          <w:sz w:val="26"/>
          <w:szCs w:val="26"/>
        </w:rPr>
        <w:t>«</w:t>
      </w:r>
      <w:r w:rsidRPr="00AA5CFE">
        <w:rPr>
          <w:spacing w:val="-2"/>
          <w:sz w:val="26"/>
          <w:szCs w:val="26"/>
        </w:rPr>
        <w:t>Контех</w:t>
      </w:r>
      <w:r>
        <w:rPr>
          <w:spacing w:val="-2"/>
          <w:sz w:val="26"/>
          <w:szCs w:val="26"/>
        </w:rPr>
        <w:t>»</w:t>
      </w:r>
      <w:r w:rsidRPr="00AA5CFE">
        <w:rPr>
          <w:spacing w:val="-2"/>
          <w:sz w:val="26"/>
          <w:szCs w:val="26"/>
        </w:rPr>
        <w:t xml:space="preserve"> (01.12.1997–</w:t>
      </w:r>
      <w:r w:rsidRPr="00795A69">
        <w:rPr>
          <w:spacing w:val="-2"/>
          <w:sz w:val="26"/>
          <w:szCs w:val="26"/>
        </w:rPr>
        <w:t>03.06.2002</w:t>
      </w:r>
      <w:r w:rsidRPr="00AA5CFE">
        <w:rPr>
          <w:spacing w:val="-2"/>
          <w:sz w:val="26"/>
          <w:szCs w:val="26"/>
        </w:rPr>
        <w:t>)</w:t>
      </w:r>
    </w:p>
    <w:p w:rsidR="00EF4EB1" w:rsidRPr="00EF4EB1" w:rsidRDefault="00EF4EB1" w:rsidP="00EF4EB1">
      <w:pPr>
        <w:pStyle w:val="ad"/>
        <w:rPr>
          <w:spacing w:val="-2"/>
          <w:sz w:val="26"/>
          <w:szCs w:val="26"/>
        </w:rPr>
      </w:pPr>
      <w:r>
        <w:rPr>
          <w:spacing w:val="-2"/>
          <w:sz w:val="26"/>
          <w:szCs w:val="26"/>
        </w:rPr>
        <w:t xml:space="preserve">Юридическое лицо зарегистрировано </w:t>
      </w:r>
      <w:r w:rsidRPr="00EF4EB1">
        <w:rPr>
          <w:spacing w:val="-2"/>
          <w:sz w:val="26"/>
          <w:szCs w:val="26"/>
        </w:rPr>
        <w:t>постановлением главы администрации Тракторозаводского района от 01.03.1993 № 149-5 (ф. 3, оп. 1, д. 156, л. 63–86), постановлением Главы города Челябинска от 01.12.1997 № 1480-п (ф. 2, оп. 1, д. 252, л. 12, 15).</w:t>
      </w:r>
    </w:p>
    <w:p w:rsidR="00EF4EB1" w:rsidRDefault="00EF4EB1" w:rsidP="00EF4EB1">
      <w:pPr>
        <w:pStyle w:val="ad"/>
        <w:rPr>
          <w:spacing w:val="-2"/>
          <w:sz w:val="26"/>
          <w:szCs w:val="26"/>
        </w:rPr>
      </w:pPr>
      <w:r w:rsidRPr="00EF4EB1">
        <w:rPr>
          <w:spacing w:val="-2"/>
          <w:sz w:val="26"/>
          <w:szCs w:val="26"/>
        </w:rPr>
        <w:t>Ликвидировано постановлением Главы города Челябинска от 03.06.2002 № 743-п (ф. 2, оп. 1, д. 539, л. 17, 31).</w:t>
      </w:r>
    </w:p>
    <w:p w:rsidR="00643E85" w:rsidRDefault="00643E85" w:rsidP="00643E85">
      <w:pPr>
        <w:pStyle w:val="ad"/>
        <w:rPr>
          <w:spacing w:val="-2"/>
          <w:sz w:val="26"/>
          <w:szCs w:val="26"/>
        </w:rPr>
      </w:pPr>
      <w:r>
        <w:rPr>
          <w:spacing w:val="-2"/>
          <w:sz w:val="26"/>
          <w:szCs w:val="26"/>
        </w:rPr>
        <w:t>Регистрационное дело юридического лица (ф. 140, оп. 1, д. 256).</w:t>
      </w:r>
    </w:p>
    <w:p w:rsidR="00643E85" w:rsidRPr="00AA5CFE" w:rsidRDefault="00643E85" w:rsidP="00643E85">
      <w:pPr>
        <w:pStyle w:val="ad"/>
        <w:rPr>
          <w:spacing w:val="-2"/>
          <w:sz w:val="26"/>
          <w:szCs w:val="26"/>
        </w:rPr>
      </w:pPr>
      <w:r>
        <w:rPr>
          <w:spacing w:val="-2"/>
          <w:sz w:val="26"/>
          <w:szCs w:val="26"/>
        </w:rPr>
        <w:t>Основной вид деятельности: стоматологические услуги.</w:t>
      </w:r>
    </w:p>
    <w:p w:rsidR="00643E85" w:rsidRDefault="00643E85" w:rsidP="00643E85">
      <w:pPr>
        <w:pStyle w:val="ad"/>
        <w:rPr>
          <w:sz w:val="26"/>
          <w:szCs w:val="26"/>
        </w:rPr>
      </w:pPr>
      <w:r w:rsidRPr="00BB1820">
        <w:rPr>
          <w:sz w:val="26"/>
          <w:szCs w:val="26"/>
        </w:rPr>
        <w:t>Состав документов:</w:t>
      </w:r>
      <w:r>
        <w:rPr>
          <w:sz w:val="26"/>
          <w:szCs w:val="26"/>
        </w:rPr>
        <w:t xml:space="preserve"> приказы по личному составу 1994–2002 гг., договоры подряда 1996–1997</w:t>
      </w:r>
      <w:r w:rsidRPr="00BB1820">
        <w:rPr>
          <w:sz w:val="26"/>
          <w:szCs w:val="26"/>
        </w:rPr>
        <w:t xml:space="preserve"> гг., расчетные ве</w:t>
      </w:r>
      <w:r>
        <w:rPr>
          <w:sz w:val="26"/>
          <w:szCs w:val="26"/>
        </w:rPr>
        <w:t>домости по заработной плате 1994</w:t>
      </w:r>
      <w:r w:rsidRPr="00BB1820">
        <w:rPr>
          <w:sz w:val="26"/>
          <w:szCs w:val="26"/>
        </w:rPr>
        <w:t>–1999 гг.</w:t>
      </w:r>
    </w:p>
    <w:p w:rsidR="00643E85" w:rsidRDefault="00643E85" w:rsidP="00643E85">
      <w:pPr>
        <w:pStyle w:val="ad"/>
        <w:rPr>
          <w:sz w:val="26"/>
          <w:szCs w:val="26"/>
        </w:rPr>
      </w:pPr>
    </w:p>
    <w:p w:rsidR="00643E85" w:rsidRPr="005C305E" w:rsidRDefault="00643E85" w:rsidP="00643E85">
      <w:pPr>
        <w:pStyle w:val="ad"/>
        <w:rPr>
          <w:b/>
          <w:sz w:val="26"/>
          <w:szCs w:val="26"/>
        </w:rPr>
      </w:pPr>
      <w:r w:rsidRPr="005C305E">
        <w:rPr>
          <w:b/>
          <w:sz w:val="26"/>
          <w:szCs w:val="26"/>
        </w:rPr>
        <w:t xml:space="preserve">ООО макробиотический центр </w:t>
      </w:r>
      <w:r>
        <w:rPr>
          <w:b/>
          <w:sz w:val="26"/>
          <w:szCs w:val="26"/>
        </w:rPr>
        <w:t>«</w:t>
      </w:r>
      <w:r w:rsidRPr="005C305E">
        <w:rPr>
          <w:b/>
          <w:sz w:val="26"/>
          <w:szCs w:val="26"/>
        </w:rPr>
        <w:t>ДОЛГОЛЕТИЕ</w:t>
      </w:r>
      <w:r>
        <w:rPr>
          <w:b/>
          <w:sz w:val="26"/>
          <w:szCs w:val="26"/>
        </w:rPr>
        <w:t>»</w:t>
      </w:r>
      <w:r w:rsidRPr="005C305E">
        <w:rPr>
          <w:b/>
          <w:sz w:val="26"/>
          <w:szCs w:val="26"/>
        </w:rPr>
        <w:t xml:space="preserve"> (17.04.1995–05.10.1999)</w:t>
      </w:r>
    </w:p>
    <w:p w:rsidR="00643E85" w:rsidRDefault="00643E85" w:rsidP="00643E85">
      <w:pPr>
        <w:pStyle w:val="ad"/>
        <w:rPr>
          <w:sz w:val="26"/>
          <w:szCs w:val="26"/>
        </w:rPr>
      </w:pPr>
      <w:r w:rsidRPr="00DB5C8C">
        <w:rPr>
          <w:sz w:val="26"/>
          <w:szCs w:val="26"/>
        </w:rPr>
        <w:t>ОАФ 16, оп. 10, 3 ед. хр., 1995–1999 гг.</w:t>
      </w:r>
    </w:p>
    <w:p w:rsidR="00643E85" w:rsidRDefault="00643E85" w:rsidP="00643E85">
      <w:pPr>
        <w:pStyle w:val="ad"/>
        <w:rPr>
          <w:sz w:val="26"/>
          <w:szCs w:val="26"/>
        </w:rPr>
      </w:pPr>
      <w:r>
        <w:rPr>
          <w:sz w:val="26"/>
          <w:szCs w:val="26"/>
        </w:rPr>
        <w:t>Основной вид деятельности: внедрение и использование нетрадиционных методов лечения.</w:t>
      </w:r>
    </w:p>
    <w:p w:rsidR="00643E85" w:rsidRDefault="00643E85" w:rsidP="00643E85">
      <w:pPr>
        <w:pStyle w:val="ad"/>
        <w:rPr>
          <w:sz w:val="26"/>
          <w:szCs w:val="26"/>
        </w:rPr>
      </w:pPr>
      <w:r w:rsidRPr="00DF72F1">
        <w:rPr>
          <w:sz w:val="26"/>
          <w:szCs w:val="26"/>
        </w:rPr>
        <w:t>Состав докумен</w:t>
      </w:r>
      <w:r>
        <w:rPr>
          <w:sz w:val="26"/>
          <w:szCs w:val="26"/>
        </w:rPr>
        <w:t xml:space="preserve">тов: приказы по личному составу, </w:t>
      </w:r>
      <w:r w:rsidRPr="00DF72F1">
        <w:rPr>
          <w:sz w:val="26"/>
          <w:szCs w:val="26"/>
        </w:rPr>
        <w:t>расчетные ведомости по</w:t>
      </w:r>
      <w:r>
        <w:rPr>
          <w:sz w:val="26"/>
          <w:szCs w:val="26"/>
        </w:rPr>
        <w:t xml:space="preserve"> заработной плате 1995–1999 гг.</w:t>
      </w:r>
      <w:r w:rsidRPr="00DF72F1">
        <w:rPr>
          <w:sz w:val="26"/>
          <w:szCs w:val="26"/>
        </w:rPr>
        <w:t xml:space="preserve"> </w:t>
      </w:r>
    </w:p>
    <w:p w:rsidR="009445EB" w:rsidRDefault="009445EB" w:rsidP="000C12FE">
      <w:pPr>
        <w:pStyle w:val="ad"/>
        <w:rPr>
          <w:sz w:val="26"/>
          <w:szCs w:val="26"/>
        </w:rPr>
      </w:pPr>
    </w:p>
    <w:p w:rsidR="009445EB" w:rsidRPr="00573C29" w:rsidRDefault="009445EB" w:rsidP="000C12FE">
      <w:pPr>
        <w:pStyle w:val="ad"/>
        <w:rPr>
          <w:b/>
          <w:sz w:val="26"/>
          <w:szCs w:val="26"/>
        </w:rPr>
      </w:pPr>
      <w:r w:rsidRPr="00573C29">
        <w:rPr>
          <w:b/>
          <w:sz w:val="26"/>
          <w:szCs w:val="26"/>
        </w:rPr>
        <w:t xml:space="preserve">ООО Медицинская Компания </w:t>
      </w:r>
      <w:r w:rsidR="00730776">
        <w:rPr>
          <w:b/>
          <w:sz w:val="26"/>
          <w:szCs w:val="26"/>
        </w:rPr>
        <w:t>«</w:t>
      </w:r>
      <w:r w:rsidRPr="00573C29">
        <w:rPr>
          <w:b/>
          <w:sz w:val="26"/>
          <w:szCs w:val="26"/>
        </w:rPr>
        <w:t>КВИНТА</w:t>
      </w:r>
      <w:r w:rsidR="00730776">
        <w:rPr>
          <w:b/>
          <w:sz w:val="26"/>
          <w:szCs w:val="26"/>
        </w:rPr>
        <w:t>»</w:t>
      </w:r>
      <w:r w:rsidRPr="00573C29">
        <w:rPr>
          <w:b/>
          <w:sz w:val="26"/>
          <w:szCs w:val="26"/>
        </w:rPr>
        <w:t xml:space="preserve"> (ООО МК </w:t>
      </w:r>
      <w:r w:rsidR="00730776">
        <w:rPr>
          <w:b/>
          <w:sz w:val="26"/>
          <w:szCs w:val="26"/>
        </w:rPr>
        <w:t>«</w:t>
      </w:r>
      <w:r w:rsidRPr="00573C29">
        <w:rPr>
          <w:b/>
          <w:sz w:val="26"/>
          <w:szCs w:val="26"/>
        </w:rPr>
        <w:t>КВИНТА</w:t>
      </w:r>
      <w:r w:rsidR="00730776">
        <w:rPr>
          <w:b/>
          <w:sz w:val="26"/>
          <w:szCs w:val="26"/>
        </w:rPr>
        <w:t>»</w:t>
      </w:r>
      <w:r w:rsidRPr="00573C29">
        <w:rPr>
          <w:b/>
          <w:sz w:val="26"/>
          <w:szCs w:val="26"/>
        </w:rPr>
        <w:t>) (28.05.2010–06.02.2018)</w:t>
      </w:r>
    </w:p>
    <w:p w:rsidR="009445EB" w:rsidRDefault="009445EB" w:rsidP="000C12FE">
      <w:pPr>
        <w:pStyle w:val="ad"/>
        <w:rPr>
          <w:sz w:val="26"/>
          <w:szCs w:val="26"/>
        </w:rPr>
      </w:pPr>
      <w:r w:rsidRPr="002704CA">
        <w:rPr>
          <w:sz w:val="26"/>
          <w:szCs w:val="26"/>
        </w:rPr>
        <w:t>Ф. 175, оп. 76, 5 ед. хр., 2010–2018 гг.</w:t>
      </w:r>
    </w:p>
    <w:p w:rsidR="009445EB" w:rsidRDefault="009445EB" w:rsidP="000C12FE">
      <w:pPr>
        <w:pStyle w:val="ad"/>
        <w:rPr>
          <w:sz w:val="26"/>
          <w:szCs w:val="26"/>
        </w:rPr>
      </w:pPr>
      <w:r w:rsidRPr="00573C29">
        <w:rPr>
          <w:sz w:val="26"/>
          <w:szCs w:val="26"/>
        </w:rPr>
        <w:t>ИНН: 7453218128.</w:t>
      </w:r>
    </w:p>
    <w:p w:rsidR="009445EB" w:rsidRPr="002704CA" w:rsidRDefault="00AC4EF7" w:rsidP="000C12FE">
      <w:pPr>
        <w:pStyle w:val="ad"/>
        <w:rPr>
          <w:sz w:val="26"/>
          <w:szCs w:val="26"/>
        </w:rPr>
      </w:pPr>
      <w:r>
        <w:rPr>
          <w:sz w:val="26"/>
          <w:szCs w:val="26"/>
        </w:rPr>
        <w:t>Основной вид деятельности:</w:t>
      </w:r>
      <w:r w:rsidR="009445EB">
        <w:rPr>
          <w:sz w:val="26"/>
          <w:szCs w:val="26"/>
        </w:rPr>
        <w:t xml:space="preserve"> </w:t>
      </w:r>
      <w:r w:rsidR="009445EB" w:rsidRPr="00573C29">
        <w:rPr>
          <w:sz w:val="26"/>
          <w:szCs w:val="26"/>
        </w:rPr>
        <w:t>46.46.1 Торговля оптовая фармацевтической продукцией.</w:t>
      </w:r>
    </w:p>
    <w:p w:rsidR="009445EB" w:rsidRDefault="009445EB" w:rsidP="000C12FE">
      <w:pPr>
        <w:pStyle w:val="ad"/>
        <w:rPr>
          <w:sz w:val="26"/>
          <w:szCs w:val="26"/>
        </w:rPr>
      </w:pPr>
      <w:r w:rsidRPr="00230C11">
        <w:rPr>
          <w:sz w:val="26"/>
          <w:szCs w:val="26"/>
        </w:rPr>
        <w:t>Состав документов: докуме</w:t>
      </w:r>
      <w:r>
        <w:rPr>
          <w:sz w:val="26"/>
          <w:szCs w:val="26"/>
        </w:rPr>
        <w:t>нты о создании и признании несостоятельным (банкротом)</w:t>
      </w:r>
      <w:r w:rsidR="00D24A58">
        <w:rPr>
          <w:sz w:val="26"/>
          <w:szCs w:val="26"/>
        </w:rPr>
        <w:t xml:space="preserve"> </w:t>
      </w:r>
      <w:r>
        <w:rPr>
          <w:sz w:val="26"/>
          <w:szCs w:val="26"/>
        </w:rPr>
        <w:t>2010–2018</w:t>
      </w:r>
      <w:r w:rsidRPr="00230C11">
        <w:rPr>
          <w:sz w:val="26"/>
          <w:szCs w:val="26"/>
        </w:rPr>
        <w:t xml:space="preserve"> гг., приказы </w:t>
      </w:r>
      <w:r>
        <w:rPr>
          <w:sz w:val="26"/>
          <w:szCs w:val="26"/>
        </w:rPr>
        <w:t>по личному</w:t>
      </w:r>
      <w:r w:rsidRPr="00230C11">
        <w:rPr>
          <w:sz w:val="26"/>
          <w:szCs w:val="26"/>
        </w:rPr>
        <w:t xml:space="preserve"> составу, </w:t>
      </w:r>
      <w:r>
        <w:rPr>
          <w:sz w:val="26"/>
          <w:szCs w:val="26"/>
        </w:rPr>
        <w:t>трудовые договоры 2010–2014 гг.</w:t>
      </w:r>
      <w:r w:rsidRPr="00230C11">
        <w:rPr>
          <w:sz w:val="26"/>
          <w:szCs w:val="26"/>
        </w:rPr>
        <w:t xml:space="preserve">, </w:t>
      </w:r>
      <w:r>
        <w:rPr>
          <w:sz w:val="26"/>
          <w:szCs w:val="26"/>
        </w:rPr>
        <w:t>лицевые счета по заработной плате 2010–2016</w:t>
      </w:r>
      <w:r w:rsidRPr="00230C11">
        <w:rPr>
          <w:sz w:val="26"/>
          <w:szCs w:val="26"/>
        </w:rPr>
        <w:t xml:space="preserve"> гг.</w:t>
      </w:r>
    </w:p>
    <w:p w:rsidR="00643E85" w:rsidRDefault="00643E85" w:rsidP="000C12FE">
      <w:pPr>
        <w:pStyle w:val="ad"/>
        <w:rPr>
          <w:sz w:val="26"/>
          <w:szCs w:val="26"/>
        </w:rPr>
      </w:pPr>
    </w:p>
    <w:p w:rsidR="00643E85" w:rsidRDefault="00643E85" w:rsidP="00643E85">
      <w:pPr>
        <w:pStyle w:val="ad"/>
        <w:keepNext/>
        <w:rPr>
          <w:b/>
          <w:sz w:val="26"/>
          <w:szCs w:val="26"/>
        </w:rPr>
      </w:pPr>
      <w:r w:rsidRPr="00084620">
        <w:rPr>
          <w:b/>
          <w:sz w:val="26"/>
          <w:szCs w:val="26"/>
        </w:rPr>
        <w:t xml:space="preserve">ООО Медицинский центр </w:t>
      </w:r>
      <w:r>
        <w:rPr>
          <w:b/>
          <w:sz w:val="26"/>
          <w:szCs w:val="26"/>
        </w:rPr>
        <w:t>«</w:t>
      </w:r>
      <w:r w:rsidRPr="00084620">
        <w:rPr>
          <w:b/>
          <w:sz w:val="26"/>
          <w:szCs w:val="26"/>
        </w:rPr>
        <w:t>Гименей</w:t>
      </w:r>
      <w:r>
        <w:rPr>
          <w:b/>
          <w:sz w:val="26"/>
          <w:szCs w:val="26"/>
        </w:rPr>
        <w:t>»</w:t>
      </w:r>
      <w:r w:rsidRPr="00084620">
        <w:rPr>
          <w:b/>
          <w:sz w:val="26"/>
          <w:szCs w:val="26"/>
        </w:rPr>
        <w:t xml:space="preserve"> (ООО МЦ </w:t>
      </w:r>
      <w:r>
        <w:rPr>
          <w:b/>
          <w:sz w:val="26"/>
          <w:szCs w:val="26"/>
        </w:rPr>
        <w:t>«</w:t>
      </w:r>
      <w:r w:rsidRPr="00084620">
        <w:rPr>
          <w:b/>
          <w:sz w:val="26"/>
          <w:szCs w:val="26"/>
        </w:rPr>
        <w:t>Гименей</w:t>
      </w:r>
      <w:r>
        <w:rPr>
          <w:b/>
          <w:sz w:val="26"/>
          <w:szCs w:val="26"/>
        </w:rPr>
        <w:t>»</w:t>
      </w:r>
      <w:r w:rsidRPr="00084620">
        <w:rPr>
          <w:b/>
          <w:sz w:val="26"/>
          <w:szCs w:val="26"/>
        </w:rPr>
        <w:t>) (10.07.2003–05.06.2019)</w:t>
      </w:r>
    </w:p>
    <w:p w:rsidR="00643E85" w:rsidRDefault="00643E85" w:rsidP="00643E85">
      <w:pPr>
        <w:pStyle w:val="ad"/>
        <w:rPr>
          <w:sz w:val="26"/>
          <w:szCs w:val="26"/>
        </w:rPr>
      </w:pPr>
      <w:r w:rsidRPr="00F37FF3">
        <w:rPr>
          <w:sz w:val="26"/>
          <w:szCs w:val="26"/>
        </w:rPr>
        <w:t>Ф. 175, оп. 12, 15 ед. хр., 2003–2018 гг.</w:t>
      </w:r>
    </w:p>
    <w:p w:rsidR="00643E85" w:rsidRPr="007D28D7" w:rsidRDefault="00643E85" w:rsidP="00643E85">
      <w:pPr>
        <w:pStyle w:val="ad"/>
        <w:rPr>
          <w:sz w:val="26"/>
          <w:szCs w:val="26"/>
        </w:rPr>
      </w:pPr>
      <w:r w:rsidRPr="007D28D7">
        <w:rPr>
          <w:sz w:val="26"/>
          <w:szCs w:val="26"/>
        </w:rPr>
        <w:t>Создано решением учредителя от 16.06.</w:t>
      </w:r>
      <w:r>
        <w:rPr>
          <w:sz w:val="26"/>
          <w:szCs w:val="26"/>
        </w:rPr>
        <w:t>2003 (ф. 175, оп. 12, д. 1, л. 1).</w:t>
      </w:r>
    </w:p>
    <w:p w:rsidR="00643E85" w:rsidRDefault="00643E85" w:rsidP="00643E85">
      <w:pPr>
        <w:pStyle w:val="ad"/>
        <w:rPr>
          <w:sz w:val="26"/>
          <w:szCs w:val="26"/>
        </w:rPr>
      </w:pPr>
      <w:r>
        <w:rPr>
          <w:sz w:val="26"/>
          <w:szCs w:val="26"/>
        </w:rPr>
        <w:t>Признано несостоятельным (банкротом) решением Арбитражного суда Челябинской области от 20.06.2016 по делу № А76-30018/2015 (ф. 175, оп. 12, д. 1, л. 37–42).</w:t>
      </w:r>
    </w:p>
    <w:p w:rsidR="00643E85" w:rsidRPr="00084620" w:rsidRDefault="00643E85" w:rsidP="00643E85">
      <w:pPr>
        <w:pStyle w:val="ad"/>
        <w:rPr>
          <w:sz w:val="26"/>
          <w:szCs w:val="26"/>
        </w:rPr>
      </w:pPr>
      <w:r w:rsidRPr="00084620">
        <w:rPr>
          <w:sz w:val="26"/>
          <w:szCs w:val="26"/>
        </w:rPr>
        <w:t>ИНН: 7447064864.</w:t>
      </w:r>
    </w:p>
    <w:p w:rsidR="00643E85" w:rsidRPr="00F37FF3" w:rsidRDefault="00643E85" w:rsidP="00643E85">
      <w:pPr>
        <w:pStyle w:val="ad"/>
        <w:rPr>
          <w:sz w:val="26"/>
          <w:szCs w:val="26"/>
        </w:rPr>
      </w:pPr>
      <w:r>
        <w:rPr>
          <w:sz w:val="26"/>
          <w:szCs w:val="26"/>
        </w:rPr>
        <w:t>Основной вид деятельности:</w:t>
      </w:r>
      <w:r w:rsidRPr="00084620">
        <w:rPr>
          <w:sz w:val="26"/>
          <w:szCs w:val="26"/>
        </w:rPr>
        <w:t xml:space="preserve"> 86.21 Общая врачебная практика.</w:t>
      </w:r>
    </w:p>
    <w:p w:rsidR="00643E85" w:rsidRDefault="00643E85" w:rsidP="00643E85">
      <w:pPr>
        <w:pStyle w:val="ad"/>
        <w:rPr>
          <w:sz w:val="26"/>
          <w:szCs w:val="26"/>
        </w:rPr>
      </w:pPr>
      <w:r w:rsidRPr="00CF7706">
        <w:rPr>
          <w:sz w:val="26"/>
          <w:szCs w:val="26"/>
        </w:rPr>
        <w:t xml:space="preserve">Состав документов: документы о создании и </w:t>
      </w:r>
      <w:r>
        <w:rPr>
          <w:sz w:val="26"/>
          <w:szCs w:val="26"/>
        </w:rPr>
        <w:t>признании несостоятельным (банкротом) 2003–2018 гг.</w:t>
      </w:r>
      <w:r w:rsidRPr="00CF7706">
        <w:rPr>
          <w:sz w:val="26"/>
          <w:szCs w:val="26"/>
        </w:rPr>
        <w:t xml:space="preserve">, приказы </w:t>
      </w:r>
      <w:r>
        <w:rPr>
          <w:sz w:val="26"/>
          <w:szCs w:val="26"/>
        </w:rPr>
        <w:t>по личному</w:t>
      </w:r>
      <w:r w:rsidRPr="00CF7706">
        <w:rPr>
          <w:sz w:val="26"/>
          <w:szCs w:val="26"/>
        </w:rPr>
        <w:t xml:space="preserve"> составу</w:t>
      </w:r>
      <w:r>
        <w:rPr>
          <w:sz w:val="26"/>
          <w:szCs w:val="26"/>
        </w:rPr>
        <w:t xml:space="preserve"> 2003–2016 гг.</w:t>
      </w:r>
      <w:r w:rsidRPr="00CF7706">
        <w:rPr>
          <w:sz w:val="26"/>
          <w:szCs w:val="26"/>
        </w:rPr>
        <w:t>,</w:t>
      </w:r>
      <w:r>
        <w:rPr>
          <w:sz w:val="26"/>
          <w:szCs w:val="26"/>
        </w:rPr>
        <w:t xml:space="preserve"> трудовые договоры 2003–2016 гг.,</w:t>
      </w:r>
      <w:r w:rsidRPr="00CF7706">
        <w:rPr>
          <w:sz w:val="26"/>
          <w:szCs w:val="26"/>
        </w:rPr>
        <w:t xml:space="preserve"> личные карточки (ф. Т-2)</w:t>
      </w:r>
      <w:r>
        <w:rPr>
          <w:sz w:val="26"/>
          <w:szCs w:val="26"/>
        </w:rPr>
        <w:t xml:space="preserve"> 2005–2016 гг.</w:t>
      </w:r>
      <w:r w:rsidRPr="00CF7706">
        <w:rPr>
          <w:sz w:val="26"/>
          <w:szCs w:val="26"/>
        </w:rPr>
        <w:t>, расчетные ве</w:t>
      </w:r>
      <w:r>
        <w:rPr>
          <w:sz w:val="26"/>
          <w:szCs w:val="26"/>
        </w:rPr>
        <w:t>домости по заработной плате 2006–2009, 2011–2018</w:t>
      </w:r>
      <w:r w:rsidRPr="00CF7706">
        <w:rPr>
          <w:sz w:val="26"/>
          <w:szCs w:val="26"/>
        </w:rPr>
        <w:t xml:space="preserve"> гг.</w:t>
      </w:r>
    </w:p>
    <w:p w:rsidR="00643E85" w:rsidRDefault="00643E85" w:rsidP="00643E85">
      <w:pPr>
        <w:pStyle w:val="ad"/>
        <w:rPr>
          <w:spacing w:val="-2"/>
          <w:sz w:val="26"/>
          <w:szCs w:val="26"/>
        </w:rPr>
      </w:pPr>
      <w:r w:rsidRPr="007D28D7">
        <w:rPr>
          <w:spacing w:val="-2"/>
          <w:sz w:val="26"/>
          <w:szCs w:val="26"/>
        </w:rPr>
        <w:t>Утрачены фондообразователем документы по заработной плате 06.2003–2005, 2010 гг.</w:t>
      </w:r>
    </w:p>
    <w:p w:rsidR="00643E85" w:rsidRDefault="00643E85" w:rsidP="00643E85">
      <w:pPr>
        <w:pStyle w:val="ad"/>
        <w:rPr>
          <w:spacing w:val="-2"/>
          <w:sz w:val="26"/>
          <w:szCs w:val="26"/>
        </w:rPr>
      </w:pPr>
    </w:p>
    <w:p w:rsidR="00643E85" w:rsidRPr="00650547" w:rsidRDefault="00643E85" w:rsidP="00643E85">
      <w:pPr>
        <w:pStyle w:val="ad"/>
        <w:keepNext/>
        <w:rPr>
          <w:b/>
          <w:sz w:val="26"/>
          <w:szCs w:val="26"/>
        </w:rPr>
      </w:pPr>
      <w:r w:rsidRPr="00650547">
        <w:rPr>
          <w:b/>
          <w:sz w:val="26"/>
          <w:szCs w:val="26"/>
        </w:rPr>
        <w:t xml:space="preserve">ТОО Медицинский центр </w:t>
      </w:r>
      <w:r>
        <w:rPr>
          <w:b/>
          <w:sz w:val="26"/>
          <w:szCs w:val="26"/>
        </w:rPr>
        <w:t>«</w:t>
      </w:r>
      <w:r w:rsidRPr="00650547">
        <w:rPr>
          <w:b/>
          <w:sz w:val="26"/>
          <w:szCs w:val="26"/>
        </w:rPr>
        <w:t>МЕДМЕЧЕЛ</w:t>
      </w:r>
      <w:r>
        <w:rPr>
          <w:b/>
          <w:sz w:val="26"/>
          <w:szCs w:val="26"/>
        </w:rPr>
        <w:t>»</w:t>
      </w:r>
      <w:r w:rsidRPr="00650547">
        <w:rPr>
          <w:b/>
          <w:sz w:val="26"/>
          <w:szCs w:val="26"/>
        </w:rPr>
        <w:t xml:space="preserve"> </w:t>
      </w:r>
      <w:r>
        <w:rPr>
          <w:b/>
          <w:sz w:val="26"/>
          <w:szCs w:val="26"/>
        </w:rPr>
        <w:t>(</w:t>
      </w:r>
      <w:r w:rsidRPr="00353521">
        <w:rPr>
          <w:b/>
          <w:sz w:val="26"/>
          <w:szCs w:val="26"/>
        </w:rPr>
        <w:t xml:space="preserve">ТОО МЦ </w:t>
      </w:r>
      <w:r>
        <w:rPr>
          <w:b/>
          <w:sz w:val="26"/>
          <w:szCs w:val="26"/>
        </w:rPr>
        <w:t>«</w:t>
      </w:r>
      <w:r w:rsidRPr="00353521">
        <w:rPr>
          <w:b/>
          <w:sz w:val="26"/>
          <w:szCs w:val="26"/>
        </w:rPr>
        <w:t>МЕДМЕЧЕЛ</w:t>
      </w:r>
      <w:r>
        <w:rPr>
          <w:b/>
          <w:sz w:val="26"/>
          <w:szCs w:val="26"/>
        </w:rPr>
        <w:t>»</w:t>
      </w:r>
      <w:r w:rsidRPr="00353521">
        <w:rPr>
          <w:b/>
          <w:sz w:val="26"/>
          <w:szCs w:val="26"/>
        </w:rPr>
        <w:t>)</w:t>
      </w:r>
      <w:r w:rsidRPr="00650547">
        <w:rPr>
          <w:b/>
          <w:sz w:val="26"/>
          <w:szCs w:val="26"/>
        </w:rPr>
        <w:t xml:space="preserve"> (30.06.1983–</w:t>
      </w:r>
      <w:r w:rsidR="008722E8">
        <w:rPr>
          <w:b/>
          <w:sz w:val="26"/>
          <w:szCs w:val="26"/>
        </w:rPr>
        <w:t>06.09</w:t>
      </w:r>
      <w:r>
        <w:rPr>
          <w:b/>
          <w:sz w:val="26"/>
          <w:szCs w:val="26"/>
        </w:rPr>
        <w:t>.1999</w:t>
      </w:r>
      <w:r w:rsidRPr="00650547">
        <w:rPr>
          <w:b/>
          <w:sz w:val="26"/>
          <w:szCs w:val="26"/>
        </w:rPr>
        <w:t>)</w:t>
      </w:r>
    </w:p>
    <w:p w:rsidR="00643E85" w:rsidRPr="00A72892" w:rsidRDefault="00643E85" w:rsidP="00643E85">
      <w:pPr>
        <w:pStyle w:val="ad"/>
        <w:keepNext/>
        <w:rPr>
          <w:sz w:val="26"/>
          <w:szCs w:val="26"/>
        </w:rPr>
      </w:pPr>
      <w:r w:rsidRPr="00A72892">
        <w:rPr>
          <w:sz w:val="26"/>
          <w:szCs w:val="26"/>
        </w:rPr>
        <w:t>ОАФ 17, о</w:t>
      </w:r>
      <w:r>
        <w:rPr>
          <w:sz w:val="26"/>
          <w:szCs w:val="26"/>
        </w:rPr>
        <w:t>п. 1, 21 ед. хр., 1990–1993 гг.</w:t>
      </w:r>
    </w:p>
    <w:p w:rsidR="00643E85" w:rsidRPr="00A72892" w:rsidRDefault="00643E85" w:rsidP="00643E85">
      <w:pPr>
        <w:pStyle w:val="ad"/>
        <w:rPr>
          <w:sz w:val="26"/>
          <w:szCs w:val="26"/>
        </w:rPr>
      </w:pPr>
      <w:r w:rsidRPr="00A72892">
        <w:rPr>
          <w:sz w:val="26"/>
          <w:szCs w:val="26"/>
        </w:rPr>
        <w:t>Переименования:</w:t>
      </w:r>
    </w:p>
    <w:p w:rsidR="00643E85" w:rsidRPr="00A72892" w:rsidRDefault="00643E85" w:rsidP="00643E85">
      <w:pPr>
        <w:pStyle w:val="ad"/>
        <w:numPr>
          <w:ilvl w:val="0"/>
          <w:numId w:val="1"/>
        </w:numPr>
        <w:rPr>
          <w:sz w:val="26"/>
          <w:szCs w:val="26"/>
        </w:rPr>
      </w:pPr>
      <w:r w:rsidRPr="00A72892">
        <w:rPr>
          <w:sz w:val="26"/>
          <w:szCs w:val="26"/>
        </w:rPr>
        <w:lastRenderedPageBreak/>
        <w:t xml:space="preserve">Поликлиника № 2 </w:t>
      </w:r>
      <w:r>
        <w:rPr>
          <w:sz w:val="26"/>
          <w:szCs w:val="26"/>
        </w:rPr>
        <w:t>М</w:t>
      </w:r>
      <w:r w:rsidRPr="00A72892">
        <w:rPr>
          <w:sz w:val="26"/>
          <w:szCs w:val="26"/>
        </w:rPr>
        <w:t xml:space="preserve">едсанчасти </w:t>
      </w:r>
      <w:r>
        <w:rPr>
          <w:sz w:val="26"/>
          <w:szCs w:val="26"/>
        </w:rPr>
        <w:t>Челябинского ордена Октябрьской Революции и ордена Трудового Красного Знамени металлургического комбината</w:t>
      </w:r>
      <w:r w:rsidRPr="00A72892">
        <w:rPr>
          <w:sz w:val="26"/>
          <w:szCs w:val="26"/>
        </w:rPr>
        <w:t xml:space="preserve"> (</w:t>
      </w:r>
      <w:r>
        <w:rPr>
          <w:sz w:val="26"/>
          <w:szCs w:val="26"/>
        </w:rPr>
        <w:t xml:space="preserve">Поликлиника № 2 </w:t>
      </w:r>
      <w:r w:rsidRPr="00A72892">
        <w:rPr>
          <w:sz w:val="26"/>
          <w:szCs w:val="26"/>
        </w:rPr>
        <w:t>МСЧ ЧМК) (</w:t>
      </w:r>
      <w:r>
        <w:rPr>
          <w:sz w:val="26"/>
          <w:szCs w:val="26"/>
        </w:rPr>
        <w:t>30.06.1983</w:t>
      </w:r>
      <w:r w:rsidRPr="00A72892">
        <w:rPr>
          <w:sz w:val="26"/>
          <w:szCs w:val="26"/>
        </w:rPr>
        <w:t>–18.04.1991)</w:t>
      </w:r>
    </w:p>
    <w:p w:rsidR="00643E85" w:rsidRPr="00A72892" w:rsidRDefault="00643E85" w:rsidP="00643E85">
      <w:pPr>
        <w:pStyle w:val="ad"/>
        <w:numPr>
          <w:ilvl w:val="0"/>
          <w:numId w:val="1"/>
        </w:numPr>
        <w:rPr>
          <w:sz w:val="26"/>
          <w:szCs w:val="26"/>
        </w:rPr>
      </w:pPr>
      <w:r w:rsidRPr="00A72892">
        <w:rPr>
          <w:sz w:val="26"/>
          <w:szCs w:val="26"/>
        </w:rPr>
        <w:t>Коллектив арендаторов поликлиники № 2 МСЧ ЧМК (18.04.1991–</w:t>
      </w:r>
      <w:r>
        <w:rPr>
          <w:sz w:val="26"/>
          <w:szCs w:val="26"/>
        </w:rPr>
        <w:t>31.05</w:t>
      </w:r>
      <w:r w:rsidRPr="00A72892">
        <w:rPr>
          <w:sz w:val="26"/>
          <w:szCs w:val="26"/>
        </w:rPr>
        <w:t>.1993)</w:t>
      </w:r>
    </w:p>
    <w:p w:rsidR="00643E85" w:rsidRDefault="00643E85" w:rsidP="00643E85">
      <w:pPr>
        <w:pStyle w:val="ad"/>
        <w:numPr>
          <w:ilvl w:val="0"/>
          <w:numId w:val="1"/>
        </w:numPr>
        <w:rPr>
          <w:sz w:val="26"/>
          <w:szCs w:val="26"/>
        </w:rPr>
      </w:pPr>
      <w:r>
        <w:rPr>
          <w:sz w:val="26"/>
          <w:szCs w:val="26"/>
        </w:rPr>
        <w:t>ТОО Медицинский центр «</w:t>
      </w:r>
      <w:r w:rsidRPr="00A72892">
        <w:rPr>
          <w:sz w:val="26"/>
          <w:szCs w:val="26"/>
        </w:rPr>
        <w:t>МЕДМЕЧЕЛ</w:t>
      </w:r>
      <w:r>
        <w:rPr>
          <w:sz w:val="26"/>
          <w:szCs w:val="26"/>
        </w:rPr>
        <w:t>»</w:t>
      </w:r>
      <w:r w:rsidRPr="00A72892">
        <w:rPr>
          <w:sz w:val="26"/>
          <w:szCs w:val="26"/>
        </w:rPr>
        <w:t xml:space="preserve"> </w:t>
      </w:r>
      <w:r w:rsidRPr="00353521">
        <w:rPr>
          <w:sz w:val="26"/>
          <w:szCs w:val="26"/>
        </w:rPr>
        <w:t xml:space="preserve">(ТОО МЦ </w:t>
      </w:r>
      <w:r>
        <w:rPr>
          <w:sz w:val="26"/>
          <w:szCs w:val="26"/>
        </w:rPr>
        <w:t>«</w:t>
      </w:r>
      <w:r w:rsidRPr="00353521">
        <w:rPr>
          <w:sz w:val="26"/>
          <w:szCs w:val="26"/>
        </w:rPr>
        <w:t>МЕДМЕЧЕЛ</w:t>
      </w:r>
      <w:r>
        <w:rPr>
          <w:sz w:val="26"/>
          <w:szCs w:val="26"/>
        </w:rPr>
        <w:t>»</w:t>
      </w:r>
      <w:r w:rsidRPr="00353521">
        <w:rPr>
          <w:sz w:val="26"/>
          <w:szCs w:val="26"/>
        </w:rPr>
        <w:t>)</w:t>
      </w:r>
      <w:r w:rsidRPr="00A72892">
        <w:rPr>
          <w:sz w:val="26"/>
          <w:szCs w:val="26"/>
        </w:rPr>
        <w:t xml:space="preserve"> (</w:t>
      </w:r>
      <w:r>
        <w:rPr>
          <w:sz w:val="26"/>
          <w:szCs w:val="26"/>
        </w:rPr>
        <w:t>01.06</w:t>
      </w:r>
      <w:r w:rsidRPr="00A72892">
        <w:rPr>
          <w:sz w:val="26"/>
          <w:szCs w:val="26"/>
        </w:rPr>
        <w:t>.1993–</w:t>
      </w:r>
      <w:r w:rsidR="008722E8">
        <w:rPr>
          <w:sz w:val="26"/>
          <w:szCs w:val="26"/>
        </w:rPr>
        <w:t>06.09</w:t>
      </w:r>
      <w:r w:rsidRPr="00A72892">
        <w:rPr>
          <w:sz w:val="26"/>
          <w:szCs w:val="26"/>
        </w:rPr>
        <w:t>.1999)</w:t>
      </w:r>
    </w:p>
    <w:p w:rsidR="00643E85" w:rsidRDefault="00EF4EB1" w:rsidP="00643E85">
      <w:pPr>
        <w:pStyle w:val="ad"/>
        <w:rPr>
          <w:sz w:val="26"/>
          <w:szCs w:val="26"/>
        </w:rPr>
      </w:pPr>
      <w:r>
        <w:rPr>
          <w:sz w:val="26"/>
          <w:szCs w:val="26"/>
        </w:rPr>
        <w:t xml:space="preserve">Юридическое лицо зарегистрировано </w:t>
      </w:r>
      <w:r w:rsidR="00643E85" w:rsidRPr="003524E9">
        <w:rPr>
          <w:sz w:val="26"/>
          <w:szCs w:val="26"/>
        </w:rPr>
        <w:t>решением Металлургического райисполкома от</w:t>
      </w:r>
      <w:r>
        <w:rPr>
          <w:sz w:val="26"/>
          <w:szCs w:val="26"/>
        </w:rPr>
        <w:t> </w:t>
      </w:r>
      <w:r w:rsidR="00643E85" w:rsidRPr="003524E9">
        <w:rPr>
          <w:sz w:val="26"/>
          <w:szCs w:val="26"/>
        </w:rPr>
        <w:t xml:space="preserve">18.04.1991 № 110-3 (ОАФ 17, оп. </w:t>
      </w:r>
      <w:r w:rsidR="00643E85">
        <w:rPr>
          <w:sz w:val="26"/>
          <w:szCs w:val="26"/>
        </w:rPr>
        <w:t xml:space="preserve">1, предисловие), </w:t>
      </w:r>
      <w:r w:rsidR="00643E85" w:rsidRPr="00BB6D3A">
        <w:rPr>
          <w:sz w:val="26"/>
          <w:szCs w:val="26"/>
        </w:rPr>
        <w:t>постановлением главы администрации Металлургического района от 25.03.1993 № 30-6 (ф. 53, оп. 1, д. 26, л.</w:t>
      </w:r>
      <w:r>
        <w:rPr>
          <w:sz w:val="26"/>
          <w:szCs w:val="26"/>
        </w:rPr>
        <w:t> </w:t>
      </w:r>
      <w:r w:rsidR="00643E85" w:rsidRPr="00BB6D3A">
        <w:rPr>
          <w:sz w:val="26"/>
          <w:szCs w:val="26"/>
        </w:rPr>
        <w:t xml:space="preserve">14–15). </w:t>
      </w:r>
    </w:p>
    <w:p w:rsidR="00643E85" w:rsidRDefault="00643E85" w:rsidP="00643E85">
      <w:pPr>
        <w:pStyle w:val="ad"/>
        <w:rPr>
          <w:sz w:val="26"/>
          <w:szCs w:val="26"/>
        </w:rPr>
      </w:pPr>
      <w:r>
        <w:rPr>
          <w:sz w:val="26"/>
          <w:szCs w:val="26"/>
        </w:rPr>
        <w:t>Приказом директора от 30.12.1993 № 204 работники уволены переводом в</w:t>
      </w:r>
      <w:r w:rsidR="00EF4EB1">
        <w:rPr>
          <w:sz w:val="26"/>
          <w:szCs w:val="26"/>
        </w:rPr>
        <w:t> </w:t>
      </w:r>
      <w:r>
        <w:rPr>
          <w:sz w:val="26"/>
          <w:szCs w:val="26"/>
        </w:rPr>
        <w:t xml:space="preserve">Муниципальную городскую поликлинику № 7 </w:t>
      </w:r>
      <w:r w:rsidRPr="00BB6D3A">
        <w:rPr>
          <w:sz w:val="26"/>
          <w:szCs w:val="26"/>
        </w:rPr>
        <w:t xml:space="preserve">(ОАФ 17, оп. 1, д. 13, л. </w:t>
      </w:r>
      <w:r>
        <w:rPr>
          <w:sz w:val="26"/>
          <w:szCs w:val="26"/>
        </w:rPr>
        <w:t>219</w:t>
      </w:r>
      <w:r w:rsidRPr="00BB6D3A">
        <w:rPr>
          <w:sz w:val="26"/>
          <w:szCs w:val="26"/>
        </w:rPr>
        <w:t>)</w:t>
      </w:r>
      <w:r>
        <w:rPr>
          <w:sz w:val="26"/>
          <w:szCs w:val="26"/>
        </w:rPr>
        <w:t>.</w:t>
      </w:r>
    </w:p>
    <w:p w:rsidR="008722E8" w:rsidRDefault="008722E8" w:rsidP="00643E85">
      <w:pPr>
        <w:pStyle w:val="ad"/>
        <w:rPr>
          <w:sz w:val="26"/>
          <w:szCs w:val="26"/>
        </w:rPr>
      </w:pPr>
      <w:r w:rsidRPr="008722E8">
        <w:rPr>
          <w:sz w:val="26"/>
          <w:szCs w:val="26"/>
        </w:rPr>
        <w:t>Юридическое лицо ликвидировано постановлением Главы города Челябинска от 06.09.1999 № 1154-п (ф. 2, оп. 1, д. 352, л. 42, 49).</w:t>
      </w:r>
    </w:p>
    <w:p w:rsidR="009136A0" w:rsidRPr="008722E8" w:rsidRDefault="009136A0" w:rsidP="00643E85">
      <w:pPr>
        <w:pStyle w:val="ad"/>
        <w:rPr>
          <w:sz w:val="26"/>
          <w:szCs w:val="26"/>
        </w:rPr>
      </w:pPr>
      <w:r w:rsidRPr="009136A0">
        <w:rPr>
          <w:sz w:val="26"/>
          <w:szCs w:val="26"/>
        </w:rPr>
        <w:t>Основной вид деятельности: оказание медицинских услуг.</w:t>
      </w:r>
    </w:p>
    <w:p w:rsidR="00643E85" w:rsidRDefault="00643E85" w:rsidP="00643E85">
      <w:pPr>
        <w:pStyle w:val="ad"/>
        <w:rPr>
          <w:sz w:val="26"/>
          <w:szCs w:val="26"/>
        </w:rPr>
      </w:pPr>
      <w:r>
        <w:rPr>
          <w:sz w:val="26"/>
          <w:szCs w:val="26"/>
        </w:rPr>
        <w:t xml:space="preserve">Состав документов: </w:t>
      </w:r>
      <w:r w:rsidRPr="002C7335">
        <w:rPr>
          <w:sz w:val="26"/>
          <w:szCs w:val="26"/>
        </w:rPr>
        <w:t xml:space="preserve">приказы по </w:t>
      </w:r>
      <w:r>
        <w:rPr>
          <w:sz w:val="26"/>
          <w:szCs w:val="26"/>
        </w:rPr>
        <w:t>личному составу</w:t>
      </w:r>
      <w:r w:rsidRPr="002C7335">
        <w:rPr>
          <w:sz w:val="26"/>
          <w:szCs w:val="26"/>
        </w:rPr>
        <w:t xml:space="preserve"> 1991</w:t>
      </w:r>
      <w:r>
        <w:rPr>
          <w:sz w:val="26"/>
          <w:szCs w:val="26"/>
        </w:rPr>
        <w:t>–</w:t>
      </w:r>
      <w:r w:rsidRPr="002C7335">
        <w:rPr>
          <w:sz w:val="26"/>
          <w:szCs w:val="26"/>
        </w:rPr>
        <w:t>1993 г</w:t>
      </w:r>
      <w:r>
        <w:rPr>
          <w:sz w:val="26"/>
          <w:szCs w:val="26"/>
        </w:rPr>
        <w:t>г.</w:t>
      </w:r>
      <w:r w:rsidRPr="002C7335">
        <w:rPr>
          <w:sz w:val="26"/>
          <w:szCs w:val="26"/>
        </w:rPr>
        <w:t xml:space="preserve">, лицевые счета </w:t>
      </w:r>
      <w:r>
        <w:rPr>
          <w:sz w:val="26"/>
          <w:szCs w:val="26"/>
        </w:rPr>
        <w:t xml:space="preserve">по заработной плате </w:t>
      </w:r>
      <w:r w:rsidRPr="002C7335">
        <w:rPr>
          <w:sz w:val="26"/>
          <w:szCs w:val="26"/>
        </w:rPr>
        <w:t>1990</w:t>
      </w:r>
      <w:r>
        <w:rPr>
          <w:sz w:val="26"/>
          <w:szCs w:val="26"/>
        </w:rPr>
        <w:t>–</w:t>
      </w:r>
      <w:r w:rsidRPr="002C7335">
        <w:rPr>
          <w:sz w:val="26"/>
          <w:szCs w:val="26"/>
        </w:rPr>
        <w:t xml:space="preserve">1993 </w:t>
      </w:r>
      <w:r>
        <w:rPr>
          <w:sz w:val="26"/>
          <w:szCs w:val="26"/>
        </w:rPr>
        <w:t>гг.</w:t>
      </w:r>
    </w:p>
    <w:p w:rsidR="00643E85" w:rsidRDefault="00643E85" w:rsidP="00643E85">
      <w:pPr>
        <w:pStyle w:val="ad"/>
        <w:rPr>
          <w:sz w:val="26"/>
          <w:szCs w:val="26"/>
        </w:rPr>
      </w:pPr>
    </w:p>
    <w:p w:rsidR="00643E85" w:rsidRPr="00FD7C23" w:rsidRDefault="00643E85" w:rsidP="00643E85">
      <w:pPr>
        <w:pStyle w:val="ad"/>
        <w:rPr>
          <w:b/>
          <w:sz w:val="26"/>
          <w:szCs w:val="26"/>
        </w:rPr>
      </w:pPr>
      <w:r w:rsidRPr="00FD7C23">
        <w:rPr>
          <w:b/>
          <w:sz w:val="26"/>
          <w:szCs w:val="26"/>
        </w:rPr>
        <w:t xml:space="preserve">ТОО </w:t>
      </w:r>
      <w:r>
        <w:rPr>
          <w:b/>
          <w:sz w:val="26"/>
          <w:szCs w:val="26"/>
        </w:rPr>
        <w:t>«</w:t>
      </w:r>
      <w:r w:rsidRPr="00FD7C23">
        <w:rPr>
          <w:b/>
          <w:sz w:val="26"/>
          <w:szCs w:val="26"/>
        </w:rPr>
        <w:t>Путь к здоровью</w:t>
      </w:r>
      <w:r>
        <w:rPr>
          <w:b/>
          <w:sz w:val="26"/>
          <w:szCs w:val="26"/>
        </w:rPr>
        <w:t>»</w:t>
      </w:r>
      <w:r w:rsidRPr="00FD7C23">
        <w:rPr>
          <w:b/>
          <w:sz w:val="26"/>
          <w:szCs w:val="26"/>
        </w:rPr>
        <w:t xml:space="preserve"> (29.07.1994–27.02.2015)</w:t>
      </w:r>
    </w:p>
    <w:p w:rsidR="00643E85" w:rsidRDefault="00643E85" w:rsidP="00643E85">
      <w:pPr>
        <w:pStyle w:val="ad"/>
        <w:rPr>
          <w:sz w:val="26"/>
          <w:szCs w:val="26"/>
        </w:rPr>
      </w:pPr>
      <w:r w:rsidRPr="00DA50C1">
        <w:rPr>
          <w:sz w:val="26"/>
          <w:szCs w:val="26"/>
        </w:rPr>
        <w:t>ОАФ 15, оп. 71</w:t>
      </w:r>
      <w:r>
        <w:rPr>
          <w:sz w:val="26"/>
          <w:szCs w:val="26"/>
        </w:rPr>
        <w:t>, 3 ед. хр., 1994–1997 гг.</w:t>
      </w:r>
    </w:p>
    <w:p w:rsidR="00643E85" w:rsidRDefault="00643E85" w:rsidP="00643E85">
      <w:pPr>
        <w:pStyle w:val="ad"/>
        <w:rPr>
          <w:sz w:val="26"/>
          <w:szCs w:val="26"/>
        </w:rPr>
      </w:pPr>
      <w:r w:rsidRPr="00FD7C23">
        <w:rPr>
          <w:sz w:val="26"/>
          <w:szCs w:val="26"/>
        </w:rPr>
        <w:t>ИНН: 7448014048</w:t>
      </w:r>
      <w:r>
        <w:rPr>
          <w:sz w:val="26"/>
          <w:szCs w:val="26"/>
        </w:rPr>
        <w:t>.</w:t>
      </w:r>
    </w:p>
    <w:p w:rsidR="00643E85" w:rsidRDefault="00643E85" w:rsidP="00643E85">
      <w:pPr>
        <w:pStyle w:val="ad"/>
        <w:rPr>
          <w:sz w:val="26"/>
          <w:szCs w:val="26"/>
        </w:rPr>
      </w:pPr>
      <w:r>
        <w:rPr>
          <w:sz w:val="26"/>
          <w:szCs w:val="26"/>
        </w:rPr>
        <w:t>Основной вид деятельности: проведение обучающих программ по альтернативной и традиционной медицине, лечебная работа.</w:t>
      </w:r>
    </w:p>
    <w:p w:rsidR="00643E85" w:rsidRPr="00DA50C1" w:rsidRDefault="00643E85" w:rsidP="00643E85">
      <w:pPr>
        <w:pStyle w:val="ad"/>
        <w:rPr>
          <w:sz w:val="26"/>
          <w:szCs w:val="26"/>
        </w:rPr>
      </w:pPr>
      <w:r>
        <w:rPr>
          <w:sz w:val="26"/>
          <w:szCs w:val="26"/>
        </w:rPr>
        <w:t>Состав документов: приказы по личному составу, расчетные ведомости по заработной плате 1994–1997 гг.</w:t>
      </w:r>
    </w:p>
    <w:p w:rsidR="000C7BE3" w:rsidRDefault="000C7BE3" w:rsidP="000C12FE">
      <w:pPr>
        <w:pStyle w:val="ad"/>
        <w:tabs>
          <w:tab w:val="left" w:pos="924"/>
        </w:tabs>
        <w:jc w:val="left"/>
        <w:rPr>
          <w:b/>
          <w:sz w:val="26"/>
          <w:szCs w:val="26"/>
        </w:rPr>
      </w:pPr>
    </w:p>
    <w:p w:rsidR="00FD5439" w:rsidRPr="001F3C97" w:rsidRDefault="00FD5439" w:rsidP="00715945">
      <w:pPr>
        <w:pStyle w:val="ad"/>
        <w:keepNext/>
        <w:numPr>
          <w:ilvl w:val="0"/>
          <w:numId w:val="7"/>
        </w:numPr>
        <w:tabs>
          <w:tab w:val="left" w:pos="924"/>
        </w:tabs>
        <w:ind w:left="357" w:hanging="357"/>
        <w:jc w:val="center"/>
        <w:rPr>
          <w:b/>
          <w:sz w:val="26"/>
          <w:szCs w:val="26"/>
        </w:rPr>
      </w:pPr>
      <w:r w:rsidRPr="001F3C97">
        <w:rPr>
          <w:b/>
          <w:sz w:val="26"/>
          <w:szCs w:val="26"/>
        </w:rPr>
        <w:t>Физическая культура, спорт</w:t>
      </w:r>
      <w:r w:rsidR="00A33219" w:rsidRPr="001F3C97">
        <w:rPr>
          <w:b/>
          <w:sz w:val="26"/>
          <w:szCs w:val="26"/>
        </w:rPr>
        <w:t xml:space="preserve"> и </w:t>
      </w:r>
      <w:r w:rsidRPr="001F3C97">
        <w:rPr>
          <w:b/>
          <w:sz w:val="26"/>
          <w:szCs w:val="26"/>
        </w:rPr>
        <w:t>туризм</w:t>
      </w:r>
      <w:r w:rsidR="00505162" w:rsidRPr="001F3C97">
        <w:rPr>
          <w:b/>
          <w:sz w:val="26"/>
          <w:szCs w:val="26"/>
        </w:rPr>
        <w:t xml:space="preserve"> (ЕКДИ 30.00.00.00)</w:t>
      </w:r>
    </w:p>
    <w:p w:rsidR="00870185" w:rsidRPr="001F3C97" w:rsidRDefault="00870185" w:rsidP="00715945">
      <w:pPr>
        <w:pStyle w:val="ad"/>
        <w:keepNext/>
        <w:tabs>
          <w:tab w:val="left" w:pos="924"/>
        </w:tabs>
        <w:jc w:val="center"/>
        <w:rPr>
          <w:b/>
          <w:sz w:val="26"/>
          <w:szCs w:val="26"/>
        </w:rPr>
      </w:pPr>
    </w:p>
    <w:p w:rsidR="0090739E" w:rsidRPr="00C43E2B" w:rsidRDefault="0090739E" w:rsidP="000C12FE">
      <w:pPr>
        <w:pStyle w:val="ad"/>
        <w:rPr>
          <w:b/>
          <w:sz w:val="26"/>
          <w:szCs w:val="26"/>
        </w:rPr>
      </w:pPr>
      <w:r w:rsidRPr="00C43E2B">
        <w:rPr>
          <w:b/>
          <w:sz w:val="26"/>
          <w:szCs w:val="26"/>
        </w:rPr>
        <w:t xml:space="preserve">АНО молодежный спортивный клуб </w:t>
      </w:r>
      <w:r w:rsidR="00730776">
        <w:rPr>
          <w:b/>
          <w:sz w:val="26"/>
          <w:szCs w:val="26"/>
        </w:rPr>
        <w:t>«</w:t>
      </w:r>
      <w:r w:rsidRPr="00C43E2B">
        <w:rPr>
          <w:b/>
          <w:sz w:val="26"/>
          <w:szCs w:val="26"/>
        </w:rPr>
        <w:t>БОЕВЫЕ ЕДИНОБОРСТВА</w:t>
      </w:r>
      <w:r w:rsidR="00730776">
        <w:rPr>
          <w:b/>
          <w:sz w:val="26"/>
          <w:szCs w:val="26"/>
        </w:rPr>
        <w:t>»</w:t>
      </w:r>
      <w:r w:rsidRPr="00C43E2B">
        <w:rPr>
          <w:b/>
          <w:sz w:val="26"/>
          <w:szCs w:val="26"/>
        </w:rPr>
        <w:t xml:space="preserve"> (06.04.1998–24.01.2000)</w:t>
      </w:r>
    </w:p>
    <w:p w:rsidR="0090739E" w:rsidRDefault="0090739E" w:rsidP="000C12FE">
      <w:pPr>
        <w:pStyle w:val="ad"/>
        <w:rPr>
          <w:sz w:val="26"/>
          <w:szCs w:val="26"/>
        </w:rPr>
      </w:pPr>
      <w:r w:rsidRPr="00DC630F">
        <w:rPr>
          <w:sz w:val="26"/>
          <w:szCs w:val="26"/>
        </w:rPr>
        <w:t>ОАФ 15, оп. 15, 1 ед. хр., 1</w:t>
      </w:r>
      <w:r>
        <w:rPr>
          <w:sz w:val="26"/>
          <w:szCs w:val="26"/>
        </w:rPr>
        <w:t>998–2000 гг.</w:t>
      </w:r>
    </w:p>
    <w:p w:rsidR="0090739E" w:rsidRDefault="0090739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1998–2000 гг.</w:t>
      </w:r>
    </w:p>
    <w:p w:rsidR="0090739E" w:rsidRPr="00505162" w:rsidRDefault="0090739E" w:rsidP="000C12FE">
      <w:pPr>
        <w:pStyle w:val="ad"/>
        <w:rPr>
          <w:b/>
          <w:color w:val="000000" w:themeColor="text1"/>
          <w:sz w:val="26"/>
          <w:szCs w:val="26"/>
        </w:rPr>
      </w:pPr>
    </w:p>
    <w:p w:rsidR="00505162" w:rsidRPr="00505162" w:rsidRDefault="00505162" w:rsidP="000C12FE">
      <w:pPr>
        <w:pStyle w:val="ad"/>
        <w:keepNext/>
        <w:rPr>
          <w:b/>
          <w:sz w:val="26"/>
          <w:szCs w:val="26"/>
        </w:rPr>
      </w:pPr>
      <w:r w:rsidRPr="00505162">
        <w:rPr>
          <w:b/>
          <w:sz w:val="26"/>
          <w:szCs w:val="26"/>
        </w:rPr>
        <w:t xml:space="preserve">Некоммерческое партнерство </w:t>
      </w:r>
      <w:r w:rsidR="00730776">
        <w:rPr>
          <w:b/>
          <w:sz w:val="26"/>
          <w:szCs w:val="26"/>
        </w:rPr>
        <w:t>«</w:t>
      </w:r>
      <w:r w:rsidRPr="00505162">
        <w:rPr>
          <w:b/>
          <w:sz w:val="26"/>
          <w:szCs w:val="26"/>
        </w:rPr>
        <w:t>Федерация тайского бокса г. Челябинска</w:t>
      </w:r>
      <w:r w:rsidR="00730776">
        <w:rPr>
          <w:b/>
          <w:sz w:val="26"/>
          <w:szCs w:val="26"/>
        </w:rPr>
        <w:t>»</w:t>
      </w:r>
      <w:r w:rsidRPr="00505162">
        <w:rPr>
          <w:b/>
          <w:sz w:val="26"/>
          <w:szCs w:val="26"/>
        </w:rPr>
        <w:t xml:space="preserve"> (06.04.1998–14.02.2013)</w:t>
      </w:r>
    </w:p>
    <w:p w:rsidR="00505162" w:rsidRPr="000739BD" w:rsidRDefault="00505162" w:rsidP="000C12FE">
      <w:pPr>
        <w:pStyle w:val="ad"/>
        <w:keepNext/>
        <w:rPr>
          <w:sz w:val="26"/>
          <w:szCs w:val="26"/>
        </w:rPr>
      </w:pPr>
      <w:r w:rsidRPr="000739BD">
        <w:rPr>
          <w:sz w:val="26"/>
          <w:szCs w:val="26"/>
        </w:rPr>
        <w:t>ОАФ 15, оп. 86, 2 ед. хр., 1998–2002 гг.</w:t>
      </w:r>
    </w:p>
    <w:p w:rsidR="00505162" w:rsidRPr="000739BD" w:rsidRDefault="00505162" w:rsidP="000C12FE">
      <w:pPr>
        <w:pStyle w:val="ad"/>
        <w:keepNext/>
        <w:rPr>
          <w:sz w:val="26"/>
          <w:szCs w:val="26"/>
        </w:rPr>
      </w:pPr>
      <w:r w:rsidRPr="000739BD">
        <w:rPr>
          <w:sz w:val="26"/>
          <w:szCs w:val="26"/>
        </w:rPr>
        <w:t>Переименования:</w:t>
      </w:r>
    </w:p>
    <w:p w:rsidR="00505162" w:rsidRPr="000739BD" w:rsidRDefault="00505162" w:rsidP="000C12FE">
      <w:pPr>
        <w:pStyle w:val="ad"/>
        <w:numPr>
          <w:ilvl w:val="0"/>
          <w:numId w:val="1"/>
        </w:numPr>
        <w:rPr>
          <w:sz w:val="26"/>
          <w:szCs w:val="26"/>
        </w:rPr>
      </w:pPr>
      <w:r w:rsidRPr="000739BD">
        <w:rPr>
          <w:sz w:val="26"/>
          <w:szCs w:val="26"/>
        </w:rPr>
        <w:t xml:space="preserve">Некоммерческое партнерство </w:t>
      </w:r>
      <w:r w:rsidR="00730776">
        <w:rPr>
          <w:sz w:val="26"/>
          <w:szCs w:val="26"/>
        </w:rPr>
        <w:t>«</w:t>
      </w:r>
      <w:r w:rsidRPr="000739BD">
        <w:rPr>
          <w:sz w:val="26"/>
          <w:szCs w:val="26"/>
        </w:rPr>
        <w:t>Челябинская областная федерация сето-кан каратэ-до</w:t>
      </w:r>
      <w:r w:rsidR="00730776">
        <w:rPr>
          <w:sz w:val="26"/>
          <w:szCs w:val="26"/>
        </w:rPr>
        <w:t>»</w:t>
      </w:r>
      <w:r w:rsidRPr="000739BD">
        <w:rPr>
          <w:sz w:val="26"/>
          <w:szCs w:val="26"/>
        </w:rPr>
        <w:t xml:space="preserve"> (06.04.1998–28.09.1998) </w:t>
      </w:r>
    </w:p>
    <w:p w:rsidR="00505162" w:rsidRDefault="00505162" w:rsidP="000C12FE">
      <w:pPr>
        <w:pStyle w:val="ad"/>
        <w:numPr>
          <w:ilvl w:val="0"/>
          <w:numId w:val="1"/>
        </w:numPr>
        <w:rPr>
          <w:sz w:val="26"/>
          <w:szCs w:val="26"/>
        </w:rPr>
      </w:pPr>
      <w:r w:rsidRPr="000739BD">
        <w:rPr>
          <w:sz w:val="26"/>
          <w:szCs w:val="26"/>
        </w:rPr>
        <w:t xml:space="preserve">Некоммерческое партнерство </w:t>
      </w:r>
      <w:r w:rsidR="00730776">
        <w:rPr>
          <w:sz w:val="26"/>
          <w:szCs w:val="26"/>
        </w:rPr>
        <w:t>«</w:t>
      </w:r>
      <w:r w:rsidRPr="000739BD">
        <w:rPr>
          <w:sz w:val="26"/>
          <w:szCs w:val="26"/>
        </w:rPr>
        <w:t>Федерация тайского бокса г. Челябинска</w:t>
      </w:r>
      <w:r w:rsidR="00730776">
        <w:rPr>
          <w:sz w:val="26"/>
          <w:szCs w:val="26"/>
        </w:rPr>
        <w:t>»</w:t>
      </w:r>
      <w:r w:rsidRPr="000739BD">
        <w:rPr>
          <w:sz w:val="26"/>
          <w:szCs w:val="26"/>
        </w:rPr>
        <w:t xml:space="preserve"> (28.09.1998–14.02.2013) </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постановлениями Главы города Челябинска от</w:t>
      </w:r>
      <w:r>
        <w:rPr>
          <w:sz w:val="26"/>
          <w:szCs w:val="26"/>
        </w:rPr>
        <w:t> </w:t>
      </w:r>
      <w:r w:rsidRPr="00EF4EB1">
        <w:rPr>
          <w:sz w:val="26"/>
          <w:szCs w:val="26"/>
        </w:rPr>
        <w:t>06.04.1998 № 473-п, от 28.09.1998 № 1359-п (</w:t>
      </w:r>
      <w:r>
        <w:rPr>
          <w:sz w:val="26"/>
          <w:szCs w:val="26"/>
        </w:rPr>
        <w:t>ф. 2, оп. 1, д. 285, л. 47, д. 301, л. 112).</w:t>
      </w:r>
    </w:p>
    <w:p w:rsidR="00EF4EB1" w:rsidRDefault="00EF4EB1" w:rsidP="00EF4EB1">
      <w:pPr>
        <w:pStyle w:val="ad"/>
        <w:rPr>
          <w:sz w:val="26"/>
          <w:szCs w:val="26"/>
        </w:rPr>
      </w:pPr>
      <w:r w:rsidRPr="00EF4EB1">
        <w:rPr>
          <w:sz w:val="26"/>
          <w:szCs w:val="26"/>
        </w:rPr>
        <w:t>Ликвидировано решением общего собрания участников от 28.10.2002 № 2 (</w:t>
      </w:r>
      <w:r>
        <w:rPr>
          <w:sz w:val="26"/>
          <w:szCs w:val="26"/>
        </w:rPr>
        <w:t>ОАФ 15, оп. 86, предисловие).</w:t>
      </w:r>
    </w:p>
    <w:p w:rsidR="00EF4EB1" w:rsidRDefault="00EF4EB1" w:rsidP="00EF4EB1">
      <w:pPr>
        <w:pStyle w:val="ad"/>
        <w:rPr>
          <w:sz w:val="26"/>
          <w:szCs w:val="26"/>
        </w:rPr>
      </w:pPr>
      <w:r w:rsidRPr="00EF4EB1">
        <w:rPr>
          <w:sz w:val="26"/>
          <w:szCs w:val="26"/>
        </w:rPr>
        <w:t>Исключено из ЕГРЮЛ как недействующее юридическое лицо</w:t>
      </w:r>
      <w:r>
        <w:rPr>
          <w:sz w:val="26"/>
          <w:szCs w:val="26"/>
        </w:rPr>
        <w:t>.</w:t>
      </w:r>
    </w:p>
    <w:p w:rsidR="00505162" w:rsidRPr="000739BD" w:rsidRDefault="00505162" w:rsidP="000C12FE">
      <w:pPr>
        <w:pStyle w:val="ad"/>
        <w:rPr>
          <w:sz w:val="26"/>
          <w:szCs w:val="26"/>
        </w:rPr>
      </w:pPr>
      <w:r w:rsidRPr="00505162">
        <w:rPr>
          <w:sz w:val="26"/>
          <w:szCs w:val="26"/>
        </w:rPr>
        <w:t>ИНН: 7448022232.</w:t>
      </w:r>
    </w:p>
    <w:p w:rsidR="00505162" w:rsidRDefault="00505162"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1998–2002 гг., расчетные ведомости по заработной плате 2000–2001 гг.</w:t>
      </w:r>
    </w:p>
    <w:p w:rsidR="00505162" w:rsidRPr="00A27017" w:rsidRDefault="00505162" w:rsidP="000C12FE">
      <w:pPr>
        <w:pStyle w:val="ad"/>
        <w:rPr>
          <w:sz w:val="26"/>
          <w:szCs w:val="26"/>
        </w:rPr>
      </w:pPr>
    </w:p>
    <w:p w:rsidR="00505162" w:rsidRPr="00A27017" w:rsidRDefault="00505162" w:rsidP="004A71CE">
      <w:pPr>
        <w:pStyle w:val="ad"/>
        <w:keepNext/>
        <w:rPr>
          <w:b/>
          <w:sz w:val="26"/>
          <w:szCs w:val="26"/>
        </w:rPr>
      </w:pPr>
      <w:r w:rsidRPr="00A27017">
        <w:rPr>
          <w:b/>
          <w:sz w:val="26"/>
          <w:szCs w:val="26"/>
        </w:rPr>
        <w:t xml:space="preserve">Некоммерческое партнерство </w:t>
      </w:r>
      <w:r w:rsidR="00730776">
        <w:rPr>
          <w:b/>
          <w:sz w:val="26"/>
          <w:szCs w:val="26"/>
        </w:rPr>
        <w:t>«</w:t>
      </w:r>
      <w:r w:rsidRPr="00A27017">
        <w:rPr>
          <w:b/>
          <w:sz w:val="26"/>
          <w:szCs w:val="26"/>
        </w:rPr>
        <w:t>Челябинская городская федерация баскетбола</w:t>
      </w:r>
      <w:r w:rsidR="00730776">
        <w:rPr>
          <w:b/>
          <w:sz w:val="26"/>
          <w:szCs w:val="26"/>
        </w:rPr>
        <w:t>»</w:t>
      </w:r>
      <w:r w:rsidRPr="00A27017">
        <w:rPr>
          <w:b/>
          <w:sz w:val="26"/>
          <w:szCs w:val="26"/>
        </w:rPr>
        <w:t xml:space="preserve"> (НП</w:t>
      </w:r>
      <w:r w:rsidR="000C12FE">
        <w:rPr>
          <w:b/>
          <w:sz w:val="26"/>
          <w:szCs w:val="26"/>
        </w:rPr>
        <w:t xml:space="preserve"> «</w:t>
      </w:r>
      <w:r w:rsidRPr="00A27017">
        <w:rPr>
          <w:b/>
          <w:sz w:val="26"/>
          <w:szCs w:val="26"/>
        </w:rPr>
        <w:t>ЧГФБ</w:t>
      </w:r>
      <w:r w:rsidR="00730776">
        <w:rPr>
          <w:b/>
          <w:sz w:val="26"/>
          <w:szCs w:val="26"/>
        </w:rPr>
        <w:t>»</w:t>
      </w:r>
      <w:r w:rsidRPr="00A27017">
        <w:rPr>
          <w:b/>
          <w:sz w:val="26"/>
          <w:szCs w:val="26"/>
        </w:rPr>
        <w:t>) (07.12.1998–13.08.2012)</w:t>
      </w:r>
    </w:p>
    <w:p w:rsidR="00505162" w:rsidRPr="00A27017" w:rsidRDefault="00505162" w:rsidP="004A71CE">
      <w:pPr>
        <w:pStyle w:val="ad"/>
        <w:keepNext/>
        <w:rPr>
          <w:sz w:val="26"/>
          <w:szCs w:val="26"/>
        </w:rPr>
      </w:pPr>
      <w:r w:rsidRPr="00A27017">
        <w:rPr>
          <w:sz w:val="26"/>
          <w:szCs w:val="26"/>
        </w:rPr>
        <w:t>ОАФ 14, оп. 112, 10 ед. хр., 1998–2012 гг.</w:t>
      </w:r>
    </w:p>
    <w:p w:rsidR="00505162" w:rsidRPr="00A27017" w:rsidRDefault="00505162" w:rsidP="000C12FE">
      <w:pPr>
        <w:pStyle w:val="ad"/>
        <w:rPr>
          <w:sz w:val="26"/>
          <w:szCs w:val="26"/>
        </w:rPr>
      </w:pPr>
      <w:r w:rsidRPr="00A27017">
        <w:rPr>
          <w:sz w:val="26"/>
          <w:szCs w:val="26"/>
        </w:rPr>
        <w:t>ИНН: 7452026053.</w:t>
      </w:r>
    </w:p>
    <w:p w:rsidR="00505162" w:rsidRDefault="00505162" w:rsidP="000C12FE">
      <w:pPr>
        <w:pStyle w:val="ad"/>
        <w:rPr>
          <w:sz w:val="26"/>
          <w:szCs w:val="26"/>
        </w:rPr>
      </w:pPr>
      <w:r w:rsidRPr="00333DFC">
        <w:rPr>
          <w:sz w:val="26"/>
          <w:szCs w:val="26"/>
        </w:rPr>
        <w:t>Состав документов: документы о создании и ликвидации</w:t>
      </w:r>
      <w:r>
        <w:rPr>
          <w:sz w:val="26"/>
          <w:szCs w:val="26"/>
        </w:rPr>
        <w:t xml:space="preserve"> 1998–2012 гг.</w:t>
      </w:r>
      <w:r w:rsidRPr="00333DFC">
        <w:rPr>
          <w:sz w:val="26"/>
          <w:szCs w:val="26"/>
        </w:rPr>
        <w:t xml:space="preserve">, приказы </w:t>
      </w:r>
      <w:r w:rsidR="001E2997">
        <w:rPr>
          <w:sz w:val="26"/>
          <w:szCs w:val="26"/>
        </w:rPr>
        <w:t>по личному</w:t>
      </w:r>
      <w:r w:rsidRPr="00333DFC">
        <w:rPr>
          <w:sz w:val="26"/>
          <w:szCs w:val="26"/>
        </w:rPr>
        <w:t xml:space="preserve"> составу </w:t>
      </w:r>
      <w:r>
        <w:rPr>
          <w:sz w:val="26"/>
          <w:szCs w:val="26"/>
        </w:rPr>
        <w:t>1999–2008</w:t>
      </w:r>
      <w:r w:rsidRPr="00333DFC">
        <w:rPr>
          <w:sz w:val="26"/>
          <w:szCs w:val="26"/>
        </w:rPr>
        <w:t xml:space="preserve"> гг</w:t>
      </w:r>
      <w:r>
        <w:rPr>
          <w:sz w:val="26"/>
          <w:szCs w:val="26"/>
        </w:rPr>
        <w:t>., личные карточки (ф. Т-2) 2000–2008</w:t>
      </w:r>
      <w:r w:rsidRPr="00333DFC">
        <w:rPr>
          <w:sz w:val="26"/>
          <w:szCs w:val="26"/>
        </w:rPr>
        <w:t xml:space="preserve"> гг., </w:t>
      </w:r>
      <w:r>
        <w:rPr>
          <w:sz w:val="26"/>
          <w:szCs w:val="26"/>
        </w:rPr>
        <w:t>лицевые счета</w:t>
      </w:r>
      <w:r w:rsidRPr="00333DFC">
        <w:rPr>
          <w:sz w:val="26"/>
          <w:szCs w:val="26"/>
        </w:rPr>
        <w:t xml:space="preserve"> по заработ</w:t>
      </w:r>
      <w:r>
        <w:rPr>
          <w:sz w:val="26"/>
          <w:szCs w:val="26"/>
        </w:rPr>
        <w:t>ной плате 2004–2009</w:t>
      </w:r>
      <w:r w:rsidRPr="00333DFC">
        <w:rPr>
          <w:sz w:val="26"/>
          <w:szCs w:val="26"/>
        </w:rPr>
        <w:t xml:space="preserve"> гг.</w:t>
      </w:r>
    </w:p>
    <w:p w:rsidR="00AE5B32" w:rsidRDefault="00AE5B32" w:rsidP="000C12FE">
      <w:pPr>
        <w:pStyle w:val="ad"/>
        <w:rPr>
          <w:sz w:val="26"/>
          <w:szCs w:val="26"/>
        </w:rPr>
      </w:pPr>
    </w:p>
    <w:p w:rsidR="002E5BDD" w:rsidRPr="002E5BDD" w:rsidRDefault="002E5BDD" w:rsidP="000C12FE">
      <w:pPr>
        <w:pStyle w:val="ad"/>
        <w:keepNext/>
        <w:rPr>
          <w:b/>
          <w:sz w:val="26"/>
          <w:szCs w:val="26"/>
        </w:rPr>
      </w:pPr>
      <w:r w:rsidRPr="002E5BDD">
        <w:rPr>
          <w:b/>
          <w:sz w:val="26"/>
          <w:szCs w:val="26"/>
        </w:rPr>
        <w:t xml:space="preserve">ОАО </w:t>
      </w:r>
      <w:r w:rsidR="00730776">
        <w:rPr>
          <w:b/>
          <w:sz w:val="26"/>
          <w:szCs w:val="26"/>
        </w:rPr>
        <w:t>«</w:t>
      </w:r>
      <w:r w:rsidRPr="002E5BDD">
        <w:rPr>
          <w:b/>
          <w:sz w:val="26"/>
          <w:szCs w:val="26"/>
        </w:rPr>
        <w:t>МЕТАР-СПОРТ</w:t>
      </w:r>
      <w:r w:rsidR="00730776">
        <w:rPr>
          <w:b/>
          <w:sz w:val="26"/>
          <w:szCs w:val="26"/>
        </w:rPr>
        <w:t>»</w:t>
      </w:r>
      <w:r w:rsidRPr="002E5BDD">
        <w:rPr>
          <w:b/>
          <w:sz w:val="26"/>
          <w:szCs w:val="26"/>
        </w:rPr>
        <w:t xml:space="preserve"> (23.11.1998–28.10.2011)</w:t>
      </w:r>
    </w:p>
    <w:p w:rsidR="002E5BDD" w:rsidRDefault="002E5BDD" w:rsidP="000C12FE">
      <w:pPr>
        <w:pStyle w:val="ad"/>
        <w:rPr>
          <w:sz w:val="26"/>
          <w:szCs w:val="26"/>
        </w:rPr>
      </w:pPr>
      <w:r w:rsidRPr="00A34F45">
        <w:rPr>
          <w:sz w:val="26"/>
          <w:szCs w:val="26"/>
        </w:rPr>
        <w:t>ОАФ 17, оп. 60, 4 ед. хр., 1998–2011 гг.</w:t>
      </w:r>
    </w:p>
    <w:p w:rsidR="002E5BDD" w:rsidRPr="002E5BDD" w:rsidRDefault="002E5BDD" w:rsidP="000C12FE">
      <w:pPr>
        <w:pStyle w:val="ad"/>
        <w:rPr>
          <w:sz w:val="26"/>
          <w:szCs w:val="26"/>
        </w:rPr>
      </w:pPr>
      <w:r w:rsidRPr="002E5BDD">
        <w:rPr>
          <w:sz w:val="26"/>
          <w:szCs w:val="26"/>
        </w:rPr>
        <w:t>ИНН: 7450020000.</w:t>
      </w:r>
    </w:p>
    <w:p w:rsidR="002E5BDD" w:rsidRPr="00A34F45" w:rsidRDefault="00AC4EF7" w:rsidP="000C12FE">
      <w:pPr>
        <w:pStyle w:val="ad"/>
        <w:rPr>
          <w:sz w:val="26"/>
          <w:szCs w:val="26"/>
        </w:rPr>
      </w:pPr>
      <w:r>
        <w:rPr>
          <w:sz w:val="26"/>
          <w:szCs w:val="26"/>
        </w:rPr>
        <w:t>Основной вид деятельности:</w:t>
      </w:r>
      <w:r w:rsidR="002E5BDD" w:rsidRPr="002E5BDD">
        <w:rPr>
          <w:sz w:val="26"/>
          <w:szCs w:val="26"/>
        </w:rPr>
        <w:t xml:space="preserve"> 92.61 Деятельность спортивных объектов.</w:t>
      </w:r>
    </w:p>
    <w:p w:rsidR="002E5BDD" w:rsidRDefault="002E5BDD" w:rsidP="000C12FE">
      <w:pPr>
        <w:pStyle w:val="ad"/>
        <w:rPr>
          <w:sz w:val="26"/>
          <w:szCs w:val="26"/>
        </w:rPr>
      </w:pPr>
      <w:r w:rsidRPr="00E31CEE">
        <w:rPr>
          <w:sz w:val="26"/>
          <w:szCs w:val="26"/>
        </w:rPr>
        <w:t xml:space="preserve">Состав документов: </w:t>
      </w:r>
      <w:r>
        <w:rPr>
          <w:sz w:val="26"/>
          <w:szCs w:val="26"/>
        </w:rPr>
        <w:t>документы</w:t>
      </w:r>
      <w:r w:rsidRPr="00E31CEE">
        <w:rPr>
          <w:sz w:val="26"/>
          <w:szCs w:val="26"/>
        </w:rPr>
        <w:t xml:space="preserve"> о создании и ликвидации</w:t>
      </w:r>
      <w:r>
        <w:rPr>
          <w:sz w:val="26"/>
          <w:szCs w:val="26"/>
        </w:rPr>
        <w:t xml:space="preserve"> 1998–2011 гг.</w:t>
      </w:r>
      <w:r w:rsidRPr="00E31CEE">
        <w:rPr>
          <w:sz w:val="26"/>
          <w:szCs w:val="26"/>
        </w:rPr>
        <w:t>,</w:t>
      </w:r>
      <w:r>
        <w:rPr>
          <w:sz w:val="26"/>
          <w:szCs w:val="26"/>
        </w:rPr>
        <w:t xml:space="preserve"> приказы по личному составу</w:t>
      </w:r>
      <w:r w:rsidRPr="00E31CEE">
        <w:rPr>
          <w:sz w:val="26"/>
          <w:szCs w:val="26"/>
        </w:rPr>
        <w:t>, расчетные ве</w:t>
      </w:r>
      <w:r>
        <w:rPr>
          <w:sz w:val="26"/>
          <w:szCs w:val="26"/>
        </w:rPr>
        <w:t>домости по заработной плате 2003–2010</w:t>
      </w:r>
      <w:r w:rsidRPr="00E31CEE">
        <w:rPr>
          <w:sz w:val="26"/>
          <w:szCs w:val="26"/>
        </w:rPr>
        <w:t xml:space="preserve"> гг.</w:t>
      </w:r>
    </w:p>
    <w:p w:rsidR="002E5BDD" w:rsidRDefault="002E5BDD" w:rsidP="000C12FE">
      <w:pPr>
        <w:pStyle w:val="ad"/>
        <w:rPr>
          <w:sz w:val="26"/>
          <w:szCs w:val="26"/>
        </w:rPr>
      </w:pPr>
    </w:p>
    <w:p w:rsidR="00CE12FD" w:rsidRPr="00CE12FD" w:rsidRDefault="00CE12FD" w:rsidP="009E4B8A">
      <w:pPr>
        <w:pStyle w:val="ad"/>
        <w:keepNext/>
        <w:rPr>
          <w:b/>
          <w:sz w:val="26"/>
          <w:szCs w:val="26"/>
        </w:rPr>
      </w:pPr>
      <w:r w:rsidRPr="00CE12FD">
        <w:rPr>
          <w:b/>
          <w:sz w:val="26"/>
          <w:szCs w:val="26"/>
        </w:rPr>
        <w:t xml:space="preserve">ООО </w:t>
      </w:r>
      <w:r w:rsidR="00730776">
        <w:rPr>
          <w:b/>
          <w:sz w:val="26"/>
          <w:szCs w:val="26"/>
        </w:rPr>
        <w:t>«</w:t>
      </w:r>
      <w:r w:rsidRPr="00CE12FD">
        <w:rPr>
          <w:b/>
          <w:sz w:val="26"/>
          <w:szCs w:val="26"/>
        </w:rPr>
        <w:t>Волар Тур</w:t>
      </w:r>
      <w:r w:rsidR="00730776">
        <w:rPr>
          <w:b/>
          <w:sz w:val="26"/>
          <w:szCs w:val="26"/>
        </w:rPr>
        <w:t>»</w:t>
      </w:r>
      <w:r w:rsidRPr="00CE12FD">
        <w:rPr>
          <w:b/>
          <w:sz w:val="26"/>
          <w:szCs w:val="26"/>
        </w:rPr>
        <w:t xml:space="preserve"> (09.06.2017–17.12.2020)</w:t>
      </w:r>
    </w:p>
    <w:p w:rsidR="00CE12FD" w:rsidRDefault="00CE12FD" w:rsidP="000C12FE">
      <w:pPr>
        <w:pStyle w:val="ad"/>
        <w:rPr>
          <w:sz w:val="26"/>
          <w:szCs w:val="26"/>
        </w:rPr>
      </w:pPr>
      <w:r w:rsidRPr="00D52990">
        <w:rPr>
          <w:sz w:val="26"/>
          <w:szCs w:val="26"/>
        </w:rPr>
        <w:t>Ф. 175, оп. 79, 12 ед. хр., 2017–2020 гг.</w:t>
      </w:r>
    </w:p>
    <w:p w:rsidR="00CE12FD" w:rsidRDefault="00CE12FD" w:rsidP="000C12FE">
      <w:pPr>
        <w:pStyle w:val="ad"/>
        <w:rPr>
          <w:sz w:val="26"/>
          <w:szCs w:val="26"/>
        </w:rPr>
      </w:pPr>
      <w:r>
        <w:rPr>
          <w:sz w:val="26"/>
          <w:szCs w:val="26"/>
        </w:rPr>
        <w:t>ИНН: 7453311039.</w:t>
      </w:r>
    </w:p>
    <w:p w:rsidR="00CE12FD" w:rsidRPr="00D52990" w:rsidRDefault="00AC4EF7" w:rsidP="000C12FE">
      <w:pPr>
        <w:pStyle w:val="ad"/>
        <w:rPr>
          <w:sz w:val="26"/>
          <w:szCs w:val="26"/>
        </w:rPr>
      </w:pPr>
      <w:r>
        <w:rPr>
          <w:sz w:val="26"/>
          <w:szCs w:val="26"/>
        </w:rPr>
        <w:t>Основной вид деятельности:</w:t>
      </w:r>
      <w:r w:rsidR="00CE12FD">
        <w:rPr>
          <w:sz w:val="26"/>
          <w:szCs w:val="26"/>
        </w:rPr>
        <w:t xml:space="preserve"> </w:t>
      </w:r>
      <w:r w:rsidR="00CE12FD" w:rsidRPr="00CE12FD">
        <w:rPr>
          <w:sz w:val="26"/>
          <w:szCs w:val="26"/>
        </w:rPr>
        <w:t>79.11 Деятельность туристических агентств.</w:t>
      </w:r>
    </w:p>
    <w:p w:rsidR="00CE12FD" w:rsidRDefault="00CE12FD" w:rsidP="000C12FE">
      <w:pPr>
        <w:pStyle w:val="ad"/>
        <w:rPr>
          <w:sz w:val="26"/>
          <w:szCs w:val="26"/>
        </w:rPr>
      </w:pPr>
      <w:r w:rsidRPr="00EB1E27">
        <w:rPr>
          <w:sz w:val="26"/>
          <w:szCs w:val="26"/>
        </w:rPr>
        <w:t>Состав документов: документы о соз</w:t>
      </w:r>
      <w:r>
        <w:rPr>
          <w:sz w:val="26"/>
          <w:szCs w:val="26"/>
        </w:rPr>
        <w:t>дании и ликвидации</w:t>
      </w:r>
      <w:r w:rsidRPr="00EB1E27">
        <w:rPr>
          <w:sz w:val="26"/>
          <w:szCs w:val="26"/>
        </w:rPr>
        <w:t xml:space="preserve">, приказы </w:t>
      </w:r>
      <w:r>
        <w:rPr>
          <w:sz w:val="26"/>
          <w:szCs w:val="26"/>
        </w:rPr>
        <w:t>по личному</w:t>
      </w:r>
      <w:r w:rsidRPr="00EB1E27">
        <w:rPr>
          <w:sz w:val="26"/>
          <w:szCs w:val="26"/>
        </w:rPr>
        <w:t xml:space="preserve"> составу</w:t>
      </w:r>
      <w:r>
        <w:rPr>
          <w:sz w:val="26"/>
          <w:szCs w:val="26"/>
        </w:rPr>
        <w:t xml:space="preserve"> 2017–2020 гг.</w:t>
      </w:r>
      <w:r w:rsidRPr="00EB1E27">
        <w:rPr>
          <w:sz w:val="26"/>
          <w:szCs w:val="26"/>
        </w:rPr>
        <w:t>,</w:t>
      </w:r>
      <w:r>
        <w:rPr>
          <w:sz w:val="26"/>
          <w:szCs w:val="26"/>
        </w:rPr>
        <w:t xml:space="preserve"> трудовые договоры 2017–2019 гг.,</w:t>
      </w:r>
      <w:r w:rsidRPr="00EB1E27">
        <w:rPr>
          <w:sz w:val="26"/>
          <w:szCs w:val="26"/>
        </w:rPr>
        <w:t xml:space="preserve"> личные карточки (ф. Т-2)</w:t>
      </w:r>
      <w:r>
        <w:rPr>
          <w:sz w:val="26"/>
          <w:szCs w:val="26"/>
        </w:rPr>
        <w:t xml:space="preserve"> 2019–2020 гг.</w:t>
      </w:r>
      <w:r w:rsidRPr="00EB1E27">
        <w:rPr>
          <w:sz w:val="26"/>
          <w:szCs w:val="26"/>
        </w:rPr>
        <w:t>, расчетные ведомос</w:t>
      </w:r>
      <w:r>
        <w:rPr>
          <w:sz w:val="26"/>
          <w:szCs w:val="26"/>
        </w:rPr>
        <w:t>ти по заработной плате, расчет</w:t>
      </w:r>
      <w:r w:rsidR="009458A9">
        <w:rPr>
          <w:sz w:val="26"/>
          <w:szCs w:val="26"/>
        </w:rPr>
        <w:t>ы</w:t>
      </w:r>
      <w:r>
        <w:rPr>
          <w:sz w:val="26"/>
          <w:szCs w:val="26"/>
        </w:rPr>
        <w:t xml:space="preserve"> по страховым взносам, сведения </w:t>
      </w:r>
      <w:r w:rsidR="000B0D20">
        <w:rPr>
          <w:sz w:val="26"/>
          <w:szCs w:val="26"/>
        </w:rPr>
        <w:t xml:space="preserve">о страховом стаже и трудовой деятельности </w:t>
      </w:r>
      <w:r>
        <w:rPr>
          <w:sz w:val="26"/>
          <w:szCs w:val="26"/>
        </w:rPr>
        <w:t>(ф. СЗВ-СТАЖ, СЗВ-ТД) 2017–2020 гг., договоры о выполнении услуг, акты сдачи–приемки 2018–2019 гг.</w:t>
      </w:r>
    </w:p>
    <w:p w:rsidR="00CE12FD" w:rsidRPr="00C37E1C" w:rsidRDefault="00CE12FD" w:rsidP="000C12FE">
      <w:pPr>
        <w:pStyle w:val="ad"/>
        <w:rPr>
          <w:sz w:val="26"/>
          <w:szCs w:val="26"/>
        </w:rPr>
      </w:pPr>
    </w:p>
    <w:p w:rsidR="00C37E1C" w:rsidRPr="00C37E1C" w:rsidRDefault="00C37E1C" w:rsidP="000C12FE">
      <w:pPr>
        <w:pStyle w:val="ad"/>
        <w:rPr>
          <w:b/>
          <w:sz w:val="26"/>
          <w:szCs w:val="26"/>
        </w:rPr>
      </w:pPr>
      <w:r w:rsidRPr="00C37E1C">
        <w:rPr>
          <w:b/>
          <w:sz w:val="26"/>
          <w:szCs w:val="26"/>
        </w:rPr>
        <w:t xml:space="preserve">ООО </w:t>
      </w:r>
      <w:r w:rsidR="00730776">
        <w:rPr>
          <w:b/>
          <w:sz w:val="26"/>
          <w:szCs w:val="26"/>
        </w:rPr>
        <w:t>«</w:t>
      </w:r>
      <w:r w:rsidRPr="00C37E1C">
        <w:rPr>
          <w:b/>
          <w:sz w:val="26"/>
          <w:szCs w:val="26"/>
        </w:rPr>
        <w:t>КОРАС</w:t>
      </w:r>
      <w:r w:rsidR="00730776">
        <w:rPr>
          <w:b/>
          <w:sz w:val="26"/>
          <w:szCs w:val="26"/>
        </w:rPr>
        <w:t>»</w:t>
      </w:r>
      <w:r w:rsidRPr="00C37E1C">
        <w:rPr>
          <w:b/>
          <w:sz w:val="26"/>
          <w:szCs w:val="26"/>
        </w:rPr>
        <w:t xml:space="preserve"> (12.12.1991–14.02.2001)</w:t>
      </w:r>
    </w:p>
    <w:p w:rsidR="00C37E1C" w:rsidRPr="00C37E1C" w:rsidRDefault="00C37E1C" w:rsidP="000C12FE">
      <w:pPr>
        <w:pStyle w:val="ad"/>
        <w:rPr>
          <w:sz w:val="26"/>
          <w:szCs w:val="26"/>
        </w:rPr>
      </w:pPr>
      <w:r w:rsidRPr="00C37E1C">
        <w:rPr>
          <w:sz w:val="26"/>
          <w:szCs w:val="26"/>
        </w:rPr>
        <w:t>ОАФ 9, оп. 63, 4 ед. хр., 1992–2000 гг.</w:t>
      </w:r>
    </w:p>
    <w:p w:rsidR="00C37E1C" w:rsidRPr="00C37E1C" w:rsidRDefault="005F47DF" w:rsidP="000C12FE">
      <w:pPr>
        <w:pStyle w:val="ad"/>
        <w:rPr>
          <w:sz w:val="26"/>
          <w:szCs w:val="26"/>
        </w:rPr>
      </w:pPr>
      <w:r>
        <w:rPr>
          <w:sz w:val="26"/>
          <w:szCs w:val="26"/>
        </w:rPr>
        <w:t>Основной вид деятельности:</w:t>
      </w:r>
      <w:r w:rsidR="00C37E1C" w:rsidRPr="00C37E1C">
        <w:rPr>
          <w:sz w:val="26"/>
          <w:szCs w:val="26"/>
        </w:rPr>
        <w:t xml:space="preserve"> туризм.</w:t>
      </w:r>
    </w:p>
    <w:p w:rsidR="00C37E1C" w:rsidRPr="00C37E1C" w:rsidRDefault="00C37E1C" w:rsidP="000C12FE">
      <w:pPr>
        <w:pStyle w:val="ad"/>
        <w:rPr>
          <w:sz w:val="26"/>
          <w:szCs w:val="26"/>
        </w:rPr>
      </w:pPr>
      <w:r w:rsidRPr="00C37E1C">
        <w:rPr>
          <w:sz w:val="26"/>
          <w:szCs w:val="26"/>
        </w:rPr>
        <w:t xml:space="preserve">Состав документов: приказы </w:t>
      </w:r>
      <w:r w:rsidR="001E2997">
        <w:rPr>
          <w:sz w:val="26"/>
          <w:szCs w:val="26"/>
        </w:rPr>
        <w:t>по личному</w:t>
      </w:r>
      <w:r w:rsidRPr="00C37E1C">
        <w:rPr>
          <w:sz w:val="26"/>
          <w:szCs w:val="26"/>
        </w:rPr>
        <w:t xml:space="preserve"> составу 1992–2000 гг., расчетные ведомости по заработной плате 1993–2000 гг.</w:t>
      </w:r>
    </w:p>
    <w:p w:rsidR="00C37E1C" w:rsidRPr="00C37E1C" w:rsidRDefault="00C37E1C" w:rsidP="000C12FE">
      <w:pPr>
        <w:pStyle w:val="ad"/>
        <w:rPr>
          <w:sz w:val="26"/>
          <w:szCs w:val="26"/>
        </w:rPr>
      </w:pPr>
    </w:p>
    <w:p w:rsidR="00B506F7" w:rsidRPr="00975481" w:rsidRDefault="00B506F7" w:rsidP="00CC6CB9">
      <w:pPr>
        <w:pStyle w:val="ad"/>
        <w:keepNext/>
        <w:rPr>
          <w:b/>
          <w:sz w:val="26"/>
          <w:szCs w:val="26"/>
        </w:rPr>
      </w:pPr>
      <w:r w:rsidRPr="00975481">
        <w:rPr>
          <w:b/>
          <w:sz w:val="26"/>
          <w:szCs w:val="26"/>
        </w:rPr>
        <w:t xml:space="preserve">ООО </w:t>
      </w:r>
      <w:r w:rsidR="00730776">
        <w:rPr>
          <w:b/>
          <w:sz w:val="26"/>
          <w:szCs w:val="26"/>
        </w:rPr>
        <w:t>«</w:t>
      </w:r>
      <w:r w:rsidRPr="005D3AB0">
        <w:rPr>
          <w:b/>
          <w:caps/>
          <w:sz w:val="26"/>
          <w:szCs w:val="26"/>
        </w:rPr>
        <w:t>Линда</w:t>
      </w:r>
      <w:r w:rsidR="00730776">
        <w:rPr>
          <w:b/>
          <w:sz w:val="26"/>
          <w:szCs w:val="26"/>
        </w:rPr>
        <w:t>»</w:t>
      </w:r>
      <w:r w:rsidRPr="00975481">
        <w:rPr>
          <w:b/>
          <w:sz w:val="26"/>
          <w:szCs w:val="26"/>
        </w:rPr>
        <w:t xml:space="preserve"> (16.04.1992–03.10.2008)</w:t>
      </w:r>
    </w:p>
    <w:p w:rsidR="00B506F7" w:rsidRPr="00975481" w:rsidRDefault="00B506F7" w:rsidP="00CC6CB9">
      <w:pPr>
        <w:pStyle w:val="ad"/>
        <w:keepNext/>
        <w:rPr>
          <w:sz w:val="26"/>
          <w:szCs w:val="26"/>
        </w:rPr>
      </w:pPr>
      <w:r w:rsidRPr="00975481">
        <w:rPr>
          <w:sz w:val="26"/>
          <w:szCs w:val="26"/>
        </w:rPr>
        <w:t>ОАФ 14, оп. 95, 27 ед. хр., 1992–2008 гг.</w:t>
      </w:r>
    </w:p>
    <w:p w:rsidR="00B506F7" w:rsidRPr="00975481" w:rsidRDefault="00B506F7" w:rsidP="000C12FE">
      <w:pPr>
        <w:pStyle w:val="ad"/>
        <w:rPr>
          <w:sz w:val="26"/>
          <w:szCs w:val="26"/>
        </w:rPr>
      </w:pPr>
      <w:r w:rsidRPr="00975481">
        <w:rPr>
          <w:sz w:val="26"/>
          <w:szCs w:val="26"/>
        </w:rPr>
        <w:t>Переименования:</w:t>
      </w:r>
    </w:p>
    <w:p w:rsidR="00B506F7" w:rsidRPr="00975481" w:rsidRDefault="00B506F7" w:rsidP="000C12FE">
      <w:pPr>
        <w:pStyle w:val="ad"/>
        <w:numPr>
          <w:ilvl w:val="0"/>
          <w:numId w:val="1"/>
        </w:numPr>
        <w:rPr>
          <w:sz w:val="26"/>
          <w:szCs w:val="26"/>
        </w:rPr>
      </w:pPr>
      <w:r>
        <w:rPr>
          <w:sz w:val="26"/>
          <w:szCs w:val="26"/>
        </w:rPr>
        <w:t>АП</w:t>
      </w:r>
      <w:r w:rsidRPr="00975481">
        <w:rPr>
          <w:sz w:val="26"/>
          <w:szCs w:val="26"/>
        </w:rPr>
        <w:t xml:space="preserve"> </w:t>
      </w:r>
      <w:r w:rsidR="00730776">
        <w:rPr>
          <w:sz w:val="26"/>
          <w:szCs w:val="26"/>
        </w:rPr>
        <w:t>«</w:t>
      </w:r>
      <w:r w:rsidRPr="00975481">
        <w:rPr>
          <w:sz w:val="26"/>
          <w:szCs w:val="26"/>
        </w:rPr>
        <w:t>Баня № 22</w:t>
      </w:r>
      <w:r w:rsidR="00730776">
        <w:rPr>
          <w:sz w:val="26"/>
          <w:szCs w:val="26"/>
        </w:rPr>
        <w:t>»</w:t>
      </w:r>
      <w:r w:rsidRPr="00975481">
        <w:rPr>
          <w:sz w:val="26"/>
          <w:szCs w:val="26"/>
        </w:rPr>
        <w:t xml:space="preserve"> (16.04.1992–01.04.1994)</w:t>
      </w:r>
    </w:p>
    <w:p w:rsidR="00B506F7" w:rsidRPr="005D3AB0" w:rsidRDefault="00B506F7" w:rsidP="000C12FE">
      <w:pPr>
        <w:pStyle w:val="ad"/>
        <w:numPr>
          <w:ilvl w:val="0"/>
          <w:numId w:val="1"/>
        </w:numPr>
        <w:rPr>
          <w:sz w:val="26"/>
          <w:szCs w:val="26"/>
        </w:rPr>
      </w:pPr>
      <w:r w:rsidRPr="005D3AB0">
        <w:rPr>
          <w:sz w:val="26"/>
          <w:szCs w:val="26"/>
        </w:rPr>
        <w:t xml:space="preserve">ТОО </w:t>
      </w:r>
      <w:r w:rsidR="00730776">
        <w:rPr>
          <w:sz w:val="26"/>
          <w:szCs w:val="26"/>
        </w:rPr>
        <w:t>«</w:t>
      </w:r>
      <w:r w:rsidRPr="005D3AB0">
        <w:rPr>
          <w:caps/>
          <w:sz w:val="26"/>
          <w:szCs w:val="26"/>
        </w:rPr>
        <w:t>Линда</w:t>
      </w:r>
      <w:r w:rsidR="00730776">
        <w:rPr>
          <w:sz w:val="26"/>
          <w:szCs w:val="26"/>
        </w:rPr>
        <w:t>»</w:t>
      </w:r>
      <w:r w:rsidRPr="005D3AB0">
        <w:rPr>
          <w:sz w:val="26"/>
          <w:szCs w:val="26"/>
        </w:rPr>
        <w:t xml:space="preserve"> (01.04.1994–26.04.1999)</w:t>
      </w:r>
    </w:p>
    <w:p w:rsidR="00B506F7" w:rsidRDefault="00B506F7" w:rsidP="000C12FE">
      <w:pPr>
        <w:pStyle w:val="ad"/>
        <w:numPr>
          <w:ilvl w:val="0"/>
          <w:numId w:val="1"/>
        </w:numPr>
        <w:rPr>
          <w:sz w:val="26"/>
          <w:szCs w:val="26"/>
        </w:rPr>
      </w:pPr>
      <w:r w:rsidRPr="005D3AB0">
        <w:rPr>
          <w:sz w:val="26"/>
          <w:szCs w:val="26"/>
        </w:rPr>
        <w:t xml:space="preserve">ООО </w:t>
      </w:r>
      <w:r w:rsidR="00730776">
        <w:rPr>
          <w:sz w:val="26"/>
          <w:szCs w:val="26"/>
        </w:rPr>
        <w:t>«</w:t>
      </w:r>
      <w:r w:rsidRPr="005D3AB0">
        <w:rPr>
          <w:caps/>
          <w:sz w:val="26"/>
          <w:szCs w:val="26"/>
        </w:rPr>
        <w:t>Линда</w:t>
      </w:r>
      <w:r w:rsidR="00730776">
        <w:rPr>
          <w:sz w:val="26"/>
          <w:szCs w:val="26"/>
        </w:rPr>
        <w:t>»</w:t>
      </w:r>
      <w:r w:rsidRPr="005D3AB0">
        <w:rPr>
          <w:sz w:val="26"/>
          <w:szCs w:val="26"/>
        </w:rPr>
        <w:t xml:space="preserve"> (26.04.1999–03.10.2008)</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постановлениями главы администрации Тракторозаводского района города Челябинска от 16.04.1992 № 227, от 01.04.1994 №</w:t>
      </w:r>
      <w:r>
        <w:rPr>
          <w:sz w:val="26"/>
          <w:szCs w:val="26"/>
        </w:rPr>
        <w:t> </w:t>
      </w:r>
      <w:r w:rsidRPr="00EF4EB1">
        <w:rPr>
          <w:sz w:val="26"/>
          <w:szCs w:val="26"/>
        </w:rPr>
        <w:t>227-1 (</w:t>
      </w:r>
      <w:r>
        <w:rPr>
          <w:sz w:val="26"/>
          <w:szCs w:val="26"/>
        </w:rPr>
        <w:t>ф. 3, оп. 1, д. 47, л. 1–8, д. 297, л. 32–53)</w:t>
      </w:r>
      <w:r w:rsidRPr="00EF4EB1">
        <w:rPr>
          <w:sz w:val="26"/>
          <w:szCs w:val="26"/>
        </w:rPr>
        <w:t>, постановлением Главы города Челябинска от 26.04.1999 № 503-п (</w:t>
      </w:r>
      <w:r>
        <w:rPr>
          <w:sz w:val="26"/>
          <w:szCs w:val="26"/>
        </w:rPr>
        <w:t>ф. 2, оп. 1, д. 340, л. 74, 77).</w:t>
      </w:r>
    </w:p>
    <w:p w:rsidR="00EF4EB1" w:rsidRDefault="00EF4EB1" w:rsidP="00EF4EB1">
      <w:pPr>
        <w:pStyle w:val="ad"/>
        <w:rPr>
          <w:sz w:val="26"/>
          <w:szCs w:val="26"/>
        </w:rPr>
      </w:pPr>
      <w:r w:rsidRPr="00EF4EB1">
        <w:rPr>
          <w:sz w:val="26"/>
          <w:szCs w:val="26"/>
        </w:rPr>
        <w:t>Ликвидировано решением общего собрания учредителей от 21.01.2008 (</w:t>
      </w:r>
      <w:r w:rsidRPr="00D82253">
        <w:rPr>
          <w:sz w:val="26"/>
          <w:szCs w:val="26"/>
        </w:rPr>
        <w:t>ОАФ 14, оп.</w:t>
      </w:r>
      <w:r>
        <w:rPr>
          <w:sz w:val="26"/>
          <w:szCs w:val="26"/>
        </w:rPr>
        <w:t> 95, предисловие).</w:t>
      </w:r>
    </w:p>
    <w:p w:rsidR="00B506F7" w:rsidRDefault="00B506F7" w:rsidP="000C12FE">
      <w:pPr>
        <w:pStyle w:val="ad"/>
        <w:rPr>
          <w:sz w:val="26"/>
          <w:szCs w:val="26"/>
        </w:rPr>
      </w:pPr>
      <w:r w:rsidRPr="000F4B58">
        <w:rPr>
          <w:sz w:val="26"/>
          <w:szCs w:val="26"/>
        </w:rPr>
        <w:t>ИНН: 7452005663.</w:t>
      </w:r>
    </w:p>
    <w:p w:rsidR="00B506F7" w:rsidRPr="005D3AB0" w:rsidRDefault="00AC4EF7" w:rsidP="000C12FE">
      <w:pPr>
        <w:pStyle w:val="ad"/>
        <w:rPr>
          <w:sz w:val="26"/>
          <w:szCs w:val="26"/>
        </w:rPr>
      </w:pPr>
      <w:r>
        <w:rPr>
          <w:sz w:val="26"/>
          <w:szCs w:val="26"/>
        </w:rPr>
        <w:t>Основной вид деятельности:</w:t>
      </w:r>
      <w:r w:rsidR="00B506F7">
        <w:rPr>
          <w:sz w:val="26"/>
          <w:szCs w:val="26"/>
        </w:rPr>
        <w:t xml:space="preserve"> </w:t>
      </w:r>
      <w:r w:rsidR="00B506F7" w:rsidRPr="00B506F7">
        <w:rPr>
          <w:sz w:val="26"/>
          <w:szCs w:val="26"/>
        </w:rPr>
        <w:t>93.04 Физкультурно-оздоровительная деятельность.</w:t>
      </w:r>
    </w:p>
    <w:p w:rsidR="00B506F7" w:rsidRDefault="00B506F7" w:rsidP="000C12FE">
      <w:pPr>
        <w:pStyle w:val="ad"/>
        <w:rPr>
          <w:sz w:val="26"/>
          <w:szCs w:val="26"/>
        </w:rPr>
      </w:pPr>
      <w:r w:rsidRPr="00975481">
        <w:rPr>
          <w:sz w:val="26"/>
          <w:szCs w:val="26"/>
        </w:rPr>
        <w:lastRenderedPageBreak/>
        <w:t xml:space="preserve">Состав документов: документы о создании и ликвидации, приказы </w:t>
      </w:r>
      <w:r>
        <w:rPr>
          <w:sz w:val="26"/>
          <w:szCs w:val="26"/>
        </w:rPr>
        <w:t>по личному</w:t>
      </w:r>
      <w:r w:rsidRPr="00975481">
        <w:rPr>
          <w:sz w:val="26"/>
          <w:szCs w:val="26"/>
        </w:rPr>
        <w:t xml:space="preserve"> составу, расчетные ведомости по заработной плате 1992–2008 гг.</w:t>
      </w:r>
    </w:p>
    <w:p w:rsidR="00B506F7" w:rsidRDefault="00B506F7" w:rsidP="000C12FE">
      <w:pPr>
        <w:pStyle w:val="ad"/>
        <w:rPr>
          <w:b/>
          <w:sz w:val="26"/>
          <w:szCs w:val="26"/>
        </w:rPr>
      </w:pPr>
    </w:p>
    <w:p w:rsidR="00AE5B32" w:rsidRPr="00C37E1C" w:rsidRDefault="00AE5B32" w:rsidP="000C12FE">
      <w:pPr>
        <w:pStyle w:val="ad"/>
        <w:rPr>
          <w:b/>
          <w:sz w:val="26"/>
          <w:szCs w:val="26"/>
        </w:rPr>
      </w:pPr>
      <w:r w:rsidRPr="00C37E1C">
        <w:rPr>
          <w:b/>
          <w:sz w:val="26"/>
          <w:szCs w:val="26"/>
        </w:rPr>
        <w:t xml:space="preserve">ООО </w:t>
      </w:r>
      <w:r w:rsidR="00730776">
        <w:rPr>
          <w:b/>
          <w:sz w:val="26"/>
          <w:szCs w:val="26"/>
        </w:rPr>
        <w:t>«</w:t>
      </w:r>
      <w:r w:rsidRPr="00C37E1C">
        <w:rPr>
          <w:b/>
          <w:sz w:val="26"/>
          <w:szCs w:val="26"/>
        </w:rPr>
        <w:t>Магнолия-Тур</w:t>
      </w:r>
      <w:r w:rsidR="00730776">
        <w:rPr>
          <w:b/>
          <w:sz w:val="26"/>
          <w:szCs w:val="26"/>
        </w:rPr>
        <w:t>»</w:t>
      </w:r>
      <w:r w:rsidRPr="00C37E1C">
        <w:rPr>
          <w:b/>
          <w:sz w:val="26"/>
          <w:szCs w:val="26"/>
        </w:rPr>
        <w:t xml:space="preserve"> (18.06.2001–25.08.2003)</w:t>
      </w:r>
    </w:p>
    <w:p w:rsidR="00AE5B32" w:rsidRPr="00C37E1C" w:rsidRDefault="00AE5B32" w:rsidP="000C12FE">
      <w:pPr>
        <w:pStyle w:val="ad"/>
        <w:rPr>
          <w:sz w:val="26"/>
          <w:szCs w:val="26"/>
        </w:rPr>
      </w:pPr>
      <w:r w:rsidRPr="00C37E1C">
        <w:rPr>
          <w:sz w:val="26"/>
          <w:szCs w:val="26"/>
        </w:rPr>
        <w:t>ОАФ 8, оп. 79, 2 ед. хр., 2001–2002 гг.</w:t>
      </w:r>
    </w:p>
    <w:p w:rsidR="00AE5B32" w:rsidRPr="00C37E1C" w:rsidRDefault="00AE5B32" w:rsidP="000C12FE">
      <w:pPr>
        <w:pStyle w:val="ad"/>
        <w:rPr>
          <w:sz w:val="26"/>
          <w:szCs w:val="26"/>
        </w:rPr>
      </w:pPr>
      <w:r w:rsidRPr="00C37E1C">
        <w:rPr>
          <w:sz w:val="26"/>
          <w:szCs w:val="26"/>
        </w:rPr>
        <w:t>ИНН: 7447050766.</w:t>
      </w:r>
    </w:p>
    <w:p w:rsidR="00AE5B32" w:rsidRPr="00C37E1C" w:rsidRDefault="005F47DF" w:rsidP="000C12FE">
      <w:pPr>
        <w:pStyle w:val="ad"/>
        <w:rPr>
          <w:sz w:val="26"/>
          <w:szCs w:val="26"/>
        </w:rPr>
      </w:pPr>
      <w:r>
        <w:rPr>
          <w:sz w:val="26"/>
          <w:szCs w:val="26"/>
        </w:rPr>
        <w:t>Основной вид деятельности:</w:t>
      </w:r>
      <w:r w:rsidR="00AE5B32" w:rsidRPr="00C37E1C">
        <w:rPr>
          <w:sz w:val="26"/>
          <w:szCs w:val="26"/>
        </w:rPr>
        <w:t xml:space="preserve"> туризм.</w:t>
      </w:r>
    </w:p>
    <w:p w:rsidR="00AE5B32" w:rsidRDefault="00AE5B32" w:rsidP="000C12FE">
      <w:pPr>
        <w:pStyle w:val="ad"/>
        <w:rPr>
          <w:sz w:val="26"/>
          <w:szCs w:val="26"/>
        </w:rPr>
      </w:pPr>
      <w:r w:rsidRPr="00C37E1C">
        <w:rPr>
          <w:sz w:val="26"/>
          <w:szCs w:val="26"/>
        </w:rPr>
        <w:t xml:space="preserve">Состав документов: приказы </w:t>
      </w:r>
      <w:r w:rsidR="001E2997">
        <w:rPr>
          <w:sz w:val="26"/>
          <w:szCs w:val="26"/>
        </w:rPr>
        <w:t>по личному</w:t>
      </w:r>
      <w:r w:rsidRPr="00C37E1C">
        <w:rPr>
          <w:sz w:val="26"/>
          <w:szCs w:val="26"/>
        </w:rPr>
        <w:t xml:space="preserve"> составу 2001–2002 гг., расчетные ведомости по заработной плате 2002 г.</w:t>
      </w:r>
    </w:p>
    <w:p w:rsidR="00B1548D" w:rsidRDefault="00B1548D" w:rsidP="000C12FE">
      <w:pPr>
        <w:pStyle w:val="ad"/>
        <w:rPr>
          <w:sz w:val="26"/>
          <w:szCs w:val="26"/>
        </w:rPr>
      </w:pPr>
    </w:p>
    <w:p w:rsidR="00A306C5" w:rsidRPr="00F6227C" w:rsidRDefault="00A306C5" w:rsidP="000C12FE">
      <w:pPr>
        <w:pStyle w:val="ad"/>
        <w:keepNext/>
        <w:rPr>
          <w:b/>
          <w:sz w:val="26"/>
          <w:szCs w:val="26"/>
        </w:rPr>
      </w:pPr>
      <w:r w:rsidRPr="00F6227C">
        <w:rPr>
          <w:b/>
          <w:sz w:val="26"/>
          <w:szCs w:val="26"/>
        </w:rPr>
        <w:t xml:space="preserve">ООО </w:t>
      </w:r>
      <w:r w:rsidR="00730776">
        <w:rPr>
          <w:b/>
          <w:sz w:val="26"/>
          <w:szCs w:val="26"/>
        </w:rPr>
        <w:t>«</w:t>
      </w:r>
      <w:r w:rsidRPr="00F6227C">
        <w:rPr>
          <w:b/>
          <w:sz w:val="26"/>
          <w:szCs w:val="26"/>
        </w:rPr>
        <w:t xml:space="preserve">Спортивно-оздоровительный комплекс </w:t>
      </w:r>
      <w:r w:rsidR="00730776">
        <w:rPr>
          <w:b/>
          <w:sz w:val="26"/>
          <w:szCs w:val="26"/>
        </w:rPr>
        <w:t>«</w:t>
      </w:r>
      <w:r w:rsidRPr="00F6227C">
        <w:rPr>
          <w:b/>
          <w:sz w:val="26"/>
          <w:szCs w:val="26"/>
        </w:rPr>
        <w:t>Полет</w:t>
      </w:r>
      <w:r w:rsidR="00730776">
        <w:rPr>
          <w:b/>
          <w:sz w:val="26"/>
          <w:szCs w:val="26"/>
        </w:rPr>
        <w:t>»</w:t>
      </w:r>
      <w:r w:rsidRPr="00F6227C">
        <w:rPr>
          <w:b/>
          <w:sz w:val="26"/>
          <w:szCs w:val="26"/>
        </w:rPr>
        <w:t xml:space="preserve"> (ООО </w:t>
      </w:r>
      <w:r w:rsidR="00730776">
        <w:rPr>
          <w:b/>
          <w:sz w:val="26"/>
          <w:szCs w:val="26"/>
        </w:rPr>
        <w:t>«</w:t>
      </w:r>
      <w:r w:rsidRPr="00F6227C">
        <w:rPr>
          <w:b/>
          <w:sz w:val="26"/>
          <w:szCs w:val="26"/>
        </w:rPr>
        <w:t xml:space="preserve">СОК </w:t>
      </w:r>
      <w:r w:rsidR="00730776">
        <w:rPr>
          <w:b/>
          <w:sz w:val="26"/>
          <w:szCs w:val="26"/>
        </w:rPr>
        <w:t>«</w:t>
      </w:r>
      <w:r w:rsidRPr="00F6227C">
        <w:rPr>
          <w:b/>
          <w:sz w:val="26"/>
          <w:szCs w:val="26"/>
        </w:rPr>
        <w:t>Полет</w:t>
      </w:r>
      <w:r w:rsidR="00730776">
        <w:rPr>
          <w:b/>
          <w:sz w:val="26"/>
          <w:szCs w:val="26"/>
        </w:rPr>
        <w:t>»</w:t>
      </w:r>
      <w:r w:rsidRPr="00F6227C">
        <w:rPr>
          <w:b/>
          <w:sz w:val="26"/>
          <w:szCs w:val="26"/>
        </w:rPr>
        <w:t>) (13.10.2005–19.05.2010)</w:t>
      </w:r>
    </w:p>
    <w:p w:rsidR="00A306C5" w:rsidRDefault="00A306C5" w:rsidP="000C12FE">
      <w:pPr>
        <w:pStyle w:val="ad"/>
        <w:keepNext/>
        <w:rPr>
          <w:sz w:val="26"/>
          <w:szCs w:val="26"/>
        </w:rPr>
      </w:pPr>
      <w:r w:rsidRPr="00BC6341">
        <w:rPr>
          <w:sz w:val="26"/>
          <w:szCs w:val="26"/>
        </w:rPr>
        <w:t>ОАФ 13, оп. 167, 6 ед. хр., 2005–2010 гг.</w:t>
      </w:r>
    </w:p>
    <w:p w:rsidR="00A306C5" w:rsidRDefault="00A306C5" w:rsidP="000C12FE">
      <w:pPr>
        <w:pStyle w:val="ad"/>
        <w:rPr>
          <w:sz w:val="26"/>
          <w:szCs w:val="26"/>
        </w:rPr>
      </w:pPr>
      <w:r w:rsidRPr="00F6227C">
        <w:rPr>
          <w:sz w:val="26"/>
          <w:szCs w:val="26"/>
        </w:rPr>
        <w:t>ИНН: 7453151498</w:t>
      </w:r>
      <w:r>
        <w:rPr>
          <w:sz w:val="26"/>
          <w:szCs w:val="26"/>
        </w:rPr>
        <w:t>.</w:t>
      </w:r>
    </w:p>
    <w:p w:rsidR="00A306C5" w:rsidRPr="00BC6341" w:rsidRDefault="00AC4EF7" w:rsidP="000C12FE">
      <w:pPr>
        <w:pStyle w:val="ad"/>
        <w:rPr>
          <w:sz w:val="26"/>
          <w:szCs w:val="26"/>
        </w:rPr>
      </w:pPr>
      <w:r>
        <w:rPr>
          <w:sz w:val="26"/>
          <w:szCs w:val="26"/>
        </w:rPr>
        <w:t>Основной вид деятельности:</w:t>
      </w:r>
      <w:r w:rsidR="00A306C5">
        <w:rPr>
          <w:sz w:val="26"/>
          <w:szCs w:val="26"/>
        </w:rPr>
        <w:t xml:space="preserve"> </w:t>
      </w:r>
      <w:r w:rsidR="00A306C5" w:rsidRPr="00F6227C">
        <w:rPr>
          <w:sz w:val="26"/>
          <w:szCs w:val="26"/>
        </w:rPr>
        <w:t>92.6 Деятельность в области спорта</w:t>
      </w:r>
      <w:r w:rsidR="00A306C5">
        <w:rPr>
          <w:sz w:val="26"/>
          <w:szCs w:val="26"/>
        </w:rPr>
        <w:t>.</w:t>
      </w:r>
    </w:p>
    <w:p w:rsidR="00A306C5" w:rsidRDefault="00A306C5" w:rsidP="000C12FE">
      <w:pPr>
        <w:pStyle w:val="ad"/>
        <w:rPr>
          <w:sz w:val="26"/>
          <w:szCs w:val="26"/>
        </w:rPr>
      </w:pPr>
      <w:r w:rsidRPr="00AF0C5E">
        <w:rPr>
          <w:sz w:val="26"/>
          <w:szCs w:val="26"/>
        </w:rPr>
        <w:t>Состав документов: докуме</w:t>
      </w:r>
      <w:r>
        <w:rPr>
          <w:sz w:val="26"/>
          <w:szCs w:val="26"/>
        </w:rPr>
        <w:t>нты о создании и ликвидации 2005–2010 гг., приказы по личному составу, лицевые счета по заработной плате 2005–2009</w:t>
      </w:r>
      <w:r w:rsidRPr="00AF0C5E">
        <w:rPr>
          <w:sz w:val="26"/>
          <w:szCs w:val="26"/>
        </w:rPr>
        <w:t xml:space="preserve"> гг.</w:t>
      </w:r>
    </w:p>
    <w:p w:rsidR="00A306C5" w:rsidRPr="00057393" w:rsidRDefault="00A306C5" w:rsidP="000C12FE">
      <w:pPr>
        <w:pStyle w:val="ad"/>
        <w:rPr>
          <w:sz w:val="26"/>
          <w:szCs w:val="26"/>
        </w:rPr>
      </w:pPr>
    </w:p>
    <w:p w:rsidR="00714F97" w:rsidRPr="00552B75" w:rsidRDefault="00714F97" w:rsidP="000C12FE">
      <w:pPr>
        <w:pStyle w:val="ad"/>
        <w:rPr>
          <w:b/>
          <w:sz w:val="26"/>
          <w:szCs w:val="26"/>
        </w:rPr>
      </w:pPr>
      <w:r w:rsidRPr="00552B75">
        <w:rPr>
          <w:b/>
          <w:sz w:val="26"/>
          <w:szCs w:val="26"/>
        </w:rPr>
        <w:t xml:space="preserve">ООО Туристическая компания </w:t>
      </w:r>
      <w:r w:rsidR="00730776">
        <w:rPr>
          <w:b/>
          <w:sz w:val="26"/>
          <w:szCs w:val="26"/>
        </w:rPr>
        <w:t>«</w:t>
      </w:r>
      <w:r w:rsidRPr="00552B75">
        <w:rPr>
          <w:b/>
          <w:sz w:val="26"/>
          <w:szCs w:val="26"/>
        </w:rPr>
        <w:t>Свежий ветер</w:t>
      </w:r>
      <w:r w:rsidR="00730776">
        <w:rPr>
          <w:b/>
          <w:sz w:val="26"/>
          <w:szCs w:val="26"/>
        </w:rPr>
        <w:t>»</w:t>
      </w:r>
      <w:r w:rsidRPr="00552B75">
        <w:rPr>
          <w:b/>
          <w:sz w:val="26"/>
          <w:szCs w:val="26"/>
        </w:rPr>
        <w:t xml:space="preserve"> (ООО ТК </w:t>
      </w:r>
      <w:r w:rsidR="00730776">
        <w:rPr>
          <w:b/>
          <w:sz w:val="26"/>
          <w:szCs w:val="26"/>
        </w:rPr>
        <w:t>«</w:t>
      </w:r>
      <w:r w:rsidRPr="00552B75">
        <w:rPr>
          <w:b/>
          <w:sz w:val="26"/>
          <w:szCs w:val="26"/>
        </w:rPr>
        <w:t>Свежий ветер</w:t>
      </w:r>
      <w:r w:rsidR="00730776">
        <w:rPr>
          <w:b/>
          <w:sz w:val="26"/>
          <w:szCs w:val="26"/>
        </w:rPr>
        <w:t>»</w:t>
      </w:r>
      <w:r w:rsidRPr="00552B75">
        <w:rPr>
          <w:b/>
          <w:sz w:val="26"/>
          <w:szCs w:val="26"/>
        </w:rPr>
        <w:t>) (25.09.2003–20.10.2010)</w:t>
      </w:r>
    </w:p>
    <w:p w:rsidR="00714F97" w:rsidRDefault="00714F97" w:rsidP="000C12FE">
      <w:pPr>
        <w:pStyle w:val="ad"/>
        <w:rPr>
          <w:sz w:val="26"/>
          <w:szCs w:val="26"/>
        </w:rPr>
      </w:pPr>
      <w:r w:rsidRPr="00B4662B">
        <w:rPr>
          <w:sz w:val="26"/>
          <w:szCs w:val="26"/>
        </w:rPr>
        <w:t>ОАФ 9, оп. 199, 3 ед. хр., 2003–2010 гг.</w:t>
      </w:r>
    </w:p>
    <w:p w:rsidR="00714F97" w:rsidRDefault="00714F97" w:rsidP="000C12FE">
      <w:pPr>
        <w:pStyle w:val="ad"/>
        <w:rPr>
          <w:sz w:val="26"/>
          <w:szCs w:val="26"/>
        </w:rPr>
      </w:pPr>
      <w:r w:rsidRPr="00493F10">
        <w:rPr>
          <w:sz w:val="26"/>
          <w:szCs w:val="26"/>
        </w:rPr>
        <w:t>ИНН: 7451198130</w:t>
      </w:r>
      <w:r>
        <w:rPr>
          <w:sz w:val="26"/>
          <w:szCs w:val="26"/>
        </w:rPr>
        <w:t>.</w:t>
      </w:r>
    </w:p>
    <w:p w:rsidR="00714F97" w:rsidRPr="00B4662B" w:rsidRDefault="00714F97" w:rsidP="000C12FE">
      <w:pPr>
        <w:pStyle w:val="ad"/>
        <w:rPr>
          <w:sz w:val="26"/>
          <w:szCs w:val="26"/>
        </w:rPr>
      </w:pPr>
      <w:r w:rsidRPr="00B4662B">
        <w:rPr>
          <w:sz w:val="26"/>
          <w:szCs w:val="26"/>
        </w:rPr>
        <w:t xml:space="preserve">Состав документов: документы о создании и ликвидации 2003–2010 гг., приказы </w:t>
      </w:r>
      <w:r>
        <w:rPr>
          <w:sz w:val="26"/>
          <w:szCs w:val="26"/>
        </w:rPr>
        <w:t>по личному</w:t>
      </w:r>
      <w:r w:rsidRPr="00B4662B">
        <w:rPr>
          <w:sz w:val="26"/>
          <w:szCs w:val="26"/>
        </w:rPr>
        <w:t xml:space="preserve"> составу, расчетные ведомости по заработной плате 2004–2008 гг.</w:t>
      </w:r>
    </w:p>
    <w:p w:rsidR="00A306C5" w:rsidRDefault="00A306C5" w:rsidP="000C12FE">
      <w:pPr>
        <w:pStyle w:val="ad"/>
        <w:rPr>
          <w:sz w:val="26"/>
          <w:szCs w:val="26"/>
        </w:rPr>
      </w:pPr>
    </w:p>
    <w:p w:rsidR="00CE12FD" w:rsidRPr="00416A1D" w:rsidRDefault="00CE12FD" w:rsidP="000C12FE">
      <w:pPr>
        <w:pStyle w:val="ad"/>
        <w:rPr>
          <w:b/>
          <w:sz w:val="26"/>
          <w:szCs w:val="26"/>
        </w:rPr>
      </w:pPr>
      <w:r w:rsidRPr="00416A1D">
        <w:rPr>
          <w:b/>
          <w:sz w:val="26"/>
          <w:szCs w:val="26"/>
        </w:rPr>
        <w:t xml:space="preserve">ТОО </w:t>
      </w:r>
      <w:r w:rsidR="00730776">
        <w:rPr>
          <w:b/>
          <w:sz w:val="26"/>
          <w:szCs w:val="26"/>
        </w:rPr>
        <w:t>«</w:t>
      </w:r>
      <w:r w:rsidRPr="00416A1D">
        <w:rPr>
          <w:b/>
          <w:sz w:val="26"/>
          <w:szCs w:val="26"/>
        </w:rPr>
        <w:t>ЕЛИЗАВЕТА</w:t>
      </w:r>
      <w:r w:rsidR="00730776">
        <w:rPr>
          <w:b/>
          <w:sz w:val="26"/>
          <w:szCs w:val="26"/>
        </w:rPr>
        <w:t>»</w:t>
      </w:r>
      <w:r w:rsidRPr="00416A1D">
        <w:rPr>
          <w:b/>
          <w:sz w:val="26"/>
          <w:szCs w:val="26"/>
        </w:rPr>
        <w:t xml:space="preserve"> (15.06.1993–04.08.2000)</w:t>
      </w:r>
    </w:p>
    <w:p w:rsidR="00CE12FD" w:rsidRDefault="00CE12FD" w:rsidP="000C12FE">
      <w:pPr>
        <w:pStyle w:val="ad"/>
        <w:rPr>
          <w:sz w:val="26"/>
          <w:szCs w:val="26"/>
        </w:rPr>
      </w:pPr>
      <w:r w:rsidRPr="00D42A1B">
        <w:rPr>
          <w:sz w:val="26"/>
          <w:szCs w:val="26"/>
        </w:rPr>
        <w:t>ОАФ 9, оп. 68, 1 ед. хр., 1993–1995 гг.</w:t>
      </w:r>
    </w:p>
    <w:p w:rsidR="00CE12FD" w:rsidRPr="00D42A1B" w:rsidRDefault="005F47DF" w:rsidP="000C12FE">
      <w:pPr>
        <w:pStyle w:val="ad"/>
        <w:rPr>
          <w:sz w:val="26"/>
          <w:szCs w:val="26"/>
        </w:rPr>
      </w:pPr>
      <w:r>
        <w:rPr>
          <w:sz w:val="26"/>
          <w:szCs w:val="26"/>
        </w:rPr>
        <w:t>Основной вид деятельности:</w:t>
      </w:r>
      <w:r w:rsidR="00CE12FD">
        <w:rPr>
          <w:sz w:val="26"/>
          <w:szCs w:val="26"/>
        </w:rPr>
        <w:t xml:space="preserve"> туризм.</w:t>
      </w:r>
    </w:p>
    <w:p w:rsidR="00CE12FD" w:rsidRDefault="00CE12FD" w:rsidP="000C12FE">
      <w:pPr>
        <w:pStyle w:val="ad"/>
        <w:rPr>
          <w:sz w:val="26"/>
          <w:szCs w:val="26"/>
        </w:rPr>
      </w:pPr>
      <w:r w:rsidRPr="00036DAC">
        <w:rPr>
          <w:sz w:val="26"/>
          <w:szCs w:val="26"/>
        </w:rPr>
        <w:t xml:space="preserve">Состав документов: приказы </w:t>
      </w:r>
      <w:r>
        <w:rPr>
          <w:sz w:val="26"/>
          <w:szCs w:val="26"/>
        </w:rPr>
        <w:t>по личному</w:t>
      </w:r>
      <w:r w:rsidRPr="00036DAC">
        <w:rPr>
          <w:sz w:val="26"/>
          <w:szCs w:val="26"/>
        </w:rPr>
        <w:t xml:space="preserve"> со</w:t>
      </w:r>
      <w:r>
        <w:rPr>
          <w:sz w:val="26"/>
          <w:szCs w:val="26"/>
        </w:rPr>
        <w:t>ставу 1993–1995 гг.</w:t>
      </w:r>
    </w:p>
    <w:p w:rsidR="00CE12FD" w:rsidRDefault="00CE12FD" w:rsidP="000C12FE">
      <w:pPr>
        <w:pStyle w:val="ad"/>
        <w:rPr>
          <w:b/>
          <w:sz w:val="26"/>
          <w:szCs w:val="26"/>
        </w:rPr>
      </w:pPr>
    </w:p>
    <w:p w:rsidR="00CE12FD" w:rsidRPr="00942E2B" w:rsidRDefault="00CE12FD" w:rsidP="000C12FE">
      <w:pPr>
        <w:pStyle w:val="ad"/>
        <w:keepNext/>
        <w:rPr>
          <w:b/>
          <w:sz w:val="26"/>
          <w:szCs w:val="26"/>
        </w:rPr>
      </w:pPr>
      <w:r w:rsidRPr="00942E2B">
        <w:rPr>
          <w:b/>
          <w:sz w:val="26"/>
          <w:szCs w:val="26"/>
        </w:rPr>
        <w:t xml:space="preserve">ТОО фирма </w:t>
      </w:r>
      <w:r w:rsidR="00730776">
        <w:rPr>
          <w:b/>
          <w:sz w:val="26"/>
          <w:szCs w:val="26"/>
        </w:rPr>
        <w:t>«</w:t>
      </w:r>
      <w:r w:rsidRPr="00942E2B">
        <w:rPr>
          <w:b/>
          <w:sz w:val="26"/>
          <w:szCs w:val="26"/>
        </w:rPr>
        <w:t>ДИАНА-ТУР</w:t>
      </w:r>
      <w:r w:rsidR="00730776">
        <w:rPr>
          <w:b/>
          <w:sz w:val="26"/>
          <w:szCs w:val="26"/>
        </w:rPr>
        <w:t>»</w:t>
      </w:r>
      <w:r w:rsidRPr="00942E2B">
        <w:rPr>
          <w:b/>
          <w:sz w:val="26"/>
          <w:szCs w:val="26"/>
        </w:rPr>
        <w:t xml:space="preserve"> (24.06.1992–31.07.2000)</w:t>
      </w:r>
    </w:p>
    <w:p w:rsidR="00CE12FD" w:rsidRDefault="00CE12FD" w:rsidP="000C12FE">
      <w:pPr>
        <w:pStyle w:val="ad"/>
        <w:rPr>
          <w:sz w:val="26"/>
          <w:szCs w:val="26"/>
        </w:rPr>
      </w:pPr>
      <w:r w:rsidRPr="00A61D0F">
        <w:rPr>
          <w:sz w:val="26"/>
          <w:szCs w:val="26"/>
        </w:rPr>
        <w:t>ОАФ 13, оп. 32, 2 ед. хр., 1992–1995 гг.</w:t>
      </w:r>
    </w:p>
    <w:p w:rsidR="00CE12FD" w:rsidRPr="00A61D0F" w:rsidRDefault="005F47DF" w:rsidP="000C12FE">
      <w:pPr>
        <w:pStyle w:val="ad"/>
        <w:rPr>
          <w:sz w:val="26"/>
          <w:szCs w:val="26"/>
        </w:rPr>
      </w:pPr>
      <w:r>
        <w:rPr>
          <w:sz w:val="26"/>
          <w:szCs w:val="26"/>
        </w:rPr>
        <w:t>Основной вид деятельности:</w:t>
      </w:r>
      <w:r w:rsidR="00CE12FD">
        <w:rPr>
          <w:sz w:val="26"/>
          <w:szCs w:val="26"/>
        </w:rPr>
        <w:t xml:space="preserve"> охотничий туризм.</w:t>
      </w:r>
    </w:p>
    <w:p w:rsidR="00CE12FD" w:rsidRDefault="00CE12FD" w:rsidP="000C12FE">
      <w:pPr>
        <w:pStyle w:val="ad"/>
        <w:rPr>
          <w:sz w:val="26"/>
          <w:szCs w:val="26"/>
        </w:rPr>
      </w:pPr>
      <w:r w:rsidRPr="00F717FD">
        <w:rPr>
          <w:sz w:val="26"/>
          <w:szCs w:val="26"/>
        </w:rPr>
        <w:t>Состав документов:</w:t>
      </w:r>
      <w:r>
        <w:rPr>
          <w:sz w:val="26"/>
          <w:szCs w:val="26"/>
        </w:rPr>
        <w:t xml:space="preserve"> приказы по личному составу 1992–1993</w:t>
      </w:r>
      <w:r w:rsidRPr="00F717FD">
        <w:rPr>
          <w:sz w:val="26"/>
          <w:szCs w:val="26"/>
        </w:rPr>
        <w:t xml:space="preserve"> гг., расчетные ве</w:t>
      </w:r>
      <w:r>
        <w:rPr>
          <w:sz w:val="26"/>
          <w:szCs w:val="26"/>
        </w:rPr>
        <w:t>домости по заработной плате 1992–1995</w:t>
      </w:r>
      <w:r w:rsidRPr="00F717FD">
        <w:rPr>
          <w:sz w:val="26"/>
          <w:szCs w:val="26"/>
        </w:rPr>
        <w:t xml:space="preserve"> гг.</w:t>
      </w:r>
    </w:p>
    <w:p w:rsidR="00CE12FD" w:rsidRDefault="00CE12FD" w:rsidP="000C12FE">
      <w:pPr>
        <w:pStyle w:val="ad"/>
        <w:rPr>
          <w:sz w:val="26"/>
          <w:szCs w:val="26"/>
        </w:rPr>
      </w:pPr>
    </w:p>
    <w:p w:rsidR="00F06D08" w:rsidRPr="000249FC" w:rsidRDefault="00F06D08" w:rsidP="00715945">
      <w:pPr>
        <w:pStyle w:val="ad"/>
        <w:keepNext/>
        <w:rPr>
          <w:b/>
          <w:sz w:val="26"/>
          <w:szCs w:val="26"/>
        </w:rPr>
      </w:pPr>
      <w:r w:rsidRPr="000249FC">
        <w:rPr>
          <w:b/>
          <w:sz w:val="26"/>
          <w:szCs w:val="26"/>
        </w:rPr>
        <w:t xml:space="preserve">ТОО объединение </w:t>
      </w:r>
      <w:r w:rsidR="00730776">
        <w:rPr>
          <w:b/>
          <w:sz w:val="26"/>
          <w:szCs w:val="26"/>
        </w:rPr>
        <w:t>«</w:t>
      </w:r>
      <w:r w:rsidRPr="000249FC">
        <w:rPr>
          <w:b/>
          <w:sz w:val="26"/>
          <w:szCs w:val="26"/>
        </w:rPr>
        <w:t>Искра</w:t>
      </w:r>
      <w:r w:rsidR="00730776">
        <w:rPr>
          <w:b/>
          <w:sz w:val="26"/>
          <w:szCs w:val="26"/>
        </w:rPr>
        <w:t>»</w:t>
      </w:r>
      <w:r w:rsidRPr="000249FC">
        <w:rPr>
          <w:b/>
          <w:sz w:val="26"/>
          <w:szCs w:val="26"/>
        </w:rPr>
        <w:t xml:space="preserve"> (19.07.1990–15.12.1996)</w:t>
      </w:r>
    </w:p>
    <w:p w:rsidR="00F06D08" w:rsidRPr="00E329EF" w:rsidRDefault="00F06D08" w:rsidP="000C12FE">
      <w:pPr>
        <w:pStyle w:val="ad"/>
        <w:rPr>
          <w:sz w:val="26"/>
          <w:szCs w:val="26"/>
        </w:rPr>
      </w:pPr>
      <w:r w:rsidRPr="00E329EF">
        <w:rPr>
          <w:sz w:val="26"/>
          <w:szCs w:val="26"/>
        </w:rPr>
        <w:t>ОАФ 16, оп. 75, 2 ед. хр., 2 ед. хр., 1990–1996 гг.</w:t>
      </w:r>
    </w:p>
    <w:p w:rsidR="00F06D08" w:rsidRPr="00E329EF" w:rsidRDefault="00F06D08" w:rsidP="000C12FE">
      <w:pPr>
        <w:pStyle w:val="ad"/>
        <w:rPr>
          <w:sz w:val="26"/>
          <w:szCs w:val="26"/>
        </w:rPr>
      </w:pPr>
      <w:r w:rsidRPr="00E329EF">
        <w:rPr>
          <w:sz w:val="26"/>
          <w:szCs w:val="26"/>
        </w:rPr>
        <w:t>Переименования:</w:t>
      </w:r>
    </w:p>
    <w:p w:rsidR="00F06D08" w:rsidRPr="00E329EF" w:rsidRDefault="00F06D08" w:rsidP="000C12FE">
      <w:pPr>
        <w:pStyle w:val="ad"/>
        <w:numPr>
          <w:ilvl w:val="0"/>
          <w:numId w:val="1"/>
        </w:numPr>
        <w:rPr>
          <w:sz w:val="26"/>
          <w:szCs w:val="26"/>
        </w:rPr>
      </w:pPr>
      <w:r w:rsidRPr="00E329EF">
        <w:rPr>
          <w:sz w:val="26"/>
          <w:szCs w:val="26"/>
        </w:rPr>
        <w:t xml:space="preserve">Общественное объединение </w:t>
      </w:r>
      <w:r w:rsidR="00730776">
        <w:rPr>
          <w:sz w:val="26"/>
          <w:szCs w:val="26"/>
        </w:rPr>
        <w:t>«</w:t>
      </w:r>
      <w:r w:rsidRPr="00E329EF">
        <w:rPr>
          <w:sz w:val="26"/>
          <w:szCs w:val="26"/>
        </w:rPr>
        <w:t>Искра</w:t>
      </w:r>
      <w:r w:rsidR="00730776">
        <w:rPr>
          <w:sz w:val="26"/>
          <w:szCs w:val="26"/>
        </w:rPr>
        <w:t>»</w:t>
      </w:r>
      <w:r w:rsidRPr="00E329EF">
        <w:rPr>
          <w:sz w:val="26"/>
          <w:szCs w:val="26"/>
        </w:rPr>
        <w:t xml:space="preserve"> (19.07.1990–27.11.1991)</w:t>
      </w:r>
    </w:p>
    <w:p w:rsidR="00F06D08" w:rsidRPr="00E329EF" w:rsidRDefault="00F06D08" w:rsidP="000C12FE">
      <w:pPr>
        <w:pStyle w:val="ad"/>
        <w:numPr>
          <w:ilvl w:val="0"/>
          <w:numId w:val="1"/>
        </w:numPr>
        <w:rPr>
          <w:sz w:val="26"/>
          <w:szCs w:val="26"/>
        </w:rPr>
      </w:pPr>
      <w:r w:rsidRPr="00E329EF">
        <w:rPr>
          <w:sz w:val="26"/>
          <w:szCs w:val="26"/>
        </w:rPr>
        <w:t xml:space="preserve">ТОО объединение </w:t>
      </w:r>
      <w:r w:rsidR="00730776">
        <w:rPr>
          <w:sz w:val="26"/>
          <w:szCs w:val="26"/>
        </w:rPr>
        <w:t>«</w:t>
      </w:r>
      <w:r w:rsidRPr="00E329EF">
        <w:rPr>
          <w:sz w:val="26"/>
          <w:szCs w:val="26"/>
        </w:rPr>
        <w:t>Искра</w:t>
      </w:r>
      <w:r w:rsidR="00730776">
        <w:rPr>
          <w:sz w:val="26"/>
          <w:szCs w:val="26"/>
        </w:rPr>
        <w:t>»</w:t>
      </w:r>
      <w:r w:rsidRPr="00E329EF">
        <w:rPr>
          <w:sz w:val="26"/>
          <w:szCs w:val="26"/>
        </w:rPr>
        <w:t xml:space="preserve"> (28.11.1991–15.12.1996)</w:t>
      </w:r>
    </w:p>
    <w:p w:rsidR="00F06D08" w:rsidRDefault="005F47DF" w:rsidP="000C12FE">
      <w:pPr>
        <w:pStyle w:val="ad"/>
        <w:rPr>
          <w:sz w:val="26"/>
          <w:szCs w:val="26"/>
        </w:rPr>
      </w:pPr>
      <w:r>
        <w:rPr>
          <w:sz w:val="26"/>
          <w:szCs w:val="26"/>
        </w:rPr>
        <w:t>Основной вид деятельности:</w:t>
      </w:r>
      <w:r w:rsidR="00F06D08">
        <w:rPr>
          <w:sz w:val="26"/>
          <w:szCs w:val="26"/>
        </w:rPr>
        <w:t xml:space="preserve"> с</w:t>
      </w:r>
      <w:r w:rsidR="00F06D08" w:rsidRPr="00E329EF">
        <w:rPr>
          <w:sz w:val="26"/>
          <w:szCs w:val="26"/>
        </w:rPr>
        <w:t>портивно-оздоровительная деятельность</w:t>
      </w:r>
      <w:r w:rsidR="00F06D08">
        <w:rPr>
          <w:sz w:val="26"/>
          <w:szCs w:val="26"/>
        </w:rPr>
        <w:t>.</w:t>
      </w:r>
    </w:p>
    <w:p w:rsidR="00F06D08" w:rsidRPr="00E329EF" w:rsidRDefault="00F06D08" w:rsidP="000C12FE">
      <w:pPr>
        <w:pStyle w:val="ad"/>
        <w:rPr>
          <w:sz w:val="26"/>
          <w:szCs w:val="26"/>
        </w:rPr>
      </w:pPr>
      <w:r>
        <w:rPr>
          <w:sz w:val="26"/>
          <w:szCs w:val="26"/>
        </w:rPr>
        <w:t xml:space="preserve">Состав документов: документы о создании и ликвидации, приказы по личному составу 1990–1996 гг. </w:t>
      </w:r>
    </w:p>
    <w:p w:rsidR="00F06D08" w:rsidRDefault="00F06D08" w:rsidP="000C12FE">
      <w:pPr>
        <w:pStyle w:val="ad"/>
        <w:rPr>
          <w:sz w:val="26"/>
          <w:szCs w:val="26"/>
        </w:rPr>
      </w:pPr>
    </w:p>
    <w:p w:rsidR="00F06D08" w:rsidRPr="0051708D" w:rsidRDefault="00F06D08" w:rsidP="000C12FE">
      <w:pPr>
        <w:pStyle w:val="ad"/>
        <w:rPr>
          <w:b/>
          <w:sz w:val="26"/>
          <w:szCs w:val="26"/>
        </w:rPr>
      </w:pPr>
      <w:r w:rsidRPr="0051708D">
        <w:rPr>
          <w:b/>
          <w:sz w:val="26"/>
          <w:szCs w:val="26"/>
        </w:rPr>
        <w:t xml:space="preserve">ТОО Физкультурно-оздоровительный центр </w:t>
      </w:r>
      <w:r w:rsidR="00730776">
        <w:rPr>
          <w:b/>
          <w:sz w:val="26"/>
          <w:szCs w:val="26"/>
        </w:rPr>
        <w:t>«</w:t>
      </w:r>
      <w:r w:rsidRPr="0051708D">
        <w:rPr>
          <w:b/>
          <w:sz w:val="26"/>
          <w:szCs w:val="26"/>
        </w:rPr>
        <w:t>ЭДЕМ</w:t>
      </w:r>
      <w:r w:rsidR="00730776">
        <w:rPr>
          <w:b/>
          <w:sz w:val="26"/>
          <w:szCs w:val="26"/>
        </w:rPr>
        <w:t>»</w:t>
      </w:r>
      <w:r w:rsidRPr="0051708D">
        <w:rPr>
          <w:b/>
          <w:sz w:val="26"/>
          <w:szCs w:val="26"/>
        </w:rPr>
        <w:t xml:space="preserve"> (07.12.1992–29.06.2000)</w:t>
      </w:r>
    </w:p>
    <w:p w:rsidR="00F06D08" w:rsidRDefault="00F06D08" w:rsidP="000C12FE">
      <w:pPr>
        <w:pStyle w:val="ad"/>
        <w:rPr>
          <w:sz w:val="26"/>
          <w:szCs w:val="26"/>
        </w:rPr>
      </w:pPr>
      <w:r w:rsidRPr="006C157E">
        <w:rPr>
          <w:sz w:val="26"/>
          <w:szCs w:val="26"/>
        </w:rPr>
        <w:t>ОАФ 9, о</w:t>
      </w:r>
      <w:r>
        <w:rPr>
          <w:sz w:val="26"/>
          <w:szCs w:val="26"/>
        </w:rPr>
        <w:t>п. 81, 3 ед. хр., 1992–2001 гг.</w:t>
      </w:r>
    </w:p>
    <w:p w:rsidR="00F06D08" w:rsidRPr="00B62592" w:rsidRDefault="00F06D08" w:rsidP="000C12FE">
      <w:pPr>
        <w:pStyle w:val="ad"/>
        <w:rPr>
          <w:sz w:val="26"/>
          <w:szCs w:val="26"/>
        </w:rPr>
      </w:pPr>
      <w:r w:rsidRPr="00195945">
        <w:rPr>
          <w:sz w:val="26"/>
          <w:szCs w:val="26"/>
        </w:rPr>
        <w:lastRenderedPageBreak/>
        <w:t xml:space="preserve">Состав документов: </w:t>
      </w:r>
      <w:r>
        <w:rPr>
          <w:sz w:val="26"/>
          <w:szCs w:val="26"/>
        </w:rPr>
        <w:t>документы о создании и ликвидации 1992–2001 гг., приказы по личному составу 1992</w:t>
      </w:r>
      <w:r w:rsidRPr="00195945">
        <w:rPr>
          <w:sz w:val="26"/>
          <w:szCs w:val="26"/>
        </w:rPr>
        <w:t>–1999 гг., расчетные ве</w:t>
      </w:r>
      <w:r>
        <w:rPr>
          <w:sz w:val="26"/>
          <w:szCs w:val="26"/>
        </w:rPr>
        <w:t>домости по заработной плате 1992–1998</w:t>
      </w:r>
      <w:r w:rsidRPr="00195945">
        <w:rPr>
          <w:sz w:val="26"/>
          <w:szCs w:val="26"/>
        </w:rPr>
        <w:t xml:space="preserve"> гг.</w:t>
      </w:r>
    </w:p>
    <w:p w:rsidR="00F06D08" w:rsidRDefault="00F06D08" w:rsidP="000C12FE">
      <w:pPr>
        <w:pStyle w:val="ad"/>
        <w:rPr>
          <w:sz w:val="26"/>
          <w:szCs w:val="26"/>
        </w:rPr>
      </w:pPr>
    </w:p>
    <w:p w:rsidR="00B1548D" w:rsidRPr="00EE1ECE" w:rsidRDefault="00B1548D" w:rsidP="000C12FE">
      <w:pPr>
        <w:pStyle w:val="ad"/>
        <w:rPr>
          <w:b/>
          <w:sz w:val="26"/>
          <w:szCs w:val="26"/>
        </w:rPr>
      </w:pPr>
      <w:r w:rsidRPr="00EE1ECE">
        <w:rPr>
          <w:b/>
          <w:sz w:val="26"/>
          <w:szCs w:val="26"/>
        </w:rPr>
        <w:t xml:space="preserve">Челябинское региональное отделение общероссийской общественной организации </w:t>
      </w:r>
      <w:r w:rsidR="00730776">
        <w:rPr>
          <w:b/>
          <w:sz w:val="26"/>
          <w:szCs w:val="26"/>
        </w:rPr>
        <w:t>«</w:t>
      </w:r>
      <w:r w:rsidRPr="00EE1ECE">
        <w:rPr>
          <w:b/>
          <w:sz w:val="26"/>
          <w:szCs w:val="26"/>
        </w:rPr>
        <w:t>Федерация рукопашного боя</w:t>
      </w:r>
      <w:r w:rsidR="00730776">
        <w:rPr>
          <w:b/>
          <w:sz w:val="26"/>
          <w:szCs w:val="26"/>
        </w:rPr>
        <w:t>»</w:t>
      </w:r>
      <w:r w:rsidRPr="00EE1ECE">
        <w:rPr>
          <w:b/>
          <w:sz w:val="26"/>
          <w:szCs w:val="26"/>
        </w:rPr>
        <w:t xml:space="preserve"> (ЧРО ООО </w:t>
      </w:r>
      <w:r w:rsidR="00730776">
        <w:rPr>
          <w:b/>
          <w:sz w:val="26"/>
          <w:szCs w:val="26"/>
        </w:rPr>
        <w:t>«</w:t>
      </w:r>
      <w:r w:rsidRPr="00EE1ECE">
        <w:rPr>
          <w:b/>
          <w:sz w:val="26"/>
          <w:szCs w:val="26"/>
        </w:rPr>
        <w:t>ФРБ</w:t>
      </w:r>
      <w:r w:rsidR="00730776">
        <w:rPr>
          <w:b/>
          <w:sz w:val="26"/>
          <w:szCs w:val="26"/>
        </w:rPr>
        <w:t>»</w:t>
      </w:r>
      <w:r w:rsidRPr="00EE1ECE">
        <w:rPr>
          <w:b/>
          <w:sz w:val="26"/>
          <w:szCs w:val="26"/>
        </w:rPr>
        <w:t>) (18.08.2000–21.09.2005)</w:t>
      </w:r>
    </w:p>
    <w:p w:rsidR="00B1548D" w:rsidRDefault="00B1548D" w:rsidP="000C12FE">
      <w:pPr>
        <w:pStyle w:val="ad"/>
        <w:rPr>
          <w:sz w:val="26"/>
          <w:szCs w:val="26"/>
        </w:rPr>
      </w:pPr>
      <w:r w:rsidRPr="00046DA7">
        <w:rPr>
          <w:sz w:val="26"/>
          <w:szCs w:val="26"/>
        </w:rPr>
        <w:t>ОАФ 9, оп. 154, 2 ед. хр., 2002–2005 гг.</w:t>
      </w:r>
    </w:p>
    <w:p w:rsidR="00B1548D" w:rsidRDefault="00B1548D" w:rsidP="000C12FE">
      <w:pPr>
        <w:pStyle w:val="ad"/>
        <w:rPr>
          <w:sz w:val="26"/>
          <w:szCs w:val="26"/>
        </w:rPr>
      </w:pPr>
      <w:r w:rsidRPr="00EE1ECE">
        <w:rPr>
          <w:sz w:val="26"/>
          <w:szCs w:val="26"/>
        </w:rPr>
        <w:t>ИНН: 7451106884</w:t>
      </w:r>
      <w:r>
        <w:rPr>
          <w:sz w:val="26"/>
          <w:szCs w:val="26"/>
        </w:rPr>
        <w:t>.</w:t>
      </w:r>
    </w:p>
    <w:p w:rsidR="00B1548D" w:rsidRDefault="005F47DF" w:rsidP="000C12FE">
      <w:pPr>
        <w:pStyle w:val="ad"/>
        <w:rPr>
          <w:sz w:val="26"/>
          <w:szCs w:val="26"/>
        </w:rPr>
      </w:pPr>
      <w:r>
        <w:rPr>
          <w:sz w:val="26"/>
          <w:szCs w:val="26"/>
        </w:rPr>
        <w:t>Основной вид деятельности:</w:t>
      </w:r>
      <w:r w:rsidR="00B1548D">
        <w:rPr>
          <w:sz w:val="26"/>
          <w:szCs w:val="26"/>
        </w:rPr>
        <w:t xml:space="preserve"> Содействие развитию рукопашного боя.</w:t>
      </w:r>
    </w:p>
    <w:p w:rsidR="00B1548D" w:rsidRDefault="00B1548D" w:rsidP="000C12FE">
      <w:pPr>
        <w:pStyle w:val="ad"/>
        <w:rPr>
          <w:sz w:val="26"/>
          <w:szCs w:val="26"/>
        </w:rPr>
      </w:pPr>
      <w:r>
        <w:rPr>
          <w:sz w:val="26"/>
          <w:szCs w:val="26"/>
        </w:rPr>
        <w:t>Состав документов: приказы по личному составу 2002–2005 гг., расчетные ведомости по заработной плате 2003–2005 гг.</w:t>
      </w:r>
    </w:p>
    <w:p w:rsidR="00B1548D" w:rsidRPr="00C37E1C" w:rsidRDefault="00B1548D" w:rsidP="000C12FE">
      <w:pPr>
        <w:pStyle w:val="ad"/>
        <w:rPr>
          <w:sz w:val="26"/>
          <w:szCs w:val="26"/>
        </w:rPr>
      </w:pPr>
    </w:p>
    <w:p w:rsidR="00327A55" w:rsidRDefault="00327A55" w:rsidP="000C12FE">
      <w:pPr>
        <w:rPr>
          <w:sz w:val="26"/>
          <w:szCs w:val="26"/>
        </w:rPr>
      </w:pPr>
      <w:r>
        <w:rPr>
          <w:sz w:val="26"/>
          <w:szCs w:val="26"/>
        </w:rPr>
        <w:br w:type="page"/>
      </w:r>
    </w:p>
    <w:p w:rsidR="0059406F" w:rsidRDefault="0059406F" w:rsidP="000C12FE">
      <w:pPr>
        <w:pStyle w:val="ad"/>
        <w:ind w:left="927"/>
        <w:jc w:val="center"/>
        <w:rPr>
          <w:b/>
          <w:caps/>
          <w:sz w:val="26"/>
          <w:szCs w:val="26"/>
        </w:rPr>
      </w:pPr>
    </w:p>
    <w:p w:rsidR="00327A55" w:rsidRPr="00EA3352" w:rsidRDefault="005C7770" w:rsidP="000C12FE">
      <w:pPr>
        <w:pStyle w:val="ad"/>
        <w:ind w:left="927"/>
        <w:jc w:val="center"/>
        <w:rPr>
          <w:b/>
          <w:caps/>
          <w:sz w:val="26"/>
          <w:szCs w:val="26"/>
        </w:rPr>
      </w:pPr>
      <w:r>
        <w:rPr>
          <w:b/>
          <w:caps/>
          <w:sz w:val="26"/>
          <w:szCs w:val="26"/>
        </w:rPr>
        <w:t xml:space="preserve">3. </w:t>
      </w:r>
      <w:r w:rsidR="00327A55">
        <w:rPr>
          <w:b/>
          <w:caps/>
          <w:sz w:val="26"/>
          <w:szCs w:val="26"/>
        </w:rPr>
        <w:t xml:space="preserve">СПИСОК ФОНДОВ </w:t>
      </w:r>
      <w:r w:rsidR="00327A55">
        <w:rPr>
          <w:b/>
          <w:caps/>
          <w:sz w:val="26"/>
          <w:szCs w:val="26"/>
        </w:rPr>
        <w:br/>
        <w:t>МУНИЦИПАЛЬНОГО АРХИВА ГОРОДА ЧЕЛЯБИНСКА</w:t>
      </w:r>
      <w:r w:rsidR="00742C7C">
        <w:rPr>
          <w:b/>
          <w:caps/>
          <w:sz w:val="26"/>
          <w:szCs w:val="26"/>
        </w:rPr>
        <w:br/>
        <w:t>(</w:t>
      </w:r>
      <w:r w:rsidR="00742C7C">
        <w:rPr>
          <w:b/>
          <w:sz w:val="26"/>
          <w:szCs w:val="26"/>
        </w:rPr>
        <w:t>по состоянию на 01.0</w:t>
      </w:r>
      <w:r w:rsidR="00742C7C">
        <w:rPr>
          <w:b/>
          <w:caps/>
          <w:sz w:val="26"/>
          <w:szCs w:val="26"/>
        </w:rPr>
        <w:t>1.</w:t>
      </w:r>
      <w:r w:rsidR="00C445D5">
        <w:rPr>
          <w:b/>
          <w:caps/>
          <w:sz w:val="26"/>
          <w:szCs w:val="26"/>
        </w:rPr>
        <w:t>202</w:t>
      </w:r>
      <w:r w:rsidR="00087E64">
        <w:rPr>
          <w:b/>
          <w:caps/>
          <w:sz w:val="26"/>
          <w:szCs w:val="26"/>
        </w:rPr>
        <w:t>5</w:t>
      </w:r>
      <w:r w:rsidR="00742C7C">
        <w:rPr>
          <w:b/>
          <w:caps/>
          <w:sz w:val="26"/>
          <w:szCs w:val="26"/>
        </w:rPr>
        <w:t>)</w:t>
      </w:r>
    </w:p>
    <w:p w:rsidR="00327A55" w:rsidRDefault="00327A55" w:rsidP="000C12FE"/>
    <w:tbl>
      <w:tblPr>
        <w:tblW w:w="9639" w:type="dxa"/>
        <w:tblLayout w:type="fixed"/>
        <w:tblLook w:val="04A0" w:firstRow="1" w:lastRow="0" w:firstColumn="1" w:lastColumn="0" w:noHBand="0" w:noVBand="1"/>
      </w:tblPr>
      <w:tblGrid>
        <w:gridCol w:w="1526"/>
        <w:gridCol w:w="6520"/>
        <w:gridCol w:w="1593"/>
      </w:tblGrid>
      <w:tr w:rsidR="00327A55" w:rsidRPr="00F86145" w:rsidTr="004D2516">
        <w:trPr>
          <w:cantSplit/>
          <w:trHeight w:val="20"/>
          <w:tblHeader/>
        </w:trPr>
        <w:tc>
          <w:tcPr>
            <w:tcW w:w="1526" w:type="dxa"/>
            <w:shd w:val="clear" w:color="auto" w:fill="auto"/>
            <w:vAlign w:val="center"/>
            <w:hideMark/>
          </w:tcPr>
          <w:p w:rsidR="00327A55" w:rsidRPr="00F86145" w:rsidRDefault="00327A55" w:rsidP="000C12FE">
            <w:pPr>
              <w:jc w:val="center"/>
              <w:rPr>
                <w:sz w:val="26"/>
                <w:szCs w:val="26"/>
              </w:rPr>
            </w:pPr>
            <w:r w:rsidRPr="00F86145">
              <w:rPr>
                <w:sz w:val="26"/>
                <w:szCs w:val="26"/>
              </w:rPr>
              <w:t>Номер фонда</w:t>
            </w:r>
          </w:p>
        </w:tc>
        <w:tc>
          <w:tcPr>
            <w:tcW w:w="6520" w:type="dxa"/>
            <w:shd w:val="clear" w:color="auto" w:fill="auto"/>
            <w:vAlign w:val="center"/>
            <w:hideMark/>
          </w:tcPr>
          <w:p w:rsidR="00327A55" w:rsidRPr="00F86145" w:rsidRDefault="00327A55" w:rsidP="000C12FE">
            <w:pPr>
              <w:jc w:val="center"/>
              <w:rPr>
                <w:sz w:val="26"/>
                <w:szCs w:val="26"/>
              </w:rPr>
            </w:pPr>
            <w:r w:rsidRPr="00F86145">
              <w:rPr>
                <w:sz w:val="26"/>
                <w:szCs w:val="26"/>
              </w:rPr>
              <w:t xml:space="preserve">Наименование фонда </w:t>
            </w:r>
          </w:p>
        </w:tc>
        <w:tc>
          <w:tcPr>
            <w:tcW w:w="1593" w:type="dxa"/>
            <w:vAlign w:val="center"/>
          </w:tcPr>
          <w:p w:rsidR="00327A55" w:rsidRPr="00F86145" w:rsidRDefault="00742C7C" w:rsidP="000C12FE">
            <w:pPr>
              <w:ind w:left="-57" w:right="-57"/>
              <w:jc w:val="center"/>
              <w:rPr>
                <w:sz w:val="26"/>
                <w:szCs w:val="26"/>
              </w:rPr>
            </w:pPr>
            <w:r w:rsidRPr="00F86145">
              <w:rPr>
                <w:sz w:val="26"/>
                <w:szCs w:val="26"/>
              </w:rPr>
              <w:t>Лист краткого справочника</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w:t>
            </w:r>
          </w:p>
        </w:tc>
        <w:tc>
          <w:tcPr>
            <w:tcW w:w="6520" w:type="dxa"/>
            <w:shd w:val="clear" w:color="auto" w:fill="auto"/>
            <w:noWrap/>
            <w:hideMark/>
          </w:tcPr>
          <w:p w:rsidR="00327A55" w:rsidRPr="00063B37" w:rsidRDefault="00327A55" w:rsidP="000C12FE">
            <w:pPr>
              <w:spacing w:before="60" w:after="60"/>
              <w:jc w:val="both"/>
              <w:rPr>
                <w:sz w:val="26"/>
                <w:szCs w:val="26"/>
              </w:rPr>
            </w:pPr>
            <w:r w:rsidRPr="00063B37">
              <w:rPr>
                <w:sz w:val="26"/>
                <w:szCs w:val="26"/>
              </w:rPr>
              <w:t xml:space="preserve">АОЗТ </w:t>
            </w:r>
            <w:r w:rsidR="00730776" w:rsidRPr="00063B37">
              <w:rPr>
                <w:sz w:val="26"/>
                <w:szCs w:val="26"/>
              </w:rPr>
              <w:t>«</w:t>
            </w:r>
            <w:r w:rsidRPr="00063B37">
              <w:rPr>
                <w:sz w:val="26"/>
                <w:szCs w:val="26"/>
              </w:rPr>
              <w:t>Спецстрой-1</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292</w:t>
            </w:r>
          </w:p>
        </w:tc>
      </w:tr>
      <w:tr w:rsidR="001B1B77" w:rsidRPr="001B1B77"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Администрация города Челябинска</w:t>
            </w:r>
          </w:p>
        </w:tc>
        <w:tc>
          <w:tcPr>
            <w:tcW w:w="1593" w:type="dxa"/>
          </w:tcPr>
          <w:p w:rsidR="00327A55" w:rsidRPr="00063B37" w:rsidRDefault="00395598">
            <w:pPr>
              <w:spacing w:before="60" w:after="60"/>
              <w:jc w:val="center"/>
              <w:rPr>
                <w:sz w:val="26"/>
                <w:szCs w:val="26"/>
              </w:rPr>
            </w:pPr>
            <w:r>
              <w:rPr>
                <w:sz w:val="26"/>
                <w:szCs w:val="26"/>
              </w:rPr>
              <w:t>27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Тракторозаводского района</w:t>
            </w:r>
          </w:p>
        </w:tc>
        <w:tc>
          <w:tcPr>
            <w:tcW w:w="1593" w:type="dxa"/>
          </w:tcPr>
          <w:p w:rsidR="00327A55" w:rsidRPr="00063B37" w:rsidRDefault="00395598" w:rsidP="003C5147">
            <w:pPr>
              <w:spacing w:before="60" w:after="60"/>
              <w:jc w:val="center"/>
              <w:rPr>
                <w:sz w:val="26"/>
                <w:szCs w:val="26"/>
              </w:rPr>
            </w:pPr>
            <w:r>
              <w:rPr>
                <w:sz w:val="26"/>
                <w:szCs w:val="26"/>
              </w:rPr>
              <w:t>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Арендное объединение </w:t>
            </w:r>
            <w:r w:rsidR="00730776" w:rsidRPr="00063B37">
              <w:rPr>
                <w:sz w:val="26"/>
                <w:szCs w:val="26"/>
              </w:rPr>
              <w:t>«</w:t>
            </w:r>
            <w:r w:rsidRPr="00063B37">
              <w:rPr>
                <w:sz w:val="26"/>
                <w:szCs w:val="26"/>
              </w:rPr>
              <w:t>Челябгорпарикмахерские</w:t>
            </w:r>
            <w:r w:rsidR="00730776" w:rsidRPr="00063B37">
              <w:rPr>
                <w:sz w:val="26"/>
                <w:szCs w:val="26"/>
              </w:rPr>
              <w:t>»</w:t>
            </w:r>
          </w:p>
        </w:tc>
        <w:tc>
          <w:tcPr>
            <w:tcW w:w="1593" w:type="dxa"/>
          </w:tcPr>
          <w:p w:rsidR="00327A55" w:rsidRPr="00063B37" w:rsidRDefault="00395598" w:rsidP="00FF4322">
            <w:pPr>
              <w:spacing w:before="60" w:after="60"/>
              <w:jc w:val="center"/>
              <w:rPr>
                <w:sz w:val="26"/>
                <w:szCs w:val="26"/>
              </w:rPr>
            </w:pPr>
            <w:r>
              <w:rPr>
                <w:sz w:val="26"/>
                <w:szCs w:val="26"/>
              </w:rPr>
              <w:t>441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Центрального района</w:t>
            </w:r>
          </w:p>
        </w:tc>
        <w:tc>
          <w:tcPr>
            <w:tcW w:w="1593" w:type="dxa"/>
          </w:tcPr>
          <w:p w:rsidR="00327A55" w:rsidRPr="00063B37" w:rsidRDefault="00395598" w:rsidP="003C5147">
            <w:pPr>
              <w:spacing w:before="60" w:after="60"/>
              <w:jc w:val="center"/>
              <w:rPr>
                <w:sz w:val="26"/>
                <w:szCs w:val="26"/>
              </w:rPr>
            </w:pPr>
            <w:r>
              <w:rPr>
                <w:sz w:val="26"/>
                <w:szCs w:val="26"/>
              </w:rPr>
              <w:t>45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Калининского района</w:t>
            </w:r>
          </w:p>
        </w:tc>
        <w:tc>
          <w:tcPr>
            <w:tcW w:w="1593" w:type="dxa"/>
          </w:tcPr>
          <w:p w:rsidR="00327A55" w:rsidRPr="00063B37" w:rsidRDefault="00395598" w:rsidP="003C5147">
            <w:pPr>
              <w:spacing w:before="60" w:after="60"/>
              <w:jc w:val="center"/>
              <w:rPr>
                <w:sz w:val="26"/>
                <w:szCs w:val="26"/>
              </w:rPr>
            </w:pPr>
            <w:r>
              <w:rPr>
                <w:sz w:val="26"/>
                <w:szCs w:val="26"/>
              </w:rPr>
              <w:t>34</w:t>
            </w:r>
          </w:p>
        </w:tc>
      </w:tr>
      <w:tr w:rsidR="002D551F" w:rsidRPr="008148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Курчатовского района</w:t>
            </w:r>
          </w:p>
        </w:tc>
        <w:tc>
          <w:tcPr>
            <w:tcW w:w="1593" w:type="dxa"/>
          </w:tcPr>
          <w:p w:rsidR="00327A55" w:rsidRPr="00063B37" w:rsidRDefault="00395598" w:rsidP="003C5147">
            <w:pPr>
              <w:spacing w:before="60" w:after="60"/>
              <w:jc w:val="center"/>
              <w:rPr>
                <w:sz w:val="26"/>
                <w:szCs w:val="26"/>
              </w:rPr>
            </w:pPr>
            <w:r>
              <w:rPr>
                <w:sz w:val="26"/>
                <w:szCs w:val="26"/>
              </w:rPr>
              <w:t>36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A021BB" w:rsidRPr="00063B37">
              <w:rPr>
                <w:sz w:val="26"/>
                <w:szCs w:val="26"/>
              </w:rPr>
              <w:t>Калининского района</w:t>
            </w:r>
          </w:p>
        </w:tc>
        <w:tc>
          <w:tcPr>
            <w:tcW w:w="1593" w:type="dxa"/>
          </w:tcPr>
          <w:p w:rsidR="00327A55" w:rsidRPr="00063B37" w:rsidRDefault="00C04EAA" w:rsidP="001D6E34">
            <w:pPr>
              <w:spacing w:before="60" w:after="60"/>
              <w:jc w:val="center"/>
              <w:rPr>
                <w:sz w:val="22"/>
              </w:rPr>
            </w:pPr>
            <w:r w:rsidRPr="00063B37">
              <w:rPr>
                <w:sz w:val="22"/>
                <w:szCs w:val="22"/>
              </w:rPr>
              <w:t xml:space="preserve">по </w:t>
            </w:r>
            <w:r w:rsidR="001D6E34" w:rsidRPr="00063B37">
              <w:rPr>
                <w:sz w:val="22"/>
                <w:szCs w:val="22"/>
              </w:rPr>
              <w:t xml:space="preserve">форме собственности и </w:t>
            </w:r>
            <w:r w:rsidRPr="00063B37">
              <w:rPr>
                <w:sz w:val="22"/>
                <w:szCs w:val="22"/>
              </w:rPr>
              <w:t>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A021BB" w:rsidRPr="00063B37">
              <w:rPr>
                <w:sz w:val="26"/>
                <w:szCs w:val="26"/>
              </w:rPr>
              <w:t>Советского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Челябинский завод</w:t>
            </w:r>
            <w:r w:rsidR="00796645" w:rsidRPr="00063B37">
              <w:rPr>
                <w:sz w:val="26"/>
                <w:szCs w:val="26"/>
              </w:rPr>
              <w:t> </w:t>
            </w:r>
            <w:r w:rsidRPr="00063B37">
              <w:rPr>
                <w:sz w:val="26"/>
                <w:szCs w:val="26"/>
              </w:rPr>
              <w:t>теплоизоляционных изделий</w:t>
            </w:r>
            <w:r w:rsidR="00796645" w:rsidRPr="00063B37">
              <w:rPr>
                <w:sz w:val="26"/>
                <w:szCs w:val="26"/>
              </w:rPr>
              <w:t> </w:t>
            </w:r>
            <w:r w:rsidR="004722A6" w:rsidRPr="00063B37">
              <w:rPr>
                <w:sz w:val="26"/>
                <w:szCs w:val="26"/>
              </w:rPr>
              <w:t>–</w:t>
            </w:r>
            <w:r w:rsidRPr="00063B37">
              <w:rPr>
                <w:sz w:val="26"/>
                <w:szCs w:val="26"/>
              </w:rPr>
              <w:t xml:space="preserve"> филиал</w:t>
            </w:r>
            <w:r w:rsidR="00796645" w:rsidRPr="00063B37">
              <w:rPr>
                <w:sz w:val="26"/>
                <w:szCs w:val="26"/>
              </w:rPr>
              <w:t> </w:t>
            </w:r>
            <w:r w:rsidRPr="00063B37">
              <w:rPr>
                <w:sz w:val="26"/>
                <w:szCs w:val="26"/>
              </w:rPr>
              <w:t xml:space="preserve">АООТ </w:t>
            </w:r>
            <w:r w:rsidR="00730776" w:rsidRPr="00063B37">
              <w:rPr>
                <w:sz w:val="26"/>
                <w:szCs w:val="26"/>
              </w:rPr>
              <w:t>«</w:t>
            </w:r>
            <w:r w:rsidRPr="00063B37">
              <w:rPr>
                <w:sz w:val="26"/>
                <w:szCs w:val="26"/>
              </w:rPr>
              <w:t>Термостепс</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w:t>
            </w:r>
          </w:p>
        </w:tc>
        <w:tc>
          <w:tcPr>
            <w:tcW w:w="6520" w:type="dxa"/>
            <w:shd w:val="clear" w:color="auto" w:fill="auto"/>
            <w:hideMark/>
          </w:tcPr>
          <w:p w:rsidR="00327A55" w:rsidRPr="00063B37" w:rsidRDefault="00327A55" w:rsidP="007F47B6">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Советскому району</w:t>
            </w:r>
          </w:p>
        </w:tc>
        <w:tc>
          <w:tcPr>
            <w:tcW w:w="1593" w:type="dxa"/>
          </w:tcPr>
          <w:p w:rsidR="00327A55" w:rsidRPr="00063B37" w:rsidRDefault="00395598" w:rsidP="003C5147">
            <w:pPr>
              <w:spacing w:before="60" w:after="60"/>
              <w:jc w:val="center"/>
              <w:rPr>
                <w:sz w:val="26"/>
                <w:szCs w:val="26"/>
              </w:rPr>
            </w:pPr>
            <w:r>
              <w:rPr>
                <w:sz w:val="26"/>
                <w:szCs w:val="26"/>
              </w:rPr>
              <w:t>167</w:t>
            </w:r>
          </w:p>
        </w:tc>
      </w:tr>
      <w:tr w:rsidR="00AF3886"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Советского района</w:t>
            </w:r>
          </w:p>
        </w:tc>
        <w:tc>
          <w:tcPr>
            <w:tcW w:w="1593" w:type="dxa"/>
          </w:tcPr>
          <w:p w:rsidR="00327A55" w:rsidRPr="00063B37" w:rsidRDefault="00395598" w:rsidP="003C5147">
            <w:pPr>
              <w:spacing w:before="60" w:after="60"/>
              <w:jc w:val="center"/>
              <w:rPr>
                <w:sz w:val="26"/>
                <w:szCs w:val="26"/>
              </w:rPr>
            </w:pPr>
            <w:r>
              <w:rPr>
                <w:sz w:val="26"/>
                <w:szCs w:val="26"/>
              </w:rPr>
              <w:t>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A021BB" w:rsidRPr="00063B37">
              <w:rPr>
                <w:sz w:val="26"/>
                <w:szCs w:val="26"/>
              </w:rPr>
              <w:t>Центрального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A021BB" w:rsidRPr="00063B37">
              <w:rPr>
                <w:sz w:val="26"/>
                <w:szCs w:val="26"/>
              </w:rPr>
              <w:t>Тракторозаводского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A021BB" w:rsidRPr="00063B37">
              <w:rPr>
                <w:sz w:val="26"/>
                <w:szCs w:val="26"/>
              </w:rPr>
              <w:t>Курчатовского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A021BB" w:rsidRPr="00063B37">
              <w:rPr>
                <w:sz w:val="26"/>
                <w:szCs w:val="26"/>
              </w:rPr>
              <w:t>Ленинского района</w:t>
            </w:r>
            <w:r w:rsidRPr="00063B37">
              <w:rPr>
                <w:sz w:val="26"/>
                <w:szCs w:val="26"/>
              </w:rPr>
              <w:t xml:space="preserve"> </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A021BB" w:rsidRPr="00063B37">
              <w:rPr>
                <w:sz w:val="26"/>
                <w:szCs w:val="26"/>
              </w:rPr>
              <w:t>Металлургического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w:t>
            </w:r>
            <w:r w:rsidR="007E4083" w:rsidRPr="00063B37">
              <w:rPr>
                <w:sz w:val="26"/>
                <w:szCs w:val="26"/>
              </w:rPr>
              <w:t xml:space="preserve"> ОАФ</w:t>
            </w:r>
          </w:p>
        </w:tc>
        <w:tc>
          <w:tcPr>
            <w:tcW w:w="6520" w:type="dxa"/>
            <w:shd w:val="clear" w:color="auto" w:fill="auto"/>
            <w:hideMark/>
          </w:tcPr>
          <w:p w:rsidR="00327A55" w:rsidRPr="00063B37" w:rsidRDefault="004722A6" w:rsidP="007E4083">
            <w:pPr>
              <w:spacing w:before="60" w:after="60"/>
              <w:jc w:val="both"/>
              <w:rPr>
                <w:sz w:val="26"/>
                <w:szCs w:val="26"/>
              </w:rPr>
            </w:pPr>
            <w:r w:rsidRPr="00063B37">
              <w:rPr>
                <w:sz w:val="26"/>
                <w:szCs w:val="26"/>
              </w:rPr>
              <w:t xml:space="preserve">ГБУЗ </w:t>
            </w:r>
            <w:r w:rsidR="00730776" w:rsidRPr="00063B37">
              <w:rPr>
                <w:sz w:val="26"/>
                <w:szCs w:val="26"/>
              </w:rPr>
              <w:t>«</w:t>
            </w:r>
            <w:r w:rsidRPr="00063B37">
              <w:rPr>
                <w:sz w:val="26"/>
                <w:szCs w:val="26"/>
              </w:rPr>
              <w:t>Областная клиническая больница № 3</w:t>
            </w:r>
            <w:r w:rsidR="00730776" w:rsidRPr="00063B37">
              <w:rPr>
                <w:sz w:val="26"/>
                <w:szCs w:val="26"/>
              </w:rPr>
              <w:t>»</w:t>
            </w:r>
            <w:r w:rsidRPr="00063B37">
              <w:rPr>
                <w:sz w:val="26"/>
                <w:szCs w:val="26"/>
              </w:rPr>
              <w:t xml:space="preserve"> </w:t>
            </w:r>
            <w:r w:rsidR="007E4083" w:rsidRPr="00063B37">
              <w:rPr>
                <w:sz w:val="26"/>
                <w:szCs w:val="26"/>
              </w:rPr>
              <w:t>и его предшественники</w:t>
            </w:r>
            <w:r w:rsidR="00D27AB5" w:rsidRPr="00063B37">
              <w:rPr>
                <w:sz w:val="26"/>
                <w:szCs w:val="26"/>
              </w:rPr>
              <w:t xml:space="preserve"> (ГБУЗ «ОКБ № 3» и его предшественники)</w:t>
            </w:r>
          </w:p>
        </w:tc>
        <w:tc>
          <w:tcPr>
            <w:tcW w:w="1593" w:type="dxa"/>
          </w:tcPr>
          <w:p w:rsidR="00327A55" w:rsidRPr="00063B37" w:rsidRDefault="00395598" w:rsidP="00CD3379">
            <w:pPr>
              <w:spacing w:before="60" w:after="60"/>
              <w:jc w:val="center"/>
              <w:rPr>
                <w:sz w:val="26"/>
                <w:szCs w:val="26"/>
              </w:rPr>
            </w:pPr>
            <w:r>
              <w:rPr>
                <w:sz w:val="26"/>
                <w:szCs w:val="26"/>
              </w:rPr>
              <w:t>170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19</w:t>
            </w:r>
          </w:p>
        </w:tc>
        <w:tc>
          <w:tcPr>
            <w:tcW w:w="6520" w:type="dxa"/>
            <w:shd w:val="clear" w:color="auto" w:fill="auto"/>
            <w:hideMark/>
          </w:tcPr>
          <w:p w:rsidR="00327A55" w:rsidRPr="00063B37" w:rsidRDefault="00327A55" w:rsidP="007F47B6">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Тракторозаводскому району</w:t>
            </w:r>
          </w:p>
        </w:tc>
        <w:tc>
          <w:tcPr>
            <w:tcW w:w="1593" w:type="dxa"/>
          </w:tcPr>
          <w:p w:rsidR="00327A55" w:rsidRPr="00063B37" w:rsidRDefault="00395598" w:rsidP="00CD3379">
            <w:pPr>
              <w:spacing w:before="60" w:after="60"/>
              <w:jc w:val="center"/>
              <w:rPr>
                <w:sz w:val="26"/>
                <w:szCs w:val="26"/>
              </w:rPr>
            </w:pPr>
            <w:r>
              <w:rPr>
                <w:sz w:val="26"/>
                <w:szCs w:val="26"/>
              </w:rPr>
              <w:t>167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 ОАФ</w:t>
            </w:r>
          </w:p>
        </w:tc>
        <w:tc>
          <w:tcPr>
            <w:tcW w:w="6520" w:type="dxa"/>
            <w:shd w:val="clear" w:color="auto" w:fill="auto"/>
            <w:hideMark/>
          </w:tcPr>
          <w:p w:rsidR="00AC272C" w:rsidRPr="00063B37" w:rsidRDefault="00393724" w:rsidP="00393724">
            <w:pPr>
              <w:spacing w:before="60" w:after="60"/>
              <w:jc w:val="both"/>
              <w:rPr>
                <w:sz w:val="26"/>
                <w:szCs w:val="26"/>
              </w:rPr>
            </w:pPr>
            <w:r w:rsidRPr="00063B37">
              <w:rPr>
                <w:sz w:val="26"/>
                <w:szCs w:val="26"/>
              </w:rPr>
              <w:t>Документы по выборам органов исполнительной и представительной власти всех уровней на территории города Челябинска</w:t>
            </w:r>
          </w:p>
        </w:tc>
        <w:tc>
          <w:tcPr>
            <w:tcW w:w="1593" w:type="dxa"/>
          </w:tcPr>
          <w:p w:rsidR="00327A55" w:rsidRPr="00063B37" w:rsidRDefault="00395598" w:rsidP="003C5147">
            <w:pPr>
              <w:spacing w:before="60" w:after="60"/>
              <w:jc w:val="center"/>
              <w:rPr>
                <w:sz w:val="26"/>
                <w:szCs w:val="26"/>
              </w:rPr>
            </w:pPr>
            <w:r>
              <w:rPr>
                <w:sz w:val="26"/>
                <w:szCs w:val="26"/>
              </w:rPr>
              <w:t>19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21</w:t>
            </w:r>
          </w:p>
        </w:tc>
        <w:tc>
          <w:tcPr>
            <w:tcW w:w="6520" w:type="dxa"/>
            <w:shd w:val="clear" w:color="auto" w:fill="auto"/>
            <w:hideMark/>
          </w:tcPr>
          <w:p w:rsidR="00327A55" w:rsidRPr="00063B37" w:rsidRDefault="00327A55" w:rsidP="007F47B6">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 xml:space="preserve">Калининскому району </w:t>
            </w:r>
          </w:p>
        </w:tc>
        <w:tc>
          <w:tcPr>
            <w:tcW w:w="1593" w:type="dxa"/>
          </w:tcPr>
          <w:p w:rsidR="00327A55" w:rsidRPr="00063B37" w:rsidRDefault="00395598" w:rsidP="003C5147">
            <w:pPr>
              <w:spacing w:before="60" w:after="60"/>
              <w:jc w:val="center"/>
              <w:rPr>
                <w:sz w:val="26"/>
                <w:szCs w:val="26"/>
              </w:rPr>
            </w:pPr>
            <w:r>
              <w:rPr>
                <w:sz w:val="26"/>
                <w:szCs w:val="26"/>
              </w:rPr>
              <w:t>165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22</w:t>
            </w:r>
          </w:p>
        </w:tc>
        <w:tc>
          <w:tcPr>
            <w:tcW w:w="6520" w:type="dxa"/>
            <w:shd w:val="clear" w:color="auto" w:fill="auto"/>
            <w:hideMark/>
          </w:tcPr>
          <w:p w:rsidR="00327A55" w:rsidRPr="00063B37" w:rsidRDefault="00327A55" w:rsidP="007F47B6">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 xml:space="preserve">Ленинскому району </w:t>
            </w:r>
          </w:p>
        </w:tc>
        <w:tc>
          <w:tcPr>
            <w:tcW w:w="1593" w:type="dxa"/>
          </w:tcPr>
          <w:p w:rsidR="00327A55" w:rsidRPr="00063B37" w:rsidRDefault="00395598" w:rsidP="00576125">
            <w:pPr>
              <w:spacing w:before="60" w:after="60"/>
              <w:jc w:val="center"/>
              <w:rPr>
                <w:sz w:val="26"/>
                <w:szCs w:val="26"/>
              </w:rPr>
            </w:pPr>
            <w:r>
              <w:rPr>
                <w:sz w:val="26"/>
                <w:szCs w:val="26"/>
              </w:rPr>
              <w:t>166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23</w:t>
            </w:r>
          </w:p>
        </w:tc>
        <w:tc>
          <w:tcPr>
            <w:tcW w:w="6520" w:type="dxa"/>
            <w:shd w:val="clear" w:color="auto" w:fill="auto"/>
            <w:hideMark/>
          </w:tcPr>
          <w:p w:rsidR="00327A55" w:rsidRPr="00063B37" w:rsidRDefault="00327A55" w:rsidP="007F47B6">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 xml:space="preserve">Центральному району </w:t>
            </w:r>
          </w:p>
        </w:tc>
        <w:tc>
          <w:tcPr>
            <w:tcW w:w="1593" w:type="dxa"/>
          </w:tcPr>
          <w:p w:rsidR="00327A55" w:rsidRPr="00063B37" w:rsidRDefault="0025180C" w:rsidP="00CD3379">
            <w:pPr>
              <w:spacing w:before="60" w:after="60"/>
              <w:jc w:val="center"/>
              <w:rPr>
                <w:sz w:val="26"/>
                <w:szCs w:val="26"/>
              </w:rPr>
            </w:pPr>
            <w:r w:rsidRPr="00063B37">
              <w:rPr>
                <w:sz w:val="26"/>
                <w:szCs w:val="26"/>
              </w:rPr>
              <w:t>1</w:t>
            </w:r>
            <w:r w:rsidR="00395598">
              <w:rPr>
                <w:sz w:val="26"/>
                <w:szCs w:val="26"/>
              </w:rPr>
              <w:t>67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Табачная фабрика </w:t>
            </w:r>
            <w:r w:rsidR="00730776" w:rsidRPr="00063B37">
              <w:rPr>
                <w:sz w:val="26"/>
                <w:szCs w:val="26"/>
              </w:rPr>
              <w:t>«</w:t>
            </w:r>
            <w:r w:rsidRPr="00063B37">
              <w:rPr>
                <w:sz w:val="26"/>
                <w:szCs w:val="26"/>
              </w:rPr>
              <w:t>Челябинская</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226</w:t>
            </w:r>
          </w:p>
        </w:tc>
      </w:tr>
      <w:tr w:rsidR="00C559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Челябинский мясокомбинат</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226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26</w:t>
            </w:r>
            <w:r w:rsidR="00C445D5"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Плодоовощи</w:t>
            </w:r>
            <w:r w:rsidR="00730776" w:rsidRPr="00063B37">
              <w:rPr>
                <w:sz w:val="26"/>
                <w:szCs w:val="26"/>
              </w:rPr>
              <w:t>»</w:t>
            </w:r>
            <w:r w:rsidR="00C445D5" w:rsidRPr="00063B37">
              <w:rPr>
                <w:sz w:val="26"/>
                <w:szCs w:val="26"/>
              </w:rPr>
              <w:t xml:space="preserve"> и его предшественники</w:t>
            </w:r>
          </w:p>
        </w:tc>
        <w:tc>
          <w:tcPr>
            <w:tcW w:w="1593" w:type="dxa"/>
          </w:tcPr>
          <w:p w:rsidR="00327A55" w:rsidRPr="00063B37" w:rsidRDefault="00395598" w:rsidP="000C12FE">
            <w:pPr>
              <w:spacing w:before="60" w:after="60"/>
              <w:jc w:val="center"/>
              <w:rPr>
                <w:sz w:val="26"/>
                <w:szCs w:val="26"/>
              </w:rPr>
            </w:pPr>
            <w:r>
              <w:rPr>
                <w:sz w:val="26"/>
                <w:szCs w:val="26"/>
              </w:rPr>
              <w:t>341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27</w:t>
            </w:r>
          </w:p>
        </w:tc>
        <w:tc>
          <w:tcPr>
            <w:tcW w:w="6520" w:type="dxa"/>
            <w:shd w:val="clear" w:color="auto" w:fill="auto"/>
            <w:hideMark/>
          </w:tcPr>
          <w:p w:rsidR="00327A55" w:rsidRPr="00063B37" w:rsidRDefault="00327A55" w:rsidP="007F47B6">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 xml:space="preserve">Металлургическому району </w:t>
            </w:r>
          </w:p>
        </w:tc>
        <w:tc>
          <w:tcPr>
            <w:tcW w:w="1593" w:type="dxa"/>
          </w:tcPr>
          <w:p w:rsidR="00327A55" w:rsidRPr="00063B37" w:rsidRDefault="00395598" w:rsidP="003C5147">
            <w:pPr>
              <w:spacing w:before="60" w:after="60"/>
              <w:jc w:val="center"/>
              <w:rPr>
                <w:sz w:val="26"/>
                <w:szCs w:val="26"/>
              </w:rPr>
            </w:pPr>
            <w:r>
              <w:rPr>
                <w:sz w:val="26"/>
                <w:szCs w:val="26"/>
              </w:rPr>
              <w:t>166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28</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ТОО </w:t>
            </w:r>
            <w:r w:rsidR="00730776" w:rsidRPr="00063B37">
              <w:rPr>
                <w:sz w:val="26"/>
                <w:szCs w:val="26"/>
              </w:rPr>
              <w:t>«</w:t>
            </w:r>
            <w:r w:rsidRPr="00063B37">
              <w:rPr>
                <w:sz w:val="26"/>
                <w:szCs w:val="26"/>
              </w:rPr>
              <w:t>Домнаремонт</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206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Комитет</w:t>
            </w:r>
            <w:r w:rsidR="003E2A77" w:rsidRPr="00063B37">
              <w:rPr>
                <w:sz w:val="26"/>
                <w:szCs w:val="26"/>
              </w:rPr>
              <w:t xml:space="preserve"> по </w:t>
            </w:r>
            <w:r w:rsidRPr="00063B37">
              <w:rPr>
                <w:sz w:val="26"/>
                <w:szCs w:val="26"/>
              </w:rPr>
              <w:t>делам образования города Челябинска</w:t>
            </w:r>
          </w:p>
        </w:tc>
        <w:tc>
          <w:tcPr>
            <w:tcW w:w="1593" w:type="dxa"/>
          </w:tcPr>
          <w:p w:rsidR="00327A55" w:rsidRPr="00063B37" w:rsidRDefault="00395598" w:rsidP="000C12FE">
            <w:pPr>
              <w:spacing w:before="60" w:after="60"/>
              <w:jc w:val="center"/>
              <w:rPr>
                <w:sz w:val="26"/>
                <w:szCs w:val="26"/>
              </w:rPr>
            </w:pPr>
            <w:r>
              <w:rPr>
                <w:sz w:val="26"/>
                <w:szCs w:val="26"/>
              </w:rPr>
              <w:t>129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финансов администрации </w:t>
            </w:r>
            <w:r w:rsidR="00A021BB" w:rsidRPr="00063B37">
              <w:rPr>
                <w:sz w:val="26"/>
                <w:szCs w:val="26"/>
              </w:rPr>
              <w:t>Центрального района</w:t>
            </w:r>
          </w:p>
        </w:tc>
        <w:tc>
          <w:tcPr>
            <w:tcW w:w="1593" w:type="dxa"/>
          </w:tcPr>
          <w:p w:rsidR="00327A55" w:rsidRPr="00063B37" w:rsidRDefault="00395598" w:rsidP="003C5147">
            <w:pPr>
              <w:spacing w:before="60" w:after="60"/>
              <w:jc w:val="center"/>
              <w:rPr>
                <w:sz w:val="26"/>
                <w:szCs w:val="26"/>
              </w:rPr>
            </w:pPr>
            <w:r>
              <w:rPr>
                <w:sz w:val="26"/>
                <w:szCs w:val="26"/>
              </w:rPr>
              <w:t>46</w:t>
            </w:r>
          </w:p>
        </w:tc>
      </w:tr>
      <w:tr w:rsidR="004722A6"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31</w:t>
            </w:r>
          </w:p>
        </w:tc>
        <w:tc>
          <w:tcPr>
            <w:tcW w:w="6520" w:type="dxa"/>
            <w:shd w:val="clear" w:color="auto" w:fill="auto"/>
            <w:hideMark/>
          </w:tcPr>
          <w:p w:rsidR="00327A55" w:rsidRPr="00063B37" w:rsidRDefault="004722A6" w:rsidP="000C12FE">
            <w:pPr>
              <w:spacing w:before="60" w:after="60"/>
              <w:jc w:val="both"/>
              <w:rPr>
                <w:sz w:val="26"/>
                <w:szCs w:val="26"/>
              </w:rPr>
            </w:pPr>
            <w:r w:rsidRPr="00063B37">
              <w:rPr>
                <w:sz w:val="26"/>
                <w:szCs w:val="26"/>
              </w:rPr>
              <w:t xml:space="preserve">МБУК </w:t>
            </w:r>
            <w:r w:rsidR="00730776" w:rsidRPr="00063B37">
              <w:rPr>
                <w:sz w:val="26"/>
                <w:szCs w:val="26"/>
              </w:rPr>
              <w:t>«</w:t>
            </w:r>
            <w:r w:rsidRPr="00063B37">
              <w:rPr>
                <w:sz w:val="26"/>
                <w:szCs w:val="26"/>
              </w:rPr>
              <w:t>Центр историко-культурного наследия г. Челябинска</w:t>
            </w:r>
            <w:r w:rsidR="00730776" w:rsidRPr="00063B37">
              <w:rPr>
                <w:sz w:val="26"/>
                <w:szCs w:val="26"/>
              </w:rPr>
              <w:t>»</w:t>
            </w:r>
            <w:r w:rsidRPr="00063B37">
              <w:rPr>
                <w:sz w:val="26"/>
                <w:szCs w:val="26"/>
              </w:rPr>
              <w:t xml:space="preserve"> (МБУК ЦИКНЧ)</w:t>
            </w:r>
          </w:p>
        </w:tc>
        <w:tc>
          <w:tcPr>
            <w:tcW w:w="1593" w:type="dxa"/>
          </w:tcPr>
          <w:p w:rsidR="00327A55" w:rsidRPr="00063B37" w:rsidRDefault="00395598" w:rsidP="003C5147">
            <w:pPr>
              <w:spacing w:before="60" w:after="60"/>
              <w:jc w:val="center"/>
              <w:rPr>
                <w:sz w:val="26"/>
                <w:szCs w:val="26"/>
              </w:rPr>
            </w:pPr>
            <w:r>
              <w:rPr>
                <w:sz w:val="26"/>
                <w:szCs w:val="26"/>
              </w:rPr>
              <w:t>146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Ленинского района</w:t>
            </w:r>
          </w:p>
        </w:tc>
        <w:tc>
          <w:tcPr>
            <w:tcW w:w="1593" w:type="dxa"/>
          </w:tcPr>
          <w:p w:rsidR="00327A55" w:rsidRPr="00063B37" w:rsidRDefault="00395598" w:rsidP="003C5147">
            <w:pPr>
              <w:spacing w:before="60" w:after="60"/>
              <w:jc w:val="center"/>
              <w:rPr>
                <w:sz w:val="26"/>
                <w:szCs w:val="26"/>
              </w:rPr>
            </w:pPr>
            <w:r>
              <w:rPr>
                <w:sz w:val="26"/>
                <w:szCs w:val="26"/>
              </w:rPr>
              <w:t>38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 xml:space="preserve">Фирма </w:t>
            </w:r>
            <w:r w:rsidR="00730776" w:rsidRPr="00063B37">
              <w:rPr>
                <w:sz w:val="26"/>
                <w:szCs w:val="26"/>
              </w:rPr>
              <w:t>«</w:t>
            </w:r>
            <w:r w:rsidRPr="00063B37">
              <w:rPr>
                <w:sz w:val="26"/>
                <w:szCs w:val="26"/>
              </w:rPr>
              <w:t>Челябстройзаказчик</w:t>
            </w:r>
            <w:r w:rsidR="00730776" w:rsidRPr="00063B37">
              <w:rPr>
                <w:sz w:val="26"/>
                <w:szCs w:val="26"/>
              </w:rPr>
              <w:t>»</w:t>
            </w:r>
          </w:p>
        </w:tc>
        <w:tc>
          <w:tcPr>
            <w:tcW w:w="1593" w:type="dxa"/>
          </w:tcPr>
          <w:p w:rsidR="00327A55" w:rsidRPr="00063B37" w:rsidRDefault="00395598" w:rsidP="003C5147">
            <w:pPr>
              <w:spacing w:before="60" w:after="60"/>
              <w:jc w:val="center"/>
              <w:rPr>
                <w:sz w:val="26"/>
                <w:szCs w:val="26"/>
              </w:rPr>
            </w:pPr>
            <w:r>
              <w:rPr>
                <w:sz w:val="26"/>
                <w:szCs w:val="26"/>
              </w:rPr>
              <w:t>62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ТОО </w:t>
            </w:r>
            <w:r w:rsidR="00730776" w:rsidRPr="00063B37">
              <w:rPr>
                <w:sz w:val="26"/>
                <w:szCs w:val="26"/>
              </w:rPr>
              <w:t>«</w:t>
            </w:r>
            <w:r w:rsidRPr="00063B37">
              <w:rPr>
                <w:sz w:val="26"/>
                <w:szCs w:val="26"/>
              </w:rPr>
              <w:t>Молснаб</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229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ЗАО </w:t>
            </w:r>
            <w:r w:rsidR="00730776" w:rsidRPr="00063B37">
              <w:rPr>
                <w:sz w:val="26"/>
                <w:szCs w:val="26"/>
              </w:rPr>
              <w:t>«</w:t>
            </w:r>
            <w:r w:rsidRPr="00063B37">
              <w:rPr>
                <w:sz w:val="26"/>
                <w:szCs w:val="26"/>
              </w:rPr>
              <w:t>Феррострой</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296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финансов администрации </w:t>
            </w:r>
            <w:r w:rsidR="00A021BB" w:rsidRPr="00063B37">
              <w:rPr>
                <w:sz w:val="26"/>
                <w:szCs w:val="26"/>
              </w:rPr>
              <w:t>Металлургического района</w:t>
            </w:r>
          </w:p>
        </w:tc>
        <w:tc>
          <w:tcPr>
            <w:tcW w:w="1593" w:type="dxa"/>
          </w:tcPr>
          <w:p w:rsidR="00327A55" w:rsidRPr="00063B37" w:rsidRDefault="00395598" w:rsidP="003C5147">
            <w:pPr>
              <w:spacing w:before="60" w:after="60"/>
              <w:jc w:val="center"/>
              <w:rPr>
                <w:sz w:val="26"/>
                <w:szCs w:val="26"/>
              </w:rPr>
            </w:pPr>
            <w:r>
              <w:rPr>
                <w:sz w:val="26"/>
                <w:szCs w:val="26"/>
              </w:rPr>
              <w:t>40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поселка Шершни </w:t>
            </w:r>
            <w:r w:rsidR="00A021BB" w:rsidRPr="00063B37">
              <w:rPr>
                <w:sz w:val="26"/>
                <w:szCs w:val="26"/>
              </w:rPr>
              <w:t>Центрального района</w:t>
            </w:r>
          </w:p>
        </w:tc>
        <w:tc>
          <w:tcPr>
            <w:tcW w:w="1593" w:type="dxa"/>
          </w:tcPr>
          <w:p w:rsidR="00327A55" w:rsidRPr="00063B37" w:rsidRDefault="00395598" w:rsidP="003C5147">
            <w:pPr>
              <w:spacing w:before="60" w:after="60"/>
              <w:jc w:val="center"/>
              <w:rPr>
                <w:sz w:val="26"/>
                <w:szCs w:val="26"/>
              </w:rPr>
            </w:pPr>
            <w:r>
              <w:rPr>
                <w:sz w:val="26"/>
                <w:szCs w:val="26"/>
              </w:rPr>
              <w:t>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38 ОАФ</w:t>
            </w:r>
          </w:p>
        </w:tc>
        <w:tc>
          <w:tcPr>
            <w:tcW w:w="6520" w:type="dxa"/>
            <w:shd w:val="clear" w:color="auto" w:fill="auto"/>
            <w:hideMark/>
          </w:tcPr>
          <w:p w:rsidR="00327A55" w:rsidRPr="00063B37" w:rsidRDefault="00327A55" w:rsidP="000B2CB6">
            <w:pPr>
              <w:spacing w:before="60" w:after="60"/>
              <w:jc w:val="both"/>
              <w:rPr>
                <w:sz w:val="26"/>
                <w:szCs w:val="26"/>
              </w:rPr>
            </w:pPr>
            <w:r w:rsidRPr="00063B37">
              <w:rPr>
                <w:sz w:val="26"/>
                <w:szCs w:val="26"/>
              </w:rPr>
              <w:t>Комитет финансов города Челябинска</w:t>
            </w:r>
            <w:r w:rsidR="00A33219" w:rsidRPr="00063B37">
              <w:rPr>
                <w:sz w:val="26"/>
                <w:szCs w:val="26"/>
              </w:rPr>
              <w:t xml:space="preserve"> и</w:t>
            </w:r>
            <w:r w:rsidR="000B2CB6" w:rsidRPr="00063B37">
              <w:rPr>
                <w:sz w:val="26"/>
                <w:szCs w:val="26"/>
              </w:rPr>
              <w:t xml:space="preserve"> </w:t>
            </w:r>
            <w:r w:rsidRPr="00063B37">
              <w:rPr>
                <w:sz w:val="26"/>
                <w:szCs w:val="26"/>
              </w:rPr>
              <w:t>его предшественники</w:t>
            </w:r>
          </w:p>
        </w:tc>
        <w:tc>
          <w:tcPr>
            <w:tcW w:w="1593" w:type="dxa"/>
          </w:tcPr>
          <w:p w:rsidR="00327A55" w:rsidRPr="00063B37" w:rsidRDefault="00395598" w:rsidP="003C5147">
            <w:pPr>
              <w:spacing w:before="60" w:after="60"/>
              <w:jc w:val="center"/>
              <w:rPr>
                <w:sz w:val="26"/>
                <w:szCs w:val="26"/>
              </w:rPr>
            </w:pPr>
            <w:r>
              <w:rPr>
                <w:sz w:val="26"/>
                <w:szCs w:val="26"/>
              </w:rPr>
              <w:t>116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Алмаз</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341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Автоагрострой</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309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ЧПАТО-1</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311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городу Челябинску</w:t>
            </w:r>
          </w:p>
        </w:tc>
        <w:tc>
          <w:tcPr>
            <w:tcW w:w="1593" w:type="dxa"/>
          </w:tcPr>
          <w:p w:rsidR="00327A55" w:rsidRPr="00063B37" w:rsidRDefault="00395598" w:rsidP="00576125">
            <w:pPr>
              <w:spacing w:before="60" w:after="60"/>
              <w:jc w:val="center"/>
              <w:rPr>
                <w:sz w:val="26"/>
                <w:szCs w:val="26"/>
              </w:rPr>
            </w:pPr>
            <w:r>
              <w:rPr>
                <w:sz w:val="26"/>
                <w:szCs w:val="26"/>
              </w:rPr>
              <w:t>165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43</w:t>
            </w:r>
          </w:p>
        </w:tc>
        <w:tc>
          <w:tcPr>
            <w:tcW w:w="6520" w:type="dxa"/>
            <w:shd w:val="clear" w:color="auto" w:fill="auto"/>
            <w:hideMark/>
          </w:tcPr>
          <w:p w:rsidR="00327A55" w:rsidRPr="00063B37" w:rsidRDefault="00327A55" w:rsidP="007F47B6">
            <w:pPr>
              <w:spacing w:before="60" w:after="60"/>
              <w:jc w:val="both"/>
              <w:rPr>
                <w:sz w:val="26"/>
                <w:szCs w:val="26"/>
              </w:rPr>
            </w:pPr>
            <w:r w:rsidRPr="00063B37">
              <w:rPr>
                <w:sz w:val="26"/>
                <w:szCs w:val="26"/>
              </w:rPr>
              <w:t>Государственная налоговая инспекция</w:t>
            </w:r>
            <w:r w:rsidR="003E2A77" w:rsidRPr="00063B37">
              <w:rPr>
                <w:sz w:val="26"/>
                <w:szCs w:val="26"/>
              </w:rPr>
              <w:t xml:space="preserve"> по </w:t>
            </w:r>
            <w:r w:rsidRPr="00063B37">
              <w:rPr>
                <w:sz w:val="26"/>
                <w:szCs w:val="26"/>
              </w:rPr>
              <w:t>Курчатовскому району</w:t>
            </w:r>
          </w:p>
        </w:tc>
        <w:tc>
          <w:tcPr>
            <w:tcW w:w="1593" w:type="dxa"/>
          </w:tcPr>
          <w:p w:rsidR="00327A55" w:rsidRPr="00063B37" w:rsidRDefault="00395598" w:rsidP="00576125">
            <w:pPr>
              <w:spacing w:before="60" w:after="60"/>
              <w:jc w:val="center"/>
              <w:rPr>
                <w:sz w:val="26"/>
                <w:szCs w:val="26"/>
              </w:rPr>
            </w:pPr>
            <w:r>
              <w:rPr>
                <w:sz w:val="26"/>
                <w:szCs w:val="26"/>
              </w:rPr>
              <w:t>166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финансов администрации </w:t>
            </w:r>
            <w:r w:rsidR="00A021BB" w:rsidRPr="00063B37">
              <w:rPr>
                <w:sz w:val="26"/>
                <w:szCs w:val="26"/>
              </w:rPr>
              <w:t>Калининского района</w:t>
            </w:r>
          </w:p>
        </w:tc>
        <w:tc>
          <w:tcPr>
            <w:tcW w:w="1593" w:type="dxa"/>
          </w:tcPr>
          <w:p w:rsidR="00327A55" w:rsidRPr="00063B37" w:rsidRDefault="00395598" w:rsidP="003C5147">
            <w:pPr>
              <w:spacing w:before="60" w:after="60"/>
              <w:jc w:val="center"/>
              <w:rPr>
                <w:sz w:val="26"/>
                <w:szCs w:val="26"/>
              </w:rPr>
            </w:pPr>
            <w:r>
              <w:rPr>
                <w:sz w:val="26"/>
                <w:szCs w:val="26"/>
              </w:rPr>
              <w:t>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45</w:t>
            </w:r>
          </w:p>
        </w:tc>
        <w:tc>
          <w:tcPr>
            <w:tcW w:w="6520" w:type="dxa"/>
            <w:shd w:val="clear" w:color="auto" w:fill="auto"/>
            <w:hideMark/>
          </w:tcPr>
          <w:p w:rsidR="00327A55" w:rsidRPr="00063B37" w:rsidRDefault="004722A6" w:rsidP="000C12FE">
            <w:pPr>
              <w:spacing w:before="60" w:after="60"/>
              <w:jc w:val="both"/>
              <w:rPr>
                <w:spacing w:val="-4"/>
                <w:sz w:val="26"/>
                <w:szCs w:val="26"/>
              </w:rPr>
            </w:pPr>
            <w:r w:rsidRPr="00063B37">
              <w:rPr>
                <w:spacing w:val="-4"/>
                <w:sz w:val="26"/>
                <w:szCs w:val="26"/>
              </w:rPr>
              <w:t xml:space="preserve">Государственное учреждение </w:t>
            </w:r>
            <w:r w:rsidR="00730776" w:rsidRPr="00063B37">
              <w:rPr>
                <w:spacing w:val="-4"/>
                <w:sz w:val="26"/>
                <w:szCs w:val="26"/>
              </w:rPr>
              <w:t>«</w:t>
            </w:r>
            <w:r w:rsidRPr="00063B37">
              <w:rPr>
                <w:spacing w:val="-4"/>
                <w:sz w:val="26"/>
                <w:szCs w:val="26"/>
              </w:rPr>
              <w:t>Центр государственного санитарно-эпидемиологического надзора в городе Челябинске</w:t>
            </w:r>
            <w:r w:rsidR="00730776" w:rsidRPr="00063B37">
              <w:rPr>
                <w:spacing w:val="-4"/>
                <w:sz w:val="26"/>
                <w:szCs w:val="26"/>
              </w:rPr>
              <w:t>»</w:t>
            </w:r>
            <w:r w:rsidR="00D27AB5" w:rsidRPr="00063B37">
              <w:rPr>
                <w:spacing w:val="-4"/>
                <w:sz w:val="26"/>
                <w:szCs w:val="26"/>
              </w:rPr>
              <w:t xml:space="preserve"> (Центр госсанэпиднадзора в г. Челябинске)</w:t>
            </w:r>
          </w:p>
        </w:tc>
        <w:tc>
          <w:tcPr>
            <w:tcW w:w="1593" w:type="dxa"/>
          </w:tcPr>
          <w:p w:rsidR="00327A55" w:rsidRPr="00063B37" w:rsidRDefault="00395598" w:rsidP="00CD3379">
            <w:pPr>
              <w:spacing w:before="60" w:after="60"/>
              <w:jc w:val="center"/>
              <w:rPr>
                <w:sz w:val="26"/>
                <w:szCs w:val="26"/>
              </w:rPr>
            </w:pPr>
            <w:r>
              <w:rPr>
                <w:sz w:val="26"/>
                <w:szCs w:val="26"/>
              </w:rPr>
              <w:t>173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Управление благоустройства</w:t>
            </w:r>
            <w:r w:rsidR="00730776" w:rsidRPr="00063B37">
              <w:rPr>
                <w:sz w:val="26"/>
                <w:szCs w:val="26"/>
              </w:rPr>
              <w:t>»</w:t>
            </w:r>
          </w:p>
        </w:tc>
        <w:tc>
          <w:tcPr>
            <w:tcW w:w="1593" w:type="dxa"/>
          </w:tcPr>
          <w:p w:rsidR="00327A55" w:rsidRPr="00063B37" w:rsidRDefault="00395598" w:rsidP="003C5147">
            <w:pPr>
              <w:spacing w:before="60" w:after="60"/>
              <w:jc w:val="center"/>
              <w:rPr>
                <w:sz w:val="26"/>
                <w:szCs w:val="26"/>
              </w:rPr>
            </w:pPr>
            <w:r>
              <w:rPr>
                <w:sz w:val="26"/>
                <w:szCs w:val="26"/>
              </w:rPr>
              <w:t>100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Челябинская городская Дума</w:t>
            </w:r>
          </w:p>
        </w:tc>
        <w:tc>
          <w:tcPr>
            <w:tcW w:w="1593" w:type="dxa"/>
          </w:tcPr>
          <w:p w:rsidR="00327A55" w:rsidRPr="00063B37" w:rsidRDefault="00395598" w:rsidP="00036986">
            <w:pPr>
              <w:spacing w:before="60" w:after="60"/>
              <w:jc w:val="center"/>
              <w:rPr>
                <w:sz w:val="26"/>
                <w:szCs w:val="26"/>
              </w:rPr>
            </w:pPr>
            <w:r>
              <w:rPr>
                <w:sz w:val="26"/>
                <w:szCs w:val="26"/>
              </w:rPr>
              <w:t>21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48</w:t>
            </w:r>
          </w:p>
        </w:tc>
        <w:tc>
          <w:tcPr>
            <w:tcW w:w="6520" w:type="dxa"/>
            <w:shd w:val="clear" w:color="auto" w:fill="auto"/>
            <w:hideMark/>
          </w:tcPr>
          <w:p w:rsidR="00327A55" w:rsidRPr="00063B37" w:rsidRDefault="00A449C6" w:rsidP="000C12FE">
            <w:pPr>
              <w:spacing w:before="60" w:after="60"/>
              <w:jc w:val="both"/>
              <w:rPr>
                <w:sz w:val="26"/>
                <w:szCs w:val="26"/>
              </w:rPr>
            </w:pPr>
            <w:r w:rsidRPr="00063B37">
              <w:rPr>
                <w:sz w:val="26"/>
                <w:szCs w:val="26"/>
              </w:rPr>
              <w:t>ОАО «Челябинский агрегатный завод» (ОАО «ЧАЗ»)</w:t>
            </w:r>
          </w:p>
        </w:tc>
        <w:tc>
          <w:tcPr>
            <w:tcW w:w="1593" w:type="dxa"/>
          </w:tcPr>
          <w:p w:rsidR="00327A55" w:rsidRPr="00395598" w:rsidRDefault="00395598" w:rsidP="000C12FE">
            <w:pPr>
              <w:spacing w:before="60" w:after="60"/>
              <w:jc w:val="center"/>
              <w:rPr>
                <w:sz w:val="26"/>
                <w:szCs w:val="26"/>
              </w:rPr>
            </w:pPr>
            <w:r>
              <w:rPr>
                <w:sz w:val="26"/>
                <w:szCs w:val="26"/>
              </w:rPr>
              <w:t>208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финансов администрации </w:t>
            </w:r>
            <w:r w:rsidR="00A021BB" w:rsidRPr="00063B37">
              <w:rPr>
                <w:sz w:val="26"/>
                <w:szCs w:val="26"/>
              </w:rPr>
              <w:t>Курчатовского района</w:t>
            </w:r>
          </w:p>
        </w:tc>
        <w:tc>
          <w:tcPr>
            <w:tcW w:w="1593" w:type="dxa"/>
          </w:tcPr>
          <w:p w:rsidR="00327A55" w:rsidRPr="00063B37" w:rsidRDefault="00395598" w:rsidP="003C5147">
            <w:pPr>
              <w:spacing w:before="60" w:after="60"/>
              <w:jc w:val="center"/>
              <w:rPr>
                <w:sz w:val="26"/>
                <w:szCs w:val="26"/>
              </w:rPr>
            </w:pPr>
            <w:r>
              <w:rPr>
                <w:sz w:val="26"/>
                <w:szCs w:val="26"/>
              </w:rPr>
              <w:t>37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Резон</w:t>
            </w:r>
            <w:r w:rsidR="00730776" w:rsidRPr="00063B37">
              <w:rPr>
                <w:sz w:val="26"/>
                <w:szCs w:val="26"/>
              </w:rPr>
              <w:t>»</w:t>
            </w:r>
          </w:p>
        </w:tc>
        <w:tc>
          <w:tcPr>
            <w:tcW w:w="1593" w:type="dxa"/>
          </w:tcPr>
          <w:p w:rsidR="00395598" w:rsidRPr="00063B37" w:rsidRDefault="00395598" w:rsidP="000C12FE">
            <w:pPr>
              <w:spacing w:before="60" w:after="60"/>
              <w:jc w:val="center"/>
              <w:rPr>
                <w:sz w:val="26"/>
                <w:szCs w:val="26"/>
              </w:rPr>
            </w:pPr>
            <w:r>
              <w:rPr>
                <w:sz w:val="26"/>
                <w:szCs w:val="26"/>
              </w:rPr>
              <w:t>297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ЗАО </w:t>
            </w:r>
            <w:r w:rsidR="00730776" w:rsidRPr="00063B37">
              <w:rPr>
                <w:sz w:val="26"/>
                <w:szCs w:val="26"/>
              </w:rPr>
              <w:t>«</w:t>
            </w:r>
            <w:r w:rsidRPr="00063B37">
              <w:rPr>
                <w:sz w:val="26"/>
                <w:szCs w:val="26"/>
              </w:rPr>
              <w:t>Автобаза-1</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307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ЗАО </w:t>
            </w:r>
            <w:r w:rsidR="00730776" w:rsidRPr="00063B37">
              <w:rPr>
                <w:sz w:val="26"/>
                <w:szCs w:val="26"/>
              </w:rPr>
              <w:t>«</w:t>
            </w:r>
            <w:r w:rsidRPr="00063B37">
              <w:rPr>
                <w:sz w:val="26"/>
                <w:szCs w:val="26"/>
              </w:rPr>
              <w:t>Завод железобетонных конструкций</w:t>
            </w:r>
            <w:r w:rsidR="00730776" w:rsidRPr="00063B37">
              <w:rPr>
                <w:sz w:val="26"/>
                <w:szCs w:val="26"/>
              </w:rPr>
              <w:t>»</w:t>
            </w:r>
            <w:r w:rsidR="00CF4E85" w:rsidRPr="00063B37">
              <w:rPr>
                <w:sz w:val="26"/>
                <w:szCs w:val="26"/>
              </w:rPr>
              <w:t xml:space="preserve"> (ЗАО «Завод ЖБК»)</w:t>
            </w:r>
          </w:p>
        </w:tc>
        <w:tc>
          <w:tcPr>
            <w:tcW w:w="1593" w:type="dxa"/>
          </w:tcPr>
          <w:p w:rsidR="00327A55" w:rsidRPr="00063B37" w:rsidRDefault="00395598" w:rsidP="000C12FE">
            <w:pPr>
              <w:spacing w:before="60" w:after="60"/>
              <w:jc w:val="center"/>
              <w:rPr>
                <w:sz w:val="26"/>
                <w:szCs w:val="26"/>
              </w:rPr>
            </w:pPr>
            <w:r>
              <w:rPr>
                <w:sz w:val="26"/>
                <w:szCs w:val="26"/>
              </w:rPr>
              <w:t>218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Металлургического района</w:t>
            </w:r>
          </w:p>
        </w:tc>
        <w:tc>
          <w:tcPr>
            <w:tcW w:w="1593" w:type="dxa"/>
          </w:tcPr>
          <w:p w:rsidR="00327A55" w:rsidRPr="00063B37" w:rsidRDefault="00395598" w:rsidP="003C5147">
            <w:pPr>
              <w:spacing w:before="60" w:after="60"/>
              <w:jc w:val="center"/>
              <w:rPr>
                <w:sz w:val="26"/>
                <w:szCs w:val="26"/>
              </w:rPr>
            </w:pPr>
            <w:r>
              <w:rPr>
                <w:sz w:val="26"/>
                <w:szCs w:val="26"/>
              </w:rPr>
              <w:t>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54</w:t>
            </w:r>
          </w:p>
        </w:tc>
        <w:tc>
          <w:tcPr>
            <w:tcW w:w="6520" w:type="dxa"/>
            <w:shd w:val="clear" w:color="auto" w:fill="auto"/>
            <w:hideMark/>
          </w:tcPr>
          <w:p w:rsidR="00327A55" w:rsidRPr="00063B37" w:rsidRDefault="00B24EC0"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Специализированное аварийно-восстановительное управление</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САВУ</w:t>
            </w:r>
            <w:r w:rsidR="00730776" w:rsidRPr="00063B37">
              <w:rPr>
                <w:sz w:val="26"/>
                <w:szCs w:val="26"/>
              </w:rPr>
              <w:t>»</w:t>
            </w:r>
            <w:r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92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Курчатовское управление образования Администрации</w:t>
            </w:r>
            <w:r w:rsidR="00796645" w:rsidRPr="00063B37">
              <w:rPr>
                <w:sz w:val="26"/>
                <w:szCs w:val="26"/>
              </w:rPr>
              <w:t> </w:t>
            </w:r>
            <w:r w:rsidRPr="00063B37">
              <w:rPr>
                <w:sz w:val="26"/>
                <w:szCs w:val="26"/>
              </w:rPr>
              <w:t>города Челябинска</w:t>
            </w:r>
          </w:p>
        </w:tc>
        <w:tc>
          <w:tcPr>
            <w:tcW w:w="1593" w:type="dxa"/>
          </w:tcPr>
          <w:p w:rsidR="00327A55" w:rsidRPr="00063B37" w:rsidRDefault="00395598" w:rsidP="003C5147">
            <w:pPr>
              <w:spacing w:before="60" w:after="60"/>
              <w:jc w:val="center"/>
              <w:rPr>
                <w:sz w:val="26"/>
                <w:szCs w:val="26"/>
              </w:rPr>
            </w:pPr>
            <w:r>
              <w:rPr>
                <w:sz w:val="26"/>
                <w:szCs w:val="26"/>
              </w:rPr>
              <w:t>131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Центральное управление образования Администрации</w:t>
            </w:r>
            <w:r w:rsidR="00796645" w:rsidRPr="00063B37">
              <w:rPr>
                <w:sz w:val="26"/>
                <w:szCs w:val="26"/>
              </w:rPr>
              <w:t> </w:t>
            </w:r>
            <w:r w:rsidRPr="00063B37">
              <w:rPr>
                <w:sz w:val="26"/>
                <w:szCs w:val="26"/>
              </w:rPr>
              <w:t>города Челябинска</w:t>
            </w:r>
          </w:p>
        </w:tc>
        <w:tc>
          <w:tcPr>
            <w:tcW w:w="1593" w:type="dxa"/>
          </w:tcPr>
          <w:p w:rsidR="00327A55" w:rsidRPr="00063B37" w:rsidRDefault="00395598" w:rsidP="00744504">
            <w:pPr>
              <w:spacing w:before="60" w:after="60"/>
              <w:jc w:val="center"/>
              <w:rPr>
                <w:sz w:val="26"/>
                <w:szCs w:val="26"/>
              </w:rPr>
            </w:pPr>
            <w:r>
              <w:rPr>
                <w:sz w:val="26"/>
                <w:szCs w:val="26"/>
              </w:rPr>
              <w:t>137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финансов администрации </w:t>
            </w:r>
            <w:r w:rsidR="00A021BB" w:rsidRPr="00063B37">
              <w:rPr>
                <w:sz w:val="26"/>
                <w:szCs w:val="26"/>
              </w:rPr>
              <w:t>Ленинского района</w:t>
            </w:r>
          </w:p>
        </w:tc>
        <w:tc>
          <w:tcPr>
            <w:tcW w:w="1593" w:type="dxa"/>
          </w:tcPr>
          <w:p w:rsidR="00327A55" w:rsidRPr="00063B37" w:rsidRDefault="00395598" w:rsidP="003C5147">
            <w:pPr>
              <w:spacing w:before="60" w:after="60"/>
              <w:jc w:val="center"/>
              <w:rPr>
                <w:sz w:val="26"/>
                <w:szCs w:val="26"/>
              </w:rPr>
            </w:pPr>
            <w:r>
              <w:rPr>
                <w:sz w:val="26"/>
                <w:szCs w:val="26"/>
              </w:rPr>
              <w:t>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58</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АООТ </w:t>
            </w:r>
            <w:r w:rsidR="00730776" w:rsidRPr="00063B37">
              <w:rPr>
                <w:sz w:val="26"/>
                <w:szCs w:val="26"/>
              </w:rPr>
              <w:t>«</w:t>
            </w:r>
            <w:r w:rsidRPr="00063B37">
              <w:rPr>
                <w:sz w:val="26"/>
                <w:szCs w:val="26"/>
              </w:rPr>
              <w:t>Челябинский металлоштамповочный завод</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207</w:t>
            </w:r>
          </w:p>
        </w:tc>
      </w:tr>
      <w:tr w:rsidR="007E2497"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Челябинскагропромлес</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216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60</w:t>
            </w:r>
          </w:p>
        </w:tc>
        <w:tc>
          <w:tcPr>
            <w:tcW w:w="6520" w:type="dxa"/>
            <w:shd w:val="clear" w:color="auto" w:fill="auto"/>
            <w:hideMark/>
          </w:tcPr>
          <w:p w:rsidR="00327A55" w:rsidRPr="00063B37" w:rsidRDefault="00327A55" w:rsidP="00761877">
            <w:pPr>
              <w:spacing w:before="60" w:after="60"/>
              <w:jc w:val="both"/>
              <w:rPr>
                <w:sz w:val="26"/>
                <w:szCs w:val="26"/>
              </w:rPr>
            </w:pPr>
            <w:r w:rsidRPr="00063B37">
              <w:rPr>
                <w:sz w:val="26"/>
                <w:szCs w:val="26"/>
              </w:rPr>
              <w:t xml:space="preserve">Челябинское монтажно-наладочное управление </w:t>
            </w:r>
            <w:r w:rsidR="00761877" w:rsidRPr="00063B37">
              <w:rPr>
                <w:sz w:val="26"/>
                <w:szCs w:val="26"/>
              </w:rPr>
              <w:t>–</w:t>
            </w:r>
            <w:r w:rsidRPr="00063B37">
              <w:rPr>
                <w:sz w:val="26"/>
                <w:szCs w:val="26"/>
              </w:rPr>
              <w:t xml:space="preserve"> филиал АООТ </w:t>
            </w:r>
            <w:r w:rsidR="00730776" w:rsidRPr="00063B37">
              <w:rPr>
                <w:sz w:val="26"/>
                <w:szCs w:val="26"/>
              </w:rPr>
              <w:t>«</w:t>
            </w:r>
            <w:r w:rsidRPr="00063B37">
              <w:rPr>
                <w:sz w:val="26"/>
                <w:szCs w:val="26"/>
              </w:rPr>
              <w:t>Спецэлеватормельмонтаж</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301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Стройиндустрия</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ЗАО Строительная компания </w:t>
            </w:r>
            <w:r w:rsidR="00730776" w:rsidRPr="00063B37">
              <w:rPr>
                <w:sz w:val="26"/>
                <w:szCs w:val="26"/>
              </w:rPr>
              <w:t>«</w:t>
            </w:r>
            <w:r w:rsidRPr="00063B37">
              <w:rPr>
                <w:sz w:val="26"/>
                <w:szCs w:val="26"/>
              </w:rPr>
              <w:t>МАСШТАБ</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261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Головной расчетно-кассовый центр Главного управления Центрального банка Российской Федерации</w:t>
            </w:r>
            <w:r w:rsidR="003E2A77" w:rsidRPr="00063B37">
              <w:rPr>
                <w:sz w:val="26"/>
                <w:szCs w:val="26"/>
              </w:rPr>
              <w:t xml:space="preserve"> по </w:t>
            </w:r>
            <w:r w:rsidRPr="00063B37">
              <w:rPr>
                <w:sz w:val="26"/>
                <w:szCs w:val="26"/>
              </w:rPr>
              <w:t>Челябинской области</w:t>
            </w:r>
          </w:p>
        </w:tc>
        <w:tc>
          <w:tcPr>
            <w:tcW w:w="1593" w:type="dxa"/>
          </w:tcPr>
          <w:p w:rsidR="00327A55" w:rsidRPr="00063B37" w:rsidRDefault="00395598" w:rsidP="003C5147">
            <w:pPr>
              <w:spacing w:before="60" w:after="60"/>
              <w:jc w:val="center"/>
              <w:rPr>
                <w:sz w:val="26"/>
                <w:szCs w:val="26"/>
              </w:rPr>
            </w:pPr>
            <w:r>
              <w:rPr>
                <w:sz w:val="26"/>
                <w:szCs w:val="26"/>
              </w:rPr>
              <w:t>168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64</w:t>
            </w:r>
          </w:p>
        </w:tc>
        <w:tc>
          <w:tcPr>
            <w:tcW w:w="6520" w:type="dxa"/>
            <w:shd w:val="clear" w:color="auto" w:fill="auto"/>
            <w:hideMark/>
          </w:tcPr>
          <w:p w:rsidR="00327A55" w:rsidRPr="00063B37" w:rsidRDefault="006F1DB0" w:rsidP="000C12FE">
            <w:pPr>
              <w:spacing w:before="60" w:after="60"/>
              <w:jc w:val="both"/>
              <w:rPr>
                <w:sz w:val="26"/>
                <w:szCs w:val="26"/>
              </w:rPr>
            </w:pPr>
            <w:r w:rsidRPr="00063B37">
              <w:rPr>
                <w:sz w:val="26"/>
                <w:szCs w:val="26"/>
              </w:rPr>
              <w:t xml:space="preserve">МУК </w:t>
            </w:r>
            <w:r w:rsidR="00730776" w:rsidRPr="00063B37">
              <w:rPr>
                <w:sz w:val="26"/>
                <w:szCs w:val="26"/>
              </w:rPr>
              <w:t>«</w:t>
            </w:r>
            <w:r w:rsidRPr="00063B37">
              <w:rPr>
                <w:sz w:val="26"/>
                <w:szCs w:val="26"/>
              </w:rPr>
              <w:t xml:space="preserve">Кинотеатр </w:t>
            </w:r>
            <w:r w:rsidR="00730776" w:rsidRPr="00063B37">
              <w:rPr>
                <w:sz w:val="26"/>
                <w:szCs w:val="26"/>
              </w:rPr>
              <w:t>«</w:t>
            </w:r>
            <w:r w:rsidRPr="00063B37">
              <w:rPr>
                <w:sz w:val="26"/>
                <w:szCs w:val="26"/>
              </w:rPr>
              <w:t>Россия</w:t>
            </w:r>
            <w:r w:rsidR="00730776" w:rsidRPr="00063B37">
              <w:rPr>
                <w:sz w:val="26"/>
                <w:szCs w:val="26"/>
              </w:rPr>
              <w:t>»</w:t>
            </w:r>
          </w:p>
        </w:tc>
        <w:tc>
          <w:tcPr>
            <w:tcW w:w="1593" w:type="dxa"/>
          </w:tcPr>
          <w:p w:rsidR="00327A55" w:rsidRPr="00063B37" w:rsidRDefault="00395598" w:rsidP="003F474F">
            <w:pPr>
              <w:spacing w:before="60" w:after="60"/>
              <w:jc w:val="center"/>
              <w:rPr>
                <w:sz w:val="26"/>
                <w:szCs w:val="26"/>
              </w:rPr>
            </w:pPr>
            <w:r>
              <w:rPr>
                <w:sz w:val="26"/>
                <w:szCs w:val="26"/>
              </w:rPr>
              <w:t>151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65</w:t>
            </w:r>
          </w:p>
        </w:tc>
        <w:tc>
          <w:tcPr>
            <w:tcW w:w="6520" w:type="dxa"/>
            <w:shd w:val="clear" w:color="auto" w:fill="auto"/>
            <w:hideMark/>
          </w:tcPr>
          <w:p w:rsidR="00327A55" w:rsidRPr="00063B37" w:rsidRDefault="00327A55" w:rsidP="00E052A4">
            <w:pPr>
              <w:spacing w:before="60" w:after="60"/>
              <w:jc w:val="both"/>
              <w:rPr>
                <w:sz w:val="26"/>
                <w:szCs w:val="26"/>
              </w:rPr>
            </w:pPr>
            <w:r w:rsidRPr="00063B37">
              <w:rPr>
                <w:sz w:val="26"/>
                <w:szCs w:val="26"/>
              </w:rPr>
              <w:t>Челябинский городской Совет народных депутатов</w:t>
            </w:r>
            <w:r w:rsidR="00E80BAC" w:rsidRPr="00063B37">
              <w:rPr>
                <w:sz w:val="26"/>
                <w:szCs w:val="26"/>
              </w:rPr>
              <w:t xml:space="preserve"> и</w:t>
            </w:r>
            <w:r w:rsidR="00E052A4" w:rsidRPr="00063B37">
              <w:rPr>
                <w:sz w:val="26"/>
                <w:szCs w:val="26"/>
              </w:rPr>
              <w:t> </w:t>
            </w:r>
            <w:r w:rsidR="00E80BAC" w:rsidRPr="00063B37">
              <w:rPr>
                <w:sz w:val="26"/>
                <w:szCs w:val="26"/>
              </w:rPr>
              <w:t>его исполнительный комитет</w:t>
            </w:r>
          </w:p>
        </w:tc>
        <w:tc>
          <w:tcPr>
            <w:tcW w:w="1593" w:type="dxa"/>
          </w:tcPr>
          <w:p w:rsidR="00327A55" w:rsidRPr="00063B37" w:rsidRDefault="00395598" w:rsidP="003C5147">
            <w:pPr>
              <w:spacing w:before="60" w:after="60"/>
              <w:jc w:val="center"/>
              <w:rPr>
                <w:sz w:val="26"/>
                <w:szCs w:val="26"/>
              </w:rPr>
            </w:pPr>
            <w:r>
              <w:rPr>
                <w:sz w:val="26"/>
                <w:szCs w:val="26"/>
              </w:rPr>
              <w:t>182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66</w:t>
            </w:r>
          </w:p>
        </w:tc>
        <w:tc>
          <w:tcPr>
            <w:tcW w:w="6520" w:type="dxa"/>
            <w:shd w:val="clear" w:color="auto" w:fill="auto"/>
            <w:hideMark/>
          </w:tcPr>
          <w:p w:rsidR="00327A55" w:rsidRPr="00063B37" w:rsidRDefault="00201052" w:rsidP="00D27AB5">
            <w:pPr>
              <w:spacing w:before="60" w:after="60"/>
              <w:jc w:val="both"/>
              <w:rPr>
                <w:sz w:val="26"/>
                <w:szCs w:val="26"/>
              </w:rPr>
            </w:pPr>
            <w:r w:rsidRPr="00063B37">
              <w:rPr>
                <w:sz w:val="26"/>
                <w:szCs w:val="26"/>
              </w:rPr>
              <w:t>Областное казенное учреждение Центр занятости населения города Челябинска</w:t>
            </w:r>
            <w:r w:rsidR="00D27AB5" w:rsidRPr="00063B37">
              <w:rPr>
                <w:sz w:val="26"/>
                <w:szCs w:val="26"/>
              </w:rPr>
              <w:t xml:space="preserve"> (ОКУ ЦЗН г. Челябинска)</w:t>
            </w:r>
          </w:p>
        </w:tc>
        <w:tc>
          <w:tcPr>
            <w:tcW w:w="1593" w:type="dxa"/>
          </w:tcPr>
          <w:p w:rsidR="00327A55" w:rsidRPr="00063B37" w:rsidRDefault="00395598" w:rsidP="00CD3379">
            <w:pPr>
              <w:spacing w:before="60" w:after="60"/>
              <w:jc w:val="center"/>
              <w:rPr>
                <w:sz w:val="26"/>
                <w:szCs w:val="26"/>
              </w:rPr>
            </w:pPr>
            <w:r>
              <w:rPr>
                <w:sz w:val="26"/>
                <w:szCs w:val="26"/>
              </w:rPr>
              <w:t>169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ТОО </w:t>
            </w:r>
            <w:r w:rsidR="00730776" w:rsidRPr="00063B37">
              <w:rPr>
                <w:sz w:val="26"/>
                <w:szCs w:val="26"/>
              </w:rPr>
              <w:t>«</w:t>
            </w:r>
            <w:r w:rsidRPr="00063B37">
              <w:rPr>
                <w:sz w:val="26"/>
                <w:szCs w:val="26"/>
              </w:rPr>
              <w:t>Желдорстрой</w:t>
            </w:r>
            <w:r w:rsidR="00730776" w:rsidRPr="00063B37">
              <w:rPr>
                <w:sz w:val="26"/>
                <w:szCs w:val="26"/>
              </w:rPr>
              <w:t>»</w:t>
            </w:r>
            <w:r w:rsidR="00D7421B" w:rsidRPr="00063B37">
              <w:rPr>
                <w:sz w:val="26"/>
                <w:szCs w:val="26"/>
              </w:rPr>
              <w:t xml:space="preserve"> (ТОО «ЖДС»)</w:t>
            </w:r>
          </w:p>
        </w:tc>
        <w:tc>
          <w:tcPr>
            <w:tcW w:w="1593" w:type="dxa"/>
          </w:tcPr>
          <w:p w:rsidR="00327A55" w:rsidRPr="00063B37" w:rsidRDefault="00395598" w:rsidP="000C12FE">
            <w:pPr>
              <w:spacing w:before="60" w:after="60"/>
              <w:jc w:val="center"/>
              <w:rPr>
                <w:sz w:val="26"/>
                <w:szCs w:val="26"/>
              </w:rPr>
            </w:pPr>
            <w:r>
              <w:rPr>
                <w:sz w:val="26"/>
                <w:szCs w:val="26"/>
              </w:rPr>
              <w:t>299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68</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Калининское управление образования Администрации города Челябинска</w:t>
            </w:r>
          </w:p>
        </w:tc>
        <w:tc>
          <w:tcPr>
            <w:tcW w:w="1593" w:type="dxa"/>
          </w:tcPr>
          <w:p w:rsidR="00327A55" w:rsidRPr="00063B37" w:rsidRDefault="00395598" w:rsidP="003C5147">
            <w:pPr>
              <w:spacing w:before="60" w:after="60"/>
              <w:jc w:val="center"/>
              <w:rPr>
                <w:sz w:val="26"/>
                <w:szCs w:val="26"/>
              </w:rPr>
            </w:pPr>
            <w:r>
              <w:rPr>
                <w:sz w:val="26"/>
                <w:szCs w:val="26"/>
              </w:rPr>
              <w:t>130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ООО </w:t>
            </w:r>
            <w:r w:rsidR="00730776" w:rsidRPr="00063B37">
              <w:rPr>
                <w:sz w:val="26"/>
                <w:szCs w:val="26"/>
              </w:rPr>
              <w:t>«</w:t>
            </w:r>
            <w:r w:rsidRPr="00063B37">
              <w:rPr>
                <w:sz w:val="26"/>
                <w:szCs w:val="26"/>
              </w:rPr>
              <w:t>Асфальто-бетонный завод</w:t>
            </w:r>
            <w:r w:rsidR="00730776" w:rsidRPr="00063B37">
              <w:rPr>
                <w:sz w:val="26"/>
                <w:szCs w:val="26"/>
              </w:rPr>
              <w:t>»</w:t>
            </w:r>
          </w:p>
        </w:tc>
        <w:tc>
          <w:tcPr>
            <w:tcW w:w="1593" w:type="dxa"/>
          </w:tcPr>
          <w:p w:rsidR="00327A55" w:rsidRPr="00063B37" w:rsidRDefault="00395598" w:rsidP="003811D8">
            <w:pPr>
              <w:spacing w:before="60" w:after="60"/>
              <w:jc w:val="center"/>
              <w:rPr>
                <w:sz w:val="26"/>
                <w:szCs w:val="26"/>
              </w:rPr>
            </w:pPr>
            <w:r>
              <w:rPr>
                <w:sz w:val="26"/>
                <w:szCs w:val="26"/>
              </w:rPr>
              <w:t>431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ЗАО </w:t>
            </w:r>
            <w:r w:rsidR="00730776" w:rsidRPr="00063B37">
              <w:rPr>
                <w:sz w:val="26"/>
                <w:szCs w:val="26"/>
              </w:rPr>
              <w:t>«</w:t>
            </w:r>
            <w:r w:rsidRPr="00063B37">
              <w:rPr>
                <w:sz w:val="26"/>
                <w:szCs w:val="26"/>
              </w:rPr>
              <w:t>Прокатстрой</w:t>
            </w:r>
            <w:r w:rsidR="00730776" w:rsidRPr="00063B37">
              <w:rPr>
                <w:sz w:val="26"/>
                <w:szCs w:val="26"/>
              </w:rPr>
              <w:t>»</w:t>
            </w:r>
          </w:p>
        </w:tc>
        <w:tc>
          <w:tcPr>
            <w:tcW w:w="1593" w:type="dxa"/>
          </w:tcPr>
          <w:p w:rsidR="00327A55" w:rsidRPr="00063B37" w:rsidRDefault="00395598" w:rsidP="000C12FE">
            <w:pPr>
              <w:spacing w:before="60" w:after="60"/>
              <w:jc w:val="center"/>
              <w:rPr>
                <w:sz w:val="26"/>
                <w:szCs w:val="26"/>
              </w:rPr>
            </w:pPr>
            <w:r>
              <w:rPr>
                <w:sz w:val="26"/>
                <w:szCs w:val="26"/>
              </w:rPr>
              <w:t>294</w:t>
            </w:r>
          </w:p>
        </w:tc>
      </w:tr>
      <w:tr w:rsidR="002D551F" w:rsidRPr="00E260BA"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71</w:t>
            </w:r>
          </w:p>
        </w:tc>
        <w:tc>
          <w:tcPr>
            <w:tcW w:w="6520" w:type="dxa"/>
            <w:shd w:val="clear" w:color="auto" w:fill="auto"/>
            <w:hideMark/>
          </w:tcPr>
          <w:p w:rsidR="00327A55" w:rsidRPr="00063B37" w:rsidRDefault="0028240C"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Специализированное ремонтно-строительное управление № 6</w:t>
            </w:r>
            <w:r w:rsidR="00730776" w:rsidRPr="00063B37">
              <w:rPr>
                <w:sz w:val="26"/>
                <w:szCs w:val="26"/>
              </w:rPr>
              <w:t>»</w:t>
            </w:r>
            <w:r w:rsidRPr="00063B37">
              <w:rPr>
                <w:sz w:val="26"/>
                <w:szCs w:val="26"/>
              </w:rPr>
              <w:t xml:space="preserve"> (ОАО </w:t>
            </w:r>
            <w:r w:rsidR="00730776" w:rsidRPr="00063B37">
              <w:rPr>
                <w:sz w:val="26"/>
                <w:szCs w:val="26"/>
              </w:rPr>
              <w:t>«</w:t>
            </w:r>
            <w:r w:rsidRPr="00063B37">
              <w:rPr>
                <w:sz w:val="26"/>
                <w:szCs w:val="26"/>
              </w:rPr>
              <w:t>СРСУ № 6</w:t>
            </w:r>
            <w:r w:rsidR="00730776" w:rsidRPr="00063B37">
              <w:rPr>
                <w:sz w:val="26"/>
                <w:szCs w:val="26"/>
              </w:rPr>
              <w:t>»</w:t>
            </w:r>
            <w:r w:rsidRPr="00063B37">
              <w:rPr>
                <w:sz w:val="26"/>
                <w:szCs w:val="26"/>
              </w:rPr>
              <w:t>)</w:t>
            </w:r>
          </w:p>
        </w:tc>
        <w:tc>
          <w:tcPr>
            <w:tcW w:w="1593" w:type="dxa"/>
          </w:tcPr>
          <w:p w:rsidR="00327A55" w:rsidRPr="00063B37" w:rsidRDefault="00395598" w:rsidP="00011211">
            <w:pPr>
              <w:spacing w:before="60" w:after="60"/>
              <w:jc w:val="center"/>
              <w:rPr>
                <w:sz w:val="26"/>
                <w:szCs w:val="26"/>
              </w:rPr>
            </w:pPr>
            <w:r>
              <w:rPr>
                <w:sz w:val="26"/>
                <w:szCs w:val="26"/>
              </w:rPr>
              <w:t>267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Ленинское управление образования Администрации города Челябинска</w:t>
            </w:r>
          </w:p>
        </w:tc>
        <w:tc>
          <w:tcPr>
            <w:tcW w:w="1593" w:type="dxa"/>
          </w:tcPr>
          <w:p w:rsidR="00327A55" w:rsidRPr="00063B37" w:rsidRDefault="00395598" w:rsidP="003C5147">
            <w:pPr>
              <w:spacing w:before="60" w:after="60"/>
              <w:jc w:val="center"/>
              <w:rPr>
                <w:sz w:val="26"/>
                <w:szCs w:val="26"/>
              </w:rPr>
            </w:pPr>
            <w:r>
              <w:rPr>
                <w:sz w:val="26"/>
                <w:szCs w:val="26"/>
              </w:rPr>
              <w:t>132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Челябинское грузовое автотранспортное предприятие № 7</w:t>
            </w:r>
            <w:r w:rsidR="00730776" w:rsidRPr="00063B37">
              <w:rPr>
                <w:sz w:val="26"/>
                <w:szCs w:val="26"/>
              </w:rPr>
              <w:t>»</w:t>
            </w:r>
            <w:r w:rsidR="00C74369" w:rsidRPr="00063B37">
              <w:rPr>
                <w:sz w:val="26"/>
                <w:szCs w:val="26"/>
              </w:rPr>
              <w:t xml:space="preserve"> (ОАО «ЧГАТП-7»)</w:t>
            </w:r>
          </w:p>
        </w:tc>
        <w:tc>
          <w:tcPr>
            <w:tcW w:w="1593" w:type="dxa"/>
          </w:tcPr>
          <w:p w:rsidR="00327A55" w:rsidRPr="00063B37" w:rsidRDefault="00E67E38" w:rsidP="000C12FE">
            <w:pPr>
              <w:spacing w:before="60" w:after="60"/>
              <w:jc w:val="center"/>
              <w:rPr>
                <w:sz w:val="26"/>
                <w:szCs w:val="26"/>
              </w:rPr>
            </w:pPr>
            <w:r>
              <w:rPr>
                <w:sz w:val="26"/>
                <w:szCs w:val="26"/>
              </w:rPr>
              <w:t>310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финансов администрации </w:t>
            </w:r>
            <w:r w:rsidR="00A021BB" w:rsidRPr="00063B37">
              <w:rPr>
                <w:sz w:val="26"/>
                <w:szCs w:val="26"/>
              </w:rPr>
              <w:t>Советского района</w:t>
            </w:r>
          </w:p>
        </w:tc>
        <w:tc>
          <w:tcPr>
            <w:tcW w:w="1593" w:type="dxa"/>
          </w:tcPr>
          <w:p w:rsidR="00327A55" w:rsidRPr="00063B37" w:rsidRDefault="00E67E38" w:rsidP="003C5147">
            <w:pPr>
              <w:spacing w:before="60" w:after="60"/>
              <w:jc w:val="center"/>
              <w:rPr>
                <w:sz w:val="26"/>
                <w:szCs w:val="26"/>
              </w:rPr>
            </w:pPr>
            <w:r>
              <w:rPr>
                <w:sz w:val="26"/>
                <w:szCs w:val="26"/>
              </w:rPr>
              <w:t>42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75</w:t>
            </w:r>
          </w:p>
        </w:tc>
        <w:tc>
          <w:tcPr>
            <w:tcW w:w="6520" w:type="dxa"/>
            <w:shd w:val="clear" w:color="auto" w:fill="auto"/>
            <w:hideMark/>
          </w:tcPr>
          <w:p w:rsidR="00327A55" w:rsidRPr="00063B37" w:rsidRDefault="00805DE5" w:rsidP="000C12FE">
            <w:pPr>
              <w:spacing w:before="60" w:after="60"/>
              <w:jc w:val="both"/>
              <w:rPr>
                <w:sz w:val="26"/>
                <w:szCs w:val="26"/>
              </w:rPr>
            </w:pPr>
            <w:r w:rsidRPr="00063B37">
              <w:rPr>
                <w:sz w:val="26"/>
                <w:szCs w:val="26"/>
              </w:rPr>
              <w:t xml:space="preserve">Челябинский завод </w:t>
            </w:r>
            <w:r w:rsidR="00730776" w:rsidRPr="00063B37">
              <w:rPr>
                <w:sz w:val="26"/>
                <w:szCs w:val="26"/>
              </w:rPr>
              <w:t>«</w:t>
            </w:r>
            <w:r w:rsidRPr="00063B37">
              <w:rPr>
                <w:sz w:val="26"/>
                <w:szCs w:val="26"/>
              </w:rPr>
              <w:t>Элеватормонтаждеталь</w:t>
            </w:r>
            <w:r w:rsidR="00730776" w:rsidRPr="00063B37">
              <w:rPr>
                <w:sz w:val="26"/>
                <w:szCs w:val="26"/>
              </w:rPr>
              <w:t>»</w:t>
            </w:r>
            <w:r w:rsidRPr="00063B37">
              <w:rPr>
                <w:sz w:val="26"/>
                <w:szCs w:val="26"/>
              </w:rPr>
              <w:t xml:space="preserve"> – филиал АООТ </w:t>
            </w:r>
            <w:r w:rsidR="00730776" w:rsidRPr="00063B37">
              <w:rPr>
                <w:sz w:val="26"/>
                <w:szCs w:val="26"/>
              </w:rPr>
              <w:t>«</w:t>
            </w:r>
            <w:r w:rsidRPr="00063B37">
              <w:rPr>
                <w:sz w:val="26"/>
                <w:szCs w:val="26"/>
              </w:rPr>
              <w:t>Спецэлеватормельмонтаж</w:t>
            </w:r>
            <w:r w:rsidR="00730776" w:rsidRPr="00063B37">
              <w:rPr>
                <w:sz w:val="26"/>
                <w:szCs w:val="26"/>
              </w:rPr>
              <w:t>»</w:t>
            </w:r>
          </w:p>
        </w:tc>
        <w:tc>
          <w:tcPr>
            <w:tcW w:w="1593" w:type="dxa"/>
          </w:tcPr>
          <w:p w:rsidR="00327A55" w:rsidRPr="00063B37" w:rsidRDefault="00E67E38" w:rsidP="0035752E">
            <w:pPr>
              <w:spacing w:before="60" w:after="60"/>
              <w:jc w:val="center"/>
              <w:rPr>
                <w:sz w:val="26"/>
                <w:szCs w:val="26"/>
              </w:rPr>
            </w:pPr>
            <w:r>
              <w:rPr>
                <w:sz w:val="26"/>
                <w:szCs w:val="26"/>
              </w:rPr>
              <w:t>300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76</w:t>
            </w:r>
          </w:p>
        </w:tc>
        <w:tc>
          <w:tcPr>
            <w:tcW w:w="6520" w:type="dxa"/>
            <w:shd w:val="clear" w:color="auto" w:fill="auto"/>
            <w:hideMark/>
          </w:tcPr>
          <w:p w:rsidR="00327A55" w:rsidRPr="00063B37" w:rsidRDefault="009C799C" w:rsidP="000C12FE">
            <w:pPr>
              <w:spacing w:before="60" w:after="60"/>
              <w:jc w:val="both"/>
              <w:rPr>
                <w:sz w:val="26"/>
                <w:szCs w:val="26"/>
              </w:rPr>
            </w:pPr>
            <w:r w:rsidRPr="00063B37">
              <w:rPr>
                <w:sz w:val="26"/>
                <w:szCs w:val="26"/>
              </w:rPr>
              <w:t>МПОП</w:t>
            </w:r>
            <w:r w:rsidR="00327A55" w:rsidRPr="00063B37">
              <w:rPr>
                <w:sz w:val="26"/>
                <w:szCs w:val="26"/>
              </w:rPr>
              <w:t xml:space="preserve"> </w:t>
            </w:r>
            <w:r w:rsidR="00730776" w:rsidRPr="00063B37">
              <w:rPr>
                <w:sz w:val="26"/>
                <w:szCs w:val="26"/>
              </w:rPr>
              <w:t>«</w:t>
            </w:r>
            <w:r w:rsidR="00327A55" w:rsidRPr="00063B37">
              <w:rPr>
                <w:sz w:val="26"/>
                <w:szCs w:val="26"/>
              </w:rPr>
              <w:t>Комбинат школьного питания</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МУЗ </w:t>
            </w:r>
            <w:r w:rsidR="00730776" w:rsidRPr="00063B37">
              <w:rPr>
                <w:sz w:val="26"/>
                <w:szCs w:val="26"/>
              </w:rPr>
              <w:t>«</w:t>
            </w:r>
            <w:r w:rsidRPr="00063B37">
              <w:rPr>
                <w:sz w:val="26"/>
                <w:szCs w:val="26"/>
              </w:rPr>
              <w:t>Противотуберкулезный санаторий</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155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78 ОАФ</w:t>
            </w:r>
          </w:p>
        </w:tc>
        <w:tc>
          <w:tcPr>
            <w:tcW w:w="6520" w:type="dxa"/>
            <w:shd w:val="clear" w:color="auto" w:fill="auto"/>
            <w:hideMark/>
          </w:tcPr>
          <w:p w:rsidR="00327A55" w:rsidRPr="00063B37" w:rsidRDefault="00D11675" w:rsidP="000F45B8">
            <w:pPr>
              <w:spacing w:before="60" w:after="60"/>
              <w:jc w:val="both"/>
              <w:rPr>
                <w:sz w:val="26"/>
                <w:szCs w:val="26"/>
              </w:rPr>
            </w:pPr>
            <w:r w:rsidRPr="00063B37">
              <w:rPr>
                <w:sz w:val="26"/>
                <w:szCs w:val="26"/>
              </w:rPr>
              <w:t>Ликвидированные предприятия по</w:t>
            </w:r>
            <w:r w:rsidR="000F45B8" w:rsidRPr="00063B37">
              <w:rPr>
                <w:sz w:val="26"/>
                <w:szCs w:val="26"/>
              </w:rPr>
              <w:t xml:space="preserve"> </w:t>
            </w:r>
            <w:r w:rsidRPr="00063B37">
              <w:rPr>
                <w:sz w:val="26"/>
                <w:szCs w:val="26"/>
              </w:rPr>
              <w:t>заготовке и</w:t>
            </w:r>
            <w:r w:rsidR="000F45B8" w:rsidRPr="00063B37">
              <w:rPr>
                <w:sz w:val="26"/>
                <w:szCs w:val="26"/>
              </w:rPr>
              <w:t> </w:t>
            </w:r>
            <w:r w:rsidRPr="00063B37">
              <w:rPr>
                <w:sz w:val="26"/>
                <w:szCs w:val="26"/>
              </w:rPr>
              <w:t>переработке вторичного сырья</w:t>
            </w:r>
          </w:p>
        </w:tc>
        <w:tc>
          <w:tcPr>
            <w:tcW w:w="1593" w:type="dxa"/>
          </w:tcPr>
          <w:p w:rsidR="00327A55" w:rsidRPr="00063B37" w:rsidRDefault="00E67E38" w:rsidP="000C12FE">
            <w:pPr>
              <w:spacing w:before="60" w:after="60"/>
              <w:jc w:val="center"/>
              <w:rPr>
                <w:sz w:val="26"/>
                <w:szCs w:val="26"/>
              </w:rPr>
            </w:pPr>
            <w:r>
              <w:rPr>
                <w:sz w:val="26"/>
                <w:szCs w:val="26"/>
              </w:rPr>
              <w:t>425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79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w:t>
            </w:r>
            <w:r w:rsidR="00730776" w:rsidRPr="00063B37">
              <w:rPr>
                <w:sz w:val="26"/>
                <w:szCs w:val="26"/>
              </w:rPr>
              <w:t>«</w:t>
            </w:r>
            <w:r w:rsidRPr="00063B37">
              <w:rPr>
                <w:sz w:val="26"/>
                <w:szCs w:val="26"/>
              </w:rPr>
              <w:t>Жилтехстрой</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264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финансов администрации </w:t>
            </w:r>
            <w:r w:rsidR="00A021BB" w:rsidRPr="00063B37">
              <w:rPr>
                <w:sz w:val="26"/>
                <w:szCs w:val="26"/>
              </w:rPr>
              <w:t>Тракторозаводского района</w:t>
            </w:r>
          </w:p>
        </w:tc>
        <w:tc>
          <w:tcPr>
            <w:tcW w:w="1593" w:type="dxa"/>
          </w:tcPr>
          <w:p w:rsidR="00327A55" w:rsidRPr="00063B37" w:rsidRDefault="00E67E38" w:rsidP="003C5147">
            <w:pPr>
              <w:spacing w:before="60" w:after="60"/>
              <w:jc w:val="center"/>
              <w:rPr>
                <w:sz w:val="26"/>
                <w:szCs w:val="26"/>
              </w:rPr>
            </w:pPr>
            <w:r>
              <w:rPr>
                <w:sz w:val="26"/>
                <w:szCs w:val="26"/>
              </w:rPr>
              <w:t>44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поселка Федоровка </w:t>
            </w:r>
            <w:r w:rsidR="00A021BB" w:rsidRPr="00063B37">
              <w:rPr>
                <w:sz w:val="26"/>
                <w:szCs w:val="26"/>
              </w:rPr>
              <w:t>Советского района</w:t>
            </w:r>
          </w:p>
        </w:tc>
        <w:tc>
          <w:tcPr>
            <w:tcW w:w="1593" w:type="dxa"/>
          </w:tcPr>
          <w:p w:rsidR="00327A55" w:rsidRPr="00063B37" w:rsidRDefault="00E67E38" w:rsidP="003C5147">
            <w:pPr>
              <w:spacing w:before="60" w:after="60"/>
              <w:jc w:val="center"/>
              <w:rPr>
                <w:sz w:val="26"/>
                <w:szCs w:val="26"/>
              </w:rPr>
            </w:pPr>
            <w:r>
              <w:rPr>
                <w:sz w:val="26"/>
                <w:szCs w:val="26"/>
              </w:rPr>
              <w:t>49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сельсовета Смолинский </w:t>
            </w:r>
            <w:r w:rsidR="00A021BB" w:rsidRPr="00063B37">
              <w:rPr>
                <w:sz w:val="26"/>
                <w:szCs w:val="26"/>
              </w:rPr>
              <w:t>Советского района</w:t>
            </w:r>
          </w:p>
        </w:tc>
        <w:tc>
          <w:tcPr>
            <w:tcW w:w="1593" w:type="dxa"/>
          </w:tcPr>
          <w:p w:rsidR="00327A55" w:rsidRPr="00063B37" w:rsidRDefault="00E67E38" w:rsidP="003C5147">
            <w:pPr>
              <w:spacing w:before="60" w:after="60"/>
              <w:jc w:val="center"/>
              <w:rPr>
                <w:sz w:val="26"/>
                <w:szCs w:val="26"/>
              </w:rPr>
            </w:pPr>
            <w:r>
              <w:rPr>
                <w:sz w:val="26"/>
                <w:szCs w:val="26"/>
              </w:rPr>
              <w:t>49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поселка Новосинеглазовский </w:t>
            </w:r>
            <w:r w:rsidR="00A021BB" w:rsidRPr="00063B37">
              <w:rPr>
                <w:sz w:val="26"/>
                <w:szCs w:val="26"/>
              </w:rPr>
              <w:t>Советского района</w:t>
            </w:r>
          </w:p>
        </w:tc>
        <w:tc>
          <w:tcPr>
            <w:tcW w:w="1593" w:type="dxa"/>
          </w:tcPr>
          <w:p w:rsidR="00327A55" w:rsidRPr="00063B37" w:rsidRDefault="00E67E38" w:rsidP="003C5147">
            <w:pPr>
              <w:spacing w:before="60" w:after="60"/>
              <w:jc w:val="center"/>
              <w:rPr>
                <w:sz w:val="26"/>
                <w:szCs w:val="26"/>
              </w:rPr>
            </w:pPr>
            <w:r>
              <w:rPr>
                <w:sz w:val="26"/>
                <w:szCs w:val="26"/>
              </w:rPr>
              <w:t>48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Комитет</w:t>
            </w:r>
            <w:r w:rsidR="003E2A77" w:rsidRPr="00063B37">
              <w:rPr>
                <w:sz w:val="26"/>
                <w:szCs w:val="26"/>
              </w:rPr>
              <w:t xml:space="preserve"> по </w:t>
            </w:r>
            <w:r w:rsidRPr="00063B37">
              <w:rPr>
                <w:sz w:val="26"/>
                <w:szCs w:val="26"/>
              </w:rPr>
              <w:t>управлению имуществом</w:t>
            </w:r>
            <w:r w:rsidR="00A33219" w:rsidRPr="00063B37">
              <w:rPr>
                <w:sz w:val="26"/>
                <w:szCs w:val="26"/>
              </w:rPr>
              <w:t xml:space="preserve"> и </w:t>
            </w:r>
            <w:r w:rsidRPr="00063B37">
              <w:rPr>
                <w:sz w:val="26"/>
                <w:szCs w:val="26"/>
              </w:rPr>
              <w:t>земельным отношениям города Челябинска</w:t>
            </w:r>
          </w:p>
        </w:tc>
        <w:tc>
          <w:tcPr>
            <w:tcW w:w="1593" w:type="dxa"/>
          </w:tcPr>
          <w:p w:rsidR="00327A55" w:rsidRPr="00063B37" w:rsidRDefault="00E67E38" w:rsidP="003C5147">
            <w:pPr>
              <w:spacing w:before="60" w:after="60"/>
              <w:jc w:val="center"/>
              <w:rPr>
                <w:sz w:val="26"/>
                <w:szCs w:val="26"/>
              </w:rPr>
            </w:pPr>
            <w:r>
              <w:rPr>
                <w:sz w:val="26"/>
                <w:szCs w:val="26"/>
              </w:rPr>
              <w:t>59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85</w:t>
            </w:r>
            <w:r w:rsidR="007103CE">
              <w:rPr>
                <w:sz w:val="26"/>
                <w:szCs w:val="26"/>
              </w:rPr>
              <w:t xml:space="preserve"> ОАФ</w:t>
            </w:r>
          </w:p>
        </w:tc>
        <w:tc>
          <w:tcPr>
            <w:tcW w:w="6520" w:type="dxa"/>
            <w:shd w:val="clear" w:color="auto" w:fill="auto"/>
            <w:hideMark/>
          </w:tcPr>
          <w:p w:rsidR="00327A55" w:rsidRPr="00063B37" w:rsidRDefault="007103CE" w:rsidP="000C12FE">
            <w:pPr>
              <w:spacing w:before="60" w:after="60"/>
              <w:jc w:val="both"/>
              <w:rPr>
                <w:sz w:val="26"/>
                <w:szCs w:val="26"/>
              </w:rPr>
            </w:pPr>
            <w:r>
              <w:rPr>
                <w:sz w:val="26"/>
                <w:szCs w:val="26"/>
              </w:rPr>
              <w:t>ГАУЗ</w:t>
            </w:r>
            <w:r w:rsidRPr="007103CE">
              <w:rPr>
                <w:sz w:val="26"/>
                <w:szCs w:val="26"/>
              </w:rPr>
              <w:t xml:space="preserve"> Ордена Трудового Красного Знамени «Городская клиническая больница № 1 г. Челябинск» и его предшественники (ГАУЗ ОТКЗ «ГКБ № 1 г. Челябинск»)</w:t>
            </w:r>
          </w:p>
        </w:tc>
        <w:tc>
          <w:tcPr>
            <w:tcW w:w="1593" w:type="dxa"/>
          </w:tcPr>
          <w:p w:rsidR="00327A55" w:rsidRPr="00063B37" w:rsidRDefault="00E67E38" w:rsidP="00CD3379">
            <w:pPr>
              <w:spacing w:before="60" w:after="60"/>
              <w:jc w:val="center"/>
              <w:rPr>
                <w:sz w:val="26"/>
                <w:szCs w:val="26"/>
              </w:rPr>
            </w:pPr>
            <w:r>
              <w:rPr>
                <w:sz w:val="26"/>
                <w:szCs w:val="26"/>
              </w:rPr>
              <w:t>172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86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Управление здравоохранения Администрации города Челябинска</w:t>
            </w:r>
          </w:p>
        </w:tc>
        <w:tc>
          <w:tcPr>
            <w:tcW w:w="1593" w:type="dxa"/>
          </w:tcPr>
          <w:p w:rsidR="00327A55" w:rsidRPr="00063B37" w:rsidRDefault="0025180C" w:rsidP="0072646B">
            <w:pPr>
              <w:spacing w:before="60" w:after="60"/>
              <w:jc w:val="center"/>
              <w:rPr>
                <w:sz w:val="26"/>
                <w:szCs w:val="26"/>
              </w:rPr>
            </w:pPr>
            <w:r w:rsidRPr="00063B37">
              <w:rPr>
                <w:sz w:val="26"/>
                <w:szCs w:val="26"/>
              </w:rPr>
              <w:t>1</w:t>
            </w:r>
            <w:r w:rsidR="00E67E38">
              <w:rPr>
                <w:sz w:val="26"/>
                <w:szCs w:val="26"/>
              </w:rPr>
              <w:t>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87</w:t>
            </w:r>
          </w:p>
        </w:tc>
        <w:tc>
          <w:tcPr>
            <w:tcW w:w="6520" w:type="dxa"/>
            <w:shd w:val="clear" w:color="auto" w:fill="auto"/>
            <w:hideMark/>
          </w:tcPr>
          <w:p w:rsidR="00327A55" w:rsidRPr="00063B37" w:rsidRDefault="00815BE0" w:rsidP="000C12FE">
            <w:pPr>
              <w:spacing w:before="60" w:after="60"/>
              <w:jc w:val="both"/>
              <w:rPr>
                <w:sz w:val="26"/>
                <w:szCs w:val="26"/>
              </w:rPr>
            </w:pPr>
            <w:r w:rsidRPr="00063B37">
              <w:rPr>
                <w:sz w:val="26"/>
                <w:szCs w:val="26"/>
              </w:rPr>
              <w:t>Комитет градостроительства и архитектуры города Челябинска (КГА г. Челябинска )</w:t>
            </w:r>
          </w:p>
        </w:tc>
        <w:tc>
          <w:tcPr>
            <w:tcW w:w="1593" w:type="dxa"/>
          </w:tcPr>
          <w:p w:rsidR="00327A55" w:rsidRPr="00063B37" w:rsidRDefault="00744504" w:rsidP="009C5163">
            <w:pPr>
              <w:spacing w:before="60" w:after="60"/>
              <w:jc w:val="center"/>
              <w:rPr>
                <w:sz w:val="26"/>
                <w:szCs w:val="26"/>
              </w:rPr>
            </w:pPr>
            <w:r w:rsidRPr="00063B37">
              <w:rPr>
                <w:sz w:val="26"/>
                <w:szCs w:val="26"/>
              </w:rPr>
              <w:t>1</w:t>
            </w:r>
            <w:r w:rsidR="00E67E38">
              <w:rPr>
                <w:sz w:val="26"/>
                <w:szCs w:val="26"/>
              </w:rPr>
              <w:t>27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88</w:t>
            </w:r>
          </w:p>
        </w:tc>
        <w:tc>
          <w:tcPr>
            <w:tcW w:w="6520" w:type="dxa"/>
            <w:shd w:val="clear" w:color="auto" w:fill="auto"/>
            <w:hideMark/>
          </w:tcPr>
          <w:p w:rsidR="00327A55" w:rsidRPr="00063B37" w:rsidRDefault="00BB3DD4" w:rsidP="000C12FE">
            <w:pPr>
              <w:spacing w:before="60" w:after="60"/>
              <w:jc w:val="both"/>
              <w:rPr>
                <w:sz w:val="26"/>
                <w:szCs w:val="26"/>
              </w:rPr>
            </w:pPr>
            <w:r w:rsidRPr="00063B37">
              <w:rPr>
                <w:sz w:val="26"/>
                <w:szCs w:val="26"/>
              </w:rPr>
              <w:t xml:space="preserve">МУП Управление строительства метрополитена и транспортных сооружений </w:t>
            </w:r>
            <w:r w:rsidR="00730776" w:rsidRPr="00063B37">
              <w:rPr>
                <w:sz w:val="26"/>
                <w:szCs w:val="26"/>
              </w:rPr>
              <w:t>«</w:t>
            </w:r>
            <w:r w:rsidRPr="00063B37">
              <w:rPr>
                <w:sz w:val="26"/>
                <w:szCs w:val="26"/>
              </w:rPr>
              <w:t>Челябметротрансстрой</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Челябметротрансстрой</w:t>
            </w:r>
            <w:r w:rsidR="00730776" w:rsidRPr="00063B37">
              <w:rPr>
                <w:sz w:val="26"/>
                <w:szCs w:val="26"/>
              </w:rPr>
              <w:t>»</w:t>
            </w:r>
            <w:r w:rsidRPr="00063B37">
              <w:rPr>
                <w:sz w:val="26"/>
                <w:szCs w:val="26"/>
              </w:rPr>
              <w:t>)</w:t>
            </w:r>
          </w:p>
        </w:tc>
        <w:tc>
          <w:tcPr>
            <w:tcW w:w="1593" w:type="dxa"/>
          </w:tcPr>
          <w:p w:rsidR="00327A55" w:rsidRPr="00063B37" w:rsidRDefault="00E67E38" w:rsidP="009C5163">
            <w:pPr>
              <w:spacing w:before="60" w:after="60"/>
              <w:jc w:val="center"/>
              <w:rPr>
                <w:sz w:val="26"/>
                <w:szCs w:val="26"/>
              </w:rPr>
            </w:pPr>
            <w:r>
              <w:rPr>
                <w:sz w:val="26"/>
                <w:szCs w:val="26"/>
              </w:rPr>
              <w:t>63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Металлургическое управление образования Администрации города Челябинска</w:t>
            </w:r>
          </w:p>
        </w:tc>
        <w:tc>
          <w:tcPr>
            <w:tcW w:w="1593" w:type="dxa"/>
          </w:tcPr>
          <w:p w:rsidR="00327A55" w:rsidRPr="00063B37" w:rsidRDefault="00E67E38" w:rsidP="009C5163">
            <w:pPr>
              <w:spacing w:before="60" w:after="60"/>
              <w:jc w:val="center"/>
              <w:rPr>
                <w:sz w:val="26"/>
                <w:szCs w:val="26"/>
              </w:rPr>
            </w:pPr>
            <w:r>
              <w:rPr>
                <w:sz w:val="26"/>
                <w:szCs w:val="26"/>
              </w:rPr>
              <w:t>134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Тракторозаводское управление образования Администрации</w:t>
            </w:r>
            <w:r w:rsidR="00796645" w:rsidRPr="00063B37">
              <w:rPr>
                <w:sz w:val="26"/>
                <w:szCs w:val="26"/>
              </w:rPr>
              <w:t> </w:t>
            </w:r>
            <w:r w:rsidRPr="00063B37">
              <w:rPr>
                <w:sz w:val="26"/>
                <w:szCs w:val="26"/>
              </w:rPr>
              <w:t>города Челябинска</w:t>
            </w:r>
          </w:p>
        </w:tc>
        <w:tc>
          <w:tcPr>
            <w:tcW w:w="1593" w:type="dxa"/>
          </w:tcPr>
          <w:p w:rsidR="00327A55" w:rsidRPr="00063B37" w:rsidRDefault="00E67E38" w:rsidP="009C5163">
            <w:pPr>
              <w:spacing w:before="60" w:after="60"/>
              <w:jc w:val="center"/>
              <w:rPr>
                <w:sz w:val="26"/>
                <w:szCs w:val="26"/>
              </w:rPr>
            </w:pPr>
            <w:r>
              <w:rPr>
                <w:sz w:val="26"/>
                <w:szCs w:val="26"/>
              </w:rPr>
              <w:t>136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Управление культуры Администрации города Челябинска</w:t>
            </w:r>
          </w:p>
        </w:tc>
        <w:tc>
          <w:tcPr>
            <w:tcW w:w="1593" w:type="dxa"/>
          </w:tcPr>
          <w:p w:rsidR="00327A55" w:rsidRPr="00063B37" w:rsidRDefault="00E67E38" w:rsidP="000C12FE">
            <w:pPr>
              <w:spacing w:before="60" w:after="60"/>
              <w:jc w:val="center"/>
              <w:rPr>
                <w:sz w:val="26"/>
                <w:szCs w:val="26"/>
              </w:rPr>
            </w:pPr>
            <w:r>
              <w:rPr>
                <w:sz w:val="26"/>
                <w:szCs w:val="26"/>
              </w:rPr>
              <w:t>144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поселка Сосновка </w:t>
            </w:r>
            <w:r w:rsidR="00A021BB" w:rsidRPr="00063B37">
              <w:rPr>
                <w:sz w:val="26"/>
                <w:szCs w:val="26"/>
              </w:rPr>
              <w:t>Центрального района</w:t>
            </w:r>
          </w:p>
        </w:tc>
        <w:tc>
          <w:tcPr>
            <w:tcW w:w="1593" w:type="dxa"/>
          </w:tcPr>
          <w:p w:rsidR="00327A55" w:rsidRPr="00063B37" w:rsidRDefault="00E67E38" w:rsidP="009C5163">
            <w:pPr>
              <w:spacing w:before="60" w:after="60"/>
              <w:jc w:val="center"/>
              <w:rPr>
                <w:sz w:val="26"/>
                <w:szCs w:val="26"/>
              </w:rPr>
            </w:pPr>
            <w:r>
              <w:rPr>
                <w:sz w:val="26"/>
                <w:szCs w:val="26"/>
              </w:rPr>
              <w:t>50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94</w:t>
            </w:r>
          </w:p>
        </w:tc>
        <w:tc>
          <w:tcPr>
            <w:tcW w:w="6520" w:type="dxa"/>
            <w:shd w:val="clear" w:color="auto" w:fill="auto"/>
            <w:hideMark/>
          </w:tcPr>
          <w:p w:rsidR="00327A55" w:rsidRPr="00063B37" w:rsidRDefault="002938FB"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Многоотраслевое жилищно-коммунальное объединение</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МЖКО</w:t>
            </w:r>
            <w:r w:rsidR="00730776" w:rsidRPr="00063B37">
              <w:rPr>
                <w:sz w:val="26"/>
                <w:szCs w:val="26"/>
              </w:rPr>
              <w:t>»</w:t>
            </w:r>
            <w:r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80</w:t>
            </w:r>
          </w:p>
        </w:tc>
      </w:tr>
      <w:tr w:rsidR="002D551F" w:rsidRPr="00375A1B"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95</w:t>
            </w:r>
          </w:p>
        </w:tc>
        <w:tc>
          <w:tcPr>
            <w:tcW w:w="6520" w:type="dxa"/>
            <w:shd w:val="clear" w:color="auto" w:fill="auto"/>
            <w:hideMark/>
          </w:tcPr>
          <w:p w:rsidR="00327A55" w:rsidRPr="00063B37" w:rsidRDefault="00B24EC0" w:rsidP="001A1E8D">
            <w:pPr>
              <w:spacing w:before="60" w:after="60"/>
              <w:jc w:val="both"/>
              <w:rPr>
                <w:sz w:val="26"/>
                <w:szCs w:val="26"/>
              </w:rPr>
            </w:pPr>
            <w:r w:rsidRPr="00063B37">
              <w:rPr>
                <w:sz w:val="26"/>
                <w:szCs w:val="26"/>
              </w:rPr>
              <w:t xml:space="preserve">МУП по эксплуатации и ремонту жилищного фонда Тракторозаводского района (МУП </w:t>
            </w:r>
            <w:r w:rsidR="00730776" w:rsidRPr="00063B37">
              <w:rPr>
                <w:sz w:val="26"/>
                <w:szCs w:val="26"/>
              </w:rPr>
              <w:t>«</w:t>
            </w:r>
            <w:r w:rsidRPr="00063B37">
              <w:rPr>
                <w:sz w:val="26"/>
                <w:szCs w:val="26"/>
              </w:rPr>
              <w:t>ПЖРЭУ Тракторозаводского района</w:t>
            </w:r>
            <w:r w:rsidR="00730776" w:rsidRPr="00063B37">
              <w:rPr>
                <w:sz w:val="26"/>
                <w:szCs w:val="26"/>
              </w:rPr>
              <w:t>»</w:t>
            </w:r>
            <w:r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85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96</w:t>
            </w:r>
          </w:p>
        </w:tc>
        <w:tc>
          <w:tcPr>
            <w:tcW w:w="6520" w:type="dxa"/>
            <w:shd w:val="clear" w:color="auto" w:fill="auto"/>
            <w:hideMark/>
          </w:tcPr>
          <w:p w:rsidR="00327A55" w:rsidRPr="00063B37" w:rsidRDefault="00977D9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Челябинское пассажирское автотранспортное предприятие № 1</w:t>
            </w:r>
            <w:r w:rsidR="00730776" w:rsidRPr="00063B37">
              <w:rPr>
                <w:sz w:val="26"/>
                <w:szCs w:val="26"/>
              </w:rPr>
              <w:t>»</w:t>
            </w:r>
            <w:r w:rsidRPr="00063B37">
              <w:rPr>
                <w:sz w:val="26"/>
                <w:szCs w:val="26"/>
              </w:rPr>
              <w:t xml:space="preserve"> (МУП ЧПАТП-1)</w:t>
            </w:r>
          </w:p>
        </w:tc>
        <w:tc>
          <w:tcPr>
            <w:tcW w:w="1593" w:type="dxa"/>
          </w:tcPr>
          <w:p w:rsidR="00327A55" w:rsidRPr="00063B37" w:rsidRDefault="00E67E38" w:rsidP="000C12FE">
            <w:pPr>
              <w:spacing w:before="60" w:after="60"/>
              <w:jc w:val="center"/>
              <w:rPr>
                <w:sz w:val="26"/>
                <w:szCs w:val="26"/>
              </w:rPr>
            </w:pPr>
            <w:r>
              <w:rPr>
                <w:sz w:val="26"/>
                <w:szCs w:val="26"/>
              </w:rPr>
              <w:t>70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Аптека № 230</w:t>
            </w:r>
            <w:r w:rsidR="00730776" w:rsidRPr="00063B37">
              <w:rPr>
                <w:sz w:val="26"/>
                <w:szCs w:val="26"/>
              </w:rPr>
              <w:t>»</w:t>
            </w:r>
            <w:r w:rsidRPr="00063B37">
              <w:rPr>
                <w:sz w:val="26"/>
                <w:szCs w:val="26"/>
              </w:rPr>
              <w:t xml:space="preserve"> </w:t>
            </w:r>
          </w:p>
        </w:tc>
        <w:tc>
          <w:tcPr>
            <w:tcW w:w="1593" w:type="dxa"/>
          </w:tcPr>
          <w:p w:rsidR="00327A55" w:rsidRPr="00063B37" w:rsidRDefault="00E67E38" w:rsidP="000C12FE">
            <w:pPr>
              <w:spacing w:before="60" w:after="60"/>
              <w:jc w:val="center"/>
              <w:rPr>
                <w:sz w:val="26"/>
                <w:szCs w:val="26"/>
              </w:rPr>
            </w:pPr>
            <w:r>
              <w:rPr>
                <w:sz w:val="26"/>
                <w:szCs w:val="26"/>
              </w:rPr>
              <w:t>105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98</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Комбинат питания № 4</w:t>
            </w:r>
            <w:r w:rsidR="00730776" w:rsidRPr="00063B37">
              <w:rPr>
                <w:sz w:val="26"/>
                <w:szCs w:val="26"/>
              </w:rPr>
              <w:t>»</w:t>
            </w:r>
            <w:r w:rsidRPr="00063B37">
              <w:rPr>
                <w:sz w:val="26"/>
                <w:szCs w:val="26"/>
              </w:rPr>
              <w:t xml:space="preserve"> </w:t>
            </w:r>
          </w:p>
        </w:tc>
        <w:tc>
          <w:tcPr>
            <w:tcW w:w="1593" w:type="dxa"/>
          </w:tcPr>
          <w:p w:rsidR="00327A55" w:rsidRPr="00063B37" w:rsidRDefault="00E67E38" w:rsidP="000C12FE">
            <w:pPr>
              <w:spacing w:before="60" w:after="60"/>
              <w:jc w:val="center"/>
              <w:rPr>
                <w:sz w:val="26"/>
                <w:szCs w:val="26"/>
              </w:rPr>
            </w:pPr>
            <w:r>
              <w:rPr>
                <w:sz w:val="26"/>
                <w:szCs w:val="26"/>
              </w:rPr>
              <w:t>73</w:t>
            </w:r>
          </w:p>
        </w:tc>
      </w:tr>
      <w:tr w:rsidR="002D551F" w:rsidRPr="00FB00BB"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99</w:t>
            </w:r>
          </w:p>
        </w:tc>
        <w:tc>
          <w:tcPr>
            <w:tcW w:w="6520" w:type="dxa"/>
            <w:shd w:val="clear" w:color="auto" w:fill="auto"/>
            <w:hideMark/>
          </w:tcPr>
          <w:p w:rsidR="00327A55" w:rsidRPr="00063B37" w:rsidRDefault="00B24EC0"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 xml:space="preserve">Ремонтно-эксплуатационное предприятие </w:t>
            </w:r>
            <w:r w:rsidR="00730776" w:rsidRPr="00063B37">
              <w:rPr>
                <w:sz w:val="26"/>
                <w:szCs w:val="26"/>
              </w:rPr>
              <w:t>«</w:t>
            </w:r>
            <w:r w:rsidRPr="00063B37">
              <w:rPr>
                <w:sz w:val="26"/>
                <w:szCs w:val="26"/>
              </w:rPr>
              <w:t>Электрометаллург</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 xml:space="preserve">РЭП </w:t>
            </w:r>
            <w:r w:rsidR="00730776" w:rsidRPr="00063B37">
              <w:rPr>
                <w:sz w:val="26"/>
                <w:szCs w:val="26"/>
              </w:rPr>
              <w:t>«</w:t>
            </w:r>
            <w:r w:rsidRPr="00063B37">
              <w:rPr>
                <w:sz w:val="26"/>
                <w:szCs w:val="26"/>
              </w:rPr>
              <w:t>Электрометаллург</w:t>
            </w:r>
            <w:r w:rsidR="00730776" w:rsidRPr="00063B37">
              <w:rPr>
                <w:sz w:val="26"/>
                <w:szCs w:val="26"/>
              </w:rPr>
              <w:t>»</w:t>
            </w:r>
            <w:r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91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Советское управление образования Администрации города Челябинска</w:t>
            </w:r>
          </w:p>
        </w:tc>
        <w:tc>
          <w:tcPr>
            <w:tcW w:w="1593" w:type="dxa"/>
          </w:tcPr>
          <w:p w:rsidR="00327A55" w:rsidRPr="00063B37" w:rsidRDefault="00E67E38" w:rsidP="009C5163">
            <w:pPr>
              <w:spacing w:before="60" w:after="60"/>
              <w:jc w:val="center"/>
              <w:rPr>
                <w:sz w:val="26"/>
                <w:szCs w:val="26"/>
              </w:rPr>
            </w:pPr>
            <w:r>
              <w:rPr>
                <w:sz w:val="26"/>
                <w:szCs w:val="26"/>
              </w:rPr>
              <w:t>135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101</w:t>
            </w:r>
          </w:p>
        </w:tc>
        <w:tc>
          <w:tcPr>
            <w:tcW w:w="6520" w:type="dxa"/>
            <w:shd w:val="clear" w:color="auto" w:fill="auto"/>
            <w:hideMark/>
          </w:tcPr>
          <w:p w:rsidR="00327A55" w:rsidRPr="00063B37" w:rsidRDefault="00AB7D57"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Дорожное ремонтное управление</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ДРУ</w:t>
            </w:r>
            <w:r w:rsidR="00730776" w:rsidRPr="00063B37">
              <w:rPr>
                <w:sz w:val="26"/>
                <w:szCs w:val="26"/>
              </w:rPr>
              <w:t>»</w:t>
            </w:r>
            <w:r w:rsidRPr="00063B37">
              <w:rPr>
                <w:sz w:val="26"/>
                <w:szCs w:val="26"/>
              </w:rPr>
              <w:t>)</w:t>
            </w:r>
          </w:p>
        </w:tc>
        <w:tc>
          <w:tcPr>
            <w:tcW w:w="1593" w:type="dxa"/>
          </w:tcPr>
          <w:p w:rsidR="00327A55" w:rsidRPr="00063B37" w:rsidRDefault="00E67E38" w:rsidP="009C5163">
            <w:pPr>
              <w:spacing w:before="60" w:after="60"/>
              <w:jc w:val="center"/>
              <w:rPr>
                <w:sz w:val="26"/>
                <w:szCs w:val="26"/>
              </w:rPr>
            </w:pPr>
            <w:r>
              <w:rPr>
                <w:sz w:val="26"/>
                <w:szCs w:val="26"/>
              </w:rPr>
              <w:t>97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102</w:t>
            </w:r>
          </w:p>
        </w:tc>
        <w:tc>
          <w:tcPr>
            <w:tcW w:w="6520" w:type="dxa"/>
            <w:shd w:val="clear" w:color="auto" w:fill="auto"/>
            <w:hideMark/>
          </w:tcPr>
          <w:p w:rsidR="00327A55" w:rsidRPr="00063B37" w:rsidRDefault="002938FB" w:rsidP="000C12FE">
            <w:pPr>
              <w:spacing w:before="60" w:after="60"/>
              <w:jc w:val="both"/>
              <w:rPr>
                <w:sz w:val="26"/>
                <w:szCs w:val="26"/>
              </w:rPr>
            </w:pPr>
            <w:r w:rsidRPr="00063B37">
              <w:rPr>
                <w:sz w:val="26"/>
                <w:szCs w:val="26"/>
              </w:rPr>
              <w:t xml:space="preserve">МУП Многоотраслевое жилищно-коммунальное объединение </w:t>
            </w:r>
            <w:r w:rsidR="00730776" w:rsidRPr="00063B37">
              <w:rPr>
                <w:sz w:val="26"/>
                <w:szCs w:val="26"/>
              </w:rPr>
              <w:t>«</w:t>
            </w:r>
            <w:r w:rsidRPr="00063B37">
              <w:rPr>
                <w:sz w:val="26"/>
                <w:szCs w:val="26"/>
              </w:rPr>
              <w:t>Трубопрокатчик</w:t>
            </w:r>
            <w:r w:rsidR="00730776" w:rsidRPr="00063B37">
              <w:rPr>
                <w:sz w:val="26"/>
                <w:szCs w:val="26"/>
              </w:rPr>
              <w:t>»</w:t>
            </w:r>
            <w:r w:rsidRPr="00063B37">
              <w:rPr>
                <w:sz w:val="26"/>
                <w:szCs w:val="26"/>
              </w:rPr>
              <w:t xml:space="preserve"> (МУП МЖКО </w:t>
            </w:r>
            <w:r w:rsidR="00730776" w:rsidRPr="00063B37">
              <w:rPr>
                <w:sz w:val="26"/>
                <w:szCs w:val="26"/>
              </w:rPr>
              <w:t>«</w:t>
            </w:r>
            <w:r w:rsidRPr="00063B37">
              <w:rPr>
                <w:sz w:val="26"/>
                <w:szCs w:val="26"/>
              </w:rPr>
              <w:t>Трубопрокатчик</w:t>
            </w:r>
            <w:r w:rsidR="00730776" w:rsidRPr="00063B37">
              <w:rPr>
                <w:sz w:val="26"/>
                <w:szCs w:val="26"/>
              </w:rPr>
              <w:t>»</w:t>
            </w:r>
            <w:r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82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МП </w:t>
            </w:r>
            <w:r w:rsidR="00730776" w:rsidRPr="00063B37">
              <w:rPr>
                <w:sz w:val="26"/>
                <w:szCs w:val="26"/>
              </w:rPr>
              <w:t>«</w:t>
            </w:r>
            <w:r w:rsidRPr="00063B37">
              <w:rPr>
                <w:sz w:val="26"/>
                <w:szCs w:val="26"/>
              </w:rPr>
              <w:t>Тракторозаводское</w:t>
            </w:r>
            <w:r w:rsidR="00730776" w:rsidRPr="00063B37">
              <w:rPr>
                <w:sz w:val="26"/>
                <w:szCs w:val="26"/>
              </w:rPr>
              <w:t>»</w:t>
            </w:r>
            <w:r w:rsidRPr="00063B37">
              <w:rPr>
                <w:sz w:val="26"/>
                <w:szCs w:val="26"/>
              </w:rPr>
              <w:t xml:space="preserve"> </w:t>
            </w:r>
          </w:p>
        </w:tc>
        <w:tc>
          <w:tcPr>
            <w:tcW w:w="1593" w:type="dxa"/>
          </w:tcPr>
          <w:p w:rsidR="00327A55" w:rsidRPr="00063B37" w:rsidRDefault="00E67E38" w:rsidP="000C12FE">
            <w:pPr>
              <w:spacing w:before="60" w:after="60"/>
              <w:jc w:val="center"/>
              <w:rPr>
                <w:sz w:val="26"/>
                <w:szCs w:val="26"/>
              </w:rPr>
            </w:pPr>
            <w:r>
              <w:rPr>
                <w:sz w:val="26"/>
                <w:szCs w:val="26"/>
              </w:rPr>
              <w:t>77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МП </w:t>
            </w:r>
            <w:r w:rsidR="00730776" w:rsidRPr="00063B37">
              <w:rPr>
                <w:sz w:val="26"/>
                <w:szCs w:val="26"/>
              </w:rPr>
              <w:t>«</w:t>
            </w:r>
            <w:r w:rsidRPr="00063B37">
              <w:rPr>
                <w:sz w:val="26"/>
                <w:szCs w:val="26"/>
              </w:rPr>
              <w:t>Жилищник</w:t>
            </w:r>
            <w:r w:rsidR="00730776" w:rsidRPr="00063B37">
              <w:rPr>
                <w:sz w:val="26"/>
                <w:szCs w:val="26"/>
              </w:rPr>
              <w:t>»</w:t>
            </w:r>
            <w:r w:rsidRPr="00063B37">
              <w:rPr>
                <w:sz w:val="26"/>
                <w:szCs w:val="26"/>
              </w:rPr>
              <w:t xml:space="preserve"> </w:t>
            </w:r>
          </w:p>
        </w:tc>
        <w:tc>
          <w:tcPr>
            <w:tcW w:w="1593" w:type="dxa"/>
          </w:tcPr>
          <w:p w:rsidR="00327A55" w:rsidRPr="00063B37" w:rsidRDefault="00E67E38" w:rsidP="000C12FE">
            <w:pPr>
              <w:spacing w:before="60" w:after="60"/>
              <w:jc w:val="center"/>
              <w:rPr>
                <w:sz w:val="26"/>
                <w:szCs w:val="26"/>
              </w:rPr>
            </w:pPr>
            <w:r>
              <w:rPr>
                <w:sz w:val="26"/>
                <w:szCs w:val="26"/>
              </w:rPr>
              <w:t>76</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МУК кинотеатр </w:t>
            </w:r>
            <w:r w:rsidR="00730776" w:rsidRPr="00063B37">
              <w:rPr>
                <w:sz w:val="26"/>
                <w:szCs w:val="26"/>
              </w:rPr>
              <w:t>«</w:t>
            </w:r>
            <w:r w:rsidRPr="00063B37">
              <w:rPr>
                <w:sz w:val="26"/>
                <w:szCs w:val="26"/>
              </w:rPr>
              <w:t>Родина</w:t>
            </w:r>
            <w:r w:rsidR="00730776" w:rsidRPr="00063B37">
              <w:rPr>
                <w:sz w:val="26"/>
                <w:szCs w:val="26"/>
              </w:rPr>
              <w:t>»</w:t>
            </w:r>
          </w:p>
        </w:tc>
        <w:tc>
          <w:tcPr>
            <w:tcW w:w="1593" w:type="dxa"/>
          </w:tcPr>
          <w:p w:rsidR="00327A55" w:rsidRPr="00063B37" w:rsidRDefault="00E67E38" w:rsidP="00F81293">
            <w:pPr>
              <w:spacing w:before="60" w:after="60"/>
              <w:jc w:val="center"/>
              <w:rPr>
                <w:sz w:val="26"/>
                <w:szCs w:val="26"/>
              </w:rPr>
            </w:pPr>
            <w:r>
              <w:rPr>
                <w:sz w:val="26"/>
                <w:szCs w:val="26"/>
              </w:rPr>
              <w:t>151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106</w:t>
            </w:r>
          </w:p>
        </w:tc>
        <w:tc>
          <w:tcPr>
            <w:tcW w:w="6520" w:type="dxa"/>
            <w:shd w:val="clear" w:color="auto" w:fill="auto"/>
            <w:hideMark/>
          </w:tcPr>
          <w:p w:rsidR="00327A55" w:rsidRPr="00063B37" w:rsidRDefault="00B24EC0" w:rsidP="00375A1B">
            <w:pPr>
              <w:spacing w:before="60" w:after="60"/>
              <w:jc w:val="both"/>
              <w:rPr>
                <w:sz w:val="26"/>
                <w:szCs w:val="26"/>
              </w:rPr>
            </w:pPr>
            <w:r w:rsidRPr="00063B37">
              <w:rPr>
                <w:bCs/>
                <w:sz w:val="26"/>
                <w:szCs w:val="26"/>
              </w:rPr>
              <w:t>МУП по эксплуатации и ремонту жилищного фонда Центрального района (МУП ПЖРЭУ Центрального района)</w:t>
            </w:r>
          </w:p>
        </w:tc>
        <w:tc>
          <w:tcPr>
            <w:tcW w:w="1593" w:type="dxa"/>
          </w:tcPr>
          <w:p w:rsidR="00327A55" w:rsidRPr="00063B37" w:rsidRDefault="00E67E38" w:rsidP="00210D45">
            <w:pPr>
              <w:spacing w:before="60" w:after="60"/>
              <w:jc w:val="center"/>
              <w:rPr>
                <w:sz w:val="26"/>
                <w:szCs w:val="26"/>
              </w:rPr>
            </w:pPr>
            <w:r>
              <w:rPr>
                <w:sz w:val="26"/>
                <w:szCs w:val="26"/>
              </w:rPr>
              <w:t>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107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Лифт</w:t>
            </w:r>
            <w:r w:rsidR="00730776" w:rsidRPr="00063B37">
              <w:rPr>
                <w:sz w:val="26"/>
                <w:szCs w:val="26"/>
              </w:rPr>
              <w:t>»</w:t>
            </w:r>
            <w:r w:rsidR="00A33219" w:rsidRPr="00063B37">
              <w:rPr>
                <w:sz w:val="26"/>
                <w:szCs w:val="26"/>
              </w:rPr>
              <w:t xml:space="preserve"> и </w:t>
            </w:r>
            <w:r w:rsidRPr="00063B37">
              <w:rPr>
                <w:sz w:val="26"/>
                <w:szCs w:val="26"/>
              </w:rPr>
              <w:t>его предшественники</w:t>
            </w:r>
          </w:p>
        </w:tc>
        <w:tc>
          <w:tcPr>
            <w:tcW w:w="1593" w:type="dxa"/>
          </w:tcPr>
          <w:p w:rsidR="00327A55" w:rsidRPr="00063B37" w:rsidRDefault="00E67E38" w:rsidP="000C12FE">
            <w:pPr>
              <w:spacing w:before="60" w:after="60"/>
              <w:jc w:val="center"/>
              <w:rPr>
                <w:sz w:val="26"/>
                <w:szCs w:val="26"/>
              </w:rPr>
            </w:pPr>
            <w:r>
              <w:rPr>
                <w:sz w:val="26"/>
                <w:szCs w:val="26"/>
              </w:rPr>
              <w:t>79</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108</w:t>
            </w:r>
          </w:p>
        </w:tc>
        <w:tc>
          <w:tcPr>
            <w:tcW w:w="6520" w:type="dxa"/>
            <w:shd w:val="clear" w:color="auto" w:fill="auto"/>
            <w:hideMark/>
          </w:tcPr>
          <w:p w:rsidR="00327A55" w:rsidRPr="00063B37" w:rsidRDefault="00B24EC0" w:rsidP="005A6A0D">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Производственное жилищное ремонтно-эксплуатационное управление Советского района</w:t>
            </w:r>
            <w:r w:rsidR="00730776" w:rsidRPr="00063B37">
              <w:rPr>
                <w:sz w:val="26"/>
                <w:szCs w:val="26"/>
              </w:rPr>
              <w:t>»</w:t>
            </w:r>
            <w:r w:rsidR="005A6A0D" w:rsidRPr="00063B37">
              <w:rPr>
                <w:sz w:val="26"/>
                <w:szCs w:val="26"/>
              </w:rPr>
              <w:t xml:space="preserve"> (МУП «ПЖРЭУ Советского района»)</w:t>
            </w:r>
          </w:p>
        </w:tc>
        <w:tc>
          <w:tcPr>
            <w:tcW w:w="1593" w:type="dxa"/>
          </w:tcPr>
          <w:p w:rsidR="00327A55" w:rsidRPr="00063B37" w:rsidRDefault="00E67E38" w:rsidP="000C12FE">
            <w:pPr>
              <w:spacing w:before="60" w:after="60"/>
              <w:jc w:val="center"/>
              <w:rPr>
                <w:sz w:val="26"/>
                <w:szCs w:val="26"/>
              </w:rPr>
            </w:pPr>
            <w:r>
              <w:rPr>
                <w:sz w:val="26"/>
                <w:szCs w:val="26"/>
              </w:rPr>
              <w:t>90</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109 ОАФ</w:t>
            </w:r>
          </w:p>
        </w:tc>
        <w:tc>
          <w:tcPr>
            <w:tcW w:w="6520" w:type="dxa"/>
            <w:shd w:val="clear" w:color="auto" w:fill="auto"/>
            <w:hideMark/>
          </w:tcPr>
          <w:p w:rsidR="00BC7649" w:rsidRPr="00063B37" w:rsidRDefault="00B24EC0" w:rsidP="00BC7649">
            <w:pPr>
              <w:spacing w:before="60" w:after="60"/>
              <w:jc w:val="both"/>
              <w:rPr>
                <w:sz w:val="26"/>
                <w:szCs w:val="26"/>
              </w:rPr>
            </w:pPr>
            <w:r w:rsidRPr="00063B37">
              <w:rPr>
                <w:sz w:val="26"/>
                <w:szCs w:val="26"/>
              </w:rPr>
              <w:t>МУП по эксплуатации и ремонту жилищного фонда Ленинского района и подведомственные организации</w:t>
            </w:r>
            <w:r w:rsidR="00BC7649" w:rsidRPr="00063B37">
              <w:rPr>
                <w:sz w:val="26"/>
                <w:szCs w:val="26"/>
              </w:rPr>
              <w:t xml:space="preserve"> (МУП «ПЖРЭУ Ленинского района» и подведомственные организации)</w:t>
            </w:r>
          </w:p>
        </w:tc>
        <w:tc>
          <w:tcPr>
            <w:tcW w:w="1593" w:type="dxa"/>
          </w:tcPr>
          <w:p w:rsidR="00327A55" w:rsidRPr="00063B37" w:rsidRDefault="00E67E38" w:rsidP="000C12FE">
            <w:pPr>
              <w:spacing w:before="60" w:after="60"/>
              <w:jc w:val="center"/>
              <w:rPr>
                <w:sz w:val="26"/>
                <w:szCs w:val="26"/>
              </w:rPr>
            </w:pPr>
            <w:r>
              <w:rPr>
                <w:sz w:val="26"/>
                <w:szCs w:val="26"/>
              </w:rPr>
              <w:t>84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110</w:t>
            </w:r>
          </w:p>
        </w:tc>
        <w:tc>
          <w:tcPr>
            <w:tcW w:w="6520" w:type="dxa"/>
            <w:shd w:val="clear" w:color="auto" w:fill="auto"/>
            <w:hideMark/>
          </w:tcPr>
          <w:p w:rsidR="00327A55" w:rsidRPr="00063B37" w:rsidRDefault="00AB7D57"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Линейное эксплуатационно-ремонтное управление</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ЛЭРУ</w:t>
            </w:r>
            <w:r w:rsidR="00730776" w:rsidRPr="00063B37">
              <w:rPr>
                <w:sz w:val="26"/>
                <w:szCs w:val="26"/>
              </w:rPr>
              <w:t>»</w:t>
            </w:r>
            <w:r w:rsidRPr="00063B37">
              <w:rPr>
                <w:sz w:val="26"/>
                <w:szCs w:val="26"/>
              </w:rPr>
              <w:t>)</w:t>
            </w:r>
          </w:p>
        </w:tc>
        <w:tc>
          <w:tcPr>
            <w:tcW w:w="1593" w:type="dxa"/>
          </w:tcPr>
          <w:p w:rsidR="00327A55" w:rsidRPr="00063B37" w:rsidRDefault="00E67E38" w:rsidP="009C5163">
            <w:pPr>
              <w:spacing w:before="60" w:after="60"/>
              <w:jc w:val="center"/>
              <w:rPr>
                <w:sz w:val="26"/>
                <w:szCs w:val="26"/>
              </w:rPr>
            </w:pPr>
            <w:r>
              <w:rPr>
                <w:sz w:val="26"/>
                <w:szCs w:val="26"/>
              </w:rPr>
              <w:t>100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111</w:t>
            </w:r>
          </w:p>
        </w:tc>
        <w:tc>
          <w:tcPr>
            <w:tcW w:w="6520" w:type="dxa"/>
            <w:shd w:val="clear" w:color="auto" w:fill="auto"/>
            <w:hideMark/>
          </w:tcPr>
          <w:p w:rsidR="00327A55" w:rsidRPr="00063B37" w:rsidRDefault="00805DE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Производственное автотранспортное предприятие жилищно-коммунального хозяйства</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ПАТП ЖКХ</w:t>
            </w:r>
            <w:r w:rsidR="00730776" w:rsidRPr="00063B37">
              <w:rPr>
                <w:sz w:val="26"/>
                <w:szCs w:val="26"/>
              </w:rPr>
              <w:t>»</w:t>
            </w:r>
            <w:r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87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ООО </w:t>
            </w:r>
            <w:r w:rsidR="00730776" w:rsidRPr="00063B37">
              <w:rPr>
                <w:sz w:val="26"/>
                <w:szCs w:val="26"/>
              </w:rPr>
              <w:t>«</w:t>
            </w:r>
            <w:r w:rsidRPr="00063B37">
              <w:rPr>
                <w:sz w:val="26"/>
                <w:szCs w:val="26"/>
              </w:rPr>
              <w:t>ИСКО ЛТД</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271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МУП</w:t>
            </w:r>
            <w:r w:rsidR="000C12FE" w:rsidRPr="00063B37">
              <w:rPr>
                <w:sz w:val="26"/>
                <w:szCs w:val="26"/>
              </w:rPr>
              <w:t xml:space="preserve"> «</w:t>
            </w:r>
            <w:r w:rsidRPr="00063B37">
              <w:rPr>
                <w:sz w:val="26"/>
                <w:szCs w:val="26"/>
              </w:rPr>
              <w:t>Альфа</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77</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114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Горзеленстрой</w:t>
            </w:r>
            <w:r w:rsidR="00730776" w:rsidRPr="00063B37">
              <w:rPr>
                <w:sz w:val="26"/>
                <w:szCs w:val="26"/>
              </w:rPr>
              <w:t>»</w:t>
            </w:r>
            <w:r w:rsidR="00A33219" w:rsidRPr="00063B37">
              <w:rPr>
                <w:sz w:val="26"/>
                <w:szCs w:val="26"/>
              </w:rPr>
              <w:t xml:space="preserve"> и </w:t>
            </w:r>
            <w:r w:rsidRPr="00063B37">
              <w:rPr>
                <w:sz w:val="26"/>
                <w:szCs w:val="26"/>
              </w:rPr>
              <w:t>его предшественники</w:t>
            </w:r>
          </w:p>
        </w:tc>
        <w:tc>
          <w:tcPr>
            <w:tcW w:w="1593" w:type="dxa"/>
          </w:tcPr>
          <w:p w:rsidR="00327A55" w:rsidRPr="00063B37" w:rsidRDefault="00E67E38" w:rsidP="000C12FE">
            <w:pPr>
              <w:spacing w:before="60" w:after="60"/>
              <w:jc w:val="center"/>
              <w:rPr>
                <w:sz w:val="26"/>
                <w:szCs w:val="26"/>
              </w:rPr>
            </w:pPr>
            <w:r>
              <w:rPr>
                <w:sz w:val="26"/>
                <w:szCs w:val="26"/>
              </w:rPr>
              <w:t>94</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МУК </w:t>
            </w:r>
            <w:r w:rsidR="00730776" w:rsidRPr="00063B37">
              <w:rPr>
                <w:sz w:val="26"/>
                <w:szCs w:val="26"/>
              </w:rPr>
              <w:t>«</w:t>
            </w:r>
            <w:r w:rsidRPr="00063B37">
              <w:rPr>
                <w:sz w:val="26"/>
                <w:szCs w:val="26"/>
              </w:rPr>
              <w:t>Кинотеатр имени XXX лет ВЛКСМ</w:t>
            </w:r>
            <w:r w:rsidR="00730776" w:rsidRPr="00063B37">
              <w:rPr>
                <w:sz w:val="26"/>
                <w:szCs w:val="26"/>
              </w:rPr>
              <w:t>»</w:t>
            </w:r>
          </w:p>
        </w:tc>
        <w:tc>
          <w:tcPr>
            <w:tcW w:w="1593" w:type="dxa"/>
          </w:tcPr>
          <w:p w:rsidR="00327A55" w:rsidRPr="00063B37" w:rsidRDefault="00E67E38" w:rsidP="009B7999">
            <w:pPr>
              <w:spacing w:before="60" w:after="60"/>
              <w:jc w:val="center"/>
              <w:rPr>
                <w:sz w:val="26"/>
                <w:szCs w:val="26"/>
              </w:rPr>
            </w:pPr>
            <w:r>
              <w:rPr>
                <w:sz w:val="26"/>
                <w:szCs w:val="26"/>
              </w:rPr>
              <w:t>149</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116 ОАФ</w:t>
            </w:r>
          </w:p>
        </w:tc>
        <w:tc>
          <w:tcPr>
            <w:tcW w:w="6520" w:type="dxa"/>
            <w:shd w:val="clear" w:color="auto" w:fill="auto"/>
            <w:hideMark/>
          </w:tcPr>
          <w:p w:rsidR="00327A55" w:rsidRPr="00063B37" w:rsidRDefault="00B24EC0"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Производственное жилищное ремонтно-эксплуатационное объединение Курчатовского района</w:t>
            </w:r>
            <w:r w:rsidR="00730776" w:rsidRPr="00063B37">
              <w:rPr>
                <w:sz w:val="26"/>
                <w:szCs w:val="26"/>
              </w:rPr>
              <w:t>»</w:t>
            </w:r>
            <w:r w:rsidRPr="00063B37">
              <w:rPr>
                <w:sz w:val="26"/>
                <w:szCs w:val="26"/>
              </w:rPr>
              <w:t xml:space="preserve"> и его предшественники</w:t>
            </w:r>
          </w:p>
        </w:tc>
        <w:tc>
          <w:tcPr>
            <w:tcW w:w="1593" w:type="dxa"/>
          </w:tcPr>
          <w:p w:rsidR="00327A55" w:rsidRPr="00063B37" w:rsidRDefault="00E67E38" w:rsidP="000C12FE">
            <w:pPr>
              <w:spacing w:before="60" w:after="60"/>
              <w:jc w:val="center"/>
              <w:rPr>
                <w:sz w:val="26"/>
                <w:szCs w:val="26"/>
              </w:rPr>
            </w:pPr>
            <w:r>
              <w:rPr>
                <w:sz w:val="26"/>
                <w:szCs w:val="26"/>
              </w:rPr>
              <w:t>89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Горсвет</w:t>
            </w:r>
            <w:r w:rsidR="00730776" w:rsidRPr="00063B37">
              <w:rPr>
                <w:sz w:val="26"/>
                <w:szCs w:val="26"/>
              </w:rPr>
              <w:t>»</w:t>
            </w:r>
          </w:p>
        </w:tc>
        <w:tc>
          <w:tcPr>
            <w:tcW w:w="1593" w:type="dxa"/>
          </w:tcPr>
          <w:p w:rsidR="00327A55" w:rsidRPr="00063B37" w:rsidRDefault="00E67E38" w:rsidP="009C5163">
            <w:pPr>
              <w:spacing w:before="60" w:after="60"/>
              <w:jc w:val="center"/>
              <w:rPr>
                <w:sz w:val="26"/>
                <w:szCs w:val="26"/>
              </w:rPr>
            </w:pPr>
            <w:r>
              <w:rPr>
                <w:sz w:val="26"/>
                <w:szCs w:val="26"/>
              </w:rPr>
              <w:t>96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118</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Управление коммунального хозяйства администрации </w:t>
            </w:r>
            <w:r w:rsidR="00A021BB" w:rsidRPr="00063B37">
              <w:rPr>
                <w:sz w:val="26"/>
                <w:szCs w:val="26"/>
              </w:rPr>
              <w:t>Центрального района</w:t>
            </w:r>
          </w:p>
        </w:tc>
        <w:tc>
          <w:tcPr>
            <w:tcW w:w="1593" w:type="dxa"/>
          </w:tcPr>
          <w:p w:rsidR="002A3F60" w:rsidRPr="00063B37" w:rsidRDefault="00E67E38" w:rsidP="009C5163">
            <w:pPr>
              <w:spacing w:before="60" w:after="60"/>
              <w:jc w:val="center"/>
              <w:rPr>
                <w:sz w:val="26"/>
                <w:szCs w:val="26"/>
              </w:rPr>
            </w:pPr>
            <w:r>
              <w:rPr>
                <w:sz w:val="26"/>
                <w:szCs w:val="26"/>
              </w:rPr>
              <w:t>47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Комитет</w:t>
            </w:r>
            <w:r w:rsidR="003E2A77" w:rsidRPr="00063B37">
              <w:rPr>
                <w:sz w:val="26"/>
                <w:szCs w:val="26"/>
              </w:rPr>
              <w:t xml:space="preserve"> по </w:t>
            </w:r>
            <w:r w:rsidRPr="00063B37">
              <w:rPr>
                <w:sz w:val="26"/>
                <w:szCs w:val="26"/>
              </w:rPr>
              <w:t>земельным ресурсам</w:t>
            </w:r>
            <w:r w:rsidR="00A33219" w:rsidRPr="00063B37">
              <w:rPr>
                <w:sz w:val="26"/>
                <w:szCs w:val="26"/>
              </w:rPr>
              <w:t xml:space="preserve"> и </w:t>
            </w:r>
            <w:r w:rsidRPr="00063B37">
              <w:rPr>
                <w:sz w:val="26"/>
                <w:szCs w:val="26"/>
              </w:rPr>
              <w:t>землеустройству города Челябинска</w:t>
            </w:r>
          </w:p>
        </w:tc>
        <w:tc>
          <w:tcPr>
            <w:tcW w:w="1593" w:type="dxa"/>
          </w:tcPr>
          <w:p w:rsidR="00327A55" w:rsidRPr="00063B37" w:rsidRDefault="00E67E38" w:rsidP="000C12FE">
            <w:pPr>
              <w:spacing w:before="60" w:after="60"/>
              <w:jc w:val="center"/>
              <w:rPr>
                <w:sz w:val="26"/>
                <w:szCs w:val="26"/>
              </w:rPr>
            </w:pPr>
            <w:r>
              <w:rPr>
                <w:sz w:val="26"/>
                <w:szCs w:val="26"/>
              </w:rPr>
              <w:t>60</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120</w:t>
            </w:r>
          </w:p>
        </w:tc>
        <w:tc>
          <w:tcPr>
            <w:tcW w:w="6520" w:type="dxa"/>
            <w:shd w:val="clear" w:color="auto" w:fill="auto"/>
            <w:hideMark/>
          </w:tcPr>
          <w:p w:rsidR="00327A55" w:rsidRPr="00063B37" w:rsidRDefault="00B24EC0" w:rsidP="005A6A0D">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Ремжилзаказчик</w:t>
            </w:r>
            <w:r w:rsidR="00730776" w:rsidRPr="00063B37">
              <w:rPr>
                <w:sz w:val="26"/>
                <w:szCs w:val="26"/>
              </w:rPr>
              <w:t>»</w:t>
            </w:r>
            <w:r w:rsidRPr="00063B37">
              <w:rPr>
                <w:sz w:val="26"/>
                <w:szCs w:val="26"/>
              </w:rPr>
              <w:t xml:space="preserve"> по жилищно-коммунальным услугам Металлургического района</w:t>
            </w:r>
          </w:p>
        </w:tc>
        <w:tc>
          <w:tcPr>
            <w:tcW w:w="1593" w:type="dxa"/>
          </w:tcPr>
          <w:p w:rsidR="00327A55" w:rsidRPr="00063B37" w:rsidRDefault="00E67E38" w:rsidP="000C12FE">
            <w:pPr>
              <w:spacing w:before="60" w:after="60"/>
              <w:jc w:val="center"/>
              <w:rPr>
                <w:sz w:val="26"/>
                <w:szCs w:val="26"/>
              </w:rPr>
            </w:pPr>
            <w:r>
              <w:rPr>
                <w:sz w:val="26"/>
                <w:szCs w:val="26"/>
              </w:rPr>
              <w:t>91</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121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Аптека № 178</w:t>
            </w:r>
            <w:r w:rsidR="00730776" w:rsidRPr="00063B37">
              <w:rPr>
                <w:sz w:val="26"/>
                <w:szCs w:val="26"/>
              </w:rPr>
              <w:t>»</w:t>
            </w:r>
            <w:r w:rsidRPr="00063B37">
              <w:rPr>
                <w:sz w:val="26"/>
                <w:szCs w:val="26"/>
              </w:rPr>
              <w:t>, его предшественники</w:t>
            </w:r>
            <w:r w:rsidR="00A33219" w:rsidRPr="00063B37">
              <w:rPr>
                <w:sz w:val="26"/>
                <w:szCs w:val="26"/>
              </w:rPr>
              <w:t xml:space="preserve"> и </w:t>
            </w:r>
            <w:r w:rsidRPr="00063B37">
              <w:rPr>
                <w:sz w:val="26"/>
                <w:szCs w:val="26"/>
              </w:rPr>
              <w:t>подведомственные организации</w:t>
            </w:r>
          </w:p>
        </w:tc>
        <w:tc>
          <w:tcPr>
            <w:tcW w:w="1593" w:type="dxa"/>
          </w:tcPr>
          <w:p w:rsidR="00327A55" w:rsidRPr="00063B37" w:rsidRDefault="00E67E38" w:rsidP="00FC0253">
            <w:pPr>
              <w:spacing w:before="60" w:after="60"/>
              <w:jc w:val="center"/>
              <w:rPr>
                <w:sz w:val="26"/>
                <w:szCs w:val="26"/>
              </w:rPr>
            </w:pPr>
            <w:r>
              <w:rPr>
                <w:sz w:val="26"/>
                <w:szCs w:val="26"/>
              </w:rPr>
              <w:t>104</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122</w:t>
            </w:r>
          </w:p>
        </w:tc>
        <w:tc>
          <w:tcPr>
            <w:tcW w:w="6520" w:type="dxa"/>
            <w:shd w:val="clear" w:color="auto" w:fill="auto"/>
            <w:hideMark/>
          </w:tcPr>
          <w:p w:rsidR="00327A55" w:rsidRPr="00063B37" w:rsidRDefault="00B24EC0"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Производственное жилищное ремонтно-эксплуатационное объединение Калининского района</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88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ООО </w:t>
            </w:r>
            <w:r w:rsidR="00730776" w:rsidRPr="00063B37">
              <w:rPr>
                <w:sz w:val="26"/>
                <w:szCs w:val="26"/>
              </w:rPr>
              <w:t>«</w:t>
            </w:r>
            <w:r w:rsidRPr="00063B37">
              <w:rPr>
                <w:sz w:val="26"/>
                <w:szCs w:val="26"/>
              </w:rPr>
              <w:t>Гарант-2</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351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Отдел здравоохранения администрации </w:t>
            </w:r>
            <w:r w:rsidR="00A021BB" w:rsidRPr="00063B37">
              <w:rPr>
                <w:sz w:val="26"/>
                <w:szCs w:val="26"/>
              </w:rPr>
              <w:t>Калининского района</w:t>
            </w:r>
          </w:p>
        </w:tc>
        <w:tc>
          <w:tcPr>
            <w:tcW w:w="1593" w:type="dxa"/>
          </w:tcPr>
          <w:p w:rsidR="00327A55" w:rsidRPr="00063B37" w:rsidRDefault="00E67E38" w:rsidP="009C5163">
            <w:pPr>
              <w:spacing w:before="60" w:after="60"/>
              <w:jc w:val="center"/>
              <w:rPr>
                <w:sz w:val="26"/>
                <w:szCs w:val="26"/>
              </w:rPr>
            </w:pPr>
            <w:r>
              <w:rPr>
                <w:sz w:val="26"/>
                <w:szCs w:val="26"/>
              </w:rPr>
              <w:t>35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125</w:t>
            </w:r>
          </w:p>
        </w:tc>
        <w:tc>
          <w:tcPr>
            <w:tcW w:w="6520" w:type="dxa"/>
            <w:shd w:val="clear" w:color="auto" w:fill="auto"/>
            <w:hideMark/>
          </w:tcPr>
          <w:p w:rsidR="00327A55" w:rsidRPr="00063B37" w:rsidRDefault="002938FB" w:rsidP="000C12FE">
            <w:pPr>
              <w:spacing w:before="60" w:after="60"/>
              <w:jc w:val="both"/>
              <w:rPr>
                <w:sz w:val="26"/>
                <w:szCs w:val="26"/>
              </w:rPr>
            </w:pPr>
            <w:r w:rsidRPr="00063B37">
              <w:rPr>
                <w:sz w:val="26"/>
                <w:szCs w:val="26"/>
                <w:lang w:eastAsia="zh-CN"/>
              </w:rPr>
              <w:t xml:space="preserve">МУП </w:t>
            </w:r>
            <w:r w:rsidR="00730776" w:rsidRPr="00063B37">
              <w:rPr>
                <w:sz w:val="26"/>
                <w:szCs w:val="26"/>
                <w:lang w:eastAsia="zh-CN"/>
              </w:rPr>
              <w:t>«</w:t>
            </w:r>
            <w:r w:rsidRPr="00063B37">
              <w:rPr>
                <w:sz w:val="26"/>
                <w:szCs w:val="26"/>
                <w:lang w:eastAsia="zh-CN"/>
              </w:rPr>
              <w:t xml:space="preserve">Многоотраслевое жилищно-коммунальное объединение </w:t>
            </w:r>
            <w:r w:rsidR="00730776" w:rsidRPr="00063B37">
              <w:rPr>
                <w:sz w:val="26"/>
                <w:szCs w:val="26"/>
                <w:lang w:eastAsia="zh-CN"/>
              </w:rPr>
              <w:t>«</w:t>
            </w:r>
            <w:r w:rsidRPr="00063B37">
              <w:rPr>
                <w:sz w:val="26"/>
                <w:szCs w:val="26"/>
                <w:lang w:eastAsia="zh-CN"/>
              </w:rPr>
              <w:t>Станкострой</w:t>
            </w:r>
            <w:r w:rsidR="00730776" w:rsidRPr="00063B37">
              <w:rPr>
                <w:sz w:val="26"/>
                <w:szCs w:val="26"/>
                <w:lang w:eastAsia="zh-CN"/>
              </w:rPr>
              <w:t>»</w:t>
            </w:r>
            <w:r w:rsidRPr="00063B37">
              <w:rPr>
                <w:sz w:val="26"/>
                <w:szCs w:val="26"/>
                <w:lang w:eastAsia="zh-CN"/>
              </w:rPr>
              <w:t xml:space="preserve"> (МУП МЖКО </w:t>
            </w:r>
            <w:r w:rsidR="00730776" w:rsidRPr="00063B37">
              <w:rPr>
                <w:sz w:val="26"/>
                <w:szCs w:val="26"/>
                <w:lang w:eastAsia="zh-CN"/>
              </w:rPr>
              <w:t>«</w:t>
            </w:r>
            <w:r w:rsidRPr="00063B37">
              <w:rPr>
                <w:sz w:val="26"/>
                <w:szCs w:val="26"/>
                <w:lang w:eastAsia="zh-CN"/>
              </w:rPr>
              <w:t>Станкострой</w:t>
            </w:r>
            <w:r w:rsidR="00730776" w:rsidRPr="00063B37">
              <w:rPr>
                <w:sz w:val="26"/>
                <w:szCs w:val="26"/>
                <w:lang w:eastAsia="zh-CN"/>
              </w:rPr>
              <w:t>»</w:t>
            </w:r>
            <w:r w:rsidRPr="00063B37">
              <w:rPr>
                <w:sz w:val="26"/>
                <w:szCs w:val="26"/>
                <w:lang w:eastAsia="zh-CN"/>
              </w:rPr>
              <w:t>)</w:t>
            </w:r>
          </w:p>
        </w:tc>
        <w:tc>
          <w:tcPr>
            <w:tcW w:w="1593" w:type="dxa"/>
          </w:tcPr>
          <w:p w:rsidR="00327A55" w:rsidRPr="00063B37" w:rsidRDefault="00E67E38" w:rsidP="000C12FE">
            <w:pPr>
              <w:spacing w:before="60" w:after="60"/>
              <w:jc w:val="center"/>
              <w:rPr>
                <w:sz w:val="26"/>
                <w:szCs w:val="26"/>
              </w:rPr>
            </w:pPr>
            <w:r>
              <w:rPr>
                <w:sz w:val="26"/>
                <w:szCs w:val="26"/>
              </w:rPr>
              <w:t>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126</w:t>
            </w:r>
          </w:p>
        </w:tc>
        <w:tc>
          <w:tcPr>
            <w:tcW w:w="6520" w:type="dxa"/>
            <w:shd w:val="clear" w:color="auto" w:fill="auto"/>
            <w:hideMark/>
          </w:tcPr>
          <w:p w:rsidR="00327A55" w:rsidRPr="00063B37" w:rsidRDefault="00B24EC0" w:rsidP="000C12FE">
            <w:pPr>
              <w:spacing w:before="60" w:after="60"/>
              <w:jc w:val="both"/>
              <w:rPr>
                <w:sz w:val="26"/>
                <w:szCs w:val="26"/>
              </w:rPr>
            </w:pPr>
            <w:r w:rsidRPr="00063B37">
              <w:rPr>
                <w:sz w:val="26"/>
                <w:szCs w:val="26"/>
                <w:lang w:eastAsia="zh-CN"/>
              </w:rPr>
              <w:t xml:space="preserve">МУП </w:t>
            </w:r>
            <w:r w:rsidR="00730776" w:rsidRPr="00063B37">
              <w:rPr>
                <w:sz w:val="26"/>
                <w:szCs w:val="26"/>
                <w:lang w:eastAsia="zh-CN"/>
              </w:rPr>
              <w:t>«</w:t>
            </w:r>
            <w:r w:rsidRPr="00063B37">
              <w:rPr>
                <w:sz w:val="26"/>
                <w:szCs w:val="26"/>
                <w:lang w:eastAsia="zh-CN"/>
              </w:rPr>
              <w:t>Управление муниципальными общежитиями г. Челябинска</w:t>
            </w:r>
            <w:r w:rsidR="00730776" w:rsidRPr="00063B37">
              <w:rPr>
                <w:sz w:val="26"/>
                <w:szCs w:val="26"/>
                <w:lang w:eastAsia="zh-CN"/>
              </w:rPr>
              <w:t>»</w:t>
            </w:r>
            <w:r w:rsidRPr="00063B37">
              <w:rPr>
                <w:sz w:val="26"/>
                <w:szCs w:val="26"/>
                <w:lang w:eastAsia="zh-CN"/>
              </w:rPr>
              <w:t xml:space="preserve"> (МУП</w:t>
            </w:r>
            <w:r w:rsidR="000C12FE" w:rsidRPr="00063B37">
              <w:rPr>
                <w:sz w:val="26"/>
                <w:szCs w:val="26"/>
                <w:lang w:eastAsia="zh-CN"/>
              </w:rPr>
              <w:t xml:space="preserve"> «</w:t>
            </w:r>
            <w:r w:rsidRPr="00063B37">
              <w:rPr>
                <w:sz w:val="26"/>
                <w:szCs w:val="26"/>
                <w:lang w:eastAsia="zh-CN"/>
              </w:rPr>
              <w:t>УМО</w:t>
            </w:r>
            <w:r w:rsidR="00730776" w:rsidRPr="00063B37">
              <w:rPr>
                <w:sz w:val="26"/>
                <w:szCs w:val="26"/>
                <w:lang w:eastAsia="zh-CN"/>
              </w:rPr>
              <w:t>»</w:t>
            </w:r>
            <w:r w:rsidRPr="00063B37">
              <w:rPr>
                <w:sz w:val="26"/>
                <w:szCs w:val="26"/>
                <w:lang w:eastAsia="zh-CN"/>
              </w:rPr>
              <w:t>)</w:t>
            </w:r>
          </w:p>
        </w:tc>
        <w:tc>
          <w:tcPr>
            <w:tcW w:w="1593" w:type="dxa"/>
          </w:tcPr>
          <w:p w:rsidR="00327A55" w:rsidRPr="00063B37" w:rsidRDefault="00E67E38" w:rsidP="000C12FE">
            <w:pPr>
              <w:spacing w:before="60" w:after="60"/>
              <w:jc w:val="center"/>
              <w:rPr>
                <w:sz w:val="26"/>
                <w:szCs w:val="26"/>
              </w:rPr>
            </w:pPr>
            <w:r>
              <w:rPr>
                <w:sz w:val="26"/>
                <w:szCs w:val="26"/>
              </w:rPr>
              <w:t>93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 xml:space="preserve">Дирекция единого заказчика </w:t>
            </w:r>
            <w:r w:rsidR="00A021BB" w:rsidRPr="00063B37">
              <w:rPr>
                <w:sz w:val="26"/>
                <w:szCs w:val="26"/>
              </w:rPr>
              <w:t>Калининского района</w:t>
            </w:r>
            <w:r w:rsidR="00730776" w:rsidRPr="00063B37">
              <w:rPr>
                <w:sz w:val="26"/>
                <w:szCs w:val="26"/>
              </w:rPr>
              <w:t>»</w:t>
            </w:r>
            <w:r w:rsidR="005022B1" w:rsidRPr="00063B37">
              <w:rPr>
                <w:sz w:val="26"/>
                <w:szCs w:val="26"/>
              </w:rPr>
              <w:t xml:space="preserve"> (МУП </w:t>
            </w:r>
            <w:r w:rsidR="00730776" w:rsidRPr="00063B37">
              <w:rPr>
                <w:sz w:val="26"/>
                <w:szCs w:val="26"/>
              </w:rPr>
              <w:t>«</w:t>
            </w:r>
            <w:r w:rsidR="005022B1" w:rsidRPr="00063B37">
              <w:rPr>
                <w:sz w:val="26"/>
                <w:szCs w:val="26"/>
              </w:rPr>
              <w:t>ДЕЗ Калининского района</w:t>
            </w:r>
            <w:r w:rsidR="00730776" w:rsidRPr="00063B37">
              <w:rPr>
                <w:sz w:val="26"/>
                <w:szCs w:val="26"/>
              </w:rPr>
              <w:t>»</w:t>
            </w:r>
            <w:r w:rsidR="005022B1"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128</w:t>
            </w:r>
            <w:r w:rsidR="00D30DE7"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Тракторозаводское управление социальной защиты населения Администрации города Челябинска</w:t>
            </w:r>
            <w:r w:rsidR="00D30DE7" w:rsidRPr="00063B37">
              <w:rPr>
                <w:sz w:val="26"/>
                <w:szCs w:val="26"/>
              </w:rPr>
              <w:t xml:space="preserve"> и его предшественники</w:t>
            </w:r>
          </w:p>
        </w:tc>
        <w:tc>
          <w:tcPr>
            <w:tcW w:w="1593" w:type="dxa"/>
          </w:tcPr>
          <w:p w:rsidR="00327A55" w:rsidRPr="00063B37" w:rsidRDefault="00E67E38" w:rsidP="009C5163">
            <w:pPr>
              <w:spacing w:before="60" w:after="60"/>
              <w:jc w:val="center"/>
              <w:rPr>
                <w:sz w:val="26"/>
                <w:szCs w:val="26"/>
              </w:rPr>
            </w:pPr>
            <w:r>
              <w:rPr>
                <w:sz w:val="26"/>
                <w:szCs w:val="26"/>
              </w:rPr>
              <w:t>125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129</w:t>
            </w:r>
            <w:r w:rsidR="00496836"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Металлургическое управление социальной защиты населения Администрации города Челябинска</w:t>
            </w:r>
            <w:r w:rsidR="00496836" w:rsidRPr="00063B37">
              <w:rPr>
                <w:sz w:val="26"/>
                <w:szCs w:val="26"/>
              </w:rPr>
              <w:t xml:space="preserve"> и его предшестве</w:t>
            </w:r>
            <w:r w:rsidR="001F6D1B" w:rsidRPr="00063B37">
              <w:rPr>
                <w:sz w:val="26"/>
                <w:szCs w:val="26"/>
              </w:rPr>
              <w:t>н</w:t>
            </w:r>
            <w:r w:rsidR="00496836" w:rsidRPr="00063B37">
              <w:rPr>
                <w:sz w:val="26"/>
                <w:szCs w:val="26"/>
              </w:rPr>
              <w:t>ник</w:t>
            </w:r>
          </w:p>
        </w:tc>
        <w:tc>
          <w:tcPr>
            <w:tcW w:w="1593" w:type="dxa"/>
          </w:tcPr>
          <w:p w:rsidR="00327A55" w:rsidRPr="00063B37" w:rsidRDefault="00E67E38" w:rsidP="009C5163">
            <w:pPr>
              <w:spacing w:before="60" w:after="60"/>
              <w:jc w:val="center"/>
              <w:rPr>
                <w:sz w:val="26"/>
                <w:szCs w:val="26"/>
              </w:rPr>
            </w:pPr>
            <w:r>
              <w:rPr>
                <w:sz w:val="26"/>
                <w:szCs w:val="26"/>
              </w:rPr>
              <w:t>123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130</w:t>
            </w:r>
            <w:r w:rsidR="00F320B3"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Советское управление социальной защиты населения Администрации города Челябинска</w:t>
            </w:r>
            <w:r w:rsidR="00F320B3" w:rsidRPr="00063B37">
              <w:rPr>
                <w:sz w:val="26"/>
                <w:szCs w:val="26"/>
              </w:rPr>
              <w:t xml:space="preserve"> и его предшественники</w:t>
            </w:r>
          </w:p>
        </w:tc>
        <w:tc>
          <w:tcPr>
            <w:tcW w:w="1593" w:type="dxa"/>
          </w:tcPr>
          <w:p w:rsidR="007D26A8" w:rsidRPr="00063B37" w:rsidRDefault="00E67E38" w:rsidP="00011211">
            <w:pPr>
              <w:spacing w:before="60" w:after="60"/>
              <w:jc w:val="center"/>
              <w:rPr>
                <w:sz w:val="26"/>
                <w:szCs w:val="26"/>
              </w:rPr>
            </w:pPr>
            <w:r>
              <w:rPr>
                <w:sz w:val="26"/>
                <w:szCs w:val="26"/>
              </w:rPr>
              <w:t>124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131 ОАФ</w:t>
            </w:r>
          </w:p>
        </w:tc>
        <w:tc>
          <w:tcPr>
            <w:tcW w:w="6520" w:type="dxa"/>
            <w:shd w:val="clear" w:color="auto" w:fill="auto"/>
            <w:hideMark/>
          </w:tcPr>
          <w:p w:rsidR="00327A55" w:rsidRPr="00063B37" w:rsidRDefault="002938FB" w:rsidP="000C12FE">
            <w:pPr>
              <w:spacing w:before="60" w:after="60"/>
              <w:jc w:val="both"/>
              <w:rPr>
                <w:sz w:val="26"/>
                <w:szCs w:val="26"/>
              </w:rPr>
            </w:pPr>
            <w:r w:rsidRPr="00063B37">
              <w:rPr>
                <w:sz w:val="26"/>
                <w:szCs w:val="26"/>
              </w:rPr>
              <w:t xml:space="preserve">МУП по оказанию жилищно-коммунальных услуг </w:t>
            </w:r>
            <w:r w:rsidR="00730776" w:rsidRPr="00063B37">
              <w:rPr>
                <w:sz w:val="26"/>
                <w:szCs w:val="26"/>
              </w:rPr>
              <w:t>«</w:t>
            </w:r>
            <w:r w:rsidRPr="00063B37">
              <w:rPr>
                <w:sz w:val="26"/>
                <w:szCs w:val="26"/>
              </w:rPr>
              <w:t>Ремжилзаказчик</w:t>
            </w:r>
            <w:r w:rsidR="00730776" w:rsidRPr="00063B37">
              <w:rPr>
                <w:sz w:val="26"/>
                <w:szCs w:val="26"/>
              </w:rPr>
              <w:t>»</w:t>
            </w:r>
            <w:r w:rsidRPr="00063B37">
              <w:rPr>
                <w:sz w:val="26"/>
                <w:szCs w:val="26"/>
              </w:rPr>
              <w:t xml:space="preserve"> Администрации города Челябинска и подведомственное предприятие</w:t>
            </w:r>
          </w:p>
        </w:tc>
        <w:tc>
          <w:tcPr>
            <w:tcW w:w="1593" w:type="dxa"/>
          </w:tcPr>
          <w:p w:rsidR="00327A55" w:rsidRPr="00063B37" w:rsidRDefault="00E67E38" w:rsidP="000C12FE">
            <w:pPr>
              <w:spacing w:before="60" w:after="60"/>
              <w:jc w:val="center"/>
              <w:rPr>
                <w:sz w:val="26"/>
                <w:szCs w:val="26"/>
              </w:rPr>
            </w:pPr>
            <w:r>
              <w:rPr>
                <w:sz w:val="26"/>
                <w:szCs w:val="26"/>
              </w:rPr>
              <w:t>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132</w:t>
            </w:r>
            <w:r w:rsidR="00CF5FD3" w:rsidRPr="00063B37">
              <w:rPr>
                <w:sz w:val="26"/>
                <w:szCs w:val="26"/>
              </w:rPr>
              <w:t xml:space="preserve"> ОАФ</w:t>
            </w:r>
          </w:p>
        </w:tc>
        <w:tc>
          <w:tcPr>
            <w:tcW w:w="6520" w:type="dxa"/>
            <w:shd w:val="clear" w:color="auto" w:fill="auto"/>
            <w:hideMark/>
          </w:tcPr>
          <w:p w:rsidR="00327A55" w:rsidRPr="00063B37" w:rsidRDefault="00CF5FD3" w:rsidP="000C12FE">
            <w:pPr>
              <w:spacing w:before="60" w:after="60"/>
              <w:jc w:val="both"/>
              <w:rPr>
                <w:sz w:val="26"/>
                <w:szCs w:val="26"/>
              </w:rPr>
            </w:pPr>
            <w:r w:rsidRPr="00063B37">
              <w:rPr>
                <w:sz w:val="26"/>
                <w:szCs w:val="26"/>
              </w:rPr>
              <w:t>Курчатовское управление социальной защиты населения Администрации города Челябинска и его предшественник</w:t>
            </w:r>
          </w:p>
        </w:tc>
        <w:tc>
          <w:tcPr>
            <w:tcW w:w="1593" w:type="dxa"/>
          </w:tcPr>
          <w:p w:rsidR="00327A55" w:rsidRPr="00063B37" w:rsidRDefault="00E67E38" w:rsidP="009C5163">
            <w:pPr>
              <w:spacing w:before="60" w:after="60"/>
              <w:jc w:val="center"/>
              <w:rPr>
                <w:sz w:val="26"/>
                <w:szCs w:val="26"/>
              </w:rPr>
            </w:pPr>
            <w:r>
              <w:rPr>
                <w:sz w:val="26"/>
                <w:szCs w:val="26"/>
              </w:rPr>
              <w:t>121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133</w:t>
            </w:r>
            <w:r w:rsidR="00AB53C3"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Ленинское управление социальной защиты населения Администрации города Челябинска</w:t>
            </w:r>
            <w:r w:rsidR="00AB53C3" w:rsidRPr="00063B37">
              <w:rPr>
                <w:sz w:val="26"/>
                <w:szCs w:val="26"/>
              </w:rPr>
              <w:t xml:space="preserve"> и его предшественники</w:t>
            </w:r>
          </w:p>
        </w:tc>
        <w:tc>
          <w:tcPr>
            <w:tcW w:w="1593" w:type="dxa"/>
          </w:tcPr>
          <w:p w:rsidR="00327A55" w:rsidRPr="00063B37" w:rsidRDefault="00E67E38" w:rsidP="009C5163">
            <w:pPr>
              <w:spacing w:before="60" w:after="60"/>
              <w:jc w:val="center"/>
              <w:rPr>
                <w:sz w:val="26"/>
                <w:szCs w:val="26"/>
              </w:rPr>
            </w:pPr>
            <w:r>
              <w:rPr>
                <w:sz w:val="26"/>
                <w:szCs w:val="26"/>
              </w:rPr>
              <w:t>122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134</w:t>
            </w:r>
            <w:r w:rsidR="00CF5FD3"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Калининское управление социальной защиты населения Администрации города Челябинска </w:t>
            </w:r>
            <w:r w:rsidR="00B94520" w:rsidRPr="00063B37">
              <w:rPr>
                <w:sz w:val="26"/>
                <w:szCs w:val="26"/>
              </w:rPr>
              <w:t>и его предшественники</w:t>
            </w:r>
          </w:p>
        </w:tc>
        <w:tc>
          <w:tcPr>
            <w:tcW w:w="1593" w:type="dxa"/>
          </w:tcPr>
          <w:p w:rsidR="00327A55" w:rsidRPr="00063B37" w:rsidRDefault="00E67E38" w:rsidP="009C5163">
            <w:pPr>
              <w:spacing w:before="60" w:after="60"/>
              <w:jc w:val="center"/>
              <w:rPr>
                <w:sz w:val="26"/>
                <w:szCs w:val="26"/>
              </w:rPr>
            </w:pPr>
            <w:r>
              <w:rPr>
                <w:sz w:val="26"/>
                <w:szCs w:val="26"/>
              </w:rPr>
              <w:t>120</w:t>
            </w:r>
          </w:p>
        </w:tc>
      </w:tr>
      <w:tr w:rsidR="002D551F" w:rsidRPr="007E2039"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135</w:t>
            </w:r>
            <w:r w:rsidR="00F320B3"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Центральное управление социальной защиты населения Администрации города Челябинска</w:t>
            </w:r>
            <w:r w:rsidR="00F320B3" w:rsidRPr="00063B37">
              <w:rPr>
                <w:sz w:val="26"/>
                <w:szCs w:val="26"/>
              </w:rPr>
              <w:t xml:space="preserve"> и его предшественники</w:t>
            </w:r>
          </w:p>
        </w:tc>
        <w:tc>
          <w:tcPr>
            <w:tcW w:w="1593" w:type="dxa"/>
          </w:tcPr>
          <w:p w:rsidR="00327A55" w:rsidRPr="00063B37" w:rsidRDefault="00E67E38" w:rsidP="009C5163">
            <w:pPr>
              <w:spacing w:before="60" w:after="60"/>
              <w:jc w:val="center"/>
              <w:rPr>
                <w:sz w:val="26"/>
                <w:szCs w:val="26"/>
              </w:rPr>
            </w:pPr>
            <w:r>
              <w:rPr>
                <w:sz w:val="26"/>
                <w:szCs w:val="26"/>
              </w:rPr>
              <w:t>126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Комитет социальной политики города Челябинска</w:t>
            </w:r>
          </w:p>
        </w:tc>
        <w:tc>
          <w:tcPr>
            <w:tcW w:w="1593" w:type="dxa"/>
          </w:tcPr>
          <w:p w:rsidR="00327A55" w:rsidRPr="00063B37" w:rsidRDefault="00E67E38" w:rsidP="009C5163">
            <w:pPr>
              <w:spacing w:before="60" w:after="60"/>
              <w:jc w:val="center"/>
              <w:rPr>
                <w:sz w:val="26"/>
                <w:szCs w:val="26"/>
              </w:rPr>
            </w:pPr>
            <w:r>
              <w:rPr>
                <w:sz w:val="26"/>
                <w:szCs w:val="26"/>
              </w:rPr>
              <w:t>118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137</w:t>
            </w:r>
          </w:p>
        </w:tc>
        <w:tc>
          <w:tcPr>
            <w:tcW w:w="6520" w:type="dxa"/>
            <w:shd w:val="clear" w:color="auto" w:fill="auto"/>
            <w:hideMark/>
          </w:tcPr>
          <w:p w:rsidR="00327A55" w:rsidRPr="00063B37" w:rsidRDefault="00E41B01" w:rsidP="00E41B01">
            <w:pPr>
              <w:spacing w:before="60" w:after="60"/>
              <w:jc w:val="both"/>
              <w:rPr>
                <w:caps/>
                <w:sz w:val="26"/>
                <w:szCs w:val="26"/>
              </w:rPr>
            </w:pPr>
            <w:r w:rsidRPr="00063B37">
              <w:rPr>
                <w:caps/>
                <w:sz w:val="26"/>
                <w:szCs w:val="26"/>
              </w:rPr>
              <w:t>МУП «Коммет»</w:t>
            </w:r>
          </w:p>
        </w:tc>
        <w:tc>
          <w:tcPr>
            <w:tcW w:w="1593" w:type="dxa"/>
          </w:tcPr>
          <w:p w:rsidR="00327A55" w:rsidRPr="00063B37" w:rsidRDefault="00E67E38" w:rsidP="000C12FE">
            <w:pPr>
              <w:spacing w:before="60" w:after="60"/>
              <w:jc w:val="center"/>
              <w:rPr>
                <w:sz w:val="26"/>
                <w:szCs w:val="26"/>
              </w:rPr>
            </w:pPr>
            <w:r>
              <w:rPr>
                <w:sz w:val="26"/>
                <w:szCs w:val="26"/>
              </w:rPr>
              <w:t>79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138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Ликвидированные предприятия общественного питания </w:t>
            </w:r>
            <w:r w:rsidR="00A021BB" w:rsidRPr="00063B37">
              <w:rPr>
                <w:sz w:val="26"/>
                <w:szCs w:val="26"/>
              </w:rPr>
              <w:t>Тракторозаводского района</w:t>
            </w:r>
          </w:p>
        </w:tc>
        <w:tc>
          <w:tcPr>
            <w:tcW w:w="1593" w:type="dxa"/>
          </w:tcPr>
          <w:p w:rsidR="00327A55" w:rsidRPr="00063B37" w:rsidRDefault="00E67E38" w:rsidP="000C12FE">
            <w:pPr>
              <w:spacing w:before="60" w:after="60"/>
              <w:jc w:val="center"/>
              <w:rPr>
                <w:sz w:val="26"/>
                <w:szCs w:val="26"/>
              </w:rPr>
            </w:pPr>
            <w:r>
              <w:rPr>
                <w:sz w:val="26"/>
                <w:szCs w:val="26"/>
              </w:rPr>
              <w:t>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139</w:t>
            </w:r>
          </w:p>
        </w:tc>
        <w:tc>
          <w:tcPr>
            <w:tcW w:w="6520" w:type="dxa"/>
            <w:shd w:val="clear" w:color="auto" w:fill="auto"/>
            <w:hideMark/>
          </w:tcPr>
          <w:p w:rsidR="00327A55" w:rsidRPr="00063B37" w:rsidRDefault="00D97AEB" w:rsidP="000C12FE">
            <w:pPr>
              <w:spacing w:before="60" w:after="60"/>
              <w:jc w:val="both"/>
              <w:rPr>
                <w:sz w:val="26"/>
                <w:szCs w:val="26"/>
              </w:rPr>
            </w:pPr>
            <w:r w:rsidRPr="00063B37">
              <w:rPr>
                <w:sz w:val="26"/>
                <w:szCs w:val="26"/>
              </w:rPr>
              <w:t>Курчатовский расчетно-кассовый центр Главного управления Центрального банка Российской Федерации по Челябинской области</w:t>
            </w:r>
          </w:p>
        </w:tc>
        <w:tc>
          <w:tcPr>
            <w:tcW w:w="1593" w:type="dxa"/>
          </w:tcPr>
          <w:p w:rsidR="00327A55" w:rsidRPr="00063B37" w:rsidRDefault="00E67E38" w:rsidP="00CD3379">
            <w:pPr>
              <w:spacing w:before="60" w:after="60"/>
              <w:jc w:val="center"/>
              <w:rPr>
                <w:sz w:val="26"/>
                <w:szCs w:val="26"/>
              </w:rPr>
            </w:pPr>
            <w:r>
              <w:rPr>
                <w:sz w:val="26"/>
                <w:szCs w:val="26"/>
              </w:rPr>
              <w:t>168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140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Управление государственной регистрации Администрации города Челябинска</w:t>
            </w:r>
          </w:p>
        </w:tc>
        <w:tc>
          <w:tcPr>
            <w:tcW w:w="1593" w:type="dxa"/>
          </w:tcPr>
          <w:p w:rsidR="00327A55" w:rsidRPr="00063B37" w:rsidRDefault="00E67E38" w:rsidP="009C5163">
            <w:pPr>
              <w:spacing w:before="60" w:after="60"/>
              <w:jc w:val="center"/>
              <w:rPr>
                <w:sz w:val="26"/>
                <w:szCs w:val="26"/>
              </w:rPr>
            </w:pPr>
            <w:r>
              <w:rPr>
                <w:sz w:val="26"/>
                <w:szCs w:val="26"/>
              </w:rPr>
              <w:t>28</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141</w:t>
            </w:r>
          </w:p>
        </w:tc>
        <w:tc>
          <w:tcPr>
            <w:tcW w:w="6520" w:type="dxa"/>
            <w:shd w:val="clear" w:color="auto" w:fill="auto"/>
            <w:hideMark/>
          </w:tcPr>
          <w:p w:rsidR="00327A55" w:rsidRPr="00063B37" w:rsidRDefault="00884EB6" w:rsidP="000C12FE">
            <w:pPr>
              <w:spacing w:before="60" w:after="60"/>
              <w:jc w:val="both"/>
              <w:rPr>
                <w:sz w:val="26"/>
                <w:szCs w:val="26"/>
              </w:rPr>
            </w:pPr>
            <w:r w:rsidRPr="00063B37">
              <w:rPr>
                <w:sz w:val="26"/>
                <w:szCs w:val="26"/>
              </w:rPr>
              <w:t xml:space="preserve">МУП </w:t>
            </w:r>
            <w:r w:rsidR="00730776" w:rsidRPr="00063B37">
              <w:rPr>
                <w:sz w:val="26"/>
                <w:szCs w:val="26"/>
              </w:rPr>
              <w:t>«</w:t>
            </w:r>
            <w:r w:rsidR="00327A55" w:rsidRPr="00063B37">
              <w:rPr>
                <w:sz w:val="26"/>
                <w:szCs w:val="26"/>
              </w:rPr>
              <w:t>Челябавтомедтранс</w:t>
            </w:r>
            <w:r w:rsidR="00730776" w:rsidRPr="00063B37">
              <w:rPr>
                <w:sz w:val="26"/>
                <w:szCs w:val="26"/>
              </w:rPr>
              <w:t>»</w:t>
            </w:r>
          </w:p>
        </w:tc>
        <w:tc>
          <w:tcPr>
            <w:tcW w:w="1593" w:type="dxa"/>
          </w:tcPr>
          <w:p w:rsidR="00327A55" w:rsidRPr="00063B37" w:rsidRDefault="00E67E38" w:rsidP="00A60B8C">
            <w:pPr>
              <w:spacing w:before="60" w:after="60"/>
              <w:jc w:val="center"/>
              <w:rPr>
                <w:sz w:val="26"/>
                <w:szCs w:val="26"/>
              </w:rPr>
            </w:pPr>
            <w:r>
              <w:rPr>
                <w:sz w:val="26"/>
                <w:szCs w:val="26"/>
              </w:rPr>
              <w:t>64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142</w:t>
            </w:r>
            <w:r w:rsidR="00CC66CA" w:rsidRPr="00063B37">
              <w:rPr>
                <w:sz w:val="26"/>
                <w:szCs w:val="26"/>
              </w:rPr>
              <w:t xml:space="preserve"> ОАФ </w:t>
            </w:r>
          </w:p>
        </w:tc>
        <w:tc>
          <w:tcPr>
            <w:tcW w:w="6520" w:type="dxa"/>
            <w:shd w:val="clear" w:color="auto" w:fill="auto"/>
            <w:hideMark/>
          </w:tcPr>
          <w:p w:rsidR="00B47C75" w:rsidRPr="00063B37" w:rsidRDefault="00BB3DD4" w:rsidP="00B47C75">
            <w:pPr>
              <w:spacing w:before="60" w:after="60"/>
              <w:jc w:val="both"/>
              <w:rPr>
                <w:sz w:val="26"/>
                <w:szCs w:val="26"/>
              </w:rPr>
            </w:pPr>
            <w:r w:rsidRPr="00063B37">
              <w:rPr>
                <w:sz w:val="26"/>
                <w:szCs w:val="26"/>
              </w:rPr>
              <w:t xml:space="preserve">Муниципальное автономное учреждение дополнительного образования </w:t>
            </w:r>
            <w:r w:rsidR="00730776" w:rsidRPr="00063B37">
              <w:rPr>
                <w:sz w:val="26"/>
                <w:szCs w:val="26"/>
              </w:rPr>
              <w:t>«</w:t>
            </w:r>
            <w:r w:rsidRPr="00063B37">
              <w:rPr>
                <w:sz w:val="26"/>
                <w:szCs w:val="26"/>
              </w:rPr>
              <w:t>Дворец пионеров и школьников им. Н.</w:t>
            </w:r>
            <w:r w:rsidR="00B47C75" w:rsidRPr="00063B37">
              <w:rPr>
                <w:sz w:val="26"/>
                <w:szCs w:val="26"/>
              </w:rPr>
              <w:t xml:space="preserve"> </w:t>
            </w:r>
            <w:r w:rsidRPr="00063B37">
              <w:rPr>
                <w:sz w:val="26"/>
                <w:szCs w:val="26"/>
              </w:rPr>
              <w:t>К. Крупской г. Челябинска</w:t>
            </w:r>
            <w:r w:rsidR="00730776" w:rsidRPr="00063B37">
              <w:rPr>
                <w:sz w:val="26"/>
                <w:szCs w:val="26"/>
              </w:rPr>
              <w:t>»</w:t>
            </w:r>
            <w:r w:rsidR="004722A6" w:rsidRPr="00063B37">
              <w:rPr>
                <w:sz w:val="26"/>
                <w:szCs w:val="26"/>
              </w:rPr>
              <w:t xml:space="preserve"> </w:t>
            </w:r>
            <w:r w:rsidR="00CC66CA" w:rsidRPr="00063B37">
              <w:rPr>
                <w:sz w:val="26"/>
                <w:szCs w:val="26"/>
              </w:rPr>
              <w:t>и его предшественник</w:t>
            </w:r>
            <w:r w:rsidR="00B62093" w:rsidRPr="00063B37">
              <w:rPr>
                <w:sz w:val="26"/>
                <w:szCs w:val="26"/>
              </w:rPr>
              <w:t xml:space="preserve"> (МАУДО «ДПШ» и его предшественник)</w:t>
            </w:r>
          </w:p>
        </w:tc>
        <w:tc>
          <w:tcPr>
            <w:tcW w:w="1593" w:type="dxa"/>
          </w:tcPr>
          <w:p w:rsidR="00327A55" w:rsidRPr="00063B37" w:rsidRDefault="00E67E38" w:rsidP="009C5163">
            <w:pPr>
              <w:spacing w:before="60" w:after="60"/>
              <w:jc w:val="center"/>
              <w:rPr>
                <w:sz w:val="26"/>
                <w:szCs w:val="26"/>
              </w:rPr>
            </w:pPr>
            <w:r>
              <w:rPr>
                <w:sz w:val="26"/>
                <w:szCs w:val="26"/>
              </w:rPr>
              <w:t>141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143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Челябинскавтотранс</w:t>
            </w:r>
            <w:r w:rsidR="00730776" w:rsidRPr="00063B37">
              <w:rPr>
                <w:sz w:val="26"/>
                <w:szCs w:val="26"/>
              </w:rPr>
              <w:t>»</w:t>
            </w:r>
            <w:r w:rsidR="00A33219" w:rsidRPr="00063B37">
              <w:rPr>
                <w:sz w:val="26"/>
                <w:szCs w:val="26"/>
              </w:rPr>
              <w:t xml:space="preserve"> и </w:t>
            </w:r>
            <w:r w:rsidRPr="00063B37">
              <w:rPr>
                <w:sz w:val="26"/>
                <w:szCs w:val="26"/>
              </w:rPr>
              <w:t>его филиалы</w:t>
            </w:r>
          </w:p>
        </w:tc>
        <w:tc>
          <w:tcPr>
            <w:tcW w:w="1593" w:type="dxa"/>
          </w:tcPr>
          <w:p w:rsidR="00327A55" w:rsidRPr="00063B37" w:rsidRDefault="00E67E38" w:rsidP="000C12FE">
            <w:pPr>
              <w:spacing w:before="60" w:after="60"/>
              <w:jc w:val="center"/>
              <w:rPr>
                <w:sz w:val="26"/>
                <w:szCs w:val="26"/>
              </w:rPr>
            </w:pPr>
            <w:r>
              <w:rPr>
                <w:sz w:val="26"/>
                <w:szCs w:val="26"/>
              </w:rPr>
              <w:t>67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144</w:t>
            </w:r>
          </w:p>
        </w:tc>
        <w:tc>
          <w:tcPr>
            <w:tcW w:w="6520" w:type="dxa"/>
            <w:shd w:val="clear" w:color="auto" w:fill="auto"/>
            <w:hideMark/>
          </w:tcPr>
          <w:p w:rsidR="00CF45C1" w:rsidRPr="00063B37" w:rsidRDefault="00327A55" w:rsidP="009C5163">
            <w:pPr>
              <w:spacing w:before="60" w:after="60"/>
              <w:jc w:val="both"/>
              <w:rPr>
                <w:sz w:val="26"/>
                <w:szCs w:val="26"/>
              </w:rPr>
            </w:pPr>
            <w:r w:rsidRPr="00063B37">
              <w:rPr>
                <w:sz w:val="26"/>
                <w:szCs w:val="26"/>
              </w:rPr>
              <w:t xml:space="preserve">ООО </w:t>
            </w:r>
            <w:r w:rsidR="008B3805" w:rsidRPr="00063B37">
              <w:rPr>
                <w:sz w:val="26"/>
                <w:szCs w:val="26"/>
              </w:rPr>
              <w:t>ЧОП</w:t>
            </w:r>
            <w:r w:rsidRPr="00063B37">
              <w:rPr>
                <w:sz w:val="26"/>
                <w:szCs w:val="26"/>
              </w:rPr>
              <w:t xml:space="preserve"> </w:t>
            </w:r>
            <w:r w:rsidR="00730776" w:rsidRPr="00063B37">
              <w:rPr>
                <w:sz w:val="26"/>
                <w:szCs w:val="26"/>
              </w:rPr>
              <w:t>«</w:t>
            </w:r>
            <w:r w:rsidRPr="00063B37">
              <w:rPr>
                <w:sz w:val="26"/>
                <w:szCs w:val="26"/>
              </w:rPr>
              <w:t>ЧТПЗ-Безопасность-1</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185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МУК кинотеатр </w:t>
            </w:r>
            <w:r w:rsidR="00730776" w:rsidRPr="00063B37">
              <w:rPr>
                <w:sz w:val="26"/>
                <w:szCs w:val="26"/>
              </w:rPr>
              <w:t>«</w:t>
            </w:r>
            <w:r w:rsidRPr="00063B37">
              <w:rPr>
                <w:sz w:val="26"/>
                <w:szCs w:val="26"/>
              </w:rPr>
              <w:t>Комсомолец</w:t>
            </w:r>
            <w:r w:rsidR="00730776" w:rsidRPr="00063B37">
              <w:rPr>
                <w:sz w:val="26"/>
                <w:szCs w:val="26"/>
              </w:rPr>
              <w:t>»</w:t>
            </w:r>
          </w:p>
        </w:tc>
        <w:tc>
          <w:tcPr>
            <w:tcW w:w="1593" w:type="dxa"/>
          </w:tcPr>
          <w:p w:rsidR="00327A55" w:rsidRPr="00063B37" w:rsidRDefault="00E67E38" w:rsidP="000C5C22">
            <w:pPr>
              <w:spacing w:before="60" w:after="60"/>
              <w:jc w:val="center"/>
              <w:rPr>
                <w:sz w:val="26"/>
                <w:szCs w:val="26"/>
              </w:rPr>
            </w:pPr>
            <w:r>
              <w:rPr>
                <w:sz w:val="26"/>
                <w:szCs w:val="26"/>
              </w:rPr>
              <w:t>150</w:t>
            </w:r>
          </w:p>
        </w:tc>
      </w:tr>
      <w:tr w:rsidR="002D551F" w:rsidRPr="00132FF9"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146</w:t>
            </w:r>
          </w:p>
        </w:tc>
        <w:tc>
          <w:tcPr>
            <w:tcW w:w="6520" w:type="dxa"/>
            <w:shd w:val="clear" w:color="auto" w:fill="auto"/>
            <w:hideMark/>
          </w:tcPr>
          <w:p w:rsidR="00327A55" w:rsidRPr="00063B37" w:rsidRDefault="00D11675" w:rsidP="0016385B">
            <w:pPr>
              <w:spacing w:before="60" w:after="60"/>
              <w:jc w:val="both"/>
              <w:rPr>
                <w:sz w:val="26"/>
                <w:szCs w:val="26"/>
              </w:rPr>
            </w:pPr>
            <w:r w:rsidRPr="00063B37">
              <w:rPr>
                <w:sz w:val="26"/>
                <w:szCs w:val="26"/>
              </w:rPr>
              <w:t xml:space="preserve">МАУ </w:t>
            </w:r>
            <w:r w:rsidR="00730776" w:rsidRPr="00063B37">
              <w:rPr>
                <w:sz w:val="26"/>
                <w:szCs w:val="26"/>
              </w:rPr>
              <w:t>«</w:t>
            </w:r>
            <w:r w:rsidRPr="00063B37">
              <w:rPr>
                <w:sz w:val="26"/>
                <w:szCs w:val="26"/>
              </w:rPr>
              <w:t>Комбинат продовольствия и социального питания</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143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147</w:t>
            </w:r>
          </w:p>
        </w:tc>
        <w:tc>
          <w:tcPr>
            <w:tcW w:w="6520" w:type="dxa"/>
            <w:shd w:val="clear" w:color="auto" w:fill="auto"/>
            <w:hideMark/>
          </w:tcPr>
          <w:p w:rsidR="00327A55" w:rsidRPr="00063B37" w:rsidRDefault="001B2BC2"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Комбинат детского</w:t>
            </w:r>
            <w:r w:rsidR="00A33219" w:rsidRPr="00063B37">
              <w:rPr>
                <w:sz w:val="26"/>
                <w:szCs w:val="26"/>
              </w:rPr>
              <w:t xml:space="preserve"> и </w:t>
            </w:r>
            <w:r w:rsidRPr="00063B37">
              <w:rPr>
                <w:sz w:val="26"/>
                <w:szCs w:val="26"/>
              </w:rPr>
              <w:t>лечебного питания</w:t>
            </w:r>
            <w:r w:rsidR="00730776" w:rsidRPr="00063B37">
              <w:rPr>
                <w:sz w:val="26"/>
                <w:szCs w:val="26"/>
              </w:rPr>
              <w:t>»</w:t>
            </w:r>
            <w:r w:rsidRPr="00063B37">
              <w:rPr>
                <w:sz w:val="26"/>
                <w:szCs w:val="26"/>
              </w:rPr>
              <w:t xml:space="preserve"> Металлургического района (МУП </w:t>
            </w:r>
            <w:r w:rsidR="00730776" w:rsidRPr="00063B37">
              <w:rPr>
                <w:sz w:val="26"/>
                <w:szCs w:val="26"/>
              </w:rPr>
              <w:t>«</w:t>
            </w:r>
            <w:r w:rsidRPr="00063B37">
              <w:rPr>
                <w:sz w:val="26"/>
                <w:szCs w:val="26"/>
              </w:rPr>
              <w:t>К.Д.Л.П.</w:t>
            </w:r>
            <w:r w:rsidR="00730776" w:rsidRPr="00063B37">
              <w:rPr>
                <w:sz w:val="26"/>
                <w:szCs w:val="26"/>
              </w:rPr>
              <w:t>»</w:t>
            </w:r>
            <w:r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148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Челябгортранс</w:t>
            </w:r>
            <w:r w:rsidR="00730776" w:rsidRPr="00063B37">
              <w:rPr>
                <w:sz w:val="26"/>
                <w:szCs w:val="26"/>
              </w:rPr>
              <w:t>»</w:t>
            </w:r>
            <w:r w:rsidR="00A33219" w:rsidRPr="00063B37">
              <w:rPr>
                <w:sz w:val="26"/>
                <w:szCs w:val="26"/>
              </w:rPr>
              <w:t xml:space="preserve"> и </w:t>
            </w:r>
            <w:r w:rsidRPr="00063B37">
              <w:rPr>
                <w:sz w:val="26"/>
                <w:szCs w:val="26"/>
              </w:rPr>
              <w:t>его филиалы</w:t>
            </w:r>
          </w:p>
        </w:tc>
        <w:tc>
          <w:tcPr>
            <w:tcW w:w="1593" w:type="dxa"/>
          </w:tcPr>
          <w:p w:rsidR="00327A55" w:rsidRPr="00063B37" w:rsidRDefault="00E67E38" w:rsidP="00324D5F">
            <w:pPr>
              <w:spacing w:before="60" w:after="60"/>
              <w:jc w:val="center"/>
              <w:rPr>
                <w:sz w:val="26"/>
                <w:szCs w:val="26"/>
              </w:rPr>
            </w:pPr>
            <w:r>
              <w:rPr>
                <w:sz w:val="26"/>
                <w:szCs w:val="26"/>
              </w:rPr>
              <w:t>65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149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ОАО </w:t>
            </w:r>
            <w:r w:rsidR="00730776" w:rsidRPr="00063B37">
              <w:rPr>
                <w:sz w:val="26"/>
                <w:szCs w:val="26"/>
              </w:rPr>
              <w:t>«</w:t>
            </w:r>
            <w:r w:rsidRPr="00063B37">
              <w:rPr>
                <w:sz w:val="26"/>
                <w:szCs w:val="26"/>
              </w:rPr>
              <w:t>Калининский школьник</w:t>
            </w:r>
            <w:r w:rsidR="00730776" w:rsidRPr="00063B37">
              <w:rPr>
                <w:sz w:val="26"/>
                <w:szCs w:val="26"/>
              </w:rPr>
              <w:t>»</w:t>
            </w:r>
            <w:r w:rsidR="00A33219" w:rsidRPr="00063B37">
              <w:rPr>
                <w:sz w:val="26"/>
                <w:szCs w:val="26"/>
              </w:rPr>
              <w:t xml:space="preserve"> и </w:t>
            </w:r>
            <w:r w:rsidRPr="00063B37">
              <w:rPr>
                <w:sz w:val="26"/>
                <w:szCs w:val="26"/>
              </w:rPr>
              <w:t>его предшественники</w:t>
            </w:r>
          </w:p>
        </w:tc>
        <w:tc>
          <w:tcPr>
            <w:tcW w:w="1593" w:type="dxa"/>
          </w:tcPr>
          <w:p w:rsidR="00327A55" w:rsidRPr="00063B37" w:rsidRDefault="00E67E38" w:rsidP="00170E6E">
            <w:pPr>
              <w:spacing w:before="60" w:after="60"/>
              <w:jc w:val="center"/>
              <w:rPr>
                <w:sz w:val="26"/>
                <w:szCs w:val="26"/>
              </w:rPr>
            </w:pPr>
            <w:r>
              <w:rPr>
                <w:sz w:val="26"/>
                <w:szCs w:val="26"/>
              </w:rPr>
              <w:t>75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150</w:t>
            </w:r>
          </w:p>
        </w:tc>
        <w:tc>
          <w:tcPr>
            <w:tcW w:w="6520" w:type="dxa"/>
            <w:shd w:val="clear" w:color="auto" w:fill="auto"/>
            <w:hideMark/>
          </w:tcPr>
          <w:p w:rsidR="00327A55" w:rsidRPr="00063B37" w:rsidRDefault="0087325E" w:rsidP="000C12FE">
            <w:pPr>
              <w:spacing w:before="60" w:after="60"/>
              <w:jc w:val="both"/>
              <w:rPr>
                <w:sz w:val="26"/>
                <w:szCs w:val="26"/>
              </w:rPr>
            </w:pPr>
            <w:r w:rsidRPr="00063B37">
              <w:rPr>
                <w:sz w:val="26"/>
                <w:szCs w:val="26"/>
              </w:rPr>
              <w:t>МБУК</w:t>
            </w:r>
            <w:r w:rsidR="00327A55" w:rsidRPr="00063B37">
              <w:rPr>
                <w:sz w:val="26"/>
                <w:szCs w:val="26"/>
              </w:rPr>
              <w:t xml:space="preserve"> </w:t>
            </w:r>
            <w:r w:rsidR="00730776" w:rsidRPr="00063B37">
              <w:rPr>
                <w:sz w:val="26"/>
                <w:szCs w:val="26"/>
              </w:rPr>
              <w:t>«</w:t>
            </w:r>
            <w:r w:rsidR="00327A55" w:rsidRPr="00063B37">
              <w:rPr>
                <w:sz w:val="26"/>
                <w:szCs w:val="26"/>
              </w:rPr>
              <w:t>Зоопарк</w:t>
            </w:r>
            <w:r w:rsidR="00730776" w:rsidRPr="00063B37">
              <w:rPr>
                <w:sz w:val="26"/>
                <w:szCs w:val="26"/>
              </w:rPr>
              <w:t>»</w:t>
            </w:r>
          </w:p>
        </w:tc>
        <w:tc>
          <w:tcPr>
            <w:tcW w:w="1593" w:type="dxa"/>
          </w:tcPr>
          <w:p w:rsidR="00327A55" w:rsidRPr="00063B37" w:rsidRDefault="00E67E38" w:rsidP="009C5163">
            <w:pPr>
              <w:spacing w:before="60" w:after="60"/>
              <w:jc w:val="center"/>
              <w:rPr>
                <w:sz w:val="26"/>
                <w:szCs w:val="26"/>
              </w:rPr>
            </w:pPr>
            <w:r>
              <w:rPr>
                <w:sz w:val="26"/>
                <w:szCs w:val="26"/>
              </w:rPr>
              <w:t>145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151</w:t>
            </w:r>
          </w:p>
        </w:tc>
        <w:tc>
          <w:tcPr>
            <w:tcW w:w="6520" w:type="dxa"/>
            <w:shd w:val="clear" w:color="auto" w:fill="auto"/>
            <w:hideMark/>
          </w:tcPr>
          <w:p w:rsidR="00327A55" w:rsidRPr="00063B37" w:rsidRDefault="00CD08D1" w:rsidP="000C12FE">
            <w:pPr>
              <w:spacing w:before="60" w:after="60"/>
              <w:jc w:val="both"/>
              <w:rPr>
                <w:sz w:val="26"/>
                <w:szCs w:val="26"/>
              </w:rPr>
            </w:pPr>
            <w:r w:rsidRPr="00CD08D1">
              <w:rPr>
                <w:sz w:val="26"/>
                <w:szCs w:val="26"/>
              </w:rPr>
              <w:t>Управление по стратегическому планированию, экономике и инвестициям Администрации города Челябинска</w:t>
            </w:r>
          </w:p>
        </w:tc>
        <w:tc>
          <w:tcPr>
            <w:tcW w:w="1593" w:type="dxa"/>
          </w:tcPr>
          <w:p w:rsidR="00327A55" w:rsidRPr="00063B37" w:rsidRDefault="00E67E38" w:rsidP="009C5163">
            <w:pPr>
              <w:spacing w:before="60" w:after="60"/>
              <w:jc w:val="center"/>
              <w:rPr>
                <w:sz w:val="26"/>
                <w:szCs w:val="26"/>
              </w:rPr>
            </w:pPr>
            <w:r>
              <w:rPr>
                <w:sz w:val="26"/>
                <w:szCs w:val="26"/>
              </w:rPr>
              <w:t>29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152</w:t>
            </w:r>
          </w:p>
        </w:tc>
        <w:tc>
          <w:tcPr>
            <w:tcW w:w="6520" w:type="dxa"/>
            <w:shd w:val="clear" w:color="auto" w:fill="auto"/>
            <w:hideMark/>
          </w:tcPr>
          <w:p w:rsidR="00B47C75" w:rsidRPr="00063B37" w:rsidRDefault="004C3929" w:rsidP="00B47C75">
            <w:pPr>
              <w:spacing w:before="60" w:after="60"/>
              <w:jc w:val="both"/>
              <w:rPr>
                <w:sz w:val="26"/>
                <w:szCs w:val="26"/>
              </w:rPr>
            </w:pPr>
            <w:r w:rsidRPr="00063B37">
              <w:rPr>
                <w:sz w:val="26"/>
                <w:szCs w:val="26"/>
              </w:rPr>
              <w:t>МБОУ</w:t>
            </w:r>
            <w:r w:rsidR="00BB3DD4" w:rsidRPr="00063B37">
              <w:rPr>
                <w:sz w:val="26"/>
                <w:szCs w:val="26"/>
              </w:rPr>
              <w:t xml:space="preserve"> </w:t>
            </w:r>
            <w:r w:rsidR="00730776" w:rsidRPr="00063B37">
              <w:rPr>
                <w:sz w:val="26"/>
                <w:szCs w:val="26"/>
              </w:rPr>
              <w:t>«</w:t>
            </w:r>
            <w:r w:rsidR="00BB3DD4" w:rsidRPr="00063B37">
              <w:rPr>
                <w:sz w:val="26"/>
                <w:szCs w:val="26"/>
              </w:rPr>
              <w:t xml:space="preserve">Специальная (коррекционная) общеобразовательная школа-интернат для обучающихся и воспитанников с ограниченными возможностями здоровья (нарушение опорно-двигательного аппарата) № 4 г. Челябинска (МБОУ </w:t>
            </w:r>
            <w:r w:rsidR="00730776" w:rsidRPr="00063B37">
              <w:rPr>
                <w:sz w:val="26"/>
                <w:szCs w:val="26"/>
              </w:rPr>
              <w:t>«</w:t>
            </w:r>
            <w:r w:rsidR="00BB3DD4" w:rsidRPr="00063B37">
              <w:rPr>
                <w:sz w:val="26"/>
                <w:szCs w:val="26"/>
              </w:rPr>
              <w:t>Школа-интернат № 4 г. Челябинска</w:t>
            </w:r>
            <w:r w:rsidR="00730776" w:rsidRPr="00063B37">
              <w:rPr>
                <w:sz w:val="26"/>
                <w:szCs w:val="26"/>
              </w:rPr>
              <w:t>»</w:t>
            </w:r>
            <w:r w:rsidR="00BB3DD4" w:rsidRPr="00063B37">
              <w:rPr>
                <w:sz w:val="26"/>
                <w:szCs w:val="26"/>
              </w:rPr>
              <w:t>)</w:t>
            </w:r>
          </w:p>
        </w:tc>
        <w:tc>
          <w:tcPr>
            <w:tcW w:w="1593" w:type="dxa"/>
          </w:tcPr>
          <w:p w:rsidR="00327A55" w:rsidRPr="00063B37" w:rsidRDefault="00E67E38" w:rsidP="009C5163">
            <w:pPr>
              <w:spacing w:before="60" w:after="60"/>
              <w:jc w:val="center"/>
              <w:rPr>
                <w:sz w:val="26"/>
                <w:szCs w:val="26"/>
              </w:rPr>
            </w:pPr>
            <w:r>
              <w:rPr>
                <w:sz w:val="26"/>
                <w:szCs w:val="26"/>
              </w:rPr>
              <w:t>139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153</w:t>
            </w:r>
          </w:p>
        </w:tc>
        <w:tc>
          <w:tcPr>
            <w:tcW w:w="6520" w:type="dxa"/>
            <w:shd w:val="clear" w:color="auto" w:fill="auto"/>
            <w:hideMark/>
          </w:tcPr>
          <w:p w:rsidR="00327A55" w:rsidRPr="00063B37" w:rsidRDefault="004C3929" w:rsidP="000C12FE">
            <w:pPr>
              <w:spacing w:before="60" w:after="60"/>
              <w:jc w:val="both"/>
              <w:rPr>
                <w:sz w:val="26"/>
                <w:szCs w:val="26"/>
              </w:rPr>
            </w:pPr>
            <w:r w:rsidRPr="00063B37">
              <w:rPr>
                <w:sz w:val="26"/>
                <w:szCs w:val="26"/>
              </w:rPr>
              <w:t>МБОУ</w:t>
            </w:r>
            <w:r w:rsidR="00BB3DD4" w:rsidRPr="00063B37">
              <w:rPr>
                <w:sz w:val="26"/>
                <w:szCs w:val="26"/>
              </w:rPr>
              <w:t xml:space="preserve"> </w:t>
            </w:r>
            <w:r w:rsidR="00730776" w:rsidRPr="00063B37">
              <w:rPr>
                <w:sz w:val="26"/>
                <w:szCs w:val="26"/>
              </w:rPr>
              <w:t>«</w:t>
            </w:r>
            <w:r w:rsidR="00BB3DD4" w:rsidRPr="00063B37">
              <w:rPr>
                <w:sz w:val="26"/>
                <w:szCs w:val="26"/>
              </w:rPr>
              <w:t>Гимназия № 1 г. Челябинска</w:t>
            </w:r>
            <w:r w:rsidR="00730776" w:rsidRPr="00063B37">
              <w:rPr>
                <w:sz w:val="26"/>
                <w:szCs w:val="26"/>
              </w:rPr>
              <w:t>»</w:t>
            </w:r>
          </w:p>
        </w:tc>
        <w:tc>
          <w:tcPr>
            <w:tcW w:w="1593" w:type="dxa"/>
          </w:tcPr>
          <w:p w:rsidR="00327A55" w:rsidRPr="00063B37" w:rsidRDefault="00E67E38" w:rsidP="000C12FE">
            <w:pPr>
              <w:spacing w:before="60" w:after="60"/>
              <w:jc w:val="center"/>
              <w:rPr>
                <w:sz w:val="26"/>
                <w:szCs w:val="26"/>
              </w:rPr>
            </w:pPr>
            <w:r>
              <w:rPr>
                <w:sz w:val="26"/>
                <w:szCs w:val="26"/>
              </w:rPr>
              <w:t>139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Управление</w:t>
            </w:r>
            <w:r w:rsidR="003E2A77" w:rsidRPr="00063B37">
              <w:rPr>
                <w:sz w:val="26"/>
                <w:szCs w:val="26"/>
              </w:rPr>
              <w:t xml:space="preserve"> по </w:t>
            </w:r>
            <w:r w:rsidRPr="00063B37">
              <w:rPr>
                <w:sz w:val="26"/>
                <w:szCs w:val="26"/>
              </w:rPr>
              <w:t>физической культуре, спорту</w:t>
            </w:r>
            <w:r w:rsidR="00A33219" w:rsidRPr="00063B37">
              <w:rPr>
                <w:sz w:val="26"/>
                <w:szCs w:val="26"/>
              </w:rPr>
              <w:t xml:space="preserve"> и </w:t>
            </w:r>
            <w:r w:rsidRPr="00063B37">
              <w:rPr>
                <w:sz w:val="26"/>
                <w:szCs w:val="26"/>
              </w:rPr>
              <w:t>туризму Администрации города Челябинска</w:t>
            </w:r>
          </w:p>
        </w:tc>
        <w:tc>
          <w:tcPr>
            <w:tcW w:w="1593" w:type="dxa"/>
          </w:tcPr>
          <w:p w:rsidR="00327A55" w:rsidRPr="00063B37" w:rsidRDefault="00E67E38" w:rsidP="009340F6">
            <w:pPr>
              <w:spacing w:before="60" w:after="60"/>
              <w:jc w:val="center"/>
              <w:rPr>
                <w:sz w:val="26"/>
                <w:szCs w:val="26"/>
              </w:rPr>
            </w:pPr>
            <w:r>
              <w:rPr>
                <w:sz w:val="26"/>
                <w:szCs w:val="26"/>
              </w:rPr>
              <w:t>156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Управление архитектурно-строительного надзора Администрации города Челябинска</w:t>
            </w:r>
          </w:p>
        </w:tc>
        <w:tc>
          <w:tcPr>
            <w:tcW w:w="1593" w:type="dxa"/>
          </w:tcPr>
          <w:p w:rsidR="00327A55" w:rsidRPr="00063B37" w:rsidRDefault="00E67E38" w:rsidP="00296EDD">
            <w:pPr>
              <w:spacing w:before="60" w:after="60"/>
              <w:jc w:val="center"/>
              <w:rPr>
                <w:sz w:val="26"/>
                <w:szCs w:val="26"/>
              </w:rPr>
            </w:pPr>
            <w:r>
              <w:rPr>
                <w:sz w:val="26"/>
                <w:szCs w:val="26"/>
              </w:rPr>
              <w:t>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МУК кинотеатр </w:t>
            </w:r>
            <w:r w:rsidR="00730776" w:rsidRPr="00063B37">
              <w:rPr>
                <w:sz w:val="26"/>
                <w:szCs w:val="26"/>
              </w:rPr>
              <w:t>«</w:t>
            </w:r>
            <w:r w:rsidRPr="00063B37">
              <w:rPr>
                <w:sz w:val="26"/>
                <w:szCs w:val="26"/>
              </w:rPr>
              <w:t>Кировец</w:t>
            </w:r>
            <w:r w:rsidR="00730776" w:rsidRPr="00063B37">
              <w:rPr>
                <w:sz w:val="26"/>
                <w:szCs w:val="26"/>
              </w:rPr>
              <w:t>»</w:t>
            </w:r>
            <w:r w:rsidRPr="00063B37">
              <w:rPr>
                <w:sz w:val="26"/>
                <w:szCs w:val="26"/>
              </w:rPr>
              <w:t xml:space="preserve"> </w:t>
            </w:r>
          </w:p>
        </w:tc>
        <w:tc>
          <w:tcPr>
            <w:tcW w:w="1593" w:type="dxa"/>
          </w:tcPr>
          <w:p w:rsidR="00327A55" w:rsidRPr="00063B37" w:rsidRDefault="00E67E38" w:rsidP="0025439A">
            <w:pPr>
              <w:spacing w:before="60" w:after="60"/>
              <w:jc w:val="center"/>
              <w:rPr>
                <w:sz w:val="26"/>
                <w:szCs w:val="26"/>
              </w:rPr>
            </w:pPr>
            <w:r>
              <w:rPr>
                <w:sz w:val="26"/>
                <w:szCs w:val="26"/>
              </w:rPr>
              <w:t>150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Автохозяйство</w:t>
            </w:r>
            <w:r w:rsidR="00730776" w:rsidRPr="00063B37">
              <w:rPr>
                <w:sz w:val="26"/>
                <w:szCs w:val="26"/>
              </w:rPr>
              <w:t>»</w:t>
            </w:r>
            <w:r w:rsidRPr="00063B37">
              <w:rPr>
                <w:sz w:val="26"/>
                <w:szCs w:val="26"/>
              </w:rPr>
              <w:t xml:space="preserve"> </w:t>
            </w:r>
          </w:p>
        </w:tc>
        <w:tc>
          <w:tcPr>
            <w:tcW w:w="1593" w:type="dxa"/>
          </w:tcPr>
          <w:p w:rsidR="00327A55" w:rsidRPr="00063B37" w:rsidRDefault="00E67E38" w:rsidP="00345AF2">
            <w:pPr>
              <w:spacing w:before="60" w:after="60"/>
              <w:jc w:val="center"/>
              <w:rPr>
                <w:sz w:val="26"/>
                <w:szCs w:val="26"/>
              </w:rPr>
            </w:pPr>
            <w:r>
              <w:rPr>
                <w:sz w:val="26"/>
                <w:szCs w:val="26"/>
              </w:rPr>
              <w:t>64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158 ОАФ</w:t>
            </w:r>
          </w:p>
        </w:tc>
        <w:tc>
          <w:tcPr>
            <w:tcW w:w="6520" w:type="dxa"/>
            <w:shd w:val="clear" w:color="auto" w:fill="auto"/>
            <w:hideMark/>
          </w:tcPr>
          <w:p w:rsidR="00327A55" w:rsidRPr="00063B37" w:rsidRDefault="00977D95" w:rsidP="000C12FE">
            <w:pPr>
              <w:spacing w:before="60" w:after="60"/>
              <w:jc w:val="both"/>
              <w:rPr>
                <w:sz w:val="26"/>
                <w:szCs w:val="26"/>
              </w:rPr>
            </w:pPr>
            <w:r w:rsidRPr="00063B37">
              <w:rPr>
                <w:sz w:val="26"/>
                <w:szCs w:val="26"/>
              </w:rPr>
              <w:t>Предприятия по ремонту подвижного состава города Челябинска</w:t>
            </w:r>
          </w:p>
        </w:tc>
        <w:tc>
          <w:tcPr>
            <w:tcW w:w="1593" w:type="dxa"/>
          </w:tcPr>
          <w:p w:rsidR="00327A55" w:rsidRPr="00063B37" w:rsidRDefault="007F3EAA" w:rsidP="000C12FE">
            <w:pPr>
              <w:spacing w:before="60" w:after="60"/>
              <w:jc w:val="center"/>
              <w:rPr>
                <w:sz w:val="26"/>
                <w:szCs w:val="26"/>
              </w:rPr>
            </w:pPr>
            <w:r>
              <w:rPr>
                <w:sz w:val="26"/>
                <w:szCs w:val="26"/>
              </w:rPr>
              <w:t>317</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159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Центр</w:t>
            </w:r>
            <w:r w:rsidR="003E2A77" w:rsidRPr="00063B37">
              <w:rPr>
                <w:sz w:val="26"/>
                <w:szCs w:val="26"/>
              </w:rPr>
              <w:t xml:space="preserve"> по </w:t>
            </w:r>
            <w:r w:rsidRPr="00063B37">
              <w:rPr>
                <w:sz w:val="26"/>
                <w:szCs w:val="26"/>
              </w:rPr>
              <w:t>приватизации жилья</w:t>
            </w:r>
            <w:r w:rsidR="00730776" w:rsidRPr="00063B37">
              <w:rPr>
                <w:sz w:val="26"/>
                <w:szCs w:val="26"/>
              </w:rPr>
              <w:t>»</w:t>
            </w:r>
            <w:r w:rsidR="00A33219" w:rsidRPr="00063B37">
              <w:rPr>
                <w:sz w:val="26"/>
                <w:szCs w:val="26"/>
              </w:rPr>
              <w:t xml:space="preserve"> и </w:t>
            </w:r>
            <w:r w:rsidRPr="00063B37">
              <w:rPr>
                <w:sz w:val="26"/>
                <w:szCs w:val="26"/>
              </w:rPr>
              <w:t>его предшественник</w:t>
            </w:r>
          </w:p>
        </w:tc>
        <w:tc>
          <w:tcPr>
            <w:tcW w:w="1593" w:type="dxa"/>
          </w:tcPr>
          <w:p w:rsidR="00327A55" w:rsidRPr="00063B37" w:rsidRDefault="007F3EAA" w:rsidP="000C12FE">
            <w:pPr>
              <w:spacing w:before="60" w:after="60"/>
              <w:jc w:val="center"/>
              <w:rPr>
                <w:sz w:val="26"/>
                <w:szCs w:val="26"/>
              </w:rPr>
            </w:pPr>
            <w:r>
              <w:rPr>
                <w:sz w:val="26"/>
                <w:szCs w:val="26"/>
              </w:rPr>
              <w:t>112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160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Предприятия</w:t>
            </w:r>
            <w:r w:rsidR="003E2A77" w:rsidRPr="00063B37">
              <w:rPr>
                <w:sz w:val="26"/>
                <w:szCs w:val="26"/>
              </w:rPr>
              <w:t xml:space="preserve"> по </w:t>
            </w:r>
            <w:r w:rsidRPr="00063B37">
              <w:rPr>
                <w:sz w:val="26"/>
                <w:szCs w:val="26"/>
              </w:rPr>
              <w:t>оказанию ритуальных услуг города Челябинска</w:t>
            </w:r>
          </w:p>
        </w:tc>
        <w:tc>
          <w:tcPr>
            <w:tcW w:w="1593" w:type="dxa"/>
          </w:tcPr>
          <w:p w:rsidR="00327A55" w:rsidRPr="00063B37" w:rsidRDefault="007F3EAA" w:rsidP="000C12FE">
            <w:pPr>
              <w:spacing w:before="60" w:after="60"/>
              <w:jc w:val="center"/>
              <w:rPr>
                <w:sz w:val="26"/>
                <w:szCs w:val="26"/>
              </w:rPr>
            </w:pPr>
            <w:r>
              <w:rPr>
                <w:sz w:val="26"/>
                <w:szCs w:val="26"/>
              </w:rPr>
              <w:t>101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Железнодорожный районный Совет депутатов трудящихся города Челябинска</w:t>
            </w:r>
            <w:r w:rsidR="00A33219" w:rsidRPr="00063B37">
              <w:rPr>
                <w:sz w:val="26"/>
                <w:szCs w:val="26"/>
              </w:rPr>
              <w:t xml:space="preserve"> и </w:t>
            </w:r>
            <w:r w:rsidRPr="00063B37">
              <w:rPr>
                <w:sz w:val="26"/>
                <w:szCs w:val="26"/>
              </w:rPr>
              <w:t>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Калининский районный Совет народных депутатов города Челябинска </w:t>
            </w:r>
            <w:r w:rsidR="00E80BAC" w:rsidRPr="00063B37">
              <w:rPr>
                <w:sz w:val="26"/>
                <w:szCs w:val="26"/>
              </w:rPr>
              <w:t>и 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Ленинский районный Совет народных депутатов города Челябинска</w:t>
            </w:r>
            <w:r w:rsidR="00A33219" w:rsidRPr="00063B37">
              <w:rPr>
                <w:sz w:val="26"/>
                <w:szCs w:val="26"/>
              </w:rPr>
              <w:t xml:space="preserve"> и </w:t>
            </w:r>
            <w:r w:rsidRPr="00063B37">
              <w:rPr>
                <w:sz w:val="26"/>
                <w:szCs w:val="26"/>
              </w:rPr>
              <w:t>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Советский районный Совет народных депутатов города Челябинска </w:t>
            </w:r>
            <w:r w:rsidR="00E80BAC" w:rsidRPr="00063B37">
              <w:rPr>
                <w:sz w:val="26"/>
                <w:szCs w:val="26"/>
              </w:rPr>
              <w:t>и 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165</w:t>
            </w:r>
          </w:p>
        </w:tc>
        <w:tc>
          <w:tcPr>
            <w:tcW w:w="6520" w:type="dxa"/>
            <w:shd w:val="clear" w:color="auto" w:fill="auto"/>
            <w:hideMark/>
          </w:tcPr>
          <w:p w:rsidR="00327A55" w:rsidRPr="00063B37" w:rsidRDefault="00C103CD" w:rsidP="000C12FE">
            <w:pPr>
              <w:spacing w:before="60" w:after="60"/>
              <w:jc w:val="both"/>
              <w:rPr>
                <w:sz w:val="26"/>
                <w:szCs w:val="26"/>
              </w:rPr>
            </w:pPr>
            <w:r w:rsidRPr="00063B37">
              <w:rPr>
                <w:bCs/>
                <w:kern w:val="1"/>
                <w:sz w:val="26"/>
                <w:szCs w:val="26"/>
              </w:rPr>
              <w:t>Центральный районный Совет народных депутатов города Челябинска и его исполнительный комитет</w:t>
            </w:r>
          </w:p>
        </w:tc>
        <w:tc>
          <w:tcPr>
            <w:tcW w:w="1593" w:type="dxa"/>
          </w:tcPr>
          <w:p w:rsidR="00C103CD" w:rsidRPr="00063B37" w:rsidRDefault="007F3EAA" w:rsidP="009C5163">
            <w:pPr>
              <w:spacing w:before="60" w:after="60"/>
              <w:jc w:val="center"/>
              <w:rPr>
                <w:sz w:val="26"/>
                <w:szCs w:val="26"/>
              </w:rPr>
            </w:pPr>
            <w:r>
              <w:rPr>
                <w:sz w:val="26"/>
                <w:szCs w:val="26"/>
              </w:rPr>
              <w:t>181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166</w:t>
            </w:r>
          </w:p>
        </w:tc>
        <w:tc>
          <w:tcPr>
            <w:tcW w:w="6520" w:type="dxa"/>
            <w:shd w:val="clear" w:color="auto" w:fill="auto"/>
            <w:hideMark/>
          </w:tcPr>
          <w:p w:rsidR="00327A55" w:rsidRPr="00063B37" w:rsidRDefault="00C103CD" w:rsidP="000C12FE">
            <w:pPr>
              <w:spacing w:before="60" w:after="60"/>
              <w:jc w:val="both"/>
              <w:rPr>
                <w:sz w:val="26"/>
                <w:szCs w:val="26"/>
              </w:rPr>
            </w:pPr>
            <w:r w:rsidRPr="00063B37">
              <w:rPr>
                <w:sz w:val="26"/>
                <w:szCs w:val="26"/>
              </w:rPr>
              <w:t>Тракторозаводский районный Совет народных депутатов города Челябинска</w:t>
            </w:r>
            <w:r w:rsidR="00E80BAC" w:rsidRPr="00063B37">
              <w:rPr>
                <w:sz w:val="26"/>
                <w:szCs w:val="26"/>
              </w:rPr>
              <w:t xml:space="preserve"> и его исполнительный комитет</w:t>
            </w:r>
          </w:p>
        </w:tc>
        <w:tc>
          <w:tcPr>
            <w:tcW w:w="1593" w:type="dxa"/>
          </w:tcPr>
          <w:p w:rsidR="00327A55" w:rsidRPr="00063B37" w:rsidRDefault="007F3EAA" w:rsidP="009C5163">
            <w:pPr>
              <w:spacing w:before="60" w:after="60"/>
              <w:jc w:val="center"/>
              <w:rPr>
                <w:sz w:val="26"/>
                <w:szCs w:val="26"/>
              </w:rPr>
            </w:pPr>
            <w:r>
              <w:rPr>
                <w:sz w:val="26"/>
                <w:szCs w:val="26"/>
              </w:rPr>
              <w:t>180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Металлургический районный Совет народных депутатов города Челябинска </w:t>
            </w:r>
            <w:r w:rsidR="00E80BAC" w:rsidRPr="00063B37">
              <w:rPr>
                <w:sz w:val="26"/>
                <w:szCs w:val="26"/>
              </w:rPr>
              <w:t>и его исполнительный комитет</w:t>
            </w:r>
          </w:p>
        </w:tc>
        <w:tc>
          <w:tcPr>
            <w:tcW w:w="1593" w:type="dxa"/>
          </w:tcPr>
          <w:p w:rsidR="00327A55" w:rsidRPr="00063B37" w:rsidRDefault="007F3EAA" w:rsidP="009C5163">
            <w:pPr>
              <w:spacing w:before="60" w:after="60"/>
              <w:jc w:val="center"/>
              <w:rPr>
                <w:sz w:val="26"/>
                <w:szCs w:val="26"/>
              </w:rPr>
            </w:pPr>
            <w:r>
              <w:rPr>
                <w:sz w:val="26"/>
                <w:szCs w:val="26"/>
              </w:rPr>
              <w:t>177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168 ОАФ</w:t>
            </w:r>
          </w:p>
        </w:tc>
        <w:tc>
          <w:tcPr>
            <w:tcW w:w="6520" w:type="dxa"/>
            <w:shd w:val="clear" w:color="auto" w:fill="auto"/>
            <w:hideMark/>
          </w:tcPr>
          <w:p w:rsidR="00327A55" w:rsidRPr="00063B37" w:rsidRDefault="00B24EC0"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Дорожное ремонтно-строительное управление</w:t>
            </w:r>
            <w:r w:rsidR="00730776" w:rsidRPr="00063B37">
              <w:rPr>
                <w:sz w:val="26"/>
                <w:szCs w:val="26"/>
              </w:rPr>
              <w:t>»</w:t>
            </w:r>
            <w:r w:rsidRPr="00063B37">
              <w:rPr>
                <w:sz w:val="26"/>
                <w:szCs w:val="26"/>
              </w:rPr>
              <w:t xml:space="preserve"> и его предшественники</w:t>
            </w:r>
          </w:p>
        </w:tc>
        <w:tc>
          <w:tcPr>
            <w:tcW w:w="1593" w:type="dxa"/>
          </w:tcPr>
          <w:p w:rsidR="00327A55" w:rsidRPr="00063B37" w:rsidRDefault="007F3EAA" w:rsidP="009C5163">
            <w:pPr>
              <w:spacing w:before="60" w:after="60"/>
              <w:jc w:val="center"/>
              <w:rPr>
                <w:sz w:val="26"/>
                <w:szCs w:val="26"/>
              </w:rPr>
            </w:pPr>
            <w:r>
              <w:rPr>
                <w:sz w:val="26"/>
                <w:szCs w:val="26"/>
              </w:rPr>
              <w:t>98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169</w:t>
            </w:r>
          </w:p>
        </w:tc>
        <w:tc>
          <w:tcPr>
            <w:tcW w:w="6520" w:type="dxa"/>
            <w:shd w:val="clear" w:color="auto" w:fill="auto"/>
            <w:hideMark/>
          </w:tcPr>
          <w:p w:rsidR="00327A55" w:rsidRPr="00063B37" w:rsidRDefault="00D03C77" w:rsidP="007464D8">
            <w:pPr>
              <w:spacing w:before="60" w:after="60"/>
              <w:jc w:val="both"/>
              <w:rPr>
                <w:sz w:val="26"/>
                <w:szCs w:val="26"/>
              </w:rPr>
            </w:pPr>
            <w:r w:rsidRPr="00063B37">
              <w:rPr>
                <w:sz w:val="26"/>
                <w:szCs w:val="26"/>
              </w:rPr>
              <w:t>МУ</w:t>
            </w:r>
            <w:r w:rsidR="00603202" w:rsidRPr="00063B37">
              <w:rPr>
                <w:sz w:val="26"/>
                <w:szCs w:val="26"/>
              </w:rPr>
              <w:t xml:space="preserve"> </w:t>
            </w:r>
            <w:r w:rsidR="00730776" w:rsidRPr="00063B37">
              <w:rPr>
                <w:sz w:val="26"/>
                <w:szCs w:val="26"/>
              </w:rPr>
              <w:t>«</w:t>
            </w:r>
            <w:r w:rsidR="00603202" w:rsidRPr="00063B37">
              <w:rPr>
                <w:sz w:val="26"/>
                <w:szCs w:val="26"/>
              </w:rPr>
              <w:t>Производственное жилищное ремонтно-эксплуатационное объединение</w:t>
            </w:r>
            <w:r w:rsidR="00730776" w:rsidRPr="00063B37">
              <w:rPr>
                <w:sz w:val="26"/>
                <w:szCs w:val="26"/>
              </w:rPr>
              <w:t>»</w:t>
            </w:r>
            <w:r w:rsidR="007464D8" w:rsidRPr="00063B37">
              <w:rPr>
                <w:sz w:val="26"/>
                <w:szCs w:val="26"/>
              </w:rPr>
              <w:t xml:space="preserve"> Металлургического района</w:t>
            </w:r>
          </w:p>
        </w:tc>
        <w:tc>
          <w:tcPr>
            <w:tcW w:w="1593" w:type="dxa"/>
          </w:tcPr>
          <w:p w:rsidR="00327A55" w:rsidRPr="00063B37" w:rsidRDefault="007F3EAA" w:rsidP="000C12FE">
            <w:pPr>
              <w:spacing w:before="60" w:after="60"/>
              <w:jc w:val="center"/>
              <w:rPr>
                <w:sz w:val="26"/>
                <w:szCs w:val="26"/>
              </w:rPr>
            </w:pPr>
            <w:r>
              <w:rPr>
                <w:sz w:val="26"/>
                <w:szCs w:val="26"/>
              </w:rPr>
              <w:t>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Курчатовский районный Совет народных депутатов города Челябинска </w:t>
            </w:r>
            <w:r w:rsidR="00E80BAC" w:rsidRPr="00063B37">
              <w:rPr>
                <w:sz w:val="26"/>
                <w:szCs w:val="26"/>
              </w:rPr>
              <w:t>и 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176</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ООО </w:t>
            </w:r>
            <w:r w:rsidR="00730776" w:rsidRPr="00063B37">
              <w:rPr>
                <w:sz w:val="26"/>
                <w:szCs w:val="26"/>
              </w:rPr>
              <w:t>«</w:t>
            </w:r>
            <w:r w:rsidRPr="00063B37">
              <w:rPr>
                <w:sz w:val="26"/>
                <w:szCs w:val="26"/>
              </w:rPr>
              <w:t>Декларант</w:t>
            </w:r>
            <w:r w:rsidR="00730776" w:rsidRPr="00063B37">
              <w:rPr>
                <w:sz w:val="26"/>
                <w:szCs w:val="26"/>
              </w:rPr>
              <w:t>»</w:t>
            </w:r>
          </w:p>
        </w:tc>
        <w:tc>
          <w:tcPr>
            <w:tcW w:w="1593" w:type="dxa"/>
          </w:tcPr>
          <w:p w:rsidR="00327A55" w:rsidRPr="00063B37" w:rsidRDefault="007F3EAA" w:rsidP="000C12FE">
            <w:pPr>
              <w:spacing w:before="60" w:after="60"/>
              <w:jc w:val="center"/>
              <w:rPr>
                <w:sz w:val="26"/>
                <w:szCs w:val="26"/>
              </w:rPr>
            </w:pPr>
            <w:r>
              <w:rPr>
                <w:sz w:val="26"/>
                <w:szCs w:val="26"/>
              </w:rPr>
              <w:t>455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172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Ликвидированные спортивные организации города Челябинска</w:t>
            </w:r>
          </w:p>
        </w:tc>
        <w:tc>
          <w:tcPr>
            <w:tcW w:w="1593" w:type="dxa"/>
          </w:tcPr>
          <w:p w:rsidR="00327A55" w:rsidRPr="00063B37" w:rsidRDefault="007F3EAA" w:rsidP="0025180C">
            <w:pPr>
              <w:spacing w:before="60" w:after="60"/>
              <w:jc w:val="center"/>
              <w:rPr>
                <w:sz w:val="26"/>
                <w:szCs w:val="26"/>
              </w:rPr>
            </w:pPr>
            <w:r>
              <w:rPr>
                <w:sz w:val="26"/>
                <w:szCs w:val="26"/>
              </w:rPr>
              <w:t>157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173</w:t>
            </w:r>
            <w:r w:rsidR="00011211" w:rsidRPr="00063B37">
              <w:rPr>
                <w:sz w:val="26"/>
                <w:szCs w:val="26"/>
              </w:rPr>
              <w:t xml:space="preserve"> ОАФ</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Челябинский автобусный транспорт</w:t>
            </w:r>
            <w:r w:rsidR="00730776" w:rsidRPr="00063B37">
              <w:rPr>
                <w:sz w:val="26"/>
                <w:szCs w:val="26"/>
              </w:rPr>
              <w:t>»</w:t>
            </w:r>
            <w:r w:rsidR="00A33219" w:rsidRPr="00063B37">
              <w:rPr>
                <w:sz w:val="26"/>
                <w:szCs w:val="26"/>
              </w:rPr>
              <w:t xml:space="preserve"> и </w:t>
            </w:r>
            <w:r w:rsidRPr="00063B37">
              <w:rPr>
                <w:sz w:val="26"/>
                <w:szCs w:val="26"/>
              </w:rPr>
              <w:t>его филиалы</w:t>
            </w:r>
            <w:r w:rsidR="00377D60" w:rsidRPr="00063B37">
              <w:rPr>
                <w:sz w:val="26"/>
                <w:szCs w:val="26"/>
              </w:rPr>
              <w:t xml:space="preserve"> (МУП «Челябавтотранс» и его филиалы)</w:t>
            </w:r>
          </w:p>
        </w:tc>
        <w:tc>
          <w:tcPr>
            <w:tcW w:w="1593" w:type="dxa"/>
          </w:tcPr>
          <w:p w:rsidR="00327A55" w:rsidRPr="00063B37" w:rsidRDefault="007F3EAA" w:rsidP="000C12FE">
            <w:pPr>
              <w:spacing w:before="60" w:after="60"/>
              <w:jc w:val="center"/>
              <w:rPr>
                <w:sz w:val="26"/>
                <w:szCs w:val="26"/>
              </w:rPr>
            </w:pPr>
            <w:r>
              <w:rPr>
                <w:sz w:val="26"/>
                <w:szCs w:val="26"/>
              </w:rPr>
              <w:t>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Контрольно-счетная палата города Челябинска</w:t>
            </w:r>
          </w:p>
        </w:tc>
        <w:tc>
          <w:tcPr>
            <w:tcW w:w="1593" w:type="dxa"/>
          </w:tcPr>
          <w:p w:rsidR="00327A55" w:rsidRPr="00063B37" w:rsidRDefault="007F3EAA" w:rsidP="00011211">
            <w:pPr>
              <w:spacing w:before="60" w:after="60"/>
              <w:jc w:val="center"/>
              <w:rPr>
                <w:sz w:val="26"/>
                <w:szCs w:val="26"/>
              </w:rPr>
            </w:pPr>
            <w:r>
              <w:rPr>
                <w:sz w:val="26"/>
                <w:szCs w:val="26"/>
              </w:rPr>
              <w:t>163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Коллекция документов</w:t>
            </w:r>
            <w:r w:rsidR="003E2A77" w:rsidRPr="00063B37">
              <w:rPr>
                <w:sz w:val="26"/>
                <w:szCs w:val="26"/>
              </w:rPr>
              <w:t xml:space="preserve"> </w:t>
            </w:r>
            <w:r w:rsidR="001E2997" w:rsidRPr="00063B37">
              <w:rPr>
                <w:sz w:val="26"/>
                <w:szCs w:val="26"/>
              </w:rPr>
              <w:t>по личному</w:t>
            </w:r>
            <w:r w:rsidRPr="00063B37">
              <w:rPr>
                <w:sz w:val="26"/>
                <w:szCs w:val="26"/>
              </w:rPr>
              <w:t xml:space="preserve"> составу ликвидированных предприятий, организаций</w:t>
            </w:r>
            <w:r w:rsidR="00A33219" w:rsidRPr="00063B37">
              <w:rPr>
                <w:sz w:val="26"/>
                <w:szCs w:val="26"/>
              </w:rPr>
              <w:t xml:space="preserve"> и </w:t>
            </w:r>
            <w:r w:rsidRPr="00063B37">
              <w:rPr>
                <w:sz w:val="26"/>
                <w:szCs w:val="26"/>
              </w:rPr>
              <w:t>учреждений города Челябинска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176</w:t>
            </w:r>
          </w:p>
        </w:tc>
        <w:tc>
          <w:tcPr>
            <w:tcW w:w="6520" w:type="dxa"/>
            <w:shd w:val="clear" w:color="auto" w:fill="auto"/>
            <w:hideMark/>
          </w:tcPr>
          <w:p w:rsidR="00327A55" w:rsidRPr="00063B37" w:rsidRDefault="00C103CD" w:rsidP="000C12FE">
            <w:pPr>
              <w:spacing w:before="60" w:after="60"/>
              <w:jc w:val="both"/>
              <w:rPr>
                <w:sz w:val="26"/>
                <w:szCs w:val="26"/>
              </w:rPr>
            </w:pPr>
            <w:r w:rsidRPr="00063B37">
              <w:rPr>
                <w:sz w:val="26"/>
                <w:szCs w:val="26"/>
              </w:rPr>
              <w:t>Смолинский сельский Совет народных депутатов Советского района</w:t>
            </w:r>
            <w:r w:rsidR="00E80BAC" w:rsidRPr="00063B37">
              <w:rPr>
                <w:sz w:val="26"/>
                <w:szCs w:val="26"/>
              </w:rPr>
              <w:t xml:space="preserve"> и 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177</w:t>
            </w:r>
          </w:p>
        </w:tc>
        <w:tc>
          <w:tcPr>
            <w:tcW w:w="6520" w:type="dxa"/>
            <w:shd w:val="clear" w:color="auto" w:fill="auto"/>
            <w:hideMark/>
          </w:tcPr>
          <w:p w:rsidR="00327A55" w:rsidRPr="00063B37" w:rsidRDefault="002938FB" w:rsidP="000C12FE">
            <w:pPr>
              <w:spacing w:before="60" w:after="60"/>
              <w:jc w:val="both"/>
              <w:rPr>
                <w:sz w:val="26"/>
                <w:szCs w:val="26"/>
              </w:rPr>
            </w:pPr>
            <w:r w:rsidRPr="00063B37">
              <w:rPr>
                <w:sz w:val="26"/>
                <w:szCs w:val="26"/>
              </w:rPr>
              <w:t xml:space="preserve">ЖСК </w:t>
            </w:r>
            <w:r w:rsidR="00730776" w:rsidRPr="00063B37">
              <w:rPr>
                <w:sz w:val="26"/>
                <w:szCs w:val="26"/>
              </w:rPr>
              <w:t>«</w:t>
            </w:r>
            <w:r w:rsidRPr="00063B37">
              <w:rPr>
                <w:sz w:val="26"/>
                <w:szCs w:val="26"/>
              </w:rPr>
              <w:t>Прогресс</w:t>
            </w:r>
            <w:r w:rsidR="00730776" w:rsidRPr="00063B37">
              <w:rPr>
                <w:sz w:val="26"/>
                <w:szCs w:val="26"/>
              </w:rPr>
              <w:t>»</w:t>
            </w:r>
          </w:p>
        </w:tc>
        <w:tc>
          <w:tcPr>
            <w:tcW w:w="1593" w:type="dxa"/>
          </w:tcPr>
          <w:p w:rsidR="00327A55" w:rsidRPr="00063B37" w:rsidRDefault="007F3EAA" w:rsidP="000C12FE">
            <w:pPr>
              <w:spacing w:before="60" w:after="60"/>
              <w:jc w:val="center"/>
              <w:rPr>
                <w:sz w:val="26"/>
                <w:szCs w:val="26"/>
              </w:rPr>
            </w:pPr>
            <w:r>
              <w:rPr>
                <w:sz w:val="26"/>
                <w:szCs w:val="26"/>
              </w:rPr>
              <w:t>429</w:t>
            </w:r>
          </w:p>
        </w:tc>
      </w:tr>
      <w:tr w:rsidR="00C103CD"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178</w:t>
            </w:r>
          </w:p>
        </w:tc>
        <w:tc>
          <w:tcPr>
            <w:tcW w:w="6520" w:type="dxa"/>
            <w:shd w:val="clear" w:color="auto" w:fill="auto"/>
            <w:hideMark/>
          </w:tcPr>
          <w:p w:rsidR="00327A55" w:rsidRPr="00063B37" w:rsidRDefault="00C103CD" w:rsidP="000C12FE">
            <w:pPr>
              <w:spacing w:before="60" w:after="60"/>
              <w:jc w:val="both"/>
              <w:rPr>
                <w:sz w:val="26"/>
                <w:szCs w:val="26"/>
              </w:rPr>
            </w:pPr>
            <w:r w:rsidRPr="00063B37">
              <w:rPr>
                <w:sz w:val="26"/>
                <w:szCs w:val="26"/>
              </w:rPr>
              <w:t>Новосинеглазовский поселковый Совет народных депутатов Советского района</w:t>
            </w:r>
            <w:r w:rsidR="00E80BAC" w:rsidRPr="00063B37">
              <w:rPr>
                <w:sz w:val="26"/>
                <w:szCs w:val="26"/>
              </w:rPr>
              <w:t xml:space="preserve"> и 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177</w:t>
            </w:r>
          </w:p>
        </w:tc>
      </w:tr>
      <w:tr w:rsidR="00C103CD"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179</w:t>
            </w:r>
          </w:p>
        </w:tc>
        <w:tc>
          <w:tcPr>
            <w:tcW w:w="6520" w:type="dxa"/>
            <w:shd w:val="clear" w:color="auto" w:fill="auto"/>
            <w:hideMark/>
          </w:tcPr>
          <w:p w:rsidR="00327A55" w:rsidRPr="00063B37" w:rsidRDefault="00C103CD" w:rsidP="000C12FE">
            <w:pPr>
              <w:spacing w:before="60" w:after="60"/>
              <w:jc w:val="both"/>
              <w:rPr>
                <w:sz w:val="26"/>
                <w:szCs w:val="26"/>
              </w:rPr>
            </w:pPr>
            <w:r w:rsidRPr="00063B37">
              <w:rPr>
                <w:sz w:val="26"/>
                <w:szCs w:val="26"/>
              </w:rPr>
              <w:t>Сосновский сельский Совет народных депутатов Центрального района</w:t>
            </w:r>
            <w:r w:rsidR="00E80BAC" w:rsidRPr="00063B37">
              <w:rPr>
                <w:sz w:val="26"/>
                <w:szCs w:val="26"/>
              </w:rPr>
              <w:t xml:space="preserve"> и его исполнительный комитет</w:t>
            </w:r>
          </w:p>
        </w:tc>
        <w:tc>
          <w:tcPr>
            <w:tcW w:w="1593" w:type="dxa"/>
          </w:tcPr>
          <w:p w:rsidR="00327A55" w:rsidRPr="00063B37" w:rsidRDefault="007F3EAA" w:rsidP="00CD3379">
            <w:pPr>
              <w:spacing w:before="60" w:after="60"/>
              <w:jc w:val="center"/>
              <w:rPr>
                <w:sz w:val="26"/>
                <w:szCs w:val="26"/>
              </w:rPr>
            </w:pPr>
            <w:r>
              <w:rPr>
                <w:sz w:val="26"/>
                <w:szCs w:val="26"/>
              </w:rPr>
              <w:t>179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180</w:t>
            </w:r>
          </w:p>
        </w:tc>
        <w:tc>
          <w:tcPr>
            <w:tcW w:w="6520" w:type="dxa"/>
            <w:shd w:val="clear" w:color="auto" w:fill="auto"/>
            <w:hideMark/>
          </w:tcPr>
          <w:p w:rsidR="00327A55" w:rsidRPr="00063B37" w:rsidRDefault="00C103CD" w:rsidP="000C12FE">
            <w:pPr>
              <w:spacing w:before="60" w:after="60"/>
              <w:jc w:val="both"/>
              <w:rPr>
                <w:sz w:val="26"/>
                <w:szCs w:val="26"/>
              </w:rPr>
            </w:pPr>
            <w:r w:rsidRPr="00063B37">
              <w:rPr>
                <w:sz w:val="26"/>
                <w:szCs w:val="26"/>
              </w:rPr>
              <w:t>Шершневский сельский Совет народных депутатов Центрального района</w:t>
            </w:r>
            <w:r w:rsidR="00E80BAC" w:rsidRPr="00063B37">
              <w:rPr>
                <w:sz w:val="26"/>
                <w:szCs w:val="26"/>
              </w:rPr>
              <w:t xml:space="preserve"> и его исполнительный комитет</w:t>
            </w:r>
          </w:p>
        </w:tc>
        <w:tc>
          <w:tcPr>
            <w:tcW w:w="1593" w:type="dxa"/>
          </w:tcPr>
          <w:p w:rsidR="00327A55" w:rsidRPr="00063B37" w:rsidRDefault="007F3EAA" w:rsidP="009C5163">
            <w:pPr>
              <w:spacing w:before="60" w:after="60"/>
              <w:jc w:val="center"/>
              <w:rPr>
                <w:sz w:val="26"/>
                <w:szCs w:val="26"/>
              </w:rPr>
            </w:pPr>
            <w:r>
              <w:rPr>
                <w:sz w:val="26"/>
                <w:szCs w:val="26"/>
              </w:rPr>
              <w:t>182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181</w:t>
            </w:r>
          </w:p>
        </w:tc>
        <w:tc>
          <w:tcPr>
            <w:tcW w:w="6520" w:type="dxa"/>
            <w:shd w:val="clear" w:color="auto" w:fill="auto"/>
            <w:hideMark/>
          </w:tcPr>
          <w:p w:rsidR="00327A55" w:rsidRPr="00063B37" w:rsidRDefault="00C103CD" w:rsidP="000C12FE">
            <w:pPr>
              <w:spacing w:before="60" w:after="60"/>
              <w:jc w:val="both"/>
              <w:rPr>
                <w:sz w:val="26"/>
                <w:szCs w:val="26"/>
              </w:rPr>
            </w:pPr>
            <w:r w:rsidRPr="00063B37">
              <w:rPr>
                <w:sz w:val="26"/>
                <w:szCs w:val="26"/>
              </w:rPr>
              <w:t>Федоровский поселковый Совет народных депутатов Советского района</w:t>
            </w:r>
            <w:r w:rsidR="00E80BAC" w:rsidRPr="00063B37">
              <w:rPr>
                <w:sz w:val="26"/>
                <w:szCs w:val="26"/>
              </w:rPr>
              <w:t xml:space="preserve"> и его исполнительный комитет</w:t>
            </w:r>
          </w:p>
        </w:tc>
        <w:tc>
          <w:tcPr>
            <w:tcW w:w="1593" w:type="dxa"/>
          </w:tcPr>
          <w:p w:rsidR="00327A55" w:rsidRPr="00063B37" w:rsidRDefault="007F3EAA" w:rsidP="009C5163">
            <w:pPr>
              <w:spacing w:before="60" w:after="60"/>
              <w:jc w:val="center"/>
              <w:rPr>
                <w:sz w:val="26"/>
                <w:szCs w:val="26"/>
              </w:rPr>
            </w:pPr>
            <w:r>
              <w:rPr>
                <w:sz w:val="26"/>
                <w:szCs w:val="26"/>
              </w:rPr>
              <w:t>180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182</w:t>
            </w:r>
          </w:p>
        </w:tc>
        <w:tc>
          <w:tcPr>
            <w:tcW w:w="6520" w:type="dxa"/>
            <w:shd w:val="clear" w:color="auto" w:fill="auto"/>
            <w:hideMark/>
          </w:tcPr>
          <w:p w:rsidR="00327A55" w:rsidRPr="00063B37" w:rsidRDefault="00977D95" w:rsidP="000C12FE">
            <w:pPr>
              <w:spacing w:before="60" w:after="60"/>
              <w:jc w:val="both"/>
              <w:rPr>
                <w:sz w:val="26"/>
                <w:szCs w:val="26"/>
              </w:rPr>
            </w:pPr>
            <w:r w:rsidRPr="00063B37">
              <w:rPr>
                <w:sz w:val="26"/>
                <w:szCs w:val="26"/>
              </w:rPr>
              <w:t xml:space="preserve">МУП </w:t>
            </w:r>
            <w:r w:rsidR="00730776" w:rsidRPr="00063B37">
              <w:rPr>
                <w:sz w:val="26"/>
                <w:szCs w:val="26"/>
              </w:rPr>
              <w:t>«</w:t>
            </w:r>
            <w:r w:rsidRPr="00063B37">
              <w:rPr>
                <w:sz w:val="26"/>
                <w:szCs w:val="26"/>
              </w:rPr>
              <w:t>Челябинский городской электрический транспорт</w:t>
            </w:r>
            <w:r w:rsidR="00730776" w:rsidRPr="00063B37">
              <w:rPr>
                <w:sz w:val="26"/>
                <w:szCs w:val="26"/>
              </w:rPr>
              <w:t>»</w:t>
            </w:r>
            <w:r w:rsidRPr="00063B37">
              <w:rPr>
                <w:sz w:val="26"/>
                <w:szCs w:val="26"/>
              </w:rPr>
              <w:t xml:space="preserve"> (МУП </w:t>
            </w:r>
            <w:r w:rsidR="00730776" w:rsidRPr="00063B37">
              <w:rPr>
                <w:sz w:val="26"/>
                <w:szCs w:val="26"/>
              </w:rPr>
              <w:t>«</w:t>
            </w:r>
            <w:r w:rsidRPr="00063B37">
              <w:rPr>
                <w:sz w:val="26"/>
                <w:szCs w:val="26"/>
              </w:rPr>
              <w:t>ЧелябГЭТ</w:t>
            </w:r>
            <w:r w:rsidR="00730776" w:rsidRPr="00063B37">
              <w:rPr>
                <w:sz w:val="26"/>
                <w:szCs w:val="26"/>
              </w:rPr>
              <w:t>»</w:t>
            </w:r>
            <w:r w:rsidRPr="00063B37">
              <w:rPr>
                <w:sz w:val="26"/>
                <w:szCs w:val="26"/>
              </w:rPr>
              <w:t>)</w:t>
            </w:r>
          </w:p>
        </w:tc>
        <w:tc>
          <w:tcPr>
            <w:tcW w:w="1593" w:type="dxa"/>
          </w:tcPr>
          <w:p w:rsidR="00327A55" w:rsidRPr="00063B37" w:rsidRDefault="007F3EAA" w:rsidP="000C12FE">
            <w:pPr>
              <w:spacing w:before="60" w:after="60"/>
              <w:jc w:val="center"/>
              <w:rPr>
                <w:sz w:val="26"/>
                <w:szCs w:val="26"/>
              </w:rPr>
            </w:pPr>
            <w:r>
              <w:rPr>
                <w:sz w:val="26"/>
                <w:szCs w:val="26"/>
              </w:rPr>
              <w:t>69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183 ОАФ</w:t>
            </w:r>
          </w:p>
        </w:tc>
        <w:tc>
          <w:tcPr>
            <w:tcW w:w="6520" w:type="dxa"/>
            <w:shd w:val="clear" w:color="auto" w:fill="auto"/>
            <w:hideMark/>
          </w:tcPr>
          <w:p w:rsidR="00327A55" w:rsidRPr="00063B37" w:rsidRDefault="00AB7D57" w:rsidP="000C12FE">
            <w:pPr>
              <w:spacing w:before="60" w:after="60"/>
              <w:jc w:val="both"/>
              <w:rPr>
                <w:sz w:val="26"/>
                <w:szCs w:val="26"/>
              </w:rPr>
            </w:pPr>
            <w:r w:rsidRPr="00063B37">
              <w:rPr>
                <w:sz w:val="26"/>
                <w:szCs w:val="26"/>
              </w:rPr>
              <w:t xml:space="preserve">ЗАО Городской коммерческий центр </w:t>
            </w:r>
            <w:r w:rsidR="00730776" w:rsidRPr="00063B37">
              <w:rPr>
                <w:sz w:val="26"/>
                <w:szCs w:val="26"/>
              </w:rPr>
              <w:t>«</w:t>
            </w:r>
            <w:r w:rsidRPr="00063B37">
              <w:rPr>
                <w:sz w:val="26"/>
                <w:szCs w:val="26"/>
              </w:rPr>
              <w:t>Хозмебельсервис</w:t>
            </w:r>
            <w:r w:rsidR="00730776" w:rsidRPr="00063B37">
              <w:rPr>
                <w:sz w:val="26"/>
                <w:szCs w:val="26"/>
              </w:rPr>
              <w:t>»</w:t>
            </w:r>
            <w:r w:rsidRPr="00063B37">
              <w:rPr>
                <w:sz w:val="26"/>
                <w:szCs w:val="26"/>
              </w:rPr>
              <w:t xml:space="preserve"> и его предшественники</w:t>
            </w:r>
          </w:p>
        </w:tc>
        <w:tc>
          <w:tcPr>
            <w:tcW w:w="1593" w:type="dxa"/>
          </w:tcPr>
          <w:p w:rsidR="00327A55" w:rsidRPr="00063B37" w:rsidRDefault="007F3EAA" w:rsidP="000C12FE">
            <w:pPr>
              <w:spacing w:before="60" w:after="60"/>
              <w:jc w:val="center"/>
              <w:rPr>
                <w:sz w:val="26"/>
                <w:szCs w:val="26"/>
              </w:rPr>
            </w:pPr>
            <w:r>
              <w:rPr>
                <w:sz w:val="26"/>
                <w:szCs w:val="26"/>
              </w:rPr>
              <w:t>323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184 ОАФ</w:t>
            </w:r>
          </w:p>
        </w:tc>
        <w:tc>
          <w:tcPr>
            <w:tcW w:w="6520" w:type="dxa"/>
            <w:shd w:val="clear" w:color="auto" w:fill="auto"/>
            <w:noWrap/>
            <w:hideMark/>
          </w:tcPr>
          <w:p w:rsidR="00327A55" w:rsidRPr="00063B37" w:rsidRDefault="00327A55" w:rsidP="000C12FE">
            <w:pPr>
              <w:spacing w:before="60" w:after="60"/>
              <w:jc w:val="both"/>
              <w:rPr>
                <w:sz w:val="26"/>
                <w:szCs w:val="26"/>
              </w:rPr>
            </w:pPr>
            <w:r w:rsidRPr="00063B37">
              <w:rPr>
                <w:sz w:val="26"/>
                <w:szCs w:val="26"/>
              </w:rPr>
              <w:t xml:space="preserve">ЗАО </w:t>
            </w:r>
            <w:r w:rsidR="00730776" w:rsidRPr="00063B37">
              <w:rPr>
                <w:sz w:val="26"/>
                <w:szCs w:val="26"/>
              </w:rPr>
              <w:t>«</w:t>
            </w:r>
            <w:r w:rsidRPr="00063B37">
              <w:rPr>
                <w:sz w:val="26"/>
                <w:szCs w:val="26"/>
              </w:rPr>
              <w:t>Гидроспецстрой</w:t>
            </w:r>
            <w:r w:rsidR="00730776" w:rsidRPr="00063B37">
              <w:rPr>
                <w:sz w:val="26"/>
                <w:szCs w:val="26"/>
              </w:rPr>
              <w:t>»</w:t>
            </w:r>
            <w:r w:rsidR="00A33219" w:rsidRPr="00063B37">
              <w:rPr>
                <w:sz w:val="26"/>
                <w:szCs w:val="26"/>
              </w:rPr>
              <w:t xml:space="preserve"> и </w:t>
            </w:r>
            <w:r w:rsidRPr="00063B37">
              <w:rPr>
                <w:sz w:val="26"/>
                <w:szCs w:val="26"/>
              </w:rPr>
              <w:t>его предшественники</w:t>
            </w:r>
          </w:p>
        </w:tc>
        <w:tc>
          <w:tcPr>
            <w:tcW w:w="1593" w:type="dxa"/>
          </w:tcPr>
          <w:p w:rsidR="00327A55" w:rsidRPr="00063B37" w:rsidRDefault="007F3EAA" w:rsidP="00011211">
            <w:pPr>
              <w:spacing w:before="60" w:after="60"/>
              <w:jc w:val="center"/>
              <w:rPr>
                <w:sz w:val="26"/>
                <w:szCs w:val="26"/>
              </w:rPr>
            </w:pPr>
            <w:r>
              <w:rPr>
                <w:sz w:val="26"/>
                <w:szCs w:val="26"/>
              </w:rPr>
              <w:t>293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 депутатов </w:t>
            </w:r>
            <w:r w:rsidR="00A021BB" w:rsidRPr="00063B37">
              <w:rPr>
                <w:sz w:val="26"/>
                <w:szCs w:val="26"/>
              </w:rPr>
              <w:t>Ленинского района</w:t>
            </w:r>
          </w:p>
        </w:tc>
        <w:tc>
          <w:tcPr>
            <w:tcW w:w="1593" w:type="dxa"/>
          </w:tcPr>
          <w:p w:rsidR="00327A55" w:rsidRPr="00063B37" w:rsidRDefault="007F3EAA" w:rsidP="009A2E54">
            <w:pPr>
              <w:spacing w:before="60" w:after="60"/>
              <w:jc w:val="center"/>
              <w:rPr>
                <w:sz w:val="26"/>
                <w:szCs w:val="26"/>
              </w:rPr>
            </w:pPr>
            <w:r>
              <w:rPr>
                <w:sz w:val="26"/>
                <w:szCs w:val="26"/>
              </w:rPr>
              <w:t>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 депутатов </w:t>
            </w:r>
            <w:r w:rsidR="00A021BB" w:rsidRPr="00063B37">
              <w:rPr>
                <w:sz w:val="26"/>
                <w:szCs w:val="26"/>
              </w:rPr>
              <w:t>Калининского района</w:t>
            </w:r>
          </w:p>
        </w:tc>
        <w:tc>
          <w:tcPr>
            <w:tcW w:w="1593" w:type="dxa"/>
          </w:tcPr>
          <w:p w:rsidR="00327A55" w:rsidRPr="00063B37" w:rsidRDefault="007F3EAA" w:rsidP="009C5163">
            <w:pPr>
              <w:spacing w:before="60" w:after="60"/>
              <w:jc w:val="center"/>
              <w:rPr>
                <w:sz w:val="26"/>
                <w:szCs w:val="26"/>
              </w:rPr>
            </w:pPr>
            <w:r>
              <w:rPr>
                <w:sz w:val="26"/>
                <w:szCs w:val="26"/>
              </w:rPr>
              <w:t>22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 депутатов </w:t>
            </w:r>
            <w:r w:rsidR="00A021BB" w:rsidRPr="00063B37">
              <w:rPr>
                <w:sz w:val="26"/>
                <w:szCs w:val="26"/>
              </w:rPr>
              <w:t>Металлургического района</w:t>
            </w:r>
          </w:p>
        </w:tc>
        <w:tc>
          <w:tcPr>
            <w:tcW w:w="1593" w:type="dxa"/>
          </w:tcPr>
          <w:p w:rsidR="00327A55" w:rsidRPr="00063B37" w:rsidRDefault="007F3EAA" w:rsidP="002845BB">
            <w:pPr>
              <w:spacing w:before="60" w:after="60"/>
              <w:jc w:val="center"/>
              <w:rPr>
                <w:sz w:val="26"/>
                <w:szCs w:val="26"/>
              </w:rPr>
            </w:pPr>
            <w:r>
              <w:rPr>
                <w:sz w:val="26"/>
                <w:szCs w:val="26"/>
              </w:rPr>
              <w:t>24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188</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 депутатов </w:t>
            </w:r>
            <w:r w:rsidR="00A021BB" w:rsidRPr="00063B37">
              <w:rPr>
                <w:sz w:val="26"/>
                <w:szCs w:val="26"/>
              </w:rPr>
              <w:t>Советского района</w:t>
            </w:r>
          </w:p>
        </w:tc>
        <w:tc>
          <w:tcPr>
            <w:tcW w:w="1593" w:type="dxa"/>
          </w:tcPr>
          <w:p w:rsidR="00327A55" w:rsidRPr="00063B37" w:rsidRDefault="007F3EAA" w:rsidP="00EE1392">
            <w:pPr>
              <w:spacing w:before="60" w:after="60"/>
              <w:jc w:val="center"/>
              <w:rPr>
                <w:sz w:val="26"/>
                <w:szCs w:val="26"/>
              </w:rPr>
            </w:pPr>
            <w:r>
              <w:rPr>
                <w:sz w:val="26"/>
                <w:szCs w:val="26"/>
              </w:rPr>
              <w:t>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 депутатов </w:t>
            </w:r>
            <w:r w:rsidR="00A021BB" w:rsidRPr="00063B37">
              <w:rPr>
                <w:sz w:val="26"/>
                <w:szCs w:val="26"/>
              </w:rPr>
              <w:t>Центрального района</w:t>
            </w:r>
          </w:p>
        </w:tc>
        <w:tc>
          <w:tcPr>
            <w:tcW w:w="1593" w:type="dxa"/>
          </w:tcPr>
          <w:p w:rsidR="00327A55" w:rsidRPr="00063B37" w:rsidRDefault="007F3EAA" w:rsidP="000C12FE">
            <w:pPr>
              <w:spacing w:before="60" w:after="60"/>
              <w:jc w:val="center"/>
              <w:rPr>
                <w:sz w:val="26"/>
                <w:szCs w:val="26"/>
              </w:rPr>
            </w:pPr>
            <w:r>
              <w:rPr>
                <w:sz w:val="26"/>
                <w:szCs w:val="26"/>
              </w:rPr>
              <w:t>26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 депутатов </w:t>
            </w:r>
            <w:r w:rsidR="00A021BB" w:rsidRPr="00063B37">
              <w:rPr>
                <w:sz w:val="26"/>
                <w:szCs w:val="26"/>
              </w:rPr>
              <w:t>Курчатовского района</w:t>
            </w:r>
          </w:p>
        </w:tc>
        <w:tc>
          <w:tcPr>
            <w:tcW w:w="1593" w:type="dxa"/>
          </w:tcPr>
          <w:p w:rsidR="00327A55" w:rsidRPr="00063B37" w:rsidRDefault="007F3EAA" w:rsidP="009C5163">
            <w:pPr>
              <w:spacing w:before="60" w:after="60"/>
              <w:jc w:val="center"/>
              <w:rPr>
                <w:sz w:val="26"/>
                <w:szCs w:val="26"/>
              </w:rPr>
            </w:pPr>
            <w:r>
              <w:rPr>
                <w:sz w:val="26"/>
                <w:szCs w:val="26"/>
              </w:rPr>
              <w:t>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Ленинского района</w:t>
            </w:r>
          </w:p>
        </w:tc>
        <w:tc>
          <w:tcPr>
            <w:tcW w:w="1593" w:type="dxa"/>
          </w:tcPr>
          <w:p w:rsidR="00327A55" w:rsidRPr="00063B37" w:rsidRDefault="007F3EAA" w:rsidP="000C12FE">
            <w:pPr>
              <w:spacing w:before="60" w:after="60"/>
              <w:jc w:val="center"/>
              <w:rPr>
                <w:sz w:val="26"/>
                <w:szCs w:val="26"/>
              </w:rPr>
            </w:pPr>
            <w:r>
              <w:rPr>
                <w:sz w:val="26"/>
                <w:szCs w:val="26"/>
              </w:rPr>
              <w:t>54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ООО </w:t>
            </w:r>
            <w:r w:rsidR="00730776" w:rsidRPr="00063B37">
              <w:rPr>
                <w:sz w:val="26"/>
                <w:szCs w:val="26"/>
              </w:rPr>
              <w:t>«</w:t>
            </w:r>
            <w:r w:rsidRPr="00063B37">
              <w:rPr>
                <w:sz w:val="26"/>
                <w:szCs w:val="26"/>
              </w:rPr>
              <w:t>Поло Плюс</w:t>
            </w:r>
            <w:r w:rsidR="00730776" w:rsidRPr="00063B37">
              <w:rPr>
                <w:sz w:val="26"/>
                <w:szCs w:val="26"/>
              </w:rPr>
              <w:t>»</w:t>
            </w:r>
          </w:p>
        </w:tc>
        <w:tc>
          <w:tcPr>
            <w:tcW w:w="1593" w:type="dxa"/>
          </w:tcPr>
          <w:p w:rsidR="00327A55" w:rsidRPr="00063B37" w:rsidRDefault="007F3EAA" w:rsidP="000C12FE">
            <w:pPr>
              <w:spacing w:before="60" w:after="60"/>
              <w:jc w:val="center"/>
              <w:rPr>
                <w:sz w:val="26"/>
                <w:szCs w:val="26"/>
              </w:rPr>
            </w:pPr>
            <w:r>
              <w:rPr>
                <w:sz w:val="26"/>
                <w:szCs w:val="26"/>
              </w:rPr>
              <w:t>276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193</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Совет депутатов </w:t>
            </w:r>
            <w:r w:rsidR="00A021BB" w:rsidRPr="00063B37">
              <w:rPr>
                <w:sz w:val="26"/>
                <w:szCs w:val="26"/>
              </w:rPr>
              <w:t>Тракторозаводского района</w:t>
            </w:r>
          </w:p>
        </w:tc>
        <w:tc>
          <w:tcPr>
            <w:tcW w:w="1593" w:type="dxa"/>
          </w:tcPr>
          <w:p w:rsidR="00327A55" w:rsidRPr="00063B37" w:rsidRDefault="007F3EAA" w:rsidP="009C5163">
            <w:pPr>
              <w:spacing w:before="60" w:after="60"/>
              <w:jc w:val="center"/>
              <w:rPr>
                <w:sz w:val="26"/>
                <w:szCs w:val="26"/>
              </w:rPr>
            </w:pPr>
            <w:r>
              <w:rPr>
                <w:sz w:val="26"/>
                <w:szCs w:val="26"/>
              </w:rPr>
              <w:t>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194</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МУЗ Городская поликлиника № 4</w:t>
            </w:r>
          </w:p>
        </w:tc>
        <w:tc>
          <w:tcPr>
            <w:tcW w:w="1593" w:type="dxa"/>
          </w:tcPr>
          <w:p w:rsidR="00327A55" w:rsidRPr="00063B37" w:rsidRDefault="007F3EAA" w:rsidP="005326B3">
            <w:pPr>
              <w:spacing w:before="60" w:after="60"/>
              <w:jc w:val="center"/>
              <w:rPr>
                <w:sz w:val="26"/>
                <w:szCs w:val="26"/>
              </w:rPr>
            </w:pPr>
            <w:r>
              <w:rPr>
                <w:sz w:val="26"/>
                <w:szCs w:val="26"/>
              </w:rPr>
              <w:t>154</w:t>
            </w:r>
          </w:p>
        </w:tc>
      </w:tr>
      <w:tr w:rsidR="002D551F" w:rsidRPr="008F649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195</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Калининского района</w:t>
            </w:r>
          </w:p>
        </w:tc>
        <w:tc>
          <w:tcPr>
            <w:tcW w:w="1593" w:type="dxa"/>
          </w:tcPr>
          <w:p w:rsidR="00327A55" w:rsidRPr="00063B37" w:rsidRDefault="007F3EAA" w:rsidP="009C5163">
            <w:pPr>
              <w:spacing w:before="60" w:after="60"/>
              <w:jc w:val="center"/>
              <w:rPr>
                <w:sz w:val="26"/>
                <w:szCs w:val="26"/>
              </w:rPr>
            </w:pPr>
            <w:r>
              <w:rPr>
                <w:sz w:val="26"/>
                <w:szCs w:val="26"/>
              </w:rPr>
              <w:t>52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196</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Тракторозаводского района</w:t>
            </w:r>
          </w:p>
        </w:tc>
        <w:tc>
          <w:tcPr>
            <w:tcW w:w="1593" w:type="dxa"/>
          </w:tcPr>
          <w:p w:rsidR="00D97AEB" w:rsidRPr="00063B37" w:rsidRDefault="007F3EAA" w:rsidP="00203ACB">
            <w:pPr>
              <w:spacing w:before="60" w:after="60"/>
              <w:jc w:val="center"/>
              <w:rPr>
                <w:sz w:val="26"/>
                <w:szCs w:val="26"/>
              </w:rPr>
            </w:pPr>
            <w:r>
              <w:rPr>
                <w:sz w:val="26"/>
                <w:szCs w:val="26"/>
              </w:rPr>
              <w:t>57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197</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Центрального района</w:t>
            </w:r>
          </w:p>
        </w:tc>
        <w:tc>
          <w:tcPr>
            <w:tcW w:w="1593" w:type="dxa"/>
          </w:tcPr>
          <w:p w:rsidR="00327A55" w:rsidRPr="00063B37" w:rsidRDefault="007F3EAA" w:rsidP="009C5163">
            <w:pPr>
              <w:spacing w:before="60" w:after="60"/>
              <w:jc w:val="center"/>
              <w:rPr>
                <w:sz w:val="26"/>
                <w:szCs w:val="26"/>
              </w:rPr>
            </w:pPr>
            <w:r>
              <w:rPr>
                <w:sz w:val="26"/>
                <w:szCs w:val="26"/>
              </w:rPr>
              <w:t>58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198</w:t>
            </w:r>
          </w:p>
        </w:tc>
        <w:tc>
          <w:tcPr>
            <w:tcW w:w="6520" w:type="dxa"/>
            <w:shd w:val="clear" w:color="auto" w:fill="auto"/>
            <w:hideMark/>
          </w:tcPr>
          <w:p w:rsidR="00327A55" w:rsidRPr="00063B37" w:rsidRDefault="00C566FC" w:rsidP="000C12FE">
            <w:pPr>
              <w:spacing w:before="60" w:after="60"/>
              <w:jc w:val="both"/>
              <w:rPr>
                <w:sz w:val="26"/>
                <w:szCs w:val="26"/>
              </w:rPr>
            </w:pPr>
            <w:r>
              <w:rPr>
                <w:sz w:val="26"/>
                <w:szCs w:val="26"/>
              </w:rPr>
              <w:t>Архивное управление</w:t>
            </w:r>
            <w:r w:rsidR="00327A55" w:rsidRPr="00063B37">
              <w:rPr>
                <w:sz w:val="26"/>
                <w:szCs w:val="26"/>
              </w:rPr>
              <w:t xml:space="preserve"> Администрации города Челябинска</w:t>
            </w:r>
          </w:p>
        </w:tc>
        <w:tc>
          <w:tcPr>
            <w:tcW w:w="1593" w:type="dxa"/>
          </w:tcPr>
          <w:p w:rsidR="00327A55" w:rsidRPr="00063B37" w:rsidRDefault="00C566FC" w:rsidP="00E66211">
            <w:pPr>
              <w:spacing w:before="60" w:after="60"/>
              <w:jc w:val="center"/>
              <w:rPr>
                <w:sz w:val="26"/>
                <w:szCs w:val="26"/>
              </w:rPr>
            </w:pPr>
            <w:r>
              <w:rPr>
                <w:sz w:val="26"/>
                <w:szCs w:val="26"/>
              </w:rPr>
              <w:t>31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199</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Советского района</w:t>
            </w:r>
          </w:p>
        </w:tc>
        <w:tc>
          <w:tcPr>
            <w:tcW w:w="1593" w:type="dxa"/>
          </w:tcPr>
          <w:p w:rsidR="00327A55" w:rsidRPr="00063B37" w:rsidRDefault="007F3EAA" w:rsidP="000C12FE">
            <w:pPr>
              <w:spacing w:before="60" w:after="60"/>
              <w:jc w:val="center"/>
              <w:rPr>
                <w:sz w:val="26"/>
                <w:szCs w:val="26"/>
              </w:rPr>
            </w:pPr>
            <w:r>
              <w:rPr>
                <w:sz w:val="26"/>
                <w:szCs w:val="26"/>
              </w:rPr>
              <w:t>56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200</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Металлургического района</w:t>
            </w:r>
          </w:p>
        </w:tc>
        <w:tc>
          <w:tcPr>
            <w:tcW w:w="1593" w:type="dxa"/>
          </w:tcPr>
          <w:p w:rsidR="00327A55" w:rsidRPr="00063B37" w:rsidRDefault="007F3EAA" w:rsidP="000C12FE">
            <w:pPr>
              <w:spacing w:before="60" w:after="60"/>
              <w:jc w:val="center"/>
              <w:rPr>
                <w:sz w:val="26"/>
                <w:szCs w:val="26"/>
              </w:rPr>
            </w:pPr>
            <w:r>
              <w:rPr>
                <w:sz w:val="26"/>
                <w:szCs w:val="26"/>
              </w:rPr>
              <w:t>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201</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Администрация </w:t>
            </w:r>
            <w:r w:rsidR="00A021BB" w:rsidRPr="00063B37">
              <w:rPr>
                <w:sz w:val="26"/>
                <w:szCs w:val="26"/>
              </w:rPr>
              <w:t>Курчатовского района</w:t>
            </w:r>
          </w:p>
        </w:tc>
        <w:tc>
          <w:tcPr>
            <w:tcW w:w="1593" w:type="dxa"/>
          </w:tcPr>
          <w:p w:rsidR="00327A55" w:rsidRPr="00063B37" w:rsidRDefault="007F3EAA" w:rsidP="009C5163">
            <w:pPr>
              <w:spacing w:before="60" w:after="60"/>
              <w:jc w:val="center"/>
              <w:rPr>
                <w:sz w:val="26"/>
                <w:szCs w:val="26"/>
              </w:rPr>
            </w:pPr>
            <w:r>
              <w:rPr>
                <w:sz w:val="26"/>
                <w:szCs w:val="26"/>
              </w:rPr>
              <w:t>53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202</w:t>
            </w:r>
          </w:p>
        </w:tc>
        <w:tc>
          <w:tcPr>
            <w:tcW w:w="6520" w:type="dxa"/>
            <w:shd w:val="clear" w:color="auto" w:fill="auto"/>
            <w:hideMark/>
          </w:tcPr>
          <w:p w:rsidR="00327A55" w:rsidRPr="00063B37" w:rsidRDefault="00327A55" w:rsidP="000C12FE">
            <w:pPr>
              <w:spacing w:before="60" w:after="60"/>
              <w:jc w:val="both"/>
              <w:rPr>
                <w:sz w:val="26"/>
                <w:szCs w:val="26"/>
              </w:rPr>
            </w:pPr>
            <w:r w:rsidRPr="00063B37">
              <w:rPr>
                <w:sz w:val="26"/>
                <w:szCs w:val="26"/>
              </w:rPr>
              <w:t xml:space="preserve">ЗАО </w:t>
            </w:r>
            <w:r w:rsidR="00730776" w:rsidRPr="00063B37">
              <w:rPr>
                <w:sz w:val="26"/>
                <w:szCs w:val="26"/>
              </w:rPr>
              <w:t>«</w:t>
            </w:r>
            <w:r w:rsidRPr="00063B37">
              <w:rPr>
                <w:sz w:val="26"/>
                <w:szCs w:val="26"/>
              </w:rPr>
              <w:t>Завод автоклавного газобетона</w:t>
            </w:r>
            <w:r w:rsidR="00730776" w:rsidRPr="00063B37">
              <w:rPr>
                <w:sz w:val="26"/>
                <w:szCs w:val="26"/>
              </w:rPr>
              <w:t>»</w:t>
            </w:r>
          </w:p>
        </w:tc>
        <w:tc>
          <w:tcPr>
            <w:tcW w:w="1593" w:type="dxa"/>
          </w:tcPr>
          <w:p w:rsidR="00327A55" w:rsidRPr="00063B37" w:rsidRDefault="007F3EAA" w:rsidP="00816DEB">
            <w:pPr>
              <w:spacing w:before="60" w:after="60"/>
              <w:jc w:val="center"/>
              <w:rPr>
                <w:sz w:val="26"/>
                <w:szCs w:val="26"/>
              </w:rPr>
            </w:pPr>
            <w:r>
              <w:rPr>
                <w:sz w:val="26"/>
                <w:szCs w:val="26"/>
              </w:rPr>
              <w:t>218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203</w:t>
            </w:r>
          </w:p>
        </w:tc>
        <w:tc>
          <w:tcPr>
            <w:tcW w:w="6520" w:type="dxa"/>
            <w:shd w:val="clear" w:color="auto" w:fill="auto"/>
            <w:hideMark/>
          </w:tcPr>
          <w:p w:rsidR="00327A55" w:rsidRPr="00063B37" w:rsidRDefault="00064C4E" w:rsidP="00E66211">
            <w:pPr>
              <w:spacing w:before="60" w:after="60"/>
              <w:jc w:val="both"/>
              <w:rPr>
                <w:sz w:val="26"/>
                <w:szCs w:val="26"/>
              </w:rPr>
            </w:pPr>
            <w:r w:rsidRPr="00063B37">
              <w:rPr>
                <w:sz w:val="26"/>
                <w:szCs w:val="26"/>
              </w:rPr>
              <w:t>МАУ</w:t>
            </w:r>
            <w:r w:rsidR="000C12FE" w:rsidRPr="00063B37">
              <w:rPr>
                <w:sz w:val="26"/>
                <w:szCs w:val="26"/>
              </w:rPr>
              <w:t xml:space="preserve"> </w:t>
            </w:r>
            <w:r w:rsidR="00314070" w:rsidRPr="00063B37">
              <w:rPr>
                <w:sz w:val="26"/>
                <w:szCs w:val="26"/>
              </w:rPr>
              <w:t xml:space="preserve">«Многофункциональный центр по предоставлению государственных и муниципальных услуг города Челябинска» (МАУ </w:t>
            </w:r>
            <w:r w:rsidR="000C12FE" w:rsidRPr="00063B37">
              <w:rPr>
                <w:sz w:val="26"/>
                <w:szCs w:val="26"/>
              </w:rPr>
              <w:t>«</w:t>
            </w:r>
            <w:r w:rsidRPr="00063B37">
              <w:rPr>
                <w:sz w:val="26"/>
                <w:szCs w:val="26"/>
              </w:rPr>
              <w:t>МФЦ города Челябинска</w:t>
            </w:r>
            <w:r w:rsidR="00730776" w:rsidRPr="00063B37">
              <w:rPr>
                <w:sz w:val="26"/>
                <w:szCs w:val="26"/>
              </w:rPr>
              <w:t>»</w:t>
            </w:r>
            <w:r w:rsidR="00314070" w:rsidRPr="00063B37">
              <w:rPr>
                <w:sz w:val="26"/>
                <w:szCs w:val="26"/>
              </w:rPr>
              <w:t>)</w:t>
            </w:r>
          </w:p>
        </w:tc>
        <w:tc>
          <w:tcPr>
            <w:tcW w:w="1593" w:type="dxa"/>
          </w:tcPr>
          <w:p w:rsidR="00327A55" w:rsidRPr="00063B37" w:rsidRDefault="007F3EAA" w:rsidP="00E66211">
            <w:pPr>
              <w:spacing w:before="60" w:after="60"/>
              <w:jc w:val="center"/>
              <w:rPr>
                <w:sz w:val="26"/>
                <w:szCs w:val="26"/>
              </w:rPr>
            </w:pPr>
            <w:r>
              <w:rPr>
                <w:sz w:val="26"/>
                <w:szCs w:val="26"/>
              </w:rPr>
              <w:t>32</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204</w:t>
            </w:r>
          </w:p>
        </w:tc>
        <w:tc>
          <w:tcPr>
            <w:tcW w:w="6520" w:type="dxa"/>
            <w:shd w:val="clear" w:color="auto" w:fill="auto"/>
            <w:hideMark/>
          </w:tcPr>
          <w:p w:rsidR="00327A55" w:rsidRPr="00063B37" w:rsidRDefault="00E8336A" w:rsidP="000C12FE">
            <w:pPr>
              <w:spacing w:before="60" w:after="60"/>
              <w:jc w:val="both"/>
              <w:rPr>
                <w:sz w:val="26"/>
                <w:szCs w:val="26"/>
              </w:rPr>
            </w:pPr>
            <w:r w:rsidRPr="00063B37">
              <w:rPr>
                <w:sz w:val="26"/>
                <w:szCs w:val="26"/>
              </w:rPr>
              <w:t>МКУЗ городской Центр медицинской профилактики (МКУЗ ГЦМП)</w:t>
            </w:r>
          </w:p>
        </w:tc>
        <w:tc>
          <w:tcPr>
            <w:tcW w:w="1593" w:type="dxa"/>
          </w:tcPr>
          <w:p w:rsidR="00327A55" w:rsidRPr="00063B37" w:rsidRDefault="007F3EAA" w:rsidP="00595CE1">
            <w:pPr>
              <w:spacing w:before="60" w:after="60"/>
              <w:jc w:val="center"/>
              <w:rPr>
                <w:sz w:val="26"/>
                <w:szCs w:val="26"/>
              </w:rPr>
            </w:pPr>
            <w:r>
              <w:rPr>
                <w:sz w:val="26"/>
                <w:szCs w:val="26"/>
              </w:rPr>
              <w:t>153</w:t>
            </w:r>
          </w:p>
        </w:tc>
      </w:tr>
      <w:tr w:rsidR="00B21488" w:rsidRPr="008971E1" w:rsidTr="004D2516">
        <w:trPr>
          <w:cantSplit/>
          <w:trHeight w:val="20"/>
        </w:trPr>
        <w:tc>
          <w:tcPr>
            <w:tcW w:w="1526" w:type="dxa"/>
            <w:shd w:val="clear" w:color="auto" w:fill="auto"/>
          </w:tcPr>
          <w:p w:rsidR="00B21488" w:rsidRPr="00063B37" w:rsidRDefault="00B21488" w:rsidP="000C12FE">
            <w:pPr>
              <w:spacing w:before="60" w:after="60"/>
              <w:jc w:val="center"/>
              <w:rPr>
                <w:sz w:val="26"/>
                <w:szCs w:val="26"/>
              </w:rPr>
            </w:pPr>
            <w:r w:rsidRPr="00063B37">
              <w:rPr>
                <w:sz w:val="26"/>
                <w:szCs w:val="26"/>
              </w:rPr>
              <w:t>205</w:t>
            </w:r>
          </w:p>
        </w:tc>
        <w:tc>
          <w:tcPr>
            <w:tcW w:w="6520" w:type="dxa"/>
            <w:shd w:val="clear" w:color="auto" w:fill="auto"/>
          </w:tcPr>
          <w:p w:rsidR="00B21488" w:rsidRPr="00BC491B" w:rsidRDefault="00B21488" w:rsidP="000C12FE">
            <w:pPr>
              <w:spacing w:before="60" w:after="60"/>
              <w:jc w:val="both"/>
              <w:rPr>
                <w:sz w:val="26"/>
                <w:szCs w:val="26"/>
              </w:rPr>
            </w:pPr>
            <w:r w:rsidRPr="00BC491B">
              <w:rPr>
                <w:sz w:val="26"/>
                <w:szCs w:val="26"/>
              </w:rPr>
              <w:t xml:space="preserve">ЗАО </w:t>
            </w:r>
            <w:r w:rsidR="00730776" w:rsidRPr="00BC491B">
              <w:rPr>
                <w:sz w:val="26"/>
                <w:szCs w:val="26"/>
              </w:rPr>
              <w:t>«</w:t>
            </w:r>
            <w:r w:rsidRPr="00BC491B">
              <w:rPr>
                <w:sz w:val="26"/>
                <w:szCs w:val="26"/>
              </w:rPr>
              <w:t>ИНСИ</w:t>
            </w:r>
            <w:r w:rsidR="00730776" w:rsidRPr="00BC491B">
              <w:rPr>
                <w:sz w:val="26"/>
                <w:szCs w:val="26"/>
              </w:rPr>
              <w:t>»</w:t>
            </w:r>
          </w:p>
        </w:tc>
        <w:tc>
          <w:tcPr>
            <w:tcW w:w="1593" w:type="dxa"/>
          </w:tcPr>
          <w:p w:rsidR="00B21488" w:rsidRPr="00063B37" w:rsidRDefault="007F3EAA" w:rsidP="000C12FE">
            <w:pPr>
              <w:spacing w:before="60" w:after="60"/>
              <w:jc w:val="center"/>
              <w:rPr>
                <w:sz w:val="26"/>
                <w:szCs w:val="26"/>
              </w:rPr>
            </w:pPr>
            <w:r>
              <w:rPr>
                <w:sz w:val="26"/>
                <w:szCs w:val="26"/>
              </w:rPr>
              <w:t>219</w:t>
            </w:r>
          </w:p>
        </w:tc>
      </w:tr>
      <w:tr w:rsidR="000C12FE" w:rsidRPr="00F86145" w:rsidTr="004D2516">
        <w:trPr>
          <w:cantSplit/>
          <w:trHeight w:val="20"/>
        </w:trPr>
        <w:tc>
          <w:tcPr>
            <w:tcW w:w="1526" w:type="dxa"/>
            <w:shd w:val="clear" w:color="auto" w:fill="auto"/>
          </w:tcPr>
          <w:p w:rsidR="000C12FE" w:rsidRPr="00063B37" w:rsidRDefault="000C12FE" w:rsidP="000C12FE">
            <w:pPr>
              <w:spacing w:before="60" w:after="60"/>
              <w:jc w:val="center"/>
              <w:rPr>
                <w:sz w:val="26"/>
                <w:szCs w:val="26"/>
              </w:rPr>
            </w:pPr>
            <w:r w:rsidRPr="00063B37">
              <w:rPr>
                <w:sz w:val="26"/>
                <w:szCs w:val="26"/>
              </w:rPr>
              <w:t>206</w:t>
            </w:r>
          </w:p>
        </w:tc>
        <w:tc>
          <w:tcPr>
            <w:tcW w:w="6520" w:type="dxa"/>
            <w:shd w:val="clear" w:color="auto" w:fill="auto"/>
          </w:tcPr>
          <w:p w:rsidR="000C12FE" w:rsidRPr="00BC491B" w:rsidRDefault="000C12FE" w:rsidP="000C12FE">
            <w:pPr>
              <w:spacing w:before="60" w:after="60"/>
              <w:jc w:val="both"/>
              <w:rPr>
                <w:sz w:val="26"/>
                <w:szCs w:val="26"/>
              </w:rPr>
            </w:pPr>
            <w:r w:rsidRPr="00BC491B">
              <w:rPr>
                <w:sz w:val="26"/>
                <w:szCs w:val="26"/>
              </w:rPr>
              <w:t>ООО «АЭС ИНВЕСТ»</w:t>
            </w:r>
          </w:p>
        </w:tc>
        <w:tc>
          <w:tcPr>
            <w:tcW w:w="1593" w:type="dxa"/>
          </w:tcPr>
          <w:p w:rsidR="000C12FE" w:rsidRPr="00063B37" w:rsidRDefault="007F3EAA" w:rsidP="00816DEB">
            <w:pPr>
              <w:spacing w:before="60" w:after="60"/>
              <w:jc w:val="center"/>
              <w:rPr>
                <w:sz w:val="26"/>
                <w:szCs w:val="26"/>
              </w:rPr>
            </w:pPr>
            <w:r>
              <w:rPr>
                <w:sz w:val="26"/>
                <w:szCs w:val="26"/>
              </w:rPr>
              <w:t>203</w:t>
            </w:r>
          </w:p>
        </w:tc>
      </w:tr>
      <w:tr w:rsidR="00290A5C" w:rsidRPr="00F86145" w:rsidTr="004D2516">
        <w:trPr>
          <w:cantSplit/>
          <w:trHeight w:val="20"/>
        </w:trPr>
        <w:tc>
          <w:tcPr>
            <w:tcW w:w="1526" w:type="dxa"/>
            <w:shd w:val="clear" w:color="auto" w:fill="auto"/>
          </w:tcPr>
          <w:p w:rsidR="00290A5C" w:rsidRPr="00063B37" w:rsidRDefault="00290A5C" w:rsidP="000C12FE">
            <w:pPr>
              <w:spacing w:before="60" w:after="60"/>
              <w:jc w:val="center"/>
              <w:rPr>
                <w:sz w:val="26"/>
                <w:szCs w:val="26"/>
              </w:rPr>
            </w:pPr>
            <w:r w:rsidRPr="00063B37">
              <w:rPr>
                <w:sz w:val="26"/>
                <w:szCs w:val="26"/>
              </w:rPr>
              <w:t>207</w:t>
            </w:r>
          </w:p>
        </w:tc>
        <w:tc>
          <w:tcPr>
            <w:tcW w:w="6520" w:type="dxa"/>
            <w:shd w:val="clear" w:color="auto" w:fill="auto"/>
          </w:tcPr>
          <w:p w:rsidR="00290A5C" w:rsidRPr="00BC491B" w:rsidRDefault="00290A5C" w:rsidP="000C12FE">
            <w:pPr>
              <w:spacing w:before="60" w:after="60"/>
              <w:jc w:val="both"/>
              <w:rPr>
                <w:sz w:val="26"/>
                <w:szCs w:val="26"/>
              </w:rPr>
            </w:pPr>
            <w:r w:rsidRPr="00BC491B">
              <w:rPr>
                <w:sz w:val="26"/>
                <w:szCs w:val="26"/>
              </w:rPr>
              <w:t>ПАО «ЧЕЛЯБЭНЕРГОСБЫТ»</w:t>
            </w:r>
          </w:p>
        </w:tc>
        <w:tc>
          <w:tcPr>
            <w:tcW w:w="1593" w:type="dxa"/>
          </w:tcPr>
          <w:p w:rsidR="00290A5C" w:rsidRPr="00063B37" w:rsidRDefault="007F3EAA" w:rsidP="000C12FE">
            <w:pPr>
              <w:spacing w:before="60" w:after="60"/>
              <w:jc w:val="center"/>
              <w:rPr>
                <w:sz w:val="26"/>
                <w:szCs w:val="26"/>
              </w:rPr>
            </w:pPr>
            <w:r>
              <w:rPr>
                <w:sz w:val="26"/>
                <w:szCs w:val="26"/>
              </w:rPr>
              <w:t>205</w:t>
            </w:r>
          </w:p>
        </w:tc>
      </w:tr>
      <w:tr w:rsidR="00290A5C" w:rsidRPr="00F86145" w:rsidTr="004D2516">
        <w:trPr>
          <w:cantSplit/>
          <w:trHeight w:val="20"/>
        </w:trPr>
        <w:tc>
          <w:tcPr>
            <w:tcW w:w="1526" w:type="dxa"/>
            <w:shd w:val="clear" w:color="auto" w:fill="auto"/>
          </w:tcPr>
          <w:p w:rsidR="00290A5C" w:rsidRPr="00063B37" w:rsidRDefault="00290A5C" w:rsidP="000C12FE">
            <w:pPr>
              <w:spacing w:before="60" w:after="60"/>
              <w:jc w:val="center"/>
              <w:rPr>
                <w:sz w:val="26"/>
                <w:szCs w:val="26"/>
              </w:rPr>
            </w:pPr>
            <w:r w:rsidRPr="00063B37">
              <w:rPr>
                <w:sz w:val="26"/>
                <w:szCs w:val="26"/>
              </w:rPr>
              <w:t>208</w:t>
            </w:r>
          </w:p>
        </w:tc>
        <w:tc>
          <w:tcPr>
            <w:tcW w:w="6520" w:type="dxa"/>
            <w:shd w:val="clear" w:color="auto" w:fill="auto"/>
          </w:tcPr>
          <w:p w:rsidR="00290A5C" w:rsidRPr="00BC491B" w:rsidRDefault="00290A5C" w:rsidP="000C12FE">
            <w:pPr>
              <w:spacing w:before="60" w:after="60"/>
              <w:jc w:val="both"/>
              <w:rPr>
                <w:sz w:val="26"/>
                <w:szCs w:val="26"/>
              </w:rPr>
            </w:pPr>
            <w:r w:rsidRPr="00BC491B">
              <w:rPr>
                <w:sz w:val="26"/>
                <w:szCs w:val="26"/>
              </w:rPr>
              <w:t>Управление транспорта Администрации города Челябинска</w:t>
            </w:r>
          </w:p>
        </w:tc>
        <w:tc>
          <w:tcPr>
            <w:tcW w:w="1593" w:type="dxa"/>
          </w:tcPr>
          <w:p w:rsidR="00290A5C" w:rsidRPr="00063B37" w:rsidRDefault="007F3EAA" w:rsidP="000C12FE">
            <w:pPr>
              <w:spacing w:before="60" w:after="60"/>
              <w:jc w:val="center"/>
              <w:rPr>
                <w:sz w:val="26"/>
                <w:szCs w:val="26"/>
              </w:rPr>
            </w:pPr>
            <w:r>
              <w:rPr>
                <w:sz w:val="26"/>
                <w:szCs w:val="26"/>
              </w:rPr>
              <w:t>128</w:t>
            </w:r>
          </w:p>
        </w:tc>
      </w:tr>
      <w:tr w:rsidR="00290A5C" w:rsidRPr="00F86145" w:rsidTr="004D2516">
        <w:trPr>
          <w:cantSplit/>
          <w:trHeight w:val="20"/>
        </w:trPr>
        <w:tc>
          <w:tcPr>
            <w:tcW w:w="1526" w:type="dxa"/>
            <w:shd w:val="clear" w:color="auto" w:fill="auto"/>
          </w:tcPr>
          <w:p w:rsidR="00290A5C" w:rsidRPr="00063B37" w:rsidRDefault="00290A5C" w:rsidP="00E66211">
            <w:pPr>
              <w:spacing w:before="60" w:after="60"/>
              <w:jc w:val="center"/>
              <w:rPr>
                <w:sz w:val="26"/>
                <w:szCs w:val="26"/>
              </w:rPr>
            </w:pPr>
            <w:r w:rsidRPr="00063B37">
              <w:rPr>
                <w:sz w:val="26"/>
                <w:szCs w:val="26"/>
              </w:rPr>
              <w:t>209</w:t>
            </w:r>
            <w:r w:rsidR="00901E02" w:rsidRPr="00063B37">
              <w:rPr>
                <w:sz w:val="26"/>
                <w:szCs w:val="26"/>
              </w:rPr>
              <w:t xml:space="preserve"> ОАФ</w:t>
            </w:r>
          </w:p>
        </w:tc>
        <w:tc>
          <w:tcPr>
            <w:tcW w:w="6520" w:type="dxa"/>
            <w:shd w:val="clear" w:color="auto" w:fill="auto"/>
          </w:tcPr>
          <w:p w:rsidR="00290A5C" w:rsidRPr="00063B37" w:rsidRDefault="00290A5C" w:rsidP="00E66211">
            <w:pPr>
              <w:spacing w:before="60" w:after="60"/>
              <w:jc w:val="both"/>
              <w:rPr>
                <w:sz w:val="26"/>
                <w:szCs w:val="26"/>
              </w:rPr>
            </w:pPr>
            <w:r w:rsidRPr="00063B37">
              <w:rPr>
                <w:sz w:val="26"/>
                <w:szCs w:val="26"/>
              </w:rPr>
              <w:t>Управление по</w:t>
            </w:r>
            <w:r w:rsidR="00901E02" w:rsidRPr="00063B37">
              <w:rPr>
                <w:sz w:val="26"/>
                <w:szCs w:val="26"/>
              </w:rPr>
              <w:t xml:space="preserve"> </w:t>
            </w:r>
            <w:r w:rsidRPr="00063B37">
              <w:rPr>
                <w:sz w:val="26"/>
                <w:szCs w:val="26"/>
              </w:rPr>
              <w:t>координации деятельности, направленной на защиту прав и законных интересов несовершеннолетних, Администрации города Челябинска и его предшественники</w:t>
            </w:r>
          </w:p>
        </w:tc>
        <w:tc>
          <w:tcPr>
            <w:tcW w:w="1593" w:type="dxa"/>
          </w:tcPr>
          <w:p w:rsidR="00290A5C" w:rsidRPr="00063B37" w:rsidRDefault="007F3EAA" w:rsidP="00E66211">
            <w:pPr>
              <w:spacing w:before="60" w:after="60"/>
              <w:jc w:val="center"/>
              <w:rPr>
                <w:sz w:val="26"/>
                <w:szCs w:val="26"/>
              </w:rPr>
            </w:pPr>
            <w:r>
              <w:rPr>
                <w:sz w:val="26"/>
                <w:szCs w:val="26"/>
              </w:rPr>
              <w:t>32</w:t>
            </w:r>
          </w:p>
        </w:tc>
      </w:tr>
      <w:tr w:rsidR="00BC491B" w:rsidRPr="00F86145" w:rsidTr="004D2516">
        <w:trPr>
          <w:cantSplit/>
          <w:trHeight w:val="20"/>
        </w:trPr>
        <w:tc>
          <w:tcPr>
            <w:tcW w:w="1526" w:type="dxa"/>
            <w:shd w:val="clear" w:color="auto" w:fill="auto"/>
          </w:tcPr>
          <w:p w:rsidR="00BC491B" w:rsidRPr="00063B37" w:rsidRDefault="00BC491B" w:rsidP="00E66211">
            <w:pPr>
              <w:spacing w:before="60" w:after="60"/>
              <w:jc w:val="center"/>
              <w:rPr>
                <w:sz w:val="26"/>
                <w:szCs w:val="26"/>
              </w:rPr>
            </w:pPr>
            <w:r>
              <w:rPr>
                <w:sz w:val="26"/>
                <w:szCs w:val="26"/>
              </w:rPr>
              <w:t>210 ОАФ</w:t>
            </w:r>
          </w:p>
        </w:tc>
        <w:tc>
          <w:tcPr>
            <w:tcW w:w="6520" w:type="dxa"/>
            <w:shd w:val="clear" w:color="auto" w:fill="auto"/>
          </w:tcPr>
          <w:p w:rsidR="00BC491B" w:rsidRPr="00063B37" w:rsidRDefault="00BC491B" w:rsidP="00E66211">
            <w:pPr>
              <w:spacing w:before="60" w:after="60"/>
              <w:jc w:val="both"/>
              <w:rPr>
                <w:sz w:val="26"/>
                <w:szCs w:val="26"/>
              </w:rPr>
            </w:pPr>
            <w:r w:rsidRPr="00BC491B">
              <w:rPr>
                <w:sz w:val="26"/>
                <w:szCs w:val="26"/>
              </w:rPr>
              <w:t>Непубличное акционерное общество распространения, обработки, сбора печати Челябинской области и его предшественники («АО «РОСПЕЧАТЬ» и его предшественники»)</w:t>
            </w:r>
          </w:p>
        </w:tc>
        <w:tc>
          <w:tcPr>
            <w:tcW w:w="1593" w:type="dxa"/>
          </w:tcPr>
          <w:p w:rsidR="00BC491B" w:rsidRPr="00063B37" w:rsidRDefault="007F3EAA" w:rsidP="00E66211">
            <w:pPr>
              <w:spacing w:before="60" w:after="60"/>
              <w:jc w:val="center"/>
              <w:rPr>
                <w:sz w:val="26"/>
                <w:szCs w:val="26"/>
              </w:rPr>
            </w:pPr>
            <w:r>
              <w:rPr>
                <w:sz w:val="26"/>
                <w:szCs w:val="26"/>
              </w:rPr>
              <w:t>470</w:t>
            </w:r>
          </w:p>
        </w:tc>
      </w:tr>
      <w:tr w:rsidR="00BC491B" w:rsidRPr="00F86145" w:rsidTr="004D2516">
        <w:trPr>
          <w:cantSplit/>
          <w:trHeight w:val="20"/>
        </w:trPr>
        <w:tc>
          <w:tcPr>
            <w:tcW w:w="1526" w:type="dxa"/>
            <w:shd w:val="clear" w:color="auto" w:fill="auto"/>
          </w:tcPr>
          <w:p w:rsidR="00BC491B" w:rsidRDefault="00BC491B" w:rsidP="00E66211">
            <w:pPr>
              <w:spacing w:before="60" w:after="60"/>
              <w:jc w:val="center"/>
              <w:rPr>
                <w:sz w:val="26"/>
                <w:szCs w:val="26"/>
              </w:rPr>
            </w:pPr>
            <w:r>
              <w:rPr>
                <w:sz w:val="26"/>
                <w:szCs w:val="26"/>
              </w:rPr>
              <w:t>211 ОАФ</w:t>
            </w:r>
          </w:p>
        </w:tc>
        <w:tc>
          <w:tcPr>
            <w:tcW w:w="6520" w:type="dxa"/>
            <w:shd w:val="clear" w:color="auto" w:fill="auto"/>
          </w:tcPr>
          <w:p w:rsidR="00BC491B" w:rsidRPr="00BC491B" w:rsidRDefault="00BC491B" w:rsidP="00BC491B">
            <w:pPr>
              <w:spacing w:before="60" w:after="60"/>
              <w:jc w:val="both"/>
              <w:rPr>
                <w:sz w:val="26"/>
                <w:szCs w:val="26"/>
              </w:rPr>
            </w:pPr>
            <w:r w:rsidRPr="00BC491B">
              <w:rPr>
                <w:sz w:val="26"/>
                <w:szCs w:val="26"/>
              </w:rPr>
              <w:t>Управление ЗАГС Администрации города Челябинска и</w:t>
            </w:r>
            <w:r>
              <w:rPr>
                <w:sz w:val="26"/>
                <w:szCs w:val="26"/>
              </w:rPr>
              <w:t> </w:t>
            </w:r>
            <w:r w:rsidRPr="00BC491B">
              <w:rPr>
                <w:sz w:val="26"/>
                <w:szCs w:val="26"/>
              </w:rPr>
              <w:t>его предшественники</w:t>
            </w:r>
          </w:p>
        </w:tc>
        <w:tc>
          <w:tcPr>
            <w:tcW w:w="1593" w:type="dxa"/>
          </w:tcPr>
          <w:p w:rsidR="00BC491B" w:rsidRPr="00063B37" w:rsidRDefault="007F3EAA" w:rsidP="00E66211">
            <w:pPr>
              <w:spacing w:before="60" w:after="60"/>
              <w:jc w:val="center"/>
              <w:rPr>
                <w:sz w:val="26"/>
                <w:szCs w:val="26"/>
              </w:rPr>
            </w:pPr>
            <w:r>
              <w:rPr>
                <w:sz w:val="26"/>
                <w:szCs w:val="26"/>
              </w:rPr>
              <w:t>115</w:t>
            </w:r>
          </w:p>
        </w:tc>
      </w:tr>
      <w:tr w:rsidR="004F41EF" w:rsidRPr="00F86145" w:rsidTr="004D2516">
        <w:trPr>
          <w:cantSplit/>
          <w:trHeight w:val="20"/>
        </w:trPr>
        <w:tc>
          <w:tcPr>
            <w:tcW w:w="1526" w:type="dxa"/>
            <w:shd w:val="clear" w:color="auto" w:fill="auto"/>
          </w:tcPr>
          <w:p w:rsidR="004F41EF" w:rsidRDefault="004F41EF" w:rsidP="00E66211">
            <w:pPr>
              <w:spacing w:before="60" w:after="60"/>
              <w:jc w:val="center"/>
              <w:rPr>
                <w:sz w:val="26"/>
                <w:szCs w:val="26"/>
              </w:rPr>
            </w:pPr>
            <w:r>
              <w:rPr>
                <w:sz w:val="26"/>
                <w:szCs w:val="26"/>
              </w:rPr>
              <w:t>212 ОАФ</w:t>
            </w:r>
          </w:p>
        </w:tc>
        <w:tc>
          <w:tcPr>
            <w:tcW w:w="6520" w:type="dxa"/>
            <w:shd w:val="clear" w:color="auto" w:fill="auto"/>
          </w:tcPr>
          <w:p w:rsidR="004F41EF" w:rsidRPr="00BC491B" w:rsidRDefault="004F41EF" w:rsidP="00BC491B">
            <w:pPr>
              <w:spacing w:before="60" w:after="60"/>
              <w:jc w:val="both"/>
              <w:rPr>
                <w:sz w:val="26"/>
                <w:szCs w:val="26"/>
              </w:rPr>
            </w:pPr>
            <w:r w:rsidRPr="004F41EF">
              <w:rPr>
                <w:sz w:val="26"/>
                <w:szCs w:val="26"/>
              </w:rPr>
              <w:t>Акционерное общество «Челябинск-Лада»</w:t>
            </w:r>
            <w:r>
              <w:rPr>
                <w:sz w:val="26"/>
                <w:szCs w:val="26"/>
              </w:rPr>
              <w:t>,</w:t>
            </w:r>
            <w:r>
              <w:rPr>
                <w:sz w:val="26"/>
                <w:szCs w:val="26"/>
              </w:rPr>
              <w:br/>
              <w:t xml:space="preserve">его филиалы и предшественники (АО </w:t>
            </w:r>
            <w:r w:rsidRPr="004F41EF">
              <w:rPr>
                <w:sz w:val="26"/>
                <w:szCs w:val="26"/>
              </w:rPr>
              <w:t>«Челябинск-Лада»</w:t>
            </w:r>
            <w:r>
              <w:rPr>
                <w:sz w:val="26"/>
                <w:szCs w:val="26"/>
              </w:rPr>
              <w:t xml:space="preserve">, </w:t>
            </w:r>
            <w:r w:rsidRPr="004F41EF">
              <w:rPr>
                <w:sz w:val="26"/>
                <w:szCs w:val="26"/>
              </w:rPr>
              <w:t>его филиалы и предшественники</w:t>
            </w:r>
            <w:r>
              <w:rPr>
                <w:sz w:val="26"/>
                <w:szCs w:val="26"/>
              </w:rPr>
              <w:t>)</w:t>
            </w:r>
          </w:p>
        </w:tc>
        <w:tc>
          <w:tcPr>
            <w:tcW w:w="1593" w:type="dxa"/>
          </w:tcPr>
          <w:p w:rsidR="004F41EF" w:rsidRPr="00063B37" w:rsidRDefault="007F3EAA" w:rsidP="00E66211">
            <w:pPr>
              <w:spacing w:before="60" w:after="60"/>
              <w:jc w:val="center"/>
              <w:rPr>
                <w:sz w:val="26"/>
                <w:szCs w:val="26"/>
              </w:rPr>
            </w:pPr>
            <w:r>
              <w:rPr>
                <w:sz w:val="26"/>
                <w:szCs w:val="26"/>
              </w:rPr>
              <w:t>304</w:t>
            </w:r>
          </w:p>
        </w:tc>
      </w:tr>
      <w:tr w:rsidR="005D7E52" w:rsidRPr="00F86145" w:rsidTr="004D2516">
        <w:trPr>
          <w:cantSplit/>
          <w:trHeight w:val="20"/>
        </w:trPr>
        <w:tc>
          <w:tcPr>
            <w:tcW w:w="1526" w:type="dxa"/>
            <w:shd w:val="clear" w:color="auto" w:fill="auto"/>
          </w:tcPr>
          <w:p w:rsidR="005D7E52" w:rsidRDefault="005D7E52" w:rsidP="00E66211">
            <w:pPr>
              <w:spacing w:before="60" w:after="60"/>
              <w:jc w:val="center"/>
              <w:rPr>
                <w:sz w:val="26"/>
                <w:szCs w:val="26"/>
              </w:rPr>
            </w:pPr>
            <w:r>
              <w:rPr>
                <w:sz w:val="26"/>
                <w:szCs w:val="26"/>
              </w:rPr>
              <w:t>213</w:t>
            </w:r>
          </w:p>
        </w:tc>
        <w:tc>
          <w:tcPr>
            <w:tcW w:w="6520" w:type="dxa"/>
            <w:shd w:val="clear" w:color="auto" w:fill="auto"/>
          </w:tcPr>
          <w:p w:rsidR="005D7E52" w:rsidRDefault="005D7E52">
            <w:pPr>
              <w:keepNext/>
              <w:spacing w:before="80" w:after="80"/>
              <w:jc w:val="both"/>
              <w:rPr>
                <w:lang w:eastAsia="en-US"/>
              </w:rPr>
            </w:pPr>
            <w:r>
              <w:t>Муниципальное унитарное предприятие «Челябинские системы теплоснабжения» (МУП «ЧСТ»)</w:t>
            </w:r>
          </w:p>
        </w:tc>
        <w:tc>
          <w:tcPr>
            <w:tcW w:w="1593" w:type="dxa"/>
          </w:tcPr>
          <w:p w:rsidR="005D7E52" w:rsidRDefault="005D7E52" w:rsidP="00E66211">
            <w:pPr>
              <w:spacing w:before="60" w:after="60"/>
              <w:jc w:val="center"/>
              <w:rPr>
                <w:sz w:val="26"/>
                <w:szCs w:val="26"/>
              </w:rPr>
            </w:pPr>
            <w:r>
              <w:rPr>
                <w:sz w:val="26"/>
                <w:szCs w:val="26"/>
              </w:rPr>
              <w:t>93</w:t>
            </w:r>
          </w:p>
        </w:tc>
      </w:tr>
    </w:tbl>
    <w:p w:rsidR="0059406F" w:rsidRDefault="0059406F">
      <w:pPr>
        <w:rPr>
          <w:sz w:val="26"/>
          <w:szCs w:val="26"/>
        </w:rPr>
      </w:pPr>
    </w:p>
    <w:sectPr w:rsidR="0059406F" w:rsidSect="000B7071">
      <w:headerReference w:type="default" r:id="rId17"/>
      <w:footnotePr>
        <w:numRestart w:val="eachPage"/>
      </w:footnotePr>
      <w:pgSz w:w="11906" w:h="16838"/>
      <w:pgMar w:top="1134" w:right="567" w:bottom="1134" w:left="1701" w:header="567"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EB0" w:rsidRDefault="00F67EB0">
      <w:r>
        <w:separator/>
      </w:r>
    </w:p>
  </w:endnote>
  <w:endnote w:type="continuationSeparator" w:id="0">
    <w:p w:rsidR="00F67EB0" w:rsidRDefault="00F67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ont373">
    <w:altName w:val="Times New Roman"/>
    <w:charset w:val="CC"/>
    <w:family w:val="auto"/>
    <w:pitch w:val="variable"/>
  </w:font>
  <w:font w:name="Liberation Serif">
    <w:panose1 w:val="02020603050405020304"/>
    <w:charset w:val="CC"/>
    <w:family w:val="roman"/>
    <w:pitch w:val="variable"/>
    <w:sig w:usb0="E0000AFF" w:usb1="500078FF" w:usb2="00000021" w:usb3="00000000" w:csb0="000001BF" w:csb1="00000000"/>
  </w:font>
  <w:font w:name="PT Astra Serif">
    <w:altName w:val="Times New Roman"/>
    <w:charset w:val="01"/>
    <w:family w:val="roman"/>
    <w:pitch w:val="default"/>
  </w:font>
  <w:font w:name="Source Han Sans CN Regular">
    <w:altName w:val="Times New Roman"/>
    <w:charset w:val="CC"/>
    <w:family w:val="auto"/>
    <w:pitch w:val="variable"/>
  </w:font>
  <w:font w:name="Lohit Devanagari">
    <w:altName w:val="Times New Roman"/>
    <w:charset w:val="CC"/>
    <w:family w:val="auto"/>
    <w:pitch w:val="variable"/>
  </w:font>
  <w:font w:name="ф. 3">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EB0" w:rsidRDefault="00F67EB0">
      <w:r>
        <w:separator/>
      </w:r>
    </w:p>
  </w:footnote>
  <w:footnote w:type="continuationSeparator" w:id="0">
    <w:p w:rsidR="00F67EB0" w:rsidRDefault="00F67EB0">
      <w:r>
        <w:continuationSeparator/>
      </w:r>
    </w:p>
  </w:footnote>
  <w:footnote w:id="1">
    <w:p w:rsidR="00F67EB0" w:rsidRDefault="00F67EB0">
      <w:pPr>
        <w:pStyle w:val="af6"/>
      </w:pPr>
      <w:r>
        <w:rPr>
          <w:rStyle w:val="afc"/>
        </w:rPr>
        <w:footnoteRef/>
      </w:r>
      <w:r>
        <w:t xml:space="preserve"> Основание: постановление Губернатора Челябинской области от 20.08.1997 № 619 «О комиссиях по делам несовершеннолетних, защите их прав в Челябинской области»</w:t>
      </w:r>
    </w:p>
  </w:footnote>
  <w:footnote w:id="2">
    <w:p w:rsidR="00F67EB0" w:rsidRDefault="00F67EB0" w:rsidP="00067580">
      <w:pPr>
        <w:pStyle w:val="af6"/>
        <w:jc w:val="both"/>
      </w:pPr>
      <w:r>
        <w:rPr>
          <w:rStyle w:val="afc"/>
        </w:rPr>
        <w:footnoteRef/>
      </w:r>
      <w:r>
        <w:t xml:space="preserve"> В ноябре 1991 – 1996 г. наименование «администрация города Челябинска» писалось со строчной буквы, с 1997 года пишется с прописной.</w:t>
      </w:r>
    </w:p>
  </w:footnote>
  <w:footnote w:id="3">
    <w:p w:rsidR="00F67EB0" w:rsidRPr="003408D7" w:rsidRDefault="00F67EB0" w:rsidP="00814845">
      <w:pPr>
        <w:pStyle w:val="af6"/>
        <w:ind w:left="170" w:hanging="170"/>
        <w:jc w:val="both"/>
        <w:rPr>
          <w:sz w:val="22"/>
          <w:szCs w:val="22"/>
        </w:rPr>
      </w:pPr>
      <w:r>
        <w:rPr>
          <w:rStyle w:val="afc"/>
        </w:rPr>
        <w:footnoteRef/>
      </w:r>
      <w:r>
        <w:t xml:space="preserve"> </w:t>
      </w:r>
      <w:r w:rsidRPr="00336C96">
        <w:rPr>
          <w:sz w:val="22"/>
          <w:szCs w:val="22"/>
        </w:rPr>
        <w:t>Челябинская область: административно-территориальное деление на 1 января 1970 года</w:t>
      </w:r>
      <w:r w:rsidRPr="003408D7">
        <w:rPr>
          <w:sz w:val="22"/>
          <w:szCs w:val="22"/>
          <w:shd w:val="clear" w:color="auto" w:fill="FFFFFF"/>
        </w:rPr>
        <w:t> / Испол. ком. Челяб. обл. Совета депутатов трудящихся; [ред. Г. О. Абрамович]. — Челябинск: Южно-Уральское книжное издательство, 1971. — 193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706929"/>
      <w:docPartObj>
        <w:docPartGallery w:val="Page Numbers (Top of Page)"/>
        <w:docPartUnique/>
      </w:docPartObj>
    </w:sdtPr>
    <w:sdtContent>
      <w:p w:rsidR="00F67EB0" w:rsidRDefault="00F67EB0">
        <w:pPr>
          <w:pStyle w:val="af4"/>
          <w:jc w:val="center"/>
        </w:pPr>
        <w:r>
          <w:rPr>
            <w:sz w:val="26"/>
            <w:szCs w:val="26"/>
          </w:rPr>
          <w:fldChar w:fldCharType="begin"/>
        </w:r>
        <w:r>
          <w:rPr>
            <w:sz w:val="26"/>
            <w:szCs w:val="26"/>
          </w:rPr>
          <w:instrText>PAGE</w:instrText>
        </w:r>
        <w:r>
          <w:rPr>
            <w:sz w:val="26"/>
            <w:szCs w:val="26"/>
          </w:rPr>
          <w:fldChar w:fldCharType="separate"/>
        </w:r>
        <w:r w:rsidR="004A7380">
          <w:rPr>
            <w:noProof/>
            <w:sz w:val="26"/>
            <w:szCs w:val="26"/>
          </w:rPr>
          <w:t>52</w:t>
        </w:r>
        <w:r>
          <w:rPr>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9A691E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FC5E294C"/>
    <w:name w:val="WW8Num3"/>
    <w:lvl w:ilvl="0">
      <w:start w:val="1"/>
      <w:numFmt w:val="decimal"/>
      <w:lvlText w:val="%1."/>
      <w:lvlJc w:val="left"/>
      <w:pPr>
        <w:tabs>
          <w:tab w:val="num" w:pos="0"/>
        </w:tabs>
        <w:ind w:left="1429" w:hanging="360"/>
      </w:pPr>
      <w:rPr>
        <w:rFonts w:hint="default"/>
        <w:color w:val="auto"/>
        <w:spacing w:val="2"/>
        <w:sz w:val="28"/>
        <w:szCs w:val="28"/>
      </w:rPr>
    </w:lvl>
    <w:lvl w:ilvl="1">
      <w:start w:val="1"/>
      <w:numFmt w:val="decimal"/>
      <w:lvlText w:val="%2)"/>
      <w:lvlJc w:val="left"/>
      <w:pPr>
        <w:tabs>
          <w:tab w:val="num" w:pos="0"/>
        </w:tabs>
        <w:ind w:left="2205" w:hanging="1125"/>
      </w:pPr>
      <w:rPr>
        <w:rFonts w:hint="default"/>
        <w:color w:val="auto"/>
        <w:spacing w:val="2"/>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sz w:val="28"/>
        <w:szCs w:val="28"/>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03A29776"/>
    <w:name w:val="WWNum6"/>
    <w:lvl w:ilvl="0">
      <w:start w:val="1"/>
      <w:numFmt w:val="bullet"/>
      <w:lvlText w:val=""/>
      <w:lvlJc w:val="left"/>
      <w:pPr>
        <w:tabs>
          <w:tab w:val="num" w:pos="0"/>
        </w:tabs>
        <w:ind w:left="1428" w:hanging="360"/>
      </w:pPr>
      <w:rPr>
        <w:rFonts w:ascii="Symbol" w:hAnsi="Symbol" w:hint="default"/>
        <w:sz w:val="2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EF7542"/>
    <w:multiLevelType w:val="hybridMultilevel"/>
    <w:tmpl w:val="6016B762"/>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AA7EE5"/>
    <w:multiLevelType w:val="multilevel"/>
    <w:tmpl w:val="CC34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CE5BA2"/>
    <w:multiLevelType w:val="hybridMultilevel"/>
    <w:tmpl w:val="2CF2A2AA"/>
    <w:lvl w:ilvl="0" w:tplc="BF1C32F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A03470E"/>
    <w:multiLevelType w:val="hybridMultilevel"/>
    <w:tmpl w:val="5EA2C9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F138A4"/>
    <w:multiLevelType w:val="hybridMultilevel"/>
    <w:tmpl w:val="7980830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18B046ED"/>
    <w:multiLevelType w:val="hybridMultilevel"/>
    <w:tmpl w:val="8E06E4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CF31C1"/>
    <w:multiLevelType w:val="multilevel"/>
    <w:tmpl w:val="D1E83FA0"/>
    <w:lvl w:ilvl="0">
      <w:start w:val="2"/>
      <w:numFmt w:val="decimal"/>
      <w:lvlText w:val="%1."/>
      <w:lvlJc w:val="left"/>
      <w:pPr>
        <w:ind w:left="720" w:hanging="720"/>
      </w:pPr>
      <w:rPr>
        <w:rFonts w:hint="default"/>
      </w:rPr>
    </w:lvl>
    <w:lvl w:ilvl="1">
      <w:start w:val="19"/>
      <w:numFmt w:val="decimal"/>
      <w:lvlText w:val="%1.%2."/>
      <w:lvlJc w:val="left"/>
      <w:pPr>
        <w:ind w:left="898" w:hanging="72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1">
    <w:nsid w:val="214D423D"/>
    <w:multiLevelType w:val="hybridMultilevel"/>
    <w:tmpl w:val="CF382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CB57B4"/>
    <w:multiLevelType w:val="hybridMultilevel"/>
    <w:tmpl w:val="11CC361C"/>
    <w:lvl w:ilvl="0" w:tplc="7C5E868C">
      <w:start w:val="1"/>
      <w:numFmt w:val="decimal"/>
      <w:lvlText w:val="2.%1."/>
      <w:lvlJc w:val="left"/>
      <w:pPr>
        <w:ind w:left="2346" w:hanging="360"/>
      </w:pPr>
      <w:rPr>
        <w:rFonts w:hint="default"/>
      </w:rPr>
    </w:lvl>
    <w:lvl w:ilvl="1" w:tplc="CEF65968">
      <w:start w:val="1"/>
      <w:numFmt w:val="decimal"/>
      <w:lvlText w:val="1.3.%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BB45829"/>
    <w:multiLevelType w:val="multilevel"/>
    <w:tmpl w:val="B92078A8"/>
    <w:lvl w:ilvl="0">
      <w:start w:val="2"/>
      <w:numFmt w:val="decimal"/>
      <w:lvlText w:val="%1."/>
      <w:lvlJc w:val="left"/>
      <w:pPr>
        <w:ind w:left="720" w:hanging="720"/>
      </w:pPr>
      <w:rPr>
        <w:rFonts w:hint="default"/>
      </w:rPr>
    </w:lvl>
    <w:lvl w:ilvl="1">
      <w:start w:val="14"/>
      <w:numFmt w:val="decimal"/>
      <w:lvlText w:val="%1.%2."/>
      <w:lvlJc w:val="left"/>
      <w:pPr>
        <w:ind w:left="898" w:hanging="720"/>
      </w:pPr>
      <w:rPr>
        <w:rFonts w:hint="default"/>
      </w:rPr>
    </w:lvl>
    <w:lvl w:ilvl="2">
      <w:start w:val="2"/>
      <w:numFmt w:val="decimal"/>
      <w:lvlText w:val="%1.%2.%3."/>
      <w:lvlJc w:val="left"/>
      <w:pPr>
        <w:ind w:left="1076"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4">
    <w:nsid w:val="2C823DEC"/>
    <w:multiLevelType w:val="multilevel"/>
    <w:tmpl w:val="9FCAB7E2"/>
    <w:lvl w:ilvl="0">
      <w:start w:val="2"/>
      <w:numFmt w:val="decimal"/>
      <w:lvlText w:val="%1"/>
      <w:lvlJc w:val="left"/>
      <w:pPr>
        <w:ind w:left="660" w:hanging="660"/>
      </w:pPr>
      <w:rPr>
        <w:rFonts w:hint="default"/>
      </w:rPr>
    </w:lvl>
    <w:lvl w:ilvl="1">
      <w:start w:val="15"/>
      <w:numFmt w:val="decimal"/>
      <w:lvlText w:val="%1.%2"/>
      <w:lvlJc w:val="left"/>
      <w:pPr>
        <w:ind w:left="838" w:hanging="660"/>
      </w:pPr>
      <w:rPr>
        <w:rFonts w:hint="default"/>
      </w:rPr>
    </w:lvl>
    <w:lvl w:ilvl="2">
      <w:start w:val="2"/>
      <w:numFmt w:val="decimal"/>
      <w:lvlText w:val="%1.%2.%3"/>
      <w:lvlJc w:val="left"/>
      <w:pPr>
        <w:ind w:left="1076"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5">
    <w:nsid w:val="2F063267"/>
    <w:multiLevelType w:val="hybridMultilevel"/>
    <w:tmpl w:val="ABFC6A26"/>
    <w:lvl w:ilvl="0" w:tplc="936E5B8E">
      <w:start w:val="1"/>
      <w:numFmt w:val="decimal"/>
      <w:lvlText w:val="1.%1."/>
      <w:lvlJc w:val="left"/>
      <w:pPr>
        <w:ind w:left="6740" w:hanging="360"/>
      </w:pPr>
      <w:rPr>
        <w:rFonts w:hint="default"/>
      </w:rPr>
    </w:lvl>
    <w:lvl w:ilvl="1" w:tplc="7AC65A54">
      <w:start w:val="1"/>
      <w:numFmt w:val="decimal"/>
      <w:lvlText w:val="1.2.%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5BC3247"/>
    <w:multiLevelType w:val="hybridMultilevel"/>
    <w:tmpl w:val="1254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AC3F08"/>
    <w:multiLevelType w:val="multilevel"/>
    <w:tmpl w:val="CB6EB1F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B723BA6"/>
    <w:multiLevelType w:val="hybridMultilevel"/>
    <w:tmpl w:val="FC0C051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nsid w:val="3ECD02AA"/>
    <w:multiLevelType w:val="multilevel"/>
    <w:tmpl w:val="423C4972"/>
    <w:lvl w:ilvl="0">
      <w:start w:val="1"/>
      <w:numFmt w:val="decimal"/>
      <w:lvlText w:val="2.%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523E19"/>
    <w:multiLevelType w:val="multilevel"/>
    <w:tmpl w:val="FFA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A25559"/>
    <w:multiLevelType w:val="hybridMultilevel"/>
    <w:tmpl w:val="C7B28E98"/>
    <w:lvl w:ilvl="0" w:tplc="C6042F9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7947A3"/>
    <w:multiLevelType w:val="hybridMultilevel"/>
    <w:tmpl w:val="E13ECCE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52AB1F7D"/>
    <w:multiLevelType w:val="hybridMultilevel"/>
    <w:tmpl w:val="6AB4DF08"/>
    <w:lvl w:ilvl="0" w:tplc="A934E1D6">
      <w:start w:val="1"/>
      <w:numFmt w:val="decimal"/>
      <w:lvlText w:val="1.2.%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51C4C7D"/>
    <w:multiLevelType w:val="hybridMultilevel"/>
    <w:tmpl w:val="2AE031F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
    <w:nsid w:val="56E431D3"/>
    <w:multiLevelType w:val="multilevel"/>
    <w:tmpl w:val="64D0E4D0"/>
    <w:lvl w:ilvl="0">
      <w:start w:val="2"/>
      <w:numFmt w:val="decimal"/>
      <w:lvlText w:val="%1"/>
      <w:lvlJc w:val="left"/>
      <w:pPr>
        <w:ind w:left="660" w:hanging="660"/>
      </w:pPr>
      <w:rPr>
        <w:rFonts w:hint="default"/>
      </w:rPr>
    </w:lvl>
    <w:lvl w:ilvl="1">
      <w:start w:val="21"/>
      <w:numFmt w:val="decimal"/>
      <w:lvlText w:val="%1.%2"/>
      <w:lvlJc w:val="left"/>
      <w:pPr>
        <w:ind w:left="838" w:hanging="6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26">
    <w:nsid w:val="5B800776"/>
    <w:multiLevelType w:val="hybridMultilevel"/>
    <w:tmpl w:val="C1EC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8E2BD0"/>
    <w:multiLevelType w:val="multilevel"/>
    <w:tmpl w:val="FF5A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FD2992"/>
    <w:multiLevelType w:val="multilevel"/>
    <w:tmpl w:val="F610560E"/>
    <w:lvl w:ilvl="0">
      <w:start w:val="1"/>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ED90812"/>
    <w:multiLevelType w:val="multilevel"/>
    <w:tmpl w:val="1C6CD7FC"/>
    <w:lvl w:ilvl="0">
      <w:start w:val="1"/>
      <w:numFmt w:val="decimal"/>
      <w:lvlText w:val="1.%1."/>
      <w:lvlJc w:val="left"/>
      <w:pPr>
        <w:ind w:left="927"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376F8F"/>
    <w:multiLevelType w:val="hybridMultilevel"/>
    <w:tmpl w:val="A78EA458"/>
    <w:lvl w:ilvl="0" w:tplc="BF1C32F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5FB77E0"/>
    <w:multiLevelType w:val="multilevel"/>
    <w:tmpl w:val="45EC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0"/>
  </w:num>
  <w:num w:numId="4">
    <w:abstractNumId w:val="17"/>
  </w:num>
  <w:num w:numId="5">
    <w:abstractNumId w:val="21"/>
  </w:num>
  <w:num w:numId="6">
    <w:abstractNumId w:val="29"/>
  </w:num>
  <w:num w:numId="7">
    <w:abstractNumId w:val="12"/>
  </w:num>
  <w:num w:numId="8">
    <w:abstractNumId w:val="19"/>
  </w:num>
  <w:num w:numId="9">
    <w:abstractNumId w:val="23"/>
  </w:num>
  <w:num w:numId="10">
    <w:abstractNumId w:val="28"/>
  </w:num>
  <w:num w:numId="11">
    <w:abstractNumId w:val="13"/>
  </w:num>
  <w:num w:numId="12">
    <w:abstractNumId w:val="10"/>
  </w:num>
  <w:num w:numId="13">
    <w:abstractNumId w:val="1"/>
  </w:num>
  <w:num w:numId="14">
    <w:abstractNumId w:val="30"/>
  </w:num>
  <w:num w:numId="15">
    <w:abstractNumId w:val="5"/>
  </w:num>
  <w:num w:numId="16">
    <w:abstractNumId w:val="21"/>
  </w:num>
  <w:num w:numId="17">
    <w:abstractNumId w:val="14"/>
  </w:num>
  <w:num w:numId="18">
    <w:abstractNumId w:val="25"/>
  </w:num>
  <w:num w:numId="19">
    <w:abstractNumId w:val="6"/>
  </w:num>
  <w:num w:numId="20">
    <w:abstractNumId w:val="2"/>
  </w:num>
  <w:num w:numId="21">
    <w:abstractNumId w:val="4"/>
  </w:num>
  <w:num w:numId="22">
    <w:abstractNumId w:val="27"/>
  </w:num>
  <w:num w:numId="23">
    <w:abstractNumId w:val="31"/>
  </w:num>
  <w:num w:numId="24">
    <w:abstractNumId w:val="20"/>
  </w:num>
  <w:num w:numId="25">
    <w:abstractNumId w:val="16"/>
  </w:num>
  <w:num w:numId="26">
    <w:abstractNumId w:val="26"/>
  </w:num>
  <w:num w:numId="27">
    <w:abstractNumId w:val="9"/>
  </w:num>
  <w:num w:numId="28">
    <w:abstractNumId w:val="11"/>
  </w:num>
  <w:num w:numId="29">
    <w:abstractNumId w:val="7"/>
  </w:num>
  <w:num w:numId="30">
    <w:abstractNumId w:val="22"/>
  </w:num>
  <w:num w:numId="31">
    <w:abstractNumId w:val="18"/>
  </w:num>
  <w:num w:numId="32">
    <w:abstractNumId w:val="8"/>
  </w:num>
  <w:num w:numId="3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activeWritingStyle w:appName="MSWord" w:lang="ru-RU" w:vendorID="1" w:dllVersion="512" w:checkStyle="1"/>
  <w:defaultTabStop w:val="708"/>
  <w:characterSpacingControl w:val="doNotCompress"/>
  <w:hdrShapeDefaults>
    <o:shapedefaults v:ext="edit" spidmax="1554433"/>
  </w:hdrShapeDefaults>
  <w:footnotePr>
    <w:numRestart w:val="eachPage"/>
    <w:footnote w:id="-1"/>
    <w:footnote w:id="0"/>
  </w:footnotePr>
  <w:endnotePr>
    <w:endnote w:id="-1"/>
    <w:endnote w:id="0"/>
  </w:endnotePr>
  <w:compat>
    <w:compatSetting w:name="compatibilityMode" w:uri="http://schemas.microsoft.com/office/word" w:val="12"/>
  </w:compat>
  <w:rsids>
    <w:rsidRoot w:val="001F78B7"/>
    <w:rsid w:val="0000066D"/>
    <w:rsid w:val="00000857"/>
    <w:rsid w:val="00000E38"/>
    <w:rsid w:val="0000114E"/>
    <w:rsid w:val="00001C7F"/>
    <w:rsid w:val="000021BE"/>
    <w:rsid w:val="00002490"/>
    <w:rsid w:val="000026BD"/>
    <w:rsid w:val="00002CF7"/>
    <w:rsid w:val="00002F48"/>
    <w:rsid w:val="000030A4"/>
    <w:rsid w:val="000037BE"/>
    <w:rsid w:val="00003A4D"/>
    <w:rsid w:val="00003B55"/>
    <w:rsid w:val="00003C47"/>
    <w:rsid w:val="000046EB"/>
    <w:rsid w:val="000047FF"/>
    <w:rsid w:val="0000491F"/>
    <w:rsid w:val="00004938"/>
    <w:rsid w:val="00004BC9"/>
    <w:rsid w:val="00004F41"/>
    <w:rsid w:val="00005A32"/>
    <w:rsid w:val="00005F65"/>
    <w:rsid w:val="00005F91"/>
    <w:rsid w:val="000060AF"/>
    <w:rsid w:val="000061AE"/>
    <w:rsid w:val="0000711E"/>
    <w:rsid w:val="000079DE"/>
    <w:rsid w:val="00007EFA"/>
    <w:rsid w:val="00010438"/>
    <w:rsid w:val="00010458"/>
    <w:rsid w:val="0001055C"/>
    <w:rsid w:val="00010A96"/>
    <w:rsid w:val="00010E68"/>
    <w:rsid w:val="00011211"/>
    <w:rsid w:val="000114CC"/>
    <w:rsid w:val="00011526"/>
    <w:rsid w:val="00011595"/>
    <w:rsid w:val="000115B2"/>
    <w:rsid w:val="000115BE"/>
    <w:rsid w:val="00011A4D"/>
    <w:rsid w:val="00011B35"/>
    <w:rsid w:val="00011BD6"/>
    <w:rsid w:val="00011C19"/>
    <w:rsid w:val="00011DFC"/>
    <w:rsid w:val="00012B08"/>
    <w:rsid w:val="00012BEA"/>
    <w:rsid w:val="00013082"/>
    <w:rsid w:val="0001309D"/>
    <w:rsid w:val="00013907"/>
    <w:rsid w:val="00013D3C"/>
    <w:rsid w:val="0001450E"/>
    <w:rsid w:val="000149D8"/>
    <w:rsid w:val="00014B03"/>
    <w:rsid w:val="00014ED3"/>
    <w:rsid w:val="00014FE5"/>
    <w:rsid w:val="000157DB"/>
    <w:rsid w:val="00015C52"/>
    <w:rsid w:val="0001724C"/>
    <w:rsid w:val="00017C06"/>
    <w:rsid w:val="00017D5C"/>
    <w:rsid w:val="000200C5"/>
    <w:rsid w:val="00020649"/>
    <w:rsid w:val="000206EE"/>
    <w:rsid w:val="00020D14"/>
    <w:rsid w:val="00020D7C"/>
    <w:rsid w:val="00020FCF"/>
    <w:rsid w:val="0002168D"/>
    <w:rsid w:val="00021994"/>
    <w:rsid w:val="0002250F"/>
    <w:rsid w:val="0002337F"/>
    <w:rsid w:val="00023C9D"/>
    <w:rsid w:val="00024005"/>
    <w:rsid w:val="00024261"/>
    <w:rsid w:val="000245A6"/>
    <w:rsid w:val="0002484A"/>
    <w:rsid w:val="000249FC"/>
    <w:rsid w:val="00024BB4"/>
    <w:rsid w:val="00024E65"/>
    <w:rsid w:val="00025AAD"/>
    <w:rsid w:val="000261C2"/>
    <w:rsid w:val="00026C56"/>
    <w:rsid w:val="00027652"/>
    <w:rsid w:val="00027768"/>
    <w:rsid w:val="000279C6"/>
    <w:rsid w:val="00027C63"/>
    <w:rsid w:val="00027C7A"/>
    <w:rsid w:val="00030128"/>
    <w:rsid w:val="0003036B"/>
    <w:rsid w:val="000304E5"/>
    <w:rsid w:val="00030504"/>
    <w:rsid w:val="0003083D"/>
    <w:rsid w:val="00030F20"/>
    <w:rsid w:val="00031551"/>
    <w:rsid w:val="00031DFC"/>
    <w:rsid w:val="00031E93"/>
    <w:rsid w:val="00031F1D"/>
    <w:rsid w:val="00032447"/>
    <w:rsid w:val="0003273C"/>
    <w:rsid w:val="00032995"/>
    <w:rsid w:val="00032A92"/>
    <w:rsid w:val="00032AE8"/>
    <w:rsid w:val="0003364B"/>
    <w:rsid w:val="0003386B"/>
    <w:rsid w:val="00033976"/>
    <w:rsid w:val="00033ADB"/>
    <w:rsid w:val="00033B01"/>
    <w:rsid w:val="00033DE1"/>
    <w:rsid w:val="000344CD"/>
    <w:rsid w:val="0003466F"/>
    <w:rsid w:val="000347B2"/>
    <w:rsid w:val="00034D13"/>
    <w:rsid w:val="000359F2"/>
    <w:rsid w:val="000364B5"/>
    <w:rsid w:val="00036530"/>
    <w:rsid w:val="000367CB"/>
    <w:rsid w:val="00036986"/>
    <w:rsid w:val="00036DAC"/>
    <w:rsid w:val="00036F46"/>
    <w:rsid w:val="00037232"/>
    <w:rsid w:val="000374C5"/>
    <w:rsid w:val="000405F1"/>
    <w:rsid w:val="0004068F"/>
    <w:rsid w:val="0004071D"/>
    <w:rsid w:val="00041445"/>
    <w:rsid w:val="00041676"/>
    <w:rsid w:val="00041681"/>
    <w:rsid w:val="00041924"/>
    <w:rsid w:val="00041A1B"/>
    <w:rsid w:val="00041C5B"/>
    <w:rsid w:val="00042401"/>
    <w:rsid w:val="0004282D"/>
    <w:rsid w:val="00042C9A"/>
    <w:rsid w:val="0004386F"/>
    <w:rsid w:val="00043E1F"/>
    <w:rsid w:val="00043EA9"/>
    <w:rsid w:val="0004402D"/>
    <w:rsid w:val="000440C2"/>
    <w:rsid w:val="000441FB"/>
    <w:rsid w:val="000449C5"/>
    <w:rsid w:val="00044DB6"/>
    <w:rsid w:val="00044F7F"/>
    <w:rsid w:val="00044F81"/>
    <w:rsid w:val="00045515"/>
    <w:rsid w:val="0004599C"/>
    <w:rsid w:val="00045A91"/>
    <w:rsid w:val="000465E1"/>
    <w:rsid w:val="000468FA"/>
    <w:rsid w:val="00046927"/>
    <w:rsid w:val="00046BF7"/>
    <w:rsid w:val="00046DA7"/>
    <w:rsid w:val="00047CE8"/>
    <w:rsid w:val="00047D55"/>
    <w:rsid w:val="00047E0A"/>
    <w:rsid w:val="00047FD6"/>
    <w:rsid w:val="00050241"/>
    <w:rsid w:val="000502DA"/>
    <w:rsid w:val="0005082C"/>
    <w:rsid w:val="0005088E"/>
    <w:rsid w:val="000508D3"/>
    <w:rsid w:val="00051879"/>
    <w:rsid w:val="0005197F"/>
    <w:rsid w:val="00052176"/>
    <w:rsid w:val="0005270F"/>
    <w:rsid w:val="000527CE"/>
    <w:rsid w:val="00052F1E"/>
    <w:rsid w:val="00053130"/>
    <w:rsid w:val="00053364"/>
    <w:rsid w:val="00053598"/>
    <w:rsid w:val="00053B6A"/>
    <w:rsid w:val="00053DD9"/>
    <w:rsid w:val="0005422F"/>
    <w:rsid w:val="000544BF"/>
    <w:rsid w:val="000559C8"/>
    <w:rsid w:val="00055B31"/>
    <w:rsid w:val="00055CDA"/>
    <w:rsid w:val="00055DFE"/>
    <w:rsid w:val="00056391"/>
    <w:rsid w:val="000564BA"/>
    <w:rsid w:val="000567D4"/>
    <w:rsid w:val="00056F15"/>
    <w:rsid w:val="000570FC"/>
    <w:rsid w:val="00057393"/>
    <w:rsid w:val="00057522"/>
    <w:rsid w:val="00060B93"/>
    <w:rsid w:val="00060C17"/>
    <w:rsid w:val="0006157D"/>
    <w:rsid w:val="00061E2D"/>
    <w:rsid w:val="00063483"/>
    <w:rsid w:val="00063969"/>
    <w:rsid w:val="00063B37"/>
    <w:rsid w:val="00063D46"/>
    <w:rsid w:val="00063E2D"/>
    <w:rsid w:val="00063FA0"/>
    <w:rsid w:val="00064C4E"/>
    <w:rsid w:val="00065455"/>
    <w:rsid w:val="000655D0"/>
    <w:rsid w:val="00065F1F"/>
    <w:rsid w:val="00066305"/>
    <w:rsid w:val="00066500"/>
    <w:rsid w:val="000666F2"/>
    <w:rsid w:val="0006706E"/>
    <w:rsid w:val="000673E2"/>
    <w:rsid w:val="00067580"/>
    <w:rsid w:val="00067B45"/>
    <w:rsid w:val="000705B7"/>
    <w:rsid w:val="0007063D"/>
    <w:rsid w:val="00070A7F"/>
    <w:rsid w:val="00071825"/>
    <w:rsid w:val="000718A7"/>
    <w:rsid w:val="000719E8"/>
    <w:rsid w:val="00071C04"/>
    <w:rsid w:val="00071C32"/>
    <w:rsid w:val="00071E17"/>
    <w:rsid w:val="00071FCD"/>
    <w:rsid w:val="000736E3"/>
    <w:rsid w:val="00073943"/>
    <w:rsid w:val="000739BD"/>
    <w:rsid w:val="0007466F"/>
    <w:rsid w:val="00074D36"/>
    <w:rsid w:val="00075098"/>
    <w:rsid w:val="000753C5"/>
    <w:rsid w:val="00075455"/>
    <w:rsid w:val="00076270"/>
    <w:rsid w:val="000770E8"/>
    <w:rsid w:val="0007733A"/>
    <w:rsid w:val="000775F6"/>
    <w:rsid w:val="000778F7"/>
    <w:rsid w:val="00077E5F"/>
    <w:rsid w:val="00080279"/>
    <w:rsid w:val="000808B9"/>
    <w:rsid w:val="00080AC6"/>
    <w:rsid w:val="00080AEE"/>
    <w:rsid w:val="00080EA6"/>
    <w:rsid w:val="0008113D"/>
    <w:rsid w:val="000813D8"/>
    <w:rsid w:val="000815FD"/>
    <w:rsid w:val="00081938"/>
    <w:rsid w:val="00081AD8"/>
    <w:rsid w:val="00082383"/>
    <w:rsid w:val="0008277E"/>
    <w:rsid w:val="00082852"/>
    <w:rsid w:val="0008291D"/>
    <w:rsid w:val="00083323"/>
    <w:rsid w:val="00083508"/>
    <w:rsid w:val="00083524"/>
    <w:rsid w:val="000843DA"/>
    <w:rsid w:val="00084444"/>
    <w:rsid w:val="00084620"/>
    <w:rsid w:val="00084AC1"/>
    <w:rsid w:val="00085085"/>
    <w:rsid w:val="000850D6"/>
    <w:rsid w:val="000852E7"/>
    <w:rsid w:val="000854FD"/>
    <w:rsid w:val="000862DA"/>
    <w:rsid w:val="000870E7"/>
    <w:rsid w:val="000872B3"/>
    <w:rsid w:val="00087551"/>
    <w:rsid w:val="00087D62"/>
    <w:rsid w:val="00087E64"/>
    <w:rsid w:val="000904B8"/>
    <w:rsid w:val="00091192"/>
    <w:rsid w:val="000912FA"/>
    <w:rsid w:val="00091336"/>
    <w:rsid w:val="00091410"/>
    <w:rsid w:val="0009198E"/>
    <w:rsid w:val="000919BD"/>
    <w:rsid w:val="00092501"/>
    <w:rsid w:val="00092E28"/>
    <w:rsid w:val="00093D55"/>
    <w:rsid w:val="00095331"/>
    <w:rsid w:val="0009546D"/>
    <w:rsid w:val="000958AF"/>
    <w:rsid w:val="00095D6E"/>
    <w:rsid w:val="00095E6A"/>
    <w:rsid w:val="00096B17"/>
    <w:rsid w:val="000970C8"/>
    <w:rsid w:val="000972EB"/>
    <w:rsid w:val="00097508"/>
    <w:rsid w:val="0009755E"/>
    <w:rsid w:val="0009778A"/>
    <w:rsid w:val="00097B0F"/>
    <w:rsid w:val="000A0114"/>
    <w:rsid w:val="000A04B9"/>
    <w:rsid w:val="000A06E3"/>
    <w:rsid w:val="000A072E"/>
    <w:rsid w:val="000A10E6"/>
    <w:rsid w:val="000A2AFD"/>
    <w:rsid w:val="000A3577"/>
    <w:rsid w:val="000A371A"/>
    <w:rsid w:val="000A3D40"/>
    <w:rsid w:val="000A4A2C"/>
    <w:rsid w:val="000A4C70"/>
    <w:rsid w:val="000A4E4D"/>
    <w:rsid w:val="000A5011"/>
    <w:rsid w:val="000A524B"/>
    <w:rsid w:val="000A528A"/>
    <w:rsid w:val="000A5739"/>
    <w:rsid w:val="000A57DF"/>
    <w:rsid w:val="000A58E2"/>
    <w:rsid w:val="000A5A55"/>
    <w:rsid w:val="000A6D6D"/>
    <w:rsid w:val="000A6E88"/>
    <w:rsid w:val="000A6FC8"/>
    <w:rsid w:val="000A7305"/>
    <w:rsid w:val="000A7430"/>
    <w:rsid w:val="000B0144"/>
    <w:rsid w:val="000B0C10"/>
    <w:rsid w:val="000B0D20"/>
    <w:rsid w:val="000B15BE"/>
    <w:rsid w:val="000B232E"/>
    <w:rsid w:val="000B26F7"/>
    <w:rsid w:val="000B2CB6"/>
    <w:rsid w:val="000B2D02"/>
    <w:rsid w:val="000B2D17"/>
    <w:rsid w:val="000B30D9"/>
    <w:rsid w:val="000B318D"/>
    <w:rsid w:val="000B34A5"/>
    <w:rsid w:val="000B38FD"/>
    <w:rsid w:val="000B3CD3"/>
    <w:rsid w:val="000B3F2C"/>
    <w:rsid w:val="000B4F30"/>
    <w:rsid w:val="000B507D"/>
    <w:rsid w:val="000B5F70"/>
    <w:rsid w:val="000B6349"/>
    <w:rsid w:val="000B6432"/>
    <w:rsid w:val="000B6572"/>
    <w:rsid w:val="000B6B02"/>
    <w:rsid w:val="000B6F94"/>
    <w:rsid w:val="000B7071"/>
    <w:rsid w:val="000C0433"/>
    <w:rsid w:val="000C047E"/>
    <w:rsid w:val="000C0F34"/>
    <w:rsid w:val="000C0FF5"/>
    <w:rsid w:val="000C112D"/>
    <w:rsid w:val="000C12FE"/>
    <w:rsid w:val="000C2017"/>
    <w:rsid w:val="000C20D5"/>
    <w:rsid w:val="000C24ED"/>
    <w:rsid w:val="000C2DF3"/>
    <w:rsid w:val="000C3098"/>
    <w:rsid w:val="000C44E7"/>
    <w:rsid w:val="000C457A"/>
    <w:rsid w:val="000C4E03"/>
    <w:rsid w:val="000C4EE6"/>
    <w:rsid w:val="000C4F61"/>
    <w:rsid w:val="000C515A"/>
    <w:rsid w:val="000C5414"/>
    <w:rsid w:val="000C552A"/>
    <w:rsid w:val="000C5C22"/>
    <w:rsid w:val="000C5C48"/>
    <w:rsid w:val="000C602C"/>
    <w:rsid w:val="000C614A"/>
    <w:rsid w:val="000C6ADA"/>
    <w:rsid w:val="000C6CC9"/>
    <w:rsid w:val="000C6DE0"/>
    <w:rsid w:val="000C771F"/>
    <w:rsid w:val="000C7809"/>
    <w:rsid w:val="000C7B87"/>
    <w:rsid w:val="000C7BE3"/>
    <w:rsid w:val="000D0065"/>
    <w:rsid w:val="000D01D2"/>
    <w:rsid w:val="000D025F"/>
    <w:rsid w:val="000D030A"/>
    <w:rsid w:val="000D0505"/>
    <w:rsid w:val="000D056D"/>
    <w:rsid w:val="000D0F47"/>
    <w:rsid w:val="000D1739"/>
    <w:rsid w:val="000D179A"/>
    <w:rsid w:val="000D1921"/>
    <w:rsid w:val="000D1B3B"/>
    <w:rsid w:val="000D1ED2"/>
    <w:rsid w:val="000D25AF"/>
    <w:rsid w:val="000D2748"/>
    <w:rsid w:val="000D279D"/>
    <w:rsid w:val="000D282E"/>
    <w:rsid w:val="000D29B1"/>
    <w:rsid w:val="000D2D2D"/>
    <w:rsid w:val="000D31B8"/>
    <w:rsid w:val="000D3263"/>
    <w:rsid w:val="000D3649"/>
    <w:rsid w:val="000D40CE"/>
    <w:rsid w:val="000D41B0"/>
    <w:rsid w:val="000D4355"/>
    <w:rsid w:val="000D4E74"/>
    <w:rsid w:val="000D533E"/>
    <w:rsid w:val="000D535C"/>
    <w:rsid w:val="000D5AEC"/>
    <w:rsid w:val="000D5D1F"/>
    <w:rsid w:val="000D6AC7"/>
    <w:rsid w:val="000D6CEA"/>
    <w:rsid w:val="000D6D96"/>
    <w:rsid w:val="000D75E8"/>
    <w:rsid w:val="000E075B"/>
    <w:rsid w:val="000E1009"/>
    <w:rsid w:val="000E1C59"/>
    <w:rsid w:val="000E1C68"/>
    <w:rsid w:val="000E2347"/>
    <w:rsid w:val="000E287F"/>
    <w:rsid w:val="000E2913"/>
    <w:rsid w:val="000E2EE9"/>
    <w:rsid w:val="000E30EE"/>
    <w:rsid w:val="000E322B"/>
    <w:rsid w:val="000E3411"/>
    <w:rsid w:val="000E3647"/>
    <w:rsid w:val="000E3D48"/>
    <w:rsid w:val="000E4143"/>
    <w:rsid w:val="000E4454"/>
    <w:rsid w:val="000E483A"/>
    <w:rsid w:val="000E4980"/>
    <w:rsid w:val="000E4CE3"/>
    <w:rsid w:val="000E51C4"/>
    <w:rsid w:val="000E52FA"/>
    <w:rsid w:val="000E564C"/>
    <w:rsid w:val="000E5918"/>
    <w:rsid w:val="000E5DFA"/>
    <w:rsid w:val="000E64F4"/>
    <w:rsid w:val="000E660D"/>
    <w:rsid w:val="000E67CC"/>
    <w:rsid w:val="000E6E34"/>
    <w:rsid w:val="000E6E50"/>
    <w:rsid w:val="000E72A9"/>
    <w:rsid w:val="000E7366"/>
    <w:rsid w:val="000E74EE"/>
    <w:rsid w:val="000E79C5"/>
    <w:rsid w:val="000E7E1D"/>
    <w:rsid w:val="000F07DC"/>
    <w:rsid w:val="000F0A21"/>
    <w:rsid w:val="000F1113"/>
    <w:rsid w:val="000F187C"/>
    <w:rsid w:val="000F18C0"/>
    <w:rsid w:val="000F1A04"/>
    <w:rsid w:val="000F1B62"/>
    <w:rsid w:val="000F25C0"/>
    <w:rsid w:val="000F2917"/>
    <w:rsid w:val="000F3030"/>
    <w:rsid w:val="000F3474"/>
    <w:rsid w:val="000F358D"/>
    <w:rsid w:val="000F3641"/>
    <w:rsid w:val="000F3F3A"/>
    <w:rsid w:val="000F3FBC"/>
    <w:rsid w:val="000F40CD"/>
    <w:rsid w:val="000F45B8"/>
    <w:rsid w:val="000F4696"/>
    <w:rsid w:val="000F49FD"/>
    <w:rsid w:val="000F4B3E"/>
    <w:rsid w:val="000F4B58"/>
    <w:rsid w:val="000F4F44"/>
    <w:rsid w:val="000F4F81"/>
    <w:rsid w:val="000F4F8B"/>
    <w:rsid w:val="000F5180"/>
    <w:rsid w:val="000F52C3"/>
    <w:rsid w:val="000F5B70"/>
    <w:rsid w:val="000F5DBB"/>
    <w:rsid w:val="000F61E7"/>
    <w:rsid w:val="000F65B1"/>
    <w:rsid w:val="000F77AB"/>
    <w:rsid w:val="000F7C8A"/>
    <w:rsid w:val="001002F8"/>
    <w:rsid w:val="001006A4"/>
    <w:rsid w:val="001006E6"/>
    <w:rsid w:val="0010073D"/>
    <w:rsid w:val="00100AA9"/>
    <w:rsid w:val="00101309"/>
    <w:rsid w:val="00101D93"/>
    <w:rsid w:val="00101F03"/>
    <w:rsid w:val="00102275"/>
    <w:rsid w:val="00102453"/>
    <w:rsid w:val="001027EF"/>
    <w:rsid w:val="00102B04"/>
    <w:rsid w:val="0010389B"/>
    <w:rsid w:val="00103AA5"/>
    <w:rsid w:val="00103AE8"/>
    <w:rsid w:val="0010432F"/>
    <w:rsid w:val="00105647"/>
    <w:rsid w:val="00105C03"/>
    <w:rsid w:val="00105ED5"/>
    <w:rsid w:val="00105F28"/>
    <w:rsid w:val="001060B0"/>
    <w:rsid w:val="00106908"/>
    <w:rsid w:val="00106E13"/>
    <w:rsid w:val="00106F72"/>
    <w:rsid w:val="00106FE1"/>
    <w:rsid w:val="00107191"/>
    <w:rsid w:val="0010729F"/>
    <w:rsid w:val="001075B7"/>
    <w:rsid w:val="001078AA"/>
    <w:rsid w:val="001078E1"/>
    <w:rsid w:val="00110233"/>
    <w:rsid w:val="00111275"/>
    <w:rsid w:val="00111463"/>
    <w:rsid w:val="001115C4"/>
    <w:rsid w:val="0011232C"/>
    <w:rsid w:val="00112385"/>
    <w:rsid w:val="00112763"/>
    <w:rsid w:val="00112A04"/>
    <w:rsid w:val="00112A56"/>
    <w:rsid w:val="00112AB1"/>
    <w:rsid w:val="00112D85"/>
    <w:rsid w:val="00113132"/>
    <w:rsid w:val="00113C30"/>
    <w:rsid w:val="001145B7"/>
    <w:rsid w:val="001147D8"/>
    <w:rsid w:val="00114B61"/>
    <w:rsid w:val="00114FDD"/>
    <w:rsid w:val="00115155"/>
    <w:rsid w:val="00115BE3"/>
    <w:rsid w:val="00115F49"/>
    <w:rsid w:val="00116027"/>
    <w:rsid w:val="00116419"/>
    <w:rsid w:val="0011646A"/>
    <w:rsid w:val="00116470"/>
    <w:rsid w:val="00116A17"/>
    <w:rsid w:val="00116C10"/>
    <w:rsid w:val="00116E92"/>
    <w:rsid w:val="001174F1"/>
    <w:rsid w:val="00117A0B"/>
    <w:rsid w:val="0012003D"/>
    <w:rsid w:val="00120493"/>
    <w:rsid w:val="00120779"/>
    <w:rsid w:val="00120A19"/>
    <w:rsid w:val="00120A66"/>
    <w:rsid w:val="00120CB2"/>
    <w:rsid w:val="00120D3B"/>
    <w:rsid w:val="001210AC"/>
    <w:rsid w:val="00121475"/>
    <w:rsid w:val="001215B7"/>
    <w:rsid w:val="0012164A"/>
    <w:rsid w:val="001219D8"/>
    <w:rsid w:val="001220A8"/>
    <w:rsid w:val="001223B9"/>
    <w:rsid w:val="00122766"/>
    <w:rsid w:val="00122C7C"/>
    <w:rsid w:val="00123270"/>
    <w:rsid w:val="001234C2"/>
    <w:rsid w:val="00123652"/>
    <w:rsid w:val="00123DD1"/>
    <w:rsid w:val="0012429D"/>
    <w:rsid w:val="00124845"/>
    <w:rsid w:val="00124BA4"/>
    <w:rsid w:val="00125273"/>
    <w:rsid w:val="001252AD"/>
    <w:rsid w:val="001253D9"/>
    <w:rsid w:val="00125443"/>
    <w:rsid w:val="0012557B"/>
    <w:rsid w:val="001258FD"/>
    <w:rsid w:val="00125D60"/>
    <w:rsid w:val="00125D93"/>
    <w:rsid w:val="00125E29"/>
    <w:rsid w:val="00125EBE"/>
    <w:rsid w:val="001260D5"/>
    <w:rsid w:val="00126170"/>
    <w:rsid w:val="00126429"/>
    <w:rsid w:val="00126AA9"/>
    <w:rsid w:val="00126C35"/>
    <w:rsid w:val="00126D7F"/>
    <w:rsid w:val="001273E9"/>
    <w:rsid w:val="0012799D"/>
    <w:rsid w:val="00127C3E"/>
    <w:rsid w:val="00127C97"/>
    <w:rsid w:val="001303E3"/>
    <w:rsid w:val="0013056E"/>
    <w:rsid w:val="00130750"/>
    <w:rsid w:val="00130C27"/>
    <w:rsid w:val="00130F5D"/>
    <w:rsid w:val="00131578"/>
    <w:rsid w:val="001317D3"/>
    <w:rsid w:val="001318DA"/>
    <w:rsid w:val="00131A93"/>
    <w:rsid w:val="00131D43"/>
    <w:rsid w:val="00131EB9"/>
    <w:rsid w:val="00132208"/>
    <w:rsid w:val="00132492"/>
    <w:rsid w:val="0013253E"/>
    <w:rsid w:val="00132748"/>
    <w:rsid w:val="001328F0"/>
    <w:rsid w:val="00132AF9"/>
    <w:rsid w:val="00132BFD"/>
    <w:rsid w:val="00132FC4"/>
    <w:rsid w:val="00132FF9"/>
    <w:rsid w:val="00133533"/>
    <w:rsid w:val="001335C8"/>
    <w:rsid w:val="00133949"/>
    <w:rsid w:val="00133C0C"/>
    <w:rsid w:val="001341AF"/>
    <w:rsid w:val="001342A0"/>
    <w:rsid w:val="00134759"/>
    <w:rsid w:val="00134891"/>
    <w:rsid w:val="00134D8F"/>
    <w:rsid w:val="00135303"/>
    <w:rsid w:val="001354BF"/>
    <w:rsid w:val="0013552E"/>
    <w:rsid w:val="00135553"/>
    <w:rsid w:val="0013598F"/>
    <w:rsid w:val="001361DE"/>
    <w:rsid w:val="00136202"/>
    <w:rsid w:val="00136F1A"/>
    <w:rsid w:val="001370A0"/>
    <w:rsid w:val="001377D5"/>
    <w:rsid w:val="00137D84"/>
    <w:rsid w:val="00140068"/>
    <w:rsid w:val="00140725"/>
    <w:rsid w:val="00140770"/>
    <w:rsid w:val="001407AE"/>
    <w:rsid w:val="00140FB4"/>
    <w:rsid w:val="00140FBF"/>
    <w:rsid w:val="00141549"/>
    <w:rsid w:val="0014230D"/>
    <w:rsid w:val="00142E9F"/>
    <w:rsid w:val="00142F6C"/>
    <w:rsid w:val="0014321E"/>
    <w:rsid w:val="00143B25"/>
    <w:rsid w:val="00144004"/>
    <w:rsid w:val="00144F69"/>
    <w:rsid w:val="001454A0"/>
    <w:rsid w:val="001457A3"/>
    <w:rsid w:val="00145B1B"/>
    <w:rsid w:val="00145DBB"/>
    <w:rsid w:val="0014677D"/>
    <w:rsid w:val="00146911"/>
    <w:rsid w:val="00146B39"/>
    <w:rsid w:val="00146EC0"/>
    <w:rsid w:val="001473A5"/>
    <w:rsid w:val="00147817"/>
    <w:rsid w:val="00147E02"/>
    <w:rsid w:val="00147FEB"/>
    <w:rsid w:val="00150228"/>
    <w:rsid w:val="00150755"/>
    <w:rsid w:val="00150B7F"/>
    <w:rsid w:val="00151016"/>
    <w:rsid w:val="00151230"/>
    <w:rsid w:val="00151439"/>
    <w:rsid w:val="001515BD"/>
    <w:rsid w:val="001517F1"/>
    <w:rsid w:val="001524C9"/>
    <w:rsid w:val="00152511"/>
    <w:rsid w:val="00152546"/>
    <w:rsid w:val="001528FB"/>
    <w:rsid w:val="001529C8"/>
    <w:rsid w:val="00152D6B"/>
    <w:rsid w:val="00153D33"/>
    <w:rsid w:val="0015445F"/>
    <w:rsid w:val="001548D1"/>
    <w:rsid w:val="00154BF5"/>
    <w:rsid w:val="0015511B"/>
    <w:rsid w:val="00155208"/>
    <w:rsid w:val="0015539F"/>
    <w:rsid w:val="00155695"/>
    <w:rsid w:val="00155B4A"/>
    <w:rsid w:val="00155C94"/>
    <w:rsid w:val="001562DE"/>
    <w:rsid w:val="0015636D"/>
    <w:rsid w:val="00157D2E"/>
    <w:rsid w:val="00160067"/>
    <w:rsid w:val="001606C8"/>
    <w:rsid w:val="00160FE0"/>
    <w:rsid w:val="00161058"/>
    <w:rsid w:val="0016123A"/>
    <w:rsid w:val="00161A20"/>
    <w:rsid w:val="00161DDD"/>
    <w:rsid w:val="001620FF"/>
    <w:rsid w:val="00163184"/>
    <w:rsid w:val="00163509"/>
    <w:rsid w:val="001636E0"/>
    <w:rsid w:val="0016385B"/>
    <w:rsid w:val="00163E4F"/>
    <w:rsid w:val="00164071"/>
    <w:rsid w:val="001640C1"/>
    <w:rsid w:val="001640E0"/>
    <w:rsid w:val="001648EB"/>
    <w:rsid w:val="00164E95"/>
    <w:rsid w:val="00164FEF"/>
    <w:rsid w:val="00165012"/>
    <w:rsid w:val="00165188"/>
    <w:rsid w:val="0016533A"/>
    <w:rsid w:val="001657D4"/>
    <w:rsid w:val="00165AF0"/>
    <w:rsid w:val="00166084"/>
    <w:rsid w:val="0016633B"/>
    <w:rsid w:val="00166344"/>
    <w:rsid w:val="001669BB"/>
    <w:rsid w:val="00166FF1"/>
    <w:rsid w:val="0016790E"/>
    <w:rsid w:val="00167949"/>
    <w:rsid w:val="00167B82"/>
    <w:rsid w:val="00167FA4"/>
    <w:rsid w:val="0017078D"/>
    <w:rsid w:val="00170A6A"/>
    <w:rsid w:val="00170E6E"/>
    <w:rsid w:val="00171CAC"/>
    <w:rsid w:val="00171F62"/>
    <w:rsid w:val="001728FA"/>
    <w:rsid w:val="00172927"/>
    <w:rsid w:val="00172DA2"/>
    <w:rsid w:val="00173046"/>
    <w:rsid w:val="001736D3"/>
    <w:rsid w:val="00173ECB"/>
    <w:rsid w:val="00174700"/>
    <w:rsid w:val="00174895"/>
    <w:rsid w:val="00174BFE"/>
    <w:rsid w:val="00175232"/>
    <w:rsid w:val="00175A53"/>
    <w:rsid w:val="00175C22"/>
    <w:rsid w:val="001764F0"/>
    <w:rsid w:val="0017656C"/>
    <w:rsid w:val="001768C7"/>
    <w:rsid w:val="00177328"/>
    <w:rsid w:val="00177DA1"/>
    <w:rsid w:val="00177FA8"/>
    <w:rsid w:val="0018043C"/>
    <w:rsid w:val="00180A79"/>
    <w:rsid w:val="00180B2B"/>
    <w:rsid w:val="0018110C"/>
    <w:rsid w:val="00181236"/>
    <w:rsid w:val="00181B2B"/>
    <w:rsid w:val="00181D5A"/>
    <w:rsid w:val="0018256F"/>
    <w:rsid w:val="00182789"/>
    <w:rsid w:val="00182920"/>
    <w:rsid w:val="00182A12"/>
    <w:rsid w:val="00182BB9"/>
    <w:rsid w:val="00182BE9"/>
    <w:rsid w:val="00183011"/>
    <w:rsid w:val="0018367E"/>
    <w:rsid w:val="00183723"/>
    <w:rsid w:val="001838A8"/>
    <w:rsid w:val="00183B12"/>
    <w:rsid w:val="00183FB2"/>
    <w:rsid w:val="00184405"/>
    <w:rsid w:val="00184519"/>
    <w:rsid w:val="0018455E"/>
    <w:rsid w:val="00184AB5"/>
    <w:rsid w:val="00186190"/>
    <w:rsid w:val="00186723"/>
    <w:rsid w:val="001879BB"/>
    <w:rsid w:val="00187CF0"/>
    <w:rsid w:val="00190585"/>
    <w:rsid w:val="001907F5"/>
    <w:rsid w:val="00190FB4"/>
    <w:rsid w:val="001916EC"/>
    <w:rsid w:val="00191E4B"/>
    <w:rsid w:val="00192AF3"/>
    <w:rsid w:val="00192CB6"/>
    <w:rsid w:val="00192F39"/>
    <w:rsid w:val="00192FA7"/>
    <w:rsid w:val="001930EA"/>
    <w:rsid w:val="001931B3"/>
    <w:rsid w:val="00193D89"/>
    <w:rsid w:val="00194BEC"/>
    <w:rsid w:val="0019519D"/>
    <w:rsid w:val="001951EF"/>
    <w:rsid w:val="00195945"/>
    <w:rsid w:val="00196368"/>
    <w:rsid w:val="00196A22"/>
    <w:rsid w:val="00196B33"/>
    <w:rsid w:val="00197A78"/>
    <w:rsid w:val="001A045A"/>
    <w:rsid w:val="001A0603"/>
    <w:rsid w:val="001A0A4F"/>
    <w:rsid w:val="001A0AAC"/>
    <w:rsid w:val="001A0C2E"/>
    <w:rsid w:val="001A1475"/>
    <w:rsid w:val="001A1A31"/>
    <w:rsid w:val="001A1B49"/>
    <w:rsid w:val="001A1E8D"/>
    <w:rsid w:val="001A208A"/>
    <w:rsid w:val="001A20B1"/>
    <w:rsid w:val="001A27A1"/>
    <w:rsid w:val="001A2F26"/>
    <w:rsid w:val="001A310F"/>
    <w:rsid w:val="001A3250"/>
    <w:rsid w:val="001A339C"/>
    <w:rsid w:val="001A34B1"/>
    <w:rsid w:val="001A39C1"/>
    <w:rsid w:val="001A3D29"/>
    <w:rsid w:val="001A416B"/>
    <w:rsid w:val="001A485B"/>
    <w:rsid w:val="001A4FEF"/>
    <w:rsid w:val="001A5BC3"/>
    <w:rsid w:val="001A5CDD"/>
    <w:rsid w:val="001A5CF0"/>
    <w:rsid w:val="001A5FC0"/>
    <w:rsid w:val="001A60DD"/>
    <w:rsid w:val="001A610F"/>
    <w:rsid w:val="001A6E5C"/>
    <w:rsid w:val="001A70FF"/>
    <w:rsid w:val="001A7362"/>
    <w:rsid w:val="001A74DD"/>
    <w:rsid w:val="001A7A72"/>
    <w:rsid w:val="001A7E59"/>
    <w:rsid w:val="001B03E5"/>
    <w:rsid w:val="001B0B30"/>
    <w:rsid w:val="001B1013"/>
    <w:rsid w:val="001B159C"/>
    <w:rsid w:val="001B15A2"/>
    <w:rsid w:val="001B1637"/>
    <w:rsid w:val="001B19C0"/>
    <w:rsid w:val="001B1B77"/>
    <w:rsid w:val="001B1CBE"/>
    <w:rsid w:val="001B1CD6"/>
    <w:rsid w:val="001B20DA"/>
    <w:rsid w:val="001B213F"/>
    <w:rsid w:val="001B2419"/>
    <w:rsid w:val="001B2AE7"/>
    <w:rsid w:val="001B2BC2"/>
    <w:rsid w:val="001B3182"/>
    <w:rsid w:val="001B3343"/>
    <w:rsid w:val="001B34A9"/>
    <w:rsid w:val="001B35BD"/>
    <w:rsid w:val="001B3AFB"/>
    <w:rsid w:val="001B431D"/>
    <w:rsid w:val="001B46E5"/>
    <w:rsid w:val="001B47C7"/>
    <w:rsid w:val="001B50C3"/>
    <w:rsid w:val="001B541F"/>
    <w:rsid w:val="001B5862"/>
    <w:rsid w:val="001B66F5"/>
    <w:rsid w:val="001B6A67"/>
    <w:rsid w:val="001B6C52"/>
    <w:rsid w:val="001B7211"/>
    <w:rsid w:val="001B7583"/>
    <w:rsid w:val="001B7857"/>
    <w:rsid w:val="001B7F7F"/>
    <w:rsid w:val="001C0434"/>
    <w:rsid w:val="001C0856"/>
    <w:rsid w:val="001C0BD2"/>
    <w:rsid w:val="001C1167"/>
    <w:rsid w:val="001C16A4"/>
    <w:rsid w:val="001C2145"/>
    <w:rsid w:val="001C22DF"/>
    <w:rsid w:val="001C24B9"/>
    <w:rsid w:val="001C280E"/>
    <w:rsid w:val="001C2A09"/>
    <w:rsid w:val="001C2ACE"/>
    <w:rsid w:val="001C2F0A"/>
    <w:rsid w:val="001C344F"/>
    <w:rsid w:val="001C3A36"/>
    <w:rsid w:val="001C4276"/>
    <w:rsid w:val="001C44CC"/>
    <w:rsid w:val="001C48C1"/>
    <w:rsid w:val="001C4AD0"/>
    <w:rsid w:val="001C4D18"/>
    <w:rsid w:val="001C4DA8"/>
    <w:rsid w:val="001C4E7B"/>
    <w:rsid w:val="001C5C96"/>
    <w:rsid w:val="001C689A"/>
    <w:rsid w:val="001C68DA"/>
    <w:rsid w:val="001C6F2C"/>
    <w:rsid w:val="001C7128"/>
    <w:rsid w:val="001D06B0"/>
    <w:rsid w:val="001D0A78"/>
    <w:rsid w:val="001D0D52"/>
    <w:rsid w:val="001D0F32"/>
    <w:rsid w:val="001D16C5"/>
    <w:rsid w:val="001D19DF"/>
    <w:rsid w:val="001D1E23"/>
    <w:rsid w:val="001D2328"/>
    <w:rsid w:val="001D2530"/>
    <w:rsid w:val="001D2642"/>
    <w:rsid w:val="001D2856"/>
    <w:rsid w:val="001D2EBB"/>
    <w:rsid w:val="001D3803"/>
    <w:rsid w:val="001D3DF1"/>
    <w:rsid w:val="001D43F3"/>
    <w:rsid w:val="001D48FE"/>
    <w:rsid w:val="001D52FC"/>
    <w:rsid w:val="001D5789"/>
    <w:rsid w:val="001D5F5C"/>
    <w:rsid w:val="001D617E"/>
    <w:rsid w:val="001D61A4"/>
    <w:rsid w:val="001D6C05"/>
    <w:rsid w:val="001D6D55"/>
    <w:rsid w:val="001D6E34"/>
    <w:rsid w:val="001D71D9"/>
    <w:rsid w:val="001D767F"/>
    <w:rsid w:val="001D7F2C"/>
    <w:rsid w:val="001E0AD6"/>
    <w:rsid w:val="001E0CF9"/>
    <w:rsid w:val="001E0DBB"/>
    <w:rsid w:val="001E130B"/>
    <w:rsid w:val="001E1437"/>
    <w:rsid w:val="001E1895"/>
    <w:rsid w:val="001E24F5"/>
    <w:rsid w:val="001E297E"/>
    <w:rsid w:val="001E2997"/>
    <w:rsid w:val="001E29D7"/>
    <w:rsid w:val="001E3236"/>
    <w:rsid w:val="001E3EFC"/>
    <w:rsid w:val="001E42AE"/>
    <w:rsid w:val="001E4851"/>
    <w:rsid w:val="001E49A5"/>
    <w:rsid w:val="001E4B51"/>
    <w:rsid w:val="001E4CEF"/>
    <w:rsid w:val="001E550D"/>
    <w:rsid w:val="001E57E1"/>
    <w:rsid w:val="001E582A"/>
    <w:rsid w:val="001E5ABE"/>
    <w:rsid w:val="001E5D73"/>
    <w:rsid w:val="001E684A"/>
    <w:rsid w:val="001E6940"/>
    <w:rsid w:val="001E6BC0"/>
    <w:rsid w:val="001E6D4E"/>
    <w:rsid w:val="001E6D5A"/>
    <w:rsid w:val="001E6E56"/>
    <w:rsid w:val="001E7B2A"/>
    <w:rsid w:val="001F0439"/>
    <w:rsid w:val="001F1041"/>
    <w:rsid w:val="001F1248"/>
    <w:rsid w:val="001F1659"/>
    <w:rsid w:val="001F2738"/>
    <w:rsid w:val="001F2BBA"/>
    <w:rsid w:val="001F3135"/>
    <w:rsid w:val="001F323E"/>
    <w:rsid w:val="001F3C87"/>
    <w:rsid w:val="001F3C97"/>
    <w:rsid w:val="001F4E31"/>
    <w:rsid w:val="001F4F39"/>
    <w:rsid w:val="001F5262"/>
    <w:rsid w:val="001F588E"/>
    <w:rsid w:val="001F5948"/>
    <w:rsid w:val="001F5A92"/>
    <w:rsid w:val="001F61D0"/>
    <w:rsid w:val="001F6D1B"/>
    <w:rsid w:val="001F7503"/>
    <w:rsid w:val="001F78B7"/>
    <w:rsid w:val="001F7A13"/>
    <w:rsid w:val="001F7CE5"/>
    <w:rsid w:val="001F7F62"/>
    <w:rsid w:val="00200A32"/>
    <w:rsid w:val="00200ABA"/>
    <w:rsid w:val="00201052"/>
    <w:rsid w:val="002011B6"/>
    <w:rsid w:val="00201326"/>
    <w:rsid w:val="0020171C"/>
    <w:rsid w:val="00201C30"/>
    <w:rsid w:val="00201D4A"/>
    <w:rsid w:val="00202116"/>
    <w:rsid w:val="002021D7"/>
    <w:rsid w:val="00202B9C"/>
    <w:rsid w:val="00202E1F"/>
    <w:rsid w:val="002031E3"/>
    <w:rsid w:val="0020356E"/>
    <w:rsid w:val="00203ACB"/>
    <w:rsid w:val="00203FEA"/>
    <w:rsid w:val="00204093"/>
    <w:rsid w:val="00204B06"/>
    <w:rsid w:val="00205719"/>
    <w:rsid w:val="00205BD7"/>
    <w:rsid w:val="00205FE1"/>
    <w:rsid w:val="0020617A"/>
    <w:rsid w:val="00206533"/>
    <w:rsid w:val="0020670B"/>
    <w:rsid w:val="0020678E"/>
    <w:rsid w:val="00206C0E"/>
    <w:rsid w:val="00207771"/>
    <w:rsid w:val="00207AF1"/>
    <w:rsid w:val="00207E04"/>
    <w:rsid w:val="002101D1"/>
    <w:rsid w:val="00210555"/>
    <w:rsid w:val="0021076A"/>
    <w:rsid w:val="00210C4B"/>
    <w:rsid w:val="00210D45"/>
    <w:rsid w:val="00210D91"/>
    <w:rsid w:val="00210EC4"/>
    <w:rsid w:val="002115E2"/>
    <w:rsid w:val="00211858"/>
    <w:rsid w:val="00211CF8"/>
    <w:rsid w:val="002123ED"/>
    <w:rsid w:val="0021279F"/>
    <w:rsid w:val="0021296A"/>
    <w:rsid w:val="00212BFE"/>
    <w:rsid w:val="00212E7F"/>
    <w:rsid w:val="00212F67"/>
    <w:rsid w:val="00213217"/>
    <w:rsid w:val="00213DBE"/>
    <w:rsid w:val="00213DD2"/>
    <w:rsid w:val="00214B3F"/>
    <w:rsid w:val="00214B6F"/>
    <w:rsid w:val="00214BCE"/>
    <w:rsid w:val="00214CCD"/>
    <w:rsid w:val="00214D14"/>
    <w:rsid w:val="00215217"/>
    <w:rsid w:val="0021580B"/>
    <w:rsid w:val="00215AEC"/>
    <w:rsid w:val="00215C92"/>
    <w:rsid w:val="00215CC8"/>
    <w:rsid w:val="00215DC4"/>
    <w:rsid w:val="002160C6"/>
    <w:rsid w:val="002161AE"/>
    <w:rsid w:val="002165B4"/>
    <w:rsid w:val="002167E1"/>
    <w:rsid w:val="00216A26"/>
    <w:rsid w:val="00216C9C"/>
    <w:rsid w:val="00216D2B"/>
    <w:rsid w:val="00217103"/>
    <w:rsid w:val="00217404"/>
    <w:rsid w:val="0022045C"/>
    <w:rsid w:val="002206C9"/>
    <w:rsid w:val="00220894"/>
    <w:rsid w:val="00221150"/>
    <w:rsid w:val="0022117A"/>
    <w:rsid w:val="00221229"/>
    <w:rsid w:val="00221531"/>
    <w:rsid w:val="00221567"/>
    <w:rsid w:val="00221B92"/>
    <w:rsid w:val="00221BA8"/>
    <w:rsid w:val="002222BD"/>
    <w:rsid w:val="00222B09"/>
    <w:rsid w:val="00222B0E"/>
    <w:rsid w:val="00222BBC"/>
    <w:rsid w:val="0022334C"/>
    <w:rsid w:val="00223B4E"/>
    <w:rsid w:val="00223C15"/>
    <w:rsid w:val="0022408C"/>
    <w:rsid w:val="00224764"/>
    <w:rsid w:val="00224A90"/>
    <w:rsid w:val="00224C6E"/>
    <w:rsid w:val="0022519D"/>
    <w:rsid w:val="002260AF"/>
    <w:rsid w:val="0022628C"/>
    <w:rsid w:val="002269E0"/>
    <w:rsid w:val="00226BCB"/>
    <w:rsid w:val="0022704F"/>
    <w:rsid w:val="00227799"/>
    <w:rsid w:val="00227D59"/>
    <w:rsid w:val="00227D6C"/>
    <w:rsid w:val="00227F96"/>
    <w:rsid w:val="002301B9"/>
    <w:rsid w:val="002303AF"/>
    <w:rsid w:val="002303D6"/>
    <w:rsid w:val="00230B5D"/>
    <w:rsid w:val="00230C11"/>
    <w:rsid w:val="002310D3"/>
    <w:rsid w:val="00231495"/>
    <w:rsid w:val="00231619"/>
    <w:rsid w:val="00231741"/>
    <w:rsid w:val="002325A9"/>
    <w:rsid w:val="002328C5"/>
    <w:rsid w:val="0023348A"/>
    <w:rsid w:val="002336FE"/>
    <w:rsid w:val="00233BDE"/>
    <w:rsid w:val="0023477C"/>
    <w:rsid w:val="00235038"/>
    <w:rsid w:val="00235144"/>
    <w:rsid w:val="002351EC"/>
    <w:rsid w:val="00235791"/>
    <w:rsid w:val="00235E93"/>
    <w:rsid w:val="0023643F"/>
    <w:rsid w:val="0023696C"/>
    <w:rsid w:val="00236B09"/>
    <w:rsid w:val="00236EA4"/>
    <w:rsid w:val="00237A5F"/>
    <w:rsid w:val="00237AD6"/>
    <w:rsid w:val="00237F94"/>
    <w:rsid w:val="00241401"/>
    <w:rsid w:val="00241607"/>
    <w:rsid w:val="00241CCF"/>
    <w:rsid w:val="0024295A"/>
    <w:rsid w:val="00242ABE"/>
    <w:rsid w:val="00243007"/>
    <w:rsid w:val="002439B9"/>
    <w:rsid w:val="00243BBD"/>
    <w:rsid w:val="00243D88"/>
    <w:rsid w:val="0024451B"/>
    <w:rsid w:val="0024456D"/>
    <w:rsid w:val="00244EAB"/>
    <w:rsid w:val="00245161"/>
    <w:rsid w:val="002453EA"/>
    <w:rsid w:val="002457EB"/>
    <w:rsid w:val="00246022"/>
    <w:rsid w:val="00246646"/>
    <w:rsid w:val="002466C8"/>
    <w:rsid w:val="00246C6E"/>
    <w:rsid w:val="00246D4C"/>
    <w:rsid w:val="002475AE"/>
    <w:rsid w:val="00247E7B"/>
    <w:rsid w:val="0025060C"/>
    <w:rsid w:val="00250EFB"/>
    <w:rsid w:val="0025180C"/>
    <w:rsid w:val="00251BA6"/>
    <w:rsid w:val="002521C6"/>
    <w:rsid w:val="00252476"/>
    <w:rsid w:val="00252574"/>
    <w:rsid w:val="002529B1"/>
    <w:rsid w:val="00252A95"/>
    <w:rsid w:val="00253555"/>
    <w:rsid w:val="0025398D"/>
    <w:rsid w:val="002540CB"/>
    <w:rsid w:val="0025439A"/>
    <w:rsid w:val="00254E52"/>
    <w:rsid w:val="00255103"/>
    <w:rsid w:val="0025573B"/>
    <w:rsid w:val="0025589A"/>
    <w:rsid w:val="00256326"/>
    <w:rsid w:val="00256BAA"/>
    <w:rsid w:val="002571F1"/>
    <w:rsid w:val="00257B58"/>
    <w:rsid w:val="00257C20"/>
    <w:rsid w:val="00257DBD"/>
    <w:rsid w:val="0026045B"/>
    <w:rsid w:val="002606A6"/>
    <w:rsid w:val="002606DE"/>
    <w:rsid w:val="00260D70"/>
    <w:rsid w:val="0026102B"/>
    <w:rsid w:val="002611E2"/>
    <w:rsid w:val="00261834"/>
    <w:rsid w:val="00261C15"/>
    <w:rsid w:val="00261CBE"/>
    <w:rsid w:val="00261F4D"/>
    <w:rsid w:val="0026238C"/>
    <w:rsid w:val="00262610"/>
    <w:rsid w:val="00262775"/>
    <w:rsid w:val="0026299E"/>
    <w:rsid w:val="00262BD7"/>
    <w:rsid w:val="002634BF"/>
    <w:rsid w:val="00263647"/>
    <w:rsid w:val="00263B72"/>
    <w:rsid w:val="00263B8E"/>
    <w:rsid w:val="002643FD"/>
    <w:rsid w:val="00264B27"/>
    <w:rsid w:val="00264C8F"/>
    <w:rsid w:val="00264D93"/>
    <w:rsid w:val="00264D98"/>
    <w:rsid w:val="00265281"/>
    <w:rsid w:val="002652E9"/>
    <w:rsid w:val="00265CC0"/>
    <w:rsid w:val="00265DBD"/>
    <w:rsid w:val="002666C2"/>
    <w:rsid w:val="00266CE9"/>
    <w:rsid w:val="00267921"/>
    <w:rsid w:val="00267BCD"/>
    <w:rsid w:val="00267BFA"/>
    <w:rsid w:val="00267E06"/>
    <w:rsid w:val="00267E69"/>
    <w:rsid w:val="00267E99"/>
    <w:rsid w:val="0027003E"/>
    <w:rsid w:val="0027011C"/>
    <w:rsid w:val="00270392"/>
    <w:rsid w:val="002704C9"/>
    <w:rsid w:val="002704CA"/>
    <w:rsid w:val="00270850"/>
    <w:rsid w:val="00270DBF"/>
    <w:rsid w:val="0027107D"/>
    <w:rsid w:val="00271442"/>
    <w:rsid w:val="002716E3"/>
    <w:rsid w:val="00271792"/>
    <w:rsid w:val="00271D30"/>
    <w:rsid w:val="00271F92"/>
    <w:rsid w:val="00271FAE"/>
    <w:rsid w:val="00272181"/>
    <w:rsid w:val="002724B2"/>
    <w:rsid w:val="0027280E"/>
    <w:rsid w:val="00272E21"/>
    <w:rsid w:val="00272E6F"/>
    <w:rsid w:val="00272F72"/>
    <w:rsid w:val="00273042"/>
    <w:rsid w:val="00273070"/>
    <w:rsid w:val="002732EB"/>
    <w:rsid w:val="00273839"/>
    <w:rsid w:val="002739E8"/>
    <w:rsid w:val="00273D82"/>
    <w:rsid w:val="002740E5"/>
    <w:rsid w:val="002741A3"/>
    <w:rsid w:val="0027460C"/>
    <w:rsid w:val="00274896"/>
    <w:rsid w:val="00274A43"/>
    <w:rsid w:val="002751D5"/>
    <w:rsid w:val="002752A5"/>
    <w:rsid w:val="0027565B"/>
    <w:rsid w:val="00275B88"/>
    <w:rsid w:val="00275F2A"/>
    <w:rsid w:val="00276E43"/>
    <w:rsid w:val="00277116"/>
    <w:rsid w:val="002776BF"/>
    <w:rsid w:val="002776C0"/>
    <w:rsid w:val="002779DF"/>
    <w:rsid w:val="00280110"/>
    <w:rsid w:val="00280A69"/>
    <w:rsid w:val="00280B06"/>
    <w:rsid w:val="00280D20"/>
    <w:rsid w:val="00280F8D"/>
    <w:rsid w:val="00281131"/>
    <w:rsid w:val="00281875"/>
    <w:rsid w:val="0028216E"/>
    <w:rsid w:val="00282321"/>
    <w:rsid w:val="0028240C"/>
    <w:rsid w:val="002828DD"/>
    <w:rsid w:val="0028313A"/>
    <w:rsid w:val="00283377"/>
    <w:rsid w:val="00284180"/>
    <w:rsid w:val="002845BB"/>
    <w:rsid w:val="00284688"/>
    <w:rsid w:val="00285321"/>
    <w:rsid w:val="0028580C"/>
    <w:rsid w:val="00285955"/>
    <w:rsid w:val="00285AA8"/>
    <w:rsid w:val="00286479"/>
    <w:rsid w:val="00287077"/>
    <w:rsid w:val="00287292"/>
    <w:rsid w:val="0028782C"/>
    <w:rsid w:val="00287967"/>
    <w:rsid w:val="00290A21"/>
    <w:rsid w:val="00290A5C"/>
    <w:rsid w:val="00290B3A"/>
    <w:rsid w:val="00290D48"/>
    <w:rsid w:val="00291170"/>
    <w:rsid w:val="00291A9C"/>
    <w:rsid w:val="002920A6"/>
    <w:rsid w:val="002922CF"/>
    <w:rsid w:val="002938FB"/>
    <w:rsid w:val="0029392E"/>
    <w:rsid w:val="0029397B"/>
    <w:rsid w:val="00294AA5"/>
    <w:rsid w:val="00294D63"/>
    <w:rsid w:val="00294F5E"/>
    <w:rsid w:val="0029539E"/>
    <w:rsid w:val="00295581"/>
    <w:rsid w:val="00295753"/>
    <w:rsid w:val="002957D0"/>
    <w:rsid w:val="00295B40"/>
    <w:rsid w:val="00296168"/>
    <w:rsid w:val="00296206"/>
    <w:rsid w:val="00296235"/>
    <w:rsid w:val="00296B73"/>
    <w:rsid w:val="00296EDD"/>
    <w:rsid w:val="0029709B"/>
    <w:rsid w:val="00297279"/>
    <w:rsid w:val="00297398"/>
    <w:rsid w:val="00297559"/>
    <w:rsid w:val="00297689"/>
    <w:rsid w:val="002977D1"/>
    <w:rsid w:val="0029793A"/>
    <w:rsid w:val="00297C6D"/>
    <w:rsid w:val="00297CBE"/>
    <w:rsid w:val="002A015D"/>
    <w:rsid w:val="002A06CA"/>
    <w:rsid w:val="002A0985"/>
    <w:rsid w:val="002A0DCD"/>
    <w:rsid w:val="002A0EC9"/>
    <w:rsid w:val="002A16EB"/>
    <w:rsid w:val="002A1797"/>
    <w:rsid w:val="002A18E9"/>
    <w:rsid w:val="002A1C46"/>
    <w:rsid w:val="002A1F43"/>
    <w:rsid w:val="002A2374"/>
    <w:rsid w:val="002A2661"/>
    <w:rsid w:val="002A28A9"/>
    <w:rsid w:val="002A29F7"/>
    <w:rsid w:val="002A2BA9"/>
    <w:rsid w:val="002A2EB6"/>
    <w:rsid w:val="002A2FB9"/>
    <w:rsid w:val="002A380E"/>
    <w:rsid w:val="002A3B5C"/>
    <w:rsid w:val="002A3EDA"/>
    <w:rsid w:val="002A3F60"/>
    <w:rsid w:val="002A4B87"/>
    <w:rsid w:val="002A56DB"/>
    <w:rsid w:val="002A5B4D"/>
    <w:rsid w:val="002A62FE"/>
    <w:rsid w:val="002A63C2"/>
    <w:rsid w:val="002A63D3"/>
    <w:rsid w:val="002A68D6"/>
    <w:rsid w:val="002A6AE2"/>
    <w:rsid w:val="002A6C08"/>
    <w:rsid w:val="002A6FD4"/>
    <w:rsid w:val="002A760D"/>
    <w:rsid w:val="002A79A5"/>
    <w:rsid w:val="002A79E2"/>
    <w:rsid w:val="002B002D"/>
    <w:rsid w:val="002B01F7"/>
    <w:rsid w:val="002B04ED"/>
    <w:rsid w:val="002B0A7A"/>
    <w:rsid w:val="002B0C80"/>
    <w:rsid w:val="002B1552"/>
    <w:rsid w:val="002B2816"/>
    <w:rsid w:val="002B2859"/>
    <w:rsid w:val="002B2933"/>
    <w:rsid w:val="002B30AB"/>
    <w:rsid w:val="002B3421"/>
    <w:rsid w:val="002B3959"/>
    <w:rsid w:val="002B44CF"/>
    <w:rsid w:val="002B474A"/>
    <w:rsid w:val="002B4D2C"/>
    <w:rsid w:val="002B4F8D"/>
    <w:rsid w:val="002B5026"/>
    <w:rsid w:val="002B516E"/>
    <w:rsid w:val="002B54D1"/>
    <w:rsid w:val="002B67A0"/>
    <w:rsid w:val="002B6813"/>
    <w:rsid w:val="002B78FF"/>
    <w:rsid w:val="002C02C8"/>
    <w:rsid w:val="002C02E0"/>
    <w:rsid w:val="002C03E6"/>
    <w:rsid w:val="002C0AE4"/>
    <w:rsid w:val="002C0C31"/>
    <w:rsid w:val="002C0E69"/>
    <w:rsid w:val="002C156C"/>
    <w:rsid w:val="002C17DE"/>
    <w:rsid w:val="002C1AF4"/>
    <w:rsid w:val="002C1F25"/>
    <w:rsid w:val="002C2079"/>
    <w:rsid w:val="002C31F9"/>
    <w:rsid w:val="002C3405"/>
    <w:rsid w:val="002C3A4B"/>
    <w:rsid w:val="002C45B6"/>
    <w:rsid w:val="002C468D"/>
    <w:rsid w:val="002C584C"/>
    <w:rsid w:val="002C5896"/>
    <w:rsid w:val="002C5B79"/>
    <w:rsid w:val="002C5CB6"/>
    <w:rsid w:val="002C6460"/>
    <w:rsid w:val="002C6516"/>
    <w:rsid w:val="002C6556"/>
    <w:rsid w:val="002C70EC"/>
    <w:rsid w:val="002C7335"/>
    <w:rsid w:val="002C74D7"/>
    <w:rsid w:val="002C75D3"/>
    <w:rsid w:val="002C7850"/>
    <w:rsid w:val="002C7A94"/>
    <w:rsid w:val="002C7AAE"/>
    <w:rsid w:val="002D0708"/>
    <w:rsid w:val="002D0D8F"/>
    <w:rsid w:val="002D0FD8"/>
    <w:rsid w:val="002D0FE6"/>
    <w:rsid w:val="002D1665"/>
    <w:rsid w:val="002D1A3F"/>
    <w:rsid w:val="002D1E71"/>
    <w:rsid w:val="002D1F69"/>
    <w:rsid w:val="002D1FCC"/>
    <w:rsid w:val="002D26E7"/>
    <w:rsid w:val="002D26F0"/>
    <w:rsid w:val="002D2813"/>
    <w:rsid w:val="002D300C"/>
    <w:rsid w:val="002D335B"/>
    <w:rsid w:val="002D356F"/>
    <w:rsid w:val="002D3645"/>
    <w:rsid w:val="002D3D4B"/>
    <w:rsid w:val="002D3D9F"/>
    <w:rsid w:val="002D5396"/>
    <w:rsid w:val="002D551F"/>
    <w:rsid w:val="002D58EB"/>
    <w:rsid w:val="002D5FFC"/>
    <w:rsid w:val="002D6748"/>
    <w:rsid w:val="002D6D8A"/>
    <w:rsid w:val="002D6EC3"/>
    <w:rsid w:val="002D6EC4"/>
    <w:rsid w:val="002D79CF"/>
    <w:rsid w:val="002D7C95"/>
    <w:rsid w:val="002D7FC6"/>
    <w:rsid w:val="002E12DD"/>
    <w:rsid w:val="002E148D"/>
    <w:rsid w:val="002E1E9B"/>
    <w:rsid w:val="002E2D08"/>
    <w:rsid w:val="002E371A"/>
    <w:rsid w:val="002E3C11"/>
    <w:rsid w:val="002E4058"/>
    <w:rsid w:val="002E4106"/>
    <w:rsid w:val="002E48B5"/>
    <w:rsid w:val="002E48EC"/>
    <w:rsid w:val="002E4A55"/>
    <w:rsid w:val="002E4CFD"/>
    <w:rsid w:val="002E5BDD"/>
    <w:rsid w:val="002E5E84"/>
    <w:rsid w:val="002E6249"/>
    <w:rsid w:val="002E63ED"/>
    <w:rsid w:val="002E67A4"/>
    <w:rsid w:val="002E6848"/>
    <w:rsid w:val="002E6BD5"/>
    <w:rsid w:val="002E7153"/>
    <w:rsid w:val="002E724E"/>
    <w:rsid w:val="002E772D"/>
    <w:rsid w:val="002E798E"/>
    <w:rsid w:val="002E7B12"/>
    <w:rsid w:val="002E7B6A"/>
    <w:rsid w:val="002E7D93"/>
    <w:rsid w:val="002E7DFE"/>
    <w:rsid w:val="002E7EC2"/>
    <w:rsid w:val="002E7F94"/>
    <w:rsid w:val="002F0603"/>
    <w:rsid w:val="002F0E71"/>
    <w:rsid w:val="002F1CAD"/>
    <w:rsid w:val="002F216E"/>
    <w:rsid w:val="002F232D"/>
    <w:rsid w:val="002F30F1"/>
    <w:rsid w:val="002F331D"/>
    <w:rsid w:val="002F3D20"/>
    <w:rsid w:val="002F440C"/>
    <w:rsid w:val="002F4B79"/>
    <w:rsid w:val="002F5580"/>
    <w:rsid w:val="002F5B4B"/>
    <w:rsid w:val="002F5C1F"/>
    <w:rsid w:val="002F5C25"/>
    <w:rsid w:val="002F5C82"/>
    <w:rsid w:val="002F7DDF"/>
    <w:rsid w:val="002F7DE3"/>
    <w:rsid w:val="003005F8"/>
    <w:rsid w:val="00300746"/>
    <w:rsid w:val="00300C05"/>
    <w:rsid w:val="00301FDC"/>
    <w:rsid w:val="003021FD"/>
    <w:rsid w:val="00302682"/>
    <w:rsid w:val="00302873"/>
    <w:rsid w:val="00302B9B"/>
    <w:rsid w:val="00303149"/>
    <w:rsid w:val="0030333C"/>
    <w:rsid w:val="003033D5"/>
    <w:rsid w:val="00303ADC"/>
    <w:rsid w:val="00304080"/>
    <w:rsid w:val="0030411A"/>
    <w:rsid w:val="00304584"/>
    <w:rsid w:val="00304959"/>
    <w:rsid w:val="00304C75"/>
    <w:rsid w:val="00304EE1"/>
    <w:rsid w:val="00305471"/>
    <w:rsid w:val="003056C9"/>
    <w:rsid w:val="00305966"/>
    <w:rsid w:val="003059AC"/>
    <w:rsid w:val="00305FB2"/>
    <w:rsid w:val="00306059"/>
    <w:rsid w:val="003060B7"/>
    <w:rsid w:val="003061B7"/>
    <w:rsid w:val="00306363"/>
    <w:rsid w:val="00306566"/>
    <w:rsid w:val="003067FF"/>
    <w:rsid w:val="00306821"/>
    <w:rsid w:val="00306C11"/>
    <w:rsid w:val="0030729C"/>
    <w:rsid w:val="0030747D"/>
    <w:rsid w:val="0030766F"/>
    <w:rsid w:val="00307828"/>
    <w:rsid w:val="00307EF7"/>
    <w:rsid w:val="003101A3"/>
    <w:rsid w:val="00310420"/>
    <w:rsid w:val="003106FB"/>
    <w:rsid w:val="00310EAF"/>
    <w:rsid w:val="003112C2"/>
    <w:rsid w:val="003118F2"/>
    <w:rsid w:val="0031203A"/>
    <w:rsid w:val="00312529"/>
    <w:rsid w:val="00312555"/>
    <w:rsid w:val="00312664"/>
    <w:rsid w:val="00312A83"/>
    <w:rsid w:val="00313225"/>
    <w:rsid w:val="0031340C"/>
    <w:rsid w:val="0031349D"/>
    <w:rsid w:val="00313A23"/>
    <w:rsid w:val="00313C1A"/>
    <w:rsid w:val="00314070"/>
    <w:rsid w:val="0031432F"/>
    <w:rsid w:val="003146D7"/>
    <w:rsid w:val="003147AD"/>
    <w:rsid w:val="003148DA"/>
    <w:rsid w:val="00315081"/>
    <w:rsid w:val="003155EF"/>
    <w:rsid w:val="003157FD"/>
    <w:rsid w:val="003160EB"/>
    <w:rsid w:val="003162DE"/>
    <w:rsid w:val="0031680D"/>
    <w:rsid w:val="0031685D"/>
    <w:rsid w:val="00316D83"/>
    <w:rsid w:val="0031709F"/>
    <w:rsid w:val="0031724A"/>
    <w:rsid w:val="003175A1"/>
    <w:rsid w:val="00317FAE"/>
    <w:rsid w:val="0032004C"/>
    <w:rsid w:val="00320071"/>
    <w:rsid w:val="0032025E"/>
    <w:rsid w:val="0032054F"/>
    <w:rsid w:val="00320666"/>
    <w:rsid w:val="00320DB0"/>
    <w:rsid w:val="003211C5"/>
    <w:rsid w:val="003211FF"/>
    <w:rsid w:val="00321341"/>
    <w:rsid w:val="003213C4"/>
    <w:rsid w:val="0032166A"/>
    <w:rsid w:val="00321EDD"/>
    <w:rsid w:val="00322871"/>
    <w:rsid w:val="00322E5F"/>
    <w:rsid w:val="00322F4E"/>
    <w:rsid w:val="003232C5"/>
    <w:rsid w:val="00323A12"/>
    <w:rsid w:val="00323E94"/>
    <w:rsid w:val="00324BFC"/>
    <w:rsid w:val="00324CB7"/>
    <w:rsid w:val="00324D36"/>
    <w:rsid w:val="00324D5F"/>
    <w:rsid w:val="00324D74"/>
    <w:rsid w:val="003251D0"/>
    <w:rsid w:val="00325361"/>
    <w:rsid w:val="0032564D"/>
    <w:rsid w:val="00325DDA"/>
    <w:rsid w:val="00325E2B"/>
    <w:rsid w:val="00326799"/>
    <w:rsid w:val="00326BE7"/>
    <w:rsid w:val="003273ED"/>
    <w:rsid w:val="00327A55"/>
    <w:rsid w:val="00330283"/>
    <w:rsid w:val="0033122F"/>
    <w:rsid w:val="003314BD"/>
    <w:rsid w:val="0033168F"/>
    <w:rsid w:val="00331991"/>
    <w:rsid w:val="003320D0"/>
    <w:rsid w:val="00332D0F"/>
    <w:rsid w:val="003336AE"/>
    <w:rsid w:val="00333BB0"/>
    <w:rsid w:val="00333DFC"/>
    <w:rsid w:val="0033420C"/>
    <w:rsid w:val="00334E17"/>
    <w:rsid w:val="0033529A"/>
    <w:rsid w:val="003356F6"/>
    <w:rsid w:val="003357DF"/>
    <w:rsid w:val="003358AA"/>
    <w:rsid w:val="00335992"/>
    <w:rsid w:val="00335B8B"/>
    <w:rsid w:val="00335BEC"/>
    <w:rsid w:val="00335E35"/>
    <w:rsid w:val="00336129"/>
    <w:rsid w:val="00336C96"/>
    <w:rsid w:val="00336EEB"/>
    <w:rsid w:val="003372B8"/>
    <w:rsid w:val="003377E1"/>
    <w:rsid w:val="0033797C"/>
    <w:rsid w:val="003379E9"/>
    <w:rsid w:val="00337D90"/>
    <w:rsid w:val="00337F3C"/>
    <w:rsid w:val="00340E52"/>
    <w:rsid w:val="00341173"/>
    <w:rsid w:val="003413E5"/>
    <w:rsid w:val="00341443"/>
    <w:rsid w:val="0034192C"/>
    <w:rsid w:val="00341AFD"/>
    <w:rsid w:val="003427F1"/>
    <w:rsid w:val="00342DDD"/>
    <w:rsid w:val="0034342F"/>
    <w:rsid w:val="003439FF"/>
    <w:rsid w:val="00343A20"/>
    <w:rsid w:val="00344CA5"/>
    <w:rsid w:val="003450A5"/>
    <w:rsid w:val="003452CF"/>
    <w:rsid w:val="003453D0"/>
    <w:rsid w:val="00345AF2"/>
    <w:rsid w:val="003462B5"/>
    <w:rsid w:val="00346462"/>
    <w:rsid w:val="00346511"/>
    <w:rsid w:val="0034689C"/>
    <w:rsid w:val="003468DE"/>
    <w:rsid w:val="00346AC2"/>
    <w:rsid w:val="00346B18"/>
    <w:rsid w:val="00346D0C"/>
    <w:rsid w:val="00347F39"/>
    <w:rsid w:val="003506D3"/>
    <w:rsid w:val="00350706"/>
    <w:rsid w:val="00350D98"/>
    <w:rsid w:val="00351130"/>
    <w:rsid w:val="003519E6"/>
    <w:rsid w:val="003520B9"/>
    <w:rsid w:val="003524E9"/>
    <w:rsid w:val="00352761"/>
    <w:rsid w:val="003527D6"/>
    <w:rsid w:val="003527FC"/>
    <w:rsid w:val="0035285E"/>
    <w:rsid w:val="00352A1C"/>
    <w:rsid w:val="00352E0D"/>
    <w:rsid w:val="003531B5"/>
    <w:rsid w:val="0035351D"/>
    <w:rsid w:val="00353521"/>
    <w:rsid w:val="003538E8"/>
    <w:rsid w:val="00353AC9"/>
    <w:rsid w:val="0035423C"/>
    <w:rsid w:val="00354EAD"/>
    <w:rsid w:val="00355211"/>
    <w:rsid w:val="00355385"/>
    <w:rsid w:val="0035563C"/>
    <w:rsid w:val="00356090"/>
    <w:rsid w:val="003563CB"/>
    <w:rsid w:val="003567ED"/>
    <w:rsid w:val="00356A4E"/>
    <w:rsid w:val="00356AE2"/>
    <w:rsid w:val="0035752E"/>
    <w:rsid w:val="003607A6"/>
    <w:rsid w:val="00360BFE"/>
    <w:rsid w:val="0036174B"/>
    <w:rsid w:val="00361883"/>
    <w:rsid w:val="00361B11"/>
    <w:rsid w:val="00361E89"/>
    <w:rsid w:val="00362CDA"/>
    <w:rsid w:val="00362D30"/>
    <w:rsid w:val="00362EC0"/>
    <w:rsid w:val="00362EE2"/>
    <w:rsid w:val="0036366C"/>
    <w:rsid w:val="0036369D"/>
    <w:rsid w:val="003636EA"/>
    <w:rsid w:val="00363E19"/>
    <w:rsid w:val="00363F4A"/>
    <w:rsid w:val="00363F7B"/>
    <w:rsid w:val="00364107"/>
    <w:rsid w:val="00364496"/>
    <w:rsid w:val="0036517C"/>
    <w:rsid w:val="00365EC8"/>
    <w:rsid w:val="003660D6"/>
    <w:rsid w:val="003663EB"/>
    <w:rsid w:val="0036664A"/>
    <w:rsid w:val="0036686F"/>
    <w:rsid w:val="00366C9F"/>
    <w:rsid w:val="00367358"/>
    <w:rsid w:val="0036788C"/>
    <w:rsid w:val="00367A08"/>
    <w:rsid w:val="00367A69"/>
    <w:rsid w:val="0037092F"/>
    <w:rsid w:val="00370E6A"/>
    <w:rsid w:val="00371B11"/>
    <w:rsid w:val="003724D3"/>
    <w:rsid w:val="003725A2"/>
    <w:rsid w:val="00372709"/>
    <w:rsid w:val="00372938"/>
    <w:rsid w:val="00373009"/>
    <w:rsid w:val="003732A1"/>
    <w:rsid w:val="003734CA"/>
    <w:rsid w:val="00373559"/>
    <w:rsid w:val="003736A1"/>
    <w:rsid w:val="00373784"/>
    <w:rsid w:val="00373F08"/>
    <w:rsid w:val="0037414E"/>
    <w:rsid w:val="0037453C"/>
    <w:rsid w:val="0037472A"/>
    <w:rsid w:val="00374B8F"/>
    <w:rsid w:val="00374DD7"/>
    <w:rsid w:val="00374F3E"/>
    <w:rsid w:val="0037502C"/>
    <w:rsid w:val="00375A1B"/>
    <w:rsid w:val="00375BE4"/>
    <w:rsid w:val="00375C6B"/>
    <w:rsid w:val="003769C9"/>
    <w:rsid w:val="00376BCF"/>
    <w:rsid w:val="00376CE2"/>
    <w:rsid w:val="00376E4B"/>
    <w:rsid w:val="00377B69"/>
    <w:rsid w:val="00377D60"/>
    <w:rsid w:val="00377D83"/>
    <w:rsid w:val="00377FE0"/>
    <w:rsid w:val="0038019A"/>
    <w:rsid w:val="0038030E"/>
    <w:rsid w:val="00380755"/>
    <w:rsid w:val="00381026"/>
    <w:rsid w:val="003810F9"/>
    <w:rsid w:val="003811D8"/>
    <w:rsid w:val="003812C2"/>
    <w:rsid w:val="00381886"/>
    <w:rsid w:val="0038197E"/>
    <w:rsid w:val="00382161"/>
    <w:rsid w:val="00382A10"/>
    <w:rsid w:val="00382AC0"/>
    <w:rsid w:val="00382FCB"/>
    <w:rsid w:val="00383BB0"/>
    <w:rsid w:val="00383DCF"/>
    <w:rsid w:val="00384545"/>
    <w:rsid w:val="00384879"/>
    <w:rsid w:val="003849EC"/>
    <w:rsid w:val="00385641"/>
    <w:rsid w:val="00385BDF"/>
    <w:rsid w:val="00386BD1"/>
    <w:rsid w:val="00386D0D"/>
    <w:rsid w:val="00387297"/>
    <w:rsid w:val="00387586"/>
    <w:rsid w:val="00387F25"/>
    <w:rsid w:val="00390246"/>
    <w:rsid w:val="00390599"/>
    <w:rsid w:val="003905A4"/>
    <w:rsid w:val="00390730"/>
    <w:rsid w:val="00390BA6"/>
    <w:rsid w:val="00390CC9"/>
    <w:rsid w:val="00390FE0"/>
    <w:rsid w:val="003911E1"/>
    <w:rsid w:val="0039175A"/>
    <w:rsid w:val="00391A4E"/>
    <w:rsid w:val="00392552"/>
    <w:rsid w:val="003933C0"/>
    <w:rsid w:val="003936B0"/>
    <w:rsid w:val="00393724"/>
    <w:rsid w:val="00393831"/>
    <w:rsid w:val="003938DA"/>
    <w:rsid w:val="00393AA9"/>
    <w:rsid w:val="00393FB9"/>
    <w:rsid w:val="00394270"/>
    <w:rsid w:val="0039492B"/>
    <w:rsid w:val="00394AD1"/>
    <w:rsid w:val="00395368"/>
    <w:rsid w:val="0039552F"/>
    <w:rsid w:val="00395598"/>
    <w:rsid w:val="00395A00"/>
    <w:rsid w:val="00395A84"/>
    <w:rsid w:val="00395BC6"/>
    <w:rsid w:val="003967BF"/>
    <w:rsid w:val="0039715F"/>
    <w:rsid w:val="00397704"/>
    <w:rsid w:val="00397E2D"/>
    <w:rsid w:val="003A024D"/>
    <w:rsid w:val="003A03ED"/>
    <w:rsid w:val="003A07D4"/>
    <w:rsid w:val="003A0878"/>
    <w:rsid w:val="003A15A8"/>
    <w:rsid w:val="003A16BB"/>
    <w:rsid w:val="003A2A7B"/>
    <w:rsid w:val="003A2AB4"/>
    <w:rsid w:val="003A3139"/>
    <w:rsid w:val="003A39C3"/>
    <w:rsid w:val="003A3DEE"/>
    <w:rsid w:val="003A428D"/>
    <w:rsid w:val="003A4523"/>
    <w:rsid w:val="003A4529"/>
    <w:rsid w:val="003A468D"/>
    <w:rsid w:val="003A4A5C"/>
    <w:rsid w:val="003A4B7A"/>
    <w:rsid w:val="003A4E57"/>
    <w:rsid w:val="003A5402"/>
    <w:rsid w:val="003A5B9D"/>
    <w:rsid w:val="003A5C52"/>
    <w:rsid w:val="003A5DA7"/>
    <w:rsid w:val="003A64C3"/>
    <w:rsid w:val="003A68BD"/>
    <w:rsid w:val="003A6934"/>
    <w:rsid w:val="003A69B7"/>
    <w:rsid w:val="003A709C"/>
    <w:rsid w:val="003A73BD"/>
    <w:rsid w:val="003A73E1"/>
    <w:rsid w:val="003A73F3"/>
    <w:rsid w:val="003A7BC5"/>
    <w:rsid w:val="003A7E5F"/>
    <w:rsid w:val="003B0271"/>
    <w:rsid w:val="003B0377"/>
    <w:rsid w:val="003B03AA"/>
    <w:rsid w:val="003B0674"/>
    <w:rsid w:val="003B069B"/>
    <w:rsid w:val="003B06A3"/>
    <w:rsid w:val="003B07D7"/>
    <w:rsid w:val="003B0FF9"/>
    <w:rsid w:val="003B1218"/>
    <w:rsid w:val="003B130D"/>
    <w:rsid w:val="003B1CF7"/>
    <w:rsid w:val="003B1E68"/>
    <w:rsid w:val="003B27B0"/>
    <w:rsid w:val="003B2A00"/>
    <w:rsid w:val="003B2E7A"/>
    <w:rsid w:val="003B2F0F"/>
    <w:rsid w:val="003B35AD"/>
    <w:rsid w:val="003B3BFF"/>
    <w:rsid w:val="003B3F56"/>
    <w:rsid w:val="003B3FB0"/>
    <w:rsid w:val="003B4575"/>
    <w:rsid w:val="003B4647"/>
    <w:rsid w:val="003B49EC"/>
    <w:rsid w:val="003B4B67"/>
    <w:rsid w:val="003B4EAA"/>
    <w:rsid w:val="003B5217"/>
    <w:rsid w:val="003B5CA8"/>
    <w:rsid w:val="003B5EF0"/>
    <w:rsid w:val="003B6666"/>
    <w:rsid w:val="003B6A0E"/>
    <w:rsid w:val="003B77DC"/>
    <w:rsid w:val="003B7C6D"/>
    <w:rsid w:val="003C01B5"/>
    <w:rsid w:val="003C04B9"/>
    <w:rsid w:val="003C08E4"/>
    <w:rsid w:val="003C0A35"/>
    <w:rsid w:val="003C13E0"/>
    <w:rsid w:val="003C1B68"/>
    <w:rsid w:val="003C1BCC"/>
    <w:rsid w:val="003C1FF7"/>
    <w:rsid w:val="003C2035"/>
    <w:rsid w:val="003C295B"/>
    <w:rsid w:val="003C29C3"/>
    <w:rsid w:val="003C2DD5"/>
    <w:rsid w:val="003C31CF"/>
    <w:rsid w:val="003C31E8"/>
    <w:rsid w:val="003C33D6"/>
    <w:rsid w:val="003C3490"/>
    <w:rsid w:val="003C35C5"/>
    <w:rsid w:val="003C3F21"/>
    <w:rsid w:val="003C3FB4"/>
    <w:rsid w:val="003C4910"/>
    <w:rsid w:val="003C4F27"/>
    <w:rsid w:val="003C50F3"/>
    <w:rsid w:val="003C5147"/>
    <w:rsid w:val="003C56DB"/>
    <w:rsid w:val="003C61AB"/>
    <w:rsid w:val="003C61E0"/>
    <w:rsid w:val="003C6439"/>
    <w:rsid w:val="003C657A"/>
    <w:rsid w:val="003C6ADA"/>
    <w:rsid w:val="003C713B"/>
    <w:rsid w:val="003D042E"/>
    <w:rsid w:val="003D08BC"/>
    <w:rsid w:val="003D0ECF"/>
    <w:rsid w:val="003D0F66"/>
    <w:rsid w:val="003D12A4"/>
    <w:rsid w:val="003D1648"/>
    <w:rsid w:val="003D1B6A"/>
    <w:rsid w:val="003D1CAC"/>
    <w:rsid w:val="003D1E38"/>
    <w:rsid w:val="003D1EB6"/>
    <w:rsid w:val="003D27AD"/>
    <w:rsid w:val="003D284E"/>
    <w:rsid w:val="003D2BF6"/>
    <w:rsid w:val="003D2D3F"/>
    <w:rsid w:val="003D2FD2"/>
    <w:rsid w:val="003D3EFA"/>
    <w:rsid w:val="003D43BB"/>
    <w:rsid w:val="003D4431"/>
    <w:rsid w:val="003D4F22"/>
    <w:rsid w:val="003D58F0"/>
    <w:rsid w:val="003D59DD"/>
    <w:rsid w:val="003D60A7"/>
    <w:rsid w:val="003D6432"/>
    <w:rsid w:val="003D6735"/>
    <w:rsid w:val="003D6772"/>
    <w:rsid w:val="003D6C01"/>
    <w:rsid w:val="003D6E22"/>
    <w:rsid w:val="003D70BF"/>
    <w:rsid w:val="003D75B7"/>
    <w:rsid w:val="003D7818"/>
    <w:rsid w:val="003D7E1D"/>
    <w:rsid w:val="003D7FAD"/>
    <w:rsid w:val="003E0561"/>
    <w:rsid w:val="003E06CE"/>
    <w:rsid w:val="003E0C0E"/>
    <w:rsid w:val="003E1DE4"/>
    <w:rsid w:val="003E207B"/>
    <w:rsid w:val="003E25C9"/>
    <w:rsid w:val="003E29E4"/>
    <w:rsid w:val="003E2A77"/>
    <w:rsid w:val="003E2DC0"/>
    <w:rsid w:val="003E3295"/>
    <w:rsid w:val="003E355B"/>
    <w:rsid w:val="003E3A91"/>
    <w:rsid w:val="003E3B85"/>
    <w:rsid w:val="003E4128"/>
    <w:rsid w:val="003E413F"/>
    <w:rsid w:val="003E4ABB"/>
    <w:rsid w:val="003E5095"/>
    <w:rsid w:val="003E526F"/>
    <w:rsid w:val="003E5DF1"/>
    <w:rsid w:val="003E5F26"/>
    <w:rsid w:val="003E6BEA"/>
    <w:rsid w:val="003E6CEE"/>
    <w:rsid w:val="003E735E"/>
    <w:rsid w:val="003E7B63"/>
    <w:rsid w:val="003F0359"/>
    <w:rsid w:val="003F1887"/>
    <w:rsid w:val="003F2520"/>
    <w:rsid w:val="003F2556"/>
    <w:rsid w:val="003F27D6"/>
    <w:rsid w:val="003F29DF"/>
    <w:rsid w:val="003F2E2F"/>
    <w:rsid w:val="003F30F8"/>
    <w:rsid w:val="003F31A0"/>
    <w:rsid w:val="003F395E"/>
    <w:rsid w:val="003F3E69"/>
    <w:rsid w:val="003F3EE0"/>
    <w:rsid w:val="003F43E7"/>
    <w:rsid w:val="003F474F"/>
    <w:rsid w:val="003F4DC4"/>
    <w:rsid w:val="003F557C"/>
    <w:rsid w:val="003F58CA"/>
    <w:rsid w:val="003F5EA4"/>
    <w:rsid w:val="003F60CF"/>
    <w:rsid w:val="003F64AF"/>
    <w:rsid w:val="003F69E8"/>
    <w:rsid w:val="003F6D92"/>
    <w:rsid w:val="003F72FF"/>
    <w:rsid w:val="003F74BA"/>
    <w:rsid w:val="003F7C96"/>
    <w:rsid w:val="004002B6"/>
    <w:rsid w:val="0040054A"/>
    <w:rsid w:val="004009C4"/>
    <w:rsid w:val="00400B0D"/>
    <w:rsid w:val="00400F43"/>
    <w:rsid w:val="00400FC8"/>
    <w:rsid w:val="00401259"/>
    <w:rsid w:val="00401447"/>
    <w:rsid w:val="00401BA3"/>
    <w:rsid w:val="00401DF9"/>
    <w:rsid w:val="0040222D"/>
    <w:rsid w:val="004023A0"/>
    <w:rsid w:val="0040349F"/>
    <w:rsid w:val="004035E6"/>
    <w:rsid w:val="00403D31"/>
    <w:rsid w:val="00403F71"/>
    <w:rsid w:val="00404059"/>
    <w:rsid w:val="004041A2"/>
    <w:rsid w:val="0040459D"/>
    <w:rsid w:val="00404846"/>
    <w:rsid w:val="004049DE"/>
    <w:rsid w:val="00404FC4"/>
    <w:rsid w:val="004053FD"/>
    <w:rsid w:val="00405524"/>
    <w:rsid w:val="00405634"/>
    <w:rsid w:val="0040567B"/>
    <w:rsid w:val="0040582C"/>
    <w:rsid w:val="00405F7E"/>
    <w:rsid w:val="00406A92"/>
    <w:rsid w:val="00406AFE"/>
    <w:rsid w:val="00406E8E"/>
    <w:rsid w:val="0040724C"/>
    <w:rsid w:val="0040751A"/>
    <w:rsid w:val="004079BC"/>
    <w:rsid w:val="00410138"/>
    <w:rsid w:val="00411525"/>
    <w:rsid w:val="00411A26"/>
    <w:rsid w:val="00411DC7"/>
    <w:rsid w:val="00411F38"/>
    <w:rsid w:val="00411FA9"/>
    <w:rsid w:val="00412394"/>
    <w:rsid w:val="00412638"/>
    <w:rsid w:val="00412741"/>
    <w:rsid w:val="00412D74"/>
    <w:rsid w:val="00413632"/>
    <w:rsid w:val="004138D9"/>
    <w:rsid w:val="00413E0B"/>
    <w:rsid w:val="0041400E"/>
    <w:rsid w:val="00414074"/>
    <w:rsid w:val="00414578"/>
    <w:rsid w:val="0041473E"/>
    <w:rsid w:val="00414D57"/>
    <w:rsid w:val="00414F5E"/>
    <w:rsid w:val="004162E6"/>
    <w:rsid w:val="00416A1D"/>
    <w:rsid w:val="00417F85"/>
    <w:rsid w:val="0042019F"/>
    <w:rsid w:val="00420B1E"/>
    <w:rsid w:val="00420F62"/>
    <w:rsid w:val="0042125A"/>
    <w:rsid w:val="004213E2"/>
    <w:rsid w:val="004217C9"/>
    <w:rsid w:val="00421C2B"/>
    <w:rsid w:val="00421DBB"/>
    <w:rsid w:val="0042228A"/>
    <w:rsid w:val="00422BC5"/>
    <w:rsid w:val="00422C90"/>
    <w:rsid w:val="00422FC8"/>
    <w:rsid w:val="00423314"/>
    <w:rsid w:val="00423595"/>
    <w:rsid w:val="004236E8"/>
    <w:rsid w:val="0042393B"/>
    <w:rsid w:val="0042395B"/>
    <w:rsid w:val="004249EE"/>
    <w:rsid w:val="00424B09"/>
    <w:rsid w:val="00424BB3"/>
    <w:rsid w:val="00424DB7"/>
    <w:rsid w:val="004252EF"/>
    <w:rsid w:val="00425D29"/>
    <w:rsid w:val="00426422"/>
    <w:rsid w:val="00426537"/>
    <w:rsid w:val="004266F2"/>
    <w:rsid w:val="004268ED"/>
    <w:rsid w:val="004277C7"/>
    <w:rsid w:val="004278B6"/>
    <w:rsid w:val="00430373"/>
    <w:rsid w:val="0043057A"/>
    <w:rsid w:val="004305A5"/>
    <w:rsid w:val="00430C14"/>
    <w:rsid w:val="004318C1"/>
    <w:rsid w:val="00431A67"/>
    <w:rsid w:val="00431D5A"/>
    <w:rsid w:val="004330C0"/>
    <w:rsid w:val="004330C3"/>
    <w:rsid w:val="0043367F"/>
    <w:rsid w:val="00433C04"/>
    <w:rsid w:val="00433C80"/>
    <w:rsid w:val="00433D9C"/>
    <w:rsid w:val="004347C8"/>
    <w:rsid w:val="004354DA"/>
    <w:rsid w:val="00435E3A"/>
    <w:rsid w:val="004361F2"/>
    <w:rsid w:val="0043637A"/>
    <w:rsid w:val="004364F6"/>
    <w:rsid w:val="00436689"/>
    <w:rsid w:val="00436A77"/>
    <w:rsid w:val="00436AEC"/>
    <w:rsid w:val="004370D4"/>
    <w:rsid w:val="00437211"/>
    <w:rsid w:val="004373DB"/>
    <w:rsid w:val="0043781C"/>
    <w:rsid w:val="00437B89"/>
    <w:rsid w:val="00440147"/>
    <w:rsid w:val="00440300"/>
    <w:rsid w:val="004405DA"/>
    <w:rsid w:val="00440FE3"/>
    <w:rsid w:val="004410A3"/>
    <w:rsid w:val="00441159"/>
    <w:rsid w:val="0044158A"/>
    <w:rsid w:val="004415AB"/>
    <w:rsid w:val="004415B5"/>
    <w:rsid w:val="00441662"/>
    <w:rsid w:val="004416EB"/>
    <w:rsid w:val="00441937"/>
    <w:rsid w:val="00441A4B"/>
    <w:rsid w:val="00441AAC"/>
    <w:rsid w:val="00441B48"/>
    <w:rsid w:val="00442C9E"/>
    <w:rsid w:val="00442F78"/>
    <w:rsid w:val="00443719"/>
    <w:rsid w:val="00443993"/>
    <w:rsid w:val="00443BA8"/>
    <w:rsid w:val="00444227"/>
    <w:rsid w:val="0044458D"/>
    <w:rsid w:val="00444727"/>
    <w:rsid w:val="00444C00"/>
    <w:rsid w:val="0044533D"/>
    <w:rsid w:val="004453A5"/>
    <w:rsid w:val="00445430"/>
    <w:rsid w:val="00445922"/>
    <w:rsid w:val="00445C1E"/>
    <w:rsid w:val="00445D27"/>
    <w:rsid w:val="0044682D"/>
    <w:rsid w:val="00446BA3"/>
    <w:rsid w:val="00446E38"/>
    <w:rsid w:val="004475DD"/>
    <w:rsid w:val="0044760D"/>
    <w:rsid w:val="0044763E"/>
    <w:rsid w:val="00451904"/>
    <w:rsid w:val="0045197D"/>
    <w:rsid w:val="00451C58"/>
    <w:rsid w:val="00451CA4"/>
    <w:rsid w:val="004520C9"/>
    <w:rsid w:val="0045218D"/>
    <w:rsid w:val="004522B1"/>
    <w:rsid w:val="00452C45"/>
    <w:rsid w:val="004531C8"/>
    <w:rsid w:val="00453397"/>
    <w:rsid w:val="00453B8B"/>
    <w:rsid w:val="00453D24"/>
    <w:rsid w:val="00453F12"/>
    <w:rsid w:val="0045411E"/>
    <w:rsid w:val="004542BA"/>
    <w:rsid w:val="004542E2"/>
    <w:rsid w:val="004545F6"/>
    <w:rsid w:val="004551E9"/>
    <w:rsid w:val="0045541D"/>
    <w:rsid w:val="00455975"/>
    <w:rsid w:val="00456ADE"/>
    <w:rsid w:val="00457347"/>
    <w:rsid w:val="0045791D"/>
    <w:rsid w:val="00457D37"/>
    <w:rsid w:val="00460497"/>
    <w:rsid w:val="00460C90"/>
    <w:rsid w:val="00460D05"/>
    <w:rsid w:val="00460D07"/>
    <w:rsid w:val="004621DD"/>
    <w:rsid w:val="004628BC"/>
    <w:rsid w:val="004631D5"/>
    <w:rsid w:val="0046348B"/>
    <w:rsid w:val="00463525"/>
    <w:rsid w:val="00463BB6"/>
    <w:rsid w:val="00464255"/>
    <w:rsid w:val="00464420"/>
    <w:rsid w:val="00464555"/>
    <w:rsid w:val="00464BC8"/>
    <w:rsid w:val="00465045"/>
    <w:rsid w:val="0046519B"/>
    <w:rsid w:val="004654E1"/>
    <w:rsid w:val="00465A4C"/>
    <w:rsid w:val="00465E57"/>
    <w:rsid w:val="0046686A"/>
    <w:rsid w:val="00466929"/>
    <w:rsid w:val="00466A89"/>
    <w:rsid w:val="00466B2E"/>
    <w:rsid w:val="00466B4E"/>
    <w:rsid w:val="00467329"/>
    <w:rsid w:val="0046783A"/>
    <w:rsid w:val="004701C3"/>
    <w:rsid w:val="00470BDE"/>
    <w:rsid w:val="00470F0E"/>
    <w:rsid w:val="00471170"/>
    <w:rsid w:val="004714FA"/>
    <w:rsid w:val="004715C7"/>
    <w:rsid w:val="004716B0"/>
    <w:rsid w:val="0047170F"/>
    <w:rsid w:val="004717D4"/>
    <w:rsid w:val="00471937"/>
    <w:rsid w:val="004722A6"/>
    <w:rsid w:val="00472AE5"/>
    <w:rsid w:val="00472C18"/>
    <w:rsid w:val="00472F17"/>
    <w:rsid w:val="004732B9"/>
    <w:rsid w:val="00473326"/>
    <w:rsid w:val="00473855"/>
    <w:rsid w:val="00473AEF"/>
    <w:rsid w:val="00473AF6"/>
    <w:rsid w:val="004743BF"/>
    <w:rsid w:val="00474624"/>
    <w:rsid w:val="0047534E"/>
    <w:rsid w:val="00475826"/>
    <w:rsid w:val="00475E5E"/>
    <w:rsid w:val="00475FEA"/>
    <w:rsid w:val="00476063"/>
    <w:rsid w:val="004761A6"/>
    <w:rsid w:val="00476672"/>
    <w:rsid w:val="00476CF6"/>
    <w:rsid w:val="004772F1"/>
    <w:rsid w:val="004779BE"/>
    <w:rsid w:val="00477E66"/>
    <w:rsid w:val="00480786"/>
    <w:rsid w:val="004808F1"/>
    <w:rsid w:val="00480EFB"/>
    <w:rsid w:val="004813A7"/>
    <w:rsid w:val="00481437"/>
    <w:rsid w:val="004819DA"/>
    <w:rsid w:val="00481F52"/>
    <w:rsid w:val="004820D4"/>
    <w:rsid w:val="004842CD"/>
    <w:rsid w:val="004847D7"/>
    <w:rsid w:val="0048487B"/>
    <w:rsid w:val="00484AD6"/>
    <w:rsid w:val="00484D73"/>
    <w:rsid w:val="0048543C"/>
    <w:rsid w:val="00485EE4"/>
    <w:rsid w:val="0048639D"/>
    <w:rsid w:val="004863A1"/>
    <w:rsid w:val="004868A1"/>
    <w:rsid w:val="00486D97"/>
    <w:rsid w:val="00486E98"/>
    <w:rsid w:val="0048754B"/>
    <w:rsid w:val="004878DD"/>
    <w:rsid w:val="00487CA6"/>
    <w:rsid w:val="00487E29"/>
    <w:rsid w:val="00490044"/>
    <w:rsid w:val="004900EA"/>
    <w:rsid w:val="004901F1"/>
    <w:rsid w:val="0049040C"/>
    <w:rsid w:val="004907E3"/>
    <w:rsid w:val="0049134E"/>
    <w:rsid w:val="004915F2"/>
    <w:rsid w:val="00491763"/>
    <w:rsid w:val="004918D3"/>
    <w:rsid w:val="00492158"/>
    <w:rsid w:val="00492438"/>
    <w:rsid w:val="00492445"/>
    <w:rsid w:val="004931DE"/>
    <w:rsid w:val="00493751"/>
    <w:rsid w:val="0049392B"/>
    <w:rsid w:val="00493F10"/>
    <w:rsid w:val="00494040"/>
    <w:rsid w:val="0049427E"/>
    <w:rsid w:val="00494537"/>
    <w:rsid w:val="00494859"/>
    <w:rsid w:val="004949DE"/>
    <w:rsid w:val="00494CE0"/>
    <w:rsid w:val="00494D23"/>
    <w:rsid w:val="00495243"/>
    <w:rsid w:val="00495C0B"/>
    <w:rsid w:val="00495D18"/>
    <w:rsid w:val="00495DBC"/>
    <w:rsid w:val="00496836"/>
    <w:rsid w:val="004972AB"/>
    <w:rsid w:val="004A004B"/>
    <w:rsid w:val="004A0237"/>
    <w:rsid w:val="004A07C6"/>
    <w:rsid w:val="004A0CF7"/>
    <w:rsid w:val="004A0E25"/>
    <w:rsid w:val="004A0E83"/>
    <w:rsid w:val="004A1552"/>
    <w:rsid w:val="004A1760"/>
    <w:rsid w:val="004A18FA"/>
    <w:rsid w:val="004A25FD"/>
    <w:rsid w:val="004A2930"/>
    <w:rsid w:val="004A2A00"/>
    <w:rsid w:val="004A2B5E"/>
    <w:rsid w:val="004A38FF"/>
    <w:rsid w:val="004A3A18"/>
    <w:rsid w:val="004A4207"/>
    <w:rsid w:val="004A4996"/>
    <w:rsid w:val="004A4D1D"/>
    <w:rsid w:val="004A503B"/>
    <w:rsid w:val="004A5427"/>
    <w:rsid w:val="004A5B49"/>
    <w:rsid w:val="004A5F44"/>
    <w:rsid w:val="004A612E"/>
    <w:rsid w:val="004A6214"/>
    <w:rsid w:val="004A698E"/>
    <w:rsid w:val="004A6F00"/>
    <w:rsid w:val="004A6F23"/>
    <w:rsid w:val="004A71CE"/>
    <w:rsid w:val="004A7380"/>
    <w:rsid w:val="004A78DD"/>
    <w:rsid w:val="004A7A4F"/>
    <w:rsid w:val="004A7D94"/>
    <w:rsid w:val="004B0AC4"/>
    <w:rsid w:val="004B0CB2"/>
    <w:rsid w:val="004B1362"/>
    <w:rsid w:val="004B1698"/>
    <w:rsid w:val="004B1C5F"/>
    <w:rsid w:val="004B2161"/>
    <w:rsid w:val="004B26AC"/>
    <w:rsid w:val="004B274E"/>
    <w:rsid w:val="004B2DA6"/>
    <w:rsid w:val="004B3362"/>
    <w:rsid w:val="004B35DC"/>
    <w:rsid w:val="004B3971"/>
    <w:rsid w:val="004B3DE9"/>
    <w:rsid w:val="004B42CC"/>
    <w:rsid w:val="004B4592"/>
    <w:rsid w:val="004B45A8"/>
    <w:rsid w:val="004B52D5"/>
    <w:rsid w:val="004B5681"/>
    <w:rsid w:val="004B5B4F"/>
    <w:rsid w:val="004B5CF3"/>
    <w:rsid w:val="004B62AF"/>
    <w:rsid w:val="004B720F"/>
    <w:rsid w:val="004B746C"/>
    <w:rsid w:val="004B75C2"/>
    <w:rsid w:val="004B7640"/>
    <w:rsid w:val="004B7913"/>
    <w:rsid w:val="004B799C"/>
    <w:rsid w:val="004B7A56"/>
    <w:rsid w:val="004B7C06"/>
    <w:rsid w:val="004B7E3D"/>
    <w:rsid w:val="004B7E9C"/>
    <w:rsid w:val="004C06B3"/>
    <w:rsid w:val="004C0999"/>
    <w:rsid w:val="004C0ED8"/>
    <w:rsid w:val="004C1182"/>
    <w:rsid w:val="004C13E7"/>
    <w:rsid w:val="004C1677"/>
    <w:rsid w:val="004C19EB"/>
    <w:rsid w:val="004C1DD4"/>
    <w:rsid w:val="004C1F47"/>
    <w:rsid w:val="004C2062"/>
    <w:rsid w:val="004C2D24"/>
    <w:rsid w:val="004C2DA5"/>
    <w:rsid w:val="004C300F"/>
    <w:rsid w:val="004C3093"/>
    <w:rsid w:val="004C3929"/>
    <w:rsid w:val="004C3B92"/>
    <w:rsid w:val="004C41DB"/>
    <w:rsid w:val="004C438C"/>
    <w:rsid w:val="004C460D"/>
    <w:rsid w:val="004C48C7"/>
    <w:rsid w:val="004C58E9"/>
    <w:rsid w:val="004C5D29"/>
    <w:rsid w:val="004C5F1B"/>
    <w:rsid w:val="004C605D"/>
    <w:rsid w:val="004C6499"/>
    <w:rsid w:val="004C6BED"/>
    <w:rsid w:val="004C6E04"/>
    <w:rsid w:val="004C6F06"/>
    <w:rsid w:val="004C772F"/>
    <w:rsid w:val="004C7BCE"/>
    <w:rsid w:val="004C7BE1"/>
    <w:rsid w:val="004C7E29"/>
    <w:rsid w:val="004D0364"/>
    <w:rsid w:val="004D09A6"/>
    <w:rsid w:val="004D0FBE"/>
    <w:rsid w:val="004D135D"/>
    <w:rsid w:val="004D162B"/>
    <w:rsid w:val="004D19CF"/>
    <w:rsid w:val="004D1D38"/>
    <w:rsid w:val="004D1FD9"/>
    <w:rsid w:val="004D21CF"/>
    <w:rsid w:val="004D22D0"/>
    <w:rsid w:val="004D2516"/>
    <w:rsid w:val="004D290F"/>
    <w:rsid w:val="004D3237"/>
    <w:rsid w:val="004D3D16"/>
    <w:rsid w:val="004D4026"/>
    <w:rsid w:val="004D4575"/>
    <w:rsid w:val="004D4724"/>
    <w:rsid w:val="004D481B"/>
    <w:rsid w:val="004D4E73"/>
    <w:rsid w:val="004D4EA7"/>
    <w:rsid w:val="004D584D"/>
    <w:rsid w:val="004D5F36"/>
    <w:rsid w:val="004D61B2"/>
    <w:rsid w:val="004D65EF"/>
    <w:rsid w:val="004D669C"/>
    <w:rsid w:val="004D6A1D"/>
    <w:rsid w:val="004D6B04"/>
    <w:rsid w:val="004D6CD9"/>
    <w:rsid w:val="004D6DD7"/>
    <w:rsid w:val="004D6EB9"/>
    <w:rsid w:val="004D6EBA"/>
    <w:rsid w:val="004D6EC5"/>
    <w:rsid w:val="004D6EE8"/>
    <w:rsid w:val="004D7994"/>
    <w:rsid w:val="004D7B3D"/>
    <w:rsid w:val="004D7DB1"/>
    <w:rsid w:val="004D7E75"/>
    <w:rsid w:val="004D7E87"/>
    <w:rsid w:val="004E03C5"/>
    <w:rsid w:val="004E03D9"/>
    <w:rsid w:val="004E03E1"/>
    <w:rsid w:val="004E0BD9"/>
    <w:rsid w:val="004E1085"/>
    <w:rsid w:val="004E1B3A"/>
    <w:rsid w:val="004E2252"/>
    <w:rsid w:val="004E2396"/>
    <w:rsid w:val="004E240B"/>
    <w:rsid w:val="004E25FF"/>
    <w:rsid w:val="004E27D7"/>
    <w:rsid w:val="004E2879"/>
    <w:rsid w:val="004E29F4"/>
    <w:rsid w:val="004E3911"/>
    <w:rsid w:val="004E3C53"/>
    <w:rsid w:val="004E3D7E"/>
    <w:rsid w:val="004E4315"/>
    <w:rsid w:val="004E4E4A"/>
    <w:rsid w:val="004E501D"/>
    <w:rsid w:val="004E5276"/>
    <w:rsid w:val="004E5315"/>
    <w:rsid w:val="004E5C70"/>
    <w:rsid w:val="004E63A4"/>
    <w:rsid w:val="004E65D4"/>
    <w:rsid w:val="004E6619"/>
    <w:rsid w:val="004E6668"/>
    <w:rsid w:val="004E67B9"/>
    <w:rsid w:val="004E6A39"/>
    <w:rsid w:val="004E6A5A"/>
    <w:rsid w:val="004E6B24"/>
    <w:rsid w:val="004E6C8D"/>
    <w:rsid w:val="004E705D"/>
    <w:rsid w:val="004E739E"/>
    <w:rsid w:val="004E7556"/>
    <w:rsid w:val="004E76E8"/>
    <w:rsid w:val="004E788A"/>
    <w:rsid w:val="004E79D6"/>
    <w:rsid w:val="004E7A6D"/>
    <w:rsid w:val="004F016B"/>
    <w:rsid w:val="004F0A0D"/>
    <w:rsid w:val="004F1187"/>
    <w:rsid w:val="004F126B"/>
    <w:rsid w:val="004F18E6"/>
    <w:rsid w:val="004F1B30"/>
    <w:rsid w:val="004F2855"/>
    <w:rsid w:val="004F2CBD"/>
    <w:rsid w:val="004F3084"/>
    <w:rsid w:val="004F324D"/>
    <w:rsid w:val="004F33B1"/>
    <w:rsid w:val="004F344D"/>
    <w:rsid w:val="004F41CA"/>
    <w:rsid w:val="004F41EF"/>
    <w:rsid w:val="004F434F"/>
    <w:rsid w:val="004F4B61"/>
    <w:rsid w:val="004F4F99"/>
    <w:rsid w:val="004F548B"/>
    <w:rsid w:val="004F55E8"/>
    <w:rsid w:val="004F5930"/>
    <w:rsid w:val="004F593C"/>
    <w:rsid w:val="004F656E"/>
    <w:rsid w:val="004F6E1D"/>
    <w:rsid w:val="004F6F60"/>
    <w:rsid w:val="004F7D84"/>
    <w:rsid w:val="005003F9"/>
    <w:rsid w:val="00500A61"/>
    <w:rsid w:val="00500C2B"/>
    <w:rsid w:val="00500DAA"/>
    <w:rsid w:val="00500F64"/>
    <w:rsid w:val="0050190B"/>
    <w:rsid w:val="00501A92"/>
    <w:rsid w:val="00501EC7"/>
    <w:rsid w:val="00501EE6"/>
    <w:rsid w:val="005022B1"/>
    <w:rsid w:val="00502FCC"/>
    <w:rsid w:val="0050322E"/>
    <w:rsid w:val="0050342E"/>
    <w:rsid w:val="00503678"/>
    <w:rsid w:val="0050386F"/>
    <w:rsid w:val="00503F95"/>
    <w:rsid w:val="00504034"/>
    <w:rsid w:val="0050468B"/>
    <w:rsid w:val="00504FBC"/>
    <w:rsid w:val="00504FC5"/>
    <w:rsid w:val="00505162"/>
    <w:rsid w:val="0050581C"/>
    <w:rsid w:val="00506356"/>
    <w:rsid w:val="005063E5"/>
    <w:rsid w:val="0050650E"/>
    <w:rsid w:val="005065A7"/>
    <w:rsid w:val="00507B2E"/>
    <w:rsid w:val="00507DB2"/>
    <w:rsid w:val="0051000F"/>
    <w:rsid w:val="0051089C"/>
    <w:rsid w:val="00510A4B"/>
    <w:rsid w:val="005110A8"/>
    <w:rsid w:val="00511105"/>
    <w:rsid w:val="005115D1"/>
    <w:rsid w:val="005120CB"/>
    <w:rsid w:val="00512282"/>
    <w:rsid w:val="00512D1D"/>
    <w:rsid w:val="00512D9B"/>
    <w:rsid w:val="005131B2"/>
    <w:rsid w:val="00513696"/>
    <w:rsid w:val="00513795"/>
    <w:rsid w:val="00513E42"/>
    <w:rsid w:val="00513F7D"/>
    <w:rsid w:val="00514130"/>
    <w:rsid w:val="005143C2"/>
    <w:rsid w:val="00514944"/>
    <w:rsid w:val="00515291"/>
    <w:rsid w:val="005159E8"/>
    <w:rsid w:val="00515AEA"/>
    <w:rsid w:val="0051602F"/>
    <w:rsid w:val="00516107"/>
    <w:rsid w:val="00516341"/>
    <w:rsid w:val="00516F9C"/>
    <w:rsid w:val="0051708D"/>
    <w:rsid w:val="00517497"/>
    <w:rsid w:val="005178B0"/>
    <w:rsid w:val="00521593"/>
    <w:rsid w:val="00522534"/>
    <w:rsid w:val="00522E90"/>
    <w:rsid w:val="00522F25"/>
    <w:rsid w:val="005234B7"/>
    <w:rsid w:val="0052387E"/>
    <w:rsid w:val="00523C0A"/>
    <w:rsid w:val="00523DA9"/>
    <w:rsid w:val="005240D6"/>
    <w:rsid w:val="005256AD"/>
    <w:rsid w:val="005258F6"/>
    <w:rsid w:val="00525C0E"/>
    <w:rsid w:val="00525CE3"/>
    <w:rsid w:val="00525D4A"/>
    <w:rsid w:val="005265EB"/>
    <w:rsid w:val="00526708"/>
    <w:rsid w:val="00526892"/>
    <w:rsid w:val="00526DEB"/>
    <w:rsid w:val="00526E0A"/>
    <w:rsid w:val="00527163"/>
    <w:rsid w:val="005275DE"/>
    <w:rsid w:val="00530AA2"/>
    <w:rsid w:val="00530ECA"/>
    <w:rsid w:val="0053104B"/>
    <w:rsid w:val="005312C9"/>
    <w:rsid w:val="005316AA"/>
    <w:rsid w:val="00531764"/>
    <w:rsid w:val="005317AE"/>
    <w:rsid w:val="00531D8B"/>
    <w:rsid w:val="00531E2E"/>
    <w:rsid w:val="00532163"/>
    <w:rsid w:val="005325CA"/>
    <w:rsid w:val="005326B3"/>
    <w:rsid w:val="00532C03"/>
    <w:rsid w:val="00532FF9"/>
    <w:rsid w:val="005331A2"/>
    <w:rsid w:val="00534369"/>
    <w:rsid w:val="00534D09"/>
    <w:rsid w:val="00534D93"/>
    <w:rsid w:val="00534E20"/>
    <w:rsid w:val="005350D5"/>
    <w:rsid w:val="00535104"/>
    <w:rsid w:val="00535278"/>
    <w:rsid w:val="005353EA"/>
    <w:rsid w:val="00535418"/>
    <w:rsid w:val="0053605A"/>
    <w:rsid w:val="005366F3"/>
    <w:rsid w:val="00536973"/>
    <w:rsid w:val="00536B26"/>
    <w:rsid w:val="00537411"/>
    <w:rsid w:val="005374B1"/>
    <w:rsid w:val="00537591"/>
    <w:rsid w:val="00537A37"/>
    <w:rsid w:val="0054000B"/>
    <w:rsid w:val="0054002D"/>
    <w:rsid w:val="0054026B"/>
    <w:rsid w:val="0054026E"/>
    <w:rsid w:val="00540449"/>
    <w:rsid w:val="005406F5"/>
    <w:rsid w:val="00540CD8"/>
    <w:rsid w:val="005426DF"/>
    <w:rsid w:val="00542731"/>
    <w:rsid w:val="00542A75"/>
    <w:rsid w:val="00543183"/>
    <w:rsid w:val="00543320"/>
    <w:rsid w:val="005434D1"/>
    <w:rsid w:val="005438C2"/>
    <w:rsid w:val="00543913"/>
    <w:rsid w:val="0054395E"/>
    <w:rsid w:val="00543A7F"/>
    <w:rsid w:val="00543F5C"/>
    <w:rsid w:val="00544BBA"/>
    <w:rsid w:val="00544C43"/>
    <w:rsid w:val="00544F9B"/>
    <w:rsid w:val="0054560B"/>
    <w:rsid w:val="00545696"/>
    <w:rsid w:val="00545CCE"/>
    <w:rsid w:val="00545E31"/>
    <w:rsid w:val="0054626E"/>
    <w:rsid w:val="00546440"/>
    <w:rsid w:val="005464A6"/>
    <w:rsid w:val="005467A0"/>
    <w:rsid w:val="00546CB4"/>
    <w:rsid w:val="00547350"/>
    <w:rsid w:val="00547469"/>
    <w:rsid w:val="0054759D"/>
    <w:rsid w:val="00547C06"/>
    <w:rsid w:val="00550013"/>
    <w:rsid w:val="00550544"/>
    <w:rsid w:val="00550743"/>
    <w:rsid w:val="005508C5"/>
    <w:rsid w:val="00550B6B"/>
    <w:rsid w:val="00550C6F"/>
    <w:rsid w:val="00551137"/>
    <w:rsid w:val="005511E5"/>
    <w:rsid w:val="005516F9"/>
    <w:rsid w:val="00551924"/>
    <w:rsid w:val="0055197B"/>
    <w:rsid w:val="005519FE"/>
    <w:rsid w:val="005522C9"/>
    <w:rsid w:val="005525F3"/>
    <w:rsid w:val="005528EB"/>
    <w:rsid w:val="00552B75"/>
    <w:rsid w:val="00553636"/>
    <w:rsid w:val="00553808"/>
    <w:rsid w:val="0055401C"/>
    <w:rsid w:val="005546A4"/>
    <w:rsid w:val="0055483A"/>
    <w:rsid w:val="00554998"/>
    <w:rsid w:val="005549CA"/>
    <w:rsid w:val="005549FD"/>
    <w:rsid w:val="00554D49"/>
    <w:rsid w:val="005551B0"/>
    <w:rsid w:val="005554A1"/>
    <w:rsid w:val="00555823"/>
    <w:rsid w:val="00555A7B"/>
    <w:rsid w:val="00556BA4"/>
    <w:rsid w:val="00556EF0"/>
    <w:rsid w:val="00557446"/>
    <w:rsid w:val="005576D4"/>
    <w:rsid w:val="00557799"/>
    <w:rsid w:val="00557A76"/>
    <w:rsid w:val="00557AED"/>
    <w:rsid w:val="00557DC7"/>
    <w:rsid w:val="00557E0F"/>
    <w:rsid w:val="00557EA2"/>
    <w:rsid w:val="00560079"/>
    <w:rsid w:val="0056089A"/>
    <w:rsid w:val="0056196C"/>
    <w:rsid w:val="00561CD4"/>
    <w:rsid w:val="00561DF3"/>
    <w:rsid w:val="0056202D"/>
    <w:rsid w:val="005621FB"/>
    <w:rsid w:val="005624AC"/>
    <w:rsid w:val="00562924"/>
    <w:rsid w:val="00562BCC"/>
    <w:rsid w:val="0056340F"/>
    <w:rsid w:val="005636A4"/>
    <w:rsid w:val="00563874"/>
    <w:rsid w:val="00563A03"/>
    <w:rsid w:val="00563D08"/>
    <w:rsid w:val="00564522"/>
    <w:rsid w:val="00564745"/>
    <w:rsid w:val="00564AD5"/>
    <w:rsid w:val="00564F1A"/>
    <w:rsid w:val="00564FD8"/>
    <w:rsid w:val="005652E5"/>
    <w:rsid w:val="005654A3"/>
    <w:rsid w:val="00565786"/>
    <w:rsid w:val="00565954"/>
    <w:rsid w:val="005659BE"/>
    <w:rsid w:val="005659D2"/>
    <w:rsid w:val="00565AB8"/>
    <w:rsid w:val="00566401"/>
    <w:rsid w:val="005665C6"/>
    <w:rsid w:val="00566830"/>
    <w:rsid w:val="0056700F"/>
    <w:rsid w:val="005670C7"/>
    <w:rsid w:val="005670FB"/>
    <w:rsid w:val="00567144"/>
    <w:rsid w:val="005673EF"/>
    <w:rsid w:val="00567993"/>
    <w:rsid w:val="00567E38"/>
    <w:rsid w:val="00567E53"/>
    <w:rsid w:val="00567FD1"/>
    <w:rsid w:val="005707FD"/>
    <w:rsid w:val="00570BCD"/>
    <w:rsid w:val="00570C26"/>
    <w:rsid w:val="00570FDD"/>
    <w:rsid w:val="00571189"/>
    <w:rsid w:val="005713B2"/>
    <w:rsid w:val="0057175C"/>
    <w:rsid w:val="00571BEA"/>
    <w:rsid w:val="00572227"/>
    <w:rsid w:val="00572552"/>
    <w:rsid w:val="0057267F"/>
    <w:rsid w:val="005727CE"/>
    <w:rsid w:val="0057296A"/>
    <w:rsid w:val="00572A6F"/>
    <w:rsid w:val="00572BF7"/>
    <w:rsid w:val="0057315E"/>
    <w:rsid w:val="005737AC"/>
    <w:rsid w:val="00573C29"/>
    <w:rsid w:val="00573E04"/>
    <w:rsid w:val="00573FDE"/>
    <w:rsid w:val="005741B9"/>
    <w:rsid w:val="00574444"/>
    <w:rsid w:val="0057471B"/>
    <w:rsid w:val="00574816"/>
    <w:rsid w:val="005750E4"/>
    <w:rsid w:val="0057581A"/>
    <w:rsid w:val="00575AB3"/>
    <w:rsid w:val="00575BFF"/>
    <w:rsid w:val="00575E6D"/>
    <w:rsid w:val="00576125"/>
    <w:rsid w:val="0057614D"/>
    <w:rsid w:val="00576567"/>
    <w:rsid w:val="00576A0C"/>
    <w:rsid w:val="00576BEA"/>
    <w:rsid w:val="00577019"/>
    <w:rsid w:val="005770B1"/>
    <w:rsid w:val="00577235"/>
    <w:rsid w:val="00577D0B"/>
    <w:rsid w:val="00580057"/>
    <w:rsid w:val="0058034A"/>
    <w:rsid w:val="005809B2"/>
    <w:rsid w:val="00581897"/>
    <w:rsid w:val="00581960"/>
    <w:rsid w:val="0058272E"/>
    <w:rsid w:val="005828C0"/>
    <w:rsid w:val="0058298F"/>
    <w:rsid w:val="00582C12"/>
    <w:rsid w:val="00582D45"/>
    <w:rsid w:val="0058320E"/>
    <w:rsid w:val="0058341A"/>
    <w:rsid w:val="005840EB"/>
    <w:rsid w:val="005841AC"/>
    <w:rsid w:val="00584B98"/>
    <w:rsid w:val="00585451"/>
    <w:rsid w:val="0058592F"/>
    <w:rsid w:val="00585A3E"/>
    <w:rsid w:val="00585A91"/>
    <w:rsid w:val="00585BF8"/>
    <w:rsid w:val="005865DC"/>
    <w:rsid w:val="005874F5"/>
    <w:rsid w:val="00587D6D"/>
    <w:rsid w:val="0059002B"/>
    <w:rsid w:val="00590063"/>
    <w:rsid w:val="0059031D"/>
    <w:rsid w:val="00590B20"/>
    <w:rsid w:val="00590E44"/>
    <w:rsid w:val="005910A5"/>
    <w:rsid w:val="00591293"/>
    <w:rsid w:val="0059139F"/>
    <w:rsid w:val="005917B1"/>
    <w:rsid w:val="00591AEA"/>
    <w:rsid w:val="00591D34"/>
    <w:rsid w:val="0059210A"/>
    <w:rsid w:val="00592134"/>
    <w:rsid w:val="00592246"/>
    <w:rsid w:val="005922B2"/>
    <w:rsid w:val="00592DE0"/>
    <w:rsid w:val="00593720"/>
    <w:rsid w:val="00593824"/>
    <w:rsid w:val="00593B87"/>
    <w:rsid w:val="00593D5E"/>
    <w:rsid w:val="0059406F"/>
    <w:rsid w:val="00594097"/>
    <w:rsid w:val="00594202"/>
    <w:rsid w:val="00594378"/>
    <w:rsid w:val="00595153"/>
    <w:rsid w:val="005954E1"/>
    <w:rsid w:val="005956E9"/>
    <w:rsid w:val="00595AF3"/>
    <w:rsid w:val="00595CBB"/>
    <w:rsid w:val="00595CE1"/>
    <w:rsid w:val="00596548"/>
    <w:rsid w:val="00596815"/>
    <w:rsid w:val="00596915"/>
    <w:rsid w:val="00596CF2"/>
    <w:rsid w:val="005973C0"/>
    <w:rsid w:val="00597F7D"/>
    <w:rsid w:val="005A0547"/>
    <w:rsid w:val="005A076D"/>
    <w:rsid w:val="005A0917"/>
    <w:rsid w:val="005A0B3C"/>
    <w:rsid w:val="005A0DC1"/>
    <w:rsid w:val="005A10BC"/>
    <w:rsid w:val="005A139D"/>
    <w:rsid w:val="005A2042"/>
    <w:rsid w:val="005A26CA"/>
    <w:rsid w:val="005A27D2"/>
    <w:rsid w:val="005A2EAE"/>
    <w:rsid w:val="005A2FA2"/>
    <w:rsid w:val="005A31D9"/>
    <w:rsid w:val="005A3A7C"/>
    <w:rsid w:val="005A3EF3"/>
    <w:rsid w:val="005A46BF"/>
    <w:rsid w:val="005A495B"/>
    <w:rsid w:val="005A591B"/>
    <w:rsid w:val="005A6454"/>
    <w:rsid w:val="005A667B"/>
    <w:rsid w:val="005A673F"/>
    <w:rsid w:val="005A68B1"/>
    <w:rsid w:val="005A6966"/>
    <w:rsid w:val="005A6A0D"/>
    <w:rsid w:val="005A73B3"/>
    <w:rsid w:val="005A74EF"/>
    <w:rsid w:val="005A76BD"/>
    <w:rsid w:val="005A7906"/>
    <w:rsid w:val="005A7D31"/>
    <w:rsid w:val="005B01AC"/>
    <w:rsid w:val="005B045B"/>
    <w:rsid w:val="005B04D3"/>
    <w:rsid w:val="005B0714"/>
    <w:rsid w:val="005B0716"/>
    <w:rsid w:val="005B073C"/>
    <w:rsid w:val="005B0E6B"/>
    <w:rsid w:val="005B102D"/>
    <w:rsid w:val="005B1610"/>
    <w:rsid w:val="005B1A46"/>
    <w:rsid w:val="005B2273"/>
    <w:rsid w:val="005B2996"/>
    <w:rsid w:val="005B30CD"/>
    <w:rsid w:val="005B315F"/>
    <w:rsid w:val="005B31A7"/>
    <w:rsid w:val="005B3553"/>
    <w:rsid w:val="005B388F"/>
    <w:rsid w:val="005B38E7"/>
    <w:rsid w:val="005B3A6A"/>
    <w:rsid w:val="005B3AB8"/>
    <w:rsid w:val="005B3C9D"/>
    <w:rsid w:val="005B3D48"/>
    <w:rsid w:val="005B4179"/>
    <w:rsid w:val="005B4362"/>
    <w:rsid w:val="005B47E8"/>
    <w:rsid w:val="005B4DCD"/>
    <w:rsid w:val="005B5539"/>
    <w:rsid w:val="005B5A28"/>
    <w:rsid w:val="005B5F85"/>
    <w:rsid w:val="005B5FE8"/>
    <w:rsid w:val="005B6361"/>
    <w:rsid w:val="005B664F"/>
    <w:rsid w:val="005B712D"/>
    <w:rsid w:val="005B795F"/>
    <w:rsid w:val="005B7BAB"/>
    <w:rsid w:val="005B7D5D"/>
    <w:rsid w:val="005C0117"/>
    <w:rsid w:val="005C0249"/>
    <w:rsid w:val="005C0346"/>
    <w:rsid w:val="005C03B2"/>
    <w:rsid w:val="005C0441"/>
    <w:rsid w:val="005C091E"/>
    <w:rsid w:val="005C0B5A"/>
    <w:rsid w:val="005C1046"/>
    <w:rsid w:val="005C202C"/>
    <w:rsid w:val="005C2041"/>
    <w:rsid w:val="005C2151"/>
    <w:rsid w:val="005C2176"/>
    <w:rsid w:val="005C23C0"/>
    <w:rsid w:val="005C24C0"/>
    <w:rsid w:val="005C2BE1"/>
    <w:rsid w:val="005C2E1F"/>
    <w:rsid w:val="005C305E"/>
    <w:rsid w:val="005C3B32"/>
    <w:rsid w:val="005C45A3"/>
    <w:rsid w:val="005C46A5"/>
    <w:rsid w:val="005C470B"/>
    <w:rsid w:val="005C4B4C"/>
    <w:rsid w:val="005C4E7F"/>
    <w:rsid w:val="005C500D"/>
    <w:rsid w:val="005C50F9"/>
    <w:rsid w:val="005C5190"/>
    <w:rsid w:val="005C5241"/>
    <w:rsid w:val="005C530B"/>
    <w:rsid w:val="005C587D"/>
    <w:rsid w:val="005C6B53"/>
    <w:rsid w:val="005C7770"/>
    <w:rsid w:val="005C78B3"/>
    <w:rsid w:val="005C7A44"/>
    <w:rsid w:val="005C7CC9"/>
    <w:rsid w:val="005C7D41"/>
    <w:rsid w:val="005C7D54"/>
    <w:rsid w:val="005C7F4D"/>
    <w:rsid w:val="005C7F5C"/>
    <w:rsid w:val="005D035A"/>
    <w:rsid w:val="005D0476"/>
    <w:rsid w:val="005D07EC"/>
    <w:rsid w:val="005D0D50"/>
    <w:rsid w:val="005D13E1"/>
    <w:rsid w:val="005D14AB"/>
    <w:rsid w:val="005D2092"/>
    <w:rsid w:val="005D22EB"/>
    <w:rsid w:val="005D255C"/>
    <w:rsid w:val="005D271E"/>
    <w:rsid w:val="005D2805"/>
    <w:rsid w:val="005D2963"/>
    <w:rsid w:val="005D2A28"/>
    <w:rsid w:val="005D2B80"/>
    <w:rsid w:val="005D34D4"/>
    <w:rsid w:val="005D37D2"/>
    <w:rsid w:val="005D3AB0"/>
    <w:rsid w:val="005D3D4B"/>
    <w:rsid w:val="005D3F29"/>
    <w:rsid w:val="005D3FC8"/>
    <w:rsid w:val="005D46F8"/>
    <w:rsid w:val="005D4923"/>
    <w:rsid w:val="005D4D01"/>
    <w:rsid w:val="005D5585"/>
    <w:rsid w:val="005D5AFD"/>
    <w:rsid w:val="005D5B65"/>
    <w:rsid w:val="005D5E45"/>
    <w:rsid w:val="005D5F87"/>
    <w:rsid w:val="005D616B"/>
    <w:rsid w:val="005D64EE"/>
    <w:rsid w:val="005D6BC7"/>
    <w:rsid w:val="005D7092"/>
    <w:rsid w:val="005D792B"/>
    <w:rsid w:val="005D7AAE"/>
    <w:rsid w:val="005D7E52"/>
    <w:rsid w:val="005E0479"/>
    <w:rsid w:val="005E07BB"/>
    <w:rsid w:val="005E07CA"/>
    <w:rsid w:val="005E0A17"/>
    <w:rsid w:val="005E2B4E"/>
    <w:rsid w:val="005E2C6E"/>
    <w:rsid w:val="005E2DA2"/>
    <w:rsid w:val="005E2EFE"/>
    <w:rsid w:val="005E3335"/>
    <w:rsid w:val="005E4474"/>
    <w:rsid w:val="005E4B31"/>
    <w:rsid w:val="005E4D55"/>
    <w:rsid w:val="005E4DA5"/>
    <w:rsid w:val="005E4F8D"/>
    <w:rsid w:val="005E53E6"/>
    <w:rsid w:val="005E5EB8"/>
    <w:rsid w:val="005E63F2"/>
    <w:rsid w:val="005E6A15"/>
    <w:rsid w:val="005E72AE"/>
    <w:rsid w:val="005E73F2"/>
    <w:rsid w:val="005E77E7"/>
    <w:rsid w:val="005E7984"/>
    <w:rsid w:val="005E7A46"/>
    <w:rsid w:val="005E7B1F"/>
    <w:rsid w:val="005E7E46"/>
    <w:rsid w:val="005E7E75"/>
    <w:rsid w:val="005F093E"/>
    <w:rsid w:val="005F0AB9"/>
    <w:rsid w:val="005F0E33"/>
    <w:rsid w:val="005F1168"/>
    <w:rsid w:val="005F129C"/>
    <w:rsid w:val="005F1476"/>
    <w:rsid w:val="005F18E1"/>
    <w:rsid w:val="005F1980"/>
    <w:rsid w:val="005F1B67"/>
    <w:rsid w:val="005F1B8B"/>
    <w:rsid w:val="005F1E6D"/>
    <w:rsid w:val="005F2060"/>
    <w:rsid w:val="005F324D"/>
    <w:rsid w:val="005F332F"/>
    <w:rsid w:val="005F3335"/>
    <w:rsid w:val="005F35D8"/>
    <w:rsid w:val="005F3621"/>
    <w:rsid w:val="005F3D89"/>
    <w:rsid w:val="005F3DB6"/>
    <w:rsid w:val="005F47DF"/>
    <w:rsid w:val="005F4A51"/>
    <w:rsid w:val="005F4FD1"/>
    <w:rsid w:val="005F60A0"/>
    <w:rsid w:val="005F6205"/>
    <w:rsid w:val="005F66B2"/>
    <w:rsid w:val="005F6A8C"/>
    <w:rsid w:val="005F6B58"/>
    <w:rsid w:val="005F6BB5"/>
    <w:rsid w:val="005F6CCF"/>
    <w:rsid w:val="005F7771"/>
    <w:rsid w:val="00600119"/>
    <w:rsid w:val="00600138"/>
    <w:rsid w:val="006003F3"/>
    <w:rsid w:val="006016DB"/>
    <w:rsid w:val="006017A9"/>
    <w:rsid w:val="00601929"/>
    <w:rsid w:val="00601D88"/>
    <w:rsid w:val="00602376"/>
    <w:rsid w:val="00603202"/>
    <w:rsid w:val="0060336C"/>
    <w:rsid w:val="00604018"/>
    <w:rsid w:val="00604479"/>
    <w:rsid w:val="0060487A"/>
    <w:rsid w:val="00604CC7"/>
    <w:rsid w:val="00604FB6"/>
    <w:rsid w:val="0060559F"/>
    <w:rsid w:val="00605C01"/>
    <w:rsid w:val="00605D66"/>
    <w:rsid w:val="00605DAA"/>
    <w:rsid w:val="00605E3A"/>
    <w:rsid w:val="00606149"/>
    <w:rsid w:val="006064F8"/>
    <w:rsid w:val="00606784"/>
    <w:rsid w:val="00606CD6"/>
    <w:rsid w:val="00607A60"/>
    <w:rsid w:val="00607A83"/>
    <w:rsid w:val="0061000D"/>
    <w:rsid w:val="006102C3"/>
    <w:rsid w:val="00610476"/>
    <w:rsid w:val="00610579"/>
    <w:rsid w:val="00610BE6"/>
    <w:rsid w:val="00611B60"/>
    <w:rsid w:val="00611C55"/>
    <w:rsid w:val="00611E07"/>
    <w:rsid w:val="006120F5"/>
    <w:rsid w:val="006127BD"/>
    <w:rsid w:val="00612A4B"/>
    <w:rsid w:val="00612A52"/>
    <w:rsid w:val="00612A58"/>
    <w:rsid w:val="00612D9F"/>
    <w:rsid w:val="00612DEB"/>
    <w:rsid w:val="006135A6"/>
    <w:rsid w:val="0061567A"/>
    <w:rsid w:val="0061585D"/>
    <w:rsid w:val="00615E20"/>
    <w:rsid w:val="0061636F"/>
    <w:rsid w:val="00616745"/>
    <w:rsid w:val="0061696D"/>
    <w:rsid w:val="00616ABC"/>
    <w:rsid w:val="00616D89"/>
    <w:rsid w:val="006172B9"/>
    <w:rsid w:val="006173CC"/>
    <w:rsid w:val="00617FF7"/>
    <w:rsid w:val="00620050"/>
    <w:rsid w:val="006217F1"/>
    <w:rsid w:val="006231B8"/>
    <w:rsid w:val="00624316"/>
    <w:rsid w:val="006244F2"/>
    <w:rsid w:val="0062499D"/>
    <w:rsid w:val="00624F13"/>
    <w:rsid w:val="00625286"/>
    <w:rsid w:val="006252B3"/>
    <w:rsid w:val="006256AB"/>
    <w:rsid w:val="0062643B"/>
    <w:rsid w:val="006267E1"/>
    <w:rsid w:val="00626B00"/>
    <w:rsid w:val="00627B91"/>
    <w:rsid w:val="00627CB0"/>
    <w:rsid w:val="00627D2A"/>
    <w:rsid w:val="00627E45"/>
    <w:rsid w:val="006300CA"/>
    <w:rsid w:val="00630213"/>
    <w:rsid w:val="00630403"/>
    <w:rsid w:val="00630684"/>
    <w:rsid w:val="006308BD"/>
    <w:rsid w:val="00630B31"/>
    <w:rsid w:val="00630BF8"/>
    <w:rsid w:val="00630DD8"/>
    <w:rsid w:val="00630E17"/>
    <w:rsid w:val="00631D71"/>
    <w:rsid w:val="00632019"/>
    <w:rsid w:val="006320B8"/>
    <w:rsid w:val="006321DD"/>
    <w:rsid w:val="00632466"/>
    <w:rsid w:val="00632EE2"/>
    <w:rsid w:val="006330B8"/>
    <w:rsid w:val="00633D21"/>
    <w:rsid w:val="006340D9"/>
    <w:rsid w:val="006349AD"/>
    <w:rsid w:val="00634FD2"/>
    <w:rsid w:val="006350AF"/>
    <w:rsid w:val="006350B6"/>
    <w:rsid w:val="00635A35"/>
    <w:rsid w:val="0063645D"/>
    <w:rsid w:val="00636A58"/>
    <w:rsid w:val="00637ED7"/>
    <w:rsid w:val="006402CE"/>
    <w:rsid w:val="006408C4"/>
    <w:rsid w:val="00640A39"/>
    <w:rsid w:val="00640C41"/>
    <w:rsid w:val="00641218"/>
    <w:rsid w:val="00641337"/>
    <w:rsid w:val="00641CF3"/>
    <w:rsid w:val="00641DF4"/>
    <w:rsid w:val="0064236B"/>
    <w:rsid w:val="00642524"/>
    <w:rsid w:val="0064252D"/>
    <w:rsid w:val="006425F9"/>
    <w:rsid w:val="006428A3"/>
    <w:rsid w:val="00642A98"/>
    <w:rsid w:val="00642ADA"/>
    <w:rsid w:val="0064306C"/>
    <w:rsid w:val="00643091"/>
    <w:rsid w:val="006438CA"/>
    <w:rsid w:val="00643A0A"/>
    <w:rsid w:val="00643E85"/>
    <w:rsid w:val="006447AD"/>
    <w:rsid w:val="00644A41"/>
    <w:rsid w:val="0064507C"/>
    <w:rsid w:val="0064528F"/>
    <w:rsid w:val="006457E3"/>
    <w:rsid w:val="00645A0D"/>
    <w:rsid w:val="00645DA8"/>
    <w:rsid w:val="00646059"/>
    <w:rsid w:val="00646149"/>
    <w:rsid w:val="006461C1"/>
    <w:rsid w:val="00646426"/>
    <w:rsid w:val="00646667"/>
    <w:rsid w:val="006466BF"/>
    <w:rsid w:val="00646A81"/>
    <w:rsid w:val="00646D27"/>
    <w:rsid w:val="0064761A"/>
    <w:rsid w:val="006477DE"/>
    <w:rsid w:val="00647871"/>
    <w:rsid w:val="0065048B"/>
    <w:rsid w:val="00650547"/>
    <w:rsid w:val="006518FD"/>
    <w:rsid w:val="006519F4"/>
    <w:rsid w:val="00651C24"/>
    <w:rsid w:val="0065255D"/>
    <w:rsid w:val="00652898"/>
    <w:rsid w:val="00652915"/>
    <w:rsid w:val="00652BEA"/>
    <w:rsid w:val="00652D9B"/>
    <w:rsid w:val="006534B2"/>
    <w:rsid w:val="00653605"/>
    <w:rsid w:val="006545B3"/>
    <w:rsid w:val="00654A5C"/>
    <w:rsid w:val="00654DE2"/>
    <w:rsid w:val="0065584E"/>
    <w:rsid w:val="00656672"/>
    <w:rsid w:val="00656CAA"/>
    <w:rsid w:val="006571AD"/>
    <w:rsid w:val="00657240"/>
    <w:rsid w:val="0065755F"/>
    <w:rsid w:val="00657D7E"/>
    <w:rsid w:val="00657DEA"/>
    <w:rsid w:val="00657E13"/>
    <w:rsid w:val="00660053"/>
    <w:rsid w:val="006607B1"/>
    <w:rsid w:val="00660C3F"/>
    <w:rsid w:val="00660EF1"/>
    <w:rsid w:val="00661100"/>
    <w:rsid w:val="006611C5"/>
    <w:rsid w:val="00661530"/>
    <w:rsid w:val="006616B4"/>
    <w:rsid w:val="00661C4F"/>
    <w:rsid w:val="00661CFF"/>
    <w:rsid w:val="00661D16"/>
    <w:rsid w:val="00662B85"/>
    <w:rsid w:val="00662D74"/>
    <w:rsid w:val="00662E35"/>
    <w:rsid w:val="00663174"/>
    <w:rsid w:val="00663362"/>
    <w:rsid w:val="0066379A"/>
    <w:rsid w:val="006638F7"/>
    <w:rsid w:val="00663A00"/>
    <w:rsid w:val="00663ECE"/>
    <w:rsid w:val="00664819"/>
    <w:rsid w:val="00664A38"/>
    <w:rsid w:val="00664AA1"/>
    <w:rsid w:val="00664D15"/>
    <w:rsid w:val="00664E9F"/>
    <w:rsid w:val="0066528F"/>
    <w:rsid w:val="00665324"/>
    <w:rsid w:val="00665893"/>
    <w:rsid w:val="006659B8"/>
    <w:rsid w:val="00666A13"/>
    <w:rsid w:val="00666A77"/>
    <w:rsid w:val="0066714A"/>
    <w:rsid w:val="00667481"/>
    <w:rsid w:val="00667B09"/>
    <w:rsid w:val="00667B26"/>
    <w:rsid w:val="00667C6A"/>
    <w:rsid w:val="00670645"/>
    <w:rsid w:val="00670FB9"/>
    <w:rsid w:val="00670FCA"/>
    <w:rsid w:val="00671595"/>
    <w:rsid w:val="00671736"/>
    <w:rsid w:val="006718FB"/>
    <w:rsid w:val="00671CD4"/>
    <w:rsid w:val="00671CDC"/>
    <w:rsid w:val="00671FF9"/>
    <w:rsid w:val="006720E2"/>
    <w:rsid w:val="00672574"/>
    <w:rsid w:val="006727FE"/>
    <w:rsid w:val="00672F02"/>
    <w:rsid w:val="006734D4"/>
    <w:rsid w:val="006740E3"/>
    <w:rsid w:val="006741B9"/>
    <w:rsid w:val="00674266"/>
    <w:rsid w:val="0067456C"/>
    <w:rsid w:val="0067482F"/>
    <w:rsid w:val="0067486F"/>
    <w:rsid w:val="00674C0B"/>
    <w:rsid w:val="00674F3E"/>
    <w:rsid w:val="00676078"/>
    <w:rsid w:val="0067660E"/>
    <w:rsid w:val="006768C8"/>
    <w:rsid w:val="00676B47"/>
    <w:rsid w:val="00677134"/>
    <w:rsid w:val="00677212"/>
    <w:rsid w:val="00680206"/>
    <w:rsid w:val="0068023A"/>
    <w:rsid w:val="00680B89"/>
    <w:rsid w:val="00681008"/>
    <w:rsid w:val="0068114A"/>
    <w:rsid w:val="00681B08"/>
    <w:rsid w:val="00681C38"/>
    <w:rsid w:val="0068279C"/>
    <w:rsid w:val="006836DF"/>
    <w:rsid w:val="0068387D"/>
    <w:rsid w:val="00683B1C"/>
    <w:rsid w:val="00683C83"/>
    <w:rsid w:val="006840B5"/>
    <w:rsid w:val="0068416F"/>
    <w:rsid w:val="00684367"/>
    <w:rsid w:val="0068478E"/>
    <w:rsid w:val="0068493E"/>
    <w:rsid w:val="00685B50"/>
    <w:rsid w:val="00685C04"/>
    <w:rsid w:val="00685DC0"/>
    <w:rsid w:val="00686335"/>
    <w:rsid w:val="006870F4"/>
    <w:rsid w:val="006873F8"/>
    <w:rsid w:val="006879E0"/>
    <w:rsid w:val="00687D43"/>
    <w:rsid w:val="00687D8C"/>
    <w:rsid w:val="0069017C"/>
    <w:rsid w:val="006905B4"/>
    <w:rsid w:val="0069076E"/>
    <w:rsid w:val="00691A0F"/>
    <w:rsid w:val="00691AC5"/>
    <w:rsid w:val="00691E1B"/>
    <w:rsid w:val="00691FE8"/>
    <w:rsid w:val="006928D2"/>
    <w:rsid w:val="0069360C"/>
    <w:rsid w:val="0069376B"/>
    <w:rsid w:val="006941F0"/>
    <w:rsid w:val="006944D8"/>
    <w:rsid w:val="00694735"/>
    <w:rsid w:val="00694BA0"/>
    <w:rsid w:val="00695231"/>
    <w:rsid w:val="006955DA"/>
    <w:rsid w:val="00696A02"/>
    <w:rsid w:val="00696BA8"/>
    <w:rsid w:val="00696BD9"/>
    <w:rsid w:val="00696FDB"/>
    <w:rsid w:val="00697515"/>
    <w:rsid w:val="0069756E"/>
    <w:rsid w:val="0069770D"/>
    <w:rsid w:val="00697B46"/>
    <w:rsid w:val="00697C2E"/>
    <w:rsid w:val="006A00E2"/>
    <w:rsid w:val="006A0419"/>
    <w:rsid w:val="006A07F7"/>
    <w:rsid w:val="006A0997"/>
    <w:rsid w:val="006A0D86"/>
    <w:rsid w:val="006A13EE"/>
    <w:rsid w:val="006A1B02"/>
    <w:rsid w:val="006A263E"/>
    <w:rsid w:val="006A2B34"/>
    <w:rsid w:val="006A2D56"/>
    <w:rsid w:val="006A2FD9"/>
    <w:rsid w:val="006A34F4"/>
    <w:rsid w:val="006A3B2B"/>
    <w:rsid w:val="006A4FE0"/>
    <w:rsid w:val="006A5249"/>
    <w:rsid w:val="006A5377"/>
    <w:rsid w:val="006A5C82"/>
    <w:rsid w:val="006A5CC5"/>
    <w:rsid w:val="006A6007"/>
    <w:rsid w:val="006A62AE"/>
    <w:rsid w:val="006A6878"/>
    <w:rsid w:val="006A6A6A"/>
    <w:rsid w:val="006A6C02"/>
    <w:rsid w:val="006A7FA2"/>
    <w:rsid w:val="006B0504"/>
    <w:rsid w:val="006B0586"/>
    <w:rsid w:val="006B0916"/>
    <w:rsid w:val="006B1030"/>
    <w:rsid w:val="006B11CA"/>
    <w:rsid w:val="006B1E09"/>
    <w:rsid w:val="006B22D5"/>
    <w:rsid w:val="006B2335"/>
    <w:rsid w:val="006B2A3D"/>
    <w:rsid w:val="006B2AB4"/>
    <w:rsid w:val="006B2AE0"/>
    <w:rsid w:val="006B2DB5"/>
    <w:rsid w:val="006B31D4"/>
    <w:rsid w:val="006B3800"/>
    <w:rsid w:val="006B3AC8"/>
    <w:rsid w:val="006B3BEE"/>
    <w:rsid w:val="006B3C2B"/>
    <w:rsid w:val="006B3F3D"/>
    <w:rsid w:val="006B447D"/>
    <w:rsid w:val="006B4695"/>
    <w:rsid w:val="006B48F6"/>
    <w:rsid w:val="006B5106"/>
    <w:rsid w:val="006B61F3"/>
    <w:rsid w:val="006B64FA"/>
    <w:rsid w:val="006B660A"/>
    <w:rsid w:val="006B672C"/>
    <w:rsid w:val="006B6FE9"/>
    <w:rsid w:val="006B7FAF"/>
    <w:rsid w:val="006B7FFD"/>
    <w:rsid w:val="006C007A"/>
    <w:rsid w:val="006C0118"/>
    <w:rsid w:val="006C0419"/>
    <w:rsid w:val="006C05FE"/>
    <w:rsid w:val="006C062D"/>
    <w:rsid w:val="006C1069"/>
    <w:rsid w:val="006C157E"/>
    <w:rsid w:val="006C16CF"/>
    <w:rsid w:val="006C17F7"/>
    <w:rsid w:val="006C183D"/>
    <w:rsid w:val="006C18FB"/>
    <w:rsid w:val="006C1CCF"/>
    <w:rsid w:val="006C2354"/>
    <w:rsid w:val="006C242F"/>
    <w:rsid w:val="006C2905"/>
    <w:rsid w:val="006C36D0"/>
    <w:rsid w:val="006C3F3A"/>
    <w:rsid w:val="006C4087"/>
    <w:rsid w:val="006C41B9"/>
    <w:rsid w:val="006C42AF"/>
    <w:rsid w:val="006C46A4"/>
    <w:rsid w:val="006C472D"/>
    <w:rsid w:val="006C4922"/>
    <w:rsid w:val="006C49CD"/>
    <w:rsid w:val="006C4AA6"/>
    <w:rsid w:val="006C4AA8"/>
    <w:rsid w:val="006C4F67"/>
    <w:rsid w:val="006C541A"/>
    <w:rsid w:val="006C59A3"/>
    <w:rsid w:val="006C61F6"/>
    <w:rsid w:val="006C66DA"/>
    <w:rsid w:val="006C69DA"/>
    <w:rsid w:val="006C6DF5"/>
    <w:rsid w:val="006C7508"/>
    <w:rsid w:val="006C7884"/>
    <w:rsid w:val="006C7F6C"/>
    <w:rsid w:val="006D0071"/>
    <w:rsid w:val="006D06C9"/>
    <w:rsid w:val="006D13FA"/>
    <w:rsid w:val="006D198D"/>
    <w:rsid w:val="006D22E7"/>
    <w:rsid w:val="006D2DDE"/>
    <w:rsid w:val="006D2DF7"/>
    <w:rsid w:val="006D2E61"/>
    <w:rsid w:val="006D33EB"/>
    <w:rsid w:val="006D3D97"/>
    <w:rsid w:val="006D3E8C"/>
    <w:rsid w:val="006D41EC"/>
    <w:rsid w:val="006D4F96"/>
    <w:rsid w:val="006D525D"/>
    <w:rsid w:val="006D5321"/>
    <w:rsid w:val="006D56F3"/>
    <w:rsid w:val="006D6D1C"/>
    <w:rsid w:val="006D6ED9"/>
    <w:rsid w:val="006D71A5"/>
    <w:rsid w:val="006D766F"/>
    <w:rsid w:val="006D772F"/>
    <w:rsid w:val="006D790B"/>
    <w:rsid w:val="006D7947"/>
    <w:rsid w:val="006D79A1"/>
    <w:rsid w:val="006E039A"/>
    <w:rsid w:val="006E06DB"/>
    <w:rsid w:val="006E0E32"/>
    <w:rsid w:val="006E0EA0"/>
    <w:rsid w:val="006E128B"/>
    <w:rsid w:val="006E143D"/>
    <w:rsid w:val="006E1651"/>
    <w:rsid w:val="006E1A98"/>
    <w:rsid w:val="006E1BA8"/>
    <w:rsid w:val="006E1E54"/>
    <w:rsid w:val="006E1EDC"/>
    <w:rsid w:val="006E2542"/>
    <w:rsid w:val="006E289F"/>
    <w:rsid w:val="006E32C3"/>
    <w:rsid w:val="006E3468"/>
    <w:rsid w:val="006E3486"/>
    <w:rsid w:val="006E34D3"/>
    <w:rsid w:val="006E3518"/>
    <w:rsid w:val="006E37F3"/>
    <w:rsid w:val="006E3A2B"/>
    <w:rsid w:val="006E43A9"/>
    <w:rsid w:val="006E4420"/>
    <w:rsid w:val="006E516C"/>
    <w:rsid w:val="006E57A1"/>
    <w:rsid w:val="006E6AF5"/>
    <w:rsid w:val="006E6EDE"/>
    <w:rsid w:val="006E706E"/>
    <w:rsid w:val="006E756C"/>
    <w:rsid w:val="006E768F"/>
    <w:rsid w:val="006E78AC"/>
    <w:rsid w:val="006E7C53"/>
    <w:rsid w:val="006E7E94"/>
    <w:rsid w:val="006E7F9B"/>
    <w:rsid w:val="006F0B9C"/>
    <w:rsid w:val="006F0C90"/>
    <w:rsid w:val="006F0CC3"/>
    <w:rsid w:val="006F0CE3"/>
    <w:rsid w:val="006F1206"/>
    <w:rsid w:val="006F1779"/>
    <w:rsid w:val="006F1DA1"/>
    <w:rsid w:val="006F1DB0"/>
    <w:rsid w:val="006F2436"/>
    <w:rsid w:val="006F271C"/>
    <w:rsid w:val="006F2867"/>
    <w:rsid w:val="006F28A1"/>
    <w:rsid w:val="006F2B58"/>
    <w:rsid w:val="006F33BD"/>
    <w:rsid w:val="006F352A"/>
    <w:rsid w:val="006F36E5"/>
    <w:rsid w:val="006F38BA"/>
    <w:rsid w:val="006F39B7"/>
    <w:rsid w:val="006F3AD3"/>
    <w:rsid w:val="006F40BB"/>
    <w:rsid w:val="006F40C1"/>
    <w:rsid w:val="006F43B2"/>
    <w:rsid w:val="006F4567"/>
    <w:rsid w:val="006F4850"/>
    <w:rsid w:val="006F49C1"/>
    <w:rsid w:val="006F5204"/>
    <w:rsid w:val="006F5337"/>
    <w:rsid w:val="006F563E"/>
    <w:rsid w:val="006F6131"/>
    <w:rsid w:val="006F6E0A"/>
    <w:rsid w:val="006F7087"/>
    <w:rsid w:val="006F7104"/>
    <w:rsid w:val="006F7470"/>
    <w:rsid w:val="006F7753"/>
    <w:rsid w:val="006F7C12"/>
    <w:rsid w:val="006F7EBC"/>
    <w:rsid w:val="007000AA"/>
    <w:rsid w:val="00700451"/>
    <w:rsid w:val="007005C9"/>
    <w:rsid w:val="007007B9"/>
    <w:rsid w:val="0070112A"/>
    <w:rsid w:val="00701650"/>
    <w:rsid w:val="00701803"/>
    <w:rsid w:val="007018FE"/>
    <w:rsid w:val="00701957"/>
    <w:rsid w:val="00702AFB"/>
    <w:rsid w:val="00702C89"/>
    <w:rsid w:val="00703285"/>
    <w:rsid w:val="007035CF"/>
    <w:rsid w:val="0070550E"/>
    <w:rsid w:val="007056CB"/>
    <w:rsid w:val="00705785"/>
    <w:rsid w:val="0070598E"/>
    <w:rsid w:val="00705D9E"/>
    <w:rsid w:val="007063DE"/>
    <w:rsid w:val="0070642C"/>
    <w:rsid w:val="00706449"/>
    <w:rsid w:val="00706DF6"/>
    <w:rsid w:val="0070750D"/>
    <w:rsid w:val="00707580"/>
    <w:rsid w:val="007075A9"/>
    <w:rsid w:val="00707E2B"/>
    <w:rsid w:val="00710174"/>
    <w:rsid w:val="00710293"/>
    <w:rsid w:val="007102EA"/>
    <w:rsid w:val="007103CE"/>
    <w:rsid w:val="007104C0"/>
    <w:rsid w:val="00710960"/>
    <w:rsid w:val="00710C3A"/>
    <w:rsid w:val="0071101B"/>
    <w:rsid w:val="007114DA"/>
    <w:rsid w:val="007123B8"/>
    <w:rsid w:val="00712D6E"/>
    <w:rsid w:val="007131B2"/>
    <w:rsid w:val="007132E5"/>
    <w:rsid w:val="007136DE"/>
    <w:rsid w:val="00713757"/>
    <w:rsid w:val="007137FB"/>
    <w:rsid w:val="00713ECD"/>
    <w:rsid w:val="0071424B"/>
    <w:rsid w:val="0071428D"/>
    <w:rsid w:val="007143A1"/>
    <w:rsid w:val="00714818"/>
    <w:rsid w:val="0071493F"/>
    <w:rsid w:val="00714DBA"/>
    <w:rsid w:val="00714ECA"/>
    <w:rsid w:val="00714F97"/>
    <w:rsid w:val="00715920"/>
    <w:rsid w:val="00715945"/>
    <w:rsid w:val="00715F5E"/>
    <w:rsid w:val="00716068"/>
    <w:rsid w:val="007162F5"/>
    <w:rsid w:val="00716525"/>
    <w:rsid w:val="0071670F"/>
    <w:rsid w:val="00716A46"/>
    <w:rsid w:val="00716AB1"/>
    <w:rsid w:val="00716AEA"/>
    <w:rsid w:val="00716E4F"/>
    <w:rsid w:val="0071753E"/>
    <w:rsid w:val="007175EA"/>
    <w:rsid w:val="00717C7E"/>
    <w:rsid w:val="00720242"/>
    <w:rsid w:val="007206CA"/>
    <w:rsid w:val="00720CBE"/>
    <w:rsid w:val="00720D34"/>
    <w:rsid w:val="00720E18"/>
    <w:rsid w:val="00720F9D"/>
    <w:rsid w:val="007217BD"/>
    <w:rsid w:val="007217CC"/>
    <w:rsid w:val="0072218E"/>
    <w:rsid w:val="007224A8"/>
    <w:rsid w:val="00722F6E"/>
    <w:rsid w:val="007230DE"/>
    <w:rsid w:val="00723285"/>
    <w:rsid w:val="00723E84"/>
    <w:rsid w:val="00724386"/>
    <w:rsid w:val="007249DB"/>
    <w:rsid w:val="00724CD8"/>
    <w:rsid w:val="00724D23"/>
    <w:rsid w:val="0072566D"/>
    <w:rsid w:val="00725952"/>
    <w:rsid w:val="00725D44"/>
    <w:rsid w:val="0072627D"/>
    <w:rsid w:val="0072646B"/>
    <w:rsid w:val="0072648D"/>
    <w:rsid w:val="007265A2"/>
    <w:rsid w:val="00726750"/>
    <w:rsid w:val="00726D97"/>
    <w:rsid w:val="00726E26"/>
    <w:rsid w:val="00727481"/>
    <w:rsid w:val="00727841"/>
    <w:rsid w:val="00727AC4"/>
    <w:rsid w:val="00730112"/>
    <w:rsid w:val="00730728"/>
    <w:rsid w:val="00730776"/>
    <w:rsid w:val="0073080F"/>
    <w:rsid w:val="007308FB"/>
    <w:rsid w:val="00730921"/>
    <w:rsid w:val="00730CBF"/>
    <w:rsid w:val="00730DE4"/>
    <w:rsid w:val="0073155A"/>
    <w:rsid w:val="007317DD"/>
    <w:rsid w:val="00731B24"/>
    <w:rsid w:val="00731B63"/>
    <w:rsid w:val="00731C50"/>
    <w:rsid w:val="00731C89"/>
    <w:rsid w:val="00731E33"/>
    <w:rsid w:val="00732BCD"/>
    <w:rsid w:val="00732CBC"/>
    <w:rsid w:val="0073341C"/>
    <w:rsid w:val="00733D45"/>
    <w:rsid w:val="00733D9C"/>
    <w:rsid w:val="007341CC"/>
    <w:rsid w:val="0073471F"/>
    <w:rsid w:val="00734DF4"/>
    <w:rsid w:val="007354D9"/>
    <w:rsid w:val="0073583C"/>
    <w:rsid w:val="007361A7"/>
    <w:rsid w:val="007364D1"/>
    <w:rsid w:val="00736C77"/>
    <w:rsid w:val="00736D1C"/>
    <w:rsid w:val="00736DF5"/>
    <w:rsid w:val="0073704A"/>
    <w:rsid w:val="00737B02"/>
    <w:rsid w:val="0074044D"/>
    <w:rsid w:val="0074069C"/>
    <w:rsid w:val="0074149C"/>
    <w:rsid w:val="00741AE8"/>
    <w:rsid w:val="00741FE6"/>
    <w:rsid w:val="00742155"/>
    <w:rsid w:val="0074273F"/>
    <w:rsid w:val="00742C7C"/>
    <w:rsid w:val="00742F7B"/>
    <w:rsid w:val="00743461"/>
    <w:rsid w:val="00743722"/>
    <w:rsid w:val="00744083"/>
    <w:rsid w:val="00744504"/>
    <w:rsid w:val="007448B1"/>
    <w:rsid w:val="00744A91"/>
    <w:rsid w:val="00744E30"/>
    <w:rsid w:val="00745166"/>
    <w:rsid w:val="00745366"/>
    <w:rsid w:val="0074608C"/>
    <w:rsid w:val="007464D8"/>
    <w:rsid w:val="007467B9"/>
    <w:rsid w:val="007468A1"/>
    <w:rsid w:val="00746A78"/>
    <w:rsid w:val="00746CFF"/>
    <w:rsid w:val="00746F8C"/>
    <w:rsid w:val="00747231"/>
    <w:rsid w:val="00747DE1"/>
    <w:rsid w:val="0075001D"/>
    <w:rsid w:val="0075012A"/>
    <w:rsid w:val="007502E0"/>
    <w:rsid w:val="00750734"/>
    <w:rsid w:val="007507FD"/>
    <w:rsid w:val="007509F7"/>
    <w:rsid w:val="00750E68"/>
    <w:rsid w:val="0075110B"/>
    <w:rsid w:val="007515D6"/>
    <w:rsid w:val="00751EDB"/>
    <w:rsid w:val="00752EF6"/>
    <w:rsid w:val="0075302A"/>
    <w:rsid w:val="00753620"/>
    <w:rsid w:val="007539A0"/>
    <w:rsid w:val="00753A16"/>
    <w:rsid w:val="00753E19"/>
    <w:rsid w:val="007540F8"/>
    <w:rsid w:val="0075415D"/>
    <w:rsid w:val="00754AB6"/>
    <w:rsid w:val="00754C1F"/>
    <w:rsid w:val="00754DE1"/>
    <w:rsid w:val="00755211"/>
    <w:rsid w:val="0075587C"/>
    <w:rsid w:val="00755B0E"/>
    <w:rsid w:val="00755BC8"/>
    <w:rsid w:val="00755C55"/>
    <w:rsid w:val="00755C93"/>
    <w:rsid w:val="0075622B"/>
    <w:rsid w:val="00756361"/>
    <w:rsid w:val="00756B16"/>
    <w:rsid w:val="00756EE3"/>
    <w:rsid w:val="0075716A"/>
    <w:rsid w:val="0075734C"/>
    <w:rsid w:val="007573C7"/>
    <w:rsid w:val="00757BED"/>
    <w:rsid w:val="00757C70"/>
    <w:rsid w:val="00757EA5"/>
    <w:rsid w:val="00761289"/>
    <w:rsid w:val="007614ED"/>
    <w:rsid w:val="00761526"/>
    <w:rsid w:val="00761877"/>
    <w:rsid w:val="00761F7E"/>
    <w:rsid w:val="007621A8"/>
    <w:rsid w:val="007627EC"/>
    <w:rsid w:val="007628A5"/>
    <w:rsid w:val="00762A04"/>
    <w:rsid w:val="0076315F"/>
    <w:rsid w:val="00763390"/>
    <w:rsid w:val="00763BA8"/>
    <w:rsid w:val="00763C57"/>
    <w:rsid w:val="0076424F"/>
    <w:rsid w:val="007642E3"/>
    <w:rsid w:val="0076434B"/>
    <w:rsid w:val="007645DA"/>
    <w:rsid w:val="00764821"/>
    <w:rsid w:val="0076492B"/>
    <w:rsid w:val="00764F0C"/>
    <w:rsid w:val="00765377"/>
    <w:rsid w:val="00765F37"/>
    <w:rsid w:val="007660CC"/>
    <w:rsid w:val="007661C1"/>
    <w:rsid w:val="00766566"/>
    <w:rsid w:val="00766FE3"/>
    <w:rsid w:val="00767ACD"/>
    <w:rsid w:val="00767B07"/>
    <w:rsid w:val="00767B98"/>
    <w:rsid w:val="00767DB7"/>
    <w:rsid w:val="00767F27"/>
    <w:rsid w:val="0077039A"/>
    <w:rsid w:val="0077061A"/>
    <w:rsid w:val="007707CF"/>
    <w:rsid w:val="00771058"/>
    <w:rsid w:val="00771073"/>
    <w:rsid w:val="007716E3"/>
    <w:rsid w:val="007717A5"/>
    <w:rsid w:val="00771886"/>
    <w:rsid w:val="007723EA"/>
    <w:rsid w:val="00772475"/>
    <w:rsid w:val="007724FD"/>
    <w:rsid w:val="00772872"/>
    <w:rsid w:val="00772B24"/>
    <w:rsid w:val="00772B85"/>
    <w:rsid w:val="00773759"/>
    <w:rsid w:val="00773876"/>
    <w:rsid w:val="00773D3D"/>
    <w:rsid w:val="007740B8"/>
    <w:rsid w:val="00774AAF"/>
    <w:rsid w:val="00774B2F"/>
    <w:rsid w:val="0077526D"/>
    <w:rsid w:val="007755CA"/>
    <w:rsid w:val="0077562B"/>
    <w:rsid w:val="007758D3"/>
    <w:rsid w:val="00775A6E"/>
    <w:rsid w:val="00775E2D"/>
    <w:rsid w:val="007760C6"/>
    <w:rsid w:val="007762A8"/>
    <w:rsid w:val="00776524"/>
    <w:rsid w:val="0077705B"/>
    <w:rsid w:val="0077732D"/>
    <w:rsid w:val="007775E8"/>
    <w:rsid w:val="007777D5"/>
    <w:rsid w:val="00777AD9"/>
    <w:rsid w:val="00777E2B"/>
    <w:rsid w:val="00777E74"/>
    <w:rsid w:val="007802A5"/>
    <w:rsid w:val="00780440"/>
    <w:rsid w:val="007808B0"/>
    <w:rsid w:val="00780B1E"/>
    <w:rsid w:val="00780D17"/>
    <w:rsid w:val="00780E38"/>
    <w:rsid w:val="00780FA9"/>
    <w:rsid w:val="007811D1"/>
    <w:rsid w:val="0078186D"/>
    <w:rsid w:val="0078223E"/>
    <w:rsid w:val="00782802"/>
    <w:rsid w:val="00782DC6"/>
    <w:rsid w:val="00782DDB"/>
    <w:rsid w:val="00782F75"/>
    <w:rsid w:val="0078438C"/>
    <w:rsid w:val="00784415"/>
    <w:rsid w:val="00784600"/>
    <w:rsid w:val="007849B1"/>
    <w:rsid w:val="00785136"/>
    <w:rsid w:val="007857A1"/>
    <w:rsid w:val="00785B02"/>
    <w:rsid w:val="00785E82"/>
    <w:rsid w:val="007863D1"/>
    <w:rsid w:val="00786627"/>
    <w:rsid w:val="007868B2"/>
    <w:rsid w:val="00786CEA"/>
    <w:rsid w:val="00787625"/>
    <w:rsid w:val="0078787A"/>
    <w:rsid w:val="00787C6E"/>
    <w:rsid w:val="0079036A"/>
    <w:rsid w:val="007911E6"/>
    <w:rsid w:val="0079122B"/>
    <w:rsid w:val="0079163D"/>
    <w:rsid w:val="00791716"/>
    <w:rsid w:val="00791952"/>
    <w:rsid w:val="00791B9F"/>
    <w:rsid w:val="007923A4"/>
    <w:rsid w:val="007925B9"/>
    <w:rsid w:val="0079262B"/>
    <w:rsid w:val="00792A7B"/>
    <w:rsid w:val="00792B27"/>
    <w:rsid w:val="00792C0C"/>
    <w:rsid w:val="00793291"/>
    <w:rsid w:val="0079337A"/>
    <w:rsid w:val="00793737"/>
    <w:rsid w:val="00794281"/>
    <w:rsid w:val="0079474B"/>
    <w:rsid w:val="00794766"/>
    <w:rsid w:val="007948A7"/>
    <w:rsid w:val="00794936"/>
    <w:rsid w:val="00795051"/>
    <w:rsid w:val="0079551C"/>
    <w:rsid w:val="0079557A"/>
    <w:rsid w:val="00795A69"/>
    <w:rsid w:val="00795E1C"/>
    <w:rsid w:val="007965BF"/>
    <w:rsid w:val="00796645"/>
    <w:rsid w:val="00797663"/>
    <w:rsid w:val="00797E35"/>
    <w:rsid w:val="007A066B"/>
    <w:rsid w:val="007A1721"/>
    <w:rsid w:val="007A1744"/>
    <w:rsid w:val="007A1B46"/>
    <w:rsid w:val="007A23D2"/>
    <w:rsid w:val="007A2CD3"/>
    <w:rsid w:val="007A3009"/>
    <w:rsid w:val="007A3419"/>
    <w:rsid w:val="007A3FAB"/>
    <w:rsid w:val="007A514A"/>
    <w:rsid w:val="007A53D3"/>
    <w:rsid w:val="007A5E44"/>
    <w:rsid w:val="007A6087"/>
    <w:rsid w:val="007A6605"/>
    <w:rsid w:val="007A6E81"/>
    <w:rsid w:val="007A7314"/>
    <w:rsid w:val="007A7365"/>
    <w:rsid w:val="007A7575"/>
    <w:rsid w:val="007A770E"/>
    <w:rsid w:val="007A776E"/>
    <w:rsid w:val="007A7CFE"/>
    <w:rsid w:val="007B0112"/>
    <w:rsid w:val="007B0468"/>
    <w:rsid w:val="007B0B4A"/>
    <w:rsid w:val="007B0D2D"/>
    <w:rsid w:val="007B0FA4"/>
    <w:rsid w:val="007B112E"/>
    <w:rsid w:val="007B11A7"/>
    <w:rsid w:val="007B157C"/>
    <w:rsid w:val="007B168E"/>
    <w:rsid w:val="007B1C88"/>
    <w:rsid w:val="007B1E98"/>
    <w:rsid w:val="007B2188"/>
    <w:rsid w:val="007B2240"/>
    <w:rsid w:val="007B23CB"/>
    <w:rsid w:val="007B258A"/>
    <w:rsid w:val="007B2A68"/>
    <w:rsid w:val="007B3237"/>
    <w:rsid w:val="007B3607"/>
    <w:rsid w:val="007B3817"/>
    <w:rsid w:val="007B3927"/>
    <w:rsid w:val="007B406F"/>
    <w:rsid w:val="007B4124"/>
    <w:rsid w:val="007B439C"/>
    <w:rsid w:val="007B43CB"/>
    <w:rsid w:val="007B443F"/>
    <w:rsid w:val="007B4547"/>
    <w:rsid w:val="007B540E"/>
    <w:rsid w:val="007B5491"/>
    <w:rsid w:val="007B659A"/>
    <w:rsid w:val="007B6CDF"/>
    <w:rsid w:val="007B6E2B"/>
    <w:rsid w:val="007B7030"/>
    <w:rsid w:val="007B703F"/>
    <w:rsid w:val="007B7830"/>
    <w:rsid w:val="007B7DAB"/>
    <w:rsid w:val="007C0263"/>
    <w:rsid w:val="007C0450"/>
    <w:rsid w:val="007C077E"/>
    <w:rsid w:val="007C099A"/>
    <w:rsid w:val="007C0BE1"/>
    <w:rsid w:val="007C0BE5"/>
    <w:rsid w:val="007C0CBB"/>
    <w:rsid w:val="007C151D"/>
    <w:rsid w:val="007C1AAD"/>
    <w:rsid w:val="007C2341"/>
    <w:rsid w:val="007C2ABF"/>
    <w:rsid w:val="007C304F"/>
    <w:rsid w:val="007C3254"/>
    <w:rsid w:val="007C32C4"/>
    <w:rsid w:val="007C35FB"/>
    <w:rsid w:val="007C3618"/>
    <w:rsid w:val="007C36E3"/>
    <w:rsid w:val="007C3873"/>
    <w:rsid w:val="007C3885"/>
    <w:rsid w:val="007C3E06"/>
    <w:rsid w:val="007C4412"/>
    <w:rsid w:val="007C4424"/>
    <w:rsid w:val="007C54DC"/>
    <w:rsid w:val="007C646A"/>
    <w:rsid w:val="007C6C6E"/>
    <w:rsid w:val="007C7394"/>
    <w:rsid w:val="007C7A1C"/>
    <w:rsid w:val="007C7F88"/>
    <w:rsid w:val="007D127C"/>
    <w:rsid w:val="007D15DD"/>
    <w:rsid w:val="007D19FD"/>
    <w:rsid w:val="007D22F5"/>
    <w:rsid w:val="007D26A8"/>
    <w:rsid w:val="007D28D7"/>
    <w:rsid w:val="007D30CC"/>
    <w:rsid w:val="007D3385"/>
    <w:rsid w:val="007D3C26"/>
    <w:rsid w:val="007D4175"/>
    <w:rsid w:val="007D424B"/>
    <w:rsid w:val="007D4DD8"/>
    <w:rsid w:val="007D6026"/>
    <w:rsid w:val="007D6674"/>
    <w:rsid w:val="007D66EF"/>
    <w:rsid w:val="007D6850"/>
    <w:rsid w:val="007D694F"/>
    <w:rsid w:val="007D6E05"/>
    <w:rsid w:val="007D70A8"/>
    <w:rsid w:val="007D74FA"/>
    <w:rsid w:val="007D7E90"/>
    <w:rsid w:val="007E06C1"/>
    <w:rsid w:val="007E088B"/>
    <w:rsid w:val="007E0C00"/>
    <w:rsid w:val="007E13D1"/>
    <w:rsid w:val="007E1CBB"/>
    <w:rsid w:val="007E1CEE"/>
    <w:rsid w:val="007E2013"/>
    <w:rsid w:val="007E2039"/>
    <w:rsid w:val="007E2243"/>
    <w:rsid w:val="007E2497"/>
    <w:rsid w:val="007E2675"/>
    <w:rsid w:val="007E27AF"/>
    <w:rsid w:val="007E2FA9"/>
    <w:rsid w:val="007E30C6"/>
    <w:rsid w:val="007E3176"/>
    <w:rsid w:val="007E344F"/>
    <w:rsid w:val="007E3A4C"/>
    <w:rsid w:val="007E3C0B"/>
    <w:rsid w:val="007E4083"/>
    <w:rsid w:val="007E50C2"/>
    <w:rsid w:val="007E5262"/>
    <w:rsid w:val="007E54BB"/>
    <w:rsid w:val="007E5A53"/>
    <w:rsid w:val="007E5F53"/>
    <w:rsid w:val="007E5FC9"/>
    <w:rsid w:val="007E607D"/>
    <w:rsid w:val="007E6426"/>
    <w:rsid w:val="007E6B40"/>
    <w:rsid w:val="007E6D5D"/>
    <w:rsid w:val="007E6EA9"/>
    <w:rsid w:val="007E758D"/>
    <w:rsid w:val="007E794D"/>
    <w:rsid w:val="007E79CC"/>
    <w:rsid w:val="007E7D87"/>
    <w:rsid w:val="007E7DD5"/>
    <w:rsid w:val="007F00A9"/>
    <w:rsid w:val="007F031D"/>
    <w:rsid w:val="007F03DC"/>
    <w:rsid w:val="007F0A1D"/>
    <w:rsid w:val="007F0CDB"/>
    <w:rsid w:val="007F1579"/>
    <w:rsid w:val="007F19E0"/>
    <w:rsid w:val="007F1D42"/>
    <w:rsid w:val="007F2F7F"/>
    <w:rsid w:val="007F32F3"/>
    <w:rsid w:val="007F331A"/>
    <w:rsid w:val="007F358B"/>
    <w:rsid w:val="007F36E2"/>
    <w:rsid w:val="007F3A2C"/>
    <w:rsid w:val="007F3EAA"/>
    <w:rsid w:val="007F47B6"/>
    <w:rsid w:val="007F47E7"/>
    <w:rsid w:val="007F5932"/>
    <w:rsid w:val="007F68C7"/>
    <w:rsid w:val="007F7349"/>
    <w:rsid w:val="007F77BD"/>
    <w:rsid w:val="00800420"/>
    <w:rsid w:val="00800ADD"/>
    <w:rsid w:val="0080159A"/>
    <w:rsid w:val="008019BE"/>
    <w:rsid w:val="00801D6F"/>
    <w:rsid w:val="00802238"/>
    <w:rsid w:val="00802322"/>
    <w:rsid w:val="00802E79"/>
    <w:rsid w:val="008035CB"/>
    <w:rsid w:val="00803B37"/>
    <w:rsid w:val="00803CA2"/>
    <w:rsid w:val="008041EE"/>
    <w:rsid w:val="00804B7C"/>
    <w:rsid w:val="008054AF"/>
    <w:rsid w:val="00805DE5"/>
    <w:rsid w:val="008061C7"/>
    <w:rsid w:val="0080676B"/>
    <w:rsid w:val="00806A8E"/>
    <w:rsid w:val="00807205"/>
    <w:rsid w:val="00807784"/>
    <w:rsid w:val="00807E97"/>
    <w:rsid w:val="00810176"/>
    <w:rsid w:val="0081051F"/>
    <w:rsid w:val="0081093C"/>
    <w:rsid w:val="00810A35"/>
    <w:rsid w:val="00810C11"/>
    <w:rsid w:val="00810F72"/>
    <w:rsid w:val="0081172D"/>
    <w:rsid w:val="008118CF"/>
    <w:rsid w:val="008118E6"/>
    <w:rsid w:val="0081197E"/>
    <w:rsid w:val="00811CDD"/>
    <w:rsid w:val="00812301"/>
    <w:rsid w:val="00812BC6"/>
    <w:rsid w:val="0081380B"/>
    <w:rsid w:val="008138F2"/>
    <w:rsid w:val="00814062"/>
    <w:rsid w:val="00814845"/>
    <w:rsid w:val="00814870"/>
    <w:rsid w:val="00815A97"/>
    <w:rsid w:val="00815BE0"/>
    <w:rsid w:val="00815BF0"/>
    <w:rsid w:val="00816DEB"/>
    <w:rsid w:val="00816E69"/>
    <w:rsid w:val="008174B4"/>
    <w:rsid w:val="00817CAC"/>
    <w:rsid w:val="00817F3D"/>
    <w:rsid w:val="008201C5"/>
    <w:rsid w:val="0082026C"/>
    <w:rsid w:val="008209EE"/>
    <w:rsid w:val="00820A2D"/>
    <w:rsid w:val="00820B86"/>
    <w:rsid w:val="00820E7E"/>
    <w:rsid w:val="00820EBF"/>
    <w:rsid w:val="00820FC5"/>
    <w:rsid w:val="00821094"/>
    <w:rsid w:val="00821145"/>
    <w:rsid w:val="008213C3"/>
    <w:rsid w:val="00822A91"/>
    <w:rsid w:val="00822DF1"/>
    <w:rsid w:val="00822FAC"/>
    <w:rsid w:val="00823960"/>
    <w:rsid w:val="00823FF4"/>
    <w:rsid w:val="008240E5"/>
    <w:rsid w:val="00824719"/>
    <w:rsid w:val="00824723"/>
    <w:rsid w:val="00824C5A"/>
    <w:rsid w:val="00824DD2"/>
    <w:rsid w:val="00824F66"/>
    <w:rsid w:val="008253EF"/>
    <w:rsid w:val="008255C3"/>
    <w:rsid w:val="008259B0"/>
    <w:rsid w:val="00825C57"/>
    <w:rsid w:val="00826B21"/>
    <w:rsid w:val="00826B3C"/>
    <w:rsid w:val="00826DC4"/>
    <w:rsid w:val="00827AE2"/>
    <w:rsid w:val="0083030C"/>
    <w:rsid w:val="00830446"/>
    <w:rsid w:val="008309D4"/>
    <w:rsid w:val="00830D34"/>
    <w:rsid w:val="008314FF"/>
    <w:rsid w:val="00831575"/>
    <w:rsid w:val="00831580"/>
    <w:rsid w:val="0083161B"/>
    <w:rsid w:val="00831860"/>
    <w:rsid w:val="00831880"/>
    <w:rsid w:val="008318DF"/>
    <w:rsid w:val="00831A68"/>
    <w:rsid w:val="008329C0"/>
    <w:rsid w:val="00833193"/>
    <w:rsid w:val="0083384C"/>
    <w:rsid w:val="008339D8"/>
    <w:rsid w:val="00833B2B"/>
    <w:rsid w:val="00833DFF"/>
    <w:rsid w:val="00834340"/>
    <w:rsid w:val="00834665"/>
    <w:rsid w:val="0083499A"/>
    <w:rsid w:val="0083547D"/>
    <w:rsid w:val="008357BD"/>
    <w:rsid w:val="00835C1D"/>
    <w:rsid w:val="00836177"/>
    <w:rsid w:val="0083773E"/>
    <w:rsid w:val="00837CF1"/>
    <w:rsid w:val="0084047C"/>
    <w:rsid w:val="0084096E"/>
    <w:rsid w:val="008421D2"/>
    <w:rsid w:val="008421DE"/>
    <w:rsid w:val="0084227A"/>
    <w:rsid w:val="00842A7E"/>
    <w:rsid w:val="00842AB7"/>
    <w:rsid w:val="00842F3A"/>
    <w:rsid w:val="00843072"/>
    <w:rsid w:val="008430E1"/>
    <w:rsid w:val="00843696"/>
    <w:rsid w:val="00843AB3"/>
    <w:rsid w:val="0084497E"/>
    <w:rsid w:val="008449A4"/>
    <w:rsid w:val="00845593"/>
    <w:rsid w:val="00845F65"/>
    <w:rsid w:val="0084645C"/>
    <w:rsid w:val="008469B9"/>
    <w:rsid w:val="008476D5"/>
    <w:rsid w:val="00847BAA"/>
    <w:rsid w:val="0085052B"/>
    <w:rsid w:val="00850633"/>
    <w:rsid w:val="00850688"/>
    <w:rsid w:val="008506D6"/>
    <w:rsid w:val="008508D7"/>
    <w:rsid w:val="00850F5D"/>
    <w:rsid w:val="0085119F"/>
    <w:rsid w:val="00851336"/>
    <w:rsid w:val="00851B89"/>
    <w:rsid w:val="00851D1C"/>
    <w:rsid w:val="008523F5"/>
    <w:rsid w:val="0085265F"/>
    <w:rsid w:val="00852749"/>
    <w:rsid w:val="00852FD1"/>
    <w:rsid w:val="00852FF7"/>
    <w:rsid w:val="0085344B"/>
    <w:rsid w:val="00853EAD"/>
    <w:rsid w:val="008543BA"/>
    <w:rsid w:val="008547C9"/>
    <w:rsid w:val="00854A2D"/>
    <w:rsid w:val="00854B34"/>
    <w:rsid w:val="00854F0E"/>
    <w:rsid w:val="00855777"/>
    <w:rsid w:val="00855886"/>
    <w:rsid w:val="00855B45"/>
    <w:rsid w:val="00855C39"/>
    <w:rsid w:val="00855C62"/>
    <w:rsid w:val="00855FBA"/>
    <w:rsid w:val="00856659"/>
    <w:rsid w:val="0085689C"/>
    <w:rsid w:val="00856D68"/>
    <w:rsid w:val="00856D70"/>
    <w:rsid w:val="00857EE8"/>
    <w:rsid w:val="00860BEB"/>
    <w:rsid w:val="00860CEB"/>
    <w:rsid w:val="0086146A"/>
    <w:rsid w:val="00861706"/>
    <w:rsid w:val="00861820"/>
    <w:rsid w:val="00862031"/>
    <w:rsid w:val="0086222C"/>
    <w:rsid w:val="00862368"/>
    <w:rsid w:val="00862B93"/>
    <w:rsid w:val="00863824"/>
    <w:rsid w:val="00863962"/>
    <w:rsid w:val="0086407B"/>
    <w:rsid w:val="00864353"/>
    <w:rsid w:val="0086445C"/>
    <w:rsid w:val="0086468B"/>
    <w:rsid w:val="00864DB0"/>
    <w:rsid w:val="00864F16"/>
    <w:rsid w:val="008650C6"/>
    <w:rsid w:val="008653CA"/>
    <w:rsid w:val="0086580A"/>
    <w:rsid w:val="00865862"/>
    <w:rsid w:val="00865EBB"/>
    <w:rsid w:val="00866C7D"/>
    <w:rsid w:val="00866F02"/>
    <w:rsid w:val="008676AF"/>
    <w:rsid w:val="008677B6"/>
    <w:rsid w:val="00867DE3"/>
    <w:rsid w:val="00867F70"/>
    <w:rsid w:val="00870185"/>
    <w:rsid w:val="008703AF"/>
    <w:rsid w:val="00870AAC"/>
    <w:rsid w:val="00870C66"/>
    <w:rsid w:val="00870E7E"/>
    <w:rsid w:val="0087124D"/>
    <w:rsid w:val="008712D1"/>
    <w:rsid w:val="00871651"/>
    <w:rsid w:val="00871A6D"/>
    <w:rsid w:val="00871EE0"/>
    <w:rsid w:val="008722E8"/>
    <w:rsid w:val="008726D5"/>
    <w:rsid w:val="0087325E"/>
    <w:rsid w:val="0087333C"/>
    <w:rsid w:val="0087335B"/>
    <w:rsid w:val="008736DF"/>
    <w:rsid w:val="008736F8"/>
    <w:rsid w:val="00873765"/>
    <w:rsid w:val="00874692"/>
    <w:rsid w:val="008746F0"/>
    <w:rsid w:val="00874748"/>
    <w:rsid w:val="0087522F"/>
    <w:rsid w:val="00875579"/>
    <w:rsid w:val="008756C1"/>
    <w:rsid w:val="00875DFA"/>
    <w:rsid w:val="00875F82"/>
    <w:rsid w:val="00876C5C"/>
    <w:rsid w:val="00876DED"/>
    <w:rsid w:val="008774A6"/>
    <w:rsid w:val="00877759"/>
    <w:rsid w:val="008779EC"/>
    <w:rsid w:val="00877BBC"/>
    <w:rsid w:val="00877DFC"/>
    <w:rsid w:val="00880569"/>
    <w:rsid w:val="00880774"/>
    <w:rsid w:val="00880E17"/>
    <w:rsid w:val="00880F65"/>
    <w:rsid w:val="008810A6"/>
    <w:rsid w:val="00881D85"/>
    <w:rsid w:val="008821BF"/>
    <w:rsid w:val="008822F9"/>
    <w:rsid w:val="0088270E"/>
    <w:rsid w:val="008827BD"/>
    <w:rsid w:val="00882832"/>
    <w:rsid w:val="00883001"/>
    <w:rsid w:val="00883528"/>
    <w:rsid w:val="00883F2B"/>
    <w:rsid w:val="008845A6"/>
    <w:rsid w:val="00884D49"/>
    <w:rsid w:val="00884EB6"/>
    <w:rsid w:val="00885512"/>
    <w:rsid w:val="00885A6A"/>
    <w:rsid w:val="00885CC2"/>
    <w:rsid w:val="008860E3"/>
    <w:rsid w:val="00886481"/>
    <w:rsid w:val="0088660D"/>
    <w:rsid w:val="00886A05"/>
    <w:rsid w:val="00886BDB"/>
    <w:rsid w:val="00886E9A"/>
    <w:rsid w:val="008874B3"/>
    <w:rsid w:val="008875D6"/>
    <w:rsid w:val="00887A40"/>
    <w:rsid w:val="00887BC3"/>
    <w:rsid w:val="008900A9"/>
    <w:rsid w:val="008900B4"/>
    <w:rsid w:val="00890125"/>
    <w:rsid w:val="0089017C"/>
    <w:rsid w:val="0089029F"/>
    <w:rsid w:val="00890301"/>
    <w:rsid w:val="00890438"/>
    <w:rsid w:val="00890439"/>
    <w:rsid w:val="00890906"/>
    <w:rsid w:val="00890A16"/>
    <w:rsid w:val="00890B3C"/>
    <w:rsid w:val="00891087"/>
    <w:rsid w:val="008912C9"/>
    <w:rsid w:val="008915CE"/>
    <w:rsid w:val="008924D9"/>
    <w:rsid w:val="00892727"/>
    <w:rsid w:val="008927DD"/>
    <w:rsid w:val="00893350"/>
    <w:rsid w:val="0089387C"/>
    <w:rsid w:val="00893FA8"/>
    <w:rsid w:val="00894058"/>
    <w:rsid w:val="0089476E"/>
    <w:rsid w:val="00895145"/>
    <w:rsid w:val="00895ACD"/>
    <w:rsid w:val="00895E37"/>
    <w:rsid w:val="00896464"/>
    <w:rsid w:val="00896A4D"/>
    <w:rsid w:val="00897052"/>
    <w:rsid w:val="00897100"/>
    <w:rsid w:val="008971E1"/>
    <w:rsid w:val="00897942"/>
    <w:rsid w:val="00897DFD"/>
    <w:rsid w:val="008A03A6"/>
    <w:rsid w:val="008A08EB"/>
    <w:rsid w:val="008A0990"/>
    <w:rsid w:val="008A0A4F"/>
    <w:rsid w:val="008A0B27"/>
    <w:rsid w:val="008A143C"/>
    <w:rsid w:val="008A1810"/>
    <w:rsid w:val="008A198A"/>
    <w:rsid w:val="008A1B30"/>
    <w:rsid w:val="008A1DBD"/>
    <w:rsid w:val="008A1EB0"/>
    <w:rsid w:val="008A1EC0"/>
    <w:rsid w:val="008A29AC"/>
    <w:rsid w:val="008A2C1B"/>
    <w:rsid w:val="008A3245"/>
    <w:rsid w:val="008A3EFA"/>
    <w:rsid w:val="008A3F99"/>
    <w:rsid w:val="008A451B"/>
    <w:rsid w:val="008A4B90"/>
    <w:rsid w:val="008A4D75"/>
    <w:rsid w:val="008A52FF"/>
    <w:rsid w:val="008A53C3"/>
    <w:rsid w:val="008A58C1"/>
    <w:rsid w:val="008A6C40"/>
    <w:rsid w:val="008A6CE5"/>
    <w:rsid w:val="008A6F80"/>
    <w:rsid w:val="008A7BF2"/>
    <w:rsid w:val="008B01BC"/>
    <w:rsid w:val="008B0C2A"/>
    <w:rsid w:val="008B0FBF"/>
    <w:rsid w:val="008B140C"/>
    <w:rsid w:val="008B15D1"/>
    <w:rsid w:val="008B1679"/>
    <w:rsid w:val="008B1B88"/>
    <w:rsid w:val="008B299B"/>
    <w:rsid w:val="008B2B0F"/>
    <w:rsid w:val="008B3094"/>
    <w:rsid w:val="008B3805"/>
    <w:rsid w:val="008B3B65"/>
    <w:rsid w:val="008B3E96"/>
    <w:rsid w:val="008B41D4"/>
    <w:rsid w:val="008B48A8"/>
    <w:rsid w:val="008B4AA1"/>
    <w:rsid w:val="008B4BAE"/>
    <w:rsid w:val="008B4E08"/>
    <w:rsid w:val="008B4E3B"/>
    <w:rsid w:val="008B4E41"/>
    <w:rsid w:val="008B5849"/>
    <w:rsid w:val="008B5AB7"/>
    <w:rsid w:val="008B5C0A"/>
    <w:rsid w:val="008B5D4D"/>
    <w:rsid w:val="008B6055"/>
    <w:rsid w:val="008B6144"/>
    <w:rsid w:val="008B61E6"/>
    <w:rsid w:val="008B635C"/>
    <w:rsid w:val="008B669C"/>
    <w:rsid w:val="008B66D8"/>
    <w:rsid w:val="008B6F30"/>
    <w:rsid w:val="008B7463"/>
    <w:rsid w:val="008B7A9F"/>
    <w:rsid w:val="008B7C37"/>
    <w:rsid w:val="008B7D1C"/>
    <w:rsid w:val="008C0CA3"/>
    <w:rsid w:val="008C18E7"/>
    <w:rsid w:val="008C19FB"/>
    <w:rsid w:val="008C2053"/>
    <w:rsid w:val="008C20E7"/>
    <w:rsid w:val="008C2414"/>
    <w:rsid w:val="008C3333"/>
    <w:rsid w:val="008C3393"/>
    <w:rsid w:val="008C3548"/>
    <w:rsid w:val="008C3A60"/>
    <w:rsid w:val="008C3CD5"/>
    <w:rsid w:val="008C3F35"/>
    <w:rsid w:val="008C3F67"/>
    <w:rsid w:val="008C4006"/>
    <w:rsid w:val="008C4526"/>
    <w:rsid w:val="008C4A3B"/>
    <w:rsid w:val="008C4CD5"/>
    <w:rsid w:val="008C53F9"/>
    <w:rsid w:val="008C542B"/>
    <w:rsid w:val="008C5430"/>
    <w:rsid w:val="008C6320"/>
    <w:rsid w:val="008C6359"/>
    <w:rsid w:val="008C7B7D"/>
    <w:rsid w:val="008D0350"/>
    <w:rsid w:val="008D0439"/>
    <w:rsid w:val="008D0498"/>
    <w:rsid w:val="008D0966"/>
    <w:rsid w:val="008D0B8F"/>
    <w:rsid w:val="008D1119"/>
    <w:rsid w:val="008D11FB"/>
    <w:rsid w:val="008D1499"/>
    <w:rsid w:val="008D2C07"/>
    <w:rsid w:val="008D358B"/>
    <w:rsid w:val="008D3758"/>
    <w:rsid w:val="008D440A"/>
    <w:rsid w:val="008D452E"/>
    <w:rsid w:val="008D4AEB"/>
    <w:rsid w:val="008D506E"/>
    <w:rsid w:val="008D56AC"/>
    <w:rsid w:val="008D5A55"/>
    <w:rsid w:val="008D5C83"/>
    <w:rsid w:val="008D5D29"/>
    <w:rsid w:val="008D61BF"/>
    <w:rsid w:val="008D636B"/>
    <w:rsid w:val="008D6BDD"/>
    <w:rsid w:val="008D7488"/>
    <w:rsid w:val="008D7540"/>
    <w:rsid w:val="008D7541"/>
    <w:rsid w:val="008D76CD"/>
    <w:rsid w:val="008D7D52"/>
    <w:rsid w:val="008D7E32"/>
    <w:rsid w:val="008E020E"/>
    <w:rsid w:val="008E02AB"/>
    <w:rsid w:val="008E02DE"/>
    <w:rsid w:val="008E0651"/>
    <w:rsid w:val="008E0BE3"/>
    <w:rsid w:val="008E191A"/>
    <w:rsid w:val="008E1C5B"/>
    <w:rsid w:val="008E1D48"/>
    <w:rsid w:val="008E1D4E"/>
    <w:rsid w:val="008E1FCC"/>
    <w:rsid w:val="008E234C"/>
    <w:rsid w:val="008E2ABE"/>
    <w:rsid w:val="008E2F9C"/>
    <w:rsid w:val="008E309C"/>
    <w:rsid w:val="008E3715"/>
    <w:rsid w:val="008E3FFC"/>
    <w:rsid w:val="008E429B"/>
    <w:rsid w:val="008E42A4"/>
    <w:rsid w:val="008E4334"/>
    <w:rsid w:val="008E46DE"/>
    <w:rsid w:val="008E4CF6"/>
    <w:rsid w:val="008E4DC2"/>
    <w:rsid w:val="008E4E15"/>
    <w:rsid w:val="008E520B"/>
    <w:rsid w:val="008E55AC"/>
    <w:rsid w:val="008E5612"/>
    <w:rsid w:val="008E56A7"/>
    <w:rsid w:val="008E5CAC"/>
    <w:rsid w:val="008E5D2C"/>
    <w:rsid w:val="008E6829"/>
    <w:rsid w:val="008E6E2A"/>
    <w:rsid w:val="008E6EB5"/>
    <w:rsid w:val="008E6F4E"/>
    <w:rsid w:val="008E7441"/>
    <w:rsid w:val="008E7697"/>
    <w:rsid w:val="008E7A6D"/>
    <w:rsid w:val="008E7BA7"/>
    <w:rsid w:val="008E7C38"/>
    <w:rsid w:val="008F0440"/>
    <w:rsid w:val="008F04F5"/>
    <w:rsid w:val="008F0667"/>
    <w:rsid w:val="008F10A7"/>
    <w:rsid w:val="008F170E"/>
    <w:rsid w:val="008F1810"/>
    <w:rsid w:val="008F1A22"/>
    <w:rsid w:val="008F1A62"/>
    <w:rsid w:val="008F1ED7"/>
    <w:rsid w:val="008F1F7C"/>
    <w:rsid w:val="008F2179"/>
    <w:rsid w:val="008F2381"/>
    <w:rsid w:val="008F2478"/>
    <w:rsid w:val="008F25AB"/>
    <w:rsid w:val="008F2EC6"/>
    <w:rsid w:val="008F3890"/>
    <w:rsid w:val="008F451B"/>
    <w:rsid w:val="008F4D6D"/>
    <w:rsid w:val="008F4F6A"/>
    <w:rsid w:val="008F50EC"/>
    <w:rsid w:val="008F5370"/>
    <w:rsid w:val="008F54E9"/>
    <w:rsid w:val="008F5BFD"/>
    <w:rsid w:val="008F5C56"/>
    <w:rsid w:val="008F6257"/>
    <w:rsid w:val="008F6495"/>
    <w:rsid w:val="008F6783"/>
    <w:rsid w:val="008F6888"/>
    <w:rsid w:val="008F70DE"/>
    <w:rsid w:val="009003F5"/>
    <w:rsid w:val="00900757"/>
    <w:rsid w:val="00900915"/>
    <w:rsid w:val="00900AB1"/>
    <w:rsid w:val="00901B6E"/>
    <w:rsid w:val="00901E02"/>
    <w:rsid w:val="00902AEA"/>
    <w:rsid w:val="00902D4E"/>
    <w:rsid w:val="00902E58"/>
    <w:rsid w:val="00902E6E"/>
    <w:rsid w:val="00903119"/>
    <w:rsid w:val="00903355"/>
    <w:rsid w:val="00903585"/>
    <w:rsid w:val="009036B1"/>
    <w:rsid w:val="00903936"/>
    <w:rsid w:val="00903DE7"/>
    <w:rsid w:val="0090400C"/>
    <w:rsid w:val="00904697"/>
    <w:rsid w:val="009047A2"/>
    <w:rsid w:val="00904D05"/>
    <w:rsid w:val="00904F18"/>
    <w:rsid w:val="0090552A"/>
    <w:rsid w:val="0090553E"/>
    <w:rsid w:val="00905607"/>
    <w:rsid w:val="00905B66"/>
    <w:rsid w:val="009062C9"/>
    <w:rsid w:val="00906A8B"/>
    <w:rsid w:val="00906FC2"/>
    <w:rsid w:val="00907373"/>
    <w:rsid w:val="0090739E"/>
    <w:rsid w:val="009074D1"/>
    <w:rsid w:val="0090793B"/>
    <w:rsid w:val="00907DFE"/>
    <w:rsid w:val="00910B51"/>
    <w:rsid w:val="00910F4F"/>
    <w:rsid w:val="00911259"/>
    <w:rsid w:val="00911439"/>
    <w:rsid w:val="00911A8B"/>
    <w:rsid w:val="0091273A"/>
    <w:rsid w:val="009128D4"/>
    <w:rsid w:val="00912E05"/>
    <w:rsid w:val="00912E54"/>
    <w:rsid w:val="00913100"/>
    <w:rsid w:val="00913188"/>
    <w:rsid w:val="0091334F"/>
    <w:rsid w:val="0091367B"/>
    <w:rsid w:val="009136A0"/>
    <w:rsid w:val="00913A83"/>
    <w:rsid w:val="00913C9A"/>
    <w:rsid w:val="00913CCC"/>
    <w:rsid w:val="00913D18"/>
    <w:rsid w:val="00914242"/>
    <w:rsid w:val="00914329"/>
    <w:rsid w:val="0091441E"/>
    <w:rsid w:val="0091478D"/>
    <w:rsid w:val="00914BFC"/>
    <w:rsid w:val="0091506B"/>
    <w:rsid w:val="00915156"/>
    <w:rsid w:val="009156B4"/>
    <w:rsid w:val="00916771"/>
    <w:rsid w:val="009167C9"/>
    <w:rsid w:val="00916AA0"/>
    <w:rsid w:val="009171AF"/>
    <w:rsid w:val="0091721A"/>
    <w:rsid w:val="009179A6"/>
    <w:rsid w:val="00917E30"/>
    <w:rsid w:val="00917F7D"/>
    <w:rsid w:val="00920BE3"/>
    <w:rsid w:val="009210CD"/>
    <w:rsid w:val="0092111C"/>
    <w:rsid w:val="00921A77"/>
    <w:rsid w:val="00921D2B"/>
    <w:rsid w:val="00921F58"/>
    <w:rsid w:val="0092206E"/>
    <w:rsid w:val="00922610"/>
    <w:rsid w:val="00923158"/>
    <w:rsid w:val="009231F3"/>
    <w:rsid w:val="009236A1"/>
    <w:rsid w:val="0092370D"/>
    <w:rsid w:val="00924738"/>
    <w:rsid w:val="009249B1"/>
    <w:rsid w:val="00924C1D"/>
    <w:rsid w:val="00924C92"/>
    <w:rsid w:val="00924D8D"/>
    <w:rsid w:val="00924E12"/>
    <w:rsid w:val="00924F2B"/>
    <w:rsid w:val="00925647"/>
    <w:rsid w:val="00925B0A"/>
    <w:rsid w:val="009266EA"/>
    <w:rsid w:val="00926A60"/>
    <w:rsid w:val="00926A83"/>
    <w:rsid w:val="00926D6B"/>
    <w:rsid w:val="00926F40"/>
    <w:rsid w:val="009271B0"/>
    <w:rsid w:val="009271D4"/>
    <w:rsid w:val="00927393"/>
    <w:rsid w:val="009275A2"/>
    <w:rsid w:val="009278ED"/>
    <w:rsid w:val="00927B6D"/>
    <w:rsid w:val="0093019D"/>
    <w:rsid w:val="00930244"/>
    <w:rsid w:val="009306FF"/>
    <w:rsid w:val="00930A79"/>
    <w:rsid w:val="00930D0C"/>
    <w:rsid w:val="0093138F"/>
    <w:rsid w:val="00931693"/>
    <w:rsid w:val="00931735"/>
    <w:rsid w:val="00931C92"/>
    <w:rsid w:val="00932190"/>
    <w:rsid w:val="0093279F"/>
    <w:rsid w:val="00932F16"/>
    <w:rsid w:val="00933201"/>
    <w:rsid w:val="00933594"/>
    <w:rsid w:val="00933790"/>
    <w:rsid w:val="00933900"/>
    <w:rsid w:val="00933FFF"/>
    <w:rsid w:val="009340EC"/>
    <w:rsid w:val="009340F6"/>
    <w:rsid w:val="00934287"/>
    <w:rsid w:val="00934689"/>
    <w:rsid w:val="00936030"/>
    <w:rsid w:val="0093637E"/>
    <w:rsid w:val="0093690B"/>
    <w:rsid w:val="009372C6"/>
    <w:rsid w:val="009375EC"/>
    <w:rsid w:val="0094077E"/>
    <w:rsid w:val="009407C6"/>
    <w:rsid w:val="0094144E"/>
    <w:rsid w:val="00942509"/>
    <w:rsid w:val="00942E2B"/>
    <w:rsid w:val="009435C7"/>
    <w:rsid w:val="00943E4D"/>
    <w:rsid w:val="00943EB4"/>
    <w:rsid w:val="0094404C"/>
    <w:rsid w:val="0094410D"/>
    <w:rsid w:val="00944402"/>
    <w:rsid w:val="009445EB"/>
    <w:rsid w:val="0094463C"/>
    <w:rsid w:val="009446A4"/>
    <w:rsid w:val="00944BC2"/>
    <w:rsid w:val="00944C6B"/>
    <w:rsid w:val="0094538F"/>
    <w:rsid w:val="00945474"/>
    <w:rsid w:val="0094574D"/>
    <w:rsid w:val="00945845"/>
    <w:rsid w:val="009458A9"/>
    <w:rsid w:val="00945BF9"/>
    <w:rsid w:val="00945CC0"/>
    <w:rsid w:val="00946484"/>
    <w:rsid w:val="00946798"/>
    <w:rsid w:val="00947527"/>
    <w:rsid w:val="0094795D"/>
    <w:rsid w:val="00950059"/>
    <w:rsid w:val="009500A4"/>
    <w:rsid w:val="00950768"/>
    <w:rsid w:val="0095078D"/>
    <w:rsid w:val="00950BA4"/>
    <w:rsid w:val="00950C6A"/>
    <w:rsid w:val="00950EAA"/>
    <w:rsid w:val="0095105A"/>
    <w:rsid w:val="00951500"/>
    <w:rsid w:val="009515DB"/>
    <w:rsid w:val="0095187D"/>
    <w:rsid w:val="009519F9"/>
    <w:rsid w:val="00951C70"/>
    <w:rsid w:val="00951E64"/>
    <w:rsid w:val="00952AF9"/>
    <w:rsid w:val="00952DF4"/>
    <w:rsid w:val="00953BF4"/>
    <w:rsid w:val="009541B8"/>
    <w:rsid w:val="0095489E"/>
    <w:rsid w:val="00954E5D"/>
    <w:rsid w:val="00954F79"/>
    <w:rsid w:val="00954FCD"/>
    <w:rsid w:val="00955A4C"/>
    <w:rsid w:val="00955E59"/>
    <w:rsid w:val="009570D4"/>
    <w:rsid w:val="00957BDA"/>
    <w:rsid w:val="00957E30"/>
    <w:rsid w:val="00960479"/>
    <w:rsid w:val="00960AA3"/>
    <w:rsid w:val="00960AAB"/>
    <w:rsid w:val="00960AAC"/>
    <w:rsid w:val="009610F3"/>
    <w:rsid w:val="0096115D"/>
    <w:rsid w:val="009612F7"/>
    <w:rsid w:val="0096182F"/>
    <w:rsid w:val="00961920"/>
    <w:rsid w:val="00961D1F"/>
    <w:rsid w:val="009621AA"/>
    <w:rsid w:val="009624EB"/>
    <w:rsid w:val="0096291B"/>
    <w:rsid w:val="00962FCE"/>
    <w:rsid w:val="009630B9"/>
    <w:rsid w:val="00963301"/>
    <w:rsid w:val="00963895"/>
    <w:rsid w:val="00964994"/>
    <w:rsid w:val="00964F14"/>
    <w:rsid w:val="00965061"/>
    <w:rsid w:val="00965283"/>
    <w:rsid w:val="009653EA"/>
    <w:rsid w:val="009654B9"/>
    <w:rsid w:val="0096558D"/>
    <w:rsid w:val="00965C91"/>
    <w:rsid w:val="00966304"/>
    <w:rsid w:val="00966664"/>
    <w:rsid w:val="00966762"/>
    <w:rsid w:val="00966948"/>
    <w:rsid w:val="00966A80"/>
    <w:rsid w:val="00966D37"/>
    <w:rsid w:val="0096735F"/>
    <w:rsid w:val="0096739E"/>
    <w:rsid w:val="009674C7"/>
    <w:rsid w:val="00967568"/>
    <w:rsid w:val="00967579"/>
    <w:rsid w:val="009678CE"/>
    <w:rsid w:val="00967DE6"/>
    <w:rsid w:val="00967F1C"/>
    <w:rsid w:val="00967FC4"/>
    <w:rsid w:val="00970171"/>
    <w:rsid w:val="00970475"/>
    <w:rsid w:val="009710CE"/>
    <w:rsid w:val="00971211"/>
    <w:rsid w:val="009715EE"/>
    <w:rsid w:val="0097174F"/>
    <w:rsid w:val="00971812"/>
    <w:rsid w:val="00971E73"/>
    <w:rsid w:val="009720FA"/>
    <w:rsid w:val="00972518"/>
    <w:rsid w:val="00972FD5"/>
    <w:rsid w:val="009736D9"/>
    <w:rsid w:val="009737EC"/>
    <w:rsid w:val="0097424A"/>
    <w:rsid w:val="009747EA"/>
    <w:rsid w:val="00974C34"/>
    <w:rsid w:val="00975013"/>
    <w:rsid w:val="00975481"/>
    <w:rsid w:val="00975B14"/>
    <w:rsid w:val="00975C37"/>
    <w:rsid w:val="00976F1D"/>
    <w:rsid w:val="00977702"/>
    <w:rsid w:val="00977D95"/>
    <w:rsid w:val="009803B8"/>
    <w:rsid w:val="009806D4"/>
    <w:rsid w:val="009807AD"/>
    <w:rsid w:val="0098091B"/>
    <w:rsid w:val="00980994"/>
    <w:rsid w:val="009816BC"/>
    <w:rsid w:val="0098173B"/>
    <w:rsid w:val="00981879"/>
    <w:rsid w:val="00981968"/>
    <w:rsid w:val="00981F36"/>
    <w:rsid w:val="00982095"/>
    <w:rsid w:val="00982272"/>
    <w:rsid w:val="0098252C"/>
    <w:rsid w:val="009829FE"/>
    <w:rsid w:val="00983136"/>
    <w:rsid w:val="00983F74"/>
    <w:rsid w:val="00983FD4"/>
    <w:rsid w:val="00984140"/>
    <w:rsid w:val="00984282"/>
    <w:rsid w:val="00984E5B"/>
    <w:rsid w:val="00985017"/>
    <w:rsid w:val="00985D0F"/>
    <w:rsid w:val="00985DD7"/>
    <w:rsid w:val="00985E9E"/>
    <w:rsid w:val="00986469"/>
    <w:rsid w:val="0098664C"/>
    <w:rsid w:val="009866C5"/>
    <w:rsid w:val="009866FB"/>
    <w:rsid w:val="00986E80"/>
    <w:rsid w:val="00986F4A"/>
    <w:rsid w:val="0098738E"/>
    <w:rsid w:val="00987AE4"/>
    <w:rsid w:val="00990013"/>
    <w:rsid w:val="009900A0"/>
    <w:rsid w:val="009900FC"/>
    <w:rsid w:val="00990219"/>
    <w:rsid w:val="00990281"/>
    <w:rsid w:val="00990554"/>
    <w:rsid w:val="00991053"/>
    <w:rsid w:val="00991983"/>
    <w:rsid w:val="009921A3"/>
    <w:rsid w:val="009927C6"/>
    <w:rsid w:val="009929BF"/>
    <w:rsid w:val="00992E5B"/>
    <w:rsid w:val="009933F7"/>
    <w:rsid w:val="00993688"/>
    <w:rsid w:val="00993E13"/>
    <w:rsid w:val="009940D0"/>
    <w:rsid w:val="009945B5"/>
    <w:rsid w:val="0099473E"/>
    <w:rsid w:val="009947A0"/>
    <w:rsid w:val="00994819"/>
    <w:rsid w:val="00995831"/>
    <w:rsid w:val="00995909"/>
    <w:rsid w:val="0099591C"/>
    <w:rsid w:val="00995A7F"/>
    <w:rsid w:val="00995F5A"/>
    <w:rsid w:val="00997090"/>
    <w:rsid w:val="0099775E"/>
    <w:rsid w:val="00997E33"/>
    <w:rsid w:val="009A019C"/>
    <w:rsid w:val="009A0436"/>
    <w:rsid w:val="009A0440"/>
    <w:rsid w:val="009A0459"/>
    <w:rsid w:val="009A0CFB"/>
    <w:rsid w:val="009A0EEE"/>
    <w:rsid w:val="009A1354"/>
    <w:rsid w:val="009A20B8"/>
    <w:rsid w:val="009A219A"/>
    <w:rsid w:val="009A24DC"/>
    <w:rsid w:val="009A286C"/>
    <w:rsid w:val="009A292C"/>
    <w:rsid w:val="009A2C55"/>
    <w:rsid w:val="009A2D40"/>
    <w:rsid w:val="009A2E54"/>
    <w:rsid w:val="009A3851"/>
    <w:rsid w:val="009A3A14"/>
    <w:rsid w:val="009A3C92"/>
    <w:rsid w:val="009A410F"/>
    <w:rsid w:val="009A41EB"/>
    <w:rsid w:val="009A4690"/>
    <w:rsid w:val="009A4D36"/>
    <w:rsid w:val="009A5CD3"/>
    <w:rsid w:val="009A5E5C"/>
    <w:rsid w:val="009A5ECF"/>
    <w:rsid w:val="009A5F0E"/>
    <w:rsid w:val="009A5F65"/>
    <w:rsid w:val="009A6021"/>
    <w:rsid w:val="009A66C9"/>
    <w:rsid w:val="009A68A8"/>
    <w:rsid w:val="009A6D11"/>
    <w:rsid w:val="009A7082"/>
    <w:rsid w:val="009A79A9"/>
    <w:rsid w:val="009A7B9F"/>
    <w:rsid w:val="009A7C46"/>
    <w:rsid w:val="009A7F7B"/>
    <w:rsid w:val="009B004C"/>
    <w:rsid w:val="009B0695"/>
    <w:rsid w:val="009B06EE"/>
    <w:rsid w:val="009B11F3"/>
    <w:rsid w:val="009B180F"/>
    <w:rsid w:val="009B1859"/>
    <w:rsid w:val="009B1C51"/>
    <w:rsid w:val="009B1FF5"/>
    <w:rsid w:val="009B269B"/>
    <w:rsid w:val="009B2F85"/>
    <w:rsid w:val="009B3238"/>
    <w:rsid w:val="009B365E"/>
    <w:rsid w:val="009B3692"/>
    <w:rsid w:val="009B3CDA"/>
    <w:rsid w:val="009B3F1E"/>
    <w:rsid w:val="009B430D"/>
    <w:rsid w:val="009B4FA0"/>
    <w:rsid w:val="009B52DB"/>
    <w:rsid w:val="009B549D"/>
    <w:rsid w:val="009B54B3"/>
    <w:rsid w:val="009B5658"/>
    <w:rsid w:val="009B56A0"/>
    <w:rsid w:val="009B5849"/>
    <w:rsid w:val="009B5BA7"/>
    <w:rsid w:val="009B5C16"/>
    <w:rsid w:val="009B5FF3"/>
    <w:rsid w:val="009B6197"/>
    <w:rsid w:val="009B626F"/>
    <w:rsid w:val="009B6367"/>
    <w:rsid w:val="009B6AF7"/>
    <w:rsid w:val="009B6AF8"/>
    <w:rsid w:val="009B6C1F"/>
    <w:rsid w:val="009B6DAB"/>
    <w:rsid w:val="009B6E8A"/>
    <w:rsid w:val="009B7254"/>
    <w:rsid w:val="009B773D"/>
    <w:rsid w:val="009B7999"/>
    <w:rsid w:val="009B7DC4"/>
    <w:rsid w:val="009C009C"/>
    <w:rsid w:val="009C026B"/>
    <w:rsid w:val="009C037D"/>
    <w:rsid w:val="009C07D3"/>
    <w:rsid w:val="009C08B7"/>
    <w:rsid w:val="009C0F3F"/>
    <w:rsid w:val="009C1277"/>
    <w:rsid w:val="009C198B"/>
    <w:rsid w:val="009C19E4"/>
    <w:rsid w:val="009C1B88"/>
    <w:rsid w:val="009C1E5B"/>
    <w:rsid w:val="009C26FA"/>
    <w:rsid w:val="009C27F1"/>
    <w:rsid w:val="009C28E4"/>
    <w:rsid w:val="009C2B73"/>
    <w:rsid w:val="009C2E3A"/>
    <w:rsid w:val="009C30F4"/>
    <w:rsid w:val="009C32B3"/>
    <w:rsid w:val="009C349B"/>
    <w:rsid w:val="009C3544"/>
    <w:rsid w:val="009C3604"/>
    <w:rsid w:val="009C3968"/>
    <w:rsid w:val="009C39EE"/>
    <w:rsid w:val="009C3C59"/>
    <w:rsid w:val="009C3CCD"/>
    <w:rsid w:val="009C431F"/>
    <w:rsid w:val="009C45F0"/>
    <w:rsid w:val="009C4B52"/>
    <w:rsid w:val="009C4F75"/>
    <w:rsid w:val="009C5163"/>
    <w:rsid w:val="009C548A"/>
    <w:rsid w:val="009C57DE"/>
    <w:rsid w:val="009C59DD"/>
    <w:rsid w:val="009C5EC8"/>
    <w:rsid w:val="009C6216"/>
    <w:rsid w:val="009C6897"/>
    <w:rsid w:val="009C6AD4"/>
    <w:rsid w:val="009C6CEE"/>
    <w:rsid w:val="009C7862"/>
    <w:rsid w:val="009C799C"/>
    <w:rsid w:val="009C79BE"/>
    <w:rsid w:val="009D0935"/>
    <w:rsid w:val="009D0DE0"/>
    <w:rsid w:val="009D1084"/>
    <w:rsid w:val="009D14ED"/>
    <w:rsid w:val="009D1510"/>
    <w:rsid w:val="009D18EC"/>
    <w:rsid w:val="009D191A"/>
    <w:rsid w:val="009D1B5D"/>
    <w:rsid w:val="009D1D11"/>
    <w:rsid w:val="009D24EE"/>
    <w:rsid w:val="009D2A50"/>
    <w:rsid w:val="009D3836"/>
    <w:rsid w:val="009D3DFC"/>
    <w:rsid w:val="009D40BE"/>
    <w:rsid w:val="009D4514"/>
    <w:rsid w:val="009D458C"/>
    <w:rsid w:val="009D4C93"/>
    <w:rsid w:val="009D5362"/>
    <w:rsid w:val="009D593E"/>
    <w:rsid w:val="009D5B69"/>
    <w:rsid w:val="009D5D93"/>
    <w:rsid w:val="009D6765"/>
    <w:rsid w:val="009D68A5"/>
    <w:rsid w:val="009D7789"/>
    <w:rsid w:val="009D7DEC"/>
    <w:rsid w:val="009E0417"/>
    <w:rsid w:val="009E0422"/>
    <w:rsid w:val="009E08ED"/>
    <w:rsid w:val="009E0E2D"/>
    <w:rsid w:val="009E105F"/>
    <w:rsid w:val="009E18B2"/>
    <w:rsid w:val="009E1B8D"/>
    <w:rsid w:val="009E2883"/>
    <w:rsid w:val="009E28A7"/>
    <w:rsid w:val="009E2B0E"/>
    <w:rsid w:val="009E2BF3"/>
    <w:rsid w:val="009E304C"/>
    <w:rsid w:val="009E3159"/>
    <w:rsid w:val="009E3A88"/>
    <w:rsid w:val="009E3B55"/>
    <w:rsid w:val="009E4274"/>
    <w:rsid w:val="009E4785"/>
    <w:rsid w:val="009E484F"/>
    <w:rsid w:val="009E4AA1"/>
    <w:rsid w:val="009E4B8A"/>
    <w:rsid w:val="009E4C57"/>
    <w:rsid w:val="009E4F34"/>
    <w:rsid w:val="009E4F9D"/>
    <w:rsid w:val="009E51DE"/>
    <w:rsid w:val="009E51EA"/>
    <w:rsid w:val="009E5756"/>
    <w:rsid w:val="009E58FF"/>
    <w:rsid w:val="009E590C"/>
    <w:rsid w:val="009E5C46"/>
    <w:rsid w:val="009E615F"/>
    <w:rsid w:val="009E61E9"/>
    <w:rsid w:val="009E6CA9"/>
    <w:rsid w:val="009E6EB8"/>
    <w:rsid w:val="009E70EE"/>
    <w:rsid w:val="009E7373"/>
    <w:rsid w:val="009E77A8"/>
    <w:rsid w:val="009E7C17"/>
    <w:rsid w:val="009F0286"/>
    <w:rsid w:val="009F0CB1"/>
    <w:rsid w:val="009F1054"/>
    <w:rsid w:val="009F119D"/>
    <w:rsid w:val="009F14EA"/>
    <w:rsid w:val="009F177F"/>
    <w:rsid w:val="009F17B9"/>
    <w:rsid w:val="009F20BB"/>
    <w:rsid w:val="009F2ACB"/>
    <w:rsid w:val="009F31D5"/>
    <w:rsid w:val="009F365E"/>
    <w:rsid w:val="009F36EA"/>
    <w:rsid w:val="009F3751"/>
    <w:rsid w:val="009F37FB"/>
    <w:rsid w:val="009F3B35"/>
    <w:rsid w:val="009F3D69"/>
    <w:rsid w:val="009F3F29"/>
    <w:rsid w:val="009F3FE5"/>
    <w:rsid w:val="009F428E"/>
    <w:rsid w:val="009F57BE"/>
    <w:rsid w:val="009F5863"/>
    <w:rsid w:val="009F67BB"/>
    <w:rsid w:val="009F67F1"/>
    <w:rsid w:val="009F6DA0"/>
    <w:rsid w:val="009F71BD"/>
    <w:rsid w:val="009F757A"/>
    <w:rsid w:val="009F780B"/>
    <w:rsid w:val="009F787A"/>
    <w:rsid w:val="009F7BDA"/>
    <w:rsid w:val="009F7CE6"/>
    <w:rsid w:val="00A0028B"/>
    <w:rsid w:val="00A0054D"/>
    <w:rsid w:val="00A00747"/>
    <w:rsid w:val="00A00F77"/>
    <w:rsid w:val="00A01121"/>
    <w:rsid w:val="00A01543"/>
    <w:rsid w:val="00A0172F"/>
    <w:rsid w:val="00A018AB"/>
    <w:rsid w:val="00A01984"/>
    <w:rsid w:val="00A01D64"/>
    <w:rsid w:val="00A01F65"/>
    <w:rsid w:val="00A02003"/>
    <w:rsid w:val="00A021BB"/>
    <w:rsid w:val="00A022D1"/>
    <w:rsid w:val="00A025F9"/>
    <w:rsid w:val="00A02C5C"/>
    <w:rsid w:val="00A02CD1"/>
    <w:rsid w:val="00A02EF2"/>
    <w:rsid w:val="00A03128"/>
    <w:rsid w:val="00A0378C"/>
    <w:rsid w:val="00A0432F"/>
    <w:rsid w:val="00A0467F"/>
    <w:rsid w:val="00A0472A"/>
    <w:rsid w:val="00A049DC"/>
    <w:rsid w:val="00A054F3"/>
    <w:rsid w:val="00A060E5"/>
    <w:rsid w:val="00A061B8"/>
    <w:rsid w:val="00A06230"/>
    <w:rsid w:val="00A06244"/>
    <w:rsid w:val="00A063CA"/>
    <w:rsid w:val="00A06551"/>
    <w:rsid w:val="00A068B9"/>
    <w:rsid w:val="00A06B30"/>
    <w:rsid w:val="00A06D1E"/>
    <w:rsid w:val="00A07321"/>
    <w:rsid w:val="00A07801"/>
    <w:rsid w:val="00A07A70"/>
    <w:rsid w:val="00A07AE9"/>
    <w:rsid w:val="00A07C72"/>
    <w:rsid w:val="00A07D0F"/>
    <w:rsid w:val="00A07D77"/>
    <w:rsid w:val="00A1011C"/>
    <w:rsid w:val="00A104C1"/>
    <w:rsid w:val="00A10D26"/>
    <w:rsid w:val="00A10E32"/>
    <w:rsid w:val="00A11ABD"/>
    <w:rsid w:val="00A11D7D"/>
    <w:rsid w:val="00A11EEA"/>
    <w:rsid w:val="00A1227D"/>
    <w:rsid w:val="00A12AC9"/>
    <w:rsid w:val="00A130C9"/>
    <w:rsid w:val="00A13446"/>
    <w:rsid w:val="00A137FE"/>
    <w:rsid w:val="00A1389A"/>
    <w:rsid w:val="00A13CA1"/>
    <w:rsid w:val="00A14329"/>
    <w:rsid w:val="00A1434B"/>
    <w:rsid w:val="00A14A34"/>
    <w:rsid w:val="00A14CD4"/>
    <w:rsid w:val="00A14F3D"/>
    <w:rsid w:val="00A1679C"/>
    <w:rsid w:val="00A168AD"/>
    <w:rsid w:val="00A16E7A"/>
    <w:rsid w:val="00A16E8C"/>
    <w:rsid w:val="00A16F23"/>
    <w:rsid w:val="00A1705A"/>
    <w:rsid w:val="00A17938"/>
    <w:rsid w:val="00A17E06"/>
    <w:rsid w:val="00A200DB"/>
    <w:rsid w:val="00A22235"/>
    <w:rsid w:val="00A22935"/>
    <w:rsid w:val="00A22942"/>
    <w:rsid w:val="00A22F5C"/>
    <w:rsid w:val="00A2328D"/>
    <w:rsid w:val="00A23832"/>
    <w:rsid w:val="00A23960"/>
    <w:rsid w:val="00A23C5A"/>
    <w:rsid w:val="00A24382"/>
    <w:rsid w:val="00A243BD"/>
    <w:rsid w:val="00A24783"/>
    <w:rsid w:val="00A24F3E"/>
    <w:rsid w:val="00A25064"/>
    <w:rsid w:val="00A25741"/>
    <w:rsid w:val="00A25A87"/>
    <w:rsid w:val="00A25C85"/>
    <w:rsid w:val="00A2654F"/>
    <w:rsid w:val="00A26900"/>
    <w:rsid w:val="00A26C4B"/>
    <w:rsid w:val="00A27017"/>
    <w:rsid w:val="00A271D0"/>
    <w:rsid w:val="00A27E97"/>
    <w:rsid w:val="00A27FAA"/>
    <w:rsid w:val="00A303A0"/>
    <w:rsid w:val="00A303FB"/>
    <w:rsid w:val="00A306C5"/>
    <w:rsid w:val="00A307C6"/>
    <w:rsid w:val="00A30BA6"/>
    <w:rsid w:val="00A30BB6"/>
    <w:rsid w:val="00A30DBC"/>
    <w:rsid w:val="00A3122B"/>
    <w:rsid w:val="00A3129C"/>
    <w:rsid w:val="00A3214B"/>
    <w:rsid w:val="00A3221B"/>
    <w:rsid w:val="00A32507"/>
    <w:rsid w:val="00A32627"/>
    <w:rsid w:val="00A32CC6"/>
    <w:rsid w:val="00A33219"/>
    <w:rsid w:val="00A3331E"/>
    <w:rsid w:val="00A3357F"/>
    <w:rsid w:val="00A33781"/>
    <w:rsid w:val="00A33AAC"/>
    <w:rsid w:val="00A33ABB"/>
    <w:rsid w:val="00A34CC2"/>
    <w:rsid w:val="00A34F45"/>
    <w:rsid w:val="00A35808"/>
    <w:rsid w:val="00A35B0D"/>
    <w:rsid w:val="00A369AF"/>
    <w:rsid w:val="00A36CD7"/>
    <w:rsid w:val="00A37750"/>
    <w:rsid w:val="00A40633"/>
    <w:rsid w:val="00A412CE"/>
    <w:rsid w:val="00A41587"/>
    <w:rsid w:val="00A41881"/>
    <w:rsid w:val="00A418EF"/>
    <w:rsid w:val="00A419AC"/>
    <w:rsid w:val="00A41CDD"/>
    <w:rsid w:val="00A42348"/>
    <w:rsid w:val="00A42775"/>
    <w:rsid w:val="00A42876"/>
    <w:rsid w:val="00A42DB3"/>
    <w:rsid w:val="00A4392E"/>
    <w:rsid w:val="00A43BFD"/>
    <w:rsid w:val="00A43D8D"/>
    <w:rsid w:val="00A4405B"/>
    <w:rsid w:val="00A4410C"/>
    <w:rsid w:val="00A44778"/>
    <w:rsid w:val="00A449C6"/>
    <w:rsid w:val="00A4500C"/>
    <w:rsid w:val="00A465FA"/>
    <w:rsid w:val="00A46B0F"/>
    <w:rsid w:val="00A47820"/>
    <w:rsid w:val="00A47EFA"/>
    <w:rsid w:val="00A50245"/>
    <w:rsid w:val="00A5052E"/>
    <w:rsid w:val="00A50B53"/>
    <w:rsid w:val="00A50C91"/>
    <w:rsid w:val="00A50FF9"/>
    <w:rsid w:val="00A513C6"/>
    <w:rsid w:val="00A51AC1"/>
    <w:rsid w:val="00A51EEF"/>
    <w:rsid w:val="00A5202B"/>
    <w:rsid w:val="00A52333"/>
    <w:rsid w:val="00A52C2D"/>
    <w:rsid w:val="00A532D3"/>
    <w:rsid w:val="00A5334E"/>
    <w:rsid w:val="00A533BA"/>
    <w:rsid w:val="00A53ACD"/>
    <w:rsid w:val="00A53FE8"/>
    <w:rsid w:val="00A5437D"/>
    <w:rsid w:val="00A54881"/>
    <w:rsid w:val="00A550DF"/>
    <w:rsid w:val="00A55348"/>
    <w:rsid w:val="00A55421"/>
    <w:rsid w:val="00A55C6A"/>
    <w:rsid w:val="00A55D1C"/>
    <w:rsid w:val="00A561DB"/>
    <w:rsid w:val="00A56622"/>
    <w:rsid w:val="00A56ADE"/>
    <w:rsid w:val="00A56C8D"/>
    <w:rsid w:val="00A5742B"/>
    <w:rsid w:val="00A574D2"/>
    <w:rsid w:val="00A57FD1"/>
    <w:rsid w:val="00A604A2"/>
    <w:rsid w:val="00A60724"/>
    <w:rsid w:val="00A60935"/>
    <w:rsid w:val="00A60B8C"/>
    <w:rsid w:val="00A60CA5"/>
    <w:rsid w:val="00A60CFF"/>
    <w:rsid w:val="00A60F67"/>
    <w:rsid w:val="00A61019"/>
    <w:rsid w:val="00A6148B"/>
    <w:rsid w:val="00A61D0F"/>
    <w:rsid w:val="00A6209F"/>
    <w:rsid w:val="00A622FF"/>
    <w:rsid w:val="00A629D2"/>
    <w:rsid w:val="00A62A36"/>
    <w:rsid w:val="00A63264"/>
    <w:rsid w:val="00A63552"/>
    <w:rsid w:val="00A63F30"/>
    <w:rsid w:val="00A63F9C"/>
    <w:rsid w:val="00A647C8"/>
    <w:rsid w:val="00A64B60"/>
    <w:rsid w:val="00A64CAE"/>
    <w:rsid w:val="00A64FAE"/>
    <w:rsid w:val="00A6510E"/>
    <w:rsid w:val="00A652D2"/>
    <w:rsid w:val="00A65C9B"/>
    <w:rsid w:val="00A65DF0"/>
    <w:rsid w:val="00A664EF"/>
    <w:rsid w:val="00A66995"/>
    <w:rsid w:val="00A66D3F"/>
    <w:rsid w:val="00A67257"/>
    <w:rsid w:val="00A6752B"/>
    <w:rsid w:val="00A67630"/>
    <w:rsid w:val="00A6775A"/>
    <w:rsid w:val="00A67867"/>
    <w:rsid w:val="00A67BF3"/>
    <w:rsid w:val="00A67D08"/>
    <w:rsid w:val="00A67DB3"/>
    <w:rsid w:val="00A67ED3"/>
    <w:rsid w:val="00A70169"/>
    <w:rsid w:val="00A70405"/>
    <w:rsid w:val="00A70B35"/>
    <w:rsid w:val="00A70C26"/>
    <w:rsid w:val="00A70DF4"/>
    <w:rsid w:val="00A71051"/>
    <w:rsid w:val="00A713D1"/>
    <w:rsid w:val="00A718CC"/>
    <w:rsid w:val="00A71E33"/>
    <w:rsid w:val="00A72215"/>
    <w:rsid w:val="00A72892"/>
    <w:rsid w:val="00A728D4"/>
    <w:rsid w:val="00A72F73"/>
    <w:rsid w:val="00A73116"/>
    <w:rsid w:val="00A73268"/>
    <w:rsid w:val="00A7354D"/>
    <w:rsid w:val="00A73ED3"/>
    <w:rsid w:val="00A74F68"/>
    <w:rsid w:val="00A74F6B"/>
    <w:rsid w:val="00A753DA"/>
    <w:rsid w:val="00A75436"/>
    <w:rsid w:val="00A7566B"/>
    <w:rsid w:val="00A75C56"/>
    <w:rsid w:val="00A76F6A"/>
    <w:rsid w:val="00A774A9"/>
    <w:rsid w:val="00A775B1"/>
    <w:rsid w:val="00A80AD6"/>
    <w:rsid w:val="00A80DA2"/>
    <w:rsid w:val="00A80EC0"/>
    <w:rsid w:val="00A80F5A"/>
    <w:rsid w:val="00A8118E"/>
    <w:rsid w:val="00A81362"/>
    <w:rsid w:val="00A81B2F"/>
    <w:rsid w:val="00A81C5E"/>
    <w:rsid w:val="00A81E2E"/>
    <w:rsid w:val="00A820CC"/>
    <w:rsid w:val="00A8214E"/>
    <w:rsid w:val="00A82578"/>
    <w:rsid w:val="00A82650"/>
    <w:rsid w:val="00A82DA5"/>
    <w:rsid w:val="00A82DC5"/>
    <w:rsid w:val="00A82E6B"/>
    <w:rsid w:val="00A8351D"/>
    <w:rsid w:val="00A83D42"/>
    <w:rsid w:val="00A83DB5"/>
    <w:rsid w:val="00A83F19"/>
    <w:rsid w:val="00A843BC"/>
    <w:rsid w:val="00A8484F"/>
    <w:rsid w:val="00A84C94"/>
    <w:rsid w:val="00A84E81"/>
    <w:rsid w:val="00A853BF"/>
    <w:rsid w:val="00A85543"/>
    <w:rsid w:val="00A85DF7"/>
    <w:rsid w:val="00A86500"/>
    <w:rsid w:val="00A86B65"/>
    <w:rsid w:val="00A87877"/>
    <w:rsid w:val="00A87C35"/>
    <w:rsid w:val="00A9042C"/>
    <w:rsid w:val="00A90AC1"/>
    <w:rsid w:val="00A90C7E"/>
    <w:rsid w:val="00A90CEB"/>
    <w:rsid w:val="00A9109A"/>
    <w:rsid w:val="00A9156B"/>
    <w:rsid w:val="00A91CA4"/>
    <w:rsid w:val="00A91E17"/>
    <w:rsid w:val="00A92122"/>
    <w:rsid w:val="00A92789"/>
    <w:rsid w:val="00A92A02"/>
    <w:rsid w:val="00A92AE2"/>
    <w:rsid w:val="00A93291"/>
    <w:rsid w:val="00A94260"/>
    <w:rsid w:val="00A94494"/>
    <w:rsid w:val="00A9491A"/>
    <w:rsid w:val="00A94B09"/>
    <w:rsid w:val="00A94DCB"/>
    <w:rsid w:val="00A94DDF"/>
    <w:rsid w:val="00A94E42"/>
    <w:rsid w:val="00A958E4"/>
    <w:rsid w:val="00A95ED8"/>
    <w:rsid w:val="00A96889"/>
    <w:rsid w:val="00A97434"/>
    <w:rsid w:val="00A97DC7"/>
    <w:rsid w:val="00A97E2C"/>
    <w:rsid w:val="00AA0033"/>
    <w:rsid w:val="00AA0E48"/>
    <w:rsid w:val="00AA105F"/>
    <w:rsid w:val="00AA13B8"/>
    <w:rsid w:val="00AA146F"/>
    <w:rsid w:val="00AA158A"/>
    <w:rsid w:val="00AA1EA9"/>
    <w:rsid w:val="00AA24CA"/>
    <w:rsid w:val="00AA2E01"/>
    <w:rsid w:val="00AA2F74"/>
    <w:rsid w:val="00AA329F"/>
    <w:rsid w:val="00AA33D3"/>
    <w:rsid w:val="00AA4476"/>
    <w:rsid w:val="00AA47CF"/>
    <w:rsid w:val="00AA48CE"/>
    <w:rsid w:val="00AA49CF"/>
    <w:rsid w:val="00AA49ED"/>
    <w:rsid w:val="00AA4A74"/>
    <w:rsid w:val="00AA5463"/>
    <w:rsid w:val="00AA59FA"/>
    <w:rsid w:val="00AA5CFE"/>
    <w:rsid w:val="00AA63AA"/>
    <w:rsid w:val="00AA764B"/>
    <w:rsid w:val="00AA7C3F"/>
    <w:rsid w:val="00AA7EAD"/>
    <w:rsid w:val="00AA7FC1"/>
    <w:rsid w:val="00AB03C7"/>
    <w:rsid w:val="00AB114D"/>
    <w:rsid w:val="00AB15C3"/>
    <w:rsid w:val="00AB176F"/>
    <w:rsid w:val="00AB18EE"/>
    <w:rsid w:val="00AB217E"/>
    <w:rsid w:val="00AB22CC"/>
    <w:rsid w:val="00AB22FC"/>
    <w:rsid w:val="00AB230A"/>
    <w:rsid w:val="00AB2397"/>
    <w:rsid w:val="00AB2624"/>
    <w:rsid w:val="00AB26B7"/>
    <w:rsid w:val="00AB278B"/>
    <w:rsid w:val="00AB2AE9"/>
    <w:rsid w:val="00AB2CF2"/>
    <w:rsid w:val="00AB2F36"/>
    <w:rsid w:val="00AB37A7"/>
    <w:rsid w:val="00AB382E"/>
    <w:rsid w:val="00AB4335"/>
    <w:rsid w:val="00AB4CA2"/>
    <w:rsid w:val="00AB4FC0"/>
    <w:rsid w:val="00AB522A"/>
    <w:rsid w:val="00AB53C3"/>
    <w:rsid w:val="00AB5CF6"/>
    <w:rsid w:val="00AB5D68"/>
    <w:rsid w:val="00AB5FFD"/>
    <w:rsid w:val="00AB61E9"/>
    <w:rsid w:val="00AB7280"/>
    <w:rsid w:val="00AB75DB"/>
    <w:rsid w:val="00AB7D0E"/>
    <w:rsid w:val="00AB7D2C"/>
    <w:rsid w:val="00AB7D57"/>
    <w:rsid w:val="00AB7E90"/>
    <w:rsid w:val="00AC0730"/>
    <w:rsid w:val="00AC0B43"/>
    <w:rsid w:val="00AC0E2E"/>
    <w:rsid w:val="00AC1FCF"/>
    <w:rsid w:val="00AC2220"/>
    <w:rsid w:val="00AC22ED"/>
    <w:rsid w:val="00AC240C"/>
    <w:rsid w:val="00AC272C"/>
    <w:rsid w:val="00AC2B1E"/>
    <w:rsid w:val="00AC2F2D"/>
    <w:rsid w:val="00AC305B"/>
    <w:rsid w:val="00AC3560"/>
    <w:rsid w:val="00AC3657"/>
    <w:rsid w:val="00AC3999"/>
    <w:rsid w:val="00AC3CEE"/>
    <w:rsid w:val="00AC3DB2"/>
    <w:rsid w:val="00AC434D"/>
    <w:rsid w:val="00AC4965"/>
    <w:rsid w:val="00AC497B"/>
    <w:rsid w:val="00AC4A61"/>
    <w:rsid w:val="00AC4EF7"/>
    <w:rsid w:val="00AC61D2"/>
    <w:rsid w:val="00AC650B"/>
    <w:rsid w:val="00AC6AE6"/>
    <w:rsid w:val="00AC71FD"/>
    <w:rsid w:val="00AC73A6"/>
    <w:rsid w:val="00AD00BF"/>
    <w:rsid w:val="00AD00FC"/>
    <w:rsid w:val="00AD0F34"/>
    <w:rsid w:val="00AD0F55"/>
    <w:rsid w:val="00AD1216"/>
    <w:rsid w:val="00AD1905"/>
    <w:rsid w:val="00AD19C8"/>
    <w:rsid w:val="00AD1A28"/>
    <w:rsid w:val="00AD1B8B"/>
    <w:rsid w:val="00AD1FB7"/>
    <w:rsid w:val="00AD21E2"/>
    <w:rsid w:val="00AD2487"/>
    <w:rsid w:val="00AD258F"/>
    <w:rsid w:val="00AD3416"/>
    <w:rsid w:val="00AD3829"/>
    <w:rsid w:val="00AD4711"/>
    <w:rsid w:val="00AD473C"/>
    <w:rsid w:val="00AD496A"/>
    <w:rsid w:val="00AD49E2"/>
    <w:rsid w:val="00AD4C61"/>
    <w:rsid w:val="00AD51FA"/>
    <w:rsid w:val="00AD543F"/>
    <w:rsid w:val="00AD589F"/>
    <w:rsid w:val="00AD5A0C"/>
    <w:rsid w:val="00AD5B8D"/>
    <w:rsid w:val="00AD62BF"/>
    <w:rsid w:val="00AD62FF"/>
    <w:rsid w:val="00AD6620"/>
    <w:rsid w:val="00AD678D"/>
    <w:rsid w:val="00AD721C"/>
    <w:rsid w:val="00AD762E"/>
    <w:rsid w:val="00AD76D6"/>
    <w:rsid w:val="00AD78CE"/>
    <w:rsid w:val="00AD7DFB"/>
    <w:rsid w:val="00AD7F86"/>
    <w:rsid w:val="00AE03AF"/>
    <w:rsid w:val="00AE05F7"/>
    <w:rsid w:val="00AE0801"/>
    <w:rsid w:val="00AE099C"/>
    <w:rsid w:val="00AE0E6A"/>
    <w:rsid w:val="00AE0E79"/>
    <w:rsid w:val="00AE18DD"/>
    <w:rsid w:val="00AE1C59"/>
    <w:rsid w:val="00AE1CAA"/>
    <w:rsid w:val="00AE210C"/>
    <w:rsid w:val="00AE22E5"/>
    <w:rsid w:val="00AE23B3"/>
    <w:rsid w:val="00AE373E"/>
    <w:rsid w:val="00AE3923"/>
    <w:rsid w:val="00AE3DDC"/>
    <w:rsid w:val="00AE3E79"/>
    <w:rsid w:val="00AE3F29"/>
    <w:rsid w:val="00AE4305"/>
    <w:rsid w:val="00AE44F9"/>
    <w:rsid w:val="00AE45AA"/>
    <w:rsid w:val="00AE4AD1"/>
    <w:rsid w:val="00AE5A63"/>
    <w:rsid w:val="00AE5B32"/>
    <w:rsid w:val="00AE5B63"/>
    <w:rsid w:val="00AE5CEB"/>
    <w:rsid w:val="00AE5D14"/>
    <w:rsid w:val="00AE5DB0"/>
    <w:rsid w:val="00AE5E79"/>
    <w:rsid w:val="00AE5FEE"/>
    <w:rsid w:val="00AE624E"/>
    <w:rsid w:val="00AE66B1"/>
    <w:rsid w:val="00AE68E1"/>
    <w:rsid w:val="00AE6F01"/>
    <w:rsid w:val="00AE700A"/>
    <w:rsid w:val="00AE70DE"/>
    <w:rsid w:val="00AE7583"/>
    <w:rsid w:val="00AE77E6"/>
    <w:rsid w:val="00AE782C"/>
    <w:rsid w:val="00AE7AD5"/>
    <w:rsid w:val="00AE7F6F"/>
    <w:rsid w:val="00AF00D8"/>
    <w:rsid w:val="00AF037F"/>
    <w:rsid w:val="00AF05D7"/>
    <w:rsid w:val="00AF0AF9"/>
    <w:rsid w:val="00AF0C5E"/>
    <w:rsid w:val="00AF0F95"/>
    <w:rsid w:val="00AF1686"/>
    <w:rsid w:val="00AF1C6D"/>
    <w:rsid w:val="00AF1CF0"/>
    <w:rsid w:val="00AF21A4"/>
    <w:rsid w:val="00AF2474"/>
    <w:rsid w:val="00AF3067"/>
    <w:rsid w:val="00AF3305"/>
    <w:rsid w:val="00AF3886"/>
    <w:rsid w:val="00AF3C2F"/>
    <w:rsid w:val="00AF3FCF"/>
    <w:rsid w:val="00AF4842"/>
    <w:rsid w:val="00AF4C44"/>
    <w:rsid w:val="00AF4F81"/>
    <w:rsid w:val="00AF5085"/>
    <w:rsid w:val="00AF5369"/>
    <w:rsid w:val="00AF5485"/>
    <w:rsid w:val="00AF5553"/>
    <w:rsid w:val="00AF5848"/>
    <w:rsid w:val="00AF58FC"/>
    <w:rsid w:val="00AF5CD7"/>
    <w:rsid w:val="00AF64DA"/>
    <w:rsid w:val="00AF6A71"/>
    <w:rsid w:val="00AF6D7E"/>
    <w:rsid w:val="00AF6E41"/>
    <w:rsid w:val="00AF713A"/>
    <w:rsid w:val="00AF75F5"/>
    <w:rsid w:val="00AF7683"/>
    <w:rsid w:val="00AF7715"/>
    <w:rsid w:val="00AF7874"/>
    <w:rsid w:val="00AF7A53"/>
    <w:rsid w:val="00AF7CEA"/>
    <w:rsid w:val="00AF7F6A"/>
    <w:rsid w:val="00AF7FAC"/>
    <w:rsid w:val="00B00324"/>
    <w:rsid w:val="00B00475"/>
    <w:rsid w:val="00B004FD"/>
    <w:rsid w:val="00B007BF"/>
    <w:rsid w:val="00B008BD"/>
    <w:rsid w:val="00B00CE8"/>
    <w:rsid w:val="00B0195B"/>
    <w:rsid w:val="00B020F4"/>
    <w:rsid w:val="00B021FA"/>
    <w:rsid w:val="00B0221F"/>
    <w:rsid w:val="00B024D8"/>
    <w:rsid w:val="00B027AF"/>
    <w:rsid w:val="00B02A7F"/>
    <w:rsid w:val="00B02AB6"/>
    <w:rsid w:val="00B045D9"/>
    <w:rsid w:val="00B045FC"/>
    <w:rsid w:val="00B05A7E"/>
    <w:rsid w:val="00B05F94"/>
    <w:rsid w:val="00B0623A"/>
    <w:rsid w:val="00B06795"/>
    <w:rsid w:val="00B0721E"/>
    <w:rsid w:val="00B077E5"/>
    <w:rsid w:val="00B07CEB"/>
    <w:rsid w:val="00B103D5"/>
    <w:rsid w:val="00B1055C"/>
    <w:rsid w:val="00B10972"/>
    <w:rsid w:val="00B10C8C"/>
    <w:rsid w:val="00B11F22"/>
    <w:rsid w:val="00B11F23"/>
    <w:rsid w:val="00B130C6"/>
    <w:rsid w:val="00B13401"/>
    <w:rsid w:val="00B136AD"/>
    <w:rsid w:val="00B13875"/>
    <w:rsid w:val="00B13ADC"/>
    <w:rsid w:val="00B13D2C"/>
    <w:rsid w:val="00B145A3"/>
    <w:rsid w:val="00B149DD"/>
    <w:rsid w:val="00B14AC3"/>
    <w:rsid w:val="00B14D01"/>
    <w:rsid w:val="00B1548D"/>
    <w:rsid w:val="00B155BE"/>
    <w:rsid w:val="00B15704"/>
    <w:rsid w:val="00B15F2F"/>
    <w:rsid w:val="00B15F61"/>
    <w:rsid w:val="00B16588"/>
    <w:rsid w:val="00B1681B"/>
    <w:rsid w:val="00B16CC9"/>
    <w:rsid w:val="00B16CEE"/>
    <w:rsid w:val="00B17622"/>
    <w:rsid w:val="00B1788F"/>
    <w:rsid w:val="00B17CB7"/>
    <w:rsid w:val="00B206F8"/>
    <w:rsid w:val="00B208F6"/>
    <w:rsid w:val="00B212C8"/>
    <w:rsid w:val="00B21488"/>
    <w:rsid w:val="00B21814"/>
    <w:rsid w:val="00B21AEF"/>
    <w:rsid w:val="00B21C7E"/>
    <w:rsid w:val="00B21F34"/>
    <w:rsid w:val="00B22226"/>
    <w:rsid w:val="00B22E01"/>
    <w:rsid w:val="00B22E07"/>
    <w:rsid w:val="00B23165"/>
    <w:rsid w:val="00B2317B"/>
    <w:rsid w:val="00B231F6"/>
    <w:rsid w:val="00B2325C"/>
    <w:rsid w:val="00B24197"/>
    <w:rsid w:val="00B241E6"/>
    <w:rsid w:val="00B24B8E"/>
    <w:rsid w:val="00B24EC0"/>
    <w:rsid w:val="00B251D5"/>
    <w:rsid w:val="00B25727"/>
    <w:rsid w:val="00B2582D"/>
    <w:rsid w:val="00B26613"/>
    <w:rsid w:val="00B272D7"/>
    <w:rsid w:val="00B27693"/>
    <w:rsid w:val="00B277B3"/>
    <w:rsid w:val="00B2781B"/>
    <w:rsid w:val="00B27B87"/>
    <w:rsid w:val="00B27C28"/>
    <w:rsid w:val="00B27C2E"/>
    <w:rsid w:val="00B30070"/>
    <w:rsid w:val="00B30271"/>
    <w:rsid w:val="00B30286"/>
    <w:rsid w:val="00B306E7"/>
    <w:rsid w:val="00B307D4"/>
    <w:rsid w:val="00B309CF"/>
    <w:rsid w:val="00B30ECA"/>
    <w:rsid w:val="00B30F75"/>
    <w:rsid w:val="00B3142D"/>
    <w:rsid w:val="00B3190E"/>
    <w:rsid w:val="00B328FC"/>
    <w:rsid w:val="00B32A83"/>
    <w:rsid w:val="00B32B25"/>
    <w:rsid w:val="00B331EE"/>
    <w:rsid w:val="00B33405"/>
    <w:rsid w:val="00B33724"/>
    <w:rsid w:val="00B33BF5"/>
    <w:rsid w:val="00B33CEF"/>
    <w:rsid w:val="00B348E3"/>
    <w:rsid w:val="00B350D7"/>
    <w:rsid w:val="00B354D5"/>
    <w:rsid w:val="00B3553D"/>
    <w:rsid w:val="00B35CDC"/>
    <w:rsid w:val="00B35E3E"/>
    <w:rsid w:val="00B362E9"/>
    <w:rsid w:val="00B36643"/>
    <w:rsid w:val="00B369B8"/>
    <w:rsid w:val="00B36C41"/>
    <w:rsid w:val="00B36D0B"/>
    <w:rsid w:val="00B36FC2"/>
    <w:rsid w:val="00B37269"/>
    <w:rsid w:val="00B3748E"/>
    <w:rsid w:val="00B378CE"/>
    <w:rsid w:val="00B37C60"/>
    <w:rsid w:val="00B40626"/>
    <w:rsid w:val="00B4070F"/>
    <w:rsid w:val="00B40B78"/>
    <w:rsid w:val="00B4128A"/>
    <w:rsid w:val="00B412D4"/>
    <w:rsid w:val="00B41965"/>
    <w:rsid w:val="00B426B3"/>
    <w:rsid w:val="00B42FFF"/>
    <w:rsid w:val="00B43989"/>
    <w:rsid w:val="00B43C49"/>
    <w:rsid w:val="00B43DB2"/>
    <w:rsid w:val="00B440AB"/>
    <w:rsid w:val="00B44331"/>
    <w:rsid w:val="00B4500C"/>
    <w:rsid w:val="00B4518A"/>
    <w:rsid w:val="00B458C5"/>
    <w:rsid w:val="00B45907"/>
    <w:rsid w:val="00B45C83"/>
    <w:rsid w:val="00B45EC4"/>
    <w:rsid w:val="00B46216"/>
    <w:rsid w:val="00B46249"/>
    <w:rsid w:val="00B4662B"/>
    <w:rsid w:val="00B4670D"/>
    <w:rsid w:val="00B46933"/>
    <w:rsid w:val="00B46A61"/>
    <w:rsid w:val="00B46B57"/>
    <w:rsid w:val="00B46B80"/>
    <w:rsid w:val="00B46C57"/>
    <w:rsid w:val="00B46CF6"/>
    <w:rsid w:val="00B47250"/>
    <w:rsid w:val="00B47324"/>
    <w:rsid w:val="00B47483"/>
    <w:rsid w:val="00B47C75"/>
    <w:rsid w:val="00B47F90"/>
    <w:rsid w:val="00B506F7"/>
    <w:rsid w:val="00B5103E"/>
    <w:rsid w:val="00B516EE"/>
    <w:rsid w:val="00B5198E"/>
    <w:rsid w:val="00B51F82"/>
    <w:rsid w:val="00B523A6"/>
    <w:rsid w:val="00B523CD"/>
    <w:rsid w:val="00B528F0"/>
    <w:rsid w:val="00B529DE"/>
    <w:rsid w:val="00B52A8C"/>
    <w:rsid w:val="00B52F76"/>
    <w:rsid w:val="00B535AD"/>
    <w:rsid w:val="00B535B6"/>
    <w:rsid w:val="00B535FA"/>
    <w:rsid w:val="00B536A3"/>
    <w:rsid w:val="00B53CA6"/>
    <w:rsid w:val="00B54093"/>
    <w:rsid w:val="00B5420A"/>
    <w:rsid w:val="00B5425C"/>
    <w:rsid w:val="00B54D58"/>
    <w:rsid w:val="00B552D6"/>
    <w:rsid w:val="00B556C6"/>
    <w:rsid w:val="00B5577C"/>
    <w:rsid w:val="00B56019"/>
    <w:rsid w:val="00B56A91"/>
    <w:rsid w:val="00B56AD1"/>
    <w:rsid w:val="00B5705B"/>
    <w:rsid w:val="00B5759E"/>
    <w:rsid w:val="00B57BBF"/>
    <w:rsid w:val="00B60000"/>
    <w:rsid w:val="00B607F3"/>
    <w:rsid w:val="00B6099B"/>
    <w:rsid w:val="00B60C8A"/>
    <w:rsid w:val="00B61A70"/>
    <w:rsid w:val="00B61E14"/>
    <w:rsid w:val="00B61EE0"/>
    <w:rsid w:val="00B62093"/>
    <w:rsid w:val="00B62592"/>
    <w:rsid w:val="00B62F32"/>
    <w:rsid w:val="00B63906"/>
    <w:rsid w:val="00B63BB9"/>
    <w:rsid w:val="00B64209"/>
    <w:rsid w:val="00B644E8"/>
    <w:rsid w:val="00B6453E"/>
    <w:rsid w:val="00B64E86"/>
    <w:rsid w:val="00B6666D"/>
    <w:rsid w:val="00B66983"/>
    <w:rsid w:val="00B67012"/>
    <w:rsid w:val="00B670A6"/>
    <w:rsid w:val="00B67209"/>
    <w:rsid w:val="00B6759E"/>
    <w:rsid w:val="00B6774A"/>
    <w:rsid w:val="00B6794E"/>
    <w:rsid w:val="00B67AC0"/>
    <w:rsid w:val="00B70031"/>
    <w:rsid w:val="00B70CC4"/>
    <w:rsid w:val="00B71191"/>
    <w:rsid w:val="00B711A9"/>
    <w:rsid w:val="00B716BD"/>
    <w:rsid w:val="00B719D4"/>
    <w:rsid w:val="00B71A28"/>
    <w:rsid w:val="00B71F02"/>
    <w:rsid w:val="00B72D9A"/>
    <w:rsid w:val="00B72F1C"/>
    <w:rsid w:val="00B72FD7"/>
    <w:rsid w:val="00B734EE"/>
    <w:rsid w:val="00B735D2"/>
    <w:rsid w:val="00B737B9"/>
    <w:rsid w:val="00B7399B"/>
    <w:rsid w:val="00B7412C"/>
    <w:rsid w:val="00B75856"/>
    <w:rsid w:val="00B75A81"/>
    <w:rsid w:val="00B763CA"/>
    <w:rsid w:val="00B768B0"/>
    <w:rsid w:val="00B76AF0"/>
    <w:rsid w:val="00B76D0E"/>
    <w:rsid w:val="00B76DC1"/>
    <w:rsid w:val="00B771D4"/>
    <w:rsid w:val="00B7740C"/>
    <w:rsid w:val="00B7789E"/>
    <w:rsid w:val="00B778DD"/>
    <w:rsid w:val="00B77E21"/>
    <w:rsid w:val="00B80323"/>
    <w:rsid w:val="00B806F3"/>
    <w:rsid w:val="00B80DBD"/>
    <w:rsid w:val="00B814C6"/>
    <w:rsid w:val="00B814E4"/>
    <w:rsid w:val="00B81921"/>
    <w:rsid w:val="00B81D1C"/>
    <w:rsid w:val="00B81D8A"/>
    <w:rsid w:val="00B82435"/>
    <w:rsid w:val="00B8252A"/>
    <w:rsid w:val="00B825DD"/>
    <w:rsid w:val="00B8289F"/>
    <w:rsid w:val="00B82CD3"/>
    <w:rsid w:val="00B83E0D"/>
    <w:rsid w:val="00B83FAB"/>
    <w:rsid w:val="00B84438"/>
    <w:rsid w:val="00B844A7"/>
    <w:rsid w:val="00B84977"/>
    <w:rsid w:val="00B84A7A"/>
    <w:rsid w:val="00B84B31"/>
    <w:rsid w:val="00B84FF5"/>
    <w:rsid w:val="00B8544E"/>
    <w:rsid w:val="00B858CB"/>
    <w:rsid w:val="00B85AAE"/>
    <w:rsid w:val="00B85C60"/>
    <w:rsid w:val="00B85CD0"/>
    <w:rsid w:val="00B86057"/>
    <w:rsid w:val="00B864D5"/>
    <w:rsid w:val="00B8685C"/>
    <w:rsid w:val="00B86AB3"/>
    <w:rsid w:val="00B86D29"/>
    <w:rsid w:val="00B86FD0"/>
    <w:rsid w:val="00B873E5"/>
    <w:rsid w:val="00B90DF1"/>
    <w:rsid w:val="00B90F01"/>
    <w:rsid w:val="00B91481"/>
    <w:rsid w:val="00B919C5"/>
    <w:rsid w:val="00B91A57"/>
    <w:rsid w:val="00B91CF2"/>
    <w:rsid w:val="00B9235D"/>
    <w:rsid w:val="00B9280B"/>
    <w:rsid w:val="00B9288E"/>
    <w:rsid w:val="00B9332D"/>
    <w:rsid w:val="00B9346A"/>
    <w:rsid w:val="00B9355E"/>
    <w:rsid w:val="00B93816"/>
    <w:rsid w:val="00B93D29"/>
    <w:rsid w:val="00B93E18"/>
    <w:rsid w:val="00B94520"/>
    <w:rsid w:val="00B94929"/>
    <w:rsid w:val="00B94944"/>
    <w:rsid w:val="00B9548E"/>
    <w:rsid w:val="00B955DE"/>
    <w:rsid w:val="00B95746"/>
    <w:rsid w:val="00B96253"/>
    <w:rsid w:val="00B9679F"/>
    <w:rsid w:val="00B96BE0"/>
    <w:rsid w:val="00B96C8D"/>
    <w:rsid w:val="00B972FF"/>
    <w:rsid w:val="00B97304"/>
    <w:rsid w:val="00B978EA"/>
    <w:rsid w:val="00B978EB"/>
    <w:rsid w:val="00B97CE6"/>
    <w:rsid w:val="00B97E70"/>
    <w:rsid w:val="00BA0279"/>
    <w:rsid w:val="00BA068B"/>
    <w:rsid w:val="00BA1B7F"/>
    <w:rsid w:val="00BA223A"/>
    <w:rsid w:val="00BA282D"/>
    <w:rsid w:val="00BA2928"/>
    <w:rsid w:val="00BA2FD3"/>
    <w:rsid w:val="00BA44CD"/>
    <w:rsid w:val="00BA513B"/>
    <w:rsid w:val="00BA5200"/>
    <w:rsid w:val="00BA5659"/>
    <w:rsid w:val="00BA5BAD"/>
    <w:rsid w:val="00BA5C5F"/>
    <w:rsid w:val="00BA67AA"/>
    <w:rsid w:val="00BA71D5"/>
    <w:rsid w:val="00BA7361"/>
    <w:rsid w:val="00BA744E"/>
    <w:rsid w:val="00BA75BD"/>
    <w:rsid w:val="00BA7F6A"/>
    <w:rsid w:val="00BB0323"/>
    <w:rsid w:val="00BB049C"/>
    <w:rsid w:val="00BB04BA"/>
    <w:rsid w:val="00BB06D1"/>
    <w:rsid w:val="00BB0784"/>
    <w:rsid w:val="00BB0D76"/>
    <w:rsid w:val="00BB12DB"/>
    <w:rsid w:val="00BB1741"/>
    <w:rsid w:val="00BB1820"/>
    <w:rsid w:val="00BB20FD"/>
    <w:rsid w:val="00BB24FB"/>
    <w:rsid w:val="00BB28ED"/>
    <w:rsid w:val="00BB2A57"/>
    <w:rsid w:val="00BB305D"/>
    <w:rsid w:val="00BB3249"/>
    <w:rsid w:val="00BB35D5"/>
    <w:rsid w:val="00BB37AD"/>
    <w:rsid w:val="00BB3A22"/>
    <w:rsid w:val="00BB3DD4"/>
    <w:rsid w:val="00BB4244"/>
    <w:rsid w:val="00BB4795"/>
    <w:rsid w:val="00BB4B23"/>
    <w:rsid w:val="00BB4C59"/>
    <w:rsid w:val="00BB4E13"/>
    <w:rsid w:val="00BB4FAE"/>
    <w:rsid w:val="00BB58E8"/>
    <w:rsid w:val="00BB5AD5"/>
    <w:rsid w:val="00BB5C77"/>
    <w:rsid w:val="00BB5CB3"/>
    <w:rsid w:val="00BB5E7E"/>
    <w:rsid w:val="00BB5F8A"/>
    <w:rsid w:val="00BB6382"/>
    <w:rsid w:val="00BB64ED"/>
    <w:rsid w:val="00BB6529"/>
    <w:rsid w:val="00BB6D3A"/>
    <w:rsid w:val="00BB7097"/>
    <w:rsid w:val="00BB71C4"/>
    <w:rsid w:val="00BB7D45"/>
    <w:rsid w:val="00BB7E88"/>
    <w:rsid w:val="00BC048C"/>
    <w:rsid w:val="00BC063F"/>
    <w:rsid w:val="00BC0B17"/>
    <w:rsid w:val="00BC0B2F"/>
    <w:rsid w:val="00BC13FB"/>
    <w:rsid w:val="00BC163E"/>
    <w:rsid w:val="00BC186E"/>
    <w:rsid w:val="00BC211F"/>
    <w:rsid w:val="00BC21AE"/>
    <w:rsid w:val="00BC281B"/>
    <w:rsid w:val="00BC29C3"/>
    <w:rsid w:val="00BC2AD5"/>
    <w:rsid w:val="00BC3207"/>
    <w:rsid w:val="00BC371F"/>
    <w:rsid w:val="00BC3837"/>
    <w:rsid w:val="00BC395C"/>
    <w:rsid w:val="00BC413B"/>
    <w:rsid w:val="00BC4862"/>
    <w:rsid w:val="00BC491B"/>
    <w:rsid w:val="00BC49DC"/>
    <w:rsid w:val="00BC4AE6"/>
    <w:rsid w:val="00BC4B5B"/>
    <w:rsid w:val="00BC5529"/>
    <w:rsid w:val="00BC56BE"/>
    <w:rsid w:val="00BC5C8B"/>
    <w:rsid w:val="00BC5D5D"/>
    <w:rsid w:val="00BC5FE0"/>
    <w:rsid w:val="00BC6081"/>
    <w:rsid w:val="00BC61CA"/>
    <w:rsid w:val="00BC6341"/>
    <w:rsid w:val="00BC681C"/>
    <w:rsid w:val="00BC6D2F"/>
    <w:rsid w:val="00BC7614"/>
    <w:rsid w:val="00BC7649"/>
    <w:rsid w:val="00BC7F24"/>
    <w:rsid w:val="00BD03C4"/>
    <w:rsid w:val="00BD050C"/>
    <w:rsid w:val="00BD0A0B"/>
    <w:rsid w:val="00BD0B1A"/>
    <w:rsid w:val="00BD0B67"/>
    <w:rsid w:val="00BD0F9D"/>
    <w:rsid w:val="00BD1077"/>
    <w:rsid w:val="00BD1434"/>
    <w:rsid w:val="00BD1797"/>
    <w:rsid w:val="00BD1A2C"/>
    <w:rsid w:val="00BD1D73"/>
    <w:rsid w:val="00BD20D7"/>
    <w:rsid w:val="00BD26A7"/>
    <w:rsid w:val="00BD28AD"/>
    <w:rsid w:val="00BD2A19"/>
    <w:rsid w:val="00BD2C84"/>
    <w:rsid w:val="00BD2C9C"/>
    <w:rsid w:val="00BD305C"/>
    <w:rsid w:val="00BD36F4"/>
    <w:rsid w:val="00BD3B6F"/>
    <w:rsid w:val="00BD4508"/>
    <w:rsid w:val="00BD460D"/>
    <w:rsid w:val="00BD4EF9"/>
    <w:rsid w:val="00BD502F"/>
    <w:rsid w:val="00BD521B"/>
    <w:rsid w:val="00BD53C1"/>
    <w:rsid w:val="00BD5DAE"/>
    <w:rsid w:val="00BD5ED0"/>
    <w:rsid w:val="00BD617E"/>
    <w:rsid w:val="00BD62FA"/>
    <w:rsid w:val="00BD67CD"/>
    <w:rsid w:val="00BD687A"/>
    <w:rsid w:val="00BD6966"/>
    <w:rsid w:val="00BD6998"/>
    <w:rsid w:val="00BD6A59"/>
    <w:rsid w:val="00BD6EF0"/>
    <w:rsid w:val="00BD7086"/>
    <w:rsid w:val="00BD7087"/>
    <w:rsid w:val="00BD72B2"/>
    <w:rsid w:val="00BD75EC"/>
    <w:rsid w:val="00BD7726"/>
    <w:rsid w:val="00BD780C"/>
    <w:rsid w:val="00BD79B0"/>
    <w:rsid w:val="00BD7B67"/>
    <w:rsid w:val="00BD7D33"/>
    <w:rsid w:val="00BD7D6D"/>
    <w:rsid w:val="00BE004F"/>
    <w:rsid w:val="00BE048D"/>
    <w:rsid w:val="00BE065D"/>
    <w:rsid w:val="00BE0A03"/>
    <w:rsid w:val="00BE1943"/>
    <w:rsid w:val="00BE1C7D"/>
    <w:rsid w:val="00BE20F4"/>
    <w:rsid w:val="00BE27D8"/>
    <w:rsid w:val="00BE290F"/>
    <w:rsid w:val="00BE292F"/>
    <w:rsid w:val="00BE3236"/>
    <w:rsid w:val="00BE4417"/>
    <w:rsid w:val="00BE446B"/>
    <w:rsid w:val="00BE4BCC"/>
    <w:rsid w:val="00BE54A4"/>
    <w:rsid w:val="00BE590F"/>
    <w:rsid w:val="00BE5AED"/>
    <w:rsid w:val="00BE5D8E"/>
    <w:rsid w:val="00BE5D9B"/>
    <w:rsid w:val="00BE5F2C"/>
    <w:rsid w:val="00BE5F3F"/>
    <w:rsid w:val="00BE662E"/>
    <w:rsid w:val="00BE7010"/>
    <w:rsid w:val="00BE7D92"/>
    <w:rsid w:val="00BE7E18"/>
    <w:rsid w:val="00BF0086"/>
    <w:rsid w:val="00BF1626"/>
    <w:rsid w:val="00BF2A24"/>
    <w:rsid w:val="00BF2A3B"/>
    <w:rsid w:val="00BF2BC8"/>
    <w:rsid w:val="00BF2BEE"/>
    <w:rsid w:val="00BF3474"/>
    <w:rsid w:val="00BF3503"/>
    <w:rsid w:val="00BF3D88"/>
    <w:rsid w:val="00BF3DF2"/>
    <w:rsid w:val="00BF4297"/>
    <w:rsid w:val="00BF4304"/>
    <w:rsid w:val="00BF44EF"/>
    <w:rsid w:val="00BF4927"/>
    <w:rsid w:val="00BF499B"/>
    <w:rsid w:val="00BF4B45"/>
    <w:rsid w:val="00BF503B"/>
    <w:rsid w:val="00BF5261"/>
    <w:rsid w:val="00BF5757"/>
    <w:rsid w:val="00BF5895"/>
    <w:rsid w:val="00BF5AAC"/>
    <w:rsid w:val="00BF6142"/>
    <w:rsid w:val="00BF6396"/>
    <w:rsid w:val="00BF63D5"/>
    <w:rsid w:val="00BF63FB"/>
    <w:rsid w:val="00BF68D1"/>
    <w:rsid w:val="00BF69A3"/>
    <w:rsid w:val="00BF7907"/>
    <w:rsid w:val="00BF7D6E"/>
    <w:rsid w:val="00C008BA"/>
    <w:rsid w:val="00C01042"/>
    <w:rsid w:val="00C0164E"/>
    <w:rsid w:val="00C01769"/>
    <w:rsid w:val="00C01777"/>
    <w:rsid w:val="00C01BD6"/>
    <w:rsid w:val="00C01D95"/>
    <w:rsid w:val="00C01DA6"/>
    <w:rsid w:val="00C02636"/>
    <w:rsid w:val="00C027DE"/>
    <w:rsid w:val="00C031C9"/>
    <w:rsid w:val="00C043B5"/>
    <w:rsid w:val="00C04E44"/>
    <w:rsid w:val="00C04EAA"/>
    <w:rsid w:val="00C05619"/>
    <w:rsid w:val="00C05A04"/>
    <w:rsid w:val="00C05E47"/>
    <w:rsid w:val="00C06760"/>
    <w:rsid w:val="00C067DD"/>
    <w:rsid w:val="00C06BE7"/>
    <w:rsid w:val="00C07107"/>
    <w:rsid w:val="00C071D9"/>
    <w:rsid w:val="00C1020F"/>
    <w:rsid w:val="00C103CD"/>
    <w:rsid w:val="00C1051B"/>
    <w:rsid w:val="00C1061F"/>
    <w:rsid w:val="00C106E9"/>
    <w:rsid w:val="00C10A3A"/>
    <w:rsid w:val="00C10C0F"/>
    <w:rsid w:val="00C1136F"/>
    <w:rsid w:val="00C115CD"/>
    <w:rsid w:val="00C11733"/>
    <w:rsid w:val="00C119BF"/>
    <w:rsid w:val="00C1202C"/>
    <w:rsid w:val="00C124E3"/>
    <w:rsid w:val="00C1280B"/>
    <w:rsid w:val="00C13350"/>
    <w:rsid w:val="00C136FD"/>
    <w:rsid w:val="00C13771"/>
    <w:rsid w:val="00C138F3"/>
    <w:rsid w:val="00C14046"/>
    <w:rsid w:val="00C14096"/>
    <w:rsid w:val="00C14B1C"/>
    <w:rsid w:val="00C14EC7"/>
    <w:rsid w:val="00C153CE"/>
    <w:rsid w:val="00C1562D"/>
    <w:rsid w:val="00C15A8E"/>
    <w:rsid w:val="00C15B24"/>
    <w:rsid w:val="00C15CBC"/>
    <w:rsid w:val="00C16592"/>
    <w:rsid w:val="00C16CF6"/>
    <w:rsid w:val="00C171AC"/>
    <w:rsid w:val="00C17213"/>
    <w:rsid w:val="00C17676"/>
    <w:rsid w:val="00C176A5"/>
    <w:rsid w:val="00C17770"/>
    <w:rsid w:val="00C17779"/>
    <w:rsid w:val="00C178BD"/>
    <w:rsid w:val="00C17A9D"/>
    <w:rsid w:val="00C17AE7"/>
    <w:rsid w:val="00C17FB4"/>
    <w:rsid w:val="00C2070E"/>
    <w:rsid w:val="00C20C33"/>
    <w:rsid w:val="00C20F9C"/>
    <w:rsid w:val="00C2107B"/>
    <w:rsid w:val="00C21280"/>
    <w:rsid w:val="00C214B6"/>
    <w:rsid w:val="00C2151B"/>
    <w:rsid w:val="00C216F2"/>
    <w:rsid w:val="00C21951"/>
    <w:rsid w:val="00C22036"/>
    <w:rsid w:val="00C22826"/>
    <w:rsid w:val="00C22AA6"/>
    <w:rsid w:val="00C23ABD"/>
    <w:rsid w:val="00C23F1E"/>
    <w:rsid w:val="00C240D5"/>
    <w:rsid w:val="00C24146"/>
    <w:rsid w:val="00C247E3"/>
    <w:rsid w:val="00C2490E"/>
    <w:rsid w:val="00C24F75"/>
    <w:rsid w:val="00C251A7"/>
    <w:rsid w:val="00C258E9"/>
    <w:rsid w:val="00C25A61"/>
    <w:rsid w:val="00C263B0"/>
    <w:rsid w:val="00C26710"/>
    <w:rsid w:val="00C26D0D"/>
    <w:rsid w:val="00C270BF"/>
    <w:rsid w:val="00C27505"/>
    <w:rsid w:val="00C27A72"/>
    <w:rsid w:val="00C3089E"/>
    <w:rsid w:val="00C308C6"/>
    <w:rsid w:val="00C30986"/>
    <w:rsid w:val="00C30A8C"/>
    <w:rsid w:val="00C30BC3"/>
    <w:rsid w:val="00C311F5"/>
    <w:rsid w:val="00C315D2"/>
    <w:rsid w:val="00C31A53"/>
    <w:rsid w:val="00C320B9"/>
    <w:rsid w:val="00C328D2"/>
    <w:rsid w:val="00C32B5C"/>
    <w:rsid w:val="00C32BB1"/>
    <w:rsid w:val="00C32DA3"/>
    <w:rsid w:val="00C32E4A"/>
    <w:rsid w:val="00C32F82"/>
    <w:rsid w:val="00C33342"/>
    <w:rsid w:val="00C339BC"/>
    <w:rsid w:val="00C34699"/>
    <w:rsid w:val="00C34734"/>
    <w:rsid w:val="00C347B4"/>
    <w:rsid w:val="00C34D32"/>
    <w:rsid w:val="00C34F3B"/>
    <w:rsid w:val="00C351DF"/>
    <w:rsid w:val="00C3546B"/>
    <w:rsid w:val="00C3555E"/>
    <w:rsid w:val="00C358B8"/>
    <w:rsid w:val="00C35D41"/>
    <w:rsid w:val="00C36609"/>
    <w:rsid w:val="00C36DE4"/>
    <w:rsid w:val="00C37988"/>
    <w:rsid w:val="00C37E1C"/>
    <w:rsid w:val="00C37E9E"/>
    <w:rsid w:val="00C4024D"/>
    <w:rsid w:val="00C4027A"/>
    <w:rsid w:val="00C40EED"/>
    <w:rsid w:val="00C411B5"/>
    <w:rsid w:val="00C4197D"/>
    <w:rsid w:val="00C4199F"/>
    <w:rsid w:val="00C41D22"/>
    <w:rsid w:val="00C42041"/>
    <w:rsid w:val="00C421A6"/>
    <w:rsid w:val="00C421E7"/>
    <w:rsid w:val="00C422E4"/>
    <w:rsid w:val="00C424FE"/>
    <w:rsid w:val="00C42BCB"/>
    <w:rsid w:val="00C42C01"/>
    <w:rsid w:val="00C42E05"/>
    <w:rsid w:val="00C4386B"/>
    <w:rsid w:val="00C43E2B"/>
    <w:rsid w:val="00C445D5"/>
    <w:rsid w:val="00C44C4E"/>
    <w:rsid w:val="00C44FF9"/>
    <w:rsid w:val="00C45044"/>
    <w:rsid w:val="00C45633"/>
    <w:rsid w:val="00C45952"/>
    <w:rsid w:val="00C45C9C"/>
    <w:rsid w:val="00C45EB4"/>
    <w:rsid w:val="00C4630B"/>
    <w:rsid w:val="00C465B7"/>
    <w:rsid w:val="00C47A1B"/>
    <w:rsid w:val="00C50B03"/>
    <w:rsid w:val="00C50FEB"/>
    <w:rsid w:val="00C51117"/>
    <w:rsid w:val="00C51737"/>
    <w:rsid w:val="00C51A65"/>
    <w:rsid w:val="00C51FA1"/>
    <w:rsid w:val="00C521CE"/>
    <w:rsid w:val="00C52381"/>
    <w:rsid w:val="00C52423"/>
    <w:rsid w:val="00C5274E"/>
    <w:rsid w:val="00C528BF"/>
    <w:rsid w:val="00C52DA3"/>
    <w:rsid w:val="00C5330D"/>
    <w:rsid w:val="00C5367C"/>
    <w:rsid w:val="00C53B5D"/>
    <w:rsid w:val="00C5464E"/>
    <w:rsid w:val="00C54CBB"/>
    <w:rsid w:val="00C55230"/>
    <w:rsid w:val="00C5591F"/>
    <w:rsid w:val="00C559B5"/>
    <w:rsid w:val="00C55C68"/>
    <w:rsid w:val="00C560CE"/>
    <w:rsid w:val="00C566FC"/>
    <w:rsid w:val="00C567E9"/>
    <w:rsid w:val="00C56A9D"/>
    <w:rsid w:val="00C56D55"/>
    <w:rsid w:val="00C56EB2"/>
    <w:rsid w:val="00C5721F"/>
    <w:rsid w:val="00C577B1"/>
    <w:rsid w:val="00C577ED"/>
    <w:rsid w:val="00C57CCD"/>
    <w:rsid w:val="00C6007C"/>
    <w:rsid w:val="00C60422"/>
    <w:rsid w:val="00C6049C"/>
    <w:rsid w:val="00C606F0"/>
    <w:rsid w:val="00C60928"/>
    <w:rsid w:val="00C60932"/>
    <w:rsid w:val="00C61563"/>
    <w:rsid w:val="00C616CC"/>
    <w:rsid w:val="00C616DF"/>
    <w:rsid w:val="00C61B84"/>
    <w:rsid w:val="00C61D9E"/>
    <w:rsid w:val="00C621B3"/>
    <w:rsid w:val="00C62685"/>
    <w:rsid w:val="00C6276B"/>
    <w:rsid w:val="00C6284B"/>
    <w:rsid w:val="00C62EDE"/>
    <w:rsid w:val="00C63523"/>
    <w:rsid w:val="00C63D4D"/>
    <w:rsid w:val="00C64707"/>
    <w:rsid w:val="00C64970"/>
    <w:rsid w:val="00C649FC"/>
    <w:rsid w:val="00C64CEE"/>
    <w:rsid w:val="00C64F01"/>
    <w:rsid w:val="00C652F6"/>
    <w:rsid w:val="00C65AD3"/>
    <w:rsid w:val="00C66199"/>
    <w:rsid w:val="00C6624E"/>
    <w:rsid w:val="00C66A36"/>
    <w:rsid w:val="00C66C61"/>
    <w:rsid w:val="00C66E1C"/>
    <w:rsid w:val="00C66E8D"/>
    <w:rsid w:val="00C6729E"/>
    <w:rsid w:val="00C6730E"/>
    <w:rsid w:val="00C673CC"/>
    <w:rsid w:val="00C676DE"/>
    <w:rsid w:val="00C70187"/>
    <w:rsid w:val="00C7069F"/>
    <w:rsid w:val="00C7096C"/>
    <w:rsid w:val="00C70ECB"/>
    <w:rsid w:val="00C71153"/>
    <w:rsid w:val="00C714BF"/>
    <w:rsid w:val="00C718DB"/>
    <w:rsid w:val="00C71C22"/>
    <w:rsid w:val="00C71FD7"/>
    <w:rsid w:val="00C7203F"/>
    <w:rsid w:val="00C727F8"/>
    <w:rsid w:val="00C72C8A"/>
    <w:rsid w:val="00C72FEA"/>
    <w:rsid w:val="00C730C1"/>
    <w:rsid w:val="00C73466"/>
    <w:rsid w:val="00C73E9C"/>
    <w:rsid w:val="00C73E9E"/>
    <w:rsid w:val="00C7412F"/>
    <w:rsid w:val="00C7431D"/>
    <w:rsid w:val="00C74369"/>
    <w:rsid w:val="00C747A2"/>
    <w:rsid w:val="00C758DF"/>
    <w:rsid w:val="00C75CFD"/>
    <w:rsid w:val="00C75D3A"/>
    <w:rsid w:val="00C7602A"/>
    <w:rsid w:val="00C76542"/>
    <w:rsid w:val="00C76689"/>
    <w:rsid w:val="00C76AA2"/>
    <w:rsid w:val="00C76F71"/>
    <w:rsid w:val="00C77163"/>
    <w:rsid w:val="00C774AF"/>
    <w:rsid w:val="00C77E42"/>
    <w:rsid w:val="00C8017F"/>
    <w:rsid w:val="00C8074A"/>
    <w:rsid w:val="00C810A6"/>
    <w:rsid w:val="00C81684"/>
    <w:rsid w:val="00C81789"/>
    <w:rsid w:val="00C817D7"/>
    <w:rsid w:val="00C81F3A"/>
    <w:rsid w:val="00C82BE5"/>
    <w:rsid w:val="00C830DC"/>
    <w:rsid w:val="00C83659"/>
    <w:rsid w:val="00C836D9"/>
    <w:rsid w:val="00C842B7"/>
    <w:rsid w:val="00C84421"/>
    <w:rsid w:val="00C849BF"/>
    <w:rsid w:val="00C84E49"/>
    <w:rsid w:val="00C85041"/>
    <w:rsid w:val="00C851EF"/>
    <w:rsid w:val="00C852E2"/>
    <w:rsid w:val="00C8564D"/>
    <w:rsid w:val="00C85B65"/>
    <w:rsid w:val="00C8621B"/>
    <w:rsid w:val="00C8639A"/>
    <w:rsid w:val="00C86418"/>
    <w:rsid w:val="00C86607"/>
    <w:rsid w:val="00C867E0"/>
    <w:rsid w:val="00C868C5"/>
    <w:rsid w:val="00C86E8A"/>
    <w:rsid w:val="00C870CC"/>
    <w:rsid w:val="00C87411"/>
    <w:rsid w:val="00C877DE"/>
    <w:rsid w:val="00C87C29"/>
    <w:rsid w:val="00C87C6F"/>
    <w:rsid w:val="00C87DB9"/>
    <w:rsid w:val="00C87E55"/>
    <w:rsid w:val="00C90168"/>
    <w:rsid w:val="00C90344"/>
    <w:rsid w:val="00C9079A"/>
    <w:rsid w:val="00C919CF"/>
    <w:rsid w:val="00C91A63"/>
    <w:rsid w:val="00C91AA4"/>
    <w:rsid w:val="00C91B3F"/>
    <w:rsid w:val="00C920E3"/>
    <w:rsid w:val="00C92222"/>
    <w:rsid w:val="00C9299C"/>
    <w:rsid w:val="00C92D48"/>
    <w:rsid w:val="00C92D7C"/>
    <w:rsid w:val="00C93010"/>
    <w:rsid w:val="00C935F1"/>
    <w:rsid w:val="00C9374A"/>
    <w:rsid w:val="00C94675"/>
    <w:rsid w:val="00C94C03"/>
    <w:rsid w:val="00C95173"/>
    <w:rsid w:val="00C95336"/>
    <w:rsid w:val="00C9566B"/>
    <w:rsid w:val="00C95789"/>
    <w:rsid w:val="00C95DC4"/>
    <w:rsid w:val="00C95EFE"/>
    <w:rsid w:val="00C96157"/>
    <w:rsid w:val="00C9616E"/>
    <w:rsid w:val="00C967AC"/>
    <w:rsid w:val="00C96850"/>
    <w:rsid w:val="00C96C10"/>
    <w:rsid w:val="00C96D65"/>
    <w:rsid w:val="00C97002"/>
    <w:rsid w:val="00C9745A"/>
    <w:rsid w:val="00C975B3"/>
    <w:rsid w:val="00C976E6"/>
    <w:rsid w:val="00C97717"/>
    <w:rsid w:val="00C97923"/>
    <w:rsid w:val="00CA011E"/>
    <w:rsid w:val="00CA0317"/>
    <w:rsid w:val="00CA05F6"/>
    <w:rsid w:val="00CA0CE9"/>
    <w:rsid w:val="00CA18CA"/>
    <w:rsid w:val="00CA2033"/>
    <w:rsid w:val="00CA2109"/>
    <w:rsid w:val="00CA227C"/>
    <w:rsid w:val="00CA2EA1"/>
    <w:rsid w:val="00CA30AD"/>
    <w:rsid w:val="00CA34AB"/>
    <w:rsid w:val="00CA3E5E"/>
    <w:rsid w:val="00CA40A7"/>
    <w:rsid w:val="00CA419D"/>
    <w:rsid w:val="00CA482F"/>
    <w:rsid w:val="00CA49C4"/>
    <w:rsid w:val="00CA4F43"/>
    <w:rsid w:val="00CA528A"/>
    <w:rsid w:val="00CA58DA"/>
    <w:rsid w:val="00CA599C"/>
    <w:rsid w:val="00CA682D"/>
    <w:rsid w:val="00CA6C7E"/>
    <w:rsid w:val="00CA6D76"/>
    <w:rsid w:val="00CA6F9D"/>
    <w:rsid w:val="00CA72EA"/>
    <w:rsid w:val="00CA750A"/>
    <w:rsid w:val="00CA75F8"/>
    <w:rsid w:val="00CA7961"/>
    <w:rsid w:val="00CA7B92"/>
    <w:rsid w:val="00CA7C2E"/>
    <w:rsid w:val="00CB01E8"/>
    <w:rsid w:val="00CB088D"/>
    <w:rsid w:val="00CB08BA"/>
    <w:rsid w:val="00CB09BC"/>
    <w:rsid w:val="00CB176F"/>
    <w:rsid w:val="00CB2158"/>
    <w:rsid w:val="00CB2670"/>
    <w:rsid w:val="00CB289E"/>
    <w:rsid w:val="00CB2C38"/>
    <w:rsid w:val="00CB2FE8"/>
    <w:rsid w:val="00CB348F"/>
    <w:rsid w:val="00CB373E"/>
    <w:rsid w:val="00CB3988"/>
    <w:rsid w:val="00CB3B63"/>
    <w:rsid w:val="00CB47B8"/>
    <w:rsid w:val="00CB4BAC"/>
    <w:rsid w:val="00CB4CE9"/>
    <w:rsid w:val="00CB506E"/>
    <w:rsid w:val="00CB5401"/>
    <w:rsid w:val="00CB5459"/>
    <w:rsid w:val="00CB597E"/>
    <w:rsid w:val="00CB5A62"/>
    <w:rsid w:val="00CB5B0F"/>
    <w:rsid w:val="00CB6445"/>
    <w:rsid w:val="00CB661C"/>
    <w:rsid w:val="00CB682F"/>
    <w:rsid w:val="00CB6C52"/>
    <w:rsid w:val="00CB7AA2"/>
    <w:rsid w:val="00CB7E6E"/>
    <w:rsid w:val="00CC0164"/>
    <w:rsid w:val="00CC026E"/>
    <w:rsid w:val="00CC07A4"/>
    <w:rsid w:val="00CC0E77"/>
    <w:rsid w:val="00CC0F60"/>
    <w:rsid w:val="00CC1060"/>
    <w:rsid w:val="00CC1207"/>
    <w:rsid w:val="00CC121D"/>
    <w:rsid w:val="00CC1793"/>
    <w:rsid w:val="00CC1A07"/>
    <w:rsid w:val="00CC239B"/>
    <w:rsid w:val="00CC2436"/>
    <w:rsid w:val="00CC33CD"/>
    <w:rsid w:val="00CC3EEA"/>
    <w:rsid w:val="00CC3F8F"/>
    <w:rsid w:val="00CC41BD"/>
    <w:rsid w:val="00CC43E0"/>
    <w:rsid w:val="00CC51DC"/>
    <w:rsid w:val="00CC538A"/>
    <w:rsid w:val="00CC5958"/>
    <w:rsid w:val="00CC5D13"/>
    <w:rsid w:val="00CC5E29"/>
    <w:rsid w:val="00CC62B5"/>
    <w:rsid w:val="00CC6318"/>
    <w:rsid w:val="00CC63EC"/>
    <w:rsid w:val="00CC66CA"/>
    <w:rsid w:val="00CC6AAB"/>
    <w:rsid w:val="00CC6CB9"/>
    <w:rsid w:val="00CC7E77"/>
    <w:rsid w:val="00CD01F2"/>
    <w:rsid w:val="00CD08D1"/>
    <w:rsid w:val="00CD098B"/>
    <w:rsid w:val="00CD0DF6"/>
    <w:rsid w:val="00CD1224"/>
    <w:rsid w:val="00CD172D"/>
    <w:rsid w:val="00CD1C95"/>
    <w:rsid w:val="00CD2725"/>
    <w:rsid w:val="00CD29E1"/>
    <w:rsid w:val="00CD2B35"/>
    <w:rsid w:val="00CD2B43"/>
    <w:rsid w:val="00CD3379"/>
    <w:rsid w:val="00CD35DC"/>
    <w:rsid w:val="00CD3707"/>
    <w:rsid w:val="00CD3878"/>
    <w:rsid w:val="00CD3DFD"/>
    <w:rsid w:val="00CD4102"/>
    <w:rsid w:val="00CD41B9"/>
    <w:rsid w:val="00CD4246"/>
    <w:rsid w:val="00CD47A8"/>
    <w:rsid w:val="00CD4832"/>
    <w:rsid w:val="00CD4B6D"/>
    <w:rsid w:val="00CD5504"/>
    <w:rsid w:val="00CD5868"/>
    <w:rsid w:val="00CD5A4B"/>
    <w:rsid w:val="00CD5B90"/>
    <w:rsid w:val="00CD5BD7"/>
    <w:rsid w:val="00CD6202"/>
    <w:rsid w:val="00CD6481"/>
    <w:rsid w:val="00CD67E2"/>
    <w:rsid w:val="00CD695C"/>
    <w:rsid w:val="00CD6C3C"/>
    <w:rsid w:val="00CD7306"/>
    <w:rsid w:val="00CD7AE2"/>
    <w:rsid w:val="00CD7BA9"/>
    <w:rsid w:val="00CD7CDE"/>
    <w:rsid w:val="00CD7F79"/>
    <w:rsid w:val="00CE01B4"/>
    <w:rsid w:val="00CE04B9"/>
    <w:rsid w:val="00CE07CA"/>
    <w:rsid w:val="00CE09C5"/>
    <w:rsid w:val="00CE0CB9"/>
    <w:rsid w:val="00CE0F5D"/>
    <w:rsid w:val="00CE12B4"/>
    <w:rsid w:val="00CE12FD"/>
    <w:rsid w:val="00CE13AD"/>
    <w:rsid w:val="00CE1414"/>
    <w:rsid w:val="00CE1590"/>
    <w:rsid w:val="00CE15E7"/>
    <w:rsid w:val="00CE1F7F"/>
    <w:rsid w:val="00CE2411"/>
    <w:rsid w:val="00CE2683"/>
    <w:rsid w:val="00CE2D79"/>
    <w:rsid w:val="00CE3063"/>
    <w:rsid w:val="00CE37F6"/>
    <w:rsid w:val="00CE39F7"/>
    <w:rsid w:val="00CE3EEF"/>
    <w:rsid w:val="00CE4B71"/>
    <w:rsid w:val="00CE54E3"/>
    <w:rsid w:val="00CE56E3"/>
    <w:rsid w:val="00CE571E"/>
    <w:rsid w:val="00CE5911"/>
    <w:rsid w:val="00CE598E"/>
    <w:rsid w:val="00CE5BBC"/>
    <w:rsid w:val="00CE69E9"/>
    <w:rsid w:val="00CE6E1B"/>
    <w:rsid w:val="00CE7237"/>
    <w:rsid w:val="00CE7352"/>
    <w:rsid w:val="00CE7826"/>
    <w:rsid w:val="00CE78F0"/>
    <w:rsid w:val="00CF0677"/>
    <w:rsid w:val="00CF0B82"/>
    <w:rsid w:val="00CF0D0F"/>
    <w:rsid w:val="00CF1A81"/>
    <w:rsid w:val="00CF21C6"/>
    <w:rsid w:val="00CF23DB"/>
    <w:rsid w:val="00CF2B99"/>
    <w:rsid w:val="00CF2D4B"/>
    <w:rsid w:val="00CF2FFC"/>
    <w:rsid w:val="00CF345A"/>
    <w:rsid w:val="00CF36F6"/>
    <w:rsid w:val="00CF3781"/>
    <w:rsid w:val="00CF42FF"/>
    <w:rsid w:val="00CF45C1"/>
    <w:rsid w:val="00CF4E85"/>
    <w:rsid w:val="00CF52FB"/>
    <w:rsid w:val="00CF530C"/>
    <w:rsid w:val="00CF5595"/>
    <w:rsid w:val="00CF5FD3"/>
    <w:rsid w:val="00CF623F"/>
    <w:rsid w:val="00CF630B"/>
    <w:rsid w:val="00CF636F"/>
    <w:rsid w:val="00CF67E8"/>
    <w:rsid w:val="00CF6BE0"/>
    <w:rsid w:val="00CF70C8"/>
    <w:rsid w:val="00CF727B"/>
    <w:rsid w:val="00CF7706"/>
    <w:rsid w:val="00CF7DDB"/>
    <w:rsid w:val="00D00565"/>
    <w:rsid w:val="00D00C64"/>
    <w:rsid w:val="00D00EA6"/>
    <w:rsid w:val="00D016E2"/>
    <w:rsid w:val="00D01841"/>
    <w:rsid w:val="00D0188A"/>
    <w:rsid w:val="00D01A2D"/>
    <w:rsid w:val="00D01B08"/>
    <w:rsid w:val="00D01BD9"/>
    <w:rsid w:val="00D020F1"/>
    <w:rsid w:val="00D027DB"/>
    <w:rsid w:val="00D02F0A"/>
    <w:rsid w:val="00D03566"/>
    <w:rsid w:val="00D03C77"/>
    <w:rsid w:val="00D0409C"/>
    <w:rsid w:val="00D050AF"/>
    <w:rsid w:val="00D050F5"/>
    <w:rsid w:val="00D0534F"/>
    <w:rsid w:val="00D0578F"/>
    <w:rsid w:val="00D05D1E"/>
    <w:rsid w:val="00D05D3F"/>
    <w:rsid w:val="00D05ED7"/>
    <w:rsid w:val="00D0651E"/>
    <w:rsid w:val="00D0718D"/>
    <w:rsid w:val="00D072E0"/>
    <w:rsid w:val="00D074B4"/>
    <w:rsid w:val="00D074D6"/>
    <w:rsid w:val="00D07500"/>
    <w:rsid w:val="00D0750D"/>
    <w:rsid w:val="00D0795C"/>
    <w:rsid w:val="00D07D7C"/>
    <w:rsid w:val="00D07EE7"/>
    <w:rsid w:val="00D07FA1"/>
    <w:rsid w:val="00D105FE"/>
    <w:rsid w:val="00D10961"/>
    <w:rsid w:val="00D10DFF"/>
    <w:rsid w:val="00D11675"/>
    <w:rsid w:val="00D11A59"/>
    <w:rsid w:val="00D11F2E"/>
    <w:rsid w:val="00D12458"/>
    <w:rsid w:val="00D1281D"/>
    <w:rsid w:val="00D128EA"/>
    <w:rsid w:val="00D1293A"/>
    <w:rsid w:val="00D13946"/>
    <w:rsid w:val="00D13EF0"/>
    <w:rsid w:val="00D14084"/>
    <w:rsid w:val="00D140B2"/>
    <w:rsid w:val="00D146D1"/>
    <w:rsid w:val="00D14D5D"/>
    <w:rsid w:val="00D150FE"/>
    <w:rsid w:val="00D15443"/>
    <w:rsid w:val="00D15DB9"/>
    <w:rsid w:val="00D15E1F"/>
    <w:rsid w:val="00D1641A"/>
    <w:rsid w:val="00D16568"/>
    <w:rsid w:val="00D16C16"/>
    <w:rsid w:val="00D16E99"/>
    <w:rsid w:val="00D16F58"/>
    <w:rsid w:val="00D17F18"/>
    <w:rsid w:val="00D20FD9"/>
    <w:rsid w:val="00D2193C"/>
    <w:rsid w:val="00D21C29"/>
    <w:rsid w:val="00D21CAB"/>
    <w:rsid w:val="00D21D7E"/>
    <w:rsid w:val="00D22274"/>
    <w:rsid w:val="00D22545"/>
    <w:rsid w:val="00D22E7D"/>
    <w:rsid w:val="00D24169"/>
    <w:rsid w:val="00D2450E"/>
    <w:rsid w:val="00D247E7"/>
    <w:rsid w:val="00D2491C"/>
    <w:rsid w:val="00D2492F"/>
    <w:rsid w:val="00D24A39"/>
    <w:rsid w:val="00D24A58"/>
    <w:rsid w:val="00D24BBB"/>
    <w:rsid w:val="00D25199"/>
    <w:rsid w:val="00D25369"/>
    <w:rsid w:val="00D25DB3"/>
    <w:rsid w:val="00D2600D"/>
    <w:rsid w:val="00D263CE"/>
    <w:rsid w:val="00D2649E"/>
    <w:rsid w:val="00D270FC"/>
    <w:rsid w:val="00D279CE"/>
    <w:rsid w:val="00D27AB5"/>
    <w:rsid w:val="00D30C59"/>
    <w:rsid w:val="00D30C5E"/>
    <w:rsid w:val="00D30DE7"/>
    <w:rsid w:val="00D31157"/>
    <w:rsid w:val="00D3128A"/>
    <w:rsid w:val="00D3165C"/>
    <w:rsid w:val="00D31902"/>
    <w:rsid w:val="00D31B4D"/>
    <w:rsid w:val="00D32A15"/>
    <w:rsid w:val="00D32AF7"/>
    <w:rsid w:val="00D32D78"/>
    <w:rsid w:val="00D33354"/>
    <w:rsid w:val="00D33495"/>
    <w:rsid w:val="00D3363C"/>
    <w:rsid w:val="00D33948"/>
    <w:rsid w:val="00D33C26"/>
    <w:rsid w:val="00D33E7C"/>
    <w:rsid w:val="00D34390"/>
    <w:rsid w:val="00D3480E"/>
    <w:rsid w:val="00D34874"/>
    <w:rsid w:val="00D351E1"/>
    <w:rsid w:val="00D355A7"/>
    <w:rsid w:val="00D3595C"/>
    <w:rsid w:val="00D35A44"/>
    <w:rsid w:val="00D3604F"/>
    <w:rsid w:val="00D3609C"/>
    <w:rsid w:val="00D36225"/>
    <w:rsid w:val="00D362A0"/>
    <w:rsid w:val="00D36314"/>
    <w:rsid w:val="00D364F6"/>
    <w:rsid w:val="00D369D4"/>
    <w:rsid w:val="00D36F50"/>
    <w:rsid w:val="00D36FF4"/>
    <w:rsid w:val="00D373D5"/>
    <w:rsid w:val="00D375C9"/>
    <w:rsid w:val="00D3769F"/>
    <w:rsid w:val="00D379CB"/>
    <w:rsid w:val="00D418AC"/>
    <w:rsid w:val="00D4296A"/>
    <w:rsid w:val="00D42A1B"/>
    <w:rsid w:val="00D42F5D"/>
    <w:rsid w:val="00D433D8"/>
    <w:rsid w:val="00D43623"/>
    <w:rsid w:val="00D43645"/>
    <w:rsid w:val="00D43CF4"/>
    <w:rsid w:val="00D43D8F"/>
    <w:rsid w:val="00D43F6C"/>
    <w:rsid w:val="00D43F74"/>
    <w:rsid w:val="00D43FCF"/>
    <w:rsid w:val="00D440F4"/>
    <w:rsid w:val="00D44239"/>
    <w:rsid w:val="00D4428B"/>
    <w:rsid w:val="00D44AB3"/>
    <w:rsid w:val="00D44B25"/>
    <w:rsid w:val="00D4508C"/>
    <w:rsid w:val="00D4553A"/>
    <w:rsid w:val="00D45659"/>
    <w:rsid w:val="00D457D0"/>
    <w:rsid w:val="00D45ADC"/>
    <w:rsid w:val="00D45C10"/>
    <w:rsid w:val="00D45E2F"/>
    <w:rsid w:val="00D45EFF"/>
    <w:rsid w:val="00D4690A"/>
    <w:rsid w:val="00D46A9B"/>
    <w:rsid w:val="00D47066"/>
    <w:rsid w:val="00D472D1"/>
    <w:rsid w:val="00D47810"/>
    <w:rsid w:val="00D47836"/>
    <w:rsid w:val="00D479CF"/>
    <w:rsid w:val="00D47FA4"/>
    <w:rsid w:val="00D505BF"/>
    <w:rsid w:val="00D508BA"/>
    <w:rsid w:val="00D50DAA"/>
    <w:rsid w:val="00D515C1"/>
    <w:rsid w:val="00D516EA"/>
    <w:rsid w:val="00D5180D"/>
    <w:rsid w:val="00D51D69"/>
    <w:rsid w:val="00D52084"/>
    <w:rsid w:val="00D52304"/>
    <w:rsid w:val="00D5282F"/>
    <w:rsid w:val="00D5292C"/>
    <w:rsid w:val="00D52990"/>
    <w:rsid w:val="00D529C0"/>
    <w:rsid w:val="00D52B0C"/>
    <w:rsid w:val="00D534A7"/>
    <w:rsid w:val="00D53685"/>
    <w:rsid w:val="00D53726"/>
    <w:rsid w:val="00D5411C"/>
    <w:rsid w:val="00D54E31"/>
    <w:rsid w:val="00D553B0"/>
    <w:rsid w:val="00D556F3"/>
    <w:rsid w:val="00D55F70"/>
    <w:rsid w:val="00D56101"/>
    <w:rsid w:val="00D569C1"/>
    <w:rsid w:val="00D56A7D"/>
    <w:rsid w:val="00D5708F"/>
    <w:rsid w:val="00D5713D"/>
    <w:rsid w:val="00D573E0"/>
    <w:rsid w:val="00D57920"/>
    <w:rsid w:val="00D60058"/>
    <w:rsid w:val="00D6034F"/>
    <w:rsid w:val="00D603B4"/>
    <w:rsid w:val="00D606BD"/>
    <w:rsid w:val="00D60B19"/>
    <w:rsid w:val="00D60D70"/>
    <w:rsid w:val="00D60DAD"/>
    <w:rsid w:val="00D617C5"/>
    <w:rsid w:val="00D61C18"/>
    <w:rsid w:val="00D62CBA"/>
    <w:rsid w:val="00D62DF7"/>
    <w:rsid w:val="00D62E77"/>
    <w:rsid w:val="00D62F4B"/>
    <w:rsid w:val="00D63696"/>
    <w:rsid w:val="00D636D6"/>
    <w:rsid w:val="00D63D88"/>
    <w:rsid w:val="00D64CF0"/>
    <w:rsid w:val="00D64E83"/>
    <w:rsid w:val="00D65E36"/>
    <w:rsid w:val="00D65FC5"/>
    <w:rsid w:val="00D66AF1"/>
    <w:rsid w:val="00D66DCB"/>
    <w:rsid w:val="00D677D8"/>
    <w:rsid w:val="00D678A4"/>
    <w:rsid w:val="00D67B83"/>
    <w:rsid w:val="00D67C7B"/>
    <w:rsid w:val="00D67D5C"/>
    <w:rsid w:val="00D70133"/>
    <w:rsid w:val="00D704A4"/>
    <w:rsid w:val="00D70C30"/>
    <w:rsid w:val="00D70EE8"/>
    <w:rsid w:val="00D7126A"/>
    <w:rsid w:val="00D71F8C"/>
    <w:rsid w:val="00D723C0"/>
    <w:rsid w:val="00D72CB2"/>
    <w:rsid w:val="00D72E75"/>
    <w:rsid w:val="00D72FEC"/>
    <w:rsid w:val="00D73A8D"/>
    <w:rsid w:val="00D73C0C"/>
    <w:rsid w:val="00D73C56"/>
    <w:rsid w:val="00D73ED5"/>
    <w:rsid w:val="00D7421B"/>
    <w:rsid w:val="00D743D9"/>
    <w:rsid w:val="00D748DE"/>
    <w:rsid w:val="00D749B4"/>
    <w:rsid w:val="00D74A50"/>
    <w:rsid w:val="00D74A76"/>
    <w:rsid w:val="00D74ECB"/>
    <w:rsid w:val="00D75ECD"/>
    <w:rsid w:val="00D76F81"/>
    <w:rsid w:val="00D77C9F"/>
    <w:rsid w:val="00D8034D"/>
    <w:rsid w:val="00D80667"/>
    <w:rsid w:val="00D806B0"/>
    <w:rsid w:val="00D818E1"/>
    <w:rsid w:val="00D82F19"/>
    <w:rsid w:val="00D833D0"/>
    <w:rsid w:val="00D83479"/>
    <w:rsid w:val="00D83578"/>
    <w:rsid w:val="00D83894"/>
    <w:rsid w:val="00D83B42"/>
    <w:rsid w:val="00D840EB"/>
    <w:rsid w:val="00D8433E"/>
    <w:rsid w:val="00D8442D"/>
    <w:rsid w:val="00D8463B"/>
    <w:rsid w:val="00D85AF3"/>
    <w:rsid w:val="00D85B57"/>
    <w:rsid w:val="00D85C6F"/>
    <w:rsid w:val="00D85FA7"/>
    <w:rsid w:val="00D8616E"/>
    <w:rsid w:val="00D861D0"/>
    <w:rsid w:val="00D8632C"/>
    <w:rsid w:val="00D864BF"/>
    <w:rsid w:val="00D8691C"/>
    <w:rsid w:val="00D86B53"/>
    <w:rsid w:val="00D8790A"/>
    <w:rsid w:val="00D901F2"/>
    <w:rsid w:val="00D90205"/>
    <w:rsid w:val="00D903D5"/>
    <w:rsid w:val="00D907AD"/>
    <w:rsid w:val="00D90F00"/>
    <w:rsid w:val="00D910BA"/>
    <w:rsid w:val="00D91155"/>
    <w:rsid w:val="00D9122F"/>
    <w:rsid w:val="00D9131E"/>
    <w:rsid w:val="00D9177D"/>
    <w:rsid w:val="00D918DE"/>
    <w:rsid w:val="00D91B06"/>
    <w:rsid w:val="00D91DB4"/>
    <w:rsid w:val="00D91F61"/>
    <w:rsid w:val="00D92225"/>
    <w:rsid w:val="00D922A9"/>
    <w:rsid w:val="00D9334F"/>
    <w:rsid w:val="00D934C8"/>
    <w:rsid w:val="00D93835"/>
    <w:rsid w:val="00D93D49"/>
    <w:rsid w:val="00D941D3"/>
    <w:rsid w:val="00D94207"/>
    <w:rsid w:val="00D944FA"/>
    <w:rsid w:val="00D94568"/>
    <w:rsid w:val="00D94BFF"/>
    <w:rsid w:val="00D95425"/>
    <w:rsid w:val="00D95AF7"/>
    <w:rsid w:val="00D95D44"/>
    <w:rsid w:val="00D9612C"/>
    <w:rsid w:val="00D964C0"/>
    <w:rsid w:val="00D96CAB"/>
    <w:rsid w:val="00D96E11"/>
    <w:rsid w:val="00D96E8E"/>
    <w:rsid w:val="00D96FE8"/>
    <w:rsid w:val="00D9708F"/>
    <w:rsid w:val="00D9751E"/>
    <w:rsid w:val="00D97AEB"/>
    <w:rsid w:val="00D97DCF"/>
    <w:rsid w:val="00DA0522"/>
    <w:rsid w:val="00DA0554"/>
    <w:rsid w:val="00DA05DA"/>
    <w:rsid w:val="00DA0C1F"/>
    <w:rsid w:val="00DA1C4D"/>
    <w:rsid w:val="00DA22D0"/>
    <w:rsid w:val="00DA271E"/>
    <w:rsid w:val="00DA2FF9"/>
    <w:rsid w:val="00DA3016"/>
    <w:rsid w:val="00DA33F5"/>
    <w:rsid w:val="00DA40E8"/>
    <w:rsid w:val="00DA4A5E"/>
    <w:rsid w:val="00DA4BAB"/>
    <w:rsid w:val="00DA50C1"/>
    <w:rsid w:val="00DA5232"/>
    <w:rsid w:val="00DA565B"/>
    <w:rsid w:val="00DA5787"/>
    <w:rsid w:val="00DA595E"/>
    <w:rsid w:val="00DA6181"/>
    <w:rsid w:val="00DA6482"/>
    <w:rsid w:val="00DA6725"/>
    <w:rsid w:val="00DA6BD3"/>
    <w:rsid w:val="00DA6D97"/>
    <w:rsid w:val="00DA72AD"/>
    <w:rsid w:val="00DA7649"/>
    <w:rsid w:val="00DA795F"/>
    <w:rsid w:val="00DA7BD3"/>
    <w:rsid w:val="00DB00B0"/>
    <w:rsid w:val="00DB017D"/>
    <w:rsid w:val="00DB07E8"/>
    <w:rsid w:val="00DB08D5"/>
    <w:rsid w:val="00DB0D08"/>
    <w:rsid w:val="00DB0EFF"/>
    <w:rsid w:val="00DB154C"/>
    <w:rsid w:val="00DB172A"/>
    <w:rsid w:val="00DB1B96"/>
    <w:rsid w:val="00DB220C"/>
    <w:rsid w:val="00DB2213"/>
    <w:rsid w:val="00DB2D4A"/>
    <w:rsid w:val="00DB2EE6"/>
    <w:rsid w:val="00DB2FB1"/>
    <w:rsid w:val="00DB35A8"/>
    <w:rsid w:val="00DB4002"/>
    <w:rsid w:val="00DB4357"/>
    <w:rsid w:val="00DB458C"/>
    <w:rsid w:val="00DB4B9E"/>
    <w:rsid w:val="00DB503F"/>
    <w:rsid w:val="00DB50B3"/>
    <w:rsid w:val="00DB5C8C"/>
    <w:rsid w:val="00DB5DC5"/>
    <w:rsid w:val="00DB5E73"/>
    <w:rsid w:val="00DB601B"/>
    <w:rsid w:val="00DB71D6"/>
    <w:rsid w:val="00DB753E"/>
    <w:rsid w:val="00DB79F3"/>
    <w:rsid w:val="00DC193E"/>
    <w:rsid w:val="00DC1CE1"/>
    <w:rsid w:val="00DC217C"/>
    <w:rsid w:val="00DC23CD"/>
    <w:rsid w:val="00DC260E"/>
    <w:rsid w:val="00DC2B3E"/>
    <w:rsid w:val="00DC2E21"/>
    <w:rsid w:val="00DC2E56"/>
    <w:rsid w:val="00DC31B6"/>
    <w:rsid w:val="00DC3631"/>
    <w:rsid w:val="00DC3753"/>
    <w:rsid w:val="00DC4245"/>
    <w:rsid w:val="00DC4719"/>
    <w:rsid w:val="00DC4AE1"/>
    <w:rsid w:val="00DC5712"/>
    <w:rsid w:val="00DC57C7"/>
    <w:rsid w:val="00DC59CA"/>
    <w:rsid w:val="00DC5E64"/>
    <w:rsid w:val="00DC630F"/>
    <w:rsid w:val="00DC678F"/>
    <w:rsid w:val="00DC6795"/>
    <w:rsid w:val="00DC6B31"/>
    <w:rsid w:val="00DC6D0F"/>
    <w:rsid w:val="00DC7199"/>
    <w:rsid w:val="00DC7523"/>
    <w:rsid w:val="00DC78A7"/>
    <w:rsid w:val="00DC7E25"/>
    <w:rsid w:val="00DC7F4F"/>
    <w:rsid w:val="00DC7F71"/>
    <w:rsid w:val="00DD032B"/>
    <w:rsid w:val="00DD05F0"/>
    <w:rsid w:val="00DD176D"/>
    <w:rsid w:val="00DD1D2D"/>
    <w:rsid w:val="00DD1D74"/>
    <w:rsid w:val="00DD21B7"/>
    <w:rsid w:val="00DD251A"/>
    <w:rsid w:val="00DD30B5"/>
    <w:rsid w:val="00DD3126"/>
    <w:rsid w:val="00DD3330"/>
    <w:rsid w:val="00DD3473"/>
    <w:rsid w:val="00DD3AFA"/>
    <w:rsid w:val="00DD4597"/>
    <w:rsid w:val="00DD4B1A"/>
    <w:rsid w:val="00DD4F14"/>
    <w:rsid w:val="00DD4F41"/>
    <w:rsid w:val="00DD5278"/>
    <w:rsid w:val="00DD5E68"/>
    <w:rsid w:val="00DD6076"/>
    <w:rsid w:val="00DD6BFB"/>
    <w:rsid w:val="00DD6D17"/>
    <w:rsid w:val="00DD6D72"/>
    <w:rsid w:val="00DD7848"/>
    <w:rsid w:val="00DD7CD9"/>
    <w:rsid w:val="00DE00AC"/>
    <w:rsid w:val="00DE033B"/>
    <w:rsid w:val="00DE08EB"/>
    <w:rsid w:val="00DE0C0F"/>
    <w:rsid w:val="00DE0DC8"/>
    <w:rsid w:val="00DE112A"/>
    <w:rsid w:val="00DE16BB"/>
    <w:rsid w:val="00DE1832"/>
    <w:rsid w:val="00DE1CD9"/>
    <w:rsid w:val="00DE1CDA"/>
    <w:rsid w:val="00DE22B3"/>
    <w:rsid w:val="00DE2441"/>
    <w:rsid w:val="00DE246C"/>
    <w:rsid w:val="00DE2872"/>
    <w:rsid w:val="00DE29A0"/>
    <w:rsid w:val="00DE2B7C"/>
    <w:rsid w:val="00DE2C74"/>
    <w:rsid w:val="00DE2F31"/>
    <w:rsid w:val="00DE3065"/>
    <w:rsid w:val="00DE347A"/>
    <w:rsid w:val="00DE3BBD"/>
    <w:rsid w:val="00DE40D4"/>
    <w:rsid w:val="00DE41C9"/>
    <w:rsid w:val="00DE464D"/>
    <w:rsid w:val="00DE4A66"/>
    <w:rsid w:val="00DE4C94"/>
    <w:rsid w:val="00DE570D"/>
    <w:rsid w:val="00DE5F0C"/>
    <w:rsid w:val="00DE5F37"/>
    <w:rsid w:val="00DE5F6A"/>
    <w:rsid w:val="00DE61BC"/>
    <w:rsid w:val="00DE65BE"/>
    <w:rsid w:val="00DE6D83"/>
    <w:rsid w:val="00DE7297"/>
    <w:rsid w:val="00DE765F"/>
    <w:rsid w:val="00DE78CD"/>
    <w:rsid w:val="00DE7C46"/>
    <w:rsid w:val="00DF0076"/>
    <w:rsid w:val="00DF024E"/>
    <w:rsid w:val="00DF0286"/>
    <w:rsid w:val="00DF02AB"/>
    <w:rsid w:val="00DF10F3"/>
    <w:rsid w:val="00DF1EFB"/>
    <w:rsid w:val="00DF245E"/>
    <w:rsid w:val="00DF2834"/>
    <w:rsid w:val="00DF32A0"/>
    <w:rsid w:val="00DF3832"/>
    <w:rsid w:val="00DF41C6"/>
    <w:rsid w:val="00DF4392"/>
    <w:rsid w:val="00DF47BD"/>
    <w:rsid w:val="00DF4D10"/>
    <w:rsid w:val="00DF5133"/>
    <w:rsid w:val="00DF554A"/>
    <w:rsid w:val="00DF58BD"/>
    <w:rsid w:val="00DF59E9"/>
    <w:rsid w:val="00DF5EC1"/>
    <w:rsid w:val="00DF627D"/>
    <w:rsid w:val="00DF68AE"/>
    <w:rsid w:val="00DF69CE"/>
    <w:rsid w:val="00DF6D83"/>
    <w:rsid w:val="00DF72F1"/>
    <w:rsid w:val="00DF74DF"/>
    <w:rsid w:val="00E0015B"/>
    <w:rsid w:val="00E008D7"/>
    <w:rsid w:val="00E00E28"/>
    <w:rsid w:val="00E00EC9"/>
    <w:rsid w:val="00E00FE8"/>
    <w:rsid w:val="00E01713"/>
    <w:rsid w:val="00E01CB7"/>
    <w:rsid w:val="00E01DAF"/>
    <w:rsid w:val="00E0223F"/>
    <w:rsid w:val="00E02315"/>
    <w:rsid w:val="00E02743"/>
    <w:rsid w:val="00E0279F"/>
    <w:rsid w:val="00E02BDB"/>
    <w:rsid w:val="00E03611"/>
    <w:rsid w:val="00E04043"/>
    <w:rsid w:val="00E04B95"/>
    <w:rsid w:val="00E04CF3"/>
    <w:rsid w:val="00E04E9C"/>
    <w:rsid w:val="00E052A4"/>
    <w:rsid w:val="00E05642"/>
    <w:rsid w:val="00E057D7"/>
    <w:rsid w:val="00E06F03"/>
    <w:rsid w:val="00E07119"/>
    <w:rsid w:val="00E07218"/>
    <w:rsid w:val="00E07A29"/>
    <w:rsid w:val="00E07A9E"/>
    <w:rsid w:val="00E07AFF"/>
    <w:rsid w:val="00E07FBE"/>
    <w:rsid w:val="00E100C0"/>
    <w:rsid w:val="00E10CE2"/>
    <w:rsid w:val="00E10DC6"/>
    <w:rsid w:val="00E10FD5"/>
    <w:rsid w:val="00E111C0"/>
    <w:rsid w:val="00E113C4"/>
    <w:rsid w:val="00E1144E"/>
    <w:rsid w:val="00E11BF4"/>
    <w:rsid w:val="00E11C20"/>
    <w:rsid w:val="00E123A7"/>
    <w:rsid w:val="00E12435"/>
    <w:rsid w:val="00E128C3"/>
    <w:rsid w:val="00E12E43"/>
    <w:rsid w:val="00E132A2"/>
    <w:rsid w:val="00E1365C"/>
    <w:rsid w:val="00E136A7"/>
    <w:rsid w:val="00E137F7"/>
    <w:rsid w:val="00E1384F"/>
    <w:rsid w:val="00E13977"/>
    <w:rsid w:val="00E14498"/>
    <w:rsid w:val="00E144C1"/>
    <w:rsid w:val="00E147D7"/>
    <w:rsid w:val="00E14B79"/>
    <w:rsid w:val="00E14C24"/>
    <w:rsid w:val="00E14CC7"/>
    <w:rsid w:val="00E15038"/>
    <w:rsid w:val="00E150C4"/>
    <w:rsid w:val="00E151DA"/>
    <w:rsid w:val="00E15539"/>
    <w:rsid w:val="00E158AE"/>
    <w:rsid w:val="00E16227"/>
    <w:rsid w:val="00E165AB"/>
    <w:rsid w:val="00E16A65"/>
    <w:rsid w:val="00E174BD"/>
    <w:rsid w:val="00E17836"/>
    <w:rsid w:val="00E179DB"/>
    <w:rsid w:val="00E17C57"/>
    <w:rsid w:val="00E2022B"/>
    <w:rsid w:val="00E20C22"/>
    <w:rsid w:val="00E21526"/>
    <w:rsid w:val="00E21642"/>
    <w:rsid w:val="00E217B8"/>
    <w:rsid w:val="00E2185D"/>
    <w:rsid w:val="00E2191B"/>
    <w:rsid w:val="00E21A59"/>
    <w:rsid w:val="00E21F8A"/>
    <w:rsid w:val="00E226B8"/>
    <w:rsid w:val="00E22E78"/>
    <w:rsid w:val="00E2348C"/>
    <w:rsid w:val="00E235B8"/>
    <w:rsid w:val="00E239C4"/>
    <w:rsid w:val="00E23A0C"/>
    <w:rsid w:val="00E24147"/>
    <w:rsid w:val="00E24444"/>
    <w:rsid w:val="00E250A9"/>
    <w:rsid w:val="00E250BF"/>
    <w:rsid w:val="00E25601"/>
    <w:rsid w:val="00E257BB"/>
    <w:rsid w:val="00E25B0D"/>
    <w:rsid w:val="00E25EBE"/>
    <w:rsid w:val="00E25F80"/>
    <w:rsid w:val="00E260BA"/>
    <w:rsid w:val="00E26136"/>
    <w:rsid w:val="00E26483"/>
    <w:rsid w:val="00E265F8"/>
    <w:rsid w:val="00E267FD"/>
    <w:rsid w:val="00E26B8C"/>
    <w:rsid w:val="00E26E90"/>
    <w:rsid w:val="00E27441"/>
    <w:rsid w:val="00E27536"/>
    <w:rsid w:val="00E27742"/>
    <w:rsid w:val="00E27749"/>
    <w:rsid w:val="00E278B2"/>
    <w:rsid w:val="00E27C96"/>
    <w:rsid w:val="00E27D9D"/>
    <w:rsid w:val="00E306ED"/>
    <w:rsid w:val="00E309E1"/>
    <w:rsid w:val="00E30CE3"/>
    <w:rsid w:val="00E310E7"/>
    <w:rsid w:val="00E311C2"/>
    <w:rsid w:val="00E31412"/>
    <w:rsid w:val="00E31535"/>
    <w:rsid w:val="00E31934"/>
    <w:rsid w:val="00E31CEE"/>
    <w:rsid w:val="00E322CD"/>
    <w:rsid w:val="00E328B2"/>
    <w:rsid w:val="00E329EF"/>
    <w:rsid w:val="00E32AD5"/>
    <w:rsid w:val="00E32FA6"/>
    <w:rsid w:val="00E332B9"/>
    <w:rsid w:val="00E333DC"/>
    <w:rsid w:val="00E333F6"/>
    <w:rsid w:val="00E334B5"/>
    <w:rsid w:val="00E336AF"/>
    <w:rsid w:val="00E3371F"/>
    <w:rsid w:val="00E33747"/>
    <w:rsid w:val="00E33D9D"/>
    <w:rsid w:val="00E33EB2"/>
    <w:rsid w:val="00E340D5"/>
    <w:rsid w:val="00E34134"/>
    <w:rsid w:val="00E34763"/>
    <w:rsid w:val="00E34E42"/>
    <w:rsid w:val="00E35078"/>
    <w:rsid w:val="00E351C6"/>
    <w:rsid w:val="00E3592E"/>
    <w:rsid w:val="00E360A1"/>
    <w:rsid w:val="00E36803"/>
    <w:rsid w:val="00E369B1"/>
    <w:rsid w:val="00E36AA5"/>
    <w:rsid w:val="00E36C7D"/>
    <w:rsid w:val="00E37458"/>
    <w:rsid w:val="00E37D92"/>
    <w:rsid w:val="00E4022F"/>
    <w:rsid w:val="00E40560"/>
    <w:rsid w:val="00E40672"/>
    <w:rsid w:val="00E408A7"/>
    <w:rsid w:val="00E40A87"/>
    <w:rsid w:val="00E410E3"/>
    <w:rsid w:val="00E41564"/>
    <w:rsid w:val="00E4160B"/>
    <w:rsid w:val="00E41A10"/>
    <w:rsid w:val="00E41AA4"/>
    <w:rsid w:val="00E41B01"/>
    <w:rsid w:val="00E41B3B"/>
    <w:rsid w:val="00E42080"/>
    <w:rsid w:val="00E42285"/>
    <w:rsid w:val="00E4233B"/>
    <w:rsid w:val="00E42E59"/>
    <w:rsid w:val="00E42EF8"/>
    <w:rsid w:val="00E43538"/>
    <w:rsid w:val="00E43995"/>
    <w:rsid w:val="00E439E3"/>
    <w:rsid w:val="00E43DE6"/>
    <w:rsid w:val="00E44772"/>
    <w:rsid w:val="00E448B5"/>
    <w:rsid w:val="00E449FC"/>
    <w:rsid w:val="00E44B6F"/>
    <w:rsid w:val="00E45719"/>
    <w:rsid w:val="00E45B9B"/>
    <w:rsid w:val="00E45D71"/>
    <w:rsid w:val="00E45E26"/>
    <w:rsid w:val="00E46123"/>
    <w:rsid w:val="00E461E2"/>
    <w:rsid w:val="00E46739"/>
    <w:rsid w:val="00E467AC"/>
    <w:rsid w:val="00E467C5"/>
    <w:rsid w:val="00E469A2"/>
    <w:rsid w:val="00E46BE1"/>
    <w:rsid w:val="00E46C8D"/>
    <w:rsid w:val="00E46EB5"/>
    <w:rsid w:val="00E46ED3"/>
    <w:rsid w:val="00E473F9"/>
    <w:rsid w:val="00E478DB"/>
    <w:rsid w:val="00E47D2C"/>
    <w:rsid w:val="00E50488"/>
    <w:rsid w:val="00E5057E"/>
    <w:rsid w:val="00E50794"/>
    <w:rsid w:val="00E5148E"/>
    <w:rsid w:val="00E5152D"/>
    <w:rsid w:val="00E5240C"/>
    <w:rsid w:val="00E5283A"/>
    <w:rsid w:val="00E536DE"/>
    <w:rsid w:val="00E537BD"/>
    <w:rsid w:val="00E538F3"/>
    <w:rsid w:val="00E53A6C"/>
    <w:rsid w:val="00E54391"/>
    <w:rsid w:val="00E54F69"/>
    <w:rsid w:val="00E554CC"/>
    <w:rsid w:val="00E55606"/>
    <w:rsid w:val="00E5573B"/>
    <w:rsid w:val="00E55823"/>
    <w:rsid w:val="00E56323"/>
    <w:rsid w:val="00E5633C"/>
    <w:rsid w:val="00E565D0"/>
    <w:rsid w:val="00E567AF"/>
    <w:rsid w:val="00E56CF0"/>
    <w:rsid w:val="00E577BA"/>
    <w:rsid w:val="00E6019A"/>
    <w:rsid w:val="00E6025A"/>
    <w:rsid w:val="00E6052C"/>
    <w:rsid w:val="00E609F4"/>
    <w:rsid w:val="00E60B2A"/>
    <w:rsid w:val="00E60BF9"/>
    <w:rsid w:val="00E61610"/>
    <w:rsid w:val="00E61B6E"/>
    <w:rsid w:val="00E61E0A"/>
    <w:rsid w:val="00E623FB"/>
    <w:rsid w:val="00E62FD4"/>
    <w:rsid w:val="00E631D2"/>
    <w:rsid w:val="00E63441"/>
    <w:rsid w:val="00E63813"/>
    <w:rsid w:val="00E63824"/>
    <w:rsid w:val="00E63E33"/>
    <w:rsid w:val="00E640BE"/>
    <w:rsid w:val="00E6427B"/>
    <w:rsid w:val="00E643BF"/>
    <w:rsid w:val="00E64BC4"/>
    <w:rsid w:val="00E6529B"/>
    <w:rsid w:val="00E654FA"/>
    <w:rsid w:val="00E65733"/>
    <w:rsid w:val="00E6579C"/>
    <w:rsid w:val="00E65819"/>
    <w:rsid w:val="00E66211"/>
    <w:rsid w:val="00E66A61"/>
    <w:rsid w:val="00E66ED1"/>
    <w:rsid w:val="00E677C2"/>
    <w:rsid w:val="00E67BF4"/>
    <w:rsid w:val="00E67CCA"/>
    <w:rsid w:val="00E67E38"/>
    <w:rsid w:val="00E707D2"/>
    <w:rsid w:val="00E70EE2"/>
    <w:rsid w:val="00E71BE6"/>
    <w:rsid w:val="00E7233D"/>
    <w:rsid w:val="00E7284A"/>
    <w:rsid w:val="00E7287C"/>
    <w:rsid w:val="00E72B76"/>
    <w:rsid w:val="00E72F4C"/>
    <w:rsid w:val="00E73EB5"/>
    <w:rsid w:val="00E740D7"/>
    <w:rsid w:val="00E741F5"/>
    <w:rsid w:val="00E746F2"/>
    <w:rsid w:val="00E747B4"/>
    <w:rsid w:val="00E74F29"/>
    <w:rsid w:val="00E751A2"/>
    <w:rsid w:val="00E751EB"/>
    <w:rsid w:val="00E76157"/>
    <w:rsid w:val="00E764F9"/>
    <w:rsid w:val="00E76BAD"/>
    <w:rsid w:val="00E77195"/>
    <w:rsid w:val="00E771F9"/>
    <w:rsid w:val="00E77500"/>
    <w:rsid w:val="00E7755C"/>
    <w:rsid w:val="00E77B94"/>
    <w:rsid w:val="00E77DD1"/>
    <w:rsid w:val="00E77F53"/>
    <w:rsid w:val="00E80575"/>
    <w:rsid w:val="00E806E8"/>
    <w:rsid w:val="00E80BAC"/>
    <w:rsid w:val="00E80EE8"/>
    <w:rsid w:val="00E8117F"/>
    <w:rsid w:val="00E813CA"/>
    <w:rsid w:val="00E81407"/>
    <w:rsid w:val="00E817BB"/>
    <w:rsid w:val="00E81846"/>
    <w:rsid w:val="00E8195C"/>
    <w:rsid w:val="00E81B04"/>
    <w:rsid w:val="00E81C10"/>
    <w:rsid w:val="00E81CD2"/>
    <w:rsid w:val="00E81EF9"/>
    <w:rsid w:val="00E824FA"/>
    <w:rsid w:val="00E8281A"/>
    <w:rsid w:val="00E8292C"/>
    <w:rsid w:val="00E82AB3"/>
    <w:rsid w:val="00E8335F"/>
    <w:rsid w:val="00E8336A"/>
    <w:rsid w:val="00E84D25"/>
    <w:rsid w:val="00E84D64"/>
    <w:rsid w:val="00E84E6E"/>
    <w:rsid w:val="00E8534F"/>
    <w:rsid w:val="00E8561B"/>
    <w:rsid w:val="00E85D26"/>
    <w:rsid w:val="00E85DC4"/>
    <w:rsid w:val="00E86D11"/>
    <w:rsid w:val="00E8792C"/>
    <w:rsid w:val="00E879BB"/>
    <w:rsid w:val="00E87FD8"/>
    <w:rsid w:val="00E90128"/>
    <w:rsid w:val="00E90332"/>
    <w:rsid w:val="00E90376"/>
    <w:rsid w:val="00E903BD"/>
    <w:rsid w:val="00E90A93"/>
    <w:rsid w:val="00E912C2"/>
    <w:rsid w:val="00E91984"/>
    <w:rsid w:val="00E91A18"/>
    <w:rsid w:val="00E91D64"/>
    <w:rsid w:val="00E9224E"/>
    <w:rsid w:val="00E9283E"/>
    <w:rsid w:val="00E9297B"/>
    <w:rsid w:val="00E930DA"/>
    <w:rsid w:val="00E9324A"/>
    <w:rsid w:val="00E93778"/>
    <w:rsid w:val="00E94046"/>
    <w:rsid w:val="00E94202"/>
    <w:rsid w:val="00E94980"/>
    <w:rsid w:val="00E95355"/>
    <w:rsid w:val="00E954C0"/>
    <w:rsid w:val="00E95607"/>
    <w:rsid w:val="00E958A9"/>
    <w:rsid w:val="00E95C8F"/>
    <w:rsid w:val="00E96471"/>
    <w:rsid w:val="00E96DB6"/>
    <w:rsid w:val="00E96F68"/>
    <w:rsid w:val="00E97268"/>
    <w:rsid w:val="00E97520"/>
    <w:rsid w:val="00E975EE"/>
    <w:rsid w:val="00E97663"/>
    <w:rsid w:val="00E976E9"/>
    <w:rsid w:val="00E977F4"/>
    <w:rsid w:val="00E97A56"/>
    <w:rsid w:val="00E97CA0"/>
    <w:rsid w:val="00EA02A2"/>
    <w:rsid w:val="00EA08AD"/>
    <w:rsid w:val="00EA0B77"/>
    <w:rsid w:val="00EA0C83"/>
    <w:rsid w:val="00EA0CCD"/>
    <w:rsid w:val="00EA100E"/>
    <w:rsid w:val="00EA113E"/>
    <w:rsid w:val="00EA115A"/>
    <w:rsid w:val="00EA1464"/>
    <w:rsid w:val="00EA17CF"/>
    <w:rsid w:val="00EA2561"/>
    <w:rsid w:val="00EA282B"/>
    <w:rsid w:val="00EA300A"/>
    <w:rsid w:val="00EA3352"/>
    <w:rsid w:val="00EA34A6"/>
    <w:rsid w:val="00EA356D"/>
    <w:rsid w:val="00EA35CB"/>
    <w:rsid w:val="00EA37BA"/>
    <w:rsid w:val="00EA3E6A"/>
    <w:rsid w:val="00EA405A"/>
    <w:rsid w:val="00EA4634"/>
    <w:rsid w:val="00EA5299"/>
    <w:rsid w:val="00EA590A"/>
    <w:rsid w:val="00EA5C29"/>
    <w:rsid w:val="00EA5E23"/>
    <w:rsid w:val="00EA5F69"/>
    <w:rsid w:val="00EA645B"/>
    <w:rsid w:val="00EA6567"/>
    <w:rsid w:val="00EA6A21"/>
    <w:rsid w:val="00EA6E21"/>
    <w:rsid w:val="00EA7161"/>
    <w:rsid w:val="00EA7328"/>
    <w:rsid w:val="00EA73CC"/>
    <w:rsid w:val="00EA75EF"/>
    <w:rsid w:val="00EA7C12"/>
    <w:rsid w:val="00EB008A"/>
    <w:rsid w:val="00EB00A1"/>
    <w:rsid w:val="00EB0143"/>
    <w:rsid w:val="00EB093B"/>
    <w:rsid w:val="00EB0FD0"/>
    <w:rsid w:val="00EB17AE"/>
    <w:rsid w:val="00EB1B28"/>
    <w:rsid w:val="00EB1E27"/>
    <w:rsid w:val="00EB2555"/>
    <w:rsid w:val="00EB35F8"/>
    <w:rsid w:val="00EB3716"/>
    <w:rsid w:val="00EB3CC1"/>
    <w:rsid w:val="00EB3D85"/>
    <w:rsid w:val="00EB3DF6"/>
    <w:rsid w:val="00EB4106"/>
    <w:rsid w:val="00EB4183"/>
    <w:rsid w:val="00EB54B9"/>
    <w:rsid w:val="00EB54E9"/>
    <w:rsid w:val="00EB56CB"/>
    <w:rsid w:val="00EB57B1"/>
    <w:rsid w:val="00EB57FE"/>
    <w:rsid w:val="00EB5B7F"/>
    <w:rsid w:val="00EB5DF5"/>
    <w:rsid w:val="00EB61ED"/>
    <w:rsid w:val="00EB651E"/>
    <w:rsid w:val="00EB6797"/>
    <w:rsid w:val="00EB680F"/>
    <w:rsid w:val="00EB729F"/>
    <w:rsid w:val="00EC011B"/>
    <w:rsid w:val="00EC0363"/>
    <w:rsid w:val="00EC0659"/>
    <w:rsid w:val="00EC12A2"/>
    <w:rsid w:val="00EC1BB2"/>
    <w:rsid w:val="00EC1CFA"/>
    <w:rsid w:val="00EC2869"/>
    <w:rsid w:val="00EC297A"/>
    <w:rsid w:val="00EC2BE6"/>
    <w:rsid w:val="00EC30D8"/>
    <w:rsid w:val="00EC31D7"/>
    <w:rsid w:val="00EC3387"/>
    <w:rsid w:val="00EC3413"/>
    <w:rsid w:val="00EC3612"/>
    <w:rsid w:val="00EC3747"/>
    <w:rsid w:val="00EC3B3A"/>
    <w:rsid w:val="00EC3E11"/>
    <w:rsid w:val="00EC3F4E"/>
    <w:rsid w:val="00EC3FD3"/>
    <w:rsid w:val="00EC4B59"/>
    <w:rsid w:val="00EC4F2D"/>
    <w:rsid w:val="00EC50F4"/>
    <w:rsid w:val="00EC59D9"/>
    <w:rsid w:val="00EC5A64"/>
    <w:rsid w:val="00EC6121"/>
    <w:rsid w:val="00EC6470"/>
    <w:rsid w:val="00EC64B4"/>
    <w:rsid w:val="00EC65C6"/>
    <w:rsid w:val="00EC681E"/>
    <w:rsid w:val="00EC6BA3"/>
    <w:rsid w:val="00EC75BC"/>
    <w:rsid w:val="00EC79B6"/>
    <w:rsid w:val="00ED0D46"/>
    <w:rsid w:val="00ED0E8C"/>
    <w:rsid w:val="00ED0E95"/>
    <w:rsid w:val="00ED1B6F"/>
    <w:rsid w:val="00ED1E59"/>
    <w:rsid w:val="00ED1F06"/>
    <w:rsid w:val="00ED23DC"/>
    <w:rsid w:val="00ED25B8"/>
    <w:rsid w:val="00ED275D"/>
    <w:rsid w:val="00ED2B26"/>
    <w:rsid w:val="00ED2EDC"/>
    <w:rsid w:val="00ED301A"/>
    <w:rsid w:val="00ED33CA"/>
    <w:rsid w:val="00ED3928"/>
    <w:rsid w:val="00ED3993"/>
    <w:rsid w:val="00ED3CB5"/>
    <w:rsid w:val="00ED3D03"/>
    <w:rsid w:val="00ED3E0D"/>
    <w:rsid w:val="00ED4004"/>
    <w:rsid w:val="00ED4CC2"/>
    <w:rsid w:val="00ED567C"/>
    <w:rsid w:val="00ED5F1C"/>
    <w:rsid w:val="00ED6154"/>
    <w:rsid w:val="00ED61D2"/>
    <w:rsid w:val="00ED629F"/>
    <w:rsid w:val="00ED684C"/>
    <w:rsid w:val="00ED6AE1"/>
    <w:rsid w:val="00ED7841"/>
    <w:rsid w:val="00ED7994"/>
    <w:rsid w:val="00EE0573"/>
    <w:rsid w:val="00EE063E"/>
    <w:rsid w:val="00EE10A0"/>
    <w:rsid w:val="00EE129E"/>
    <w:rsid w:val="00EE135B"/>
    <w:rsid w:val="00EE1392"/>
    <w:rsid w:val="00EE13A1"/>
    <w:rsid w:val="00EE1ECE"/>
    <w:rsid w:val="00EE21B3"/>
    <w:rsid w:val="00EE28D2"/>
    <w:rsid w:val="00EE3727"/>
    <w:rsid w:val="00EE3A62"/>
    <w:rsid w:val="00EE3DBE"/>
    <w:rsid w:val="00EE43AE"/>
    <w:rsid w:val="00EE4542"/>
    <w:rsid w:val="00EE4A52"/>
    <w:rsid w:val="00EE5055"/>
    <w:rsid w:val="00EE5794"/>
    <w:rsid w:val="00EE5841"/>
    <w:rsid w:val="00EE5B6E"/>
    <w:rsid w:val="00EE5CBC"/>
    <w:rsid w:val="00EE5DB2"/>
    <w:rsid w:val="00EE5E6D"/>
    <w:rsid w:val="00EE6214"/>
    <w:rsid w:val="00EE632B"/>
    <w:rsid w:val="00EE637D"/>
    <w:rsid w:val="00EE63B8"/>
    <w:rsid w:val="00EE65EC"/>
    <w:rsid w:val="00EE661A"/>
    <w:rsid w:val="00EE6E05"/>
    <w:rsid w:val="00EE6F43"/>
    <w:rsid w:val="00EE6FDC"/>
    <w:rsid w:val="00EF020C"/>
    <w:rsid w:val="00EF0239"/>
    <w:rsid w:val="00EF09FF"/>
    <w:rsid w:val="00EF0BBA"/>
    <w:rsid w:val="00EF0C04"/>
    <w:rsid w:val="00EF0FBC"/>
    <w:rsid w:val="00EF1078"/>
    <w:rsid w:val="00EF111E"/>
    <w:rsid w:val="00EF1A40"/>
    <w:rsid w:val="00EF1AB4"/>
    <w:rsid w:val="00EF1FF0"/>
    <w:rsid w:val="00EF21D3"/>
    <w:rsid w:val="00EF2597"/>
    <w:rsid w:val="00EF30E2"/>
    <w:rsid w:val="00EF30E9"/>
    <w:rsid w:val="00EF3272"/>
    <w:rsid w:val="00EF3C74"/>
    <w:rsid w:val="00EF3CB2"/>
    <w:rsid w:val="00EF3F32"/>
    <w:rsid w:val="00EF4044"/>
    <w:rsid w:val="00EF4318"/>
    <w:rsid w:val="00EF464B"/>
    <w:rsid w:val="00EF467E"/>
    <w:rsid w:val="00EF4BB7"/>
    <w:rsid w:val="00EF4EB1"/>
    <w:rsid w:val="00EF50C7"/>
    <w:rsid w:val="00EF5142"/>
    <w:rsid w:val="00EF5986"/>
    <w:rsid w:val="00EF5DBC"/>
    <w:rsid w:val="00EF664E"/>
    <w:rsid w:val="00EF668B"/>
    <w:rsid w:val="00EF6D71"/>
    <w:rsid w:val="00EF7C17"/>
    <w:rsid w:val="00F003C4"/>
    <w:rsid w:val="00F00818"/>
    <w:rsid w:val="00F00915"/>
    <w:rsid w:val="00F00E0D"/>
    <w:rsid w:val="00F0104D"/>
    <w:rsid w:val="00F01453"/>
    <w:rsid w:val="00F01EDF"/>
    <w:rsid w:val="00F01F3A"/>
    <w:rsid w:val="00F01F42"/>
    <w:rsid w:val="00F02397"/>
    <w:rsid w:val="00F02CEB"/>
    <w:rsid w:val="00F02F25"/>
    <w:rsid w:val="00F03907"/>
    <w:rsid w:val="00F0391E"/>
    <w:rsid w:val="00F03BEB"/>
    <w:rsid w:val="00F03BF9"/>
    <w:rsid w:val="00F03C57"/>
    <w:rsid w:val="00F03E06"/>
    <w:rsid w:val="00F04E27"/>
    <w:rsid w:val="00F04ED1"/>
    <w:rsid w:val="00F0539F"/>
    <w:rsid w:val="00F05BF6"/>
    <w:rsid w:val="00F05DDE"/>
    <w:rsid w:val="00F062A3"/>
    <w:rsid w:val="00F06D08"/>
    <w:rsid w:val="00F07A99"/>
    <w:rsid w:val="00F103AC"/>
    <w:rsid w:val="00F1085C"/>
    <w:rsid w:val="00F10D9E"/>
    <w:rsid w:val="00F10E06"/>
    <w:rsid w:val="00F1103E"/>
    <w:rsid w:val="00F11151"/>
    <w:rsid w:val="00F1133A"/>
    <w:rsid w:val="00F116ED"/>
    <w:rsid w:val="00F11D6B"/>
    <w:rsid w:val="00F122AE"/>
    <w:rsid w:val="00F12620"/>
    <w:rsid w:val="00F12948"/>
    <w:rsid w:val="00F12E81"/>
    <w:rsid w:val="00F13295"/>
    <w:rsid w:val="00F134C6"/>
    <w:rsid w:val="00F13563"/>
    <w:rsid w:val="00F135F9"/>
    <w:rsid w:val="00F13670"/>
    <w:rsid w:val="00F13A85"/>
    <w:rsid w:val="00F13D32"/>
    <w:rsid w:val="00F14036"/>
    <w:rsid w:val="00F142E7"/>
    <w:rsid w:val="00F1464F"/>
    <w:rsid w:val="00F14856"/>
    <w:rsid w:val="00F14B64"/>
    <w:rsid w:val="00F14C21"/>
    <w:rsid w:val="00F14DF0"/>
    <w:rsid w:val="00F14F46"/>
    <w:rsid w:val="00F15561"/>
    <w:rsid w:val="00F15771"/>
    <w:rsid w:val="00F15820"/>
    <w:rsid w:val="00F15C84"/>
    <w:rsid w:val="00F15DC2"/>
    <w:rsid w:val="00F15FA9"/>
    <w:rsid w:val="00F166D3"/>
    <w:rsid w:val="00F1697A"/>
    <w:rsid w:val="00F16A27"/>
    <w:rsid w:val="00F16A48"/>
    <w:rsid w:val="00F16E96"/>
    <w:rsid w:val="00F17E47"/>
    <w:rsid w:val="00F20316"/>
    <w:rsid w:val="00F20DC5"/>
    <w:rsid w:val="00F20F5C"/>
    <w:rsid w:val="00F21378"/>
    <w:rsid w:val="00F2275E"/>
    <w:rsid w:val="00F22E4D"/>
    <w:rsid w:val="00F231D3"/>
    <w:rsid w:val="00F231E7"/>
    <w:rsid w:val="00F231FA"/>
    <w:rsid w:val="00F23948"/>
    <w:rsid w:val="00F23BC7"/>
    <w:rsid w:val="00F23F15"/>
    <w:rsid w:val="00F243E4"/>
    <w:rsid w:val="00F24498"/>
    <w:rsid w:val="00F24DE5"/>
    <w:rsid w:val="00F25DE3"/>
    <w:rsid w:val="00F25E54"/>
    <w:rsid w:val="00F26164"/>
    <w:rsid w:val="00F263A6"/>
    <w:rsid w:val="00F26CCC"/>
    <w:rsid w:val="00F26FD3"/>
    <w:rsid w:val="00F27351"/>
    <w:rsid w:val="00F2746D"/>
    <w:rsid w:val="00F279E1"/>
    <w:rsid w:val="00F3046C"/>
    <w:rsid w:val="00F30661"/>
    <w:rsid w:val="00F3081C"/>
    <w:rsid w:val="00F30936"/>
    <w:rsid w:val="00F31003"/>
    <w:rsid w:val="00F3146E"/>
    <w:rsid w:val="00F315CF"/>
    <w:rsid w:val="00F3174A"/>
    <w:rsid w:val="00F31C2F"/>
    <w:rsid w:val="00F320B3"/>
    <w:rsid w:val="00F321FD"/>
    <w:rsid w:val="00F32399"/>
    <w:rsid w:val="00F3269C"/>
    <w:rsid w:val="00F327DF"/>
    <w:rsid w:val="00F3284B"/>
    <w:rsid w:val="00F32BE7"/>
    <w:rsid w:val="00F32F2C"/>
    <w:rsid w:val="00F3320E"/>
    <w:rsid w:val="00F3375B"/>
    <w:rsid w:val="00F33876"/>
    <w:rsid w:val="00F33D28"/>
    <w:rsid w:val="00F33D41"/>
    <w:rsid w:val="00F34A0A"/>
    <w:rsid w:val="00F34A16"/>
    <w:rsid w:val="00F34DE9"/>
    <w:rsid w:val="00F3503A"/>
    <w:rsid w:val="00F352A7"/>
    <w:rsid w:val="00F353C3"/>
    <w:rsid w:val="00F355B1"/>
    <w:rsid w:val="00F35A23"/>
    <w:rsid w:val="00F36560"/>
    <w:rsid w:val="00F36BC7"/>
    <w:rsid w:val="00F36EF8"/>
    <w:rsid w:val="00F3720D"/>
    <w:rsid w:val="00F37748"/>
    <w:rsid w:val="00F37954"/>
    <w:rsid w:val="00F379F6"/>
    <w:rsid w:val="00F37FF3"/>
    <w:rsid w:val="00F4022D"/>
    <w:rsid w:val="00F4084A"/>
    <w:rsid w:val="00F40B8F"/>
    <w:rsid w:val="00F40F33"/>
    <w:rsid w:val="00F410F7"/>
    <w:rsid w:val="00F41112"/>
    <w:rsid w:val="00F4117A"/>
    <w:rsid w:val="00F421F8"/>
    <w:rsid w:val="00F42780"/>
    <w:rsid w:val="00F42D8A"/>
    <w:rsid w:val="00F42E28"/>
    <w:rsid w:val="00F43308"/>
    <w:rsid w:val="00F43EBA"/>
    <w:rsid w:val="00F44BF8"/>
    <w:rsid w:val="00F45106"/>
    <w:rsid w:val="00F45153"/>
    <w:rsid w:val="00F456EC"/>
    <w:rsid w:val="00F45B96"/>
    <w:rsid w:val="00F46D06"/>
    <w:rsid w:val="00F46E94"/>
    <w:rsid w:val="00F46FE0"/>
    <w:rsid w:val="00F47280"/>
    <w:rsid w:val="00F47B06"/>
    <w:rsid w:val="00F47E8E"/>
    <w:rsid w:val="00F506F5"/>
    <w:rsid w:val="00F50869"/>
    <w:rsid w:val="00F50BA1"/>
    <w:rsid w:val="00F50C96"/>
    <w:rsid w:val="00F50CC1"/>
    <w:rsid w:val="00F50EA1"/>
    <w:rsid w:val="00F51290"/>
    <w:rsid w:val="00F51665"/>
    <w:rsid w:val="00F51DF7"/>
    <w:rsid w:val="00F52493"/>
    <w:rsid w:val="00F52BFA"/>
    <w:rsid w:val="00F52FE0"/>
    <w:rsid w:val="00F5305A"/>
    <w:rsid w:val="00F53553"/>
    <w:rsid w:val="00F53FCF"/>
    <w:rsid w:val="00F54044"/>
    <w:rsid w:val="00F54338"/>
    <w:rsid w:val="00F54996"/>
    <w:rsid w:val="00F54CA2"/>
    <w:rsid w:val="00F54F21"/>
    <w:rsid w:val="00F55756"/>
    <w:rsid w:val="00F560DD"/>
    <w:rsid w:val="00F56289"/>
    <w:rsid w:val="00F562A7"/>
    <w:rsid w:val="00F56309"/>
    <w:rsid w:val="00F56749"/>
    <w:rsid w:val="00F56C85"/>
    <w:rsid w:val="00F57131"/>
    <w:rsid w:val="00F57A50"/>
    <w:rsid w:val="00F57EA3"/>
    <w:rsid w:val="00F60133"/>
    <w:rsid w:val="00F60E6D"/>
    <w:rsid w:val="00F616D7"/>
    <w:rsid w:val="00F61E4C"/>
    <w:rsid w:val="00F6227C"/>
    <w:rsid w:val="00F6244B"/>
    <w:rsid w:val="00F62C41"/>
    <w:rsid w:val="00F6322E"/>
    <w:rsid w:val="00F637D6"/>
    <w:rsid w:val="00F63813"/>
    <w:rsid w:val="00F638B2"/>
    <w:rsid w:val="00F63D20"/>
    <w:rsid w:val="00F64743"/>
    <w:rsid w:val="00F6491A"/>
    <w:rsid w:val="00F64EF1"/>
    <w:rsid w:val="00F653B1"/>
    <w:rsid w:val="00F659C9"/>
    <w:rsid w:val="00F663F7"/>
    <w:rsid w:val="00F665DC"/>
    <w:rsid w:val="00F6660E"/>
    <w:rsid w:val="00F66CD5"/>
    <w:rsid w:val="00F67CA7"/>
    <w:rsid w:val="00F67E56"/>
    <w:rsid w:val="00F67EB0"/>
    <w:rsid w:val="00F70383"/>
    <w:rsid w:val="00F707FD"/>
    <w:rsid w:val="00F70CE2"/>
    <w:rsid w:val="00F717FA"/>
    <w:rsid w:val="00F717FD"/>
    <w:rsid w:val="00F72025"/>
    <w:rsid w:val="00F72ADF"/>
    <w:rsid w:val="00F72D3C"/>
    <w:rsid w:val="00F73385"/>
    <w:rsid w:val="00F73521"/>
    <w:rsid w:val="00F736E8"/>
    <w:rsid w:val="00F73868"/>
    <w:rsid w:val="00F738B7"/>
    <w:rsid w:val="00F73997"/>
    <w:rsid w:val="00F73FFD"/>
    <w:rsid w:val="00F74166"/>
    <w:rsid w:val="00F7419B"/>
    <w:rsid w:val="00F74489"/>
    <w:rsid w:val="00F744DC"/>
    <w:rsid w:val="00F74745"/>
    <w:rsid w:val="00F7475F"/>
    <w:rsid w:val="00F747D7"/>
    <w:rsid w:val="00F74CE5"/>
    <w:rsid w:val="00F75BB4"/>
    <w:rsid w:val="00F75F38"/>
    <w:rsid w:val="00F765AD"/>
    <w:rsid w:val="00F766CD"/>
    <w:rsid w:val="00F76BF8"/>
    <w:rsid w:val="00F76C23"/>
    <w:rsid w:val="00F76F69"/>
    <w:rsid w:val="00F77316"/>
    <w:rsid w:val="00F7789A"/>
    <w:rsid w:val="00F77BD3"/>
    <w:rsid w:val="00F77BF1"/>
    <w:rsid w:val="00F77CFB"/>
    <w:rsid w:val="00F801E4"/>
    <w:rsid w:val="00F803F5"/>
    <w:rsid w:val="00F80433"/>
    <w:rsid w:val="00F809F0"/>
    <w:rsid w:val="00F80D5F"/>
    <w:rsid w:val="00F811DE"/>
    <w:rsid w:val="00F81293"/>
    <w:rsid w:val="00F8182C"/>
    <w:rsid w:val="00F819E6"/>
    <w:rsid w:val="00F821B0"/>
    <w:rsid w:val="00F82377"/>
    <w:rsid w:val="00F823AD"/>
    <w:rsid w:val="00F823D3"/>
    <w:rsid w:val="00F823F8"/>
    <w:rsid w:val="00F82570"/>
    <w:rsid w:val="00F82846"/>
    <w:rsid w:val="00F82BB2"/>
    <w:rsid w:val="00F8313E"/>
    <w:rsid w:val="00F8373A"/>
    <w:rsid w:val="00F84075"/>
    <w:rsid w:val="00F84461"/>
    <w:rsid w:val="00F849BF"/>
    <w:rsid w:val="00F8521C"/>
    <w:rsid w:val="00F85859"/>
    <w:rsid w:val="00F85918"/>
    <w:rsid w:val="00F85DD1"/>
    <w:rsid w:val="00F86145"/>
    <w:rsid w:val="00F86265"/>
    <w:rsid w:val="00F86F9D"/>
    <w:rsid w:val="00F878F2"/>
    <w:rsid w:val="00F87CBD"/>
    <w:rsid w:val="00F87DD0"/>
    <w:rsid w:val="00F87EB9"/>
    <w:rsid w:val="00F87FF3"/>
    <w:rsid w:val="00F91717"/>
    <w:rsid w:val="00F91762"/>
    <w:rsid w:val="00F92090"/>
    <w:rsid w:val="00F92196"/>
    <w:rsid w:val="00F92423"/>
    <w:rsid w:val="00F926C1"/>
    <w:rsid w:val="00F92870"/>
    <w:rsid w:val="00F9352D"/>
    <w:rsid w:val="00F93AF5"/>
    <w:rsid w:val="00F94871"/>
    <w:rsid w:val="00F94BD1"/>
    <w:rsid w:val="00F94C5C"/>
    <w:rsid w:val="00F95203"/>
    <w:rsid w:val="00F9540E"/>
    <w:rsid w:val="00F959CF"/>
    <w:rsid w:val="00F963D6"/>
    <w:rsid w:val="00F96453"/>
    <w:rsid w:val="00F96BFB"/>
    <w:rsid w:val="00F97DA4"/>
    <w:rsid w:val="00FA02D6"/>
    <w:rsid w:val="00FA0483"/>
    <w:rsid w:val="00FA077C"/>
    <w:rsid w:val="00FA099F"/>
    <w:rsid w:val="00FA0B7F"/>
    <w:rsid w:val="00FA0EBC"/>
    <w:rsid w:val="00FA1563"/>
    <w:rsid w:val="00FA1565"/>
    <w:rsid w:val="00FA1C4E"/>
    <w:rsid w:val="00FA1C7E"/>
    <w:rsid w:val="00FA1EE0"/>
    <w:rsid w:val="00FA2471"/>
    <w:rsid w:val="00FA2563"/>
    <w:rsid w:val="00FA2960"/>
    <w:rsid w:val="00FA2D12"/>
    <w:rsid w:val="00FA3122"/>
    <w:rsid w:val="00FA33DA"/>
    <w:rsid w:val="00FA354B"/>
    <w:rsid w:val="00FA375F"/>
    <w:rsid w:val="00FA3881"/>
    <w:rsid w:val="00FA3EF3"/>
    <w:rsid w:val="00FA4139"/>
    <w:rsid w:val="00FA41AD"/>
    <w:rsid w:val="00FA494D"/>
    <w:rsid w:val="00FA5321"/>
    <w:rsid w:val="00FA53A2"/>
    <w:rsid w:val="00FA54DF"/>
    <w:rsid w:val="00FA581B"/>
    <w:rsid w:val="00FA598A"/>
    <w:rsid w:val="00FA5B0F"/>
    <w:rsid w:val="00FA5B82"/>
    <w:rsid w:val="00FA6584"/>
    <w:rsid w:val="00FA6760"/>
    <w:rsid w:val="00FA69EC"/>
    <w:rsid w:val="00FA6C3C"/>
    <w:rsid w:val="00FA6EF6"/>
    <w:rsid w:val="00FA7C09"/>
    <w:rsid w:val="00FA7F94"/>
    <w:rsid w:val="00FB00BB"/>
    <w:rsid w:val="00FB0152"/>
    <w:rsid w:val="00FB0517"/>
    <w:rsid w:val="00FB0A8A"/>
    <w:rsid w:val="00FB20B6"/>
    <w:rsid w:val="00FB238F"/>
    <w:rsid w:val="00FB2AAE"/>
    <w:rsid w:val="00FB395E"/>
    <w:rsid w:val="00FB428A"/>
    <w:rsid w:val="00FB471C"/>
    <w:rsid w:val="00FB47F6"/>
    <w:rsid w:val="00FB49C3"/>
    <w:rsid w:val="00FB4C4F"/>
    <w:rsid w:val="00FB546B"/>
    <w:rsid w:val="00FB5A40"/>
    <w:rsid w:val="00FB674A"/>
    <w:rsid w:val="00FB6EDA"/>
    <w:rsid w:val="00FB73EE"/>
    <w:rsid w:val="00FB7B17"/>
    <w:rsid w:val="00FB7BB5"/>
    <w:rsid w:val="00FB7BD8"/>
    <w:rsid w:val="00FB7D61"/>
    <w:rsid w:val="00FC0253"/>
    <w:rsid w:val="00FC0635"/>
    <w:rsid w:val="00FC11B4"/>
    <w:rsid w:val="00FC18B5"/>
    <w:rsid w:val="00FC1972"/>
    <w:rsid w:val="00FC1BE2"/>
    <w:rsid w:val="00FC1FE7"/>
    <w:rsid w:val="00FC3214"/>
    <w:rsid w:val="00FC3ADD"/>
    <w:rsid w:val="00FC3AEA"/>
    <w:rsid w:val="00FC3EE0"/>
    <w:rsid w:val="00FC4674"/>
    <w:rsid w:val="00FC4689"/>
    <w:rsid w:val="00FC4BF2"/>
    <w:rsid w:val="00FC62CF"/>
    <w:rsid w:val="00FC6C2F"/>
    <w:rsid w:val="00FC6CD9"/>
    <w:rsid w:val="00FC6FCC"/>
    <w:rsid w:val="00FC7313"/>
    <w:rsid w:val="00FC7FDD"/>
    <w:rsid w:val="00FD0103"/>
    <w:rsid w:val="00FD038E"/>
    <w:rsid w:val="00FD03EB"/>
    <w:rsid w:val="00FD07DA"/>
    <w:rsid w:val="00FD0E66"/>
    <w:rsid w:val="00FD14D4"/>
    <w:rsid w:val="00FD18DA"/>
    <w:rsid w:val="00FD1BDB"/>
    <w:rsid w:val="00FD26C7"/>
    <w:rsid w:val="00FD27DA"/>
    <w:rsid w:val="00FD286E"/>
    <w:rsid w:val="00FD2B60"/>
    <w:rsid w:val="00FD2BA5"/>
    <w:rsid w:val="00FD36D0"/>
    <w:rsid w:val="00FD38A2"/>
    <w:rsid w:val="00FD3C79"/>
    <w:rsid w:val="00FD446E"/>
    <w:rsid w:val="00FD4B86"/>
    <w:rsid w:val="00FD4E60"/>
    <w:rsid w:val="00FD5439"/>
    <w:rsid w:val="00FD5612"/>
    <w:rsid w:val="00FD5695"/>
    <w:rsid w:val="00FD59DD"/>
    <w:rsid w:val="00FD5AD5"/>
    <w:rsid w:val="00FD6AC2"/>
    <w:rsid w:val="00FD6BF4"/>
    <w:rsid w:val="00FD6D0A"/>
    <w:rsid w:val="00FD6F3E"/>
    <w:rsid w:val="00FD70C8"/>
    <w:rsid w:val="00FD732E"/>
    <w:rsid w:val="00FD76DD"/>
    <w:rsid w:val="00FD7BAA"/>
    <w:rsid w:val="00FD7C23"/>
    <w:rsid w:val="00FD7E7A"/>
    <w:rsid w:val="00FE0494"/>
    <w:rsid w:val="00FE09A3"/>
    <w:rsid w:val="00FE0A8A"/>
    <w:rsid w:val="00FE166D"/>
    <w:rsid w:val="00FE2F99"/>
    <w:rsid w:val="00FE3695"/>
    <w:rsid w:val="00FE3AB7"/>
    <w:rsid w:val="00FE43D8"/>
    <w:rsid w:val="00FE4567"/>
    <w:rsid w:val="00FE4DB5"/>
    <w:rsid w:val="00FE51BF"/>
    <w:rsid w:val="00FE5852"/>
    <w:rsid w:val="00FE6298"/>
    <w:rsid w:val="00FE684D"/>
    <w:rsid w:val="00FE6C15"/>
    <w:rsid w:val="00FE70CB"/>
    <w:rsid w:val="00FE710C"/>
    <w:rsid w:val="00FE71EA"/>
    <w:rsid w:val="00FE7527"/>
    <w:rsid w:val="00FE7579"/>
    <w:rsid w:val="00FE775B"/>
    <w:rsid w:val="00FE7D66"/>
    <w:rsid w:val="00FF00F1"/>
    <w:rsid w:val="00FF017D"/>
    <w:rsid w:val="00FF0415"/>
    <w:rsid w:val="00FF04FF"/>
    <w:rsid w:val="00FF0594"/>
    <w:rsid w:val="00FF066A"/>
    <w:rsid w:val="00FF1689"/>
    <w:rsid w:val="00FF16F3"/>
    <w:rsid w:val="00FF1C51"/>
    <w:rsid w:val="00FF1E5E"/>
    <w:rsid w:val="00FF2DAE"/>
    <w:rsid w:val="00FF393F"/>
    <w:rsid w:val="00FF3986"/>
    <w:rsid w:val="00FF3E30"/>
    <w:rsid w:val="00FF4083"/>
    <w:rsid w:val="00FF408B"/>
    <w:rsid w:val="00FF4322"/>
    <w:rsid w:val="00FF5174"/>
    <w:rsid w:val="00FF58A7"/>
    <w:rsid w:val="00FF5DF8"/>
    <w:rsid w:val="00FF5E3B"/>
    <w:rsid w:val="00FF60C0"/>
    <w:rsid w:val="00FF66A4"/>
    <w:rsid w:val="00FF7145"/>
    <w:rsid w:val="00FF720E"/>
    <w:rsid w:val="00FF74B9"/>
    <w:rsid w:val="00FF7802"/>
    <w:rsid w:val="00FF7903"/>
    <w:rsid w:val="00FF7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4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E2"/>
    <w:rPr>
      <w:rFonts w:ascii="Times New Roman" w:eastAsia="Times New Roman" w:hAnsi="Times New Roman" w:cs="Times New Roman"/>
      <w:sz w:val="24"/>
      <w:szCs w:val="24"/>
      <w:lang w:eastAsia="ru-RU"/>
    </w:rPr>
  </w:style>
  <w:style w:type="paragraph" w:styleId="1">
    <w:name w:val="heading 1"/>
    <w:basedOn w:val="a0"/>
    <w:link w:val="10"/>
    <w:uiPriority w:val="9"/>
    <w:qFormat/>
    <w:rsid w:val="00101782"/>
    <w:pPr>
      <w:spacing w:beforeAutospacing="1" w:afterAutospacing="1"/>
      <w:outlineLvl w:val="0"/>
    </w:pPr>
    <w:rPr>
      <w:b/>
      <w:bCs/>
      <w:kern w:val="2"/>
      <w:sz w:val="48"/>
      <w:szCs w:val="48"/>
    </w:rPr>
  </w:style>
  <w:style w:type="paragraph" w:styleId="2">
    <w:name w:val="heading 2"/>
    <w:basedOn w:val="a0"/>
    <w:link w:val="20"/>
    <w:uiPriority w:val="9"/>
    <w:unhideWhenUsed/>
    <w:qFormat/>
    <w:rsid w:val="007632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F39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27C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101782"/>
    <w:rPr>
      <w:rFonts w:ascii="Times New Roman" w:eastAsia="Times New Roman" w:hAnsi="Times New Roman" w:cs="Times New Roman"/>
      <w:b/>
      <w:bCs/>
      <w:kern w:val="2"/>
      <w:sz w:val="48"/>
      <w:szCs w:val="48"/>
      <w:lang w:eastAsia="ru-RU"/>
    </w:rPr>
  </w:style>
  <w:style w:type="character" w:customStyle="1" w:styleId="20">
    <w:name w:val="Заголовок 2 Знак"/>
    <w:basedOn w:val="a1"/>
    <w:link w:val="2"/>
    <w:uiPriority w:val="9"/>
    <w:semiHidden/>
    <w:qFormat/>
    <w:rsid w:val="007632F2"/>
    <w:rPr>
      <w:rFonts w:asciiTheme="majorHAnsi" w:eastAsiaTheme="majorEastAsia" w:hAnsiTheme="majorHAnsi" w:cstheme="majorBidi"/>
      <w:b/>
      <w:bCs/>
      <w:color w:val="4F81BD" w:themeColor="accent1"/>
      <w:sz w:val="26"/>
      <w:szCs w:val="26"/>
      <w:lang w:eastAsia="ru-RU"/>
    </w:rPr>
  </w:style>
  <w:style w:type="character" w:customStyle="1" w:styleId="a4">
    <w:name w:val="Текст выноски Знак"/>
    <w:basedOn w:val="a1"/>
    <w:uiPriority w:val="99"/>
    <w:semiHidden/>
    <w:qFormat/>
    <w:rsid w:val="00F2581F"/>
    <w:rPr>
      <w:rFonts w:ascii="Tahoma" w:hAnsi="Tahoma" w:cs="Tahoma"/>
      <w:sz w:val="16"/>
      <w:szCs w:val="16"/>
    </w:rPr>
  </w:style>
  <w:style w:type="character" w:customStyle="1" w:styleId="wmi-sign">
    <w:name w:val="wmi-sign"/>
    <w:basedOn w:val="a1"/>
    <w:qFormat/>
    <w:rsid w:val="00E90752"/>
  </w:style>
  <w:style w:type="character" w:styleId="a5">
    <w:name w:val="Strong"/>
    <w:basedOn w:val="a1"/>
    <w:uiPriority w:val="22"/>
    <w:qFormat/>
    <w:rsid w:val="0096045F"/>
    <w:rPr>
      <w:b/>
      <w:bCs/>
    </w:rPr>
  </w:style>
  <w:style w:type="character" w:customStyle="1" w:styleId="a6">
    <w:name w:val="Верхний колонтитул Знак"/>
    <w:basedOn w:val="a1"/>
    <w:qFormat/>
    <w:rsid w:val="00985402"/>
    <w:rPr>
      <w:rFonts w:ascii="Times New Roman" w:eastAsia="Times New Roman" w:hAnsi="Times New Roman" w:cs="Times New Roman"/>
      <w:sz w:val="24"/>
      <w:szCs w:val="24"/>
      <w:lang w:eastAsia="ru-RU"/>
    </w:rPr>
  </w:style>
  <w:style w:type="character" w:customStyle="1" w:styleId="a7">
    <w:name w:val="Нижний колонтитул Знак"/>
    <w:basedOn w:val="a1"/>
    <w:uiPriority w:val="99"/>
    <w:qFormat/>
    <w:rsid w:val="00985402"/>
    <w:rPr>
      <w:rFonts w:ascii="Times New Roman" w:eastAsia="Times New Roman" w:hAnsi="Times New Roman" w:cs="Times New Roman"/>
      <w:sz w:val="24"/>
      <w:szCs w:val="24"/>
      <w:lang w:eastAsia="ru-RU"/>
    </w:rPr>
  </w:style>
  <w:style w:type="character" w:customStyle="1" w:styleId="a8">
    <w:name w:val="Основной текст Знак"/>
    <w:basedOn w:val="a1"/>
    <w:qFormat/>
    <w:rsid w:val="00F8684A"/>
    <w:rPr>
      <w:rFonts w:ascii="Times New Roman" w:eastAsia="Times New Roman" w:hAnsi="Times New Roman" w:cs="Times New Roman"/>
      <w:sz w:val="24"/>
      <w:szCs w:val="20"/>
      <w:lang w:eastAsia="ru-RU"/>
    </w:rPr>
  </w:style>
  <w:style w:type="character" w:customStyle="1" w:styleId="a9">
    <w:name w:val="Текст сноски Знак"/>
    <w:basedOn w:val="a1"/>
    <w:qFormat/>
    <w:rsid w:val="009E6F5C"/>
    <w:rPr>
      <w:rFonts w:ascii="Times New Roman" w:eastAsia="Times New Roman" w:hAnsi="Times New Roman" w:cs="Times New Roman"/>
      <w:sz w:val="20"/>
      <w:szCs w:val="20"/>
      <w:lang w:eastAsia="ru-RU"/>
    </w:rPr>
  </w:style>
  <w:style w:type="character" w:customStyle="1" w:styleId="-">
    <w:name w:val="Интернет-ссылка"/>
    <w:basedOn w:val="a1"/>
    <w:unhideWhenUsed/>
    <w:rsid w:val="009F31ED"/>
    <w:rPr>
      <w:color w:val="0000FF"/>
      <w:u w:val="single"/>
    </w:rPr>
  </w:style>
  <w:style w:type="character" w:customStyle="1" w:styleId="post-timestamp">
    <w:name w:val="post-timestamp"/>
    <w:basedOn w:val="a1"/>
    <w:qFormat/>
    <w:rsid w:val="003B5B52"/>
  </w:style>
  <w:style w:type="character" w:customStyle="1" w:styleId="FontStyle15">
    <w:name w:val="Font Style15"/>
    <w:basedOn w:val="a1"/>
    <w:qFormat/>
    <w:rsid w:val="001673B8"/>
    <w:rPr>
      <w:rFonts w:ascii="Times New Roman" w:hAnsi="Times New Roman" w:cs="Times New Roman"/>
      <w:sz w:val="22"/>
      <w:szCs w:val="22"/>
    </w:rPr>
  </w:style>
  <w:style w:type="character" w:styleId="aa">
    <w:name w:val="Emphasis"/>
    <w:basedOn w:val="a1"/>
    <w:uiPriority w:val="20"/>
    <w:qFormat/>
    <w:rsid w:val="003C53E5"/>
    <w:rPr>
      <w:i/>
      <w:iCs/>
    </w:rPr>
  </w:style>
  <w:style w:type="character" w:customStyle="1" w:styleId="fontstyle01">
    <w:name w:val="fontstyle01"/>
    <w:basedOn w:val="a1"/>
    <w:qFormat/>
    <w:rsid w:val="007F6D1A"/>
    <w:rPr>
      <w:rFonts w:ascii="Times New Roman" w:hAnsi="Times New Roman" w:cs="Times New Roman"/>
      <w:b w:val="0"/>
      <w:bCs w:val="0"/>
      <w:i w:val="0"/>
      <w:iCs w:val="0"/>
      <w:color w:val="000000"/>
      <w:sz w:val="28"/>
      <w:szCs w:val="28"/>
    </w:rPr>
  </w:style>
  <w:style w:type="character" w:customStyle="1" w:styleId="fontstyle21">
    <w:name w:val="fontstyle21"/>
    <w:basedOn w:val="a1"/>
    <w:qFormat/>
    <w:rsid w:val="002F7A1E"/>
    <w:rPr>
      <w:rFonts w:ascii="Times New Roman" w:hAnsi="Times New Roman" w:cs="Times New Roman"/>
      <w:b/>
      <w:bCs/>
      <w:i/>
      <w:iCs/>
      <w:color w:val="000000"/>
      <w:sz w:val="24"/>
      <w:szCs w:val="24"/>
    </w:rPr>
  </w:style>
  <w:style w:type="character" w:customStyle="1" w:styleId="fontstyle31">
    <w:name w:val="fontstyle31"/>
    <w:basedOn w:val="a1"/>
    <w:qFormat/>
    <w:rsid w:val="002F7A1E"/>
    <w:rPr>
      <w:rFonts w:ascii="Times New Roman" w:hAnsi="Times New Roman" w:cs="Times New Roman"/>
      <w:b/>
      <w:bCs/>
      <w:i w:val="0"/>
      <w:iCs w:val="0"/>
      <w:color w:val="000000"/>
      <w:sz w:val="24"/>
      <w:szCs w:val="24"/>
    </w:rPr>
  </w:style>
  <w:style w:type="character" w:customStyle="1" w:styleId="ab">
    <w:name w:val="Основной текст с отступом Знак"/>
    <w:basedOn w:val="a1"/>
    <w:uiPriority w:val="99"/>
    <w:qFormat/>
    <w:rsid w:val="00B379DC"/>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1"/>
    <w:uiPriority w:val="99"/>
    <w:semiHidden/>
    <w:qFormat/>
    <w:rsid w:val="00C80662"/>
    <w:rPr>
      <w:rFonts w:ascii="Times New Roman" w:eastAsia="Times New Roman" w:hAnsi="Times New Roman" w:cs="Times New Roman"/>
      <w:sz w:val="16"/>
      <w:szCs w:val="16"/>
      <w:lang w:eastAsia="ru-RU"/>
    </w:rPr>
  </w:style>
  <w:style w:type="character" w:customStyle="1" w:styleId="ListLabel1">
    <w:name w:val="ListLabel 1"/>
    <w:qFormat/>
    <w:rsid w:val="00F75BB4"/>
    <w:rPr>
      <w:color w:val="auto"/>
      <w:sz w:val="26"/>
    </w:rPr>
  </w:style>
  <w:style w:type="character" w:customStyle="1" w:styleId="ListLabel2">
    <w:name w:val="ListLabel 2"/>
    <w:qFormat/>
    <w:rsid w:val="00F75BB4"/>
    <w:rPr>
      <w:color w:val="auto"/>
    </w:rPr>
  </w:style>
  <w:style w:type="character" w:customStyle="1" w:styleId="ListLabel3">
    <w:name w:val="ListLabel 3"/>
    <w:qFormat/>
    <w:rsid w:val="00F75BB4"/>
    <w:rPr>
      <w:color w:val="auto"/>
    </w:rPr>
  </w:style>
  <w:style w:type="character" w:customStyle="1" w:styleId="ListLabel4">
    <w:name w:val="ListLabel 4"/>
    <w:qFormat/>
    <w:rsid w:val="00F75BB4"/>
    <w:rPr>
      <w:color w:val="auto"/>
    </w:rPr>
  </w:style>
  <w:style w:type="character" w:customStyle="1" w:styleId="ListLabel5">
    <w:name w:val="ListLabel 5"/>
    <w:qFormat/>
    <w:rsid w:val="00F75BB4"/>
    <w:rPr>
      <w:color w:val="auto"/>
    </w:rPr>
  </w:style>
  <w:style w:type="character" w:customStyle="1" w:styleId="ListLabel6">
    <w:name w:val="ListLabel 6"/>
    <w:qFormat/>
    <w:rsid w:val="00F75BB4"/>
    <w:rPr>
      <w:color w:val="auto"/>
    </w:rPr>
  </w:style>
  <w:style w:type="character" w:customStyle="1" w:styleId="ListLabel7">
    <w:name w:val="ListLabel 7"/>
    <w:qFormat/>
    <w:rsid w:val="00F75BB4"/>
    <w:rPr>
      <w:color w:val="auto"/>
    </w:rPr>
  </w:style>
  <w:style w:type="character" w:customStyle="1" w:styleId="ListLabel8">
    <w:name w:val="ListLabel 8"/>
    <w:qFormat/>
    <w:rsid w:val="00F75BB4"/>
    <w:rPr>
      <w:color w:val="auto"/>
    </w:rPr>
  </w:style>
  <w:style w:type="character" w:customStyle="1" w:styleId="ListLabel9">
    <w:name w:val="ListLabel 9"/>
    <w:qFormat/>
    <w:rsid w:val="00F75BB4"/>
    <w:rPr>
      <w:rFonts w:cs="Courier New"/>
    </w:rPr>
  </w:style>
  <w:style w:type="character" w:customStyle="1" w:styleId="ListLabel10">
    <w:name w:val="ListLabel 10"/>
    <w:qFormat/>
    <w:rsid w:val="00F75BB4"/>
    <w:rPr>
      <w:rFonts w:cs="Courier New"/>
    </w:rPr>
  </w:style>
  <w:style w:type="character" w:customStyle="1" w:styleId="ListLabel11">
    <w:name w:val="ListLabel 11"/>
    <w:qFormat/>
    <w:rsid w:val="00F75BB4"/>
    <w:rPr>
      <w:rFonts w:cs="Courier New"/>
    </w:rPr>
  </w:style>
  <w:style w:type="character" w:customStyle="1" w:styleId="ListLabel12">
    <w:name w:val="ListLabel 12"/>
    <w:qFormat/>
    <w:rsid w:val="00F75BB4"/>
    <w:rPr>
      <w:rFonts w:cs="Courier New"/>
    </w:rPr>
  </w:style>
  <w:style w:type="character" w:customStyle="1" w:styleId="ListLabel13">
    <w:name w:val="ListLabel 13"/>
    <w:qFormat/>
    <w:rsid w:val="00F75BB4"/>
    <w:rPr>
      <w:rFonts w:cs="Courier New"/>
    </w:rPr>
  </w:style>
  <w:style w:type="character" w:customStyle="1" w:styleId="ListLabel14">
    <w:name w:val="ListLabel 14"/>
    <w:qFormat/>
    <w:rsid w:val="00F75BB4"/>
    <w:rPr>
      <w:rFonts w:cs="Courier New"/>
    </w:rPr>
  </w:style>
  <w:style w:type="character" w:customStyle="1" w:styleId="ListLabel15">
    <w:name w:val="ListLabel 15"/>
    <w:qFormat/>
    <w:rsid w:val="00F75BB4"/>
    <w:rPr>
      <w:rFonts w:cs="Courier New"/>
    </w:rPr>
  </w:style>
  <w:style w:type="character" w:customStyle="1" w:styleId="ListLabel16">
    <w:name w:val="ListLabel 16"/>
    <w:qFormat/>
    <w:rsid w:val="00F75BB4"/>
    <w:rPr>
      <w:rFonts w:cs="Courier New"/>
    </w:rPr>
  </w:style>
  <w:style w:type="character" w:customStyle="1" w:styleId="ListLabel17">
    <w:name w:val="ListLabel 17"/>
    <w:qFormat/>
    <w:rsid w:val="00F75BB4"/>
    <w:rPr>
      <w:rFonts w:cs="Courier New"/>
    </w:rPr>
  </w:style>
  <w:style w:type="character" w:customStyle="1" w:styleId="ListLabel18">
    <w:name w:val="ListLabel 18"/>
    <w:qFormat/>
    <w:rsid w:val="00F75BB4"/>
    <w:rPr>
      <w:rFonts w:eastAsia="Times New Roman" w:cs="Times New Roman"/>
      <w:sz w:val="26"/>
    </w:rPr>
  </w:style>
  <w:style w:type="character" w:customStyle="1" w:styleId="ListLabel19">
    <w:name w:val="ListLabel 19"/>
    <w:qFormat/>
    <w:rsid w:val="00F75BB4"/>
    <w:rPr>
      <w:rFonts w:cs="Symbol"/>
      <w:sz w:val="26"/>
    </w:rPr>
  </w:style>
  <w:style w:type="character" w:customStyle="1" w:styleId="ListLabel20">
    <w:name w:val="ListLabel 20"/>
    <w:qFormat/>
    <w:rsid w:val="00F75BB4"/>
    <w:rPr>
      <w:rFonts w:cs="Courier New"/>
    </w:rPr>
  </w:style>
  <w:style w:type="character" w:customStyle="1" w:styleId="ListLabel21">
    <w:name w:val="ListLabel 21"/>
    <w:qFormat/>
    <w:rsid w:val="00F75BB4"/>
    <w:rPr>
      <w:rFonts w:cs="Wingdings"/>
    </w:rPr>
  </w:style>
  <w:style w:type="character" w:customStyle="1" w:styleId="ListLabel22">
    <w:name w:val="ListLabel 22"/>
    <w:qFormat/>
    <w:rsid w:val="00F75BB4"/>
    <w:rPr>
      <w:rFonts w:cs="Symbol"/>
    </w:rPr>
  </w:style>
  <w:style w:type="character" w:customStyle="1" w:styleId="ListLabel23">
    <w:name w:val="ListLabel 23"/>
    <w:qFormat/>
    <w:rsid w:val="00F75BB4"/>
    <w:rPr>
      <w:rFonts w:cs="Courier New"/>
    </w:rPr>
  </w:style>
  <w:style w:type="character" w:customStyle="1" w:styleId="ListLabel24">
    <w:name w:val="ListLabel 24"/>
    <w:qFormat/>
    <w:rsid w:val="00F75BB4"/>
    <w:rPr>
      <w:rFonts w:cs="Wingdings"/>
    </w:rPr>
  </w:style>
  <w:style w:type="character" w:customStyle="1" w:styleId="ListLabel25">
    <w:name w:val="ListLabel 25"/>
    <w:qFormat/>
    <w:rsid w:val="00F75BB4"/>
    <w:rPr>
      <w:rFonts w:cs="Symbol"/>
    </w:rPr>
  </w:style>
  <w:style w:type="character" w:customStyle="1" w:styleId="ListLabel26">
    <w:name w:val="ListLabel 26"/>
    <w:qFormat/>
    <w:rsid w:val="00F75BB4"/>
    <w:rPr>
      <w:rFonts w:cs="Courier New"/>
    </w:rPr>
  </w:style>
  <w:style w:type="character" w:customStyle="1" w:styleId="ListLabel27">
    <w:name w:val="ListLabel 27"/>
    <w:qFormat/>
    <w:rsid w:val="00F75BB4"/>
    <w:rPr>
      <w:rFonts w:cs="Wingdings"/>
    </w:rPr>
  </w:style>
  <w:style w:type="character" w:customStyle="1" w:styleId="ListLabel28">
    <w:name w:val="ListLabel 28"/>
    <w:qFormat/>
    <w:rsid w:val="00F75BB4"/>
    <w:rPr>
      <w:rFonts w:cs="Symbol"/>
      <w:sz w:val="26"/>
    </w:rPr>
  </w:style>
  <w:style w:type="character" w:customStyle="1" w:styleId="ListLabel29">
    <w:name w:val="ListLabel 29"/>
    <w:qFormat/>
    <w:rsid w:val="00F75BB4"/>
    <w:rPr>
      <w:rFonts w:cs="Courier New"/>
    </w:rPr>
  </w:style>
  <w:style w:type="character" w:customStyle="1" w:styleId="ListLabel30">
    <w:name w:val="ListLabel 30"/>
    <w:qFormat/>
    <w:rsid w:val="00F75BB4"/>
    <w:rPr>
      <w:rFonts w:cs="Wingdings"/>
    </w:rPr>
  </w:style>
  <w:style w:type="character" w:customStyle="1" w:styleId="ListLabel31">
    <w:name w:val="ListLabel 31"/>
    <w:qFormat/>
    <w:rsid w:val="00F75BB4"/>
    <w:rPr>
      <w:rFonts w:cs="Symbol"/>
    </w:rPr>
  </w:style>
  <w:style w:type="character" w:customStyle="1" w:styleId="ListLabel32">
    <w:name w:val="ListLabel 32"/>
    <w:qFormat/>
    <w:rsid w:val="00F75BB4"/>
    <w:rPr>
      <w:rFonts w:cs="Courier New"/>
    </w:rPr>
  </w:style>
  <w:style w:type="character" w:customStyle="1" w:styleId="ListLabel33">
    <w:name w:val="ListLabel 33"/>
    <w:qFormat/>
    <w:rsid w:val="00F75BB4"/>
    <w:rPr>
      <w:rFonts w:cs="Wingdings"/>
    </w:rPr>
  </w:style>
  <w:style w:type="character" w:customStyle="1" w:styleId="ListLabel34">
    <w:name w:val="ListLabel 34"/>
    <w:qFormat/>
    <w:rsid w:val="00F75BB4"/>
    <w:rPr>
      <w:rFonts w:cs="Symbol"/>
    </w:rPr>
  </w:style>
  <w:style w:type="character" w:customStyle="1" w:styleId="ListLabel35">
    <w:name w:val="ListLabel 35"/>
    <w:qFormat/>
    <w:rsid w:val="00F75BB4"/>
    <w:rPr>
      <w:rFonts w:cs="Courier New"/>
    </w:rPr>
  </w:style>
  <w:style w:type="character" w:customStyle="1" w:styleId="ListLabel36">
    <w:name w:val="ListLabel 36"/>
    <w:qFormat/>
    <w:rsid w:val="00F75BB4"/>
    <w:rPr>
      <w:rFonts w:cs="Wingdings"/>
    </w:rPr>
  </w:style>
  <w:style w:type="character" w:customStyle="1" w:styleId="ListLabel37">
    <w:name w:val="ListLabel 37"/>
    <w:qFormat/>
    <w:rsid w:val="00F75BB4"/>
    <w:rPr>
      <w:rFonts w:eastAsia="Times New Roman" w:cs="Times New Roman"/>
      <w:sz w:val="26"/>
    </w:rPr>
  </w:style>
  <w:style w:type="character" w:customStyle="1" w:styleId="ListLabel38">
    <w:name w:val="ListLabel 38"/>
    <w:qFormat/>
    <w:rsid w:val="00F75BB4"/>
    <w:rPr>
      <w:rFonts w:eastAsia="Times New Roman" w:cs="Times New Roman"/>
    </w:rPr>
  </w:style>
  <w:style w:type="character" w:customStyle="1" w:styleId="ListLabel39">
    <w:name w:val="ListLabel 39"/>
    <w:qFormat/>
    <w:rsid w:val="00F75BB4"/>
    <w:rPr>
      <w:rFonts w:eastAsia="Times New Roman" w:cs="Times New Roman"/>
      <w:sz w:val="26"/>
    </w:rPr>
  </w:style>
  <w:style w:type="character" w:customStyle="1" w:styleId="ListLabel40">
    <w:name w:val="ListLabel 40"/>
    <w:qFormat/>
    <w:rsid w:val="00F75BB4"/>
    <w:rPr>
      <w:rFonts w:eastAsia="Times New Roman" w:cs="Times New Roman"/>
      <w:sz w:val="26"/>
    </w:rPr>
  </w:style>
  <w:style w:type="character" w:customStyle="1" w:styleId="ListLabel41">
    <w:name w:val="ListLabel 41"/>
    <w:qFormat/>
    <w:rsid w:val="00F75BB4"/>
    <w:rPr>
      <w:rFonts w:cs="Courier New"/>
    </w:rPr>
  </w:style>
  <w:style w:type="character" w:customStyle="1" w:styleId="ListLabel42">
    <w:name w:val="ListLabel 42"/>
    <w:qFormat/>
    <w:rsid w:val="00F75BB4"/>
    <w:rPr>
      <w:rFonts w:cs="Courier New"/>
    </w:rPr>
  </w:style>
  <w:style w:type="character" w:customStyle="1" w:styleId="ListLabel43">
    <w:name w:val="ListLabel 43"/>
    <w:qFormat/>
    <w:rsid w:val="00F75BB4"/>
    <w:rPr>
      <w:rFonts w:cs="Courier New"/>
    </w:rPr>
  </w:style>
  <w:style w:type="character" w:customStyle="1" w:styleId="ListLabel44">
    <w:name w:val="ListLabel 44"/>
    <w:qFormat/>
    <w:rsid w:val="00F75BB4"/>
    <w:rPr>
      <w:rFonts w:cs="Courier New"/>
    </w:rPr>
  </w:style>
  <w:style w:type="character" w:customStyle="1" w:styleId="ListLabel45">
    <w:name w:val="ListLabel 45"/>
    <w:qFormat/>
    <w:rsid w:val="00F75BB4"/>
    <w:rPr>
      <w:rFonts w:cs="Courier New"/>
    </w:rPr>
  </w:style>
  <w:style w:type="character" w:customStyle="1" w:styleId="ListLabel46">
    <w:name w:val="ListLabel 46"/>
    <w:qFormat/>
    <w:rsid w:val="00F75BB4"/>
    <w:rPr>
      <w:rFonts w:cs="Courier New"/>
    </w:rPr>
  </w:style>
  <w:style w:type="character" w:customStyle="1" w:styleId="ListLabel47">
    <w:name w:val="ListLabel 47"/>
    <w:qFormat/>
    <w:rsid w:val="00F75BB4"/>
    <w:rPr>
      <w:rFonts w:cs="Courier New"/>
    </w:rPr>
  </w:style>
  <w:style w:type="character" w:customStyle="1" w:styleId="ListLabel48">
    <w:name w:val="ListLabel 48"/>
    <w:qFormat/>
    <w:rsid w:val="00F75BB4"/>
    <w:rPr>
      <w:rFonts w:cs="Courier New"/>
    </w:rPr>
  </w:style>
  <w:style w:type="character" w:customStyle="1" w:styleId="ListLabel49">
    <w:name w:val="ListLabel 49"/>
    <w:qFormat/>
    <w:rsid w:val="00F75BB4"/>
    <w:rPr>
      <w:rFonts w:cs="Courier New"/>
    </w:rPr>
  </w:style>
  <w:style w:type="character" w:customStyle="1" w:styleId="ListLabel50">
    <w:name w:val="ListLabel 50"/>
    <w:qFormat/>
    <w:rsid w:val="00F75BB4"/>
    <w:rPr>
      <w:rFonts w:cs="Courier New"/>
    </w:rPr>
  </w:style>
  <w:style w:type="character" w:customStyle="1" w:styleId="ListLabel51">
    <w:name w:val="ListLabel 51"/>
    <w:qFormat/>
    <w:rsid w:val="00F75BB4"/>
    <w:rPr>
      <w:rFonts w:cs="Courier New"/>
    </w:rPr>
  </w:style>
  <w:style w:type="character" w:customStyle="1" w:styleId="ListLabel52">
    <w:name w:val="ListLabel 52"/>
    <w:qFormat/>
    <w:rsid w:val="00F75BB4"/>
    <w:rPr>
      <w:rFonts w:cs="Courier New"/>
    </w:rPr>
  </w:style>
  <w:style w:type="character" w:customStyle="1" w:styleId="ListLabel53">
    <w:name w:val="ListLabel 53"/>
    <w:qFormat/>
    <w:rsid w:val="00F75BB4"/>
    <w:rPr>
      <w:rFonts w:cs="Courier New"/>
    </w:rPr>
  </w:style>
  <w:style w:type="character" w:customStyle="1" w:styleId="ListLabel54">
    <w:name w:val="ListLabel 54"/>
    <w:qFormat/>
    <w:rsid w:val="00F75BB4"/>
    <w:rPr>
      <w:rFonts w:cs="Courier New"/>
    </w:rPr>
  </w:style>
  <w:style w:type="character" w:customStyle="1" w:styleId="ListLabel55">
    <w:name w:val="ListLabel 55"/>
    <w:qFormat/>
    <w:rsid w:val="00F75BB4"/>
    <w:rPr>
      <w:rFonts w:cs="Courier New"/>
    </w:rPr>
  </w:style>
  <w:style w:type="character" w:customStyle="1" w:styleId="ListLabel56">
    <w:name w:val="ListLabel 56"/>
    <w:qFormat/>
    <w:rsid w:val="00F75BB4"/>
    <w:rPr>
      <w:rFonts w:cs="Courier New"/>
    </w:rPr>
  </w:style>
  <w:style w:type="character" w:customStyle="1" w:styleId="ListLabel57">
    <w:name w:val="ListLabel 57"/>
    <w:qFormat/>
    <w:rsid w:val="00F75BB4"/>
    <w:rPr>
      <w:rFonts w:cs="Courier New"/>
    </w:rPr>
  </w:style>
  <w:style w:type="character" w:customStyle="1" w:styleId="ListLabel58">
    <w:name w:val="ListLabel 58"/>
    <w:qFormat/>
    <w:rsid w:val="00F75BB4"/>
    <w:rPr>
      <w:rFonts w:cs="Courier New"/>
    </w:rPr>
  </w:style>
  <w:style w:type="character" w:customStyle="1" w:styleId="ListLabel59">
    <w:name w:val="ListLabel 59"/>
    <w:qFormat/>
    <w:rsid w:val="00F75BB4"/>
    <w:rPr>
      <w:rFonts w:cs="Courier New"/>
    </w:rPr>
  </w:style>
  <w:style w:type="character" w:customStyle="1" w:styleId="ListLabel60">
    <w:name w:val="ListLabel 60"/>
    <w:qFormat/>
    <w:rsid w:val="00F75BB4"/>
    <w:rPr>
      <w:rFonts w:cs="Courier New"/>
    </w:rPr>
  </w:style>
  <w:style w:type="character" w:customStyle="1" w:styleId="ListLabel61">
    <w:name w:val="ListLabel 61"/>
    <w:qFormat/>
    <w:rsid w:val="00F75BB4"/>
    <w:rPr>
      <w:rFonts w:cs="Courier New"/>
    </w:rPr>
  </w:style>
  <w:style w:type="character" w:customStyle="1" w:styleId="ListLabel62">
    <w:name w:val="ListLabel 62"/>
    <w:qFormat/>
    <w:rsid w:val="00F75BB4"/>
    <w:rPr>
      <w:color w:val="0070C0"/>
    </w:rPr>
  </w:style>
  <w:style w:type="character" w:customStyle="1" w:styleId="ListLabel63">
    <w:name w:val="ListLabel 63"/>
    <w:qFormat/>
    <w:rsid w:val="00F75BB4"/>
    <w:rPr>
      <w:sz w:val="26"/>
      <w:szCs w:val="26"/>
    </w:rPr>
  </w:style>
  <w:style w:type="character" w:customStyle="1" w:styleId="ListLabel64">
    <w:name w:val="ListLabel 64"/>
    <w:qFormat/>
    <w:rsid w:val="00F75BB4"/>
    <w:rPr>
      <w:color w:val="auto"/>
      <w:sz w:val="26"/>
      <w:szCs w:val="26"/>
      <w:u w:val="none"/>
      <w:lang w:val="en-US"/>
    </w:rPr>
  </w:style>
  <w:style w:type="character" w:customStyle="1" w:styleId="ListLabel65">
    <w:name w:val="ListLabel 65"/>
    <w:qFormat/>
    <w:rsid w:val="00F75BB4"/>
    <w:rPr>
      <w:color w:val="auto"/>
      <w:sz w:val="26"/>
    </w:rPr>
  </w:style>
  <w:style w:type="character" w:customStyle="1" w:styleId="ListLabel66">
    <w:name w:val="ListLabel 66"/>
    <w:qFormat/>
    <w:rsid w:val="00F75BB4"/>
    <w:rPr>
      <w:color w:val="auto"/>
    </w:rPr>
  </w:style>
  <w:style w:type="character" w:customStyle="1" w:styleId="ListLabel67">
    <w:name w:val="ListLabel 67"/>
    <w:qFormat/>
    <w:rsid w:val="00F75BB4"/>
    <w:rPr>
      <w:color w:val="auto"/>
    </w:rPr>
  </w:style>
  <w:style w:type="character" w:customStyle="1" w:styleId="ListLabel68">
    <w:name w:val="ListLabel 68"/>
    <w:qFormat/>
    <w:rsid w:val="00F75BB4"/>
    <w:rPr>
      <w:color w:val="auto"/>
    </w:rPr>
  </w:style>
  <w:style w:type="character" w:customStyle="1" w:styleId="ListLabel69">
    <w:name w:val="ListLabel 69"/>
    <w:qFormat/>
    <w:rsid w:val="00F75BB4"/>
    <w:rPr>
      <w:color w:val="auto"/>
    </w:rPr>
  </w:style>
  <w:style w:type="character" w:customStyle="1" w:styleId="ListLabel70">
    <w:name w:val="ListLabel 70"/>
    <w:qFormat/>
    <w:rsid w:val="00F75BB4"/>
    <w:rPr>
      <w:color w:val="auto"/>
    </w:rPr>
  </w:style>
  <w:style w:type="character" w:customStyle="1" w:styleId="ListLabel71">
    <w:name w:val="ListLabel 71"/>
    <w:qFormat/>
    <w:rsid w:val="00F75BB4"/>
    <w:rPr>
      <w:color w:val="auto"/>
    </w:rPr>
  </w:style>
  <w:style w:type="character" w:customStyle="1" w:styleId="ListLabel72">
    <w:name w:val="ListLabel 72"/>
    <w:qFormat/>
    <w:rsid w:val="00F75BB4"/>
    <w:rPr>
      <w:color w:val="auto"/>
    </w:rPr>
  </w:style>
  <w:style w:type="character" w:customStyle="1" w:styleId="ListLabel73">
    <w:name w:val="ListLabel 73"/>
    <w:qFormat/>
    <w:rsid w:val="00F75BB4"/>
    <w:rPr>
      <w:rFonts w:cs="Symbol"/>
      <w:sz w:val="26"/>
    </w:rPr>
  </w:style>
  <w:style w:type="character" w:customStyle="1" w:styleId="ListLabel74">
    <w:name w:val="ListLabel 74"/>
    <w:qFormat/>
    <w:rsid w:val="00F75BB4"/>
    <w:rPr>
      <w:rFonts w:cs="Courier New"/>
    </w:rPr>
  </w:style>
  <w:style w:type="character" w:customStyle="1" w:styleId="ListLabel75">
    <w:name w:val="ListLabel 75"/>
    <w:qFormat/>
    <w:rsid w:val="00F75BB4"/>
    <w:rPr>
      <w:rFonts w:cs="Wingdings"/>
    </w:rPr>
  </w:style>
  <w:style w:type="character" w:customStyle="1" w:styleId="ListLabel76">
    <w:name w:val="ListLabel 76"/>
    <w:qFormat/>
    <w:rsid w:val="00F75BB4"/>
    <w:rPr>
      <w:rFonts w:cs="Symbol"/>
    </w:rPr>
  </w:style>
  <w:style w:type="character" w:customStyle="1" w:styleId="ListLabel77">
    <w:name w:val="ListLabel 77"/>
    <w:qFormat/>
    <w:rsid w:val="00F75BB4"/>
    <w:rPr>
      <w:rFonts w:cs="Courier New"/>
    </w:rPr>
  </w:style>
  <w:style w:type="character" w:customStyle="1" w:styleId="ListLabel78">
    <w:name w:val="ListLabel 78"/>
    <w:qFormat/>
    <w:rsid w:val="00F75BB4"/>
    <w:rPr>
      <w:rFonts w:cs="Wingdings"/>
    </w:rPr>
  </w:style>
  <w:style w:type="character" w:customStyle="1" w:styleId="ListLabel79">
    <w:name w:val="ListLabel 79"/>
    <w:qFormat/>
    <w:rsid w:val="00F75BB4"/>
    <w:rPr>
      <w:rFonts w:cs="Symbol"/>
    </w:rPr>
  </w:style>
  <w:style w:type="character" w:customStyle="1" w:styleId="ListLabel80">
    <w:name w:val="ListLabel 80"/>
    <w:qFormat/>
    <w:rsid w:val="00F75BB4"/>
    <w:rPr>
      <w:rFonts w:cs="Courier New"/>
    </w:rPr>
  </w:style>
  <w:style w:type="character" w:customStyle="1" w:styleId="ListLabel81">
    <w:name w:val="ListLabel 81"/>
    <w:qFormat/>
    <w:rsid w:val="00F75BB4"/>
    <w:rPr>
      <w:rFonts w:cs="Wingdings"/>
    </w:rPr>
  </w:style>
  <w:style w:type="character" w:customStyle="1" w:styleId="ListLabel82">
    <w:name w:val="ListLabel 82"/>
    <w:qFormat/>
    <w:rsid w:val="00F75BB4"/>
    <w:rPr>
      <w:rFonts w:cs="Symbol"/>
      <w:sz w:val="26"/>
    </w:rPr>
  </w:style>
  <w:style w:type="character" w:customStyle="1" w:styleId="ListLabel83">
    <w:name w:val="ListLabel 83"/>
    <w:qFormat/>
    <w:rsid w:val="00F75BB4"/>
    <w:rPr>
      <w:rFonts w:cs="Courier New"/>
    </w:rPr>
  </w:style>
  <w:style w:type="character" w:customStyle="1" w:styleId="ListLabel84">
    <w:name w:val="ListLabel 84"/>
    <w:qFormat/>
    <w:rsid w:val="00F75BB4"/>
    <w:rPr>
      <w:rFonts w:cs="Wingdings"/>
    </w:rPr>
  </w:style>
  <w:style w:type="character" w:customStyle="1" w:styleId="ListLabel85">
    <w:name w:val="ListLabel 85"/>
    <w:qFormat/>
    <w:rsid w:val="00F75BB4"/>
    <w:rPr>
      <w:rFonts w:cs="Symbol"/>
    </w:rPr>
  </w:style>
  <w:style w:type="character" w:customStyle="1" w:styleId="ListLabel86">
    <w:name w:val="ListLabel 86"/>
    <w:qFormat/>
    <w:rsid w:val="00F75BB4"/>
    <w:rPr>
      <w:rFonts w:cs="Courier New"/>
    </w:rPr>
  </w:style>
  <w:style w:type="character" w:customStyle="1" w:styleId="ListLabel87">
    <w:name w:val="ListLabel 87"/>
    <w:qFormat/>
    <w:rsid w:val="00F75BB4"/>
    <w:rPr>
      <w:rFonts w:cs="Wingdings"/>
    </w:rPr>
  </w:style>
  <w:style w:type="character" w:customStyle="1" w:styleId="ListLabel88">
    <w:name w:val="ListLabel 88"/>
    <w:qFormat/>
    <w:rsid w:val="00F75BB4"/>
    <w:rPr>
      <w:rFonts w:cs="Symbol"/>
    </w:rPr>
  </w:style>
  <w:style w:type="character" w:customStyle="1" w:styleId="ListLabel89">
    <w:name w:val="ListLabel 89"/>
    <w:qFormat/>
    <w:rsid w:val="00F75BB4"/>
    <w:rPr>
      <w:rFonts w:cs="Courier New"/>
    </w:rPr>
  </w:style>
  <w:style w:type="character" w:customStyle="1" w:styleId="ListLabel90">
    <w:name w:val="ListLabel 90"/>
    <w:qFormat/>
    <w:rsid w:val="00F75BB4"/>
    <w:rPr>
      <w:rFonts w:cs="Wingdings"/>
    </w:rPr>
  </w:style>
  <w:style w:type="character" w:customStyle="1" w:styleId="ListLabel91">
    <w:name w:val="ListLabel 91"/>
    <w:qFormat/>
    <w:rsid w:val="00F75BB4"/>
    <w:rPr>
      <w:rFonts w:cs="Symbol"/>
      <w:sz w:val="26"/>
    </w:rPr>
  </w:style>
  <w:style w:type="character" w:customStyle="1" w:styleId="ListLabel92">
    <w:name w:val="ListLabel 92"/>
    <w:qFormat/>
    <w:rsid w:val="00F75BB4"/>
    <w:rPr>
      <w:rFonts w:cs="Courier New"/>
    </w:rPr>
  </w:style>
  <w:style w:type="character" w:customStyle="1" w:styleId="ListLabel93">
    <w:name w:val="ListLabel 93"/>
    <w:qFormat/>
    <w:rsid w:val="00F75BB4"/>
    <w:rPr>
      <w:rFonts w:cs="Wingdings"/>
    </w:rPr>
  </w:style>
  <w:style w:type="character" w:customStyle="1" w:styleId="ListLabel94">
    <w:name w:val="ListLabel 94"/>
    <w:qFormat/>
    <w:rsid w:val="00F75BB4"/>
    <w:rPr>
      <w:rFonts w:cs="Symbol"/>
    </w:rPr>
  </w:style>
  <w:style w:type="character" w:customStyle="1" w:styleId="ListLabel95">
    <w:name w:val="ListLabel 95"/>
    <w:qFormat/>
    <w:rsid w:val="00F75BB4"/>
    <w:rPr>
      <w:rFonts w:cs="Courier New"/>
    </w:rPr>
  </w:style>
  <w:style w:type="character" w:customStyle="1" w:styleId="ListLabel96">
    <w:name w:val="ListLabel 96"/>
    <w:qFormat/>
    <w:rsid w:val="00F75BB4"/>
    <w:rPr>
      <w:rFonts w:cs="Wingdings"/>
    </w:rPr>
  </w:style>
  <w:style w:type="character" w:customStyle="1" w:styleId="ListLabel97">
    <w:name w:val="ListLabel 97"/>
    <w:qFormat/>
    <w:rsid w:val="00F75BB4"/>
    <w:rPr>
      <w:rFonts w:cs="Symbol"/>
    </w:rPr>
  </w:style>
  <w:style w:type="character" w:customStyle="1" w:styleId="ListLabel98">
    <w:name w:val="ListLabel 98"/>
    <w:qFormat/>
    <w:rsid w:val="00F75BB4"/>
    <w:rPr>
      <w:rFonts w:cs="Courier New"/>
    </w:rPr>
  </w:style>
  <w:style w:type="character" w:customStyle="1" w:styleId="ListLabel99">
    <w:name w:val="ListLabel 99"/>
    <w:qFormat/>
    <w:rsid w:val="00F75BB4"/>
    <w:rPr>
      <w:rFonts w:cs="Wingdings"/>
    </w:rPr>
  </w:style>
  <w:style w:type="character" w:customStyle="1" w:styleId="ListLabel100">
    <w:name w:val="ListLabel 100"/>
    <w:qFormat/>
    <w:rsid w:val="00F75BB4"/>
    <w:rPr>
      <w:rFonts w:eastAsia="Times New Roman" w:cs="Times New Roman"/>
      <w:sz w:val="26"/>
    </w:rPr>
  </w:style>
  <w:style w:type="character" w:customStyle="1" w:styleId="ListLabel101">
    <w:name w:val="ListLabel 101"/>
    <w:qFormat/>
    <w:rsid w:val="00F75BB4"/>
    <w:rPr>
      <w:rFonts w:cs="Symbol"/>
      <w:sz w:val="26"/>
    </w:rPr>
  </w:style>
  <w:style w:type="character" w:customStyle="1" w:styleId="ListLabel102">
    <w:name w:val="ListLabel 102"/>
    <w:qFormat/>
    <w:rsid w:val="00F75BB4"/>
    <w:rPr>
      <w:rFonts w:cs="Courier New"/>
    </w:rPr>
  </w:style>
  <w:style w:type="character" w:customStyle="1" w:styleId="ListLabel103">
    <w:name w:val="ListLabel 103"/>
    <w:qFormat/>
    <w:rsid w:val="00F75BB4"/>
    <w:rPr>
      <w:rFonts w:cs="Wingdings"/>
    </w:rPr>
  </w:style>
  <w:style w:type="character" w:customStyle="1" w:styleId="ListLabel104">
    <w:name w:val="ListLabel 104"/>
    <w:qFormat/>
    <w:rsid w:val="00F75BB4"/>
    <w:rPr>
      <w:rFonts w:cs="Symbol"/>
    </w:rPr>
  </w:style>
  <w:style w:type="character" w:customStyle="1" w:styleId="ListLabel105">
    <w:name w:val="ListLabel 105"/>
    <w:qFormat/>
    <w:rsid w:val="00F75BB4"/>
    <w:rPr>
      <w:rFonts w:cs="Courier New"/>
    </w:rPr>
  </w:style>
  <w:style w:type="character" w:customStyle="1" w:styleId="ListLabel106">
    <w:name w:val="ListLabel 106"/>
    <w:qFormat/>
    <w:rsid w:val="00F75BB4"/>
    <w:rPr>
      <w:rFonts w:cs="Wingdings"/>
    </w:rPr>
  </w:style>
  <w:style w:type="character" w:customStyle="1" w:styleId="ListLabel107">
    <w:name w:val="ListLabel 107"/>
    <w:qFormat/>
    <w:rsid w:val="00F75BB4"/>
    <w:rPr>
      <w:rFonts w:cs="Symbol"/>
    </w:rPr>
  </w:style>
  <w:style w:type="character" w:customStyle="1" w:styleId="ListLabel108">
    <w:name w:val="ListLabel 108"/>
    <w:qFormat/>
    <w:rsid w:val="00F75BB4"/>
    <w:rPr>
      <w:rFonts w:cs="Courier New"/>
    </w:rPr>
  </w:style>
  <w:style w:type="character" w:customStyle="1" w:styleId="ListLabel109">
    <w:name w:val="ListLabel 109"/>
    <w:qFormat/>
    <w:rsid w:val="00F75BB4"/>
    <w:rPr>
      <w:rFonts w:cs="Wingdings"/>
    </w:rPr>
  </w:style>
  <w:style w:type="character" w:customStyle="1" w:styleId="ListLabel110">
    <w:name w:val="ListLabel 110"/>
    <w:qFormat/>
    <w:rsid w:val="00F75BB4"/>
    <w:rPr>
      <w:rFonts w:cs="Symbol"/>
      <w:sz w:val="26"/>
    </w:rPr>
  </w:style>
  <w:style w:type="character" w:customStyle="1" w:styleId="ListLabel111">
    <w:name w:val="ListLabel 111"/>
    <w:qFormat/>
    <w:rsid w:val="00F75BB4"/>
    <w:rPr>
      <w:rFonts w:cs="Courier New"/>
    </w:rPr>
  </w:style>
  <w:style w:type="character" w:customStyle="1" w:styleId="ListLabel112">
    <w:name w:val="ListLabel 112"/>
    <w:qFormat/>
    <w:rsid w:val="00F75BB4"/>
    <w:rPr>
      <w:rFonts w:cs="Wingdings"/>
    </w:rPr>
  </w:style>
  <w:style w:type="character" w:customStyle="1" w:styleId="ListLabel113">
    <w:name w:val="ListLabel 113"/>
    <w:qFormat/>
    <w:rsid w:val="00F75BB4"/>
    <w:rPr>
      <w:rFonts w:cs="Symbol"/>
    </w:rPr>
  </w:style>
  <w:style w:type="character" w:customStyle="1" w:styleId="ListLabel114">
    <w:name w:val="ListLabel 114"/>
    <w:qFormat/>
    <w:rsid w:val="00F75BB4"/>
    <w:rPr>
      <w:rFonts w:cs="Courier New"/>
    </w:rPr>
  </w:style>
  <w:style w:type="character" w:customStyle="1" w:styleId="ListLabel115">
    <w:name w:val="ListLabel 115"/>
    <w:qFormat/>
    <w:rsid w:val="00F75BB4"/>
    <w:rPr>
      <w:rFonts w:cs="Wingdings"/>
    </w:rPr>
  </w:style>
  <w:style w:type="character" w:customStyle="1" w:styleId="ListLabel116">
    <w:name w:val="ListLabel 116"/>
    <w:qFormat/>
    <w:rsid w:val="00F75BB4"/>
    <w:rPr>
      <w:rFonts w:cs="Symbol"/>
    </w:rPr>
  </w:style>
  <w:style w:type="character" w:customStyle="1" w:styleId="ListLabel117">
    <w:name w:val="ListLabel 117"/>
    <w:qFormat/>
    <w:rsid w:val="00F75BB4"/>
    <w:rPr>
      <w:rFonts w:cs="Courier New"/>
    </w:rPr>
  </w:style>
  <w:style w:type="character" w:customStyle="1" w:styleId="ListLabel118">
    <w:name w:val="ListLabel 118"/>
    <w:qFormat/>
    <w:rsid w:val="00F75BB4"/>
    <w:rPr>
      <w:rFonts w:cs="Wingdings"/>
    </w:rPr>
  </w:style>
  <w:style w:type="character" w:customStyle="1" w:styleId="ListLabel119">
    <w:name w:val="ListLabel 119"/>
    <w:qFormat/>
    <w:rsid w:val="00F75BB4"/>
    <w:rPr>
      <w:rFonts w:eastAsia="Times New Roman" w:cs="Times New Roman"/>
      <w:sz w:val="26"/>
    </w:rPr>
  </w:style>
  <w:style w:type="character" w:customStyle="1" w:styleId="ListLabel120">
    <w:name w:val="ListLabel 120"/>
    <w:qFormat/>
    <w:rsid w:val="00F75BB4"/>
    <w:rPr>
      <w:rFonts w:eastAsia="Times New Roman" w:cs="Times New Roman"/>
      <w:sz w:val="26"/>
    </w:rPr>
  </w:style>
  <w:style w:type="character" w:customStyle="1" w:styleId="ListLabel121">
    <w:name w:val="ListLabel 121"/>
    <w:qFormat/>
    <w:rsid w:val="00F75BB4"/>
    <w:rPr>
      <w:rFonts w:eastAsia="Times New Roman" w:cs="Times New Roman"/>
      <w:sz w:val="26"/>
    </w:rPr>
  </w:style>
  <w:style w:type="character" w:customStyle="1" w:styleId="ListLabel122">
    <w:name w:val="ListLabel 122"/>
    <w:qFormat/>
    <w:rsid w:val="00F75BB4"/>
    <w:rPr>
      <w:rFonts w:cs="Symbol"/>
      <w:sz w:val="26"/>
    </w:rPr>
  </w:style>
  <w:style w:type="character" w:customStyle="1" w:styleId="ListLabel123">
    <w:name w:val="ListLabel 123"/>
    <w:qFormat/>
    <w:rsid w:val="00F75BB4"/>
    <w:rPr>
      <w:rFonts w:cs="Courier New"/>
    </w:rPr>
  </w:style>
  <w:style w:type="character" w:customStyle="1" w:styleId="ListLabel124">
    <w:name w:val="ListLabel 124"/>
    <w:qFormat/>
    <w:rsid w:val="00F75BB4"/>
    <w:rPr>
      <w:rFonts w:cs="Wingdings"/>
    </w:rPr>
  </w:style>
  <w:style w:type="character" w:customStyle="1" w:styleId="ListLabel125">
    <w:name w:val="ListLabel 125"/>
    <w:qFormat/>
    <w:rsid w:val="00F75BB4"/>
    <w:rPr>
      <w:rFonts w:cs="Symbol"/>
    </w:rPr>
  </w:style>
  <w:style w:type="character" w:customStyle="1" w:styleId="ListLabel126">
    <w:name w:val="ListLabel 126"/>
    <w:qFormat/>
    <w:rsid w:val="00F75BB4"/>
    <w:rPr>
      <w:rFonts w:cs="Courier New"/>
    </w:rPr>
  </w:style>
  <w:style w:type="character" w:customStyle="1" w:styleId="ListLabel127">
    <w:name w:val="ListLabel 127"/>
    <w:qFormat/>
    <w:rsid w:val="00F75BB4"/>
    <w:rPr>
      <w:rFonts w:cs="Wingdings"/>
    </w:rPr>
  </w:style>
  <w:style w:type="character" w:customStyle="1" w:styleId="ListLabel128">
    <w:name w:val="ListLabel 128"/>
    <w:qFormat/>
    <w:rsid w:val="00F75BB4"/>
    <w:rPr>
      <w:rFonts w:cs="Symbol"/>
    </w:rPr>
  </w:style>
  <w:style w:type="character" w:customStyle="1" w:styleId="ListLabel129">
    <w:name w:val="ListLabel 129"/>
    <w:qFormat/>
    <w:rsid w:val="00F75BB4"/>
    <w:rPr>
      <w:rFonts w:cs="Courier New"/>
    </w:rPr>
  </w:style>
  <w:style w:type="character" w:customStyle="1" w:styleId="ListLabel130">
    <w:name w:val="ListLabel 130"/>
    <w:qFormat/>
    <w:rsid w:val="00F75BB4"/>
    <w:rPr>
      <w:rFonts w:cs="Wingdings"/>
    </w:rPr>
  </w:style>
  <w:style w:type="character" w:customStyle="1" w:styleId="ListLabel131">
    <w:name w:val="ListLabel 131"/>
    <w:qFormat/>
    <w:rsid w:val="00F75BB4"/>
    <w:rPr>
      <w:rFonts w:cs="Symbol"/>
      <w:sz w:val="27"/>
    </w:rPr>
  </w:style>
  <w:style w:type="character" w:customStyle="1" w:styleId="ListLabel132">
    <w:name w:val="ListLabel 132"/>
    <w:qFormat/>
    <w:rsid w:val="00F75BB4"/>
    <w:rPr>
      <w:rFonts w:cs="Courier New"/>
    </w:rPr>
  </w:style>
  <w:style w:type="character" w:customStyle="1" w:styleId="ListLabel133">
    <w:name w:val="ListLabel 133"/>
    <w:qFormat/>
    <w:rsid w:val="00F75BB4"/>
    <w:rPr>
      <w:rFonts w:cs="Wingdings"/>
    </w:rPr>
  </w:style>
  <w:style w:type="character" w:customStyle="1" w:styleId="ListLabel134">
    <w:name w:val="ListLabel 134"/>
    <w:qFormat/>
    <w:rsid w:val="00F75BB4"/>
    <w:rPr>
      <w:rFonts w:cs="Symbol"/>
    </w:rPr>
  </w:style>
  <w:style w:type="character" w:customStyle="1" w:styleId="ListLabel135">
    <w:name w:val="ListLabel 135"/>
    <w:qFormat/>
    <w:rsid w:val="00F75BB4"/>
    <w:rPr>
      <w:rFonts w:cs="Courier New"/>
    </w:rPr>
  </w:style>
  <w:style w:type="character" w:customStyle="1" w:styleId="ListLabel136">
    <w:name w:val="ListLabel 136"/>
    <w:qFormat/>
    <w:rsid w:val="00F75BB4"/>
    <w:rPr>
      <w:rFonts w:cs="Wingdings"/>
    </w:rPr>
  </w:style>
  <w:style w:type="character" w:customStyle="1" w:styleId="ListLabel137">
    <w:name w:val="ListLabel 137"/>
    <w:qFormat/>
    <w:rsid w:val="00F75BB4"/>
    <w:rPr>
      <w:rFonts w:cs="Symbol"/>
    </w:rPr>
  </w:style>
  <w:style w:type="character" w:customStyle="1" w:styleId="ListLabel138">
    <w:name w:val="ListLabel 138"/>
    <w:qFormat/>
    <w:rsid w:val="00F75BB4"/>
    <w:rPr>
      <w:rFonts w:cs="Courier New"/>
    </w:rPr>
  </w:style>
  <w:style w:type="character" w:customStyle="1" w:styleId="ListLabel139">
    <w:name w:val="ListLabel 139"/>
    <w:qFormat/>
    <w:rsid w:val="00F75BB4"/>
    <w:rPr>
      <w:rFonts w:cs="Wingdings"/>
    </w:rPr>
  </w:style>
  <w:style w:type="character" w:customStyle="1" w:styleId="ListLabel140">
    <w:name w:val="ListLabel 140"/>
    <w:qFormat/>
    <w:rsid w:val="00F75BB4"/>
    <w:rPr>
      <w:rFonts w:cs="Symbol"/>
      <w:sz w:val="26"/>
    </w:rPr>
  </w:style>
  <w:style w:type="character" w:customStyle="1" w:styleId="ListLabel141">
    <w:name w:val="ListLabel 141"/>
    <w:qFormat/>
    <w:rsid w:val="00F75BB4"/>
    <w:rPr>
      <w:rFonts w:cs="Courier New"/>
    </w:rPr>
  </w:style>
  <w:style w:type="character" w:customStyle="1" w:styleId="ListLabel142">
    <w:name w:val="ListLabel 142"/>
    <w:qFormat/>
    <w:rsid w:val="00F75BB4"/>
    <w:rPr>
      <w:rFonts w:cs="Wingdings"/>
    </w:rPr>
  </w:style>
  <w:style w:type="character" w:customStyle="1" w:styleId="ListLabel143">
    <w:name w:val="ListLabel 143"/>
    <w:qFormat/>
    <w:rsid w:val="00F75BB4"/>
    <w:rPr>
      <w:rFonts w:cs="Symbol"/>
    </w:rPr>
  </w:style>
  <w:style w:type="character" w:customStyle="1" w:styleId="ListLabel144">
    <w:name w:val="ListLabel 144"/>
    <w:qFormat/>
    <w:rsid w:val="00F75BB4"/>
    <w:rPr>
      <w:rFonts w:cs="Courier New"/>
    </w:rPr>
  </w:style>
  <w:style w:type="character" w:customStyle="1" w:styleId="ListLabel145">
    <w:name w:val="ListLabel 145"/>
    <w:qFormat/>
    <w:rsid w:val="00F75BB4"/>
    <w:rPr>
      <w:rFonts w:cs="Wingdings"/>
    </w:rPr>
  </w:style>
  <w:style w:type="character" w:customStyle="1" w:styleId="ListLabel146">
    <w:name w:val="ListLabel 146"/>
    <w:qFormat/>
    <w:rsid w:val="00F75BB4"/>
    <w:rPr>
      <w:rFonts w:cs="Symbol"/>
    </w:rPr>
  </w:style>
  <w:style w:type="character" w:customStyle="1" w:styleId="ListLabel147">
    <w:name w:val="ListLabel 147"/>
    <w:qFormat/>
    <w:rsid w:val="00F75BB4"/>
    <w:rPr>
      <w:rFonts w:cs="Courier New"/>
    </w:rPr>
  </w:style>
  <w:style w:type="character" w:customStyle="1" w:styleId="ListLabel148">
    <w:name w:val="ListLabel 148"/>
    <w:qFormat/>
    <w:rsid w:val="00F75BB4"/>
    <w:rPr>
      <w:rFonts w:cs="Wingdings"/>
    </w:rPr>
  </w:style>
  <w:style w:type="character" w:customStyle="1" w:styleId="ListLabel149">
    <w:name w:val="ListLabel 149"/>
    <w:qFormat/>
    <w:rsid w:val="00F75BB4"/>
    <w:rPr>
      <w:rFonts w:cs="Symbol"/>
      <w:sz w:val="26"/>
    </w:rPr>
  </w:style>
  <w:style w:type="character" w:customStyle="1" w:styleId="ListLabel150">
    <w:name w:val="ListLabel 150"/>
    <w:qFormat/>
    <w:rsid w:val="00F75BB4"/>
    <w:rPr>
      <w:rFonts w:cs="Courier New"/>
    </w:rPr>
  </w:style>
  <w:style w:type="character" w:customStyle="1" w:styleId="ListLabel151">
    <w:name w:val="ListLabel 151"/>
    <w:qFormat/>
    <w:rsid w:val="00F75BB4"/>
    <w:rPr>
      <w:rFonts w:cs="Wingdings"/>
    </w:rPr>
  </w:style>
  <w:style w:type="character" w:customStyle="1" w:styleId="ListLabel152">
    <w:name w:val="ListLabel 152"/>
    <w:qFormat/>
    <w:rsid w:val="00F75BB4"/>
    <w:rPr>
      <w:rFonts w:cs="Symbol"/>
    </w:rPr>
  </w:style>
  <w:style w:type="character" w:customStyle="1" w:styleId="ListLabel153">
    <w:name w:val="ListLabel 153"/>
    <w:qFormat/>
    <w:rsid w:val="00F75BB4"/>
    <w:rPr>
      <w:rFonts w:cs="Courier New"/>
    </w:rPr>
  </w:style>
  <w:style w:type="character" w:customStyle="1" w:styleId="ListLabel154">
    <w:name w:val="ListLabel 154"/>
    <w:qFormat/>
    <w:rsid w:val="00F75BB4"/>
    <w:rPr>
      <w:rFonts w:cs="Wingdings"/>
    </w:rPr>
  </w:style>
  <w:style w:type="character" w:customStyle="1" w:styleId="ListLabel155">
    <w:name w:val="ListLabel 155"/>
    <w:qFormat/>
    <w:rsid w:val="00F75BB4"/>
    <w:rPr>
      <w:rFonts w:cs="Symbol"/>
    </w:rPr>
  </w:style>
  <w:style w:type="character" w:customStyle="1" w:styleId="ListLabel156">
    <w:name w:val="ListLabel 156"/>
    <w:qFormat/>
    <w:rsid w:val="00F75BB4"/>
    <w:rPr>
      <w:rFonts w:cs="Courier New"/>
    </w:rPr>
  </w:style>
  <w:style w:type="character" w:customStyle="1" w:styleId="ListLabel157">
    <w:name w:val="ListLabel 157"/>
    <w:qFormat/>
    <w:rsid w:val="00F75BB4"/>
    <w:rPr>
      <w:rFonts w:cs="Wingdings"/>
    </w:rPr>
  </w:style>
  <w:style w:type="character" w:customStyle="1" w:styleId="ListLabel158">
    <w:name w:val="ListLabel 158"/>
    <w:qFormat/>
    <w:rsid w:val="00F75BB4"/>
    <w:rPr>
      <w:sz w:val="26"/>
      <w:szCs w:val="26"/>
    </w:rPr>
  </w:style>
  <w:style w:type="character" w:customStyle="1" w:styleId="ListLabel159">
    <w:name w:val="ListLabel 159"/>
    <w:qFormat/>
    <w:rsid w:val="00F75BB4"/>
    <w:rPr>
      <w:color w:val="auto"/>
      <w:sz w:val="26"/>
      <w:szCs w:val="26"/>
      <w:u w:val="none"/>
      <w:lang w:val="en-US"/>
    </w:rPr>
  </w:style>
  <w:style w:type="character" w:customStyle="1" w:styleId="ListLabel288">
    <w:name w:val="ListLabel 288"/>
    <w:qFormat/>
    <w:rsid w:val="00F75BB4"/>
    <w:rPr>
      <w:sz w:val="26"/>
      <w:szCs w:val="26"/>
    </w:rPr>
  </w:style>
  <w:style w:type="character" w:customStyle="1" w:styleId="ListLabel289">
    <w:name w:val="ListLabel 289"/>
    <w:qFormat/>
    <w:rsid w:val="00F75BB4"/>
    <w:rPr>
      <w:color w:val="auto"/>
      <w:sz w:val="26"/>
    </w:rPr>
  </w:style>
  <w:style w:type="character" w:customStyle="1" w:styleId="ListLabel290">
    <w:name w:val="ListLabel 290"/>
    <w:qFormat/>
    <w:rsid w:val="00F75BB4"/>
    <w:rPr>
      <w:color w:val="auto"/>
    </w:rPr>
  </w:style>
  <w:style w:type="character" w:customStyle="1" w:styleId="ListLabel291">
    <w:name w:val="ListLabel 291"/>
    <w:qFormat/>
    <w:rsid w:val="00F75BB4"/>
    <w:rPr>
      <w:color w:val="auto"/>
    </w:rPr>
  </w:style>
  <w:style w:type="character" w:customStyle="1" w:styleId="ListLabel292">
    <w:name w:val="ListLabel 292"/>
    <w:qFormat/>
    <w:rsid w:val="00F75BB4"/>
    <w:rPr>
      <w:color w:val="auto"/>
    </w:rPr>
  </w:style>
  <w:style w:type="character" w:customStyle="1" w:styleId="ListLabel293">
    <w:name w:val="ListLabel 293"/>
    <w:qFormat/>
    <w:rsid w:val="00F75BB4"/>
    <w:rPr>
      <w:color w:val="auto"/>
    </w:rPr>
  </w:style>
  <w:style w:type="character" w:customStyle="1" w:styleId="ListLabel294">
    <w:name w:val="ListLabel 294"/>
    <w:qFormat/>
    <w:rsid w:val="00F75BB4"/>
    <w:rPr>
      <w:color w:val="auto"/>
    </w:rPr>
  </w:style>
  <w:style w:type="character" w:customStyle="1" w:styleId="ListLabel295">
    <w:name w:val="ListLabel 295"/>
    <w:qFormat/>
    <w:rsid w:val="00F75BB4"/>
    <w:rPr>
      <w:color w:val="auto"/>
    </w:rPr>
  </w:style>
  <w:style w:type="character" w:customStyle="1" w:styleId="ListLabel296">
    <w:name w:val="ListLabel 296"/>
    <w:qFormat/>
    <w:rsid w:val="00F75BB4"/>
    <w:rPr>
      <w:color w:val="auto"/>
    </w:rPr>
  </w:style>
  <w:style w:type="character" w:customStyle="1" w:styleId="ListLabel297">
    <w:name w:val="ListLabel 297"/>
    <w:qFormat/>
    <w:rsid w:val="00F75BB4"/>
    <w:rPr>
      <w:rFonts w:cs="Symbol"/>
      <w:sz w:val="26"/>
    </w:rPr>
  </w:style>
  <w:style w:type="character" w:customStyle="1" w:styleId="ListLabel298">
    <w:name w:val="ListLabel 298"/>
    <w:qFormat/>
    <w:rsid w:val="00F75BB4"/>
    <w:rPr>
      <w:rFonts w:cs="Courier New"/>
    </w:rPr>
  </w:style>
  <w:style w:type="character" w:customStyle="1" w:styleId="ListLabel299">
    <w:name w:val="ListLabel 299"/>
    <w:qFormat/>
    <w:rsid w:val="00F75BB4"/>
    <w:rPr>
      <w:rFonts w:cs="Wingdings"/>
    </w:rPr>
  </w:style>
  <w:style w:type="character" w:customStyle="1" w:styleId="ListLabel300">
    <w:name w:val="ListLabel 300"/>
    <w:qFormat/>
    <w:rsid w:val="00F75BB4"/>
    <w:rPr>
      <w:rFonts w:cs="Symbol"/>
    </w:rPr>
  </w:style>
  <w:style w:type="character" w:customStyle="1" w:styleId="ListLabel301">
    <w:name w:val="ListLabel 301"/>
    <w:qFormat/>
    <w:rsid w:val="00F75BB4"/>
    <w:rPr>
      <w:rFonts w:cs="Courier New"/>
    </w:rPr>
  </w:style>
  <w:style w:type="character" w:customStyle="1" w:styleId="ListLabel302">
    <w:name w:val="ListLabel 302"/>
    <w:qFormat/>
    <w:rsid w:val="00F75BB4"/>
    <w:rPr>
      <w:rFonts w:cs="Wingdings"/>
    </w:rPr>
  </w:style>
  <w:style w:type="character" w:customStyle="1" w:styleId="ListLabel303">
    <w:name w:val="ListLabel 303"/>
    <w:qFormat/>
    <w:rsid w:val="00F75BB4"/>
    <w:rPr>
      <w:rFonts w:cs="Symbol"/>
    </w:rPr>
  </w:style>
  <w:style w:type="character" w:customStyle="1" w:styleId="ListLabel304">
    <w:name w:val="ListLabel 304"/>
    <w:qFormat/>
    <w:rsid w:val="00F75BB4"/>
    <w:rPr>
      <w:rFonts w:cs="Courier New"/>
    </w:rPr>
  </w:style>
  <w:style w:type="character" w:customStyle="1" w:styleId="ListLabel305">
    <w:name w:val="ListLabel 305"/>
    <w:qFormat/>
    <w:rsid w:val="00F75BB4"/>
    <w:rPr>
      <w:rFonts w:cs="Wingdings"/>
    </w:rPr>
  </w:style>
  <w:style w:type="character" w:customStyle="1" w:styleId="ListLabel306">
    <w:name w:val="ListLabel 306"/>
    <w:qFormat/>
    <w:rsid w:val="00F75BB4"/>
    <w:rPr>
      <w:rFonts w:cs="Symbol"/>
      <w:sz w:val="26"/>
    </w:rPr>
  </w:style>
  <w:style w:type="character" w:customStyle="1" w:styleId="ListLabel307">
    <w:name w:val="ListLabel 307"/>
    <w:qFormat/>
    <w:rsid w:val="00F75BB4"/>
    <w:rPr>
      <w:rFonts w:cs="Courier New"/>
    </w:rPr>
  </w:style>
  <w:style w:type="character" w:customStyle="1" w:styleId="ListLabel308">
    <w:name w:val="ListLabel 308"/>
    <w:qFormat/>
    <w:rsid w:val="00F75BB4"/>
    <w:rPr>
      <w:rFonts w:cs="Wingdings"/>
    </w:rPr>
  </w:style>
  <w:style w:type="character" w:customStyle="1" w:styleId="ListLabel309">
    <w:name w:val="ListLabel 309"/>
    <w:qFormat/>
    <w:rsid w:val="00F75BB4"/>
    <w:rPr>
      <w:rFonts w:cs="Symbol"/>
    </w:rPr>
  </w:style>
  <w:style w:type="character" w:customStyle="1" w:styleId="ListLabel310">
    <w:name w:val="ListLabel 310"/>
    <w:qFormat/>
    <w:rsid w:val="00F75BB4"/>
    <w:rPr>
      <w:rFonts w:cs="Courier New"/>
    </w:rPr>
  </w:style>
  <w:style w:type="character" w:customStyle="1" w:styleId="ListLabel311">
    <w:name w:val="ListLabel 311"/>
    <w:qFormat/>
    <w:rsid w:val="00F75BB4"/>
    <w:rPr>
      <w:rFonts w:cs="Wingdings"/>
    </w:rPr>
  </w:style>
  <w:style w:type="character" w:customStyle="1" w:styleId="ListLabel312">
    <w:name w:val="ListLabel 312"/>
    <w:qFormat/>
    <w:rsid w:val="00F75BB4"/>
    <w:rPr>
      <w:rFonts w:cs="Symbol"/>
    </w:rPr>
  </w:style>
  <w:style w:type="character" w:customStyle="1" w:styleId="ListLabel313">
    <w:name w:val="ListLabel 313"/>
    <w:qFormat/>
    <w:rsid w:val="00F75BB4"/>
    <w:rPr>
      <w:rFonts w:cs="Courier New"/>
    </w:rPr>
  </w:style>
  <w:style w:type="character" w:customStyle="1" w:styleId="ListLabel314">
    <w:name w:val="ListLabel 314"/>
    <w:qFormat/>
    <w:rsid w:val="00F75BB4"/>
    <w:rPr>
      <w:rFonts w:cs="Wingdings"/>
    </w:rPr>
  </w:style>
  <w:style w:type="character" w:customStyle="1" w:styleId="ListLabel315">
    <w:name w:val="ListLabel 315"/>
    <w:qFormat/>
    <w:rsid w:val="00F75BB4"/>
    <w:rPr>
      <w:rFonts w:cs="Symbol"/>
      <w:sz w:val="26"/>
    </w:rPr>
  </w:style>
  <w:style w:type="character" w:customStyle="1" w:styleId="ListLabel316">
    <w:name w:val="ListLabel 316"/>
    <w:qFormat/>
    <w:rsid w:val="00F75BB4"/>
    <w:rPr>
      <w:rFonts w:cs="Courier New"/>
    </w:rPr>
  </w:style>
  <w:style w:type="character" w:customStyle="1" w:styleId="ListLabel317">
    <w:name w:val="ListLabel 317"/>
    <w:qFormat/>
    <w:rsid w:val="00F75BB4"/>
    <w:rPr>
      <w:rFonts w:cs="Wingdings"/>
    </w:rPr>
  </w:style>
  <w:style w:type="character" w:customStyle="1" w:styleId="ListLabel318">
    <w:name w:val="ListLabel 318"/>
    <w:qFormat/>
    <w:rsid w:val="00F75BB4"/>
    <w:rPr>
      <w:rFonts w:cs="Symbol"/>
    </w:rPr>
  </w:style>
  <w:style w:type="character" w:customStyle="1" w:styleId="ListLabel319">
    <w:name w:val="ListLabel 319"/>
    <w:qFormat/>
    <w:rsid w:val="00F75BB4"/>
    <w:rPr>
      <w:rFonts w:cs="Courier New"/>
    </w:rPr>
  </w:style>
  <w:style w:type="character" w:customStyle="1" w:styleId="ListLabel320">
    <w:name w:val="ListLabel 320"/>
    <w:qFormat/>
    <w:rsid w:val="00F75BB4"/>
    <w:rPr>
      <w:rFonts w:cs="Wingdings"/>
    </w:rPr>
  </w:style>
  <w:style w:type="character" w:customStyle="1" w:styleId="ListLabel321">
    <w:name w:val="ListLabel 321"/>
    <w:qFormat/>
    <w:rsid w:val="00F75BB4"/>
    <w:rPr>
      <w:rFonts w:cs="Symbol"/>
    </w:rPr>
  </w:style>
  <w:style w:type="character" w:customStyle="1" w:styleId="ListLabel322">
    <w:name w:val="ListLabel 322"/>
    <w:qFormat/>
    <w:rsid w:val="00F75BB4"/>
    <w:rPr>
      <w:rFonts w:cs="Courier New"/>
    </w:rPr>
  </w:style>
  <w:style w:type="character" w:customStyle="1" w:styleId="ListLabel323">
    <w:name w:val="ListLabel 323"/>
    <w:qFormat/>
    <w:rsid w:val="00F75BB4"/>
    <w:rPr>
      <w:rFonts w:cs="Wingdings"/>
    </w:rPr>
  </w:style>
  <w:style w:type="character" w:customStyle="1" w:styleId="ListLabel324">
    <w:name w:val="ListLabel 324"/>
    <w:qFormat/>
    <w:rsid w:val="00F75BB4"/>
    <w:rPr>
      <w:rFonts w:eastAsia="Times New Roman" w:cs="Times New Roman"/>
      <w:sz w:val="26"/>
    </w:rPr>
  </w:style>
  <w:style w:type="character" w:customStyle="1" w:styleId="ListLabel325">
    <w:name w:val="ListLabel 325"/>
    <w:qFormat/>
    <w:rsid w:val="00F75BB4"/>
    <w:rPr>
      <w:rFonts w:cs="Symbol"/>
      <w:sz w:val="26"/>
    </w:rPr>
  </w:style>
  <w:style w:type="character" w:customStyle="1" w:styleId="ListLabel326">
    <w:name w:val="ListLabel 326"/>
    <w:qFormat/>
    <w:rsid w:val="00F75BB4"/>
    <w:rPr>
      <w:rFonts w:cs="Courier New"/>
    </w:rPr>
  </w:style>
  <w:style w:type="character" w:customStyle="1" w:styleId="ListLabel327">
    <w:name w:val="ListLabel 327"/>
    <w:qFormat/>
    <w:rsid w:val="00F75BB4"/>
    <w:rPr>
      <w:rFonts w:cs="Wingdings"/>
    </w:rPr>
  </w:style>
  <w:style w:type="character" w:customStyle="1" w:styleId="ListLabel328">
    <w:name w:val="ListLabel 328"/>
    <w:qFormat/>
    <w:rsid w:val="00F75BB4"/>
    <w:rPr>
      <w:rFonts w:cs="Symbol"/>
    </w:rPr>
  </w:style>
  <w:style w:type="character" w:customStyle="1" w:styleId="ListLabel329">
    <w:name w:val="ListLabel 329"/>
    <w:qFormat/>
    <w:rsid w:val="00F75BB4"/>
    <w:rPr>
      <w:rFonts w:cs="Courier New"/>
    </w:rPr>
  </w:style>
  <w:style w:type="character" w:customStyle="1" w:styleId="ListLabel330">
    <w:name w:val="ListLabel 330"/>
    <w:qFormat/>
    <w:rsid w:val="00F75BB4"/>
    <w:rPr>
      <w:rFonts w:cs="Wingdings"/>
    </w:rPr>
  </w:style>
  <w:style w:type="character" w:customStyle="1" w:styleId="ListLabel331">
    <w:name w:val="ListLabel 331"/>
    <w:qFormat/>
    <w:rsid w:val="00F75BB4"/>
    <w:rPr>
      <w:rFonts w:cs="Symbol"/>
    </w:rPr>
  </w:style>
  <w:style w:type="character" w:customStyle="1" w:styleId="ListLabel332">
    <w:name w:val="ListLabel 332"/>
    <w:qFormat/>
    <w:rsid w:val="00F75BB4"/>
    <w:rPr>
      <w:rFonts w:cs="Courier New"/>
    </w:rPr>
  </w:style>
  <w:style w:type="character" w:customStyle="1" w:styleId="ListLabel333">
    <w:name w:val="ListLabel 333"/>
    <w:qFormat/>
    <w:rsid w:val="00F75BB4"/>
    <w:rPr>
      <w:rFonts w:cs="Wingdings"/>
    </w:rPr>
  </w:style>
  <w:style w:type="character" w:customStyle="1" w:styleId="ListLabel334">
    <w:name w:val="ListLabel 334"/>
    <w:qFormat/>
    <w:rsid w:val="00F75BB4"/>
    <w:rPr>
      <w:rFonts w:cs="Symbol"/>
      <w:sz w:val="26"/>
    </w:rPr>
  </w:style>
  <w:style w:type="character" w:customStyle="1" w:styleId="ListLabel335">
    <w:name w:val="ListLabel 335"/>
    <w:qFormat/>
    <w:rsid w:val="00F75BB4"/>
    <w:rPr>
      <w:rFonts w:cs="Courier New"/>
    </w:rPr>
  </w:style>
  <w:style w:type="character" w:customStyle="1" w:styleId="ListLabel336">
    <w:name w:val="ListLabel 336"/>
    <w:qFormat/>
    <w:rsid w:val="00F75BB4"/>
    <w:rPr>
      <w:rFonts w:cs="Wingdings"/>
    </w:rPr>
  </w:style>
  <w:style w:type="character" w:customStyle="1" w:styleId="ListLabel337">
    <w:name w:val="ListLabel 337"/>
    <w:qFormat/>
    <w:rsid w:val="00F75BB4"/>
    <w:rPr>
      <w:rFonts w:cs="Symbol"/>
    </w:rPr>
  </w:style>
  <w:style w:type="character" w:customStyle="1" w:styleId="ListLabel338">
    <w:name w:val="ListLabel 338"/>
    <w:qFormat/>
    <w:rsid w:val="00F75BB4"/>
    <w:rPr>
      <w:rFonts w:cs="Courier New"/>
    </w:rPr>
  </w:style>
  <w:style w:type="character" w:customStyle="1" w:styleId="ListLabel339">
    <w:name w:val="ListLabel 339"/>
    <w:qFormat/>
    <w:rsid w:val="00F75BB4"/>
    <w:rPr>
      <w:rFonts w:cs="Wingdings"/>
    </w:rPr>
  </w:style>
  <w:style w:type="character" w:customStyle="1" w:styleId="ListLabel340">
    <w:name w:val="ListLabel 340"/>
    <w:qFormat/>
    <w:rsid w:val="00F75BB4"/>
    <w:rPr>
      <w:rFonts w:cs="Symbol"/>
    </w:rPr>
  </w:style>
  <w:style w:type="character" w:customStyle="1" w:styleId="ListLabel341">
    <w:name w:val="ListLabel 341"/>
    <w:qFormat/>
    <w:rsid w:val="00F75BB4"/>
    <w:rPr>
      <w:rFonts w:cs="Courier New"/>
    </w:rPr>
  </w:style>
  <w:style w:type="character" w:customStyle="1" w:styleId="ListLabel342">
    <w:name w:val="ListLabel 342"/>
    <w:qFormat/>
    <w:rsid w:val="00F75BB4"/>
    <w:rPr>
      <w:rFonts w:cs="Wingdings"/>
    </w:rPr>
  </w:style>
  <w:style w:type="character" w:customStyle="1" w:styleId="ListLabel343">
    <w:name w:val="ListLabel 343"/>
    <w:qFormat/>
    <w:rsid w:val="00F75BB4"/>
    <w:rPr>
      <w:rFonts w:eastAsia="Times New Roman" w:cs="Times New Roman"/>
      <w:sz w:val="26"/>
    </w:rPr>
  </w:style>
  <w:style w:type="character" w:customStyle="1" w:styleId="ListLabel344">
    <w:name w:val="ListLabel 344"/>
    <w:qFormat/>
    <w:rsid w:val="00F75BB4"/>
    <w:rPr>
      <w:rFonts w:eastAsia="Times New Roman" w:cs="Times New Roman"/>
      <w:sz w:val="26"/>
    </w:rPr>
  </w:style>
  <w:style w:type="character" w:customStyle="1" w:styleId="ListLabel345">
    <w:name w:val="ListLabel 345"/>
    <w:qFormat/>
    <w:rsid w:val="00F75BB4"/>
    <w:rPr>
      <w:rFonts w:eastAsia="Times New Roman" w:cs="Times New Roman"/>
      <w:sz w:val="26"/>
    </w:rPr>
  </w:style>
  <w:style w:type="character" w:customStyle="1" w:styleId="ListLabel346">
    <w:name w:val="ListLabel 346"/>
    <w:qFormat/>
    <w:rsid w:val="00F75BB4"/>
    <w:rPr>
      <w:rFonts w:cs="Symbol"/>
      <w:sz w:val="26"/>
    </w:rPr>
  </w:style>
  <w:style w:type="character" w:customStyle="1" w:styleId="ListLabel347">
    <w:name w:val="ListLabel 347"/>
    <w:qFormat/>
    <w:rsid w:val="00F75BB4"/>
    <w:rPr>
      <w:rFonts w:cs="Courier New"/>
    </w:rPr>
  </w:style>
  <w:style w:type="character" w:customStyle="1" w:styleId="ListLabel348">
    <w:name w:val="ListLabel 348"/>
    <w:qFormat/>
    <w:rsid w:val="00F75BB4"/>
    <w:rPr>
      <w:rFonts w:cs="Wingdings"/>
    </w:rPr>
  </w:style>
  <w:style w:type="character" w:customStyle="1" w:styleId="ListLabel349">
    <w:name w:val="ListLabel 349"/>
    <w:qFormat/>
    <w:rsid w:val="00F75BB4"/>
    <w:rPr>
      <w:rFonts w:cs="Symbol"/>
    </w:rPr>
  </w:style>
  <w:style w:type="character" w:customStyle="1" w:styleId="ListLabel350">
    <w:name w:val="ListLabel 350"/>
    <w:qFormat/>
    <w:rsid w:val="00F75BB4"/>
    <w:rPr>
      <w:rFonts w:cs="Courier New"/>
    </w:rPr>
  </w:style>
  <w:style w:type="character" w:customStyle="1" w:styleId="ListLabel351">
    <w:name w:val="ListLabel 351"/>
    <w:qFormat/>
    <w:rsid w:val="00F75BB4"/>
    <w:rPr>
      <w:rFonts w:cs="Wingdings"/>
    </w:rPr>
  </w:style>
  <w:style w:type="character" w:customStyle="1" w:styleId="ListLabel352">
    <w:name w:val="ListLabel 352"/>
    <w:qFormat/>
    <w:rsid w:val="00F75BB4"/>
    <w:rPr>
      <w:rFonts w:cs="Symbol"/>
    </w:rPr>
  </w:style>
  <w:style w:type="character" w:customStyle="1" w:styleId="ListLabel353">
    <w:name w:val="ListLabel 353"/>
    <w:qFormat/>
    <w:rsid w:val="00F75BB4"/>
    <w:rPr>
      <w:rFonts w:cs="Courier New"/>
    </w:rPr>
  </w:style>
  <w:style w:type="character" w:customStyle="1" w:styleId="ListLabel354">
    <w:name w:val="ListLabel 354"/>
    <w:qFormat/>
    <w:rsid w:val="00F75BB4"/>
    <w:rPr>
      <w:rFonts w:cs="Wingdings"/>
    </w:rPr>
  </w:style>
  <w:style w:type="character" w:customStyle="1" w:styleId="ListLabel355">
    <w:name w:val="ListLabel 355"/>
    <w:qFormat/>
    <w:rsid w:val="00F75BB4"/>
    <w:rPr>
      <w:rFonts w:cs="Symbol"/>
      <w:sz w:val="26"/>
    </w:rPr>
  </w:style>
  <w:style w:type="character" w:customStyle="1" w:styleId="ListLabel356">
    <w:name w:val="ListLabel 356"/>
    <w:qFormat/>
    <w:rsid w:val="00F75BB4"/>
    <w:rPr>
      <w:rFonts w:cs="Courier New"/>
    </w:rPr>
  </w:style>
  <w:style w:type="character" w:customStyle="1" w:styleId="ListLabel357">
    <w:name w:val="ListLabel 357"/>
    <w:qFormat/>
    <w:rsid w:val="00F75BB4"/>
    <w:rPr>
      <w:rFonts w:cs="Wingdings"/>
    </w:rPr>
  </w:style>
  <w:style w:type="character" w:customStyle="1" w:styleId="ListLabel358">
    <w:name w:val="ListLabel 358"/>
    <w:qFormat/>
    <w:rsid w:val="00F75BB4"/>
    <w:rPr>
      <w:rFonts w:cs="Symbol"/>
    </w:rPr>
  </w:style>
  <w:style w:type="character" w:customStyle="1" w:styleId="ListLabel359">
    <w:name w:val="ListLabel 359"/>
    <w:qFormat/>
    <w:rsid w:val="00F75BB4"/>
    <w:rPr>
      <w:rFonts w:cs="Courier New"/>
    </w:rPr>
  </w:style>
  <w:style w:type="character" w:customStyle="1" w:styleId="ListLabel360">
    <w:name w:val="ListLabel 360"/>
    <w:qFormat/>
    <w:rsid w:val="00F75BB4"/>
    <w:rPr>
      <w:rFonts w:cs="Wingdings"/>
    </w:rPr>
  </w:style>
  <w:style w:type="character" w:customStyle="1" w:styleId="ListLabel361">
    <w:name w:val="ListLabel 361"/>
    <w:qFormat/>
    <w:rsid w:val="00F75BB4"/>
    <w:rPr>
      <w:rFonts w:cs="Symbol"/>
    </w:rPr>
  </w:style>
  <w:style w:type="character" w:customStyle="1" w:styleId="ListLabel362">
    <w:name w:val="ListLabel 362"/>
    <w:qFormat/>
    <w:rsid w:val="00F75BB4"/>
    <w:rPr>
      <w:rFonts w:cs="Courier New"/>
    </w:rPr>
  </w:style>
  <w:style w:type="character" w:customStyle="1" w:styleId="ListLabel363">
    <w:name w:val="ListLabel 363"/>
    <w:qFormat/>
    <w:rsid w:val="00F75BB4"/>
    <w:rPr>
      <w:rFonts w:cs="Wingdings"/>
    </w:rPr>
  </w:style>
  <w:style w:type="character" w:customStyle="1" w:styleId="ListLabel364">
    <w:name w:val="ListLabel 364"/>
    <w:qFormat/>
    <w:rsid w:val="00F75BB4"/>
    <w:rPr>
      <w:rFonts w:cs="Symbol"/>
      <w:sz w:val="26"/>
    </w:rPr>
  </w:style>
  <w:style w:type="character" w:customStyle="1" w:styleId="ListLabel365">
    <w:name w:val="ListLabel 365"/>
    <w:qFormat/>
    <w:rsid w:val="00F75BB4"/>
    <w:rPr>
      <w:rFonts w:cs="Courier New"/>
    </w:rPr>
  </w:style>
  <w:style w:type="character" w:customStyle="1" w:styleId="ListLabel366">
    <w:name w:val="ListLabel 366"/>
    <w:qFormat/>
    <w:rsid w:val="00F75BB4"/>
    <w:rPr>
      <w:rFonts w:cs="Wingdings"/>
    </w:rPr>
  </w:style>
  <w:style w:type="character" w:customStyle="1" w:styleId="ListLabel367">
    <w:name w:val="ListLabel 367"/>
    <w:qFormat/>
    <w:rsid w:val="00F75BB4"/>
    <w:rPr>
      <w:rFonts w:cs="Symbol"/>
    </w:rPr>
  </w:style>
  <w:style w:type="character" w:customStyle="1" w:styleId="ListLabel368">
    <w:name w:val="ListLabel 368"/>
    <w:qFormat/>
    <w:rsid w:val="00F75BB4"/>
    <w:rPr>
      <w:rFonts w:cs="Courier New"/>
    </w:rPr>
  </w:style>
  <w:style w:type="character" w:customStyle="1" w:styleId="ListLabel369">
    <w:name w:val="ListLabel 369"/>
    <w:qFormat/>
    <w:rsid w:val="00F75BB4"/>
    <w:rPr>
      <w:rFonts w:cs="Wingdings"/>
    </w:rPr>
  </w:style>
  <w:style w:type="character" w:customStyle="1" w:styleId="ListLabel370">
    <w:name w:val="ListLabel 370"/>
    <w:qFormat/>
    <w:rsid w:val="00F75BB4"/>
    <w:rPr>
      <w:rFonts w:cs="Symbol"/>
    </w:rPr>
  </w:style>
  <w:style w:type="character" w:customStyle="1" w:styleId="ListLabel371">
    <w:name w:val="ListLabel 371"/>
    <w:qFormat/>
    <w:rsid w:val="00F75BB4"/>
    <w:rPr>
      <w:rFonts w:cs="Courier New"/>
    </w:rPr>
  </w:style>
  <w:style w:type="character" w:customStyle="1" w:styleId="ListLabel372">
    <w:name w:val="ListLabel 372"/>
    <w:qFormat/>
    <w:rsid w:val="00F75BB4"/>
    <w:rPr>
      <w:rFonts w:cs="Wingdings"/>
    </w:rPr>
  </w:style>
  <w:style w:type="character" w:customStyle="1" w:styleId="ListLabel373">
    <w:name w:val="ListLabel 373"/>
    <w:qFormat/>
    <w:rsid w:val="00F75BB4"/>
    <w:rPr>
      <w:sz w:val="26"/>
      <w:szCs w:val="26"/>
    </w:rPr>
  </w:style>
  <w:style w:type="character" w:customStyle="1" w:styleId="ListLabel374">
    <w:name w:val="ListLabel 374"/>
    <w:qFormat/>
    <w:rsid w:val="00F75BB4"/>
    <w:rPr>
      <w:sz w:val="26"/>
      <w:szCs w:val="26"/>
    </w:rPr>
  </w:style>
  <w:style w:type="character" w:customStyle="1" w:styleId="ListLabel375">
    <w:name w:val="ListLabel 375"/>
    <w:qFormat/>
    <w:rsid w:val="00F75BB4"/>
    <w:rPr>
      <w:color w:val="auto"/>
      <w:sz w:val="26"/>
      <w:szCs w:val="26"/>
      <w:u w:val="none"/>
      <w:lang w:val="en-US"/>
    </w:rPr>
  </w:style>
  <w:style w:type="paragraph" w:customStyle="1" w:styleId="ac">
    <w:name w:val="Заголовок"/>
    <w:basedOn w:val="a0"/>
    <w:next w:val="ad"/>
    <w:qFormat/>
    <w:rsid w:val="00F75BB4"/>
    <w:pPr>
      <w:keepNext/>
      <w:spacing w:before="240" w:after="120"/>
    </w:pPr>
    <w:rPr>
      <w:rFonts w:ascii="Liberation Sans" w:eastAsia="Tahoma" w:hAnsi="Liberation Sans" w:cs="Noto Sans Devanagari"/>
      <w:sz w:val="28"/>
      <w:szCs w:val="28"/>
    </w:rPr>
  </w:style>
  <w:style w:type="paragraph" w:styleId="ad">
    <w:name w:val="Body Text"/>
    <w:basedOn w:val="a0"/>
    <w:rsid w:val="00F8684A"/>
    <w:pPr>
      <w:jc w:val="both"/>
    </w:pPr>
    <w:rPr>
      <w:szCs w:val="20"/>
    </w:rPr>
  </w:style>
  <w:style w:type="paragraph" w:styleId="ae">
    <w:name w:val="List"/>
    <w:basedOn w:val="ad"/>
    <w:rsid w:val="00F75BB4"/>
    <w:rPr>
      <w:rFonts w:cs="Noto Sans Devanagari"/>
    </w:rPr>
  </w:style>
  <w:style w:type="paragraph" w:styleId="af">
    <w:name w:val="caption"/>
    <w:basedOn w:val="a0"/>
    <w:qFormat/>
    <w:rsid w:val="00F75BB4"/>
    <w:pPr>
      <w:suppressLineNumbers/>
      <w:spacing w:before="120" w:after="120"/>
    </w:pPr>
    <w:rPr>
      <w:rFonts w:cs="Noto Sans Devanagari"/>
      <w:i/>
      <w:iCs/>
    </w:rPr>
  </w:style>
  <w:style w:type="paragraph" w:styleId="af0">
    <w:name w:val="index heading"/>
    <w:basedOn w:val="a0"/>
    <w:qFormat/>
    <w:rsid w:val="00F75BB4"/>
    <w:pPr>
      <w:suppressLineNumbers/>
    </w:pPr>
    <w:rPr>
      <w:rFonts w:cs="Noto Sans Devanagari"/>
    </w:rPr>
  </w:style>
  <w:style w:type="paragraph" w:styleId="af1">
    <w:name w:val="Balloon Text"/>
    <w:basedOn w:val="a0"/>
    <w:uiPriority w:val="99"/>
    <w:semiHidden/>
    <w:unhideWhenUsed/>
    <w:qFormat/>
    <w:rsid w:val="00F2581F"/>
    <w:rPr>
      <w:rFonts w:ascii="Tahoma" w:hAnsi="Tahoma" w:cs="Tahoma"/>
      <w:sz w:val="16"/>
      <w:szCs w:val="16"/>
    </w:rPr>
  </w:style>
  <w:style w:type="paragraph" w:styleId="af2">
    <w:name w:val="Normal (Web)"/>
    <w:basedOn w:val="a0"/>
    <w:uiPriority w:val="99"/>
    <w:unhideWhenUsed/>
    <w:qFormat/>
    <w:rsid w:val="00E90752"/>
    <w:pPr>
      <w:spacing w:beforeAutospacing="1" w:afterAutospacing="1"/>
    </w:pPr>
  </w:style>
  <w:style w:type="paragraph" w:styleId="af3">
    <w:name w:val="List Paragraph"/>
    <w:basedOn w:val="a0"/>
    <w:uiPriority w:val="34"/>
    <w:qFormat/>
    <w:rsid w:val="00ED4DD6"/>
    <w:pPr>
      <w:ind w:left="720"/>
      <w:contextualSpacing/>
    </w:pPr>
  </w:style>
  <w:style w:type="paragraph" w:styleId="af4">
    <w:name w:val="header"/>
    <w:basedOn w:val="a0"/>
    <w:unhideWhenUsed/>
    <w:rsid w:val="00985402"/>
    <w:pPr>
      <w:tabs>
        <w:tab w:val="center" w:pos="4677"/>
        <w:tab w:val="right" w:pos="9355"/>
      </w:tabs>
    </w:pPr>
  </w:style>
  <w:style w:type="paragraph" w:styleId="af5">
    <w:name w:val="footer"/>
    <w:basedOn w:val="a0"/>
    <w:uiPriority w:val="99"/>
    <w:unhideWhenUsed/>
    <w:rsid w:val="00985402"/>
    <w:pPr>
      <w:tabs>
        <w:tab w:val="center" w:pos="4677"/>
        <w:tab w:val="right" w:pos="9355"/>
      </w:tabs>
    </w:pPr>
  </w:style>
  <w:style w:type="paragraph" w:customStyle="1" w:styleId="ConsPlusNormal">
    <w:name w:val="ConsPlusNormal"/>
    <w:qFormat/>
    <w:rsid w:val="00546D2F"/>
    <w:pPr>
      <w:suppressAutoHyphens/>
    </w:pPr>
    <w:rPr>
      <w:rFonts w:ascii="Arial" w:eastAsia="Times New Roman" w:hAnsi="Arial" w:cs="Arial"/>
      <w:kern w:val="2"/>
      <w:sz w:val="16"/>
      <w:szCs w:val="16"/>
      <w:lang w:eastAsia="zh-CN" w:bidi="hi-IN"/>
    </w:rPr>
  </w:style>
  <w:style w:type="paragraph" w:customStyle="1" w:styleId="ConsPlusNonformat">
    <w:name w:val="ConsPlusNonformat"/>
    <w:qFormat/>
    <w:rsid w:val="009E6F5C"/>
    <w:pPr>
      <w:widowControl w:val="0"/>
    </w:pPr>
    <w:rPr>
      <w:rFonts w:ascii="Courier New" w:eastAsia="Times New Roman" w:hAnsi="Courier New" w:cs="Courier New"/>
      <w:szCs w:val="20"/>
      <w:lang w:eastAsia="ru-RU"/>
    </w:rPr>
  </w:style>
  <w:style w:type="paragraph" w:styleId="af6">
    <w:name w:val="footnote text"/>
    <w:basedOn w:val="a0"/>
    <w:rsid w:val="009E6F5C"/>
    <w:rPr>
      <w:sz w:val="20"/>
      <w:szCs w:val="20"/>
    </w:rPr>
  </w:style>
  <w:style w:type="paragraph" w:customStyle="1" w:styleId="ConsPlusCell">
    <w:name w:val="ConsPlusCell"/>
    <w:qFormat/>
    <w:rsid w:val="00E9108C"/>
    <w:pPr>
      <w:widowControl w:val="0"/>
    </w:pPr>
    <w:rPr>
      <w:rFonts w:ascii="Times New Roman" w:eastAsia="Times New Roman" w:hAnsi="Times New Roman" w:cs="Times New Roman"/>
      <w:sz w:val="24"/>
      <w:szCs w:val="24"/>
      <w:lang w:eastAsia="ru-RU"/>
    </w:rPr>
  </w:style>
  <w:style w:type="paragraph" w:customStyle="1" w:styleId="s1">
    <w:name w:val="s_1"/>
    <w:basedOn w:val="a0"/>
    <w:qFormat/>
    <w:rsid w:val="004F608C"/>
    <w:pPr>
      <w:spacing w:beforeAutospacing="1" w:afterAutospacing="1"/>
    </w:pPr>
  </w:style>
  <w:style w:type="paragraph" w:customStyle="1" w:styleId="sdfootnote-western">
    <w:name w:val="sdfootnote-western"/>
    <w:basedOn w:val="a0"/>
    <w:qFormat/>
    <w:rsid w:val="0091310F"/>
    <w:pPr>
      <w:spacing w:beforeAutospacing="1"/>
    </w:pPr>
    <w:rPr>
      <w:sz w:val="20"/>
      <w:szCs w:val="20"/>
    </w:rPr>
  </w:style>
  <w:style w:type="paragraph" w:customStyle="1" w:styleId="western">
    <w:name w:val="western"/>
    <w:basedOn w:val="a0"/>
    <w:qFormat/>
    <w:rsid w:val="0091310F"/>
    <w:pPr>
      <w:spacing w:beforeAutospacing="1" w:after="142" w:line="276" w:lineRule="auto"/>
    </w:pPr>
    <w:rPr>
      <w:sz w:val="20"/>
      <w:szCs w:val="20"/>
    </w:rPr>
  </w:style>
  <w:style w:type="paragraph" w:styleId="af7">
    <w:name w:val="Body Text Indent"/>
    <w:basedOn w:val="a0"/>
    <w:uiPriority w:val="99"/>
    <w:unhideWhenUsed/>
    <w:rsid w:val="00B379DC"/>
    <w:pPr>
      <w:spacing w:after="120"/>
      <w:ind w:left="283"/>
    </w:pPr>
  </w:style>
  <w:style w:type="paragraph" w:customStyle="1" w:styleId="Default">
    <w:name w:val="Default"/>
    <w:qFormat/>
    <w:rsid w:val="00E76045"/>
    <w:rPr>
      <w:rFonts w:ascii="Times New Roman" w:eastAsia="Calibri" w:hAnsi="Times New Roman" w:cs="Times New Roman"/>
      <w:color w:val="000000"/>
      <w:sz w:val="24"/>
      <w:szCs w:val="24"/>
    </w:rPr>
  </w:style>
  <w:style w:type="paragraph" w:customStyle="1" w:styleId="af8">
    <w:name w:val="Текст приложения"/>
    <w:basedOn w:val="a0"/>
    <w:qFormat/>
    <w:rsid w:val="00D61670"/>
    <w:pPr>
      <w:jc w:val="both"/>
    </w:pPr>
    <w:rPr>
      <w:rFonts w:ascii="Arial" w:hAnsi="Arial" w:cs="Arial"/>
      <w:sz w:val="16"/>
      <w:szCs w:val="16"/>
    </w:rPr>
  </w:style>
  <w:style w:type="paragraph" w:styleId="32">
    <w:name w:val="Body Text 3"/>
    <w:basedOn w:val="a0"/>
    <w:uiPriority w:val="99"/>
    <w:semiHidden/>
    <w:unhideWhenUsed/>
    <w:qFormat/>
    <w:rsid w:val="00C80662"/>
    <w:pPr>
      <w:spacing w:after="120"/>
    </w:pPr>
    <w:rPr>
      <w:sz w:val="16"/>
      <w:szCs w:val="16"/>
    </w:rPr>
  </w:style>
  <w:style w:type="paragraph" w:customStyle="1" w:styleId="af9">
    <w:name w:val="Содержимое врезки"/>
    <w:basedOn w:val="a0"/>
    <w:qFormat/>
    <w:rsid w:val="00F75BB4"/>
  </w:style>
  <w:style w:type="table" w:styleId="afa">
    <w:name w:val="Table Grid"/>
    <w:basedOn w:val="a2"/>
    <w:uiPriority w:val="39"/>
    <w:rsid w:val="00F86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96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66948"/>
    <w:rPr>
      <w:rFonts w:ascii="Courier New" w:eastAsia="Times New Roman" w:hAnsi="Courier New" w:cs="Courier New"/>
      <w:szCs w:val="20"/>
      <w:lang w:eastAsia="ru-RU"/>
    </w:rPr>
  </w:style>
  <w:style w:type="character" w:customStyle="1" w:styleId="js-doc-mark">
    <w:name w:val="js-doc-mark"/>
    <w:basedOn w:val="a1"/>
    <w:rsid w:val="00966948"/>
  </w:style>
  <w:style w:type="character" w:styleId="afb">
    <w:name w:val="Hyperlink"/>
    <w:basedOn w:val="a1"/>
    <w:uiPriority w:val="99"/>
    <w:unhideWhenUsed/>
    <w:rsid w:val="00ED6154"/>
    <w:rPr>
      <w:color w:val="0000FF"/>
      <w:u w:val="single"/>
    </w:rPr>
  </w:style>
  <w:style w:type="paragraph" w:customStyle="1" w:styleId="pboth">
    <w:name w:val="pboth"/>
    <w:basedOn w:val="a0"/>
    <w:rsid w:val="00B72D9A"/>
    <w:pPr>
      <w:spacing w:before="100" w:beforeAutospacing="1" w:after="100" w:afterAutospacing="1"/>
    </w:pPr>
  </w:style>
  <w:style w:type="paragraph" w:customStyle="1" w:styleId="11">
    <w:name w:val="Абзац списка1"/>
    <w:basedOn w:val="a0"/>
    <w:rsid w:val="00AA33D3"/>
    <w:pPr>
      <w:suppressAutoHyphens/>
      <w:spacing w:after="200" w:line="276" w:lineRule="auto"/>
      <w:ind w:left="720"/>
      <w:contextualSpacing/>
    </w:pPr>
    <w:rPr>
      <w:rFonts w:ascii="Calibri" w:eastAsia="Calibri" w:hAnsi="Calibri" w:cs="font373"/>
      <w:sz w:val="22"/>
      <w:szCs w:val="22"/>
      <w:lang w:eastAsia="en-US"/>
    </w:rPr>
  </w:style>
  <w:style w:type="character" w:styleId="afc">
    <w:name w:val="footnote reference"/>
    <w:basedOn w:val="a1"/>
    <w:unhideWhenUsed/>
    <w:rsid w:val="008253EF"/>
    <w:rPr>
      <w:vertAlign w:val="superscript"/>
    </w:rPr>
  </w:style>
  <w:style w:type="character" w:customStyle="1" w:styleId="30">
    <w:name w:val="Заголовок 3 Знак"/>
    <w:basedOn w:val="a1"/>
    <w:link w:val="3"/>
    <w:uiPriority w:val="9"/>
    <w:semiHidden/>
    <w:rsid w:val="006F39B7"/>
    <w:rPr>
      <w:rFonts w:asciiTheme="majorHAnsi" w:eastAsiaTheme="majorEastAsia" w:hAnsiTheme="majorHAnsi" w:cstheme="majorBidi"/>
      <w:b/>
      <w:bCs/>
      <w:color w:val="4F81BD" w:themeColor="accent1"/>
      <w:sz w:val="24"/>
      <w:szCs w:val="24"/>
      <w:lang w:eastAsia="ru-RU"/>
    </w:rPr>
  </w:style>
  <w:style w:type="paragraph" w:customStyle="1" w:styleId="formattext">
    <w:name w:val="formattext"/>
    <w:basedOn w:val="a0"/>
    <w:rsid w:val="00992E5B"/>
    <w:pPr>
      <w:spacing w:before="100" w:beforeAutospacing="1" w:after="100" w:afterAutospacing="1"/>
    </w:pPr>
  </w:style>
  <w:style w:type="character" w:customStyle="1" w:styleId="actstextwidth">
    <w:name w:val="acts_text_width"/>
    <w:basedOn w:val="a1"/>
    <w:rsid w:val="00A8214E"/>
  </w:style>
  <w:style w:type="character" w:customStyle="1" w:styleId="40">
    <w:name w:val="Заголовок 4 Знак"/>
    <w:basedOn w:val="a1"/>
    <w:link w:val="4"/>
    <w:uiPriority w:val="9"/>
    <w:semiHidden/>
    <w:rsid w:val="00627CB0"/>
    <w:rPr>
      <w:rFonts w:asciiTheme="majorHAnsi" w:eastAsiaTheme="majorEastAsia" w:hAnsiTheme="majorHAnsi" w:cstheme="majorBidi"/>
      <w:b/>
      <w:bCs/>
      <w:i/>
      <w:iCs/>
      <w:color w:val="4F81BD" w:themeColor="accent1"/>
      <w:sz w:val="24"/>
      <w:szCs w:val="24"/>
      <w:lang w:eastAsia="ru-RU"/>
    </w:rPr>
  </w:style>
  <w:style w:type="paragraph" w:customStyle="1" w:styleId="s3">
    <w:name w:val="s_3"/>
    <w:basedOn w:val="a0"/>
    <w:rsid w:val="00627CB0"/>
    <w:pPr>
      <w:spacing w:before="100" w:beforeAutospacing="1" w:after="100" w:afterAutospacing="1"/>
    </w:pPr>
  </w:style>
  <w:style w:type="paragraph" w:customStyle="1" w:styleId="s52">
    <w:name w:val="s_52"/>
    <w:basedOn w:val="a0"/>
    <w:rsid w:val="00627CB0"/>
    <w:pPr>
      <w:spacing w:before="100" w:beforeAutospacing="1" w:after="100" w:afterAutospacing="1"/>
    </w:pPr>
  </w:style>
  <w:style w:type="paragraph" w:customStyle="1" w:styleId="s9">
    <w:name w:val="s_9"/>
    <w:basedOn w:val="a0"/>
    <w:rsid w:val="00627CB0"/>
    <w:pPr>
      <w:spacing w:before="100" w:beforeAutospacing="1" w:after="100" w:afterAutospacing="1"/>
    </w:pPr>
  </w:style>
  <w:style w:type="character" w:customStyle="1" w:styleId="blk">
    <w:name w:val="blk"/>
    <w:basedOn w:val="a1"/>
    <w:rsid w:val="00627CB0"/>
  </w:style>
  <w:style w:type="character" w:customStyle="1" w:styleId="nobr">
    <w:name w:val="nobr"/>
    <w:basedOn w:val="a1"/>
    <w:qFormat/>
    <w:rsid w:val="00627CB0"/>
  </w:style>
  <w:style w:type="paragraph" w:styleId="a">
    <w:name w:val="List Bullet"/>
    <w:basedOn w:val="a0"/>
    <w:uiPriority w:val="99"/>
    <w:unhideWhenUsed/>
    <w:rsid w:val="00CE37F6"/>
    <w:pPr>
      <w:numPr>
        <w:numId w:val="3"/>
      </w:numPr>
      <w:contextualSpacing/>
    </w:pPr>
  </w:style>
  <w:style w:type="paragraph" w:customStyle="1" w:styleId="21">
    <w:name w:val="Абзац списка2"/>
    <w:basedOn w:val="a0"/>
    <w:rsid w:val="00EC3387"/>
    <w:pPr>
      <w:suppressAutoHyphens/>
      <w:ind w:left="720"/>
      <w:contextualSpacing/>
    </w:pPr>
    <w:rPr>
      <w:rFonts w:eastAsia="Liberation Serif" w:cs="Liberation Serif"/>
      <w:color w:val="00000A"/>
      <w:kern w:val="2"/>
      <w:lang w:eastAsia="zh-CN" w:bidi="hi-IN"/>
    </w:rPr>
  </w:style>
  <w:style w:type="paragraph" w:customStyle="1" w:styleId="headertext">
    <w:name w:val="headertext"/>
    <w:basedOn w:val="a0"/>
    <w:rsid w:val="00981968"/>
    <w:pPr>
      <w:spacing w:before="100" w:beforeAutospacing="1" w:after="100" w:afterAutospacing="1"/>
    </w:pPr>
  </w:style>
  <w:style w:type="paragraph" w:customStyle="1" w:styleId="Standard">
    <w:name w:val="Standard"/>
    <w:rsid w:val="001145B7"/>
    <w:pPr>
      <w:widowControl w:val="0"/>
      <w:suppressAutoHyphens/>
      <w:autoSpaceDN w:val="0"/>
      <w:jc w:val="center"/>
      <w:textAlignment w:val="baseline"/>
    </w:pPr>
    <w:rPr>
      <w:rFonts w:ascii="PT Astra Serif" w:eastAsia="Source Han Sans CN Regular" w:hAnsi="PT Astra Serif" w:cs="Lohit Devanagari"/>
      <w:kern w:val="3"/>
      <w:sz w:val="28"/>
      <w:szCs w:val="24"/>
      <w:lang w:eastAsia="ru-RU"/>
    </w:rPr>
  </w:style>
  <w:style w:type="paragraph" w:customStyle="1" w:styleId="Textbody">
    <w:name w:val="Text body"/>
    <w:basedOn w:val="Standard"/>
    <w:rsid w:val="001145B7"/>
    <w:pPr>
      <w:jc w:val="both"/>
    </w:pPr>
  </w:style>
  <w:style w:type="paragraph" w:customStyle="1" w:styleId="Firstlineindent">
    <w:name w:val="First line indent"/>
    <w:basedOn w:val="Standard"/>
    <w:rsid w:val="001145B7"/>
    <w:pPr>
      <w:ind w:firstLine="709"/>
      <w:jc w:val="both"/>
    </w:pPr>
    <w:rPr>
      <w:sz w:val="21"/>
    </w:rPr>
  </w:style>
  <w:style w:type="numbering" w:customStyle="1" w:styleId="WWNum1">
    <w:name w:val="WWNum1"/>
    <w:basedOn w:val="a3"/>
    <w:rsid w:val="001145B7"/>
    <w:pPr>
      <w:numPr>
        <w:numId w:val="4"/>
      </w:numPr>
    </w:pPr>
  </w:style>
  <w:style w:type="character" w:customStyle="1" w:styleId="referenceable">
    <w:name w:val="referenceable"/>
    <w:basedOn w:val="a1"/>
    <w:rsid w:val="00F4117A"/>
  </w:style>
  <w:style w:type="paragraph" w:customStyle="1" w:styleId="consplusnormal0">
    <w:name w:val="consplusnormal"/>
    <w:basedOn w:val="a0"/>
    <w:rsid w:val="003724D3"/>
    <w:pPr>
      <w:spacing w:before="100" w:beforeAutospacing="1" w:after="100" w:afterAutospacing="1"/>
    </w:pPr>
  </w:style>
  <w:style w:type="character" w:customStyle="1" w:styleId="bolder">
    <w:name w:val="bolder"/>
    <w:basedOn w:val="a1"/>
    <w:rsid w:val="00F73997"/>
  </w:style>
  <w:style w:type="character" w:customStyle="1" w:styleId="text-dark-grey">
    <w:name w:val="text-dark-grey"/>
    <w:basedOn w:val="a1"/>
    <w:rsid w:val="00F73997"/>
  </w:style>
  <w:style w:type="character" w:customStyle="1" w:styleId="copy-string">
    <w:name w:val="copy-string"/>
    <w:basedOn w:val="a1"/>
    <w:rsid w:val="00EF3272"/>
  </w:style>
  <w:style w:type="character" w:customStyle="1" w:styleId="js-case-header-casenum">
    <w:name w:val="js-case-header-case_num"/>
    <w:basedOn w:val="a1"/>
    <w:rsid w:val="003101A3"/>
  </w:style>
  <w:style w:type="character" w:customStyle="1" w:styleId="searchresult">
    <w:name w:val="search_result"/>
    <w:basedOn w:val="a1"/>
    <w:rsid w:val="00D57920"/>
  </w:style>
  <w:style w:type="paragraph" w:customStyle="1" w:styleId="310">
    <w:name w:val="Основной текст 31"/>
    <w:basedOn w:val="a0"/>
    <w:rsid w:val="00014ED3"/>
    <w:pPr>
      <w:suppressAutoHyphens/>
      <w:spacing w:before="160" w:after="160"/>
      <w:jc w:val="center"/>
    </w:pPr>
    <w:rPr>
      <w:sz w:val="32"/>
      <w:szCs w:val="32"/>
      <w:lang w:eastAsia="zh-CN"/>
    </w:rPr>
  </w:style>
  <w:style w:type="paragraph" w:styleId="afd">
    <w:name w:val="Revision"/>
    <w:hidden/>
    <w:uiPriority w:val="99"/>
    <w:semiHidden/>
    <w:rsid w:val="005B7BAB"/>
    <w:rPr>
      <w:rFonts w:ascii="Times New Roman" w:eastAsia="Times New Roman" w:hAnsi="Times New Roman" w:cs="Times New Roman"/>
      <w:sz w:val="24"/>
      <w:szCs w:val="24"/>
      <w:lang w:eastAsia="ru-RU"/>
    </w:rPr>
  </w:style>
  <w:style w:type="paragraph" w:customStyle="1" w:styleId="320">
    <w:name w:val="Основной текст 32"/>
    <w:basedOn w:val="a0"/>
    <w:rsid w:val="00BC491B"/>
    <w:pPr>
      <w:suppressAutoHyphens/>
      <w:spacing w:before="160" w:after="160"/>
      <w:jc w:val="center"/>
    </w:pPr>
    <w:rPr>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E2"/>
    <w:rPr>
      <w:rFonts w:ascii="Times New Roman" w:eastAsia="Times New Roman" w:hAnsi="Times New Roman" w:cs="Times New Roman"/>
      <w:sz w:val="24"/>
      <w:szCs w:val="24"/>
      <w:lang w:eastAsia="ru-RU"/>
    </w:rPr>
  </w:style>
  <w:style w:type="paragraph" w:styleId="1">
    <w:name w:val="heading 1"/>
    <w:basedOn w:val="a0"/>
    <w:link w:val="10"/>
    <w:uiPriority w:val="9"/>
    <w:qFormat/>
    <w:rsid w:val="00101782"/>
    <w:pPr>
      <w:spacing w:beforeAutospacing="1" w:afterAutospacing="1"/>
      <w:outlineLvl w:val="0"/>
    </w:pPr>
    <w:rPr>
      <w:b/>
      <w:bCs/>
      <w:kern w:val="2"/>
      <w:sz w:val="48"/>
      <w:szCs w:val="48"/>
    </w:rPr>
  </w:style>
  <w:style w:type="paragraph" w:styleId="2">
    <w:name w:val="heading 2"/>
    <w:basedOn w:val="a0"/>
    <w:link w:val="20"/>
    <w:uiPriority w:val="9"/>
    <w:unhideWhenUsed/>
    <w:qFormat/>
    <w:rsid w:val="007632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F39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27C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101782"/>
    <w:rPr>
      <w:rFonts w:ascii="Times New Roman" w:eastAsia="Times New Roman" w:hAnsi="Times New Roman" w:cs="Times New Roman"/>
      <w:b/>
      <w:bCs/>
      <w:kern w:val="2"/>
      <w:sz w:val="48"/>
      <w:szCs w:val="48"/>
      <w:lang w:eastAsia="ru-RU"/>
    </w:rPr>
  </w:style>
  <w:style w:type="character" w:customStyle="1" w:styleId="20">
    <w:name w:val="Заголовок 2 Знак"/>
    <w:basedOn w:val="a1"/>
    <w:link w:val="2"/>
    <w:uiPriority w:val="9"/>
    <w:semiHidden/>
    <w:qFormat/>
    <w:rsid w:val="007632F2"/>
    <w:rPr>
      <w:rFonts w:asciiTheme="majorHAnsi" w:eastAsiaTheme="majorEastAsia" w:hAnsiTheme="majorHAnsi" w:cstheme="majorBidi"/>
      <w:b/>
      <w:bCs/>
      <w:color w:val="4F81BD" w:themeColor="accent1"/>
      <w:sz w:val="26"/>
      <w:szCs w:val="26"/>
      <w:lang w:eastAsia="ru-RU"/>
    </w:rPr>
  </w:style>
  <w:style w:type="character" w:customStyle="1" w:styleId="a4">
    <w:name w:val="Текст выноски Знак"/>
    <w:basedOn w:val="a1"/>
    <w:uiPriority w:val="99"/>
    <w:semiHidden/>
    <w:qFormat/>
    <w:rsid w:val="00F2581F"/>
    <w:rPr>
      <w:rFonts w:ascii="Tahoma" w:hAnsi="Tahoma" w:cs="Tahoma"/>
      <w:sz w:val="16"/>
      <w:szCs w:val="16"/>
    </w:rPr>
  </w:style>
  <w:style w:type="character" w:customStyle="1" w:styleId="wmi-sign">
    <w:name w:val="wmi-sign"/>
    <w:basedOn w:val="a1"/>
    <w:qFormat/>
    <w:rsid w:val="00E90752"/>
  </w:style>
  <w:style w:type="character" w:styleId="a5">
    <w:name w:val="Strong"/>
    <w:basedOn w:val="a1"/>
    <w:uiPriority w:val="22"/>
    <w:qFormat/>
    <w:rsid w:val="0096045F"/>
    <w:rPr>
      <w:b/>
      <w:bCs/>
    </w:rPr>
  </w:style>
  <w:style w:type="character" w:customStyle="1" w:styleId="a6">
    <w:name w:val="Верхний колонтитул Знак"/>
    <w:basedOn w:val="a1"/>
    <w:qFormat/>
    <w:rsid w:val="00985402"/>
    <w:rPr>
      <w:rFonts w:ascii="Times New Roman" w:eastAsia="Times New Roman" w:hAnsi="Times New Roman" w:cs="Times New Roman"/>
      <w:sz w:val="24"/>
      <w:szCs w:val="24"/>
      <w:lang w:eastAsia="ru-RU"/>
    </w:rPr>
  </w:style>
  <w:style w:type="character" w:customStyle="1" w:styleId="a7">
    <w:name w:val="Нижний колонтитул Знак"/>
    <w:basedOn w:val="a1"/>
    <w:uiPriority w:val="99"/>
    <w:qFormat/>
    <w:rsid w:val="00985402"/>
    <w:rPr>
      <w:rFonts w:ascii="Times New Roman" w:eastAsia="Times New Roman" w:hAnsi="Times New Roman" w:cs="Times New Roman"/>
      <w:sz w:val="24"/>
      <w:szCs w:val="24"/>
      <w:lang w:eastAsia="ru-RU"/>
    </w:rPr>
  </w:style>
  <w:style w:type="character" w:customStyle="1" w:styleId="a8">
    <w:name w:val="Основной текст Знак"/>
    <w:basedOn w:val="a1"/>
    <w:qFormat/>
    <w:rsid w:val="00F8684A"/>
    <w:rPr>
      <w:rFonts w:ascii="Times New Roman" w:eastAsia="Times New Roman" w:hAnsi="Times New Roman" w:cs="Times New Roman"/>
      <w:sz w:val="24"/>
      <w:szCs w:val="20"/>
      <w:lang w:eastAsia="ru-RU"/>
    </w:rPr>
  </w:style>
  <w:style w:type="character" w:customStyle="1" w:styleId="a9">
    <w:name w:val="Текст сноски Знак"/>
    <w:basedOn w:val="a1"/>
    <w:qFormat/>
    <w:rsid w:val="009E6F5C"/>
    <w:rPr>
      <w:rFonts w:ascii="Times New Roman" w:eastAsia="Times New Roman" w:hAnsi="Times New Roman" w:cs="Times New Roman"/>
      <w:sz w:val="20"/>
      <w:szCs w:val="20"/>
      <w:lang w:eastAsia="ru-RU"/>
    </w:rPr>
  </w:style>
  <w:style w:type="character" w:customStyle="1" w:styleId="-">
    <w:name w:val="Интернет-ссылка"/>
    <w:basedOn w:val="a1"/>
    <w:unhideWhenUsed/>
    <w:rsid w:val="009F31ED"/>
    <w:rPr>
      <w:color w:val="0000FF"/>
      <w:u w:val="single"/>
    </w:rPr>
  </w:style>
  <w:style w:type="character" w:customStyle="1" w:styleId="post-timestamp">
    <w:name w:val="post-timestamp"/>
    <w:basedOn w:val="a1"/>
    <w:qFormat/>
    <w:rsid w:val="003B5B52"/>
  </w:style>
  <w:style w:type="character" w:customStyle="1" w:styleId="FontStyle15">
    <w:name w:val="Font Style15"/>
    <w:basedOn w:val="a1"/>
    <w:qFormat/>
    <w:rsid w:val="001673B8"/>
    <w:rPr>
      <w:rFonts w:ascii="Times New Roman" w:hAnsi="Times New Roman" w:cs="Times New Roman"/>
      <w:sz w:val="22"/>
      <w:szCs w:val="22"/>
    </w:rPr>
  </w:style>
  <w:style w:type="character" w:styleId="aa">
    <w:name w:val="Emphasis"/>
    <w:basedOn w:val="a1"/>
    <w:uiPriority w:val="20"/>
    <w:qFormat/>
    <w:rsid w:val="003C53E5"/>
    <w:rPr>
      <w:i/>
      <w:iCs/>
    </w:rPr>
  </w:style>
  <w:style w:type="character" w:customStyle="1" w:styleId="fontstyle01">
    <w:name w:val="fontstyle01"/>
    <w:basedOn w:val="a1"/>
    <w:qFormat/>
    <w:rsid w:val="007F6D1A"/>
    <w:rPr>
      <w:rFonts w:ascii="Times New Roman" w:hAnsi="Times New Roman" w:cs="Times New Roman"/>
      <w:b w:val="0"/>
      <w:bCs w:val="0"/>
      <w:i w:val="0"/>
      <w:iCs w:val="0"/>
      <w:color w:val="000000"/>
      <w:sz w:val="28"/>
      <w:szCs w:val="28"/>
    </w:rPr>
  </w:style>
  <w:style w:type="character" w:customStyle="1" w:styleId="fontstyle21">
    <w:name w:val="fontstyle21"/>
    <w:basedOn w:val="a1"/>
    <w:qFormat/>
    <w:rsid w:val="002F7A1E"/>
    <w:rPr>
      <w:rFonts w:ascii="Times New Roman" w:hAnsi="Times New Roman" w:cs="Times New Roman"/>
      <w:b/>
      <w:bCs/>
      <w:i/>
      <w:iCs/>
      <w:color w:val="000000"/>
      <w:sz w:val="24"/>
      <w:szCs w:val="24"/>
    </w:rPr>
  </w:style>
  <w:style w:type="character" w:customStyle="1" w:styleId="fontstyle31">
    <w:name w:val="fontstyle31"/>
    <w:basedOn w:val="a1"/>
    <w:qFormat/>
    <w:rsid w:val="002F7A1E"/>
    <w:rPr>
      <w:rFonts w:ascii="Times New Roman" w:hAnsi="Times New Roman" w:cs="Times New Roman"/>
      <w:b/>
      <w:bCs/>
      <w:i w:val="0"/>
      <w:iCs w:val="0"/>
      <w:color w:val="000000"/>
      <w:sz w:val="24"/>
      <w:szCs w:val="24"/>
    </w:rPr>
  </w:style>
  <w:style w:type="character" w:customStyle="1" w:styleId="ab">
    <w:name w:val="Основной текст с отступом Знак"/>
    <w:basedOn w:val="a1"/>
    <w:uiPriority w:val="99"/>
    <w:qFormat/>
    <w:rsid w:val="00B379DC"/>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1"/>
    <w:uiPriority w:val="99"/>
    <w:semiHidden/>
    <w:qFormat/>
    <w:rsid w:val="00C80662"/>
    <w:rPr>
      <w:rFonts w:ascii="Times New Roman" w:eastAsia="Times New Roman" w:hAnsi="Times New Roman" w:cs="Times New Roman"/>
      <w:sz w:val="16"/>
      <w:szCs w:val="16"/>
      <w:lang w:eastAsia="ru-RU"/>
    </w:rPr>
  </w:style>
  <w:style w:type="character" w:customStyle="1" w:styleId="ListLabel1">
    <w:name w:val="ListLabel 1"/>
    <w:qFormat/>
    <w:rPr>
      <w:color w:val="auto"/>
      <w:sz w:val="26"/>
    </w:rPr>
  </w:style>
  <w:style w:type="character" w:customStyle="1" w:styleId="ListLabel2">
    <w:name w:val="ListLabel 2"/>
    <w:qFormat/>
    <w:rPr>
      <w:color w:val="auto"/>
    </w:rPr>
  </w:style>
  <w:style w:type="character" w:customStyle="1" w:styleId="ListLabel3">
    <w:name w:val="ListLabel 3"/>
    <w:qFormat/>
    <w:rPr>
      <w:color w:val="auto"/>
    </w:rPr>
  </w:style>
  <w:style w:type="character" w:customStyle="1" w:styleId="ListLabel4">
    <w:name w:val="ListLabel 4"/>
    <w:qFormat/>
    <w:rPr>
      <w:color w:val="auto"/>
    </w:rPr>
  </w:style>
  <w:style w:type="character" w:customStyle="1" w:styleId="ListLabel5">
    <w:name w:val="ListLabel 5"/>
    <w:qFormat/>
    <w:rPr>
      <w:color w:val="auto"/>
    </w:rPr>
  </w:style>
  <w:style w:type="character" w:customStyle="1" w:styleId="ListLabel6">
    <w:name w:val="ListLabel 6"/>
    <w:qFormat/>
    <w:rPr>
      <w:color w:val="auto"/>
    </w:rPr>
  </w:style>
  <w:style w:type="character" w:customStyle="1" w:styleId="ListLabel7">
    <w:name w:val="ListLabel 7"/>
    <w:qFormat/>
    <w:rPr>
      <w:color w:val="auto"/>
    </w:rPr>
  </w:style>
  <w:style w:type="character" w:customStyle="1" w:styleId="ListLabel8">
    <w:name w:val="ListLabel 8"/>
    <w:qFormat/>
    <w:rPr>
      <w:color w:val="auto"/>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sz w:val="26"/>
    </w:rPr>
  </w:style>
  <w:style w:type="character" w:customStyle="1" w:styleId="ListLabel19">
    <w:name w:val="ListLabel 19"/>
    <w:qFormat/>
    <w:rPr>
      <w:rFonts w:cs="Symbol"/>
      <w:sz w:val="26"/>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sz w:val="26"/>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eastAsia="Times New Roman" w:cs="Times New Roman"/>
      <w:sz w:val="26"/>
    </w:rPr>
  </w:style>
  <w:style w:type="character" w:customStyle="1" w:styleId="ListLabel38">
    <w:name w:val="ListLabel 38"/>
    <w:qFormat/>
    <w:rPr>
      <w:rFonts w:eastAsia="Times New Roman" w:cs="Times New Roman"/>
    </w:rPr>
  </w:style>
  <w:style w:type="character" w:customStyle="1" w:styleId="ListLabel39">
    <w:name w:val="ListLabel 39"/>
    <w:qFormat/>
    <w:rPr>
      <w:rFonts w:eastAsia="Times New Roman" w:cs="Times New Roman"/>
      <w:sz w:val="26"/>
    </w:rPr>
  </w:style>
  <w:style w:type="character" w:customStyle="1" w:styleId="ListLabel40">
    <w:name w:val="ListLabel 40"/>
    <w:qFormat/>
    <w:rPr>
      <w:rFonts w:eastAsia="Times New Roman" w:cs="Times New Roman"/>
      <w:sz w:val="26"/>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color w:val="0070C0"/>
    </w:rPr>
  </w:style>
  <w:style w:type="character" w:customStyle="1" w:styleId="ListLabel63">
    <w:name w:val="ListLabel 63"/>
    <w:qFormat/>
    <w:rPr>
      <w:sz w:val="26"/>
      <w:szCs w:val="26"/>
    </w:rPr>
  </w:style>
  <w:style w:type="character" w:customStyle="1" w:styleId="ListLabel64">
    <w:name w:val="ListLabel 64"/>
    <w:qFormat/>
    <w:rPr>
      <w:color w:val="auto"/>
      <w:sz w:val="26"/>
      <w:szCs w:val="26"/>
      <w:u w:val="none"/>
      <w:lang w:val="en-US"/>
    </w:rPr>
  </w:style>
  <w:style w:type="character" w:customStyle="1" w:styleId="ListLabel65">
    <w:name w:val="ListLabel 65"/>
    <w:qFormat/>
    <w:rPr>
      <w:color w:val="auto"/>
      <w:sz w:val="26"/>
    </w:rPr>
  </w:style>
  <w:style w:type="character" w:customStyle="1" w:styleId="ListLabel66">
    <w:name w:val="ListLabel 66"/>
    <w:qFormat/>
    <w:rPr>
      <w:color w:val="auto"/>
    </w:rPr>
  </w:style>
  <w:style w:type="character" w:customStyle="1" w:styleId="ListLabel67">
    <w:name w:val="ListLabel 67"/>
    <w:qFormat/>
    <w:rPr>
      <w:color w:val="auto"/>
    </w:rPr>
  </w:style>
  <w:style w:type="character" w:customStyle="1" w:styleId="ListLabel68">
    <w:name w:val="ListLabel 68"/>
    <w:qFormat/>
    <w:rPr>
      <w:color w:val="auto"/>
    </w:rPr>
  </w:style>
  <w:style w:type="character" w:customStyle="1" w:styleId="ListLabel69">
    <w:name w:val="ListLabel 69"/>
    <w:qFormat/>
    <w:rPr>
      <w:color w:val="auto"/>
    </w:rPr>
  </w:style>
  <w:style w:type="character" w:customStyle="1" w:styleId="ListLabel70">
    <w:name w:val="ListLabel 70"/>
    <w:qFormat/>
    <w:rPr>
      <w:color w:val="auto"/>
    </w:rPr>
  </w:style>
  <w:style w:type="character" w:customStyle="1" w:styleId="ListLabel71">
    <w:name w:val="ListLabel 71"/>
    <w:qFormat/>
    <w:rPr>
      <w:color w:val="auto"/>
    </w:rPr>
  </w:style>
  <w:style w:type="character" w:customStyle="1" w:styleId="ListLabel72">
    <w:name w:val="ListLabel 72"/>
    <w:qFormat/>
    <w:rPr>
      <w:color w:val="auto"/>
    </w:rPr>
  </w:style>
  <w:style w:type="character" w:customStyle="1" w:styleId="ListLabel73">
    <w:name w:val="ListLabel 73"/>
    <w:qFormat/>
    <w:rPr>
      <w:rFonts w:cs="Symbol"/>
      <w:sz w:val="26"/>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sz w:val="26"/>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6"/>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eastAsia="Times New Roman" w:cs="Times New Roman"/>
      <w:sz w:val="26"/>
    </w:rPr>
  </w:style>
  <w:style w:type="character" w:customStyle="1" w:styleId="ListLabel101">
    <w:name w:val="ListLabel 101"/>
    <w:qFormat/>
    <w:rPr>
      <w:rFonts w:cs="Symbol"/>
      <w:sz w:val="26"/>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sz w:val="26"/>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eastAsia="Times New Roman" w:cs="Times New Roman"/>
      <w:sz w:val="26"/>
    </w:rPr>
  </w:style>
  <w:style w:type="character" w:customStyle="1" w:styleId="ListLabel120">
    <w:name w:val="ListLabel 120"/>
    <w:qFormat/>
    <w:rPr>
      <w:rFonts w:eastAsia="Times New Roman" w:cs="Times New Roman"/>
      <w:sz w:val="26"/>
    </w:rPr>
  </w:style>
  <w:style w:type="character" w:customStyle="1" w:styleId="ListLabel121">
    <w:name w:val="ListLabel 121"/>
    <w:qFormat/>
    <w:rPr>
      <w:rFonts w:eastAsia="Times New Roman" w:cs="Times New Roman"/>
      <w:sz w:val="26"/>
    </w:rPr>
  </w:style>
  <w:style w:type="character" w:customStyle="1" w:styleId="ListLabel122">
    <w:name w:val="ListLabel 122"/>
    <w:qFormat/>
    <w:rPr>
      <w:rFonts w:cs="Symbol"/>
      <w:sz w:val="26"/>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7"/>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sz w:val="26"/>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sz w:val="26"/>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sz w:val="26"/>
      <w:szCs w:val="26"/>
    </w:rPr>
  </w:style>
  <w:style w:type="character" w:customStyle="1" w:styleId="ListLabel159">
    <w:name w:val="ListLabel 159"/>
    <w:qFormat/>
    <w:rPr>
      <w:color w:val="auto"/>
      <w:sz w:val="26"/>
      <w:szCs w:val="26"/>
      <w:u w:val="none"/>
      <w:lang w:val="en-US"/>
    </w:rPr>
  </w:style>
  <w:style w:type="character" w:customStyle="1" w:styleId="ListLabel288">
    <w:name w:val="ListLabel 288"/>
    <w:qFormat/>
    <w:rPr>
      <w:sz w:val="26"/>
      <w:szCs w:val="26"/>
    </w:rPr>
  </w:style>
  <w:style w:type="character" w:customStyle="1" w:styleId="ListLabel289">
    <w:name w:val="ListLabel 289"/>
    <w:qFormat/>
    <w:rPr>
      <w:color w:val="auto"/>
      <w:sz w:val="26"/>
    </w:rPr>
  </w:style>
  <w:style w:type="character" w:customStyle="1" w:styleId="ListLabel290">
    <w:name w:val="ListLabel 290"/>
    <w:qFormat/>
    <w:rPr>
      <w:color w:val="auto"/>
    </w:rPr>
  </w:style>
  <w:style w:type="character" w:customStyle="1" w:styleId="ListLabel291">
    <w:name w:val="ListLabel 291"/>
    <w:qFormat/>
    <w:rPr>
      <w:color w:val="auto"/>
    </w:rPr>
  </w:style>
  <w:style w:type="character" w:customStyle="1" w:styleId="ListLabel292">
    <w:name w:val="ListLabel 292"/>
    <w:qFormat/>
    <w:rPr>
      <w:color w:val="auto"/>
    </w:rPr>
  </w:style>
  <w:style w:type="character" w:customStyle="1" w:styleId="ListLabel293">
    <w:name w:val="ListLabel 293"/>
    <w:qFormat/>
    <w:rPr>
      <w:color w:val="auto"/>
    </w:rPr>
  </w:style>
  <w:style w:type="character" w:customStyle="1" w:styleId="ListLabel294">
    <w:name w:val="ListLabel 294"/>
    <w:qFormat/>
    <w:rPr>
      <w:color w:val="auto"/>
    </w:rPr>
  </w:style>
  <w:style w:type="character" w:customStyle="1" w:styleId="ListLabel295">
    <w:name w:val="ListLabel 295"/>
    <w:qFormat/>
    <w:rPr>
      <w:color w:val="auto"/>
    </w:rPr>
  </w:style>
  <w:style w:type="character" w:customStyle="1" w:styleId="ListLabel296">
    <w:name w:val="ListLabel 296"/>
    <w:qFormat/>
    <w:rPr>
      <w:color w:val="auto"/>
    </w:rPr>
  </w:style>
  <w:style w:type="character" w:customStyle="1" w:styleId="ListLabel297">
    <w:name w:val="ListLabel 297"/>
    <w:qFormat/>
    <w:rPr>
      <w:rFonts w:cs="Symbol"/>
      <w:sz w:val="26"/>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sz w:val="26"/>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sz w:val="26"/>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eastAsia="Times New Roman" w:cs="Times New Roman"/>
      <w:sz w:val="26"/>
    </w:rPr>
  </w:style>
  <w:style w:type="character" w:customStyle="1" w:styleId="ListLabel325">
    <w:name w:val="ListLabel 325"/>
    <w:qFormat/>
    <w:rPr>
      <w:rFonts w:cs="Symbol"/>
      <w:sz w:val="26"/>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sz w:val="26"/>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eastAsia="Times New Roman" w:cs="Times New Roman"/>
      <w:sz w:val="26"/>
    </w:rPr>
  </w:style>
  <w:style w:type="character" w:customStyle="1" w:styleId="ListLabel344">
    <w:name w:val="ListLabel 344"/>
    <w:qFormat/>
    <w:rPr>
      <w:rFonts w:eastAsia="Times New Roman" w:cs="Times New Roman"/>
      <w:sz w:val="26"/>
    </w:rPr>
  </w:style>
  <w:style w:type="character" w:customStyle="1" w:styleId="ListLabel345">
    <w:name w:val="ListLabel 345"/>
    <w:qFormat/>
    <w:rPr>
      <w:rFonts w:eastAsia="Times New Roman" w:cs="Times New Roman"/>
      <w:sz w:val="26"/>
    </w:rPr>
  </w:style>
  <w:style w:type="character" w:customStyle="1" w:styleId="ListLabel346">
    <w:name w:val="ListLabel 346"/>
    <w:qFormat/>
    <w:rPr>
      <w:rFonts w:cs="Symbol"/>
      <w:sz w:val="26"/>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sz w:val="26"/>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sz w:val="26"/>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sz w:val="26"/>
      <w:szCs w:val="26"/>
    </w:rPr>
  </w:style>
  <w:style w:type="character" w:customStyle="1" w:styleId="ListLabel374">
    <w:name w:val="ListLabel 374"/>
    <w:qFormat/>
    <w:rPr>
      <w:sz w:val="26"/>
      <w:szCs w:val="26"/>
    </w:rPr>
  </w:style>
  <w:style w:type="character" w:customStyle="1" w:styleId="ListLabel375">
    <w:name w:val="ListLabel 375"/>
    <w:qFormat/>
    <w:rPr>
      <w:color w:val="auto"/>
      <w:sz w:val="26"/>
      <w:szCs w:val="26"/>
      <w:u w:val="none"/>
      <w:lang w:val="en-US"/>
    </w:rPr>
  </w:style>
  <w:style w:type="paragraph" w:customStyle="1" w:styleId="ac">
    <w:name w:val="Заголовок"/>
    <w:basedOn w:val="a0"/>
    <w:next w:val="ad"/>
    <w:qFormat/>
    <w:pPr>
      <w:keepNext/>
      <w:spacing w:before="240" w:after="120"/>
    </w:pPr>
    <w:rPr>
      <w:rFonts w:ascii="Liberation Sans" w:eastAsia="Tahoma" w:hAnsi="Liberation Sans" w:cs="Noto Sans Devanagari"/>
      <w:sz w:val="28"/>
      <w:szCs w:val="28"/>
    </w:rPr>
  </w:style>
  <w:style w:type="paragraph" w:styleId="ad">
    <w:name w:val="Body Text"/>
    <w:basedOn w:val="a0"/>
    <w:rsid w:val="00F8684A"/>
    <w:pPr>
      <w:jc w:val="both"/>
    </w:pPr>
    <w:rPr>
      <w:szCs w:val="20"/>
    </w:rPr>
  </w:style>
  <w:style w:type="paragraph" w:styleId="ae">
    <w:name w:val="List"/>
    <w:basedOn w:val="ad"/>
    <w:rPr>
      <w:rFonts w:cs="Noto Sans Devanagari"/>
    </w:rPr>
  </w:style>
  <w:style w:type="paragraph" w:styleId="af">
    <w:name w:val="caption"/>
    <w:basedOn w:val="a0"/>
    <w:qFormat/>
    <w:pPr>
      <w:suppressLineNumbers/>
      <w:spacing w:before="120" w:after="120"/>
    </w:pPr>
    <w:rPr>
      <w:rFonts w:cs="Noto Sans Devanagari"/>
      <w:i/>
      <w:iCs/>
    </w:rPr>
  </w:style>
  <w:style w:type="paragraph" w:styleId="af0">
    <w:name w:val="index heading"/>
    <w:basedOn w:val="a0"/>
    <w:qFormat/>
    <w:pPr>
      <w:suppressLineNumbers/>
    </w:pPr>
    <w:rPr>
      <w:rFonts w:cs="Noto Sans Devanagari"/>
    </w:rPr>
  </w:style>
  <w:style w:type="paragraph" w:styleId="af1">
    <w:name w:val="Balloon Text"/>
    <w:basedOn w:val="a0"/>
    <w:uiPriority w:val="99"/>
    <w:semiHidden/>
    <w:unhideWhenUsed/>
    <w:qFormat/>
    <w:rsid w:val="00F2581F"/>
    <w:rPr>
      <w:rFonts w:ascii="Tahoma" w:hAnsi="Tahoma" w:cs="Tahoma"/>
      <w:sz w:val="16"/>
      <w:szCs w:val="16"/>
    </w:rPr>
  </w:style>
  <w:style w:type="paragraph" w:styleId="af2">
    <w:name w:val="Normal (Web)"/>
    <w:basedOn w:val="a0"/>
    <w:uiPriority w:val="99"/>
    <w:unhideWhenUsed/>
    <w:qFormat/>
    <w:rsid w:val="00E90752"/>
    <w:pPr>
      <w:spacing w:beforeAutospacing="1" w:afterAutospacing="1"/>
    </w:pPr>
  </w:style>
  <w:style w:type="paragraph" w:styleId="af3">
    <w:name w:val="List Paragraph"/>
    <w:basedOn w:val="a0"/>
    <w:uiPriority w:val="34"/>
    <w:qFormat/>
    <w:rsid w:val="00ED4DD6"/>
    <w:pPr>
      <w:ind w:left="720"/>
      <w:contextualSpacing/>
    </w:pPr>
  </w:style>
  <w:style w:type="paragraph" w:styleId="af4">
    <w:name w:val="header"/>
    <w:basedOn w:val="a0"/>
    <w:unhideWhenUsed/>
    <w:rsid w:val="00985402"/>
    <w:pPr>
      <w:tabs>
        <w:tab w:val="center" w:pos="4677"/>
        <w:tab w:val="right" w:pos="9355"/>
      </w:tabs>
    </w:pPr>
  </w:style>
  <w:style w:type="paragraph" w:styleId="af5">
    <w:name w:val="footer"/>
    <w:basedOn w:val="a0"/>
    <w:uiPriority w:val="99"/>
    <w:unhideWhenUsed/>
    <w:rsid w:val="00985402"/>
    <w:pPr>
      <w:tabs>
        <w:tab w:val="center" w:pos="4677"/>
        <w:tab w:val="right" w:pos="9355"/>
      </w:tabs>
    </w:pPr>
  </w:style>
  <w:style w:type="paragraph" w:customStyle="1" w:styleId="ConsPlusNormal">
    <w:name w:val="ConsPlusNormal"/>
    <w:qFormat/>
    <w:rsid w:val="00546D2F"/>
    <w:pPr>
      <w:suppressAutoHyphens/>
    </w:pPr>
    <w:rPr>
      <w:rFonts w:ascii="Arial" w:eastAsia="Times New Roman" w:hAnsi="Arial" w:cs="Arial"/>
      <w:kern w:val="2"/>
      <w:sz w:val="16"/>
      <w:szCs w:val="16"/>
      <w:lang w:eastAsia="zh-CN" w:bidi="hi-IN"/>
    </w:rPr>
  </w:style>
  <w:style w:type="paragraph" w:customStyle="1" w:styleId="ConsPlusNonformat">
    <w:name w:val="ConsPlusNonformat"/>
    <w:qFormat/>
    <w:rsid w:val="009E6F5C"/>
    <w:pPr>
      <w:widowControl w:val="0"/>
    </w:pPr>
    <w:rPr>
      <w:rFonts w:ascii="Courier New" w:eastAsia="Times New Roman" w:hAnsi="Courier New" w:cs="Courier New"/>
      <w:szCs w:val="20"/>
      <w:lang w:eastAsia="ru-RU"/>
    </w:rPr>
  </w:style>
  <w:style w:type="paragraph" w:styleId="af6">
    <w:name w:val="footnote text"/>
    <w:basedOn w:val="a0"/>
    <w:rsid w:val="009E6F5C"/>
    <w:rPr>
      <w:sz w:val="20"/>
      <w:szCs w:val="20"/>
    </w:rPr>
  </w:style>
  <w:style w:type="paragraph" w:customStyle="1" w:styleId="ConsPlusCell">
    <w:name w:val="ConsPlusCell"/>
    <w:qFormat/>
    <w:rsid w:val="00E9108C"/>
    <w:pPr>
      <w:widowControl w:val="0"/>
    </w:pPr>
    <w:rPr>
      <w:rFonts w:ascii="Times New Roman" w:eastAsia="Times New Roman" w:hAnsi="Times New Roman" w:cs="Times New Roman"/>
      <w:sz w:val="24"/>
      <w:szCs w:val="24"/>
      <w:lang w:eastAsia="ru-RU"/>
    </w:rPr>
  </w:style>
  <w:style w:type="paragraph" w:customStyle="1" w:styleId="s1">
    <w:name w:val="s_1"/>
    <w:basedOn w:val="a0"/>
    <w:qFormat/>
    <w:rsid w:val="004F608C"/>
    <w:pPr>
      <w:spacing w:beforeAutospacing="1" w:afterAutospacing="1"/>
    </w:pPr>
  </w:style>
  <w:style w:type="paragraph" w:customStyle="1" w:styleId="sdfootnote-western">
    <w:name w:val="sdfootnote-western"/>
    <w:basedOn w:val="a0"/>
    <w:qFormat/>
    <w:rsid w:val="0091310F"/>
    <w:pPr>
      <w:spacing w:beforeAutospacing="1"/>
    </w:pPr>
    <w:rPr>
      <w:sz w:val="20"/>
      <w:szCs w:val="20"/>
    </w:rPr>
  </w:style>
  <w:style w:type="paragraph" w:customStyle="1" w:styleId="western">
    <w:name w:val="western"/>
    <w:basedOn w:val="a0"/>
    <w:qFormat/>
    <w:rsid w:val="0091310F"/>
    <w:pPr>
      <w:spacing w:beforeAutospacing="1" w:after="142" w:line="276" w:lineRule="auto"/>
    </w:pPr>
    <w:rPr>
      <w:sz w:val="20"/>
      <w:szCs w:val="20"/>
    </w:rPr>
  </w:style>
  <w:style w:type="paragraph" w:styleId="af7">
    <w:name w:val="Body Text Indent"/>
    <w:basedOn w:val="a0"/>
    <w:uiPriority w:val="99"/>
    <w:unhideWhenUsed/>
    <w:rsid w:val="00B379DC"/>
    <w:pPr>
      <w:spacing w:after="120"/>
      <w:ind w:left="283"/>
    </w:pPr>
  </w:style>
  <w:style w:type="paragraph" w:customStyle="1" w:styleId="Default">
    <w:name w:val="Default"/>
    <w:qFormat/>
    <w:rsid w:val="00E76045"/>
    <w:rPr>
      <w:rFonts w:ascii="Times New Roman" w:eastAsia="Calibri" w:hAnsi="Times New Roman" w:cs="Times New Roman"/>
      <w:color w:val="000000"/>
      <w:sz w:val="24"/>
      <w:szCs w:val="24"/>
    </w:rPr>
  </w:style>
  <w:style w:type="paragraph" w:customStyle="1" w:styleId="af8">
    <w:name w:val="Текст приложения"/>
    <w:basedOn w:val="a0"/>
    <w:qFormat/>
    <w:rsid w:val="00D61670"/>
    <w:pPr>
      <w:jc w:val="both"/>
    </w:pPr>
    <w:rPr>
      <w:rFonts w:ascii="Arial" w:hAnsi="Arial" w:cs="Arial"/>
      <w:sz w:val="16"/>
      <w:szCs w:val="16"/>
    </w:rPr>
  </w:style>
  <w:style w:type="paragraph" w:styleId="32">
    <w:name w:val="Body Text 3"/>
    <w:basedOn w:val="a0"/>
    <w:uiPriority w:val="99"/>
    <w:semiHidden/>
    <w:unhideWhenUsed/>
    <w:qFormat/>
    <w:rsid w:val="00C80662"/>
    <w:pPr>
      <w:spacing w:after="120"/>
    </w:pPr>
    <w:rPr>
      <w:sz w:val="16"/>
      <w:szCs w:val="16"/>
    </w:rPr>
  </w:style>
  <w:style w:type="paragraph" w:customStyle="1" w:styleId="af9">
    <w:name w:val="Содержимое врезки"/>
    <w:basedOn w:val="a0"/>
    <w:qFormat/>
  </w:style>
  <w:style w:type="table" w:styleId="afa">
    <w:name w:val="Table Grid"/>
    <w:basedOn w:val="a2"/>
    <w:uiPriority w:val="39"/>
    <w:rsid w:val="00F86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96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66948"/>
    <w:rPr>
      <w:rFonts w:ascii="Courier New" w:eastAsia="Times New Roman" w:hAnsi="Courier New" w:cs="Courier New"/>
      <w:szCs w:val="20"/>
      <w:lang w:eastAsia="ru-RU"/>
    </w:rPr>
  </w:style>
  <w:style w:type="character" w:customStyle="1" w:styleId="js-doc-mark">
    <w:name w:val="js-doc-mark"/>
    <w:basedOn w:val="a1"/>
    <w:rsid w:val="00966948"/>
  </w:style>
  <w:style w:type="character" w:styleId="afb">
    <w:name w:val="Hyperlink"/>
    <w:basedOn w:val="a1"/>
    <w:uiPriority w:val="99"/>
    <w:unhideWhenUsed/>
    <w:rsid w:val="00ED6154"/>
    <w:rPr>
      <w:color w:val="0000FF"/>
      <w:u w:val="single"/>
    </w:rPr>
  </w:style>
  <w:style w:type="paragraph" w:customStyle="1" w:styleId="pboth">
    <w:name w:val="pboth"/>
    <w:basedOn w:val="a0"/>
    <w:rsid w:val="00B72D9A"/>
    <w:pPr>
      <w:spacing w:before="100" w:beforeAutospacing="1" w:after="100" w:afterAutospacing="1"/>
    </w:pPr>
  </w:style>
  <w:style w:type="paragraph" w:customStyle="1" w:styleId="11">
    <w:name w:val="Абзац списка1"/>
    <w:basedOn w:val="a0"/>
    <w:rsid w:val="00AA33D3"/>
    <w:pPr>
      <w:suppressAutoHyphens/>
      <w:spacing w:after="200" w:line="276" w:lineRule="auto"/>
      <w:ind w:left="720"/>
      <w:contextualSpacing/>
    </w:pPr>
    <w:rPr>
      <w:rFonts w:ascii="Calibri" w:eastAsia="Calibri" w:hAnsi="Calibri" w:cs="font373"/>
      <w:sz w:val="22"/>
      <w:szCs w:val="22"/>
      <w:lang w:eastAsia="en-US"/>
    </w:rPr>
  </w:style>
  <w:style w:type="character" w:styleId="afc">
    <w:name w:val="footnote reference"/>
    <w:basedOn w:val="a1"/>
    <w:unhideWhenUsed/>
    <w:rsid w:val="008253EF"/>
    <w:rPr>
      <w:vertAlign w:val="superscript"/>
    </w:rPr>
  </w:style>
  <w:style w:type="character" w:customStyle="1" w:styleId="30">
    <w:name w:val="Заголовок 3 Знак"/>
    <w:basedOn w:val="a1"/>
    <w:link w:val="3"/>
    <w:uiPriority w:val="9"/>
    <w:semiHidden/>
    <w:rsid w:val="006F39B7"/>
    <w:rPr>
      <w:rFonts w:asciiTheme="majorHAnsi" w:eastAsiaTheme="majorEastAsia" w:hAnsiTheme="majorHAnsi" w:cstheme="majorBidi"/>
      <w:b/>
      <w:bCs/>
      <w:color w:val="4F81BD" w:themeColor="accent1"/>
      <w:sz w:val="24"/>
      <w:szCs w:val="24"/>
      <w:lang w:eastAsia="ru-RU"/>
    </w:rPr>
  </w:style>
  <w:style w:type="paragraph" w:customStyle="1" w:styleId="formattext">
    <w:name w:val="formattext"/>
    <w:basedOn w:val="a0"/>
    <w:rsid w:val="00992E5B"/>
    <w:pPr>
      <w:spacing w:before="100" w:beforeAutospacing="1" w:after="100" w:afterAutospacing="1"/>
    </w:pPr>
  </w:style>
  <w:style w:type="character" w:customStyle="1" w:styleId="actstextwidth">
    <w:name w:val="acts_text_width"/>
    <w:basedOn w:val="a1"/>
    <w:rsid w:val="00A8214E"/>
  </w:style>
  <w:style w:type="character" w:customStyle="1" w:styleId="40">
    <w:name w:val="Заголовок 4 Знак"/>
    <w:basedOn w:val="a1"/>
    <w:link w:val="4"/>
    <w:uiPriority w:val="9"/>
    <w:semiHidden/>
    <w:rsid w:val="00627CB0"/>
    <w:rPr>
      <w:rFonts w:asciiTheme="majorHAnsi" w:eastAsiaTheme="majorEastAsia" w:hAnsiTheme="majorHAnsi" w:cstheme="majorBidi"/>
      <w:b/>
      <w:bCs/>
      <w:i/>
      <w:iCs/>
      <w:color w:val="4F81BD" w:themeColor="accent1"/>
      <w:sz w:val="24"/>
      <w:szCs w:val="24"/>
      <w:lang w:eastAsia="ru-RU"/>
    </w:rPr>
  </w:style>
  <w:style w:type="paragraph" w:customStyle="1" w:styleId="s3">
    <w:name w:val="s_3"/>
    <w:basedOn w:val="a0"/>
    <w:rsid w:val="00627CB0"/>
    <w:pPr>
      <w:spacing w:before="100" w:beforeAutospacing="1" w:after="100" w:afterAutospacing="1"/>
    </w:pPr>
  </w:style>
  <w:style w:type="paragraph" w:customStyle="1" w:styleId="s52">
    <w:name w:val="s_52"/>
    <w:basedOn w:val="a0"/>
    <w:rsid w:val="00627CB0"/>
    <w:pPr>
      <w:spacing w:before="100" w:beforeAutospacing="1" w:after="100" w:afterAutospacing="1"/>
    </w:pPr>
  </w:style>
  <w:style w:type="paragraph" w:customStyle="1" w:styleId="s9">
    <w:name w:val="s_9"/>
    <w:basedOn w:val="a0"/>
    <w:rsid w:val="00627CB0"/>
    <w:pPr>
      <w:spacing w:before="100" w:beforeAutospacing="1" w:after="100" w:afterAutospacing="1"/>
    </w:pPr>
  </w:style>
  <w:style w:type="character" w:customStyle="1" w:styleId="blk">
    <w:name w:val="blk"/>
    <w:basedOn w:val="a1"/>
    <w:rsid w:val="00627CB0"/>
  </w:style>
  <w:style w:type="character" w:customStyle="1" w:styleId="nobr">
    <w:name w:val="nobr"/>
    <w:basedOn w:val="a1"/>
    <w:qFormat/>
    <w:rsid w:val="00627CB0"/>
  </w:style>
  <w:style w:type="paragraph" w:styleId="a">
    <w:name w:val="List Bullet"/>
    <w:basedOn w:val="a0"/>
    <w:uiPriority w:val="99"/>
    <w:unhideWhenUsed/>
    <w:rsid w:val="00CE37F6"/>
    <w:pPr>
      <w:numPr>
        <w:numId w:val="3"/>
      </w:numPr>
      <w:contextualSpacing/>
    </w:pPr>
  </w:style>
  <w:style w:type="paragraph" w:customStyle="1" w:styleId="21">
    <w:name w:val="Абзац списка2"/>
    <w:basedOn w:val="a0"/>
    <w:rsid w:val="00EC3387"/>
    <w:pPr>
      <w:suppressAutoHyphens/>
      <w:ind w:left="720"/>
      <w:contextualSpacing/>
    </w:pPr>
    <w:rPr>
      <w:rFonts w:eastAsia="Liberation Serif" w:cs="Liberation Serif"/>
      <w:color w:val="00000A"/>
      <w:kern w:val="2"/>
      <w:lang w:eastAsia="zh-CN" w:bidi="hi-IN"/>
    </w:rPr>
  </w:style>
  <w:style w:type="paragraph" w:customStyle="1" w:styleId="headertext">
    <w:name w:val="headertext"/>
    <w:basedOn w:val="a0"/>
    <w:rsid w:val="00981968"/>
    <w:pPr>
      <w:spacing w:before="100" w:beforeAutospacing="1" w:after="100" w:afterAutospacing="1"/>
    </w:pPr>
  </w:style>
  <w:style w:type="paragraph" w:customStyle="1" w:styleId="Standard">
    <w:name w:val="Standard"/>
    <w:rsid w:val="001145B7"/>
    <w:pPr>
      <w:widowControl w:val="0"/>
      <w:suppressAutoHyphens/>
      <w:autoSpaceDN w:val="0"/>
      <w:jc w:val="center"/>
      <w:textAlignment w:val="baseline"/>
    </w:pPr>
    <w:rPr>
      <w:rFonts w:ascii="PT Astra Serif" w:eastAsia="Source Han Sans CN Regular" w:hAnsi="PT Astra Serif" w:cs="Lohit Devanagari"/>
      <w:kern w:val="3"/>
      <w:sz w:val="28"/>
      <w:szCs w:val="24"/>
      <w:lang w:eastAsia="ru-RU"/>
    </w:rPr>
  </w:style>
  <w:style w:type="paragraph" w:customStyle="1" w:styleId="Textbody">
    <w:name w:val="Text body"/>
    <w:basedOn w:val="Standard"/>
    <w:rsid w:val="001145B7"/>
    <w:pPr>
      <w:jc w:val="both"/>
    </w:pPr>
  </w:style>
  <w:style w:type="paragraph" w:customStyle="1" w:styleId="Firstlineindent">
    <w:name w:val="First line indent"/>
    <w:basedOn w:val="Standard"/>
    <w:rsid w:val="001145B7"/>
    <w:pPr>
      <w:ind w:firstLine="709"/>
      <w:jc w:val="both"/>
    </w:pPr>
    <w:rPr>
      <w:sz w:val="21"/>
    </w:rPr>
  </w:style>
  <w:style w:type="numbering" w:customStyle="1" w:styleId="WWNum1">
    <w:name w:val="WWNum1"/>
    <w:basedOn w:val="a3"/>
    <w:rsid w:val="001145B7"/>
    <w:pPr>
      <w:numPr>
        <w:numId w:val="4"/>
      </w:numPr>
    </w:pPr>
  </w:style>
  <w:style w:type="character" w:customStyle="1" w:styleId="referenceable">
    <w:name w:val="referenceable"/>
    <w:basedOn w:val="a1"/>
    <w:rsid w:val="00F4117A"/>
  </w:style>
  <w:style w:type="paragraph" w:customStyle="1" w:styleId="consplusnormal0">
    <w:name w:val="consplusnormal"/>
    <w:basedOn w:val="a0"/>
    <w:rsid w:val="003724D3"/>
    <w:pPr>
      <w:spacing w:before="100" w:beforeAutospacing="1" w:after="100" w:afterAutospacing="1"/>
    </w:pPr>
  </w:style>
  <w:style w:type="character" w:customStyle="1" w:styleId="bolder">
    <w:name w:val="bolder"/>
    <w:basedOn w:val="a1"/>
    <w:rsid w:val="00F73997"/>
  </w:style>
  <w:style w:type="character" w:customStyle="1" w:styleId="text-dark-grey">
    <w:name w:val="text-dark-grey"/>
    <w:basedOn w:val="a1"/>
    <w:rsid w:val="00F73997"/>
  </w:style>
  <w:style w:type="character" w:customStyle="1" w:styleId="copy-string">
    <w:name w:val="copy-string"/>
    <w:basedOn w:val="a1"/>
    <w:rsid w:val="00EF3272"/>
  </w:style>
  <w:style w:type="character" w:customStyle="1" w:styleId="js-case-header-casenum">
    <w:name w:val="js-case-header-case_num"/>
    <w:basedOn w:val="a1"/>
    <w:rsid w:val="003101A3"/>
  </w:style>
  <w:style w:type="character" w:customStyle="1" w:styleId="searchresult">
    <w:name w:val="search_result"/>
    <w:basedOn w:val="a1"/>
    <w:rsid w:val="00D57920"/>
  </w:style>
  <w:style w:type="paragraph" w:customStyle="1" w:styleId="310">
    <w:name w:val="Основной текст 31"/>
    <w:basedOn w:val="a0"/>
    <w:rsid w:val="00014ED3"/>
    <w:pPr>
      <w:suppressAutoHyphens/>
      <w:spacing w:before="160" w:after="160"/>
      <w:jc w:val="center"/>
    </w:pPr>
    <w:rPr>
      <w:sz w:val="32"/>
      <w:szCs w:val="32"/>
      <w:lang w:eastAsia="zh-CN"/>
    </w:rPr>
  </w:style>
  <w:style w:type="paragraph" w:styleId="afd">
    <w:name w:val="Revision"/>
    <w:hidden/>
    <w:uiPriority w:val="99"/>
    <w:semiHidden/>
    <w:rsid w:val="005B7BA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0512">
      <w:bodyDiv w:val="1"/>
      <w:marLeft w:val="0"/>
      <w:marRight w:val="0"/>
      <w:marTop w:val="0"/>
      <w:marBottom w:val="0"/>
      <w:divBdr>
        <w:top w:val="none" w:sz="0" w:space="0" w:color="auto"/>
        <w:left w:val="none" w:sz="0" w:space="0" w:color="auto"/>
        <w:bottom w:val="none" w:sz="0" w:space="0" w:color="auto"/>
        <w:right w:val="none" w:sz="0" w:space="0" w:color="auto"/>
      </w:divBdr>
    </w:div>
    <w:div w:id="6182108">
      <w:bodyDiv w:val="1"/>
      <w:marLeft w:val="0"/>
      <w:marRight w:val="0"/>
      <w:marTop w:val="0"/>
      <w:marBottom w:val="0"/>
      <w:divBdr>
        <w:top w:val="none" w:sz="0" w:space="0" w:color="auto"/>
        <w:left w:val="none" w:sz="0" w:space="0" w:color="auto"/>
        <w:bottom w:val="none" w:sz="0" w:space="0" w:color="auto"/>
        <w:right w:val="none" w:sz="0" w:space="0" w:color="auto"/>
      </w:divBdr>
    </w:div>
    <w:div w:id="8877384">
      <w:bodyDiv w:val="1"/>
      <w:marLeft w:val="0"/>
      <w:marRight w:val="0"/>
      <w:marTop w:val="0"/>
      <w:marBottom w:val="0"/>
      <w:divBdr>
        <w:top w:val="none" w:sz="0" w:space="0" w:color="auto"/>
        <w:left w:val="none" w:sz="0" w:space="0" w:color="auto"/>
        <w:bottom w:val="none" w:sz="0" w:space="0" w:color="auto"/>
        <w:right w:val="none" w:sz="0" w:space="0" w:color="auto"/>
      </w:divBdr>
    </w:div>
    <w:div w:id="9920175">
      <w:bodyDiv w:val="1"/>
      <w:marLeft w:val="0"/>
      <w:marRight w:val="0"/>
      <w:marTop w:val="0"/>
      <w:marBottom w:val="0"/>
      <w:divBdr>
        <w:top w:val="none" w:sz="0" w:space="0" w:color="auto"/>
        <w:left w:val="none" w:sz="0" w:space="0" w:color="auto"/>
        <w:bottom w:val="none" w:sz="0" w:space="0" w:color="auto"/>
        <w:right w:val="none" w:sz="0" w:space="0" w:color="auto"/>
      </w:divBdr>
    </w:div>
    <w:div w:id="11035112">
      <w:bodyDiv w:val="1"/>
      <w:marLeft w:val="0"/>
      <w:marRight w:val="0"/>
      <w:marTop w:val="0"/>
      <w:marBottom w:val="0"/>
      <w:divBdr>
        <w:top w:val="none" w:sz="0" w:space="0" w:color="auto"/>
        <w:left w:val="none" w:sz="0" w:space="0" w:color="auto"/>
        <w:bottom w:val="none" w:sz="0" w:space="0" w:color="auto"/>
        <w:right w:val="none" w:sz="0" w:space="0" w:color="auto"/>
      </w:divBdr>
    </w:div>
    <w:div w:id="14770329">
      <w:bodyDiv w:val="1"/>
      <w:marLeft w:val="0"/>
      <w:marRight w:val="0"/>
      <w:marTop w:val="0"/>
      <w:marBottom w:val="0"/>
      <w:divBdr>
        <w:top w:val="none" w:sz="0" w:space="0" w:color="auto"/>
        <w:left w:val="none" w:sz="0" w:space="0" w:color="auto"/>
        <w:bottom w:val="none" w:sz="0" w:space="0" w:color="auto"/>
        <w:right w:val="none" w:sz="0" w:space="0" w:color="auto"/>
      </w:divBdr>
    </w:div>
    <w:div w:id="21980117">
      <w:bodyDiv w:val="1"/>
      <w:marLeft w:val="0"/>
      <w:marRight w:val="0"/>
      <w:marTop w:val="0"/>
      <w:marBottom w:val="0"/>
      <w:divBdr>
        <w:top w:val="none" w:sz="0" w:space="0" w:color="auto"/>
        <w:left w:val="none" w:sz="0" w:space="0" w:color="auto"/>
        <w:bottom w:val="none" w:sz="0" w:space="0" w:color="auto"/>
        <w:right w:val="none" w:sz="0" w:space="0" w:color="auto"/>
      </w:divBdr>
    </w:div>
    <w:div w:id="34502661">
      <w:bodyDiv w:val="1"/>
      <w:marLeft w:val="0"/>
      <w:marRight w:val="0"/>
      <w:marTop w:val="0"/>
      <w:marBottom w:val="0"/>
      <w:divBdr>
        <w:top w:val="none" w:sz="0" w:space="0" w:color="auto"/>
        <w:left w:val="none" w:sz="0" w:space="0" w:color="auto"/>
        <w:bottom w:val="none" w:sz="0" w:space="0" w:color="auto"/>
        <w:right w:val="none" w:sz="0" w:space="0" w:color="auto"/>
      </w:divBdr>
    </w:div>
    <w:div w:id="36929295">
      <w:bodyDiv w:val="1"/>
      <w:marLeft w:val="0"/>
      <w:marRight w:val="0"/>
      <w:marTop w:val="0"/>
      <w:marBottom w:val="0"/>
      <w:divBdr>
        <w:top w:val="none" w:sz="0" w:space="0" w:color="auto"/>
        <w:left w:val="none" w:sz="0" w:space="0" w:color="auto"/>
        <w:bottom w:val="none" w:sz="0" w:space="0" w:color="auto"/>
        <w:right w:val="none" w:sz="0" w:space="0" w:color="auto"/>
      </w:divBdr>
    </w:div>
    <w:div w:id="56058557">
      <w:bodyDiv w:val="1"/>
      <w:marLeft w:val="0"/>
      <w:marRight w:val="0"/>
      <w:marTop w:val="0"/>
      <w:marBottom w:val="0"/>
      <w:divBdr>
        <w:top w:val="none" w:sz="0" w:space="0" w:color="auto"/>
        <w:left w:val="none" w:sz="0" w:space="0" w:color="auto"/>
        <w:bottom w:val="none" w:sz="0" w:space="0" w:color="auto"/>
        <w:right w:val="none" w:sz="0" w:space="0" w:color="auto"/>
      </w:divBdr>
    </w:div>
    <w:div w:id="56443408">
      <w:bodyDiv w:val="1"/>
      <w:marLeft w:val="0"/>
      <w:marRight w:val="0"/>
      <w:marTop w:val="0"/>
      <w:marBottom w:val="0"/>
      <w:divBdr>
        <w:top w:val="none" w:sz="0" w:space="0" w:color="auto"/>
        <w:left w:val="none" w:sz="0" w:space="0" w:color="auto"/>
        <w:bottom w:val="none" w:sz="0" w:space="0" w:color="auto"/>
        <w:right w:val="none" w:sz="0" w:space="0" w:color="auto"/>
      </w:divBdr>
    </w:div>
    <w:div w:id="60956217">
      <w:bodyDiv w:val="1"/>
      <w:marLeft w:val="0"/>
      <w:marRight w:val="0"/>
      <w:marTop w:val="0"/>
      <w:marBottom w:val="0"/>
      <w:divBdr>
        <w:top w:val="none" w:sz="0" w:space="0" w:color="auto"/>
        <w:left w:val="none" w:sz="0" w:space="0" w:color="auto"/>
        <w:bottom w:val="none" w:sz="0" w:space="0" w:color="auto"/>
        <w:right w:val="none" w:sz="0" w:space="0" w:color="auto"/>
      </w:divBdr>
    </w:div>
    <w:div w:id="82144308">
      <w:bodyDiv w:val="1"/>
      <w:marLeft w:val="0"/>
      <w:marRight w:val="0"/>
      <w:marTop w:val="0"/>
      <w:marBottom w:val="0"/>
      <w:divBdr>
        <w:top w:val="none" w:sz="0" w:space="0" w:color="auto"/>
        <w:left w:val="none" w:sz="0" w:space="0" w:color="auto"/>
        <w:bottom w:val="none" w:sz="0" w:space="0" w:color="auto"/>
        <w:right w:val="none" w:sz="0" w:space="0" w:color="auto"/>
      </w:divBdr>
    </w:div>
    <w:div w:id="87430903">
      <w:bodyDiv w:val="1"/>
      <w:marLeft w:val="0"/>
      <w:marRight w:val="0"/>
      <w:marTop w:val="0"/>
      <w:marBottom w:val="0"/>
      <w:divBdr>
        <w:top w:val="none" w:sz="0" w:space="0" w:color="auto"/>
        <w:left w:val="none" w:sz="0" w:space="0" w:color="auto"/>
        <w:bottom w:val="none" w:sz="0" w:space="0" w:color="auto"/>
        <w:right w:val="none" w:sz="0" w:space="0" w:color="auto"/>
      </w:divBdr>
    </w:div>
    <w:div w:id="97142699">
      <w:bodyDiv w:val="1"/>
      <w:marLeft w:val="0"/>
      <w:marRight w:val="0"/>
      <w:marTop w:val="0"/>
      <w:marBottom w:val="0"/>
      <w:divBdr>
        <w:top w:val="none" w:sz="0" w:space="0" w:color="auto"/>
        <w:left w:val="none" w:sz="0" w:space="0" w:color="auto"/>
        <w:bottom w:val="none" w:sz="0" w:space="0" w:color="auto"/>
        <w:right w:val="none" w:sz="0" w:space="0" w:color="auto"/>
      </w:divBdr>
    </w:div>
    <w:div w:id="100415013">
      <w:bodyDiv w:val="1"/>
      <w:marLeft w:val="0"/>
      <w:marRight w:val="0"/>
      <w:marTop w:val="0"/>
      <w:marBottom w:val="0"/>
      <w:divBdr>
        <w:top w:val="none" w:sz="0" w:space="0" w:color="auto"/>
        <w:left w:val="none" w:sz="0" w:space="0" w:color="auto"/>
        <w:bottom w:val="none" w:sz="0" w:space="0" w:color="auto"/>
        <w:right w:val="none" w:sz="0" w:space="0" w:color="auto"/>
      </w:divBdr>
    </w:div>
    <w:div w:id="100532693">
      <w:bodyDiv w:val="1"/>
      <w:marLeft w:val="0"/>
      <w:marRight w:val="0"/>
      <w:marTop w:val="0"/>
      <w:marBottom w:val="0"/>
      <w:divBdr>
        <w:top w:val="none" w:sz="0" w:space="0" w:color="auto"/>
        <w:left w:val="none" w:sz="0" w:space="0" w:color="auto"/>
        <w:bottom w:val="none" w:sz="0" w:space="0" w:color="auto"/>
        <w:right w:val="none" w:sz="0" w:space="0" w:color="auto"/>
      </w:divBdr>
    </w:div>
    <w:div w:id="101347272">
      <w:bodyDiv w:val="1"/>
      <w:marLeft w:val="0"/>
      <w:marRight w:val="0"/>
      <w:marTop w:val="0"/>
      <w:marBottom w:val="0"/>
      <w:divBdr>
        <w:top w:val="none" w:sz="0" w:space="0" w:color="auto"/>
        <w:left w:val="none" w:sz="0" w:space="0" w:color="auto"/>
        <w:bottom w:val="none" w:sz="0" w:space="0" w:color="auto"/>
        <w:right w:val="none" w:sz="0" w:space="0" w:color="auto"/>
      </w:divBdr>
    </w:div>
    <w:div w:id="103765582">
      <w:bodyDiv w:val="1"/>
      <w:marLeft w:val="0"/>
      <w:marRight w:val="0"/>
      <w:marTop w:val="0"/>
      <w:marBottom w:val="0"/>
      <w:divBdr>
        <w:top w:val="none" w:sz="0" w:space="0" w:color="auto"/>
        <w:left w:val="none" w:sz="0" w:space="0" w:color="auto"/>
        <w:bottom w:val="none" w:sz="0" w:space="0" w:color="auto"/>
        <w:right w:val="none" w:sz="0" w:space="0" w:color="auto"/>
      </w:divBdr>
    </w:div>
    <w:div w:id="108134824">
      <w:bodyDiv w:val="1"/>
      <w:marLeft w:val="0"/>
      <w:marRight w:val="0"/>
      <w:marTop w:val="0"/>
      <w:marBottom w:val="0"/>
      <w:divBdr>
        <w:top w:val="none" w:sz="0" w:space="0" w:color="auto"/>
        <w:left w:val="none" w:sz="0" w:space="0" w:color="auto"/>
        <w:bottom w:val="none" w:sz="0" w:space="0" w:color="auto"/>
        <w:right w:val="none" w:sz="0" w:space="0" w:color="auto"/>
      </w:divBdr>
      <w:divsChild>
        <w:div w:id="1688629521">
          <w:marLeft w:val="750"/>
          <w:marRight w:val="0"/>
          <w:marTop w:val="0"/>
          <w:marBottom w:val="195"/>
          <w:divBdr>
            <w:top w:val="none" w:sz="0" w:space="0" w:color="auto"/>
            <w:left w:val="none" w:sz="0" w:space="0" w:color="auto"/>
            <w:bottom w:val="none" w:sz="0" w:space="0" w:color="auto"/>
            <w:right w:val="none" w:sz="0" w:space="0" w:color="auto"/>
          </w:divBdr>
        </w:div>
        <w:div w:id="419177805">
          <w:marLeft w:val="0"/>
          <w:marRight w:val="0"/>
          <w:marTop w:val="0"/>
          <w:marBottom w:val="0"/>
          <w:divBdr>
            <w:top w:val="none" w:sz="0" w:space="0" w:color="auto"/>
            <w:left w:val="none" w:sz="0" w:space="0" w:color="auto"/>
            <w:bottom w:val="none" w:sz="0" w:space="0" w:color="auto"/>
            <w:right w:val="none" w:sz="0" w:space="0" w:color="auto"/>
          </w:divBdr>
          <w:divsChild>
            <w:div w:id="131598717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10706897">
      <w:bodyDiv w:val="1"/>
      <w:marLeft w:val="0"/>
      <w:marRight w:val="0"/>
      <w:marTop w:val="0"/>
      <w:marBottom w:val="0"/>
      <w:divBdr>
        <w:top w:val="none" w:sz="0" w:space="0" w:color="auto"/>
        <w:left w:val="none" w:sz="0" w:space="0" w:color="auto"/>
        <w:bottom w:val="none" w:sz="0" w:space="0" w:color="auto"/>
        <w:right w:val="none" w:sz="0" w:space="0" w:color="auto"/>
      </w:divBdr>
    </w:div>
    <w:div w:id="120466616">
      <w:bodyDiv w:val="1"/>
      <w:marLeft w:val="0"/>
      <w:marRight w:val="0"/>
      <w:marTop w:val="0"/>
      <w:marBottom w:val="0"/>
      <w:divBdr>
        <w:top w:val="none" w:sz="0" w:space="0" w:color="auto"/>
        <w:left w:val="none" w:sz="0" w:space="0" w:color="auto"/>
        <w:bottom w:val="none" w:sz="0" w:space="0" w:color="auto"/>
        <w:right w:val="none" w:sz="0" w:space="0" w:color="auto"/>
      </w:divBdr>
    </w:div>
    <w:div w:id="132136066">
      <w:bodyDiv w:val="1"/>
      <w:marLeft w:val="0"/>
      <w:marRight w:val="0"/>
      <w:marTop w:val="0"/>
      <w:marBottom w:val="0"/>
      <w:divBdr>
        <w:top w:val="none" w:sz="0" w:space="0" w:color="auto"/>
        <w:left w:val="none" w:sz="0" w:space="0" w:color="auto"/>
        <w:bottom w:val="none" w:sz="0" w:space="0" w:color="auto"/>
        <w:right w:val="none" w:sz="0" w:space="0" w:color="auto"/>
      </w:divBdr>
    </w:div>
    <w:div w:id="146629482">
      <w:bodyDiv w:val="1"/>
      <w:marLeft w:val="0"/>
      <w:marRight w:val="0"/>
      <w:marTop w:val="0"/>
      <w:marBottom w:val="0"/>
      <w:divBdr>
        <w:top w:val="none" w:sz="0" w:space="0" w:color="auto"/>
        <w:left w:val="none" w:sz="0" w:space="0" w:color="auto"/>
        <w:bottom w:val="none" w:sz="0" w:space="0" w:color="auto"/>
        <w:right w:val="none" w:sz="0" w:space="0" w:color="auto"/>
      </w:divBdr>
    </w:div>
    <w:div w:id="156381565">
      <w:bodyDiv w:val="1"/>
      <w:marLeft w:val="0"/>
      <w:marRight w:val="0"/>
      <w:marTop w:val="0"/>
      <w:marBottom w:val="0"/>
      <w:divBdr>
        <w:top w:val="none" w:sz="0" w:space="0" w:color="auto"/>
        <w:left w:val="none" w:sz="0" w:space="0" w:color="auto"/>
        <w:bottom w:val="none" w:sz="0" w:space="0" w:color="auto"/>
        <w:right w:val="none" w:sz="0" w:space="0" w:color="auto"/>
      </w:divBdr>
    </w:div>
    <w:div w:id="161627110">
      <w:bodyDiv w:val="1"/>
      <w:marLeft w:val="0"/>
      <w:marRight w:val="0"/>
      <w:marTop w:val="0"/>
      <w:marBottom w:val="0"/>
      <w:divBdr>
        <w:top w:val="none" w:sz="0" w:space="0" w:color="auto"/>
        <w:left w:val="none" w:sz="0" w:space="0" w:color="auto"/>
        <w:bottom w:val="none" w:sz="0" w:space="0" w:color="auto"/>
        <w:right w:val="none" w:sz="0" w:space="0" w:color="auto"/>
      </w:divBdr>
    </w:div>
    <w:div w:id="189224986">
      <w:bodyDiv w:val="1"/>
      <w:marLeft w:val="0"/>
      <w:marRight w:val="0"/>
      <w:marTop w:val="0"/>
      <w:marBottom w:val="0"/>
      <w:divBdr>
        <w:top w:val="none" w:sz="0" w:space="0" w:color="auto"/>
        <w:left w:val="none" w:sz="0" w:space="0" w:color="auto"/>
        <w:bottom w:val="none" w:sz="0" w:space="0" w:color="auto"/>
        <w:right w:val="none" w:sz="0" w:space="0" w:color="auto"/>
      </w:divBdr>
    </w:div>
    <w:div w:id="192690009">
      <w:bodyDiv w:val="1"/>
      <w:marLeft w:val="0"/>
      <w:marRight w:val="0"/>
      <w:marTop w:val="0"/>
      <w:marBottom w:val="0"/>
      <w:divBdr>
        <w:top w:val="none" w:sz="0" w:space="0" w:color="auto"/>
        <w:left w:val="none" w:sz="0" w:space="0" w:color="auto"/>
        <w:bottom w:val="none" w:sz="0" w:space="0" w:color="auto"/>
        <w:right w:val="none" w:sz="0" w:space="0" w:color="auto"/>
      </w:divBdr>
    </w:div>
    <w:div w:id="196089583">
      <w:bodyDiv w:val="1"/>
      <w:marLeft w:val="0"/>
      <w:marRight w:val="0"/>
      <w:marTop w:val="0"/>
      <w:marBottom w:val="0"/>
      <w:divBdr>
        <w:top w:val="none" w:sz="0" w:space="0" w:color="auto"/>
        <w:left w:val="none" w:sz="0" w:space="0" w:color="auto"/>
        <w:bottom w:val="none" w:sz="0" w:space="0" w:color="auto"/>
        <w:right w:val="none" w:sz="0" w:space="0" w:color="auto"/>
      </w:divBdr>
    </w:div>
    <w:div w:id="201554018">
      <w:bodyDiv w:val="1"/>
      <w:marLeft w:val="0"/>
      <w:marRight w:val="0"/>
      <w:marTop w:val="0"/>
      <w:marBottom w:val="0"/>
      <w:divBdr>
        <w:top w:val="none" w:sz="0" w:space="0" w:color="auto"/>
        <w:left w:val="none" w:sz="0" w:space="0" w:color="auto"/>
        <w:bottom w:val="none" w:sz="0" w:space="0" w:color="auto"/>
        <w:right w:val="none" w:sz="0" w:space="0" w:color="auto"/>
      </w:divBdr>
    </w:div>
    <w:div w:id="217596077">
      <w:bodyDiv w:val="1"/>
      <w:marLeft w:val="0"/>
      <w:marRight w:val="0"/>
      <w:marTop w:val="0"/>
      <w:marBottom w:val="0"/>
      <w:divBdr>
        <w:top w:val="none" w:sz="0" w:space="0" w:color="auto"/>
        <w:left w:val="none" w:sz="0" w:space="0" w:color="auto"/>
        <w:bottom w:val="none" w:sz="0" w:space="0" w:color="auto"/>
        <w:right w:val="none" w:sz="0" w:space="0" w:color="auto"/>
      </w:divBdr>
    </w:div>
    <w:div w:id="234315155">
      <w:bodyDiv w:val="1"/>
      <w:marLeft w:val="0"/>
      <w:marRight w:val="0"/>
      <w:marTop w:val="0"/>
      <w:marBottom w:val="0"/>
      <w:divBdr>
        <w:top w:val="none" w:sz="0" w:space="0" w:color="auto"/>
        <w:left w:val="none" w:sz="0" w:space="0" w:color="auto"/>
        <w:bottom w:val="none" w:sz="0" w:space="0" w:color="auto"/>
        <w:right w:val="none" w:sz="0" w:space="0" w:color="auto"/>
      </w:divBdr>
    </w:div>
    <w:div w:id="236938810">
      <w:bodyDiv w:val="1"/>
      <w:marLeft w:val="0"/>
      <w:marRight w:val="0"/>
      <w:marTop w:val="0"/>
      <w:marBottom w:val="0"/>
      <w:divBdr>
        <w:top w:val="none" w:sz="0" w:space="0" w:color="auto"/>
        <w:left w:val="none" w:sz="0" w:space="0" w:color="auto"/>
        <w:bottom w:val="none" w:sz="0" w:space="0" w:color="auto"/>
        <w:right w:val="none" w:sz="0" w:space="0" w:color="auto"/>
      </w:divBdr>
    </w:div>
    <w:div w:id="244337299">
      <w:bodyDiv w:val="1"/>
      <w:marLeft w:val="0"/>
      <w:marRight w:val="0"/>
      <w:marTop w:val="0"/>
      <w:marBottom w:val="0"/>
      <w:divBdr>
        <w:top w:val="none" w:sz="0" w:space="0" w:color="auto"/>
        <w:left w:val="none" w:sz="0" w:space="0" w:color="auto"/>
        <w:bottom w:val="none" w:sz="0" w:space="0" w:color="auto"/>
        <w:right w:val="none" w:sz="0" w:space="0" w:color="auto"/>
      </w:divBdr>
      <w:divsChild>
        <w:div w:id="1265379278">
          <w:marLeft w:val="0"/>
          <w:marRight w:val="0"/>
          <w:marTop w:val="0"/>
          <w:marBottom w:val="0"/>
          <w:divBdr>
            <w:top w:val="none" w:sz="0" w:space="0" w:color="auto"/>
            <w:left w:val="none" w:sz="0" w:space="0" w:color="auto"/>
            <w:bottom w:val="none" w:sz="0" w:space="0" w:color="auto"/>
            <w:right w:val="none" w:sz="0" w:space="0" w:color="auto"/>
          </w:divBdr>
          <w:divsChild>
            <w:div w:id="1164007222">
              <w:marLeft w:val="0"/>
              <w:marRight w:val="0"/>
              <w:marTop w:val="150"/>
              <w:marBottom w:val="0"/>
              <w:divBdr>
                <w:top w:val="none" w:sz="0" w:space="0" w:color="auto"/>
                <w:left w:val="none" w:sz="0" w:space="0" w:color="auto"/>
                <w:bottom w:val="none" w:sz="0" w:space="0" w:color="auto"/>
                <w:right w:val="none" w:sz="0" w:space="0" w:color="auto"/>
              </w:divBdr>
            </w:div>
          </w:divsChild>
        </w:div>
        <w:div w:id="598297259">
          <w:marLeft w:val="0"/>
          <w:marRight w:val="0"/>
          <w:marTop w:val="0"/>
          <w:marBottom w:val="0"/>
          <w:divBdr>
            <w:top w:val="none" w:sz="0" w:space="0" w:color="auto"/>
            <w:left w:val="none" w:sz="0" w:space="0" w:color="auto"/>
            <w:bottom w:val="none" w:sz="0" w:space="0" w:color="auto"/>
            <w:right w:val="none" w:sz="0" w:space="0" w:color="auto"/>
          </w:divBdr>
          <w:divsChild>
            <w:div w:id="2566001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6692276">
      <w:bodyDiv w:val="1"/>
      <w:marLeft w:val="0"/>
      <w:marRight w:val="0"/>
      <w:marTop w:val="0"/>
      <w:marBottom w:val="0"/>
      <w:divBdr>
        <w:top w:val="none" w:sz="0" w:space="0" w:color="auto"/>
        <w:left w:val="none" w:sz="0" w:space="0" w:color="auto"/>
        <w:bottom w:val="none" w:sz="0" w:space="0" w:color="auto"/>
        <w:right w:val="none" w:sz="0" w:space="0" w:color="auto"/>
      </w:divBdr>
    </w:div>
    <w:div w:id="262495790">
      <w:bodyDiv w:val="1"/>
      <w:marLeft w:val="0"/>
      <w:marRight w:val="0"/>
      <w:marTop w:val="0"/>
      <w:marBottom w:val="0"/>
      <w:divBdr>
        <w:top w:val="none" w:sz="0" w:space="0" w:color="auto"/>
        <w:left w:val="none" w:sz="0" w:space="0" w:color="auto"/>
        <w:bottom w:val="none" w:sz="0" w:space="0" w:color="auto"/>
        <w:right w:val="none" w:sz="0" w:space="0" w:color="auto"/>
      </w:divBdr>
    </w:div>
    <w:div w:id="269944331">
      <w:bodyDiv w:val="1"/>
      <w:marLeft w:val="0"/>
      <w:marRight w:val="0"/>
      <w:marTop w:val="0"/>
      <w:marBottom w:val="0"/>
      <w:divBdr>
        <w:top w:val="none" w:sz="0" w:space="0" w:color="auto"/>
        <w:left w:val="none" w:sz="0" w:space="0" w:color="auto"/>
        <w:bottom w:val="none" w:sz="0" w:space="0" w:color="auto"/>
        <w:right w:val="none" w:sz="0" w:space="0" w:color="auto"/>
      </w:divBdr>
    </w:div>
    <w:div w:id="278679911">
      <w:bodyDiv w:val="1"/>
      <w:marLeft w:val="0"/>
      <w:marRight w:val="0"/>
      <w:marTop w:val="0"/>
      <w:marBottom w:val="0"/>
      <w:divBdr>
        <w:top w:val="none" w:sz="0" w:space="0" w:color="auto"/>
        <w:left w:val="none" w:sz="0" w:space="0" w:color="auto"/>
        <w:bottom w:val="none" w:sz="0" w:space="0" w:color="auto"/>
        <w:right w:val="none" w:sz="0" w:space="0" w:color="auto"/>
      </w:divBdr>
    </w:div>
    <w:div w:id="278798366">
      <w:bodyDiv w:val="1"/>
      <w:marLeft w:val="0"/>
      <w:marRight w:val="0"/>
      <w:marTop w:val="0"/>
      <w:marBottom w:val="0"/>
      <w:divBdr>
        <w:top w:val="none" w:sz="0" w:space="0" w:color="auto"/>
        <w:left w:val="none" w:sz="0" w:space="0" w:color="auto"/>
        <w:bottom w:val="none" w:sz="0" w:space="0" w:color="auto"/>
        <w:right w:val="none" w:sz="0" w:space="0" w:color="auto"/>
      </w:divBdr>
    </w:div>
    <w:div w:id="283660482">
      <w:bodyDiv w:val="1"/>
      <w:marLeft w:val="0"/>
      <w:marRight w:val="0"/>
      <w:marTop w:val="0"/>
      <w:marBottom w:val="0"/>
      <w:divBdr>
        <w:top w:val="none" w:sz="0" w:space="0" w:color="auto"/>
        <w:left w:val="none" w:sz="0" w:space="0" w:color="auto"/>
        <w:bottom w:val="none" w:sz="0" w:space="0" w:color="auto"/>
        <w:right w:val="none" w:sz="0" w:space="0" w:color="auto"/>
      </w:divBdr>
    </w:div>
    <w:div w:id="287248400">
      <w:bodyDiv w:val="1"/>
      <w:marLeft w:val="0"/>
      <w:marRight w:val="0"/>
      <w:marTop w:val="0"/>
      <w:marBottom w:val="0"/>
      <w:divBdr>
        <w:top w:val="none" w:sz="0" w:space="0" w:color="auto"/>
        <w:left w:val="none" w:sz="0" w:space="0" w:color="auto"/>
        <w:bottom w:val="none" w:sz="0" w:space="0" w:color="auto"/>
        <w:right w:val="none" w:sz="0" w:space="0" w:color="auto"/>
      </w:divBdr>
    </w:div>
    <w:div w:id="294872257">
      <w:bodyDiv w:val="1"/>
      <w:marLeft w:val="0"/>
      <w:marRight w:val="0"/>
      <w:marTop w:val="0"/>
      <w:marBottom w:val="0"/>
      <w:divBdr>
        <w:top w:val="none" w:sz="0" w:space="0" w:color="auto"/>
        <w:left w:val="none" w:sz="0" w:space="0" w:color="auto"/>
        <w:bottom w:val="none" w:sz="0" w:space="0" w:color="auto"/>
        <w:right w:val="none" w:sz="0" w:space="0" w:color="auto"/>
      </w:divBdr>
    </w:div>
    <w:div w:id="296687289">
      <w:bodyDiv w:val="1"/>
      <w:marLeft w:val="0"/>
      <w:marRight w:val="0"/>
      <w:marTop w:val="0"/>
      <w:marBottom w:val="0"/>
      <w:divBdr>
        <w:top w:val="none" w:sz="0" w:space="0" w:color="auto"/>
        <w:left w:val="none" w:sz="0" w:space="0" w:color="auto"/>
        <w:bottom w:val="none" w:sz="0" w:space="0" w:color="auto"/>
        <w:right w:val="none" w:sz="0" w:space="0" w:color="auto"/>
      </w:divBdr>
    </w:div>
    <w:div w:id="301157279">
      <w:bodyDiv w:val="1"/>
      <w:marLeft w:val="0"/>
      <w:marRight w:val="0"/>
      <w:marTop w:val="0"/>
      <w:marBottom w:val="0"/>
      <w:divBdr>
        <w:top w:val="none" w:sz="0" w:space="0" w:color="auto"/>
        <w:left w:val="none" w:sz="0" w:space="0" w:color="auto"/>
        <w:bottom w:val="none" w:sz="0" w:space="0" w:color="auto"/>
        <w:right w:val="none" w:sz="0" w:space="0" w:color="auto"/>
      </w:divBdr>
    </w:div>
    <w:div w:id="334499610">
      <w:bodyDiv w:val="1"/>
      <w:marLeft w:val="0"/>
      <w:marRight w:val="0"/>
      <w:marTop w:val="0"/>
      <w:marBottom w:val="0"/>
      <w:divBdr>
        <w:top w:val="none" w:sz="0" w:space="0" w:color="auto"/>
        <w:left w:val="none" w:sz="0" w:space="0" w:color="auto"/>
        <w:bottom w:val="none" w:sz="0" w:space="0" w:color="auto"/>
        <w:right w:val="none" w:sz="0" w:space="0" w:color="auto"/>
      </w:divBdr>
    </w:div>
    <w:div w:id="343291355">
      <w:bodyDiv w:val="1"/>
      <w:marLeft w:val="0"/>
      <w:marRight w:val="0"/>
      <w:marTop w:val="0"/>
      <w:marBottom w:val="0"/>
      <w:divBdr>
        <w:top w:val="none" w:sz="0" w:space="0" w:color="auto"/>
        <w:left w:val="none" w:sz="0" w:space="0" w:color="auto"/>
        <w:bottom w:val="none" w:sz="0" w:space="0" w:color="auto"/>
        <w:right w:val="none" w:sz="0" w:space="0" w:color="auto"/>
      </w:divBdr>
    </w:div>
    <w:div w:id="354119220">
      <w:bodyDiv w:val="1"/>
      <w:marLeft w:val="0"/>
      <w:marRight w:val="0"/>
      <w:marTop w:val="0"/>
      <w:marBottom w:val="0"/>
      <w:divBdr>
        <w:top w:val="none" w:sz="0" w:space="0" w:color="auto"/>
        <w:left w:val="none" w:sz="0" w:space="0" w:color="auto"/>
        <w:bottom w:val="none" w:sz="0" w:space="0" w:color="auto"/>
        <w:right w:val="none" w:sz="0" w:space="0" w:color="auto"/>
      </w:divBdr>
    </w:div>
    <w:div w:id="355694999">
      <w:bodyDiv w:val="1"/>
      <w:marLeft w:val="0"/>
      <w:marRight w:val="0"/>
      <w:marTop w:val="0"/>
      <w:marBottom w:val="0"/>
      <w:divBdr>
        <w:top w:val="none" w:sz="0" w:space="0" w:color="auto"/>
        <w:left w:val="none" w:sz="0" w:space="0" w:color="auto"/>
        <w:bottom w:val="none" w:sz="0" w:space="0" w:color="auto"/>
        <w:right w:val="none" w:sz="0" w:space="0" w:color="auto"/>
      </w:divBdr>
    </w:div>
    <w:div w:id="364672146">
      <w:bodyDiv w:val="1"/>
      <w:marLeft w:val="0"/>
      <w:marRight w:val="0"/>
      <w:marTop w:val="0"/>
      <w:marBottom w:val="0"/>
      <w:divBdr>
        <w:top w:val="none" w:sz="0" w:space="0" w:color="auto"/>
        <w:left w:val="none" w:sz="0" w:space="0" w:color="auto"/>
        <w:bottom w:val="none" w:sz="0" w:space="0" w:color="auto"/>
        <w:right w:val="none" w:sz="0" w:space="0" w:color="auto"/>
      </w:divBdr>
    </w:div>
    <w:div w:id="369576937">
      <w:bodyDiv w:val="1"/>
      <w:marLeft w:val="0"/>
      <w:marRight w:val="0"/>
      <w:marTop w:val="0"/>
      <w:marBottom w:val="0"/>
      <w:divBdr>
        <w:top w:val="none" w:sz="0" w:space="0" w:color="auto"/>
        <w:left w:val="none" w:sz="0" w:space="0" w:color="auto"/>
        <w:bottom w:val="none" w:sz="0" w:space="0" w:color="auto"/>
        <w:right w:val="none" w:sz="0" w:space="0" w:color="auto"/>
      </w:divBdr>
    </w:div>
    <w:div w:id="373043105">
      <w:bodyDiv w:val="1"/>
      <w:marLeft w:val="0"/>
      <w:marRight w:val="0"/>
      <w:marTop w:val="0"/>
      <w:marBottom w:val="0"/>
      <w:divBdr>
        <w:top w:val="none" w:sz="0" w:space="0" w:color="auto"/>
        <w:left w:val="none" w:sz="0" w:space="0" w:color="auto"/>
        <w:bottom w:val="none" w:sz="0" w:space="0" w:color="auto"/>
        <w:right w:val="none" w:sz="0" w:space="0" w:color="auto"/>
      </w:divBdr>
    </w:div>
    <w:div w:id="390615695">
      <w:bodyDiv w:val="1"/>
      <w:marLeft w:val="0"/>
      <w:marRight w:val="0"/>
      <w:marTop w:val="0"/>
      <w:marBottom w:val="0"/>
      <w:divBdr>
        <w:top w:val="none" w:sz="0" w:space="0" w:color="auto"/>
        <w:left w:val="none" w:sz="0" w:space="0" w:color="auto"/>
        <w:bottom w:val="none" w:sz="0" w:space="0" w:color="auto"/>
        <w:right w:val="none" w:sz="0" w:space="0" w:color="auto"/>
      </w:divBdr>
    </w:div>
    <w:div w:id="391194243">
      <w:bodyDiv w:val="1"/>
      <w:marLeft w:val="0"/>
      <w:marRight w:val="0"/>
      <w:marTop w:val="0"/>
      <w:marBottom w:val="0"/>
      <w:divBdr>
        <w:top w:val="none" w:sz="0" w:space="0" w:color="auto"/>
        <w:left w:val="none" w:sz="0" w:space="0" w:color="auto"/>
        <w:bottom w:val="none" w:sz="0" w:space="0" w:color="auto"/>
        <w:right w:val="none" w:sz="0" w:space="0" w:color="auto"/>
      </w:divBdr>
    </w:div>
    <w:div w:id="395590285">
      <w:bodyDiv w:val="1"/>
      <w:marLeft w:val="0"/>
      <w:marRight w:val="0"/>
      <w:marTop w:val="0"/>
      <w:marBottom w:val="0"/>
      <w:divBdr>
        <w:top w:val="none" w:sz="0" w:space="0" w:color="auto"/>
        <w:left w:val="none" w:sz="0" w:space="0" w:color="auto"/>
        <w:bottom w:val="none" w:sz="0" w:space="0" w:color="auto"/>
        <w:right w:val="none" w:sz="0" w:space="0" w:color="auto"/>
      </w:divBdr>
    </w:div>
    <w:div w:id="396589857">
      <w:bodyDiv w:val="1"/>
      <w:marLeft w:val="0"/>
      <w:marRight w:val="0"/>
      <w:marTop w:val="0"/>
      <w:marBottom w:val="0"/>
      <w:divBdr>
        <w:top w:val="none" w:sz="0" w:space="0" w:color="auto"/>
        <w:left w:val="none" w:sz="0" w:space="0" w:color="auto"/>
        <w:bottom w:val="none" w:sz="0" w:space="0" w:color="auto"/>
        <w:right w:val="none" w:sz="0" w:space="0" w:color="auto"/>
      </w:divBdr>
    </w:div>
    <w:div w:id="411313374">
      <w:bodyDiv w:val="1"/>
      <w:marLeft w:val="0"/>
      <w:marRight w:val="0"/>
      <w:marTop w:val="0"/>
      <w:marBottom w:val="0"/>
      <w:divBdr>
        <w:top w:val="none" w:sz="0" w:space="0" w:color="auto"/>
        <w:left w:val="none" w:sz="0" w:space="0" w:color="auto"/>
        <w:bottom w:val="none" w:sz="0" w:space="0" w:color="auto"/>
        <w:right w:val="none" w:sz="0" w:space="0" w:color="auto"/>
      </w:divBdr>
    </w:div>
    <w:div w:id="418137564">
      <w:bodyDiv w:val="1"/>
      <w:marLeft w:val="0"/>
      <w:marRight w:val="0"/>
      <w:marTop w:val="0"/>
      <w:marBottom w:val="0"/>
      <w:divBdr>
        <w:top w:val="none" w:sz="0" w:space="0" w:color="auto"/>
        <w:left w:val="none" w:sz="0" w:space="0" w:color="auto"/>
        <w:bottom w:val="none" w:sz="0" w:space="0" w:color="auto"/>
        <w:right w:val="none" w:sz="0" w:space="0" w:color="auto"/>
      </w:divBdr>
    </w:div>
    <w:div w:id="424498505">
      <w:bodyDiv w:val="1"/>
      <w:marLeft w:val="0"/>
      <w:marRight w:val="0"/>
      <w:marTop w:val="0"/>
      <w:marBottom w:val="0"/>
      <w:divBdr>
        <w:top w:val="none" w:sz="0" w:space="0" w:color="auto"/>
        <w:left w:val="none" w:sz="0" w:space="0" w:color="auto"/>
        <w:bottom w:val="none" w:sz="0" w:space="0" w:color="auto"/>
        <w:right w:val="none" w:sz="0" w:space="0" w:color="auto"/>
      </w:divBdr>
    </w:div>
    <w:div w:id="430666866">
      <w:bodyDiv w:val="1"/>
      <w:marLeft w:val="0"/>
      <w:marRight w:val="0"/>
      <w:marTop w:val="0"/>
      <w:marBottom w:val="0"/>
      <w:divBdr>
        <w:top w:val="none" w:sz="0" w:space="0" w:color="auto"/>
        <w:left w:val="none" w:sz="0" w:space="0" w:color="auto"/>
        <w:bottom w:val="none" w:sz="0" w:space="0" w:color="auto"/>
        <w:right w:val="none" w:sz="0" w:space="0" w:color="auto"/>
      </w:divBdr>
    </w:div>
    <w:div w:id="433945244">
      <w:bodyDiv w:val="1"/>
      <w:marLeft w:val="0"/>
      <w:marRight w:val="0"/>
      <w:marTop w:val="0"/>
      <w:marBottom w:val="0"/>
      <w:divBdr>
        <w:top w:val="none" w:sz="0" w:space="0" w:color="auto"/>
        <w:left w:val="none" w:sz="0" w:space="0" w:color="auto"/>
        <w:bottom w:val="none" w:sz="0" w:space="0" w:color="auto"/>
        <w:right w:val="none" w:sz="0" w:space="0" w:color="auto"/>
      </w:divBdr>
    </w:div>
    <w:div w:id="446002417">
      <w:bodyDiv w:val="1"/>
      <w:marLeft w:val="0"/>
      <w:marRight w:val="0"/>
      <w:marTop w:val="0"/>
      <w:marBottom w:val="0"/>
      <w:divBdr>
        <w:top w:val="none" w:sz="0" w:space="0" w:color="auto"/>
        <w:left w:val="none" w:sz="0" w:space="0" w:color="auto"/>
        <w:bottom w:val="none" w:sz="0" w:space="0" w:color="auto"/>
        <w:right w:val="none" w:sz="0" w:space="0" w:color="auto"/>
      </w:divBdr>
    </w:div>
    <w:div w:id="456608526">
      <w:bodyDiv w:val="1"/>
      <w:marLeft w:val="0"/>
      <w:marRight w:val="0"/>
      <w:marTop w:val="0"/>
      <w:marBottom w:val="0"/>
      <w:divBdr>
        <w:top w:val="none" w:sz="0" w:space="0" w:color="auto"/>
        <w:left w:val="none" w:sz="0" w:space="0" w:color="auto"/>
        <w:bottom w:val="none" w:sz="0" w:space="0" w:color="auto"/>
        <w:right w:val="none" w:sz="0" w:space="0" w:color="auto"/>
      </w:divBdr>
    </w:div>
    <w:div w:id="458259263">
      <w:bodyDiv w:val="1"/>
      <w:marLeft w:val="0"/>
      <w:marRight w:val="0"/>
      <w:marTop w:val="0"/>
      <w:marBottom w:val="0"/>
      <w:divBdr>
        <w:top w:val="none" w:sz="0" w:space="0" w:color="auto"/>
        <w:left w:val="none" w:sz="0" w:space="0" w:color="auto"/>
        <w:bottom w:val="none" w:sz="0" w:space="0" w:color="auto"/>
        <w:right w:val="none" w:sz="0" w:space="0" w:color="auto"/>
      </w:divBdr>
    </w:div>
    <w:div w:id="462308093">
      <w:bodyDiv w:val="1"/>
      <w:marLeft w:val="0"/>
      <w:marRight w:val="0"/>
      <w:marTop w:val="0"/>
      <w:marBottom w:val="0"/>
      <w:divBdr>
        <w:top w:val="none" w:sz="0" w:space="0" w:color="auto"/>
        <w:left w:val="none" w:sz="0" w:space="0" w:color="auto"/>
        <w:bottom w:val="none" w:sz="0" w:space="0" w:color="auto"/>
        <w:right w:val="none" w:sz="0" w:space="0" w:color="auto"/>
      </w:divBdr>
    </w:div>
    <w:div w:id="465701869">
      <w:bodyDiv w:val="1"/>
      <w:marLeft w:val="0"/>
      <w:marRight w:val="0"/>
      <w:marTop w:val="0"/>
      <w:marBottom w:val="0"/>
      <w:divBdr>
        <w:top w:val="none" w:sz="0" w:space="0" w:color="auto"/>
        <w:left w:val="none" w:sz="0" w:space="0" w:color="auto"/>
        <w:bottom w:val="none" w:sz="0" w:space="0" w:color="auto"/>
        <w:right w:val="none" w:sz="0" w:space="0" w:color="auto"/>
      </w:divBdr>
    </w:div>
    <w:div w:id="479931256">
      <w:bodyDiv w:val="1"/>
      <w:marLeft w:val="0"/>
      <w:marRight w:val="0"/>
      <w:marTop w:val="0"/>
      <w:marBottom w:val="0"/>
      <w:divBdr>
        <w:top w:val="none" w:sz="0" w:space="0" w:color="auto"/>
        <w:left w:val="none" w:sz="0" w:space="0" w:color="auto"/>
        <w:bottom w:val="none" w:sz="0" w:space="0" w:color="auto"/>
        <w:right w:val="none" w:sz="0" w:space="0" w:color="auto"/>
      </w:divBdr>
    </w:div>
    <w:div w:id="480510503">
      <w:bodyDiv w:val="1"/>
      <w:marLeft w:val="0"/>
      <w:marRight w:val="0"/>
      <w:marTop w:val="0"/>
      <w:marBottom w:val="0"/>
      <w:divBdr>
        <w:top w:val="none" w:sz="0" w:space="0" w:color="auto"/>
        <w:left w:val="none" w:sz="0" w:space="0" w:color="auto"/>
        <w:bottom w:val="none" w:sz="0" w:space="0" w:color="auto"/>
        <w:right w:val="none" w:sz="0" w:space="0" w:color="auto"/>
      </w:divBdr>
    </w:div>
    <w:div w:id="498689912">
      <w:bodyDiv w:val="1"/>
      <w:marLeft w:val="0"/>
      <w:marRight w:val="0"/>
      <w:marTop w:val="0"/>
      <w:marBottom w:val="0"/>
      <w:divBdr>
        <w:top w:val="none" w:sz="0" w:space="0" w:color="auto"/>
        <w:left w:val="none" w:sz="0" w:space="0" w:color="auto"/>
        <w:bottom w:val="none" w:sz="0" w:space="0" w:color="auto"/>
        <w:right w:val="none" w:sz="0" w:space="0" w:color="auto"/>
      </w:divBdr>
    </w:div>
    <w:div w:id="506795549">
      <w:bodyDiv w:val="1"/>
      <w:marLeft w:val="0"/>
      <w:marRight w:val="0"/>
      <w:marTop w:val="0"/>
      <w:marBottom w:val="0"/>
      <w:divBdr>
        <w:top w:val="none" w:sz="0" w:space="0" w:color="auto"/>
        <w:left w:val="none" w:sz="0" w:space="0" w:color="auto"/>
        <w:bottom w:val="none" w:sz="0" w:space="0" w:color="auto"/>
        <w:right w:val="none" w:sz="0" w:space="0" w:color="auto"/>
      </w:divBdr>
    </w:div>
    <w:div w:id="513812343">
      <w:bodyDiv w:val="1"/>
      <w:marLeft w:val="0"/>
      <w:marRight w:val="0"/>
      <w:marTop w:val="0"/>
      <w:marBottom w:val="0"/>
      <w:divBdr>
        <w:top w:val="none" w:sz="0" w:space="0" w:color="auto"/>
        <w:left w:val="none" w:sz="0" w:space="0" w:color="auto"/>
        <w:bottom w:val="none" w:sz="0" w:space="0" w:color="auto"/>
        <w:right w:val="none" w:sz="0" w:space="0" w:color="auto"/>
      </w:divBdr>
    </w:div>
    <w:div w:id="518392281">
      <w:bodyDiv w:val="1"/>
      <w:marLeft w:val="0"/>
      <w:marRight w:val="0"/>
      <w:marTop w:val="0"/>
      <w:marBottom w:val="0"/>
      <w:divBdr>
        <w:top w:val="none" w:sz="0" w:space="0" w:color="auto"/>
        <w:left w:val="none" w:sz="0" w:space="0" w:color="auto"/>
        <w:bottom w:val="none" w:sz="0" w:space="0" w:color="auto"/>
        <w:right w:val="none" w:sz="0" w:space="0" w:color="auto"/>
      </w:divBdr>
    </w:div>
    <w:div w:id="527837916">
      <w:bodyDiv w:val="1"/>
      <w:marLeft w:val="0"/>
      <w:marRight w:val="0"/>
      <w:marTop w:val="0"/>
      <w:marBottom w:val="0"/>
      <w:divBdr>
        <w:top w:val="none" w:sz="0" w:space="0" w:color="auto"/>
        <w:left w:val="none" w:sz="0" w:space="0" w:color="auto"/>
        <w:bottom w:val="none" w:sz="0" w:space="0" w:color="auto"/>
        <w:right w:val="none" w:sz="0" w:space="0" w:color="auto"/>
      </w:divBdr>
    </w:div>
    <w:div w:id="528839407">
      <w:bodyDiv w:val="1"/>
      <w:marLeft w:val="0"/>
      <w:marRight w:val="0"/>
      <w:marTop w:val="0"/>
      <w:marBottom w:val="0"/>
      <w:divBdr>
        <w:top w:val="none" w:sz="0" w:space="0" w:color="auto"/>
        <w:left w:val="none" w:sz="0" w:space="0" w:color="auto"/>
        <w:bottom w:val="none" w:sz="0" w:space="0" w:color="auto"/>
        <w:right w:val="none" w:sz="0" w:space="0" w:color="auto"/>
      </w:divBdr>
    </w:div>
    <w:div w:id="535897172">
      <w:bodyDiv w:val="1"/>
      <w:marLeft w:val="0"/>
      <w:marRight w:val="0"/>
      <w:marTop w:val="0"/>
      <w:marBottom w:val="0"/>
      <w:divBdr>
        <w:top w:val="none" w:sz="0" w:space="0" w:color="auto"/>
        <w:left w:val="none" w:sz="0" w:space="0" w:color="auto"/>
        <w:bottom w:val="none" w:sz="0" w:space="0" w:color="auto"/>
        <w:right w:val="none" w:sz="0" w:space="0" w:color="auto"/>
      </w:divBdr>
    </w:div>
    <w:div w:id="536896988">
      <w:bodyDiv w:val="1"/>
      <w:marLeft w:val="0"/>
      <w:marRight w:val="0"/>
      <w:marTop w:val="0"/>
      <w:marBottom w:val="0"/>
      <w:divBdr>
        <w:top w:val="none" w:sz="0" w:space="0" w:color="auto"/>
        <w:left w:val="none" w:sz="0" w:space="0" w:color="auto"/>
        <w:bottom w:val="none" w:sz="0" w:space="0" w:color="auto"/>
        <w:right w:val="none" w:sz="0" w:space="0" w:color="auto"/>
      </w:divBdr>
    </w:div>
    <w:div w:id="544219587">
      <w:bodyDiv w:val="1"/>
      <w:marLeft w:val="0"/>
      <w:marRight w:val="0"/>
      <w:marTop w:val="0"/>
      <w:marBottom w:val="0"/>
      <w:divBdr>
        <w:top w:val="none" w:sz="0" w:space="0" w:color="auto"/>
        <w:left w:val="none" w:sz="0" w:space="0" w:color="auto"/>
        <w:bottom w:val="none" w:sz="0" w:space="0" w:color="auto"/>
        <w:right w:val="none" w:sz="0" w:space="0" w:color="auto"/>
      </w:divBdr>
    </w:div>
    <w:div w:id="559825851">
      <w:bodyDiv w:val="1"/>
      <w:marLeft w:val="0"/>
      <w:marRight w:val="0"/>
      <w:marTop w:val="0"/>
      <w:marBottom w:val="0"/>
      <w:divBdr>
        <w:top w:val="none" w:sz="0" w:space="0" w:color="auto"/>
        <w:left w:val="none" w:sz="0" w:space="0" w:color="auto"/>
        <w:bottom w:val="none" w:sz="0" w:space="0" w:color="auto"/>
        <w:right w:val="none" w:sz="0" w:space="0" w:color="auto"/>
      </w:divBdr>
    </w:div>
    <w:div w:id="559942892">
      <w:bodyDiv w:val="1"/>
      <w:marLeft w:val="0"/>
      <w:marRight w:val="0"/>
      <w:marTop w:val="0"/>
      <w:marBottom w:val="0"/>
      <w:divBdr>
        <w:top w:val="none" w:sz="0" w:space="0" w:color="auto"/>
        <w:left w:val="none" w:sz="0" w:space="0" w:color="auto"/>
        <w:bottom w:val="none" w:sz="0" w:space="0" w:color="auto"/>
        <w:right w:val="none" w:sz="0" w:space="0" w:color="auto"/>
      </w:divBdr>
    </w:div>
    <w:div w:id="577208160">
      <w:bodyDiv w:val="1"/>
      <w:marLeft w:val="0"/>
      <w:marRight w:val="0"/>
      <w:marTop w:val="0"/>
      <w:marBottom w:val="0"/>
      <w:divBdr>
        <w:top w:val="none" w:sz="0" w:space="0" w:color="auto"/>
        <w:left w:val="none" w:sz="0" w:space="0" w:color="auto"/>
        <w:bottom w:val="none" w:sz="0" w:space="0" w:color="auto"/>
        <w:right w:val="none" w:sz="0" w:space="0" w:color="auto"/>
      </w:divBdr>
    </w:div>
    <w:div w:id="585966635">
      <w:bodyDiv w:val="1"/>
      <w:marLeft w:val="0"/>
      <w:marRight w:val="0"/>
      <w:marTop w:val="0"/>
      <w:marBottom w:val="0"/>
      <w:divBdr>
        <w:top w:val="none" w:sz="0" w:space="0" w:color="auto"/>
        <w:left w:val="none" w:sz="0" w:space="0" w:color="auto"/>
        <w:bottom w:val="none" w:sz="0" w:space="0" w:color="auto"/>
        <w:right w:val="none" w:sz="0" w:space="0" w:color="auto"/>
      </w:divBdr>
    </w:div>
    <w:div w:id="587229900">
      <w:bodyDiv w:val="1"/>
      <w:marLeft w:val="0"/>
      <w:marRight w:val="0"/>
      <w:marTop w:val="0"/>
      <w:marBottom w:val="0"/>
      <w:divBdr>
        <w:top w:val="none" w:sz="0" w:space="0" w:color="auto"/>
        <w:left w:val="none" w:sz="0" w:space="0" w:color="auto"/>
        <w:bottom w:val="none" w:sz="0" w:space="0" w:color="auto"/>
        <w:right w:val="none" w:sz="0" w:space="0" w:color="auto"/>
      </w:divBdr>
    </w:div>
    <w:div w:id="591671706">
      <w:bodyDiv w:val="1"/>
      <w:marLeft w:val="0"/>
      <w:marRight w:val="0"/>
      <w:marTop w:val="0"/>
      <w:marBottom w:val="0"/>
      <w:divBdr>
        <w:top w:val="none" w:sz="0" w:space="0" w:color="auto"/>
        <w:left w:val="none" w:sz="0" w:space="0" w:color="auto"/>
        <w:bottom w:val="none" w:sz="0" w:space="0" w:color="auto"/>
        <w:right w:val="none" w:sz="0" w:space="0" w:color="auto"/>
      </w:divBdr>
    </w:div>
    <w:div w:id="592931613">
      <w:bodyDiv w:val="1"/>
      <w:marLeft w:val="0"/>
      <w:marRight w:val="0"/>
      <w:marTop w:val="0"/>
      <w:marBottom w:val="0"/>
      <w:divBdr>
        <w:top w:val="none" w:sz="0" w:space="0" w:color="auto"/>
        <w:left w:val="none" w:sz="0" w:space="0" w:color="auto"/>
        <w:bottom w:val="none" w:sz="0" w:space="0" w:color="auto"/>
        <w:right w:val="none" w:sz="0" w:space="0" w:color="auto"/>
      </w:divBdr>
    </w:div>
    <w:div w:id="599217585">
      <w:bodyDiv w:val="1"/>
      <w:marLeft w:val="0"/>
      <w:marRight w:val="0"/>
      <w:marTop w:val="0"/>
      <w:marBottom w:val="0"/>
      <w:divBdr>
        <w:top w:val="none" w:sz="0" w:space="0" w:color="auto"/>
        <w:left w:val="none" w:sz="0" w:space="0" w:color="auto"/>
        <w:bottom w:val="none" w:sz="0" w:space="0" w:color="auto"/>
        <w:right w:val="none" w:sz="0" w:space="0" w:color="auto"/>
      </w:divBdr>
    </w:div>
    <w:div w:id="608701650">
      <w:bodyDiv w:val="1"/>
      <w:marLeft w:val="0"/>
      <w:marRight w:val="0"/>
      <w:marTop w:val="0"/>
      <w:marBottom w:val="0"/>
      <w:divBdr>
        <w:top w:val="none" w:sz="0" w:space="0" w:color="auto"/>
        <w:left w:val="none" w:sz="0" w:space="0" w:color="auto"/>
        <w:bottom w:val="none" w:sz="0" w:space="0" w:color="auto"/>
        <w:right w:val="none" w:sz="0" w:space="0" w:color="auto"/>
      </w:divBdr>
    </w:div>
    <w:div w:id="635070130">
      <w:bodyDiv w:val="1"/>
      <w:marLeft w:val="0"/>
      <w:marRight w:val="0"/>
      <w:marTop w:val="0"/>
      <w:marBottom w:val="0"/>
      <w:divBdr>
        <w:top w:val="none" w:sz="0" w:space="0" w:color="auto"/>
        <w:left w:val="none" w:sz="0" w:space="0" w:color="auto"/>
        <w:bottom w:val="none" w:sz="0" w:space="0" w:color="auto"/>
        <w:right w:val="none" w:sz="0" w:space="0" w:color="auto"/>
      </w:divBdr>
    </w:div>
    <w:div w:id="635916208">
      <w:bodyDiv w:val="1"/>
      <w:marLeft w:val="0"/>
      <w:marRight w:val="0"/>
      <w:marTop w:val="0"/>
      <w:marBottom w:val="0"/>
      <w:divBdr>
        <w:top w:val="none" w:sz="0" w:space="0" w:color="auto"/>
        <w:left w:val="none" w:sz="0" w:space="0" w:color="auto"/>
        <w:bottom w:val="none" w:sz="0" w:space="0" w:color="auto"/>
        <w:right w:val="none" w:sz="0" w:space="0" w:color="auto"/>
      </w:divBdr>
    </w:div>
    <w:div w:id="638800287">
      <w:bodyDiv w:val="1"/>
      <w:marLeft w:val="0"/>
      <w:marRight w:val="0"/>
      <w:marTop w:val="0"/>
      <w:marBottom w:val="0"/>
      <w:divBdr>
        <w:top w:val="none" w:sz="0" w:space="0" w:color="auto"/>
        <w:left w:val="none" w:sz="0" w:space="0" w:color="auto"/>
        <w:bottom w:val="none" w:sz="0" w:space="0" w:color="auto"/>
        <w:right w:val="none" w:sz="0" w:space="0" w:color="auto"/>
      </w:divBdr>
    </w:div>
    <w:div w:id="642589497">
      <w:bodyDiv w:val="1"/>
      <w:marLeft w:val="0"/>
      <w:marRight w:val="0"/>
      <w:marTop w:val="0"/>
      <w:marBottom w:val="0"/>
      <w:divBdr>
        <w:top w:val="none" w:sz="0" w:space="0" w:color="auto"/>
        <w:left w:val="none" w:sz="0" w:space="0" w:color="auto"/>
        <w:bottom w:val="none" w:sz="0" w:space="0" w:color="auto"/>
        <w:right w:val="none" w:sz="0" w:space="0" w:color="auto"/>
      </w:divBdr>
    </w:div>
    <w:div w:id="647907276">
      <w:bodyDiv w:val="1"/>
      <w:marLeft w:val="0"/>
      <w:marRight w:val="0"/>
      <w:marTop w:val="0"/>
      <w:marBottom w:val="0"/>
      <w:divBdr>
        <w:top w:val="none" w:sz="0" w:space="0" w:color="auto"/>
        <w:left w:val="none" w:sz="0" w:space="0" w:color="auto"/>
        <w:bottom w:val="none" w:sz="0" w:space="0" w:color="auto"/>
        <w:right w:val="none" w:sz="0" w:space="0" w:color="auto"/>
      </w:divBdr>
    </w:div>
    <w:div w:id="655306458">
      <w:bodyDiv w:val="1"/>
      <w:marLeft w:val="0"/>
      <w:marRight w:val="0"/>
      <w:marTop w:val="0"/>
      <w:marBottom w:val="0"/>
      <w:divBdr>
        <w:top w:val="none" w:sz="0" w:space="0" w:color="auto"/>
        <w:left w:val="none" w:sz="0" w:space="0" w:color="auto"/>
        <w:bottom w:val="none" w:sz="0" w:space="0" w:color="auto"/>
        <w:right w:val="none" w:sz="0" w:space="0" w:color="auto"/>
      </w:divBdr>
    </w:div>
    <w:div w:id="660350656">
      <w:bodyDiv w:val="1"/>
      <w:marLeft w:val="0"/>
      <w:marRight w:val="0"/>
      <w:marTop w:val="0"/>
      <w:marBottom w:val="0"/>
      <w:divBdr>
        <w:top w:val="none" w:sz="0" w:space="0" w:color="auto"/>
        <w:left w:val="none" w:sz="0" w:space="0" w:color="auto"/>
        <w:bottom w:val="none" w:sz="0" w:space="0" w:color="auto"/>
        <w:right w:val="none" w:sz="0" w:space="0" w:color="auto"/>
      </w:divBdr>
    </w:div>
    <w:div w:id="668674600">
      <w:bodyDiv w:val="1"/>
      <w:marLeft w:val="0"/>
      <w:marRight w:val="0"/>
      <w:marTop w:val="0"/>
      <w:marBottom w:val="0"/>
      <w:divBdr>
        <w:top w:val="none" w:sz="0" w:space="0" w:color="auto"/>
        <w:left w:val="none" w:sz="0" w:space="0" w:color="auto"/>
        <w:bottom w:val="none" w:sz="0" w:space="0" w:color="auto"/>
        <w:right w:val="none" w:sz="0" w:space="0" w:color="auto"/>
      </w:divBdr>
    </w:div>
    <w:div w:id="673188943">
      <w:bodyDiv w:val="1"/>
      <w:marLeft w:val="0"/>
      <w:marRight w:val="0"/>
      <w:marTop w:val="0"/>
      <w:marBottom w:val="0"/>
      <w:divBdr>
        <w:top w:val="none" w:sz="0" w:space="0" w:color="auto"/>
        <w:left w:val="none" w:sz="0" w:space="0" w:color="auto"/>
        <w:bottom w:val="none" w:sz="0" w:space="0" w:color="auto"/>
        <w:right w:val="none" w:sz="0" w:space="0" w:color="auto"/>
      </w:divBdr>
    </w:div>
    <w:div w:id="675575252">
      <w:bodyDiv w:val="1"/>
      <w:marLeft w:val="0"/>
      <w:marRight w:val="0"/>
      <w:marTop w:val="0"/>
      <w:marBottom w:val="0"/>
      <w:divBdr>
        <w:top w:val="none" w:sz="0" w:space="0" w:color="auto"/>
        <w:left w:val="none" w:sz="0" w:space="0" w:color="auto"/>
        <w:bottom w:val="none" w:sz="0" w:space="0" w:color="auto"/>
        <w:right w:val="none" w:sz="0" w:space="0" w:color="auto"/>
      </w:divBdr>
    </w:div>
    <w:div w:id="678434458">
      <w:bodyDiv w:val="1"/>
      <w:marLeft w:val="0"/>
      <w:marRight w:val="0"/>
      <w:marTop w:val="0"/>
      <w:marBottom w:val="0"/>
      <w:divBdr>
        <w:top w:val="none" w:sz="0" w:space="0" w:color="auto"/>
        <w:left w:val="none" w:sz="0" w:space="0" w:color="auto"/>
        <w:bottom w:val="none" w:sz="0" w:space="0" w:color="auto"/>
        <w:right w:val="none" w:sz="0" w:space="0" w:color="auto"/>
      </w:divBdr>
    </w:div>
    <w:div w:id="689718637">
      <w:bodyDiv w:val="1"/>
      <w:marLeft w:val="0"/>
      <w:marRight w:val="0"/>
      <w:marTop w:val="0"/>
      <w:marBottom w:val="0"/>
      <w:divBdr>
        <w:top w:val="none" w:sz="0" w:space="0" w:color="auto"/>
        <w:left w:val="none" w:sz="0" w:space="0" w:color="auto"/>
        <w:bottom w:val="none" w:sz="0" w:space="0" w:color="auto"/>
        <w:right w:val="none" w:sz="0" w:space="0" w:color="auto"/>
      </w:divBdr>
    </w:div>
    <w:div w:id="707611552">
      <w:bodyDiv w:val="1"/>
      <w:marLeft w:val="0"/>
      <w:marRight w:val="0"/>
      <w:marTop w:val="0"/>
      <w:marBottom w:val="0"/>
      <w:divBdr>
        <w:top w:val="none" w:sz="0" w:space="0" w:color="auto"/>
        <w:left w:val="none" w:sz="0" w:space="0" w:color="auto"/>
        <w:bottom w:val="none" w:sz="0" w:space="0" w:color="auto"/>
        <w:right w:val="none" w:sz="0" w:space="0" w:color="auto"/>
      </w:divBdr>
    </w:div>
    <w:div w:id="713893051">
      <w:bodyDiv w:val="1"/>
      <w:marLeft w:val="0"/>
      <w:marRight w:val="0"/>
      <w:marTop w:val="0"/>
      <w:marBottom w:val="0"/>
      <w:divBdr>
        <w:top w:val="none" w:sz="0" w:space="0" w:color="auto"/>
        <w:left w:val="none" w:sz="0" w:space="0" w:color="auto"/>
        <w:bottom w:val="none" w:sz="0" w:space="0" w:color="auto"/>
        <w:right w:val="none" w:sz="0" w:space="0" w:color="auto"/>
      </w:divBdr>
    </w:div>
    <w:div w:id="722563570">
      <w:bodyDiv w:val="1"/>
      <w:marLeft w:val="0"/>
      <w:marRight w:val="0"/>
      <w:marTop w:val="0"/>
      <w:marBottom w:val="0"/>
      <w:divBdr>
        <w:top w:val="none" w:sz="0" w:space="0" w:color="auto"/>
        <w:left w:val="none" w:sz="0" w:space="0" w:color="auto"/>
        <w:bottom w:val="none" w:sz="0" w:space="0" w:color="auto"/>
        <w:right w:val="none" w:sz="0" w:space="0" w:color="auto"/>
      </w:divBdr>
    </w:div>
    <w:div w:id="724571050">
      <w:bodyDiv w:val="1"/>
      <w:marLeft w:val="0"/>
      <w:marRight w:val="0"/>
      <w:marTop w:val="0"/>
      <w:marBottom w:val="0"/>
      <w:divBdr>
        <w:top w:val="none" w:sz="0" w:space="0" w:color="auto"/>
        <w:left w:val="none" w:sz="0" w:space="0" w:color="auto"/>
        <w:bottom w:val="none" w:sz="0" w:space="0" w:color="auto"/>
        <w:right w:val="none" w:sz="0" w:space="0" w:color="auto"/>
      </w:divBdr>
    </w:div>
    <w:div w:id="748884423">
      <w:bodyDiv w:val="1"/>
      <w:marLeft w:val="0"/>
      <w:marRight w:val="0"/>
      <w:marTop w:val="0"/>
      <w:marBottom w:val="0"/>
      <w:divBdr>
        <w:top w:val="none" w:sz="0" w:space="0" w:color="auto"/>
        <w:left w:val="none" w:sz="0" w:space="0" w:color="auto"/>
        <w:bottom w:val="none" w:sz="0" w:space="0" w:color="auto"/>
        <w:right w:val="none" w:sz="0" w:space="0" w:color="auto"/>
      </w:divBdr>
    </w:div>
    <w:div w:id="755245280">
      <w:bodyDiv w:val="1"/>
      <w:marLeft w:val="0"/>
      <w:marRight w:val="0"/>
      <w:marTop w:val="0"/>
      <w:marBottom w:val="0"/>
      <w:divBdr>
        <w:top w:val="none" w:sz="0" w:space="0" w:color="auto"/>
        <w:left w:val="none" w:sz="0" w:space="0" w:color="auto"/>
        <w:bottom w:val="none" w:sz="0" w:space="0" w:color="auto"/>
        <w:right w:val="none" w:sz="0" w:space="0" w:color="auto"/>
      </w:divBdr>
    </w:div>
    <w:div w:id="773861286">
      <w:bodyDiv w:val="1"/>
      <w:marLeft w:val="0"/>
      <w:marRight w:val="0"/>
      <w:marTop w:val="0"/>
      <w:marBottom w:val="0"/>
      <w:divBdr>
        <w:top w:val="none" w:sz="0" w:space="0" w:color="auto"/>
        <w:left w:val="none" w:sz="0" w:space="0" w:color="auto"/>
        <w:bottom w:val="none" w:sz="0" w:space="0" w:color="auto"/>
        <w:right w:val="none" w:sz="0" w:space="0" w:color="auto"/>
      </w:divBdr>
    </w:div>
    <w:div w:id="795562450">
      <w:bodyDiv w:val="1"/>
      <w:marLeft w:val="0"/>
      <w:marRight w:val="0"/>
      <w:marTop w:val="0"/>
      <w:marBottom w:val="0"/>
      <w:divBdr>
        <w:top w:val="none" w:sz="0" w:space="0" w:color="auto"/>
        <w:left w:val="none" w:sz="0" w:space="0" w:color="auto"/>
        <w:bottom w:val="none" w:sz="0" w:space="0" w:color="auto"/>
        <w:right w:val="none" w:sz="0" w:space="0" w:color="auto"/>
      </w:divBdr>
    </w:div>
    <w:div w:id="803429130">
      <w:bodyDiv w:val="1"/>
      <w:marLeft w:val="0"/>
      <w:marRight w:val="0"/>
      <w:marTop w:val="0"/>
      <w:marBottom w:val="0"/>
      <w:divBdr>
        <w:top w:val="none" w:sz="0" w:space="0" w:color="auto"/>
        <w:left w:val="none" w:sz="0" w:space="0" w:color="auto"/>
        <w:bottom w:val="none" w:sz="0" w:space="0" w:color="auto"/>
        <w:right w:val="none" w:sz="0" w:space="0" w:color="auto"/>
      </w:divBdr>
    </w:div>
    <w:div w:id="809857193">
      <w:bodyDiv w:val="1"/>
      <w:marLeft w:val="0"/>
      <w:marRight w:val="0"/>
      <w:marTop w:val="0"/>
      <w:marBottom w:val="0"/>
      <w:divBdr>
        <w:top w:val="none" w:sz="0" w:space="0" w:color="auto"/>
        <w:left w:val="none" w:sz="0" w:space="0" w:color="auto"/>
        <w:bottom w:val="none" w:sz="0" w:space="0" w:color="auto"/>
        <w:right w:val="none" w:sz="0" w:space="0" w:color="auto"/>
      </w:divBdr>
    </w:div>
    <w:div w:id="824012852">
      <w:bodyDiv w:val="1"/>
      <w:marLeft w:val="0"/>
      <w:marRight w:val="0"/>
      <w:marTop w:val="0"/>
      <w:marBottom w:val="0"/>
      <w:divBdr>
        <w:top w:val="none" w:sz="0" w:space="0" w:color="auto"/>
        <w:left w:val="none" w:sz="0" w:space="0" w:color="auto"/>
        <w:bottom w:val="none" w:sz="0" w:space="0" w:color="auto"/>
        <w:right w:val="none" w:sz="0" w:space="0" w:color="auto"/>
      </w:divBdr>
    </w:div>
    <w:div w:id="826363455">
      <w:bodyDiv w:val="1"/>
      <w:marLeft w:val="0"/>
      <w:marRight w:val="0"/>
      <w:marTop w:val="0"/>
      <w:marBottom w:val="0"/>
      <w:divBdr>
        <w:top w:val="none" w:sz="0" w:space="0" w:color="auto"/>
        <w:left w:val="none" w:sz="0" w:space="0" w:color="auto"/>
        <w:bottom w:val="none" w:sz="0" w:space="0" w:color="auto"/>
        <w:right w:val="none" w:sz="0" w:space="0" w:color="auto"/>
      </w:divBdr>
    </w:div>
    <w:div w:id="832910543">
      <w:bodyDiv w:val="1"/>
      <w:marLeft w:val="0"/>
      <w:marRight w:val="0"/>
      <w:marTop w:val="0"/>
      <w:marBottom w:val="0"/>
      <w:divBdr>
        <w:top w:val="none" w:sz="0" w:space="0" w:color="auto"/>
        <w:left w:val="none" w:sz="0" w:space="0" w:color="auto"/>
        <w:bottom w:val="none" w:sz="0" w:space="0" w:color="auto"/>
        <w:right w:val="none" w:sz="0" w:space="0" w:color="auto"/>
      </w:divBdr>
    </w:div>
    <w:div w:id="840776682">
      <w:bodyDiv w:val="1"/>
      <w:marLeft w:val="0"/>
      <w:marRight w:val="0"/>
      <w:marTop w:val="0"/>
      <w:marBottom w:val="0"/>
      <w:divBdr>
        <w:top w:val="none" w:sz="0" w:space="0" w:color="auto"/>
        <w:left w:val="none" w:sz="0" w:space="0" w:color="auto"/>
        <w:bottom w:val="none" w:sz="0" w:space="0" w:color="auto"/>
        <w:right w:val="none" w:sz="0" w:space="0" w:color="auto"/>
      </w:divBdr>
    </w:div>
    <w:div w:id="840893571">
      <w:bodyDiv w:val="1"/>
      <w:marLeft w:val="0"/>
      <w:marRight w:val="0"/>
      <w:marTop w:val="0"/>
      <w:marBottom w:val="0"/>
      <w:divBdr>
        <w:top w:val="none" w:sz="0" w:space="0" w:color="auto"/>
        <w:left w:val="none" w:sz="0" w:space="0" w:color="auto"/>
        <w:bottom w:val="none" w:sz="0" w:space="0" w:color="auto"/>
        <w:right w:val="none" w:sz="0" w:space="0" w:color="auto"/>
      </w:divBdr>
    </w:div>
    <w:div w:id="847333566">
      <w:bodyDiv w:val="1"/>
      <w:marLeft w:val="0"/>
      <w:marRight w:val="0"/>
      <w:marTop w:val="0"/>
      <w:marBottom w:val="0"/>
      <w:divBdr>
        <w:top w:val="none" w:sz="0" w:space="0" w:color="auto"/>
        <w:left w:val="none" w:sz="0" w:space="0" w:color="auto"/>
        <w:bottom w:val="none" w:sz="0" w:space="0" w:color="auto"/>
        <w:right w:val="none" w:sz="0" w:space="0" w:color="auto"/>
      </w:divBdr>
    </w:div>
    <w:div w:id="852379537">
      <w:bodyDiv w:val="1"/>
      <w:marLeft w:val="0"/>
      <w:marRight w:val="0"/>
      <w:marTop w:val="0"/>
      <w:marBottom w:val="0"/>
      <w:divBdr>
        <w:top w:val="none" w:sz="0" w:space="0" w:color="auto"/>
        <w:left w:val="none" w:sz="0" w:space="0" w:color="auto"/>
        <w:bottom w:val="none" w:sz="0" w:space="0" w:color="auto"/>
        <w:right w:val="none" w:sz="0" w:space="0" w:color="auto"/>
      </w:divBdr>
    </w:div>
    <w:div w:id="852495399">
      <w:bodyDiv w:val="1"/>
      <w:marLeft w:val="0"/>
      <w:marRight w:val="0"/>
      <w:marTop w:val="0"/>
      <w:marBottom w:val="0"/>
      <w:divBdr>
        <w:top w:val="none" w:sz="0" w:space="0" w:color="auto"/>
        <w:left w:val="none" w:sz="0" w:space="0" w:color="auto"/>
        <w:bottom w:val="none" w:sz="0" w:space="0" w:color="auto"/>
        <w:right w:val="none" w:sz="0" w:space="0" w:color="auto"/>
      </w:divBdr>
    </w:div>
    <w:div w:id="855079993">
      <w:bodyDiv w:val="1"/>
      <w:marLeft w:val="0"/>
      <w:marRight w:val="0"/>
      <w:marTop w:val="0"/>
      <w:marBottom w:val="0"/>
      <w:divBdr>
        <w:top w:val="none" w:sz="0" w:space="0" w:color="auto"/>
        <w:left w:val="none" w:sz="0" w:space="0" w:color="auto"/>
        <w:bottom w:val="none" w:sz="0" w:space="0" w:color="auto"/>
        <w:right w:val="none" w:sz="0" w:space="0" w:color="auto"/>
      </w:divBdr>
    </w:div>
    <w:div w:id="872108275">
      <w:bodyDiv w:val="1"/>
      <w:marLeft w:val="0"/>
      <w:marRight w:val="0"/>
      <w:marTop w:val="0"/>
      <w:marBottom w:val="0"/>
      <w:divBdr>
        <w:top w:val="none" w:sz="0" w:space="0" w:color="auto"/>
        <w:left w:val="none" w:sz="0" w:space="0" w:color="auto"/>
        <w:bottom w:val="none" w:sz="0" w:space="0" w:color="auto"/>
        <w:right w:val="none" w:sz="0" w:space="0" w:color="auto"/>
      </w:divBdr>
    </w:div>
    <w:div w:id="884484201">
      <w:bodyDiv w:val="1"/>
      <w:marLeft w:val="0"/>
      <w:marRight w:val="0"/>
      <w:marTop w:val="0"/>
      <w:marBottom w:val="0"/>
      <w:divBdr>
        <w:top w:val="none" w:sz="0" w:space="0" w:color="auto"/>
        <w:left w:val="none" w:sz="0" w:space="0" w:color="auto"/>
        <w:bottom w:val="none" w:sz="0" w:space="0" w:color="auto"/>
        <w:right w:val="none" w:sz="0" w:space="0" w:color="auto"/>
      </w:divBdr>
    </w:div>
    <w:div w:id="889002532">
      <w:bodyDiv w:val="1"/>
      <w:marLeft w:val="0"/>
      <w:marRight w:val="0"/>
      <w:marTop w:val="0"/>
      <w:marBottom w:val="0"/>
      <w:divBdr>
        <w:top w:val="none" w:sz="0" w:space="0" w:color="auto"/>
        <w:left w:val="none" w:sz="0" w:space="0" w:color="auto"/>
        <w:bottom w:val="none" w:sz="0" w:space="0" w:color="auto"/>
        <w:right w:val="none" w:sz="0" w:space="0" w:color="auto"/>
      </w:divBdr>
    </w:div>
    <w:div w:id="889069844">
      <w:bodyDiv w:val="1"/>
      <w:marLeft w:val="0"/>
      <w:marRight w:val="0"/>
      <w:marTop w:val="0"/>
      <w:marBottom w:val="0"/>
      <w:divBdr>
        <w:top w:val="none" w:sz="0" w:space="0" w:color="auto"/>
        <w:left w:val="none" w:sz="0" w:space="0" w:color="auto"/>
        <w:bottom w:val="none" w:sz="0" w:space="0" w:color="auto"/>
        <w:right w:val="none" w:sz="0" w:space="0" w:color="auto"/>
      </w:divBdr>
    </w:div>
    <w:div w:id="906573620">
      <w:bodyDiv w:val="1"/>
      <w:marLeft w:val="0"/>
      <w:marRight w:val="0"/>
      <w:marTop w:val="0"/>
      <w:marBottom w:val="0"/>
      <w:divBdr>
        <w:top w:val="none" w:sz="0" w:space="0" w:color="auto"/>
        <w:left w:val="none" w:sz="0" w:space="0" w:color="auto"/>
        <w:bottom w:val="none" w:sz="0" w:space="0" w:color="auto"/>
        <w:right w:val="none" w:sz="0" w:space="0" w:color="auto"/>
      </w:divBdr>
    </w:div>
    <w:div w:id="907960362">
      <w:bodyDiv w:val="1"/>
      <w:marLeft w:val="0"/>
      <w:marRight w:val="0"/>
      <w:marTop w:val="0"/>
      <w:marBottom w:val="0"/>
      <w:divBdr>
        <w:top w:val="none" w:sz="0" w:space="0" w:color="auto"/>
        <w:left w:val="none" w:sz="0" w:space="0" w:color="auto"/>
        <w:bottom w:val="none" w:sz="0" w:space="0" w:color="auto"/>
        <w:right w:val="none" w:sz="0" w:space="0" w:color="auto"/>
      </w:divBdr>
    </w:div>
    <w:div w:id="927689998">
      <w:bodyDiv w:val="1"/>
      <w:marLeft w:val="0"/>
      <w:marRight w:val="0"/>
      <w:marTop w:val="0"/>
      <w:marBottom w:val="0"/>
      <w:divBdr>
        <w:top w:val="none" w:sz="0" w:space="0" w:color="auto"/>
        <w:left w:val="none" w:sz="0" w:space="0" w:color="auto"/>
        <w:bottom w:val="none" w:sz="0" w:space="0" w:color="auto"/>
        <w:right w:val="none" w:sz="0" w:space="0" w:color="auto"/>
      </w:divBdr>
    </w:div>
    <w:div w:id="928007056">
      <w:bodyDiv w:val="1"/>
      <w:marLeft w:val="0"/>
      <w:marRight w:val="0"/>
      <w:marTop w:val="0"/>
      <w:marBottom w:val="0"/>
      <w:divBdr>
        <w:top w:val="none" w:sz="0" w:space="0" w:color="auto"/>
        <w:left w:val="none" w:sz="0" w:space="0" w:color="auto"/>
        <w:bottom w:val="none" w:sz="0" w:space="0" w:color="auto"/>
        <w:right w:val="none" w:sz="0" w:space="0" w:color="auto"/>
      </w:divBdr>
    </w:div>
    <w:div w:id="949817730">
      <w:bodyDiv w:val="1"/>
      <w:marLeft w:val="0"/>
      <w:marRight w:val="0"/>
      <w:marTop w:val="0"/>
      <w:marBottom w:val="0"/>
      <w:divBdr>
        <w:top w:val="none" w:sz="0" w:space="0" w:color="auto"/>
        <w:left w:val="none" w:sz="0" w:space="0" w:color="auto"/>
        <w:bottom w:val="none" w:sz="0" w:space="0" w:color="auto"/>
        <w:right w:val="none" w:sz="0" w:space="0" w:color="auto"/>
      </w:divBdr>
    </w:div>
    <w:div w:id="952706825">
      <w:bodyDiv w:val="1"/>
      <w:marLeft w:val="0"/>
      <w:marRight w:val="0"/>
      <w:marTop w:val="0"/>
      <w:marBottom w:val="0"/>
      <w:divBdr>
        <w:top w:val="none" w:sz="0" w:space="0" w:color="auto"/>
        <w:left w:val="none" w:sz="0" w:space="0" w:color="auto"/>
        <w:bottom w:val="none" w:sz="0" w:space="0" w:color="auto"/>
        <w:right w:val="none" w:sz="0" w:space="0" w:color="auto"/>
      </w:divBdr>
    </w:div>
    <w:div w:id="955066023">
      <w:bodyDiv w:val="1"/>
      <w:marLeft w:val="0"/>
      <w:marRight w:val="0"/>
      <w:marTop w:val="0"/>
      <w:marBottom w:val="0"/>
      <w:divBdr>
        <w:top w:val="none" w:sz="0" w:space="0" w:color="auto"/>
        <w:left w:val="none" w:sz="0" w:space="0" w:color="auto"/>
        <w:bottom w:val="none" w:sz="0" w:space="0" w:color="auto"/>
        <w:right w:val="none" w:sz="0" w:space="0" w:color="auto"/>
      </w:divBdr>
    </w:div>
    <w:div w:id="958412770">
      <w:bodyDiv w:val="1"/>
      <w:marLeft w:val="0"/>
      <w:marRight w:val="0"/>
      <w:marTop w:val="0"/>
      <w:marBottom w:val="0"/>
      <w:divBdr>
        <w:top w:val="none" w:sz="0" w:space="0" w:color="auto"/>
        <w:left w:val="none" w:sz="0" w:space="0" w:color="auto"/>
        <w:bottom w:val="none" w:sz="0" w:space="0" w:color="auto"/>
        <w:right w:val="none" w:sz="0" w:space="0" w:color="auto"/>
      </w:divBdr>
    </w:div>
    <w:div w:id="966738730">
      <w:bodyDiv w:val="1"/>
      <w:marLeft w:val="0"/>
      <w:marRight w:val="0"/>
      <w:marTop w:val="0"/>
      <w:marBottom w:val="0"/>
      <w:divBdr>
        <w:top w:val="none" w:sz="0" w:space="0" w:color="auto"/>
        <w:left w:val="none" w:sz="0" w:space="0" w:color="auto"/>
        <w:bottom w:val="none" w:sz="0" w:space="0" w:color="auto"/>
        <w:right w:val="none" w:sz="0" w:space="0" w:color="auto"/>
      </w:divBdr>
    </w:div>
    <w:div w:id="968441578">
      <w:bodyDiv w:val="1"/>
      <w:marLeft w:val="0"/>
      <w:marRight w:val="0"/>
      <w:marTop w:val="0"/>
      <w:marBottom w:val="0"/>
      <w:divBdr>
        <w:top w:val="none" w:sz="0" w:space="0" w:color="auto"/>
        <w:left w:val="none" w:sz="0" w:space="0" w:color="auto"/>
        <w:bottom w:val="none" w:sz="0" w:space="0" w:color="auto"/>
        <w:right w:val="none" w:sz="0" w:space="0" w:color="auto"/>
      </w:divBdr>
    </w:div>
    <w:div w:id="970402145">
      <w:bodyDiv w:val="1"/>
      <w:marLeft w:val="0"/>
      <w:marRight w:val="0"/>
      <w:marTop w:val="0"/>
      <w:marBottom w:val="0"/>
      <w:divBdr>
        <w:top w:val="none" w:sz="0" w:space="0" w:color="auto"/>
        <w:left w:val="none" w:sz="0" w:space="0" w:color="auto"/>
        <w:bottom w:val="none" w:sz="0" w:space="0" w:color="auto"/>
        <w:right w:val="none" w:sz="0" w:space="0" w:color="auto"/>
      </w:divBdr>
    </w:div>
    <w:div w:id="986322196">
      <w:bodyDiv w:val="1"/>
      <w:marLeft w:val="0"/>
      <w:marRight w:val="0"/>
      <w:marTop w:val="0"/>
      <w:marBottom w:val="0"/>
      <w:divBdr>
        <w:top w:val="none" w:sz="0" w:space="0" w:color="auto"/>
        <w:left w:val="none" w:sz="0" w:space="0" w:color="auto"/>
        <w:bottom w:val="none" w:sz="0" w:space="0" w:color="auto"/>
        <w:right w:val="none" w:sz="0" w:space="0" w:color="auto"/>
      </w:divBdr>
      <w:divsChild>
        <w:div w:id="127865457">
          <w:marLeft w:val="0"/>
          <w:marRight w:val="0"/>
          <w:marTop w:val="0"/>
          <w:marBottom w:val="960"/>
          <w:divBdr>
            <w:top w:val="none" w:sz="0" w:space="0" w:color="auto"/>
            <w:left w:val="none" w:sz="0" w:space="0" w:color="auto"/>
            <w:bottom w:val="single" w:sz="6" w:space="31" w:color="A8F0E0"/>
            <w:right w:val="none" w:sz="0" w:space="0" w:color="auto"/>
          </w:divBdr>
          <w:divsChild>
            <w:div w:id="1801067001">
              <w:marLeft w:val="0"/>
              <w:marRight w:val="0"/>
              <w:marTop w:val="0"/>
              <w:marBottom w:val="435"/>
              <w:divBdr>
                <w:top w:val="none" w:sz="0" w:space="0" w:color="auto"/>
                <w:left w:val="none" w:sz="0" w:space="0" w:color="auto"/>
                <w:bottom w:val="none" w:sz="0" w:space="0" w:color="auto"/>
                <w:right w:val="none" w:sz="0" w:space="0" w:color="auto"/>
              </w:divBdr>
              <w:divsChild>
                <w:div w:id="1426341584">
                  <w:marLeft w:val="0"/>
                  <w:marRight w:val="0"/>
                  <w:marTop w:val="0"/>
                  <w:marBottom w:val="720"/>
                  <w:divBdr>
                    <w:top w:val="none" w:sz="0" w:space="0" w:color="auto"/>
                    <w:left w:val="none" w:sz="0" w:space="0" w:color="auto"/>
                    <w:bottom w:val="none" w:sz="0" w:space="0" w:color="auto"/>
                    <w:right w:val="none" w:sz="0" w:space="0" w:color="auto"/>
                  </w:divBdr>
                </w:div>
                <w:div w:id="1479498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3907013">
          <w:marLeft w:val="0"/>
          <w:marRight w:val="0"/>
          <w:marTop w:val="0"/>
          <w:marBottom w:val="0"/>
          <w:divBdr>
            <w:top w:val="none" w:sz="0" w:space="0" w:color="auto"/>
            <w:left w:val="none" w:sz="0" w:space="0" w:color="auto"/>
            <w:bottom w:val="none" w:sz="0" w:space="0" w:color="auto"/>
            <w:right w:val="none" w:sz="0" w:space="0" w:color="auto"/>
          </w:divBdr>
          <w:divsChild>
            <w:div w:id="1706103412">
              <w:marLeft w:val="0"/>
              <w:marRight w:val="0"/>
              <w:marTop w:val="0"/>
              <w:marBottom w:val="435"/>
              <w:divBdr>
                <w:top w:val="none" w:sz="0" w:space="0" w:color="auto"/>
                <w:left w:val="none" w:sz="0" w:space="0" w:color="auto"/>
                <w:bottom w:val="none" w:sz="0" w:space="0" w:color="auto"/>
                <w:right w:val="none" w:sz="0" w:space="0" w:color="auto"/>
              </w:divBdr>
              <w:divsChild>
                <w:div w:id="3162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9310">
      <w:bodyDiv w:val="1"/>
      <w:marLeft w:val="0"/>
      <w:marRight w:val="0"/>
      <w:marTop w:val="0"/>
      <w:marBottom w:val="0"/>
      <w:divBdr>
        <w:top w:val="none" w:sz="0" w:space="0" w:color="auto"/>
        <w:left w:val="none" w:sz="0" w:space="0" w:color="auto"/>
        <w:bottom w:val="none" w:sz="0" w:space="0" w:color="auto"/>
        <w:right w:val="none" w:sz="0" w:space="0" w:color="auto"/>
      </w:divBdr>
    </w:div>
    <w:div w:id="1001858498">
      <w:bodyDiv w:val="1"/>
      <w:marLeft w:val="0"/>
      <w:marRight w:val="0"/>
      <w:marTop w:val="0"/>
      <w:marBottom w:val="0"/>
      <w:divBdr>
        <w:top w:val="none" w:sz="0" w:space="0" w:color="auto"/>
        <w:left w:val="none" w:sz="0" w:space="0" w:color="auto"/>
        <w:bottom w:val="none" w:sz="0" w:space="0" w:color="auto"/>
        <w:right w:val="none" w:sz="0" w:space="0" w:color="auto"/>
      </w:divBdr>
    </w:div>
    <w:div w:id="1006403412">
      <w:bodyDiv w:val="1"/>
      <w:marLeft w:val="0"/>
      <w:marRight w:val="0"/>
      <w:marTop w:val="0"/>
      <w:marBottom w:val="0"/>
      <w:divBdr>
        <w:top w:val="none" w:sz="0" w:space="0" w:color="auto"/>
        <w:left w:val="none" w:sz="0" w:space="0" w:color="auto"/>
        <w:bottom w:val="none" w:sz="0" w:space="0" w:color="auto"/>
        <w:right w:val="none" w:sz="0" w:space="0" w:color="auto"/>
      </w:divBdr>
    </w:div>
    <w:div w:id="1013192708">
      <w:bodyDiv w:val="1"/>
      <w:marLeft w:val="0"/>
      <w:marRight w:val="0"/>
      <w:marTop w:val="0"/>
      <w:marBottom w:val="0"/>
      <w:divBdr>
        <w:top w:val="none" w:sz="0" w:space="0" w:color="auto"/>
        <w:left w:val="none" w:sz="0" w:space="0" w:color="auto"/>
        <w:bottom w:val="none" w:sz="0" w:space="0" w:color="auto"/>
        <w:right w:val="none" w:sz="0" w:space="0" w:color="auto"/>
      </w:divBdr>
    </w:div>
    <w:div w:id="1022166914">
      <w:bodyDiv w:val="1"/>
      <w:marLeft w:val="0"/>
      <w:marRight w:val="0"/>
      <w:marTop w:val="0"/>
      <w:marBottom w:val="0"/>
      <w:divBdr>
        <w:top w:val="none" w:sz="0" w:space="0" w:color="auto"/>
        <w:left w:val="none" w:sz="0" w:space="0" w:color="auto"/>
        <w:bottom w:val="none" w:sz="0" w:space="0" w:color="auto"/>
        <w:right w:val="none" w:sz="0" w:space="0" w:color="auto"/>
      </w:divBdr>
    </w:div>
    <w:div w:id="1031494144">
      <w:bodyDiv w:val="1"/>
      <w:marLeft w:val="0"/>
      <w:marRight w:val="0"/>
      <w:marTop w:val="0"/>
      <w:marBottom w:val="0"/>
      <w:divBdr>
        <w:top w:val="none" w:sz="0" w:space="0" w:color="auto"/>
        <w:left w:val="none" w:sz="0" w:space="0" w:color="auto"/>
        <w:bottom w:val="none" w:sz="0" w:space="0" w:color="auto"/>
        <w:right w:val="none" w:sz="0" w:space="0" w:color="auto"/>
      </w:divBdr>
    </w:div>
    <w:div w:id="1071847687">
      <w:bodyDiv w:val="1"/>
      <w:marLeft w:val="0"/>
      <w:marRight w:val="0"/>
      <w:marTop w:val="0"/>
      <w:marBottom w:val="0"/>
      <w:divBdr>
        <w:top w:val="none" w:sz="0" w:space="0" w:color="auto"/>
        <w:left w:val="none" w:sz="0" w:space="0" w:color="auto"/>
        <w:bottom w:val="none" w:sz="0" w:space="0" w:color="auto"/>
        <w:right w:val="none" w:sz="0" w:space="0" w:color="auto"/>
      </w:divBdr>
    </w:div>
    <w:div w:id="1090734839">
      <w:bodyDiv w:val="1"/>
      <w:marLeft w:val="0"/>
      <w:marRight w:val="0"/>
      <w:marTop w:val="0"/>
      <w:marBottom w:val="0"/>
      <w:divBdr>
        <w:top w:val="none" w:sz="0" w:space="0" w:color="auto"/>
        <w:left w:val="none" w:sz="0" w:space="0" w:color="auto"/>
        <w:bottom w:val="none" w:sz="0" w:space="0" w:color="auto"/>
        <w:right w:val="none" w:sz="0" w:space="0" w:color="auto"/>
      </w:divBdr>
    </w:div>
    <w:div w:id="1094979375">
      <w:bodyDiv w:val="1"/>
      <w:marLeft w:val="0"/>
      <w:marRight w:val="0"/>
      <w:marTop w:val="0"/>
      <w:marBottom w:val="0"/>
      <w:divBdr>
        <w:top w:val="none" w:sz="0" w:space="0" w:color="auto"/>
        <w:left w:val="none" w:sz="0" w:space="0" w:color="auto"/>
        <w:bottom w:val="none" w:sz="0" w:space="0" w:color="auto"/>
        <w:right w:val="none" w:sz="0" w:space="0" w:color="auto"/>
      </w:divBdr>
    </w:div>
    <w:div w:id="1097209634">
      <w:bodyDiv w:val="1"/>
      <w:marLeft w:val="0"/>
      <w:marRight w:val="0"/>
      <w:marTop w:val="0"/>
      <w:marBottom w:val="0"/>
      <w:divBdr>
        <w:top w:val="none" w:sz="0" w:space="0" w:color="auto"/>
        <w:left w:val="none" w:sz="0" w:space="0" w:color="auto"/>
        <w:bottom w:val="none" w:sz="0" w:space="0" w:color="auto"/>
        <w:right w:val="none" w:sz="0" w:space="0" w:color="auto"/>
      </w:divBdr>
      <w:divsChild>
        <w:div w:id="2042969221">
          <w:marLeft w:val="0"/>
          <w:marRight w:val="0"/>
          <w:marTop w:val="0"/>
          <w:marBottom w:val="0"/>
          <w:divBdr>
            <w:top w:val="none" w:sz="0" w:space="0" w:color="auto"/>
            <w:left w:val="none" w:sz="0" w:space="0" w:color="auto"/>
            <w:bottom w:val="none" w:sz="0" w:space="0" w:color="auto"/>
            <w:right w:val="none" w:sz="0" w:space="0" w:color="auto"/>
          </w:divBdr>
          <w:divsChild>
            <w:div w:id="57631417">
              <w:marLeft w:val="0"/>
              <w:marRight w:val="0"/>
              <w:marTop w:val="0"/>
              <w:marBottom w:val="0"/>
              <w:divBdr>
                <w:top w:val="none" w:sz="0" w:space="0" w:color="auto"/>
                <w:left w:val="none" w:sz="0" w:space="0" w:color="auto"/>
                <w:bottom w:val="none" w:sz="0" w:space="0" w:color="auto"/>
                <w:right w:val="none" w:sz="0" w:space="0" w:color="auto"/>
              </w:divBdr>
              <w:divsChild>
                <w:div w:id="920337936">
                  <w:marLeft w:val="0"/>
                  <w:marRight w:val="0"/>
                  <w:marTop w:val="0"/>
                  <w:marBottom w:val="0"/>
                  <w:divBdr>
                    <w:top w:val="none" w:sz="0" w:space="0" w:color="auto"/>
                    <w:left w:val="none" w:sz="0" w:space="0" w:color="auto"/>
                    <w:bottom w:val="none" w:sz="0" w:space="0" w:color="auto"/>
                    <w:right w:val="none" w:sz="0" w:space="0" w:color="auto"/>
                  </w:divBdr>
                </w:div>
                <w:div w:id="1018503883">
                  <w:marLeft w:val="0"/>
                  <w:marRight w:val="0"/>
                  <w:marTop w:val="0"/>
                  <w:marBottom w:val="0"/>
                  <w:divBdr>
                    <w:top w:val="none" w:sz="0" w:space="0" w:color="auto"/>
                    <w:left w:val="none" w:sz="0" w:space="0" w:color="auto"/>
                    <w:bottom w:val="none" w:sz="0" w:space="0" w:color="auto"/>
                    <w:right w:val="none" w:sz="0" w:space="0" w:color="auto"/>
                  </w:divBdr>
                  <w:divsChild>
                    <w:div w:id="316111475">
                      <w:marLeft w:val="0"/>
                      <w:marRight w:val="0"/>
                      <w:marTop w:val="0"/>
                      <w:marBottom w:val="300"/>
                      <w:divBdr>
                        <w:top w:val="none" w:sz="0" w:space="0" w:color="auto"/>
                        <w:left w:val="none" w:sz="0" w:space="0" w:color="auto"/>
                        <w:bottom w:val="none" w:sz="0" w:space="0" w:color="auto"/>
                        <w:right w:val="none" w:sz="0" w:space="0" w:color="auto"/>
                      </w:divBdr>
                    </w:div>
                  </w:divsChild>
                </w:div>
                <w:div w:id="13912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70731">
      <w:bodyDiv w:val="1"/>
      <w:marLeft w:val="0"/>
      <w:marRight w:val="0"/>
      <w:marTop w:val="0"/>
      <w:marBottom w:val="0"/>
      <w:divBdr>
        <w:top w:val="none" w:sz="0" w:space="0" w:color="auto"/>
        <w:left w:val="none" w:sz="0" w:space="0" w:color="auto"/>
        <w:bottom w:val="none" w:sz="0" w:space="0" w:color="auto"/>
        <w:right w:val="none" w:sz="0" w:space="0" w:color="auto"/>
      </w:divBdr>
    </w:div>
    <w:div w:id="1116875512">
      <w:bodyDiv w:val="1"/>
      <w:marLeft w:val="0"/>
      <w:marRight w:val="0"/>
      <w:marTop w:val="0"/>
      <w:marBottom w:val="0"/>
      <w:divBdr>
        <w:top w:val="none" w:sz="0" w:space="0" w:color="auto"/>
        <w:left w:val="none" w:sz="0" w:space="0" w:color="auto"/>
        <w:bottom w:val="none" w:sz="0" w:space="0" w:color="auto"/>
        <w:right w:val="none" w:sz="0" w:space="0" w:color="auto"/>
      </w:divBdr>
    </w:div>
    <w:div w:id="1120682703">
      <w:bodyDiv w:val="1"/>
      <w:marLeft w:val="0"/>
      <w:marRight w:val="0"/>
      <w:marTop w:val="0"/>
      <w:marBottom w:val="0"/>
      <w:divBdr>
        <w:top w:val="none" w:sz="0" w:space="0" w:color="auto"/>
        <w:left w:val="none" w:sz="0" w:space="0" w:color="auto"/>
        <w:bottom w:val="none" w:sz="0" w:space="0" w:color="auto"/>
        <w:right w:val="none" w:sz="0" w:space="0" w:color="auto"/>
      </w:divBdr>
    </w:div>
    <w:div w:id="1127624358">
      <w:bodyDiv w:val="1"/>
      <w:marLeft w:val="0"/>
      <w:marRight w:val="0"/>
      <w:marTop w:val="0"/>
      <w:marBottom w:val="0"/>
      <w:divBdr>
        <w:top w:val="none" w:sz="0" w:space="0" w:color="auto"/>
        <w:left w:val="none" w:sz="0" w:space="0" w:color="auto"/>
        <w:bottom w:val="none" w:sz="0" w:space="0" w:color="auto"/>
        <w:right w:val="none" w:sz="0" w:space="0" w:color="auto"/>
      </w:divBdr>
    </w:div>
    <w:div w:id="1134248174">
      <w:bodyDiv w:val="1"/>
      <w:marLeft w:val="0"/>
      <w:marRight w:val="0"/>
      <w:marTop w:val="0"/>
      <w:marBottom w:val="0"/>
      <w:divBdr>
        <w:top w:val="none" w:sz="0" w:space="0" w:color="auto"/>
        <w:left w:val="none" w:sz="0" w:space="0" w:color="auto"/>
        <w:bottom w:val="none" w:sz="0" w:space="0" w:color="auto"/>
        <w:right w:val="none" w:sz="0" w:space="0" w:color="auto"/>
      </w:divBdr>
    </w:div>
    <w:div w:id="1163202731">
      <w:bodyDiv w:val="1"/>
      <w:marLeft w:val="0"/>
      <w:marRight w:val="0"/>
      <w:marTop w:val="0"/>
      <w:marBottom w:val="0"/>
      <w:divBdr>
        <w:top w:val="none" w:sz="0" w:space="0" w:color="auto"/>
        <w:left w:val="none" w:sz="0" w:space="0" w:color="auto"/>
        <w:bottom w:val="none" w:sz="0" w:space="0" w:color="auto"/>
        <w:right w:val="none" w:sz="0" w:space="0" w:color="auto"/>
      </w:divBdr>
    </w:div>
    <w:div w:id="1177304584">
      <w:bodyDiv w:val="1"/>
      <w:marLeft w:val="0"/>
      <w:marRight w:val="0"/>
      <w:marTop w:val="0"/>
      <w:marBottom w:val="0"/>
      <w:divBdr>
        <w:top w:val="none" w:sz="0" w:space="0" w:color="auto"/>
        <w:left w:val="none" w:sz="0" w:space="0" w:color="auto"/>
        <w:bottom w:val="none" w:sz="0" w:space="0" w:color="auto"/>
        <w:right w:val="none" w:sz="0" w:space="0" w:color="auto"/>
      </w:divBdr>
    </w:div>
    <w:div w:id="1180118997">
      <w:bodyDiv w:val="1"/>
      <w:marLeft w:val="0"/>
      <w:marRight w:val="0"/>
      <w:marTop w:val="0"/>
      <w:marBottom w:val="0"/>
      <w:divBdr>
        <w:top w:val="none" w:sz="0" w:space="0" w:color="auto"/>
        <w:left w:val="none" w:sz="0" w:space="0" w:color="auto"/>
        <w:bottom w:val="none" w:sz="0" w:space="0" w:color="auto"/>
        <w:right w:val="none" w:sz="0" w:space="0" w:color="auto"/>
      </w:divBdr>
    </w:div>
    <w:div w:id="1181355023">
      <w:bodyDiv w:val="1"/>
      <w:marLeft w:val="0"/>
      <w:marRight w:val="0"/>
      <w:marTop w:val="0"/>
      <w:marBottom w:val="0"/>
      <w:divBdr>
        <w:top w:val="none" w:sz="0" w:space="0" w:color="auto"/>
        <w:left w:val="none" w:sz="0" w:space="0" w:color="auto"/>
        <w:bottom w:val="none" w:sz="0" w:space="0" w:color="auto"/>
        <w:right w:val="none" w:sz="0" w:space="0" w:color="auto"/>
      </w:divBdr>
    </w:div>
    <w:div w:id="1183400546">
      <w:bodyDiv w:val="1"/>
      <w:marLeft w:val="0"/>
      <w:marRight w:val="0"/>
      <w:marTop w:val="0"/>
      <w:marBottom w:val="0"/>
      <w:divBdr>
        <w:top w:val="none" w:sz="0" w:space="0" w:color="auto"/>
        <w:left w:val="none" w:sz="0" w:space="0" w:color="auto"/>
        <w:bottom w:val="none" w:sz="0" w:space="0" w:color="auto"/>
        <w:right w:val="none" w:sz="0" w:space="0" w:color="auto"/>
      </w:divBdr>
    </w:div>
    <w:div w:id="1192306914">
      <w:bodyDiv w:val="1"/>
      <w:marLeft w:val="0"/>
      <w:marRight w:val="0"/>
      <w:marTop w:val="0"/>
      <w:marBottom w:val="0"/>
      <w:divBdr>
        <w:top w:val="none" w:sz="0" w:space="0" w:color="auto"/>
        <w:left w:val="none" w:sz="0" w:space="0" w:color="auto"/>
        <w:bottom w:val="none" w:sz="0" w:space="0" w:color="auto"/>
        <w:right w:val="none" w:sz="0" w:space="0" w:color="auto"/>
      </w:divBdr>
    </w:div>
    <w:div w:id="1202671525">
      <w:bodyDiv w:val="1"/>
      <w:marLeft w:val="0"/>
      <w:marRight w:val="0"/>
      <w:marTop w:val="0"/>
      <w:marBottom w:val="0"/>
      <w:divBdr>
        <w:top w:val="none" w:sz="0" w:space="0" w:color="auto"/>
        <w:left w:val="none" w:sz="0" w:space="0" w:color="auto"/>
        <w:bottom w:val="none" w:sz="0" w:space="0" w:color="auto"/>
        <w:right w:val="none" w:sz="0" w:space="0" w:color="auto"/>
      </w:divBdr>
    </w:div>
    <w:div w:id="1210218002">
      <w:bodyDiv w:val="1"/>
      <w:marLeft w:val="0"/>
      <w:marRight w:val="0"/>
      <w:marTop w:val="0"/>
      <w:marBottom w:val="0"/>
      <w:divBdr>
        <w:top w:val="none" w:sz="0" w:space="0" w:color="auto"/>
        <w:left w:val="none" w:sz="0" w:space="0" w:color="auto"/>
        <w:bottom w:val="none" w:sz="0" w:space="0" w:color="auto"/>
        <w:right w:val="none" w:sz="0" w:space="0" w:color="auto"/>
      </w:divBdr>
    </w:div>
    <w:div w:id="1210728254">
      <w:bodyDiv w:val="1"/>
      <w:marLeft w:val="0"/>
      <w:marRight w:val="0"/>
      <w:marTop w:val="0"/>
      <w:marBottom w:val="0"/>
      <w:divBdr>
        <w:top w:val="none" w:sz="0" w:space="0" w:color="auto"/>
        <w:left w:val="none" w:sz="0" w:space="0" w:color="auto"/>
        <w:bottom w:val="none" w:sz="0" w:space="0" w:color="auto"/>
        <w:right w:val="none" w:sz="0" w:space="0" w:color="auto"/>
      </w:divBdr>
    </w:div>
    <w:div w:id="1239748214">
      <w:bodyDiv w:val="1"/>
      <w:marLeft w:val="0"/>
      <w:marRight w:val="0"/>
      <w:marTop w:val="0"/>
      <w:marBottom w:val="0"/>
      <w:divBdr>
        <w:top w:val="none" w:sz="0" w:space="0" w:color="auto"/>
        <w:left w:val="none" w:sz="0" w:space="0" w:color="auto"/>
        <w:bottom w:val="none" w:sz="0" w:space="0" w:color="auto"/>
        <w:right w:val="none" w:sz="0" w:space="0" w:color="auto"/>
      </w:divBdr>
    </w:div>
    <w:div w:id="1242981804">
      <w:bodyDiv w:val="1"/>
      <w:marLeft w:val="0"/>
      <w:marRight w:val="0"/>
      <w:marTop w:val="0"/>
      <w:marBottom w:val="0"/>
      <w:divBdr>
        <w:top w:val="none" w:sz="0" w:space="0" w:color="auto"/>
        <w:left w:val="none" w:sz="0" w:space="0" w:color="auto"/>
        <w:bottom w:val="none" w:sz="0" w:space="0" w:color="auto"/>
        <w:right w:val="none" w:sz="0" w:space="0" w:color="auto"/>
      </w:divBdr>
    </w:div>
    <w:div w:id="1275866670">
      <w:bodyDiv w:val="1"/>
      <w:marLeft w:val="0"/>
      <w:marRight w:val="0"/>
      <w:marTop w:val="0"/>
      <w:marBottom w:val="0"/>
      <w:divBdr>
        <w:top w:val="none" w:sz="0" w:space="0" w:color="auto"/>
        <w:left w:val="none" w:sz="0" w:space="0" w:color="auto"/>
        <w:bottom w:val="none" w:sz="0" w:space="0" w:color="auto"/>
        <w:right w:val="none" w:sz="0" w:space="0" w:color="auto"/>
      </w:divBdr>
    </w:div>
    <w:div w:id="1276016525">
      <w:bodyDiv w:val="1"/>
      <w:marLeft w:val="0"/>
      <w:marRight w:val="0"/>
      <w:marTop w:val="0"/>
      <w:marBottom w:val="0"/>
      <w:divBdr>
        <w:top w:val="none" w:sz="0" w:space="0" w:color="auto"/>
        <w:left w:val="none" w:sz="0" w:space="0" w:color="auto"/>
        <w:bottom w:val="none" w:sz="0" w:space="0" w:color="auto"/>
        <w:right w:val="none" w:sz="0" w:space="0" w:color="auto"/>
      </w:divBdr>
    </w:div>
    <w:div w:id="1285766658">
      <w:bodyDiv w:val="1"/>
      <w:marLeft w:val="0"/>
      <w:marRight w:val="0"/>
      <w:marTop w:val="0"/>
      <w:marBottom w:val="0"/>
      <w:divBdr>
        <w:top w:val="none" w:sz="0" w:space="0" w:color="auto"/>
        <w:left w:val="none" w:sz="0" w:space="0" w:color="auto"/>
        <w:bottom w:val="none" w:sz="0" w:space="0" w:color="auto"/>
        <w:right w:val="none" w:sz="0" w:space="0" w:color="auto"/>
      </w:divBdr>
    </w:div>
    <w:div w:id="1286810825">
      <w:bodyDiv w:val="1"/>
      <w:marLeft w:val="0"/>
      <w:marRight w:val="0"/>
      <w:marTop w:val="0"/>
      <w:marBottom w:val="0"/>
      <w:divBdr>
        <w:top w:val="none" w:sz="0" w:space="0" w:color="auto"/>
        <w:left w:val="none" w:sz="0" w:space="0" w:color="auto"/>
        <w:bottom w:val="none" w:sz="0" w:space="0" w:color="auto"/>
        <w:right w:val="none" w:sz="0" w:space="0" w:color="auto"/>
      </w:divBdr>
    </w:div>
    <w:div w:id="1291008241">
      <w:bodyDiv w:val="1"/>
      <w:marLeft w:val="0"/>
      <w:marRight w:val="0"/>
      <w:marTop w:val="0"/>
      <w:marBottom w:val="0"/>
      <w:divBdr>
        <w:top w:val="none" w:sz="0" w:space="0" w:color="auto"/>
        <w:left w:val="none" w:sz="0" w:space="0" w:color="auto"/>
        <w:bottom w:val="none" w:sz="0" w:space="0" w:color="auto"/>
        <w:right w:val="none" w:sz="0" w:space="0" w:color="auto"/>
      </w:divBdr>
    </w:div>
    <w:div w:id="1306198682">
      <w:bodyDiv w:val="1"/>
      <w:marLeft w:val="0"/>
      <w:marRight w:val="0"/>
      <w:marTop w:val="0"/>
      <w:marBottom w:val="0"/>
      <w:divBdr>
        <w:top w:val="none" w:sz="0" w:space="0" w:color="auto"/>
        <w:left w:val="none" w:sz="0" w:space="0" w:color="auto"/>
        <w:bottom w:val="none" w:sz="0" w:space="0" w:color="auto"/>
        <w:right w:val="none" w:sz="0" w:space="0" w:color="auto"/>
      </w:divBdr>
    </w:div>
    <w:div w:id="1309280616">
      <w:bodyDiv w:val="1"/>
      <w:marLeft w:val="0"/>
      <w:marRight w:val="0"/>
      <w:marTop w:val="0"/>
      <w:marBottom w:val="0"/>
      <w:divBdr>
        <w:top w:val="none" w:sz="0" w:space="0" w:color="auto"/>
        <w:left w:val="none" w:sz="0" w:space="0" w:color="auto"/>
        <w:bottom w:val="none" w:sz="0" w:space="0" w:color="auto"/>
        <w:right w:val="none" w:sz="0" w:space="0" w:color="auto"/>
      </w:divBdr>
    </w:div>
    <w:div w:id="1311443873">
      <w:bodyDiv w:val="1"/>
      <w:marLeft w:val="0"/>
      <w:marRight w:val="0"/>
      <w:marTop w:val="0"/>
      <w:marBottom w:val="0"/>
      <w:divBdr>
        <w:top w:val="none" w:sz="0" w:space="0" w:color="auto"/>
        <w:left w:val="none" w:sz="0" w:space="0" w:color="auto"/>
        <w:bottom w:val="none" w:sz="0" w:space="0" w:color="auto"/>
        <w:right w:val="none" w:sz="0" w:space="0" w:color="auto"/>
      </w:divBdr>
    </w:div>
    <w:div w:id="1316377824">
      <w:bodyDiv w:val="1"/>
      <w:marLeft w:val="0"/>
      <w:marRight w:val="0"/>
      <w:marTop w:val="0"/>
      <w:marBottom w:val="0"/>
      <w:divBdr>
        <w:top w:val="none" w:sz="0" w:space="0" w:color="auto"/>
        <w:left w:val="none" w:sz="0" w:space="0" w:color="auto"/>
        <w:bottom w:val="none" w:sz="0" w:space="0" w:color="auto"/>
        <w:right w:val="none" w:sz="0" w:space="0" w:color="auto"/>
      </w:divBdr>
    </w:div>
    <w:div w:id="1324814802">
      <w:bodyDiv w:val="1"/>
      <w:marLeft w:val="0"/>
      <w:marRight w:val="0"/>
      <w:marTop w:val="0"/>
      <w:marBottom w:val="0"/>
      <w:divBdr>
        <w:top w:val="none" w:sz="0" w:space="0" w:color="auto"/>
        <w:left w:val="none" w:sz="0" w:space="0" w:color="auto"/>
        <w:bottom w:val="none" w:sz="0" w:space="0" w:color="auto"/>
        <w:right w:val="none" w:sz="0" w:space="0" w:color="auto"/>
      </w:divBdr>
    </w:div>
    <w:div w:id="1338120061">
      <w:bodyDiv w:val="1"/>
      <w:marLeft w:val="0"/>
      <w:marRight w:val="0"/>
      <w:marTop w:val="0"/>
      <w:marBottom w:val="0"/>
      <w:divBdr>
        <w:top w:val="none" w:sz="0" w:space="0" w:color="auto"/>
        <w:left w:val="none" w:sz="0" w:space="0" w:color="auto"/>
        <w:bottom w:val="none" w:sz="0" w:space="0" w:color="auto"/>
        <w:right w:val="none" w:sz="0" w:space="0" w:color="auto"/>
      </w:divBdr>
    </w:div>
    <w:div w:id="1352226516">
      <w:bodyDiv w:val="1"/>
      <w:marLeft w:val="0"/>
      <w:marRight w:val="0"/>
      <w:marTop w:val="0"/>
      <w:marBottom w:val="0"/>
      <w:divBdr>
        <w:top w:val="none" w:sz="0" w:space="0" w:color="auto"/>
        <w:left w:val="none" w:sz="0" w:space="0" w:color="auto"/>
        <w:bottom w:val="none" w:sz="0" w:space="0" w:color="auto"/>
        <w:right w:val="none" w:sz="0" w:space="0" w:color="auto"/>
      </w:divBdr>
    </w:div>
    <w:div w:id="1355763877">
      <w:bodyDiv w:val="1"/>
      <w:marLeft w:val="0"/>
      <w:marRight w:val="0"/>
      <w:marTop w:val="0"/>
      <w:marBottom w:val="0"/>
      <w:divBdr>
        <w:top w:val="none" w:sz="0" w:space="0" w:color="auto"/>
        <w:left w:val="none" w:sz="0" w:space="0" w:color="auto"/>
        <w:bottom w:val="none" w:sz="0" w:space="0" w:color="auto"/>
        <w:right w:val="none" w:sz="0" w:space="0" w:color="auto"/>
      </w:divBdr>
    </w:div>
    <w:div w:id="1359816842">
      <w:bodyDiv w:val="1"/>
      <w:marLeft w:val="0"/>
      <w:marRight w:val="0"/>
      <w:marTop w:val="0"/>
      <w:marBottom w:val="0"/>
      <w:divBdr>
        <w:top w:val="none" w:sz="0" w:space="0" w:color="auto"/>
        <w:left w:val="none" w:sz="0" w:space="0" w:color="auto"/>
        <w:bottom w:val="none" w:sz="0" w:space="0" w:color="auto"/>
        <w:right w:val="none" w:sz="0" w:space="0" w:color="auto"/>
      </w:divBdr>
    </w:div>
    <w:div w:id="1385835010">
      <w:bodyDiv w:val="1"/>
      <w:marLeft w:val="0"/>
      <w:marRight w:val="0"/>
      <w:marTop w:val="0"/>
      <w:marBottom w:val="0"/>
      <w:divBdr>
        <w:top w:val="none" w:sz="0" w:space="0" w:color="auto"/>
        <w:left w:val="none" w:sz="0" w:space="0" w:color="auto"/>
        <w:bottom w:val="none" w:sz="0" w:space="0" w:color="auto"/>
        <w:right w:val="none" w:sz="0" w:space="0" w:color="auto"/>
      </w:divBdr>
    </w:div>
    <w:div w:id="1388794076">
      <w:bodyDiv w:val="1"/>
      <w:marLeft w:val="0"/>
      <w:marRight w:val="0"/>
      <w:marTop w:val="0"/>
      <w:marBottom w:val="0"/>
      <w:divBdr>
        <w:top w:val="none" w:sz="0" w:space="0" w:color="auto"/>
        <w:left w:val="none" w:sz="0" w:space="0" w:color="auto"/>
        <w:bottom w:val="none" w:sz="0" w:space="0" w:color="auto"/>
        <w:right w:val="none" w:sz="0" w:space="0" w:color="auto"/>
      </w:divBdr>
    </w:div>
    <w:div w:id="1397555706">
      <w:bodyDiv w:val="1"/>
      <w:marLeft w:val="0"/>
      <w:marRight w:val="0"/>
      <w:marTop w:val="0"/>
      <w:marBottom w:val="0"/>
      <w:divBdr>
        <w:top w:val="none" w:sz="0" w:space="0" w:color="auto"/>
        <w:left w:val="none" w:sz="0" w:space="0" w:color="auto"/>
        <w:bottom w:val="none" w:sz="0" w:space="0" w:color="auto"/>
        <w:right w:val="none" w:sz="0" w:space="0" w:color="auto"/>
      </w:divBdr>
    </w:div>
    <w:div w:id="1410150102">
      <w:bodyDiv w:val="1"/>
      <w:marLeft w:val="0"/>
      <w:marRight w:val="0"/>
      <w:marTop w:val="0"/>
      <w:marBottom w:val="0"/>
      <w:divBdr>
        <w:top w:val="none" w:sz="0" w:space="0" w:color="auto"/>
        <w:left w:val="none" w:sz="0" w:space="0" w:color="auto"/>
        <w:bottom w:val="none" w:sz="0" w:space="0" w:color="auto"/>
        <w:right w:val="none" w:sz="0" w:space="0" w:color="auto"/>
      </w:divBdr>
    </w:div>
    <w:div w:id="1412309303">
      <w:bodyDiv w:val="1"/>
      <w:marLeft w:val="0"/>
      <w:marRight w:val="0"/>
      <w:marTop w:val="0"/>
      <w:marBottom w:val="0"/>
      <w:divBdr>
        <w:top w:val="none" w:sz="0" w:space="0" w:color="auto"/>
        <w:left w:val="none" w:sz="0" w:space="0" w:color="auto"/>
        <w:bottom w:val="none" w:sz="0" w:space="0" w:color="auto"/>
        <w:right w:val="none" w:sz="0" w:space="0" w:color="auto"/>
      </w:divBdr>
    </w:div>
    <w:div w:id="1420368022">
      <w:bodyDiv w:val="1"/>
      <w:marLeft w:val="0"/>
      <w:marRight w:val="0"/>
      <w:marTop w:val="0"/>
      <w:marBottom w:val="0"/>
      <w:divBdr>
        <w:top w:val="none" w:sz="0" w:space="0" w:color="auto"/>
        <w:left w:val="none" w:sz="0" w:space="0" w:color="auto"/>
        <w:bottom w:val="none" w:sz="0" w:space="0" w:color="auto"/>
        <w:right w:val="none" w:sz="0" w:space="0" w:color="auto"/>
      </w:divBdr>
    </w:div>
    <w:div w:id="1420564183">
      <w:bodyDiv w:val="1"/>
      <w:marLeft w:val="0"/>
      <w:marRight w:val="0"/>
      <w:marTop w:val="0"/>
      <w:marBottom w:val="0"/>
      <w:divBdr>
        <w:top w:val="none" w:sz="0" w:space="0" w:color="auto"/>
        <w:left w:val="none" w:sz="0" w:space="0" w:color="auto"/>
        <w:bottom w:val="none" w:sz="0" w:space="0" w:color="auto"/>
        <w:right w:val="none" w:sz="0" w:space="0" w:color="auto"/>
      </w:divBdr>
    </w:div>
    <w:div w:id="1423791878">
      <w:bodyDiv w:val="1"/>
      <w:marLeft w:val="0"/>
      <w:marRight w:val="0"/>
      <w:marTop w:val="0"/>
      <w:marBottom w:val="0"/>
      <w:divBdr>
        <w:top w:val="none" w:sz="0" w:space="0" w:color="auto"/>
        <w:left w:val="none" w:sz="0" w:space="0" w:color="auto"/>
        <w:bottom w:val="none" w:sz="0" w:space="0" w:color="auto"/>
        <w:right w:val="none" w:sz="0" w:space="0" w:color="auto"/>
      </w:divBdr>
    </w:div>
    <w:div w:id="1428885555">
      <w:bodyDiv w:val="1"/>
      <w:marLeft w:val="0"/>
      <w:marRight w:val="0"/>
      <w:marTop w:val="0"/>
      <w:marBottom w:val="0"/>
      <w:divBdr>
        <w:top w:val="none" w:sz="0" w:space="0" w:color="auto"/>
        <w:left w:val="none" w:sz="0" w:space="0" w:color="auto"/>
        <w:bottom w:val="none" w:sz="0" w:space="0" w:color="auto"/>
        <w:right w:val="none" w:sz="0" w:space="0" w:color="auto"/>
      </w:divBdr>
    </w:div>
    <w:div w:id="1437945717">
      <w:bodyDiv w:val="1"/>
      <w:marLeft w:val="0"/>
      <w:marRight w:val="0"/>
      <w:marTop w:val="0"/>
      <w:marBottom w:val="0"/>
      <w:divBdr>
        <w:top w:val="none" w:sz="0" w:space="0" w:color="auto"/>
        <w:left w:val="none" w:sz="0" w:space="0" w:color="auto"/>
        <w:bottom w:val="none" w:sz="0" w:space="0" w:color="auto"/>
        <w:right w:val="none" w:sz="0" w:space="0" w:color="auto"/>
      </w:divBdr>
    </w:div>
    <w:div w:id="1458328230">
      <w:bodyDiv w:val="1"/>
      <w:marLeft w:val="0"/>
      <w:marRight w:val="0"/>
      <w:marTop w:val="0"/>
      <w:marBottom w:val="0"/>
      <w:divBdr>
        <w:top w:val="none" w:sz="0" w:space="0" w:color="auto"/>
        <w:left w:val="none" w:sz="0" w:space="0" w:color="auto"/>
        <w:bottom w:val="none" w:sz="0" w:space="0" w:color="auto"/>
        <w:right w:val="none" w:sz="0" w:space="0" w:color="auto"/>
      </w:divBdr>
    </w:div>
    <w:div w:id="1460801961">
      <w:bodyDiv w:val="1"/>
      <w:marLeft w:val="0"/>
      <w:marRight w:val="0"/>
      <w:marTop w:val="0"/>
      <w:marBottom w:val="0"/>
      <w:divBdr>
        <w:top w:val="none" w:sz="0" w:space="0" w:color="auto"/>
        <w:left w:val="none" w:sz="0" w:space="0" w:color="auto"/>
        <w:bottom w:val="none" w:sz="0" w:space="0" w:color="auto"/>
        <w:right w:val="none" w:sz="0" w:space="0" w:color="auto"/>
      </w:divBdr>
    </w:div>
    <w:div w:id="1472479095">
      <w:bodyDiv w:val="1"/>
      <w:marLeft w:val="0"/>
      <w:marRight w:val="0"/>
      <w:marTop w:val="0"/>
      <w:marBottom w:val="0"/>
      <w:divBdr>
        <w:top w:val="none" w:sz="0" w:space="0" w:color="auto"/>
        <w:left w:val="none" w:sz="0" w:space="0" w:color="auto"/>
        <w:bottom w:val="none" w:sz="0" w:space="0" w:color="auto"/>
        <w:right w:val="none" w:sz="0" w:space="0" w:color="auto"/>
      </w:divBdr>
    </w:div>
    <w:div w:id="1473670211">
      <w:bodyDiv w:val="1"/>
      <w:marLeft w:val="0"/>
      <w:marRight w:val="0"/>
      <w:marTop w:val="0"/>
      <w:marBottom w:val="0"/>
      <w:divBdr>
        <w:top w:val="none" w:sz="0" w:space="0" w:color="auto"/>
        <w:left w:val="none" w:sz="0" w:space="0" w:color="auto"/>
        <w:bottom w:val="none" w:sz="0" w:space="0" w:color="auto"/>
        <w:right w:val="none" w:sz="0" w:space="0" w:color="auto"/>
      </w:divBdr>
      <w:divsChild>
        <w:div w:id="209072327">
          <w:marLeft w:val="0"/>
          <w:marRight w:val="0"/>
          <w:marTop w:val="0"/>
          <w:marBottom w:val="0"/>
          <w:divBdr>
            <w:top w:val="none" w:sz="0" w:space="0" w:color="auto"/>
            <w:left w:val="none" w:sz="0" w:space="0" w:color="auto"/>
            <w:bottom w:val="none" w:sz="0" w:space="0" w:color="auto"/>
            <w:right w:val="none" w:sz="0" w:space="0" w:color="auto"/>
          </w:divBdr>
        </w:div>
        <w:div w:id="1114447917">
          <w:marLeft w:val="0"/>
          <w:marRight w:val="0"/>
          <w:marTop w:val="0"/>
          <w:marBottom w:val="0"/>
          <w:divBdr>
            <w:top w:val="none" w:sz="0" w:space="0" w:color="auto"/>
            <w:left w:val="none" w:sz="0" w:space="0" w:color="auto"/>
            <w:bottom w:val="none" w:sz="0" w:space="0" w:color="auto"/>
            <w:right w:val="none" w:sz="0" w:space="0" w:color="auto"/>
          </w:divBdr>
        </w:div>
        <w:div w:id="1660496204">
          <w:marLeft w:val="0"/>
          <w:marRight w:val="0"/>
          <w:marTop w:val="0"/>
          <w:marBottom w:val="0"/>
          <w:divBdr>
            <w:top w:val="none" w:sz="0" w:space="0" w:color="auto"/>
            <w:left w:val="none" w:sz="0" w:space="0" w:color="auto"/>
            <w:bottom w:val="none" w:sz="0" w:space="0" w:color="auto"/>
            <w:right w:val="none" w:sz="0" w:space="0" w:color="auto"/>
          </w:divBdr>
        </w:div>
      </w:divsChild>
    </w:div>
    <w:div w:id="1475634141">
      <w:bodyDiv w:val="1"/>
      <w:marLeft w:val="0"/>
      <w:marRight w:val="0"/>
      <w:marTop w:val="0"/>
      <w:marBottom w:val="0"/>
      <w:divBdr>
        <w:top w:val="none" w:sz="0" w:space="0" w:color="auto"/>
        <w:left w:val="none" w:sz="0" w:space="0" w:color="auto"/>
        <w:bottom w:val="none" w:sz="0" w:space="0" w:color="auto"/>
        <w:right w:val="none" w:sz="0" w:space="0" w:color="auto"/>
      </w:divBdr>
    </w:div>
    <w:div w:id="1479498744">
      <w:bodyDiv w:val="1"/>
      <w:marLeft w:val="0"/>
      <w:marRight w:val="0"/>
      <w:marTop w:val="0"/>
      <w:marBottom w:val="0"/>
      <w:divBdr>
        <w:top w:val="none" w:sz="0" w:space="0" w:color="auto"/>
        <w:left w:val="none" w:sz="0" w:space="0" w:color="auto"/>
        <w:bottom w:val="none" w:sz="0" w:space="0" w:color="auto"/>
        <w:right w:val="none" w:sz="0" w:space="0" w:color="auto"/>
      </w:divBdr>
    </w:div>
    <w:div w:id="1479959825">
      <w:bodyDiv w:val="1"/>
      <w:marLeft w:val="0"/>
      <w:marRight w:val="0"/>
      <w:marTop w:val="0"/>
      <w:marBottom w:val="0"/>
      <w:divBdr>
        <w:top w:val="none" w:sz="0" w:space="0" w:color="auto"/>
        <w:left w:val="none" w:sz="0" w:space="0" w:color="auto"/>
        <w:bottom w:val="none" w:sz="0" w:space="0" w:color="auto"/>
        <w:right w:val="none" w:sz="0" w:space="0" w:color="auto"/>
      </w:divBdr>
    </w:div>
    <w:div w:id="1483621187">
      <w:bodyDiv w:val="1"/>
      <w:marLeft w:val="0"/>
      <w:marRight w:val="0"/>
      <w:marTop w:val="0"/>
      <w:marBottom w:val="0"/>
      <w:divBdr>
        <w:top w:val="none" w:sz="0" w:space="0" w:color="auto"/>
        <w:left w:val="none" w:sz="0" w:space="0" w:color="auto"/>
        <w:bottom w:val="none" w:sz="0" w:space="0" w:color="auto"/>
        <w:right w:val="none" w:sz="0" w:space="0" w:color="auto"/>
      </w:divBdr>
    </w:div>
    <w:div w:id="1491481048">
      <w:bodyDiv w:val="1"/>
      <w:marLeft w:val="0"/>
      <w:marRight w:val="0"/>
      <w:marTop w:val="0"/>
      <w:marBottom w:val="0"/>
      <w:divBdr>
        <w:top w:val="none" w:sz="0" w:space="0" w:color="auto"/>
        <w:left w:val="none" w:sz="0" w:space="0" w:color="auto"/>
        <w:bottom w:val="none" w:sz="0" w:space="0" w:color="auto"/>
        <w:right w:val="none" w:sz="0" w:space="0" w:color="auto"/>
      </w:divBdr>
    </w:div>
    <w:div w:id="1492912282">
      <w:bodyDiv w:val="1"/>
      <w:marLeft w:val="0"/>
      <w:marRight w:val="0"/>
      <w:marTop w:val="0"/>
      <w:marBottom w:val="0"/>
      <w:divBdr>
        <w:top w:val="none" w:sz="0" w:space="0" w:color="auto"/>
        <w:left w:val="none" w:sz="0" w:space="0" w:color="auto"/>
        <w:bottom w:val="none" w:sz="0" w:space="0" w:color="auto"/>
        <w:right w:val="none" w:sz="0" w:space="0" w:color="auto"/>
      </w:divBdr>
    </w:div>
    <w:div w:id="1494905302">
      <w:bodyDiv w:val="1"/>
      <w:marLeft w:val="0"/>
      <w:marRight w:val="0"/>
      <w:marTop w:val="0"/>
      <w:marBottom w:val="0"/>
      <w:divBdr>
        <w:top w:val="none" w:sz="0" w:space="0" w:color="auto"/>
        <w:left w:val="none" w:sz="0" w:space="0" w:color="auto"/>
        <w:bottom w:val="none" w:sz="0" w:space="0" w:color="auto"/>
        <w:right w:val="none" w:sz="0" w:space="0" w:color="auto"/>
      </w:divBdr>
    </w:div>
    <w:div w:id="1506360189">
      <w:bodyDiv w:val="1"/>
      <w:marLeft w:val="0"/>
      <w:marRight w:val="0"/>
      <w:marTop w:val="0"/>
      <w:marBottom w:val="0"/>
      <w:divBdr>
        <w:top w:val="none" w:sz="0" w:space="0" w:color="auto"/>
        <w:left w:val="none" w:sz="0" w:space="0" w:color="auto"/>
        <w:bottom w:val="none" w:sz="0" w:space="0" w:color="auto"/>
        <w:right w:val="none" w:sz="0" w:space="0" w:color="auto"/>
      </w:divBdr>
    </w:div>
    <w:div w:id="1506629079">
      <w:bodyDiv w:val="1"/>
      <w:marLeft w:val="0"/>
      <w:marRight w:val="0"/>
      <w:marTop w:val="0"/>
      <w:marBottom w:val="0"/>
      <w:divBdr>
        <w:top w:val="none" w:sz="0" w:space="0" w:color="auto"/>
        <w:left w:val="none" w:sz="0" w:space="0" w:color="auto"/>
        <w:bottom w:val="none" w:sz="0" w:space="0" w:color="auto"/>
        <w:right w:val="none" w:sz="0" w:space="0" w:color="auto"/>
      </w:divBdr>
      <w:divsChild>
        <w:div w:id="496455351">
          <w:marLeft w:val="0"/>
          <w:marRight w:val="0"/>
          <w:marTop w:val="0"/>
          <w:marBottom w:val="0"/>
          <w:divBdr>
            <w:top w:val="none" w:sz="0" w:space="0" w:color="auto"/>
            <w:left w:val="none" w:sz="0" w:space="0" w:color="auto"/>
            <w:bottom w:val="none" w:sz="0" w:space="0" w:color="auto"/>
            <w:right w:val="none" w:sz="0" w:space="0" w:color="auto"/>
          </w:divBdr>
        </w:div>
      </w:divsChild>
    </w:div>
    <w:div w:id="1510631998">
      <w:bodyDiv w:val="1"/>
      <w:marLeft w:val="0"/>
      <w:marRight w:val="0"/>
      <w:marTop w:val="0"/>
      <w:marBottom w:val="0"/>
      <w:divBdr>
        <w:top w:val="none" w:sz="0" w:space="0" w:color="auto"/>
        <w:left w:val="none" w:sz="0" w:space="0" w:color="auto"/>
        <w:bottom w:val="none" w:sz="0" w:space="0" w:color="auto"/>
        <w:right w:val="none" w:sz="0" w:space="0" w:color="auto"/>
      </w:divBdr>
    </w:div>
    <w:div w:id="1517845601">
      <w:bodyDiv w:val="1"/>
      <w:marLeft w:val="0"/>
      <w:marRight w:val="0"/>
      <w:marTop w:val="0"/>
      <w:marBottom w:val="0"/>
      <w:divBdr>
        <w:top w:val="none" w:sz="0" w:space="0" w:color="auto"/>
        <w:left w:val="none" w:sz="0" w:space="0" w:color="auto"/>
        <w:bottom w:val="none" w:sz="0" w:space="0" w:color="auto"/>
        <w:right w:val="none" w:sz="0" w:space="0" w:color="auto"/>
      </w:divBdr>
    </w:div>
    <w:div w:id="1562400086">
      <w:bodyDiv w:val="1"/>
      <w:marLeft w:val="0"/>
      <w:marRight w:val="0"/>
      <w:marTop w:val="0"/>
      <w:marBottom w:val="0"/>
      <w:divBdr>
        <w:top w:val="none" w:sz="0" w:space="0" w:color="auto"/>
        <w:left w:val="none" w:sz="0" w:space="0" w:color="auto"/>
        <w:bottom w:val="none" w:sz="0" w:space="0" w:color="auto"/>
        <w:right w:val="none" w:sz="0" w:space="0" w:color="auto"/>
      </w:divBdr>
    </w:div>
    <w:div w:id="1569874980">
      <w:bodyDiv w:val="1"/>
      <w:marLeft w:val="0"/>
      <w:marRight w:val="0"/>
      <w:marTop w:val="0"/>
      <w:marBottom w:val="0"/>
      <w:divBdr>
        <w:top w:val="none" w:sz="0" w:space="0" w:color="auto"/>
        <w:left w:val="none" w:sz="0" w:space="0" w:color="auto"/>
        <w:bottom w:val="none" w:sz="0" w:space="0" w:color="auto"/>
        <w:right w:val="none" w:sz="0" w:space="0" w:color="auto"/>
      </w:divBdr>
    </w:div>
    <w:div w:id="1575316167">
      <w:bodyDiv w:val="1"/>
      <w:marLeft w:val="0"/>
      <w:marRight w:val="0"/>
      <w:marTop w:val="0"/>
      <w:marBottom w:val="0"/>
      <w:divBdr>
        <w:top w:val="none" w:sz="0" w:space="0" w:color="auto"/>
        <w:left w:val="none" w:sz="0" w:space="0" w:color="auto"/>
        <w:bottom w:val="none" w:sz="0" w:space="0" w:color="auto"/>
        <w:right w:val="none" w:sz="0" w:space="0" w:color="auto"/>
      </w:divBdr>
    </w:div>
    <w:div w:id="1592159896">
      <w:bodyDiv w:val="1"/>
      <w:marLeft w:val="0"/>
      <w:marRight w:val="0"/>
      <w:marTop w:val="0"/>
      <w:marBottom w:val="0"/>
      <w:divBdr>
        <w:top w:val="none" w:sz="0" w:space="0" w:color="auto"/>
        <w:left w:val="none" w:sz="0" w:space="0" w:color="auto"/>
        <w:bottom w:val="none" w:sz="0" w:space="0" w:color="auto"/>
        <w:right w:val="none" w:sz="0" w:space="0" w:color="auto"/>
      </w:divBdr>
    </w:div>
    <w:div w:id="1629822144">
      <w:bodyDiv w:val="1"/>
      <w:marLeft w:val="0"/>
      <w:marRight w:val="0"/>
      <w:marTop w:val="0"/>
      <w:marBottom w:val="0"/>
      <w:divBdr>
        <w:top w:val="none" w:sz="0" w:space="0" w:color="auto"/>
        <w:left w:val="none" w:sz="0" w:space="0" w:color="auto"/>
        <w:bottom w:val="none" w:sz="0" w:space="0" w:color="auto"/>
        <w:right w:val="none" w:sz="0" w:space="0" w:color="auto"/>
      </w:divBdr>
    </w:div>
    <w:div w:id="1658415062">
      <w:bodyDiv w:val="1"/>
      <w:marLeft w:val="0"/>
      <w:marRight w:val="0"/>
      <w:marTop w:val="0"/>
      <w:marBottom w:val="0"/>
      <w:divBdr>
        <w:top w:val="none" w:sz="0" w:space="0" w:color="auto"/>
        <w:left w:val="none" w:sz="0" w:space="0" w:color="auto"/>
        <w:bottom w:val="none" w:sz="0" w:space="0" w:color="auto"/>
        <w:right w:val="none" w:sz="0" w:space="0" w:color="auto"/>
      </w:divBdr>
    </w:div>
    <w:div w:id="1664815365">
      <w:bodyDiv w:val="1"/>
      <w:marLeft w:val="0"/>
      <w:marRight w:val="0"/>
      <w:marTop w:val="0"/>
      <w:marBottom w:val="0"/>
      <w:divBdr>
        <w:top w:val="none" w:sz="0" w:space="0" w:color="auto"/>
        <w:left w:val="none" w:sz="0" w:space="0" w:color="auto"/>
        <w:bottom w:val="none" w:sz="0" w:space="0" w:color="auto"/>
        <w:right w:val="none" w:sz="0" w:space="0" w:color="auto"/>
      </w:divBdr>
    </w:div>
    <w:div w:id="1668174298">
      <w:bodyDiv w:val="1"/>
      <w:marLeft w:val="0"/>
      <w:marRight w:val="0"/>
      <w:marTop w:val="0"/>
      <w:marBottom w:val="0"/>
      <w:divBdr>
        <w:top w:val="none" w:sz="0" w:space="0" w:color="auto"/>
        <w:left w:val="none" w:sz="0" w:space="0" w:color="auto"/>
        <w:bottom w:val="none" w:sz="0" w:space="0" w:color="auto"/>
        <w:right w:val="none" w:sz="0" w:space="0" w:color="auto"/>
      </w:divBdr>
    </w:div>
    <w:div w:id="1673099972">
      <w:bodyDiv w:val="1"/>
      <w:marLeft w:val="0"/>
      <w:marRight w:val="0"/>
      <w:marTop w:val="0"/>
      <w:marBottom w:val="0"/>
      <w:divBdr>
        <w:top w:val="none" w:sz="0" w:space="0" w:color="auto"/>
        <w:left w:val="none" w:sz="0" w:space="0" w:color="auto"/>
        <w:bottom w:val="none" w:sz="0" w:space="0" w:color="auto"/>
        <w:right w:val="none" w:sz="0" w:space="0" w:color="auto"/>
      </w:divBdr>
    </w:div>
    <w:div w:id="1683167884">
      <w:bodyDiv w:val="1"/>
      <w:marLeft w:val="0"/>
      <w:marRight w:val="0"/>
      <w:marTop w:val="0"/>
      <w:marBottom w:val="0"/>
      <w:divBdr>
        <w:top w:val="none" w:sz="0" w:space="0" w:color="auto"/>
        <w:left w:val="none" w:sz="0" w:space="0" w:color="auto"/>
        <w:bottom w:val="none" w:sz="0" w:space="0" w:color="auto"/>
        <w:right w:val="none" w:sz="0" w:space="0" w:color="auto"/>
      </w:divBdr>
    </w:div>
    <w:div w:id="1688436390">
      <w:bodyDiv w:val="1"/>
      <w:marLeft w:val="0"/>
      <w:marRight w:val="0"/>
      <w:marTop w:val="0"/>
      <w:marBottom w:val="0"/>
      <w:divBdr>
        <w:top w:val="none" w:sz="0" w:space="0" w:color="auto"/>
        <w:left w:val="none" w:sz="0" w:space="0" w:color="auto"/>
        <w:bottom w:val="none" w:sz="0" w:space="0" w:color="auto"/>
        <w:right w:val="none" w:sz="0" w:space="0" w:color="auto"/>
      </w:divBdr>
    </w:div>
    <w:div w:id="1691838230">
      <w:bodyDiv w:val="1"/>
      <w:marLeft w:val="0"/>
      <w:marRight w:val="0"/>
      <w:marTop w:val="0"/>
      <w:marBottom w:val="0"/>
      <w:divBdr>
        <w:top w:val="none" w:sz="0" w:space="0" w:color="auto"/>
        <w:left w:val="none" w:sz="0" w:space="0" w:color="auto"/>
        <w:bottom w:val="none" w:sz="0" w:space="0" w:color="auto"/>
        <w:right w:val="none" w:sz="0" w:space="0" w:color="auto"/>
      </w:divBdr>
    </w:div>
    <w:div w:id="1692339195">
      <w:bodyDiv w:val="1"/>
      <w:marLeft w:val="0"/>
      <w:marRight w:val="0"/>
      <w:marTop w:val="0"/>
      <w:marBottom w:val="0"/>
      <w:divBdr>
        <w:top w:val="none" w:sz="0" w:space="0" w:color="auto"/>
        <w:left w:val="none" w:sz="0" w:space="0" w:color="auto"/>
        <w:bottom w:val="none" w:sz="0" w:space="0" w:color="auto"/>
        <w:right w:val="none" w:sz="0" w:space="0" w:color="auto"/>
      </w:divBdr>
    </w:div>
    <w:div w:id="1699889869">
      <w:bodyDiv w:val="1"/>
      <w:marLeft w:val="0"/>
      <w:marRight w:val="0"/>
      <w:marTop w:val="0"/>
      <w:marBottom w:val="0"/>
      <w:divBdr>
        <w:top w:val="none" w:sz="0" w:space="0" w:color="auto"/>
        <w:left w:val="none" w:sz="0" w:space="0" w:color="auto"/>
        <w:bottom w:val="none" w:sz="0" w:space="0" w:color="auto"/>
        <w:right w:val="none" w:sz="0" w:space="0" w:color="auto"/>
      </w:divBdr>
    </w:div>
    <w:div w:id="1703554739">
      <w:bodyDiv w:val="1"/>
      <w:marLeft w:val="0"/>
      <w:marRight w:val="0"/>
      <w:marTop w:val="0"/>
      <w:marBottom w:val="0"/>
      <w:divBdr>
        <w:top w:val="none" w:sz="0" w:space="0" w:color="auto"/>
        <w:left w:val="none" w:sz="0" w:space="0" w:color="auto"/>
        <w:bottom w:val="none" w:sz="0" w:space="0" w:color="auto"/>
        <w:right w:val="none" w:sz="0" w:space="0" w:color="auto"/>
      </w:divBdr>
    </w:div>
    <w:div w:id="1705670031">
      <w:bodyDiv w:val="1"/>
      <w:marLeft w:val="0"/>
      <w:marRight w:val="0"/>
      <w:marTop w:val="0"/>
      <w:marBottom w:val="0"/>
      <w:divBdr>
        <w:top w:val="none" w:sz="0" w:space="0" w:color="auto"/>
        <w:left w:val="none" w:sz="0" w:space="0" w:color="auto"/>
        <w:bottom w:val="none" w:sz="0" w:space="0" w:color="auto"/>
        <w:right w:val="none" w:sz="0" w:space="0" w:color="auto"/>
      </w:divBdr>
    </w:div>
    <w:div w:id="1714386958">
      <w:bodyDiv w:val="1"/>
      <w:marLeft w:val="0"/>
      <w:marRight w:val="0"/>
      <w:marTop w:val="0"/>
      <w:marBottom w:val="0"/>
      <w:divBdr>
        <w:top w:val="none" w:sz="0" w:space="0" w:color="auto"/>
        <w:left w:val="none" w:sz="0" w:space="0" w:color="auto"/>
        <w:bottom w:val="none" w:sz="0" w:space="0" w:color="auto"/>
        <w:right w:val="none" w:sz="0" w:space="0" w:color="auto"/>
      </w:divBdr>
    </w:div>
    <w:div w:id="1715734068">
      <w:bodyDiv w:val="1"/>
      <w:marLeft w:val="0"/>
      <w:marRight w:val="0"/>
      <w:marTop w:val="0"/>
      <w:marBottom w:val="0"/>
      <w:divBdr>
        <w:top w:val="none" w:sz="0" w:space="0" w:color="auto"/>
        <w:left w:val="none" w:sz="0" w:space="0" w:color="auto"/>
        <w:bottom w:val="none" w:sz="0" w:space="0" w:color="auto"/>
        <w:right w:val="none" w:sz="0" w:space="0" w:color="auto"/>
      </w:divBdr>
    </w:div>
    <w:div w:id="1724062780">
      <w:bodyDiv w:val="1"/>
      <w:marLeft w:val="0"/>
      <w:marRight w:val="0"/>
      <w:marTop w:val="0"/>
      <w:marBottom w:val="0"/>
      <w:divBdr>
        <w:top w:val="none" w:sz="0" w:space="0" w:color="auto"/>
        <w:left w:val="none" w:sz="0" w:space="0" w:color="auto"/>
        <w:bottom w:val="none" w:sz="0" w:space="0" w:color="auto"/>
        <w:right w:val="none" w:sz="0" w:space="0" w:color="auto"/>
      </w:divBdr>
    </w:div>
    <w:div w:id="1725366359">
      <w:bodyDiv w:val="1"/>
      <w:marLeft w:val="0"/>
      <w:marRight w:val="0"/>
      <w:marTop w:val="0"/>
      <w:marBottom w:val="0"/>
      <w:divBdr>
        <w:top w:val="none" w:sz="0" w:space="0" w:color="auto"/>
        <w:left w:val="none" w:sz="0" w:space="0" w:color="auto"/>
        <w:bottom w:val="none" w:sz="0" w:space="0" w:color="auto"/>
        <w:right w:val="none" w:sz="0" w:space="0" w:color="auto"/>
      </w:divBdr>
    </w:div>
    <w:div w:id="1726222723">
      <w:bodyDiv w:val="1"/>
      <w:marLeft w:val="0"/>
      <w:marRight w:val="0"/>
      <w:marTop w:val="0"/>
      <w:marBottom w:val="0"/>
      <w:divBdr>
        <w:top w:val="none" w:sz="0" w:space="0" w:color="auto"/>
        <w:left w:val="none" w:sz="0" w:space="0" w:color="auto"/>
        <w:bottom w:val="none" w:sz="0" w:space="0" w:color="auto"/>
        <w:right w:val="none" w:sz="0" w:space="0" w:color="auto"/>
      </w:divBdr>
    </w:div>
    <w:div w:id="1732339834">
      <w:bodyDiv w:val="1"/>
      <w:marLeft w:val="0"/>
      <w:marRight w:val="0"/>
      <w:marTop w:val="0"/>
      <w:marBottom w:val="0"/>
      <w:divBdr>
        <w:top w:val="none" w:sz="0" w:space="0" w:color="auto"/>
        <w:left w:val="none" w:sz="0" w:space="0" w:color="auto"/>
        <w:bottom w:val="none" w:sz="0" w:space="0" w:color="auto"/>
        <w:right w:val="none" w:sz="0" w:space="0" w:color="auto"/>
      </w:divBdr>
    </w:div>
    <w:div w:id="1748653677">
      <w:bodyDiv w:val="1"/>
      <w:marLeft w:val="0"/>
      <w:marRight w:val="0"/>
      <w:marTop w:val="0"/>
      <w:marBottom w:val="0"/>
      <w:divBdr>
        <w:top w:val="none" w:sz="0" w:space="0" w:color="auto"/>
        <w:left w:val="none" w:sz="0" w:space="0" w:color="auto"/>
        <w:bottom w:val="none" w:sz="0" w:space="0" w:color="auto"/>
        <w:right w:val="none" w:sz="0" w:space="0" w:color="auto"/>
      </w:divBdr>
    </w:div>
    <w:div w:id="1751659219">
      <w:bodyDiv w:val="1"/>
      <w:marLeft w:val="0"/>
      <w:marRight w:val="0"/>
      <w:marTop w:val="0"/>
      <w:marBottom w:val="0"/>
      <w:divBdr>
        <w:top w:val="none" w:sz="0" w:space="0" w:color="auto"/>
        <w:left w:val="none" w:sz="0" w:space="0" w:color="auto"/>
        <w:bottom w:val="none" w:sz="0" w:space="0" w:color="auto"/>
        <w:right w:val="none" w:sz="0" w:space="0" w:color="auto"/>
      </w:divBdr>
    </w:div>
    <w:div w:id="1759329763">
      <w:bodyDiv w:val="1"/>
      <w:marLeft w:val="0"/>
      <w:marRight w:val="0"/>
      <w:marTop w:val="0"/>
      <w:marBottom w:val="0"/>
      <w:divBdr>
        <w:top w:val="none" w:sz="0" w:space="0" w:color="auto"/>
        <w:left w:val="none" w:sz="0" w:space="0" w:color="auto"/>
        <w:bottom w:val="none" w:sz="0" w:space="0" w:color="auto"/>
        <w:right w:val="none" w:sz="0" w:space="0" w:color="auto"/>
      </w:divBdr>
    </w:div>
    <w:div w:id="1789856000">
      <w:bodyDiv w:val="1"/>
      <w:marLeft w:val="0"/>
      <w:marRight w:val="0"/>
      <w:marTop w:val="0"/>
      <w:marBottom w:val="0"/>
      <w:divBdr>
        <w:top w:val="none" w:sz="0" w:space="0" w:color="auto"/>
        <w:left w:val="none" w:sz="0" w:space="0" w:color="auto"/>
        <w:bottom w:val="none" w:sz="0" w:space="0" w:color="auto"/>
        <w:right w:val="none" w:sz="0" w:space="0" w:color="auto"/>
      </w:divBdr>
    </w:div>
    <w:div w:id="1794204075">
      <w:bodyDiv w:val="1"/>
      <w:marLeft w:val="0"/>
      <w:marRight w:val="0"/>
      <w:marTop w:val="0"/>
      <w:marBottom w:val="0"/>
      <w:divBdr>
        <w:top w:val="none" w:sz="0" w:space="0" w:color="auto"/>
        <w:left w:val="none" w:sz="0" w:space="0" w:color="auto"/>
        <w:bottom w:val="none" w:sz="0" w:space="0" w:color="auto"/>
        <w:right w:val="none" w:sz="0" w:space="0" w:color="auto"/>
      </w:divBdr>
    </w:div>
    <w:div w:id="1817991052">
      <w:bodyDiv w:val="1"/>
      <w:marLeft w:val="0"/>
      <w:marRight w:val="0"/>
      <w:marTop w:val="0"/>
      <w:marBottom w:val="0"/>
      <w:divBdr>
        <w:top w:val="none" w:sz="0" w:space="0" w:color="auto"/>
        <w:left w:val="none" w:sz="0" w:space="0" w:color="auto"/>
        <w:bottom w:val="none" w:sz="0" w:space="0" w:color="auto"/>
        <w:right w:val="none" w:sz="0" w:space="0" w:color="auto"/>
      </w:divBdr>
    </w:div>
    <w:div w:id="1828015002">
      <w:bodyDiv w:val="1"/>
      <w:marLeft w:val="0"/>
      <w:marRight w:val="0"/>
      <w:marTop w:val="0"/>
      <w:marBottom w:val="0"/>
      <w:divBdr>
        <w:top w:val="none" w:sz="0" w:space="0" w:color="auto"/>
        <w:left w:val="none" w:sz="0" w:space="0" w:color="auto"/>
        <w:bottom w:val="none" w:sz="0" w:space="0" w:color="auto"/>
        <w:right w:val="none" w:sz="0" w:space="0" w:color="auto"/>
      </w:divBdr>
    </w:div>
    <w:div w:id="1837842310">
      <w:bodyDiv w:val="1"/>
      <w:marLeft w:val="0"/>
      <w:marRight w:val="0"/>
      <w:marTop w:val="0"/>
      <w:marBottom w:val="0"/>
      <w:divBdr>
        <w:top w:val="none" w:sz="0" w:space="0" w:color="auto"/>
        <w:left w:val="none" w:sz="0" w:space="0" w:color="auto"/>
        <w:bottom w:val="none" w:sz="0" w:space="0" w:color="auto"/>
        <w:right w:val="none" w:sz="0" w:space="0" w:color="auto"/>
      </w:divBdr>
    </w:div>
    <w:div w:id="1878274110">
      <w:bodyDiv w:val="1"/>
      <w:marLeft w:val="0"/>
      <w:marRight w:val="0"/>
      <w:marTop w:val="0"/>
      <w:marBottom w:val="0"/>
      <w:divBdr>
        <w:top w:val="none" w:sz="0" w:space="0" w:color="auto"/>
        <w:left w:val="none" w:sz="0" w:space="0" w:color="auto"/>
        <w:bottom w:val="none" w:sz="0" w:space="0" w:color="auto"/>
        <w:right w:val="none" w:sz="0" w:space="0" w:color="auto"/>
      </w:divBdr>
    </w:div>
    <w:div w:id="1880437807">
      <w:bodyDiv w:val="1"/>
      <w:marLeft w:val="0"/>
      <w:marRight w:val="0"/>
      <w:marTop w:val="0"/>
      <w:marBottom w:val="0"/>
      <w:divBdr>
        <w:top w:val="none" w:sz="0" w:space="0" w:color="auto"/>
        <w:left w:val="none" w:sz="0" w:space="0" w:color="auto"/>
        <w:bottom w:val="none" w:sz="0" w:space="0" w:color="auto"/>
        <w:right w:val="none" w:sz="0" w:space="0" w:color="auto"/>
      </w:divBdr>
    </w:div>
    <w:div w:id="1912887781">
      <w:bodyDiv w:val="1"/>
      <w:marLeft w:val="0"/>
      <w:marRight w:val="0"/>
      <w:marTop w:val="0"/>
      <w:marBottom w:val="0"/>
      <w:divBdr>
        <w:top w:val="none" w:sz="0" w:space="0" w:color="auto"/>
        <w:left w:val="none" w:sz="0" w:space="0" w:color="auto"/>
        <w:bottom w:val="none" w:sz="0" w:space="0" w:color="auto"/>
        <w:right w:val="none" w:sz="0" w:space="0" w:color="auto"/>
      </w:divBdr>
    </w:div>
    <w:div w:id="1914971061">
      <w:bodyDiv w:val="1"/>
      <w:marLeft w:val="0"/>
      <w:marRight w:val="0"/>
      <w:marTop w:val="0"/>
      <w:marBottom w:val="0"/>
      <w:divBdr>
        <w:top w:val="none" w:sz="0" w:space="0" w:color="auto"/>
        <w:left w:val="none" w:sz="0" w:space="0" w:color="auto"/>
        <w:bottom w:val="none" w:sz="0" w:space="0" w:color="auto"/>
        <w:right w:val="none" w:sz="0" w:space="0" w:color="auto"/>
      </w:divBdr>
    </w:div>
    <w:div w:id="1922980633">
      <w:bodyDiv w:val="1"/>
      <w:marLeft w:val="0"/>
      <w:marRight w:val="0"/>
      <w:marTop w:val="0"/>
      <w:marBottom w:val="0"/>
      <w:divBdr>
        <w:top w:val="none" w:sz="0" w:space="0" w:color="auto"/>
        <w:left w:val="none" w:sz="0" w:space="0" w:color="auto"/>
        <w:bottom w:val="none" w:sz="0" w:space="0" w:color="auto"/>
        <w:right w:val="none" w:sz="0" w:space="0" w:color="auto"/>
      </w:divBdr>
    </w:div>
    <w:div w:id="1924102652">
      <w:bodyDiv w:val="1"/>
      <w:marLeft w:val="0"/>
      <w:marRight w:val="0"/>
      <w:marTop w:val="0"/>
      <w:marBottom w:val="0"/>
      <w:divBdr>
        <w:top w:val="none" w:sz="0" w:space="0" w:color="auto"/>
        <w:left w:val="none" w:sz="0" w:space="0" w:color="auto"/>
        <w:bottom w:val="none" w:sz="0" w:space="0" w:color="auto"/>
        <w:right w:val="none" w:sz="0" w:space="0" w:color="auto"/>
      </w:divBdr>
    </w:div>
    <w:div w:id="1924339720">
      <w:bodyDiv w:val="1"/>
      <w:marLeft w:val="0"/>
      <w:marRight w:val="0"/>
      <w:marTop w:val="0"/>
      <w:marBottom w:val="0"/>
      <w:divBdr>
        <w:top w:val="none" w:sz="0" w:space="0" w:color="auto"/>
        <w:left w:val="none" w:sz="0" w:space="0" w:color="auto"/>
        <w:bottom w:val="none" w:sz="0" w:space="0" w:color="auto"/>
        <w:right w:val="none" w:sz="0" w:space="0" w:color="auto"/>
      </w:divBdr>
    </w:div>
    <w:div w:id="1932657488">
      <w:bodyDiv w:val="1"/>
      <w:marLeft w:val="0"/>
      <w:marRight w:val="0"/>
      <w:marTop w:val="0"/>
      <w:marBottom w:val="0"/>
      <w:divBdr>
        <w:top w:val="none" w:sz="0" w:space="0" w:color="auto"/>
        <w:left w:val="none" w:sz="0" w:space="0" w:color="auto"/>
        <w:bottom w:val="none" w:sz="0" w:space="0" w:color="auto"/>
        <w:right w:val="none" w:sz="0" w:space="0" w:color="auto"/>
      </w:divBdr>
    </w:div>
    <w:div w:id="1941059027">
      <w:bodyDiv w:val="1"/>
      <w:marLeft w:val="0"/>
      <w:marRight w:val="0"/>
      <w:marTop w:val="0"/>
      <w:marBottom w:val="0"/>
      <w:divBdr>
        <w:top w:val="none" w:sz="0" w:space="0" w:color="auto"/>
        <w:left w:val="none" w:sz="0" w:space="0" w:color="auto"/>
        <w:bottom w:val="none" w:sz="0" w:space="0" w:color="auto"/>
        <w:right w:val="none" w:sz="0" w:space="0" w:color="auto"/>
      </w:divBdr>
    </w:div>
    <w:div w:id="1941907106">
      <w:bodyDiv w:val="1"/>
      <w:marLeft w:val="0"/>
      <w:marRight w:val="0"/>
      <w:marTop w:val="0"/>
      <w:marBottom w:val="0"/>
      <w:divBdr>
        <w:top w:val="none" w:sz="0" w:space="0" w:color="auto"/>
        <w:left w:val="none" w:sz="0" w:space="0" w:color="auto"/>
        <w:bottom w:val="none" w:sz="0" w:space="0" w:color="auto"/>
        <w:right w:val="none" w:sz="0" w:space="0" w:color="auto"/>
      </w:divBdr>
    </w:div>
    <w:div w:id="1952275824">
      <w:bodyDiv w:val="1"/>
      <w:marLeft w:val="0"/>
      <w:marRight w:val="0"/>
      <w:marTop w:val="0"/>
      <w:marBottom w:val="0"/>
      <w:divBdr>
        <w:top w:val="none" w:sz="0" w:space="0" w:color="auto"/>
        <w:left w:val="none" w:sz="0" w:space="0" w:color="auto"/>
        <w:bottom w:val="none" w:sz="0" w:space="0" w:color="auto"/>
        <w:right w:val="none" w:sz="0" w:space="0" w:color="auto"/>
      </w:divBdr>
    </w:div>
    <w:div w:id="1979602550">
      <w:bodyDiv w:val="1"/>
      <w:marLeft w:val="0"/>
      <w:marRight w:val="0"/>
      <w:marTop w:val="0"/>
      <w:marBottom w:val="0"/>
      <w:divBdr>
        <w:top w:val="none" w:sz="0" w:space="0" w:color="auto"/>
        <w:left w:val="none" w:sz="0" w:space="0" w:color="auto"/>
        <w:bottom w:val="none" w:sz="0" w:space="0" w:color="auto"/>
        <w:right w:val="none" w:sz="0" w:space="0" w:color="auto"/>
      </w:divBdr>
    </w:div>
    <w:div w:id="1986230454">
      <w:bodyDiv w:val="1"/>
      <w:marLeft w:val="0"/>
      <w:marRight w:val="0"/>
      <w:marTop w:val="0"/>
      <w:marBottom w:val="0"/>
      <w:divBdr>
        <w:top w:val="none" w:sz="0" w:space="0" w:color="auto"/>
        <w:left w:val="none" w:sz="0" w:space="0" w:color="auto"/>
        <w:bottom w:val="none" w:sz="0" w:space="0" w:color="auto"/>
        <w:right w:val="none" w:sz="0" w:space="0" w:color="auto"/>
      </w:divBdr>
    </w:div>
    <w:div w:id="1990355847">
      <w:bodyDiv w:val="1"/>
      <w:marLeft w:val="0"/>
      <w:marRight w:val="0"/>
      <w:marTop w:val="0"/>
      <w:marBottom w:val="0"/>
      <w:divBdr>
        <w:top w:val="none" w:sz="0" w:space="0" w:color="auto"/>
        <w:left w:val="none" w:sz="0" w:space="0" w:color="auto"/>
        <w:bottom w:val="none" w:sz="0" w:space="0" w:color="auto"/>
        <w:right w:val="none" w:sz="0" w:space="0" w:color="auto"/>
      </w:divBdr>
    </w:div>
    <w:div w:id="2003120678">
      <w:bodyDiv w:val="1"/>
      <w:marLeft w:val="0"/>
      <w:marRight w:val="0"/>
      <w:marTop w:val="0"/>
      <w:marBottom w:val="0"/>
      <w:divBdr>
        <w:top w:val="none" w:sz="0" w:space="0" w:color="auto"/>
        <w:left w:val="none" w:sz="0" w:space="0" w:color="auto"/>
        <w:bottom w:val="none" w:sz="0" w:space="0" w:color="auto"/>
        <w:right w:val="none" w:sz="0" w:space="0" w:color="auto"/>
      </w:divBdr>
    </w:div>
    <w:div w:id="2004503929">
      <w:bodyDiv w:val="1"/>
      <w:marLeft w:val="0"/>
      <w:marRight w:val="0"/>
      <w:marTop w:val="0"/>
      <w:marBottom w:val="0"/>
      <w:divBdr>
        <w:top w:val="none" w:sz="0" w:space="0" w:color="auto"/>
        <w:left w:val="none" w:sz="0" w:space="0" w:color="auto"/>
        <w:bottom w:val="none" w:sz="0" w:space="0" w:color="auto"/>
        <w:right w:val="none" w:sz="0" w:space="0" w:color="auto"/>
      </w:divBdr>
    </w:div>
    <w:div w:id="2015716130">
      <w:bodyDiv w:val="1"/>
      <w:marLeft w:val="0"/>
      <w:marRight w:val="0"/>
      <w:marTop w:val="0"/>
      <w:marBottom w:val="0"/>
      <w:divBdr>
        <w:top w:val="none" w:sz="0" w:space="0" w:color="auto"/>
        <w:left w:val="none" w:sz="0" w:space="0" w:color="auto"/>
        <w:bottom w:val="none" w:sz="0" w:space="0" w:color="auto"/>
        <w:right w:val="none" w:sz="0" w:space="0" w:color="auto"/>
      </w:divBdr>
    </w:div>
    <w:div w:id="2026010968">
      <w:bodyDiv w:val="1"/>
      <w:marLeft w:val="0"/>
      <w:marRight w:val="0"/>
      <w:marTop w:val="0"/>
      <w:marBottom w:val="0"/>
      <w:divBdr>
        <w:top w:val="none" w:sz="0" w:space="0" w:color="auto"/>
        <w:left w:val="none" w:sz="0" w:space="0" w:color="auto"/>
        <w:bottom w:val="none" w:sz="0" w:space="0" w:color="auto"/>
        <w:right w:val="none" w:sz="0" w:space="0" w:color="auto"/>
      </w:divBdr>
    </w:div>
    <w:div w:id="2031908344">
      <w:bodyDiv w:val="1"/>
      <w:marLeft w:val="0"/>
      <w:marRight w:val="0"/>
      <w:marTop w:val="0"/>
      <w:marBottom w:val="0"/>
      <w:divBdr>
        <w:top w:val="none" w:sz="0" w:space="0" w:color="auto"/>
        <w:left w:val="none" w:sz="0" w:space="0" w:color="auto"/>
        <w:bottom w:val="none" w:sz="0" w:space="0" w:color="auto"/>
        <w:right w:val="none" w:sz="0" w:space="0" w:color="auto"/>
      </w:divBdr>
    </w:div>
    <w:div w:id="2036224154">
      <w:bodyDiv w:val="1"/>
      <w:marLeft w:val="0"/>
      <w:marRight w:val="0"/>
      <w:marTop w:val="0"/>
      <w:marBottom w:val="0"/>
      <w:divBdr>
        <w:top w:val="none" w:sz="0" w:space="0" w:color="auto"/>
        <w:left w:val="none" w:sz="0" w:space="0" w:color="auto"/>
        <w:bottom w:val="none" w:sz="0" w:space="0" w:color="auto"/>
        <w:right w:val="none" w:sz="0" w:space="0" w:color="auto"/>
      </w:divBdr>
    </w:div>
    <w:div w:id="2044018001">
      <w:bodyDiv w:val="1"/>
      <w:marLeft w:val="0"/>
      <w:marRight w:val="0"/>
      <w:marTop w:val="0"/>
      <w:marBottom w:val="0"/>
      <w:divBdr>
        <w:top w:val="none" w:sz="0" w:space="0" w:color="auto"/>
        <w:left w:val="none" w:sz="0" w:space="0" w:color="auto"/>
        <w:bottom w:val="none" w:sz="0" w:space="0" w:color="auto"/>
        <w:right w:val="none" w:sz="0" w:space="0" w:color="auto"/>
      </w:divBdr>
    </w:div>
    <w:div w:id="2046129028">
      <w:bodyDiv w:val="1"/>
      <w:marLeft w:val="0"/>
      <w:marRight w:val="0"/>
      <w:marTop w:val="0"/>
      <w:marBottom w:val="0"/>
      <w:divBdr>
        <w:top w:val="none" w:sz="0" w:space="0" w:color="auto"/>
        <w:left w:val="none" w:sz="0" w:space="0" w:color="auto"/>
        <w:bottom w:val="none" w:sz="0" w:space="0" w:color="auto"/>
        <w:right w:val="none" w:sz="0" w:space="0" w:color="auto"/>
      </w:divBdr>
      <w:divsChild>
        <w:div w:id="1371954826">
          <w:marLeft w:val="0"/>
          <w:marRight w:val="0"/>
          <w:marTop w:val="225"/>
          <w:marBottom w:val="75"/>
          <w:divBdr>
            <w:top w:val="none" w:sz="0" w:space="0" w:color="auto"/>
            <w:left w:val="none" w:sz="0" w:space="0" w:color="auto"/>
            <w:bottom w:val="none" w:sz="0" w:space="0" w:color="auto"/>
            <w:right w:val="none" w:sz="0" w:space="0" w:color="auto"/>
          </w:divBdr>
        </w:div>
      </w:divsChild>
    </w:div>
    <w:div w:id="2055735355">
      <w:bodyDiv w:val="1"/>
      <w:marLeft w:val="0"/>
      <w:marRight w:val="0"/>
      <w:marTop w:val="0"/>
      <w:marBottom w:val="0"/>
      <w:divBdr>
        <w:top w:val="none" w:sz="0" w:space="0" w:color="auto"/>
        <w:left w:val="none" w:sz="0" w:space="0" w:color="auto"/>
        <w:bottom w:val="none" w:sz="0" w:space="0" w:color="auto"/>
        <w:right w:val="none" w:sz="0" w:space="0" w:color="auto"/>
      </w:divBdr>
      <w:divsChild>
        <w:div w:id="1983386002">
          <w:marLeft w:val="0"/>
          <w:marRight w:val="0"/>
          <w:marTop w:val="120"/>
          <w:marBottom w:val="96"/>
          <w:divBdr>
            <w:top w:val="none" w:sz="0" w:space="0" w:color="auto"/>
            <w:left w:val="none" w:sz="0" w:space="0" w:color="auto"/>
            <w:bottom w:val="none" w:sz="0" w:space="0" w:color="auto"/>
            <w:right w:val="none" w:sz="0" w:space="0" w:color="auto"/>
          </w:divBdr>
          <w:divsChild>
            <w:div w:id="822429050">
              <w:marLeft w:val="0"/>
              <w:marRight w:val="0"/>
              <w:marTop w:val="0"/>
              <w:marBottom w:val="0"/>
              <w:divBdr>
                <w:top w:val="none" w:sz="0" w:space="0" w:color="auto"/>
                <w:left w:val="none" w:sz="0" w:space="0" w:color="auto"/>
                <w:bottom w:val="none" w:sz="0" w:space="0" w:color="auto"/>
                <w:right w:val="none" w:sz="0" w:space="0" w:color="auto"/>
              </w:divBdr>
            </w:div>
          </w:divsChild>
        </w:div>
        <w:div w:id="605499034">
          <w:marLeft w:val="0"/>
          <w:marRight w:val="0"/>
          <w:marTop w:val="192"/>
          <w:marBottom w:val="0"/>
          <w:divBdr>
            <w:top w:val="none" w:sz="0" w:space="0" w:color="auto"/>
            <w:left w:val="none" w:sz="0" w:space="0" w:color="auto"/>
            <w:bottom w:val="none" w:sz="0" w:space="0" w:color="auto"/>
            <w:right w:val="none" w:sz="0" w:space="0" w:color="auto"/>
          </w:divBdr>
        </w:div>
        <w:div w:id="1561289740">
          <w:marLeft w:val="0"/>
          <w:marRight w:val="0"/>
          <w:marTop w:val="192"/>
          <w:marBottom w:val="0"/>
          <w:divBdr>
            <w:top w:val="none" w:sz="0" w:space="0" w:color="auto"/>
            <w:left w:val="none" w:sz="0" w:space="0" w:color="auto"/>
            <w:bottom w:val="none" w:sz="0" w:space="0" w:color="auto"/>
            <w:right w:val="none" w:sz="0" w:space="0" w:color="auto"/>
          </w:divBdr>
        </w:div>
        <w:div w:id="1113400477">
          <w:marLeft w:val="0"/>
          <w:marRight w:val="0"/>
          <w:marTop w:val="192"/>
          <w:marBottom w:val="0"/>
          <w:divBdr>
            <w:top w:val="none" w:sz="0" w:space="0" w:color="auto"/>
            <w:left w:val="none" w:sz="0" w:space="0" w:color="auto"/>
            <w:bottom w:val="none" w:sz="0" w:space="0" w:color="auto"/>
            <w:right w:val="none" w:sz="0" w:space="0" w:color="auto"/>
          </w:divBdr>
        </w:div>
        <w:div w:id="850484073">
          <w:marLeft w:val="0"/>
          <w:marRight w:val="0"/>
          <w:marTop w:val="192"/>
          <w:marBottom w:val="0"/>
          <w:divBdr>
            <w:top w:val="none" w:sz="0" w:space="0" w:color="auto"/>
            <w:left w:val="none" w:sz="0" w:space="0" w:color="auto"/>
            <w:bottom w:val="none" w:sz="0" w:space="0" w:color="auto"/>
            <w:right w:val="none" w:sz="0" w:space="0" w:color="auto"/>
          </w:divBdr>
        </w:div>
      </w:divsChild>
    </w:div>
    <w:div w:id="2062751175">
      <w:bodyDiv w:val="1"/>
      <w:marLeft w:val="0"/>
      <w:marRight w:val="0"/>
      <w:marTop w:val="0"/>
      <w:marBottom w:val="0"/>
      <w:divBdr>
        <w:top w:val="none" w:sz="0" w:space="0" w:color="auto"/>
        <w:left w:val="none" w:sz="0" w:space="0" w:color="auto"/>
        <w:bottom w:val="none" w:sz="0" w:space="0" w:color="auto"/>
        <w:right w:val="none" w:sz="0" w:space="0" w:color="auto"/>
      </w:divBdr>
    </w:div>
    <w:div w:id="2068215958">
      <w:bodyDiv w:val="1"/>
      <w:marLeft w:val="0"/>
      <w:marRight w:val="0"/>
      <w:marTop w:val="0"/>
      <w:marBottom w:val="0"/>
      <w:divBdr>
        <w:top w:val="none" w:sz="0" w:space="0" w:color="auto"/>
        <w:left w:val="none" w:sz="0" w:space="0" w:color="auto"/>
        <w:bottom w:val="none" w:sz="0" w:space="0" w:color="auto"/>
        <w:right w:val="none" w:sz="0" w:space="0" w:color="auto"/>
      </w:divBdr>
    </w:div>
    <w:div w:id="2070036047">
      <w:bodyDiv w:val="1"/>
      <w:marLeft w:val="0"/>
      <w:marRight w:val="0"/>
      <w:marTop w:val="0"/>
      <w:marBottom w:val="0"/>
      <w:divBdr>
        <w:top w:val="none" w:sz="0" w:space="0" w:color="auto"/>
        <w:left w:val="none" w:sz="0" w:space="0" w:color="auto"/>
        <w:bottom w:val="none" w:sz="0" w:space="0" w:color="auto"/>
        <w:right w:val="none" w:sz="0" w:space="0" w:color="auto"/>
      </w:divBdr>
    </w:div>
    <w:div w:id="2077778683">
      <w:bodyDiv w:val="1"/>
      <w:marLeft w:val="0"/>
      <w:marRight w:val="0"/>
      <w:marTop w:val="0"/>
      <w:marBottom w:val="0"/>
      <w:divBdr>
        <w:top w:val="none" w:sz="0" w:space="0" w:color="auto"/>
        <w:left w:val="none" w:sz="0" w:space="0" w:color="auto"/>
        <w:bottom w:val="none" w:sz="0" w:space="0" w:color="auto"/>
        <w:right w:val="none" w:sz="0" w:space="0" w:color="auto"/>
      </w:divBdr>
    </w:div>
    <w:div w:id="2079550813">
      <w:bodyDiv w:val="1"/>
      <w:marLeft w:val="0"/>
      <w:marRight w:val="0"/>
      <w:marTop w:val="0"/>
      <w:marBottom w:val="0"/>
      <w:divBdr>
        <w:top w:val="none" w:sz="0" w:space="0" w:color="auto"/>
        <w:left w:val="none" w:sz="0" w:space="0" w:color="auto"/>
        <w:bottom w:val="none" w:sz="0" w:space="0" w:color="auto"/>
        <w:right w:val="none" w:sz="0" w:space="0" w:color="auto"/>
      </w:divBdr>
    </w:div>
    <w:div w:id="2080714733">
      <w:bodyDiv w:val="1"/>
      <w:marLeft w:val="0"/>
      <w:marRight w:val="0"/>
      <w:marTop w:val="0"/>
      <w:marBottom w:val="0"/>
      <w:divBdr>
        <w:top w:val="none" w:sz="0" w:space="0" w:color="auto"/>
        <w:left w:val="none" w:sz="0" w:space="0" w:color="auto"/>
        <w:bottom w:val="none" w:sz="0" w:space="0" w:color="auto"/>
        <w:right w:val="none" w:sz="0" w:space="0" w:color="auto"/>
      </w:divBdr>
    </w:div>
    <w:div w:id="2082361817">
      <w:bodyDiv w:val="1"/>
      <w:marLeft w:val="0"/>
      <w:marRight w:val="0"/>
      <w:marTop w:val="0"/>
      <w:marBottom w:val="0"/>
      <w:divBdr>
        <w:top w:val="none" w:sz="0" w:space="0" w:color="auto"/>
        <w:left w:val="none" w:sz="0" w:space="0" w:color="auto"/>
        <w:bottom w:val="none" w:sz="0" w:space="0" w:color="auto"/>
        <w:right w:val="none" w:sz="0" w:space="0" w:color="auto"/>
      </w:divBdr>
    </w:div>
    <w:div w:id="2089037240">
      <w:bodyDiv w:val="1"/>
      <w:marLeft w:val="0"/>
      <w:marRight w:val="0"/>
      <w:marTop w:val="0"/>
      <w:marBottom w:val="0"/>
      <w:divBdr>
        <w:top w:val="none" w:sz="0" w:space="0" w:color="auto"/>
        <w:left w:val="none" w:sz="0" w:space="0" w:color="auto"/>
        <w:bottom w:val="none" w:sz="0" w:space="0" w:color="auto"/>
        <w:right w:val="none" w:sz="0" w:space="0" w:color="auto"/>
      </w:divBdr>
    </w:div>
    <w:div w:id="2092963521">
      <w:bodyDiv w:val="1"/>
      <w:marLeft w:val="0"/>
      <w:marRight w:val="0"/>
      <w:marTop w:val="0"/>
      <w:marBottom w:val="0"/>
      <w:divBdr>
        <w:top w:val="none" w:sz="0" w:space="0" w:color="auto"/>
        <w:left w:val="none" w:sz="0" w:space="0" w:color="auto"/>
        <w:bottom w:val="none" w:sz="0" w:space="0" w:color="auto"/>
        <w:right w:val="none" w:sz="0" w:space="0" w:color="auto"/>
      </w:divBdr>
    </w:div>
    <w:div w:id="2098473201">
      <w:bodyDiv w:val="1"/>
      <w:marLeft w:val="0"/>
      <w:marRight w:val="0"/>
      <w:marTop w:val="0"/>
      <w:marBottom w:val="0"/>
      <w:divBdr>
        <w:top w:val="none" w:sz="0" w:space="0" w:color="auto"/>
        <w:left w:val="none" w:sz="0" w:space="0" w:color="auto"/>
        <w:bottom w:val="none" w:sz="0" w:space="0" w:color="auto"/>
        <w:right w:val="none" w:sz="0" w:space="0" w:color="auto"/>
      </w:divBdr>
    </w:div>
    <w:div w:id="2112774597">
      <w:bodyDiv w:val="1"/>
      <w:marLeft w:val="0"/>
      <w:marRight w:val="0"/>
      <w:marTop w:val="0"/>
      <w:marBottom w:val="0"/>
      <w:divBdr>
        <w:top w:val="none" w:sz="0" w:space="0" w:color="auto"/>
        <w:left w:val="none" w:sz="0" w:space="0" w:color="auto"/>
        <w:bottom w:val="none" w:sz="0" w:space="0" w:color="auto"/>
        <w:right w:val="none" w:sz="0" w:space="0" w:color="auto"/>
      </w:divBdr>
    </w:div>
    <w:div w:id="2124573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st-org.com/list?okved=51.45.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ist-org.com/list?okved=51.47.3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grul.nalog.ru/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st-org.com/list?okved=51.65" TargetMode="External"/><Relationship Id="rId5" Type="http://schemas.openxmlformats.org/officeDocument/2006/relationships/settings" Target="settings.xml"/><Relationship Id="rId15" Type="http://schemas.openxmlformats.org/officeDocument/2006/relationships/hyperlink" Target="https://www.list-org.com/list?okved2=68.2" TargetMode="External"/><Relationship Id="rId10" Type="http://schemas.openxmlformats.org/officeDocument/2006/relationships/hyperlink" Target="https://ru.wikipedia.org/wiki/%D0%A0%D0%BE%D1%81%D1%81%D0%B8%D1%8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lib.uraic.ru/handle/123456789/12410" TargetMode="External"/><Relationship Id="rId14" Type="http://schemas.openxmlformats.org/officeDocument/2006/relationships/hyperlink" Target="https://egrul.nalog.ru/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04FBC-9638-46A1-9520-BCAA8819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40979</TotalTime>
  <Pages>492</Pages>
  <Words>171197</Words>
  <Characters>975829</Characters>
  <Application>Microsoft Office Word</Application>
  <DocSecurity>0</DocSecurity>
  <Lines>8131</Lines>
  <Paragraphs>2289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egozina-tv</dc:creator>
  <cp:lastModifiedBy>Габ Ольга Владимировна</cp:lastModifiedBy>
  <cp:revision>3616</cp:revision>
  <cp:lastPrinted>2024-12-19T04:52:00Z</cp:lastPrinted>
  <dcterms:created xsi:type="dcterms:W3CDTF">2021-12-16T06:54:00Z</dcterms:created>
  <dcterms:modified xsi:type="dcterms:W3CDTF">2024-12-19T04:58:00Z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